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D451F7" w:rsidRDefault="00D451F7" w:rsidP="00210557">
      <w:pPr>
        <w:jc w:val="center"/>
        <w:rPr>
          <w:rFonts w:cs="Arial"/>
          <w:b/>
          <w:sz w:val="24"/>
          <w:szCs w:val="24"/>
          <w:lang w:val="sr-Cyrl-RS"/>
        </w:rPr>
      </w:pPr>
      <w:r>
        <w:rPr>
          <w:rFonts w:cs="Arial"/>
          <w:b/>
          <w:sz w:val="24"/>
          <w:szCs w:val="24"/>
          <w:lang w:val="sr-Cyrl-RS"/>
        </w:rPr>
        <w:t>ПРЕЧИШЋЕН ТЕКСТ</w:t>
      </w:r>
    </w:p>
    <w:p w:rsidR="00210557" w:rsidRPr="004C59B7" w:rsidRDefault="00D451F7" w:rsidP="00874F5B">
      <w:pPr>
        <w:jc w:val="center"/>
        <w:rPr>
          <w:b/>
          <w:sz w:val="24"/>
          <w:szCs w:val="24"/>
        </w:rPr>
      </w:pPr>
      <w:bookmarkStart w:id="0" w:name="_Toc441215596"/>
      <w:bookmarkStart w:id="1" w:name="_Toc441651535"/>
      <w:bookmarkStart w:id="2" w:name="_Toc442559872"/>
      <w:r>
        <w:rPr>
          <w:b/>
          <w:sz w:val="24"/>
          <w:szCs w:val="24"/>
        </w:rPr>
        <w:t>КОНКУРСНЕ</w:t>
      </w:r>
      <w:r w:rsidR="00210557" w:rsidRPr="004C59B7">
        <w:rPr>
          <w:b/>
          <w:sz w:val="24"/>
          <w:szCs w:val="24"/>
        </w:rPr>
        <w:t xml:space="preserve"> ДОКУМЕНТАЦИЈ</w:t>
      </w:r>
      <w:bookmarkEnd w:id="0"/>
      <w:bookmarkEnd w:id="1"/>
      <w:bookmarkEnd w:id="2"/>
      <w:r>
        <w:rPr>
          <w:b/>
          <w:sz w:val="24"/>
          <w:szCs w:val="24"/>
        </w:rPr>
        <w:t>Е</w:t>
      </w:r>
    </w:p>
    <w:p w:rsidR="00463F5D" w:rsidRPr="004C59B7" w:rsidRDefault="00D451F7" w:rsidP="00463F5D">
      <w:pPr>
        <w:jc w:val="center"/>
        <w:rPr>
          <w:b/>
          <w:sz w:val="24"/>
          <w:szCs w:val="24"/>
        </w:rPr>
      </w:pPr>
      <w:r>
        <w:rPr>
          <w:b/>
          <w:sz w:val="24"/>
          <w:szCs w:val="24"/>
        </w:rPr>
        <w:t xml:space="preserve">у </w:t>
      </w:r>
      <w:r w:rsidR="00463F5D" w:rsidRPr="004C59B7">
        <w:rPr>
          <w:b/>
          <w:sz w:val="24"/>
          <w:szCs w:val="24"/>
        </w:rPr>
        <w:t>oтвореном поступку ради закључења оквирног споразума са једним</w:t>
      </w:r>
      <w:r w:rsidR="00A0765F">
        <w:rPr>
          <w:b/>
          <w:sz w:val="24"/>
          <w:szCs w:val="24"/>
        </w:rPr>
        <w:t xml:space="preserve"> </w:t>
      </w:r>
      <w:r w:rsidR="00463F5D" w:rsidRPr="004C59B7">
        <w:rPr>
          <w:b/>
          <w:sz w:val="24"/>
          <w:szCs w:val="24"/>
        </w:rPr>
        <w:t xml:space="preserve">понуђачем на период </w:t>
      </w:r>
      <w:r w:rsidR="00A0765F">
        <w:rPr>
          <w:b/>
          <w:sz w:val="24"/>
          <w:szCs w:val="24"/>
        </w:rPr>
        <w:t>од</w:t>
      </w:r>
      <w:r w:rsidR="00463F5D" w:rsidRPr="004C59B7">
        <w:rPr>
          <w:b/>
          <w:sz w:val="24"/>
          <w:szCs w:val="24"/>
        </w:rPr>
        <w:t xml:space="preserve"> </w:t>
      </w:r>
      <w:r w:rsidR="00490B8D" w:rsidRPr="004C59B7">
        <w:rPr>
          <w:b/>
          <w:sz w:val="24"/>
          <w:szCs w:val="24"/>
        </w:rPr>
        <w:t>две године</w:t>
      </w:r>
    </w:p>
    <w:p w:rsidR="00463F5D" w:rsidRPr="004C59B7" w:rsidRDefault="00463F5D" w:rsidP="00874F5B">
      <w:pPr>
        <w:jc w:val="center"/>
        <w:rPr>
          <w:b/>
          <w:sz w:val="24"/>
          <w:szCs w:val="24"/>
        </w:rPr>
      </w:pPr>
    </w:p>
    <w:p w:rsidR="00210557" w:rsidRPr="00BC6887" w:rsidRDefault="00210557" w:rsidP="00BC6887">
      <w:pPr>
        <w:jc w:val="center"/>
        <w:rPr>
          <w:sz w:val="24"/>
          <w:szCs w:val="24"/>
        </w:rPr>
      </w:pPr>
      <w:bookmarkStart w:id="3" w:name="_Toc441215597"/>
      <w:bookmarkStart w:id="4" w:name="_Toc441651536"/>
      <w:bookmarkStart w:id="5" w:name="_Toc442559873"/>
      <w:r w:rsidRPr="004C59B7">
        <w:rPr>
          <w:b/>
          <w:sz w:val="24"/>
          <w:szCs w:val="24"/>
        </w:rPr>
        <w:t xml:space="preserve">за јавну набавку </w:t>
      </w:r>
      <w:r w:rsidR="00A84524" w:rsidRPr="004C59B7">
        <w:rPr>
          <w:b/>
          <w:sz w:val="24"/>
          <w:szCs w:val="24"/>
        </w:rPr>
        <w:t>услуга</w:t>
      </w:r>
      <w:bookmarkEnd w:id="3"/>
      <w:bookmarkEnd w:id="4"/>
      <w:bookmarkEnd w:id="5"/>
      <w:r w:rsidR="00BC6887">
        <w:rPr>
          <w:b/>
          <w:sz w:val="24"/>
          <w:szCs w:val="24"/>
        </w:rPr>
        <w:t>:</w:t>
      </w:r>
    </w:p>
    <w:p w:rsidR="007D0F5F" w:rsidRPr="004C59B7" w:rsidRDefault="007D0F5F" w:rsidP="007D0F5F">
      <w:pPr>
        <w:pStyle w:val="Header"/>
        <w:jc w:val="center"/>
        <w:rPr>
          <w:b/>
          <w:szCs w:val="24"/>
        </w:rPr>
      </w:pPr>
      <w:r w:rsidRPr="004C59B7">
        <w:rPr>
          <w:b/>
          <w:szCs w:val="24"/>
        </w:rPr>
        <w:t>Услуге хотела и ресторана, одржавање хигијене објеката и зелених површина</w:t>
      </w:r>
    </w:p>
    <w:p w:rsidR="00BC6887" w:rsidRDefault="00BC6887" w:rsidP="00210557">
      <w:pPr>
        <w:pStyle w:val="Title"/>
        <w:spacing w:before="0"/>
        <w:rPr>
          <w:szCs w:val="24"/>
        </w:rPr>
      </w:pPr>
    </w:p>
    <w:p w:rsidR="00210557" w:rsidRPr="004C59B7" w:rsidRDefault="00BC6887" w:rsidP="00210557">
      <w:pPr>
        <w:pStyle w:val="Title"/>
        <w:spacing w:before="0"/>
        <w:rPr>
          <w:rFonts w:cs="Arial"/>
          <w:szCs w:val="24"/>
          <w:lang w:val="ru-RU"/>
        </w:rPr>
      </w:pPr>
      <w:r w:rsidRPr="004C59B7">
        <w:rPr>
          <w:szCs w:val="24"/>
        </w:rPr>
        <w:t>бр.</w:t>
      </w:r>
      <w:r w:rsidRPr="004C59B7">
        <w:rPr>
          <w:rFonts w:cs="Arial"/>
          <w:szCs w:val="24"/>
        </w:rPr>
        <w:t>ЈН/2000/0062/2018</w:t>
      </w:r>
    </w:p>
    <w:p w:rsidR="00490B8D" w:rsidRPr="004C59B7" w:rsidRDefault="00490B8D" w:rsidP="00490B8D">
      <w:pPr>
        <w:pStyle w:val="Subtitle"/>
        <w:rPr>
          <w:sz w:val="24"/>
          <w:szCs w:val="24"/>
          <w:lang w:val="ru-RU"/>
        </w:rPr>
      </w:pPr>
    </w:p>
    <w:p w:rsidR="00490B8D" w:rsidRPr="00490B8D" w:rsidRDefault="00490B8D" w:rsidP="00490B8D">
      <w:pPr>
        <w:pStyle w:val="BodyText"/>
        <w:rPr>
          <w:lang w:val="ru-RU"/>
        </w:rPr>
      </w:pPr>
    </w:p>
    <w:p w:rsidR="00210557" w:rsidRDefault="00210557" w:rsidP="00210557">
      <w:pPr>
        <w:pStyle w:val="Title"/>
        <w:spacing w:before="0"/>
        <w:rPr>
          <w:rFonts w:cs="Arial"/>
          <w:b w:val="0"/>
          <w:color w:val="FF0000"/>
          <w:szCs w:val="24"/>
        </w:rPr>
      </w:pPr>
    </w:p>
    <w:p w:rsidR="007D0F5F" w:rsidRDefault="007D0F5F" w:rsidP="007D0F5F">
      <w:pPr>
        <w:pStyle w:val="Subtitle"/>
      </w:pPr>
    </w:p>
    <w:p w:rsidR="007D0F5F" w:rsidRPr="007D0F5F" w:rsidRDefault="007D0F5F" w:rsidP="007D0F5F">
      <w:pPr>
        <w:pStyle w:val="BodyText"/>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BC6887">
        <w:rPr>
          <w:rFonts w:eastAsia="Arial Unicode MS" w:cs="Arial"/>
          <w:kern w:val="2"/>
          <w:sz w:val="24"/>
          <w:szCs w:val="24"/>
          <w:lang w:val="ru-RU"/>
        </w:rPr>
        <w:t xml:space="preserve">12.01.370453/13-18  </w:t>
      </w:r>
      <w:r w:rsidRPr="00EC5BB4">
        <w:rPr>
          <w:rFonts w:eastAsia="Arial Unicode MS" w:cs="Arial"/>
          <w:kern w:val="2"/>
          <w:sz w:val="24"/>
          <w:szCs w:val="24"/>
          <w:lang w:val="ru-RU"/>
        </w:rPr>
        <w:t xml:space="preserve">од </w:t>
      </w:r>
      <w:r w:rsidR="00BC6887">
        <w:rPr>
          <w:rFonts w:eastAsia="Arial Unicode MS" w:cs="Arial"/>
          <w:kern w:val="2"/>
          <w:sz w:val="24"/>
          <w:szCs w:val="24"/>
          <w:lang w:val="ru-RU"/>
        </w:rPr>
        <w:t>17</w:t>
      </w:r>
      <w:r w:rsidR="00EC2F36" w:rsidRPr="00EC5BB4">
        <w:rPr>
          <w:rFonts w:eastAsia="Arial Unicode MS" w:cs="Arial"/>
          <w:kern w:val="2"/>
          <w:sz w:val="24"/>
          <w:szCs w:val="24"/>
          <w:lang w:val="ru-RU"/>
        </w:rPr>
        <w:t>.</w:t>
      </w:r>
      <w:r w:rsidR="00BC6887">
        <w:rPr>
          <w:rFonts w:eastAsia="Arial Unicode MS" w:cs="Arial"/>
          <w:kern w:val="2"/>
          <w:sz w:val="24"/>
          <w:szCs w:val="24"/>
          <w:lang w:val="ru-RU"/>
        </w:rPr>
        <w:t>10</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490B8D">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bookmarkStart w:id="6" w:name="_GoBack"/>
      <w:bookmarkEnd w:id="6"/>
    </w:p>
    <w:p w:rsidR="000C50A0" w:rsidRDefault="000C50A0" w:rsidP="000C50A0">
      <w:pPr>
        <w:pStyle w:val="BodyText"/>
        <w:spacing w:before="0"/>
        <w:jc w:val="center"/>
        <w:rPr>
          <w:rFonts w:cs="Arial"/>
          <w:szCs w:val="24"/>
          <w:lang w:val="ru-RU"/>
        </w:rPr>
      </w:pPr>
    </w:p>
    <w:p w:rsidR="007D0F5F" w:rsidRDefault="007D0F5F" w:rsidP="000C50A0">
      <w:pPr>
        <w:pStyle w:val="BodyText"/>
        <w:spacing w:before="0"/>
        <w:jc w:val="center"/>
        <w:rPr>
          <w:rFonts w:cs="Arial"/>
          <w:szCs w:val="24"/>
          <w:lang w:val="ru-RU"/>
        </w:rPr>
      </w:pPr>
    </w:p>
    <w:p w:rsidR="007D0F5F" w:rsidRDefault="007D0F5F" w:rsidP="000C50A0">
      <w:pPr>
        <w:pStyle w:val="BodyText"/>
        <w:spacing w:before="0"/>
        <w:jc w:val="center"/>
        <w:rPr>
          <w:rFonts w:cs="Arial"/>
          <w:szCs w:val="24"/>
          <w:lang w:val="ru-RU"/>
        </w:rPr>
      </w:pPr>
    </w:p>
    <w:p w:rsidR="007D0F5F" w:rsidRPr="00EC5BB4" w:rsidRDefault="007D0F5F" w:rsidP="000C50A0">
      <w:pPr>
        <w:pStyle w:val="BodyText"/>
        <w:spacing w:before="0"/>
        <w:jc w:val="center"/>
        <w:rPr>
          <w:rFonts w:cs="Arial"/>
          <w:szCs w:val="24"/>
          <w:lang w:val="ru-RU"/>
        </w:rPr>
      </w:pPr>
    </w:p>
    <w:p w:rsidR="00B37917" w:rsidRPr="00EC5BB4" w:rsidRDefault="00B67F80"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D451F7">
        <w:rPr>
          <w:rFonts w:cs="Arial"/>
          <w:sz w:val="24"/>
          <w:szCs w:val="24"/>
        </w:rPr>
        <w:t xml:space="preserve"> </w:t>
      </w:r>
      <w:r w:rsidR="00D451F7">
        <w:rPr>
          <w:rFonts w:cs="Arial"/>
          <w:sz w:val="24"/>
          <w:szCs w:val="24"/>
          <w:lang w:val="sr-Cyrl-RS"/>
        </w:rPr>
        <w:t xml:space="preserve">октобар, </w:t>
      </w:r>
      <w:r w:rsidR="001F62BF" w:rsidRPr="00EC5BB4">
        <w:rPr>
          <w:rFonts w:cs="Arial"/>
          <w:sz w:val="24"/>
          <w:szCs w:val="24"/>
          <w:lang w:val="ru-RU"/>
        </w:rPr>
        <w:t>201</w:t>
      </w:r>
      <w:r w:rsidR="00490B8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p>
    <w:p w:rsidR="000C50A0" w:rsidRPr="00EC5BB4" w:rsidRDefault="000C50A0" w:rsidP="000C50A0">
      <w:pPr>
        <w:spacing w:before="0"/>
        <w:jc w:val="center"/>
        <w:rPr>
          <w:rFonts w:cs="Arial"/>
          <w:b/>
          <w:sz w:val="24"/>
          <w:szCs w:val="24"/>
          <w:lang w:val="ru-RU"/>
        </w:rPr>
      </w:pPr>
    </w:p>
    <w:p w:rsidR="00463F5D" w:rsidRPr="00463F5D" w:rsidRDefault="000C50A0" w:rsidP="00463F5D">
      <w:pPr>
        <w:spacing w:before="0"/>
        <w:rPr>
          <w:rFonts w:cs="Arial"/>
          <w:sz w:val="24"/>
          <w:szCs w:val="24"/>
          <w:lang w:val="ru-RU"/>
        </w:rPr>
      </w:pPr>
      <w:r w:rsidRPr="00EC5BB4">
        <w:rPr>
          <w:rFonts w:eastAsia="TimesNewRomanPSMT" w:cs="Arial"/>
          <w:color w:val="000000"/>
          <w:kern w:val="2"/>
          <w:sz w:val="24"/>
          <w:szCs w:val="24"/>
          <w:lang w:val="ru-RU"/>
        </w:rPr>
        <w:br w:type="page"/>
      </w:r>
      <w:r w:rsidR="00463F5D" w:rsidRPr="00463F5D">
        <w:rPr>
          <w:rFonts w:cs="Arial"/>
          <w:sz w:val="24"/>
          <w:szCs w:val="24"/>
          <w:lang w:val="ru-RU"/>
        </w:rPr>
        <w:lastRenderedPageBreak/>
        <w:t xml:space="preserve">На основу члана 32, 40, </w:t>
      </w:r>
      <w:r w:rsidR="00103E00">
        <w:rPr>
          <w:rFonts w:cs="Arial"/>
          <w:sz w:val="24"/>
          <w:szCs w:val="24"/>
        </w:rPr>
        <w:t>40a</w:t>
      </w:r>
      <w:r w:rsidR="00463F5D" w:rsidRPr="00463F5D">
        <w:rPr>
          <w:rFonts w:cs="Arial"/>
          <w:sz w:val="24"/>
          <w:szCs w:val="24"/>
          <w:lang w:val="ru-RU"/>
        </w:rPr>
        <w:t xml:space="preserve"> и 61. Закона о јавним набавкама („Сл. гласник РС” бр. 124/</w:t>
      </w:r>
      <w:r w:rsidR="00103E00">
        <w:rPr>
          <w:rFonts w:cs="Arial"/>
          <w:sz w:val="24"/>
          <w:szCs w:val="24"/>
        </w:rPr>
        <w:t>20</w:t>
      </w:r>
      <w:r w:rsidR="00463F5D" w:rsidRPr="00463F5D">
        <w:rPr>
          <w:rFonts w:cs="Arial"/>
          <w:sz w:val="24"/>
          <w:szCs w:val="24"/>
          <w:lang w:val="ru-RU"/>
        </w:rPr>
        <w:t>12, 14/</w:t>
      </w:r>
      <w:r w:rsidR="00103E00">
        <w:rPr>
          <w:rFonts w:cs="Arial"/>
          <w:sz w:val="24"/>
          <w:szCs w:val="24"/>
        </w:rPr>
        <w:t>20</w:t>
      </w:r>
      <w:r w:rsidR="00463F5D" w:rsidRPr="00463F5D">
        <w:rPr>
          <w:rFonts w:cs="Arial"/>
          <w:sz w:val="24"/>
          <w:szCs w:val="24"/>
          <w:lang w:val="ru-RU"/>
        </w:rPr>
        <w:t>15 и 68/</w:t>
      </w:r>
      <w:r w:rsidR="00103E00">
        <w:rPr>
          <w:rFonts w:cs="Arial"/>
          <w:sz w:val="24"/>
          <w:szCs w:val="24"/>
        </w:rPr>
        <w:t>20</w:t>
      </w:r>
      <w:r w:rsidR="00463F5D" w:rsidRPr="00463F5D">
        <w:rPr>
          <w:rFonts w:cs="Arial"/>
          <w:sz w:val="24"/>
          <w:szCs w:val="24"/>
          <w:lang w:val="ru-RU"/>
        </w:rPr>
        <w:t xml:space="preserve">15, у даљем тексту </w:t>
      </w:r>
      <w:r w:rsidR="00463F5D" w:rsidRPr="00463F5D">
        <w:rPr>
          <w:rFonts w:cs="Arial"/>
          <w:bCs/>
          <w:sz w:val="24"/>
          <w:szCs w:val="24"/>
        </w:rPr>
        <w:t>Закон</w:t>
      </w:r>
      <w:r w:rsidR="00463F5D"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463F5D">
        <w:rPr>
          <w:rFonts w:cs="Arial"/>
          <w:sz w:val="24"/>
          <w:szCs w:val="24"/>
        </w:rPr>
        <w:t>86/15</w:t>
      </w:r>
      <w:r w:rsidR="00463F5D" w:rsidRPr="00463F5D">
        <w:rPr>
          <w:rFonts w:cs="Arial"/>
          <w:sz w:val="24"/>
          <w:szCs w:val="24"/>
          <w:lang w:val="ru-RU"/>
        </w:rPr>
        <w:t xml:space="preserve">), Одлуке о покретању поступка јавне </w:t>
      </w:r>
      <w:r w:rsidR="00463F5D" w:rsidRPr="00DB2418">
        <w:rPr>
          <w:rFonts w:cs="Arial"/>
          <w:sz w:val="24"/>
          <w:szCs w:val="24"/>
          <w:lang w:val="ru-RU"/>
        </w:rPr>
        <w:t xml:space="preserve">набавке број </w:t>
      </w:r>
      <w:r w:rsidR="00B67F80" w:rsidRPr="00DB2418">
        <w:rPr>
          <w:rFonts w:cs="Arial"/>
          <w:sz w:val="24"/>
          <w:szCs w:val="24"/>
          <w:lang w:val="ru-RU"/>
        </w:rPr>
        <w:t>12.01.</w:t>
      </w:r>
      <w:r w:rsidR="00DB2418" w:rsidRPr="00DB2418">
        <w:rPr>
          <w:rFonts w:cs="Arial"/>
          <w:sz w:val="24"/>
          <w:szCs w:val="24"/>
          <w:lang w:val="ru-RU"/>
        </w:rPr>
        <w:t>370453</w:t>
      </w:r>
      <w:r w:rsidR="00B67F80" w:rsidRPr="00DB2418">
        <w:rPr>
          <w:rFonts w:cs="Arial"/>
          <w:sz w:val="24"/>
          <w:szCs w:val="24"/>
          <w:lang w:val="ru-RU"/>
        </w:rPr>
        <w:t>/</w:t>
      </w:r>
      <w:r w:rsidR="00DB2418" w:rsidRPr="00DB2418">
        <w:rPr>
          <w:rFonts w:cs="Arial"/>
          <w:sz w:val="24"/>
          <w:szCs w:val="24"/>
          <w:lang w:val="ru-RU"/>
        </w:rPr>
        <w:t>1</w:t>
      </w:r>
      <w:r w:rsidR="00B67F80" w:rsidRPr="00DB2418">
        <w:rPr>
          <w:rFonts w:cs="Arial"/>
          <w:sz w:val="24"/>
          <w:szCs w:val="24"/>
          <w:lang w:val="ru-RU"/>
        </w:rPr>
        <w:t>-1</w:t>
      </w:r>
      <w:r w:rsidR="00DB2418" w:rsidRPr="00DB2418">
        <w:rPr>
          <w:rFonts w:cs="Arial"/>
          <w:sz w:val="24"/>
          <w:szCs w:val="24"/>
          <w:lang w:val="ru-RU"/>
        </w:rPr>
        <w:t>8</w:t>
      </w:r>
      <w:r w:rsidR="00463F5D" w:rsidRPr="00DB2418">
        <w:rPr>
          <w:rFonts w:cs="Arial"/>
          <w:sz w:val="24"/>
          <w:szCs w:val="24"/>
        </w:rPr>
        <w:t>o</w:t>
      </w:r>
      <w:r w:rsidR="00463F5D" w:rsidRPr="00DB2418">
        <w:rPr>
          <w:rFonts w:cs="Arial"/>
          <w:sz w:val="24"/>
          <w:szCs w:val="24"/>
          <w:lang w:val="ru-RU"/>
        </w:rPr>
        <w:t>д</w:t>
      </w:r>
      <w:r w:rsidR="00B67F80" w:rsidRPr="00DB2418">
        <w:rPr>
          <w:rFonts w:cs="Arial"/>
          <w:sz w:val="24"/>
          <w:szCs w:val="24"/>
          <w:lang w:val="ru-RU"/>
        </w:rPr>
        <w:t xml:space="preserve"> 2</w:t>
      </w:r>
      <w:r w:rsidR="00DB2418" w:rsidRPr="00DB2418">
        <w:rPr>
          <w:rFonts w:cs="Arial"/>
          <w:sz w:val="24"/>
          <w:szCs w:val="24"/>
          <w:lang w:val="ru-RU"/>
        </w:rPr>
        <w:t>7.07</w:t>
      </w:r>
      <w:r w:rsidR="00463F5D" w:rsidRPr="00DB2418">
        <w:rPr>
          <w:rFonts w:cs="Arial"/>
          <w:sz w:val="24"/>
          <w:szCs w:val="24"/>
          <w:lang w:val="ru-RU"/>
        </w:rPr>
        <w:t>.201</w:t>
      </w:r>
      <w:r w:rsidR="00DB2418" w:rsidRPr="00DB2418">
        <w:rPr>
          <w:rFonts w:cs="Arial"/>
          <w:sz w:val="24"/>
          <w:szCs w:val="24"/>
          <w:lang w:val="ru-RU"/>
        </w:rPr>
        <w:t>8</w:t>
      </w:r>
      <w:r w:rsidR="00463F5D" w:rsidRPr="00DB2418">
        <w:rPr>
          <w:rFonts w:cs="Arial"/>
          <w:sz w:val="24"/>
          <w:szCs w:val="24"/>
          <w:lang w:val="ru-RU"/>
        </w:rPr>
        <w:t xml:space="preserve">. године и Решења о образовању комисије за јавну набавку број </w:t>
      </w:r>
      <w:r w:rsidR="00B67F80" w:rsidRPr="00DB2418">
        <w:rPr>
          <w:rFonts w:cs="Arial"/>
          <w:sz w:val="24"/>
          <w:szCs w:val="24"/>
          <w:lang w:val="ru-RU"/>
        </w:rPr>
        <w:t>12.01.</w:t>
      </w:r>
      <w:r w:rsidR="00DB2418" w:rsidRPr="00DB2418">
        <w:rPr>
          <w:rFonts w:cs="Arial"/>
          <w:sz w:val="24"/>
          <w:szCs w:val="24"/>
          <w:lang w:val="ru-RU"/>
        </w:rPr>
        <w:t>370453</w:t>
      </w:r>
      <w:r w:rsidR="00B67F80" w:rsidRPr="00DB2418">
        <w:rPr>
          <w:rFonts w:cs="Arial"/>
          <w:sz w:val="24"/>
          <w:szCs w:val="24"/>
          <w:lang w:val="ru-RU"/>
        </w:rPr>
        <w:t>/</w:t>
      </w:r>
      <w:r w:rsidR="00DB2418" w:rsidRPr="00DB2418">
        <w:rPr>
          <w:rFonts w:cs="Arial"/>
          <w:sz w:val="24"/>
          <w:szCs w:val="24"/>
          <w:lang w:val="ru-RU"/>
        </w:rPr>
        <w:t>2</w:t>
      </w:r>
      <w:r w:rsidR="00B67F80" w:rsidRPr="00DB2418">
        <w:rPr>
          <w:rFonts w:cs="Arial"/>
          <w:sz w:val="24"/>
          <w:szCs w:val="24"/>
          <w:lang w:val="ru-RU"/>
        </w:rPr>
        <w:t>-1</w:t>
      </w:r>
      <w:r w:rsidR="00DB2418" w:rsidRPr="00DB2418">
        <w:rPr>
          <w:rFonts w:cs="Arial"/>
          <w:sz w:val="24"/>
          <w:szCs w:val="24"/>
          <w:lang w:val="ru-RU"/>
        </w:rPr>
        <w:t>8</w:t>
      </w:r>
      <w:r w:rsidR="00463F5D" w:rsidRPr="00DB2418">
        <w:rPr>
          <w:rFonts w:cs="Arial"/>
          <w:sz w:val="24"/>
          <w:szCs w:val="24"/>
        </w:rPr>
        <w:t>o</w:t>
      </w:r>
      <w:r w:rsidR="00463F5D" w:rsidRPr="00DB2418">
        <w:rPr>
          <w:rFonts w:cs="Arial"/>
          <w:sz w:val="24"/>
          <w:szCs w:val="24"/>
          <w:lang w:val="ru-RU"/>
        </w:rPr>
        <w:t xml:space="preserve">д </w:t>
      </w:r>
      <w:r w:rsidR="00DB2418" w:rsidRPr="00DB2418">
        <w:rPr>
          <w:rFonts w:cs="Arial"/>
          <w:sz w:val="24"/>
          <w:szCs w:val="24"/>
          <w:lang w:val="ru-RU"/>
        </w:rPr>
        <w:t>27</w:t>
      </w:r>
      <w:r w:rsidR="00B67F80" w:rsidRPr="00DB2418">
        <w:rPr>
          <w:rFonts w:cs="Arial"/>
          <w:sz w:val="24"/>
          <w:szCs w:val="24"/>
          <w:lang w:val="ru-RU"/>
        </w:rPr>
        <w:t>.</w:t>
      </w:r>
      <w:r w:rsidR="00DB2418" w:rsidRPr="00DB2418">
        <w:rPr>
          <w:rFonts w:cs="Arial"/>
          <w:sz w:val="24"/>
          <w:szCs w:val="24"/>
          <w:lang w:val="ru-RU"/>
        </w:rPr>
        <w:t>07</w:t>
      </w:r>
      <w:r w:rsidR="00B67F80" w:rsidRPr="00DB2418">
        <w:rPr>
          <w:rFonts w:cs="Arial"/>
          <w:sz w:val="24"/>
          <w:szCs w:val="24"/>
          <w:lang w:val="ru-RU"/>
        </w:rPr>
        <w:t>.201</w:t>
      </w:r>
      <w:r w:rsidR="00DB2418" w:rsidRPr="00DB2418">
        <w:rPr>
          <w:rFonts w:cs="Arial"/>
          <w:sz w:val="24"/>
          <w:szCs w:val="24"/>
          <w:lang w:val="ru-RU"/>
        </w:rPr>
        <w:t>8</w:t>
      </w:r>
      <w:r w:rsidR="00B67F80" w:rsidRPr="00DB2418">
        <w:rPr>
          <w:rFonts w:cs="Arial"/>
          <w:sz w:val="24"/>
          <w:szCs w:val="24"/>
          <w:lang w:val="ru-RU"/>
        </w:rPr>
        <w:t xml:space="preserve">. </w:t>
      </w:r>
      <w:r w:rsidR="00463F5D" w:rsidRPr="00DB2418">
        <w:rPr>
          <w:rFonts w:cs="Arial"/>
          <w:sz w:val="24"/>
          <w:szCs w:val="24"/>
          <w:lang w:val="ru-RU"/>
        </w:rPr>
        <w:t>године припремљена је:</w:t>
      </w:r>
    </w:p>
    <w:p w:rsidR="00463F5D" w:rsidRPr="00463F5D" w:rsidRDefault="00463F5D" w:rsidP="00463F5D">
      <w:pPr>
        <w:spacing w:before="0"/>
        <w:rPr>
          <w:rFonts w:cs="Arial"/>
          <w:b/>
          <w:sz w:val="24"/>
          <w:szCs w:val="24"/>
          <w:lang w:val="ru-RU"/>
        </w:rPr>
      </w:pPr>
    </w:p>
    <w:p w:rsidR="00463F5D" w:rsidRPr="00463F5D" w:rsidRDefault="00463F5D" w:rsidP="00D451F7">
      <w:pPr>
        <w:spacing w:before="0"/>
        <w:jc w:val="center"/>
        <w:rPr>
          <w:rFonts w:cs="Arial"/>
          <w:b/>
          <w:sz w:val="24"/>
          <w:szCs w:val="24"/>
          <w:lang w:val="ru-RU"/>
        </w:rPr>
      </w:pPr>
    </w:p>
    <w:p w:rsidR="00463F5D" w:rsidRPr="00463F5D" w:rsidRDefault="00463F5D" w:rsidP="00D451F7">
      <w:pPr>
        <w:spacing w:before="0"/>
        <w:jc w:val="center"/>
        <w:rPr>
          <w:rFonts w:cs="Arial"/>
          <w:b/>
          <w:sz w:val="24"/>
          <w:szCs w:val="24"/>
        </w:rPr>
      </w:pPr>
      <w:bookmarkStart w:id="7" w:name="_Toc441215598"/>
      <w:bookmarkStart w:id="8" w:name="_Toc441651537"/>
      <w:bookmarkStart w:id="9" w:name="_Toc442559874"/>
      <w:r w:rsidRPr="00463F5D">
        <w:rPr>
          <w:rFonts w:cs="Arial"/>
          <w:b/>
          <w:sz w:val="24"/>
          <w:szCs w:val="24"/>
        </w:rPr>
        <w:t>КОНКУРСНА ДОКУМЕНТАЦИЈА</w:t>
      </w:r>
      <w:bookmarkEnd w:id="7"/>
      <w:bookmarkEnd w:id="8"/>
      <w:bookmarkEnd w:id="9"/>
    </w:p>
    <w:p w:rsidR="00463F5D" w:rsidRDefault="00463F5D" w:rsidP="00D451F7">
      <w:pPr>
        <w:spacing w:before="0"/>
        <w:jc w:val="center"/>
        <w:rPr>
          <w:rFonts w:cs="Arial"/>
          <w:color w:val="00B0F0"/>
          <w:sz w:val="24"/>
          <w:szCs w:val="24"/>
        </w:rPr>
      </w:pPr>
      <w:r w:rsidRPr="00463F5D">
        <w:rPr>
          <w:rFonts w:cs="Arial"/>
          <w:sz w:val="24"/>
          <w:szCs w:val="24"/>
        </w:rPr>
        <w:t xml:space="preserve">у </w:t>
      </w:r>
      <w:r w:rsidRPr="00B67F80">
        <w:rPr>
          <w:rFonts w:cs="Arial"/>
          <w:sz w:val="24"/>
          <w:szCs w:val="24"/>
        </w:rPr>
        <w:t xml:space="preserve">отвореном поступку </w:t>
      </w:r>
      <w:r w:rsidRPr="00463F5D">
        <w:rPr>
          <w:rFonts w:cs="Arial"/>
          <w:sz w:val="24"/>
          <w:szCs w:val="24"/>
        </w:rPr>
        <w:t>ради закључења оквирног споразума са једним</w:t>
      </w:r>
      <w:r w:rsidR="00BC6887">
        <w:rPr>
          <w:rFonts w:cs="Arial"/>
          <w:sz w:val="24"/>
          <w:szCs w:val="24"/>
          <w:lang w:val="sr-Cyrl-RS"/>
        </w:rPr>
        <w:t xml:space="preserve"> </w:t>
      </w:r>
      <w:r w:rsidRPr="00463F5D">
        <w:rPr>
          <w:rFonts w:cs="Arial"/>
          <w:sz w:val="24"/>
          <w:szCs w:val="24"/>
        </w:rPr>
        <w:t>понуђачем на период до две године</w:t>
      </w:r>
    </w:p>
    <w:p w:rsidR="00BC6909" w:rsidRDefault="00BC6909" w:rsidP="00463F5D">
      <w:pPr>
        <w:spacing w:before="0"/>
        <w:rPr>
          <w:rFonts w:cs="Arial"/>
          <w:color w:val="00B0F0"/>
          <w:sz w:val="24"/>
          <w:szCs w:val="24"/>
        </w:rPr>
      </w:pPr>
    </w:p>
    <w:p w:rsidR="00B67F80" w:rsidRPr="00B67F80" w:rsidRDefault="00BC6909" w:rsidP="00B67F80">
      <w:pPr>
        <w:ind w:left="-360" w:right="-19"/>
        <w:jc w:val="center"/>
        <w:outlineLvl w:val="0"/>
        <w:rPr>
          <w:rFonts w:cs="Arial"/>
          <w:b/>
          <w:sz w:val="24"/>
          <w:szCs w:val="24"/>
        </w:rPr>
      </w:pPr>
      <w:bookmarkStart w:id="10" w:name="_Toc441215599"/>
      <w:bookmarkStart w:id="11" w:name="_Toc441651538"/>
      <w:bookmarkStart w:id="12" w:name="_Toc442559875"/>
      <w:r w:rsidRPr="00874F5B">
        <w:rPr>
          <w:b/>
        </w:rPr>
        <w:t xml:space="preserve">за јавну набавку </w:t>
      </w:r>
      <w:r w:rsidR="00A84524">
        <w:rPr>
          <w:b/>
        </w:rPr>
        <w:t>услуга</w:t>
      </w:r>
      <w:r w:rsidRPr="00874F5B">
        <w:rPr>
          <w:b/>
        </w:rPr>
        <w:t xml:space="preserve"> бр</w:t>
      </w:r>
      <w:bookmarkEnd w:id="10"/>
      <w:bookmarkEnd w:id="11"/>
      <w:bookmarkEnd w:id="12"/>
      <w:r w:rsidR="00B67F80">
        <w:rPr>
          <w:b/>
        </w:rPr>
        <w:t>.</w:t>
      </w:r>
      <w:r w:rsidR="007D0F5F">
        <w:rPr>
          <w:rFonts w:cs="Arial"/>
          <w:b/>
          <w:sz w:val="24"/>
          <w:szCs w:val="24"/>
          <w:lang w:val="sr-Cyrl-CS"/>
        </w:rPr>
        <w:t>ЈН/2000/0062/2018</w:t>
      </w:r>
    </w:p>
    <w:p w:rsidR="00BC6909" w:rsidRPr="00874F5B" w:rsidRDefault="00BC6909" w:rsidP="00BC6909">
      <w:pPr>
        <w:jc w:val="center"/>
        <w:rPr>
          <w:b/>
        </w:rPr>
      </w:pPr>
    </w:p>
    <w:p w:rsidR="00BC6909" w:rsidRDefault="00BC6909" w:rsidP="00463F5D">
      <w:pPr>
        <w:spacing w:before="0"/>
        <w:rPr>
          <w:rFonts w:cs="Arial"/>
          <w:color w:val="00B0F0"/>
          <w:sz w:val="24"/>
          <w:szCs w:val="24"/>
        </w:rPr>
      </w:pPr>
    </w:p>
    <w:p w:rsidR="00E27177" w:rsidRDefault="00E27177" w:rsidP="00463F5D">
      <w:pPr>
        <w:spacing w:before="0"/>
        <w:rPr>
          <w:rFonts w:cs="Arial"/>
          <w:color w:val="00B0F0"/>
          <w:sz w:val="24"/>
          <w:szCs w:val="24"/>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00BC6887">
        <w:rPr>
          <w:szCs w:val="24"/>
          <w:lang w:val="sr-Cyrl-RS"/>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1B0C0C" w:rsidRDefault="00C62AA7" w:rsidP="004C3B38">
            <w:pPr>
              <w:tabs>
                <w:tab w:val="left" w:pos="360"/>
                <w:tab w:val="left" w:pos="567"/>
                <w:tab w:val="right" w:leader="dot" w:pos="9639"/>
              </w:tabs>
              <w:rPr>
                <w:rFonts w:cs="Arial"/>
                <w:sz w:val="24"/>
                <w:szCs w:val="24"/>
              </w:rPr>
            </w:pPr>
            <w:r w:rsidRPr="001B0C0C">
              <w:rPr>
                <w:rFonts w:cs="Arial"/>
                <w:sz w:val="24"/>
                <w:szCs w:val="24"/>
              </w:rPr>
              <w:t>Општи подаци о јавној набавци</w:t>
            </w:r>
          </w:p>
        </w:tc>
        <w:tc>
          <w:tcPr>
            <w:tcW w:w="810" w:type="dxa"/>
          </w:tcPr>
          <w:p w:rsidR="00C62AA7" w:rsidRPr="00C62AA7" w:rsidRDefault="00455C33"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2.</w:t>
            </w:r>
          </w:p>
        </w:tc>
        <w:tc>
          <w:tcPr>
            <w:tcW w:w="7574" w:type="dxa"/>
          </w:tcPr>
          <w:p w:rsidR="00C62AA7" w:rsidRPr="001B0C0C" w:rsidRDefault="00C62AA7" w:rsidP="004C3B38">
            <w:pPr>
              <w:tabs>
                <w:tab w:val="left" w:pos="317"/>
                <w:tab w:val="left" w:pos="360"/>
                <w:tab w:val="right" w:leader="dot" w:pos="9639"/>
              </w:tabs>
              <w:rPr>
                <w:rFonts w:cs="Arial"/>
                <w:sz w:val="24"/>
                <w:szCs w:val="24"/>
              </w:rPr>
            </w:pPr>
            <w:r w:rsidRPr="001B0C0C">
              <w:rPr>
                <w:rFonts w:cs="Arial"/>
                <w:sz w:val="24"/>
                <w:szCs w:val="24"/>
              </w:rPr>
              <w:t>Подаци о предмету набавке</w:t>
            </w:r>
          </w:p>
        </w:tc>
        <w:tc>
          <w:tcPr>
            <w:tcW w:w="810" w:type="dxa"/>
          </w:tcPr>
          <w:p w:rsidR="00C62AA7" w:rsidRPr="00C62AA7" w:rsidRDefault="00455C33"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3.</w:t>
            </w:r>
          </w:p>
        </w:tc>
        <w:tc>
          <w:tcPr>
            <w:tcW w:w="7574" w:type="dxa"/>
          </w:tcPr>
          <w:p w:rsidR="00C62AA7" w:rsidRPr="001B0C0C" w:rsidRDefault="00C62AA7" w:rsidP="00455C33">
            <w:pPr>
              <w:tabs>
                <w:tab w:val="left" w:pos="317"/>
                <w:tab w:val="left" w:pos="360"/>
                <w:tab w:val="right" w:leader="dot" w:pos="9639"/>
              </w:tabs>
              <w:rPr>
                <w:rFonts w:cs="Arial"/>
                <w:sz w:val="24"/>
                <w:szCs w:val="24"/>
              </w:rPr>
            </w:pPr>
            <w:r w:rsidRPr="001B0C0C">
              <w:rPr>
                <w:rFonts w:cs="Arial"/>
                <w:sz w:val="24"/>
                <w:szCs w:val="24"/>
              </w:rPr>
              <w:t xml:space="preserve">Техничка спецификација (врста, техничке карактеристике, квалитет, количина и опис </w:t>
            </w:r>
            <w:r w:rsidR="00455C33" w:rsidRPr="001B0C0C">
              <w:rPr>
                <w:rFonts w:cs="Arial"/>
                <w:sz w:val="24"/>
                <w:szCs w:val="24"/>
              </w:rPr>
              <w:t>услуге</w:t>
            </w:r>
            <w:r w:rsidRPr="001B0C0C">
              <w:rPr>
                <w:rFonts w:cs="Arial"/>
                <w:sz w:val="24"/>
                <w:szCs w:val="24"/>
              </w:rPr>
              <w:t>)</w:t>
            </w:r>
          </w:p>
        </w:tc>
        <w:tc>
          <w:tcPr>
            <w:tcW w:w="810" w:type="dxa"/>
          </w:tcPr>
          <w:p w:rsidR="00C62AA7" w:rsidRPr="00C62AA7" w:rsidRDefault="00455C33" w:rsidP="004C3B38">
            <w:pPr>
              <w:tabs>
                <w:tab w:val="left" w:pos="360"/>
                <w:tab w:val="left" w:pos="567"/>
                <w:tab w:val="right" w:leader="dot" w:pos="9639"/>
              </w:tabs>
              <w:jc w:val="center"/>
              <w:rPr>
                <w:sz w:val="24"/>
                <w:szCs w:val="24"/>
              </w:rPr>
            </w:pPr>
            <w:r>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4.</w:t>
            </w:r>
          </w:p>
        </w:tc>
        <w:tc>
          <w:tcPr>
            <w:tcW w:w="7574" w:type="dxa"/>
          </w:tcPr>
          <w:p w:rsidR="00C62AA7" w:rsidRPr="001B0C0C" w:rsidRDefault="00C62AA7" w:rsidP="004C3B38">
            <w:pPr>
              <w:tabs>
                <w:tab w:val="left" w:pos="317"/>
                <w:tab w:val="left" w:pos="360"/>
                <w:tab w:val="right" w:leader="dot" w:pos="9639"/>
              </w:tabs>
              <w:rPr>
                <w:rFonts w:cs="Arial"/>
                <w:sz w:val="24"/>
                <w:szCs w:val="24"/>
              </w:rPr>
            </w:pPr>
            <w:r w:rsidRPr="001B0C0C">
              <w:rPr>
                <w:rFonts w:cs="Arial"/>
                <w:sz w:val="24"/>
                <w:szCs w:val="24"/>
              </w:rPr>
              <w:t>Услови за учешће у поступку ЈН и упутство како се доказује испуњеност услова</w:t>
            </w:r>
          </w:p>
        </w:tc>
        <w:tc>
          <w:tcPr>
            <w:tcW w:w="810" w:type="dxa"/>
          </w:tcPr>
          <w:p w:rsidR="00C62AA7" w:rsidRPr="00143A3B" w:rsidRDefault="00143A3B" w:rsidP="004C3B38">
            <w:pPr>
              <w:tabs>
                <w:tab w:val="left" w:pos="360"/>
                <w:tab w:val="left" w:pos="567"/>
                <w:tab w:val="right" w:leader="dot" w:pos="9639"/>
              </w:tabs>
              <w:jc w:val="center"/>
              <w:rPr>
                <w:sz w:val="24"/>
                <w:szCs w:val="24"/>
              </w:rPr>
            </w:pPr>
            <w:r>
              <w:rPr>
                <w:sz w:val="24"/>
                <w:szCs w:val="24"/>
              </w:rPr>
              <w:t>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5.</w:t>
            </w:r>
          </w:p>
        </w:tc>
        <w:tc>
          <w:tcPr>
            <w:tcW w:w="7574" w:type="dxa"/>
          </w:tcPr>
          <w:p w:rsidR="00C62AA7" w:rsidRPr="001B0C0C" w:rsidRDefault="00C62AA7" w:rsidP="004C3B38">
            <w:pPr>
              <w:tabs>
                <w:tab w:val="left" w:pos="317"/>
                <w:tab w:val="left" w:pos="360"/>
                <w:tab w:val="right" w:leader="dot" w:pos="9639"/>
              </w:tabs>
              <w:rPr>
                <w:rFonts w:cs="Arial"/>
                <w:sz w:val="24"/>
                <w:szCs w:val="24"/>
              </w:rPr>
            </w:pPr>
            <w:r w:rsidRPr="001B0C0C">
              <w:rPr>
                <w:rFonts w:cs="Arial"/>
                <w:sz w:val="24"/>
                <w:szCs w:val="24"/>
              </w:rPr>
              <w:t>Критеријум за доделу уговора</w:t>
            </w:r>
          </w:p>
        </w:tc>
        <w:tc>
          <w:tcPr>
            <w:tcW w:w="810" w:type="dxa"/>
          </w:tcPr>
          <w:p w:rsidR="00C62AA7" w:rsidRPr="00143A3B" w:rsidRDefault="00143A3B" w:rsidP="004C3B38">
            <w:pPr>
              <w:tabs>
                <w:tab w:val="left" w:pos="360"/>
                <w:tab w:val="left" w:pos="567"/>
                <w:tab w:val="right" w:leader="dot" w:pos="9639"/>
              </w:tabs>
              <w:jc w:val="center"/>
              <w:rPr>
                <w:sz w:val="24"/>
                <w:szCs w:val="24"/>
              </w:rPr>
            </w:pPr>
            <w:r>
              <w:rPr>
                <w:sz w:val="24"/>
                <w:szCs w:val="24"/>
              </w:rPr>
              <w:t>13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6.</w:t>
            </w:r>
          </w:p>
        </w:tc>
        <w:tc>
          <w:tcPr>
            <w:tcW w:w="7574" w:type="dxa"/>
          </w:tcPr>
          <w:p w:rsidR="00C62AA7" w:rsidRPr="001B0C0C" w:rsidRDefault="00C62AA7" w:rsidP="004C3B38">
            <w:pPr>
              <w:tabs>
                <w:tab w:val="left" w:pos="360"/>
                <w:tab w:val="left" w:pos="567"/>
                <w:tab w:val="right" w:leader="dot" w:pos="9639"/>
              </w:tabs>
              <w:rPr>
                <w:rFonts w:cs="Arial"/>
                <w:sz w:val="24"/>
                <w:szCs w:val="24"/>
              </w:rPr>
            </w:pPr>
            <w:r w:rsidRPr="001B0C0C">
              <w:rPr>
                <w:rFonts w:cs="Arial"/>
                <w:sz w:val="24"/>
                <w:szCs w:val="24"/>
              </w:rPr>
              <w:t>Упутство понуђачима како да сачине понуду</w:t>
            </w:r>
          </w:p>
        </w:tc>
        <w:tc>
          <w:tcPr>
            <w:tcW w:w="810" w:type="dxa"/>
          </w:tcPr>
          <w:p w:rsidR="00C62AA7" w:rsidRPr="00143A3B" w:rsidRDefault="00143A3B" w:rsidP="00501CCF">
            <w:pPr>
              <w:tabs>
                <w:tab w:val="left" w:pos="360"/>
                <w:tab w:val="left" w:pos="567"/>
                <w:tab w:val="right" w:leader="dot" w:pos="9639"/>
              </w:tabs>
              <w:jc w:val="center"/>
              <w:rPr>
                <w:sz w:val="24"/>
                <w:szCs w:val="24"/>
              </w:rPr>
            </w:pPr>
            <w:r>
              <w:rPr>
                <w:sz w:val="24"/>
                <w:szCs w:val="24"/>
              </w:rPr>
              <w:t>1</w:t>
            </w:r>
            <w:r w:rsidR="00501CCF">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7.</w:t>
            </w:r>
          </w:p>
        </w:tc>
        <w:tc>
          <w:tcPr>
            <w:tcW w:w="7574" w:type="dxa"/>
          </w:tcPr>
          <w:p w:rsidR="00C62AA7" w:rsidRPr="001B0C0C" w:rsidRDefault="00C62AA7" w:rsidP="005136F1">
            <w:pPr>
              <w:tabs>
                <w:tab w:val="left" w:pos="360"/>
                <w:tab w:val="left" w:pos="567"/>
                <w:tab w:val="right" w:leader="dot" w:pos="9639"/>
              </w:tabs>
              <w:rPr>
                <w:rFonts w:cs="Arial"/>
                <w:sz w:val="24"/>
                <w:szCs w:val="24"/>
              </w:rPr>
            </w:pPr>
            <w:r w:rsidRPr="001B0C0C">
              <w:rPr>
                <w:rFonts w:cs="Arial"/>
                <w:sz w:val="24"/>
                <w:szCs w:val="24"/>
              </w:rPr>
              <w:t xml:space="preserve">Обрасци </w:t>
            </w:r>
            <w:r w:rsidR="001B0C0C">
              <w:rPr>
                <w:rFonts w:cs="Arial"/>
                <w:sz w:val="24"/>
                <w:szCs w:val="24"/>
              </w:rPr>
              <w:t>(1-</w:t>
            </w:r>
            <w:r w:rsidR="005136F1">
              <w:rPr>
                <w:rFonts w:cs="Arial"/>
                <w:sz w:val="24"/>
                <w:szCs w:val="24"/>
              </w:rPr>
              <w:t>9</w:t>
            </w:r>
            <w:r w:rsidR="001B0C0C">
              <w:rPr>
                <w:rFonts w:cs="Arial"/>
                <w:sz w:val="24"/>
                <w:szCs w:val="24"/>
              </w:rPr>
              <w:t>)</w:t>
            </w:r>
          </w:p>
        </w:tc>
        <w:tc>
          <w:tcPr>
            <w:tcW w:w="810" w:type="dxa"/>
          </w:tcPr>
          <w:p w:rsidR="00C62AA7" w:rsidRPr="001B0C0C" w:rsidRDefault="001B0C0C" w:rsidP="00501CCF">
            <w:pPr>
              <w:tabs>
                <w:tab w:val="left" w:pos="360"/>
                <w:tab w:val="left" w:pos="567"/>
                <w:tab w:val="right" w:leader="dot" w:pos="9639"/>
              </w:tabs>
              <w:jc w:val="center"/>
              <w:rPr>
                <w:sz w:val="24"/>
                <w:szCs w:val="24"/>
              </w:rPr>
            </w:pPr>
            <w:r>
              <w:rPr>
                <w:sz w:val="24"/>
                <w:szCs w:val="24"/>
              </w:rPr>
              <w:t>3</w:t>
            </w:r>
            <w:r w:rsidR="00501CCF">
              <w:rPr>
                <w:sz w:val="24"/>
                <w:szCs w:val="24"/>
              </w:rPr>
              <w:t>2</w:t>
            </w:r>
          </w:p>
        </w:tc>
      </w:tr>
      <w:tr w:rsidR="00352535" w:rsidRPr="002503ED" w:rsidTr="00C62AA7">
        <w:tc>
          <w:tcPr>
            <w:tcW w:w="564" w:type="dxa"/>
          </w:tcPr>
          <w:p w:rsidR="00352535" w:rsidRPr="00C62AA7" w:rsidRDefault="00352535" w:rsidP="004C3B38">
            <w:pPr>
              <w:tabs>
                <w:tab w:val="left" w:pos="360"/>
                <w:tab w:val="left" w:pos="567"/>
                <w:tab w:val="right" w:leader="dot" w:pos="9639"/>
              </w:tabs>
              <w:jc w:val="center"/>
              <w:rPr>
                <w:rFonts w:cs="Arial"/>
                <w:sz w:val="24"/>
                <w:szCs w:val="24"/>
              </w:rPr>
            </w:pPr>
            <w:r w:rsidRPr="00C62AA7">
              <w:rPr>
                <w:rFonts w:cs="Arial"/>
                <w:sz w:val="24"/>
                <w:szCs w:val="24"/>
              </w:rPr>
              <w:t>8.</w:t>
            </w:r>
          </w:p>
        </w:tc>
        <w:tc>
          <w:tcPr>
            <w:tcW w:w="7574" w:type="dxa"/>
          </w:tcPr>
          <w:p w:rsidR="00352535" w:rsidRPr="001B0C0C" w:rsidRDefault="00352535" w:rsidP="001B0C0C">
            <w:pPr>
              <w:tabs>
                <w:tab w:val="left" w:pos="360"/>
                <w:tab w:val="left" w:pos="567"/>
                <w:tab w:val="right" w:leader="dot" w:pos="9639"/>
              </w:tabs>
              <w:rPr>
                <w:rFonts w:cs="Arial"/>
                <w:sz w:val="24"/>
                <w:szCs w:val="24"/>
              </w:rPr>
            </w:pPr>
            <w:r w:rsidRPr="001B0C0C">
              <w:rPr>
                <w:rFonts w:cs="Arial"/>
                <w:sz w:val="24"/>
                <w:szCs w:val="24"/>
              </w:rPr>
              <w:t>Модел</w:t>
            </w:r>
            <w:r w:rsidR="001B0C0C">
              <w:rPr>
                <w:rFonts w:cs="Arial"/>
                <w:sz w:val="24"/>
                <w:szCs w:val="24"/>
              </w:rPr>
              <w:t>О</w:t>
            </w:r>
            <w:r w:rsidRPr="001B0C0C">
              <w:rPr>
                <w:rFonts w:cs="Arial"/>
                <w:sz w:val="24"/>
                <w:szCs w:val="24"/>
              </w:rPr>
              <w:t>квирног споразума</w:t>
            </w:r>
          </w:p>
        </w:tc>
        <w:tc>
          <w:tcPr>
            <w:tcW w:w="810" w:type="dxa"/>
          </w:tcPr>
          <w:p w:rsidR="00352535" w:rsidRPr="001B0C0C" w:rsidRDefault="001B0C0C" w:rsidP="00501CCF">
            <w:pPr>
              <w:tabs>
                <w:tab w:val="left" w:pos="360"/>
                <w:tab w:val="left" w:pos="567"/>
                <w:tab w:val="right" w:leader="dot" w:pos="9639"/>
              </w:tabs>
              <w:jc w:val="center"/>
              <w:rPr>
                <w:sz w:val="24"/>
                <w:szCs w:val="24"/>
              </w:rPr>
            </w:pPr>
            <w:r>
              <w:rPr>
                <w:sz w:val="24"/>
                <w:szCs w:val="24"/>
              </w:rPr>
              <w:t>5</w:t>
            </w:r>
            <w:r w:rsidR="00501CCF">
              <w:rPr>
                <w:sz w:val="24"/>
                <w:szCs w:val="24"/>
              </w:rPr>
              <w:t>6</w:t>
            </w:r>
          </w:p>
        </w:tc>
      </w:tr>
      <w:tr w:rsidR="00352535" w:rsidRPr="002503ED" w:rsidTr="00C62AA7">
        <w:tc>
          <w:tcPr>
            <w:tcW w:w="564" w:type="dxa"/>
          </w:tcPr>
          <w:p w:rsidR="00352535" w:rsidRPr="00352535" w:rsidRDefault="00352535" w:rsidP="004C3B38">
            <w:pPr>
              <w:tabs>
                <w:tab w:val="left" w:pos="360"/>
                <w:tab w:val="left" w:pos="567"/>
                <w:tab w:val="right" w:leader="dot" w:pos="9639"/>
              </w:tabs>
              <w:jc w:val="center"/>
              <w:rPr>
                <w:rFonts w:cs="Arial"/>
                <w:sz w:val="24"/>
                <w:szCs w:val="24"/>
              </w:rPr>
            </w:pPr>
            <w:r>
              <w:rPr>
                <w:rFonts w:cs="Arial"/>
                <w:sz w:val="24"/>
                <w:szCs w:val="24"/>
              </w:rPr>
              <w:t>9.</w:t>
            </w:r>
          </w:p>
        </w:tc>
        <w:tc>
          <w:tcPr>
            <w:tcW w:w="7574" w:type="dxa"/>
          </w:tcPr>
          <w:p w:rsidR="00352535" w:rsidRPr="001B0C0C" w:rsidRDefault="00352535" w:rsidP="00352535">
            <w:pPr>
              <w:tabs>
                <w:tab w:val="left" w:pos="360"/>
                <w:tab w:val="left" w:pos="567"/>
                <w:tab w:val="right" w:leader="dot" w:pos="9639"/>
              </w:tabs>
              <w:rPr>
                <w:rFonts w:cs="Arial"/>
                <w:sz w:val="24"/>
                <w:szCs w:val="24"/>
              </w:rPr>
            </w:pPr>
            <w:r w:rsidRPr="001B0C0C">
              <w:rPr>
                <w:rFonts w:cs="Arial"/>
                <w:sz w:val="24"/>
                <w:szCs w:val="24"/>
              </w:rPr>
              <w:t>Прилози</w:t>
            </w:r>
            <w:r w:rsidR="00657341">
              <w:rPr>
                <w:rFonts w:cs="Arial"/>
                <w:sz w:val="24"/>
                <w:szCs w:val="24"/>
              </w:rPr>
              <w:t xml:space="preserve"> (1-5)</w:t>
            </w:r>
          </w:p>
        </w:tc>
        <w:tc>
          <w:tcPr>
            <w:tcW w:w="810" w:type="dxa"/>
          </w:tcPr>
          <w:p w:rsidR="00352535" w:rsidRPr="00657341" w:rsidRDefault="00501CCF" w:rsidP="004C3B38">
            <w:pPr>
              <w:tabs>
                <w:tab w:val="left" w:pos="360"/>
                <w:tab w:val="left" w:pos="567"/>
                <w:tab w:val="right" w:leader="dot" w:pos="9639"/>
              </w:tabs>
              <w:jc w:val="center"/>
              <w:rPr>
                <w:sz w:val="24"/>
                <w:szCs w:val="24"/>
              </w:rPr>
            </w:pPr>
            <w:r>
              <w:rPr>
                <w:sz w:val="24"/>
                <w:szCs w:val="24"/>
              </w:rPr>
              <w:t>69</w:t>
            </w:r>
          </w:p>
        </w:tc>
      </w:tr>
    </w:tbl>
    <w:p w:rsidR="009D3699" w:rsidRPr="00352535" w:rsidRDefault="009D3699" w:rsidP="000C50A0">
      <w:pPr>
        <w:pStyle w:val="BodyText"/>
        <w:spacing w:before="0"/>
        <w:rPr>
          <w:rFonts w:cs="Arial"/>
          <w:b/>
          <w:spacing w:val="80"/>
          <w:szCs w:val="24"/>
          <w:highlight w:val="yellow"/>
        </w:rPr>
      </w:pPr>
    </w:p>
    <w:p w:rsidR="00F5264D" w:rsidRPr="005136F1"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w:t>
      </w:r>
      <w:r w:rsidRPr="001B0C0C">
        <w:rPr>
          <w:rFonts w:cs="Arial"/>
          <w:bCs/>
          <w:noProof/>
          <w:sz w:val="24"/>
          <w:szCs w:val="24"/>
          <w:lang w:val="sr-Cyrl-CS"/>
        </w:rPr>
        <w:t xml:space="preserve">документације: </w:t>
      </w:r>
      <w:r w:rsidR="007D0F5F" w:rsidRPr="005136F1">
        <w:rPr>
          <w:rFonts w:cs="Arial"/>
          <w:bCs/>
          <w:noProof/>
          <w:sz w:val="24"/>
          <w:szCs w:val="24"/>
          <w:lang w:val="sr-Cyrl-CS"/>
        </w:rPr>
        <w:t>12</w:t>
      </w:r>
      <w:r w:rsidR="00BC6887">
        <w:rPr>
          <w:rFonts w:cs="Arial"/>
          <w:bCs/>
          <w:noProof/>
          <w:sz w:val="24"/>
          <w:szCs w:val="24"/>
        </w:rPr>
        <w:t>4</w:t>
      </w:r>
    </w:p>
    <w:p w:rsidR="001853E1" w:rsidRPr="00EC5BB4" w:rsidRDefault="001853E1" w:rsidP="000C50A0">
      <w:pPr>
        <w:pStyle w:val="BodyText"/>
        <w:spacing w:before="0"/>
        <w:rPr>
          <w:rFonts w:cs="Arial"/>
          <w:szCs w:val="24"/>
        </w:rPr>
      </w:pPr>
    </w:p>
    <w:p w:rsidR="007F3D0C" w:rsidRDefault="007F3D0C" w:rsidP="007F3D0C">
      <w:pPr>
        <w:pStyle w:val="Heading10"/>
        <w:rPr>
          <w:rFonts w:cs="Arial"/>
          <w:sz w:val="24"/>
          <w:szCs w:val="24"/>
          <w:lang w:val="en-US"/>
        </w:rPr>
      </w:pPr>
    </w:p>
    <w:p w:rsidR="007F3D0C" w:rsidRDefault="007F3D0C" w:rsidP="007F3D0C">
      <w:pPr>
        <w:rPr>
          <w:lang w:eastAsia="ar-SA"/>
        </w:rPr>
      </w:pPr>
    </w:p>
    <w:p w:rsidR="007F3D0C" w:rsidRPr="007F3D0C" w:rsidRDefault="007F3D0C" w:rsidP="007F3D0C">
      <w:pPr>
        <w:pStyle w:val="Heading10"/>
        <w:ind w:left="360" w:firstLine="0"/>
        <w:rPr>
          <w:rFonts w:cs="Arial"/>
          <w:sz w:val="24"/>
          <w:szCs w:val="24"/>
          <w:lang w:val="en-US"/>
        </w:rPr>
      </w:pPr>
    </w:p>
    <w:p w:rsidR="00FA0E61" w:rsidRPr="00EC5BB4" w:rsidRDefault="00473AD5" w:rsidP="00D46064">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63F5D" w:rsidRPr="004C3B38" w:rsidRDefault="00463F5D" w:rsidP="00463F5D">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63F5D" w:rsidRPr="00EC5BB4" w:rsidTr="00B67F80">
        <w:tc>
          <w:tcPr>
            <w:tcW w:w="2948" w:type="dxa"/>
            <w:shd w:val="clear" w:color="auto" w:fill="auto"/>
          </w:tcPr>
          <w:p w:rsidR="00463F5D" w:rsidRDefault="00463F5D" w:rsidP="00463F5D">
            <w:pPr>
              <w:autoSpaceDE w:val="0"/>
              <w:autoSpaceDN w:val="0"/>
              <w:adjustRightInd w:val="0"/>
              <w:jc w:val="center"/>
              <w:rPr>
                <w:rFonts w:eastAsia="TimesNewRomanPSMT" w:cs="Arial"/>
                <w:bCs/>
                <w:sz w:val="24"/>
                <w:szCs w:val="24"/>
              </w:rPr>
            </w:pPr>
          </w:p>
          <w:p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071" w:type="dxa"/>
            <w:shd w:val="clear" w:color="auto" w:fill="auto"/>
          </w:tcPr>
          <w:p w:rsidR="00463F5D" w:rsidRPr="00EC5BB4" w:rsidRDefault="00463F5D" w:rsidP="00463F5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63F5D" w:rsidRDefault="007D0F5F" w:rsidP="00B67F80">
            <w:pPr>
              <w:suppressAutoHyphens/>
              <w:spacing w:line="100" w:lineRule="atLeast"/>
              <w:jc w:val="center"/>
              <w:rPr>
                <w:rFonts w:cs="Arial"/>
                <w:sz w:val="24"/>
                <w:szCs w:val="24"/>
              </w:rPr>
            </w:pPr>
            <w:r>
              <w:rPr>
                <w:rFonts w:cs="Arial"/>
                <w:sz w:val="24"/>
                <w:szCs w:val="24"/>
              </w:rPr>
              <w:t xml:space="preserve">Балканска </w:t>
            </w:r>
            <w:r w:rsidR="00463F5D" w:rsidRPr="00EC5BB4">
              <w:rPr>
                <w:rFonts w:cs="Arial"/>
                <w:sz w:val="24"/>
                <w:szCs w:val="24"/>
              </w:rPr>
              <w:t>бр.</w:t>
            </w:r>
            <w:r>
              <w:rPr>
                <w:rFonts w:cs="Arial"/>
                <w:sz w:val="24"/>
                <w:szCs w:val="24"/>
              </w:rPr>
              <w:t xml:space="preserve"> 13</w:t>
            </w:r>
            <w:r w:rsidR="00463F5D" w:rsidRPr="00EC5BB4">
              <w:rPr>
                <w:rFonts w:cs="Arial"/>
                <w:sz w:val="24"/>
                <w:szCs w:val="24"/>
              </w:rPr>
              <w:t>, 11000 Београд</w:t>
            </w:r>
          </w:p>
          <w:p w:rsidR="00B67F80" w:rsidRPr="002E12CC" w:rsidRDefault="00B67F80" w:rsidP="00B67F80">
            <w:pPr>
              <w:suppressAutoHyphens/>
              <w:spacing w:before="0"/>
              <w:jc w:val="center"/>
              <w:rPr>
                <w:rFonts w:cs="Arial"/>
                <w:color w:val="00B0F0"/>
                <w:sz w:val="24"/>
                <w:szCs w:val="24"/>
              </w:rPr>
            </w:pPr>
            <w:r w:rsidRPr="00DF14D5">
              <w:rPr>
                <w:rFonts w:cs="Arial"/>
              </w:rPr>
              <w:t>Скраћени назив: ЈП ЕПС</w:t>
            </w:r>
          </w:p>
        </w:tc>
      </w:tr>
      <w:tr w:rsidR="00463F5D" w:rsidRPr="00EC5BB4" w:rsidTr="00B67F80">
        <w:tc>
          <w:tcPr>
            <w:tcW w:w="2948" w:type="dxa"/>
            <w:shd w:val="clear" w:color="auto" w:fill="auto"/>
          </w:tcPr>
          <w:p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rsidR="00463F5D" w:rsidRPr="00B67F80" w:rsidRDefault="00FD7872" w:rsidP="00463F5D">
            <w:pPr>
              <w:autoSpaceDE w:val="0"/>
              <w:autoSpaceDN w:val="0"/>
              <w:adjustRightInd w:val="0"/>
              <w:jc w:val="center"/>
              <w:rPr>
                <w:rStyle w:val="Hyperlink"/>
                <w:rFonts w:eastAsia="Arial Unicode MS" w:cs="Arial"/>
                <w:color w:val="auto"/>
                <w:kern w:val="1"/>
                <w:sz w:val="24"/>
                <w:szCs w:val="24"/>
                <w:lang w:eastAsia="ar-SA"/>
              </w:rPr>
            </w:pPr>
            <w:hyperlink r:id="rId165" w:history="1">
              <w:r w:rsidR="00463F5D" w:rsidRPr="00B67F80">
                <w:rPr>
                  <w:rStyle w:val="Hyperlink"/>
                  <w:rFonts w:eastAsia="Arial Unicode MS" w:cs="Arial"/>
                  <w:color w:val="auto"/>
                  <w:kern w:val="1"/>
                  <w:sz w:val="24"/>
                  <w:szCs w:val="24"/>
                  <w:lang w:eastAsia="ar-SA"/>
                </w:rPr>
                <w:t>www.eps.rs</w:t>
              </w:r>
            </w:hyperlink>
          </w:p>
          <w:p w:rsidR="00463F5D" w:rsidRPr="004C3B38" w:rsidRDefault="00463F5D" w:rsidP="00463F5D">
            <w:pPr>
              <w:autoSpaceDE w:val="0"/>
              <w:autoSpaceDN w:val="0"/>
              <w:adjustRightInd w:val="0"/>
              <w:jc w:val="center"/>
              <w:rPr>
                <w:rFonts w:eastAsia="TimesNewRomanPSMT" w:cs="Arial"/>
                <w:bCs/>
                <w:color w:val="FF0000"/>
                <w:sz w:val="24"/>
                <w:szCs w:val="24"/>
              </w:rPr>
            </w:pPr>
          </w:p>
        </w:tc>
      </w:tr>
      <w:tr w:rsidR="00463F5D" w:rsidRPr="00EC5BB4" w:rsidTr="00B67F80">
        <w:tc>
          <w:tcPr>
            <w:tcW w:w="2948" w:type="dxa"/>
            <w:shd w:val="clear" w:color="auto" w:fill="auto"/>
          </w:tcPr>
          <w:p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rsidR="00463F5D" w:rsidRPr="00D34466" w:rsidRDefault="00463F5D" w:rsidP="00463F5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63F5D" w:rsidRPr="00EC5BB4" w:rsidTr="00B67F80">
        <w:trPr>
          <w:trHeight w:val="575"/>
        </w:trPr>
        <w:tc>
          <w:tcPr>
            <w:tcW w:w="2948" w:type="dxa"/>
            <w:shd w:val="clear" w:color="auto" w:fill="auto"/>
          </w:tcPr>
          <w:p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rsidR="007D0F5F" w:rsidRPr="007D0F5F" w:rsidRDefault="00DD588A" w:rsidP="007D0F5F">
            <w:pPr>
              <w:pStyle w:val="Header"/>
              <w:jc w:val="center"/>
              <w:rPr>
                <w:szCs w:val="24"/>
              </w:rPr>
            </w:pPr>
            <w:bookmarkStart w:id="16" w:name="_Toc442559877"/>
            <w:r w:rsidRPr="007D0F5F">
              <w:rPr>
                <w:rFonts w:cs="Arial"/>
                <w:szCs w:val="24"/>
              </w:rPr>
              <w:t>Услуга</w:t>
            </w:r>
            <w:r w:rsidR="00463F5D" w:rsidRPr="007D0F5F">
              <w:rPr>
                <w:rFonts w:cs="Arial"/>
                <w:szCs w:val="24"/>
              </w:rPr>
              <w:t xml:space="preserve">: </w:t>
            </w:r>
            <w:r w:rsidR="007D0F5F" w:rsidRPr="007D0F5F">
              <w:rPr>
                <w:szCs w:val="24"/>
              </w:rPr>
              <w:t>Услуге хотела и ресторана, одржавање хигијене објеката и зелених површина</w:t>
            </w:r>
          </w:p>
          <w:bookmarkEnd w:id="16"/>
          <w:p w:rsidR="00463F5D" w:rsidRPr="00EC5BB4" w:rsidRDefault="00463F5D" w:rsidP="00463F5D">
            <w:pPr>
              <w:rPr>
                <w:rFonts w:cs="Arial"/>
                <w:sz w:val="24"/>
                <w:szCs w:val="24"/>
              </w:rPr>
            </w:pPr>
          </w:p>
        </w:tc>
      </w:tr>
      <w:tr w:rsidR="00463F5D" w:rsidRPr="00EC5BB4" w:rsidTr="00B67F80">
        <w:trPr>
          <w:trHeight w:val="995"/>
        </w:trPr>
        <w:tc>
          <w:tcPr>
            <w:tcW w:w="2948" w:type="dxa"/>
            <w:shd w:val="clear" w:color="auto" w:fill="auto"/>
          </w:tcPr>
          <w:p w:rsidR="00463F5D" w:rsidRPr="00EC5BB4" w:rsidRDefault="00463F5D" w:rsidP="00463F5D">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rsidR="00463F5D" w:rsidRPr="00EC5BB4" w:rsidRDefault="00463F5D" w:rsidP="00660C81">
            <w:pPr>
              <w:pStyle w:val="ListParagraph"/>
              <w:widowControl w:val="0"/>
              <w:ind w:left="0"/>
              <w:jc w:val="center"/>
              <w:rPr>
                <w:rFonts w:eastAsia="TimesNewRomanPSMT" w:cs="Arial"/>
                <w:b/>
                <w:bCs/>
                <w:sz w:val="24"/>
                <w:szCs w:val="24"/>
              </w:rPr>
            </w:pPr>
            <w:r w:rsidRPr="00660C81">
              <w:rPr>
                <w:rFonts w:ascii="Arial" w:hAnsi="Arial" w:cs="Arial"/>
                <w:sz w:val="24"/>
                <w:szCs w:val="24"/>
              </w:rPr>
              <w:t>Jавна набавка није обликована по партијама</w:t>
            </w:r>
          </w:p>
        </w:tc>
      </w:tr>
      <w:tr w:rsidR="00463F5D" w:rsidRPr="00EC5BB4" w:rsidTr="00B67F80">
        <w:trPr>
          <w:trHeight w:val="594"/>
        </w:trPr>
        <w:tc>
          <w:tcPr>
            <w:tcW w:w="2948" w:type="dxa"/>
            <w:shd w:val="clear" w:color="auto" w:fill="auto"/>
          </w:tcPr>
          <w:p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rsidR="00463F5D"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w:t>
            </w:r>
            <w:r>
              <w:rPr>
                <w:rFonts w:eastAsia="TimesNewRomanPSMT" w:cs="Arial"/>
                <w:bCs/>
                <w:sz w:val="24"/>
                <w:szCs w:val="24"/>
              </w:rPr>
              <w:t>Оквирног споразума</w:t>
            </w:r>
          </w:p>
          <w:p w:rsidR="00A779B9" w:rsidRDefault="00A76A54" w:rsidP="00A76A54">
            <w:pPr>
              <w:spacing w:before="0"/>
              <w:rPr>
                <w:rFonts w:cs="Arial"/>
                <w:sz w:val="24"/>
                <w:szCs w:val="24"/>
              </w:rPr>
            </w:pPr>
            <w:r w:rsidRPr="00A76A54">
              <w:rPr>
                <w:rFonts w:cs="Arial"/>
                <w:sz w:val="24"/>
                <w:szCs w:val="24"/>
              </w:rPr>
              <w:t xml:space="preserve">Оквирни споразум ће бити закључен са </w:t>
            </w:r>
            <w:r w:rsidR="00A779B9" w:rsidRPr="00660C81">
              <w:rPr>
                <w:rFonts w:cs="Arial"/>
                <w:sz w:val="24"/>
                <w:szCs w:val="24"/>
              </w:rPr>
              <w:t>једни</w:t>
            </w:r>
            <w:r w:rsidR="00660C81" w:rsidRPr="00660C81">
              <w:rPr>
                <w:rFonts w:cs="Arial"/>
                <w:sz w:val="24"/>
                <w:szCs w:val="24"/>
              </w:rPr>
              <w:t>м</w:t>
            </w:r>
            <w:r w:rsidR="00A779B9">
              <w:rPr>
                <w:rFonts w:cs="Arial"/>
                <w:sz w:val="24"/>
                <w:szCs w:val="24"/>
              </w:rPr>
              <w:t xml:space="preserve"> понуђач</w:t>
            </w:r>
            <w:r w:rsidR="00660C81">
              <w:rPr>
                <w:rFonts w:cs="Arial"/>
                <w:sz w:val="24"/>
                <w:szCs w:val="24"/>
              </w:rPr>
              <w:t>ем</w:t>
            </w:r>
            <w:r w:rsidR="00A779B9">
              <w:rPr>
                <w:rFonts w:cs="Arial"/>
                <w:sz w:val="24"/>
                <w:szCs w:val="24"/>
              </w:rPr>
              <w:t xml:space="preserve">. </w:t>
            </w:r>
          </w:p>
          <w:p w:rsidR="00A76A54" w:rsidRPr="00A76A54" w:rsidRDefault="00A76A54" w:rsidP="00657341">
            <w:pPr>
              <w:spacing w:before="0"/>
              <w:rPr>
                <w:rFonts w:cs="Arial"/>
                <w:sz w:val="24"/>
                <w:szCs w:val="24"/>
              </w:rPr>
            </w:pPr>
            <w:r w:rsidRPr="00A779B9">
              <w:rPr>
                <w:rFonts w:cs="Arial"/>
                <w:sz w:val="24"/>
                <w:szCs w:val="24"/>
              </w:rPr>
              <w:t xml:space="preserve">На основу </w:t>
            </w:r>
            <w:r w:rsidR="002C06C7">
              <w:rPr>
                <w:rFonts w:cs="Arial"/>
                <w:sz w:val="24"/>
                <w:szCs w:val="24"/>
              </w:rPr>
              <w:t>O</w:t>
            </w:r>
            <w:r w:rsidRPr="00A779B9">
              <w:rPr>
                <w:rFonts w:cs="Arial"/>
                <w:sz w:val="24"/>
                <w:szCs w:val="24"/>
              </w:rPr>
              <w:t xml:space="preserve">квирног споразума, када настане потреба, Наручилац ће </w:t>
            </w:r>
            <w:r w:rsidR="00D451F7">
              <w:rPr>
                <w:rFonts w:cs="Arial"/>
                <w:sz w:val="24"/>
                <w:szCs w:val="24"/>
              </w:rPr>
              <w:t xml:space="preserve">са Пружаоцем </w:t>
            </w:r>
            <w:r w:rsidR="00B30C16">
              <w:rPr>
                <w:rFonts w:cs="Arial"/>
                <w:sz w:val="24"/>
                <w:szCs w:val="24"/>
              </w:rPr>
              <w:t xml:space="preserve"> услуге закључити</w:t>
            </w:r>
            <w:r w:rsidR="00D451F7">
              <w:rPr>
                <w:rFonts w:cs="Arial"/>
                <w:sz w:val="24"/>
                <w:szCs w:val="24"/>
                <w:lang w:val="sr-Cyrl-RS"/>
              </w:rPr>
              <w:t xml:space="preserve"> </w:t>
            </w:r>
            <w:r w:rsidR="00657341">
              <w:rPr>
                <w:rFonts w:cs="Arial"/>
                <w:sz w:val="24"/>
                <w:szCs w:val="24"/>
              </w:rPr>
              <w:t>У</w:t>
            </w:r>
            <w:r w:rsidR="00B30C16">
              <w:rPr>
                <w:rFonts w:cs="Arial"/>
                <w:sz w:val="24"/>
                <w:szCs w:val="24"/>
              </w:rPr>
              <w:t>говор</w:t>
            </w:r>
            <w:r w:rsidR="00A779B9">
              <w:rPr>
                <w:rFonts w:cs="Arial"/>
                <w:sz w:val="24"/>
                <w:szCs w:val="24"/>
              </w:rPr>
              <w:t>.</w:t>
            </w:r>
          </w:p>
        </w:tc>
      </w:tr>
      <w:tr w:rsidR="00463F5D" w:rsidRPr="00EC5BB4" w:rsidTr="00B67F80">
        <w:trPr>
          <w:trHeight w:val="1057"/>
        </w:trPr>
        <w:tc>
          <w:tcPr>
            <w:tcW w:w="2948" w:type="dxa"/>
            <w:shd w:val="clear" w:color="auto" w:fill="auto"/>
          </w:tcPr>
          <w:p w:rsidR="00463F5D" w:rsidRPr="00EC5BB4" w:rsidRDefault="00463F5D" w:rsidP="00463F5D">
            <w:pPr>
              <w:autoSpaceDE w:val="0"/>
              <w:autoSpaceDN w:val="0"/>
              <w:adjustRightInd w:val="0"/>
              <w:jc w:val="center"/>
              <w:rPr>
                <w:rFonts w:eastAsia="TimesNewRomanPSMT" w:cs="Arial"/>
                <w:bCs/>
                <w:sz w:val="24"/>
                <w:szCs w:val="24"/>
              </w:rPr>
            </w:pPr>
          </w:p>
          <w:p w:rsidR="00463F5D" w:rsidRPr="00EC5BB4" w:rsidRDefault="00463F5D" w:rsidP="00463F5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rsidR="00463F5D" w:rsidRPr="005136F1" w:rsidRDefault="005136F1" w:rsidP="00463F5D">
            <w:pPr>
              <w:jc w:val="center"/>
              <w:rPr>
                <w:rFonts w:cs="Arial"/>
                <w:i/>
                <w:color w:val="00B0F0"/>
                <w:sz w:val="24"/>
                <w:szCs w:val="24"/>
              </w:rPr>
            </w:pPr>
            <w:r w:rsidRPr="005136F1">
              <w:rPr>
                <w:rFonts w:cs="Arial"/>
                <w:sz w:val="24"/>
                <w:szCs w:val="24"/>
              </w:rPr>
              <w:t>Милош Жарковић</w:t>
            </w:r>
          </w:p>
          <w:p w:rsidR="00463F5D" w:rsidRPr="002C06C7" w:rsidRDefault="00463F5D" w:rsidP="00463F5D">
            <w:pPr>
              <w:jc w:val="center"/>
              <w:rPr>
                <w:rFonts w:cs="Arial"/>
                <w:sz w:val="24"/>
                <w:szCs w:val="24"/>
              </w:rPr>
            </w:pPr>
            <w:r w:rsidRPr="00DB2418">
              <w:rPr>
                <w:rFonts w:cs="Arial"/>
                <w:sz w:val="24"/>
                <w:szCs w:val="24"/>
              </w:rPr>
              <w:t xml:space="preserve">e-mail: </w:t>
            </w:r>
            <w:hyperlink r:id="rId166" w:history="1">
              <w:r w:rsidR="005136F1" w:rsidRPr="00DB2418">
                <w:rPr>
                  <w:rStyle w:val="Hyperlink"/>
                  <w:rFonts w:cs="Arial"/>
                  <w:sz w:val="24"/>
                  <w:szCs w:val="24"/>
                  <w:lang w:val="en-GB"/>
                </w:rPr>
                <w:t>milos.zarkovic</w:t>
              </w:r>
              <w:r w:rsidR="005136F1" w:rsidRPr="00DB2418">
                <w:rPr>
                  <w:rStyle w:val="Hyperlink"/>
                  <w:rFonts w:cs="Arial"/>
                  <w:sz w:val="24"/>
                  <w:szCs w:val="24"/>
                </w:rPr>
                <w:t>@eps.rs</w:t>
              </w:r>
            </w:hyperlink>
          </w:p>
          <w:p w:rsidR="00463F5D" w:rsidRPr="00EC5BB4" w:rsidRDefault="00463F5D" w:rsidP="00463F5D">
            <w:pPr>
              <w:jc w:val="center"/>
              <w:rPr>
                <w:rFonts w:cs="Arial"/>
                <w:sz w:val="24"/>
                <w:szCs w:val="24"/>
              </w:rPr>
            </w:pPr>
          </w:p>
        </w:tc>
      </w:tr>
    </w:tbl>
    <w:p w:rsidR="007F3D0C" w:rsidRDefault="007F3D0C" w:rsidP="007F3D0C">
      <w:pPr>
        <w:pStyle w:val="Heading10"/>
        <w:ind w:left="360" w:firstLine="0"/>
        <w:jc w:val="both"/>
        <w:rPr>
          <w:rFonts w:cs="Arial"/>
          <w:sz w:val="24"/>
          <w:szCs w:val="24"/>
        </w:rPr>
      </w:pPr>
      <w:bookmarkStart w:id="17" w:name="_Toc442559878"/>
      <w:bookmarkStart w:id="18" w:name="_Toc427817448"/>
    </w:p>
    <w:p w:rsidR="002E12CC" w:rsidRDefault="002E12CC" w:rsidP="00D46064">
      <w:pPr>
        <w:pStyle w:val="Heading10"/>
        <w:numPr>
          <w:ilvl w:val="0"/>
          <w:numId w:val="13"/>
        </w:numPr>
        <w:jc w:val="both"/>
        <w:rPr>
          <w:rFonts w:cs="Arial"/>
          <w:sz w:val="24"/>
          <w:szCs w:val="24"/>
        </w:rPr>
      </w:pPr>
      <w:r>
        <w:rPr>
          <w:rFonts w:cs="Arial"/>
          <w:sz w:val="24"/>
          <w:szCs w:val="24"/>
        </w:rPr>
        <w:t>ПОДАЦИ О ПРЕДМЕТУ ЈАВНЕ НАБАВКЕ</w:t>
      </w:r>
    </w:p>
    <w:p w:rsidR="002E12CC" w:rsidRPr="000A11E9" w:rsidRDefault="002E12CC" w:rsidP="0032186E">
      <w:pPr>
        <w:pStyle w:val="Heading10"/>
        <w:ind w:left="0" w:firstLine="0"/>
        <w:jc w:val="both"/>
        <w:rPr>
          <w:rFonts w:cs="Arial"/>
        </w:rPr>
      </w:pPr>
      <w:r w:rsidRPr="0032186E">
        <w:rPr>
          <w:rFonts w:cs="Arial"/>
          <w:sz w:val="24"/>
          <w:szCs w:val="24"/>
        </w:rPr>
        <w:t>2</w:t>
      </w:r>
      <w:r w:rsidRPr="000A11E9">
        <w:rPr>
          <w:rFonts w:cs="Arial"/>
        </w:rPr>
        <w:t>.1 Опис предмета јавне набавке, назив и ознака из општег речника набавке</w:t>
      </w:r>
    </w:p>
    <w:p w:rsidR="0032186E" w:rsidRPr="0032186E" w:rsidRDefault="0032186E" w:rsidP="0032186E">
      <w:pPr>
        <w:rPr>
          <w:lang w:eastAsia="ar-SA"/>
        </w:rPr>
      </w:pPr>
    </w:p>
    <w:p w:rsidR="00135BAF" w:rsidRPr="00DB2418" w:rsidRDefault="002E12CC" w:rsidP="00135BAF">
      <w:pPr>
        <w:spacing w:before="0"/>
        <w:rPr>
          <w:rFonts w:cs="Arial"/>
          <w:lang w:eastAsia="zh-CN"/>
        </w:rPr>
      </w:pPr>
      <w:r w:rsidRPr="00DB2418">
        <w:rPr>
          <w:rFonts w:cs="Arial"/>
          <w:lang w:eastAsia="zh-CN"/>
        </w:rPr>
        <w:t>Назив из општег речника набавке</w:t>
      </w:r>
      <w:r w:rsidR="00135BAF" w:rsidRPr="00DB2418">
        <w:rPr>
          <w:rFonts w:cs="Arial"/>
          <w:lang w:eastAsia="zh-CN"/>
        </w:rPr>
        <w:t>:</w:t>
      </w:r>
      <w:r w:rsidR="00F93AF3" w:rsidRPr="00DB2418">
        <w:rPr>
          <w:rFonts w:cs="Arial"/>
          <w:lang w:val="ru-RU"/>
        </w:rPr>
        <w:t xml:space="preserve">Услуге </w:t>
      </w:r>
      <w:r w:rsidR="00DB2418" w:rsidRPr="00DB2418">
        <w:rPr>
          <w:rFonts w:cs="Arial"/>
          <w:lang w:val="ru-RU"/>
        </w:rPr>
        <w:t>хотела и ресторана, одржавање хигијене објеката и зелених површина.</w:t>
      </w:r>
    </w:p>
    <w:p w:rsidR="00F93AF3" w:rsidRPr="00F93AF3" w:rsidRDefault="002E12CC" w:rsidP="00F93AF3">
      <w:pPr>
        <w:pStyle w:val="ListParagraph"/>
        <w:ind w:left="0" w:right="-14"/>
        <w:rPr>
          <w:rFonts w:ascii="Arial" w:hAnsi="Arial" w:cs="Arial"/>
          <w:lang w:val="ru-RU"/>
        </w:rPr>
      </w:pPr>
      <w:r w:rsidRPr="00DB2418">
        <w:rPr>
          <w:rFonts w:ascii="Arial" w:hAnsi="Arial" w:cs="Arial"/>
          <w:lang w:eastAsia="zh-CN"/>
        </w:rPr>
        <w:t xml:space="preserve">Ознака из општег речника набавке: </w:t>
      </w:r>
      <w:r w:rsidR="00DB2418" w:rsidRPr="00DB2418">
        <w:rPr>
          <w:rFonts w:ascii="Arial" w:hAnsi="Arial" w:cs="Arial"/>
          <w:lang w:val="ru-RU"/>
        </w:rPr>
        <w:t>55100000-хотелске услуге, 55311000 – услуживање у ресторанима затвореног типа, 85142300 – услуге у области хигијене</w:t>
      </w:r>
      <w:r w:rsidR="00F93AF3" w:rsidRPr="00DB2418">
        <w:rPr>
          <w:rFonts w:ascii="Arial" w:hAnsi="Arial" w:cs="Arial"/>
          <w:lang w:val="ru-RU"/>
        </w:rPr>
        <w:t>.</w:t>
      </w:r>
    </w:p>
    <w:p w:rsidR="002E12CC" w:rsidRPr="000A11E9" w:rsidRDefault="002E12CC" w:rsidP="0032186E">
      <w:pPr>
        <w:spacing w:before="0"/>
        <w:rPr>
          <w:rFonts w:cs="Arial"/>
          <w:lang w:eastAsia="zh-CN"/>
        </w:rPr>
      </w:pPr>
    </w:p>
    <w:p w:rsidR="002E12CC" w:rsidRPr="000A11E9" w:rsidRDefault="002E12CC" w:rsidP="0032186E">
      <w:pPr>
        <w:spacing w:before="0"/>
        <w:rPr>
          <w:rFonts w:cs="Arial"/>
          <w:lang w:eastAsia="zh-CN"/>
        </w:rPr>
      </w:pPr>
      <w:r w:rsidRPr="000A11E9">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Default="0032186E" w:rsidP="002E12CC">
      <w:pPr>
        <w:tabs>
          <w:tab w:val="left" w:pos="1134"/>
        </w:tabs>
        <w:rPr>
          <w:rFonts w:cs="Arial"/>
          <w:sz w:val="24"/>
          <w:szCs w:val="24"/>
        </w:rPr>
      </w:pPr>
    </w:p>
    <w:p w:rsidR="004E1B03" w:rsidRDefault="004E1B03" w:rsidP="002E12CC">
      <w:pPr>
        <w:tabs>
          <w:tab w:val="left" w:pos="1134"/>
        </w:tabs>
        <w:rPr>
          <w:rFonts w:cs="Arial"/>
          <w:sz w:val="24"/>
          <w:szCs w:val="24"/>
        </w:rPr>
      </w:pPr>
    </w:p>
    <w:p w:rsidR="007D0F5F" w:rsidRDefault="007D0F5F" w:rsidP="002E12CC">
      <w:pPr>
        <w:tabs>
          <w:tab w:val="left" w:pos="1134"/>
        </w:tabs>
        <w:rPr>
          <w:rFonts w:cs="Arial"/>
          <w:sz w:val="24"/>
          <w:szCs w:val="24"/>
        </w:rPr>
      </w:pPr>
    </w:p>
    <w:p w:rsidR="007D0F5F" w:rsidRDefault="007D0F5F" w:rsidP="002E12CC">
      <w:pPr>
        <w:tabs>
          <w:tab w:val="left" w:pos="1134"/>
        </w:tabs>
        <w:rPr>
          <w:rFonts w:cs="Arial"/>
          <w:sz w:val="24"/>
          <w:szCs w:val="24"/>
        </w:rPr>
      </w:pPr>
    </w:p>
    <w:p w:rsidR="007D0F5F" w:rsidRPr="0032186E" w:rsidRDefault="007D0F5F" w:rsidP="002E12CC">
      <w:pPr>
        <w:tabs>
          <w:tab w:val="left" w:pos="1134"/>
        </w:tabs>
        <w:rPr>
          <w:rFonts w:cs="Arial"/>
          <w:sz w:val="24"/>
          <w:szCs w:val="24"/>
        </w:rPr>
      </w:pPr>
    </w:p>
    <w:p w:rsidR="0032186E" w:rsidRPr="0032186E" w:rsidRDefault="00DB369C" w:rsidP="00D46064">
      <w:pPr>
        <w:pStyle w:val="Heading10"/>
        <w:numPr>
          <w:ilvl w:val="0"/>
          <w:numId w:val="13"/>
        </w:numPr>
        <w:jc w:val="both"/>
        <w:rPr>
          <w:rFonts w:cs="Arial"/>
          <w:sz w:val="24"/>
          <w:szCs w:val="24"/>
        </w:rPr>
      </w:pPr>
      <w:r w:rsidRPr="00EC5BB4">
        <w:rPr>
          <w:rFonts w:cs="Arial"/>
          <w:sz w:val="24"/>
          <w:szCs w:val="24"/>
        </w:rPr>
        <w:lastRenderedPageBreak/>
        <w:t>ТЕХНИЧК</w:t>
      </w:r>
      <w:r w:rsidR="0032186E">
        <w:rPr>
          <w:rFonts w:cs="Arial"/>
          <w:sz w:val="24"/>
          <w:szCs w:val="24"/>
        </w:rPr>
        <w:t>А</w:t>
      </w:r>
      <w:r w:rsidR="00D451F7">
        <w:rPr>
          <w:rFonts w:cs="Arial"/>
          <w:sz w:val="24"/>
          <w:szCs w:val="24"/>
          <w:lang w:val="sr-Cyrl-RS"/>
        </w:rPr>
        <w:t xml:space="preserve"> </w:t>
      </w:r>
      <w:r w:rsidR="0032186E">
        <w:rPr>
          <w:rFonts w:cs="Arial"/>
          <w:sz w:val="24"/>
          <w:szCs w:val="24"/>
        </w:rPr>
        <w:t>СПЕЦИФИКАЦИЈА</w:t>
      </w:r>
    </w:p>
    <w:bookmarkEnd w:id="17"/>
    <w:p w:rsidR="00D57987" w:rsidRDefault="00D57987" w:rsidP="00D57987">
      <w:pPr>
        <w:spacing w:before="69"/>
        <w:ind w:left="1658" w:hanging="516"/>
        <w:rPr>
          <w:rFonts w:eastAsia="Arial" w:cs="Arial"/>
          <w:b/>
          <w:bCs/>
          <w:sz w:val="24"/>
          <w:szCs w:val="24"/>
        </w:rPr>
      </w:pPr>
    </w:p>
    <w:p w:rsidR="003D18A2" w:rsidRPr="00CB5610" w:rsidRDefault="003D18A2" w:rsidP="003D18A2">
      <w:pPr>
        <w:jc w:val="center"/>
        <w:rPr>
          <w:rFonts w:cs="Arial"/>
          <w:sz w:val="24"/>
          <w:szCs w:val="24"/>
        </w:rPr>
      </w:pPr>
      <w:r w:rsidRPr="00AE5169">
        <w:rPr>
          <w:rFonts w:cs="Arial"/>
          <w:sz w:val="24"/>
          <w:szCs w:val="24"/>
        </w:rPr>
        <w:t>Услуге хотела и ресторана, одржавања хигијене објеката и зелених површина</w:t>
      </w:r>
    </w:p>
    <w:p w:rsidR="003D18A2" w:rsidRPr="00CB5610" w:rsidRDefault="003D18A2" w:rsidP="003D18A2">
      <w:pPr>
        <w:jc w:val="center"/>
        <w:rPr>
          <w:rFonts w:cs="Arial"/>
          <w:bCs/>
          <w:sz w:val="24"/>
          <w:szCs w:val="24"/>
        </w:rPr>
      </w:pPr>
      <w:r w:rsidRPr="00CB5610">
        <w:rPr>
          <w:rFonts w:cs="Arial"/>
          <w:sz w:val="24"/>
          <w:szCs w:val="24"/>
        </w:rPr>
        <w:t>(</w:t>
      </w:r>
      <w:r w:rsidR="009D0148">
        <w:rPr>
          <w:rFonts w:cs="Arial"/>
          <w:sz w:val="24"/>
          <w:szCs w:val="24"/>
        </w:rPr>
        <w:t>О</w:t>
      </w:r>
      <w:r w:rsidRPr="00CB5610">
        <w:rPr>
          <w:rFonts w:cs="Arial"/>
          <w:sz w:val="24"/>
          <w:szCs w:val="24"/>
        </w:rPr>
        <w:t>гранак ХЕ Ђердап)</w:t>
      </w:r>
    </w:p>
    <w:p w:rsidR="003D18A2" w:rsidRPr="008868DD" w:rsidRDefault="007D0F5F" w:rsidP="007D0F5F">
      <w:pPr>
        <w:jc w:val="center"/>
        <w:rPr>
          <w:rFonts w:cs="Arial"/>
          <w:sz w:val="24"/>
          <w:szCs w:val="24"/>
        </w:rPr>
      </w:pPr>
      <w:r w:rsidRPr="00CB5610">
        <w:rPr>
          <w:rFonts w:cs="Arial"/>
          <w:bCs/>
          <w:sz w:val="24"/>
          <w:szCs w:val="24"/>
        </w:rPr>
        <w:t>ЈН</w:t>
      </w:r>
      <w:r>
        <w:rPr>
          <w:rFonts w:cs="Arial"/>
          <w:bCs/>
          <w:sz w:val="24"/>
          <w:szCs w:val="24"/>
        </w:rPr>
        <w:t>/2000/0062/2018</w:t>
      </w:r>
    </w:p>
    <w:p w:rsidR="003D18A2" w:rsidRPr="00CB5610" w:rsidRDefault="003D18A2" w:rsidP="003D18A2">
      <w:pPr>
        <w:jc w:val="center"/>
        <w:rPr>
          <w:rFonts w:cs="Arial"/>
          <w:b/>
          <w:sz w:val="28"/>
          <w:szCs w:val="28"/>
          <w:u w:val="single"/>
        </w:rPr>
      </w:pPr>
      <w:r w:rsidRPr="00CB5610">
        <w:rPr>
          <w:rFonts w:cs="Arial"/>
          <w:b/>
          <w:sz w:val="28"/>
          <w:szCs w:val="28"/>
          <w:u w:val="single"/>
        </w:rPr>
        <w:t xml:space="preserve">Услуге хотела и ресторана </w:t>
      </w:r>
    </w:p>
    <w:p w:rsidR="003D18A2" w:rsidRPr="00CB5610" w:rsidRDefault="003D18A2" w:rsidP="003D18A2">
      <w:pPr>
        <w:jc w:val="center"/>
        <w:rPr>
          <w:rFonts w:cs="Arial"/>
          <w:b/>
          <w:sz w:val="24"/>
          <w:szCs w:val="24"/>
          <w:u w:val="single"/>
          <w:lang w:val="sr-Cyrl-CS"/>
        </w:rPr>
      </w:pPr>
      <w:r w:rsidRPr="00CB5610">
        <w:rPr>
          <w:rFonts w:cs="Arial"/>
          <w:b/>
          <w:sz w:val="28"/>
          <w:szCs w:val="28"/>
          <w:u w:val="single"/>
        </w:rPr>
        <w:t>(припрема и сервирање топлих и хладних оброка, топлих и хладних напитака)</w:t>
      </w:r>
    </w:p>
    <w:p w:rsidR="003D18A2" w:rsidRPr="00CB5610" w:rsidRDefault="003D18A2" w:rsidP="003D18A2">
      <w:pPr>
        <w:rPr>
          <w:rFonts w:cs="Arial"/>
          <w:sz w:val="24"/>
          <w:szCs w:val="24"/>
          <w:lang w:val="ru-RU"/>
        </w:rPr>
      </w:pPr>
    </w:p>
    <w:p w:rsidR="003D18A2" w:rsidRDefault="003D18A2" w:rsidP="003D18A2">
      <w:pPr>
        <w:rPr>
          <w:rFonts w:cs="Arial"/>
          <w:sz w:val="24"/>
          <w:szCs w:val="24"/>
          <w:lang w:val="ru-RU"/>
        </w:rPr>
      </w:pPr>
      <w:r w:rsidRPr="00CB5610">
        <w:rPr>
          <w:rFonts w:cs="Arial"/>
          <w:sz w:val="24"/>
          <w:szCs w:val="24"/>
          <w:lang w:val="ru-RU"/>
        </w:rPr>
        <w:t>Услуге обухватају ангажовање радника за:</w:t>
      </w:r>
    </w:p>
    <w:p w:rsidR="004C59B7" w:rsidRPr="00CB5610" w:rsidRDefault="004C59B7" w:rsidP="003D18A2">
      <w:pPr>
        <w:rPr>
          <w:rFonts w:cs="Arial"/>
          <w:sz w:val="24"/>
          <w:szCs w:val="24"/>
          <w:lang w:val="sr-Latn-CS"/>
        </w:rPr>
      </w:pPr>
    </w:p>
    <w:p w:rsidR="003D18A2" w:rsidRPr="00CB5610" w:rsidRDefault="003D18A2" w:rsidP="00BC3842">
      <w:pPr>
        <w:pStyle w:val="ListParagraph"/>
        <w:numPr>
          <w:ilvl w:val="0"/>
          <w:numId w:val="32"/>
        </w:numPr>
        <w:spacing w:before="0" w:after="0" w:line="240" w:lineRule="auto"/>
        <w:rPr>
          <w:rFonts w:ascii="Arial" w:eastAsia="Times New Roman" w:hAnsi="Arial" w:cs="Arial"/>
          <w:sz w:val="24"/>
          <w:szCs w:val="24"/>
          <w:lang w:val="ru-RU"/>
        </w:rPr>
      </w:pPr>
      <w:r w:rsidRPr="00CB5610">
        <w:rPr>
          <w:rFonts w:ascii="Arial" w:eastAsia="Times New Roman" w:hAnsi="Arial" w:cs="Arial"/>
          <w:sz w:val="24"/>
          <w:szCs w:val="24"/>
          <w:lang w:val="sr-Cyrl-CS"/>
        </w:rPr>
        <w:t>П</w:t>
      </w:r>
      <w:r w:rsidRPr="00CB5610">
        <w:rPr>
          <w:rFonts w:ascii="Arial" w:eastAsia="Times New Roman" w:hAnsi="Arial" w:cs="Arial"/>
          <w:sz w:val="24"/>
          <w:szCs w:val="24"/>
          <w:lang w:val="ru-RU"/>
        </w:rPr>
        <w:t xml:space="preserve">рипрему, издавање, дистрибуцију и послуживање топлог оброка за запослене у објектима </w:t>
      </w:r>
      <w:r w:rsidRPr="00CB5610">
        <w:rPr>
          <w:rFonts w:ascii="Arial" w:hAnsi="Arial" w:cs="Arial"/>
          <w:sz w:val="24"/>
          <w:szCs w:val="24"/>
        </w:rPr>
        <w:t>огранка ХЕ Ђердап</w:t>
      </w:r>
      <w:r w:rsidRPr="00CB5610">
        <w:rPr>
          <w:rFonts w:ascii="Arial" w:eastAsia="Times New Roman" w:hAnsi="Arial" w:cs="Arial"/>
          <w:sz w:val="24"/>
          <w:szCs w:val="24"/>
          <w:lang w:val="ru-RU"/>
        </w:rPr>
        <w:t>у Кладову, Неготину, Сурдулици и Пироту</w:t>
      </w:r>
      <w:r w:rsidRPr="00CB5610">
        <w:rPr>
          <w:rFonts w:ascii="Arial" w:eastAsia="Times New Roman" w:hAnsi="Arial" w:cs="Arial"/>
          <w:sz w:val="24"/>
          <w:szCs w:val="24"/>
          <w:lang w:val="sr-Latn-CS"/>
        </w:rPr>
        <w:t>;</w:t>
      </w:r>
    </w:p>
    <w:p w:rsidR="003D18A2" w:rsidRPr="00CB5610" w:rsidRDefault="003D18A2" w:rsidP="00BC3842">
      <w:pPr>
        <w:numPr>
          <w:ilvl w:val="0"/>
          <w:numId w:val="32"/>
        </w:numPr>
        <w:spacing w:before="0"/>
        <w:rPr>
          <w:rFonts w:cs="Arial"/>
          <w:sz w:val="24"/>
          <w:szCs w:val="24"/>
          <w:lang w:val="ru-RU"/>
        </w:rPr>
      </w:pPr>
      <w:r w:rsidRPr="00CB5610">
        <w:rPr>
          <w:rFonts w:cs="Arial"/>
          <w:sz w:val="24"/>
          <w:szCs w:val="24"/>
          <w:lang w:val="ru-RU"/>
        </w:rPr>
        <w:t xml:space="preserve">Припремање, дистрибуција топлих и хладних напитака и безалкохолних пића у објектима </w:t>
      </w:r>
      <w:r w:rsidRPr="00CB5610">
        <w:rPr>
          <w:rFonts w:cs="Arial"/>
          <w:sz w:val="24"/>
          <w:szCs w:val="24"/>
        </w:rPr>
        <w:t>огранка ХЕ Ђердап</w:t>
      </w:r>
      <w:r w:rsidRPr="00CB5610">
        <w:rPr>
          <w:rFonts w:cs="Arial"/>
          <w:sz w:val="24"/>
          <w:szCs w:val="24"/>
          <w:lang w:val="ru-RU"/>
        </w:rPr>
        <w:t xml:space="preserve"> у Кладову, Неготину, Сурдулици, Пироту, Пожаревцу и Београду;</w:t>
      </w:r>
    </w:p>
    <w:p w:rsidR="003D18A2" w:rsidRPr="00CB5610" w:rsidRDefault="003D18A2" w:rsidP="00BC3842">
      <w:pPr>
        <w:numPr>
          <w:ilvl w:val="0"/>
          <w:numId w:val="32"/>
        </w:numPr>
        <w:spacing w:before="0"/>
        <w:rPr>
          <w:rFonts w:cs="Arial"/>
          <w:sz w:val="24"/>
          <w:szCs w:val="24"/>
          <w:lang w:val="ru-RU"/>
        </w:rPr>
      </w:pPr>
      <w:r w:rsidRPr="00CB5610">
        <w:rPr>
          <w:rFonts w:cs="Arial"/>
          <w:sz w:val="24"/>
          <w:szCs w:val="24"/>
          <w:lang w:val="ru-RU"/>
        </w:rPr>
        <w:t xml:space="preserve">Пружање ресторанских и других угоститељских услуга за потребе </w:t>
      </w:r>
      <w:r w:rsidRPr="00CB5610">
        <w:rPr>
          <w:rFonts w:cs="Arial"/>
          <w:sz w:val="24"/>
          <w:szCs w:val="24"/>
        </w:rPr>
        <w:t>огранка           ХЕ Ђердап</w:t>
      </w:r>
      <w:r w:rsidRPr="00CB5610">
        <w:rPr>
          <w:rFonts w:cs="Arial"/>
          <w:sz w:val="24"/>
          <w:szCs w:val="24"/>
          <w:lang w:val="ru-RU"/>
        </w:rPr>
        <w:t>.</w:t>
      </w:r>
    </w:p>
    <w:p w:rsidR="003D18A2" w:rsidRPr="00CB5610" w:rsidRDefault="003D18A2" w:rsidP="003D18A2">
      <w:pPr>
        <w:rPr>
          <w:rFonts w:cs="Arial"/>
          <w:sz w:val="24"/>
          <w:szCs w:val="24"/>
          <w:lang w:val="ru-RU"/>
        </w:rPr>
      </w:pPr>
    </w:p>
    <w:p w:rsidR="003D18A2" w:rsidRDefault="003D18A2" w:rsidP="003D18A2">
      <w:pPr>
        <w:rPr>
          <w:rFonts w:cs="Arial"/>
          <w:sz w:val="24"/>
          <w:szCs w:val="24"/>
        </w:rPr>
      </w:pPr>
      <w:r w:rsidRPr="00CB5610">
        <w:rPr>
          <w:rFonts w:cs="Arial"/>
          <w:sz w:val="24"/>
          <w:szCs w:val="24"/>
        </w:rPr>
        <w:t>Услови пружања услуга:</w:t>
      </w:r>
    </w:p>
    <w:p w:rsidR="004C59B7" w:rsidRPr="00CB5610" w:rsidRDefault="004C59B7" w:rsidP="003D18A2">
      <w:pPr>
        <w:rPr>
          <w:rFonts w:cs="Arial"/>
          <w:sz w:val="24"/>
          <w:szCs w:val="24"/>
        </w:rPr>
      </w:pP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sr-Cyrl-CS"/>
        </w:rPr>
        <w:t>С</w:t>
      </w:r>
      <w:r w:rsidRPr="00CB5610">
        <w:rPr>
          <w:rFonts w:cs="Arial"/>
          <w:sz w:val="24"/>
          <w:szCs w:val="24"/>
          <w:lang w:val="ru-RU"/>
        </w:rPr>
        <w:t>в</w:t>
      </w:r>
      <w:r>
        <w:rPr>
          <w:rFonts w:cs="Arial"/>
          <w:sz w:val="24"/>
          <w:szCs w:val="24"/>
        </w:rPr>
        <w:t xml:space="preserve">e </w:t>
      </w:r>
      <w:r w:rsidRPr="00CB5610">
        <w:rPr>
          <w:rFonts w:cs="Arial"/>
          <w:sz w:val="24"/>
          <w:szCs w:val="24"/>
          <w:lang w:val="ru-RU"/>
        </w:rPr>
        <w:t>кафе кухињ</w:t>
      </w:r>
      <w:r>
        <w:rPr>
          <w:rFonts w:cs="Arial"/>
          <w:sz w:val="24"/>
          <w:szCs w:val="24"/>
        </w:rPr>
        <w:t>e</w:t>
      </w:r>
      <w:r w:rsidRPr="00CB5610">
        <w:rPr>
          <w:rFonts w:cs="Arial"/>
          <w:sz w:val="24"/>
          <w:szCs w:val="24"/>
          <w:lang w:val="ru-RU"/>
        </w:rPr>
        <w:t xml:space="preserve"> у објектима </w:t>
      </w:r>
      <w:r w:rsidRPr="00CB5610">
        <w:rPr>
          <w:rFonts w:cs="Arial"/>
          <w:sz w:val="24"/>
          <w:szCs w:val="24"/>
        </w:rPr>
        <w:t>огранка ХЕ Ђердап</w:t>
      </w:r>
      <w:r w:rsidRPr="00CB5610">
        <w:rPr>
          <w:rFonts w:cs="Arial"/>
          <w:sz w:val="24"/>
          <w:szCs w:val="24"/>
          <w:lang w:val="ru-RU"/>
        </w:rPr>
        <w:t xml:space="preserve"> у Кладову, Неготину, Сурдулици, Пироту, Пожаревцу и Београду, власништво </w:t>
      </w:r>
      <w:r>
        <w:rPr>
          <w:rFonts w:cs="Arial"/>
          <w:sz w:val="24"/>
          <w:szCs w:val="24"/>
        </w:rPr>
        <w:t>су</w:t>
      </w:r>
      <w:r w:rsidR="009D0148">
        <w:rPr>
          <w:rFonts w:cs="Arial"/>
          <w:sz w:val="24"/>
          <w:szCs w:val="24"/>
        </w:rPr>
        <w:t xml:space="preserve"> О</w:t>
      </w:r>
      <w:r w:rsidRPr="00CB5610">
        <w:rPr>
          <w:rFonts w:cs="Arial"/>
          <w:sz w:val="24"/>
          <w:szCs w:val="24"/>
        </w:rPr>
        <w:t>гранка ХЕ Ђердап</w:t>
      </w:r>
      <w:r>
        <w:rPr>
          <w:rFonts w:cs="Arial"/>
          <w:sz w:val="24"/>
          <w:szCs w:val="24"/>
        </w:rPr>
        <w:t xml:space="preserve"> и њих </w:t>
      </w:r>
      <w:r w:rsidRPr="00CB5610">
        <w:rPr>
          <w:rFonts w:cs="Arial"/>
          <w:sz w:val="24"/>
          <w:szCs w:val="24"/>
          <w:lang w:val="ru-RU"/>
        </w:rPr>
        <w:t xml:space="preserve"> наручилац записнички предаје </w:t>
      </w:r>
      <w:r>
        <w:rPr>
          <w:rFonts w:cs="Arial"/>
          <w:sz w:val="24"/>
          <w:szCs w:val="24"/>
          <w:lang w:val="ru-RU"/>
        </w:rPr>
        <w:t>извршиоцу (понуђачу)</w:t>
      </w:r>
      <w:r w:rsidRPr="00CB5610">
        <w:rPr>
          <w:rFonts w:cs="Arial"/>
          <w:sz w:val="24"/>
          <w:szCs w:val="24"/>
          <w:lang w:val="ru-RU"/>
        </w:rPr>
        <w:t xml:space="preserve"> приликом увођења у посао</w:t>
      </w:r>
      <w:r>
        <w:rPr>
          <w:rFonts w:cs="Arial"/>
          <w:sz w:val="24"/>
          <w:szCs w:val="24"/>
          <w:lang w:val="ru-RU"/>
        </w:rPr>
        <w:t>.</w:t>
      </w:r>
      <w:r w:rsidRPr="00CB5610">
        <w:rPr>
          <w:rFonts w:cs="Arial"/>
          <w:sz w:val="24"/>
          <w:szCs w:val="24"/>
          <w:lang w:val="ru-RU"/>
        </w:rPr>
        <w:t xml:space="preserve"> Њихово редовно одржавање и обнављање врши </w:t>
      </w:r>
      <w:r w:rsidRPr="00E342B9">
        <w:rPr>
          <w:rFonts w:cs="Arial"/>
          <w:sz w:val="24"/>
          <w:szCs w:val="24"/>
        </w:rPr>
        <w:t>огран</w:t>
      </w:r>
      <w:r>
        <w:rPr>
          <w:rFonts w:cs="Arial"/>
          <w:sz w:val="24"/>
          <w:szCs w:val="24"/>
        </w:rPr>
        <w:t>a</w:t>
      </w:r>
      <w:r w:rsidRPr="00CB5610">
        <w:rPr>
          <w:rFonts w:cs="Arial"/>
          <w:sz w:val="24"/>
          <w:szCs w:val="24"/>
        </w:rPr>
        <w:t>к</w:t>
      </w:r>
      <w:r w:rsidRPr="00E342B9">
        <w:rPr>
          <w:rFonts w:cs="Arial"/>
          <w:sz w:val="24"/>
          <w:szCs w:val="24"/>
        </w:rPr>
        <w:t xml:space="preserve"> ХЕ Ђердап</w:t>
      </w:r>
      <w:r w:rsidRPr="00CB5610">
        <w:rPr>
          <w:rFonts w:cs="Arial"/>
          <w:sz w:val="24"/>
          <w:szCs w:val="24"/>
          <w:lang w:val="ru-RU"/>
        </w:rPr>
        <w:t xml:space="preserve"> у складу са својим програмом пословања</w:t>
      </w:r>
      <w:r>
        <w:rPr>
          <w:rFonts w:cs="Arial"/>
          <w:sz w:val="24"/>
          <w:szCs w:val="24"/>
          <w:lang w:val="ru-RU"/>
        </w:rPr>
        <w:t xml:space="preserve">. </w:t>
      </w:r>
      <w:r w:rsidRPr="00CB5610">
        <w:rPr>
          <w:rFonts w:cs="Arial"/>
          <w:sz w:val="24"/>
          <w:szCs w:val="24"/>
          <w:lang w:val="ru-RU"/>
        </w:rPr>
        <w:t xml:space="preserve">Опрему и ситан инвентар за пружање услуга </w:t>
      </w:r>
      <w:r>
        <w:rPr>
          <w:rFonts w:cs="Arial"/>
          <w:sz w:val="24"/>
          <w:szCs w:val="24"/>
          <w:lang w:val="ru-RU"/>
        </w:rPr>
        <w:t>извршилац</w:t>
      </w:r>
      <w:r w:rsidRPr="00CB5610">
        <w:rPr>
          <w:rFonts w:cs="Arial"/>
          <w:sz w:val="24"/>
          <w:szCs w:val="24"/>
          <w:lang w:val="ru-RU"/>
        </w:rPr>
        <w:t xml:space="preserve"> може користити само уз писану сагласност наручиоца. Уколико  </w:t>
      </w:r>
      <w:r>
        <w:rPr>
          <w:rFonts w:cs="Arial"/>
          <w:sz w:val="24"/>
          <w:szCs w:val="24"/>
          <w:lang w:val="ru-RU"/>
        </w:rPr>
        <w:t>извршилац</w:t>
      </w:r>
      <w:r w:rsidRPr="00CB5610">
        <w:rPr>
          <w:rFonts w:cs="Arial"/>
          <w:sz w:val="24"/>
          <w:szCs w:val="24"/>
          <w:lang w:val="ru-RU"/>
        </w:rPr>
        <w:t xml:space="preserve"> наведену опрему и ситан инвентар користи у друге сврхе и без писане сагласности наручиоца, наручилац ће о томе сачинити записник и у том случају има право да раскине уговор; </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Потрошни материјал и средства за одржавање хигијене, прање посуђа, опреме и осталог инвентара у кухињи и кафе кухињама је обавеза извршиоца;</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Набавка прехрамбених производа за припрему топлих оброка, топлих и хладних напитака и безалкохолних пића и других производа неопходних за пруж</w:t>
      </w:r>
      <w:r>
        <w:rPr>
          <w:rFonts w:cs="Arial"/>
          <w:sz w:val="24"/>
          <w:szCs w:val="24"/>
          <w:lang w:val="ru-RU"/>
        </w:rPr>
        <w:t>ање услуга обавеза су извршиоца</w:t>
      </w:r>
      <w:r w:rsidRPr="00CB5610">
        <w:rPr>
          <w:rFonts w:cs="Arial"/>
          <w:sz w:val="24"/>
          <w:szCs w:val="24"/>
          <w:lang w:val="ru-RU"/>
        </w:rPr>
        <w:t>. Извршилац је дужан да контролише пријем намирница за припрему топлих оброка и напитака као и исправност прехрамбених и осталих производа неопходних за пружање услуга;</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Припрема топлих оброка вршиће се дневно у складу са дневним менијем а према ценама дат</w:t>
      </w:r>
      <w:r>
        <w:rPr>
          <w:rFonts w:cs="Arial"/>
          <w:sz w:val="24"/>
          <w:szCs w:val="24"/>
        </w:rPr>
        <w:t>iм</w:t>
      </w:r>
      <w:r w:rsidRPr="00CB5610">
        <w:rPr>
          <w:rFonts w:cs="Arial"/>
          <w:sz w:val="24"/>
          <w:szCs w:val="24"/>
          <w:lang w:val="ru-RU"/>
        </w:rPr>
        <w:t xml:space="preserve"> у ценовнику;</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Припрема топлих и хладних напитака и безалкохолних пића вршиће се према карти пића према ценама дат</w:t>
      </w:r>
      <w:r>
        <w:rPr>
          <w:rFonts w:cs="Arial"/>
          <w:sz w:val="24"/>
          <w:szCs w:val="24"/>
        </w:rPr>
        <w:t>iм</w:t>
      </w:r>
      <w:r w:rsidRPr="00CB5610">
        <w:rPr>
          <w:rFonts w:cs="Arial"/>
          <w:sz w:val="24"/>
          <w:szCs w:val="24"/>
          <w:lang w:val="ru-RU"/>
        </w:rPr>
        <w:t xml:space="preserve"> у ценовнику;</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Пружање ресторанских и других услуга вршиће се у складу са списком ресторанских услуга (пословни пригодни ручкови за стране и домаће пословне партнере и пригодне прославе) а према ценовнику. Наручилац ће такве услуге најавити пружаоцу услуга писмено у примереном року пре догађаја за који је потребно пружити ресторанске и друге услуге;</w:t>
      </w:r>
    </w:p>
    <w:p w:rsidR="003D18A2" w:rsidRPr="00CB5610" w:rsidRDefault="003D18A2" w:rsidP="00BC3842">
      <w:pPr>
        <w:numPr>
          <w:ilvl w:val="0"/>
          <w:numId w:val="33"/>
        </w:numPr>
        <w:spacing w:before="0"/>
        <w:ind w:left="426"/>
        <w:rPr>
          <w:rFonts w:cs="Arial"/>
          <w:sz w:val="24"/>
          <w:szCs w:val="24"/>
        </w:rPr>
      </w:pPr>
      <w:r w:rsidRPr="00CB5610">
        <w:rPr>
          <w:rFonts w:cs="Arial"/>
          <w:sz w:val="24"/>
          <w:szCs w:val="24"/>
          <w:lang w:val="ru-RU"/>
        </w:rPr>
        <w:lastRenderedPageBreak/>
        <w:t xml:space="preserve">Извршилац ће за пружање услуга ангажовати искључиво лица - запослене на угоститељским пословима који имају уредне санитарне књижице, и обавезује се да ће вршити редовну контролу исправности припремљених оброка и санитарну контролу радника у складу са важећим прописима. </w:t>
      </w:r>
      <w:r w:rsidRPr="00CB5610">
        <w:rPr>
          <w:rFonts w:cs="Arial"/>
          <w:sz w:val="24"/>
          <w:szCs w:val="24"/>
        </w:rPr>
        <w:t>Сви трошкови санитарне контроле су обавеза извршиоца</w:t>
      </w:r>
      <w:r w:rsidRPr="00CB5610">
        <w:rPr>
          <w:rFonts w:cs="Arial"/>
          <w:sz w:val="24"/>
          <w:szCs w:val="24"/>
          <w:lang w:val="sr-Cyrl-CS"/>
        </w:rPr>
        <w:t>;</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Наручилац може да без најаве изврши ванредну санитарну контролу исправности хране и радника, и наложи мере и о томе обавести надлежне институције. У случају да се утврди да је сумња у санитарну исправност оправдана сви трошкови ванредне контроле сноси извршилац;</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 xml:space="preserve">Наручилац </w:t>
      </w:r>
      <w:r w:rsidRPr="00CB5610">
        <w:rPr>
          <w:rFonts w:cs="Arial"/>
          <w:sz w:val="24"/>
          <w:szCs w:val="24"/>
          <w:lang w:val="sr-Cyrl-CS"/>
        </w:rPr>
        <w:t>ће раскинути</w:t>
      </w:r>
      <w:r w:rsidRPr="00CB5610">
        <w:rPr>
          <w:rFonts w:cs="Arial"/>
          <w:sz w:val="24"/>
          <w:szCs w:val="24"/>
          <w:lang w:val="ru-RU"/>
        </w:rPr>
        <w:t xml:space="preserve">уговор уколико се извршилац не придржава обавеза о здравственој исправности припремљене хране и напитака. </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sr-Cyrl-CS"/>
        </w:rPr>
        <w:t>Радна одела (униформа)</w:t>
      </w:r>
      <w:r w:rsidRPr="00CB5610">
        <w:rPr>
          <w:rFonts w:cs="Arial"/>
          <w:sz w:val="24"/>
          <w:szCs w:val="24"/>
          <w:lang w:val="ru-RU"/>
        </w:rPr>
        <w:t>мора бити у  складу са важећим прописима и обавеза је извршиоца</w:t>
      </w:r>
      <w:r w:rsidRPr="00CB5610">
        <w:rPr>
          <w:rFonts w:cs="Arial"/>
          <w:sz w:val="24"/>
          <w:szCs w:val="24"/>
          <w:lang w:val="sr-Cyrl-CS"/>
        </w:rPr>
        <w:t>.</w:t>
      </w:r>
      <w:r w:rsidRPr="00CB5610">
        <w:rPr>
          <w:rFonts w:cs="Arial"/>
          <w:sz w:val="24"/>
          <w:szCs w:val="24"/>
          <w:lang w:val="ru-RU"/>
        </w:rPr>
        <w:t xml:space="preserve">Одећа мора бити примерена пословима које извршилац обавља. Извршиоци ангажовани на послуживању топлих и хладних напитака и безалкохолних пића: црна или тегет одела/комплети са белом кошуљом дугих рукава, тамне ципеле. Запослени на припреми хране у кухињама </w:t>
      </w:r>
      <w:r w:rsidRPr="00E342B9">
        <w:rPr>
          <w:rFonts w:cs="Arial"/>
          <w:sz w:val="24"/>
          <w:szCs w:val="24"/>
        </w:rPr>
        <w:t>огран</w:t>
      </w:r>
      <w:r w:rsidRPr="00CB5610">
        <w:rPr>
          <w:rFonts w:cs="Arial"/>
          <w:sz w:val="24"/>
          <w:szCs w:val="24"/>
        </w:rPr>
        <w:t>ка</w:t>
      </w:r>
      <w:r w:rsidRPr="00E342B9">
        <w:rPr>
          <w:rFonts w:cs="Arial"/>
          <w:sz w:val="24"/>
          <w:szCs w:val="24"/>
        </w:rPr>
        <w:t>ХЕ Ђердап</w:t>
      </w:r>
      <w:r w:rsidRPr="00CB5610">
        <w:rPr>
          <w:rFonts w:cs="Arial"/>
          <w:sz w:val="24"/>
          <w:szCs w:val="24"/>
          <w:lang w:val="sr-Cyrl-CS"/>
        </w:rPr>
        <w:t>-</w:t>
      </w:r>
      <w:r w:rsidRPr="00CB5610">
        <w:rPr>
          <w:rFonts w:cs="Arial"/>
          <w:sz w:val="24"/>
          <w:szCs w:val="24"/>
          <w:lang w:val="ru-RU"/>
        </w:rPr>
        <w:t xml:space="preserve"> одећа прописана за ову делатност;</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 xml:space="preserve">У случају неправилности (алкохолисаност, </w:t>
      </w:r>
      <w:r w:rsidRPr="00CB5610">
        <w:rPr>
          <w:rFonts w:cs="Arial"/>
          <w:sz w:val="24"/>
          <w:szCs w:val="24"/>
          <w:lang w:val="sr-Cyrl-CS"/>
        </w:rPr>
        <w:t>нељубазност особља</w:t>
      </w:r>
      <w:r w:rsidRPr="00CB5610">
        <w:rPr>
          <w:rFonts w:cs="Arial"/>
          <w:sz w:val="24"/>
          <w:szCs w:val="24"/>
          <w:lang w:val="ru-RU"/>
        </w:rPr>
        <w:t xml:space="preserve">, непажња на раду, </w:t>
      </w:r>
      <w:r w:rsidRPr="00CB5610">
        <w:rPr>
          <w:rFonts w:cs="Arial"/>
          <w:sz w:val="24"/>
          <w:szCs w:val="24"/>
          <w:lang w:val="sr-Cyrl-CS"/>
        </w:rPr>
        <w:t xml:space="preserve">кашњење са испоруком хране на објектима </w:t>
      </w:r>
      <w:r w:rsidRPr="00E342B9">
        <w:rPr>
          <w:rFonts w:cs="Arial"/>
          <w:sz w:val="24"/>
          <w:szCs w:val="24"/>
        </w:rPr>
        <w:t>огран</w:t>
      </w:r>
      <w:r w:rsidRPr="00CB5610">
        <w:rPr>
          <w:rFonts w:cs="Arial"/>
          <w:sz w:val="24"/>
          <w:szCs w:val="24"/>
        </w:rPr>
        <w:t>ка</w:t>
      </w:r>
      <w:r w:rsidRPr="00E342B9">
        <w:rPr>
          <w:rFonts w:cs="Arial"/>
          <w:sz w:val="24"/>
          <w:szCs w:val="24"/>
        </w:rPr>
        <w:t xml:space="preserve"> ХЕ Ђердап</w:t>
      </w:r>
      <w:r w:rsidRPr="00CB5610">
        <w:rPr>
          <w:rFonts w:cs="Arial"/>
          <w:sz w:val="24"/>
          <w:szCs w:val="24"/>
          <w:lang w:val="ru-RU"/>
        </w:rPr>
        <w:t xml:space="preserve"> и др.)</w:t>
      </w:r>
      <w:r w:rsidRPr="00CB5610">
        <w:rPr>
          <w:rFonts w:cs="Arial"/>
          <w:sz w:val="24"/>
          <w:szCs w:val="24"/>
          <w:lang w:val="sr-Cyrl-CS"/>
        </w:rPr>
        <w:t>,</w:t>
      </w:r>
      <w:r w:rsidRPr="00CB5610">
        <w:rPr>
          <w:rFonts w:cs="Arial"/>
          <w:sz w:val="24"/>
          <w:szCs w:val="24"/>
          <w:lang w:val="ru-RU"/>
        </w:rPr>
        <w:t xml:space="preserve"> овлашћено лице </w:t>
      </w:r>
      <w:r w:rsidRPr="00E342B9">
        <w:rPr>
          <w:rFonts w:cs="Arial"/>
          <w:sz w:val="24"/>
          <w:szCs w:val="24"/>
        </w:rPr>
        <w:t>огран</w:t>
      </w:r>
      <w:r w:rsidRPr="00CB5610">
        <w:rPr>
          <w:rFonts w:cs="Arial"/>
          <w:sz w:val="24"/>
          <w:szCs w:val="24"/>
        </w:rPr>
        <w:t>ка</w:t>
      </w:r>
      <w:r w:rsidRPr="00E342B9">
        <w:rPr>
          <w:rFonts w:cs="Arial"/>
          <w:sz w:val="24"/>
          <w:szCs w:val="24"/>
        </w:rPr>
        <w:t xml:space="preserve"> ХЕ Ђердап</w:t>
      </w:r>
      <w:r w:rsidRPr="00CB5610">
        <w:rPr>
          <w:rFonts w:cs="Arial"/>
          <w:sz w:val="24"/>
          <w:szCs w:val="24"/>
          <w:lang w:val="ru-RU"/>
        </w:rPr>
        <w:t xml:space="preserve"> ће о томе сачинити записник</w:t>
      </w:r>
      <w:r w:rsidRPr="00CB5610">
        <w:rPr>
          <w:rFonts w:cs="Arial"/>
          <w:sz w:val="24"/>
          <w:szCs w:val="24"/>
          <w:lang w:val="sr-Cyrl-CS"/>
        </w:rPr>
        <w:t>,</w:t>
      </w:r>
      <w:r w:rsidRPr="00CB5610">
        <w:rPr>
          <w:rFonts w:cs="Arial"/>
          <w:sz w:val="24"/>
          <w:szCs w:val="24"/>
          <w:lang w:val="ru-RU"/>
        </w:rPr>
        <w:t xml:space="preserve"> обавестити извршиоца (понуђача) и наложити да се Извршилац</w:t>
      </w:r>
      <w:r w:rsidRPr="00CB5610">
        <w:rPr>
          <w:rFonts w:cs="Arial"/>
          <w:sz w:val="24"/>
          <w:szCs w:val="24"/>
          <w:lang w:val="sr-Cyrl-CS"/>
        </w:rPr>
        <w:t xml:space="preserve"> (понуђач)</w:t>
      </w:r>
      <w:r w:rsidRPr="00CB5610">
        <w:rPr>
          <w:rFonts w:cs="Arial"/>
          <w:sz w:val="24"/>
          <w:szCs w:val="24"/>
          <w:lang w:val="ru-RU"/>
        </w:rPr>
        <w:t xml:space="preserve"> не ангажује на пословима услуге спремања, испоруке и сервирања топлих оброка, топлих и хладних напитака у </w:t>
      </w:r>
      <w:r w:rsidRPr="00CB5610">
        <w:rPr>
          <w:rFonts w:cs="Arial"/>
          <w:sz w:val="24"/>
          <w:szCs w:val="24"/>
        </w:rPr>
        <w:t>огранку ХЕ Ђердап</w:t>
      </w:r>
      <w:r w:rsidRPr="00CB5610">
        <w:rPr>
          <w:rFonts w:cs="Arial"/>
          <w:sz w:val="24"/>
          <w:szCs w:val="24"/>
          <w:lang w:val="ru-RU"/>
        </w:rPr>
        <w:t xml:space="preserve">. У случају неправилности </w:t>
      </w:r>
      <w:r w:rsidRPr="00E342B9">
        <w:rPr>
          <w:rFonts w:cs="Arial"/>
          <w:sz w:val="24"/>
          <w:szCs w:val="24"/>
        </w:rPr>
        <w:t>огран</w:t>
      </w:r>
      <w:r w:rsidRPr="00CB5610">
        <w:rPr>
          <w:rFonts w:cs="Arial"/>
          <w:sz w:val="24"/>
          <w:szCs w:val="24"/>
        </w:rPr>
        <w:t>ак</w:t>
      </w:r>
      <w:r w:rsidRPr="00E342B9">
        <w:rPr>
          <w:rFonts w:cs="Arial"/>
          <w:sz w:val="24"/>
          <w:szCs w:val="24"/>
        </w:rPr>
        <w:t xml:space="preserve"> ХЕ Ђердап</w:t>
      </w:r>
      <w:r w:rsidRPr="00CB5610">
        <w:rPr>
          <w:rFonts w:cs="Arial"/>
          <w:sz w:val="24"/>
          <w:szCs w:val="24"/>
          <w:lang w:val="ru-RU"/>
        </w:rPr>
        <w:t xml:space="preserve"> има право раскида уговора. Отказни рок је 90 дана ради спровођења новог поступка јавне набавке;</w:t>
      </w:r>
    </w:p>
    <w:p w:rsidR="003D18A2" w:rsidRPr="00CB5610" w:rsidRDefault="003D18A2" w:rsidP="00BC3842">
      <w:pPr>
        <w:numPr>
          <w:ilvl w:val="0"/>
          <w:numId w:val="33"/>
        </w:numPr>
        <w:spacing w:before="0"/>
        <w:ind w:left="426"/>
        <w:rPr>
          <w:rFonts w:cs="Arial"/>
          <w:sz w:val="24"/>
          <w:szCs w:val="24"/>
          <w:lang w:val="ru-RU"/>
        </w:rPr>
      </w:pPr>
      <w:r w:rsidRPr="00CB5610">
        <w:rPr>
          <w:rFonts w:cs="Arial"/>
          <w:sz w:val="24"/>
          <w:szCs w:val="24"/>
          <w:lang w:val="ru-RU"/>
        </w:rPr>
        <w:t xml:space="preserve">Извршилац  је у обавези да одреди лице/а које ће координирати рад извршилаца и предузимати све радње по налогу овлашћеног лица </w:t>
      </w:r>
      <w:r w:rsidRPr="00CB5610">
        <w:rPr>
          <w:rFonts w:cs="Arial"/>
          <w:sz w:val="24"/>
          <w:szCs w:val="24"/>
        </w:rPr>
        <w:t>огранка ХЕ Ђердап</w:t>
      </w:r>
      <w:r w:rsidRPr="00CB5610">
        <w:rPr>
          <w:rFonts w:cs="Arial"/>
          <w:sz w:val="24"/>
          <w:szCs w:val="24"/>
          <w:lang w:val="ru-RU"/>
        </w:rPr>
        <w:t>за реализацију уговора. Прилик</w:t>
      </w:r>
      <w:r>
        <w:rPr>
          <w:rFonts w:cs="Arial"/>
          <w:sz w:val="24"/>
          <w:szCs w:val="24"/>
          <w:lang w:val="ru-RU"/>
        </w:rPr>
        <w:t>ом закључења уговора извршилац</w:t>
      </w:r>
      <w:r w:rsidRPr="00CB5610">
        <w:rPr>
          <w:rFonts w:cs="Arial"/>
          <w:sz w:val="24"/>
          <w:szCs w:val="24"/>
          <w:lang w:val="ru-RU"/>
        </w:rPr>
        <w:t xml:space="preserve"> ће доставити списак извршилаца за следећи месец након закључења уговора и списак лица овлашћених за надзор извршилаца и предузимање мера по налогу овлашћеног лица </w:t>
      </w:r>
      <w:r w:rsidRPr="00CB5610">
        <w:rPr>
          <w:rFonts w:cs="Arial"/>
          <w:sz w:val="24"/>
          <w:szCs w:val="24"/>
        </w:rPr>
        <w:t>огранка ХЕ Ђердап</w:t>
      </w:r>
      <w:r w:rsidRPr="00CB5610">
        <w:rPr>
          <w:rFonts w:cs="Arial"/>
          <w:sz w:val="24"/>
          <w:szCs w:val="24"/>
          <w:lang w:val="ru-RU"/>
        </w:rPr>
        <w:t>.</w:t>
      </w:r>
    </w:p>
    <w:p w:rsidR="003D18A2" w:rsidRPr="00CB5610" w:rsidRDefault="003D18A2" w:rsidP="003D18A2">
      <w:pPr>
        <w:rPr>
          <w:rFonts w:cs="Arial"/>
          <w:sz w:val="12"/>
          <w:szCs w:val="12"/>
          <w:lang w:val="ru-RU"/>
        </w:rPr>
      </w:pPr>
    </w:p>
    <w:p w:rsidR="003D18A2" w:rsidRDefault="003D18A2" w:rsidP="003D18A2">
      <w:pPr>
        <w:ind w:left="360"/>
        <w:jc w:val="center"/>
        <w:rPr>
          <w:rFonts w:cs="Arial"/>
          <w:sz w:val="24"/>
          <w:szCs w:val="24"/>
          <w:lang w:val="sr-Cyrl-CS"/>
        </w:rPr>
      </w:pPr>
      <w:r w:rsidRPr="00CB5610">
        <w:rPr>
          <w:rFonts w:cs="Arial"/>
          <w:b/>
          <w:sz w:val="24"/>
          <w:szCs w:val="24"/>
          <w:lang w:val="sr-Cyrl-CS"/>
        </w:rPr>
        <w:t>Очекивани број топлих оброка и топлих и хладних напитака и безалкохолних пића годишње</w:t>
      </w:r>
      <w:r w:rsidRPr="00CB5610">
        <w:rPr>
          <w:rFonts w:cs="Arial"/>
          <w:sz w:val="24"/>
          <w:szCs w:val="24"/>
          <w:lang w:val="sr-Cyrl-CS"/>
        </w:rPr>
        <w:t>:</w:t>
      </w:r>
    </w:p>
    <w:p w:rsidR="004C59B7" w:rsidRPr="00CB5610" w:rsidRDefault="004C59B7" w:rsidP="003D18A2">
      <w:pPr>
        <w:ind w:left="360"/>
        <w:jc w:val="center"/>
        <w:rPr>
          <w:rFonts w:cs="Arial"/>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3119"/>
        <w:gridCol w:w="4335"/>
      </w:tblGrid>
      <w:tr w:rsidR="003D18A2" w:rsidRPr="00CB5610" w:rsidTr="003D18A2">
        <w:trPr>
          <w:trHeight w:val="300"/>
          <w:jc w:val="center"/>
        </w:trPr>
        <w:tc>
          <w:tcPr>
            <w:tcW w:w="2007" w:type="dxa"/>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Место</w:t>
            </w:r>
          </w:p>
        </w:tc>
        <w:tc>
          <w:tcPr>
            <w:tcW w:w="3119" w:type="dxa"/>
            <w:noWrap/>
            <w:vAlign w:val="center"/>
            <w:hideMark/>
          </w:tcPr>
          <w:p w:rsidR="003D18A2" w:rsidRPr="00CB5610" w:rsidRDefault="003D18A2" w:rsidP="003D18A2">
            <w:pPr>
              <w:jc w:val="center"/>
              <w:rPr>
                <w:rFonts w:cs="Arial"/>
                <w:b/>
                <w:bCs/>
                <w:sz w:val="24"/>
                <w:szCs w:val="24"/>
                <w:lang w:val="ru-RU"/>
              </w:rPr>
            </w:pPr>
            <w:r w:rsidRPr="00CB5610">
              <w:rPr>
                <w:rFonts w:cs="Arial"/>
                <w:b/>
                <w:bCs/>
                <w:sz w:val="24"/>
                <w:szCs w:val="24"/>
                <w:lang w:val="ru-RU"/>
              </w:rPr>
              <w:t>Очекивани број  топлих оброка годишње</w:t>
            </w:r>
          </w:p>
        </w:tc>
        <w:tc>
          <w:tcPr>
            <w:tcW w:w="5123" w:type="dxa"/>
            <w:vAlign w:val="center"/>
          </w:tcPr>
          <w:p w:rsidR="003D18A2" w:rsidRPr="00CB5610" w:rsidRDefault="003D18A2" w:rsidP="003D18A2">
            <w:pPr>
              <w:ind w:left="-87" w:right="-88"/>
              <w:jc w:val="center"/>
              <w:rPr>
                <w:rFonts w:cs="Arial"/>
                <w:b/>
                <w:bCs/>
                <w:sz w:val="24"/>
                <w:szCs w:val="24"/>
                <w:lang w:val="ru-RU"/>
              </w:rPr>
            </w:pPr>
            <w:r w:rsidRPr="00CB5610">
              <w:rPr>
                <w:rFonts w:cs="Arial"/>
                <w:b/>
                <w:bCs/>
                <w:sz w:val="24"/>
                <w:szCs w:val="24"/>
                <w:lang w:val="ru-RU"/>
              </w:rPr>
              <w:t>Очекивани број</w:t>
            </w:r>
          </w:p>
          <w:p w:rsidR="003D18A2" w:rsidRPr="00CB5610" w:rsidRDefault="003D18A2" w:rsidP="003D18A2">
            <w:pPr>
              <w:ind w:left="-87" w:right="-88"/>
              <w:jc w:val="center"/>
              <w:rPr>
                <w:rFonts w:cs="Arial"/>
                <w:b/>
                <w:bCs/>
                <w:sz w:val="24"/>
                <w:szCs w:val="24"/>
                <w:lang w:val="ru-RU"/>
              </w:rPr>
            </w:pPr>
            <w:r w:rsidRPr="00CB5610">
              <w:rPr>
                <w:rFonts w:cs="Arial"/>
                <w:b/>
                <w:bCs/>
                <w:sz w:val="24"/>
                <w:szCs w:val="24"/>
                <w:lang w:val="ru-RU"/>
              </w:rPr>
              <w:t>топлих и хладних напитака и безалкохолних пића (комада)</w:t>
            </w:r>
          </w:p>
        </w:tc>
      </w:tr>
      <w:tr w:rsidR="003D18A2" w:rsidRPr="00CB5610" w:rsidTr="003D18A2">
        <w:trPr>
          <w:trHeight w:val="300"/>
          <w:jc w:val="center"/>
        </w:trPr>
        <w:tc>
          <w:tcPr>
            <w:tcW w:w="2007" w:type="dxa"/>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ХЕ Ђердап 1</w:t>
            </w:r>
          </w:p>
        </w:tc>
        <w:tc>
          <w:tcPr>
            <w:tcW w:w="3119" w:type="dxa"/>
            <w:noWrap/>
            <w:vAlign w:val="center"/>
          </w:tcPr>
          <w:p w:rsidR="003D18A2" w:rsidRPr="00CB5610" w:rsidRDefault="003D18A2" w:rsidP="003D18A2">
            <w:pPr>
              <w:jc w:val="center"/>
              <w:rPr>
                <w:rFonts w:cs="Arial"/>
                <w:sz w:val="24"/>
                <w:szCs w:val="24"/>
              </w:rPr>
            </w:pPr>
            <w:r w:rsidRPr="00CB5610">
              <w:rPr>
                <w:rFonts w:cs="Arial"/>
                <w:sz w:val="24"/>
                <w:szCs w:val="24"/>
              </w:rPr>
              <w:t>155125</w:t>
            </w:r>
          </w:p>
        </w:tc>
        <w:tc>
          <w:tcPr>
            <w:tcW w:w="5123" w:type="dxa"/>
            <w:vAlign w:val="center"/>
          </w:tcPr>
          <w:p w:rsidR="003D18A2" w:rsidRPr="00CB5610" w:rsidRDefault="003D18A2" w:rsidP="003D18A2">
            <w:pPr>
              <w:jc w:val="center"/>
              <w:rPr>
                <w:rFonts w:cs="Arial"/>
                <w:sz w:val="24"/>
                <w:szCs w:val="24"/>
              </w:rPr>
            </w:pPr>
            <w:r w:rsidRPr="00CB5610">
              <w:rPr>
                <w:rFonts w:cs="Arial"/>
                <w:sz w:val="24"/>
                <w:szCs w:val="24"/>
              </w:rPr>
              <w:t>155125</w:t>
            </w:r>
          </w:p>
        </w:tc>
      </w:tr>
      <w:tr w:rsidR="003D18A2" w:rsidRPr="00CB5610" w:rsidTr="003D18A2">
        <w:trPr>
          <w:trHeight w:val="300"/>
          <w:jc w:val="center"/>
        </w:trPr>
        <w:tc>
          <w:tcPr>
            <w:tcW w:w="2007" w:type="dxa"/>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Београд</w:t>
            </w:r>
          </w:p>
        </w:tc>
        <w:tc>
          <w:tcPr>
            <w:tcW w:w="3119" w:type="dxa"/>
            <w:noWrap/>
            <w:vAlign w:val="center"/>
          </w:tcPr>
          <w:p w:rsidR="003D18A2" w:rsidRPr="00CB5610" w:rsidRDefault="003D18A2" w:rsidP="003D18A2">
            <w:pPr>
              <w:jc w:val="center"/>
              <w:rPr>
                <w:rFonts w:cs="Arial"/>
                <w:sz w:val="24"/>
                <w:szCs w:val="24"/>
              </w:rPr>
            </w:pPr>
            <w:r w:rsidRPr="00CB5610">
              <w:rPr>
                <w:rFonts w:cs="Arial"/>
                <w:sz w:val="24"/>
                <w:szCs w:val="24"/>
              </w:rPr>
              <w:t>0</w:t>
            </w:r>
          </w:p>
        </w:tc>
        <w:tc>
          <w:tcPr>
            <w:tcW w:w="5123" w:type="dxa"/>
            <w:vAlign w:val="center"/>
          </w:tcPr>
          <w:p w:rsidR="003D18A2" w:rsidRPr="00CB5610" w:rsidRDefault="003D18A2" w:rsidP="003D18A2">
            <w:pPr>
              <w:jc w:val="center"/>
              <w:rPr>
                <w:rFonts w:cs="Arial"/>
                <w:sz w:val="24"/>
                <w:szCs w:val="24"/>
              </w:rPr>
            </w:pPr>
            <w:r w:rsidRPr="00CB5610">
              <w:rPr>
                <w:rFonts w:cs="Arial"/>
                <w:sz w:val="24"/>
                <w:szCs w:val="24"/>
              </w:rPr>
              <w:t>20805</w:t>
            </w:r>
          </w:p>
        </w:tc>
      </w:tr>
      <w:tr w:rsidR="003D18A2" w:rsidRPr="00CB5610" w:rsidTr="003D18A2">
        <w:trPr>
          <w:trHeight w:val="300"/>
          <w:jc w:val="center"/>
        </w:trPr>
        <w:tc>
          <w:tcPr>
            <w:tcW w:w="2007" w:type="dxa"/>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Пожаревац</w:t>
            </w:r>
          </w:p>
        </w:tc>
        <w:tc>
          <w:tcPr>
            <w:tcW w:w="3119" w:type="dxa"/>
            <w:noWrap/>
            <w:vAlign w:val="center"/>
          </w:tcPr>
          <w:p w:rsidR="003D18A2" w:rsidRPr="00CB5610" w:rsidRDefault="003D18A2" w:rsidP="003D18A2">
            <w:pPr>
              <w:jc w:val="center"/>
              <w:rPr>
                <w:rFonts w:cs="Arial"/>
                <w:sz w:val="24"/>
                <w:szCs w:val="24"/>
              </w:rPr>
            </w:pPr>
            <w:r w:rsidRPr="00CB5610">
              <w:rPr>
                <w:rFonts w:cs="Arial"/>
                <w:sz w:val="24"/>
                <w:szCs w:val="24"/>
              </w:rPr>
              <w:t>0</w:t>
            </w:r>
          </w:p>
        </w:tc>
        <w:tc>
          <w:tcPr>
            <w:tcW w:w="5123" w:type="dxa"/>
            <w:vAlign w:val="center"/>
          </w:tcPr>
          <w:p w:rsidR="003D18A2" w:rsidRPr="00CB5610" w:rsidRDefault="003D18A2" w:rsidP="003D18A2">
            <w:pPr>
              <w:jc w:val="center"/>
              <w:rPr>
                <w:rFonts w:cs="Arial"/>
                <w:sz w:val="24"/>
                <w:szCs w:val="24"/>
              </w:rPr>
            </w:pPr>
            <w:r w:rsidRPr="00CB5610">
              <w:rPr>
                <w:rFonts w:cs="Arial"/>
                <w:sz w:val="24"/>
                <w:szCs w:val="24"/>
              </w:rPr>
              <w:t>9125</w:t>
            </w:r>
          </w:p>
        </w:tc>
      </w:tr>
      <w:tr w:rsidR="003D18A2" w:rsidRPr="00CB5610" w:rsidTr="003D18A2">
        <w:trPr>
          <w:trHeight w:val="300"/>
          <w:jc w:val="center"/>
        </w:trPr>
        <w:tc>
          <w:tcPr>
            <w:tcW w:w="2007" w:type="dxa"/>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ХЕ Ђердап 2</w:t>
            </w:r>
          </w:p>
        </w:tc>
        <w:tc>
          <w:tcPr>
            <w:tcW w:w="3119" w:type="dxa"/>
            <w:noWrap/>
            <w:vAlign w:val="center"/>
          </w:tcPr>
          <w:p w:rsidR="003D18A2" w:rsidRPr="00CB5610" w:rsidRDefault="003D18A2" w:rsidP="003D18A2">
            <w:pPr>
              <w:jc w:val="center"/>
              <w:rPr>
                <w:rFonts w:cs="Arial"/>
                <w:sz w:val="24"/>
                <w:szCs w:val="24"/>
              </w:rPr>
            </w:pPr>
            <w:r w:rsidRPr="00CB5610">
              <w:rPr>
                <w:rFonts w:cs="Arial"/>
                <w:sz w:val="24"/>
                <w:szCs w:val="24"/>
              </w:rPr>
              <w:t>104025</w:t>
            </w:r>
          </w:p>
        </w:tc>
        <w:tc>
          <w:tcPr>
            <w:tcW w:w="5123" w:type="dxa"/>
            <w:vAlign w:val="center"/>
          </w:tcPr>
          <w:p w:rsidR="003D18A2" w:rsidRPr="00CB5610" w:rsidRDefault="003D18A2" w:rsidP="003D18A2">
            <w:pPr>
              <w:jc w:val="center"/>
              <w:rPr>
                <w:rFonts w:cs="Arial"/>
                <w:sz w:val="24"/>
                <w:szCs w:val="24"/>
              </w:rPr>
            </w:pPr>
            <w:r w:rsidRPr="00CB5610">
              <w:rPr>
                <w:rFonts w:cs="Arial"/>
                <w:sz w:val="24"/>
                <w:szCs w:val="24"/>
              </w:rPr>
              <w:t>104025</w:t>
            </w:r>
          </w:p>
        </w:tc>
      </w:tr>
      <w:tr w:rsidR="003D18A2" w:rsidRPr="00CB5610" w:rsidTr="003D18A2">
        <w:trPr>
          <w:trHeight w:val="300"/>
          <w:jc w:val="center"/>
        </w:trPr>
        <w:tc>
          <w:tcPr>
            <w:tcW w:w="2007" w:type="dxa"/>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Власинске ХЕ</w:t>
            </w:r>
          </w:p>
        </w:tc>
        <w:tc>
          <w:tcPr>
            <w:tcW w:w="3119" w:type="dxa"/>
            <w:noWrap/>
            <w:vAlign w:val="center"/>
          </w:tcPr>
          <w:p w:rsidR="003D18A2" w:rsidRPr="00CB5610" w:rsidRDefault="003D18A2" w:rsidP="003D18A2">
            <w:pPr>
              <w:jc w:val="center"/>
              <w:rPr>
                <w:rFonts w:cs="Arial"/>
                <w:sz w:val="24"/>
                <w:szCs w:val="24"/>
              </w:rPr>
            </w:pPr>
            <w:r w:rsidRPr="00CB5610">
              <w:rPr>
                <w:rFonts w:cs="Arial"/>
                <w:sz w:val="24"/>
                <w:szCs w:val="24"/>
              </w:rPr>
              <w:t>56575</w:t>
            </w:r>
          </w:p>
        </w:tc>
        <w:tc>
          <w:tcPr>
            <w:tcW w:w="5123" w:type="dxa"/>
            <w:vAlign w:val="center"/>
          </w:tcPr>
          <w:p w:rsidR="003D18A2" w:rsidRPr="00CB5610" w:rsidRDefault="003D18A2" w:rsidP="003D18A2">
            <w:pPr>
              <w:jc w:val="center"/>
              <w:rPr>
                <w:rFonts w:cs="Arial"/>
                <w:sz w:val="24"/>
                <w:szCs w:val="24"/>
              </w:rPr>
            </w:pPr>
            <w:r w:rsidRPr="00CB5610">
              <w:rPr>
                <w:rFonts w:cs="Arial"/>
                <w:sz w:val="24"/>
                <w:szCs w:val="24"/>
              </w:rPr>
              <w:t>56575</w:t>
            </w:r>
          </w:p>
        </w:tc>
      </w:tr>
      <w:tr w:rsidR="003D18A2" w:rsidRPr="00CB5610" w:rsidTr="003D18A2">
        <w:trPr>
          <w:trHeight w:val="300"/>
          <w:jc w:val="center"/>
        </w:trPr>
        <w:tc>
          <w:tcPr>
            <w:tcW w:w="2007" w:type="dxa"/>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Пирот</w:t>
            </w:r>
          </w:p>
        </w:tc>
        <w:tc>
          <w:tcPr>
            <w:tcW w:w="3119" w:type="dxa"/>
            <w:noWrap/>
            <w:vAlign w:val="center"/>
          </w:tcPr>
          <w:p w:rsidR="003D18A2" w:rsidRPr="00CB5610" w:rsidRDefault="003D18A2" w:rsidP="003D18A2">
            <w:pPr>
              <w:jc w:val="center"/>
              <w:rPr>
                <w:rFonts w:cs="Arial"/>
                <w:sz w:val="24"/>
                <w:szCs w:val="24"/>
              </w:rPr>
            </w:pPr>
            <w:r w:rsidRPr="00CB5610">
              <w:rPr>
                <w:rFonts w:cs="Arial"/>
                <w:sz w:val="24"/>
                <w:szCs w:val="24"/>
              </w:rPr>
              <w:t>17520</w:t>
            </w:r>
          </w:p>
        </w:tc>
        <w:tc>
          <w:tcPr>
            <w:tcW w:w="5123" w:type="dxa"/>
            <w:vAlign w:val="center"/>
          </w:tcPr>
          <w:p w:rsidR="003D18A2" w:rsidRPr="00CB5610" w:rsidRDefault="003D18A2" w:rsidP="003D18A2">
            <w:pPr>
              <w:jc w:val="center"/>
              <w:rPr>
                <w:rFonts w:cs="Arial"/>
                <w:sz w:val="24"/>
                <w:szCs w:val="24"/>
              </w:rPr>
            </w:pPr>
            <w:r w:rsidRPr="00CB5610">
              <w:rPr>
                <w:rFonts w:cs="Arial"/>
                <w:sz w:val="24"/>
                <w:szCs w:val="24"/>
              </w:rPr>
              <w:t>17520</w:t>
            </w:r>
          </w:p>
        </w:tc>
      </w:tr>
      <w:tr w:rsidR="003D18A2" w:rsidRPr="00CB5610" w:rsidTr="003D18A2">
        <w:trPr>
          <w:trHeight w:val="300"/>
          <w:jc w:val="center"/>
        </w:trPr>
        <w:tc>
          <w:tcPr>
            <w:tcW w:w="2007" w:type="dxa"/>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Укупно:</w:t>
            </w:r>
          </w:p>
        </w:tc>
        <w:tc>
          <w:tcPr>
            <w:tcW w:w="3119" w:type="dxa"/>
            <w:noWrap/>
            <w:vAlign w:val="center"/>
          </w:tcPr>
          <w:p w:rsidR="003D18A2" w:rsidRPr="00CB5610" w:rsidRDefault="003D18A2" w:rsidP="003D18A2">
            <w:pPr>
              <w:jc w:val="center"/>
              <w:rPr>
                <w:rFonts w:cs="Arial"/>
                <w:sz w:val="24"/>
                <w:szCs w:val="24"/>
              </w:rPr>
            </w:pPr>
            <w:r w:rsidRPr="00CB5610">
              <w:rPr>
                <w:rFonts w:cs="Arial"/>
                <w:sz w:val="24"/>
                <w:szCs w:val="24"/>
              </w:rPr>
              <w:t>333245</w:t>
            </w:r>
          </w:p>
        </w:tc>
        <w:tc>
          <w:tcPr>
            <w:tcW w:w="5123" w:type="dxa"/>
            <w:vAlign w:val="center"/>
          </w:tcPr>
          <w:p w:rsidR="003D18A2" w:rsidRPr="00CB5610" w:rsidRDefault="003D18A2" w:rsidP="003D18A2">
            <w:pPr>
              <w:jc w:val="center"/>
              <w:rPr>
                <w:rFonts w:cs="Arial"/>
                <w:sz w:val="24"/>
                <w:szCs w:val="24"/>
              </w:rPr>
            </w:pPr>
            <w:r w:rsidRPr="00CB5610">
              <w:rPr>
                <w:rFonts w:cs="Arial"/>
                <w:sz w:val="24"/>
                <w:szCs w:val="24"/>
              </w:rPr>
              <w:t>363175</w:t>
            </w:r>
          </w:p>
        </w:tc>
      </w:tr>
    </w:tbl>
    <w:p w:rsidR="003D18A2" w:rsidRPr="00CB5610" w:rsidRDefault="003D18A2" w:rsidP="003D18A2">
      <w:pPr>
        <w:widowControl w:val="0"/>
        <w:autoSpaceDE w:val="0"/>
        <w:autoSpaceDN w:val="0"/>
        <w:adjustRightInd w:val="0"/>
        <w:rPr>
          <w:rFonts w:eastAsia="SimSun" w:cs="Arial"/>
          <w:sz w:val="24"/>
          <w:szCs w:val="24"/>
          <w:u w:color="000000"/>
          <w:lang w:val="sr-Cyrl-CS"/>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901"/>
        <w:gridCol w:w="4776"/>
      </w:tblGrid>
      <w:tr w:rsidR="003D18A2" w:rsidRPr="00CB5610" w:rsidTr="003D18A2">
        <w:trPr>
          <w:trHeight w:val="300"/>
          <w:jc w:val="center"/>
        </w:trPr>
        <w:tc>
          <w:tcPr>
            <w:tcW w:w="962" w:type="pct"/>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lastRenderedPageBreak/>
              <w:t>Место</w:t>
            </w:r>
          </w:p>
        </w:tc>
        <w:tc>
          <w:tcPr>
            <w:tcW w:w="1526" w:type="pct"/>
            <w:noWrap/>
            <w:vAlign w:val="center"/>
            <w:hideMark/>
          </w:tcPr>
          <w:p w:rsidR="003D18A2" w:rsidRPr="00CB5610" w:rsidRDefault="003D18A2" w:rsidP="003D18A2">
            <w:pPr>
              <w:jc w:val="center"/>
              <w:rPr>
                <w:rFonts w:cs="Arial"/>
                <w:b/>
                <w:bCs/>
                <w:sz w:val="24"/>
                <w:szCs w:val="24"/>
                <w:lang w:val="ru-RU"/>
              </w:rPr>
            </w:pPr>
            <w:r w:rsidRPr="00CB5610">
              <w:rPr>
                <w:rFonts w:cs="Arial"/>
                <w:b/>
                <w:bCs/>
                <w:sz w:val="24"/>
                <w:szCs w:val="24"/>
                <w:lang w:val="ru-RU"/>
              </w:rPr>
              <w:t>Радно време</w:t>
            </w:r>
          </w:p>
          <w:p w:rsidR="003D18A2" w:rsidRPr="00CB5610" w:rsidRDefault="003D18A2" w:rsidP="003D18A2">
            <w:pPr>
              <w:jc w:val="center"/>
              <w:rPr>
                <w:rFonts w:cs="Arial"/>
                <w:b/>
                <w:bCs/>
                <w:sz w:val="24"/>
                <w:szCs w:val="24"/>
                <w:lang w:val="ru-RU"/>
              </w:rPr>
            </w:pPr>
            <w:r w:rsidRPr="00CB5610">
              <w:rPr>
                <w:rFonts w:cs="Arial"/>
                <w:b/>
                <w:bCs/>
                <w:sz w:val="24"/>
                <w:szCs w:val="24"/>
                <w:lang w:val="ru-RU"/>
              </w:rPr>
              <w:t>Припрема и испорука  топлих оброка</w:t>
            </w:r>
          </w:p>
          <w:p w:rsidR="003D18A2" w:rsidRPr="00CB5610" w:rsidRDefault="003D18A2" w:rsidP="003D18A2">
            <w:pPr>
              <w:jc w:val="center"/>
              <w:rPr>
                <w:rFonts w:cs="Arial"/>
                <w:b/>
                <w:bCs/>
                <w:sz w:val="24"/>
                <w:szCs w:val="24"/>
                <w:lang w:val="ru-RU"/>
              </w:rPr>
            </w:pPr>
          </w:p>
        </w:tc>
        <w:tc>
          <w:tcPr>
            <w:tcW w:w="2512" w:type="pct"/>
            <w:vAlign w:val="center"/>
          </w:tcPr>
          <w:p w:rsidR="003D18A2" w:rsidRPr="00CB5610" w:rsidRDefault="003D18A2" w:rsidP="003D18A2">
            <w:pPr>
              <w:jc w:val="center"/>
              <w:rPr>
                <w:rFonts w:cs="Arial"/>
                <w:b/>
                <w:bCs/>
                <w:sz w:val="24"/>
                <w:szCs w:val="24"/>
                <w:lang w:val="ru-RU"/>
              </w:rPr>
            </w:pPr>
            <w:r w:rsidRPr="00CB5610">
              <w:rPr>
                <w:rFonts w:cs="Arial"/>
                <w:b/>
                <w:bCs/>
                <w:sz w:val="24"/>
                <w:szCs w:val="24"/>
                <w:lang w:val="ru-RU"/>
              </w:rPr>
              <w:t>Радно време</w:t>
            </w:r>
          </w:p>
          <w:p w:rsidR="003D18A2" w:rsidRPr="00CB5610" w:rsidRDefault="003D18A2" w:rsidP="003D18A2">
            <w:pPr>
              <w:jc w:val="center"/>
              <w:rPr>
                <w:rFonts w:cs="Arial"/>
                <w:b/>
                <w:bCs/>
                <w:sz w:val="24"/>
                <w:szCs w:val="24"/>
                <w:lang w:val="ru-RU"/>
              </w:rPr>
            </w:pPr>
            <w:r w:rsidRPr="00CB5610">
              <w:rPr>
                <w:rFonts w:cs="Arial"/>
                <w:b/>
                <w:bCs/>
                <w:sz w:val="24"/>
                <w:szCs w:val="24"/>
                <w:lang w:val="ru-RU"/>
              </w:rPr>
              <w:t>Припрема и испорука топлих, хладних напитака и безалкохолних пића</w:t>
            </w:r>
          </w:p>
        </w:tc>
      </w:tr>
      <w:tr w:rsidR="003D18A2" w:rsidRPr="00CB5610" w:rsidTr="003D18A2">
        <w:trPr>
          <w:trHeight w:val="300"/>
          <w:jc w:val="center"/>
        </w:trPr>
        <w:tc>
          <w:tcPr>
            <w:tcW w:w="962" w:type="pct"/>
            <w:noWrap/>
            <w:vAlign w:val="center"/>
            <w:hideMark/>
          </w:tcPr>
          <w:p w:rsidR="003D18A2" w:rsidRPr="00CB5610" w:rsidRDefault="003D18A2" w:rsidP="003D18A2">
            <w:pPr>
              <w:ind w:left="-87" w:right="-101"/>
              <w:jc w:val="center"/>
              <w:rPr>
                <w:rFonts w:cs="Arial"/>
                <w:b/>
                <w:bCs/>
                <w:sz w:val="24"/>
                <w:szCs w:val="24"/>
                <w:lang w:val="ru-RU"/>
              </w:rPr>
            </w:pPr>
            <w:r w:rsidRPr="00CB5610">
              <w:rPr>
                <w:rFonts w:cs="Arial"/>
                <w:b/>
                <w:bCs/>
                <w:sz w:val="24"/>
                <w:szCs w:val="24"/>
                <w:lang w:val="ru-RU"/>
              </w:rPr>
              <w:t>Управна зграда Огранка          ХЕ Ђердап</w:t>
            </w:r>
          </w:p>
          <w:p w:rsidR="003D18A2" w:rsidRPr="00CB5610" w:rsidRDefault="003D18A2" w:rsidP="003D18A2">
            <w:pPr>
              <w:ind w:left="-87" w:right="-101"/>
              <w:jc w:val="center"/>
              <w:rPr>
                <w:rFonts w:cs="Arial"/>
                <w:b/>
                <w:bCs/>
                <w:sz w:val="24"/>
                <w:szCs w:val="24"/>
                <w:lang w:val="ru-RU"/>
              </w:rPr>
            </w:pPr>
            <w:r w:rsidRPr="00CB5610">
              <w:rPr>
                <w:rFonts w:cs="Arial"/>
                <w:b/>
                <w:bCs/>
                <w:sz w:val="24"/>
                <w:szCs w:val="24"/>
                <w:lang w:val="ru-RU"/>
              </w:rPr>
              <w:t>ХЕ Ђердап 1</w:t>
            </w:r>
          </w:p>
        </w:tc>
        <w:tc>
          <w:tcPr>
            <w:tcW w:w="1526" w:type="pct"/>
            <w:noWrap/>
            <w:vAlign w:val="center"/>
          </w:tcPr>
          <w:p w:rsidR="003D18A2" w:rsidRPr="00CB5610" w:rsidRDefault="003D18A2" w:rsidP="003D18A2">
            <w:pPr>
              <w:jc w:val="center"/>
              <w:rPr>
                <w:rFonts w:cs="Arial"/>
                <w:sz w:val="24"/>
                <w:szCs w:val="24"/>
                <w:lang w:val="ru-RU"/>
              </w:rPr>
            </w:pPr>
            <w:r w:rsidRPr="00CB5610">
              <w:rPr>
                <w:rFonts w:cs="Arial"/>
                <w:sz w:val="24"/>
                <w:szCs w:val="24"/>
                <w:lang w:val="ru-RU"/>
              </w:rPr>
              <w:t>07,00-23,00</w:t>
            </w:r>
            <w:r>
              <w:rPr>
                <w:rFonts w:cs="Arial"/>
                <w:sz w:val="24"/>
                <w:szCs w:val="24"/>
              </w:rPr>
              <w:t>h</w:t>
            </w:r>
            <w:r w:rsidRPr="00CB5610">
              <w:rPr>
                <w:rFonts w:cs="Arial"/>
                <w:sz w:val="24"/>
                <w:szCs w:val="24"/>
                <w:lang w:val="ru-RU"/>
              </w:rPr>
              <w:t xml:space="preserve"> сваког дана, суботом и недељом у ресторану ХЕ Ђердап 1</w:t>
            </w:r>
          </w:p>
        </w:tc>
        <w:tc>
          <w:tcPr>
            <w:tcW w:w="2512" w:type="pct"/>
            <w:vAlign w:val="center"/>
          </w:tcPr>
          <w:p w:rsidR="003D18A2" w:rsidRPr="00CB5610" w:rsidRDefault="003D18A2" w:rsidP="003D18A2">
            <w:pPr>
              <w:ind w:left="-74" w:right="-77"/>
              <w:jc w:val="center"/>
              <w:rPr>
                <w:rFonts w:cs="Arial"/>
                <w:sz w:val="24"/>
                <w:szCs w:val="24"/>
                <w:lang w:val="ru-RU"/>
              </w:rPr>
            </w:pPr>
            <w:r w:rsidRPr="00CB5610">
              <w:rPr>
                <w:rFonts w:cs="Arial"/>
                <w:sz w:val="24"/>
                <w:szCs w:val="24"/>
                <w:lang w:val="ru-RU"/>
              </w:rPr>
              <w:t>Редован рад:7-15</w:t>
            </w:r>
            <w:r>
              <w:rPr>
                <w:rFonts w:cs="Arial"/>
                <w:sz w:val="24"/>
                <w:szCs w:val="24"/>
              </w:rPr>
              <w:t>h</w:t>
            </w:r>
            <w:r w:rsidRPr="00CB5610">
              <w:rPr>
                <w:rFonts w:cs="Arial"/>
                <w:sz w:val="24"/>
                <w:szCs w:val="24"/>
                <w:lang w:val="ru-RU"/>
              </w:rPr>
              <w:t xml:space="preserve"> сваким радним даном</w:t>
            </w:r>
          </w:p>
          <w:p w:rsidR="003D18A2" w:rsidRPr="009F3E21" w:rsidRDefault="003D18A2" w:rsidP="003D18A2">
            <w:pPr>
              <w:ind w:left="-74" w:right="-77"/>
              <w:jc w:val="center"/>
              <w:rPr>
                <w:rFonts w:cs="Arial"/>
                <w:sz w:val="24"/>
                <w:szCs w:val="24"/>
              </w:rPr>
            </w:pPr>
            <w:r w:rsidRPr="00CB5610">
              <w:rPr>
                <w:rFonts w:cs="Arial"/>
                <w:sz w:val="24"/>
                <w:szCs w:val="24"/>
                <w:lang w:val="ru-RU"/>
              </w:rPr>
              <w:t>Ванредно: У случају потребе наручиоца и после 15.00</w:t>
            </w:r>
            <w:r>
              <w:rPr>
                <w:rFonts w:cs="Arial"/>
                <w:sz w:val="24"/>
                <w:szCs w:val="24"/>
              </w:rPr>
              <w:t>h</w:t>
            </w:r>
          </w:p>
          <w:p w:rsidR="003D18A2" w:rsidRPr="00CB5610" w:rsidRDefault="003D18A2" w:rsidP="003D18A2">
            <w:pPr>
              <w:ind w:left="-74" w:right="-77"/>
              <w:jc w:val="center"/>
              <w:rPr>
                <w:rFonts w:cs="Arial"/>
                <w:sz w:val="24"/>
                <w:szCs w:val="24"/>
                <w:lang w:val="ru-RU"/>
              </w:rPr>
            </w:pPr>
            <w:r w:rsidRPr="00CB5610">
              <w:rPr>
                <w:rFonts w:cs="Arial"/>
                <w:sz w:val="24"/>
                <w:szCs w:val="24"/>
                <w:lang w:val="ru-RU"/>
              </w:rPr>
              <w:t>Суботом и недељом по потреби наручиоца</w:t>
            </w:r>
          </w:p>
        </w:tc>
      </w:tr>
      <w:tr w:rsidR="003D18A2" w:rsidRPr="00CB5610" w:rsidTr="003D18A2">
        <w:trPr>
          <w:trHeight w:val="300"/>
          <w:jc w:val="center"/>
        </w:trPr>
        <w:tc>
          <w:tcPr>
            <w:tcW w:w="962" w:type="pct"/>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Београд</w:t>
            </w:r>
          </w:p>
        </w:tc>
        <w:tc>
          <w:tcPr>
            <w:tcW w:w="1526" w:type="pct"/>
            <w:noWrap/>
            <w:vAlign w:val="center"/>
          </w:tcPr>
          <w:p w:rsidR="003D18A2" w:rsidRPr="00CB5610" w:rsidRDefault="003D18A2" w:rsidP="003D18A2">
            <w:pPr>
              <w:jc w:val="center"/>
              <w:rPr>
                <w:rFonts w:cs="Arial"/>
                <w:sz w:val="24"/>
                <w:szCs w:val="24"/>
              </w:rPr>
            </w:pPr>
            <w:r w:rsidRPr="00CB5610">
              <w:rPr>
                <w:rFonts w:cs="Arial"/>
                <w:sz w:val="24"/>
                <w:szCs w:val="24"/>
              </w:rPr>
              <w:t>Управна зграда нема ресторан</w:t>
            </w:r>
          </w:p>
        </w:tc>
        <w:tc>
          <w:tcPr>
            <w:tcW w:w="2512" w:type="pct"/>
            <w:vAlign w:val="center"/>
          </w:tcPr>
          <w:p w:rsidR="003D18A2" w:rsidRPr="00CB5610" w:rsidRDefault="003D18A2" w:rsidP="003D18A2">
            <w:pPr>
              <w:jc w:val="center"/>
              <w:rPr>
                <w:rFonts w:cs="Arial"/>
                <w:sz w:val="24"/>
                <w:szCs w:val="24"/>
                <w:lang w:val="ru-RU"/>
              </w:rPr>
            </w:pPr>
            <w:r w:rsidRPr="00CB5610">
              <w:rPr>
                <w:rFonts w:cs="Arial"/>
                <w:sz w:val="24"/>
                <w:szCs w:val="24"/>
                <w:lang w:val="ru-RU"/>
              </w:rPr>
              <w:t>Редован рад:7-15</w:t>
            </w:r>
            <w:r>
              <w:rPr>
                <w:rFonts w:cs="Arial"/>
                <w:sz w:val="24"/>
                <w:szCs w:val="24"/>
              </w:rPr>
              <w:t>h</w:t>
            </w:r>
            <w:r w:rsidRPr="00CB5610">
              <w:rPr>
                <w:rFonts w:cs="Arial"/>
                <w:sz w:val="24"/>
                <w:szCs w:val="24"/>
                <w:lang w:val="ru-RU"/>
              </w:rPr>
              <w:t xml:space="preserve"> сваким радним даном</w:t>
            </w:r>
          </w:p>
          <w:p w:rsidR="003D18A2" w:rsidRPr="009F3E21" w:rsidRDefault="003D18A2" w:rsidP="003D18A2">
            <w:pPr>
              <w:jc w:val="center"/>
              <w:rPr>
                <w:rFonts w:cs="Arial"/>
                <w:sz w:val="24"/>
                <w:szCs w:val="24"/>
              </w:rPr>
            </w:pPr>
            <w:r w:rsidRPr="00CB5610">
              <w:rPr>
                <w:rFonts w:cs="Arial"/>
                <w:sz w:val="24"/>
                <w:szCs w:val="24"/>
                <w:lang w:val="ru-RU"/>
              </w:rPr>
              <w:t>Ванредно: У случају потребе наручиоца и после 15.00</w:t>
            </w:r>
            <w:r>
              <w:rPr>
                <w:rFonts w:cs="Arial"/>
                <w:sz w:val="24"/>
                <w:szCs w:val="24"/>
              </w:rPr>
              <w:t>h</w:t>
            </w:r>
          </w:p>
          <w:p w:rsidR="003D18A2" w:rsidRPr="00CB5610" w:rsidRDefault="003D18A2" w:rsidP="003D18A2">
            <w:pPr>
              <w:jc w:val="center"/>
              <w:rPr>
                <w:rFonts w:cs="Arial"/>
                <w:sz w:val="24"/>
                <w:szCs w:val="24"/>
                <w:lang w:val="ru-RU"/>
              </w:rPr>
            </w:pPr>
            <w:r w:rsidRPr="00CB5610">
              <w:rPr>
                <w:rFonts w:cs="Arial"/>
                <w:sz w:val="24"/>
                <w:szCs w:val="24"/>
                <w:lang w:val="ru-RU"/>
              </w:rPr>
              <w:t>Суботом и недељом по потреби наручиоца</w:t>
            </w:r>
          </w:p>
        </w:tc>
      </w:tr>
      <w:tr w:rsidR="003D18A2" w:rsidRPr="00CB5610" w:rsidTr="003D18A2">
        <w:trPr>
          <w:trHeight w:val="300"/>
          <w:jc w:val="center"/>
        </w:trPr>
        <w:tc>
          <w:tcPr>
            <w:tcW w:w="962" w:type="pct"/>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Пожаревац</w:t>
            </w:r>
          </w:p>
        </w:tc>
        <w:tc>
          <w:tcPr>
            <w:tcW w:w="1526" w:type="pct"/>
            <w:noWrap/>
            <w:vAlign w:val="center"/>
          </w:tcPr>
          <w:p w:rsidR="003D18A2" w:rsidRPr="00CB5610" w:rsidRDefault="003D18A2" w:rsidP="003D18A2">
            <w:pPr>
              <w:jc w:val="center"/>
              <w:rPr>
                <w:rFonts w:cs="Arial"/>
                <w:sz w:val="24"/>
                <w:szCs w:val="24"/>
              </w:rPr>
            </w:pPr>
            <w:r w:rsidRPr="00CB5610">
              <w:rPr>
                <w:rFonts w:cs="Arial"/>
                <w:sz w:val="24"/>
                <w:szCs w:val="24"/>
              </w:rPr>
              <w:t>Управна зграда нема ресторан</w:t>
            </w:r>
          </w:p>
        </w:tc>
        <w:tc>
          <w:tcPr>
            <w:tcW w:w="2512" w:type="pct"/>
            <w:vAlign w:val="center"/>
          </w:tcPr>
          <w:p w:rsidR="003D18A2" w:rsidRPr="00CB5610" w:rsidRDefault="003D18A2" w:rsidP="003D18A2">
            <w:pPr>
              <w:jc w:val="center"/>
              <w:rPr>
                <w:rFonts w:cs="Arial"/>
                <w:sz w:val="24"/>
                <w:szCs w:val="24"/>
                <w:lang w:val="ru-RU"/>
              </w:rPr>
            </w:pPr>
            <w:r w:rsidRPr="00CB5610">
              <w:rPr>
                <w:rFonts w:cs="Arial"/>
                <w:sz w:val="24"/>
                <w:szCs w:val="24"/>
                <w:lang w:val="ru-RU"/>
              </w:rPr>
              <w:t>Редован рад:7-15</w:t>
            </w:r>
            <w:r>
              <w:rPr>
                <w:rFonts w:cs="Arial"/>
                <w:sz w:val="24"/>
                <w:szCs w:val="24"/>
              </w:rPr>
              <w:t>h</w:t>
            </w:r>
            <w:r w:rsidRPr="00CB5610">
              <w:rPr>
                <w:rFonts w:cs="Arial"/>
                <w:sz w:val="24"/>
                <w:szCs w:val="24"/>
                <w:lang w:val="ru-RU"/>
              </w:rPr>
              <w:t xml:space="preserve"> сваким радним даном</w:t>
            </w:r>
          </w:p>
          <w:p w:rsidR="003D18A2" w:rsidRPr="009F3E21" w:rsidRDefault="003D18A2" w:rsidP="003D18A2">
            <w:pPr>
              <w:jc w:val="center"/>
              <w:rPr>
                <w:rFonts w:cs="Arial"/>
                <w:sz w:val="24"/>
                <w:szCs w:val="24"/>
              </w:rPr>
            </w:pPr>
            <w:r w:rsidRPr="00CB5610">
              <w:rPr>
                <w:rFonts w:cs="Arial"/>
                <w:sz w:val="24"/>
                <w:szCs w:val="24"/>
                <w:lang w:val="ru-RU"/>
              </w:rPr>
              <w:t>Ванредно: У случају потребе наручиоца и после 15.00</w:t>
            </w:r>
            <w:r>
              <w:rPr>
                <w:rFonts w:cs="Arial"/>
                <w:sz w:val="24"/>
                <w:szCs w:val="24"/>
              </w:rPr>
              <w:t>h</w:t>
            </w:r>
          </w:p>
          <w:p w:rsidR="003D18A2" w:rsidRPr="00CB5610" w:rsidRDefault="003D18A2" w:rsidP="003D18A2">
            <w:pPr>
              <w:jc w:val="center"/>
              <w:rPr>
                <w:rFonts w:cs="Arial"/>
                <w:sz w:val="24"/>
                <w:szCs w:val="24"/>
                <w:lang w:val="ru-RU"/>
              </w:rPr>
            </w:pPr>
            <w:r w:rsidRPr="00CB5610">
              <w:rPr>
                <w:rFonts w:cs="Arial"/>
                <w:sz w:val="24"/>
                <w:szCs w:val="24"/>
                <w:lang w:val="ru-RU"/>
              </w:rPr>
              <w:t>Суботом и недељом по потреби наручиоца</w:t>
            </w:r>
          </w:p>
        </w:tc>
      </w:tr>
      <w:tr w:rsidR="003D18A2" w:rsidRPr="00CB5610" w:rsidTr="003D18A2">
        <w:trPr>
          <w:trHeight w:val="300"/>
          <w:jc w:val="center"/>
        </w:trPr>
        <w:tc>
          <w:tcPr>
            <w:tcW w:w="962" w:type="pct"/>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ХЕ Ђердап 2</w:t>
            </w:r>
          </w:p>
        </w:tc>
        <w:tc>
          <w:tcPr>
            <w:tcW w:w="1526" w:type="pct"/>
            <w:noWrap/>
            <w:vAlign w:val="center"/>
          </w:tcPr>
          <w:p w:rsidR="003D18A2" w:rsidRPr="00CB5610" w:rsidRDefault="003D18A2" w:rsidP="003D18A2">
            <w:pPr>
              <w:jc w:val="center"/>
              <w:rPr>
                <w:rFonts w:cs="Arial"/>
                <w:sz w:val="24"/>
                <w:szCs w:val="24"/>
                <w:lang w:val="ru-RU"/>
              </w:rPr>
            </w:pPr>
            <w:r w:rsidRPr="00CB5610">
              <w:rPr>
                <w:rFonts w:cs="Arial"/>
                <w:sz w:val="24"/>
                <w:szCs w:val="24"/>
                <w:lang w:val="sr-Cyrl-CS"/>
              </w:rPr>
              <w:t>07,00-23,00</w:t>
            </w:r>
            <w:r>
              <w:rPr>
                <w:rFonts w:cs="Arial"/>
                <w:sz w:val="24"/>
                <w:szCs w:val="24"/>
              </w:rPr>
              <w:t>h</w:t>
            </w:r>
            <w:r w:rsidRPr="00CB5610">
              <w:rPr>
                <w:rFonts w:cs="Arial"/>
                <w:sz w:val="24"/>
                <w:szCs w:val="24"/>
                <w:lang w:val="sr-Cyrl-CS"/>
              </w:rPr>
              <w:t xml:space="preserve"> сваког дана, суботом и недељом у </w:t>
            </w:r>
            <w:r w:rsidRPr="00CB5610">
              <w:rPr>
                <w:rFonts w:cs="Arial"/>
                <w:sz w:val="24"/>
                <w:szCs w:val="24"/>
                <w:lang w:val="ru-RU"/>
              </w:rPr>
              <w:t>ресторану Кусјак, на основној и додатној електрани</w:t>
            </w:r>
            <w:r w:rsidRPr="00CB5610">
              <w:rPr>
                <w:rFonts w:cs="Arial"/>
                <w:sz w:val="24"/>
                <w:szCs w:val="24"/>
              </w:rPr>
              <w:t> </w:t>
            </w:r>
            <w:r w:rsidRPr="00CB5610">
              <w:rPr>
                <w:rFonts w:cs="Arial"/>
                <w:sz w:val="24"/>
                <w:szCs w:val="24"/>
                <w:lang w:val="ru-RU"/>
              </w:rPr>
              <w:t xml:space="preserve"> и бродској преводници.</w:t>
            </w:r>
          </w:p>
        </w:tc>
        <w:tc>
          <w:tcPr>
            <w:tcW w:w="2512" w:type="pc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Радним данима од 07,00–15</w:t>
            </w:r>
            <w:r>
              <w:rPr>
                <w:rFonts w:cs="Arial"/>
                <w:sz w:val="24"/>
                <w:szCs w:val="24"/>
              </w:rPr>
              <w:t>h</w:t>
            </w:r>
            <w:r w:rsidRPr="00CB5610">
              <w:rPr>
                <w:rFonts w:cs="Arial"/>
                <w:sz w:val="24"/>
                <w:szCs w:val="24"/>
                <w:lang w:val="sr-Cyrl-CS"/>
              </w:rPr>
              <w:t xml:space="preserve"> у </w:t>
            </w:r>
            <w:r w:rsidRPr="00CB5610">
              <w:rPr>
                <w:rFonts w:cs="Arial"/>
                <w:sz w:val="24"/>
                <w:szCs w:val="24"/>
                <w:lang w:val="ru-RU"/>
              </w:rPr>
              <w:t>згради на Кусјаку, основној електрани и у згради грађевинског одељења.</w:t>
            </w:r>
          </w:p>
        </w:tc>
      </w:tr>
      <w:tr w:rsidR="003D18A2" w:rsidRPr="00CB5610" w:rsidTr="003D18A2">
        <w:trPr>
          <w:trHeight w:val="300"/>
          <w:jc w:val="center"/>
        </w:trPr>
        <w:tc>
          <w:tcPr>
            <w:tcW w:w="962" w:type="pct"/>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Власинске ХЕ</w:t>
            </w:r>
          </w:p>
        </w:tc>
        <w:tc>
          <w:tcPr>
            <w:tcW w:w="1526" w:type="pct"/>
            <w:noWrap/>
            <w:vAlign w:val="center"/>
          </w:tcPr>
          <w:p w:rsidR="003D18A2" w:rsidRPr="00CB5610" w:rsidRDefault="003D18A2" w:rsidP="003D18A2">
            <w:pPr>
              <w:jc w:val="center"/>
              <w:rPr>
                <w:rFonts w:cs="Arial"/>
                <w:sz w:val="24"/>
                <w:szCs w:val="24"/>
                <w:lang w:val="sr-Latn-CS"/>
              </w:rPr>
            </w:pPr>
            <w:r w:rsidRPr="00CB5610">
              <w:rPr>
                <w:rFonts w:cs="Arial"/>
                <w:sz w:val="24"/>
                <w:szCs w:val="24"/>
                <w:lang w:val="sr-Cyrl-CS"/>
              </w:rPr>
              <w:t>06,00-22,00</w:t>
            </w:r>
            <w:r>
              <w:rPr>
                <w:rFonts w:cs="Arial"/>
                <w:sz w:val="24"/>
                <w:szCs w:val="24"/>
              </w:rPr>
              <w:t>h</w:t>
            </w:r>
            <w:r w:rsidRPr="00CB5610">
              <w:rPr>
                <w:rFonts w:cs="Arial"/>
                <w:sz w:val="24"/>
                <w:szCs w:val="24"/>
                <w:lang w:val="sr-Cyrl-CS"/>
              </w:rPr>
              <w:t>сваког дана, суботом и недељом. Достава топлих оброка на свим објектима. На објекту ХЕ „Врла 3“ се послуживање топлих оброка врши само радним данима од 07,00– 15,00</w:t>
            </w:r>
            <w:r>
              <w:rPr>
                <w:rFonts w:cs="Arial"/>
                <w:sz w:val="24"/>
                <w:szCs w:val="24"/>
              </w:rPr>
              <w:t>h</w:t>
            </w:r>
            <w:r w:rsidRPr="00CB5610">
              <w:rPr>
                <w:rFonts w:cs="Arial"/>
                <w:sz w:val="24"/>
                <w:szCs w:val="24"/>
                <w:lang w:val="sr-Cyrl-CS"/>
              </w:rPr>
              <w:t>, а испорука као и на другим објектима.</w:t>
            </w:r>
          </w:p>
        </w:tc>
        <w:tc>
          <w:tcPr>
            <w:tcW w:w="2512" w:type="pct"/>
            <w:vAlign w:val="center"/>
          </w:tcPr>
          <w:p w:rsidR="003D18A2" w:rsidRPr="00CB5610" w:rsidRDefault="003D18A2" w:rsidP="003D18A2">
            <w:pPr>
              <w:jc w:val="center"/>
              <w:rPr>
                <w:rFonts w:cs="Arial"/>
                <w:sz w:val="24"/>
                <w:szCs w:val="24"/>
                <w:lang w:val="ru-RU"/>
              </w:rPr>
            </w:pPr>
            <w:r w:rsidRPr="00CB5610">
              <w:rPr>
                <w:rFonts w:cs="Arial"/>
                <w:sz w:val="24"/>
                <w:szCs w:val="24"/>
                <w:lang w:val="sr-Cyrl-CS"/>
              </w:rPr>
              <w:t>07,00-23,00</w:t>
            </w:r>
            <w:r>
              <w:rPr>
                <w:rFonts w:cs="Arial"/>
                <w:sz w:val="24"/>
                <w:szCs w:val="24"/>
              </w:rPr>
              <w:t>h</w:t>
            </w:r>
            <w:r w:rsidRPr="00CB5610">
              <w:rPr>
                <w:rFonts w:cs="Arial"/>
                <w:sz w:val="24"/>
                <w:szCs w:val="24"/>
                <w:lang w:val="sr-Cyrl-CS"/>
              </w:rPr>
              <w:t xml:space="preserve"> сваког дана, суботом и недељом</w:t>
            </w:r>
          </w:p>
        </w:tc>
      </w:tr>
      <w:tr w:rsidR="003D18A2" w:rsidRPr="00CB5610" w:rsidTr="003D18A2">
        <w:trPr>
          <w:trHeight w:val="300"/>
          <w:jc w:val="center"/>
        </w:trPr>
        <w:tc>
          <w:tcPr>
            <w:tcW w:w="962" w:type="pct"/>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Пирот</w:t>
            </w:r>
          </w:p>
        </w:tc>
        <w:tc>
          <w:tcPr>
            <w:tcW w:w="1526" w:type="pct"/>
            <w:noWrap/>
            <w:vAlign w:val="center"/>
          </w:tcPr>
          <w:p w:rsidR="00915DA5" w:rsidRPr="00504378" w:rsidRDefault="00915DA5" w:rsidP="00915DA5">
            <w:pPr>
              <w:jc w:val="center"/>
              <w:rPr>
                <w:rFonts w:cs="Arial"/>
                <w:sz w:val="24"/>
                <w:szCs w:val="24"/>
                <w:lang w:val="ru-RU"/>
              </w:rPr>
            </w:pPr>
            <w:r w:rsidRPr="00504378">
              <w:rPr>
                <w:rFonts w:cs="Arial"/>
                <w:sz w:val="24"/>
                <w:szCs w:val="24"/>
                <w:lang w:val="ru-RU"/>
              </w:rPr>
              <w:t>7-15</w:t>
            </w:r>
            <w:r w:rsidRPr="00504378">
              <w:rPr>
                <w:rFonts w:cs="Arial"/>
                <w:sz w:val="24"/>
                <w:szCs w:val="24"/>
              </w:rPr>
              <w:t>h</w:t>
            </w:r>
            <w:r w:rsidRPr="00504378">
              <w:rPr>
                <w:rFonts w:cs="Arial"/>
                <w:sz w:val="24"/>
                <w:szCs w:val="24"/>
                <w:lang w:val="ru-RU"/>
              </w:rPr>
              <w:t xml:space="preserve"> сваким радним даном</w:t>
            </w:r>
          </w:p>
          <w:p w:rsidR="00915DA5" w:rsidRPr="00504378" w:rsidRDefault="00915DA5" w:rsidP="00915DA5">
            <w:pPr>
              <w:jc w:val="center"/>
              <w:rPr>
                <w:rFonts w:cs="Arial"/>
                <w:sz w:val="24"/>
                <w:szCs w:val="24"/>
              </w:rPr>
            </w:pPr>
            <w:r w:rsidRPr="00504378">
              <w:rPr>
                <w:rFonts w:cs="Arial"/>
                <w:sz w:val="24"/>
                <w:szCs w:val="24"/>
                <w:lang w:val="ru-RU"/>
              </w:rPr>
              <w:t>Ванредно: У случају потребе наручиоца и после 15.00</w:t>
            </w:r>
            <w:r w:rsidRPr="00504378">
              <w:rPr>
                <w:rFonts w:cs="Arial"/>
                <w:sz w:val="24"/>
                <w:szCs w:val="24"/>
              </w:rPr>
              <w:t>h</w:t>
            </w:r>
          </w:p>
          <w:p w:rsidR="00915DA5" w:rsidRPr="00915DA5" w:rsidRDefault="00915DA5" w:rsidP="00915DA5">
            <w:pPr>
              <w:jc w:val="center"/>
              <w:rPr>
                <w:rFonts w:cs="Arial"/>
                <w:strike/>
                <w:color w:val="FF0000"/>
                <w:sz w:val="24"/>
                <w:szCs w:val="24"/>
              </w:rPr>
            </w:pPr>
            <w:r w:rsidRPr="00504378">
              <w:rPr>
                <w:rFonts w:cs="Arial"/>
                <w:sz w:val="24"/>
                <w:szCs w:val="24"/>
                <w:lang w:val="ru-RU"/>
              </w:rPr>
              <w:lastRenderedPageBreak/>
              <w:t>Суботом и недељом по потреби наручиоца</w:t>
            </w:r>
          </w:p>
        </w:tc>
        <w:tc>
          <w:tcPr>
            <w:tcW w:w="2512" w:type="pct"/>
            <w:vAlign w:val="center"/>
          </w:tcPr>
          <w:p w:rsidR="003D18A2" w:rsidRPr="00CB5610" w:rsidRDefault="003D18A2" w:rsidP="003D18A2">
            <w:pPr>
              <w:jc w:val="center"/>
              <w:rPr>
                <w:rFonts w:cs="Arial"/>
                <w:sz w:val="24"/>
                <w:szCs w:val="24"/>
                <w:lang w:val="ru-RU"/>
              </w:rPr>
            </w:pPr>
            <w:r w:rsidRPr="00CB5610">
              <w:rPr>
                <w:rFonts w:cs="Arial"/>
                <w:sz w:val="24"/>
                <w:szCs w:val="24"/>
                <w:lang w:val="ru-RU"/>
              </w:rPr>
              <w:lastRenderedPageBreak/>
              <w:t>Редован рад:7-15</w:t>
            </w:r>
            <w:r>
              <w:rPr>
                <w:rFonts w:cs="Arial"/>
                <w:sz w:val="24"/>
                <w:szCs w:val="24"/>
              </w:rPr>
              <w:t>h</w:t>
            </w:r>
            <w:r w:rsidRPr="00CB5610">
              <w:rPr>
                <w:rFonts w:cs="Arial"/>
                <w:sz w:val="24"/>
                <w:szCs w:val="24"/>
                <w:lang w:val="ru-RU"/>
              </w:rPr>
              <w:t xml:space="preserve"> сваким радним даном</w:t>
            </w:r>
          </w:p>
          <w:p w:rsidR="003D18A2" w:rsidRPr="009F3E21" w:rsidRDefault="003D18A2" w:rsidP="003D18A2">
            <w:pPr>
              <w:jc w:val="center"/>
              <w:rPr>
                <w:rFonts w:cs="Arial"/>
                <w:sz w:val="24"/>
                <w:szCs w:val="24"/>
              </w:rPr>
            </w:pPr>
            <w:r w:rsidRPr="00CB5610">
              <w:rPr>
                <w:rFonts w:cs="Arial"/>
                <w:sz w:val="24"/>
                <w:szCs w:val="24"/>
                <w:lang w:val="ru-RU"/>
              </w:rPr>
              <w:t>Ванредно: У случају потребе наручиоца и после 15.00</w:t>
            </w:r>
            <w:r>
              <w:rPr>
                <w:rFonts w:cs="Arial"/>
                <w:sz w:val="24"/>
                <w:szCs w:val="24"/>
              </w:rPr>
              <w:t>h</w:t>
            </w:r>
          </w:p>
          <w:p w:rsidR="003D18A2" w:rsidRPr="00CB5610" w:rsidRDefault="003D18A2" w:rsidP="003D18A2">
            <w:pPr>
              <w:jc w:val="center"/>
              <w:rPr>
                <w:rFonts w:cs="Arial"/>
                <w:sz w:val="24"/>
                <w:szCs w:val="24"/>
                <w:lang w:val="ru-RU"/>
              </w:rPr>
            </w:pPr>
            <w:r w:rsidRPr="00CB5610">
              <w:rPr>
                <w:rFonts w:cs="Arial"/>
                <w:sz w:val="24"/>
                <w:szCs w:val="24"/>
                <w:lang w:val="ru-RU"/>
              </w:rPr>
              <w:lastRenderedPageBreak/>
              <w:t>Суботом и недељом по потреби наручиоца</w:t>
            </w:r>
          </w:p>
        </w:tc>
      </w:tr>
    </w:tbl>
    <w:p w:rsidR="003D18A2" w:rsidRPr="00CB5610" w:rsidRDefault="003D18A2" w:rsidP="003D18A2">
      <w:pPr>
        <w:widowControl w:val="0"/>
        <w:autoSpaceDE w:val="0"/>
        <w:autoSpaceDN w:val="0"/>
        <w:adjustRightInd w:val="0"/>
        <w:rPr>
          <w:rFonts w:eastAsia="SimSun" w:cs="Arial"/>
          <w:sz w:val="24"/>
          <w:szCs w:val="24"/>
          <w:u w:color="000000"/>
          <w:lang w:val="sr-Cyrl-CS"/>
        </w:rPr>
      </w:pPr>
    </w:p>
    <w:p w:rsidR="003D18A2" w:rsidRPr="00915DA5" w:rsidRDefault="003D18A2" w:rsidP="00BC3842">
      <w:pPr>
        <w:numPr>
          <w:ilvl w:val="0"/>
          <w:numId w:val="31"/>
        </w:numPr>
        <w:spacing w:before="0"/>
        <w:rPr>
          <w:rFonts w:cs="Arial"/>
          <w:b/>
          <w:sz w:val="24"/>
          <w:szCs w:val="24"/>
          <w:lang w:val="ru-RU"/>
        </w:rPr>
      </w:pPr>
      <w:r w:rsidRPr="00915DA5">
        <w:rPr>
          <w:rFonts w:cs="Arial"/>
          <w:sz w:val="24"/>
          <w:szCs w:val="24"/>
          <w:lang w:val="ru-RU"/>
        </w:rPr>
        <w:t xml:space="preserve">Плаћање ће се вршити по ценовнику јела односно, ценовнику пића до износа предвиђеног буџетом и до износа процењене вредности за наведене потребе за период од </w:t>
      </w:r>
      <w:r w:rsidRPr="00915DA5">
        <w:rPr>
          <w:rFonts w:cs="Arial"/>
          <w:sz w:val="24"/>
          <w:szCs w:val="24"/>
        </w:rPr>
        <w:t>2</w:t>
      </w:r>
      <w:r w:rsidRPr="00915DA5">
        <w:rPr>
          <w:rFonts w:cs="Arial"/>
          <w:sz w:val="24"/>
          <w:szCs w:val="24"/>
          <w:lang w:val="ru-RU"/>
        </w:rPr>
        <w:t xml:space="preserve"> године. </w:t>
      </w:r>
    </w:p>
    <w:p w:rsidR="003D18A2" w:rsidRPr="00CB5610" w:rsidRDefault="003D18A2" w:rsidP="00BC3842">
      <w:pPr>
        <w:numPr>
          <w:ilvl w:val="0"/>
          <w:numId w:val="31"/>
        </w:numPr>
        <w:spacing w:before="0"/>
        <w:rPr>
          <w:rFonts w:cs="Arial"/>
          <w:b/>
          <w:sz w:val="24"/>
          <w:szCs w:val="24"/>
          <w:lang w:val="ru-RU"/>
        </w:rPr>
      </w:pPr>
      <w:r w:rsidRPr="00CB5610">
        <w:rPr>
          <w:rFonts w:cs="Arial"/>
          <w:sz w:val="24"/>
          <w:szCs w:val="24"/>
          <w:lang w:val="ru-RU"/>
        </w:rPr>
        <w:t xml:space="preserve">Ценовници су саставни део уговора. </w:t>
      </w:r>
    </w:p>
    <w:p w:rsidR="003D18A2" w:rsidRPr="00CB5610" w:rsidRDefault="003D18A2" w:rsidP="003D18A2">
      <w:pPr>
        <w:ind w:left="360"/>
        <w:rPr>
          <w:rFonts w:cs="Arial"/>
          <w:sz w:val="24"/>
          <w:szCs w:val="24"/>
          <w:lang w:val="ru-RU"/>
        </w:rPr>
      </w:pPr>
    </w:p>
    <w:p w:rsidR="003D18A2" w:rsidRPr="00CB5610" w:rsidRDefault="003D18A2" w:rsidP="003D18A2">
      <w:pPr>
        <w:ind w:left="360"/>
        <w:rPr>
          <w:rFonts w:cs="Arial"/>
          <w:b/>
          <w:sz w:val="24"/>
          <w:szCs w:val="24"/>
          <w:lang w:val="ru-RU"/>
        </w:rPr>
      </w:pPr>
      <w:r w:rsidRPr="00CB5610">
        <w:rPr>
          <w:rFonts w:cs="Arial"/>
          <w:b/>
          <w:sz w:val="24"/>
          <w:szCs w:val="24"/>
          <w:lang w:val="ru-RU"/>
        </w:rPr>
        <w:t xml:space="preserve">Доручак -  хладно или топло јело, </w:t>
      </w:r>
    </w:p>
    <w:p w:rsidR="003D18A2" w:rsidRPr="00CB5610" w:rsidRDefault="003D18A2" w:rsidP="003D18A2">
      <w:pPr>
        <w:ind w:left="360"/>
        <w:rPr>
          <w:rFonts w:cs="Arial"/>
          <w:b/>
          <w:sz w:val="24"/>
          <w:szCs w:val="24"/>
          <w:lang w:val="ru-RU"/>
        </w:rPr>
      </w:pPr>
      <w:r w:rsidRPr="00CB5610">
        <w:rPr>
          <w:rFonts w:cs="Arial"/>
          <w:b/>
          <w:sz w:val="24"/>
          <w:szCs w:val="24"/>
          <w:lang w:val="ru-RU"/>
        </w:rPr>
        <w:t xml:space="preserve">Ручак и вечера </w:t>
      </w:r>
      <w:r w:rsidRPr="00CB5610">
        <w:rPr>
          <w:rFonts w:cs="Arial"/>
          <w:b/>
          <w:sz w:val="24"/>
          <w:szCs w:val="24"/>
        </w:rPr>
        <w:t xml:space="preserve">- </w:t>
      </w:r>
      <w:r w:rsidRPr="00CB5610">
        <w:rPr>
          <w:rFonts w:cs="Arial"/>
          <w:b/>
          <w:sz w:val="24"/>
          <w:szCs w:val="24"/>
          <w:lang w:val="ru-RU"/>
        </w:rPr>
        <w:t>обавезно топло кувано јело.</w:t>
      </w:r>
    </w:p>
    <w:p w:rsidR="003D18A2" w:rsidRPr="00CB5610" w:rsidRDefault="003D18A2" w:rsidP="003D18A2">
      <w:pPr>
        <w:jc w:val="center"/>
        <w:rPr>
          <w:rFonts w:cs="Arial"/>
          <w:b/>
          <w:sz w:val="24"/>
          <w:szCs w:val="24"/>
          <w:lang w:val="ru-RU"/>
        </w:rPr>
      </w:pPr>
    </w:p>
    <w:p w:rsidR="003D18A2" w:rsidRPr="00953953" w:rsidRDefault="003D18A2" w:rsidP="003D18A2">
      <w:pPr>
        <w:jc w:val="center"/>
        <w:rPr>
          <w:rFonts w:cs="Arial"/>
          <w:b/>
          <w:sz w:val="24"/>
          <w:szCs w:val="24"/>
          <w:u w:val="single"/>
        </w:rPr>
      </w:pPr>
      <w:r w:rsidRPr="00953953">
        <w:rPr>
          <w:rFonts w:cs="Arial"/>
          <w:b/>
          <w:sz w:val="24"/>
          <w:szCs w:val="24"/>
          <w:u w:val="single"/>
          <w:lang w:val="ru-RU"/>
        </w:rPr>
        <w:t>Ц</w:t>
      </w:r>
      <w:r w:rsidRPr="00953953">
        <w:rPr>
          <w:rFonts w:cs="Arial"/>
          <w:b/>
          <w:sz w:val="24"/>
          <w:szCs w:val="24"/>
          <w:u w:val="single"/>
        </w:rPr>
        <w:t>ЕНОВНИК РЕСТОРАНА</w:t>
      </w:r>
    </w:p>
    <w:p w:rsidR="003D18A2" w:rsidRPr="00CB5610" w:rsidRDefault="003D18A2" w:rsidP="003D18A2">
      <w:pPr>
        <w:rPr>
          <w:rFonts w:cs="Arial"/>
          <w:sz w:val="24"/>
          <w:szCs w:val="24"/>
          <w:lang w:val="ru-RU"/>
        </w:rPr>
      </w:pPr>
      <w:r w:rsidRPr="00CB5610">
        <w:rPr>
          <w:rFonts w:cs="Arial"/>
          <w:b/>
          <w:sz w:val="24"/>
          <w:szCs w:val="24"/>
          <w:lang w:val="ru-RU"/>
        </w:rPr>
        <w:t>Напомена:</w:t>
      </w:r>
      <w:r w:rsidRPr="00CB5610">
        <w:rPr>
          <w:rFonts w:cs="Arial"/>
          <w:sz w:val="24"/>
          <w:szCs w:val="24"/>
          <w:lang w:val="ru-RU"/>
        </w:rPr>
        <w:t xml:space="preserve"> Цене из Ценовника се не могу мењати без сагласности наручиоца. Понуђачи/пружаоци услуга су у обавези да понуде цену радног сата сата радника за припрему и сревирање топлих и хладних оброка, топлих и хладних напитака и безалкохолних пића </w:t>
      </w:r>
    </w:p>
    <w:p w:rsidR="003D18A2" w:rsidRPr="00CB5610" w:rsidRDefault="003D18A2" w:rsidP="003D18A2">
      <w:pPr>
        <w:rPr>
          <w:rFonts w:cs="Arial"/>
          <w:sz w:val="24"/>
          <w:szCs w:val="24"/>
          <w:lang w:val="sr-Cyrl-CS"/>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ХЛАДНА ПРЕДЈЕЛА</w:t>
      </w:r>
    </w:p>
    <w:tbl>
      <w:tblPr>
        <w:tblStyle w:val="TableGrid"/>
        <w:tblW w:w="0" w:type="auto"/>
        <w:tblLook w:val="04A0" w:firstRow="1" w:lastRow="0" w:firstColumn="1" w:lastColumn="0" w:noHBand="0" w:noVBand="1"/>
      </w:tblPr>
      <w:tblGrid>
        <w:gridCol w:w="6725"/>
        <w:gridCol w:w="1407"/>
        <w:gridCol w:w="1329"/>
      </w:tblGrid>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Хладна закуска</w:t>
            </w:r>
          </w:p>
          <w:p w:rsidR="003D18A2" w:rsidRPr="00CB5610" w:rsidRDefault="003D18A2" w:rsidP="003D18A2">
            <w:pPr>
              <w:widowControl w:val="0"/>
              <w:suppressAutoHyphens/>
              <w:rPr>
                <w:rFonts w:eastAsia="Lucida Sans Unicode" w:cs="Arial"/>
                <w:bCs/>
                <w:noProof/>
                <w:kern w:val="1"/>
                <w:sz w:val="24"/>
                <w:szCs w:val="24"/>
                <w:lang w:val="sr-Cyrl-CS" w:eastAsia="hi-IN" w:bidi="hi-IN"/>
              </w:rPr>
            </w:pPr>
            <w:r w:rsidRPr="00CB5610">
              <w:rPr>
                <w:rFonts w:eastAsia="Lucida Sans Unicode" w:cs="Arial"/>
                <w:bCs/>
                <w:noProof/>
                <w:kern w:val="1"/>
                <w:sz w:val="24"/>
                <w:szCs w:val="24"/>
                <w:lang w:val="sr-Latn-CS" w:eastAsia="hi-IN" w:bidi="hi-IN"/>
              </w:rPr>
              <w:t>(чајна, шункарица,салама, качкаваљ, јаје, декорација)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114гр.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180,00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Национална закуска</w:t>
            </w:r>
          </w:p>
          <w:p w:rsidR="003D18A2" w:rsidRPr="00CB5610" w:rsidRDefault="003D18A2" w:rsidP="003D18A2">
            <w:pPr>
              <w:widowControl w:val="0"/>
              <w:suppressAutoHyphens/>
              <w:rPr>
                <w:rFonts w:eastAsia="Lucida Sans Unicode" w:cs="Arial"/>
                <w:bCs/>
                <w:noProof/>
                <w:kern w:val="1"/>
                <w:sz w:val="24"/>
                <w:szCs w:val="24"/>
                <w:lang w:val="sr-Latn-CS" w:eastAsia="hi-IN" w:bidi="hi-IN"/>
              </w:rPr>
            </w:pPr>
            <w:r w:rsidRPr="00CB5610">
              <w:rPr>
                <w:rFonts w:eastAsia="Lucida Sans Unicode" w:cs="Arial"/>
                <w:bCs/>
                <w:noProof/>
                <w:kern w:val="1"/>
                <w:sz w:val="24"/>
                <w:szCs w:val="24"/>
                <w:lang w:val="ru-RU" w:eastAsia="hi-IN" w:bidi="hi-IN"/>
              </w:rPr>
              <w:t>(печеница, чајна, суви врат, кулен, сланина,урнебес салата, фета сирдекорација)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Закуска Врла</w:t>
            </w:r>
          </w:p>
          <w:p w:rsidR="003D18A2" w:rsidRPr="00CB5610" w:rsidRDefault="003D18A2" w:rsidP="003D18A2">
            <w:pPr>
              <w:widowControl w:val="0"/>
              <w:suppressAutoHyphens/>
              <w:rPr>
                <w:rFonts w:eastAsia="Lucida Sans Unicode" w:cs="Arial"/>
                <w:bCs/>
                <w:noProof/>
                <w:kern w:val="1"/>
                <w:sz w:val="24"/>
                <w:szCs w:val="24"/>
                <w:lang w:val="sr-Latn-CS" w:eastAsia="hi-IN" w:bidi="hi-IN"/>
              </w:rPr>
            </w:pPr>
            <w:r w:rsidRPr="00CB5610">
              <w:rPr>
                <w:rFonts w:eastAsia="Lucida Sans Unicode" w:cs="Arial"/>
                <w:bCs/>
                <w:noProof/>
                <w:kern w:val="1"/>
                <w:sz w:val="24"/>
                <w:szCs w:val="24"/>
                <w:lang w:val="ru-RU" w:eastAsia="hi-IN" w:bidi="hi-IN"/>
              </w:rPr>
              <w:t>(говеђа пршута, свињска печеница, крашки врат, кулен, кајмак, сир, јаје, декорација)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175гр.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330,00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Хладна закуска са сардином - посно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125гр.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Хладна закуска са туњевином - посно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180,00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Маслине - порција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121гр.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Чајна кобасица - порција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105гр.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Печеница - порција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109гр.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Кулен - порција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105гр.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170,00</w:t>
            </w:r>
          </w:p>
        </w:tc>
      </w:tr>
    </w:tbl>
    <w:p w:rsidR="003D18A2" w:rsidRPr="00CB5610" w:rsidRDefault="003D18A2" w:rsidP="003D18A2">
      <w:pPr>
        <w:widowControl w:val="0"/>
        <w:suppressAutoHyphens/>
        <w:rPr>
          <w:rFonts w:eastAsia="Lucida Sans Unicode" w:cs="Arial"/>
          <w:b/>
          <w:bCs/>
          <w:noProof/>
          <w:kern w:val="1"/>
          <w:sz w:val="24"/>
          <w:szCs w:val="24"/>
          <w:lang w:val="sr-Latn-CS" w:eastAsia="hi-IN" w:bidi="hi-IN"/>
        </w:rPr>
      </w:pPr>
    </w:p>
    <w:p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u w:val="single"/>
          <w:lang w:val="ru-RU" w:eastAsia="hi-IN" w:bidi="hi-IN"/>
        </w:rPr>
        <w:t>ХЛАДНА ПРЕДЈЕЛА – САЛАТЕ</w:t>
      </w:r>
    </w:p>
    <w:tbl>
      <w:tblPr>
        <w:tblStyle w:val="TableGrid"/>
        <w:tblW w:w="0" w:type="auto"/>
        <w:tblLook w:val="04A0" w:firstRow="1" w:lastRow="0" w:firstColumn="1" w:lastColumn="0" w:noHBand="0" w:noVBand="1"/>
      </w:tblPr>
      <w:tblGrid>
        <w:gridCol w:w="6717"/>
        <w:gridCol w:w="1408"/>
        <w:gridCol w:w="1336"/>
      </w:tblGrid>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Салата од шампињона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144гр.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Грчка салата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187гр.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lastRenderedPageBreak/>
              <w:t>Влашка салата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173гр.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Урнебес салата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165гр.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Руска салата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165гр.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bl>
    <w:p w:rsidR="003D18A2" w:rsidRPr="00CB5610" w:rsidRDefault="003D18A2" w:rsidP="003D18A2">
      <w:pPr>
        <w:widowControl w:val="0"/>
        <w:suppressAutoHyphens/>
        <w:rPr>
          <w:rFonts w:eastAsia="Lucida Sans Unicode" w:cs="Arial"/>
          <w:b/>
          <w:bCs/>
          <w:noProof/>
          <w:kern w:val="1"/>
          <w:sz w:val="24"/>
          <w:szCs w:val="24"/>
          <w:lang w:val="sr-Cyrl-CS"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ТОПЛА ПРЕДЈЕЛА</w:t>
      </w:r>
    </w:p>
    <w:tbl>
      <w:tblPr>
        <w:tblStyle w:val="TableGrid"/>
        <w:tblW w:w="0" w:type="auto"/>
        <w:tblLook w:val="04A0" w:firstRow="1" w:lastRow="0" w:firstColumn="1" w:lastColumn="0" w:noHBand="0" w:noVBand="1"/>
      </w:tblPr>
      <w:tblGrid>
        <w:gridCol w:w="6715"/>
        <w:gridCol w:w="1409"/>
        <w:gridCol w:w="1337"/>
      </w:tblGrid>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Печурке на жару</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155гр.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Јаја на око 2 ком.</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Јаја на око 3 ком</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180гр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80,00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Омлет са шунком</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223гр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Бекендегс – сланина са јајима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223гр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Хемендегс – шунка са јајима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223гр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Поховани качкављ</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257гр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Поховане палачинке</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328гр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Гибаница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227 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80,00</w:t>
            </w:r>
          </w:p>
        </w:tc>
      </w:tr>
    </w:tbl>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rsidR="003D18A2" w:rsidRPr="00CB5610"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ЧОРБЕ И СУПЕ</w:t>
      </w:r>
    </w:p>
    <w:tbl>
      <w:tblPr>
        <w:tblStyle w:val="TableGrid"/>
        <w:tblW w:w="0" w:type="auto"/>
        <w:tblLook w:val="04A0" w:firstRow="1" w:lastRow="0" w:firstColumn="1" w:lastColumn="0" w:noHBand="0" w:noVBand="1"/>
      </w:tblPr>
      <w:tblGrid>
        <w:gridCol w:w="6713"/>
        <w:gridCol w:w="1409"/>
        <w:gridCol w:w="1339"/>
      </w:tblGrid>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Говеђа супа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219гр.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Телећа чорба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158гр.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Пилећа чорба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191гр.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Рибља чорба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172гр.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Јагњећа чорба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141гр.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bl>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eastAsia="hi-IN" w:bidi="hi-IN"/>
        </w:rPr>
      </w:pPr>
      <w:r w:rsidRPr="00CB5610">
        <w:rPr>
          <w:rFonts w:eastAsia="Lucida Sans Unicode" w:cs="Arial"/>
          <w:b/>
          <w:bCs/>
          <w:noProof/>
          <w:kern w:val="1"/>
          <w:sz w:val="24"/>
          <w:szCs w:val="24"/>
          <w:u w:val="single"/>
          <w:lang w:val="ru-RU" w:eastAsia="hi-IN" w:bidi="hi-IN"/>
        </w:rPr>
        <w:t>ЈЕЛА ПО ПОРУЏБИНИ</w:t>
      </w:r>
    </w:p>
    <w:tbl>
      <w:tblPr>
        <w:tblStyle w:val="TableGrid"/>
        <w:tblW w:w="0" w:type="auto"/>
        <w:tblLook w:val="04A0" w:firstRow="1" w:lastRow="0" w:firstColumn="1" w:lastColumn="0" w:noHBand="0" w:noVBand="1"/>
      </w:tblPr>
      <w:tblGrid>
        <w:gridCol w:w="6718"/>
        <w:gridCol w:w="1408"/>
        <w:gridCol w:w="1335"/>
      </w:tblGrid>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u w:val="single"/>
                <w:lang w:val="ru-RU"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383"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u w:val="single"/>
                <w:lang w:val="ru-RU" w:eastAsia="hi-IN" w:bidi="hi-IN"/>
              </w:rPr>
            </w:pPr>
            <w:r w:rsidRPr="00CB5610">
              <w:rPr>
                <w:rFonts w:eastAsia="Lucida Sans Unicode" w:cs="Arial"/>
                <w:b/>
                <w:bCs/>
                <w:noProof/>
                <w:kern w:val="1"/>
                <w:sz w:val="24"/>
                <w:szCs w:val="24"/>
                <w:lang w:val="ru-RU" w:eastAsia="hi-IN" w:bidi="hi-IN"/>
              </w:rPr>
              <w:t>Ловачка шницла, вариво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240гр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Бечка шницла, вариво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Париска шницла, вариво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Карађорђева шницла, вариво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440,00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Натур шницла, вариво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240гр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390,00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Телећи медаљони, вариво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240гр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Царски ражњић, вариво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470,00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Мућкалица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220гр</w:t>
            </w:r>
          </w:p>
        </w:tc>
        <w:tc>
          <w:tcPr>
            <w:tcW w:w="1383"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bl>
    <w:p w:rsidR="003D18A2" w:rsidRPr="00953953" w:rsidRDefault="003D18A2" w:rsidP="003D18A2">
      <w:pPr>
        <w:widowControl w:val="0"/>
        <w:suppressAutoHyphens/>
        <w:rPr>
          <w:rFonts w:eastAsia="Lucida Sans Unicode" w:cs="Arial"/>
          <w:b/>
          <w:bCs/>
          <w:noProof/>
          <w:kern w:val="1"/>
          <w:sz w:val="24"/>
          <w:szCs w:val="24"/>
          <w:u w:val="single"/>
          <w:lang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lastRenderedPageBreak/>
        <w:t>РОШТИЉ</w:t>
      </w:r>
    </w:p>
    <w:tbl>
      <w:tblPr>
        <w:tblStyle w:val="TableGrid"/>
        <w:tblW w:w="0" w:type="auto"/>
        <w:tblLook w:val="04A0" w:firstRow="1" w:lastRow="0" w:firstColumn="1" w:lastColumn="0" w:noHBand="0" w:noVBand="1"/>
      </w:tblPr>
      <w:tblGrid>
        <w:gridCol w:w="6666"/>
        <w:gridCol w:w="1339"/>
        <w:gridCol w:w="1456"/>
      </w:tblGrid>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27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Димљена вешалица,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Бела вешалица,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Вешалица на жару,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Ражњић свињски,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Ражњић од пилећег меса,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Пљескавица,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Пљескавица на кајмаку,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320,00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Пуњена пљескавица,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Ћевапи,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Пуњени ћевап,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Пилећи батак на жару,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330,00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Пилеће груди на жару,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350,00</w:t>
            </w:r>
          </w:p>
        </w:tc>
      </w:tr>
      <w:tr w:rsidR="003D18A2" w:rsidRPr="00CB5610" w:rsidTr="003D18A2">
        <w:tc>
          <w:tcPr>
            <w:tcW w:w="7338"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Домаћа димљена кобасица, помфрит ½ пор</w:t>
            </w:r>
          </w:p>
        </w:tc>
        <w:tc>
          <w:tcPr>
            <w:tcW w:w="127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300,00</w:t>
            </w:r>
          </w:p>
        </w:tc>
      </w:tr>
    </w:tbl>
    <w:p w:rsidR="003D18A2" w:rsidRPr="00CB5610" w:rsidRDefault="003D18A2" w:rsidP="003D18A2">
      <w:pPr>
        <w:widowControl w:val="0"/>
        <w:suppressAutoHyphens/>
        <w:rPr>
          <w:rFonts w:eastAsia="Lucida Sans Unicode" w:cs="Arial"/>
          <w:b/>
          <w:bCs/>
          <w:noProof/>
          <w:kern w:val="1"/>
          <w:sz w:val="24"/>
          <w:szCs w:val="24"/>
          <w:lang w:val="sr-Latn-CS"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РИБА</w:t>
      </w:r>
    </w:p>
    <w:tbl>
      <w:tblPr>
        <w:tblStyle w:val="TableGrid"/>
        <w:tblW w:w="0" w:type="auto"/>
        <w:tblLook w:val="04A0" w:firstRow="1" w:lastRow="0" w:firstColumn="1" w:lastColumn="0" w:noHBand="0" w:noVBand="1"/>
      </w:tblPr>
      <w:tblGrid>
        <w:gridCol w:w="6633"/>
        <w:gridCol w:w="1351"/>
        <w:gridCol w:w="1477"/>
      </w:tblGrid>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p>
        </w:tc>
        <w:tc>
          <w:tcPr>
            <w:tcW w:w="1352"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Дунавска риба (сом, смуђ)</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1кг</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1100,00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Пастрмка</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1кг</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Филети сома</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1кг</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Лигње на жару</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390,00</w:t>
            </w:r>
          </w:p>
        </w:tc>
      </w:tr>
    </w:tbl>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rsidR="003D18A2" w:rsidRPr="00CB5610"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ВАРИВА</w:t>
      </w:r>
    </w:p>
    <w:tbl>
      <w:tblPr>
        <w:tblStyle w:val="TableGrid"/>
        <w:tblW w:w="0" w:type="auto"/>
        <w:tblLook w:val="04A0" w:firstRow="1" w:lastRow="0" w:firstColumn="1" w:lastColumn="0" w:noHBand="0" w:noVBand="1"/>
      </w:tblPr>
      <w:tblGrid>
        <w:gridCol w:w="6659"/>
        <w:gridCol w:w="1351"/>
        <w:gridCol w:w="1451"/>
      </w:tblGrid>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p>
        </w:tc>
        <w:tc>
          <w:tcPr>
            <w:tcW w:w="1352"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Помфрит</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325гр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Барено поврће</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248гр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Пире кромпир</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329гр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Рестовани кромпир</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301гр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Пиринач динстани</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138гр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bl>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САЛАТЕ</w:t>
      </w:r>
    </w:p>
    <w:tbl>
      <w:tblPr>
        <w:tblStyle w:val="TableGrid"/>
        <w:tblW w:w="0" w:type="auto"/>
        <w:tblLook w:val="04A0" w:firstRow="1" w:lastRow="0" w:firstColumn="1" w:lastColumn="0" w:noHBand="0" w:noVBand="1"/>
      </w:tblPr>
      <w:tblGrid>
        <w:gridCol w:w="6650"/>
        <w:gridCol w:w="1351"/>
        <w:gridCol w:w="1460"/>
      </w:tblGrid>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352"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 xml:space="preserve">Сезонска салата </w:t>
            </w:r>
            <w:r w:rsidRPr="00CB5610">
              <w:rPr>
                <w:rFonts w:eastAsia="Lucida Sans Unicode" w:cs="Arial"/>
                <w:bCs/>
                <w:noProof/>
                <w:kern w:val="1"/>
                <w:sz w:val="24"/>
                <w:szCs w:val="24"/>
                <w:lang w:val="ru-RU" w:eastAsia="hi-IN" w:bidi="hi-IN"/>
              </w:rPr>
              <w:t>(краставац, парадајз, купус, зелена салата)</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171гр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80,00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lastRenderedPageBreak/>
              <w:t>Вансезонска салата</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164гр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Папричица љута</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ком</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Шопска салата</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194гр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150,00</w:t>
            </w:r>
          </w:p>
        </w:tc>
      </w:tr>
      <w:tr w:rsidR="003D18A2" w:rsidRPr="00CB5610" w:rsidTr="003D18A2">
        <w:tc>
          <w:tcPr>
            <w:tcW w:w="7261"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Конзервирана салата</w:t>
            </w:r>
          </w:p>
        </w:tc>
        <w:tc>
          <w:tcPr>
            <w:tcW w:w="1352"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bl>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СИРЕВИ</w:t>
      </w:r>
    </w:p>
    <w:tbl>
      <w:tblPr>
        <w:tblStyle w:val="TableGrid"/>
        <w:tblW w:w="0" w:type="auto"/>
        <w:tblLook w:val="04A0" w:firstRow="1" w:lastRow="0" w:firstColumn="1" w:lastColumn="0" w:noHBand="0" w:noVBand="1"/>
      </w:tblPr>
      <w:tblGrid>
        <w:gridCol w:w="6633"/>
        <w:gridCol w:w="1363"/>
        <w:gridCol w:w="1465"/>
      </w:tblGrid>
      <w:tr w:rsidR="003D18A2" w:rsidRPr="00CB5610" w:rsidTr="003D18A2">
        <w:tc>
          <w:tcPr>
            <w:tcW w:w="7247"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366"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247"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Српски сир порција</w:t>
            </w:r>
          </w:p>
        </w:tc>
        <w:tc>
          <w:tcPr>
            <w:tcW w:w="1366"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115гр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rsidTr="003D18A2">
        <w:tc>
          <w:tcPr>
            <w:tcW w:w="7247"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Фета сир порција</w:t>
            </w:r>
          </w:p>
        </w:tc>
        <w:tc>
          <w:tcPr>
            <w:tcW w:w="1366"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115гр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130,00</w:t>
            </w:r>
          </w:p>
        </w:tc>
      </w:tr>
      <w:tr w:rsidR="003D18A2" w:rsidRPr="00CB5610" w:rsidTr="003D18A2">
        <w:tc>
          <w:tcPr>
            <w:tcW w:w="7247"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Кајмак порција</w:t>
            </w:r>
          </w:p>
        </w:tc>
        <w:tc>
          <w:tcPr>
            <w:tcW w:w="1366"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115гр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200,00</w:t>
            </w:r>
          </w:p>
        </w:tc>
      </w:tr>
      <w:tr w:rsidR="003D18A2" w:rsidRPr="00CB5610" w:rsidTr="003D18A2">
        <w:tc>
          <w:tcPr>
            <w:tcW w:w="7247"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Качкаваљ порција</w:t>
            </w:r>
          </w:p>
        </w:tc>
        <w:tc>
          <w:tcPr>
            <w:tcW w:w="1366"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115гр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160,00</w:t>
            </w:r>
          </w:p>
        </w:tc>
      </w:tr>
    </w:tbl>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rsidR="003D18A2" w:rsidRDefault="003D18A2" w:rsidP="003D18A2">
      <w:pPr>
        <w:widowControl w:val="0"/>
        <w:suppressAutoHyphens/>
        <w:rPr>
          <w:rFonts w:eastAsia="Lucida Sans Unicode" w:cs="Arial"/>
          <w:b/>
          <w:bCs/>
          <w:noProof/>
          <w:kern w:val="1"/>
          <w:sz w:val="24"/>
          <w:szCs w:val="24"/>
          <w:u w:val="single"/>
          <w:lang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СОСОВИ И УМАЦИ</w:t>
      </w:r>
    </w:p>
    <w:tbl>
      <w:tblPr>
        <w:tblStyle w:val="TableGrid"/>
        <w:tblW w:w="0" w:type="auto"/>
        <w:tblLook w:val="04A0" w:firstRow="1" w:lastRow="0" w:firstColumn="1" w:lastColumn="0" w:noHBand="0" w:noVBand="1"/>
      </w:tblPr>
      <w:tblGrid>
        <w:gridCol w:w="6670"/>
        <w:gridCol w:w="1343"/>
        <w:gridCol w:w="1448"/>
      </w:tblGrid>
      <w:tr w:rsidR="003D18A2" w:rsidRPr="00CB5610" w:rsidTr="003D18A2">
        <w:tc>
          <w:tcPr>
            <w:tcW w:w="7275"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tc>
        <w:tc>
          <w:tcPr>
            <w:tcW w:w="1344"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19"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275" w:type="dxa"/>
          </w:tcPr>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r w:rsidRPr="00CB5610">
              <w:rPr>
                <w:rFonts w:eastAsia="Lucida Sans Unicode" w:cs="Arial"/>
                <w:b/>
                <w:bCs/>
                <w:noProof/>
                <w:kern w:val="1"/>
                <w:sz w:val="24"/>
                <w:szCs w:val="24"/>
                <w:lang w:val="ru-RU" w:eastAsia="hi-IN" w:bidi="hi-IN"/>
              </w:rPr>
              <w:t>Тартар сос</w:t>
            </w:r>
          </w:p>
        </w:tc>
        <w:tc>
          <w:tcPr>
            <w:tcW w:w="1344"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82гр</w:t>
            </w:r>
          </w:p>
        </w:tc>
        <w:tc>
          <w:tcPr>
            <w:tcW w:w="1519"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r w:rsidR="003D18A2" w:rsidRPr="00CB5610" w:rsidTr="003D18A2">
        <w:tc>
          <w:tcPr>
            <w:tcW w:w="7275"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Парадајз сос</w:t>
            </w:r>
          </w:p>
        </w:tc>
        <w:tc>
          <w:tcPr>
            <w:tcW w:w="1344"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100гр</w:t>
            </w:r>
          </w:p>
        </w:tc>
        <w:tc>
          <w:tcPr>
            <w:tcW w:w="1519"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50,00</w:t>
            </w:r>
          </w:p>
        </w:tc>
      </w:tr>
      <w:tr w:rsidR="003D18A2" w:rsidRPr="00CB5610" w:rsidTr="003D18A2">
        <w:tc>
          <w:tcPr>
            <w:tcW w:w="7275"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Мајонез</w:t>
            </w:r>
          </w:p>
        </w:tc>
        <w:tc>
          <w:tcPr>
            <w:tcW w:w="1344"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100гр</w:t>
            </w:r>
          </w:p>
        </w:tc>
        <w:tc>
          <w:tcPr>
            <w:tcW w:w="1519"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bl>
    <w:p w:rsidR="003D18A2" w:rsidRPr="00CB5610" w:rsidRDefault="003D18A2" w:rsidP="003D18A2">
      <w:pPr>
        <w:widowControl w:val="0"/>
        <w:suppressAutoHyphens/>
        <w:rPr>
          <w:rFonts w:eastAsia="Lucida Sans Unicode" w:cs="Arial"/>
          <w:b/>
          <w:bCs/>
          <w:noProof/>
          <w:kern w:val="1"/>
          <w:sz w:val="24"/>
          <w:szCs w:val="24"/>
          <w:u w:val="single"/>
          <w:lang w:val="sr-Cyrl-CS"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СЕНДВИЧИ</w:t>
      </w:r>
    </w:p>
    <w:tbl>
      <w:tblPr>
        <w:tblStyle w:val="TableGrid"/>
        <w:tblW w:w="0" w:type="auto"/>
        <w:tblLook w:val="04A0" w:firstRow="1" w:lastRow="0" w:firstColumn="1" w:lastColumn="0" w:noHBand="0" w:noVBand="1"/>
      </w:tblPr>
      <w:tblGrid>
        <w:gridCol w:w="6626"/>
        <w:gridCol w:w="1375"/>
        <w:gridCol w:w="1460"/>
      </w:tblGrid>
      <w:tr w:rsidR="003D18A2" w:rsidRPr="00CB5610" w:rsidTr="003D18A2">
        <w:tc>
          <w:tcPr>
            <w:tcW w:w="7233"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380"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233"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Сендвич са саламом</w:t>
            </w:r>
          </w:p>
        </w:tc>
        <w:tc>
          <w:tcPr>
            <w:tcW w:w="1380"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274гр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233"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чајном кобасицом</w:t>
            </w:r>
          </w:p>
        </w:tc>
        <w:tc>
          <w:tcPr>
            <w:tcW w:w="1380"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267гр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110,00</w:t>
            </w:r>
          </w:p>
        </w:tc>
      </w:tr>
      <w:tr w:rsidR="003D18A2" w:rsidRPr="00CB5610" w:rsidTr="003D18A2">
        <w:tc>
          <w:tcPr>
            <w:tcW w:w="7233"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печеницом</w:t>
            </w:r>
          </w:p>
        </w:tc>
        <w:tc>
          <w:tcPr>
            <w:tcW w:w="1380"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267гр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120,00</w:t>
            </w:r>
          </w:p>
        </w:tc>
      </w:tr>
      <w:tr w:rsidR="003D18A2" w:rsidRPr="00CB5610" w:rsidTr="003D18A2">
        <w:tc>
          <w:tcPr>
            <w:tcW w:w="7233"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виршлом (250г)</w:t>
            </w:r>
          </w:p>
        </w:tc>
        <w:tc>
          <w:tcPr>
            <w:tcW w:w="1380"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255гр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110,00</w:t>
            </w:r>
          </w:p>
        </w:tc>
      </w:tr>
      <w:tr w:rsidR="003D18A2" w:rsidRPr="00CB5610" w:rsidTr="003D18A2">
        <w:tc>
          <w:tcPr>
            <w:tcW w:w="7233"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виршлом (290г)</w:t>
            </w:r>
          </w:p>
        </w:tc>
        <w:tc>
          <w:tcPr>
            <w:tcW w:w="1380"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295гр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w:t>
            </w:r>
            <w:r>
              <w:rPr>
                <w:rFonts w:eastAsia="Lucida Sans Unicode" w:cs="Arial"/>
                <w:b/>
                <w:bCs/>
                <w:noProof/>
                <w:kern w:val="1"/>
                <w:sz w:val="24"/>
                <w:szCs w:val="24"/>
                <w:lang w:eastAsia="hi-IN" w:bidi="hi-IN"/>
              </w:rPr>
              <w:t>65</w:t>
            </w:r>
            <w:r w:rsidRPr="00CB5610">
              <w:rPr>
                <w:rFonts w:eastAsia="Lucida Sans Unicode" w:cs="Arial"/>
                <w:b/>
                <w:bCs/>
                <w:noProof/>
                <w:kern w:val="1"/>
                <w:sz w:val="24"/>
                <w:szCs w:val="24"/>
                <w:lang w:val="ru-RU" w:eastAsia="hi-IN" w:bidi="hi-IN"/>
              </w:rPr>
              <w:t>,00</w:t>
            </w:r>
          </w:p>
        </w:tc>
      </w:tr>
      <w:tr w:rsidR="003D18A2" w:rsidRPr="00CB5610" w:rsidTr="003D18A2">
        <w:tc>
          <w:tcPr>
            <w:tcW w:w="7233"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Сендвич са пљескавицом</w:t>
            </w:r>
          </w:p>
        </w:tc>
        <w:tc>
          <w:tcPr>
            <w:tcW w:w="1380"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w:t>
            </w:r>
            <w:r>
              <w:rPr>
                <w:rFonts w:eastAsia="Lucida Sans Unicode" w:cs="Arial"/>
                <w:b/>
                <w:bCs/>
                <w:noProof/>
                <w:kern w:val="1"/>
                <w:sz w:val="24"/>
                <w:szCs w:val="24"/>
                <w:lang w:eastAsia="hi-IN" w:bidi="hi-IN"/>
              </w:rPr>
              <w:t>2</w:t>
            </w:r>
            <w:r w:rsidRPr="00CB5610">
              <w:rPr>
                <w:rFonts w:eastAsia="Lucida Sans Unicode" w:cs="Arial"/>
                <w:b/>
                <w:bCs/>
                <w:noProof/>
                <w:kern w:val="1"/>
                <w:sz w:val="24"/>
                <w:szCs w:val="24"/>
                <w:lang w:val="ru-RU" w:eastAsia="hi-IN" w:bidi="hi-IN"/>
              </w:rPr>
              <w:t>0,00</w:t>
            </w:r>
          </w:p>
        </w:tc>
      </w:tr>
    </w:tbl>
    <w:p w:rsidR="003D18A2" w:rsidRPr="00CB5610" w:rsidRDefault="003D18A2" w:rsidP="003D18A2">
      <w:pPr>
        <w:widowControl w:val="0"/>
        <w:suppressAutoHyphens/>
        <w:rPr>
          <w:rFonts w:eastAsia="Lucida Sans Unicode" w:cs="Arial"/>
          <w:b/>
          <w:bCs/>
          <w:noProof/>
          <w:kern w:val="1"/>
          <w:sz w:val="24"/>
          <w:szCs w:val="24"/>
          <w:lang w:val="sr-Cyrl-CS"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ХЛЕБ И ПЕЦИВА</w:t>
      </w:r>
    </w:p>
    <w:tbl>
      <w:tblPr>
        <w:tblStyle w:val="TableGrid"/>
        <w:tblW w:w="0" w:type="auto"/>
        <w:tblLook w:val="04A0" w:firstRow="1" w:lastRow="0" w:firstColumn="1" w:lastColumn="0" w:noHBand="0" w:noVBand="1"/>
      </w:tblPr>
      <w:tblGrid>
        <w:gridCol w:w="6597"/>
        <w:gridCol w:w="1409"/>
        <w:gridCol w:w="1455"/>
      </w:tblGrid>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sr-Latn-CS"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sr-Latn-CS" w:eastAsia="hi-IN" w:bidi="hi-IN"/>
              </w:rPr>
              <w:t>Хлеб порција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150гр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40,00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sr-Latn-CS" w:eastAsia="hi-IN" w:bidi="hi-IN"/>
              </w:rPr>
              <w:t>Лепиња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sr-Latn-CS" w:eastAsia="hi-IN" w:bidi="hi-IN"/>
              </w:rPr>
              <w:t>150гр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sr-Latn-CS" w:eastAsia="hi-IN" w:bidi="hi-IN"/>
              </w:rPr>
              <w:t>40,00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Проја порција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224гр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60,00</w:t>
            </w:r>
          </w:p>
        </w:tc>
      </w:tr>
    </w:tbl>
    <w:p w:rsidR="003D18A2" w:rsidRDefault="003D18A2" w:rsidP="003D18A2">
      <w:pPr>
        <w:widowControl w:val="0"/>
        <w:suppressAutoHyphens/>
        <w:rPr>
          <w:rFonts w:eastAsia="Lucida Sans Unicode" w:cs="Arial"/>
          <w:b/>
          <w:bCs/>
          <w:noProof/>
          <w:kern w:val="1"/>
          <w:sz w:val="24"/>
          <w:szCs w:val="24"/>
          <w:lang w:val="sr-Latn-CS" w:eastAsia="hi-IN" w:bidi="hi-IN"/>
        </w:rPr>
      </w:pPr>
    </w:p>
    <w:p w:rsidR="004C59B7" w:rsidRPr="00CB5610" w:rsidRDefault="004C59B7" w:rsidP="003D18A2">
      <w:pPr>
        <w:widowControl w:val="0"/>
        <w:suppressAutoHyphens/>
        <w:rPr>
          <w:rFonts w:eastAsia="Lucida Sans Unicode" w:cs="Arial"/>
          <w:b/>
          <w:bCs/>
          <w:noProof/>
          <w:kern w:val="1"/>
          <w:sz w:val="24"/>
          <w:szCs w:val="24"/>
          <w:lang w:val="sr-Latn-CS"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lastRenderedPageBreak/>
        <w:t>ДЕСЕРТ</w:t>
      </w:r>
    </w:p>
    <w:tbl>
      <w:tblPr>
        <w:tblStyle w:val="TableGrid"/>
        <w:tblW w:w="0" w:type="auto"/>
        <w:tblLook w:val="04A0" w:firstRow="1" w:lastRow="0" w:firstColumn="1" w:lastColumn="0" w:noHBand="0" w:noVBand="1"/>
      </w:tblPr>
      <w:tblGrid>
        <w:gridCol w:w="6602"/>
        <w:gridCol w:w="1407"/>
        <w:gridCol w:w="1452"/>
      </w:tblGrid>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Палачинке „Власина“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200,00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Палачинке са џемом/еурокремом</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200гр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Сладолед кугла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50гр</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sr-Latn-CS" w:eastAsia="hi-IN" w:bidi="hi-IN"/>
              </w:rPr>
              <w:t>50,00</w:t>
            </w:r>
          </w:p>
        </w:tc>
      </w:tr>
    </w:tbl>
    <w:p w:rsidR="003D18A2" w:rsidRPr="00953953" w:rsidRDefault="003D18A2" w:rsidP="003D18A2">
      <w:pPr>
        <w:widowControl w:val="0"/>
        <w:suppressAutoHyphens/>
        <w:rPr>
          <w:rFonts w:eastAsia="Lucida Sans Unicode" w:cs="Arial"/>
          <w:b/>
          <w:bCs/>
          <w:noProof/>
          <w:kern w:val="1"/>
          <w:sz w:val="24"/>
          <w:szCs w:val="24"/>
          <w:u w:val="single"/>
          <w:lang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ru-RU" w:eastAsia="hi-IN" w:bidi="hi-IN"/>
        </w:rPr>
        <w:t>БЕЗАЛКОХОЛНА ПИЋА</w:t>
      </w:r>
    </w:p>
    <w:tbl>
      <w:tblPr>
        <w:tblStyle w:val="TableGrid"/>
        <w:tblW w:w="0" w:type="auto"/>
        <w:tblLook w:val="04A0" w:firstRow="1" w:lastRow="0" w:firstColumn="1" w:lastColumn="0" w:noHBand="0" w:noVBand="1"/>
      </w:tblPr>
      <w:tblGrid>
        <w:gridCol w:w="6589"/>
        <w:gridCol w:w="1409"/>
        <w:gridCol w:w="1463"/>
      </w:tblGrid>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sr-Latn-CS"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sr-Latn-CS" w:eastAsia="hi-IN" w:bidi="hi-IN"/>
              </w:rPr>
            </w:pPr>
            <w:r w:rsidRPr="00CB5610">
              <w:rPr>
                <w:rFonts w:eastAsia="Lucida Sans Unicode" w:cs="Arial"/>
                <w:b/>
                <w:bCs/>
                <w:noProof/>
                <w:kern w:val="1"/>
                <w:sz w:val="24"/>
                <w:szCs w:val="24"/>
                <w:lang w:val="ru-RU" w:eastAsia="hi-IN" w:bidi="hi-IN"/>
              </w:rPr>
              <w:t>Минерална вода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1/1</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Кока кола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Фанта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Сприте</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Тониц-битер</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Голф сокови</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Не</w:t>
            </w:r>
            <w:r>
              <w:rPr>
                <w:rFonts w:eastAsia="Lucida Sans Unicode" w:cs="Arial"/>
                <w:b/>
                <w:bCs/>
                <w:noProof/>
                <w:kern w:val="1"/>
                <w:sz w:val="24"/>
                <w:szCs w:val="24"/>
                <w:lang w:eastAsia="hi-IN" w:bidi="hi-IN"/>
              </w:rPr>
              <w:t>кс</w:t>
            </w:r>
            <w:r w:rsidRPr="00CB5610">
              <w:rPr>
                <w:rFonts w:eastAsia="Lucida Sans Unicode" w:cs="Arial"/>
                <w:b/>
                <w:bCs/>
                <w:noProof/>
                <w:kern w:val="1"/>
                <w:sz w:val="24"/>
                <w:szCs w:val="24"/>
                <w:lang w:val="ru-RU" w:eastAsia="hi-IN" w:bidi="hi-IN"/>
              </w:rPr>
              <w:t>т</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100,00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Минерална вода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25,00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Негазирана вода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0,33</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Кокта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0,25</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90,00</w:t>
            </w:r>
          </w:p>
        </w:tc>
      </w:tr>
    </w:tbl>
    <w:p w:rsidR="003D18A2" w:rsidRPr="00CB5610" w:rsidRDefault="003D18A2" w:rsidP="003D18A2">
      <w:pPr>
        <w:widowControl w:val="0"/>
        <w:suppressAutoHyphens/>
        <w:rPr>
          <w:rFonts w:eastAsia="Lucida Sans Unicode" w:cs="Arial"/>
          <w:b/>
          <w:bCs/>
          <w:noProof/>
          <w:kern w:val="1"/>
          <w:sz w:val="24"/>
          <w:szCs w:val="24"/>
          <w:u w:val="single"/>
          <w:lang w:val="ru-RU" w:eastAsia="hi-IN" w:bidi="hi-IN"/>
        </w:rPr>
      </w:pPr>
    </w:p>
    <w:p w:rsidR="003D18A2" w:rsidRPr="00953953" w:rsidRDefault="003D18A2" w:rsidP="003D18A2">
      <w:pPr>
        <w:widowControl w:val="0"/>
        <w:suppressAutoHyphens/>
        <w:rPr>
          <w:rFonts w:eastAsia="Lucida Sans Unicode" w:cs="Arial"/>
          <w:b/>
          <w:bCs/>
          <w:noProof/>
          <w:kern w:val="1"/>
          <w:sz w:val="24"/>
          <w:szCs w:val="24"/>
          <w:u w:val="single"/>
          <w:lang w:eastAsia="hi-IN" w:bidi="hi-IN"/>
        </w:rPr>
      </w:pPr>
      <w:r w:rsidRPr="00CB5610">
        <w:rPr>
          <w:rFonts w:eastAsia="Lucida Sans Unicode" w:cs="Arial"/>
          <w:b/>
          <w:bCs/>
          <w:noProof/>
          <w:kern w:val="1"/>
          <w:sz w:val="24"/>
          <w:szCs w:val="24"/>
          <w:u w:val="single"/>
          <w:lang w:val="ru-RU" w:eastAsia="hi-IN" w:bidi="hi-IN"/>
        </w:rPr>
        <w:t>ТОПЛИ НАПИЦИ</w:t>
      </w:r>
    </w:p>
    <w:tbl>
      <w:tblPr>
        <w:tblStyle w:val="TableGrid"/>
        <w:tblW w:w="0" w:type="auto"/>
        <w:tblLook w:val="04A0" w:firstRow="1" w:lastRow="0" w:firstColumn="1" w:lastColumn="0" w:noHBand="0" w:noVBand="1"/>
      </w:tblPr>
      <w:tblGrid>
        <w:gridCol w:w="6599"/>
        <w:gridCol w:w="1409"/>
        <w:gridCol w:w="1453"/>
      </w:tblGrid>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u w:val="single"/>
                <w:lang w:val="sr-Latn-CS" w:eastAsia="hi-IN" w:bidi="hi-IN"/>
              </w:rPr>
            </w:pPr>
          </w:p>
        </w:tc>
        <w:tc>
          <w:tcPr>
            <w:tcW w:w="1417"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1525"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lang w:val="ru-RU" w:eastAsia="hi-IN" w:bidi="hi-IN"/>
              </w:rPr>
              <w:t>Чај</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Кафа</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40,00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Еспрессо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Капућино</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Топла чоколада са шлагом</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60,00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Нес кафа – хладна са шлагом</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Нес кафа – топла са шлагом</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70,00</w:t>
            </w:r>
          </w:p>
        </w:tc>
      </w:tr>
      <w:tr w:rsidR="003D18A2" w:rsidRPr="00CB5610" w:rsidTr="003D18A2">
        <w:tc>
          <w:tcPr>
            <w:tcW w:w="7196" w:type="dxa"/>
          </w:tcPr>
          <w:p w:rsidR="003D18A2" w:rsidRPr="00CB5610" w:rsidRDefault="003D18A2" w:rsidP="003D18A2">
            <w:pPr>
              <w:widowControl w:val="0"/>
              <w:suppressAutoHyphens/>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Јогурт</w:t>
            </w:r>
          </w:p>
        </w:tc>
        <w:tc>
          <w:tcPr>
            <w:tcW w:w="1417"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Pr>
                <w:rFonts w:eastAsia="Lucida Sans Unicode" w:cs="Arial"/>
                <w:b/>
                <w:bCs/>
                <w:noProof/>
                <w:kern w:val="1"/>
                <w:sz w:val="24"/>
                <w:szCs w:val="24"/>
                <w:lang w:val="ru-RU" w:eastAsia="hi-IN" w:bidi="hi-IN"/>
              </w:rPr>
              <w:t>-</w:t>
            </w:r>
          </w:p>
        </w:tc>
        <w:tc>
          <w:tcPr>
            <w:tcW w:w="1525"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ru-RU" w:eastAsia="hi-IN" w:bidi="hi-IN"/>
              </w:rPr>
            </w:pPr>
            <w:r w:rsidRPr="00CB5610">
              <w:rPr>
                <w:rFonts w:eastAsia="Lucida Sans Unicode" w:cs="Arial"/>
                <w:b/>
                <w:bCs/>
                <w:noProof/>
                <w:kern w:val="1"/>
                <w:sz w:val="24"/>
                <w:szCs w:val="24"/>
                <w:lang w:val="ru-RU" w:eastAsia="hi-IN" w:bidi="hi-IN"/>
              </w:rPr>
              <w:t>35,00</w:t>
            </w:r>
          </w:p>
        </w:tc>
      </w:tr>
    </w:tbl>
    <w:p w:rsidR="003D18A2" w:rsidRPr="00953953" w:rsidRDefault="003D18A2" w:rsidP="003D18A2">
      <w:pPr>
        <w:rPr>
          <w:rFonts w:cs="Arial"/>
          <w:b/>
          <w:sz w:val="24"/>
          <w:szCs w:val="24"/>
        </w:rPr>
      </w:pPr>
    </w:p>
    <w:p w:rsidR="003D18A2" w:rsidRPr="00953953" w:rsidRDefault="003D18A2" w:rsidP="003D18A2">
      <w:pPr>
        <w:suppressAutoHyphens/>
        <w:spacing w:line="100" w:lineRule="atLeast"/>
        <w:jc w:val="center"/>
        <w:rPr>
          <w:rFonts w:eastAsia="Lucida Sans Unicode" w:cs="Arial"/>
          <w:b/>
          <w:bCs/>
          <w:color w:val="000000"/>
          <w:kern w:val="2"/>
          <w:sz w:val="24"/>
          <w:szCs w:val="24"/>
          <w:u w:val="single"/>
          <w:lang w:val="sr-Cyrl-CS" w:eastAsia="hi-IN" w:bidi="hi-IN"/>
        </w:rPr>
      </w:pPr>
      <w:r w:rsidRPr="00953953">
        <w:rPr>
          <w:rFonts w:eastAsia="Lucida Sans Unicode" w:cs="Arial"/>
          <w:b/>
          <w:bCs/>
          <w:color w:val="000000"/>
          <w:kern w:val="2"/>
          <w:sz w:val="24"/>
          <w:szCs w:val="24"/>
          <w:u w:val="single"/>
          <w:lang w:val="sr-Cyrl-CS" w:eastAsia="hi-IN" w:bidi="hi-IN"/>
        </w:rPr>
        <w:t>ЦЕНОВНИК КАФЕ КУХИЊА</w:t>
      </w:r>
    </w:p>
    <w:p w:rsidR="003D18A2" w:rsidRPr="00953953" w:rsidRDefault="003D18A2" w:rsidP="003D18A2">
      <w:pPr>
        <w:suppressAutoHyphens/>
        <w:spacing w:line="100" w:lineRule="atLeast"/>
        <w:rPr>
          <w:rFonts w:eastAsia="Lucida Sans Unicode" w:cs="Arial"/>
          <w:b/>
          <w:bCs/>
          <w:color w:val="000000"/>
          <w:kern w:val="2"/>
          <w:sz w:val="24"/>
          <w:szCs w:val="24"/>
          <w:u w:val="single"/>
          <w:lang w:eastAsia="hi-IN" w:bidi="hi-IN"/>
        </w:rPr>
      </w:pPr>
    </w:p>
    <w:tbl>
      <w:tblPr>
        <w:tblW w:w="10148" w:type="dxa"/>
        <w:tblInd w:w="-5" w:type="dxa"/>
        <w:tblLayout w:type="fixed"/>
        <w:tblLook w:val="04A0" w:firstRow="1" w:lastRow="0" w:firstColumn="1" w:lastColumn="0" w:noHBand="0" w:noVBand="1"/>
      </w:tblPr>
      <w:tblGrid>
        <w:gridCol w:w="7903"/>
        <w:gridCol w:w="2245"/>
      </w:tblGrid>
      <w:tr w:rsidR="003D18A2" w:rsidRPr="00953953" w:rsidTr="003D18A2">
        <w:tc>
          <w:tcPr>
            <w:tcW w:w="7903" w:type="dxa"/>
            <w:tcBorders>
              <w:top w:val="single" w:sz="4" w:space="0" w:color="000000"/>
              <w:left w:val="single" w:sz="4" w:space="0" w:color="000000"/>
              <w:bottom w:val="single" w:sz="4" w:space="0" w:color="000000"/>
              <w:right w:val="nil"/>
            </w:tcBorders>
          </w:tcPr>
          <w:p w:rsidR="003D18A2" w:rsidRPr="00953953" w:rsidRDefault="003D18A2" w:rsidP="003D18A2">
            <w:pPr>
              <w:suppressAutoHyphens/>
              <w:snapToGrid w:val="0"/>
              <w:spacing w:line="100" w:lineRule="atLeast"/>
              <w:rPr>
                <w:rFonts w:eastAsia="Lucida Sans Unicode" w:cs="Arial"/>
                <w:b/>
                <w:bCs/>
                <w:color w:val="000000"/>
                <w:kern w:val="2"/>
                <w:sz w:val="24"/>
                <w:szCs w:val="24"/>
                <w:u w:val="single"/>
                <w:lang w:eastAsia="hi-IN" w:bidi="hi-IN"/>
              </w:rPr>
            </w:pPr>
          </w:p>
        </w:tc>
        <w:tc>
          <w:tcPr>
            <w:tcW w:w="2245" w:type="dxa"/>
            <w:tcBorders>
              <w:top w:val="single" w:sz="4" w:space="0" w:color="000000"/>
              <w:left w:val="single" w:sz="4" w:space="0" w:color="000000"/>
              <w:bottom w:val="single" w:sz="4" w:space="0" w:color="000000"/>
              <w:right w:val="single" w:sz="4" w:space="0" w:color="000000"/>
            </w:tcBorders>
            <w:hideMark/>
          </w:tcPr>
          <w:p w:rsidR="003D18A2" w:rsidRPr="00953953" w:rsidRDefault="003D18A2" w:rsidP="003D18A2">
            <w:pPr>
              <w:suppressAutoHyphens/>
              <w:snapToGrid w:val="0"/>
              <w:spacing w:line="100" w:lineRule="atLeast"/>
              <w:jc w:val="center"/>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цена</w:t>
            </w:r>
          </w:p>
        </w:tc>
      </w:tr>
      <w:tr w:rsidR="003D18A2" w:rsidRPr="00953953" w:rsidTr="003D18A2">
        <w:tc>
          <w:tcPr>
            <w:tcW w:w="7903" w:type="dxa"/>
            <w:tcBorders>
              <w:top w:val="single" w:sz="4" w:space="0" w:color="000000"/>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Кафа</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strike/>
                <w:kern w:val="2"/>
                <w:sz w:val="24"/>
                <w:szCs w:val="24"/>
                <w:lang w:eastAsia="hi-IN" w:bidi="hi-IN"/>
              </w:rPr>
            </w:pPr>
            <w:r w:rsidRPr="00D73DDA">
              <w:rPr>
                <w:rFonts w:eastAsia="Lucida Sans Unicode" w:cs="Arial"/>
                <w:b/>
                <w:bCs/>
                <w:kern w:val="2"/>
                <w:sz w:val="24"/>
                <w:szCs w:val="24"/>
                <w:lang w:eastAsia="hi-IN" w:bidi="hi-IN"/>
              </w:rPr>
              <w:t>10,00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ru-RU" w:eastAsia="hi-IN" w:bidi="hi-IN"/>
              </w:rPr>
              <w:t xml:space="preserve">Кафа </w:t>
            </w:r>
            <w:r w:rsidRPr="00953953">
              <w:rPr>
                <w:rFonts w:eastAsia="Lucida Sans Unicode" w:cs="Arial"/>
                <w:b/>
                <w:bCs/>
                <w:color w:val="000000"/>
                <w:kern w:val="2"/>
                <w:sz w:val="24"/>
                <w:szCs w:val="24"/>
                <w:lang w:val="sr-Cyrl-CS" w:eastAsia="hi-IN" w:bidi="hi-IN"/>
              </w:rPr>
              <w:t>са млеком</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sidRPr="00D73DDA">
              <w:rPr>
                <w:rFonts w:eastAsia="Lucida Sans Unicode" w:cs="Arial"/>
                <w:b/>
                <w:bCs/>
                <w:kern w:val="2"/>
                <w:sz w:val="24"/>
                <w:szCs w:val="24"/>
                <w:lang w:eastAsia="hi-IN" w:bidi="hi-IN"/>
              </w:rPr>
              <w:t>15,00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lastRenderedPageBreak/>
              <w:t>Еспрессо</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25,00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Капућино</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30,00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Топла чоколада са шлагом</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70,00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Нес кафа са шлагом</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30,00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Какао</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10,00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ru-RU" w:eastAsia="hi-IN" w:bidi="hi-IN"/>
              </w:rPr>
            </w:pPr>
            <w:r w:rsidRPr="00953953">
              <w:rPr>
                <w:rFonts w:eastAsia="Lucida Sans Unicode" w:cs="Arial"/>
                <w:b/>
                <w:bCs/>
                <w:color w:val="000000"/>
                <w:kern w:val="2"/>
                <w:sz w:val="24"/>
                <w:szCs w:val="24"/>
                <w:lang w:val="ru-RU" w:eastAsia="hi-IN" w:bidi="hi-IN"/>
              </w:rPr>
              <w:t>Чај</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10,00</w:t>
            </w:r>
          </w:p>
        </w:tc>
      </w:tr>
      <w:tr w:rsidR="003D18A2" w:rsidRPr="00953953" w:rsidTr="003D18A2">
        <w:tc>
          <w:tcPr>
            <w:tcW w:w="7903" w:type="dxa"/>
            <w:tcBorders>
              <w:top w:val="single" w:sz="4" w:space="0" w:color="000000"/>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Чај са лимуном</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sidRPr="00D73DDA">
              <w:rPr>
                <w:rFonts w:eastAsia="Lucida Sans Unicode" w:cs="Arial"/>
                <w:b/>
                <w:bCs/>
                <w:kern w:val="2"/>
                <w:sz w:val="24"/>
                <w:szCs w:val="24"/>
                <w:lang w:eastAsia="hi-IN" w:bidi="hi-IN"/>
              </w:rPr>
              <w:t>1</w:t>
            </w:r>
            <w:r>
              <w:rPr>
                <w:rFonts w:eastAsia="Lucida Sans Unicode" w:cs="Arial"/>
                <w:b/>
                <w:bCs/>
                <w:kern w:val="2"/>
                <w:sz w:val="24"/>
                <w:szCs w:val="24"/>
                <w:lang w:eastAsia="hi-IN" w:bidi="hi-IN"/>
              </w:rPr>
              <w:t>5</w:t>
            </w:r>
            <w:r w:rsidRPr="00D73DDA">
              <w:rPr>
                <w:rFonts w:eastAsia="Lucida Sans Unicode" w:cs="Arial"/>
                <w:b/>
                <w:bCs/>
                <w:kern w:val="2"/>
                <w:sz w:val="24"/>
                <w:szCs w:val="24"/>
                <w:lang w:eastAsia="hi-IN" w:bidi="hi-IN"/>
              </w:rPr>
              <w:t>,00</w:t>
            </w:r>
          </w:p>
        </w:tc>
      </w:tr>
      <w:tr w:rsidR="003D18A2" w:rsidRPr="00953953" w:rsidTr="003D18A2">
        <w:tc>
          <w:tcPr>
            <w:tcW w:w="7903" w:type="dxa"/>
            <w:tcBorders>
              <w:top w:val="single" w:sz="4" w:space="0" w:color="000000"/>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Сок газирани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sidRPr="00D73DDA">
              <w:rPr>
                <w:rFonts w:eastAsia="Lucida Sans Unicode" w:cs="Arial"/>
                <w:b/>
                <w:bCs/>
                <w:kern w:val="2"/>
                <w:sz w:val="24"/>
                <w:szCs w:val="24"/>
                <w:lang w:eastAsia="hi-IN" w:bidi="hi-IN"/>
              </w:rPr>
              <w:t>15,00</w:t>
            </w:r>
          </w:p>
        </w:tc>
      </w:tr>
      <w:tr w:rsidR="003D18A2" w:rsidRPr="00953953" w:rsidTr="003D18A2">
        <w:tc>
          <w:tcPr>
            <w:tcW w:w="7903" w:type="dxa"/>
            <w:tcBorders>
              <w:top w:val="single" w:sz="4" w:space="0" w:color="000000"/>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Сок негазирани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sidRPr="00D73DDA">
              <w:rPr>
                <w:rFonts w:eastAsia="Lucida Sans Unicode" w:cs="Arial"/>
                <w:b/>
                <w:bCs/>
                <w:kern w:val="2"/>
                <w:sz w:val="24"/>
                <w:szCs w:val="24"/>
                <w:lang w:eastAsia="hi-IN" w:bidi="hi-IN"/>
              </w:rPr>
              <w:t>30,00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Сок парадајз 0,2</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val="sr-Cyrl-CS" w:eastAsia="ar-SA"/>
              </w:rPr>
            </w:pPr>
            <w:r w:rsidRPr="00D73DDA">
              <w:rPr>
                <w:rFonts w:cs="Arial"/>
                <w:b/>
                <w:bCs/>
                <w:kern w:val="2"/>
                <w:sz w:val="24"/>
                <w:szCs w:val="24"/>
                <w:lang w:val="sr-Cyrl-CS" w:eastAsia="ar-SA"/>
              </w:rPr>
              <w:t>40,00</w:t>
            </w:r>
          </w:p>
        </w:tc>
      </w:tr>
      <w:tr w:rsidR="003D18A2" w:rsidRPr="00953953" w:rsidTr="003D18A2">
        <w:tc>
          <w:tcPr>
            <w:tcW w:w="7903" w:type="dxa"/>
            <w:tcBorders>
              <w:top w:val="single" w:sz="4" w:space="0" w:color="000000"/>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Кока кола, фанта, спрајт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kern w:val="2"/>
                <w:sz w:val="24"/>
                <w:szCs w:val="24"/>
                <w:lang w:val="sr-Cyrl-CS" w:eastAsia="hi-IN" w:bidi="hi-IN"/>
              </w:rPr>
            </w:pPr>
            <w:r w:rsidRPr="00D73DDA">
              <w:rPr>
                <w:rFonts w:eastAsia="Lucida Sans Unicode" w:cs="Arial"/>
                <w:b/>
                <w:bCs/>
                <w:kern w:val="2"/>
                <w:sz w:val="24"/>
                <w:szCs w:val="24"/>
                <w:lang w:val="sr-Cyrl-CS" w:eastAsia="hi-IN" w:bidi="hi-IN"/>
              </w:rPr>
              <w:t>20,00</w:t>
            </w:r>
          </w:p>
        </w:tc>
      </w:tr>
      <w:tr w:rsidR="003D18A2" w:rsidRPr="00953953" w:rsidTr="003D18A2">
        <w:tc>
          <w:tcPr>
            <w:tcW w:w="7903" w:type="dxa"/>
            <w:tcBorders>
              <w:top w:val="single" w:sz="4" w:space="0" w:color="000000"/>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Минерална вода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Pr>
                <w:rFonts w:eastAsia="Lucida Sans Unicode" w:cs="Arial"/>
                <w:b/>
                <w:bCs/>
                <w:kern w:val="2"/>
                <w:sz w:val="24"/>
                <w:szCs w:val="24"/>
                <w:lang w:eastAsia="hi-IN" w:bidi="hi-IN"/>
              </w:rPr>
              <w:t>10,00</w:t>
            </w:r>
          </w:p>
        </w:tc>
      </w:tr>
      <w:tr w:rsidR="003D18A2" w:rsidRPr="00953953" w:rsidTr="003D18A2">
        <w:tc>
          <w:tcPr>
            <w:tcW w:w="7903" w:type="dxa"/>
            <w:tcBorders>
              <w:top w:val="single" w:sz="4" w:space="0" w:color="000000"/>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Негазирана вода 0,2</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kern w:val="2"/>
                <w:sz w:val="24"/>
                <w:szCs w:val="24"/>
                <w:lang w:eastAsia="hi-IN" w:bidi="hi-IN"/>
              </w:rPr>
            </w:pPr>
            <w:r>
              <w:rPr>
                <w:rFonts w:eastAsia="Lucida Sans Unicode" w:cs="Arial"/>
                <w:b/>
                <w:bCs/>
                <w:kern w:val="2"/>
                <w:sz w:val="24"/>
                <w:szCs w:val="24"/>
                <w:lang w:eastAsia="hi-IN" w:bidi="hi-IN"/>
              </w:rPr>
              <w:t>10,00</w:t>
            </w:r>
          </w:p>
        </w:tc>
      </w:tr>
      <w:tr w:rsidR="003D18A2" w:rsidRPr="00953953" w:rsidTr="003D18A2">
        <w:tc>
          <w:tcPr>
            <w:tcW w:w="7903" w:type="dxa"/>
            <w:tcBorders>
              <w:top w:val="single" w:sz="4" w:space="0" w:color="000000"/>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 xml:space="preserve">Лимунада </w:t>
            </w:r>
          </w:p>
        </w:tc>
        <w:tc>
          <w:tcPr>
            <w:tcW w:w="2245" w:type="dxa"/>
            <w:tcBorders>
              <w:top w:val="single" w:sz="4" w:space="0" w:color="000000"/>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eastAsia="Lucida Sans Unicode" w:cs="Arial"/>
                <w:b/>
                <w:bCs/>
                <w:kern w:val="2"/>
                <w:sz w:val="24"/>
                <w:szCs w:val="24"/>
                <w:lang w:val="sr-Cyrl-CS" w:eastAsia="hi-IN" w:bidi="hi-IN"/>
              </w:rPr>
            </w:pPr>
            <w:r w:rsidRPr="00D73DDA">
              <w:rPr>
                <w:rFonts w:eastAsia="Lucida Sans Unicode" w:cs="Arial"/>
                <w:b/>
                <w:bCs/>
                <w:kern w:val="2"/>
                <w:sz w:val="24"/>
                <w:szCs w:val="24"/>
                <w:lang w:val="sr-Cyrl-CS" w:eastAsia="hi-IN" w:bidi="hi-IN"/>
              </w:rPr>
              <w:t>60,00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Цеђена наранџа</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val="sr-Cyrl-CS" w:eastAsia="ar-SA"/>
              </w:rPr>
            </w:pPr>
            <w:r w:rsidRPr="00D73DDA">
              <w:rPr>
                <w:rFonts w:cs="Arial"/>
                <w:b/>
                <w:bCs/>
                <w:kern w:val="2"/>
                <w:sz w:val="24"/>
                <w:szCs w:val="24"/>
                <w:lang w:val="sr-Cyrl-CS" w:eastAsia="ar-SA"/>
              </w:rPr>
              <w:t>120,00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Газирани сок 0,5</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50,00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Минерална вода 0,5</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50,00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Негазирана вода 0,5</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50,00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Голф сок 0,2</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75,00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cs="Arial"/>
                <w:b/>
                <w:bCs/>
                <w:color w:val="000000"/>
                <w:kern w:val="2"/>
                <w:sz w:val="24"/>
                <w:szCs w:val="24"/>
                <w:lang w:val="sr-Cyrl-CS" w:eastAsia="ar-SA"/>
              </w:rPr>
            </w:pPr>
            <w:r w:rsidRPr="00953953">
              <w:rPr>
                <w:rFonts w:cs="Arial"/>
                <w:b/>
                <w:bCs/>
                <w:color w:val="000000"/>
                <w:kern w:val="2"/>
                <w:sz w:val="24"/>
                <w:szCs w:val="24"/>
                <w:lang w:val="sr-Cyrl-CS" w:eastAsia="ar-SA"/>
              </w:rPr>
              <w:t>Некст сок 0,2</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val="sr-Cyrl-CS" w:eastAsia="ar-SA"/>
              </w:rPr>
            </w:pPr>
            <w:r w:rsidRPr="00D73DDA">
              <w:rPr>
                <w:rFonts w:cs="Arial"/>
                <w:b/>
                <w:bCs/>
                <w:kern w:val="2"/>
                <w:sz w:val="24"/>
                <w:szCs w:val="24"/>
                <w:lang w:val="sr-Cyrl-CS" w:eastAsia="ar-SA"/>
              </w:rPr>
              <w:t>75,00</w:t>
            </w:r>
          </w:p>
        </w:tc>
      </w:tr>
      <w:tr w:rsidR="003D18A2" w:rsidRPr="00953953" w:rsidTr="003D18A2">
        <w:tc>
          <w:tcPr>
            <w:tcW w:w="7903" w:type="dxa"/>
            <w:tcBorders>
              <w:top w:val="nil"/>
              <w:left w:val="single" w:sz="4" w:space="0" w:color="000000"/>
              <w:bottom w:val="single" w:sz="4" w:space="0" w:color="000000"/>
              <w:right w:val="nil"/>
            </w:tcBorders>
            <w:hideMark/>
          </w:tcPr>
          <w:p w:rsidR="003D18A2" w:rsidRPr="00953953" w:rsidRDefault="003D18A2" w:rsidP="003D18A2">
            <w:pPr>
              <w:suppressAutoHyphens/>
              <w:snapToGrid w:val="0"/>
              <w:spacing w:line="100" w:lineRule="atLeast"/>
              <w:rPr>
                <w:rFonts w:eastAsia="Lucida Sans Unicode" w:cs="Arial"/>
                <w:b/>
                <w:bCs/>
                <w:color w:val="000000"/>
                <w:kern w:val="2"/>
                <w:sz w:val="24"/>
                <w:szCs w:val="24"/>
                <w:lang w:val="sr-Cyrl-CS" w:eastAsia="hi-IN" w:bidi="hi-IN"/>
              </w:rPr>
            </w:pPr>
            <w:r w:rsidRPr="00953953">
              <w:rPr>
                <w:rFonts w:eastAsia="Lucida Sans Unicode" w:cs="Arial"/>
                <w:b/>
                <w:bCs/>
                <w:color w:val="000000"/>
                <w:kern w:val="2"/>
                <w:sz w:val="24"/>
                <w:szCs w:val="24"/>
                <w:lang w:val="sr-Cyrl-CS" w:eastAsia="hi-IN" w:bidi="hi-IN"/>
              </w:rPr>
              <w:t>Кока кола, фанта, спрајт 0,5</w:t>
            </w:r>
          </w:p>
        </w:tc>
        <w:tc>
          <w:tcPr>
            <w:tcW w:w="2245" w:type="dxa"/>
            <w:tcBorders>
              <w:top w:val="nil"/>
              <w:left w:val="single" w:sz="4" w:space="0" w:color="000000"/>
              <w:bottom w:val="single" w:sz="4" w:space="0" w:color="000000"/>
              <w:right w:val="single" w:sz="4" w:space="0" w:color="000000"/>
            </w:tcBorders>
            <w:vAlign w:val="center"/>
            <w:hideMark/>
          </w:tcPr>
          <w:p w:rsidR="003D18A2" w:rsidRPr="00D73DDA" w:rsidRDefault="003D18A2" w:rsidP="003D18A2">
            <w:pPr>
              <w:suppressAutoHyphens/>
              <w:snapToGrid w:val="0"/>
              <w:spacing w:line="100" w:lineRule="atLeast"/>
              <w:jc w:val="center"/>
              <w:rPr>
                <w:rFonts w:cs="Arial"/>
                <w:b/>
                <w:bCs/>
                <w:kern w:val="2"/>
                <w:sz w:val="24"/>
                <w:szCs w:val="24"/>
                <w:lang w:eastAsia="ar-SA"/>
              </w:rPr>
            </w:pPr>
            <w:r w:rsidRPr="00D73DDA">
              <w:rPr>
                <w:rFonts w:cs="Arial"/>
                <w:b/>
                <w:bCs/>
                <w:kern w:val="2"/>
                <w:sz w:val="24"/>
                <w:szCs w:val="24"/>
                <w:lang w:eastAsia="ar-SA"/>
              </w:rPr>
              <w:t>75,00</w:t>
            </w:r>
          </w:p>
        </w:tc>
      </w:tr>
    </w:tbl>
    <w:p w:rsidR="003D18A2" w:rsidRDefault="003D18A2" w:rsidP="003D18A2">
      <w:pPr>
        <w:rPr>
          <w:rFonts w:cs="Arial"/>
          <w:b/>
          <w:sz w:val="24"/>
          <w:szCs w:val="24"/>
        </w:rPr>
      </w:pPr>
    </w:p>
    <w:p w:rsidR="003D18A2" w:rsidRPr="00953953" w:rsidRDefault="003D18A2" w:rsidP="003D18A2">
      <w:pPr>
        <w:widowControl w:val="0"/>
        <w:suppressAutoHyphens/>
        <w:rPr>
          <w:rFonts w:eastAsia="Lucida Sans Unicode" w:cs="Arial"/>
          <w:b/>
          <w:bCs/>
          <w:noProof/>
          <w:kern w:val="1"/>
          <w:sz w:val="24"/>
          <w:szCs w:val="24"/>
          <w:u w:val="single"/>
          <w:lang w:val="sr-Latn-CS" w:eastAsia="hi-IN" w:bidi="hi-IN"/>
        </w:rPr>
      </w:pPr>
      <w:r w:rsidRPr="00CB5610">
        <w:rPr>
          <w:rFonts w:eastAsia="Lucida Sans Unicode" w:cs="Arial"/>
          <w:b/>
          <w:bCs/>
          <w:noProof/>
          <w:kern w:val="1"/>
          <w:sz w:val="24"/>
          <w:szCs w:val="24"/>
          <w:u w:val="single"/>
          <w:lang w:val="sr-Latn-CS" w:eastAsia="hi-IN" w:bidi="hi-IN"/>
        </w:rPr>
        <w:t>ТОПЛИ ОБРОК</w:t>
      </w:r>
    </w:p>
    <w:tbl>
      <w:tblPr>
        <w:tblStyle w:val="TableGrid"/>
        <w:tblW w:w="10060" w:type="dxa"/>
        <w:tblLook w:val="04A0" w:firstRow="1" w:lastRow="0" w:firstColumn="1" w:lastColumn="0" w:noHBand="0" w:noVBand="1"/>
      </w:tblPr>
      <w:tblGrid>
        <w:gridCol w:w="6591"/>
        <w:gridCol w:w="1408"/>
        <w:gridCol w:w="2061"/>
      </w:tblGrid>
      <w:tr w:rsidR="003D18A2" w:rsidRPr="00CB5610" w:rsidTr="009D0148">
        <w:tc>
          <w:tcPr>
            <w:tcW w:w="6591"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p>
        </w:tc>
        <w:tc>
          <w:tcPr>
            <w:tcW w:w="1408"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количина</w:t>
            </w:r>
          </w:p>
        </w:tc>
        <w:tc>
          <w:tcPr>
            <w:tcW w:w="2061" w:type="dxa"/>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ru-RU" w:eastAsia="hi-IN" w:bidi="hi-IN"/>
              </w:rPr>
              <w:t>цена</w:t>
            </w:r>
          </w:p>
        </w:tc>
      </w:tr>
      <w:tr w:rsidR="003D18A2" w:rsidRPr="00CB5610" w:rsidTr="009D0148">
        <w:tc>
          <w:tcPr>
            <w:tcW w:w="6591" w:type="dxa"/>
          </w:tcPr>
          <w:p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sr-Latn-CS" w:eastAsia="hi-IN" w:bidi="hi-IN"/>
              </w:rPr>
              <w:t xml:space="preserve">Јела по јеловнику </w:t>
            </w:r>
          </w:p>
          <w:p w:rsidR="003D18A2" w:rsidRPr="00CB5610" w:rsidRDefault="003D18A2" w:rsidP="003D18A2">
            <w:pPr>
              <w:widowControl w:val="0"/>
              <w:suppressAutoHyphens/>
              <w:rPr>
                <w:rFonts w:eastAsia="Lucida Sans Unicode" w:cs="Arial"/>
                <w:b/>
                <w:bCs/>
                <w:noProof/>
                <w:kern w:val="1"/>
                <w:sz w:val="24"/>
                <w:szCs w:val="24"/>
                <w:lang w:val="sr-Cyrl-CS" w:eastAsia="hi-IN" w:bidi="hi-IN"/>
              </w:rPr>
            </w:pPr>
            <w:r w:rsidRPr="00CB5610">
              <w:rPr>
                <w:rFonts w:eastAsia="Lucida Sans Unicode" w:cs="Arial"/>
                <w:bCs/>
                <w:noProof/>
                <w:kern w:val="1"/>
                <w:sz w:val="24"/>
                <w:szCs w:val="24"/>
                <w:lang w:val="sr-Latn-CS" w:eastAsia="hi-IN" w:bidi="hi-IN"/>
              </w:rPr>
              <w:t>(чорбаст пасуљ са сланином, густ пасуљ са фашираном шницлом,  рибић у сафту, гулаш са макаронама, ајмокац, кромпир паприкаш, ћуфте у парадајз сосу, грашак са месом и сл</w:t>
            </w:r>
            <w:r>
              <w:rPr>
                <w:rFonts w:eastAsia="Lucida Sans Unicode" w:cs="Arial"/>
                <w:bCs/>
                <w:noProof/>
                <w:kern w:val="1"/>
                <w:sz w:val="24"/>
                <w:szCs w:val="24"/>
                <w:lang w:eastAsia="hi-IN" w:bidi="hi-IN"/>
              </w:rPr>
              <w:t>лична</w:t>
            </w:r>
            <w:r w:rsidRPr="00CB5610">
              <w:rPr>
                <w:rFonts w:eastAsia="Lucida Sans Unicode" w:cs="Arial"/>
                <w:bCs/>
                <w:noProof/>
                <w:kern w:val="1"/>
                <w:sz w:val="24"/>
                <w:szCs w:val="24"/>
                <w:lang w:val="sr-Latn-CS" w:eastAsia="hi-IN" w:bidi="hi-IN"/>
              </w:rPr>
              <w:t xml:space="preserve"> кувана јела по  нормативу, салата и хлеб)</w:t>
            </w:r>
          </w:p>
        </w:tc>
        <w:tc>
          <w:tcPr>
            <w:tcW w:w="1408"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CB5610">
              <w:rPr>
                <w:rFonts w:eastAsia="Lucida Sans Unicode" w:cs="Arial"/>
                <w:b/>
                <w:bCs/>
                <w:noProof/>
                <w:kern w:val="1"/>
                <w:sz w:val="24"/>
                <w:szCs w:val="24"/>
                <w:lang w:val="sr-Latn-CS" w:eastAsia="hi-IN" w:bidi="hi-IN"/>
              </w:rPr>
              <w:t>порција</w:t>
            </w:r>
          </w:p>
        </w:tc>
        <w:tc>
          <w:tcPr>
            <w:tcW w:w="2061" w:type="dxa"/>
            <w:vAlign w:val="center"/>
          </w:tcPr>
          <w:p w:rsidR="003D18A2" w:rsidRPr="00CB5610" w:rsidRDefault="003D18A2" w:rsidP="003D18A2">
            <w:pPr>
              <w:widowControl w:val="0"/>
              <w:suppressAutoHyphens/>
              <w:jc w:val="center"/>
              <w:rPr>
                <w:rFonts w:eastAsia="Lucida Sans Unicode" w:cs="Arial"/>
                <w:b/>
                <w:bCs/>
                <w:noProof/>
                <w:kern w:val="1"/>
                <w:sz w:val="24"/>
                <w:szCs w:val="24"/>
                <w:lang w:val="sr-Cyrl-CS" w:eastAsia="hi-IN" w:bidi="hi-IN"/>
              </w:rPr>
            </w:pPr>
            <w:r w:rsidRPr="00953953">
              <w:rPr>
                <w:rFonts w:eastAsia="Lucida Sans Unicode" w:cs="Arial"/>
                <w:b/>
                <w:bCs/>
                <w:noProof/>
                <w:kern w:val="1"/>
                <w:sz w:val="24"/>
                <w:szCs w:val="24"/>
                <w:lang w:val="sr-Latn-CS" w:eastAsia="hi-IN" w:bidi="hi-IN"/>
              </w:rPr>
              <w:t>200,00</w:t>
            </w:r>
          </w:p>
        </w:tc>
      </w:tr>
    </w:tbl>
    <w:p w:rsidR="003D18A2" w:rsidRDefault="003D18A2" w:rsidP="003D18A2">
      <w:pPr>
        <w:rPr>
          <w:rFonts w:cs="Arial"/>
          <w:b/>
          <w:sz w:val="24"/>
          <w:szCs w:val="24"/>
        </w:rPr>
      </w:pPr>
    </w:p>
    <w:p w:rsidR="003D18A2" w:rsidRPr="00D73DDA" w:rsidRDefault="003D18A2" w:rsidP="003D18A2">
      <w:pPr>
        <w:rPr>
          <w:rFonts w:cs="Arial"/>
          <w:b/>
          <w:sz w:val="24"/>
          <w:szCs w:val="24"/>
          <w:lang w:val="ru-RU"/>
        </w:rPr>
      </w:pPr>
      <w:r w:rsidRPr="00D73DDA">
        <w:rPr>
          <w:rFonts w:cs="Arial"/>
          <w:b/>
          <w:sz w:val="24"/>
          <w:szCs w:val="24"/>
          <w:lang w:val="sr-Cyrl-CS"/>
        </w:rPr>
        <w:t>Очекивани број потребних радника: 150</w:t>
      </w:r>
    </w:p>
    <w:p w:rsidR="003D18A2" w:rsidRPr="00D73DDA" w:rsidRDefault="003D18A2" w:rsidP="003D18A2">
      <w:pPr>
        <w:rPr>
          <w:rFonts w:cs="Arial"/>
          <w:b/>
          <w:sz w:val="24"/>
          <w:szCs w:val="24"/>
          <w:lang w:val="sr-Cyrl-CS"/>
        </w:rPr>
      </w:pPr>
      <w:r w:rsidRPr="00D73DDA">
        <w:rPr>
          <w:rFonts w:cs="Arial"/>
          <w:b/>
          <w:sz w:val="24"/>
          <w:szCs w:val="24"/>
          <w:lang w:val="sr-Cyrl-CS"/>
        </w:rPr>
        <w:t>Кадровска структура:</w:t>
      </w:r>
    </w:p>
    <w:p w:rsidR="003D18A2" w:rsidRPr="00D73DDA" w:rsidRDefault="003D18A2" w:rsidP="003D18A2">
      <w:pPr>
        <w:rPr>
          <w:rFonts w:cs="Arial"/>
          <w:sz w:val="24"/>
          <w:szCs w:val="24"/>
          <w:lang w:val="sr-Cyrl-CS"/>
        </w:rPr>
      </w:pPr>
      <w:r w:rsidRPr="00D73DDA">
        <w:rPr>
          <w:rFonts w:cs="Arial"/>
          <w:sz w:val="24"/>
          <w:szCs w:val="24"/>
          <w:lang w:val="ru-RU"/>
        </w:rPr>
        <w:t xml:space="preserve">- </w:t>
      </w:r>
      <w:r w:rsidRPr="00D73DDA">
        <w:rPr>
          <w:rFonts w:cs="Arial"/>
          <w:sz w:val="24"/>
          <w:szCs w:val="24"/>
        </w:rPr>
        <w:t>10</w:t>
      </w:r>
      <w:r w:rsidRPr="00D73DDA">
        <w:rPr>
          <w:rFonts w:cs="Arial"/>
          <w:sz w:val="24"/>
          <w:szCs w:val="24"/>
          <w:lang w:val="sr-Cyrl-CS"/>
        </w:rPr>
        <w:t xml:space="preserve"> кувара,</w:t>
      </w:r>
      <w:r w:rsidRPr="00D73DDA">
        <w:rPr>
          <w:rFonts w:cs="Arial"/>
          <w:sz w:val="24"/>
          <w:szCs w:val="24"/>
          <w:lang w:val="sr-Cyrl-CS"/>
        </w:rPr>
        <w:tab/>
      </w:r>
    </w:p>
    <w:p w:rsidR="003D18A2" w:rsidRPr="00D73DDA" w:rsidRDefault="003D18A2" w:rsidP="003D18A2">
      <w:pPr>
        <w:rPr>
          <w:rFonts w:cs="Arial"/>
          <w:sz w:val="24"/>
          <w:szCs w:val="24"/>
          <w:lang w:val="sr-Cyrl-CS"/>
        </w:rPr>
      </w:pPr>
      <w:r w:rsidRPr="00D73DDA">
        <w:rPr>
          <w:rFonts w:cs="Arial"/>
          <w:sz w:val="24"/>
          <w:szCs w:val="24"/>
          <w:lang w:val="sr-Cyrl-CS"/>
        </w:rPr>
        <w:t xml:space="preserve">- </w:t>
      </w:r>
      <w:r w:rsidRPr="00D73DDA">
        <w:rPr>
          <w:rFonts w:cs="Arial"/>
          <w:sz w:val="24"/>
          <w:szCs w:val="24"/>
        </w:rPr>
        <w:t>40</w:t>
      </w:r>
      <w:r w:rsidRPr="00D73DDA">
        <w:rPr>
          <w:rFonts w:cs="Arial"/>
          <w:sz w:val="24"/>
          <w:szCs w:val="24"/>
          <w:lang w:val="sr-Cyrl-CS"/>
        </w:rPr>
        <w:t xml:space="preserve"> конобара, </w:t>
      </w:r>
      <w:r w:rsidRPr="00D73DDA">
        <w:rPr>
          <w:rFonts w:cs="Arial"/>
          <w:sz w:val="24"/>
          <w:szCs w:val="24"/>
          <w:lang w:val="sr-Cyrl-CS"/>
        </w:rPr>
        <w:tab/>
      </w:r>
    </w:p>
    <w:p w:rsidR="003D18A2" w:rsidRPr="00D73DDA" w:rsidRDefault="003D18A2" w:rsidP="003D18A2">
      <w:pPr>
        <w:rPr>
          <w:rFonts w:cs="Arial"/>
          <w:sz w:val="24"/>
          <w:szCs w:val="24"/>
          <w:lang w:val="sr-Cyrl-CS"/>
        </w:rPr>
      </w:pPr>
      <w:r w:rsidRPr="00D73DDA">
        <w:rPr>
          <w:rFonts w:cs="Arial"/>
          <w:sz w:val="24"/>
          <w:szCs w:val="24"/>
          <w:lang w:val="sr-Cyrl-CS"/>
        </w:rPr>
        <w:t>- 15 помоћник кувара,</w:t>
      </w:r>
      <w:r w:rsidRPr="00D73DDA">
        <w:rPr>
          <w:rFonts w:cs="Arial"/>
          <w:sz w:val="24"/>
          <w:szCs w:val="24"/>
          <w:lang w:val="sr-Cyrl-CS"/>
        </w:rPr>
        <w:tab/>
      </w:r>
      <w:r w:rsidRPr="00D73DDA">
        <w:rPr>
          <w:rFonts w:cs="Arial"/>
          <w:sz w:val="24"/>
          <w:szCs w:val="24"/>
          <w:lang w:val="sr-Cyrl-CS"/>
        </w:rPr>
        <w:tab/>
      </w:r>
    </w:p>
    <w:p w:rsidR="003D18A2" w:rsidRPr="00D73DDA" w:rsidRDefault="003D18A2" w:rsidP="003D18A2">
      <w:pPr>
        <w:rPr>
          <w:rFonts w:cs="Arial"/>
          <w:sz w:val="24"/>
          <w:szCs w:val="24"/>
          <w:lang w:val="sr-Cyrl-CS"/>
        </w:rPr>
      </w:pPr>
      <w:r w:rsidRPr="00D73DDA">
        <w:rPr>
          <w:rFonts w:cs="Arial"/>
          <w:sz w:val="24"/>
          <w:szCs w:val="24"/>
          <w:lang w:val="sr-Cyrl-CS"/>
        </w:rPr>
        <w:lastRenderedPageBreak/>
        <w:t xml:space="preserve">- </w:t>
      </w:r>
      <w:r w:rsidRPr="00D73DDA">
        <w:rPr>
          <w:rFonts w:cs="Arial"/>
          <w:sz w:val="24"/>
          <w:szCs w:val="24"/>
        </w:rPr>
        <w:t>5</w:t>
      </w:r>
      <w:r w:rsidRPr="00D73DDA">
        <w:rPr>
          <w:rFonts w:cs="Arial"/>
          <w:sz w:val="24"/>
          <w:szCs w:val="24"/>
          <w:lang w:val="sr-Cyrl-CS"/>
        </w:rPr>
        <w:t xml:space="preserve"> месара, </w:t>
      </w:r>
    </w:p>
    <w:p w:rsidR="003D18A2" w:rsidRPr="00D73DDA" w:rsidRDefault="003D18A2" w:rsidP="003D18A2">
      <w:pPr>
        <w:rPr>
          <w:rFonts w:cs="Arial"/>
          <w:sz w:val="24"/>
          <w:szCs w:val="24"/>
          <w:lang w:val="sr-Cyrl-CS"/>
        </w:rPr>
      </w:pPr>
      <w:r w:rsidRPr="00D73DDA">
        <w:rPr>
          <w:rFonts w:cs="Arial"/>
          <w:sz w:val="24"/>
          <w:szCs w:val="24"/>
          <w:lang w:val="sr-Cyrl-CS"/>
        </w:rPr>
        <w:t>- 7 пекара,</w:t>
      </w:r>
    </w:p>
    <w:p w:rsidR="003D18A2" w:rsidRPr="00D73DDA" w:rsidRDefault="003D18A2" w:rsidP="003D18A2">
      <w:pPr>
        <w:rPr>
          <w:rFonts w:cs="Arial"/>
          <w:sz w:val="24"/>
          <w:szCs w:val="24"/>
          <w:lang w:val="sr-Cyrl-CS"/>
        </w:rPr>
      </w:pPr>
      <w:r w:rsidRPr="00D73DDA">
        <w:rPr>
          <w:rFonts w:cs="Arial"/>
          <w:sz w:val="24"/>
          <w:szCs w:val="24"/>
          <w:lang w:val="sr-Cyrl-CS"/>
        </w:rPr>
        <w:t>- 73 угоститељског и осталог особља.</w:t>
      </w:r>
    </w:p>
    <w:p w:rsidR="003D18A2" w:rsidRPr="005335E0" w:rsidRDefault="003D18A2" w:rsidP="003D18A2">
      <w:pPr>
        <w:rPr>
          <w:rFonts w:cs="Arial"/>
          <w:b/>
          <w:sz w:val="24"/>
          <w:szCs w:val="24"/>
          <w:lang w:val="sr-Cyrl-CS"/>
        </w:rPr>
      </w:pPr>
    </w:p>
    <w:p w:rsidR="003D18A2" w:rsidRPr="005335E0" w:rsidRDefault="003D18A2" w:rsidP="003D18A2">
      <w:pPr>
        <w:rPr>
          <w:rFonts w:cs="Arial"/>
          <w:sz w:val="24"/>
          <w:szCs w:val="24"/>
          <w:lang w:val="sr-Cyrl-CS"/>
        </w:rPr>
      </w:pPr>
      <w:r w:rsidRPr="005335E0">
        <w:rPr>
          <w:rFonts w:cs="Arial"/>
          <w:sz w:val="24"/>
          <w:szCs w:val="24"/>
          <w:lang w:val="ru-RU"/>
        </w:rPr>
        <w:t xml:space="preserve">Извршилац је у обавези да понуди  јединичну цену по радном сату ангажованог радника. </w:t>
      </w:r>
    </w:p>
    <w:p w:rsidR="003D18A2" w:rsidRPr="00CB5610" w:rsidRDefault="003D18A2" w:rsidP="003D18A2">
      <w:pPr>
        <w:rPr>
          <w:rFonts w:cs="Arial"/>
          <w:b/>
          <w:sz w:val="24"/>
          <w:szCs w:val="24"/>
          <w:lang w:val="ru-RU"/>
        </w:rPr>
      </w:pPr>
    </w:p>
    <w:p w:rsidR="003D18A2" w:rsidRPr="00CB5610" w:rsidRDefault="003D18A2" w:rsidP="003D18A2">
      <w:pPr>
        <w:spacing w:after="160" w:line="259" w:lineRule="auto"/>
        <w:rPr>
          <w:rFonts w:cs="Arial"/>
          <w:b/>
          <w:sz w:val="24"/>
          <w:szCs w:val="24"/>
          <w:lang w:val="ru-RU"/>
        </w:rPr>
      </w:pPr>
      <w:r w:rsidRPr="00CB5610">
        <w:rPr>
          <w:rFonts w:cs="Arial"/>
          <w:b/>
          <w:sz w:val="24"/>
          <w:szCs w:val="24"/>
          <w:lang w:val="ru-RU"/>
        </w:rPr>
        <w:br w:type="page"/>
      </w:r>
    </w:p>
    <w:p w:rsidR="003D18A2" w:rsidRPr="00CB5610" w:rsidRDefault="003D18A2" w:rsidP="003D18A2">
      <w:pPr>
        <w:jc w:val="center"/>
        <w:rPr>
          <w:rFonts w:cs="Arial"/>
          <w:b/>
          <w:sz w:val="28"/>
          <w:szCs w:val="28"/>
          <w:u w:val="single"/>
          <w:lang w:val="ru-RU"/>
        </w:rPr>
      </w:pPr>
      <w:r w:rsidRPr="00CB5610">
        <w:rPr>
          <w:rFonts w:cs="Arial"/>
          <w:b/>
          <w:sz w:val="28"/>
          <w:szCs w:val="28"/>
          <w:u w:val="single"/>
        </w:rPr>
        <w:lastRenderedPageBreak/>
        <w:t>Услуге одржавања чистоће</w:t>
      </w:r>
      <w:r w:rsidRPr="00CB5610">
        <w:rPr>
          <w:rFonts w:cs="Arial"/>
          <w:b/>
          <w:sz w:val="28"/>
          <w:szCs w:val="28"/>
          <w:u w:val="single"/>
          <w:lang w:val="ru-RU"/>
        </w:rPr>
        <w:t>у Огранку</w:t>
      </w:r>
      <w:r w:rsidR="00D451F7">
        <w:rPr>
          <w:rFonts w:cs="Arial"/>
          <w:b/>
          <w:sz w:val="28"/>
          <w:szCs w:val="28"/>
          <w:u w:val="single"/>
          <w:lang w:val="ru-RU"/>
        </w:rPr>
        <w:t xml:space="preserve"> </w:t>
      </w:r>
      <w:r w:rsidRPr="00CB5610">
        <w:rPr>
          <w:rFonts w:cs="Arial"/>
          <w:b/>
          <w:sz w:val="28"/>
          <w:szCs w:val="28"/>
          <w:u w:val="single"/>
          <w:lang w:val="ru-RU"/>
        </w:rPr>
        <w:t>ХЕ Ђердап</w:t>
      </w:r>
    </w:p>
    <w:p w:rsidR="003D18A2" w:rsidRPr="00CB5610" w:rsidRDefault="003D18A2" w:rsidP="003D18A2">
      <w:pPr>
        <w:jc w:val="center"/>
        <w:rPr>
          <w:rFonts w:cs="Arial"/>
          <w:b/>
          <w:sz w:val="24"/>
          <w:szCs w:val="24"/>
          <w:lang w:val="ru-RU"/>
        </w:rPr>
      </w:pPr>
    </w:p>
    <w:p w:rsidR="003D18A2" w:rsidRPr="00CB5610" w:rsidRDefault="003D18A2" w:rsidP="003D18A2">
      <w:pPr>
        <w:spacing w:after="80"/>
        <w:rPr>
          <w:rFonts w:cs="Arial"/>
          <w:b/>
          <w:sz w:val="24"/>
          <w:szCs w:val="24"/>
          <w:lang w:val="sr-Cyrl-CS"/>
        </w:rPr>
      </w:pPr>
      <w:r w:rsidRPr="00CB5610">
        <w:rPr>
          <w:rFonts w:cs="Arial"/>
          <w:b/>
          <w:sz w:val="24"/>
          <w:szCs w:val="24"/>
          <w:lang w:val="sr-Cyrl-CS"/>
        </w:rPr>
        <w:t>Опис активности</w:t>
      </w:r>
    </w:p>
    <w:p w:rsidR="003D18A2" w:rsidRPr="00CB5610" w:rsidRDefault="003D18A2" w:rsidP="003D18A2">
      <w:pPr>
        <w:spacing w:after="80"/>
        <w:rPr>
          <w:rFonts w:cs="Arial"/>
          <w:sz w:val="24"/>
          <w:szCs w:val="24"/>
          <w:lang w:val="ru-RU"/>
        </w:rPr>
      </w:pPr>
      <w:r w:rsidRPr="00CB5610">
        <w:rPr>
          <w:rFonts w:cs="Arial"/>
          <w:sz w:val="24"/>
          <w:szCs w:val="24"/>
          <w:lang w:val="ru-RU"/>
        </w:rPr>
        <w:t xml:space="preserve">Услуге одржавања хигијене обухватају следеће </w:t>
      </w:r>
      <w:r w:rsidRPr="00CB5610">
        <w:rPr>
          <w:rFonts w:cs="Arial"/>
          <w:sz w:val="24"/>
          <w:szCs w:val="24"/>
          <w:lang w:val="sr-Cyrl-CS"/>
        </w:rPr>
        <w:t>активности</w:t>
      </w:r>
      <w:r w:rsidRPr="00CB5610">
        <w:rPr>
          <w:rFonts w:cs="Arial"/>
          <w:sz w:val="24"/>
          <w:szCs w:val="24"/>
          <w:lang w:val="ru-RU"/>
        </w:rPr>
        <w:t>:</w:t>
      </w:r>
    </w:p>
    <w:p w:rsidR="003D18A2" w:rsidRPr="00CB5610" w:rsidRDefault="003D18A2" w:rsidP="003D18A2">
      <w:pPr>
        <w:spacing w:after="80"/>
        <w:rPr>
          <w:rFonts w:cs="Arial"/>
          <w:sz w:val="24"/>
          <w:szCs w:val="24"/>
          <w:lang w:val="sr-Cyrl-CS"/>
        </w:rPr>
      </w:pPr>
    </w:p>
    <w:p w:rsidR="003D18A2" w:rsidRPr="00CB5610" w:rsidRDefault="003D18A2" w:rsidP="00BC3842">
      <w:pPr>
        <w:numPr>
          <w:ilvl w:val="0"/>
          <w:numId w:val="34"/>
        </w:numPr>
        <w:spacing w:before="0"/>
        <w:ind w:left="426"/>
        <w:rPr>
          <w:rFonts w:cs="Arial"/>
          <w:sz w:val="24"/>
          <w:szCs w:val="24"/>
          <w:lang w:val="ru-RU"/>
        </w:rPr>
      </w:pPr>
      <w:r w:rsidRPr="00CB5610">
        <w:rPr>
          <w:rFonts w:cs="Arial"/>
          <w:b/>
          <w:bCs/>
          <w:sz w:val="24"/>
          <w:szCs w:val="24"/>
          <w:lang w:val="ru-RU"/>
        </w:rPr>
        <w:t xml:space="preserve">Свакодневно одржавање хигијене </w:t>
      </w:r>
      <w:r w:rsidRPr="00CB5610">
        <w:rPr>
          <w:rFonts w:cs="Arial"/>
          <w:sz w:val="24"/>
          <w:szCs w:val="24"/>
          <w:lang w:val="ru-RU"/>
        </w:rPr>
        <w:t xml:space="preserve">у пословним објектима наручиоца подразумева одржавање чистоће у кабинетима, канцеларијама, салама, ходницима, санитарним блоковима, улазима у објекте, степеништима и подестима, лифтовима и другим просторијама и то: </w:t>
      </w:r>
    </w:p>
    <w:p w:rsidR="003D18A2" w:rsidRPr="00CB5610" w:rsidRDefault="003D18A2" w:rsidP="003D18A2">
      <w:pPr>
        <w:ind w:left="426"/>
        <w:rPr>
          <w:rFonts w:cs="Arial"/>
          <w:sz w:val="24"/>
          <w:szCs w:val="24"/>
          <w:lang w:val="sr-Cyrl-CS"/>
        </w:rPr>
      </w:pPr>
      <w:r w:rsidRPr="00CB5610">
        <w:rPr>
          <w:rFonts w:cs="Arial"/>
          <w:sz w:val="24"/>
          <w:szCs w:val="24"/>
          <w:lang w:val="ru-RU"/>
        </w:rPr>
        <w:t xml:space="preserve">- чишћење и прање улаза у објекат; </w:t>
      </w:r>
    </w:p>
    <w:p w:rsidR="003D18A2" w:rsidRPr="00CB5610" w:rsidRDefault="003D18A2" w:rsidP="003D18A2">
      <w:pPr>
        <w:ind w:left="426"/>
        <w:rPr>
          <w:rFonts w:cs="Arial"/>
          <w:sz w:val="24"/>
          <w:szCs w:val="24"/>
          <w:lang w:val="sr-Cyrl-CS"/>
        </w:rPr>
      </w:pPr>
      <w:r w:rsidRPr="00CB5610">
        <w:rPr>
          <w:rFonts w:cs="Arial"/>
          <w:sz w:val="24"/>
          <w:szCs w:val="24"/>
          <w:lang w:val="sr-Cyrl-CS"/>
        </w:rPr>
        <w:t xml:space="preserve">- </w:t>
      </w:r>
      <w:r w:rsidRPr="00CB5610">
        <w:rPr>
          <w:rFonts w:cs="Arial"/>
          <w:sz w:val="24"/>
          <w:szCs w:val="24"/>
          <w:lang w:val="ru-RU"/>
        </w:rPr>
        <w:t>чишћење и прање свих ходника, степеништа и подеста, гелендера;</w:t>
      </w:r>
    </w:p>
    <w:p w:rsidR="003D18A2" w:rsidRPr="00CB5610" w:rsidRDefault="003D18A2" w:rsidP="003D18A2">
      <w:pPr>
        <w:ind w:left="426"/>
        <w:rPr>
          <w:rFonts w:cs="Arial"/>
          <w:sz w:val="24"/>
          <w:szCs w:val="24"/>
          <w:lang w:val="sr-Cyrl-CS"/>
        </w:rPr>
      </w:pPr>
      <w:r w:rsidRPr="00CB5610">
        <w:rPr>
          <w:rFonts w:cs="Arial"/>
          <w:sz w:val="24"/>
          <w:szCs w:val="24"/>
          <w:lang w:val="sr-Cyrl-CS"/>
        </w:rPr>
        <w:t xml:space="preserve">- </w:t>
      </w:r>
      <w:r w:rsidRPr="00CB5610">
        <w:rPr>
          <w:rFonts w:cs="Arial"/>
          <w:sz w:val="24"/>
          <w:szCs w:val="24"/>
          <w:lang w:val="ru-RU"/>
        </w:rPr>
        <w:t xml:space="preserve">брисање и полирање унутрашњих и спољашних делова лифтова; </w:t>
      </w:r>
    </w:p>
    <w:p w:rsidR="003D18A2" w:rsidRPr="00CB5610" w:rsidRDefault="003D18A2" w:rsidP="003D18A2">
      <w:pPr>
        <w:ind w:left="426"/>
        <w:rPr>
          <w:rFonts w:cs="Arial"/>
          <w:sz w:val="24"/>
          <w:szCs w:val="24"/>
          <w:lang w:val="ru-RU"/>
        </w:rPr>
      </w:pPr>
      <w:r w:rsidRPr="00CB5610">
        <w:rPr>
          <w:rFonts w:cs="Arial"/>
          <w:sz w:val="24"/>
          <w:szCs w:val="24"/>
          <w:lang w:val="sr-Cyrl-CS"/>
        </w:rPr>
        <w:t xml:space="preserve">- </w:t>
      </w:r>
      <w:r w:rsidRPr="00CB5610">
        <w:rPr>
          <w:rFonts w:cs="Arial"/>
          <w:sz w:val="24"/>
          <w:szCs w:val="24"/>
          <w:lang w:val="ru-RU"/>
        </w:rPr>
        <w:t xml:space="preserve">усисавање меких подних облога; </w:t>
      </w:r>
    </w:p>
    <w:p w:rsidR="003D18A2" w:rsidRPr="00CB5610" w:rsidRDefault="003D18A2" w:rsidP="003D18A2">
      <w:pPr>
        <w:ind w:left="426"/>
        <w:rPr>
          <w:rFonts w:cs="Arial"/>
          <w:sz w:val="24"/>
          <w:szCs w:val="24"/>
          <w:lang w:val="ru-RU"/>
        </w:rPr>
      </w:pPr>
      <w:r w:rsidRPr="00CB5610">
        <w:rPr>
          <w:rFonts w:cs="Arial"/>
          <w:sz w:val="24"/>
          <w:szCs w:val="24"/>
          <w:lang w:val="ru-RU"/>
        </w:rPr>
        <w:t xml:space="preserve">- чишћење, прање и гланцање тврдих подних површина (паркета, ламината, </w:t>
      </w:r>
    </w:p>
    <w:p w:rsidR="003D18A2" w:rsidRPr="00CB5610" w:rsidRDefault="003D18A2" w:rsidP="003D18A2">
      <w:pPr>
        <w:ind w:left="426"/>
        <w:rPr>
          <w:rFonts w:cs="Arial"/>
          <w:sz w:val="24"/>
          <w:szCs w:val="24"/>
          <w:lang w:val="ru-RU"/>
        </w:rPr>
      </w:pPr>
      <w:r w:rsidRPr="00CB5610">
        <w:rPr>
          <w:rFonts w:cs="Arial"/>
          <w:sz w:val="24"/>
          <w:szCs w:val="24"/>
          <w:lang w:val="ru-RU"/>
        </w:rPr>
        <w:t xml:space="preserve">мермера, антистатик подова и слично); </w:t>
      </w:r>
    </w:p>
    <w:p w:rsidR="003D18A2" w:rsidRPr="00CB5610" w:rsidRDefault="003D18A2" w:rsidP="003D18A2">
      <w:pPr>
        <w:ind w:left="426"/>
        <w:rPr>
          <w:rFonts w:cs="Arial"/>
          <w:sz w:val="24"/>
          <w:szCs w:val="24"/>
          <w:lang w:val="ru-RU"/>
        </w:rPr>
      </w:pPr>
      <w:r w:rsidRPr="00CB5610">
        <w:rPr>
          <w:rFonts w:cs="Arial"/>
          <w:sz w:val="24"/>
          <w:szCs w:val="24"/>
          <w:lang w:val="ru-RU"/>
        </w:rPr>
        <w:t xml:space="preserve">- брисање врата; </w:t>
      </w:r>
    </w:p>
    <w:p w:rsidR="003D18A2" w:rsidRPr="00CB5610" w:rsidRDefault="003D18A2" w:rsidP="003D18A2">
      <w:pPr>
        <w:ind w:left="426"/>
        <w:rPr>
          <w:rFonts w:cs="Arial"/>
          <w:sz w:val="24"/>
          <w:szCs w:val="24"/>
          <w:lang w:val="ru-RU"/>
        </w:rPr>
      </w:pPr>
      <w:r w:rsidRPr="00CB5610">
        <w:rPr>
          <w:rFonts w:cs="Arial"/>
          <w:sz w:val="24"/>
          <w:szCs w:val="24"/>
          <w:lang w:val="sr-Cyrl-CS"/>
        </w:rPr>
        <w:t xml:space="preserve">- </w:t>
      </w:r>
      <w:r w:rsidRPr="00CB5610">
        <w:rPr>
          <w:rFonts w:cs="Arial"/>
          <w:sz w:val="24"/>
          <w:szCs w:val="24"/>
          <w:lang w:val="ru-RU"/>
        </w:rPr>
        <w:t xml:space="preserve">брисање намештаја; </w:t>
      </w:r>
    </w:p>
    <w:p w:rsidR="003D18A2" w:rsidRPr="00CB5610" w:rsidRDefault="003D18A2" w:rsidP="003D18A2">
      <w:pPr>
        <w:ind w:left="426"/>
        <w:rPr>
          <w:rFonts w:cs="Arial"/>
          <w:sz w:val="24"/>
          <w:szCs w:val="24"/>
          <w:lang w:val="ru-RU"/>
        </w:rPr>
      </w:pPr>
      <w:r w:rsidRPr="00CB5610">
        <w:rPr>
          <w:rFonts w:cs="Arial"/>
          <w:sz w:val="24"/>
          <w:szCs w:val="24"/>
          <w:lang w:val="ru-RU"/>
        </w:rPr>
        <w:t xml:space="preserve">- брисање разних уређаја (компјутери, телефонски апарати, фотокопир апарати, </w:t>
      </w:r>
    </w:p>
    <w:p w:rsidR="003D18A2" w:rsidRPr="00CB5610" w:rsidRDefault="003D18A2" w:rsidP="003D18A2">
      <w:pPr>
        <w:ind w:left="426"/>
        <w:rPr>
          <w:rFonts w:cs="Arial"/>
          <w:sz w:val="24"/>
          <w:szCs w:val="24"/>
          <w:lang w:val="ru-RU"/>
        </w:rPr>
      </w:pPr>
      <w:r w:rsidRPr="00CB5610">
        <w:rPr>
          <w:rFonts w:cs="Arial"/>
          <w:sz w:val="24"/>
          <w:szCs w:val="24"/>
          <w:lang w:val="ru-RU"/>
        </w:rPr>
        <w:t xml:space="preserve">штампачи и сл.); </w:t>
      </w:r>
    </w:p>
    <w:p w:rsidR="003D18A2" w:rsidRPr="00CB5610" w:rsidRDefault="003D18A2" w:rsidP="003D18A2">
      <w:pPr>
        <w:ind w:left="426"/>
        <w:rPr>
          <w:rFonts w:cs="Arial"/>
          <w:sz w:val="24"/>
          <w:szCs w:val="24"/>
          <w:lang w:val="ru-RU"/>
        </w:rPr>
      </w:pPr>
      <w:r w:rsidRPr="00CB5610">
        <w:rPr>
          <w:rFonts w:cs="Arial"/>
          <w:sz w:val="24"/>
          <w:szCs w:val="24"/>
          <w:lang w:val="ru-RU"/>
        </w:rPr>
        <w:t xml:space="preserve">- брисање и гланцање стаклених површина, инокса, месинга и слично, које дневно </w:t>
      </w:r>
    </w:p>
    <w:p w:rsidR="003D18A2" w:rsidRPr="00CB5610" w:rsidRDefault="003D18A2" w:rsidP="003D18A2">
      <w:pPr>
        <w:ind w:left="426"/>
        <w:rPr>
          <w:rFonts w:cs="Arial"/>
          <w:sz w:val="24"/>
          <w:szCs w:val="24"/>
          <w:lang w:val="ru-RU"/>
        </w:rPr>
      </w:pPr>
      <w:r w:rsidRPr="00CB5610">
        <w:rPr>
          <w:rFonts w:cs="Arial"/>
          <w:sz w:val="24"/>
          <w:szCs w:val="24"/>
          <w:lang w:val="ru-RU"/>
        </w:rPr>
        <w:t xml:space="preserve">додирују запослени или посетиоци; </w:t>
      </w:r>
    </w:p>
    <w:p w:rsidR="003D18A2" w:rsidRPr="00CB5610" w:rsidRDefault="003D18A2" w:rsidP="003D18A2">
      <w:pPr>
        <w:ind w:left="426"/>
        <w:rPr>
          <w:rFonts w:cs="Arial"/>
          <w:sz w:val="24"/>
          <w:szCs w:val="24"/>
          <w:lang w:val="ru-RU"/>
        </w:rPr>
      </w:pPr>
      <w:r w:rsidRPr="00CB5610">
        <w:rPr>
          <w:rFonts w:cs="Arial"/>
          <w:sz w:val="24"/>
          <w:szCs w:val="24"/>
          <w:lang w:val="ru-RU"/>
        </w:rPr>
        <w:t xml:space="preserve">- пражњење и брисање корпи за отпатке; </w:t>
      </w:r>
    </w:p>
    <w:p w:rsidR="003D18A2" w:rsidRPr="00CB5610" w:rsidRDefault="003D18A2" w:rsidP="003D18A2">
      <w:pPr>
        <w:ind w:left="426"/>
        <w:rPr>
          <w:rFonts w:cs="Arial"/>
          <w:sz w:val="24"/>
          <w:szCs w:val="24"/>
          <w:lang w:val="ru-RU"/>
        </w:rPr>
      </w:pPr>
      <w:r w:rsidRPr="00CB5610">
        <w:rPr>
          <w:rFonts w:cs="Arial"/>
          <w:sz w:val="24"/>
          <w:szCs w:val="24"/>
          <w:lang w:val="ru-RU"/>
        </w:rPr>
        <w:t xml:space="preserve">- избацивање смећа; </w:t>
      </w:r>
    </w:p>
    <w:p w:rsidR="003D18A2" w:rsidRPr="00CB5610" w:rsidRDefault="003D18A2" w:rsidP="003D18A2">
      <w:pPr>
        <w:ind w:left="426"/>
        <w:rPr>
          <w:rFonts w:cs="Arial"/>
          <w:sz w:val="24"/>
          <w:szCs w:val="24"/>
          <w:lang w:val="ru-RU"/>
        </w:rPr>
      </w:pPr>
      <w:r w:rsidRPr="00CB5610">
        <w:rPr>
          <w:rFonts w:cs="Arial"/>
          <w:sz w:val="24"/>
          <w:szCs w:val="24"/>
          <w:lang w:val="sr-Cyrl-CS"/>
        </w:rPr>
        <w:t xml:space="preserve">- </w:t>
      </w:r>
      <w:r w:rsidRPr="00CB5610">
        <w:rPr>
          <w:rFonts w:cs="Arial"/>
          <w:sz w:val="24"/>
          <w:szCs w:val="24"/>
          <w:lang w:val="ru-RU"/>
        </w:rPr>
        <w:t>брисање вештачког цвећа</w:t>
      </w:r>
      <w:r w:rsidRPr="00CB5610">
        <w:rPr>
          <w:rFonts w:cs="Arial"/>
          <w:sz w:val="24"/>
          <w:szCs w:val="24"/>
          <w:lang w:val="sr-Cyrl-CS"/>
        </w:rPr>
        <w:t>;</w:t>
      </w:r>
    </w:p>
    <w:p w:rsidR="003D18A2" w:rsidRPr="00CB5610" w:rsidRDefault="003D18A2" w:rsidP="003D18A2">
      <w:pPr>
        <w:ind w:left="426"/>
        <w:rPr>
          <w:rFonts w:cs="Arial"/>
          <w:sz w:val="24"/>
          <w:szCs w:val="24"/>
          <w:lang w:val="ru-RU"/>
        </w:rPr>
      </w:pPr>
      <w:r w:rsidRPr="00CB5610">
        <w:rPr>
          <w:rFonts w:cs="Arial"/>
          <w:sz w:val="24"/>
          <w:szCs w:val="24"/>
          <w:lang w:val="sr-Cyrl-CS"/>
        </w:rPr>
        <w:t xml:space="preserve">- </w:t>
      </w:r>
      <w:r w:rsidRPr="00CB5610">
        <w:rPr>
          <w:rFonts w:cs="Arial"/>
          <w:sz w:val="24"/>
          <w:szCs w:val="24"/>
          <w:lang w:val="ru-RU"/>
        </w:rPr>
        <w:t>комплетно сређивање санитарних блокова;</w:t>
      </w:r>
    </w:p>
    <w:p w:rsidR="003D18A2" w:rsidRPr="00CB5610" w:rsidRDefault="003D18A2" w:rsidP="003D18A2">
      <w:pPr>
        <w:ind w:left="426"/>
        <w:rPr>
          <w:rFonts w:cs="Arial"/>
          <w:sz w:val="24"/>
          <w:szCs w:val="24"/>
          <w:lang w:val="ru-RU"/>
        </w:rPr>
      </w:pPr>
      <w:r w:rsidRPr="00CB5610">
        <w:rPr>
          <w:rFonts w:cs="Arial"/>
          <w:sz w:val="24"/>
          <w:szCs w:val="24"/>
          <w:lang w:val="ru-RU"/>
        </w:rPr>
        <w:t xml:space="preserve">- чишћење тоалета (прање лавабоа, брисање и гланцање славина за воду, прање </w:t>
      </w:r>
    </w:p>
    <w:p w:rsidR="003D18A2" w:rsidRPr="00CB5610" w:rsidRDefault="003D18A2" w:rsidP="003D18A2">
      <w:pPr>
        <w:ind w:left="426"/>
        <w:rPr>
          <w:rFonts w:cs="Arial"/>
          <w:sz w:val="24"/>
          <w:szCs w:val="24"/>
          <w:lang w:val="ru-RU"/>
        </w:rPr>
      </w:pPr>
      <w:r w:rsidRPr="00CB5610">
        <w:rPr>
          <w:rFonts w:cs="Arial"/>
          <w:sz w:val="24"/>
          <w:szCs w:val="24"/>
        </w:rPr>
        <w:t>WC</w:t>
      </w:r>
      <w:r w:rsidRPr="00CB5610">
        <w:rPr>
          <w:rFonts w:cs="Arial"/>
          <w:sz w:val="24"/>
          <w:szCs w:val="24"/>
          <w:lang w:val="ru-RU"/>
        </w:rPr>
        <w:t xml:space="preserve"> шоља, даске са поклопцем, брисање плочица, брисање огледала, брисање </w:t>
      </w:r>
    </w:p>
    <w:p w:rsidR="003D18A2" w:rsidRPr="00CB5610" w:rsidRDefault="003D18A2" w:rsidP="003D18A2">
      <w:pPr>
        <w:ind w:left="426"/>
        <w:rPr>
          <w:rFonts w:cs="Arial"/>
          <w:sz w:val="24"/>
          <w:szCs w:val="24"/>
          <w:lang w:val="ru-RU"/>
        </w:rPr>
      </w:pPr>
      <w:r w:rsidRPr="00CB5610">
        <w:rPr>
          <w:rFonts w:cs="Arial"/>
          <w:sz w:val="24"/>
          <w:szCs w:val="24"/>
          <w:lang w:val="ru-RU"/>
        </w:rPr>
        <w:t xml:space="preserve">прекидача, дозатора и сушача за руке, допуна средстава у дозаторе); </w:t>
      </w:r>
    </w:p>
    <w:p w:rsidR="003D18A2" w:rsidRPr="00CB5610" w:rsidRDefault="003D18A2" w:rsidP="003D18A2">
      <w:pPr>
        <w:ind w:left="426"/>
        <w:rPr>
          <w:rFonts w:cs="Arial"/>
          <w:sz w:val="24"/>
          <w:szCs w:val="24"/>
          <w:lang w:val="ru-RU"/>
        </w:rPr>
      </w:pPr>
      <w:r w:rsidRPr="00CB5610">
        <w:rPr>
          <w:rFonts w:cs="Arial"/>
          <w:sz w:val="24"/>
          <w:szCs w:val="24"/>
          <w:lang w:val="ru-RU"/>
        </w:rPr>
        <w:t xml:space="preserve">- допуну папирне галантерије, сапуна и слично. </w:t>
      </w:r>
    </w:p>
    <w:p w:rsidR="003D18A2" w:rsidRPr="00CB5610" w:rsidRDefault="003D18A2" w:rsidP="003D18A2">
      <w:pPr>
        <w:autoSpaceDE w:val="0"/>
        <w:autoSpaceDN w:val="0"/>
        <w:adjustRightInd w:val="0"/>
        <w:ind w:left="426"/>
        <w:rPr>
          <w:rFonts w:cs="Arial"/>
          <w:sz w:val="24"/>
          <w:szCs w:val="24"/>
          <w:lang w:val="sr-Cyrl-CS"/>
        </w:rPr>
      </w:pPr>
    </w:p>
    <w:p w:rsidR="003D18A2" w:rsidRPr="00CB5610" w:rsidRDefault="003D18A2" w:rsidP="00BC3842">
      <w:pPr>
        <w:numPr>
          <w:ilvl w:val="0"/>
          <w:numId w:val="34"/>
        </w:numPr>
        <w:spacing w:before="0"/>
        <w:ind w:left="426"/>
        <w:rPr>
          <w:rFonts w:cs="Arial"/>
          <w:sz w:val="24"/>
          <w:szCs w:val="24"/>
          <w:lang w:val="ru-RU"/>
        </w:rPr>
      </w:pPr>
      <w:r w:rsidRPr="00CB5610">
        <w:rPr>
          <w:rFonts w:cs="Arial"/>
          <w:b/>
          <w:bCs/>
          <w:sz w:val="24"/>
          <w:szCs w:val="24"/>
          <w:lang w:val="ru-RU"/>
        </w:rPr>
        <w:t xml:space="preserve">Периодично одржавање хигијене </w:t>
      </w:r>
      <w:r w:rsidRPr="00CB5610">
        <w:rPr>
          <w:rFonts w:cs="Arial"/>
          <w:sz w:val="24"/>
          <w:szCs w:val="24"/>
          <w:lang w:val="ru-RU"/>
        </w:rPr>
        <w:t>које подразумева послове који се обављају периодично по посебном плану и то: брисање ормара, витрина, клима уређаја, радијатора, прање прозора, прање завеса, застава, машинско чишћење и полирање подних облога, машинско прање итисона, тепиха и меблираног намештаја,</w:t>
      </w:r>
      <w:r w:rsidRPr="00CB5610">
        <w:rPr>
          <w:rFonts w:cs="Arial"/>
          <w:sz w:val="24"/>
          <w:szCs w:val="24"/>
          <w:lang w:val="sr-Cyrl-CS"/>
        </w:rPr>
        <w:t>и то</w:t>
      </w:r>
      <w:r w:rsidRPr="00CB5610">
        <w:rPr>
          <w:rFonts w:cs="Arial"/>
          <w:sz w:val="24"/>
          <w:szCs w:val="24"/>
          <w:lang w:val="ru-RU"/>
        </w:rPr>
        <w:t xml:space="preserve">: </w:t>
      </w:r>
    </w:p>
    <w:p w:rsidR="003D18A2" w:rsidRPr="00CB5610" w:rsidRDefault="003D18A2" w:rsidP="003D18A2">
      <w:pPr>
        <w:ind w:left="426"/>
        <w:rPr>
          <w:rFonts w:cs="Arial"/>
          <w:sz w:val="24"/>
          <w:szCs w:val="24"/>
          <w:lang w:val="ru-RU"/>
        </w:rPr>
      </w:pPr>
      <w:r w:rsidRPr="00CB5610">
        <w:rPr>
          <w:rFonts w:cs="Arial"/>
          <w:sz w:val="24"/>
          <w:szCs w:val="24"/>
          <w:lang w:val="ru-RU"/>
        </w:rPr>
        <w:t>- брисање ормара, витрина, клима уређаја, радијатора – јед</w:t>
      </w:r>
      <w:r w:rsidRPr="00CB5610">
        <w:rPr>
          <w:rFonts w:cs="Arial"/>
          <w:sz w:val="24"/>
          <w:szCs w:val="24"/>
          <w:lang w:val="sr-Cyrl-CS"/>
        </w:rPr>
        <w:t>номнедељно</w:t>
      </w:r>
      <w:r w:rsidRPr="00CB5610">
        <w:rPr>
          <w:rFonts w:cs="Arial"/>
          <w:sz w:val="24"/>
          <w:szCs w:val="24"/>
          <w:lang w:val="ru-RU"/>
        </w:rPr>
        <w:t xml:space="preserve">; </w:t>
      </w:r>
    </w:p>
    <w:p w:rsidR="003D18A2" w:rsidRPr="00CB5610" w:rsidRDefault="003D18A2" w:rsidP="003D18A2">
      <w:pPr>
        <w:ind w:left="426"/>
        <w:rPr>
          <w:rFonts w:cs="Arial"/>
          <w:sz w:val="24"/>
          <w:szCs w:val="24"/>
          <w:lang w:val="ru-RU"/>
        </w:rPr>
      </w:pPr>
      <w:r w:rsidRPr="00CB5610">
        <w:rPr>
          <w:rFonts w:cs="Arial"/>
          <w:sz w:val="24"/>
          <w:szCs w:val="24"/>
          <w:lang w:val="ru-RU"/>
        </w:rPr>
        <w:t xml:space="preserve">- прање стаклених површина - прозора зграде – </w:t>
      </w:r>
      <w:r w:rsidRPr="00CB5610">
        <w:rPr>
          <w:rFonts w:cs="Arial"/>
          <w:sz w:val="24"/>
          <w:szCs w:val="24"/>
          <w:lang w:val="sr-Cyrl-CS"/>
        </w:rPr>
        <w:t>једноммесечно</w:t>
      </w:r>
      <w:r w:rsidRPr="00CB5610">
        <w:rPr>
          <w:rFonts w:cs="Arial"/>
          <w:sz w:val="24"/>
          <w:szCs w:val="24"/>
          <w:lang w:val="ru-RU"/>
        </w:rPr>
        <w:t xml:space="preserve">; </w:t>
      </w:r>
    </w:p>
    <w:p w:rsidR="003D18A2" w:rsidRPr="00CB5610" w:rsidRDefault="003D18A2" w:rsidP="003D18A2">
      <w:pPr>
        <w:ind w:left="426"/>
        <w:rPr>
          <w:rFonts w:cs="Arial"/>
          <w:sz w:val="24"/>
          <w:szCs w:val="24"/>
          <w:lang w:val="ru-RU"/>
        </w:rPr>
      </w:pPr>
      <w:r w:rsidRPr="00CB5610">
        <w:rPr>
          <w:rFonts w:cs="Arial"/>
          <w:sz w:val="24"/>
          <w:szCs w:val="24"/>
          <w:lang w:val="ru-RU"/>
        </w:rPr>
        <w:lastRenderedPageBreak/>
        <w:t xml:space="preserve">- прање завеса (маркизет, драперије,венецијанери, тракасте) – </w:t>
      </w:r>
      <w:r w:rsidRPr="00CB5610">
        <w:rPr>
          <w:rFonts w:cs="Arial"/>
          <w:sz w:val="24"/>
          <w:szCs w:val="24"/>
          <w:lang w:val="sr-Cyrl-CS"/>
        </w:rPr>
        <w:t xml:space="preserve">три </w:t>
      </w:r>
      <w:r w:rsidRPr="00CB5610">
        <w:rPr>
          <w:rFonts w:cs="Arial"/>
          <w:sz w:val="24"/>
          <w:szCs w:val="24"/>
          <w:lang w:val="ru-RU"/>
        </w:rPr>
        <w:t xml:space="preserve">пута годишње; </w:t>
      </w:r>
    </w:p>
    <w:p w:rsidR="003D18A2" w:rsidRPr="00CB5610" w:rsidRDefault="003D18A2" w:rsidP="003D18A2">
      <w:pPr>
        <w:ind w:left="426"/>
        <w:rPr>
          <w:rFonts w:cs="Arial"/>
          <w:sz w:val="24"/>
          <w:szCs w:val="24"/>
          <w:lang w:val="ru-RU"/>
        </w:rPr>
      </w:pPr>
      <w:r w:rsidRPr="00CB5610">
        <w:rPr>
          <w:rFonts w:cs="Arial"/>
          <w:sz w:val="24"/>
          <w:szCs w:val="24"/>
          <w:lang w:val="ru-RU"/>
        </w:rPr>
        <w:t xml:space="preserve">- прање застава - по потреби; </w:t>
      </w:r>
    </w:p>
    <w:p w:rsidR="003D18A2" w:rsidRPr="00CB5610" w:rsidRDefault="003D18A2" w:rsidP="003D18A2">
      <w:pPr>
        <w:ind w:left="426"/>
        <w:rPr>
          <w:rFonts w:cs="Arial"/>
          <w:sz w:val="24"/>
          <w:szCs w:val="24"/>
          <w:lang w:val="ru-RU"/>
        </w:rPr>
      </w:pPr>
      <w:r w:rsidRPr="00CB5610">
        <w:rPr>
          <w:rFonts w:cs="Arial"/>
          <w:sz w:val="24"/>
          <w:szCs w:val="24"/>
          <w:lang w:val="ru-RU"/>
        </w:rPr>
        <w:t xml:space="preserve">- прање расвете – лустери, светлосни носачи, прекидачи, утикачи - по потреби; </w:t>
      </w:r>
    </w:p>
    <w:p w:rsidR="003D18A2" w:rsidRPr="00CB5610" w:rsidRDefault="003D18A2" w:rsidP="003D18A2">
      <w:pPr>
        <w:ind w:left="426"/>
        <w:rPr>
          <w:rFonts w:cs="Arial"/>
          <w:sz w:val="24"/>
          <w:szCs w:val="24"/>
          <w:lang w:val="sr-Cyrl-CS"/>
        </w:rPr>
      </w:pPr>
    </w:p>
    <w:p w:rsidR="003D18A2" w:rsidRPr="00CB5610" w:rsidRDefault="003D18A2" w:rsidP="003D18A2">
      <w:pPr>
        <w:rPr>
          <w:rFonts w:cs="Arial"/>
          <w:sz w:val="24"/>
          <w:szCs w:val="24"/>
          <w:lang w:val="sr-Cyrl-CS"/>
        </w:rPr>
      </w:pPr>
      <w:r w:rsidRPr="00CB5610">
        <w:rPr>
          <w:rFonts w:cs="Arial"/>
          <w:sz w:val="24"/>
          <w:szCs w:val="24"/>
          <w:lang w:val="ru-RU"/>
        </w:rPr>
        <w:t>За све периодичне послове чишћења, динамика пружања услуга је оријентациона, уз принцип поштовања договора о потреби чишћења са Наручиоцем.</w:t>
      </w:r>
    </w:p>
    <w:p w:rsidR="003D18A2" w:rsidRPr="00CB5610" w:rsidRDefault="003D18A2" w:rsidP="003D18A2">
      <w:pPr>
        <w:spacing w:after="80"/>
        <w:rPr>
          <w:rFonts w:cs="Arial"/>
          <w:sz w:val="24"/>
          <w:szCs w:val="24"/>
          <w:lang w:val="sr-Cyrl-CS"/>
        </w:rPr>
      </w:pPr>
    </w:p>
    <w:p w:rsidR="003D18A2" w:rsidRPr="00CB5610" w:rsidRDefault="003D18A2" w:rsidP="00BC3842">
      <w:pPr>
        <w:numPr>
          <w:ilvl w:val="0"/>
          <w:numId w:val="34"/>
        </w:numPr>
        <w:spacing w:before="0"/>
        <w:ind w:left="426"/>
        <w:rPr>
          <w:rFonts w:cs="Arial"/>
          <w:sz w:val="24"/>
          <w:szCs w:val="24"/>
          <w:lang w:val="ru-RU"/>
        </w:rPr>
      </w:pPr>
      <w:r w:rsidRPr="00CB5610">
        <w:rPr>
          <w:rFonts w:cs="Arial"/>
          <w:b/>
          <w:sz w:val="24"/>
          <w:szCs w:val="24"/>
          <w:lang w:val="ru-RU"/>
        </w:rPr>
        <w:t xml:space="preserve">Генерално чишћење пословних </w:t>
      </w:r>
      <w:r w:rsidRPr="00CB5610">
        <w:rPr>
          <w:rFonts w:cs="Arial"/>
          <w:b/>
          <w:sz w:val="24"/>
          <w:szCs w:val="24"/>
          <w:lang w:val="sr-Cyrl-CS"/>
        </w:rPr>
        <w:t>објеката</w:t>
      </w:r>
      <w:r w:rsidRPr="00CB5610">
        <w:rPr>
          <w:rFonts w:cs="Arial"/>
          <w:sz w:val="24"/>
          <w:szCs w:val="24"/>
          <w:lang w:val="ru-RU"/>
        </w:rPr>
        <w:t xml:space="preserve"> обухвата темељно чишћење пословних просторијапо посебном плану и</w:t>
      </w:r>
      <w:r w:rsidRPr="00CB5610">
        <w:rPr>
          <w:rFonts w:cs="Arial"/>
          <w:sz w:val="24"/>
          <w:szCs w:val="24"/>
          <w:lang w:val="sr-Cyrl-CS"/>
        </w:rPr>
        <w:t xml:space="preserve"> доровору са Наручиоцем и</w:t>
      </w:r>
      <w:r w:rsidRPr="00CB5610">
        <w:rPr>
          <w:rFonts w:cs="Arial"/>
          <w:sz w:val="24"/>
          <w:szCs w:val="24"/>
          <w:lang w:val="ru-RU"/>
        </w:rPr>
        <w:t xml:space="preserve"> то:</w:t>
      </w:r>
    </w:p>
    <w:p w:rsidR="003D18A2" w:rsidRPr="00CB5610" w:rsidRDefault="003D18A2" w:rsidP="003D18A2">
      <w:pPr>
        <w:ind w:left="426"/>
        <w:rPr>
          <w:rFonts w:cs="Arial"/>
          <w:sz w:val="24"/>
          <w:szCs w:val="24"/>
          <w:lang w:val="ru-RU"/>
        </w:rPr>
      </w:pPr>
      <w:r w:rsidRPr="00CB5610">
        <w:rPr>
          <w:rFonts w:cs="Arial"/>
          <w:sz w:val="24"/>
          <w:szCs w:val="24"/>
          <w:lang w:val="ru-RU"/>
        </w:rPr>
        <w:t xml:space="preserve">- машинско чишћење и полирање подних облога - 2 пута годишње; </w:t>
      </w:r>
    </w:p>
    <w:p w:rsidR="003D18A2" w:rsidRPr="00CB5610" w:rsidRDefault="003D18A2" w:rsidP="003D18A2">
      <w:pPr>
        <w:ind w:left="426"/>
        <w:rPr>
          <w:rFonts w:cs="Arial"/>
          <w:sz w:val="24"/>
          <w:szCs w:val="24"/>
          <w:lang w:val="ru-RU"/>
        </w:rPr>
      </w:pPr>
      <w:r w:rsidRPr="00CB5610">
        <w:rPr>
          <w:rFonts w:cs="Arial"/>
          <w:sz w:val="24"/>
          <w:szCs w:val="24"/>
          <w:lang w:val="ru-RU"/>
        </w:rPr>
        <w:t>- машинско прање свих итисона и тепиха</w:t>
      </w:r>
      <w:r w:rsidRPr="00CB5610">
        <w:rPr>
          <w:rFonts w:cs="Arial"/>
          <w:sz w:val="24"/>
          <w:szCs w:val="24"/>
          <w:lang w:val="sr-Cyrl-CS"/>
        </w:rPr>
        <w:t xml:space="preserve"> и уклањање флека</w:t>
      </w:r>
      <w:r w:rsidRPr="00CB5610">
        <w:rPr>
          <w:rFonts w:cs="Arial"/>
          <w:sz w:val="24"/>
          <w:szCs w:val="24"/>
          <w:lang w:val="ru-RU"/>
        </w:rPr>
        <w:t xml:space="preserve"> - 2 пута годишње; </w:t>
      </w:r>
    </w:p>
    <w:p w:rsidR="003D18A2" w:rsidRPr="00CB5610" w:rsidRDefault="003D18A2" w:rsidP="003D18A2">
      <w:pPr>
        <w:ind w:left="426"/>
        <w:rPr>
          <w:rFonts w:cs="Arial"/>
          <w:sz w:val="24"/>
          <w:szCs w:val="24"/>
          <w:lang w:val="ru-RU"/>
        </w:rPr>
      </w:pPr>
      <w:r w:rsidRPr="00CB5610">
        <w:rPr>
          <w:rFonts w:cs="Arial"/>
          <w:sz w:val="24"/>
          <w:szCs w:val="24"/>
          <w:lang w:val="ru-RU"/>
        </w:rPr>
        <w:t>- прање меблираног намештаја (столице, фотеље и слично) - јед</w:t>
      </w:r>
      <w:r w:rsidRPr="00CB5610">
        <w:rPr>
          <w:rFonts w:cs="Arial"/>
          <w:sz w:val="24"/>
          <w:szCs w:val="24"/>
          <w:lang w:val="sr-Cyrl-CS"/>
        </w:rPr>
        <w:t>ном</w:t>
      </w:r>
      <w:r w:rsidRPr="00CB5610">
        <w:rPr>
          <w:rFonts w:cs="Arial"/>
          <w:sz w:val="24"/>
          <w:szCs w:val="24"/>
          <w:lang w:val="ru-RU"/>
        </w:rPr>
        <w:t xml:space="preserve"> годишње; </w:t>
      </w:r>
    </w:p>
    <w:p w:rsidR="003D18A2" w:rsidRPr="00CB5610" w:rsidRDefault="003D18A2" w:rsidP="003D18A2">
      <w:pPr>
        <w:ind w:left="426"/>
        <w:rPr>
          <w:rFonts w:cs="Arial"/>
          <w:sz w:val="24"/>
          <w:szCs w:val="24"/>
          <w:lang w:val="ru-RU"/>
        </w:rPr>
      </w:pPr>
      <w:r w:rsidRPr="00CB5610">
        <w:rPr>
          <w:rFonts w:cs="Arial"/>
          <w:sz w:val="24"/>
          <w:szCs w:val="24"/>
          <w:lang w:val="ru-RU"/>
        </w:rPr>
        <w:t xml:space="preserve">- </w:t>
      </w:r>
      <w:r w:rsidRPr="00CB5610">
        <w:rPr>
          <w:rFonts w:cs="Arial"/>
          <w:sz w:val="24"/>
          <w:szCs w:val="24"/>
          <w:lang w:val="sr-Cyrl-CS"/>
        </w:rPr>
        <w:t xml:space="preserve">прање свих прозора са спољашње и унутрашње стране </w:t>
      </w:r>
      <w:r w:rsidRPr="00CB5610">
        <w:rPr>
          <w:rFonts w:cs="Arial"/>
          <w:sz w:val="24"/>
          <w:szCs w:val="24"/>
          <w:lang w:val="ru-RU"/>
        </w:rPr>
        <w:t>- 2 пута годишње;</w:t>
      </w:r>
    </w:p>
    <w:p w:rsidR="003D18A2" w:rsidRPr="00CB5610" w:rsidRDefault="003D18A2" w:rsidP="003D18A2">
      <w:pPr>
        <w:ind w:left="426"/>
        <w:rPr>
          <w:rFonts w:cs="Arial"/>
          <w:sz w:val="24"/>
          <w:szCs w:val="24"/>
          <w:lang w:val="ru-RU"/>
        </w:rPr>
      </w:pPr>
      <w:r w:rsidRPr="00CB5610">
        <w:rPr>
          <w:rFonts w:cs="Arial"/>
          <w:sz w:val="24"/>
          <w:szCs w:val="24"/>
          <w:lang w:val="ru-RU"/>
        </w:rPr>
        <w:t xml:space="preserve">- </w:t>
      </w:r>
      <w:r w:rsidRPr="00CB5610">
        <w:rPr>
          <w:rFonts w:cs="Arial"/>
          <w:sz w:val="24"/>
          <w:szCs w:val="24"/>
          <w:lang w:val="sr-Cyrl-CS"/>
        </w:rPr>
        <w:t>дубинско чишћење у свим тоалетима – 2 пута годишње;</w:t>
      </w:r>
    </w:p>
    <w:p w:rsidR="003D18A2" w:rsidRPr="00CB5610" w:rsidRDefault="003D18A2" w:rsidP="003D18A2">
      <w:pPr>
        <w:rPr>
          <w:rFonts w:cs="Arial"/>
          <w:sz w:val="24"/>
          <w:szCs w:val="24"/>
          <w:lang w:val="sr-Cyrl-CS"/>
        </w:rPr>
      </w:pPr>
    </w:p>
    <w:p w:rsidR="003D18A2" w:rsidRPr="00CB5610" w:rsidRDefault="003D18A2" w:rsidP="003D18A2">
      <w:pPr>
        <w:rPr>
          <w:rFonts w:cs="Arial"/>
          <w:sz w:val="24"/>
          <w:szCs w:val="24"/>
          <w:lang w:val="sr-Cyrl-CS"/>
        </w:rPr>
      </w:pPr>
      <w:r w:rsidRPr="00CB5610">
        <w:rPr>
          <w:rFonts w:cs="Arial"/>
          <w:sz w:val="24"/>
          <w:szCs w:val="24"/>
          <w:lang w:val="sr-Cyrl-CS"/>
        </w:rPr>
        <w:t>Генерално сређивање просторија врши се по налогу Наручиоца два пута годишње за наведена подручја одржавања.</w:t>
      </w:r>
    </w:p>
    <w:p w:rsidR="003D18A2" w:rsidRPr="00CB5610" w:rsidRDefault="003D18A2" w:rsidP="003D18A2">
      <w:pPr>
        <w:rPr>
          <w:rFonts w:cs="Arial"/>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t>Очекивани ниво чистоће</w:t>
      </w:r>
    </w:p>
    <w:p w:rsidR="003D18A2" w:rsidRPr="00CB5610" w:rsidRDefault="003D18A2" w:rsidP="003D18A2">
      <w:pPr>
        <w:rPr>
          <w:rFonts w:cs="Arial"/>
          <w:sz w:val="24"/>
          <w:szCs w:val="24"/>
          <w:lang w:val="sr-Cyrl-CS"/>
        </w:rPr>
      </w:pPr>
      <w:r w:rsidRPr="00CB5610">
        <w:rPr>
          <w:rFonts w:cs="Arial"/>
          <w:sz w:val="24"/>
          <w:szCs w:val="24"/>
          <w:lang w:val="sr-Cyrl-CS"/>
        </w:rPr>
        <w:t>Очекивани ниво чистоће представљен је у зависности три параметра: нивоа сјаја, нивоа прашине и трагова видљивих мрља. На основу очекиваног нивоа чистоће вршиће се контрола услуга. У присуству представника извршилаца, када год представник Наручиоца буде захтевао, случајним узорком на минимум 10 локација извршиће се провера нивоа чистоће.</w:t>
      </w:r>
    </w:p>
    <w:p w:rsidR="003D18A2" w:rsidRPr="00CB5610" w:rsidRDefault="003D18A2" w:rsidP="003D18A2">
      <w:pPr>
        <w:spacing w:after="40"/>
        <w:rPr>
          <w:rFonts w:cs="Arial"/>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3108"/>
        <w:gridCol w:w="2860"/>
        <w:gridCol w:w="2679"/>
      </w:tblGrid>
      <w:tr w:rsidR="003D18A2" w:rsidRPr="00CB5610" w:rsidTr="003D18A2">
        <w:trPr>
          <w:jc w:val="center"/>
        </w:trPr>
        <w:tc>
          <w:tcPr>
            <w:tcW w:w="732"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Р.бр</w:t>
            </w:r>
          </w:p>
        </w:tc>
        <w:tc>
          <w:tcPr>
            <w:tcW w:w="3108"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Ниво чистоће</w:t>
            </w:r>
          </w:p>
        </w:tc>
        <w:tc>
          <w:tcPr>
            <w:tcW w:w="2860"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Параметар</w:t>
            </w:r>
          </w:p>
        </w:tc>
        <w:tc>
          <w:tcPr>
            <w:tcW w:w="2679"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Опсег</w:t>
            </w:r>
          </w:p>
        </w:tc>
      </w:tr>
      <w:tr w:rsidR="003D18A2" w:rsidRPr="00CB5610"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1.</w:t>
            </w:r>
          </w:p>
        </w:tc>
        <w:tc>
          <w:tcPr>
            <w:tcW w:w="3108"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Одличан</w:t>
            </w:r>
          </w:p>
        </w:tc>
        <w:tc>
          <w:tcPr>
            <w:tcW w:w="2860" w:type="dxa"/>
            <w:tcBorders>
              <w:top w:val="single" w:sz="12" w:space="0" w:color="auto"/>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&gt;70%</w:t>
            </w:r>
          </w:p>
        </w:tc>
      </w:tr>
      <w:tr w:rsidR="003D18A2" w:rsidRPr="00CB5610" w:rsidTr="003D18A2">
        <w:trPr>
          <w:trHeight w:val="75"/>
          <w:jc w:val="center"/>
        </w:trPr>
        <w:tc>
          <w:tcPr>
            <w:tcW w:w="732"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Без прашине</w:t>
            </w:r>
          </w:p>
        </w:tc>
      </w:tr>
      <w:tr w:rsidR="003D18A2" w:rsidRPr="00CB5610" w:rsidTr="003D18A2">
        <w:trPr>
          <w:trHeight w:val="75"/>
          <w:jc w:val="center"/>
        </w:trPr>
        <w:tc>
          <w:tcPr>
            <w:tcW w:w="732"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Без мрља</w:t>
            </w:r>
          </w:p>
        </w:tc>
      </w:tr>
      <w:tr w:rsidR="003D18A2" w:rsidRPr="00CB5610"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2.</w:t>
            </w:r>
          </w:p>
        </w:tc>
        <w:tc>
          <w:tcPr>
            <w:tcW w:w="3108"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Врло добар</w:t>
            </w:r>
          </w:p>
        </w:tc>
        <w:tc>
          <w:tcPr>
            <w:tcW w:w="2860" w:type="dxa"/>
            <w:tcBorders>
              <w:top w:val="single" w:sz="12" w:space="0" w:color="auto"/>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60-70%</w:t>
            </w:r>
          </w:p>
        </w:tc>
      </w:tr>
      <w:tr w:rsidR="003D18A2" w:rsidRPr="00CB5610" w:rsidTr="003D18A2">
        <w:trPr>
          <w:trHeight w:val="75"/>
          <w:jc w:val="center"/>
        </w:trPr>
        <w:tc>
          <w:tcPr>
            <w:tcW w:w="732"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&lt;25%</w:t>
            </w:r>
          </w:p>
        </w:tc>
      </w:tr>
      <w:tr w:rsidR="003D18A2" w:rsidRPr="00CB5610" w:rsidTr="003D18A2">
        <w:trPr>
          <w:trHeight w:val="75"/>
          <w:jc w:val="center"/>
        </w:trPr>
        <w:tc>
          <w:tcPr>
            <w:tcW w:w="732"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Без мрља</w:t>
            </w:r>
          </w:p>
        </w:tc>
      </w:tr>
      <w:tr w:rsidR="003D18A2" w:rsidRPr="00CB5610"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3.</w:t>
            </w:r>
          </w:p>
        </w:tc>
        <w:tc>
          <w:tcPr>
            <w:tcW w:w="3108"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Добар</w:t>
            </w:r>
          </w:p>
        </w:tc>
        <w:tc>
          <w:tcPr>
            <w:tcW w:w="2860" w:type="dxa"/>
            <w:tcBorders>
              <w:top w:val="single" w:sz="12" w:space="0" w:color="auto"/>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50-60%</w:t>
            </w:r>
          </w:p>
        </w:tc>
      </w:tr>
      <w:tr w:rsidR="003D18A2" w:rsidRPr="00CB5610" w:rsidTr="003D18A2">
        <w:trPr>
          <w:trHeight w:val="75"/>
          <w:jc w:val="center"/>
        </w:trPr>
        <w:tc>
          <w:tcPr>
            <w:tcW w:w="732"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&lt;35%</w:t>
            </w:r>
          </w:p>
        </w:tc>
      </w:tr>
      <w:tr w:rsidR="003D18A2" w:rsidRPr="00CB5610" w:rsidTr="003D18A2">
        <w:trPr>
          <w:trHeight w:val="75"/>
          <w:jc w:val="center"/>
        </w:trPr>
        <w:tc>
          <w:tcPr>
            <w:tcW w:w="732"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Без мрља</w:t>
            </w:r>
          </w:p>
        </w:tc>
      </w:tr>
      <w:tr w:rsidR="003D18A2" w:rsidRPr="00CB5610"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lastRenderedPageBreak/>
              <w:t>4.</w:t>
            </w:r>
          </w:p>
        </w:tc>
        <w:tc>
          <w:tcPr>
            <w:tcW w:w="3108"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Солидан</w:t>
            </w:r>
          </w:p>
        </w:tc>
        <w:tc>
          <w:tcPr>
            <w:tcW w:w="2860" w:type="dxa"/>
            <w:tcBorders>
              <w:top w:val="single" w:sz="12" w:space="0" w:color="auto"/>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40-50%</w:t>
            </w:r>
          </w:p>
        </w:tc>
      </w:tr>
      <w:tr w:rsidR="003D18A2" w:rsidRPr="00CB5610" w:rsidTr="003D18A2">
        <w:trPr>
          <w:trHeight w:val="75"/>
          <w:jc w:val="center"/>
        </w:trPr>
        <w:tc>
          <w:tcPr>
            <w:tcW w:w="732"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&lt;50%</w:t>
            </w:r>
          </w:p>
        </w:tc>
      </w:tr>
      <w:tr w:rsidR="003D18A2" w:rsidRPr="00CB5610" w:rsidTr="003D18A2">
        <w:trPr>
          <w:trHeight w:val="75"/>
          <w:jc w:val="center"/>
        </w:trPr>
        <w:tc>
          <w:tcPr>
            <w:tcW w:w="732"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&lt;10%</w:t>
            </w:r>
          </w:p>
        </w:tc>
      </w:tr>
      <w:tr w:rsidR="003D18A2" w:rsidRPr="00CB5610" w:rsidTr="003D18A2">
        <w:trPr>
          <w:trHeight w:val="75"/>
          <w:jc w:val="center"/>
        </w:trPr>
        <w:tc>
          <w:tcPr>
            <w:tcW w:w="732"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5.</w:t>
            </w:r>
          </w:p>
        </w:tc>
        <w:tc>
          <w:tcPr>
            <w:tcW w:w="3108" w:type="dxa"/>
            <w:vMerge w:val="restart"/>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Недовољан</w:t>
            </w:r>
          </w:p>
        </w:tc>
        <w:tc>
          <w:tcPr>
            <w:tcW w:w="2860" w:type="dxa"/>
            <w:tcBorders>
              <w:top w:val="single" w:sz="12" w:space="0" w:color="auto"/>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сјаја</w:t>
            </w:r>
          </w:p>
        </w:tc>
        <w:tc>
          <w:tcPr>
            <w:tcW w:w="2679" w:type="dxa"/>
            <w:tcBorders>
              <w:top w:val="single" w:sz="12" w:space="0" w:color="auto"/>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&lt;40%</w:t>
            </w:r>
          </w:p>
        </w:tc>
      </w:tr>
      <w:tr w:rsidR="003D18A2" w:rsidRPr="00CB5610" w:rsidTr="003D18A2">
        <w:trPr>
          <w:trHeight w:val="75"/>
          <w:jc w:val="center"/>
        </w:trPr>
        <w:tc>
          <w:tcPr>
            <w:tcW w:w="732"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ниво прашине</w:t>
            </w:r>
          </w:p>
        </w:tc>
        <w:tc>
          <w:tcPr>
            <w:tcW w:w="2679" w:type="dxa"/>
            <w:tcBorders>
              <w:left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&gt;50%</w:t>
            </w:r>
          </w:p>
        </w:tc>
      </w:tr>
      <w:tr w:rsidR="003D18A2" w:rsidRPr="00CB5610" w:rsidTr="003D18A2">
        <w:trPr>
          <w:trHeight w:val="75"/>
          <w:jc w:val="center"/>
        </w:trPr>
        <w:tc>
          <w:tcPr>
            <w:tcW w:w="732"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3108" w:type="dxa"/>
            <w:vMerge/>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p>
        </w:tc>
        <w:tc>
          <w:tcPr>
            <w:tcW w:w="2860"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rPr>
                <w:rFonts w:cs="Arial"/>
                <w:sz w:val="24"/>
                <w:szCs w:val="24"/>
                <w:lang w:val="sr-Cyrl-CS"/>
              </w:rPr>
            </w:pPr>
            <w:r w:rsidRPr="00CB5610">
              <w:rPr>
                <w:rFonts w:cs="Arial"/>
                <w:sz w:val="24"/>
                <w:szCs w:val="24"/>
                <w:lang w:val="sr-Cyrl-CS"/>
              </w:rPr>
              <w:t>видљиве мрље</w:t>
            </w:r>
          </w:p>
        </w:tc>
        <w:tc>
          <w:tcPr>
            <w:tcW w:w="2679" w:type="dxa"/>
            <w:tcBorders>
              <w:left w:val="single" w:sz="12" w:space="0" w:color="auto"/>
              <w:bottom w:val="single" w:sz="12" w:space="0" w:color="auto"/>
              <w:right w:val="single" w:sz="12" w:space="0" w:color="auto"/>
            </w:tcBorders>
            <w:vAlign w:val="center"/>
          </w:tcPr>
          <w:p w:rsidR="003D18A2" w:rsidRPr="00CB5610" w:rsidRDefault="003D18A2" w:rsidP="003D18A2">
            <w:pPr>
              <w:spacing w:after="80"/>
              <w:jc w:val="center"/>
              <w:rPr>
                <w:rFonts w:cs="Arial"/>
                <w:sz w:val="24"/>
                <w:szCs w:val="24"/>
                <w:lang w:val="sr-Cyrl-CS"/>
              </w:rPr>
            </w:pPr>
            <w:r w:rsidRPr="00CB5610">
              <w:rPr>
                <w:rFonts w:cs="Arial"/>
                <w:sz w:val="24"/>
                <w:szCs w:val="24"/>
                <w:lang w:val="sr-Cyrl-CS"/>
              </w:rPr>
              <w:t>&gt;20%</w:t>
            </w:r>
          </w:p>
        </w:tc>
      </w:tr>
    </w:tbl>
    <w:p w:rsidR="003D18A2" w:rsidRPr="00CB5610" w:rsidRDefault="003D18A2" w:rsidP="003D18A2">
      <w:pPr>
        <w:spacing w:after="80"/>
        <w:rPr>
          <w:rFonts w:cs="Arial"/>
          <w:sz w:val="24"/>
          <w:szCs w:val="24"/>
          <w:lang w:val="sr-Cyrl-CS"/>
        </w:rPr>
      </w:pPr>
    </w:p>
    <w:p w:rsidR="003D18A2" w:rsidRPr="00CB5610" w:rsidRDefault="003D18A2" w:rsidP="003D18A2">
      <w:pPr>
        <w:spacing w:after="80"/>
        <w:rPr>
          <w:rFonts w:cs="Arial"/>
          <w:b/>
          <w:sz w:val="24"/>
          <w:szCs w:val="24"/>
          <w:lang w:val="sr-Cyrl-CS"/>
        </w:rPr>
      </w:pPr>
      <w:r w:rsidRPr="00CB5610">
        <w:rPr>
          <w:rFonts w:cs="Arial"/>
          <w:b/>
          <w:sz w:val="24"/>
          <w:szCs w:val="24"/>
          <w:lang w:val="sr-Cyrl-CS"/>
        </w:rPr>
        <w:t>Захтеви одржавања</w:t>
      </w:r>
    </w:p>
    <w:p w:rsidR="003D18A2" w:rsidRPr="00CB5610" w:rsidRDefault="003D18A2" w:rsidP="003D18A2">
      <w:pPr>
        <w:spacing w:after="80"/>
        <w:rPr>
          <w:rFonts w:cs="Arial"/>
          <w:b/>
          <w:sz w:val="24"/>
          <w:szCs w:val="24"/>
          <w:lang w:val="sr-Cyrl-CS"/>
        </w:rPr>
      </w:pPr>
    </w:p>
    <w:p w:rsidR="003D18A2" w:rsidRPr="008868DD" w:rsidRDefault="003D18A2" w:rsidP="003D18A2">
      <w:pPr>
        <w:spacing w:after="80"/>
        <w:rPr>
          <w:rFonts w:cs="Arial"/>
          <w:b/>
          <w:sz w:val="24"/>
          <w:szCs w:val="24"/>
          <w:u w:val="single"/>
        </w:rPr>
      </w:pPr>
      <w:r w:rsidRPr="00CB5610">
        <w:rPr>
          <w:rFonts w:cs="Arial"/>
          <w:b/>
          <w:sz w:val="24"/>
          <w:szCs w:val="24"/>
          <w:u w:val="single"/>
          <w:lang w:val="sr-Cyrl-CS"/>
        </w:rPr>
        <w:t>Чишћење пословних просторија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1"/>
        <w:gridCol w:w="6920"/>
      </w:tblGrid>
      <w:tr w:rsidR="003D18A2" w:rsidRPr="00CB5610" w:rsidTr="003D18A2">
        <w:tc>
          <w:tcPr>
            <w:tcW w:w="0" w:type="auto"/>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Елемент  одржавања</w:t>
            </w:r>
          </w:p>
        </w:tc>
        <w:tc>
          <w:tcPr>
            <w:tcW w:w="0" w:type="auto"/>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Захтеви одржавања</w:t>
            </w:r>
          </w:p>
        </w:tc>
      </w:tr>
      <w:tr w:rsidR="003D18A2" w:rsidRPr="00CB5610" w:rsidTr="003D18A2">
        <w:tc>
          <w:tcPr>
            <w:tcW w:w="0" w:type="auto"/>
            <w:tcBorders>
              <w:top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Зидови ћошкови и таванице</w:t>
            </w:r>
          </w:p>
        </w:tc>
        <w:tc>
          <w:tcPr>
            <w:tcW w:w="0" w:type="auto"/>
            <w:tcBorders>
              <w:top w:val="single" w:sz="12" w:space="0" w:color="auto"/>
            </w:tcBorders>
          </w:tcPr>
          <w:p w:rsidR="003D18A2" w:rsidRPr="00CB5610" w:rsidRDefault="003D18A2" w:rsidP="003D18A2">
            <w:pPr>
              <w:rPr>
                <w:rFonts w:cs="Arial"/>
                <w:sz w:val="24"/>
                <w:szCs w:val="24"/>
                <w:lang w:val="sr-Cyrl-CS"/>
              </w:rPr>
            </w:pPr>
            <w:r w:rsidRPr="00CB5610">
              <w:rPr>
                <w:rFonts w:cs="Arial"/>
                <w:sz w:val="24"/>
                <w:szCs w:val="24"/>
                <w:lang w:val="ru-RU"/>
              </w:rPr>
              <w:t xml:space="preserve">Спољашњи и унутрашњи зидови морају да буду без прашине, паучине, песка или других наслага. Прекидачи за светла морају да буду без трагова прстију, масноћа, прљавштине и паучине. </w:t>
            </w:r>
            <w:r w:rsidRPr="00CB5610">
              <w:rPr>
                <w:rFonts w:cs="Arial"/>
                <w:sz w:val="24"/>
                <w:szCs w:val="24"/>
              </w:rPr>
              <w:t>Полиране површине морају да буду уједначеног сјаја.</w:t>
            </w:r>
          </w:p>
        </w:tc>
      </w:tr>
      <w:tr w:rsidR="003D18A2" w:rsidRPr="00CB5610" w:rsidTr="003D18A2">
        <w:tc>
          <w:tcPr>
            <w:tcW w:w="0" w:type="auto"/>
            <w:vAlign w:val="center"/>
          </w:tcPr>
          <w:p w:rsidR="003D18A2" w:rsidRPr="00CB5610" w:rsidRDefault="003D18A2" w:rsidP="003D18A2">
            <w:pPr>
              <w:rPr>
                <w:rFonts w:cs="Arial"/>
                <w:sz w:val="24"/>
                <w:szCs w:val="24"/>
                <w:lang w:val="sr-Cyrl-CS"/>
              </w:rPr>
            </w:pPr>
            <w:r w:rsidRPr="00CB5610">
              <w:rPr>
                <w:rFonts w:cs="Arial"/>
                <w:sz w:val="24"/>
                <w:szCs w:val="24"/>
                <w:lang w:val="sr-Cyrl-CS"/>
              </w:rPr>
              <w:t>Врата</w:t>
            </w:r>
          </w:p>
        </w:tc>
        <w:tc>
          <w:tcPr>
            <w:tcW w:w="0" w:type="auto"/>
          </w:tcPr>
          <w:p w:rsidR="003D18A2" w:rsidRPr="00CB5610" w:rsidRDefault="003D18A2" w:rsidP="003D18A2">
            <w:pPr>
              <w:rPr>
                <w:rFonts w:cs="Arial"/>
                <w:sz w:val="24"/>
                <w:szCs w:val="24"/>
                <w:lang w:val="ru-RU"/>
              </w:rPr>
            </w:pPr>
            <w:r w:rsidRPr="00CB5610">
              <w:rPr>
                <w:rFonts w:cs="Arial"/>
                <w:sz w:val="24"/>
                <w:szCs w:val="24"/>
                <w:lang w:val="ru-RU"/>
              </w:rPr>
              <w:t>Спољашња и унутрашња врата и оквири врата су без прашине, прљавштине и мрља, без блата, талога и остиска прстију. Сва врата морају бити чиста нарочито у делу браве и рукохвата.</w:t>
            </w:r>
          </w:p>
        </w:tc>
      </w:tr>
      <w:tr w:rsidR="003D18A2" w:rsidRPr="00CB5610" w:rsidTr="003D18A2">
        <w:tc>
          <w:tcPr>
            <w:tcW w:w="0" w:type="auto"/>
            <w:vAlign w:val="center"/>
          </w:tcPr>
          <w:p w:rsidR="003D18A2" w:rsidRPr="00CB5610" w:rsidRDefault="003D18A2" w:rsidP="003D18A2">
            <w:pPr>
              <w:rPr>
                <w:rFonts w:cs="Arial"/>
                <w:sz w:val="24"/>
                <w:szCs w:val="24"/>
                <w:lang w:val="sr-Cyrl-CS"/>
              </w:rPr>
            </w:pPr>
            <w:r w:rsidRPr="00CB5610">
              <w:rPr>
                <w:rFonts w:cs="Arial"/>
                <w:sz w:val="24"/>
                <w:szCs w:val="24"/>
                <w:lang w:val="sr-Cyrl-CS"/>
              </w:rPr>
              <w:t>Прозори</w:t>
            </w:r>
          </w:p>
        </w:tc>
        <w:tc>
          <w:tcPr>
            <w:tcW w:w="0" w:type="auto"/>
          </w:tcPr>
          <w:p w:rsidR="003D18A2" w:rsidRPr="00CB5610" w:rsidRDefault="003D18A2" w:rsidP="003D18A2">
            <w:pPr>
              <w:rPr>
                <w:rFonts w:cs="Arial"/>
                <w:sz w:val="24"/>
                <w:szCs w:val="24"/>
                <w:lang w:val="ru-RU"/>
              </w:rPr>
            </w:pPr>
            <w:r w:rsidRPr="00CB5610">
              <w:rPr>
                <w:rFonts w:cs="Arial"/>
                <w:sz w:val="24"/>
                <w:szCs w:val="24"/>
                <w:lang w:val="ru-RU"/>
              </w:rPr>
              <w:t xml:space="preserve">Спољашња, унутрашња и преградна стакла, рамови, ивице, шине и вођице су без нечистоће, трагова прстију, пруга и осталих трагова. </w:t>
            </w:r>
          </w:p>
          <w:p w:rsidR="003D18A2" w:rsidRPr="00CB5610" w:rsidRDefault="003D18A2" w:rsidP="003D18A2">
            <w:pPr>
              <w:rPr>
                <w:rFonts w:cs="Arial"/>
                <w:sz w:val="24"/>
                <w:szCs w:val="24"/>
                <w:lang w:val="ru-RU"/>
              </w:rPr>
            </w:pPr>
            <w:r w:rsidRPr="00CB5610">
              <w:rPr>
                <w:rFonts w:cs="Arial"/>
                <w:sz w:val="24"/>
                <w:szCs w:val="24"/>
                <w:lang w:val="ru-RU"/>
              </w:rPr>
              <w:t>Генерално чишћење: спољашње недоступне стаклене површине чисте се обавезно једном годишње а наручилац може на писани захтев тражити додатно чишћење у складу са указаном потребом.</w:t>
            </w:r>
          </w:p>
        </w:tc>
      </w:tr>
      <w:tr w:rsidR="003D18A2" w:rsidRPr="00CB5610" w:rsidTr="003D18A2">
        <w:tc>
          <w:tcPr>
            <w:tcW w:w="0" w:type="auto"/>
            <w:vAlign w:val="center"/>
          </w:tcPr>
          <w:p w:rsidR="003D18A2" w:rsidRPr="00CB5610" w:rsidRDefault="003D18A2" w:rsidP="003D18A2">
            <w:pPr>
              <w:rPr>
                <w:rFonts w:cs="Arial"/>
                <w:sz w:val="24"/>
                <w:szCs w:val="24"/>
                <w:lang w:val="sr-Cyrl-CS"/>
              </w:rPr>
            </w:pPr>
            <w:r w:rsidRPr="00CB5610">
              <w:rPr>
                <w:rFonts w:cs="Arial"/>
                <w:sz w:val="24"/>
                <w:szCs w:val="24"/>
                <w:lang w:val="sr-Cyrl-CS"/>
              </w:rPr>
              <w:t>Тврди подови</w:t>
            </w:r>
          </w:p>
        </w:tc>
        <w:tc>
          <w:tcPr>
            <w:tcW w:w="0" w:type="auto"/>
          </w:tcPr>
          <w:p w:rsidR="003D18A2" w:rsidRPr="00CB5610" w:rsidRDefault="003D18A2" w:rsidP="003D18A2">
            <w:pPr>
              <w:rPr>
                <w:rFonts w:cs="Arial"/>
                <w:sz w:val="24"/>
                <w:szCs w:val="24"/>
                <w:lang w:val="ru-RU"/>
              </w:rPr>
            </w:pPr>
            <w:r w:rsidRPr="00CB5610">
              <w:rPr>
                <w:rFonts w:cs="Arial"/>
                <w:sz w:val="24"/>
                <w:szCs w:val="24"/>
                <w:lang w:val="ru-RU"/>
              </w:rPr>
              <w:t>Подови морају бити без прашине, песка, смећа, трагова обуће, воде и др.течности, уља, мрља и отисака. Подови  (тврди подови, паркет, ливени и др. подови) се свакодневно ручно чисте а машински по потреби или по захтеву наручиоца.</w:t>
            </w:r>
          </w:p>
          <w:p w:rsidR="003D18A2" w:rsidRPr="00CB5610" w:rsidRDefault="003D18A2" w:rsidP="003D18A2">
            <w:pPr>
              <w:rPr>
                <w:rFonts w:cs="Arial"/>
                <w:sz w:val="24"/>
                <w:szCs w:val="24"/>
                <w:lang w:val="ru-RU"/>
              </w:rPr>
            </w:pPr>
            <w:r w:rsidRPr="00CB5610">
              <w:rPr>
                <w:rFonts w:cs="Arial"/>
                <w:sz w:val="24"/>
                <w:szCs w:val="24"/>
                <w:lang w:val="ru-RU"/>
              </w:rPr>
              <w:t xml:space="preserve">Генерално чишћење обухвата механичко чишћење два пута годишње и то: </w:t>
            </w:r>
          </w:p>
          <w:p w:rsidR="003D18A2" w:rsidRPr="00CB5610" w:rsidRDefault="003D18A2" w:rsidP="003D18A2">
            <w:pPr>
              <w:rPr>
                <w:rFonts w:cs="Arial"/>
                <w:sz w:val="24"/>
                <w:szCs w:val="24"/>
                <w:lang w:val="ru-RU"/>
              </w:rPr>
            </w:pPr>
            <w:r w:rsidRPr="00CB5610">
              <w:rPr>
                <w:rFonts w:cs="Arial"/>
                <w:sz w:val="24"/>
                <w:szCs w:val="24"/>
                <w:lang w:val="ru-RU"/>
              </w:rPr>
              <w:t>- мермер, ливени под и керамика: машинско прање, заштита и полирање, тзв.мокри изглед врши се два пута годишње;</w:t>
            </w:r>
          </w:p>
          <w:p w:rsidR="003D18A2" w:rsidRPr="00CB5610" w:rsidRDefault="003D18A2" w:rsidP="003D18A2">
            <w:pPr>
              <w:rPr>
                <w:rFonts w:cs="Arial"/>
                <w:sz w:val="24"/>
                <w:szCs w:val="24"/>
                <w:lang w:val="ru-RU"/>
              </w:rPr>
            </w:pPr>
            <w:r w:rsidRPr="00CB5610">
              <w:rPr>
                <w:rFonts w:cs="Arial"/>
                <w:sz w:val="24"/>
                <w:szCs w:val="24"/>
                <w:lang w:val="ru-RU"/>
              </w:rPr>
              <w:t>- паркет: машинско прање са занављањем сјаја врши се два пута годишње</w:t>
            </w:r>
          </w:p>
          <w:p w:rsidR="003D18A2" w:rsidRPr="00CB5610" w:rsidRDefault="003D18A2" w:rsidP="003D18A2">
            <w:pPr>
              <w:rPr>
                <w:rFonts w:cs="Arial"/>
                <w:sz w:val="24"/>
                <w:szCs w:val="24"/>
                <w:lang w:val="ru-RU"/>
              </w:rPr>
            </w:pPr>
            <w:r w:rsidRPr="00CB5610">
              <w:rPr>
                <w:rFonts w:cs="Arial"/>
                <w:sz w:val="24"/>
                <w:szCs w:val="24"/>
                <w:lang w:val="ru-RU"/>
              </w:rPr>
              <w:lastRenderedPageBreak/>
              <w:t>Машинско чишћење наручилац може захтевати у складу са потребама.</w:t>
            </w:r>
          </w:p>
        </w:tc>
      </w:tr>
      <w:tr w:rsidR="003D18A2" w:rsidRPr="00CB5610" w:rsidTr="003D18A2">
        <w:tc>
          <w:tcPr>
            <w:tcW w:w="0" w:type="auto"/>
            <w:vAlign w:val="center"/>
          </w:tcPr>
          <w:p w:rsidR="003D18A2" w:rsidRPr="00CB5610" w:rsidRDefault="003D18A2" w:rsidP="003D18A2">
            <w:pPr>
              <w:rPr>
                <w:rFonts w:cs="Arial"/>
                <w:sz w:val="24"/>
                <w:szCs w:val="24"/>
                <w:lang w:val="sr-Cyrl-CS"/>
              </w:rPr>
            </w:pPr>
            <w:r w:rsidRPr="00CB5610">
              <w:rPr>
                <w:rFonts w:cs="Arial"/>
                <w:sz w:val="24"/>
                <w:szCs w:val="24"/>
                <w:lang w:val="sr-Cyrl-CS"/>
              </w:rPr>
              <w:lastRenderedPageBreak/>
              <w:t>Меки подови</w:t>
            </w:r>
          </w:p>
        </w:tc>
        <w:tc>
          <w:tcPr>
            <w:tcW w:w="0" w:type="auto"/>
          </w:tcPr>
          <w:p w:rsidR="003D18A2" w:rsidRPr="00CB5610" w:rsidRDefault="003D18A2" w:rsidP="003D18A2">
            <w:pPr>
              <w:rPr>
                <w:rFonts w:cs="Arial"/>
                <w:sz w:val="24"/>
                <w:szCs w:val="24"/>
                <w:lang w:val="ru-RU"/>
              </w:rPr>
            </w:pPr>
            <w:r w:rsidRPr="00CB5610">
              <w:rPr>
                <w:rFonts w:cs="Arial"/>
                <w:sz w:val="24"/>
                <w:szCs w:val="24"/>
                <w:lang w:val="ru-RU"/>
              </w:rPr>
              <w:t>Теписи и итисони се усисавају свакодневно, морају бити без прашине, влакана, жвака, масноћа и других мрља.</w:t>
            </w:r>
          </w:p>
          <w:p w:rsidR="003D18A2" w:rsidRPr="00CB5610" w:rsidRDefault="003D18A2" w:rsidP="003D18A2">
            <w:pPr>
              <w:rPr>
                <w:rFonts w:cs="Arial"/>
                <w:sz w:val="24"/>
                <w:szCs w:val="24"/>
                <w:lang w:val="ru-RU"/>
              </w:rPr>
            </w:pPr>
            <w:r w:rsidRPr="00CB5610">
              <w:rPr>
                <w:rFonts w:cs="Arial"/>
                <w:sz w:val="24"/>
                <w:szCs w:val="24"/>
                <w:lang w:val="ru-RU"/>
              </w:rPr>
              <w:t>Генерално чишћење:</w:t>
            </w:r>
          </w:p>
          <w:p w:rsidR="003D18A2" w:rsidRPr="00CB5610" w:rsidRDefault="003D18A2" w:rsidP="003D18A2">
            <w:pPr>
              <w:rPr>
                <w:rFonts w:cs="Arial"/>
                <w:sz w:val="24"/>
                <w:szCs w:val="24"/>
                <w:lang w:val="ru-RU"/>
              </w:rPr>
            </w:pPr>
            <w:r w:rsidRPr="00CB5610">
              <w:rPr>
                <w:rFonts w:cs="Arial"/>
                <w:sz w:val="24"/>
                <w:szCs w:val="24"/>
                <w:lang w:val="ru-RU"/>
              </w:rPr>
              <w:t>Машинско прање са дубинским испирањем врши се четири пута годишње.</w:t>
            </w:r>
          </w:p>
          <w:p w:rsidR="003D18A2" w:rsidRPr="00CB5610" w:rsidRDefault="003D18A2" w:rsidP="003D18A2">
            <w:pPr>
              <w:rPr>
                <w:rFonts w:cs="Arial"/>
                <w:sz w:val="24"/>
                <w:szCs w:val="24"/>
                <w:lang w:val="ru-RU"/>
              </w:rPr>
            </w:pPr>
            <w:r w:rsidRPr="00CB5610">
              <w:rPr>
                <w:rFonts w:cs="Arial"/>
                <w:sz w:val="24"/>
                <w:szCs w:val="24"/>
                <w:lang w:val="ru-RU"/>
              </w:rPr>
              <w:t>Машинско прање може наручилац захтевати у складу са потребама.</w:t>
            </w:r>
          </w:p>
        </w:tc>
      </w:tr>
      <w:tr w:rsidR="003D18A2" w:rsidRPr="00CB5610" w:rsidTr="003D18A2">
        <w:tc>
          <w:tcPr>
            <w:tcW w:w="0" w:type="auto"/>
            <w:vAlign w:val="center"/>
          </w:tcPr>
          <w:p w:rsidR="003D18A2" w:rsidRPr="00CB5610" w:rsidRDefault="003D18A2" w:rsidP="003D18A2">
            <w:pPr>
              <w:rPr>
                <w:rFonts w:cs="Arial"/>
                <w:sz w:val="24"/>
                <w:szCs w:val="24"/>
                <w:lang w:val="sr-Cyrl-CS"/>
              </w:rPr>
            </w:pPr>
            <w:r w:rsidRPr="00CB5610">
              <w:rPr>
                <w:rFonts w:cs="Arial"/>
                <w:sz w:val="24"/>
                <w:szCs w:val="24"/>
                <w:lang w:val="sr-Cyrl-CS"/>
              </w:rPr>
              <w:t>Намештај и други делови ентеријера</w:t>
            </w:r>
          </w:p>
        </w:tc>
        <w:tc>
          <w:tcPr>
            <w:tcW w:w="0" w:type="auto"/>
          </w:tcPr>
          <w:p w:rsidR="003D18A2" w:rsidRPr="00CB5610" w:rsidRDefault="003D18A2" w:rsidP="003D18A2">
            <w:pPr>
              <w:rPr>
                <w:rFonts w:cs="Arial"/>
                <w:sz w:val="24"/>
                <w:szCs w:val="24"/>
                <w:lang w:val="ru-RU"/>
              </w:rPr>
            </w:pPr>
            <w:r w:rsidRPr="00CB5610">
              <w:rPr>
                <w:rFonts w:cs="Arial"/>
                <w:sz w:val="24"/>
                <w:szCs w:val="24"/>
                <w:lang w:val="ru-RU"/>
              </w:rPr>
              <w:t xml:space="preserve">Сви делови намештаја морају бити без мрља, влаге, прашине, паучине, масноћа, отисака прстију, чаша  и сл. </w:t>
            </w:r>
          </w:p>
          <w:p w:rsidR="003D18A2" w:rsidRPr="00CB5610" w:rsidRDefault="003D18A2" w:rsidP="003D18A2">
            <w:pPr>
              <w:rPr>
                <w:rFonts w:cs="Arial"/>
                <w:sz w:val="24"/>
                <w:szCs w:val="24"/>
                <w:lang w:val="sr-Cyrl-CS"/>
              </w:rPr>
            </w:pPr>
            <w:r w:rsidRPr="00CB5610">
              <w:rPr>
                <w:rFonts w:cs="Arial"/>
                <w:sz w:val="24"/>
                <w:szCs w:val="24"/>
                <w:lang w:val="ru-RU"/>
              </w:rPr>
              <w:t>Завесе од маркизета морају бити чисте, без отисака прстију, мрља и др. Перу се тромесечно</w:t>
            </w:r>
            <w:r w:rsidRPr="00CB5610">
              <w:rPr>
                <w:rFonts w:cs="Arial"/>
                <w:sz w:val="24"/>
                <w:szCs w:val="24"/>
                <w:lang w:val="sr-Cyrl-CS"/>
              </w:rPr>
              <w:t>, по налогу Наручиоца и чешће.</w:t>
            </w:r>
          </w:p>
          <w:p w:rsidR="003D18A2" w:rsidRPr="00CB5610" w:rsidRDefault="003D18A2" w:rsidP="003D18A2">
            <w:pPr>
              <w:rPr>
                <w:rFonts w:cs="Arial"/>
                <w:sz w:val="24"/>
                <w:szCs w:val="24"/>
                <w:lang w:val="sr-Cyrl-CS"/>
              </w:rPr>
            </w:pPr>
            <w:r w:rsidRPr="00CB5610">
              <w:rPr>
                <w:rFonts w:cs="Arial"/>
                <w:sz w:val="24"/>
                <w:szCs w:val="24"/>
                <w:lang w:val="ru-RU"/>
              </w:rPr>
              <w:t>Тракасте завесе се скидају и перу ручно и постављају најмање једном годишње</w:t>
            </w:r>
            <w:r w:rsidRPr="00CB5610">
              <w:rPr>
                <w:rFonts w:cs="Arial"/>
                <w:sz w:val="24"/>
                <w:szCs w:val="24"/>
                <w:lang w:val="sr-Cyrl-CS"/>
              </w:rPr>
              <w:t>, по налогу Наручиоца и чешће.</w:t>
            </w:r>
          </w:p>
          <w:p w:rsidR="003D18A2" w:rsidRPr="00CB5610" w:rsidRDefault="003D18A2" w:rsidP="003D18A2">
            <w:pPr>
              <w:rPr>
                <w:rFonts w:cs="Arial"/>
                <w:sz w:val="24"/>
                <w:szCs w:val="24"/>
                <w:lang w:val="sr-Cyrl-CS"/>
              </w:rPr>
            </w:pPr>
            <w:r w:rsidRPr="00CB5610">
              <w:rPr>
                <w:rFonts w:cs="Arial"/>
                <w:sz w:val="24"/>
                <w:szCs w:val="24"/>
                <w:lang w:val="ru-RU"/>
              </w:rPr>
              <w:t>Венецијанери су без трагова прашине и нечистоћа и перу се најмање једном месечно</w:t>
            </w:r>
            <w:r w:rsidRPr="00CB5610">
              <w:rPr>
                <w:rFonts w:cs="Arial"/>
                <w:sz w:val="24"/>
                <w:szCs w:val="24"/>
                <w:lang w:val="sr-Cyrl-CS"/>
              </w:rPr>
              <w:t>, по налогу Наручиоца и чешће.</w:t>
            </w:r>
          </w:p>
          <w:p w:rsidR="003D18A2" w:rsidRPr="00CB5610" w:rsidRDefault="003D18A2" w:rsidP="003D18A2">
            <w:pPr>
              <w:rPr>
                <w:rFonts w:cs="Arial"/>
                <w:sz w:val="24"/>
                <w:szCs w:val="24"/>
                <w:lang w:val="ru-RU"/>
              </w:rPr>
            </w:pPr>
            <w:r w:rsidRPr="00CB5610">
              <w:rPr>
                <w:rFonts w:cs="Arial"/>
                <w:sz w:val="24"/>
                <w:szCs w:val="24"/>
                <w:lang w:val="ru-RU"/>
              </w:rPr>
              <w:t xml:space="preserve">Канте за отпатке се празне и чисте свакодневно уз обавезну замену кеса. </w:t>
            </w:r>
          </w:p>
          <w:p w:rsidR="003D18A2" w:rsidRPr="00CB5610" w:rsidRDefault="003D18A2" w:rsidP="003D18A2">
            <w:pPr>
              <w:rPr>
                <w:rFonts w:cs="Arial"/>
                <w:sz w:val="24"/>
                <w:szCs w:val="24"/>
                <w:lang w:val="ru-RU"/>
              </w:rPr>
            </w:pPr>
            <w:r w:rsidRPr="00CB5610">
              <w:rPr>
                <w:rFonts w:cs="Arial"/>
                <w:sz w:val="24"/>
                <w:szCs w:val="24"/>
                <w:lang w:val="ru-RU"/>
              </w:rPr>
              <w:t>Наручилац може захтевати ванредно чишћење намештаја и других делова ентеријера у складу са потребама.</w:t>
            </w:r>
          </w:p>
        </w:tc>
      </w:tr>
      <w:tr w:rsidR="003D18A2" w:rsidRPr="00CB5610" w:rsidTr="003D18A2">
        <w:tc>
          <w:tcPr>
            <w:tcW w:w="0" w:type="auto"/>
            <w:vAlign w:val="center"/>
          </w:tcPr>
          <w:p w:rsidR="003D18A2" w:rsidRPr="00CB5610" w:rsidRDefault="003D18A2" w:rsidP="003D18A2">
            <w:pPr>
              <w:rPr>
                <w:rFonts w:cs="Arial"/>
                <w:sz w:val="24"/>
                <w:szCs w:val="24"/>
                <w:lang w:val="sr-Cyrl-CS"/>
              </w:rPr>
            </w:pPr>
            <w:r w:rsidRPr="00CB5610">
              <w:rPr>
                <w:rFonts w:cs="Arial"/>
                <w:sz w:val="24"/>
                <w:szCs w:val="24"/>
                <w:lang w:val="sr-Cyrl-CS"/>
              </w:rPr>
              <w:t>Уређаји и опрема у просторији (рачунари, телефони...)</w:t>
            </w:r>
          </w:p>
        </w:tc>
        <w:tc>
          <w:tcPr>
            <w:tcW w:w="0" w:type="auto"/>
          </w:tcPr>
          <w:p w:rsidR="003D18A2" w:rsidRPr="00CB5610" w:rsidRDefault="003D18A2" w:rsidP="003D18A2">
            <w:pPr>
              <w:rPr>
                <w:rFonts w:cs="Arial"/>
                <w:sz w:val="24"/>
                <w:szCs w:val="24"/>
                <w:lang w:val="ru-RU"/>
              </w:rPr>
            </w:pPr>
            <w:r w:rsidRPr="00CB5610">
              <w:rPr>
                <w:rFonts w:cs="Arial"/>
                <w:sz w:val="24"/>
                <w:szCs w:val="24"/>
                <w:lang w:val="ru-RU"/>
              </w:rPr>
              <w:t xml:space="preserve">Сви уређаји морају бити чисти, без мрља, масноћа, паучине и прашине. </w:t>
            </w:r>
          </w:p>
          <w:p w:rsidR="003D18A2" w:rsidRPr="00CB5610" w:rsidRDefault="003D18A2" w:rsidP="003D18A2">
            <w:pPr>
              <w:rPr>
                <w:rFonts w:cs="Arial"/>
                <w:sz w:val="24"/>
                <w:szCs w:val="24"/>
                <w:lang w:val="sr-Cyrl-CS"/>
              </w:rPr>
            </w:pPr>
            <w:r w:rsidRPr="00CB5610">
              <w:rPr>
                <w:rFonts w:cs="Arial"/>
                <w:sz w:val="24"/>
                <w:szCs w:val="24"/>
                <w:lang w:val="ru-RU"/>
              </w:rPr>
              <w:t>Наручилац може захтевати ванредно</w:t>
            </w:r>
            <w:r w:rsidRPr="00CB5610">
              <w:rPr>
                <w:rFonts w:cs="Arial"/>
                <w:sz w:val="24"/>
                <w:szCs w:val="24"/>
                <w:lang w:val="sr-Cyrl-CS"/>
              </w:rPr>
              <w:t xml:space="preserve"> чишћење</w:t>
            </w:r>
            <w:r w:rsidRPr="00CB5610">
              <w:rPr>
                <w:rFonts w:cs="Arial"/>
                <w:sz w:val="24"/>
                <w:szCs w:val="24"/>
                <w:lang w:val="ru-RU"/>
              </w:rPr>
              <w:t xml:space="preserve"> уређаја у складу са потребама. </w:t>
            </w:r>
          </w:p>
          <w:p w:rsidR="003D18A2" w:rsidRPr="00CB5610" w:rsidRDefault="003D18A2" w:rsidP="003D18A2">
            <w:pPr>
              <w:rPr>
                <w:rFonts w:cs="Arial"/>
                <w:sz w:val="24"/>
                <w:szCs w:val="24"/>
                <w:lang w:val="sr-Cyrl-CS"/>
              </w:rPr>
            </w:pPr>
            <w:r w:rsidRPr="00CB5610">
              <w:rPr>
                <w:rFonts w:cs="Arial"/>
                <w:sz w:val="24"/>
                <w:szCs w:val="24"/>
                <w:lang w:val="sr-Cyrl-CS"/>
              </w:rPr>
              <w:t>Телефонске и телефакс слушалице и тастатуре морају бити дезинфиковане.</w:t>
            </w:r>
          </w:p>
        </w:tc>
      </w:tr>
    </w:tbl>
    <w:p w:rsidR="003D18A2" w:rsidRPr="00CB5610" w:rsidRDefault="003D18A2" w:rsidP="003D18A2">
      <w:pPr>
        <w:spacing w:after="80"/>
        <w:rPr>
          <w:rFonts w:cs="Arial"/>
          <w:sz w:val="24"/>
          <w:szCs w:val="24"/>
          <w:u w:val="single"/>
          <w:lang w:val="sr-Cyrl-CS"/>
        </w:rPr>
      </w:pPr>
    </w:p>
    <w:p w:rsidR="003D18A2" w:rsidRPr="00CB5610" w:rsidRDefault="003D18A2" w:rsidP="003D18A2">
      <w:pPr>
        <w:spacing w:after="80"/>
        <w:rPr>
          <w:rFonts w:cs="Arial"/>
          <w:b/>
          <w:sz w:val="24"/>
          <w:szCs w:val="24"/>
          <w:u w:val="single"/>
        </w:rPr>
      </w:pPr>
      <w:r w:rsidRPr="00CB5610">
        <w:rPr>
          <w:rFonts w:cs="Arial"/>
          <w:b/>
          <w:sz w:val="24"/>
          <w:szCs w:val="24"/>
          <w:u w:val="single"/>
          <w:lang w:val="sr-Cyrl-CS"/>
        </w:rPr>
        <w:t>Чишћење погонских објеката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5862"/>
        <w:gridCol w:w="1689"/>
      </w:tblGrid>
      <w:tr w:rsidR="003D18A2" w:rsidRPr="00CB5610" w:rsidTr="003D18A2">
        <w:tc>
          <w:tcPr>
            <w:tcW w:w="1032" w:type="pct"/>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Елемент  одржавања</w:t>
            </w:r>
          </w:p>
        </w:tc>
        <w:tc>
          <w:tcPr>
            <w:tcW w:w="3135" w:type="pct"/>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Захтеви одржавања</w:t>
            </w:r>
          </w:p>
        </w:tc>
        <w:tc>
          <w:tcPr>
            <w:tcW w:w="833" w:type="pct"/>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Учесталост</w:t>
            </w:r>
          </w:p>
        </w:tc>
      </w:tr>
      <w:tr w:rsidR="003D18A2" w:rsidRPr="00CB5610" w:rsidTr="003D18A2">
        <w:tc>
          <w:tcPr>
            <w:tcW w:w="1032" w:type="pct"/>
            <w:tcBorders>
              <w:top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Зидови ћошкови и таванице</w:t>
            </w:r>
          </w:p>
        </w:tc>
        <w:tc>
          <w:tcPr>
            <w:tcW w:w="3135" w:type="pct"/>
            <w:tcBorders>
              <w:top w:val="single" w:sz="12" w:space="0" w:color="auto"/>
            </w:tcBorders>
          </w:tcPr>
          <w:p w:rsidR="003D18A2" w:rsidRPr="00CB5610" w:rsidRDefault="003D18A2" w:rsidP="003D18A2">
            <w:pPr>
              <w:rPr>
                <w:rFonts w:cs="Arial"/>
                <w:sz w:val="24"/>
                <w:szCs w:val="24"/>
                <w:lang w:val="sr-Cyrl-CS"/>
              </w:rPr>
            </w:pPr>
            <w:r w:rsidRPr="00CB5610">
              <w:rPr>
                <w:rFonts w:cs="Arial"/>
                <w:sz w:val="24"/>
                <w:szCs w:val="24"/>
                <w:lang w:val="ru-RU"/>
              </w:rPr>
              <w:t xml:space="preserve">Спољашњи и унутрашњи зидови морају да буду без прашине, паучине, песка или других наслага. Прекидачи за светла морају да буду без трагова прстију, масноћа, прљавштине и паучине. </w:t>
            </w:r>
            <w:r w:rsidRPr="00CB5610">
              <w:rPr>
                <w:rFonts w:cs="Arial"/>
                <w:sz w:val="24"/>
                <w:szCs w:val="24"/>
              </w:rPr>
              <w:t>Полиране површине морају да буду уједначеног сјаја.</w:t>
            </w:r>
          </w:p>
        </w:tc>
        <w:tc>
          <w:tcPr>
            <w:tcW w:w="833" w:type="pct"/>
            <w:tcBorders>
              <w:top w:val="single" w:sz="12" w:space="0" w:color="auto"/>
            </w:tcBorders>
          </w:tcPr>
          <w:p w:rsidR="003D18A2" w:rsidRPr="00CB5610" w:rsidRDefault="003D18A2" w:rsidP="003D18A2">
            <w:pPr>
              <w:rPr>
                <w:rFonts w:cs="Arial"/>
                <w:sz w:val="24"/>
                <w:szCs w:val="24"/>
                <w:lang w:val="sr-Cyrl-CS"/>
              </w:rPr>
            </w:pPr>
            <w:r w:rsidRPr="00CB5610">
              <w:rPr>
                <w:rFonts w:cs="Arial"/>
                <w:sz w:val="24"/>
                <w:szCs w:val="24"/>
                <w:lang w:val="sr-Cyrl-CS"/>
              </w:rPr>
              <w:t>Генерално</w:t>
            </w:r>
          </w:p>
        </w:tc>
      </w:tr>
      <w:tr w:rsidR="003D18A2" w:rsidRPr="00CB5610" w:rsidTr="003D18A2">
        <w:tc>
          <w:tcPr>
            <w:tcW w:w="1032"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Врата</w:t>
            </w:r>
          </w:p>
        </w:tc>
        <w:tc>
          <w:tcPr>
            <w:tcW w:w="3135" w:type="pct"/>
          </w:tcPr>
          <w:p w:rsidR="003D18A2" w:rsidRPr="00CB5610" w:rsidRDefault="003D18A2" w:rsidP="003D18A2">
            <w:pPr>
              <w:rPr>
                <w:rFonts w:cs="Arial"/>
                <w:sz w:val="24"/>
                <w:szCs w:val="24"/>
                <w:lang w:val="sr-Cyrl-CS"/>
              </w:rPr>
            </w:pPr>
            <w:r w:rsidRPr="00CB5610">
              <w:rPr>
                <w:rFonts w:cs="Arial"/>
                <w:sz w:val="24"/>
                <w:szCs w:val="24"/>
                <w:lang w:val="ru-RU"/>
              </w:rPr>
              <w:t>Спољашња и унутрашња врата и оквири врата су без прашине, прљавштине и мрља, без блата, талога и остиска прстију. Сва врата морају бити чиста нарочито у делу браве и рукохвата.</w:t>
            </w:r>
          </w:p>
        </w:tc>
        <w:tc>
          <w:tcPr>
            <w:tcW w:w="833" w:type="pct"/>
          </w:tcPr>
          <w:p w:rsidR="003D18A2" w:rsidRPr="00CB5610" w:rsidRDefault="003D18A2" w:rsidP="003D18A2">
            <w:pPr>
              <w:rPr>
                <w:rFonts w:cs="Arial"/>
                <w:sz w:val="24"/>
                <w:szCs w:val="24"/>
                <w:lang w:val="sr-Cyrl-CS"/>
              </w:rPr>
            </w:pPr>
            <w:r w:rsidRPr="00CB5610">
              <w:rPr>
                <w:rFonts w:cs="Arial"/>
                <w:sz w:val="24"/>
                <w:szCs w:val="24"/>
                <w:lang w:val="sr-Cyrl-CS"/>
              </w:rPr>
              <w:t xml:space="preserve">Свакодневно </w:t>
            </w:r>
          </w:p>
          <w:p w:rsidR="003D18A2" w:rsidRPr="00CB5610" w:rsidRDefault="003D18A2" w:rsidP="003D18A2">
            <w:pPr>
              <w:rPr>
                <w:rFonts w:cs="Arial"/>
                <w:sz w:val="24"/>
                <w:szCs w:val="24"/>
              </w:rPr>
            </w:pPr>
          </w:p>
        </w:tc>
      </w:tr>
      <w:tr w:rsidR="003D18A2" w:rsidRPr="00CB5610" w:rsidTr="003D18A2">
        <w:tc>
          <w:tcPr>
            <w:tcW w:w="1032" w:type="pct"/>
            <w:vAlign w:val="center"/>
          </w:tcPr>
          <w:p w:rsidR="003D18A2" w:rsidRPr="00CB5610" w:rsidRDefault="003D18A2" w:rsidP="003D18A2">
            <w:pPr>
              <w:rPr>
                <w:rFonts w:cs="Arial"/>
                <w:sz w:val="24"/>
                <w:szCs w:val="24"/>
                <w:lang w:val="sr-Cyrl-CS"/>
              </w:rPr>
            </w:pPr>
            <w:r w:rsidRPr="00CB5610">
              <w:rPr>
                <w:rFonts w:cs="Arial"/>
                <w:sz w:val="24"/>
                <w:szCs w:val="24"/>
                <w:lang w:val="sr-Cyrl-CS"/>
              </w:rPr>
              <w:lastRenderedPageBreak/>
              <w:t>Прозори</w:t>
            </w:r>
          </w:p>
        </w:tc>
        <w:tc>
          <w:tcPr>
            <w:tcW w:w="3135" w:type="pct"/>
          </w:tcPr>
          <w:p w:rsidR="003D18A2" w:rsidRPr="00CB5610" w:rsidRDefault="003D18A2" w:rsidP="003D18A2">
            <w:pPr>
              <w:rPr>
                <w:rFonts w:cs="Arial"/>
                <w:sz w:val="24"/>
                <w:szCs w:val="24"/>
                <w:lang w:val="ru-RU"/>
              </w:rPr>
            </w:pPr>
            <w:r w:rsidRPr="00CB5610">
              <w:rPr>
                <w:rFonts w:cs="Arial"/>
                <w:sz w:val="24"/>
                <w:szCs w:val="24"/>
                <w:lang w:val="ru-RU"/>
              </w:rPr>
              <w:t xml:space="preserve">Спољашња, унутрашња и преградна стакла, рамови, ивице, шине и вођице су без нечистоће, трагова прстију, пруга и осталих трагова. </w:t>
            </w:r>
          </w:p>
          <w:p w:rsidR="003D18A2" w:rsidRPr="00CB5610" w:rsidRDefault="003D18A2" w:rsidP="003D18A2">
            <w:pPr>
              <w:rPr>
                <w:rFonts w:cs="Arial"/>
                <w:sz w:val="24"/>
                <w:szCs w:val="24"/>
                <w:lang w:val="ru-RU"/>
              </w:rPr>
            </w:pPr>
            <w:r w:rsidRPr="00CB5610">
              <w:rPr>
                <w:rFonts w:cs="Arial"/>
                <w:sz w:val="24"/>
                <w:szCs w:val="24"/>
                <w:lang w:val="ru-RU"/>
              </w:rPr>
              <w:t>Генерално чишћење: спољашње недоступне стаклене површине чисте се обавезно једном годишње а наручилац може на писани захтев тражити додатно чишћење у складу са указаном потребом.</w:t>
            </w:r>
          </w:p>
        </w:tc>
        <w:tc>
          <w:tcPr>
            <w:tcW w:w="833" w:type="pct"/>
          </w:tcPr>
          <w:p w:rsidR="003D18A2" w:rsidRPr="00CB5610" w:rsidRDefault="003D18A2" w:rsidP="003D18A2">
            <w:pPr>
              <w:rPr>
                <w:rFonts w:cs="Arial"/>
                <w:sz w:val="24"/>
                <w:szCs w:val="24"/>
              </w:rPr>
            </w:pPr>
            <w:r w:rsidRPr="00CB5610">
              <w:rPr>
                <w:rFonts w:cs="Arial"/>
                <w:sz w:val="24"/>
                <w:szCs w:val="24"/>
                <w:lang w:val="sr-Cyrl-CS"/>
              </w:rPr>
              <w:t>Периодично</w:t>
            </w:r>
          </w:p>
        </w:tc>
      </w:tr>
      <w:tr w:rsidR="003D18A2" w:rsidRPr="00CB5610" w:rsidTr="003D18A2">
        <w:tc>
          <w:tcPr>
            <w:tcW w:w="1032" w:type="pct"/>
            <w:vAlign w:val="center"/>
          </w:tcPr>
          <w:p w:rsidR="003D18A2" w:rsidRPr="00CB5610" w:rsidRDefault="003D18A2" w:rsidP="003D18A2">
            <w:pPr>
              <w:rPr>
                <w:rFonts w:cs="Arial"/>
                <w:sz w:val="24"/>
                <w:szCs w:val="24"/>
                <w:lang w:val="sr-Cyrl-CS"/>
              </w:rPr>
            </w:pPr>
            <w:r w:rsidRPr="00CB5610">
              <w:rPr>
                <w:rFonts w:cs="Arial"/>
                <w:sz w:val="24"/>
                <w:szCs w:val="24"/>
                <w:lang w:val="sr-Cyrl-CS"/>
              </w:rPr>
              <w:t>Тврди подови</w:t>
            </w:r>
          </w:p>
        </w:tc>
        <w:tc>
          <w:tcPr>
            <w:tcW w:w="3135" w:type="pct"/>
          </w:tcPr>
          <w:p w:rsidR="003D18A2" w:rsidRPr="00CB5610" w:rsidRDefault="003D18A2" w:rsidP="003D18A2">
            <w:pPr>
              <w:rPr>
                <w:rFonts w:cs="Arial"/>
                <w:sz w:val="24"/>
                <w:szCs w:val="24"/>
                <w:lang w:val="ru-RU"/>
              </w:rPr>
            </w:pPr>
            <w:r w:rsidRPr="00CB5610">
              <w:rPr>
                <w:rFonts w:cs="Arial"/>
                <w:sz w:val="24"/>
                <w:szCs w:val="24"/>
                <w:lang w:val="ru-RU"/>
              </w:rPr>
              <w:t>Подови морају бити без прашине, песка, смећа, трагова обуће, воде и др.течности, уља, мрља и отисака. Подови  (тврди подови, паркет, ливени и др. подови) се свакодневно ручно чисте а машински по потреби или по захтеву наручиоца.</w:t>
            </w:r>
          </w:p>
          <w:p w:rsidR="003D18A2" w:rsidRPr="00CB5610" w:rsidRDefault="003D18A2" w:rsidP="003D18A2">
            <w:pPr>
              <w:rPr>
                <w:rFonts w:cs="Arial"/>
                <w:sz w:val="24"/>
                <w:szCs w:val="24"/>
                <w:lang w:val="ru-RU"/>
              </w:rPr>
            </w:pPr>
            <w:r w:rsidRPr="00CB5610">
              <w:rPr>
                <w:rFonts w:cs="Arial"/>
                <w:sz w:val="24"/>
                <w:szCs w:val="24"/>
                <w:lang w:val="ru-RU"/>
              </w:rPr>
              <w:t xml:space="preserve">Генерално чишћење обухвата механичко чишћење два пута годишње и то: </w:t>
            </w:r>
          </w:p>
          <w:p w:rsidR="003D18A2" w:rsidRPr="00CB5610" w:rsidRDefault="003D18A2" w:rsidP="003D18A2">
            <w:pPr>
              <w:rPr>
                <w:rFonts w:cs="Arial"/>
                <w:sz w:val="24"/>
                <w:szCs w:val="24"/>
                <w:lang w:val="ru-RU"/>
              </w:rPr>
            </w:pPr>
            <w:r w:rsidRPr="00CB5610">
              <w:rPr>
                <w:rFonts w:cs="Arial"/>
                <w:sz w:val="24"/>
                <w:szCs w:val="24"/>
                <w:lang w:val="ru-RU"/>
              </w:rPr>
              <w:t>- мермер, ливени под и керамика: машинско прање, заштита и полирање, тзв.мокри изглед врши се два пута годишње;</w:t>
            </w:r>
          </w:p>
          <w:p w:rsidR="003D18A2" w:rsidRPr="00CB5610" w:rsidRDefault="003D18A2" w:rsidP="003D18A2">
            <w:pPr>
              <w:rPr>
                <w:rFonts w:cs="Arial"/>
                <w:sz w:val="24"/>
                <w:szCs w:val="24"/>
                <w:lang w:val="ru-RU"/>
              </w:rPr>
            </w:pPr>
            <w:r w:rsidRPr="00CB5610">
              <w:rPr>
                <w:rFonts w:cs="Arial"/>
                <w:sz w:val="24"/>
                <w:szCs w:val="24"/>
                <w:lang w:val="ru-RU"/>
              </w:rPr>
              <w:t>- паркет: машинско прање са занављањем сјаја врши се два пута годишње</w:t>
            </w:r>
          </w:p>
          <w:p w:rsidR="003D18A2" w:rsidRPr="00CB5610" w:rsidRDefault="003D18A2" w:rsidP="003D18A2">
            <w:pPr>
              <w:rPr>
                <w:rFonts w:cs="Arial"/>
                <w:sz w:val="24"/>
                <w:szCs w:val="24"/>
                <w:lang w:val="ru-RU"/>
              </w:rPr>
            </w:pPr>
            <w:r w:rsidRPr="00CB5610">
              <w:rPr>
                <w:rFonts w:cs="Arial"/>
                <w:sz w:val="24"/>
                <w:szCs w:val="24"/>
                <w:lang w:val="ru-RU"/>
              </w:rPr>
              <w:t>Машинско чишћење наручилац може захтевати у складу са потребама.</w:t>
            </w:r>
          </w:p>
        </w:tc>
        <w:tc>
          <w:tcPr>
            <w:tcW w:w="833" w:type="pct"/>
          </w:tcPr>
          <w:p w:rsidR="003D18A2" w:rsidRPr="00CB5610" w:rsidRDefault="003D18A2" w:rsidP="003D18A2">
            <w:pPr>
              <w:rPr>
                <w:rFonts w:cs="Arial"/>
                <w:sz w:val="24"/>
                <w:szCs w:val="24"/>
              </w:rPr>
            </w:pPr>
            <w:r w:rsidRPr="00CB5610">
              <w:rPr>
                <w:rFonts w:cs="Arial"/>
                <w:sz w:val="24"/>
                <w:szCs w:val="24"/>
                <w:lang w:val="sr-Cyrl-CS"/>
              </w:rPr>
              <w:t>Периодично</w:t>
            </w:r>
          </w:p>
        </w:tc>
      </w:tr>
      <w:tr w:rsidR="003D18A2" w:rsidRPr="00CB5610" w:rsidTr="003D18A2">
        <w:tc>
          <w:tcPr>
            <w:tcW w:w="1032"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Меки подови</w:t>
            </w:r>
          </w:p>
        </w:tc>
        <w:tc>
          <w:tcPr>
            <w:tcW w:w="3135" w:type="pct"/>
          </w:tcPr>
          <w:p w:rsidR="003D18A2" w:rsidRPr="00CB5610" w:rsidRDefault="003D18A2" w:rsidP="003D18A2">
            <w:pPr>
              <w:rPr>
                <w:rFonts w:cs="Arial"/>
                <w:sz w:val="24"/>
                <w:szCs w:val="24"/>
                <w:lang w:val="ru-RU"/>
              </w:rPr>
            </w:pPr>
            <w:r w:rsidRPr="00CB5610">
              <w:rPr>
                <w:rFonts w:cs="Arial"/>
                <w:sz w:val="24"/>
                <w:szCs w:val="24"/>
                <w:lang w:val="ru-RU"/>
              </w:rPr>
              <w:t>Теписи и итисони се усисавају свакодневно, морају бити без прашине, влакана, жвака, масноћа и других мрља.</w:t>
            </w:r>
          </w:p>
          <w:p w:rsidR="003D18A2" w:rsidRPr="00CB5610" w:rsidRDefault="003D18A2" w:rsidP="003D18A2">
            <w:pPr>
              <w:rPr>
                <w:rFonts w:cs="Arial"/>
                <w:sz w:val="24"/>
                <w:szCs w:val="24"/>
                <w:lang w:val="ru-RU"/>
              </w:rPr>
            </w:pPr>
            <w:r w:rsidRPr="00CB5610">
              <w:rPr>
                <w:rFonts w:cs="Arial"/>
                <w:sz w:val="24"/>
                <w:szCs w:val="24"/>
                <w:lang w:val="ru-RU"/>
              </w:rPr>
              <w:t>Генерално чишћење:</w:t>
            </w:r>
          </w:p>
          <w:p w:rsidR="003D18A2" w:rsidRPr="00CB5610" w:rsidRDefault="003D18A2" w:rsidP="003D18A2">
            <w:pPr>
              <w:rPr>
                <w:rFonts w:cs="Arial"/>
                <w:sz w:val="24"/>
                <w:szCs w:val="24"/>
                <w:lang w:val="ru-RU"/>
              </w:rPr>
            </w:pPr>
            <w:r w:rsidRPr="00CB5610">
              <w:rPr>
                <w:rFonts w:cs="Arial"/>
                <w:sz w:val="24"/>
                <w:szCs w:val="24"/>
                <w:lang w:val="ru-RU"/>
              </w:rPr>
              <w:t>Машинско прање са дубинским испирањем врши се четири пута годишње.</w:t>
            </w:r>
          </w:p>
          <w:p w:rsidR="003D18A2" w:rsidRPr="00CB5610" w:rsidRDefault="003D18A2" w:rsidP="003D18A2">
            <w:pPr>
              <w:rPr>
                <w:rFonts w:cs="Arial"/>
                <w:sz w:val="24"/>
                <w:szCs w:val="24"/>
                <w:lang w:val="ru-RU"/>
              </w:rPr>
            </w:pPr>
            <w:r w:rsidRPr="00CB5610">
              <w:rPr>
                <w:rFonts w:cs="Arial"/>
                <w:sz w:val="24"/>
                <w:szCs w:val="24"/>
                <w:lang w:val="ru-RU"/>
              </w:rPr>
              <w:t>Машинско прање може наручилац захтевати у складу са потребама.</w:t>
            </w:r>
          </w:p>
        </w:tc>
        <w:tc>
          <w:tcPr>
            <w:tcW w:w="833" w:type="pct"/>
          </w:tcPr>
          <w:p w:rsidR="003D18A2" w:rsidRPr="00CB5610" w:rsidRDefault="003D18A2" w:rsidP="003D18A2">
            <w:pPr>
              <w:rPr>
                <w:rFonts w:cs="Arial"/>
                <w:sz w:val="24"/>
                <w:szCs w:val="24"/>
                <w:lang w:val="sr-Cyrl-CS"/>
              </w:rPr>
            </w:pPr>
            <w:r w:rsidRPr="00CB5610">
              <w:rPr>
                <w:rFonts w:cs="Arial"/>
                <w:sz w:val="24"/>
                <w:szCs w:val="24"/>
                <w:lang w:val="sr-Cyrl-CS"/>
              </w:rPr>
              <w:t xml:space="preserve">Свакодневно </w:t>
            </w:r>
          </w:p>
        </w:tc>
      </w:tr>
      <w:tr w:rsidR="003D18A2" w:rsidRPr="00CB5610" w:rsidTr="003D18A2">
        <w:tc>
          <w:tcPr>
            <w:tcW w:w="1032"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Намештај и други делови ентеријера</w:t>
            </w:r>
          </w:p>
        </w:tc>
        <w:tc>
          <w:tcPr>
            <w:tcW w:w="3135" w:type="pct"/>
          </w:tcPr>
          <w:p w:rsidR="003D18A2" w:rsidRPr="00CB5610" w:rsidRDefault="003D18A2" w:rsidP="003D18A2">
            <w:pPr>
              <w:rPr>
                <w:rFonts w:cs="Arial"/>
                <w:sz w:val="24"/>
                <w:szCs w:val="24"/>
                <w:lang w:val="ru-RU"/>
              </w:rPr>
            </w:pPr>
            <w:r w:rsidRPr="00CB5610">
              <w:rPr>
                <w:rFonts w:cs="Arial"/>
                <w:sz w:val="24"/>
                <w:szCs w:val="24"/>
                <w:lang w:val="ru-RU"/>
              </w:rPr>
              <w:t xml:space="preserve">Сви делови намештаја морају бити без мрља, влаге, прашине, паучине, масноћа, отисака прстију, чаша  и сл. </w:t>
            </w:r>
          </w:p>
          <w:p w:rsidR="003D18A2" w:rsidRPr="00CB5610" w:rsidRDefault="003D18A2" w:rsidP="003D18A2">
            <w:pPr>
              <w:rPr>
                <w:rFonts w:cs="Arial"/>
                <w:sz w:val="24"/>
                <w:szCs w:val="24"/>
                <w:lang w:val="ru-RU"/>
              </w:rPr>
            </w:pPr>
            <w:r w:rsidRPr="00CB5610">
              <w:rPr>
                <w:rFonts w:cs="Arial"/>
                <w:sz w:val="24"/>
                <w:szCs w:val="24"/>
                <w:lang w:val="ru-RU"/>
              </w:rPr>
              <w:t xml:space="preserve">Канте за отпатке се празне и чисте свакодневно уз обавезну замену кеса. </w:t>
            </w:r>
          </w:p>
          <w:p w:rsidR="003D18A2" w:rsidRPr="00CB5610" w:rsidRDefault="003D18A2" w:rsidP="003D18A2">
            <w:pPr>
              <w:rPr>
                <w:rFonts w:cs="Arial"/>
                <w:sz w:val="24"/>
                <w:szCs w:val="24"/>
                <w:lang w:val="ru-RU"/>
              </w:rPr>
            </w:pPr>
            <w:r w:rsidRPr="00CB5610">
              <w:rPr>
                <w:rFonts w:cs="Arial"/>
                <w:sz w:val="24"/>
                <w:szCs w:val="24"/>
                <w:lang w:val="ru-RU"/>
              </w:rPr>
              <w:t>Наручилац може захтевати ванредно чишћење намештаја и других делова ентеријера у складу са потребама.</w:t>
            </w:r>
          </w:p>
        </w:tc>
        <w:tc>
          <w:tcPr>
            <w:tcW w:w="833" w:type="pct"/>
          </w:tcPr>
          <w:p w:rsidR="003D18A2" w:rsidRPr="00CB5610" w:rsidRDefault="003D18A2" w:rsidP="003D18A2">
            <w:pPr>
              <w:rPr>
                <w:rFonts w:cs="Arial"/>
                <w:sz w:val="24"/>
                <w:szCs w:val="24"/>
                <w:lang w:val="sr-Cyrl-CS"/>
              </w:rPr>
            </w:pPr>
            <w:r w:rsidRPr="00CB5610">
              <w:rPr>
                <w:rFonts w:cs="Arial"/>
                <w:sz w:val="24"/>
                <w:szCs w:val="24"/>
                <w:lang w:val="sr-Cyrl-CS"/>
              </w:rPr>
              <w:t xml:space="preserve">Свакодневно </w:t>
            </w:r>
          </w:p>
        </w:tc>
      </w:tr>
      <w:tr w:rsidR="003D18A2" w:rsidRPr="00CB5610" w:rsidTr="003D18A2">
        <w:tc>
          <w:tcPr>
            <w:tcW w:w="1032" w:type="pct"/>
            <w:vAlign w:val="center"/>
          </w:tcPr>
          <w:p w:rsidR="003D18A2" w:rsidRPr="00CB5610" w:rsidRDefault="003D18A2" w:rsidP="003D18A2">
            <w:pPr>
              <w:rPr>
                <w:rFonts w:cs="Arial"/>
                <w:sz w:val="24"/>
                <w:szCs w:val="24"/>
                <w:lang w:val="sr-Cyrl-CS"/>
              </w:rPr>
            </w:pPr>
            <w:r w:rsidRPr="00CB5610">
              <w:rPr>
                <w:rFonts w:cs="Arial"/>
                <w:sz w:val="24"/>
                <w:szCs w:val="24"/>
                <w:lang w:val="sr-Cyrl-CS"/>
              </w:rPr>
              <w:t>Улази, степеништа, рукохвати..</w:t>
            </w:r>
          </w:p>
        </w:tc>
        <w:tc>
          <w:tcPr>
            <w:tcW w:w="3135" w:type="pct"/>
          </w:tcPr>
          <w:p w:rsidR="003D18A2" w:rsidRPr="00CB5610" w:rsidRDefault="003D18A2" w:rsidP="003D18A2">
            <w:pPr>
              <w:rPr>
                <w:rFonts w:cs="Arial"/>
                <w:sz w:val="24"/>
                <w:szCs w:val="24"/>
                <w:lang w:val="sr-Cyrl-CS"/>
              </w:rPr>
            </w:pPr>
            <w:r w:rsidRPr="00CB5610">
              <w:rPr>
                <w:rFonts w:cs="Arial"/>
                <w:sz w:val="24"/>
                <w:szCs w:val="24"/>
                <w:lang w:val="ru-RU"/>
              </w:rPr>
              <w:t xml:space="preserve">Улази и улазно степениште морају бити без прашине, песка, земље, лишћа, паучине, отпадака, пикаваца, жвака и др. </w:t>
            </w:r>
          </w:p>
          <w:p w:rsidR="003D18A2" w:rsidRPr="00CB5610" w:rsidRDefault="003D18A2" w:rsidP="003D18A2">
            <w:pPr>
              <w:rPr>
                <w:rFonts w:cs="Arial"/>
                <w:sz w:val="24"/>
                <w:szCs w:val="24"/>
                <w:lang w:val="ru-RU"/>
              </w:rPr>
            </w:pPr>
            <w:r w:rsidRPr="00CB5610">
              <w:rPr>
                <w:rFonts w:cs="Arial"/>
                <w:sz w:val="24"/>
                <w:szCs w:val="24"/>
                <w:lang w:val="ru-RU"/>
              </w:rPr>
              <w:t xml:space="preserve">Отирачи се чисте најмање три пута дневно а по потреби и више пута у току дана. Вентилациони одводи, решетке се свакодневно чисте и </w:t>
            </w:r>
            <w:r w:rsidRPr="00CB5610">
              <w:rPr>
                <w:rFonts w:cs="Arial"/>
                <w:sz w:val="24"/>
                <w:szCs w:val="24"/>
                <w:lang w:val="ru-RU"/>
              </w:rPr>
              <w:lastRenderedPageBreak/>
              <w:t>одржавају да буду увек без блата, лишћа, грања, прљавштине, паучине и др. Сви одводи и решетке морају да буду проходни.Наручилац може захтевати ванредно чишћење отирача, одвода и решетака у складу са потребама</w:t>
            </w:r>
            <w:r w:rsidRPr="00CB5610">
              <w:rPr>
                <w:rFonts w:cs="Arial"/>
                <w:sz w:val="24"/>
                <w:szCs w:val="24"/>
                <w:lang w:val="sr-Cyrl-CS"/>
              </w:rPr>
              <w:t>.</w:t>
            </w:r>
          </w:p>
          <w:p w:rsidR="003D18A2" w:rsidRPr="00CB5610" w:rsidRDefault="003D18A2" w:rsidP="003D18A2">
            <w:pPr>
              <w:rPr>
                <w:rFonts w:cs="Arial"/>
                <w:sz w:val="24"/>
                <w:szCs w:val="24"/>
                <w:lang w:val="ru-RU"/>
              </w:rPr>
            </w:pPr>
            <w:r w:rsidRPr="00CB5610">
              <w:rPr>
                <w:rFonts w:cs="Arial"/>
                <w:sz w:val="24"/>
                <w:szCs w:val="24"/>
                <w:lang w:val="ru-RU"/>
              </w:rPr>
              <w:t>Степеништа се чисте свакодневно, без прашине, мрља и трагова нечистоће. У јесењим и зимским периодима потребно је чистити више пута дневно по потреби и степену запрљаности.</w:t>
            </w:r>
          </w:p>
          <w:p w:rsidR="003D18A2" w:rsidRPr="00CB5610" w:rsidRDefault="003D18A2" w:rsidP="003D18A2">
            <w:pPr>
              <w:rPr>
                <w:rFonts w:cs="Arial"/>
                <w:sz w:val="24"/>
                <w:szCs w:val="24"/>
                <w:lang w:val="ru-RU"/>
              </w:rPr>
            </w:pPr>
            <w:r w:rsidRPr="00CB5610">
              <w:rPr>
                <w:rFonts w:cs="Arial"/>
                <w:sz w:val="24"/>
                <w:szCs w:val="24"/>
                <w:lang w:val="ru-RU"/>
              </w:rPr>
              <w:t xml:space="preserve">Огласне и инфо табле морају да буду чисте, без мрља и нечистоћа. </w:t>
            </w:r>
          </w:p>
          <w:p w:rsidR="003D18A2" w:rsidRPr="00CB5610" w:rsidRDefault="003D18A2" w:rsidP="003D18A2">
            <w:pPr>
              <w:rPr>
                <w:rFonts w:cs="Arial"/>
                <w:sz w:val="24"/>
                <w:szCs w:val="24"/>
                <w:lang w:val="sr-Cyrl-CS"/>
              </w:rPr>
            </w:pPr>
            <w:r w:rsidRPr="00CB5610">
              <w:rPr>
                <w:rFonts w:cs="Arial"/>
                <w:sz w:val="24"/>
                <w:szCs w:val="24"/>
                <w:lang w:val="ru-RU"/>
              </w:rPr>
              <w:t xml:space="preserve">Генерално чишћење: машинско чишћење степеништа (прање, заштита и полирање) </w:t>
            </w:r>
            <w:r w:rsidRPr="00CB5610">
              <w:rPr>
                <w:rFonts w:cs="Arial"/>
                <w:sz w:val="24"/>
                <w:szCs w:val="24"/>
                <w:lang w:val="sr-Cyrl-CS"/>
              </w:rPr>
              <w:t xml:space="preserve">минимално </w:t>
            </w:r>
            <w:r w:rsidRPr="00CB5610">
              <w:rPr>
                <w:rFonts w:cs="Arial"/>
                <w:sz w:val="24"/>
                <w:szCs w:val="24"/>
                <w:lang w:val="ru-RU"/>
              </w:rPr>
              <w:t>два пута годишње</w:t>
            </w:r>
            <w:r w:rsidRPr="00CB5610">
              <w:rPr>
                <w:rFonts w:cs="Arial"/>
                <w:sz w:val="24"/>
                <w:szCs w:val="24"/>
                <w:lang w:val="sr-Cyrl-CS"/>
              </w:rPr>
              <w:t>, по писменом налогу Наручиоца и више (ремонт, ревитализација, налази инспекције...)</w:t>
            </w:r>
          </w:p>
        </w:tc>
        <w:tc>
          <w:tcPr>
            <w:tcW w:w="833" w:type="pct"/>
          </w:tcPr>
          <w:p w:rsidR="003D18A2" w:rsidRPr="00CB5610" w:rsidRDefault="003D18A2" w:rsidP="003D18A2">
            <w:pPr>
              <w:rPr>
                <w:rFonts w:cs="Arial"/>
                <w:sz w:val="24"/>
                <w:szCs w:val="24"/>
              </w:rPr>
            </w:pPr>
            <w:r w:rsidRPr="00CB5610">
              <w:rPr>
                <w:rFonts w:cs="Arial"/>
                <w:sz w:val="24"/>
                <w:szCs w:val="24"/>
              </w:rPr>
              <w:lastRenderedPageBreak/>
              <w:t>свакодневно</w:t>
            </w:r>
          </w:p>
        </w:tc>
      </w:tr>
      <w:tr w:rsidR="003D18A2" w:rsidRPr="00CB5610" w:rsidTr="003D18A2">
        <w:tc>
          <w:tcPr>
            <w:tcW w:w="1032" w:type="pct"/>
            <w:vAlign w:val="center"/>
          </w:tcPr>
          <w:p w:rsidR="003D18A2" w:rsidRPr="00CB5610" w:rsidRDefault="003D18A2" w:rsidP="003D18A2">
            <w:pPr>
              <w:rPr>
                <w:rFonts w:cs="Arial"/>
                <w:sz w:val="24"/>
                <w:szCs w:val="24"/>
                <w:lang w:val="sr-Cyrl-CS"/>
              </w:rPr>
            </w:pPr>
            <w:r w:rsidRPr="00CB5610">
              <w:rPr>
                <w:rFonts w:cs="Arial"/>
                <w:sz w:val="24"/>
                <w:szCs w:val="24"/>
                <w:lang w:val="sr-Cyrl-CS"/>
              </w:rPr>
              <w:lastRenderedPageBreak/>
              <w:t>Просторије у оквиру погона</w:t>
            </w:r>
          </w:p>
        </w:tc>
        <w:tc>
          <w:tcPr>
            <w:tcW w:w="3135" w:type="pct"/>
          </w:tcPr>
          <w:p w:rsidR="003D18A2" w:rsidRPr="00CB5610" w:rsidRDefault="003D18A2" w:rsidP="003D18A2">
            <w:pPr>
              <w:rPr>
                <w:rFonts w:cs="Arial"/>
                <w:sz w:val="24"/>
                <w:szCs w:val="24"/>
                <w:lang w:val="sr-Cyrl-CS"/>
              </w:rPr>
            </w:pPr>
            <w:r w:rsidRPr="00CB5610">
              <w:rPr>
                <w:rFonts w:cs="Arial"/>
                <w:sz w:val="24"/>
                <w:szCs w:val="24"/>
                <w:lang w:val="sr-Cyrl-CS"/>
              </w:rPr>
              <w:t>Ручно чишћење масних површина и подова у машинској хали средством за одмашћивање.</w:t>
            </w:r>
          </w:p>
        </w:tc>
        <w:tc>
          <w:tcPr>
            <w:tcW w:w="833" w:type="pct"/>
          </w:tcPr>
          <w:p w:rsidR="003D18A2" w:rsidRPr="00CB5610" w:rsidRDefault="003D18A2" w:rsidP="003D18A2">
            <w:pPr>
              <w:rPr>
                <w:rFonts w:cs="Arial"/>
                <w:sz w:val="24"/>
                <w:szCs w:val="24"/>
              </w:rPr>
            </w:pPr>
            <w:r w:rsidRPr="00CB5610">
              <w:rPr>
                <w:rFonts w:cs="Arial"/>
                <w:sz w:val="24"/>
                <w:szCs w:val="24"/>
              </w:rPr>
              <w:t>Свакодневно</w:t>
            </w:r>
          </w:p>
        </w:tc>
      </w:tr>
      <w:tr w:rsidR="003D18A2" w:rsidRPr="00CB5610" w:rsidTr="003D18A2">
        <w:tc>
          <w:tcPr>
            <w:tcW w:w="1032" w:type="pct"/>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Приликом акцидентне ситуације </w:t>
            </w:r>
          </w:p>
        </w:tc>
        <w:tc>
          <w:tcPr>
            <w:tcW w:w="3135" w:type="pct"/>
          </w:tcPr>
          <w:p w:rsidR="003D18A2" w:rsidRPr="00CB5610" w:rsidRDefault="003D18A2" w:rsidP="003D18A2">
            <w:pPr>
              <w:rPr>
                <w:rFonts w:cs="Arial"/>
                <w:sz w:val="24"/>
                <w:szCs w:val="24"/>
                <w:lang w:val="sr-Cyrl-CS"/>
              </w:rPr>
            </w:pPr>
          </w:p>
        </w:tc>
        <w:tc>
          <w:tcPr>
            <w:tcW w:w="833" w:type="pct"/>
          </w:tcPr>
          <w:p w:rsidR="003D18A2" w:rsidRPr="00CB5610" w:rsidRDefault="003D18A2" w:rsidP="003D18A2">
            <w:pPr>
              <w:rPr>
                <w:rFonts w:cs="Arial"/>
                <w:sz w:val="24"/>
                <w:szCs w:val="24"/>
              </w:rPr>
            </w:pPr>
            <w:r w:rsidRPr="00CB5610">
              <w:rPr>
                <w:rFonts w:cs="Arial"/>
                <w:sz w:val="24"/>
                <w:szCs w:val="24"/>
                <w:lang w:val="sr-Cyrl-CS"/>
              </w:rPr>
              <w:t>По потреби</w:t>
            </w:r>
          </w:p>
        </w:tc>
      </w:tr>
    </w:tbl>
    <w:p w:rsidR="003D18A2" w:rsidRPr="00CB5610" w:rsidRDefault="003D18A2" w:rsidP="003D18A2">
      <w:pPr>
        <w:spacing w:after="80"/>
        <w:rPr>
          <w:rFonts w:cs="Arial"/>
          <w:sz w:val="24"/>
          <w:szCs w:val="24"/>
        </w:rPr>
      </w:pPr>
    </w:p>
    <w:p w:rsidR="003D18A2" w:rsidRPr="008868DD" w:rsidRDefault="003D18A2" w:rsidP="003D18A2">
      <w:pPr>
        <w:spacing w:after="80"/>
        <w:rPr>
          <w:rFonts w:cs="Arial"/>
          <w:b/>
          <w:sz w:val="24"/>
          <w:szCs w:val="24"/>
          <w:u w:val="single"/>
        </w:rPr>
      </w:pPr>
      <w:r w:rsidRPr="00CB5610">
        <w:rPr>
          <w:rFonts w:cs="Arial"/>
          <w:b/>
          <w:sz w:val="24"/>
          <w:szCs w:val="24"/>
          <w:u w:val="single"/>
          <w:lang w:val="sr-Cyrl-CS"/>
        </w:rPr>
        <w:t>Чишћење пратећих делова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3"/>
        <w:gridCol w:w="7228"/>
      </w:tblGrid>
      <w:tr w:rsidR="003D18A2" w:rsidRPr="00CB5610" w:rsidTr="003D18A2">
        <w:tc>
          <w:tcPr>
            <w:tcW w:w="1172" w:type="pct"/>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Елемент  одржавања</w:t>
            </w:r>
          </w:p>
        </w:tc>
        <w:tc>
          <w:tcPr>
            <w:tcW w:w="3828" w:type="pct"/>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Захтеви одржавања</w:t>
            </w:r>
          </w:p>
        </w:tc>
      </w:tr>
      <w:tr w:rsidR="003D18A2" w:rsidRPr="00CB5610" w:rsidTr="003D18A2">
        <w:tc>
          <w:tcPr>
            <w:tcW w:w="1172" w:type="pct"/>
            <w:tcBorders>
              <w:top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Чишћење прилаза и тротоара</w:t>
            </w:r>
          </w:p>
        </w:tc>
        <w:tc>
          <w:tcPr>
            <w:tcW w:w="3828" w:type="pct"/>
            <w:tcBorders>
              <w:top w:val="single" w:sz="12" w:space="0" w:color="auto"/>
            </w:tcBorders>
          </w:tcPr>
          <w:p w:rsidR="003D18A2" w:rsidRPr="00CB5610" w:rsidRDefault="003D18A2" w:rsidP="003D18A2">
            <w:pPr>
              <w:rPr>
                <w:rFonts w:cs="Arial"/>
                <w:sz w:val="24"/>
                <w:szCs w:val="24"/>
                <w:lang w:val="ru-RU"/>
              </w:rPr>
            </w:pPr>
            <w:r w:rsidRPr="00CB5610">
              <w:rPr>
                <w:rFonts w:cs="Arial"/>
                <w:sz w:val="24"/>
                <w:szCs w:val="24"/>
                <w:lang w:val="ru-RU"/>
              </w:rPr>
              <w:t>Тротоари, степеништа и прилази морају да буду без прљавштине, новина, лишћа, жвака и др., без графита и налепница. У зимском периоду обавезно је уклањање снега и леда,</w:t>
            </w:r>
            <w:r w:rsidRPr="00CB5610">
              <w:rPr>
                <w:rFonts w:cs="Arial"/>
                <w:sz w:val="24"/>
                <w:szCs w:val="24"/>
                <w:lang w:val="sr-Cyrl-CS"/>
              </w:rPr>
              <w:t xml:space="preserve"> спречавање могућности клизања,</w:t>
            </w:r>
            <w:r w:rsidRPr="00CB5610">
              <w:rPr>
                <w:rFonts w:cs="Arial"/>
                <w:sz w:val="24"/>
                <w:szCs w:val="24"/>
                <w:lang w:val="ru-RU"/>
              </w:rPr>
              <w:t xml:space="preserve"> као и скидање леденица.</w:t>
            </w:r>
          </w:p>
        </w:tc>
      </w:tr>
      <w:tr w:rsidR="003D18A2" w:rsidRPr="00CB5610" w:rsidTr="003D18A2">
        <w:tc>
          <w:tcPr>
            <w:tcW w:w="1172" w:type="pct"/>
            <w:vAlign w:val="center"/>
          </w:tcPr>
          <w:p w:rsidR="003D18A2" w:rsidRPr="00CB5610" w:rsidRDefault="003D18A2" w:rsidP="003D18A2">
            <w:pPr>
              <w:rPr>
                <w:rFonts w:cs="Arial"/>
                <w:sz w:val="24"/>
                <w:szCs w:val="24"/>
                <w:lang w:val="sr-Cyrl-CS"/>
              </w:rPr>
            </w:pPr>
            <w:r w:rsidRPr="00CB5610">
              <w:rPr>
                <w:rFonts w:cs="Arial"/>
                <w:sz w:val="24"/>
                <w:szCs w:val="24"/>
                <w:lang w:val="sr-Cyrl-CS"/>
              </w:rPr>
              <w:t>Улази, степеништа</w:t>
            </w:r>
          </w:p>
        </w:tc>
        <w:tc>
          <w:tcPr>
            <w:tcW w:w="3828" w:type="pct"/>
          </w:tcPr>
          <w:p w:rsidR="003D18A2" w:rsidRPr="00CB5610" w:rsidRDefault="003D18A2" w:rsidP="003D18A2">
            <w:pPr>
              <w:rPr>
                <w:rFonts w:cs="Arial"/>
                <w:sz w:val="24"/>
                <w:szCs w:val="24"/>
                <w:lang w:val="sr-Cyrl-CS"/>
              </w:rPr>
            </w:pPr>
            <w:r w:rsidRPr="00CB5610">
              <w:rPr>
                <w:rFonts w:cs="Arial"/>
                <w:sz w:val="24"/>
                <w:szCs w:val="24"/>
                <w:lang w:val="ru-RU"/>
              </w:rPr>
              <w:t xml:space="preserve">Улази и улазно степениште морају бити без прашине, песка, земље, лишћа, паучине, отпадака, пикаваца, жвака и др. </w:t>
            </w:r>
          </w:p>
          <w:p w:rsidR="003D18A2" w:rsidRPr="00CB5610" w:rsidRDefault="003D18A2" w:rsidP="003D18A2">
            <w:pPr>
              <w:rPr>
                <w:rFonts w:cs="Arial"/>
                <w:sz w:val="24"/>
                <w:szCs w:val="24"/>
                <w:lang w:val="ru-RU"/>
              </w:rPr>
            </w:pPr>
            <w:r w:rsidRPr="00CB5610">
              <w:rPr>
                <w:rFonts w:cs="Arial"/>
                <w:sz w:val="24"/>
                <w:szCs w:val="24"/>
                <w:lang w:val="ru-RU"/>
              </w:rPr>
              <w:t>Отирачи се чисте најмање три пута дневно а по потреби и више пута у току дана. Вентилациони одводи, решетке се свакодневно чисте и одржавају да буду увек без блата, лишћа, грања, прљавштине, паучине и др. Сви одводи и решетке морају да буду проходни.Наручилац може захтевати ванредно чишћење отирача, одвода и решетака у складу са потребама</w:t>
            </w:r>
            <w:r w:rsidRPr="00CB5610">
              <w:rPr>
                <w:rFonts w:cs="Arial"/>
                <w:sz w:val="24"/>
                <w:szCs w:val="24"/>
                <w:lang w:val="sr-Cyrl-CS"/>
              </w:rPr>
              <w:t>.</w:t>
            </w:r>
          </w:p>
          <w:p w:rsidR="003D18A2" w:rsidRPr="00CB5610" w:rsidRDefault="003D18A2" w:rsidP="003D18A2">
            <w:pPr>
              <w:rPr>
                <w:rFonts w:cs="Arial"/>
                <w:sz w:val="24"/>
                <w:szCs w:val="24"/>
                <w:lang w:val="ru-RU"/>
              </w:rPr>
            </w:pPr>
            <w:r w:rsidRPr="00CB5610">
              <w:rPr>
                <w:rFonts w:cs="Arial"/>
                <w:sz w:val="24"/>
                <w:szCs w:val="24"/>
                <w:lang w:val="ru-RU"/>
              </w:rPr>
              <w:t>Степеништа у пословним зградама чисте се свакодневно, без прашине, мрља и трагова нечистоће. У јесењим и зимским периодима потребно је чистити више пута дневно по потреби и степену запрљаности.</w:t>
            </w:r>
          </w:p>
          <w:p w:rsidR="003D18A2" w:rsidRPr="00CB5610" w:rsidRDefault="003D18A2" w:rsidP="003D18A2">
            <w:pPr>
              <w:rPr>
                <w:rFonts w:cs="Arial"/>
                <w:sz w:val="24"/>
                <w:szCs w:val="24"/>
                <w:lang w:val="ru-RU"/>
              </w:rPr>
            </w:pPr>
            <w:r w:rsidRPr="00CB5610">
              <w:rPr>
                <w:rFonts w:cs="Arial"/>
                <w:sz w:val="24"/>
                <w:szCs w:val="24"/>
                <w:lang w:val="ru-RU"/>
              </w:rPr>
              <w:t xml:space="preserve">Огласне и инфо табле морају да буду чисте, без мрља и нечистоћа. </w:t>
            </w:r>
          </w:p>
          <w:p w:rsidR="003D18A2" w:rsidRPr="00CB5610" w:rsidRDefault="003D18A2" w:rsidP="003D18A2">
            <w:pPr>
              <w:rPr>
                <w:rFonts w:cs="Arial"/>
                <w:sz w:val="24"/>
                <w:szCs w:val="24"/>
                <w:lang w:val="sr-Cyrl-CS"/>
              </w:rPr>
            </w:pPr>
            <w:r w:rsidRPr="00CB5610">
              <w:rPr>
                <w:rFonts w:cs="Arial"/>
                <w:sz w:val="24"/>
                <w:szCs w:val="24"/>
                <w:lang w:val="ru-RU"/>
              </w:rPr>
              <w:lastRenderedPageBreak/>
              <w:t xml:space="preserve">Генерално чишћење: машинско чишћење степеништа (прање, заштита и полирање) </w:t>
            </w:r>
            <w:r w:rsidRPr="00CB5610">
              <w:rPr>
                <w:rFonts w:cs="Arial"/>
                <w:sz w:val="24"/>
                <w:szCs w:val="24"/>
                <w:lang w:val="sr-Cyrl-CS"/>
              </w:rPr>
              <w:t xml:space="preserve">минимално </w:t>
            </w:r>
            <w:r w:rsidRPr="00CB5610">
              <w:rPr>
                <w:rFonts w:cs="Arial"/>
                <w:sz w:val="24"/>
                <w:szCs w:val="24"/>
                <w:lang w:val="ru-RU"/>
              </w:rPr>
              <w:t>два пута годишње</w:t>
            </w:r>
            <w:r w:rsidRPr="00CB5610">
              <w:rPr>
                <w:rFonts w:cs="Arial"/>
                <w:sz w:val="24"/>
                <w:szCs w:val="24"/>
                <w:lang w:val="sr-Cyrl-CS"/>
              </w:rPr>
              <w:t>, по писменом налогу Наручиоца и више (ремонт, ревитализација, налази инспекције...)</w:t>
            </w:r>
          </w:p>
        </w:tc>
      </w:tr>
      <w:tr w:rsidR="003D18A2" w:rsidRPr="00CB5610" w:rsidTr="003D18A2">
        <w:tc>
          <w:tcPr>
            <w:tcW w:w="1172" w:type="pct"/>
            <w:vAlign w:val="center"/>
          </w:tcPr>
          <w:p w:rsidR="003D18A2" w:rsidRPr="00CB5610" w:rsidRDefault="003D18A2" w:rsidP="003D18A2">
            <w:pPr>
              <w:rPr>
                <w:rFonts w:cs="Arial"/>
                <w:sz w:val="24"/>
                <w:szCs w:val="24"/>
                <w:lang w:val="sr-Cyrl-CS"/>
              </w:rPr>
            </w:pPr>
            <w:r w:rsidRPr="00CB5610">
              <w:rPr>
                <w:rFonts w:cs="Arial"/>
                <w:sz w:val="24"/>
                <w:szCs w:val="24"/>
                <w:lang w:val="sr-Cyrl-CS"/>
              </w:rPr>
              <w:lastRenderedPageBreak/>
              <w:t>Чишћење снега у зимском периоду</w:t>
            </w:r>
          </w:p>
        </w:tc>
        <w:tc>
          <w:tcPr>
            <w:tcW w:w="3828" w:type="pct"/>
          </w:tcPr>
          <w:p w:rsidR="003D18A2" w:rsidRPr="00CB5610" w:rsidRDefault="003D18A2" w:rsidP="003D18A2">
            <w:pPr>
              <w:rPr>
                <w:rFonts w:cs="Arial"/>
                <w:sz w:val="24"/>
                <w:szCs w:val="24"/>
                <w:lang w:val="sr-Cyrl-CS"/>
              </w:rPr>
            </w:pPr>
            <w:r w:rsidRPr="00CB5610">
              <w:rPr>
                <w:rFonts w:cs="Arial"/>
                <w:sz w:val="24"/>
                <w:szCs w:val="24"/>
                <w:lang w:val="ru-RU"/>
              </w:rPr>
              <w:t>Чишћење снега испред објекта се врши у зимском периоду, са пробијањем стаза до улаза у објекте, посипање средствима за отапање снега и леда ефикасним на температурама до -30º</w:t>
            </w:r>
            <w:r w:rsidRPr="00CB5610">
              <w:rPr>
                <w:rFonts w:cs="Arial"/>
                <w:sz w:val="24"/>
                <w:szCs w:val="24"/>
              </w:rPr>
              <w:t>C</w:t>
            </w:r>
            <w:r w:rsidRPr="00CB5610">
              <w:rPr>
                <w:rFonts w:cs="Arial"/>
                <w:sz w:val="24"/>
                <w:szCs w:val="24"/>
                <w:lang w:val="ru-RU"/>
              </w:rPr>
              <w:t xml:space="preserve"> и посипање индустријском сољу. </w:t>
            </w:r>
          </w:p>
        </w:tc>
      </w:tr>
      <w:tr w:rsidR="003D18A2" w:rsidRPr="00CB5610" w:rsidTr="003D18A2">
        <w:tc>
          <w:tcPr>
            <w:tcW w:w="1172"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Лифтови</w:t>
            </w:r>
          </w:p>
        </w:tc>
        <w:tc>
          <w:tcPr>
            <w:tcW w:w="3828" w:type="pct"/>
          </w:tcPr>
          <w:p w:rsidR="003D18A2" w:rsidRPr="00CB5610" w:rsidRDefault="003D18A2" w:rsidP="003D18A2">
            <w:pPr>
              <w:rPr>
                <w:rFonts w:cs="Arial"/>
                <w:sz w:val="24"/>
                <w:szCs w:val="24"/>
                <w:lang w:val="ru-RU"/>
              </w:rPr>
            </w:pPr>
            <w:r w:rsidRPr="00CB5610">
              <w:rPr>
                <w:rFonts w:cs="Arial"/>
                <w:sz w:val="24"/>
                <w:szCs w:val="24"/>
                <w:lang w:val="ru-RU"/>
              </w:rPr>
              <w:t>Врата, подови, огледало и унутрашњост лифта мора бити без прашине, масноћа, отисака прстију, бришу свакодневно и освежавају освеживачима простора.</w:t>
            </w:r>
          </w:p>
          <w:p w:rsidR="003D18A2" w:rsidRPr="00CB5610" w:rsidRDefault="003D18A2" w:rsidP="003D18A2">
            <w:pPr>
              <w:rPr>
                <w:rFonts w:cs="Arial"/>
                <w:sz w:val="24"/>
                <w:szCs w:val="24"/>
                <w:lang w:val="ru-RU"/>
              </w:rPr>
            </w:pPr>
            <w:r w:rsidRPr="00CB5610">
              <w:rPr>
                <w:rFonts w:cs="Arial"/>
                <w:sz w:val="24"/>
                <w:szCs w:val="24"/>
                <w:lang w:val="ru-RU"/>
              </w:rPr>
              <w:t>Наручилац може захтевати ванредно чишћење лифтова у складу са потребама.</w:t>
            </w:r>
          </w:p>
        </w:tc>
      </w:tr>
    </w:tbl>
    <w:p w:rsidR="003D18A2" w:rsidRPr="00CB5610" w:rsidRDefault="003D18A2" w:rsidP="003D18A2">
      <w:pPr>
        <w:spacing w:after="80"/>
        <w:rPr>
          <w:rFonts w:cs="Arial"/>
          <w:sz w:val="24"/>
          <w:szCs w:val="24"/>
          <w:lang w:val="sr-Cyrl-CS"/>
        </w:rPr>
      </w:pPr>
    </w:p>
    <w:p w:rsidR="003D18A2" w:rsidRPr="008868DD" w:rsidRDefault="003D18A2" w:rsidP="003D18A2">
      <w:pPr>
        <w:spacing w:after="80"/>
        <w:rPr>
          <w:rFonts w:cs="Arial"/>
          <w:b/>
          <w:sz w:val="24"/>
          <w:szCs w:val="24"/>
          <w:u w:val="single"/>
        </w:rPr>
      </w:pPr>
      <w:r w:rsidRPr="00CB5610">
        <w:rPr>
          <w:rFonts w:cs="Arial"/>
          <w:b/>
          <w:sz w:val="24"/>
          <w:szCs w:val="24"/>
          <w:u w:val="single"/>
          <w:lang w:val="sr-Cyrl-CS"/>
        </w:rPr>
        <w:t>Чишћење тоалета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5"/>
        <w:gridCol w:w="5534"/>
        <w:gridCol w:w="1792"/>
      </w:tblGrid>
      <w:tr w:rsidR="003D18A2" w:rsidRPr="00CB5610" w:rsidTr="003D18A2">
        <w:tc>
          <w:tcPr>
            <w:tcW w:w="1120" w:type="pct"/>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Елемент  одржавања</w:t>
            </w:r>
          </w:p>
        </w:tc>
        <w:tc>
          <w:tcPr>
            <w:tcW w:w="2931" w:type="pct"/>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Захтеви одржавања</w:t>
            </w:r>
          </w:p>
        </w:tc>
        <w:tc>
          <w:tcPr>
            <w:tcW w:w="949" w:type="pct"/>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Учесталост</w:t>
            </w:r>
          </w:p>
        </w:tc>
      </w:tr>
      <w:tr w:rsidR="003D18A2" w:rsidRPr="00CB5610" w:rsidTr="003D18A2">
        <w:tc>
          <w:tcPr>
            <w:tcW w:w="1120" w:type="pct"/>
            <w:tcBorders>
              <w:top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Зидови и прекидачи за светла</w:t>
            </w:r>
          </w:p>
        </w:tc>
        <w:tc>
          <w:tcPr>
            <w:tcW w:w="2931" w:type="pct"/>
            <w:tcBorders>
              <w:top w:val="single" w:sz="12" w:space="0" w:color="auto"/>
            </w:tcBorders>
          </w:tcPr>
          <w:p w:rsidR="003D18A2" w:rsidRPr="00CB5610" w:rsidRDefault="003D18A2" w:rsidP="003D18A2">
            <w:pPr>
              <w:rPr>
                <w:rFonts w:cs="Arial"/>
                <w:sz w:val="24"/>
                <w:szCs w:val="24"/>
                <w:lang w:val="sr-Cyrl-CS"/>
              </w:rPr>
            </w:pPr>
            <w:r w:rsidRPr="00CB5610">
              <w:rPr>
                <w:rFonts w:cs="Arial"/>
                <w:sz w:val="24"/>
                <w:szCs w:val="24"/>
                <w:lang w:val="sr-Cyrl-CS"/>
              </w:rPr>
              <w:t xml:space="preserve">Све зидне површине, укључујући и лајсне морају бити видно чисте, без прашине, мрља и течности свих врста. Сви елементи монтирани на зидовима, прекидачи, вентилатори, светиљке, радијатори итд., морају бити видно чисти без прашине и мрља. </w:t>
            </w:r>
          </w:p>
        </w:tc>
        <w:tc>
          <w:tcPr>
            <w:tcW w:w="949" w:type="pct"/>
            <w:tcBorders>
              <w:top w:val="single" w:sz="12" w:space="0" w:color="auto"/>
            </w:tcBorders>
          </w:tcPr>
          <w:p w:rsidR="003D18A2" w:rsidRPr="00CB5610" w:rsidRDefault="003D18A2" w:rsidP="003D18A2">
            <w:pPr>
              <w:rPr>
                <w:rFonts w:cs="Arial"/>
                <w:sz w:val="24"/>
                <w:szCs w:val="24"/>
                <w:lang w:val="sr-Cyrl-CS"/>
              </w:rPr>
            </w:pPr>
            <w:r w:rsidRPr="00CB5610">
              <w:rPr>
                <w:rFonts w:cs="Arial"/>
                <w:sz w:val="24"/>
                <w:szCs w:val="24"/>
                <w:lang w:val="sr-Cyrl-CS"/>
              </w:rPr>
              <w:t>Свакодневно</w:t>
            </w:r>
          </w:p>
          <w:p w:rsidR="003D18A2" w:rsidRPr="00CB5610" w:rsidRDefault="003D18A2" w:rsidP="003D18A2">
            <w:pPr>
              <w:rPr>
                <w:rFonts w:cs="Arial"/>
                <w:sz w:val="24"/>
                <w:szCs w:val="24"/>
                <w:lang w:val="sr-Cyrl-CS"/>
              </w:rPr>
            </w:pPr>
            <w:r w:rsidRPr="00CB5610">
              <w:rPr>
                <w:rFonts w:cs="Arial"/>
                <w:sz w:val="24"/>
                <w:szCs w:val="24"/>
                <w:lang w:val="sr-Cyrl-CS"/>
              </w:rPr>
              <w:t xml:space="preserve">Периодично </w:t>
            </w:r>
          </w:p>
          <w:p w:rsidR="003D18A2" w:rsidRPr="00CB5610" w:rsidRDefault="003D18A2" w:rsidP="003D18A2">
            <w:pPr>
              <w:rPr>
                <w:rFonts w:cs="Arial"/>
                <w:sz w:val="24"/>
                <w:szCs w:val="24"/>
                <w:lang w:val="sr-Cyrl-CS"/>
              </w:rPr>
            </w:pPr>
            <w:r w:rsidRPr="00CB5610">
              <w:rPr>
                <w:rFonts w:cs="Arial"/>
                <w:sz w:val="24"/>
                <w:szCs w:val="24"/>
                <w:lang w:val="sr-Cyrl-CS"/>
              </w:rPr>
              <w:t>Генерално</w:t>
            </w:r>
          </w:p>
          <w:p w:rsidR="003D18A2" w:rsidRPr="00CB5610" w:rsidRDefault="003D18A2" w:rsidP="003D18A2">
            <w:pPr>
              <w:rPr>
                <w:rFonts w:cs="Arial"/>
                <w:sz w:val="24"/>
                <w:szCs w:val="24"/>
                <w:lang w:val="sr-Cyrl-CS"/>
              </w:rPr>
            </w:pPr>
            <w:r w:rsidRPr="00CB5610">
              <w:rPr>
                <w:rFonts w:cs="Arial"/>
                <w:sz w:val="24"/>
                <w:szCs w:val="24"/>
                <w:lang w:val="sr-Cyrl-CS"/>
              </w:rPr>
              <w:t>По потреби</w:t>
            </w:r>
          </w:p>
        </w:tc>
      </w:tr>
      <w:tr w:rsidR="003D18A2" w:rsidRPr="00CB5610" w:rsidTr="003D18A2">
        <w:tc>
          <w:tcPr>
            <w:tcW w:w="1120"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Врата и рукохвати</w:t>
            </w:r>
          </w:p>
        </w:tc>
        <w:tc>
          <w:tcPr>
            <w:tcW w:w="2931" w:type="pct"/>
          </w:tcPr>
          <w:p w:rsidR="003D18A2" w:rsidRPr="00CB5610" w:rsidRDefault="003D18A2" w:rsidP="003D18A2">
            <w:pPr>
              <w:rPr>
                <w:rFonts w:cs="Arial"/>
                <w:sz w:val="24"/>
                <w:szCs w:val="24"/>
                <w:lang w:val="sr-Cyrl-CS"/>
              </w:rPr>
            </w:pPr>
            <w:r w:rsidRPr="00CB5610">
              <w:rPr>
                <w:rFonts w:cs="Arial"/>
                <w:sz w:val="24"/>
                <w:szCs w:val="24"/>
                <w:lang w:val="sr-Cyrl-CS"/>
              </w:rPr>
              <w:t xml:space="preserve">Врата, и сви остали елементи врата, рукохвати, лајсне, шарке итд. Морају бити видно чиста, без прашине, мрља и течности свих врста. </w:t>
            </w:r>
          </w:p>
        </w:tc>
        <w:tc>
          <w:tcPr>
            <w:tcW w:w="949" w:type="pct"/>
          </w:tcPr>
          <w:p w:rsidR="003D18A2" w:rsidRPr="00CB5610" w:rsidRDefault="003D18A2" w:rsidP="003D18A2">
            <w:pPr>
              <w:rPr>
                <w:rFonts w:cs="Arial"/>
                <w:sz w:val="24"/>
                <w:szCs w:val="24"/>
                <w:lang w:val="sr-Cyrl-CS"/>
              </w:rPr>
            </w:pPr>
            <w:r w:rsidRPr="00CB5610">
              <w:rPr>
                <w:rFonts w:cs="Arial"/>
                <w:sz w:val="24"/>
                <w:szCs w:val="24"/>
                <w:lang w:val="sr-Cyrl-CS"/>
              </w:rPr>
              <w:t>Свакодневно</w:t>
            </w:r>
          </w:p>
          <w:p w:rsidR="003D18A2" w:rsidRPr="00CB5610" w:rsidRDefault="003D18A2" w:rsidP="003D18A2">
            <w:pPr>
              <w:rPr>
                <w:rFonts w:cs="Arial"/>
                <w:sz w:val="24"/>
                <w:szCs w:val="24"/>
              </w:rPr>
            </w:pPr>
          </w:p>
        </w:tc>
      </w:tr>
      <w:tr w:rsidR="003D18A2" w:rsidRPr="00CB5610" w:rsidTr="003D18A2">
        <w:tc>
          <w:tcPr>
            <w:tcW w:w="1120"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Прозори</w:t>
            </w:r>
          </w:p>
        </w:tc>
        <w:tc>
          <w:tcPr>
            <w:tcW w:w="2931" w:type="pct"/>
          </w:tcPr>
          <w:p w:rsidR="003D18A2" w:rsidRPr="00CB5610" w:rsidRDefault="003D18A2" w:rsidP="003D18A2">
            <w:pPr>
              <w:rPr>
                <w:rFonts w:cs="Arial"/>
                <w:sz w:val="24"/>
                <w:szCs w:val="24"/>
                <w:lang w:val="sr-Cyrl-CS"/>
              </w:rPr>
            </w:pPr>
            <w:r w:rsidRPr="00CB5610">
              <w:rPr>
                <w:rFonts w:cs="Arial"/>
                <w:sz w:val="24"/>
                <w:szCs w:val="24"/>
                <w:lang w:val="sr-Cyrl-CS"/>
              </w:rPr>
              <w:t>Сва окна и рам прозора морају бити видно чиста, без прашине, мрља.</w:t>
            </w:r>
          </w:p>
        </w:tc>
        <w:tc>
          <w:tcPr>
            <w:tcW w:w="949" w:type="pct"/>
          </w:tcPr>
          <w:p w:rsidR="003D18A2" w:rsidRPr="00CB5610" w:rsidRDefault="003D18A2" w:rsidP="003D18A2">
            <w:pPr>
              <w:rPr>
                <w:rFonts w:cs="Arial"/>
                <w:sz w:val="24"/>
                <w:szCs w:val="24"/>
                <w:lang w:val="sr-Cyrl-CS"/>
              </w:rPr>
            </w:pPr>
            <w:r w:rsidRPr="00CB5610">
              <w:rPr>
                <w:rFonts w:cs="Arial"/>
                <w:sz w:val="24"/>
                <w:szCs w:val="24"/>
                <w:lang w:val="sr-Cyrl-CS"/>
              </w:rPr>
              <w:t xml:space="preserve">Периодично </w:t>
            </w:r>
          </w:p>
          <w:p w:rsidR="003D18A2" w:rsidRPr="00CB5610" w:rsidRDefault="003D18A2" w:rsidP="003D18A2">
            <w:pPr>
              <w:jc w:val="center"/>
              <w:rPr>
                <w:rFonts w:cs="Arial"/>
                <w:sz w:val="24"/>
                <w:szCs w:val="24"/>
                <w:lang w:val="sr-Cyrl-CS"/>
              </w:rPr>
            </w:pPr>
            <w:r w:rsidRPr="00CB5610">
              <w:rPr>
                <w:rFonts w:cs="Arial"/>
                <w:sz w:val="24"/>
                <w:szCs w:val="24"/>
                <w:lang w:val="sr-Cyrl-CS"/>
              </w:rPr>
              <w:t>1 недељно</w:t>
            </w:r>
          </w:p>
        </w:tc>
      </w:tr>
      <w:tr w:rsidR="003D18A2" w:rsidRPr="00CB5610" w:rsidTr="003D18A2">
        <w:tc>
          <w:tcPr>
            <w:tcW w:w="1120"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Подови</w:t>
            </w:r>
          </w:p>
        </w:tc>
        <w:tc>
          <w:tcPr>
            <w:tcW w:w="2931" w:type="pct"/>
          </w:tcPr>
          <w:p w:rsidR="003D18A2" w:rsidRPr="00CB5610" w:rsidRDefault="003D18A2" w:rsidP="003D18A2">
            <w:pPr>
              <w:rPr>
                <w:rFonts w:cs="Arial"/>
                <w:sz w:val="24"/>
                <w:szCs w:val="24"/>
                <w:lang w:val="sr-Cyrl-CS"/>
              </w:rPr>
            </w:pPr>
            <w:r w:rsidRPr="00CB5610">
              <w:rPr>
                <w:rFonts w:cs="Arial"/>
                <w:sz w:val="24"/>
                <w:szCs w:val="24"/>
                <w:lang w:val="ru-RU"/>
              </w:rPr>
              <w:t xml:space="preserve">Сви делови тоалета </w:t>
            </w:r>
            <w:r w:rsidRPr="00CB5610">
              <w:rPr>
                <w:rFonts w:cs="Arial"/>
                <w:sz w:val="24"/>
                <w:szCs w:val="24"/>
                <w:lang w:val="sr-Cyrl-CS"/>
              </w:rPr>
              <w:t>(к</w:t>
            </w:r>
            <w:r w:rsidRPr="00CB5610">
              <w:rPr>
                <w:rFonts w:cs="Arial"/>
                <w:sz w:val="24"/>
                <w:szCs w:val="24"/>
                <w:lang w:val="ru-RU"/>
              </w:rPr>
              <w:t>ерамичке површине</w:t>
            </w:r>
            <w:r w:rsidRPr="00CB5610">
              <w:rPr>
                <w:rFonts w:cs="Arial"/>
                <w:sz w:val="24"/>
                <w:szCs w:val="24"/>
                <w:lang w:val="sr-Cyrl-CS"/>
              </w:rPr>
              <w:t>)</w:t>
            </w:r>
            <w:r w:rsidRPr="00CB5610">
              <w:rPr>
                <w:rFonts w:cs="Arial"/>
                <w:sz w:val="24"/>
                <w:szCs w:val="24"/>
                <w:lang w:val="ru-RU"/>
              </w:rPr>
              <w:t xml:space="preserve"> морају бити чисти, без прашине, мрља, течности свих врста.</w:t>
            </w:r>
          </w:p>
        </w:tc>
        <w:tc>
          <w:tcPr>
            <w:tcW w:w="949" w:type="pct"/>
          </w:tcPr>
          <w:p w:rsidR="003D18A2" w:rsidRPr="00CB5610" w:rsidRDefault="003D18A2" w:rsidP="003D18A2">
            <w:pPr>
              <w:rPr>
                <w:rFonts w:cs="Arial"/>
                <w:sz w:val="24"/>
                <w:szCs w:val="24"/>
                <w:lang w:val="sr-Cyrl-CS"/>
              </w:rPr>
            </w:pPr>
            <w:r w:rsidRPr="00CB5610">
              <w:rPr>
                <w:rFonts w:cs="Arial"/>
                <w:sz w:val="24"/>
                <w:szCs w:val="24"/>
                <w:lang w:val="sr-Cyrl-CS"/>
              </w:rPr>
              <w:t>Свакодневно</w:t>
            </w:r>
          </w:p>
          <w:p w:rsidR="003D18A2" w:rsidRPr="00CB5610" w:rsidRDefault="003D18A2" w:rsidP="003D18A2">
            <w:pPr>
              <w:rPr>
                <w:rFonts w:cs="Arial"/>
                <w:sz w:val="24"/>
                <w:szCs w:val="24"/>
                <w:lang w:val="sr-Cyrl-CS"/>
              </w:rPr>
            </w:pPr>
            <w:r w:rsidRPr="00CB5610">
              <w:rPr>
                <w:rFonts w:cs="Arial"/>
                <w:sz w:val="24"/>
                <w:szCs w:val="24"/>
                <w:lang w:val="sr-Cyrl-CS"/>
              </w:rPr>
              <w:t>2 пута дневно</w:t>
            </w:r>
          </w:p>
        </w:tc>
      </w:tr>
      <w:tr w:rsidR="003D18A2" w:rsidRPr="00CB5610" w:rsidTr="003D18A2">
        <w:tc>
          <w:tcPr>
            <w:tcW w:w="1120" w:type="pct"/>
            <w:vAlign w:val="center"/>
          </w:tcPr>
          <w:p w:rsidR="003D18A2" w:rsidRPr="00CB5610" w:rsidRDefault="003D18A2" w:rsidP="003D18A2">
            <w:pPr>
              <w:rPr>
                <w:rFonts w:cs="Arial"/>
                <w:sz w:val="24"/>
                <w:szCs w:val="24"/>
                <w:lang w:val="sr-Cyrl-CS"/>
              </w:rPr>
            </w:pPr>
            <w:r w:rsidRPr="00CB5610">
              <w:rPr>
                <w:rFonts w:cs="Arial"/>
                <w:sz w:val="24"/>
                <w:szCs w:val="24"/>
                <w:lang w:val="sr-Cyrl-CS"/>
              </w:rPr>
              <w:t>Санитарија и други делови ентеријера</w:t>
            </w:r>
          </w:p>
        </w:tc>
        <w:tc>
          <w:tcPr>
            <w:tcW w:w="2931" w:type="pct"/>
          </w:tcPr>
          <w:p w:rsidR="003D18A2" w:rsidRPr="00CB5610" w:rsidRDefault="003D18A2" w:rsidP="003D18A2">
            <w:pPr>
              <w:rPr>
                <w:rFonts w:cs="Arial"/>
                <w:sz w:val="24"/>
                <w:szCs w:val="24"/>
                <w:lang w:val="sr-Cyrl-CS"/>
              </w:rPr>
            </w:pPr>
            <w:r w:rsidRPr="00CB5610">
              <w:rPr>
                <w:rFonts w:cs="Arial"/>
                <w:sz w:val="24"/>
                <w:szCs w:val="24"/>
                <w:lang w:val="ru-RU"/>
              </w:rPr>
              <w:t xml:space="preserve">Сви делови </w:t>
            </w:r>
            <w:r w:rsidRPr="00CB5610">
              <w:rPr>
                <w:rFonts w:cs="Arial"/>
                <w:sz w:val="24"/>
                <w:szCs w:val="24"/>
                <w:lang w:val="sr-Cyrl-CS"/>
              </w:rPr>
              <w:t xml:space="preserve">ентеријера тоалета и санитарије </w:t>
            </w:r>
            <w:r w:rsidRPr="00CB5610">
              <w:rPr>
                <w:rFonts w:cs="Arial"/>
                <w:sz w:val="24"/>
                <w:szCs w:val="24"/>
                <w:lang w:val="ru-RU"/>
              </w:rPr>
              <w:t>морају бити чисти, без прашине, мрља</w:t>
            </w:r>
            <w:r w:rsidRPr="00CB5610">
              <w:rPr>
                <w:rFonts w:cs="Arial"/>
                <w:sz w:val="24"/>
                <w:szCs w:val="24"/>
                <w:lang w:val="sr-Cyrl-CS"/>
              </w:rPr>
              <w:t xml:space="preserve"> и </w:t>
            </w:r>
            <w:r w:rsidRPr="00CB5610">
              <w:rPr>
                <w:rFonts w:cs="Arial"/>
                <w:sz w:val="24"/>
                <w:szCs w:val="24"/>
                <w:lang w:val="ru-RU"/>
              </w:rPr>
              <w:t>течности свих врста.Дезинфекција тоалета се врши свакодневно. Прање и дезинфекција санитарија се врши најмање два пута дневно.Водокотлићи морају бити исправни и чисти.</w:t>
            </w:r>
          </w:p>
        </w:tc>
        <w:tc>
          <w:tcPr>
            <w:tcW w:w="949" w:type="pct"/>
          </w:tcPr>
          <w:p w:rsidR="003D18A2" w:rsidRPr="00CB5610" w:rsidRDefault="003D18A2" w:rsidP="003D18A2">
            <w:pPr>
              <w:rPr>
                <w:rFonts w:cs="Arial"/>
                <w:sz w:val="24"/>
                <w:szCs w:val="24"/>
                <w:lang w:val="sr-Cyrl-CS"/>
              </w:rPr>
            </w:pPr>
            <w:r w:rsidRPr="00CB5610">
              <w:rPr>
                <w:rFonts w:cs="Arial"/>
                <w:sz w:val="24"/>
                <w:szCs w:val="24"/>
                <w:lang w:val="sr-Cyrl-CS"/>
              </w:rPr>
              <w:t>Свакодневно</w:t>
            </w:r>
          </w:p>
          <w:p w:rsidR="003D18A2" w:rsidRPr="00CB5610" w:rsidRDefault="003D18A2" w:rsidP="003D18A2">
            <w:pPr>
              <w:rPr>
                <w:rFonts w:cs="Arial"/>
                <w:sz w:val="24"/>
                <w:szCs w:val="24"/>
                <w:lang w:val="sr-Cyrl-CS"/>
              </w:rPr>
            </w:pPr>
            <w:r w:rsidRPr="00CB5610">
              <w:rPr>
                <w:rFonts w:cs="Arial"/>
                <w:sz w:val="24"/>
                <w:szCs w:val="24"/>
                <w:lang w:val="sr-Cyrl-CS"/>
              </w:rPr>
              <w:t>2 пута дневно</w:t>
            </w:r>
          </w:p>
        </w:tc>
      </w:tr>
      <w:tr w:rsidR="003D18A2" w:rsidRPr="00CB5610" w:rsidTr="003D18A2">
        <w:tc>
          <w:tcPr>
            <w:tcW w:w="1120"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Огледала</w:t>
            </w:r>
          </w:p>
        </w:tc>
        <w:tc>
          <w:tcPr>
            <w:tcW w:w="2931" w:type="pct"/>
          </w:tcPr>
          <w:p w:rsidR="003D18A2" w:rsidRPr="00CB5610" w:rsidRDefault="003D18A2" w:rsidP="003D18A2">
            <w:pPr>
              <w:rPr>
                <w:rFonts w:cs="Arial"/>
                <w:sz w:val="24"/>
                <w:szCs w:val="24"/>
                <w:lang w:val="sr-Cyrl-CS"/>
              </w:rPr>
            </w:pPr>
            <w:r w:rsidRPr="00CB5610">
              <w:rPr>
                <w:rFonts w:cs="Arial"/>
                <w:sz w:val="24"/>
                <w:szCs w:val="24"/>
                <w:lang w:val="sr-Cyrl-CS"/>
              </w:rPr>
              <w:t xml:space="preserve">Огледала морају </w:t>
            </w:r>
            <w:r w:rsidRPr="00CB5610">
              <w:rPr>
                <w:rFonts w:cs="Arial"/>
                <w:sz w:val="24"/>
                <w:szCs w:val="24"/>
                <w:lang w:val="ru-RU"/>
              </w:rPr>
              <w:t>бити чист</w:t>
            </w:r>
            <w:r w:rsidRPr="00CB5610">
              <w:rPr>
                <w:rFonts w:cs="Arial"/>
                <w:sz w:val="24"/>
                <w:szCs w:val="24"/>
                <w:lang w:val="sr-Cyrl-CS"/>
              </w:rPr>
              <w:t>а</w:t>
            </w:r>
            <w:r w:rsidRPr="00CB5610">
              <w:rPr>
                <w:rFonts w:cs="Arial"/>
                <w:sz w:val="24"/>
                <w:szCs w:val="24"/>
                <w:lang w:val="ru-RU"/>
              </w:rPr>
              <w:t xml:space="preserve">, без прашине, мрља, </w:t>
            </w:r>
            <w:r w:rsidRPr="00CB5610">
              <w:rPr>
                <w:rFonts w:cs="Arial"/>
                <w:sz w:val="24"/>
                <w:szCs w:val="24"/>
                <w:lang w:val="sr-Cyrl-CS"/>
              </w:rPr>
              <w:t>отисака прстију и капљица</w:t>
            </w:r>
            <w:r w:rsidRPr="00CB5610">
              <w:rPr>
                <w:rFonts w:cs="Arial"/>
                <w:sz w:val="24"/>
                <w:szCs w:val="24"/>
                <w:lang w:val="ru-RU"/>
              </w:rPr>
              <w:t>.</w:t>
            </w:r>
          </w:p>
        </w:tc>
        <w:tc>
          <w:tcPr>
            <w:tcW w:w="949" w:type="pct"/>
          </w:tcPr>
          <w:p w:rsidR="003D18A2" w:rsidRPr="00CB5610" w:rsidRDefault="003D18A2" w:rsidP="003D18A2">
            <w:pPr>
              <w:rPr>
                <w:rFonts w:cs="Arial"/>
                <w:sz w:val="24"/>
                <w:szCs w:val="24"/>
                <w:lang w:val="sr-Cyrl-CS"/>
              </w:rPr>
            </w:pPr>
            <w:r w:rsidRPr="00CB5610">
              <w:rPr>
                <w:rFonts w:cs="Arial"/>
                <w:sz w:val="24"/>
                <w:szCs w:val="24"/>
                <w:lang w:val="sr-Cyrl-CS"/>
              </w:rPr>
              <w:t>Свакодневно</w:t>
            </w:r>
          </w:p>
          <w:p w:rsidR="003D18A2" w:rsidRPr="00CB5610" w:rsidRDefault="003D18A2" w:rsidP="003D18A2">
            <w:pPr>
              <w:rPr>
                <w:rFonts w:cs="Arial"/>
                <w:sz w:val="24"/>
                <w:szCs w:val="24"/>
                <w:lang w:val="sr-Cyrl-CS"/>
              </w:rPr>
            </w:pPr>
            <w:r w:rsidRPr="00CB5610">
              <w:rPr>
                <w:rFonts w:cs="Arial"/>
                <w:sz w:val="24"/>
                <w:szCs w:val="24"/>
                <w:lang w:val="sr-Cyrl-CS"/>
              </w:rPr>
              <w:t>2 пута дневно</w:t>
            </w:r>
          </w:p>
        </w:tc>
      </w:tr>
      <w:tr w:rsidR="003D18A2" w:rsidRPr="00CB5610" w:rsidTr="003D18A2">
        <w:tc>
          <w:tcPr>
            <w:tcW w:w="1120" w:type="pct"/>
            <w:vAlign w:val="center"/>
          </w:tcPr>
          <w:p w:rsidR="003D18A2" w:rsidRPr="00CB5610" w:rsidRDefault="003D18A2" w:rsidP="003D18A2">
            <w:pPr>
              <w:rPr>
                <w:rFonts w:cs="Arial"/>
                <w:sz w:val="24"/>
                <w:szCs w:val="24"/>
                <w:lang w:val="sr-Cyrl-CS"/>
              </w:rPr>
            </w:pPr>
            <w:r w:rsidRPr="00CB5610">
              <w:rPr>
                <w:rFonts w:cs="Arial"/>
                <w:sz w:val="24"/>
                <w:szCs w:val="24"/>
                <w:lang w:val="sr-Cyrl-CS"/>
              </w:rPr>
              <w:t>Корпе за отпатке</w:t>
            </w:r>
          </w:p>
        </w:tc>
        <w:tc>
          <w:tcPr>
            <w:tcW w:w="2931" w:type="pct"/>
            <w:vAlign w:val="center"/>
          </w:tcPr>
          <w:p w:rsidR="003D18A2" w:rsidRPr="00CB5610" w:rsidRDefault="003D18A2" w:rsidP="003D18A2">
            <w:pPr>
              <w:rPr>
                <w:rFonts w:cs="Arial"/>
                <w:sz w:val="24"/>
                <w:szCs w:val="24"/>
                <w:lang w:val="sr-Cyrl-CS"/>
              </w:rPr>
            </w:pPr>
            <w:r w:rsidRPr="00CB5610">
              <w:rPr>
                <w:rFonts w:cs="Arial"/>
                <w:sz w:val="24"/>
                <w:szCs w:val="24"/>
                <w:lang w:val="ru-RU"/>
              </w:rPr>
              <w:t>К</w:t>
            </w:r>
            <w:r w:rsidRPr="00CB5610">
              <w:rPr>
                <w:rFonts w:cs="Arial"/>
                <w:sz w:val="24"/>
                <w:szCs w:val="24"/>
                <w:lang w:val="sr-Cyrl-CS"/>
              </w:rPr>
              <w:t>орп</w:t>
            </w:r>
            <w:r w:rsidRPr="00CB5610">
              <w:rPr>
                <w:rFonts w:cs="Arial"/>
                <w:sz w:val="24"/>
                <w:szCs w:val="24"/>
                <w:lang w:val="ru-RU"/>
              </w:rPr>
              <w:t xml:space="preserve">е за отпатке </w:t>
            </w:r>
            <w:r w:rsidRPr="00CB5610">
              <w:rPr>
                <w:rFonts w:cs="Arial"/>
                <w:sz w:val="24"/>
                <w:szCs w:val="24"/>
                <w:lang w:val="sr-Cyrl-CS"/>
              </w:rPr>
              <w:t>морају бити</w:t>
            </w:r>
            <w:r w:rsidRPr="00CB5610">
              <w:rPr>
                <w:rFonts w:cs="Arial"/>
                <w:sz w:val="24"/>
                <w:szCs w:val="24"/>
                <w:lang w:val="ru-RU"/>
              </w:rPr>
              <w:t xml:space="preserve"> празне и чисте свакодневно уз обавезну замену кеса. </w:t>
            </w:r>
          </w:p>
        </w:tc>
        <w:tc>
          <w:tcPr>
            <w:tcW w:w="949" w:type="pct"/>
            <w:vAlign w:val="center"/>
          </w:tcPr>
          <w:p w:rsidR="003D18A2" w:rsidRPr="00CB5610" w:rsidRDefault="003D18A2" w:rsidP="003D18A2">
            <w:pPr>
              <w:rPr>
                <w:rFonts w:cs="Arial"/>
                <w:sz w:val="24"/>
                <w:szCs w:val="24"/>
                <w:lang w:val="sr-Cyrl-CS"/>
              </w:rPr>
            </w:pPr>
            <w:r w:rsidRPr="00CB5610">
              <w:rPr>
                <w:rFonts w:cs="Arial"/>
                <w:sz w:val="24"/>
                <w:szCs w:val="24"/>
                <w:lang w:val="sr-Cyrl-CS"/>
              </w:rPr>
              <w:t>Свакодневно</w:t>
            </w:r>
          </w:p>
          <w:p w:rsidR="003D18A2" w:rsidRPr="00CB5610" w:rsidRDefault="003D18A2" w:rsidP="003D18A2">
            <w:pPr>
              <w:rPr>
                <w:rFonts w:cs="Arial"/>
                <w:sz w:val="24"/>
                <w:szCs w:val="24"/>
              </w:rPr>
            </w:pPr>
            <w:r w:rsidRPr="00CB5610">
              <w:rPr>
                <w:rFonts w:cs="Arial"/>
                <w:sz w:val="24"/>
                <w:szCs w:val="24"/>
                <w:lang w:val="sr-Cyrl-CS"/>
              </w:rPr>
              <w:t>2 пута дневно</w:t>
            </w:r>
          </w:p>
        </w:tc>
      </w:tr>
      <w:tr w:rsidR="003D18A2" w:rsidRPr="00CB5610" w:rsidTr="003D18A2">
        <w:tc>
          <w:tcPr>
            <w:tcW w:w="1120" w:type="pct"/>
            <w:vAlign w:val="center"/>
          </w:tcPr>
          <w:p w:rsidR="003D18A2" w:rsidRPr="00CB5610" w:rsidRDefault="003D18A2" w:rsidP="003D18A2">
            <w:pPr>
              <w:rPr>
                <w:rFonts w:cs="Arial"/>
                <w:sz w:val="24"/>
                <w:szCs w:val="24"/>
                <w:lang w:val="sr-Cyrl-CS"/>
              </w:rPr>
            </w:pPr>
            <w:r w:rsidRPr="00CB5610">
              <w:rPr>
                <w:rFonts w:cs="Arial"/>
                <w:sz w:val="24"/>
                <w:szCs w:val="24"/>
                <w:lang w:val="sr-Cyrl-CS"/>
              </w:rPr>
              <w:lastRenderedPageBreak/>
              <w:t>Тоалетна галантерија</w:t>
            </w:r>
          </w:p>
        </w:tc>
        <w:tc>
          <w:tcPr>
            <w:tcW w:w="2931" w:type="pct"/>
            <w:vAlign w:val="center"/>
          </w:tcPr>
          <w:p w:rsidR="003D18A2" w:rsidRPr="00CB5610" w:rsidRDefault="003D18A2" w:rsidP="003D18A2">
            <w:pPr>
              <w:autoSpaceDE w:val="0"/>
              <w:autoSpaceDN w:val="0"/>
              <w:adjustRightInd w:val="0"/>
              <w:rPr>
                <w:rFonts w:cs="Arial"/>
                <w:sz w:val="24"/>
                <w:szCs w:val="24"/>
                <w:lang w:val="ru-RU"/>
              </w:rPr>
            </w:pPr>
            <w:r w:rsidRPr="00CB5610">
              <w:rPr>
                <w:rFonts w:cs="Arial"/>
                <w:sz w:val="24"/>
                <w:szCs w:val="24"/>
                <w:lang w:val="ru-RU"/>
              </w:rPr>
              <w:t xml:space="preserve">Понуђач је у обавези да објекте у којима врши одржавање хигијене, сукцесивно снабдева папирном галантеријом и сапуном. </w:t>
            </w:r>
          </w:p>
          <w:p w:rsidR="003D18A2" w:rsidRPr="00CB5610" w:rsidRDefault="003D18A2" w:rsidP="003D18A2">
            <w:pPr>
              <w:rPr>
                <w:rFonts w:cs="Arial"/>
                <w:sz w:val="24"/>
                <w:szCs w:val="24"/>
                <w:lang w:val="sr-Cyrl-CS"/>
              </w:rPr>
            </w:pPr>
            <w:r w:rsidRPr="00CB5610">
              <w:rPr>
                <w:rFonts w:cs="Arial"/>
                <w:sz w:val="24"/>
                <w:szCs w:val="24"/>
                <w:lang w:val="ru-RU"/>
              </w:rPr>
              <w:t>Папирна галантерија и сапун подразумевају: тоалет папир, папирне убрусе за руке и течни сапун</w:t>
            </w:r>
            <w:r w:rsidRPr="00CB5610">
              <w:rPr>
                <w:rFonts w:cs="Arial"/>
                <w:sz w:val="24"/>
                <w:szCs w:val="24"/>
                <w:lang w:val="sr-Cyrl-CS"/>
              </w:rPr>
              <w:t>.</w:t>
            </w:r>
            <w:r w:rsidRPr="00CB5610">
              <w:rPr>
                <w:rFonts w:cs="Arial"/>
                <w:sz w:val="24"/>
                <w:szCs w:val="24"/>
                <w:lang w:val="ru-RU"/>
              </w:rPr>
              <w:t xml:space="preserve">У тоалетима морају бити у функцији освеживачи простора и освеживачи </w:t>
            </w:r>
            <w:r w:rsidRPr="00CB5610">
              <w:rPr>
                <w:rFonts w:cs="Arial"/>
                <w:sz w:val="24"/>
                <w:szCs w:val="24"/>
              </w:rPr>
              <w:t>WC</w:t>
            </w:r>
            <w:r w:rsidRPr="00CB5610">
              <w:rPr>
                <w:rFonts w:cs="Arial"/>
                <w:sz w:val="24"/>
                <w:szCs w:val="24"/>
                <w:lang w:val="ru-RU"/>
              </w:rPr>
              <w:t xml:space="preserve"> шоља.</w:t>
            </w:r>
          </w:p>
        </w:tc>
        <w:tc>
          <w:tcPr>
            <w:tcW w:w="949" w:type="pct"/>
            <w:vAlign w:val="center"/>
          </w:tcPr>
          <w:p w:rsidR="003D18A2" w:rsidRPr="00CB5610" w:rsidRDefault="003D18A2" w:rsidP="003D18A2">
            <w:pPr>
              <w:rPr>
                <w:rFonts w:cs="Arial"/>
                <w:sz w:val="24"/>
                <w:szCs w:val="24"/>
                <w:lang w:val="sr-Cyrl-CS"/>
              </w:rPr>
            </w:pPr>
            <w:r w:rsidRPr="00CB5610">
              <w:rPr>
                <w:rFonts w:cs="Arial"/>
                <w:sz w:val="24"/>
                <w:szCs w:val="24"/>
                <w:lang w:val="sr-Cyrl-CS"/>
              </w:rPr>
              <w:t>Свакодневно</w:t>
            </w:r>
          </w:p>
        </w:tc>
      </w:tr>
    </w:tbl>
    <w:p w:rsidR="003D18A2" w:rsidRPr="00CB5610" w:rsidRDefault="003D18A2" w:rsidP="003D18A2">
      <w:pPr>
        <w:spacing w:after="80"/>
        <w:rPr>
          <w:rFonts w:cs="Arial"/>
          <w:sz w:val="24"/>
          <w:szCs w:val="24"/>
          <w:lang w:val="sr-Cyrl-CS"/>
        </w:rPr>
      </w:pPr>
    </w:p>
    <w:p w:rsidR="003D18A2" w:rsidRPr="00CB5610" w:rsidRDefault="003D18A2" w:rsidP="003D18A2">
      <w:pPr>
        <w:rPr>
          <w:rFonts w:cs="Arial"/>
          <w:sz w:val="24"/>
          <w:szCs w:val="24"/>
          <w:lang w:val="sr-Cyrl-CS"/>
        </w:rPr>
      </w:pPr>
      <w:r w:rsidRPr="00CB5610">
        <w:rPr>
          <w:rFonts w:cs="Arial"/>
          <w:sz w:val="24"/>
          <w:szCs w:val="24"/>
          <w:lang w:val="sr-Cyrl-CS"/>
        </w:rPr>
        <w:t xml:space="preserve">Преглед и корекције у смислу хигијене у тоалетима, извршилац је дужан да изврши најмање три пута у току радног дана. </w:t>
      </w:r>
      <w:r w:rsidRPr="00CB5610">
        <w:rPr>
          <w:rFonts w:cs="Arial"/>
          <w:sz w:val="24"/>
          <w:szCs w:val="24"/>
          <w:lang w:val="ru-RU"/>
        </w:rPr>
        <w:t>Наручилац може захтевати ванредно чишћење тоалета у складу са потребама.</w:t>
      </w:r>
    </w:p>
    <w:p w:rsidR="003D18A2" w:rsidRPr="00CB5610" w:rsidRDefault="003D18A2" w:rsidP="003D18A2">
      <w:pPr>
        <w:rPr>
          <w:rFonts w:cs="Arial"/>
          <w:sz w:val="24"/>
          <w:szCs w:val="24"/>
          <w:lang w:val="sr-Cyrl-CS"/>
        </w:rPr>
      </w:pPr>
    </w:p>
    <w:p w:rsidR="003D18A2" w:rsidRPr="00CB5610" w:rsidRDefault="003D18A2" w:rsidP="003D18A2">
      <w:pPr>
        <w:rPr>
          <w:rFonts w:cs="Arial"/>
          <w:b/>
          <w:sz w:val="24"/>
          <w:szCs w:val="24"/>
          <w:lang w:val="ru-RU"/>
        </w:rPr>
      </w:pPr>
      <w:r w:rsidRPr="00CB5610">
        <w:rPr>
          <w:rFonts w:cs="Arial"/>
          <w:b/>
          <w:sz w:val="24"/>
          <w:szCs w:val="24"/>
          <w:lang w:val="sr-Cyrl-CS"/>
        </w:rPr>
        <w:t>С</w:t>
      </w:r>
      <w:r w:rsidRPr="00CB5610">
        <w:rPr>
          <w:rFonts w:cs="Arial"/>
          <w:b/>
          <w:sz w:val="24"/>
          <w:szCs w:val="24"/>
          <w:lang w:val="ru-RU"/>
        </w:rPr>
        <w:t>пецификациј</w:t>
      </w:r>
      <w:r w:rsidRPr="00CB5610">
        <w:rPr>
          <w:rFonts w:cs="Arial"/>
          <w:b/>
          <w:sz w:val="24"/>
          <w:szCs w:val="24"/>
          <w:lang w:val="sr-Cyrl-CS"/>
        </w:rPr>
        <w:t>а</w:t>
      </w:r>
      <w:r w:rsidRPr="00CB5610">
        <w:rPr>
          <w:rFonts w:cs="Arial"/>
          <w:b/>
          <w:sz w:val="24"/>
          <w:szCs w:val="24"/>
          <w:lang w:val="ru-RU"/>
        </w:rPr>
        <w:t>средстава који се користе за одржавање чистоће</w:t>
      </w:r>
    </w:p>
    <w:p w:rsidR="003D18A2" w:rsidRPr="00CB5610" w:rsidRDefault="003D18A2" w:rsidP="003D18A2">
      <w:pPr>
        <w:rPr>
          <w:rFonts w:cs="Arial"/>
          <w:b/>
          <w:sz w:val="24"/>
          <w:szCs w:val="24"/>
          <w:lang w:val="ru-RU"/>
        </w:rPr>
      </w:pPr>
    </w:p>
    <w:p w:rsidR="003D18A2" w:rsidRPr="00CB5610" w:rsidRDefault="003D18A2" w:rsidP="003D18A2">
      <w:pPr>
        <w:rPr>
          <w:rFonts w:cs="Arial"/>
          <w:sz w:val="24"/>
          <w:szCs w:val="24"/>
          <w:lang w:val="sr-Cyrl-CS"/>
        </w:rPr>
      </w:pPr>
      <w:r w:rsidRPr="00CB5610">
        <w:rPr>
          <w:rFonts w:cs="Arial"/>
          <w:sz w:val="24"/>
          <w:szCs w:val="24"/>
          <w:lang w:val="sr-Cyrl-CS"/>
        </w:rPr>
        <w:t>1.</w:t>
      </w:r>
      <w:r w:rsidRPr="00CB5610">
        <w:rPr>
          <w:rFonts w:cs="Arial"/>
          <w:sz w:val="24"/>
          <w:szCs w:val="24"/>
          <w:lang w:val="sr-Cyrl-CS"/>
        </w:rPr>
        <w:tab/>
        <w:t>Средство за дезинфекцију и дезодорацију 1l DESOL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2.</w:t>
      </w:r>
      <w:r w:rsidRPr="00CB5610">
        <w:rPr>
          <w:rFonts w:cs="Arial"/>
          <w:sz w:val="24"/>
          <w:szCs w:val="24"/>
          <w:lang w:val="sr-Cyrl-CS"/>
        </w:rPr>
        <w:tab/>
        <w:t xml:space="preserve">Писоар куглице (или другог облика) за дезинфекцију и дезодоризацију писоара и </w:t>
      </w:r>
    </w:p>
    <w:p w:rsidR="003D18A2" w:rsidRPr="00CB5610" w:rsidRDefault="003D18A2" w:rsidP="003D18A2">
      <w:pPr>
        <w:rPr>
          <w:rFonts w:cs="Arial"/>
          <w:sz w:val="24"/>
          <w:szCs w:val="24"/>
          <w:lang w:val="sr-Cyrl-CS"/>
        </w:rPr>
      </w:pPr>
      <w:r w:rsidRPr="00CB5610">
        <w:rPr>
          <w:rFonts w:cs="Arial"/>
          <w:sz w:val="24"/>
          <w:szCs w:val="24"/>
          <w:lang w:val="sr-Cyrl-CS"/>
        </w:rPr>
        <w:t>санитарног простора, минимум 350 гр;</w:t>
      </w:r>
    </w:p>
    <w:p w:rsidR="003D18A2" w:rsidRPr="00CB5610" w:rsidRDefault="003D18A2" w:rsidP="003D18A2">
      <w:pPr>
        <w:rPr>
          <w:rFonts w:cs="Arial"/>
          <w:sz w:val="24"/>
          <w:szCs w:val="24"/>
          <w:lang w:val="sr-Cyrl-CS"/>
        </w:rPr>
      </w:pPr>
      <w:r w:rsidRPr="00CB5610">
        <w:rPr>
          <w:rFonts w:cs="Arial"/>
          <w:sz w:val="24"/>
          <w:szCs w:val="24"/>
          <w:lang w:val="sr-Cyrl-CS"/>
        </w:rPr>
        <w:t>3.</w:t>
      </w:r>
      <w:r w:rsidRPr="00CB5610">
        <w:rPr>
          <w:rFonts w:cs="Arial"/>
          <w:sz w:val="24"/>
          <w:szCs w:val="24"/>
          <w:lang w:val="sr-Cyrl-CS"/>
        </w:rPr>
        <w:tab/>
        <w:t xml:space="preserve">Течност за прање прозора са пумпицом, минимум 750мл, CLIN MER, ARF, или </w:t>
      </w:r>
    </w:p>
    <w:p w:rsidR="003D18A2" w:rsidRPr="00CB5610" w:rsidRDefault="003D18A2" w:rsidP="003D18A2">
      <w:pPr>
        <w:rPr>
          <w:rFonts w:cs="Arial"/>
          <w:sz w:val="24"/>
          <w:szCs w:val="24"/>
          <w:lang w:val="sr-Cyrl-CS"/>
        </w:rPr>
      </w:pPr>
      <w:r w:rsidRPr="00CB5610">
        <w:rPr>
          <w:rFonts w:cs="Arial"/>
          <w:sz w:val="24"/>
          <w:szCs w:val="24"/>
          <w:lang w:val="sr-Cyrl-CS"/>
        </w:rPr>
        <w:t xml:space="preserve">           одговарајуће;</w:t>
      </w:r>
    </w:p>
    <w:p w:rsidR="003D18A2" w:rsidRPr="00CB5610" w:rsidRDefault="003D18A2" w:rsidP="003D18A2">
      <w:pPr>
        <w:rPr>
          <w:rFonts w:cs="Arial"/>
          <w:sz w:val="24"/>
          <w:szCs w:val="24"/>
          <w:lang w:val="sr-Cyrl-CS"/>
        </w:rPr>
      </w:pPr>
      <w:r w:rsidRPr="00CB5610">
        <w:rPr>
          <w:rFonts w:cs="Arial"/>
          <w:sz w:val="24"/>
          <w:szCs w:val="24"/>
          <w:lang w:val="sr-Cyrl-CS"/>
        </w:rPr>
        <w:t>4.</w:t>
      </w:r>
      <w:r w:rsidRPr="00CB5610">
        <w:rPr>
          <w:rFonts w:cs="Arial"/>
          <w:sz w:val="24"/>
          <w:szCs w:val="24"/>
          <w:lang w:val="sr-Cyrl-CS"/>
        </w:rPr>
        <w:tab/>
        <w:t>Течност за WC шољу са носачем, минимум 60мл BREF,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5.</w:t>
      </w:r>
      <w:r w:rsidRPr="00CB5610">
        <w:rPr>
          <w:rFonts w:cs="Arial"/>
          <w:sz w:val="24"/>
          <w:szCs w:val="24"/>
          <w:lang w:val="sr-Cyrl-CS"/>
        </w:rPr>
        <w:tab/>
        <w:t>Паста за руке-абразивна, минимум 500гр, PANOL PASTA,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6.</w:t>
      </w:r>
      <w:r w:rsidRPr="00CB5610">
        <w:rPr>
          <w:rFonts w:cs="Arial"/>
          <w:sz w:val="24"/>
          <w:szCs w:val="24"/>
          <w:lang w:val="sr-Cyrl-CS"/>
        </w:rPr>
        <w:tab/>
        <w:t xml:space="preserve">Освеживач за просторе у спреју, минимум 240мл, AIR WICK, GLADE, или </w:t>
      </w:r>
    </w:p>
    <w:p w:rsidR="003D18A2" w:rsidRPr="00CB5610" w:rsidRDefault="003D18A2" w:rsidP="003D18A2">
      <w:pPr>
        <w:rPr>
          <w:rFonts w:cs="Arial"/>
          <w:sz w:val="24"/>
          <w:szCs w:val="24"/>
          <w:lang w:val="sr-Cyrl-CS"/>
        </w:rPr>
      </w:pPr>
      <w:r w:rsidRPr="00CB5610">
        <w:rPr>
          <w:rFonts w:cs="Arial"/>
          <w:sz w:val="24"/>
          <w:szCs w:val="24"/>
          <w:lang w:val="sr-Cyrl-CS"/>
        </w:rPr>
        <w:t xml:space="preserve">           одговарајуће;</w:t>
      </w:r>
    </w:p>
    <w:p w:rsidR="003D18A2" w:rsidRPr="00CB5610" w:rsidRDefault="003D18A2" w:rsidP="003D18A2">
      <w:pPr>
        <w:rPr>
          <w:rFonts w:cs="Arial"/>
          <w:sz w:val="24"/>
          <w:szCs w:val="24"/>
          <w:lang w:val="sr-Cyrl-CS"/>
        </w:rPr>
      </w:pPr>
      <w:r w:rsidRPr="00CB5610">
        <w:rPr>
          <w:rFonts w:cs="Arial"/>
          <w:sz w:val="24"/>
          <w:szCs w:val="24"/>
          <w:lang w:val="sr-Cyrl-CS"/>
        </w:rPr>
        <w:t>7.</w:t>
      </w:r>
      <w:r w:rsidRPr="00CB5610">
        <w:rPr>
          <w:rFonts w:cs="Arial"/>
          <w:sz w:val="24"/>
          <w:szCs w:val="24"/>
          <w:lang w:val="sr-Cyrl-CS"/>
        </w:rPr>
        <w:tab/>
        <w:t>Средство за одржавање тепиха, минимум 750мл, MER SAN,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8.</w:t>
      </w:r>
      <w:r w:rsidRPr="00CB5610">
        <w:rPr>
          <w:rFonts w:cs="Arial"/>
          <w:sz w:val="24"/>
          <w:szCs w:val="24"/>
          <w:lang w:val="sr-Cyrl-CS"/>
        </w:rPr>
        <w:tab/>
        <w:t>Спреј за одржавање намештаја, минимум 300мл, PRONTO,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9.</w:t>
      </w:r>
      <w:r w:rsidRPr="00CB5610">
        <w:rPr>
          <w:rFonts w:cs="Arial"/>
          <w:sz w:val="24"/>
          <w:szCs w:val="24"/>
          <w:lang w:val="sr-Cyrl-CS"/>
        </w:rPr>
        <w:tab/>
        <w:t>Течни сапун са глицерином, 1L HERA, LMX,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10.</w:t>
      </w:r>
      <w:r w:rsidRPr="00CB5610">
        <w:rPr>
          <w:rFonts w:cs="Arial"/>
          <w:sz w:val="24"/>
          <w:szCs w:val="24"/>
          <w:lang w:val="sr-Cyrl-CS"/>
        </w:rPr>
        <w:tab/>
        <w:t>Сапун за руке минимум 100 гр TENSAN,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11.</w:t>
      </w:r>
      <w:r w:rsidRPr="00CB5610">
        <w:rPr>
          <w:rFonts w:cs="Arial"/>
          <w:sz w:val="24"/>
          <w:szCs w:val="24"/>
          <w:lang w:val="sr-Cyrl-CS"/>
        </w:rPr>
        <w:tab/>
        <w:t>Средство за скидање каманца, минимум 500мл, AXEL KAL,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12.</w:t>
      </w:r>
      <w:r w:rsidRPr="00CB5610">
        <w:rPr>
          <w:rFonts w:cs="Arial"/>
          <w:sz w:val="24"/>
          <w:szCs w:val="24"/>
          <w:lang w:val="sr-Cyrl-CS"/>
        </w:rPr>
        <w:tab/>
        <w:t>Санитар за WC, minimum 750ml, MER SANIT,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13.</w:t>
      </w:r>
      <w:r w:rsidRPr="00CB5610">
        <w:rPr>
          <w:rFonts w:cs="Arial"/>
          <w:sz w:val="24"/>
          <w:szCs w:val="24"/>
          <w:lang w:val="sr-Cyrl-CS"/>
        </w:rPr>
        <w:tab/>
        <w:t xml:space="preserve">Крема за негу и заштиту руку са камилицом, минимум 150 мл ATRIX или </w:t>
      </w:r>
    </w:p>
    <w:p w:rsidR="003D18A2" w:rsidRPr="00CB5610" w:rsidRDefault="003D18A2" w:rsidP="003D18A2">
      <w:pPr>
        <w:rPr>
          <w:rFonts w:cs="Arial"/>
          <w:sz w:val="24"/>
          <w:szCs w:val="24"/>
          <w:lang w:val="sr-Cyrl-CS"/>
        </w:rPr>
      </w:pPr>
      <w:r w:rsidRPr="00CB5610">
        <w:rPr>
          <w:rFonts w:cs="Arial"/>
          <w:sz w:val="24"/>
          <w:szCs w:val="24"/>
          <w:lang w:val="sr-Cyrl-CS"/>
        </w:rPr>
        <w:t>одговарајуће;</w:t>
      </w:r>
    </w:p>
    <w:p w:rsidR="003D18A2" w:rsidRPr="00CB5610" w:rsidRDefault="003D18A2" w:rsidP="003D18A2">
      <w:pPr>
        <w:rPr>
          <w:rFonts w:cs="Arial"/>
          <w:sz w:val="24"/>
          <w:szCs w:val="24"/>
          <w:lang w:val="sr-Cyrl-CS"/>
        </w:rPr>
      </w:pPr>
      <w:r w:rsidRPr="00CB5610">
        <w:rPr>
          <w:rFonts w:cs="Arial"/>
          <w:sz w:val="24"/>
          <w:szCs w:val="24"/>
          <w:lang w:val="sr-Cyrl-CS"/>
        </w:rPr>
        <w:t>14.</w:t>
      </w:r>
      <w:r w:rsidRPr="00CB5610">
        <w:rPr>
          <w:rFonts w:cs="Arial"/>
          <w:sz w:val="24"/>
          <w:szCs w:val="24"/>
          <w:lang w:val="sr-Cyrl-CS"/>
        </w:rPr>
        <w:tab/>
        <w:t xml:space="preserve">Електрични освеживач простора, минимум 19 мл, AIR WICK, комплет са </w:t>
      </w:r>
    </w:p>
    <w:p w:rsidR="003D18A2" w:rsidRPr="00CB5610" w:rsidRDefault="003D18A2" w:rsidP="003D18A2">
      <w:pPr>
        <w:rPr>
          <w:rFonts w:cs="Arial"/>
          <w:sz w:val="24"/>
          <w:szCs w:val="24"/>
          <w:lang w:val="sr-Cyrl-CS"/>
        </w:rPr>
      </w:pPr>
      <w:r w:rsidRPr="00CB5610">
        <w:rPr>
          <w:rFonts w:cs="Arial"/>
          <w:sz w:val="24"/>
          <w:szCs w:val="24"/>
          <w:lang w:val="sr-Cyrl-CS"/>
        </w:rPr>
        <w:t>допуном,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15.</w:t>
      </w:r>
      <w:r w:rsidRPr="00CB5610">
        <w:rPr>
          <w:rFonts w:cs="Arial"/>
          <w:sz w:val="24"/>
          <w:szCs w:val="24"/>
          <w:lang w:val="sr-Cyrl-CS"/>
        </w:rPr>
        <w:tab/>
        <w:t xml:space="preserve">Електрични освеживач простора (уложак-допуна) минимум 19мл, AIR WICK, или </w:t>
      </w:r>
    </w:p>
    <w:p w:rsidR="003D18A2" w:rsidRPr="00CB5610" w:rsidRDefault="003D18A2" w:rsidP="003D18A2">
      <w:pPr>
        <w:rPr>
          <w:rFonts w:cs="Arial"/>
          <w:sz w:val="24"/>
          <w:szCs w:val="24"/>
          <w:lang w:val="sr-Cyrl-CS"/>
        </w:rPr>
      </w:pPr>
      <w:r w:rsidRPr="00CB5610">
        <w:rPr>
          <w:rFonts w:cs="Arial"/>
          <w:sz w:val="24"/>
          <w:szCs w:val="24"/>
          <w:lang w:val="sr-Cyrl-CS"/>
        </w:rPr>
        <w:t>одговарајуће;</w:t>
      </w:r>
    </w:p>
    <w:p w:rsidR="003D18A2" w:rsidRPr="00CB5610" w:rsidRDefault="003D18A2" w:rsidP="003D18A2">
      <w:pPr>
        <w:rPr>
          <w:rFonts w:cs="Arial"/>
          <w:sz w:val="24"/>
          <w:szCs w:val="24"/>
          <w:lang w:val="sr-Cyrl-CS"/>
        </w:rPr>
      </w:pPr>
      <w:r w:rsidRPr="00CB5610">
        <w:rPr>
          <w:rFonts w:cs="Arial"/>
          <w:sz w:val="24"/>
          <w:szCs w:val="24"/>
          <w:lang w:val="sr-Cyrl-CS"/>
        </w:rPr>
        <w:lastRenderedPageBreak/>
        <w:t>16.</w:t>
      </w:r>
      <w:r w:rsidRPr="00CB5610">
        <w:rPr>
          <w:rFonts w:cs="Arial"/>
          <w:sz w:val="24"/>
          <w:szCs w:val="24"/>
          <w:lang w:val="sr-Cyrl-CS"/>
        </w:rPr>
        <w:tab/>
        <w:t xml:space="preserve">Течност за прање свих чврстих подова – универзално средство, минимум 750мл, </w:t>
      </w:r>
    </w:p>
    <w:p w:rsidR="003D18A2" w:rsidRPr="00CB5610" w:rsidRDefault="003D18A2" w:rsidP="003D18A2">
      <w:pPr>
        <w:rPr>
          <w:rFonts w:cs="Arial"/>
          <w:sz w:val="24"/>
          <w:szCs w:val="24"/>
          <w:lang w:val="sr-Cyrl-CS"/>
        </w:rPr>
      </w:pPr>
      <w:r w:rsidRPr="00CB5610">
        <w:rPr>
          <w:rFonts w:cs="Arial"/>
          <w:sz w:val="24"/>
          <w:szCs w:val="24"/>
          <w:lang w:val="sr-Cyrl-CS"/>
        </w:rPr>
        <w:t>PRONTO,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17.</w:t>
      </w:r>
      <w:r w:rsidRPr="00CB5610">
        <w:rPr>
          <w:rFonts w:cs="Arial"/>
          <w:sz w:val="24"/>
          <w:szCs w:val="24"/>
          <w:lang w:val="sr-Cyrl-CS"/>
        </w:rPr>
        <w:tab/>
        <w:t xml:space="preserve">Средство за одржавање површина од INOX-а, минимум 500мл, AXWL INOX, или </w:t>
      </w:r>
    </w:p>
    <w:p w:rsidR="003D18A2" w:rsidRPr="00CB5610" w:rsidRDefault="003D18A2" w:rsidP="003D18A2">
      <w:pPr>
        <w:rPr>
          <w:rFonts w:cs="Arial"/>
          <w:sz w:val="24"/>
          <w:szCs w:val="24"/>
          <w:lang w:val="sr-Cyrl-CS"/>
        </w:rPr>
      </w:pPr>
      <w:r w:rsidRPr="00CB5610">
        <w:rPr>
          <w:rFonts w:cs="Arial"/>
          <w:sz w:val="24"/>
          <w:szCs w:val="24"/>
          <w:lang w:val="sr-Cyrl-CS"/>
        </w:rPr>
        <w:t>одговарајуће;</w:t>
      </w:r>
    </w:p>
    <w:p w:rsidR="003D18A2" w:rsidRPr="00CB5610" w:rsidRDefault="003D18A2" w:rsidP="003D18A2">
      <w:pPr>
        <w:rPr>
          <w:rFonts w:cs="Arial"/>
          <w:sz w:val="24"/>
          <w:szCs w:val="24"/>
          <w:lang w:val="sr-Cyrl-CS"/>
        </w:rPr>
      </w:pPr>
      <w:r w:rsidRPr="00CB5610">
        <w:rPr>
          <w:rFonts w:cs="Arial"/>
          <w:sz w:val="24"/>
          <w:szCs w:val="24"/>
          <w:lang w:val="sr-Cyrl-CS"/>
        </w:rPr>
        <w:t>18.</w:t>
      </w:r>
      <w:r w:rsidRPr="00CB5610">
        <w:rPr>
          <w:rFonts w:cs="Arial"/>
          <w:sz w:val="24"/>
          <w:szCs w:val="24"/>
          <w:lang w:val="sr-Cyrl-CS"/>
        </w:rPr>
        <w:tab/>
        <w:t>Средство за чишћење цеви минимум 750мл, MER CEVOL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19.</w:t>
      </w:r>
      <w:r w:rsidRPr="00CB5610">
        <w:rPr>
          <w:rFonts w:cs="Arial"/>
          <w:sz w:val="24"/>
          <w:szCs w:val="24"/>
          <w:lang w:val="sr-Cyrl-CS"/>
        </w:rPr>
        <w:tab/>
        <w:t xml:space="preserve">Течно (кремасто) абразивно средство, MER, ARF, CIF, или одговарајуће, </w:t>
      </w:r>
    </w:p>
    <w:p w:rsidR="003D18A2" w:rsidRPr="00CB5610" w:rsidRDefault="003D18A2" w:rsidP="003D18A2">
      <w:pPr>
        <w:rPr>
          <w:rFonts w:cs="Arial"/>
          <w:sz w:val="24"/>
          <w:szCs w:val="24"/>
          <w:lang w:val="sr-Cyrl-CS"/>
        </w:rPr>
      </w:pPr>
      <w:r w:rsidRPr="00CB5610">
        <w:rPr>
          <w:rFonts w:cs="Arial"/>
          <w:sz w:val="24"/>
          <w:szCs w:val="24"/>
          <w:lang w:val="sr-Cyrl-CS"/>
        </w:rPr>
        <w:t>минимум 500мл;</w:t>
      </w:r>
    </w:p>
    <w:p w:rsidR="003D18A2" w:rsidRPr="00CB5610" w:rsidRDefault="003D18A2" w:rsidP="003D18A2">
      <w:pPr>
        <w:rPr>
          <w:rFonts w:cs="Arial"/>
          <w:sz w:val="24"/>
          <w:szCs w:val="24"/>
          <w:lang w:val="sr-Cyrl-CS"/>
        </w:rPr>
      </w:pPr>
      <w:r w:rsidRPr="00CB5610">
        <w:rPr>
          <w:rFonts w:cs="Arial"/>
          <w:sz w:val="24"/>
          <w:szCs w:val="24"/>
          <w:lang w:val="sr-Cyrl-CS"/>
        </w:rPr>
        <w:t>20.</w:t>
      </w:r>
      <w:r w:rsidRPr="00CB5610">
        <w:rPr>
          <w:rFonts w:cs="Arial"/>
          <w:sz w:val="24"/>
          <w:szCs w:val="24"/>
          <w:lang w:val="sr-Cyrl-CS"/>
        </w:rPr>
        <w:tab/>
        <w:t xml:space="preserve">Течност омекшивач за веш, минимум 1L, SILAN, LENOR, ORNEL или </w:t>
      </w:r>
    </w:p>
    <w:p w:rsidR="003D18A2" w:rsidRPr="00CB5610" w:rsidRDefault="003D18A2" w:rsidP="003D18A2">
      <w:pPr>
        <w:rPr>
          <w:rFonts w:cs="Arial"/>
          <w:sz w:val="24"/>
          <w:szCs w:val="24"/>
          <w:lang w:val="sr-Cyrl-CS"/>
        </w:rPr>
      </w:pPr>
      <w:r w:rsidRPr="00CB5610">
        <w:rPr>
          <w:rFonts w:cs="Arial"/>
          <w:sz w:val="24"/>
          <w:szCs w:val="24"/>
        </w:rPr>
        <w:t>o</w:t>
      </w:r>
      <w:r w:rsidRPr="00CB5610">
        <w:rPr>
          <w:rFonts w:cs="Arial"/>
          <w:sz w:val="24"/>
          <w:szCs w:val="24"/>
          <w:lang w:val="sr-Cyrl-CS"/>
        </w:rPr>
        <w:t>дговарајуће;</w:t>
      </w:r>
    </w:p>
    <w:p w:rsidR="003D18A2" w:rsidRPr="00CB5610" w:rsidRDefault="003D18A2" w:rsidP="003D18A2">
      <w:pPr>
        <w:rPr>
          <w:rFonts w:cs="Arial"/>
          <w:sz w:val="24"/>
          <w:szCs w:val="24"/>
          <w:lang w:val="sr-Cyrl-CS"/>
        </w:rPr>
      </w:pPr>
      <w:r w:rsidRPr="00CB5610">
        <w:rPr>
          <w:rFonts w:cs="Arial"/>
          <w:sz w:val="24"/>
          <w:szCs w:val="24"/>
          <w:lang w:val="sr-Cyrl-CS"/>
        </w:rPr>
        <w:t>21.</w:t>
      </w:r>
      <w:r w:rsidRPr="00CB5610">
        <w:rPr>
          <w:rFonts w:cs="Arial"/>
          <w:sz w:val="24"/>
          <w:szCs w:val="24"/>
          <w:lang w:val="sr-Cyrl-CS"/>
        </w:rPr>
        <w:tab/>
        <w:t>Заштитна крема за руке, минимум 100мл FITOGAL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22.</w:t>
      </w:r>
      <w:r w:rsidRPr="00CB5610">
        <w:rPr>
          <w:rFonts w:cs="Arial"/>
          <w:sz w:val="24"/>
          <w:szCs w:val="24"/>
          <w:lang w:val="sr-Cyrl-CS"/>
        </w:rPr>
        <w:tab/>
        <w:t>Индустријска со, минимум 25 кг;</w:t>
      </w:r>
    </w:p>
    <w:p w:rsidR="003D18A2" w:rsidRPr="00CB5610" w:rsidRDefault="003D18A2" w:rsidP="003D18A2">
      <w:pPr>
        <w:rPr>
          <w:rFonts w:cs="Arial"/>
          <w:sz w:val="24"/>
          <w:szCs w:val="24"/>
          <w:lang w:val="sr-Cyrl-CS"/>
        </w:rPr>
      </w:pPr>
      <w:r w:rsidRPr="00CB5610">
        <w:rPr>
          <w:rFonts w:cs="Arial"/>
          <w:sz w:val="24"/>
          <w:szCs w:val="24"/>
          <w:lang w:val="sr-Cyrl-CS"/>
        </w:rPr>
        <w:t>23.</w:t>
      </w:r>
      <w:r w:rsidRPr="00CB5610">
        <w:rPr>
          <w:rFonts w:cs="Arial"/>
          <w:sz w:val="24"/>
          <w:szCs w:val="24"/>
          <w:lang w:val="sr-Cyrl-CS"/>
        </w:rPr>
        <w:tab/>
        <w:t>Средство за скидање флека са тканине, минимум 1l- VANISH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24.</w:t>
      </w:r>
      <w:r w:rsidRPr="00CB5610">
        <w:rPr>
          <w:rFonts w:cs="Arial"/>
          <w:sz w:val="24"/>
          <w:szCs w:val="24"/>
          <w:lang w:val="sr-Cyrl-CS"/>
        </w:rPr>
        <w:tab/>
        <w:t>Сапун за скидање флека са тканине минимум 75г-VANISH,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25.</w:t>
      </w:r>
      <w:r w:rsidRPr="00CB5610">
        <w:rPr>
          <w:rFonts w:cs="Arial"/>
          <w:sz w:val="24"/>
          <w:szCs w:val="24"/>
          <w:lang w:val="sr-Cyrl-CS"/>
        </w:rPr>
        <w:tab/>
        <w:t>Течни сапун за руке са пумпицом, минимум 500мл, HERA, LMX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26.</w:t>
      </w:r>
      <w:r w:rsidRPr="00CB5610">
        <w:rPr>
          <w:rFonts w:cs="Arial"/>
          <w:sz w:val="24"/>
          <w:szCs w:val="24"/>
          <w:lang w:val="sr-Cyrl-CS"/>
        </w:rPr>
        <w:tab/>
        <w:t>Санитар за WC, минимум 750мл, DOMESTOS,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27.</w:t>
      </w:r>
      <w:r w:rsidRPr="00CB5610">
        <w:rPr>
          <w:rFonts w:cs="Arial"/>
          <w:sz w:val="24"/>
          <w:szCs w:val="24"/>
          <w:lang w:val="sr-Cyrl-CS"/>
        </w:rPr>
        <w:tab/>
        <w:t>Прашак за прање веша;</w:t>
      </w:r>
    </w:p>
    <w:p w:rsidR="003D18A2" w:rsidRPr="00CB5610" w:rsidRDefault="003D18A2" w:rsidP="003D18A2">
      <w:pPr>
        <w:spacing w:after="80"/>
        <w:rPr>
          <w:rFonts w:cs="Arial"/>
          <w:b/>
          <w:sz w:val="24"/>
          <w:szCs w:val="24"/>
          <w:lang w:val="sr-Cyrl-CS"/>
        </w:rPr>
      </w:pPr>
    </w:p>
    <w:p w:rsidR="003D18A2" w:rsidRPr="00CB5610" w:rsidRDefault="003D18A2" w:rsidP="003D18A2">
      <w:pPr>
        <w:spacing w:after="80"/>
        <w:rPr>
          <w:rFonts w:cs="Arial"/>
          <w:b/>
          <w:sz w:val="24"/>
          <w:szCs w:val="24"/>
          <w:lang w:val="sr-Cyrl-CS"/>
        </w:rPr>
      </w:pPr>
      <w:r w:rsidRPr="00CB5610">
        <w:rPr>
          <w:rFonts w:cs="Arial"/>
          <w:b/>
          <w:sz w:val="24"/>
          <w:szCs w:val="24"/>
          <w:lang w:val="sr-Cyrl-CS"/>
        </w:rPr>
        <w:t>Потрошни материјал који се користи приликом чишћења</w:t>
      </w:r>
    </w:p>
    <w:p w:rsidR="003D18A2" w:rsidRPr="00CB5610" w:rsidRDefault="003D18A2" w:rsidP="003D18A2">
      <w:pPr>
        <w:spacing w:after="80"/>
        <w:rPr>
          <w:rFonts w:cs="Arial"/>
          <w:b/>
          <w:sz w:val="24"/>
          <w:szCs w:val="24"/>
          <w:lang w:val="sr-Cyrl-CS"/>
        </w:rPr>
      </w:pPr>
    </w:p>
    <w:p w:rsidR="003D18A2" w:rsidRPr="00CB5610" w:rsidRDefault="003D18A2" w:rsidP="003D18A2">
      <w:pPr>
        <w:rPr>
          <w:rFonts w:cs="Arial"/>
          <w:sz w:val="24"/>
          <w:szCs w:val="24"/>
          <w:lang w:val="sr-Cyrl-CS"/>
        </w:rPr>
      </w:pPr>
      <w:r w:rsidRPr="00CB5610">
        <w:rPr>
          <w:rFonts w:cs="Arial"/>
          <w:sz w:val="24"/>
          <w:szCs w:val="24"/>
          <w:lang w:val="sr-Cyrl-CS"/>
        </w:rPr>
        <w:t>1.</w:t>
      </w:r>
      <w:r w:rsidRPr="00CB5610">
        <w:rPr>
          <w:rFonts w:cs="Arial"/>
          <w:sz w:val="24"/>
          <w:szCs w:val="24"/>
          <w:lang w:val="sr-Cyrl-CS"/>
        </w:rPr>
        <w:tab/>
        <w:t>Рукавице од латекса,</w:t>
      </w:r>
    </w:p>
    <w:p w:rsidR="003D18A2" w:rsidRPr="00CB5610" w:rsidRDefault="003D18A2" w:rsidP="003D18A2">
      <w:pPr>
        <w:rPr>
          <w:rFonts w:cs="Arial"/>
          <w:sz w:val="24"/>
          <w:szCs w:val="24"/>
          <w:lang w:val="sr-Cyrl-CS"/>
        </w:rPr>
      </w:pPr>
      <w:r w:rsidRPr="00CB5610">
        <w:rPr>
          <w:rFonts w:cs="Arial"/>
          <w:sz w:val="24"/>
          <w:szCs w:val="24"/>
          <w:lang w:val="sr-Cyrl-CS"/>
        </w:rPr>
        <w:t>2.</w:t>
      </w:r>
      <w:r w:rsidRPr="00CB5610">
        <w:rPr>
          <w:rFonts w:cs="Arial"/>
          <w:sz w:val="24"/>
          <w:szCs w:val="24"/>
          <w:lang w:val="sr-Cyrl-CS"/>
        </w:rPr>
        <w:tab/>
        <w:t>Ђубровник-пластични,</w:t>
      </w:r>
    </w:p>
    <w:p w:rsidR="003D18A2" w:rsidRPr="00CB5610" w:rsidRDefault="003D18A2" w:rsidP="003D18A2">
      <w:pPr>
        <w:rPr>
          <w:rFonts w:cs="Arial"/>
          <w:sz w:val="24"/>
          <w:szCs w:val="24"/>
          <w:lang w:val="sr-Cyrl-CS"/>
        </w:rPr>
      </w:pPr>
      <w:r w:rsidRPr="00CB5610">
        <w:rPr>
          <w:rFonts w:cs="Arial"/>
          <w:sz w:val="24"/>
          <w:szCs w:val="24"/>
          <w:lang w:val="sr-Cyrl-CS"/>
        </w:rPr>
        <w:t>3.</w:t>
      </w:r>
      <w:r w:rsidRPr="00CB5610">
        <w:rPr>
          <w:rFonts w:cs="Arial"/>
          <w:sz w:val="24"/>
          <w:szCs w:val="24"/>
          <w:lang w:val="sr-Cyrl-CS"/>
        </w:rPr>
        <w:tab/>
        <w:t>РЕ кесе за смеће, црна боја, димензија (550mmx900mmx0,60mm)±5%,</w:t>
      </w:r>
    </w:p>
    <w:p w:rsidR="003D18A2" w:rsidRPr="00CB5610" w:rsidRDefault="003D18A2" w:rsidP="003D18A2">
      <w:pPr>
        <w:rPr>
          <w:rFonts w:cs="Arial"/>
          <w:sz w:val="24"/>
          <w:szCs w:val="24"/>
          <w:lang w:val="sr-Cyrl-CS"/>
        </w:rPr>
      </w:pPr>
      <w:r w:rsidRPr="00CB5610">
        <w:rPr>
          <w:rFonts w:cs="Arial"/>
          <w:sz w:val="24"/>
          <w:szCs w:val="24"/>
          <w:lang w:val="sr-Cyrl-CS"/>
        </w:rPr>
        <w:t>4.</w:t>
      </w:r>
      <w:r w:rsidRPr="00CB5610">
        <w:rPr>
          <w:rFonts w:cs="Arial"/>
          <w:sz w:val="24"/>
          <w:szCs w:val="24"/>
          <w:lang w:val="sr-Cyrl-CS"/>
        </w:rPr>
        <w:tab/>
        <w:t xml:space="preserve">Универзална магична крпа, за све површине, VILEDA, или одговарајуће, </w:t>
      </w:r>
    </w:p>
    <w:p w:rsidR="003D18A2" w:rsidRPr="00CB5610" w:rsidRDefault="003D18A2" w:rsidP="003D18A2">
      <w:pPr>
        <w:rPr>
          <w:rFonts w:cs="Arial"/>
          <w:sz w:val="24"/>
          <w:szCs w:val="24"/>
          <w:lang w:val="sr-Cyrl-CS"/>
        </w:rPr>
      </w:pPr>
      <w:r w:rsidRPr="00CB5610">
        <w:rPr>
          <w:rFonts w:cs="Arial"/>
          <w:sz w:val="24"/>
          <w:szCs w:val="24"/>
          <w:lang w:val="sr-Cyrl-CS"/>
        </w:rPr>
        <w:t>димензија не мање од 30x30cm,</w:t>
      </w:r>
    </w:p>
    <w:p w:rsidR="003D18A2" w:rsidRPr="00CB5610" w:rsidRDefault="003D18A2" w:rsidP="003D18A2">
      <w:pPr>
        <w:rPr>
          <w:rFonts w:cs="Arial"/>
          <w:sz w:val="24"/>
          <w:szCs w:val="24"/>
          <w:lang w:val="sr-Cyrl-CS"/>
        </w:rPr>
      </w:pPr>
      <w:r w:rsidRPr="00CB5610">
        <w:rPr>
          <w:rFonts w:cs="Arial"/>
          <w:sz w:val="24"/>
          <w:szCs w:val="24"/>
          <w:lang w:val="sr-Cyrl-CS"/>
        </w:rPr>
        <w:t>5.</w:t>
      </w:r>
      <w:r w:rsidRPr="00CB5610">
        <w:rPr>
          <w:rFonts w:cs="Arial"/>
          <w:sz w:val="24"/>
          <w:szCs w:val="24"/>
          <w:lang w:val="sr-Cyrl-CS"/>
        </w:rPr>
        <w:tab/>
        <w:t>Рукавице гумене, пар, величине M,L VILEDA,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6.</w:t>
      </w:r>
      <w:r w:rsidRPr="00CB5610">
        <w:rPr>
          <w:rFonts w:cs="Arial"/>
          <w:sz w:val="24"/>
          <w:szCs w:val="24"/>
          <w:lang w:val="sr-Cyrl-CS"/>
        </w:rPr>
        <w:tab/>
        <w:t>Четка за рибање подова са ручком,</w:t>
      </w:r>
    </w:p>
    <w:p w:rsidR="003D18A2" w:rsidRPr="00CB5610" w:rsidRDefault="003D18A2" w:rsidP="003D18A2">
      <w:pPr>
        <w:rPr>
          <w:rFonts w:cs="Arial"/>
          <w:sz w:val="24"/>
          <w:szCs w:val="24"/>
          <w:lang w:val="sr-Cyrl-CS"/>
        </w:rPr>
      </w:pPr>
      <w:r w:rsidRPr="00CB5610">
        <w:rPr>
          <w:rFonts w:cs="Arial"/>
          <w:sz w:val="24"/>
          <w:szCs w:val="24"/>
          <w:lang w:val="sr-Cyrl-CS"/>
        </w:rPr>
        <w:t>7.</w:t>
      </w:r>
      <w:r w:rsidRPr="00CB5610">
        <w:rPr>
          <w:rFonts w:cs="Arial"/>
          <w:sz w:val="24"/>
          <w:szCs w:val="24"/>
          <w:lang w:val="sr-Cyrl-CS"/>
        </w:rPr>
        <w:tab/>
        <w:t>Четка са дршком-собна метла,</w:t>
      </w:r>
    </w:p>
    <w:p w:rsidR="003D18A2" w:rsidRPr="00CB5610" w:rsidRDefault="003D18A2" w:rsidP="003D18A2">
      <w:pPr>
        <w:rPr>
          <w:rFonts w:cs="Arial"/>
          <w:sz w:val="24"/>
          <w:szCs w:val="24"/>
          <w:lang w:val="sr-Cyrl-CS"/>
        </w:rPr>
      </w:pPr>
      <w:r w:rsidRPr="00CB5610">
        <w:rPr>
          <w:rFonts w:cs="Arial"/>
          <w:sz w:val="24"/>
          <w:szCs w:val="24"/>
          <w:lang w:val="sr-Cyrl-CS"/>
        </w:rPr>
        <w:t>8.</w:t>
      </w:r>
      <w:r w:rsidRPr="00CB5610">
        <w:rPr>
          <w:rFonts w:cs="Arial"/>
          <w:sz w:val="24"/>
          <w:szCs w:val="24"/>
          <w:lang w:val="sr-Cyrl-CS"/>
        </w:rPr>
        <w:tab/>
        <w:t>Сунђер са абразивом,VILEDA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9.</w:t>
      </w:r>
      <w:r w:rsidRPr="00CB5610">
        <w:rPr>
          <w:rFonts w:cs="Arial"/>
          <w:sz w:val="24"/>
          <w:szCs w:val="24"/>
          <w:lang w:val="sr-Cyrl-CS"/>
        </w:rPr>
        <w:tab/>
        <w:t xml:space="preserve">Жица за рибање, oд нерђајућег челика, спирална, 2/1 VILEDA или </w:t>
      </w:r>
    </w:p>
    <w:p w:rsidR="003D18A2" w:rsidRPr="00CB5610" w:rsidRDefault="003D18A2" w:rsidP="003D18A2">
      <w:pPr>
        <w:rPr>
          <w:rFonts w:cs="Arial"/>
          <w:sz w:val="24"/>
          <w:szCs w:val="24"/>
          <w:lang w:val="sr-Cyrl-CS"/>
        </w:rPr>
      </w:pPr>
      <w:r w:rsidRPr="00CB5610">
        <w:rPr>
          <w:rFonts w:cs="Arial"/>
          <w:sz w:val="24"/>
          <w:szCs w:val="24"/>
          <w:lang w:val="sr-Cyrl-CS"/>
        </w:rPr>
        <w:t xml:space="preserve">           Одговарајуће,</w:t>
      </w:r>
    </w:p>
    <w:p w:rsidR="003D18A2" w:rsidRPr="00CB5610" w:rsidRDefault="003D18A2" w:rsidP="003D18A2">
      <w:pPr>
        <w:rPr>
          <w:rFonts w:cs="Arial"/>
          <w:sz w:val="24"/>
          <w:szCs w:val="24"/>
          <w:lang w:val="sr-Cyrl-CS"/>
        </w:rPr>
      </w:pPr>
      <w:r w:rsidRPr="00CB5610">
        <w:rPr>
          <w:rFonts w:cs="Arial"/>
          <w:sz w:val="24"/>
          <w:szCs w:val="24"/>
          <w:lang w:val="sr-Cyrl-CS"/>
        </w:rPr>
        <w:t>10.</w:t>
      </w:r>
      <w:r w:rsidRPr="00CB5610">
        <w:rPr>
          <w:rFonts w:cs="Arial"/>
          <w:sz w:val="24"/>
          <w:szCs w:val="24"/>
          <w:lang w:val="sr-Cyrl-CS"/>
        </w:rPr>
        <w:tab/>
        <w:t xml:space="preserve">Крпа за под са микрофибер влакнима, погодна за глатки под, као што су плочице </w:t>
      </w:r>
    </w:p>
    <w:p w:rsidR="003D18A2" w:rsidRPr="00CB5610" w:rsidRDefault="003D18A2" w:rsidP="003D18A2">
      <w:pPr>
        <w:rPr>
          <w:rFonts w:cs="Arial"/>
          <w:sz w:val="24"/>
          <w:szCs w:val="24"/>
          <w:lang w:val="sr-Cyrl-CS"/>
        </w:rPr>
      </w:pPr>
      <w:r w:rsidRPr="00CB5610">
        <w:rPr>
          <w:rFonts w:cs="Arial"/>
          <w:sz w:val="24"/>
          <w:szCs w:val="24"/>
          <w:lang w:val="sr-Cyrl-CS"/>
        </w:rPr>
        <w:t>и паркет, VILEDA или одговарајуће, димензије не мање од 59x50cm,</w:t>
      </w:r>
    </w:p>
    <w:p w:rsidR="003D18A2" w:rsidRPr="00CB5610" w:rsidRDefault="003D18A2" w:rsidP="003D18A2">
      <w:pPr>
        <w:rPr>
          <w:rFonts w:cs="Arial"/>
          <w:sz w:val="24"/>
          <w:szCs w:val="24"/>
          <w:lang w:val="sr-Cyrl-CS"/>
        </w:rPr>
      </w:pPr>
      <w:r w:rsidRPr="00CB5610">
        <w:rPr>
          <w:rFonts w:cs="Arial"/>
          <w:sz w:val="24"/>
          <w:szCs w:val="24"/>
          <w:lang w:val="sr-Cyrl-CS"/>
        </w:rPr>
        <w:lastRenderedPageBreak/>
        <w:t>11.</w:t>
      </w:r>
      <w:r w:rsidRPr="00CB5610">
        <w:rPr>
          <w:rFonts w:cs="Arial"/>
          <w:sz w:val="24"/>
          <w:szCs w:val="24"/>
          <w:lang w:val="sr-Cyrl-CS"/>
        </w:rPr>
        <w:tab/>
        <w:t>PVC кесе за ђубре, димензија не мања од 400mmx700mm, дебљине 0,010мм±5%</w:t>
      </w:r>
    </w:p>
    <w:p w:rsidR="003D18A2" w:rsidRPr="00CB5610" w:rsidRDefault="003D18A2" w:rsidP="003D18A2">
      <w:pPr>
        <w:rPr>
          <w:rFonts w:cs="Arial"/>
          <w:sz w:val="24"/>
          <w:szCs w:val="24"/>
          <w:lang w:val="sr-Cyrl-CS"/>
        </w:rPr>
      </w:pPr>
      <w:r w:rsidRPr="00CB5610">
        <w:rPr>
          <w:rFonts w:cs="Arial"/>
          <w:sz w:val="24"/>
          <w:szCs w:val="24"/>
          <w:lang w:val="sr-Cyrl-CS"/>
        </w:rPr>
        <w:t>12.</w:t>
      </w:r>
      <w:r w:rsidRPr="00CB5610">
        <w:rPr>
          <w:rFonts w:cs="Arial"/>
          <w:sz w:val="24"/>
          <w:szCs w:val="24"/>
          <w:lang w:val="sr-Cyrl-CS"/>
        </w:rPr>
        <w:tab/>
        <w:t>Метла сиркова мала,</w:t>
      </w:r>
    </w:p>
    <w:p w:rsidR="003D18A2" w:rsidRPr="00CB5610" w:rsidRDefault="003D18A2" w:rsidP="003D18A2">
      <w:pPr>
        <w:rPr>
          <w:rFonts w:cs="Arial"/>
          <w:sz w:val="24"/>
          <w:szCs w:val="24"/>
          <w:lang w:val="sr-Cyrl-CS"/>
        </w:rPr>
      </w:pPr>
      <w:r w:rsidRPr="00CB5610">
        <w:rPr>
          <w:rFonts w:cs="Arial"/>
          <w:sz w:val="24"/>
          <w:szCs w:val="24"/>
          <w:lang w:val="sr-Cyrl-CS"/>
        </w:rPr>
        <w:t>13.</w:t>
      </w:r>
      <w:r w:rsidRPr="00CB5610">
        <w:rPr>
          <w:rFonts w:cs="Arial"/>
          <w:sz w:val="24"/>
          <w:szCs w:val="24"/>
          <w:lang w:val="sr-Cyrl-CS"/>
        </w:rPr>
        <w:tab/>
        <w:t>Брезове метла,</w:t>
      </w:r>
    </w:p>
    <w:p w:rsidR="003D18A2" w:rsidRPr="00CB5610" w:rsidRDefault="003D18A2" w:rsidP="003D18A2">
      <w:pPr>
        <w:rPr>
          <w:rFonts w:cs="Arial"/>
          <w:sz w:val="24"/>
          <w:szCs w:val="24"/>
          <w:lang w:val="sr-Cyrl-CS"/>
        </w:rPr>
      </w:pPr>
      <w:r w:rsidRPr="00CB5610">
        <w:rPr>
          <w:rFonts w:cs="Arial"/>
          <w:sz w:val="24"/>
          <w:szCs w:val="24"/>
          <w:lang w:val="sr-Cyrl-CS"/>
        </w:rPr>
        <w:t>14.</w:t>
      </w:r>
      <w:r w:rsidRPr="00CB5610">
        <w:rPr>
          <w:rFonts w:cs="Arial"/>
          <w:sz w:val="24"/>
          <w:szCs w:val="24"/>
          <w:lang w:val="sr-Cyrl-CS"/>
        </w:rPr>
        <w:tab/>
        <w:t>РЕ кесе за ђубре, димензија не мање од  400mmx700mm, дебљине 0,010mm±5%,</w:t>
      </w:r>
    </w:p>
    <w:p w:rsidR="003D18A2" w:rsidRPr="00CB5610" w:rsidRDefault="003D18A2" w:rsidP="003D18A2">
      <w:pPr>
        <w:rPr>
          <w:rFonts w:cs="Arial"/>
          <w:sz w:val="24"/>
          <w:szCs w:val="24"/>
          <w:lang w:val="sr-Cyrl-CS"/>
        </w:rPr>
      </w:pPr>
      <w:r w:rsidRPr="00CB5610">
        <w:rPr>
          <w:rFonts w:cs="Arial"/>
          <w:sz w:val="24"/>
          <w:szCs w:val="24"/>
          <w:lang w:val="sr-Cyrl-CS"/>
        </w:rPr>
        <w:t>15.</w:t>
      </w:r>
      <w:r w:rsidRPr="00CB5610">
        <w:rPr>
          <w:rFonts w:cs="Arial"/>
          <w:sz w:val="24"/>
          <w:szCs w:val="24"/>
          <w:lang w:val="sr-Cyrl-CS"/>
        </w:rPr>
        <w:tab/>
        <w:t xml:space="preserve">Крпа високо упијајућа за чишћење и оцеђивање посуђа, VILEDA или </w:t>
      </w:r>
    </w:p>
    <w:p w:rsidR="003D18A2" w:rsidRPr="00CB5610" w:rsidRDefault="003D18A2" w:rsidP="003D18A2">
      <w:pPr>
        <w:rPr>
          <w:rFonts w:cs="Arial"/>
          <w:sz w:val="24"/>
          <w:szCs w:val="24"/>
          <w:lang w:val="sr-Cyrl-CS"/>
        </w:rPr>
      </w:pPr>
      <w:r w:rsidRPr="00CB5610">
        <w:rPr>
          <w:rFonts w:cs="Arial"/>
          <w:sz w:val="24"/>
          <w:szCs w:val="24"/>
          <w:lang w:val="sr-Cyrl-CS"/>
        </w:rPr>
        <w:t>одговарајуће, димензија не мање 55x40cm,</w:t>
      </w:r>
    </w:p>
    <w:p w:rsidR="003D18A2" w:rsidRPr="00CB5610" w:rsidRDefault="003D18A2" w:rsidP="003D18A2">
      <w:pPr>
        <w:rPr>
          <w:rFonts w:cs="Arial"/>
          <w:sz w:val="24"/>
          <w:szCs w:val="24"/>
          <w:lang w:val="sr-Cyrl-CS"/>
        </w:rPr>
      </w:pPr>
      <w:r w:rsidRPr="00CB5610">
        <w:rPr>
          <w:rFonts w:cs="Arial"/>
          <w:sz w:val="24"/>
          <w:szCs w:val="24"/>
          <w:lang w:val="sr-Cyrl-CS"/>
        </w:rPr>
        <w:t>16.</w:t>
      </w:r>
      <w:r w:rsidRPr="00CB5610">
        <w:rPr>
          <w:rFonts w:cs="Arial"/>
          <w:sz w:val="24"/>
          <w:szCs w:val="24"/>
          <w:lang w:val="sr-Cyrl-CS"/>
        </w:rPr>
        <w:tab/>
        <w:t>Сунђераста крпа,</w:t>
      </w:r>
    </w:p>
    <w:p w:rsidR="003D18A2" w:rsidRPr="00CB5610" w:rsidRDefault="003D18A2" w:rsidP="003D18A2">
      <w:pPr>
        <w:rPr>
          <w:rFonts w:cs="Arial"/>
          <w:sz w:val="24"/>
          <w:szCs w:val="24"/>
          <w:lang w:val="sr-Cyrl-CS"/>
        </w:rPr>
      </w:pPr>
      <w:r w:rsidRPr="00CB5610">
        <w:rPr>
          <w:rFonts w:cs="Arial"/>
          <w:sz w:val="24"/>
          <w:szCs w:val="24"/>
          <w:lang w:val="sr-Cyrl-CS"/>
        </w:rPr>
        <w:t>17.</w:t>
      </w:r>
      <w:r w:rsidRPr="00CB5610">
        <w:rPr>
          <w:rFonts w:cs="Arial"/>
          <w:sz w:val="24"/>
          <w:szCs w:val="24"/>
          <w:lang w:val="sr-Cyrl-CS"/>
        </w:rPr>
        <w:tab/>
        <w:t>Кофа са оцеђивачем са бриском и ресама, VILEDA или одговарајуће,</w:t>
      </w:r>
    </w:p>
    <w:p w:rsidR="003D18A2" w:rsidRPr="00CB5610" w:rsidRDefault="003D18A2" w:rsidP="003D18A2">
      <w:pPr>
        <w:rPr>
          <w:rFonts w:cs="Arial"/>
          <w:sz w:val="24"/>
          <w:szCs w:val="24"/>
          <w:lang w:val="sr-Cyrl-CS"/>
        </w:rPr>
      </w:pPr>
      <w:r w:rsidRPr="00CB5610">
        <w:rPr>
          <w:rFonts w:cs="Arial"/>
          <w:sz w:val="24"/>
          <w:szCs w:val="24"/>
          <w:lang w:val="sr-Cyrl-CS"/>
        </w:rPr>
        <w:t>18.</w:t>
      </w:r>
      <w:r w:rsidRPr="00CB5610">
        <w:rPr>
          <w:rFonts w:cs="Arial"/>
          <w:sz w:val="24"/>
          <w:szCs w:val="24"/>
          <w:lang w:val="sr-Cyrl-CS"/>
        </w:rPr>
        <w:tab/>
        <w:t xml:space="preserve">Комплет за суво чишћење (носач, моп крпа и хромирани штап). Моп крпа памук, </w:t>
      </w:r>
    </w:p>
    <w:p w:rsidR="003D18A2" w:rsidRPr="00CB5610" w:rsidRDefault="003D18A2" w:rsidP="003D18A2">
      <w:pPr>
        <w:rPr>
          <w:rFonts w:cs="Arial"/>
          <w:sz w:val="24"/>
          <w:szCs w:val="24"/>
          <w:lang w:val="sr-Cyrl-CS"/>
        </w:rPr>
      </w:pPr>
      <w:r w:rsidRPr="00CB5610">
        <w:rPr>
          <w:rFonts w:cs="Arial"/>
          <w:sz w:val="24"/>
          <w:szCs w:val="24"/>
          <w:lang w:val="sr-Cyrl-CS"/>
        </w:rPr>
        <w:t>димензије 60cm,</w:t>
      </w:r>
    </w:p>
    <w:p w:rsidR="003D18A2" w:rsidRPr="00CB5610" w:rsidRDefault="003D18A2" w:rsidP="003D18A2">
      <w:pPr>
        <w:rPr>
          <w:rFonts w:cs="Arial"/>
          <w:sz w:val="24"/>
          <w:szCs w:val="24"/>
          <w:lang w:val="sr-Cyrl-CS"/>
        </w:rPr>
      </w:pPr>
      <w:r w:rsidRPr="00CB5610">
        <w:rPr>
          <w:rFonts w:cs="Arial"/>
          <w:sz w:val="24"/>
          <w:szCs w:val="24"/>
          <w:lang w:val="sr-Cyrl-CS"/>
        </w:rPr>
        <w:t>19.</w:t>
      </w:r>
      <w:r w:rsidRPr="00CB5610">
        <w:rPr>
          <w:rFonts w:cs="Arial"/>
          <w:sz w:val="24"/>
          <w:szCs w:val="24"/>
          <w:lang w:val="sr-Cyrl-CS"/>
        </w:rPr>
        <w:tab/>
        <w:t>Резервне ресе за бриска, VILEDA или одговарајуће за позицију 23,</w:t>
      </w:r>
    </w:p>
    <w:p w:rsidR="003D18A2" w:rsidRPr="00CB5610" w:rsidRDefault="003D18A2" w:rsidP="003D18A2">
      <w:pPr>
        <w:rPr>
          <w:rFonts w:cs="Arial"/>
          <w:sz w:val="24"/>
          <w:szCs w:val="24"/>
          <w:lang w:val="sr-Cyrl-CS"/>
        </w:rPr>
      </w:pPr>
      <w:r w:rsidRPr="00CB5610">
        <w:rPr>
          <w:rFonts w:cs="Arial"/>
          <w:sz w:val="24"/>
          <w:szCs w:val="24"/>
          <w:lang w:val="sr-Cyrl-CS"/>
        </w:rPr>
        <w:t>20.</w:t>
      </w:r>
      <w:r w:rsidRPr="00CB5610">
        <w:rPr>
          <w:rFonts w:cs="Arial"/>
          <w:sz w:val="24"/>
          <w:szCs w:val="24"/>
          <w:lang w:val="sr-Cyrl-CS"/>
        </w:rPr>
        <w:tab/>
        <w:t xml:space="preserve">Крпа за под, за све подлоге, VILEDA или одговарајуће, димензија не мање од </w:t>
      </w:r>
    </w:p>
    <w:p w:rsidR="003D18A2" w:rsidRPr="00CB5610" w:rsidRDefault="003D18A2" w:rsidP="003D18A2">
      <w:pPr>
        <w:rPr>
          <w:rFonts w:cs="Arial"/>
          <w:sz w:val="24"/>
          <w:szCs w:val="24"/>
          <w:lang w:val="sr-Cyrl-CS"/>
        </w:rPr>
      </w:pPr>
      <w:r w:rsidRPr="00CB5610">
        <w:rPr>
          <w:rFonts w:cs="Arial"/>
          <w:sz w:val="24"/>
          <w:szCs w:val="24"/>
          <w:lang w:val="sr-Cyrl-CS"/>
        </w:rPr>
        <w:t xml:space="preserve">           50x80cm,</w:t>
      </w:r>
    </w:p>
    <w:p w:rsidR="003D18A2" w:rsidRPr="00CB5610" w:rsidRDefault="003D18A2" w:rsidP="003D18A2">
      <w:pPr>
        <w:rPr>
          <w:rFonts w:cs="Arial"/>
          <w:sz w:val="24"/>
          <w:szCs w:val="24"/>
          <w:lang w:val="sr-Cyrl-CS"/>
        </w:rPr>
      </w:pPr>
      <w:r w:rsidRPr="00CB5610">
        <w:rPr>
          <w:rFonts w:cs="Arial"/>
          <w:sz w:val="24"/>
          <w:szCs w:val="24"/>
          <w:lang w:val="sr-Cyrl-CS"/>
        </w:rPr>
        <w:t>21.</w:t>
      </w:r>
      <w:r w:rsidRPr="00CB5610">
        <w:rPr>
          <w:rFonts w:cs="Arial"/>
          <w:sz w:val="24"/>
          <w:szCs w:val="24"/>
          <w:lang w:val="sr-Cyrl-CS"/>
        </w:rPr>
        <w:tab/>
        <w:t>PVC , канте за изношење отпадног материјала, капацитет 40 лит.,</w:t>
      </w:r>
    </w:p>
    <w:p w:rsidR="003D18A2" w:rsidRPr="00CB5610" w:rsidRDefault="003D18A2" w:rsidP="003D18A2">
      <w:pPr>
        <w:rPr>
          <w:rFonts w:cs="Arial"/>
          <w:sz w:val="24"/>
          <w:szCs w:val="24"/>
          <w:lang w:val="sr-Cyrl-CS"/>
        </w:rPr>
      </w:pPr>
      <w:r w:rsidRPr="00CB5610">
        <w:rPr>
          <w:rFonts w:cs="Arial"/>
          <w:sz w:val="24"/>
          <w:szCs w:val="24"/>
          <w:lang w:val="sr-Cyrl-CS"/>
        </w:rPr>
        <w:t>22.</w:t>
      </w:r>
      <w:r w:rsidRPr="00CB5610">
        <w:rPr>
          <w:rFonts w:cs="Arial"/>
          <w:sz w:val="24"/>
          <w:szCs w:val="24"/>
          <w:lang w:val="sr-Cyrl-CS"/>
        </w:rPr>
        <w:tab/>
        <w:t xml:space="preserve">Трегер кеса HDPE, димензије не мање од 200mmx400mm, дебљине 0,005±5%, </w:t>
      </w:r>
    </w:p>
    <w:p w:rsidR="003D18A2" w:rsidRPr="00CB5610" w:rsidRDefault="003D18A2" w:rsidP="003D18A2">
      <w:pPr>
        <w:rPr>
          <w:rFonts w:cs="Arial"/>
          <w:sz w:val="24"/>
          <w:szCs w:val="24"/>
          <w:lang w:val="sr-Cyrl-CS"/>
        </w:rPr>
      </w:pPr>
      <w:r w:rsidRPr="00CB5610">
        <w:rPr>
          <w:rFonts w:cs="Arial"/>
          <w:sz w:val="24"/>
          <w:szCs w:val="24"/>
          <w:lang w:val="sr-Cyrl-CS"/>
        </w:rPr>
        <w:t>1000/1,</w:t>
      </w:r>
    </w:p>
    <w:p w:rsidR="003D18A2" w:rsidRPr="00CB5610" w:rsidRDefault="003D18A2" w:rsidP="003D18A2">
      <w:pPr>
        <w:rPr>
          <w:rFonts w:cs="Arial"/>
          <w:sz w:val="24"/>
          <w:szCs w:val="24"/>
          <w:lang w:val="sr-Cyrl-CS"/>
        </w:rPr>
      </w:pPr>
      <w:r w:rsidRPr="00CB5610">
        <w:rPr>
          <w:rFonts w:cs="Arial"/>
          <w:sz w:val="24"/>
          <w:szCs w:val="24"/>
          <w:lang w:val="sr-Cyrl-CS"/>
        </w:rPr>
        <w:t>23.</w:t>
      </w:r>
      <w:r w:rsidRPr="00CB5610">
        <w:rPr>
          <w:rFonts w:cs="Arial"/>
          <w:sz w:val="24"/>
          <w:szCs w:val="24"/>
          <w:lang w:val="sr-Cyrl-CS"/>
        </w:rPr>
        <w:tab/>
        <w:t>Ручица-носач брисача стакла,</w:t>
      </w:r>
    </w:p>
    <w:p w:rsidR="003D18A2" w:rsidRPr="00CB5610" w:rsidRDefault="003D18A2" w:rsidP="003D18A2">
      <w:pPr>
        <w:rPr>
          <w:rFonts w:cs="Arial"/>
          <w:sz w:val="24"/>
          <w:szCs w:val="24"/>
          <w:lang w:val="sr-Cyrl-CS"/>
        </w:rPr>
      </w:pPr>
      <w:r w:rsidRPr="00CB5610">
        <w:rPr>
          <w:rFonts w:cs="Arial"/>
          <w:sz w:val="24"/>
          <w:szCs w:val="24"/>
          <w:lang w:val="sr-Cyrl-CS"/>
        </w:rPr>
        <w:t>24.</w:t>
      </w:r>
      <w:r w:rsidRPr="00CB5610">
        <w:rPr>
          <w:rFonts w:cs="Arial"/>
          <w:sz w:val="24"/>
          <w:szCs w:val="24"/>
          <w:lang w:val="sr-Cyrl-CS"/>
        </w:rPr>
        <w:tab/>
        <w:t>Шпатула за чишћење равне плоче шпорета,</w:t>
      </w:r>
    </w:p>
    <w:p w:rsidR="003D18A2" w:rsidRPr="00CB5610" w:rsidRDefault="003D18A2" w:rsidP="003D18A2">
      <w:pPr>
        <w:rPr>
          <w:rFonts w:cs="Arial"/>
          <w:sz w:val="24"/>
          <w:szCs w:val="24"/>
          <w:lang w:val="sr-Cyrl-CS"/>
        </w:rPr>
      </w:pPr>
      <w:r w:rsidRPr="00CB5610">
        <w:rPr>
          <w:rFonts w:cs="Arial"/>
          <w:sz w:val="24"/>
          <w:szCs w:val="24"/>
          <w:lang w:val="sr-Cyrl-CS"/>
        </w:rPr>
        <w:t>25.</w:t>
      </w:r>
      <w:r w:rsidRPr="00CB5610">
        <w:rPr>
          <w:rFonts w:cs="Arial"/>
          <w:sz w:val="24"/>
          <w:szCs w:val="24"/>
          <w:lang w:val="sr-Cyrl-CS"/>
        </w:rPr>
        <w:tab/>
        <w:t>Брисач стакла комплет са гумом (25cm),</w:t>
      </w:r>
    </w:p>
    <w:p w:rsidR="003D18A2" w:rsidRPr="00CB5610" w:rsidRDefault="003D18A2" w:rsidP="003D18A2">
      <w:pPr>
        <w:rPr>
          <w:rFonts w:cs="Arial"/>
          <w:sz w:val="24"/>
          <w:szCs w:val="24"/>
          <w:lang w:val="sr-Cyrl-CS"/>
        </w:rPr>
      </w:pPr>
      <w:r w:rsidRPr="00CB5610">
        <w:rPr>
          <w:rFonts w:cs="Arial"/>
          <w:sz w:val="24"/>
          <w:szCs w:val="24"/>
          <w:lang w:val="sr-Cyrl-CS"/>
        </w:rPr>
        <w:t>26.</w:t>
      </w:r>
      <w:r w:rsidRPr="00CB5610">
        <w:rPr>
          <w:rFonts w:cs="Arial"/>
          <w:sz w:val="24"/>
          <w:szCs w:val="24"/>
          <w:lang w:val="sr-Cyrl-CS"/>
        </w:rPr>
        <w:tab/>
        <w:t>Брисач стакла комплет са гумом (35cm),</w:t>
      </w:r>
    </w:p>
    <w:p w:rsidR="003D18A2" w:rsidRPr="00CB5610" w:rsidRDefault="003D18A2" w:rsidP="003D18A2">
      <w:pPr>
        <w:rPr>
          <w:rFonts w:cs="Arial"/>
          <w:sz w:val="24"/>
          <w:szCs w:val="24"/>
          <w:lang w:val="sr-Cyrl-CS"/>
        </w:rPr>
      </w:pPr>
      <w:r w:rsidRPr="00CB5610">
        <w:rPr>
          <w:rFonts w:cs="Arial"/>
          <w:sz w:val="24"/>
          <w:szCs w:val="24"/>
          <w:lang w:val="sr-Cyrl-CS"/>
        </w:rPr>
        <w:t>27.</w:t>
      </w:r>
      <w:r w:rsidRPr="00CB5610">
        <w:rPr>
          <w:rFonts w:cs="Arial"/>
          <w:sz w:val="24"/>
          <w:szCs w:val="24"/>
          <w:lang w:val="sr-Cyrl-CS"/>
        </w:rPr>
        <w:tab/>
        <w:t>Гума брисача стакла (25cm),</w:t>
      </w:r>
    </w:p>
    <w:p w:rsidR="003D18A2" w:rsidRPr="00CB5610" w:rsidRDefault="003D18A2" w:rsidP="003D18A2">
      <w:pPr>
        <w:rPr>
          <w:rFonts w:cs="Arial"/>
          <w:sz w:val="24"/>
          <w:szCs w:val="24"/>
          <w:lang w:val="sr-Cyrl-CS"/>
        </w:rPr>
      </w:pPr>
      <w:r w:rsidRPr="00CB5610">
        <w:rPr>
          <w:rFonts w:cs="Arial"/>
          <w:sz w:val="24"/>
          <w:szCs w:val="24"/>
          <w:lang w:val="sr-Cyrl-CS"/>
        </w:rPr>
        <w:t>28.</w:t>
      </w:r>
      <w:r w:rsidRPr="00CB5610">
        <w:rPr>
          <w:rFonts w:cs="Arial"/>
          <w:sz w:val="24"/>
          <w:szCs w:val="24"/>
          <w:lang w:val="sr-Cyrl-CS"/>
        </w:rPr>
        <w:tab/>
        <w:t>Гума брисача стакла (35cm),</w:t>
      </w:r>
    </w:p>
    <w:p w:rsidR="003D18A2" w:rsidRPr="00CB5610" w:rsidRDefault="003D18A2" w:rsidP="003D18A2">
      <w:pPr>
        <w:rPr>
          <w:rFonts w:cs="Arial"/>
          <w:sz w:val="24"/>
          <w:szCs w:val="24"/>
          <w:lang w:val="sr-Cyrl-CS"/>
        </w:rPr>
      </w:pPr>
      <w:r w:rsidRPr="00CB5610">
        <w:rPr>
          <w:rFonts w:cs="Arial"/>
          <w:sz w:val="24"/>
          <w:szCs w:val="24"/>
          <w:lang w:val="sr-Cyrl-CS"/>
        </w:rPr>
        <w:t>29.</w:t>
      </w:r>
      <w:r w:rsidRPr="00CB5610">
        <w:rPr>
          <w:rFonts w:cs="Arial"/>
          <w:sz w:val="24"/>
          <w:szCs w:val="24"/>
          <w:lang w:val="sr-Cyrl-CS"/>
        </w:rPr>
        <w:tab/>
        <w:t>Перач стакла комплет са ручицом (35cm),</w:t>
      </w:r>
    </w:p>
    <w:p w:rsidR="003D18A2" w:rsidRPr="00CB5610" w:rsidRDefault="003D18A2" w:rsidP="003D18A2">
      <w:pPr>
        <w:rPr>
          <w:rFonts w:cs="Arial"/>
          <w:sz w:val="24"/>
          <w:szCs w:val="24"/>
          <w:lang w:val="sr-Cyrl-CS"/>
        </w:rPr>
      </w:pPr>
      <w:r w:rsidRPr="00CB5610">
        <w:rPr>
          <w:rFonts w:cs="Arial"/>
          <w:sz w:val="24"/>
          <w:szCs w:val="24"/>
          <w:lang w:val="sr-Cyrl-CS"/>
        </w:rPr>
        <w:t>30.</w:t>
      </w:r>
      <w:r w:rsidRPr="00CB5610">
        <w:rPr>
          <w:rFonts w:cs="Arial"/>
          <w:sz w:val="24"/>
          <w:szCs w:val="24"/>
          <w:lang w:val="sr-Cyrl-CS"/>
        </w:rPr>
        <w:tab/>
        <w:t>ПВЦ носач перача стакла (35cm),</w:t>
      </w:r>
    </w:p>
    <w:p w:rsidR="003D18A2" w:rsidRPr="00CB5610" w:rsidRDefault="003D18A2" w:rsidP="003D18A2">
      <w:pPr>
        <w:rPr>
          <w:rFonts w:cs="Arial"/>
          <w:sz w:val="24"/>
          <w:szCs w:val="24"/>
          <w:lang w:val="sr-Cyrl-CS"/>
        </w:rPr>
      </w:pPr>
      <w:r w:rsidRPr="00CB5610">
        <w:rPr>
          <w:rFonts w:cs="Arial"/>
          <w:sz w:val="24"/>
          <w:szCs w:val="24"/>
          <w:lang w:val="sr-Cyrl-CS"/>
        </w:rPr>
        <w:t>31.</w:t>
      </w:r>
      <w:r w:rsidRPr="00CB5610">
        <w:rPr>
          <w:rFonts w:cs="Arial"/>
          <w:sz w:val="24"/>
          <w:szCs w:val="24"/>
          <w:lang w:val="sr-Cyrl-CS"/>
        </w:rPr>
        <w:tab/>
        <w:t>Перач стакла (35cm),</w:t>
      </w:r>
    </w:p>
    <w:p w:rsidR="003D18A2" w:rsidRPr="00CB5610" w:rsidRDefault="003D18A2" w:rsidP="003D18A2">
      <w:pPr>
        <w:rPr>
          <w:rFonts w:cs="Arial"/>
          <w:sz w:val="24"/>
          <w:szCs w:val="24"/>
          <w:lang w:val="sr-Cyrl-CS"/>
        </w:rPr>
      </w:pPr>
      <w:r w:rsidRPr="00CB5610">
        <w:rPr>
          <w:rFonts w:cs="Arial"/>
          <w:sz w:val="24"/>
          <w:szCs w:val="24"/>
          <w:lang w:val="sr-Cyrl-CS"/>
        </w:rPr>
        <w:t>32.</w:t>
      </w:r>
      <w:r w:rsidRPr="00CB5610">
        <w:rPr>
          <w:rFonts w:cs="Arial"/>
          <w:sz w:val="24"/>
          <w:szCs w:val="24"/>
          <w:lang w:val="sr-Cyrl-CS"/>
        </w:rPr>
        <w:tab/>
        <w:t>Перач стакла са стрипом (35cm),</w:t>
      </w:r>
    </w:p>
    <w:p w:rsidR="003D18A2" w:rsidRPr="00CB5610" w:rsidRDefault="003D18A2" w:rsidP="003D18A2">
      <w:pPr>
        <w:rPr>
          <w:rFonts w:cs="Arial"/>
          <w:sz w:val="24"/>
          <w:szCs w:val="24"/>
          <w:lang w:val="sr-Cyrl-CS"/>
        </w:rPr>
      </w:pPr>
      <w:r w:rsidRPr="00CB5610">
        <w:rPr>
          <w:rFonts w:cs="Arial"/>
          <w:sz w:val="24"/>
          <w:szCs w:val="24"/>
          <w:lang w:val="sr-Cyrl-CS"/>
        </w:rPr>
        <w:t>33.</w:t>
      </w:r>
      <w:r w:rsidRPr="00CB5610">
        <w:rPr>
          <w:rFonts w:cs="Arial"/>
          <w:sz w:val="24"/>
          <w:szCs w:val="24"/>
          <w:lang w:val="sr-Cyrl-CS"/>
        </w:rPr>
        <w:tab/>
        <w:t>Троугласта пајалица за прашину,</w:t>
      </w:r>
    </w:p>
    <w:p w:rsidR="003D18A2" w:rsidRPr="00CB5610" w:rsidRDefault="003D18A2" w:rsidP="003D18A2">
      <w:pPr>
        <w:rPr>
          <w:rFonts w:cs="Arial"/>
          <w:sz w:val="24"/>
          <w:szCs w:val="24"/>
          <w:lang w:val="sr-Cyrl-CS"/>
        </w:rPr>
      </w:pPr>
      <w:r w:rsidRPr="00CB5610">
        <w:rPr>
          <w:rFonts w:cs="Arial"/>
          <w:sz w:val="24"/>
          <w:szCs w:val="24"/>
          <w:lang w:val="sr-Cyrl-CS"/>
        </w:rPr>
        <w:t>34.</w:t>
      </w:r>
      <w:r w:rsidRPr="00CB5610">
        <w:rPr>
          <w:rFonts w:cs="Arial"/>
          <w:sz w:val="24"/>
          <w:szCs w:val="24"/>
          <w:lang w:val="sr-Cyrl-CS"/>
        </w:rPr>
        <w:tab/>
        <w:t>Конусна пајалица за прашину,</w:t>
      </w:r>
    </w:p>
    <w:p w:rsidR="003D18A2" w:rsidRPr="00CB5610" w:rsidRDefault="003D18A2" w:rsidP="003D18A2">
      <w:pPr>
        <w:rPr>
          <w:rFonts w:cs="Arial"/>
          <w:sz w:val="24"/>
          <w:szCs w:val="24"/>
          <w:lang w:val="sr-Cyrl-CS"/>
        </w:rPr>
      </w:pPr>
      <w:r w:rsidRPr="00CB5610">
        <w:rPr>
          <w:rFonts w:cs="Arial"/>
          <w:sz w:val="24"/>
          <w:szCs w:val="24"/>
          <w:lang w:val="sr-Cyrl-CS"/>
        </w:rPr>
        <w:t>35.</w:t>
      </w:r>
      <w:r w:rsidRPr="00CB5610">
        <w:rPr>
          <w:rFonts w:cs="Arial"/>
          <w:sz w:val="24"/>
          <w:szCs w:val="24"/>
          <w:lang w:val="sr-Cyrl-CS"/>
        </w:rPr>
        <w:tab/>
        <w:t>Стругач са жилетом (за стаклене површине),</w:t>
      </w:r>
    </w:p>
    <w:p w:rsidR="003D18A2" w:rsidRPr="00CB5610" w:rsidRDefault="003D18A2" w:rsidP="003D18A2">
      <w:pPr>
        <w:rPr>
          <w:rFonts w:cs="Arial"/>
          <w:sz w:val="24"/>
          <w:szCs w:val="24"/>
          <w:lang w:val="sr-Cyrl-CS"/>
        </w:rPr>
      </w:pPr>
      <w:r w:rsidRPr="00CB5610">
        <w:rPr>
          <w:rFonts w:cs="Arial"/>
          <w:sz w:val="24"/>
          <w:szCs w:val="24"/>
          <w:lang w:val="sr-Cyrl-CS"/>
        </w:rPr>
        <w:t>36.</w:t>
      </w:r>
      <w:r w:rsidRPr="00CB5610">
        <w:rPr>
          <w:rFonts w:cs="Arial"/>
          <w:sz w:val="24"/>
          <w:szCs w:val="24"/>
          <w:lang w:val="sr-Cyrl-CS"/>
        </w:rPr>
        <w:tab/>
        <w:t>Жилет за стругач,</w:t>
      </w:r>
    </w:p>
    <w:p w:rsidR="003D18A2" w:rsidRPr="00CB5610" w:rsidRDefault="003D18A2" w:rsidP="003D18A2">
      <w:pPr>
        <w:rPr>
          <w:rFonts w:cs="Arial"/>
          <w:sz w:val="24"/>
          <w:szCs w:val="24"/>
          <w:lang w:val="sr-Cyrl-CS"/>
        </w:rPr>
      </w:pPr>
      <w:r w:rsidRPr="00CB5610">
        <w:rPr>
          <w:rFonts w:cs="Arial"/>
          <w:sz w:val="24"/>
          <w:szCs w:val="24"/>
          <w:lang w:val="sr-Cyrl-CS"/>
        </w:rPr>
        <w:t>37.</w:t>
      </w:r>
      <w:r w:rsidRPr="00CB5610">
        <w:rPr>
          <w:rFonts w:cs="Arial"/>
          <w:sz w:val="24"/>
          <w:szCs w:val="24"/>
          <w:lang w:val="sr-Cyrl-CS"/>
        </w:rPr>
        <w:tab/>
        <w:t>Телескопски штап за чишћење 9,00 m (3x3,00m),</w:t>
      </w:r>
    </w:p>
    <w:p w:rsidR="003D18A2" w:rsidRPr="00CB5610" w:rsidRDefault="003D18A2" w:rsidP="003D18A2">
      <w:pPr>
        <w:rPr>
          <w:rFonts w:cs="Arial"/>
          <w:sz w:val="24"/>
          <w:szCs w:val="24"/>
          <w:lang w:val="sr-Cyrl-CS"/>
        </w:rPr>
      </w:pPr>
      <w:r w:rsidRPr="00CB5610">
        <w:rPr>
          <w:rFonts w:cs="Arial"/>
          <w:sz w:val="24"/>
          <w:szCs w:val="24"/>
          <w:lang w:val="sr-Cyrl-CS"/>
        </w:rPr>
        <w:t>38.</w:t>
      </w:r>
      <w:r w:rsidRPr="00CB5610">
        <w:rPr>
          <w:rFonts w:cs="Arial"/>
          <w:sz w:val="24"/>
          <w:szCs w:val="24"/>
          <w:lang w:val="sr-Cyrl-CS"/>
        </w:rPr>
        <w:tab/>
        <w:t>Телескопски штап за чишћење 3,00 m (2x1,50 m),</w:t>
      </w:r>
    </w:p>
    <w:p w:rsidR="003D18A2" w:rsidRPr="00CB5610" w:rsidRDefault="003D18A2" w:rsidP="003D18A2">
      <w:pPr>
        <w:rPr>
          <w:rFonts w:cs="Arial"/>
          <w:sz w:val="24"/>
          <w:szCs w:val="24"/>
          <w:lang w:val="sr-Cyrl-CS"/>
        </w:rPr>
      </w:pPr>
      <w:r w:rsidRPr="00CB5610">
        <w:rPr>
          <w:rFonts w:cs="Arial"/>
          <w:sz w:val="24"/>
          <w:szCs w:val="24"/>
          <w:lang w:val="sr-Cyrl-CS"/>
        </w:rPr>
        <w:t>39.</w:t>
      </w:r>
      <w:r w:rsidRPr="00CB5610">
        <w:rPr>
          <w:rFonts w:cs="Arial"/>
          <w:sz w:val="24"/>
          <w:szCs w:val="24"/>
          <w:lang w:val="sr-Cyrl-CS"/>
        </w:rPr>
        <w:tab/>
        <w:t>Угаони наставак за телескоп,</w:t>
      </w:r>
    </w:p>
    <w:p w:rsidR="003D18A2" w:rsidRPr="00CB5610" w:rsidRDefault="003D18A2" w:rsidP="003D18A2">
      <w:pPr>
        <w:rPr>
          <w:rFonts w:cs="Arial"/>
          <w:sz w:val="24"/>
          <w:szCs w:val="24"/>
          <w:lang w:val="sr-Cyrl-CS"/>
        </w:rPr>
      </w:pPr>
      <w:r w:rsidRPr="00CB5610">
        <w:rPr>
          <w:rFonts w:cs="Arial"/>
          <w:sz w:val="24"/>
          <w:szCs w:val="24"/>
          <w:lang w:val="sr-Cyrl-CS"/>
        </w:rPr>
        <w:t>40.</w:t>
      </w:r>
      <w:r w:rsidRPr="00CB5610">
        <w:rPr>
          <w:rFonts w:cs="Arial"/>
          <w:sz w:val="24"/>
          <w:szCs w:val="24"/>
          <w:lang w:val="sr-Cyrl-CS"/>
        </w:rPr>
        <w:tab/>
        <w:t>Крај телескопа,</w:t>
      </w:r>
    </w:p>
    <w:p w:rsidR="003D18A2" w:rsidRPr="00CB5610" w:rsidRDefault="003D18A2" w:rsidP="003D18A2">
      <w:pPr>
        <w:rPr>
          <w:rFonts w:cs="Arial"/>
          <w:sz w:val="24"/>
          <w:szCs w:val="24"/>
          <w:lang w:val="sr-Cyrl-CS"/>
        </w:rPr>
      </w:pPr>
      <w:r w:rsidRPr="00CB5610">
        <w:rPr>
          <w:rFonts w:cs="Arial"/>
          <w:sz w:val="24"/>
          <w:szCs w:val="24"/>
          <w:lang w:val="sr-Cyrl-CS"/>
        </w:rPr>
        <w:lastRenderedPageBreak/>
        <w:t>41.</w:t>
      </w:r>
      <w:r w:rsidRPr="00CB5610">
        <w:rPr>
          <w:rFonts w:cs="Arial"/>
          <w:sz w:val="24"/>
          <w:szCs w:val="24"/>
          <w:lang w:val="sr-Cyrl-CS"/>
        </w:rPr>
        <w:tab/>
        <w:t>Лопата за снег алуминијумска са држаљом,</w:t>
      </w:r>
    </w:p>
    <w:p w:rsidR="003D18A2" w:rsidRPr="00CB5610" w:rsidRDefault="003D18A2" w:rsidP="003D18A2">
      <w:pPr>
        <w:rPr>
          <w:rFonts w:cs="Arial"/>
          <w:sz w:val="24"/>
          <w:szCs w:val="24"/>
          <w:lang w:val="sr-Cyrl-CS"/>
        </w:rPr>
      </w:pPr>
      <w:r w:rsidRPr="00CB5610">
        <w:rPr>
          <w:rFonts w:cs="Arial"/>
          <w:sz w:val="24"/>
          <w:szCs w:val="24"/>
          <w:lang w:val="sr-Cyrl-CS"/>
        </w:rPr>
        <w:t>42.</w:t>
      </w:r>
      <w:r w:rsidRPr="00CB5610">
        <w:rPr>
          <w:rFonts w:cs="Arial"/>
          <w:sz w:val="24"/>
          <w:szCs w:val="24"/>
          <w:lang w:val="sr-Cyrl-CS"/>
        </w:rPr>
        <w:tab/>
        <w:t>Лопата за снег пластична са држаљом,</w:t>
      </w:r>
    </w:p>
    <w:p w:rsidR="003D18A2" w:rsidRPr="00CB5610" w:rsidRDefault="003D18A2" w:rsidP="003D18A2">
      <w:pPr>
        <w:rPr>
          <w:rFonts w:cs="Arial"/>
          <w:sz w:val="24"/>
          <w:szCs w:val="24"/>
          <w:lang w:val="sr-Cyrl-CS"/>
        </w:rPr>
      </w:pPr>
      <w:r w:rsidRPr="00CB5610">
        <w:rPr>
          <w:rFonts w:cs="Arial"/>
          <w:sz w:val="24"/>
          <w:szCs w:val="24"/>
          <w:lang w:val="sr-Cyrl-CS"/>
        </w:rPr>
        <w:t>43.</w:t>
      </w:r>
      <w:r w:rsidRPr="00CB5610">
        <w:rPr>
          <w:rFonts w:cs="Arial"/>
          <w:sz w:val="24"/>
          <w:szCs w:val="24"/>
          <w:lang w:val="sr-Cyrl-CS"/>
        </w:rPr>
        <w:tab/>
        <w:t>Шпиц за разбијање леда,</w:t>
      </w:r>
    </w:p>
    <w:p w:rsidR="003D18A2" w:rsidRPr="00CB5610" w:rsidRDefault="003D18A2" w:rsidP="003D18A2">
      <w:pPr>
        <w:rPr>
          <w:rFonts w:cs="Arial"/>
          <w:sz w:val="24"/>
          <w:szCs w:val="24"/>
          <w:lang w:val="sr-Cyrl-CS"/>
        </w:rPr>
      </w:pPr>
      <w:r w:rsidRPr="00CB5610">
        <w:rPr>
          <w:rFonts w:cs="Arial"/>
          <w:sz w:val="24"/>
          <w:szCs w:val="24"/>
          <w:lang w:val="sr-Cyrl-CS"/>
        </w:rPr>
        <w:t>44.</w:t>
      </w:r>
      <w:r w:rsidRPr="00CB5610">
        <w:rPr>
          <w:rFonts w:cs="Arial"/>
          <w:sz w:val="24"/>
          <w:szCs w:val="24"/>
          <w:lang w:val="sr-Cyrl-CS"/>
        </w:rPr>
        <w:tab/>
        <w:t>Пајалица јеж на телескопском штапу,</w:t>
      </w:r>
    </w:p>
    <w:p w:rsidR="003D18A2" w:rsidRPr="00CB5610" w:rsidRDefault="003D18A2" w:rsidP="003D18A2">
      <w:pPr>
        <w:rPr>
          <w:rFonts w:cs="Arial"/>
          <w:sz w:val="24"/>
          <w:szCs w:val="24"/>
          <w:lang w:val="sr-Cyrl-CS"/>
        </w:rPr>
      </w:pPr>
      <w:r w:rsidRPr="00CB5610">
        <w:rPr>
          <w:rFonts w:cs="Arial"/>
          <w:sz w:val="24"/>
          <w:szCs w:val="24"/>
          <w:lang w:val="sr-Cyrl-CS"/>
        </w:rPr>
        <w:t>45.</w:t>
      </w:r>
      <w:r w:rsidRPr="00CB5610">
        <w:rPr>
          <w:rFonts w:cs="Arial"/>
          <w:sz w:val="24"/>
          <w:szCs w:val="24"/>
          <w:lang w:val="sr-Cyrl-CS"/>
        </w:rPr>
        <w:tab/>
        <w:t>Кеса за усисивач,</w:t>
      </w:r>
    </w:p>
    <w:p w:rsidR="003D18A2" w:rsidRPr="00CB5610" w:rsidRDefault="003D18A2" w:rsidP="003D18A2">
      <w:pPr>
        <w:rPr>
          <w:rFonts w:cs="Arial"/>
          <w:sz w:val="24"/>
          <w:szCs w:val="24"/>
          <w:lang w:val="sr-Cyrl-CS"/>
        </w:rPr>
      </w:pPr>
      <w:r w:rsidRPr="00CB5610">
        <w:rPr>
          <w:rFonts w:cs="Arial"/>
          <w:sz w:val="24"/>
          <w:szCs w:val="24"/>
          <w:lang w:val="sr-Cyrl-CS"/>
        </w:rPr>
        <w:t>46.</w:t>
      </w:r>
      <w:r w:rsidRPr="00CB5610">
        <w:rPr>
          <w:rFonts w:cs="Arial"/>
          <w:sz w:val="24"/>
          <w:szCs w:val="24"/>
          <w:lang w:val="sr-Cyrl-CS"/>
        </w:rPr>
        <w:tab/>
        <w:t>Корпа за отпатке иноx,</w:t>
      </w:r>
    </w:p>
    <w:p w:rsidR="003D18A2" w:rsidRPr="00CB5610" w:rsidRDefault="003D18A2" w:rsidP="003D18A2">
      <w:pPr>
        <w:rPr>
          <w:rFonts w:cs="Arial"/>
          <w:sz w:val="24"/>
          <w:szCs w:val="24"/>
          <w:lang w:val="sr-Cyrl-CS"/>
        </w:rPr>
      </w:pPr>
      <w:r w:rsidRPr="00CB5610">
        <w:rPr>
          <w:rFonts w:cs="Arial"/>
          <w:sz w:val="24"/>
          <w:szCs w:val="24"/>
          <w:lang w:val="sr-Cyrl-CS"/>
        </w:rPr>
        <w:t>47.</w:t>
      </w:r>
      <w:r w:rsidRPr="00CB5610">
        <w:rPr>
          <w:rFonts w:cs="Arial"/>
          <w:sz w:val="24"/>
          <w:szCs w:val="24"/>
          <w:lang w:val="sr-Cyrl-CS"/>
        </w:rPr>
        <w:tab/>
        <w:t>Корпа за отпатке пвц.</w:t>
      </w:r>
    </w:p>
    <w:p w:rsidR="003D18A2" w:rsidRPr="00CB5610" w:rsidRDefault="003D18A2" w:rsidP="003D18A2">
      <w:pPr>
        <w:spacing w:after="80"/>
        <w:rPr>
          <w:rFonts w:cs="Arial"/>
          <w:sz w:val="24"/>
          <w:szCs w:val="24"/>
          <w:lang w:val="ru-RU"/>
        </w:rPr>
      </w:pPr>
    </w:p>
    <w:p w:rsidR="003D18A2" w:rsidRPr="00CB5610" w:rsidRDefault="003D18A2" w:rsidP="003D18A2">
      <w:pPr>
        <w:spacing w:after="80"/>
        <w:rPr>
          <w:rFonts w:cs="Arial"/>
          <w:b/>
          <w:sz w:val="24"/>
          <w:szCs w:val="24"/>
          <w:lang w:val="sr-Cyrl-CS"/>
        </w:rPr>
      </w:pPr>
      <w:r w:rsidRPr="00CB5610">
        <w:rPr>
          <w:rFonts w:cs="Arial"/>
          <w:b/>
          <w:sz w:val="24"/>
          <w:szCs w:val="24"/>
          <w:lang w:val="sr-Cyrl-CS"/>
        </w:rPr>
        <w:t xml:space="preserve">Дужности: </w:t>
      </w:r>
    </w:p>
    <w:p w:rsidR="003D18A2" w:rsidRPr="00CB5610" w:rsidRDefault="003D18A2" w:rsidP="003D18A2">
      <w:pPr>
        <w:spacing w:after="80"/>
        <w:rPr>
          <w:rFonts w:cs="Arial"/>
          <w:sz w:val="24"/>
          <w:szCs w:val="24"/>
          <w:lang w:val="sr-Cyrl-CS"/>
        </w:rPr>
      </w:pPr>
      <w:r w:rsidRPr="00CB5610">
        <w:rPr>
          <w:rFonts w:cs="Arial"/>
          <w:sz w:val="24"/>
          <w:szCs w:val="24"/>
          <w:lang w:val="sr-Cyrl-CS"/>
        </w:rPr>
        <w:br/>
        <w:t>Пружалац услуга ће:</w:t>
      </w:r>
    </w:p>
    <w:p w:rsidR="003D18A2" w:rsidRPr="00CB5610" w:rsidRDefault="003D18A2" w:rsidP="00BC3842">
      <w:pPr>
        <w:numPr>
          <w:ilvl w:val="0"/>
          <w:numId w:val="37"/>
        </w:numPr>
        <w:spacing w:before="0"/>
        <w:ind w:left="284" w:hanging="357"/>
        <w:rPr>
          <w:rFonts w:cs="Arial"/>
          <w:sz w:val="24"/>
          <w:szCs w:val="24"/>
          <w:lang w:val="sr-Cyrl-CS"/>
        </w:rPr>
      </w:pPr>
      <w:r w:rsidRPr="00CB5610">
        <w:rPr>
          <w:rFonts w:cs="Arial"/>
          <w:sz w:val="24"/>
          <w:szCs w:val="24"/>
          <w:lang w:val="ru-RU"/>
        </w:rPr>
        <w:t>Вршити снабдевање свих средства за чишћење, потрошног материјала и опреме која је потребна за одржавање свакодневне чистоће и хигијене, на основу приложеног предлога активности</w:t>
      </w:r>
      <w:r w:rsidRPr="00CB5610">
        <w:rPr>
          <w:rFonts w:cs="Arial"/>
          <w:sz w:val="24"/>
          <w:szCs w:val="24"/>
          <w:lang w:val="sr-Cyrl-CS"/>
        </w:rPr>
        <w:t>.</w:t>
      </w:r>
      <w:r w:rsidRPr="00CB5610">
        <w:rPr>
          <w:rFonts w:cs="Arial"/>
          <w:sz w:val="24"/>
          <w:szCs w:val="24"/>
          <w:lang w:val="ru-RU"/>
        </w:rPr>
        <w:t xml:space="preserve"> Наручилац ће обезбедити простор за смештај средства за чишћење, потрошног материјала и опреме уколико то понуђач захтева,</w:t>
      </w:r>
    </w:p>
    <w:p w:rsidR="003D18A2" w:rsidRPr="00CB5610" w:rsidRDefault="003D18A2" w:rsidP="00BC3842">
      <w:pPr>
        <w:numPr>
          <w:ilvl w:val="0"/>
          <w:numId w:val="37"/>
        </w:numPr>
        <w:spacing w:before="0"/>
        <w:ind w:left="284" w:hanging="357"/>
        <w:rPr>
          <w:rFonts w:cs="Arial"/>
          <w:sz w:val="24"/>
          <w:szCs w:val="24"/>
          <w:lang w:val="sr-Cyrl-CS"/>
        </w:rPr>
      </w:pPr>
      <w:r w:rsidRPr="00CB5610">
        <w:rPr>
          <w:rFonts w:cs="Arial"/>
          <w:sz w:val="24"/>
          <w:szCs w:val="24"/>
          <w:lang w:val="ru-RU"/>
        </w:rPr>
        <w:t>Понуђач може да користи своју опрему за чишћење тврдих и меких подова, за чишћење тепиха, итисона и мебла, усисиваче као и колица за спремачице. Наручилац располаже опремом за чишћење тврдих и меких подова, за чишћење тепиха, итисона и мебла, усисиваче као и колицима за спремачице. Понуђач може да преузме наведену опрему од наручиоца и њоме пружа услуге чишћења. У том случају сав потрошни материјал за рад ове опреме набавља понуђач. У случају квара опреме понуђач је дужан да изврши поправку у овлашћеном сервису или уколико поправка није могућа исту замени новом.  Понуђач је дужан да о уређајима стара са дужном пажњом и исте након употребе одлаже на предвиђена места у чистом и исправном стању,</w:t>
      </w:r>
    </w:p>
    <w:p w:rsidR="003D18A2" w:rsidRPr="00CB5610" w:rsidRDefault="003D18A2" w:rsidP="00BC3842">
      <w:pPr>
        <w:numPr>
          <w:ilvl w:val="0"/>
          <w:numId w:val="37"/>
        </w:numPr>
        <w:spacing w:before="0"/>
        <w:ind w:left="284" w:hanging="357"/>
        <w:rPr>
          <w:rFonts w:cs="Arial"/>
          <w:sz w:val="24"/>
          <w:szCs w:val="24"/>
          <w:lang w:val="sr-Cyrl-CS"/>
        </w:rPr>
      </w:pPr>
      <w:r w:rsidRPr="00CB5610">
        <w:rPr>
          <w:rFonts w:cs="Arial"/>
          <w:sz w:val="24"/>
          <w:szCs w:val="24"/>
          <w:lang w:val="sr-Cyrl-CS"/>
        </w:rPr>
        <w:t>Вршити снабдевање и приликом извршавања услуга користити детерџенте који су еколошки и ХАССП усклађени,</w:t>
      </w:r>
    </w:p>
    <w:p w:rsidR="003D18A2" w:rsidRPr="00CB5610" w:rsidRDefault="003D18A2" w:rsidP="00BC3842">
      <w:pPr>
        <w:numPr>
          <w:ilvl w:val="0"/>
          <w:numId w:val="37"/>
        </w:numPr>
        <w:spacing w:before="0"/>
        <w:ind w:left="284" w:hanging="357"/>
        <w:rPr>
          <w:rFonts w:cs="Arial"/>
          <w:sz w:val="24"/>
          <w:szCs w:val="24"/>
          <w:lang w:val="sr-Cyrl-CS"/>
        </w:rPr>
      </w:pPr>
      <w:r w:rsidRPr="00CB5610">
        <w:rPr>
          <w:rFonts w:cs="Arial"/>
          <w:sz w:val="24"/>
          <w:szCs w:val="24"/>
          <w:lang w:val="sr-Cyrl-CS"/>
        </w:rPr>
        <w:t>Вршити ручно чишћење средством за одмашћивање који је еколошки усклађен,</w:t>
      </w:r>
    </w:p>
    <w:p w:rsidR="003D18A2" w:rsidRPr="00CB5610" w:rsidRDefault="003D18A2" w:rsidP="00BC3842">
      <w:pPr>
        <w:numPr>
          <w:ilvl w:val="0"/>
          <w:numId w:val="37"/>
        </w:numPr>
        <w:tabs>
          <w:tab w:val="left" w:pos="0"/>
        </w:tabs>
        <w:spacing w:before="0"/>
        <w:ind w:left="336" w:hanging="357"/>
        <w:rPr>
          <w:rFonts w:cs="Arial"/>
          <w:sz w:val="24"/>
          <w:szCs w:val="24"/>
          <w:lang w:val="sr-Cyrl-CS"/>
        </w:rPr>
      </w:pPr>
      <w:r w:rsidRPr="00CB5610">
        <w:rPr>
          <w:rFonts w:cs="Arial"/>
          <w:sz w:val="24"/>
          <w:szCs w:val="24"/>
          <w:lang w:val="sr-Cyrl-CS"/>
        </w:rPr>
        <w:t>Бити оспособљен за коришћење уређаја и прибора за чишћење,</w:t>
      </w:r>
    </w:p>
    <w:p w:rsidR="003D18A2" w:rsidRPr="00CB5610" w:rsidRDefault="003D18A2" w:rsidP="00BC3842">
      <w:pPr>
        <w:numPr>
          <w:ilvl w:val="0"/>
          <w:numId w:val="37"/>
        </w:numPr>
        <w:tabs>
          <w:tab w:val="left" w:pos="0"/>
        </w:tabs>
        <w:spacing w:before="0"/>
        <w:ind w:left="336" w:hanging="357"/>
        <w:rPr>
          <w:rFonts w:cs="Arial"/>
          <w:sz w:val="24"/>
          <w:szCs w:val="24"/>
          <w:lang w:val="sr-Cyrl-CS"/>
        </w:rPr>
      </w:pPr>
      <w:r w:rsidRPr="00CB5610">
        <w:rPr>
          <w:rFonts w:cs="Arial"/>
          <w:sz w:val="24"/>
          <w:szCs w:val="24"/>
          <w:lang w:val="sr-Cyrl-CS"/>
        </w:rPr>
        <w:t>Бити оспособљен за коришћење личне заштитне опреме,</w:t>
      </w:r>
    </w:p>
    <w:p w:rsidR="003D18A2" w:rsidRPr="00CB5610" w:rsidRDefault="003D18A2" w:rsidP="00BC3842">
      <w:pPr>
        <w:numPr>
          <w:ilvl w:val="0"/>
          <w:numId w:val="37"/>
        </w:numPr>
        <w:tabs>
          <w:tab w:val="left" w:pos="0"/>
        </w:tabs>
        <w:spacing w:before="0"/>
        <w:ind w:left="334" w:hanging="357"/>
        <w:rPr>
          <w:rFonts w:cs="Arial"/>
          <w:sz w:val="24"/>
          <w:szCs w:val="24"/>
          <w:lang w:val="sr-Cyrl-CS"/>
        </w:rPr>
      </w:pPr>
      <w:r w:rsidRPr="00CB5610">
        <w:rPr>
          <w:rFonts w:cs="Arial"/>
          <w:sz w:val="24"/>
          <w:szCs w:val="24"/>
          <w:lang w:val="sr-Cyrl-CS"/>
        </w:rPr>
        <w:t>Старати се о третману на који ће се вршити одржавање хигијене појединих површина, односно користити одговарајуће хемикалије за релевантне површине, како предметна површина не би била оштећена,</w:t>
      </w:r>
    </w:p>
    <w:p w:rsidR="003D18A2" w:rsidRPr="00CB5610" w:rsidRDefault="003D18A2" w:rsidP="00BC3842">
      <w:pPr>
        <w:numPr>
          <w:ilvl w:val="0"/>
          <w:numId w:val="37"/>
        </w:numPr>
        <w:tabs>
          <w:tab w:val="left" w:pos="0"/>
        </w:tabs>
        <w:spacing w:before="0"/>
        <w:ind w:left="334" w:hanging="357"/>
        <w:rPr>
          <w:rFonts w:cs="Arial"/>
          <w:sz w:val="24"/>
          <w:szCs w:val="24"/>
          <w:lang w:val="sr-Cyrl-CS"/>
        </w:rPr>
      </w:pPr>
      <w:r w:rsidRPr="00CB5610">
        <w:rPr>
          <w:rFonts w:cs="Arial"/>
          <w:sz w:val="24"/>
          <w:szCs w:val="24"/>
          <w:lang w:val="sr-Cyrl-CS"/>
        </w:rPr>
        <w:t>Упозоравати на могуће опасности у току вршења услуга (нпр. постављањем ознаке „клизав под“ приликом одржавања пода..). Уколико дође до повреде на раду услед извођења услуга, све трошкове лечења и рехабилитације повређеног, као и све друге евентуалне трошкове сноси Извршилац,</w:t>
      </w:r>
    </w:p>
    <w:p w:rsidR="003D18A2" w:rsidRPr="00CB5610" w:rsidRDefault="003D18A2" w:rsidP="00BC3842">
      <w:pPr>
        <w:numPr>
          <w:ilvl w:val="0"/>
          <w:numId w:val="37"/>
        </w:numPr>
        <w:tabs>
          <w:tab w:val="left" w:pos="0"/>
        </w:tabs>
        <w:spacing w:before="0"/>
        <w:ind w:left="334" w:hanging="357"/>
        <w:rPr>
          <w:rFonts w:cs="Arial"/>
          <w:sz w:val="24"/>
          <w:szCs w:val="24"/>
          <w:lang w:val="sr-Cyrl-CS"/>
        </w:rPr>
      </w:pPr>
      <w:r w:rsidRPr="00CB5610">
        <w:rPr>
          <w:rFonts w:cs="Arial"/>
          <w:sz w:val="24"/>
          <w:szCs w:val="24"/>
          <w:lang w:val="sr-Cyrl-CS"/>
        </w:rPr>
        <w:t>Обезбедити адекватне униформе за своје извршиоце.</w:t>
      </w:r>
    </w:p>
    <w:p w:rsidR="003D18A2" w:rsidRPr="00CB5610" w:rsidRDefault="003D18A2" w:rsidP="003D18A2">
      <w:pPr>
        <w:spacing w:after="80"/>
        <w:rPr>
          <w:rFonts w:cs="Arial"/>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t>Услуге чишћења се пружају у свим објектима Огранку ХЕ Ђердап чије су површине:</w:t>
      </w:r>
    </w:p>
    <w:p w:rsidR="003D18A2" w:rsidRPr="00CB5610" w:rsidRDefault="003D18A2" w:rsidP="003D18A2">
      <w:pPr>
        <w:rPr>
          <w:rFonts w:cs="Arial"/>
          <w:sz w:val="24"/>
          <w:szCs w:val="24"/>
          <w:lang w:val="ru-RU"/>
        </w:rPr>
      </w:pPr>
      <w:r w:rsidRPr="00CB5610">
        <w:rPr>
          <w:rFonts w:cs="Arial"/>
          <w:sz w:val="24"/>
          <w:szCs w:val="24"/>
          <w:lang w:val="ru-RU"/>
        </w:rPr>
        <w:t xml:space="preserve">Кладово </w:t>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t xml:space="preserve">12 000 </w:t>
      </w:r>
      <w:r w:rsidRPr="00CB5610">
        <w:rPr>
          <w:rFonts w:cs="Arial"/>
          <w:sz w:val="24"/>
          <w:szCs w:val="24"/>
          <w:lang w:val="sr-Latn-CS"/>
        </w:rPr>
        <w:t>m</w:t>
      </w:r>
      <w:r w:rsidRPr="00CB5610">
        <w:rPr>
          <w:rFonts w:cs="Arial"/>
          <w:sz w:val="24"/>
          <w:szCs w:val="24"/>
          <w:lang w:val="ru-RU"/>
        </w:rPr>
        <w:t>²</w:t>
      </w:r>
    </w:p>
    <w:p w:rsidR="003D18A2" w:rsidRPr="00CB5610" w:rsidRDefault="003D18A2" w:rsidP="003D18A2">
      <w:pPr>
        <w:rPr>
          <w:rFonts w:cs="Arial"/>
          <w:sz w:val="24"/>
          <w:szCs w:val="24"/>
          <w:lang w:val="ru-RU"/>
        </w:rPr>
      </w:pPr>
      <w:r w:rsidRPr="00CB5610">
        <w:rPr>
          <w:rFonts w:cs="Arial"/>
          <w:sz w:val="24"/>
          <w:szCs w:val="24"/>
          <w:lang w:val="ru-RU"/>
        </w:rPr>
        <w:t>Неготин</w:t>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t xml:space="preserve">10 000 </w:t>
      </w:r>
      <w:r w:rsidRPr="00CB5610">
        <w:rPr>
          <w:rFonts w:cs="Arial"/>
          <w:sz w:val="24"/>
          <w:szCs w:val="24"/>
          <w:lang w:val="sr-Latn-CS"/>
        </w:rPr>
        <w:t>m</w:t>
      </w:r>
      <w:r w:rsidRPr="00CB5610">
        <w:rPr>
          <w:rFonts w:cs="Arial"/>
          <w:sz w:val="24"/>
          <w:szCs w:val="24"/>
          <w:lang w:val="ru-RU"/>
        </w:rPr>
        <w:t>²</w:t>
      </w:r>
    </w:p>
    <w:p w:rsidR="003D18A2" w:rsidRPr="00CB5610" w:rsidRDefault="003D18A2" w:rsidP="003D18A2">
      <w:pPr>
        <w:rPr>
          <w:rFonts w:cs="Arial"/>
          <w:sz w:val="24"/>
          <w:szCs w:val="24"/>
          <w:lang w:val="ru-RU"/>
        </w:rPr>
      </w:pPr>
      <w:r w:rsidRPr="00CB5610">
        <w:rPr>
          <w:rFonts w:cs="Arial"/>
          <w:sz w:val="24"/>
          <w:szCs w:val="24"/>
          <w:lang w:val="ru-RU"/>
        </w:rPr>
        <w:t>Сурдулица</w:t>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t xml:space="preserve">  4 000 </w:t>
      </w:r>
      <w:r w:rsidRPr="00CB5610">
        <w:rPr>
          <w:rFonts w:cs="Arial"/>
          <w:sz w:val="24"/>
          <w:szCs w:val="24"/>
          <w:lang w:val="sr-Latn-CS"/>
        </w:rPr>
        <w:t>m</w:t>
      </w:r>
      <w:r w:rsidRPr="00CB5610">
        <w:rPr>
          <w:rFonts w:cs="Arial"/>
          <w:sz w:val="24"/>
          <w:szCs w:val="24"/>
          <w:lang w:val="ru-RU"/>
        </w:rPr>
        <w:t>²</w:t>
      </w:r>
    </w:p>
    <w:p w:rsidR="003D18A2" w:rsidRPr="00CB5610" w:rsidRDefault="003D18A2" w:rsidP="003D18A2">
      <w:pPr>
        <w:rPr>
          <w:rFonts w:cs="Arial"/>
          <w:sz w:val="24"/>
          <w:szCs w:val="24"/>
          <w:lang w:val="ru-RU"/>
        </w:rPr>
      </w:pPr>
      <w:r w:rsidRPr="00CB5610">
        <w:rPr>
          <w:rFonts w:cs="Arial"/>
          <w:sz w:val="24"/>
          <w:szCs w:val="24"/>
          <w:lang w:val="ru-RU"/>
        </w:rPr>
        <w:lastRenderedPageBreak/>
        <w:t>Пирот</w:t>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r>
      <w:r w:rsidRPr="00CB5610">
        <w:rPr>
          <w:rFonts w:cs="Arial"/>
          <w:sz w:val="24"/>
          <w:szCs w:val="24"/>
          <w:lang w:val="ru-RU"/>
        </w:rPr>
        <w:tab/>
        <w:t xml:space="preserve">  1 600 </w:t>
      </w:r>
      <w:r w:rsidRPr="00CB5610">
        <w:rPr>
          <w:rFonts w:cs="Arial"/>
          <w:sz w:val="24"/>
          <w:szCs w:val="24"/>
          <w:lang w:val="sr-Latn-CS"/>
        </w:rPr>
        <w:t>m</w:t>
      </w:r>
      <w:r w:rsidRPr="00CB5610">
        <w:rPr>
          <w:rFonts w:cs="Arial"/>
          <w:sz w:val="24"/>
          <w:szCs w:val="24"/>
          <w:lang w:val="ru-RU"/>
        </w:rPr>
        <w:t>²</w:t>
      </w:r>
    </w:p>
    <w:p w:rsidR="003D18A2" w:rsidRPr="00CB5610" w:rsidRDefault="003D18A2" w:rsidP="003D18A2">
      <w:pPr>
        <w:rPr>
          <w:rFonts w:cs="Arial"/>
          <w:sz w:val="24"/>
          <w:szCs w:val="24"/>
          <w:lang w:val="sr-Latn-CS"/>
        </w:rPr>
      </w:pPr>
      <w:r w:rsidRPr="00CB5610">
        <w:rPr>
          <w:rFonts w:cs="Arial"/>
          <w:sz w:val="24"/>
          <w:szCs w:val="24"/>
          <w:lang w:val="ru-RU"/>
        </w:rPr>
        <w:t>Београд и Пожаревац</w:t>
      </w:r>
      <w:r w:rsidRPr="00CB5610">
        <w:rPr>
          <w:rFonts w:cs="Arial"/>
          <w:sz w:val="24"/>
          <w:szCs w:val="24"/>
          <w:lang w:val="ru-RU"/>
        </w:rPr>
        <w:tab/>
        <w:t xml:space="preserve">2 000 </w:t>
      </w:r>
      <w:r w:rsidRPr="00CB5610">
        <w:rPr>
          <w:rFonts w:cs="Arial"/>
          <w:sz w:val="24"/>
          <w:szCs w:val="24"/>
          <w:lang w:val="sr-Latn-CS"/>
        </w:rPr>
        <w:t>m</w:t>
      </w:r>
      <w:r w:rsidRPr="00CB5610">
        <w:rPr>
          <w:rFonts w:cs="Arial"/>
          <w:sz w:val="24"/>
          <w:szCs w:val="24"/>
          <w:lang w:val="ru-RU"/>
        </w:rPr>
        <w:t>²</w:t>
      </w:r>
    </w:p>
    <w:p w:rsidR="003D18A2" w:rsidRPr="00CB5610" w:rsidRDefault="003D18A2" w:rsidP="003D18A2">
      <w:pPr>
        <w:rPr>
          <w:rFonts w:cs="Arial"/>
          <w:sz w:val="24"/>
          <w:szCs w:val="24"/>
          <w:lang w:val="sr-Latn-CS"/>
        </w:rPr>
      </w:pPr>
    </w:p>
    <w:p w:rsidR="003D18A2" w:rsidRPr="00CB5610" w:rsidRDefault="003D18A2" w:rsidP="003D18A2">
      <w:pPr>
        <w:rPr>
          <w:rFonts w:cs="Arial"/>
          <w:b/>
          <w:i/>
          <w:sz w:val="24"/>
          <w:szCs w:val="24"/>
          <w:u w:val="single"/>
          <w:lang w:val="ru-RU"/>
        </w:rPr>
      </w:pPr>
      <w:r w:rsidRPr="00CB5610">
        <w:rPr>
          <w:rFonts w:cs="Arial"/>
          <w:sz w:val="24"/>
          <w:szCs w:val="24"/>
          <w:lang w:val="ru-RU"/>
        </w:rPr>
        <w:tab/>
      </w:r>
      <w:r w:rsidRPr="00CB5610">
        <w:rPr>
          <w:rFonts w:cs="Arial"/>
          <w:sz w:val="24"/>
          <w:szCs w:val="24"/>
          <w:lang w:val="ru-RU"/>
        </w:rPr>
        <w:tab/>
      </w:r>
      <w:r w:rsidRPr="00CB5610">
        <w:rPr>
          <w:rFonts w:cs="Arial"/>
          <w:b/>
          <w:i/>
          <w:sz w:val="24"/>
          <w:szCs w:val="24"/>
          <w:u w:val="single"/>
          <w:lang w:val="ru-RU"/>
        </w:rPr>
        <w:t xml:space="preserve">Укупно: </w:t>
      </w:r>
      <w:r w:rsidRPr="00CB5610">
        <w:rPr>
          <w:rFonts w:cs="Arial"/>
          <w:b/>
          <w:i/>
          <w:sz w:val="24"/>
          <w:szCs w:val="24"/>
          <w:u w:val="single"/>
          <w:lang w:val="ru-RU"/>
        </w:rPr>
        <w:tab/>
      </w:r>
      <w:r w:rsidRPr="00CB5610">
        <w:rPr>
          <w:rFonts w:cs="Arial"/>
          <w:b/>
          <w:i/>
          <w:sz w:val="24"/>
          <w:szCs w:val="24"/>
          <w:u w:val="single"/>
          <w:lang w:val="ru-RU"/>
        </w:rPr>
        <w:tab/>
        <w:t>29 600 m²</w:t>
      </w:r>
    </w:p>
    <w:p w:rsidR="003D18A2" w:rsidRPr="00CB5610" w:rsidRDefault="003D18A2" w:rsidP="003D18A2">
      <w:pPr>
        <w:rPr>
          <w:rFonts w:cs="Arial"/>
          <w:b/>
          <w:i/>
          <w:sz w:val="24"/>
          <w:szCs w:val="24"/>
          <w:u w:val="single"/>
          <w:lang w:val="ru-RU"/>
        </w:rPr>
      </w:pPr>
    </w:p>
    <w:p w:rsidR="003D18A2" w:rsidRPr="00CB5610" w:rsidRDefault="003D18A2" w:rsidP="00BC3842">
      <w:pPr>
        <w:numPr>
          <w:ilvl w:val="0"/>
          <w:numId w:val="35"/>
        </w:numPr>
        <w:spacing w:before="0"/>
        <w:ind w:left="392"/>
        <w:rPr>
          <w:rFonts w:cs="Arial"/>
          <w:sz w:val="24"/>
          <w:szCs w:val="24"/>
        </w:rPr>
      </w:pPr>
      <w:r w:rsidRPr="00CB5610">
        <w:rPr>
          <w:rFonts w:cs="Arial"/>
          <w:sz w:val="24"/>
          <w:szCs w:val="24"/>
          <w:lang w:val="ru-RU"/>
        </w:rPr>
        <w:t xml:space="preserve">Извршилац је у обавези да овлашћеном лицу наручиоца одмах пријави квар, оштећење или нестанак опреме,намештаја и др. инвентара наручиоца. </w:t>
      </w:r>
      <w:r w:rsidRPr="00CB5610">
        <w:rPr>
          <w:rFonts w:cs="Arial"/>
          <w:sz w:val="24"/>
          <w:szCs w:val="24"/>
        </w:rPr>
        <w:t xml:space="preserve">Поправке опреме и инвентара је обавеза наручиоца. </w:t>
      </w:r>
    </w:p>
    <w:p w:rsidR="003D18A2" w:rsidRPr="00CB5610" w:rsidRDefault="003D18A2" w:rsidP="00BC3842">
      <w:pPr>
        <w:numPr>
          <w:ilvl w:val="0"/>
          <w:numId w:val="35"/>
        </w:numPr>
        <w:spacing w:before="0"/>
        <w:ind w:left="392"/>
        <w:rPr>
          <w:rFonts w:cs="Arial"/>
          <w:sz w:val="24"/>
          <w:szCs w:val="24"/>
          <w:lang w:val="ru-RU"/>
        </w:rPr>
      </w:pPr>
      <w:r w:rsidRPr="00CB5610">
        <w:rPr>
          <w:rFonts w:cs="Arial"/>
          <w:sz w:val="24"/>
          <w:szCs w:val="24"/>
          <w:lang w:val="ru-RU"/>
        </w:rPr>
        <w:t>Обавеза извршиоца је да чува опрему и инвентар наручиоца од оштећења приликом пружања услуга. За сва оштећња која настану несмотреним и неправилним радом извршиоца одговоран је извршилац и ту штету мора да надокнади тако што ће оштећен инвентар поправити или уколико је поправка немогућа исти заменити новим у најкраћем року.</w:t>
      </w:r>
    </w:p>
    <w:p w:rsidR="003D18A2" w:rsidRPr="00CB5610" w:rsidRDefault="003D18A2" w:rsidP="00BC3842">
      <w:pPr>
        <w:numPr>
          <w:ilvl w:val="0"/>
          <w:numId w:val="35"/>
        </w:numPr>
        <w:spacing w:before="0"/>
        <w:ind w:left="392"/>
        <w:rPr>
          <w:rFonts w:cs="Arial"/>
          <w:sz w:val="24"/>
          <w:szCs w:val="24"/>
        </w:rPr>
      </w:pPr>
      <w:r w:rsidRPr="00CB5610">
        <w:rPr>
          <w:rFonts w:cs="Arial"/>
          <w:sz w:val="24"/>
          <w:szCs w:val="24"/>
          <w:lang w:val="ru-RU"/>
        </w:rPr>
        <w:t xml:space="preserve">Услуге се пружају организовањем рада у најмање две смене тако да се не ремети одвијање редовног рада код наручиоца. </w:t>
      </w:r>
      <w:r w:rsidRPr="00CB5610">
        <w:rPr>
          <w:rFonts w:cs="Arial"/>
          <w:sz w:val="24"/>
          <w:szCs w:val="24"/>
        </w:rPr>
        <w:t>Организација рада се усаглашава са потребама наручиоца.</w:t>
      </w:r>
    </w:p>
    <w:p w:rsidR="003D18A2" w:rsidRPr="00CB5610" w:rsidRDefault="003D18A2" w:rsidP="00BC3842">
      <w:pPr>
        <w:numPr>
          <w:ilvl w:val="0"/>
          <w:numId w:val="35"/>
        </w:numPr>
        <w:spacing w:before="0"/>
        <w:ind w:left="392"/>
        <w:rPr>
          <w:rFonts w:cs="Arial"/>
          <w:sz w:val="24"/>
          <w:szCs w:val="24"/>
          <w:lang w:val="ru-RU"/>
        </w:rPr>
      </w:pPr>
      <w:r w:rsidRPr="00CB5610">
        <w:rPr>
          <w:rFonts w:cs="Arial"/>
          <w:sz w:val="24"/>
          <w:szCs w:val="24"/>
          <w:lang w:val="ru-RU"/>
        </w:rPr>
        <w:t>Радна одела (униформа) мора бити у  складу са важећим прописима и обавеза је извршиоца. Одећа мора бити примерена пословима које извршилац обавља. Извршиоци ангажовани на пословима одржавања хигијене морају носити идентификационе картице или на одећи означено „одржавање објеката“ или сл.</w:t>
      </w:r>
    </w:p>
    <w:p w:rsidR="003D18A2" w:rsidRPr="00CB5610" w:rsidRDefault="003D18A2" w:rsidP="00BC3842">
      <w:pPr>
        <w:numPr>
          <w:ilvl w:val="0"/>
          <w:numId w:val="35"/>
        </w:numPr>
        <w:spacing w:before="0"/>
        <w:ind w:left="392"/>
        <w:rPr>
          <w:rFonts w:cs="Arial"/>
          <w:sz w:val="24"/>
          <w:szCs w:val="24"/>
          <w:lang w:val="ru-RU"/>
        </w:rPr>
      </w:pPr>
      <w:r w:rsidRPr="00CB5610">
        <w:rPr>
          <w:rFonts w:cs="Arial"/>
          <w:sz w:val="24"/>
          <w:szCs w:val="24"/>
          <w:lang w:val="ru-RU"/>
        </w:rPr>
        <w:t>у случају неправилности (алкохолисаност, нељубазност особља, непажња на раду, кашњење са пружањем услуга чишћења на објектима Огранка ХЕ Ђердап и др.), овлашћено лице Огранка ХЕ Ђердап ће о томе сачинити записник, обавестити извршиоца (понуђача) и наложити да се Извршилац (понуђач) не ангажује на пословима услуге чишћења у Огранка ХЕ Ђердап. У случају неправилности Огранак ХЕ Ђердап има право раскида уговора. Отказни рок је 90 дана ради спровођења новог поступка јавне набавке.</w:t>
      </w:r>
    </w:p>
    <w:p w:rsidR="003D18A2" w:rsidRPr="00CB5610" w:rsidRDefault="003D18A2" w:rsidP="003D18A2">
      <w:pPr>
        <w:ind w:left="392"/>
        <w:rPr>
          <w:rFonts w:cs="Arial"/>
          <w:sz w:val="24"/>
          <w:szCs w:val="24"/>
          <w:lang w:val="ru-RU"/>
        </w:rPr>
      </w:pPr>
    </w:p>
    <w:p w:rsidR="003D18A2" w:rsidRPr="00D73DDA" w:rsidRDefault="003D18A2" w:rsidP="003D18A2">
      <w:pPr>
        <w:rPr>
          <w:rFonts w:cs="Arial"/>
          <w:b/>
          <w:sz w:val="24"/>
          <w:szCs w:val="24"/>
          <w:lang w:val="sr-Cyrl-CS"/>
        </w:rPr>
      </w:pPr>
      <w:r w:rsidRPr="00D73DDA">
        <w:rPr>
          <w:rFonts w:cs="Arial"/>
          <w:b/>
          <w:sz w:val="24"/>
          <w:szCs w:val="24"/>
          <w:lang w:val="sr-Cyrl-CS"/>
        </w:rPr>
        <w:t>Очекивани број потребних радника: 95</w:t>
      </w:r>
    </w:p>
    <w:p w:rsidR="003D18A2" w:rsidRPr="00D73DDA" w:rsidRDefault="003D18A2" w:rsidP="003D18A2">
      <w:pPr>
        <w:rPr>
          <w:rFonts w:cs="Arial"/>
          <w:sz w:val="24"/>
          <w:szCs w:val="24"/>
          <w:lang w:val="sr-Cyrl-CS"/>
        </w:rPr>
      </w:pPr>
      <w:r w:rsidRPr="00D73DDA">
        <w:rPr>
          <w:rFonts w:cs="Arial"/>
          <w:sz w:val="24"/>
          <w:szCs w:val="24"/>
          <w:lang w:val="sr-Cyrl-CS"/>
        </w:rPr>
        <w:t>Кадровска структура:</w:t>
      </w:r>
    </w:p>
    <w:p w:rsidR="003D18A2" w:rsidRPr="00D73DDA" w:rsidRDefault="003D18A2" w:rsidP="00BC3842">
      <w:pPr>
        <w:numPr>
          <w:ilvl w:val="0"/>
          <w:numId w:val="36"/>
        </w:numPr>
        <w:spacing w:before="0"/>
        <w:ind w:left="350"/>
        <w:jc w:val="left"/>
        <w:rPr>
          <w:rFonts w:cs="Arial"/>
          <w:sz w:val="24"/>
          <w:szCs w:val="24"/>
          <w:lang w:val="sr-Cyrl-CS"/>
        </w:rPr>
      </w:pPr>
      <w:r w:rsidRPr="00D73DDA">
        <w:rPr>
          <w:rFonts w:cs="Arial"/>
          <w:sz w:val="24"/>
          <w:szCs w:val="24"/>
          <w:lang w:val="sr-Cyrl-CS"/>
        </w:rPr>
        <w:t>чистачи/чистачице</w:t>
      </w:r>
      <w:r w:rsidR="00915DA5">
        <w:rPr>
          <w:rFonts w:cs="Arial"/>
          <w:sz w:val="24"/>
          <w:szCs w:val="24"/>
        </w:rPr>
        <w:t>/</w:t>
      </w:r>
      <w:r w:rsidR="00915DA5" w:rsidRPr="00504378">
        <w:rPr>
          <w:rFonts w:cs="Arial"/>
          <w:sz w:val="24"/>
          <w:szCs w:val="24"/>
        </w:rPr>
        <w:t>хигијеничар</w:t>
      </w:r>
      <w:r w:rsidRPr="00D73DDA">
        <w:rPr>
          <w:rFonts w:cs="Arial"/>
          <w:sz w:val="24"/>
          <w:szCs w:val="24"/>
          <w:lang w:val="sr-Cyrl-CS"/>
        </w:rPr>
        <w:t xml:space="preserve">  - најмање основна школа, НК  - 80</w:t>
      </w:r>
    </w:p>
    <w:p w:rsidR="003D18A2" w:rsidRPr="00D73DDA" w:rsidRDefault="003D18A2" w:rsidP="00BC3842">
      <w:pPr>
        <w:numPr>
          <w:ilvl w:val="0"/>
          <w:numId w:val="36"/>
        </w:numPr>
        <w:spacing w:before="0"/>
        <w:ind w:left="350"/>
        <w:jc w:val="left"/>
        <w:rPr>
          <w:rFonts w:cs="Arial"/>
          <w:sz w:val="24"/>
          <w:szCs w:val="24"/>
          <w:lang w:val="sr-Cyrl-CS"/>
        </w:rPr>
      </w:pPr>
      <w:r w:rsidRPr="00D73DDA">
        <w:rPr>
          <w:rFonts w:cs="Arial"/>
          <w:sz w:val="24"/>
          <w:szCs w:val="24"/>
          <w:lang w:val="sr-Cyrl-CS"/>
        </w:rPr>
        <w:t xml:space="preserve">осталих помоћних радника - најмање основна школа, НК – </w:t>
      </w:r>
      <w:r w:rsidRPr="00D73DDA">
        <w:rPr>
          <w:rFonts w:cs="Arial"/>
          <w:sz w:val="24"/>
          <w:szCs w:val="24"/>
        </w:rPr>
        <w:t>15</w:t>
      </w:r>
      <w:r>
        <w:rPr>
          <w:rFonts w:cs="Arial"/>
          <w:sz w:val="24"/>
          <w:szCs w:val="24"/>
        </w:rPr>
        <w:t>.</w:t>
      </w:r>
    </w:p>
    <w:p w:rsidR="003D18A2" w:rsidRPr="00CB5610" w:rsidRDefault="003D18A2" w:rsidP="003D18A2">
      <w:pPr>
        <w:rPr>
          <w:rFonts w:cs="Arial"/>
          <w:b/>
          <w:sz w:val="24"/>
          <w:szCs w:val="24"/>
          <w:u w:val="single"/>
          <w:lang w:val="sr-Cyrl-CS"/>
        </w:rPr>
      </w:pPr>
    </w:p>
    <w:p w:rsidR="003D18A2" w:rsidRPr="0054488E" w:rsidRDefault="003D18A2" w:rsidP="003D18A2">
      <w:pPr>
        <w:rPr>
          <w:rFonts w:cs="Arial"/>
          <w:sz w:val="24"/>
          <w:szCs w:val="24"/>
          <w:lang w:val="sr-Cyrl-CS"/>
        </w:rPr>
      </w:pPr>
      <w:r w:rsidRPr="0054488E">
        <w:rPr>
          <w:rFonts w:cs="Arial"/>
          <w:sz w:val="24"/>
          <w:szCs w:val="24"/>
          <w:lang w:val="sr-Cyrl-CS"/>
        </w:rPr>
        <w:t xml:space="preserve">Извршилац је у обавези да понуди  јединичну цену по </w:t>
      </w:r>
      <w:r w:rsidRPr="0054488E">
        <w:rPr>
          <w:rFonts w:cs="Arial"/>
          <w:sz w:val="24"/>
          <w:szCs w:val="24"/>
          <w:lang w:val="sr-Latn-CS"/>
        </w:rPr>
        <w:t>m</w:t>
      </w:r>
      <w:r w:rsidRPr="0054488E">
        <w:rPr>
          <w:rFonts w:cs="Arial"/>
          <w:sz w:val="24"/>
          <w:szCs w:val="24"/>
          <w:lang w:val="ru-RU"/>
        </w:rPr>
        <w:t>²</w:t>
      </w:r>
      <w:r w:rsidRPr="0054488E">
        <w:rPr>
          <w:rFonts w:cs="Arial"/>
          <w:sz w:val="24"/>
          <w:szCs w:val="24"/>
          <w:lang w:val="sr-Cyrl-CS"/>
        </w:rPr>
        <w:t xml:space="preserve"> одржаване површине. </w:t>
      </w:r>
    </w:p>
    <w:p w:rsidR="003D18A2" w:rsidRPr="00CB5610" w:rsidRDefault="003D18A2" w:rsidP="003D18A2">
      <w:pPr>
        <w:ind w:left="720"/>
        <w:rPr>
          <w:rFonts w:cs="Arial"/>
          <w:b/>
          <w:sz w:val="24"/>
          <w:szCs w:val="24"/>
          <w:lang w:val="ru-RU"/>
        </w:rPr>
      </w:pPr>
    </w:p>
    <w:p w:rsidR="003D18A2" w:rsidRDefault="003D18A2" w:rsidP="003D18A2">
      <w:pPr>
        <w:ind w:left="720"/>
        <w:rPr>
          <w:rFonts w:cs="Arial"/>
          <w:b/>
          <w:sz w:val="24"/>
          <w:szCs w:val="24"/>
        </w:rPr>
      </w:pPr>
    </w:p>
    <w:p w:rsidR="003D18A2" w:rsidRDefault="003D18A2" w:rsidP="003D18A2">
      <w:pPr>
        <w:ind w:left="720"/>
        <w:rPr>
          <w:rFonts w:cs="Arial"/>
          <w:b/>
          <w:sz w:val="24"/>
          <w:szCs w:val="24"/>
        </w:rPr>
      </w:pPr>
    </w:p>
    <w:p w:rsidR="003D18A2" w:rsidRPr="008868DD" w:rsidRDefault="003D18A2" w:rsidP="003D18A2">
      <w:pPr>
        <w:ind w:left="720"/>
        <w:rPr>
          <w:rFonts w:cs="Arial"/>
          <w:b/>
          <w:sz w:val="24"/>
          <w:szCs w:val="24"/>
        </w:rPr>
      </w:pPr>
    </w:p>
    <w:p w:rsidR="003D18A2" w:rsidRDefault="003D18A2" w:rsidP="003D18A2">
      <w:pPr>
        <w:rPr>
          <w:rFonts w:cs="Arial"/>
          <w:b/>
          <w:sz w:val="28"/>
          <w:szCs w:val="28"/>
          <w:u w:val="single"/>
          <w:lang w:val="ru-RU"/>
        </w:rPr>
      </w:pPr>
    </w:p>
    <w:p w:rsidR="00752407" w:rsidRDefault="00752407" w:rsidP="003D18A2">
      <w:pPr>
        <w:rPr>
          <w:rFonts w:cs="Arial"/>
          <w:b/>
          <w:sz w:val="28"/>
          <w:szCs w:val="28"/>
          <w:u w:val="single"/>
          <w:lang w:val="ru-RU"/>
        </w:rPr>
      </w:pPr>
    </w:p>
    <w:p w:rsidR="004C59B7" w:rsidRDefault="004C59B7" w:rsidP="003D18A2">
      <w:pPr>
        <w:rPr>
          <w:rFonts w:cs="Arial"/>
          <w:b/>
          <w:sz w:val="28"/>
          <w:szCs w:val="28"/>
          <w:u w:val="single"/>
          <w:lang w:val="ru-RU"/>
        </w:rPr>
      </w:pPr>
    </w:p>
    <w:p w:rsidR="00752407" w:rsidRDefault="00752407" w:rsidP="003D18A2">
      <w:pPr>
        <w:rPr>
          <w:rFonts w:cs="Arial"/>
          <w:b/>
          <w:sz w:val="28"/>
          <w:szCs w:val="28"/>
          <w:u w:val="single"/>
          <w:lang w:val="ru-RU"/>
        </w:rPr>
      </w:pPr>
    </w:p>
    <w:p w:rsidR="003D18A2" w:rsidRPr="00CB5610" w:rsidRDefault="003D18A2" w:rsidP="003D18A2">
      <w:pPr>
        <w:ind w:left="720"/>
        <w:jc w:val="center"/>
        <w:rPr>
          <w:rFonts w:cs="Arial"/>
          <w:b/>
          <w:sz w:val="28"/>
          <w:szCs w:val="28"/>
          <w:u w:val="single"/>
          <w:lang w:val="ru-RU"/>
        </w:rPr>
      </w:pPr>
      <w:r w:rsidRPr="00CB5610">
        <w:rPr>
          <w:rFonts w:cs="Arial"/>
          <w:b/>
          <w:sz w:val="28"/>
          <w:szCs w:val="28"/>
          <w:u w:val="single"/>
          <w:lang w:val="ru-RU"/>
        </w:rPr>
        <w:lastRenderedPageBreak/>
        <w:t>Услуге одржавања зелених површина</w:t>
      </w:r>
    </w:p>
    <w:p w:rsidR="003D18A2" w:rsidRPr="00CB5610" w:rsidRDefault="003D18A2" w:rsidP="003D18A2">
      <w:pPr>
        <w:ind w:left="720"/>
        <w:jc w:val="center"/>
        <w:rPr>
          <w:rFonts w:cs="Arial"/>
          <w:b/>
          <w:sz w:val="28"/>
          <w:szCs w:val="28"/>
          <w:u w:val="single"/>
          <w:lang w:val="sr-Latn-CS"/>
        </w:rPr>
      </w:pPr>
      <w:r w:rsidRPr="00CB5610">
        <w:rPr>
          <w:rFonts w:cs="Arial"/>
          <w:b/>
          <w:sz w:val="28"/>
          <w:szCs w:val="28"/>
          <w:u w:val="single"/>
          <w:lang w:val="ru-RU"/>
        </w:rPr>
        <w:t>за потребе Огранка ХЕ Ђердап</w:t>
      </w:r>
    </w:p>
    <w:p w:rsidR="003D18A2" w:rsidRPr="00CB5610" w:rsidRDefault="003D18A2" w:rsidP="003D18A2">
      <w:pPr>
        <w:ind w:left="720"/>
        <w:rPr>
          <w:rFonts w:cs="Arial"/>
          <w:b/>
          <w:sz w:val="24"/>
          <w:szCs w:val="24"/>
          <w:lang w:val="sr-Latn-CS"/>
        </w:rPr>
      </w:pPr>
    </w:p>
    <w:p w:rsidR="003D18A2" w:rsidRPr="00CB5610" w:rsidRDefault="003D18A2" w:rsidP="003D18A2">
      <w:pPr>
        <w:rPr>
          <w:rFonts w:cs="Arial"/>
          <w:sz w:val="24"/>
          <w:szCs w:val="24"/>
          <w:lang w:val="sr-Latn-CS"/>
        </w:rPr>
      </w:pPr>
      <w:r w:rsidRPr="00CB5610">
        <w:rPr>
          <w:rFonts w:cs="Arial"/>
          <w:sz w:val="24"/>
          <w:szCs w:val="24"/>
          <w:lang w:val="ru-RU"/>
        </w:rPr>
        <w:t xml:space="preserve">Услуге одржавања зелених површина врше се на свим објектима Огранка ХЕ Ђердап. </w:t>
      </w:r>
    </w:p>
    <w:p w:rsidR="003D18A2" w:rsidRPr="00CB5610" w:rsidRDefault="003D18A2" w:rsidP="003D18A2">
      <w:pPr>
        <w:rPr>
          <w:rFonts w:cs="Arial"/>
          <w:sz w:val="24"/>
          <w:szCs w:val="24"/>
          <w:lang w:val="sr-Latn-CS"/>
        </w:rPr>
      </w:pPr>
    </w:p>
    <w:p w:rsidR="003D18A2" w:rsidRPr="00CB5610" w:rsidRDefault="003D18A2" w:rsidP="003D18A2">
      <w:pPr>
        <w:rPr>
          <w:rFonts w:cs="Arial"/>
          <w:b/>
          <w:sz w:val="24"/>
          <w:szCs w:val="24"/>
          <w:lang w:val="sr-Cyrl-CS"/>
        </w:rPr>
      </w:pPr>
      <w:r w:rsidRPr="00CB5610">
        <w:rPr>
          <w:rFonts w:cs="Arial"/>
          <w:b/>
          <w:sz w:val="24"/>
          <w:szCs w:val="24"/>
          <w:lang w:val="ru-RU"/>
        </w:rPr>
        <w:t>Површине које се одржавају су:</w:t>
      </w:r>
    </w:p>
    <w:p w:rsidR="003D18A2" w:rsidRPr="00CB5610" w:rsidRDefault="003D18A2" w:rsidP="003D18A2">
      <w:pPr>
        <w:rPr>
          <w:rFonts w:cs="Arial"/>
          <w:sz w:val="24"/>
          <w:szCs w:val="24"/>
          <w:lang w:val="sr-Cyrl-CS"/>
        </w:rPr>
      </w:pPr>
    </w:p>
    <w:tbl>
      <w:tblPr>
        <w:tblW w:w="4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3"/>
        <w:gridCol w:w="5258"/>
      </w:tblGrid>
      <w:tr w:rsidR="003D18A2" w:rsidRPr="00CB5610" w:rsidTr="003D18A2">
        <w:trPr>
          <w:trHeight w:val="300"/>
          <w:jc w:val="center"/>
        </w:trPr>
        <w:tc>
          <w:tcPr>
            <w:tcW w:w="2044" w:type="pct"/>
            <w:noWrap/>
            <w:hideMark/>
          </w:tcPr>
          <w:p w:rsidR="003D18A2" w:rsidRPr="00CB5610" w:rsidRDefault="003D18A2" w:rsidP="003D18A2">
            <w:pPr>
              <w:rPr>
                <w:rFonts w:cs="Arial"/>
                <w:bCs/>
                <w:sz w:val="24"/>
                <w:szCs w:val="24"/>
              </w:rPr>
            </w:pPr>
            <w:r w:rsidRPr="00CB5610">
              <w:rPr>
                <w:rFonts w:cs="Arial"/>
                <w:bCs/>
                <w:sz w:val="24"/>
                <w:szCs w:val="24"/>
              </w:rPr>
              <w:t>Место</w:t>
            </w:r>
          </w:p>
        </w:tc>
        <w:tc>
          <w:tcPr>
            <w:tcW w:w="2956" w:type="pct"/>
            <w:noWrap/>
          </w:tcPr>
          <w:p w:rsidR="003D18A2" w:rsidRPr="00CB5610" w:rsidRDefault="003D18A2" w:rsidP="003D18A2">
            <w:pPr>
              <w:rPr>
                <w:rFonts w:cs="Arial"/>
                <w:bCs/>
                <w:sz w:val="24"/>
                <w:szCs w:val="24"/>
                <w:lang w:val="ru-RU"/>
              </w:rPr>
            </w:pPr>
            <w:r w:rsidRPr="00CB5610">
              <w:rPr>
                <w:rFonts w:cs="Arial"/>
                <w:bCs/>
                <w:sz w:val="24"/>
                <w:szCs w:val="24"/>
                <w:lang w:val="ru-RU"/>
              </w:rPr>
              <w:t>Зелене површине које је потребно одржавати</w:t>
            </w:r>
          </w:p>
          <w:p w:rsidR="003D18A2" w:rsidRPr="00CB5610" w:rsidRDefault="003D18A2" w:rsidP="003D18A2">
            <w:pPr>
              <w:rPr>
                <w:rFonts w:cs="Arial"/>
                <w:bCs/>
                <w:sz w:val="24"/>
                <w:szCs w:val="24"/>
                <w:lang w:val="sr-Cyrl-CS"/>
              </w:rPr>
            </w:pPr>
            <w:r w:rsidRPr="00CB5610">
              <w:rPr>
                <w:rFonts w:cs="Arial"/>
                <w:bCs/>
                <w:sz w:val="24"/>
                <w:szCs w:val="24"/>
                <w:lang w:val="ru-RU"/>
              </w:rPr>
              <w:t xml:space="preserve"> у </w:t>
            </w:r>
            <w:r w:rsidRPr="00CB5610">
              <w:rPr>
                <w:rFonts w:cs="Arial"/>
                <w:sz w:val="24"/>
                <w:szCs w:val="24"/>
                <w:lang w:val="sr-Latn-CS"/>
              </w:rPr>
              <w:t>m</w:t>
            </w:r>
            <w:r w:rsidRPr="00CB5610">
              <w:rPr>
                <w:rFonts w:cs="Arial"/>
                <w:sz w:val="24"/>
                <w:szCs w:val="24"/>
                <w:lang w:val="ru-RU"/>
              </w:rPr>
              <w:t>²</w:t>
            </w:r>
            <w:r w:rsidRPr="00CB5610">
              <w:rPr>
                <w:rFonts w:cs="Arial"/>
                <w:bCs/>
                <w:sz w:val="24"/>
                <w:szCs w:val="24"/>
                <w:lang w:val="ru-RU"/>
              </w:rPr>
              <w:t xml:space="preserve"> -  </w:t>
            </w:r>
            <w:r w:rsidRPr="00CB5610">
              <w:rPr>
                <w:rFonts w:cs="Arial"/>
                <w:bCs/>
                <w:sz w:val="24"/>
                <w:szCs w:val="24"/>
                <w:lang w:val="sr-Cyrl-CS"/>
              </w:rPr>
              <w:t>на месечном нивоу</w:t>
            </w:r>
          </w:p>
        </w:tc>
      </w:tr>
      <w:tr w:rsidR="003D18A2" w:rsidRPr="00CB5610" w:rsidTr="003D18A2">
        <w:trPr>
          <w:trHeight w:val="300"/>
          <w:jc w:val="center"/>
        </w:trPr>
        <w:tc>
          <w:tcPr>
            <w:tcW w:w="2044" w:type="pct"/>
            <w:noWrap/>
            <w:vAlign w:val="center"/>
            <w:hideMark/>
          </w:tcPr>
          <w:p w:rsidR="003D18A2" w:rsidRPr="00CB5610" w:rsidRDefault="003D18A2" w:rsidP="003D18A2">
            <w:pPr>
              <w:jc w:val="center"/>
              <w:rPr>
                <w:rFonts w:cs="Arial"/>
                <w:bCs/>
                <w:sz w:val="24"/>
                <w:szCs w:val="24"/>
                <w:lang w:val="sr-Latn-CS"/>
              </w:rPr>
            </w:pPr>
            <w:r w:rsidRPr="00CB5610">
              <w:rPr>
                <w:rFonts w:cs="Arial"/>
                <w:bCs/>
                <w:sz w:val="24"/>
                <w:szCs w:val="24"/>
                <w:lang w:val="ru-RU"/>
              </w:rPr>
              <w:t>Управна зграда Огранка ХЕ Ђердап</w:t>
            </w:r>
          </w:p>
          <w:p w:rsidR="003D18A2" w:rsidRPr="00CB5610" w:rsidRDefault="003D18A2" w:rsidP="003D18A2">
            <w:pPr>
              <w:jc w:val="center"/>
              <w:rPr>
                <w:rFonts w:cs="Arial"/>
                <w:bCs/>
                <w:sz w:val="24"/>
                <w:szCs w:val="24"/>
                <w:lang w:val="sr-Latn-CS"/>
              </w:rPr>
            </w:pPr>
            <w:r w:rsidRPr="00CB5610">
              <w:rPr>
                <w:rFonts w:cs="Arial"/>
                <w:bCs/>
                <w:sz w:val="24"/>
                <w:szCs w:val="24"/>
                <w:lang w:val="ru-RU"/>
              </w:rPr>
              <w:t>ХЕ Ђердап 1</w:t>
            </w:r>
          </w:p>
          <w:p w:rsidR="003D18A2" w:rsidRPr="00CB5610" w:rsidRDefault="003D18A2" w:rsidP="003D18A2">
            <w:pPr>
              <w:jc w:val="center"/>
              <w:rPr>
                <w:rFonts w:cs="Arial"/>
                <w:bCs/>
                <w:sz w:val="24"/>
                <w:szCs w:val="24"/>
                <w:lang w:val="sr-Latn-CS"/>
              </w:rPr>
            </w:pPr>
            <w:r w:rsidRPr="00CB5610">
              <w:rPr>
                <w:rFonts w:cs="Arial"/>
                <w:bCs/>
                <w:sz w:val="24"/>
                <w:szCs w:val="24"/>
                <w:lang w:val="sr-Cyrl-CS"/>
              </w:rPr>
              <w:t>Објекат Караула</w:t>
            </w:r>
          </w:p>
          <w:p w:rsidR="003D18A2" w:rsidRPr="00CB5610" w:rsidRDefault="003D18A2" w:rsidP="003D18A2">
            <w:pPr>
              <w:jc w:val="center"/>
              <w:rPr>
                <w:rFonts w:cs="Arial"/>
                <w:bCs/>
                <w:sz w:val="24"/>
                <w:szCs w:val="24"/>
                <w:lang w:val="sr-Latn-CS"/>
              </w:rPr>
            </w:pPr>
            <w:r w:rsidRPr="00CB5610">
              <w:rPr>
                <w:rFonts w:cs="Arial"/>
                <w:bCs/>
                <w:sz w:val="24"/>
                <w:szCs w:val="24"/>
                <w:lang w:val="sr-Cyrl-CS"/>
              </w:rPr>
              <w:t>Објекат Вила Ружа</w:t>
            </w:r>
          </w:p>
        </w:tc>
        <w:tc>
          <w:tcPr>
            <w:tcW w:w="2956" w:type="pct"/>
            <w:noWrap/>
            <w:vAlign w:val="center"/>
          </w:tcPr>
          <w:p w:rsidR="003D18A2" w:rsidRPr="00CB5610" w:rsidRDefault="003D18A2" w:rsidP="003D18A2">
            <w:pPr>
              <w:jc w:val="center"/>
              <w:rPr>
                <w:rFonts w:cs="Arial"/>
                <w:sz w:val="24"/>
                <w:szCs w:val="24"/>
                <w:lang w:val="sr-Latn-CS"/>
              </w:rPr>
            </w:pPr>
          </w:p>
          <w:p w:rsidR="003D18A2" w:rsidRPr="00CB5610" w:rsidRDefault="003D18A2" w:rsidP="003D18A2">
            <w:pPr>
              <w:jc w:val="center"/>
              <w:rPr>
                <w:rFonts w:cs="Arial"/>
                <w:sz w:val="24"/>
                <w:szCs w:val="24"/>
              </w:rPr>
            </w:pPr>
            <w:r w:rsidRPr="00CB5610">
              <w:rPr>
                <w:rFonts w:cs="Arial"/>
                <w:sz w:val="24"/>
                <w:szCs w:val="24"/>
                <w:lang w:val="sr-Cyrl-CS"/>
              </w:rPr>
              <w:t>142</w:t>
            </w:r>
            <w:r w:rsidRPr="00CB5610">
              <w:rPr>
                <w:rFonts w:cs="Arial"/>
                <w:sz w:val="24"/>
                <w:szCs w:val="24"/>
              </w:rPr>
              <w:t>.000</w:t>
            </w:r>
          </w:p>
        </w:tc>
      </w:tr>
      <w:tr w:rsidR="003D18A2" w:rsidRPr="00CB5610" w:rsidTr="003D18A2">
        <w:trPr>
          <w:trHeight w:val="300"/>
          <w:jc w:val="center"/>
        </w:trPr>
        <w:tc>
          <w:tcPr>
            <w:tcW w:w="2044" w:type="pct"/>
            <w:noWrap/>
            <w:vAlign w:val="center"/>
            <w:hideMark/>
          </w:tcPr>
          <w:p w:rsidR="003D18A2" w:rsidRPr="00CB5610" w:rsidRDefault="003D18A2" w:rsidP="003D18A2">
            <w:pPr>
              <w:jc w:val="center"/>
              <w:rPr>
                <w:rFonts w:cs="Arial"/>
                <w:bCs/>
                <w:sz w:val="24"/>
                <w:szCs w:val="24"/>
              </w:rPr>
            </w:pPr>
            <w:r w:rsidRPr="00CB5610">
              <w:rPr>
                <w:rFonts w:cs="Arial"/>
                <w:bCs/>
                <w:sz w:val="24"/>
                <w:szCs w:val="24"/>
              </w:rPr>
              <w:t>Београд</w:t>
            </w:r>
          </w:p>
        </w:tc>
        <w:tc>
          <w:tcPr>
            <w:tcW w:w="2956" w:type="pct"/>
            <w:noWrap/>
            <w:vAlign w:val="center"/>
          </w:tcPr>
          <w:p w:rsidR="003D18A2" w:rsidRPr="00CB5610" w:rsidRDefault="003D18A2" w:rsidP="003D18A2">
            <w:pPr>
              <w:jc w:val="center"/>
              <w:rPr>
                <w:rFonts w:cs="Arial"/>
                <w:sz w:val="24"/>
                <w:szCs w:val="24"/>
              </w:rPr>
            </w:pPr>
          </w:p>
        </w:tc>
      </w:tr>
      <w:tr w:rsidR="003D18A2" w:rsidRPr="00CB5610" w:rsidTr="003D18A2">
        <w:trPr>
          <w:trHeight w:val="300"/>
          <w:jc w:val="center"/>
        </w:trPr>
        <w:tc>
          <w:tcPr>
            <w:tcW w:w="2044" w:type="pct"/>
            <w:noWrap/>
            <w:vAlign w:val="center"/>
            <w:hideMark/>
          </w:tcPr>
          <w:p w:rsidR="003D18A2" w:rsidRPr="00CB5610" w:rsidRDefault="003D18A2" w:rsidP="003D18A2">
            <w:pPr>
              <w:jc w:val="center"/>
              <w:rPr>
                <w:rFonts w:cs="Arial"/>
                <w:bCs/>
                <w:sz w:val="24"/>
                <w:szCs w:val="24"/>
              </w:rPr>
            </w:pPr>
            <w:r w:rsidRPr="00CB5610">
              <w:rPr>
                <w:rFonts w:cs="Arial"/>
                <w:bCs/>
                <w:sz w:val="24"/>
                <w:szCs w:val="24"/>
              </w:rPr>
              <w:t>Пожаревац</w:t>
            </w:r>
          </w:p>
        </w:tc>
        <w:tc>
          <w:tcPr>
            <w:tcW w:w="2956" w:type="pct"/>
            <w:noWrap/>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200</w:t>
            </w:r>
          </w:p>
        </w:tc>
      </w:tr>
      <w:tr w:rsidR="003D18A2" w:rsidRPr="00CB5610" w:rsidTr="003D18A2">
        <w:trPr>
          <w:trHeight w:val="300"/>
          <w:jc w:val="center"/>
        </w:trPr>
        <w:tc>
          <w:tcPr>
            <w:tcW w:w="2044" w:type="pct"/>
            <w:noWrap/>
            <w:vAlign w:val="center"/>
            <w:hideMark/>
          </w:tcPr>
          <w:p w:rsidR="003D18A2" w:rsidRPr="00CB5610" w:rsidRDefault="003D18A2" w:rsidP="003D18A2">
            <w:pPr>
              <w:jc w:val="center"/>
              <w:rPr>
                <w:rFonts w:cs="Arial"/>
                <w:bCs/>
                <w:sz w:val="24"/>
                <w:szCs w:val="24"/>
              </w:rPr>
            </w:pPr>
            <w:r w:rsidRPr="00CB5610">
              <w:rPr>
                <w:rFonts w:cs="Arial"/>
                <w:bCs/>
                <w:sz w:val="24"/>
                <w:szCs w:val="24"/>
              </w:rPr>
              <w:t>ХЕ Ђердап 2</w:t>
            </w:r>
          </w:p>
        </w:tc>
        <w:tc>
          <w:tcPr>
            <w:tcW w:w="2956" w:type="pct"/>
            <w:noWrap/>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84.000</w:t>
            </w:r>
          </w:p>
        </w:tc>
      </w:tr>
      <w:tr w:rsidR="003D18A2" w:rsidRPr="00CB5610" w:rsidTr="003D18A2">
        <w:trPr>
          <w:trHeight w:val="300"/>
          <w:jc w:val="center"/>
        </w:trPr>
        <w:tc>
          <w:tcPr>
            <w:tcW w:w="2044" w:type="pct"/>
            <w:noWrap/>
            <w:vAlign w:val="center"/>
            <w:hideMark/>
          </w:tcPr>
          <w:p w:rsidR="003D18A2" w:rsidRPr="00CB5610" w:rsidRDefault="003D18A2" w:rsidP="003D18A2">
            <w:pPr>
              <w:jc w:val="center"/>
              <w:rPr>
                <w:rFonts w:cs="Arial"/>
                <w:bCs/>
                <w:sz w:val="24"/>
                <w:szCs w:val="24"/>
              </w:rPr>
            </w:pPr>
            <w:r w:rsidRPr="00CB5610">
              <w:rPr>
                <w:rFonts w:cs="Arial"/>
                <w:bCs/>
                <w:sz w:val="24"/>
                <w:szCs w:val="24"/>
              </w:rPr>
              <w:t>Власинске ХЕ</w:t>
            </w:r>
          </w:p>
        </w:tc>
        <w:tc>
          <w:tcPr>
            <w:tcW w:w="2956" w:type="pct"/>
            <w:noWrap/>
            <w:vAlign w:val="center"/>
          </w:tcPr>
          <w:p w:rsidR="003D18A2" w:rsidRPr="00CB5610" w:rsidRDefault="003D18A2" w:rsidP="003D18A2">
            <w:pPr>
              <w:jc w:val="center"/>
              <w:rPr>
                <w:rFonts w:cs="Arial"/>
                <w:sz w:val="24"/>
                <w:szCs w:val="24"/>
              </w:rPr>
            </w:pPr>
            <w:r w:rsidRPr="00CB5610">
              <w:rPr>
                <w:rFonts w:cs="Arial"/>
                <w:sz w:val="24"/>
                <w:szCs w:val="24"/>
                <w:lang w:val="sr-Cyrl-CS"/>
              </w:rPr>
              <w:t>73</w:t>
            </w:r>
            <w:r w:rsidRPr="00CB5610">
              <w:rPr>
                <w:rFonts w:cs="Arial"/>
                <w:sz w:val="24"/>
                <w:szCs w:val="24"/>
              </w:rPr>
              <w:t>.000</w:t>
            </w:r>
          </w:p>
        </w:tc>
      </w:tr>
      <w:tr w:rsidR="003D18A2" w:rsidRPr="00CB5610" w:rsidTr="003D18A2">
        <w:trPr>
          <w:trHeight w:val="300"/>
          <w:jc w:val="center"/>
        </w:trPr>
        <w:tc>
          <w:tcPr>
            <w:tcW w:w="2044" w:type="pct"/>
            <w:noWrap/>
            <w:vAlign w:val="center"/>
            <w:hideMark/>
          </w:tcPr>
          <w:p w:rsidR="003D18A2" w:rsidRPr="00CB5610" w:rsidRDefault="003D18A2" w:rsidP="003D18A2">
            <w:pPr>
              <w:jc w:val="center"/>
              <w:rPr>
                <w:rFonts w:cs="Arial"/>
                <w:bCs/>
                <w:sz w:val="24"/>
                <w:szCs w:val="24"/>
              </w:rPr>
            </w:pPr>
            <w:r w:rsidRPr="00CB5610">
              <w:rPr>
                <w:rFonts w:cs="Arial"/>
                <w:bCs/>
                <w:sz w:val="24"/>
                <w:szCs w:val="24"/>
              </w:rPr>
              <w:t>Пирот</w:t>
            </w:r>
          </w:p>
        </w:tc>
        <w:tc>
          <w:tcPr>
            <w:tcW w:w="2956" w:type="pct"/>
            <w:noWrap/>
            <w:vAlign w:val="center"/>
          </w:tcPr>
          <w:p w:rsidR="003D18A2" w:rsidRPr="00CB5610" w:rsidRDefault="003D18A2" w:rsidP="003D18A2">
            <w:pPr>
              <w:jc w:val="center"/>
              <w:rPr>
                <w:rFonts w:cs="Arial"/>
                <w:sz w:val="24"/>
                <w:szCs w:val="24"/>
              </w:rPr>
            </w:pPr>
            <w:r w:rsidRPr="00CB5610">
              <w:rPr>
                <w:rFonts w:cs="Arial"/>
                <w:sz w:val="24"/>
                <w:szCs w:val="24"/>
                <w:lang w:val="sr-Cyrl-CS"/>
              </w:rPr>
              <w:t>25</w:t>
            </w:r>
            <w:r w:rsidRPr="00CB5610">
              <w:rPr>
                <w:rFonts w:cs="Arial"/>
                <w:sz w:val="24"/>
                <w:szCs w:val="24"/>
              </w:rPr>
              <w:t>.000</w:t>
            </w:r>
          </w:p>
        </w:tc>
      </w:tr>
      <w:tr w:rsidR="003D18A2" w:rsidRPr="00CB5610" w:rsidTr="003D18A2">
        <w:trPr>
          <w:trHeight w:val="300"/>
          <w:jc w:val="center"/>
        </w:trPr>
        <w:tc>
          <w:tcPr>
            <w:tcW w:w="2044" w:type="pct"/>
            <w:noWrap/>
            <w:vAlign w:val="center"/>
            <w:hideMark/>
          </w:tcPr>
          <w:p w:rsidR="003D18A2" w:rsidRPr="00CB5610" w:rsidRDefault="003D18A2" w:rsidP="003D18A2">
            <w:pPr>
              <w:jc w:val="center"/>
              <w:rPr>
                <w:rFonts w:cs="Arial"/>
                <w:b/>
                <w:bCs/>
                <w:sz w:val="24"/>
                <w:szCs w:val="24"/>
              </w:rPr>
            </w:pPr>
            <w:r w:rsidRPr="00CB5610">
              <w:rPr>
                <w:rFonts w:cs="Arial"/>
                <w:b/>
                <w:bCs/>
                <w:sz w:val="24"/>
                <w:szCs w:val="24"/>
              </w:rPr>
              <w:t>Укупно:</w:t>
            </w:r>
          </w:p>
        </w:tc>
        <w:tc>
          <w:tcPr>
            <w:tcW w:w="2956" w:type="pct"/>
            <w:noWrap/>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324.200</w:t>
            </w:r>
          </w:p>
        </w:tc>
      </w:tr>
    </w:tbl>
    <w:p w:rsidR="003D18A2" w:rsidRPr="00CB5610" w:rsidRDefault="003D18A2" w:rsidP="003D18A2">
      <w:pPr>
        <w:widowControl w:val="0"/>
        <w:suppressLineNumbers/>
        <w:suppressAutoHyphens/>
        <w:spacing w:after="120"/>
        <w:rPr>
          <w:rFonts w:eastAsia="SimSun" w:cs="Arial"/>
          <w:b/>
          <w:iCs/>
          <w:kern w:val="1"/>
          <w:sz w:val="24"/>
          <w:szCs w:val="24"/>
          <w:lang w:val="sr-Cyrl-CS" w:eastAsia="zh-CN" w:bidi="hi-IN"/>
        </w:rPr>
      </w:pPr>
    </w:p>
    <w:p w:rsidR="003D18A2" w:rsidRPr="00CB5610" w:rsidRDefault="003D18A2" w:rsidP="003D18A2">
      <w:pPr>
        <w:widowControl w:val="0"/>
        <w:suppressLineNumbers/>
        <w:suppressAutoHyphens/>
        <w:spacing w:after="120"/>
        <w:rPr>
          <w:rFonts w:eastAsia="SimSun" w:cs="Arial"/>
          <w:b/>
          <w:iCs/>
          <w:kern w:val="1"/>
          <w:sz w:val="24"/>
          <w:szCs w:val="24"/>
          <w:lang w:val="sr-Latn-CS" w:eastAsia="zh-CN" w:bidi="hi-IN"/>
        </w:rPr>
      </w:pPr>
      <w:r w:rsidRPr="00CB5610">
        <w:rPr>
          <w:rFonts w:eastAsia="SimSun" w:cs="Arial"/>
          <w:b/>
          <w:iCs/>
          <w:kern w:val="1"/>
          <w:sz w:val="24"/>
          <w:szCs w:val="24"/>
          <w:lang w:val="sr-Cyrl-CS" w:eastAsia="zh-CN" w:bidi="hi-IN"/>
        </w:rPr>
        <w:t>ХЕЂердап  1 Кладово</w:t>
      </w:r>
      <w:r w:rsidRPr="00CB5610">
        <w:rPr>
          <w:rFonts w:eastAsia="SimSun" w:cs="Arial"/>
          <w:b/>
          <w:iCs/>
          <w:kern w:val="1"/>
          <w:sz w:val="24"/>
          <w:szCs w:val="24"/>
          <w:lang w:val="sr-Latn-CS" w:eastAsia="zh-CN" w:bidi="hi-IN"/>
        </w:rPr>
        <w:t>:</w:t>
      </w:r>
    </w:p>
    <w:p w:rsidR="003D18A2" w:rsidRPr="00CB5610" w:rsidRDefault="003D18A2" w:rsidP="003D18A2">
      <w:pPr>
        <w:rPr>
          <w:rFonts w:cs="Arial"/>
          <w:b/>
          <w:sz w:val="24"/>
          <w:szCs w:val="24"/>
          <w:lang w:val="sr-Cyrl-CS"/>
        </w:rPr>
      </w:pPr>
    </w:p>
    <w:p w:rsidR="003D18A2" w:rsidRPr="00CB5610" w:rsidRDefault="003D18A2" w:rsidP="003D18A2">
      <w:pPr>
        <w:rPr>
          <w:rFonts w:cs="Arial"/>
          <w:sz w:val="24"/>
          <w:szCs w:val="24"/>
          <w:lang w:val="sr-Cyrl-CS"/>
        </w:rPr>
      </w:pPr>
      <w:r w:rsidRPr="00CB5610">
        <w:rPr>
          <w:rFonts w:cs="Arial"/>
          <w:b/>
          <w:sz w:val="24"/>
          <w:szCs w:val="24"/>
          <w:lang w:val="sr-Cyrl-CS"/>
        </w:rPr>
        <w:t>Преглед зелених површина које ће бити предмет одржавања.</w:t>
      </w:r>
    </w:p>
    <w:p w:rsidR="003D18A2" w:rsidRPr="00CB5610" w:rsidRDefault="003D18A2" w:rsidP="003D18A2">
      <w:pPr>
        <w:jc w:val="center"/>
        <w:rPr>
          <w:rFonts w:cs="Arial"/>
          <w:sz w:val="24"/>
          <w:szCs w:val="24"/>
          <w:lang w:val="sr-Cyrl-CS"/>
        </w:rPr>
      </w:pPr>
    </w:p>
    <w:tbl>
      <w:tblPr>
        <w:tblW w:w="0" w:type="auto"/>
        <w:jc w:val="center"/>
        <w:tblLayout w:type="fixed"/>
        <w:tblLook w:val="0000" w:firstRow="0" w:lastRow="0" w:firstColumn="0" w:lastColumn="0" w:noHBand="0" w:noVBand="0"/>
      </w:tblPr>
      <w:tblGrid>
        <w:gridCol w:w="1785"/>
        <w:gridCol w:w="1559"/>
        <w:gridCol w:w="1705"/>
        <w:gridCol w:w="2552"/>
        <w:gridCol w:w="1928"/>
      </w:tblGrid>
      <w:tr w:rsidR="003D18A2" w:rsidRPr="00CB5610" w:rsidTr="003D18A2">
        <w:trPr>
          <w:trHeight w:val="23"/>
          <w:jc w:val="center"/>
        </w:trPr>
        <w:tc>
          <w:tcPr>
            <w:tcW w:w="1785"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59"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sz w:val="24"/>
                <w:szCs w:val="24"/>
                <w:lang w:val="sr-Latn-CS"/>
              </w:rPr>
              <w:t>m</w:t>
            </w:r>
            <w:r w:rsidRPr="00CB5610">
              <w:rPr>
                <w:rFonts w:cs="Arial"/>
                <w:sz w:val="24"/>
                <w:szCs w:val="24"/>
                <w:lang w:val="ru-RU"/>
              </w:rPr>
              <w:t>²</w:t>
            </w:r>
          </w:p>
        </w:tc>
        <w:tc>
          <w:tcPr>
            <w:tcW w:w="1705"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уређивања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(бр.кошења годишње)</w:t>
            </w:r>
          </w:p>
        </w:tc>
        <w:tc>
          <w:tcPr>
            <w:tcW w:w="2552"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Начин уређивања</w:t>
            </w:r>
          </w:p>
        </w:tc>
        <w:tc>
          <w:tcPr>
            <w:tcW w:w="1928"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наводњавања</w:t>
            </w:r>
          </w:p>
        </w:tc>
      </w:tr>
      <w:tr w:rsidR="003D18A2" w:rsidRPr="00CB5610" w:rsidTr="003D18A2">
        <w:trPr>
          <w:trHeight w:val="23"/>
          <w:jc w:val="center"/>
        </w:trPr>
        <w:tc>
          <w:tcPr>
            <w:tcW w:w="1785"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559"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30275</w:t>
            </w:r>
          </w:p>
        </w:tc>
        <w:tc>
          <w:tcPr>
            <w:tcW w:w="1705"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552"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rPr>
                <w:rFonts w:cs="Arial"/>
                <w:sz w:val="24"/>
                <w:szCs w:val="24"/>
                <w:lang w:val="sr-Cyrl-CS"/>
              </w:rPr>
            </w:pPr>
            <w:r w:rsidRPr="00CB5610">
              <w:rPr>
                <w:rFonts w:cs="Arial"/>
                <w:sz w:val="24"/>
                <w:szCs w:val="24"/>
                <w:lang w:val="sr-Cyrl-CS"/>
              </w:rPr>
              <w:t>Кошење изводљиво парковским трактором косачицом Сакупљање - истим</w:t>
            </w:r>
          </w:p>
        </w:tc>
        <w:tc>
          <w:tcPr>
            <w:tcW w:w="192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Ручно</w:t>
            </w:r>
          </w:p>
        </w:tc>
      </w:tr>
      <w:tr w:rsidR="003D18A2" w:rsidRPr="00CB5610"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7953,3</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6</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Ручно</w:t>
            </w:r>
          </w:p>
        </w:tc>
      </w:tr>
      <w:tr w:rsidR="003D18A2" w:rsidRPr="00CB5610"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11850</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Ручно</w:t>
            </w:r>
          </w:p>
        </w:tc>
      </w:tr>
      <w:tr w:rsidR="003D18A2" w:rsidRPr="00CB5610" w:rsidTr="003D18A2">
        <w:trPr>
          <w:trHeight w:val="144"/>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19630</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Аутоматске прскалице</w:t>
            </w:r>
          </w:p>
        </w:tc>
      </w:tr>
      <w:tr w:rsidR="003D18A2" w:rsidRPr="00CB5610" w:rsidTr="003D18A2">
        <w:trPr>
          <w:trHeight w:val="23"/>
          <w:jc w:val="center"/>
        </w:trPr>
        <w:tc>
          <w:tcPr>
            <w:tcW w:w="1785"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Ливадски травњак</w:t>
            </w: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35600</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552"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rPr>
                <w:rFonts w:cs="Arial"/>
                <w:sz w:val="24"/>
                <w:szCs w:val="24"/>
                <w:lang w:val="sr-Cyrl-CS"/>
              </w:rPr>
            </w:pPr>
            <w:r w:rsidRPr="00CB5610">
              <w:rPr>
                <w:rFonts w:cs="Arial"/>
                <w:sz w:val="24"/>
                <w:szCs w:val="24"/>
                <w:lang w:val="sr-Cyrl-CS"/>
              </w:rPr>
              <w:t>Кошење изводљиво моторном косачицом Сакупљање - истом</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Без наводњавања</w:t>
            </w:r>
          </w:p>
        </w:tc>
      </w:tr>
      <w:tr w:rsidR="003D18A2" w:rsidRPr="00CB5610"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8320</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r>
      <w:tr w:rsidR="003D18A2" w:rsidRPr="00CB5610"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55505,56</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6</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r>
      <w:tr w:rsidR="003D18A2" w:rsidRPr="00CB5610"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4315</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r>
      <w:tr w:rsidR="003D18A2" w:rsidRPr="00CB5610" w:rsidTr="003D18A2">
        <w:trPr>
          <w:trHeight w:val="23"/>
          <w:jc w:val="center"/>
        </w:trPr>
        <w:tc>
          <w:tcPr>
            <w:tcW w:w="1785"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Неуређена површина</w:t>
            </w: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14000</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552"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rPr>
                <w:rFonts w:cs="Arial"/>
                <w:sz w:val="24"/>
                <w:szCs w:val="24"/>
                <w:lang w:val="sr-Cyrl-CS"/>
              </w:rPr>
            </w:pPr>
            <w:r w:rsidRPr="00CB5610">
              <w:rPr>
                <w:rFonts w:cs="Arial"/>
                <w:sz w:val="24"/>
                <w:szCs w:val="24"/>
                <w:lang w:val="sr-Cyrl-CS"/>
              </w:rPr>
              <w:t>Кошење изводљиво ручном моторном тример косачицом; Сакупљање - ручно</w:t>
            </w:r>
          </w:p>
        </w:tc>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Без наводњавања</w:t>
            </w:r>
          </w:p>
        </w:tc>
      </w:tr>
      <w:tr w:rsidR="003D18A2" w:rsidRPr="00CB5610"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17839,37</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r>
      <w:tr w:rsidR="003D18A2" w:rsidRPr="00CB5610"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29738</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r>
      <w:tr w:rsidR="003D18A2" w:rsidRPr="00CB5610" w:rsidTr="003D18A2">
        <w:trPr>
          <w:trHeight w:val="23"/>
          <w:jc w:val="center"/>
        </w:trPr>
        <w:tc>
          <w:tcPr>
            <w:tcW w:w="178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5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15000</w:t>
            </w:r>
          </w:p>
        </w:tc>
        <w:tc>
          <w:tcPr>
            <w:tcW w:w="1705"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w:t>
            </w:r>
          </w:p>
        </w:tc>
        <w:tc>
          <w:tcPr>
            <w:tcW w:w="2552"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c>
          <w:tcPr>
            <w:tcW w:w="1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snapToGrid w:val="0"/>
              <w:rPr>
                <w:rFonts w:cs="Arial"/>
                <w:sz w:val="24"/>
                <w:szCs w:val="24"/>
                <w:lang w:val="sr-Cyrl-CS"/>
              </w:rPr>
            </w:pPr>
          </w:p>
        </w:tc>
      </w:tr>
    </w:tbl>
    <w:p w:rsidR="003D18A2" w:rsidRPr="008868DD" w:rsidRDefault="003D18A2" w:rsidP="003D18A2">
      <w:pPr>
        <w:rPr>
          <w:rFonts w:cs="Arial"/>
          <w:b/>
          <w:sz w:val="24"/>
          <w:szCs w:val="24"/>
        </w:rPr>
      </w:pPr>
    </w:p>
    <w:p w:rsidR="003D18A2" w:rsidRPr="00CB5610" w:rsidRDefault="003D18A2" w:rsidP="003D18A2">
      <w:pPr>
        <w:rPr>
          <w:rFonts w:cs="Arial"/>
          <w:sz w:val="24"/>
          <w:szCs w:val="24"/>
          <w:lang w:val="sr-Cyrl-CS"/>
        </w:rPr>
      </w:pPr>
      <w:r w:rsidRPr="00CB5610">
        <w:rPr>
          <w:rFonts w:cs="Arial"/>
          <w:b/>
          <w:sz w:val="24"/>
          <w:szCs w:val="24"/>
          <w:lang w:val="sr-Cyrl-CS"/>
        </w:rPr>
        <w:t>Преглед  површина на којима ће се обављати третман.</w:t>
      </w:r>
    </w:p>
    <w:p w:rsidR="003D18A2" w:rsidRPr="00CB5610" w:rsidRDefault="003D18A2" w:rsidP="003D18A2">
      <w:pPr>
        <w:rPr>
          <w:rFonts w:cs="Arial"/>
          <w:sz w:val="24"/>
          <w:szCs w:val="24"/>
          <w:lang w:val="sr-Cyrl-CS"/>
        </w:rPr>
      </w:pPr>
    </w:p>
    <w:tbl>
      <w:tblPr>
        <w:tblW w:w="0" w:type="auto"/>
        <w:jc w:val="center"/>
        <w:tblLayout w:type="fixed"/>
        <w:tblLook w:val="0000" w:firstRow="0" w:lastRow="0" w:firstColumn="0" w:lastColumn="0" w:noHBand="0" w:noVBand="0"/>
      </w:tblPr>
      <w:tblGrid>
        <w:gridCol w:w="3975"/>
        <w:gridCol w:w="1546"/>
        <w:gridCol w:w="1709"/>
        <w:gridCol w:w="2582"/>
      </w:tblGrid>
      <w:tr w:rsidR="003D18A2" w:rsidRPr="00CB5610" w:rsidTr="003D18A2">
        <w:trPr>
          <w:trHeight w:val="518"/>
          <w:jc w:val="center"/>
        </w:trPr>
        <w:tc>
          <w:tcPr>
            <w:tcW w:w="3975"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46"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709"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582"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rsidTr="003D18A2">
        <w:trPr>
          <w:trHeight w:val="340"/>
          <w:jc w:val="center"/>
        </w:trPr>
        <w:tc>
          <w:tcPr>
            <w:tcW w:w="3975"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Листопадно дрвеће, украсно жбуње, декоративни четинари</w:t>
            </w:r>
          </w:p>
        </w:tc>
        <w:tc>
          <w:tcPr>
            <w:tcW w:w="1546"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11058,24</w:t>
            </w:r>
          </w:p>
        </w:tc>
        <w:tc>
          <w:tcPr>
            <w:tcW w:w="1709"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10</w:t>
            </w:r>
          </w:p>
        </w:tc>
        <w:tc>
          <w:tcPr>
            <w:tcW w:w="258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340"/>
          <w:jc w:val="center"/>
        </w:trPr>
        <w:tc>
          <w:tcPr>
            <w:tcW w:w="397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rsidTr="003D18A2">
        <w:trPr>
          <w:trHeight w:val="340"/>
          <w:jc w:val="center"/>
        </w:trPr>
        <w:tc>
          <w:tcPr>
            <w:tcW w:w="397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rsidTr="003D18A2">
        <w:trPr>
          <w:trHeight w:val="335"/>
          <w:jc w:val="center"/>
        </w:trPr>
        <w:tc>
          <w:tcPr>
            <w:tcW w:w="3975"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Сезонско цвеће</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307</w:t>
            </w: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Ручна садња, </w:t>
            </w:r>
          </w:p>
        </w:tc>
      </w:tr>
      <w:tr w:rsidR="003D18A2" w:rsidRPr="00CB5610" w:rsidTr="003D18A2">
        <w:trPr>
          <w:trHeight w:val="335"/>
          <w:jc w:val="center"/>
        </w:trPr>
        <w:tc>
          <w:tcPr>
            <w:tcW w:w="397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335"/>
          <w:jc w:val="center"/>
        </w:trPr>
        <w:tc>
          <w:tcPr>
            <w:tcW w:w="397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r w:rsidRPr="00CB5610">
              <w:rPr>
                <w:rFonts w:cs="Arial"/>
                <w:sz w:val="24"/>
                <w:szCs w:val="24"/>
              </w:rPr>
              <w:t>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rsidTr="003D18A2">
        <w:trPr>
          <w:trHeight w:val="170"/>
          <w:jc w:val="center"/>
        </w:trPr>
        <w:tc>
          <w:tcPr>
            <w:tcW w:w="3975"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Вишегодишњи засади</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764,76</w:t>
            </w: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Аутоматске прскалице</w:t>
            </w:r>
          </w:p>
        </w:tc>
      </w:tr>
      <w:tr w:rsidR="003D18A2" w:rsidRPr="00CB5610" w:rsidTr="003D18A2">
        <w:trPr>
          <w:trHeight w:val="170"/>
          <w:jc w:val="center"/>
        </w:trPr>
        <w:tc>
          <w:tcPr>
            <w:tcW w:w="397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rsidTr="003D18A2">
        <w:trPr>
          <w:trHeight w:val="170"/>
          <w:jc w:val="center"/>
        </w:trPr>
        <w:tc>
          <w:tcPr>
            <w:tcW w:w="397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Одржавање</w:t>
            </w:r>
          </w:p>
        </w:tc>
      </w:tr>
      <w:tr w:rsidR="003D18A2" w:rsidRPr="00CB5610" w:rsidTr="003D18A2">
        <w:trPr>
          <w:trHeight w:val="85"/>
          <w:jc w:val="center"/>
        </w:trPr>
        <w:tc>
          <w:tcPr>
            <w:tcW w:w="3975"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Расадник</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11800</w:t>
            </w: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Припрема,</w:t>
            </w:r>
          </w:p>
        </w:tc>
      </w:tr>
      <w:tr w:rsidR="003D18A2" w:rsidRPr="00CB5610" w:rsidTr="003D18A2">
        <w:trPr>
          <w:trHeight w:val="85"/>
          <w:jc w:val="center"/>
        </w:trPr>
        <w:tc>
          <w:tcPr>
            <w:tcW w:w="397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85"/>
          <w:jc w:val="center"/>
        </w:trPr>
        <w:tc>
          <w:tcPr>
            <w:tcW w:w="397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0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10</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bl>
    <w:p w:rsidR="003D18A2" w:rsidRPr="00CB5610" w:rsidRDefault="003D18A2" w:rsidP="003D18A2">
      <w:pPr>
        <w:rPr>
          <w:rFonts w:cs="Arial"/>
          <w:sz w:val="24"/>
          <w:szCs w:val="24"/>
        </w:rPr>
      </w:pPr>
    </w:p>
    <w:p w:rsidR="003D18A2" w:rsidRPr="00CB5610" w:rsidRDefault="003D18A2" w:rsidP="003D18A2">
      <w:pPr>
        <w:rPr>
          <w:rFonts w:cs="Arial"/>
          <w:sz w:val="24"/>
          <w:szCs w:val="24"/>
        </w:rPr>
      </w:pPr>
    </w:p>
    <w:p w:rsidR="003D18A2" w:rsidRPr="00CB5610" w:rsidRDefault="003D18A2" w:rsidP="003D18A2">
      <w:pPr>
        <w:rPr>
          <w:rFonts w:cs="Arial"/>
          <w:b/>
          <w:sz w:val="24"/>
          <w:szCs w:val="24"/>
          <w:lang w:val="sr-Cyrl-CS"/>
        </w:rPr>
      </w:pPr>
      <w:r w:rsidRPr="00CB5610">
        <w:rPr>
          <w:rFonts w:cs="Arial"/>
          <w:b/>
          <w:sz w:val="24"/>
          <w:szCs w:val="24"/>
          <w:lang w:val="sr-Cyrl-CS"/>
        </w:rPr>
        <w:t>Преглед пословних објеката на којима ће се вршити уређивање ентеријера.</w:t>
      </w:r>
    </w:p>
    <w:p w:rsidR="003D18A2" w:rsidRPr="00CB5610" w:rsidRDefault="003D18A2" w:rsidP="003D18A2">
      <w:pPr>
        <w:rPr>
          <w:rFonts w:cs="Arial"/>
          <w:b/>
          <w:sz w:val="24"/>
          <w:szCs w:val="24"/>
          <w:lang w:val="sr-Cyrl-CS"/>
        </w:rPr>
      </w:pPr>
    </w:p>
    <w:tbl>
      <w:tblPr>
        <w:tblW w:w="0" w:type="auto"/>
        <w:jc w:val="center"/>
        <w:tblLayout w:type="fixed"/>
        <w:tblLook w:val="0000" w:firstRow="0" w:lastRow="0" w:firstColumn="0" w:lastColumn="0" w:noHBand="0" w:noVBand="0"/>
      </w:tblPr>
      <w:tblGrid>
        <w:gridCol w:w="2749"/>
        <w:gridCol w:w="2108"/>
        <w:gridCol w:w="1839"/>
        <w:gridCol w:w="2816"/>
      </w:tblGrid>
      <w:tr w:rsidR="003D18A2" w:rsidRPr="00CB5610" w:rsidTr="003D18A2">
        <w:trPr>
          <w:trHeight w:val="85"/>
          <w:jc w:val="center"/>
        </w:trPr>
        <w:tc>
          <w:tcPr>
            <w:tcW w:w="2749"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2108"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 - жардињера</w:t>
            </w:r>
          </w:p>
        </w:tc>
        <w:tc>
          <w:tcPr>
            <w:tcW w:w="1839"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816"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rsidTr="003D18A2">
        <w:trPr>
          <w:trHeight w:val="85"/>
          <w:jc w:val="center"/>
        </w:trPr>
        <w:tc>
          <w:tcPr>
            <w:tcW w:w="2749"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 xml:space="preserve">Главни објекат </w:t>
            </w:r>
          </w:p>
        </w:tc>
        <w:tc>
          <w:tcPr>
            <w:tcW w:w="2108"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211</w:t>
            </w:r>
          </w:p>
        </w:tc>
        <w:tc>
          <w:tcPr>
            <w:tcW w:w="1839"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16" w:type="dxa"/>
            <w:tcBorders>
              <w:top w:val="single" w:sz="12"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rsidTr="003D18A2">
        <w:trPr>
          <w:trHeight w:val="85"/>
          <w:jc w:val="center"/>
        </w:trPr>
        <w:tc>
          <w:tcPr>
            <w:tcW w:w="27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2108"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83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85"/>
          <w:jc w:val="center"/>
        </w:trPr>
        <w:tc>
          <w:tcPr>
            <w:tcW w:w="27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2108"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83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rsidTr="003D18A2">
        <w:trPr>
          <w:trHeight w:val="85"/>
          <w:jc w:val="center"/>
        </w:trPr>
        <w:tc>
          <w:tcPr>
            <w:tcW w:w="2749"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rPr>
              <w:t xml:space="preserve">Mашинска хала </w:t>
            </w:r>
          </w:p>
          <w:p w:rsidR="003D18A2" w:rsidRPr="00CB5610" w:rsidRDefault="003D18A2" w:rsidP="003D18A2">
            <w:pPr>
              <w:jc w:val="center"/>
              <w:rPr>
                <w:rFonts w:cs="Arial"/>
                <w:sz w:val="24"/>
                <w:szCs w:val="24"/>
              </w:rPr>
            </w:pPr>
            <w:r w:rsidRPr="00CB5610">
              <w:rPr>
                <w:rFonts w:cs="Arial"/>
                <w:sz w:val="24"/>
                <w:szCs w:val="24"/>
              </w:rPr>
              <w:t>(кота 48,20)</w:t>
            </w:r>
          </w:p>
        </w:tc>
        <w:tc>
          <w:tcPr>
            <w:tcW w:w="2108"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ru-RU"/>
              </w:rPr>
              <w:t>Бетонске жардињере укупне дужине 135 м</w:t>
            </w:r>
          </w:p>
        </w:tc>
        <w:tc>
          <w:tcPr>
            <w:tcW w:w="183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rsidTr="003D18A2">
        <w:trPr>
          <w:trHeight w:val="85"/>
          <w:jc w:val="center"/>
        </w:trPr>
        <w:tc>
          <w:tcPr>
            <w:tcW w:w="27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2108"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83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rPr>
              <w:t>Аутоматско заливање</w:t>
            </w:r>
          </w:p>
        </w:tc>
      </w:tr>
      <w:tr w:rsidR="003D18A2" w:rsidRPr="00CB5610" w:rsidTr="003D18A2">
        <w:trPr>
          <w:trHeight w:val="85"/>
          <w:jc w:val="center"/>
        </w:trPr>
        <w:tc>
          <w:tcPr>
            <w:tcW w:w="27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2108"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839"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bl>
    <w:p w:rsidR="003D18A2" w:rsidRPr="00CB5610" w:rsidRDefault="003D18A2" w:rsidP="003D18A2">
      <w:pPr>
        <w:tabs>
          <w:tab w:val="left" w:pos="360"/>
        </w:tabs>
        <w:rPr>
          <w:rFonts w:cs="Arial"/>
          <w:sz w:val="24"/>
          <w:szCs w:val="24"/>
        </w:rPr>
      </w:pPr>
    </w:p>
    <w:p w:rsidR="003D18A2" w:rsidRPr="00CB5610" w:rsidRDefault="003D18A2" w:rsidP="003D18A2">
      <w:pPr>
        <w:tabs>
          <w:tab w:val="left" w:pos="360"/>
        </w:tabs>
        <w:rPr>
          <w:rFonts w:cs="Arial"/>
          <w:sz w:val="24"/>
          <w:szCs w:val="24"/>
        </w:rPr>
      </w:pPr>
    </w:p>
    <w:p w:rsidR="003D18A2" w:rsidRPr="00CB5610" w:rsidRDefault="003D18A2" w:rsidP="003D18A2">
      <w:pPr>
        <w:tabs>
          <w:tab w:val="left" w:pos="360"/>
        </w:tabs>
        <w:rPr>
          <w:rFonts w:cs="Arial"/>
          <w:sz w:val="24"/>
          <w:szCs w:val="24"/>
          <w:lang w:val="ru-RU"/>
        </w:rPr>
      </w:pPr>
      <w:r w:rsidRPr="00CB5610">
        <w:rPr>
          <w:rFonts w:cs="Arial"/>
          <w:sz w:val="24"/>
          <w:szCs w:val="24"/>
          <w:lang w:val="ru-RU"/>
        </w:rPr>
        <w:t>Осим одржавања поменутих површина, обављају се и следећи послови:</w:t>
      </w:r>
    </w:p>
    <w:p w:rsidR="003D18A2" w:rsidRPr="00CB5610" w:rsidRDefault="003D18A2" w:rsidP="003D18A2">
      <w:pPr>
        <w:tabs>
          <w:tab w:val="left" w:pos="360"/>
        </w:tabs>
        <w:rPr>
          <w:rFonts w:cs="Arial"/>
          <w:sz w:val="24"/>
          <w:szCs w:val="24"/>
          <w:lang w:val="ru-RU"/>
        </w:rPr>
      </w:pPr>
    </w:p>
    <w:p w:rsidR="003D18A2" w:rsidRPr="00CB5610" w:rsidRDefault="003D18A2" w:rsidP="003D18A2">
      <w:pPr>
        <w:rPr>
          <w:rFonts w:cs="Arial"/>
          <w:sz w:val="24"/>
          <w:szCs w:val="24"/>
          <w:lang w:val="sr-Latn-CS"/>
        </w:rPr>
      </w:pPr>
      <w:r w:rsidRPr="00CB5610">
        <w:rPr>
          <w:rFonts w:cs="Arial"/>
          <w:sz w:val="24"/>
          <w:szCs w:val="24"/>
          <w:lang w:val="sr-Latn-CS"/>
        </w:rPr>
        <w:t xml:space="preserve">- </w:t>
      </w:r>
      <w:r w:rsidRPr="00CB5610">
        <w:rPr>
          <w:rFonts w:cs="Arial"/>
          <w:sz w:val="24"/>
          <w:szCs w:val="24"/>
          <w:lang w:val="ru-RU"/>
        </w:rPr>
        <w:t>ч</w:t>
      </w:r>
      <w:r w:rsidRPr="00CB5610">
        <w:rPr>
          <w:rFonts w:cs="Arial"/>
          <w:sz w:val="24"/>
          <w:szCs w:val="24"/>
          <w:lang w:val="sr-Latn-CS"/>
        </w:rPr>
        <w:t xml:space="preserve">ишћење и одвоз отпада са пута мост-магистрални пут Кладово-Текија, 3 x недељно у току целе године, </w:t>
      </w:r>
      <w:r w:rsidRPr="00CB5610">
        <w:rPr>
          <w:rFonts w:cs="Arial"/>
          <w:sz w:val="24"/>
          <w:szCs w:val="24"/>
          <w:lang w:val="ru-RU"/>
        </w:rPr>
        <w:t>на дужини пута око 3600 м</w:t>
      </w:r>
      <w:r w:rsidRPr="00CB5610">
        <w:rPr>
          <w:rFonts w:cs="Arial"/>
          <w:sz w:val="24"/>
          <w:szCs w:val="24"/>
          <w:lang w:val="sr-Latn-CS"/>
        </w:rPr>
        <w:t>.</w:t>
      </w:r>
    </w:p>
    <w:p w:rsidR="003D18A2" w:rsidRPr="00CB5610" w:rsidRDefault="003D18A2" w:rsidP="003D18A2">
      <w:pPr>
        <w:rPr>
          <w:rFonts w:cs="Arial"/>
          <w:sz w:val="24"/>
          <w:szCs w:val="24"/>
          <w:lang w:val="sr-Latn-CS"/>
        </w:rPr>
      </w:pPr>
    </w:p>
    <w:p w:rsidR="003D18A2" w:rsidRPr="0054488E" w:rsidRDefault="003D18A2" w:rsidP="003D18A2">
      <w:pPr>
        <w:rPr>
          <w:rFonts w:cs="Arial"/>
          <w:sz w:val="24"/>
          <w:szCs w:val="24"/>
          <w:lang w:val="sr-Latn-CS"/>
        </w:rPr>
      </w:pPr>
      <w:r w:rsidRPr="00CB5610">
        <w:rPr>
          <w:rFonts w:cs="Arial"/>
          <w:sz w:val="24"/>
          <w:szCs w:val="24"/>
          <w:lang w:val="sr-Latn-CS"/>
        </w:rPr>
        <w:t xml:space="preserve">- </w:t>
      </w:r>
      <w:r w:rsidRPr="0054488E">
        <w:rPr>
          <w:rFonts w:cs="Arial"/>
          <w:sz w:val="24"/>
          <w:szCs w:val="24"/>
          <w:lang w:val="ru-RU"/>
        </w:rPr>
        <w:t>п</w:t>
      </w:r>
      <w:r w:rsidRPr="0054488E">
        <w:rPr>
          <w:rFonts w:cs="Arial"/>
          <w:sz w:val="24"/>
          <w:szCs w:val="24"/>
          <w:lang w:val="sr-Latn-CS"/>
        </w:rPr>
        <w:t>росецање праваца за потребе геодетских мерења.</w:t>
      </w:r>
    </w:p>
    <w:p w:rsidR="003D18A2" w:rsidRPr="0054488E" w:rsidRDefault="003D18A2" w:rsidP="003D18A2">
      <w:pPr>
        <w:rPr>
          <w:rFonts w:cs="Arial"/>
          <w:b/>
          <w:sz w:val="24"/>
          <w:szCs w:val="24"/>
          <w:u w:val="single"/>
          <w:lang w:val="ru-RU"/>
        </w:rPr>
      </w:pPr>
    </w:p>
    <w:p w:rsidR="003D18A2" w:rsidRPr="0054488E" w:rsidRDefault="003D18A2" w:rsidP="003D18A2">
      <w:pPr>
        <w:rPr>
          <w:rFonts w:cs="Arial"/>
          <w:sz w:val="24"/>
          <w:szCs w:val="24"/>
          <w:lang w:val="ru-RU"/>
        </w:rPr>
      </w:pPr>
      <w:r w:rsidRPr="0054488E">
        <w:rPr>
          <w:rFonts w:cs="Arial"/>
          <w:sz w:val="24"/>
          <w:szCs w:val="24"/>
        </w:rPr>
        <w:t xml:space="preserve">- </w:t>
      </w:r>
      <w:r w:rsidRPr="0054488E">
        <w:rPr>
          <w:rFonts w:cs="Arial"/>
          <w:sz w:val="24"/>
          <w:szCs w:val="24"/>
          <w:lang w:val="ru-RU"/>
        </w:rPr>
        <w:t xml:space="preserve">сеча растиња, кошење, сакупљање и одвожење траве и исеченог растиња око    водозахвата и ЦС Косовица једном до два пута у току године, укупне површине око 2000 м²;и приступног пута до ЦС у дужини од 700 ми ширине 1м са обе стране пута.  </w:t>
      </w:r>
    </w:p>
    <w:p w:rsidR="003D18A2" w:rsidRPr="0054488E" w:rsidRDefault="003D18A2" w:rsidP="003D18A2">
      <w:pPr>
        <w:rPr>
          <w:rFonts w:cs="Arial"/>
          <w:b/>
          <w:sz w:val="24"/>
          <w:szCs w:val="24"/>
          <w:u w:val="single"/>
          <w:lang w:val="ru-RU"/>
        </w:rPr>
      </w:pPr>
    </w:p>
    <w:p w:rsidR="003D18A2" w:rsidRPr="0054488E" w:rsidRDefault="003D18A2" w:rsidP="003D18A2">
      <w:pPr>
        <w:rPr>
          <w:rFonts w:cs="Arial"/>
          <w:sz w:val="24"/>
          <w:szCs w:val="24"/>
          <w:lang w:val="ru-RU"/>
        </w:rPr>
      </w:pPr>
      <w:r w:rsidRPr="0054488E">
        <w:rPr>
          <w:rFonts w:cs="Arial"/>
          <w:sz w:val="24"/>
          <w:szCs w:val="24"/>
          <w:lang w:val="ru-RU"/>
        </w:rPr>
        <w:t xml:space="preserve">- сеча растиња, кошење, сакупљање и одвожење траве и исеченог растиња око Резервоара за напајање питком водом и ППЗ бродске преводнице,укупне површине 2360м²; и приступног пута до Резервоара у дужини од 2200 м и ширине 1м са обе стране пута. </w:t>
      </w:r>
    </w:p>
    <w:p w:rsidR="003D18A2" w:rsidRPr="0054488E" w:rsidRDefault="003D18A2" w:rsidP="003D18A2">
      <w:pPr>
        <w:rPr>
          <w:rFonts w:cs="Arial"/>
          <w:sz w:val="24"/>
          <w:szCs w:val="24"/>
          <w:lang w:val="ru-RU"/>
        </w:rPr>
      </w:pPr>
      <w:r w:rsidRPr="0054488E">
        <w:rPr>
          <w:rFonts w:cs="Arial"/>
          <w:sz w:val="24"/>
          <w:szCs w:val="24"/>
          <w:lang w:val="ru-RU"/>
        </w:rPr>
        <w:t>- сеча растиња, кошење, сакупљање и одвожење траве и исеченог растиња око  сеизмичке станице једном у току сезо</w:t>
      </w:r>
      <w:r>
        <w:rPr>
          <w:rFonts w:cs="Arial"/>
          <w:sz w:val="24"/>
          <w:szCs w:val="24"/>
          <w:lang w:val="ru-RU"/>
        </w:rPr>
        <w:t>не, укупне повшине око 2000 м².</w:t>
      </w:r>
    </w:p>
    <w:p w:rsidR="003D18A2" w:rsidRDefault="003D18A2" w:rsidP="003D18A2">
      <w:pPr>
        <w:rPr>
          <w:rFonts w:cs="Arial"/>
          <w:b/>
          <w:sz w:val="24"/>
          <w:szCs w:val="24"/>
          <w:u w:val="single"/>
          <w:lang w:val="ru-RU"/>
        </w:rPr>
      </w:pPr>
    </w:p>
    <w:p w:rsidR="003D18A2" w:rsidRPr="00CB5610" w:rsidRDefault="003D18A2" w:rsidP="003D18A2">
      <w:pPr>
        <w:rPr>
          <w:rFonts w:cs="Arial"/>
          <w:sz w:val="24"/>
          <w:szCs w:val="24"/>
          <w:u w:val="single"/>
          <w:lang w:val="sr-Latn-CS"/>
        </w:rPr>
      </w:pPr>
      <w:r w:rsidRPr="00CB5610">
        <w:rPr>
          <w:rFonts w:cs="Arial"/>
          <w:b/>
          <w:sz w:val="24"/>
          <w:szCs w:val="24"/>
          <w:u w:val="single"/>
          <w:lang w:val="ru-RU"/>
        </w:rPr>
        <w:t>У</w:t>
      </w:r>
      <w:r w:rsidRPr="00CB5610">
        <w:rPr>
          <w:rFonts w:cs="Arial"/>
          <w:b/>
          <w:sz w:val="24"/>
          <w:szCs w:val="24"/>
          <w:u w:val="single"/>
          <w:lang w:val="sr-Cyrl-CS"/>
        </w:rPr>
        <w:t>правна зграда у Кладову</w:t>
      </w:r>
      <w:r w:rsidRPr="00CB5610">
        <w:rPr>
          <w:rFonts w:cs="Arial"/>
          <w:b/>
          <w:sz w:val="24"/>
          <w:szCs w:val="24"/>
          <w:u w:val="single"/>
          <w:lang w:val="sr-Latn-CS"/>
        </w:rPr>
        <w:t>:</w:t>
      </w:r>
    </w:p>
    <w:p w:rsidR="003D18A2" w:rsidRPr="00CB5610" w:rsidRDefault="003D18A2" w:rsidP="003D18A2">
      <w:pPr>
        <w:rPr>
          <w:rFonts w:cs="Arial"/>
          <w:b/>
          <w:sz w:val="24"/>
          <w:szCs w:val="24"/>
          <w:lang w:val="sr-Cyrl-CS"/>
        </w:rPr>
      </w:pPr>
    </w:p>
    <w:p w:rsidR="003D18A2" w:rsidRPr="00CB5610" w:rsidRDefault="003D18A2" w:rsidP="003D18A2">
      <w:pPr>
        <w:rPr>
          <w:rFonts w:cs="Arial"/>
          <w:sz w:val="24"/>
          <w:szCs w:val="24"/>
          <w:lang w:val="sr-Cyrl-CS"/>
        </w:rPr>
      </w:pPr>
      <w:r w:rsidRPr="00CB5610">
        <w:rPr>
          <w:rFonts w:cs="Arial"/>
          <w:b/>
          <w:sz w:val="24"/>
          <w:szCs w:val="24"/>
          <w:lang w:val="sr-Cyrl-CS"/>
        </w:rPr>
        <w:t>Преглед зелених површина које ће бити предмет одржавања.</w:t>
      </w:r>
    </w:p>
    <w:p w:rsidR="003D18A2" w:rsidRPr="008868DD" w:rsidRDefault="003D18A2" w:rsidP="003D18A2">
      <w:pPr>
        <w:rPr>
          <w:rFonts w:cs="Arial"/>
          <w:sz w:val="24"/>
          <w:szCs w:val="24"/>
        </w:rPr>
      </w:pPr>
    </w:p>
    <w:tbl>
      <w:tblPr>
        <w:tblW w:w="0" w:type="auto"/>
        <w:jc w:val="center"/>
        <w:tblLayout w:type="fixed"/>
        <w:tblLook w:val="0000" w:firstRow="0" w:lastRow="0" w:firstColumn="0" w:lastColumn="0" w:noHBand="0" w:noVBand="0"/>
      </w:tblPr>
      <w:tblGrid>
        <w:gridCol w:w="1686"/>
        <w:gridCol w:w="1470"/>
        <w:gridCol w:w="1761"/>
        <w:gridCol w:w="2326"/>
        <w:gridCol w:w="2103"/>
      </w:tblGrid>
      <w:tr w:rsidR="003D18A2" w:rsidRPr="00CB5610" w:rsidTr="003D18A2">
        <w:trPr>
          <w:trHeight w:val="23"/>
          <w:jc w:val="center"/>
        </w:trPr>
        <w:tc>
          <w:tcPr>
            <w:tcW w:w="1686"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470"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761"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уређивања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(бр.кошења годишње)</w:t>
            </w:r>
          </w:p>
        </w:tc>
        <w:tc>
          <w:tcPr>
            <w:tcW w:w="2326"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Начин уређивања</w:t>
            </w:r>
          </w:p>
        </w:tc>
        <w:tc>
          <w:tcPr>
            <w:tcW w:w="2103"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наводњавања</w:t>
            </w:r>
          </w:p>
        </w:tc>
      </w:tr>
      <w:tr w:rsidR="003D18A2" w:rsidRPr="00CB5610" w:rsidTr="003D18A2">
        <w:trPr>
          <w:trHeight w:val="23"/>
          <w:jc w:val="center"/>
        </w:trPr>
        <w:tc>
          <w:tcPr>
            <w:tcW w:w="1686"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470"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2413</w:t>
            </w:r>
          </w:p>
        </w:tc>
        <w:tc>
          <w:tcPr>
            <w:tcW w:w="1761"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326"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ind w:left="-77" w:right="-80"/>
              <w:rPr>
                <w:rFonts w:cs="Arial"/>
                <w:sz w:val="24"/>
                <w:szCs w:val="24"/>
                <w:lang w:val="sr-Cyrl-CS"/>
              </w:rPr>
            </w:pPr>
            <w:r w:rsidRPr="00CB5610">
              <w:rPr>
                <w:rFonts w:cs="Arial"/>
                <w:sz w:val="24"/>
                <w:szCs w:val="24"/>
                <w:lang w:val="sr-Cyrl-CS"/>
              </w:rPr>
              <w:t>Кошење изводљиво парковским трактором косачицом Сакупљање - истим</w:t>
            </w:r>
          </w:p>
        </w:tc>
        <w:tc>
          <w:tcPr>
            <w:tcW w:w="2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bl>
    <w:p w:rsidR="003D18A2" w:rsidRPr="008868DD" w:rsidRDefault="003D18A2" w:rsidP="003D18A2">
      <w:pPr>
        <w:rPr>
          <w:rFonts w:cs="Arial"/>
          <w:b/>
          <w:sz w:val="24"/>
          <w:szCs w:val="24"/>
        </w:rPr>
      </w:pPr>
    </w:p>
    <w:p w:rsidR="003D18A2" w:rsidRPr="00CB5610" w:rsidRDefault="003D18A2" w:rsidP="003D18A2">
      <w:pPr>
        <w:rPr>
          <w:rFonts w:cs="Arial"/>
          <w:sz w:val="24"/>
          <w:szCs w:val="24"/>
          <w:lang w:val="sr-Cyrl-CS"/>
        </w:rPr>
      </w:pPr>
      <w:r w:rsidRPr="00CB5610">
        <w:rPr>
          <w:rFonts w:cs="Arial"/>
          <w:b/>
          <w:sz w:val="24"/>
          <w:szCs w:val="24"/>
          <w:lang w:val="sr-Cyrl-CS"/>
        </w:rPr>
        <w:lastRenderedPageBreak/>
        <w:t>Преглед  површина на којима ће се обављати третман.</w:t>
      </w:r>
    </w:p>
    <w:p w:rsidR="003D18A2" w:rsidRPr="00CB5610" w:rsidRDefault="003D18A2" w:rsidP="003D18A2">
      <w:pPr>
        <w:rPr>
          <w:rFonts w:cs="Arial"/>
          <w:sz w:val="24"/>
          <w:szCs w:val="24"/>
          <w:lang w:val="sr-Cyrl-CS"/>
        </w:rPr>
      </w:pPr>
    </w:p>
    <w:tbl>
      <w:tblPr>
        <w:tblW w:w="0" w:type="auto"/>
        <w:jc w:val="center"/>
        <w:tblLayout w:type="fixed"/>
        <w:tblLook w:val="0000" w:firstRow="0" w:lastRow="0" w:firstColumn="0" w:lastColumn="0" w:noHBand="0" w:noVBand="0"/>
      </w:tblPr>
      <w:tblGrid>
        <w:gridCol w:w="3006"/>
        <w:gridCol w:w="1546"/>
        <w:gridCol w:w="1628"/>
        <w:gridCol w:w="2923"/>
      </w:tblGrid>
      <w:tr w:rsidR="003D18A2" w:rsidRPr="00CB5610" w:rsidTr="003D18A2">
        <w:trPr>
          <w:trHeight w:val="518"/>
          <w:jc w:val="center"/>
        </w:trPr>
        <w:tc>
          <w:tcPr>
            <w:tcW w:w="3006"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46"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628"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923"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rsidTr="003D18A2">
        <w:trPr>
          <w:trHeight w:val="340"/>
          <w:jc w:val="center"/>
        </w:trPr>
        <w:tc>
          <w:tcPr>
            <w:tcW w:w="3006"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ru-RU"/>
              </w:rPr>
            </w:pPr>
            <w:r w:rsidRPr="00CB5610">
              <w:rPr>
                <w:rFonts w:cs="Arial"/>
                <w:sz w:val="24"/>
                <w:szCs w:val="24"/>
                <w:lang w:val="sr-Cyrl-CS"/>
              </w:rPr>
              <w:t>Листопадно дрвеће, украсно жбуње, декоративни четинари</w:t>
            </w:r>
          </w:p>
        </w:tc>
        <w:tc>
          <w:tcPr>
            <w:tcW w:w="1546"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rPr>
              <w:t>194</w:t>
            </w:r>
          </w:p>
        </w:tc>
        <w:tc>
          <w:tcPr>
            <w:tcW w:w="1628"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10</w:t>
            </w:r>
          </w:p>
        </w:tc>
        <w:tc>
          <w:tcPr>
            <w:tcW w:w="2923" w:type="dxa"/>
            <w:tcBorders>
              <w:top w:val="single" w:sz="12"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340"/>
          <w:jc w:val="center"/>
        </w:trPr>
        <w:tc>
          <w:tcPr>
            <w:tcW w:w="300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1</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rsidTr="003D18A2">
        <w:trPr>
          <w:trHeight w:val="340"/>
          <w:jc w:val="center"/>
        </w:trPr>
        <w:tc>
          <w:tcPr>
            <w:tcW w:w="300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2</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rsidTr="003D18A2">
        <w:trPr>
          <w:trHeight w:val="335"/>
          <w:jc w:val="center"/>
        </w:trPr>
        <w:tc>
          <w:tcPr>
            <w:tcW w:w="300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Сезонско цвеће</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30</w:t>
            </w: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Ручна садња, </w:t>
            </w:r>
          </w:p>
        </w:tc>
      </w:tr>
      <w:tr w:rsidR="003D18A2" w:rsidRPr="00CB5610" w:rsidTr="003D18A2">
        <w:trPr>
          <w:trHeight w:val="335"/>
          <w:jc w:val="center"/>
        </w:trPr>
        <w:tc>
          <w:tcPr>
            <w:tcW w:w="300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335"/>
          <w:jc w:val="center"/>
        </w:trPr>
        <w:tc>
          <w:tcPr>
            <w:tcW w:w="300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rsidTr="003D18A2">
        <w:trPr>
          <w:trHeight w:val="170"/>
          <w:jc w:val="center"/>
        </w:trPr>
        <w:tc>
          <w:tcPr>
            <w:tcW w:w="300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Вишегодишњи засади</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rPr>
              <w:t>30</w:t>
            </w: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rPr>
              <w:t>Ручно заливање</w:t>
            </w:r>
          </w:p>
        </w:tc>
      </w:tr>
      <w:tr w:rsidR="003D18A2" w:rsidRPr="00CB5610" w:rsidTr="003D18A2">
        <w:trPr>
          <w:trHeight w:val="170"/>
          <w:jc w:val="center"/>
        </w:trPr>
        <w:tc>
          <w:tcPr>
            <w:tcW w:w="300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1</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rsidTr="003D18A2">
        <w:trPr>
          <w:trHeight w:val="170"/>
          <w:jc w:val="center"/>
        </w:trPr>
        <w:tc>
          <w:tcPr>
            <w:tcW w:w="300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Одржавање</w:t>
            </w:r>
          </w:p>
        </w:tc>
      </w:tr>
    </w:tbl>
    <w:p w:rsidR="003D18A2" w:rsidRPr="00CB5610" w:rsidRDefault="003D18A2" w:rsidP="003D18A2">
      <w:pPr>
        <w:rPr>
          <w:rFonts w:cs="Arial"/>
          <w:b/>
          <w:sz w:val="24"/>
          <w:szCs w:val="24"/>
          <w:lang w:val="sr-Cyrl-CS"/>
        </w:rPr>
      </w:pPr>
    </w:p>
    <w:p w:rsidR="003D18A2" w:rsidRPr="00CB5610" w:rsidRDefault="003D18A2" w:rsidP="003D18A2">
      <w:pPr>
        <w:rPr>
          <w:rFonts w:cs="Arial"/>
          <w:b/>
          <w:sz w:val="24"/>
          <w:szCs w:val="24"/>
          <w:u w:val="single"/>
          <w:lang w:val="sr-Latn-CS"/>
        </w:rPr>
      </w:pPr>
      <w:r w:rsidRPr="00CB5610">
        <w:rPr>
          <w:rFonts w:cs="Arial"/>
          <w:b/>
          <w:sz w:val="24"/>
          <w:szCs w:val="24"/>
          <w:u w:val="single"/>
          <w:lang w:val="sr-Cyrl-CS"/>
        </w:rPr>
        <w:t>Објекат Караула и Објекат Вила Ружа</w:t>
      </w:r>
      <w:r w:rsidRPr="00CB5610">
        <w:rPr>
          <w:rFonts w:cs="Arial"/>
          <w:b/>
          <w:sz w:val="24"/>
          <w:szCs w:val="24"/>
          <w:u w:val="single"/>
          <w:lang w:val="sr-Latn-CS"/>
        </w:rPr>
        <w:t>:</w:t>
      </w:r>
    </w:p>
    <w:p w:rsidR="003D18A2" w:rsidRPr="00CB5610" w:rsidRDefault="003D18A2" w:rsidP="003D18A2">
      <w:pPr>
        <w:rPr>
          <w:rFonts w:cs="Arial"/>
          <w:b/>
          <w:sz w:val="24"/>
          <w:szCs w:val="24"/>
          <w:lang w:val="sr-Cyrl-CS"/>
        </w:rPr>
      </w:pPr>
      <w:r w:rsidRPr="00CB5610">
        <w:rPr>
          <w:rFonts w:cs="Arial"/>
          <w:b/>
          <w:sz w:val="24"/>
          <w:szCs w:val="24"/>
          <w:lang w:val="sr-Cyrl-CS"/>
        </w:rPr>
        <w:t xml:space="preserve">Одржавање зелених површина на захтев и по динамици Наручиоца. </w:t>
      </w:r>
    </w:p>
    <w:p w:rsidR="003D18A2" w:rsidRPr="00CB5610" w:rsidRDefault="003D18A2" w:rsidP="003D18A2">
      <w:pPr>
        <w:rPr>
          <w:rFonts w:cs="Arial"/>
          <w:b/>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t>Преглед пословних објеката на којима ће се вршити уређивање ентеријера.</w:t>
      </w:r>
    </w:p>
    <w:p w:rsidR="003D18A2" w:rsidRPr="00CB5610" w:rsidRDefault="003D18A2" w:rsidP="003D18A2">
      <w:pPr>
        <w:rPr>
          <w:rFonts w:cs="Arial"/>
          <w:b/>
          <w:sz w:val="24"/>
          <w:szCs w:val="24"/>
          <w:lang w:val="sr-Cyrl-CS"/>
        </w:rPr>
      </w:pPr>
    </w:p>
    <w:tbl>
      <w:tblPr>
        <w:tblW w:w="0" w:type="auto"/>
        <w:jc w:val="center"/>
        <w:tblLayout w:type="fixed"/>
        <w:tblLook w:val="0000" w:firstRow="0" w:lastRow="0" w:firstColumn="0" w:lastColumn="0" w:noHBand="0" w:noVBand="0"/>
      </w:tblPr>
      <w:tblGrid>
        <w:gridCol w:w="2974"/>
        <w:gridCol w:w="1655"/>
        <w:gridCol w:w="1774"/>
        <w:gridCol w:w="2467"/>
      </w:tblGrid>
      <w:tr w:rsidR="003D18A2" w:rsidRPr="00CB5610" w:rsidTr="003D18A2">
        <w:trPr>
          <w:trHeight w:val="85"/>
          <w:jc w:val="center"/>
        </w:trPr>
        <w:tc>
          <w:tcPr>
            <w:tcW w:w="2974"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1655"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 -жардињера</w:t>
            </w:r>
          </w:p>
        </w:tc>
        <w:tc>
          <w:tcPr>
            <w:tcW w:w="1774"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467"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rsidTr="003D18A2">
        <w:trPr>
          <w:trHeight w:val="85"/>
          <w:jc w:val="center"/>
        </w:trPr>
        <w:tc>
          <w:tcPr>
            <w:tcW w:w="2974"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Управна зграда</w:t>
            </w:r>
          </w:p>
        </w:tc>
        <w:tc>
          <w:tcPr>
            <w:tcW w:w="1655"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98</w:t>
            </w:r>
          </w:p>
        </w:tc>
        <w:tc>
          <w:tcPr>
            <w:tcW w:w="1774"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4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rsidTr="003D18A2">
        <w:trPr>
          <w:trHeight w:val="85"/>
          <w:jc w:val="center"/>
        </w:trPr>
        <w:tc>
          <w:tcPr>
            <w:tcW w:w="2974"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5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74"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85"/>
          <w:jc w:val="center"/>
        </w:trPr>
        <w:tc>
          <w:tcPr>
            <w:tcW w:w="2974"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5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74"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rsidTr="003D18A2">
        <w:trPr>
          <w:trHeight w:val="85"/>
          <w:jc w:val="center"/>
        </w:trPr>
        <w:tc>
          <w:tcPr>
            <w:tcW w:w="2974"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Спортски центар „Језеро“</w:t>
            </w:r>
          </w:p>
        </w:tc>
        <w:tc>
          <w:tcPr>
            <w:tcW w:w="1655"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19</w:t>
            </w:r>
          </w:p>
        </w:tc>
        <w:tc>
          <w:tcPr>
            <w:tcW w:w="1774"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rsidTr="003D18A2">
        <w:trPr>
          <w:trHeight w:val="85"/>
          <w:jc w:val="center"/>
        </w:trPr>
        <w:tc>
          <w:tcPr>
            <w:tcW w:w="2974"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5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74"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85"/>
          <w:jc w:val="center"/>
        </w:trPr>
        <w:tc>
          <w:tcPr>
            <w:tcW w:w="2974"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55"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774"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bl>
    <w:p w:rsidR="003D18A2" w:rsidRDefault="003D18A2" w:rsidP="003D18A2">
      <w:pPr>
        <w:rPr>
          <w:rFonts w:cs="Arial"/>
          <w:b/>
          <w:sz w:val="24"/>
          <w:szCs w:val="24"/>
          <w:u w:val="single"/>
          <w:lang w:val="sr-Cyrl-CS"/>
        </w:rPr>
      </w:pPr>
    </w:p>
    <w:p w:rsidR="003D18A2" w:rsidRDefault="003D18A2" w:rsidP="003D18A2">
      <w:pPr>
        <w:rPr>
          <w:rFonts w:cs="Arial"/>
          <w:b/>
          <w:sz w:val="24"/>
          <w:szCs w:val="24"/>
          <w:u w:val="single"/>
          <w:lang w:val="sr-Cyrl-CS"/>
        </w:rPr>
      </w:pPr>
    </w:p>
    <w:p w:rsidR="004C59B7" w:rsidRDefault="004C59B7" w:rsidP="003D18A2">
      <w:pPr>
        <w:rPr>
          <w:rFonts w:cs="Arial"/>
          <w:b/>
          <w:sz w:val="24"/>
          <w:szCs w:val="24"/>
          <w:u w:val="single"/>
          <w:lang w:val="sr-Cyrl-CS"/>
        </w:rPr>
      </w:pPr>
    </w:p>
    <w:p w:rsidR="004C59B7" w:rsidRDefault="004C59B7" w:rsidP="003D18A2">
      <w:pPr>
        <w:rPr>
          <w:rFonts w:cs="Arial"/>
          <w:b/>
          <w:sz w:val="24"/>
          <w:szCs w:val="24"/>
          <w:u w:val="single"/>
          <w:lang w:val="sr-Cyrl-CS"/>
        </w:rPr>
      </w:pPr>
    </w:p>
    <w:p w:rsidR="004C59B7" w:rsidRDefault="004C59B7" w:rsidP="003D18A2">
      <w:pPr>
        <w:rPr>
          <w:rFonts w:cs="Arial"/>
          <w:b/>
          <w:sz w:val="24"/>
          <w:szCs w:val="24"/>
          <w:u w:val="single"/>
          <w:lang w:val="sr-Cyrl-CS"/>
        </w:rPr>
      </w:pPr>
    </w:p>
    <w:p w:rsidR="003D18A2" w:rsidRPr="00CB5610" w:rsidRDefault="003D18A2" w:rsidP="003D18A2">
      <w:pPr>
        <w:rPr>
          <w:rFonts w:cs="Arial"/>
          <w:b/>
          <w:sz w:val="24"/>
          <w:szCs w:val="24"/>
          <w:u w:val="single"/>
          <w:lang w:val="sr-Latn-CS"/>
        </w:rPr>
      </w:pPr>
      <w:r w:rsidRPr="00CB5610">
        <w:rPr>
          <w:rFonts w:cs="Arial"/>
          <w:b/>
          <w:sz w:val="24"/>
          <w:szCs w:val="24"/>
          <w:u w:val="single"/>
          <w:lang w:val="sr-Cyrl-CS"/>
        </w:rPr>
        <w:lastRenderedPageBreak/>
        <w:t>ХЕЂердап 2 Неготин</w:t>
      </w:r>
      <w:r w:rsidRPr="00CB5610">
        <w:rPr>
          <w:rFonts w:cs="Arial"/>
          <w:b/>
          <w:sz w:val="24"/>
          <w:szCs w:val="24"/>
          <w:u w:val="single"/>
          <w:lang w:val="sr-Latn-CS"/>
        </w:rPr>
        <w:t>:</w:t>
      </w:r>
    </w:p>
    <w:p w:rsidR="003D18A2" w:rsidRPr="00CB5610" w:rsidRDefault="003D18A2" w:rsidP="003D18A2">
      <w:pPr>
        <w:rPr>
          <w:rFonts w:cs="Arial"/>
          <w:b/>
          <w:sz w:val="24"/>
          <w:szCs w:val="24"/>
          <w:lang w:val="sr-Latn-CS"/>
        </w:rPr>
      </w:pPr>
    </w:p>
    <w:p w:rsidR="003D18A2" w:rsidRPr="00CB5610" w:rsidRDefault="003D18A2" w:rsidP="003D18A2">
      <w:pPr>
        <w:rPr>
          <w:rFonts w:cs="Arial"/>
          <w:b/>
          <w:sz w:val="24"/>
          <w:szCs w:val="24"/>
          <w:lang w:val="sr-Cyrl-CS"/>
        </w:rPr>
      </w:pPr>
      <w:r w:rsidRPr="00CB5610">
        <w:rPr>
          <w:rFonts w:cs="Arial"/>
          <w:b/>
          <w:sz w:val="24"/>
          <w:szCs w:val="24"/>
          <w:lang w:val="sr-Cyrl-CS"/>
        </w:rPr>
        <w:t>Преглед зелених површина које ће бити предмет одржавања.</w:t>
      </w:r>
    </w:p>
    <w:p w:rsidR="003D18A2" w:rsidRPr="00CB5610" w:rsidRDefault="003D18A2" w:rsidP="003D18A2">
      <w:pPr>
        <w:jc w:val="center"/>
        <w:rPr>
          <w:rFonts w:cs="Arial"/>
          <w:sz w:val="24"/>
          <w:szCs w:val="24"/>
          <w:lang w:val="sr-Cyrl-CS"/>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533"/>
        <w:gridCol w:w="1609"/>
        <w:gridCol w:w="2344"/>
        <w:gridCol w:w="1924"/>
      </w:tblGrid>
      <w:tr w:rsidR="003D18A2" w:rsidRPr="00CB5610" w:rsidTr="003D18A2">
        <w:trPr>
          <w:trHeight w:val="20"/>
          <w:jc w:val="center"/>
        </w:trPr>
        <w:tc>
          <w:tcPr>
            <w:tcW w:w="1518"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34"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Latn-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609"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уређивања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(бр.кошења годишње)</w:t>
            </w:r>
          </w:p>
        </w:tc>
        <w:tc>
          <w:tcPr>
            <w:tcW w:w="2355"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Начин уређивања</w:t>
            </w:r>
          </w:p>
        </w:tc>
        <w:tc>
          <w:tcPr>
            <w:tcW w:w="1912"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Начин наводњавања</w:t>
            </w:r>
          </w:p>
        </w:tc>
      </w:tr>
      <w:tr w:rsidR="003D18A2" w:rsidRPr="00CB5610" w:rsidTr="003D18A2">
        <w:trPr>
          <w:trHeight w:val="20"/>
          <w:jc w:val="center"/>
        </w:trPr>
        <w:tc>
          <w:tcPr>
            <w:tcW w:w="1518"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534" w:type="dxa"/>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72504</w:t>
            </w:r>
          </w:p>
        </w:tc>
        <w:tc>
          <w:tcPr>
            <w:tcW w:w="1609" w:type="dxa"/>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10</w:t>
            </w:r>
          </w:p>
        </w:tc>
        <w:tc>
          <w:tcPr>
            <w:tcW w:w="2355" w:type="dxa"/>
            <w:vMerge w:val="restart"/>
            <w:tcBorders>
              <w:top w:val="single" w:sz="12" w:space="0" w:color="auto"/>
            </w:tcBorders>
            <w:vAlign w:val="center"/>
          </w:tcPr>
          <w:p w:rsidR="003D18A2" w:rsidRPr="00CB5610" w:rsidRDefault="003D18A2" w:rsidP="003D18A2">
            <w:pPr>
              <w:ind w:left="-29" w:right="-82"/>
              <w:rPr>
                <w:rFonts w:cs="Arial"/>
                <w:sz w:val="24"/>
                <w:szCs w:val="24"/>
                <w:lang w:val="sr-Cyrl-CS"/>
              </w:rPr>
            </w:pPr>
            <w:r w:rsidRPr="00CB5610">
              <w:rPr>
                <w:rFonts w:cs="Arial"/>
                <w:sz w:val="24"/>
                <w:szCs w:val="24"/>
                <w:lang w:val="sr-Cyrl-CS"/>
              </w:rPr>
              <w:t xml:space="preserve">Кошење изводљиво парковским трактором косачицом Сакупљање - истим </w:t>
            </w:r>
          </w:p>
        </w:tc>
        <w:tc>
          <w:tcPr>
            <w:tcW w:w="1912" w:type="dxa"/>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Без наводњавања</w:t>
            </w:r>
          </w:p>
        </w:tc>
      </w:tr>
      <w:tr w:rsidR="003D18A2" w:rsidRPr="00CB5610" w:rsidTr="003D18A2">
        <w:trPr>
          <w:trHeight w:val="20"/>
          <w:jc w:val="center"/>
        </w:trPr>
        <w:tc>
          <w:tcPr>
            <w:tcW w:w="1518" w:type="dxa"/>
            <w:vMerge/>
            <w:vAlign w:val="center"/>
          </w:tcPr>
          <w:p w:rsidR="003D18A2" w:rsidRPr="00CB5610" w:rsidRDefault="003D18A2" w:rsidP="003D18A2">
            <w:pPr>
              <w:jc w:val="center"/>
              <w:rPr>
                <w:rFonts w:cs="Arial"/>
                <w:sz w:val="24"/>
                <w:szCs w:val="24"/>
                <w:lang w:val="sr-Cyrl-CS"/>
              </w:rPr>
            </w:pPr>
          </w:p>
        </w:tc>
        <w:tc>
          <w:tcPr>
            <w:tcW w:w="1534"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12339</w:t>
            </w:r>
          </w:p>
        </w:tc>
        <w:tc>
          <w:tcPr>
            <w:tcW w:w="1609"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18</w:t>
            </w:r>
          </w:p>
        </w:tc>
        <w:tc>
          <w:tcPr>
            <w:tcW w:w="2355" w:type="dxa"/>
            <w:vMerge/>
            <w:vAlign w:val="center"/>
          </w:tcPr>
          <w:p w:rsidR="003D18A2" w:rsidRPr="00CB5610" w:rsidRDefault="003D18A2" w:rsidP="003D18A2">
            <w:pPr>
              <w:rPr>
                <w:rFonts w:cs="Arial"/>
                <w:sz w:val="24"/>
                <w:szCs w:val="24"/>
                <w:lang w:val="sr-Cyrl-CS"/>
              </w:rPr>
            </w:pPr>
          </w:p>
        </w:tc>
        <w:tc>
          <w:tcPr>
            <w:tcW w:w="1912"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Ручно</w:t>
            </w:r>
          </w:p>
        </w:tc>
      </w:tr>
      <w:tr w:rsidR="003D18A2" w:rsidRPr="00CB5610" w:rsidTr="003D18A2">
        <w:trPr>
          <w:trHeight w:val="20"/>
          <w:jc w:val="center"/>
        </w:trPr>
        <w:tc>
          <w:tcPr>
            <w:tcW w:w="1518" w:type="dxa"/>
            <w:vMerge/>
            <w:vAlign w:val="center"/>
          </w:tcPr>
          <w:p w:rsidR="003D18A2" w:rsidRPr="00CB5610" w:rsidRDefault="003D18A2" w:rsidP="003D18A2">
            <w:pPr>
              <w:jc w:val="center"/>
              <w:rPr>
                <w:rFonts w:cs="Arial"/>
                <w:sz w:val="24"/>
                <w:szCs w:val="24"/>
                <w:lang w:val="sr-Cyrl-CS"/>
              </w:rPr>
            </w:pPr>
          </w:p>
        </w:tc>
        <w:tc>
          <w:tcPr>
            <w:tcW w:w="1534"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40877</w:t>
            </w:r>
          </w:p>
        </w:tc>
        <w:tc>
          <w:tcPr>
            <w:tcW w:w="1609"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355" w:type="dxa"/>
            <w:vMerge/>
            <w:vAlign w:val="center"/>
          </w:tcPr>
          <w:p w:rsidR="003D18A2" w:rsidRPr="00CB5610" w:rsidRDefault="003D18A2" w:rsidP="003D18A2">
            <w:pPr>
              <w:rPr>
                <w:rFonts w:cs="Arial"/>
                <w:sz w:val="24"/>
                <w:szCs w:val="24"/>
                <w:lang w:val="sr-Cyrl-CS"/>
              </w:rPr>
            </w:pPr>
          </w:p>
        </w:tc>
        <w:tc>
          <w:tcPr>
            <w:tcW w:w="1912"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Аутоматске прскалице</w:t>
            </w:r>
          </w:p>
        </w:tc>
      </w:tr>
      <w:tr w:rsidR="003D18A2" w:rsidRPr="00CB5610" w:rsidTr="003D18A2">
        <w:trPr>
          <w:trHeight w:val="20"/>
          <w:jc w:val="center"/>
        </w:trPr>
        <w:tc>
          <w:tcPr>
            <w:tcW w:w="1518"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Ливадски травњак</w:t>
            </w:r>
          </w:p>
        </w:tc>
        <w:tc>
          <w:tcPr>
            <w:tcW w:w="1534"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38887</w:t>
            </w:r>
          </w:p>
        </w:tc>
        <w:tc>
          <w:tcPr>
            <w:tcW w:w="1609"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355" w:type="dxa"/>
            <w:vMerge w:val="restart"/>
            <w:vAlign w:val="center"/>
          </w:tcPr>
          <w:p w:rsidR="003D18A2" w:rsidRPr="00CB5610" w:rsidRDefault="003D18A2" w:rsidP="003D18A2">
            <w:pPr>
              <w:ind w:left="-57" w:right="-96"/>
              <w:rPr>
                <w:rFonts w:cs="Arial"/>
                <w:sz w:val="24"/>
                <w:szCs w:val="24"/>
                <w:lang w:val="sr-Cyrl-CS"/>
              </w:rPr>
            </w:pPr>
            <w:r w:rsidRPr="00CB5610">
              <w:rPr>
                <w:rFonts w:cs="Arial"/>
                <w:sz w:val="24"/>
                <w:szCs w:val="24"/>
                <w:lang w:val="sr-Cyrl-CS"/>
              </w:rPr>
              <w:t>Кошење изводљиво моторном косачицом Сакупљање - истом</w:t>
            </w:r>
          </w:p>
        </w:tc>
        <w:tc>
          <w:tcPr>
            <w:tcW w:w="1912"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Без наводњавања</w:t>
            </w:r>
          </w:p>
        </w:tc>
      </w:tr>
      <w:tr w:rsidR="003D18A2" w:rsidRPr="00CB5610" w:rsidTr="003D18A2">
        <w:trPr>
          <w:trHeight w:val="20"/>
          <w:jc w:val="center"/>
        </w:trPr>
        <w:tc>
          <w:tcPr>
            <w:tcW w:w="1518" w:type="dxa"/>
            <w:vMerge/>
            <w:vAlign w:val="center"/>
          </w:tcPr>
          <w:p w:rsidR="003D18A2" w:rsidRPr="00CB5610" w:rsidRDefault="003D18A2" w:rsidP="003D18A2">
            <w:pPr>
              <w:jc w:val="center"/>
              <w:rPr>
                <w:rFonts w:cs="Arial"/>
                <w:sz w:val="24"/>
                <w:szCs w:val="24"/>
                <w:lang w:val="sr-Cyrl-CS"/>
              </w:rPr>
            </w:pPr>
          </w:p>
        </w:tc>
        <w:tc>
          <w:tcPr>
            <w:tcW w:w="1534"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14566</w:t>
            </w:r>
          </w:p>
        </w:tc>
        <w:tc>
          <w:tcPr>
            <w:tcW w:w="1609"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355" w:type="dxa"/>
            <w:vMerge/>
            <w:vAlign w:val="center"/>
          </w:tcPr>
          <w:p w:rsidR="003D18A2" w:rsidRPr="00CB5610" w:rsidRDefault="003D18A2" w:rsidP="003D18A2">
            <w:pPr>
              <w:ind w:left="-57" w:right="-96"/>
              <w:rPr>
                <w:rFonts w:cs="Arial"/>
                <w:sz w:val="24"/>
                <w:szCs w:val="24"/>
                <w:lang w:val="sr-Cyrl-CS"/>
              </w:rPr>
            </w:pPr>
          </w:p>
        </w:tc>
        <w:tc>
          <w:tcPr>
            <w:tcW w:w="1912" w:type="dxa"/>
            <w:vMerge/>
            <w:vAlign w:val="center"/>
          </w:tcPr>
          <w:p w:rsidR="003D18A2" w:rsidRPr="00CB5610" w:rsidRDefault="003D18A2" w:rsidP="003D18A2">
            <w:pPr>
              <w:rPr>
                <w:rFonts w:cs="Arial"/>
                <w:sz w:val="24"/>
                <w:szCs w:val="24"/>
                <w:lang w:val="sr-Cyrl-CS"/>
              </w:rPr>
            </w:pPr>
          </w:p>
        </w:tc>
      </w:tr>
      <w:tr w:rsidR="003D18A2" w:rsidRPr="00CB5610" w:rsidTr="003D18A2">
        <w:trPr>
          <w:trHeight w:val="20"/>
          <w:jc w:val="center"/>
        </w:trPr>
        <w:tc>
          <w:tcPr>
            <w:tcW w:w="1518" w:type="dxa"/>
            <w:vMerge/>
            <w:vAlign w:val="center"/>
          </w:tcPr>
          <w:p w:rsidR="003D18A2" w:rsidRPr="00CB5610" w:rsidRDefault="003D18A2" w:rsidP="003D18A2">
            <w:pPr>
              <w:jc w:val="center"/>
              <w:rPr>
                <w:rFonts w:cs="Arial"/>
                <w:sz w:val="24"/>
                <w:szCs w:val="24"/>
                <w:lang w:val="sr-Cyrl-CS"/>
              </w:rPr>
            </w:pPr>
          </w:p>
        </w:tc>
        <w:tc>
          <w:tcPr>
            <w:tcW w:w="1534"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121485</w:t>
            </w:r>
          </w:p>
        </w:tc>
        <w:tc>
          <w:tcPr>
            <w:tcW w:w="1609"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w:t>
            </w:r>
          </w:p>
        </w:tc>
        <w:tc>
          <w:tcPr>
            <w:tcW w:w="2355" w:type="dxa"/>
            <w:vMerge/>
            <w:vAlign w:val="center"/>
          </w:tcPr>
          <w:p w:rsidR="003D18A2" w:rsidRPr="00CB5610" w:rsidRDefault="003D18A2" w:rsidP="003D18A2">
            <w:pPr>
              <w:ind w:left="-57" w:right="-96"/>
              <w:rPr>
                <w:rFonts w:cs="Arial"/>
                <w:sz w:val="24"/>
                <w:szCs w:val="24"/>
                <w:lang w:val="sr-Cyrl-CS"/>
              </w:rPr>
            </w:pPr>
          </w:p>
        </w:tc>
        <w:tc>
          <w:tcPr>
            <w:tcW w:w="1912" w:type="dxa"/>
            <w:vMerge/>
            <w:vAlign w:val="center"/>
          </w:tcPr>
          <w:p w:rsidR="003D18A2" w:rsidRPr="00CB5610" w:rsidRDefault="003D18A2" w:rsidP="003D18A2">
            <w:pPr>
              <w:rPr>
                <w:rFonts w:cs="Arial"/>
                <w:sz w:val="24"/>
                <w:szCs w:val="24"/>
                <w:lang w:val="sr-Cyrl-CS"/>
              </w:rPr>
            </w:pPr>
          </w:p>
        </w:tc>
      </w:tr>
      <w:tr w:rsidR="003D18A2" w:rsidRPr="00CB5610" w:rsidTr="003D18A2">
        <w:trPr>
          <w:trHeight w:val="20"/>
          <w:jc w:val="center"/>
        </w:trPr>
        <w:tc>
          <w:tcPr>
            <w:tcW w:w="1518"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Неуређена површина</w:t>
            </w:r>
          </w:p>
        </w:tc>
        <w:tc>
          <w:tcPr>
            <w:tcW w:w="1534"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22386</w:t>
            </w:r>
          </w:p>
        </w:tc>
        <w:tc>
          <w:tcPr>
            <w:tcW w:w="1609"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355" w:type="dxa"/>
            <w:vMerge w:val="restart"/>
            <w:vAlign w:val="center"/>
          </w:tcPr>
          <w:p w:rsidR="003D18A2" w:rsidRPr="00CB5610" w:rsidRDefault="003D18A2" w:rsidP="003D18A2">
            <w:pPr>
              <w:ind w:left="-57" w:right="-96"/>
              <w:rPr>
                <w:rFonts w:cs="Arial"/>
                <w:sz w:val="24"/>
                <w:szCs w:val="24"/>
                <w:lang w:val="sr-Cyrl-CS"/>
              </w:rPr>
            </w:pPr>
            <w:r w:rsidRPr="00CB5610">
              <w:rPr>
                <w:rFonts w:cs="Arial"/>
                <w:sz w:val="24"/>
                <w:szCs w:val="24"/>
                <w:lang w:val="sr-Cyrl-CS"/>
              </w:rPr>
              <w:t>Кошење изводљиво ручном моторном тример косачицом; Сакупљање - ручно</w:t>
            </w:r>
          </w:p>
        </w:tc>
        <w:tc>
          <w:tcPr>
            <w:tcW w:w="1912"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Без наводњавања</w:t>
            </w:r>
          </w:p>
        </w:tc>
      </w:tr>
      <w:tr w:rsidR="003D18A2" w:rsidRPr="00CB5610" w:rsidTr="003D18A2">
        <w:trPr>
          <w:trHeight w:val="20"/>
          <w:jc w:val="center"/>
        </w:trPr>
        <w:tc>
          <w:tcPr>
            <w:tcW w:w="1518" w:type="dxa"/>
            <w:vMerge/>
            <w:vAlign w:val="center"/>
          </w:tcPr>
          <w:p w:rsidR="003D18A2" w:rsidRPr="00CB5610" w:rsidRDefault="003D18A2" w:rsidP="003D18A2">
            <w:pPr>
              <w:jc w:val="center"/>
              <w:rPr>
                <w:rFonts w:cs="Arial"/>
                <w:sz w:val="24"/>
                <w:szCs w:val="24"/>
                <w:lang w:val="sr-Cyrl-CS"/>
              </w:rPr>
            </w:pPr>
          </w:p>
        </w:tc>
        <w:tc>
          <w:tcPr>
            <w:tcW w:w="1534"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38941</w:t>
            </w:r>
          </w:p>
        </w:tc>
        <w:tc>
          <w:tcPr>
            <w:tcW w:w="1609"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355" w:type="dxa"/>
            <w:vMerge/>
            <w:vAlign w:val="center"/>
          </w:tcPr>
          <w:p w:rsidR="003D18A2" w:rsidRPr="00CB5610" w:rsidRDefault="003D18A2" w:rsidP="003D18A2">
            <w:pPr>
              <w:rPr>
                <w:rFonts w:cs="Arial"/>
                <w:sz w:val="24"/>
                <w:szCs w:val="24"/>
                <w:lang w:val="sr-Cyrl-CS"/>
              </w:rPr>
            </w:pPr>
          </w:p>
        </w:tc>
        <w:tc>
          <w:tcPr>
            <w:tcW w:w="1912" w:type="dxa"/>
            <w:vMerge/>
            <w:vAlign w:val="center"/>
          </w:tcPr>
          <w:p w:rsidR="003D18A2" w:rsidRPr="00CB5610" w:rsidRDefault="003D18A2" w:rsidP="003D18A2">
            <w:pPr>
              <w:rPr>
                <w:rFonts w:cs="Arial"/>
                <w:sz w:val="24"/>
                <w:szCs w:val="24"/>
                <w:lang w:val="sr-Cyrl-CS"/>
              </w:rPr>
            </w:pPr>
          </w:p>
        </w:tc>
      </w:tr>
      <w:tr w:rsidR="003D18A2" w:rsidRPr="00CB5610" w:rsidTr="003D18A2">
        <w:trPr>
          <w:trHeight w:val="20"/>
          <w:jc w:val="center"/>
        </w:trPr>
        <w:tc>
          <w:tcPr>
            <w:tcW w:w="1518" w:type="dxa"/>
            <w:vMerge/>
            <w:vAlign w:val="center"/>
          </w:tcPr>
          <w:p w:rsidR="003D18A2" w:rsidRPr="00CB5610" w:rsidRDefault="003D18A2" w:rsidP="003D18A2">
            <w:pPr>
              <w:jc w:val="center"/>
              <w:rPr>
                <w:rFonts w:cs="Arial"/>
                <w:sz w:val="24"/>
                <w:szCs w:val="24"/>
                <w:lang w:val="sr-Cyrl-CS"/>
              </w:rPr>
            </w:pPr>
          </w:p>
        </w:tc>
        <w:tc>
          <w:tcPr>
            <w:tcW w:w="1534"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37203</w:t>
            </w:r>
          </w:p>
        </w:tc>
        <w:tc>
          <w:tcPr>
            <w:tcW w:w="1609"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355" w:type="dxa"/>
            <w:vMerge/>
            <w:vAlign w:val="center"/>
          </w:tcPr>
          <w:p w:rsidR="003D18A2" w:rsidRPr="00CB5610" w:rsidRDefault="003D18A2" w:rsidP="003D18A2">
            <w:pPr>
              <w:rPr>
                <w:rFonts w:cs="Arial"/>
                <w:sz w:val="24"/>
                <w:szCs w:val="24"/>
                <w:lang w:val="sr-Cyrl-CS"/>
              </w:rPr>
            </w:pPr>
          </w:p>
        </w:tc>
        <w:tc>
          <w:tcPr>
            <w:tcW w:w="1912" w:type="dxa"/>
            <w:vMerge/>
            <w:vAlign w:val="center"/>
          </w:tcPr>
          <w:p w:rsidR="003D18A2" w:rsidRPr="00CB5610" w:rsidRDefault="003D18A2" w:rsidP="003D18A2">
            <w:pPr>
              <w:rPr>
                <w:rFonts w:cs="Arial"/>
                <w:sz w:val="24"/>
                <w:szCs w:val="24"/>
                <w:lang w:val="sr-Cyrl-CS"/>
              </w:rPr>
            </w:pPr>
          </w:p>
        </w:tc>
      </w:tr>
    </w:tbl>
    <w:p w:rsidR="003D18A2" w:rsidRPr="00CB5610" w:rsidRDefault="003D18A2" w:rsidP="003D18A2">
      <w:pPr>
        <w:rPr>
          <w:rFonts w:cs="Arial"/>
          <w:sz w:val="24"/>
          <w:szCs w:val="24"/>
          <w:lang w:val="sr-Cyrl-CS"/>
        </w:rPr>
      </w:pPr>
    </w:p>
    <w:p w:rsidR="003D18A2" w:rsidRPr="00CB5610" w:rsidRDefault="003D18A2" w:rsidP="003D18A2">
      <w:pPr>
        <w:rPr>
          <w:rFonts w:cs="Arial"/>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t>Преглед  површина на којима ће се обављати третман.</w:t>
      </w:r>
    </w:p>
    <w:p w:rsidR="003D18A2" w:rsidRPr="00CB5610" w:rsidRDefault="003D18A2" w:rsidP="003D18A2">
      <w:pPr>
        <w:rPr>
          <w:rFonts w:cs="Arial"/>
          <w:sz w:val="24"/>
          <w:szCs w:val="24"/>
          <w:lang w:val="sr-Cyrl-CS"/>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8"/>
        <w:gridCol w:w="1517"/>
        <w:gridCol w:w="1763"/>
        <w:gridCol w:w="2507"/>
      </w:tblGrid>
      <w:tr w:rsidR="003D18A2" w:rsidRPr="00CB5610" w:rsidTr="003D18A2">
        <w:trPr>
          <w:trHeight w:val="518"/>
          <w:jc w:val="center"/>
        </w:trPr>
        <w:tc>
          <w:tcPr>
            <w:tcW w:w="2948"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b/>
                <w:sz w:val="24"/>
                <w:szCs w:val="24"/>
                <w:lang w:val="sr-Cyrl-CS"/>
              </w:rPr>
              <w:t>Категорија површине</w:t>
            </w:r>
          </w:p>
        </w:tc>
        <w:tc>
          <w:tcPr>
            <w:tcW w:w="1517"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763"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507"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b/>
                <w:sz w:val="24"/>
                <w:szCs w:val="24"/>
                <w:lang w:val="sr-Cyrl-CS"/>
              </w:rPr>
              <w:t>Начин третирања</w:t>
            </w:r>
          </w:p>
        </w:tc>
      </w:tr>
      <w:tr w:rsidR="003D18A2" w:rsidRPr="00CB5610" w:rsidTr="003D18A2">
        <w:trPr>
          <w:trHeight w:val="340"/>
          <w:jc w:val="center"/>
        </w:trPr>
        <w:tc>
          <w:tcPr>
            <w:tcW w:w="2948"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Листопадно дрвеће, украсно жбуње</w:t>
            </w:r>
          </w:p>
        </w:tc>
        <w:tc>
          <w:tcPr>
            <w:tcW w:w="1517"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225</w:t>
            </w:r>
          </w:p>
        </w:tc>
        <w:tc>
          <w:tcPr>
            <w:tcW w:w="1763" w:type="dxa"/>
            <w:tcBorders>
              <w:top w:val="single" w:sz="12" w:space="0" w:color="auto"/>
            </w:tcBorders>
            <w:vAlign w:val="center"/>
          </w:tcPr>
          <w:p w:rsidR="003D18A2" w:rsidRPr="00CB5610" w:rsidRDefault="003D18A2" w:rsidP="003D18A2">
            <w:pPr>
              <w:jc w:val="center"/>
              <w:rPr>
                <w:rFonts w:cs="Arial"/>
                <w:sz w:val="24"/>
                <w:szCs w:val="24"/>
              </w:rPr>
            </w:pPr>
            <w:r w:rsidRPr="00CB5610">
              <w:rPr>
                <w:rFonts w:cs="Arial"/>
                <w:sz w:val="24"/>
                <w:szCs w:val="24"/>
              </w:rPr>
              <w:t>20</w:t>
            </w:r>
          </w:p>
        </w:tc>
        <w:tc>
          <w:tcPr>
            <w:tcW w:w="2507" w:type="dxa"/>
            <w:tcBorders>
              <w:top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340"/>
          <w:jc w:val="center"/>
        </w:trPr>
        <w:tc>
          <w:tcPr>
            <w:tcW w:w="2948" w:type="dxa"/>
            <w:vMerge/>
            <w:vAlign w:val="center"/>
          </w:tcPr>
          <w:p w:rsidR="003D18A2" w:rsidRPr="00CB5610" w:rsidRDefault="003D18A2" w:rsidP="003D18A2">
            <w:pPr>
              <w:jc w:val="center"/>
              <w:rPr>
                <w:rFonts w:cs="Arial"/>
                <w:sz w:val="24"/>
                <w:szCs w:val="24"/>
                <w:lang w:val="sr-Cyrl-CS"/>
              </w:rPr>
            </w:pPr>
          </w:p>
        </w:tc>
        <w:tc>
          <w:tcPr>
            <w:tcW w:w="1517"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орезивање</w:t>
            </w:r>
          </w:p>
        </w:tc>
      </w:tr>
      <w:tr w:rsidR="003D18A2" w:rsidRPr="00CB5610" w:rsidTr="003D18A2">
        <w:trPr>
          <w:trHeight w:val="340"/>
          <w:jc w:val="center"/>
        </w:trPr>
        <w:tc>
          <w:tcPr>
            <w:tcW w:w="2948" w:type="dxa"/>
            <w:vMerge/>
            <w:vAlign w:val="center"/>
          </w:tcPr>
          <w:p w:rsidR="003D18A2" w:rsidRPr="00CB5610" w:rsidRDefault="003D18A2" w:rsidP="003D18A2">
            <w:pPr>
              <w:jc w:val="center"/>
              <w:rPr>
                <w:rFonts w:cs="Arial"/>
                <w:sz w:val="24"/>
                <w:szCs w:val="24"/>
                <w:lang w:val="sr-Cyrl-CS"/>
              </w:rPr>
            </w:pPr>
          </w:p>
        </w:tc>
        <w:tc>
          <w:tcPr>
            <w:tcW w:w="1517"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rsidTr="003D18A2">
        <w:trPr>
          <w:trHeight w:val="335"/>
          <w:jc w:val="center"/>
        </w:trPr>
        <w:tc>
          <w:tcPr>
            <w:tcW w:w="2948"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Сезонско цвеће</w:t>
            </w:r>
          </w:p>
        </w:tc>
        <w:tc>
          <w:tcPr>
            <w:tcW w:w="1517"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324</w:t>
            </w: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Ручно сађење, </w:t>
            </w:r>
          </w:p>
        </w:tc>
      </w:tr>
      <w:tr w:rsidR="003D18A2" w:rsidRPr="00CB5610" w:rsidTr="003D18A2">
        <w:trPr>
          <w:trHeight w:val="335"/>
          <w:jc w:val="center"/>
        </w:trPr>
        <w:tc>
          <w:tcPr>
            <w:tcW w:w="2948" w:type="dxa"/>
            <w:vMerge/>
            <w:vAlign w:val="center"/>
          </w:tcPr>
          <w:p w:rsidR="003D18A2" w:rsidRPr="00CB5610" w:rsidRDefault="003D18A2" w:rsidP="003D18A2">
            <w:pPr>
              <w:jc w:val="center"/>
              <w:rPr>
                <w:rFonts w:cs="Arial"/>
                <w:sz w:val="24"/>
                <w:szCs w:val="24"/>
                <w:lang w:val="sr-Cyrl-CS"/>
              </w:rPr>
            </w:pPr>
          </w:p>
        </w:tc>
        <w:tc>
          <w:tcPr>
            <w:tcW w:w="1517"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rPr>
            </w:pPr>
            <w:r w:rsidRPr="00CB5610">
              <w:rPr>
                <w:rFonts w:cs="Arial"/>
                <w:sz w:val="24"/>
                <w:szCs w:val="24"/>
              </w:rPr>
              <w:t>24</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335"/>
          <w:jc w:val="center"/>
        </w:trPr>
        <w:tc>
          <w:tcPr>
            <w:tcW w:w="2948" w:type="dxa"/>
            <w:vMerge/>
            <w:vAlign w:val="center"/>
          </w:tcPr>
          <w:p w:rsidR="003D18A2" w:rsidRPr="00CB5610" w:rsidRDefault="003D18A2" w:rsidP="003D18A2">
            <w:pPr>
              <w:jc w:val="center"/>
              <w:rPr>
                <w:rFonts w:cs="Arial"/>
                <w:sz w:val="24"/>
                <w:szCs w:val="24"/>
                <w:lang w:val="sr-Cyrl-CS"/>
              </w:rPr>
            </w:pPr>
          </w:p>
        </w:tc>
        <w:tc>
          <w:tcPr>
            <w:tcW w:w="1517"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rPr>
            </w:pPr>
            <w:r w:rsidRPr="00CB5610">
              <w:rPr>
                <w:rFonts w:cs="Arial"/>
                <w:sz w:val="24"/>
                <w:szCs w:val="24"/>
              </w:rPr>
              <w:t>20</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rsidTr="003D18A2">
        <w:trPr>
          <w:trHeight w:val="170"/>
          <w:jc w:val="center"/>
        </w:trPr>
        <w:tc>
          <w:tcPr>
            <w:tcW w:w="2948"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Вишегодишњи засади</w:t>
            </w:r>
          </w:p>
        </w:tc>
        <w:tc>
          <w:tcPr>
            <w:tcW w:w="1517"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1731</w:t>
            </w: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Аутоматске прскалице</w:t>
            </w:r>
          </w:p>
        </w:tc>
      </w:tr>
      <w:tr w:rsidR="003D18A2" w:rsidRPr="00CB5610" w:rsidTr="003D18A2">
        <w:trPr>
          <w:trHeight w:val="170"/>
          <w:jc w:val="center"/>
        </w:trPr>
        <w:tc>
          <w:tcPr>
            <w:tcW w:w="2948" w:type="dxa"/>
            <w:vMerge/>
            <w:vAlign w:val="center"/>
          </w:tcPr>
          <w:p w:rsidR="003D18A2" w:rsidRPr="00CB5610" w:rsidRDefault="003D18A2" w:rsidP="003D18A2">
            <w:pPr>
              <w:jc w:val="center"/>
              <w:rPr>
                <w:rFonts w:cs="Arial"/>
                <w:sz w:val="24"/>
                <w:szCs w:val="24"/>
                <w:lang w:val="sr-Cyrl-CS"/>
              </w:rPr>
            </w:pPr>
          </w:p>
        </w:tc>
        <w:tc>
          <w:tcPr>
            <w:tcW w:w="1517"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rPr>
            </w:pPr>
            <w:r w:rsidRPr="00CB5610">
              <w:rPr>
                <w:rFonts w:cs="Arial"/>
                <w:sz w:val="24"/>
                <w:szCs w:val="24"/>
              </w:rPr>
              <w:t>2</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орезивање</w:t>
            </w:r>
          </w:p>
        </w:tc>
      </w:tr>
      <w:tr w:rsidR="003D18A2" w:rsidRPr="00CB5610" w:rsidTr="003D18A2">
        <w:trPr>
          <w:trHeight w:val="170"/>
          <w:jc w:val="center"/>
        </w:trPr>
        <w:tc>
          <w:tcPr>
            <w:tcW w:w="2948" w:type="dxa"/>
            <w:vMerge/>
            <w:vAlign w:val="center"/>
          </w:tcPr>
          <w:p w:rsidR="003D18A2" w:rsidRPr="00CB5610" w:rsidRDefault="003D18A2" w:rsidP="003D18A2">
            <w:pPr>
              <w:jc w:val="center"/>
              <w:rPr>
                <w:rFonts w:cs="Arial"/>
                <w:sz w:val="24"/>
                <w:szCs w:val="24"/>
                <w:lang w:val="sr-Cyrl-CS"/>
              </w:rPr>
            </w:pPr>
          </w:p>
        </w:tc>
        <w:tc>
          <w:tcPr>
            <w:tcW w:w="1517"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Одржавање</w:t>
            </w:r>
          </w:p>
        </w:tc>
      </w:tr>
      <w:tr w:rsidR="003D18A2" w:rsidRPr="00CB5610" w:rsidTr="003D18A2">
        <w:trPr>
          <w:trHeight w:val="85"/>
          <w:jc w:val="center"/>
        </w:trPr>
        <w:tc>
          <w:tcPr>
            <w:tcW w:w="2948"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lastRenderedPageBreak/>
              <w:t>Расадник</w:t>
            </w:r>
          </w:p>
        </w:tc>
        <w:tc>
          <w:tcPr>
            <w:tcW w:w="1517"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10081</w:t>
            </w: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Припрема,</w:t>
            </w:r>
          </w:p>
        </w:tc>
      </w:tr>
      <w:tr w:rsidR="003D18A2" w:rsidRPr="00CB5610" w:rsidTr="003D18A2">
        <w:trPr>
          <w:trHeight w:val="85"/>
          <w:jc w:val="center"/>
        </w:trPr>
        <w:tc>
          <w:tcPr>
            <w:tcW w:w="2948" w:type="dxa"/>
            <w:vMerge/>
            <w:vAlign w:val="center"/>
          </w:tcPr>
          <w:p w:rsidR="003D18A2" w:rsidRPr="00CB5610" w:rsidRDefault="003D18A2" w:rsidP="003D18A2">
            <w:pPr>
              <w:jc w:val="center"/>
              <w:rPr>
                <w:rFonts w:cs="Arial"/>
                <w:sz w:val="24"/>
                <w:szCs w:val="24"/>
                <w:lang w:val="sr-Cyrl-CS"/>
              </w:rPr>
            </w:pPr>
          </w:p>
        </w:tc>
        <w:tc>
          <w:tcPr>
            <w:tcW w:w="1517"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85"/>
          <w:jc w:val="center"/>
        </w:trPr>
        <w:tc>
          <w:tcPr>
            <w:tcW w:w="2948" w:type="dxa"/>
            <w:vMerge/>
            <w:vAlign w:val="center"/>
          </w:tcPr>
          <w:p w:rsidR="003D18A2" w:rsidRPr="00CB5610" w:rsidRDefault="003D18A2" w:rsidP="003D18A2">
            <w:pPr>
              <w:jc w:val="center"/>
              <w:rPr>
                <w:rFonts w:cs="Arial"/>
                <w:sz w:val="24"/>
                <w:szCs w:val="24"/>
                <w:lang w:val="sr-Cyrl-CS"/>
              </w:rPr>
            </w:pPr>
          </w:p>
        </w:tc>
        <w:tc>
          <w:tcPr>
            <w:tcW w:w="1517"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2507" w:type="dxa"/>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bl>
    <w:p w:rsidR="003D18A2" w:rsidRPr="00CB5610" w:rsidRDefault="003D18A2" w:rsidP="003D18A2">
      <w:pPr>
        <w:rPr>
          <w:rFonts w:cs="Arial"/>
          <w:b/>
          <w:sz w:val="24"/>
          <w:szCs w:val="24"/>
          <w:lang w:val="sr-Latn-CS"/>
        </w:rPr>
      </w:pPr>
    </w:p>
    <w:p w:rsidR="003D18A2" w:rsidRDefault="003D18A2" w:rsidP="003D18A2">
      <w:pPr>
        <w:rPr>
          <w:rFonts w:cs="Arial"/>
          <w:b/>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t>Преглед пословних објеката на којима ће се вршити уређивање ентеријера.</w:t>
      </w:r>
    </w:p>
    <w:p w:rsidR="003D18A2" w:rsidRPr="00CB5610" w:rsidRDefault="003D18A2" w:rsidP="003D18A2">
      <w:pPr>
        <w:rPr>
          <w:rFonts w:cs="Arial"/>
          <w:b/>
          <w:sz w:val="24"/>
          <w:szCs w:val="24"/>
          <w:lang w:val="sr-Cyrl-CS"/>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2"/>
        <w:gridCol w:w="1085"/>
        <w:gridCol w:w="1598"/>
        <w:gridCol w:w="1763"/>
        <w:gridCol w:w="1926"/>
      </w:tblGrid>
      <w:tr w:rsidR="003D18A2" w:rsidRPr="00CB5610" w:rsidTr="003D18A2">
        <w:trPr>
          <w:trHeight w:val="950"/>
          <w:jc w:val="center"/>
        </w:trPr>
        <w:tc>
          <w:tcPr>
            <w:tcW w:w="2272" w:type="dxa"/>
            <w:tcBorders>
              <w:top w:val="single" w:sz="12" w:space="0" w:color="auto"/>
              <w:left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1085" w:type="dxa"/>
            <w:tcBorders>
              <w:top w:val="single" w:sz="12" w:space="0" w:color="auto"/>
              <w:left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w:t>
            </w:r>
          </w:p>
        </w:tc>
        <w:tc>
          <w:tcPr>
            <w:tcW w:w="1598" w:type="dxa"/>
            <w:tcBorders>
              <w:top w:val="single" w:sz="12" w:space="0" w:color="auto"/>
              <w:left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rPr>
              <w:t xml:space="preserve">Број </w:t>
            </w:r>
            <w:r w:rsidRPr="00CB5610">
              <w:rPr>
                <w:rFonts w:cs="Arial"/>
                <w:b/>
                <w:sz w:val="24"/>
                <w:szCs w:val="24"/>
                <w:lang w:val="sr-Cyrl-CS"/>
              </w:rPr>
              <w:t>жардињера</w:t>
            </w:r>
          </w:p>
        </w:tc>
        <w:tc>
          <w:tcPr>
            <w:tcW w:w="1763" w:type="dxa"/>
            <w:tcBorders>
              <w:top w:val="single" w:sz="12" w:space="0" w:color="auto"/>
              <w:left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1926" w:type="dxa"/>
            <w:tcBorders>
              <w:top w:val="single" w:sz="12" w:space="0" w:color="auto"/>
              <w:left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b/>
                <w:sz w:val="24"/>
                <w:szCs w:val="24"/>
                <w:lang w:val="sr-Cyrl-CS"/>
              </w:rPr>
              <w:t>Начин третирања</w:t>
            </w:r>
          </w:p>
        </w:tc>
      </w:tr>
      <w:tr w:rsidR="003D18A2" w:rsidRPr="00CB5610" w:rsidTr="003D18A2">
        <w:trPr>
          <w:trHeight w:val="85"/>
          <w:jc w:val="center"/>
        </w:trPr>
        <w:tc>
          <w:tcPr>
            <w:tcW w:w="2272" w:type="dxa"/>
            <w:vMerge w:val="restart"/>
            <w:tcBorders>
              <w:top w:val="single" w:sz="12" w:space="0" w:color="auto"/>
              <w:left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Управна зграда Кусјак</w:t>
            </w:r>
          </w:p>
        </w:tc>
        <w:tc>
          <w:tcPr>
            <w:tcW w:w="1085"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105</w:t>
            </w:r>
          </w:p>
        </w:tc>
        <w:tc>
          <w:tcPr>
            <w:tcW w:w="1598"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1763" w:type="dxa"/>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rsidTr="003D18A2">
        <w:trPr>
          <w:trHeight w:val="85"/>
          <w:jc w:val="center"/>
        </w:trPr>
        <w:tc>
          <w:tcPr>
            <w:tcW w:w="2272" w:type="dxa"/>
            <w:vMerge/>
            <w:tcBorders>
              <w:left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vAlign w:val="center"/>
          </w:tcPr>
          <w:p w:rsidR="003D18A2" w:rsidRPr="00CB5610" w:rsidRDefault="003D18A2" w:rsidP="003D18A2">
            <w:pPr>
              <w:jc w:val="center"/>
              <w:rPr>
                <w:rFonts w:cs="Arial"/>
                <w:sz w:val="24"/>
                <w:szCs w:val="24"/>
                <w:lang w:val="sr-Cyrl-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85"/>
          <w:jc w:val="center"/>
        </w:trPr>
        <w:tc>
          <w:tcPr>
            <w:tcW w:w="2272" w:type="dxa"/>
            <w:vMerge/>
            <w:tcBorders>
              <w:left w:val="single" w:sz="12" w:space="0" w:color="auto"/>
              <w:bottom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rsidTr="003D18A2">
        <w:trPr>
          <w:trHeight w:val="85"/>
          <w:jc w:val="center"/>
        </w:trPr>
        <w:tc>
          <w:tcPr>
            <w:tcW w:w="2272" w:type="dxa"/>
            <w:vMerge w:val="restart"/>
            <w:tcBorders>
              <w:top w:val="single" w:sz="12" w:space="0" w:color="auto"/>
              <w:left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Основна електрана</w:t>
            </w:r>
          </w:p>
        </w:tc>
        <w:tc>
          <w:tcPr>
            <w:tcW w:w="1085"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7</w:t>
            </w:r>
          </w:p>
        </w:tc>
        <w:tc>
          <w:tcPr>
            <w:tcW w:w="1598"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w:t>
            </w:r>
          </w:p>
        </w:tc>
        <w:tc>
          <w:tcPr>
            <w:tcW w:w="1763" w:type="dxa"/>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rsidTr="003D18A2">
        <w:trPr>
          <w:trHeight w:val="85"/>
          <w:jc w:val="center"/>
        </w:trPr>
        <w:tc>
          <w:tcPr>
            <w:tcW w:w="2272" w:type="dxa"/>
            <w:vMerge/>
            <w:tcBorders>
              <w:left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vAlign w:val="center"/>
          </w:tcPr>
          <w:p w:rsidR="003D18A2" w:rsidRPr="00CB5610" w:rsidRDefault="003D18A2" w:rsidP="003D18A2">
            <w:pPr>
              <w:jc w:val="center"/>
              <w:rPr>
                <w:rFonts w:cs="Arial"/>
                <w:sz w:val="24"/>
                <w:szCs w:val="24"/>
                <w:lang w:val="sr-Cyrl-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85"/>
          <w:jc w:val="center"/>
        </w:trPr>
        <w:tc>
          <w:tcPr>
            <w:tcW w:w="2272" w:type="dxa"/>
            <w:vMerge/>
            <w:tcBorders>
              <w:left w:val="single" w:sz="12" w:space="0" w:color="auto"/>
              <w:bottom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rsidTr="003D18A2">
        <w:trPr>
          <w:trHeight w:val="85"/>
          <w:jc w:val="center"/>
        </w:trPr>
        <w:tc>
          <w:tcPr>
            <w:tcW w:w="2272" w:type="dxa"/>
            <w:vMerge w:val="restart"/>
            <w:tcBorders>
              <w:top w:val="single" w:sz="12" w:space="0" w:color="auto"/>
              <w:left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Додатна електрана</w:t>
            </w:r>
          </w:p>
        </w:tc>
        <w:tc>
          <w:tcPr>
            <w:tcW w:w="1085"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1598"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w:t>
            </w:r>
          </w:p>
        </w:tc>
        <w:tc>
          <w:tcPr>
            <w:tcW w:w="1763" w:type="dxa"/>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rsidTr="003D18A2">
        <w:trPr>
          <w:trHeight w:val="85"/>
          <w:jc w:val="center"/>
        </w:trPr>
        <w:tc>
          <w:tcPr>
            <w:tcW w:w="2272" w:type="dxa"/>
            <w:vMerge/>
            <w:tcBorders>
              <w:left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vAlign w:val="center"/>
          </w:tcPr>
          <w:p w:rsidR="003D18A2" w:rsidRPr="00CB5610" w:rsidRDefault="003D18A2" w:rsidP="003D18A2">
            <w:pPr>
              <w:jc w:val="center"/>
              <w:rPr>
                <w:rFonts w:cs="Arial"/>
                <w:sz w:val="24"/>
                <w:szCs w:val="24"/>
                <w:lang w:val="sr-Cyrl-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85"/>
          <w:jc w:val="center"/>
        </w:trPr>
        <w:tc>
          <w:tcPr>
            <w:tcW w:w="2272" w:type="dxa"/>
            <w:vMerge/>
            <w:tcBorders>
              <w:left w:val="single" w:sz="12" w:space="0" w:color="auto"/>
              <w:bottom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rsidTr="003D18A2">
        <w:trPr>
          <w:trHeight w:val="315"/>
          <w:jc w:val="center"/>
        </w:trPr>
        <w:tc>
          <w:tcPr>
            <w:tcW w:w="2272" w:type="dxa"/>
            <w:vMerge w:val="restart"/>
            <w:tcBorders>
              <w:top w:val="single" w:sz="12" w:space="0" w:color="auto"/>
              <w:left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Бродска преводница</w:t>
            </w:r>
          </w:p>
        </w:tc>
        <w:tc>
          <w:tcPr>
            <w:tcW w:w="1085"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9</w:t>
            </w:r>
          </w:p>
        </w:tc>
        <w:tc>
          <w:tcPr>
            <w:tcW w:w="1598"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w:t>
            </w:r>
          </w:p>
        </w:tc>
        <w:tc>
          <w:tcPr>
            <w:tcW w:w="1763" w:type="dxa"/>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rsidTr="003D18A2">
        <w:trPr>
          <w:trHeight w:val="315"/>
          <w:jc w:val="center"/>
        </w:trPr>
        <w:tc>
          <w:tcPr>
            <w:tcW w:w="2272" w:type="dxa"/>
            <w:vMerge/>
            <w:tcBorders>
              <w:left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vAlign w:val="center"/>
          </w:tcPr>
          <w:p w:rsidR="003D18A2" w:rsidRPr="00CB5610" w:rsidRDefault="003D18A2" w:rsidP="003D18A2">
            <w:pPr>
              <w:jc w:val="center"/>
              <w:rPr>
                <w:rFonts w:cs="Arial"/>
                <w:sz w:val="24"/>
                <w:szCs w:val="24"/>
                <w:lang w:val="sr-Cyrl-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315"/>
          <w:jc w:val="center"/>
        </w:trPr>
        <w:tc>
          <w:tcPr>
            <w:tcW w:w="2272" w:type="dxa"/>
            <w:vMerge/>
            <w:tcBorders>
              <w:left w:val="single" w:sz="12" w:space="0" w:color="auto"/>
              <w:bottom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rsidTr="003D18A2">
        <w:trPr>
          <w:trHeight w:val="315"/>
          <w:jc w:val="center"/>
        </w:trPr>
        <w:tc>
          <w:tcPr>
            <w:tcW w:w="2272" w:type="dxa"/>
            <w:vMerge w:val="restart"/>
            <w:tcBorders>
              <w:top w:val="single" w:sz="12" w:space="0" w:color="auto"/>
              <w:left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Барака надзора</w:t>
            </w:r>
          </w:p>
        </w:tc>
        <w:tc>
          <w:tcPr>
            <w:tcW w:w="1085"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1598"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w:t>
            </w:r>
          </w:p>
        </w:tc>
        <w:tc>
          <w:tcPr>
            <w:tcW w:w="1763" w:type="dxa"/>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1926" w:type="dxa"/>
            <w:tcBorders>
              <w:top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rsidTr="003D18A2">
        <w:trPr>
          <w:trHeight w:val="315"/>
          <w:jc w:val="center"/>
        </w:trPr>
        <w:tc>
          <w:tcPr>
            <w:tcW w:w="2272" w:type="dxa"/>
            <w:vMerge/>
            <w:tcBorders>
              <w:left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vAlign w:val="center"/>
          </w:tcPr>
          <w:p w:rsidR="003D18A2" w:rsidRPr="00CB5610" w:rsidRDefault="003D18A2" w:rsidP="003D18A2">
            <w:pPr>
              <w:jc w:val="center"/>
              <w:rPr>
                <w:rFonts w:cs="Arial"/>
                <w:sz w:val="24"/>
                <w:szCs w:val="24"/>
                <w:lang w:val="sr-Cyrl-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315"/>
          <w:jc w:val="center"/>
        </w:trPr>
        <w:tc>
          <w:tcPr>
            <w:tcW w:w="2272" w:type="dxa"/>
            <w:vMerge/>
            <w:tcBorders>
              <w:left w:val="single" w:sz="12" w:space="0" w:color="auto"/>
              <w:bottom w:val="single" w:sz="12" w:space="0" w:color="auto"/>
            </w:tcBorders>
            <w:vAlign w:val="center"/>
          </w:tcPr>
          <w:p w:rsidR="003D18A2" w:rsidRPr="00CB5610" w:rsidRDefault="003D18A2" w:rsidP="003D18A2">
            <w:pPr>
              <w:jc w:val="center"/>
              <w:rPr>
                <w:rFonts w:cs="Arial"/>
                <w:sz w:val="24"/>
                <w:szCs w:val="24"/>
                <w:lang w:val="sr-Cyrl-CS"/>
              </w:rPr>
            </w:pPr>
          </w:p>
        </w:tc>
        <w:tc>
          <w:tcPr>
            <w:tcW w:w="1085"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598" w:type="dxa"/>
            <w:vMerge/>
            <w:tcBorders>
              <w:bottom w:val="single" w:sz="12" w:space="0" w:color="auto"/>
            </w:tcBorders>
            <w:vAlign w:val="center"/>
          </w:tcPr>
          <w:p w:rsidR="003D18A2" w:rsidRPr="00CB5610" w:rsidRDefault="003D18A2" w:rsidP="003D18A2">
            <w:pPr>
              <w:jc w:val="center"/>
              <w:rPr>
                <w:rFonts w:cs="Arial"/>
                <w:sz w:val="24"/>
                <w:szCs w:val="24"/>
                <w:lang w:val="sr-Cyrl-CS"/>
              </w:rPr>
            </w:pPr>
          </w:p>
        </w:tc>
        <w:tc>
          <w:tcPr>
            <w:tcW w:w="1763" w:type="dxa"/>
            <w:tcBorders>
              <w:bottom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1926" w:type="dxa"/>
            <w:tcBorders>
              <w:bottom w:val="single" w:sz="12" w:space="0" w:color="auto"/>
              <w:right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bl>
    <w:p w:rsidR="003D18A2" w:rsidRDefault="003D18A2" w:rsidP="003D18A2">
      <w:pPr>
        <w:tabs>
          <w:tab w:val="left" w:pos="360"/>
        </w:tabs>
        <w:rPr>
          <w:rFonts w:cs="Arial"/>
          <w:b/>
          <w:bCs/>
          <w:sz w:val="24"/>
          <w:szCs w:val="24"/>
          <w:lang w:val="sr-Cyrl-CS"/>
        </w:rPr>
      </w:pPr>
    </w:p>
    <w:p w:rsidR="004C59B7" w:rsidRDefault="004C59B7" w:rsidP="003D18A2">
      <w:pPr>
        <w:tabs>
          <w:tab w:val="left" w:pos="360"/>
        </w:tabs>
        <w:rPr>
          <w:rFonts w:cs="Arial"/>
          <w:b/>
          <w:bCs/>
          <w:sz w:val="24"/>
          <w:szCs w:val="24"/>
          <w:lang w:val="sr-Cyrl-CS"/>
        </w:rPr>
      </w:pPr>
    </w:p>
    <w:p w:rsidR="004C59B7" w:rsidRDefault="004C59B7" w:rsidP="003D18A2">
      <w:pPr>
        <w:tabs>
          <w:tab w:val="left" w:pos="360"/>
        </w:tabs>
        <w:rPr>
          <w:rFonts w:cs="Arial"/>
          <w:b/>
          <w:bCs/>
          <w:sz w:val="24"/>
          <w:szCs w:val="24"/>
          <w:lang w:val="sr-Cyrl-CS"/>
        </w:rPr>
      </w:pPr>
    </w:p>
    <w:p w:rsidR="004C59B7" w:rsidRDefault="004C59B7" w:rsidP="003D18A2">
      <w:pPr>
        <w:tabs>
          <w:tab w:val="left" w:pos="360"/>
        </w:tabs>
        <w:rPr>
          <w:rFonts w:cs="Arial"/>
          <w:b/>
          <w:bCs/>
          <w:sz w:val="24"/>
          <w:szCs w:val="24"/>
          <w:lang w:val="sr-Cyrl-CS"/>
        </w:rPr>
      </w:pPr>
    </w:p>
    <w:p w:rsidR="004C59B7" w:rsidRPr="00CB5610" w:rsidRDefault="004C59B7" w:rsidP="003D18A2">
      <w:pPr>
        <w:tabs>
          <w:tab w:val="left" w:pos="360"/>
        </w:tabs>
        <w:rPr>
          <w:rFonts w:cs="Arial"/>
          <w:b/>
          <w:bCs/>
          <w:sz w:val="24"/>
          <w:szCs w:val="24"/>
          <w:lang w:val="sr-Cyrl-CS"/>
        </w:rPr>
      </w:pPr>
    </w:p>
    <w:p w:rsidR="003D18A2" w:rsidRPr="00CB5610" w:rsidRDefault="003D18A2" w:rsidP="003D18A2">
      <w:pPr>
        <w:tabs>
          <w:tab w:val="left" w:pos="1380"/>
          <w:tab w:val="left" w:pos="2130"/>
        </w:tabs>
        <w:rPr>
          <w:rFonts w:cs="Arial"/>
          <w:sz w:val="24"/>
          <w:szCs w:val="24"/>
          <w:lang w:val="sr-Cyrl-CS"/>
        </w:rPr>
      </w:pPr>
    </w:p>
    <w:p w:rsidR="003D18A2" w:rsidRPr="00CB5610" w:rsidRDefault="003D18A2" w:rsidP="003D18A2">
      <w:pPr>
        <w:rPr>
          <w:rFonts w:cs="Arial"/>
          <w:b/>
          <w:sz w:val="24"/>
          <w:szCs w:val="24"/>
          <w:u w:val="single"/>
          <w:lang w:val="sr-Latn-CS"/>
        </w:rPr>
      </w:pPr>
      <w:r w:rsidRPr="00CB5610">
        <w:rPr>
          <w:rFonts w:cs="Arial"/>
          <w:b/>
          <w:sz w:val="24"/>
          <w:szCs w:val="24"/>
          <w:u w:val="single"/>
          <w:lang w:val="sr-Cyrl-CS"/>
        </w:rPr>
        <w:lastRenderedPageBreak/>
        <w:t>Сектор за одржавање приобаља Пожаревац</w:t>
      </w:r>
      <w:r w:rsidRPr="00CB5610">
        <w:rPr>
          <w:rFonts w:cs="Arial"/>
          <w:b/>
          <w:sz w:val="24"/>
          <w:szCs w:val="24"/>
          <w:u w:val="single"/>
          <w:lang w:val="sr-Latn-CS"/>
        </w:rPr>
        <w:t>:</w:t>
      </w:r>
    </w:p>
    <w:p w:rsidR="003D18A2" w:rsidRPr="00CB5610" w:rsidRDefault="003D18A2" w:rsidP="003D18A2">
      <w:pPr>
        <w:rPr>
          <w:rFonts w:cs="Arial"/>
          <w:b/>
          <w:sz w:val="24"/>
          <w:szCs w:val="24"/>
          <w:lang w:val="sr-Cyrl-CS"/>
        </w:rPr>
      </w:pPr>
    </w:p>
    <w:p w:rsidR="003D18A2" w:rsidRPr="00CB5610" w:rsidRDefault="003D18A2" w:rsidP="003D18A2">
      <w:pPr>
        <w:rPr>
          <w:rFonts w:cs="Arial"/>
          <w:sz w:val="24"/>
          <w:szCs w:val="24"/>
          <w:lang w:val="sr-Cyrl-CS"/>
        </w:rPr>
      </w:pPr>
      <w:r w:rsidRPr="00CB5610">
        <w:rPr>
          <w:rFonts w:cs="Arial"/>
          <w:b/>
          <w:sz w:val="24"/>
          <w:szCs w:val="24"/>
          <w:lang w:val="sr-Cyrl-CS"/>
        </w:rPr>
        <w:t>Преглед зелених површина које ће бити предмет одржавања.</w:t>
      </w:r>
    </w:p>
    <w:p w:rsidR="003D18A2" w:rsidRPr="00CB5610" w:rsidRDefault="003D18A2" w:rsidP="003D18A2">
      <w:pPr>
        <w:rPr>
          <w:rFonts w:cs="Arial"/>
          <w:sz w:val="24"/>
          <w:szCs w:val="24"/>
          <w:lang w:val="sr-Cyrl-CS"/>
        </w:rPr>
      </w:pPr>
    </w:p>
    <w:tbl>
      <w:tblPr>
        <w:tblW w:w="0" w:type="auto"/>
        <w:jc w:val="center"/>
        <w:tblLayout w:type="fixed"/>
        <w:tblLook w:val="0000" w:firstRow="0" w:lastRow="0" w:firstColumn="0" w:lastColumn="0" w:noHBand="0" w:noVBand="0"/>
      </w:tblPr>
      <w:tblGrid>
        <w:gridCol w:w="1526"/>
        <w:gridCol w:w="1557"/>
        <w:gridCol w:w="1490"/>
        <w:gridCol w:w="2320"/>
        <w:gridCol w:w="1909"/>
        <w:gridCol w:w="40"/>
      </w:tblGrid>
      <w:tr w:rsidR="003D18A2" w:rsidRPr="00CB5610" w:rsidTr="003D18A2">
        <w:trPr>
          <w:trHeight w:val="23"/>
          <w:jc w:val="center"/>
        </w:trPr>
        <w:tc>
          <w:tcPr>
            <w:tcW w:w="1526"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57"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490"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уређивања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(бр.кошења годишње)</w:t>
            </w:r>
          </w:p>
        </w:tc>
        <w:tc>
          <w:tcPr>
            <w:tcW w:w="2320"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Начин уређивања</w:t>
            </w:r>
          </w:p>
        </w:tc>
        <w:tc>
          <w:tcPr>
            <w:tcW w:w="1949" w:type="dxa"/>
            <w:gridSpan w:val="2"/>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наводњавања</w:t>
            </w:r>
          </w:p>
        </w:tc>
      </w:tr>
      <w:tr w:rsidR="003D18A2" w:rsidRPr="00CB5610" w:rsidTr="003D18A2">
        <w:trPr>
          <w:gridAfter w:val="1"/>
          <w:wAfter w:w="40" w:type="dxa"/>
          <w:trHeight w:val="23"/>
          <w:jc w:val="center"/>
        </w:trPr>
        <w:tc>
          <w:tcPr>
            <w:tcW w:w="1526"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557"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505,5</w:t>
            </w:r>
          </w:p>
        </w:tc>
        <w:tc>
          <w:tcPr>
            <w:tcW w:w="1490"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28</w:t>
            </w:r>
          </w:p>
        </w:tc>
        <w:tc>
          <w:tcPr>
            <w:tcW w:w="2320"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ind w:left="-41" w:right="-89"/>
              <w:rPr>
                <w:rFonts w:cs="Arial"/>
                <w:sz w:val="24"/>
                <w:szCs w:val="24"/>
                <w:lang w:val="sr-Cyrl-CS"/>
              </w:rPr>
            </w:pPr>
            <w:r w:rsidRPr="00CB5610">
              <w:rPr>
                <w:rFonts w:cs="Arial"/>
                <w:sz w:val="24"/>
                <w:szCs w:val="24"/>
                <w:lang w:val="sr-Cyrl-CS"/>
              </w:rPr>
              <w:t>Кошење изводљиво моторном косачицом Сакупљање - истом</w:t>
            </w:r>
          </w:p>
        </w:tc>
        <w:tc>
          <w:tcPr>
            <w:tcW w:w="190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jc w:val="center"/>
              <w:rPr>
                <w:rFonts w:cs="Arial"/>
                <w:sz w:val="24"/>
                <w:szCs w:val="24"/>
              </w:rPr>
            </w:pPr>
            <w:r w:rsidRPr="00CB5610">
              <w:rPr>
                <w:rFonts w:cs="Arial"/>
                <w:sz w:val="24"/>
                <w:szCs w:val="24"/>
                <w:lang w:val="sr-Cyrl-CS"/>
              </w:rPr>
              <w:t>Ручно</w:t>
            </w:r>
          </w:p>
        </w:tc>
      </w:tr>
    </w:tbl>
    <w:p w:rsidR="003D18A2" w:rsidRPr="00CB5610" w:rsidRDefault="003D18A2" w:rsidP="003D18A2">
      <w:pPr>
        <w:rPr>
          <w:rFonts w:cs="Arial"/>
          <w:sz w:val="24"/>
          <w:szCs w:val="24"/>
          <w:lang w:val="sr-Cyrl-CS"/>
        </w:rPr>
      </w:pPr>
    </w:p>
    <w:p w:rsidR="003D18A2" w:rsidRDefault="003D18A2" w:rsidP="003D18A2">
      <w:pPr>
        <w:rPr>
          <w:rFonts w:cs="Arial"/>
          <w:b/>
          <w:sz w:val="24"/>
          <w:szCs w:val="24"/>
          <w:lang w:val="sr-Cyrl-CS"/>
        </w:rPr>
      </w:pPr>
    </w:p>
    <w:p w:rsidR="003D18A2" w:rsidRPr="00CB5610" w:rsidRDefault="003D18A2" w:rsidP="003D18A2">
      <w:pPr>
        <w:rPr>
          <w:rFonts w:cs="Arial"/>
          <w:sz w:val="24"/>
          <w:szCs w:val="24"/>
          <w:lang w:val="sr-Cyrl-CS"/>
        </w:rPr>
      </w:pPr>
      <w:r w:rsidRPr="00CB5610">
        <w:rPr>
          <w:rFonts w:cs="Arial"/>
          <w:b/>
          <w:sz w:val="24"/>
          <w:szCs w:val="24"/>
          <w:lang w:val="sr-Cyrl-CS"/>
        </w:rPr>
        <w:t>Преглед  површина на којима ће се обављати третман.</w:t>
      </w:r>
    </w:p>
    <w:p w:rsidR="003D18A2" w:rsidRPr="00CB5610" w:rsidRDefault="003D18A2" w:rsidP="003D18A2">
      <w:pPr>
        <w:rPr>
          <w:rFonts w:cs="Arial"/>
          <w:sz w:val="24"/>
          <w:szCs w:val="24"/>
          <w:lang w:val="sr-Cyrl-CS"/>
        </w:rPr>
      </w:pPr>
    </w:p>
    <w:tbl>
      <w:tblPr>
        <w:tblW w:w="0" w:type="auto"/>
        <w:jc w:val="center"/>
        <w:tblLayout w:type="fixed"/>
        <w:tblLook w:val="0000" w:firstRow="0" w:lastRow="0" w:firstColumn="0" w:lastColumn="0" w:noHBand="0" w:noVBand="0"/>
      </w:tblPr>
      <w:tblGrid>
        <w:gridCol w:w="2649"/>
        <w:gridCol w:w="1546"/>
        <w:gridCol w:w="1628"/>
        <w:gridCol w:w="2872"/>
      </w:tblGrid>
      <w:tr w:rsidR="003D18A2" w:rsidRPr="00CB5610" w:rsidTr="003D18A2">
        <w:trPr>
          <w:trHeight w:val="518"/>
          <w:jc w:val="center"/>
        </w:trPr>
        <w:tc>
          <w:tcPr>
            <w:tcW w:w="2649"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Категорија површине</w:t>
            </w:r>
          </w:p>
        </w:tc>
        <w:tc>
          <w:tcPr>
            <w:tcW w:w="1546"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 xml:space="preserve">Површина </w:t>
            </w:r>
            <w:r w:rsidRPr="00CB5610">
              <w:rPr>
                <w:rFonts w:cs="Arial"/>
                <w:b/>
                <w:sz w:val="24"/>
                <w:szCs w:val="24"/>
                <w:lang w:val="sr-Latn-CS"/>
              </w:rPr>
              <w:t>(</w:t>
            </w:r>
            <w:r w:rsidRPr="00CB5610">
              <w:rPr>
                <w:rFonts w:cs="Arial"/>
                <w:b/>
                <w:sz w:val="24"/>
                <w:szCs w:val="24"/>
              </w:rPr>
              <w:t>м²</w:t>
            </w:r>
            <w:r w:rsidRPr="00CB5610">
              <w:rPr>
                <w:rFonts w:cs="Arial"/>
                <w:b/>
                <w:sz w:val="24"/>
                <w:szCs w:val="24"/>
                <w:lang w:val="sr-Latn-CS"/>
              </w:rPr>
              <w:t>)</w:t>
            </w:r>
          </w:p>
        </w:tc>
        <w:tc>
          <w:tcPr>
            <w:tcW w:w="1628"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872"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rsidTr="003D18A2">
        <w:trPr>
          <w:trHeight w:val="340"/>
          <w:jc w:val="center"/>
        </w:trPr>
        <w:tc>
          <w:tcPr>
            <w:tcW w:w="2649"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Листопадно дрвеће, украсно жбуње</w:t>
            </w:r>
          </w:p>
        </w:tc>
        <w:tc>
          <w:tcPr>
            <w:tcW w:w="1546"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135</w:t>
            </w:r>
          </w:p>
        </w:tc>
        <w:tc>
          <w:tcPr>
            <w:tcW w:w="1628"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6</w:t>
            </w:r>
          </w:p>
        </w:tc>
        <w:tc>
          <w:tcPr>
            <w:tcW w:w="2872" w:type="dxa"/>
            <w:tcBorders>
              <w:top w:val="single" w:sz="12"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340"/>
          <w:jc w:val="center"/>
        </w:trPr>
        <w:tc>
          <w:tcPr>
            <w:tcW w:w="26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rsidTr="003D18A2">
        <w:trPr>
          <w:trHeight w:val="340"/>
          <w:jc w:val="center"/>
        </w:trPr>
        <w:tc>
          <w:tcPr>
            <w:tcW w:w="26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rsidTr="003D18A2">
        <w:trPr>
          <w:trHeight w:val="335"/>
          <w:jc w:val="center"/>
        </w:trPr>
        <w:tc>
          <w:tcPr>
            <w:tcW w:w="2649"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rPr>
                <w:rFonts w:cs="Arial"/>
                <w:sz w:val="24"/>
                <w:szCs w:val="24"/>
                <w:lang w:val="sr-Cyrl-CS"/>
              </w:rPr>
            </w:pPr>
            <w:r w:rsidRPr="00CB5610">
              <w:rPr>
                <w:rFonts w:cs="Arial"/>
                <w:sz w:val="24"/>
                <w:szCs w:val="24"/>
                <w:lang w:val="sr-Cyrl-CS"/>
              </w:rPr>
              <w:t>Сезонско цвеће</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40</w:t>
            </w: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Ручно сађење, </w:t>
            </w:r>
          </w:p>
        </w:tc>
      </w:tr>
      <w:tr w:rsidR="003D18A2" w:rsidRPr="00CB5610" w:rsidTr="003D18A2">
        <w:trPr>
          <w:trHeight w:val="335"/>
          <w:jc w:val="center"/>
        </w:trPr>
        <w:tc>
          <w:tcPr>
            <w:tcW w:w="26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335"/>
          <w:jc w:val="center"/>
        </w:trPr>
        <w:tc>
          <w:tcPr>
            <w:tcW w:w="26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r w:rsidR="003D18A2" w:rsidRPr="00CB5610" w:rsidTr="003D18A2">
        <w:trPr>
          <w:trHeight w:val="170"/>
          <w:jc w:val="center"/>
        </w:trPr>
        <w:tc>
          <w:tcPr>
            <w:tcW w:w="2649"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Вишегодишњи засади</w:t>
            </w:r>
          </w:p>
        </w:tc>
        <w:tc>
          <w:tcPr>
            <w:tcW w:w="1546" w:type="dxa"/>
            <w:vMerge w:val="restart"/>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15</w:t>
            </w: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20</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Аутоматске прскалице</w:t>
            </w:r>
          </w:p>
        </w:tc>
      </w:tr>
      <w:tr w:rsidR="003D18A2" w:rsidRPr="00CB5610" w:rsidTr="003D18A2">
        <w:trPr>
          <w:trHeight w:val="170"/>
          <w:jc w:val="center"/>
        </w:trPr>
        <w:tc>
          <w:tcPr>
            <w:tcW w:w="26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орезивање</w:t>
            </w:r>
          </w:p>
        </w:tc>
      </w:tr>
      <w:tr w:rsidR="003D18A2" w:rsidRPr="00CB5610" w:rsidTr="003D18A2">
        <w:trPr>
          <w:trHeight w:val="170"/>
          <w:jc w:val="center"/>
        </w:trPr>
        <w:tc>
          <w:tcPr>
            <w:tcW w:w="2649"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Одржавање</w:t>
            </w:r>
          </w:p>
        </w:tc>
      </w:tr>
    </w:tbl>
    <w:p w:rsidR="003D18A2" w:rsidRDefault="003D18A2" w:rsidP="003D18A2">
      <w:pPr>
        <w:rPr>
          <w:rFonts w:cs="Arial"/>
          <w:sz w:val="24"/>
          <w:szCs w:val="24"/>
          <w:lang w:val="sr-Cyrl-CS"/>
        </w:rPr>
      </w:pPr>
    </w:p>
    <w:p w:rsidR="004C59B7" w:rsidRDefault="004C59B7" w:rsidP="003D18A2">
      <w:pPr>
        <w:rPr>
          <w:rFonts w:cs="Arial"/>
          <w:sz w:val="24"/>
          <w:szCs w:val="24"/>
          <w:lang w:val="sr-Cyrl-CS"/>
        </w:rPr>
      </w:pPr>
    </w:p>
    <w:p w:rsidR="004C59B7" w:rsidRDefault="004C59B7" w:rsidP="003D18A2">
      <w:pPr>
        <w:rPr>
          <w:rFonts w:cs="Arial"/>
          <w:sz w:val="24"/>
          <w:szCs w:val="24"/>
          <w:lang w:val="sr-Cyrl-CS"/>
        </w:rPr>
      </w:pPr>
    </w:p>
    <w:p w:rsidR="004C59B7" w:rsidRPr="00CB5610" w:rsidRDefault="004C59B7" w:rsidP="003D18A2">
      <w:pPr>
        <w:rPr>
          <w:rFonts w:cs="Arial"/>
          <w:sz w:val="24"/>
          <w:szCs w:val="24"/>
          <w:lang w:val="sr-Cyrl-CS"/>
        </w:rPr>
      </w:pPr>
    </w:p>
    <w:p w:rsidR="003D18A2" w:rsidRPr="00CB5610" w:rsidRDefault="003D18A2" w:rsidP="003D18A2">
      <w:pPr>
        <w:rPr>
          <w:rFonts w:cs="Arial"/>
          <w:b/>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lastRenderedPageBreak/>
        <w:t>Преглед пословних објеката на којима ће се вршити уређивање ентеријера.</w:t>
      </w:r>
    </w:p>
    <w:p w:rsidR="003D18A2" w:rsidRPr="00CB5610" w:rsidRDefault="003D18A2" w:rsidP="003D18A2">
      <w:pPr>
        <w:rPr>
          <w:rFonts w:cs="Arial"/>
          <w:b/>
          <w:sz w:val="24"/>
          <w:szCs w:val="24"/>
          <w:lang w:val="sr-Cyrl-CS"/>
        </w:rPr>
      </w:pPr>
    </w:p>
    <w:tbl>
      <w:tblPr>
        <w:tblW w:w="0" w:type="auto"/>
        <w:jc w:val="center"/>
        <w:tblLayout w:type="fixed"/>
        <w:tblLook w:val="0000" w:firstRow="0" w:lastRow="0" w:firstColumn="0" w:lastColumn="0" w:noHBand="0" w:noVBand="0"/>
      </w:tblPr>
      <w:tblGrid>
        <w:gridCol w:w="2597"/>
        <w:gridCol w:w="1546"/>
        <w:gridCol w:w="1628"/>
        <w:gridCol w:w="2748"/>
      </w:tblGrid>
      <w:tr w:rsidR="003D18A2" w:rsidRPr="00CB5610" w:rsidTr="003D18A2">
        <w:trPr>
          <w:trHeight w:val="85"/>
          <w:jc w:val="center"/>
        </w:trPr>
        <w:tc>
          <w:tcPr>
            <w:tcW w:w="2597"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1546"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 -жардињера</w:t>
            </w:r>
          </w:p>
        </w:tc>
        <w:tc>
          <w:tcPr>
            <w:tcW w:w="1628" w:type="dxa"/>
            <w:tcBorders>
              <w:top w:val="single" w:sz="12" w:space="0" w:color="000000"/>
              <w:left w:val="single" w:sz="12" w:space="0" w:color="000000"/>
              <w:bottom w:val="single" w:sz="12" w:space="0" w:color="000000"/>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748"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3D18A2" w:rsidRPr="00CB5610" w:rsidRDefault="003D18A2" w:rsidP="003D18A2">
            <w:pPr>
              <w:jc w:val="center"/>
              <w:rPr>
                <w:rFonts w:cs="Arial"/>
                <w:sz w:val="24"/>
                <w:szCs w:val="24"/>
              </w:rPr>
            </w:pPr>
            <w:r w:rsidRPr="00CB5610">
              <w:rPr>
                <w:rFonts w:cs="Arial"/>
                <w:b/>
                <w:sz w:val="24"/>
                <w:szCs w:val="24"/>
                <w:lang w:val="sr-Cyrl-CS"/>
              </w:rPr>
              <w:t>Начин третирања</w:t>
            </w:r>
          </w:p>
        </w:tc>
      </w:tr>
      <w:tr w:rsidR="003D18A2" w:rsidRPr="00CB5610" w:rsidTr="003D18A2">
        <w:trPr>
          <w:trHeight w:val="85"/>
          <w:jc w:val="center"/>
        </w:trPr>
        <w:tc>
          <w:tcPr>
            <w:tcW w:w="2597"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Управна зграда</w:t>
            </w:r>
          </w:p>
        </w:tc>
        <w:tc>
          <w:tcPr>
            <w:tcW w:w="1546" w:type="dxa"/>
            <w:vMerge w:val="restart"/>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15</w:t>
            </w:r>
          </w:p>
        </w:tc>
        <w:tc>
          <w:tcPr>
            <w:tcW w:w="1628" w:type="dxa"/>
            <w:tcBorders>
              <w:top w:val="single" w:sz="12"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w:t>
            </w:r>
          </w:p>
        </w:tc>
        <w:tc>
          <w:tcPr>
            <w:tcW w:w="274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Прихрана</w:t>
            </w:r>
          </w:p>
        </w:tc>
      </w:tr>
      <w:tr w:rsidR="003D18A2" w:rsidRPr="00CB5610" w:rsidTr="003D18A2">
        <w:trPr>
          <w:trHeight w:val="85"/>
          <w:jc w:val="center"/>
        </w:trPr>
        <w:tc>
          <w:tcPr>
            <w:tcW w:w="2597"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Ручно заливање</w:t>
            </w:r>
          </w:p>
        </w:tc>
      </w:tr>
      <w:tr w:rsidR="003D18A2" w:rsidRPr="00CB5610" w:rsidTr="003D18A2">
        <w:trPr>
          <w:trHeight w:val="85"/>
          <w:jc w:val="center"/>
        </w:trPr>
        <w:tc>
          <w:tcPr>
            <w:tcW w:w="2597"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546" w:type="dxa"/>
            <w:vMerge/>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snapToGrid w:val="0"/>
              <w:jc w:val="center"/>
              <w:rPr>
                <w:rFonts w:cs="Arial"/>
                <w:sz w:val="24"/>
                <w:szCs w:val="24"/>
                <w:lang w:val="sr-Cyrl-CS"/>
              </w:rPr>
            </w:pPr>
          </w:p>
        </w:tc>
        <w:tc>
          <w:tcPr>
            <w:tcW w:w="1628" w:type="dxa"/>
            <w:tcBorders>
              <w:top w:val="single" w:sz="4" w:space="0" w:color="000000"/>
              <w:left w:val="single" w:sz="4" w:space="0" w:color="000000"/>
              <w:bottom w:val="single" w:sz="4" w:space="0" w:color="000000"/>
            </w:tcBorders>
            <w:shd w:val="clear" w:color="auto" w:fill="auto"/>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7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18A2" w:rsidRPr="00CB5610" w:rsidRDefault="003D18A2" w:rsidP="003D18A2">
            <w:pPr>
              <w:rPr>
                <w:rFonts w:cs="Arial"/>
                <w:sz w:val="24"/>
                <w:szCs w:val="24"/>
              </w:rPr>
            </w:pPr>
            <w:r w:rsidRPr="00CB5610">
              <w:rPr>
                <w:rFonts w:cs="Arial"/>
                <w:sz w:val="24"/>
                <w:szCs w:val="24"/>
                <w:lang w:val="sr-Cyrl-CS"/>
              </w:rPr>
              <w:t xml:space="preserve">Одржавање </w:t>
            </w:r>
          </w:p>
        </w:tc>
      </w:tr>
    </w:tbl>
    <w:p w:rsidR="003D18A2" w:rsidRPr="00CB5610" w:rsidRDefault="003D18A2" w:rsidP="003D18A2">
      <w:pPr>
        <w:rPr>
          <w:rFonts w:cs="Arial"/>
          <w:b/>
          <w:sz w:val="24"/>
          <w:szCs w:val="24"/>
          <w:lang w:val="sr-Latn-CS"/>
        </w:rPr>
      </w:pPr>
    </w:p>
    <w:p w:rsidR="003D18A2" w:rsidRPr="00CB5610" w:rsidRDefault="003D18A2" w:rsidP="003D18A2">
      <w:pPr>
        <w:rPr>
          <w:rFonts w:cs="Arial"/>
          <w:b/>
          <w:sz w:val="24"/>
          <w:szCs w:val="24"/>
          <w:u w:val="single"/>
          <w:lang w:val="sr-Latn-CS"/>
        </w:rPr>
      </w:pPr>
      <w:r w:rsidRPr="00CB5610">
        <w:rPr>
          <w:rFonts w:cs="Arial"/>
          <w:b/>
          <w:sz w:val="24"/>
          <w:szCs w:val="24"/>
          <w:u w:val="single"/>
          <w:lang w:val="sr-Cyrl-CS"/>
        </w:rPr>
        <w:t>Власинске ХЕ Сурдулица</w:t>
      </w:r>
      <w:r w:rsidRPr="00CB5610">
        <w:rPr>
          <w:rFonts w:cs="Arial"/>
          <w:b/>
          <w:sz w:val="24"/>
          <w:szCs w:val="24"/>
          <w:u w:val="single"/>
          <w:lang w:val="sr-Latn-CS"/>
        </w:rPr>
        <w:t>:</w:t>
      </w:r>
    </w:p>
    <w:p w:rsidR="003D18A2" w:rsidRPr="00CB5610" w:rsidRDefault="003D18A2" w:rsidP="003D18A2">
      <w:pPr>
        <w:rPr>
          <w:rFonts w:cs="Arial"/>
          <w:b/>
          <w:sz w:val="24"/>
          <w:szCs w:val="24"/>
          <w:lang w:val="sr-Latn-CS"/>
        </w:rPr>
      </w:pPr>
    </w:p>
    <w:p w:rsidR="003D18A2" w:rsidRPr="00CB5610" w:rsidRDefault="003D18A2" w:rsidP="003D18A2">
      <w:pPr>
        <w:rPr>
          <w:rFonts w:cs="Arial"/>
          <w:b/>
          <w:sz w:val="24"/>
          <w:szCs w:val="24"/>
          <w:lang w:val="sr-Cyrl-CS"/>
        </w:rPr>
      </w:pPr>
      <w:r w:rsidRPr="00CB5610">
        <w:rPr>
          <w:rFonts w:cs="Arial"/>
          <w:b/>
          <w:sz w:val="24"/>
          <w:szCs w:val="24"/>
          <w:lang w:val="sr-Cyrl-CS"/>
        </w:rPr>
        <w:t>Преглед зелених површина које ће бити предмет одржавања.</w:t>
      </w:r>
    </w:p>
    <w:p w:rsidR="003D18A2" w:rsidRPr="00CB5610" w:rsidRDefault="003D18A2" w:rsidP="003D18A2">
      <w:pPr>
        <w:jc w:val="center"/>
        <w:rPr>
          <w:rFonts w:cs="Arial"/>
          <w:sz w:val="24"/>
          <w:szCs w:val="24"/>
          <w:lang w:val="sr-Cyrl-CS"/>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1533"/>
        <w:gridCol w:w="1609"/>
        <w:gridCol w:w="2369"/>
        <w:gridCol w:w="2018"/>
      </w:tblGrid>
      <w:tr w:rsidR="003D18A2" w:rsidRPr="00CB5610" w:rsidTr="003D18A2">
        <w:trPr>
          <w:trHeight w:val="20"/>
          <w:jc w:val="center"/>
        </w:trPr>
        <w:tc>
          <w:tcPr>
            <w:tcW w:w="1895"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sz w:val="24"/>
                <w:szCs w:val="24"/>
                <w:lang w:val="sr-Cyrl-CS"/>
              </w:rPr>
              <w:t>Категорија површине</w:t>
            </w:r>
          </w:p>
        </w:tc>
        <w:tc>
          <w:tcPr>
            <w:tcW w:w="153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rPr>
            </w:pPr>
            <w:r w:rsidRPr="00CB5610">
              <w:rPr>
                <w:rFonts w:cs="Arial"/>
                <w:b/>
                <w:sz w:val="24"/>
                <w:szCs w:val="24"/>
                <w:lang w:val="sr-Cyrl-CS"/>
              </w:rPr>
              <w:t xml:space="preserve">Површина </w:t>
            </w:r>
            <w:r w:rsidRPr="00CB5610">
              <w:rPr>
                <w:rFonts w:cs="Arial"/>
                <w:b/>
                <w:sz w:val="24"/>
                <w:szCs w:val="24"/>
              </w:rPr>
              <w:t>(м²)</w:t>
            </w:r>
          </w:p>
        </w:tc>
        <w:tc>
          <w:tcPr>
            <w:tcW w:w="160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sz w:val="24"/>
                <w:szCs w:val="24"/>
                <w:lang w:val="sr-Cyrl-CS"/>
              </w:rPr>
              <w:t>Учесталост уређивања</w:t>
            </w:r>
          </w:p>
          <w:p w:rsidR="003D18A2" w:rsidRPr="00CB5610" w:rsidRDefault="003D18A2" w:rsidP="003D18A2">
            <w:pPr>
              <w:jc w:val="center"/>
              <w:rPr>
                <w:rFonts w:cs="Arial"/>
                <w:b/>
                <w:kern w:val="2"/>
                <w:sz w:val="24"/>
                <w:szCs w:val="24"/>
                <w:lang w:val="sr-Cyrl-CS"/>
              </w:rPr>
            </w:pPr>
            <w:r w:rsidRPr="00CB5610">
              <w:rPr>
                <w:rFonts w:cs="Arial"/>
                <w:b/>
                <w:sz w:val="24"/>
                <w:szCs w:val="24"/>
                <w:lang w:val="sr-Cyrl-CS"/>
              </w:rPr>
              <w:t>(бр.кошења годишње)</w:t>
            </w:r>
          </w:p>
        </w:tc>
        <w:tc>
          <w:tcPr>
            <w:tcW w:w="236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sz w:val="24"/>
                <w:szCs w:val="24"/>
                <w:lang w:val="sr-Cyrl-CS"/>
              </w:rPr>
              <w:t>Начин уређивања</w:t>
            </w:r>
          </w:p>
        </w:tc>
        <w:tc>
          <w:tcPr>
            <w:tcW w:w="201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sz w:val="24"/>
                <w:szCs w:val="24"/>
                <w:lang w:val="sr-Cyrl-CS"/>
              </w:rPr>
              <w:t>Начин наводњавања</w:t>
            </w:r>
          </w:p>
        </w:tc>
      </w:tr>
      <w:tr w:rsidR="003D18A2" w:rsidRPr="00CB5610" w:rsidTr="003D18A2">
        <w:trPr>
          <w:trHeight w:val="20"/>
          <w:jc w:val="center"/>
        </w:trPr>
        <w:tc>
          <w:tcPr>
            <w:tcW w:w="1895"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rPr>
              <w:t>У</w:t>
            </w:r>
            <w:r w:rsidRPr="00CB5610">
              <w:rPr>
                <w:rFonts w:cs="Arial"/>
                <w:sz w:val="24"/>
                <w:szCs w:val="24"/>
                <w:lang w:val="sr-Cyrl-CS"/>
              </w:rPr>
              <w:t>ређена површина</w:t>
            </w:r>
          </w:p>
        </w:tc>
        <w:tc>
          <w:tcPr>
            <w:tcW w:w="1533"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9300</w:t>
            </w:r>
          </w:p>
        </w:tc>
        <w:tc>
          <w:tcPr>
            <w:tcW w:w="1609"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5</w:t>
            </w:r>
          </w:p>
        </w:tc>
        <w:tc>
          <w:tcPr>
            <w:tcW w:w="2369"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ind w:left="-60" w:right="-124"/>
              <w:rPr>
                <w:rFonts w:cs="Arial"/>
                <w:kern w:val="2"/>
                <w:sz w:val="24"/>
                <w:szCs w:val="24"/>
                <w:lang w:val="sr-Cyrl-CS"/>
              </w:rPr>
            </w:pPr>
            <w:r w:rsidRPr="00CB5610">
              <w:rPr>
                <w:rFonts w:cs="Arial"/>
                <w:sz w:val="24"/>
                <w:szCs w:val="24"/>
                <w:lang w:val="sr-Cyrl-CS"/>
              </w:rPr>
              <w:t xml:space="preserve">Кошење изводљиво парковским трактором косачицом Сакупљање - истим </w:t>
            </w:r>
          </w:p>
        </w:tc>
        <w:tc>
          <w:tcPr>
            <w:tcW w:w="2018"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Ручно</w:t>
            </w:r>
          </w:p>
        </w:tc>
      </w:tr>
      <w:tr w:rsidR="003D18A2" w:rsidRPr="00CB5610" w:rsidTr="003D18A2">
        <w:trPr>
          <w:trHeight w:val="20"/>
          <w:jc w:val="center"/>
        </w:trPr>
        <w:tc>
          <w:tcPr>
            <w:tcW w:w="1895"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Ливадски травњак</w:t>
            </w:r>
          </w:p>
        </w:tc>
        <w:tc>
          <w:tcPr>
            <w:tcW w:w="153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24700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2</w:t>
            </w:r>
          </w:p>
        </w:tc>
        <w:tc>
          <w:tcPr>
            <w:tcW w:w="236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ind w:left="-60" w:right="-124"/>
              <w:rPr>
                <w:rFonts w:cs="Arial"/>
                <w:kern w:val="2"/>
                <w:sz w:val="24"/>
                <w:szCs w:val="24"/>
                <w:lang w:val="sr-Cyrl-CS"/>
              </w:rPr>
            </w:pPr>
            <w:r w:rsidRPr="00CB5610">
              <w:rPr>
                <w:rFonts w:cs="Arial"/>
                <w:sz w:val="24"/>
                <w:szCs w:val="24"/>
                <w:lang w:val="sr-Cyrl-CS"/>
              </w:rPr>
              <w:t>Кошење изводљиво моторном косачицом Сакупљање - истом</w:t>
            </w:r>
          </w:p>
        </w:tc>
        <w:tc>
          <w:tcPr>
            <w:tcW w:w="2018"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Без наводњавања</w:t>
            </w:r>
          </w:p>
        </w:tc>
      </w:tr>
      <w:tr w:rsidR="003D18A2" w:rsidRPr="00CB5610" w:rsidTr="003D18A2">
        <w:trPr>
          <w:trHeight w:val="20"/>
          <w:jc w:val="center"/>
        </w:trPr>
        <w:tc>
          <w:tcPr>
            <w:tcW w:w="1895"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Неуређена површина</w:t>
            </w:r>
          </w:p>
        </w:tc>
        <w:tc>
          <w:tcPr>
            <w:tcW w:w="153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60300</w:t>
            </w:r>
          </w:p>
        </w:tc>
        <w:tc>
          <w:tcPr>
            <w:tcW w:w="160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2</w:t>
            </w:r>
          </w:p>
        </w:tc>
        <w:tc>
          <w:tcPr>
            <w:tcW w:w="236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ind w:left="-60" w:right="-124"/>
              <w:rPr>
                <w:rFonts w:cs="Arial"/>
                <w:kern w:val="2"/>
                <w:sz w:val="24"/>
                <w:szCs w:val="24"/>
                <w:lang w:val="sr-Cyrl-CS"/>
              </w:rPr>
            </w:pPr>
            <w:r w:rsidRPr="00CB5610">
              <w:rPr>
                <w:rFonts w:cs="Arial"/>
                <w:sz w:val="24"/>
                <w:szCs w:val="24"/>
                <w:lang w:val="sr-Cyrl-CS"/>
              </w:rPr>
              <w:t>Кошење изводљиво ручном моторном тример косачицом; Сакупљање - ручно</w:t>
            </w:r>
          </w:p>
        </w:tc>
        <w:tc>
          <w:tcPr>
            <w:tcW w:w="2018"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Без наводњавања</w:t>
            </w:r>
          </w:p>
        </w:tc>
      </w:tr>
    </w:tbl>
    <w:p w:rsidR="003D18A2" w:rsidRDefault="003D18A2" w:rsidP="003D18A2">
      <w:pPr>
        <w:rPr>
          <w:rFonts w:cs="Arial"/>
          <w:b/>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t>Преглед  површина на којима ће се обављати третман.</w:t>
      </w:r>
    </w:p>
    <w:p w:rsidR="003D18A2" w:rsidRPr="00CB5610" w:rsidRDefault="003D18A2" w:rsidP="003D18A2">
      <w:pPr>
        <w:rPr>
          <w:rFonts w:cs="Arial"/>
          <w:sz w:val="24"/>
          <w:szCs w:val="24"/>
          <w:lang w:val="sr-Cyrl-CS"/>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1517"/>
        <w:gridCol w:w="1763"/>
        <w:gridCol w:w="2619"/>
      </w:tblGrid>
      <w:tr w:rsidR="003D18A2" w:rsidRPr="00CB5610" w:rsidTr="003D18A2">
        <w:trPr>
          <w:trHeight w:val="518"/>
          <w:jc w:val="center"/>
        </w:trPr>
        <w:tc>
          <w:tcPr>
            <w:tcW w:w="327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kern w:val="2"/>
                <w:sz w:val="24"/>
                <w:szCs w:val="24"/>
                <w:lang w:val="sr-Cyrl-CS"/>
              </w:rPr>
            </w:pPr>
            <w:r w:rsidRPr="00CB5610">
              <w:rPr>
                <w:rFonts w:cs="Arial"/>
                <w:b/>
                <w:sz w:val="24"/>
                <w:szCs w:val="24"/>
                <w:lang w:val="sr-Cyrl-CS"/>
              </w:rPr>
              <w:t>Категорија површине</w:t>
            </w:r>
          </w:p>
        </w:tc>
        <w:tc>
          <w:tcPr>
            <w:tcW w:w="1517"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kern w:val="2"/>
                <w:sz w:val="24"/>
                <w:szCs w:val="24"/>
                <w:lang w:val="sr-Cyrl-CS"/>
              </w:rPr>
            </w:pPr>
            <w:r w:rsidRPr="00CB5610">
              <w:rPr>
                <w:rFonts w:cs="Arial"/>
                <w:b/>
                <w:sz w:val="24"/>
                <w:szCs w:val="24"/>
                <w:lang w:val="sr-Cyrl-CS"/>
              </w:rPr>
              <w:t xml:space="preserve">Површина </w:t>
            </w:r>
            <w:r w:rsidRPr="00CB5610">
              <w:rPr>
                <w:rFonts w:cs="Arial"/>
                <w:b/>
                <w:sz w:val="24"/>
                <w:szCs w:val="24"/>
              </w:rPr>
              <w:t>(м²)</w:t>
            </w:r>
          </w:p>
        </w:tc>
        <w:tc>
          <w:tcPr>
            <w:tcW w:w="176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kern w:val="2"/>
                <w:sz w:val="24"/>
                <w:szCs w:val="24"/>
                <w:lang w:val="sr-Cyrl-CS"/>
              </w:rPr>
            </w:pPr>
            <w:r w:rsidRPr="00CB5610">
              <w:rPr>
                <w:rFonts w:cs="Arial"/>
                <w:b/>
                <w:sz w:val="24"/>
                <w:szCs w:val="24"/>
                <w:lang w:val="sr-Cyrl-CS"/>
              </w:rPr>
              <w:t>(бр.третмана годишње)</w:t>
            </w:r>
          </w:p>
        </w:tc>
        <w:tc>
          <w:tcPr>
            <w:tcW w:w="261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kern w:val="2"/>
                <w:sz w:val="24"/>
                <w:szCs w:val="24"/>
                <w:lang w:val="sr-Cyrl-CS"/>
              </w:rPr>
            </w:pPr>
            <w:r w:rsidRPr="00CB5610">
              <w:rPr>
                <w:rFonts w:cs="Arial"/>
                <w:b/>
                <w:sz w:val="24"/>
                <w:szCs w:val="24"/>
                <w:lang w:val="sr-Cyrl-CS"/>
              </w:rPr>
              <w:t>Начин третирања</w:t>
            </w:r>
          </w:p>
        </w:tc>
      </w:tr>
      <w:tr w:rsidR="003D18A2" w:rsidRPr="00CB5610" w:rsidTr="003D18A2">
        <w:trPr>
          <w:trHeight w:val="340"/>
          <w:jc w:val="center"/>
        </w:trPr>
        <w:tc>
          <w:tcPr>
            <w:tcW w:w="3270" w:type="dxa"/>
            <w:vMerge w:val="restart"/>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Листопадно дрвеће, украсно жбуње, декоративни четинари</w:t>
            </w:r>
          </w:p>
        </w:tc>
        <w:tc>
          <w:tcPr>
            <w:tcW w:w="1517" w:type="dxa"/>
            <w:vMerge w:val="restart"/>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9300</w:t>
            </w:r>
          </w:p>
        </w:tc>
        <w:tc>
          <w:tcPr>
            <w:tcW w:w="1763"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34</w:t>
            </w:r>
          </w:p>
        </w:tc>
        <w:tc>
          <w:tcPr>
            <w:tcW w:w="2619"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Ручно заливање</w:t>
            </w:r>
          </w:p>
        </w:tc>
      </w:tr>
      <w:tr w:rsidR="003D18A2" w:rsidRPr="00CB5610" w:rsidTr="003D18A2">
        <w:trPr>
          <w:trHeight w:val="340"/>
          <w:jc w:val="center"/>
        </w:trPr>
        <w:tc>
          <w:tcPr>
            <w:tcW w:w="3270" w:type="dxa"/>
            <w:vMerge/>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2</w:t>
            </w:r>
          </w:p>
        </w:tc>
        <w:tc>
          <w:tcPr>
            <w:tcW w:w="261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rPr>
              <w:t>O</w:t>
            </w:r>
            <w:r w:rsidRPr="00CB5610">
              <w:rPr>
                <w:rFonts w:cs="Arial"/>
                <w:sz w:val="24"/>
                <w:szCs w:val="24"/>
                <w:lang w:val="sr-Cyrl-CS"/>
              </w:rPr>
              <w:t>резивање</w:t>
            </w:r>
          </w:p>
        </w:tc>
      </w:tr>
      <w:tr w:rsidR="003D18A2" w:rsidRPr="00CB5610" w:rsidTr="003D18A2">
        <w:trPr>
          <w:trHeight w:val="340"/>
          <w:jc w:val="center"/>
        </w:trPr>
        <w:tc>
          <w:tcPr>
            <w:tcW w:w="3270" w:type="dxa"/>
            <w:vMerge/>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1</w:t>
            </w:r>
          </w:p>
        </w:tc>
        <w:tc>
          <w:tcPr>
            <w:tcW w:w="261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Прихрана</w:t>
            </w:r>
          </w:p>
        </w:tc>
      </w:tr>
      <w:tr w:rsidR="003D18A2" w:rsidRPr="00CB5610" w:rsidTr="003D18A2">
        <w:trPr>
          <w:trHeight w:val="170"/>
          <w:jc w:val="center"/>
        </w:trPr>
        <w:tc>
          <w:tcPr>
            <w:tcW w:w="3270" w:type="dxa"/>
            <w:vMerge w:val="restart"/>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Вишегодишњи засади</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9300</w:t>
            </w:r>
          </w:p>
        </w:tc>
        <w:tc>
          <w:tcPr>
            <w:tcW w:w="176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rPr>
              <w:t>1</w:t>
            </w:r>
          </w:p>
        </w:tc>
        <w:tc>
          <w:tcPr>
            <w:tcW w:w="261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rPr>
              <w:t>O</w:t>
            </w:r>
            <w:r w:rsidRPr="00CB5610">
              <w:rPr>
                <w:rFonts w:cs="Arial"/>
                <w:sz w:val="24"/>
                <w:szCs w:val="24"/>
                <w:lang w:val="sr-Cyrl-CS"/>
              </w:rPr>
              <w:t>резивање</w:t>
            </w:r>
          </w:p>
        </w:tc>
      </w:tr>
      <w:tr w:rsidR="003D18A2" w:rsidRPr="00CB5610" w:rsidTr="003D18A2">
        <w:trPr>
          <w:trHeight w:val="170"/>
          <w:jc w:val="center"/>
        </w:trPr>
        <w:tc>
          <w:tcPr>
            <w:tcW w:w="3270" w:type="dxa"/>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5</w:t>
            </w:r>
          </w:p>
        </w:tc>
        <w:tc>
          <w:tcPr>
            <w:tcW w:w="261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Одржавање</w:t>
            </w:r>
          </w:p>
        </w:tc>
      </w:tr>
    </w:tbl>
    <w:p w:rsidR="003D18A2" w:rsidRPr="00CB5610" w:rsidRDefault="003D18A2" w:rsidP="003D18A2">
      <w:pPr>
        <w:rPr>
          <w:rFonts w:cs="Arial"/>
          <w:sz w:val="24"/>
          <w:szCs w:val="24"/>
        </w:rPr>
      </w:pPr>
    </w:p>
    <w:p w:rsidR="003D18A2" w:rsidRPr="00CB5610" w:rsidRDefault="003D18A2" w:rsidP="003D18A2">
      <w:pPr>
        <w:rPr>
          <w:rFonts w:cs="Arial"/>
          <w:b/>
          <w:sz w:val="24"/>
          <w:szCs w:val="24"/>
          <w:lang w:val="ru-RU"/>
        </w:rPr>
      </w:pPr>
      <w:r w:rsidRPr="00CB5610">
        <w:rPr>
          <w:rFonts w:cs="Arial"/>
          <w:b/>
          <w:sz w:val="24"/>
          <w:szCs w:val="24"/>
          <w:lang w:val="sr-Cyrl-CS"/>
        </w:rPr>
        <w:t>Преглед пословних објеката на којима ће се вршити уређивање ентеријера.</w:t>
      </w:r>
    </w:p>
    <w:p w:rsidR="003D18A2" w:rsidRPr="00CB5610" w:rsidRDefault="003D18A2" w:rsidP="003D18A2">
      <w:pPr>
        <w:rPr>
          <w:rFonts w:cs="Arial"/>
          <w:b/>
          <w:sz w:val="24"/>
          <w:szCs w:val="24"/>
          <w:lang w:val="ru-RU"/>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2"/>
        <w:gridCol w:w="1598"/>
        <w:gridCol w:w="1763"/>
        <w:gridCol w:w="2670"/>
      </w:tblGrid>
      <w:tr w:rsidR="003D18A2" w:rsidRPr="00CB5610" w:rsidTr="003D18A2">
        <w:trPr>
          <w:trHeight w:val="85"/>
          <w:jc w:val="center"/>
        </w:trPr>
        <w:tc>
          <w:tcPr>
            <w:tcW w:w="287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sz w:val="24"/>
                <w:szCs w:val="24"/>
                <w:lang w:val="sr-Cyrl-CS"/>
              </w:rPr>
              <w:t>Назив пословног објекта</w:t>
            </w:r>
          </w:p>
        </w:tc>
        <w:tc>
          <w:tcPr>
            <w:tcW w:w="159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sz w:val="24"/>
                <w:szCs w:val="24"/>
                <w:lang w:val="sr-Cyrl-CS"/>
              </w:rPr>
              <w:t>Број саксија -жардињера</w:t>
            </w:r>
          </w:p>
        </w:tc>
        <w:tc>
          <w:tcPr>
            <w:tcW w:w="176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kern w:val="2"/>
                <w:sz w:val="24"/>
                <w:szCs w:val="24"/>
                <w:lang w:val="sr-Cyrl-CS"/>
              </w:rPr>
            </w:pPr>
            <w:r w:rsidRPr="00CB5610">
              <w:rPr>
                <w:rFonts w:cs="Arial"/>
                <w:b/>
                <w:sz w:val="24"/>
                <w:szCs w:val="24"/>
                <w:lang w:val="sr-Cyrl-CS"/>
              </w:rPr>
              <w:t>(бр.третмана годишње)</w:t>
            </w:r>
          </w:p>
        </w:tc>
        <w:tc>
          <w:tcPr>
            <w:tcW w:w="267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kern w:val="2"/>
                <w:sz w:val="24"/>
                <w:szCs w:val="24"/>
                <w:lang w:val="sr-Cyrl-CS"/>
              </w:rPr>
            </w:pPr>
            <w:r w:rsidRPr="00CB5610">
              <w:rPr>
                <w:rFonts w:cs="Arial"/>
                <w:b/>
                <w:sz w:val="24"/>
                <w:szCs w:val="24"/>
                <w:lang w:val="sr-Cyrl-CS"/>
              </w:rPr>
              <w:t>Начин третирања</w:t>
            </w:r>
          </w:p>
        </w:tc>
      </w:tr>
      <w:tr w:rsidR="003D18A2" w:rsidRPr="00CB5610" w:rsidTr="003D18A2">
        <w:trPr>
          <w:trHeight w:val="85"/>
          <w:jc w:val="center"/>
        </w:trPr>
        <w:tc>
          <w:tcPr>
            <w:tcW w:w="2872" w:type="dxa"/>
            <w:vMerge w:val="restart"/>
            <w:tcBorders>
              <w:top w:val="single" w:sz="12" w:space="0" w:color="auto"/>
              <w:left w:val="single" w:sz="4" w:space="0" w:color="auto"/>
              <w:bottom w:val="single" w:sz="2"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Управна зграда</w:t>
            </w:r>
          </w:p>
        </w:tc>
        <w:tc>
          <w:tcPr>
            <w:tcW w:w="1598" w:type="dxa"/>
            <w:vMerge w:val="restart"/>
            <w:tcBorders>
              <w:top w:val="single" w:sz="12" w:space="0" w:color="auto"/>
              <w:left w:val="single" w:sz="4" w:space="0" w:color="auto"/>
              <w:bottom w:val="single" w:sz="2"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40</w:t>
            </w:r>
          </w:p>
        </w:tc>
        <w:tc>
          <w:tcPr>
            <w:tcW w:w="1763"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2</w:t>
            </w:r>
          </w:p>
        </w:tc>
        <w:tc>
          <w:tcPr>
            <w:tcW w:w="2670"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Прихрана</w:t>
            </w:r>
          </w:p>
        </w:tc>
      </w:tr>
      <w:tr w:rsidR="003D18A2" w:rsidRPr="00CB5610" w:rsidTr="003D18A2">
        <w:trPr>
          <w:trHeight w:val="85"/>
          <w:jc w:val="center"/>
        </w:trPr>
        <w:tc>
          <w:tcPr>
            <w:tcW w:w="2872" w:type="dxa"/>
            <w:vMerge/>
            <w:tcBorders>
              <w:top w:val="single" w:sz="12" w:space="0" w:color="auto"/>
              <w:left w:val="single" w:sz="4" w:space="0" w:color="auto"/>
              <w:bottom w:val="single" w:sz="2"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2"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52</w:t>
            </w:r>
          </w:p>
        </w:tc>
        <w:tc>
          <w:tcPr>
            <w:tcW w:w="267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Ручно заливање</w:t>
            </w:r>
          </w:p>
        </w:tc>
      </w:tr>
      <w:tr w:rsidR="003D18A2" w:rsidRPr="00CB5610" w:rsidTr="003D18A2">
        <w:trPr>
          <w:trHeight w:val="85"/>
          <w:jc w:val="center"/>
        </w:trPr>
        <w:tc>
          <w:tcPr>
            <w:tcW w:w="2872" w:type="dxa"/>
            <w:vMerge/>
            <w:tcBorders>
              <w:top w:val="single" w:sz="12" w:space="0" w:color="auto"/>
              <w:left w:val="single" w:sz="4" w:space="0" w:color="auto"/>
              <w:bottom w:val="single" w:sz="2"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2"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2"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52</w:t>
            </w:r>
          </w:p>
        </w:tc>
        <w:tc>
          <w:tcPr>
            <w:tcW w:w="2670" w:type="dxa"/>
            <w:tcBorders>
              <w:top w:val="single" w:sz="4" w:space="0" w:color="auto"/>
              <w:left w:val="single" w:sz="4" w:space="0" w:color="auto"/>
              <w:bottom w:val="single" w:sz="2"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 xml:space="preserve">Одржавање </w:t>
            </w:r>
          </w:p>
        </w:tc>
      </w:tr>
      <w:tr w:rsidR="003D18A2" w:rsidRPr="00CB5610" w:rsidTr="003D18A2">
        <w:trPr>
          <w:trHeight w:val="85"/>
          <w:jc w:val="center"/>
        </w:trPr>
        <w:tc>
          <w:tcPr>
            <w:tcW w:w="2872" w:type="dxa"/>
            <w:vMerge w:val="restart"/>
            <w:tcBorders>
              <w:top w:val="single" w:sz="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Објекат „Врла3“</w:t>
            </w:r>
          </w:p>
        </w:tc>
        <w:tc>
          <w:tcPr>
            <w:tcW w:w="1598" w:type="dxa"/>
            <w:vMerge w:val="restart"/>
            <w:tcBorders>
              <w:top w:val="single" w:sz="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rPr>
            </w:pPr>
            <w:r w:rsidRPr="00CB5610">
              <w:rPr>
                <w:rFonts w:cs="Arial"/>
                <w:sz w:val="24"/>
                <w:szCs w:val="24"/>
              </w:rPr>
              <w:t>10</w:t>
            </w:r>
          </w:p>
        </w:tc>
        <w:tc>
          <w:tcPr>
            <w:tcW w:w="1763" w:type="dxa"/>
            <w:tcBorders>
              <w:top w:val="single" w:sz="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2</w:t>
            </w:r>
          </w:p>
        </w:tc>
        <w:tc>
          <w:tcPr>
            <w:tcW w:w="2670" w:type="dxa"/>
            <w:tcBorders>
              <w:top w:val="single" w:sz="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Прихрана</w:t>
            </w:r>
          </w:p>
        </w:tc>
      </w:tr>
      <w:tr w:rsidR="003D18A2" w:rsidRPr="00CB5610" w:rsidTr="003D18A2">
        <w:trPr>
          <w:trHeight w:val="85"/>
          <w:jc w:val="center"/>
        </w:trPr>
        <w:tc>
          <w:tcPr>
            <w:tcW w:w="2872" w:type="dxa"/>
            <w:vMerge/>
            <w:tcBorders>
              <w:top w:val="single" w:sz="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52</w:t>
            </w:r>
          </w:p>
        </w:tc>
        <w:tc>
          <w:tcPr>
            <w:tcW w:w="267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Ручно заливање</w:t>
            </w:r>
          </w:p>
        </w:tc>
      </w:tr>
      <w:tr w:rsidR="003D18A2" w:rsidRPr="00CB5610" w:rsidTr="003D18A2">
        <w:trPr>
          <w:trHeight w:val="85"/>
          <w:jc w:val="center"/>
        </w:trPr>
        <w:tc>
          <w:tcPr>
            <w:tcW w:w="2872" w:type="dxa"/>
            <w:vMerge/>
            <w:tcBorders>
              <w:top w:val="single" w:sz="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6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sz w:val="24"/>
                <w:szCs w:val="24"/>
                <w:lang w:val="sr-Cyrl-CS"/>
              </w:rPr>
              <w:t>52</w:t>
            </w:r>
          </w:p>
        </w:tc>
        <w:tc>
          <w:tcPr>
            <w:tcW w:w="267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sz w:val="24"/>
                <w:szCs w:val="24"/>
                <w:lang w:val="sr-Cyrl-CS"/>
              </w:rPr>
              <w:t xml:space="preserve">Одржавање </w:t>
            </w:r>
          </w:p>
        </w:tc>
      </w:tr>
    </w:tbl>
    <w:p w:rsidR="003D18A2" w:rsidRPr="00CB5610" w:rsidRDefault="003D18A2" w:rsidP="003D18A2">
      <w:pPr>
        <w:rPr>
          <w:rFonts w:cs="Arial"/>
          <w:sz w:val="24"/>
          <w:szCs w:val="24"/>
        </w:rPr>
      </w:pPr>
    </w:p>
    <w:p w:rsidR="003D18A2" w:rsidRDefault="003D18A2" w:rsidP="003D18A2">
      <w:pPr>
        <w:rPr>
          <w:rFonts w:cs="Arial"/>
          <w:b/>
          <w:kern w:val="2"/>
          <w:sz w:val="24"/>
          <w:szCs w:val="24"/>
          <w:u w:val="single"/>
          <w:lang w:val="sr-Cyrl-CS"/>
        </w:rPr>
      </w:pPr>
    </w:p>
    <w:p w:rsidR="003D18A2" w:rsidRPr="00CB5610" w:rsidRDefault="003D18A2" w:rsidP="003D18A2">
      <w:pPr>
        <w:rPr>
          <w:rFonts w:cs="Arial"/>
          <w:b/>
          <w:sz w:val="24"/>
          <w:szCs w:val="24"/>
          <w:lang w:val="sr-Cyrl-CS"/>
        </w:rPr>
      </w:pPr>
      <w:r w:rsidRPr="00CB5610">
        <w:rPr>
          <w:rFonts w:cs="Arial"/>
          <w:b/>
          <w:kern w:val="2"/>
          <w:sz w:val="24"/>
          <w:szCs w:val="24"/>
          <w:u w:val="single"/>
          <w:lang w:val="sr-Cyrl-CS"/>
        </w:rPr>
        <w:t>ХЕПирот</w:t>
      </w:r>
    </w:p>
    <w:p w:rsidR="003D18A2" w:rsidRPr="00CB5610" w:rsidRDefault="003D18A2" w:rsidP="003D18A2">
      <w:pPr>
        <w:rPr>
          <w:rFonts w:cs="Arial"/>
          <w:b/>
          <w:kern w:val="2"/>
          <w:sz w:val="24"/>
          <w:szCs w:val="24"/>
          <w:lang w:val="sr-Cyrl-CS"/>
        </w:rPr>
      </w:pPr>
    </w:p>
    <w:p w:rsidR="003D18A2" w:rsidRPr="00CB5610" w:rsidRDefault="003D18A2" w:rsidP="003D18A2">
      <w:pPr>
        <w:rPr>
          <w:rFonts w:cs="Arial"/>
          <w:b/>
          <w:kern w:val="2"/>
          <w:sz w:val="24"/>
          <w:szCs w:val="24"/>
          <w:lang w:val="sr-Cyrl-CS"/>
        </w:rPr>
      </w:pPr>
      <w:r w:rsidRPr="00CB5610">
        <w:rPr>
          <w:rFonts w:cs="Arial"/>
          <w:b/>
          <w:kern w:val="2"/>
          <w:sz w:val="24"/>
          <w:szCs w:val="24"/>
          <w:lang w:val="sr-Cyrl-CS"/>
        </w:rPr>
        <w:t>Преглед зелених површина које ће бити предмет одржавања.</w:t>
      </w:r>
    </w:p>
    <w:p w:rsidR="003D18A2" w:rsidRPr="00CB5610" w:rsidRDefault="003D18A2" w:rsidP="003D18A2">
      <w:pPr>
        <w:jc w:val="center"/>
        <w:rPr>
          <w:rFonts w:cs="Arial"/>
          <w:kern w:val="2"/>
          <w:sz w:val="24"/>
          <w:szCs w:val="24"/>
          <w:lang w:val="sr-Cyrl-C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9"/>
        <w:gridCol w:w="1544"/>
        <w:gridCol w:w="1606"/>
        <w:gridCol w:w="2188"/>
        <w:gridCol w:w="1923"/>
      </w:tblGrid>
      <w:tr w:rsidR="003D18A2" w:rsidRPr="00CB5610" w:rsidTr="003D18A2">
        <w:trPr>
          <w:trHeight w:val="20"/>
          <w:jc w:val="center"/>
        </w:trPr>
        <w:tc>
          <w:tcPr>
            <w:tcW w:w="1949"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Категорија површине</w:t>
            </w:r>
          </w:p>
        </w:tc>
        <w:tc>
          <w:tcPr>
            <w:tcW w:w="1544"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Latn-CS"/>
              </w:rPr>
            </w:pPr>
            <w:r w:rsidRPr="00CB5610">
              <w:rPr>
                <w:rFonts w:cs="Arial"/>
                <w:b/>
                <w:kern w:val="2"/>
                <w:sz w:val="24"/>
                <w:szCs w:val="24"/>
                <w:lang w:val="sr-Cyrl-CS"/>
              </w:rPr>
              <w:t xml:space="preserve">Површина </w:t>
            </w:r>
            <w:r w:rsidRPr="00CB5610">
              <w:rPr>
                <w:rFonts w:cs="Arial"/>
                <w:b/>
                <w:kern w:val="2"/>
                <w:sz w:val="24"/>
                <w:szCs w:val="24"/>
                <w:lang w:val="sr-Latn-CS"/>
              </w:rPr>
              <w:t>(</w:t>
            </w:r>
            <w:r w:rsidRPr="00CB5610">
              <w:rPr>
                <w:rFonts w:cs="Arial"/>
                <w:b/>
                <w:kern w:val="2"/>
                <w:sz w:val="24"/>
                <w:szCs w:val="24"/>
              </w:rPr>
              <w:t>м²</w:t>
            </w:r>
            <w:r w:rsidRPr="00CB5610">
              <w:rPr>
                <w:rFonts w:cs="Arial"/>
                <w:b/>
                <w:kern w:val="2"/>
                <w:sz w:val="24"/>
                <w:szCs w:val="24"/>
                <w:lang w:val="sr-Latn-CS"/>
              </w:rPr>
              <w:t>)</w:t>
            </w:r>
          </w:p>
        </w:tc>
        <w:tc>
          <w:tcPr>
            <w:tcW w:w="160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Учесталост уређивања</w:t>
            </w:r>
          </w:p>
          <w:p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(бр.кошења годишње)</w:t>
            </w:r>
          </w:p>
        </w:tc>
        <w:tc>
          <w:tcPr>
            <w:tcW w:w="2188"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Начин уређивања</w:t>
            </w:r>
          </w:p>
        </w:tc>
        <w:tc>
          <w:tcPr>
            <w:tcW w:w="1923"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Начин наводњавања</w:t>
            </w:r>
          </w:p>
        </w:tc>
      </w:tr>
      <w:tr w:rsidR="003D18A2" w:rsidRPr="00CB5610" w:rsidTr="003D18A2">
        <w:trPr>
          <w:trHeight w:val="980"/>
          <w:jc w:val="center"/>
        </w:trPr>
        <w:tc>
          <w:tcPr>
            <w:tcW w:w="1949"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rPr>
              <w:t>У</w:t>
            </w:r>
            <w:r w:rsidRPr="00CB5610">
              <w:rPr>
                <w:rFonts w:cs="Arial"/>
                <w:kern w:val="2"/>
                <w:sz w:val="24"/>
                <w:szCs w:val="24"/>
                <w:lang w:val="sr-Cyrl-CS"/>
              </w:rPr>
              <w:t>ређена површина</w:t>
            </w:r>
          </w:p>
        </w:tc>
        <w:tc>
          <w:tcPr>
            <w:tcW w:w="1544" w:type="dxa"/>
            <w:tcBorders>
              <w:top w:val="single" w:sz="12" w:space="0" w:color="auto"/>
              <w:left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6000</w:t>
            </w:r>
          </w:p>
          <w:p w:rsidR="003D18A2" w:rsidRPr="00CB5610" w:rsidRDefault="003D18A2" w:rsidP="003D18A2">
            <w:pPr>
              <w:jc w:val="center"/>
              <w:rPr>
                <w:rFonts w:cs="Arial"/>
                <w:kern w:val="2"/>
                <w:sz w:val="24"/>
                <w:szCs w:val="24"/>
                <w:lang w:val="sr-Latn-CS"/>
              </w:rPr>
            </w:pPr>
          </w:p>
        </w:tc>
        <w:tc>
          <w:tcPr>
            <w:tcW w:w="1606" w:type="dxa"/>
            <w:tcBorders>
              <w:top w:val="single" w:sz="12" w:space="0" w:color="auto"/>
              <w:left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20</w:t>
            </w:r>
          </w:p>
          <w:p w:rsidR="003D18A2" w:rsidRPr="00CB5610" w:rsidRDefault="003D18A2" w:rsidP="003D18A2">
            <w:pPr>
              <w:jc w:val="center"/>
              <w:rPr>
                <w:rFonts w:cs="Arial"/>
                <w:kern w:val="2"/>
                <w:sz w:val="24"/>
                <w:szCs w:val="24"/>
                <w:lang w:val="sr-Latn-CS"/>
              </w:rPr>
            </w:pPr>
          </w:p>
        </w:tc>
        <w:tc>
          <w:tcPr>
            <w:tcW w:w="2188"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ind w:left="-75" w:right="-88"/>
              <w:rPr>
                <w:rFonts w:cs="Arial"/>
                <w:kern w:val="2"/>
                <w:sz w:val="24"/>
                <w:szCs w:val="24"/>
                <w:lang w:val="sr-Cyrl-CS"/>
              </w:rPr>
            </w:pPr>
            <w:r w:rsidRPr="00CB5610">
              <w:rPr>
                <w:rFonts w:cs="Arial"/>
                <w:kern w:val="2"/>
                <w:sz w:val="24"/>
                <w:szCs w:val="24"/>
                <w:lang w:val="sr-Cyrl-CS"/>
              </w:rPr>
              <w:t>Кошење изводљиво парковским трактором косачицом Сакупљање</w:t>
            </w:r>
            <w:r w:rsidRPr="00CB5610">
              <w:rPr>
                <w:rFonts w:cs="Arial"/>
                <w:kern w:val="2"/>
                <w:sz w:val="24"/>
                <w:szCs w:val="24"/>
                <w:lang w:val="sr-Latn-CS"/>
              </w:rPr>
              <w:t>-</w:t>
            </w:r>
            <w:r w:rsidRPr="00CB5610">
              <w:rPr>
                <w:rFonts w:cs="Arial"/>
                <w:kern w:val="2"/>
                <w:sz w:val="24"/>
                <w:szCs w:val="24"/>
                <w:lang w:val="sr-Cyrl-CS"/>
              </w:rPr>
              <w:t xml:space="preserve">истим </w:t>
            </w:r>
          </w:p>
        </w:tc>
        <w:tc>
          <w:tcPr>
            <w:tcW w:w="1923" w:type="dxa"/>
            <w:tcBorders>
              <w:top w:val="single" w:sz="12" w:space="0" w:color="auto"/>
              <w:left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Аутоматске прскалице</w:t>
            </w:r>
          </w:p>
        </w:tc>
      </w:tr>
      <w:tr w:rsidR="003D18A2" w:rsidRPr="00CB5610" w:rsidTr="003D18A2">
        <w:trPr>
          <w:trHeight w:val="710"/>
          <w:jc w:val="center"/>
        </w:trPr>
        <w:tc>
          <w:tcPr>
            <w:tcW w:w="1949"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Ливадски травњак</w:t>
            </w:r>
          </w:p>
        </w:tc>
        <w:tc>
          <w:tcPr>
            <w:tcW w:w="1544" w:type="dxa"/>
            <w:tcBorders>
              <w:top w:val="single" w:sz="4" w:space="0" w:color="auto"/>
              <w:left w:val="single" w:sz="4" w:space="0" w:color="auto"/>
              <w:right w:val="single" w:sz="4" w:space="0" w:color="auto"/>
            </w:tcBorders>
            <w:vAlign w:val="center"/>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30000</w:t>
            </w:r>
          </w:p>
        </w:tc>
        <w:tc>
          <w:tcPr>
            <w:tcW w:w="1606" w:type="dxa"/>
            <w:tcBorders>
              <w:top w:val="single" w:sz="4" w:space="0" w:color="auto"/>
              <w:left w:val="single" w:sz="4" w:space="0" w:color="auto"/>
              <w:right w:val="single" w:sz="4" w:space="0" w:color="auto"/>
            </w:tcBorders>
            <w:vAlign w:val="center"/>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4</w:t>
            </w:r>
          </w:p>
        </w:tc>
        <w:tc>
          <w:tcPr>
            <w:tcW w:w="2188"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ind w:left="-75" w:right="-88"/>
              <w:rPr>
                <w:rFonts w:cs="Arial"/>
                <w:kern w:val="2"/>
                <w:sz w:val="24"/>
                <w:szCs w:val="24"/>
                <w:lang w:val="sr-Cyrl-CS"/>
              </w:rPr>
            </w:pPr>
            <w:r w:rsidRPr="00CB5610">
              <w:rPr>
                <w:rFonts w:cs="Arial"/>
                <w:kern w:val="2"/>
                <w:sz w:val="24"/>
                <w:szCs w:val="24"/>
                <w:lang w:val="sr-Cyrl-CS"/>
              </w:rPr>
              <w:t>Кошење изводљиво моторном косачицом Сакупљање</w:t>
            </w:r>
            <w:r w:rsidRPr="00CB5610">
              <w:rPr>
                <w:rFonts w:cs="Arial"/>
                <w:kern w:val="2"/>
                <w:sz w:val="24"/>
                <w:szCs w:val="24"/>
                <w:lang w:val="sr-Latn-CS"/>
              </w:rPr>
              <w:t>-</w:t>
            </w:r>
            <w:r w:rsidRPr="00CB5610">
              <w:rPr>
                <w:rFonts w:cs="Arial"/>
                <w:kern w:val="2"/>
                <w:sz w:val="24"/>
                <w:szCs w:val="24"/>
                <w:lang w:val="sr-Cyrl-CS"/>
              </w:rPr>
              <w:t>истом</w:t>
            </w:r>
          </w:p>
        </w:tc>
        <w:tc>
          <w:tcPr>
            <w:tcW w:w="1923"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Без наводњавања</w:t>
            </w:r>
          </w:p>
        </w:tc>
      </w:tr>
      <w:tr w:rsidR="003D18A2" w:rsidRPr="00CB5610" w:rsidTr="003D18A2">
        <w:trPr>
          <w:trHeight w:val="475"/>
          <w:jc w:val="center"/>
        </w:trPr>
        <w:tc>
          <w:tcPr>
            <w:tcW w:w="1949" w:type="dxa"/>
            <w:vMerge w:val="restart"/>
            <w:tcBorders>
              <w:top w:val="single" w:sz="4" w:space="0" w:color="auto"/>
              <w:left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lastRenderedPageBreak/>
              <w:t>Неуређена површина</w:t>
            </w:r>
          </w:p>
        </w:tc>
        <w:tc>
          <w:tcPr>
            <w:tcW w:w="1544" w:type="dxa"/>
            <w:tcBorders>
              <w:top w:val="single" w:sz="4" w:space="0" w:color="auto"/>
              <w:left w:val="single" w:sz="4" w:space="0" w:color="auto"/>
              <w:bottom w:val="single" w:sz="4" w:space="0" w:color="auto"/>
              <w:right w:val="single" w:sz="4" w:space="0" w:color="auto"/>
            </w:tcBorders>
            <w:vAlign w:val="center"/>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35000</w:t>
            </w:r>
          </w:p>
        </w:tc>
        <w:tc>
          <w:tcPr>
            <w:tcW w:w="1606" w:type="dxa"/>
            <w:tcBorders>
              <w:top w:val="single" w:sz="4" w:space="0" w:color="auto"/>
              <w:left w:val="single" w:sz="4" w:space="0" w:color="auto"/>
              <w:bottom w:val="single" w:sz="4" w:space="0" w:color="auto"/>
              <w:right w:val="single" w:sz="4" w:space="0" w:color="auto"/>
            </w:tcBorders>
            <w:vAlign w:val="center"/>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3</w:t>
            </w:r>
          </w:p>
        </w:tc>
        <w:tc>
          <w:tcPr>
            <w:tcW w:w="2188" w:type="dxa"/>
            <w:vMerge w:val="restart"/>
            <w:tcBorders>
              <w:top w:val="single" w:sz="4" w:space="0" w:color="auto"/>
              <w:left w:val="single" w:sz="4" w:space="0" w:color="auto"/>
              <w:right w:val="single" w:sz="4" w:space="0" w:color="auto"/>
            </w:tcBorders>
            <w:vAlign w:val="center"/>
            <w:hideMark/>
          </w:tcPr>
          <w:p w:rsidR="003D18A2" w:rsidRPr="00CB5610" w:rsidRDefault="003D18A2" w:rsidP="003D18A2">
            <w:pPr>
              <w:ind w:left="-75" w:right="-88"/>
              <w:rPr>
                <w:rFonts w:cs="Arial"/>
                <w:kern w:val="2"/>
                <w:sz w:val="24"/>
                <w:szCs w:val="24"/>
                <w:lang w:val="sr-Latn-CS"/>
              </w:rPr>
            </w:pPr>
            <w:r w:rsidRPr="00CB5610">
              <w:rPr>
                <w:rFonts w:cs="Arial"/>
                <w:kern w:val="2"/>
                <w:sz w:val="24"/>
                <w:szCs w:val="24"/>
                <w:lang w:val="sr-Cyrl-CS"/>
              </w:rPr>
              <w:t>Кошење изводљиво ручном моторном тример косачицом; Сакупљање</w:t>
            </w:r>
            <w:r w:rsidRPr="00CB5610">
              <w:rPr>
                <w:rFonts w:cs="Arial"/>
                <w:kern w:val="2"/>
                <w:sz w:val="24"/>
                <w:szCs w:val="24"/>
                <w:lang w:val="sr-Latn-CS"/>
              </w:rPr>
              <w:t>-</w:t>
            </w:r>
            <w:r w:rsidRPr="00CB5610">
              <w:rPr>
                <w:rFonts w:cs="Arial"/>
                <w:kern w:val="2"/>
                <w:sz w:val="24"/>
                <w:szCs w:val="24"/>
                <w:lang w:val="sr-Cyrl-CS"/>
              </w:rPr>
              <w:t>ручно</w:t>
            </w:r>
          </w:p>
        </w:tc>
        <w:tc>
          <w:tcPr>
            <w:tcW w:w="1923" w:type="dxa"/>
            <w:vMerge w:val="restart"/>
            <w:tcBorders>
              <w:top w:val="single" w:sz="4" w:space="0" w:color="auto"/>
              <w:left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Без наводњавања</w:t>
            </w:r>
          </w:p>
        </w:tc>
      </w:tr>
      <w:tr w:rsidR="003D18A2" w:rsidRPr="00CB5610" w:rsidTr="003D18A2">
        <w:trPr>
          <w:trHeight w:val="660"/>
          <w:jc w:val="center"/>
        </w:trPr>
        <w:tc>
          <w:tcPr>
            <w:tcW w:w="1949" w:type="dxa"/>
            <w:vMerge/>
            <w:tcBorders>
              <w:left w:val="single" w:sz="4" w:space="0" w:color="auto"/>
              <w:bottom w:val="single" w:sz="4" w:space="0" w:color="auto"/>
              <w:right w:val="single" w:sz="4" w:space="0" w:color="auto"/>
            </w:tcBorders>
            <w:vAlign w:val="center"/>
          </w:tcPr>
          <w:p w:rsidR="003D18A2" w:rsidRPr="00CB5610" w:rsidRDefault="003D18A2" w:rsidP="003D18A2">
            <w:pPr>
              <w:jc w:val="center"/>
              <w:rPr>
                <w:rFonts w:cs="Arial"/>
                <w:kern w:val="2"/>
                <w:sz w:val="24"/>
                <w:szCs w:val="24"/>
                <w:lang w:val="sr-Cyrl-CS"/>
              </w:rPr>
            </w:pPr>
          </w:p>
        </w:tc>
        <w:tc>
          <w:tcPr>
            <w:tcW w:w="1544" w:type="dxa"/>
            <w:tcBorders>
              <w:top w:val="single" w:sz="4" w:space="0" w:color="auto"/>
              <w:left w:val="single" w:sz="4" w:space="0" w:color="auto"/>
              <w:right w:val="single" w:sz="4" w:space="0" w:color="auto"/>
            </w:tcBorders>
            <w:vAlign w:val="center"/>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2400</w:t>
            </w:r>
          </w:p>
        </w:tc>
        <w:tc>
          <w:tcPr>
            <w:tcW w:w="1606" w:type="dxa"/>
            <w:tcBorders>
              <w:top w:val="single" w:sz="4" w:space="0" w:color="auto"/>
              <w:left w:val="single" w:sz="4" w:space="0" w:color="auto"/>
              <w:right w:val="single" w:sz="4" w:space="0" w:color="auto"/>
            </w:tcBorders>
            <w:vAlign w:val="center"/>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2</w:t>
            </w:r>
          </w:p>
        </w:tc>
        <w:tc>
          <w:tcPr>
            <w:tcW w:w="2188" w:type="dxa"/>
            <w:vMerge/>
            <w:tcBorders>
              <w:left w:val="single" w:sz="4" w:space="0" w:color="auto"/>
              <w:bottom w:val="single" w:sz="4" w:space="0" w:color="auto"/>
              <w:right w:val="single" w:sz="4" w:space="0" w:color="auto"/>
            </w:tcBorders>
            <w:vAlign w:val="center"/>
          </w:tcPr>
          <w:p w:rsidR="003D18A2" w:rsidRPr="00CB5610" w:rsidRDefault="003D18A2" w:rsidP="003D18A2">
            <w:pPr>
              <w:rPr>
                <w:rFonts w:cs="Arial"/>
                <w:kern w:val="2"/>
                <w:sz w:val="24"/>
                <w:szCs w:val="24"/>
                <w:lang w:val="sr-Cyrl-CS"/>
              </w:rPr>
            </w:pPr>
          </w:p>
        </w:tc>
        <w:tc>
          <w:tcPr>
            <w:tcW w:w="1923" w:type="dxa"/>
            <w:vMerge/>
            <w:tcBorders>
              <w:left w:val="single" w:sz="4" w:space="0" w:color="auto"/>
              <w:bottom w:val="single" w:sz="4" w:space="0" w:color="auto"/>
              <w:right w:val="single" w:sz="4" w:space="0" w:color="auto"/>
            </w:tcBorders>
            <w:vAlign w:val="center"/>
          </w:tcPr>
          <w:p w:rsidR="003D18A2" w:rsidRPr="00CB5610" w:rsidRDefault="003D18A2" w:rsidP="003D18A2">
            <w:pPr>
              <w:jc w:val="center"/>
              <w:rPr>
                <w:rFonts w:cs="Arial"/>
                <w:kern w:val="2"/>
                <w:sz w:val="24"/>
                <w:szCs w:val="24"/>
                <w:lang w:val="sr-Cyrl-CS"/>
              </w:rPr>
            </w:pPr>
          </w:p>
        </w:tc>
      </w:tr>
    </w:tbl>
    <w:p w:rsidR="003D18A2" w:rsidRPr="006C2FA6" w:rsidRDefault="003D18A2" w:rsidP="003D18A2">
      <w:pPr>
        <w:rPr>
          <w:rFonts w:cs="Arial"/>
          <w:b/>
          <w:kern w:val="2"/>
          <w:sz w:val="24"/>
          <w:szCs w:val="24"/>
        </w:rPr>
      </w:pPr>
    </w:p>
    <w:p w:rsidR="003D18A2" w:rsidRPr="00CB5610" w:rsidRDefault="003D18A2" w:rsidP="003D18A2">
      <w:pPr>
        <w:rPr>
          <w:rFonts w:cs="Arial"/>
          <w:b/>
          <w:kern w:val="2"/>
          <w:sz w:val="24"/>
          <w:szCs w:val="24"/>
          <w:lang w:val="sr-Cyrl-CS"/>
        </w:rPr>
      </w:pPr>
      <w:r w:rsidRPr="00CB5610">
        <w:rPr>
          <w:rFonts w:cs="Arial"/>
          <w:b/>
          <w:kern w:val="2"/>
          <w:sz w:val="24"/>
          <w:szCs w:val="24"/>
          <w:lang w:val="sr-Cyrl-CS"/>
        </w:rPr>
        <w:t>Преглед површина на којима ће се обављати третман.</w:t>
      </w:r>
    </w:p>
    <w:tbl>
      <w:tblPr>
        <w:tblpPr w:leftFromText="141" w:rightFromText="141" w:vertAnchor="text" w:horzAnchor="margin" w:tblpXSpec="center" w:tblpY="259"/>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1"/>
        <w:gridCol w:w="1540"/>
        <w:gridCol w:w="1756"/>
        <w:gridCol w:w="2480"/>
      </w:tblGrid>
      <w:tr w:rsidR="003D18A2" w:rsidRPr="00CB5610" w:rsidTr="003D18A2">
        <w:trPr>
          <w:trHeight w:val="518"/>
        </w:trPr>
        <w:tc>
          <w:tcPr>
            <w:tcW w:w="3221"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kern w:val="2"/>
                <w:sz w:val="24"/>
                <w:szCs w:val="24"/>
                <w:lang w:val="sr-Cyrl-CS"/>
              </w:rPr>
            </w:pPr>
            <w:r w:rsidRPr="00CB5610">
              <w:rPr>
                <w:rFonts w:cs="Arial"/>
                <w:b/>
                <w:kern w:val="2"/>
                <w:sz w:val="24"/>
                <w:szCs w:val="24"/>
                <w:lang w:val="sr-Cyrl-CS"/>
              </w:rPr>
              <w:t>Категорија површине</w:t>
            </w:r>
          </w:p>
        </w:tc>
        <w:tc>
          <w:tcPr>
            <w:tcW w:w="154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kern w:val="2"/>
                <w:sz w:val="24"/>
                <w:szCs w:val="24"/>
                <w:lang w:val="sr-Cyrl-CS"/>
              </w:rPr>
            </w:pPr>
            <w:r w:rsidRPr="00CB5610">
              <w:rPr>
                <w:rFonts w:cs="Arial"/>
                <w:b/>
                <w:kern w:val="2"/>
                <w:sz w:val="24"/>
                <w:szCs w:val="24"/>
                <w:lang w:val="sr-Cyrl-CS"/>
              </w:rPr>
              <w:t xml:space="preserve">Површина </w:t>
            </w:r>
            <w:r w:rsidRPr="00CB5610">
              <w:rPr>
                <w:rFonts w:cs="Arial"/>
                <w:b/>
                <w:kern w:val="2"/>
                <w:sz w:val="24"/>
                <w:szCs w:val="24"/>
                <w:lang w:val="sr-Latn-CS"/>
              </w:rPr>
              <w:t>(</w:t>
            </w:r>
            <w:r w:rsidRPr="00CB5610">
              <w:rPr>
                <w:rFonts w:cs="Arial"/>
                <w:b/>
                <w:kern w:val="2"/>
                <w:sz w:val="24"/>
                <w:szCs w:val="24"/>
              </w:rPr>
              <w:t>м²</w:t>
            </w:r>
            <w:r w:rsidRPr="00CB5610">
              <w:rPr>
                <w:rFonts w:cs="Arial"/>
                <w:b/>
                <w:kern w:val="2"/>
                <w:sz w:val="24"/>
                <w:szCs w:val="24"/>
                <w:lang w:val="sr-Latn-CS"/>
              </w:rPr>
              <w:t>)</w:t>
            </w:r>
          </w:p>
        </w:tc>
        <w:tc>
          <w:tcPr>
            <w:tcW w:w="1756"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Учесталост третмана</w:t>
            </w:r>
          </w:p>
          <w:p w:rsidR="003D18A2" w:rsidRPr="00CB5610" w:rsidRDefault="003D18A2" w:rsidP="003D18A2">
            <w:pPr>
              <w:jc w:val="center"/>
              <w:rPr>
                <w:rFonts w:cs="Arial"/>
                <w:b/>
                <w:kern w:val="2"/>
                <w:sz w:val="24"/>
                <w:szCs w:val="24"/>
                <w:lang w:val="sr-Cyrl-CS"/>
              </w:rPr>
            </w:pPr>
            <w:r w:rsidRPr="00CB5610">
              <w:rPr>
                <w:rFonts w:cs="Arial"/>
                <w:b/>
                <w:kern w:val="2"/>
                <w:sz w:val="24"/>
                <w:szCs w:val="24"/>
                <w:lang w:val="sr-Cyrl-CS"/>
              </w:rPr>
              <w:t>(бр.третмана годишње)</w:t>
            </w:r>
          </w:p>
        </w:tc>
        <w:tc>
          <w:tcPr>
            <w:tcW w:w="2480" w:type="dxa"/>
            <w:tcBorders>
              <w:top w:val="single" w:sz="12" w:space="0" w:color="auto"/>
              <w:left w:val="single" w:sz="12" w:space="0" w:color="auto"/>
              <w:bottom w:val="single" w:sz="12" w:space="0" w:color="auto"/>
              <w:right w:val="single" w:sz="12" w:space="0" w:color="auto"/>
            </w:tcBorders>
            <w:shd w:val="clear" w:color="auto" w:fill="D9D9D9"/>
            <w:vAlign w:val="center"/>
            <w:hideMark/>
          </w:tcPr>
          <w:p w:rsidR="003D18A2" w:rsidRPr="00CB5610" w:rsidRDefault="003D18A2" w:rsidP="003D18A2">
            <w:pPr>
              <w:jc w:val="center"/>
              <w:rPr>
                <w:rFonts w:cs="Arial"/>
                <w:kern w:val="2"/>
                <w:sz w:val="24"/>
                <w:szCs w:val="24"/>
                <w:lang w:val="sr-Cyrl-CS"/>
              </w:rPr>
            </w:pPr>
            <w:r w:rsidRPr="00CB5610">
              <w:rPr>
                <w:rFonts w:cs="Arial"/>
                <w:b/>
                <w:kern w:val="2"/>
                <w:sz w:val="24"/>
                <w:szCs w:val="24"/>
                <w:lang w:val="sr-Cyrl-CS"/>
              </w:rPr>
              <w:t>Начин третирања</w:t>
            </w:r>
          </w:p>
        </w:tc>
      </w:tr>
      <w:tr w:rsidR="003D18A2" w:rsidRPr="00CB5610" w:rsidTr="003D18A2">
        <w:trPr>
          <w:trHeight w:val="340"/>
        </w:trPr>
        <w:tc>
          <w:tcPr>
            <w:tcW w:w="3221" w:type="dxa"/>
            <w:vMerge w:val="restart"/>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Листопадно дрвеће, украсно жбуње</w:t>
            </w:r>
          </w:p>
        </w:tc>
        <w:tc>
          <w:tcPr>
            <w:tcW w:w="1540" w:type="dxa"/>
            <w:vMerge w:val="restart"/>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5000</w:t>
            </w:r>
          </w:p>
        </w:tc>
        <w:tc>
          <w:tcPr>
            <w:tcW w:w="1756"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6</w:t>
            </w:r>
          </w:p>
        </w:tc>
        <w:tc>
          <w:tcPr>
            <w:tcW w:w="2480" w:type="dxa"/>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Ручно заливање</w:t>
            </w:r>
          </w:p>
        </w:tc>
      </w:tr>
      <w:tr w:rsidR="003D18A2" w:rsidRPr="00CB5610" w:rsidTr="003D18A2">
        <w:trPr>
          <w:trHeight w:val="340"/>
        </w:trPr>
        <w:tc>
          <w:tcPr>
            <w:tcW w:w="3221" w:type="dxa"/>
            <w:vMerge/>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Ручно орезивање</w:t>
            </w:r>
          </w:p>
        </w:tc>
      </w:tr>
      <w:tr w:rsidR="003D18A2" w:rsidRPr="00CB5610" w:rsidTr="003D18A2">
        <w:trPr>
          <w:trHeight w:val="340"/>
        </w:trPr>
        <w:tc>
          <w:tcPr>
            <w:tcW w:w="3221" w:type="dxa"/>
            <w:vMerge/>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Прихрана</w:t>
            </w:r>
          </w:p>
        </w:tc>
      </w:tr>
      <w:tr w:rsidR="003D18A2" w:rsidRPr="00CB5610" w:rsidTr="003D18A2">
        <w:trPr>
          <w:trHeight w:val="335"/>
        </w:trPr>
        <w:tc>
          <w:tcPr>
            <w:tcW w:w="3221" w:type="dxa"/>
            <w:vMerge w:val="restart"/>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Сезонско цвеће</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400</w:t>
            </w:r>
          </w:p>
        </w:tc>
        <w:tc>
          <w:tcPr>
            <w:tcW w:w="1756"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 xml:space="preserve">Ручно сађење, </w:t>
            </w:r>
          </w:p>
        </w:tc>
      </w:tr>
      <w:tr w:rsidR="003D18A2" w:rsidRPr="00CB5610" w:rsidTr="003D18A2">
        <w:trPr>
          <w:trHeight w:val="335"/>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10</w:t>
            </w:r>
          </w:p>
        </w:tc>
        <w:tc>
          <w:tcPr>
            <w:tcW w:w="248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Ручно заливање</w:t>
            </w:r>
          </w:p>
        </w:tc>
      </w:tr>
      <w:tr w:rsidR="003D18A2" w:rsidRPr="00CB5610" w:rsidTr="003D18A2">
        <w:trPr>
          <w:trHeight w:val="335"/>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5</w:t>
            </w:r>
          </w:p>
        </w:tc>
        <w:tc>
          <w:tcPr>
            <w:tcW w:w="248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 xml:space="preserve">Одржавање </w:t>
            </w:r>
          </w:p>
        </w:tc>
      </w:tr>
      <w:tr w:rsidR="003D18A2" w:rsidRPr="00CB5610" w:rsidTr="003D18A2">
        <w:trPr>
          <w:trHeight w:val="170"/>
        </w:trPr>
        <w:tc>
          <w:tcPr>
            <w:tcW w:w="3221" w:type="dxa"/>
            <w:vMerge w:val="restart"/>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Вишегодишњи засади</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Latn-CS"/>
              </w:rPr>
            </w:pPr>
            <w:r w:rsidRPr="00CB5610">
              <w:rPr>
                <w:rFonts w:cs="Arial"/>
                <w:kern w:val="2"/>
                <w:sz w:val="24"/>
                <w:szCs w:val="24"/>
                <w:lang w:val="sr-Latn-CS"/>
              </w:rPr>
              <w:t>1200</w:t>
            </w:r>
          </w:p>
        </w:tc>
        <w:tc>
          <w:tcPr>
            <w:tcW w:w="1756"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20</w:t>
            </w:r>
          </w:p>
        </w:tc>
        <w:tc>
          <w:tcPr>
            <w:tcW w:w="248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Аутоматске прскалице</w:t>
            </w:r>
          </w:p>
        </w:tc>
      </w:tr>
      <w:tr w:rsidR="003D18A2" w:rsidRPr="00CB5610" w:rsidTr="003D18A2">
        <w:trPr>
          <w:trHeight w:val="170"/>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Ручно орезивање</w:t>
            </w:r>
          </w:p>
        </w:tc>
      </w:tr>
      <w:tr w:rsidR="003D18A2" w:rsidRPr="00CB5610" w:rsidTr="003D18A2">
        <w:trPr>
          <w:trHeight w:val="170"/>
        </w:trPr>
        <w:tc>
          <w:tcPr>
            <w:tcW w:w="3221" w:type="dxa"/>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jc w:val="center"/>
              <w:rPr>
                <w:rFonts w:cs="Arial"/>
                <w:kern w:val="2"/>
                <w:sz w:val="24"/>
                <w:szCs w:val="24"/>
                <w:lang w:val="sr-Cyrl-CS"/>
              </w:rPr>
            </w:pPr>
            <w:r w:rsidRPr="00CB5610">
              <w:rPr>
                <w:rFonts w:cs="Arial"/>
                <w:kern w:val="2"/>
                <w:sz w:val="24"/>
                <w:szCs w:val="24"/>
                <w:lang w:val="sr-Cyrl-CS"/>
              </w:rPr>
              <w:t>2</w:t>
            </w:r>
          </w:p>
        </w:tc>
        <w:tc>
          <w:tcPr>
            <w:tcW w:w="2480" w:type="dxa"/>
            <w:tcBorders>
              <w:top w:val="single" w:sz="4" w:space="0" w:color="auto"/>
              <w:left w:val="single" w:sz="4" w:space="0" w:color="auto"/>
              <w:bottom w:val="single" w:sz="4" w:space="0" w:color="auto"/>
              <w:right w:val="single" w:sz="4" w:space="0" w:color="auto"/>
            </w:tcBorders>
            <w:vAlign w:val="center"/>
            <w:hideMark/>
          </w:tcPr>
          <w:p w:rsidR="003D18A2" w:rsidRPr="00CB5610" w:rsidRDefault="003D18A2" w:rsidP="003D18A2">
            <w:pPr>
              <w:rPr>
                <w:rFonts w:cs="Arial"/>
                <w:kern w:val="2"/>
                <w:sz w:val="24"/>
                <w:szCs w:val="24"/>
                <w:lang w:val="sr-Cyrl-CS"/>
              </w:rPr>
            </w:pPr>
            <w:r w:rsidRPr="00CB5610">
              <w:rPr>
                <w:rFonts w:cs="Arial"/>
                <w:kern w:val="2"/>
                <w:sz w:val="24"/>
                <w:szCs w:val="24"/>
                <w:lang w:val="sr-Cyrl-CS"/>
              </w:rPr>
              <w:t>Одржавање</w:t>
            </w:r>
          </w:p>
        </w:tc>
      </w:tr>
    </w:tbl>
    <w:p w:rsidR="003D18A2" w:rsidRDefault="003D18A2" w:rsidP="003D18A2">
      <w:pPr>
        <w:rPr>
          <w:rFonts w:cs="Arial"/>
          <w:b/>
          <w:sz w:val="24"/>
          <w:szCs w:val="24"/>
          <w:lang w:val="sr-Cyrl-CS"/>
        </w:rPr>
      </w:pPr>
    </w:p>
    <w:p w:rsidR="003D18A2" w:rsidRDefault="003D18A2" w:rsidP="003D18A2">
      <w:pPr>
        <w:rPr>
          <w:rFonts w:cs="Arial"/>
          <w:b/>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t>Преглед пословних објеката на којима ће се вршити уређивање ентеријера.</w:t>
      </w:r>
    </w:p>
    <w:p w:rsidR="003D18A2" w:rsidRPr="00CB5610" w:rsidRDefault="003D18A2" w:rsidP="003D18A2">
      <w:pPr>
        <w:rPr>
          <w:rFonts w:cs="Arial"/>
          <w:b/>
          <w:sz w:val="24"/>
          <w:szCs w:val="24"/>
          <w:lang w:val="sr-Cyrl-CS"/>
        </w:rPr>
      </w:pP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7"/>
        <w:gridCol w:w="1598"/>
        <w:gridCol w:w="1763"/>
        <w:gridCol w:w="2401"/>
      </w:tblGrid>
      <w:tr w:rsidR="003D18A2" w:rsidRPr="00CB5610" w:rsidTr="003D18A2">
        <w:trPr>
          <w:trHeight w:val="85"/>
          <w:jc w:val="center"/>
        </w:trPr>
        <w:tc>
          <w:tcPr>
            <w:tcW w:w="3117"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Назив пословног објекта</w:t>
            </w:r>
          </w:p>
        </w:tc>
        <w:tc>
          <w:tcPr>
            <w:tcW w:w="1598"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Број саксија -жардињера</w:t>
            </w:r>
          </w:p>
        </w:tc>
        <w:tc>
          <w:tcPr>
            <w:tcW w:w="1763"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b/>
                <w:sz w:val="24"/>
                <w:szCs w:val="24"/>
                <w:lang w:val="sr-Cyrl-CS"/>
              </w:rPr>
            </w:pPr>
            <w:r w:rsidRPr="00CB5610">
              <w:rPr>
                <w:rFonts w:cs="Arial"/>
                <w:b/>
                <w:sz w:val="24"/>
                <w:szCs w:val="24"/>
                <w:lang w:val="sr-Cyrl-CS"/>
              </w:rPr>
              <w:t>Учесталост третмана</w:t>
            </w:r>
          </w:p>
          <w:p w:rsidR="003D18A2" w:rsidRPr="00CB5610" w:rsidRDefault="003D18A2" w:rsidP="003D18A2">
            <w:pPr>
              <w:jc w:val="center"/>
              <w:rPr>
                <w:rFonts w:cs="Arial"/>
                <w:b/>
                <w:sz w:val="24"/>
                <w:szCs w:val="24"/>
                <w:lang w:val="sr-Cyrl-CS"/>
              </w:rPr>
            </w:pPr>
            <w:r w:rsidRPr="00CB5610">
              <w:rPr>
                <w:rFonts w:cs="Arial"/>
                <w:b/>
                <w:sz w:val="24"/>
                <w:szCs w:val="24"/>
                <w:lang w:val="sr-Cyrl-CS"/>
              </w:rPr>
              <w:t>(бр.третмана годишње)</w:t>
            </w:r>
          </w:p>
        </w:tc>
        <w:tc>
          <w:tcPr>
            <w:tcW w:w="2401" w:type="dxa"/>
            <w:tcBorders>
              <w:top w:val="single" w:sz="12" w:space="0" w:color="auto"/>
              <w:left w:val="single" w:sz="12" w:space="0" w:color="auto"/>
              <w:bottom w:val="single" w:sz="12" w:space="0" w:color="auto"/>
              <w:right w:val="single" w:sz="12" w:space="0" w:color="auto"/>
            </w:tcBorders>
            <w:shd w:val="clear" w:color="auto" w:fill="D9D9D9"/>
            <w:vAlign w:val="center"/>
          </w:tcPr>
          <w:p w:rsidR="003D18A2" w:rsidRPr="00CB5610" w:rsidRDefault="003D18A2" w:rsidP="003D18A2">
            <w:pPr>
              <w:jc w:val="center"/>
              <w:rPr>
                <w:rFonts w:cs="Arial"/>
                <w:sz w:val="24"/>
                <w:szCs w:val="24"/>
                <w:lang w:val="sr-Cyrl-CS"/>
              </w:rPr>
            </w:pPr>
            <w:r w:rsidRPr="00CB5610">
              <w:rPr>
                <w:rFonts w:cs="Arial"/>
                <w:b/>
                <w:sz w:val="24"/>
                <w:szCs w:val="24"/>
                <w:lang w:val="sr-Cyrl-CS"/>
              </w:rPr>
              <w:t>Начин третирања</w:t>
            </w:r>
          </w:p>
        </w:tc>
      </w:tr>
      <w:tr w:rsidR="003D18A2" w:rsidRPr="00CB5610" w:rsidTr="003D18A2">
        <w:trPr>
          <w:trHeight w:val="85"/>
          <w:jc w:val="center"/>
        </w:trPr>
        <w:tc>
          <w:tcPr>
            <w:tcW w:w="3117"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Управна зграда</w:t>
            </w:r>
          </w:p>
        </w:tc>
        <w:tc>
          <w:tcPr>
            <w:tcW w:w="1598" w:type="dxa"/>
            <w:vMerge w:val="restart"/>
            <w:tcBorders>
              <w:top w:val="single" w:sz="12" w:space="0" w:color="auto"/>
            </w:tcBorders>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25</w:t>
            </w:r>
          </w:p>
        </w:tc>
        <w:tc>
          <w:tcPr>
            <w:tcW w:w="1763" w:type="dxa"/>
            <w:tcBorders>
              <w:top w:val="single" w:sz="12" w:space="0" w:color="auto"/>
            </w:tcBorders>
            <w:vAlign w:val="center"/>
          </w:tcPr>
          <w:p w:rsidR="003D18A2" w:rsidRPr="00CB5610" w:rsidRDefault="003D18A2" w:rsidP="003D18A2">
            <w:pPr>
              <w:jc w:val="center"/>
              <w:rPr>
                <w:rFonts w:cs="Arial"/>
                <w:sz w:val="24"/>
                <w:szCs w:val="24"/>
                <w:lang w:val="sr-Latn-CS"/>
              </w:rPr>
            </w:pPr>
            <w:r w:rsidRPr="00CB5610">
              <w:rPr>
                <w:rFonts w:cs="Arial"/>
                <w:sz w:val="24"/>
                <w:szCs w:val="24"/>
                <w:lang w:val="sr-Latn-CS"/>
              </w:rPr>
              <w:t>3</w:t>
            </w:r>
          </w:p>
        </w:tc>
        <w:tc>
          <w:tcPr>
            <w:tcW w:w="2401" w:type="dxa"/>
            <w:tcBorders>
              <w:top w:val="single" w:sz="12" w:space="0" w:color="auto"/>
            </w:tcBorders>
            <w:vAlign w:val="center"/>
          </w:tcPr>
          <w:p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rsidTr="003D18A2">
        <w:trPr>
          <w:trHeight w:val="85"/>
          <w:jc w:val="center"/>
        </w:trPr>
        <w:tc>
          <w:tcPr>
            <w:tcW w:w="3117" w:type="dxa"/>
            <w:vMerge/>
            <w:vAlign w:val="center"/>
          </w:tcPr>
          <w:p w:rsidR="003D18A2" w:rsidRPr="00CB5610" w:rsidRDefault="003D18A2" w:rsidP="003D18A2">
            <w:pPr>
              <w:jc w:val="center"/>
              <w:rPr>
                <w:rFonts w:cs="Arial"/>
                <w:sz w:val="24"/>
                <w:szCs w:val="24"/>
                <w:lang w:val="sr-Cyrl-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01" w:type="dxa"/>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85"/>
          <w:jc w:val="center"/>
        </w:trPr>
        <w:tc>
          <w:tcPr>
            <w:tcW w:w="3117" w:type="dxa"/>
            <w:vMerge/>
            <w:vAlign w:val="center"/>
          </w:tcPr>
          <w:p w:rsidR="003D18A2" w:rsidRPr="00CB5610" w:rsidRDefault="003D18A2" w:rsidP="003D18A2">
            <w:pPr>
              <w:jc w:val="center"/>
              <w:rPr>
                <w:rFonts w:cs="Arial"/>
                <w:sz w:val="24"/>
                <w:szCs w:val="24"/>
                <w:lang w:val="sr-Cyrl-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01" w:type="dxa"/>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r w:rsidR="003D18A2" w:rsidRPr="00CB5610" w:rsidTr="003D18A2">
        <w:trPr>
          <w:trHeight w:val="320"/>
          <w:jc w:val="center"/>
        </w:trPr>
        <w:tc>
          <w:tcPr>
            <w:tcW w:w="3117" w:type="dxa"/>
            <w:vMerge w:val="restart"/>
            <w:vAlign w:val="center"/>
          </w:tcPr>
          <w:p w:rsidR="003D18A2" w:rsidRPr="00CB5610" w:rsidRDefault="003D18A2" w:rsidP="003D18A2">
            <w:pPr>
              <w:jc w:val="center"/>
              <w:rPr>
                <w:rFonts w:cs="Arial"/>
                <w:sz w:val="24"/>
                <w:szCs w:val="24"/>
                <w:lang w:val="sr-Latn-CS"/>
              </w:rPr>
            </w:pPr>
          </w:p>
          <w:p w:rsidR="003D18A2" w:rsidRPr="00CB5610" w:rsidRDefault="003D18A2" w:rsidP="003D18A2">
            <w:pPr>
              <w:jc w:val="center"/>
              <w:rPr>
                <w:rFonts w:cs="Arial"/>
                <w:sz w:val="24"/>
                <w:szCs w:val="24"/>
                <w:lang w:val="sr-Cyrl-CS"/>
              </w:rPr>
            </w:pPr>
            <w:r w:rsidRPr="00CB5610">
              <w:rPr>
                <w:rFonts w:cs="Arial"/>
                <w:sz w:val="24"/>
                <w:szCs w:val="24"/>
                <w:lang w:val="sr-Cyrl-CS"/>
              </w:rPr>
              <w:t>Машинс</w:t>
            </w:r>
            <w:r w:rsidRPr="00CB5610">
              <w:rPr>
                <w:rFonts w:cs="Arial"/>
                <w:sz w:val="24"/>
                <w:szCs w:val="24"/>
              </w:rPr>
              <w:t>к</w:t>
            </w:r>
            <w:r w:rsidRPr="00CB5610">
              <w:rPr>
                <w:rFonts w:cs="Arial"/>
                <w:sz w:val="24"/>
                <w:szCs w:val="24"/>
                <w:lang w:val="sr-Cyrl-CS"/>
              </w:rPr>
              <w:t>а зграда</w:t>
            </w:r>
          </w:p>
          <w:p w:rsidR="003D18A2" w:rsidRPr="00CB5610" w:rsidRDefault="003D18A2" w:rsidP="003D18A2">
            <w:pPr>
              <w:jc w:val="center"/>
              <w:rPr>
                <w:rFonts w:cs="Arial"/>
                <w:sz w:val="24"/>
                <w:szCs w:val="24"/>
                <w:lang w:val="sr-Latn-CS"/>
              </w:rPr>
            </w:pPr>
          </w:p>
          <w:p w:rsidR="003D18A2" w:rsidRPr="00CB5610" w:rsidRDefault="003D18A2" w:rsidP="003D18A2">
            <w:pPr>
              <w:jc w:val="center"/>
              <w:rPr>
                <w:rFonts w:cs="Arial"/>
                <w:sz w:val="24"/>
                <w:szCs w:val="24"/>
                <w:lang w:val="sr-Latn-CS"/>
              </w:rPr>
            </w:pPr>
          </w:p>
        </w:tc>
        <w:tc>
          <w:tcPr>
            <w:tcW w:w="1598" w:type="dxa"/>
            <w:vMerge w:val="restart"/>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32</w:t>
            </w:r>
          </w:p>
        </w:tc>
        <w:tc>
          <w:tcPr>
            <w:tcW w:w="1763" w:type="dxa"/>
            <w:vAlign w:val="center"/>
          </w:tcPr>
          <w:p w:rsidR="003D18A2" w:rsidRPr="00CB5610" w:rsidRDefault="003D18A2" w:rsidP="003D18A2">
            <w:pPr>
              <w:jc w:val="center"/>
              <w:rPr>
                <w:rFonts w:cs="Arial"/>
                <w:sz w:val="24"/>
                <w:szCs w:val="24"/>
                <w:lang w:val="sr-Latn-CS"/>
              </w:rPr>
            </w:pPr>
            <w:r w:rsidRPr="00CB5610">
              <w:rPr>
                <w:rFonts w:cs="Arial"/>
                <w:sz w:val="24"/>
                <w:szCs w:val="24"/>
                <w:lang w:val="sr-Latn-CS"/>
              </w:rPr>
              <w:t>3</w:t>
            </w:r>
          </w:p>
        </w:tc>
        <w:tc>
          <w:tcPr>
            <w:tcW w:w="2401" w:type="dxa"/>
            <w:vAlign w:val="center"/>
          </w:tcPr>
          <w:p w:rsidR="003D18A2" w:rsidRPr="00CB5610" w:rsidRDefault="003D18A2" w:rsidP="003D18A2">
            <w:pPr>
              <w:rPr>
                <w:rFonts w:cs="Arial"/>
                <w:sz w:val="24"/>
                <w:szCs w:val="24"/>
                <w:lang w:val="sr-Cyrl-CS"/>
              </w:rPr>
            </w:pPr>
            <w:r w:rsidRPr="00CB5610">
              <w:rPr>
                <w:rFonts w:cs="Arial"/>
                <w:sz w:val="24"/>
                <w:szCs w:val="24"/>
                <w:lang w:val="sr-Cyrl-CS"/>
              </w:rPr>
              <w:t>Прихрана</w:t>
            </w:r>
          </w:p>
        </w:tc>
      </w:tr>
      <w:tr w:rsidR="003D18A2" w:rsidRPr="00CB5610" w:rsidTr="003D18A2">
        <w:trPr>
          <w:trHeight w:val="285"/>
          <w:jc w:val="center"/>
        </w:trPr>
        <w:tc>
          <w:tcPr>
            <w:tcW w:w="3117" w:type="dxa"/>
            <w:vMerge/>
            <w:vAlign w:val="center"/>
          </w:tcPr>
          <w:p w:rsidR="003D18A2" w:rsidRPr="00CB5610" w:rsidRDefault="003D18A2" w:rsidP="003D18A2">
            <w:pPr>
              <w:jc w:val="center"/>
              <w:rPr>
                <w:rFonts w:cs="Arial"/>
                <w:sz w:val="24"/>
                <w:szCs w:val="24"/>
                <w:lang w:val="sr-Latn-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01" w:type="dxa"/>
            <w:vAlign w:val="center"/>
          </w:tcPr>
          <w:p w:rsidR="003D18A2" w:rsidRPr="00CB5610" w:rsidRDefault="003D18A2" w:rsidP="003D18A2">
            <w:pPr>
              <w:rPr>
                <w:rFonts w:cs="Arial"/>
                <w:sz w:val="24"/>
                <w:szCs w:val="24"/>
                <w:lang w:val="sr-Cyrl-CS"/>
              </w:rPr>
            </w:pPr>
            <w:r w:rsidRPr="00CB5610">
              <w:rPr>
                <w:rFonts w:cs="Arial"/>
                <w:sz w:val="24"/>
                <w:szCs w:val="24"/>
                <w:lang w:val="sr-Cyrl-CS"/>
              </w:rPr>
              <w:t>Ручно заливање</w:t>
            </w:r>
          </w:p>
        </w:tc>
      </w:tr>
      <w:tr w:rsidR="003D18A2" w:rsidRPr="00CB5610" w:rsidTr="003D18A2">
        <w:trPr>
          <w:trHeight w:val="285"/>
          <w:jc w:val="center"/>
        </w:trPr>
        <w:tc>
          <w:tcPr>
            <w:tcW w:w="3117" w:type="dxa"/>
            <w:vMerge/>
            <w:vAlign w:val="center"/>
          </w:tcPr>
          <w:p w:rsidR="003D18A2" w:rsidRPr="00CB5610" w:rsidRDefault="003D18A2" w:rsidP="003D18A2">
            <w:pPr>
              <w:jc w:val="center"/>
              <w:rPr>
                <w:rFonts w:cs="Arial"/>
                <w:sz w:val="24"/>
                <w:szCs w:val="24"/>
                <w:lang w:val="sr-Latn-CS"/>
              </w:rPr>
            </w:pPr>
          </w:p>
        </w:tc>
        <w:tc>
          <w:tcPr>
            <w:tcW w:w="1598" w:type="dxa"/>
            <w:vMerge/>
            <w:vAlign w:val="center"/>
          </w:tcPr>
          <w:p w:rsidR="003D18A2" w:rsidRPr="00CB5610" w:rsidRDefault="003D18A2" w:rsidP="003D18A2">
            <w:pPr>
              <w:jc w:val="center"/>
              <w:rPr>
                <w:rFonts w:cs="Arial"/>
                <w:sz w:val="24"/>
                <w:szCs w:val="24"/>
                <w:lang w:val="sr-Cyrl-CS"/>
              </w:rPr>
            </w:pPr>
          </w:p>
        </w:tc>
        <w:tc>
          <w:tcPr>
            <w:tcW w:w="1763" w:type="dxa"/>
            <w:vAlign w:val="center"/>
          </w:tcPr>
          <w:p w:rsidR="003D18A2" w:rsidRPr="00CB5610" w:rsidRDefault="003D18A2" w:rsidP="003D18A2">
            <w:pPr>
              <w:jc w:val="center"/>
              <w:rPr>
                <w:rFonts w:cs="Arial"/>
                <w:sz w:val="24"/>
                <w:szCs w:val="24"/>
                <w:lang w:val="sr-Cyrl-CS"/>
              </w:rPr>
            </w:pPr>
            <w:r w:rsidRPr="00CB5610">
              <w:rPr>
                <w:rFonts w:cs="Arial"/>
                <w:sz w:val="24"/>
                <w:szCs w:val="24"/>
                <w:lang w:val="sr-Cyrl-CS"/>
              </w:rPr>
              <w:t>52</w:t>
            </w:r>
          </w:p>
        </w:tc>
        <w:tc>
          <w:tcPr>
            <w:tcW w:w="2401" w:type="dxa"/>
            <w:vAlign w:val="center"/>
          </w:tcPr>
          <w:p w:rsidR="003D18A2" w:rsidRPr="00CB5610" w:rsidRDefault="003D18A2" w:rsidP="003D18A2">
            <w:pPr>
              <w:rPr>
                <w:rFonts w:cs="Arial"/>
                <w:sz w:val="24"/>
                <w:szCs w:val="24"/>
                <w:lang w:val="sr-Cyrl-CS"/>
              </w:rPr>
            </w:pPr>
            <w:r w:rsidRPr="00CB5610">
              <w:rPr>
                <w:rFonts w:cs="Arial"/>
                <w:sz w:val="24"/>
                <w:szCs w:val="24"/>
                <w:lang w:val="sr-Cyrl-CS"/>
              </w:rPr>
              <w:t xml:space="preserve">Одржавање </w:t>
            </w:r>
          </w:p>
        </w:tc>
      </w:tr>
    </w:tbl>
    <w:p w:rsidR="003D18A2" w:rsidRPr="00CB5610" w:rsidRDefault="003D18A2" w:rsidP="003D18A2">
      <w:pPr>
        <w:rPr>
          <w:rFonts w:cs="Arial"/>
          <w:sz w:val="24"/>
          <w:szCs w:val="24"/>
          <w:lang w:val="sr-Cyrl-CS"/>
        </w:rPr>
      </w:pPr>
    </w:p>
    <w:p w:rsidR="003D18A2" w:rsidRPr="00CB5610" w:rsidRDefault="003D18A2" w:rsidP="003D18A2">
      <w:pPr>
        <w:tabs>
          <w:tab w:val="left" w:pos="360"/>
        </w:tabs>
        <w:rPr>
          <w:rFonts w:cs="Arial"/>
          <w:sz w:val="24"/>
          <w:szCs w:val="24"/>
        </w:rPr>
      </w:pPr>
      <w:r w:rsidRPr="00CB5610">
        <w:rPr>
          <w:rFonts w:cs="Arial"/>
          <w:sz w:val="24"/>
          <w:szCs w:val="24"/>
          <w:u w:val="single"/>
          <w:lang w:val="sr-Cyrl-CS"/>
        </w:rPr>
        <w:lastRenderedPageBreak/>
        <w:t>Категорија површине</w:t>
      </w:r>
      <w:r w:rsidRPr="00CB5610">
        <w:rPr>
          <w:rFonts w:cs="Arial"/>
          <w:sz w:val="24"/>
          <w:szCs w:val="24"/>
          <w:u w:val="single"/>
          <w:lang w:val="sr-Latn-CS"/>
        </w:rPr>
        <w:t>:</w:t>
      </w:r>
    </w:p>
    <w:p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ru-RU"/>
        </w:rPr>
        <w:t>У</w:t>
      </w:r>
      <w:r w:rsidRPr="00CB5610">
        <w:rPr>
          <w:rFonts w:cs="Arial"/>
          <w:b/>
          <w:sz w:val="24"/>
          <w:szCs w:val="24"/>
          <w:lang w:val="sr-Cyrl-CS"/>
        </w:rPr>
        <w:t>ређена површина</w:t>
      </w:r>
      <w:r w:rsidRPr="00CB5610">
        <w:rPr>
          <w:rFonts w:cs="Arial"/>
          <w:sz w:val="24"/>
          <w:szCs w:val="24"/>
          <w:lang w:val="sr-Cyrl-CS"/>
        </w:rPr>
        <w:t xml:space="preserve"> – површина на којој се налазе</w:t>
      </w:r>
      <w:r w:rsidRPr="00CB5610">
        <w:rPr>
          <w:rFonts w:cs="Arial"/>
          <w:sz w:val="24"/>
          <w:szCs w:val="24"/>
          <w:lang w:val="ru-RU"/>
        </w:rPr>
        <w:t xml:space="preserve"> уређени травњаци </w:t>
      </w:r>
      <w:r w:rsidRPr="00CB5610">
        <w:rPr>
          <w:rFonts w:cs="Arial"/>
          <w:sz w:val="24"/>
          <w:szCs w:val="24"/>
          <w:lang w:val="sr-Cyrl-CS"/>
        </w:rPr>
        <w:t xml:space="preserve">понекад </w:t>
      </w:r>
      <w:r w:rsidRPr="00CB5610">
        <w:rPr>
          <w:rFonts w:cs="Arial"/>
          <w:sz w:val="24"/>
          <w:szCs w:val="24"/>
          <w:lang w:val="ru-RU"/>
        </w:rPr>
        <w:t>са засадима дрвећа</w:t>
      </w:r>
      <w:r w:rsidRPr="00CB5610">
        <w:rPr>
          <w:rFonts w:cs="Arial"/>
          <w:sz w:val="24"/>
          <w:szCs w:val="24"/>
          <w:lang w:val="sr-Cyrl-CS"/>
        </w:rPr>
        <w:t>,</w:t>
      </w:r>
      <w:r w:rsidRPr="00CB5610">
        <w:rPr>
          <w:rFonts w:cs="Arial"/>
          <w:sz w:val="24"/>
          <w:szCs w:val="24"/>
          <w:lang w:val="ru-RU"/>
        </w:rPr>
        <w:t xml:space="preserve"> декоративног шибља и</w:t>
      </w:r>
      <w:r w:rsidRPr="00CB5610">
        <w:rPr>
          <w:rFonts w:cs="Arial"/>
          <w:sz w:val="24"/>
          <w:szCs w:val="24"/>
          <w:lang w:val="sr-Cyrl-CS"/>
        </w:rPr>
        <w:t xml:space="preserve"> вишегодишњег засада</w:t>
      </w:r>
      <w:r w:rsidRPr="00CB5610">
        <w:rPr>
          <w:rFonts w:cs="Arial"/>
          <w:sz w:val="24"/>
          <w:szCs w:val="24"/>
          <w:lang w:val="ru-RU"/>
        </w:rPr>
        <w:t>.</w:t>
      </w:r>
      <w:r w:rsidRPr="00CB5610">
        <w:rPr>
          <w:rFonts w:cs="Arial"/>
          <w:sz w:val="24"/>
          <w:szCs w:val="24"/>
          <w:lang w:val="sr-Cyrl-CS"/>
        </w:rPr>
        <w:t xml:space="preserve"> Кошење је на овим површинама изводљиво парковским трактором косачицом и моторном косачицом са којима је такође могуће и сакупљање покошеног материјала. Заливање се понегде врши аутоматским прскалицама а у већини случајева ручно у зависности од временских услова.</w:t>
      </w:r>
    </w:p>
    <w:p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Ливадски травњак</w:t>
      </w:r>
      <w:r w:rsidRPr="00CB5610">
        <w:rPr>
          <w:rFonts w:cs="Arial"/>
          <w:sz w:val="24"/>
          <w:szCs w:val="24"/>
          <w:lang w:val="sr-Cyrl-CS"/>
        </w:rPr>
        <w:t xml:space="preserve"> – површина на којој доминира травна вегетација, у којој има врло мало или уопште нема дрвећа. Кошење је на овим површинама изводљиво углавном моторном косачицом са којом је такође могуће и сакупљање покошеног материјала. Не врши се заливање датих површина.</w:t>
      </w:r>
    </w:p>
    <w:p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Неуређена површина</w:t>
      </w:r>
      <w:r w:rsidRPr="00CB5610">
        <w:rPr>
          <w:rFonts w:cs="Arial"/>
          <w:sz w:val="24"/>
          <w:szCs w:val="24"/>
          <w:lang w:val="sr-Cyrl-CS"/>
        </w:rPr>
        <w:t xml:space="preserve"> – површина на којој доминирају самоникло жбуње, шибље и растиње. Кошење је на овим површинама изводљиво моторном тример косачицом а сакупљање покошеног материјала се врши ручно. Не врши се заливање датих површина.По потреби, на захтев Наручиоца посла третирање делова површина пестицидима (хербицидима) за сузбијање коровских биљака и штеточина;</w:t>
      </w:r>
    </w:p>
    <w:p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Листопадно дрвеће, украсно жбуње</w:t>
      </w:r>
      <w:r w:rsidRPr="00CB5610">
        <w:rPr>
          <w:rFonts w:cs="Arial"/>
          <w:sz w:val="24"/>
          <w:szCs w:val="24"/>
          <w:lang w:val="sr-Cyrl-CS"/>
        </w:rPr>
        <w:t xml:space="preserve"> – површина на којој се претежно налази листопадно дрвеће, декоративно жбуње, декоративни четинари и </w:t>
      </w:r>
      <w:r w:rsidRPr="00CB5610">
        <w:rPr>
          <w:rFonts w:cs="Arial"/>
          <w:sz w:val="24"/>
          <w:szCs w:val="24"/>
          <w:lang w:val="ru-RU"/>
        </w:rPr>
        <w:t>шибље</w:t>
      </w:r>
      <w:r w:rsidRPr="00CB5610">
        <w:rPr>
          <w:rFonts w:cs="Arial"/>
          <w:sz w:val="24"/>
          <w:szCs w:val="24"/>
          <w:lang w:val="sr-Cyrl-CS"/>
        </w:rPr>
        <w:t>. Предметна површина захтева посебан третман чији је предлог дат у претхотним табелама. Заливање се углавном врши ручно у зависности од временских услова.</w:t>
      </w:r>
    </w:p>
    <w:p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sz w:val="24"/>
          <w:szCs w:val="24"/>
          <w:lang w:val="sr-Cyrl-CS"/>
        </w:rPr>
        <w:t xml:space="preserve">Сезонско цвеће – површина на којој се налази сезонско цвеће. </w:t>
      </w:r>
      <w:r w:rsidRPr="00CB5610">
        <w:rPr>
          <w:rFonts w:cs="Arial"/>
          <w:sz w:val="24"/>
          <w:szCs w:val="24"/>
          <w:lang w:val="ru-RU"/>
        </w:rPr>
        <w:t xml:space="preserve">Сезонско цвеће  </w:t>
      </w:r>
      <w:r w:rsidRPr="00CB5610">
        <w:rPr>
          <w:rFonts w:cs="Arial"/>
          <w:sz w:val="24"/>
          <w:szCs w:val="24"/>
          <w:lang w:val="sr-Cyrl-CS"/>
        </w:rPr>
        <w:t xml:space="preserve">се </w:t>
      </w:r>
      <w:r w:rsidRPr="00CB5610">
        <w:rPr>
          <w:rFonts w:cs="Arial"/>
          <w:sz w:val="24"/>
          <w:szCs w:val="24"/>
          <w:lang w:val="ru-RU"/>
        </w:rPr>
        <w:t>сади у два наврата,</w:t>
      </w:r>
      <w:r w:rsidRPr="00CB5610">
        <w:rPr>
          <w:rFonts w:cs="Arial"/>
          <w:sz w:val="24"/>
          <w:szCs w:val="24"/>
          <w:lang w:val="sr-Cyrl-CS"/>
        </w:rPr>
        <w:t xml:space="preserve"> у </w:t>
      </w:r>
      <w:r w:rsidRPr="00CB5610">
        <w:rPr>
          <w:rFonts w:cs="Arial"/>
          <w:sz w:val="24"/>
          <w:szCs w:val="24"/>
          <w:lang w:val="ru-RU"/>
        </w:rPr>
        <w:t>мај</w:t>
      </w:r>
      <w:r w:rsidRPr="00CB5610">
        <w:rPr>
          <w:rFonts w:cs="Arial"/>
          <w:sz w:val="24"/>
          <w:szCs w:val="24"/>
          <w:lang w:val="sr-Cyrl-CS"/>
        </w:rPr>
        <w:t>у</w:t>
      </w:r>
      <w:r w:rsidRPr="00CB5610">
        <w:rPr>
          <w:rFonts w:cs="Arial"/>
          <w:sz w:val="24"/>
          <w:szCs w:val="24"/>
          <w:lang w:val="ru-RU"/>
        </w:rPr>
        <w:t xml:space="preserve"> за пролећни расад и октобр</w:t>
      </w:r>
      <w:r w:rsidRPr="00CB5610">
        <w:rPr>
          <w:rFonts w:cs="Arial"/>
          <w:sz w:val="24"/>
          <w:szCs w:val="24"/>
          <w:lang w:val="sr-Cyrl-CS"/>
        </w:rPr>
        <w:t>у</w:t>
      </w:r>
      <w:r w:rsidRPr="00CB5610">
        <w:rPr>
          <w:rFonts w:cs="Arial"/>
          <w:sz w:val="24"/>
          <w:szCs w:val="24"/>
          <w:lang w:val="ru-RU"/>
        </w:rPr>
        <w:t xml:space="preserve"> за јесењи расад. </w:t>
      </w:r>
      <w:r w:rsidRPr="00CB5610">
        <w:rPr>
          <w:rFonts w:cs="Arial"/>
          <w:sz w:val="24"/>
          <w:szCs w:val="24"/>
          <w:lang w:val="sr-Cyrl-CS"/>
        </w:rPr>
        <w:t>Предметна површина захтева посебан третман чији је предлог дат у претхотним табелама. Заливање се врши аутоматски и ручно и у зависности од временских услова.</w:t>
      </w:r>
    </w:p>
    <w:p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Вишегодишњи засади</w:t>
      </w:r>
      <w:r w:rsidRPr="00CB5610">
        <w:rPr>
          <w:rFonts w:cs="Arial"/>
          <w:sz w:val="24"/>
          <w:szCs w:val="24"/>
          <w:lang w:val="sr-Cyrl-CS"/>
        </w:rPr>
        <w:t xml:space="preserve"> – површина на којој се налазе засади вишегодишњег цвећа, углавном жбунасте врсте. Предметна површина захтева посебан третман чији је предлог дат у претхотним табелама. Заливање се углавном врши ручно у зависности од временских услова.</w:t>
      </w:r>
    </w:p>
    <w:p w:rsidR="003D18A2" w:rsidRPr="00CB5610" w:rsidRDefault="003D18A2" w:rsidP="00BC3842">
      <w:pPr>
        <w:widowControl w:val="0"/>
        <w:numPr>
          <w:ilvl w:val="0"/>
          <w:numId w:val="39"/>
        </w:numPr>
        <w:tabs>
          <w:tab w:val="clear" w:pos="1080"/>
          <w:tab w:val="num" w:pos="0"/>
        </w:tabs>
        <w:suppressAutoHyphens/>
        <w:spacing w:before="0"/>
        <w:ind w:left="11" w:hanging="360"/>
        <w:rPr>
          <w:rFonts w:cs="Arial"/>
          <w:sz w:val="24"/>
          <w:szCs w:val="24"/>
          <w:lang w:val="sr-Cyrl-CS"/>
        </w:rPr>
      </w:pPr>
      <w:r w:rsidRPr="00CB5610">
        <w:rPr>
          <w:rFonts w:cs="Arial"/>
          <w:b/>
          <w:sz w:val="24"/>
          <w:szCs w:val="24"/>
          <w:lang w:val="sr-Cyrl-CS"/>
        </w:rPr>
        <w:t xml:space="preserve">Расадник </w:t>
      </w:r>
      <w:r w:rsidRPr="00CB5610">
        <w:rPr>
          <w:rFonts w:cs="Arial"/>
          <w:sz w:val="24"/>
          <w:szCs w:val="24"/>
          <w:lang w:val="sr-Cyrl-CS"/>
        </w:rPr>
        <w:t xml:space="preserve">– површина на којој се врши производња нових садница цвећа, декоративних четинара идр. </w:t>
      </w:r>
      <w:r w:rsidRPr="00CB5610">
        <w:rPr>
          <w:rFonts w:cs="Arial"/>
          <w:sz w:val="24"/>
          <w:szCs w:val="24"/>
          <w:lang w:val="ru-RU"/>
        </w:rPr>
        <w:t>У Расаднику се сви послови, изузев завршне обраде земљишта (фрезирање после ручног риљања), обављају ручно</w:t>
      </w:r>
      <w:r w:rsidRPr="00CB5610">
        <w:rPr>
          <w:rFonts w:cs="Arial"/>
          <w:sz w:val="24"/>
          <w:szCs w:val="24"/>
          <w:lang w:val="sr-Latn-CS"/>
        </w:rPr>
        <w:t>.</w:t>
      </w:r>
      <w:r w:rsidRPr="00CB5610">
        <w:rPr>
          <w:rFonts w:cs="Arial"/>
          <w:sz w:val="24"/>
          <w:szCs w:val="24"/>
          <w:lang w:val="sr-Cyrl-CS"/>
        </w:rPr>
        <w:t xml:space="preserve"> Расадник захтева посебан третман чији је предлог дат у претхотним табелама. Заливање се врши ручно у зависности од временских услова.</w:t>
      </w:r>
    </w:p>
    <w:p w:rsidR="003D18A2" w:rsidRDefault="003D18A2" w:rsidP="003D18A2">
      <w:pPr>
        <w:tabs>
          <w:tab w:val="left" w:pos="360"/>
        </w:tabs>
        <w:rPr>
          <w:rFonts w:cs="Arial"/>
          <w:sz w:val="24"/>
          <w:szCs w:val="24"/>
          <w:u w:val="single"/>
          <w:lang w:val="sr-Cyrl-CS"/>
        </w:rPr>
      </w:pPr>
    </w:p>
    <w:p w:rsidR="003D18A2" w:rsidRPr="00CB5610" w:rsidRDefault="003D18A2" w:rsidP="003D18A2">
      <w:pPr>
        <w:tabs>
          <w:tab w:val="left" w:pos="360"/>
        </w:tabs>
        <w:rPr>
          <w:rFonts w:cs="Arial"/>
          <w:sz w:val="24"/>
          <w:szCs w:val="24"/>
          <w:lang w:val="sr-Cyrl-CS"/>
        </w:rPr>
      </w:pPr>
      <w:r w:rsidRPr="00CB5610">
        <w:rPr>
          <w:rFonts w:cs="Arial"/>
          <w:sz w:val="24"/>
          <w:szCs w:val="24"/>
          <w:u w:val="single"/>
          <w:lang w:val="sr-Cyrl-CS"/>
        </w:rPr>
        <w:t>Учесталост уређивања</w:t>
      </w:r>
    </w:p>
    <w:p w:rsidR="003D18A2" w:rsidRPr="00CB5610" w:rsidRDefault="003D18A2" w:rsidP="003D18A2">
      <w:pPr>
        <w:tabs>
          <w:tab w:val="left" w:pos="1380"/>
          <w:tab w:val="left" w:pos="2130"/>
        </w:tabs>
        <w:rPr>
          <w:rFonts w:cs="Arial"/>
          <w:sz w:val="24"/>
          <w:szCs w:val="24"/>
          <w:lang w:val="sr-Cyrl-CS"/>
        </w:rPr>
      </w:pPr>
      <w:r w:rsidRPr="00CB5610">
        <w:rPr>
          <w:rFonts w:cs="Arial"/>
          <w:sz w:val="24"/>
          <w:szCs w:val="24"/>
          <w:lang w:val="sr-Cyrl-CS"/>
        </w:rPr>
        <w:t xml:space="preserve">Учесталост уређивања представља број појединих операција у току календарске године које је потребно предузети на одговарајућој зеленој површини. Број операција директно зависи од категорије површине, њене локације и временских услова. Основне операције: кошење, сакупљање покошеног материјала, формирање ивица, </w:t>
      </w:r>
      <w:r w:rsidRPr="00CB5610">
        <w:rPr>
          <w:rFonts w:cs="Arial"/>
          <w:sz w:val="24"/>
          <w:szCs w:val="24"/>
          <w:lang w:val="ru-RU"/>
        </w:rPr>
        <w:t>чишћење лишћа са травњака у јесењем периоду</w:t>
      </w:r>
      <w:r w:rsidRPr="00CB5610">
        <w:rPr>
          <w:rFonts w:cs="Arial"/>
          <w:sz w:val="24"/>
          <w:szCs w:val="24"/>
          <w:lang w:val="sr-Cyrl-CS"/>
        </w:rPr>
        <w:t xml:space="preserve">. Предлог потребног броја третмана дат је за поједине организационе делове Огранка у горе наведеним табелама. </w:t>
      </w:r>
    </w:p>
    <w:p w:rsidR="003D18A2" w:rsidRPr="00CB5610" w:rsidRDefault="003D18A2" w:rsidP="003D18A2">
      <w:pPr>
        <w:tabs>
          <w:tab w:val="left" w:pos="360"/>
        </w:tabs>
        <w:rPr>
          <w:rFonts w:cs="Arial"/>
          <w:sz w:val="24"/>
          <w:szCs w:val="24"/>
          <w:lang w:val="sr-Cyrl-CS"/>
        </w:rPr>
      </w:pPr>
    </w:p>
    <w:p w:rsidR="003D18A2" w:rsidRPr="00CB5610" w:rsidRDefault="003D18A2" w:rsidP="003D18A2">
      <w:pPr>
        <w:tabs>
          <w:tab w:val="left" w:pos="360"/>
        </w:tabs>
        <w:rPr>
          <w:rFonts w:cs="Arial"/>
          <w:sz w:val="24"/>
          <w:szCs w:val="24"/>
          <w:lang w:val="sr-Cyrl-CS"/>
        </w:rPr>
      </w:pPr>
      <w:r w:rsidRPr="00CB5610">
        <w:rPr>
          <w:rFonts w:cs="Arial"/>
          <w:sz w:val="24"/>
          <w:szCs w:val="24"/>
          <w:u w:val="single"/>
          <w:lang w:val="sr-Cyrl-CS"/>
        </w:rPr>
        <w:t>Учесталост третмана</w:t>
      </w:r>
    </w:p>
    <w:p w:rsidR="003D18A2" w:rsidRPr="00CB5610" w:rsidRDefault="003D18A2" w:rsidP="003D18A2">
      <w:pPr>
        <w:tabs>
          <w:tab w:val="left" w:pos="360"/>
        </w:tabs>
        <w:rPr>
          <w:rFonts w:cs="Arial"/>
          <w:sz w:val="24"/>
          <w:szCs w:val="24"/>
          <w:lang w:val="sr-Cyrl-CS"/>
        </w:rPr>
      </w:pPr>
      <w:r w:rsidRPr="00CB5610">
        <w:rPr>
          <w:rFonts w:cs="Arial"/>
          <w:sz w:val="24"/>
          <w:szCs w:val="24"/>
          <w:lang w:val="sr-Cyrl-CS"/>
        </w:rPr>
        <w:t xml:space="preserve">Учесталост третмана представља број појединих операција у току календарске године које је потребно предузети на одговарајућој површини односно објекту. Број операција директно зависи од категорије површине, њене локације и временских услова. Предлог потребног броја третмана дат је за поједине организационе делове Огранка у наведеним табелама. </w:t>
      </w:r>
    </w:p>
    <w:p w:rsidR="003D18A2" w:rsidRPr="00CB5610" w:rsidRDefault="003D18A2" w:rsidP="003D18A2">
      <w:pPr>
        <w:tabs>
          <w:tab w:val="left" w:pos="360"/>
        </w:tabs>
        <w:rPr>
          <w:rFonts w:cs="Arial"/>
          <w:sz w:val="24"/>
          <w:szCs w:val="24"/>
          <w:u w:val="single"/>
          <w:lang w:val="ru-RU"/>
        </w:rPr>
      </w:pPr>
    </w:p>
    <w:p w:rsidR="003D18A2" w:rsidRPr="00CB5610" w:rsidRDefault="003D18A2" w:rsidP="003D18A2">
      <w:pPr>
        <w:tabs>
          <w:tab w:val="left" w:pos="360"/>
        </w:tabs>
        <w:rPr>
          <w:rFonts w:cs="Arial"/>
          <w:sz w:val="24"/>
          <w:szCs w:val="24"/>
          <w:u w:val="single"/>
          <w:lang w:val="sr-Cyrl-CS"/>
        </w:rPr>
      </w:pPr>
      <w:r w:rsidRPr="00CB5610">
        <w:rPr>
          <w:rFonts w:cs="Arial"/>
          <w:sz w:val="24"/>
          <w:szCs w:val="24"/>
          <w:u w:val="single"/>
          <w:lang w:val="sr-Cyrl-CS"/>
        </w:rPr>
        <w:t>Начин уређивања</w:t>
      </w:r>
    </w:p>
    <w:p w:rsidR="003D18A2" w:rsidRPr="00CB5610" w:rsidRDefault="003D18A2" w:rsidP="003D18A2">
      <w:pPr>
        <w:tabs>
          <w:tab w:val="left" w:pos="360"/>
        </w:tabs>
        <w:rPr>
          <w:rFonts w:cs="Arial"/>
          <w:sz w:val="24"/>
          <w:szCs w:val="24"/>
          <w:lang w:val="sr-Cyrl-CS"/>
        </w:rPr>
      </w:pPr>
      <w:r w:rsidRPr="00CB5610">
        <w:rPr>
          <w:rFonts w:cs="Arial"/>
          <w:sz w:val="24"/>
          <w:szCs w:val="24"/>
          <w:lang w:val="sr-Cyrl-CS"/>
        </w:rPr>
        <w:t>Начин уређивања дефинише могућности да се на појединим површинама употребом одговарајуће опреме уређивање изврши брже, једноставније и квалитетније.</w:t>
      </w:r>
    </w:p>
    <w:p w:rsidR="003D18A2" w:rsidRPr="00CB5610" w:rsidRDefault="003D18A2" w:rsidP="003D18A2">
      <w:pPr>
        <w:tabs>
          <w:tab w:val="left" w:pos="360"/>
        </w:tabs>
        <w:rPr>
          <w:rFonts w:cs="Arial"/>
          <w:sz w:val="24"/>
          <w:szCs w:val="24"/>
          <w:lang w:val="sr-Cyrl-CS"/>
        </w:rPr>
      </w:pPr>
    </w:p>
    <w:p w:rsidR="003D18A2" w:rsidRPr="00CB5610" w:rsidRDefault="003D18A2" w:rsidP="003D18A2">
      <w:pPr>
        <w:tabs>
          <w:tab w:val="left" w:pos="360"/>
        </w:tabs>
        <w:rPr>
          <w:rFonts w:cs="Arial"/>
          <w:sz w:val="24"/>
          <w:szCs w:val="24"/>
          <w:lang w:val="sr-Cyrl-CS"/>
        </w:rPr>
      </w:pPr>
      <w:r w:rsidRPr="00CB5610">
        <w:rPr>
          <w:rFonts w:cs="Arial"/>
          <w:sz w:val="24"/>
          <w:szCs w:val="24"/>
          <w:u w:val="single"/>
          <w:lang w:val="sr-Cyrl-CS"/>
        </w:rPr>
        <w:t>Начин третирања</w:t>
      </w:r>
    </w:p>
    <w:p w:rsidR="003D18A2" w:rsidRPr="00CB5610" w:rsidRDefault="003D18A2" w:rsidP="003D18A2">
      <w:pPr>
        <w:tabs>
          <w:tab w:val="left" w:pos="360"/>
        </w:tabs>
        <w:rPr>
          <w:rFonts w:cs="Arial"/>
          <w:sz w:val="24"/>
          <w:szCs w:val="24"/>
          <w:lang w:val="sr-Cyrl-CS"/>
        </w:rPr>
      </w:pPr>
      <w:r w:rsidRPr="00CB5610">
        <w:rPr>
          <w:rFonts w:cs="Arial"/>
          <w:sz w:val="24"/>
          <w:szCs w:val="24"/>
          <w:lang w:val="sr-Cyrl-CS"/>
        </w:rPr>
        <w:t>Начин третирања дефинише операције које је потребно предузети за поједине категорије површина, односно на биљкама декоративног уређења ентеријера. Основне операције:</w:t>
      </w:r>
    </w:p>
    <w:p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Припрема,</w:t>
      </w:r>
    </w:p>
    <w:p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Ручно сађење,</w:t>
      </w:r>
    </w:p>
    <w:p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Ручно заливање,</w:t>
      </w:r>
    </w:p>
    <w:p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Ручно орезивање,</w:t>
      </w:r>
    </w:p>
    <w:p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Прихрана,</w:t>
      </w:r>
    </w:p>
    <w:p w:rsidR="003D18A2" w:rsidRPr="00CB5610" w:rsidRDefault="003D18A2" w:rsidP="00BC3842">
      <w:pPr>
        <w:widowControl w:val="0"/>
        <w:numPr>
          <w:ilvl w:val="0"/>
          <w:numId w:val="38"/>
        </w:numPr>
        <w:tabs>
          <w:tab w:val="clear" w:pos="720"/>
          <w:tab w:val="num" w:pos="0"/>
          <w:tab w:val="left" w:pos="360"/>
        </w:tabs>
        <w:suppressAutoHyphens/>
        <w:spacing w:before="0"/>
        <w:ind w:left="1076" w:hanging="360"/>
        <w:rPr>
          <w:rFonts w:cs="Arial"/>
          <w:sz w:val="24"/>
          <w:szCs w:val="24"/>
          <w:lang w:val="sr-Cyrl-CS"/>
        </w:rPr>
      </w:pPr>
      <w:r w:rsidRPr="00CB5610">
        <w:rPr>
          <w:rFonts w:cs="Arial"/>
          <w:sz w:val="24"/>
          <w:szCs w:val="24"/>
          <w:lang w:val="sr-Cyrl-CS"/>
        </w:rPr>
        <w:t>Одржавање.</w:t>
      </w:r>
    </w:p>
    <w:p w:rsidR="003D18A2" w:rsidRPr="00CB5610" w:rsidRDefault="003D18A2" w:rsidP="003D18A2">
      <w:pPr>
        <w:widowControl w:val="0"/>
        <w:suppressAutoHyphens/>
        <w:rPr>
          <w:rFonts w:cs="Arial"/>
          <w:sz w:val="24"/>
          <w:szCs w:val="24"/>
          <w:lang w:val="sr-Cyrl-CS"/>
        </w:rPr>
      </w:pPr>
      <w:r w:rsidRPr="00CB5610">
        <w:rPr>
          <w:rFonts w:cs="Arial"/>
          <w:sz w:val="24"/>
          <w:szCs w:val="24"/>
          <w:lang w:val="sr-Latn-CS"/>
        </w:rPr>
        <w:t>Припрема</w:t>
      </w:r>
      <w:r w:rsidRPr="00CB5610">
        <w:rPr>
          <w:rFonts w:cs="Arial"/>
          <w:sz w:val="24"/>
          <w:szCs w:val="24"/>
          <w:lang w:val="sr-Cyrl-CS"/>
        </w:rPr>
        <w:t xml:space="preserve"> обухвата израду</w:t>
      </w:r>
      <w:r w:rsidRPr="00CB5610">
        <w:rPr>
          <w:rFonts w:cs="Arial"/>
          <w:sz w:val="24"/>
          <w:szCs w:val="24"/>
          <w:lang w:val="sr-Latn-CS"/>
        </w:rPr>
        <w:t xml:space="preserve"> топлих леја у којима се производи садни материјал.У послове припреме спада просејавање земље,третирање хемијским препаратима и пуњење топлих леја тако припремљеном земљом</w:t>
      </w:r>
      <w:r w:rsidRPr="00CB5610">
        <w:rPr>
          <w:rFonts w:cs="Arial"/>
          <w:sz w:val="24"/>
          <w:szCs w:val="24"/>
          <w:lang w:val="sr-Cyrl-CS"/>
        </w:rPr>
        <w:t xml:space="preserve"> и </w:t>
      </w:r>
      <w:r w:rsidRPr="00CB5610">
        <w:rPr>
          <w:rFonts w:cs="Arial"/>
          <w:sz w:val="24"/>
          <w:szCs w:val="24"/>
          <w:lang w:val="sr-Latn-CS"/>
        </w:rPr>
        <w:t>сетва семена</w:t>
      </w:r>
      <w:r w:rsidRPr="00CB5610">
        <w:rPr>
          <w:rFonts w:cs="Arial"/>
          <w:sz w:val="24"/>
          <w:szCs w:val="24"/>
          <w:lang w:val="sr-Cyrl-CS"/>
        </w:rPr>
        <w:t>.</w:t>
      </w:r>
    </w:p>
    <w:p w:rsidR="003D18A2" w:rsidRPr="00CB5610" w:rsidRDefault="003D18A2" w:rsidP="003D18A2">
      <w:pPr>
        <w:widowControl w:val="0"/>
        <w:suppressAutoHyphens/>
        <w:rPr>
          <w:rFonts w:cs="Arial"/>
          <w:sz w:val="24"/>
          <w:szCs w:val="24"/>
          <w:lang w:val="sr-Cyrl-CS"/>
        </w:rPr>
      </w:pPr>
      <w:r w:rsidRPr="00CB5610">
        <w:rPr>
          <w:rFonts w:cs="Arial"/>
          <w:sz w:val="24"/>
          <w:szCs w:val="24"/>
          <w:lang w:val="sr-Cyrl-CS"/>
        </w:rPr>
        <w:t>Прихрана представља дозирање неопходних храњивих материја како би биљка могла несметано да се развија.</w:t>
      </w:r>
    </w:p>
    <w:p w:rsidR="003D18A2" w:rsidRPr="00CB5610" w:rsidRDefault="003D18A2" w:rsidP="003D18A2">
      <w:pPr>
        <w:widowControl w:val="0"/>
        <w:suppressAutoHyphens/>
        <w:rPr>
          <w:rFonts w:cs="Arial"/>
          <w:sz w:val="24"/>
          <w:szCs w:val="24"/>
          <w:lang w:val="sr-Latn-CS"/>
        </w:rPr>
      </w:pPr>
      <w:r w:rsidRPr="00CB5610">
        <w:rPr>
          <w:rFonts w:cs="Arial"/>
          <w:sz w:val="24"/>
          <w:szCs w:val="24"/>
          <w:lang w:val="sr-Cyrl-CS"/>
        </w:rPr>
        <w:t>Одржавање</w:t>
      </w:r>
      <w:r w:rsidRPr="00CB5610">
        <w:rPr>
          <w:rFonts w:cs="Arial"/>
          <w:sz w:val="24"/>
          <w:szCs w:val="24"/>
          <w:lang w:val="sr-Latn-CS"/>
        </w:rPr>
        <w:t xml:space="preserve"> биљног материјала</w:t>
      </w:r>
      <w:r w:rsidRPr="00CB5610">
        <w:rPr>
          <w:rFonts w:cs="Arial"/>
          <w:sz w:val="24"/>
          <w:szCs w:val="24"/>
          <w:lang w:val="sr-Cyrl-CS"/>
        </w:rPr>
        <w:t xml:space="preserve"> представља предузимање потребних мера за опстанак биљке.  А то је: </w:t>
      </w:r>
    </w:p>
    <w:p w:rsidR="003D18A2" w:rsidRPr="00CB5610" w:rsidRDefault="003D18A2" w:rsidP="00BC3842">
      <w:pPr>
        <w:widowControl w:val="0"/>
        <w:numPr>
          <w:ilvl w:val="0"/>
          <w:numId w:val="40"/>
        </w:numPr>
        <w:tabs>
          <w:tab w:val="clear" w:pos="720"/>
          <w:tab w:val="num" w:pos="0"/>
        </w:tabs>
        <w:suppressAutoHyphens/>
        <w:spacing w:before="0"/>
        <w:ind w:left="993" w:hanging="990"/>
        <w:rPr>
          <w:rFonts w:cs="Arial"/>
          <w:sz w:val="24"/>
          <w:szCs w:val="24"/>
          <w:lang w:val="sr-Cyrl-CS"/>
        </w:rPr>
      </w:pPr>
      <w:r w:rsidRPr="00CB5610">
        <w:rPr>
          <w:rFonts w:cs="Arial"/>
          <w:sz w:val="24"/>
          <w:szCs w:val="24"/>
          <w:lang w:val="sr-Latn-CS"/>
        </w:rPr>
        <w:t xml:space="preserve">у расаднику </w:t>
      </w:r>
      <w:r w:rsidRPr="00CB5610">
        <w:rPr>
          <w:rFonts w:cs="Arial"/>
          <w:sz w:val="24"/>
          <w:szCs w:val="24"/>
          <w:lang w:val="sr-Cyrl-CS"/>
        </w:rPr>
        <w:t xml:space="preserve">- </w:t>
      </w:r>
      <w:r w:rsidRPr="00CB5610">
        <w:rPr>
          <w:rFonts w:cs="Arial"/>
          <w:sz w:val="24"/>
          <w:szCs w:val="24"/>
          <w:lang w:val="sr-Latn-CS"/>
        </w:rPr>
        <w:t>окопавање,пр</w:t>
      </w:r>
      <w:r w:rsidRPr="00CB5610">
        <w:rPr>
          <w:rFonts w:cs="Arial"/>
          <w:sz w:val="24"/>
          <w:szCs w:val="24"/>
          <w:lang w:val="sr-Cyrl-CS"/>
        </w:rPr>
        <w:t>и</w:t>
      </w:r>
      <w:r w:rsidRPr="00CB5610">
        <w:rPr>
          <w:rFonts w:cs="Arial"/>
          <w:sz w:val="24"/>
          <w:szCs w:val="24"/>
          <w:lang w:val="sr-Latn-CS"/>
        </w:rPr>
        <w:t>храњивање и заштита биљног материјала</w:t>
      </w:r>
      <w:r w:rsidRPr="00CB5610">
        <w:rPr>
          <w:rFonts w:cs="Arial"/>
          <w:sz w:val="24"/>
          <w:szCs w:val="24"/>
          <w:lang w:val="sr-Cyrl-CS"/>
        </w:rPr>
        <w:t>,</w:t>
      </w:r>
      <w:r w:rsidRPr="00CB5610">
        <w:rPr>
          <w:rFonts w:cs="Arial"/>
          <w:sz w:val="24"/>
          <w:szCs w:val="24"/>
          <w:lang w:val="sr-Latn-CS"/>
        </w:rPr>
        <w:t xml:space="preserve"> неговањедобијеног расада до времена за садњу</w:t>
      </w:r>
      <w:r w:rsidRPr="00CB5610">
        <w:rPr>
          <w:rFonts w:cs="Arial"/>
          <w:sz w:val="24"/>
          <w:szCs w:val="24"/>
          <w:lang w:val="sr-Cyrl-CS"/>
        </w:rPr>
        <w:t>,</w:t>
      </w:r>
    </w:p>
    <w:p w:rsidR="003D18A2" w:rsidRPr="00CB5610" w:rsidRDefault="003D18A2" w:rsidP="00BC3842">
      <w:pPr>
        <w:widowControl w:val="0"/>
        <w:numPr>
          <w:ilvl w:val="0"/>
          <w:numId w:val="40"/>
        </w:numPr>
        <w:tabs>
          <w:tab w:val="clear" w:pos="720"/>
          <w:tab w:val="num" w:pos="0"/>
        </w:tabs>
        <w:suppressAutoHyphens/>
        <w:spacing w:before="0"/>
        <w:ind w:left="993" w:hanging="990"/>
        <w:rPr>
          <w:rFonts w:cs="Arial"/>
          <w:sz w:val="24"/>
          <w:szCs w:val="24"/>
          <w:lang w:val="sr-Cyrl-CS"/>
        </w:rPr>
      </w:pPr>
      <w:r w:rsidRPr="00CB5610">
        <w:rPr>
          <w:rFonts w:cs="Arial"/>
          <w:sz w:val="24"/>
          <w:szCs w:val="24"/>
          <w:lang w:val="sr-Cyrl-CS"/>
        </w:rPr>
        <w:t xml:space="preserve">на терену </w:t>
      </w:r>
      <w:r w:rsidRPr="00CB5610">
        <w:rPr>
          <w:rFonts w:cs="Arial"/>
          <w:sz w:val="24"/>
          <w:szCs w:val="24"/>
          <w:lang w:val="sr-Latn-CS"/>
        </w:rPr>
        <w:t>окопавање,пр</w:t>
      </w:r>
      <w:r w:rsidRPr="00CB5610">
        <w:rPr>
          <w:rFonts w:cs="Arial"/>
          <w:sz w:val="24"/>
          <w:szCs w:val="24"/>
          <w:lang w:val="sr-Cyrl-CS"/>
        </w:rPr>
        <w:t>и</w:t>
      </w:r>
      <w:r w:rsidRPr="00CB5610">
        <w:rPr>
          <w:rFonts w:cs="Arial"/>
          <w:sz w:val="24"/>
          <w:szCs w:val="24"/>
          <w:lang w:val="sr-Latn-CS"/>
        </w:rPr>
        <w:t>храњивање и заштита биљног материјала</w:t>
      </w:r>
      <w:r w:rsidRPr="00CB5610">
        <w:rPr>
          <w:rFonts w:cs="Arial"/>
          <w:sz w:val="24"/>
          <w:szCs w:val="24"/>
          <w:lang w:val="sr-Cyrl-CS"/>
        </w:rPr>
        <w:t>,</w:t>
      </w:r>
      <w:r w:rsidRPr="00CB5610">
        <w:rPr>
          <w:rFonts w:cs="Arial"/>
          <w:sz w:val="24"/>
          <w:szCs w:val="24"/>
          <w:lang w:val="ru-RU"/>
        </w:rPr>
        <w:t xml:space="preserve"> увезивање садница пред зиму и отресање снега са истих</w:t>
      </w:r>
      <w:r w:rsidRPr="00CB5610">
        <w:rPr>
          <w:rFonts w:cs="Arial"/>
          <w:sz w:val="24"/>
          <w:szCs w:val="24"/>
          <w:lang w:val="sr-Cyrl-CS"/>
        </w:rPr>
        <w:t>,</w:t>
      </w:r>
    </w:p>
    <w:p w:rsidR="003D18A2" w:rsidRPr="00CB5610" w:rsidRDefault="003D18A2" w:rsidP="00BC3842">
      <w:pPr>
        <w:widowControl w:val="0"/>
        <w:numPr>
          <w:ilvl w:val="0"/>
          <w:numId w:val="40"/>
        </w:numPr>
        <w:tabs>
          <w:tab w:val="clear" w:pos="720"/>
          <w:tab w:val="num" w:pos="0"/>
        </w:tabs>
        <w:suppressAutoHyphens/>
        <w:spacing w:before="0"/>
        <w:ind w:left="993" w:hanging="990"/>
        <w:rPr>
          <w:rFonts w:cs="Arial"/>
          <w:sz w:val="24"/>
          <w:szCs w:val="24"/>
          <w:lang w:val="sr-Cyrl-CS"/>
        </w:rPr>
      </w:pPr>
      <w:r w:rsidRPr="00CB5610">
        <w:rPr>
          <w:rFonts w:cs="Arial"/>
          <w:sz w:val="24"/>
          <w:szCs w:val="24"/>
          <w:lang w:val="sr-Cyrl-CS"/>
        </w:rPr>
        <w:t>у пословним објектима -</w:t>
      </w:r>
      <w:r w:rsidRPr="00CB5610">
        <w:rPr>
          <w:rFonts w:cs="Arial"/>
          <w:sz w:val="24"/>
          <w:szCs w:val="24"/>
          <w:lang w:val="ru-RU"/>
        </w:rPr>
        <w:t xml:space="preserve"> заливање, пр</w:t>
      </w:r>
      <w:r w:rsidRPr="00CB5610">
        <w:rPr>
          <w:rFonts w:cs="Arial"/>
          <w:sz w:val="24"/>
          <w:szCs w:val="24"/>
          <w:lang w:val="sr-Cyrl-CS"/>
        </w:rPr>
        <w:t>и</w:t>
      </w:r>
      <w:r w:rsidRPr="00CB5610">
        <w:rPr>
          <w:rFonts w:cs="Arial"/>
          <w:sz w:val="24"/>
          <w:szCs w:val="24"/>
          <w:lang w:val="ru-RU"/>
        </w:rPr>
        <w:t>храна,заштита,орезивање,орошавање</w:t>
      </w:r>
      <w:r w:rsidRPr="00CB5610">
        <w:rPr>
          <w:rFonts w:cs="Arial"/>
          <w:sz w:val="24"/>
          <w:szCs w:val="24"/>
          <w:lang w:val="sr-Cyrl-CS"/>
        </w:rPr>
        <w:t>, брисање листова, саксија жардињера.</w:t>
      </w:r>
    </w:p>
    <w:p w:rsidR="003D18A2" w:rsidRPr="00CB5610" w:rsidRDefault="003D18A2" w:rsidP="003D18A2">
      <w:pPr>
        <w:tabs>
          <w:tab w:val="left" w:pos="1380"/>
          <w:tab w:val="left" w:pos="2130"/>
        </w:tabs>
        <w:rPr>
          <w:rFonts w:cs="Arial"/>
          <w:bCs/>
          <w:sz w:val="24"/>
          <w:szCs w:val="24"/>
          <w:u w:val="single"/>
          <w:lang w:val="sr-Latn-CS"/>
        </w:rPr>
      </w:pPr>
    </w:p>
    <w:p w:rsidR="003D18A2" w:rsidRPr="00CB5610" w:rsidRDefault="003D18A2" w:rsidP="003D18A2">
      <w:pPr>
        <w:tabs>
          <w:tab w:val="left" w:pos="1380"/>
          <w:tab w:val="left" w:pos="2130"/>
        </w:tabs>
        <w:rPr>
          <w:rFonts w:cs="Arial"/>
          <w:b/>
          <w:bCs/>
          <w:sz w:val="24"/>
          <w:szCs w:val="24"/>
          <w:u w:val="single"/>
          <w:lang w:val="ru-RU"/>
        </w:rPr>
      </w:pPr>
      <w:r w:rsidRPr="00CB5610">
        <w:rPr>
          <w:rFonts w:cs="Arial"/>
          <w:bCs/>
          <w:sz w:val="24"/>
          <w:szCs w:val="24"/>
          <w:u w:val="single"/>
          <w:lang w:val="ru-RU"/>
        </w:rPr>
        <w:t>Начин наводњавања</w:t>
      </w:r>
    </w:p>
    <w:p w:rsidR="003D18A2" w:rsidRPr="00CB5610" w:rsidRDefault="003D18A2" w:rsidP="003D18A2">
      <w:pPr>
        <w:tabs>
          <w:tab w:val="left" w:pos="1380"/>
          <w:tab w:val="left" w:pos="2130"/>
        </w:tabs>
        <w:rPr>
          <w:rFonts w:cs="Arial"/>
          <w:sz w:val="24"/>
          <w:szCs w:val="24"/>
          <w:lang w:val="ru-RU"/>
        </w:rPr>
      </w:pPr>
      <w:r w:rsidRPr="00CB5610">
        <w:rPr>
          <w:rFonts w:cs="Arial"/>
          <w:bCs/>
          <w:sz w:val="24"/>
          <w:szCs w:val="24"/>
          <w:lang w:val="ru-RU"/>
        </w:rPr>
        <w:t>Начин наводњавања</w:t>
      </w:r>
      <w:r w:rsidRPr="00CB5610">
        <w:rPr>
          <w:rFonts w:cs="Arial"/>
          <w:bCs/>
          <w:sz w:val="24"/>
          <w:szCs w:val="24"/>
          <w:lang w:val="sr-Cyrl-CS"/>
        </w:rPr>
        <w:t xml:space="preserve"> дефинише потребу и могућност да се изврши заливање одређених површина. На површинама где постоје аутоматске прскалице потребно је редовно контролисати њихов рад и њихову исправност. У случају квара на аутоматском систему, заливање истог се врши ручно. Ручно заливање категорисаних површина може бити реализовано ручним баштенским прскалицама као и импулсним кружним прскалицама којима ће извршилац мењати локацију у зависности од потребе.</w:t>
      </w:r>
    </w:p>
    <w:p w:rsidR="003D18A2" w:rsidRPr="00CB5610" w:rsidRDefault="003D18A2" w:rsidP="003D18A2">
      <w:pPr>
        <w:tabs>
          <w:tab w:val="left" w:pos="1380"/>
          <w:tab w:val="left" w:pos="2130"/>
        </w:tabs>
        <w:rPr>
          <w:rFonts w:cs="Arial"/>
          <w:sz w:val="24"/>
          <w:szCs w:val="24"/>
          <w:lang w:val="ru-RU"/>
        </w:rPr>
      </w:pPr>
    </w:p>
    <w:p w:rsidR="003D18A2" w:rsidRPr="00CB5610" w:rsidRDefault="003D18A2" w:rsidP="003D18A2">
      <w:pPr>
        <w:rPr>
          <w:rFonts w:cs="Arial"/>
          <w:sz w:val="24"/>
          <w:szCs w:val="24"/>
          <w:lang w:val="sr-Latn-CS"/>
        </w:rPr>
      </w:pPr>
      <w:r w:rsidRPr="00CB5610">
        <w:rPr>
          <w:rFonts w:cs="Arial"/>
          <w:sz w:val="24"/>
          <w:szCs w:val="24"/>
          <w:lang w:val="sr-Cyrl-CS"/>
        </w:rPr>
        <w:t>Посебне напомене:</w:t>
      </w:r>
    </w:p>
    <w:p w:rsidR="003D18A2" w:rsidRDefault="003D18A2" w:rsidP="003D18A2">
      <w:pPr>
        <w:rPr>
          <w:rFonts w:cs="Arial"/>
          <w:sz w:val="24"/>
          <w:szCs w:val="24"/>
        </w:rPr>
      </w:pPr>
      <w:r w:rsidRPr="00CB5610">
        <w:rPr>
          <w:rFonts w:cs="Arial"/>
          <w:sz w:val="24"/>
          <w:szCs w:val="24"/>
          <w:lang w:val="sr-Latn-CS"/>
        </w:rPr>
        <w:t xml:space="preserve">- </w:t>
      </w:r>
      <w:r w:rsidRPr="00CB5610">
        <w:rPr>
          <w:rFonts w:cs="Arial"/>
          <w:sz w:val="24"/>
          <w:szCs w:val="24"/>
          <w:lang w:val="sr-Cyrl-CS"/>
        </w:rPr>
        <w:t xml:space="preserve">У Власинске ХЕ запослени на пословима одржаваоца канала и захвата уједно </w:t>
      </w:r>
    </w:p>
    <w:p w:rsidR="003D18A2" w:rsidRPr="00CB5610" w:rsidRDefault="003D18A2" w:rsidP="003D18A2">
      <w:pPr>
        <w:rPr>
          <w:rFonts w:cs="Arial"/>
          <w:sz w:val="24"/>
          <w:szCs w:val="24"/>
          <w:lang w:val="sr-Cyrl-CS"/>
        </w:rPr>
      </w:pPr>
      <w:r w:rsidRPr="00CB5610">
        <w:rPr>
          <w:rFonts w:cs="Arial"/>
          <w:sz w:val="24"/>
          <w:szCs w:val="24"/>
          <w:lang w:val="sr-Cyrl-CS"/>
        </w:rPr>
        <w:t>одржавају и зелене површине.</w:t>
      </w:r>
    </w:p>
    <w:p w:rsidR="003D18A2" w:rsidRDefault="003D18A2" w:rsidP="003D18A2">
      <w:pPr>
        <w:rPr>
          <w:rFonts w:cs="Arial"/>
          <w:sz w:val="24"/>
          <w:szCs w:val="24"/>
        </w:rPr>
      </w:pPr>
      <w:r w:rsidRPr="00CB5610">
        <w:rPr>
          <w:rFonts w:cs="Arial"/>
          <w:sz w:val="24"/>
          <w:szCs w:val="24"/>
          <w:lang w:val="sr-Latn-CS"/>
        </w:rPr>
        <w:t xml:space="preserve">- </w:t>
      </w:r>
      <w:r w:rsidRPr="00CB5610">
        <w:rPr>
          <w:rFonts w:cs="Arial"/>
          <w:sz w:val="24"/>
          <w:szCs w:val="24"/>
          <w:lang w:val="ru-RU"/>
        </w:rPr>
        <w:t xml:space="preserve">Услуге одржавања зелених површина обављају се свакодневно у, у периоду </w:t>
      </w:r>
    </w:p>
    <w:p w:rsidR="003D18A2" w:rsidRDefault="003D18A2" w:rsidP="003D18A2">
      <w:pPr>
        <w:rPr>
          <w:rFonts w:cs="Arial"/>
          <w:sz w:val="24"/>
          <w:szCs w:val="24"/>
        </w:rPr>
      </w:pPr>
      <w:r w:rsidRPr="00CB5610">
        <w:rPr>
          <w:rFonts w:cs="Arial"/>
          <w:sz w:val="24"/>
          <w:szCs w:val="24"/>
          <w:lang w:val="ru-RU"/>
        </w:rPr>
        <w:lastRenderedPageBreak/>
        <w:t xml:space="preserve">понедељак – петак, у првој смени у времену од 07,00 до 15,00 часова, </w:t>
      </w:r>
      <w:r w:rsidRPr="00CB5610">
        <w:rPr>
          <w:rFonts w:cs="Arial"/>
          <w:sz w:val="24"/>
          <w:szCs w:val="24"/>
          <w:lang w:val="sr-Cyrl-CS"/>
        </w:rPr>
        <w:t xml:space="preserve">иванредно </w:t>
      </w:r>
      <w:r w:rsidRPr="00CB5610">
        <w:rPr>
          <w:rFonts w:cs="Arial"/>
          <w:sz w:val="24"/>
          <w:szCs w:val="24"/>
          <w:lang w:val="ru-RU"/>
        </w:rPr>
        <w:t xml:space="preserve">по </w:t>
      </w:r>
    </w:p>
    <w:p w:rsidR="003D18A2" w:rsidRPr="00CB5610" w:rsidRDefault="003D18A2" w:rsidP="003D18A2">
      <w:pPr>
        <w:rPr>
          <w:rFonts w:cs="Arial"/>
          <w:sz w:val="24"/>
          <w:szCs w:val="24"/>
          <w:lang w:val="ru-RU"/>
        </w:rPr>
      </w:pPr>
      <w:r w:rsidRPr="00CB5610">
        <w:rPr>
          <w:rFonts w:cs="Arial"/>
          <w:sz w:val="24"/>
          <w:szCs w:val="24"/>
          <w:lang w:val="sr-Cyrl-CS"/>
        </w:rPr>
        <w:t>писменом налогу Наручиоца</w:t>
      </w:r>
      <w:r w:rsidRPr="00CB5610">
        <w:rPr>
          <w:rFonts w:cs="Arial"/>
          <w:sz w:val="24"/>
          <w:szCs w:val="24"/>
          <w:lang w:val="ru-RU"/>
        </w:rPr>
        <w:t>.</w:t>
      </w:r>
    </w:p>
    <w:p w:rsidR="003D18A2" w:rsidRDefault="003D18A2" w:rsidP="003D18A2">
      <w:pPr>
        <w:rPr>
          <w:rFonts w:cs="Arial"/>
          <w:sz w:val="24"/>
          <w:szCs w:val="24"/>
        </w:rPr>
      </w:pPr>
    </w:p>
    <w:p w:rsidR="003D18A2" w:rsidRPr="00CB5610" w:rsidRDefault="003D18A2" w:rsidP="003D18A2">
      <w:pPr>
        <w:rPr>
          <w:rFonts w:cs="Arial"/>
          <w:sz w:val="24"/>
          <w:szCs w:val="24"/>
          <w:lang w:val="sr-Latn-CS"/>
        </w:rPr>
      </w:pPr>
      <w:r w:rsidRPr="00CB5610">
        <w:rPr>
          <w:rFonts w:cs="Arial"/>
          <w:sz w:val="24"/>
          <w:szCs w:val="24"/>
          <w:lang w:val="sr-Cyrl-CS"/>
        </w:rPr>
        <w:t xml:space="preserve">Посебни услови: </w:t>
      </w:r>
    </w:p>
    <w:p w:rsidR="003D18A2" w:rsidRDefault="003D18A2" w:rsidP="003D18A2">
      <w:pPr>
        <w:rPr>
          <w:rFonts w:cs="Arial"/>
          <w:sz w:val="24"/>
          <w:szCs w:val="24"/>
        </w:rPr>
      </w:pPr>
      <w:r w:rsidRPr="00CB5610">
        <w:rPr>
          <w:rFonts w:cs="Arial"/>
          <w:sz w:val="24"/>
          <w:szCs w:val="24"/>
          <w:lang w:val="sr-Latn-CS"/>
        </w:rPr>
        <w:t>A</w:t>
      </w:r>
      <w:r w:rsidRPr="00CB5610">
        <w:rPr>
          <w:rFonts w:cs="Arial"/>
          <w:sz w:val="24"/>
          <w:szCs w:val="24"/>
          <w:lang w:val="sr-Cyrl-CS"/>
        </w:rPr>
        <w:t xml:space="preserve">нгажована лица на пословима одржавања зелених површина морају имати Уверења </w:t>
      </w:r>
    </w:p>
    <w:p w:rsidR="003D18A2" w:rsidRPr="00CB5610" w:rsidRDefault="003D18A2" w:rsidP="003D18A2">
      <w:pPr>
        <w:rPr>
          <w:rFonts w:cs="Arial"/>
          <w:sz w:val="24"/>
          <w:szCs w:val="24"/>
          <w:lang w:val="sr-Cyrl-CS"/>
        </w:rPr>
      </w:pPr>
      <w:r w:rsidRPr="00CB5610">
        <w:rPr>
          <w:rFonts w:cs="Arial"/>
          <w:sz w:val="24"/>
          <w:szCs w:val="24"/>
          <w:lang w:val="sr-Cyrl-CS"/>
        </w:rPr>
        <w:t>о оспобљености за рад:</w:t>
      </w:r>
    </w:p>
    <w:p w:rsidR="003D18A2" w:rsidRPr="00CB5610" w:rsidRDefault="003D18A2" w:rsidP="003D18A2">
      <w:pPr>
        <w:rPr>
          <w:rFonts w:cs="Arial"/>
          <w:sz w:val="24"/>
          <w:szCs w:val="24"/>
          <w:lang w:val="sr-Cyrl-CS"/>
        </w:rPr>
      </w:pPr>
      <w:r w:rsidRPr="00CB5610">
        <w:rPr>
          <w:rFonts w:cs="Arial"/>
          <w:sz w:val="24"/>
          <w:szCs w:val="24"/>
          <w:lang w:val="sr-Cyrl-CS"/>
        </w:rPr>
        <w:t>- моторном тестером,</w:t>
      </w:r>
    </w:p>
    <w:p w:rsidR="003D18A2" w:rsidRPr="00CB5610" w:rsidRDefault="003D18A2" w:rsidP="003D18A2">
      <w:pPr>
        <w:rPr>
          <w:rFonts w:cs="Arial"/>
          <w:sz w:val="24"/>
          <w:szCs w:val="24"/>
          <w:lang w:val="sr-Latn-CS"/>
        </w:rPr>
      </w:pPr>
      <w:r w:rsidRPr="00CB5610">
        <w:rPr>
          <w:rFonts w:cs="Arial"/>
          <w:sz w:val="24"/>
          <w:szCs w:val="24"/>
          <w:lang w:val="sr-Cyrl-CS"/>
        </w:rPr>
        <w:t>- моторном косилицом и тримером</w:t>
      </w:r>
      <w:r w:rsidRPr="00CB5610">
        <w:rPr>
          <w:rFonts w:cs="Arial"/>
          <w:sz w:val="24"/>
          <w:szCs w:val="24"/>
          <w:lang w:val="sr-Latn-CS"/>
        </w:rPr>
        <w:t>.</w:t>
      </w:r>
    </w:p>
    <w:p w:rsidR="003D18A2" w:rsidRPr="00CB5610" w:rsidRDefault="003D18A2" w:rsidP="003D18A2">
      <w:pPr>
        <w:rPr>
          <w:rFonts w:cs="Arial"/>
          <w:sz w:val="24"/>
          <w:szCs w:val="24"/>
          <w:lang w:val="sr-Cyrl-CS"/>
        </w:rPr>
      </w:pPr>
    </w:p>
    <w:p w:rsidR="003D18A2" w:rsidRPr="00CB5610" w:rsidRDefault="003D18A2" w:rsidP="003D18A2">
      <w:pPr>
        <w:rPr>
          <w:rFonts w:cs="Arial"/>
          <w:b/>
          <w:sz w:val="24"/>
          <w:szCs w:val="24"/>
          <w:lang w:val="sr-Cyrl-CS"/>
        </w:rPr>
      </w:pPr>
      <w:r w:rsidRPr="00CB5610">
        <w:rPr>
          <w:rFonts w:cs="Arial"/>
          <w:b/>
          <w:sz w:val="24"/>
          <w:szCs w:val="24"/>
          <w:lang w:val="sr-Cyrl-CS"/>
        </w:rPr>
        <w:t>Опрема за одржавање зелених површина</w:t>
      </w:r>
    </w:p>
    <w:p w:rsidR="003D18A2" w:rsidRDefault="003D18A2" w:rsidP="003D18A2">
      <w:pPr>
        <w:rPr>
          <w:rFonts w:cs="Arial"/>
          <w:bCs/>
          <w:sz w:val="24"/>
          <w:szCs w:val="24"/>
        </w:rPr>
      </w:pPr>
      <w:r w:rsidRPr="00CB5610">
        <w:rPr>
          <w:rFonts w:cs="Arial"/>
          <w:bCs/>
          <w:sz w:val="24"/>
          <w:szCs w:val="24"/>
          <w:lang w:val="ru-RU"/>
        </w:rPr>
        <w:t xml:space="preserve">Понуђач мора да поседује машине и алате за машинско кошење зелених површина и </w:t>
      </w:r>
    </w:p>
    <w:p w:rsidR="003D18A2" w:rsidRPr="00CB5610" w:rsidRDefault="003D18A2" w:rsidP="003D18A2">
      <w:pPr>
        <w:rPr>
          <w:rFonts w:cs="Arial"/>
          <w:bCs/>
          <w:sz w:val="24"/>
          <w:szCs w:val="24"/>
        </w:rPr>
      </w:pPr>
      <w:r w:rsidRPr="00CB5610">
        <w:rPr>
          <w:rFonts w:cs="Arial"/>
          <w:bCs/>
          <w:sz w:val="24"/>
          <w:szCs w:val="24"/>
          <w:lang w:val="ru-RU"/>
        </w:rPr>
        <w:t>одвожење отпадног материјала (таруп косе, косилице, тракторе и сл.).</w:t>
      </w:r>
    </w:p>
    <w:p w:rsidR="003D18A2" w:rsidRPr="00CB5610" w:rsidRDefault="003D18A2" w:rsidP="003D18A2">
      <w:pPr>
        <w:rPr>
          <w:rFonts w:cs="Arial"/>
          <w:sz w:val="24"/>
          <w:szCs w:val="24"/>
          <w:lang w:val="ru-RU"/>
        </w:rPr>
      </w:pPr>
      <w:r w:rsidRPr="00CB5610">
        <w:rPr>
          <w:rFonts w:cs="Arial"/>
          <w:sz w:val="24"/>
          <w:szCs w:val="24"/>
          <w:lang w:val="ru-RU"/>
        </w:rPr>
        <w:t xml:space="preserve">Понуђач може да користи своју опрему за </w:t>
      </w:r>
      <w:r w:rsidRPr="00CB5610">
        <w:rPr>
          <w:rFonts w:cs="Arial"/>
          <w:sz w:val="24"/>
          <w:szCs w:val="24"/>
          <w:lang w:val="sr-Cyrl-CS"/>
        </w:rPr>
        <w:t>одржавање зелених површина</w:t>
      </w:r>
      <w:r w:rsidRPr="00CB5610">
        <w:rPr>
          <w:rFonts w:cs="Arial"/>
          <w:sz w:val="24"/>
          <w:szCs w:val="24"/>
          <w:lang w:val="ru-RU"/>
        </w:rPr>
        <w:t xml:space="preserve">. Сав потрошни материјал за рад ове опреме набавља понуђач. Наручилац ће у том случају обезбедити простор за смештај ове опреме уколико то захтева понуђач. </w:t>
      </w:r>
    </w:p>
    <w:p w:rsidR="003D18A2" w:rsidRPr="00CB5610" w:rsidRDefault="003D18A2" w:rsidP="003D18A2">
      <w:pPr>
        <w:rPr>
          <w:rFonts w:cs="Arial"/>
          <w:sz w:val="24"/>
          <w:szCs w:val="24"/>
          <w:lang w:val="sr-Cyrl-CS"/>
        </w:rPr>
      </w:pPr>
      <w:r w:rsidRPr="00CB5610">
        <w:rPr>
          <w:rFonts w:cs="Arial"/>
          <w:sz w:val="24"/>
          <w:szCs w:val="24"/>
          <w:lang w:val="ru-RU"/>
        </w:rPr>
        <w:t xml:space="preserve">Квар опреме за </w:t>
      </w:r>
      <w:r w:rsidRPr="00CB5610">
        <w:rPr>
          <w:rFonts w:cs="Arial"/>
          <w:sz w:val="24"/>
          <w:szCs w:val="24"/>
          <w:lang w:val="sr-Cyrl-CS"/>
        </w:rPr>
        <w:t>одржавање зелених површина</w:t>
      </w:r>
      <w:r w:rsidRPr="00CB5610">
        <w:rPr>
          <w:rFonts w:cs="Arial"/>
          <w:sz w:val="24"/>
          <w:szCs w:val="24"/>
          <w:lang w:val="ru-RU"/>
        </w:rPr>
        <w:t xml:space="preserve"> не сме да угрози пружање услуга. </w:t>
      </w:r>
    </w:p>
    <w:p w:rsidR="003D18A2" w:rsidRPr="00CB5610" w:rsidRDefault="003D18A2" w:rsidP="003D18A2">
      <w:pPr>
        <w:rPr>
          <w:rFonts w:cs="Arial"/>
          <w:b/>
          <w:bCs/>
          <w:sz w:val="24"/>
          <w:szCs w:val="24"/>
          <w:lang w:val="ru-RU"/>
        </w:rPr>
      </w:pPr>
    </w:p>
    <w:p w:rsidR="003D18A2" w:rsidRPr="00CB5610" w:rsidRDefault="003D18A2" w:rsidP="003D18A2">
      <w:pPr>
        <w:rPr>
          <w:rFonts w:cs="Arial"/>
          <w:b/>
          <w:bCs/>
          <w:sz w:val="24"/>
          <w:szCs w:val="24"/>
          <w:lang w:val="ru-RU"/>
        </w:rPr>
      </w:pPr>
      <w:r w:rsidRPr="00CB5610">
        <w:rPr>
          <w:rFonts w:cs="Arial"/>
          <w:b/>
          <w:bCs/>
          <w:sz w:val="24"/>
          <w:szCs w:val="24"/>
          <w:lang w:val="ru-RU"/>
        </w:rPr>
        <w:t>Очекивани број потребних радника: 75</w:t>
      </w:r>
    </w:p>
    <w:p w:rsidR="003D18A2" w:rsidRPr="00CB5610" w:rsidRDefault="003D18A2" w:rsidP="003D18A2">
      <w:pPr>
        <w:rPr>
          <w:rFonts w:cs="Arial"/>
          <w:bCs/>
          <w:sz w:val="24"/>
          <w:szCs w:val="24"/>
          <w:lang w:val="ru-RU"/>
        </w:rPr>
      </w:pPr>
      <w:r w:rsidRPr="00CB5610">
        <w:rPr>
          <w:rFonts w:cs="Arial"/>
          <w:bCs/>
          <w:sz w:val="24"/>
          <w:szCs w:val="24"/>
          <w:lang w:val="ru-RU"/>
        </w:rPr>
        <w:t>Кадровска структура:</w:t>
      </w:r>
    </w:p>
    <w:p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lang w:val="ru-RU"/>
        </w:rPr>
      </w:pPr>
      <w:r w:rsidRPr="00D73DDA">
        <w:rPr>
          <w:rFonts w:cs="Arial"/>
          <w:bCs/>
          <w:sz w:val="24"/>
          <w:szCs w:val="24"/>
          <w:u w:color="000000"/>
          <w:lang w:val="ru-RU"/>
        </w:rPr>
        <w:t xml:space="preserve">70 косача-моториста, руковалаца пољопривредним машинама ,одржаваоца канала и захвата и помоћних радник – најмање основна школа, НК, </w:t>
      </w:r>
    </w:p>
    <w:p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rPr>
      </w:pPr>
      <w:r w:rsidRPr="00D73DDA">
        <w:rPr>
          <w:rFonts w:cs="Arial"/>
          <w:bCs/>
          <w:sz w:val="24"/>
          <w:szCs w:val="24"/>
          <w:u w:color="000000"/>
        </w:rPr>
        <w:t>2  пољопривредних техничара,</w:t>
      </w:r>
    </w:p>
    <w:p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rPr>
      </w:pPr>
      <w:r w:rsidRPr="00D73DDA">
        <w:rPr>
          <w:rFonts w:cs="Arial"/>
          <w:bCs/>
          <w:sz w:val="24"/>
          <w:szCs w:val="24"/>
          <w:u w:color="000000"/>
        </w:rPr>
        <w:t>2 инжењера пољопривреде,</w:t>
      </w:r>
    </w:p>
    <w:p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rPr>
      </w:pPr>
      <w:r w:rsidRPr="00D73DDA">
        <w:rPr>
          <w:rFonts w:cs="Arial"/>
          <w:bCs/>
          <w:sz w:val="24"/>
          <w:szCs w:val="24"/>
          <w:u w:color="000000"/>
        </w:rPr>
        <w:t>1 саветника за хемикалије,</w:t>
      </w:r>
    </w:p>
    <w:p w:rsidR="003D18A2" w:rsidRPr="00D73DDA" w:rsidRDefault="003D18A2" w:rsidP="00BC3842">
      <w:pPr>
        <w:widowControl w:val="0"/>
        <w:numPr>
          <w:ilvl w:val="0"/>
          <w:numId w:val="41"/>
        </w:numPr>
        <w:autoSpaceDE w:val="0"/>
        <w:autoSpaceDN w:val="0"/>
        <w:adjustRightInd w:val="0"/>
        <w:spacing w:before="0"/>
        <w:rPr>
          <w:rFonts w:cs="Arial"/>
          <w:bCs/>
          <w:sz w:val="24"/>
          <w:szCs w:val="24"/>
          <w:u w:color="000000"/>
          <w:lang w:val="ru-RU"/>
        </w:rPr>
      </w:pPr>
      <w:r w:rsidRPr="00D73DDA">
        <w:rPr>
          <w:rFonts w:cs="Arial"/>
          <w:bCs/>
          <w:sz w:val="24"/>
          <w:szCs w:val="24"/>
          <w:u w:color="000000"/>
          <w:lang w:val="ru-RU"/>
        </w:rPr>
        <w:t>од укупног броја најмање 30 запослених на пословима одржавања зелених површина  оспособљених за рад моторном тестером или моторном косачицом или моторном косом-тримером</w:t>
      </w:r>
      <w:r w:rsidRPr="00D73DDA">
        <w:rPr>
          <w:rFonts w:cs="Arial"/>
          <w:bCs/>
          <w:sz w:val="24"/>
          <w:szCs w:val="24"/>
          <w:u w:color="000000"/>
        </w:rPr>
        <w:t>.</w:t>
      </w:r>
    </w:p>
    <w:p w:rsidR="003D18A2" w:rsidRPr="00CB5610" w:rsidRDefault="003D18A2" w:rsidP="003D18A2">
      <w:pPr>
        <w:widowControl w:val="0"/>
        <w:autoSpaceDE w:val="0"/>
        <w:autoSpaceDN w:val="0"/>
        <w:adjustRightInd w:val="0"/>
        <w:ind w:left="720"/>
        <w:rPr>
          <w:rFonts w:cs="Arial"/>
          <w:bCs/>
          <w:sz w:val="24"/>
          <w:szCs w:val="24"/>
          <w:u w:color="000000"/>
          <w:lang w:val="ru-RU"/>
        </w:rPr>
      </w:pPr>
    </w:p>
    <w:p w:rsidR="003D18A2" w:rsidRPr="009B6339" w:rsidRDefault="003D18A2" w:rsidP="003D18A2">
      <w:pPr>
        <w:rPr>
          <w:rFonts w:cs="Arial"/>
          <w:bCs/>
          <w:sz w:val="24"/>
          <w:szCs w:val="24"/>
          <w:lang w:val="ru-RU"/>
        </w:rPr>
      </w:pPr>
      <w:r w:rsidRPr="009B6339">
        <w:rPr>
          <w:rFonts w:cs="Arial"/>
          <w:bCs/>
          <w:sz w:val="24"/>
          <w:szCs w:val="24"/>
          <w:lang w:val="ru-RU"/>
        </w:rPr>
        <w:t xml:space="preserve">Извршилац је у обавези да понуди  јединичну цену по </w:t>
      </w:r>
      <w:r w:rsidRPr="009B6339">
        <w:rPr>
          <w:rFonts w:cs="Arial"/>
          <w:bCs/>
          <w:sz w:val="24"/>
          <w:szCs w:val="24"/>
        </w:rPr>
        <w:t>m</w:t>
      </w:r>
      <w:r w:rsidRPr="009B6339">
        <w:rPr>
          <w:rFonts w:cs="Arial"/>
          <w:bCs/>
          <w:sz w:val="24"/>
          <w:szCs w:val="24"/>
          <w:vertAlign w:val="superscript"/>
        </w:rPr>
        <w:t>2</w:t>
      </w:r>
      <w:r w:rsidRPr="009B6339">
        <w:rPr>
          <w:rFonts w:cs="Arial"/>
          <w:bCs/>
          <w:sz w:val="24"/>
          <w:szCs w:val="24"/>
          <w:lang w:val="ru-RU"/>
        </w:rPr>
        <w:t xml:space="preserve"> одржаване зелене површине. </w:t>
      </w:r>
    </w:p>
    <w:p w:rsidR="003D18A2" w:rsidRPr="00CB5610" w:rsidRDefault="003D18A2" w:rsidP="003D18A2">
      <w:pPr>
        <w:pStyle w:val="NoSpacing"/>
        <w:rPr>
          <w:rFonts w:cs="Arial"/>
          <w:szCs w:val="24"/>
        </w:rPr>
      </w:pPr>
    </w:p>
    <w:p w:rsidR="003D18A2" w:rsidRPr="00947CCF" w:rsidRDefault="003D18A2" w:rsidP="003D18A2">
      <w:pPr>
        <w:suppressAutoHyphens/>
        <w:spacing w:line="100" w:lineRule="atLeast"/>
        <w:ind w:right="158"/>
        <w:rPr>
          <w:rFonts w:cs="Arial"/>
          <w:kern w:val="1"/>
          <w:sz w:val="24"/>
          <w:szCs w:val="24"/>
          <w:lang w:eastAsia="ar-SA"/>
        </w:rPr>
      </w:pPr>
      <w:r w:rsidRPr="00CB5610">
        <w:rPr>
          <w:rFonts w:cs="Arial"/>
          <w:bCs/>
          <w:sz w:val="24"/>
          <w:szCs w:val="24"/>
        </w:rPr>
        <w:t xml:space="preserve">Оквирни </w:t>
      </w:r>
      <w:r w:rsidRPr="00947CCF">
        <w:rPr>
          <w:rFonts w:cs="Arial"/>
          <w:bCs/>
          <w:sz w:val="24"/>
          <w:szCs w:val="24"/>
        </w:rPr>
        <w:t>број ангажованих радника за</w:t>
      </w:r>
      <w:r w:rsidR="00BC6E2B" w:rsidRPr="00BC6E2B">
        <w:rPr>
          <w:rFonts w:cs="Arial"/>
          <w:szCs w:val="24"/>
          <w:lang w:val="sr-Cyrl-BA"/>
        </w:rPr>
        <w:t xml:space="preserve"> </w:t>
      </w:r>
      <w:r w:rsidR="00BC6E2B" w:rsidRPr="00BC6E2B">
        <w:rPr>
          <w:rFonts w:cs="Arial"/>
          <w:sz w:val="24"/>
          <w:szCs w:val="24"/>
          <w:lang w:val="sr-Cyrl-BA"/>
        </w:rPr>
        <w:t xml:space="preserve">Услугу </w:t>
      </w:r>
      <w:r w:rsidR="00BC6E2B" w:rsidRPr="00BC6E2B">
        <w:rPr>
          <w:rFonts w:cs="Arial"/>
          <w:sz w:val="24"/>
          <w:szCs w:val="24"/>
          <w:lang w:val="ru-RU"/>
        </w:rPr>
        <w:t>ангажовања радника на у</w:t>
      </w:r>
      <w:r w:rsidR="00BC6E2B" w:rsidRPr="00BC6E2B">
        <w:rPr>
          <w:sz w:val="24"/>
          <w:szCs w:val="24"/>
        </w:rPr>
        <w:t>слугама хотела и ресторана, одржавање хигијене објеката и зелених површина</w:t>
      </w:r>
      <w:r w:rsidR="00816606">
        <w:rPr>
          <w:sz w:val="24"/>
          <w:szCs w:val="24"/>
        </w:rPr>
        <w:t xml:space="preserve"> за</w:t>
      </w:r>
      <w:r w:rsidRPr="00947CCF">
        <w:rPr>
          <w:rFonts w:cs="Arial"/>
          <w:bCs/>
          <w:sz w:val="24"/>
          <w:szCs w:val="24"/>
        </w:rPr>
        <w:t xml:space="preserve"> цео Огранак ХЕ Ђердап је </w:t>
      </w:r>
      <w:r w:rsidR="00BC6E2B">
        <w:rPr>
          <w:rFonts w:cs="Arial"/>
          <w:bCs/>
          <w:sz w:val="24"/>
          <w:szCs w:val="24"/>
        </w:rPr>
        <w:t>35</w:t>
      </w:r>
      <w:r w:rsidR="003356EA">
        <w:rPr>
          <w:rFonts w:cs="Arial"/>
          <w:bCs/>
          <w:sz w:val="24"/>
          <w:szCs w:val="24"/>
        </w:rPr>
        <w:t>0</w:t>
      </w:r>
      <w:r w:rsidRPr="00947CCF">
        <w:rPr>
          <w:rFonts w:cs="Arial"/>
          <w:bCs/>
          <w:sz w:val="24"/>
          <w:szCs w:val="24"/>
        </w:rPr>
        <w:t xml:space="preserve"> радника. </w:t>
      </w:r>
      <w:r w:rsidRPr="00CB5610">
        <w:rPr>
          <w:rFonts w:cs="Arial"/>
          <w:bCs/>
          <w:sz w:val="24"/>
          <w:szCs w:val="24"/>
        </w:rPr>
        <w:t>Тачан</w:t>
      </w:r>
      <w:r w:rsidR="00BC6E2B">
        <w:rPr>
          <w:rFonts w:cs="Arial"/>
          <w:bCs/>
          <w:sz w:val="24"/>
          <w:szCs w:val="24"/>
        </w:rPr>
        <w:t xml:space="preserve"> број</w:t>
      </w:r>
      <w:r w:rsidRPr="00947CCF">
        <w:rPr>
          <w:rFonts w:cs="Arial"/>
          <w:bCs/>
          <w:sz w:val="24"/>
          <w:szCs w:val="24"/>
        </w:rPr>
        <w:t xml:space="preserve"> радника, њихов распоред и радно време </w:t>
      </w:r>
      <w:r w:rsidRPr="00CB5610">
        <w:rPr>
          <w:rFonts w:cs="Arial"/>
          <w:bCs/>
          <w:sz w:val="24"/>
          <w:szCs w:val="24"/>
        </w:rPr>
        <w:t>Н</w:t>
      </w:r>
      <w:r w:rsidRPr="00947CCF">
        <w:rPr>
          <w:rFonts w:cs="Arial"/>
          <w:bCs/>
          <w:sz w:val="24"/>
          <w:szCs w:val="24"/>
        </w:rPr>
        <w:t xml:space="preserve">аручилац ће доставити приликом закључења  уговора. </w:t>
      </w:r>
      <w:r w:rsidRPr="00947CCF">
        <w:rPr>
          <w:rFonts w:cs="Arial"/>
          <w:kern w:val="1"/>
          <w:sz w:val="24"/>
          <w:szCs w:val="24"/>
          <w:lang w:eastAsia="ar-SA"/>
        </w:rPr>
        <w:t>На</w:t>
      </w:r>
      <w:r w:rsidRPr="00947CCF">
        <w:rPr>
          <w:rFonts w:cs="Arial"/>
          <w:spacing w:val="1"/>
          <w:kern w:val="1"/>
          <w:sz w:val="24"/>
          <w:szCs w:val="24"/>
          <w:lang w:eastAsia="ar-SA"/>
        </w:rPr>
        <w:t>р</w:t>
      </w:r>
      <w:r w:rsidRPr="00947CCF">
        <w:rPr>
          <w:rFonts w:cs="Arial"/>
          <w:spacing w:val="-3"/>
          <w:kern w:val="1"/>
          <w:sz w:val="24"/>
          <w:szCs w:val="24"/>
          <w:lang w:eastAsia="ar-SA"/>
        </w:rPr>
        <w:t>у</w:t>
      </w:r>
      <w:r w:rsidRPr="00947CCF">
        <w:rPr>
          <w:rFonts w:cs="Arial"/>
          <w:kern w:val="1"/>
          <w:sz w:val="24"/>
          <w:szCs w:val="24"/>
          <w:lang w:eastAsia="ar-SA"/>
        </w:rPr>
        <w:t>чи</w:t>
      </w:r>
      <w:r w:rsidRPr="00947CCF">
        <w:rPr>
          <w:rFonts w:cs="Arial"/>
          <w:spacing w:val="-1"/>
          <w:kern w:val="1"/>
          <w:sz w:val="24"/>
          <w:szCs w:val="24"/>
          <w:lang w:eastAsia="ar-SA"/>
        </w:rPr>
        <w:t>л</w:t>
      </w:r>
      <w:r w:rsidRPr="00947CCF">
        <w:rPr>
          <w:rFonts w:cs="Arial"/>
          <w:kern w:val="1"/>
          <w:sz w:val="24"/>
          <w:szCs w:val="24"/>
          <w:lang w:eastAsia="ar-SA"/>
        </w:rPr>
        <w:t>ац  з</w:t>
      </w:r>
      <w:r w:rsidRPr="00947CCF">
        <w:rPr>
          <w:rFonts w:cs="Arial"/>
          <w:spacing w:val="1"/>
          <w:kern w:val="1"/>
          <w:sz w:val="24"/>
          <w:szCs w:val="24"/>
          <w:lang w:eastAsia="ar-SA"/>
        </w:rPr>
        <w:t>а</w:t>
      </w:r>
      <w:r w:rsidRPr="00947CCF">
        <w:rPr>
          <w:rFonts w:cs="Arial"/>
          <w:spacing w:val="-1"/>
          <w:kern w:val="1"/>
          <w:sz w:val="24"/>
          <w:szCs w:val="24"/>
          <w:lang w:eastAsia="ar-SA"/>
        </w:rPr>
        <w:t>д</w:t>
      </w:r>
      <w:r w:rsidRPr="00947CCF">
        <w:rPr>
          <w:rFonts w:cs="Arial"/>
          <w:kern w:val="1"/>
          <w:sz w:val="24"/>
          <w:szCs w:val="24"/>
          <w:lang w:eastAsia="ar-SA"/>
        </w:rPr>
        <w:t>ржава пр</w:t>
      </w:r>
      <w:r w:rsidRPr="00947CCF">
        <w:rPr>
          <w:rFonts w:cs="Arial"/>
          <w:spacing w:val="1"/>
          <w:kern w:val="1"/>
          <w:sz w:val="24"/>
          <w:szCs w:val="24"/>
          <w:lang w:eastAsia="ar-SA"/>
        </w:rPr>
        <w:t>а</w:t>
      </w:r>
      <w:r w:rsidRPr="00947CCF">
        <w:rPr>
          <w:rFonts w:cs="Arial"/>
          <w:spacing w:val="-3"/>
          <w:kern w:val="1"/>
          <w:sz w:val="24"/>
          <w:szCs w:val="24"/>
          <w:lang w:eastAsia="ar-SA"/>
        </w:rPr>
        <w:t>в</w:t>
      </w:r>
      <w:r w:rsidRPr="00947CCF">
        <w:rPr>
          <w:rFonts w:cs="Arial"/>
          <w:kern w:val="1"/>
          <w:sz w:val="24"/>
          <w:szCs w:val="24"/>
          <w:lang w:eastAsia="ar-SA"/>
        </w:rPr>
        <w:t xml:space="preserve">о </w:t>
      </w:r>
      <w:r w:rsidRPr="00947CCF">
        <w:rPr>
          <w:rFonts w:cs="Arial"/>
          <w:spacing w:val="-1"/>
          <w:kern w:val="1"/>
          <w:sz w:val="24"/>
          <w:szCs w:val="24"/>
          <w:lang w:eastAsia="ar-SA"/>
        </w:rPr>
        <w:t>д</w:t>
      </w:r>
      <w:r w:rsidRPr="00947CCF">
        <w:rPr>
          <w:rFonts w:cs="Arial"/>
          <w:kern w:val="1"/>
          <w:sz w:val="24"/>
          <w:szCs w:val="24"/>
          <w:lang w:eastAsia="ar-SA"/>
        </w:rPr>
        <w:t>а о</w:t>
      </w:r>
      <w:r w:rsidRPr="00947CCF">
        <w:rPr>
          <w:rFonts w:cs="Arial"/>
          <w:spacing w:val="-1"/>
          <w:kern w:val="1"/>
          <w:sz w:val="24"/>
          <w:szCs w:val="24"/>
          <w:lang w:eastAsia="ar-SA"/>
        </w:rPr>
        <w:t>д</w:t>
      </w:r>
      <w:r w:rsidRPr="00947CCF">
        <w:rPr>
          <w:rFonts w:cs="Arial"/>
          <w:spacing w:val="-3"/>
          <w:kern w:val="1"/>
          <w:sz w:val="24"/>
          <w:szCs w:val="24"/>
          <w:lang w:eastAsia="ar-SA"/>
        </w:rPr>
        <w:t>у</w:t>
      </w:r>
      <w:r w:rsidRPr="00947CCF">
        <w:rPr>
          <w:rFonts w:cs="Arial"/>
          <w:kern w:val="1"/>
          <w:sz w:val="24"/>
          <w:szCs w:val="24"/>
          <w:lang w:eastAsia="ar-SA"/>
        </w:rPr>
        <w:t>ст</w:t>
      </w:r>
      <w:r w:rsidRPr="00947CCF">
        <w:rPr>
          <w:rFonts w:cs="Arial"/>
          <w:spacing w:val="4"/>
          <w:kern w:val="1"/>
          <w:sz w:val="24"/>
          <w:szCs w:val="24"/>
          <w:lang w:eastAsia="ar-SA"/>
        </w:rPr>
        <w:t>а</w:t>
      </w:r>
      <w:r w:rsidRPr="00947CCF">
        <w:rPr>
          <w:rFonts w:cs="Arial"/>
          <w:kern w:val="1"/>
          <w:sz w:val="24"/>
          <w:szCs w:val="24"/>
          <w:lang w:eastAsia="ar-SA"/>
        </w:rPr>
        <w:t>не од ан</w:t>
      </w:r>
      <w:r w:rsidRPr="00947CCF">
        <w:rPr>
          <w:rFonts w:cs="Arial"/>
          <w:spacing w:val="-2"/>
          <w:kern w:val="1"/>
          <w:sz w:val="24"/>
          <w:szCs w:val="24"/>
          <w:lang w:eastAsia="ar-SA"/>
        </w:rPr>
        <w:t>г</w:t>
      </w:r>
      <w:r w:rsidRPr="00947CCF">
        <w:rPr>
          <w:rFonts w:cs="Arial"/>
          <w:kern w:val="1"/>
          <w:sz w:val="24"/>
          <w:szCs w:val="24"/>
          <w:lang w:eastAsia="ar-SA"/>
        </w:rPr>
        <w:t>ажо</w:t>
      </w:r>
      <w:r w:rsidRPr="00947CCF">
        <w:rPr>
          <w:rFonts w:cs="Arial"/>
          <w:spacing w:val="-3"/>
          <w:kern w:val="1"/>
          <w:sz w:val="24"/>
          <w:szCs w:val="24"/>
          <w:lang w:eastAsia="ar-SA"/>
        </w:rPr>
        <w:t>в</w:t>
      </w:r>
      <w:r w:rsidRPr="00947CCF">
        <w:rPr>
          <w:rFonts w:cs="Arial"/>
          <w:kern w:val="1"/>
          <w:sz w:val="24"/>
          <w:szCs w:val="24"/>
          <w:lang w:eastAsia="ar-SA"/>
        </w:rPr>
        <w:t>а</w:t>
      </w:r>
      <w:r w:rsidRPr="00947CCF">
        <w:rPr>
          <w:rFonts w:cs="Arial"/>
          <w:spacing w:val="-1"/>
          <w:kern w:val="1"/>
          <w:sz w:val="24"/>
          <w:szCs w:val="24"/>
          <w:lang w:eastAsia="ar-SA"/>
        </w:rPr>
        <w:t>њ</w:t>
      </w:r>
      <w:r w:rsidRPr="00947CCF">
        <w:rPr>
          <w:rFonts w:cs="Arial"/>
          <w:kern w:val="1"/>
          <w:sz w:val="24"/>
          <w:szCs w:val="24"/>
          <w:lang w:eastAsia="ar-SA"/>
        </w:rPr>
        <w:t>а за о</w:t>
      </w:r>
      <w:r w:rsidRPr="00947CCF">
        <w:rPr>
          <w:rFonts w:cs="Arial"/>
          <w:spacing w:val="-1"/>
          <w:kern w:val="1"/>
          <w:sz w:val="24"/>
          <w:szCs w:val="24"/>
          <w:lang w:eastAsia="ar-SA"/>
        </w:rPr>
        <w:t>д</w:t>
      </w:r>
      <w:r w:rsidRPr="00947CCF">
        <w:rPr>
          <w:rFonts w:cs="Arial"/>
          <w:spacing w:val="-2"/>
          <w:kern w:val="1"/>
          <w:sz w:val="24"/>
          <w:szCs w:val="24"/>
          <w:lang w:eastAsia="ar-SA"/>
        </w:rPr>
        <w:t>р</w:t>
      </w:r>
      <w:r w:rsidRPr="00947CCF">
        <w:rPr>
          <w:rFonts w:cs="Arial"/>
          <w:kern w:val="1"/>
          <w:sz w:val="24"/>
          <w:szCs w:val="24"/>
          <w:lang w:eastAsia="ar-SA"/>
        </w:rPr>
        <w:t>еђе</w:t>
      </w:r>
      <w:r w:rsidRPr="00947CCF">
        <w:rPr>
          <w:rFonts w:cs="Arial"/>
          <w:spacing w:val="-3"/>
          <w:kern w:val="1"/>
          <w:sz w:val="24"/>
          <w:szCs w:val="24"/>
          <w:lang w:eastAsia="ar-SA"/>
        </w:rPr>
        <w:t>н</w:t>
      </w:r>
      <w:r w:rsidRPr="00947CCF">
        <w:rPr>
          <w:rFonts w:cs="Arial"/>
          <w:kern w:val="1"/>
          <w:sz w:val="24"/>
          <w:szCs w:val="24"/>
          <w:lang w:eastAsia="ar-SA"/>
        </w:rPr>
        <w:t xml:space="preserve">е </w:t>
      </w:r>
      <w:r w:rsidRPr="00947CCF">
        <w:rPr>
          <w:rFonts w:cs="Arial"/>
          <w:spacing w:val="-3"/>
          <w:kern w:val="1"/>
          <w:sz w:val="24"/>
          <w:szCs w:val="24"/>
          <w:lang w:eastAsia="ar-SA"/>
        </w:rPr>
        <w:t>у</w:t>
      </w:r>
      <w:r w:rsidRPr="00947CCF">
        <w:rPr>
          <w:rFonts w:cs="Arial"/>
          <w:kern w:val="1"/>
          <w:sz w:val="24"/>
          <w:szCs w:val="24"/>
          <w:lang w:eastAsia="ar-SA"/>
        </w:rPr>
        <w:t>слу</w:t>
      </w:r>
      <w:r w:rsidRPr="00947CCF">
        <w:rPr>
          <w:rFonts w:cs="Arial"/>
          <w:spacing w:val="-2"/>
          <w:kern w:val="1"/>
          <w:sz w:val="24"/>
          <w:szCs w:val="24"/>
          <w:lang w:eastAsia="ar-SA"/>
        </w:rPr>
        <w:t>г</w:t>
      </w:r>
      <w:r w:rsidRPr="00947CCF">
        <w:rPr>
          <w:rFonts w:cs="Arial"/>
          <w:kern w:val="1"/>
          <w:sz w:val="24"/>
          <w:szCs w:val="24"/>
          <w:lang w:eastAsia="ar-SA"/>
        </w:rPr>
        <w:t>е из одређених о</w:t>
      </w:r>
      <w:r w:rsidRPr="00947CCF">
        <w:rPr>
          <w:rFonts w:cs="Arial"/>
          <w:spacing w:val="-1"/>
          <w:kern w:val="1"/>
          <w:sz w:val="24"/>
          <w:szCs w:val="24"/>
          <w:lang w:eastAsia="ar-SA"/>
        </w:rPr>
        <w:t>бл</w:t>
      </w:r>
      <w:r w:rsidRPr="00947CCF">
        <w:rPr>
          <w:rFonts w:cs="Arial"/>
          <w:kern w:val="1"/>
          <w:sz w:val="24"/>
          <w:szCs w:val="24"/>
          <w:lang w:eastAsia="ar-SA"/>
        </w:rPr>
        <w:t>ас</w:t>
      </w:r>
      <w:r w:rsidRPr="00947CCF">
        <w:rPr>
          <w:rFonts w:cs="Arial"/>
          <w:spacing w:val="-2"/>
          <w:kern w:val="1"/>
          <w:sz w:val="24"/>
          <w:szCs w:val="24"/>
          <w:lang w:eastAsia="ar-SA"/>
        </w:rPr>
        <w:t>т</w:t>
      </w:r>
      <w:r w:rsidRPr="00947CCF">
        <w:rPr>
          <w:rFonts w:cs="Arial"/>
          <w:kern w:val="1"/>
          <w:sz w:val="24"/>
          <w:szCs w:val="24"/>
          <w:lang w:eastAsia="ar-SA"/>
        </w:rPr>
        <w:t xml:space="preserve">и, </w:t>
      </w:r>
      <w:r w:rsidRPr="00947CCF">
        <w:rPr>
          <w:rFonts w:cs="Arial"/>
          <w:spacing w:val="-3"/>
          <w:kern w:val="1"/>
          <w:sz w:val="24"/>
          <w:szCs w:val="24"/>
          <w:lang w:eastAsia="ar-SA"/>
        </w:rPr>
        <w:t>у</w:t>
      </w:r>
      <w:r w:rsidRPr="00947CCF">
        <w:rPr>
          <w:rFonts w:cs="Arial"/>
          <w:kern w:val="1"/>
          <w:sz w:val="24"/>
          <w:szCs w:val="24"/>
          <w:lang w:eastAsia="ar-SA"/>
        </w:rPr>
        <w:t>к</w:t>
      </w:r>
      <w:r w:rsidRPr="00947CCF">
        <w:rPr>
          <w:rFonts w:cs="Arial"/>
          <w:spacing w:val="1"/>
          <w:kern w:val="1"/>
          <w:sz w:val="24"/>
          <w:szCs w:val="24"/>
          <w:lang w:eastAsia="ar-SA"/>
        </w:rPr>
        <w:t>о</w:t>
      </w:r>
      <w:r w:rsidRPr="00947CCF">
        <w:rPr>
          <w:rFonts w:cs="Arial"/>
          <w:spacing w:val="-1"/>
          <w:kern w:val="1"/>
          <w:sz w:val="24"/>
          <w:szCs w:val="24"/>
          <w:lang w:eastAsia="ar-SA"/>
        </w:rPr>
        <w:t>л</w:t>
      </w:r>
      <w:r w:rsidRPr="00947CCF">
        <w:rPr>
          <w:rFonts w:cs="Arial"/>
          <w:kern w:val="1"/>
          <w:sz w:val="24"/>
          <w:szCs w:val="24"/>
          <w:lang w:eastAsia="ar-SA"/>
        </w:rPr>
        <w:t>и</w:t>
      </w:r>
      <w:r w:rsidRPr="00947CCF">
        <w:rPr>
          <w:rFonts w:cs="Arial"/>
          <w:spacing w:val="-2"/>
          <w:kern w:val="1"/>
          <w:sz w:val="24"/>
          <w:szCs w:val="24"/>
          <w:lang w:eastAsia="ar-SA"/>
        </w:rPr>
        <w:t>к</w:t>
      </w:r>
      <w:r w:rsidRPr="00947CCF">
        <w:rPr>
          <w:rFonts w:cs="Arial"/>
          <w:kern w:val="1"/>
          <w:sz w:val="24"/>
          <w:szCs w:val="24"/>
          <w:lang w:eastAsia="ar-SA"/>
        </w:rPr>
        <w:t>о се у току спровође</w:t>
      </w:r>
      <w:r w:rsidRPr="00947CCF">
        <w:rPr>
          <w:rFonts w:cs="Arial"/>
          <w:spacing w:val="-4"/>
          <w:kern w:val="1"/>
          <w:sz w:val="24"/>
          <w:szCs w:val="24"/>
          <w:lang w:eastAsia="ar-SA"/>
        </w:rPr>
        <w:t>њ</w:t>
      </w:r>
      <w:r w:rsidRPr="00947CCF">
        <w:rPr>
          <w:rFonts w:cs="Arial"/>
          <w:kern w:val="1"/>
          <w:sz w:val="24"/>
          <w:szCs w:val="24"/>
          <w:lang w:eastAsia="ar-SA"/>
        </w:rPr>
        <w:t>а</w:t>
      </w:r>
      <w:r w:rsidRPr="00947CCF">
        <w:rPr>
          <w:rFonts w:cs="Arial"/>
          <w:spacing w:val="-2"/>
          <w:kern w:val="1"/>
          <w:sz w:val="24"/>
          <w:szCs w:val="24"/>
          <w:lang w:eastAsia="ar-SA"/>
        </w:rPr>
        <w:t xml:space="preserve"> уг</w:t>
      </w:r>
      <w:r w:rsidRPr="00947CCF">
        <w:rPr>
          <w:rFonts w:cs="Arial"/>
          <w:kern w:val="1"/>
          <w:sz w:val="24"/>
          <w:szCs w:val="24"/>
          <w:lang w:eastAsia="ar-SA"/>
        </w:rPr>
        <w:t>овора прес</w:t>
      </w:r>
      <w:r w:rsidRPr="00947CCF">
        <w:rPr>
          <w:rFonts w:cs="Arial"/>
          <w:spacing w:val="-2"/>
          <w:kern w:val="1"/>
          <w:sz w:val="24"/>
          <w:szCs w:val="24"/>
          <w:lang w:eastAsia="ar-SA"/>
        </w:rPr>
        <w:t>т</w:t>
      </w:r>
      <w:r w:rsidRPr="00947CCF">
        <w:rPr>
          <w:rFonts w:cs="Arial"/>
          <w:kern w:val="1"/>
          <w:sz w:val="24"/>
          <w:szCs w:val="24"/>
          <w:lang w:eastAsia="ar-SA"/>
        </w:rPr>
        <w:t>ане п</w:t>
      </w:r>
      <w:r w:rsidRPr="00947CCF">
        <w:rPr>
          <w:rFonts w:cs="Arial"/>
          <w:spacing w:val="-2"/>
          <w:kern w:val="1"/>
          <w:sz w:val="24"/>
          <w:szCs w:val="24"/>
          <w:lang w:eastAsia="ar-SA"/>
        </w:rPr>
        <w:t>о</w:t>
      </w:r>
      <w:r w:rsidRPr="00947CCF">
        <w:rPr>
          <w:rFonts w:cs="Arial"/>
          <w:kern w:val="1"/>
          <w:sz w:val="24"/>
          <w:szCs w:val="24"/>
          <w:lang w:eastAsia="ar-SA"/>
        </w:rPr>
        <w:t>т</w:t>
      </w:r>
      <w:r w:rsidRPr="00947CCF">
        <w:rPr>
          <w:rFonts w:cs="Arial"/>
          <w:spacing w:val="1"/>
          <w:kern w:val="1"/>
          <w:sz w:val="24"/>
          <w:szCs w:val="24"/>
          <w:lang w:eastAsia="ar-SA"/>
        </w:rPr>
        <w:t>р</w:t>
      </w:r>
      <w:r w:rsidRPr="00947CCF">
        <w:rPr>
          <w:rFonts w:cs="Arial"/>
          <w:kern w:val="1"/>
          <w:sz w:val="24"/>
          <w:szCs w:val="24"/>
          <w:lang w:eastAsia="ar-SA"/>
        </w:rPr>
        <w:t>е</w:t>
      </w:r>
      <w:r w:rsidRPr="00947CCF">
        <w:rPr>
          <w:rFonts w:cs="Arial"/>
          <w:spacing w:val="-1"/>
          <w:kern w:val="1"/>
          <w:sz w:val="24"/>
          <w:szCs w:val="24"/>
          <w:lang w:eastAsia="ar-SA"/>
        </w:rPr>
        <w:t>б</w:t>
      </w:r>
      <w:r w:rsidRPr="00947CCF">
        <w:rPr>
          <w:rFonts w:cs="Arial"/>
          <w:kern w:val="1"/>
          <w:sz w:val="24"/>
          <w:szCs w:val="24"/>
          <w:lang w:eastAsia="ar-SA"/>
        </w:rPr>
        <w:t xml:space="preserve">а </w:t>
      </w:r>
      <w:r w:rsidRPr="00947CCF">
        <w:rPr>
          <w:rFonts w:cs="Arial"/>
          <w:spacing w:val="-2"/>
          <w:kern w:val="1"/>
          <w:sz w:val="24"/>
          <w:szCs w:val="24"/>
          <w:lang w:eastAsia="ar-SA"/>
        </w:rPr>
        <w:t>з</w:t>
      </w:r>
      <w:r w:rsidRPr="00947CCF">
        <w:rPr>
          <w:rFonts w:cs="Arial"/>
          <w:kern w:val="1"/>
          <w:sz w:val="24"/>
          <w:szCs w:val="24"/>
          <w:lang w:eastAsia="ar-SA"/>
        </w:rPr>
        <w:t>а њи</w:t>
      </w:r>
      <w:r w:rsidRPr="00947CCF">
        <w:rPr>
          <w:rFonts w:cs="Arial"/>
          <w:spacing w:val="-2"/>
          <w:kern w:val="1"/>
          <w:sz w:val="24"/>
          <w:szCs w:val="24"/>
          <w:lang w:eastAsia="ar-SA"/>
        </w:rPr>
        <w:t>м</w:t>
      </w:r>
      <w:r w:rsidRPr="00947CCF">
        <w:rPr>
          <w:rFonts w:cs="Arial"/>
          <w:kern w:val="1"/>
          <w:sz w:val="24"/>
          <w:szCs w:val="24"/>
          <w:lang w:eastAsia="ar-SA"/>
        </w:rPr>
        <w:t>а.</w:t>
      </w:r>
    </w:p>
    <w:p w:rsidR="003D18A2" w:rsidRPr="00947CCF" w:rsidRDefault="003D18A2" w:rsidP="003D18A2">
      <w:pPr>
        <w:rPr>
          <w:rFonts w:cs="Arial"/>
          <w:sz w:val="24"/>
          <w:szCs w:val="24"/>
          <w:lang w:val="sr-Cyrl-CS"/>
        </w:rPr>
      </w:pPr>
    </w:p>
    <w:p w:rsidR="003D18A2" w:rsidRPr="00947CCF" w:rsidRDefault="003D18A2" w:rsidP="003D18A2">
      <w:pPr>
        <w:rPr>
          <w:rFonts w:cs="Arial"/>
          <w:sz w:val="24"/>
          <w:szCs w:val="24"/>
          <w:lang w:val="sr-Cyrl-CS"/>
        </w:rPr>
      </w:pPr>
      <w:r w:rsidRPr="00947CCF">
        <w:rPr>
          <w:rFonts w:cs="Arial"/>
          <w:sz w:val="24"/>
          <w:szCs w:val="24"/>
          <w:lang w:val="sr-Cyrl-CS"/>
        </w:rPr>
        <w:lastRenderedPageBreak/>
        <w:t>Радно време: 8 сати дневно, 40 недељно, у случају потребе, потребно је организовати  рад у сменама, викендом и празником.</w:t>
      </w:r>
    </w:p>
    <w:p w:rsidR="003D18A2" w:rsidRPr="00947CCF" w:rsidRDefault="003D18A2" w:rsidP="003D18A2">
      <w:pPr>
        <w:rPr>
          <w:rFonts w:cs="Arial"/>
          <w:bCs/>
          <w:sz w:val="24"/>
          <w:szCs w:val="24"/>
        </w:rPr>
      </w:pPr>
      <w:r w:rsidRPr="00947CCF">
        <w:rPr>
          <w:rFonts w:cs="Arial"/>
          <w:bCs/>
          <w:sz w:val="24"/>
          <w:szCs w:val="24"/>
        </w:rPr>
        <w:t xml:space="preserve">У случају потребе наручилац може променити број ангажованих радника и њихово радно време у складу са својим потребама у току реализације услуга. Реализација уговора ће се извршити у току </w:t>
      </w:r>
      <w:r>
        <w:rPr>
          <w:rFonts w:cs="Arial"/>
          <w:bCs/>
          <w:sz w:val="24"/>
          <w:szCs w:val="24"/>
        </w:rPr>
        <w:t>2 (две) године</w:t>
      </w:r>
      <w:r w:rsidRPr="00947CCF">
        <w:rPr>
          <w:rFonts w:cs="Arial"/>
          <w:bCs/>
          <w:sz w:val="24"/>
          <w:szCs w:val="24"/>
        </w:rPr>
        <w:t xml:space="preserve"> од закључења уговора односно до реализације укупно планираних средстава за ову јавну набавку</w:t>
      </w:r>
      <w:r>
        <w:rPr>
          <w:rFonts w:cs="Arial"/>
          <w:bCs/>
          <w:sz w:val="24"/>
          <w:szCs w:val="24"/>
        </w:rPr>
        <w:t>.</w:t>
      </w:r>
    </w:p>
    <w:p w:rsidR="009573FE" w:rsidRPr="007C3802" w:rsidRDefault="009573FE" w:rsidP="009573FE">
      <w:pPr>
        <w:rPr>
          <w:rFonts w:eastAsia="Arial Unicode MS"/>
          <w:sz w:val="24"/>
          <w:szCs w:val="24"/>
        </w:rPr>
      </w:pPr>
      <w:r w:rsidRPr="007C3802">
        <w:rPr>
          <w:rFonts w:eastAsia="Arial Unicode MS"/>
          <w:sz w:val="24"/>
          <w:szCs w:val="24"/>
        </w:rPr>
        <w:t>Укупна вредност Оквирног споразума се не може премашити.</w:t>
      </w:r>
    </w:p>
    <w:p w:rsidR="00D57987" w:rsidRPr="007C3802" w:rsidRDefault="00D57987" w:rsidP="00D57987">
      <w:pPr>
        <w:rPr>
          <w:rFonts w:eastAsia="Calibri" w:cs="Arial"/>
          <w:bCs/>
          <w:sz w:val="24"/>
          <w:szCs w:val="24"/>
        </w:rPr>
      </w:pPr>
      <w:r w:rsidRPr="007C3802">
        <w:rPr>
          <w:rFonts w:eastAsia="Calibri" w:cs="Arial"/>
          <w:bCs/>
          <w:sz w:val="24"/>
          <w:szCs w:val="24"/>
        </w:rPr>
        <w:t xml:space="preserve">У случају потребе </w:t>
      </w:r>
      <w:r w:rsidR="00A84524" w:rsidRPr="007C3802">
        <w:rPr>
          <w:rFonts w:eastAsia="Calibri" w:cs="Arial"/>
          <w:bCs/>
          <w:sz w:val="24"/>
          <w:szCs w:val="24"/>
        </w:rPr>
        <w:t>Н</w:t>
      </w:r>
      <w:r w:rsidRPr="007C3802">
        <w:rPr>
          <w:rFonts w:eastAsia="Calibri" w:cs="Arial"/>
          <w:bCs/>
          <w:sz w:val="24"/>
          <w:szCs w:val="24"/>
        </w:rPr>
        <w:t xml:space="preserve">аручилац може током трајања </w:t>
      </w:r>
      <w:r w:rsidR="000B1337" w:rsidRPr="007C3802">
        <w:rPr>
          <w:rFonts w:eastAsia="Calibri" w:cs="Arial"/>
          <w:bCs/>
          <w:sz w:val="24"/>
          <w:szCs w:val="24"/>
        </w:rPr>
        <w:t>О</w:t>
      </w:r>
      <w:r w:rsidRPr="007C3802">
        <w:rPr>
          <w:rFonts w:eastAsia="Calibri" w:cs="Arial"/>
          <w:bCs/>
          <w:sz w:val="24"/>
          <w:szCs w:val="24"/>
        </w:rPr>
        <w:t xml:space="preserve">квирног споразума променити број ангажованих радника и њихово радно време у складу са својим потребама у току реализације услуга. Реализација </w:t>
      </w:r>
      <w:r w:rsidR="000B1337" w:rsidRPr="007C3802">
        <w:rPr>
          <w:rFonts w:eastAsia="Calibri" w:cs="Arial"/>
          <w:bCs/>
          <w:sz w:val="24"/>
          <w:szCs w:val="24"/>
        </w:rPr>
        <w:t>О</w:t>
      </w:r>
      <w:r w:rsidRPr="007C3802">
        <w:rPr>
          <w:rFonts w:eastAsia="Calibri" w:cs="Arial"/>
          <w:bCs/>
          <w:sz w:val="24"/>
          <w:szCs w:val="24"/>
        </w:rPr>
        <w:t xml:space="preserve">квирног споразума ће се извршити у току 2 (две) године од закључења </w:t>
      </w:r>
      <w:r w:rsidR="000B1337" w:rsidRPr="007C3802">
        <w:rPr>
          <w:rFonts w:eastAsia="Calibri" w:cs="Arial"/>
          <w:bCs/>
          <w:sz w:val="24"/>
          <w:szCs w:val="24"/>
        </w:rPr>
        <w:t>О</w:t>
      </w:r>
      <w:r w:rsidRPr="007C3802">
        <w:rPr>
          <w:rFonts w:eastAsia="Calibri" w:cs="Arial"/>
          <w:bCs/>
          <w:sz w:val="24"/>
          <w:szCs w:val="24"/>
        </w:rPr>
        <w:t xml:space="preserve">квирног споразума односно до реализације </w:t>
      </w:r>
      <w:r w:rsidR="00145FA9" w:rsidRPr="007C3802">
        <w:rPr>
          <w:rFonts w:eastAsia="Calibri" w:cs="Arial"/>
          <w:bCs/>
          <w:sz w:val="24"/>
          <w:szCs w:val="24"/>
        </w:rPr>
        <w:t>уговорене вредности Оквирног споразума</w:t>
      </w:r>
      <w:r w:rsidRPr="007C3802">
        <w:rPr>
          <w:rFonts w:eastAsia="Calibri" w:cs="Arial"/>
          <w:bCs/>
          <w:sz w:val="24"/>
          <w:szCs w:val="24"/>
        </w:rPr>
        <w:t>.</w:t>
      </w:r>
    </w:p>
    <w:p w:rsidR="00800C89" w:rsidRPr="007C3802" w:rsidRDefault="00800C89" w:rsidP="00D57987">
      <w:pPr>
        <w:rPr>
          <w:rFonts w:eastAsia="Calibri" w:cs="Arial"/>
          <w:bCs/>
          <w:sz w:val="24"/>
          <w:szCs w:val="24"/>
        </w:rPr>
      </w:pPr>
      <w:r w:rsidRPr="007C3802">
        <w:rPr>
          <w:rFonts w:eastAsia="Calibri" w:cs="Arial"/>
          <w:bCs/>
          <w:sz w:val="24"/>
          <w:szCs w:val="24"/>
        </w:rPr>
        <w:t>Обавеза Извршиоца услуге је да за све запослене обезбеди:</w:t>
      </w:r>
    </w:p>
    <w:p w:rsidR="00800C89" w:rsidRPr="007C3802" w:rsidRDefault="00800C89" w:rsidP="00D57987">
      <w:pPr>
        <w:rPr>
          <w:rFonts w:eastAsia="Calibri" w:cs="Arial"/>
          <w:bCs/>
          <w:sz w:val="24"/>
          <w:szCs w:val="24"/>
        </w:rPr>
      </w:pPr>
      <w:r w:rsidRPr="007C3802">
        <w:rPr>
          <w:rFonts w:eastAsia="Calibri" w:cs="Arial"/>
          <w:bCs/>
          <w:sz w:val="24"/>
          <w:szCs w:val="24"/>
        </w:rPr>
        <w:t>- Лична заштитна средства и заштитну обућу у складу са Законом о БЗНР,</w:t>
      </w:r>
    </w:p>
    <w:p w:rsidR="00800C89" w:rsidRPr="007C3802" w:rsidRDefault="00800C89" w:rsidP="00D57987">
      <w:pPr>
        <w:rPr>
          <w:rFonts w:eastAsia="Calibri" w:cs="Arial"/>
          <w:bCs/>
          <w:sz w:val="24"/>
          <w:szCs w:val="24"/>
        </w:rPr>
      </w:pPr>
      <w:r w:rsidRPr="007C3802">
        <w:rPr>
          <w:rFonts w:eastAsia="Calibri" w:cs="Arial"/>
          <w:bCs/>
          <w:sz w:val="24"/>
          <w:szCs w:val="24"/>
        </w:rPr>
        <w:t xml:space="preserve">- Периодични </w:t>
      </w:r>
      <w:r w:rsidR="00A81BE9" w:rsidRPr="007C3802">
        <w:rPr>
          <w:rFonts w:cs="Arial"/>
          <w:color w:val="000000"/>
          <w:sz w:val="24"/>
          <w:szCs w:val="24"/>
        </w:rPr>
        <w:t>и годишњи лекарски преглед</w:t>
      </w:r>
      <w:r w:rsidRPr="007C3802">
        <w:rPr>
          <w:rFonts w:eastAsia="Calibri" w:cs="Arial"/>
          <w:bCs/>
          <w:sz w:val="24"/>
          <w:szCs w:val="24"/>
        </w:rPr>
        <w:t>,</w:t>
      </w:r>
    </w:p>
    <w:p w:rsidR="00800C89" w:rsidRPr="007C3802" w:rsidRDefault="00800C89" w:rsidP="00D57987">
      <w:pPr>
        <w:rPr>
          <w:rFonts w:eastAsia="Calibri" w:cs="Arial"/>
          <w:bCs/>
          <w:sz w:val="24"/>
          <w:szCs w:val="24"/>
        </w:rPr>
      </w:pPr>
      <w:r w:rsidRPr="007C3802">
        <w:rPr>
          <w:rFonts w:eastAsia="Calibri" w:cs="Arial"/>
          <w:bCs/>
          <w:sz w:val="24"/>
          <w:szCs w:val="24"/>
        </w:rPr>
        <w:t>- Превоз на посао и са посла,</w:t>
      </w:r>
    </w:p>
    <w:p w:rsidR="00800C89" w:rsidRPr="007C3802" w:rsidRDefault="00800C89" w:rsidP="00D57987">
      <w:pPr>
        <w:rPr>
          <w:rFonts w:eastAsia="Calibri" w:cs="Arial"/>
          <w:bCs/>
          <w:sz w:val="24"/>
          <w:szCs w:val="24"/>
        </w:rPr>
      </w:pPr>
      <w:r w:rsidRPr="007C3802">
        <w:rPr>
          <w:rFonts w:eastAsia="Calibri" w:cs="Arial"/>
          <w:bCs/>
          <w:sz w:val="24"/>
          <w:szCs w:val="24"/>
        </w:rPr>
        <w:t>- Колективно осигурање.</w:t>
      </w:r>
    </w:p>
    <w:p w:rsidR="00730F0A" w:rsidRPr="007C3802" w:rsidRDefault="00730F0A" w:rsidP="007F3D0C">
      <w:pPr>
        <w:spacing w:before="0"/>
        <w:rPr>
          <w:rFonts w:cs="Arial"/>
          <w:sz w:val="24"/>
          <w:szCs w:val="24"/>
          <w:lang w:eastAsia="ar-SA"/>
        </w:rPr>
      </w:pPr>
    </w:p>
    <w:p w:rsidR="004D0EB5" w:rsidRPr="007C3802" w:rsidRDefault="00397B24" w:rsidP="00397B24">
      <w:pPr>
        <w:rPr>
          <w:b/>
          <w:sz w:val="24"/>
          <w:szCs w:val="24"/>
          <w:lang w:eastAsia="ar-SA"/>
        </w:rPr>
      </w:pPr>
      <w:bookmarkStart w:id="19" w:name="_Toc441651542"/>
      <w:bookmarkStart w:id="20" w:name="_Toc442559880"/>
      <w:bookmarkStart w:id="21" w:name="_Toc442793262"/>
      <w:r w:rsidRPr="007C3802">
        <w:rPr>
          <w:b/>
          <w:sz w:val="24"/>
          <w:szCs w:val="24"/>
          <w:lang w:eastAsia="ar-SA"/>
        </w:rPr>
        <w:t xml:space="preserve">3.2. </w:t>
      </w:r>
      <w:r w:rsidR="004D0EB5" w:rsidRPr="007C3802">
        <w:rPr>
          <w:b/>
          <w:sz w:val="24"/>
          <w:szCs w:val="24"/>
          <w:lang w:eastAsia="ar-SA"/>
        </w:rPr>
        <w:t xml:space="preserve">Место </w:t>
      </w:r>
      <w:bookmarkEnd w:id="19"/>
      <w:bookmarkEnd w:id="20"/>
      <w:r w:rsidR="004D0EB5" w:rsidRPr="007C3802">
        <w:rPr>
          <w:b/>
          <w:sz w:val="24"/>
          <w:szCs w:val="24"/>
          <w:lang w:eastAsia="ar-SA"/>
        </w:rPr>
        <w:t>из</w:t>
      </w:r>
      <w:r w:rsidR="00F27381" w:rsidRPr="007C3802">
        <w:rPr>
          <w:b/>
          <w:sz w:val="24"/>
          <w:szCs w:val="24"/>
          <w:lang w:eastAsia="ar-SA"/>
        </w:rPr>
        <w:t>вршења услуге</w:t>
      </w:r>
      <w:bookmarkEnd w:id="21"/>
    </w:p>
    <w:p w:rsidR="004D0EB5" w:rsidRPr="007C3802" w:rsidRDefault="00F27381" w:rsidP="004D0EB5">
      <w:pPr>
        <w:rPr>
          <w:rFonts w:cs="Arial"/>
          <w:sz w:val="24"/>
          <w:szCs w:val="24"/>
          <w:lang w:val="ru-RU" w:eastAsia="ar-SA"/>
        </w:rPr>
      </w:pPr>
      <w:r w:rsidRPr="007C3802">
        <w:rPr>
          <w:rFonts w:cs="Arial"/>
          <w:sz w:val="24"/>
          <w:szCs w:val="24"/>
          <w:lang w:val="ru-RU" w:eastAsia="ar-SA"/>
        </w:rPr>
        <w:t>Услуга ће се извршавати у пословним објектима  ЈП ,,Електропривреда Србије,, Београд</w:t>
      </w:r>
      <w:r w:rsidR="000B1337" w:rsidRPr="007C3802">
        <w:rPr>
          <w:rFonts w:cs="Arial"/>
          <w:sz w:val="24"/>
          <w:szCs w:val="24"/>
          <w:lang w:val="ru-RU" w:eastAsia="ar-SA"/>
        </w:rPr>
        <w:t>, огранак ХЕ ,,Ђердап,,</w:t>
      </w:r>
      <w:r w:rsidR="00B6247F" w:rsidRPr="007C3802">
        <w:rPr>
          <w:rFonts w:cs="Arial"/>
          <w:sz w:val="24"/>
          <w:szCs w:val="24"/>
          <w:lang w:val="ru-RU" w:eastAsia="ar-SA"/>
        </w:rPr>
        <w:t xml:space="preserve"> на следећим локацијама: Београд, Пожар</w:t>
      </w:r>
      <w:r w:rsidR="00434B0F" w:rsidRPr="007C3802">
        <w:rPr>
          <w:rFonts w:cs="Arial"/>
          <w:sz w:val="24"/>
          <w:szCs w:val="24"/>
          <w:lang w:val="ru-RU" w:eastAsia="ar-SA"/>
        </w:rPr>
        <w:t>евац, Сурдулица, Пирот, Неготин, Кладово</w:t>
      </w:r>
      <w:r w:rsidR="009053B5">
        <w:rPr>
          <w:rFonts w:cs="Arial"/>
          <w:sz w:val="24"/>
          <w:szCs w:val="24"/>
        </w:rPr>
        <w:t xml:space="preserve">или друго место </w:t>
      </w:r>
      <w:r w:rsidR="00434B0F" w:rsidRPr="007C3802">
        <w:rPr>
          <w:rFonts w:cs="Arial"/>
          <w:sz w:val="24"/>
          <w:szCs w:val="24"/>
        </w:rPr>
        <w:t>где се обавља рад у организационој целини Наручиоца.</w:t>
      </w:r>
    </w:p>
    <w:p w:rsidR="00BB5775" w:rsidRPr="007C3802" w:rsidRDefault="00BB5775" w:rsidP="00BB5775">
      <w:pPr>
        <w:pStyle w:val="Heading10"/>
        <w:ind w:left="0" w:firstLine="0"/>
        <w:jc w:val="both"/>
        <w:rPr>
          <w:rFonts w:cs="Arial"/>
          <w:sz w:val="24"/>
          <w:szCs w:val="24"/>
        </w:rPr>
      </w:pPr>
    </w:p>
    <w:p w:rsidR="00BB5775" w:rsidRPr="007C3802" w:rsidRDefault="00397B24" w:rsidP="00BB5775">
      <w:pPr>
        <w:pStyle w:val="Heading10"/>
        <w:ind w:left="0" w:firstLine="0"/>
        <w:jc w:val="both"/>
        <w:rPr>
          <w:rFonts w:cs="Arial"/>
          <w:sz w:val="24"/>
          <w:szCs w:val="24"/>
        </w:rPr>
      </w:pPr>
      <w:r w:rsidRPr="007C3802">
        <w:rPr>
          <w:rFonts w:cs="Arial"/>
          <w:sz w:val="24"/>
          <w:szCs w:val="24"/>
        </w:rPr>
        <w:t>3.3.</w:t>
      </w:r>
      <w:r w:rsidR="00BB5775" w:rsidRPr="007C3802">
        <w:rPr>
          <w:rFonts w:cs="Arial"/>
          <w:sz w:val="24"/>
          <w:szCs w:val="24"/>
        </w:rPr>
        <w:t xml:space="preserve"> Рок извршења услуга</w:t>
      </w:r>
    </w:p>
    <w:p w:rsidR="00BB5775" w:rsidRPr="007C3802" w:rsidRDefault="00076233" w:rsidP="007C3802">
      <w:pPr>
        <w:pStyle w:val="Header"/>
        <w:rPr>
          <w:rFonts w:cs="Arial"/>
          <w:szCs w:val="24"/>
          <w:lang w:val="ru-RU"/>
        </w:rPr>
      </w:pPr>
      <w:r w:rsidRPr="007C3802">
        <w:rPr>
          <w:rFonts w:cs="Arial"/>
          <w:szCs w:val="24"/>
          <w:lang w:val="sr-Cyrl-BA"/>
        </w:rPr>
        <w:t xml:space="preserve">Услуга </w:t>
      </w:r>
      <w:r w:rsidR="004E1B03" w:rsidRPr="007C3802">
        <w:rPr>
          <w:rFonts w:cs="Arial"/>
          <w:szCs w:val="24"/>
          <w:lang w:val="ru-RU"/>
        </w:rPr>
        <w:t xml:space="preserve">ангажовања радника на </w:t>
      </w:r>
      <w:r w:rsidR="007C3802" w:rsidRPr="007C3802">
        <w:rPr>
          <w:rFonts w:cs="Arial"/>
          <w:szCs w:val="24"/>
          <w:lang w:val="ru-RU"/>
        </w:rPr>
        <w:t>у</w:t>
      </w:r>
      <w:r w:rsidR="007C3802" w:rsidRPr="007C3802">
        <w:rPr>
          <w:szCs w:val="24"/>
        </w:rPr>
        <w:t xml:space="preserve">слугама хотела и ресторана, одржавање хигијене објеката и зелених површина </w:t>
      </w:r>
      <w:r w:rsidR="00B56638" w:rsidRPr="007C3802">
        <w:rPr>
          <w:rFonts w:cs="Arial"/>
          <w:szCs w:val="24"/>
          <w:lang w:val="ru-RU"/>
        </w:rPr>
        <w:t xml:space="preserve">ће се извршавати у континуитету у периоду трајања </w:t>
      </w:r>
      <w:r w:rsidR="00145FA9" w:rsidRPr="007C3802">
        <w:rPr>
          <w:rFonts w:cs="Arial"/>
          <w:szCs w:val="24"/>
          <w:lang w:val="ru-RU"/>
        </w:rPr>
        <w:t>О</w:t>
      </w:r>
      <w:r w:rsidR="005317D5" w:rsidRPr="007C3802">
        <w:rPr>
          <w:rFonts w:cs="Arial"/>
          <w:szCs w:val="24"/>
          <w:lang w:val="ru-RU"/>
        </w:rPr>
        <w:t xml:space="preserve">квирног споразума од две године, почев од дана ступања на снагу истог, </w:t>
      </w:r>
      <w:r w:rsidR="00145FA9" w:rsidRPr="007C3802">
        <w:rPr>
          <w:rFonts w:cs="Arial"/>
          <w:szCs w:val="24"/>
          <w:lang w:val="ru-RU"/>
        </w:rPr>
        <w:t xml:space="preserve">или до укупне уговорене вредности Оквирног споразума, </w:t>
      </w:r>
      <w:r w:rsidR="005317D5" w:rsidRPr="007C3802">
        <w:rPr>
          <w:rFonts w:cs="Arial"/>
          <w:szCs w:val="24"/>
          <w:lang w:val="ru-RU"/>
        </w:rPr>
        <w:t>према потреби Наручиоца. Наручилац ће закључити један или више уговора у складу са стварним потребама.</w:t>
      </w:r>
    </w:p>
    <w:p w:rsidR="009573FE" w:rsidRPr="007C3802" w:rsidRDefault="009573FE" w:rsidP="009573FE">
      <w:pPr>
        <w:pStyle w:val="ListParagraph"/>
        <w:autoSpaceDE w:val="0"/>
        <w:autoSpaceDN w:val="0"/>
        <w:adjustRightInd w:val="0"/>
        <w:spacing w:before="0" w:after="0" w:line="240" w:lineRule="auto"/>
        <w:ind w:left="0"/>
        <w:rPr>
          <w:rFonts w:ascii="Arial" w:hAnsi="Arial" w:cs="Arial"/>
          <w:b/>
          <w:sz w:val="24"/>
          <w:szCs w:val="24"/>
        </w:rPr>
      </w:pPr>
    </w:p>
    <w:p w:rsidR="009573FE" w:rsidRDefault="009573FE" w:rsidP="00BB5775">
      <w:pPr>
        <w:rPr>
          <w:rFonts w:cs="Arial"/>
          <w:b/>
          <w:u w:val="single"/>
          <w:lang w:bidi="en-US"/>
        </w:rPr>
      </w:pPr>
    </w:p>
    <w:p w:rsidR="003B1F3C" w:rsidRDefault="003B1F3C" w:rsidP="00BB5775">
      <w:pPr>
        <w:rPr>
          <w:rFonts w:cs="Arial"/>
          <w:b/>
          <w:u w:val="single"/>
          <w:lang w:bidi="en-US"/>
        </w:rPr>
      </w:pPr>
    </w:p>
    <w:p w:rsidR="003B1F3C" w:rsidRDefault="003B1F3C" w:rsidP="00BB5775">
      <w:pPr>
        <w:rPr>
          <w:rFonts w:cs="Arial"/>
          <w:b/>
          <w:u w:val="single"/>
          <w:lang w:bidi="en-US"/>
        </w:rPr>
      </w:pPr>
    </w:p>
    <w:p w:rsidR="003B1F3C" w:rsidRDefault="003B1F3C" w:rsidP="00BB5775">
      <w:pPr>
        <w:rPr>
          <w:rFonts w:cs="Arial"/>
          <w:b/>
          <w:u w:val="single"/>
          <w:lang w:bidi="en-US"/>
        </w:rPr>
      </w:pPr>
    </w:p>
    <w:p w:rsidR="00055C15" w:rsidRDefault="00055C15" w:rsidP="00BB5775">
      <w:pPr>
        <w:rPr>
          <w:rFonts w:cs="Arial"/>
          <w:b/>
          <w:u w:val="single"/>
          <w:lang w:bidi="en-US"/>
        </w:rPr>
      </w:pPr>
    </w:p>
    <w:p w:rsidR="00055C15" w:rsidRDefault="00055C15" w:rsidP="00BB5775">
      <w:pPr>
        <w:rPr>
          <w:rFonts w:cs="Arial"/>
          <w:b/>
          <w:u w:val="single"/>
          <w:lang w:bidi="en-US"/>
        </w:rPr>
      </w:pPr>
    </w:p>
    <w:p w:rsidR="00055C15" w:rsidRPr="00055C15" w:rsidRDefault="00055C15" w:rsidP="00BB5775">
      <w:pPr>
        <w:rPr>
          <w:rFonts w:cs="Arial"/>
          <w:b/>
          <w:u w:val="single"/>
          <w:lang w:bidi="en-US"/>
        </w:rPr>
      </w:pPr>
    </w:p>
    <w:p w:rsidR="003B1F3C" w:rsidRDefault="003B1F3C" w:rsidP="00BB5775">
      <w:pPr>
        <w:rPr>
          <w:rFonts w:cs="Arial"/>
          <w:b/>
          <w:u w:val="single"/>
          <w:lang w:bidi="en-US"/>
        </w:rPr>
      </w:pPr>
    </w:p>
    <w:p w:rsidR="00756A02" w:rsidRPr="00DC4BFE" w:rsidRDefault="00756A02" w:rsidP="00386EBD">
      <w:pPr>
        <w:pStyle w:val="Heading10"/>
        <w:numPr>
          <w:ilvl w:val="0"/>
          <w:numId w:val="19"/>
        </w:numPr>
      </w:pPr>
      <w:bookmarkStart w:id="22" w:name="_Toc442559884"/>
      <w:r w:rsidRPr="00DC4BFE">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C4BFE" w:rsidTr="008112A2">
        <w:trPr>
          <w:trHeight w:val="524"/>
          <w:jc w:val="center"/>
        </w:trPr>
        <w:tc>
          <w:tcPr>
            <w:tcW w:w="729" w:type="dxa"/>
            <w:vAlign w:val="center"/>
          </w:tcPr>
          <w:p w:rsidR="00175774" w:rsidRPr="00DC4BFE" w:rsidRDefault="00175774" w:rsidP="003A4822">
            <w:pPr>
              <w:jc w:val="center"/>
              <w:rPr>
                <w:rFonts w:cs="Arial"/>
                <w:b/>
              </w:rPr>
            </w:pPr>
            <w:r w:rsidRPr="00DC4BFE">
              <w:rPr>
                <w:rFonts w:cs="Arial"/>
                <w:b/>
              </w:rPr>
              <w:lastRenderedPageBreak/>
              <w:t>Ред. бр.</w:t>
            </w:r>
          </w:p>
        </w:tc>
        <w:tc>
          <w:tcPr>
            <w:tcW w:w="8430" w:type="dxa"/>
            <w:vAlign w:val="center"/>
          </w:tcPr>
          <w:p w:rsidR="00175774" w:rsidRPr="00DC4BFE" w:rsidRDefault="00175774" w:rsidP="003A4822">
            <w:pPr>
              <w:ind w:right="-180"/>
              <w:jc w:val="center"/>
              <w:rPr>
                <w:rFonts w:cs="Arial"/>
                <w:b/>
              </w:rPr>
            </w:pPr>
            <w:r w:rsidRPr="00DC4BFE">
              <w:rPr>
                <w:rStyle w:val="Heading1Char"/>
              </w:rPr>
              <w:t>4.1</w:t>
            </w:r>
            <w:r w:rsidRPr="00DC4BFE">
              <w:rPr>
                <w:rFonts w:cs="Arial"/>
                <w:b/>
              </w:rPr>
              <w:t xml:space="preserve">  ОБАВЕЗНИ УСЛОВИ </w:t>
            </w:r>
          </w:p>
          <w:p w:rsidR="00175774" w:rsidRPr="00DC4BFE" w:rsidRDefault="00175774" w:rsidP="003A4822">
            <w:pPr>
              <w:jc w:val="center"/>
              <w:rPr>
                <w:rFonts w:cs="Arial"/>
                <w:b/>
                <w:color w:val="FF0000"/>
              </w:rPr>
            </w:pPr>
            <w:r w:rsidRPr="00DC4BFE">
              <w:rPr>
                <w:rFonts w:cs="Arial"/>
                <w:b/>
              </w:rPr>
              <w:t>ЗА УЧЕШЋЕ У ПОСТУПКУ ЈАВНЕ НАБАВКЕ ИЗ ЧЛАНА 75. З</w:t>
            </w:r>
            <w:r w:rsidR="005C7CDE" w:rsidRPr="00DC4BFE">
              <w:rPr>
                <w:rFonts w:cs="Arial"/>
                <w:b/>
              </w:rPr>
              <w:t>АКОНА</w:t>
            </w:r>
          </w:p>
          <w:p w:rsidR="00175774" w:rsidRPr="00DC4BFE" w:rsidRDefault="00175774" w:rsidP="003A4822">
            <w:pPr>
              <w:jc w:val="center"/>
              <w:rPr>
                <w:rFonts w:cs="Arial"/>
                <w:b/>
                <w:color w:val="FF0000"/>
              </w:rPr>
            </w:pPr>
          </w:p>
        </w:tc>
      </w:tr>
      <w:tr w:rsidR="00175774" w:rsidRPr="00DC4BFE" w:rsidTr="008112A2">
        <w:trPr>
          <w:jc w:val="center"/>
        </w:trPr>
        <w:tc>
          <w:tcPr>
            <w:tcW w:w="729" w:type="dxa"/>
            <w:vAlign w:val="center"/>
          </w:tcPr>
          <w:p w:rsidR="00175774" w:rsidRPr="00DC4BFE" w:rsidRDefault="00175774" w:rsidP="003A4822">
            <w:pPr>
              <w:jc w:val="center"/>
              <w:rPr>
                <w:rFonts w:cs="Arial"/>
              </w:rPr>
            </w:pPr>
            <w:r w:rsidRPr="00DC4BFE">
              <w:rPr>
                <w:rFonts w:cs="Arial"/>
              </w:rPr>
              <w:t>1.</w:t>
            </w:r>
          </w:p>
        </w:tc>
        <w:tc>
          <w:tcPr>
            <w:tcW w:w="8430" w:type="dxa"/>
            <w:vAlign w:val="center"/>
          </w:tcPr>
          <w:p w:rsidR="00175774" w:rsidRPr="00DC4BFE" w:rsidRDefault="00175774" w:rsidP="003A4822">
            <w:pPr>
              <w:autoSpaceDE w:val="0"/>
              <w:autoSpaceDN w:val="0"/>
              <w:adjustRightInd w:val="0"/>
              <w:rPr>
                <w:rFonts w:cs="Arial"/>
              </w:rPr>
            </w:pPr>
            <w:r w:rsidRPr="00DC4BFE">
              <w:rPr>
                <w:rFonts w:cs="Arial"/>
                <w:b/>
                <w:u w:val="single"/>
              </w:rPr>
              <w:t>Услов:</w:t>
            </w:r>
            <w:r w:rsidRPr="00DC4BFE">
              <w:rPr>
                <w:rFonts w:cs="Arial"/>
                <w:lang w:val="pl-PL"/>
              </w:rPr>
              <w:t>Да је понуђач регистрован код надлежног органа, односно уписан у одговарајући регистар;</w:t>
            </w:r>
          </w:p>
          <w:p w:rsidR="00175774" w:rsidRPr="00DC4BFE" w:rsidRDefault="00175774" w:rsidP="003A4822">
            <w:pPr>
              <w:autoSpaceDE w:val="0"/>
              <w:autoSpaceDN w:val="0"/>
              <w:adjustRightInd w:val="0"/>
              <w:rPr>
                <w:rFonts w:cs="Arial"/>
                <w:b/>
                <w:u w:val="single"/>
              </w:rPr>
            </w:pPr>
            <w:r w:rsidRPr="00DC4BFE">
              <w:rPr>
                <w:rFonts w:cs="Arial"/>
                <w:b/>
                <w:u w:val="single"/>
              </w:rPr>
              <w:t xml:space="preserve">Доказ: </w:t>
            </w:r>
          </w:p>
          <w:p w:rsidR="00175774" w:rsidRPr="00DC4BFE" w:rsidRDefault="00175774" w:rsidP="003A4822">
            <w:pPr>
              <w:tabs>
                <w:tab w:val="left" w:pos="680"/>
              </w:tabs>
              <w:snapToGrid w:val="0"/>
              <w:rPr>
                <w:rFonts w:eastAsia="Calibri" w:cs="Arial"/>
              </w:rPr>
            </w:pPr>
            <w:r w:rsidRPr="00DC4BFE">
              <w:rPr>
                <w:rFonts w:eastAsia="Calibri" w:cs="Arial"/>
                <w:lang w:val="ru-RU"/>
              </w:rPr>
              <w:t xml:space="preserve">- </w:t>
            </w:r>
            <w:r w:rsidRPr="00DC4BFE">
              <w:rPr>
                <w:rFonts w:eastAsia="Calibri" w:cs="Arial"/>
                <w:b/>
              </w:rPr>
              <w:t>за правно лице:</w:t>
            </w:r>
            <w:r w:rsidRPr="00DC4BFE">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DC4BFE" w:rsidRDefault="00175774" w:rsidP="003A4822">
            <w:pPr>
              <w:tabs>
                <w:tab w:val="left" w:pos="680"/>
              </w:tabs>
              <w:snapToGrid w:val="0"/>
              <w:rPr>
                <w:rFonts w:eastAsia="Calibri" w:cs="Arial"/>
              </w:rPr>
            </w:pPr>
            <w:r w:rsidRPr="00DC4BFE">
              <w:rPr>
                <w:rFonts w:eastAsia="Calibri" w:cs="Arial"/>
              </w:rPr>
              <w:t xml:space="preserve">- </w:t>
            </w:r>
            <w:r w:rsidRPr="00DC4BFE">
              <w:rPr>
                <w:rFonts w:eastAsia="Calibri" w:cs="Arial"/>
                <w:b/>
              </w:rPr>
              <w:t xml:space="preserve">за предузетнике: </w:t>
            </w:r>
            <w:r w:rsidRPr="00DC4BFE">
              <w:rPr>
                <w:rFonts w:eastAsia="Calibri" w:cs="Arial"/>
              </w:rPr>
              <w:t>И</w:t>
            </w:r>
            <w:r w:rsidRPr="00DC4BFE">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DC4BFE" w:rsidRDefault="00175774" w:rsidP="003A4822">
            <w:pPr>
              <w:autoSpaceDE w:val="0"/>
              <w:autoSpaceDN w:val="0"/>
              <w:adjustRightInd w:val="0"/>
              <w:rPr>
                <w:rFonts w:eastAsia="Calibri" w:cs="Arial"/>
                <w:i/>
              </w:rPr>
            </w:pPr>
            <w:r w:rsidRPr="00DC4BFE">
              <w:rPr>
                <w:rFonts w:eastAsia="Calibri" w:cs="Arial"/>
                <w:i/>
              </w:rPr>
              <w:t xml:space="preserve">Напомена: </w:t>
            </w:r>
          </w:p>
          <w:p w:rsidR="00175774" w:rsidRPr="00DC4BFE" w:rsidRDefault="00175774" w:rsidP="00D46064">
            <w:pPr>
              <w:numPr>
                <w:ilvl w:val="0"/>
                <w:numId w:val="14"/>
              </w:numPr>
              <w:tabs>
                <w:tab w:val="left" w:pos="680"/>
              </w:tabs>
              <w:snapToGrid w:val="0"/>
              <w:spacing w:before="0"/>
              <w:ind w:left="714" w:hanging="357"/>
              <w:contextualSpacing/>
              <w:jc w:val="left"/>
              <w:rPr>
                <w:rFonts w:eastAsia="Calibri" w:cs="Arial"/>
                <w:i/>
              </w:rPr>
            </w:pPr>
            <w:r w:rsidRPr="00DC4BFE">
              <w:rPr>
                <w:rFonts w:eastAsia="Calibri" w:cs="Arial"/>
                <w:i/>
              </w:rPr>
              <w:t xml:space="preserve">У случају да понуду подноси група понуђача, овај доказ доставити за сваког </w:t>
            </w:r>
            <w:r w:rsidR="00B46D29" w:rsidRPr="00DC4BFE">
              <w:rPr>
                <w:rFonts w:eastAsia="Calibri" w:cs="Arial"/>
                <w:i/>
                <w:lang w:val="sr-Cyrl-CS"/>
              </w:rPr>
              <w:t>члана групе понуђача</w:t>
            </w:r>
          </w:p>
          <w:p w:rsidR="00175774" w:rsidRPr="00DC4BFE" w:rsidRDefault="00175774" w:rsidP="00D46064">
            <w:pPr>
              <w:numPr>
                <w:ilvl w:val="0"/>
                <w:numId w:val="14"/>
              </w:numPr>
              <w:tabs>
                <w:tab w:val="left" w:pos="680"/>
              </w:tabs>
              <w:snapToGrid w:val="0"/>
              <w:spacing w:before="0"/>
              <w:ind w:left="714" w:hanging="357"/>
              <w:contextualSpacing/>
              <w:jc w:val="left"/>
              <w:rPr>
                <w:rFonts w:cs="Arial"/>
              </w:rPr>
            </w:pPr>
            <w:r w:rsidRPr="00DC4BFE">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C4BFE" w:rsidTr="00434B0F">
        <w:trPr>
          <w:trHeight w:val="1052"/>
          <w:jc w:val="center"/>
        </w:trPr>
        <w:tc>
          <w:tcPr>
            <w:tcW w:w="729" w:type="dxa"/>
            <w:vAlign w:val="center"/>
          </w:tcPr>
          <w:p w:rsidR="00175774" w:rsidRPr="00DC4BFE" w:rsidRDefault="00175774" w:rsidP="003A4822">
            <w:pPr>
              <w:jc w:val="center"/>
              <w:rPr>
                <w:rFonts w:cs="Arial"/>
              </w:rPr>
            </w:pPr>
            <w:r w:rsidRPr="00DC4BFE">
              <w:rPr>
                <w:rFonts w:cs="Arial"/>
              </w:rPr>
              <w:t>2.</w:t>
            </w:r>
          </w:p>
        </w:tc>
        <w:tc>
          <w:tcPr>
            <w:tcW w:w="8430" w:type="dxa"/>
            <w:vAlign w:val="center"/>
          </w:tcPr>
          <w:p w:rsidR="00175774" w:rsidRPr="00DC4BFE" w:rsidRDefault="00175774" w:rsidP="003A4822">
            <w:pPr>
              <w:autoSpaceDE w:val="0"/>
              <w:autoSpaceDN w:val="0"/>
              <w:adjustRightInd w:val="0"/>
              <w:rPr>
                <w:rFonts w:cs="Arial"/>
              </w:rPr>
            </w:pPr>
            <w:r w:rsidRPr="00DC4BFE">
              <w:rPr>
                <w:rFonts w:cs="Arial"/>
                <w:b/>
                <w:u w:val="single"/>
              </w:rPr>
              <w:t>Услов:</w:t>
            </w:r>
            <w:r w:rsidRPr="00DC4BFE">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DC4BFE" w:rsidRDefault="00175774" w:rsidP="003A4822">
            <w:pPr>
              <w:autoSpaceDE w:val="0"/>
              <w:autoSpaceDN w:val="0"/>
              <w:adjustRightInd w:val="0"/>
              <w:rPr>
                <w:rFonts w:cs="Arial"/>
                <w:b/>
                <w:u w:val="single"/>
              </w:rPr>
            </w:pPr>
            <w:r w:rsidRPr="00DC4BFE">
              <w:rPr>
                <w:rFonts w:cs="Arial"/>
                <w:b/>
                <w:u w:val="single"/>
              </w:rPr>
              <w:t>Доказ:</w:t>
            </w:r>
          </w:p>
          <w:p w:rsidR="00175774" w:rsidRPr="00DC4BFE" w:rsidRDefault="00175774" w:rsidP="003A4822">
            <w:pPr>
              <w:autoSpaceDE w:val="0"/>
              <w:autoSpaceDN w:val="0"/>
              <w:adjustRightInd w:val="0"/>
              <w:rPr>
                <w:rFonts w:cs="Arial"/>
                <w:b/>
                <w:u w:val="single"/>
              </w:rPr>
            </w:pPr>
            <w:r w:rsidRPr="00DC4BFE">
              <w:rPr>
                <w:rFonts w:eastAsia="Calibri" w:cs="Arial"/>
                <w:lang w:val="ru-RU"/>
              </w:rPr>
              <w:t xml:space="preserve">- </w:t>
            </w:r>
            <w:r w:rsidRPr="00DC4BFE">
              <w:rPr>
                <w:rFonts w:eastAsia="Calibri" w:cs="Arial"/>
                <w:b/>
              </w:rPr>
              <w:t>за правно лице:</w:t>
            </w:r>
          </w:p>
          <w:p w:rsidR="00175774" w:rsidRPr="00DC4BFE" w:rsidRDefault="00175774" w:rsidP="003A4822">
            <w:pPr>
              <w:rPr>
                <w:rFonts w:cs="Arial"/>
              </w:rPr>
            </w:pPr>
            <w:r w:rsidRPr="00DC4BFE">
              <w:rPr>
                <w:rFonts w:cs="Arial"/>
              </w:rPr>
              <w:t>1) ЗА ЗАКОНСКОГ ЗАСТУПНИКА</w:t>
            </w:r>
            <w:r w:rsidRPr="00DC4BFE">
              <w:rPr>
                <w:rFonts w:cs="Arial"/>
                <w:b/>
              </w:rPr>
              <w:t xml:space="preserve"> – уверење из казнене евиденције надлежне полицијске управе Министарства унутрашњих послова</w:t>
            </w:r>
            <w:r w:rsidRPr="00DC4BFE">
              <w:rPr>
                <w:rFonts w:cs="Arial"/>
              </w:rPr>
              <w:t xml:space="preserve"> – захтев за издавање овог уверења може се поднети према </w:t>
            </w:r>
            <w:r w:rsidRPr="00DC4BFE">
              <w:rPr>
                <w:rFonts w:cs="Arial"/>
                <w:b/>
              </w:rPr>
              <w:t>месту рођења</w:t>
            </w:r>
            <w:r w:rsidRPr="00DC4BFE">
              <w:rPr>
                <w:rFonts w:cs="Arial"/>
              </w:rPr>
              <w:t xml:space="preserve"> или према </w:t>
            </w:r>
            <w:r w:rsidRPr="00DC4BFE">
              <w:rPr>
                <w:rFonts w:cs="Arial"/>
                <w:b/>
              </w:rPr>
              <w:t>месту пребивалишта</w:t>
            </w:r>
            <w:r w:rsidRPr="00DC4BFE">
              <w:rPr>
                <w:rFonts w:cs="Arial"/>
              </w:rPr>
              <w:t>.</w:t>
            </w:r>
          </w:p>
          <w:p w:rsidR="00175774" w:rsidRPr="00DC4BFE" w:rsidRDefault="00175774" w:rsidP="003A4822">
            <w:pPr>
              <w:rPr>
                <w:rFonts w:cs="Arial"/>
              </w:rPr>
            </w:pPr>
            <w:r w:rsidRPr="00DC4BF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DC4BFE">
                <w:rPr>
                  <w:rStyle w:val="Hyperlink"/>
                  <w:rFonts w:cs="Arial"/>
                </w:rPr>
                <w:t>http://www.bg.vi.sud.rs/lt/articles/o-visem-sudu/obavestenje-ke-za-pravna-lica.html</w:t>
              </w:r>
            </w:hyperlink>
          </w:p>
          <w:p w:rsidR="00175774" w:rsidRPr="00DC4BFE" w:rsidRDefault="00175774" w:rsidP="003A4822">
            <w:pPr>
              <w:rPr>
                <w:rFonts w:cs="Arial"/>
              </w:rPr>
            </w:pPr>
            <w:r w:rsidRPr="00DC4BF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C4BFE">
              <w:rPr>
                <w:rFonts w:cs="Arial"/>
                <w:b/>
              </w:rPr>
              <w:t xml:space="preserve">Уверење Основног суда  </w:t>
            </w:r>
            <w:r w:rsidRPr="00DC4BFE">
              <w:rPr>
                <w:rFonts w:cs="Arial"/>
              </w:rPr>
              <w:t>(</w:t>
            </w:r>
            <w:r w:rsidRPr="00DC4BFE">
              <w:rPr>
                <w:rFonts w:cs="Arial"/>
                <w:b/>
              </w:rPr>
              <w:t>које обухвата и податке из казнене евиденције за кривична дела која су у надлежности редовног кривичног одељења Вишег суда</w:t>
            </w:r>
            <w:r w:rsidRPr="00DC4BF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DC4BFE" w:rsidRDefault="00175774" w:rsidP="003A4822">
            <w:pPr>
              <w:rPr>
                <w:rFonts w:cs="Arial"/>
                <w:b/>
              </w:rPr>
            </w:pPr>
            <w:r w:rsidRPr="00DC4BFE">
              <w:rPr>
                <w:rFonts w:cs="Arial"/>
                <w:i/>
              </w:rPr>
              <w:t>Посебна напомена:</w:t>
            </w:r>
            <w:r w:rsidR="00B46D29" w:rsidRPr="00DC4BFE">
              <w:rPr>
                <w:rFonts w:cs="Arial"/>
              </w:rPr>
              <w:t xml:space="preserve"> Уколико уверење </w:t>
            </w:r>
            <w:r w:rsidR="00B46D29" w:rsidRPr="00DC4BFE">
              <w:rPr>
                <w:rFonts w:cs="Arial"/>
                <w:lang w:val="sr-Cyrl-CS"/>
              </w:rPr>
              <w:t>О</w:t>
            </w:r>
            <w:r w:rsidRPr="00DC4BFE">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C4BFE">
              <w:rPr>
                <w:rFonts w:cs="Arial"/>
                <w:u w:val="single"/>
              </w:rPr>
              <w:t>и</w:t>
            </w:r>
            <w:r w:rsidRPr="00DC4BFE">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C4BFE">
              <w:rPr>
                <w:rFonts w:cs="Arial"/>
                <w:b/>
              </w:rPr>
              <w:t>кривична дела против привреде и кривично дело примања мита.</w:t>
            </w:r>
          </w:p>
          <w:p w:rsidR="00175774" w:rsidRPr="00DC4BFE" w:rsidRDefault="00175774" w:rsidP="003A4822">
            <w:pPr>
              <w:rPr>
                <w:rFonts w:cs="Arial"/>
              </w:rPr>
            </w:pPr>
            <w:r w:rsidRPr="00DC4BFE">
              <w:rPr>
                <w:rFonts w:cs="Arial"/>
                <w:b/>
              </w:rPr>
              <w:lastRenderedPageBreak/>
              <w:t>- за физичко лице и предузетника: Уверење из казнене евиденције надлежне полицијске управе Министарства унутрашњих послова</w:t>
            </w:r>
            <w:r w:rsidRPr="00DC4BFE">
              <w:rPr>
                <w:rFonts w:cs="Arial"/>
              </w:rPr>
              <w:t xml:space="preserve"> – захтев за издавање овог уверења може се поднети према </w:t>
            </w:r>
            <w:r w:rsidRPr="00DC4BFE">
              <w:rPr>
                <w:rFonts w:cs="Arial"/>
                <w:b/>
              </w:rPr>
              <w:t>месту рођења</w:t>
            </w:r>
            <w:r w:rsidRPr="00DC4BFE">
              <w:rPr>
                <w:rFonts w:cs="Arial"/>
              </w:rPr>
              <w:t xml:space="preserve"> или према </w:t>
            </w:r>
            <w:r w:rsidRPr="00DC4BFE">
              <w:rPr>
                <w:rFonts w:cs="Arial"/>
                <w:b/>
              </w:rPr>
              <w:t>месту пребивалишта</w:t>
            </w:r>
            <w:r w:rsidRPr="00DC4BFE">
              <w:rPr>
                <w:rFonts w:cs="Arial"/>
              </w:rPr>
              <w:t>.</w:t>
            </w:r>
          </w:p>
          <w:p w:rsidR="00175774" w:rsidRPr="00DC4BFE" w:rsidRDefault="00175774" w:rsidP="003A4822">
            <w:pPr>
              <w:autoSpaceDE w:val="0"/>
              <w:autoSpaceDN w:val="0"/>
              <w:adjustRightInd w:val="0"/>
              <w:rPr>
                <w:rFonts w:eastAsia="Calibri" w:cs="Arial"/>
                <w:i/>
              </w:rPr>
            </w:pPr>
            <w:r w:rsidRPr="00DC4BFE">
              <w:rPr>
                <w:rFonts w:eastAsia="Calibri" w:cs="Arial"/>
                <w:i/>
              </w:rPr>
              <w:t xml:space="preserve">Напомена: </w:t>
            </w:r>
          </w:p>
          <w:p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У случају да правно лице има више законских заступника, ове доказе доставити за сваког од њих</w:t>
            </w:r>
          </w:p>
          <w:p w:rsidR="00175774" w:rsidRPr="00DC4BFE" w:rsidRDefault="00175774" w:rsidP="00D46064">
            <w:pPr>
              <w:numPr>
                <w:ilvl w:val="0"/>
                <w:numId w:val="16"/>
              </w:numPr>
              <w:tabs>
                <w:tab w:val="left" w:pos="680"/>
              </w:tabs>
              <w:snapToGrid w:val="0"/>
              <w:spacing w:before="0"/>
              <w:ind w:left="714" w:hanging="357"/>
              <w:contextualSpacing/>
              <w:jc w:val="left"/>
              <w:rPr>
                <w:rFonts w:eastAsia="Calibri" w:cs="Arial"/>
                <w:i/>
              </w:rPr>
            </w:pPr>
            <w:r w:rsidRPr="00DC4BFE">
              <w:rPr>
                <w:rFonts w:eastAsia="Calibri" w:cs="Arial"/>
                <w:i/>
              </w:rPr>
              <w:t xml:space="preserve">У случају да понуду подноси група понуђача, ове доказе доставити за сваког </w:t>
            </w:r>
            <w:r w:rsidR="00B46D29" w:rsidRPr="00DC4BFE">
              <w:rPr>
                <w:rFonts w:eastAsia="Calibri" w:cs="Arial"/>
                <w:i/>
                <w:lang w:val="sr-Cyrl-CS"/>
              </w:rPr>
              <w:t>члана групе понуђача</w:t>
            </w:r>
          </w:p>
          <w:p w:rsidR="00B46D29" w:rsidRPr="00DC4BFE" w:rsidRDefault="00175774" w:rsidP="00D46064">
            <w:pPr>
              <w:numPr>
                <w:ilvl w:val="0"/>
                <w:numId w:val="16"/>
              </w:numPr>
              <w:tabs>
                <w:tab w:val="left" w:pos="680"/>
              </w:tabs>
              <w:snapToGrid w:val="0"/>
              <w:spacing w:before="0"/>
              <w:ind w:left="714" w:hanging="357"/>
              <w:contextualSpacing/>
              <w:jc w:val="left"/>
              <w:rPr>
                <w:rFonts w:cs="Arial"/>
              </w:rPr>
            </w:pPr>
            <w:r w:rsidRPr="00DC4BFE">
              <w:rPr>
                <w:rFonts w:eastAsia="Calibri" w:cs="Arial"/>
                <w:i/>
              </w:rPr>
              <w:t xml:space="preserve">У случају да понуђач подноси понуду са подизвођачем, ове доказе доставити и за </w:t>
            </w:r>
            <w:r w:rsidR="00B46D29" w:rsidRPr="00DC4BFE">
              <w:rPr>
                <w:rFonts w:eastAsia="Calibri" w:cs="Arial"/>
                <w:i/>
                <w:lang w:val="sr-Cyrl-CS"/>
              </w:rPr>
              <w:t xml:space="preserve">сваког </w:t>
            </w:r>
            <w:r w:rsidRPr="00DC4BFE">
              <w:rPr>
                <w:rFonts w:eastAsia="Calibri" w:cs="Arial"/>
                <w:i/>
              </w:rPr>
              <w:t xml:space="preserve">подизвођача </w:t>
            </w:r>
          </w:p>
          <w:p w:rsidR="00175774" w:rsidRPr="00DC4BFE" w:rsidRDefault="00175774" w:rsidP="00B46D29">
            <w:pPr>
              <w:tabs>
                <w:tab w:val="left" w:pos="680"/>
              </w:tabs>
              <w:snapToGrid w:val="0"/>
              <w:spacing w:before="0"/>
              <w:contextualSpacing/>
              <w:jc w:val="left"/>
              <w:rPr>
                <w:rFonts w:eastAsia="Calibri" w:cs="Arial"/>
                <w:lang w:val="sr-Cyrl-CS"/>
              </w:rPr>
            </w:pPr>
            <w:r w:rsidRPr="00DC4BFE">
              <w:rPr>
                <w:rFonts w:eastAsia="Calibri" w:cs="Arial"/>
                <w:b/>
              </w:rPr>
              <w:t>Ови докази не могу бити старији од два месеца пре отварања понуда</w:t>
            </w:r>
            <w:r w:rsidRPr="00DC4BFE">
              <w:rPr>
                <w:rFonts w:eastAsia="Calibri" w:cs="Arial"/>
              </w:rPr>
              <w:t>.</w:t>
            </w:r>
          </w:p>
          <w:p w:rsidR="00B46D29" w:rsidRPr="00DC4BFE" w:rsidRDefault="00B46D29" w:rsidP="00B46D29">
            <w:pPr>
              <w:tabs>
                <w:tab w:val="left" w:pos="680"/>
              </w:tabs>
              <w:snapToGrid w:val="0"/>
              <w:spacing w:before="0"/>
              <w:contextualSpacing/>
              <w:jc w:val="left"/>
              <w:rPr>
                <w:rFonts w:cs="Arial"/>
                <w:lang w:val="sr-Cyrl-CS"/>
              </w:rPr>
            </w:pPr>
          </w:p>
        </w:tc>
      </w:tr>
      <w:tr w:rsidR="00175774" w:rsidRPr="00DC4BFE" w:rsidTr="008112A2">
        <w:trPr>
          <w:trHeight w:val="70"/>
          <w:jc w:val="center"/>
        </w:trPr>
        <w:tc>
          <w:tcPr>
            <w:tcW w:w="729" w:type="dxa"/>
            <w:vAlign w:val="center"/>
          </w:tcPr>
          <w:p w:rsidR="00175774" w:rsidRPr="00DC4BFE" w:rsidRDefault="00175774" w:rsidP="003A4822">
            <w:pPr>
              <w:jc w:val="center"/>
              <w:rPr>
                <w:rFonts w:cs="Arial"/>
              </w:rPr>
            </w:pPr>
            <w:r w:rsidRPr="00DC4BFE">
              <w:rPr>
                <w:rFonts w:cs="Arial"/>
              </w:rPr>
              <w:lastRenderedPageBreak/>
              <w:t>3.</w:t>
            </w:r>
          </w:p>
        </w:tc>
        <w:tc>
          <w:tcPr>
            <w:tcW w:w="8430" w:type="dxa"/>
            <w:vAlign w:val="center"/>
          </w:tcPr>
          <w:p w:rsidR="00175774" w:rsidRPr="00DC4BFE" w:rsidRDefault="00175774" w:rsidP="003A4822">
            <w:pPr>
              <w:snapToGrid w:val="0"/>
              <w:rPr>
                <w:rFonts w:cs="Arial"/>
              </w:rPr>
            </w:pPr>
            <w:r w:rsidRPr="00DC4BFE">
              <w:rPr>
                <w:rFonts w:cs="Arial"/>
                <w:b/>
                <w:u w:val="single"/>
              </w:rPr>
              <w:t>Услов</w:t>
            </w:r>
            <w:r w:rsidRPr="00DC4BFE">
              <w:rPr>
                <w:rFonts w:cs="Arial"/>
                <w:u w:val="single"/>
              </w:rPr>
              <w:t>:</w:t>
            </w:r>
            <w:r w:rsidRPr="00DC4BFE">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DC4BFE" w:rsidRDefault="00175774" w:rsidP="003A4822">
            <w:pPr>
              <w:autoSpaceDE w:val="0"/>
              <w:autoSpaceDN w:val="0"/>
              <w:adjustRightInd w:val="0"/>
              <w:rPr>
                <w:rFonts w:cs="Arial"/>
                <w:b/>
                <w:u w:val="single"/>
              </w:rPr>
            </w:pPr>
            <w:r w:rsidRPr="00DC4BFE">
              <w:rPr>
                <w:rFonts w:cs="Arial"/>
                <w:b/>
                <w:u w:val="single"/>
              </w:rPr>
              <w:t>Доказ:</w:t>
            </w:r>
          </w:p>
          <w:p w:rsidR="00175774" w:rsidRPr="00DC4BFE" w:rsidRDefault="00175774" w:rsidP="003A4822">
            <w:pPr>
              <w:snapToGrid w:val="0"/>
              <w:rPr>
                <w:rFonts w:eastAsia="Calibri" w:cs="Arial"/>
                <w:lang w:val="ru-RU"/>
              </w:rPr>
            </w:pPr>
            <w:r w:rsidRPr="00DC4BFE">
              <w:rPr>
                <w:rFonts w:eastAsia="Calibri" w:cs="Arial"/>
                <w:lang w:val="ru-RU"/>
              </w:rPr>
              <w:t xml:space="preserve">- </w:t>
            </w:r>
            <w:r w:rsidRPr="00DC4BFE">
              <w:rPr>
                <w:rFonts w:eastAsia="Calibri" w:cs="Arial"/>
                <w:b/>
                <w:lang w:val="ru-RU"/>
              </w:rPr>
              <w:t xml:space="preserve">за правно лице, предузетнике и физичка лица: </w:t>
            </w:r>
          </w:p>
          <w:p w:rsidR="00175774" w:rsidRPr="00DC4BFE" w:rsidRDefault="00175774" w:rsidP="003A4822">
            <w:pPr>
              <w:snapToGrid w:val="0"/>
              <w:rPr>
                <w:rFonts w:eastAsia="Calibri" w:cs="Arial"/>
                <w:lang w:val="ru-RU"/>
              </w:rPr>
            </w:pPr>
            <w:r w:rsidRPr="00DC4BFE">
              <w:rPr>
                <w:rFonts w:eastAsia="Calibri" w:cs="Arial"/>
                <w:b/>
                <w:lang w:val="ru-RU"/>
              </w:rPr>
              <w:t>1.Уверење Пореске управе</w:t>
            </w:r>
            <w:r w:rsidRPr="00DC4BFE">
              <w:rPr>
                <w:rFonts w:eastAsia="Calibri" w:cs="Arial"/>
                <w:lang w:val="ru-RU"/>
              </w:rPr>
              <w:t xml:space="preserve"> Министарства финансија да је измирио доспеле </w:t>
            </w:r>
            <w:r w:rsidRPr="00DC4BFE">
              <w:rPr>
                <w:rFonts w:cs="Arial"/>
                <w:lang w:val="ru-RU"/>
              </w:rPr>
              <w:t xml:space="preserve">порезе и доприносе </w:t>
            </w:r>
            <w:r w:rsidRPr="00DC4BFE">
              <w:rPr>
                <w:rFonts w:eastAsia="Calibri" w:cs="Arial"/>
                <w:b/>
                <w:u w:val="single"/>
                <w:lang w:val="ru-RU"/>
              </w:rPr>
              <w:t>и</w:t>
            </w:r>
          </w:p>
          <w:p w:rsidR="00175774" w:rsidRPr="00DC4BFE" w:rsidRDefault="00175774" w:rsidP="003A4822">
            <w:pPr>
              <w:rPr>
                <w:rFonts w:cs="Arial"/>
                <w:lang w:val="ru-RU"/>
              </w:rPr>
            </w:pPr>
            <w:r w:rsidRPr="00DC4BFE">
              <w:rPr>
                <w:rFonts w:eastAsia="Calibri" w:cs="Arial"/>
                <w:b/>
                <w:lang w:val="ru-RU"/>
              </w:rPr>
              <w:t xml:space="preserve">2.Уверење Управе јавних прихода </w:t>
            </w:r>
            <w:r w:rsidR="00B24BAB" w:rsidRPr="00DC4BFE">
              <w:rPr>
                <w:rFonts w:eastAsia="Calibri" w:cs="Arial"/>
                <w:b/>
                <w:lang w:val="ru-RU"/>
              </w:rPr>
              <w:t>локалне самоуправе (</w:t>
            </w:r>
            <w:r w:rsidRPr="00DC4BFE">
              <w:rPr>
                <w:rFonts w:eastAsia="Calibri" w:cs="Arial"/>
                <w:b/>
                <w:lang w:val="ru-RU"/>
              </w:rPr>
              <w:t>града, односно општине</w:t>
            </w:r>
            <w:r w:rsidR="00B24BAB" w:rsidRPr="00DC4BFE">
              <w:rPr>
                <w:rFonts w:cs="Arial"/>
                <w:lang w:val="ru-RU"/>
              </w:rPr>
              <w:t xml:space="preserve">) </w:t>
            </w:r>
            <w:r w:rsidRPr="00DC4BFE">
              <w:rPr>
                <w:rFonts w:cs="Arial"/>
                <w:lang w:val="ru-RU"/>
              </w:rPr>
              <w:t>према месту седишта пореског обвезника правног лица</w:t>
            </w:r>
            <w:r w:rsidR="00B24BAB" w:rsidRPr="00DC4BFE">
              <w:rPr>
                <w:rFonts w:cs="Arial"/>
                <w:lang w:val="ru-RU"/>
              </w:rPr>
              <w:t xml:space="preserve"> и предузетника</w:t>
            </w:r>
            <w:r w:rsidRPr="00DC4BFE">
              <w:rPr>
                <w:rFonts w:cs="Arial"/>
                <w:lang w:val="ru-RU"/>
              </w:rPr>
              <w:t xml:space="preserve">, односно према пребивалишту физичког лица, </w:t>
            </w:r>
            <w:r w:rsidRPr="00DC4BFE">
              <w:rPr>
                <w:rFonts w:eastAsia="Calibri" w:cs="Arial"/>
                <w:lang w:val="ru-RU"/>
              </w:rPr>
              <w:t xml:space="preserve">да је измирио обавезе по основу изворних локалних јавних прихода </w:t>
            </w:r>
          </w:p>
          <w:p w:rsidR="00175774" w:rsidRPr="00DC4BFE" w:rsidRDefault="00175774" w:rsidP="003A4822">
            <w:pPr>
              <w:ind w:right="122"/>
              <w:rPr>
                <w:rFonts w:cs="Arial"/>
                <w:lang w:val="ru-RU"/>
              </w:rPr>
            </w:pPr>
            <w:r w:rsidRPr="00DC4BFE">
              <w:rPr>
                <w:rFonts w:cs="Arial"/>
                <w:lang w:val="ru-RU"/>
              </w:rPr>
              <w:t>Напомена:</w:t>
            </w:r>
          </w:p>
          <w:p w:rsidR="00175774" w:rsidRPr="00DC4BFE" w:rsidRDefault="00B24BAB" w:rsidP="00D46064">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DC4BFE">
              <w:rPr>
                <w:rFonts w:eastAsia="TimesNewRomanPSMT" w:cs="Arial"/>
                <w:i/>
              </w:rPr>
              <w:t>Уколико локална (општи</w:t>
            </w:r>
            <w:r w:rsidR="00175774" w:rsidRPr="00DC4BFE">
              <w:rPr>
                <w:rFonts w:eastAsia="TimesNewRomanPSMT" w:cs="Arial"/>
                <w:i/>
              </w:rPr>
              <w:t>н</w:t>
            </w:r>
            <w:r w:rsidRPr="00DC4BFE">
              <w:rPr>
                <w:rFonts w:eastAsia="TimesNewRomanPSMT" w:cs="Arial"/>
                <w:i/>
                <w:lang w:val="sr-Cyrl-CS"/>
              </w:rPr>
              <w:t>с</w:t>
            </w:r>
            <w:r w:rsidR="00175774" w:rsidRPr="00DC4BFE">
              <w:rPr>
                <w:rFonts w:eastAsia="TimesNewRomanPSMT" w:cs="Arial"/>
                <w:i/>
              </w:rPr>
              <w:t>ка) управа</w:t>
            </w:r>
            <w:r w:rsidRPr="00DC4BFE">
              <w:rPr>
                <w:rFonts w:eastAsia="TimesNewRomanPSMT" w:cs="Arial"/>
                <w:i/>
                <w:lang w:val="sr-Cyrl-CS"/>
              </w:rPr>
              <w:t xml:space="preserve"> јавних приход</w:t>
            </w:r>
            <w:r w:rsidR="00175774" w:rsidRPr="00DC4BFE">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C4BFE">
              <w:rPr>
                <w:rFonts w:eastAsia="TimesNewRomanPSMT" w:cs="Arial"/>
                <w:i/>
                <w:lang w:val="sr-Cyrl-CS"/>
              </w:rPr>
              <w:t xml:space="preserve">јавних прихода </w:t>
            </w:r>
            <w:r w:rsidR="00175774" w:rsidRPr="00DC4BFE">
              <w:rPr>
                <w:rFonts w:eastAsia="TimesNewRomanPSMT" w:cs="Arial"/>
                <w:i/>
              </w:rPr>
              <w:t xml:space="preserve">приложи и потврде </w:t>
            </w:r>
            <w:r w:rsidRPr="00DC4BFE">
              <w:rPr>
                <w:rFonts w:eastAsia="TimesNewRomanPSMT" w:cs="Arial"/>
                <w:i/>
                <w:lang w:val="sr-Cyrl-CS"/>
              </w:rPr>
              <w:t xml:space="preserve">тих </w:t>
            </w:r>
            <w:r w:rsidR="00175774" w:rsidRPr="00DC4BFE">
              <w:rPr>
                <w:rFonts w:eastAsia="TimesNewRomanPSMT" w:cs="Arial"/>
                <w:i/>
              </w:rPr>
              <w:t>осталих лок</w:t>
            </w:r>
            <w:r w:rsidRPr="00DC4BFE">
              <w:rPr>
                <w:rFonts w:eastAsia="TimesNewRomanPSMT" w:cs="Arial"/>
                <w:i/>
                <w:lang w:val="sr-Cyrl-CS"/>
              </w:rPr>
              <w:t>а</w:t>
            </w:r>
            <w:r w:rsidR="00175774" w:rsidRPr="00DC4BFE">
              <w:rPr>
                <w:rFonts w:eastAsia="TimesNewRomanPSMT" w:cs="Arial"/>
                <w:i/>
              </w:rPr>
              <w:t xml:space="preserve">лних органа/организација/установа </w:t>
            </w:r>
          </w:p>
          <w:p w:rsidR="00175774" w:rsidRPr="00DC4BFE" w:rsidRDefault="00175774" w:rsidP="00D46064">
            <w:pPr>
              <w:numPr>
                <w:ilvl w:val="0"/>
                <w:numId w:val="11"/>
              </w:numPr>
              <w:autoSpaceDE w:val="0"/>
              <w:autoSpaceDN w:val="0"/>
              <w:adjustRightInd w:val="0"/>
              <w:snapToGrid w:val="0"/>
              <w:spacing w:before="0"/>
              <w:ind w:hanging="357"/>
              <w:contextualSpacing/>
              <w:jc w:val="left"/>
              <w:rPr>
                <w:rFonts w:eastAsia="Calibri" w:cs="Arial"/>
                <w:i/>
              </w:rPr>
            </w:pPr>
            <w:r w:rsidRPr="00DC4BFE">
              <w:rPr>
                <w:rFonts w:eastAsia="TimesNewRomanPSMT" w:cs="Arial"/>
                <w:i/>
              </w:rPr>
              <w:t xml:space="preserve">Уколико је понуђач у поступку приватизације, уместо горе наведена два доказа, потребно је доставити </w:t>
            </w:r>
            <w:r w:rsidRPr="00DC4BFE">
              <w:rPr>
                <w:rFonts w:eastAsia="TimesNewRomanPSMT" w:cs="Arial"/>
                <w:b/>
                <w:i/>
              </w:rPr>
              <w:t>у</w:t>
            </w:r>
            <w:r w:rsidRPr="00DC4BFE">
              <w:rPr>
                <w:rFonts w:eastAsia="Calibri" w:cs="Arial"/>
                <w:b/>
                <w:i/>
                <w:lang w:val="ru-RU"/>
              </w:rPr>
              <w:t>верење Агенције за приватизацију да се налази у поступку приватизације</w:t>
            </w:r>
          </w:p>
          <w:p w:rsidR="00175774" w:rsidRPr="00DC4BFE" w:rsidRDefault="00175774" w:rsidP="00D46064">
            <w:pPr>
              <w:numPr>
                <w:ilvl w:val="0"/>
                <w:numId w:val="11"/>
              </w:numPr>
              <w:tabs>
                <w:tab w:val="left" w:pos="680"/>
              </w:tabs>
              <w:snapToGrid w:val="0"/>
              <w:spacing w:before="0"/>
              <w:ind w:hanging="357"/>
              <w:contextualSpacing/>
              <w:jc w:val="left"/>
              <w:rPr>
                <w:rFonts w:eastAsia="Calibri" w:cs="Arial"/>
                <w:i/>
              </w:rPr>
            </w:pPr>
            <w:r w:rsidRPr="00DC4BFE">
              <w:rPr>
                <w:rFonts w:eastAsia="Calibri" w:cs="Arial"/>
                <w:i/>
              </w:rPr>
              <w:t>У случају да понуду подноси група понуђача, ове доказе доставити за сваког учесника из групе</w:t>
            </w:r>
          </w:p>
          <w:p w:rsidR="00175774" w:rsidRPr="00DC4BFE" w:rsidRDefault="00175774" w:rsidP="00D46064">
            <w:pPr>
              <w:numPr>
                <w:ilvl w:val="0"/>
                <w:numId w:val="15"/>
              </w:numPr>
              <w:tabs>
                <w:tab w:val="left" w:pos="680"/>
              </w:tabs>
              <w:snapToGrid w:val="0"/>
              <w:spacing w:before="0"/>
              <w:contextualSpacing/>
              <w:jc w:val="left"/>
              <w:rPr>
                <w:rFonts w:cs="Arial"/>
              </w:rPr>
            </w:pPr>
            <w:r w:rsidRPr="00DC4BFE">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DC4BFE" w:rsidRDefault="00175774" w:rsidP="003A4822">
            <w:pPr>
              <w:tabs>
                <w:tab w:val="left" w:pos="680"/>
              </w:tabs>
              <w:snapToGrid w:val="0"/>
              <w:contextualSpacing/>
              <w:rPr>
                <w:rFonts w:eastAsia="Calibri" w:cs="Arial"/>
              </w:rPr>
            </w:pPr>
            <w:r w:rsidRPr="00DC4BFE">
              <w:rPr>
                <w:rFonts w:eastAsia="Calibri" w:cs="Arial"/>
                <w:b/>
              </w:rPr>
              <w:t xml:space="preserve">Ови докази не могу бити старији од два месеца </w:t>
            </w:r>
            <w:r w:rsidR="00B24BAB" w:rsidRPr="00DC4BFE">
              <w:rPr>
                <w:rFonts w:eastAsia="Calibri" w:cs="Arial"/>
                <w:b/>
                <w:lang w:val="sr-Cyrl-CS"/>
              </w:rPr>
              <w:t>пре</w:t>
            </w:r>
            <w:r w:rsidRPr="00DC4BFE">
              <w:rPr>
                <w:rFonts w:eastAsia="Calibri" w:cs="Arial"/>
                <w:b/>
              </w:rPr>
              <w:t xml:space="preserve"> отварања понуда</w:t>
            </w:r>
            <w:r w:rsidRPr="00DC4BFE">
              <w:rPr>
                <w:rFonts w:eastAsia="Calibri" w:cs="Arial"/>
              </w:rPr>
              <w:t>.</w:t>
            </w:r>
          </w:p>
          <w:p w:rsidR="00175774" w:rsidRPr="00DC4BFE" w:rsidRDefault="00175774" w:rsidP="003A4822">
            <w:pPr>
              <w:tabs>
                <w:tab w:val="left" w:pos="680"/>
              </w:tabs>
              <w:snapToGrid w:val="0"/>
              <w:contextualSpacing/>
              <w:rPr>
                <w:rFonts w:cs="Arial"/>
                <w:i/>
              </w:rPr>
            </w:pPr>
          </w:p>
        </w:tc>
      </w:tr>
      <w:tr w:rsidR="00175774" w:rsidRPr="00DC4BFE" w:rsidTr="008112A2">
        <w:trPr>
          <w:jc w:val="center"/>
        </w:trPr>
        <w:tc>
          <w:tcPr>
            <w:tcW w:w="729" w:type="dxa"/>
            <w:vAlign w:val="center"/>
          </w:tcPr>
          <w:p w:rsidR="00175774" w:rsidRPr="00DC4BFE" w:rsidRDefault="00175774" w:rsidP="003A4822">
            <w:pPr>
              <w:jc w:val="center"/>
              <w:rPr>
                <w:rFonts w:cs="Arial"/>
              </w:rPr>
            </w:pPr>
            <w:r w:rsidRPr="00DC4BFE">
              <w:rPr>
                <w:rFonts w:cs="Arial"/>
              </w:rPr>
              <w:t xml:space="preserve">4. </w:t>
            </w:r>
          </w:p>
        </w:tc>
        <w:tc>
          <w:tcPr>
            <w:tcW w:w="8430" w:type="dxa"/>
          </w:tcPr>
          <w:p w:rsidR="00175774" w:rsidRPr="00DC4BFE" w:rsidRDefault="00175774" w:rsidP="003A4822">
            <w:pPr>
              <w:snapToGrid w:val="0"/>
              <w:rPr>
                <w:rFonts w:cs="Arial"/>
              </w:rPr>
            </w:pPr>
            <w:r w:rsidRPr="00DC4BFE">
              <w:rPr>
                <w:rFonts w:cs="Arial"/>
                <w:b/>
                <w:u w:val="single"/>
              </w:rPr>
              <w:t>Услов:</w:t>
            </w:r>
            <w:r w:rsidRPr="00DC4BFE">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C4BFE" w:rsidRDefault="00175774" w:rsidP="003A4822">
            <w:pPr>
              <w:autoSpaceDE w:val="0"/>
              <w:autoSpaceDN w:val="0"/>
              <w:adjustRightInd w:val="0"/>
              <w:rPr>
                <w:rFonts w:cs="Arial"/>
                <w:b/>
                <w:u w:val="single"/>
              </w:rPr>
            </w:pPr>
            <w:r w:rsidRPr="00DC4BFE">
              <w:rPr>
                <w:rFonts w:cs="Arial"/>
                <w:b/>
                <w:u w:val="single"/>
              </w:rPr>
              <w:t>Доказ:</w:t>
            </w:r>
          </w:p>
          <w:p w:rsidR="00175774" w:rsidRPr="00DC4BFE" w:rsidRDefault="00175774" w:rsidP="003A4822">
            <w:pPr>
              <w:rPr>
                <w:rFonts w:cs="Arial"/>
                <w:b/>
              </w:rPr>
            </w:pPr>
            <w:r w:rsidRPr="00DC4BFE">
              <w:rPr>
                <w:rFonts w:cs="Arial"/>
              </w:rPr>
              <w:t>Потписан и оверен Образац изјаве</w:t>
            </w:r>
            <w:r w:rsidR="00CC3584" w:rsidRPr="00DC4BFE">
              <w:rPr>
                <w:rFonts w:cs="Arial"/>
              </w:rPr>
              <w:t xml:space="preserve"> на основу члана 75. став 2. Закона</w:t>
            </w:r>
            <w:r w:rsidRPr="00DC4BFE">
              <w:rPr>
                <w:rFonts w:cs="Arial"/>
              </w:rPr>
              <w:t xml:space="preserve">(Образац </w:t>
            </w:r>
            <w:r w:rsidRPr="000B1337">
              <w:rPr>
                <w:rFonts w:cs="Arial"/>
              </w:rPr>
              <w:t>бр</w:t>
            </w:r>
            <w:r w:rsidR="000B1337" w:rsidRPr="000B1337">
              <w:rPr>
                <w:rFonts w:cs="Arial"/>
              </w:rPr>
              <w:t xml:space="preserve"> 4</w:t>
            </w:r>
            <w:r w:rsidRPr="000B1337">
              <w:rPr>
                <w:rFonts w:cs="Arial"/>
              </w:rPr>
              <w:t>.)</w:t>
            </w:r>
          </w:p>
          <w:p w:rsidR="005E487E" w:rsidRPr="00DC4BFE" w:rsidRDefault="00175774" w:rsidP="003A4822">
            <w:pPr>
              <w:snapToGrid w:val="0"/>
              <w:rPr>
                <w:rFonts w:cs="Arial"/>
                <w:lang w:val="sr-Cyrl-CS"/>
              </w:rPr>
            </w:pPr>
            <w:r w:rsidRPr="00DC4BFE">
              <w:rPr>
                <w:rFonts w:cs="Arial"/>
                <w:i/>
              </w:rPr>
              <w:lastRenderedPageBreak/>
              <w:t>Напомена:</w:t>
            </w:r>
          </w:p>
          <w:p w:rsidR="005E487E" w:rsidRPr="00DC4BFE" w:rsidRDefault="00175774" w:rsidP="00D46064">
            <w:pPr>
              <w:numPr>
                <w:ilvl w:val="0"/>
                <w:numId w:val="17"/>
              </w:numPr>
              <w:snapToGrid w:val="0"/>
              <w:rPr>
                <w:rFonts w:cs="Arial"/>
                <w:i/>
                <w:lang w:val="sr-Cyrl-CS"/>
              </w:rPr>
            </w:pPr>
            <w:r w:rsidRPr="00DC4BFE">
              <w:rPr>
                <w:rFonts w:cs="Arial"/>
                <w:i/>
              </w:rPr>
              <w:t xml:space="preserve">Изјава мора да буде потписана од стране овалшћеног лица </w:t>
            </w:r>
            <w:r w:rsidR="005E487E" w:rsidRPr="00DC4BFE">
              <w:rPr>
                <w:rFonts w:cs="Arial"/>
                <w:i/>
                <w:lang w:val="sr-Cyrl-CS"/>
              </w:rPr>
              <w:t>за заступање понуђача</w:t>
            </w:r>
            <w:r w:rsidRPr="00DC4BFE">
              <w:rPr>
                <w:rFonts w:cs="Arial"/>
                <w:i/>
              </w:rPr>
              <w:t xml:space="preserve"> и оверена печатом. </w:t>
            </w:r>
          </w:p>
          <w:p w:rsidR="00175774" w:rsidRPr="00DC4BFE" w:rsidRDefault="00175774" w:rsidP="00D46064">
            <w:pPr>
              <w:numPr>
                <w:ilvl w:val="0"/>
                <w:numId w:val="17"/>
              </w:numPr>
              <w:snapToGrid w:val="0"/>
              <w:rPr>
                <w:rFonts w:cs="Arial"/>
                <w:i/>
              </w:rPr>
            </w:pPr>
            <w:r w:rsidRPr="00DC4BFE">
              <w:rPr>
                <w:rFonts w:cs="Arial"/>
                <w:i/>
              </w:rPr>
              <w:t xml:space="preserve">Уколико понуду подноси група понуђача Изјава мора бити </w:t>
            </w:r>
            <w:r w:rsidR="005E487E" w:rsidRPr="00DC4BFE">
              <w:rPr>
                <w:rFonts w:cs="Arial"/>
                <w:i/>
                <w:lang w:val="sr-Cyrl-CS"/>
              </w:rPr>
              <w:t>достављена за сваког члана групе понуђача. Изјава мора бити</w:t>
            </w:r>
            <w:r w:rsidRPr="00DC4BFE">
              <w:rPr>
                <w:rFonts w:cs="Arial"/>
                <w:i/>
              </w:rPr>
              <w:t xml:space="preserve"> потписана од стране овлашћеног лица </w:t>
            </w:r>
            <w:r w:rsidR="005E487E" w:rsidRPr="00DC4BFE">
              <w:rPr>
                <w:rFonts w:cs="Arial"/>
                <w:i/>
                <w:lang w:val="sr-Cyrl-CS"/>
              </w:rPr>
              <w:t xml:space="preserve">за заступање </w:t>
            </w:r>
            <w:r w:rsidRPr="00DC4BFE">
              <w:rPr>
                <w:rFonts w:cs="Arial"/>
                <w:i/>
              </w:rPr>
              <w:t xml:space="preserve">понуђача из групе понуђача и оверена печатом.  </w:t>
            </w:r>
          </w:p>
          <w:p w:rsidR="005E487E" w:rsidRPr="00DC4BFE" w:rsidRDefault="005E487E" w:rsidP="00950B76">
            <w:pPr>
              <w:snapToGrid w:val="0"/>
              <w:ind w:left="720"/>
              <w:rPr>
                <w:rFonts w:cs="Arial"/>
              </w:rPr>
            </w:pPr>
          </w:p>
        </w:tc>
      </w:tr>
      <w:tr w:rsidR="00175774" w:rsidRPr="00DC4BFE" w:rsidTr="008112A2">
        <w:trPr>
          <w:jc w:val="center"/>
        </w:trPr>
        <w:tc>
          <w:tcPr>
            <w:tcW w:w="729" w:type="dxa"/>
            <w:vAlign w:val="center"/>
          </w:tcPr>
          <w:p w:rsidR="00175774" w:rsidRPr="00DC4BFE" w:rsidRDefault="00175774" w:rsidP="003A4822">
            <w:pPr>
              <w:jc w:val="center"/>
              <w:rPr>
                <w:rFonts w:cs="Arial"/>
                <w:color w:val="00B0F0"/>
              </w:rPr>
            </w:pPr>
          </w:p>
        </w:tc>
        <w:tc>
          <w:tcPr>
            <w:tcW w:w="8430" w:type="dxa"/>
          </w:tcPr>
          <w:p w:rsidR="00175774" w:rsidRPr="00DC4BFE" w:rsidRDefault="00175774" w:rsidP="003A4822">
            <w:pPr>
              <w:ind w:right="-180"/>
              <w:jc w:val="center"/>
              <w:rPr>
                <w:rFonts w:cs="Arial"/>
                <w:b/>
                <w:i/>
              </w:rPr>
            </w:pPr>
            <w:r w:rsidRPr="00DC4BFE">
              <w:rPr>
                <w:rFonts w:cs="Arial"/>
                <w:b/>
              </w:rPr>
              <w:t xml:space="preserve">4.2  ДОДАТНИ УСЛОВИ </w:t>
            </w:r>
          </w:p>
          <w:p w:rsidR="00175774" w:rsidRPr="00DC4BFE" w:rsidRDefault="00175774" w:rsidP="008C7249">
            <w:pPr>
              <w:snapToGrid w:val="0"/>
              <w:jc w:val="center"/>
              <w:rPr>
                <w:rFonts w:eastAsia="Calibri" w:cs="Arial"/>
              </w:rPr>
            </w:pPr>
            <w:r w:rsidRPr="00DC4BFE">
              <w:rPr>
                <w:rFonts w:cs="Arial"/>
                <w:b/>
              </w:rPr>
              <w:t>ЗА УЧЕШЋЕ У ПОСТУПКУ ЈАВНЕ НАБАВКЕ ИЗ ЧЛАНА 76. З</w:t>
            </w:r>
            <w:r w:rsidR="005C7CDE" w:rsidRPr="00DC4BFE">
              <w:rPr>
                <w:rFonts w:cs="Arial"/>
                <w:b/>
              </w:rPr>
              <w:t>АКОНА</w:t>
            </w:r>
          </w:p>
        </w:tc>
      </w:tr>
      <w:tr w:rsidR="00175774" w:rsidRPr="00EC5BB4" w:rsidTr="008112A2">
        <w:trPr>
          <w:jc w:val="center"/>
        </w:trPr>
        <w:tc>
          <w:tcPr>
            <w:tcW w:w="729" w:type="dxa"/>
            <w:vAlign w:val="center"/>
          </w:tcPr>
          <w:p w:rsidR="00175774" w:rsidRPr="00EC5BB4" w:rsidRDefault="00315826" w:rsidP="00315826">
            <w:pPr>
              <w:jc w:val="center"/>
              <w:rPr>
                <w:rFonts w:cs="Arial"/>
                <w:color w:val="00B0F0"/>
                <w:sz w:val="24"/>
                <w:szCs w:val="24"/>
              </w:rPr>
            </w:pPr>
            <w:r>
              <w:rPr>
                <w:rFonts w:cs="Arial"/>
                <w:sz w:val="24"/>
                <w:szCs w:val="24"/>
              </w:rPr>
              <w:t>5.</w:t>
            </w:r>
          </w:p>
        </w:tc>
        <w:tc>
          <w:tcPr>
            <w:tcW w:w="8430" w:type="dxa"/>
          </w:tcPr>
          <w:p w:rsidR="00F131C8" w:rsidRPr="00B20D5D" w:rsidRDefault="00F131C8" w:rsidP="00F131C8">
            <w:pPr>
              <w:suppressAutoHyphens/>
              <w:autoSpaceDE w:val="0"/>
              <w:autoSpaceDN w:val="0"/>
              <w:adjustRightInd w:val="0"/>
              <w:spacing w:before="0"/>
              <w:rPr>
                <w:rFonts w:cs="Arial"/>
                <w:b/>
                <w:lang w:val="sr-Cyrl-CS" w:eastAsia="ar-SA"/>
              </w:rPr>
            </w:pPr>
            <w:r w:rsidRPr="00B20D5D">
              <w:rPr>
                <w:rFonts w:cs="Arial"/>
                <w:b/>
                <w:lang w:val="sr-Cyrl-CS" w:eastAsia="ar-SA"/>
              </w:rPr>
              <w:t>Финансијски капацитет</w:t>
            </w:r>
          </w:p>
          <w:p w:rsidR="003D18A2" w:rsidRPr="0086403E" w:rsidRDefault="003D18A2" w:rsidP="003D18A2">
            <w:pPr>
              <w:autoSpaceDE w:val="0"/>
              <w:autoSpaceDN w:val="0"/>
              <w:adjustRightInd w:val="0"/>
              <w:rPr>
                <w:rFonts w:cs="Arial"/>
                <w:b/>
                <w:lang w:val="sr-Latn-CS" w:eastAsia="sr-Latn-CS"/>
              </w:rPr>
            </w:pPr>
            <w:r w:rsidRPr="0086403E">
              <w:rPr>
                <w:rFonts w:cs="Arial"/>
                <w:b/>
                <w:lang w:val="sr-Latn-CS" w:eastAsia="sr-Latn-CS"/>
              </w:rPr>
              <w:t>Финансијски капацитет</w:t>
            </w:r>
          </w:p>
          <w:p w:rsidR="003D18A2" w:rsidRPr="0086403E" w:rsidRDefault="003D18A2" w:rsidP="003D18A2">
            <w:pPr>
              <w:autoSpaceDE w:val="0"/>
              <w:autoSpaceDN w:val="0"/>
              <w:adjustRightInd w:val="0"/>
              <w:rPr>
                <w:rFonts w:cs="Arial"/>
                <w:b/>
                <w:u w:val="single"/>
                <w:lang w:val="sr-Latn-CS" w:eastAsia="sr-Latn-CS"/>
              </w:rPr>
            </w:pPr>
            <w:r w:rsidRPr="0086403E">
              <w:rPr>
                <w:rFonts w:cs="Arial"/>
                <w:b/>
                <w:u w:val="single"/>
                <w:lang w:val="sr-Latn-CS" w:eastAsia="sr-Latn-CS"/>
              </w:rPr>
              <w:t>Услов:</w:t>
            </w:r>
          </w:p>
          <w:p w:rsidR="003D18A2" w:rsidRPr="003D0F8C" w:rsidRDefault="003D18A2" w:rsidP="003D18A2">
            <w:pPr>
              <w:widowControl w:val="0"/>
              <w:suppressAutoHyphens/>
              <w:rPr>
                <w:rFonts w:cs="Arial"/>
                <w:lang w:val="ru-RU"/>
              </w:rPr>
            </w:pPr>
            <w:r w:rsidRPr="0086403E">
              <w:rPr>
                <w:rFonts w:cs="Arial"/>
                <w:lang w:val="ru-RU"/>
              </w:rPr>
              <w:t xml:space="preserve">- </w:t>
            </w:r>
            <w:r w:rsidRPr="003D0F8C">
              <w:rPr>
                <w:rFonts w:cs="Arial"/>
                <w:lang w:val="ru-RU"/>
              </w:rPr>
              <w:t>да у претходне две године (</w:t>
            </w:r>
            <w:r w:rsidR="00516C83" w:rsidRPr="00055C15">
              <w:rPr>
                <w:rFonts w:cs="Arial"/>
              </w:rPr>
              <w:t>2016</w:t>
            </w:r>
            <w:r w:rsidRPr="00055C15">
              <w:rPr>
                <w:rFonts w:cs="Arial"/>
              </w:rPr>
              <w:t xml:space="preserve"> и </w:t>
            </w:r>
            <w:r w:rsidR="00516C83" w:rsidRPr="00055C15">
              <w:rPr>
                <w:rFonts w:cs="Arial"/>
              </w:rPr>
              <w:t>2017</w:t>
            </w:r>
            <w:r w:rsidRPr="003D0F8C">
              <w:rPr>
                <w:rFonts w:cs="Arial"/>
                <w:lang w:val="ru-RU"/>
              </w:rPr>
              <w:t>.године) није пословао са губитком;</w:t>
            </w:r>
          </w:p>
          <w:p w:rsidR="003D18A2" w:rsidRPr="003D0F8C" w:rsidRDefault="003D18A2" w:rsidP="003D18A2">
            <w:pPr>
              <w:widowControl w:val="0"/>
              <w:suppressAutoHyphens/>
              <w:rPr>
                <w:rFonts w:cs="Arial"/>
                <w:lang w:val="ru-RU"/>
              </w:rPr>
            </w:pPr>
            <w:r w:rsidRPr="003D0F8C">
              <w:rPr>
                <w:rFonts w:cs="Arial"/>
                <w:lang w:val="ru-RU"/>
              </w:rPr>
              <w:t>- да у претходних шест месеци од дана објављивања Позива за подношење понуда на Порталу јавних набавки није био у блокади;</w:t>
            </w:r>
          </w:p>
          <w:p w:rsidR="003D18A2" w:rsidRPr="003D0F8C" w:rsidRDefault="003D18A2" w:rsidP="003D18A2">
            <w:pPr>
              <w:widowControl w:val="0"/>
              <w:suppressAutoHyphens/>
              <w:rPr>
                <w:rFonts w:cs="Arial"/>
                <w:lang w:val="ru-RU"/>
              </w:rPr>
            </w:pPr>
            <w:r w:rsidRPr="003D0F8C">
              <w:rPr>
                <w:rFonts w:cs="Arial"/>
                <w:lang w:val="ru-RU"/>
              </w:rPr>
              <w:t xml:space="preserve">- да је у </w:t>
            </w:r>
            <w:r w:rsidR="00516C83" w:rsidRPr="00055C15">
              <w:rPr>
                <w:rFonts w:cs="Arial"/>
              </w:rPr>
              <w:t>2017</w:t>
            </w:r>
            <w:r w:rsidR="00516C83">
              <w:rPr>
                <w:rFonts w:cs="Arial"/>
              </w:rPr>
              <w:t>.</w:t>
            </w:r>
            <w:r w:rsidRPr="003D0F8C">
              <w:rPr>
                <w:rFonts w:cs="Arial"/>
              </w:rPr>
              <w:t>години</w:t>
            </w:r>
            <w:r w:rsidRPr="003D0F8C">
              <w:rPr>
                <w:rFonts w:cs="Arial"/>
                <w:lang w:val="ru-RU"/>
              </w:rPr>
              <w:t xml:space="preserve"> остварио укупни пословни приход од најмање 1.000.000.000,00 динара;</w:t>
            </w:r>
          </w:p>
          <w:p w:rsidR="003D18A2" w:rsidRPr="003D0F8C" w:rsidRDefault="003D18A2" w:rsidP="003D18A2">
            <w:pPr>
              <w:autoSpaceDE w:val="0"/>
              <w:autoSpaceDN w:val="0"/>
              <w:adjustRightInd w:val="0"/>
              <w:rPr>
                <w:rFonts w:cs="Arial"/>
                <w:b/>
                <w:u w:val="single"/>
                <w:lang w:val="sr-Latn-CS" w:eastAsia="sr-Latn-CS"/>
              </w:rPr>
            </w:pPr>
            <w:r w:rsidRPr="003D0F8C">
              <w:rPr>
                <w:rFonts w:cs="Arial"/>
                <w:b/>
                <w:u w:val="single"/>
                <w:lang w:val="sr-Latn-CS" w:eastAsia="sr-Latn-CS"/>
              </w:rPr>
              <w:t xml:space="preserve">Доказ: </w:t>
            </w:r>
          </w:p>
          <w:p w:rsidR="003D18A2" w:rsidRPr="003D0F8C" w:rsidRDefault="003D18A2" w:rsidP="003D18A2">
            <w:pPr>
              <w:rPr>
                <w:rFonts w:cs="Arial"/>
              </w:rPr>
            </w:pPr>
            <w:r w:rsidRPr="003D0F8C">
              <w:rPr>
                <w:rFonts w:cs="Arial"/>
                <w:lang w:val="sr-Cyrl-CS" w:eastAsia="sr-Latn-CS"/>
              </w:rPr>
              <w:t xml:space="preserve">Биланс стања и биланс успеха  за претходне </w:t>
            </w:r>
            <w:r w:rsidRPr="003D0F8C">
              <w:rPr>
                <w:rFonts w:cs="Arial"/>
                <w:lang w:eastAsia="sr-Latn-CS"/>
              </w:rPr>
              <w:t>две</w:t>
            </w:r>
            <w:r w:rsidRPr="003D0F8C">
              <w:rPr>
                <w:rFonts w:cs="Arial"/>
                <w:lang w:val="sr-Cyrl-CS" w:eastAsia="sr-Latn-CS"/>
              </w:rPr>
              <w:t xml:space="preserve"> обрачунске године </w:t>
            </w:r>
            <w:r w:rsidR="00516C83" w:rsidRPr="00055C15">
              <w:rPr>
                <w:rFonts w:cs="Arial"/>
                <w:lang w:eastAsia="sr-Latn-CS"/>
              </w:rPr>
              <w:t>2016</w:t>
            </w:r>
            <w:r w:rsidRPr="003D0F8C">
              <w:rPr>
                <w:rFonts w:cs="Arial"/>
                <w:lang w:val="sr-Cyrl-CS" w:eastAsia="sr-Latn-CS"/>
              </w:rPr>
              <w:t xml:space="preserve"> и </w:t>
            </w:r>
            <w:r w:rsidR="00516C83" w:rsidRPr="00055C15">
              <w:rPr>
                <w:rFonts w:cs="Arial"/>
                <w:lang w:eastAsia="sr-Latn-CS"/>
              </w:rPr>
              <w:t>2017</w:t>
            </w:r>
            <w:r w:rsidRPr="003D0F8C">
              <w:rPr>
                <w:rFonts w:cs="Arial"/>
                <w:lang w:val="sr-Cyrl-CS" w:eastAsia="sr-Latn-CS"/>
              </w:rPr>
              <w:t xml:space="preserve">. са мишљењем овлашћеног ревизора, ако је понуђач субјект ревизије у складу </w:t>
            </w:r>
            <w:r w:rsidRPr="003D0F8C">
              <w:rPr>
                <w:rFonts w:cs="Arial"/>
                <w:lang w:eastAsia="sr-Latn-CS"/>
              </w:rPr>
              <w:t xml:space="preserve">са </w:t>
            </w:r>
            <w:r w:rsidRPr="003D0F8C">
              <w:rPr>
                <w:rFonts w:cs="Arial"/>
              </w:rPr>
              <w:t>Законом о рачуноводству ("Сл. гласник РС", бр. 62/2013) и Законoм о ревизији ("Сл. гласник РС ", бр. 62/2013).</w:t>
            </w:r>
          </w:p>
          <w:p w:rsidR="003D18A2" w:rsidRPr="0086403E" w:rsidRDefault="003D18A2" w:rsidP="003D18A2">
            <w:pPr>
              <w:autoSpaceDE w:val="0"/>
              <w:autoSpaceDN w:val="0"/>
              <w:adjustRightInd w:val="0"/>
              <w:rPr>
                <w:rFonts w:cs="Arial"/>
                <w:lang w:val="sr-Latn-CS" w:eastAsia="sr-Latn-CS"/>
              </w:rPr>
            </w:pPr>
            <w:r w:rsidRPr="003D0F8C">
              <w:rPr>
                <w:rFonts w:cs="Arial"/>
                <w:lang w:val="sr-Latn-CS" w:eastAsia="sr-Latn-CS"/>
              </w:rPr>
              <w:t>Прив</w:t>
            </w:r>
            <w:r w:rsidRPr="003D0F8C">
              <w:rPr>
                <w:rFonts w:cs="Arial"/>
                <w:lang w:val="sr-Cyrl-CS" w:eastAsia="sr-Latn-CS"/>
              </w:rPr>
              <w:t>р</w:t>
            </w:r>
            <w:r w:rsidRPr="003D0F8C">
              <w:rPr>
                <w:rFonts w:cs="Arial"/>
                <w:lang w:val="sr-Latn-CS" w:eastAsia="sr-Latn-C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w:t>
            </w:r>
            <w:r w:rsidRPr="0086403E">
              <w:rPr>
                <w:rFonts w:cs="Arial"/>
                <w:lang w:val="sr-Latn-CS" w:eastAsia="sr-Latn-CS"/>
              </w:rPr>
              <w:t xml:space="preserve"> од самосталне делатности за</w:t>
            </w:r>
            <w:r w:rsidRPr="0086403E">
              <w:rPr>
                <w:rFonts w:cs="Arial"/>
                <w:lang w:val="sr-Cyrl-CS" w:eastAsia="sr-Latn-CS"/>
              </w:rPr>
              <w:t xml:space="preserve"> наведене</w:t>
            </w:r>
            <w:r w:rsidRPr="0086403E">
              <w:rPr>
                <w:rFonts w:cs="Arial"/>
                <w:lang w:eastAsia="sr-Latn-CS"/>
              </w:rPr>
              <w:t>три</w:t>
            </w:r>
            <w:r w:rsidRPr="0086403E">
              <w:rPr>
                <w:rFonts w:cs="Arial"/>
                <w:lang w:val="sr-Latn-CS" w:eastAsia="sr-Latn-CS"/>
              </w:rPr>
              <w:t xml:space="preserve"> обрачунске године издат од стране надлежног пореског органа на чијој територији је регистровано обављање делатности.</w:t>
            </w:r>
          </w:p>
          <w:p w:rsidR="003D18A2" w:rsidRPr="0086403E" w:rsidRDefault="003D18A2" w:rsidP="003D18A2">
            <w:pPr>
              <w:autoSpaceDE w:val="0"/>
              <w:autoSpaceDN w:val="0"/>
              <w:adjustRightInd w:val="0"/>
              <w:rPr>
                <w:rFonts w:cs="Arial"/>
                <w:lang w:val="sr-Latn-CS" w:eastAsia="sr-Latn-CS"/>
              </w:rPr>
            </w:pPr>
            <w:r w:rsidRPr="0086403E">
              <w:rPr>
                <w:rFonts w:cs="Arial"/>
                <w:lang w:val="sr-Latn-CS" w:eastAsia="sr-Latn-CS"/>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6403E">
              <w:rPr>
                <w:rFonts w:cs="Arial"/>
                <w:lang w:val="sr-Cyrl-CS" w:eastAsia="sr-Latn-CS"/>
              </w:rPr>
              <w:t xml:space="preserve">наведене </w:t>
            </w:r>
            <w:r w:rsidRPr="0086403E">
              <w:rPr>
                <w:rFonts w:cs="Arial"/>
                <w:lang w:eastAsia="sr-Latn-CS"/>
              </w:rPr>
              <w:t>три</w:t>
            </w:r>
            <w:r w:rsidRPr="0086403E">
              <w:rPr>
                <w:rFonts w:cs="Arial"/>
                <w:lang w:val="sr-Latn-CS" w:eastAsia="sr-Latn-CS"/>
              </w:rPr>
              <w:t xml:space="preserve"> обрачунске године.</w:t>
            </w:r>
          </w:p>
          <w:p w:rsidR="003D18A2" w:rsidRPr="0086403E" w:rsidRDefault="003D18A2" w:rsidP="003D18A2">
            <w:pPr>
              <w:autoSpaceDE w:val="0"/>
              <w:autoSpaceDN w:val="0"/>
              <w:adjustRightInd w:val="0"/>
              <w:rPr>
                <w:rFonts w:cs="Arial"/>
                <w:lang w:eastAsia="sr-Latn-CS"/>
              </w:rPr>
            </w:pPr>
            <w:r w:rsidRPr="0086403E">
              <w:rPr>
                <w:rFonts w:cs="Arial"/>
                <w:lang w:eastAsia="sr-Latn-CS"/>
              </w:rPr>
              <w:t>и</w:t>
            </w:r>
          </w:p>
          <w:p w:rsidR="003D18A2" w:rsidRPr="0086403E" w:rsidRDefault="003D18A2" w:rsidP="003D18A2">
            <w:pPr>
              <w:autoSpaceDE w:val="0"/>
              <w:autoSpaceDN w:val="0"/>
              <w:adjustRightInd w:val="0"/>
              <w:rPr>
                <w:rFonts w:cs="Arial"/>
                <w:lang w:val="sr-Latn-CS" w:eastAsia="sr-Latn-CS"/>
              </w:rPr>
            </w:pPr>
            <w:r w:rsidRPr="0086403E">
              <w:rPr>
                <w:rFonts w:cs="Arial"/>
                <w:lang w:val="sr-Latn-CS" w:eastAsia="sr-Latn-CS"/>
              </w:rPr>
              <w:t xml:space="preserve">Потврда Народне банке Србије да </w:t>
            </w:r>
            <w:r w:rsidRPr="0086403E">
              <w:rPr>
                <w:rFonts w:cs="Arial"/>
                <w:lang w:eastAsia="sr-Latn-CS"/>
              </w:rPr>
              <w:t xml:space="preserve">је </w:t>
            </w:r>
            <w:r w:rsidRPr="0086403E">
              <w:rPr>
                <w:rFonts w:cs="Arial"/>
                <w:lang w:val="sr-Latn-CS" w:eastAsia="sr-Latn-CS"/>
              </w:rPr>
              <w:t xml:space="preserve">понуђач био ликвидан у последњих шест месеци </w:t>
            </w:r>
            <w:r w:rsidRPr="0086403E">
              <w:rPr>
                <w:rFonts w:cs="Arial"/>
                <w:lang w:eastAsia="sr-Latn-CS"/>
              </w:rPr>
              <w:t xml:space="preserve">од дана </w:t>
            </w:r>
            <w:r w:rsidRPr="0086403E">
              <w:rPr>
                <w:rFonts w:cs="Arial"/>
                <w:lang w:val="sr-Latn-CS" w:eastAsia="sr-Latn-CS"/>
              </w:rPr>
              <w:t xml:space="preserve">објављивања Позива за подношење понуда на Порталу јавних набавки </w:t>
            </w:r>
          </w:p>
          <w:p w:rsidR="003D18A2" w:rsidRPr="0086403E" w:rsidRDefault="003D18A2" w:rsidP="003D18A2">
            <w:pPr>
              <w:rPr>
                <w:rFonts w:cs="Arial"/>
                <w:lang w:val="sr-Cyrl-CS"/>
              </w:rPr>
            </w:pPr>
            <w:r w:rsidRPr="0086403E">
              <w:rPr>
                <w:rFonts w:cs="Arial"/>
                <w:b/>
                <w:lang w:val="sr-Cyrl-CS"/>
              </w:rPr>
              <w:t>Напомена</w:t>
            </w:r>
            <w:r w:rsidRPr="0086403E">
              <w:rPr>
                <w:rFonts w:cs="Arial"/>
                <w:lang w:val="sr-Cyrl-CS"/>
              </w:rPr>
              <w:t xml:space="preserve">: </w:t>
            </w:r>
          </w:p>
          <w:p w:rsidR="00175774" w:rsidRPr="00315826" w:rsidRDefault="003D18A2" w:rsidP="003D18A2">
            <w:pPr>
              <w:autoSpaceDE w:val="0"/>
              <w:autoSpaceDN w:val="0"/>
              <w:adjustRightInd w:val="0"/>
              <w:spacing w:before="0"/>
              <w:rPr>
                <w:rFonts w:eastAsia="Calibri" w:cs="Arial"/>
                <w:sz w:val="24"/>
                <w:szCs w:val="24"/>
                <w:lang w:val="ru-RU"/>
              </w:rPr>
            </w:pPr>
            <w:r w:rsidRPr="0086403E">
              <w:rPr>
                <w:rFonts w:cs="Arial"/>
                <w:i/>
                <w:lang w:val="sr-Cyrl-CS"/>
              </w:rPr>
              <w:t>Уколико Извештај о бонитету БОН-ЈН садржи податке о неликвидности за тражених претходних 6 месеци, није неопходно достављати потврду Народне банке Србије</w:t>
            </w:r>
          </w:p>
        </w:tc>
      </w:tr>
      <w:tr w:rsidR="00434B0F" w:rsidRPr="00434B0F" w:rsidTr="008112A2">
        <w:trPr>
          <w:jc w:val="center"/>
        </w:trPr>
        <w:tc>
          <w:tcPr>
            <w:tcW w:w="729" w:type="dxa"/>
            <w:vAlign w:val="center"/>
          </w:tcPr>
          <w:p w:rsidR="00434B0F" w:rsidRPr="00315826" w:rsidRDefault="00BB44E4" w:rsidP="00315826">
            <w:pPr>
              <w:jc w:val="center"/>
              <w:rPr>
                <w:rFonts w:cs="Arial"/>
                <w:sz w:val="24"/>
                <w:szCs w:val="24"/>
              </w:rPr>
            </w:pPr>
            <w:r>
              <w:rPr>
                <w:rFonts w:cs="Arial"/>
                <w:sz w:val="24"/>
                <w:szCs w:val="24"/>
              </w:rPr>
              <w:t>6</w:t>
            </w:r>
          </w:p>
        </w:tc>
        <w:tc>
          <w:tcPr>
            <w:tcW w:w="8430" w:type="dxa"/>
          </w:tcPr>
          <w:p w:rsidR="004C1754" w:rsidRPr="0086403E" w:rsidRDefault="004C1754" w:rsidP="004C1754">
            <w:pPr>
              <w:autoSpaceDE w:val="0"/>
              <w:autoSpaceDN w:val="0"/>
              <w:adjustRightInd w:val="0"/>
              <w:rPr>
                <w:rFonts w:cs="Arial"/>
                <w:b/>
                <w:lang w:val="sr-Latn-CS" w:eastAsia="sr-Latn-CS"/>
              </w:rPr>
            </w:pPr>
            <w:r w:rsidRPr="0086403E">
              <w:rPr>
                <w:rFonts w:cs="Arial"/>
                <w:b/>
                <w:lang w:val="sr-Latn-CS" w:eastAsia="sr-Latn-CS"/>
              </w:rPr>
              <w:t>Пословни капацитет</w:t>
            </w:r>
          </w:p>
          <w:p w:rsidR="004C1754" w:rsidRPr="0086403E" w:rsidRDefault="004C1754" w:rsidP="004C1754">
            <w:pPr>
              <w:autoSpaceDE w:val="0"/>
              <w:autoSpaceDN w:val="0"/>
              <w:adjustRightInd w:val="0"/>
              <w:rPr>
                <w:rFonts w:cs="Arial"/>
                <w:b/>
                <w:u w:val="single"/>
                <w:lang w:val="sr-Latn-CS" w:eastAsia="sr-Latn-CS"/>
              </w:rPr>
            </w:pPr>
            <w:r w:rsidRPr="0086403E">
              <w:rPr>
                <w:rFonts w:cs="Arial"/>
                <w:b/>
                <w:u w:val="single"/>
                <w:lang w:val="sr-Latn-CS" w:eastAsia="sr-Latn-CS"/>
              </w:rPr>
              <w:t>Услов:</w:t>
            </w:r>
          </w:p>
          <w:p w:rsidR="004C1754" w:rsidRPr="0086403E" w:rsidRDefault="004C1754" w:rsidP="00BC3842">
            <w:pPr>
              <w:numPr>
                <w:ilvl w:val="0"/>
                <w:numId w:val="42"/>
              </w:numPr>
              <w:suppressAutoHyphens/>
              <w:spacing w:before="0" w:line="100" w:lineRule="atLeast"/>
              <w:ind w:left="81"/>
              <w:rPr>
                <w:rFonts w:cs="Arial"/>
              </w:rPr>
            </w:pPr>
            <w:r>
              <w:rPr>
                <w:rFonts w:cs="Arial"/>
                <w:bCs/>
              </w:rPr>
              <w:t xml:space="preserve">- </w:t>
            </w:r>
            <w:r w:rsidRPr="0086403E">
              <w:rPr>
                <w:rFonts w:cs="Arial"/>
                <w:bCs/>
              </w:rPr>
              <w:t xml:space="preserve">да је у последње две </w:t>
            </w:r>
            <w:r w:rsidRPr="0086403E">
              <w:rPr>
                <w:rFonts w:cs="Arial"/>
              </w:rPr>
              <w:t>године до дана отварања понуда пружао услуге које су предмет јавне набавке у минималном износу од</w:t>
            </w:r>
            <w:r w:rsidRPr="003D0F8C">
              <w:rPr>
                <w:rFonts w:cs="Arial"/>
              </w:rPr>
              <w:t>500.000.000,00</w:t>
            </w:r>
            <w:r w:rsidRPr="0086403E">
              <w:rPr>
                <w:rFonts w:cs="Arial"/>
              </w:rPr>
              <w:t xml:space="preserve"> динара без ПДВ-а;</w:t>
            </w:r>
          </w:p>
          <w:p w:rsidR="004C1754" w:rsidRPr="0086403E" w:rsidRDefault="004C1754" w:rsidP="00BC3842">
            <w:pPr>
              <w:numPr>
                <w:ilvl w:val="0"/>
                <w:numId w:val="42"/>
              </w:numPr>
              <w:suppressAutoHyphens/>
              <w:spacing w:before="0" w:line="100" w:lineRule="atLeast"/>
              <w:ind w:left="81"/>
              <w:rPr>
                <w:rFonts w:cs="Arial"/>
              </w:rPr>
            </w:pPr>
            <w:r>
              <w:rPr>
                <w:rFonts w:cs="Arial"/>
                <w:lang w:val="sr-Latn-CS" w:eastAsia="sr-Latn-CS"/>
              </w:rPr>
              <w:lastRenderedPageBreak/>
              <w:t xml:space="preserve">- </w:t>
            </w:r>
            <w:r w:rsidRPr="0086403E">
              <w:rPr>
                <w:rFonts w:cs="Arial"/>
                <w:lang w:val="sr-Latn-CS" w:eastAsia="sr-Latn-CS"/>
              </w:rPr>
              <w:t xml:space="preserve">има уведен систем управљања квалитетом у складу са захтевима стандарда  </w:t>
            </w:r>
            <w:r w:rsidRPr="0086403E">
              <w:rPr>
                <w:rFonts w:cs="Arial"/>
                <w:bCs/>
                <w:lang w:val="sr-Cyrl-CS"/>
              </w:rPr>
              <w:t xml:space="preserve">ISO 9001, ISO 14001, OHSAS 18001;ISO </w:t>
            </w:r>
            <w:r w:rsidRPr="0086403E">
              <w:rPr>
                <w:rFonts w:cs="Arial"/>
                <w:bCs/>
                <w:lang w:val="ru-RU"/>
              </w:rPr>
              <w:t>27001</w:t>
            </w:r>
          </w:p>
          <w:p w:rsidR="004C1754" w:rsidRPr="00EB0CB4" w:rsidRDefault="004C1754" w:rsidP="00BC3842">
            <w:pPr>
              <w:numPr>
                <w:ilvl w:val="0"/>
                <w:numId w:val="42"/>
              </w:numPr>
              <w:suppressAutoHyphens/>
              <w:spacing w:before="0" w:line="100" w:lineRule="atLeast"/>
              <w:ind w:left="81"/>
              <w:rPr>
                <w:rFonts w:cs="Arial"/>
              </w:rPr>
            </w:pPr>
            <w:r>
              <w:rPr>
                <w:rFonts w:cs="Arial"/>
                <w:bCs/>
              </w:rPr>
              <w:t xml:space="preserve">- </w:t>
            </w:r>
            <w:r w:rsidRPr="0086403E">
              <w:rPr>
                <w:rFonts w:cs="Arial"/>
                <w:bCs/>
                <w:lang w:val="sr-Cyrl-CS"/>
              </w:rPr>
              <w:t>да има акт о процени ризика;</w:t>
            </w:r>
          </w:p>
          <w:p w:rsidR="004C1754" w:rsidRPr="00EB0CB4" w:rsidRDefault="004C1754" w:rsidP="00BC3842">
            <w:pPr>
              <w:numPr>
                <w:ilvl w:val="0"/>
                <w:numId w:val="42"/>
              </w:numPr>
              <w:suppressAutoHyphens/>
              <w:spacing w:before="0" w:line="100" w:lineRule="atLeast"/>
              <w:ind w:left="81"/>
              <w:rPr>
                <w:rFonts w:cs="Arial"/>
                <w:bCs/>
                <w:lang w:val="sr-Cyrl-CS"/>
              </w:rPr>
            </w:pPr>
            <w:r>
              <w:rPr>
                <w:rFonts w:cs="Arial"/>
                <w:bCs/>
              </w:rPr>
              <w:t xml:space="preserve">- </w:t>
            </w:r>
            <w:r w:rsidRPr="00EB0CB4">
              <w:rPr>
                <w:rFonts w:cs="Arial"/>
                <w:bCs/>
                <w:lang w:val="sr-Cyrl-CS"/>
              </w:rPr>
              <w:t xml:space="preserve">да има најмање три објекта који поседују важећи сертификат о испуњености захтева стандарда HACCP (анализа опасности и критичне контролне тачке); </w:t>
            </w:r>
          </w:p>
          <w:p w:rsidR="004C1754" w:rsidRPr="00EB0CB4" w:rsidRDefault="004C1754" w:rsidP="00BC3842">
            <w:pPr>
              <w:numPr>
                <w:ilvl w:val="0"/>
                <w:numId w:val="42"/>
              </w:numPr>
              <w:suppressAutoHyphens/>
              <w:spacing w:before="0" w:line="100" w:lineRule="atLeast"/>
              <w:ind w:left="81"/>
              <w:rPr>
                <w:rFonts w:cs="Arial"/>
                <w:bCs/>
                <w:lang w:val="sr-Cyrl-CS"/>
              </w:rPr>
            </w:pPr>
            <w:r>
              <w:rPr>
                <w:rFonts w:cs="Arial"/>
                <w:bCs/>
              </w:rPr>
              <w:t xml:space="preserve">- </w:t>
            </w:r>
            <w:r w:rsidRPr="00EB0CB4">
              <w:rPr>
                <w:rFonts w:cs="Arial"/>
                <w:bCs/>
                <w:lang w:val="sr-Cyrl-CS"/>
              </w:rPr>
              <w:t>да поседује лиценцу за обављање послова безбедности и здравља на раду;</w:t>
            </w:r>
          </w:p>
          <w:p w:rsidR="004C1754" w:rsidRPr="00EB0CB4" w:rsidRDefault="004C1754" w:rsidP="00BC3842">
            <w:pPr>
              <w:numPr>
                <w:ilvl w:val="0"/>
                <w:numId w:val="42"/>
              </w:numPr>
              <w:suppressAutoHyphens/>
              <w:spacing w:before="0" w:line="100" w:lineRule="atLeast"/>
              <w:ind w:left="81"/>
              <w:rPr>
                <w:rFonts w:cs="Arial"/>
                <w:bCs/>
                <w:lang w:val="sr-Cyrl-CS"/>
              </w:rPr>
            </w:pPr>
          </w:p>
          <w:p w:rsidR="004C1754" w:rsidRPr="0086403E" w:rsidRDefault="004C1754" w:rsidP="004C1754">
            <w:pPr>
              <w:suppressAutoHyphens/>
              <w:spacing w:line="100" w:lineRule="atLeast"/>
              <w:ind w:left="81"/>
              <w:rPr>
                <w:rFonts w:cs="Arial"/>
                <w:b/>
                <w:u w:val="single"/>
              </w:rPr>
            </w:pPr>
            <w:r w:rsidRPr="0086403E">
              <w:rPr>
                <w:rFonts w:cs="Arial"/>
                <w:b/>
                <w:u w:val="single"/>
              </w:rPr>
              <w:t>Доказ:</w:t>
            </w:r>
          </w:p>
          <w:p w:rsidR="004C1754" w:rsidRPr="0086403E" w:rsidRDefault="004C1754" w:rsidP="004C1754">
            <w:pPr>
              <w:autoSpaceDE w:val="0"/>
              <w:autoSpaceDN w:val="0"/>
              <w:adjustRightInd w:val="0"/>
              <w:ind w:left="279" w:hanging="220"/>
              <w:rPr>
                <w:rFonts w:cs="Arial"/>
                <w:lang w:eastAsia="sr-Latn-CS"/>
              </w:rPr>
            </w:pPr>
            <w:r w:rsidRPr="0086403E">
              <w:rPr>
                <w:rFonts w:cs="Arial"/>
                <w:lang w:val="sr-Latn-CS" w:eastAsia="sr-Latn-CS"/>
              </w:rPr>
              <w:t xml:space="preserve">- Референтна листа </w:t>
            </w:r>
            <w:r w:rsidR="00B669AA">
              <w:rPr>
                <w:rFonts w:cs="Arial"/>
                <w:lang w:eastAsia="sr-Latn-CS"/>
              </w:rPr>
              <w:t>(Образац 7</w:t>
            </w:r>
            <w:r w:rsidRPr="0086403E">
              <w:rPr>
                <w:rFonts w:cs="Arial"/>
                <w:lang w:eastAsia="sr-Latn-CS"/>
              </w:rPr>
              <w:t>)</w:t>
            </w:r>
          </w:p>
          <w:p w:rsidR="004C1754" w:rsidRPr="0086403E" w:rsidRDefault="004C1754" w:rsidP="004C1754">
            <w:pPr>
              <w:autoSpaceDE w:val="0"/>
              <w:autoSpaceDN w:val="0"/>
              <w:adjustRightInd w:val="0"/>
              <w:ind w:left="279" w:hanging="220"/>
              <w:rPr>
                <w:rFonts w:cs="Arial"/>
                <w:lang w:eastAsia="sr-Latn-CS"/>
              </w:rPr>
            </w:pPr>
            <w:r w:rsidRPr="0086403E">
              <w:rPr>
                <w:rFonts w:cs="Arial"/>
                <w:lang w:val="sr-Latn-CS" w:eastAsia="sr-Latn-CS"/>
              </w:rPr>
              <w:t xml:space="preserve">-Потписане и оверене потврде </w:t>
            </w:r>
            <w:r w:rsidRPr="0086403E">
              <w:rPr>
                <w:rFonts w:cs="Arial"/>
                <w:lang w:eastAsia="sr-Latn-CS"/>
              </w:rPr>
              <w:t>наручиоца/корисника услуга – Образац бр.7</w:t>
            </w:r>
            <w:r w:rsidR="00B669AA">
              <w:rPr>
                <w:rFonts w:cs="Arial"/>
                <w:lang w:eastAsia="sr-Latn-CS"/>
              </w:rPr>
              <w:t>.1</w:t>
            </w:r>
          </w:p>
          <w:p w:rsidR="004C1754" w:rsidRPr="0086403E" w:rsidRDefault="004C1754" w:rsidP="004C1754">
            <w:pPr>
              <w:autoSpaceDE w:val="0"/>
              <w:autoSpaceDN w:val="0"/>
              <w:adjustRightInd w:val="0"/>
              <w:ind w:left="279" w:hanging="220"/>
              <w:rPr>
                <w:rFonts w:cs="Arial"/>
                <w:lang w:val="sr-Cyrl-CS" w:eastAsia="sr-Latn-CS"/>
              </w:rPr>
            </w:pPr>
            <w:r w:rsidRPr="0086403E">
              <w:rPr>
                <w:rFonts w:cs="Arial"/>
                <w:lang w:val="sr-Latn-CS" w:eastAsia="sr-Latn-CS"/>
              </w:rPr>
              <w:t xml:space="preserve">- </w:t>
            </w:r>
            <w:r w:rsidRPr="0086403E">
              <w:rPr>
                <w:rFonts w:cs="Arial"/>
                <w:lang w:eastAsia="sr-Latn-CS"/>
              </w:rPr>
              <w:t>фоток</w:t>
            </w:r>
            <w:r w:rsidRPr="0086403E">
              <w:rPr>
                <w:rFonts w:cs="Arial"/>
                <w:lang w:val="sr-Latn-CS" w:eastAsia="sr-Latn-CS"/>
              </w:rPr>
              <w:t xml:space="preserve">опија </w:t>
            </w:r>
            <w:r w:rsidRPr="0086403E">
              <w:rPr>
                <w:rFonts w:cs="Arial"/>
                <w:lang w:val="sr-Cyrl-CS" w:eastAsia="sr-Latn-CS"/>
              </w:rPr>
              <w:t>важећих сертификата</w:t>
            </w:r>
          </w:p>
          <w:p w:rsidR="004C1754" w:rsidRDefault="004C1754" w:rsidP="004C1754">
            <w:pPr>
              <w:autoSpaceDE w:val="0"/>
              <w:autoSpaceDN w:val="0"/>
              <w:adjustRightInd w:val="0"/>
              <w:ind w:left="279" w:hanging="220"/>
              <w:rPr>
                <w:rFonts w:cs="Arial"/>
                <w:i/>
                <w:lang w:eastAsia="sr-Latn-CS"/>
              </w:rPr>
            </w:pPr>
            <w:r w:rsidRPr="0086403E">
              <w:rPr>
                <w:rFonts w:cs="Arial"/>
                <w:lang w:eastAsia="sr-Latn-CS"/>
              </w:rPr>
              <w:t>- фотокопија Акта о процени ризика или у електронској форми на CD-у</w:t>
            </w:r>
          </w:p>
          <w:p w:rsidR="004C1754" w:rsidRPr="009B2B84" w:rsidRDefault="004C1754" w:rsidP="004C1754">
            <w:pPr>
              <w:autoSpaceDE w:val="0"/>
              <w:autoSpaceDN w:val="0"/>
              <w:adjustRightInd w:val="0"/>
              <w:ind w:left="279" w:hanging="220"/>
              <w:rPr>
                <w:rFonts w:cs="Arial"/>
              </w:rPr>
            </w:pPr>
            <w:r>
              <w:rPr>
                <w:rFonts w:cs="Arial"/>
              </w:rPr>
              <w:t xml:space="preserve">- </w:t>
            </w:r>
            <w:r w:rsidRPr="009B2B84">
              <w:rPr>
                <w:rFonts w:cs="Arial"/>
              </w:rPr>
              <w:t>Фотокопија стандарда HACCP (анализа опасности и критичне контролне тачке), издатог од стране правног лица регистрованог у Агенцији за привредне регистре (http: //www.apr.gov.rs/) и акредитованог од стране овлашћеног тела;</w:t>
            </w:r>
          </w:p>
          <w:p w:rsidR="00434B0F" w:rsidRPr="00434B0F" w:rsidRDefault="004C1754" w:rsidP="004C1754">
            <w:pPr>
              <w:suppressAutoHyphens/>
              <w:autoSpaceDE w:val="0"/>
              <w:spacing w:before="0"/>
              <w:ind w:left="279" w:hanging="220"/>
              <w:rPr>
                <w:rFonts w:cs="Arial"/>
                <w:b/>
                <w:u w:val="single"/>
              </w:rPr>
            </w:pPr>
            <w:r>
              <w:rPr>
                <w:rFonts w:cs="Arial"/>
              </w:rPr>
              <w:t xml:space="preserve">- </w:t>
            </w:r>
            <w:r w:rsidRPr="0047435F">
              <w:rPr>
                <w:rFonts w:cs="Arial"/>
              </w:rPr>
              <w:t>Фотокопија Лиценце за обављање послова безбедности и здравља на раду</w:t>
            </w:r>
            <w:r>
              <w:rPr>
                <w:rFonts w:cs="Arial"/>
              </w:rPr>
              <w:t>;</w:t>
            </w:r>
          </w:p>
        </w:tc>
      </w:tr>
      <w:tr w:rsidR="00BB44E4" w:rsidRPr="00EC5BB4" w:rsidTr="007C008F">
        <w:trPr>
          <w:jc w:val="center"/>
        </w:trPr>
        <w:tc>
          <w:tcPr>
            <w:tcW w:w="729" w:type="dxa"/>
            <w:vAlign w:val="center"/>
          </w:tcPr>
          <w:p w:rsidR="00BB44E4" w:rsidRPr="00315826" w:rsidRDefault="00BB44E4" w:rsidP="00BB44E4">
            <w:pPr>
              <w:jc w:val="center"/>
              <w:rPr>
                <w:rFonts w:cs="Arial"/>
                <w:sz w:val="24"/>
                <w:szCs w:val="24"/>
              </w:rPr>
            </w:pPr>
            <w:r>
              <w:rPr>
                <w:rFonts w:cs="Arial"/>
                <w:sz w:val="24"/>
                <w:szCs w:val="24"/>
              </w:rPr>
              <w:lastRenderedPageBreak/>
              <w:t>7</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4C1754" w:rsidRPr="0086403E" w:rsidRDefault="004C1754" w:rsidP="004C1754">
            <w:pPr>
              <w:autoSpaceDE w:val="0"/>
              <w:autoSpaceDN w:val="0"/>
              <w:adjustRightInd w:val="0"/>
              <w:rPr>
                <w:rFonts w:cs="Arial"/>
                <w:b/>
                <w:lang w:val="sr-Latn-CS" w:eastAsia="sr-Latn-CS"/>
              </w:rPr>
            </w:pPr>
            <w:r w:rsidRPr="0086403E">
              <w:rPr>
                <w:rFonts w:cs="Arial"/>
                <w:b/>
                <w:lang w:val="sr-Latn-CS" w:eastAsia="sr-Latn-CS"/>
              </w:rPr>
              <w:t>Технички капацитет</w:t>
            </w:r>
          </w:p>
          <w:p w:rsidR="004C1754" w:rsidRPr="0086403E" w:rsidRDefault="004C1754" w:rsidP="004C1754">
            <w:pPr>
              <w:autoSpaceDE w:val="0"/>
              <w:autoSpaceDN w:val="0"/>
              <w:adjustRightInd w:val="0"/>
              <w:rPr>
                <w:rFonts w:cs="Arial"/>
                <w:b/>
                <w:u w:val="single"/>
                <w:lang w:val="sr-Latn-CS" w:eastAsia="sr-Latn-CS"/>
              </w:rPr>
            </w:pPr>
            <w:r w:rsidRPr="0086403E">
              <w:rPr>
                <w:rFonts w:cs="Arial"/>
                <w:b/>
                <w:u w:val="single"/>
                <w:lang w:val="sr-Latn-CS" w:eastAsia="sr-Latn-CS"/>
              </w:rPr>
              <w:t>Услов:</w:t>
            </w:r>
          </w:p>
          <w:p w:rsidR="004C1754" w:rsidRPr="003A6B36" w:rsidRDefault="004C1754" w:rsidP="004C1754">
            <w:pPr>
              <w:widowControl w:val="0"/>
              <w:suppressAutoHyphens/>
              <w:rPr>
                <w:rFonts w:cs="Arial"/>
              </w:rPr>
            </w:pPr>
            <w:r w:rsidRPr="003A6B36">
              <w:rPr>
                <w:rFonts w:cs="Arial"/>
              </w:rPr>
              <w:t>да поседује машине и алате за машинско кошење зелених површина и одвођење отпадног материјала и то најмање:</w:t>
            </w:r>
          </w:p>
          <w:p w:rsidR="004C1754" w:rsidRPr="003A6B36" w:rsidRDefault="004C1754" w:rsidP="00BC3842">
            <w:pPr>
              <w:widowControl w:val="0"/>
              <w:numPr>
                <w:ilvl w:val="0"/>
                <w:numId w:val="42"/>
              </w:numPr>
              <w:suppressAutoHyphens/>
              <w:spacing w:before="0"/>
              <w:rPr>
                <w:rFonts w:cs="Arial"/>
              </w:rPr>
            </w:pPr>
            <w:r w:rsidRPr="003A6B36">
              <w:rPr>
                <w:rFonts w:cs="Arial"/>
              </w:rPr>
              <w:t>5 моторних тестера;</w:t>
            </w:r>
          </w:p>
          <w:p w:rsidR="004C1754" w:rsidRPr="003A6B36" w:rsidRDefault="004C1754" w:rsidP="00BC3842">
            <w:pPr>
              <w:widowControl w:val="0"/>
              <w:numPr>
                <w:ilvl w:val="0"/>
                <w:numId w:val="42"/>
              </w:numPr>
              <w:suppressAutoHyphens/>
              <w:spacing w:before="0"/>
              <w:rPr>
                <w:rFonts w:cs="Arial"/>
              </w:rPr>
            </w:pPr>
            <w:r w:rsidRPr="003A6B36">
              <w:rPr>
                <w:rFonts w:cs="Arial"/>
              </w:rPr>
              <w:t>4 моторне косачице;</w:t>
            </w:r>
          </w:p>
          <w:p w:rsidR="004C1754" w:rsidRPr="003A6B36" w:rsidRDefault="004C1754" w:rsidP="00BC3842">
            <w:pPr>
              <w:widowControl w:val="0"/>
              <w:numPr>
                <w:ilvl w:val="0"/>
                <w:numId w:val="42"/>
              </w:numPr>
              <w:suppressAutoHyphens/>
              <w:spacing w:before="0"/>
              <w:rPr>
                <w:rFonts w:cs="Arial"/>
              </w:rPr>
            </w:pPr>
            <w:r w:rsidRPr="003A6B36">
              <w:rPr>
                <w:rFonts w:cs="Arial"/>
              </w:rPr>
              <w:t>7 моторних коса-тримера;</w:t>
            </w:r>
          </w:p>
          <w:p w:rsidR="004C1754" w:rsidRPr="003A6B36" w:rsidRDefault="004C1754" w:rsidP="00BC3842">
            <w:pPr>
              <w:widowControl w:val="0"/>
              <w:numPr>
                <w:ilvl w:val="0"/>
                <w:numId w:val="42"/>
              </w:numPr>
              <w:suppressAutoHyphens/>
              <w:spacing w:before="0"/>
              <w:rPr>
                <w:rFonts w:cs="Arial"/>
              </w:rPr>
            </w:pPr>
            <w:r w:rsidRPr="003A6B36">
              <w:rPr>
                <w:rFonts w:cs="Arial"/>
              </w:rPr>
              <w:t>3 таруп косе за траву и шибље;</w:t>
            </w:r>
          </w:p>
          <w:p w:rsidR="004C1754" w:rsidRPr="003A6B36" w:rsidRDefault="004C1754" w:rsidP="00BC3842">
            <w:pPr>
              <w:widowControl w:val="0"/>
              <w:numPr>
                <w:ilvl w:val="0"/>
                <w:numId w:val="42"/>
              </w:numPr>
              <w:suppressAutoHyphens/>
              <w:spacing w:before="0"/>
              <w:rPr>
                <w:rFonts w:cs="Arial"/>
              </w:rPr>
            </w:pPr>
            <w:r w:rsidRPr="003A6B36">
              <w:rPr>
                <w:rFonts w:cs="Arial"/>
              </w:rPr>
              <w:t>2 радне машине које косе таруп косама;</w:t>
            </w:r>
          </w:p>
          <w:p w:rsidR="004C1754" w:rsidRPr="003A6B36" w:rsidRDefault="004C1754" w:rsidP="00BC3842">
            <w:pPr>
              <w:widowControl w:val="0"/>
              <w:numPr>
                <w:ilvl w:val="0"/>
                <w:numId w:val="42"/>
              </w:numPr>
              <w:suppressAutoHyphens/>
              <w:spacing w:before="0"/>
              <w:rPr>
                <w:rFonts w:cs="Arial"/>
              </w:rPr>
            </w:pPr>
            <w:r w:rsidRPr="003A6B36">
              <w:rPr>
                <w:rFonts w:cs="Arial"/>
              </w:rPr>
              <w:t xml:space="preserve">1 трактор са приколицом; </w:t>
            </w:r>
          </w:p>
          <w:p w:rsidR="004C1754" w:rsidRPr="003A6B36" w:rsidRDefault="004C1754" w:rsidP="004C1754">
            <w:pPr>
              <w:widowControl w:val="0"/>
              <w:suppressAutoHyphens/>
              <w:rPr>
                <w:rFonts w:cs="Arial"/>
              </w:rPr>
            </w:pPr>
            <w:r w:rsidRPr="003A6B36">
              <w:rPr>
                <w:rFonts w:cs="Arial"/>
              </w:rPr>
              <w:t>Средства и опрему за личну заштиту на раду у складу са Актом о процени ризика;</w:t>
            </w:r>
          </w:p>
          <w:p w:rsidR="004C1754" w:rsidRPr="003A6B36" w:rsidRDefault="004C1754" w:rsidP="00BC3842">
            <w:pPr>
              <w:widowControl w:val="0"/>
              <w:numPr>
                <w:ilvl w:val="0"/>
                <w:numId w:val="42"/>
              </w:numPr>
              <w:suppressAutoHyphens/>
              <w:spacing w:before="0"/>
              <w:rPr>
                <w:rFonts w:cs="Arial"/>
              </w:rPr>
            </w:pPr>
            <w:r w:rsidRPr="003A6B36">
              <w:rPr>
                <w:rFonts w:cs="Arial"/>
              </w:rPr>
              <w:t>радна одела,</w:t>
            </w:r>
          </w:p>
          <w:p w:rsidR="004C1754" w:rsidRPr="003A6B36" w:rsidRDefault="004C1754" w:rsidP="00BC3842">
            <w:pPr>
              <w:widowControl w:val="0"/>
              <w:numPr>
                <w:ilvl w:val="0"/>
                <w:numId w:val="42"/>
              </w:numPr>
              <w:suppressAutoHyphens/>
              <w:spacing w:before="0"/>
              <w:rPr>
                <w:rFonts w:cs="Arial"/>
              </w:rPr>
            </w:pPr>
            <w:r w:rsidRPr="003A6B36">
              <w:rPr>
                <w:rFonts w:cs="Arial"/>
              </w:rPr>
              <w:t>ципеле заштитне са челичном капом,</w:t>
            </w:r>
          </w:p>
          <w:p w:rsidR="004C1754" w:rsidRPr="003A6B36" w:rsidRDefault="004C1754" w:rsidP="00BC3842">
            <w:pPr>
              <w:widowControl w:val="0"/>
              <w:numPr>
                <w:ilvl w:val="0"/>
                <w:numId w:val="42"/>
              </w:numPr>
              <w:suppressAutoHyphens/>
              <w:spacing w:before="0"/>
              <w:rPr>
                <w:rFonts w:cs="Arial"/>
              </w:rPr>
            </w:pPr>
            <w:r w:rsidRPr="003A6B36">
              <w:rPr>
                <w:rFonts w:cs="Arial"/>
              </w:rPr>
              <w:t>чизме гумене са заштитном челичном капом,</w:t>
            </w:r>
          </w:p>
          <w:p w:rsidR="004C1754" w:rsidRPr="003A6B36" w:rsidRDefault="004C1754" w:rsidP="00BC3842">
            <w:pPr>
              <w:widowControl w:val="0"/>
              <w:numPr>
                <w:ilvl w:val="0"/>
                <w:numId w:val="42"/>
              </w:numPr>
              <w:suppressAutoHyphens/>
              <w:spacing w:before="0"/>
              <w:rPr>
                <w:rFonts w:cs="Arial"/>
              </w:rPr>
            </w:pPr>
            <w:r w:rsidRPr="003A6B36">
              <w:rPr>
                <w:rFonts w:cs="Arial"/>
              </w:rPr>
              <w:t>чизме рибарске,</w:t>
            </w:r>
          </w:p>
          <w:p w:rsidR="004C1754" w:rsidRPr="003A6B36" w:rsidRDefault="004C1754" w:rsidP="00BC3842">
            <w:pPr>
              <w:widowControl w:val="0"/>
              <w:numPr>
                <w:ilvl w:val="0"/>
                <w:numId w:val="42"/>
              </w:numPr>
              <w:suppressAutoHyphens/>
              <w:spacing w:before="0"/>
              <w:rPr>
                <w:rFonts w:cs="Arial"/>
              </w:rPr>
            </w:pPr>
            <w:r w:rsidRPr="003A6B36">
              <w:rPr>
                <w:rFonts w:cs="Arial"/>
              </w:rPr>
              <w:t>шлем заштитни,</w:t>
            </w:r>
          </w:p>
          <w:p w:rsidR="004C1754" w:rsidRPr="003A6B36" w:rsidRDefault="004C1754" w:rsidP="00BC3842">
            <w:pPr>
              <w:widowControl w:val="0"/>
              <w:numPr>
                <w:ilvl w:val="0"/>
                <w:numId w:val="42"/>
              </w:numPr>
              <w:suppressAutoHyphens/>
              <w:spacing w:before="0"/>
              <w:rPr>
                <w:rFonts w:cs="Arial"/>
              </w:rPr>
            </w:pPr>
            <w:r w:rsidRPr="003A6B36">
              <w:rPr>
                <w:rFonts w:cs="Arial"/>
              </w:rPr>
              <w:t>наочаре заштитне са провидним стаклом,</w:t>
            </w:r>
          </w:p>
          <w:p w:rsidR="004C1754" w:rsidRPr="003A6B36" w:rsidRDefault="004C1754" w:rsidP="00BC3842">
            <w:pPr>
              <w:widowControl w:val="0"/>
              <w:numPr>
                <w:ilvl w:val="0"/>
                <w:numId w:val="42"/>
              </w:numPr>
              <w:suppressAutoHyphens/>
              <w:spacing w:before="0"/>
              <w:rPr>
                <w:rFonts w:cs="Arial"/>
              </w:rPr>
            </w:pPr>
            <w:r w:rsidRPr="003A6B36">
              <w:rPr>
                <w:rFonts w:cs="Arial"/>
              </w:rPr>
              <w:t>заштитне рукавице,</w:t>
            </w:r>
          </w:p>
          <w:p w:rsidR="004C1754" w:rsidRPr="003A6B36" w:rsidRDefault="004C1754" w:rsidP="00BC3842">
            <w:pPr>
              <w:widowControl w:val="0"/>
              <w:numPr>
                <w:ilvl w:val="0"/>
                <w:numId w:val="42"/>
              </w:numPr>
              <w:suppressAutoHyphens/>
              <w:spacing w:before="0"/>
              <w:rPr>
                <w:rFonts w:cs="Arial"/>
              </w:rPr>
            </w:pPr>
            <w:r w:rsidRPr="003A6B36">
              <w:rPr>
                <w:rFonts w:cs="Arial"/>
              </w:rPr>
              <w:t>спасилачке прслуке,</w:t>
            </w:r>
          </w:p>
          <w:p w:rsidR="004C1754" w:rsidRPr="003A6B36" w:rsidRDefault="004C1754" w:rsidP="00BC3842">
            <w:pPr>
              <w:widowControl w:val="0"/>
              <w:numPr>
                <w:ilvl w:val="0"/>
                <w:numId w:val="42"/>
              </w:numPr>
              <w:suppressAutoHyphens/>
              <w:spacing w:before="0"/>
              <w:rPr>
                <w:rFonts w:cs="Arial"/>
              </w:rPr>
            </w:pPr>
            <w:r w:rsidRPr="003A6B36">
              <w:rPr>
                <w:rFonts w:cs="Arial"/>
              </w:rPr>
              <w:t>заштитно одело за рад косилицом и тримером,</w:t>
            </w:r>
          </w:p>
          <w:p w:rsidR="004C1754" w:rsidRPr="003A6B36" w:rsidRDefault="004C1754" w:rsidP="00BC3842">
            <w:pPr>
              <w:widowControl w:val="0"/>
              <w:numPr>
                <w:ilvl w:val="0"/>
                <w:numId w:val="42"/>
              </w:numPr>
              <w:suppressAutoHyphens/>
              <w:spacing w:before="0"/>
              <w:rPr>
                <w:rFonts w:cs="Arial"/>
              </w:rPr>
            </w:pPr>
            <w:r w:rsidRPr="003A6B36">
              <w:rPr>
                <w:rFonts w:cs="Arial"/>
              </w:rPr>
              <w:t>шлем заштитни са визиром за рад косилицом и тримером;</w:t>
            </w:r>
          </w:p>
          <w:p w:rsidR="004C1754" w:rsidRPr="003A6B36" w:rsidRDefault="004C1754" w:rsidP="00BC3842">
            <w:pPr>
              <w:widowControl w:val="0"/>
              <w:numPr>
                <w:ilvl w:val="0"/>
                <w:numId w:val="42"/>
              </w:numPr>
              <w:suppressAutoHyphens/>
              <w:spacing w:before="0"/>
              <w:rPr>
                <w:rFonts w:cs="Arial"/>
              </w:rPr>
            </w:pPr>
            <w:r w:rsidRPr="003A6B36">
              <w:rPr>
                <w:rFonts w:cs="Arial"/>
              </w:rPr>
              <w:t>Средства и опрему за личну заштиту на раду у складу са Актом о процени ризика;</w:t>
            </w:r>
          </w:p>
          <w:p w:rsidR="004C1754" w:rsidRPr="0086403E" w:rsidRDefault="004C1754" w:rsidP="004C1754">
            <w:pPr>
              <w:autoSpaceDE w:val="0"/>
              <w:autoSpaceDN w:val="0"/>
              <w:adjustRightInd w:val="0"/>
              <w:rPr>
                <w:rFonts w:cs="Arial"/>
                <w:b/>
                <w:u w:val="single"/>
                <w:lang w:val="sr-Latn-CS" w:eastAsia="sr-Latn-CS"/>
              </w:rPr>
            </w:pPr>
            <w:r w:rsidRPr="0086403E">
              <w:rPr>
                <w:rFonts w:cs="Arial"/>
                <w:b/>
                <w:u w:val="single"/>
                <w:lang w:val="sr-Latn-CS" w:eastAsia="sr-Latn-CS"/>
              </w:rPr>
              <w:t xml:space="preserve">Доказ: </w:t>
            </w:r>
          </w:p>
          <w:p w:rsidR="004C1754" w:rsidRPr="00E73141" w:rsidRDefault="004C1754" w:rsidP="004C1754">
            <w:pPr>
              <w:autoSpaceDE w:val="0"/>
              <w:autoSpaceDN w:val="0"/>
              <w:adjustRightInd w:val="0"/>
              <w:rPr>
                <w:rFonts w:cs="Arial"/>
              </w:rPr>
            </w:pPr>
            <w:r w:rsidRPr="00E73141">
              <w:rPr>
                <w:rFonts w:cs="Arial"/>
              </w:rPr>
              <w:t>Изјава понуђача дата под пуном материјалном и кривичном одговорношћу којом потврђује да поседује машине и алате за машинско кошење зелених површина и одвођење отпадног материјала(таруп косе,косилице, тракторе и лич</w:t>
            </w:r>
            <w:r w:rsidR="00055C15">
              <w:rPr>
                <w:rFonts w:cs="Arial"/>
              </w:rPr>
              <w:t>на заштитна средства – Образац 8</w:t>
            </w:r>
            <w:r w:rsidRPr="00E73141">
              <w:rPr>
                <w:rFonts w:cs="Arial"/>
              </w:rPr>
              <w:t>;</w:t>
            </w:r>
          </w:p>
          <w:p w:rsidR="004C1754" w:rsidRPr="00E73141" w:rsidRDefault="004C1754" w:rsidP="004C1754">
            <w:pPr>
              <w:autoSpaceDE w:val="0"/>
              <w:autoSpaceDN w:val="0"/>
              <w:adjustRightInd w:val="0"/>
              <w:rPr>
                <w:rFonts w:cs="Arial"/>
              </w:rPr>
            </w:pPr>
            <w:r w:rsidRPr="00E73141">
              <w:rPr>
                <w:rFonts w:cs="Arial"/>
              </w:rPr>
              <w:t>Изјава понуђача дата под пуном материјалном и кривичном одговорношћу којом потврђује да поседује одговарајућа средства и опрему</w:t>
            </w:r>
            <w:r w:rsidR="00B669AA">
              <w:rPr>
                <w:rFonts w:cs="Arial"/>
              </w:rPr>
              <w:t xml:space="preserve"> за личну заштиту на раду у скла</w:t>
            </w:r>
            <w:r w:rsidRPr="00E73141">
              <w:rPr>
                <w:rFonts w:cs="Arial"/>
              </w:rPr>
              <w:t xml:space="preserve">ду са Актом о процени ризика - Образац </w:t>
            </w:r>
            <w:r w:rsidR="00055C15">
              <w:rPr>
                <w:rFonts w:cs="Arial"/>
              </w:rPr>
              <w:t>9</w:t>
            </w:r>
            <w:r w:rsidRPr="00E73141">
              <w:rPr>
                <w:rFonts w:cs="Arial"/>
              </w:rPr>
              <w:t>;</w:t>
            </w:r>
          </w:p>
          <w:p w:rsidR="00BB44E4" w:rsidRPr="00DF14D5" w:rsidRDefault="00BB44E4" w:rsidP="004C1754">
            <w:pPr>
              <w:autoSpaceDE w:val="0"/>
              <w:autoSpaceDN w:val="0"/>
              <w:adjustRightInd w:val="0"/>
              <w:rPr>
                <w:rFonts w:cs="Arial"/>
                <w:b/>
                <w:u w:val="single"/>
              </w:rPr>
            </w:pPr>
          </w:p>
        </w:tc>
      </w:tr>
      <w:tr w:rsidR="00BB44E4" w:rsidRPr="00EC5BB4" w:rsidTr="007C008F">
        <w:trPr>
          <w:jc w:val="center"/>
        </w:trPr>
        <w:tc>
          <w:tcPr>
            <w:tcW w:w="729" w:type="dxa"/>
            <w:vAlign w:val="center"/>
          </w:tcPr>
          <w:p w:rsidR="00BB44E4" w:rsidRPr="00EC5BB4" w:rsidRDefault="005013E8" w:rsidP="00BB44E4">
            <w:pPr>
              <w:jc w:val="center"/>
              <w:rPr>
                <w:rFonts w:cs="Arial"/>
                <w:color w:val="00B0F0"/>
                <w:sz w:val="24"/>
                <w:szCs w:val="24"/>
              </w:rPr>
            </w:pPr>
            <w:r>
              <w:rPr>
                <w:rFonts w:cs="Arial"/>
                <w:sz w:val="24"/>
                <w:szCs w:val="24"/>
              </w:rPr>
              <w:lastRenderedPageBreak/>
              <w:t>8</w:t>
            </w:r>
            <w:r w:rsidR="00BB44E4" w:rsidRPr="00315826">
              <w:rPr>
                <w:rFonts w:cs="Arial"/>
                <w:sz w:val="24"/>
                <w:szCs w:val="24"/>
              </w:rPr>
              <w:t>.</w:t>
            </w:r>
          </w:p>
        </w:tc>
        <w:tc>
          <w:tcPr>
            <w:tcW w:w="8430" w:type="dxa"/>
            <w:tcBorders>
              <w:top w:val="single" w:sz="4" w:space="0" w:color="000000"/>
              <w:left w:val="single" w:sz="4" w:space="0" w:color="000000"/>
              <w:bottom w:val="single" w:sz="4" w:space="0" w:color="000000"/>
              <w:right w:val="single" w:sz="4" w:space="0" w:color="000000"/>
            </w:tcBorders>
            <w:shd w:val="clear" w:color="auto" w:fill="auto"/>
          </w:tcPr>
          <w:p w:rsidR="00BB44E4" w:rsidRPr="00B20D5D" w:rsidRDefault="00BB44E4" w:rsidP="00BB44E4">
            <w:pPr>
              <w:autoSpaceDE w:val="0"/>
              <w:snapToGrid w:val="0"/>
              <w:rPr>
                <w:rFonts w:cs="Arial"/>
                <w:b/>
                <w:color w:val="000000"/>
                <w:u w:val="single"/>
                <w:lang w:val="sr-Latn-CS"/>
              </w:rPr>
            </w:pPr>
            <w:r w:rsidRPr="00B20D5D">
              <w:rPr>
                <w:rFonts w:cs="Arial"/>
                <w:b/>
                <w:color w:val="000000"/>
                <w:lang w:val="sr-Latn-CS"/>
              </w:rPr>
              <w:t>Кадровски капацитет</w:t>
            </w:r>
          </w:p>
          <w:p w:rsidR="00BB44E4" w:rsidRDefault="00BB44E4" w:rsidP="00BB44E4">
            <w:pPr>
              <w:autoSpaceDE w:val="0"/>
              <w:rPr>
                <w:rFonts w:cs="Arial"/>
                <w:b/>
                <w:color w:val="000000"/>
                <w:u w:val="single"/>
                <w:lang w:val="sr-Latn-CS"/>
              </w:rPr>
            </w:pPr>
            <w:r>
              <w:rPr>
                <w:rFonts w:cs="Arial"/>
                <w:b/>
                <w:color w:val="000000"/>
                <w:u w:val="single"/>
                <w:lang w:val="sr-Latn-CS"/>
              </w:rPr>
              <w:t>Услов:</w:t>
            </w:r>
          </w:p>
          <w:p w:rsidR="00F9667D" w:rsidRPr="00E73141" w:rsidRDefault="00F9667D" w:rsidP="00F9667D">
            <w:pPr>
              <w:numPr>
                <w:ilvl w:val="0"/>
                <w:numId w:val="42"/>
              </w:numPr>
              <w:tabs>
                <w:tab w:val="left" w:pos="743"/>
              </w:tabs>
              <w:suppressAutoHyphens/>
              <w:spacing w:before="0" w:line="100" w:lineRule="atLeast"/>
              <w:rPr>
                <w:rFonts w:cs="Arial"/>
                <w:spacing w:val="-1"/>
                <w:lang w:val="sr-Cyrl-CS"/>
              </w:rPr>
            </w:pPr>
            <w:r w:rsidRPr="00E73141">
              <w:rPr>
                <w:rFonts w:cs="Arial"/>
                <w:spacing w:val="-1"/>
                <w:lang w:val="sr-Cyrl-CS"/>
              </w:rPr>
              <w:t xml:space="preserve">да до дана објављивања Позива за подношење понуда има најмање </w:t>
            </w:r>
            <w:r w:rsidR="00A0765F" w:rsidRPr="00D451F7">
              <w:rPr>
                <w:rFonts w:cs="Arial"/>
                <w:spacing w:val="-1"/>
                <w:lang w:val="sr-Cyrl-CS"/>
              </w:rPr>
              <w:t>320</w:t>
            </w:r>
            <w:r w:rsidRPr="00E73141">
              <w:rPr>
                <w:rFonts w:cs="Arial"/>
                <w:spacing w:val="-1"/>
                <w:lang w:val="sr-Cyrl-CS"/>
              </w:rPr>
              <w:t xml:space="preserve"> запослених или радно ангажованих лица у складу са чл. 197-202. Закона о раду ("Сл. гласник РС", бр. 24/2005, 61/2005, 54/2009, 32/2013 и 75/2014), од тога:</w:t>
            </w:r>
          </w:p>
          <w:p w:rsidR="00F9667D" w:rsidRPr="00940488" w:rsidRDefault="00F9667D" w:rsidP="00F9667D">
            <w:pPr>
              <w:numPr>
                <w:ilvl w:val="0"/>
                <w:numId w:val="42"/>
              </w:numPr>
              <w:tabs>
                <w:tab w:val="left" w:pos="743"/>
              </w:tabs>
              <w:suppressAutoHyphens/>
              <w:spacing w:before="0" w:line="100" w:lineRule="atLeast"/>
              <w:rPr>
                <w:rFonts w:cs="Arial"/>
                <w:b/>
                <w:spacing w:val="-1"/>
                <w:u w:val="single"/>
                <w:lang w:val="sr-Cyrl-CS"/>
              </w:rPr>
            </w:pPr>
            <w:r w:rsidRPr="00940488">
              <w:rPr>
                <w:rFonts w:cs="Arial"/>
                <w:b/>
                <w:spacing w:val="-1"/>
                <w:u w:val="single"/>
                <w:lang w:val="sr-Cyrl-CS"/>
              </w:rPr>
              <w:t>за пружање услуга хотела и ресторана минимум:</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10 кувара,</w:t>
            </w:r>
            <w:r w:rsidRPr="003D0F8C">
              <w:rPr>
                <w:rFonts w:cs="Arial"/>
                <w:spacing w:val="-1"/>
                <w:lang w:val="sr-Cyrl-CS"/>
              </w:rPr>
              <w:tab/>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 xml:space="preserve">40 конобара, </w:t>
            </w:r>
            <w:r w:rsidRPr="003D0F8C">
              <w:rPr>
                <w:rFonts w:cs="Arial"/>
                <w:spacing w:val="-1"/>
                <w:lang w:val="sr-Cyrl-CS"/>
              </w:rPr>
              <w:tab/>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15 помоћник кувара,</w:t>
            </w:r>
            <w:r w:rsidRPr="003D0F8C">
              <w:rPr>
                <w:rFonts w:cs="Arial"/>
                <w:spacing w:val="-1"/>
                <w:lang w:val="sr-Cyrl-CS"/>
              </w:rPr>
              <w:tab/>
            </w:r>
            <w:r w:rsidRPr="003D0F8C">
              <w:rPr>
                <w:rFonts w:cs="Arial"/>
                <w:spacing w:val="-1"/>
                <w:lang w:val="sr-Cyrl-CS"/>
              </w:rPr>
              <w:tab/>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 xml:space="preserve">5 месара, </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7 пекара,</w:t>
            </w:r>
          </w:p>
          <w:p w:rsidR="00F9667D" w:rsidRPr="003D0F8C" w:rsidRDefault="00F9667D" w:rsidP="00F9667D">
            <w:pPr>
              <w:numPr>
                <w:ilvl w:val="0"/>
                <w:numId w:val="42"/>
              </w:numPr>
              <w:tabs>
                <w:tab w:val="left" w:pos="743"/>
              </w:tabs>
              <w:suppressAutoHyphens/>
              <w:spacing w:before="0" w:line="100" w:lineRule="atLeast"/>
              <w:rPr>
                <w:rFonts w:cs="Arial"/>
                <w:b/>
                <w:spacing w:val="-1"/>
                <w:u w:val="single"/>
                <w:lang w:val="sr-Cyrl-CS"/>
              </w:rPr>
            </w:pPr>
            <w:r w:rsidRPr="003D0F8C">
              <w:rPr>
                <w:rFonts w:cs="Arial"/>
                <w:spacing w:val="-1"/>
                <w:lang w:val="sr-Cyrl-CS"/>
              </w:rPr>
              <w:t>73 угоститељског и осталог особља.</w:t>
            </w:r>
          </w:p>
          <w:p w:rsidR="00F9667D" w:rsidRPr="003D0F8C" w:rsidRDefault="00F9667D" w:rsidP="00F9667D">
            <w:pPr>
              <w:numPr>
                <w:ilvl w:val="0"/>
                <w:numId w:val="42"/>
              </w:numPr>
              <w:tabs>
                <w:tab w:val="left" w:pos="743"/>
              </w:tabs>
              <w:suppressAutoHyphens/>
              <w:spacing w:before="0" w:line="100" w:lineRule="atLeast"/>
              <w:rPr>
                <w:rFonts w:cs="Arial"/>
                <w:b/>
                <w:spacing w:val="-1"/>
                <w:u w:val="single"/>
                <w:lang w:val="sr-Cyrl-CS"/>
              </w:rPr>
            </w:pPr>
            <w:r w:rsidRPr="003D0F8C">
              <w:rPr>
                <w:rFonts w:cs="Arial"/>
                <w:b/>
                <w:spacing w:val="-1"/>
                <w:u w:val="single"/>
                <w:lang w:val="sr-Cyrl-CS"/>
              </w:rPr>
              <w:t>за одржавања чистоће:</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80 чистача/чистачица</w:t>
            </w:r>
            <w:r w:rsidRPr="003D0F8C">
              <w:rPr>
                <w:rFonts w:cs="Arial"/>
                <w:spacing w:val="-1"/>
              </w:rPr>
              <w:t>,</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rPr>
              <w:t xml:space="preserve">15 </w:t>
            </w:r>
            <w:r w:rsidRPr="003D0F8C">
              <w:rPr>
                <w:rFonts w:cs="Arial"/>
                <w:spacing w:val="-1"/>
                <w:lang w:val="sr-Cyrl-CS"/>
              </w:rPr>
              <w:t>осталих помоћних радника</w:t>
            </w:r>
            <w:r w:rsidRPr="003D0F8C">
              <w:rPr>
                <w:rFonts w:cs="Arial"/>
                <w:spacing w:val="-1"/>
              </w:rPr>
              <w:t>.</w:t>
            </w:r>
          </w:p>
          <w:p w:rsidR="00F9667D" w:rsidRPr="003D0F8C" w:rsidRDefault="00F9667D" w:rsidP="00F9667D">
            <w:pPr>
              <w:numPr>
                <w:ilvl w:val="0"/>
                <w:numId w:val="42"/>
              </w:numPr>
              <w:tabs>
                <w:tab w:val="left" w:pos="743"/>
              </w:tabs>
              <w:suppressAutoHyphens/>
              <w:spacing w:before="0" w:line="100" w:lineRule="atLeast"/>
              <w:rPr>
                <w:rFonts w:cs="Arial"/>
                <w:b/>
                <w:spacing w:val="-1"/>
                <w:u w:val="single"/>
                <w:lang w:val="sr-Cyrl-CS"/>
              </w:rPr>
            </w:pPr>
            <w:r w:rsidRPr="003D0F8C">
              <w:rPr>
                <w:rFonts w:cs="Arial"/>
                <w:b/>
                <w:spacing w:val="-1"/>
                <w:u w:val="single"/>
                <w:lang w:val="sr-Cyrl-CS"/>
              </w:rPr>
              <w:t>за одржавање зеленила:</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rPr>
              <w:t xml:space="preserve">70 </w:t>
            </w:r>
            <w:r w:rsidRPr="003D0F8C">
              <w:rPr>
                <w:rFonts w:cs="Arial"/>
                <w:spacing w:val="-1"/>
                <w:lang w:val="sr-Cyrl-CS"/>
              </w:rPr>
              <w:t xml:space="preserve">косача-моториста, руковалаца пољопривредним машинама ,одржаваоца канала и захвата и помоћних радник – најмање основна школа, НК, </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2  пољопривредних техничара,</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2 инжењера пољопривреде,</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1 саветника за хемикалије,</w:t>
            </w:r>
          </w:p>
          <w:p w:rsidR="00F9667D" w:rsidRPr="003D0F8C" w:rsidRDefault="00F9667D" w:rsidP="00F9667D">
            <w:pPr>
              <w:numPr>
                <w:ilvl w:val="0"/>
                <w:numId w:val="42"/>
              </w:numPr>
              <w:tabs>
                <w:tab w:val="left" w:pos="743"/>
              </w:tabs>
              <w:suppressAutoHyphens/>
              <w:spacing w:before="0" w:line="100" w:lineRule="atLeast"/>
              <w:rPr>
                <w:rFonts w:cs="Arial"/>
                <w:spacing w:val="-1"/>
                <w:lang w:val="sr-Cyrl-CS"/>
              </w:rPr>
            </w:pPr>
            <w:r w:rsidRPr="003D0F8C">
              <w:rPr>
                <w:rFonts w:cs="Arial"/>
                <w:spacing w:val="-1"/>
                <w:lang w:val="sr-Cyrl-CS"/>
              </w:rPr>
              <w:t>од укупног броја најмање 30 запослених на пословима одржавања зелених површина  оспособљених за рад моторном тестером или моторном косачи</w:t>
            </w:r>
            <w:r>
              <w:rPr>
                <w:rFonts w:cs="Arial"/>
                <w:spacing w:val="-1"/>
                <w:lang w:val="sr-Cyrl-CS"/>
              </w:rPr>
              <w:t>цом или моторном косом-тримером</w:t>
            </w:r>
            <w:r w:rsidRPr="003D0F8C">
              <w:rPr>
                <w:rFonts w:cs="Arial"/>
                <w:color w:val="FF0000"/>
                <w:spacing w:val="-1"/>
                <w:lang w:val="sr-Cyrl-CS"/>
              </w:rPr>
              <w:t>.</w:t>
            </w:r>
          </w:p>
          <w:p w:rsidR="00BB44E4" w:rsidRPr="00B20D5D" w:rsidRDefault="00BB44E4" w:rsidP="00BB44E4">
            <w:pPr>
              <w:autoSpaceDE w:val="0"/>
              <w:rPr>
                <w:rFonts w:cs="Arial"/>
                <w:b/>
                <w:color w:val="000000"/>
                <w:u w:val="single"/>
                <w:lang w:val="sr-Latn-CS"/>
              </w:rPr>
            </w:pPr>
            <w:r w:rsidRPr="00377C89">
              <w:rPr>
                <w:rFonts w:cs="Arial"/>
                <w:b/>
                <w:color w:val="000000"/>
                <w:u w:val="single"/>
                <w:lang w:val="sr-Latn-CS"/>
              </w:rPr>
              <w:t>Доказ:</w:t>
            </w:r>
          </w:p>
          <w:p w:rsidR="00377C89" w:rsidRPr="00E73141" w:rsidRDefault="00377C89" w:rsidP="00377C89">
            <w:pPr>
              <w:numPr>
                <w:ilvl w:val="0"/>
                <w:numId w:val="43"/>
              </w:numPr>
              <w:autoSpaceDE w:val="0"/>
              <w:autoSpaceDN w:val="0"/>
              <w:adjustRightInd w:val="0"/>
              <w:spacing w:before="0"/>
              <w:contextualSpacing/>
              <w:rPr>
                <w:rFonts w:cs="Arial"/>
                <w:lang w:val="sr-Cyrl-CS"/>
              </w:rPr>
            </w:pPr>
            <w:r w:rsidRPr="00E73141">
              <w:rPr>
                <w:rFonts w:cs="Arial"/>
                <w:lang w:val="sr-Cyrl-CS"/>
              </w:rPr>
              <w:t>Изјава о кадров</w:t>
            </w:r>
            <w:r w:rsidR="00B669AA">
              <w:rPr>
                <w:rFonts w:cs="Arial"/>
                <w:lang w:val="sr-Cyrl-CS"/>
              </w:rPr>
              <w:t>ском капацитету – Образац број 6</w:t>
            </w:r>
          </w:p>
          <w:p w:rsidR="00377C89" w:rsidRPr="000D2A48" w:rsidRDefault="00377C89" w:rsidP="00377C89">
            <w:pPr>
              <w:numPr>
                <w:ilvl w:val="0"/>
                <w:numId w:val="43"/>
              </w:numPr>
              <w:autoSpaceDE w:val="0"/>
              <w:autoSpaceDN w:val="0"/>
              <w:adjustRightInd w:val="0"/>
              <w:spacing w:before="0"/>
              <w:contextualSpacing/>
              <w:rPr>
                <w:rFonts w:cs="Arial"/>
                <w:strike/>
                <w:color w:val="00B050"/>
                <w:lang w:val="sr-Cyrl-CS"/>
              </w:rPr>
            </w:pPr>
            <w:r w:rsidRPr="00E73141">
              <w:rPr>
                <w:rFonts w:cs="Arial"/>
                <w:lang w:val="sr-Cyrl-CS"/>
              </w:rPr>
              <w:t xml:space="preserve">за минимум </w:t>
            </w:r>
            <w:r w:rsidR="00A0765F" w:rsidRPr="00D451F7">
              <w:rPr>
                <w:rFonts w:cs="Arial"/>
                <w:lang w:val="sr-Cyrl-CS"/>
              </w:rPr>
              <w:t>320</w:t>
            </w:r>
            <w:r w:rsidRPr="00E73141">
              <w:rPr>
                <w:rFonts w:cs="Arial"/>
                <w:lang w:val="sr-Cyrl-CS"/>
              </w:rPr>
              <w:t xml:space="preserve"> запослених радника или радно ангажованих понуђач је у обавези да достави фотокопије уговора у зависности од начина ангажовања у складу са Законом о раду ("Сл. гласник РС", бр. 24/2005, 61/2005, 54/2009, 32/2013 и 75/2014), </w:t>
            </w:r>
          </w:p>
          <w:p w:rsidR="00377C89" w:rsidRPr="00E73141" w:rsidRDefault="00377C89" w:rsidP="00377C89">
            <w:pPr>
              <w:numPr>
                <w:ilvl w:val="0"/>
                <w:numId w:val="43"/>
              </w:numPr>
              <w:autoSpaceDE w:val="0"/>
              <w:autoSpaceDN w:val="0"/>
              <w:adjustRightInd w:val="0"/>
              <w:spacing w:before="0"/>
              <w:contextualSpacing/>
              <w:rPr>
                <w:rFonts w:cs="Arial"/>
                <w:lang w:val="sr-Cyrl-CS"/>
              </w:rPr>
            </w:pPr>
            <w:r w:rsidRPr="00E73141">
              <w:rPr>
                <w:rFonts w:cs="Arial"/>
                <w:lang w:val="sr-Cyrl-CS"/>
              </w:rPr>
              <w:t xml:space="preserve">За све запослене или радно ангажоване раднике понуђач је у обавези да достави: фотокопију ППП ПД образца за месец који претходи месецу објављивања позива за подношење понуда, из којег се види да је понуђач измирио доспеле обавезе за кадровски капацитет тражен конкурсном документацијом; </w:t>
            </w:r>
          </w:p>
          <w:p w:rsidR="00377C89" w:rsidRPr="00E73141" w:rsidRDefault="00377C89" w:rsidP="00377C89">
            <w:pPr>
              <w:numPr>
                <w:ilvl w:val="0"/>
                <w:numId w:val="43"/>
              </w:numPr>
              <w:autoSpaceDE w:val="0"/>
              <w:autoSpaceDN w:val="0"/>
              <w:adjustRightInd w:val="0"/>
              <w:spacing w:before="0"/>
              <w:contextualSpacing/>
              <w:rPr>
                <w:rFonts w:cs="Arial"/>
                <w:lang w:val="sr-Cyrl-CS"/>
              </w:rPr>
            </w:pPr>
            <w:r w:rsidRPr="00E73141">
              <w:rPr>
                <w:rFonts w:cs="Arial"/>
                <w:lang w:val="sr-Cyrl-CS"/>
              </w:rPr>
              <w:t>за раднике са Уверењем о оспособљености за безбедан и здрав рад, понуђач је у обавези да достави фотокопију уверења о оспособљености за безбедан и здрав рад, за минимум три радника понуђач је у обавези да достави фотокопију Уверења о положеном стручном испиту о практичној оспособљености за обављање послова безбедности и здравља на раду, издато од Министарства рада и социјалне политике, Управе за безбедност и здравља на раду, и фотокопију уговора о раду или фотокопију уговора о другом ангажовању код понуђача;</w:t>
            </w:r>
          </w:p>
          <w:p w:rsidR="00BB44E4" w:rsidRPr="005013E8" w:rsidRDefault="00377C89" w:rsidP="00377C89">
            <w:pPr>
              <w:pStyle w:val="ListParagraph"/>
              <w:numPr>
                <w:ilvl w:val="0"/>
                <w:numId w:val="24"/>
              </w:numPr>
              <w:suppressAutoHyphens/>
              <w:spacing w:before="0"/>
              <w:rPr>
                <w:rFonts w:ascii="Arial" w:hAnsi="Arial" w:cs="Arial"/>
                <w:color w:val="00B0F0"/>
                <w:sz w:val="24"/>
                <w:szCs w:val="24"/>
              </w:rPr>
            </w:pPr>
            <w:r w:rsidRPr="00E73141">
              <w:rPr>
                <w:rFonts w:ascii="Arial" w:eastAsia="Times New Roman" w:hAnsi="Arial" w:cs="Arial"/>
                <w:lang w:val="sr-Cyrl-CS"/>
              </w:rPr>
              <w:t>најмање 3 лица стручно оспособљена за обављање послова безбедности и здравља на раду и и фотокопија уверења о положеном стручном испиту о практичној оспособљености за обављање послова безбедности и здравља на раду, издатог од надлежног министарства.</w:t>
            </w:r>
          </w:p>
        </w:tc>
      </w:tr>
    </w:tbl>
    <w:p w:rsidR="00FF6AF7" w:rsidRPr="00DF14D5" w:rsidRDefault="00FF6AF7" w:rsidP="00FF6AF7">
      <w:pPr>
        <w:spacing w:before="0"/>
        <w:rPr>
          <w:rFonts w:cs="Arial"/>
          <w:lang w:eastAsia="zh-CN"/>
        </w:rPr>
      </w:pPr>
      <w:r w:rsidRPr="00DF14D5">
        <w:rPr>
          <w:rFonts w:cs="Arial"/>
          <w:lang w:eastAsia="zh-CN"/>
        </w:rPr>
        <w:t>Понуда понуђача који не докаже да испуњава наведене обавезне и додатне услове из тачака 1. до</w:t>
      </w:r>
      <w:r w:rsidR="005013E8">
        <w:rPr>
          <w:rFonts w:cs="Arial"/>
          <w:lang w:eastAsia="zh-CN"/>
        </w:rPr>
        <w:t>8</w:t>
      </w:r>
      <w:r w:rsidRPr="00DF14D5">
        <w:rPr>
          <w:rFonts w:cs="Arial"/>
          <w:lang w:eastAsia="zh-CN"/>
        </w:rPr>
        <w:t>. овог обрасца, биће одбијена као неприхватљива.</w:t>
      </w:r>
    </w:p>
    <w:p w:rsidR="00FF6AF7" w:rsidRPr="00DF14D5" w:rsidRDefault="00FF6AF7" w:rsidP="00FF6AF7">
      <w:pPr>
        <w:rPr>
          <w:rFonts w:cs="Arial"/>
        </w:rPr>
      </w:pPr>
      <w:r w:rsidRPr="00DF14D5">
        <w:rPr>
          <w:rFonts w:cs="Arial"/>
        </w:rPr>
        <w:lastRenderedPageBreak/>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FF6AF7" w:rsidRPr="00DF14D5" w:rsidRDefault="00FF6AF7" w:rsidP="00FF6AF7">
      <w:pPr>
        <w:rPr>
          <w:rFonts w:cs="Arial"/>
        </w:rPr>
      </w:pPr>
      <w:r w:rsidRPr="00DF14D5">
        <w:rPr>
          <w:rFonts w:cs="Arial"/>
        </w:rPr>
        <w:t>Услове у вези са капацитетима из члана 76. Закона, понуђач испуњава самостално без обзира на ангажовање подизвођача.</w:t>
      </w:r>
    </w:p>
    <w:p w:rsidR="00FF6AF7" w:rsidRPr="00DF14D5" w:rsidRDefault="00FF6AF7" w:rsidP="00FF6AF7">
      <w:pPr>
        <w:spacing w:before="0"/>
        <w:rPr>
          <w:rFonts w:cs="Arial"/>
          <w:lang w:eastAsia="zh-CN"/>
        </w:rPr>
      </w:pPr>
      <w:r w:rsidRPr="00DF14D5">
        <w:rPr>
          <w:rFonts w:cs="Arial"/>
          <w:lang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FF6AF7" w:rsidRPr="00DF14D5" w:rsidRDefault="00FF6AF7" w:rsidP="00FF6AF7">
      <w:pPr>
        <w:spacing w:before="0"/>
        <w:rPr>
          <w:rFonts w:cs="Arial"/>
          <w:lang w:eastAsia="zh-CN"/>
        </w:rPr>
      </w:pPr>
      <w:r w:rsidRPr="00DF14D5">
        <w:rPr>
          <w:rFonts w:cs="Arial"/>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F6AF7" w:rsidRPr="00DF14D5" w:rsidRDefault="00FF6AF7" w:rsidP="00FF6AF7">
      <w:pPr>
        <w:spacing w:before="0"/>
        <w:rPr>
          <w:rFonts w:cs="Arial"/>
          <w:lang w:eastAsia="zh-CN"/>
        </w:rPr>
      </w:pPr>
      <w:r w:rsidRPr="00DF14D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F6AF7" w:rsidRPr="00DF14D5" w:rsidRDefault="00FF6AF7" w:rsidP="00FF6AF7">
      <w:pPr>
        <w:spacing w:before="0"/>
        <w:rPr>
          <w:rFonts w:cs="Arial"/>
          <w:lang w:eastAsia="zh-CN"/>
        </w:rPr>
      </w:pPr>
      <w:r w:rsidRPr="00DF14D5">
        <w:rPr>
          <w:rFonts w:cs="Arial"/>
          <w:lang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FF6AF7" w:rsidRPr="00DF14D5" w:rsidRDefault="00FF6AF7" w:rsidP="00FF6AF7">
      <w:pPr>
        <w:spacing w:before="0"/>
        <w:rPr>
          <w:rFonts w:cs="Arial"/>
          <w:lang w:eastAsia="zh-CN"/>
        </w:rPr>
      </w:pPr>
      <w:r w:rsidRPr="00DF14D5">
        <w:rPr>
          <w:rFonts w:cs="Arial"/>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FF6AF7" w:rsidRPr="00DF14D5" w:rsidRDefault="00FF6AF7" w:rsidP="00FF6AF7">
      <w:pPr>
        <w:spacing w:before="0"/>
        <w:ind w:firstLine="720"/>
        <w:rPr>
          <w:rFonts w:cs="Arial"/>
          <w:lang w:eastAsia="zh-CN"/>
        </w:rPr>
      </w:pPr>
      <w:r w:rsidRPr="00DF14D5">
        <w:rPr>
          <w:rFonts w:cs="Arial"/>
          <w:lang w:eastAsia="zh-CN"/>
        </w:rPr>
        <w:t>1)извод из регистра надлежног органа:</w:t>
      </w:r>
    </w:p>
    <w:p w:rsidR="00FF6AF7" w:rsidRPr="00DF14D5" w:rsidRDefault="00FF6AF7" w:rsidP="00FF6AF7">
      <w:pPr>
        <w:spacing w:before="0"/>
        <w:ind w:firstLine="720"/>
        <w:rPr>
          <w:rFonts w:cs="Arial"/>
          <w:lang w:eastAsia="zh-CN"/>
        </w:rPr>
      </w:pPr>
      <w:r w:rsidRPr="00DF14D5">
        <w:rPr>
          <w:rFonts w:cs="Arial"/>
          <w:lang w:eastAsia="zh-CN"/>
        </w:rPr>
        <w:t xml:space="preserve">-извод из регистра АПР: </w:t>
      </w:r>
      <w:hyperlink r:id="rId168" w:history="1">
        <w:r w:rsidRPr="00DF14D5">
          <w:rPr>
            <w:rFonts w:cs="Arial"/>
            <w:lang w:eastAsia="zh-CN"/>
          </w:rPr>
          <w:t>www.apr.gov.rs</w:t>
        </w:r>
      </w:hyperlink>
    </w:p>
    <w:p w:rsidR="00FF6AF7" w:rsidRPr="00DF14D5" w:rsidRDefault="00FF6AF7" w:rsidP="00FF6AF7">
      <w:pPr>
        <w:spacing w:before="0"/>
        <w:ind w:firstLine="720"/>
        <w:rPr>
          <w:rFonts w:cs="Arial"/>
          <w:lang w:eastAsia="zh-CN"/>
        </w:rPr>
      </w:pPr>
      <w:r w:rsidRPr="00DF14D5">
        <w:rPr>
          <w:rFonts w:cs="Arial"/>
          <w:lang w:eastAsia="zh-CN"/>
        </w:rPr>
        <w:t>2)докази из члана 75. став 1. тачка 1) ,2) и 4) Закона</w:t>
      </w:r>
    </w:p>
    <w:p w:rsidR="00FF6AF7" w:rsidRPr="00DF14D5" w:rsidRDefault="00FF6AF7" w:rsidP="00FF6AF7">
      <w:pPr>
        <w:spacing w:before="0"/>
        <w:ind w:firstLine="720"/>
        <w:rPr>
          <w:rFonts w:cs="Arial"/>
          <w:lang w:eastAsia="zh-CN"/>
        </w:rPr>
      </w:pPr>
      <w:r w:rsidRPr="00DF14D5">
        <w:rPr>
          <w:rFonts w:cs="Arial"/>
          <w:lang w:eastAsia="zh-CN"/>
        </w:rPr>
        <w:t xml:space="preserve">-регистар понуђача: </w:t>
      </w:r>
      <w:hyperlink r:id="rId169" w:history="1">
        <w:r w:rsidRPr="00DF14D5">
          <w:rPr>
            <w:rFonts w:cs="Arial"/>
            <w:lang w:eastAsia="zh-CN"/>
          </w:rPr>
          <w:t>www.apr.gov.rs</w:t>
        </w:r>
      </w:hyperlink>
    </w:p>
    <w:p w:rsidR="00FF6AF7" w:rsidRPr="00DF14D5" w:rsidRDefault="00FF6AF7" w:rsidP="00FF6AF7">
      <w:pPr>
        <w:spacing w:before="0"/>
        <w:rPr>
          <w:rFonts w:cs="Arial"/>
          <w:lang w:val="sr-Cyrl-CS" w:eastAsia="zh-CN"/>
        </w:rPr>
      </w:pPr>
      <w:r w:rsidRPr="00DF14D5">
        <w:rPr>
          <w:rFonts w:cs="Arial"/>
          <w:lang w:val="sr-Cyrl-CS" w:eastAsia="zh-CN"/>
        </w:rPr>
        <w:t>5</w:t>
      </w:r>
      <w:r w:rsidRPr="00DF14D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DF14D5">
        <w:rPr>
          <w:rFonts w:cs="Arial"/>
          <w:lang w:val="sr-Cyrl-CS" w:eastAsia="zh-CN"/>
        </w:rPr>
        <w:t>.</w:t>
      </w:r>
    </w:p>
    <w:p w:rsidR="00FF6AF7" w:rsidRPr="00DF14D5" w:rsidRDefault="00FF6AF7" w:rsidP="00FF6AF7">
      <w:pPr>
        <w:spacing w:before="0"/>
        <w:rPr>
          <w:rFonts w:cs="Arial"/>
          <w:lang w:eastAsia="zh-CN"/>
        </w:rPr>
      </w:pPr>
      <w:r w:rsidRPr="00DF14D5">
        <w:rPr>
          <w:rFonts w:cs="Arial"/>
          <w:lang w:val="sr-Cyrl-CS" w:eastAsia="zh-CN"/>
        </w:rPr>
        <w:t>6</w:t>
      </w:r>
      <w:r w:rsidRPr="00DF14D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F6AF7" w:rsidRPr="00DF14D5" w:rsidRDefault="00FF6AF7" w:rsidP="00FF6AF7">
      <w:pPr>
        <w:spacing w:before="0"/>
        <w:rPr>
          <w:rFonts w:cs="Arial"/>
          <w:lang w:val="sr-Cyrl-CS" w:eastAsia="zh-CN"/>
        </w:rPr>
      </w:pPr>
      <w:r w:rsidRPr="00DF14D5">
        <w:rPr>
          <w:rFonts w:cs="Arial"/>
          <w:lang w:val="sr-Cyrl-CS" w:eastAsia="zh-CN"/>
        </w:rPr>
        <w:t>7</w:t>
      </w:r>
      <w:r w:rsidRPr="00DF14D5">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F6AF7" w:rsidRPr="00DF14D5" w:rsidRDefault="00FF6AF7" w:rsidP="00FF6AF7">
      <w:pPr>
        <w:spacing w:before="0"/>
        <w:rPr>
          <w:rFonts w:cs="Arial"/>
          <w:lang w:val="sr-Cyrl-CS" w:eastAsia="zh-CN"/>
        </w:rPr>
      </w:pPr>
      <w:r w:rsidRPr="00DF14D5">
        <w:rPr>
          <w:rFonts w:cs="Arial"/>
          <w:lang w:eastAsia="zh-CN"/>
        </w:rPr>
        <w:t xml:space="preserve">8. Ако се у држави у којој понуђач има седиште не издају докази из члана 77. </w:t>
      </w:r>
      <w:r w:rsidRPr="00DF14D5">
        <w:rPr>
          <w:rFonts w:cs="Arial"/>
          <w:lang w:val="sr-Cyrl-CS" w:eastAsia="zh-CN"/>
        </w:rPr>
        <w:t xml:space="preserve">став 1. </w:t>
      </w:r>
      <w:r w:rsidRPr="00DF14D5">
        <w:rPr>
          <w:rFonts w:cs="Arial"/>
          <w:lang w:eastAsia="zh-CN"/>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F6AF7" w:rsidRPr="00DF14D5" w:rsidRDefault="00FF6AF7" w:rsidP="00FF6AF7">
      <w:pPr>
        <w:spacing w:before="0"/>
        <w:rPr>
          <w:rFonts w:cs="Arial"/>
          <w:lang w:val="sr-Cyrl-CS" w:eastAsia="zh-CN"/>
        </w:rPr>
      </w:pPr>
      <w:r w:rsidRPr="00DF14D5">
        <w:rPr>
          <w:rFonts w:cs="Arial"/>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FF6AF7" w:rsidRDefault="00FF6AF7" w:rsidP="00FF6AF7">
      <w:pPr>
        <w:spacing w:before="0"/>
        <w:rPr>
          <w:rFonts w:cs="Arial"/>
          <w:color w:val="00B0F0"/>
          <w:lang w:eastAsia="zh-CN"/>
        </w:rPr>
      </w:pPr>
    </w:p>
    <w:p w:rsidR="00322313" w:rsidRPr="00463F5D" w:rsidRDefault="008D2B23" w:rsidP="00BE7496">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t xml:space="preserve">5. </w:t>
      </w:r>
      <w:r w:rsidR="00322313" w:rsidRPr="00EC5BB4">
        <w:rPr>
          <w:rFonts w:cs="Arial"/>
          <w:sz w:val="24"/>
          <w:szCs w:val="24"/>
        </w:rPr>
        <w:t xml:space="preserve">КРИТЕРИЈУМ ЗА ДОДЕЛУ </w:t>
      </w:r>
      <w:bookmarkEnd w:id="191"/>
      <w:r w:rsidR="00463F5D">
        <w:rPr>
          <w:rFonts w:cs="Arial"/>
          <w:sz w:val="24"/>
          <w:szCs w:val="24"/>
        </w:rPr>
        <w:t>ОКВИРНОГ СПОРАЗУМА</w:t>
      </w:r>
    </w:p>
    <w:p w:rsidR="00621752" w:rsidRPr="00874F5B" w:rsidRDefault="00621752" w:rsidP="00874F5B"/>
    <w:p w:rsidR="00621752" w:rsidRPr="004F6EC5" w:rsidRDefault="00621752" w:rsidP="00621752">
      <w:pPr>
        <w:pStyle w:val="KDKomentar"/>
        <w:spacing w:before="0"/>
        <w:rPr>
          <w:rFonts w:cs="Arial"/>
          <w:b/>
          <w:i w:val="0"/>
          <w:color w:val="auto"/>
          <w:sz w:val="22"/>
          <w:szCs w:val="22"/>
        </w:rPr>
      </w:pPr>
      <w:r w:rsidRPr="004F6EC5">
        <w:rPr>
          <w:rFonts w:cs="Arial"/>
          <w:i w:val="0"/>
          <w:color w:val="auto"/>
          <w:sz w:val="22"/>
          <w:szCs w:val="22"/>
        </w:rPr>
        <w:t xml:space="preserve">Избор најповољније понуде ће се извршити применом критеријума </w:t>
      </w:r>
      <w:r w:rsidRPr="004F6EC5">
        <w:rPr>
          <w:rFonts w:cs="Arial"/>
          <w:b/>
          <w:i w:val="0"/>
          <w:color w:val="auto"/>
          <w:sz w:val="22"/>
          <w:szCs w:val="22"/>
        </w:rPr>
        <w:t>„Најнижа понуђена цена“.</w:t>
      </w:r>
    </w:p>
    <w:p w:rsidR="004F6EC5" w:rsidRDefault="00621752" w:rsidP="00621752">
      <w:pPr>
        <w:pStyle w:val="KDKomentar"/>
        <w:spacing w:before="0"/>
        <w:rPr>
          <w:rFonts w:cs="Arial"/>
          <w:i w:val="0"/>
          <w:color w:val="auto"/>
          <w:sz w:val="22"/>
          <w:szCs w:val="22"/>
        </w:rPr>
      </w:pPr>
      <w:r w:rsidRPr="004F6EC5">
        <w:rPr>
          <w:rFonts w:cs="Arial"/>
          <w:i w:val="0"/>
          <w:color w:val="auto"/>
          <w:sz w:val="22"/>
          <w:szCs w:val="22"/>
        </w:rPr>
        <w:t>Критеријум за оцењивање</w:t>
      </w:r>
      <w:r w:rsidR="001D45BC" w:rsidRPr="004F6EC5">
        <w:rPr>
          <w:rFonts w:cs="Arial"/>
          <w:i w:val="0"/>
          <w:color w:val="auto"/>
          <w:sz w:val="22"/>
          <w:szCs w:val="22"/>
        </w:rPr>
        <w:t xml:space="preserve"> и рангирање</w:t>
      </w:r>
      <w:r w:rsidRPr="004F6EC5">
        <w:rPr>
          <w:rFonts w:cs="Arial"/>
          <w:i w:val="0"/>
          <w:color w:val="auto"/>
          <w:sz w:val="22"/>
          <w:szCs w:val="22"/>
        </w:rPr>
        <w:t xml:space="preserve"> понуда</w:t>
      </w:r>
      <w:r w:rsidRPr="004F6EC5">
        <w:rPr>
          <w:rFonts w:cs="Arial"/>
          <w:b/>
          <w:i w:val="0"/>
          <w:color w:val="auto"/>
          <w:sz w:val="22"/>
          <w:szCs w:val="22"/>
        </w:rPr>
        <w:t xml:space="preserve"> Најнижа понуђена цена, </w:t>
      </w:r>
      <w:r w:rsidRPr="004F6EC5">
        <w:rPr>
          <w:rFonts w:cs="Arial"/>
          <w:i w:val="0"/>
          <w:color w:val="auto"/>
          <w:sz w:val="22"/>
          <w:szCs w:val="22"/>
        </w:rPr>
        <w:t>заснива се на понуђеној цени</w:t>
      </w:r>
      <w:r w:rsidR="00C10575" w:rsidRPr="004F6EC5">
        <w:rPr>
          <w:rFonts w:cs="Arial"/>
          <w:i w:val="0"/>
          <w:color w:val="auto"/>
          <w:sz w:val="22"/>
          <w:szCs w:val="22"/>
          <w:lang w:val="sr-Cyrl-CS"/>
        </w:rPr>
        <w:t xml:space="preserve"> као једином критеријуму</w:t>
      </w:r>
      <w:r w:rsidRPr="004F6EC5">
        <w:rPr>
          <w:rFonts w:cs="Arial"/>
          <w:i w:val="0"/>
          <w:color w:val="auto"/>
          <w:sz w:val="22"/>
          <w:szCs w:val="22"/>
        </w:rPr>
        <w:t>.</w:t>
      </w:r>
    </w:p>
    <w:p w:rsidR="004F6EC5" w:rsidRDefault="004F6EC5" w:rsidP="00621752">
      <w:pPr>
        <w:pStyle w:val="KDKomentar"/>
        <w:spacing w:before="0"/>
        <w:rPr>
          <w:rFonts w:cs="Arial"/>
          <w:i w:val="0"/>
          <w:color w:val="auto"/>
          <w:sz w:val="22"/>
          <w:szCs w:val="22"/>
        </w:rPr>
      </w:pPr>
    </w:p>
    <w:p w:rsidR="004F6EC5" w:rsidRDefault="004F6EC5" w:rsidP="00621752">
      <w:pPr>
        <w:pStyle w:val="KDKomentar"/>
        <w:spacing w:before="0"/>
        <w:rPr>
          <w:rFonts w:cs="Arial"/>
          <w:i w:val="0"/>
          <w:color w:val="auto"/>
          <w:sz w:val="22"/>
          <w:szCs w:val="22"/>
        </w:rPr>
      </w:pPr>
      <w:r w:rsidRPr="004F6EC5">
        <w:rPr>
          <w:rFonts w:cs="Arial"/>
          <w:i w:val="0"/>
          <w:color w:val="auto"/>
          <w:sz w:val="22"/>
          <w:szCs w:val="22"/>
        </w:rPr>
        <w:lastRenderedPageBreak/>
        <w:t xml:space="preserve">Оквирни споразум ће бити закључен са </w:t>
      </w:r>
      <w:r>
        <w:rPr>
          <w:rFonts w:cs="Arial"/>
          <w:i w:val="0"/>
          <w:color w:val="auto"/>
          <w:sz w:val="22"/>
          <w:szCs w:val="22"/>
        </w:rPr>
        <w:t>једним понуђачем.</w:t>
      </w:r>
    </w:p>
    <w:p w:rsidR="004F6EC5" w:rsidRPr="004F6EC5" w:rsidRDefault="004F6EC5" w:rsidP="00621752">
      <w:pPr>
        <w:pStyle w:val="KDKomentar"/>
        <w:spacing w:before="0"/>
        <w:rPr>
          <w:rFonts w:cs="Arial"/>
          <w:i w:val="0"/>
          <w:color w:val="auto"/>
          <w:sz w:val="22"/>
          <w:szCs w:val="22"/>
        </w:rPr>
      </w:pPr>
    </w:p>
    <w:p w:rsidR="005013E8" w:rsidRPr="005013E8" w:rsidRDefault="005013E8" w:rsidP="005013E8">
      <w:pPr>
        <w:tabs>
          <w:tab w:val="left" w:pos="1134"/>
        </w:tabs>
        <w:spacing w:before="0"/>
        <w:rPr>
          <w:rFonts w:cs="Arial"/>
          <w:lang w:val="ru-RU"/>
        </w:rPr>
      </w:pPr>
      <w:r w:rsidRPr="005013E8">
        <w:rPr>
          <w:rFonts w:cs="Arial"/>
          <w:b/>
        </w:rPr>
        <w:t>Вредност понуде</w:t>
      </w:r>
      <w:r w:rsidRPr="005013E8">
        <w:rPr>
          <w:rFonts w:cs="Arial"/>
          <w:b/>
          <w:lang w:val="ru-RU"/>
        </w:rPr>
        <w:t xml:space="preserve"> служи само за рангирање понуда а </w:t>
      </w:r>
      <w:r w:rsidR="0029657B">
        <w:rPr>
          <w:rFonts w:cs="Arial"/>
          <w:b/>
        </w:rPr>
        <w:t>О</w:t>
      </w:r>
      <w:r w:rsidRPr="005013E8">
        <w:rPr>
          <w:rFonts w:cs="Arial"/>
          <w:b/>
        </w:rPr>
        <w:t>квирни споразум</w:t>
      </w:r>
      <w:r w:rsidRPr="005013E8">
        <w:rPr>
          <w:rFonts w:cs="Arial"/>
          <w:b/>
          <w:lang w:val="ru-RU"/>
        </w:rPr>
        <w:t xml:space="preserve"> се закључује на </w:t>
      </w:r>
      <w:r w:rsidRPr="005013E8">
        <w:rPr>
          <w:rFonts w:cs="Arial"/>
          <w:b/>
        </w:rPr>
        <w:t>процењену вредност набавке са прворангираним Понуђачем</w:t>
      </w:r>
      <w:r w:rsidRPr="005013E8">
        <w:rPr>
          <w:rFonts w:cs="Arial"/>
          <w:b/>
          <w:lang w:val="ru-RU"/>
        </w:rPr>
        <w:t>.</w:t>
      </w:r>
    </w:p>
    <w:p w:rsidR="004F6EC5" w:rsidRPr="00A477F6" w:rsidRDefault="004F6EC5" w:rsidP="004F6EC5">
      <w:pPr>
        <w:pStyle w:val="KDKomentar"/>
        <w:spacing w:before="0"/>
        <w:rPr>
          <w:rFonts w:cs="Arial"/>
          <w:i w:val="0"/>
          <w:sz w:val="24"/>
          <w:szCs w:val="24"/>
          <w:lang w:val="sr-Cyrl-CS"/>
        </w:rPr>
      </w:pPr>
    </w:p>
    <w:p w:rsidR="006F1B4D" w:rsidRPr="00463F5D" w:rsidRDefault="00874F5B" w:rsidP="00463F5D">
      <w:pPr>
        <w:pStyle w:val="Heading10"/>
        <w:rPr>
          <w:sz w:val="24"/>
          <w:szCs w:val="24"/>
        </w:rPr>
      </w:pPr>
      <w:bookmarkStart w:id="197" w:name="_Toc441651548"/>
      <w:bookmarkStart w:id="198" w:name="_Toc442559886"/>
      <w:r w:rsidRPr="00463F5D">
        <w:rPr>
          <w:sz w:val="24"/>
          <w:szCs w:val="24"/>
          <w:lang w:val="en-US"/>
        </w:rPr>
        <w:t>5.</w:t>
      </w:r>
      <w:r w:rsidRPr="005013E8">
        <w:rPr>
          <w:sz w:val="24"/>
          <w:szCs w:val="24"/>
          <w:lang w:val="en-US"/>
        </w:rPr>
        <w:t xml:space="preserve">1. </w:t>
      </w:r>
      <w:r w:rsidR="00621752" w:rsidRPr="005013E8">
        <w:rPr>
          <w:sz w:val="24"/>
          <w:szCs w:val="24"/>
        </w:rPr>
        <w:t>Резервни критеријум</w:t>
      </w:r>
      <w:bookmarkEnd w:id="197"/>
      <w:bookmarkEnd w:id="198"/>
    </w:p>
    <w:p w:rsidR="005013E8" w:rsidRPr="005013E8" w:rsidRDefault="00143A3B" w:rsidP="005013E8">
      <w:pPr>
        <w:tabs>
          <w:tab w:val="num" w:pos="709"/>
        </w:tabs>
        <w:spacing w:before="0"/>
        <w:rPr>
          <w:rFonts w:cs="Arial"/>
          <w:lang w:val="sr-Cyrl-CS" w:eastAsia="ar-SA"/>
        </w:rPr>
      </w:pPr>
      <w:r w:rsidRPr="005013E8">
        <w:rPr>
          <w:rFonts w:cs="Arial"/>
          <w:lang w:val="sr-Cyrl-CS" w:eastAsia="ar-SA"/>
        </w:rPr>
        <w:t xml:space="preserve">Уколико две или више понуда имају једнаку понуђену цену која је и најнижа, Наручилац ће уговор доделити понуђачу </w:t>
      </w:r>
      <w:r w:rsidR="005013E8" w:rsidRPr="005013E8">
        <w:rPr>
          <w:rFonts w:cs="Arial"/>
          <w:lang w:val="sr-Cyrl-CS" w:eastAsia="ar-SA"/>
        </w:rPr>
        <w:t xml:space="preserve">који буде извучен путем жреба. </w:t>
      </w:r>
    </w:p>
    <w:p w:rsidR="004D6183" w:rsidRDefault="004D6183" w:rsidP="004D6183">
      <w:pPr>
        <w:autoSpaceDE w:val="0"/>
        <w:autoSpaceDN w:val="0"/>
        <w:adjustRightInd w:val="0"/>
        <w:spacing w:before="0"/>
        <w:rPr>
          <w:rFonts w:cs="Arial"/>
        </w:rPr>
      </w:pPr>
      <w:r w:rsidRPr="00DF14D5">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3B1F3C">
        <w:rPr>
          <w:rFonts w:cs="Arial"/>
        </w:rPr>
        <w:t>Оквирни споразум</w:t>
      </w:r>
      <w:r w:rsidRPr="00DF14D5">
        <w:rPr>
          <w:rFonts w:cs="Arial"/>
        </w:rPr>
        <w:t>.</w:t>
      </w:r>
    </w:p>
    <w:p w:rsidR="004D6183" w:rsidRPr="00745BE8" w:rsidRDefault="004D6183" w:rsidP="004D6183">
      <w:pPr>
        <w:autoSpaceDE w:val="0"/>
        <w:autoSpaceDN w:val="0"/>
        <w:adjustRightInd w:val="0"/>
        <w:spacing w:before="0"/>
        <w:rPr>
          <w:rFonts w:cs="Arial"/>
        </w:rPr>
      </w:pPr>
      <w:r w:rsidRPr="00745BE8">
        <w:rPr>
          <w:rFonts w:cs="Arial"/>
        </w:rPr>
        <w:t>Наручилац ће сачинити и доставити записник о спроведеном извлачењу путем жреба.</w:t>
      </w:r>
    </w:p>
    <w:p w:rsidR="004D6183" w:rsidRPr="00745BE8" w:rsidRDefault="004D6183" w:rsidP="004D6183">
      <w:pPr>
        <w:autoSpaceDE w:val="0"/>
        <w:autoSpaceDN w:val="0"/>
        <w:adjustRightInd w:val="0"/>
        <w:spacing w:before="0"/>
        <w:rPr>
          <w:rFonts w:cs="Arial"/>
        </w:rPr>
      </w:pPr>
      <w:r w:rsidRPr="00745BE8">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4D6183" w:rsidRPr="00DF14D5" w:rsidRDefault="004D6183" w:rsidP="004D6183">
      <w:pPr>
        <w:autoSpaceDE w:val="0"/>
        <w:autoSpaceDN w:val="0"/>
        <w:adjustRightInd w:val="0"/>
        <w:spacing w:before="0"/>
        <w:rPr>
          <w:rFonts w:cs="Arial"/>
        </w:rPr>
      </w:pPr>
      <w:r w:rsidRPr="00745BE8">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BE7496" w:rsidRPr="00EC5BB4" w:rsidRDefault="00BE7496" w:rsidP="00621752">
      <w:pPr>
        <w:autoSpaceDE w:val="0"/>
        <w:autoSpaceDN w:val="0"/>
        <w:adjustRightInd w:val="0"/>
        <w:spacing w:before="0"/>
        <w:rPr>
          <w:rFonts w:eastAsia="TimesNewRomanPSMT" w:cs="Arial"/>
          <w:bCs/>
          <w:color w:val="00B0F0"/>
          <w:sz w:val="24"/>
          <w:szCs w:val="24"/>
        </w:rPr>
      </w:pPr>
    </w:p>
    <w:p w:rsidR="008D2B23" w:rsidRPr="00EC5BB4" w:rsidRDefault="008D2B23" w:rsidP="00D46064">
      <w:pPr>
        <w:pStyle w:val="KDPodnaslov1"/>
        <w:numPr>
          <w:ilvl w:val="0"/>
          <w:numId w:val="12"/>
        </w:numPr>
        <w:spacing w:before="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EC5BB4">
        <w:rPr>
          <w:rFonts w:cs="Arial"/>
          <w:sz w:val="24"/>
          <w:szCs w:val="24"/>
        </w:rPr>
        <w:t>УПУТСТВО ПОНУЂАЧИМА КАКО ДА САЧИНЕ ПОНУДУ</w:t>
      </w:r>
      <w:bookmarkEnd w:id="205"/>
    </w:p>
    <w:p w:rsidR="008D2B23" w:rsidRPr="004D6183" w:rsidRDefault="008D2B23" w:rsidP="008D2B23">
      <w:pPr>
        <w:pStyle w:val="KDParagraf"/>
        <w:spacing w:before="0"/>
        <w:rPr>
          <w:rFonts w:cs="Arial"/>
          <w:lang w:val="ru-RU"/>
        </w:rPr>
      </w:pPr>
      <w:r w:rsidRPr="004D618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D6183" w:rsidRDefault="008D2B23" w:rsidP="008D2B23">
      <w:pPr>
        <w:pStyle w:val="KDParagraf"/>
        <w:spacing w:before="0"/>
        <w:rPr>
          <w:rFonts w:cs="Arial"/>
        </w:rPr>
      </w:pPr>
      <w:r w:rsidRPr="004D6183">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D46064">
      <w:pPr>
        <w:pStyle w:val="KDPodnaslov2"/>
        <w:numPr>
          <w:ilvl w:val="1"/>
          <w:numId w:val="18"/>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rsidR="008D2B23" w:rsidRPr="004D6183" w:rsidRDefault="008D2B23" w:rsidP="008D2B23">
      <w:pPr>
        <w:pStyle w:val="KDParagraf"/>
        <w:spacing w:before="0"/>
        <w:rPr>
          <w:rFonts w:cs="Arial"/>
        </w:rPr>
      </w:pPr>
      <w:r w:rsidRPr="004D6183">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4D6183" w:rsidRDefault="008D2B23" w:rsidP="008D2B23">
      <w:pPr>
        <w:pStyle w:val="KDKomentar"/>
        <w:spacing w:before="0"/>
        <w:rPr>
          <w:rFonts w:cs="Arial"/>
          <w:i w:val="0"/>
          <w:color w:val="auto"/>
          <w:sz w:val="22"/>
          <w:szCs w:val="22"/>
        </w:rPr>
      </w:pPr>
      <w:r w:rsidRPr="004D6183">
        <w:rPr>
          <w:rFonts w:cs="Arial"/>
          <w:i w:val="0"/>
          <w:color w:val="auto"/>
          <w:sz w:val="22"/>
          <w:szCs w:val="22"/>
        </w:rPr>
        <w:t>Понуда са свим прилозима мора бити сачињена на српском језику.</w:t>
      </w:r>
    </w:p>
    <w:p w:rsidR="008D2B23" w:rsidRPr="004D6183" w:rsidRDefault="008D2B23" w:rsidP="008D2B23">
      <w:pPr>
        <w:pStyle w:val="KDKomentar"/>
        <w:spacing w:before="0"/>
        <w:rPr>
          <w:rStyle w:val="StyleArial"/>
          <w:rFonts w:cs="Arial"/>
          <w:i w:val="0"/>
          <w:color w:val="auto"/>
          <w:sz w:val="22"/>
          <w:szCs w:val="22"/>
        </w:rPr>
      </w:pPr>
      <w:r w:rsidRPr="004D6183">
        <w:rPr>
          <w:rStyle w:val="StyleArial"/>
          <w:rFonts w:cs="Arial"/>
          <w:i w:val="0"/>
          <w:color w:val="auto"/>
          <w:sz w:val="22"/>
          <w:szCs w:val="22"/>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w:t>
      </w:r>
      <w:r w:rsidR="003B1F3C">
        <w:rPr>
          <w:rStyle w:val="StyleArial"/>
          <w:rFonts w:cs="Arial"/>
          <w:i w:val="0"/>
          <w:color w:val="auto"/>
          <w:sz w:val="22"/>
          <w:szCs w:val="22"/>
        </w:rPr>
        <w:t xml:space="preserve">овлашћених </w:t>
      </w:r>
      <w:r w:rsidR="0029657B">
        <w:rPr>
          <w:rStyle w:val="StyleArial"/>
          <w:rFonts w:cs="Arial"/>
          <w:i w:val="0"/>
          <w:color w:val="auto"/>
          <w:sz w:val="22"/>
          <w:szCs w:val="22"/>
        </w:rPr>
        <w:t>преводиоца</w:t>
      </w:r>
      <w:r w:rsidRPr="004D6183">
        <w:rPr>
          <w:rStyle w:val="StyleArial"/>
          <w:rFonts w:cs="Arial"/>
          <w:i w:val="0"/>
          <w:color w:val="auto"/>
          <w:sz w:val="22"/>
          <w:szCs w:val="22"/>
        </w:rPr>
        <w:t>.</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D46064">
      <w:pPr>
        <w:pStyle w:val="KDPodnaslov2"/>
        <w:numPr>
          <w:ilvl w:val="1"/>
          <w:numId w:val="18"/>
        </w:numPr>
        <w:spacing w:before="0"/>
        <w:jc w:val="both"/>
        <w:rPr>
          <w:rFonts w:cs="Arial"/>
          <w:sz w:val="24"/>
          <w:szCs w:val="24"/>
        </w:rPr>
      </w:pPr>
      <w:bookmarkStart w:id="208" w:name="_Toc441651578"/>
      <w:bookmarkStart w:id="209"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8"/>
      <w:bookmarkEnd w:id="209"/>
    </w:p>
    <w:p w:rsidR="006D2E5C" w:rsidRPr="00DF14D5" w:rsidRDefault="006D2E5C" w:rsidP="006D2E5C">
      <w:pPr>
        <w:pStyle w:val="KDParagraf"/>
        <w:spacing w:before="0"/>
        <w:rPr>
          <w:rFonts w:cs="Arial"/>
          <w:lang w:val="ru-RU"/>
        </w:rPr>
      </w:pPr>
      <w:r w:rsidRPr="00DF14D5">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6D2E5C" w:rsidRPr="00DF14D5" w:rsidRDefault="006D2E5C" w:rsidP="006D2E5C">
      <w:pPr>
        <w:pStyle w:val="KDParagraf"/>
        <w:spacing w:before="0"/>
        <w:rPr>
          <w:rFonts w:cs="Arial"/>
          <w:lang w:val="sr-Cyrl-CS"/>
        </w:rPr>
      </w:pPr>
      <w:r w:rsidRPr="00DF14D5">
        <w:rPr>
          <w:rFonts w:cs="Arial"/>
        </w:rPr>
        <w:t>Потребно је да сви документи поднети у понуди  буду нумерисани</w:t>
      </w:r>
      <w:r w:rsidRPr="00DF14D5">
        <w:rPr>
          <w:rFonts w:cs="Arial"/>
          <w:lang w:val="sr-Latn-CS"/>
        </w:rPr>
        <w:t xml:space="preserve"> и</w:t>
      </w:r>
      <w:r w:rsidRPr="00DF14D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6D2E5C" w:rsidRPr="00DF14D5" w:rsidRDefault="006D2E5C" w:rsidP="006D2E5C">
      <w:pPr>
        <w:pStyle w:val="KDParagraf"/>
        <w:spacing w:before="0"/>
        <w:rPr>
          <w:rFonts w:cs="Arial"/>
          <w:lang w:val="ru-RU"/>
        </w:rPr>
      </w:pPr>
      <w:r w:rsidRPr="00DF14D5">
        <w:rPr>
          <w:rFonts w:cs="Arial"/>
          <w:lang w:val="ru-RU"/>
        </w:rPr>
        <w:t>Препоручује се да се нумерација поднете документације и образаца у понуди изврши на свако</w:t>
      </w:r>
      <w:r w:rsidRPr="00DF14D5">
        <w:rPr>
          <w:rFonts w:cs="Arial"/>
        </w:rPr>
        <w:t>j</w:t>
      </w:r>
      <w:r w:rsidRPr="00DF14D5">
        <w:rPr>
          <w:rFonts w:cs="Arial"/>
          <w:lang w:val="ru-RU"/>
        </w:rPr>
        <w:t xml:space="preserve"> страни на којој има текста, исписивањем </w:t>
      </w:r>
      <w:r w:rsidRPr="00DF14D5">
        <w:rPr>
          <w:rFonts w:cs="Arial"/>
          <w:i/>
          <w:lang w:val="ru-RU"/>
        </w:rPr>
        <w:t xml:space="preserve">“1 од </w:t>
      </w:r>
      <w:r w:rsidRPr="00DF14D5">
        <w:rPr>
          <w:rFonts w:cs="Arial"/>
          <w:i/>
        </w:rPr>
        <w:t>н</w:t>
      </w:r>
      <w:r w:rsidRPr="00DF14D5">
        <w:rPr>
          <w:rFonts w:cs="Arial"/>
          <w:i/>
          <w:lang w:val="ru-RU"/>
        </w:rPr>
        <w:t>“, „2 од н“</w:t>
      </w:r>
      <w:r w:rsidRPr="00DF14D5">
        <w:rPr>
          <w:rFonts w:cs="Arial"/>
          <w:lang w:val="ru-RU"/>
        </w:rPr>
        <w:t xml:space="preserve"> и тако све до </w:t>
      </w:r>
      <w:r w:rsidRPr="00DF14D5">
        <w:rPr>
          <w:rFonts w:cs="Arial"/>
          <w:i/>
          <w:lang w:val="ru-RU"/>
        </w:rPr>
        <w:t>„н од н“</w:t>
      </w:r>
      <w:r w:rsidRPr="00DF14D5">
        <w:rPr>
          <w:rFonts w:cs="Arial"/>
          <w:lang w:val="ru-RU"/>
        </w:rPr>
        <w:t xml:space="preserve">, с тим да </w:t>
      </w:r>
      <w:r w:rsidRPr="00DF14D5">
        <w:rPr>
          <w:rFonts w:cs="Arial"/>
          <w:i/>
          <w:lang w:val="ru-RU"/>
        </w:rPr>
        <w:t>„н“</w:t>
      </w:r>
      <w:r w:rsidRPr="00DF14D5">
        <w:rPr>
          <w:rFonts w:cs="Arial"/>
          <w:lang w:val="ru-RU"/>
        </w:rPr>
        <w:t xml:space="preserve"> представља укупан број страна понуде.</w:t>
      </w:r>
    </w:p>
    <w:p w:rsidR="006D2E5C" w:rsidRPr="00DF14D5" w:rsidRDefault="006D2E5C" w:rsidP="006D2E5C">
      <w:pPr>
        <w:pStyle w:val="KDKomentar"/>
        <w:spacing w:before="0"/>
        <w:rPr>
          <w:rFonts w:cs="Arial"/>
          <w:i w:val="0"/>
          <w:color w:val="auto"/>
          <w:sz w:val="22"/>
          <w:szCs w:val="22"/>
          <w:lang w:val="sr-Cyrl-CS"/>
        </w:rPr>
      </w:pPr>
      <w:r w:rsidRPr="00DF14D5">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w:t>
      </w:r>
      <w:r w:rsidR="00AE1AE4">
        <w:rPr>
          <w:rFonts w:cs="Arial"/>
          <w:i w:val="0"/>
          <w:color w:val="auto"/>
          <w:sz w:val="22"/>
          <w:szCs w:val="22"/>
        </w:rPr>
        <w:t xml:space="preserve">меница, </w:t>
      </w:r>
      <w:r w:rsidRPr="00DF14D5">
        <w:rPr>
          <w:rFonts w:cs="Arial"/>
          <w:i w:val="0"/>
          <w:color w:val="auto"/>
          <w:sz w:val="22"/>
          <w:szCs w:val="22"/>
        </w:rPr>
        <w:t>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6D2E5C" w:rsidRPr="00DF14D5" w:rsidRDefault="006D2E5C" w:rsidP="006D2E5C">
      <w:pPr>
        <w:pStyle w:val="BodyText"/>
        <w:spacing w:before="0"/>
        <w:rPr>
          <w:rFonts w:cs="Arial"/>
          <w:sz w:val="22"/>
          <w:szCs w:val="22"/>
          <w:lang w:val="ru-RU"/>
        </w:rPr>
      </w:pPr>
      <w:r w:rsidRPr="00DF14D5">
        <w:rPr>
          <w:rFonts w:cs="Arial"/>
          <w:sz w:val="22"/>
          <w:szCs w:val="22"/>
          <w:lang w:val="ru-RU"/>
        </w:rPr>
        <w:t xml:space="preserve">Понуђач подноси понуду у затвореној коверти </w:t>
      </w:r>
      <w:r w:rsidRPr="00DF14D5">
        <w:rPr>
          <w:rFonts w:cs="Arial"/>
          <w:sz w:val="22"/>
          <w:szCs w:val="22"/>
        </w:rPr>
        <w:t>или кутији</w:t>
      </w:r>
      <w:r w:rsidRPr="00DF14D5">
        <w:rPr>
          <w:rFonts w:cs="Arial"/>
          <w:sz w:val="22"/>
          <w:szCs w:val="22"/>
          <w:lang w:val="ru-RU"/>
        </w:rPr>
        <w:t xml:space="preserve">, тако да се при отварању </w:t>
      </w:r>
      <w:r w:rsidRPr="00DF14D5">
        <w:rPr>
          <w:sz w:val="22"/>
          <w:szCs w:val="22"/>
          <w:lang w:val="ru-RU"/>
        </w:rPr>
        <w:t>са сигурношћу</w:t>
      </w:r>
      <w:r w:rsidRPr="00DF14D5">
        <w:rPr>
          <w:rFonts w:cs="Arial"/>
          <w:sz w:val="22"/>
          <w:szCs w:val="22"/>
          <w:lang w:val="ru-RU"/>
        </w:rPr>
        <w:t xml:space="preserve"> може </w:t>
      </w:r>
      <w:r w:rsidRPr="00DF14D5">
        <w:rPr>
          <w:sz w:val="22"/>
          <w:szCs w:val="22"/>
          <w:lang w:val="ru-RU"/>
        </w:rPr>
        <w:t>закључити</w:t>
      </w:r>
      <w:r w:rsidRPr="00DF14D5">
        <w:rPr>
          <w:rFonts w:cs="Arial"/>
          <w:sz w:val="22"/>
          <w:szCs w:val="22"/>
          <w:lang w:val="ru-RU"/>
        </w:rPr>
        <w:t xml:space="preserve"> да </w:t>
      </w:r>
      <w:r w:rsidRPr="00DF14D5">
        <w:rPr>
          <w:sz w:val="22"/>
          <w:szCs w:val="22"/>
          <w:lang w:val="ru-RU"/>
        </w:rPr>
        <w:t>се први пут отвара,</w:t>
      </w:r>
      <w:r w:rsidRPr="00DF14D5">
        <w:rPr>
          <w:rFonts w:cs="Arial"/>
          <w:sz w:val="22"/>
          <w:szCs w:val="22"/>
          <w:lang w:val="ru-RU"/>
        </w:rPr>
        <w:t xml:space="preserve"> на адресу: Јавно предузеће „Електропривреда Србије“, Београд, ул. Балканска 13, писарница, са назнаком: </w:t>
      </w:r>
    </w:p>
    <w:p w:rsidR="006D2E5C" w:rsidRPr="00236727" w:rsidRDefault="006D2E5C" w:rsidP="006D2E5C">
      <w:pPr>
        <w:spacing w:before="0"/>
        <w:rPr>
          <w:lang w:val="ru-RU"/>
        </w:rPr>
      </w:pPr>
      <w:r w:rsidRPr="00236727">
        <w:rPr>
          <w:rFonts w:cs="Arial"/>
          <w:color w:val="000000" w:themeColor="text1"/>
          <w:lang w:val="ru-RU"/>
        </w:rPr>
        <w:lastRenderedPageBreak/>
        <w:t xml:space="preserve">„Понуда за јавну набавку </w:t>
      </w:r>
      <w:r w:rsidR="00236727" w:rsidRPr="00236727">
        <w:rPr>
          <w:rFonts w:cs="Arial"/>
          <w:color w:val="000000" w:themeColor="text1"/>
          <w:lang w:val="ru-RU"/>
        </w:rPr>
        <w:t>услуге</w:t>
      </w:r>
      <w:r w:rsidRPr="00236727">
        <w:rPr>
          <w:rFonts w:cs="Arial"/>
          <w:color w:val="000000" w:themeColor="text1"/>
          <w:lang w:val="ru-RU"/>
        </w:rPr>
        <w:t xml:space="preserve">: </w:t>
      </w:r>
      <w:r w:rsidR="00236727" w:rsidRPr="00236727">
        <w:rPr>
          <w:rFonts w:cs="Arial"/>
          <w:lang w:val="ru-RU"/>
        </w:rPr>
        <w:t xml:space="preserve">Услуге ангажовања радника на </w:t>
      </w:r>
      <w:r w:rsidR="00C2533B" w:rsidRPr="00C2533B">
        <w:rPr>
          <w:rFonts w:cs="Arial"/>
          <w:lang w:val="ru-RU"/>
        </w:rPr>
        <w:t>пословима у</w:t>
      </w:r>
      <w:r w:rsidR="00C2533B" w:rsidRPr="00C2533B">
        <w:rPr>
          <w:rFonts w:cs="Arial"/>
          <w:bCs/>
        </w:rPr>
        <w:t>слуга хотела и ресторана, одржавања хигијене објеката и зелених површина</w:t>
      </w:r>
      <w:r w:rsidRPr="00236727">
        <w:rPr>
          <w:lang w:val="ru-RU"/>
        </w:rPr>
        <w:t xml:space="preserve">, </w:t>
      </w:r>
      <w:r w:rsidRPr="00236727">
        <w:t>JН/</w:t>
      </w:r>
      <w:r w:rsidR="00236727" w:rsidRPr="00236727">
        <w:t>2</w:t>
      </w:r>
      <w:r w:rsidRPr="00236727">
        <w:t>000/</w:t>
      </w:r>
      <w:r w:rsidR="00AE1AE4" w:rsidRPr="00236727">
        <w:t>0</w:t>
      </w:r>
      <w:r w:rsidR="007C3802">
        <w:t>062</w:t>
      </w:r>
      <w:r w:rsidRPr="00236727">
        <w:t>/201</w:t>
      </w:r>
      <w:r w:rsidR="007C3802">
        <w:t>8</w:t>
      </w:r>
      <w:r w:rsidRPr="00236727">
        <w:rPr>
          <w:lang w:val="ru-RU"/>
        </w:rPr>
        <w:t xml:space="preserve">- НЕ ОТВАРАТИ“. </w:t>
      </w:r>
    </w:p>
    <w:p w:rsidR="006D2E5C" w:rsidRPr="00DF14D5" w:rsidRDefault="006D2E5C" w:rsidP="006D2E5C">
      <w:pPr>
        <w:pStyle w:val="KDParagraf"/>
        <w:spacing w:before="0"/>
        <w:rPr>
          <w:rFonts w:cs="Arial"/>
          <w:lang w:val="sr-Cyrl-CS"/>
        </w:rPr>
      </w:pPr>
      <w:r w:rsidRPr="00DF14D5">
        <w:rPr>
          <w:rFonts w:cs="Arial"/>
        </w:rPr>
        <w:t xml:space="preserve">На полеђини коверте обавезно се уписује тачан назив и адреса понуђача, телефон и </w:t>
      </w:r>
      <w:r w:rsidRPr="00DF14D5">
        <w:rPr>
          <w:rFonts w:cs="Arial"/>
          <w:lang w:val="sr-Latn-CS"/>
        </w:rPr>
        <w:t>e-mail/</w:t>
      </w:r>
      <w:r w:rsidRPr="00DF14D5">
        <w:rPr>
          <w:rFonts w:cs="Arial"/>
        </w:rPr>
        <w:t>факс понуђача, као и име и презиме овлашћеног лица за контакт.</w:t>
      </w:r>
    </w:p>
    <w:p w:rsidR="006D2E5C" w:rsidRPr="00DF14D5" w:rsidRDefault="006D2E5C" w:rsidP="006D2E5C">
      <w:pPr>
        <w:pStyle w:val="KDParagraf"/>
        <w:spacing w:before="0"/>
        <w:rPr>
          <w:rFonts w:cs="Arial"/>
          <w:lang w:val="sr-Cyrl-CS"/>
        </w:rPr>
      </w:pPr>
    </w:p>
    <w:p w:rsidR="006D2E5C" w:rsidRPr="00DF14D5" w:rsidRDefault="006D2E5C" w:rsidP="006D2E5C">
      <w:pPr>
        <w:pStyle w:val="KDParagraf"/>
        <w:spacing w:before="0"/>
        <w:rPr>
          <w:rFonts w:cs="Arial"/>
          <w:lang w:val="sr-Cyrl-CS"/>
        </w:rPr>
      </w:pPr>
      <w:r w:rsidRPr="00DF14D5">
        <w:rPr>
          <w:rFonts w:eastAsia="TimesNewRomanPSMT" w:cs="Arial"/>
          <w:bCs/>
        </w:rPr>
        <w:t xml:space="preserve">У случају да понуду подноси група понуђача, на полеђини коверте назначити да се ради о групи понуђача и навести </w:t>
      </w:r>
      <w:r w:rsidRPr="00DF14D5">
        <w:rPr>
          <w:rFonts w:eastAsia="TimesNewRomanPSMT" w:cs="Arial"/>
          <w:bCs/>
          <w:lang w:val="sr-Cyrl-CS"/>
        </w:rPr>
        <w:t xml:space="preserve">тачне </w:t>
      </w:r>
      <w:r w:rsidRPr="00DF14D5">
        <w:rPr>
          <w:rFonts w:eastAsia="TimesNewRomanPSMT" w:cs="Arial"/>
          <w:bCs/>
        </w:rPr>
        <w:t>називе и адресу свих чланова групе понуђача</w:t>
      </w:r>
      <w:r w:rsidRPr="00DF14D5">
        <w:rPr>
          <w:rFonts w:cs="Arial"/>
        </w:rPr>
        <w:t>.</w:t>
      </w:r>
    </w:p>
    <w:p w:rsidR="006D2E5C" w:rsidRPr="00143A3B" w:rsidRDefault="006D2E5C" w:rsidP="006D2E5C">
      <w:pPr>
        <w:tabs>
          <w:tab w:val="left" w:pos="360"/>
        </w:tabs>
        <w:spacing w:before="0"/>
        <w:rPr>
          <w:rFonts w:cs="Arial"/>
        </w:rPr>
      </w:pPr>
      <w:r w:rsidRPr="00DF14D5">
        <w:rPr>
          <w:rFonts w:cs="Arial"/>
        </w:rPr>
        <w:t xml:space="preserve">Све обрасце у понуди потписује и оверава Понуђач, изузев </w:t>
      </w:r>
      <w:r w:rsidRPr="00143A3B">
        <w:rPr>
          <w:rFonts w:cs="Arial"/>
        </w:rPr>
        <w:t xml:space="preserve">Обрасца </w:t>
      </w:r>
      <w:r w:rsidRPr="00143A3B">
        <w:rPr>
          <w:rFonts w:cs="Arial"/>
          <w:lang w:val="sr-Cyrl-CS"/>
        </w:rPr>
        <w:t>број 3</w:t>
      </w:r>
      <w:r w:rsidRPr="00143A3B">
        <w:rPr>
          <w:rFonts w:cs="Arial"/>
        </w:rPr>
        <w:t xml:space="preserve">. и Обрасца </w:t>
      </w:r>
      <w:r w:rsidRPr="00143A3B">
        <w:rPr>
          <w:rFonts w:cs="Arial"/>
          <w:lang w:val="sr-Cyrl-CS"/>
        </w:rPr>
        <w:t>4</w:t>
      </w:r>
      <w:r w:rsidRPr="00143A3B">
        <w:rPr>
          <w:rFonts w:cs="Arial"/>
        </w:rPr>
        <w:t>. који попуњава, потписује и оверава сваки подизвођач у своје име.</w:t>
      </w:r>
    </w:p>
    <w:p w:rsidR="006D2E5C" w:rsidRPr="00DF14D5" w:rsidRDefault="006D2E5C" w:rsidP="006D2E5C">
      <w:pPr>
        <w:spacing w:before="0"/>
        <w:rPr>
          <w:rFonts w:cs="Arial"/>
        </w:rPr>
      </w:pPr>
      <w:r w:rsidRPr="00143A3B">
        <w:rPr>
          <w:rFonts w:cs="Arial"/>
        </w:rPr>
        <w:t xml:space="preserve">У случају заједничке понуде групе </w:t>
      </w:r>
      <w:r w:rsidRPr="00143A3B">
        <w:rPr>
          <w:rFonts w:cs="Arial"/>
          <w:lang w:val="sr-Cyrl-CS"/>
        </w:rPr>
        <w:t>п</w:t>
      </w:r>
      <w:r w:rsidRPr="00143A3B">
        <w:rPr>
          <w:rFonts w:cs="Arial"/>
        </w:rPr>
        <w:t xml:space="preserve">онуђача све обрасце потписује и оверава члан групе </w:t>
      </w:r>
      <w:r w:rsidRPr="00143A3B">
        <w:rPr>
          <w:rFonts w:cs="Arial"/>
          <w:lang w:val="sr-Cyrl-CS"/>
        </w:rPr>
        <w:t>п</w:t>
      </w:r>
      <w:r w:rsidRPr="00143A3B">
        <w:rPr>
          <w:rFonts w:cs="Arial"/>
        </w:rPr>
        <w:t xml:space="preserve">онуђача који је одређен као Носилац посла у споразуму чланова групе </w:t>
      </w:r>
      <w:r w:rsidRPr="00143A3B">
        <w:rPr>
          <w:rFonts w:cs="Arial"/>
          <w:lang w:val="sr-Cyrl-CS"/>
        </w:rPr>
        <w:t>п</w:t>
      </w:r>
      <w:r w:rsidRPr="00143A3B">
        <w:rPr>
          <w:rFonts w:cs="Arial"/>
        </w:rPr>
        <w:t xml:space="preserve">онуђача, изузев Обрасца </w:t>
      </w:r>
      <w:r w:rsidRPr="00143A3B">
        <w:rPr>
          <w:rFonts w:cs="Arial"/>
          <w:lang w:val="sr-Cyrl-CS"/>
        </w:rPr>
        <w:t>број 3</w:t>
      </w:r>
      <w:r w:rsidRPr="00143A3B">
        <w:rPr>
          <w:rFonts w:cs="Arial"/>
        </w:rPr>
        <w:t xml:space="preserve">. и Обрасца </w:t>
      </w:r>
      <w:r w:rsidRPr="00143A3B">
        <w:rPr>
          <w:rFonts w:cs="Arial"/>
          <w:lang w:val="sr-Cyrl-CS"/>
        </w:rPr>
        <w:t>број 4</w:t>
      </w:r>
      <w:r w:rsidRPr="00143A3B">
        <w:rPr>
          <w:rFonts w:cs="Arial"/>
        </w:rPr>
        <w:t>. које попуњава, потписује</w:t>
      </w:r>
      <w:r w:rsidRPr="00DF14D5">
        <w:rPr>
          <w:rFonts w:cs="Arial"/>
        </w:rPr>
        <w:t xml:space="preserve"> и оверава сваки члан групе </w:t>
      </w:r>
      <w:r w:rsidRPr="00DF14D5">
        <w:rPr>
          <w:rFonts w:cs="Arial"/>
          <w:lang w:val="sr-Cyrl-CS"/>
        </w:rPr>
        <w:t>п</w:t>
      </w:r>
      <w:r w:rsidRPr="00DF14D5">
        <w:rPr>
          <w:rFonts w:cs="Arial"/>
        </w:rPr>
        <w:t>онуђача у своје име.</w:t>
      </w:r>
    </w:p>
    <w:p w:rsidR="006D2E5C" w:rsidRPr="00DF14D5" w:rsidRDefault="006D2E5C" w:rsidP="006D2E5C">
      <w:pPr>
        <w:pStyle w:val="KDParagraf"/>
        <w:spacing w:before="0"/>
        <w:rPr>
          <w:rFonts w:cs="Arial"/>
        </w:rPr>
      </w:pPr>
      <w:r w:rsidRPr="00DF14D5">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8D2B23" w:rsidP="00D46064">
      <w:pPr>
        <w:pStyle w:val="KDPodnaslov2"/>
        <w:numPr>
          <w:ilvl w:val="1"/>
          <w:numId w:val="18"/>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rsidR="00AE1AE4" w:rsidRPr="00DF14D5" w:rsidRDefault="00AE1AE4" w:rsidP="00AE1AE4">
      <w:pPr>
        <w:pStyle w:val="KDParagraf"/>
        <w:spacing w:before="0"/>
        <w:rPr>
          <w:rFonts w:cs="Arial"/>
        </w:rPr>
      </w:pPr>
      <w:r w:rsidRPr="00DF14D5">
        <w:rPr>
          <w:rFonts w:cs="Arial"/>
          <w:lang w:val="ru-RU" w:bidi="en-US"/>
        </w:rPr>
        <w:t>Садржину понуде, поред Обрасца понуде, чине и сви остали докази о испуњености услова из чл. 75.и 76</w:t>
      </w:r>
      <w:r w:rsidRPr="00DF14D5">
        <w:rPr>
          <w:rFonts w:cs="Arial"/>
          <w:color w:val="00B0F0"/>
          <w:lang w:val="ru-RU" w:bidi="en-US"/>
        </w:rPr>
        <w:t>.</w:t>
      </w:r>
      <w:r w:rsidRPr="00DF14D5">
        <w:rPr>
          <w:rFonts w:cs="Arial"/>
        </w:rPr>
        <w:t>Закона о јавним</w:t>
      </w:r>
      <w:r w:rsidRPr="00DF14D5">
        <w:rPr>
          <w:rFonts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DF14D5">
        <w:rPr>
          <w:rFonts w:cs="Arial"/>
        </w:rPr>
        <w:t>:</w:t>
      </w:r>
    </w:p>
    <w:p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попуњен, потписан и оверен Образац понуде (Образац 1.)</w:t>
      </w:r>
    </w:p>
    <w:p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попуњен, потписан и оверен Структура цене (Образац 2.)</w:t>
      </w:r>
    </w:p>
    <w:p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попуњен, потписан и оверен Изјава о независној понуди (Образац 3.)</w:t>
      </w:r>
    </w:p>
    <w:p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попуњен, потписан и оверен Изјава у складу са чланом 75. став 2. Закона (Образац 4.)</w:t>
      </w:r>
    </w:p>
    <w:p w:rsidR="00AE1AE4" w:rsidRPr="00143A3B" w:rsidRDefault="00AE1AE4" w:rsidP="00AE1AE4">
      <w:pPr>
        <w:pStyle w:val="KDNabrajanje"/>
        <w:tabs>
          <w:tab w:val="clear" w:pos="567"/>
          <w:tab w:val="clear" w:pos="630"/>
          <w:tab w:val="num" w:pos="360"/>
        </w:tabs>
        <w:spacing w:before="0"/>
        <w:ind w:left="270" w:hanging="360"/>
        <w:rPr>
          <w:rFonts w:cs="Arial"/>
        </w:rPr>
      </w:pPr>
      <w:r w:rsidRPr="00143A3B">
        <w:rPr>
          <w:rFonts w:cs="Arial"/>
        </w:rPr>
        <w:t xml:space="preserve">попуњен, потписан и оверен Образац трошкова припреме понуде, ако понуђач захтева надокнаду трошкова у складу са чл. 88 Закона (Образац </w:t>
      </w:r>
      <w:r w:rsidR="00143A3B" w:rsidRPr="00143A3B">
        <w:rPr>
          <w:rFonts w:cs="Arial"/>
        </w:rPr>
        <w:t>5</w:t>
      </w:r>
      <w:r w:rsidRPr="00143A3B">
        <w:rPr>
          <w:rFonts w:cs="Arial"/>
        </w:rPr>
        <w:t>.)</w:t>
      </w:r>
    </w:p>
    <w:p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потписан и оверен „Модел </w:t>
      </w:r>
      <w:r w:rsidR="00143A3B">
        <w:rPr>
          <w:rFonts w:cs="Arial"/>
        </w:rPr>
        <w:t>Оквирног споразума</w:t>
      </w:r>
      <w:r w:rsidRPr="003B1F3C">
        <w:rPr>
          <w:rFonts w:cs="Arial"/>
        </w:rPr>
        <w:t xml:space="preserve">“, </w:t>
      </w:r>
    </w:p>
    <w:p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потписан и оверен „Модел уговора о чувању пословне тајне и поверљивих информација“ </w:t>
      </w:r>
      <w:r w:rsidR="00143A3B">
        <w:rPr>
          <w:rFonts w:cs="Arial"/>
        </w:rPr>
        <w:t>(</w:t>
      </w:r>
      <w:r w:rsidR="00F54D24" w:rsidRPr="003B1F3C">
        <w:rPr>
          <w:rFonts w:cs="Arial"/>
        </w:rPr>
        <w:t xml:space="preserve">Прилог </w:t>
      </w:r>
      <w:r w:rsidR="00F54D24">
        <w:rPr>
          <w:rFonts w:cs="Arial"/>
        </w:rPr>
        <w:t>2</w:t>
      </w:r>
      <w:r w:rsidR="00F54D24" w:rsidRPr="003B1F3C">
        <w:rPr>
          <w:rFonts w:cs="Arial"/>
        </w:rPr>
        <w:t>)</w:t>
      </w:r>
    </w:p>
    <w:p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потписан и оверен Прилог о безбедности и здрављу на раду</w:t>
      </w:r>
      <w:r w:rsidR="00F54D24">
        <w:rPr>
          <w:rFonts w:cs="Arial"/>
        </w:rPr>
        <w:t xml:space="preserve"> (</w:t>
      </w:r>
      <w:r w:rsidR="00F54D24" w:rsidRPr="003B1F3C">
        <w:rPr>
          <w:rFonts w:cs="Arial"/>
        </w:rPr>
        <w:t xml:space="preserve">Прилог </w:t>
      </w:r>
      <w:r w:rsidR="00F54D24">
        <w:rPr>
          <w:rFonts w:cs="Arial"/>
        </w:rPr>
        <w:t>3</w:t>
      </w:r>
      <w:r w:rsidR="00F54D24" w:rsidRPr="003B1F3C">
        <w:rPr>
          <w:rFonts w:cs="Arial"/>
        </w:rPr>
        <w:t>)</w:t>
      </w:r>
    </w:p>
    <w:p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овлашћење за потписника понуде из тачке </w:t>
      </w:r>
      <w:r w:rsidR="003B1F3C" w:rsidRPr="003B1F3C">
        <w:rPr>
          <w:rFonts w:cs="Arial"/>
        </w:rPr>
        <w:t>6</w:t>
      </w:r>
      <w:r w:rsidRPr="003B1F3C">
        <w:rPr>
          <w:rFonts w:cs="Arial"/>
        </w:rPr>
        <w:t>.2 Конкурсне документације</w:t>
      </w:r>
    </w:p>
    <w:p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обрасци, изјаве и докази одређене тачком </w:t>
      </w:r>
      <w:r w:rsidR="003B1F3C" w:rsidRPr="003B1F3C">
        <w:rPr>
          <w:rFonts w:cs="Arial"/>
        </w:rPr>
        <w:t>6</w:t>
      </w:r>
      <w:r w:rsidRPr="003B1F3C">
        <w:rPr>
          <w:rFonts w:cs="Arial"/>
        </w:rPr>
        <w:t xml:space="preserve">.9 или </w:t>
      </w:r>
      <w:r w:rsidR="003B1F3C" w:rsidRPr="003B1F3C">
        <w:rPr>
          <w:rFonts w:cs="Arial"/>
        </w:rPr>
        <w:t>6</w:t>
      </w:r>
      <w:r w:rsidRPr="003B1F3C">
        <w:rPr>
          <w:rFonts w:cs="Arial"/>
        </w:rPr>
        <w:t>.10 овог упутства у случају да понуђач подноси понуду са подизвођачем или заједничку понуду подноси група понуђача</w:t>
      </w:r>
    </w:p>
    <w:p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докази о испуњености услова из чл. 75. и 76. Закона у складу са чланом 77. Закон и Одељком 4. конкурсне документације </w:t>
      </w:r>
    </w:p>
    <w:p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средствo финансијског обезбеђења за озбиљност понуде </w:t>
      </w:r>
    </w:p>
    <w:p w:rsidR="00AE1AE4" w:rsidRPr="003B1F3C" w:rsidRDefault="00AE1AE4" w:rsidP="00AE1AE4">
      <w:pPr>
        <w:pStyle w:val="KDNabrajanje"/>
        <w:tabs>
          <w:tab w:val="clear" w:pos="567"/>
          <w:tab w:val="clear" w:pos="630"/>
          <w:tab w:val="num" w:pos="360"/>
        </w:tabs>
        <w:spacing w:before="0"/>
        <w:ind w:left="270" w:hanging="360"/>
        <w:rPr>
          <w:rFonts w:cs="Arial"/>
        </w:rPr>
      </w:pPr>
      <w:r w:rsidRPr="003B1F3C">
        <w:rPr>
          <w:rFonts w:cs="Arial"/>
        </w:rPr>
        <w:t xml:space="preserve">споразум о заједничком извршењу услуге уколико је поднета заједничка понуда (Прилог </w:t>
      </w:r>
      <w:r w:rsidR="00F54D24">
        <w:rPr>
          <w:rFonts w:cs="Arial"/>
        </w:rPr>
        <w:t>1</w:t>
      </w:r>
      <w:r w:rsidRPr="003B1F3C">
        <w:rPr>
          <w:rFonts w:cs="Arial"/>
        </w:rPr>
        <w:t>)</w:t>
      </w:r>
    </w:p>
    <w:p w:rsidR="00AE1AE4" w:rsidRPr="00857704" w:rsidRDefault="00AE1AE4" w:rsidP="00AE1AE4">
      <w:pPr>
        <w:pStyle w:val="KDNabrajanje"/>
        <w:numPr>
          <w:ilvl w:val="0"/>
          <w:numId w:val="0"/>
        </w:numPr>
        <w:spacing w:before="0"/>
        <w:ind w:left="270"/>
        <w:rPr>
          <w:rFonts w:cs="Arial"/>
        </w:rPr>
      </w:pPr>
    </w:p>
    <w:p w:rsidR="00AE1AE4" w:rsidRDefault="00AE1AE4" w:rsidP="00AE1AE4">
      <w:pPr>
        <w:pStyle w:val="KDNabrajanje"/>
        <w:numPr>
          <w:ilvl w:val="0"/>
          <w:numId w:val="0"/>
        </w:numPr>
        <w:spacing w:before="0"/>
        <w:ind w:left="270"/>
        <w:rPr>
          <w:rFonts w:cs="Arial"/>
        </w:rPr>
      </w:pPr>
      <w:r w:rsidRPr="00857704">
        <w:rPr>
          <w:rFonts w:cs="Arial"/>
        </w:rPr>
        <w:t xml:space="preserve">Пожељно  је да сви обрасци и документи који чине обавезну садржину понуде буду сложени према наведеном редоследу.  </w:t>
      </w:r>
    </w:p>
    <w:p w:rsidR="00AE1AE4" w:rsidRPr="00DF14D5" w:rsidRDefault="00AE1AE4" w:rsidP="00AE1AE4">
      <w:pPr>
        <w:pStyle w:val="KDNabrajanje"/>
        <w:numPr>
          <w:ilvl w:val="0"/>
          <w:numId w:val="0"/>
        </w:numPr>
        <w:spacing w:before="0"/>
        <w:ind w:left="270"/>
        <w:rPr>
          <w:rFonts w:cs="Arial"/>
          <w:color w:val="00B0F0"/>
        </w:rPr>
      </w:pPr>
    </w:p>
    <w:p w:rsidR="00AE1AE4" w:rsidRPr="00DF14D5" w:rsidRDefault="00AE1AE4" w:rsidP="00AE1AE4">
      <w:pPr>
        <w:pStyle w:val="KDParagraf"/>
        <w:spacing w:before="0"/>
        <w:rPr>
          <w:rFonts w:cs="Arial"/>
          <w:lang w:val="ru-RU"/>
        </w:rPr>
      </w:pPr>
      <w:r w:rsidRPr="00DF14D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AE1AE4" w:rsidRPr="00DF14D5" w:rsidRDefault="00AE1AE4" w:rsidP="00AE1AE4">
      <w:pPr>
        <w:pStyle w:val="KDParagraf"/>
        <w:spacing w:before="0"/>
        <w:rPr>
          <w:rFonts w:cs="Arial"/>
          <w:lang w:val="ru-RU"/>
        </w:rPr>
      </w:pPr>
      <w:r w:rsidRPr="00DF14D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D46064">
      <w:pPr>
        <w:pStyle w:val="KDPodnaslov2"/>
        <w:numPr>
          <w:ilvl w:val="1"/>
          <w:numId w:val="18"/>
        </w:numPr>
        <w:spacing w:before="0"/>
        <w:jc w:val="both"/>
        <w:rPr>
          <w:rFonts w:cs="Arial"/>
          <w:sz w:val="24"/>
          <w:szCs w:val="24"/>
        </w:rPr>
      </w:pPr>
      <w:bookmarkStart w:id="212" w:name="_Toc441651580"/>
      <w:bookmarkStart w:id="213" w:name="_Toc442559891"/>
      <w:r>
        <w:rPr>
          <w:rFonts w:cs="Arial"/>
          <w:sz w:val="24"/>
          <w:szCs w:val="24"/>
        </w:rPr>
        <w:t>Подношење и</w:t>
      </w:r>
      <w:r w:rsidR="008D2B23" w:rsidRPr="00EC5BB4">
        <w:rPr>
          <w:rFonts w:cs="Arial"/>
          <w:sz w:val="24"/>
          <w:szCs w:val="24"/>
        </w:rPr>
        <w:t xml:space="preserve"> отварање понуда</w:t>
      </w:r>
      <w:bookmarkEnd w:id="212"/>
      <w:bookmarkEnd w:id="213"/>
    </w:p>
    <w:p w:rsidR="00AE1AE4" w:rsidRPr="00DF14D5" w:rsidRDefault="00AE1AE4" w:rsidP="00AE1AE4">
      <w:pPr>
        <w:pStyle w:val="KDParagraf"/>
        <w:spacing w:before="0"/>
        <w:rPr>
          <w:rFonts w:cs="Arial"/>
          <w:lang w:val="sr-Cyrl-CS"/>
        </w:rPr>
      </w:pPr>
      <w:r w:rsidRPr="00DF14D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DF14D5">
        <w:rPr>
          <w:rFonts w:cs="Arial"/>
          <w:lang w:val="sr-Cyrl-CS"/>
        </w:rPr>
        <w:t>.</w:t>
      </w:r>
    </w:p>
    <w:p w:rsidR="00AE1AE4" w:rsidRPr="00DF14D5" w:rsidRDefault="00AE1AE4" w:rsidP="00AE1AE4">
      <w:pPr>
        <w:pStyle w:val="KDParagraf"/>
        <w:spacing w:before="0"/>
        <w:rPr>
          <w:rFonts w:cs="Arial"/>
          <w:lang w:val="sr-Cyrl-CS"/>
        </w:rPr>
      </w:pPr>
      <w:r w:rsidRPr="00DF14D5">
        <w:rPr>
          <w:rFonts w:cs="Arial"/>
        </w:rPr>
        <w:lastRenderedPageBreak/>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2A6E2C">
        <w:rPr>
          <w:rFonts w:cs="Arial"/>
        </w:rPr>
        <w:t>П</w:t>
      </w:r>
      <w:r w:rsidRPr="00DF14D5">
        <w:rPr>
          <w:rFonts w:cs="Arial"/>
        </w:rPr>
        <w:t>онуђачу, са назнаком да је поднета неблаговремено.</w:t>
      </w:r>
    </w:p>
    <w:p w:rsidR="00AE1AE4" w:rsidRPr="00DF14D5" w:rsidRDefault="00AE1AE4" w:rsidP="00AE1AE4">
      <w:pPr>
        <w:pStyle w:val="KDParagraf"/>
        <w:spacing w:before="0"/>
        <w:rPr>
          <w:rFonts w:cs="Arial"/>
        </w:rPr>
      </w:pPr>
      <w:r w:rsidRPr="00DF14D5">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F14D5">
        <w:rPr>
          <w:rFonts w:cs="Arial"/>
          <w:lang w:val="ru-RU"/>
        </w:rPr>
        <w:t xml:space="preserve">ул. </w:t>
      </w:r>
      <w:r w:rsidRPr="00DF14D5">
        <w:rPr>
          <w:rFonts w:cs="Arial"/>
          <w:lang w:val="sr-Latn-CS"/>
        </w:rPr>
        <w:t>Балканска 13</w:t>
      </w:r>
      <w:r>
        <w:rPr>
          <w:rFonts w:cs="Arial"/>
        </w:rPr>
        <w:t>, спрат II</w:t>
      </w:r>
      <w:r w:rsidRPr="00DF14D5">
        <w:rPr>
          <w:rFonts w:cs="Arial"/>
        </w:rPr>
        <w:t>.</w:t>
      </w:r>
    </w:p>
    <w:p w:rsidR="00AE1AE4" w:rsidRPr="00DF14D5" w:rsidRDefault="00AE1AE4" w:rsidP="00AE1AE4">
      <w:pPr>
        <w:pStyle w:val="KDParagraf"/>
        <w:spacing w:before="0"/>
        <w:rPr>
          <w:rFonts w:cs="Arial"/>
        </w:rPr>
      </w:pPr>
      <w:r w:rsidRPr="00DF14D5">
        <w:rPr>
          <w:rFonts w:cs="Arial"/>
        </w:rPr>
        <w:t xml:space="preserve">Представници </w:t>
      </w:r>
      <w:r w:rsidR="002A6E2C">
        <w:rPr>
          <w:rFonts w:cs="Arial"/>
        </w:rPr>
        <w:t>П</w:t>
      </w:r>
      <w:r w:rsidRPr="00DF14D5">
        <w:rPr>
          <w:rFonts w:cs="Arial"/>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AE1AE4" w:rsidRPr="00DF14D5" w:rsidRDefault="00AE1AE4" w:rsidP="00AE1AE4">
      <w:pPr>
        <w:pStyle w:val="KDParagraf"/>
        <w:spacing w:before="0"/>
        <w:rPr>
          <w:rFonts w:cs="Arial"/>
        </w:rPr>
      </w:pPr>
      <w:r w:rsidRPr="00DF14D5">
        <w:rPr>
          <w:rFonts w:cs="Arial"/>
        </w:rPr>
        <w:t>Комисија за јавну набавку води записник о отварању понуда у који се уносе подаци у складу са Законом.</w:t>
      </w:r>
    </w:p>
    <w:p w:rsidR="00AE1AE4" w:rsidRPr="00DF14D5" w:rsidRDefault="00AE1AE4" w:rsidP="00AE1AE4">
      <w:pPr>
        <w:pStyle w:val="KDParagraf"/>
        <w:spacing w:before="0"/>
        <w:rPr>
          <w:rFonts w:cs="Arial"/>
        </w:rPr>
      </w:pPr>
      <w:r w:rsidRPr="00DF14D5">
        <w:rPr>
          <w:rFonts w:cs="Arial"/>
        </w:rPr>
        <w:t xml:space="preserve">Записник о отварању понуда потписују чланови комисије и присутни овлашћени представници </w:t>
      </w:r>
      <w:r w:rsidR="002A6E2C">
        <w:rPr>
          <w:rFonts w:cs="Arial"/>
        </w:rPr>
        <w:t>П</w:t>
      </w:r>
      <w:r w:rsidRPr="00DF14D5">
        <w:rPr>
          <w:rFonts w:cs="Arial"/>
        </w:rPr>
        <w:t>онуђача, који преузимају примерак записника.</w:t>
      </w:r>
    </w:p>
    <w:p w:rsidR="00AE1AE4" w:rsidRPr="00DF14D5" w:rsidRDefault="00AE1AE4" w:rsidP="00AE1AE4">
      <w:pPr>
        <w:pStyle w:val="KDParagraf"/>
        <w:spacing w:before="0"/>
        <w:rPr>
          <w:rFonts w:cs="Arial"/>
        </w:rPr>
      </w:pPr>
      <w:r w:rsidRPr="00DF14D5">
        <w:rPr>
          <w:rFonts w:cs="Arial"/>
        </w:rPr>
        <w:t xml:space="preserve">Наручилац ће у року од три (3) дана од дана окончања поступка отварања понуда поштом или електронским путем доставити записник о отварању понуда </w:t>
      </w:r>
      <w:r w:rsidR="002A6E2C">
        <w:rPr>
          <w:rFonts w:cs="Arial"/>
        </w:rPr>
        <w:t>П</w:t>
      </w:r>
      <w:r w:rsidRPr="00DF14D5">
        <w:rPr>
          <w:rFonts w:cs="Arial"/>
        </w:rPr>
        <w:t>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D46064">
      <w:pPr>
        <w:pStyle w:val="KDPodnaslov2"/>
        <w:numPr>
          <w:ilvl w:val="1"/>
          <w:numId w:val="18"/>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rsidR="008D2B23" w:rsidRPr="00AE1AE4" w:rsidRDefault="008D2B23" w:rsidP="008D2B23">
      <w:pPr>
        <w:pStyle w:val="KDParagraf"/>
        <w:spacing w:before="0"/>
        <w:rPr>
          <w:rFonts w:cs="Arial"/>
          <w:lang w:val="ru-RU"/>
        </w:rPr>
      </w:pPr>
      <w:r w:rsidRPr="00AE1AE4">
        <w:rPr>
          <w:rFonts w:cs="Arial"/>
          <w:lang w:val="ru-RU"/>
        </w:rPr>
        <w:t>Понуђач може поднети само једну понуду.</w:t>
      </w:r>
    </w:p>
    <w:p w:rsidR="008D2B23" w:rsidRPr="00AE1AE4" w:rsidRDefault="008D2B23" w:rsidP="008D2B23">
      <w:pPr>
        <w:pStyle w:val="KDParagraf"/>
        <w:spacing w:before="0"/>
        <w:rPr>
          <w:rFonts w:cs="Arial"/>
          <w:lang w:val="ru-RU"/>
        </w:rPr>
      </w:pPr>
      <w:r w:rsidRPr="00AE1AE4">
        <w:rPr>
          <w:rFonts w:cs="Arial"/>
          <w:lang w:val="ru-RU"/>
        </w:rPr>
        <w:t xml:space="preserve">Понуду може поднети </w:t>
      </w:r>
      <w:r w:rsidR="002A6E2C">
        <w:rPr>
          <w:rFonts w:cs="Arial"/>
          <w:lang w:val="ru-RU"/>
        </w:rPr>
        <w:t>П</w:t>
      </w:r>
      <w:r w:rsidRPr="00AE1AE4">
        <w:rPr>
          <w:rFonts w:cs="Arial"/>
          <w:lang w:val="ru-RU"/>
        </w:rPr>
        <w:t xml:space="preserve">онуђач самостално, група понуђача, као и </w:t>
      </w:r>
      <w:r w:rsidR="002A6E2C">
        <w:rPr>
          <w:rFonts w:cs="Arial"/>
          <w:lang w:val="ru-RU"/>
        </w:rPr>
        <w:t>П</w:t>
      </w:r>
      <w:r w:rsidRPr="00AE1AE4">
        <w:rPr>
          <w:rFonts w:cs="Arial"/>
          <w:lang w:val="ru-RU"/>
        </w:rPr>
        <w:t>онуђач са подизвођачем.</w:t>
      </w:r>
    </w:p>
    <w:p w:rsidR="008D2B23" w:rsidRPr="00AE1AE4" w:rsidRDefault="008D2B23" w:rsidP="008D2B23">
      <w:pPr>
        <w:pStyle w:val="KDParagraf"/>
        <w:spacing w:before="0"/>
        <w:rPr>
          <w:rFonts w:cs="Arial"/>
        </w:rPr>
      </w:pPr>
      <w:r w:rsidRPr="00AE1AE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w:t>
      </w:r>
      <w:r w:rsidR="002A6E2C">
        <w:rPr>
          <w:rFonts w:cs="Arial"/>
        </w:rPr>
        <w:t>П</w:t>
      </w:r>
      <w:r w:rsidRPr="00AE1AE4">
        <w:rPr>
          <w:rFonts w:cs="Arial"/>
        </w:rPr>
        <w:t xml:space="preserve">онуђач поступи супротно наведеном упутству свака понуда </w:t>
      </w:r>
      <w:r w:rsidR="002A6E2C">
        <w:rPr>
          <w:rFonts w:cs="Arial"/>
        </w:rPr>
        <w:t>П</w:t>
      </w:r>
      <w:r w:rsidRPr="00AE1AE4">
        <w:rPr>
          <w:rFonts w:cs="Arial"/>
        </w:rPr>
        <w:t xml:space="preserve">онуђача у којој се појављује биће одбијена. </w:t>
      </w:r>
    </w:p>
    <w:p w:rsidR="008D2B23" w:rsidRPr="00AE1AE4" w:rsidRDefault="008D2B23" w:rsidP="008D2B23">
      <w:pPr>
        <w:pStyle w:val="KDParagraf"/>
        <w:spacing w:before="0"/>
        <w:rPr>
          <w:rFonts w:cs="Arial"/>
        </w:rPr>
      </w:pPr>
      <w:r w:rsidRPr="00AE1AE4">
        <w:rPr>
          <w:rFonts w:cs="Arial"/>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002A6E2C">
        <w:rPr>
          <w:rFonts w:cs="Arial"/>
        </w:rPr>
        <w:t>П</w:t>
      </w:r>
      <w:r w:rsidRPr="00AE1AE4">
        <w:rPr>
          <w:rFonts w:cs="Arial"/>
        </w:rPr>
        <w:t>онуђач, у оквиру групе понуђача, поднео две или више заједничких понуда, Наручилац ће све такве понуде одбити.</w:t>
      </w:r>
    </w:p>
    <w:p w:rsidR="008D2B23" w:rsidRPr="00AE1AE4" w:rsidRDefault="008D2B23" w:rsidP="008D2B23">
      <w:pPr>
        <w:pStyle w:val="KDParagraf"/>
        <w:spacing w:before="0"/>
        <w:rPr>
          <w:rFonts w:cs="Arial"/>
        </w:rPr>
      </w:pPr>
      <w:r w:rsidRPr="00AE1AE4">
        <w:rPr>
          <w:rFonts w:cs="Arial"/>
        </w:rPr>
        <w:t xml:space="preserve">Понуђач који је члан групе понуђача не може истовремено да учествује као подизвођач. У случају да </w:t>
      </w:r>
      <w:r w:rsidR="002A6E2C">
        <w:rPr>
          <w:rFonts w:cs="Arial"/>
        </w:rPr>
        <w:t>П</w:t>
      </w:r>
      <w:r w:rsidRPr="00AE1AE4">
        <w:rPr>
          <w:rFonts w:cs="Arial"/>
        </w:rPr>
        <w:t xml:space="preserve">онуђач поступи супротно наведеном упутству свака понуда </w:t>
      </w:r>
      <w:r w:rsidR="002A6E2C">
        <w:rPr>
          <w:rFonts w:cs="Arial"/>
        </w:rPr>
        <w:t>П</w:t>
      </w:r>
      <w:r w:rsidRPr="00AE1AE4">
        <w:rPr>
          <w:rFonts w:cs="Arial"/>
        </w:rPr>
        <w:t xml:space="preserve">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D46064">
      <w:pPr>
        <w:pStyle w:val="KDPodnaslov2"/>
        <w:numPr>
          <w:ilvl w:val="1"/>
          <w:numId w:val="18"/>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rsidR="00AE1AE4" w:rsidRPr="00DF14D5" w:rsidRDefault="00AE1AE4" w:rsidP="00AE1AE4">
      <w:pPr>
        <w:pStyle w:val="KDParagraf"/>
        <w:spacing w:before="0"/>
        <w:rPr>
          <w:rFonts w:cs="Arial"/>
          <w:lang w:val="ru-RU"/>
        </w:rPr>
      </w:pPr>
      <w:r w:rsidRPr="00DF14D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236727" w:rsidRPr="00236727">
        <w:rPr>
          <w:rFonts w:cs="Arial"/>
          <w:lang w:val="ru-RU"/>
        </w:rPr>
        <w:t xml:space="preserve">Услуге ангажовања радника на </w:t>
      </w:r>
      <w:r w:rsidR="00C2533B" w:rsidRPr="00C2533B">
        <w:rPr>
          <w:rFonts w:cs="Arial"/>
          <w:lang w:val="ru-RU"/>
        </w:rPr>
        <w:t>у</w:t>
      </w:r>
      <w:r w:rsidR="00C2533B" w:rsidRPr="00C2533B">
        <w:rPr>
          <w:rFonts w:cs="Arial"/>
          <w:bCs/>
        </w:rPr>
        <w:t>слугама хотела и ресторана, одржавања хигијене објеката и зелених површина</w:t>
      </w:r>
      <w:r w:rsidRPr="00DF14D5">
        <w:rPr>
          <w:rFonts w:cs="Arial"/>
          <w:lang w:val="ru-RU"/>
        </w:rPr>
        <w:t xml:space="preserve">, Јавна набавка број </w:t>
      </w:r>
      <w:r w:rsidRPr="00DF14D5">
        <w:t>JН/</w:t>
      </w:r>
      <w:r w:rsidR="00236727">
        <w:t>2</w:t>
      </w:r>
      <w:r w:rsidRPr="00DF14D5">
        <w:t>000/</w:t>
      </w:r>
      <w:r>
        <w:t>0</w:t>
      </w:r>
      <w:r w:rsidR="007C3802">
        <w:t>0</w:t>
      </w:r>
      <w:r w:rsidR="00236727">
        <w:t>6</w:t>
      </w:r>
      <w:r w:rsidR="007C3802">
        <w:t>2</w:t>
      </w:r>
      <w:r w:rsidRPr="00DF14D5">
        <w:t>/</w:t>
      </w:r>
      <w:r w:rsidR="009053B5">
        <w:t>2018</w:t>
      </w:r>
      <w:r w:rsidRPr="00DF14D5">
        <w:rPr>
          <w:rFonts w:cs="Arial"/>
          <w:lang w:val="ru-RU"/>
        </w:rPr>
        <w:t xml:space="preserve"> – НЕ ОТВАРАТИ“.</w:t>
      </w:r>
    </w:p>
    <w:p w:rsidR="00AE1AE4" w:rsidRPr="00DF14D5" w:rsidRDefault="00AE1AE4" w:rsidP="00AE1AE4">
      <w:pPr>
        <w:pStyle w:val="KDParagraf"/>
        <w:spacing w:before="0"/>
        <w:rPr>
          <w:rFonts w:cs="Arial"/>
        </w:rPr>
      </w:pPr>
      <w:r w:rsidRPr="00DF14D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AE1AE4" w:rsidRPr="00DF14D5" w:rsidRDefault="00AE1AE4" w:rsidP="00AE1AE4">
      <w:pPr>
        <w:pStyle w:val="KDParagraf"/>
        <w:spacing w:before="0"/>
        <w:rPr>
          <w:rFonts w:cs="Arial"/>
          <w:lang w:val="ru-RU"/>
        </w:rPr>
      </w:pPr>
      <w:r w:rsidRPr="00DF14D5">
        <w:rPr>
          <w:rFonts w:cs="Arial"/>
        </w:rPr>
        <w:t xml:space="preserve">У року за подношење понуде </w:t>
      </w:r>
      <w:r w:rsidR="002A6E2C">
        <w:rPr>
          <w:rFonts w:cs="Arial"/>
        </w:rPr>
        <w:t>П</w:t>
      </w:r>
      <w:r w:rsidRPr="00DF14D5">
        <w:rPr>
          <w:rFonts w:cs="Arial"/>
        </w:rPr>
        <w:t xml:space="preserve">онуђач може да опозове поднету понуду писаним путем, на адресу Наручиоца, са назнаком „ОПОЗИВ - Понуде за јавну набавку </w:t>
      </w:r>
      <w:r w:rsidR="00236727" w:rsidRPr="00236727">
        <w:rPr>
          <w:rFonts w:cs="Arial"/>
          <w:lang w:val="ru-RU"/>
        </w:rPr>
        <w:t xml:space="preserve">Услуге ангажовања радника на </w:t>
      </w:r>
      <w:r w:rsidR="00C2533B" w:rsidRPr="00C2533B">
        <w:rPr>
          <w:rFonts w:cs="Arial"/>
          <w:lang w:val="ru-RU"/>
        </w:rPr>
        <w:t>у</w:t>
      </w:r>
      <w:r w:rsidR="00C2533B" w:rsidRPr="00C2533B">
        <w:rPr>
          <w:rFonts w:cs="Arial"/>
          <w:bCs/>
        </w:rPr>
        <w:t>слугама хотела и ресторана, одржавања хигијене објеката и зелених површина</w:t>
      </w:r>
      <w:r w:rsidRPr="00DF14D5">
        <w:rPr>
          <w:rFonts w:cs="Arial"/>
          <w:lang w:val="ru-RU"/>
        </w:rPr>
        <w:t xml:space="preserve">, Јавна набавка број </w:t>
      </w:r>
      <w:r w:rsidRPr="00DF14D5">
        <w:t>JН/</w:t>
      </w:r>
      <w:r w:rsidR="00236727">
        <w:t>2</w:t>
      </w:r>
      <w:r w:rsidRPr="00DF14D5">
        <w:t>000/</w:t>
      </w:r>
      <w:r>
        <w:t>0</w:t>
      </w:r>
      <w:r w:rsidR="007C3802">
        <w:t>0</w:t>
      </w:r>
      <w:r w:rsidR="00236727">
        <w:t>6</w:t>
      </w:r>
      <w:r w:rsidR="007C3802">
        <w:t>2</w:t>
      </w:r>
      <w:r w:rsidRPr="00DF14D5">
        <w:t>/</w:t>
      </w:r>
      <w:r w:rsidR="009053B5">
        <w:t>2018</w:t>
      </w:r>
      <w:r w:rsidRPr="00DF14D5">
        <w:rPr>
          <w:rFonts w:cs="Arial"/>
          <w:lang w:val="ru-RU"/>
        </w:rPr>
        <w:t xml:space="preserve"> – НЕ ОТВАРАТИ“.</w:t>
      </w:r>
    </w:p>
    <w:p w:rsidR="00AE1AE4" w:rsidRPr="00DF14D5" w:rsidRDefault="00AE1AE4" w:rsidP="00AE1AE4">
      <w:pPr>
        <w:pStyle w:val="KDParagraf"/>
        <w:spacing w:before="0"/>
        <w:rPr>
          <w:rFonts w:cs="Arial"/>
        </w:rPr>
      </w:pPr>
      <w:r w:rsidRPr="00DF14D5">
        <w:rPr>
          <w:rFonts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2A6E2C">
        <w:rPr>
          <w:rFonts w:cs="Arial"/>
        </w:rPr>
        <w:t>П</w:t>
      </w:r>
      <w:r w:rsidRPr="00DF14D5">
        <w:rPr>
          <w:rFonts w:cs="Arial"/>
        </w:rPr>
        <w:t>онуђачу.</w:t>
      </w:r>
    </w:p>
    <w:p w:rsidR="00AE1AE4" w:rsidRPr="00DF14D5" w:rsidRDefault="00AE1AE4" w:rsidP="00AE1AE4">
      <w:pPr>
        <w:pStyle w:val="KDKomentar"/>
        <w:spacing w:before="0"/>
        <w:rPr>
          <w:rFonts w:cs="Arial"/>
          <w:i w:val="0"/>
          <w:color w:val="auto"/>
          <w:sz w:val="22"/>
          <w:szCs w:val="22"/>
        </w:rPr>
      </w:pPr>
      <w:r w:rsidRPr="00DF14D5">
        <w:rPr>
          <w:rFonts w:cs="Arial"/>
          <w:i w:val="0"/>
          <w:color w:val="auto"/>
          <w:sz w:val="22"/>
          <w:szCs w:val="22"/>
        </w:rPr>
        <w:t xml:space="preserve">Уколико </w:t>
      </w:r>
      <w:r w:rsidR="002A6E2C">
        <w:rPr>
          <w:rFonts w:cs="Arial"/>
          <w:i w:val="0"/>
          <w:color w:val="auto"/>
          <w:sz w:val="22"/>
          <w:szCs w:val="22"/>
        </w:rPr>
        <w:t>П</w:t>
      </w:r>
      <w:r w:rsidRPr="00DF14D5">
        <w:rPr>
          <w:rFonts w:cs="Arial"/>
          <w:i w:val="0"/>
          <w:color w:val="auto"/>
          <w:sz w:val="22"/>
          <w:szCs w:val="22"/>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D46064">
      <w:pPr>
        <w:pStyle w:val="KDPodnaslov2"/>
        <w:numPr>
          <w:ilvl w:val="1"/>
          <w:numId w:val="18"/>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rsidR="00FC355A" w:rsidRPr="00AE1AE4" w:rsidRDefault="00FC355A" w:rsidP="00FC355A">
      <w:pPr>
        <w:pStyle w:val="KDParagraf"/>
        <w:spacing w:before="0"/>
        <w:rPr>
          <w:rFonts w:cs="Arial"/>
        </w:rPr>
      </w:pPr>
      <w:r w:rsidRPr="00AE1AE4">
        <w:rPr>
          <w:rFonts w:cs="Arial"/>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8D2B23" w:rsidP="00D46064">
      <w:pPr>
        <w:pStyle w:val="KDPodnaslov2"/>
        <w:numPr>
          <w:ilvl w:val="1"/>
          <w:numId w:val="18"/>
        </w:numPr>
        <w:spacing w:before="0"/>
        <w:jc w:val="both"/>
        <w:rPr>
          <w:rFonts w:cs="Arial"/>
          <w:sz w:val="24"/>
          <w:szCs w:val="24"/>
        </w:rPr>
      </w:pPr>
      <w:bookmarkStart w:id="220" w:name="_Toc441651584"/>
      <w:bookmarkStart w:id="221" w:name="_Toc442559895"/>
      <w:r w:rsidRPr="00EC5BB4">
        <w:rPr>
          <w:rFonts w:cs="Arial"/>
          <w:sz w:val="24"/>
          <w:szCs w:val="24"/>
        </w:rPr>
        <w:t>Понуда са варијантама</w:t>
      </w:r>
      <w:bookmarkEnd w:id="220"/>
      <w:bookmarkEnd w:id="221"/>
    </w:p>
    <w:p w:rsidR="008D2B23" w:rsidRPr="00AE1AE4" w:rsidRDefault="008D2B23" w:rsidP="008D2B23">
      <w:pPr>
        <w:tabs>
          <w:tab w:val="num" w:pos="993"/>
        </w:tabs>
        <w:spacing w:before="0"/>
        <w:rPr>
          <w:rFonts w:cs="Arial"/>
          <w:lang w:val="ru-RU"/>
        </w:rPr>
      </w:pPr>
      <w:r w:rsidRPr="00AE1AE4">
        <w:rPr>
          <w:rFonts w:cs="Arial"/>
          <w:lang w:val="ru-RU"/>
        </w:rPr>
        <w:t>Понуда са варијантама није дозвољена.</w:t>
      </w:r>
    </w:p>
    <w:p w:rsidR="008D2B23" w:rsidRPr="00AE1AE4" w:rsidRDefault="008D2B23" w:rsidP="008D2B23">
      <w:pPr>
        <w:tabs>
          <w:tab w:val="num" w:pos="993"/>
        </w:tabs>
        <w:spacing w:before="0"/>
        <w:rPr>
          <w:rFonts w:cs="Arial"/>
          <w:lang w:val="ru-RU"/>
        </w:rPr>
      </w:pPr>
    </w:p>
    <w:p w:rsidR="008D2B23" w:rsidRPr="00EC5BB4" w:rsidRDefault="008D2B23" w:rsidP="00D46064">
      <w:pPr>
        <w:pStyle w:val="KDPodnaslov2"/>
        <w:numPr>
          <w:ilvl w:val="1"/>
          <w:numId w:val="18"/>
        </w:numPr>
        <w:spacing w:before="0"/>
        <w:jc w:val="both"/>
        <w:rPr>
          <w:rFonts w:cs="Arial"/>
          <w:sz w:val="24"/>
          <w:szCs w:val="24"/>
        </w:rPr>
      </w:pPr>
      <w:bookmarkStart w:id="222" w:name="_Toc441651585"/>
      <w:bookmarkStart w:id="223" w:name="_Toc442559896"/>
      <w:r w:rsidRPr="00EC5BB4">
        <w:rPr>
          <w:rFonts w:cs="Arial"/>
          <w:sz w:val="24"/>
          <w:szCs w:val="24"/>
        </w:rPr>
        <w:t>Подношење понуде са подизвођачима</w:t>
      </w:r>
      <w:bookmarkEnd w:id="222"/>
      <w:bookmarkEnd w:id="223"/>
    </w:p>
    <w:p w:rsidR="00804CE5" w:rsidRPr="00DF14D5" w:rsidRDefault="00804CE5" w:rsidP="00804CE5">
      <w:pPr>
        <w:pStyle w:val="KDParagraf"/>
        <w:spacing w:before="0"/>
        <w:rPr>
          <w:rFonts w:cs="Arial"/>
        </w:rPr>
      </w:pPr>
      <w:r w:rsidRPr="00DF14D5">
        <w:rPr>
          <w:rFonts w:cs="Arial"/>
        </w:rPr>
        <w:t xml:space="preserve">Понуђач је дужан да у понуди наведе да ли ће извршење набавке делимично поверити подизвођачу. Ако </w:t>
      </w:r>
      <w:r w:rsidR="002A6E2C">
        <w:rPr>
          <w:rFonts w:cs="Arial"/>
        </w:rPr>
        <w:t>П</w:t>
      </w:r>
      <w:r w:rsidRPr="00DF14D5">
        <w:rPr>
          <w:rFonts w:cs="Arial"/>
        </w:rPr>
        <w:t>онуђач у понуди наведе да ће делимично извршење набавке поверити подизвођачу, дужан је да наведе:</w:t>
      </w:r>
    </w:p>
    <w:p w:rsidR="00804CE5" w:rsidRPr="00DF14D5" w:rsidRDefault="00804CE5" w:rsidP="00804CE5">
      <w:pPr>
        <w:pStyle w:val="KDParagraf"/>
        <w:spacing w:before="0"/>
        <w:rPr>
          <w:rFonts w:cs="Arial"/>
        </w:rPr>
      </w:pPr>
      <w:r w:rsidRPr="00DF14D5">
        <w:rPr>
          <w:rFonts w:cs="Arial"/>
        </w:rPr>
        <w:t></w:t>
      </w:r>
      <w:r w:rsidRPr="00DF14D5">
        <w:rPr>
          <w:rFonts w:cs="Arial"/>
        </w:rPr>
        <w:tab/>
        <w:t xml:space="preserve">назив подизвођача, а уколико уговор између </w:t>
      </w:r>
      <w:r w:rsidR="002A6E2C">
        <w:rPr>
          <w:rFonts w:cs="Arial"/>
        </w:rPr>
        <w:t>Н</w:t>
      </w:r>
      <w:r w:rsidRPr="00DF14D5">
        <w:rPr>
          <w:rFonts w:cs="Arial"/>
        </w:rPr>
        <w:t xml:space="preserve">аручиоца и </w:t>
      </w:r>
      <w:r w:rsidR="002A6E2C">
        <w:rPr>
          <w:rFonts w:cs="Arial"/>
        </w:rPr>
        <w:t>П</w:t>
      </w:r>
      <w:r w:rsidRPr="00DF14D5">
        <w:rPr>
          <w:rFonts w:cs="Arial"/>
        </w:rPr>
        <w:t>онуђача буде закључен, тај подизвођач ће бити наведен у уговору;</w:t>
      </w:r>
    </w:p>
    <w:p w:rsidR="00804CE5" w:rsidRPr="00DF14D5" w:rsidRDefault="00804CE5" w:rsidP="00804CE5">
      <w:pPr>
        <w:pStyle w:val="KDParagraf"/>
        <w:spacing w:before="0"/>
        <w:rPr>
          <w:rFonts w:cs="Arial"/>
        </w:rPr>
      </w:pPr>
      <w:r w:rsidRPr="00DF14D5">
        <w:rPr>
          <w:rFonts w:cs="Arial"/>
        </w:rPr>
        <w:t></w:t>
      </w:r>
      <w:r w:rsidRPr="00DF14D5">
        <w:rPr>
          <w:rFonts w:cs="Arial"/>
        </w:rPr>
        <w:tab/>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04CE5" w:rsidRPr="00DF14D5" w:rsidRDefault="00804CE5" w:rsidP="00804CE5">
      <w:pPr>
        <w:pStyle w:val="KDParagraf"/>
        <w:spacing w:before="0"/>
        <w:rPr>
          <w:rFonts w:cs="Arial"/>
        </w:rPr>
      </w:pPr>
      <w:r w:rsidRPr="00DF14D5">
        <w:rPr>
          <w:rFonts w:cs="Arial"/>
        </w:rPr>
        <w:t xml:space="preserve">Понуђач у потпуности одговара </w:t>
      </w:r>
      <w:r w:rsidR="002A6E2C">
        <w:rPr>
          <w:rFonts w:cs="Arial"/>
        </w:rPr>
        <w:t>Н</w:t>
      </w:r>
      <w:r w:rsidRPr="00DF14D5">
        <w:rPr>
          <w:rFonts w:cs="Arial"/>
        </w:rPr>
        <w:t xml:space="preserve">аручиоцу за извршење уговорене набавке, без обзира на број подизвођача и обавезан је да </w:t>
      </w:r>
      <w:r w:rsidR="002A6E2C">
        <w:rPr>
          <w:rFonts w:cs="Arial"/>
        </w:rPr>
        <w:t>Н</w:t>
      </w:r>
      <w:r w:rsidRPr="00DF14D5">
        <w:rPr>
          <w:rFonts w:cs="Arial"/>
        </w:rPr>
        <w:t>аручиоцу, на његов захтев, омогући приступ код подизвођача ради утврђивања испуњености услова.</w:t>
      </w:r>
    </w:p>
    <w:p w:rsidR="00804CE5" w:rsidRPr="00DF14D5" w:rsidRDefault="00804CE5" w:rsidP="00804CE5">
      <w:pPr>
        <w:pStyle w:val="KDParagraf"/>
        <w:spacing w:before="0"/>
        <w:rPr>
          <w:rFonts w:cs="Arial"/>
        </w:rPr>
      </w:pPr>
      <w:r w:rsidRPr="00DF14D5">
        <w:rPr>
          <w:rFonts w:cs="Arial"/>
        </w:rPr>
        <w:t xml:space="preserve">Обавеза </w:t>
      </w:r>
      <w:r w:rsidR="002A6E2C">
        <w:rPr>
          <w:rFonts w:cs="Arial"/>
        </w:rPr>
        <w:t>П</w:t>
      </w:r>
      <w:r w:rsidRPr="00DF14D5">
        <w:rPr>
          <w:rFonts w:cs="Arial"/>
        </w:rPr>
        <w:t xml:space="preserve">онуђача је да за подизвођача достави доказе о испуњености обавезних услова из Закона о јавним набавкама. </w:t>
      </w:r>
    </w:p>
    <w:p w:rsidR="00804CE5" w:rsidRPr="00DF14D5" w:rsidRDefault="00804CE5" w:rsidP="00804CE5">
      <w:pPr>
        <w:pStyle w:val="KDParagraf"/>
        <w:spacing w:before="0"/>
        <w:rPr>
          <w:rFonts w:cs="Arial"/>
        </w:rPr>
      </w:pPr>
      <w:r w:rsidRPr="00DF14D5">
        <w:rPr>
          <w:rFonts w:cs="Arial"/>
        </w:rPr>
        <w:t xml:space="preserve">Додатне услове </w:t>
      </w:r>
      <w:r w:rsidR="002A6E2C">
        <w:rPr>
          <w:rFonts w:cs="Arial"/>
        </w:rPr>
        <w:t>П</w:t>
      </w:r>
      <w:r w:rsidRPr="00DF14D5">
        <w:rPr>
          <w:rFonts w:cs="Arial"/>
        </w:rPr>
        <w:t xml:space="preserve">онуђач испуњава самостално, без обзира на агажовање подизвођача. </w:t>
      </w:r>
    </w:p>
    <w:p w:rsidR="00804CE5" w:rsidRPr="00DF14D5" w:rsidRDefault="00804CE5" w:rsidP="00804CE5">
      <w:pPr>
        <w:pStyle w:val="KDParagraf"/>
        <w:spacing w:before="0"/>
        <w:rPr>
          <w:rFonts w:cs="Arial"/>
        </w:rPr>
      </w:pPr>
      <w:r w:rsidRPr="00DF14D5">
        <w:rPr>
          <w:rFonts w:cs="Arial"/>
        </w:rPr>
        <w:t>Све обрасце у понуди потписује и оверава Понуђач, изузев Обрасца 4. који попуњава, потписује и оверава сваки подизвођач у своје име.</w:t>
      </w:r>
    </w:p>
    <w:p w:rsidR="00804CE5" w:rsidRPr="00DF14D5" w:rsidRDefault="00804CE5" w:rsidP="00804CE5">
      <w:pPr>
        <w:pStyle w:val="KDParagraf"/>
        <w:spacing w:before="0"/>
        <w:rPr>
          <w:rFonts w:cs="Arial"/>
          <w:lang w:val="sr-Cyrl-CS"/>
        </w:rPr>
      </w:pPr>
      <w:r w:rsidRPr="00DF14D5">
        <w:rPr>
          <w:rFonts w:cs="Arial"/>
        </w:rPr>
        <w:t xml:space="preserve">Понуђач не може ангажовати као подизвођача лице које није навео у понуди, у супротном </w:t>
      </w:r>
      <w:r w:rsidR="002A6E2C">
        <w:rPr>
          <w:rFonts w:cs="Arial"/>
        </w:rPr>
        <w:t>Н</w:t>
      </w:r>
      <w:r w:rsidRPr="00DF14D5">
        <w:rPr>
          <w:rFonts w:cs="Arial"/>
        </w:rPr>
        <w:t xml:space="preserve">аручилац ће реализовати средство обезбеђења и раскинути уговор, осим ако би раскидом уговора </w:t>
      </w:r>
      <w:r w:rsidR="002A6E2C">
        <w:rPr>
          <w:rFonts w:cs="Arial"/>
        </w:rPr>
        <w:t>Н</w:t>
      </w:r>
      <w:r w:rsidRPr="00DF14D5">
        <w:rPr>
          <w:rFonts w:cs="Arial"/>
        </w:rPr>
        <w:t xml:space="preserve">аручилац претрпео знатну штету. </w:t>
      </w:r>
    </w:p>
    <w:p w:rsidR="00804CE5" w:rsidRPr="00DF14D5" w:rsidRDefault="00804CE5" w:rsidP="00804CE5">
      <w:pPr>
        <w:pStyle w:val="KDParagraf"/>
        <w:spacing w:before="0"/>
        <w:rPr>
          <w:rFonts w:cs="Arial"/>
          <w:lang w:val="sr-Cyrl-CS"/>
        </w:rPr>
      </w:pPr>
      <w:r w:rsidRPr="00DF14D5">
        <w:rPr>
          <w:rFonts w:cs="Arial"/>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04CE5" w:rsidRPr="00DF14D5" w:rsidRDefault="00804CE5" w:rsidP="00804CE5">
      <w:pPr>
        <w:pStyle w:val="KDParagraf"/>
        <w:spacing w:before="0"/>
        <w:rPr>
          <w:rFonts w:cs="Arial"/>
        </w:rPr>
      </w:pPr>
      <w:r w:rsidRPr="00DF14D5">
        <w:rPr>
          <w:rFonts w:cs="Arial"/>
        </w:rPr>
        <w:t xml:space="preserve">Све ово не утиче на правило да </w:t>
      </w:r>
      <w:r w:rsidR="002A6E2C">
        <w:rPr>
          <w:rFonts w:cs="Arial"/>
        </w:rPr>
        <w:t>П</w:t>
      </w:r>
      <w:r w:rsidRPr="00DF14D5">
        <w:rPr>
          <w:rFonts w:cs="Arial"/>
        </w:rPr>
        <w:t xml:space="preserve">онуђач (добављач) у потпуности одговара </w:t>
      </w:r>
      <w:r w:rsidR="002A6E2C">
        <w:rPr>
          <w:rFonts w:cs="Arial"/>
        </w:rPr>
        <w:t>Н</w:t>
      </w:r>
      <w:r w:rsidRPr="00DF14D5">
        <w:rPr>
          <w:rFonts w:cs="Arial"/>
        </w:rPr>
        <w:t>аручиоцу за извршење обавеза из поступка јавне набавке, односно за извршење уговорних обавеза, без обзира на број подизвођача.</w:t>
      </w:r>
    </w:p>
    <w:p w:rsidR="00804CE5" w:rsidRPr="00DF14D5" w:rsidRDefault="00804CE5" w:rsidP="00804CE5">
      <w:pPr>
        <w:rPr>
          <w:rFonts w:cs="Arial"/>
        </w:rPr>
      </w:pPr>
      <w:r w:rsidRPr="00DF14D5">
        <w:rPr>
          <w:rFonts w:cs="Arial"/>
        </w:rPr>
        <w:t>Наручилац</w:t>
      </w:r>
      <w:r w:rsidRPr="00DF14D5">
        <w:rPr>
          <w:rFonts w:cs="Arial"/>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D46064">
      <w:pPr>
        <w:pStyle w:val="KDPodnaslov2"/>
        <w:numPr>
          <w:ilvl w:val="1"/>
          <w:numId w:val="18"/>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rsidR="00804CE5" w:rsidRPr="00DF14D5" w:rsidRDefault="00804CE5" w:rsidP="00804CE5">
      <w:pPr>
        <w:pStyle w:val="KDParagraf"/>
        <w:spacing w:before="0"/>
        <w:rPr>
          <w:rFonts w:cs="Arial"/>
          <w:lang w:val="sr-Cyrl-CS"/>
        </w:rPr>
      </w:pPr>
      <w:r w:rsidRPr="00DF14D5">
        <w:rPr>
          <w:rFonts w:cs="Arial"/>
        </w:rPr>
        <w:t xml:space="preserve">У случају да више </w:t>
      </w:r>
      <w:r w:rsidR="002A6E2C">
        <w:rPr>
          <w:rFonts w:cs="Arial"/>
        </w:rPr>
        <w:t>П</w:t>
      </w:r>
      <w:r w:rsidRPr="00DF14D5">
        <w:rPr>
          <w:rFonts w:cs="Arial"/>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04CE5" w:rsidRPr="00DF14D5" w:rsidRDefault="00804CE5" w:rsidP="00804CE5">
      <w:pPr>
        <w:pStyle w:val="KDNabrajanje"/>
        <w:tabs>
          <w:tab w:val="clear" w:pos="630"/>
          <w:tab w:val="num" w:pos="360"/>
        </w:tabs>
        <w:spacing w:before="0"/>
        <w:rPr>
          <w:rFonts w:cs="Arial"/>
        </w:rPr>
      </w:pPr>
      <w:r w:rsidRPr="00DF14D5">
        <w:rPr>
          <w:rFonts w:cs="Arial"/>
          <w:lang w:val="sr-Cyrl-CS"/>
        </w:rPr>
        <w:t xml:space="preserve">податке о </w:t>
      </w:r>
      <w:r w:rsidRPr="00DF14D5">
        <w:rPr>
          <w:rFonts w:cs="Arial"/>
        </w:rPr>
        <w:t xml:space="preserve">члану групе који ће бити </w:t>
      </w:r>
      <w:r w:rsidRPr="00DF14D5">
        <w:rPr>
          <w:rFonts w:cs="Arial"/>
          <w:lang w:val="sr-Cyrl-CS"/>
        </w:rPr>
        <w:t>Н</w:t>
      </w:r>
      <w:r w:rsidRPr="00DF14D5">
        <w:rPr>
          <w:rFonts w:cs="Arial"/>
        </w:rPr>
        <w:t xml:space="preserve">осилац посла, односно који ће поднети понуду и који ће заступати групу понуђача пред </w:t>
      </w:r>
      <w:r w:rsidRPr="00DF14D5">
        <w:rPr>
          <w:rFonts w:cs="Arial"/>
          <w:lang w:val="sr-Cyrl-CS"/>
        </w:rPr>
        <w:t>Н</w:t>
      </w:r>
      <w:r w:rsidRPr="00DF14D5">
        <w:rPr>
          <w:rFonts w:cs="Arial"/>
        </w:rPr>
        <w:t>аручиоцем;</w:t>
      </w:r>
    </w:p>
    <w:p w:rsidR="00804CE5" w:rsidRPr="00DF14D5" w:rsidRDefault="00804CE5" w:rsidP="00804CE5">
      <w:pPr>
        <w:pStyle w:val="KDNabrajanje"/>
        <w:tabs>
          <w:tab w:val="clear" w:pos="630"/>
          <w:tab w:val="num" w:pos="360"/>
        </w:tabs>
        <w:spacing w:before="0"/>
        <w:rPr>
          <w:rFonts w:cs="Arial"/>
        </w:rPr>
      </w:pPr>
      <w:r w:rsidRPr="00DF14D5">
        <w:rPr>
          <w:rFonts w:cs="Arial"/>
        </w:rPr>
        <w:t xml:space="preserve">опис послова сваког од </w:t>
      </w:r>
      <w:r w:rsidR="002A6E2C">
        <w:rPr>
          <w:rFonts w:cs="Arial"/>
        </w:rPr>
        <w:t>П</w:t>
      </w:r>
      <w:r w:rsidRPr="00DF14D5">
        <w:rPr>
          <w:rFonts w:cs="Arial"/>
        </w:rPr>
        <w:t>онуђача из групе понуђача у извршењу уговора</w:t>
      </w:r>
    </w:p>
    <w:p w:rsidR="00804CE5" w:rsidRPr="00DF14D5" w:rsidRDefault="00804CE5" w:rsidP="00804CE5">
      <w:pPr>
        <w:pStyle w:val="KDNabrajanje"/>
        <w:tabs>
          <w:tab w:val="clear" w:pos="630"/>
          <w:tab w:val="num" w:pos="360"/>
        </w:tabs>
        <w:spacing w:before="0"/>
        <w:rPr>
          <w:rFonts w:cs="Arial"/>
        </w:rPr>
      </w:pPr>
      <w:r w:rsidRPr="00DF14D5">
        <w:rPr>
          <w:rFonts w:cs="Arial"/>
        </w:rPr>
        <w:t>неограниченој солидарног одговорности</w:t>
      </w:r>
      <w:r w:rsidR="002A6E2C">
        <w:t>П</w:t>
      </w:r>
      <w:r w:rsidRPr="00DF14D5">
        <w:t>онуђача</w:t>
      </w:r>
      <w:r w:rsidRPr="00DF14D5">
        <w:rPr>
          <w:lang w:val="sr-Cyrl-CS"/>
        </w:rPr>
        <w:t xml:space="preserve"> из групе понуђача</w:t>
      </w:r>
      <w:r w:rsidRPr="00DF14D5">
        <w:rPr>
          <w:rFonts w:cs="Arial"/>
          <w:lang w:val="sr-Cyrl-CS"/>
        </w:rPr>
        <w:t xml:space="preserve"> према</w:t>
      </w:r>
      <w:r w:rsidRPr="00DF14D5">
        <w:rPr>
          <w:lang w:val="sr-Cyrl-CS"/>
        </w:rPr>
        <w:t xml:space="preserve"> Наручиоцу</w:t>
      </w:r>
      <w:r w:rsidRPr="00DF14D5">
        <w:rPr>
          <w:rFonts w:cs="Arial"/>
          <w:lang w:val="sr-Cyrl-CS"/>
        </w:rPr>
        <w:t>, у скл</w:t>
      </w:r>
      <w:r w:rsidRPr="00DF14D5">
        <w:rPr>
          <w:rFonts w:cs="Arial"/>
        </w:rPr>
        <w:t>a</w:t>
      </w:r>
      <w:r w:rsidRPr="00DF14D5">
        <w:rPr>
          <w:rFonts w:cs="Arial"/>
          <w:lang w:val="sr-Cyrl-CS"/>
        </w:rPr>
        <w:t>ду</w:t>
      </w:r>
      <w:r w:rsidRPr="00DF14D5">
        <w:rPr>
          <w:lang w:val="sr-Cyrl-CS"/>
        </w:rPr>
        <w:t xml:space="preserve"> са Законом</w:t>
      </w:r>
      <w:r w:rsidRPr="00DF14D5">
        <w:rPr>
          <w:rFonts w:cs="Arial"/>
        </w:rPr>
        <w:t>.</w:t>
      </w:r>
    </w:p>
    <w:p w:rsidR="00804CE5" w:rsidRPr="00DF14D5" w:rsidRDefault="00804CE5" w:rsidP="00804CE5">
      <w:pPr>
        <w:pStyle w:val="KDParagraf"/>
        <w:spacing w:before="0"/>
        <w:rPr>
          <w:rFonts w:cs="Arial"/>
        </w:rPr>
      </w:pPr>
      <w:r w:rsidRPr="00DF14D5">
        <w:rPr>
          <w:rFonts w:cs="Arial"/>
          <w:lang w:val="ru-RU"/>
        </w:rPr>
        <w:t xml:space="preserve">Сваки </w:t>
      </w:r>
      <w:r w:rsidR="002A6E2C">
        <w:rPr>
          <w:rFonts w:cs="Arial"/>
          <w:lang w:val="ru-RU"/>
        </w:rPr>
        <w:t>П</w:t>
      </w:r>
      <w:r w:rsidRPr="00DF14D5">
        <w:rPr>
          <w:rFonts w:cs="Arial"/>
          <w:lang w:val="ru-RU"/>
        </w:rPr>
        <w:t>онуђач из групе понуђача  која подноси заједничку понуду мора да испуњава обавезне услове из</w:t>
      </w:r>
      <w:r w:rsidRPr="00DF14D5">
        <w:rPr>
          <w:rFonts w:cs="Arial"/>
        </w:rPr>
        <w:t xml:space="preserve"> Закона. Додатне услове у, у складу са чланом 76. Закона, понуђачи из групе испуњавају заједно, на основу достављених доказа дефинисаних конкурсном документацијом.</w:t>
      </w:r>
    </w:p>
    <w:p w:rsidR="00804CE5" w:rsidRPr="00DF14D5" w:rsidRDefault="00804CE5" w:rsidP="00804CE5">
      <w:pPr>
        <w:spacing w:before="0"/>
        <w:rPr>
          <w:rFonts w:cs="Arial"/>
        </w:rPr>
      </w:pPr>
      <w:r w:rsidRPr="00DF14D5">
        <w:rPr>
          <w:rFonts w:cs="Arial"/>
        </w:rPr>
        <w:t xml:space="preserve">У случају заједничке понуде групе </w:t>
      </w:r>
      <w:r w:rsidRPr="00DF14D5">
        <w:rPr>
          <w:rFonts w:cs="Arial"/>
          <w:lang w:val="sr-Cyrl-CS"/>
        </w:rPr>
        <w:t>п</w:t>
      </w:r>
      <w:r w:rsidRPr="00DF14D5">
        <w:rPr>
          <w:rFonts w:cs="Arial"/>
        </w:rPr>
        <w:t xml:space="preserve">онуђача све обрасце потписује и оверава члан групе </w:t>
      </w:r>
      <w:r w:rsidRPr="00DF14D5">
        <w:rPr>
          <w:rFonts w:cs="Arial"/>
          <w:lang w:val="sr-Cyrl-CS"/>
        </w:rPr>
        <w:t>п</w:t>
      </w:r>
      <w:r w:rsidRPr="00DF14D5">
        <w:rPr>
          <w:rFonts w:cs="Arial"/>
        </w:rPr>
        <w:t xml:space="preserve">онуђача који је одређен као Носилац посла у споразуму чланова групе </w:t>
      </w:r>
      <w:r w:rsidRPr="00DF14D5">
        <w:rPr>
          <w:rFonts w:cs="Arial"/>
          <w:lang w:val="sr-Cyrl-CS"/>
        </w:rPr>
        <w:t>п</w:t>
      </w:r>
      <w:r w:rsidRPr="00DF14D5">
        <w:rPr>
          <w:rFonts w:cs="Arial"/>
        </w:rPr>
        <w:t xml:space="preserve">онуђача, изузев Обрасца </w:t>
      </w:r>
      <w:r w:rsidRPr="00DF14D5">
        <w:rPr>
          <w:rFonts w:cs="Arial"/>
          <w:lang w:val="sr-Cyrl-CS"/>
        </w:rPr>
        <w:t>број 3</w:t>
      </w:r>
      <w:r w:rsidRPr="00DF14D5">
        <w:rPr>
          <w:rFonts w:cs="Arial"/>
        </w:rPr>
        <w:t xml:space="preserve">. и Обрасца </w:t>
      </w:r>
      <w:r w:rsidRPr="00DF14D5">
        <w:rPr>
          <w:rFonts w:cs="Arial"/>
          <w:lang w:val="sr-Cyrl-CS"/>
        </w:rPr>
        <w:t>број 4</w:t>
      </w:r>
      <w:r w:rsidRPr="00DF14D5">
        <w:rPr>
          <w:rFonts w:cs="Arial"/>
        </w:rPr>
        <w:t xml:space="preserve">. које попуњава, потписује и оверава сваки члан групе </w:t>
      </w:r>
      <w:r w:rsidRPr="00DF14D5">
        <w:rPr>
          <w:rFonts w:cs="Arial"/>
          <w:lang w:val="sr-Cyrl-CS"/>
        </w:rPr>
        <w:t>п</w:t>
      </w:r>
      <w:r w:rsidRPr="00DF14D5">
        <w:rPr>
          <w:rFonts w:cs="Arial"/>
        </w:rPr>
        <w:t>онуђача у своје име.</w:t>
      </w:r>
    </w:p>
    <w:p w:rsidR="00011DCA" w:rsidRDefault="00011DCA" w:rsidP="008D2B23">
      <w:pPr>
        <w:pStyle w:val="KDParagraf"/>
        <w:spacing w:before="0"/>
        <w:rPr>
          <w:rFonts w:cs="Arial"/>
          <w:sz w:val="24"/>
          <w:szCs w:val="24"/>
          <w:lang w:bidi="en-US"/>
        </w:rPr>
      </w:pPr>
    </w:p>
    <w:p w:rsidR="00E934C1" w:rsidRPr="00011DCA" w:rsidRDefault="00E934C1" w:rsidP="008D2B23">
      <w:pPr>
        <w:pStyle w:val="KDParagraf"/>
        <w:spacing w:before="0"/>
        <w:rPr>
          <w:rFonts w:cs="Arial"/>
          <w:sz w:val="24"/>
          <w:szCs w:val="24"/>
          <w:lang w:bidi="en-US"/>
        </w:rPr>
      </w:pPr>
    </w:p>
    <w:p w:rsidR="008D2B23" w:rsidRDefault="008D2B23" w:rsidP="00D46064">
      <w:pPr>
        <w:pStyle w:val="KDPodnaslov2"/>
        <w:numPr>
          <w:ilvl w:val="1"/>
          <w:numId w:val="18"/>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rsidR="008D2B23" w:rsidRPr="00804CE5" w:rsidRDefault="008D2B23" w:rsidP="008D2B23">
      <w:pPr>
        <w:pStyle w:val="KDParagraf"/>
        <w:spacing w:before="0"/>
        <w:rPr>
          <w:rFonts w:cs="Arial"/>
          <w:color w:val="00B0F0"/>
        </w:rPr>
      </w:pPr>
      <w:r w:rsidRPr="00804CE5">
        <w:rPr>
          <w:rFonts w:cs="Arial"/>
        </w:rPr>
        <w:t>Цена се исказује у динарима, без пореза на додату вредност.</w:t>
      </w:r>
    </w:p>
    <w:p w:rsidR="008D2B23" w:rsidRPr="00804CE5" w:rsidRDefault="008D2B23" w:rsidP="008D2B23">
      <w:pPr>
        <w:pStyle w:val="KDParagraf"/>
        <w:spacing w:before="0"/>
        <w:rPr>
          <w:rFonts w:cs="Arial"/>
        </w:rPr>
      </w:pPr>
      <w:r w:rsidRPr="00804CE5">
        <w:rPr>
          <w:rFonts w:cs="Arial"/>
        </w:rPr>
        <w:t>У случају да у достављеној понуди није назначено да ли је понуђена цена са или без пореза</w:t>
      </w:r>
      <w:r w:rsidR="00D16608" w:rsidRPr="00804CE5">
        <w:rPr>
          <w:rFonts w:cs="Arial"/>
        </w:rPr>
        <w:t xml:space="preserve"> на додату вредност</w:t>
      </w:r>
      <w:r w:rsidRPr="00804CE5">
        <w:rPr>
          <w:rFonts w:cs="Arial"/>
        </w:rPr>
        <w:t>, сматраће се сагласно Закону, да је иста без пореза</w:t>
      </w:r>
      <w:r w:rsidR="00D16608" w:rsidRPr="00804CE5">
        <w:rPr>
          <w:rFonts w:cs="Arial"/>
        </w:rPr>
        <w:t xml:space="preserve"> на додату вредност</w:t>
      </w:r>
      <w:r w:rsidRPr="00804CE5">
        <w:rPr>
          <w:rFonts w:cs="Arial"/>
        </w:rPr>
        <w:t xml:space="preserve">. </w:t>
      </w:r>
    </w:p>
    <w:p w:rsidR="00011DCA" w:rsidRPr="00804CE5" w:rsidRDefault="00011DCA" w:rsidP="00011DCA">
      <w:pPr>
        <w:pStyle w:val="KDParagraf"/>
        <w:spacing w:before="0"/>
        <w:rPr>
          <w:rFonts w:cs="Arial"/>
        </w:rPr>
      </w:pPr>
      <w:r w:rsidRPr="00804CE5">
        <w:rPr>
          <w:rFonts w:cs="Arial"/>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C04DE0" w:rsidRPr="00804CE5" w:rsidRDefault="002E2F11" w:rsidP="002E2F11">
      <w:pPr>
        <w:pStyle w:val="KDParagraf"/>
        <w:spacing w:before="0"/>
        <w:rPr>
          <w:rFonts w:cs="Arial"/>
          <w:color w:val="00B0F0"/>
        </w:rPr>
      </w:pPr>
      <w:r w:rsidRPr="00804CE5">
        <w:rPr>
          <w:rFonts w:cs="Arial"/>
        </w:rPr>
        <w:t>Понуда која је изражена у две валуте, сматраће се неприхватљивом.</w:t>
      </w:r>
    </w:p>
    <w:p w:rsidR="0083721B" w:rsidRDefault="00FB4B70" w:rsidP="0083721B">
      <w:pPr>
        <w:spacing w:before="0"/>
        <w:rPr>
          <w:rFonts w:cs="Arial"/>
          <w:color w:val="000000"/>
        </w:rPr>
      </w:pPr>
      <w:r>
        <w:rPr>
          <w:rFonts w:cs="Arial"/>
          <w:color w:val="000000" w:themeColor="text1"/>
        </w:rPr>
        <w:t>Понуђач ће у понуђену цену урачунати</w:t>
      </w:r>
      <w:r w:rsidR="00B1229C">
        <w:rPr>
          <w:rFonts w:cs="Arial"/>
          <w:color w:val="000000" w:themeColor="text1"/>
        </w:rPr>
        <w:t>:</w:t>
      </w:r>
      <w:r>
        <w:rPr>
          <w:rFonts w:cs="Arial"/>
          <w:color w:val="000000" w:themeColor="text1"/>
        </w:rPr>
        <w:t xml:space="preserve"> рад </w:t>
      </w:r>
      <w:r>
        <w:rPr>
          <w:rFonts w:eastAsia="Calibri" w:cs="Arial"/>
          <w:lang w:val="sr-Cyrl-CS"/>
        </w:rPr>
        <w:t>ангажованих радника за редовно радно време</w:t>
      </w:r>
      <w:r w:rsidR="002A6E2C">
        <w:rPr>
          <w:rFonts w:eastAsia="Calibri" w:cs="Arial"/>
          <w:lang w:val="sr-Cyrl-CS"/>
        </w:rPr>
        <w:t>:</w:t>
      </w:r>
      <w:r w:rsidR="004871E5">
        <w:rPr>
          <w:rFonts w:eastAsia="Calibri" w:cs="Arial"/>
          <w:lang w:val="sr-Cyrl-CS"/>
        </w:rPr>
        <w:t>8 сати дневно, 40 сати недељно</w:t>
      </w:r>
      <w:r w:rsidR="008A75B0">
        <w:rPr>
          <w:rFonts w:eastAsia="Calibri" w:cs="Arial"/>
          <w:lang w:val="sr-Cyrl-CS"/>
        </w:rPr>
        <w:t>,</w:t>
      </w:r>
      <w:r w:rsidR="00B15C7D">
        <w:rPr>
          <w:rFonts w:eastAsia="Calibri" w:cs="Arial"/>
          <w:bCs/>
        </w:rPr>
        <w:t xml:space="preserve"> са припадајућим порезима и доприносима,</w:t>
      </w:r>
      <w:r w:rsidR="006C4655">
        <w:rPr>
          <w:rFonts w:cs="Arial"/>
          <w:color w:val="000000"/>
        </w:rPr>
        <w:t>накнаде трошкова за долазак на рад и одлазак са рада,</w:t>
      </w:r>
      <w:r w:rsidR="00B1229C">
        <w:rPr>
          <w:rFonts w:cs="Arial"/>
          <w:color w:val="000000"/>
        </w:rPr>
        <w:t>лична заштитна средства, колективно осигурање запослених, периодични и годишњи лекарски преглед и остале режијске трошкове (</w:t>
      </w:r>
      <w:r w:rsidR="007C4875">
        <w:rPr>
          <w:rFonts w:cs="Arial"/>
          <w:color w:val="000000"/>
        </w:rPr>
        <w:t>накнаде за повећ</w:t>
      </w:r>
      <w:r w:rsidR="006C4655">
        <w:rPr>
          <w:rFonts w:cs="Arial"/>
          <w:color w:val="000000"/>
        </w:rPr>
        <w:t>ане трошкове током рада на терену – дневнице за рад на терену</w:t>
      </w:r>
      <w:r w:rsidR="00B1229C">
        <w:rPr>
          <w:rFonts w:cs="Arial"/>
          <w:color w:val="000000"/>
        </w:rPr>
        <w:t xml:space="preserve"> и др.</w:t>
      </w:r>
      <w:r w:rsidR="006C4655">
        <w:rPr>
          <w:rFonts w:cs="Arial"/>
          <w:color w:val="000000"/>
        </w:rPr>
        <w:t>),</w:t>
      </w:r>
      <w:r w:rsidR="006C4655" w:rsidRPr="006C4655">
        <w:rPr>
          <w:rFonts w:cs="Arial"/>
          <w:color w:val="000000"/>
        </w:rPr>
        <w:t>у складу са Законом о раду</w:t>
      </w:r>
      <w:r w:rsidR="004D433A">
        <w:rPr>
          <w:rFonts w:cs="Arial"/>
          <w:color w:val="000000"/>
        </w:rPr>
        <w:t xml:space="preserve">. </w:t>
      </w:r>
    </w:p>
    <w:p w:rsidR="00A81BE9" w:rsidRPr="00A81BE9" w:rsidRDefault="00A81BE9" w:rsidP="00A81BE9">
      <w:pPr>
        <w:pStyle w:val="KDParagraf"/>
        <w:spacing w:before="0"/>
        <w:rPr>
          <w:rFonts w:eastAsia="Calibri" w:cs="Arial"/>
          <w:bCs/>
          <w:strike/>
        </w:rPr>
      </w:pPr>
      <w:r w:rsidRPr="00A81BE9">
        <w:rPr>
          <w:rFonts w:cs="Arial"/>
        </w:rPr>
        <w:t xml:space="preserve">У понуђену цену су урачунате </w:t>
      </w:r>
      <w:r w:rsidRPr="00A81BE9">
        <w:rPr>
          <w:rFonts w:eastAsia="Calibri" w:cs="Arial"/>
          <w:bC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p>
    <w:p w:rsidR="00B15C7D" w:rsidRDefault="00B15C7D" w:rsidP="00B15C7D">
      <w:pPr>
        <w:rPr>
          <w:rFonts w:cs="Arial"/>
          <w:color w:val="000000"/>
        </w:rPr>
      </w:pPr>
      <w:r>
        <w:rPr>
          <w:rFonts w:cs="Arial"/>
          <w:color w:val="000000"/>
        </w:rPr>
        <w:t>Понуђач је дужан да редовно плаћ</w:t>
      </w:r>
      <w:r w:rsidR="00A81BE9">
        <w:rPr>
          <w:rFonts w:cs="Arial"/>
          <w:color w:val="000000"/>
        </w:rPr>
        <w:t>а порезе и доприносе из зараде</w:t>
      </w:r>
      <w:r>
        <w:rPr>
          <w:rFonts w:cs="Arial"/>
          <w:color w:val="000000"/>
        </w:rPr>
        <w:t>у складу са важећим прописима.</w:t>
      </w:r>
    </w:p>
    <w:p w:rsidR="00A81BE9" w:rsidRDefault="00A81BE9" w:rsidP="00A81BE9">
      <w:pPr>
        <w:rPr>
          <w:rFonts w:cs="Arial"/>
          <w:color w:val="000000"/>
        </w:rPr>
      </w:pPr>
      <w:r>
        <w:rPr>
          <w:rFonts w:cs="Arial"/>
          <w:color w:val="000000"/>
        </w:rPr>
        <w:t>Понуђач је дужан да редовно плаћа накнаде зараде</w:t>
      </w:r>
      <w:r w:rsidR="00A0765F">
        <w:rPr>
          <w:rFonts w:cs="Arial"/>
          <w:color w:val="000000"/>
        </w:rPr>
        <w:t xml:space="preserve"> </w:t>
      </w:r>
      <w:r>
        <w:rPr>
          <w:rFonts w:cs="Arial"/>
          <w:color w:val="000000"/>
        </w:rPr>
        <w:t>у складу са Законом о раду.</w:t>
      </w:r>
    </w:p>
    <w:p w:rsidR="0083721B" w:rsidRDefault="0083721B" w:rsidP="00804CE5">
      <w:pPr>
        <w:pStyle w:val="KDParagraf"/>
        <w:spacing w:before="0"/>
        <w:rPr>
          <w:rFonts w:cs="Arial"/>
          <w:color w:val="000000" w:themeColor="text1"/>
        </w:rPr>
      </w:pPr>
    </w:p>
    <w:p w:rsidR="00804CE5" w:rsidRDefault="00804CE5" w:rsidP="00804CE5">
      <w:pPr>
        <w:pStyle w:val="KDParagraf"/>
        <w:spacing w:before="0"/>
        <w:rPr>
          <w:rFonts w:cs="Arial"/>
          <w:color w:val="000000" w:themeColor="text1"/>
        </w:rPr>
      </w:pPr>
      <w:r w:rsidRPr="00DF14D5">
        <w:rPr>
          <w:rFonts w:cs="Arial"/>
          <w:color w:val="000000" w:themeColor="text1"/>
        </w:rPr>
        <w:t>Ако је у понуди исказана неуобичајено ниска цена, Наручилац ће поступити у складу са чланом 92. Закона.</w:t>
      </w:r>
    </w:p>
    <w:p w:rsidR="00486C3C" w:rsidRPr="00486C3C" w:rsidRDefault="00486C3C" w:rsidP="00486C3C">
      <w:pPr>
        <w:keepNext/>
        <w:suppressAutoHyphens/>
        <w:spacing w:before="240" w:after="60"/>
        <w:jc w:val="left"/>
        <w:outlineLvl w:val="2"/>
        <w:rPr>
          <w:rFonts w:cs="Arial"/>
          <w:b/>
          <w:bCs/>
          <w:color w:val="000000"/>
          <w:sz w:val="24"/>
          <w:szCs w:val="24"/>
          <w:lang w:eastAsia="ar-SA"/>
        </w:rPr>
      </w:pPr>
      <w:r>
        <w:rPr>
          <w:rFonts w:cs="Arial"/>
          <w:b/>
          <w:bCs/>
          <w:color w:val="000000"/>
          <w:sz w:val="24"/>
          <w:szCs w:val="24"/>
          <w:lang w:eastAsia="ar-SA"/>
        </w:rPr>
        <w:t xml:space="preserve">       6.12 </w:t>
      </w:r>
      <w:r w:rsidRPr="00486C3C">
        <w:rPr>
          <w:rFonts w:cs="Arial"/>
          <w:b/>
          <w:bCs/>
          <w:color w:val="000000"/>
          <w:sz w:val="24"/>
          <w:szCs w:val="24"/>
          <w:lang w:eastAsia="ar-SA"/>
        </w:rPr>
        <w:t xml:space="preserve">Корекција цене </w:t>
      </w:r>
    </w:p>
    <w:p w:rsidR="00486C3C" w:rsidRDefault="007F7EA4" w:rsidP="00486C3C">
      <w:pPr>
        <w:tabs>
          <w:tab w:val="left" w:pos="0"/>
          <w:tab w:val="left" w:pos="90"/>
        </w:tabs>
        <w:rPr>
          <w:rFonts w:cs="Arial"/>
          <w:lang w:val="ru-RU"/>
        </w:rPr>
      </w:pPr>
      <w:r>
        <w:rPr>
          <w:rFonts w:cs="Arial"/>
          <w:lang w:val="ru-RU"/>
        </w:rPr>
        <w:t xml:space="preserve">За </w:t>
      </w:r>
      <w:r w:rsidR="00486C3C">
        <w:rPr>
          <w:rFonts w:cs="Arial"/>
          <w:lang w:val="ru-RU"/>
        </w:rPr>
        <w:t>услуг</w:t>
      </w:r>
      <w:r>
        <w:rPr>
          <w:rFonts w:cs="Arial"/>
          <w:lang w:val="ru-RU"/>
        </w:rPr>
        <w:t xml:space="preserve">укоја је предмет набавке </w:t>
      </w:r>
      <w:r w:rsidR="00486C3C">
        <w:rPr>
          <w:rFonts w:cs="Arial"/>
          <w:lang w:val="ru-RU"/>
        </w:rPr>
        <w:t xml:space="preserve">није могуће прецизно утврдити </w:t>
      </w:r>
      <w:r>
        <w:rPr>
          <w:rFonts w:cs="Arial"/>
          <w:lang w:val="ru-RU"/>
        </w:rPr>
        <w:t>обим набавке</w:t>
      </w:r>
      <w:r w:rsidR="00486C3C">
        <w:rPr>
          <w:rFonts w:cs="Arial"/>
          <w:lang w:val="ru-RU"/>
        </w:rPr>
        <w:t xml:space="preserve">, Наручилац је унапред одредио вредност </w:t>
      </w:r>
      <w:r>
        <w:rPr>
          <w:rFonts w:cs="Arial"/>
          <w:lang w:val="ru-RU"/>
        </w:rPr>
        <w:t>Оквирног споразума</w:t>
      </w:r>
      <w:r w:rsidR="00486C3C">
        <w:rPr>
          <w:rFonts w:cs="Arial"/>
          <w:lang w:val="ru-RU"/>
        </w:rPr>
        <w:t xml:space="preserve"> која одговара процењеној вредности јавне набавке</w:t>
      </w:r>
      <w:r w:rsidR="00486C3C">
        <w:rPr>
          <w:rFonts w:cs="Arial"/>
        </w:rPr>
        <w:t>,</w:t>
      </w:r>
      <w:r w:rsidR="00486C3C">
        <w:rPr>
          <w:rFonts w:cs="Arial"/>
          <w:lang w:val="ru-RU"/>
        </w:rPr>
        <w:t xml:space="preserve"> док укупна цена </w:t>
      </w:r>
      <w:r w:rsidR="00486C3C">
        <w:rPr>
          <w:rFonts w:cs="Arial"/>
        </w:rPr>
        <w:t xml:space="preserve">дата на бази оквирних количина </w:t>
      </w:r>
      <w:r w:rsidR="00486C3C">
        <w:rPr>
          <w:rFonts w:cs="Arial"/>
          <w:lang w:val="ru-RU"/>
        </w:rPr>
        <w:t xml:space="preserve">исказана у Обрасцу понуде на двогодишњем нивоу представља основ за примену критеријума </w:t>
      </w:r>
      <w:r w:rsidR="00B1229C">
        <w:rPr>
          <w:rFonts w:cs="Arial"/>
        </w:rPr>
        <w:t>„</w:t>
      </w:r>
      <w:r w:rsidR="00486C3C">
        <w:rPr>
          <w:rFonts w:cs="Arial"/>
        </w:rPr>
        <w:t>најнижа понуђена цена“</w:t>
      </w:r>
      <w:r w:rsidR="00486C3C">
        <w:rPr>
          <w:rFonts w:cs="Arial"/>
          <w:lang w:val="ru-RU"/>
        </w:rPr>
        <w:t>.</w:t>
      </w:r>
    </w:p>
    <w:p w:rsidR="00531B2C" w:rsidRPr="000251E1" w:rsidRDefault="00531B2C" w:rsidP="00531B2C">
      <w:pPr>
        <w:tabs>
          <w:tab w:val="left" w:pos="0"/>
        </w:tabs>
        <w:suppressAutoHyphens/>
        <w:spacing w:before="0"/>
        <w:rPr>
          <w:rFonts w:eastAsia="Calibri" w:cs="Arial"/>
          <w:strike/>
          <w:lang w:val="sr-Cyrl-CS"/>
        </w:rPr>
      </w:pPr>
    </w:p>
    <w:p w:rsidR="00A0765F" w:rsidRDefault="00486C3C" w:rsidP="00A0765F">
      <w:pPr>
        <w:tabs>
          <w:tab w:val="left" w:pos="0"/>
        </w:tabs>
        <w:suppressAutoHyphens/>
        <w:spacing w:before="0"/>
        <w:rPr>
          <w:rFonts w:cs="Arial"/>
        </w:rPr>
      </w:pPr>
      <w:r>
        <w:rPr>
          <w:rFonts w:cs="Arial"/>
        </w:rPr>
        <w:t xml:space="preserve">Уговор ће се реализовати сукцесивно, у складу са стварним потребама </w:t>
      </w:r>
      <w:r w:rsidR="00CF6C06">
        <w:rPr>
          <w:rFonts w:cs="Arial"/>
        </w:rPr>
        <w:t>Н</w:t>
      </w:r>
      <w:r>
        <w:rPr>
          <w:rFonts w:cs="Arial"/>
        </w:rPr>
        <w:t xml:space="preserve">аручиоца, према јединичним ценама </w:t>
      </w:r>
      <w:r w:rsidR="004871E5">
        <w:rPr>
          <w:rFonts w:cs="Arial"/>
        </w:rPr>
        <w:t>радног</w:t>
      </w:r>
      <w:r w:rsidR="008A6A44">
        <w:rPr>
          <w:rFonts w:cs="Arial"/>
        </w:rPr>
        <w:t>часа</w:t>
      </w:r>
      <w:r>
        <w:rPr>
          <w:rFonts w:cs="Arial"/>
        </w:rPr>
        <w:t xml:space="preserve"> у Обрасцу структуре цен</w:t>
      </w:r>
      <w:r w:rsidR="00A779CC">
        <w:rPr>
          <w:rFonts w:cs="Arial"/>
        </w:rPr>
        <w:t>е.</w:t>
      </w:r>
    </w:p>
    <w:p w:rsidR="007C4875" w:rsidRPr="00A0765F" w:rsidRDefault="00A0765F" w:rsidP="00A0765F">
      <w:pPr>
        <w:tabs>
          <w:tab w:val="left" w:pos="0"/>
        </w:tabs>
        <w:suppressAutoHyphens/>
        <w:spacing w:before="0"/>
        <w:rPr>
          <w:rFonts w:cs="Arial"/>
        </w:rPr>
      </w:pPr>
      <w:r>
        <w:rPr>
          <w:rFonts w:cs="Arial"/>
        </w:rPr>
        <w:t>У</w:t>
      </w:r>
      <w:r w:rsidR="007C4875" w:rsidRPr="00055C15">
        <w:rPr>
          <w:rFonts w:cs="Arial"/>
        </w:rPr>
        <w:t xml:space="preserve">говорене јединичне цене </w:t>
      </w:r>
      <w:r>
        <w:rPr>
          <w:rFonts w:cs="Arial"/>
        </w:rPr>
        <w:t>услуга</w:t>
      </w:r>
      <w:r w:rsidR="007C4875" w:rsidRPr="00055C15">
        <w:rPr>
          <w:rFonts w:cs="Arial"/>
        </w:rPr>
        <w:t xml:space="preserve"> </w:t>
      </w:r>
      <w:r>
        <w:rPr>
          <w:rFonts w:cs="Arial"/>
        </w:rPr>
        <w:t>могу</w:t>
      </w:r>
      <w:r w:rsidR="007C4875" w:rsidRPr="00055C15">
        <w:rPr>
          <w:rFonts w:cs="Arial"/>
        </w:rPr>
        <w:t xml:space="preserve"> се мењати у складу са процентом раста минималне цене радног часа коју утвђује </w:t>
      </w:r>
      <w:r w:rsidR="007C4875" w:rsidRPr="00055C15">
        <w:rPr>
          <w:rFonts w:cs="Arial"/>
          <w:lang w:val="ru-RU"/>
        </w:rPr>
        <w:t>Социјално економски савет Владе Републике Србије</w:t>
      </w:r>
      <w:r w:rsidR="007C4875" w:rsidRPr="00055C15">
        <w:rPr>
          <w:rFonts w:cs="Arial"/>
        </w:rPr>
        <w:t xml:space="preserve">, у складу са Одлуком о висини минималне цене рада, без пореза и доприноса за обавезно социјално осигурање, за 2019. и 2020, годину, која се објављује </w:t>
      </w:r>
      <w:r w:rsidR="007C4875" w:rsidRPr="00055C15">
        <w:rPr>
          <w:rFonts w:cs="Arial"/>
          <w:lang w:val="ru-RU"/>
        </w:rPr>
        <w:t>у „Службеном гласнику РС“.</w:t>
      </w:r>
    </w:p>
    <w:p w:rsidR="007C4875" w:rsidRPr="00055C15" w:rsidRDefault="007C4875" w:rsidP="007C4875">
      <w:pPr>
        <w:rPr>
          <w:rFonts w:cs="Arial"/>
        </w:rPr>
      </w:pPr>
      <w:r w:rsidRPr="00055C15">
        <w:rPr>
          <w:rFonts w:cs="Arial"/>
        </w:rPr>
        <w:t>Корекција цена датих у Понуди, извршиће се на писани захтев изабраног понуђача (Пружаоца услуга) за промену цена, према проценту раста минималне цене рада и уз писану сагласност Корисника услуге, а кроз обострано потписан Анекс Уговора.</w:t>
      </w:r>
    </w:p>
    <w:p w:rsidR="00804CE5" w:rsidRPr="007C4875" w:rsidRDefault="00804CE5" w:rsidP="00804CE5">
      <w:pPr>
        <w:pStyle w:val="KDParagraf"/>
        <w:spacing w:before="0"/>
        <w:rPr>
          <w:rFonts w:cs="Arial"/>
          <w:color w:val="00B0F0"/>
        </w:rPr>
      </w:pPr>
    </w:p>
    <w:p w:rsidR="00463F5D" w:rsidRPr="00E934C1" w:rsidRDefault="00873EBD" w:rsidP="00BC3842">
      <w:pPr>
        <w:pStyle w:val="Heading10"/>
        <w:numPr>
          <w:ilvl w:val="1"/>
          <w:numId w:val="25"/>
        </w:numPr>
        <w:rPr>
          <w:rFonts w:cs="Arial"/>
          <w:sz w:val="24"/>
          <w:szCs w:val="24"/>
          <w:lang w:val="en-US"/>
        </w:rPr>
      </w:pPr>
      <w:bookmarkStart w:id="228" w:name="_Toc441651588"/>
      <w:bookmarkStart w:id="229" w:name="_Toc442559899"/>
      <w:r>
        <w:rPr>
          <w:rFonts w:cs="Arial"/>
          <w:sz w:val="24"/>
          <w:szCs w:val="24"/>
          <w:lang w:val="en-US"/>
        </w:rPr>
        <w:t>Рок изв</w:t>
      </w:r>
      <w:r w:rsidR="00531B2C">
        <w:rPr>
          <w:rFonts w:cs="Arial"/>
          <w:sz w:val="24"/>
          <w:szCs w:val="24"/>
        </w:rPr>
        <w:t>ршењауслуге</w:t>
      </w:r>
    </w:p>
    <w:p w:rsidR="00096299" w:rsidRDefault="00096299" w:rsidP="00096299">
      <w:pPr>
        <w:ind w:left="90"/>
        <w:rPr>
          <w:rFonts w:cs="Arial"/>
          <w:color w:val="000000"/>
        </w:rPr>
      </w:pPr>
      <w:r>
        <w:rPr>
          <w:rFonts w:cs="Arial"/>
          <w:color w:val="000000"/>
        </w:rPr>
        <w:t>Предметн</w:t>
      </w:r>
      <w:r w:rsidR="00CF6C06">
        <w:rPr>
          <w:rFonts w:cs="Arial"/>
          <w:color w:val="000000"/>
        </w:rPr>
        <w:t>а</w:t>
      </w:r>
      <w:r>
        <w:rPr>
          <w:rFonts w:cs="Arial"/>
          <w:color w:val="000000"/>
        </w:rPr>
        <w:t xml:space="preserve"> услуга се извршава у континуитету у периоду трајања </w:t>
      </w:r>
      <w:r w:rsidR="00CF6C06">
        <w:rPr>
          <w:rFonts w:cs="Arial"/>
          <w:color w:val="000000"/>
        </w:rPr>
        <w:t>О</w:t>
      </w:r>
      <w:r>
        <w:rPr>
          <w:rFonts w:cs="Arial"/>
          <w:color w:val="000000"/>
        </w:rPr>
        <w:t xml:space="preserve">квирног споразума, према потребама </w:t>
      </w:r>
      <w:r w:rsidR="00A37BC7">
        <w:rPr>
          <w:rFonts w:cs="Arial"/>
          <w:color w:val="000000"/>
        </w:rPr>
        <w:t>Н</w:t>
      </w:r>
      <w:r>
        <w:rPr>
          <w:rFonts w:cs="Arial"/>
          <w:color w:val="000000"/>
        </w:rPr>
        <w:t>аручиоца.</w:t>
      </w:r>
      <w:r w:rsidR="00CF6C06">
        <w:rPr>
          <w:rFonts w:cs="Arial"/>
          <w:color w:val="000000"/>
        </w:rPr>
        <w:t xml:space="preserve"> Период трајања Оквирног споразума је 2</w:t>
      </w:r>
      <w:r w:rsidR="00A0765F">
        <w:rPr>
          <w:rFonts w:cs="Arial"/>
          <w:color w:val="000000"/>
        </w:rPr>
        <w:t xml:space="preserve"> </w:t>
      </w:r>
      <w:r w:rsidR="00CF6C06">
        <w:rPr>
          <w:rFonts w:cs="Arial"/>
          <w:color w:val="000000"/>
        </w:rPr>
        <w:t>(словима: две) године или до утрошка укупно уговорене вредности.</w:t>
      </w:r>
    </w:p>
    <w:p w:rsidR="0067105F" w:rsidRPr="00804CE5" w:rsidRDefault="0067105F" w:rsidP="00463F5D">
      <w:pPr>
        <w:pStyle w:val="ListParagraph"/>
        <w:autoSpaceDE w:val="0"/>
        <w:autoSpaceDN w:val="0"/>
        <w:adjustRightInd w:val="0"/>
        <w:spacing w:before="0" w:after="0" w:line="240" w:lineRule="auto"/>
        <w:ind w:left="0"/>
        <w:contextualSpacing w:val="0"/>
        <w:rPr>
          <w:rFonts w:ascii="Arial" w:hAnsi="Arial" w:cs="Arial"/>
        </w:rPr>
      </w:pPr>
    </w:p>
    <w:p w:rsidR="008D2B23" w:rsidRDefault="006C6FDF" w:rsidP="006C6FDF">
      <w:pPr>
        <w:pStyle w:val="KDPodnaslov2"/>
        <w:spacing w:before="0"/>
        <w:ind w:left="450"/>
        <w:jc w:val="both"/>
        <w:rPr>
          <w:rFonts w:cs="Arial"/>
          <w:sz w:val="24"/>
          <w:szCs w:val="24"/>
        </w:rPr>
      </w:pPr>
      <w:r>
        <w:rPr>
          <w:rFonts w:cs="Arial"/>
          <w:sz w:val="24"/>
          <w:szCs w:val="24"/>
        </w:rPr>
        <w:t>6.1</w:t>
      </w:r>
      <w:r w:rsidR="002E3C06">
        <w:rPr>
          <w:rFonts w:cs="Arial"/>
          <w:sz w:val="24"/>
          <w:szCs w:val="24"/>
        </w:rPr>
        <w:t>4</w:t>
      </w:r>
      <w:r w:rsidR="008D2B23" w:rsidRPr="00EC5BB4">
        <w:rPr>
          <w:rFonts w:cs="Arial"/>
          <w:sz w:val="24"/>
          <w:szCs w:val="24"/>
        </w:rPr>
        <w:t>Начин и услови плаћања</w:t>
      </w:r>
      <w:bookmarkEnd w:id="228"/>
      <w:bookmarkEnd w:id="229"/>
    </w:p>
    <w:p w:rsidR="00096299" w:rsidRPr="00096299" w:rsidRDefault="00096299" w:rsidP="00096299">
      <w:pPr>
        <w:suppressAutoHyphens/>
        <w:spacing w:before="0"/>
        <w:rPr>
          <w:rFonts w:cs="Arial"/>
          <w:color w:val="000000"/>
          <w:lang w:eastAsia="ar-SA"/>
        </w:rPr>
      </w:pPr>
      <w:r w:rsidRPr="00096299">
        <w:rPr>
          <w:rFonts w:cs="Arial"/>
          <w:color w:val="000000"/>
          <w:lang w:eastAsia="ar-SA"/>
        </w:rPr>
        <w:t xml:space="preserve">Наручилац ће извршити плаћање </w:t>
      </w:r>
      <w:r w:rsidR="00A37BC7">
        <w:rPr>
          <w:rFonts w:cs="Arial"/>
          <w:color w:val="000000"/>
          <w:lang w:eastAsia="ar-SA"/>
        </w:rPr>
        <w:t xml:space="preserve">извршене услуге </w:t>
      </w:r>
      <w:r w:rsidRPr="00096299">
        <w:rPr>
          <w:rFonts w:cs="Arial"/>
          <w:color w:val="000000"/>
          <w:lang w:eastAsia="ar-SA"/>
        </w:rPr>
        <w:t>на следећи начин:</w:t>
      </w:r>
    </w:p>
    <w:p w:rsidR="00096299" w:rsidRDefault="00096299" w:rsidP="00096299">
      <w:pPr>
        <w:suppressAutoHyphens/>
        <w:spacing w:before="3"/>
        <w:ind w:right="157"/>
        <w:rPr>
          <w:rFonts w:eastAsia="Arial" w:cs="Arial"/>
          <w:color w:val="000000"/>
          <w:lang w:val="sr-Cyrl-CS" w:eastAsia="ar-SA"/>
        </w:rPr>
      </w:pPr>
      <w:r>
        <w:rPr>
          <w:rFonts w:cs="Arial"/>
          <w:color w:val="000000"/>
          <w:lang w:val="sr-Cyrl-CS" w:eastAsia="ar-SA"/>
        </w:rPr>
        <w:t xml:space="preserve">Месечно, </w:t>
      </w:r>
      <w:r w:rsidRPr="00096299">
        <w:rPr>
          <w:rFonts w:cs="Arial"/>
          <w:color w:val="000000"/>
          <w:lang w:val="sr-Cyrl-CS" w:eastAsia="ar-SA"/>
        </w:rPr>
        <w:t>100% укупне вредности услуге са припадајућим порезом на додату вредност биће плаћено након извршења Услуге</w:t>
      </w:r>
      <w:r w:rsidRPr="00A37BC7">
        <w:rPr>
          <w:rFonts w:cs="Arial"/>
          <w:lang w:val="sr-Cyrl-CS" w:eastAsia="ar-SA"/>
        </w:rPr>
        <w:t xml:space="preserve">, у року </w:t>
      </w:r>
      <w:r w:rsidR="007F241B">
        <w:rPr>
          <w:rFonts w:cs="Arial"/>
          <w:lang w:val="sr-Cyrl-CS" w:eastAsia="ar-SA"/>
        </w:rPr>
        <w:t>до 15</w:t>
      </w:r>
      <w:r w:rsidRPr="00096299">
        <w:rPr>
          <w:rFonts w:cs="Arial"/>
          <w:color w:val="000000"/>
          <w:lang w:val="sr-Cyrl-CS" w:eastAsia="ar-SA"/>
        </w:rPr>
        <w:t xml:space="preserve">(словима: </w:t>
      </w:r>
      <w:r w:rsidR="007F241B">
        <w:rPr>
          <w:rFonts w:cs="Arial"/>
          <w:color w:val="000000"/>
          <w:lang w:eastAsia="ar-SA"/>
        </w:rPr>
        <w:t>петнаест</w:t>
      </w:r>
      <w:r w:rsidRPr="00096299">
        <w:rPr>
          <w:rFonts w:cs="Arial"/>
          <w:color w:val="000000"/>
          <w:lang w:val="sr-Cyrl-CS" w:eastAsia="ar-SA"/>
        </w:rPr>
        <w:t xml:space="preserve">) дана од дана пријема </w:t>
      </w:r>
      <w:r w:rsidRPr="00096299">
        <w:rPr>
          <w:rFonts w:cs="Arial"/>
          <w:color w:val="000000"/>
          <w:lang w:eastAsia="ar-SA"/>
        </w:rPr>
        <w:t xml:space="preserve">исправног </w:t>
      </w:r>
      <w:r w:rsidRPr="00096299">
        <w:rPr>
          <w:rFonts w:cs="Arial"/>
          <w:color w:val="000000"/>
          <w:lang w:val="sr-Cyrl-CS" w:eastAsia="ar-SA"/>
        </w:rPr>
        <w:t xml:space="preserve">рачуна </w:t>
      </w:r>
      <w:r w:rsidRPr="00096299">
        <w:rPr>
          <w:rFonts w:cs="Arial"/>
          <w:color w:val="000000"/>
          <w:lang w:eastAsia="ar-SA"/>
        </w:rPr>
        <w:t xml:space="preserve">и </w:t>
      </w:r>
      <w:r>
        <w:rPr>
          <w:rFonts w:cs="Arial"/>
          <w:color w:val="000000"/>
          <w:lang w:eastAsia="ar-SA"/>
        </w:rPr>
        <w:t xml:space="preserve">месечног </w:t>
      </w:r>
      <w:r w:rsidRPr="00096299">
        <w:rPr>
          <w:rFonts w:eastAsia="Arial" w:cs="Arial"/>
          <w:color w:val="000000"/>
          <w:spacing w:val="1"/>
          <w:lang w:val="sr-Cyrl-CS" w:eastAsia="ar-SA"/>
        </w:rPr>
        <w:t>З</w:t>
      </w:r>
      <w:r w:rsidRPr="00096299">
        <w:rPr>
          <w:rFonts w:eastAsia="Arial" w:cs="Arial"/>
          <w:color w:val="000000"/>
          <w:lang w:val="sr-Cyrl-CS" w:eastAsia="ar-SA"/>
        </w:rPr>
        <w:t>апис</w:t>
      </w:r>
      <w:r w:rsidRPr="00096299">
        <w:rPr>
          <w:rFonts w:eastAsia="Arial" w:cs="Arial"/>
          <w:color w:val="000000"/>
          <w:spacing w:val="-1"/>
          <w:lang w:val="sr-Cyrl-CS" w:eastAsia="ar-SA"/>
        </w:rPr>
        <w:t>н</w:t>
      </w:r>
      <w:r w:rsidRPr="00096299">
        <w:rPr>
          <w:rFonts w:eastAsia="Arial" w:cs="Arial"/>
          <w:color w:val="000000"/>
          <w:lang w:val="sr-Cyrl-CS" w:eastAsia="ar-SA"/>
        </w:rPr>
        <w:t>ик</w:t>
      </w:r>
      <w:r w:rsidRPr="00096299">
        <w:rPr>
          <w:rFonts w:eastAsia="Arial" w:cs="Arial"/>
          <w:color w:val="000000"/>
          <w:lang w:eastAsia="ar-SA"/>
        </w:rPr>
        <w:t>а</w:t>
      </w:r>
      <w:r w:rsidRPr="00096299">
        <w:rPr>
          <w:rFonts w:eastAsia="Arial" w:cs="Arial"/>
          <w:color w:val="000000"/>
          <w:lang w:val="sr-Cyrl-CS" w:eastAsia="ar-SA"/>
        </w:rPr>
        <w:t>о</w:t>
      </w:r>
      <w:r w:rsidR="007F241B">
        <w:rPr>
          <w:rFonts w:eastAsia="Arial" w:cs="Arial"/>
          <w:color w:val="000000"/>
          <w:lang w:eastAsia="ar-SA"/>
        </w:rPr>
        <w:t>пруженим</w:t>
      </w:r>
      <w:r w:rsidRPr="00096299">
        <w:rPr>
          <w:rFonts w:eastAsia="Arial" w:cs="Arial"/>
          <w:color w:val="000000"/>
          <w:spacing w:val="-2"/>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ам</w:t>
      </w:r>
      <w:r w:rsidRPr="00096299">
        <w:rPr>
          <w:rFonts w:eastAsia="Arial" w:cs="Arial"/>
          <w:color w:val="000000"/>
          <w:spacing w:val="1"/>
          <w:lang w:val="sr-Cyrl-CS" w:eastAsia="ar-SA"/>
        </w:rPr>
        <w:t>а</w:t>
      </w:r>
      <w:r>
        <w:rPr>
          <w:rFonts w:eastAsia="Arial" w:cs="Arial"/>
          <w:color w:val="000000"/>
          <w:spacing w:val="1"/>
          <w:lang w:val="sr-Cyrl-CS" w:eastAsia="ar-SA"/>
        </w:rPr>
        <w:t xml:space="preserve"> без примедби</w:t>
      </w:r>
      <w:r w:rsidRPr="00096299">
        <w:rPr>
          <w:rFonts w:eastAsia="Arial" w:cs="Arial"/>
          <w:color w:val="000000"/>
          <w:lang w:val="sr-Cyrl-CS" w:eastAsia="ar-SA"/>
        </w:rPr>
        <w:t>,у к</w:t>
      </w:r>
      <w:r w:rsidRPr="00096299">
        <w:rPr>
          <w:rFonts w:eastAsia="Arial" w:cs="Arial"/>
          <w:color w:val="000000"/>
          <w:spacing w:val="1"/>
          <w:lang w:val="sr-Cyrl-CS" w:eastAsia="ar-SA"/>
        </w:rPr>
        <w:t>о</w:t>
      </w:r>
      <w:r w:rsidRPr="00096299">
        <w:rPr>
          <w:rFonts w:eastAsia="Arial" w:cs="Arial"/>
          <w:color w:val="000000"/>
          <w:lang w:val="sr-Cyrl-CS" w:eastAsia="ar-SA"/>
        </w:rPr>
        <w:t>меће</w:t>
      </w:r>
      <w:r w:rsidRPr="00096299">
        <w:rPr>
          <w:rFonts w:eastAsia="Arial" w:cs="Arial"/>
          <w:color w:val="000000"/>
          <w:spacing w:val="-3"/>
          <w:lang w:val="sr-Cyrl-CS" w:eastAsia="ar-SA"/>
        </w:rPr>
        <w:t>с</w:t>
      </w:r>
      <w:r w:rsidRPr="00096299">
        <w:rPr>
          <w:rFonts w:eastAsia="Arial" w:cs="Arial"/>
          <w:color w:val="000000"/>
          <w:lang w:val="sr-Cyrl-CS" w:eastAsia="ar-SA"/>
        </w:rPr>
        <w:t>еиска</w:t>
      </w:r>
      <w:r w:rsidRPr="00096299">
        <w:rPr>
          <w:rFonts w:eastAsia="Arial" w:cs="Arial"/>
          <w:color w:val="000000"/>
          <w:spacing w:val="-2"/>
          <w:lang w:val="sr-Cyrl-CS" w:eastAsia="ar-SA"/>
        </w:rPr>
        <w:t>з</w:t>
      </w:r>
      <w:r w:rsidRPr="00096299">
        <w:rPr>
          <w:rFonts w:eastAsia="Arial" w:cs="Arial"/>
          <w:color w:val="000000"/>
          <w:lang w:val="sr-Cyrl-CS" w:eastAsia="ar-SA"/>
        </w:rPr>
        <w:t>а</w:t>
      </w:r>
      <w:r w:rsidRPr="00096299">
        <w:rPr>
          <w:rFonts w:eastAsia="Arial" w:cs="Arial"/>
          <w:color w:val="000000"/>
          <w:spacing w:val="-2"/>
          <w:lang w:val="sr-Cyrl-CS" w:eastAsia="ar-SA"/>
        </w:rPr>
        <w:t>т</w:t>
      </w:r>
      <w:r w:rsidRPr="00096299">
        <w:rPr>
          <w:rFonts w:eastAsia="Arial" w:cs="Arial"/>
          <w:color w:val="000000"/>
          <w:lang w:val="sr-Cyrl-CS" w:eastAsia="ar-SA"/>
        </w:rPr>
        <w:t>и о</w:t>
      </w:r>
      <w:r w:rsidRPr="00096299">
        <w:rPr>
          <w:rFonts w:eastAsia="Arial" w:cs="Arial"/>
          <w:color w:val="000000"/>
          <w:spacing w:val="-1"/>
          <w:lang w:val="sr-Cyrl-CS" w:eastAsia="ar-SA"/>
        </w:rPr>
        <w:t>б</w:t>
      </w:r>
      <w:r w:rsidRPr="00096299">
        <w:rPr>
          <w:rFonts w:eastAsia="Arial" w:cs="Arial"/>
          <w:color w:val="000000"/>
          <w:lang w:val="sr-Cyrl-CS" w:eastAsia="ar-SA"/>
        </w:rPr>
        <w:t>рач</w:t>
      </w:r>
      <w:r w:rsidRPr="00096299">
        <w:rPr>
          <w:rFonts w:eastAsia="Arial" w:cs="Arial"/>
          <w:color w:val="000000"/>
          <w:spacing w:val="-3"/>
          <w:lang w:val="sr-Cyrl-CS" w:eastAsia="ar-SA"/>
        </w:rPr>
        <w:t>у</w:t>
      </w:r>
      <w:r w:rsidRPr="00096299">
        <w:rPr>
          <w:rFonts w:eastAsia="Arial" w:cs="Arial"/>
          <w:color w:val="000000"/>
          <w:lang w:val="sr-Cyrl-CS" w:eastAsia="ar-SA"/>
        </w:rPr>
        <w:t>но</w:t>
      </w:r>
      <w:r w:rsidRPr="00096299">
        <w:rPr>
          <w:rFonts w:eastAsia="Arial" w:cs="Arial"/>
          <w:color w:val="000000"/>
          <w:spacing w:val="-1"/>
          <w:lang w:val="sr-Cyrl-CS" w:eastAsia="ar-SA"/>
        </w:rPr>
        <w:t>б</w:t>
      </w:r>
      <w:r w:rsidRPr="00096299">
        <w:rPr>
          <w:rFonts w:eastAsia="Arial" w:cs="Arial"/>
          <w:color w:val="000000"/>
          <w:lang w:val="sr-Cyrl-CS" w:eastAsia="ar-SA"/>
        </w:rPr>
        <w:t>имаизв</w:t>
      </w:r>
      <w:r w:rsidRPr="00096299">
        <w:rPr>
          <w:rFonts w:eastAsia="Arial" w:cs="Arial"/>
          <w:color w:val="000000"/>
          <w:spacing w:val="-2"/>
          <w:lang w:val="sr-Cyrl-CS" w:eastAsia="ar-SA"/>
        </w:rPr>
        <w:t>р</w:t>
      </w:r>
      <w:r w:rsidRPr="00096299">
        <w:rPr>
          <w:rFonts w:eastAsia="Arial" w:cs="Arial"/>
          <w:color w:val="000000"/>
          <w:lang w:val="sr-Cyrl-CS" w:eastAsia="ar-SA"/>
        </w:rPr>
        <w:t>шених</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а(квантит</w:t>
      </w:r>
      <w:r w:rsidRPr="00096299">
        <w:rPr>
          <w:rFonts w:eastAsia="Arial" w:cs="Arial"/>
          <w:color w:val="000000"/>
          <w:spacing w:val="1"/>
          <w:lang w:val="sr-Cyrl-CS" w:eastAsia="ar-SA"/>
        </w:rPr>
        <w:t>е</w:t>
      </w:r>
      <w:r w:rsidRPr="00096299">
        <w:rPr>
          <w:rFonts w:eastAsia="Arial" w:cs="Arial"/>
          <w:color w:val="000000"/>
          <w:lang w:val="sr-Cyrl-CS" w:eastAsia="ar-SA"/>
        </w:rPr>
        <w:t>т),о</w:t>
      </w:r>
      <w:r w:rsidRPr="00096299">
        <w:rPr>
          <w:rFonts w:eastAsia="Arial" w:cs="Arial"/>
          <w:color w:val="000000"/>
          <w:spacing w:val="-1"/>
          <w:lang w:val="sr-Cyrl-CS" w:eastAsia="ar-SA"/>
        </w:rPr>
        <w:t>д</w:t>
      </w:r>
      <w:r w:rsidRPr="00096299">
        <w:rPr>
          <w:rFonts w:eastAsia="Arial" w:cs="Arial"/>
          <w:color w:val="000000"/>
          <w:lang w:val="sr-Cyrl-CS" w:eastAsia="ar-SA"/>
        </w:rPr>
        <w:t>но</w:t>
      </w:r>
      <w:r w:rsidRPr="00096299">
        <w:rPr>
          <w:rFonts w:eastAsia="Arial" w:cs="Arial"/>
          <w:color w:val="000000"/>
          <w:spacing w:val="4"/>
          <w:lang w:val="sr-Cyrl-CS" w:eastAsia="ar-SA"/>
        </w:rPr>
        <w:t>с</w:t>
      </w:r>
      <w:r w:rsidRPr="00096299">
        <w:rPr>
          <w:rFonts w:eastAsia="Arial" w:cs="Arial"/>
          <w:color w:val="000000"/>
          <w:lang w:val="sr-Cyrl-CS" w:eastAsia="ar-SA"/>
        </w:rPr>
        <w:t>ноств</w:t>
      </w:r>
      <w:r w:rsidRPr="00096299">
        <w:rPr>
          <w:rFonts w:eastAsia="Arial" w:cs="Arial"/>
          <w:color w:val="000000"/>
          <w:spacing w:val="-2"/>
          <w:lang w:val="sr-Cyrl-CS" w:eastAsia="ar-SA"/>
        </w:rPr>
        <w:t>а</w:t>
      </w:r>
      <w:r w:rsidRPr="00096299">
        <w:rPr>
          <w:rFonts w:eastAsia="Arial" w:cs="Arial"/>
          <w:color w:val="000000"/>
          <w:lang w:val="sr-Cyrl-CS" w:eastAsia="ar-SA"/>
        </w:rPr>
        <w:t>рнек</w:t>
      </w:r>
      <w:r w:rsidRPr="00096299">
        <w:rPr>
          <w:rFonts w:eastAsia="Arial" w:cs="Arial"/>
          <w:color w:val="000000"/>
          <w:spacing w:val="1"/>
          <w:lang w:val="sr-Cyrl-CS" w:eastAsia="ar-SA"/>
        </w:rPr>
        <w:t>о</w:t>
      </w:r>
      <w:r w:rsidRPr="00096299">
        <w:rPr>
          <w:rFonts w:eastAsia="Arial" w:cs="Arial"/>
          <w:color w:val="000000"/>
          <w:spacing w:val="-1"/>
          <w:lang w:val="sr-Cyrl-CS" w:eastAsia="ar-SA"/>
        </w:rPr>
        <w:t>л</w:t>
      </w:r>
      <w:r w:rsidRPr="00096299">
        <w:rPr>
          <w:rFonts w:eastAsia="Arial" w:cs="Arial"/>
          <w:color w:val="000000"/>
          <w:lang w:val="sr-Cyrl-CS" w:eastAsia="ar-SA"/>
        </w:rPr>
        <w:t>ичине пр</w:t>
      </w:r>
      <w:r w:rsidRPr="00096299">
        <w:rPr>
          <w:rFonts w:eastAsia="Arial" w:cs="Arial"/>
          <w:color w:val="000000"/>
          <w:spacing w:val="-2"/>
          <w:lang w:val="sr-Cyrl-CS" w:eastAsia="ar-SA"/>
        </w:rPr>
        <w:t>у</w:t>
      </w:r>
      <w:r w:rsidRPr="00096299">
        <w:rPr>
          <w:rFonts w:eastAsia="Arial" w:cs="Arial"/>
          <w:color w:val="000000"/>
          <w:lang w:val="sr-Cyrl-CS" w:eastAsia="ar-SA"/>
        </w:rPr>
        <w:t>жених</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апр</w:t>
      </w:r>
      <w:r w:rsidRPr="00096299">
        <w:rPr>
          <w:rFonts w:eastAsia="Arial" w:cs="Arial"/>
          <w:color w:val="000000"/>
          <w:spacing w:val="1"/>
          <w:lang w:val="sr-Cyrl-CS" w:eastAsia="ar-SA"/>
        </w:rPr>
        <w:t>е</w:t>
      </w:r>
      <w:r w:rsidRPr="00096299">
        <w:rPr>
          <w:rFonts w:eastAsia="Arial" w:cs="Arial"/>
          <w:color w:val="000000"/>
          <w:lang w:val="sr-Cyrl-CS" w:eastAsia="ar-SA"/>
        </w:rPr>
        <w:t>ма</w:t>
      </w:r>
      <w:r w:rsidRPr="00096299">
        <w:rPr>
          <w:rFonts w:eastAsia="Arial" w:cs="Arial"/>
          <w:color w:val="000000"/>
          <w:spacing w:val="-1"/>
          <w:lang w:val="sr-Cyrl-CS" w:eastAsia="ar-SA"/>
        </w:rPr>
        <w:t>б</w:t>
      </w:r>
      <w:r w:rsidRPr="00096299">
        <w:rPr>
          <w:rFonts w:eastAsia="Arial" w:cs="Arial"/>
          <w:color w:val="000000"/>
          <w:lang w:val="sr-Cyrl-CS" w:eastAsia="ar-SA"/>
        </w:rPr>
        <w:t>ројура</w:t>
      </w:r>
      <w:r w:rsidRPr="00096299">
        <w:rPr>
          <w:rFonts w:eastAsia="Arial" w:cs="Arial"/>
          <w:color w:val="000000"/>
          <w:spacing w:val="-1"/>
          <w:lang w:val="sr-Cyrl-CS" w:eastAsia="ar-SA"/>
        </w:rPr>
        <w:t>д</w:t>
      </w:r>
      <w:r w:rsidRPr="00096299">
        <w:rPr>
          <w:rFonts w:eastAsia="Arial" w:cs="Arial"/>
          <w:color w:val="000000"/>
          <w:lang w:val="sr-Cyrl-CS" w:eastAsia="ar-SA"/>
        </w:rPr>
        <w:t>них</w:t>
      </w:r>
      <w:r w:rsidRPr="00096299">
        <w:rPr>
          <w:rFonts w:eastAsia="Arial" w:cs="Arial"/>
          <w:color w:val="000000"/>
          <w:spacing w:val="2"/>
          <w:lang w:val="sr-Cyrl-CS" w:eastAsia="ar-SA"/>
        </w:rPr>
        <w:t>с</w:t>
      </w:r>
      <w:r w:rsidRPr="00096299">
        <w:rPr>
          <w:rFonts w:eastAsia="Arial" w:cs="Arial"/>
          <w:color w:val="000000"/>
          <w:lang w:val="sr-Cyrl-CS" w:eastAsia="ar-SA"/>
        </w:rPr>
        <w:t>атисвихизврши</w:t>
      </w:r>
      <w:r w:rsidRPr="00096299">
        <w:rPr>
          <w:rFonts w:eastAsia="Arial" w:cs="Arial"/>
          <w:color w:val="000000"/>
          <w:spacing w:val="-1"/>
          <w:lang w:val="sr-Cyrl-CS" w:eastAsia="ar-SA"/>
        </w:rPr>
        <w:t>л</w:t>
      </w:r>
      <w:r w:rsidRPr="00096299">
        <w:rPr>
          <w:rFonts w:eastAsia="Arial" w:cs="Arial"/>
          <w:color w:val="000000"/>
          <w:lang w:val="sr-Cyrl-CS" w:eastAsia="ar-SA"/>
        </w:rPr>
        <w:t>а</w:t>
      </w:r>
      <w:r w:rsidRPr="00096299">
        <w:rPr>
          <w:rFonts w:eastAsia="Arial" w:cs="Arial"/>
          <w:color w:val="000000"/>
          <w:spacing w:val="1"/>
          <w:lang w:val="sr-Cyrl-CS" w:eastAsia="ar-SA"/>
        </w:rPr>
        <w:t>ц</w:t>
      </w:r>
      <w:r w:rsidRPr="00096299">
        <w:rPr>
          <w:rFonts w:eastAsia="Arial" w:cs="Arial"/>
          <w:color w:val="000000"/>
          <w:lang w:val="sr-Cyrl-CS" w:eastAsia="ar-SA"/>
        </w:rPr>
        <w:t>а</w:t>
      </w:r>
      <w:r w:rsidRPr="00096299">
        <w:rPr>
          <w:rFonts w:eastAsia="Arial" w:cs="Arial"/>
          <w:color w:val="000000"/>
          <w:spacing w:val="-3"/>
          <w:lang w:val="sr-Cyrl-CS" w:eastAsia="ar-SA"/>
        </w:rPr>
        <w:t>у</w:t>
      </w:r>
      <w:r w:rsidRPr="00096299">
        <w:rPr>
          <w:rFonts w:eastAsia="Arial" w:cs="Arial"/>
          <w:color w:val="000000"/>
          <w:lang w:val="sr-Cyrl-CS" w:eastAsia="ar-SA"/>
        </w:rPr>
        <w:t>с</w:t>
      </w:r>
      <w:r w:rsidRPr="00096299">
        <w:rPr>
          <w:rFonts w:eastAsia="Arial" w:cs="Arial"/>
          <w:color w:val="000000"/>
          <w:spacing w:val="1"/>
          <w:lang w:val="sr-Cyrl-CS" w:eastAsia="ar-SA"/>
        </w:rPr>
        <w:t>л</w:t>
      </w:r>
      <w:r w:rsidRPr="00096299">
        <w:rPr>
          <w:rFonts w:eastAsia="Arial" w:cs="Arial"/>
          <w:color w:val="000000"/>
          <w:lang w:val="sr-Cyrl-CS" w:eastAsia="ar-SA"/>
        </w:rPr>
        <w:t>у</w:t>
      </w:r>
      <w:r w:rsidRPr="00096299">
        <w:rPr>
          <w:rFonts w:eastAsia="Arial" w:cs="Arial"/>
          <w:color w:val="000000"/>
          <w:spacing w:val="-2"/>
          <w:lang w:val="sr-Cyrl-CS" w:eastAsia="ar-SA"/>
        </w:rPr>
        <w:t>г</w:t>
      </w:r>
      <w:r w:rsidRPr="00096299">
        <w:rPr>
          <w:rFonts w:eastAsia="Arial" w:cs="Arial"/>
          <w:color w:val="000000"/>
          <w:lang w:val="sr-Cyrl-CS" w:eastAsia="ar-SA"/>
        </w:rPr>
        <w:t>а, потписан од</w:t>
      </w:r>
      <w:r w:rsidRPr="00096299">
        <w:rPr>
          <w:rFonts w:eastAsia="Arial" w:cs="Arial"/>
          <w:color w:val="000000"/>
          <w:spacing w:val="1"/>
          <w:lang w:val="sr-Cyrl-CS" w:eastAsia="ar-SA"/>
        </w:rPr>
        <w:t>о</w:t>
      </w:r>
      <w:r w:rsidRPr="00096299">
        <w:rPr>
          <w:rFonts w:eastAsia="Arial" w:cs="Arial"/>
          <w:color w:val="000000"/>
          <w:lang w:val="sr-Cyrl-CS" w:eastAsia="ar-SA"/>
        </w:rPr>
        <w:t>в</w:t>
      </w:r>
      <w:r w:rsidRPr="00096299">
        <w:rPr>
          <w:rFonts w:eastAsia="Arial" w:cs="Arial"/>
          <w:color w:val="000000"/>
          <w:spacing w:val="-1"/>
          <w:lang w:val="sr-Cyrl-CS" w:eastAsia="ar-SA"/>
        </w:rPr>
        <w:t>л</w:t>
      </w:r>
      <w:r w:rsidRPr="00096299">
        <w:rPr>
          <w:rFonts w:eastAsia="Arial" w:cs="Arial"/>
          <w:color w:val="000000"/>
          <w:lang w:val="sr-Cyrl-CS" w:eastAsia="ar-SA"/>
        </w:rPr>
        <w:t>аш</w:t>
      </w:r>
      <w:r w:rsidRPr="00096299">
        <w:rPr>
          <w:rFonts w:eastAsia="Arial" w:cs="Arial"/>
          <w:color w:val="000000"/>
          <w:spacing w:val="-2"/>
          <w:lang w:val="sr-Cyrl-CS" w:eastAsia="ar-SA"/>
        </w:rPr>
        <w:t>ће</w:t>
      </w:r>
      <w:r w:rsidRPr="00096299">
        <w:rPr>
          <w:rFonts w:eastAsia="Arial" w:cs="Arial"/>
          <w:color w:val="000000"/>
          <w:lang w:val="sr-Cyrl-CS" w:eastAsia="ar-SA"/>
        </w:rPr>
        <w:t>ногли</w:t>
      </w:r>
      <w:r w:rsidRPr="00096299">
        <w:rPr>
          <w:rFonts w:eastAsia="Arial" w:cs="Arial"/>
          <w:color w:val="000000"/>
          <w:spacing w:val="-1"/>
          <w:lang w:val="sr-Cyrl-CS" w:eastAsia="ar-SA"/>
        </w:rPr>
        <w:t>ц</w:t>
      </w:r>
      <w:r w:rsidRPr="00096299">
        <w:rPr>
          <w:rFonts w:eastAsia="Arial" w:cs="Arial"/>
          <w:color w:val="000000"/>
          <w:lang w:val="sr-Cyrl-CS" w:eastAsia="ar-SA"/>
        </w:rPr>
        <w:t xml:space="preserve">а </w:t>
      </w:r>
      <w:r w:rsidR="00A37BC7">
        <w:rPr>
          <w:rFonts w:eastAsia="Arial" w:cs="Arial"/>
          <w:color w:val="000000"/>
          <w:lang w:val="sr-Cyrl-CS" w:eastAsia="ar-SA"/>
        </w:rPr>
        <w:t>Н</w:t>
      </w:r>
      <w:r w:rsidRPr="00096299">
        <w:rPr>
          <w:rFonts w:eastAsia="Arial" w:cs="Arial"/>
          <w:color w:val="000000"/>
          <w:lang w:val="sr-Cyrl-CS" w:eastAsia="ar-SA"/>
        </w:rPr>
        <w:t>ар</w:t>
      </w:r>
      <w:r w:rsidRPr="00096299">
        <w:rPr>
          <w:rFonts w:eastAsia="Arial" w:cs="Arial"/>
          <w:color w:val="000000"/>
          <w:spacing w:val="-3"/>
          <w:lang w:val="sr-Cyrl-CS" w:eastAsia="ar-SA"/>
        </w:rPr>
        <w:t>у</w:t>
      </w:r>
      <w:r w:rsidRPr="00096299">
        <w:rPr>
          <w:rFonts w:eastAsia="Arial" w:cs="Arial"/>
          <w:color w:val="000000"/>
          <w:lang w:val="sr-Cyrl-CS" w:eastAsia="ar-SA"/>
        </w:rPr>
        <w:t>чио</w:t>
      </w:r>
      <w:r w:rsidRPr="00096299">
        <w:rPr>
          <w:rFonts w:eastAsia="Arial" w:cs="Arial"/>
          <w:color w:val="000000"/>
          <w:spacing w:val="-1"/>
          <w:lang w:val="sr-Cyrl-CS" w:eastAsia="ar-SA"/>
        </w:rPr>
        <w:t>ц</w:t>
      </w:r>
      <w:r w:rsidRPr="00096299">
        <w:rPr>
          <w:rFonts w:eastAsia="Arial" w:cs="Arial"/>
          <w:color w:val="000000"/>
          <w:lang w:val="sr-Cyrl-CS" w:eastAsia="ar-SA"/>
        </w:rPr>
        <w:t>а и ов</w:t>
      </w:r>
      <w:r w:rsidRPr="00096299">
        <w:rPr>
          <w:rFonts w:eastAsia="Arial" w:cs="Arial"/>
          <w:color w:val="000000"/>
          <w:spacing w:val="-1"/>
          <w:lang w:val="sr-Cyrl-CS" w:eastAsia="ar-SA"/>
        </w:rPr>
        <w:t>л</w:t>
      </w:r>
      <w:r w:rsidRPr="00096299">
        <w:rPr>
          <w:rFonts w:eastAsia="Arial" w:cs="Arial"/>
          <w:color w:val="000000"/>
          <w:lang w:val="sr-Cyrl-CS" w:eastAsia="ar-SA"/>
        </w:rPr>
        <w:t>ашћ</w:t>
      </w:r>
      <w:r w:rsidRPr="00096299">
        <w:rPr>
          <w:rFonts w:eastAsia="Arial" w:cs="Arial"/>
          <w:color w:val="000000"/>
          <w:spacing w:val="1"/>
          <w:lang w:val="sr-Cyrl-CS" w:eastAsia="ar-SA"/>
        </w:rPr>
        <w:t>е</w:t>
      </w:r>
      <w:r w:rsidRPr="00096299">
        <w:rPr>
          <w:rFonts w:eastAsia="Arial" w:cs="Arial"/>
          <w:color w:val="000000"/>
          <w:lang w:val="sr-Cyrl-CS" w:eastAsia="ar-SA"/>
        </w:rPr>
        <w:t>ног</w:t>
      </w:r>
      <w:r w:rsidRPr="00096299">
        <w:rPr>
          <w:rFonts w:eastAsia="Arial" w:cs="Arial"/>
          <w:color w:val="000000"/>
          <w:lang w:eastAsia="ar-SA"/>
        </w:rPr>
        <w:t xml:space="preserve"> л</w:t>
      </w:r>
      <w:r w:rsidRPr="00096299">
        <w:rPr>
          <w:rFonts w:eastAsia="Arial" w:cs="Arial"/>
          <w:color w:val="000000"/>
          <w:lang w:val="sr-Cyrl-CS" w:eastAsia="ar-SA"/>
        </w:rPr>
        <w:t>и</w:t>
      </w:r>
      <w:r w:rsidRPr="00096299">
        <w:rPr>
          <w:rFonts w:eastAsia="Arial" w:cs="Arial"/>
          <w:color w:val="000000"/>
          <w:spacing w:val="-1"/>
          <w:lang w:val="sr-Cyrl-CS" w:eastAsia="ar-SA"/>
        </w:rPr>
        <w:t>ц</w:t>
      </w:r>
      <w:r w:rsidRPr="00096299">
        <w:rPr>
          <w:rFonts w:eastAsia="Arial" w:cs="Arial"/>
          <w:color w:val="000000"/>
          <w:lang w:val="sr-Cyrl-CS" w:eastAsia="ar-SA"/>
        </w:rPr>
        <w:t xml:space="preserve">а </w:t>
      </w:r>
      <w:r w:rsidR="00A37BC7">
        <w:rPr>
          <w:rFonts w:eastAsia="Arial" w:cs="Arial"/>
          <w:color w:val="000000"/>
          <w:lang w:val="sr-Cyrl-CS" w:eastAsia="ar-SA"/>
        </w:rPr>
        <w:t>И</w:t>
      </w:r>
      <w:r w:rsidRPr="00096299">
        <w:rPr>
          <w:rFonts w:eastAsia="Arial" w:cs="Arial"/>
          <w:color w:val="000000"/>
          <w:spacing w:val="-2"/>
          <w:lang w:val="sr-Cyrl-CS" w:eastAsia="ar-SA"/>
        </w:rPr>
        <w:t>з</w:t>
      </w:r>
      <w:r w:rsidRPr="00096299">
        <w:rPr>
          <w:rFonts w:eastAsia="Arial" w:cs="Arial"/>
          <w:color w:val="000000"/>
          <w:lang w:val="sr-Cyrl-CS" w:eastAsia="ar-SA"/>
        </w:rPr>
        <w:t>вршиоц</w:t>
      </w:r>
      <w:r w:rsidRPr="00096299">
        <w:rPr>
          <w:rFonts w:eastAsia="Arial" w:cs="Arial"/>
          <w:color w:val="000000"/>
          <w:spacing w:val="6"/>
          <w:lang w:val="sr-Cyrl-CS" w:eastAsia="ar-SA"/>
        </w:rPr>
        <w:t>а</w:t>
      </w:r>
      <w:r w:rsidR="00A37BC7">
        <w:rPr>
          <w:rFonts w:eastAsia="Arial" w:cs="Arial"/>
          <w:color w:val="000000"/>
          <w:spacing w:val="6"/>
          <w:lang w:val="sr-Cyrl-CS" w:eastAsia="ar-SA"/>
        </w:rPr>
        <w:t xml:space="preserve"> услуге</w:t>
      </w:r>
      <w:r w:rsidRPr="00096299">
        <w:rPr>
          <w:rFonts w:eastAsia="Arial" w:cs="Arial"/>
          <w:color w:val="000000"/>
          <w:lang w:val="sr-Cyrl-CS" w:eastAsia="ar-SA"/>
        </w:rPr>
        <w:t>;</w:t>
      </w:r>
    </w:p>
    <w:p w:rsidR="00096299" w:rsidRPr="000251E1" w:rsidRDefault="00096299" w:rsidP="00A779CC">
      <w:pPr>
        <w:tabs>
          <w:tab w:val="left" w:pos="284"/>
        </w:tabs>
        <w:rPr>
          <w:rFonts w:eastAsia="Arial" w:cs="Arial"/>
          <w:strike/>
          <w:color w:val="000000"/>
          <w:lang w:val="sr-Cyrl-CS" w:eastAsia="ar-SA"/>
        </w:rPr>
      </w:pPr>
      <w:r>
        <w:rPr>
          <w:rFonts w:cs="Arial"/>
        </w:rPr>
        <w:t xml:space="preserve">Уз рачун,који доставља на адресу Наручиоца и у коме обавезно наводи број </w:t>
      </w:r>
      <w:r w:rsidR="00C16EC6">
        <w:rPr>
          <w:rFonts w:cs="Arial"/>
        </w:rPr>
        <w:t>О</w:t>
      </w:r>
      <w:r>
        <w:rPr>
          <w:rFonts w:cs="Arial"/>
        </w:rPr>
        <w:t xml:space="preserve">квирног споразума и број Уговора по коме је извршена услуга, Понуђач је обавезан да достави и Записник </w:t>
      </w:r>
      <w:r>
        <w:rPr>
          <w:rFonts w:eastAsia="Arial" w:cs="Arial"/>
        </w:rPr>
        <w:t xml:space="preserve">о </w:t>
      </w:r>
      <w:r w:rsidR="002909A8">
        <w:rPr>
          <w:rFonts w:eastAsia="Arial" w:cs="Arial"/>
        </w:rPr>
        <w:t>пруженим</w:t>
      </w:r>
      <w:r>
        <w:rPr>
          <w:rFonts w:eastAsia="Arial" w:cs="Arial"/>
          <w:spacing w:val="-2"/>
        </w:rPr>
        <w:t>у</w:t>
      </w:r>
      <w:r>
        <w:rPr>
          <w:rFonts w:eastAsia="Arial" w:cs="Arial"/>
        </w:rPr>
        <w:t>с</w:t>
      </w:r>
      <w:r>
        <w:rPr>
          <w:rFonts w:eastAsia="Arial" w:cs="Arial"/>
          <w:spacing w:val="1"/>
        </w:rPr>
        <w:t>л</w:t>
      </w:r>
      <w:r>
        <w:rPr>
          <w:rFonts w:eastAsia="Arial" w:cs="Arial"/>
        </w:rPr>
        <w:t>у</w:t>
      </w:r>
      <w:r>
        <w:rPr>
          <w:rFonts w:eastAsia="Arial" w:cs="Arial"/>
          <w:spacing w:val="-2"/>
        </w:rPr>
        <w:t>г</w:t>
      </w:r>
      <w:r>
        <w:rPr>
          <w:rFonts w:eastAsia="Arial" w:cs="Arial"/>
        </w:rPr>
        <w:t>ам</w:t>
      </w:r>
      <w:r>
        <w:rPr>
          <w:rFonts w:eastAsia="Arial" w:cs="Arial"/>
          <w:spacing w:val="1"/>
        </w:rPr>
        <w:t>а</w:t>
      </w:r>
      <w:r w:rsidR="00C16EC6" w:rsidRPr="00096299">
        <w:rPr>
          <w:rFonts w:eastAsia="Arial" w:cs="Arial"/>
          <w:color w:val="000000"/>
          <w:lang w:val="sr-Cyrl-CS" w:eastAsia="ar-SA"/>
        </w:rPr>
        <w:t>потписан од</w:t>
      </w:r>
      <w:r w:rsidR="00C16EC6" w:rsidRPr="00096299">
        <w:rPr>
          <w:rFonts w:eastAsia="Arial" w:cs="Arial"/>
          <w:color w:val="000000"/>
          <w:spacing w:val="1"/>
          <w:lang w:val="sr-Cyrl-CS" w:eastAsia="ar-SA"/>
        </w:rPr>
        <w:t>о</w:t>
      </w:r>
      <w:r w:rsidR="00C16EC6" w:rsidRPr="00096299">
        <w:rPr>
          <w:rFonts w:eastAsia="Arial" w:cs="Arial"/>
          <w:color w:val="000000"/>
          <w:lang w:val="sr-Cyrl-CS" w:eastAsia="ar-SA"/>
        </w:rPr>
        <w:t>в</w:t>
      </w:r>
      <w:r w:rsidR="00C16EC6" w:rsidRPr="00096299">
        <w:rPr>
          <w:rFonts w:eastAsia="Arial" w:cs="Arial"/>
          <w:color w:val="000000"/>
          <w:spacing w:val="-1"/>
          <w:lang w:val="sr-Cyrl-CS" w:eastAsia="ar-SA"/>
        </w:rPr>
        <w:t>л</w:t>
      </w:r>
      <w:r w:rsidR="00C16EC6" w:rsidRPr="00096299">
        <w:rPr>
          <w:rFonts w:eastAsia="Arial" w:cs="Arial"/>
          <w:color w:val="000000"/>
          <w:lang w:val="sr-Cyrl-CS" w:eastAsia="ar-SA"/>
        </w:rPr>
        <w:t>аш</w:t>
      </w:r>
      <w:r w:rsidR="00C16EC6" w:rsidRPr="00096299">
        <w:rPr>
          <w:rFonts w:eastAsia="Arial" w:cs="Arial"/>
          <w:color w:val="000000"/>
          <w:spacing w:val="-2"/>
          <w:lang w:val="sr-Cyrl-CS" w:eastAsia="ar-SA"/>
        </w:rPr>
        <w:t>ће</w:t>
      </w:r>
      <w:r w:rsidR="00C16EC6" w:rsidRPr="00096299">
        <w:rPr>
          <w:rFonts w:eastAsia="Arial" w:cs="Arial"/>
          <w:color w:val="000000"/>
          <w:lang w:val="sr-Cyrl-CS" w:eastAsia="ar-SA"/>
        </w:rPr>
        <w:t>ногли</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 xml:space="preserve">а </w:t>
      </w:r>
      <w:r w:rsidR="00C16EC6">
        <w:rPr>
          <w:rFonts w:eastAsia="Arial" w:cs="Arial"/>
          <w:color w:val="000000"/>
          <w:lang w:val="sr-Cyrl-CS" w:eastAsia="ar-SA"/>
        </w:rPr>
        <w:t>Н</w:t>
      </w:r>
      <w:r w:rsidR="00C16EC6" w:rsidRPr="00096299">
        <w:rPr>
          <w:rFonts w:eastAsia="Arial" w:cs="Arial"/>
          <w:color w:val="000000"/>
          <w:lang w:val="sr-Cyrl-CS" w:eastAsia="ar-SA"/>
        </w:rPr>
        <w:t>ар</w:t>
      </w:r>
      <w:r w:rsidR="00C16EC6" w:rsidRPr="00096299">
        <w:rPr>
          <w:rFonts w:eastAsia="Arial" w:cs="Arial"/>
          <w:color w:val="000000"/>
          <w:spacing w:val="-3"/>
          <w:lang w:val="sr-Cyrl-CS" w:eastAsia="ar-SA"/>
        </w:rPr>
        <w:t>у</w:t>
      </w:r>
      <w:r w:rsidR="00C16EC6" w:rsidRPr="00096299">
        <w:rPr>
          <w:rFonts w:eastAsia="Arial" w:cs="Arial"/>
          <w:color w:val="000000"/>
          <w:lang w:val="sr-Cyrl-CS" w:eastAsia="ar-SA"/>
        </w:rPr>
        <w:t>чио</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а и ов</w:t>
      </w:r>
      <w:r w:rsidR="00C16EC6" w:rsidRPr="00096299">
        <w:rPr>
          <w:rFonts w:eastAsia="Arial" w:cs="Arial"/>
          <w:color w:val="000000"/>
          <w:spacing w:val="-1"/>
          <w:lang w:val="sr-Cyrl-CS" w:eastAsia="ar-SA"/>
        </w:rPr>
        <w:t>л</w:t>
      </w:r>
      <w:r w:rsidR="00C16EC6" w:rsidRPr="00096299">
        <w:rPr>
          <w:rFonts w:eastAsia="Arial" w:cs="Arial"/>
          <w:color w:val="000000"/>
          <w:lang w:val="sr-Cyrl-CS" w:eastAsia="ar-SA"/>
        </w:rPr>
        <w:t>ашћ</w:t>
      </w:r>
      <w:r w:rsidR="00C16EC6" w:rsidRPr="00096299">
        <w:rPr>
          <w:rFonts w:eastAsia="Arial" w:cs="Arial"/>
          <w:color w:val="000000"/>
          <w:spacing w:val="1"/>
          <w:lang w:val="sr-Cyrl-CS" w:eastAsia="ar-SA"/>
        </w:rPr>
        <w:t>е</w:t>
      </w:r>
      <w:r w:rsidR="00C16EC6" w:rsidRPr="00096299">
        <w:rPr>
          <w:rFonts w:eastAsia="Arial" w:cs="Arial"/>
          <w:color w:val="000000"/>
          <w:lang w:val="sr-Cyrl-CS" w:eastAsia="ar-SA"/>
        </w:rPr>
        <w:t>ног</w:t>
      </w:r>
      <w:r w:rsidR="00C16EC6" w:rsidRPr="00096299">
        <w:rPr>
          <w:rFonts w:eastAsia="Arial" w:cs="Arial"/>
          <w:color w:val="000000"/>
          <w:lang w:eastAsia="ar-SA"/>
        </w:rPr>
        <w:t xml:space="preserve"> л</w:t>
      </w:r>
      <w:r w:rsidR="00C16EC6" w:rsidRPr="00096299">
        <w:rPr>
          <w:rFonts w:eastAsia="Arial" w:cs="Arial"/>
          <w:color w:val="000000"/>
          <w:lang w:val="sr-Cyrl-CS" w:eastAsia="ar-SA"/>
        </w:rPr>
        <w:t>и</w:t>
      </w:r>
      <w:r w:rsidR="00C16EC6" w:rsidRPr="00096299">
        <w:rPr>
          <w:rFonts w:eastAsia="Arial" w:cs="Arial"/>
          <w:color w:val="000000"/>
          <w:spacing w:val="-1"/>
          <w:lang w:val="sr-Cyrl-CS" w:eastAsia="ar-SA"/>
        </w:rPr>
        <w:t>ц</w:t>
      </w:r>
      <w:r w:rsidR="00C16EC6" w:rsidRPr="00096299">
        <w:rPr>
          <w:rFonts w:eastAsia="Arial" w:cs="Arial"/>
          <w:color w:val="000000"/>
          <w:lang w:val="sr-Cyrl-CS" w:eastAsia="ar-SA"/>
        </w:rPr>
        <w:t xml:space="preserve">а </w:t>
      </w:r>
      <w:r w:rsidR="00C16EC6">
        <w:rPr>
          <w:rFonts w:eastAsia="Arial" w:cs="Arial"/>
          <w:color w:val="000000"/>
          <w:lang w:val="sr-Cyrl-CS" w:eastAsia="ar-SA"/>
        </w:rPr>
        <w:t>И</w:t>
      </w:r>
      <w:r w:rsidR="00C16EC6" w:rsidRPr="00096299">
        <w:rPr>
          <w:rFonts w:eastAsia="Arial" w:cs="Arial"/>
          <w:color w:val="000000"/>
          <w:spacing w:val="-2"/>
          <w:lang w:val="sr-Cyrl-CS" w:eastAsia="ar-SA"/>
        </w:rPr>
        <w:t>з</w:t>
      </w:r>
      <w:r w:rsidR="00C16EC6" w:rsidRPr="00096299">
        <w:rPr>
          <w:rFonts w:eastAsia="Arial" w:cs="Arial"/>
          <w:color w:val="000000"/>
          <w:lang w:val="sr-Cyrl-CS" w:eastAsia="ar-SA"/>
        </w:rPr>
        <w:t>вршиоц</w:t>
      </w:r>
      <w:r w:rsidR="00C16EC6" w:rsidRPr="00096299">
        <w:rPr>
          <w:rFonts w:eastAsia="Arial" w:cs="Arial"/>
          <w:color w:val="000000"/>
          <w:spacing w:val="6"/>
          <w:lang w:val="sr-Cyrl-CS" w:eastAsia="ar-SA"/>
        </w:rPr>
        <w:t>а</w:t>
      </w:r>
      <w:r w:rsidR="00C16EC6">
        <w:rPr>
          <w:rFonts w:eastAsia="Arial" w:cs="Arial"/>
          <w:color w:val="000000"/>
          <w:spacing w:val="6"/>
          <w:lang w:val="sr-Cyrl-CS" w:eastAsia="ar-SA"/>
        </w:rPr>
        <w:t xml:space="preserve"> услуге,</w:t>
      </w:r>
      <w:r>
        <w:rPr>
          <w:rFonts w:cs="Arial"/>
        </w:rPr>
        <w:t xml:space="preserve"> без примедби, на којем је наведен датум извршења услуге, са читко </w:t>
      </w:r>
      <w:r>
        <w:rPr>
          <w:rFonts w:cs="Arial"/>
        </w:rPr>
        <w:lastRenderedPageBreak/>
        <w:t>написаним именом и презименом и потписом овлашћеног лица Наручиоца које је примило предметне услуге.</w:t>
      </w:r>
    </w:p>
    <w:p w:rsidR="00096299" w:rsidRDefault="00096299" w:rsidP="00096299">
      <w:pPr>
        <w:tabs>
          <w:tab w:val="left" w:pos="284"/>
        </w:tabs>
        <w:rPr>
          <w:rFonts w:cs="Arial"/>
          <w:color w:val="000000"/>
        </w:rPr>
      </w:pPr>
      <w:r>
        <w:rPr>
          <w:rFonts w:cs="Arial"/>
          <w:color w:val="000000"/>
        </w:rPr>
        <w:t>Адреса за доставу рачуна је: ЈП „ЕПС“ Београд, огранак ХЕ Ђердап, ул. Трг краља Петра број 1, 19320 Кладово.</w:t>
      </w:r>
    </w:p>
    <w:p w:rsidR="00096299" w:rsidRDefault="00096299" w:rsidP="00096299">
      <w:pPr>
        <w:tabs>
          <w:tab w:val="left" w:pos="284"/>
        </w:tabs>
        <w:rPr>
          <w:rFonts w:cs="Arial"/>
        </w:rPr>
      </w:pPr>
      <w:r>
        <w:rPr>
          <w:rFonts w:cs="Arial"/>
        </w:rPr>
        <w:t xml:space="preserve">Обрачун извршених услуга за сваку организациону целину према месту извршења услуга, вршиће се према јединичним ценама из </w:t>
      </w:r>
      <w:r w:rsidR="00A779CC">
        <w:rPr>
          <w:rFonts w:cs="Arial"/>
        </w:rPr>
        <w:t xml:space="preserve">Понуде и </w:t>
      </w:r>
      <w:r>
        <w:rPr>
          <w:rFonts w:cs="Arial"/>
        </w:rPr>
        <w:t>Обрасца структуре цене и количинама дефинисаним у Записнику о извршеним услугама</w:t>
      </w:r>
      <w:r w:rsidR="00A779CC">
        <w:rPr>
          <w:rFonts w:cs="Arial"/>
        </w:rPr>
        <w:t>.</w:t>
      </w:r>
    </w:p>
    <w:p w:rsidR="00096299" w:rsidRDefault="00096299" w:rsidP="00096299">
      <w:pPr>
        <w:tabs>
          <w:tab w:val="left" w:pos="284"/>
        </w:tabs>
        <w:rPr>
          <w:rFonts w:cs="Arial"/>
          <w:color w:val="000000"/>
        </w:rPr>
      </w:pPr>
      <w:r>
        <w:rPr>
          <w:rFonts w:cs="Arial"/>
          <w:color w:val="000000"/>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830A18" w:rsidRPr="008377FF" w:rsidRDefault="00830A18" w:rsidP="00830A18">
      <w:pPr>
        <w:pStyle w:val="KDParagraf"/>
        <w:spacing w:before="0"/>
        <w:rPr>
          <w:rFonts w:eastAsia="Calibri" w:cs="Arial"/>
          <w:color w:val="00B0F0"/>
          <w:lang w:val="sr-Cyrl-CS"/>
        </w:rPr>
      </w:pPr>
    </w:p>
    <w:p w:rsidR="00CC2F9B" w:rsidRPr="00CC2F9B" w:rsidRDefault="00CC2F9B" w:rsidP="00CC2F9B">
      <w:pPr>
        <w:pStyle w:val="KDParagraf"/>
        <w:spacing w:before="0"/>
        <w:rPr>
          <w:rFonts w:eastAsia="Calibri" w:cs="Arial"/>
          <w:lang w:val="sr-Latn-CS"/>
        </w:rPr>
      </w:pPr>
      <w:r w:rsidRPr="00CC2F9B">
        <w:rPr>
          <w:rFonts w:eastAsia="Calibri" w:cs="Arial"/>
          <w:lang w:val="sr-Latn-CS"/>
        </w:rPr>
        <w:t xml:space="preserve">Обрачун извршених услуга према свим </w:t>
      </w:r>
      <w:r w:rsidR="00096299">
        <w:rPr>
          <w:rFonts w:eastAsia="Calibri" w:cs="Arial"/>
        </w:rPr>
        <w:t>појединачно закљученим уговорима</w:t>
      </w:r>
      <w:r w:rsidRPr="00CC2F9B">
        <w:rPr>
          <w:rFonts w:eastAsia="Calibri" w:cs="Arial"/>
          <w:lang w:val="sr-Latn-CS"/>
        </w:rPr>
        <w:t xml:space="preserve"> не сме бити већи од вредности на коју се закључује Оквирни споразум.</w:t>
      </w:r>
    </w:p>
    <w:p w:rsidR="005E076E" w:rsidRDefault="005E076E" w:rsidP="00CC2F9B">
      <w:pPr>
        <w:pStyle w:val="KDParagraf"/>
        <w:spacing w:before="0"/>
        <w:rPr>
          <w:rFonts w:eastAsia="Calibri" w:cs="Arial"/>
          <w:lang w:val="sr-Latn-CS"/>
        </w:rPr>
      </w:pPr>
    </w:p>
    <w:p w:rsidR="005E076E" w:rsidRPr="005E076E" w:rsidRDefault="005E076E" w:rsidP="005E076E">
      <w:pPr>
        <w:tabs>
          <w:tab w:val="left" w:pos="567"/>
        </w:tabs>
        <w:spacing w:before="0"/>
        <w:rPr>
          <w:rFonts w:cs="Arial"/>
          <w:color w:val="000000" w:themeColor="text1"/>
        </w:rPr>
      </w:pPr>
      <w:r w:rsidRPr="005E076E">
        <w:rPr>
          <w:rFonts w:cs="Arial"/>
          <w:color w:val="000000" w:themeColor="text1"/>
        </w:rPr>
        <w:t>У испостављен</w:t>
      </w:r>
      <w:r>
        <w:rPr>
          <w:rFonts w:cs="Arial"/>
          <w:color w:val="000000" w:themeColor="text1"/>
        </w:rPr>
        <w:t>и</w:t>
      </w:r>
      <w:r w:rsidRPr="005E076E">
        <w:rPr>
          <w:rFonts w:cs="Arial"/>
          <w:color w:val="000000" w:themeColor="text1"/>
        </w:rPr>
        <w:t>м рачун</w:t>
      </w:r>
      <w:r>
        <w:rPr>
          <w:rFonts w:cs="Arial"/>
          <w:color w:val="000000" w:themeColor="text1"/>
        </w:rPr>
        <w:t>има</w:t>
      </w:r>
      <w:r w:rsidRPr="005E076E">
        <w:rPr>
          <w:rFonts w:cs="Arial"/>
          <w:color w:val="000000" w:themeColor="text1"/>
        </w:rPr>
        <w:t>, изабрани понуђач је дужан да се придржава тачно дефинисаних назива из конкурсне документације</w:t>
      </w:r>
      <w:r>
        <w:rPr>
          <w:rFonts w:cs="Arial"/>
          <w:color w:val="000000" w:themeColor="text1"/>
        </w:rPr>
        <w:t xml:space="preserve"> (техничка спецификација, тачка 3.1. </w:t>
      </w:r>
      <w:r w:rsidRPr="005E076E">
        <w:rPr>
          <w:rFonts w:cs="Arial"/>
          <w:color w:val="000000" w:themeColor="text1"/>
        </w:rPr>
        <w:t>и прихваћене понуде (Обрасца структуре цене</w:t>
      </w:r>
      <w:r w:rsidR="00B514A2">
        <w:rPr>
          <w:rFonts w:cs="Arial"/>
          <w:color w:val="000000" w:themeColor="text1"/>
        </w:rPr>
        <w:t>)</w:t>
      </w:r>
      <w:r w:rsidRPr="005E076E">
        <w:rPr>
          <w:rFonts w:cs="Arial"/>
          <w:color w:val="000000" w:themeColor="text1"/>
        </w:rPr>
        <w:t>.</w:t>
      </w:r>
    </w:p>
    <w:p w:rsidR="005E076E" w:rsidRPr="005E076E" w:rsidRDefault="005E076E" w:rsidP="005E076E">
      <w:pPr>
        <w:tabs>
          <w:tab w:val="left" w:pos="567"/>
        </w:tabs>
        <w:spacing w:before="0"/>
        <w:rPr>
          <w:rFonts w:cs="Arial"/>
          <w:color w:val="000000" w:themeColor="text1"/>
        </w:rPr>
      </w:pPr>
      <w:r w:rsidRPr="005E076E">
        <w:rPr>
          <w:rFonts w:cs="Arial"/>
          <w:color w:val="000000" w:themeColor="text1"/>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830A18" w:rsidRPr="008F446A" w:rsidRDefault="00830A18" w:rsidP="00830A18">
      <w:pPr>
        <w:pStyle w:val="KDParagraf"/>
        <w:spacing w:before="0"/>
        <w:rPr>
          <w:rFonts w:eastAsia="Calibri" w:cs="Arial"/>
        </w:rPr>
      </w:pPr>
    </w:p>
    <w:p w:rsidR="00830A18" w:rsidRDefault="00830A18" w:rsidP="00830A18">
      <w:pPr>
        <w:pStyle w:val="KDParagraf"/>
        <w:spacing w:before="0"/>
        <w:rPr>
          <w:rFonts w:eastAsia="Calibri" w:cs="Arial"/>
        </w:rPr>
      </w:pPr>
      <w:r w:rsidRPr="008F446A">
        <w:rPr>
          <w:rFonts w:eastAsia="Calibri" w:cs="Arial"/>
        </w:rPr>
        <w:t>Плаћање ће се вршити у динарима</w:t>
      </w:r>
      <w:r w:rsidR="004B2EA2">
        <w:rPr>
          <w:rFonts w:eastAsia="Calibri" w:cs="Arial"/>
        </w:rPr>
        <w:t>.</w:t>
      </w:r>
    </w:p>
    <w:p w:rsidR="00CA409B" w:rsidRDefault="00CA409B" w:rsidP="00830A18">
      <w:pPr>
        <w:pStyle w:val="KDParagraf"/>
        <w:spacing w:before="0"/>
        <w:rPr>
          <w:rFonts w:eastAsia="Calibri" w:cs="Arial"/>
        </w:rPr>
      </w:pPr>
    </w:p>
    <w:p w:rsidR="00CA409B" w:rsidRPr="00CA409B" w:rsidRDefault="00CA409B" w:rsidP="00CA409B">
      <w:pPr>
        <w:autoSpaceDE w:val="0"/>
        <w:autoSpaceDN w:val="0"/>
        <w:adjustRightInd w:val="0"/>
        <w:spacing w:before="0"/>
        <w:rPr>
          <w:rFonts w:cs="Arial"/>
        </w:rPr>
      </w:pPr>
      <w:r w:rsidRPr="00CA409B">
        <w:t>Плаћање уговорене цене Корисник услуге ће извршити у динарима, на рачун Пружаоца услуге бр.____________________ који се води код _________ банке.</w:t>
      </w:r>
    </w:p>
    <w:p w:rsidR="00830A18" w:rsidRPr="008F446A" w:rsidRDefault="00830A18" w:rsidP="00830A18">
      <w:pPr>
        <w:pStyle w:val="KDParagraf"/>
        <w:spacing w:before="0"/>
        <w:rPr>
          <w:rFonts w:eastAsia="Calibri" w:cs="Arial"/>
        </w:rPr>
      </w:pPr>
    </w:p>
    <w:p w:rsidR="008D2B23" w:rsidRPr="00EC5BB4" w:rsidRDefault="008D2B23" w:rsidP="00BC3842">
      <w:pPr>
        <w:pStyle w:val="KDPodnaslov2"/>
        <w:numPr>
          <w:ilvl w:val="1"/>
          <w:numId w:val="21"/>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rsidR="008D2B23" w:rsidRPr="00902706" w:rsidRDefault="008D2B23" w:rsidP="008D2B23">
      <w:pPr>
        <w:spacing w:before="0"/>
        <w:rPr>
          <w:rFonts w:cs="Arial"/>
          <w:lang w:val="ru-RU"/>
        </w:rPr>
      </w:pPr>
      <w:r w:rsidRPr="00902706">
        <w:rPr>
          <w:rFonts w:cs="Arial"/>
          <w:lang w:val="ru-RU"/>
        </w:rPr>
        <w:t xml:space="preserve">Понуда мора да важи </w:t>
      </w:r>
      <w:r w:rsidRPr="00EF42D0">
        <w:rPr>
          <w:rFonts w:cs="Arial"/>
          <w:lang w:val="ru-RU"/>
        </w:rPr>
        <w:t xml:space="preserve">најмање </w:t>
      </w:r>
      <w:r w:rsidR="00EF42D0" w:rsidRPr="00EF42D0">
        <w:rPr>
          <w:rFonts w:cs="Arial"/>
        </w:rPr>
        <w:t>90</w:t>
      </w:r>
      <w:r w:rsidRPr="00EF42D0">
        <w:rPr>
          <w:rFonts w:cs="Arial"/>
          <w:lang w:val="ru-RU"/>
        </w:rPr>
        <w:t xml:space="preserve"> (словима:</w:t>
      </w:r>
      <w:r w:rsidR="00EF42D0" w:rsidRPr="00EF42D0">
        <w:rPr>
          <w:rFonts w:cs="Arial"/>
          <w:lang w:val="sr-Cyrl-CS"/>
        </w:rPr>
        <w:t>деведесет</w:t>
      </w:r>
      <w:r w:rsidRPr="00902706">
        <w:rPr>
          <w:rFonts w:cs="Arial"/>
          <w:lang w:val="ru-RU"/>
        </w:rPr>
        <w:t xml:space="preserve">) дана од дана отварања понуда. </w:t>
      </w:r>
    </w:p>
    <w:p w:rsidR="008D2B23" w:rsidRPr="00902706" w:rsidRDefault="008D2B23" w:rsidP="008D2B23">
      <w:pPr>
        <w:spacing w:before="0"/>
        <w:rPr>
          <w:rFonts w:cs="Arial"/>
        </w:rPr>
      </w:pPr>
      <w:r w:rsidRPr="00902706">
        <w:rPr>
          <w:rFonts w:cs="Arial"/>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BC3842">
      <w:pPr>
        <w:pStyle w:val="KDPodnaslov2"/>
        <w:numPr>
          <w:ilvl w:val="1"/>
          <w:numId w:val="21"/>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rsidR="00846A5C" w:rsidRPr="00ED5CE7" w:rsidRDefault="00846A5C" w:rsidP="00846A5C">
      <w:pPr>
        <w:pStyle w:val="KDParagraf"/>
        <w:spacing w:before="0"/>
        <w:rPr>
          <w:rFonts w:cs="Arial"/>
          <w:b/>
        </w:rPr>
      </w:pPr>
      <w:r>
        <w:rPr>
          <w:rFonts w:cs="Arial"/>
          <w:b/>
        </w:rPr>
        <w:t xml:space="preserve">Корисник услуге </w:t>
      </w:r>
      <w:r w:rsidRPr="00ED5CE7">
        <w:rPr>
          <w:rFonts w:cs="Arial"/>
          <w:b/>
        </w:rPr>
        <w:t>захтева средстава финансијског обезбеђења (у даљем текс</w:t>
      </w:r>
      <w:r w:rsidR="009773F7">
        <w:rPr>
          <w:rFonts w:cs="Arial"/>
          <w:b/>
        </w:rPr>
        <w:t>т</w:t>
      </w:r>
      <w:r w:rsidRPr="00ED5CE7">
        <w:rPr>
          <w:rFonts w:cs="Arial"/>
          <w:b/>
        </w:rPr>
        <w:t>у СФО) којим понуђачи обезбеђују испуњење својих обавеза у поступку јавне набавке.</w:t>
      </w:r>
    </w:p>
    <w:p w:rsidR="00846A5C" w:rsidRPr="00ED5CE7" w:rsidRDefault="00846A5C" w:rsidP="00846A5C">
      <w:pPr>
        <w:pStyle w:val="KDParagraf"/>
        <w:spacing w:before="0"/>
        <w:rPr>
          <w:rFonts w:cs="Arial"/>
          <w:b/>
        </w:rPr>
      </w:pPr>
      <w:r w:rsidRPr="00ED5CE7">
        <w:rPr>
          <w:rFonts w:cs="Arial"/>
          <w:b/>
        </w:rPr>
        <w:t>Члан групе понуђача може бити налогодавац СФО.</w:t>
      </w:r>
    </w:p>
    <w:p w:rsidR="00846A5C" w:rsidRPr="00ED5CE7" w:rsidRDefault="00846A5C" w:rsidP="00846A5C">
      <w:pPr>
        <w:pStyle w:val="KDParagraf"/>
        <w:spacing w:before="0"/>
        <w:rPr>
          <w:rFonts w:cs="Arial"/>
          <w:b/>
        </w:rPr>
      </w:pPr>
      <w:r w:rsidRPr="00ED5CE7">
        <w:rPr>
          <w:rFonts w:cs="Arial"/>
          <w:b/>
        </w:rPr>
        <w:t>СФО морају да буду у валути у којој је и понуда.</w:t>
      </w:r>
    </w:p>
    <w:p w:rsidR="00846A5C" w:rsidRPr="00DF14D5" w:rsidRDefault="00846A5C" w:rsidP="00846A5C">
      <w:pPr>
        <w:pStyle w:val="KDParagraf"/>
        <w:spacing w:before="0"/>
        <w:rPr>
          <w:rFonts w:cs="Arial"/>
          <w:b/>
        </w:rPr>
      </w:pPr>
      <w:r w:rsidRPr="00ED5CE7">
        <w:rPr>
          <w:rFonts w:cs="Arial"/>
          <w:b/>
        </w:rPr>
        <w:t>Ако се за време трајања Уговора промене рокови за извршење уговорне обавезе, важност  СФО мора се продужити.</w:t>
      </w:r>
    </w:p>
    <w:p w:rsidR="00846A5C" w:rsidRPr="00DF14D5" w:rsidRDefault="00846A5C" w:rsidP="00846A5C">
      <w:pPr>
        <w:pStyle w:val="KDParagraf"/>
        <w:spacing w:before="0"/>
        <w:rPr>
          <w:rFonts w:cs="Arial"/>
          <w:b/>
        </w:rPr>
      </w:pPr>
    </w:p>
    <w:p w:rsidR="00AA4708" w:rsidRDefault="00AA4708" w:rsidP="00AA4708">
      <w:pPr>
        <w:spacing w:before="0"/>
        <w:rPr>
          <w:rFonts w:eastAsia="TimesNewRomanPSMT" w:cs="Arial"/>
          <w:b/>
          <w:u w:val="single"/>
          <w:lang w:val="ru-RU"/>
        </w:rPr>
      </w:pPr>
      <w:r w:rsidRPr="00DF14D5">
        <w:rPr>
          <w:rFonts w:eastAsia="TimesNewRomanPSMT" w:cs="Arial"/>
          <w:b/>
          <w:u w:val="single"/>
          <w:lang w:val="ru-RU"/>
        </w:rPr>
        <w:t>У понуди:</w:t>
      </w:r>
    </w:p>
    <w:p w:rsidR="00AA4708" w:rsidRDefault="00AA4708" w:rsidP="00AA4708">
      <w:pPr>
        <w:spacing w:before="0" w:line="100" w:lineRule="atLeast"/>
        <w:rPr>
          <w:rFonts w:eastAsia="TimesNewRomanPSMT" w:cs="Arial"/>
          <w:b/>
        </w:rPr>
      </w:pPr>
      <w:r w:rsidRPr="00DF14D5">
        <w:rPr>
          <w:rFonts w:eastAsia="TimesNewRomanPSMT" w:cs="Arial"/>
          <w:b/>
        </w:rPr>
        <w:t>Понуђач  је дужан да достави</w:t>
      </w:r>
      <w:r>
        <w:rPr>
          <w:rFonts w:eastAsia="TimesNewRomanPSMT" w:cs="Arial"/>
          <w:b/>
        </w:rPr>
        <w:t>:</w:t>
      </w:r>
    </w:p>
    <w:p w:rsidR="00902706" w:rsidRPr="00344011" w:rsidRDefault="00AA4708" w:rsidP="00AA4708">
      <w:pPr>
        <w:pStyle w:val="KDParagraf"/>
        <w:spacing w:before="0"/>
        <w:rPr>
          <w:rFonts w:eastAsia="TimesNewRomanPSMT" w:cs="Arial"/>
          <w:bCs/>
          <w:iCs/>
          <w:color w:val="000000" w:themeColor="text1"/>
        </w:rPr>
      </w:pPr>
      <w:r w:rsidRPr="00DF14D5">
        <w:rPr>
          <w:rFonts w:eastAsia="TimesNewRomanPSMT" w:cs="Arial"/>
          <w:b/>
          <w:lang w:val="ru-RU"/>
        </w:rPr>
        <w:t>Банкарск</w:t>
      </w:r>
      <w:r w:rsidRPr="00DF14D5">
        <w:rPr>
          <w:rFonts w:eastAsia="TimesNewRomanPSMT" w:cs="Arial"/>
          <w:b/>
        </w:rPr>
        <w:t>у</w:t>
      </w:r>
      <w:r w:rsidRPr="00DF14D5">
        <w:rPr>
          <w:rFonts w:eastAsia="TimesNewRomanPSMT" w:cs="Arial"/>
          <w:b/>
          <w:lang w:val="ru-RU"/>
        </w:rPr>
        <w:t xml:space="preserve"> гаранциј</w:t>
      </w:r>
      <w:r w:rsidRPr="00DF14D5">
        <w:rPr>
          <w:rFonts w:eastAsia="TimesNewRomanPSMT" w:cs="Arial"/>
          <w:b/>
        </w:rPr>
        <w:t>у</w:t>
      </w:r>
      <w:r w:rsidRPr="00DF14D5">
        <w:rPr>
          <w:rFonts w:eastAsia="TimesNewRomanPSMT" w:cs="Arial"/>
          <w:b/>
          <w:lang w:val="ru-RU"/>
        </w:rPr>
        <w:t xml:space="preserve"> за озбиљност понуде</w:t>
      </w:r>
    </w:p>
    <w:p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Понуђач доставља оригинал банкарску гаранцију за озбиљност понуде у висини од 5% </w:t>
      </w:r>
      <w:r w:rsidRPr="00CA409B">
        <w:rPr>
          <w:rFonts w:eastAsia="TimesNewRomanPSMT" w:cs="Arial"/>
          <w:color w:val="000000" w:themeColor="text1"/>
          <w:lang w:val="sr-Cyrl-CS"/>
        </w:rPr>
        <w:t>вредности понуде</w:t>
      </w:r>
      <w:r w:rsidRPr="00CA409B">
        <w:rPr>
          <w:rFonts w:eastAsia="TimesNewRomanPSMT" w:cs="Arial"/>
          <w:color w:val="000000" w:themeColor="text1"/>
        </w:rPr>
        <w:t xml:space="preserve"> без ПДВ.</w:t>
      </w:r>
    </w:p>
    <w:p w:rsidR="00CA409B" w:rsidRPr="00CA409B" w:rsidRDefault="00CA409B" w:rsidP="00CA409B">
      <w:pPr>
        <w:spacing w:before="0"/>
        <w:rPr>
          <w:rFonts w:eastAsia="TimesNewRomanPSMT" w:cs="Arial"/>
          <w:color w:val="000000" w:themeColor="text1"/>
        </w:rPr>
      </w:pPr>
    </w:p>
    <w:p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w:t>
      </w:r>
      <w:r w:rsidR="009773F7">
        <w:rPr>
          <w:rFonts w:eastAsia="TimesNewRomanPSMT" w:cs="Arial"/>
          <w:color w:val="000000" w:themeColor="text1"/>
        </w:rPr>
        <w:t>е</w:t>
      </w:r>
      <w:r w:rsidRPr="00CA409B">
        <w:rPr>
          <w:rFonts w:eastAsia="TimesNewRomanPSMT" w:cs="Arial"/>
          <w:color w:val="000000" w:themeColor="text1"/>
        </w:rPr>
        <w:t xml:space="preserve"> од рока важења понуде.</w:t>
      </w:r>
    </w:p>
    <w:p w:rsidR="00CA409B" w:rsidRPr="00CA409B" w:rsidRDefault="00CA409B" w:rsidP="00CA409B">
      <w:pPr>
        <w:spacing w:before="0"/>
        <w:rPr>
          <w:rFonts w:eastAsia="TimesNewRomanPSMT" w:cs="Arial"/>
          <w:color w:val="000000" w:themeColor="text1"/>
        </w:rPr>
      </w:pPr>
    </w:p>
    <w:p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Наручилац ће уновчити гаранцију за озбиљност понуде дату уз понуду уколико: </w:t>
      </w:r>
    </w:p>
    <w:p w:rsidR="00CA409B" w:rsidRPr="00CA409B" w:rsidRDefault="00CA409B" w:rsidP="00CA409B">
      <w:pPr>
        <w:spacing w:before="0"/>
        <w:rPr>
          <w:rFonts w:eastAsia="TimesNewRomanPSMT" w:cs="Arial"/>
          <w:color w:val="000000" w:themeColor="text1"/>
        </w:rPr>
      </w:pPr>
    </w:p>
    <w:p w:rsidR="00CA409B" w:rsidRPr="00CA409B" w:rsidRDefault="00CA409B" w:rsidP="00BC3842">
      <w:pPr>
        <w:numPr>
          <w:ilvl w:val="0"/>
          <w:numId w:val="20"/>
        </w:numPr>
        <w:spacing w:before="0"/>
        <w:ind w:left="360"/>
        <w:rPr>
          <w:rFonts w:eastAsia="TimesNewRomanPSMT" w:cs="Arial"/>
          <w:color w:val="000000" w:themeColor="text1"/>
        </w:rPr>
      </w:pPr>
      <w:r w:rsidRPr="00CA409B">
        <w:rPr>
          <w:rFonts w:eastAsia="TimesNewRomanPSMT" w:cs="Arial"/>
          <w:color w:val="000000" w:themeColor="text1"/>
        </w:rPr>
        <w:lastRenderedPageBreak/>
        <w:t>понуђач након истека рока за подношење понуда повуче, опозове или измени своју понуду или</w:t>
      </w:r>
    </w:p>
    <w:p w:rsidR="00CA409B" w:rsidRPr="00CA409B" w:rsidRDefault="00CA409B" w:rsidP="00BC3842">
      <w:pPr>
        <w:numPr>
          <w:ilvl w:val="0"/>
          <w:numId w:val="20"/>
        </w:numPr>
        <w:spacing w:before="0"/>
        <w:ind w:left="360"/>
        <w:rPr>
          <w:rFonts w:eastAsia="TimesNewRomanPSMT" w:cs="Arial"/>
          <w:color w:val="000000" w:themeColor="text1"/>
        </w:rPr>
      </w:pPr>
      <w:r w:rsidRPr="00CA409B">
        <w:rPr>
          <w:rFonts w:eastAsia="TimesNewRomanPSMT" w:cs="Arial"/>
          <w:color w:val="000000" w:themeColor="text1"/>
        </w:rPr>
        <w:t xml:space="preserve">понуђач коме је додељен </w:t>
      </w:r>
      <w:r>
        <w:rPr>
          <w:rFonts w:eastAsia="TimesNewRomanPSMT" w:cs="Arial"/>
          <w:color w:val="000000" w:themeColor="text1"/>
        </w:rPr>
        <w:t>Оквирни споразум</w:t>
      </w:r>
      <w:r w:rsidRPr="00CA409B">
        <w:rPr>
          <w:rFonts w:eastAsia="TimesNewRomanPSMT" w:cs="Arial"/>
          <w:color w:val="000000" w:themeColor="text1"/>
        </w:rPr>
        <w:t xml:space="preserve"> благовремено не потпише </w:t>
      </w:r>
      <w:r>
        <w:rPr>
          <w:rFonts w:eastAsia="TimesNewRomanPSMT" w:cs="Arial"/>
          <w:color w:val="000000" w:themeColor="text1"/>
        </w:rPr>
        <w:t>Оквирни споразум</w:t>
      </w:r>
      <w:r w:rsidRPr="00CA409B">
        <w:rPr>
          <w:rFonts w:eastAsia="TimesNewRomanPSMT" w:cs="Arial"/>
          <w:color w:val="000000" w:themeColor="text1"/>
        </w:rPr>
        <w:t xml:space="preserve"> о јавној набавци или </w:t>
      </w:r>
    </w:p>
    <w:p w:rsidR="00CA409B" w:rsidRPr="00CA409B" w:rsidRDefault="00CA409B" w:rsidP="00BC3842">
      <w:pPr>
        <w:numPr>
          <w:ilvl w:val="0"/>
          <w:numId w:val="20"/>
        </w:numPr>
        <w:spacing w:before="0"/>
        <w:ind w:left="360"/>
        <w:rPr>
          <w:rFonts w:eastAsia="TimesNewRomanPSMT" w:cs="Arial"/>
          <w:color w:val="000000" w:themeColor="text1"/>
        </w:rPr>
      </w:pPr>
      <w:r w:rsidRPr="00CA409B">
        <w:rPr>
          <w:rFonts w:eastAsia="TimesNewRomanPSMT" w:cs="Arial"/>
          <w:color w:val="000000" w:themeColor="text1"/>
        </w:rPr>
        <w:t xml:space="preserve">понуђач коме је додељен </w:t>
      </w:r>
      <w:r>
        <w:rPr>
          <w:rFonts w:eastAsia="TimesNewRomanPSMT" w:cs="Arial"/>
          <w:color w:val="000000" w:themeColor="text1"/>
        </w:rPr>
        <w:t>Оквирни споразум</w:t>
      </w:r>
      <w:r w:rsidRPr="00CA409B">
        <w:rPr>
          <w:rFonts w:eastAsia="TimesNewRomanPSMT" w:cs="Arial"/>
          <w:color w:val="000000" w:themeColor="text1"/>
        </w:rPr>
        <w:t xml:space="preserve"> не поднесе исправно средство обезбеђења за добро извршење посла у складу са захтевима из конкурсне документације.</w:t>
      </w:r>
    </w:p>
    <w:p w:rsidR="00CA409B" w:rsidRPr="00CA409B" w:rsidRDefault="00CA409B" w:rsidP="00CA409B">
      <w:pPr>
        <w:spacing w:before="0"/>
        <w:rPr>
          <w:rFonts w:eastAsia="TimesNewRomanPSMT" w:cs="Arial"/>
          <w:color w:val="000000" w:themeColor="text1"/>
        </w:rPr>
      </w:pPr>
    </w:p>
    <w:p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A409B" w:rsidRPr="00CA409B" w:rsidRDefault="00CA409B" w:rsidP="00CA409B">
      <w:pPr>
        <w:spacing w:before="0"/>
        <w:rPr>
          <w:rFonts w:eastAsia="TimesNewRomanPSMT" w:cs="Arial"/>
          <w:color w:val="000000" w:themeColor="text1"/>
        </w:rPr>
      </w:pPr>
    </w:p>
    <w:p w:rsidR="00CA409B" w:rsidRPr="00CA409B" w:rsidRDefault="00CA409B" w:rsidP="00CA409B">
      <w:pPr>
        <w:spacing w:before="0"/>
        <w:rPr>
          <w:rFonts w:cs="Arial"/>
          <w:lang w:val="sr-Cyrl-CS" w:eastAsia="ar-SA"/>
        </w:rPr>
      </w:pPr>
      <w:r w:rsidRPr="00CA409B">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CA409B" w:rsidRPr="00CA409B" w:rsidRDefault="00CA409B" w:rsidP="00CA409B">
      <w:pPr>
        <w:spacing w:before="0"/>
        <w:rPr>
          <w:rFonts w:cs="Arial"/>
          <w:lang w:val="sr-Cyrl-CS" w:eastAsia="ar-SA"/>
        </w:rPr>
      </w:pPr>
      <w:r w:rsidRPr="00CA409B">
        <w:rPr>
          <w:rFonts w:cs="Arial"/>
          <w:lang w:val="sr-Cyrl-CS" w:eastAsia="ar-SA"/>
        </w:rPr>
        <w:t>Банкарска гаранција истиче на наведени датум,без обзира да ли нам је овај документ враћен или не.</w:t>
      </w:r>
    </w:p>
    <w:p w:rsidR="00CA409B" w:rsidRPr="00CA409B" w:rsidRDefault="00CA409B" w:rsidP="00CA409B">
      <w:pPr>
        <w:spacing w:before="0"/>
        <w:rPr>
          <w:rFonts w:eastAsia="TimesNewRomanPSMT" w:cs="Arial"/>
          <w:color w:val="000000" w:themeColor="text1"/>
        </w:rPr>
      </w:pPr>
    </w:p>
    <w:p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A409B" w:rsidRPr="00CA409B" w:rsidRDefault="00CA409B" w:rsidP="00CA409B">
      <w:pPr>
        <w:spacing w:before="0"/>
        <w:rPr>
          <w:rFonts w:eastAsia="TimesNewRomanPSMT" w:cs="Arial"/>
          <w:color w:val="000000" w:themeColor="text1"/>
        </w:rPr>
      </w:pPr>
    </w:p>
    <w:p w:rsidR="00CA409B" w:rsidRPr="00CA409B" w:rsidRDefault="00CA409B" w:rsidP="00CA409B">
      <w:pPr>
        <w:spacing w:before="0"/>
        <w:rPr>
          <w:rFonts w:cs="Arial"/>
          <w:lang w:val="sr-Cyrl-CS" w:eastAsia="ar-SA"/>
        </w:rPr>
      </w:pPr>
      <w:r w:rsidRPr="00CA409B">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CA409B">
        <w:rPr>
          <w:rFonts w:eastAsia="TimesNewRomanPSMT" w:cs="Arial"/>
          <w:color w:val="000000" w:themeColor="text1"/>
          <w:lang w:val="sr-Cyrl-CS"/>
        </w:rPr>
        <w:t xml:space="preserve">Сталне </w:t>
      </w:r>
      <w:r w:rsidRPr="00CA409B">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CA409B">
        <w:rPr>
          <w:rFonts w:cs="Arial"/>
          <w:lang w:val="sr-Cyrl-CS" w:eastAsia="ar-SA"/>
        </w:rPr>
        <w:t xml:space="preserve"> са местом рада арбитраже у Београду.</w:t>
      </w:r>
    </w:p>
    <w:p w:rsidR="00CA409B" w:rsidRPr="00CA409B" w:rsidRDefault="00CA409B" w:rsidP="00CA409B">
      <w:pPr>
        <w:spacing w:before="0"/>
        <w:rPr>
          <w:rFonts w:eastAsia="TimesNewRomanPSMT" w:cs="Arial"/>
          <w:color w:val="000000" w:themeColor="text1"/>
        </w:rPr>
      </w:pPr>
    </w:p>
    <w:p w:rsidR="00CA409B" w:rsidRPr="00CA409B" w:rsidRDefault="00CA409B" w:rsidP="00CA409B">
      <w:pPr>
        <w:spacing w:before="0"/>
        <w:rPr>
          <w:rFonts w:cs="Arial"/>
          <w:lang w:val="sr-Cyrl-CS" w:eastAsia="ar-SA"/>
        </w:rPr>
      </w:pPr>
      <w:r w:rsidRPr="00CA409B">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rsidR="00CA409B" w:rsidRPr="00CA409B" w:rsidRDefault="00CA409B" w:rsidP="00CA409B">
      <w:pPr>
        <w:spacing w:before="0"/>
        <w:rPr>
          <w:rFonts w:eastAsia="TimesNewRomanPSMT" w:cs="Arial"/>
          <w:color w:val="000000" w:themeColor="text1"/>
        </w:rPr>
      </w:pPr>
    </w:p>
    <w:p w:rsidR="00CA409B" w:rsidRPr="00CA409B" w:rsidRDefault="00CA409B" w:rsidP="00CA409B">
      <w:pPr>
        <w:spacing w:before="0"/>
        <w:rPr>
          <w:rFonts w:eastAsia="TimesNewRomanPSMT" w:cs="Arial"/>
          <w:color w:val="000000" w:themeColor="text1"/>
        </w:rPr>
      </w:pPr>
      <w:r w:rsidRPr="00CA409B">
        <w:rPr>
          <w:rFonts w:eastAsia="TimesNewRomanPSMT" w:cs="Arial"/>
          <w:color w:val="000000" w:themeColor="text1"/>
        </w:rPr>
        <w:t xml:space="preserve">Банкарска гаранција ће бити враћена понуђачу са којим није закључен </w:t>
      </w:r>
      <w:r>
        <w:rPr>
          <w:rFonts w:eastAsia="TimesNewRomanPSMT" w:cs="Arial"/>
          <w:color w:val="000000" w:themeColor="text1"/>
        </w:rPr>
        <w:t>Оквирни споразум</w:t>
      </w:r>
      <w:r w:rsidRPr="00CA409B">
        <w:rPr>
          <w:rFonts w:eastAsia="TimesNewRomanPSMT" w:cs="Arial"/>
          <w:color w:val="000000" w:themeColor="text1"/>
        </w:rPr>
        <w:t xml:space="preserve"> по закључењу </w:t>
      </w:r>
      <w:r>
        <w:rPr>
          <w:rFonts w:eastAsia="TimesNewRomanPSMT" w:cs="Arial"/>
          <w:color w:val="000000" w:themeColor="text1"/>
        </w:rPr>
        <w:t>Оквирног споразума</w:t>
      </w:r>
      <w:r w:rsidRPr="00CA409B">
        <w:rPr>
          <w:rFonts w:eastAsia="TimesNewRomanPSMT" w:cs="Arial"/>
          <w:color w:val="000000" w:themeColor="text1"/>
        </w:rPr>
        <w:t xml:space="preserve"> са понуђачем чија је понуда изабрана као најповољнија, а понуђачу са којим је закључен </w:t>
      </w:r>
      <w:r>
        <w:rPr>
          <w:rFonts w:eastAsia="TimesNewRomanPSMT" w:cs="Arial"/>
          <w:color w:val="000000" w:themeColor="text1"/>
        </w:rPr>
        <w:t>Оквирни споразум</w:t>
      </w:r>
      <w:r w:rsidRPr="00CA409B">
        <w:rPr>
          <w:rFonts w:eastAsia="TimesNewRomanPSMT" w:cs="Arial"/>
          <w:color w:val="000000" w:themeColor="text1"/>
          <w:lang w:val="sr-Cyrl-CS"/>
        </w:rPr>
        <w:t>након</w:t>
      </w:r>
      <w:r w:rsidRPr="00CA409B">
        <w:rPr>
          <w:rFonts w:eastAsia="TimesNewRomanPSMT" w:cs="Arial"/>
          <w:color w:val="000000" w:themeColor="text1"/>
        </w:rPr>
        <w:t xml:space="preserve"> предаје Наручиоцу инструмената обезбеђења </w:t>
      </w:r>
      <w:r w:rsidR="009773F7">
        <w:rPr>
          <w:rFonts w:eastAsia="TimesNewRomanPSMT" w:cs="Arial"/>
          <w:color w:val="000000" w:themeColor="text1"/>
        </w:rPr>
        <w:t>за добро извршење посла</w:t>
      </w:r>
      <w:r w:rsidRPr="00CA409B">
        <w:rPr>
          <w:rFonts w:eastAsia="TimesNewRomanPSMT" w:cs="Arial"/>
          <w:color w:val="000000" w:themeColor="text1"/>
        </w:rPr>
        <w:t xml:space="preserve"> која су захтевана </w:t>
      </w:r>
      <w:r>
        <w:rPr>
          <w:rFonts w:eastAsia="TimesNewRomanPSMT" w:cs="Arial"/>
          <w:color w:val="000000" w:themeColor="text1"/>
        </w:rPr>
        <w:t>Оквирним споразумом</w:t>
      </w:r>
      <w:r w:rsidRPr="00CA409B">
        <w:rPr>
          <w:rFonts w:eastAsia="TimesNewRomanPSMT" w:cs="Arial"/>
          <w:color w:val="000000" w:themeColor="text1"/>
        </w:rPr>
        <w:t>.</w:t>
      </w:r>
    </w:p>
    <w:p w:rsidR="00AA4708" w:rsidRDefault="00AA4708" w:rsidP="00AA4708">
      <w:pPr>
        <w:spacing w:before="0" w:line="100" w:lineRule="atLeast"/>
        <w:rPr>
          <w:rFonts w:eastAsia="TimesNewRomanPSMT" w:cs="Arial"/>
          <w:b/>
          <w:u w:val="single"/>
        </w:rPr>
      </w:pPr>
    </w:p>
    <w:p w:rsidR="00AA4708" w:rsidRPr="00DF14D5" w:rsidRDefault="00AA4708" w:rsidP="00AA4708">
      <w:pPr>
        <w:spacing w:before="0" w:line="100" w:lineRule="atLeast"/>
        <w:rPr>
          <w:rFonts w:eastAsia="TimesNewRomanPSMT" w:cs="Arial"/>
          <w:b/>
        </w:rPr>
      </w:pPr>
      <w:r w:rsidRPr="00DF14D5">
        <w:rPr>
          <w:rFonts w:eastAsia="TimesNewRomanPSMT" w:cs="Arial"/>
          <w:b/>
          <w:u w:val="single"/>
        </w:rPr>
        <w:t xml:space="preserve">Уз потписан </w:t>
      </w:r>
      <w:r>
        <w:rPr>
          <w:rFonts w:eastAsia="TimesNewRomanPSMT" w:cs="Arial"/>
          <w:b/>
          <w:u w:val="single"/>
        </w:rPr>
        <w:t>Оквирни споразум</w:t>
      </w:r>
      <w:r w:rsidRPr="00DF14D5">
        <w:rPr>
          <w:rFonts w:eastAsia="TimesNewRomanPSMT" w:cs="Arial"/>
          <w:b/>
          <w:u w:val="single"/>
        </w:rPr>
        <w:t>:</w:t>
      </w:r>
    </w:p>
    <w:p w:rsidR="00AA4708" w:rsidRDefault="00AA4708" w:rsidP="00AA4708">
      <w:pPr>
        <w:spacing w:before="0" w:line="100" w:lineRule="atLeast"/>
        <w:rPr>
          <w:rFonts w:eastAsia="TimesNewRomanPSMT" w:cs="Arial"/>
          <w:b/>
        </w:rPr>
      </w:pPr>
      <w:r w:rsidRPr="00DF14D5">
        <w:rPr>
          <w:rFonts w:eastAsia="TimesNewRomanPSMT" w:cs="Arial"/>
          <w:b/>
        </w:rPr>
        <w:t xml:space="preserve">Понуђач </w:t>
      </w:r>
      <w:r w:rsidRPr="00DF14D5">
        <w:rPr>
          <w:rFonts w:eastAsia="TimesNewRomanPSMT" w:cs="Arial"/>
          <w:b/>
          <w:u w:val="single"/>
        </w:rPr>
        <w:t>(</w:t>
      </w:r>
      <w:r w:rsidR="003D7D65">
        <w:rPr>
          <w:rFonts w:eastAsia="TimesNewRomanPSMT" w:cs="Arial"/>
          <w:b/>
          <w:u w:val="single"/>
        </w:rPr>
        <w:t>Пружалац услуге</w:t>
      </w:r>
      <w:r w:rsidRPr="00DF14D5">
        <w:rPr>
          <w:rFonts w:eastAsia="TimesNewRomanPSMT" w:cs="Arial"/>
          <w:b/>
          <w:u w:val="single"/>
        </w:rPr>
        <w:t>)</w:t>
      </w:r>
      <w:r w:rsidRPr="00DF14D5">
        <w:rPr>
          <w:rFonts w:eastAsia="TimesNewRomanPSMT" w:cs="Arial"/>
          <w:b/>
        </w:rPr>
        <w:t xml:space="preserve"> је дужан да достави</w:t>
      </w:r>
      <w:r>
        <w:rPr>
          <w:rFonts w:eastAsia="TimesNewRomanPSMT" w:cs="Arial"/>
          <w:b/>
        </w:rPr>
        <w:t>:</w:t>
      </w:r>
    </w:p>
    <w:p w:rsidR="00AA4708" w:rsidRPr="00AA4708" w:rsidRDefault="00AA4708" w:rsidP="00AA4708">
      <w:pPr>
        <w:spacing w:before="0" w:line="100" w:lineRule="atLeast"/>
        <w:rPr>
          <w:rFonts w:eastAsia="TimesNewRomanPSMT"/>
          <w:b/>
          <w:bCs/>
          <w:i/>
        </w:rPr>
      </w:pPr>
      <w:r w:rsidRPr="00AA4708">
        <w:rPr>
          <w:rFonts w:eastAsia="TimesNewRomanPSMT"/>
          <w:b/>
        </w:rPr>
        <w:t xml:space="preserve">Меницу за добро извршење посла </w:t>
      </w:r>
    </w:p>
    <w:p w:rsidR="00745543" w:rsidRDefault="009C38E3" w:rsidP="00745543">
      <w:pPr>
        <w:rPr>
          <w:rFonts w:cs="Arial"/>
          <w:color w:val="000000" w:themeColor="text1"/>
        </w:rPr>
      </w:pPr>
      <w:r>
        <w:rPr>
          <w:rFonts w:cs="Arial"/>
        </w:rPr>
        <w:t>Изабрани понуђач је дужан да у тренутку закључења Оквирног споразума а најкасније у року од 10 (словима:десет) дана од дана обостраног потписивања Оквирног споразума</w:t>
      </w:r>
      <w:r w:rsidR="00A74DA6">
        <w:rPr>
          <w:rFonts w:cs="Arial"/>
        </w:rPr>
        <w:t>(</w:t>
      </w:r>
      <w:r w:rsidR="00A74DA6">
        <w:rPr>
          <w:rFonts w:cs="Arial"/>
          <w:color w:val="000000" w:themeColor="text1"/>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A779CC">
        <w:rPr>
          <w:rFonts w:cs="Arial"/>
          <w:color w:val="000000" w:themeColor="text1"/>
        </w:rPr>
        <w:t>(</w:t>
      </w:r>
      <w:r w:rsidR="00A74DA6">
        <w:rPr>
          <w:rFonts w:cs="Arial"/>
          <w:color w:val="000000" w:themeColor="text1"/>
        </w:rPr>
        <w:t>даље: ЗОО), као СФО за добро извршење посла преда Наручиоцу</w:t>
      </w:r>
      <w:r w:rsidR="00C16EC6">
        <w:rPr>
          <w:rFonts w:cs="Arial"/>
          <w:color w:val="000000" w:themeColor="text1"/>
        </w:rPr>
        <w:t>:</w:t>
      </w:r>
    </w:p>
    <w:p w:rsidR="00745543" w:rsidRPr="00A779CC" w:rsidRDefault="00745543" w:rsidP="00BC3842">
      <w:pPr>
        <w:numPr>
          <w:ilvl w:val="2"/>
          <w:numId w:val="20"/>
        </w:numPr>
        <w:rPr>
          <w:rFonts w:cs="Arial"/>
        </w:rPr>
      </w:pPr>
      <w:r w:rsidRPr="00A779CC">
        <w:rPr>
          <w:rFonts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1233AC" w:rsidRPr="00A779CC">
        <w:rPr>
          <w:rFonts w:cs="Arial"/>
        </w:rPr>
        <w:t xml:space="preserve">у складу са Закон о меници ("Сл. лист ФНРЈ" бр. 104/46, "Сл. лист СФРЈ" бр. 16/65, 54/70 и 57/89 и "Сл. лист СРЈ" бр. 46/96, </w:t>
      </w:r>
      <w:r w:rsidR="00A779CC">
        <w:rPr>
          <w:rFonts w:cs="Arial"/>
        </w:rPr>
        <w:t>„</w:t>
      </w:r>
      <w:r w:rsidR="001233AC" w:rsidRPr="00A779CC">
        <w:rPr>
          <w:rFonts w:cs="Arial"/>
        </w:rPr>
        <w:t>Сл. лист СЦГ</w:t>
      </w:r>
      <w:r w:rsidR="00A779CC">
        <w:rPr>
          <w:rFonts w:cs="Arial"/>
        </w:rPr>
        <w:t>“</w:t>
      </w:r>
      <w:r w:rsidR="001233AC" w:rsidRPr="00A779CC">
        <w:rPr>
          <w:rFonts w:cs="Arial"/>
        </w:rPr>
        <w:t xml:space="preserve"> бр. 01/</w:t>
      </w:r>
      <w:r w:rsidR="00A779CC">
        <w:rPr>
          <w:rFonts w:cs="Arial"/>
        </w:rPr>
        <w:t>20</w:t>
      </w:r>
      <w:r w:rsidR="001233AC" w:rsidRPr="00A779CC">
        <w:rPr>
          <w:rFonts w:cs="Arial"/>
        </w:rPr>
        <w:t xml:space="preserve">03 Уст. повеља </w:t>
      </w:r>
      <w:r w:rsidR="00A779CC">
        <w:rPr>
          <w:rFonts w:cs="Arial"/>
        </w:rPr>
        <w:t>„</w:t>
      </w:r>
      <w:r w:rsidR="001233AC" w:rsidRPr="00A779CC">
        <w:rPr>
          <w:rFonts w:cs="Arial"/>
        </w:rPr>
        <w:t>Сл.гласник РС</w:t>
      </w:r>
      <w:r w:rsidR="00A779CC">
        <w:rPr>
          <w:rFonts w:cs="Arial"/>
        </w:rPr>
        <w:t>“</w:t>
      </w:r>
      <w:r w:rsidR="001233AC" w:rsidRPr="00A779CC">
        <w:rPr>
          <w:rFonts w:cs="Arial"/>
        </w:rPr>
        <w:t xml:space="preserve"> 80/</w:t>
      </w:r>
      <w:r w:rsidR="00A779CC">
        <w:rPr>
          <w:rFonts w:cs="Arial"/>
        </w:rPr>
        <w:t>20</w:t>
      </w:r>
      <w:r w:rsidR="001233AC" w:rsidRPr="00A779CC">
        <w:rPr>
          <w:rFonts w:cs="Arial"/>
        </w:rPr>
        <w:t>15</w:t>
      </w:r>
      <w:r w:rsidR="001854FC">
        <w:rPr>
          <w:rFonts w:cs="Arial"/>
        </w:rPr>
        <w:t xml:space="preserve">) и Закон о платним услугама </w:t>
      </w:r>
      <w:r w:rsidR="00A779CC">
        <w:rPr>
          <w:rFonts w:cs="Arial"/>
        </w:rPr>
        <w:t>(</w:t>
      </w:r>
      <w:r w:rsidR="001854FC">
        <w:rPr>
          <w:rFonts w:cs="Arial"/>
        </w:rPr>
        <w:t>„</w:t>
      </w:r>
      <w:r w:rsidR="001233AC" w:rsidRPr="00A779CC">
        <w:rPr>
          <w:rFonts w:cs="Arial"/>
        </w:rPr>
        <w:t>Сл. гласн</w:t>
      </w:r>
      <w:r w:rsidR="00A779CC">
        <w:rPr>
          <w:rFonts w:cs="Arial"/>
        </w:rPr>
        <w:t xml:space="preserve">ик </w:t>
      </w:r>
      <w:r w:rsidR="001233AC" w:rsidRPr="00A779CC">
        <w:rPr>
          <w:rFonts w:cs="Arial"/>
        </w:rPr>
        <w:t>РС</w:t>
      </w:r>
      <w:r w:rsidR="001854FC">
        <w:rPr>
          <w:rFonts w:cs="Arial"/>
        </w:rPr>
        <w:t xml:space="preserve">“ </w:t>
      </w:r>
      <w:r w:rsidR="001233AC" w:rsidRPr="00A779CC">
        <w:rPr>
          <w:rFonts w:cs="Arial"/>
        </w:rPr>
        <w:t>139/2014).</w:t>
      </w:r>
    </w:p>
    <w:p w:rsidR="00745543" w:rsidRDefault="00745543" w:rsidP="00BC3842">
      <w:pPr>
        <w:numPr>
          <w:ilvl w:val="2"/>
          <w:numId w:val="20"/>
        </w:numPr>
        <w:rPr>
          <w:rFonts w:cs="Arial"/>
          <w:color w:val="000000" w:themeColor="text1"/>
        </w:rPr>
      </w:pPr>
      <w:r>
        <w:rPr>
          <w:rFonts w:cs="Arial"/>
          <w:color w:val="000000" w:themeColor="text1"/>
        </w:rPr>
        <w:t xml:space="preserve">Менично писмо – овлашћење којим понуђач овлашћује </w:t>
      </w:r>
      <w:r w:rsidR="009C38E3">
        <w:rPr>
          <w:rFonts w:cs="Arial"/>
          <w:color w:val="000000" w:themeColor="text1"/>
        </w:rPr>
        <w:t>Н</w:t>
      </w:r>
      <w:r>
        <w:rPr>
          <w:rFonts w:cs="Arial"/>
          <w:color w:val="000000" w:themeColor="text1"/>
        </w:rPr>
        <w:t xml:space="preserve">аручиоца да може наплатити меницу на износ од 10% од вредности уговора (без ПДВ-а) са роком важења минимално30 дана дужим од рока важења </w:t>
      </w:r>
      <w:r w:rsidR="00AA7FEC">
        <w:rPr>
          <w:rFonts w:cs="Arial"/>
          <w:color w:val="000000" w:themeColor="text1"/>
        </w:rPr>
        <w:t>О</w:t>
      </w:r>
      <w:r w:rsidR="00674175">
        <w:rPr>
          <w:rFonts w:cs="Arial"/>
          <w:color w:val="000000" w:themeColor="text1"/>
        </w:rPr>
        <w:t>квирног споразума</w:t>
      </w:r>
      <w:r>
        <w:rPr>
          <w:rFonts w:cs="Arial"/>
          <w:color w:val="000000" w:themeColor="text1"/>
        </w:rPr>
        <w:t xml:space="preserve">, с тим да евентуални продужетак рока важења </w:t>
      </w:r>
      <w:r w:rsidR="00AA7FEC">
        <w:rPr>
          <w:rFonts w:cs="Arial"/>
          <w:color w:val="000000" w:themeColor="text1"/>
        </w:rPr>
        <w:t>О</w:t>
      </w:r>
      <w:r w:rsidR="00674175">
        <w:rPr>
          <w:rFonts w:cs="Arial"/>
          <w:color w:val="000000" w:themeColor="text1"/>
        </w:rPr>
        <w:t>квирног споразума</w:t>
      </w:r>
      <w:r>
        <w:rPr>
          <w:rFonts w:cs="Arial"/>
          <w:color w:val="000000" w:themeColor="text1"/>
        </w:rPr>
        <w:t xml:space="preserve"> има за последицу и продужење рока важења менице и меничног овлашћења, </w:t>
      </w:r>
    </w:p>
    <w:p w:rsidR="00745543" w:rsidRDefault="00745543" w:rsidP="00BC3842">
      <w:pPr>
        <w:numPr>
          <w:ilvl w:val="2"/>
          <w:numId w:val="20"/>
        </w:numPr>
        <w:rPr>
          <w:rFonts w:cs="Arial"/>
          <w:color w:val="000000" w:themeColor="text1"/>
        </w:rPr>
      </w:pPr>
      <w:r>
        <w:rPr>
          <w:rFonts w:cs="Arial"/>
          <w:color w:val="000000" w:themeColor="text1"/>
        </w:rPr>
        <w:t xml:space="preserve">фотокопију важећег Картона депонованих потписа овлашћених лица за располагање новчаним средствима </w:t>
      </w:r>
      <w:r w:rsidR="00AA7FEC">
        <w:rPr>
          <w:rFonts w:cs="Arial"/>
          <w:color w:val="000000" w:themeColor="text1"/>
        </w:rPr>
        <w:t>П</w:t>
      </w:r>
      <w:r>
        <w:rPr>
          <w:rFonts w:cs="Arial"/>
          <w:color w:val="000000" w:themeColor="text1"/>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45543" w:rsidRDefault="00745543" w:rsidP="00BC3842">
      <w:pPr>
        <w:numPr>
          <w:ilvl w:val="2"/>
          <w:numId w:val="20"/>
        </w:numPr>
        <w:rPr>
          <w:rFonts w:cs="Arial"/>
          <w:color w:val="000000" w:themeColor="text1"/>
        </w:rPr>
      </w:pPr>
      <w:r>
        <w:rPr>
          <w:rFonts w:cs="Arial"/>
          <w:color w:val="000000" w:themeColor="text1"/>
        </w:rPr>
        <w:lastRenderedPageBreak/>
        <w:t>фотокопију ОП обрасца.</w:t>
      </w:r>
    </w:p>
    <w:p w:rsidR="00745543" w:rsidRPr="001854FC" w:rsidRDefault="00745543" w:rsidP="00BC3842">
      <w:pPr>
        <w:numPr>
          <w:ilvl w:val="2"/>
          <w:numId w:val="20"/>
        </w:numPr>
        <w:rPr>
          <w:rFonts w:cs="Arial"/>
        </w:rPr>
      </w:pPr>
      <w:r w:rsidRPr="001854FC">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233AC" w:rsidRPr="001854FC">
        <w:rPr>
          <w:rFonts w:cs="Arial"/>
        </w:rPr>
        <w:t>у складу са Одлуком о ближим условима, садржини и начину вођења регистра меница и овлашћења („Сл. гласник РС“ бр. 56/</w:t>
      </w:r>
      <w:r w:rsidR="00AA7FEC">
        <w:rPr>
          <w:rFonts w:cs="Arial"/>
        </w:rPr>
        <w:t>20</w:t>
      </w:r>
      <w:r w:rsidR="001233AC" w:rsidRPr="001854FC">
        <w:rPr>
          <w:rFonts w:cs="Arial"/>
        </w:rPr>
        <w:t>11 и 80/</w:t>
      </w:r>
      <w:r w:rsidR="00AA7FEC">
        <w:rPr>
          <w:rFonts w:cs="Arial"/>
        </w:rPr>
        <w:t>20</w:t>
      </w:r>
      <w:r w:rsidR="001233AC" w:rsidRPr="001854FC">
        <w:rPr>
          <w:rFonts w:cs="Arial"/>
        </w:rPr>
        <w:t>15,76/2016)</w:t>
      </w:r>
    </w:p>
    <w:p w:rsidR="002E6BBF" w:rsidRDefault="002E6BBF" w:rsidP="002E6BBF">
      <w:pPr>
        <w:rPr>
          <w:rFonts w:cs="Arial"/>
          <w:color w:val="000000" w:themeColor="text1"/>
        </w:rPr>
      </w:pPr>
      <w:r w:rsidRPr="009A107A">
        <w:rPr>
          <w:rFonts w:cs="Arial"/>
          <w:lang w:val="sr-Cyrl-CS"/>
        </w:rPr>
        <w:t xml:space="preserve">Уговорне стране су сагласне, да </w:t>
      </w:r>
      <w:r>
        <w:rPr>
          <w:rFonts w:cs="Arial"/>
          <w:lang w:val="sr-Cyrl-CS"/>
        </w:rPr>
        <w:t>Наручилац</w:t>
      </w:r>
      <w:r w:rsidRPr="009A107A">
        <w:rPr>
          <w:rFonts w:cs="Arial"/>
          <w:lang w:val="sr-Cyrl-CS"/>
        </w:rPr>
        <w:t xml:space="preserve"> може, без било какве претходне сагласности </w:t>
      </w:r>
      <w:r w:rsidR="009C38E3">
        <w:rPr>
          <w:rFonts w:cs="Arial"/>
          <w:lang w:val="sr-Cyrl-CS"/>
        </w:rPr>
        <w:t>Пружаоца услуге</w:t>
      </w:r>
      <w:r w:rsidRPr="009A107A">
        <w:rPr>
          <w:rFonts w:cs="Arial"/>
          <w:lang w:val="sr-Cyrl-CS"/>
        </w:rPr>
        <w:t xml:space="preserve">, поднети на наплату средство финансијског обезбеђења </w:t>
      </w:r>
      <w:r>
        <w:rPr>
          <w:rFonts w:cs="Arial"/>
          <w:lang w:val="sr-Cyrl-CS"/>
        </w:rPr>
        <w:t>- меницу</w:t>
      </w:r>
      <w:r w:rsidRPr="009A107A">
        <w:rPr>
          <w:rFonts w:cs="Arial"/>
          <w:lang w:val="sr-Cyrl-CS"/>
        </w:rPr>
        <w:t xml:space="preserve">, у случају да </w:t>
      </w:r>
      <w:r w:rsidR="009C38E3">
        <w:rPr>
          <w:rFonts w:cs="Arial"/>
          <w:lang w:val="sr-Cyrl-CS"/>
        </w:rPr>
        <w:t>Пружалац услуге</w:t>
      </w:r>
      <w:r>
        <w:rPr>
          <w:rFonts w:cs="Arial"/>
          <w:color w:val="000000" w:themeColor="text1"/>
        </w:rPr>
        <w:t xml:space="preserve">oдбије да закључи појединачне </w:t>
      </w:r>
      <w:r w:rsidR="009C38E3">
        <w:rPr>
          <w:rFonts w:cs="Arial"/>
          <w:color w:val="000000" w:themeColor="text1"/>
        </w:rPr>
        <w:t>Уговоре</w:t>
      </w:r>
      <w:r>
        <w:rPr>
          <w:rFonts w:cs="Arial"/>
          <w:color w:val="000000" w:themeColor="text1"/>
        </w:rPr>
        <w:t xml:space="preserve"> по </w:t>
      </w:r>
      <w:r w:rsidR="009C38E3">
        <w:rPr>
          <w:rFonts w:cs="Arial"/>
          <w:color w:val="000000" w:themeColor="text1"/>
        </w:rPr>
        <w:t>О</w:t>
      </w:r>
      <w:r w:rsidR="00B7103B">
        <w:rPr>
          <w:rFonts w:cs="Arial"/>
          <w:color w:val="000000" w:themeColor="text1"/>
        </w:rPr>
        <w:t>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674175" w:rsidRDefault="00674175" w:rsidP="00674175">
      <w:pPr>
        <w:spacing w:before="0" w:line="100" w:lineRule="atLeast"/>
        <w:rPr>
          <w:rFonts w:eastAsia="TimesNewRomanPSMT" w:cs="Arial"/>
          <w:b/>
          <w:u w:val="single"/>
        </w:rPr>
      </w:pPr>
    </w:p>
    <w:p w:rsidR="00674175" w:rsidRPr="00DF14D5" w:rsidRDefault="00674175" w:rsidP="00674175">
      <w:pPr>
        <w:spacing w:before="0" w:line="100" w:lineRule="atLeast"/>
        <w:rPr>
          <w:rFonts w:eastAsia="TimesNewRomanPSMT" w:cs="Arial"/>
          <w:b/>
        </w:rPr>
      </w:pPr>
      <w:r w:rsidRPr="00DF14D5">
        <w:rPr>
          <w:rFonts w:eastAsia="TimesNewRomanPSMT" w:cs="Arial"/>
          <w:b/>
          <w:u w:val="single"/>
        </w:rPr>
        <w:t>Уз потписан</w:t>
      </w:r>
      <w:r>
        <w:rPr>
          <w:rFonts w:eastAsia="TimesNewRomanPSMT" w:cs="Arial"/>
          <w:b/>
          <w:u w:val="single"/>
        </w:rPr>
        <w:t>е</w:t>
      </w:r>
      <w:r w:rsidR="009C38E3">
        <w:rPr>
          <w:rFonts w:eastAsia="TimesNewRomanPSMT" w:cs="Arial"/>
          <w:b/>
          <w:u w:val="single"/>
        </w:rPr>
        <w:t>појединачне Уговоре</w:t>
      </w:r>
      <w:r>
        <w:rPr>
          <w:rFonts w:eastAsia="TimesNewRomanPSMT" w:cs="Arial"/>
          <w:b/>
          <w:u w:val="single"/>
        </w:rPr>
        <w:t xml:space="preserve"> по Оквирном споразуму</w:t>
      </w:r>
      <w:r w:rsidRPr="00DF14D5">
        <w:rPr>
          <w:rFonts w:eastAsia="TimesNewRomanPSMT" w:cs="Arial"/>
          <w:b/>
          <w:u w:val="single"/>
        </w:rPr>
        <w:t>:</w:t>
      </w:r>
    </w:p>
    <w:p w:rsidR="00674175" w:rsidRDefault="00674175" w:rsidP="00674175">
      <w:pPr>
        <w:spacing w:before="0" w:line="100" w:lineRule="atLeast"/>
        <w:rPr>
          <w:rFonts w:eastAsia="TimesNewRomanPSMT" w:cs="Arial"/>
          <w:b/>
        </w:rPr>
      </w:pPr>
      <w:r w:rsidRPr="00DF14D5">
        <w:rPr>
          <w:rFonts w:eastAsia="TimesNewRomanPSMT" w:cs="Arial"/>
          <w:b/>
        </w:rPr>
        <w:t xml:space="preserve">Понуђач </w:t>
      </w:r>
      <w:r w:rsidRPr="009C38E3">
        <w:rPr>
          <w:rFonts w:eastAsia="TimesNewRomanPSMT" w:cs="Arial"/>
          <w:b/>
          <w:u w:val="single"/>
        </w:rPr>
        <w:t>(</w:t>
      </w:r>
      <w:r w:rsidR="009C38E3" w:rsidRPr="009C38E3">
        <w:rPr>
          <w:rFonts w:cs="Arial"/>
          <w:b/>
          <w:u w:val="single"/>
          <w:lang w:val="sr-Cyrl-CS"/>
        </w:rPr>
        <w:t>Пружалац услуге</w:t>
      </w:r>
      <w:r w:rsidRPr="00DF14D5">
        <w:rPr>
          <w:rFonts w:eastAsia="TimesNewRomanPSMT" w:cs="Arial"/>
          <w:b/>
          <w:u w:val="single"/>
        </w:rPr>
        <w:t>)</w:t>
      </w:r>
      <w:r w:rsidRPr="00DF14D5">
        <w:rPr>
          <w:rFonts w:eastAsia="TimesNewRomanPSMT" w:cs="Arial"/>
          <w:b/>
        </w:rPr>
        <w:t xml:space="preserve"> је дужан да достави</w:t>
      </w:r>
      <w:r>
        <w:rPr>
          <w:rFonts w:eastAsia="TimesNewRomanPSMT" w:cs="Arial"/>
          <w:b/>
        </w:rPr>
        <w:t>:</w:t>
      </w:r>
    </w:p>
    <w:p w:rsidR="00674175" w:rsidRPr="00674175" w:rsidRDefault="00674175" w:rsidP="00674175">
      <w:pPr>
        <w:pStyle w:val="KDParagraf"/>
        <w:spacing w:before="0"/>
        <w:rPr>
          <w:rFonts w:eastAsia="TimesNewRomanPSMT" w:cs="Arial"/>
          <w:b/>
          <w:bCs/>
          <w:iCs/>
        </w:rPr>
      </w:pPr>
      <w:r w:rsidRPr="00674175">
        <w:rPr>
          <w:rFonts w:eastAsia="TimesNewRomanPSMT" w:cs="Arial"/>
          <w:b/>
          <w:bCs/>
          <w:iCs/>
        </w:rPr>
        <w:t>Банкарску гаранцију за добро извршење посла</w:t>
      </w:r>
    </w:p>
    <w:p w:rsidR="00674175" w:rsidRDefault="00674175" w:rsidP="00674175">
      <w:pPr>
        <w:pStyle w:val="KDParagraf"/>
        <w:spacing w:before="0"/>
        <w:rPr>
          <w:rFonts w:eastAsia="TimesNewRomanPSMT" w:cs="Arial"/>
          <w:bCs/>
          <w:iCs/>
          <w:color w:val="000000" w:themeColor="text1"/>
        </w:rPr>
      </w:pPr>
    </w:p>
    <w:p w:rsidR="00674175" w:rsidRDefault="00AC0927" w:rsidP="00674175">
      <w:pPr>
        <w:pStyle w:val="KDParagraf"/>
        <w:spacing w:before="0"/>
        <w:rPr>
          <w:rFonts w:eastAsia="TimesNewRomanPSMT" w:cs="Arial"/>
          <w:bCs/>
          <w:iCs/>
          <w:color w:val="000000" w:themeColor="text1"/>
        </w:rPr>
      </w:pPr>
      <w:r>
        <w:rPr>
          <w:rFonts w:cs="Arial"/>
          <w:color w:val="000000" w:themeColor="text1"/>
        </w:rPr>
        <w:t>Изабрани понуђач</w:t>
      </w:r>
      <w:r w:rsidR="00674175">
        <w:rPr>
          <w:rFonts w:eastAsia="TimesNewRomanPSMT" w:cs="Arial"/>
          <w:bCs/>
          <w:iCs/>
          <w:color w:val="000000" w:themeColor="text1"/>
        </w:rPr>
        <w:t xml:space="preserve">је дужан </w:t>
      </w:r>
      <w:r w:rsidR="009C38E3">
        <w:rPr>
          <w:rFonts w:cs="Arial"/>
        </w:rPr>
        <w:t>да у тренутку закључења Уговора а најкасније три дана пре увођења у посао,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да</w:t>
      </w:r>
      <w:r w:rsidR="009C38E3">
        <w:rPr>
          <w:rFonts w:eastAsia="TimesNewRomanPSMT" w:cs="Arial"/>
          <w:bCs/>
          <w:iCs/>
          <w:color w:val="000000" w:themeColor="text1"/>
        </w:rPr>
        <w:t>Наручиоцу</w:t>
      </w:r>
      <w:r w:rsidR="00674175">
        <w:rPr>
          <w:rFonts w:eastAsia="TimesNewRomanPSMT" w:cs="Arial"/>
          <w:bCs/>
          <w:iCs/>
          <w:color w:val="000000" w:themeColor="text1"/>
        </w:rPr>
        <w:t xml:space="preserve"> у тренутку закључења свак</w:t>
      </w:r>
      <w:r w:rsidR="009C38E3">
        <w:rPr>
          <w:rFonts w:eastAsia="TimesNewRomanPSMT" w:cs="Arial"/>
          <w:bCs/>
          <w:iCs/>
          <w:color w:val="000000" w:themeColor="text1"/>
        </w:rPr>
        <w:t>ог</w:t>
      </w:r>
      <w:r w:rsidR="00674175">
        <w:rPr>
          <w:rFonts w:eastAsia="TimesNewRomanPSMT" w:cs="Arial"/>
          <w:bCs/>
          <w:iCs/>
          <w:color w:val="000000" w:themeColor="text1"/>
        </w:rPr>
        <w:t xml:space="preserve"> појединачн</w:t>
      </w:r>
      <w:r w:rsidR="009C38E3">
        <w:rPr>
          <w:rFonts w:eastAsia="TimesNewRomanPSMT" w:cs="Arial"/>
          <w:bCs/>
          <w:iCs/>
          <w:color w:val="000000" w:themeColor="text1"/>
        </w:rPr>
        <w:t>огУговора по закљученом Оквирном споразуму</w:t>
      </w:r>
      <w:r w:rsidR="00956C01">
        <w:rPr>
          <w:rFonts w:eastAsia="TimesNewRomanPSMT" w:cs="Arial"/>
          <w:bCs/>
          <w:iCs/>
          <w:color w:val="000000" w:themeColor="text1"/>
        </w:rPr>
        <w:t xml:space="preserve">, </w:t>
      </w:r>
      <w:r w:rsidR="00674175">
        <w:rPr>
          <w:rFonts w:eastAsia="TimesNewRomanPSMT" w:cs="Arial"/>
          <w:bCs/>
          <w:iCs/>
          <w:color w:val="000000" w:themeColor="text1"/>
        </w:rPr>
        <w:t xml:space="preserve">достави неопозиву,  безусловну (без права на приговор) и на први писани позив наплативу банкарску гаранцију за добро извршење посла у износу од </w:t>
      </w:r>
      <w:r w:rsidR="009C38E3">
        <w:rPr>
          <w:rFonts w:eastAsia="TimesNewRomanPSMT" w:cs="Arial"/>
          <w:bCs/>
          <w:iCs/>
          <w:color w:val="000000" w:themeColor="text1"/>
        </w:rPr>
        <w:t>5</w:t>
      </w:r>
      <w:r w:rsidR="007C4875">
        <w:rPr>
          <w:rFonts w:eastAsia="TimesNewRomanPSMT" w:cs="Arial"/>
          <w:bCs/>
          <w:iCs/>
          <w:color w:val="000000" w:themeColor="text1"/>
        </w:rPr>
        <w:t xml:space="preserve">% </w:t>
      </w:r>
      <w:r w:rsidR="00674175">
        <w:rPr>
          <w:rFonts w:eastAsia="TimesNewRomanPSMT" w:cs="Arial"/>
          <w:bCs/>
          <w:iCs/>
          <w:color w:val="000000" w:themeColor="text1"/>
        </w:rPr>
        <w:t xml:space="preserve">вредности </w:t>
      </w:r>
      <w:r w:rsidR="009C38E3">
        <w:rPr>
          <w:rFonts w:eastAsia="TimesNewRomanPSMT" w:cs="Arial"/>
          <w:bCs/>
          <w:iCs/>
          <w:color w:val="000000" w:themeColor="text1"/>
        </w:rPr>
        <w:t>Уговора</w:t>
      </w:r>
      <w:r w:rsidR="00674175">
        <w:rPr>
          <w:rFonts w:eastAsia="TimesNewRomanPSMT" w:cs="Arial"/>
          <w:bCs/>
          <w:iCs/>
          <w:color w:val="000000" w:themeColor="text1"/>
        </w:rPr>
        <w:t xml:space="preserve"> без ПДВ. </w:t>
      </w:r>
    </w:p>
    <w:p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t>Банкарска гаранција мора трајати најмање 30 (словима:тридесет) календарских дана дуже од рока одређеног за из</w:t>
      </w:r>
      <w:r w:rsidR="005B3059">
        <w:rPr>
          <w:rFonts w:eastAsia="TimesNewRomanPSMT" w:cs="Arial"/>
          <w:bCs/>
          <w:iCs/>
          <w:color w:val="000000" w:themeColor="text1"/>
        </w:rPr>
        <w:t>вршење услуге по Уговору</w:t>
      </w:r>
      <w:r>
        <w:rPr>
          <w:rFonts w:eastAsia="TimesNewRomanPSMT" w:cs="Arial"/>
          <w:bCs/>
          <w:iCs/>
          <w:color w:val="000000" w:themeColor="text1"/>
        </w:rPr>
        <w:t>.</w:t>
      </w:r>
    </w:p>
    <w:p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t xml:space="preserve">Ако се за време трајања </w:t>
      </w:r>
      <w:r w:rsidR="009C38E3">
        <w:rPr>
          <w:rFonts w:eastAsia="TimesNewRomanPSMT" w:cs="Arial"/>
          <w:bCs/>
          <w:iCs/>
          <w:color w:val="000000" w:themeColor="text1"/>
        </w:rPr>
        <w:t>Уговора</w:t>
      </w:r>
      <w:r>
        <w:rPr>
          <w:rFonts w:eastAsia="TimesNewRomanPSMT" w:cs="Arial"/>
          <w:bCs/>
          <w:iCs/>
          <w:color w:val="000000" w:themeColor="text1"/>
        </w:rPr>
        <w:t xml:space="preserve">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74175" w:rsidRDefault="00674175" w:rsidP="00674175">
      <w:pPr>
        <w:pStyle w:val="KDParagraf"/>
        <w:spacing w:before="0"/>
        <w:rPr>
          <w:rFonts w:eastAsia="TimesNewRomanPSMT" w:cs="Arial"/>
          <w:bCs/>
          <w:iCs/>
          <w:color w:val="000000" w:themeColor="text1"/>
        </w:rPr>
      </w:pPr>
      <w:r>
        <w:rPr>
          <w:rFonts w:eastAsia="TimesNewRomanPSMT" w:cs="Arial"/>
          <w:bCs/>
          <w:iCs/>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F742D7">
        <w:rPr>
          <w:rFonts w:eastAsia="TimesNewRomanPSMT" w:cs="Arial"/>
          <w:bCs/>
          <w:iCs/>
          <w:color w:val="000000" w:themeColor="text1"/>
        </w:rPr>
        <w:t xml:space="preserve">оквирним споразумом и </w:t>
      </w:r>
      <w:r w:rsidR="00AC0927">
        <w:rPr>
          <w:rFonts w:eastAsia="TimesNewRomanPSMT" w:cs="Arial"/>
          <w:bCs/>
          <w:iCs/>
          <w:color w:val="000000" w:themeColor="text1"/>
        </w:rPr>
        <w:t>закљученим Уговором</w:t>
      </w:r>
      <w:r>
        <w:rPr>
          <w:rFonts w:eastAsia="TimesNewRomanPSMT" w:cs="Arial"/>
          <w:bCs/>
          <w:iCs/>
          <w:color w:val="000000" w:themeColor="text1"/>
        </w:rPr>
        <w:t xml:space="preserve">. </w:t>
      </w:r>
    </w:p>
    <w:p w:rsidR="00695D81" w:rsidRDefault="00695D81" w:rsidP="00695D81">
      <w:pPr>
        <w:rPr>
          <w:rFonts w:eastAsia="TimesNewRomanPSMT" w:cs="Arial"/>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DF14D5">
        <w:rPr>
          <w:rFonts w:eastAsia="TimesNewRomanPSMT" w:cs="Arial"/>
        </w:rPr>
        <w:t>или промењену месну надлежност за решавање спорова.</w:t>
      </w:r>
    </w:p>
    <w:p w:rsidR="00F742D7" w:rsidRDefault="00F742D7" w:rsidP="00F742D7">
      <w:pPr>
        <w:rPr>
          <w:rFonts w:eastAsia="TimesNewRomanPSMT" w:cs="Arial"/>
        </w:rPr>
      </w:pPr>
      <w:r w:rsidRPr="00DF14D5">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742D7" w:rsidRPr="00DF14D5" w:rsidRDefault="00F742D7" w:rsidP="00F742D7">
      <w:pPr>
        <w:rPr>
          <w:rFonts w:eastAsia="TimesNewRomanPSMT" w:cs="Arial"/>
        </w:rPr>
      </w:pPr>
      <w:r w:rsidRPr="00DF14D5">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F742D7" w:rsidRDefault="00F742D7" w:rsidP="00F742D7">
      <w:pPr>
        <w:rPr>
          <w:rFonts w:eastAsia="TimesNewRomanPSMT" w:cs="Arial"/>
        </w:rPr>
      </w:pPr>
      <w:r w:rsidRPr="00DF14D5">
        <w:rPr>
          <w:rFonts w:eastAsia="TimesNewRomanPSMT" w:cs="Arial"/>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F742D7" w:rsidRPr="0005597B" w:rsidRDefault="00F742D7" w:rsidP="00F742D7">
      <w:pPr>
        <w:rPr>
          <w:rFonts w:eastAsia="TimesNewRomanPSMT" w:cs="Arial"/>
        </w:rPr>
      </w:pPr>
      <w:r w:rsidRPr="0005597B">
        <w:rPr>
          <w:rFonts w:eastAsia="TimesNewRomanPSMT" w:cs="Arial"/>
        </w:rPr>
        <w:t>Банкарска гаранција се не може уступити и није преносива без сагласности Корисника, Налогодавца и Емисионе банке.</w:t>
      </w:r>
    </w:p>
    <w:p w:rsidR="00F742D7" w:rsidRPr="0005597B" w:rsidRDefault="00F742D7" w:rsidP="00F742D7">
      <w:pPr>
        <w:rPr>
          <w:rFonts w:eastAsia="TimesNewRomanPSMT" w:cs="Arial"/>
        </w:rPr>
      </w:pPr>
      <w:r w:rsidRPr="0005597B">
        <w:rPr>
          <w:rFonts w:eastAsia="TimesNewRomanPSMT" w:cs="Arial"/>
        </w:rPr>
        <w:t>Банкарска гаранција истиче на наведени датум,без обзира да ли нам је овај документ враћен или не.</w:t>
      </w:r>
    </w:p>
    <w:p w:rsidR="00F742D7" w:rsidRPr="0005597B" w:rsidRDefault="00F742D7" w:rsidP="00F742D7">
      <w:pPr>
        <w:rPr>
          <w:rFonts w:eastAsia="TimesNewRomanPSMT" w:cs="Arial"/>
        </w:rPr>
      </w:pPr>
      <w:r w:rsidRPr="0005597B">
        <w:rPr>
          <w:rFonts w:eastAsia="TimesNewRomanPSMT" w:cs="Arial"/>
        </w:rPr>
        <w:t>На банкарску гаранцију примењују се одредбе Једнобразних правила за гаранције УРДГ 758,Међународне Трговинске коморе у Паризу.</w:t>
      </w:r>
    </w:p>
    <w:p w:rsidR="00F742D7" w:rsidRDefault="00F742D7" w:rsidP="00F742D7">
      <w:pPr>
        <w:pStyle w:val="ListParagraph"/>
        <w:spacing w:before="0" w:after="0" w:line="240" w:lineRule="auto"/>
        <w:ind w:left="0"/>
        <w:rPr>
          <w:rFonts w:ascii="Arial" w:hAnsi="Arial" w:cs="Arial"/>
          <w:b/>
          <w:u w:val="single"/>
        </w:rPr>
      </w:pPr>
    </w:p>
    <w:p w:rsidR="00AC0927" w:rsidRDefault="00AC0927" w:rsidP="00AC0927">
      <w:pPr>
        <w:rPr>
          <w:rFonts w:cs="Arial"/>
        </w:rPr>
      </w:pPr>
      <w:r>
        <w:rPr>
          <w:rFonts w:cs="Arial"/>
        </w:rPr>
        <w:t>Гаранција истиче на наведени датум, без обзира да ли нам је овај документ враћен или не.</w:t>
      </w:r>
    </w:p>
    <w:p w:rsidR="00AC0927" w:rsidRDefault="00AC0927" w:rsidP="00AC0927">
      <w:pPr>
        <w:tabs>
          <w:tab w:val="left" w:pos="1440"/>
        </w:tabs>
        <w:rPr>
          <w:rFonts w:cs="Arial"/>
          <w:b/>
          <w:bCs/>
          <w:lang w:val="ru-RU"/>
        </w:rPr>
      </w:pPr>
      <w:r>
        <w:rPr>
          <w:rFonts w:cs="Arial"/>
          <w:b/>
          <w:bCs/>
          <w:lang w:val="ru-RU"/>
        </w:rPr>
        <w:lastRenderedPageBreak/>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w:t>
      </w:r>
      <w:r w:rsidR="00AA7FEC">
        <w:rPr>
          <w:rFonts w:cs="Arial"/>
          <w:b/>
          <w:bCs/>
          <w:lang w:val="ru-RU"/>
        </w:rPr>
        <w:t xml:space="preserve"> по уговорима који ће бити закључени на основу Оквирног споразума, а на укупну вредност Оквирног споразума</w:t>
      </w:r>
      <w:r>
        <w:rPr>
          <w:rFonts w:cs="Arial"/>
          <w:b/>
          <w:bCs/>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AC0927" w:rsidRDefault="00AC0927" w:rsidP="00AC0927">
      <w:pPr>
        <w:tabs>
          <w:tab w:val="left" w:pos="284"/>
          <w:tab w:val="left" w:pos="330"/>
        </w:tabs>
        <w:rPr>
          <w:rFonts w:cs="Arial"/>
          <w:b/>
        </w:rPr>
      </w:pPr>
      <w:r>
        <w:rPr>
          <w:rFonts w:cs="Arial"/>
          <w:b/>
        </w:rPr>
        <w:t>Садржај Изјаве о намерама банке да ће банка Понуђачу издати банкарску гаранцију за добро извршење посла:</w:t>
      </w:r>
    </w:p>
    <w:p w:rsidR="00AC0927" w:rsidRDefault="00AC0927" w:rsidP="00AC0927">
      <w:pPr>
        <w:tabs>
          <w:tab w:val="left" w:pos="284"/>
          <w:tab w:val="left" w:pos="330"/>
        </w:tabs>
        <w:rPr>
          <w:rFonts w:cs="Arial"/>
        </w:rPr>
      </w:pPr>
      <w:r>
        <w:rPr>
          <w:rFonts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AC0927" w:rsidRDefault="00AC0927" w:rsidP="00AC0927">
      <w:pPr>
        <w:tabs>
          <w:tab w:val="left" w:pos="284"/>
          <w:tab w:val="left" w:pos="330"/>
        </w:tabs>
        <w:rPr>
          <w:rFonts w:cs="Arial"/>
        </w:rPr>
      </w:pPr>
      <w:r>
        <w:rPr>
          <w:rFonts w:cs="Arial"/>
        </w:rPr>
        <w:t>Изјава о намерама банке је обавезујућег карактера и мора да  садржи:</w:t>
      </w:r>
    </w:p>
    <w:p w:rsidR="00AC0927" w:rsidRDefault="00AC0927" w:rsidP="00AC0927">
      <w:pPr>
        <w:tabs>
          <w:tab w:val="left" w:pos="284"/>
          <w:tab w:val="left" w:pos="330"/>
        </w:tabs>
        <w:ind w:left="284"/>
        <w:rPr>
          <w:rFonts w:cs="Arial"/>
        </w:rPr>
      </w:pPr>
      <w:r>
        <w:rPr>
          <w:rFonts w:cs="Arial"/>
        </w:rPr>
        <w:t>- датум издавања</w:t>
      </w:r>
    </w:p>
    <w:p w:rsidR="00AC0927" w:rsidRDefault="00AC0927" w:rsidP="00AC0927">
      <w:pPr>
        <w:tabs>
          <w:tab w:val="left" w:pos="330"/>
        </w:tabs>
        <w:ind w:left="284"/>
        <w:rPr>
          <w:rFonts w:cs="Arial"/>
        </w:rPr>
      </w:pPr>
      <w:r>
        <w:rPr>
          <w:rFonts w:cs="Arial"/>
        </w:rPr>
        <w:t>- назив, место и адресу банке (гарант), понуђача (клијент - налогодавац) и корисника банкарске гаранције</w:t>
      </w:r>
    </w:p>
    <w:p w:rsidR="00AC0927" w:rsidRDefault="00AC0927" w:rsidP="00AC0927">
      <w:pPr>
        <w:tabs>
          <w:tab w:val="left" w:pos="330"/>
        </w:tabs>
        <w:ind w:left="284"/>
        <w:rPr>
          <w:rFonts w:cs="Arial"/>
        </w:rPr>
      </w:pPr>
      <w:r>
        <w:rPr>
          <w:rFonts w:cs="Arial"/>
        </w:rPr>
        <w:t xml:space="preserve">- </w:t>
      </w:r>
      <w:r w:rsidR="005136F1" w:rsidRPr="001946FB">
        <w:rPr>
          <w:rFonts w:cs="Arial"/>
          <w:sz w:val="24"/>
          <w:szCs w:val="24"/>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износ од: 5% вредности уговора без ПДВ и  роком важности 30  дана дужим од уговореног рока важења уговора</w:t>
      </w:r>
      <w:r>
        <w:rPr>
          <w:rFonts w:cs="Arial"/>
        </w:rPr>
        <w:t xml:space="preserve">. </w:t>
      </w:r>
    </w:p>
    <w:p w:rsidR="00AC0927" w:rsidRDefault="00AC0927" w:rsidP="00AC0927">
      <w:pPr>
        <w:tabs>
          <w:tab w:val="left" w:pos="330"/>
        </w:tabs>
        <w:ind w:left="284"/>
        <w:rPr>
          <w:rFonts w:cs="Arial"/>
        </w:rPr>
      </w:pPr>
      <w:r>
        <w:rPr>
          <w:rFonts w:cs="Arial"/>
        </w:rPr>
        <w:t>- да ће гаранција у наведеној укупној вредности бити издата сукцесивно, за сваки појединачно потписан Уговор, за рачун клијента (понуђача) уколико његова понуда буде изабрана као најповољнија.</w:t>
      </w:r>
    </w:p>
    <w:p w:rsidR="00201351" w:rsidRDefault="00201351" w:rsidP="00AC0927">
      <w:pPr>
        <w:tabs>
          <w:tab w:val="left" w:pos="330"/>
        </w:tabs>
        <w:ind w:left="284"/>
        <w:rPr>
          <w:rFonts w:cs="Arial"/>
        </w:rPr>
      </w:pPr>
      <w:r>
        <w:rPr>
          <w:rFonts w:cs="Arial"/>
        </w:rPr>
        <w:t>Изабрани Понуђач не може поднети гаранције друге пословне банке, већ само оне која је издала обавезујућу Изјаву.</w:t>
      </w:r>
    </w:p>
    <w:p w:rsidR="00FE29BD" w:rsidRDefault="00FE29BD" w:rsidP="00F742D7">
      <w:pPr>
        <w:pStyle w:val="ListParagraph"/>
        <w:spacing w:before="0" w:after="0" w:line="240" w:lineRule="auto"/>
        <w:ind w:left="0"/>
        <w:rPr>
          <w:rFonts w:ascii="Arial" w:hAnsi="Arial" w:cs="Arial"/>
          <w:b/>
          <w:u w:val="single"/>
        </w:rPr>
      </w:pPr>
    </w:p>
    <w:p w:rsidR="00384F2E" w:rsidRPr="00DF14D5" w:rsidRDefault="00384F2E" w:rsidP="00384F2E">
      <w:pPr>
        <w:pStyle w:val="KDPodnaslov3"/>
        <w:keepNext w:val="0"/>
        <w:spacing w:before="0"/>
        <w:jc w:val="center"/>
        <w:rPr>
          <w:rFonts w:eastAsia="TimesNewRomanPSMT" w:cs="Arial"/>
          <w:b/>
          <w:bCs/>
          <w:iCs/>
        </w:rPr>
      </w:pPr>
      <w:r w:rsidRPr="00DF14D5">
        <w:rPr>
          <w:rFonts w:eastAsia="TimesNewRomanPSMT" w:cs="Arial"/>
          <w:b/>
          <w:bCs/>
          <w:iCs/>
        </w:rPr>
        <w:t>Достављање средстава финансијског обезбеђења</w:t>
      </w:r>
    </w:p>
    <w:p w:rsidR="00384F2E" w:rsidRPr="00DF14D5" w:rsidRDefault="00384F2E" w:rsidP="00384F2E">
      <w:pPr>
        <w:tabs>
          <w:tab w:val="left" w:pos="567"/>
          <w:tab w:val="left" w:pos="709"/>
        </w:tabs>
        <w:spacing w:after="120"/>
        <w:rPr>
          <w:rFonts w:eastAsia="TimesNewRomanPSMT" w:cs="Arial"/>
          <w:bCs/>
          <w:color w:val="00B0F0"/>
        </w:rPr>
      </w:pPr>
      <w:r w:rsidRPr="00DF14D5">
        <w:rPr>
          <w:rFonts w:eastAsia="TimesNewRomanPSMT" w:cs="Arial"/>
          <w:bC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C2533B">
        <w:rPr>
          <w:rFonts w:eastAsia="TimesNewRomanPSMT" w:cs="Arial"/>
          <w:bCs/>
        </w:rPr>
        <w:t>Балканска бр. 13</w:t>
      </w:r>
      <w:r w:rsidRPr="00DF14D5">
        <w:rPr>
          <w:rFonts w:eastAsia="TimesNewRomanPSMT" w:cs="Arial"/>
          <w:bCs/>
        </w:rPr>
        <w:t>, 11000 Београд,.</w:t>
      </w:r>
    </w:p>
    <w:p w:rsidR="00384F2E" w:rsidRPr="00DF14D5" w:rsidRDefault="00384F2E" w:rsidP="00384F2E">
      <w:pPr>
        <w:rPr>
          <w:rFonts w:cs="Arial"/>
          <w:lang w:eastAsia="ar-SA"/>
        </w:rPr>
      </w:pPr>
      <w:r w:rsidRPr="00DF14D5">
        <w:rPr>
          <w:rFonts w:eastAsia="TimesNewRomanPSMT" w:cs="Arial"/>
          <w:bCs/>
        </w:rPr>
        <w:t>Средств</w:t>
      </w:r>
      <w:r>
        <w:rPr>
          <w:rFonts w:eastAsia="TimesNewRomanPSMT" w:cs="Arial"/>
          <w:bCs/>
        </w:rPr>
        <w:t xml:space="preserve">а финансијског обезбеђења за </w:t>
      </w:r>
      <w:r w:rsidR="0059575A">
        <w:rPr>
          <w:rFonts w:eastAsia="TimesNewRomanPSMT" w:cs="Arial"/>
          <w:bCs/>
        </w:rPr>
        <w:t xml:space="preserve">добро извршење </w:t>
      </w:r>
      <w:r>
        <w:rPr>
          <w:rFonts w:eastAsia="TimesNewRomanPSMT" w:cs="Arial"/>
          <w:bCs/>
        </w:rPr>
        <w:t>(</w:t>
      </w:r>
      <w:r w:rsidR="00446BC4">
        <w:rPr>
          <w:rFonts w:eastAsia="TimesNewRomanPSMT" w:cs="Arial"/>
          <w:bCs/>
        </w:rPr>
        <w:t>за</w:t>
      </w:r>
      <w:r>
        <w:rPr>
          <w:rFonts w:eastAsia="TimesNewRomanPSMT" w:cs="Arial"/>
          <w:bCs/>
        </w:rPr>
        <w:t xml:space="preserve"> оквирни споразум </w:t>
      </w:r>
      <w:r w:rsidR="00446BC4">
        <w:rPr>
          <w:rFonts w:eastAsia="TimesNewRomanPSMT" w:cs="Arial"/>
          <w:bCs/>
        </w:rPr>
        <w:t xml:space="preserve">и </w:t>
      </w:r>
      <w:r>
        <w:rPr>
          <w:rFonts w:eastAsia="TimesNewRomanPSMT" w:cs="Arial"/>
          <w:bCs/>
        </w:rPr>
        <w:t xml:space="preserve">појединачне </w:t>
      </w:r>
      <w:r w:rsidR="00AC0927">
        <w:rPr>
          <w:rFonts w:eastAsia="TimesNewRomanPSMT" w:cs="Arial"/>
          <w:bCs/>
        </w:rPr>
        <w:t>уговоре</w:t>
      </w:r>
      <w:r>
        <w:rPr>
          <w:rFonts w:eastAsia="TimesNewRomanPSMT" w:cs="Arial"/>
          <w:bCs/>
        </w:rPr>
        <w:t xml:space="preserve">) </w:t>
      </w:r>
      <w:r w:rsidRPr="00DF14D5">
        <w:rPr>
          <w:rFonts w:eastAsia="TimesNewRomanPSMT" w:cs="Arial"/>
          <w:bCs/>
        </w:rPr>
        <w:t>посла глас</w:t>
      </w:r>
      <w:r w:rsidR="00446BC4">
        <w:rPr>
          <w:rFonts w:eastAsia="TimesNewRomanPSMT" w:cs="Arial"/>
          <w:bCs/>
        </w:rPr>
        <w:t>е</w:t>
      </w:r>
      <w:r w:rsidRPr="00DF14D5">
        <w:rPr>
          <w:rFonts w:eastAsia="TimesNewRomanPSMT" w:cs="Arial"/>
          <w:bCs/>
        </w:rPr>
        <w:t xml:space="preserve"> на Јавно предузеће „Електропривреда Србије“ Београд, Улица </w:t>
      </w:r>
      <w:r w:rsidR="00C2533B">
        <w:rPr>
          <w:rFonts w:eastAsia="TimesNewRomanPSMT" w:cs="Arial"/>
          <w:bCs/>
        </w:rPr>
        <w:t>Балканска бр. 13</w:t>
      </w:r>
      <w:r w:rsidRPr="00DF14D5">
        <w:rPr>
          <w:rFonts w:eastAsia="TimesNewRomanPSMT" w:cs="Arial"/>
          <w:bCs/>
        </w:rPr>
        <w:t xml:space="preserve">, 11000 Београд, </w:t>
      </w:r>
      <w:r w:rsidRPr="00DF14D5">
        <w:rPr>
          <w:rFonts w:cs="Arial"/>
        </w:rPr>
        <w:t>и доставља</w:t>
      </w:r>
      <w:r w:rsidR="0059575A">
        <w:rPr>
          <w:rFonts w:cs="Arial"/>
        </w:rPr>
        <w:t>ју</w:t>
      </w:r>
      <w:r w:rsidRPr="00DF14D5">
        <w:rPr>
          <w:rFonts w:cs="Arial"/>
        </w:rPr>
        <w:t xml:space="preserve"> се уз потписан </w:t>
      </w:r>
      <w:r w:rsidR="005B3059">
        <w:rPr>
          <w:rFonts w:cs="Arial"/>
        </w:rPr>
        <w:t>О</w:t>
      </w:r>
      <w:r w:rsidR="0059575A">
        <w:rPr>
          <w:rFonts w:cs="Arial"/>
        </w:rPr>
        <w:t xml:space="preserve">квирни споразум и </w:t>
      </w:r>
      <w:r w:rsidR="005B3059">
        <w:rPr>
          <w:rFonts w:cs="Arial"/>
        </w:rPr>
        <w:t>У</w:t>
      </w:r>
      <w:r w:rsidRPr="00DF14D5">
        <w:rPr>
          <w:rFonts w:cs="Arial"/>
        </w:rPr>
        <w:t>говор</w:t>
      </w:r>
      <w:r w:rsidR="0059575A">
        <w:rPr>
          <w:rFonts w:cs="Arial"/>
        </w:rPr>
        <w:t>,</w:t>
      </w:r>
      <w:r w:rsidRPr="00DF14D5">
        <w:rPr>
          <w:rFonts w:cs="Arial"/>
        </w:rPr>
        <w:t xml:space="preserve"> лично или поштом на адресу </w:t>
      </w:r>
      <w:r w:rsidRPr="00DF14D5">
        <w:rPr>
          <w:rFonts w:cs="Arial"/>
          <w:lang w:eastAsia="ar-SA"/>
        </w:rPr>
        <w:t>„</w:t>
      </w:r>
      <w:r w:rsidRPr="00DF14D5">
        <w:rPr>
          <w:rFonts w:cs="Arial"/>
          <w:lang w:val="sr-Cyrl-CS" w:eastAsia="ar-SA"/>
        </w:rPr>
        <w:t xml:space="preserve">Јавно предузеће „Електопривреда Србије“, Београд, Балканска 13, са назнаком: Средство финансијског обезбеђења за ЈН бр. </w:t>
      </w:r>
      <w:r w:rsidR="007D0F5F">
        <w:rPr>
          <w:rFonts w:cs="Arial"/>
          <w:lang w:val="sr-Cyrl-CS" w:eastAsia="ar-SA"/>
        </w:rPr>
        <w:t>ЈН/2000/0062/2018</w:t>
      </w:r>
      <w:r w:rsidRPr="00DF14D5">
        <w:rPr>
          <w:rFonts w:cs="Arial"/>
          <w:lang w:eastAsia="ar-SA"/>
        </w:rPr>
        <w:t>.</w:t>
      </w:r>
    </w:p>
    <w:p w:rsidR="00384F2E" w:rsidRPr="00DF14D5" w:rsidRDefault="00384F2E" w:rsidP="00384F2E">
      <w:pPr>
        <w:tabs>
          <w:tab w:val="left" w:pos="1134"/>
        </w:tabs>
        <w:rPr>
          <w:b/>
        </w:rPr>
      </w:pPr>
      <w:r w:rsidRPr="00DF14D5">
        <w:rPr>
          <w:b/>
        </w:rPr>
        <w:t>Понуђач (</w:t>
      </w:r>
      <w:r w:rsidR="0059575A">
        <w:rPr>
          <w:b/>
        </w:rPr>
        <w:t>Извршилац услуге</w:t>
      </w:r>
      <w:r w:rsidRPr="00DF14D5">
        <w:rPr>
          <w:b/>
        </w:rPr>
        <w:t xml:space="preserve">) је одговоран за прописан и безбедан начин достављања </w:t>
      </w:r>
      <w:r>
        <w:rPr>
          <w:b/>
        </w:rPr>
        <w:t>средстава финансијског обезбеђења</w:t>
      </w:r>
      <w:r w:rsidRPr="00DF14D5">
        <w:rPr>
          <w:b/>
        </w:rPr>
        <w:t xml:space="preserve"> Наручиоцу.</w:t>
      </w:r>
    </w:p>
    <w:p w:rsidR="00F066DE" w:rsidRDefault="00F066DE" w:rsidP="008F774C">
      <w:pPr>
        <w:ind w:left="1571"/>
        <w:rPr>
          <w:rFonts w:cs="Arial"/>
          <w:color w:val="00B0F0"/>
          <w:sz w:val="24"/>
          <w:szCs w:val="24"/>
        </w:rPr>
      </w:pPr>
    </w:p>
    <w:p w:rsidR="0085348E" w:rsidRPr="00EC5BB4" w:rsidRDefault="0085348E" w:rsidP="00BC3842">
      <w:pPr>
        <w:pStyle w:val="KDPodnaslov2"/>
        <w:numPr>
          <w:ilvl w:val="1"/>
          <w:numId w:val="21"/>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735030" w:rsidRDefault="0085348E" w:rsidP="0085348E">
      <w:pPr>
        <w:pStyle w:val="KDParagraf"/>
        <w:spacing w:before="0"/>
        <w:rPr>
          <w:rFonts w:cs="Arial"/>
        </w:rPr>
      </w:pPr>
      <w:r w:rsidRPr="00735030">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735030" w:rsidRDefault="0085348E" w:rsidP="0085348E">
      <w:pPr>
        <w:pStyle w:val="KDParagraf"/>
        <w:spacing w:before="0"/>
        <w:rPr>
          <w:rFonts w:cs="Arial"/>
        </w:rPr>
      </w:pPr>
      <w:r w:rsidRPr="00735030">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735030" w:rsidRDefault="0085348E" w:rsidP="0085348E">
      <w:pPr>
        <w:pStyle w:val="KDParagraf"/>
        <w:spacing w:before="0"/>
        <w:rPr>
          <w:rFonts w:cs="Arial"/>
        </w:rPr>
      </w:pPr>
      <w:r w:rsidRPr="0073503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735030" w:rsidRDefault="0085348E" w:rsidP="0085348E">
      <w:pPr>
        <w:pStyle w:val="KDParagraf"/>
        <w:spacing w:before="0"/>
        <w:rPr>
          <w:rFonts w:cs="Arial"/>
        </w:rPr>
      </w:pPr>
      <w:r w:rsidRPr="00735030">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735030" w:rsidRDefault="0085348E" w:rsidP="0085348E">
      <w:pPr>
        <w:pStyle w:val="KDParagraf"/>
        <w:spacing w:before="0"/>
        <w:rPr>
          <w:rFonts w:cs="Arial"/>
        </w:rPr>
      </w:pPr>
      <w:r w:rsidRPr="00735030">
        <w:rPr>
          <w:rFonts w:cs="Arial"/>
        </w:rPr>
        <w:lastRenderedPageBreak/>
        <w:t>Наручилац не одговара за поверљивост података који нису означени на горе наведени начин.</w:t>
      </w:r>
    </w:p>
    <w:p w:rsidR="0085348E" w:rsidRPr="00735030" w:rsidRDefault="0085348E" w:rsidP="0085348E">
      <w:pPr>
        <w:pStyle w:val="KDParagraf"/>
        <w:spacing w:before="0"/>
        <w:rPr>
          <w:rFonts w:cs="Arial"/>
        </w:rPr>
      </w:pPr>
      <w:r w:rsidRPr="0073503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735030" w:rsidRDefault="0085348E" w:rsidP="0085348E">
      <w:pPr>
        <w:pStyle w:val="KDParagraf"/>
        <w:spacing w:before="0"/>
        <w:rPr>
          <w:rFonts w:cs="Arial"/>
          <w:lang w:val="ru-RU"/>
        </w:rPr>
      </w:pPr>
      <w:r w:rsidRPr="0073503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735030" w:rsidRDefault="0085348E" w:rsidP="0085348E">
      <w:pPr>
        <w:pStyle w:val="KDParagraf"/>
        <w:spacing w:before="0"/>
        <w:rPr>
          <w:rFonts w:cs="Arial"/>
        </w:rPr>
      </w:pPr>
      <w:r w:rsidRPr="0073503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735030" w:rsidRDefault="0085348E" w:rsidP="0085348E">
      <w:pPr>
        <w:pStyle w:val="KDParagraf"/>
        <w:spacing w:before="0"/>
        <w:rPr>
          <w:rFonts w:cs="Arial"/>
        </w:rPr>
      </w:pPr>
      <w:r w:rsidRPr="00735030">
        <w:rPr>
          <w:rFonts w:cs="Arial"/>
        </w:rPr>
        <w:t xml:space="preserve">Неће се сматрати поверљивим докази о испуњености обавезних услова,цена и други подаци из понуде који су од значаја за примену </w:t>
      </w:r>
      <w:r w:rsidRPr="00735030">
        <w:rPr>
          <w:rFonts w:cs="Arial"/>
          <w:lang w:val="sr-Cyrl-CS"/>
        </w:rPr>
        <w:t xml:space="preserve">(елемената) </w:t>
      </w:r>
      <w:r w:rsidRPr="00735030">
        <w:rPr>
          <w:rFonts w:cs="Arial"/>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BC3842">
      <w:pPr>
        <w:pStyle w:val="KDPodnaslov2"/>
        <w:numPr>
          <w:ilvl w:val="1"/>
          <w:numId w:val="21"/>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735030" w:rsidRDefault="0085348E" w:rsidP="0085348E">
      <w:pPr>
        <w:pStyle w:val="KDParagraf"/>
        <w:spacing w:before="0"/>
        <w:rPr>
          <w:rFonts w:cs="Arial"/>
          <w:lang w:val="ru-RU"/>
        </w:rPr>
      </w:pPr>
      <w:r w:rsidRPr="00735030">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352469">
        <w:rPr>
          <w:rFonts w:cs="Arial"/>
          <w:lang w:val="ru-RU"/>
        </w:rPr>
        <w:t>4</w:t>
      </w:r>
      <w:r w:rsidRPr="00735030">
        <w:rPr>
          <w:rFonts w:cs="Arial"/>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BC3842">
      <w:pPr>
        <w:pStyle w:val="KDPodnaslov2"/>
        <w:numPr>
          <w:ilvl w:val="1"/>
          <w:numId w:val="21"/>
        </w:numPr>
        <w:spacing w:before="0"/>
        <w:jc w:val="both"/>
        <w:rPr>
          <w:rFonts w:cs="Arial"/>
          <w:sz w:val="24"/>
          <w:szCs w:val="24"/>
        </w:rPr>
      </w:pPr>
      <w:r w:rsidRPr="00EC5BB4">
        <w:rPr>
          <w:rFonts w:cs="Arial"/>
          <w:sz w:val="24"/>
          <w:szCs w:val="24"/>
        </w:rPr>
        <w:t>Накнада за коришћење патената</w:t>
      </w:r>
    </w:p>
    <w:p w:rsidR="0085348E" w:rsidRPr="00735030" w:rsidRDefault="0085348E" w:rsidP="0085348E">
      <w:pPr>
        <w:pStyle w:val="KDParagraf"/>
        <w:spacing w:before="0"/>
        <w:rPr>
          <w:rFonts w:cs="Arial"/>
          <w:lang w:val="ru-RU" w:eastAsia="sr-Latn-CS"/>
        </w:rPr>
      </w:pPr>
      <w:r w:rsidRPr="00735030">
        <w:rPr>
          <w:rFonts w:cs="Arial"/>
          <w:lang w:val="ru-RU" w:eastAsia="sr-Latn-CS"/>
        </w:rPr>
        <w:t xml:space="preserve">Накнаду за коришћење патената, као и одговорност за повреду заштићених права интелектуалне својине трећих лица сноси </w:t>
      </w:r>
      <w:r w:rsidR="00352469">
        <w:rPr>
          <w:rFonts w:cs="Arial"/>
          <w:lang w:val="ru-RU" w:eastAsia="sr-Latn-CS"/>
        </w:rPr>
        <w:t>П</w:t>
      </w:r>
      <w:r w:rsidRPr="00735030">
        <w:rPr>
          <w:rFonts w:cs="Arial"/>
          <w:lang w:val="ru-RU" w:eastAsia="sr-Latn-CS"/>
        </w:rPr>
        <w:t>онуђач.</w:t>
      </w:r>
    </w:p>
    <w:p w:rsidR="008F774C" w:rsidRPr="00EC5BB4" w:rsidRDefault="008F774C" w:rsidP="0085348E">
      <w:pPr>
        <w:pStyle w:val="KDParagraf"/>
        <w:spacing w:before="0"/>
        <w:rPr>
          <w:rFonts w:cs="Arial"/>
          <w:sz w:val="24"/>
          <w:szCs w:val="24"/>
          <w:lang w:val="ru-RU" w:eastAsia="sr-Latn-CS"/>
        </w:rPr>
      </w:pPr>
    </w:p>
    <w:p w:rsidR="0085348E" w:rsidRDefault="008F774C" w:rsidP="00BC3842">
      <w:pPr>
        <w:pStyle w:val="KDPodnaslov2"/>
        <w:numPr>
          <w:ilvl w:val="1"/>
          <w:numId w:val="21"/>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735030" w:rsidRDefault="008F774C" w:rsidP="008F774C">
      <w:pPr>
        <w:pStyle w:val="KDParagraf"/>
        <w:spacing w:before="0"/>
        <w:rPr>
          <w:rFonts w:cs="Arial"/>
          <w:lang w:val="ru-RU" w:eastAsia="sr-Latn-CS"/>
        </w:rPr>
      </w:pPr>
      <w:r w:rsidRPr="00735030">
        <w:rPr>
          <w:rFonts w:cs="Arial"/>
          <w:lang w:val="ru-RU" w:eastAsia="sr-Latn-CS"/>
        </w:rPr>
        <w:t>Нар</w:t>
      </w:r>
      <w:r w:rsidR="00873EBD" w:rsidRPr="00735030">
        <w:rPr>
          <w:rFonts w:cs="Arial"/>
          <w:lang w:val="ru-RU" w:eastAsia="sr-Latn-CS"/>
        </w:rPr>
        <w:t>училац је дужан да изводи радови тако да</w:t>
      </w:r>
      <w:r w:rsidRPr="0073503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BC3842">
      <w:pPr>
        <w:pStyle w:val="KDPodnaslov2"/>
        <w:numPr>
          <w:ilvl w:val="1"/>
          <w:numId w:val="21"/>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rsidR="008D2B23" w:rsidRPr="00735030" w:rsidRDefault="008D2B23" w:rsidP="008D2B23">
      <w:pPr>
        <w:widowControl w:val="0"/>
        <w:spacing w:before="0"/>
        <w:rPr>
          <w:rFonts w:cs="Arial"/>
        </w:rPr>
      </w:pPr>
      <w:r w:rsidRPr="00735030">
        <w:rPr>
          <w:rFonts w:cs="Arial"/>
          <w:lang w:val="ru-RU"/>
        </w:rPr>
        <w:t xml:space="preserve">Заинтерсовано лице може, у писаном облику, тражити </w:t>
      </w:r>
      <w:r w:rsidR="00B505E8" w:rsidRPr="00735030">
        <w:rPr>
          <w:rFonts w:cs="Arial"/>
          <w:lang w:val="ru-RU"/>
        </w:rPr>
        <w:t xml:space="preserve">од Наручиоца </w:t>
      </w:r>
      <w:r w:rsidRPr="00735030">
        <w:rPr>
          <w:rFonts w:cs="Arial"/>
          <w:lang w:val="ru-RU"/>
        </w:rPr>
        <w:t>додатне информације или појашњења у вези са припрем</w:t>
      </w:r>
      <w:r w:rsidR="00B505E8" w:rsidRPr="00735030">
        <w:rPr>
          <w:rFonts w:cs="Arial"/>
          <w:lang w:val="ru-RU"/>
        </w:rPr>
        <w:t>ањем</w:t>
      </w:r>
      <w:r w:rsidRPr="00735030">
        <w:rPr>
          <w:rFonts w:cs="Arial"/>
          <w:lang w:val="ru-RU"/>
        </w:rPr>
        <w:t xml:space="preserve"> понуде,</w:t>
      </w:r>
      <w:r w:rsidR="00B505E8" w:rsidRPr="00735030">
        <w:rPr>
          <w:rFonts w:cs="Arial"/>
          <w:lang w:val="ru-RU"/>
        </w:rPr>
        <w:t>при чему може да укаже Наручиоцу и на евентуално уочене недостатке и неправилности у конкурсној документацији,</w:t>
      </w:r>
      <w:r w:rsidRPr="0073503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D0F5F">
        <w:rPr>
          <w:rFonts w:cs="Arial"/>
          <w:color w:val="000000"/>
          <w:lang w:val="ru-RU"/>
        </w:rPr>
        <w:t>ЈН/2000/0062/2018</w:t>
      </w:r>
      <w:r w:rsidR="00D451F7">
        <w:rPr>
          <w:rFonts w:cs="Arial"/>
          <w:color w:val="000000"/>
          <w:lang w:val="ru-RU"/>
        </w:rPr>
        <w:t xml:space="preserve"> </w:t>
      </w:r>
      <w:r w:rsidRPr="00735030">
        <w:rPr>
          <w:rFonts w:cs="Arial"/>
          <w:lang w:val="ru-RU"/>
        </w:rPr>
        <w:t>или електронским путем на е-</w:t>
      </w:r>
      <w:r w:rsidRPr="00735030">
        <w:rPr>
          <w:rFonts w:cs="Arial"/>
        </w:rPr>
        <w:t>mail</w:t>
      </w:r>
      <w:r w:rsidRPr="00735030">
        <w:rPr>
          <w:rFonts w:cs="Arial"/>
          <w:lang w:val="ru-RU"/>
        </w:rPr>
        <w:t xml:space="preserve"> адресу:</w:t>
      </w:r>
      <w:r w:rsidR="005136F1" w:rsidRPr="005136F1">
        <w:rPr>
          <w:rStyle w:val="WW8Num4z0"/>
          <w:rFonts w:cs="Arial"/>
          <w:sz w:val="24"/>
          <w:szCs w:val="24"/>
          <w:lang w:val="en-GB"/>
        </w:rPr>
        <w:t></w:t>
      </w:r>
      <w:hyperlink r:id="rId170" w:history="1">
        <w:r w:rsidR="005136F1" w:rsidRPr="00F47FCD">
          <w:rPr>
            <w:rStyle w:val="Hyperlink"/>
            <w:rFonts w:cs="Arial"/>
            <w:sz w:val="24"/>
            <w:szCs w:val="24"/>
            <w:lang w:val="en-GB"/>
          </w:rPr>
          <w:t>milos.zarkovic</w:t>
        </w:r>
        <w:r w:rsidR="005136F1" w:rsidRPr="00F47FCD">
          <w:rPr>
            <w:rStyle w:val="Hyperlink"/>
            <w:rFonts w:cs="Arial"/>
            <w:sz w:val="24"/>
            <w:szCs w:val="24"/>
          </w:rPr>
          <w:t>@eps.rs</w:t>
        </w:r>
      </w:hyperlink>
      <w:r w:rsidR="00AA7FEC">
        <w:rPr>
          <w:rFonts w:cs="Arial"/>
          <w:lang w:val="ru-RU"/>
        </w:rPr>
        <w:t>.</w:t>
      </w:r>
    </w:p>
    <w:p w:rsidR="008D2B23" w:rsidRPr="00735030" w:rsidRDefault="008D2B23" w:rsidP="008D2B23">
      <w:pPr>
        <w:spacing w:before="0"/>
        <w:rPr>
          <w:rFonts w:cs="Arial"/>
          <w:lang w:val="ru-RU"/>
        </w:rPr>
      </w:pPr>
      <w:r w:rsidRPr="00735030">
        <w:rPr>
          <w:rFonts w:cs="Arial"/>
          <w:lang w:val="ru-RU"/>
        </w:rPr>
        <w:t xml:space="preserve">Наручилац ће у року од три дана по пријему захтева објавити </w:t>
      </w:r>
      <w:r w:rsidRPr="00735030">
        <w:rPr>
          <w:rFonts w:cs="Arial"/>
        </w:rPr>
        <w:t>Одговор на захтев</w:t>
      </w:r>
      <w:r w:rsidRPr="00735030">
        <w:rPr>
          <w:rFonts w:cs="Arial"/>
          <w:lang w:val="ru-RU"/>
        </w:rPr>
        <w:t xml:space="preserve"> на Порталу јавних набавки и својој интернет страници.</w:t>
      </w:r>
    </w:p>
    <w:p w:rsidR="008D2B23" w:rsidRPr="00735030" w:rsidRDefault="008D2B23" w:rsidP="008D2B23">
      <w:pPr>
        <w:pStyle w:val="KDMojTekst"/>
        <w:spacing w:before="0"/>
        <w:rPr>
          <w:rFonts w:cs="Arial"/>
          <w:i w:val="0"/>
          <w:color w:val="auto"/>
          <w:sz w:val="22"/>
          <w:szCs w:val="22"/>
        </w:rPr>
      </w:pPr>
      <w:r w:rsidRPr="00735030">
        <w:rPr>
          <w:rFonts w:cs="Arial"/>
          <w:i w:val="0"/>
          <w:color w:val="auto"/>
          <w:sz w:val="22"/>
          <w:szCs w:val="22"/>
        </w:rPr>
        <w:t>Тражење додатних информација и појашњења телефоном није дозвољено.</w:t>
      </w:r>
    </w:p>
    <w:p w:rsidR="00C14152" w:rsidRPr="00735030" w:rsidRDefault="00C14152" w:rsidP="00C14152">
      <w:pPr>
        <w:spacing w:before="0"/>
        <w:rPr>
          <w:rFonts w:cs="Arial"/>
          <w:lang w:val="ru-RU"/>
        </w:rPr>
      </w:pPr>
      <w:r w:rsidRPr="00735030">
        <w:rPr>
          <w:rFonts w:cs="Arial"/>
          <w:lang w:val="ru-RU"/>
        </w:rPr>
        <w:t xml:space="preserve">Ако је документ из поступка јавне набавке достављен од стране </w:t>
      </w:r>
      <w:r w:rsidR="00352469">
        <w:rPr>
          <w:rFonts w:cs="Arial"/>
          <w:lang w:val="ru-RU"/>
        </w:rPr>
        <w:t>Н</w:t>
      </w:r>
      <w:r w:rsidRPr="00735030">
        <w:rPr>
          <w:rFonts w:cs="Arial"/>
          <w:lang w:val="ru-RU"/>
        </w:rPr>
        <w:t xml:space="preserve">аручиоца или </w:t>
      </w:r>
      <w:r w:rsidR="00352469">
        <w:rPr>
          <w:rFonts w:cs="Arial"/>
          <w:lang w:val="ru-RU"/>
        </w:rPr>
        <w:t>П</w:t>
      </w:r>
      <w:r w:rsidRPr="00735030">
        <w:rPr>
          <w:rFonts w:cs="Arial"/>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735030" w:rsidRDefault="00C14152" w:rsidP="00C14152">
      <w:pPr>
        <w:spacing w:before="0"/>
        <w:rPr>
          <w:rFonts w:cs="Arial"/>
          <w:lang w:val="ru-RU"/>
        </w:rPr>
      </w:pPr>
      <w:r w:rsidRPr="0073503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735030" w:rsidRDefault="00C14152" w:rsidP="00C14152">
      <w:pPr>
        <w:spacing w:before="0"/>
        <w:rPr>
          <w:rFonts w:cs="Arial"/>
          <w:lang w:val="ru-RU"/>
        </w:rPr>
      </w:pPr>
      <w:r w:rsidRPr="00735030">
        <w:rPr>
          <w:rFonts w:cs="Arial"/>
          <w:lang w:val="ru-RU"/>
        </w:rPr>
        <w:t xml:space="preserve">Ако наручилац измени или допуни конкурсну документацију осам или мање дана пре истека рока за подношење понуда, </w:t>
      </w:r>
      <w:r w:rsidR="00352469">
        <w:rPr>
          <w:rFonts w:cs="Arial"/>
          <w:lang w:val="ru-RU"/>
        </w:rPr>
        <w:t>Н</w:t>
      </w:r>
      <w:r w:rsidRPr="00735030">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735030" w:rsidRDefault="00C14152" w:rsidP="00C14152">
      <w:pPr>
        <w:spacing w:before="0"/>
        <w:rPr>
          <w:rFonts w:cs="Arial"/>
          <w:lang w:val="ru-RU"/>
        </w:rPr>
      </w:pPr>
      <w:r w:rsidRPr="00735030">
        <w:rPr>
          <w:rFonts w:cs="Arial"/>
          <w:lang w:val="ru-RU"/>
        </w:rPr>
        <w:t xml:space="preserve">По истеку рока предвиђеног за подношење понуда </w:t>
      </w:r>
      <w:r w:rsidR="00352469">
        <w:rPr>
          <w:rFonts w:cs="Arial"/>
          <w:lang w:val="ru-RU"/>
        </w:rPr>
        <w:t>Н</w:t>
      </w:r>
      <w:r w:rsidRPr="00735030">
        <w:rPr>
          <w:rFonts w:cs="Arial"/>
          <w:lang w:val="ru-RU"/>
        </w:rPr>
        <w:t>аручилац не може да мења нити да допуњује конкурсну документацију.</w:t>
      </w:r>
    </w:p>
    <w:p w:rsidR="00D31828" w:rsidRPr="00735030" w:rsidRDefault="008D2B23" w:rsidP="00D31828">
      <w:pPr>
        <w:pStyle w:val="KDMojTekst"/>
        <w:spacing w:before="0"/>
        <w:rPr>
          <w:rFonts w:cs="Arial"/>
          <w:i w:val="0"/>
          <w:color w:val="auto"/>
          <w:sz w:val="22"/>
          <w:szCs w:val="22"/>
          <w:lang w:val="sr-Cyrl-CS"/>
        </w:rPr>
      </w:pPr>
      <w:r w:rsidRPr="00735030">
        <w:rPr>
          <w:rFonts w:cs="Arial"/>
          <w:i w:val="0"/>
          <w:color w:val="auto"/>
          <w:sz w:val="22"/>
          <w:szCs w:val="22"/>
        </w:rPr>
        <w:t>Комуникација у поступку јавне н</w:t>
      </w:r>
      <w:r w:rsidR="00810102" w:rsidRPr="00735030">
        <w:rPr>
          <w:rFonts w:cs="Arial"/>
          <w:i w:val="0"/>
          <w:color w:val="auto"/>
          <w:sz w:val="22"/>
          <w:szCs w:val="22"/>
        </w:rPr>
        <w:t xml:space="preserve">абавке се врши на начин одређен </w:t>
      </w:r>
      <w:r w:rsidRPr="00735030">
        <w:rPr>
          <w:rFonts w:cs="Arial"/>
          <w:i w:val="0"/>
          <w:color w:val="auto"/>
          <w:sz w:val="22"/>
          <w:szCs w:val="22"/>
        </w:rPr>
        <w:t>чланом 20. Закона.</w:t>
      </w:r>
    </w:p>
    <w:p w:rsidR="00D31828" w:rsidRPr="00735030" w:rsidRDefault="00D31828" w:rsidP="00D31828">
      <w:pPr>
        <w:pStyle w:val="KDParagraf"/>
        <w:spacing w:before="0"/>
        <w:rPr>
          <w:rFonts w:cs="Arial"/>
          <w:lang w:val="ru-RU"/>
        </w:rPr>
      </w:pPr>
      <w:r w:rsidRPr="0073503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w:t>
      </w:r>
      <w:r w:rsidRPr="00735030">
        <w:rPr>
          <w:rFonts w:cs="Arial"/>
          <w:lang w:val="ru-RU"/>
        </w:rPr>
        <w:lastRenderedPageBreak/>
        <w:t xml:space="preserve">заузела на 3. Општој седници, 14.04.2014. године (објављеним на интернет страници </w:t>
      </w:r>
      <w:hyperlink r:id="rId171" w:history="1">
        <w:r w:rsidR="000B45FD" w:rsidRPr="00735030">
          <w:rPr>
            <w:rStyle w:val="Hyperlink"/>
            <w:rFonts w:cs="Arial"/>
          </w:rPr>
          <w:t>www.</w:t>
        </w:r>
        <w:r w:rsidR="000B45FD" w:rsidRPr="00735030">
          <w:rPr>
            <w:rStyle w:val="Hyperlink"/>
            <w:rFonts w:cs="Arial"/>
            <w:lang w:val="sr-Cyrl-CS"/>
          </w:rPr>
          <w:t>к</w:t>
        </w:r>
        <w:r w:rsidR="000B45FD" w:rsidRPr="00735030">
          <w:rPr>
            <w:rStyle w:val="Hyperlink"/>
            <w:rFonts w:cs="Arial"/>
          </w:rPr>
          <w:t>jn.gov.rs</w:t>
        </w:r>
      </w:hyperlink>
      <w:r w:rsidRPr="00735030">
        <w:rPr>
          <w:rFonts w:cs="Arial"/>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BC3842">
      <w:pPr>
        <w:pStyle w:val="KDPodnaslov2"/>
        <w:numPr>
          <w:ilvl w:val="1"/>
          <w:numId w:val="21"/>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rsidR="008D2B23" w:rsidRPr="00735030" w:rsidRDefault="008D2B23" w:rsidP="008D2B23">
      <w:pPr>
        <w:pStyle w:val="KDParagraf"/>
        <w:spacing w:before="0"/>
        <w:rPr>
          <w:rFonts w:cs="Arial"/>
          <w:lang w:val="ru-RU"/>
        </w:rPr>
      </w:pPr>
      <w:r w:rsidRPr="00735030">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735030" w:rsidRDefault="008D2B23" w:rsidP="008D2B23">
      <w:pPr>
        <w:pStyle w:val="KDParagraf"/>
        <w:spacing w:before="0"/>
        <w:rPr>
          <w:rFonts w:cs="Arial"/>
        </w:rPr>
      </w:pPr>
      <w:r w:rsidRPr="0073503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735030" w:rsidRDefault="008D2B23" w:rsidP="008D2B23">
      <w:pPr>
        <w:pStyle w:val="KDParagraf"/>
        <w:spacing w:before="0"/>
        <w:rPr>
          <w:rFonts w:cs="Arial"/>
        </w:rPr>
      </w:pPr>
    </w:p>
    <w:p w:rsidR="00C14152" w:rsidRPr="00EC5BB4" w:rsidRDefault="00C14152" w:rsidP="00BC3842">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735030" w:rsidRDefault="00C14152" w:rsidP="00C14152">
      <w:pPr>
        <w:pStyle w:val="KDParagraf"/>
        <w:spacing w:before="0"/>
        <w:rPr>
          <w:rFonts w:eastAsia="TimesNewRomanPSMT" w:cs="Arial"/>
        </w:rPr>
      </w:pPr>
      <w:r w:rsidRPr="00735030">
        <w:rPr>
          <w:rFonts w:eastAsia="TimesNewRomanPSMT" w:cs="Arial"/>
        </w:rPr>
        <w:t xml:space="preserve">Наручилац може да захтева од </w:t>
      </w:r>
      <w:r w:rsidR="005B3059">
        <w:rPr>
          <w:rFonts w:eastAsia="TimesNewRomanPSMT" w:cs="Arial"/>
        </w:rPr>
        <w:t>П</w:t>
      </w:r>
      <w:r w:rsidRPr="00735030">
        <w:rPr>
          <w:rFonts w:eastAsia="TimesNewRomanPSMT" w:cs="Arial"/>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735030" w:rsidRDefault="00C14152" w:rsidP="00C14152">
      <w:pPr>
        <w:pStyle w:val="KDParagraf"/>
        <w:spacing w:before="0"/>
        <w:rPr>
          <w:rFonts w:eastAsia="TimesNewRomanPSMT" w:cs="Arial"/>
          <w:lang w:val="ru-RU"/>
        </w:rPr>
      </w:pPr>
      <w:r w:rsidRPr="00735030">
        <w:rPr>
          <w:rFonts w:eastAsia="TimesNewRomanPSMT" w:cs="Arial"/>
          <w:lang w:val="ru-RU"/>
        </w:rPr>
        <w:t xml:space="preserve">Уколико је потребно вршити додатна објашњења, </w:t>
      </w:r>
      <w:r w:rsidR="005B3059">
        <w:rPr>
          <w:rFonts w:eastAsia="TimesNewRomanPSMT" w:cs="Arial"/>
          <w:lang w:val="ru-RU"/>
        </w:rPr>
        <w:t>Н</w:t>
      </w:r>
      <w:r w:rsidRPr="00735030">
        <w:rPr>
          <w:rFonts w:eastAsia="TimesNewRomanPSMT" w:cs="Arial"/>
          <w:lang w:val="ru-RU"/>
        </w:rPr>
        <w:t xml:space="preserve">аручилац ће </w:t>
      </w:r>
      <w:r w:rsidR="005B3059">
        <w:rPr>
          <w:rFonts w:eastAsia="TimesNewRomanPSMT" w:cs="Arial"/>
          <w:lang w:val="ru-RU"/>
        </w:rPr>
        <w:t>П</w:t>
      </w:r>
      <w:r w:rsidRPr="00735030">
        <w:rPr>
          <w:rFonts w:eastAsia="TimesNewRomanPSMT" w:cs="Arial"/>
          <w:lang w:val="ru-RU"/>
        </w:rPr>
        <w:t xml:space="preserve">онуђачу оставити примерени рок да поступи по позиву </w:t>
      </w:r>
      <w:r w:rsidR="005B3059">
        <w:rPr>
          <w:rFonts w:eastAsia="TimesNewRomanPSMT" w:cs="Arial"/>
          <w:lang w:val="ru-RU"/>
        </w:rPr>
        <w:t>Н</w:t>
      </w:r>
      <w:r w:rsidRPr="00735030">
        <w:rPr>
          <w:rFonts w:eastAsia="TimesNewRomanPSMT" w:cs="Arial"/>
          <w:lang w:val="ru-RU"/>
        </w:rPr>
        <w:t xml:space="preserve">аручиоца, односно да омогући </w:t>
      </w:r>
      <w:r w:rsidR="005B3059">
        <w:rPr>
          <w:rFonts w:eastAsia="TimesNewRomanPSMT" w:cs="Arial"/>
          <w:lang w:val="ru-RU"/>
        </w:rPr>
        <w:t>Н</w:t>
      </w:r>
      <w:r w:rsidRPr="00735030">
        <w:rPr>
          <w:rFonts w:eastAsia="TimesNewRomanPSMT" w:cs="Arial"/>
          <w:lang w:val="ru-RU"/>
        </w:rPr>
        <w:t xml:space="preserve">аручиоцу контролу (увид) код </w:t>
      </w:r>
      <w:r w:rsidR="005B3059">
        <w:rPr>
          <w:rFonts w:eastAsia="TimesNewRomanPSMT" w:cs="Arial"/>
          <w:lang w:val="ru-RU"/>
        </w:rPr>
        <w:t>П</w:t>
      </w:r>
      <w:r w:rsidRPr="00735030">
        <w:rPr>
          <w:rFonts w:eastAsia="TimesNewRomanPSMT" w:cs="Arial"/>
          <w:lang w:val="ru-RU"/>
        </w:rPr>
        <w:t>онуђача, као и код његовог подизвођача.</w:t>
      </w:r>
    </w:p>
    <w:p w:rsidR="00C14152" w:rsidRPr="00735030" w:rsidRDefault="00C14152" w:rsidP="00C14152">
      <w:pPr>
        <w:pStyle w:val="KDParagraf"/>
        <w:spacing w:before="0"/>
        <w:rPr>
          <w:rFonts w:eastAsia="TimesNewRomanPSMT" w:cs="Arial"/>
        </w:rPr>
      </w:pPr>
      <w:r w:rsidRPr="00735030">
        <w:rPr>
          <w:rFonts w:eastAsia="TimesNewRomanPSMT" w:cs="Arial"/>
        </w:rPr>
        <w:t xml:space="preserve">Наручилац може, уз сагласност </w:t>
      </w:r>
      <w:r w:rsidR="005B3059">
        <w:rPr>
          <w:rFonts w:eastAsia="TimesNewRomanPSMT" w:cs="Arial"/>
        </w:rPr>
        <w:t>П</w:t>
      </w:r>
      <w:r w:rsidRPr="00735030">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735030" w:rsidRDefault="00C14152" w:rsidP="00C14152">
      <w:pPr>
        <w:pStyle w:val="KDParagraf"/>
        <w:spacing w:before="0"/>
        <w:rPr>
          <w:rFonts w:eastAsia="TimesNewRomanPSMT" w:cs="Arial"/>
        </w:rPr>
      </w:pPr>
      <w:r w:rsidRPr="00735030">
        <w:rPr>
          <w:rFonts w:eastAsia="TimesNewRomanPSMT" w:cs="Arial"/>
        </w:rPr>
        <w:t xml:space="preserve">У случају разлике између јединичне цене и укупне цене, меродавна је јединична цена. Ако се </w:t>
      </w:r>
      <w:r w:rsidR="005B3059">
        <w:rPr>
          <w:rFonts w:eastAsia="TimesNewRomanPSMT" w:cs="Arial"/>
        </w:rPr>
        <w:t>П</w:t>
      </w:r>
      <w:r w:rsidRPr="00735030">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735030" w:rsidRDefault="008D2B23" w:rsidP="008D2B23">
      <w:pPr>
        <w:spacing w:before="0"/>
        <w:rPr>
          <w:rFonts w:cs="Arial"/>
        </w:rPr>
      </w:pPr>
    </w:p>
    <w:p w:rsidR="00B20A6C" w:rsidRPr="00EC5BB4" w:rsidRDefault="00B20A6C" w:rsidP="00BC3842">
      <w:pPr>
        <w:pStyle w:val="KDPodnaslov2"/>
        <w:numPr>
          <w:ilvl w:val="1"/>
          <w:numId w:val="21"/>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bookmarkEnd w:id="239"/>
    </w:p>
    <w:p w:rsidR="00B20A6C" w:rsidRPr="00735030" w:rsidRDefault="00B20A6C" w:rsidP="00B20A6C">
      <w:pPr>
        <w:autoSpaceDE w:val="0"/>
        <w:autoSpaceDN w:val="0"/>
        <w:adjustRightInd w:val="0"/>
        <w:spacing w:before="0"/>
        <w:rPr>
          <w:rFonts w:eastAsia="TimesNewRomanPSMT" w:cs="Arial"/>
          <w:bCs/>
          <w:iCs/>
          <w:lang w:val="ru-RU"/>
        </w:rPr>
      </w:pPr>
      <w:r w:rsidRPr="00735030">
        <w:rPr>
          <w:rFonts w:eastAsia="TimesNewRomanPSMT" w:cs="Arial"/>
          <w:bCs/>
          <w:iCs/>
        </w:rPr>
        <w:t>Понуда ће бити одбијена ако:</w:t>
      </w:r>
    </w:p>
    <w:p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је неблаговремена, неприхватљива или неодговарајућа;</w:t>
      </w:r>
    </w:p>
    <w:p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ако се понуђач не сагласи са исправком рачунских грешака;</w:t>
      </w:r>
    </w:p>
    <w:p w:rsidR="00B20A6C" w:rsidRPr="00735030" w:rsidRDefault="00B20A6C" w:rsidP="00D4606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735030">
        <w:rPr>
          <w:rFonts w:ascii="Arial" w:eastAsia="TimesNewRomanPSMT" w:hAnsi="Arial" w:cs="Arial"/>
          <w:bCs/>
          <w:iCs/>
        </w:rPr>
        <w:t>ако има битне недостатке сходно члану 106. ЗЈН</w:t>
      </w:r>
    </w:p>
    <w:p w:rsidR="00B20A6C" w:rsidRPr="00735030" w:rsidRDefault="00B20A6C" w:rsidP="00B20A6C">
      <w:pPr>
        <w:spacing w:before="0"/>
        <w:rPr>
          <w:rFonts w:cs="Arial"/>
        </w:rPr>
      </w:pPr>
      <w:r w:rsidRPr="00735030">
        <w:rPr>
          <w:rFonts w:cs="Arial"/>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7154A6" w:rsidRDefault="007154A6" w:rsidP="00BC3842">
      <w:pPr>
        <w:pStyle w:val="KDPodnaslov2"/>
        <w:numPr>
          <w:ilvl w:val="1"/>
          <w:numId w:val="21"/>
        </w:numPr>
        <w:spacing w:before="0"/>
        <w:jc w:val="both"/>
        <w:rPr>
          <w:rFonts w:cs="Arial"/>
          <w:sz w:val="24"/>
          <w:szCs w:val="24"/>
        </w:rPr>
      </w:pPr>
      <w:r>
        <w:rPr>
          <w:rFonts w:cs="Arial"/>
          <w:sz w:val="24"/>
          <w:szCs w:val="24"/>
        </w:rPr>
        <w:t xml:space="preserve">Рок за доношење Одлуке </w:t>
      </w:r>
      <w:r w:rsidRPr="007154A6">
        <w:rPr>
          <w:rFonts w:cs="Arial"/>
          <w:sz w:val="24"/>
          <w:szCs w:val="24"/>
        </w:rPr>
        <w:t xml:space="preserve">о закључењу </w:t>
      </w:r>
      <w:r w:rsidR="00AA7FEC">
        <w:rPr>
          <w:rFonts w:cs="Arial"/>
          <w:sz w:val="24"/>
          <w:szCs w:val="24"/>
        </w:rPr>
        <w:t>О</w:t>
      </w:r>
      <w:r w:rsidRPr="007154A6">
        <w:rPr>
          <w:rFonts w:cs="Arial"/>
          <w:sz w:val="24"/>
          <w:szCs w:val="24"/>
        </w:rPr>
        <w:t>квирног споразума/обустави</w:t>
      </w:r>
      <w:r w:rsidR="00CF18FD">
        <w:rPr>
          <w:rFonts w:cs="Arial"/>
          <w:sz w:val="24"/>
          <w:szCs w:val="24"/>
        </w:rPr>
        <w:t xml:space="preserve"> поступка</w:t>
      </w:r>
    </w:p>
    <w:p w:rsidR="007154A6" w:rsidRPr="00735030" w:rsidRDefault="007154A6" w:rsidP="007154A6">
      <w:pPr>
        <w:tabs>
          <w:tab w:val="left" w:pos="567"/>
        </w:tabs>
        <w:spacing w:before="0"/>
        <w:rPr>
          <w:rFonts w:eastAsia="TimesNewRomanPSMT" w:cs="Arial"/>
        </w:rPr>
      </w:pPr>
      <w:r w:rsidRPr="00735030">
        <w:rPr>
          <w:rFonts w:eastAsia="TimesNewRomanPSMT" w:cs="Arial"/>
        </w:rPr>
        <w:t xml:space="preserve">Наручилац ће одлуку о закључењу </w:t>
      </w:r>
      <w:r w:rsidR="005B3059">
        <w:rPr>
          <w:rFonts w:eastAsia="TimesNewRomanPSMT" w:cs="Arial"/>
        </w:rPr>
        <w:t>О</w:t>
      </w:r>
      <w:r w:rsidRPr="00735030">
        <w:rPr>
          <w:rFonts w:eastAsia="TimesNewRomanPSMT" w:cs="Arial"/>
        </w:rPr>
        <w:t>квирног споразума</w:t>
      </w:r>
      <w:r w:rsidRPr="00735030">
        <w:rPr>
          <w:rFonts w:eastAsia="TimesNewRomanPSMT"/>
          <w:i/>
        </w:rPr>
        <w:t>/обустави поступка</w:t>
      </w:r>
      <w:r w:rsidRPr="00735030">
        <w:rPr>
          <w:rFonts w:eastAsia="TimesNewRomanPSMT" w:cs="Arial"/>
        </w:rPr>
        <w:t xml:space="preserve"> донети у року од максимално 25 (двадесетпет) дана од дана јавног отварања понуда.</w:t>
      </w:r>
    </w:p>
    <w:p w:rsidR="007154A6" w:rsidRDefault="007154A6" w:rsidP="007154A6">
      <w:pPr>
        <w:tabs>
          <w:tab w:val="left" w:pos="567"/>
        </w:tabs>
        <w:spacing w:before="0"/>
        <w:rPr>
          <w:rFonts w:eastAsia="TimesNewRomanPSMT" w:cs="Arial"/>
        </w:rPr>
      </w:pPr>
      <w:r w:rsidRPr="00735030">
        <w:rPr>
          <w:rFonts w:eastAsia="TimesNewRomanPSMT" w:cs="Arial"/>
        </w:rPr>
        <w:t xml:space="preserve">Одлуку о закључењу </w:t>
      </w:r>
      <w:r w:rsidR="005B3059">
        <w:rPr>
          <w:rFonts w:eastAsia="TimesNewRomanPSMT" w:cs="Arial"/>
        </w:rPr>
        <w:t>О</w:t>
      </w:r>
      <w:r w:rsidRPr="00735030">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(три) дана од дана доношења.</w:t>
      </w:r>
    </w:p>
    <w:p w:rsidR="00735030" w:rsidRPr="00735030" w:rsidRDefault="00735030" w:rsidP="007154A6">
      <w:pPr>
        <w:tabs>
          <w:tab w:val="left" w:pos="567"/>
        </w:tabs>
        <w:spacing w:before="0"/>
        <w:rPr>
          <w:rFonts w:eastAsia="TimesNewRomanPSMT" w:cs="Arial"/>
        </w:rPr>
      </w:pPr>
    </w:p>
    <w:p w:rsidR="008D2B23" w:rsidRPr="00EC5BB4" w:rsidRDefault="008D2B23" w:rsidP="00BC3842">
      <w:pPr>
        <w:pStyle w:val="KDPodnaslov2"/>
        <w:numPr>
          <w:ilvl w:val="1"/>
          <w:numId w:val="21"/>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rsidR="008D2B23" w:rsidRPr="00735030" w:rsidRDefault="008D2B23" w:rsidP="008D2B23">
      <w:pPr>
        <w:spacing w:before="0"/>
        <w:rPr>
          <w:rFonts w:cs="Arial"/>
          <w:lang w:val="ru-RU"/>
        </w:rPr>
      </w:pPr>
      <w:r w:rsidRPr="00735030">
        <w:rPr>
          <w:rFonts w:cs="Arial"/>
          <w:lang w:val="ru-RU"/>
        </w:rPr>
        <w:t xml:space="preserve">Наручилац може одбити понуду уколико поседује доказ да је </w:t>
      </w:r>
      <w:r w:rsidR="005B3059">
        <w:rPr>
          <w:rFonts w:cs="Arial"/>
          <w:lang w:val="ru-RU"/>
        </w:rPr>
        <w:t>П</w:t>
      </w:r>
      <w:r w:rsidRPr="00735030">
        <w:rPr>
          <w:rFonts w:cs="Arial"/>
          <w:lang w:val="ru-RU"/>
        </w:rPr>
        <w:t>онуђач у претходне три године пре објављивања позива за подношење понуда, у поступку јавне набавке:</w:t>
      </w:r>
    </w:p>
    <w:p w:rsidR="008D2B23" w:rsidRPr="00735030" w:rsidRDefault="008D2B23" w:rsidP="008D2B23">
      <w:pPr>
        <w:pStyle w:val="KDNabrajanje"/>
        <w:spacing w:before="0"/>
        <w:rPr>
          <w:rFonts w:cs="Arial"/>
        </w:rPr>
      </w:pPr>
      <w:r w:rsidRPr="00735030">
        <w:rPr>
          <w:rFonts w:cs="Arial"/>
        </w:rPr>
        <w:t>поступао супротно забрани из чл. 23. и 25. Закона;</w:t>
      </w:r>
    </w:p>
    <w:p w:rsidR="008D2B23" w:rsidRPr="00735030" w:rsidRDefault="008D2B23" w:rsidP="008D2B23">
      <w:pPr>
        <w:pStyle w:val="KDNabrajanje"/>
        <w:spacing w:before="0"/>
        <w:rPr>
          <w:rFonts w:cs="Arial"/>
        </w:rPr>
      </w:pPr>
      <w:r w:rsidRPr="00735030">
        <w:rPr>
          <w:rFonts w:cs="Arial"/>
        </w:rPr>
        <w:t>учинио повреду конкуренције;</w:t>
      </w:r>
    </w:p>
    <w:p w:rsidR="008D2B23" w:rsidRPr="00735030" w:rsidRDefault="008D2B23" w:rsidP="008D2B23">
      <w:pPr>
        <w:pStyle w:val="KDNabrajanje"/>
        <w:spacing w:before="0"/>
        <w:rPr>
          <w:rFonts w:cs="Arial"/>
        </w:rPr>
      </w:pPr>
      <w:r w:rsidRPr="00735030">
        <w:rPr>
          <w:rFonts w:cs="Arial"/>
        </w:rPr>
        <w:t xml:space="preserve">доставио неистините податке у понуди или без оправданих разлога одбио да закључи </w:t>
      </w:r>
      <w:r w:rsidR="00470254" w:rsidRPr="00735030">
        <w:rPr>
          <w:rFonts w:cs="Arial"/>
        </w:rPr>
        <w:t>оквирни споразум/</w:t>
      </w:r>
      <w:r w:rsidRPr="00735030">
        <w:rPr>
          <w:rFonts w:cs="Arial"/>
        </w:rPr>
        <w:t>уговор о јавној набавци, након што му је</w:t>
      </w:r>
      <w:r w:rsidR="00470254" w:rsidRPr="00735030">
        <w:rPr>
          <w:rFonts w:cs="Arial"/>
        </w:rPr>
        <w:t xml:space="preserve"> оквирни споразум/</w:t>
      </w:r>
      <w:r w:rsidRPr="00735030">
        <w:rPr>
          <w:rFonts w:cs="Arial"/>
        </w:rPr>
        <w:t xml:space="preserve"> уговор додељен;</w:t>
      </w:r>
    </w:p>
    <w:p w:rsidR="008D2B23" w:rsidRPr="00735030" w:rsidRDefault="008D2B23" w:rsidP="008D2B23">
      <w:pPr>
        <w:pStyle w:val="KDNabrajanje"/>
        <w:spacing w:before="0"/>
        <w:rPr>
          <w:rFonts w:cs="Arial"/>
        </w:rPr>
      </w:pPr>
      <w:r w:rsidRPr="00735030">
        <w:rPr>
          <w:rFonts w:cs="Arial"/>
        </w:rPr>
        <w:t>одбио да достави доказе и средства обезбеђења на шта се у понуди обавезао.</w:t>
      </w:r>
    </w:p>
    <w:p w:rsidR="008D2B23" w:rsidRPr="00735030" w:rsidRDefault="008D2B23" w:rsidP="008D2B23">
      <w:pPr>
        <w:pStyle w:val="KDParagraf"/>
        <w:spacing w:before="0"/>
        <w:rPr>
          <w:rFonts w:cs="Arial"/>
          <w:lang w:val="ru-RU"/>
        </w:rPr>
      </w:pPr>
      <w:r w:rsidRPr="00735030">
        <w:rPr>
          <w:rFonts w:cs="Arial"/>
          <w:lang w:val="ru-RU"/>
        </w:rPr>
        <w:t xml:space="preserve">Наручилац може одбити понуду уколико поседује доказ који потврђује да </w:t>
      </w:r>
      <w:r w:rsidR="005B3059">
        <w:rPr>
          <w:rFonts w:cs="Arial"/>
          <w:lang w:val="ru-RU"/>
        </w:rPr>
        <w:t>П</w:t>
      </w:r>
      <w:r w:rsidRPr="00735030">
        <w:rPr>
          <w:rFonts w:cs="Arial"/>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735030" w:rsidRDefault="008D2B23" w:rsidP="008D2B23">
      <w:pPr>
        <w:pStyle w:val="KDParagraf"/>
        <w:spacing w:before="0"/>
        <w:rPr>
          <w:rFonts w:cs="Arial"/>
        </w:rPr>
      </w:pPr>
      <w:r w:rsidRPr="00735030">
        <w:rPr>
          <w:rFonts w:cs="Arial"/>
        </w:rPr>
        <w:t>Доказ наведеног може бити:</w:t>
      </w:r>
    </w:p>
    <w:p w:rsidR="008D2B23" w:rsidRPr="00735030" w:rsidRDefault="008D2B23" w:rsidP="008D2B23">
      <w:pPr>
        <w:pStyle w:val="KDNabrajanje"/>
        <w:spacing w:before="0"/>
        <w:rPr>
          <w:rFonts w:cs="Arial"/>
        </w:rPr>
      </w:pPr>
      <w:r w:rsidRPr="00735030">
        <w:rPr>
          <w:rFonts w:cs="Arial"/>
        </w:rPr>
        <w:t>правоснажна судска одлука или коначна одлука другог надлежног органа;</w:t>
      </w:r>
    </w:p>
    <w:p w:rsidR="008D2B23" w:rsidRPr="00735030" w:rsidRDefault="008D2B23" w:rsidP="008D2B23">
      <w:pPr>
        <w:pStyle w:val="KDNabrajanje"/>
        <w:spacing w:before="0"/>
        <w:rPr>
          <w:rFonts w:cs="Arial"/>
        </w:rPr>
      </w:pPr>
      <w:r w:rsidRPr="00735030">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735030" w:rsidRDefault="008D2B23" w:rsidP="008D2B23">
      <w:pPr>
        <w:pStyle w:val="KDNabrajanje"/>
        <w:spacing w:before="0"/>
        <w:rPr>
          <w:rFonts w:cs="Arial"/>
        </w:rPr>
      </w:pPr>
      <w:r w:rsidRPr="00735030">
        <w:rPr>
          <w:rFonts w:cs="Arial"/>
        </w:rPr>
        <w:t>исправа о наплаћеној уговорној казни;</w:t>
      </w:r>
    </w:p>
    <w:p w:rsidR="008D2B23" w:rsidRPr="00735030" w:rsidRDefault="008D2B23" w:rsidP="008D2B23">
      <w:pPr>
        <w:pStyle w:val="KDNabrajanje"/>
        <w:spacing w:before="0"/>
        <w:rPr>
          <w:rFonts w:cs="Arial"/>
        </w:rPr>
      </w:pPr>
      <w:r w:rsidRPr="00735030">
        <w:rPr>
          <w:rFonts w:cs="Arial"/>
        </w:rPr>
        <w:t>рекламације потрошача, односно корисника, ако нису отклоњене у уговореном року;</w:t>
      </w:r>
    </w:p>
    <w:p w:rsidR="008D2B23" w:rsidRPr="00735030" w:rsidRDefault="008D2B23" w:rsidP="008D2B23">
      <w:pPr>
        <w:pStyle w:val="KDNabrajanje"/>
        <w:spacing w:before="0"/>
        <w:rPr>
          <w:rFonts w:cs="Arial"/>
        </w:rPr>
      </w:pPr>
      <w:r w:rsidRPr="00735030">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735030" w:rsidRDefault="008D2B23" w:rsidP="008D2B23">
      <w:pPr>
        <w:pStyle w:val="KDNabrajanje"/>
        <w:spacing w:before="0"/>
        <w:rPr>
          <w:rFonts w:cs="Arial"/>
        </w:rPr>
      </w:pPr>
      <w:r w:rsidRPr="0073503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735030" w:rsidRDefault="008D2B23" w:rsidP="008D2B23">
      <w:pPr>
        <w:pStyle w:val="KDNabrajanje"/>
        <w:spacing w:before="0"/>
        <w:rPr>
          <w:rFonts w:cs="Arial"/>
        </w:rPr>
      </w:pPr>
      <w:r w:rsidRPr="0073503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735030" w:rsidRDefault="008D2B23" w:rsidP="008D2B23">
      <w:pPr>
        <w:pStyle w:val="KDParagraf"/>
        <w:spacing w:before="0"/>
        <w:rPr>
          <w:rFonts w:cs="Arial"/>
        </w:rPr>
      </w:pPr>
      <w:r w:rsidRPr="00735030">
        <w:rPr>
          <w:rFonts w:cs="Arial"/>
          <w:lang w:val="ru-RU"/>
        </w:rPr>
        <w:t xml:space="preserve">Наручилац може одбити понуду ако поседује доказ из става 3. тачка 1) члана 82. </w:t>
      </w:r>
      <w:r w:rsidRPr="0073503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735030" w:rsidRDefault="008D2B23" w:rsidP="008D2B23">
      <w:pPr>
        <w:pStyle w:val="KDParagraf"/>
        <w:spacing w:before="0"/>
        <w:rPr>
          <w:rFonts w:cs="Arial"/>
          <w:lang w:bidi="en-US"/>
        </w:rPr>
      </w:pPr>
      <w:r w:rsidRPr="0073503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BC3842">
      <w:pPr>
        <w:pStyle w:val="KDPodnaslov2"/>
        <w:numPr>
          <w:ilvl w:val="1"/>
          <w:numId w:val="21"/>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rsidR="008D2B23" w:rsidRPr="00735030" w:rsidRDefault="008D2B23" w:rsidP="008D2B23">
      <w:pPr>
        <w:pStyle w:val="KDParagraf"/>
        <w:spacing w:before="0"/>
        <w:rPr>
          <w:rFonts w:cs="Arial"/>
          <w:lang w:bidi="en-US"/>
        </w:rPr>
      </w:pPr>
      <w:r w:rsidRPr="00735030">
        <w:rPr>
          <w:rFonts w:cs="Arial"/>
          <w:lang w:bidi="en-US"/>
        </w:rPr>
        <w:t>Понуђач има право да изврши увид у документацију о спроведеном поступку јавне набавке после доношења одлуке о</w:t>
      </w:r>
      <w:r w:rsidR="00470254" w:rsidRPr="00735030">
        <w:rPr>
          <w:rFonts w:cs="Arial"/>
          <w:lang w:bidi="en-US"/>
        </w:rPr>
        <w:t xml:space="preserve"> закључењу оквирног споразума</w:t>
      </w:r>
      <w:r w:rsidRPr="00735030">
        <w:rPr>
          <w:rFonts w:cs="Arial"/>
          <w:lang w:bidi="en-US"/>
        </w:rPr>
        <w:t>, односно одлуке о обустави поступка о чему може поднети писмени захтев Наручиоцу.</w:t>
      </w:r>
    </w:p>
    <w:p w:rsidR="008D2B23" w:rsidRPr="00735030" w:rsidRDefault="008D2B23" w:rsidP="008D2B23">
      <w:pPr>
        <w:pStyle w:val="KDParagraf"/>
        <w:spacing w:before="0"/>
        <w:rPr>
          <w:rFonts w:cs="Arial"/>
          <w:lang w:bidi="en-US"/>
        </w:rPr>
      </w:pPr>
      <w:r w:rsidRPr="0073503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BC3842">
      <w:pPr>
        <w:pStyle w:val="KDPodnaslov2"/>
        <w:numPr>
          <w:ilvl w:val="1"/>
          <w:numId w:val="21"/>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rsidR="00886827" w:rsidRPr="00735030" w:rsidRDefault="00886827" w:rsidP="00886827">
      <w:pPr>
        <w:pStyle w:val="KDParagraf"/>
        <w:spacing w:before="0"/>
        <w:rPr>
          <w:rFonts w:cs="Arial"/>
          <w:lang w:bidi="en-US"/>
        </w:rPr>
      </w:pPr>
      <w:r w:rsidRPr="00735030">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9E28F8" w:rsidRDefault="00886827" w:rsidP="00886827">
      <w:pPr>
        <w:pStyle w:val="KDParagraf"/>
        <w:spacing w:before="0"/>
        <w:rPr>
          <w:rFonts w:cs="Arial"/>
          <w:b/>
          <w:lang w:bidi="en-US"/>
        </w:rPr>
      </w:pPr>
      <w:r w:rsidRPr="009E28F8">
        <w:rPr>
          <w:rFonts w:cs="Arial"/>
          <w:b/>
          <w:lang w:bidi="en-US"/>
        </w:rPr>
        <w:t>Рокови и начин подношења захтева за заштиту права:</w:t>
      </w:r>
    </w:p>
    <w:p w:rsidR="009E28F8" w:rsidRPr="009E28F8" w:rsidRDefault="009E28F8" w:rsidP="009E28F8">
      <w:pPr>
        <w:spacing w:before="0"/>
        <w:rPr>
          <w:rFonts w:cs="Arial"/>
          <w:lang w:val="sr-Cyrl-CS" w:eastAsia="ar-SA"/>
        </w:rPr>
      </w:pPr>
      <w:bookmarkStart w:id="246" w:name="_Toc441651610"/>
      <w:bookmarkStart w:id="247" w:name="_Toc442559921"/>
      <w:r w:rsidRPr="009E28F8">
        <w:rPr>
          <w:rFonts w:cs="Arial"/>
          <w:lang w:val="sr-Cyrl-CS"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Рокови и начин подношења захтева за заштиту права:</w:t>
      </w:r>
    </w:p>
    <w:p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подноси се лично или путем поште на адресу: ЈП „Електропривреда Србије“ Београд, Балканска 13, Сектор за набавке и ком</w:t>
      </w:r>
      <w:r w:rsidRPr="009E28F8">
        <w:rPr>
          <w:rFonts w:cs="Arial"/>
          <w:lang w:eastAsia="ar-SA"/>
        </w:rPr>
        <w:t>е</w:t>
      </w:r>
      <w:r w:rsidRPr="009E28F8">
        <w:rPr>
          <w:rFonts w:cs="Arial"/>
          <w:lang w:val="sr-Cyrl-CS" w:eastAsia="ar-SA"/>
        </w:rPr>
        <w:t>рцијалне послове, са назнаком Захтев за з</w:t>
      </w:r>
      <w:r w:rsidR="0059575A">
        <w:rPr>
          <w:rFonts w:cs="Arial"/>
          <w:lang w:val="sr-Cyrl-CS" w:eastAsia="ar-SA"/>
        </w:rPr>
        <w:t xml:space="preserve">аштиту права за јавну набавку </w:t>
      </w:r>
      <w:r w:rsidR="0059575A">
        <w:rPr>
          <w:rFonts w:cs="Arial"/>
          <w:lang w:eastAsia="ar-SA"/>
        </w:rPr>
        <w:t xml:space="preserve">услуге - </w:t>
      </w:r>
      <w:r w:rsidR="0059575A" w:rsidRPr="00236727">
        <w:rPr>
          <w:rFonts w:cs="Arial"/>
          <w:lang w:val="ru-RU"/>
        </w:rPr>
        <w:t xml:space="preserve">Услуге ангажовања радника на </w:t>
      </w:r>
      <w:r w:rsidR="00C2533B" w:rsidRPr="00C2533B">
        <w:rPr>
          <w:rFonts w:cs="Arial"/>
          <w:lang w:val="ru-RU"/>
        </w:rPr>
        <w:t>у</w:t>
      </w:r>
      <w:r w:rsidR="00C2533B" w:rsidRPr="00C2533B">
        <w:rPr>
          <w:rFonts w:cs="Arial"/>
          <w:bCs/>
        </w:rPr>
        <w:t>слугама хотела и ресторана, одржавања хигијене објеката и зелених површина</w:t>
      </w:r>
      <w:r>
        <w:rPr>
          <w:rFonts w:cs="Arial"/>
          <w:bCs/>
          <w:lang w:eastAsia="ar-SA"/>
        </w:rPr>
        <w:t>,</w:t>
      </w:r>
      <w:r w:rsidRPr="009E28F8">
        <w:rPr>
          <w:rFonts w:cs="Arial"/>
          <w:lang w:val="sr-Cyrl-CS" w:eastAsia="ar-SA"/>
        </w:rPr>
        <w:t xml:space="preserve"> јавна набавка број </w:t>
      </w:r>
      <w:r w:rsidR="007D0F5F">
        <w:rPr>
          <w:rFonts w:cs="Arial"/>
          <w:lang w:val="sr-Cyrl-CS" w:eastAsia="ar-SA"/>
        </w:rPr>
        <w:t>ЈН/2000/0062/2018</w:t>
      </w:r>
      <w:r w:rsidRPr="009E28F8">
        <w:rPr>
          <w:rFonts w:cs="Arial"/>
          <w:lang w:val="sr-Cyrl-CS" w:eastAsia="ar-SA"/>
        </w:rPr>
        <w:t>- НЕ ОТВАРАТИ, а копија се истовремено доставља Републичкој комисији.</w:t>
      </w:r>
    </w:p>
    <w:p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се може доставити и путем електронске поште на e-mail:</w:t>
      </w:r>
      <w:r w:rsidR="00815F5C" w:rsidRPr="00D451F7">
        <w:rPr>
          <w:rFonts w:cs="Arial"/>
          <w:lang w:val="sr-Latn-RS" w:eastAsia="ar-SA"/>
        </w:rPr>
        <w:t>milos.zarkovic</w:t>
      </w:r>
      <w:r w:rsidRPr="00D451F7">
        <w:rPr>
          <w:rFonts w:cs="Arial"/>
          <w:lang w:val="sr-Cyrl-CS" w:eastAsia="ar-SA"/>
        </w:rPr>
        <w:t>@eps.rs</w:t>
      </w:r>
      <w:r w:rsidR="00D451F7">
        <w:rPr>
          <w:rFonts w:cs="Arial"/>
          <w:lang w:val="sr-Cyrl-CS" w:eastAsia="ar-SA"/>
        </w:rPr>
        <w:t>.</w:t>
      </w:r>
    </w:p>
    <w:p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9E28F8">
        <w:rPr>
          <w:rFonts w:cs="Arial"/>
          <w:lang w:val="sr-Cyrl-CS" w:eastAsia="ar-SA"/>
        </w:rPr>
        <w:lastRenderedPageBreak/>
        <w:t xml:space="preserve">наручиоца најкасније </w:t>
      </w:r>
      <w:r w:rsidRPr="000B5B0E">
        <w:rPr>
          <w:rFonts w:cs="Arial"/>
          <w:b/>
          <w:lang w:val="sr-Cyrl-CS" w:eastAsia="ar-SA"/>
        </w:rPr>
        <w:t>7 (словима: седам) дана</w:t>
      </w:r>
      <w:r w:rsidRPr="009E28F8">
        <w:rPr>
          <w:rFonts w:cs="Arial"/>
          <w:lang w:val="sr-Cyrl-CS" w:eastAsia="ar-SA"/>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9E28F8" w:rsidRPr="009E28F8" w:rsidRDefault="009E28F8" w:rsidP="009E28F8">
      <w:pPr>
        <w:spacing w:before="0"/>
        <w:rPr>
          <w:rFonts w:cs="Arial"/>
          <w:lang w:val="sr-Cyrl-CS" w:eastAsia="ar-SA"/>
        </w:rPr>
      </w:pPr>
      <w:r w:rsidRPr="009E28F8">
        <w:rPr>
          <w:rFonts w:cs="Arial"/>
          <w:lang w:val="sr-Cyrl-CS" w:eastAsia="ar-SA"/>
        </w:rPr>
        <w:t xml:space="preserve">После доношења одлуке о додели уговора и одлуке о обустави поступка, рок за подношење захтева за заштиту права је </w:t>
      </w:r>
      <w:r w:rsidRPr="000B5B0E">
        <w:rPr>
          <w:rFonts w:cs="Arial"/>
          <w:b/>
          <w:lang w:val="sr-Cyrl-CS" w:eastAsia="ar-SA"/>
        </w:rPr>
        <w:t>10 (словима: десет) дана</w:t>
      </w:r>
      <w:r w:rsidRPr="009E28F8">
        <w:rPr>
          <w:rFonts w:cs="Arial"/>
          <w:lang w:val="sr-Cyrl-CS" w:eastAsia="ar-SA"/>
        </w:rPr>
        <w:t xml:space="preserve"> од дана објављивања одлуке на Порталу јавних набавки. </w:t>
      </w:r>
    </w:p>
    <w:p w:rsidR="009E28F8" w:rsidRPr="009E28F8" w:rsidRDefault="009E28F8" w:rsidP="009E28F8">
      <w:pPr>
        <w:spacing w:before="0"/>
        <w:rPr>
          <w:rFonts w:cs="Arial"/>
          <w:lang w:val="sr-Cyrl-CS" w:eastAsia="ar-SA"/>
        </w:rPr>
      </w:pPr>
      <w:r w:rsidRPr="009E28F8">
        <w:rPr>
          <w:rFonts w:cs="Arial"/>
          <w:lang w:val="sr-Cyrl-C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rsidR="009E28F8" w:rsidRPr="009E28F8" w:rsidRDefault="009E28F8" w:rsidP="009E28F8">
      <w:pPr>
        <w:spacing w:before="0"/>
        <w:rPr>
          <w:rFonts w:cs="Arial"/>
          <w:lang w:val="sr-Cyrl-CS" w:eastAsia="ar-SA"/>
        </w:rPr>
      </w:pPr>
      <w:r w:rsidRPr="009E28F8">
        <w:rPr>
          <w:rFonts w:cs="Arial"/>
          <w:lang w:val="sr-Cyrl-CS" w:eastAsia="ar-SA"/>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E28F8" w:rsidRPr="009E28F8" w:rsidRDefault="009E28F8" w:rsidP="009E28F8">
      <w:pPr>
        <w:spacing w:before="0"/>
        <w:rPr>
          <w:rFonts w:cs="Arial"/>
          <w:lang w:val="sr-Cyrl-CS" w:eastAsia="ar-SA"/>
        </w:rPr>
      </w:pPr>
      <w:r w:rsidRPr="009E28F8">
        <w:rPr>
          <w:rFonts w:cs="Arial"/>
          <w:lang w:val="sr-Cyrl-CS" w:eastAsia="ar-SA"/>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Детаљно упутство о садржини потпуног захтева за заштиту права у складу са чланом 151. став 1. тач. 1) – 7) Закона:</w:t>
      </w:r>
    </w:p>
    <w:p w:rsidR="009E28F8" w:rsidRPr="009E28F8" w:rsidRDefault="009E28F8" w:rsidP="009E28F8">
      <w:pPr>
        <w:spacing w:before="0"/>
        <w:rPr>
          <w:rFonts w:cs="Arial"/>
          <w:lang w:val="sr-Cyrl-CS" w:eastAsia="ar-SA"/>
        </w:rPr>
      </w:pPr>
      <w:r w:rsidRPr="009E28F8">
        <w:rPr>
          <w:rFonts w:cs="Arial"/>
          <w:lang w:val="sr-Cyrl-CS" w:eastAsia="ar-SA"/>
        </w:rPr>
        <w:t>Захтев за заштиту права садржи:</w:t>
      </w:r>
    </w:p>
    <w:p w:rsidR="009E28F8" w:rsidRPr="009E28F8" w:rsidRDefault="009E28F8" w:rsidP="009E28F8">
      <w:pPr>
        <w:spacing w:before="0"/>
        <w:rPr>
          <w:rFonts w:cs="Arial"/>
          <w:lang w:val="sr-Cyrl-CS" w:eastAsia="ar-SA"/>
        </w:rPr>
      </w:pPr>
      <w:r w:rsidRPr="009E28F8">
        <w:rPr>
          <w:rFonts w:cs="Arial"/>
          <w:lang w:val="sr-Cyrl-CS" w:eastAsia="ar-SA"/>
        </w:rPr>
        <w:t>1) назив и адресу подносиоца захтева и лице за контакт</w:t>
      </w:r>
    </w:p>
    <w:p w:rsidR="009E28F8" w:rsidRPr="009E28F8" w:rsidRDefault="009E28F8" w:rsidP="009E28F8">
      <w:pPr>
        <w:spacing w:before="0"/>
        <w:rPr>
          <w:rFonts w:cs="Arial"/>
          <w:lang w:val="sr-Cyrl-CS" w:eastAsia="ar-SA"/>
        </w:rPr>
      </w:pPr>
      <w:r w:rsidRPr="009E28F8">
        <w:rPr>
          <w:rFonts w:cs="Arial"/>
          <w:lang w:val="sr-Cyrl-CS" w:eastAsia="ar-SA"/>
        </w:rPr>
        <w:t>2) назив и адресу наручиоца</w:t>
      </w:r>
    </w:p>
    <w:p w:rsidR="009E28F8" w:rsidRPr="009E28F8" w:rsidRDefault="009E28F8" w:rsidP="009E28F8">
      <w:pPr>
        <w:spacing w:before="0"/>
        <w:rPr>
          <w:rFonts w:cs="Arial"/>
          <w:lang w:val="sr-Cyrl-CS" w:eastAsia="ar-SA"/>
        </w:rPr>
      </w:pPr>
      <w:r w:rsidRPr="009E28F8">
        <w:rPr>
          <w:rFonts w:cs="Arial"/>
          <w:lang w:val="sr-Cyrl-CS" w:eastAsia="ar-SA"/>
        </w:rPr>
        <w:t>3) податке о јавној набавци која је предмет захтева, односно о одлуци наручиоца</w:t>
      </w:r>
    </w:p>
    <w:p w:rsidR="009E28F8" w:rsidRPr="009E28F8" w:rsidRDefault="009E28F8" w:rsidP="009E28F8">
      <w:pPr>
        <w:spacing w:before="0"/>
        <w:rPr>
          <w:rFonts w:cs="Arial"/>
          <w:lang w:val="sr-Cyrl-CS" w:eastAsia="ar-SA"/>
        </w:rPr>
      </w:pPr>
      <w:r w:rsidRPr="009E28F8">
        <w:rPr>
          <w:rFonts w:cs="Arial"/>
          <w:lang w:val="sr-Cyrl-CS" w:eastAsia="ar-SA"/>
        </w:rPr>
        <w:t>4) повреде прописа којима се уређује поступак јавне набавке</w:t>
      </w:r>
    </w:p>
    <w:p w:rsidR="009E28F8" w:rsidRPr="009E28F8" w:rsidRDefault="009E28F8" w:rsidP="009E28F8">
      <w:pPr>
        <w:spacing w:before="0"/>
        <w:rPr>
          <w:rFonts w:cs="Arial"/>
          <w:lang w:val="sr-Cyrl-CS" w:eastAsia="ar-SA"/>
        </w:rPr>
      </w:pPr>
      <w:r w:rsidRPr="009E28F8">
        <w:rPr>
          <w:rFonts w:cs="Arial"/>
          <w:lang w:val="sr-Cyrl-CS" w:eastAsia="ar-SA"/>
        </w:rPr>
        <w:t>5) чињенице и доказе којима се повреде доказују</w:t>
      </w:r>
    </w:p>
    <w:p w:rsidR="009E28F8" w:rsidRPr="009E28F8" w:rsidRDefault="009E28F8" w:rsidP="009E28F8">
      <w:pPr>
        <w:spacing w:before="0"/>
        <w:rPr>
          <w:rFonts w:cs="Arial"/>
          <w:lang w:val="sr-Cyrl-CS" w:eastAsia="ar-SA"/>
        </w:rPr>
      </w:pPr>
      <w:r w:rsidRPr="009E28F8">
        <w:rPr>
          <w:rFonts w:cs="Arial"/>
          <w:lang w:val="sr-Cyrl-CS" w:eastAsia="ar-SA"/>
        </w:rPr>
        <w:t>6) потврду о уплати таксе из члана 156. Закона</w:t>
      </w:r>
    </w:p>
    <w:p w:rsidR="009E28F8" w:rsidRPr="009E28F8" w:rsidRDefault="009E28F8" w:rsidP="009E28F8">
      <w:pPr>
        <w:spacing w:before="0"/>
        <w:rPr>
          <w:rFonts w:cs="Arial"/>
          <w:lang w:val="sr-Cyrl-CS" w:eastAsia="ar-SA"/>
        </w:rPr>
      </w:pPr>
      <w:r w:rsidRPr="009E28F8">
        <w:rPr>
          <w:rFonts w:cs="Arial"/>
          <w:lang w:val="sr-Cyrl-CS" w:eastAsia="ar-SA"/>
        </w:rPr>
        <w:t>7) потпис подносиоца.</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 xml:space="preserve">Ако поднети захтев за заштиту права не садржи све обавезне елементе наручилац ће такав захтев одбацити закључком. </w:t>
      </w:r>
    </w:p>
    <w:p w:rsidR="009E28F8" w:rsidRPr="009E28F8" w:rsidRDefault="009E28F8" w:rsidP="009E28F8">
      <w:pPr>
        <w:spacing w:before="0"/>
        <w:rPr>
          <w:rFonts w:cs="Arial"/>
          <w:lang w:val="sr-Cyrl-CS" w:eastAsia="ar-SA"/>
        </w:rPr>
      </w:pPr>
      <w:r w:rsidRPr="009E28F8">
        <w:rPr>
          <w:rFonts w:cs="Arial"/>
          <w:lang w:val="sr-Cyrl-CS" w:eastAsia="ar-SA"/>
        </w:rPr>
        <w:t xml:space="preserve">Закључак наручилац доставља подносиоцу захтева и Републичкој комисији у року од три дана од дана доношења. </w:t>
      </w:r>
    </w:p>
    <w:p w:rsidR="009E28F8" w:rsidRPr="009E28F8" w:rsidRDefault="009E28F8" w:rsidP="009E28F8">
      <w:pPr>
        <w:spacing w:before="0"/>
        <w:rPr>
          <w:rFonts w:cs="Arial"/>
          <w:lang w:val="sr-Cyrl-CS" w:eastAsia="ar-SA"/>
        </w:rPr>
      </w:pPr>
      <w:r w:rsidRPr="009E28F8">
        <w:rPr>
          <w:rFonts w:cs="Arial"/>
          <w:lang w:val="sr-Cyrl-CS" w:eastAsia="ar-SA"/>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Износ таксе из члана 156. став 1. тач. 1)- 3) Закона:</w:t>
      </w:r>
    </w:p>
    <w:p w:rsidR="009E28F8" w:rsidRPr="009E28F8" w:rsidRDefault="009E28F8" w:rsidP="009E28F8">
      <w:pPr>
        <w:spacing w:before="0"/>
        <w:rPr>
          <w:rFonts w:cs="Arial"/>
          <w:lang w:val="sr-Cyrl-CS" w:eastAsia="ar-SA"/>
        </w:rPr>
      </w:pPr>
      <w:r w:rsidRPr="009E28F8">
        <w:rPr>
          <w:rFonts w:cs="Arial"/>
          <w:lang w:val="sr-Cyrl-CS" w:eastAsia="ar-SA"/>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59575A">
        <w:rPr>
          <w:rFonts w:cs="Arial"/>
          <w:lang w:val="sr-Cyrl-CS" w:eastAsia="ar-SA"/>
        </w:rPr>
        <w:t>2</w:t>
      </w:r>
      <w:r w:rsidRPr="009E28F8">
        <w:rPr>
          <w:rFonts w:cs="Arial"/>
          <w:lang w:val="sr-Cyrl-CS" w:eastAsia="ar-SA"/>
        </w:rPr>
        <w:t>000</w:t>
      </w:r>
      <w:r w:rsidRPr="009E28F8">
        <w:rPr>
          <w:rFonts w:cs="Arial"/>
          <w:lang w:eastAsia="ar-SA"/>
        </w:rPr>
        <w:t>0</w:t>
      </w:r>
      <w:r w:rsidR="0059575A">
        <w:rPr>
          <w:rFonts w:cs="Arial"/>
          <w:lang w:eastAsia="ar-SA"/>
        </w:rPr>
        <w:t>467</w:t>
      </w:r>
      <w:r w:rsidRPr="009E28F8">
        <w:rPr>
          <w:rFonts w:cs="Arial"/>
          <w:lang w:val="en-GB" w:eastAsia="ar-SA"/>
        </w:rPr>
        <w:t>2</w:t>
      </w:r>
      <w:r w:rsidRPr="009E28F8">
        <w:rPr>
          <w:rFonts w:cs="Arial"/>
          <w:lang w:val="sr-Cyrl-CS" w:eastAsia="ar-SA"/>
        </w:rPr>
        <w:t>01</w:t>
      </w:r>
      <w:r w:rsidRPr="009E28F8">
        <w:rPr>
          <w:rFonts w:cs="Arial"/>
          <w:lang w:eastAsia="ar-SA"/>
        </w:rPr>
        <w:t>7</w:t>
      </w:r>
      <w:r w:rsidRPr="009E28F8">
        <w:rPr>
          <w:rFonts w:cs="Arial"/>
          <w:lang w:val="sr-Cyrl-CS" w:eastAsia="ar-SA"/>
        </w:rPr>
        <w:t xml:space="preserve">, сврха: ЗЗП, ЈП ЕПС, јн. бр. </w:t>
      </w:r>
      <w:r w:rsidR="007D0F5F">
        <w:rPr>
          <w:rFonts w:cs="Arial"/>
          <w:lang w:val="sr-Cyrl-CS" w:eastAsia="ar-SA"/>
        </w:rPr>
        <w:t>ЈН/2000/0062/2018</w:t>
      </w:r>
      <w:r w:rsidRPr="009E28F8">
        <w:rPr>
          <w:rFonts w:cs="Arial"/>
          <w:lang w:val="sr-Cyrl-CS" w:eastAsia="ar-SA"/>
        </w:rPr>
        <w:t xml:space="preserve"> прималац уплате: буџет Републике Србије) уплати таксу од: </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 xml:space="preserve">1) </w:t>
      </w:r>
      <w:r w:rsidR="000B5B0E">
        <w:rPr>
          <w:rFonts w:cs="Arial"/>
          <w:lang w:val="sr-Cyrl-CS" w:eastAsia="ar-SA"/>
        </w:rPr>
        <w:t>250</w:t>
      </w:r>
      <w:r w:rsidRPr="009E28F8">
        <w:rPr>
          <w:rFonts w:cs="Arial"/>
          <w:lang w:val="sr-Cyrl-CS" w:eastAsia="ar-SA"/>
        </w:rPr>
        <w:t>.000,00 динара ако се захтев за заштиту права подноси пре отварања понуда</w:t>
      </w:r>
      <w:r w:rsidR="000B5B0E">
        <w:rPr>
          <w:rFonts w:cs="Arial"/>
          <w:lang w:val="sr-Cyrl-CS" w:eastAsia="ar-SA"/>
        </w:rPr>
        <w:t>.</w:t>
      </w:r>
    </w:p>
    <w:p w:rsidR="000B5B0E" w:rsidRPr="000B5B0E" w:rsidRDefault="009E28F8" w:rsidP="000B5B0E">
      <w:pPr>
        <w:pStyle w:val="KDParagraf"/>
        <w:spacing w:before="0"/>
        <w:rPr>
          <w:rFonts w:cs="Arial"/>
          <w:color w:val="000000"/>
          <w:lang w:bidi="en-US"/>
        </w:rPr>
      </w:pPr>
      <w:r w:rsidRPr="009E28F8">
        <w:rPr>
          <w:rFonts w:cs="Arial"/>
          <w:lang w:val="sr-Cyrl-CS" w:eastAsia="ar-SA"/>
        </w:rPr>
        <w:t xml:space="preserve">2) </w:t>
      </w:r>
      <w:r w:rsidR="000B5B0E" w:rsidRPr="000B5B0E">
        <w:t>0,1% процењене вредности, односно понуђене цене понуђача комеје додељен Оквирни споразум, ако се захтев за заштиту права подноси након отварања понуда</w:t>
      </w:r>
      <w:r w:rsidR="000B5B0E" w:rsidRPr="000B5B0E">
        <w:rPr>
          <w:rFonts w:cs="Arial"/>
          <w:color w:val="000000"/>
          <w:lang w:bidi="en-US"/>
        </w:rPr>
        <w:t>и ако је та вредност већа од 120.000.000 динара.</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Свака странка у поступку сноси трошкове које проузрокује својим радњама.</w:t>
      </w:r>
    </w:p>
    <w:p w:rsidR="009E28F8" w:rsidRPr="009E28F8" w:rsidRDefault="009E28F8" w:rsidP="009E28F8">
      <w:pPr>
        <w:spacing w:before="0"/>
        <w:rPr>
          <w:rFonts w:cs="Arial"/>
          <w:lang w:val="sr-Cyrl-CS" w:eastAsia="ar-SA"/>
        </w:rPr>
      </w:pPr>
      <w:r w:rsidRPr="009E28F8">
        <w:rPr>
          <w:rFonts w:cs="Arial"/>
          <w:lang w:val="sr-Cyrl-CS"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E28F8" w:rsidRPr="009E28F8" w:rsidRDefault="009E28F8" w:rsidP="009E28F8">
      <w:pPr>
        <w:spacing w:before="0"/>
        <w:rPr>
          <w:rFonts w:cs="Arial"/>
          <w:lang w:val="sr-Cyrl-CS" w:eastAsia="ar-SA"/>
        </w:rPr>
      </w:pPr>
      <w:r w:rsidRPr="009E28F8">
        <w:rPr>
          <w:rFonts w:cs="Arial"/>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E28F8" w:rsidRPr="009E28F8" w:rsidRDefault="009E28F8" w:rsidP="009E28F8">
      <w:pPr>
        <w:spacing w:before="0"/>
        <w:rPr>
          <w:rFonts w:cs="Arial"/>
          <w:lang w:val="sr-Cyrl-CS" w:eastAsia="ar-SA"/>
        </w:rPr>
      </w:pPr>
      <w:r w:rsidRPr="009E28F8">
        <w:rPr>
          <w:rFonts w:cs="Arial"/>
          <w:lang w:val="sr-Cyrl-CS" w:eastAsia="ar-SA"/>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E28F8" w:rsidRPr="009E28F8" w:rsidRDefault="009E28F8" w:rsidP="009E28F8">
      <w:pPr>
        <w:spacing w:before="0"/>
        <w:rPr>
          <w:rFonts w:cs="Arial"/>
          <w:lang w:val="sr-Cyrl-CS" w:eastAsia="ar-SA"/>
        </w:rPr>
      </w:pPr>
      <w:r w:rsidRPr="009E28F8">
        <w:rPr>
          <w:rFonts w:cs="Arial"/>
          <w:lang w:val="sr-Cyrl-CS" w:eastAsia="ar-SA"/>
        </w:rPr>
        <w:t>Странке у захтеву морају прецизно да наведу трошкове за које траже накнаду.</w:t>
      </w:r>
    </w:p>
    <w:p w:rsidR="009E28F8" w:rsidRPr="009E28F8" w:rsidRDefault="009E28F8" w:rsidP="009E28F8">
      <w:pPr>
        <w:spacing w:before="0"/>
        <w:rPr>
          <w:rFonts w:cs="Arial"/>
          <w:lang w:val="sr-Cyrl-CS" w:eastAsia="ar-SA"/>
        </w:rPr>
      </w:pPr>
      <w:r w:rsidRPr="009E28F8">
        <w:rPr>
          <w:rFonts w:cs="Arial"/>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rsidR="009E28F8" w:rsidRPr="009E28F8" w:rsidRDefault="009E28F8" w:rsidP="009E28F8">
      <w:pPr>
        <w:spacing w:before="0"/>
        <w:rPr>
          <w:rFonts w:cs="Arial"/>
          <w:lang w:val="sr-Cyrl-CS" w:eastAsia="ar-SA"/>
        </w:rPr>
      </w:pPr>
      <w:r w:rsidRPr="009E28F8">
        <w:rPr>
          <w:rFonts w:cs="Arial"/>
          <w:lang w:val="sr-Cyrl-CS" w:eastAsia="ar-SA"/>
        </w:rPr>
        <w:t>О трошковима одлучује Републичка комисија. Одлука Републичке комисије је извршни наслов.</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Детаљно упутство о потврди из члана 151. став 1. тачка 6) Закона</w:t>
      </w:r>
    </w:p>
    <w:p w:rsidR="009E28F8" w:rsidRPr="009E28F8" w:rsidRDefault="009E28F8" w:rsidP="009E28F8">
      <w:pPr>
        <w:spacing w:before="0"/>
        <w:rPr>
          <w:rFonts w:cs="Arial"/>
          <w:lang w:val="sr-Cyrl-CS" w:eastAsia="ar-SA"/>
        </w:rPr>
      </w:pPr>
      <w:r w:rsidRPr="009E28F8">
        <w:rPr>
          <w:rFonts w:cs="Arial"/>
          <w:lang w:val="sr-Cyrl-CS" w:eastAsia="ar-SA"/>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E28F8" w:rsidRPr="009E28F8" w:rsidRDefault="009E28F8" w:rsidP="009E28F8">
      <w:pPr>
        <w:spacing w:before="0"/>
        <w:rPr>
          <w:rFonts w:cs="Arial"/>
          <w:lang w:val="sr-Cyrl-CS" w:eastAsia="ar-SA"/>
        </w:rPr>
      </w:pPr>
      <w:r w:rsidRPr="009E28F8">
        <w:rPr>
          <w:rFonts w:cs="Arial"/>
          <w:lang w:val="sr-Cyrl-CS" w:eastAsia="ar-SA"/>
        </w:rPr>
        <w:t>Чланом 151. Закона је прописано да захтев за заштиту права мора да садржи, између осталог, и потврду о уплати таксе из члана 156. Закона.</w:t>
      </w:r>
    </w:p>
    <w:p w:rsidR="009E28F8" w:rsidRPr="009E28F8" w:rsidRDefault="009E28F8" w:rsidP="009E28F8">
      <w:pPr>
        <w:spacing w:before="0"/>
        <w:rPr>
          <w:rFonts w:cs="Arial"/>
          <w:lang w:val="sr-Cyrl-CS" w:eastAsia="ar-SA"/>
        </w:rPr>
      </w:pPr>
      <w:r w:rsidRPr="009E28F8">
        <w:rPr>
          <w:rFonts w:cs="Arial"/>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E28F8" w:rsidRPr="009E28F8" w:rsidRDefault="009E28F8" w:rsidP="009E28F8">
      <w:pPr>
        <w:spacing w:before="0"/>
        <w:rPr>
          <w:rFonts w:cs="Arial"/>
          <w:lang w:val="sr-Cyrl-CS" w:eastAsia="ar-SA"/>
        </w:rPr>
      </w:pPr>
      <w:r w:rsidRPr="009E28F8">
        <w:rPr>
          <w:rFonts w:cs="Arial"/>
          <w:lang w:val="sr-Cyrl-CS" w:eastAsia="ar-SA"/>
        </w:rPr>
        <w:t>Као доказ о уплати таксе, у смислу члана 151. став 1. тачка 6) Закона, прихватиће се:</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1. Потврда о извршеној уплати таксе из члана 156. Закона која садржи следеће елементе:</w:t>
      </w:r>
    </w:p>
    <w:p w:rsidR="009E28F8" w:rsidRPr="009E28F8" w:rsidRDefault="009E28F8" w:rsidP="009E28F8">
      <w:pPr>
        <w:spacing w:before="0"/>
        <w:rPr>
          <w:rFonts w:cs="Arial"/>
          <w:lang w:val="sr-Cyrl-CS" w:eastAsia="ar-SA"/>
        </w:rPr>
      </w:pPr>
      <w:r w:rsidRPr="009E28F8">
        <w:rPr>
          <w:rFonts w:cs="Arial"/>
          <w:lang w:val="sr-Cyrl-CS" w:eastAsia="ar-SA"/>
        </w:rPr>
        <w:t>(1) да буде издата од стране банке и да садржи печат банке;</w:t>
      </w:r>
    </w:p>
    <w:p w:rsidR="009E28F8" w:rsidRPr="009E28F8" w:rsidRDefault="009E28F8" w:rsidP="009E28F8">
      <w:pPr>
        <w:spacing w:before="0"/>
        <w:rPr>
          <w:rFonts w:cs="Arial"/>
          <w:lang w:val="sr-Cyrl-CS" w:eastAsia="ar-SA"/>
        </w:rPr>
      </w:pPr>
      <w:r w:rsidRPr="009E28F8">
        <w:rPr>
          <w:rFonts w:cs="Arial"/>
          <w:lang w:val="sr-Cyrl-CS" w:eastAsia="ar-SA"/>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E28F8" w:rsidRPr="009E28F8" w:rsidRDefault="009E28F8" w:rsidP="009E28F8">
      <w:pPr>
        <w:spacing w:before="0"/>
        <w:rPr>
          <w:rFonts w:cs="Arial"/>
          <w:lang w:val="sr-Cyrl-CS" w:eastAsia="ar-SA"/>
        </w:rPr>
      </w:pPr>
      <w:r w:rsidRPr="009E28F8">
        <w:rPr>
          <w:rFonts w:cs="Arial"/>
          <w:lang w:val="sr-Cyrl-CS" w:eastAsia="ar-SA"/>
        </w:rPr>
        <w:t>(3) износ таксе из члана 156. Закона чија се уплата врши;</w:t>
      </w:r>
    </w:p>
    <w:p w:rsidR="009E28F8" w:rsidRPr="009E28F8" w:rsidRDefault="009E28F8" w:rsidP="009E28F8">
      <w:pPr>
        <w:spacing w:before="0"/>
        <w:rPr>
          <w:rFonts w:cs="Arial"/>
          <w:lang w:val="sr-Cyrl-CS" w:eastAsia="ar-SA"/>
        </w:rPr>
      </w:pPr>
      <w:r w:rsidRPr="009E28F8">
        <w:rPr>
          <w:rFonts w:cs="Arial"/>
          <w:lang w:val="sr-Cyrl-CS" w:eastAsia="ar-SA"/>
        </w:rPr>
        <w:t>(4) број рачуна: 840-30678845-06;</w:t>
      </w:r>
    </w:p>
    <w:p w:rsidR="009E28F8" w:rsidRPr="009E28F8" w:rsidRDefault="009E28F8" w:rsidP="009E28F8">
      <w:pPr>
        <w:spacing w:before="0"/>
        <w:rPr>
          <w:rFonts w:cs="Arial"/>
          <w:lang w:val="sr-Cyrl-CS" w:eastAsia="ar-SA"/>
        </w:rPr>
      </w:pPr>
      <w:r w:rsidRPr="009E28F8">
        <w:rPr>
          <w:rFonts w:cs="Arial"/>
          <w:lang w:val="sr-Cyrl-CS" w:eastAsia="ar-SA"/>
        </w:rPr>
        <w:t>(5) шифру плаћања: 153 или 253;</w:t>
      </w:r>
    </w:p>
    <w:p w:rsidR="009E28F8" w:rsidRPr="009E28F8" w:rsidRDefault="009E28F8" w:rsidP="009E28F8">
      <w:pPr>
        <w:spacing w:before="0"/>
        <w:rPr>
          <w:rFonts w:cs="Arial"/>
          <w:lang w:val="sr-Cyrl-CS" w:eastAsia="ar-SA"/>
        </w:rPr>
      </w:pPr>
      <w:r w:rsidRPr="009E28F8">
        <w:rPr>
          <w:rFonts w:cs="Arial"/>
          <w:lang w:val="sr-Cyrl-CS" w:eastAsia="ar-SA"/>
        </w:rPr>
        <w:t>(6) позив на број: подаци о броју или ознаци јавне набавке поводом које се подноси захтев за заштиту права;</w:t>
      </w:r>
    </w:p>
    <w:p w:rsidR="009E28F8" w:rsidRPr="009E28F8" w:rsidRDefault="009E28F8" w:rsidP="009E28F8">
      <w:pPr>
        <w:spacing w:before="0"/>
        <w:rPr>
          <w:rFonts w:cs="Arial"/>
          <w:lang w:val="sr-Cyrl-CS" w:eastAsia="ar-SA"/>
        </w:rPr>
      </w:pPr>
      <w:r w:rsidRPr="009E28F8">
        <w:rPr>
          <w:rFonts w:cs="Arial"/>
          <w:lang w:val="sr-Cyrl-CS" w:eastAsia="ar-SA"/>
        </w:rPr>
        <w:t>(7) сврха: ЗЗП; назив наручиоца; број или ознака јавне набавке поводом које се подноси захтев за заштиту права;</w:t>
      </w:r>
    </w:p>
    <w:p w:rsidR="009E28F8" w:rsidRPr="009E28F8" w:rsidRDefault="009E28F8" w:rsidP="009E28F8">
      <w:pPr>
        <w:spacing w:before="0"/>
        <w:rPr>
          <w:rFonts w:cs="Arial"/>
          <w:lang w:val="sr-Cyrl-CS" w:eastAsia="ar-SA"/>
        </w:rPr>
      </w:pPr>
      <w:r w:rsidRPr="009E28F8">
        <w:rPr>
          <w:rFonts w:cs="Arial"/>
          <w:lang w:val="sr-Cyrl-CS" w:eastAsia="ar-SA"/>
        </w:rPr>
        <w:t>(8) корисник: буџет Републике Србије;</w:t>
      </w:r>
    </w:p>
    <w:p w:rsidR="009E28F8" w:rsidRPr="009E28F8" w:rsidRDefault="009E28F8" w:rsidP="009E28F8">
      <w:pPr>
        <w:spacing w:before="0"/>
        <w:rPr>
          <w:rFonts w:cs="Arial"/>
          <w:lang w:val="sr-Cyrl-CS" w:eastAsia="ar-SA"/>
        </w:rPr>
      </w:pPr>
      <w:r w:rsidRPr="009E28F8">
        <w:rPr>
          <w:rFonts w:cs="Arial"/>
          <w:lang w:val="sr-Cyrl-CS" w:eastAsia="ar-SA"/>
        </w:rPr>
        <w:t>(9) назив уплатиоца, односно назив подносиоца захтева за заштиту права за којег је извршена уплата таксе;</w:t>
      </w:r>
    </w:p>
    <w:p w:rsidR="009E28F8" w:rsidRPr="009E28F8" w:rsidRDefault="009E28F8" w:rsidP="009E28F8">
      <w:pPr>
        <w:spacing w:before="0"/>
        <w:rPr>
          <w:rFonts w:cs="Arial"/>
          <w:lang w:val="sr-Cyrl-CS" w:eastAsia="ar-SA"/>
        </w:rPr>
      </w:pPr>
      <w:r w:rsidRPr="009E28F8">
        <w:rPr>
          <w:rFonts w:cs="Arial"/>
          <w:lang w:val="sr-Cyrl-CS" w:eastAsia="ar-SA"/>
        </w:rPr>
        <w:t>(10) потпис овлашћеног лица банке.</w:t>
      </w:r>
    </w:p>
    <w:p w:rsidR="009E28F8" w:rsidRPr="009E28F8" w:rsidRDefault="009E28F8" w:rsidP="009E28F8">
      <w:pPr>
        <w:spacing w:before="0"/>
        <w:rPr>
          <w:rFonts w:cs="Arial"/>
          <w:lang w:val="sr-Cyrl-CS" w:eastAsia="ar-SA"/>
        </w:rPr>
      </w:pPr>
      <w:r w:rsidRPr="009E28F8">
        <w:rPr>
          <w:rFonts w:cs="Arial"/>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E28F8" w:rsidRPr="009E28F8" w:rsidRDefault="009E28F8" w:rsidP="009E28F8">
      <w:pPr>
        <w:spacing w:before="0"/>
        <w:rPr>
          <w:rFonts w:cs="Arial"/>
          <w:lang w:val="sr-Cyrl-CS" w:eastAsia="ar-SA"/>
        </w:rPr>
      </w:pPr>
      <w:r w:rsidRPr="009E28F8">
        <w:rPr>
          <w:rFonts w:cs="Arial"/>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E28F8" w:rsidRPr="009E28F8" w:rsidRDefault="009E28F8" w:rsidP="009E28F8">
      <w:pPr>
        <w:spacing w:before="0"/>
        <w:rPr>
          <w:rFonts w:cs="Arial"/>
          <w:lang w:val="sr-Cyrl-CS" w:eastAsia="ar-SA"/>
        </w:rPr>
      </w:pPr>
      <w:r w:rsidRPr="009E28F8">
        <w:rPr>
          <w:rFonts w:cs="Arial"/>
          <w:lang w:val="sr-Cyrl-CS" w:eastAsia="ar-SA"/>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E28F8" w:rsidRPr="009E28F8" w:rsidRDefault="009E28F8" w:rsidP="009E28F8">
      <w:pPr>
        <w:spacing w:before="0"/>
        <w:rPr>
          <w:rFonts w:cs="Arial"/>
          <w:lang w:val="sr-Cyrl-CS" w:eastAsia="ar-SA"/>
        </w:rPr>
      </w:pPr>
      <w:r w:rsidRPr="009E28F8">
        <w:rPr>
          <w:rFonts w:cs="Arial"/>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E28F8" w:rsidRPr="009E28F8" w:rsidRDefault="009E28F8" w:rsidP="009E28F8">
      <w:pPr>
        <w:spacing w:before="0"/>
        <w:rPr>
          <w:rFonts w:cs="Arial"/>
          <w:lang w:val="sr-Cyrl-CS" w:eastAsia="ar-SA"/>
        </w:rPr>
      </w:pPr>
      <w:r w:rsidRPr="009E28F8">
        <w:rPr>
          <w:rFonts w:cs="Arial"/>
          <w:lang w:val="sr-Cyrl-CS" w:eastAsia="ar-SA"/>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УПЛАТА ИЗ ИНОСТРАНСТВА</w:t>
      </w:r>
    </w:p>
    <w:p w:rsidR="009E28F8" w:rsidRPr="009E28F8" w:rsidRDefault="009E28F8" w:rsidP="009E28F8">
      <w:pPr>
        <w:spacing w:before="0"/>
        <w:rPr>
          <w:rFonts w:cs="Arial"/>
          <w:lang w:val="sr-Cyrl-CS" w:eastAsia="ar-SA"/>
        </w:rPr>
      </w:pPr>
      <w:r w:rsidRPr="009E28F8">
        <w:rPr>
          <w:rFonts w:cs="Arial"/>
          <w:lang w:val="sr-Cyrl-CS" w:eastAsia="ar-SA"/>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НАЗИВ И АДРЕСА БАНКЕ:</w:t>
      </w:r>
    </w:p>
    <w:p w:rsidR="009E28F8" w:rsidRPr="009E28F8" w:rsidRDefault="009E28F8" w:rsidP="009E28F8">
      <w:pPr>
        <w:spacing w:before="0"/>
        <w:rPr>
          <w:rFonts w:cs="Arial"/>
          <w:lang w:val="sr-Cyrl-CS" w:eastAsia="ar-SA"/>
        </w:rPr>
      </w:pPr>
      <w:r w:rsidRPr="009E28F8">
        <w:rPr>
          <w:rFonts w:cs="Arial"/>
          <w:lang w:val="sr-Cyrl-CS" w:eastAsia="ar-SA"/>
        </w:rPr>
        <w:t>Народна банка Србије (НБС)</w:t>
      </w:r>
    </w:p>
    <w:p w:rsidR="009E28F8" w:rsidRPr="009E28F8" w:rsidRDefault="009E28F8" w:rsidP="009E28F8">
      <w:pPr>
        <w:spacing w:before="0"/>
        <w:rPr>
          <w:rFonts w:cs="Arial"/>
          <w:lang w:val="sr-Cyrl-CS" w:eastAsia="ar-SA"/>
        </w:rPr>
      </w:pPr>
      <w:r w:rsidRPr="009E28F8">
        <w:rPr>
          <w:rFonts w:cs="Arial"/>
          <w:lang w:val="sr-Cyrl-CS" w:eastAsia="ar-SA"/>
        </w:rPr>
        <w:t>11000 Београд, ул. Немањина бр. 17</w:t>
      </w:r>
    </w:p>
    <w:p w:rsidR="009E28F8" w:rsidRPr="009E28F8" w:rsidRDefault="009E28F8" w:rsidP="009E28F8">
      <w:pPr>
        <w:spacing w:before="0"/>
        <w:rPr>
          <w:rFonts w:cs="Arial"/>
          <w:lang w:val="sr-Cyrl-CS" w:eastAsia="ar-SA"/>
        </w:rPr>
      </w:pPr>
      <w:r w:rsidRPr="009E28F8">
        <w:rPr>
          <w:rFonts w:cs="Arial"/>
          <w:lang w:val="sr-Cyrl-CS" w:eastAsia="ar-SA"/>
        </w:rPr>
        <w:t>Србија</w:t>
      </w:r>
    </w:p>
    <w:p w:rsidR="009E28F8" w:rsidRPr="009E28F8" w:rsidRDefault="009E28F8" w:rsidP="009E28F8">
      <w:pPr>
        <w:spacing w:before="0"/>
        <w:rPr>
          <w:rFonts w:cs="Arial"/>
          <w:lang w:val="sr-Cyrl-CS" w:eastAsia="ar-SA"/>
        </w:rPr>
      </w:pPr>
      <w:r w:rsidRPr="009E28F8">
        <w:rPr>
          <w:rFonts w:cs="Arial"/>
          <w:lang w:val="sr-Cyrl-CS" w:eastAsia="ar-SA"/>
        </w:rPr>
        <w:t>SWIFT CODE: NBSRRSBGXXX</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НАЗИВ И АДРЕСА ИНСТИТУЦИЈЕ:</w:t>
      </w:r>
    </w:p>
    <w:p w:rsidR="009E28F8" w:rsidRPr="009E28F8" w:rsidRDefault="009E28F8" w:rsidP="009E28F8">
      <w:pPr>
        <w:spacing w:before="0"/>
        <w:rPr>
          <w:rFonts w:cs="Arial"/>
          <w:lang w:val="sr-Cyrl-CS" w:eastAsia="ar-SA"/>
        </w:rPr>
      </w:pPr>
      <w:r w:rsidRPr="009E28F8">
        <w:rPr>
          <w:rFonts w:cs="Arial"/>
          <w:lang w:val="sr-Cyrl-CS" w:eastAsia="ar-SA"/>
        </w:rPr>
        <w:t>Министарство финансија</w:t>
      </w:r>
    </w:p>
    <w:p w:rsidR="009E28F8" w:rsidRPr="009E28F8" w:rsidRDefault="009E28F8" w:rsidP="009E28F8">
      <w:pPr>
        <w:spacing w:before="0"/>
        <w:rPr>
          <w:rFonts w:cs="Arial"/>
          <w:lang w:val="sr-Cyrl-CS" w:eastAsia="ar-SA"/>
        </w:rPr>
      </w:pPr>
      <w:r w:rsidRPr="009E28F8">
        <w:rPr>
          <w:rFonts w:cs="Arial"/>
          <w:lang w:val="sr-Cyrl-CS" w:eastAsia="ar-SA"/>
        </w:rPr>
        <w:t>Управа за трезор</w:t>
      </w:r>
    </w:p>
    <w:p w:rsidR="009E28F8" w:rsidRPr="009E28F8" w:rsidRDefault="009E28F8" w:rsidP="009E28F8">
      <w:pPr>
        <w:spacing w:before="0"/>
        <w:rPr>
          <w:rFonts w:cs="Arial"/>
          <w:lang w:val="sr-Cyrl-CS" w:eastAsia="ar-SA"/>
        </w:rPr>
      </w:pPr>
      <w:r w:rsidRPr="009E28F8">
        <w:rPr>
          <w:rFonts w:cs="Arial"/>
          <w:lang w:val="sr-Cyrl-CS" w:eastAsia="ar-SA"/>
        </w:rPr>
        <w:t>ул. Поп Лукина бр. 7-9</w:t>
      </w:r>
    </w:p>
    <w:p w:rsidR="009E28F8" w:rsidRPr="009E28F8" w:rsidRDefault="009E28F8" w:rsidP="009E28F8">
      <w:pPr>
        <w:spacing w:before="0"/>
        <w:rPr>
          <w:rFonts w:cs="Arial"/>
          <w:lang w:val="sr-Cyrl-CS" w:eastAsia="ar-SA"/>
        </w:rPr>
      </w:pPr>
      <w:r w:rsidRPr="009E28F8">
        <w:rPr>
          <w:rFonts w:cs="Arial"/>
          <w:lang w:val="sr-Cyrl-CS" w:eastAsia="ar-SA"/>
        </w:rPr>
        <w:t>11000 Београд</w:t>
      </w:r>
    </w:p>
    <w:p w:rsidR="009E28F8" w:rsidRPr="009E28F8" w:rsidRDefault="009E28F8" w:rsidP="009E28F8">
      <w:pPr>
        <w:spacing w:before="0"/>
        <w:rPr>
          <w:rFonts w:cs="Arial"/>
          <w:lang w:val="sr-Cyrl-CS" w:eastAsia="ar-SA"/>
        </w:rPr>
      </w:pPr>
      <w:r w:rsidRPr="009E28F8">
        <w:rPr>
          <w:rFonts w:cs="Arial"/>
          <w:lang w:val="sr-Cyrl-CS" w:eastAsia="ar-SA"/>
        </w:rPr>
        <w:t>IBAN: RS 35908500103019323073</w:t>
      </w:r>
    </w:p>
    <w:p w:rsidR="009E28F8" w:rsidRPr="009E28F8" w:rsidRDefault="009E28F8" w:rsidP="009E28F8">
      <w:pPr>
        <w:spacing w:before="0"/>
        <w:rPr>
          <w:rFonts w:cs="Arial"/>
          <w:lang w:val="sr-Cyrl-CS" w:eastAsia="ar-SA"/>
        </w:rPr>
      </w:pPr>
    </w:p>
    <w:p w:rsidR="009E28F8" w:rsidRPr="009E28F8" w:rsidRDefault="009E28F8" w:rsidP="009E28F8">
      <w:pPr>
        <w:spacing w:before="0"/>
        <w:rPr>
          <w:rFonts w:cs="Arial"/>
          <w:lang w:val="sr-Cyrl-CS" w:eastAsia="ar-SA"/>
        </w:rPr>
      </w:pPr>
      <w:r w:rsidRPr="009E28F8">
        <w:rPr>
          <w:rFonts w:cs="Arial"/>
          <w:lang w:val="sr-Cyrl-CS" w:eastAsia="ar-SA"/>
        </w:rPr>
        <w:t>НАПОМЕНА: Приликом уплата средстава потребно је навести следеће информације о плаћању - „детаљи плаћања“ (FIELD 70: DETAILS OF PAYMENT):</w:t>
      </w:r>
    </w:p>
    <w:p w:rsidR="009E28F8" w:rsidRPr="009E28F8" w:rsidRDefault="009E28F8" w:rsidP="009E28F8">
      <w:pPr>
        <w:spacing w:before="0"/>
        <w:rPr>
          <w:rFonts w:cs="Arial"/>
          <w:lang w:val="sr-Cyrl-CS" w:eastAsia="ar-SA"/>
        </w:rPr>
      </w:pPr>
      <w:r w:rsidRPr="009E28F8">
        <w:rPr>
          <w:rFonts w:cs="Arial"/>
          <w:lang w:val="sr-Cyrl-CS" w:eastAsia="ar-SA"/>
        </w:rPr>
        <w:t>– број у поступку јавне набавке на које се захтев за заштиту права односи и</w:t>
      </w:r>
    </w:p>
    <w:p w:rsidR="009E28F8" w:rsidRPr="009E28F8" w:rsidRDefault="009E28F8" w:rsidP="009E28F8">
      <w:pPr>
        <w:spacing w:before="0"/>
        <w:rPr>
          <w:rFonts w:cs="Arial"/>
          <w:lang w:val="sr-Cyrl-CS" w:eastAsia="ar-SA"/>
        </w:rPr>
      </w:pPr>
      <w:r w:rsidRPr="009E28F8">
        <w:rPr>
          <w:rFonts w:cs="Arial"/>
          <w:lang w:val="sr-Cyrl-CS" w:eastAsia="ar-SA"/>
        </w:rPr>
        <w:t>назив наручиоца у поступку јавне набавке.</w:t>
      </w:r>
    </w:p>
    <w:p w:rsidR="009E28F8" w:rsidRPr="009E28F8" w:rsidRDefault="009E28F8" w:rsidP="009E28F8">
      <w:pPr>
        <w:spacing w:before="0"/>
        <w:rPr>
          <w:rFonts w:cs="Arial"/>
          <w:lang w:val="sr-Cyrl-CS" w:eastAsia="ar-SA"/>
        </w:rPr>
      </w:pPr>
      <w:r w:rsidRPr="009E28F8">
        <w:rPr>
          <w:rFonts w:cs="Arial"/>
          <w:lang w:val="sr-Cyrl-CS" w:eastAsia="ar-SA"/>
        </w:rPr>
        <w:t>У прилогу су инструкције за уплате у валутама: EUR и USD.</w:t>
      </w:r>
    </w:p>
    <w:p w:rsidR="009E28F8" w:rsidRPr="009E28F8" w:rsidRDefault="009E28F8" w:rsidP="009E28F8">
      <w:pPr>
        <w:spacing w:before="0"/>
        <w:rPr>
          <w:rFonts w:cs="Arial"/>
          <w:lang w:val="sr-Cyrl-CS" w:eastAsia="ar-SA"/>
        </w:rPr>
      </w:pPr>
      <w:r w:rsidRPr="009E28F8">
        <w:rPr>
          <w:rFonts w:cs="Arial"/>
          <w:lang w:val="sr-Cyrl-CS" w:eastAsia="ar-SA"/>
        </w:rPr>
        <w:t xml:space="preserve">PAYMENT INSTRUCTIONS </w:t>
      </w:r>
    </w:p>
    <w:p w:rsidR="009E28F8" w:rsidRPr="009E28F8" w:rsidRDefault="009E28F8" w:rsidP="009E28F8">
      <w:pPr>
        <w:spacing w:before="0"/>
        <w:rPr>
          <w:rFonts w:cs="Arial"/>
          <w:lang w:val="sr-Cyrl-CS" w:eastAsia="ar-SA"/>
        </w:rPr>
      </w:pPr>
      <w:r w:rsidRPr="009E28F8">
        <w:rPr>
          <w:rFonts w:cs="Arial"/>
          <w:lang w:val="sr-Cyrl-CS" w:eastAsia="ar-SA"/>
        </w:rPr>
        <w:t>SWIFT MESSAGE MT103 – EUR</w:t>
      </w:r>
    </w:p>
    <w:p w:rsidR="009E28F8" w:rsidRPr="009E28F8" w:rsidRDefault="009E28F8" w:rsidP="009E28F8">
      <w:pPr>
        <w:spacing w:before="0"/>
        <w:rPr>
          <w:rFonts w:cs="Arial"/>
          <w:lang w:val="sr-Cyrl-CS" w:eastAsia="ar-SA"/>
        </w:rPr>
      </w:pPr>
      <w:r w:rsidRPr="009E28F8">
        <w:rPr>
          <w:rFonts w:cs="Arial"/>
          <w:lang w:val="sr-Cyrl-CS" w:eastAsia="ar-SA"/>
        </w:rPr>
        <w:t xml:space="preserve">FIELD 32A: </w:t>
      </w:r>
      <w:r w:rsidRPr="009E28F8">
        <w:rPr>
          <w:rFonts w:cs="Arial"/>
          <w:lang w:val="sr-Cyrl-CS" w:eastAsia="ar-SA"/>
        </w:rPr>
        <w:tab/>
        <w:t>VALUE DATE – EUR- AMOUNT</w:t>
      </w:r>
    </w:p>
    <w:p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rsidR="009E28F8" w:rsidRPr="009E28F8" w:rsidRDefault="009E28F8" w:rsidP="009E28F8">
      <w:pPr>
        <w:spacing w:before="0"/>
        <w:rPr>
          <w:rFonts w:cs="Arial"/>
          <w:lang w:val="sr-Cyrl-CS" w:eastAsia="ar-SA"/>
        </w:rPr>
      </w:pPr>
      <w:r w:rsidRPr="009E28F8">
        <w:rPr>
          <w:rFonts w:cs="Arial"/>
          <w:lang w:val="sr-Cyrl-CS" w:eastAsia="ar-SA"/>
        </w:rPr>
        <w:t>FIELD 56A:</w:t>
      </w:r>
    </w:p>
    <w:p w:rsidR="009E28F8" w:rsidRPr="009E28F8" w:rsidRDefault="009E28F8" w:rsidP="009E28F8">
      <w:pPr>
        <w:spacing w:before="0"/>
        <w:rPr>
          <w:rFonts w:cs="Arial"/>
          <w:lang w:val="sr-Cyrl-CS" w:eastAsia="ar-SA"/>
        </w:rPr>
      </w:pPr>
      <w:r w:rsidRPr="009E28F8">
        <w:rPr>
          <w:rFonts w:cs="Arial"/>
          <w:lang w:val="sr-Cyrl-CS" w:eastAsia="ar-SA"/>
        </w:rPr>
        <w:t>(INTERMEDIARY)</w:t>
      </w:r>
      <w:r w:rsidRPr="009E28F8">
        <w:rPr>
          <w:rFonts w:cs="Arial"/>
          <w:lang w:val="sr-Cyrl-CS" w:eastAsia="ar-SA"/>
        </w:rPr>
        <w:tab/>
        <w:t>DEUTDEFFXXX</w:t>
      </w:r>
    </w:p>
    <w:p w:rsidR="009E28F8" w:rsidRPr="009E28F8" w:rsidRDefault="009E28F8" w:rsidP="009E28F8">
      <w:pPr>
        <w:spacing w:before="0"/>
        <w:rPr>
          <w:rFonts w:cs="Arial"/>
          <w:lang w:val="sr-Cyrl-CS" w:eastAsia="ar-SA"/>
        </w:rPr>
      </w:pPr>
      <w:r w:rsidRPr="009E28F8">
        <w:rPr>
          <w:rFonts w:cs="Arial"/>
          <w:lang w:val="sr-Cyrl-CS" w:eastAsia="ar-SA"/>
        </w:rPr>
        <w:t>DEUTSCHE BANK AG, F/M</w:t>
      </w:r>
    </w:p>
    <w:p w:rsidR="009E28F8" w:rsidRPr="009E28F8" w:rsidRDefault="009E28F8" w:rsidP="009E28F8">
      <w:pPr>
        <w:spacing w:before="0"/>
        <w:rPr>
          <w:rFonts w:cs="Arial"/>
          <w:lang w:val="sr-Cyrl-CS" w:eastAsia="ar-SA"/>
        </w:rPr>
      </w:pPr>
      <w:r w:rsidRPr="009E28F8">
        <w:rPr>
          <w:rFonts w:cs="Arial"/>
          <w:lang w:val="sr-Cyrl-CS" w:eastAsia="ar-SA"/>
        </w:rPr>
        <w:t>TAUNUSANLAGE 12</w:t>
      </w:r>
    </w:p>
    <w:p w:rsidR="009E28F8" w:rsidRPr="009E28F8" w:rsidRDefault="009E28F8" w:rsidP="009E28F8">
      <w:pPr>
        <w:spacing w:before="0"/>
        <w:rPr>
          <w:rFonts w:cs="Arial"/>
          <w:lang w:val="sr-Cyrl-CS" w:eastAsia="ar-SA"/>
        </w:rPr>
      </w:pPr>
      <w:r w:rsidRPr="009E28F8">
        <w:rPr>
          <w:rFonts w:cs="Arial"/>
          <w:lang w:val="sr-Cyrl-CS" w:eastAsia="ar-SA"/>
        </w:rPr>
        <w:t>GERMANY</w:t>
      </w:r>
    </w:p>
    <w:p w:rsidR="009E28F8" w:rsidRPr="009E28F8" w:rsidRDefault="009E28F8" w:rsidP="009E28F8">
      <w:pPr>
        <w:spacing w:before="0"/>
        <w:rPr>
          <w:rFonts w:cs="Arial"/>
          <w:lang w:val="sr-Cyrl-CS" w:eastAsia="ar-SA"/>
        </w:rPr>
      </w:pPr>
      <w:r w:rsidRPr="009E28F8">
        <w:rPr>
          <w:rFonts w:cs="Arial"/>
          <w:lang w:val="sr-Cyrl-CS" w:eastAsia="ar-SA"/>
        </w:rPr>
        <w:t>FIELD 57A:</w:t>
      </w:r>
    </w:p>
    <w:p w:rsidR="009E28F8" w:rsidRPr="009E28F8" w:rsidRDefault="009E28F8" w:rsidP="009E28F8">
      <w:pPr>
        <w:spacing w:before="0"/>
        <w:rPr>
          <w:rFonts w:cs="Arial"/>
          <w:lang w:val="sr-Cyrl-CS" w:eastAsia="ar-SA"/>
        </w:rPr>
      </w:pPr>
      <w:r w:rsidRPr="009E28F8">
        <w:rPr>
          <w:rFonts w:cs="Arial"/>
          <w:lang w:val="sr-Cyrl-CS" w:eastAsia="ar-SA"/>
        </w:rPr>
        <w:t>(ACC. WITH BANK)</w:t>
      </w:r>
      <w:r w:rsidRPr="009E28F8">
        <w:rPr>
          <w:rFonts w:cs="Arial"/>
          <w:lang w:val="sr-Cyrl-CS" w:eastAsia="ar-SA"/>
        </w:rPr>
        <w:tab/>
        <w:t>/DE20500700100935930800</w:t>
      </w:r>
    </w:p>
    <w:p w:rsidR="009E28F8" w:rsidRPr="009E28F8" w:rsidRDefault="009E28F8" w:rsidP="009E28F8">
      <w:pPr>
        <w:spacing w:before="0"/>
        <w:rPr>
          <w:rFonts w:cs="Arial"/>
          <w:lang w:val="sr-Cyrl-CS" w:eastAsia="ar-SA"/>
        </w:rPr>
      </w:pPr>
      <w:r w:rsidRPr="009E28F8">
        <w:rPr>
          <w:rFonts w:cs="Arial"/>
          <w:lang w:val="sr-Cyrl-CS" w:eastAsia="ar-SA"/>
        </w:rPr>
        <w:t>NBSRRSBGXXX</w:t>
      </w:r>
    </w:p>
    <w:p w:rsidR="009E28F8" w:rsidRPr="009E28F8" w:rsidRDefault="009E28F8" w:rsidP="009E28F8">
      <w:pPr>
        <w:spacing w:before="0"/>
        <w:rPr>
          <w:rFonts w:cs="Arial"/>
          <w:lang w:val="sr-Cyrl-CS" w:eastAsia="ar-SA"/>
        </w:rPr>
      </w:pPr>
      <w:r w:rsidRPr="009E28F8">
        <w:rPr>
          <w:rFonts w:cs="Arial"/>
          <w:lang w:val="sr-Cyrl-CS" w:eastAsia="ar-SA"/>
        </w:rPr>
        <w:t>NARODNA BANKA SRBIJE (NATIONAL</w:t>
      </w:r>
    </w:p>
    <w:p w:rsidR="009E28F8" w:rsidRPr="009E28F8" w:rsidRDefault="009E28F8" w:rsidP="009E28F8">
      <w:pPr>
        <w:spacing w:before="0"/>
        <w:rPr>
          <w:rFonts w:cs="Arial"/>
          <w:lang w:val="sr-Cyrl-CS" w:eastAsia="ar-SA"/>
        </w:rPr>
      </w:pPr>
      <w:r w:rsidRPr="009E28F8">
        <w:rPr>
          <w:rFonts w:cs="Arial"/>
          <w:lang w:val="sr-Cyrl-CS" w:eastAsia="ar-SA"/>
        </w:rPr>
        <w:t>BANK OF SERBIA – NBS BEOGRAD,</w:t>
      </w:r>
    </w:p>
    <w:p w:rsidR="009E28F8" w:rsidRPr="009E28F8" w:rsidRDefault="009E28F8" w:rsidP="009E28F8">
      <w:pPr>
        <w:spacing w:before="0"/>
        <w:rPr>
          <w:rFonts w:cs="Arial"/>
          <w:lang w:val="sr-Cyrl-CS" w:eastAsia="ar-SA"/>
        </w:rPr>
      </w:pPr>
      <w:r w:rsidRPr="009E28F8">
        <w:rPr>
          <w:rFonts w:cs="Arial"/>
          <w:lang w:val="sr-Cyrl-CS" w:eastAsia="ar-SA"/>
        </w:rPr>
        <w:t>NEMANJINA 17</w:t>
      </w:r>
    </w:p>
    <w:p w:rsidR="009E28F8" w:rsidRPr="009E28F8" w:rsidRDefault="009E28F8" w:rsidP="009E28F8">
      <w:pPr>
        <w:spacing w:before="0"/>
        <w:rPr>
          <w:rFonts w:cs="Arial"/>
          <w:lang w:val="sr-Cyrl-CS" w:eastAsia="ar-SA"/>
        </w:rPr>
      </w:pPr>
      <w:r w:rsidRPr="009E28F8">
        <w:rPr>
          <w:rFonts w:cs="Arial"/>
          <w:lang w:val="sr-Cyrl-CS" w:eastAsia="ar-SA"/>
        </w:rPr>
        <w:t>SERBIA</w:t>
      </w:r>
    </w:p>
    <w:p w:rsidR="009E28F8" w:rsidRPr="009E28F8" w:rsidRDefault="009E28F8" w:rsidP="009E28F8">
      <w:pPr>
        <w:spacing w:before="0"/>
        <w:rPr>
          <w:rFonts w:cs="Arial"/>
          <w:lang w:val="sr-Cyrl-CS" w:eastAsia="ar-SA"/>
        </w:rPr>
      </w:pPr>
      <w:r w:rsidRPr="009E28F8">
        <w:rPr>
          <w:rFonts w:cs="Arial"/>
          <w:lang w:val="sr-Cyrl-CS" w:eastAsia="ar-SA"/>
        </w:rPr>
        <w:t>FIELD 59:</w:t>
      </w:r>
    </w:p>
    <w:p w:rsidR="009E28F8" w:rsidRPr="009E28F8" w:rsidRDefault="009E28F8" w:rsidP="009E28F8">
      <w:pPr>
        <w:spacing w:before="0"/>
        <w:rPr>
          <w:rFonts w:cs="Arial"/>
          <w:lang w:val="sr-Cyrl-CS" w:eastAsia="ar-SA"/>
        </w:rPr>
      </w:pPr>
      <w:r w:rsidRPr="009E28F8">
        <w:rPr>
          <w:rFonts w:cs="Arial"/>
          <w:lang w:val="sr-Cyrl-CS" w:eastAsia="ar-SA"/>
        </w:rPr>
        <w:t>(BENEFICIARY)</w:t>
      </w:r>
      <w:r w:rsidRPr="009E28F8">
        <w:rPr>
          <w:rFonts w:cs="Arial"/>
          <w:lang w:val="sr-Cyrl-CS" w:eastAsia="ar-SA"/>
        </w:rPr>
        <w:tab/>
        <w:t>/RS35908500103019323073</w:t>
      </w:r>
    </w:p>
    <w:p w:rsidR="009E28F8" w:rsidRPr="009E28F8" w:rsidRDefault="009E28F8" w:rsidP="009E28F8">
      <w:pPr>
        <w:spacing w:before="0"/>
        <w:rPr>
          <w:rFonts w:cs="Arial"/>
          <w:lang w:val="sr-Cyrl-CS" w:eastAsia="ar-SA"/>
        </w:rPr>
      </w:pPr>
      <w:r w:rsidRPr="009E28F8">
        <w:rPr>
          <w:rFonts w:cs="Arial"/>
          <w:lang w:val="sr-Cyrl-CS" w:eastAsia="ar-SA"/>
        </w:rPr>
        <w:t>MINISTARSTVO FINANSIJA</w:t>
      </w:r>
    </w:p>
    <w:p w:rsidR="009E28F8" w:rsidRPr="009E28F8" w:rsidRDefault="009E28F8" w:rsidP="009E28F8">
      <w:pPr>
        <w:spacing w:before="0"/>
        <w:rPr>
          <w:rFonts w:cs="Arial"/>
          <w:lang w:val="sr-Cyrl-CS" w:eastAsia="ar-SA"/>
        </w:rPr>
      </w:pPr>
      <w:r w:rsidRPr="009E28F8">
        <w:rPr>
          <w:rFonts w:cs="Arial"/>
          <w:lang w:val="sr-Cyrl-CS" w:eastAsia="ar-SA"/>
        </w:rPr>
        <w:t>UPRAVA ZA TREZOR</w:t>
      </w:r>
    </w:p>
    <w:p w:rsidR="009E28F8" w:rsidRPr="009E28F8" w:rsidRDefault="009E28F8" w:rsidP="009E28F8">
      <w:pPr>
        <w:spacing w:before="0"/>
        <w:rPr>
          <w:rFonts w:cs="Arial"/>
          <w:lang w:val="sr-Cyrl-CS" w:eastAsia="ar-SA"/>
        </w:rPr>
      </w:pPr>
      <w:r w:rsidRPr="009E28F8">
        <w:rPr>
          <w:rFonts w:cs="Arial"/>
          <w:lang w:val="sr-Cyrl-CS" w:eastAsia="ar-SA"/>
        </w:rPr>
        <w:t>POP LUKINA7-9</w:t>
      </w:r>
    </w:p>
    <w:p w:rsidR="009E28F8" w:rsidRPr="009E28F8" w:rsidRDefault="009E28F8" w:rsidP="009E28F8">
      <w:pPr>
        <w:spacing w:before="0"/>
        <w:rPr>
          <w:rFonts w:cs="Arial"/>
          <w:lang w:val="sr-Cyrl-CS" w:eastAsia="ar-SA"/>
        </w:rPr>
      </w:pPr>
      <w:r w:rsidRPr="009E28F8">
        <w:rPr>
          <w:rFonts w:cs="Arial"/>
          <w:lang w:val="sr-Cyrl-CS" w:eastAsia="ar-SA"/>
        </w:rPr>
        <w:t>BEOGRAD</w:t>
      </w:r>
    </w:p>
    <w:p w:rsidR="009E28F8" w:rsidRPr="009E28F8" w:rsidRDefault="009E28F8" w:rsidP="009E28F8">
      <w:pPr>
        <w:spacing w:before="0"/>
        <w:rPr>
          <w:rFonts w:cs="Arial"/>
          <w:lang w:val="sr-Cyrl-CS" w:eastAsia="ar-SA"/>
        </w:rPr>
      </w:pPr>
      <w:r w:rsidRPr="009E28F8">
        <w:rPr>
          <w:rFonts w:cs="Arial"/>
          <w:lang w:val="sr-Cyrl-CS" w:eastAsia="ar-SA"/>
        </w:rPr>
        <w:t xml:space="preserve">FIELD 70:  </w:t>
      </w:r>
      <w:r w:rsidRPr="009E28F8">
        <w:rPr>
          <w:rFonts w:cs="Arial"/>
          <w:lang w:val="sr-Cyrl-CS" w:eastAsia="ar-SA"/>
        </w:rPr>
        <w:tab/>
        <w:t>DETAILS OF PAYMENT</w:t>
      </w:r>
      <w:r w:rsidRPr="009E28F8">
        <w:rPr>
          <w:rFonts w:cs="Arial"/>
          <w:lang w:val="sr-Cyrl-CS" w:eastAsia="ar-SA"/>
        </w:rPr>
        <w:tab/>
      </w:r>
    </w:p>
    <w:p w:rsidR="009E28F8" w:rsidRPr="009E28F8" w:rsidRDefault="009E28F8" w:rsidP="009E28F8">
      <w:pPr>
        <w:spacing w:before="0"/>
        <w:rPr>
          <w:rFonts w:cs="Arial"/>
          <w:lang w:val="sr-Cyrl-CS" w:eastAsia="ar-SA"/>
        </w:rPr>
      </w:pPr>
      <w:r w:rsidRPr="009E28F8">
        <w:rPr>
          <w:rFonts w:cs="Arial"/>
          <w:lang w:val="sr-Cyrl-CS" w:eastAsia="ar-SA"/>
        </w:rPr>
        <w:t>SWIFT MESSAGE MT103 – USD</w:t>
      </w:r>
      <w:r w:rsidRPr="009E28F8">
        <w:rPr>
          <w:rFonts w:cs="Arial"/>
          <w:lang w:val="sr-Cyrl-CS" w:eastAsia="ar-SA"/>
        </w:rPr>
        <w:tab/>
      </w:r>
    </w:p>
    <w:p w:rsidR="009E28F8" w:rsidRPr="009E28F8" w:rsidRDefault="009E28F8" w:rsidP="009E28F8">
      <w:pPr>
        <w:spacing w:before="0"/>
        <w:rPr>
          <w:rFonts w:cs="Arial"/>
          <w:lang w:val="sr-Cyrl-CS" w:eastAsia="ar-SA"/>
        </w:rPr>
      </w:pPr>
      <w:r w:rsidRPr="009E28F8">
        <w:rPr>
          <w:rFonts w:cs="Arial"/>
          <w:lang w:val="sr-Cyrl-CS" w:eastAsia="ar-SA"/>
        </w:rPr>
        <w:t xml:space="preserve">FIELD 32A: </w:t>
      </w:r>
      <w:r w:rsidRPr="009E28F8">
        <w:rPr>
          <w:rFonts w:cs="Arial"/>
          <w:lang w:val="sr-Cyrl-CS" w:eastAsia="ar-SA"/>
        </w:rPr>
        <w:tab/>
        <w:t>VALUE DATE – USD- AMOUNT</w:t>
      </w:r>
    </w:p>
    <w:p w:rsidR="009E28F8" w:rsidRPr="009E28F8" w:rsidRDefault="009E28F8" w:rsidP="009E28F8">
      <w:pPr>
        <w:spacing w:before="0"/>
        <w:rPr>
          <w:rFonts w:cs="Arial"/>
          <w:lang w:val="sr-Cyrl-CS" w:eastAsia="ar-SA"/>
        </w:rPr>
      </w:pPr>
      <w:r w:rsidRPr="009E28F8">
        <w:rPr>
          <w:rFonts w:cs="Arial"/>
          <w:lang w:val="sr-Cyrl-CS" w:eastAsia="ar-SA"/>
        </w:rPr>
        <w:t xml:space="preserve">FIELD 50K:  </w:t>
      </w:r>
      <w:r w:rsidRPr="009E28F8">
        <w:rPr>
          <w:rFonts w:cs="Arial"/>
          <w:lang w:val="sr-Cyrl-CS" w:eastAsia="ar-SA"/>
        </w:rPr>
        <w:tab/>
        <w:t>ORDERING CUSTOMER</w:t>
      </w:r>
    </w:p>
    <w:p w:rsidR="009E28F8" w:rsidRPr="009E28F8" w:rsidRDefault="009E28F8" w:rsidP="009E28F8">
      <w:pPr>
        <w:spacing w:before="0"/>
        <w:rPr>
          <w:rFonts w:cs="Arial"/>
          <w:lang w:val="sr-Cyrl-CS" w:eastAsia="ar-SA"/>
        </w:rPr>
      </w:pPr>
      <w:r w:rsidRPr="009E28F8">
        <w:rPr>
          <w:rFonts w:cs="Arial"/>
          <w:lang w:val="sr-Cyrl-CS" w:eastAsia="ar-SA"/>
        </w:rPr>
        <w:t>FIELD 56A:</w:t>
      </w:r>
    </w:p>
    <w:p w:rsidR="009E28F8" w:rsidRPr="009E28F8" w:rsidRDefault="009E28F8" w:rsidP="009E28F8">
      <w:pPr>
        <w:spacing w:before="0"/>
        <w:rPr>
          <w:rFonts w:cs="Arial"/>
          <w:lang w:val="sr-Cyrl-CS" w:eastAsia="ar-SA"/>
        </w:rPr>
      </w:pPr>
      <w:r w:rsidRPr="009E28F8">
        <w:rPr>
          <w:rFonts w:cs="Arial"/>
          <w:lang w:val="sr-Cyrl-CS" w:eastAsia="ar-SA"/>
        </w:rPr>
        <w:t>(INTERMEDIARY)</w:t>
      </w:r>
    </w:p>
    <w:p w:rsidR="009E28F8" w:rsidRPr="009E28F8" w:rsidRDefault="009E28F8" w:rsidP="009E28F8">
      <w:pPr>
        <w:spacing w:before="0"/>
        <w:rPr>
          <w:rFonts w:cs="Arial"/>
          <w:lang w:val="sr-Cyrl-CS" w:eastAsia="ar-SA"/>
        </w:rPr>
      </w:pPr>
      <w:r w:rsidRPr="009E28F8">
        <w:rPr>
          <w:rFonts w:cs="Arial"/>
          <w:lang w:val="sr-Cyrl-CS" w:eastAsia="ar-SA"/>
        </w:rPr>
        <w:tab/>
        <w:t>BKTRUS33XXX</w:t>
      </w:r>
    </w:p>
    <w:p w:rsidR="009E28F8" w:rsidRPr="009E28F8" w:rsidRDefault="009E28F8" w:rsidP="009E28F8">
      <w:pPr>
        <w:spacing w:before="0"/>
        <w:rPr>
          <w:rFonts w:cs="Arial"/>
          <w:lang w:val="sr-Cyrl-CS" w:eastAsia="ar-SA"/>
        </w:rPr>
      </w:pPr>
      <w:r w:rsidRPr="009E28F8">
        <w:rPr>
          <w:rFonts w:cs="Arial"/>
          <w:lang w:val="sr-Cyrl-CS" w:eastAsia="ar-SA"/>
        </w:rPr>
        <w:t>DEUTSCHE BANK TRUST COMPANIY</w:t>
      </w:r>
    </w:p>
    <w:p w:rsidR="009E28F8" w:rsidRPr="009E28F8" w:rsidRDefault="009E28F8" w:rsidP="009E28F8">
      <w:pPr>
        <w:spacing w:before="0"/>
        <w:rPr>
          <w:rFonts w:cs="Arial"/>
          <w:lang w:val="sr-Cyrl-CS" w:eastAsia="ar-SA"/>
        </w:rPr>
      </w:pPr>
      <w:r w:rsidRPr="009E28F8">
        <w:rPr>
          <w:rFonts w:cs="Arial"/>
          <w:lang w:val="sr-Cyrl-CS" w:eastAsia="ar-SA"/>
        </w:rPr>
        <w:t>AMERICAS, NEW YORK</w:t>
      </w:r>
    </w:p>
    <w:p w:rsidR="009E28F8" w:rsidRPr="009E28F8" w:rsidRDefault="009E28F8" w:rsidP="009E28F8">
      <w:pPr>
        <w:spacing w:before="0"/>
        <w:rPr>
          <w:rFonts w:cs="Arial"/>
          <w:lang w:val="sr-Cyrl-CS" w:eastAsia="ar-SA"/>
        </w:rPr>
      </w:pPr>
      <w:r w:rsidRPr="009E28F8">
        <w:rPr>
          <w:rFonts w:cs="Arial"/>
          <w:lang w:val="sr-Cyrl-CS" w:eastAsia="ar-SA"/>
        </w:rPr>
        <w:t>60 WALL STREET</w:t>
      </w:r>
    </w:p>
    <w:p w:rsidR="009E28F8" w:rsidRPr="009E28F8" w:rsidRDefault="009E28F8" w:rsidP="009E28F8">
      <w:pPr>
        <w:spacing w:before="0"/>
        <w:rPr>
          <w:rFonts w:cs="Arial"/>
          <w:lang w:val="sr-Cyrl-CS" w:eastAsia="ar-SA"/>
        </w:rPr>
      </w:pPr>
      <w:r w:rsidRPr="009E28F8">
        <w:rPr>
          <w:rFonts w:cs="Arial"/>
          <w:lang w:val="sr-Cyrl-CS" w:eastAsia="ar-SA"/>
        </w:rPr>
        <w:lastRenderedPageBreak/>
        <w:t>UNITED STATES</w:t>
      </w:r>
    </w:p>
    <w:p w:rsidR="009E28F8" w:rsidRPr="009E28F8" w:rsidRDefault="009E28F8" w:rsidP="009E28F8">
      <w:pPr>
        <w:spacing w:before="0"/>
        <w:rPr>
          <w:rFonts w:cs="Arial"/>
          <w:lang w:val="sr-Cyrl-CS" w:eastAsia="ar-SA"/>
        </w:rPr>
      </w:pPr>
      <w:r w:rsidRPr="009E28F8">
        <w:rPr>
          <w:rFonts w:cs="Arial"/>
          <w:lang w:val="sr-Cyrl-CS" w:eastAsia="ar-SA"/>
        </w:rPr>
        <w:t>FIELD 57A:</w:t>
      </w:r>
    </w:p>
    <w:p w:rsidR="009E28F8" w:rsidRPr="009E28F8" w:rsidRDefault="009E28F8" w:rsidP="009E28F8">
      <w:pPr>
        <w:spacing w:before="0"/>
        <w:rPr>
          <w:rFonts w:cs="Arial"/>
          <w:lang w:val="sr-Cyrl-CS" w:eastAsia="ar-SA"/>
        </w:rPr>
      </w:pPr>
      <w:r w:rsidRPr="009E28F8">
        <w:rPr>
          <w:rFonts w:cs="Arial"/>
          <w:lang w:val="sr-Cyrl-CS" w:eastAsia="ar-SA"/>
        </w:rPr>
        <w:t>(ACC. WITH BANK)</w:t>
      </w:r>
    </w:p>
    <w:p w:rsidR="009E28F8" w:rsidRPr="009E28F8" w:rsidRDefault="009E28F8" w:rsidP="009E28F8">
      <w:pPr>
        <w:spacing w:before="0"/>
        <w:rPr>
          <w:rFonts w:cs="Arial"/>
          <w:lang w:val="sr-Cyrl-CS" w:eastAsia="ar-SA"/>
        </w:rPr>
      </w:pPr>
      <w:r w:rsidRPr="009E28F8">
        <w:rPr>
          <w:rFonts w:cs="Arial"/>
          <w:lang w:val="sr-Cyrl-CS" w:eastAsia="ar-SA"/>
        </w:rPr>
        <w:tab/>
        <w:t>NBSRRSBGXXX</w:t>
      </w:r>
    </w:p>
    <w:p w:rsidR="009E28F8" w:rsidRPr="009E28F8" w:rsidRDefault="009E28F8" w:rsidP="009E28F8">
      <w:pPr>
        <w:spacing w:before="0"/>
        <w:rPr>
          <w:rFonts w:cs="Arial"/>
          <w:lang w:val="sr-Cyrl-CS" w:eastAsia="ar-SA"/>
        </w:rPr>
      </w:pPr>
      <w:r w:rsidRPr="009E28F8">
        <w:rPr>
          <w:rFonts w:cs="Arial"/>
          <w:lang w:val="sr-Cyrl-CS" w:eastAsia="ar-SA"/>
        </w:rPr>
        <w:t>NARODNA BANKA SRBIJE (NATIONAL</w:t>
      </w:r>
    </w:p>
    <w:p w:rsidR="009E28F8" w:rsidRPr="009E28F8" w:rsidRDefault="009E28F8" w:rsidP="009E28F8">
      <w:pPr>
        <w:spacing w:before="0"/>
        <w:rPr>
          <w:rFonts w:cs="Arial"/>
          <w:lang w:val="sr-Cyrl-CS" w:eastAsia="ar-SA"/>
        </w:rPr>
      </w:pPr>
      <w:r w:rsidRPr="009E28F8">
        <w:rPr>
          <w:rFonts w:cs="Arial"/>
          <w:lang w:val="sr-Cyrl-CS" w:eastAsia="ar-SA"/>
        </w:rPr>
        <w:t>BANK OF SERBIA – NB BEOGRAD,</w:t>
      </w:r>
    </w:p>
    <w:p w:rsidR="009E28F8" w:rsidRPr="009E28F8" w:rsidRDefault="009E28F8" w:rsidP="009E28F8">
      <w:pPr>
        <w:spacing w:before="0"/>
        <w:rPr>
          <w:rFonts w:cs="Arial"/>
          <w:lang w:val="sr-Cyrl-CS" w:eastAsia="ar-SA"/>
        </w:rPr>
      </w:pPr>
      <w:r w:rsidRPr="009E28F8">
        <w:rPr>
          <w:rFonts w:cs="Arial"/>
          <w:lang w:val="sr-Cyrl-CS" w:eastAsia="ar-SA"/>
        </w:rPr>
        <w:t>NEMANJINA 17</w:t>
      </w:r>
    </w:p>
    <w:p w:rsidR="009E28F8" w:rsidRPr="009E28F8" w:rsidRDefault="009E28F8" w:rsidP="009E28F8">
      <w:pPr>
        <w:spacing w:before="0"/>
        <w:rPr>
          <w:rFonts w:cs="Arial"/>
          <w:lang w:val="sr-Cyrl-CS" w:eastAsia="ar-SA"/>
        </w:rPr>
      </w:pPr>
      <w:r w:rsidRPr="009E28F8">
        <w:rPr>
          <w:rFonts w:cs="Arial"/>
          <w:lang w:val="sr-Cyrl-CS" w:eastAsia="ar-SA"/>
        </w:rPr>
        <w:t>SERBIA</w:t>
      </w:r>
    </w:p>
    <w:p w:rsidR="009E28F8" w:rsidRPr="009E28F8" w:rsidRDefault="009E28F8" w:rsidP="009E28F8">
      <w:pPr>
        <w:spacing w:before="0"/>
        <w:rPr>
          <w:rFonts w:cs="Arial"/>
          <w:lang w:val="sr-Cyrl-CS" w:eastAsia="ar-SA"/>
        </w:rPr>
      </w:pPr>
      <w:r w:rsidRPr="009E28F8">
        <w:rPr>
          <w:rFonts w:cs="Arial"/>
          <w:lang w:val="sr-Cyrl-CS" w:eastAsia="ar-SA"/>
        </w:rPr>
        <w:t>FIELD 59:</w:t>
      </w:r>
    </w:p>
    <w:p w:rsidR="009E28F8" w:rsidRPr="009E28F8" w:rsidRDefault="009E28F8" w:rsidP="009E28F8">
      <w:pPr>
        <w:spacing w:before="0"/>
        <w:rPr>
          <w:rFonts w:cs="Arial"/>
          <w:lang w:val="sr-Cyrl-CS" w:eastAsia="ar-SA"/>
        </w:rPr>
      </w:pPr>
      <w:r w:rsidRPr="009E28F8">
        <w:rPr>
          <w:rFonts w:cs="Arial"/>
          <w:lang w:val="sr-Cyrl-CS" w:eastAsia="ar-SA"/>
        </w:rPr>
        <w:t>(BENEFICIARY)</w:t>
      </w:r>
    </w:p>
    <w:p w:rsidR="009E28F8" w:rsidRPr="009E28F8" w:rsidRDefault="009E28F8" w:rsidP="009E28F8">
      <w:pPr>
        <w:spacing w:before="0"/>
        <w:rPr>
          <w:rFonts w:cs="Arial"/>
          <w:lang w:val="sr-Cyrl-CS" w:eastAsia="ar-SA"/>
        </w:rPr>
      </w:pPr>
      <w:r w:rsidRPr="009E28F8">
        <w:rPr>
          <w:rFonts w:cs="Arial"/>
          <w:lang w:val="sr-Cyrl-CS" w:eastAsia="ar-SA"/>
        </w:rPr>
        <w:tab/>
        <w:t>/RS35908500103019323073</w:t>
      </w:r>
    </w:p>
    <w:p w:rsidR="009E28F8" w:rsidRPr="009E28F8" w:rsidRDefault="009E28F8" w:rsidP="009E28F8">
      <w:pPr>
        <w:spacing w:before="0"/>
        <w:rPr>
          <w:rFonts w:cs="Arial"/>
          <w:lang w:val="sr-Cyrl-CS" w:eastAsia="ar-SA"/>
        </w:rPr>
      </w:pPr>
      <w:r w:rsidRPr="009E28F8">
        <w:rPr>
          <w:rFonts w:cs="Arial"/>
          <w:lang w:val="sr-Cyrl-CS" w:eastAsia="ar-SA"/>
        </w:rPr>
        <w:t>MINISTARSTVO FINANSIJA</w:t>
      </w:r>
    </w:p>
    <w:p w:rsidR="009E28F8" w:rsidRPr="009E28F8" w:rsidRDefault="009E28F8" w:rsidP="009E28F8">
      <w:pPr>
        <w:spacing w:before="0"/>
        <w:rPr>
          <w:rFonts w:cs="Arial"/>
          <w:lang w:val="sr-Cyrl-CS" w:eastAsia="ar-SA"/>
        </w:rPr>
      </w:pPr>
      <w:r w:rsidRPr="009E28F8">
        <w:rPr>
          <w:rFonts w:cs="Arial"/>
          <w:lang w:val="sr-Cyrl-CS" w:eastAsia="ar-SA"/>
        </w:rPr>
        <w:t>UPRAVA ZA TREZOR</w:t>
      </w:r>
    </w:p>
    <w:p w:rsidR="009E28F8" w:rsidRPr="009E28F8" w:rsidRDefault="009E28F8" w:rsidP="009E28F8">
      <w:pPr>
        <w:spacing w:before="0"/>
        <w:rPr>
          <w:rFonts w:cs="Arial"/>
          <w:lang w:val="sr-Cyrl-CS" w:eastAsia="ar-SA"/>
        </w:rPr>
      </w:pPr>
      <w:r w:rsidRPr="009E28F8">
        <w:rPr>
          <w:rFonts w:cs="Arial"/>
          <w:lang w:val="sr-Cyrl-CS" w:eastAsia="ar-SA"/>
        </w:rPr>
        <w:t>POP LUKINA7-9</w:t>
      </w:r>
    </w:p>
    <w:p w:rsidR="009E28F8" w:rsidRPr="009E28F8" w:rsidRDefault="009E28F8" w:rsidP="009E28F8">
      <w:pPr>
        <w:spacing w:before="0"/>
        <w:rPr>
          <w:rFonts w:cs="Arial"/>
          <w:lang w:val="sr-Cyrl-CS" w:eastAsia="ar-SA"/>
        </w:rPr>
      </w:pPr>
      <w:r w:rsidRPr="009E28F8">
        <w:rPr>
          <w:rFonts w:cs="Arial"/>
          <w:lang w:val="sr-Cyrl-CS" w:eastAsia="ar-SA"/>
        </w:rPr>
        <w:t>BEOGRAD</w:t>
      </w:r>
    </w:p>
    <w:p w:rsidR="009E28F8" w:rsidRPr="009E28F8" w:rsidRDefault="009E28F8" w:rsidP="009E28F8">
      <w:pPr>
        <w:spacing w:before="0"/>
        <w:rPr>
          <w:rFonts w:cs="Arial"/>
          <w:lang w:val="sr-Cyrl-CS" w:eastAsia="ar-SA"/>
        </w:rPr>
      </w:pPr>
      <w:r w:rsidRPr="009E28F8">
        <w:rPr>
          <w:rFonts w:cs="Arial"/>
          <w:lang w:val="sr-Cyrl-CS" w:eastAsia="ar-SA"/>
        </w:rPr>
        <w:t xml:space="preserve">FIELD 70:  </w:t>
      </w:r>
      <w:r w:rsidRPr="009E28F8">
        <w:rPr>
          <w:rFonts w:cs="Arial"/>
          <w:lang w:val="sr-Cyrl-CS" w:eastAsia="ar-SA"/>
        </w:rPr>
        <w:tab/>
        <w:t>DETAILS OF PAYMENT</w:t>
      </w:r>
    </w:p>
    <w:p w:rsidR="0008263C" w:rsidRPr="00874F5B" w:rsidRDefault="0008263C" w:rsidP="00874F5B"/>
    <w:p w:rsidR="0008263C" w:rsidRPr="0008263C" w:rsidRDefault="0008263C" w:rsidP="0008263C"/>
    <w:p w:rsidR="000839AA" w:rsidRPr="00EC5BB4" w:rsidRDefault="000839AA" w:rsidP="00BC3842">
      <w:pPr>
        <w:pStyle w:val="KDPodnaslov2"/>
        <w:numPr>
          <w:ilvl w:val="1"/>
          <w:numId w:val="21"/>
        </w:numPr>
        <w:spacing w:before="0"/>
        <w:jc w:val="both"/>
        <w:rPr>
          <w:rFonts w:cs="Arial"/>
          <w:sz w:val="24"/>
          <w:szCs w:val="24"/>
        </w:rPr>
      </w:pPr>
      <w:bookmarkStart w:id="248" w:name="_Toc441651611"/>
      <w:bookmarkStart w:id="249" w:name="_Toc442559922"/>
      <w:bookmarkEnd w:id="246"/>
      <w:bookmarkEnd w:id="247"/>
      <w:r w:rsidRPr="00EC5BB4">
        <w:rPr>
          <w:rFonts w:cs="Arial"/>
          <w:sz w:val="24"/>
          <w:szCs w:val="24"/>
        </w:rPr>
        <w:t xml:space="preserve">Закључивање </w:t>
      </w:r>
      <w:r>
        <w:rPr>
          <w:rFonts w:cs="Arial"/>
          <w:sz w:val="24"/>
          <w:szCs w:val="24"/>
        </w:rPr>
        <w:t>и ступање на снагу оквирног споразума</w:t>
      </w:r>
    </w:p>
    <w:p w:rsidR="000839AA" w:rsidRPr="002E3C06" w:rsidRDefault="000839AA" w:rsidP="000839AA">
      <w:pPr>
        <w:spacing w:before="0"/>
        <w:rPr>
          <w:rFonts w:cs="Arial"/>
        </w:rPr>
      </w:pPr>
      <w:r w:rsidRPr="002E3C06">
        <w:rPr>
          <w:rFonts w:cs="Arial"/>
        </w:rPr>
        <w:t xml:space="preserve">Наручилац ће доставити </w:t>
      </w:r>
      <w:r w:rsidR="005B3059">
        <w:rPr>
          <w:rFonts w:cs="Arial"/>
        </w:rPr>
        <w:t>О</w:t>
      </w:r>
      <w:r w:rsidRPr="002E3C06">
        <w:rPr>
          <w:rFonts w:cs="Arial"/>
        </w:rPr>
        <w:t>квирни споразум</w:t>
      </w:r>
      <w:r w:rsidR="005B3059">
        <w:rPr>
          <w:rFonts w:cs="Arial"/>
        </w:rPr>
        <w:t>П</w:t>
      </w:r>
      <w:r w:rsidRPr="002E3C06">
        <w:rPr>
          <w:rFonts w:cs="Arial"/>
        </w:rPr>
        <w:t xml:space="preserve">онуђачу којем је додељен </w:t>
      </w:r>
      <w:r w:rsidR="005B3059">
        <w:rPr>
          <w:rFonts w:cs="Arial"/>
        </w:rPr>
        <w:t>О</w:t>
      </w:r>
      <w:r w:rsidRPr="002E3C06">
        <w:rPr>
          <w:rFonts w:cs="Arial"/>
        </w:rPr>
        <w:t>квирни споразум  у року од осам дана од протека рока за подношење захтева за заштиту права.</w:t>
      </w:r>
    </w:p>
    <w:p w:rsidR="000B5B0E" w:rsidRDefault="000839AA" w:rsidP="000B5B0E">
      <w:pPr>
        <w:tabs>
          <w:tab w:val="left" w:pos="284"/>
          <w:tab w:val="left" w:pos="330"/>
        </w:tabs>
        <w:rPr>
          <w:rFonts w:eastAsia="TimesNewRomanPSMT" w:cs="Arial"/>
          <w:bCs/>
          <w:color w:val="000000"/>
        </w:rPr>
      </w:pPr>
      <w:r w:rsidRPr="002E3C06">
        <w:rPr>
          <w:rFonts w:cs="Arial"/>
        </w:rPr>
        <w:t xml:space="preserve">Понуђач којем буде додељен </w:t>
      </w:r>
      <w:r w:rsidR="005B3059">
        <w:rPr>
          <w:rFonts w:cs="Arial"/>
        </w:rPr>
        <w:t>О</w:t>
      </w:r>
      <w:r w:rsidRPr="002E3C06">
        <w:rPr>
          <w:rFonts w:cs="Arial"/>
        </w:rPr>
        <w:t>квирни споразум, обавезан је да приликом закључења истог</w:t>
      </w:r>
      <w:r w:rsidR="00102A50" w:rsidRPr="002E3C06">
        <w:rPr>
          <w:rFonts w:cs="Arial"/>
        </w:rPr>
        <w:t xml:space="preserve">, </w:t>
      </w:r>
      <w:r w:rsidR="000B5B0E">
        <w:rPr>
          <w:rFonts w:eastAsia="TimesNewRomanPSMT" w:cs="Arial"/>
          <w:bCs/>
          <w:color w:val="000000"/>
        </w:rPr>
        <w:t xml:space="preserve">а највише 10 дана од дана закључења истог достави </w:t>
      </w:r>
      <w:r w:rsidR="000B5B0E">
        <w:rPr>
          <w:rFonts w:eastAsia="TimesNewRomanPSMT" w:cs="Arial"/>
          <w:bCs/>
        </w:rPr>
        <w:t xml:space="preserve">меницу </w:t>
      </w:r>
      <w:r w:rsidR="000B5B0E">
        <w:rPr>
          <w:rFonts w:eastAsia="TimesNewRomanPSMT" w:cs="Arial"/>
          <w:bCs/>
          <w:color w:val="000000"/>
        </w:rPr>
        <w:t>за добро извршење посла.</w:t>
      </w:r>
    </w:p>
    <w:p w:rsidR="000B5B0E" w:rsidRDefault="000B5B0E" w:rsidP="000B5B0E">
      <w:pPr>
        <w:tabs>
          <w:tab w:val="left" w:pos="284"/>
          <w:tab w:val="left" w:pos="330"/>
        </w:tabs>
        <w:rPr>
          <w:rFonts w:eastAsia="TimesNewRomanPSMT" w:cs="Arial"/>
          <w:bCs/>
          <w:color w:val="000000"/>
        </w:rPr>
      </w:pPr>
      <w:r>
        <w:rPr>
          <w:rFonts w:eastAsia="TimesNewRomanPSMT" w:cs="Arial"/>
          <w:bCs/>
          <w:color w:val="000000"/>
        </w:rPr>
        <w:t xml:space="preserve">Достављање средства финансијског обезбеђења представља одложни услов, тако да правно дејство </w:t>
      </w:r>
      <w:r w:rsidR="005B3059">
        <w:rPr>
          <w:rFonts w:eastAsia="TimesNewRomanPSMT" w:cs="Arial"/>
          <w:bCs/>
          <w:color w:val="000000"/>
        </w:rPr>
        <w:t>О</w:t>
      </w:r>
      <w:r>
        <w:rPr>
          <w:rFonts w:eastAsia="TimesNewRomanPSMT" w:cs="Arial"/>
          <w:bCs/>
          <w:color w:val="000000"/>
        </w:rPr>
        <w:t xml:space="preserve">квирног споразума не настаје док се одложни услов не испуни. </w:t>
      </w:r>
    </w:p>
    <w:p w:rsidR="000839AA" w:rsidRPr="002E3C06" w:rsidRDefault="000839AA" w:rsidP="000839AA">
      <w:pPr>
        <w:spacing w:before="0"/>
        <w:rPr>
          <w:rFonts w:cs="Arial"/>
        </w:rPr>
      </w:pPr>
    </w:p>
    <w:p w:rsidR="000839AA" w:rsidRPr="002E3C06" w:rsidRDefault="000839AA" w:rsidP="000839AA">
      <w:pPr>
        <w:spacing w:before="0"/>
        <w:rPr>
          <w:rFonts w:cs="Arial"/>
          <w:lang w:val="ru-RU"/>
        </w:rPr>
      </w:pPr>
      <w:r w:rsidRPr="002E3C06">
        <w:rPr>
          <w:rFonts w:cs="Arial"/>
          <w:lang w:val="ru-RU"/>
        </w:rPr>
        <w:t xml:space="preserve">Ако понуђач којем је додељен оквирни споразум одбије да потпише </w:t>
      </w:r>
      <w:r w:rsidR="005B3059">
        <w:rPr>
          <w:rFonts w:cs="Arial"/>
          <w:lang w:val="ru-RU"/>
        </w:rPr>
        <w:t>О</w:t>
      </w:r>
      <w:r w:rsidRPr="002E3C06">
        <w:rPr>
          <w:rFonts w:cs="Arial"/>
          <w:lang w:val="ru-RU"/>
        </w:rPr>
        <w:t xml:space="preserve">квирни споразум или га не потпише, Наручилац може закључити </w:t>
      </w:r>
      <w:r w:rsidR="005B3059">
        <w:rPr>
          <w:rFonts w:cs="Arial"/>
          <w:lang w:val="ru-RU"/>
        </w:rPr>
        <w:t>О</w:t>
      </w:r>
      <w:r w:rsidR="002E3C06" w:rsidRPr="002E3C06">
        <w:rPr>
          <w:rFonts w:cs="Arial"/>
          <w:lang w:val="ru-RU"/>
        </w:rPr>
        <w:t xml:space="preserve">квирни споразум </w:t>
      </w:r>
      <w:r w:rsidRPr="002E3C06">
        <w:rPr>
          <w:rFonts w:cs="Arial"/>
          <w:lang w:val="ru-RU"/>
        </w:rPr>
        <w:t>са првим следећим најповољнијим понуђачем</w:t>
      </w:r>
      <w:r w:rsidR="002D716D">
        <w:rPr>
          <w:rFonts w:cs="Arial"/>
          <w:lang w:val="ru-RU"/>
        </w:rPr>
        <w:t xml:space="preserve"> и реализовати СФО за обиљност понуде Понуђачу који је одбио да закључи Оквирни споразум</w:t>
      </w:r>
      <w:r w:rsidRPr="002E3C06">
        <w:rPr>
          <w:rFonts w:cs="Arial"/>
          <w:lang w:val="ru-RU"/>
        </w:rPr>
        <w:t>.</w:t>
      </w:r>
    </w:p>
    <w:p w:rsidR="000839AA" w:rsidRPr="002E3C06" w:rsidRDefault="000839AA" w:rsidP="000839AA">
      <w:pPr>
        <w:spacing w:before="0"/>
        <w:rPr>
          <w:rFonts w:cs="Arial"/>
          <w:lang w:val="ru-RU"/>
        </w:rPr>
      </w:pPr>
      <w:r w:rsidRPr="002E3C06">
        <w:rPr>
          <w:rFonts w:cs="Arial"/>
          <w:lang w:val="ru-RU"/>
        </w:rPr>
        <w:t xml:space="preserve">Уколико у року за подношење понуда пристигне само једна понуда и та понуда буде прихватљива, </w:t>
      </w:r>
      <w:r w:rsidR="002D716D">
        <w:rPr>
          <w:rFonts w:cs="Arial"/>
          <w:lang w:val="ru-RU"/>
        </w:rPr>
        <w:t>Н</w:t>
      </w:r>
      <w:r w:rsidRPr="002E3C06">
        <w:rPr>
          <w:rFonts w:cs="Arial"/>
          <w:lang w:val="ru-RU"/>
        </w:rPr>
        <w:t xml:space="preserve">аручилац ће сходно члану 112. став 2. тачка 5) ЗЈН-а закључити </w:t>
      </w:r>
      <w:r w:rsidR="002D716D">
        <w:rPr>
          <w:rFonts w:cs="Arial"/>
          <w:lang w:val="ru-RU"/>
        </w:rPr>
        <w:t>О</w:t>
      </w:r>
      <w:r w:rsidRPr="002E3C06">
        <w:rPr>
          <w:rFonts w:cs="Arial"/>
          <w:lang w:val="ru-RU"/>
        </w:rPr>
        <w:t xml:space="preserve">квирни споразум са </w:t>
      </w:r>
      <w:r w:rsidR="002D716D">
        <w:rPr>
          <w:rFonts w:cs="Arial"/>
          <w:lang w:val="ru-RU"/>
        </w:rPr>
        <w:t>П</w:t>
      </w:r>
      <w:r w:rsidRPr="002E3C06">
        <w:rPr>
          <w:rFonts w:cs="Arial"/>
          <w:lang w:val="ru-RU"/>
        </w:rPr>
        <w:t xml:space="preserve">онуђачем и пре истека рока за подношење захтева за заштиту права. </w:t>
      </w:r>
    </w:p>
    <w:p w:rsidR="000839AA" w:rsidRDefault="000839AA" w:rsidP="000839AA">
      <w:pPr>
        <w:spacing w:before="0"/>
        <w:rPr>
          <w:rFonts w:cs="Arial"/>
          <w:sz w:val="24"/>
          <w:szCs w:val="24"/>
          <w:lang w:val="ru-RU"/>
        </w:rPr>
      </w:pPr>
    </w:p>
    <w:p w:rsidR="000839AA" w:rsidRDefault="000839AA" w:rsidP="00BC3842">
      <w:pPr>
        <w:pStyle w:val="KDPodnaslov2"/>
        <w:numPr>
          <w:ilvl w:val="1"/>
          <w:numId w:val="21"/>
        </w:numPr>
        <w:spacing w:before="0"/>
        <w:jc w:val="both"/>
        <w:rPr>
          <w:rFonts w:cs="Arial"/>
          <w:sz w:val="24"/>
          <w:szCs w:val="24"/>
        </w:rPr>
      </w:pPr>
      <w:r w:rsidRPr="00EC5BB4">
        <w:rPr>
          <w:rFonts w:cs="Arial"/>
          <w:sz w:val="24"/>
          <w:szCs w:val="24"/>
        </w:rPr>
        <w:t xml:space="preserve">Закључивање </w:t>
      </w:r>
      <w:r w:rsidR="002D716D">
        <w:rPr>
          <w:rFonts w:cs="Arial"/>
          <w:sz w:val="24"/>
          <w:szCs w:val="24"/>
        </w:rPr>
        <w:t>појединачних</w:t>
      </w:r>
      <w:r>
        <w:rPr>
          <w:rFonts w:cs="Arial"/>
          <w:sz w:val="24"/>
          <w:szCs w:val="24"/>
        </w:rPr>
        <w:t>уговора</w:t>
      </w:r>
      <w:r w:rsidR="002D716D">
        <w:rPr>
          <w:rFonts w:cs="Arial"/>
          <w:sz w:val="24"/>
          <w:szCs w:val="24"/>
        </w:rPr>
        <w:t xml:space="preserve"> по Оквирном споразуму</w:t>
      </w:r>
    </w:p>
    <w:p w:rsidR="000839AA" w:rsidRPr="00547310" w:rsidRDefault="000839AA" w:rsidP="000839AA"/>
    <w:p w:rsidR="000839AA" w:rsidRPr="002E3C06" w:rsidRDefault="000B5B0E" w:rsidP="000839AA">
      <w:pPr>
        <w:spacing w:before="0"/>
        <w:rPr>
          <w:rFonts w:cs="Arial"/>
          <w:lang w:val="ru-RU"/>
        </w:rPr>
      </w:pPr>
      <w:r>
        <w:rPr>
          <w:rFonts w:cs="Arial"/>
          <w:lang w:val="ru-RU"/>
        </w:rPr>
        <w:t>ПојединачниУ</w:t>
      </w:r>
      <w:r w:rsidR="002E3C06" w:rsidRPr="002E3C06">
        <w:rPr>
          <w:rFonts w:cs="Arial"/>
          <w:lang w:val="ru-RU"/>
        </w:rPr>
        <w:t>говор</w:t>
      </w:r>
      <w:r>
        <w:rPr>
          <w:rFonts w:cs="Arial"/>
          <w:lang w:val="ru-RU"/>
        </w:rPr>
        <w:t>и</w:t>
      </w:r>
      <w:r w:rsidR="000839AA" w:rsidRPr="002E3C06">
        <w:rPr>
          <w:rFonts w:cs="Arial"/>
          <w:lang w:val="ru-RU"/>
        </w:rPr>
        <w:t>кој</w:t>
      </w:r>
      <w:r w:rsidR="002E3C06">
        <w:rPr>
          <w:rFonts w:cs="Arial"/>
          <w:lang w:val="ru-RU"/>
        </w:rPr>
        <w:t>е</w:t>
      </w:r>
      <w:r w:rsidR="000839AA" w:rsidRPr="002E3C06">
        <w:rPr>
          <w:rFonts w:cs="Arial"/>
          <w:lang w:val="ru-RU"/>
        </w:rPr>
        <w:t xml:space="preserve"> се закључују на основу </w:t>
      </w:r>
      <w:r>
        <w:rPr>
          <w:rFonts w:cs="Arial"/>
          <w:lang w:val="ru-RU"/>
        </w:rPr>
        <w:t>О</w:t>
      </w:r>
      <w:r w:rsidR="000839AA" w:rsidRPr="002E3C06">
        <w:rPr>
          <w:rFonts w:cs="Arial"/>
          <w:lang w:val="ru-RU"/>
        </w:rPr>
        <w:t xml:space="preserve">квирног споразума морају се доделити пре завршетка трајања </w:t>
      </w:r>
      <w:r>
        <w:rPr>
          <w:rFonts w:cs="Arial"/>
          <w:lang w:val="ru-RU"/>
        </w:rPr>
        <w:t>О</w:t>
      </w:r>
      <w:r w:rsidR="000839AA" w:rsidRPr="002E3C06">
        <w:rPr>
          <w:rFonts w:cs="Arial"/>
          <w:lang w:val="ru-RU"/>
        </w:rPr>
        <w:t xml:space="preserve">квирног споразума, с тим да се трајање појединих </w:t>
      </w:r>
      <w:r>
        <w:rPr>
          <w:rFonts w:cs="Arial"/>
          <w:lang w:val="ru-RU"/>
        </w:rPr>
        <w:t>Уговора</w:t>
      </w:r>
      <w:r w:rsidR="000839AA" w:rsidRPr="002E3C06">
        <w:rPr>
          <w:rFonts w:cs="Arial"/>
          <w:lang w:val="ru-RU"/>
        </w:rPr>
        <w:t xml:space="preserve"> не мора подударати са трајањем </w:t>
      </w:r>
      <w:r w:rsidR="002D716D">
        <w:rPr>
          <w:rFonts w:cs="Arial"/>
          <w:lang w:val="ru-RU"/>
        </w:rPr>
        <w:t>О</w:t>
      </w:r>
      <w:r w:rsidR="000839AA" w:rsidRPr="002E3C06">
        <w:rPr>
          <w:rFonts w:cs="Arial"/>
          <w:lang w:val="ru-RU"/>
        </w:rPr>
        <w:t>квирног споразума, већ по потреби може трајати краће или дуже.</w:t>
      </w:r>
    </w:p>
    <w:p w:rsidR="000839AA" w:rsidRPr="002E3C06" w:rsidRDefault="000839AA" w:rsidP="000839AA">
      <w:pPr>
        <w:spacing w:before="0"/>
        <w:rPr>
          <w:rFonts w:cs="Arial"/>
          <w:lang w:val="ru-RU"/>
        </w:rPr>
      </w:pPr>
      <w:r w:rsidRPr="002E3C06">
        <w:rPr>
          <w:rFonts w:cs="Arial"/>
          <w:lang w:val="ru-RU"/>
        </w:rPr>
        <w:t xml:space="preserve">При </w:t>
      </w:r>
      <w:r w:rsidR="000B5B0E">
        <w:rPr>
          <w:rFonts w:cs="Arial"/>
          <w:lang w:val="ru-RU"/>
        </w:rPr>
        <w:t>закључивању Уговора</w:t>
      </w:r>
      <w:r w:rsidRPr="002E3C06">
        <w:rPr>
          <w:rFonts w:cs="Arial"/>
          <w:lang w:val="ru-RU"/>
        </w:rPr>
        <w:t xml:space="preserve">на основу </w:t>
      </w:r>
      <w:r w:rsidR="000B5B0E">
        <w:rPr>
          <w:rFonts w:cs="Arial"/>
          <w:lang w:val="ru-RU"/>
        </w:rPr>
        <w:t>О</w:t>
      </w:r>
      <w:r w:rsidRPr="002E3C06">
        <w:rPr>
          <w:rFonts w:cs="Arial"/>
          <w:lang w:val="ru-RU"/>
        </w:rPr>
        <w:t xml:space="preserve">квирног споразума стране не могу мењати битне услове </w:t>
      </w:r>
      <w:r w:rsidR="000B5B0E">
        <w:rPr>
          <w:rFonts w:cs="Arial"/>
          <w:lang w:val="ru-RU"/>
        </w:rPr>
        <w:t>О</w:t>
      </w:r>
      <w:r w:rsidRPr="002E3C06">
        <w:rPr>
          <w:rFonts w:cs="Arial"/>
          <w:lang w:val="ru-RU"/>
        </w:rPr>
        <w:t>квирног споразума.</w:t>
      </w:r>
    </w:p>
    <w:p w:rsidR="000839AA" w:rsidRDefault="000839AA" w:rsidP="000839AA">
      <w:pPr>
        <w:spacing w:before="0"/>
        <w:rPr>
          <w:rFonts w:cs="Arial"/>
          <w:color w:val="00B0F0"/>
          <w:sz w:val="24"/>
          <w:szCs w:val="24"/>
          <w:lang w:val="ru-RU"/>
        </w:rPr>
      </w:pPr>
    </w:p>
    <w:p w:rsidR="000B5B0E" w:rsidRPr="000B5B0E" w:rsidRDefault="000B5B0E" w:rsidP="000B5B0E">
      <w:pPr>
        <w:keepNext/>
        <w:suppressAutoHyphens/>
        <w:spacing w:before="0"/>
        <w:outlineLvl w:val="2"/>
        <w:rPr>
          <w:rFonts w:cs="Arial"/>
          <w:b/>
          <w:color w:val="000000"/>
          <w:lang w:val="sr-Cyrl-CS" w:eastAsia="ar-SA"/>
        </w:rPr>
      </w:pPr>
      <w:r w:rsidRPr="000B5B0E">
        <w:rPr>
          <w:rFonts w:cs="Arial"/>
          <w:b/>
          <w:bCs/>
          <w:color w:val="000000"/>
          <w:sz w:val="24"/>
          <w:szCs w:val="24"/>
          <w:lang w:eastAsia="ar-SA"/>
        </w:rPr>
        <w:t>6.</w:t>
      </w:r>
      <w:r>
        <w:rPr>
          <w:rFonts w:cs="Arial"/>
          <w:b/>
          <w:bCs/>
          <w:color w:val="000000"/>
          <w:sz w:val="24"/>
          <w:szCs w:val="24"/>
          <w:lang w:val="sr-Cyrl-CS" w:eastAsia="ar-SA"/>
        </w:rPr>
        <w:t>31</w:t>
      </w:r>
      <w:r w:rsidRPr="000B5B0E">
        <w:rPr>
          <w:rFonts w:cs="Arial"/>
          <w:b/>
          <w:bCs/>
          <w:color w:val="000000"/>
          <w:lang w:eastAsia="ar-SA"/>
        </w:rPr>
        <w:t xml:space="preserve">Услови под којим представници понуђача могу учествовати у поступку </w:t>
      </w:r>
      <w:r w:rsidRPr="000B5B0E">
        <w:rPr>
          <w:rFonts w:cs="Arial"/>
          <w:b/>
          <w:color w:val="000000"/>
          <w:lang w:val="sr-Cyrl-CS" w:eastAsia="ar-SA"/>
        </w:rPr>
        <w:t xml:space="preserve"> отварања понуда</w:t>
      </w:r>
    </w:p>
    <w:p w:rsidR="000B5B0E" w:rsidRPr="000B5B0E" w:rsidRDefault="000B5B0E" w:rsidP="000B5B0E">
      <w:pPr>
        <w:suppressAutoHyphens/>
        <w:spacing w:before="0"/>
        <w:rPr>
          <w:rFonts w:cs="Arial"/>
          <w:b/>
          <w:color w:val="000000"/>
          <w:lang w:val="sr-Cyrl-CS" w:eastAsia="ar-SA"/>
        </w:rPr>
      </w:pPr>
    </w:p>
    <w:p w:rsidR="000B5B0E" w:rsidRPr="000B5B0E" w:rsidRDefault="000B5B0E" w:rsidP="000B5B0E">
      <w:pPr>
        <w:tabs>
          <w:tab w:val="left" w:pos="284"/>
          <w:tab w:val="left" w:pos="330"/>
        </w:tabs>
        <w:suppressAutoHyphens/>
        <w:spacing w:before="0"/>
        <w:rPr>
          <w:rFonts w:eastAsia="TimesNewRomanPSMT" w:cs="Arial"/>
          <w:bCs/>
          <w:color w:val="000000"/>
          <w:lang w:val="sr-Cyrl-CS" w:eastAsia="ar-SA"/>
        </w:rPr>
      </w:pPr>
      <w:r w:rsidRPr="000B5B0E">
        <w:rPr>
          <w:rFonts w:eastAsia="TimesNewRomanPSMT" w:cs="Arial"/>
          <w:bCs/>
          <w:color w:val="000000"/>
          <w:lang w:val="sr-Cyrl-CS" w:eastAsia="ar-SA"/>
        </w:rPr>
        <w:t xml:space="preserve">Представници понуђача који желе активно да учествују у поступку  јавног отварања понуда, обавезни су  да пре почетка јавног отварања  комисији </w:t>
      </w:r>
      <w:r w:rsidR="002D716D">
        <w:rPr>
          <w:rFonts w:eastAsia="TimesNewRomanPSMT" w:cs="Arial"/>
          <w:bCs/>
          <w:color w:val="000000"/>
          <w:lang w:val="sr-Cyrl-CS" w:eastAsia="ar-SA"/>
        </w:rPr>
        <w:t>Н</w:t>
      </w:r>
      <w:r w:rsidRPr="000B5B0E">
        <w:rPr>
          <w:rFonts w:eastAsia="TimesNewRomanPSMT" w:cs="Arial"/>
          <w:bCs/>
          <w:color w:val="000000"/>
          <w:lang w:val="sr-Cyrl-CS" w:eastAsia="ar-SA"/>
        </w:rPr>
        <w:t xml:space="preserve">аручиоца предају писмено овлашћење за учествовање у овом поступку, издато на меморандуму </w:t>
      </w:r>
      <w:r w:rsidR="002D716D">
        <w:rPr>
          <w:rFonts w:eastAsia="TimesNewRomanPSMT" w:cs="Arial"/>
          <w:bCs/>
          <w:color w:val="000000"/>
          <w:lang w:val="sr-Cyrl-CS" w:eastAsia="ar-SA"/>
        </w:rPr>
        <w:t>П</w:t>
      </w:r>
      <w:r w:rsidRPr="000B5B0E">
        <w:rPr>
          <w:rFonts w:eastAsia="TimesNewRomanPSMT" w:cs="Arial"/>
          <w:bCs/>
          <w:color w:val="000000"/>
          <w:lang w:val="sr-Cyrl-CS" w:eastAsia="ar-SA"/>
        </w:rPr>
        <w:t xml:space="preserve">онуђача и оверено печатом и потписом овлашћеног лица </w:t>
      </w:r>
      <w:r w:rsidR="002D716D">
        <w:rPr>
          <w:rFonts w:eastAsia="TimesNewRomanPSMT" w:cs="Arial"/>
          <w:bCs/>
          <w:color w:val="000000"/>
          <w:lang w:val="sr-Cyrl-CS" w:eastAsia="ar-SA"/>
        </w:rPr>
        <w:t>П</w:t>
      </w:r>
      <w:r w:rsidRPr="000B5B0E">
        <w:rPr>
          <w:rFonts w:eastAsia="TimesNewRomanPSMT" w:cs="Arial"/>
          <w:bCs/>
          <w:color w:val="000000"/>
          <w:lang w:val="sr-Cyrl-CS" w:eastAsia="ar-SA"/>
        </w:rPr>
        <w:t>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0839AA" w:rsidRPr="00143477" w:rsidRDefault="000839AA" w:rsidP="000839AA">
      <w:pPr>
        <w:spacing w:before="0"/>
        <w:rPr>
          <w:rFonts w:cs="Arial"/>
          <w:color w:val="00B0F0"/>
          <w:sz w:val="24"/>
          <w:szCs w:val="24"/>
          <w:lang w:val="ru-RU"/>
        </w:rPr>
      </w:pPr>
    </w:p>
    <w:bookmarkEnd w:id="248"/>
    <w:bookmarkEnd w:id="249"/>
    <w:p w:rsidR="00465640" w:rsidRDefault="00465640" w:rsidP="00465640">
      <w:pPr>
        <w:spacing w:before="0"/>
        <w:jc w:val="center"/>
        <w:rPr>
          <w:rFonts w:cs="Arial"/>
          <w:color w:val="00B0F0"/>
          <w:sz w:val="24"/>
          <w:szCs w:val="24"/>
          <w:lang w:eastAsia="sr-Latn-CS"/>
        </w:rPr>
      </w:pPr>
    </w:p>
    <w:p w:rsidR="00876F86" w:rsidRDefault="00876F86" w:rsidP="00465640">
      <w:pPr>
        <w:spacing w:before="0"/>
        <w:jc w:val="center"/>
        <w:rPr>
          <w:rFonts w:cs="Arial"/>
          <w:color w:val="00B0F0"/>
          <w:sz w:val="24"/>
          <w:szCs w:val="24"/>
          <w:lang w:eastAsia="sr-Latn-CS"/>
        </w:rPr>
      </w:pPr>
    </w:p>
    <w:p w:rsidR="00876F86" w:rsidRDefault="00876F86" w:rsidP="00465640">
      <w:pPr>
        <w:spacing w:before="0"/>
        <w:jc w:val="center"/>
        <w:rPr>
          <w:rFonts w:cs="Arial"/>
          <w:color w:val="00B0F0"/>
          <w:sz w:val="24"/>
          <w:szCs w:val="24"/>
          <w:lang w:eastAsia="sr-Latn-CS"/>
        </w:rPr>
      </w:pPr>
    </w:p>
    <w:p w:rsidR="00143477" w:rsidRDefault="00143477" w:rsidP="00465640">
      <w:pPr>
        <w:spacing w:before="0"/>
        <w:jc w:val="center"/>
        <w:rPr>
          <w:rFonts w:cs="Arial"/>
          <w:color w:val="00B0F0"/>
          <w:sz w:val="24"/>
          <w:szCs w:val="24"/>
          <w:lang w:eastAsia="sr-Latn-CS"/>
        </w:rPr>
      </w:pPr>
    </w:p>
    <w:p w:rsidR="00B7103B" w:rsidRDefault="00B7103B" w:rsidP="00465640">
      <w:pPr>
        <w:spacing w:before="0"/>
        <w:jc w:val="center"/>
        <w:rPr>
          <w:rFonts w:cs="Arial"/>
          <w:color w:val="00B0F0"/>
          <w:sz w:val="24"/>
          <w:szCs w:val="24"/>
          <w:lang w:eastAsia="sr-Latn-CS"/>
        </w:rPr>
      </w:pPr>
    </w:p>
    <w:p w:rsidR="00AA7FEC" w:rsidRDefault="00AA7FEC" w:rsidP="00465640">
      <w:pPr>
        <w:spacing w:before="0"/>
        <w:jc w:val="center"/>
        <w:rPr>
          <w:rFonts w:cs="Arial"/>
          <w:color w:val="00B0F0"/>
          <w:sz w:val="24"/>
          <w:szCs w:val="24"/>
          <w:lang w:eastAsia="sr-Latn-CS"/>
        </w:rPr>
      </w:pPr>
    </w:p>
    <w:p w:rsidR="00AA7FEC" w:rsidRDefault="00AA7FEC" w:rsidP="00465640">
      <w:pPr>
        <w:spacing w:before="0"/>
        <w:jc w:val="center"/>
        <w:rPr>
          <w:rFonts w:cs="Arial"/>
          <w:color w:val="00B0F0"/>
          <w:sz w:val="24"/>
          <w:szCs w:val="24"/>
          <w:lang w:eastAsia="sr-Latn-CS"/>
        </w:rPr>
      </w:pPr>
    </w:p>
    <w:p w:rsidR="002D716D" w:rsidRDefault="002D716D" w:rsidP="00465640">
      <w:pPr>
        <w:spacing w:before="0"/>
        <w:jc w:val="center"/>
        <w:rPr>
          <w:rFonts w:cs="Arial"/>
          <w:color w:val="00B0F0"/>
          <w:sz w:val="24"/>
          <w:szCs w:val="24"/>
          <w:lang w:eastAsia="sr-Latn-CS"/>
        </w:rPr>
      </w:pPr>
    </w:p>
    <w:p w:rsidR="002D716D" w:rsidRDefault="002D716D" w:rsidP="00465640">
      <w:pPr>
        <w:spacing w:before="0"/>
        <w:jc w:val="center"/>
        <w:rPr>
          <w:rFonts w:cs="Arial"/>
          <w:color w:val="00B0F0"/>
          <w:sz w:val="24"/>
          <w:szCs w:val="24"/>
          <w:lang w:eastAsia="sr-Latn-CS"/>
        </w:rPr>
      </w:pPr>
    </w:p>
    <w:p w:rsidR="002D716D" w:rsidRDefault="002D716D" w:rsidP="00465640">
      <w:pPr>
        <w:spacing w:before="0"/>
        <w:jc w:val="center"/>
        <w:rPr>
          <w:rFonts w:cs="Arial"/>
          <w:color w:val="00B0F0"/>
          <w:sz w:val="24"/>
          <w:szCs w:val="24"/>
          <w:lang w:eastAsia="sr-Latn-CS"/>
        </w:rPr>
      </w:pPr>
    </w:p>
    <w:p w:rsidR="007C3802" w:rsidRDefault="007C3802" w:rsidP="00465640">
      <w:pPr>
        <w:spacing w:before="0"/>
        <w:jc w:val="center"/>
        <w:rPr>
          <w:rFonts w:cs="Arial"/>
          <w:color w:val="00B0F0"/>
          <w:sz w:val="24"/>
          <w:szCs w:val="24"/>
          <w:lang w:eastAsia="sr-Latn-CS"/>
        </w:rPr>
      </w:pPr>
    </w:p>
    <w:p w:rsidR="007C3802" w:rsidRDefault="007C3802" w:rsidP="00465640">
      <w:pPr>
        <w:spacing w:before="0"/>
        <w:jc w:val="center"/>
        <w:rPr>
          <w:rFonts w:cs="Arial"/>
          <w:color w:val="00B0F0"/>
          <w:sz w:val="24"/>
          <w:szCs w:val="24"/>
          <w:lang w:eastAsia="sr-Latn-CS"/>
        </w:rPr>
      </w:pPr>
    </w:p>
    <w:p w:rsidR="007C3802" w:rsidRDefault="007C3802" w:rsidP="00465640">
      <w:pPr>
        <w:spacing w:before="0"/>
        <w:jc w:val="center"/>
        <w:rPr>
          <w:rFonts w:cs="Arial"/>
          <w:color w:val="00B0F0"/>
          <w:sz w:val="24"/>
          <w:szCs w:val="24"/>
          <w:lang w:eastAsia="sr-Latn-CS"/>
        </w:rPr>
      </w:pPr>
    </w:p>
    <w:p w:rsidR="007C3802" w:rsidRDefault="007C3802"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055C15" w:rsidRDefault="00055C15" w:rsidP="00465640">
      <w:pPr>
        <w:spacing w:before="0"/>
        <w:jc w:val="center"/>
        <w:rPr>
          <w:rFonts w:cs="Arial"/>
          <w:color w:val="00B0F0"/>
          <w:sz w:val="24"/>
          <w:szCs w:val="24"/>
          <w:lang w:eastAsia="sr-Latn-CS"/>
        </w:rPr>
      </w:pPr>
    </w:p>
    <w:p w:rsidR="00D451F7" w:rsidRDefault="00D451F7" w:rsidP="00465640">
      <w:pPr>
        <w:spacing w:before="0"/>
        <w:jc w:val="center"/>
        <w:rPr>
          <w:rFonts w:cs="Arial"/>
          <w:color w:val="00B0F0"/>
          <w:sz w:val="24"/>
          <w:szCs w:val="24"/>
          <w:lang w:eastAsia="sr-Latn-CS"/>
        </w:rPr>
      </w:pPr>
    </w:p>
    <w:p w:rsidR="00D451F7" w:rsidRPr="00055C15" w:rsidRDefault="00D451F7" w:rsidP="00465640">
      <w:pPr>
        <w:spacing w:before="0"/>
        <w:jc w:val="center"/>
        <w:rPr>
          <w:rFonts w:cs="Arial"/>
          <w:color w:val="00B0F0"/>
          <w:sz w:val="24"/>
          <w:szCs w:val="24"/>
          <w:lang w:eastAsia="sr-Latn-CS"/>
        </w:rPr>
      </w:pPr>
    </w:p>
    <w:p w:rsidR="007C3802" w:rsidRDefault="007C3802" w:rsidP="00465640">
      <w:pPr>
        <w:spacing w:before="0"/>
        <w:jc w:val="center"/>
        <w:rPr>
          <w:rFonts w:cs="Arial"/>
          <w:color w:val="00B0F0"/>
          <w:sz w:val="24"/>
          <w:szCs w:val="24"/>
          <w:lang w:eastAsia="sr-Latn-CS"/>
        </w:rPr>
      </w:pPr>
    </w:p>
    <w:p w:rsidR="007C3802" w:rsidRDefault="007C3802" w:rsidP="00465640">
      <w:pPr>
        <w:spacing w:before="0"/>
        <w:jc w:val="center"/>
        <w:rPr>
          <w:rFonts w:cs="Arial"/>
          <w:color w:val="00B0F0"/>
          <w:sz w:val="24"/>
          <w:szCs w:val="24"/>
          <w:lang w:eastAsia="sr-Latn-CS"/>
        </w:rPr>
      </w:pPr>
    </w:p>
    <w:p w:rsidR="00465640" w:rsidRPr="00752318" w:rsidRDefault="00465640" w:rsidP="00055C15">
      <w:pPr>
        <w:pStyle w:val="KDPodnaslov1"/>
        <w:numPr>
          <w:ilvl w:val="0"/>
          <w:numId w:val="21"/>
        </w:numPr>
        <w:spacing w:before="0"/>
        <w:rPr>
          <w:rFonts w:cs="Arial"/>
          <w:sz w:val="24"/>
          <w:szCs w:val="24"/>
        </w:rPr>
      </w:pPr>
      <w:r w:rsidRPr="00752318">
        <w:rPr>
          <w:rFonts w:cs="Arial"/>
          <w:sz w:val="24"/>
          <w:szCs w:val="24"/>
        </w:rPr>
        <w:t>ОБРАСЦИ</w:t>
      </w:r>
    </w:p>
    <w:p w:rsidR="0008263C" w:rsidRDefault="0008263C" w:rsidP="00922EDB">
      <w:pPr>
        <w:spacing w:before="0"/>
        <w:rPr>
          <w:rFonts w:cs="Arial"/>
          <w:color w:val="00B0F0"/>
          <w:sz w:val="24"/>
          <w:szCs w:val="24"/>
          <w:lang w:eastAsia="sr-Latn-CS"/>
        </w:rPr>
      </w:pPr>
    </w:p>
    <w:p w:rsidR="00055C15" w:rsidRDefault="00055C15" w:rsidP="00922EDB">
      <w:pPr>
        <w:spacing w:before="0"/>
        <w:rPr>
          <w:rFonts w:cs="Arial"/>
          <w:color w:val="00B0F0"/>
          <w:sz w:val="24"/>
          <w:szCs w:val="24"/>
          <w:lang w:eastAsia="sr-Latn-CS"/>
        </w:rPr>
      </w:pPr>
    </w:p>
    <w:p w:rsidR="00055C15" w:rsidRPr="00055C15" w:rsidRDefault="00055C15" w:rsidP="00922EDB">
      <w:pPr>
        <w:spacing w:before="0"/>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50" w:name="_Toc442559924"/>
      <w:r w:rsidRPr="00EC5BB4">
        <w:rPr>
          <w:sz w:val="24"/>
          <w:szCs w:val="24"/>
        </w:rPr>
        <w:t xml:space="preserve">ОБРАЗАЦ </w:t>
      </w:r>
      <w:r w:rsidR="00A723FC">
        <w:rPr>
          <w:sz w:val="24"/>
          <w:szCs w:val="24"/>
        </w:rPr>
        <w:t>1.</w:t>
      </w:r>
      <w:bookmarkEnd w:id="250"/>
    </w:p>
    <w:p w:rsidR="00645A01" w:rsidRDefault="00645A01" w:rsidP="00343A18">
      <w:pPr>
        <w:spacing w:before="0"/>
        <w:jc w:val="center"/>
        <w:rPr>
          <w:rStyle w:val="BookTitle"/>
          <w:rFonts w:cs="Arial"/>
          <w:sz w:val="24"/>
          <w:szCs w:val="24"/>
        </w:rPr>
      </w:pPr>
    </w:p>
    <w:p w:rsidR="00343A18" w:rsidRDefault="00343A18" w:rsidP="00645A01">
      <w:pPr>
        <w:spacing w:before="0"/>
        <w:jc w:val="center"/>
        <w:rPr>
          <w:rStyle w:val="BookTitle"/>
          <w:rFonts w:cs="Arial"/>
          <w:sz w:val="24"/>
          <w:szCs w:val="24"/>
        </w:rPr>
      </w:pPr>
      <w:r w:rsidRPr="00EC5BB4">
        <w:rPr>
          <w:rStyle w:val="BookTitle"/>
          <w:rFonts w:cs="Arial"/>
          <w:sz w:val="24"/>
          <w:szCs w:val="24"/>
        </w:rPr>
        <w:t>ОБРАЗАЦ ПОНУДЕ</w:t>
      </w:r>
    </w:p>
    <w:p w:rsidR="00645A01" w:rsidRDefault="00645A01" w:rsidP="00645A01">
      <w:pPr>
        <w:spacing w:before="0"/>
        <w:jc w:val="center"/>
        <w:rPr>
          <w:rStyle w:val="BookTitle"/>
          <w:rFonts w:cs="Arial"/>
          <w:sz w:val="24"/>
          <w:szCs w:val="24"/>
        </w:rPr>
      </w:pPr>
    </w:p>
    <w:p w:rsidR="00055C15" w:rsidRPr="00055C15" w:rsidRDefault="00055C15" w:rsidP="00645A01">
      <w:pPr>
        <w:spacing w:before="0"/>
        <w:jc w:val="center"/>
        <w:rPr>
          <w:rStyle w:val="BookTitle"/>
          <w:rFonts w:cs="Arial"/>
          <w:sz w:val="24"/>
          <w:szCs w:val="24"/>
        </w:rPr>
      </w:pPr>
    </w:p>
    <w:p w:rsidR="00343A18" w:rsidRPr="00A723FC" w:rsidRDefault="00343A18" w:rsidP="00343A18">
      <w:pPr>
        <w:spacing w:before="0"/>
        <w:rPr>
          <w:rFonts w:eastAsia="TimesNewRomanPS-BoldMT" w:cs="Arial"/>
          <w:b/>
          <w:bCs/>
          <w:color w:val="000000" w:themeColor="text1"/>
        </w:rPr>
      </w:pPr>
      <w:r w:rsidRPr="00A723FC">
        <w:rPr>
          <w:rFonts w:eastAsia="TimesNewRomanPS-BoldMT" w:cs="Arial"/>
          <w:bCs/>
          <w:color w:val="000000"/>
        </w:rPr>
        <w:t xml:space="preserve">Понуда бр._________ од _______________ за  </w:t>
      </w:r>
      <w:r w:rsidR="0008263C" w:rsidRPr="00A723FC">
        <w:rPr>
          <w:rFonts w:eastAsia="TimesNewRomanPS-BoldMT" w:cs="Arial"/>
          <w:bCs/>
          <w:color w:val="000000"/>
        </w:rPr>
        <w:t xml:space="preserve">отворени </w:t>
      </w:r>
      <w:r w:rsidRPr="00A723FC">
        <w:rPr>
          <w:rFonts w:eastAsia="TimesNewRomanPS-BoldMT" w:cs="Arial"/>
          <w:bCs/>
          <w:color w:val="000000"/>
        </w:rPr>
        <w:t>поступак</w:t>
      </w:r>
      <w:r w:rsidR="00470254" w:rsidRPr="00A723FC">
        <w:rPr>
          <w:rFonts w:eastAsia="TimesNewRomanPS-BoldMT" w:cs="Arial"/>
          <w:bCs/>
          <w:color w:val="000000"/>
        </w:rPr>
        <w:t xml:space="preserve">, ради закључења </w:t>
      </w:r>
      <w:r w:rsidR="000E212A">
        <w:rPr>
          <w:rFonts w:eastAsia="TimesNewRomanPS-BoldMT" w:cs="Arial"/>
          <w:bCs/>
          <w:color w:val="000000"/>
        </w:rPr>
        <w:t>О</w:t>
      </w:r>
      <w:r w:rsidR="00470254" w:rsidRPr="00A723FC">
        <w:rPr>
          <w:rFonts w:eastAsia="TimesNewRomanPS-BoldMT" w:cs="Arial"/>
          <w:bCs/>
          <w:color w:val="000000"/>
        </w:rPr>
        <w:t>квирног споразума</w:t>
      </w:r>
      <w:r w:rsidR="002D716D">
        <w:rPr>
          <w:rFonts w:eastAsia="TimesNewRomanPS-BoldMT" w:cs="Arial"/>
          <w:bCs/>
          <w:color w:val="000000"/>
        </w:rPr>
        <w:t>за јавну набавку</w:t>
      </w:r>
      <w:r w:rsidR="000E212A">
        <w:rPr>
          <w:rFonts w:eastAsia="TimesNewRomanPS-BoldMT" w:cs="Arial"/>
          <w:bCs/>
          <w:color w:val="000000" w:themeColor="text1"/>
        </w:rPr>
        <w:t>услуге</w:t>
      </w:r>
      <w:r w:rsidR="00A723FC" w:rsidRPr="00A723FC">
        <w:rPr>
          <w:rFonts w:eastAsia="TimesNewRomanPS-BoldMT" w:cs="Arial"/>
          <w:bCs/>
          <w:color w:val="000000" w:themeColor="text1"/>
        </w:rPr>
        <w:t xml:space="preserve">: </w:t>
      </w:r>
      <w:r w:rsidR="00C2533B">
        <w:rPr>
          <w:rFonts w:eastAsia="TimesNewRomanPS-BoldMT" w:cs="Arial"/>
          <w:bCs/>
          <w:color w:val="000000" w:themeColor="text1"/>
        </w:rPr>
        <w:t>У</w:t>
      </w:r>
      <w:r w:rsidR="00C2533B" w:rsidRPr="00C2533B">
        <w:rPr>
          <w:rFonts w:cs="Arial"/>
          <w:bCs/>
        </w:rPr>
        <w:t>слуг</w:t>
      </w:r>
      <w:r w:rsidR="00C2533B">
        <w:rPr>
          <w:rFonts w:cs="Arial"/>
          <w:bCs/>
        </w:rPr>
        <w:t>е</w:t>
      </w:r>
      <w:r w:rsidR="00C2533B" w:rsidRPr="00C2533B">
        <w:rPr>
          <w:rFonts w:cs="Arial"/>
          <w:bCs/>
        </w:rPr>
        <w:t xml:space="preserve"> хотела и ресторана, одржавања хигијене објеката и зелених површина</w:t>
      </w:r>
      <w:r w:rsidRPr="00A723FC">
        <w:rPr>
          <w:rFonts w:eastAsia="TimesNewRomanPS-BoldMT" w:cs="Arial"/>
          <w:b/>
          <w:bCs/>
          <w:color w:val="000000" w:themeColor="text1"/>
        </w:rPr>
        <w:t xml:space="preserve">ЈН бр. </w:t>
      </w:r>
      <w:r w:rsidR="007D0F5F">
        <w:rPr>
          <w:rFonts w:eastAsia="TimesNewRomanPS-BoldMT" w:cs="Arial"/>
          <w:b/>
          <w:bCs/>
          <w:color w:val="000000" w:themeColor="text1"/>
        </w:rPr>
        <w:t>ЈН/2000/0062/2018</w:t>
      </w:r>
    </w:p>
    <w:p w:rsidR="00343A18" w:rsidRPr="00EC5BB4" w:rsidRDefault="00343A18" w:rsidP="00343A18">
      <w:pPr>
        <w:spacing w:before="0"/>
        <w:rPr>
          <w:rFonts w:eastAsia="TimesNewRomanPS-BoldMT" w:cs="Arial"/>
          <w:bCs/>
          <w:color w:val="00B0F0"/>
          <w:sz w:val="24"/>
          <w:szCs w:val="24"/>
        </w:rPr>
      </w:pPr>
    </w:p>
    <w:p w:rsidR="00EF42D0"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C01E08">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01E08">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01E08">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lastRenderedPageBreak/>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700231" w:rsidRPr="00EC5BB4" w:rsidTr="00C01E08">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700231" w:rsidRDefault="00700231" w:rsidP="00BC01DC">
            <w:pPr>
              <w:spacing w:before="0"/>
              <w:rPr>
                <w:rFonts w:cs="Arial"/>
                <w:i/>
                <w:iCs/>
                <w:sz w:val="24"/>
                <w:szCs w:val="24"/>
              </w:rPr>
            </w:pPr>
            <w:r>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EC5BB4" w:rsidRDefault="00700231" w:rsidP="00BC01DC">
            <w:pPr>
              <w:snapToGrid w:val="0"/>
              <w:spacing w:before="0"/>
              <w:rPr>
                <w:rFonts w:cs="Arial"/>
                <w:b/>
                <w:bCs/>
                <w:i/>
                <w:iCs/>
                <w:sz w:val="24"/>
                <w:szCs w:val="24"/>
              </w:rPr>
            </w:pPr>
          </w:p>
        </w:tc>
      </w:tr>
      <w:tr w:rsidR="00343A18" w:rsidRPr="00EC5BB4" w:rsidTr="00C01E08">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C01E08">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01E08">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C01E08">
        <w:trPr>
          <w:trHeight w:val="71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01E08">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r w:rsidR="00C01E08" w:rsidRPr="00EC5BB4" w:rsidTr="00C01E08">
        <w:trPr>
          <w:trHeight w:val="593"/>
        </w:trPr>
        <w:tc>
          <w:tcPr>
            <w:tcW w:w="4621" w:type="dxa"/>
            <w:tcBorders>
              <w:top w:val="single" w:sz="4" w:space="0" w:color="000000"/>
              <w:left w:val="single" w:sz="4" w:space="0" w:color="000000"/>
              <w:bottom w:val="single" w:sz="4" w:space="0" w:color="000000"/>
            </w:tcBorders>
            <w:shd w:val="clear" w:color="auto" w:fill="auto"/>
          </w:tcPr>
          <w:p w:rsidR="00C01E08" w:rsidRPr="00EC5BB4" w:rsidRDefault="00C01E08" w:rsidP="00C01E08">
            <w:pPr>
              <w:spacing w:before="0"/>
              <w:rPr>
                <w:rFonts w:cs="Arial"/>
                <w:i/>
                <w:iCs/>
                <w:sz w:val="24"/>
                <w:szCs w:val="24"/>
                <w:lang w:val="ru-RU"/>
              </w:rPr>
            </w:pPr>
            <w:r w:rsidRPr="007071C7">
              <w:rPr>
                <w:rFonts w:cs="Arial"/>
                <w:i/>
                <w:iCs/>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C01E08" w:rsidRPr="007071C7" w:rsidRDefault="00C01E08" w:rsidP="00C01E08">
            <w:pPr>
              <w:suppressAutoHyphens/>
              <w:snapToGrid w:val="0"/>
              <w:spacing w:before="0"/>
              <w:jc w:val="left"/>
              <w:rPr>
                <w:rFonts w:cs="Arial"/>
                <w:i/>
                <w:iCs/>
                <w:lang w:val="sr-Cyrl-CS" w:eastAsia="ar-SA"/>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 xml:space="preserve">. </w:t>
            </w:r>
          </w:p>
          <w:p w:rsidR="00C01E08" w:rsidRPr="007071C7" w:rsidRDefault="00C01E08" w:rsidP="00C01E08">
            <w:pPr>
              <w:suppressAutoHyphens/>
              <w:snapToGrid w:val="0"/>
              <w:spacing w:before="0"/>
              <w:jc w:val="left"/>
              <w:rPr>
                <w:rFonts w:cs="Arial"/>
                <w:i/>
                <w:iCs/>
                <w:lang w:val="sr-Cyrl-CS" w:eastAsia="ar-SA"/>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 xml:space="preserve">. </w:t>
            </w:r>
          </w:p>
          <w:p w:rsidR="00C01E08" w:rsidRPr="00EC5BB4" w:rsidRDefault="00C01E08" w:rsidP="00C01E08">
            <w:pPr>
              <w:snapToGrid w:val="0"/>
              <w:spacing w:before="0"/>
              <w:rPr>
                <w:rFonts w:cs="Arial"/>
                <w:b/>
                <w:bCs/>
                <w:i/>
                <w:iCs/>
                <w:sz w:val="24"/>
                <w:szCs w:val="24"/>
                <w:lang w:val="ru-RU"/>
              </w:rPr>
            </w:pPr>
            <w:r w:rsidRPr="007071C7">
              <w:rPr>
                <w:rFonts w:cs="Arial"/>
                <w:i/>
                <w:iCs/>
                <w:lang w:eastAsia="ar-SA"/>
              </w:rPr>
              <w:t xml:space="preserve">доказ </w:t>
            </w:r>
            <w:r w:rsidRPr="007071C7">
              <w:rPr>
                <w:rFonts w:cs="Arial"/>
                <w:i/>
                <w:iCs/>
                <w:lang w:val="sr-Cyrl-CS" w:eastAsia="ar-SA"/>
              </w:rPr>
              <w:t>........................</w:t>
            </w:r>
            <w:r>
              <w:rPr>
                <w:rFonts w:cs="Arial"/>
                <w:i/>
                <w:iCs/>
                <w:lang w:val="sr-Cyrl-CS" w:eastAsia="ar-SA"/>
              </w:rPr>
              <w:t>........................</w:t>
            </w:r>
            <w:r w:rsidRPr="007071C7">
              <w:rPr>
                <w:rFonts w:cs="Arial"/>
                <w:i/>
                <w:iCs/>
                <w:lang w:val="sr-Cyrl-CS" w:eastAsia="ar-SA"/>
              </w:rPr>
              <w:t>www</w:t>
            </w:r>
            <w:r w:rsidRPr="007071C7">
              <w:rPr>
                <w:rFonts w:cs="Arial"/>
                <w:i/>
                <w:iCs/>
                <w:lang w:val="ru-RU" w:eastAsia="ar-SA"/>
              </w:rPr>
              <w:t>.</w:t>
            </w:r>
          </w:p>
        </w:tc>
      </w:tr>
    </w:tbl>
    <w:p w:rsidR="00343A18" w:rsidRDefault="00343A18" w:rsidP="00343A18">
      <w:pPr>
        <w:spacing w:before="0"/>
        <w:rPr>
          <w:rFonts w:cs="Arial"/>
          <w:sz w:val="24"/>
          <w:szCs w:val="24"/>
        </w:rPr>
      </w:pPr>
    </w:p>
    <w:p w:rsidR="00055C15" w:rsidRPr="00055C15" w:rsidRDefault="00055C15" w:rsidP="00343A18">
      <w:pPr>
        <w:spacing w:before="0"/>
        <w:rPr>
          <w:rFonts w:cs="Arial"/>
          <w:sz w:val="24"/>
          <w:szCs w:val="24"/>
        </w:rPr>
      </w:pPr>
    </w:p>
    <w:p w:rsidR="004A5565" w:rsidRDefault="004A5565" w:rsidP="00343A18">
      <w:pPr>
        <w:spacing w:before="0"/>
        <w:rPr>
          <w:rFonts w:eastAsia="TimesNewRomanPSMT" w:cs="Arial"/>
          <w:b/>
          <w:bCs/>
          <w:i/>
          <w:iCs/>
          <w:sz w:val="24"/>
          <w:szCs w:val="24"/>
        </w:rPr>
      </w:pPr>
    </w:p>
    <w:p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cs="Arial"/>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F42D0">
        <w:trPr>
          <w:trHeight w:val="440"/>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45A01" w:rsidRDefault="00645A01"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700231" w:rsidRPr="00EC5BB4" w:rsidTr="00BC01DC">
        <w:tc>
          <w:tcPr>
            <w:tcW w:w="465" w:type="dxa"/>
            <w:tcBorders>
              <w:top w:val="single" w:sz="4" w:space="0" w:color="000000"/>
              <w:left w:val="single" w:sz="4" w:space="0" w:color="000000"/>
              <w:bottom w:val="single" w:sz="4" w:space="0" w:color="000000"/>
            </w:tcBorders>
            <w:shd w:val="clear" w:color="auto" w:fill="auto"/>
          </w:tcPr>
          <w:p w:rsidR="00700231" w:rsidRPr="00EC5BB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i/>
                <w:sz w:val="24"/>
                <w:szCs w:val="24"/>
              </w:rPr>
            </w:pPr>
          </w:p>
          <w:p w:rsidR="00700231" w:rsidRPr="00700231" w:rsidRDefault="00700231" w:rsidP="00BC01DC">
            <w:pPr>
              <w:snapToGrid w:val="0"/>
              <w:spacing w:before="0"/>
              <w:rPr>
                <w:rFonts w:eastAsia="TimesNewRomanPSMT" w:cs="Arial"/>
                <w:bCs/>
                <w:i/>
                <w:sz w:val="24"/>
                <w:szCs w:val="24"/>
              </w:rPr>
            </w:pPr>
            <w:r>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EC5BB4" w:rsidRDefault="00700231"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45A01" w:rsidRDefault="00645A01"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EF42D0">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55C15" w:rsidRDefault="00055C15" w:rsidP="00343A18">
      <w:pPr>
        <w:spacing w:before="0"/>
        <w:rPr>
          <w:rFonts w:eastAsia="TimesNewRomanPSMT" w:cs="Arial"/>
          <w:b/>
          <w:bCs/>
          <w:i/>
          <w:sz w:val="24"/>
          <w:szCs w:val="24"/>
          <w:lang w:val="sr-Cyrl-CS"/>
        </w:rPr>
      </w:pPr>
    </w:p>
    <w:p w:rsidR="00055C15" w:rsidRDefault="00055C15" w:rsidP="00343A18">
      <w:pPr>
        <w:spacing w:before="0"/>
        <w:rPr>
          <w:rFonts w:eastAsia="TimesNewRomanPSMT" w:cs="Arial"/>
          <w:b/>
          <w:bCs/>
          <w:i/>
          <w:sz w:val="24"/>
          <w:szCs w:val="24"/>
          <w:lang w:val="sr-Cyrl-CS"/>
        </w:rPr>
      </w:pPr>
    </w:p>
    <w:p w:rsidR="00055C15" w:rsidRDefault="00055C15" w:rsidP="00343A18">
      <w:pPr>
        <w:spacing w:before="0"/>
        <w:rPr>
          <w:rFonts w:eastAsia="TimesNewRomanPSMT" w:cs="Arial"/>
          <w:b/>
          <w:bCs/>
          <w:i/>
          <w:sz w:val="24"/>
          <w:szCs w:val="24"/>
          <w:lang w:val="sr-Cyrl-CS"/>
        </w:rPr>
      </w:pPr>
    </w:p>
    <w:p w:rsidR="00055C15" w:rsidRDefault="00055C15"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700231" w:rsidRDefault="00700231" w:rsidP="00BC01DC">
            <w:pPr>
              <w:snapToGrid w:val="0"/>
              <w:spacing w:before="0"/>
              <w:rPr>
                <w:rFonts w:eastAsia="TimesNewRomanPSMT" w:cs="Arial"/>
                <w:bCs/>
                <w:i/>
                <w:sz w:val="24"/>
                <w:szCs w:val="24"/>
              </w:rPr>
            </w:pPr>
            <w:r>
              <w:rPr>
                <w:rFonts w:eastAsia="TimesNewRomanPSMT" w:cs="Arial"/>
                <w:bCs/>
                <w:i/>
                <w:sz w:val="24"/>
                <w:szCs w:val="24"/>
              </w:rPr>
              <w:t>Врста правног лица</w:t>
            </w:r>
          </w:p>
          <w:p w:rsidR="00343A18" w:rsidRPr="00EC5BB4"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700231" w:rsidRPr="00EC5BB4" w:rsidTr="00BC01DC">
        <w:tc>
          <w:tcPr>
            <w:tcW w:w="465" w:type="dxa"/>
            <w:tcBorders>
              <w:top w:val="single" w:sz="4" w:space="0" w:color="000000"/>
              <w:left w:val="single" w:sz="4" w:space="0" w:color="000000"/>
              <w:bottom w:val="single" w:sz="4" w:space="0" w:color="000000"/>
            </w:tcBorders>
            <w:shd w:val="clear" w:color="auto" w:fill="auto"/>
          </w:tcPr>
          <w:p w:rsidR="00700231" w:rsidRPr="00EC5BB4"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EC5BB4" w:rsidRDefault="00700231" w:rsidP="00BC01DC">
            <w:pPr>
              <w:snapToGrid w:val="0"/>
              <w:spacing w:before="0"/>
              <w:rPr>
                <w:rFonts w:eastAsia="TimesNewRomanPSMT" w:cs="Arial"/>
                <w:bCs/>
                <w:i/>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EC5BB4" w:rsidRDefault="00700231"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055C15" w:rsidRDefault="00055C15" w:rsidP="00343A18">
      <w:pPr>
        <w:spacing w:before="0"/>
        <w:rPr>
          <w:rFonts w:cs="Arial"/>
          <w:b/>
          <w:bCs/>
          <w:i/>
          <w:iCs/>
          <w:sz w:val="20"/>
          <w:szCs w:val="20"/>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343A18" w:rsidRDefault="00343A18" w:rsidP="00343A18">
      <w:pPr>
        <w:spacing w:before="0"/>
        <w:rPr>
          <w:rFonts w:cs="Arial"/>
          <w:i/>
          <w:iCs/>
          <w:sz w:val="24"/>
          <w:szCs w:val="24"/>
          <w:lang w:val="ru-RU"/>
        </w:rPr>
      </w:pPr>
    </w:p>
    <w:p w:rsidR="00645A01" w:rsidRDefault="00645A01" w:rsidP="00343A18">
      <w:pPr>
        <w:spacing w:before="0"/>
        <w:rPr>
          <w:rFonts w:cs="Arial"/>
          <w:i/>
          <w:iCs/>
          <w:sz w:val="24"/>
          <w:szCs w:val="24"/>
          <w:lang w:val="ru-RU"/>
        </w:rPr>
      </w:pPr>
    </w:p>
    <w:p w:rsidR="00645A01" w:rsidRDefault="00645A01" w:rsidP="00343A18">
      <w:pPr>
        <w:spacing w:before="0"/>
        <w:rPr>
          <w:rFonts w:cs="Arial"/>
          <w:i/>
          <w:iCs/>
          <w:sz w:val="24"/>
          <w:szCs w:val="24"/>
          <w:lang w:val="ru-RU"/>
        </w:rPr>
      </w:pPr>
    </w:p>
    <w:p w:rsidR="00645A01" w:rsidRDefault="00645A01" w:rsidP="00343A18">
      <w:pPr>
        <w:spacing w:before="0"/>
        <w:rPr>
          <w:rFonts w:cs="Arial"/>
          <w:i/>
          <w:iCs/>
          <w:sz w:val="24"/>
          <w:szCs w:val="24"/>
          <w:lang w:val="ru-RU"/>
        </w:rPr>
      </w:pPr>
    </w:p>
    <w:p w:rsidR="00645A01" w:rsidRDefault="00645A01" w:rsidP="00343A18">
      <w:pPr>
        <w:spacing w:before="0"/>
        <w:rPr>
          <w:rFonts w:cs="Arial"/>
          <w:i/>
          <w:iCs/>
          <w:sz w:val="24"/>
          <w:szCs w:val="24"/>
          <w:lang w:val="ru-RU"/>
        </w:rPr>
      </w:pPr>
    </w:p>
    <w:p w:rsidR="00055C15" w:rsidRDefault="00055C15" w:rsidP="00343A18">
      <w:pPr>
        <w:spacing w:before="0"/>
        <w:rPr>
          <w:rFonts w:cs="Arial"/>
          <w:i/>
          <w:iCs/>
          <w:sz w:val="24"/>
          <w:szCs w:val="24"/>
          <w:lang w:val="ru-RU"/>
        </w:rPr>
      </w:pPr>
    </w:p>
    <w:p w:rsidR="00055C15" w:rsidRDefault="00055C15" w:rsidP="00343A18">
      <w:pPr>
        <w:spacing w:before="0"/>
        <w:rPr>
          <w:rFonts w:cs="Arial"/>
          <w:i/>
          <w:iCs/>
          <w:sz w:val="24"/>
          <w:szCs w:val="24"/>
          <w:lang w:val="ru-RU"/>
        </w:rPr>
      </w:pPr>
    </w:p>
    <w:p w:rsidR="00055C15" w:rsidRDefault="00055C15" w:rsidP="00343A18">
      <w:pPr>
        <w:spacing w:before="0"/>
        <w:rPr>
          <w:rFonts w:cs="Arial"/>
          <w:i/>
          <w:iCs/>
          <w:sz w:val="24"/>
          <w:szCs w:val="24"/>
          <w:lang w:val="ru-RU"/>
        </w:rPr>
      </w:pPr>
    </w:p>
    <w:p w:rsidR="00055C15" w:rsidRDefault="00055C15" w:rsidP="00343A18">
      <w:pPr>
        <w:spacing w:before="0"/>
        <w:rPr>
          <w:rFonts w:cs="Arial"/>
          <w:i/>
          <w:iCs/>
          <w:sz w:val="24"/>
          <w:szCs w:val="24"/>
          <w:lang w:val="ru-RU"/>
        </w:rPr>
      </w:pPr>
    </w:p>
    <w:p w:rsidR="00055C15" w:rsidRDefault="00055C15" w:rsidP="00343A18">
      <w:pPr>
        <w:spacing w:before="0"/>
        <w:rPr>
          <w:rFonts w:cs="Arial"/>
          <w:i/>
          <w:iCs/>
          <w:sz w:val="24"/>
          <w:szCs w:val="24"/>
          <w:lang w:val="ru-RU"/>
        </w:rPr>
      </w:pPr>
    </w:p>
    <w:p w:rsidR="00055C15" w:rsidRDefault="00055C15"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4003"/>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C01E08">
            <w:pPr>
              <w:spacing w:before="0"/>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C2533B" w:rsidRDefault="00C01E08" w:rsidP="00C2533B">
            <w:pPr>
              <w:spacing w:before="0"/>
              <w:rPr>
                <w:rFonts w:eastAsia="TimesNewRomanPS-BoldMT" w:cs="Arial"/>
                <w:b/>
                <w:bCs/>
                <w:color w:val="000000" w:themeColor="text1"/>
              </w:rPr>
            </w:pPr>
            <w:r w:rsidRPr="00C2533B">
              <w:rPr>
                <w:rFonts w:cs="Arial"/>
                <w:lang w:val="ru-RU"/>
              </w:rPr>
              <w:t xml:space="preserve">Услуге </w:t>
            </w:r>
            <w:r w:rsidR="00C2533B" w:rsidRPr="00C2533B">
              <w:rPr>
                <w:rFonts w:cs="Arial"/>
                <w:bCs/>
              </w:rPr>
              <w:t xml:space="preserve"> хотела и ресторана, одржавања хигијене објеката и зелених површина</w:t>
            </w:r>
            <w:r w:rsidR="00EF42D0">
              <w:rPr>
                <w:rFonts w:eastAsia="TimesNewRomanPS-BoldMT" w:cs="Arial"/>
                <w:b/>
                <w:bCs/>
                <w:color w:val="000000" w:themeColor="text1"/>
              </w:rPr>
              <w:t>,</w:t>
            </w:r>
          </w:p>
          <w:p w:rsidR="000E75A0" w:rsidRPr="00EC5BB4" w:rsidRDefault="00EF42D0" w:rsidP="00C2533B">
            <w:pPr>
              <w:spacing w:before="0"/>
              <w:rPr>
                <w:rFonts w:cs="Arial"/>
                <w:b/>
                <w:i/>
                <w:sz w:val="24"/>
                <w:szCs w:val="24"/>
                <w:lang w:val="sr-Cyrl-CS"/>
              </w:rPr>
            </w:pPr>
            <w:r w:rsidRPr="00A723FC">
              <w:rPr>
                <w:rFonts w:eastAsia="TimesNewRomanPS-BoldMT" w:cs="Arial"/>
                <w:b/>
                <w:bCs/>
                <w:color w:val="000000" w:themeColor="text1"/>
              </w:rPr>
              <w:t xml:space="preserve">ЈН бр. </w:t>
            </w:r>
            <w:r w:rsidR="007D0F5F">
              <w:rPr>
                <w:rFonts w:eastAsia="TimesNewRomanPS-BoldMT" w:cs="Arial"/>
                <w:b/>
                <w:bCs/>
                <w:color w:val="000000" w:themeColor="text1"/>
              </w:rPr>
              <w:t>ЈН/2000/0062/2018</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2652"/>
      </w:tblGrid>
      <w:tr w:rsidR="000E75A0" w:rsidRPr="00EC5BB4" w:rsidTr="00645A01">
        <w:trPr>
          <w:trHeight w:val="647"/>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645A01">
        <w:tc>
          <w:tcPr>
            <w:tcW w:w="5305" w:type="dxa"/>
            <w:vAlign w:val="center"/>
          </w:tcPr>
          <w:p w:rsidR="000E75A0" w:rsidRPr="00EF42D0" w:rsidRDefault="000E75A0" w:rsidP="00AF3AF8">
            <w:pPr>
              <w:spacing w:before="0"/>
              <w:jc w:val="center"/>
              <w:rPr>
                <w:rFonts w:cs="Arial"/>
                <w:b/>
                <w:bCs/>
                <w:i/>
                <w:iCs/>
                <w:lang w:val="sr-Cyrl-CS"/>
              </w:rPr>
            </w:pPr>
            <w:r w:rsidRPr="00EF42D0">
              <w:rPr>
                <w:rFonts w:cs="Arial"/>
                <w:b/>
                <w:bCs/>
                <w:i/>
                <w:iCs/>
                <w:lang w:val="sr-Cyrl-CS"/>
              </w:rPr>
              <w:t>РОК И НАЧИН ПЛАЋАЊА:</w:t>
            </w:r>
          </w:p>
          <w:p w:rsidR="000E75A0" w:rsidRPr="00645A01" w:rsidRDefault="002D716D" w:rsidP="002909A8">
            <w:pPr>
              <w:suppressAutoHyphens/>
              <w:spacing w:before="3"/>
              <w:ind w:right="157"/>
              <w:rPr>
                <w:rFonts w:cs="Arial"/>
                <w:b/>
                <w:bCs/>
                <w:i/>
                <w:iCs/>
                <w:sz w:val="20"/>
                <w:szCs w:val="20"/>
                <w:lang w:val="sr-Cyrl-CS"/>
              </w:rPr>
            </w:pPr>
            <w:r w:rsidRPr="00645A01">
              <w:rPr>
                <w:rFonts w:cs="Arial"/>
                <w:color w:val="000000"/>
                <w:sz w:val="20"/>
                <w:szCs w:val="20"/>
                <w:lang w:val="sr-Cyrl-CS" w:eastAsia="ar-SA"/>
              </w:rPr>
              <w:t>Месечно, 100% укупне вредности услуге са припадајућим порезом на додату вредност биће плаћено након извршења Услуге</w:t>
            </w:r>
            <w:r w:rsidRPr="00645A01">
              <w:rPr>
                <w:rFonts w:cs="Arial"/>
                <w:sz w:val="20"/>
                <w:szCs w:val="20"/>
                <w:lang w:val="sr-Cyrl-CS" w:eastAsia="ar-SA"/>
              </w:rPr>
              <w:t xml:space="preserve">, у року </w:t>
            </w:r>
            <w:r w:rsidR="007F241B">
              <w:rPr>
                <w:rFonts w:cs="Arial"/>
                <w:sz w:val="20"/>
                <w:szCs w:val="20"/>
                <w:lang w:val="sr-Cyrl-CS" w:eastAsia="ar-SA"/>
              </w:rPr>
              <w:t>до 15</w:t>
            </w:r>
            <w:r w:rsidRPr="00645A01">
              <w:rPr>
                <w:rFonts w:cs="Arial"/>
                <w:color w:val="000000"/>
                <w:sz w:val="20"/>
                <w:szCs w:val="20"/>
                <w:lang w:val="sr-Cyrl-CS" w:eastAsia="ar-SA"/>
              </w:rPr>
              <w:t xml:space="preserve">(словима: </w:t>
            </w:r>
            <w:r w:rsidR="007F241B">
              <w:rPr>
                <w:rFonts w:cs="Arial"/>
                <w:color w:val="000000"/>
                <w:sz w:val="20"/>
                <w:szCs w:val="20"/>
                <w:lang w:eastAsia="ar-SA"/>
              </w:rPr>
              <w:t>петнаест</w:t>
            </w:r>
            <w:r w:rsidRPr="00645A01">
              <w:rPr>
                <w:rFonts w:cs="Arial"/>
                <w:color w:val="000000"/>
                <w:sz w:val="20"/>
                <w:szCs w:val="20"/>
                <w:lang w:val="sr-Cyrl-CS" w:eastAsia="ar-SA"/>
              </w:rPr>
              <w:t xml:space="preserve">) дана од дана пријема </w:t>
            </w:r>
            <w:r w:rsidRPr="00645A01">
              <w:rPr>
                <w:rFonts w:cs="Arial"/>
                <w:color w:val="000000"/>
                <w:sz w:val="20"/>
                <w:szCs w:val="20"/>
                <w:lang w:eastAsia="ar-SA"/>
              </w:rPr>
              <w:t xml:space="preserve">исправног </w:t>
            </w:r>
            <w:r w:rsidRPr="00645A01">
              <w:rPr>
                <w:rFonts w:cs="Arial"/>
                <w:color w:val="000000"/>
                <w:sz w:val="20"/>
                <w:szCs w:val="20"/>
                <w:lang w:val="sr-Cyrl-CS" w:eastAsia="ar-SA"/>
              </w:rPr>
              <w:t xml:space="preserve">рачуна </w:t>
            </w:r>
            <w:r w:rsidRPr="00645A01">
              <w:rPr>
                <w:rFonts w:cs="Arial"/>
                <w:color w:val="000000"/>
                <w:sz w:val="20"/>
                <w:szCs w:val="20"/>
                <w:lang w:eastAsia="ar-SA"/>
              </w:rPr>
              <w:t xml:space="preserve">и месечног </w:t>
            </w:r>
            <w:r w:rsidRPr="00645A01">
              <w:rPr>
                <w:rFonts w:eastAsia="Arial" w:cs="Arial"/>
                <w:color w:val="000000"/>
                <w:spacing w:val="1"/>
                <w:sz w:val="20"/>
                <w:szCs w:val="20"/>
                <w:lang w:val="sr-Cyrl-CS" w:eastAsia="ar-SA"/>
              </w:rPr>
              <w:t>З</w:t>
            </w:r>
            <w:r w:rsidRPr="00645A01">
              <w:rPr>
                <w:rFonts w:eastAsia="Arial" w:cs="Arial"/>
                <w:color w:val="000000"/>
                <w:sz w:val="20"/>
                <w:szCs w:val="20"/>
                <w:lang w:val="sr-Cyrl-CS" w:eastAsia="ar-SA"/>
              </w:rPr>
              <w:t>апис</w:t>
            </w:r>
            <w:r w:rsidRPr="00645A01">
              <w:rPr>
                <w:rFonts w:eastAsia="Arial" w:cs="Arial"/>
                <w:color w:val="000000"/>
                <w:spacing w:val="-1"/>
                <w:sz w:val="20"/>
                <w:szCs w:val="20"/>
                <w:lang w:val="sr-Cyrl-CS" w:eastAsia="ar-SA"/>
              </w:rPr>
              <w:t>н</w:t>
            </w:r>
            <w:r w:rsidRPr="00645A01">
              <w:rPr>
                <w:rFonts w:eastAsia="Arial" w:cs="Arial"/>
                <w:color w:val="000000"/>
                <w:sz w:val="20"/>
                <w:szCs w:val="20"/>
                <w:lang w:val="sr-Cyrl-CS" w:eastAsia="ar-SA"/>
              </w:rPr>
              <w:t>ик</w:t>
            </w:r>
            <w:r w:rsidRPr="00645A01">
              <w:rPr>
                <w:rFonts w:eastAsia="Arial" w:cs="Arial"/>
                <w:color w:val="000000"/>
                <w:sz w:val="20"/>
                <w:szCs w:val="20"/>
                <w:lang w:eastAsia="ar-SA"/>
              </w:rPr>
              <w:t>а</w:t>
            </w:r>
            <w:r w:rsidRPr="00645A01">
              <w:rPr>
                <w:rFonts w:eastAsia="Arial" w:cs="Arial"/>
                <w:color w:val="000000"/>
                <w:sz w:val="20"/>
                <w:szCs w:val="20"/>
                <w:lang w:val="sr-Cyrl-CS" w:eastAsia="ar-SA"/>
              </w:rPr>
              <w:t>о</w:t>
            </w:r>
            <w:r w:rsidR="002909A8">
              <w:rPr>
                <w:rFonts w:eastAsia="Arial" w:cs="Arial"/>
                <w:color w:val="000000"/>
                <w:sz w:val="20"/>
                <w:szCs w:val="20"/>
                <w:lang w:eastAsia="ar-SA"/>
              </w:rPr>
              <w:t>пруженим</w:t>
            </w:r>
            <w:r w:rsidRPr="00645A01">
              <w:rPr>
                <w:rFonts w:eastAsia="Arial" w:cs="Arial"/>
                <w:color w:val="000000"/>
                <w:spacing w:val="-2"/>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ам</w:t>
            </w:r>
            <w:r w:rsidRPr="00645A01">
              <w:rPr>
                <w:rFonts w:eastAsia="Arial" w:cs="Arial"/>
                <w:color w:val="000000"/>
                <w:spacing w:val="1"/>
                <w:sz w:val="20"/>
                <w:szCs w:val="20"/>
                <w:lang w:val="sr-Cyrl-CS" w:eastAsia="ar-SA"/>
              </w:rPr>
              <w:t>а без примедби</w:t>
            </w:r>
            <w:r w:rsidRPr="00645A01">
              <w:rPr>
                <w:rFonts w:eastAsia="Arial" w:cs="Arial"/>
                <w:color w:val="000000"/>
                <w:sz w:val="20"/>
                <w:szCs w:val="20"/>
                <w:lang w:val="sr-Cyrl-CS" w:eastAsia="ar-SA"/>
              </w:rPr>
              <w:t>,у к</w:t>
            </w:r>
            <w:r w:rsidRPr="00645A01">
              <w:rPr>
                <w:rFonts w:eastAsia="Arial" w:cs="Arial"/>
                <w:color w:val="000000"/>
                <w:spacing w:val="1"/>
                <w:sz w:val="20"/>
                <w:szCs w:val="20"/>
                <w:lang w:val="sr-Cyrl-CS" w:eastAsia="ar-SA"/>
              </w:rPr>
              <w:t>о</w:t>
            </w:r>
            <w:r w:rsidRPr="00645A01">
              <w:rPr>
                <w:rFonts w:eastAsia="Arial" w:cs="Arial"/>
                <w:color w:val="000000"/>
                <w:sz w:val="20"/>
                <w:szCs w:val="20"/>
                <w:lang w:val="sr-Cyrl-CS" w:eastAsia="ar-SA"/>
              </w:rPr>
              <w:t>меће</w:t>
            </w:r>
            <w:r w:rsidRPr="00645A01">
              <w:rPr>
                <w:rFonts w:eastAsia="Arial" w:cs="Arial"/>
                <w:color w:val="000000"/>
                <w:spacing w:val="-3"/>
                <w:sz w:val="20"/>
                <w:szCs w:val="20"/>
                <w:lang w:val="sr-Cyrl-CS" w:eastAsia="ar-SA"/>
              </w:rPr>
              <w:t>с</w:t>
            </w:r>
            <w:r w:rsidRPr="00645A01">
              <w:rPr>
                <w:rFonts w:eastAsia="Arial" w:cs="Arial"/>
                <w:color w:val="000000"/>
                <w:sz w:val="20"/>
                <w:szCs w:val="20"/>
                <w:lang w:val="sr-Cyrl-CS" w:eastAsia="ar-SA"/>
              </w:rPr>
              <w:t>еиска</w:t>
            </w:r>
            <w:r w:rsidRPr="00645A01">
              <w:rPr>
                <w:rFonts w:eastAsia="Arial" w:cs="Arial"/>
                <w:color w:val="000000"/>
                <w:spacing w:val="-2"/>
                <w:sz w:val="20"/>
                <w:szCs w:val="20"/>
                <w:lang w:val="sr-Cyrl-CS" w:eastAsia="ar-SA"/>
              </w:rPr>
              <w:t>з</w:t>
            </w:r>
            <w:r w:rsidRPr="00645A01">
              <w:rPr>
                <w:rFonts w:eastAsia="Arial" w:cs="Arial"/>
                <w:color w:val="000000"/>
                <w:sz w:val="20"/>
                <w:szCs w:val="20"/>
                <w:lang w:val="sr-Cyrl-CS" w:eastAsia="ar-SA"/>
              </w:rPr>
              <w:t>а</w:t>
            </w:r>
            <w:r w:rsidRPr="00645A01">
              <w:rPr>
                <w:rFonts w:eastAsia="Arial" w:cs="Arial"/>
                <w:color w:val="000000"/>
                <w:spacing w:val="-2"/>
                <w:sz w:val="20"/>
                <w:szCs w:val="20"/>
                <w:lang w:val="sr-Cyrl-CS" w:eastAsia="ar-SA"/>
              </w:rPr>
              <w:t>т</w:t>
            </w:r>
            <w:r w:rsidRPr="00645A01">
              <w:rPr>
                <w:rFonts w:eastAsia="Arial" w:cs="Arial"/>
                <w:color w:val="000000"/>
                <w:sz w:val="20"/>
                <w:szCs w:val="20"/>
                <w:lang w:val="sr-Cyrl-CS" w:eastAsia="ar-SA"/>
              </w:rPr>
              <w:t>и о</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рач</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но</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имаизв</w:t>
            </w:r>
            <w:r w:rsidRPr="00645A01">
              <w:rPr>
                <w:rFonts w:eastAsia="Arial" w:cs="Arial"/>
                <w:color w:val="000000"/>
                <w:spacing w:val="-2"/>
                <w:sz w:val="20"/>
                <w:szCs w:val="20"/>
                <w:lang w:val="sr-Cyrl-CS" w:eastAsia="ar-SA"/>
              </w:rPr>
              <w:t>р</w:t>
            </w:r>
            <w:r w:rsidRPr="00645A01">
              <w:rPr>
                <w:rFonts w:eastAsia="Arial" w:cs="Arial"/>
                <w:color w:val="000000"/>
                <w:sz w:val="20"/>
                <w:szCs w:val="20"/>
                <w:lang w:val="sr-Cyrl-CS" w:eastAsia="ar-SA"/>
              </w:rPr>
              <w:t>шених</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а(квантит</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т),о</w:t>
            </w:r>
            <w:r w:rsidRPr="00645A01">
              <w:rPr>
                <w:rFonts w:eastAsia="Arial" w:cs="Arial"/>
                <w:color w:val="000000"/>
                <w:spacing w:val="-1"/>
                <w:sz w:val="20"/>
                <w:szCs w:val="20"/>
                <w:lang w:val="sr-Cyrl-CS" w:eastAsia="ar-SA"/>
              </w:rPr>
              <w:t>д</w:t>
            </w:r>
            <w:r w:rsidRPr="00645A01">
              <w:rPr>
                <w:rFonts w:eastAsia="Arial" w:cs="Arial"/>
                <w:color w:val="000000"/>
                <w:sz w:val="20"/>
                <w:szCs w:val="20"/>
                <w:lang w:val="sr-Cyrl-CS" w:eastAsia="ar-SA"/>
              </w:rPr>
              <w:t>но</w:t>
            </w:r>
            <w:r w:rsidRPr="00645A01">
              <w:rPr>
                <w:rFonts w:eastAsia="Arial" w:cs="Arial"/>
                <w:color w:val="000000"/>
                <w:spacing w:val="4"/>
                <w:sz w:val="20"/>
                <w:szCs w:val="20"/>
                <w:lang w:val="sr-Cyrl-CS" w:eastAsia="ar-SA"/>
              </w:rPr>
              <w:t>с</w:t>
            </w:r>
            <w:r w:rsidRPr="00645A01">
              <w:rPr>
                <w:rFonts w:eastAsia="Arial" w:cs="Arial"/>
                <w:color w:val="000000"/>
                <w:sz w:val="20"/>
                <w:szCs w:val="20"/>
                <w:lang w:val="sr-Cyrl-CS" w:eastAsia="ar-SA"/>
              </w:rPr>
              <w:t>ноств</w:t>
            </w:r>
            <w:r w:rsidRPr="00645A01">
              <w:rPr>
                <w:rFonts w:eastAsia="Arial" w:cs="Arial"/>
                <w:color w:val="000000"/>
                <w:spacing w:val="-2"/>
                <w:sz w:val="20"/>
                <w:szCs w:val="20"/>
                <w:lang w:val="sr-Cyrl-CS" w:eastAsia="ar-SA"/>
              </w:rPr>
              <w:t>а</w:t>
            </w:r>
            <w:r w:rsidRPr="00645A01">
              <w:rPr>
                <w:rFonts w:eastAsia="Arial" w:cs="Arial"/>
                <w:color w:val="000000"/>
                <w:sz w:val="20"/>
                <w:szCs w:val="20"/>
                <w:lang w:val="sr-Cyrl-CS" w:eastAsia="ar-SA"/>
              </w:rPr>
              <w:t>рнек</w:t>
            </w:r>
            <w:r w:rsidRPr="00645A01">
              <w:rPr>
                <w:rFonts w:eastAsia="Arial" w:cs="Arial"/>
                <w:color w:val="000000"/>
                <w:spacing w:val="1"/>
                <w:sz w:val="20"/>
                <w:szCs w:val="20"/>
                <w:lang w:val="sr-Cyrl-CS" w:eastAsia="ar-SA"/>
              </w:rPr>
              <w:t>о</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ичине пр</w:t>
            </w:r>
            <w:r w:rsidRPr="00645A01">
              <w:rPr>
                <w:rFonts w:eastAsia="Arial" w:cs="Arial"/>
                <w:color w:val="000000"/>
                <w:spacing w:val="-2"/>
                <w:sz w:val="20"/>
                <w:szCs w:val="20"/>
                <w:lang w:val="sr-Cyrl-CS" w:eastAsia="ar-SA"/>
              </w:rPr>
              <w:t>у</w:t>
            </w:r>
            <w:r w:rsidRPr="00645A01">
              <w:rPr>
                <w:rFonts w:eastAsia="Arial" w:cs="Arial"/>
                <w:color w:val="000000"/>
                <w:sz w:val="20"/>
                <w:szCs w:val="20"/>
                <w:lang w:val="sr-Cyrl-CS" w:eastAsia="ar-SA"/>
              </w:rPr>
              <w:t>жених</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апр</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ма</w:t>
            </w:r>
            <w:r w:rsidRPr="00645A01">
              <w:rPr>
                <w:rFonts w:eastAsia="Arial" w:cs="Arial"/>
                <w:color w:val="000000"/>
                <w:spacing w:val="-1"/>
                <w:sz w:val="20"/>
                <w:szCs w:val="20"/>
                <w:lang w:val="sr-Cyrl-CS" w:eastAsia="ar-SA"/>
              </w:rPr>
              <w:t>б</w:t>
            </w:r>
            <w:r w:rsidRPr="00645A01">
              <w:rPr>
                <w:rFonts w:eastAsia="Arial" w:cs="Arial"/>
                <w:color w:val="000000"/>
                <w:sz w:val="20"/>
                <w:szCs w:val="20"/>
                <w:lang w:val="sr-Cyrl-CS" w:eastAsia="ar-SA"/>
              </w:rPr>
              <w:t>ројура</w:t>
            </w:r>
            <w:r w:rsidRPr="00645A01">
              <w:rPr>
                <w:rFonts w:eastAsia="Arial" w:cs="Arial"/>
                <w:color w:val="000000"/>
                <w:spacing w:val="-1"/>
                <w:sz w:val="20"/>
                <w:szCs w:val="20"/>
                <w:lang w:val="sr-Cyrl-CS" w:eastAsia="ar-SA"/>
              </w:rPr>
              <w:t>д</w:t>
            </w:r>
            <w:r w:rsidRPr="00645A01">
              <w:rPr>
                <w:rFonts w:eastAsia="Arial" w:cs="Arial"/>
                <w:color w:val="000000"/>
                <w:sz w:val="20"/>
                <w:szCs w:val="20"/>
                <w:lang w:val="sr-Cyrl-CS" w:eastAsia="ar-SA"/>
              </w:rPr>
              <w:t>них</w:t>
            </w:r>
            <w:r w:rsidRPr="00645A01">
              <w:rPr>
                <w:rFonts w:eastAsia="Arial" w:cs="Arial"/>
                <w:color w:val="000000"/>
                <w:spacing w:val="2"/>
                <w:sz w:val="20"/>
                <w:szCs w:val="20"/>
                <w:lang w:val="sr-Cyrl-CS" w:eastAsia="ar-SA"/>
              </w:rPr>
              <w:t>с</w:t>
            </w:r>
            <w:r w:rsidRPr="00645A01">
              <w:rPr>
                <w:rFonts w:eastAsia="Arial" w:cs="Arial"/>
                <w:color w:val="000000"/>
                <w:sz w:val="20"/>
                <w:szCs w:val="20"/>
                <w:lang w:val="sr-Cyrl-CS" w:eastAsia="ar-SA"/>
              </w:rPr>
              <w:t>атисвихизврши</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с</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у</w:t>
            </w:r>
            <w:r w:rsidRPr="00645A01">
              <w:rPr>
                <w:rFonts w:eastAsia="Arial" w:cs="Arial"/>
                <w:color w:val="000000"/>
                <w:spacing w:val="-2"/>
                <w:sz w:val="20"/>
                <w:szCs w:val="20"/>
                <w:lang w:val="sr-Cyrl-CS" w:eastAsia="ar-SA"/>
              </w:rPr>
              <w:t>г</w:t>
            </w:r>
            <w:r w:rsidRPr="00645A01">
              <w:rPr>
                <w:rFonts w:eastAsia="Arial" w:cs="Arial"/>
                <w:color w:val="000000"/>
                <w:sz w:val="20"/>
                <w:szCs w:val="20"/>
                <w:lang w:val="sr-Cyrl-CS" w:eastAsia="ar-SA"/>
              </w:rPr>
              <w:t>а, потписан од</w:t>
            </w:r>
            <w:r w:rsidRPr="00645A01">
              <w:rPr>
                <w:rFonts w:eastAsia="Arial" w:cs="Arial"/>
                <w:color w:val="000000"/>
                <w:spacing w:val="1"/>
                <w:sz w:val="20"/>
                <w:szCs w:val="20"/>
                <w:lang w:val="sr-Cyrl-CS" w:eastAsia="ar-SA"/>
              </w:rPr>
              <w:t>о</w:t>
            </w:r>
            <w:r w:rsidRPr="00645A01">
              <w:rPr>
                <w:rFonts w:eastAsia="Arial" w:cs="Arial"/>
                <w:color w:val="000000"/>
                <w:sz w:val="20"/>
                <w:szCs w:val="20"/>
                <w:lang w:val="sr-Cyrl-CS" w:eastAsia="ar-SA"/>
              </w:rPr>
              <w:t>в</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аш</w:t>
            </w:r>
            <w:r w:rsidRPr="00645A01">
              <w:rPr>
                <w:rFonts w:eastAsia="Arial" w:cs="Arial"/>
                <w:color w:val="000000"/>
                <w:spacing w:val="-2"/>
                <w:sz w:val="20"/>
                <w:szCs w:val="20"/>
                <w:lang w:val="sr-Cyrl-CS" w:eastAsia="ar-SA"/>
              </w:rPr>
              <w:t>ће</w:t>
            </w:r>
            <w:r w:rsidRPr="00645A01">
              <w:rPr>
                <w:rFonts w:eastAsia="Arial" w:cs="Arial"/>
                <w:color w:val="000000"/>
                <w:sz w:val="20"/>
                <w:szCs w:val="20"/>
                <w:lang w:val="sr-Cyrl-CS" w:eastAsia="ar-SA"/>
              </w:rPr>
              <w:t>ногли</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Нар</w:t>
            </w:r>
            <w:r w:rsidRPr="00645A01">
              <w:rPr>
                <w:rFonts w:eastAsia="Arial" w:cs="Arial"/>
                <w:color w:val="000000"/>
                <w:spacing w:val="-3"/>
                <w:sz w:val="20"/>
                <w:szCs w:val="20"/>
                <w:lang w:val="sr-Cyrl-CS" w:eastAsia="ar-SA"/>
              </w:rPr>
              <w:t>у</w:t>
            </w:r>
            <w:r w:rsidRPr="00645A01">
              <w:rPr>
                <w:rFonts w:eastAsia="Arial" w:cs="Arial"/>
                <w:color w:val="000000"/>
                <w:sz w:val="20"/>
                <w:szCs w:val="20"/>
                <w:lang w:val="sr-Cyrl-CS" w:eastAsia="ar-SA"/>
              </w:rPr>
              <w:t>чио</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и ов</w:t>
            </w:r>
            <w:r w:rsidRPr="00645A01">
              <w:rPr>
                <w:rFonts w:eastAsia="Arial" w:cs="Arial"/>
                <w:color w:val="000000"/>
                <w:spacing w:val="-1"/>
                <w:sz w:val="20"/>
                <w:szCs w:val="20"/>
                <w:lang w:val="sr-Cyrl-CS" w:eastAsia="ar-SA"/>
              </w:rPr>
              <w:t>л</w:t>
            </w:r>
            <w:r w:rsidRPr="00645A01">
              <w:rPr>
                <w:rFonts w:eastAsia="Arial" w:cs="Arial"/>
                <w:color w:val="000000"/>
                <w:sz w:val="20"/>
                <w:szCs w:val="20"/>
                <w:lang w:val="sr-Cyrl-CS" w:eastAsia="ar-SA"/>
              </w:rPr>
              <w:t>ашћ</w:t>
            </w:r>
            <w:r w:rsidRPr="00645A01">
              <w:rPr>
                <w:rFonts w:eastAsia="Arial" w:cs="Arial"/>
                <w:color w:val="000000"/>
                <w:spacing w:val="1"/>
                <w:sz w:val="20"/>
                <w:szCs w:val="20"/>
                <w:lang w:val="sr-Cyrl-CS" w:eastAsia="ar-SA"/>
              </w:rPr>
              <w:t>е</w:t>
            </w:r>
            <w:r w:rsidRPr="00645A01">
              <w:rPr>
                <w:rFonts w:eastAsia="Arial" w:cs="Arial"/>
                <w:color w:val="000000"/>
                <w:sz w:val="20"/>
                <w:szCs w:val="20"/>
                <w:lang w:val="sr-Cyrl-CS" w:eastAsia="ar-SA"/>
              </w:rPr>
              <w:t>ног</w:t>
            </w:r>
            <w:r w:rsidRPr="00645A01">
              <w:rPr>
                <w:rFonts w:eastAsia="Arial" w:cs="Arial"/>
                <w:color w:val="000000"/>
                <w:sz w:val="20"/>
                <w:szCs w:val="20"/>
                <w:lang w:eastAsia="ar-SA"/>
              </w:rPr>
              <w:t xml:space="preserve"> л</w:t>
            </w:r>
            <w:r w:rsidRPr="00645A01">
              <w:rPr>
                <w:rFonts w:eastAsia="Arial" w:cs="Arial"/>
                <w:color w:val="000000"/>
                <w:sz w:val="20"/>
                <w:szCs w:val="20"/>
                <w:lang w:val="sr-Cyrl-CS" w:eastAsia="ar-SA"/>
              </w:rPr>
              <w:t>и</w:t>
            </w:r>
            <w:r w:rsidRPr="00645A01">
              <w:rPr>
                <w:rFonts w:eastAsia="Arial" w:cs="Arial"/>
                <w:color w:val="000000"/>
                <w:spacing w:val="-1"/>
                <w:sz w:val="20"/>
                <w:szCs w:val="20"/>
                <w:lang w:val="sr-Cyrl-CS" w:eastAsia="ar-SA"/>
              </w:rPr>
              <w:t>ц</w:t>
            </w:r>
            <w:r w:rsidRPr="00645A01">
              <w:rPr>
                <w:rFonts w:eastAsia="Arial" w:cs="Arial"/>
                <w:color w:val="000000"/>
                <w:sz w:val="20"/>
                <w:szCs w:val="20"/>
                <w:lang w:val="sr-Cyrl-CS" w:eastAsia="ar-SA"/>
              </w:rPr>
              <w:t>а И</w:t>
            </w:r>
            <w:r w:rsidRPr="00645A01">
              <w:rPr>
                <w:rFonts w:eastAsia="Arial" w:cs="Arial"/>
                <w:color w:val="000000"/>
                <w:spacing w:val="-2"/>
                <w:sz w:val="20"/>
                <w:szCs w:val="20"/>
                <w:lang w:val="sr-Cyrl-CS" w:eastAsia="ar-SA"/>
              </w:rPr>
              <w:t>з</w:t>
            </w:r>
            <w:r w:rsidRPr="00645A01">
              <w:rPr>
                <w:rFonts w:eastAsia="Arial" w:cs="Arial"/>
                <w:color w:val="000000"/>
                <w:sz w:val="20"/>
                <w:szCs w:val="20"/>
                <w:lang w:val="sr-Cyrl-CS" w:eastAsia="ar-SA"/>
              </w:rPr>
              <w:t>вршиоц</w:t>
            </w:r>
            <w:r w:rsidRPr="00645A01">
              <w:rPr>
                <w:rFonts w:eastAsia="Arial" w:cs="Arial"/>
                <w:color w:val="000000"/>
                <w:spacing w:val="6"/>
                <w:sz w:val="20"/>
                <w:szCs w:val="20"/>
                <w:lang w:val="sr-Cyrl-CS" w:eastAsia="ar-SA"/>
              </w:rPr>
              <w:t>а услуге</w:t>
            </w:r>
            <w:r w:rsidR="004A5565">
              <w:rPr>
                <w:rFonts w:eastAsia="Arial" w:cs="Arial"/>
                <w:color w:val="000000"/>
                <w:spacing w:val="6"/>
                <w:sz w:val="20"/>
                <w:szCs w:val="20"/>
                <w:lang w:val="sr-Cyrl-CS" w:eastAsia="ar-SA"/>
              </w:rPr>
              <w:t>.</w:t>
            </w:r>
          </w:p>
        </w:tc>
        <w:tc>
          <w:tcPr>
            <w:tcW w:w="3714" w:type="dxa"/>
            <w:vAlign w:val="center"/>
          </w:tcPr>
          <w:p w:rsidR="000E75A0" w:rsidRPr="00BA2C2D" w:rsidRDefault="000E75A0" w:rsidP="00AF3AF8">
            <w:pPr>
              <w:spacing w:before="0"/>
              <w:jc w:val="center"/>
              <w:rPr>
                <w:rFonts w:cs="Arial"/>
                <w:b/>
                <w:bCs/>
                <w:i/>
                <w:iCs/>
                <w:sz w:val="20"/>
                <w:szCs w:val="20"/>
                <w:lang w:val="sr-Cyrl-CS"/>
              </w:rPr>
            </w:pPr>
          </w:p>
          <w:p w:rsidR="00EF42D0" w:rsidRDefault="00EF42D0" w:rsidP="00EF42D0">
            <w:pPr>
              <w:spacing w:before="0"/>
              <w:jc w:val="center"/>
              <w:rPr>
                <w:rFonts w:cs="Arial"/>
                <w:b/>
                <w:bCs/>
                <w:i/>
                <w:iCs/>
                <w:lang w:val="sr-Cyrl-CS"/>
              </w:rPr>
            </w:pPr>
            <w:r w:rsidRPr="00EF42D0">
              <w:rPr>
                <w:rFonts w:cs="Arial"/>
                <w:b/>
                <w:bCs/>
                <w:i/>
                <w:iCs/>
                <w:lang w:val="sr-Cyrl-CS"/>
              </w:rPr>
              <w:t>Сагласан за захтевом наручиоца</w:t>
            </w:r>
          </w:p>
          <w:p w:rsidR="00EF42D0" w:rsidRPr="00EF42D0" w:rsidRDefault="00EF42D0" w:rsidP="00EF42D0">
            <w:pPr>
              <w:spacing w:before="0"/>
              <w:jc w:val="center"/>
              <w:rPr>
                <w:rFonts w:cs="Arial"/>
                <w:b/>
                <w:bCs/>
                <w:i/>
                <w:iCs/>
                <w:sz w:val="24"/>
                <w:szCs w:val="24"/>
                <w:lang w:val="sr-Cyrl-CS"/>
              </w:rPr>
            </w:pPr>
            <w:r w:rsidRPr="00EF42D0">
              <w:rPr>
                <w:rFonts w:cs="Arial"/>
                <w:b/>
                <w:bCs/>
                <w:i/>
                <w:iCs/>
                <w:sz w:val="24"/>
                <w:szCs w:val="24"/>
                <w:lang w:val="sr-Cyrl-CS"/>
              </w:rPr>
              <w:t>ДА/НЕ</w:t>
            </w:r>
          </w:p>
          <w:p w:rsidR="000E75A0" w:rsidRPr="00606C3C" w:rsidRDefault="00EF42D0" w:rsidP="00EF42D0">
            <w:pPr>
              <w:spacing w:before="0"/>
              <w:jc w:val="center"/>
              <w:rPr>
                <w:rFonts w:cs="Arial"/>
                <w:bCs/>
                <w:i/>
                <w:iCs/>
                <w:sz w:val="20"/>
                <w:szCs w:val="20"/>
                <w:lang w:val="sr-Cyrl-CS"/>
              </w:rPr>
            </w:pPr>
            <w:r w:rsidRPr="00EF42D0">
              <w:rPr>
                <w:rFonts w:cs="Arial"/>
                <w:b/>
                <w:bCs/>
                <w:i/>
                <w:iCs/>
                <w:lang w:val="sr-Cyrl-CS"/>
              </w:rPr>
              <w:t xml:space="preserve"> (заокружити)</w:t>
            </w:r>
          </w:p>
        </w:tc>
      </w:tr>
      <w:tr w:rsidR="000E75A0" w:rsidRPr="00EC5BB4" w:rsidTr="00645A01">
        <w:tc>
          <w:tcPr>
            <w:tcW w:w="5305" w:type="dxa"/>
            <w:vAlign w:val="center"/>
          </w:tcPr>
          <w:p w:rsidR="000E75A0" w:rsidRPr="00EF42D0" w:rsidRDefault="00CA73C9" w:rsidP="00AF3AF8">
            <w:pPr>
              <w:spacing w:before="0"/>
              <w:jc w:val="center"/>
              <w:rPr>
                <w:rFonts w:cs="Arial"/>
                <w:b/>
                <w:bCs/>
                <w:i/>
                <w:iCs/>
                <w:lang w:val="sr-Cyrl-CS"/>
              </w:rPr>
            </w:pPr>
            <w:r w:rsidRPr="00EF42D0">
              <w:rPr>
                <w:rFonts w:cs="Arial"/>
                <w:b/>
                <w:bCs/>
                <w:i/>
                <w:iCs/>
                <w:lang w:val="sr-Cyrl-CS"/>
              </w:rPr>
              <w:t xml:space="preserve">РОК </w:t>
            </w:r>
            <w:r w:rsidR="00BC6EC1">
              <w:rPr>
                <w:rFonts w:cs="Arial"/>
                <w:b/>
                <w:bCs/>
                <w:i/>
                <w:iCs/>
                <w:lang w:val="sr-Cyrl-CS"/>
              </w:rPr>
              <w:t>ИЗВРШЕЊА УСЛУГЕ</w:t>
            </w:r>
            <w:r w:rsidR="000E75A0" w:rsidRPr="00EF42D0">
              <w:rPr>
                <w:rFonts w:cs="Arial"/>
                <w:b/>
                <w:bCs/>
                <w:i/>
                <w:iCs/>
                <w:lang w:val="sr-Cyrl-CS"/>
              </w:rPr>
              <w:t>:</w:t>
            </w:r>
          </w:p>
          <w:p w:rsidR="000E75A0" w:rsidRPr="00701AF2" w:rsidRDefault="0023100A" w:rsidP="00352469">
            <w:pPr>
              <w:spacing w:before="0"/>
              <w:rPr>
                <w:rFonts w:cs="Arial"/>
                <w:bCs/>
                <w:i/>
                <w:iCs/>
                <w:color w:val="00B0F0"/>
                <w:sz w:val="20"/>
                <w:szCs w:val="20"/>
              </w:rPr>
            </w:pPr>
            <w:r w:rsidRPr="0023100A">
              <w:rPr>
                <w:rFonts w:cs="Arial"/>
                <w:color w:val="000000"/>
                <w:sz w:val="20"/>
                <w:szCs w:val="20"/>
              </w:rPr>
              <w:lastRenderedPageBreak/>
              <w:t xml:space="preserve">Предметне услуга се извршава у континуитету у периоду трајања </w:t>
            </w:r>
            <w:r w:rsidR="00352469">
              <w:rPr>
                <w:rFonts w:cs="Arial"/>
                <w:color w:val="000000"/>
                <w:sz w:val="20"/>
                <w:szCs w:val="20"/>
              </w:rPr>
              <w:t>О</w:t>
            </w:r>
            <w:r w:rsidRPr="0023100A">
              <w:rPr>
                <w:rFonts w:cs="Arial"/>
                <w:color w:val="000000"/>
                <w:sz w:val="20"/>
                <w:szCs w:val="20"/>
              </w:rPr>
              <w:t xml:space="preserve">квирног споразума, </w:t>
            </w:r>
            <w:r w:rsidRPr="00BC6EC1">
              <w:rPr>
                <w:rFonts w:cs="Arial"/>
                <w:sz w:val="20"/>
                <w:szCs w:val="20"/>
              </w:rPr>
              <w:t xml:space="preserve">према потребама </w:t>
            </w:r>
            <w:r w:rsidR="002D716D" w:rsidRPr="00BC6EC1">
              <w:rPr>
                <w:rFonts w:cs="Arial"/>
                <w:sz w:val="20"/>
                <w:szCs w:val="20"/>
              </w:rPr>
              <w:t>Н</w:t>
            </w:r>
            <w:r w:rsidRPr="00BC6EC1">
              <w:rPr>
                <w:rFonts w:cs="Arial"/>
                <w:sz w:val="20"/>
                <w:szCs w:val="20"/>
              </w:rPr>
              <w:t>аручиоца</w:t>
            </w:r>
            <w:r w:rsidR="00701AF2" w:rsidRPr="00BC6EC1">
              <w:rPr>
                <w:rFonts w:cs="Arial"/>
                <w:sz w:val="20"/>
                <w:szCs w:val="20"/>
              </w:rPr>
              <w:t xml:space="preserve"> и појединачним Уговорима </w:t>
            </w:r>
          </w:p>
        </w:tc>
        <w:tc>
          <w:tcPr>
            <w:tcW w:w="3714" w:type="dxa"/>
            <w:vAlign w:val="center"/>
          </w:tcPr>
          <w:p w:rsidR="00F0623D" w:rsidRDefault="00F0623D" w:rsidP="00AF3AF8">
            <w:pPr>
              <w:spacing w:before="0"/>
              <w:jc w:val="center"/>
              <w:rPr>
                <w:rFonts w:cs="Arial"/>
                <w:bCs/>
                <w:i/>
                <w:iCs/>
                <w:color w:val="00B0F0"/>
                <w:sz w:val="20"/>
                <w:szCs w:val="20"/>
                <w:lang w:val="sr-Cyrl-CS"/>
              </w:rPr>
            </w:pPr>
          </w:p>
          <w:p w:rsidR="00A3650F" w:rsidRDefault="00A3650F" w:rsidP="00A3650F">
            <w:pPr>
              <w:spacing w:before="0"/>
              <w:jc w:val="center"/>
              <w:rPr>
                <w:rFonts w:cs="Arial"/>
                <w:b/>
                <w:bCs/>
                <w:i/>
                <w:iCs/>
                <w:lang w:val="sr-Cyrl-CS"/>
              </w:rPr>
            </w:pPr>
            <w:r w:rsidRPr="00EF42D0">
              <w:rPr>
                <w:rFonts w:cs="Arial"/>
                <w:b/>
                <w:bCs/>
                <w:i/>
                <w:iCs/>
                <w:lang w:val="sr-Cyrl-CS"/>
              </w:rPr>
              <w:lastRenderedPageBreak/>
              <w:t>Сагласан за захтевом наручиоца</w:t>
            </w:r>
          </w:p>
          <w:p w:rsidR="00A3650F" w:rsidRPr="00EF42D0" w:rsidRDefault="00A3650F" w:rsidP="00A3650F">
            <w:pPr>
              <w:spacing w:before="0"/>
              <w:jc w:val="center"/>
              <w:rPr>
                <w:rFonts w:cs="Arial"/>
                <w:b/>
                <w:bCs/>
                <w:i/>
                <w:iCs/>
                <w:sz w:val="24"/>
                <w:szCs w:val="24"/>
                <w:lang w:val="sr-Cyrl-CS"/>
              </w:rPr>
            </w:pPr>
            <w:r w:rsidRPr="00EF42D0">
              <w:rPr>
                <w:rFonts w:cs="Arial"/>
                <w:b/>
                <w:bCs/>
                <w:i/>
                <w:iCs/>
                <w:sz w:val="24"/>
                <w:szCs w:val="24"/>
                <w:lang w:val="sr-Cyrl-CS"/>
              </w:rPr>
              <w:t>ДА/НЕ</w:t>
            </w:r>
          </w:p>
          <w:p w:rsidR="000E75A0" w:rsidRPr="00BA2C2D" w:rsidRDefault="00A3650F" w:rsidP="00A3650F">
            <w:pPr>
              <w:spacing w:before="0"/>
              <w:jc w:val="center"/>
              <w:rPr>
                <w:rFonts w:cs="Arial"/>
                <w:bCs/>
                <w:i/>
                <w:iCs/>
                <w:color w:val="00B0F0"/>
                <w:sz w:val="20"/>
                <w:szCs w:val="20"/>
              </w:rPr>
            </w:pPr>
            <w:r w:rsidRPr="00EF42D0">
              <w:rPr>
                <w:rFonts w:cs="Arial"/>
                <w:b/>
                <w:bCs/>
                <w:i/>
                <w:iCs/>
                <w:lang w:val="sr-Cyrl-CS"/>
              </w:rPr>
              <w:t xml:space="preserve"> (заокружити)</w:t>
            </w:r>
          </w:p>
        </w:tc>
      </w:tr>
      <w:tr w:rsidR="000E75A0" w:rsidRPr="00EC5BB4" w:rsidTr="00645A01">
        <w:trPr>
          <w:trHeight w:val="818"/>
        </w:trPr>
        <w:tc>
          <w:tcPr>
            <w:tcW w:w="5305" w:type="dxa"/>
            <w:vAlign w:val="center"/>
          </w:tcPr>
          <w:p w:rsidR="00E515B0" w:rsidRPr="00E515B0" w:rsidRDefault="009B2B05" w:rsidP="00E515B0">
            <w:pPr>
              <w:spacing w:before="0" w:after="120"/>
              <w:jc w:val="center"/>
              <w:rPr>
                <w:rFonts w:cs="Arial"/>
                <w:b/>
                <w:bCs/>
                <w:i/>
                <w:iCs/>
                <w:lang w:val="sr-Cyrl-CS"/>
              </w:rPr>
            </w:pPr>
            <w:r w:rsidRPr="00E515B0">
              <w:rPr>
                <w:rFonts w:cs="Arial"/>
                <w:b/>
                <w:bCs/>
                <w:i/>
                <w:iCs/>
                <w:lang w:val="sr-Cyrl-CS"/>
              </w:rPr>
              <w:lastRenderedPageBreak/>
              <w:t xml:space="preserve">МЕСТО </w:t>
            </w:r>
            <w:r w:rsidR="00BC6EC1">
              <w:rPr>
                <w:rFonts w:cs="Arial"/>
                <w:b/>
                <w:bCs/>
                <w:i/>
                <w:iCs/>
                <w:lang w:val="sr-Cyrl-CS"/>
              </w:rPr>
              <w:t>ИЗВРШЕЊА УСЛУГЕ</w:t>
            </w:r>
            <w:r w:rsidR="000E75A0" w:rsidRPr="00E515B0">
              <w:rPr>
                <w:rFonts w:cs="Arial"/>
                <w:b/>
                <w:bCs/>
                <w:i/>
                <w:iCs/>
                <w:lang w:val="sr-Cyrl-CS"/>
              </w:rPr>
              <w:t>:</w:t>
            </w:r>
          </w:p>
          <w:p w:rsidR="000E75A0" w:rsidRPr="0023100A" w:rsidRDefault="0023100A" w:rsidP="000F6A82">
            <w:pPr>
              <w:spacing w:before="0"/>
              <w:rPr>
                <w:rFonts w:cs="Arial"/>
                <w:b/>
                <w:bCs/>
                <w:i/>
                <w:iCs/>
                <w:sz w:val="20"/>
                <w:szCs w:val="20"/>
                <w:lang w:val="sr-Cyrl-CS"/>
              </w:rPr>
            </w:pPr>
            <w:r w:rsidRPr="0023100A">
              <w:rPr>
                <w:rFonts w:cs="Arial"/>
                <w:sz w:val="20"/>
                <w:szCs w:val="20"/>
                <w:lang w:val="ru-RU" w:eastAsia="ar-SA"/>
              </w:rPr>
              <w:t>Услуга ће се извршавати у пословним објектима  ЈП ,,Електропривреда Србије,, Београд, огранак ХЕ ,,Ђердап,, , на следећим локацијама:   Београд, Пожаревац, Сурдулица, Пирот, Неготин, Кладово</w:t>
            </w:r>
            <w:r w:rsidRPr="0023100A">
              <w:rPr>
                <w:rFonts w:cs="Arial"/>
                <w:sz w:val="20"/>
                <w:szCs w:val="20"/>
              </w:rPr>
              <w:t>или друго место  где се обавља рад у организационој целини Наручиоца</w:t>
            </w:r>
          </w:p>
        </w:tc>
        <w:tc>
          <w:tcPr>
            <w:tcW w:w="3714" w:type="dxa"/>
            <w:vAlign w:val="center"/>
          </w:tcPr>
          <w:p w:rsidR="00E515B0" w:rsidRDefault="00E515B0" w:rsidP="00E515B0">
            <w:pPr>
              <w:spacing w:before="0"/>
              <w:jc w:val="center"/>
              <w:rPr>
                <w:rFonts w:cs="Arial"/>
                <w:b/>
                <w:bCs/>
                <w:i/>
                <w:iCs/>
                <w:lang w:val="sr-Cyrl-CS"/>
              </w:rPr>
            </w:pPr>
            <w:r w:rsidRPr="00EF42D0">
              <w:rPr>
                <w:rFonts w:cs="Arial"/>
                <w:b/>
                <w:bCs/>
                <w:i/>
                <w:iCs/>
                <w:lang w:val="sr-Cyrl-CS"/>
              </w:rPr>
              <w:t>Сагласан за захтевом наручиоца</w:t>
            </w:r>
          </w:p>
          <w:p w:rsidR="00E515B0" w:rsidRPr="00EF42D0" w:rsidRDefault="00E515B0" w:rsidP="00E515B0">
            <w:pPr>
              <w:spacing w:before="0"/>
              <w:jc w:val="center"/>
              <w:rPr>
                <w:rFonts w:cs="Arial"/>
                <w:b/>
                <w:bCs/>
                <w:i/>
                <w:iCs/>
                <w:sz w:val="24"/>
                <w:szCs w:val="24"/>
                <w:lang w:val="sr-Cyrl-CS"/>
              </w:rPr>
            </w:pPr>
            <w:r w:rsidRPr="00EF42D0">
              <w:rPr>
                <w:rFonts w:cs="Arial"/>
                <w:b/>
                <w:bCs/>
                <w:i/>
                <w:iCs/>
                <w:sz w:val="24"/>
                <w:szCs w:val="24"/>
                <w:lang w:val="sr-Cyrl-CS"/>
              </w:rPr>
              <w:t>ДА/НЕ</w:t>
            </w:r>
          </w:p>
          <w:p w:rsidR="000E75A0" w:rsidRPr="00BA2C2D" w:rsidRDefault="00E515B0" w:rsidP="00E515B0">
            <w:pPr>
              <w:spacing w:before="0"/>
              <w:jc w:val="center"/>
              <w:rPr>
                <w:rFonts w:cs="Arial"/>
                <w:b/>
                <w:bCs/>
                <w:i/>
                <w:iCs/>
                <w:sz w:val="20"/>
                <w:szCs w:val="20"/>
                <w:lang w:val="sr-Cyrl-CS"/>
              </w:rPr>
            </w:pPr>
            <w:r w:rsidRPr="00EF42D0">
              <w:rPr>
                <w:rFonts w:cs="Arial"/>
                <w:b/>
                <w:bCs/>
                <w:i/>
                <w:iCs/>
                <w:lang w:val="sr-Cyrl-CS"/>
              </w:rPr>
              <w:t xml:space="preserve"> (заокружити)</w:t>
            </w:r>
          </w:p>
        </w:tc>
      </w:tr>
      <w:tr w:rsidR="000E75A0" w:rsidRPr="00EC5BB4" w:rsidTr="00645A01">
        <w:trPr>
          <w:trHeight w:val="800"/>
        </w:trPr>
        <w:tc>
          <w:tcPr>
            <w:tcW w:w="5305" w:type="dxa"/>
            <w:vAlign w:val="center"/>
          </w:tcPr>
          <w:p w:rsidR="000E75A0" w:rsidRPr="002D716D" w:rsidRDefault="000E75A0" w:rsidP="00AF3AF8">
            <w:pPr>
              <w:spacing w:before="0"/>
              <w:jc w:val="center"/>
              <w:rPr>
                <w:rFonts w:cs="Arial"/>
                <w:b/>
                <w:bCs/>
                <w:iCs/>
                <w:lang w:val="sr-Cyrl-CS"/>
              </w:rPr>
            </w:pPr>
            <w:r w:rsidRPr="002D716D">
              <w:rPr>
                <w:rFonts w:cs="Arial"/>
                <w:b/>
                <w:bCs/>
                <w:iCs/>
                <w:lang w:val="sr-Cyrl-CS"/>
              </w:rPr>
              <w:t>РОК ВАЖЕЊА ПОНУДЕ:</w:t>
            </w:r>
          </w:p>
          <w:p w:rsidR="000E75A0" w:rsidRPr="002D716D" w:rsidRDefault="000E75A0" w:rsidP="00EF42D0">
            <w:pPr>
              <w:spacing w:before="0"/>
              <w:jc w:val="center"/>
              <w:rPr>
                <w:rFonts w:cs="Arial"/>
                <w:b/>
                <w:bCs/>
                <w:iCs/>
                <w:sz w:val="20"/>
                <w:szCs w:val="20"/>
                <w:lang w:val="sr-Cyrl-CS"/>
              </w:rPr>
            </w:pPr>
            <w:r w:rsidRPr="002D716D">
              <w:rPr>
                <w:rFonts w:cs="Arial"/>
                <w:bCs/>
                <w:iCs/>
                <w:sz w:val="20"/>
                <w:szCs w:val="20"/>
                <w:lang w:val="sr-Cyrl-CS"/>
              </w:rPr>
              <w:t>не може бити краћ</w:t>
            </w:r>
            <w:r w:rsidRPr="002D716D">
              <w:rPr>
                <w:rFonts w:cs="Arial"/>
                <w:bCs/>
                <w:iCs/>
                <w:sz w:val="20"/>
                <w:szCs w:val="20"/>
              </w:rPr>
              <w:t>и</w:t>
            </w:r>
            <w:r w:rsidRPr="002D716D">
              <w:rPr>
                <w:rFonts w:cs="Arial"/>
                <w:bCs/>
                <w:iCs/>
                <w:sz w:val="20"/>
                <w:szCs w:val="20"/>
                <w:lang w:val="sr-Cyrl-CS"/>
              </w:rPr>
              <w:t xml:space="preserve"> од </w:t>
            </w:r>
            <w:r w:rsidR="00EF42D0" w:rsidRPr="002D716D">
              <w:rPr>
                <w:rFonts w:cs="Arial"/>
                <w:bCs/>
                <w:iCs/>
                <w:sz w:val="20"/>
                <w:szCs w:val="20"/>
                <w:lang w:val="sr-Cyrl-CS"/>
              </w:rPr>
              <w:t>90</w:t>
            </w:r>
            <w:r w:rsidRPr="002D716D">
              <w:rPr>
                <w:rFonts w:cs="Arial"/>
                <w:bCs/>
                <w:iCs/>
                <w:sz w:val="20"/>
                <w:szCs w:val="20"/>
                <w:lang w:val="sr-Cyrl-CS"/>
              </w:rPr>
              <w:t xml:space="preserve"> дана од дана отварања понуда</w:t>
            </w:r>
          </w:p>
        </w:tc>
        <w:tc>
          <w:tcPr>
            <w:tcW w:w="3714" w:type="dxa"/>
            <w:vAlign w:val="center"/>
          </w:tcPr>
          <w:p w:rsidR="000E75A0" w:rsidRPr="002D716D" w:rsidRDefault="000E75A0" w:rsidP="00AF3AF8">
            <w:pPr>
              <w:spacing w:before="0"/>
              <w:jc w:val="center"/>
              <w:rPr>
                <w:rFonts w:cs="Arial"/>
                <w:b/>
                <w:bCs/>
                <w:iCs/>
                <w:sz w:val="20"/>
                <w:szCs w:val="20"/>
                <w:lang w:val="sr-Cyrl-CS"/>
              </w:rPr>
            </w:pPr>
          </w:p>
          <w:p w:rsidR="000E75A0" w:rsidRPr="002D716D" w:rsidRDefault="000E75A0" w:rsidP="00AF3AF8">
            <w:pPr>
              <w:spacing w:before="0"/>
              <w:jc w:val="center"/>
              <w:rPr>
                <w:rFonts w:cs="Arial"/>
                <w:b/>
                <w:bCs/>
                <w:iCs/>
                <w:sz w:val="20"/>
                <w:szCs w:val="20"/>
                <w:lang w:val="sr-Cyrl-CS"/>
              </w:rPr>
            </w:pPr>
            <w:r w:rsidRPr="002D716D">
              <w:rPr>
                <w:rFonts w:cs="Arial"/>
                <w:bCs/>
                <w:iCs/>
                <w:sz w:val="20"/>
                <w:szCs w:val="20"/>
                <w:lang w:val="sr-Cyrl-CS"/>
              </w:rPr>
              <w:t>_____ дана од дана отварања понуда</w:t>
            </w:r>
          </w:p>
        </w:tc>
      </w:tr>
      <w:tr w:rsidR="000E75A0" w:rsidRPr="00EC5BB4" w:rsidTr="00F0623D">
        <w:tc>
          <w:tcPr>
            <w:tcW w:w="9019" w:type="dxa"/>
            <w:gridSpan w:val="2"/>
          </w:tcPr>
          <w:p w:rsidR="000E75A0" w:rsidRPr="00BA2C2D" w:rsidRDefault="000E75A0" w:rsidP="00BC6EC1">
            <w:pPr>
              <w:spacing w:before="0"/>
              <w:rPr>
                <w:rFonts w:cs="Arial"/>
                <w:bCs/>
                <w:iCs/>
                <w:sz w:val="20"/>
                <w:szCs w:val="20"/>
                <w:lang w:val="sr-Cyrl-CS"/>
              </w:rPr>
            </w:pPr>
            <w:r w:rsidRPr="00BC6EC1">
              <w:rPr>
                <w:rFonts w:cs="Arial"/>
                <w:bCs/>
                <w:iCs/>
                <w:sz w:val="20"/>
                <w:szCs w:val="20"/>
                <w:lang w:val="sr-Cyrl-CS"/>
              </w:rPr>
              <w:t xml:space="preserve">Понуда понуђача који не прихвата услове </w:t>
            </w:r>
            <w:r w:rsidR="00BC6EC1" w:rsidRPr="00BC6EC1">
              <w:rPr>
                <w:rFonts w:cs="Arial"/>
                <w:bCs/>
                <w:iCs/>
                <w:sz w:val="20"/>
                <w:szCs w:val="20"/>
                <w:lang w:val="sr-Cyrl-CS"/>
              </w:rPr>
              <w:t>Н</w:t>
            </w:r>
            <w:r w:rsidRPr="00BC6EC1">
              <w:rPr>
                <w:rFonts w:cs="Arial"/>
                <w:bCs/>
                <w:iCs/>
                <w:sz w:val="20"/>
                <w:szCs w:val="20"/>
                <w:lang w:val="sr-Cyrl-CS"/>
              </w:rPr>
              <w:t>аручиоца за рок и начин плаћања, рок</w:t>
            </w:r>
            <w:r w:rsidR="00BC6EC1" w:rsidRPr="00BC6EC1">
              <w:rPr>
                <w:rFonts w:cs="Arial"/>
                <w:bCs/>
                <w:iCs/>
                <w:sz w:val="20"/>
                <w:szCs w:val="20"/>
                <w:lang w:val="sr-Cyrl-CS"/>
              </w:rPr>
              <w:t>извршења услуге</w:t>
            </w:r>
            <w:r w:rsidRPr="00BC6EC1">
              <w:rPr>
                <w:rFonts w:cs="Arial"/>
                <w:bCs/>
                <w:iCs/>
                <w:sz w:val="20"/>
                <w:szCs w:val="20"/>
                <w:lang w:val="sr-Cyrl-CS"/>
              </w:rPr>
              <w:t xml:space="preserve">, место </w:t>
            </w:r>
            <w:r w:rsidR="00BC6EC1" w:rsidRPr="00BC6EC1">
              <w:rPr>
                <w:rFonts w:cs="Arial"/>
                <w:bCs/>
                <w:iCs/>
                <w:sz w:val="20"/>
                <w:szCs w:val="20"/>
                <w:lang w:val="sr-Cyrl-CS"/>
              </w:rPr>
              <w:t xml:space="preserve">извршења услуге </w:t>
            </w:r>
            <w:r w:rsidRPr="00BC6EC1">
              <w:rPr>
                <w:rFonts w:cs="Arial"/>
                <w:bCs/>
                <w:iCs/>
                <w:sz w:val="20"/>
                <w:szCs w:val="20"/>
                <w:lang w:val="sr-Cyrl-CS"/>
              </w:rPr>
              <w:t>и рок важења понуде сматраће се неприхватљивом.</w:t>
            </w:r>
          </w:p>
        </w:tc>
      </w:tr>
    </w:tbl>
    <w:p w:rsidR="000F6A82" w:rsidRDefault="000F6A82" w:rsidP="00BA2C2D">
      <w:pPr>
        <w:spacing w:before="0"/>
        <w:rPr>
          <w:rFonts w:cs="Arial"/>
          <w:b/>
          <w:bCs/>
          <w:i/>
          <w:iCs/>
          <w:sz w:val="24"/>
          <w:szCs w:val="24"/>
          <w:lang w:val="sr-Cyrl-CS"/>
        </w:rPr>
      </w:pPr>
    </w:p>
    <w:p w:rsidR="000E75A0" w:rsidRPr="00EC5BB4" w:rsidRDefault="000E75A0" w:rsidP="00BA2C2D">
      <w:pPr>
        <w:spacing w:before="0"/>
        <w:rPr>
          <w:rFonts w:eastAsia="TimesNewRomanPSMT" w:cs="Arial"/>
          <w:bCs/>
          <w:sz w:val="24"/>
          <w:szCs w:val="24"/>
          <w:lang w:val="sr-Cyrl-CS"/>
        </w:rPr>
      </w:pP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C6EC1" w:rsidRDefault="00BC6EC1"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0F6A82">
      <w:pPr>
        <w:autoSpaceDE w:val="0"/>
        <w:autoSpaceDN w:val="0"/>
        <w:adjustRightInd w:val="0"/>
        <w:spacing w:before="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BA2C2D" w:rsidRPr="0042687E" w:rsidRDefault="00BA2C2D" w:rsidP="000F6A82">
      <w:pPr>
        <w:autoSpaceDE w:val="0"/>
        <w:autoSpaceDN w:val="0"/>
        <w:adjustRightInd w:val="0"/>
        <w:spacing w:before="0"/>
        <w:rPr>
          <w:rFonts w:eastAsia="TimesNewRomanPS-BoldMT" w:cs="Arial"/>
          <w:bCs/>
          <w:i/>
          <w:iCs/>
          <w:sz w:val="20"/>
          <w:szCs w:val="20"/>
        </w:r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52469" w:rsidRPr="00352469" w:rsidRDefault="00352469" w:rsidP="00352469">
      <w:pPr>
        <w:pStyle w:val="KDObrazac"/>
        <w:spacing w:before="0"/>
        <w:jc w:val="both"/>
      </w:pPr>
      <w:bookmarkStart w:id="251" w:name="_Toc442559925"/>
      <w:r>
        <w:t xml:space="preserve">- </w:t>
      </w:r>
      <w:r w:rsidRPr="00352469">
        <w:t>Вредност понуде се користи у поступку стручне оцене понуда за рангирање истих док се оквирни споразум закључује на процењену вредност набавке</w:t>
      </w:r>
      <w:r>
        <w:t>.</w:t>
      </w:r>
    </w:p>
    <w:p w:rsidR="00303221" w:rsidRDefault="00303221" w:rsidP="00343A18">
      <w:pPr>
        <w:pStyle w:val="KDObrazac"/>
        <w:spacing w:before="0"/>
        <w:rPr>
          <w:sz w:val="24"/>
          <w:szCs w:val="24"/>
        </w:rPr>
      </w:pPr>
    </w:p>
    <w:p w:rsidR="00352469" w:rsidRDefault="00352469" w:rsidP="00343A18">
      <w:pPr>
        <w:pStyle w:val="KDObrazac"/>
        <w:spacing w:before="0"/>
        <w:rPr>
          <w:sz w:val="24"/>
          <w:szCs w:val="24"/>
        </w:rPr>
      </w:pPr>
    </w:p>
    <w:p w:rsidR="001009B0" w:rsidRDefault="001009B0" w:rsidP="00343A18">
      <w:pPr>
        <w:pStyle w:val="KDObrazac"/>
        <w:spacing w:before="0"/>
        <w:rPr>
          <w:sz w:val="24"/>
          <w:szCs w:val="24"/>
        </w:rPr>
        <w:sectPr w:rsidR="001009B0" w:rsidSect="00B57E15">
          <w:headerReference w:type="default" r:id="rId172"/>
          <w:footerReference w:type="even" r:id="rId173"/>
          <w:footerReference w:type="default" r:id="rId174"/>
          <w:headerReference w:type="first" r:id="rId175"/>
          <w:footerReference w:type="first" r:id="rId176"/>
          <w:footnotePr>
            <w:pos w:val="beneathText"/>
          </w:footnotePr>
          <w:pgSz w:w="11909" w:h="16834" w:code="9"/>
          <w:pgMar w:top="1304" w:right="1134" w:bottom="1304" w:left="1304" w:header="142" w:footer="437" w:gutter="0"/>
          <w:cols w:space="708"/>
          <w:titlePg/>
          <w:docGrid w:linePitch="360"/>
        </w:sectPr>
      </w:pPr>
    </w:p>
    <w:bookmarkEnd w:id="251"/>
    <w:p w:rsidR="00504378" w:rsidRDefault="00504378" w:rsidP="00504378">
      <w:pPr>
        <w:jc w:val="center"/>
        <w:rPr>
          <w:rFonts w:cs="Arial"/>
        </w:rPr>
      </w:pPr>
      <w:r>
        <w:rPr>
          <w:rFonts w:cs="Arial"/>
        </w:rPr>
        <w:lastRenderedPageBreak/>
        <w:t xml:space="preserve">Услуге хотела и ресторана, </w:t>
      </w:r>
    </w:p>
    <w:p w:rsidR="00504378" w:rsidRDefault="00504378" w:rsidP="00504378">
      <w:pPr>
        <w:jc w:val="center"/>
        <w:rPr>
          <w:rFonts w:cs="Arial"/>
          <w:bCs/>
        </w:rPr>
      </w:pPr>
      <w:r>
        <w:rPr>
          <w:rFonts w:cs="Arial"/>
        </w:rPr>
        <w:t>одржавања хигијене објеката и зелених површина</w:t>
      </w:r>
    </w:p>
    <w:p w:rsidR="00504378" w:rsidRDefault="00504378" w:rsidP="00504378">
      <w:pPr>
        <w:spacing w:before="0"/>
        <w:jc w:val="center"/>
        <w:rPr>
          <w:rFonts w:cs="Arial"/>
          <w:b/>
        </w:rPr>
      </w:pPr>
    </w:p>
    <w:p w:rsidR="00504378" w:rsidRPr="005F5A84" w:rsidRDefault="00504378" w:rsidP="00504378">
      <w:pPr>
        <w:spacing w:before="0"/>
        <w:jc w:val="center"/>
        <w:rPr>
          <w:rFonts w:cs="Arial"/>
          <w:b/>
        </w:rPr>
      </w:pPr>
      <w:r w:rsidRPr="000F1C50">
        <w:rPr>
          <w:rFonts w:cs="Arial"/>
          <w:b/>
        </w:rPr>
        <w:t>ОБРАЗАЦ СТРУКТУРЕ ЦЕНЕ</w:t>
      </w:r>
    </w:p>
    <w:p w:rsidR="00504378" w:rsidRPr="00EB31C4" w:rsidRDefault="00504378" w:rsidP="00504378">
      <w:pPr>
        <w:jc w:val="right"/>
        <w:rPr>
          <w:rFonts w:cs="Arial"/>
          <w:b/>
        </w:rPr>
      </w:pPr>
      <w:r w:rsidRPr="00EB31C4">
        <w:rPr>
          <w:rFonts w:cs="Arial"/>
          <w:b/>
        </w:rPr>
        <w:t>ОБРАЗАЦ 2.</w:t>
      </w:r>
    </w:p>
    <w:p w:rsidR="00504378" w:rsidRPr="00F92336" w:rsidRDefault="00504378" w:rsidP="00504378">
      <w:pPr>
        <w:rPr>
          <w:rFonts w:cs="Arial"/>
          <w:b/>
        </w:rPr>
      </w:pPr>
      <w:r w:rsidRPr="00EB31C4">
        <w:rPr>
          <w:rFonts w:cs="Arial"/>
          <w:b/>
        </w:rPr>
        <w:t>ОБРАЗАЦ СТРУКУТРЕ ЦЕНЕ</w:t>
      </w:r>
    </w:p>
    <w:p w:rsidR="00504378" w:rsidRPr="006C0146" w:rsidRDefault="00504378" w:rsidP="00504378">
      <w:pPr>
        <w:jc w:val="center"/>
        <w:rPr>
          <w:rFonts w:eastAsia="Calibri" w:cs="Arial"/>
          <w:color w:val="FF0000"/>
        </w:rPr>
      </w:pPr>
    </w:p>
    <w:tbl>
      <w:tblPr>
        <w:tblW w:w="1374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661"/>
        <w:gridCol w:w="1133"/>
        <w:gridCol w:w="1816"/>
        <w:gridCol w:w="1147"/>
        <w:gridCol w:w="1238"/>
        <w:gridCol w:w="1123"/>
        <w:gridCol w:w="1891"/>
      </w:tblGrid>
      <w:tr w:rsidR="00504378" w:rsidRPr="004B375E" w:rsidTr="00504378">
        <w:trPr>
          <w:trHeight w:val="407"/>
        </w:trPr>
        <w:tc>
          <w:tcPr>
            <w:tcW w:w="739" w:type="dxa"/>
            <w:shd w:val="clear" w:color="auto" w:fill="D9D9D9"/>
            <w:vAlign w:val="center"/>
          </w:tcPr>
          <w:p w:rsidR="00504378" w:rsidRPr="0029709A" w:rsidRDefault="00504378" w:rsidP="00504378">
            <w:pPr>
              <w:jc w:val="center"/>
              <w:rPr>
                <w:rFonts w:ascii="Arial Narrow" w:hAnsi="Arial Narrow" w:cs="Arial"/>
              </w:rPr>
            </w:pPr>
            <w:r w:rsidRPr="0029709A">
              <w:rPr>
                <w:rFonts w:eastAsia="Calibri" w:cs="Arial"/>
                <w:b/>
                <w:sz w:val="20"/>
                <w:szCs w:val="20"/>
              </w:rPr>
              <w:t>Р.бр.</w:t>
            </w:r>
          </w:p>
        </w:tc>
        <w:tc>
          <w:tcPr>
            <w:tcW w:w="4661" w:type="dxa"/>
            <w:shd w:val="clear" w:color="auto" w:fill="D9D9D9"/>
            <w:vAlign w:val="center"/>
          </w:tcPr>
          <w:p w:rsidR="00504378" w:rsidRPr="0029709A" w:rsidRDefault="00504378" w:rsidP="00504378">
            <w:pPr>
              <w:jc w:val="center"/>
              <w:rPr>
                <w:rFonts w:ascii="Arial Narrow" w:hAnsi="Arial Narrow" w:cs="Arial"/>
                <w:sz w:val="20"/>
                <w:szCs w:val="20"/>
              </w:rPr>
            </w:pPr>
            <w:r w:rsidRPr="0029709A">
              <w:rPr>
                <w:rFonts w:eastAsia="Calibri" w:cs="Arial"/>
                <w:b/>
                <w:sz w:val="20"/>
                <w:szCs w:val="20"/>
              </w:rPr>
              <w:t>О П И С</w:t>
            </w:r>
          </w:p>
        </w:tc>
        <w:tc>
          <w:tcPr>
            <w:tcW w:w="1133" w:type="dxa"/>
            <w:shd w:val="clear" w:color="auto" w:fill="D9D9D9"/>
            <w:vAlign w:val="center"/>
          </w:tcPr>
          <w:p w:rsidR="00504378" w:rsidRPr="0029709A" w:rsidRDefault="00504378" w:rsidP="00504378">
            <w:pPr>
              <w:jc w:val="center"/>
              <w:rPr>
                <w:rFonts w:ascii="Arial Narrow" w:hAnsi="Arial Narrow" w:cs="Arial"/>
                <w:sz w:val="20"/>
                <w:szCs w:val="20"/>
                <w:lang w:val="sr-Latn-CS"/>
              </w:rPr>
            </w:pPr>
            <w:r w:rsidRPr="0029709A">
              <w:rPr>
                <w:rFonts w:eastAsia="Calibri" w:cs="Arial"/>
                <w:b/>
                <w:sz w:val="20"/>
                <w:szCs w:val="20"/>
              </w:rPr>
              <w:t>Јед.мере</w:t>
            </w:r>
          </w:p>
        </w:tc>
        <w:tc>
          <w:tcPr>
            <w:tcW w:w="1816" w:type="dxa"/>
            <w:shd w:val="clear" w:color="auto" w:fill="D9D9D9"/>
            <w:vAlign w:val="center"/>
          </w:tcPr>
          <w:p w:rsidR="00504378" w:rsidRPr="0029709A" w:rsidRDefault="00504378" w:rsidP="00504378">
            <w:pPr>
              <w:jc w:val="center"/>
              <w:rPr>
                <w:rFonts w:ascii="Arial Narrow" w:hAnsi="Arial Narrow" w:cs="Arial"/>
                <w:sz w:val="20"/>
                <w:szCs w:val="20"/>
              </w:rPr>
            </w:pPr>
            <w:r w:rsidRPr="0029709A">
              <w:rPr>
                <w:rFonts w:eastAsia="Calibri" w:cs="Arial"/>
                <w:b/>
                <w:sz w:val="20"/>
                <w:szCs w:val="20"/>
              </w:rPr>
              <w:t>Кол.</w:t>
            </w:r>
          </w:p>
        </w:tc>
        <w:tc>
          <w:tcPr>
            <w:tcW w:w="1147" w:type="dxa"/>
            <w:shd w:val="clear" w:color="auto" w:fill="D9D9D9"/>
          </w:tcPr>
          <w:p w:rsidR="00504378" w:rsidRPr="0029709A" w:rsidRDefault="00504378" w:rsidP="00504378">
            <w:pPr>
              <w:jc w:val="center"/>
              <w:rPr>
                <w:rFonts w:ascii="Arial Narrow" w:hAnsi="Arial Narrow" w:cs="Arial"/>
                <w:sz w:val="20"/>
                <w:szCs w:val="20"/>
              </w:rPr>
            </w:pPr>
            <w:r w:rsidRPr="0029709A">
              <w:rPr>
                <w:rFonts w:eastAsia="Calibri" w:cs="Arial"/>
                <w:b/>
              </w:rPr>
              <w:t>Цена по јед. без ПДВ</w:t>
            </w:r>
          </w:p>
        </w:tc>
        <w:tc>
          <w:tcPr>
            <w:tcW w:w="1238" w:type="dxa"/>
            <w:shd w:val="clear" w:color="auto" w:fill="D9D9D9"/>
          </w:tcPr>
          <w:p w:rsidR="00504378" w:rsidRPr="0029709A" w:rsidRDefault="00504378" w:rsidP="00504378">
            <w:pPr>
              <w:jc w:val="center"/>
              <w:rPr>
                <w:rFonts w:ascii="Arial Narrow" w:hAnsi="Arial Narrow" w:cs="Arial"/>
                <w:sz w:val="20"/>
                <w:szCs w:val="20"/>
              </w:rPr>
            </w:pPr>
            <w:r w:rsidRPr="0029709A">
              <w:rPr>
                <w:rFonts w:eastAsia="Calibri" w:cs="Arial"/>
                <w:b/>
              </w:rPr>
              <w:t>УКУПНА ЦЕНА без ПДВ</w:t>
            </w:r>
          </w:p>
        </w:tc>
        <w:tc>
          <w:tcPr>
            <w:tcW w:w="1123" w:type="dxa"/>
            <w:shd w:val="clear" w:color="auto" w:fill="D9D9D9"/>
          </w:tcPr>
          <w:p w:rsidR="00504378" w:rsidRPr="0029709A" w:rsidRDefault="00504378" w:rsidP="00504378">
            <w:pPr>
              <w:jc w:val="center"/>
              <w:rPr>
                <w:rFonts w:ascii="Arial Narrow" w:hAnsi="Arial Narrow" w:cs="Arial"/>
                <w:sz w:val="20"/>
                <w:szCs w:val="20"/>
              </w:rPr>
            </w:pPr>
            <w:r w:rsidRPr="0029709A">
              <w:rPr>
                <w:rFonts w:eastAsia="Calibri" w:cs="Arial"/>
                <w:b/>
              </w:rPr>
              <w:t>Цена по јед. са ПДВ</w:t>
            </w:r>
          </w:p>
        </w:tc>
        <w:tc>
          <w:tcPr>
            <w:tcW w:w="1891" w:type="dxa"/>
            <w:shd w:val="clear" w:color="auto" w:fill="D9D9D9"/>
          </w:tcPr>
          <w:p w:rsidR="00504378" w:rsidRPr="0029709A" w:rsidRDefault="00504378" w:rsidP="00504378">
            <w:pPr>
              <w:jc w:val="center"/>
              <w:rPr>
                <w:rFonts w:ascii="Arial Narrow" w:hAnsi="Arial Narrow" w:cs="Arial"/>
                <w:sz w:val="20"/>
                <w:szCs w:val="20"/>
              </w:rPr>
            </w:pPr>
            <w:r w:rsidRPr="0029709A">
              <w:rPr>
                <w:rFonts w:eastAsia="Calibri" w:cs="Arial"/>
                <w:b/>
              </w:rPr>
              <w:t>УКУПНА ЦЕНА са ПДВ</w:t>
            </w:r>
          </w:p>
        </w:tc>
      </w:tr>
      <w:tr w:rsidR="00504378" w:rsidRPr="004B375E" w:rsidTr="00504378">
        <w:trPr>
          <w:trHeight w:val="407"/>
        </w:trPr>
        <w:tc>
          <w:tcPr>
            <w:tcW w:w="739" w:type="dxa"/>
            <w:shd w:val="clear" w:color="auto" w:fill="auto"/>
            <w:vAlign w:val="center"/>
          </w:tcPr>
          <w:p w:rsidR="00504378" w:rsidRPr="0029709A" w:rsidRDefault="00504378" w:rsidP="00504378">
            <w:pPr>
              <w:pStyle w:val="ListParagraph"/>
              <w:numPr>
                <w:ilvl w:val="0"/>
                <w:numId w:val="45"/>
              </w:numPr>
              <w:spacing w:before="0" w:after="0" w:line="240" w:lineRule="auto"/>
              <w:ind w:left="502"/>
              <w:rPr>
                <w:rFonts w:ascii="Arial" w:hAnsi="Arial" w:cs="Arial"/>
                <w:sz w:val="20"/>
                <w:szCs w:val="20"/>
              </w:rPr>
            </w:pPr>
          </w:p>
        </w:tc>
        <w:tc>
          <w:tcPr>
            <w:tcW w:w="4661" w:type="dxa"/>
            <w:shd w:val="clear" w:color="auto" w:fill="auto"/>
            <w:vAlign w:val="center"/>
          </w:tcPr>
          <w:p w:rsidR="00504378" w:rsidRPr="00DB2418" w:rsidRDefault="00504378" w:rsidP="00DB2418">
            <w:pPr>
              <w:spacing w:before="60" w:after="60"/>
              <w:rPr>
                <w:rFonts w:cs="Arial"/>
                <w:sz w:val="20"/>
                <w:szCs w:val="20"/>
              </w:rPr>
            </w:pPr>
            <w:r w:rsidRPr="00DB2418">
              <w:rPr>
                <w:rFonts w:cs="Arial"/>
                <w:sz w:val="20"/>
                <w:szCs w:val="20"/>
              </w:rPr>
              <w:t xml:space="preserve">Понуђена цена (накнада) по </w:t>
            </w:r>
            <w:r w:rsidR="00DB2418" w:rsidRPr="00DB2418">
              <w:rPr>
                <w:rFonts w:cs="Arial"/>
                <w:sz w:val="20"/>
                <w:szCs w:val="20"/>
              </w:rPr>
              <w:t>радном сату за извршење услуге кувара</w:t>
            </w:r>
          </w:p>
        </w:tc>
        <w:tc>
          <w:tcPr>
            <w:tcW w:w="1133" w:type="dxa"/>
            <w:shd w:val="clear" w:color="auto" w:fill="auto"/>
            <w:vAlign w:val="center"/>
          </w:tcPr>
          <w:p w:rsidR="00504378" w:rsidRPr="00DB2418" w:rsidRDefault="00DB2418" w:rsidP="00504378">
            <w:pPr>
              <w:jc w:val="center"/>
              <w:rPr>
                <w:rFonts w:cs="Arial"/>
                <w:sz w:val="20"/>
                <w:szCs w:val="20"/>
                <w:vertAlign w:val="superscript"/>
              </w:rPr>
            </w:pPr>
            <w:r w:rsidRPr="00DB2418">
              <w:rPr>
                <w:rFonts w:cs="Arial"/>
                <w:sz w:val="20"/>
                <w:szCs w:val="20"/>
              </w:rPr>
              <w:t>Радни час</w:t>
            </w:r>
          </w:p>
        </w:tc>
        <w:tc>
          <w:tcPr>
            <w:tcW w:w="1816" w:type="dxa"/>
            <w:shd w:val="clear" w:color="auto" w:fill="auto"/>
            <w:vAlign w:val="center"/>
          </w:tcPr>
          <w:p w:rsidR="00504378" w:rsidRPr="00DB2418" w:rsidRDefault="00DB2418" w:rsidP="00504378">
            <w:pPr>
              <w:jc w:val="center"/>
              <w:rPr>
                <w:rFonts w:cs="Arial"/>
                <w:sz w:val="16"/>
                <w:szCs w:val="16"/>
              </w:rPr>
            </w:pPr>
            <w:r w:rsidRPr="00DB2418">
              <w:rPr>
                <w:rFonts w:cs="Arial"/>
                <w:b/>
                <w:sz w:val="20"/>
                <w:szCs w:val="20"/>
              </w:rPr>
              <w:t>37.000</w:t>
            </w:r>
          </w:p>
        </w:tc>
        <w:tc>
          <w:tcPr>
            <w:tcW w:w="1147" w:type="dxa"/>
            <w:shd w:val="clear" w:color="auto" w:fill="auto"/>
          </w:tcPr>
          <w:p w:rsidR="00504378" w:rsidRPr="005136F1" w:rsidRDefault="00504378" w:rsidP="00504378">
            <w:pPr>
              <w:rPr>
                <w:rFonts w:cs="Arial"/>
                <w:highlight w:val="yellow"/>
              </w:rPr>
            </w:pPr>
          </w:p>
        </w:tc>
        <w:tc>
          <w:tcPr>
            <w:tcW w:w="1238" w:type="dxa"/>
            <w:shd w:val="clear" w:color="auto" w:fill="auto"/>
          </w:tcPr>
          <w:p w:rsidR="00504378" w:rsidRPr="005136F1" w:rsidRDefault="00504378" w:rsidP="00504378">
            <w:pPr>
              <w:rPr>
                <w:rFonts w:cs="Arial"/>
                <w:highlight w:val="yellow"/>
              </w:rPr>
            </w:pPr>
          </w:p>
        </w:tc>
        <w:tc>
          <w:tcPr>
            <w:tcW w:w="1123" w:type="dxa"/>
            <w:shd w:val="clear" w:color="auto" w:fill="auto"/>
          </w:tcPr>
          <w:p w:rsidR="00504378" w:rsidRPr="005136F1" w:rsidRDefault="00504378" w:rsidP="00504378">
            <w:pPr>
              <w:rPr>
                <w:rFonts w:cs="Arial"/>
                <w:highlight w:val="yellow"/>
              </w:rPr>
            </w:pPr>
          </w:p>
        </w:tc>
        <w:tc>
          <w:tcPr>
            <w:tcW w:w="1891" w:type="dxa"/>
            <w:shd w:val="clear" w:color="auto" w:fill="auto"/>
          </w:tcPr>
          <w:p w:rsidR="00504378" w:rsidRPr="0029709A" w:rsidRDefault="00504378" w:rsidP="00504378">
            <w:pPr>
              <w:rPr>
                <w:rFonts w:cs="Arial"/>
              </w:rPr>
            </w:pPr>
          </w:p>
        </w:tc>
      </w:tr>
      <w:tr w:rsidR="00DB2418" w:rsidRPr="004B375E" w:rsidTr="00504378">
        <w:trPr>
          <w:trHeight w:val="407"/>
        </w:trPr>
        <w:tc>
          <w:tcPr>
            <w:tcW w:w="739" w:type="dxa"/>
            <w:shd w:val="clear" w:color="auto" w:fill="auto"/>
            <w:vAlign w:val="center"/>
          </w:tcPr>
          <w:p w:rsidR="00DB2418" w:rsidRPr="0029709A" w:rsidRDefault="00DB2418" w:rsidP="00DB2418">
            <w:pPr>
              <w:pStyle w:val="ListParagraph"/>
              <w:numPr>
                <w:ilvl w:val="0"/>
                <w:numId w:val="45"/>
              </w:numPr>
              <w:spacing w:before="0" w:after="0" w:line="240" w:lineRule="auto"/>
              <w:ind w:left="502"/>
              <w:rPr>
                <w:rFonts w:ascii="Arial" w:hAnsi="Arial" w:cs="Arial"/>
                <w:sz w:val="20"/>
                <w:szCs w:val="20"/>
              </w:rPr>
            </w:pPr>
          </w:p>
        </w:tc>
        <w:tc>
          <w:tcPr>
            <w:tcW w:w="4661" w:type="dxa"/>
            <w:shd w:val="clear" w:color="auto" w:fill="auto"/>
            <w:vAlign w:val="center"/>
          </w:tcPr>
          <w:p w:rsidR="00DB2418" w:rsidRPr="00DB2418" w:rsidRDefault="00DB2418" w:rsidP="00DB2418">
            <w:pPr>
              <w:spacing w:before="60" w:after="60"/>
              <w:rPr>
                <w:rFonts w:cs="Arial"/>
                <w:sz w:val="20"/>
                <w:szCs w:val="20"/>
              </w:rPr>
            </w:pPr>
            <w:r w:rsidRPr="00DB2418">
              <w:rPr>
                <w:rFonts w:cs="Arial"/>
                <w:sz w:val="20"/>
                <w:szCs w:val="20"/>
              </w:rPr>
              <w:t xml:space="preserve">Понуђена цена (накнада) по радном сату за извршење услуге </w:t>
            </w:r>
            <w:r>
              <w:rPr>
                <w:rFonts w:cs="Arial"/>
                <w:sz w:val="20"/>
                <w:szCs w:val="20"/>
              </w:rPr>
              <w:t>конобара</w:t>
            </w:r>
          </w:p>
        </w:tc>
        <w:tc>
          <w:tcPr>
            <w:tcW w:w="1133" w:type="dxa"/>
            <w:shd w:val="clear" w:color="auto" w:fill="auto"/>
            <w:vAlign w:val="center"/>
          </w:tcPr>
          <w:p w:rsidR="00DB2418" w:rsidRPr="00DB2418" w:rsidRDefault="00DB2418" w:rsidP="00DB2418">
            <w:pPr>
              <w:jc w:val="center"/>
              <w:rPr>
                <w:rFonts w:cs="Arial"/>
                <w:sz w:val="20"/>
                <w:szCs w:val="20"/>
                <w:vertAlign w:val="superscript"/>
              </w:rPr>
            </w:pPr>
            <w:r w:rsidRPr="00DB2418">
              <w:rPr>
                <w:rFonts w:cs="Arial"/>
                <w:sz w:val="20"/>
                <w:szCs w:val="20"/>
              </w:rPr>
              <w:t>Радни час</w:t>
            </w:r>
          </w:p>
        </w:tc>
        <w:tc>
          <w:tcPr>
            <w:tcW w:w="1816" w:type="dxa"/>
            <w:shd w:val="clear" w:color="auto" w:fill="auto"/>
            <w:vAlign w:val="center"/>
          </w:tcPr>
          <w:p w:rsidR="00DB2418" w:rsidRPr="00DB2418" w:rsidRDefault="00DB2418" w:rsidP="00DB2418">
            <w:pPr>
              <w:jc w:val="center"/>
              <w:rPr>
                <w:rFonts w:cs="Arial"/>
                <w:sz w:val="16"/>
                <w:szCs w:val="16"/>
              </w:rPr>
            </w:pPr>
            <w:r>
              <w:rPr>
                <w:rFonts w:cs="Arial"/>
                <w:b/>
                <w:sz w:val="20"/>
                <w:szCs w:val="20"/>
              </w:rPr>
              <w:t>146.000</w:t>
            </w:r>
          </w:p>
        </w:tc>
        <w:tc>
          <w:tcPr>
            <w:tcW w:w="1147" w:type="dxa"/>
            <w:shd w:val="clear" w:color="auto" w:fill="auto"/>
          </w:tcPr>
          <w:p w:rsidR="00DB2418" w:rsidRPr="005136F1" w:rsidRDefault="00DB2418" w:rsidP="00DB2418">
            <w:pPr>
              <w:rPr>
                <w:rFonts w:cs="Arial"/>
                <w:highlight w:val="yellow"/>
              </w:rPr>
            </w:pPr>
          </w:p>
        </w:tc>
        <w:tc>
          <w:tcPr>
            <w:tcW w:w="1238" w:type="dxa"/>
            <w:shd w:val="clear" w:color="auto" w:fill="auto"/>
          </w:tcPr>
          <w:p w:rsidR="00DB2418" w:rsidRPr="005136F1" w:rsidRDefault="00DB2418" w:rsidP="00DB2418">
            <w:pPr>
              <w:rPr>
                <w:rFonts w:cs="Arial"/>
                <w:highlight w:val="yellow"/>
              </w:rPr>
            </w:pPr>
          </w:p>
        </w:tc>
        <w:tc>
          <w:tcPr>
            <w:tcW w:w="1123" w:type="dxa"/>
            <w:shd w:val="clear" w:color="auto" w:fill="auto"/>
          </w:tcPr>
          <w:p w:rsidR="00DB2418" w:rsidRPr="005136F1" w:rsidRDefault="00DB2418" w:rsidP="00DB2418">
            <w:pPr>
              <w:rPr>
                <w:rFonts w:cs="Arial"/>
                <w:highlight w:val="yellow"/>
              </w:rPr>
            </w:pPr>
          </w:p>
        </w:tc>
        <w:tc>
          <w:tcPr>
            <w:tcW w:w="1891" w:type="dxa"/>
            <w:shd w:val="clear" w:color="auto" w:fill="auto"/>
          </w:tcPr>
          <w:p w:rsidR="00DB2418" w:rsidRPr="0029709A" w:rsidRDefault="00DB2418" w:rsidP="00DB2418">
            <w:pPr>
              <w:rPr>
                <w:rFonts w:cs="Arial"/>
              </w:rPr>
            </w:pPr>
          </w:p>
        </w:tc>
      </w:tr>
      <w:tr w:rsidR="00DB2418" w:rsidRPr="004B375E" w:rsidTr="00504378">
        <w:trPr>
          <w:trHeight w:val="407"/>
        </w:trPr>
        <w:tc>
          <w:tcPr>
            <w:tcW w:w="739" w:type="dxa"/>
            <w:shd w:val="clear" w:color="auto" w:fill="auto"/>
            <w:vAlign w:val="center"/>
          </w:tcPr>
          <w:p w:rsidR="00DB2418" w:rsidRPr="0029709A" w:rsidRDefault="00DB2418" w:rsidP="00DB2418">
            <w:pPr>
              <w:pStyle w:val="ListParagraph"/>
              <w:numPr>
                <w:ilvl w:val="0"/>
                <w:numId w:val="45"/>
              </w:numPr>
              <w:spacing w:before="0" w:after="0" w:line="240" w:lineRule="auto"/>
              <w:ind w:left="502"/>
              <w:rPr>
                <w:rFonts w:ascii="Arial" w:hAnsi="Arial" w:cs="Arial"/>
                <w:sz w:val="20"/>
                <w:szCs w:val="20"/>
              </w:rPr>
            </w:pPr>
          </w:p>
        </w:tc>
        <w:tc>
          <w:tcPr>
            <w:tcW w:w="4661" w:type="dxa"/>
            <w:shd w:val="clear" w:color="auto" w:fill="auto"/>
            <w:vAlign w:val="center"/>
          </w:tcPr>
          <w:p w:rsidR="00DB2418" w:rsidRPr="00DB2418" w:rsidRDefault="00DB2418" w:rsidP="00DB2418">
            <w:pPr>
              <w:spacing w:before="60" w:after="60"/>
              <w:rPr>
                <w:rFonts w:cs="Arial"/>
                <w:sz w:val="20"/>
                <w:szCs w:val="20"/>
              </w:rPr>
            </w:pPr>
            <w:r w:rsidRPr="00DB2418">
              <w:rPr>
                <w:rFonts w:cs="Arial"/>
                <w:sz w:val="20"/>
                <w:szCs w:val="20"/>
              </w:rPr>
              <w:t xml:space="preserve">Понуђена цена (накнада) по радном сату за извршење услуге </w:t>
            </w:r>
            <w:r>
              <w:rPr>
                <w:rFonts w:cs="Arial"/>
                <w:sz w:val="20"/>
                <w:szCs w:val="20"/>
              </w:rPr>
              <w:t>помоћника кувара</w:t>
            </w:r>
          </w:p>
        </w:tc>
        <w:tc>
          <w:tcPr>
            <w:tcW w:w="1133" w:type="dxa"/>
            <w:shd w:val="clear" w:color="auto" w:fill="auto"/>
            <w:vAlign w:val="center"/>
          </w:tcPr>
          <w:p w:rsidR="00DB2418" w:rsidRPr="00DB2418" w:rsidRDefault="00DB2418" w:rsidP="00DB2418">
            <w:pPr>
              <w:jc w:val="center"/>
              <w:rPr>
                <w:rFonts w:cs="Arial"/>
                <w:sz w:val="20"/>
                <w:szCs w:val="20"/>
                <w:vertAlign w:val="superscript"/>
              </w:rPr>
            </w:pPr>
            <w:r w:rsidRPr="00DB2418">
              <w:rPr>
                <w:rFonts w:cs="Arial"/>
                <w:sz w:val="20"/>
                <w:szCs w:val="20"/>
              </w:rPr>
              <w:t>Радни час</w:t>
            </w:r>
          </w:p>
        </w:tc>
        <w:tc>
          <w:tcPr>
            <w:tcW w:w="1816" w:type="dxa"/>
            <w:shd w:val="clear" w:color="auto" w:fill="auto"/>
            <w:vAlign w:val="center"/>
          </w:tcPr>
          <w:p w:rsidR="00DB2418" w:rsidRPr="00DB2418" w:rsidRDefault="00DB2418" w:rsidP="00DB2418">
            <w:pPr>
              <w:jc w:val="center"/>
              <w:rPr>
                <w:rFonts w:cs="Arial"/>
                <w:sz w:val="16"/>
                <w:szCs w:val="16"/>
              </w:rPr>
            </w:pPr>
            <w:r>
              <w:rPr>
                <w:rFonts w:cs="Arial"/>
                <w:b/>
                <w:sz w:val="20"/>
                <w:szCs w:val="20"/>
              </w:rPr>
              <w:t>55.000</w:t>
            </w:r>
          </w:p>
        </w:tc>
        <w:tc>
          <w:tcPr>
            <w:tcW w:w="1147" w:type="dxa"/>
            <w:shd w:val="clear" w:color="auto" w:fill="auto"/>
          </w:tcPr>
          <w:p w:rsidR="00DB2418" w:rsidRPr="005136F1" w:rsidRDefault="00DB2418" w:rsidP="00DB2418">
            <w:pPr>
              <w:rPr>
                <w:rFonts w:cs="Arial"/>
                <w:highlight w:val="yellow"/>
              </w:rPr>
            </w:pPr>
          </w:p>
        </w:tc>
        <w:tc>
          <w:tcPr>
            <w:tcW w:w="1238" w:type="dxa"/>
            <w:shd w:val="clear" w:color="auto" w:fill="auto"/>
          </w:tcPr>
          <w:p w:rsidR="00DB2418" w:rsidRPr="005136F1" w:rsidRDefault="00DB2418" w:rsidP="00DB2418">
            <w:pPr>
              <w:rPr>
                <w:rFonts w:cs="Arial"/>
                <w:highlight w:val="yellow"/>
              </w:rPr>
            </w:pPr>
          </w:p>
        </w:tc>
        <w:tc>
          <w:tcPr>
            <w:tcW w:w="1123" w:type="dxa"/>
            <w:shd w:val="clear" w:color="auto" w:fill="auto"/>
          </w:tcPr>
          <w:p w:rsidR="00DB2418" w:rsidRPr="005136F1" w:rsidRDefault="00DB2418" w:rsidP="00DB2418">
            <w:pPr>
              <w:rPr>
                <w:rFonts w:cs="Arial"/>
                <w:highlight w:val="yellow"/>
              </w:rPr>
            </w:pPr>
          </w:p>
        </w:tc>
        <w:tc>
          <w:tcPr>
            <w:tcW w:w="1891" w:type="dxa"/>
            <w:shd w:val="clear" w:color="auto" w:fill="auto"/>
          </w:tcPr>
          <w:p w:rsidR="00DB2418" w:rsidRPr="0029709A" w:rsidRDefault="00DB2418" w:rsidP="00DB2418">
            <w:pPr>
              <w:rPr>
                <w:rFonts w:cs="Arial"/>
              </w:rPr>
            </w:pPr>
          </w:p>
        </w:tc>
      </w:tr>
      <w:tr w:rsidR="00DB2418" w:rsidRPr="004B375E" w:rsidTr="00504378">
        <w:trPr>
          <w:trHeight w:val="407"/>
        </w:trPr>
        <w:tc>
          <w:tcPr>
            <w:tcW w:w="739" w:type="dxa"/>
            <w:shd w:val="clear" w:color="auto" w:fill="auto"/>
            <w:vAlign w:val="center"/>
          </w:tcPr>
          <w:p w:rsidR="00DB2418" w:rsidRPr="0029709A" w:rsidRDefault="00DB2418" w:rsidP="00DB2418">
            <w:pPr>
              <w:pStyle w:val="ListParagraph"/>
              <w:numPr>
                <w:ilvl w:val="0"/>
                <w:numId w:val="45"/>
              </w:numPr>
              <w:spacing w:before="0" w:after="0" w:line="240" w:lineRule="auto"/>
              <w:ind w:left="502"/>
              <w:rPr>
                <w:rFonts w:ascii="Arial" w:hAnsi="Arial" w:cs="Arial"/>
                <w:sz w:val="20"/>
                <w:szCs w:val="20"/>
              </w:rPr>
            </w:pPr>
          </w:p>
        </w:tc>
        <w:tc>
          <w:tcPr>
            <w:tcW w:w="4661" w:type="dxa"/>
            <w:shd w:val="clear" w:color="auto" w:fill="auto"/>
            <w:vAlign w:val="center"/>
          </w:tcPr>
          <w:p w:rsidR="00DB2418" w:rsidRPr="00DB2418" w:rsidRDefault="00DB2418" w:rsidP="00DB2418">
            <w:pPr>
              <w:spacing w:before="60" w:after="60"/>
              <w:rPr>
                <w:rFonts w:cs="Arial"/>
                <w:sz w:val="20"/>
                <w:szCs w:val="20"/>
              </w:rPr>
            </w:pPr>
            <w:r w:rsidRPr="00DB2418">
              <w:rPr>
                <w:rFonts w:cs="Arial"/>
                <w:sz w:val="20"/>
                <w:szCs w:val="20"/>
              </w:rPr>
              <w:t xml:space="preserve">Понуђена цена (накнада) по радном сату за извршење услуге </w:t>
            </w:r>
            <w:r>
              <w:rPr>
                <w:rFonts w:cs="Arial"/>
                <w:sz w:val="20"/>
                <w:szCs w:val="20"/>
              </w:rPr>
              <w:t>месара</w:t>
            </w:r>
          </w:p>
        </w:tc>
        <w:tc>
          <w:tcPr>
            <w:tcW w:w="1133" w:type="dxa"/>
            <w:shd w:val="clear" w:color="auto" w:fill="auto"/>
            <w:vAlign w:val="center"/>
          </w:tcPr>
          <w:p w:rsidR="00DB2418" w:rsidRPr="00DB2418" w:rsidRDefault="00DB2418" w:rsidP="00DB2418">
            <w:pPr>
              <w:jc w:val="center"/>
              <w:rPr>
                <w:rFonts w:cs="Arial"/>
                <w:sz w:val="20"/>
                <w:szCs w:val="20"/>
                <w:vertAlign w:val="superscript"/>
              </w:rPr>
            </w:pPr>
            <w:r w:rsidRPr="00DB2418">
              <w:rPr>
                <w:rFonts w:cs="Arial"/>
                <w:sz w:val="20"/>
                <w:szCs w:val="20"/>
              </w:rPr>
              <w:t>Радни час</w:t>
            </w:r>
          </w:p>
        </w:tc>
        <w:tc>
          <w:tcPr>
            <w:tcW w:w="1816" w:type="dxa"/>
            <w:shd w:val="clear" w:color="auto" w:fill="auto"/>
            <w:vAlign w:val="center"/>
          </w:tcPr>
          <w:p w:rsidR="00DB2418" w:rsidRPr="00DB2418" w:rsidRDefault="00DB2418" w:rsidP="00DB2418">
            <w:pPr>
              <w:jc w:val="center"/>
              <w:rPr>
                <w:rFonts w:cs="Arial"/>
                <w:sz w:val="16"/>
                <w:szCs w:val="16"/>
              </w:rPr>
            </w:pPr>
            <w:r>
              <w:rPr>
                <w:rFonts w:cs="Arial"/>
                <w:b/>
                <w:sz w:val="20"/>
                <w:szCs w:val="20"/>
              </w:rPr>
              <w:t>18.500</w:t>
            </w:r>
          </w:p>
        </w:tc>
        <w:tc>
          <w:tcPr>
            <w:tcW w:w="1147" w:type="dxa"/>
            <w:shd w:val="clear" w:color="auto" w:fill="auto"/>
          </w:tcPr>
          <w:p w:rsidR="00DB2418" w:rsidRPr="005136F1" w:rsidRDefault="00DB2418" w:rsidP="00DB2418">
            <w:pPr>
              <w:rPr>
                <w:rFonts w:cs="Arial"/>
                <w:highlight w:val="yellow"/>
              </w:rPr>
            </w:pPr>
          </w:p>
        </w:tc>
        <w:tc>
          <w:tcPr>
            <w:tcW w:w="1238" w:type="dxa"/>
            <w:shd w:val="clear" w:color="auto" w:fill="auto"/>
          </w:tcPr>
          <w:p w:rsidR="00DB2418" w:rsidRPr="005136F1" w:rsidRDefault="00DB2418" w:rsidP="00DB2418">
            <w:pPr>
              <w:rPr>
                <w:rFonts w:cs="Arial"/>
                <w:highlight w:val="yellow"/>
              </w:rPr>
            </w:pPr>
          </w:p>
        </w:tc>
        <w:tc>
          <w:tcPr>
            <w:tcW w:w="1123" w:type="dxa"/>
            <w:shd w:val="clear" w:color="auto" w:fill="auto"/>
          </w:tcPr>
          <w:p w:rsidR="00DB2418" w:rsidRPr="005136F1" w:rsidRDefault="00DB2418" w:rsidP="00DB2418">
            <w:pPr>
              <w:rPr>
                <w:rFonts w:cs="Arial"/>
                <w:highlight w:val="yellow"/>
              </w:rPr>
            </w:pPr>
          </w:p>
        </w:tc>
        <w:tc>
          <w:tcPr>
            <w:tcW w:w="1891" w:type="dxa"/>
            <w:shd w:val="clear" w:color="auto" w:fill="auto"/>
          </w:tcPr>
          <w:p w:rsidR="00DB2418" w:rsidRPr="0029709A" w:rsidRDefault="00DB2418" w:rsidP="00DB2418">
            <w:pPr>
              <w:rPr>
                <w:rFonts w:cs="Arial"/>
              </w:rPr>
            </w:pPr>
          </w:p>
        </w:tc>
      </w:tr>
      <w:tr w:rsidR="002121FB" w:rsidRPr="004B375E" w:rsidTr="00504378">
        <w:trPr>
          <w:trHeight w:val="407"/>
        </w:trPr>
        <w:tc>
          <w:tcPr>
            <w:tcW w:w="739" w:type="dxa"/>
            <w:shd w:val="clear" w:color="auto" w:fill="auto"/>
            <w:vAlign w:val="center"/>
          </w:tcPr>
          <w:p w:rsidR="002121FB" w:rsidRPr="0029709A" w:rsidRDefault="002121FB" w:rsidP="002121FB">
            <w:pPr>
              <w:pStyle w:val="ListParagraph"/>
              <w:numPr>
                <w:ilvl w:val="0"/>
                <w:numId w:val="45"/>
              </w:numPr>
              <w:spacing w:before="0" w:after="0" w:line="240" w:lineRule="auto"/>
              <w:ind w:left="502"/>
              <w:rPr>
                <w:rFonts w:ascii="Arial" w:hAnsi="Arial" w:cs="Arial"/>
                <w:sz w:val="20"/>
                <w:szCs w:val="20"/>
              </w:rPr>
            </w:pPr>
          </w:p>
        </w:tc>
        <w:tc>
          <w:tcPr>
            <w:tcW w:w="4661" w:type="dxa"/>
            <w:shd w:val="clear" w:color="auto" w:fill="auto"/>
            <w:vAlign w:val="center"/>
          </w:tcPr>
          <w:p w:rsidR="002121FB" w:rsidRPr="00DB2418" w:rsidRDefault="002121FB" w:rsidP="002121FB">
            <w:pPr>
              <w:spacing w:before="60" w:after="60"/>
              <w:rPr>
                <w:rFonts w:cs="Arial"/>
                <w:sz w:val="20"/>
                <w:szCs w:val="20"/>
              </w:rPr>
            </w:pPr>
            <w:r w:rsidRPr="00DB2418">
              <w:rPr>
                <w:rFonts w:cs="Arial"/>
                <w:sz w:val="20"/>
                <w:szCs w:val="20"/>
              </w:rPr>
              <w:t xml:space="preserve">Понуђена цена (накнада) по радном сату за извршење услуге </w:t>
            </w:r>
            <w:r>
              <w:rPr>
                <w:rFonts w:cs="Arial"/>
                <w:sz w:val="20"/>
                <w:szCs w:val="20"/>
              </w:rPr>
              <w:t>пекара</w:t>
            </w:r>
          </w:p>
        </w:tc>
        <w:tc>
          <w:tcPr>
            <w:tcW w:w="1133" w:type="dxa"/>
            <w:shd w:val="clear" w:color="auto" w:fill="auto"/>
            <w:vAlign w:val="center"/>
          </w:tcPr>
          <w:p w:rsidR="002121FB" w:rsidRPr="00DB2418" w:rsidRDefault="002121FB" w:rsidP="002121FB">
            <w:pPr>
              <w:jc w:val="center"/>
              <w:rPr>
                <w:rFonts w:cs="Arial"/>
                <w:sz w:val="20"/>
                <w:szCs w:val="20"/>
                <w:vertAlign w:val="superscript"/>
              </w:rPr>
            </w:pPr>
            <w:r w:rsidRPr="00DB2418">
              <w:rPr>
                <w:rFonts w:cs="Arial"/>
                <w:sz w:val="20"/>
                <w:szCs w:val="20"/>
              </w:rPr>
              <w:t>Радни час</w:t>
            </w:r>
          </w:p>
        </w:tc>
        <w:tc>
          <w:tcPr>
            <w:tcW w:w="1816" w:type="dxa"/>
            <w:shd w:val="clear" w:color="auto" w:fill="auto"/>
            <w:vAlign w:val="center"/>
          </w:tcPr>
          <w:p w:rsidR="002121FB" w:rsidRPr="00DB2418" w:rsidRDefault="00070997" w:rsidP="002121FB">
            <w:pPr>
              <w:jc w:val="center"/>
              <w:rPr>
                <w:rFonts w:cs="Arial"/>
                <w:sz w:val="16"/>
                <w:szCs w:val="16"/>
              </w:rPr>
            </w:pPr>
            <w:r>
              <w:rPr>
                <w:rFonts w:cs="Arial"/>
                <w:b/>
                <w:sz w:val="20"/>
                <w:szCs w:val="20"/>
              </w:rPr>
              <w:t>25</w:t>
            </w:r>
            <w:r w:rsidR="002121FB">
              <w:rPr>
                <w:rFonts w:cs="Arial"/>
                <w:b/>
                <w:sz w:val="20"/>
                <w:szCs w:val="20"/>
              </w:rPr>
              <w:t>.500</w:t>
            </w:r>
          </w:p>
        </w:tc>
        <w:tc>
          <w:tcPr>
            <w:tcW w:w="1147" w:type="dxa"/>
            <w:shd w:val="clear" w:color="auto" w:fill="auto"/>
          </w:tcPr>
          <w:p w:rsidR="002121FB" w:rsidRPr="005136F1" w:rsidRDefault="002121FB" w:rsidP="002121FB">
            <w:pPr>
              <w:rPr>
                <w:rFonts w:cs="Arial"/>
                <w:highlight w:val="yellow"/>
              </w:rPr>
            </w:pPr>
          </w:p>
        </w:tc>
        <w:tc>
          <w:tcPr>
            <w:tcW w:w="1238" w:type="dxa"/>
            <w:shd w:val="clear" w:color="auto" w:fill="auto"/>
          </w:tcPr>
          <w:p w:rsidR="002121FB" w:rsidRPr="005136F1" w:rsidRDefault="002121FB" w:rsidP="002121FB">
            <w:pPr>
              <w:rPr>
                <w:rFonts w:cs="Arial"/>
                <w:highlight w:val="yellow"/>
              </w:rPr>
            </w:pPr>
          </w:p>
        </w:tc>
        <w:tc>
          <w:tcPr>
            <w:tcW w:w="1123" w:type="dxa"/>
            <w:shd w:val="clear" w:color="auto" w:fill="auto"/>
          </w:tcPr>
          <w:p w:rsidR="002121FB" w:rsidRPr="005136F1" w:rsidRDefault="002121FB" w:rsidP="002121FB">
            <w:pPr>
              <w:rPr>
                <w:rFonts w:cs="Arial"/>
                <w:highlight w:val="yellow"/>
              </w:rPr>
            </w:pPr>
          </w:p>
        </w:tc>
        <w:tc>
          <w:tcPr>
            <w:tcW w:w="1891" w:type="dxa"/>
            <w:shd w:val="clear" w:color="auto" w:fill="auto"/>
          </w:tcPr>
          <w:p w:rsidR="002121FB" w:rsidRPr="0029709A" w:rsidRDefault="002121FB" w:rsidP="002121FB">
            <w:pPr>
              <w:rPr>
                <w:rFonts w:cs="Arial"/>
              </w:rPr>
            </w:pPr>
          </w:p>
        </w:tc>
      </w:tr>
      <w:tr w:rsidR="002121FB" w:rsidRPr="004B375E" w:rsidTr="00504378">
        <w:trPr>
          <w:trHeight w:val="407"/>
        </w:trPr>
        <w:tc>
          <w:tcPr>
            <w:tcW w:w="739" w:type="dxa"/>
            <w:shd w:val="clear" w:color="auto" w:fill="auto"/>
            <w:vAlign w:val="center"/>
          </w:tcPr>
          <w:p w:rsidR="002121FB" w:rsidRPr="0029709A" w:rsidRDefault="002121FB" w:rsidP="002121FB">
            <w:pPr>
              <w:pStyle w:val="ListParagraph"/>
              <w:numPr>
                <w:ilvl w:val="0"/>
                <w:numId w:val="45"/>
              </w:numPr>
              <w:spacing w:before="0" w:after="0" w:line="240" w:lineRule="auto"/>
              <w:ind w:left="502"/>
              <w:rPr>
                <w:rFonts w:ascii="Arial" w:hAnsi="Arial" w:cs="Arial"/>
                <w:sz w:val="20"/>
                <w:szCs w:val="20"/>
              </w:rPr>
            </w:pPr>
          </w:p>
        </w:tc>
        <w:tc>
          <w:tcPr>
            <w:tcW w:w="4661" w:type="dxa"/>
            <w:shd w:val="clear" w:color="auto" w:fill="auto"/>
            <w:vAlign w:val="center"/>
          </w:tcPr>
          <w:p w:rsidR="002121FB" w:rsidRPr="00DB2418" w:rsidRDefault="002121FB" w:rsidP="002121FB">
            <w:pPr>
              <w:spacing w:before="60" w:after="60"/>
              <w:rPr>
                <w:rFonts w:cs="Arial"/>
                <w:sz w:val="20"/>
                <w:szCs w:val="20"/>
              </w:rPr>
            </w:pPr>
            <w:r w:rsidRPr="00DB2418">
              <w:rPr>
                <w:rFonts w:cs="Arial"/>
                <w:sz w:val="20"/>
                <w:szCs w:val="20"/>
              </w:rPr>
              <w:t xml:space="preserve">Понуђена цена (накнада) по </w:t>
            </w:r>
            <w:r>
              <w:rPr>
                <w:rFonts w:cs="Arial"/>
                <w:sz w:val="20"/>
                <w:szCs w:val="20"/>
              </w:rPr>
              <w:t>радном сату за извршење услуга угоститељског објекта и осталог особља</w:t>
            </w:r>
          </w:p>
        </w:tc>
        <w:tc>
          <w:tcPr>
            <w:tcW w:w="1133" w:type="dxa"/>
            <w:shd w:val="clear" w:color="auto" w:fill="auto"/>
            <w:vAlign w:val="center"/>
          </w:tcPr>
          <w:p w:rsidR="002121FB" w:rsidRPr="00DB2418" w:rsidRDefault="002121FB" w:rsidP="002121FB">
            <w:pPr>
              <w:jc w:val="center"/>
              <w:rPr>
                <w:rFonts w:cs="Arial"/>
                <w:sz w:val="20"/>
                <w:szCs w:val="20"/>
                <w:vertAlign w:val="superscript"/>
              </w:rPr>
            </w:pPr>
            <w:r w:rsidRPr="00DB2418">
              <w:rPr>
                <w:rFonts w:cs="Arial"/>
                <w:sz w:val="20"/>
                <w:szCs w:val="20"/>
              </w:rPr>
              <w:t>Радни час</w:t>
            </w:r>
          </w:p>
        </w:tc>
        <w:tc>
          <w:tcPr>
            <w:tcW w:w="1816" w:type="dxa"/>
            <w:shd w:val="clear" w:color="auto" w:fill="auto"/>
            <w:vAlign w:val="center"/>
          </w:tcPr>
          <w:p w:rsidR="002121FB" w:rsidRPr="00DB2418" w:rsidRDefault="002121FB" w:rsidP="002121FB">
            <w:pPr>
              <w:jc w:val="center"/>
              <w:rPr>
                <w:rFonts w:cs="Arial"/>
                <w:sz w:val="16"/>
                <w:szCs w:val="16"/>
              </w:rPr>
            </w:pPr>
            <w:r>
              <w:rPr>
                <w:rFonts w:cs="Arial"/>
                <w:b/>
                <w:sz w:val="20"/>
                <w:szCs w:val="20"/>
              </w:rPr>
              <w:t>268.000</w:t>
            </w:r>
          </w:p>
        </w:tc>
        <w:tc>
          <w:tcPr>
            <w:tcW w:w="1147" w:type="dxa"/>
            <w:shd w:val="clear" w:color="auto" w:fill="auto"/>
          </w:tcPr>
          <w:p w:rsidR="002121FB" w:rsidRPr="005136F1" w:rsidRDefault="002121FB" w:rsidP="002121FB">
            <w:pPr>
              <w:rPr>
                <w:rFonts w:cs="Arial"/>
                <w:highlight w:val="yellow"/>
              </w:rPr>
            </w:pPr>
          </w:p>
        </w:tc>
        <w:tc>
          <w:tcPr>
            <w:tcW w:w="1238" w:type="dxa"/>
            <w:shd w:val="clear" w:color="auto" w:fill="auto"/>
          </w:tcPr>
          <w:p w:rsidR="002121FB" w:rsidRPr="005136F1" w:rsidRDefault="002121FB" w:rsidP="002121FB">
            <w:pPr>
              <w:rPr>
                <w:rFonts w:cs="Arial"/>
                <w:highlight w:val="yellow"/>
              </w:rPr>
            </w:pPr>
          </w:p>
        </w:tc>
        <w:tc>
          <w:tcPr>
            <w:tcW w:w="1123" w:type="dxa"/>
            <w:shd w:val="clear" w:color="auto" w:fill="auto"/>
          </w:tcPr>
          <w:p w:rsidR="002121FB" w:rsidRPr="005136F1" w:rsidRDefault="002121FB" w:rsidP="002121FB">
            <w:pPr>
              <w:rPr>
                <w:rFonts w:cs="Arial"/>
                <w:highlight w:val="yellow"/>
              </w:rPr>
            </w:pPr>
          </w:p>
        </w:tc>
        <w:tc>
          <w:tcPr>
            <w:tcW w:w="1891" w:type="dxa"/>
            <w:shd w:val="clear" w:color="auto" w:fill="auto"/>
          </w:tcPr>
          <w:p w:rsidR="002121FB" w:rsidRPr="0029709A" w:rsidRDefault="002121FB" w:rsidP="002121FB">
            <w:pPr>
              <w:rPr>
                <w:rFonts w:cs="Arial"/>
              </w:rPr>
            </w:pPr>
          </w:p>
        </w:tc>
      </w:tr>
      <w:tr w:rsidR="002121FB" w:rsidRPr="004B375E" w:rsidTr="00504378">
        <w:trPr>
          <w:trHeight w:val="407"/>
        </w:trPr>
        <w:tc>
          <w:tcPr>
            <w:tcW w:w="739" w:type="dxa"/>
            <w:shd w:val="clear" w:color="auto" w:fill="auto"/>
            <w:vAlign w:val="center"/>
          </w:tcPr>
          <w:p w:rsidR="002121FB" w:rsidRPr="002121FB" w:rsidRDefault="002121FB" w:rsidP="002121FB">
            <w:pPr>
              <w:pStyle w:val="ListParagraph"/>
              <w:numPr>
                <w:ilvl w:val="0"/>
                <w:numId w:val="45"/>
              </w:numPr>
              <w:spacing w:before="0" w:after="0" w:line="240" w:lineRule="auto"/>
              <w:ind w:left="502"/>
              <w:rPr>
                <w:rFonts w:ascii="Arial" w:hAnsi="Arial" w:cs="Arial"/>
                <w:sz w:val="20"/>
                <w:szCs w:val="20"/>
              </w:rPr>
            </w:pPr>
          </w:p>
        </w:tc>
        <w:tc>
          <w:tcPr>
            <w:tcW w:w="4661" w:type="dxa"/>
            <w:shd w:val="clear" w:color="auto" w:fill="auto"/>
            <w:vAlign w:val="center"/>
          </w:tcPr>
          <w:p w:rsidR="002121FB" w:rsidRPr="002121FB" w:rsidRDefault="002121FB" w:rsidP="002121FB">
            <w:pPr>
              <w:spacing w:before="60" w:after="60"/>
              <w:rPr>
                <w:rFonts w:cs="Arial"/>
                <w:sz w:val="20"/>
                <w:szCs w:val="20"/>
              </w:rPr>
            </w:pPr>
            <w:r w:rsidRPr="002121FB">
              <w:rPr>
                <w:rFonts w:cs="Arial"/>
                <w:sz w:val="20"/>
                <w:szCs w:val="20"/>
              </w:rPr>
              <w:t>Понуђена цена (накнада) по m</w:t>
            </w:r>
            <w:r w:rsidRPr="002121FB">
              <w:rPr>
                <w:rFonts w:cs="Arial"/>
                <w:sz w:val="20"/>
                <w:szCs w:val="20"/>
                <w:vertAlign w:val="superscript"/>
              </w:rPr>
              <w:t xml:space="preserve">2 </w:t>
            </w:r>
            <w:r w:rsidRPr="002121FB">
              <w:rPr>
                <w:rFonts w:cs="Arial"/>
                <w:sz w:val="20"/>
                <w:szCs w:val="20"/>
              </w:rPr>
              <w:t>за услугу одржавања зелених површина у складу са Техничком спецификацијом</w:t>
            </w:r>
          </w:p>
        </w:tc>
        <w:tc>
          <w:tcPr>
            <w:tcW w:w="1133" w:type="dxa"/>
            <w:shd w:val="clear" w:color="auto" w:fill="auto"/>
            <w:vAlign w:val="center"/>
          </w:tcPr>
          <w:p w:rsidR="002121FB" w:rsidRPr="002121FB" w:rsidRDefault="002121FB" w:rsidP="002121FB">
            <w:pPr>
              <w:jc w:val="center"/>
              <w:rPr>
                <w:rFonts w:cs="Arial"/>
                <w:sz w:val="20"/>
                <w:szCs w:val="20"/>
              </w:rPr>
            </w:pPr>
            <w:r w:rsidRPr="002121FB">
              <w:rPr>
                <w:rFonts w:cs="Arial"/>
                <w:sz w:val="20"/>
                <w:szCs w:val="20"/>
              </w:rPr>
              <w:t>m</w:t>
            </w:r>
            <w:r w:rsidRPr="002121FB">
              <w:rPr>
                <w:rFonts w:cs="Arial"/>
                <w:sz w:val="20"/>
                <w:szCs w:val="20"/>
                <w:vertAlign w:val="superscript"/>
              </w:rPr>
              <w:t>2</w:t>
            </w:r>
          </w:p>
        </w:tc>
        <w:tc>
          <w:tcPr>
            <w:tcW w:w="1816" w:type="dxa"/>
            <w:shd w:val="clear" w:color="auto" w:fill="auto"/>
            <w:vAlign w:val="center"/>
          </w:tcPr>
          <w:p w:rsidR="002121FB" w:rsidRPr="002121FB" w:rsidRDefault="002121FB" w:rsidP="002121FB">
            <w:pPr>
              <w:jc w:val="center"/>
              <w:rPr>
                <w:rFonts w:cs="Arial"/>
                <w:b/>
                <w:sz w:val="20"/>
                <w:szCs w:val="20"/>
              </w:rPr>
            </w:pPr>
            <w:r w:rsidRPr="002121FB">
              <w:rPr>
                <w:rFonts w:cs="Arial"/>
                <w:b/>
                <w:sz w:val="20"/>
                <w:szCs w:val="20"/>
              </w:rPr>
              <w:t>7.780.800</w:t>
            </w:r>
          </w:p>
          <w:p w:rsidR="002121FB" w:rsidRPr="002121FB" w:rsidRDefault="002121FB" w:rsidP="002121FB">
            <w:pPr>
              <w:jc w:val="center"/>
              <w:rPr>
                <w:rFonts w:cs="Arial"/>
                <w:sz w:val="20"/>
                <w:szCs w:val="20"/>
              </w:rPr>
            </w:pPr>
            <w:r w:rsidRPr="002121FB">
              <w:rPr>
                <w:rFonts w:cs="Arial"/>
                <w:sz w:val="16"/>
                <w:szCs w:val="16"/>
              </w:rPr>
              <w:t>(324.200m</w:t>
            </w:r>
            <w:r w:rsidRPr="002121FB">
              <w:rPr>
                <w:rFonts w:cs="Arial"/>
                <w:sz w:val="16"/>
                <w:szCs w:val="16"/>
                <w:vertAlign w:val="superscript"/>
              </w:rPr>
              <w:t>2</w:t>
            </w:r>
            <w:r w:rsidRPr="002121FB">
              <w:rPr>
                <w:rFonts w:cs="Arial"/>
                <w:sz w:val="16"/>
                <w:szCs w:val="16"/>
              </w:rPr>
              <w:t>X 24 месеца)</w:t>
            </w:r>
          </w:p>
        </w:tc>
        <w:tc>
          <w:tcPr>
            <w:tcW w:w="1147" w:type="dxa"/>
            <w:shd w:val="clear" w:color="auto" w:fill="auto"/>
          </w:tcPr>
          <w:p w:rsidR="002121FB" w:rsidRPr="002121FB" w:rsidRDefault="002121FB" w:rsidP="002121FB">
            <w:pPr>
              <w:rPr>
                <w:rFonts w:cs="Arial"/>
              </w:rPr>
            </w:pPr>
          </w:p>
        </w:tc>
        <w:tc>
          <w:tcPr>
            <w:tcW w:w="1238" w:type="dxa"/>
            <w:shd w:val="clear" w:color="auto" w:fill="auto"/>
          </w:tcPr>
          <w:p w:rsidR="002121FB" w:rsidRPr="005136F1" w:rsidRDefault="002121FB" w:rsidP="002121FB">
            <w:pPr>
              <w:rPr>
                <w:rFonts w:cs="Arial"/>
                <w:highlight w:val="yellow"/>
              </w:rPr>
            </w:pPr>
          </w:p>
        </w:tc>
        <w:tc>
          <w:tcPr>
            <w:tcW w:w="1123" w:type="dxa"/>
            <w:shd w:val="clear" w:color="auto" w:fill="auto"/>
          </w:tcPr>
          <w:p w:rsidR="002121FB" w:rsidRPr="005136F1" w:rsidRDefault="002121FB" w:rsidP="002121FB">
            <w:pPr>
              <w:rPr>
                <w:rFonts w:cs="Arial"/>
                <w:highlight w:val="yellow"/>
              </w:rPr>
            </w:pPr>
          </w:p>
        </w:tc>
        <w:tc>
          <w:tcPr>
            <w:tcW w:w="1891" w:type="dxa"/>
            <w:shd w:val="clear" w:color="auto" w:fill="auto"/>
          </w:tcPr>
          <w:p w:rsidR="002121FB" w:rsidRPr="0029709A" w:rsidRDefault="002121FB" w:rsidP="002121FB">
            <w:pPr>
              <w:rPr>
                <w:rFonts w:cs="Arial"/>
              </w:rPr>
            </w:pPr>
          </w:p>
        </w:tc>
      </w:tr>
      <w:tr w:rsidR="00504378" w:rsidRPr="004B375E" w:rsidTr="00504378">
        <w:trPr>
          <w:trHeight w:val="407"/>
        </w:trPr>
        <w:tc>
          <w:tcPr>
            <w:tcW w:w="739" w:type="dxa"/>
            <w:shd w:val="clear" w:color="auto" w:fill="auto"/>
            <w:vAlign w:val="center"/>
          </w:tcPr>
          <w:p w:rsidR="00504378" w:rsidRPr="002121FB" w:rsidRDefault="00504378" w:rsidP="00504378">
            <w:pPr>
              <w:pStyle w:val="ListParagraph"/>
              <w:numPr>
                <w:ilvl w:val="0"/>
                <w:numId w:val="45"/>
              </w:numPr>
              <w:spacing w:before="0" w:after="0" w:line="240" w:lineRule="auto"/>
              <w:ind w:left="502"/>
              <w:rPr>
                <w:rFonts w:ascii="Arial" w:hAnsi="Arial" w:cs="Arial"/>
                <w:sz w:val="20"/>
                <w:szCs w:val="20"/>
              </w:rPr>
            </w:pPr>
          </w:p>
        </w:tc>
        <w:tc>
          <w:tcPr>
            <w:tcW w:w="4661" w:type="dxa"/>
            <w:shd w:val="clear" w:color="auto" w:fill="auto"/>
            <w:vAlign w:val="center"/>
          </w:tcPr>
          <w:p w:rsidR="00504378" w:rsidRPr="002121FB" w:rsidRDefault="00504378" w:rsidP="002121FB">
            <w:pPr>
              <w:spacing w:before="60" w:after="60"/>
              <w:rPr>
                <w:rFonts w:cs="Arial"/>
                <w:sz w:val="20"/>
                <w:szCs w:val="20"/>
              </w:rPr>
            </w:pPr>
            <w:r w:rsidRPr="002121FB">
              <w:rPr>
                <w:rFonts w:cs="Arial"/>
                <w:sz w:val="20"/>
                <w:szCs w:val="20"/>
              </w:rPr>
              <w:t>Понуђена цена (накнада) по m</w:t>
            </w:r>
            <w:r w:rsidRPr="002121FB">
              <w:rPr>
                <w:rFonts w:cs="Arial"/>
                <w:sz w:val="20"/>
                <w:szCs w:val="20"/>
                <w:vertAlign w:val="superscript"/>
              </w:rPr>
              <w:t xml:space="preserve">2 </w:t>
            </w:r>
            <w:r w:rsidRPr="002121FB">
              <w:rPr>
                <w:rFonts w:cs="Arial"/>
                <w:sz w:val="20"/>
                <w:szCs w:val="20"/>
              </w:rPr>
              <w:t xml:space="preserve">за услугу </w:t>
            </w:r>
            <w:r w:rsidR="002121FB" w:rsidRPr="002121FB">
              <w:rPr>
                <w:rFonts w:cs="Arial"/>
                <w:sz w:val="20"/>
                <w:szCs w:val="20"/>
              </w:rPr>
              <w:t>чишћења</w:t>
            </w:r>
            <w:r w:rsidRPr="002121FB">
              <w:rPr>
                <w:rFonts w:cs="Arial"/>
                <w:sz w:val="20"/>
                <w:szCs w:val="20"/>
              </w:rPr>
              <w:t xml:space="preserve"> у складу са Техничком спецификацијом</w:t>
            </w:r>
          </w:p>
        </w:tc>
        <w:tc>
          <w:tcPr>
            <w:tcW w:w="1133" w:type="dxa"/>
            <w:shd w:val="clear" w:color="auto" w:fill="auto"/>
            <w:vAlign w:val="center"/>
          </w:tcPr>
          <w:p w:rsidR="00504378" w:rsidRPr="002121FB" w:rsidRDefault="00504378" w:rsidP="00504378">
            <w:pPr>
              <w:jc w:val="center"/>
              <w:rPr>
                <w:rFonts w:cs="Arial"/>
                <w:sz w:val="20"/>
                <w:szCs w:val="20"/>
              </w:rPr>
            </w:pPr>
            <w:r w:rsidRPr="002121FB">
              <w:rPr>
                <w:rFonts w:cs="Arial"/>
                <w:sz w:val="20"/>
                <w:szCs w:val="20"/>
              </w:rPr>
              <w:t>m</w:t>
            </w:r>
            <w:r w:rsidRPr="002121FB">
              <w:rPr>
                <w:rFonts w:cs="Arial"/>
                <w:sz w:val="20"/>
                <w:szCs w:val="20"/>
                <w:vertAlign w:val="superscript"/>
              </w:rPr>
              <w:t>2</w:t>
            </w:r>
          </w:p>
        </w:tc>
        <w:tc>
          <w:tcPr>
            <w:tcW w:w="1816" w:type="dxa"/>
            <w:shd w:val="clear" w:color="auto" w:fill="auto"/>
            <w:vAlign w:val="center"/>
          </w:tcPr>
          <w:p w:rsidR="00504378" w:rsidRPr="002121FB" w:rsidRDefault="00504378" w:rsidP="00504378">
            <w:pPr>
              <w:jc w:val="center"/>
              <w:rPr>
                <w:rFonts w:cs="Arial"/>
                <w:b/>
                <w:sz w:val="20"/>
                <w:szCs w:val="20"/>
              </w:rPr>
            </w:pPr>
            <w:r w:rsidRPr="002121FB">
              <w:rPr>
                <w:rFonts w:cs="Arial"/>
                <w:b/>
                <w:sz w:val="20"/>
                <w:szCs w:val="20"/>
              </w:rPr>
              <w:t>15.451.200</w:t>
            </w:r>
          </w:p>
          <w:p w:rsidR="00504378" w:rsidRPr="002121FB" w:rsidRDefault="00504378" w:rsidP="00504378">
            <w:pPr>
              <w:jc w:val="center"/>
              <w:rPr>
                <w:rFonts w:cs="Arial"/>
                <w:sz w:val="20"/>
                <w:szCs w:val="20"/>
              </w:rPr>
            </w:pPr>
            <w:r w:rsidRPr="002121FB">
              <w:rPr>
                <w:rFonts w:cs="Arial"/>
                <w:sz w:val="16"/>
                <w:szCs w:val="16"/>
              </w:rPr>
              <w:t>(29.600m</w:t>
            </w:r>
            <w:r w:rsidRPr="002121FB">
              <w:rPr>
                <w:rFonts w:cs="Arial"/>
                <w:sz w:val="16"/>
                <w:szCs w:val="16"/>
                <w:vertAlign w:val="superscript"/>
              </w:rPr>
              <w:t>2</w:t>
            </w:r>
            <w:r w:rsidRPr="002121FB">
              <w:rPr>
                <w:rFonts w:cs="Arial"/>
                <w:sz w:val="16"/>
                <w:szCs w:val="16"/>
              </w:rPr>
              <w:t>X 522р.дана)</w:t>
            </w:r>
          </w:p>
        </w:tc>
        <w:tc>
          <w:tcPr>
            <w:tcW w:w="1147" w:type="dxa"/>
            <w:shd w:val="clear" w:color="auto" w:fill="auto"/>
          </w:tcPr>
          <w:p w:rsidR="00504378" w:rsidRPr="002121FB" w:rsidRDefault="00504378" w:rsidP="00504378">
            <w:pPr>
              <w:rPr>
                <w:rFonts w:cs="Arial"/>
              </w:rPr>
            </w:pPr>
          </w:p>
        </w:tc>
        <w:tc>
          <w:tcPr>
            <w:tcW w:w="1238" w:type="dxa"/>
            <w:shd w:val="clear" w:color="auto" w:fill="auto"/>
          </w:tcPr>
          <w:p w:rsidR="00504378" w:rsidRPr="005136F1" w:rsidRDefault="00504378" w:rsidP="00504378">
            <w:pPr>
              <w:rPr>
                <w:rFonts w:cs="Arial"/>
                <w:highlight w:val="yellow"/>
              </w:rPr>
            </w:pPr>
          </w:p>
        </w:tc>
        <w:tc>
          <w:tcPr>
            <w:tcW w:w="1123" w:type="dxa"/>
            <w:shd w:val="clear" w:color="auto" w:fill="auto"/>
          </w:tcPr>
          <w:p w:rsidR="00504378" w:rsidRPr="005136F1" w:rsidRDefault="00504378" w:rsidP="00504378">
            <w:pPr>
              <w:rPr>
                <w:rFonts w:cs="Arial"/>
                <w:highlight w:val="yellow"/>
              </w:rPr>
            </w:pPr>
          </w:p>
        </w:tc>
        <w:tc>
          <w:tcPr>
            <w:tcW w:w="1891" w:type="dxa"/>
            <w:shd w:val="clear" w:color="auto" w:fill="auto"/>
          </w:tcPr>
          <w:p w:rsidR="00504378" w:rsidRPr="0029709A" w:rsidRDefault="00504378" w:rsidP="00504378">
            <w:pPr>
              <w:rPr>
                <w:rFonts w:cs="Arial"/>
              </w:rPr>
            </w:pPr>
          </w:p>
        </w:tc>
      </w:tr>
    </w:tbl>
    <w:p w:rsidR="00504378" w:rsidRPr="00EB31C4" w:rsidRDefault="00504378" w:rsidP="00504378">
      <w:pPr>
        <w:rPr>
          <w:rFonts w:cs="Arial"/>
          <w:vanish/>
        </w:rPr>
      </w:pPr>
    </w:p>
    <w:tbl>
      <w:tblPr>
        <w:tblpPr w:leftFromText="141" w:rightFromText="141" w:vertAnchor="text" w:horzAnchor="margin" w:tblpX="-176" w:tblpY="281"/>
        <w:tblW w:w="1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5505"/>
        <w:gridCol w:w="7647"/>
      </w:tblGrid>
      <w:tr w:rsidR="00504378" w:rsidRPr="00EB31C4" w:rsidTr="00504378">
        <w:trPr>
          <w:trHeight w:val="698"/>
        </w:trPr>
        <w:tc>
          <w:tcPr>
            <w:tcW w:w="599" w:type="dxa"/>
            <w:vAlign w:val="center"/>
          </w:tcPr>
          <w:p w:rsidR="00504378" w:rsidRPr="00EB31C4" w:rsidRDefault="00504378" w:rsidP="00504378">
            <w:pPr>
              <w:spacing w:before="0"/>
              <w:rPr>
                <w:rFonts w:cs="Arial"/>
              </w:rPr>
            </w:pPr>
            <w:r w:rsidRPr="00EB31C4">
              <w:rPr>
                <w:rFonts w:cs="Arial"/>
              </w:rPr>
              <w:lastRenderedPageBreak/>
              <w:t>I</w:t>
            </w:r>
          </w:p>
        </w:tc>
        <w:tc>
          <w:tcPr>
            <w:tcW w:w="5505" w:type="dxa"/>
          </w:tcPr>
          <w:p w:rsidR="00504378" w:rsidRDefault="00504378" w:rsidP="00504378">
            <w:pPr>
              <w:spacing w:before="0"/>
              <w:rPr>
                <w:rFonts w:cs="Arial"/>
              </w:rPr>
            </w:pPr>
          </w:p>
          <w:p w:rsidR="00504378" w:rsidRPr="00EB31C4" w:rsidRDefault="00504378" w:rsidP="00504378">
            <w:pPr>
              <w:spacing w:before="0"/>
              <w:rPr>
                <w:rFonts w:cs="Arial"/>
              </w:rPr>
            </w:pPr>
            <w:r w:rsidRPr="00EB31C4">
              <w:rPr>
                <w:rFonts w:cs="Arial"/>
              </w:rPr>
              <w:t>УКУПНО ПОНУЂЕНА ЦЕНА  без ПДВ динара</w:t>
            </w:r>
          </w:p>
        </w:tc>
        <w:tc>
          <w:tcPr>
            <w:tcW w:w="7647" w:type="dxa"/>
          </w:tcPr>
          <w:p w:rsidR="00504378" w:rsidRPr="00EB31C4" w:rsidRDefault="00504378" w:rsidP="00504378">
            <w:pPr>
              <w:spacing w:before="0"/>
              <w:rPr>
                <w:rFonts w:cs="Arial"/>
              </w:rPr>
            </w:pPr>
          </w:p>
        </w:tc>
      </w:tr>
      <w:tr w:rsidR="00504378" w:rsidRPr="00EB31C4" w:rsidTr="00504378">
        <w:trPr>
          <w:trHeight w:val="711"/>
        </w:trPr>
        <w:tc>
          <w:tcPr>
            <w:tcW w:w="599" w:type="dxa"/>
            <w:tcBorders>
              <w:bottom w:val="single" w:sz="4" w:space="0" w:color="auto"/>
            </w:tcBorders>
            <w:vAlign w:val="center"/>
          </w:tcPr>
          <w:p w:rsidR="00504378" w:rsidRPr="00EB31C4" w:rsidRDefault="00504378" w:rsidP="00504378">
            <w:pPr>
              <w:spacing w:before="0"/>
              <w:rPr>
                <w:rFonts w:cs="Arial"/>
              </w:rPr>
            </w:pPr>
            <w:r w:rsidRPr="00EB31C4">
              <w:rPr>
                <w:rFonts w:cs="Arial"/>
              </w:rPr>
              <w:t>II</w:t>
            </w:r>
          </w:p>
        </w:tc>
        <w:tc>
          <w:tcPr>
            <w:tcW w:w="5505" w:type="dxa"/>
            <w:tcBorders>
              <w:bottom w:val="single" w:sz="4" w:space="0" w:color="auto"/>
              <w:right w:val="single" w:sz="4" w:space="0" w:color="auto"/>
            </w:tcBorders>
          </w:tcPr>
          <w:p w:rsidR="00504378" w:rsidRDefault="00504378" w:rsidP="00504378">
            <w:pPr>
              <w:spacing w:before="0"/>
              <w:rPr>
                <w:rFonts w:cs="Arial"/>
              </w:rPr>
            </w:pPr>
          </w:p>
          <w:p w:rsidR="00504378" w:rsidRPr="00EB31C4" w:rsidRDefault="00504378" w:rsidP="00504378">
            <w:pPr>
              <w:spacing w:before="0"/>
              <w:rPr>
                <w:rFonts w:cs="Arial"/>
              </w:rPr>
            </w:pPr>
            <w:r w:rsidRPr="00EB31C4">
              <w:rPr>
                <w:rFonts w:cs="Arial"/>
              </w:rPr>
              <w:t>УКУПАН ИЗНОС  ПДВ динара</w:t>
            </w:r>
          </w:p>
        </w:tc>
        <w:tc>
          <w:tcPr>
            <w:tcW w:w="7647" w:type="dxa"/>
            <w:tcBorders>
              <w:bottom w:val="single" w:sz="4" w:space="0" w:color="auto"/>
              <w:right w:val="single" w:sz="4" w:space="0" w:color="auto"/>
            </w:tcBorders>
          </w:tcPr>
          <w:p w:rsidR="00504378" w:rsidRPr="00EB31C4" w:rsidRDefault="00504378" w:rsidP="00504378">
            <w:pPr>
              <w:spacing w:before="0"/>
              <w:rPr>
                <w:rFonts w:cs="Arial"/>
              </w:rPr>
            </w:pPr>
          </w:p>
        </w:tc>
      </w:tr>
      <w:tr w:rsidR="00504378" w:rsidRPr="00EB31C4" w:rsidTr="00504378">
        <w:trPr>
          <w:trHeight w:val="697"/>
        </w:trPr>
        <w:tc>
          <w:tcPr>
            <w:tcW w:w="599" w:type="dxa"/>
            <w:tcBorders>
              <w:bottom w:val="single" w:sz="4" w:space="0" w:color="auto"/>
            </w:tcBorders>
            <w:vAlign w:val="center"/>
          </w:tcPr>
          <w:p w:rsidR="00504378" w:rsidRPr="00EB31C4" w:rsidRDefault="00504378" w:rsidP="00504378">
            <w:pPr>
              <w:spacing w:before="0"/>
              <w:rPr>
                <w:rFonts w:cs="Arial"/>
              </w:rPr>
            </w:pPr>
            <w:r w:rsidRPr="00EB31C4">
              <w:rPr>
                <w:rFonts w:cs="Arial"/>
              </w:rPr>
              <w:t>III</w:t>
            </w:r>
          </w:p>
        </w:tc>
        <w:tc>
          <w:tcPr>
            <w:tcW w:w="5505" w:type="dxa"/>
            <w:tcBorders>
              <w:bottom w:val="single" w:sz="4" w:space="0" w:color="auto"/>
              <w:right w:val="single" w:sz="4" w:space="0" w:color="auto"/>
            </w:tcBorders>
          </w:tcPr>
          <w:p w:rsidR="00504378" w:rsidRDefault="00504378" w:rsidP="00504378">
            <w:pPr>
              <w:spacing w:before="0"/>
              <w:rPr>
                <w:rFonts w:cs="Arial"/>
              </w:rPr>
            </w:pPr>
          </w:p>
          <w:p w:rsidR="00504378" w:rsidRPr="00EB31C4" w:rsidRDefault="00504378" w:rsidP="00504378">
            <w:pPr>
              <w:spacing w:before="0"/>
              <w:rPr>
                <w:rFonts w:cs="Arial"/>
              </w:rPr>
            </w:pPr>
            <w:r w:rsidRPr="00EB31C4">
              <w:rPr>
                <w:rFonts w:cs="Arial"/>
              </w:rPr>
              <w:t>УКУПНО ПОНУЂЕНА ЦЕНА  са ПДВ</w:t>
            </w:r>
          </w:p>
        </w:tc>
        <w:tc>
          <w:tcPr>
            <w:tcW w:w="7647" w:type="dxa"/>
            <w:tcBorders>
              <w:bottom w:val="single" w:sz="4" w:space="0" w:color="auto"/>
              <w:right w:val="single" w:sz="4" w:space="0" w:color="auto"/>
            </w:tcBorders>
          </w:tcPr>
          <w:p w:rsidR="00504378" w:rsidRPr="00EB31C4" w:rsidRDefault="00504378" w:rsidP="00504378">
            <w:pPr>
              <w:spacing w:before="0"/>
              <w:rPr>
                <w:rFonts w:cs="Arial"/>
              </w:rPr>
            </w:pPr>
          </w:p>
        </w:tc>
      </w:tr>
    </w:tbl>
    <w:p w:rsidR="00504378" w:rsidRPr="00EB31C4" w:rsidRDefault="00504378" w:rsidP="00504378">
      <w:pPr>
        <w:rPr>
          <w:rFonts w:eastAsia="Arial Unicode MS" w:cs="Arial"/>
        </w:rPr>
      </w:pPr>
    </w:p>
    <w:p w:rsidR="00504378" w:rsidRDefault="00504378" w:rsidP="00504378">
      <w:pPr>
        <w:rPr>
          <w:rFonts w:eastAsia="Arial Unicode MS" w:cs="Arial"/>
        </w:rPr>
      </w:pPr>
    </w:p>
    <w:p w:rsidR="00504378" w:rsidRDefault="00504378" w:rsidP="00504378">
      <w:pPr>
        <w:spacing w:line="100" w:lineRule="atLeast"/>
        <w:rPr>
          <w:rFonts w:cs="Arial"/>
        </w:rPr>
      </w:pPr>
    </w:p>
    <w:p w:rsidR="00504378" w:rsidRPr="000455C8" w:rsidRDefault="00504378" w:rsidP="00504378">
      <w:pPr>
        <w:spacing w:line="100" w:lineRule="atLeast"/>
        <w:rPr>
          <w:rFonts w:cs="Arial"/>
        </w:rPr>
      </w:pPr>
      <w:r w:rsidRPr="000455C8">
        <w:rPr>
          <w:rFonts w:cs="Arial"/>
        </w:rPr>
        <w:t>Укупна понуђена цена се користи за рангирање понуда и оцену прихватљив</w:t>
      </w:r>
      <w:r w:rsidR="00070997">
        <w:rPr>
          <w:rFonts w:cs="Arial"/>
        </w:rPr>
        <w:t>ости према члану 3 тачка 33, а О</w:t>
      </w:r>
      <w:r w:rsidRPr="000455C8">
        <w:rPr>
          <w:rFonts w:cs="Arial"/>
        </w:rPr>
        <w:t xml:space="preserve">квирни споразум се закључује на укупну понуђену вредност без ПДВ-а  из структуре цене. </w:t>
      </w:r>
    </w:p>
    <w:p w:rsidR="00504378" w:rsidRPr="005F5A84" w:rsidRDefault="00504378" w:rsidP="00504378">
      <w:pPr>
        <w:rPr>
          <w:rFonts w:eastAsia="Arial Unicode MS" w:cs="Arial"/>
        </w:rPr>
      </w:pPr>
    </w:p>
    <w:p w:rsidR="00504378" w:rsidRPr="00004758" w:rsidRDefault="00504378" w:rsidP="00504378">
      <w:pPr>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04378" w:rsidRPr="00004758" w:rsidTr="00504378">
        <w:trPr>
          <w:jc w:val="center"/>
        </w:trPr>
        <w:tc>
          <w:tcPr>
            <w:tcW w:w="3882" w:type="dxa"/>
          </w:tcPr>
          <w:p w:rsidR="00504378" w:rsidRPr="00004758" w:rsidRDefault="00504378" w:rsidP="00504378">
            <w:pPr>
              <w:rPr>
                <w:rFonts w:cs="Arial"/>
              </w:rPr>
            </w:pPr>
            <w:r w:rsidRPr="00004758">
              <w:rPr>
                <w:rFonts w:cs="Arial"/>
              </w:rPr>
              <w:t>Датум:</w:t>
            </w:r>
          </w:p>
        </w:tc>
        <w:tc>
          <w:tcPr>
            <w:tcW w:w="2127" w:type="dxa"/>
          </w:tcPr>
          <w:p w:rsidR="00504378" w:rsidRPr="00004758" w:rsidRDefault="00504378" w:rsidP="00504378">
            <w:pPr>
              <w:rPr>
                <w:rFonts w:cs="Arial"/>
              </w:rPr>
            </w:pPr>
          </w:p>
        </w:tc>
        <w:tc>
          <w:tcPr>
            <w:tcW w:w="4022" w:type="dxa"/>
          </w:tcPr>
          <w:p w:rsidR="00504378" w:rsidRPr="00004758" w:rsidRDefault="00504378" w:rsidP="00504378">
            <w:pPr>
              <w:rPr>
                <w:rFonts w:cs="Arial"/>
              </w:rPr>
            </w:pPr>
            <w:r w:rsidRPr="00004758">
              <w:rPr>
                <w:rFonts w:cs="Arial"/>
              </w:rPr>
              <w:t>Понуђач:</w:t>
            </w:r>
          </w:p>
        </w:tc>
      </w:tr>
      <w:tr w:rsidR="00504378" w:rsidRPr="00004758" w:rsidTr="00504378">
        <w:trPr>
          <w:jc w:val="center"/>
        </w:trPr>
        <w:tc>
          <w:tcPr>
            <w:tcW w:w="3882" w:type="dxa"/>
          </w:tcPr>
          <w:p w:rsidR="00504378" w:rsidRPr="00004758" w:rsidRDefault="00504378" w:rsidP="00504378">
            <w:pPr>
              <w:rPr>
                <w:rFonts w:cs="Arial"/>
              </w:rPr>
            </w:pPr>
          </w:p>
        </w:tc>
        <w:tc>
          <w:tcPr>
            <w:tcW w:w="2127" w:type="dxa"/>
          </w:tcPr>
          <w:p w:rsidR="00504378" w:rsidRPr="00004758" w:rsidRDefault="00504378" w:rsidP="00504378">
            <w:pPr>
              <w:rPr>
                <w:rFonts w:cs="Arial"/>
              </w:rPr>
            </w:pPr>
            <w:r w:rsidRPr="00004758">
              <w:rPr>
                <w:rFonts w:cs="Arial"/>
              </w:rPr>
              <w:t>М.П.</w:t>
            </w:r>
          </w:p>
        </w:tc>
        <w:tc>
          <w:tcPr>
            <w:tcW w:w="4022" w:type="dxa"/>
          </w:tcPr>
          <w:p w:rsidR="00504378" w:rsidRPr="00004758" w:rsidRDefault="00504378" w:rsidP="00504378">
            <w:pPr>
              <w:rPr>
                <w:rFonts w:cs="Arial"/>
              </w:rPr>
            </w:pPr>
          </w:p>
        </w:tc>
      </w:tr>
      <w:tr w:rsidR="00504378" w:rsidRPr="00004758" w:rsidTr="00504378">
        <w:trPr>
          <w:jc w:val="center"/>
        </w:trPr>
        <w:tc>
          <w:tcPr>
            <w:tcW w:w="3882" w:type="dxa"/>
            <w:tcBorders>
              <w:bottom w:val="single" w:sz="4" w:space="0" w:color="auto"/>
            </w:tcBorders>
          </w:tcPr>
          <w:p w:rsidR="00504378" w:rsidRPr="00004758" w:rsidRDefault="00504378" w:rsidP="00504378">
            <w:pPr>
              <w:rPr>
                <w:rFonts w:cs="Arial"/>
              </w:rPr>
            </w:pPr>
          </w:p>
        </w:tc>
        <w:tc>
          <w:tcPr>
            <w:tcW w:w="2127" w:type="dxa"/>
          </w:tcPr>
          <w:p w:rsidR="00504378" w:rsidRPr="00004758" w:rsidRDefault="00504378" w:rsidP="00504378">
            <w:pPr>
              <w:rPr>
                <w:rFonts w:cs="Arial"/>
              </w:rPr>
            </w:pPr>
          </w:p>
        </w:tc>
        <w:tc>
          <w:tcPr>
            <w:tcW w:w="4022" w:type="dxa"/>
            <w:tcBorders>
              <w:bottom w:val="single" w:sz="4" w:space="0" w:color="auto"/>
            </w:tcBorders>
          </w:tcPr>
          <w:p w:rsidR="00504378" w:rsidRPr="00004758" w:rsidRDefault="00504378" w:rsidP="00504378">
            <w:pPr>
              <w:rPr>
                <w:rFonts w:cs="Arial"/>
              </w:rPr>
            </w:pPr>
          </w:p>
        </w:tc>
      </w:tr>
      <w:tr w:rsidR="00504378" w:rsidRPr="00004758" w:rsidTr="00504378">
        <w:trPr>
          <w:trHeight w:val="389"/>
          <w:jc w:val="center"/>
        </w:trPr>
        <w:tc>
          <w:tcPr>
            <w:tcW w:w="3882" w:type="dxa"/>
            <w:tcBorders>
              <w:top w:val="single" w:sz="4" w:space="0" w:color="auto"/>
            </w:tcBorders>
          </w:tcPr>
          <w:p w:rsidR="00504378" w:rsidRPr="00004758" w:rsidRDefault="00504378" w:rsidP="00504378">
            <w:pPr>
              <w:rPr>
                <w:rFonts w:cs="Arial"/>
              </w:rPr>
            </w:pPr>
          </w:p>
        </w:tc>
        <w:tc>
          <w:tcPr>
            <w:tcW w:w="2127" w:type="dxa"/>
          </w:tcPr>
          <w:p w:rsidR="00504378" w:rsidRPr="00004758" w:rsidRDefault="00504378" w:rsidP="00504378">
            <w:pPr>
              <w:rPr>
                <w:rFonts w:cs="Arial"/>
              </w:rPr>
            </w:pPr>
          </w:p>
        </w:tc>
        <w:tc>
          <w:tcPr>
            <w:tcW w:w="4022" w:type="dxa"/>
            <w:tcBorders>
              <w:top w:val="single" w:sz="4" w:space="0" w:color="auto"/>
            </w:tcBorders>
          </w:tcPr>
          <w:p w:rsidR="00504378" w:rsidRPr="00004758" w:rsidRDefault="00504378" w:rsidP="00504378">
            <w:pPr>
              <w:rPr>
                <w:rFonts w:cs="Arial"/>
              </w:rPr>
            </w:pPr>
          </w:p>
        </w:tc>
      </w:tr>
    </w:tbl>
    <w:p w:rsidR="00504378" w:rsidRPr="005F5A84" w:rsidRDefault="00504378" w:rsidP="00504378">
      <w:pPr>
        <w:rPr>
          <w:rFonts w:cs="Arial"/>
        </w:rPr>
      </w:pPr>
    </w:p>
    <w:p w:rsidR="00504378" w:rsidRDefault="00504378" w:rsidP="00504378">
      <w:pPr>
        <w:spacing w:before="0"/>
        <w:rPr>
          <w:rFonts w:cs="Arial"/>
          <w:b/>
          <w:lang w:val="sr-Cyrl-CS"/>
        </w:rPr>
      </w:pPr>
    </w:p>
    <w:p w:rsidR="00504378" w:rsidRPr="008377FF" w:rsidRDefault="00504378" w:rsidP="00504378">
      <w:pPr>
        <w:spacing w:before="0"/>
        <w:rPr>
          <w:rFonts w:cs="Arial"/>
          <w:b/>
          <w:lang w:val="sr-Cyrl-CS"/>
        </w:rPr>
      </w:pPr>
      <w:r w:rsidRPr="008377FF">
        <w:rPr>
          <w:rFonts w:cs="Arial"/>
          <w:b/>
          <w:lang w:val="sr-Cyrl-CS"/>
        </w:rPr>
        <w:t>Напомена:</w:t>
      </w:r>
    </w:p>
    <w:p w:rsidR="00504378" w:rsidRPr="005F5A84" w:rsidRDefault="00504378" w:rsidP="00504378">
      <w:pPr>
        <w:pStyle w:val="KDKomentar"/>
        <w:numPr>
          <w:ilvl w:val="0"/>
          <w:numId w:val="46"/>
        </w:numPr>
        <w:spacing w:before="0"/>
        <w:rPr>
          <w:rFonts w:eastAsia="TimesNewRomanPS-BoldMT" w:cs="Arial"/>
          <w:i w:val="0"/>
          <w:color w:val="auto"/>
          <w:sz w:val="22"/>
          <w:szCs w:val="22"/>
        </w:rPr>
      </w:pPr>
      <w:r w:rsidRPr="008377FF">
        <w:rPr>
          <w:rFonts w:eastAsia="TimesNewRomanPS-BoldMT" w:cs="Arial"/>
          <w:i w:val="0"/>
          <w:color w:val="auto"/>
          <w:sz w:val="22"/>
          <w:szCs w:val="22"/>
        </w:rPr>
        <w:t xml:space="preserve">Уколико </w:t>
      </w:r>
      <w:r w:rsidRPr="008377FF">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8377FF">
        <w:rPr>
          <w:rFonts w:eastAsia="TimesNewRomanPS-BoldMT" w:cs="Arial"/>
          <w:i w:val="0"/>
          <w:color w:val="auto"/>
          <w:sz w:val="22"/>
          <w:szCs w:val="22"/>
        </w:rPr>
        <w:t>.</w:t>
      </w:r>
    </w:p>
    <w:p w:rsidR="00504378" w:rsidRPr="005F5A84" w:rsidRDefault="00504378" w:rsidP="00504378">
      <w:pPr>
        <w:pStyle w:val="KDKomentar"/>
        <w:numPr>
          <w:ilvl w:val="0"/>
          <w:numId w:val="46"/>
        </w:numPr>
        <w:spacing w:before="0"/>
        <w:rPr>
          <w:rFonts w:eastAsia="TimesNewRomanPS-BoldMT" w:cs="Arial"/>
          <w:i w:val="0"/>
          <w:color w:val="auto"/>
          <w:sz w:val="22"/>
          <w:szCs w:val="22"/>
        </w:rPr>
      </w:pPr>
      <w:r w:rsidRPr="005F5A84">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p>
    <w:p w:rsidR="00504378" w:rsidRDefault="00504378" w:rsidP="00504378">
      <w:pPr>
        <w:rPr>
          <w:rFonts w:eastAsia="TimesNewRomanPS-BoldMT" w:cs="Arial"/>
          <w:sz w:val="24"/>
          <w:szCs w:val="24"/>
        </w:rPr>
      </w:pPr>
    </w:p>
    <w:p w:rsidR="00F93160" w:rsidRDefault="00F93160" w:rsidP="00DE4DA6">
      <w:pPr>
        <w:spacing w:before="0"/>
        <w:rPr>
          <w:rFonts w:cs="Arial"/>
          <w:b/>
          <w:lang w:val="sr-Cyrl-CS"/>
        </w:rPr>
        <w:sectPr w:rsidR="00F93160" w:rsidSect="001009B0">
          <w:footnotePr>
            <w:pos w:val="beneathText"/>
          </w:footnotePr>
          <w:pgSz w:w="16834" w:h="11909" w:orient="landscape" w:code="9"/>
          <w:pgMar w:top="1440" w:right="1440" w:bottom="1440" w:left="1440" w:header="142" w:footer="436" w:gutter="0"/>
          <w:cols w:space="708"/>
          <w:titlePg/>
          <w:docGrid w:linePitch="360"/>
        </w:sectPr>
      </w:pPr>
    </w:p>
    <w:p w:rsidR="00343A18" w:rsidRPr="00F46AB6" w:rsidRDefault="00343A18" w:rsidP="00F46AB6">
      <w:pPr>
        <w:spacing w:before="0"/>
        <w:jc w:val="right"/>
        <w:rPr>
          <w:b/>
          <w:sz w:val="24"/>
          <w:szCs w:val="24"/>
        </w:rPr>
      </w:pPr>
      <w:bookmarkStart w:id="252" w:name="_Toc442559926"/>
      <w:r w:rsidRPr="00F46AB6">
        <w:rPr>
          <w:b/>
          <w:sz w:val="24"/>
          <w:szCs w:val="24"/>
        </w:rPr>
        <w:lastRenderedPageBreak/>
        <w:t xml:space="preserve">ОБРАЗАЦ </w:t>
      </w:r>
      <w:r w:rsidR="009E296D" w:rsidRPr="00F46AB6">
        <w:rPr>
          <w:b/>
          <w:sz w:val="24"/>
          <w:szCs w:val="24"/>
        </w:rPr>
        <w:t>3</w:t>
      </w:r>
      <w:r w:rsidRPr="00F46AB6">
        <w:rPr>
          <w:b/>
          <w:sz w:val="24"/>
          <w:szCs w:val="24"/>
        </w:rPr>
        <w:t>.</w:t>
      </w:r>
      <w:bookmarkEnd w:id="252"/>
    </w:p>
    <w:p w:rsidR="00343A18" w:rsidRPr="00EC5BB4" w:rsidRDefault="00343A18" w:rsidP="00343A18">
      <w:pPr>
        <w:spacing w:before="0"/>
        <w:rPr>
          <w:rFonts w:cs="Arial"/>
          <w:sz w:val="24"/>
          <w:szCs w:val="24"/>
          <w:lang w:val="sr-Cyrl-CS"/>
        </w:rPr>
      </w:pPr>
    </w:p>
    <w:p w:rsidR="00343A18" w:rsidRPr="00C46A96" w:rsidRDefault="00343A18" w:rsidP="00C46A96">
      <w:pPr>
        <w:tabs>
          <w:tab w:val="left" w:pos="6870"/>
        </w:tabs>
        <w:spacing w:before="0"/>
        <w:rPr>
          <w:rFonts w:cs="Arial"/>
          <w:sz w:val="24"/>
          <w:szCs w:val="24"/>
        </w:rPr>
      </w:pPr>
    </w:p>
    <w:p w:rsidR="009E296D" w:rsidRPr="0036009B" w:rsidRDefault="009E296D" w:rsidP="009E296D">
      <w:pPr>
        <w:ind w:right="-360"/>
        <w:rPr>
          <w:rFonts w:cs="Arial"/>
          <w:lang w:val="ru-RU"/>
        </w:rPr>
      </w:pPr>
      <w:r w:rsidRPr="0036009B">
        <w:rPr>
          <w:rFonts w:cs="Arial"/>
          <w:lang w:val="ru-RU"/>
        </w:rPr>
        <w:t xml:space="preserve">На основу члана 26. Закона о јавним набавкама ( „Службени гласник РС“, бр. 124/2012, 14/2015 и 68/2015), члана </w:t>
      </w:r>
      <w:r w:rsidR="00236D2C">
        <w:rPr>
          <w:rFonts w:cs="Arial"/>
          <w:lang w:val="ru-RU"/>
        </w:rPr>
        <w:t>2</w:t>
      </w:r>
      <w:r w:rsidRPr="0036009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w:t>
      </w:r>
      <w:r w:rsidR="00236D2C">
        <w:rPr>
          <w:rFonts w:cs="Arial"/>
          <w:lang w:val="ru-RU"/>
        </w:rPr>
        <w:t>20</w:t>
      </w:r>
      <w:r w:rsidRPr="0036009B">
        <w:rPr>
          <w:rFonts w:cs="Arial"/>
          <w:lang w:val="ru-RU"/>
        </w:rPr>
        <w:t>15) понуђач даје:</w:t>
      </w:r>
    </w:p>
    <w:p w:rsidR="009E296D" w:rsidRPr="0036009B" w:rsidRDefault="009E296D" w:rsidP="009E296D">
      <w:pPr>
        <w:rPr>
          <w:rFonts w:cs="Arial"/>
          <w:lang w:val="ru-RU"/>
        </w:rPr>
      </w:pPr>
    </w:p>
    <w:p w:rsidR="009E296D" w:rsidRPr="0036009B" w:rsidRDefault="009E296D" w:rsidP="009E296D">
      <w:pPr>
        <w:jc w:val="center"/>
        <w:rPr>
          <w:rFonts w:cs="Arial"/>
          <w:b/>
          <w:lang w:val="ru-RU"/>
        </w:rPr>
      </w:pPr>
      <w:r w:rsidRPr="0036009B">
        <w:rPr>
          <w:rFonts w:cs="Arial"/>
          <w:b/>
          <w:lang w:val="ru-RU"/>
        </w:rPr>
        <w:t>ИЗЈАВУ О НЕЗАВИСНОЈ ПОНУДИ</w:t>
      </w:r>
    </w:p>
    <w:p w:rsidR="009E296D" w:rsidRPr="0036009B" w:rsidRDefault="009E296D" w:rsidP="009E296D">
      <w:pPr>
        <w:jc w:val="center"/>
        <w:rPr>
          <w:rFonts w:cs="Arial"/>
          <w:b/>
          <w:lang w:val="ru-RU"/>
        </w:rPr>
      </w:pPr>
    </w:p>
    <w:p w:rsidR="009E296D" w:rsidRPr="0036009B" w:rsidRDefault="009E296D" w:rsidP="009E296D">
      <w:pPr>
        <w:jc w:val="center"/>
        <w:rPr>
          <w:rFonts w:cs="Arial"/>
          <w:b/>
          <w:lang w:val="ru-RU"/>
        </w:rPr>
      </w:pPr>
    </w:p>
    <w:p w:rsidR="009E296D" w:rsidRPr="0036009B" w:rsidRDefault="009E296D" w:rsidP="00AB3C7D">
      <w:pPr>
        <w:pStyle w:val="TableContents"/>
        <w:spacing w:before="0"/>
        <w:rPr>
          <w:rFonts w:cs="Arial"/>
          <w:lang w:val="ru-RU"/>
        </w:rPr>
      </w:pPr>
      <w:r w:rsidRPr="0036009B">
        <w:rPr>
          <w:rFonts w:cs="Arial"/>
          <w:lang w:val="ru-RU"/>
        </w:rPr>
        <w:t xml:space="preserve">и под пуном материјалном и кривичном одговорношћу потврђује да је Понуду број:________ за јавну набавку </w:t>
      </w:r>
      <w:r w:rsidR="001D3B57">
        <w:rPr>
          <w:rFonts w:cs="Arial"/>
          <w:lang w:val="ru-RU"/>
        </w:rPr>
        <w:t>услуг</w:t>
      </w:r>
      <w:r w:rsidR="00FC4870">
        <w:rPr>
          <w:rFonts w:cs="Arial"/>
          <w:lang w:val="ru-RU"/>
        </w:rPr>
        <w:t>е</w:t>
      </w:r>
      <w:r w:rsidR="00AB3C7D" w:rsidRPr="00AB3C7D">
        <w:rPr>
          <w:rFonts w:cs="Arial"/>
          <w:bCs/>
          <w:szCs w:val="24"/>
        </w:rPr>
        <w:t>хотела и ресторана, одржавања хигијене објеката и зелених површина</w:t>
      </w:r>
      <w:r w:rsidRPr="0036009B">
        <w:rPr>
          <w:rFonts w:eastAsia="TimesNewRomanPS-BoldMT" w:cs="Arial"/>
          <w:b/>
          <w:bCs/>
          <w:color w:val="000000" w:themeColor="text1"/>
        </w:rPr>
        <w:t xml:space="preserve">, </w:t>
      </w:r>
      <w:r w:rsidRPr="0036009B">
        <w:rPr>
          <w:rFonts w:cs="Arial"/>
          <w:lang w:val="ru-RU"/>
        </w:rPr>
        <w:t>у отвореном поступку јавне набавке бр.</w:t>
      </w:r>
      <w:r w:rsidRPr="0036009B">
        <w:rPr>
          <w:rFonts w:cs="Arial"/>
        </w:rPr>
        <w:t>JН/</w:t>
      </w:r>
      <w:r w:rsidR="00FC4870">
        <w:rPr>
          <w:rFonts w:cs="Arial"/>
        </w:rPr>
        <w:t>2</w:t>
      </w:r>
      <w:r w:rsidRPr="0036009B">
        <w:rPr>
          <w:rFonts w:cs="Arial"/>
        </w:rPr>
        <w:t>000/0</w:t>
      </w:r>
      <w:r w:rsidR="00AB3C7D">
        <w:rPr>
          <w:rFonts w:cs="Arial"/>
          <w:lang w:val="en-US"/>
        </w:rPr>
        <w:t>062</w:t>
      </w:r>
      <w:r w:rsidRPr="0036009B">
        <w:rPr>
          <w:rFonts w:cs="Arial"/>
        </w:rPr>
        <w:t>/201</w:t>
      </w:r>
      <w:r w:rsidR="00AB3C7D">
        <w:rPr>
          <w:rFonts w:cs="Arial"/>
          <w:lang w:val="en-US"/>
        </w:rPr>
        <w:t>8</w:t>
      </w:r>
      <w:r w:rsidR="0036009B" w:rsidRPr="0036009B">
        <w:rPr>
          <w:rFonts w:cs="Arial"/>
        </w:rPr>
        <w:t xml:space="preserve"> ради закључења Оквирног споразума са једнимпонуђачемна период до 2 године</w:t>
      </w:r>
      <w:r w:rsidRPr="0036009B">
        <w:rPr>
          <w:rFonts w:cs="Arial"/>
        </w:rPr>
        <w:t xml:space="preserve">, </w:t>
      </w:r>
      <w:r w:rsidRPr="0036009B">
        <w:rPr>
          <w:rFonts w:cs="Arial"/>
          <w:lang w:val="ru-RU"/>
        </w:rPr>
        <w:t xml:space="preserve">Наручиоца </w:t>
      </w:r>
      <w:r w:rsidRPr="0036009B">
        <w:rPr>
          <w:rFonts w:eastAsia="Arial Unicode MS" w:cs="Arial"/>
          <w:color w:val="000000"/>
          <w:kern w:val="1"/>
        </w:rPr>
        <w:t>Јавно предузеће „Електропривреда Србије“ Београд</w:t>
      </w:r>
      <w:r w:rsidR="0036009B">
        <w:rPr>
          <w:rFonts w:eastAsia="Arial Unicode MS" w:cs="Arial"/>
          <w:color w:val="000000"/>
          <w:kern w:val="1"/>
        </w:rPr>
        <w:t>,</w:t>
      </w:r>
      <w:r w:rsidRPr="0036009B">
        <w:rPr>
          <w:rFonts w:cs="Arial"/>
          <w:lang w:val="ru-RU"/>
        </w:rPr>
        <w:t>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9E296D" w:rsidRPr="0036009B" w:rsidRDefault="009E296D" w:rsidP="009E296D">
      <w:pPr>
        <w:tabs>
          <w:tab w:val="left" w:pos="0"/>
        </w:tabs>
        <w:rPr>
          <w:rFonts w:cs="Arial"/>
          <w:lang w:val="ru-RU"/>
        </w:rPr>
      </w:pPr>
      <w:r w:rsidRPr="0036009B">
        <w:rPr>
          <w:rFonts w:cs="Arial"/>
          <w:lang w:val="ru-RU"/>
        </w:rPr>
        <w:t>У супротном упознат је да ће сходно члану 168.став 1.тачка 2) Закона о јавним набавкама („Службени гласник РС“, бр.124/2012, 14/2015 и 68/2015), уговор о јавној набавци бити ништав.</w:t>
      </w:r>
    </w:p>
    <w:p w:rsidR="009E296D" w:rsidRPr="0036009B" w:rsidRDefault="009E296D" w:rsidP="009E296D">
      <w:pPr>
        <w:rPr>
          <w:rFonts w:cs="Arial"/>
          <w:b/>
          <w:lang w:val="ru-RU"/>
        </w:rPr>
      </w:pPr>
    </w:p>
    <w:p w:rsidR="009E296D" w:rsidRPr="0036009B" w:rsidRDefault="009E296D" w:rsidP="009E296D">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9E296D" w:rsidRPr="0036009B" w:rsidTr="009E296D">
        <w:trPr>
          <w:jc w:val="center"/>
        </w:trPr>
        <w:tc>
          <w:tcPr>
            <w:tcW w:w="3882" w:type="dxa"/>
          </w:tcPr>
          <w:p w:rsidR="009E296D" w:rsidRPr="0036009B" w:rsidRDefault="009E296D" w:rsidP="009E296D">
            <w:pPr>
              <w:spacing w:before="0"/>
              <w:jc w:val="center"/>
              <w:rPr>
                <w:rFonts w:cs="Arial"/>
              </w:rPr>
            </w:pPr>
            <w:r w:rsidRPr="0036009B">
              <w:rPr>
                <w:rFonts w:cs="Arial"/>
              </w:rPr>
              <w:t>Датум:</w:t>
            </w:r>
          </w:p>
        </w:tc>
        <w:tc>
          <w:tcPr>
            <w:tcW w:w="2127" w:type="dxa"/>
          </w:tcPr>
          <w:p w:rsidR="009E296D" w:rsidRPr="0036009B" w:rsidRDefault="009E296D" w:rsidP="009E296D">
            <w:pPr>
              <w:spacing w:before="0"/>
              <w:jc w:val="center"/>
              <w:rPr>
                <w:rFonts w:cs="Arial"/>
                <w:lang w:val="ru-RU"/>
              </w:rPr>
            </w:pPr>
          </w:p>
        </w:tc>
        <w:tc>
          <w:tcPr>
            <w:tcW w:w="4022" w:type="dxa"/>
          </w:tcPr>
          <w:p w:rsidR="009E296D" w:rsidRPr="0036009B" w:rsidRDefault="009E296D" w:rsidP="009E296D">
            <w:pPr>
              <w:spacing w:before="0"/>
              <w:jc w:val="center"/>
              <w:rPr>
                <w:rFonts w:cs="Arial"/>
              </w:rPr>
            </w:pPr>
            <w:r w:rsidRPr="0036009B">
              <w:rPr>
                <w:rFonts w:cs="Arial"/>
                <w:lang w:val="sr-Cyrl-CS"/>
              </w:rPr>
              <w:t>П</w:t>
            </w:r>
            <w:r w:rsidRPr="0036009B">
              <w:rPr>
                <w:rFonts w:cs="Arial"/>
              </w:rPr>
              <w:t>онуђач/члан групе</w:t>
            </w:r>
          </w:p>
        </w:tc>
      </w:tr>
      <w:tr w:rsidR="009E296D" w:rsidRPr="0036009B" w:rsidTr="009E296D">
        <w:trPr>
          <w:jc w:val="center"/>
        </w:trPr>
        <w:tc>
          <w:tcPr>
            <w:tcW w:w="3882" w:type="dxa"/>
          </w:tcPr>
          <w:p w:rsidR="009E296D" w:rsidRPr="0036009B" w:rsidRDefault="009E296D" w:rsidP="009E296D">
            <w:pPr>
              <w:spacing w:before="0"/>
              <w:jc w:val="center"/>
              <w:rPr>
                <w:rFonts w:cs="Arial"/>
              </w:rPr>
            </w:pPr>
          </w:p>
        </w:tc>
        <w:tc>
          <w:tcPr>
            <w:tcW w:w="2127" w:type="dxa"/>
          </w:tcPr>
          <w:p w:rsidR="009E296D" w:rsidRPr="0036009B" w:rsidRDefault="009E296D" w:rsidP="009E296D">
            <w:pPr>
              <w:spacing w:before="0"/>
              <w:jc w:val="center"/>
              <w:rPr>
                <w:rFonts w:cs="Arial"/>
              </w:rPr>
            </w:pPr>
            <w:r w:rsidRPr="0036009B">
              <w:rPr>
                <w:rFonts w:cs="Arial"/>
              </w:rPr>
              <w:t>М.П.</w:t>
            </w:r>
          </w:p>
        </w:tc>
        <w:tc>
          <w:tcPr>
            <w:tcW w:w="4022" w:type="dxa"/>
          </w:tcPr>
          <w:p w:rsidR="009E296D" w:rsidRPr="0036009B" w:rsidRDefault="009E296D" w:rsidP="009E296D">
            <w:pPr>
              <w:spacing w:before="0"/>
              <w:jc w:val="center"/>
              <w:rPr>
                <w:rFonts w:cs="Arial"/>
                <w:lang w:val="ru-RU"/>
              </w:rPr>
            </w:pPr>
          </w:p>
        </w:tc>
      </w:tr>
      <w:tr w:rsidR="009E296D" w:rsidRPr="0036009B" w:rsidTr="009E296D">
        <w:trPr>
          <w:jc w:val="center"/>
        </w:trPr>
        <w:tc>
          <w:tcPr>
            <w:tcW w:w="3882" w:type="dxa"/>
            <w:tcBorders>
              <w:bottom w:val="single" w:sz="4" w:space="0" w:color="auto"/>
            </w:tcBorders>
          </w:tcPr>
          <w:p w:rsidR="009E296D" w:rsidRPr="0036009B" w:rsidRDefault="009E296D" w:rsidP="009E296D">
            <w:pPr>
              <w:spacing w:before="0"/>
              <w:jc w:val="center"/>
              <w:rPr>
                <w:rFonts w:cs="Arial"/>
              </w:rPr>
            </w:pPr>
          </w:p>
        </w:tc>
        <w:tc>
          <w:tcPr>
            <w:tcW w:w="2127" w:type="dxa"/>
          </w:tcPr>
          <w:p w:rsidR="009E296D" w:rsidRPr="0036009B" w:rsidRDefault="009E296D" w:rsidP="009E296D">
            <w:pPr>
              <w:spacing w:before="0"/>
              <w:jc w:val="center"/>
              <w:rPr>
                <w:rFonts w:cs="Arial"/>
                <w:lang w:val="ru-RU"/>
              </w:rPr>
            </w:pPr>
          </w:p>
        </w:tc>
        <w:tc>
          <w:tcPr>
            <w:tcW w:w="4022" w:type="dxa"/>
            <w:tcBorders>
              <w:bottom w:val="single" w:sz="4" w:space="0" w:color="auto"/>
            </w:tcBorders>
          </w:tcPr>
          <w:p w:rsidR="009E296D" w:rsidRPr="0036009B" w:rsidRDefault="009E296D" w:rsidP="009E296D">
            <w:pPr>
              <w:spacing w:before="0"/>
              <w:jc w:val="center"/>
              <w:rPr>
                <w:rFonts w:cs="Arial"/>
                <w:lang w:val="ru-RU"/>
              </w:rPr>
            </w:pPr>
          </w:p>
        </w:tc>
      </w:tr>
      <w:tr w:rsidR="009E296D" w:rsidRPr="0036009B" w:rsidTr="009E296D">
        <w:trPr>
          <w:trHeight w:val="389"/>
          <w:jc w:val="center"/>
        </w:trPr>
        <w:tc>
          <w:tcPr>
            <w:tcW w:w="3882" w:type="dxa"/>
            <w:tcBorders>
              <w:top w:val="single" w:sz="4" w:space="0" w:color="auto"/>
            </w:tcBorders>
          </w:tcPr>
          <w:p w:rsidR="009E296D" w:rsidRPr="0036009B" w:rsidRDefault="009E296D" w:rsidP="009E296D">
            <w:pPr>
              <w:spacing w:before="0"/>
              <w:jc w:val="center"/>
              <w:rPr>
                <w:rFonts w:cs="Arial"/>
              </w:rPr>
            </w:pPr>
          </w:p>
          <w:p w:rsidR="009E296D" w:rsidRPr="0036009B" w:rsidRDefault="009E296D" w:rsidP="009E296D">
            <w:pPr>
              <w:spacing w:before="0"/>
              <w:jc w:val="center"/>
              <w:rPr>
                <w:rFonts w:cs="Arial"/>
              </w:rPr>
            </w:pPr>
          </w:p>
        </w:tc>
        <w:tc>
          <w:tcPr>
            <w:tcW w:w="2127" w:type="dxa"/>
          </w:tcPr>
          <w:p w:rsidR="009E296D" w:rsidRPr="0036009B" w:rsidRDefault="009E296D" w:rsidP="009E296D">
            <w:pPr>
              <w:spacing w:before="0"/>
              <w:jc w:val="center"/>
              <w:rPr>
                <w:rFonts w:cs="Arial"/>
                <w:lang w:val="ru-RU"/>
              </w:rPr>
            </w:pPr>
          </w:p>
        </w:tc>
        <w:tc>
          <w:tcPr>
            <w:tcW w:w="4022" w:type="dxa"/>
            <w:tcBorders>
              <w:top w:val="single" w:sz="4" w:space="0" w:color="auto"/>
            </w:tcBorders>
          </w:tcPr>
          <w:p w:rsidR="009E296D" w:rsidRPr="0036009B" w:rsidRDefault="009E296D" w:rsidP="009E296D">
            <w:pPr>
              <w:spacing w:before="0"/>
              <w:jc w:val="center"/>
              <w:rPr>
                <w:rFonts w:cs="Arial"/>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6009B" w:rsidRPr="008377FF" w:rsidRDefault="0036009B" w:rsidP="0036009B">
      <w:pPr>
        <w:rPr>
          <w:rFonts w:cs="Arial"/>
          <w:lang w:val="sr-Cyrl-CS"/>
        </w:rPr>
      </w:pPr>
      <w:r w:rsidRPr="008377FF">
        <w:rPr>
          <w:rFonts w:cs="Arial"/>
          <w:b/>
          <w:lang w:val="ru-RU"/>
        </w:rPr>
        <w:t>Напомена:</w:t>
      </w:r>
      <w:r w:rsidRPr="008377FF">
        <w:rPr>
          <w:rFonts w:cs="Arial"/>
        </w:rPr>
        <w:t xml:space="preserve">Уколико </w:t>
      </w:r>
      <w:r w:rsidRPr="008377FF">
        <w:rPr>
          <w:rFonts w:cs="Arial"/>
          <w:lang w:val="sr-Cyrl-CS"/>
        </w:rPr>
        <w:t xml:space="preserve">заједничку </w:t>
      </w:r>
      <w:r w:rsidRPr="008377FF">
        <w:rPr>
          <w:rFonts w:cs="Arial"/>
        </w:rPr>
        <w:t xml:space="preserve">понуду подноси група понуђача Изјава </w:t>
      </w:r>
      <w:r w:rsidRPr="008377FF">
        <w:rPr>
          <w:rFonts w:cs="Arial"/>
          <w:lang w:val="sr-Cyrl-CS"/>
        </w:rPr>
        <w:t xml:space="preserve">се доставља за сваког члана групе понуђача. Изјава </w:t>
      </w:r>
      <w:r w:rsidRPr="008377FF">
        <w:rPr>
          <w:rFonts w:cs="Arial"/>
        </w:rPr>
        <w:t>мора бити попуњена, потписана од стране овлашћеног лица</w:t>
      </w:r>
      <w:r w:rsidRPr="008377FF">
        <w:rPr>
          <w:rFonts w:cs="Arial"/>
          <w:lang w:val="sr-Cyrl-CS"/>
        </w:rPr>
        <w:t xml:space="preserve"> за заступање</w:t>
      </w:r>
      <w:r w:rsidRPr="008377FF">
        <w:rPr>
          <w:rFonts w:cs="Arial"/>
        </w:rPr>
        <w:t xml:space="preserve"> понуђача из групе понуђача и оверена печатом. </w:t>
      </w:r>
    </w:p>
    <w:p w:rsidR="0036009B" w:rsidRPr="008377FF" w:rsidRDefault="0036009B" w:rsidP="0036009B">
      <w:pPr>
        <w:rPr>
          <w:rFonts w:cs="Arial"/>
        </w:rPr>
      </w:pPr>
      <w:r w:rsidRPr="008377FF">
        <w:rPr>
          <w:rFonts w:cs="Arial"/>
        </w:rPr>
        <w:t>Приликом подношења понуде овај образац копирати у потребном броју примерака.</w:t>
      </w:r>
    </w:p>
    <w:p w:rsidR="00343A18" w:rsidRDefault="00343A18" w:rsidP="00343A18">
      <w:pPr>
        <w:rPr>
          <w:rFonts w:cs="Arial"/>
          <w:i/>
          <w:sz w:val="24"/>
          <w:szCs w:val="24"/>
        </w:rPr>
      </w:pPr>
    </w:p>
    <w:p w:rsidR="0036009B" w:rsidRDefault="0036009B" w:rsidP="00343A18">
      <w:pPr>
        <w:rPr>
          <w:rFonts w:cs="Arial"/>
          <w:i/>
          <w:sz w:val="24"/>
          <w:szCs w:val="24"/>
        </w:rPr>
      </w:pPr>
    </w:p>
    <w:p w:rsidR="0036009B" w:rsidRDefault="0036009B" w:rsidP="00343A18">
      <w:pPr>
        <w:rPr>
          <w:rFonts w:cs="Arial"/>
          <w:i/>
          <w:sz w:val="24"/>
          <w:szCs w:val="24"/>
        </w:rPr>
      </w:pPr>
    </w:p>
    <w:p w:rsidR="0036009B" w:rsidRDefault="0036009B" w:rsidP="00343A18">
      <w:pPr>
        <w:rPr>
          <w:rFonts w:cs="Arial"/>
          <w:i/>
          <w:sz w:val="24"/>
          <w:szCs w:val="24"/>
        </w:rPr>
      </w:pPr>
    </w:p>
    <w:p w:rsidR="0036009B" w:rsidRDefault="0036009B" w:rsidP="00343A18">
      <w:pPr>
        <w:rPr>
          <w:rFonts w:cs="Arial"/>
          <w:i/>
          <w:sz w:val="24"/>
          <w:szCs w:val="24"/>
        </w:rPr>
      </w:pPr>
    </w:p>
    <w:p w:rsidR="007C3802" w:rsidRDefault="007C3802" w:rsidP="00343A18">
      <w:pPr>
        <w:rPr>
          <w:rFonts w:cs="Arial"/>
          <w:i/>
          <w:sz w:val="24"/>
          <w:szCs w:val="24"/>
        </w:rPr>
      </w:pPr>
    </w:p>
    <w:p w:rsidR="007C3802" w:rsidRDefault="007C3802" w:rsidP="00343A18">
      <w:pPr>
        <w:rPr>
          <w:rFonts w:cs="Arial"/>
          <w:i/>
          <w:sz w:val="24"/>
          <w:szCs w:val="24"/>
        </w:rPr>
      </w:pPr>
    </w:p>
    <w:p w:rsidR="007C3802" w:rsidRDefault="007C3802" w:rsidP="00343A18">
      <w:pPr>
        <w:rPr>
          <w:rFonts w:cs="Arial"/>
          <w:i/>
          <w:sz w:val="24"/>
          <w:szCs w:val="24"/>
        </w:rPr>
      </w:pPr>
    </w:p>
    <w:p w:rsidR="00FC4870" w:rsidRDefault="00FC4870" w:rsidP="00343A18">
      <w:pPr>
        <w:pStyle w:val="KDObrazac"/>
        <w:spacing w:before="0"/>
        <w:rPr>
          <w:sz w:val="24"/>
          <w:szCs w:val="24"/>
        </w:rPr>
      </w:pPr>
      <w:bookmarkStart w:id="253" w:name="_Toc442559928"/>
    </w:p>
    <w:p w:rsidR="00343A18" w:rsidRPr="00EC5BB4" w:rsidRDefault="00343A18" w:rsidP="00343A18">
      <w:pPr>
        <w:pStyle w:val="KDObrazac"/>
        <w:spacing w:before="0"/>
        <w:rPr>
          <w:sz w:val="24"/>
          <w:szCs w:val="24"/>
        </w:rPr>
      </w:pPr>
      <w:r w:rsidRPr="00EC5BB4">
        <w:rPr>
          <w:sz w:val="24"/>
          <w:szCs w:val="24"/>
        </w:rPr>
        <w:t xml:space="preserve">ОБРАЗАЦ </w:t>
      </w:r>
      <w:r w:rsidR="0036009B">
        <w:rPr>
          <w:sz w:val="24"/>
          <w:szCs w:val="24"/>
        </w:rPr>
        <w:t>4</w:t>
      </w:r>
      <w:r w:rsidRPr="00EC5BB4">
        <w:rPr>
          <w:sz w:val="24"/>
          <w:szCs w:val="24"/>
        </w:rPr>
        <w:t>.</w:t>
      </w:r>
      <w:bookmarkEnd w:id="253"/>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36009B" w:rsidRDefault="00343A18" w:rsidP="00343A18">
      <w:pPr>
        <w:rPr>
          <w:rFonts w:cs="Arial"/>
          <w:lang w:val="ru-RU"/>
        </w:rPr>
      </w:pPr>
      <w:r w:rsidRPr="0036009B">
        <w:rPr>
          <w:rFonts w:cs="Arial"/>
          <w:lang w:val="ru-RU"/>
        </w:rPr>
        <w:t>На основу члана 75. став 2. Закона о јавним набавкама („Службени гласник РС“ бр.124/2012, 14/</w:t>
      </w:r>
      <w:r w:rsidR="00236D2C">
        <w:rPr>
          <w:rFonts w:cs="Arial"/>
          <w:lang w:val="ru-RU"/>
        </w:rPr>
        <w:t>20</w:t>
      </w:r>
      <w:r w:rsidRPr="0036009B">
        <w:rPr>
          <w:rFonts w:cs="Arial"/>
          <w:lang w:val="ru-RU"/>
        </w:rPr>
        <w:t>15  и 68/</w:t>
      </w:r>
      <w:r w:rsidR="00236D2C">
        <w:rPr>
          <w:rFonts w:cs="Arial"/>
          <w:lang w:val="ru-RU"/>
        </w:rPr>
        <w:t>20</w:t>
      </w:r>
      <w:r w:rsidRPr="0036009B">
        <w:rPr>
          <w:rFonts w:cs="Arial"/>
          <w:lang w:val="ru-RU"/>
        </w:rPr>
        <w:t>15)</w:t>
      </w:r>
      <w:r w:rsidRPr="0036009B">
        <w:rPr>
          <w:rFonts w:cs="Arial"/>
        </w:rPr>
        <w:t xml:space="preserve"> као </w:t>
      </w:r>
      <w:r w:rsidRPr="0036009B">
        <w:rPr>
          <w:rFonts w:cs="Arial"/>
          <w:lang w:val="ru-RU"/>
        </w:rPr>
        <w:t>понуђач/подизвођач дајем:</w:t>
      </w:r>
    </w:p>
    <w:p w:rsidR="00343A18" w:rsidRPr="0036009B" w:rsidRDefault="00343A18" w:rsidP="00343A18">
      <w:pPr>
        <w:rPr>
          <w:rFonts w:cs="Arial"/>
          <w:lang w:val="ru-RU"/>
        </w:rPr>
      </w:pPr>
    </w:p>
    <w:p w:rsidR="00343A18" w:rsidRPr="0036009B" w:rsidRDefault="00343A18" w:rsidP="00343A18">
      <w:pPr>
        <w:rPr>
          <w:rFonts w:cs="Arial"/>
          <w:lang w:val="ru-RU"/>
        </w:rPr>
      </w:pPr>
    </w:p>
    <w:p w:rsidR="00343A18" w:rsidRPr="0036009B" w:rsidRDefault="00343A18" w:rsidP="00B02E86">
      <w:pPr>
        <w:jc w:val="center"/>
        <w:rPr>
          <w:b/>
          <w:lang w:val="ru-RU"/>
        </w:rPr>
      </w:pPr>
      <w:bookmarkStart w:id="254" w:name="_Toc442559929"/>
      <w:r w:rsidRPr="0036009B">
        <w:rPr>
          <w:b/>
          <w:lang w:val="ru-RU"/>
        </w:rPr>
        <w:t>И З Ј А В У</w:t>
      </w:r>
      <w:bookmarkEnd w:id="254"/>
    </w:p>
    <w:p w:rsidR="00343A18" w:rsidRPr="0036009B" w:rsidRDefault="00343A18" w:rsidP="00874F5B"/>
    <w:p w:rsidR="00343A18" w:rsidRPr="0036009B" w:rsidRDefault="00343A18" w:rsidP="00874F5B"/>
    <w:p w:rsidR="00343A18" w:rsidRPr="0036009B" w:rsidRDefault="00343A18" w:rsidP="00343A18">
      <w:pPr>
        <w:rPr>
          <w:rFonts w:cs="Arial"/>
          <w:lang w:val="ru-RU"/>
        </w:rPr>
      </w:pPr>
      <w:r w:rsidRPr="0036009B">
        <w:rPr>
          <w:rFonts w:cs="Arial"/>
          <w:lang w:val="ru-RU"/>
        </w:rPr>
        <w:t xml:space="preserve">којом изричито наводимо да </w:t>
      </w:r>
      <w:r w:rsidRPr="0036009B">
        <w:rPr>
          <w:rFonts w:cs="Arial"/>
        </w:rPr>
        <w:t>смо у свом досадашњем раду и</w:t>
      </w:r>
      <w:r w:rsidRPr="0036009B">
        <w:rPr>
          <w:rFonts w:cs="Arial"/>
          <w:lang w:val="ru-RU"/>
        </w:rPr>
        <w:t xml:space="preserve"> при састављању Понуде </w:t>
      </w:r>
      <w:r w:rsidRPr="0036009B">
        <w:rPr>
          <w:rFonts w:cs="Arial"/>
        </w:rPr>
        <w:t xml:space="preserve"> број: </w:t>
      </w:r>
      <w:r w:rsidR="007E7BB8" w:rsidRPr="0036009B">
        <w:rPr>
          <w:rFonts w:cs="Arial"/>
        </w:rPr>
        <w:t>______________</w:t>
      </w:r>
      <w:r w:rsidRPr="0036009B">
        <w:rPr>
          <w:rFonts w:cs="Arial"/>
          <w:lang w:val="ru-RU"/>
        </w:rPr>
        <w:t xml:space="preserve">за јавну набавку </w:t>
      </w:r>
      <w:r w:rsidR="00FC4870" w:rsidRPr="00FC4870">
        <w:rPr>
          <w:rFonts w:cs="Arial"/>
          <w:lang w:val="ru-RU"/>
        </w:rPr>
        <w:t>услуге</w:t>
      </w:r>
      <w:r w:rsidR="00AB3C7D">
        <w:rPr>
          <w:rFonts w:cs="Arial"/>
          <w:lang w:val="ru-RU"/>
        </w:rPr>
        <w:t>услуге</w:t>
      </w:r>
      <w:r w:rsidR="00AB3C7D" w:rsidRPr="00AB3C7D">
        <w:rPr>
          <w:rFonts w:cs="Arial"/>
          <w:bCs/>
          <w:szCs w:val="24"/>
        </w:rPr>
        <w:t>хотела и ресторана, одржавања хигијене објеката и зелених површина</w:t>
      </w:r>
      <w:r w:rsidRPr="0036009B">
        <w:rPr>
          <w:rFonts w:cs="Arial"/>
        </w:rPr>
        <w:t xml:space="preserve">у </w:t>
      </w:r>
      <w:r w:rsidR="0008263C" w:rsidRPr="0036009B">
        <w:rPr>
          <w:rFonts w:cs="Arial"/>
        </w:rPr>
        <w:t xml:space="preserve">отвореном </w:t>
      </w:r>
      <w:r w:rsidRPr="0036009B">
        <w:rPr>
          <w:rFonts w:cs="Arial"/>
        </w:rPr>
        <w:t>поступку</w:t>
      </w:r>
      <w:r w:rsidRPr="0036009B">
        <w:rPr>
          <w:rFonts w:cs="Arial"/>
          <w:lang w:val="ru-RU"/>
        </w:rPr>
        <w:t>јавне набавке ЈН бр.</w:t>
      </w:r>
      <w:r w:rsidR="0036009B" w:rsidRPr="0036009B">
        <w:rPr>
          <w:rFonts w:cs="Arial"/>
        </w:rPr>
        <w:t xml:space="preserve"> JН/</w:t>
      </w:r>
      <w:r w:rsidR="00FC4870">
        <w:rPr>
          <w:rFonts w:cs="Arial"/>
        </w:rPr>
        <w:t>2</w:t>
      </w:r>
      <w:r w:rsidR="0036009B" w:rsidRPr="0036009B">
        <w:rPr>
          <w:rFonts w:cs="Arial"/>
        </w:rPr>
        <w:t>000/0</w:t>
      </w:r>
      <w:r w:rsidR="00AB3C7D">
        <w:rPr>
          <w:rFonts w:cs="Arial"/>
        </w:rPr>
        <w:t>062</w:t>
      </w:r>
      <w:r w:rsidR="0036009B" w:rsidRPr="0036009B">
        <w:rPr>
          <w:rFonts w:cs="Arial"/>
        </w:rPr>
        <w:t>/</w:t>
      </w:r>
      <w:r w:rsidR="009053B5">
        <w:rPr>
          <w:rFonts w:cs="Arial"/>
        </w:rPr>
        <w:t>2018</w:t>
      </w:r>
      <w:r w:rsidR="00577909" w:rsidRPr="0036009B">
        <w:rPr>
          <w:rFonts w:cs="Arial"/>
          <w:lang w:val="ru-RU"/>
        </w:rPr>
        <w:t>,</w:t>
      </w:r>
      <w:r w:rsidR="00577909" w:rsidRPr="0036009B">
        <w:rPr>
          <w:rFonts w:cs="Arial"/>
        </w:rPr>
        <w:t>ради закључења Оквирног споразума са једнимпонуђачемна период до 2 године</w:t>
      </w:r>
      <w:r w:rsidR="00845FD6" w:rsidRPr="0036009B">
        <w:rPr>
          <w:rFonts w:cs="Arial"/>
        </w:rPr>
        <w:t>,</w:t>
      </w:r>
      <w:r w:rsidRPr="0036009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36009B">
        <w:rPr>
          <w:rFonts w:cs="Arial"/>
        </w:rPr>
        <w:t>,</w:t>
      </w:r>
      <w:r w:rsidRPr="0036009B">
        <w:rPr>
          <w:rFonts w:cs="Arial"/>
          <w:lang w:val="ru-RU"/>
        </w:rPr>
        <w:t xml:space="preserve"> као и да </w:t>
      </w:r>
      <w:r w:rsidRPr="0036009B">
        <w:rPr>
          <w:rFonts w:cs="Arial"/>
        </w:rPr>
        <w:t>немамо забрану обављања делатности која је на снази у време подношења Понуде.</w:t>
      </w:r>
    </w:p>
    <w:p w:rsidR="00343A18" w:rsidRPr="0036009B" w:rsidRDefault="00343A18" w:rsidP="00343A18">
      <w:pPr>
        <w:rPr>
          <w:rFonts w:cs="Arial"/>
        </w:rPr>
      </w:pPr>
    </w:p>
    <w:p w:rsidR="00343A18" w:rsidRPr="0036009B" w:rsidRDefault="00343A18" w:rsidP="00343A18">
      <w:pPr>
        <w:tabs>
          <w:tab w:val="left" w:pos="6028"/>
        </w:tabs>
        <w:autoSpaceDE w:val="0"/>
        <w:autoSpaceDN w:val="0"/>
        <w:adjustRightInd w:val="0"/>
        <w:ind w:left="360"/>
        <w:rPr>
          <w:rFonts w:eastAsia="Calibri" w:cs="Arial"/>
          <w:bCs/>
          <w:iCs/>
        </w:rPr>
      </w:pPr>
    </w:p>
    <w:p w:rsidR="00343A18" w:rsidRPr="0036009B" w:rsidRDefault="00343A18" w:rsidP="00343A18">
      <w:pPr>
        <w:tabs>
          <w:tab w:val="left" w:pos="6028"/>
        </w:tabs>
        <w:autoSpaceDE w:val="0"/>
        <w:autoSpaceDN w:val="0"/>
        <w:adjustRightInd w:val="0"/>
        <w:ind w:left="360"/>
        <w:rPr>
          <w:rFonts w:eastAsia="Calibri" w:cs="Arial"/>
          <w:bCs/>
          <w:iCs/>
        </w:rPr>
      </w:pPr>
    </w:p>
    <w:p w:rsidR="00343A18" w:rsidRPr="0036009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36009B" w:rsidTr="00BC01DC">
        <w:trPr>
          <w:jc w:val="center"/>
        </w:trPr>
        <w:tc>
          <w:tcPr>
            <w:tcW w:w="3882" w:type="dxa"/>
          </w:tcPr>
          <w:p w:rsidR="00343A18" w:rsidRPr="0036009B" w:rsidRDefault="00343A18" w:rsidP="00BC01DC">
            <w:pPr>
              <w:spacing w:before="0"/>
              <w:jc w:val="center"/>
              <w:rPr>
                <w:rFonts w:cs="Arial"/>
              </w:rPr>
            </w:pPr>
            <w:r w:rsidRPr="0036009B">
              <w:rPr>
                <w:rFonts w:cs="Arial"/>
              </w:rPr>
              <w:t>Датум:</w:t>
            </w:r>
          </w:p>
        </w:tc>
        <w:tc>
          <w:tcPr>
            <w:tcW w:w="2127" w:type="dxa"/>
          </w:tcPr>
          <w:p w:rsidR="00343A18" w:rsidRPr="0036009B" w:rsidRDefault="00343A18" w:rsidP="00BC01DC">
            <w:pPr>
              <w:spacing w:before="0"/>
              <w:jc w:val="center"/>
              <w:rPr>
                <w:rFonts w:cs="Arial"/>
                <w:lang w:val="ru-RU"/>
              </w:rPr>
            </w:pPr>
          </w:p>
        </w:tc>
        <w:tc>
          <w:tcPr>
            <w:tcW w:w="4022" w:type="dxa"/>
          </w:tcPr>
          <w:p w:rsidR="00343A18" w:rsidRPr="0036009B" w:rsidRDefault="00343A18" w:rsidP="007E7BB8">
            <w:pPr>
              <w:spacing w:before="0"/>
              <w:jc w:val="center"/>
              <w:rPr>
                <w:rFonts w:cs="Arial"/>
                <w:lang w:val="sr-Cyrl-CS"/>
              </w:rPr>
            </w:pPr>
            <w:r w:rsidRPr="0036009B">
              <w:rPr>
                <w:rFonts w:cs="Arial"/>
                <w:lang w:val="sr-Cyrl-CS"/>
              </w:rPr>
              <w:t>П</w:t>
            </w:r>
            <w:r w:rsidRPr="0036009B">
              <w:rPr>
                <w:rFonts w:cs="Arial"/>
              </w:rPr>
              <w:t>онуђач</w:t>
            </w:r>
            <w:r w:rsidRPr="0036009B">
              <w:rPr>
                <w:rFonts w:cs="Arial"/>
                <w:lang w:val="sr-Cyrl-CS"/>
              </w:rPr>
              <w:t>/члан групе</w:t>
            </w:r>
          </w:p>
        </w:tc>
      </w:tr>
      <w:tr w:rsidR="00343A18" w:rsidRPr="0036009B" w:rsidTr="00BC01DC">
        <w:trPr>
          <w:jc w:val="center"/>
        </w:trPr>
        <w:tc>
          <w:tcPr>
            <w:tcW w:w="3882" w:type="dxa"/>
          </w:tcPr>
          <w:p w:rsidR="00343A18" w:rsidRPr="0036009B" w:rsidRDefault="00343A18" w:rsidP="00BC01DC">
            <w:pPr>
              <w:spacing w:before="0"/>
              <w:jc w:val="center"/>
              <w:rPr>
                <w:rFonts w:cs="Arial"/>
              </w:rPr>
            </w:pPr>
          </w:p>
        </w:tc>
        <w:tc>
          <w:tcPr>
            <w:tcW w:w="2127" w:type="dxa"/>
          </w:tcPr>
          <w:p w:rsidR="00343A18" w:rsidRPr="0036009B" w:rsidRDefault="00343A18" w:rsidP="00BC01DC">
            <w:pPr>
              <w:spacing w:before="0"/>
              <w:jc w:val="center"/>
              <w:rPr>
                <w:rFonts w:cs="Arial"/>
              </w:rPr>
            </w:pPr>
            <w:r w:rsidRPr="0036009B">
              <w:rPr>
                <w:rFonts w:cs="Arial"/>
              </w:rPr>
              <w:t>М.П.</w:t>
            </w:r>
          </w:p>
        </w:tc>
        <w:tc>
          <w:tcPr>
            <w:tcW w:w="4022" w:type="dxa"/>
          </w:tcPr>
          <w:p w:rsidR="00343A18" w:rsidRPr="0036009B" w:rsidRDefault="00343A18" w:rsidP="00BC01DC">
            <w:pPr>
              <w:spacing w:before="0"/>
              <w:jc w:val="center"/>
              <w:rPr>
                <w:rFonts w:cs="Arial"/>
                <w:lang w:val="ru-RU"/>
              </w:rPr>
            </w:pPr>
          </w:p>
        </w:tc>
      </w:tr>
      <w:tr w:rsidR="00343A18" w:rsidRPr="0036009B" w:rsidTr="00BC01DC">
        <w:trPr>
          <w:jc w:val="center"/>
        </w:trPr>
        <w:tc>
          <w:tcPr>
            <w:tcW w:w="3882" w:type="dxa"/>
            <w:tcBorders>
              <w:bottom w:val="single" w:sz="4" w:space="0" w:color="auto"/>
            </w:tcBorders>
          </w:tcPr>
          <w:p w:rsidR="00343A18" w:rsidRPr="0036009B" w:rsidRDefault="00343A18" w:rsidP="00BC01DC">
            <w:pPr>
              <w:spacing w:before="0"/>
              <w:jc w:val="center"/>
              <w:rPr>
                <w:rFonts w:cs="Arial"/>
              </w:rPr>
            </w:pPr>
          </w:p>
        </w:tc>
        <w:tc>
          <w:tcPr>
            <w:tcW w:w="2127" w:type="dxa"/>
          </w:tcPr>
          <w:p w:rsidR="00343A18" w:rsidRPr="0036009B" w:rsidRDefault="00343A18" w:rsidP="00BC01DC">
            <w:pPr>
              <w:spacing w:before="0"/>
              <w:jc w:val="center"/>
              <w:rPr>
                <w:rFonts w:cs="Arial"/>
                <w:lang w:val="ru-RU"/>
              </w:rPr>
            </w:pPr>
          </w:p>
        </w:tc>
        <w:tc>
          <w:tcPr>
            <w:tcW w:w="4022" w:type="dxa"/>
            <w:tcBorders>
              <w:bottom w:val="single" w:sz="4" w:space="0" w:color="auto"/>
            </w:tcBorders>
          </w:tcPr>
          <w:p w:rsidR="00343A18" w:rsidRPr="0036009B" w:rsidRDefault="00343A18" w:rsidP="00BC01DC">
            <w:pPr>
              <w:spacing w:before="0"/>
              <w:jc w:val="center"/>
              <w:rPr>
                <w:rFonts w:cs="Arial"/>
                <w:lang w:val="ru-RU"/>
              </w:rPr>
            </w:pPr>
          </w:p>
        </w:tc>
      </w:tr>
      <w:tr w:rsidR="00343A18" w:rsidRPr="0036009B" w:rsidTr="00BC01DC">
        <w:trPr>
          <w:trHeight w:val="389"/>
          <w:jc w:val="center"/>
        </w:trPr>
        <w:tc>
          <w:tcPr>
            <w:tcW w:w="3882" w:type="dxa"/>
            <w:tcBorders>
              <w:top w:val="single" w:sz="4" w:space="0" w:color="auto"/>
            </w:tcBorders>
          </w:tcPr>
          <w:p w:rsidR="00343A18" w:rsidRPr="0036009B" w:rsidRDefault="00343A18" w:rsidP="00BC01DC">
            <w:pPr>
              <w:spacing w:before="0"/>
              <w:jc w:val="center"/>
              <w:rPr>
                <w:rFonts w:cs="Arial"/>
              </w:rPr>
            </w:pPr>
          </w:p>
          <w:p w:rsidR="00343A18" w:rsidRPr="0036009B" w:rsidRDefault="00343A18" w:rsidP="00BC01DC">
            <w:pPr>
              <w:spacing w:before="0"/>
              <w:jc w:val="center"/>
              <w:rPr>
                <w:rFonts w:cs="Arial"/>
              </w:rPr>
            </w:pPr>
          </w:p>
        </w:tc>
        <w:tc>
          <w:tcPr>
            <w:tcW w:w="2127" w:type="dxa"/>
          </w:tcPr>
          <w:p w:rsidR="00343A18" w:rsidRPr="0036009B" w:rsidRDefault="00343A18" w:rsidP="00BC01DC">
            <w:pPr>
              <w:spacing w:before="0"/>
              <w:jc w:val="center"/>
              <w:rPr>
                <w:rFonts w:cs="Arial"/>
                <w:lang w:val="ru-RU"/>
              </w:rPr>
            </w:pPr>
          </w:p>
        </w:tc>
        <w:tc>
          <w:tcPr>
            <w:tcW w:w="4022" w:type="dxa"/>
            <w:tcBorders>
              <w:top w:val="single" w:sz="4" w:space="0" w:color="auto"/>
            </w:tcBorders>
          </w:tcPr>
          <w:p w:rsidR="00343A18" w:rsidRPr="0036009B" w:rsidRDefault="00343A18" w:rsidP="00BC01DC">
            <w:pPr>
              <w:spacing w:before="0"/>
              <w:jc w:val="center"/>
              <w:rPr>
                <w:rFonts w:cs="Arial"/>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42687E" w:rsidRDefault="0042687E" w:rsidP="00874F5B"/>
    <w:p w:rsidR="00236D2C" w:rsidRPr="00874F5B" w:rsidRDefault="00236D2C" w:rsidP="00874F5B"/>
    <w:p w:rsidR="0042687E" w:rsidRDefault="0042687E" w:rsidP="00874F5B"/>
    <w:p w:rsidR="007C3802" w:rsidRDefault="007C3802" w:rsidP="00874F5B"/>
    <w:p w:rsidR="007C3802" w:rsidRPr="00874F5B" w:rsidRDefault="007C3802" w:rsidP="00874F5B"/>
    <w:p w:rsidR="0042687E" w:rsidRPr="00874F5B" w:rsidRDefault="0042687E" w:rsidP="00874F5B"/>
    <w:p w:rsidR="007E7BB8" w:rsidRPr="00EC5BB4" w:rsidRDefault="007E7BB8" w:rsidP="007E7BB8">
      <w:pPr>
        <w:pStyle w:val="KDObrazac"/>
        <w:spacing w:before="0"/>
        <w:rPr>
          <w:sz w:val="24"/>
          <w:szCs w:val="24"/>
        </w:rPr>
      </w:pPr>
      <w:r w:rsidRPr="00EC5BB4">
        <w:rPr>
          <w:sz w:val="24"/>
          <w:szCs w:val="24"/>
        </w:rPr>
        <w:lastRenderedPageBreak/>
        <w:t xml:space="preserve">ОБРАЗАЦ </w:t>
      </w:r>
      <w:r w:rsidR="0036009B">
        <w:rPr>
          <w:sz w:val="24"/>
          <w:szCs w:val="24"/>
        </w:rPr>
        <w:t>5.</w:t>
      </w:r>
    </w:p>
    <w:p w:rsidR="007E7BB8" w:rsidRPr="00EC5BB4" w:rsidRDefault="007E7BB8" w:rsidP="007E7BB8">
      <w:pPr>
        <w:spacing w:before="0"/>
        <w:rPr>
          <w:rFonts w:cs="Arial"/>
          <w:sz w:val="24"/>
          <w:szCs w:val="24"/>
          <w:lang w:val="sr-Cyrl-CS"/>
        </w:rPr>
      </w:pPr>
    </w:p>
    <w:p w:rsidR="007E7BB8" w:rsidRPr="0036009B" w:rsidRDefault="007E7BB8" w:rsidP="007E7BB8">
      <w:pPr>
        <w:spacing w:before="0"/>
        <w:jc w:val="center"/>
        <w:rPr>
          <w:rFonts w:cs="Arial"/>
          <w:b/>
        </w:rPr>
      </w:pPr>
      <w:r w:rsidRPr="0036009B">
        <w:rPr>
          <w:rFonts w:cs="Arial"/>
          <w:b/>
        </w:rPr>
        <w:t>ОБРАЗАЦ ТРОШКОВА ПРИПРЕМЕ ПОНУДЕ</w:t>
      </w:r>
    </w:p>
    <w:p w:rsidR="007E7BB8" w:rsidRPr="0036009B" w:rsidRDefault="007E7BB8" w:rsidP="007E7BB8">
      <w:pPr>
        <w:spacing w:after="120"/>
        <w:jc w:val="center"/>
        <w:rPr>
          <w:rFonts w:cs="Arial"/>
        </w:rPr>
      </w:pPr>
      <w:r w:rsidRPr="0036009B">
        <w:rPr>
          <w:rFonts w:cs="Arial"/>
        </w:rPr>
        <w:t xml:space="preserve">за јавну набавку </w:t>
      </w:r>
      <w:r w:rsidR="00FC4870">
        <w:rPr>
          <w:rFonts w:cs="Arial"/>
        </w:rPr>
        <w:t>услуге</w:t>
      </w:r>
      <w:r w:rsidRPr="0036009B">
        <w:rPr>
          <w:rFonts w:cs="Arial"/>
        </w:rPr>
        <w:t>:</w:t>
      </w:r>
      <w:r w:rsidR="00AB3C7D">
        <w:rPr>
          <w:rFonts w:eastAsia="TimesNewRomanPS-BoldMT" w:cs="Arial"/>
          <w:bCs/>
          <w:color w:val="000000" w:themeColor="text1"/>
        </w:rPr>
        <w:t>У</w:t>
      </w:r>
      <w:r w:rsidR="00AB3C7D">
        <w:rPr>
          <w:rFonts w:cs="Arial"/>
          <w:lang w:val="ru-RU"/>
        </w:rPr>
        <w:t>слуге</w:t>
      </w:r>
      <w:r w:rsidR="00AB3C7D" w:rsidRPr="00AB3C7D">
        <w:rPr>
          <w:rFonts w:cs="Arial"/>
          <w:bCs/>
          <w:szCs w:val="24"/>
        </w:rPr>
        <w:t>хотела и ресторана, одржавања хигијене објеката и зелених површина</w:t>
      </w:r>
    </w:p>
    <w:p w:rsidR="007E7BB8" w:rsidRPr="0036009B" w:rsidRDefault="007E7BB8" w:rsidP="007E7BB8">
      <w:pPr>
        <w:spacing w:after="120"/>
        <w:jc w:val="center"/>
        <w:rPr>
          <w:rFonts w:cs="Arial"/>
        </w:rPr>
      </w:pPr>
      <w:r w:rsidRPr="0036009B">
        <w:rPr>
          <w:rFonts w:cs="Arial"/>
        </w:rPr>
        <w:t xml:space="preserve">ЈН бр. </w:t>
      </w:r>
      <w:r w:rsidR="0036009B" w:rsidRPr="0036009B">
        <w:rPr>
          <w:rFonts w:cs="Arial"/>
        </w:rPr>
        <w:t>JН/</w:t>
      </w:r>
      <w:r w:rsidR="00FC4870">
        <w:rPr>
          <w:rFonts w:cs="Arial"/>
        </w:rPr>
        <w:t>2</w:t>
      </w:r>
      <w:r w:rsidR="0036009B" w:rsidRPr="0036009B">
        <w:rPr>
          <w:rFonts w:cs="Arial"/>
        </w:rPr>
        <w:t>000/</w:t>
      </w:r>
      <w:r w:rsidR="0036009B" w:rsidRPr="00AB3C7D">
        <w:rPr>
          <w:rFonts w:cs="Arial"/>
        </w:rPr>
        <w:t>0</w:t>
      </w:r>
      <w:r w:rsidR="00AB3C7D" w:rsidRPr="00AB3C7D">
        <w:rPr>
          <w:rFonts w:cs="Arial"/>
        </w:rPr>
        <w:t>0</w:t>
      </w:r>
      <w:r w:rsidR="008E4D4F" w:rsidRPr="00AB3C7D">
        <w:rPr>
          <w:rFonts w:cs="Arial"/>
        </w:rPr>
        <w:t>6</w:t>
      </w:r>
      <w:r w:rsidR="00AB3C7D" w:rsidRPr="00AB3C7D">
        <w:rPr>
          <w:rFonts w:cs="Arial"/>
        </w:rPr>
        <w:t>2</w:t>
      </w:r>
      <w:r w:rsidR="0036009B" w:rsidRPr="00AB3C7D">
        <w:rPr>
          <w:rFonts w:cs="Arial"/>
        </w:rPr>
        <w:t>/</w:t>
      </w:r>
      <w:r w:rsidR="009053B5">
        <w:rPr>
          <w:rFonts w:cs="Arial"/>
        </w:rPr>
        <w:t>2018</w:t>
      </w:r>
    </w:p>
    <w:p w:rsidR="007E7BB8" w:rsidRPr="0036009B" w:rsidRDefault="007E7BB8" w:rsidP="007E7BB8">
      <w:pPr>
        <w:tabs>
          <w:tab w:val="left" w:pos="0"/>
        </w:tabs>
        <w:rPr>
          <w:rFonts w:cs="Arial"/>
          <w:lang w:val="ru-RU"/>
        </w:rPr>
      </w:pPr>
      <w:r w:rsidRPr="0036009B">
        <w:rPr>
          <w:rFonts w:cs="Arial"/>
          <w:lang w:val="ru-RU"/>
        </w:rPr>
        <w:t xml:space="preserve">На основу члана 88. став 1. Закона о јавним набавкама („Службени гласник РС“, бр.124/12, 14/15 и 68/15), члана </w:t>
      </w:r>
      <w:r w:rsidR="00236D2C">
        <w:rPr>
          <w:rFonts w:cs="Arial"/>
          <w:lang w:val="ru-RU"/>
        </w:rPr>
        <w:t>2</w:t>
      </w:r>
      <w:r w:rsidRPr="0036009B">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36009B" w:rsidRDefault="007E7BB8" w:rsidP="007E7BB8">
      <w:pPr>
        <w:tabs>
          <w:tab w:val="left" w:pos="0"/>
        </w:tabs>
        <w:jc w:val="center"/>
        <w:rPr>
          <w:rFonts w:cs="Arial"/>
          <w:lang w:val="ru-RU"/>
        </w:rPr>
      </w:pPr>
      <w:r w:rsidRPr="0036009B">
        <w:rPr>
          <w:rFonts w:cs="Arial"/>
          <w:lang w:val="ru-RU"/>
        </w:rPr>
        <w:t>СТРУКТУРУ ТРОШКОВА ПРИПРЕМЕ ПОНУДЕ</w:t>
      </w:r>
    </w:p>
    <w:tbl>
      <w:tblPr>
        <w:tblW w:w="945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30"/>
        <w:gridCol w:w="3420"/>
      </w:tblGrid>
      <w:tr w:rsidR="008E4D4F" w:rsidRPr="0036009B" w:rsidTr="008E4D4F">
        <w:trPr>
          <w:trHeight w:val="725"/>
          <w:tblCellSpacing w:w="20" w:type="dxa"/>
        </w:trPr>
        <w:tc>
          <w:tcPr>
            <w:tcW w:w="5970" w:type="dxa"/>
            <w:shd w:val="clear" w:color="auto" w:fill="auto"/>
            <w:vAlign w:val="center"/>
          </w:tcPr>
          <w:p w:rsidR="008E4D4F" w:rsidRPr="0036009B" w:rsidRDefault="008E4D4F" w:rsidP="008E4D4F">
            <w:pPr>
              <w:jc w:val="center"/>
              <w:rPr>
                <w:rFonts w:cs="Arial"/>
                <w:color w:val="00B0F0"/>
              </w:rPr>
            </w:pPr>
            <w:r w:rsidRPr="0036009B">
              <w:rPr>
                <w:rFonts w:cs="Arial"/>
              </w:rPr>
              <w:t>трошкови прибављања средстава обезбеђења</w:t>
            </w:r>
          </w:p>
        </w:tc>
        <w:tc>
          <w:tcPr>
            <w:tcW w:w="3360" w:type="dxa"/>
            <w:shd w:val="clear" w:color="auto" w:fill="auto"/>
          </w:tcPr>
          <w:p w:rsidR="008E4D4F" w:rsidRPr="0036009B" w:rsidRDefault="008E4D4F" w:rsidP="008E4D4F">
            <w:pPr>
              <w:rPr>
                <w:rFonts w:cs="Arial"/>
              </w:rPr>
            </w:pPr>
          </w:p>
          <w:p w:rsidR="008E4D4F" w:rsidRPr="0036009B" w:rsidRDefault="008E4D4F" w:rsidP="008E4D4F">
            <w:pPr>
              <w:rPr>
                <w:rFonts w:cs="Arial"/>
              </w:rPr>
            </w:pPr>
            <w:r w:rsidRPr="0036009B">
              <w:rPr>
                <w:rFonts w:cs="Arial"/>
              </w:rPr>
              <w:t xml:space="preserve">__________ динара </w:t>
            </w:r>
          </w:p>
        </w:tc>
      </w:tr>
      <w:tr w:rsidR="008E4D4F" w:rsidRPr="0036009B" w:rsidTr="008E4D4F">
        <w:trPr>
          <w:trHeight w:val="297"/>
          <w:tblCellSpacing w:w="20" w:type="dxa"/>
        </w:trPr>
        <w:tc>
          <w:tcPr>
            <w:tcW w:w="5970" w:type="dxa"/>
            <w:shd w:val="clear" w:color="auto" w:fill="auto"/>
            <w:vAlign w:val="center"/>
          </w:tcPr>
          <w:p w:rsidR="008E4D4F" w:rsidRPr="0036009B" w:rsidRDefault="008E4D4F" w:rsidP="008E4D4F">
            <w:pPr>
              <w:jc w:val="center"/>
              <w:rPr>
                <w:rFonts w:cs="Arial"/>
              </w:rPr>
            </w:pPr>
            <w:r w:rsidRPr="0036009B">
              <w:rPr>
                <w:rFonts w:cs="Arial"/>
              </w:rPr>
              <w:t>Укупни трошкови без ПДВ</w:t>
            </w:r>
          </w:p>
        </w:tc>
        <w:tc>
          <w:tcPr>
            <w:tcW w:w="3360" w:type="dxa"/>
            <w:shd w:val="clear" w:color="auto" w:fill="auto"/>
          </w:tcPr>
          <w:p w:rsidR="008E4D4F" w:rsidRPr="0036009B" w:rsidRDefault="008E4D4F" w:rsidP="008E4D4F">
            <w:pPr>
              <w:rPr>
                <w:rFonts w:cs="Arial"/>
              </w:rPr>
            </w:pPr>
          </w:p>
          <w:p w:rsidR="008E4D4F" w:rsidRPr="0036009B" w:rsidRDefault="008E4D4F" w:rsidP="008E4D4F">
            <w:pPr>
              <w:rPr>
                <w:rFonts w:cs="Arial"/>
              </w:rPr>
            </w:pPr>
            <w:r w:rsidRPr="0036009B">
              <w:rPr>
                <w:rFonts w:cs="Arial"/>
              </w:rPr>
              <w:t>__________ динара</w:t>
            </w:r>
          </w:p>
        </w:tc>
      </w:tr>
      <w:tr w:rsidR="008E4D4F" w:rsidRPr="0036009B" w:rsidTr="008E4D4F">
        <w:trPr>
          <w:trHeight w:val="506"/>
          <w:tblCellSpacing w:w="20" w:type="dxa"/>
        </w:trPr>
        <w:tc>
          <w:tcPr>
            <w:tcW w:w="5970" w:type="dxa"/>
            <w:shd w:val="clear" w:color="auto" w:fill="auto"/>
            <w:vAlign w:val="center"/>
          </w:tcPr>
          <w:p w:rsidR="008E4D4F" w:rsidRPr="0036009B" w:rsidRDefault="008E4D4F" w:rsidP="008E4D4F">
            <w:pPr>
              <w:autoSpaceDE w:val="0"/>
              <w:autoSpaceDN w:val="0"/>
              <w:adjustRightInd w:val="0"/>
              <w:jc w:val="center"/>
              <w:rPr>
                <w:rFonts w:cs="Arial"/>
              </w:rPr>
            </w:pPr>
            <w:r w:rsidRPr="0036009B">
              <w:rPr>
                <w:rFonts w:cs="Arial"/>
              </w:rPr>
              <w:t>ПДВ</w:t>
            </w:r>
          </w:p>
        </w:tc>
        <w:tc>
          <w:tcPr>
            <w:tcW w:w="3360" w:type="dxa"/>
            <w:shd w:val="clear" w:color="auto" w:fill="auto"/>
          </w:tcPr>
          <w:p w:rsidR="008E4D4F" w:rsidRPr="0036009B" w:rsidRDefault="008E4D4F" w:rsidP="008E4D4F">
            <w:pPr>
              <w:rPr>
                <w:rFonts w:cs="Arial"/>
              </w:rPr>
            </w:pPr>
          </w:p>
          <w:p w:rsidR="008E4D4F" w:rsidRPr="0036009B" w:rsidRDefault="008E4D4F" w:rsidP="008E4D4F">
            <w:pPr>
              <w:rPr>
                <w:rFonts w:cs="Arial"/>
              </w:rPr>
            </w:pPr>
            <w:r w:rsidRPr="0036009B">
              <w:rPr>
                <w:rFonts w:cs="Arial"/>
              </w:rPr>
              <w:t>__________ динара</w:t>
            </w:r>
          </w:p>
        </w:tc>
      </w:tr>
      <w:tr w:rsidR="008E4D4F" w:rsidRPr="0036009B" w:rsidTr="008E4D4F">
        <w:trPr>
          <w:trHeight w:val="184"/>
          <w:tblCellSpacing w:w="20" w:type="dxa"/>
        </w:trPr>
        <w:tc>
          <w:tcPr>
            <w:tcW w:w="5970" w:type="dxa"/>
            <w:shd w:val="clear" w:color="auto" w:fill="auto"/>
          </w:tcPr>
          <w:p w:rsidR="008E4D4F" w:rsidRPr="0036009B" w:rsidRDefault="008E4D4F" w:rsidP="008E4D4F">
            <w:pPr>
              <w:jc w:val="center"/>
              <w:rPr>
                <w:rFonts w:cs="Arial"/>
              </w:rPr>
            </w:pPr>
          </w:p>
          <w:p w:rsidR="008E4D4F" w:rsidRPr="0036009B" w:rsidRDefault="008E4D4F" w:rsidP="008E4D4F">
            <w:pPr>
              <w:jc w:val="center"/>
              <w:rPr>
                <w:rFonts w:cs="Arial"/>
              </w:rPr>
            </w:pPr>
            <w:r w:rsidRPr="0036009B">
              <w:rPr>
                <w:rFonts w:cs="Arial"/>
              </w:rPr>
              <w:t>Укупни  трошкови са ПДВ</w:t>
            </w:r>
          </w:p>
        </w:tc>
        <w:tc>
          <w:tcPr>
            <w:tcW w:w="3360" w:type="dxa"/>
            <w:shd w:val="clear" w:color="auto" w:fill="auto"/>
          </w:tcPr>
          <w:p w:rsidR="008E4D4F" w:rsidRPr="0036009B" w:rsidRDefault="008E4D4F" w:rsidP="008E4D4F">
            <w:pPr>
              <w:rPr>
                <w:rFonts w:cs="Arial"/>
              </w:rPr>
            </w:pPr>
          </w:p>
          <w:p w:rsidR="008E4D4F" w:rsidRPr="0036009B" w:rsidRDefault="008E4D4F" w:rsidP="008E4D4F">
            <w:pPr>
              <w:rPr>
                <w:rFonts w:cs="Arial"/>
              </w:rPr>
            </w:pPr>
            <w:r w:rsidRPr="0036009B">
              <w:rPr>
                <w:rFonts w:cs="Arial"/>
              </w:rPr>
              <w:t>__________ динара</w:t>
            </w:r>
          </w:p>
        </w:tc>
      </w:tr>
    </w:tbl>
    <w:p w:rsidR="007E7BB8" w:rsidRPr="0036009B" w:rsidRDefault="007E7BB8" w:rsidP="007E7BB8">
      <w:pPr>
        <w:tabs>
          <w:tab w:val="left" w:pos="0"/>
        </w:tabs>
        <w:rPr>
          <w:rFonts w:cs="Arial"/>
          <w:lang w:val="ru-RU"/>
        </w:rPr>
      </w:pPr>
      <w:r w:rsidRPr="0036009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36009B" w:rsidRDefault="007E7BB8" w:rsidP="007E7BB8">
      <w:pPr>
        <w:tabs>
          <w:tab w:val="left" w:pos="0"/>
        </w:tabs>
        <w:rPr>
          <w:rFonts w:cs="Arial"/>
          <w:color w:val="FF0000"/>
          <w:lang w:val="ru-RU"/>
        </w:rPr>
      </w:pPr>
    </w:p>
    <w:tbl>
      <w:tblPr>
        <w:tblW w:w="10031" w:type="dxa"/>
        <w:tblLayout w:type="fixed"/>
        <w:tblLook w:val="0000" w:firstRow="0" w:lastRow="0" w:firstColumn="0" w:lastColumn="0" w:noHBand="0" w:noVBand="0"/>
      </w:tblPr>
      <w:tblGrid>
        <w:gridCol w:w="3882"/>
        <w:gridCol w:w="2127"/>
        <w:gridCol w:w="4022"/>
      </w:tblGrid>
      <w:tr w:rsidR="007E7BB8" w:rsidRPr="0036009B" w:rsidTr="0036009B">
        <w:tc>
          <w:tcPr>
            <w:tcW w:w="3882" w:type="dxa"/>
          </w:tcPr>
          <w:p w:rsidR="007E7BB8" w:rsidRPr="0036009B" w:rsidRDefault="007E7BB8" w:rsidP="00BE2EA9">
            <w:pPr>
              <w:spacing w:before="0"/>
              <w:jc w:val="center"/>
              <w:rPr>
                <w:rFonts w:cs="Arial"/>
              </w:rPr>
            </w:pPr>
            <w:r w:rsidRPr="0036009B">
              <w:rPr>
                <w:rFonts w:cs="Arial"/>
              </w:rPr>
              <w:t>Датум:</w:t>
            </w:r>
          </w:p>
        </w:tc>
        <w:tc>
          <w:tcPr>
            <w:tcW w:w="2127" w:type="dxa"/>
          </w:tcPr>
          <w:p w:rsidR="007E7BB8" w:rsidRPr="0036009B" w:rsidRDefault="007E7BB8" w:rsidP="00BE2EA9">
            <w:pPr>
              <w:spacing w:before="0"/>
              <w:jc w:val="center"/>
              <w:rPr>
                <w:rFonts w:cs="Arial"/>
                <w:lang w:val="ru-RU"/>
              </w:rPr>
            </w:pPr>
          </w:p>
        </w:tc>
        <w:tc>
          <w:tcPr>
            <w:tcW w:w="4022" w:type="dxa"/>
          </w:tcPr>
          <w:p w:rsidR="007E7BB8" w:rsidRPr="0036009B" w:rsidRDefault="007E7BB8" w:rsidP="00BE2EA9">
            <w:pPr>
              <w:spacing w:before="0"/>
              <w:jc w:val="center"/>
              <w:rPr>
                <w:rFonts w:cs="Arial"/>
                <w:lang w:val="sr-Cyrl-CS"/>
              </w:rPr>
            </w:pPr>
            <w:r w:rsidRPr="0036009B">
              <w:rPr>
                <w:rFonts w:cs="Arial"/>
                <w:lang w:val="sr-Cyrl-CS"/>
              </w:rPr>
              <w:t>П</w:t>
            </w:r>
            <w:r w:rsidRPr="0036009B">
              <w:rPr>
                <w:rFonts w:cs="Arial"/>
              </w:rPr>
              <w:t>онуђач</w:t>
            </w:r>
          </w:p>
        </w:tc>
      </w:tr>
      <w:tr w:rsidR="007E7BB8" w:rsidRPr="0036009B" w:rsidTr="0036009B">
        <w:tc>
          <w:tcPr>
            <w:tcW w:w="3882" w:type="dxa"/>
          </w:tcPr>
          <w:p w:rsidR="007E7BB8" w:rsidRPr="0036009B" w:rsidRDefault="007E7BB8" w:rsidP="00BE2EA9">
            <w:pPr>
              <w:spacing w:before="0"/>
              <w:jc w:val="center"/>
              <w:rPr>
                <w:rFonts w:cs="Arial"/>
              </w:rPr>
            </w:pPr>
          </w:p>
        </w:tc>
        <w:tc>
          <w:tcPr>
            <w:tcW w:w="2127" w:type="dxa"/>
          </w:tcPr>
          <w:p w:rsidR="007E7BB8" w:rsidRPr="0036009B" w:rsidRDefault="007E7BB8" w:rsidP="00BE2EA9">
            <w:pPr>
              <w:spacing w:before="0"/>
              <w:jc w:val="center"/>
              <w:rPr>
                <w:rFonts w:cs="Arial"/>
              </w:rPr>
            </w:pPr>
            <w:r w:rsidRPr="0036009B">
              <w:rPr>
                <w:rFonts w:cs="Arial"/>
              </w:rPr>
              <w:t>М.П.</w:t>
            </w:r>
          </w:p>
        </w:tc>
        <w:tc>
          <w:tcPr>
            <w:tcW w:w="4022" w:type="dxa"/>
          </w:tcPr>
          <w:p w:rsidR="007E7BB8" w:rsidRPr="0036009B" w:rsidRDefault="007E7BB8" w:rsidP="00BE2EA9">
            <w:pPr>
              <w:spacing w:before="0"/>
              <w:jc w:val="center"/>
              <w:rPr>
                <w:rFonts w:cs="Arial"/>
                <w:lang w:val="ru-RU"/>
              </w:rPr>
            </w:pPr>
          </w:p>
        </w:tc>
      </w:tr>
      <w:tr w:rsidR="007E7BB8" w:rsidRPr="0036009B" w:rsidTr="0036009B">
        <w:tc>
          <w:tcPr>
            <w:tcW w:w="3882" w:type="dxa"/>
            <w:tcBorders>
              <w:bottom w:val="single" w:sz="4" w:space="0" w:color="auto"/>
            </w:tcBorders>
          </w:tcPr>
          <w:p w:rsidR="007E7BB8" w:rsidRPr="0036009B" w:rsidRDefault="007E7BB8" w:rsidP="00BE2EA9">
            <w:pPr>
              <w:spacing w:before="0"/>
              <w:jc w:val="center"/>
              <w:rPr>
                <w:rFonts w:cs="Arial"/>
              </w:rPr>
            </w:pPr>
          </w:p>
        </w:tc>
        <w:tc>
          <w:tcPr>
            <w:tcW w:w="2127" w:type="dxa"/>
          </w:tcPr>
          <w:p w:rsidR="007E7BB8" w:rsidRPr="0036009B" w:rsidRDefault="007E7BB8" w:rsidP="00BE2EA9">
            <w:pPr>
              <w:spacing w:before="0"/>
              <w:jc w:val="center"/>
              <w:rPr>
                <w:rFonts w:cs="Arial"/>
                <w:lang w:val="ru-RU"/>
              </w:rPr>
            </w:pPr>
          </w:p>
        </w:tc>
        <w:tc>
          <w:tcPr>
            <w:tcW w:w="4022" w:type="dxa"/>
            <w:tcBorders>
              <w:bottom w:val="single" w:sz="4" w:space="0" w:color="auto"/>
            </w:tcBorders>
          </w:tcPr>
          <w:p w:rsidR="007E7BB8" w:rsidRPr="0036009B" w:rsidRDefault="007E7BB8" w:rsidP="00BE2EA9">
            <w:pPr>
              <w:spacing w:before="0"/>
              <w:jc w:val="center"/>
              <w:rPr>
                <w:rFonts w:cs="Arial"/>
                <w:lang w:val="ru-RU"/>
              </w:rPr>
            </w:pPr>
          </w:p>
        </w:tc>
      </w:tr>
      <w:tr w:rsidR="007E7BB8" w:rsidRPr="0036009B" w:rsidTr="0036009B">
        <w:trPr>
          <w:trHeight w:val="389"/>
        </w:trPr>
        <w:tc>
          <w:tcPr>
            <w:tcW w:w="3882" w:type="dxa"/>
            <w:tcBorders>
              <w:top w:val="single" w:sz="4" w:space="0" w:color="auto"/>
            </w:tcBorders>
          </w:tcPr>
          <w:p w:rsidR="007E7BB8" w:rsidRPr="0036009B" w:rsidRDefault="007E7BB8" w:rsidP="00BE2EA9">
            <w:pPr>
              <w:spacing w:before="0"/>
              <w:jc w:val="center"/>
              <w:rPr>
                <w:rFonts w:cs="Arial"/>
              </w:rPr>
            </w:pPr>
          </w:p>
        </w:tc>
        <w:tc>
          <w:tcPr>
            <w:tcW w:w="2127" w:type="dxa"/>
          </w:tcPr>
          <w:p w:rsidR="007E7BB8" w:rsidRPr="0036009B" w:rsidRDefault="007E7BB8" w:rsidP="00BE2EA9">
            <w:pPr>
              <w:spacing w:before="0"/>
              <w:jc w:val="center"/>
              <w:rPr>
                <w:rFonts w:cs="Arial"/>
                <w:lang w:val="ru-RU"/>
              </w:rPr>
            </w:pPr>
          </w:p>
        </w:tc>
        <w:tc>
          <w:tcPr>
            <w:tcW w:w="4022" w:type="dxa"/>
            <w:tcBorders>
              <w:top w:val="single" w:sz="4" w:space="0" w:color="auto"/>
            </w:tcBorders>
          </w:tcPr>
          <w:p w:rsidR="007E7BB8" w:rsidRPr="0036009B" w:rsidRDefault="007E7BB8" w:rsidP="00BE2EA9">
            <w:pPr>
              <w:spacing w:before="0"/>
              <w:jc w:val="center"/>
              <w:rPr>
                <w:rFonts w:cs="Arial"/>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3802" w:rsidRDefault="007E7BB8" w:rsidP="00B669A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B669AA" w:rsidRDefault="00B669AA" w:rsidP="00B669AA">
      <w:pPr>
        <w:pStyle w:val="KDKomentar"/>
        <w:spacing w:before="0"/>
        <w:rPr>
          <w:rFonts w:eastAsia="TimesNewRomanPS-BoldMT" w:cs="Arial"/>
          <w:color w:val="auto"/>
        </w:rPr>
      </w:pPr>
    </w:p>
    <w:p w:rsidR="00B669AA" w:rsidRPr="00B669AA" w:rsidRDefault="00B669AA" w:rsidP="00B669AA">
      <w:pPr>
        <w:pStyle w:val="KDKomentar"/>
        <w:spacing w:before="0"/>
        <w:rPr>
          <w:rFonts w:eastAsia="TimesNewRomanPS-BoldMT" w:cs="Arial"/>
          <w:color w:val="auto"/>
        </w:rPr>
      </w:pPr>
    </w:p>
    <w:p w:rsidR="007C3802" w:rsidRDefault="007C3802" w:rsidP="008E4D4F">
      <w:pPr>
        <w:pStyle w:val="Heading3"/>
        <w:jc w:val="right"/>
        <w:rPr>
          <w:rFonts w:cs="Arial"/>
          <w:color w:val="000000"/>
          <w:sz w:val="24"/>
          <w:szCs w:val="24"/>
        </w:rPr>
      </w:pPr>
    </w:p>
    <w:p w:rsidR="008E4D4F" w:rsidRPr="00B669AA" w:rsidRDefault="008E4D4F" w:rsidP="008E4D4F">
      <w:pPr>
        <w:pStyle w:val="Heading3"/>
        <w:jc w:val="right"/>
        <w:rPr>
          <w:rFonts w:ascii="Arial" w:hAnsi="Arial" w:cs="Arial"/>
          <w:color w:val="000000"/>
          <w:sz w:val="24"/>
          <w:szCs w:val="24"/>
        </w:rPr>
      </w:pPr>
      <w:r w:rsidRPr="00B669AA">
        <w:rPr>
          <w:rFonts w:ascii="Arial" w:hAnsi="Arial" w:cs="Arial"/>
          <w:color w:val="000000"/>
          <w:sz w:val="24"/>
          <w:szCs w:val="24"/>
        </w:rPr>
        <w:t>ОБРАЗАЦ 6.</w:t>
      </w:r>
    </w:p>
    <w:p w:rsidR="008E4D4F" w:rsidRDefault="008E4D4F" w:rsidP="008E4D4F">
      <w:pPr>
        <w:rPr>
          <w:rFonts w:cs="Arial"/>
          <w:color w:val="000000"/>
        </w:rPr>
      </w:pPr>
    </w:p>
    <w:p w:rsidR="008E4D4F" w:rsidRPr="008E4D4F" w:rsidRDefault="008E4D4F" w:rsidP="008E4D4F">
      <w:pPr>
        <w:rPr>
          <w:rFonts w:cs="Arial"/>
          <w:b/>
          <w:color w:val="000000"/>
        </w:rPr>
      </w:pPr>
      <w:r w:rsidRPr="008E4D4F">
        <w:rPr>
          <w:rFonts w:cs="Arial"/>
          <w:b/>
          <w:color w:val="000000"/>
        </w:rPr>
        <w:lastRenderedPageBreak/>
        <w:t>ИЗЈАВА ПОНУЂАЧА – КАДРОВСКИ КАПАЦИТЕТ</w:t>
      </w:r>
    </w:p>
    <w:p w:rsidR="008E4D4F" w:rsidRDefault="008E4D4F" w:rsidP="008E4D4F">
      <w:pPr>
        <w:rPr>
          <w:rFonts w:cs="Arial"/>
          <w:color w:val="000000"/>
        </w:rPr>
      </w:pPr>
    </w:p>
    <w:p w:rsidR="008E4D4F" w:rsidRDefault="008E4D4F" w:rsidP="008E4D4F">
      <w:pPr>
        <w:rPr>
          <w:rFonts w:cs="Arial"/>
          <w:color w:val="000000"/>
        </w:rPr>
      </w:pPr>
      <w:r>
        <w:rPr>
          <w:rFonts w:cs="Arial"/>
          <w:color w:val="000000"/>
        </w:rPr>
        <w:t>На основу члана 77. став 4. Закона о јавним набавкама („Службени гланик РС“, бр.124/</w:t>
      </w:r>
      <w:r w:rsidR="00236D2C">
        <w:rPr>
          <w:rFonts w:cs="Arial"/>
          <w:color w:val="000000"/>
        </w:rPr>
        <w:t>20</w:t>
      </w:r>
      <w:r>
        <w:rPr>
          <w:rFonts w:cs="Arial"/>
          <w:color w:val="000000"/>
        </w:rPr>
        <w:t>12, 14/</w:t>
      </w:r>
      <w:r w:rsidR="00236D2C">
        <w:rPr>
          <w:rFonts w:cs="Arial"/>
          <w:color w:val="000000"/>
        </w:rPr>
        <w:t>20</w:t>
      </w:r>
      <w:r>
        <w:rPr>
          <w:rFonts w:cs="Arial"/>
          <w:color w:val="000000"/>
        </w:rPr>
        <w:t>15 и 68/</w:t>
      </w:r>
      <w:r w:rsidR="00236D2C">
        <w:rPr>
          <w:rFonts w:cs="Arial"/>
          <w:color w:val="000000"/>
        </w:rPr>
        <w:t>20</w:t>
      </w:r>
      <w:r>
        <w:rPr>
          <w:rFonts w:cs="Arial"/>
          <w:color w:val="000000"/>
        </w:rPr>
        <w:t>15) Понуђач даје следећу:</w:t>
      </w:r>
    </w:p>
    <w:p w:rsidR="008E4D4F" w:rsidRDefault="008E4D4F" w:rsidP="008E4D4F">
      <w:pPr>
        <w:rPr>
          <w:rFonts w:cs="Arial"/>
          <w:color w:val="000000"/>
        </w:rPr>
      </w:pPr>
    </w:p>
    <w:p w:rsidR="008E4D4F" w:rsidRPr="008E4D4F" w:rsidRDefault="008E4D4F" w:rsidP="008E4D4F">
      <w:pPr>
        <w:jc w:val="center"/>
        <w:rPr>
          <w:rFonts w:cs="Arial"/>
          <w:b/>
          <w:color w:val="000000"/>
        </w:rPr>
      </w:pPr>
      <w:r w:rsidRPr="008E4D4F">
        <w:rPr>
          <w:rFonts w:cs="Arial"/>
          <w:b/>
          <w:color w:val="000000"/>
        </w:rPr>
        <w:t>ИЗЈАВУ О КАДРОВСКОМ КАПАЦИТЕТУ</w:t>
      </w:r>
    </w:p>
    <w:p w:rsidR="008E4D4F" w:rsidRDefault="008E4D4F" w:rsidP="008E4D4F">
      <w:pPr>
        <w:rPr>
          <w:rFonts w:cs="Arial"/>
          <w:color w:val="000000"/>
        </w:rPr>
      </w:pPr>
    </w:p>
    <w:p w:rsidR="008E4D4F" w:rsidRDefault="008E4D4F" w:rsidP="008E4D4F">
      <w:pPr>
        <w:rPr>
          <w:rFonts w:cs="Arial"/>
          <w:color w:val="000000"/>
        </w:rPr>
      </w:pPr>
      <w:r>
        <w:rPr>
          <w:rFonts w:cs="Arial"/>
          <w:color w:val="000000"/>
        </w:rPr>
        <w:t xml:space="preserve">Под пуном материјалном и кривичном одговорношћу изјављујем да располажемо кадровским капацитетом захтеваним јавном набавком </w:t>
      </w:r>
      <w:r w:rsidR="009D0194">
        <w:rPr>
          <w:rFonts w:cs="Arial"/>
          <w:color w:val="000000"/>
        </w:rPr>
        <w:t xml:space="preserve">бр. </w:t>
      </w:r>
      <w:r w:rsidR="007D0F5F">
        <w:rPr>
          <w:rFonts w:cs="Arial"/>
          <w:color w:val="000000"/>
        </w:rPr>
        <w:t>ЈН/2000/0062/2018</w:t>
      </w:r>
      <w:r>
        <w:rPr>
          <w:rFonts w:cs="Arial"/>
          <w:color w:val="000000"/>
        </w:rPr>
        <w:t>,</w:t>
      </w:r>
      <w:r w:rsidR="009D0194">
        <w:rPr>
          <w:rFonts w:cs="Arial"/>
          <w:color w:val="000000"/>
        </w:rPr>
        <w:t xml:space="preserve"> за предмет набавке: </w:t>
      </w:r>
      <w:r w:rsidR="00AB3C7D">
        <w:rPr>
          <w:rFonts w:cs="Arial"/>
          <w:color w:val="000000"/>
        </w:rPr>
        <w:t>У</w:t>
      </w:r>
      <w:r w:rsidR="00AB3C7D">
        <w:rPr>
          <w:rFonts w:cs="Arial"/>
          <w:lang w:val="ru-RU"/>
        </w:rPr>
        <w:t>слуге</w:t>
      </w:r>
      <w:r w:rsidR="00AB3C7D" w:rsidRPr="00AB3C7D">
        <w:rPr>
          <w:rFonts w:cs="Arial"/>
          <w:bCs/>
          <w:szCs w:val="24"/>
        </w:rPr>
        <w:t>хотела и ресторана, одржавања хигијене објеката и зелених површина</w:t>
      </w:r>
      <w:r w:rsidR="009D0194">
        <w:rPr>
          <w:rFonts w:cs="Arial"/>
          <w:lang w:val="ru-RU"/>
        </w:rPr>
        <w:t>,</w:t>
      </w:r>
      <w:r>
        <w:rPr>
          <w:rFonts w:cs="Arial"/>
          <w:color w:val="000000"/>
        </w:rPr>
        <w:t xml:space="preserve"> односно да имамо _________ (уписати број) ангажованих лица (по основу радног односа или неког другог облика ангажовања ван радног односа, предвиђеног члановима 197-202 Закона о раду раду (Сл.Гласник РС, бр. 24/2</w:t>
      </w:r>
      <w:r w:rsidR="009D0194">
        <w:rPr>
          <w:rFonts w:cs="Arial"/>
          <w:color w:val="000000"/>
        </w:rPr>
        <w:t>005, 61/2005, 54/2009, 32/2013,</w:t>
      </w:r>
      <w:r>
        <w:rPr>
          <w:rFonts w:cs="Arial"/>
          <w:color w:val="000000"/>
        </w:rPr>
        <w:t xml:space="preserve"> 75/2014</w:t>
      </w:r>
      <w:r w:rsidR="009D0194">
        <w:rPr>
          <w:rFonts w:cs="Arial"/>
          <w:color w:val="000000"/>
        </w:rPr>
        <w:t xml:space="preserve"> и </w:t>
      </w:r>
      <w:r w:rsidR="009D0194" w:rsidRPr="001F2EAF">
        <w:t>13/2017 - одлука УС и 113/2017</w:t>
      </w:r>
      <w:r>
        <w:rPr>
          <w:rFonts w:cs="Arial"/>
          <w:color w:val="000000"/>
        </w:rPr>
        <w:t>).</w:t>
      </w:r>
    </w:p>
    <w:p w:rsidR="008E4D4F" w:rsidRDefault="008E4D4F" w:rsidP="008E4D4F">
      <w:pPr>
        <w:rPr>
          <w:rFonts w:cs="Arial"/>
          <w:color w:val="000000"/>
        </w:rPr>
      </w:pPr>
      <w:r>
        <w:rPr>
          <w:rFonts w:cs="Arial"/>
          <w:color w:val="000000"/>
        </w:rPr>
        <w:t>У прилогу Вам достављамо Списак који садржи следеће податке:</w:t>
      </w:r>
    </w:p>
    <w:p w:rsidR="008E4D4F" w:rsidRDefault="008E4D4F" w:rsidP="008E4D4F">
      <w:pPr>
        <w:rPr>
          <w:rFonts w:cs="Arial"/>
          <w:color w:val="000000"/>
        </w:rPr>
      </w:pPr>
      <w:r>
        <w:rPr>
          <w:rFonts w:cs="Arial"/>
          <w:color w:val="000000"/>
        </w:rPr>
        <w:tab/>
      </w:r>
    </w:p>
    <w:tbl>
      <w:tblPr>
        <w:tblW w:w="10247" w:type="dxa"/>
        <w:tblInd w:w="8" w:type="dxa"/>
        <w:tblLayout w:type="fixed"/>
        <w:tblLook w:val="0000" w:firstRow="0" w:lastRow="0" w:firstColumn="0" w:lastColumn="0" w:noHBand="0" w:noVBand="0"/>
      </w:tblPr>
      <w:tblGrid>
        <w:gridCol w:w="797"/>
        <w:gridCol w:w="4680"/>
        <w:gridCol w:w="4770"/>
      </w:tblGrid>
      <w:tr w:rsidR="008E4D4F" w:rsidTr="00236D2C">
        <w:trPr>
          <w:trHeight w:val="1323"/>
        </w:trPr>
        <w:tc>
          <w:tcPr>
            <w:tcW w:w="797" w:type="dxa"/>
            <w:tcBorders>
              <w:top w:val="single" w:sz="4" w:space="0" w:color="000000"/>
              <w:left w:val="single" w:sz="4" w:space="0" w:color="000000"/>
              <w:bottom w:val="single" w:sz="4" w:space="0" w:color="000000"/>
            </w:tcBorders>
            <w:shd w:val="clear" w:color="auto" w:fill="auto"/>
            <w:vAlign w:val="center"/>
          </w:tcPr>
          <w:p w:rsidR="008E4D4F" w:rsidRDefault="008E4D4F" w:rsidP="008E4D4F">
            <w:pPr>
              <w:snapToGrid w:val="0"/>
              <w:spacing w:after="200" w:line="276" w:lineRule="auto"/>
              <w:rPr>
                <w:rFonts w:cs="Arial"/>
                <w:color w:val="000000"/>
              </w:rPr>
            </w:pPr>
            <w:r>
              <w:rPr>
                <w:rFonts w:cs="Arial"/>
                <w:color w:val="000000"/>
              </w:rPr>
              <w:t>Р.бр.</w:t>
            </w:r>
          </w:p>
        </w:tc>
        <w:tc>
          <w:tcPr>
            <w:tcW w:w="4680" w:type="dxa"/>
            <w:tcBorders>
              <w:top w:val="single" w:sz="4" w:space="0" w:color="000000"/>
              <w:left w:val="single" w:sz="4" w:space="0" w:color="000000"/>
              <w:bottom w:val="single" w:sz="4" w:space="0" w:color="000000"/>
            </w:tcBorders>
            <w:shd w:val="clear" w:color="auto" w:fill="auto"/>
            <w:vAlign w:val="center"/>
          </w:tcPr>
          <w:p w:rsidR="008E4D4F" w:rsidRPr="004C4865" w:rsidRDefault="008E4D4F" w:rsidP="008E4D4F">
            <w:pPr>
              <w:snapToGrid w:val="0"/>
              <w:spacing w:after="200" w:line="276" w:lineRule="auto"/>
              <w:jc w:val="center"/>
              <w:rPr>
                <w:rFonts w:cs="Arial"/>
                <w:color w:val="000000"/>
              </w:rPr>
            </w:pPr>
            <w:r>
              <w:rPr>
                <w:rFonts w:cs="Arial"/>
                <w:color w:val="000000"/>
              </w:rPr>
              <w:t>Име и презиме</w:t>
            </w:r>
            <w:r w:rsidR="004C4865">
              <w:rPr>
                <w:rFonts w:cs="Arial"/>
                <w:color w:val="000000"/>
              </w:rPr>
              <w:t xml:space="preserve"> извршиоца</w:t>
            </w:r>
          </w:p>
        </w:tc>
        <w:tc>
          <w:tcPr>
            <w:tcW w:w="4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D4F" w:rsidRDefault="008E4D4F" w:rsidP="008E4D4F">
            <w:pPr>
              <w:snapToGrid w:val="0"/>
              <w:ind w:right="645"/>
              <w:jc w:val="center"/>
              <w:rPr>
                <w:rFonts w:eastAsia="Calibri" w:cs="Arial"/>
                <w:color w:val="000000"/>
              </w:rPr>
            </w:pPr>
            <w:r>
              <w:rPr>
                <w:rFonts w:eastAsia="Calibri" w:cs="Arial"/>
                <w:color w:val="000000"/>
              </w:rPr>
              <w:t>Начин ангажовања</w:t>
            </w:r>
          </w:p>
          <w:p w:rsidR="008E4D4F" w:rsidRDefault="008E4D4F" w:rsidP="008E4D4F">
            <w:pPr>
              <w:spacing w:after="200" w:line="276" w:lineRule="auto"/>
              <w:jc w:val="center"/>
              <w:rPr>
                <w:rFonts w:eastAsia="Calibri" w:cs="Arial"/>
                <w:color w:val="000000"/>
              </w:rPr>
            </w:pPr>
            <w:r>
              <w:rPr>
                <w:rFonts w:eastAsia="Calibri" w:cs="Arial"/>
                <w:color w:val="000000"/>
              </w:rPr>
              <w:t>(уписати по ком члану Закона о раду су ангажовани)</w:t>
            </w: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lastRenderedPageBreak/>
              <w:t>13.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29.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lastRenderedPageBreak/>
              <w:t>35.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39.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49.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lastRenderedPageBreak/>
              <w:t>57.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59.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69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78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lastRenderedPageBreak/>
              <w:t>79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89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99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lastRenderedPageBreak/>
              <w:t>101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109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119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lastRenderedPageBreak/>
              <w:t>123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129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139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lastRenderedPageBreak/>
              <w:t>145.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149.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159.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161.</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162.</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163.</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164.</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165.</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166.</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lastRenderedPageBreak/>
              <w:t>167.</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168.</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169.</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8E4D4F" w:rsidTr="00236D2C">
        <w:tc>
          <w:tcPr>
            <w:tcW w:w="797"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jc w:val="center"/>
              <w:rPr>
                <w:rFonts w:cs="Arial"/>
                <w:color w:val="000000"/>
              </w:rPr>
            </w:pPr>
            <w:r>
              <w:rPr>
                <w:rFonts w:cs="Arial"/>
                <w:color w:val="000000"/>
              </w:rPr>
              <w:t>170.</w:t>
            </w:r>
          </w:p>
        </w:tc>
        <w:tc>
          <w:tcPr>
            <w:tcW w:w="4680" w:type="dxa"/>
            <w:tcBorders>
              <w:top w:val="single" w:sz="4" w:space="0" w:color="000000"/>
              <w:left w:val="single" w:sz="4" w:space="0" w:color="000000"/>
              <w:bottom w:val="single" w:sz="4" w:space="0" w:color="000000"/>
            </w:tcBorders>
            <w:shd w:val="clear" w:color="auto" w:fill="auto"/>
          </w:tcPr>
          <w:p w:rsidR="008E4D4F" w:rsidRDefault="008E4D4F"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8E4D4F" w:rsidRDefault="008E4D4F" w:rsidP="008E4D4F">
            <w:pPr>
              <w:snapToGrid w:val="0"/>
              <w:spacing w:after="200" w:line="276" w:lineRule="auto"/>
              <w:rPr>
                <w:rFonts w:cs="Arial"/>
                <w:color w:val="000000"/>
              </w:rPr>
            </w:pPr>
          </w:p>
        </w:tc>
      </w:tr>
      <w:tr w:rsidR="007C3802" w:rsidTr="00236D2C">
        <w:tc>
          <w:tcPr>
            <w:tcW w:w="797" w:type="dxa"/>
            <w:tcBorders>
              <w:top w:val="single" w:sz="4" w:space="0" w:color="000000"/>
              <w:left w:val="single" w:sz="4" w:space="0" w:color="000000"/>
              <w:bottom w:val="single" w:sz="4" w:space="0" w:color="000000"/>
            </w:tcBorders>
            <w:shd w:val="clear" w:color="auto" w:fill="auto"/>
          </w:tcPr>
          <w:p w:rsidR="007C3802" w:rsidRDefault="007C3802" w:rsidP="008E4D4F">
            <w:pPr>
              <w:snapToGrid w:val="0"/>
              <w:spacing w:after="200" w:line="276" w:lineRule="auto"/>
              <w:jc w:val="center"/>
              <w:rPr>
                <w:rFonts w:cs="Arial"/>
                <w:color w:val="000000"/>
              </w:rPr>
            </w:pPr>
          </w:p>
        </w:tc>
        <w:tc>
          <w:tcPr>
            <w:tcW w:w="4680" w:type="dxa"/>
            <w:tcBorders>
              <w:top w:val="single" w:sz="4" w:space="0" w:color="000000"/>
              <w:left w:val="single" w:sz="4" w:space="0" w:color="000000"/>
              <w:bottom w:val="single" w:sz="4" w:space="0" w:color="000000"/>
            </w:tcBorders>
            <w:shd w:val="clear" w:color="auto" w:fill="auto"/>
          </w:tcPr>
          <w:p w:rsidR="007C3802" w:rsidRDefault="007C3802"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7C3802" w:rsidRDefault="007C3802" w:rsidP="008E4D4F">
            <w:pPr>
              <w:snapToGrid w:val="0"/>
              <w:spacing w:after="200" w:line="276" w:lineRule="auto"/>
              <w:rPr>
                <w:rFonts w:cs="Arial"/>
                <w:color w:val="000000"/>
              </w:rPr>
            </w:pPr>
          </w:p>
        </w:tc>
      </w:tr>
      <w:tr w:rsidR="007C3802" w:rsidTr="00236D2C">
        <w:tc>
          <w:tcPr>
            <w:tcW w:w="797" w:type="dxa"/>
            <w:tcBorders>
              <w:top w:val="single" w:sz="4" w:space="0" w:color="000000"/>
              <w:left w:val="single" w:sz="4" w:space="0" w:color="000000"/>
              <w:bottom w:val="single" w:sz="4" w:space="0" w:color="000000"/>
            </w:tcBorders>
            <w:shd w:val="clear" w:color="auto" w:fill="auto"/>
          </w:tcPr>
          <w:p w:rsidR="007C3802" w:rsidRDefault="007C3802" w:rsidP="008E4D4F">
            <w:pPr>
              <w:snapToGrid w:val="0"/>
              <w:spacing w:after="200" w:line="276" w:lineRule="auto"/>
              <w:jc w:val="center"/>
              <w:rPr>
                <w:rFonts w:cs="Arial"/>
                <w:color w:val="000000"/>
              </w:rPr>
            </w:pPr>
          </w:p>
        </w:tc>
        <w:tc>
          <w:tcPr>
            <w:tcW w:w="4680" w:type="dxa"/>
            <w:tcBorders>
              <w:top w:val="single" w:sz="4" w:space="0" w:color="000000"/>
              <w:left w:val="single" w:sz="4" w:space="0" w:color="000000"/>
              <w:bottom w:val="single" w:sz="4" w:space="0" w:color="000000"/>
            </w:tcBorders>
            <w:shd w:val="clear" w:color="auto" w:fill="auto"/>
          </w:tcPr>
          <w:p w:rsidR="007C3802" w:rsidRDefault="007C3802"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7C3802" w:rsidRDefault="007C3802" w:rsidP="008E4D4F">
            <w:pPr>
              <w:snapToGrid w:val="0"/>
              <w:spacing w:after="200" w:line="276" w:lineRule="auto"/>
              <w:rPr>
                <w:rFonts w:cs="Arial"/>
                <w:color w:val="000000"/>
              </w:rPr>
            </w:pPr>
          </w:p>
        </w:tc>
      </w:tr>
      <w:tr w:rsidR="007C3802" w:rsidTr="00236D2C">
        <w:tc>
          <w:tcPr>
            <w:tcW w:w="797" w:type="dxa"/>
            <w:tcBorders>
              <w:top w:val="single" w:sz="4" w:space="0" w:color="000000"/>
              <w:left w:val="single" w:sz="4" w:space="0" w:color="000000"/>
              <w:bottom w:val="single" w:sz="4" w:space="0" w:color="000000"/>
            </w:tcBorders>
            <w:shd w:val="clear" w:color="auto" w:fill="auto"/>
          </w:tcPr>
          <w:p w:rsidR="007C3802" w:rsidRDefault="007C3802" w:rsidP="008E4D4F">
            <w:pPr>
              <w:snapToGrid w:val="0"/>
              <w:spacing w:after="200" w:line="276" w:lineRule="auto"/>
              <w:jc w:val="center"/>
              <w:rPr>
                <w:rFonts w:cs="Arial"/>
                <w:color w:val="000000"/>
              </w:rPr>
            </w:pPr>
          </w:p>
        </w:tc>
        <w:tc>
          <w:tcPr>
            <w:tcW w:w="4680" w:type="dxa"/>
            <w:tcBorders>
              <w:top w:val="single" w:sz="4" w:space="0" w:color="000000"/>
              <w:left w:val="single" w:sz="4" w:space="0" w:color="000000"/>
              <w:bottom w:val="single" w:sz="4" w:space="0" w:color="000000"/>
            </w:tcBorders>
            <w:shd w:val="clear" w:color="auto" w:fill="auto"/>
          </w:tcPr>
          <w:p w:rsidR="007C3802" w:rsidRDefault="007C3802"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7C3802" w:rsidRDefault="007C3802" w:rsidP="008E4D4F">
            <w:pPr>
              <w:snapToGrid w:val="0"/>
              <w:spacing w:after="200" w:line="276" w:lineRule="auto"/>
              <w:rPr>
                <w:rFonts w:cs="Arial"/>
                <w:color w:val="000000"/>
              </w:rPr>
            </w:pPr>
          </w:p>
        </w:tc>
      </w:tr>
      <w:tr w:rsidR="007C3802" w:rsidTr="00236D2C">
        <w:tc>
          <w:tcPr>
            <w:tcW w:w="797" w:type="dxa"/>
            <w:tcBorders>
              <w:top w:val="single" w:sz="4" w:space="0" w:color="000000"/>
              <w:left w:val="single" w:sz="4" w:space="0" w:color="000000"/>
              <w:bottom w:val="single" w:sz="4" w:space="0" w:color="000000"/>
            </w:tcBorders>
            <w:shd w:val="clear" w:color="auto" w:fill="auto"/>
          </w:tcPr>
          <w:p w:rsidR="007C3802" w:rsidRDefault="007C3802" w:rsidP="008E4D4F">
            <w:pPr>
              <w:snapToGrid w:val="0"/>
              <w:spacing w:after="200" w:line="276" w:lineRule="auto"/>
              <w:jc w:val="center"/>
              <w:rPr>
                <w:rFonts w:cs="Arial"/>
                <w:color w:val="000000"/>
              </w:rPr>
            </w:pPr>
          </w:p>
          <w:p w:rsidR="007C3802" w:rsidRDefault="007C3802" w:rsidP="008E4D4F">
            <w:pPr>
              <w:snapToGrid w:val="0"/>
              <w:spacing w:after="200" w:line="276" w:lineRule="auto"/>
              <w:jc w:val="center"/>
              <w:rPr>
                <w:rFonts w:cs="Arial"/>
                <w:color w:val="000000"/>
              </w:rPr>
            </w:pPr>
            <w:r>
              <w:rPr>
                <w:rFonts w:cs="Arial"/>
                <w:color w:val="000000"/>
              </w:rPr>
              <w:t>320</w:t>
            </w:r>
          </w:p>
        </w:tc>
        <w:tc>
          <w:tcPr>
            <w:tcW w:w="4680" w:type="dxa"/>
            <w:tcBorders>
              <w:top w:val="single" w:sz="4" w:space="0" w:color="000000"/>
              <w:left w:val="single" w:sz="4" w:space="0" w:color="000000"/>
              <w:bottom w:val="single" w:sz="4" w:space="0" w:color="000000"/>
            </w:tcBorders>
            <w:shd w:val="clear" w:color="auto" w:fill="auto"/>
          </w:tcPr>
          <w:p w:rsidR="007C3802" w:rsidRDefault="007C3802" w:rsidP="008E4D4F">
            <w:pPr>
              <w:snapToGrid w:val="0"/>
              <w:spacing w:after="200" w:line="276" w:lineRule="auto"/>
              <w:rPr>
                <w:rFonts w:cs="Arial"/>
                <w:color w:val="00000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Pr>
          <w:p w:rsidR="007C3802" w:rsidRDefault="007C3802" w:rsidP="008E4D4F">
            <w:pPr>
              <w:snapToGrid w:val="0"/>
              <w:spacing w:after="200" w:line="276" w:lineRule="auto"/>
              <w:rPr>
                <w:rFonts w:cs="Arial"/>
                <w:color w:val="000000"/>
              </w:rPr>
            </w:pPr>
          </w:p>
        </w:tc>
      </w:tr>
    </w:tbl>
    <w:p w:rsidR="008E4D4F" w:rsidRDefault="008E4D4F" w:rsidP="008E4D4F"/>
    <w:p w:rsidR="008E4D4F" w:rsidRDefault="008E4D4F" w:rsidP="008E4D4F">
      <w:pPr>
        <w:rPr>
          <w:rFonts w:cs="Arial"/>
          <w:color w:val="000000"/>
        </w:rPr>
      </w:pPr>
      <w:r>
        <w:rPr>
          <w:rFonts w:cs="Arial"/>
          <w:color w:val="000000"/>
        </w:rPr>
        <w:tab/>
      </w:r>
      <w:r>
        <w:rPr>
          <w:rFonts w:cs="Arial"/>
          <w:color w:val="000000"/>
        </w:rPr>
        <w:tab/>
      </w:r>
    </w:p>
    <w:p w:rsidR="008E4D4F" w:rsidRDefault="008E4D4F" w:rsidP="008E4D4F">
      <w:pPr>
        <w:rPr>
          <w:rFonts w:cs="Arial"/>
          <w:color w:val="000000"/>
        </w:rPr>
      </w:pPr>
      <w:r>
        <w:rPr>
          <w:rFonts w:cs="Arial"/>
          <w:color w:val="000000"/>
        </w:rPr>
        <w:tab/>
      </w:r>
      <w:r>
        <w:rPr>
          <w:rFonts w:cs="Arial"/>
          <w:color w:val="000000"/>
        </w:rPr>
        <w:tab/>
      </w:r>
    </w:p>
    <w:tbl>
      <w:tblPr>
        <w:tblW w:w="0" w:type="auto"/>
        <w:tblInd w:w="108" w:type="dxa"/>
        <w:tblLayout w:type="fixed"/>
        <w:tblLook w:val="0000" w:firstRow="0" w:lastRow="0" w:firstColumn="0" w:lastColumn="0" w:noHBand="0" w:noVBand="0"/>
      </w:tblPr>
      <w:tblGrid>
        <w:gridCol w:w="3882"/>
        <w:gridCol w:w="2127"/>
        <w:gridCol w:w="4022"/>
      </w:tblGrid>
      <w:tr w:rsidR="008E4D4F" w:rsidTr="008E4D4F">
        <w:tc>
          <w:tcPr>
            <w:tcW w:w="3882" w:type="dxa"/>
            <w:shd w:val="clear" w:color="auto" w:fill="auto"/>
          </w:tcPr>
          <w:p w:rsidR="008E4D4F" w:rsidRDefault="008E4D4F" w:rsidP="008E4D4F">
            <w:pPr>
              <w:snapToGrid w:val="0"/>
              <w:rPr>
                <w:rFonts w:cs="Arial"/>
                <w:color w:val="000000"/>
              </w:rPr>
            </w:pPr>
            <w:r>
              <w:rPr>
                <w:rFonts w:cs="Arial"/>
                <w:color w:val="000000"/>
              </w:rPr>
              <w:t>Датум:</w:t>
            </w:r>
          </w:p>
        </w:tc>
        <w:tc>
          <w:tcPr>
            <w:tcW w:w="2127" w:type="dxa"/>
            <w:shd w:val="clear" w:color="auto" w:fill="auto"/>
          </w:tcPr>
          <w:p w:rsidR="008E4D4F" w:rsidRDefault="008E4D4F" w:rsidP="008E4D4F">
            <w:pPr>
              <w:snapToGrid w:val="0"/>
              <w:rPr>
                <w:rFonts w:cs="Arial"/>
                <w:color w:val="000000"/>
              </w:rPr>
            </w:pPr>
          </w:p>
        </w:tc>
        <w:tc>
          <w:tcPr>
            <w:tcW w:w="4022" w:type="dxa"/>
            <w:shd w:val="clear" w:color="auto" w:fill="auto"/>
          </w:tcPr>
          <w:p w:rsidR="008E4D4F" w:rsidRDefault="008E4D4F" w:rsidP="008E4D4F">
            <w:pPr>
              <w:snapToGrid w:val="0"/>
              <w:rPr>
                <w:rFonts w:cs="Arial"/>
                <w:color w:val="000000"/>
              </w:rPr>
            </w:pPr>
            <w:r>
              <w:rPr>
                <w:rFonts w:cs="Arial"/>
                <w:color w:val="000000"/>
              </w:rPr>
              <w:t>Понуђач:</w:t>
            </w:r>
          </w:p>
        </w:tc>
      </w:tr>
      <w:tr w:rsidR="008E4D4F" w:rsidTr="008E4D4F">
        <w:tc>
          <w:tcPr>
            <w:tcW w:w="3882" w:type="dxa"/>
            <w:shd w:val="clear" w:color="auto" w:fill="auto"/>
          </w:tcPr>
          <w:p w:rsidR="008E4D4F" w:rsidRDefault="008E4D4F" w:rsidP="008E4D4F">
            <w:pPr>
              <w:snapToGrid w:val="0"/>
              <w:rPr>
                <w:rFonts w:cs="Arial"/>
                <w:color w:val="000000"/>
              </w:rPr>
            </w:pPr>
          </w:p>
        </w:tc>
        <w:tc>
          <w:tcPr>
            <w:tcW w:w="2127" w:type="dxa"/>
            <w:shd w:val="clear" w:color="auto" w:fill="auto"/>
          </w:tcPr>
          <w:p w:rsidR="008E4D4F" w:rsidRDefault="008E4D4F" w:rsidP="008E4D4F">
            <w:pPr>
              <w:snapToGrid w:val="0"/>
              <w:rPr>
                <w:rFonts w:cs="Arial"/>
                <w:color w:val="000000"/>
              </w:rPr>
            </w:pPr>
            <w:r>
              <w:rPr>
                <w:rFonts w:cs="Arial"/>
                <w:color w:val="000000"/>
              </w:rPr>
              <w:t>М.П.</w:t>
            </w:r>
          </w:p>
        </w:tc>
        <w:tc>
          <w:tcPr>
            <w:tcW w:w="4022" w:type="dxa"/>
            <w:shd w:val="clear" w:color="auto" w:fill="auto"/>
          </w:tcPr>
          <w:p w:rsidR="008E4D4F" w:rsidRDefault="008E4D4F" w:rsidP="008E4D4F">
            <w:pPr>
              <w:snapToGrid w:val="0"/>
              <w:rPr>
                <w:rFonts w:cs="Arial"/>
                <w:color w:val="000000"/>
              </w:rPr>
            </w:pPr>
          </w:p>
        </w:tc>
      </w:tr>
      <w:tr w:rsidR="008E4D4F" w:rsidTr="008E4D4F">
        <w:tc>
          <w:tcPr>
            <w:tcW w:w="3882" w:type="dxa"/>
            <w:tcBorders>
              <w:bottom w:val="single" w:sz="4" w:space="0" w:color="000000"/>
            </w:tcBorders>
            <w:shd w:val="clear" w:color="auto" w:fill="auto"/>
          </w:tcPr>
          <w:p w:rsidR="008E4D4F" w:rsidRDefault="008E4D4F" w:rsidP="008E4D4F">
            <w:pPr>
              <w:snapToGrid w:val="0"/>
              <w:rPr>
                <w:rFonts w:cs="Arial"/>
                <w:color w:val="000000"/>
              </w:rPr>
            </w:pPr>
          </w:p>
        </w:tc>
        <w:tc>
          <w:tcPr>
            <w:tcW w:w="2127" w:type="dxa"/>
            <w:shd w:val="clear" w:color="auto" w:fill="auto"/>
          </w:tcPr>
          <w:p w:rsidR="008E4D4F" w:rsidRDefault="008E4D4F" w:rsidP="008E4D4F">
            <w:pPr>
              <w:snapToGrid w:val="0"/>
              <w:rPr>
                <w:rFonts w:cs="Arial"/>
                <w:color w:val="000000"/>
              </w:rPr>
            </w:pPr>
          </w:p>
        </w:tc>
        <w:tc>
          <w:tcPr>
            <w:tcW w:w="4022" w:type="dxa"/>
            <w:tcBorders>
              <w:bottom w:val="single" w:sz="4" w:space="0" w:color="000000"/>
            </w:tcBorders>
            <w:shd w:val="clear" w:color="auto" w:fill="auto"/>
          </w:tcPr>
          <w:p w:rsidR="008E4D4F" w:rsidRDefault="008E4D4F" w:rsidP="008E4D4F">
            <w:pPr>
              <w:snapToGrid w:val="0"/>
              <w:rPr>
                <w:rFonts w:cs="Arial"/>
                <w:color w:val="000000"/>
              </w:rPr>
            </w:pPr>
          </w:p>
        </w:tc>
      </w:tr>
      <w:tr w:rsidR="008E4D4F" w:rsidTr="008E4D4F">
        <w:trPr>
          <w:trHeight w:val="389"/>
        </w:trPr>
        <w:tc>
          <w:tcPr>
            <w:tcW w:w="3882" w:type="dxa"/>
            <w:tcBorders>
              <w:top w:val="single" w:sz="4" w:space="0" w:color="000000"/>
            </w:tcBorders>
            <w:shd w:val="clear" w:color="auto" w:fill="auto"/>
          </w:tcPr>
          <w:p w:rsidR="008E4D4F" w:rsidRDefault="008E4D4F" w:rsidP="008E4D4F">
            <w:pPr>
              <w:snapToGrid w:val="0"/>
              <w:rPr>
                <w:rFonts w:cs="Arial"/>
                <w:color w:val="000000"/>
              </w:rPr>
            </w:pPr>
          </w:p>
        </w:tc>
        <w:tc>
          <w:tcPr>
            <w:tcW w:w="2127" w:type="dxa"/>
            <w:shd w:val="clear" w:color="auto" w:fill="auto"/>
          </w:tcPr>
          <w:p w:rsidR="008E4D4F" w:rsidRDefault="008E4D4F" w:rsidP="008E4D4F">
            <w:pPr>
              <w:snapToGrid w:val="0"/>
              <w:rPr>
                <w:rFonts w:cs="Arial"/>
                <w:color w:val="000000"/>
              </w:rPr>
            </w:pPr>
          </w:p>
        </w:tc>
        <w:tc>
          <w:tcPr>
            <w:tcW w:w="4022" w:type="dxa"/>
            <w:tcBorders>
              <w:top w:val="single" w:sz="4" w:space="0" w:color="000000"/>
            </w:tcBorders>
            <w:shd w:val="clear" w:color="auto" w:fill="auto"/>
          </w:tcPr>
          <w:p w:rsidR="008E4D4F" w:rsidRDefault="008E4D4F" w:rsidP="008E4D4F">
            <w:pPr>
              <w:snapToGrid w:val="0"/>
              <w:rPr>
                <w:rFonts w:cs="Arial"/>
                <w:color w:val="000000"/>
              </w:rPr>
            </w:pPr>
          </w:p>
        </w:tc>
      </w:tr>
    </w:tbl>
    <w:p w:rsidR="008E4D4F" w:rsidRDefault="008E4D4F" w:rsidP="008E4D4F">
      <w:pPr>
        <w:rPr>
          <w:rFonts w:cs="Arial"/>
          <w:color w:val="000000"/>
        </w:rPr>
      </w:pPr>
      <w:r>
        <w:rPr>
          <w:rFonts w:cs="Arial"/>
          <w:color w:val="000000"/>
        </w:rPr>
        <w:t>Напомена:</w:t>
      </w:r>
    </w:p>
    <w:p w:rsidR="008E4D4F" w:rsidRDefault="008E4D4F" w:rsidP="008E4D4F">
      <w:pPr>
        <w:rPr>
          <w:rFonts w:cs="Arial"/>
          <w:color w:val="000000"/>
        </w:rPr>
      </w:pPr>
      <w:r>
        <w:rPr>
          <w:rFonts w:eastAsia="TimesNewRomanPS-BoldMT" w:cs="Arial"/>
          <w:color w:val="000000"/>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Pr>
          <w:rFonts w:cs="Arial"/>
          <w:color w:val="000000"/>
        </w:rPr>
        <w:t>Изјава мора бити попуњена, потписана од стране овлашћеног лица за заступање понуђача из групе понуђача и оверена печатом.</w:t>
      </w:r>
    </w:p>
    <w:p w:rsidR="008E4D4F" w:rsidRDefault="008E4D4F" w:rsidP="008E4D4F">
      <w:pPr>
        <w:rPr>
          <w:rFonts w:cs="Arial"/>
          <w:color w:val="000000"/>
        </w:rPr>
      </w:pPr>
      <w:r>
        <w:rPr>
          <w:rFonts w:cs="Arial"/>
          <w:color w:val="000000"/>
        </w:rPr>
        <w:t>-Приликом подношења понуде овај образац копирати у потребном броју примерака.</w:t>
      </w:r>
    </w:p>
    <w:p w:rsidR="008E4D4F" w:rsidRDefault="008E4D4F" w:rsidP="008E4D4F">
      <w:pPr>
        <w:rPr>
          <w:rFonts w:eastAsia="TimesNewRomanPS-BoldMT" w:cs="Arial"/>
          <w:color w:val="000000"/>
        </w:rPr>
      </w:pPr>
    </w:p>
    <w:p w:rsidR="004C4865" w:rsidRDefault="004C4865" w:rsidP="008E4D4F">
      <w:pPr>
        <w:rPr>
          <w:rFonts w:eastAsia="TimesNewRomanPS-BoldMT" w:cs="Arial"/>
          <w:color w:val="000000"/>
        </w:rPr>
      </w:pPr>
    </w:p>
    <w:p w:rsidR="004C4865" w:rsidRDefault="004C4865" w:rsidP="008E4D4F">
      <w:pPr>
        <w:rPr>
          <w:rFonts w:eastAsia="TimesNewRomanPS-BoldMT" w:cs="Arial"/>
          <w:color w:val="000000"/>
        </w:rPr>
      </w:pPr>
    </w:p>
    <w:p w:rsidR="00ED3C75" w:rsidRDefault="00ED3C75" w:rsidP="008E4D4F">
      <w:pPr>
        <w:rPr>
          <w:rFonts w:eastAsia="TimesNewRomanPS-BoldMT" w:cs="Arial"/>
          <w:color w:val="000000"/>
        </w:rPr>
      </w:pPr>
    </w:p>
    <w:p w:rsidR="00B669AA" w:rsidRPr="00055C15" w:rsidRDefault="00B669AA" w:rsidP="008E4D4F">
      <w:pPr>
        <w:rPr>
          <w:rFonts w:eastAsia="TimesNewRomanPS-BoldMT" w:cs="Arial"/>
          <w:color w:val="000000"/>
        </w:rPr>
      </w:pPr>
    </w:p>
    <w:p w:rsidR="004C4865" w:rsidRDefault="004C4865" w:rsidP="008E4D4F">
      <w:pPr>
        <w:rPr>
          <w:rFonts w:eastAsia="TimesNewRomanPS-BoldMT" w:cs="Arial"/>
          <w:color w:val="000000"/>
        </w:rPr>
      </w:pPr>
    </w:p>
    <w:p w:rsidR="00A61816" w:rsidRPr="00A61816" w:rsidRDefault="00A61816" w:rsidP="00A61816">
      <w:pPr>
        <w:pStyle w:val="KDObrazac"/>
        <w:rPr>
          <w:color w:val="000000"/>
        </w:rPr>
      </w:pPr>
      <w:r w:rsidRPr="00A61816">
        <w:rPr>
          <w:color w:val="000000"/>
        </w:rPr>
        <w:t>ОБРАЗАЦ 7.</w:t>
      </w:r>
    </w:p>
    <w:p w:rsidR="00A61816" w:rsidRDefault="00A61816" w:rsidP="00A61816">
      <w:pPr>
        <w:jc w:val="center"/>
        <w:rPr>
          <w:rFonts w:cs="Arial"/>
          <w:b/>
          <w:color w:val="000000"/>
        </w:rPr>
      </w:pPr>
    </w:p>
    <w:p w:rsidR="00A61816" w:rsidRDefault="00A61816" w:rsidP="00A61816">
      <w:pPr>
        <w:jc w:val="center"/>
        <w:rPr>
          <w:rFonts w:cs="Arial"/>
          <w:b/>
          <w:color w:val="000000"/>
        </w:rPr>
      </w:pPr>
      <w:r>
        <w:rPr>
          <w:rFonts w:cs="Arial"/>
          <w:b/>
          <w:color w:val="000000"/>
        </w:rPr>
        <w:t>СПИСАК ИЗВРШЕНИХУСЛУГА– СТРУЧНЕ РЕФЕРЕНЦЕ</w:t>
      </w:r>
    </w:p>
    <w:tbl>
      <w:tblPr>
        <w:tblW w:w="9990" w:type="dxa"/>
        <w:tblInd w:w="-275" w:type="dxa"/>
        <w:tblLayout w:type="fixed"/>
        <w:tblLook w:val="0000" w:firstRow="0" w:lastRow="0" w:firstColumn="0" w:lastColumn="0" w:noHBand="0" w:noVBand="0"/>
      </w:tblPr>
      <w:tblGrid>
        <w:gridCol w:w="540"/>
        <w:gridCol w:w="2069"/>
        <w:gridCol w:w="91"/>
        <w:gridCol w:w="1553"/>
        <w:gridCol w:w="1440"/>
        <w:gridCol w:w="1597"/>
        <w:gridCol w:w="2700"/>
      </w:tblGrid>
      <w:tr w:rsidR="00A61816" w:rsidTr="009B6F00">
        <w:trPr>
          <w:trHeight w:val="1394"/>
        </w:trPr>
        <w:tc>
          <w:tcPr>
            <w:tcW w:w="5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2160" w:type="dxa"/>
            <w:gridSpan w:val="2"/>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rPr>
              <w:t xml:space="preserve">Референтни наручилац </w:t>
            </w:r>
          </w:p>
        </w:tc>
        <w:tc>
          <w:tcPr>
            <w:tcW w:w="1553"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lang w:val="ru-RU"/>
              </w:rPr>
              <w:t>Лице за контакт</w:t>
            </w:r>
            <w:r>
              <w:rPr>
                <w:rFonts w:eastAsia="Calibri" w:cs="Arial"/>
                <w:bCs/>
                <w:iCs/>
                <w:color w:val="000000"/>
              </w:rPr>
              <w:t xml:space="preserve"> и број телефона</w:t>
            </w:r>
          </w:p>
        </w:tc>
        <w:tc>
          <w:tcPr>
            <w:tcW w:w="14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rPr>
              <w:t>Број и датум закључења уговора</w:t>
            </w:r>
          </w:p>
        </w:tc>
        <w:tc>
          <w:tcPr>
            <w:tcW w:w="1597" w:type="dxa"/>
            <w:tcBorders>
              <w:top w:val="single" w:sz="4" w:space="0" w:color="000000"/>
              <w:left w:val="single" w:sz="4" w:space="0" w:color="000000"/>
              <w:bottom w:val="single" w:sz="4" w:space="0" w:color="000000"/>
            </w:tcBorders>
            <w:shd w:val="clear" w:color="auto" w:fill="auto"/>
            <w:vAlign w:val="center"/>
          </w:tcPr>
          <w:p w:rsidR="00A61816" w:rsidRDefault="00A61816" w:rsidP="00AF381E">
            <w:pPr>
              <w:snapToGrid w:val="0"/>
              <w:jc w:val="center"/>
              <w:rPr>
                <w:rFonts w:eastAsia="Calibri" w:cs="Arial"/>
                <w:bCs/>
                <w:iCs/>
                <w:color w:val="000000"/>
              </w:rPr>
            </w:pPr>
          </w:p>
          <w:p w:rsidR="00A61816" w:rsidRDefault="002219FF" w:rsidP="00AF381E">
            <w:pPr>
              <w:jc w:val="center"/>
              <w:rPr>
                <w:rFonts w:eastAsia="Calibri" w:cs="Arial"/>
                <w:b/>
                <w:bCs/>
                <w:iCs/>
                <w:color w:val="000000"/>
              </w:rPr>
            </w:pPr>
            <w:r w:rsidRPr="00E2569D">
              <w:rPr>
                <w:rFonts w:cs="Arial"/>
                <w:lang w:val="sr-Cyrl-CS" w:eastAsia="ar-SA"/>
              </w:rPr>
              <w:t>Период у којем је извршена услуга</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rPr>
              <w:t>Вредност извршенихуслуга без ПДВ</w:t>
            </w:r>
          </w:p>
          <w:p w:rsidR="00A61816" w:rsidRDefault="00A61816" w:rsidP="00AF381E">
            <w:pPr>
              <w:jc w:val="center"/>
              <w:rPr>
                <w:rFonts w:eastAsia="Calibri" w:cs="Arial"/>
                <w:bCs/>
                <w:iCs/>
                <w:color w:val="000000"/>
              </w:rPr>
            </w:pPr>
            <w:r>
              <w:rPr>
                <w:rFonts w:eastAsia="Calibri" w:cs="Arial"/>
                <w:bCs/>
                <w:iCs/>
                <w:color w:val="000000"/>
              </w:rPr>
              <w:t>Дин</w:t>
            </w:r>
          </w:p>
        </w:tc>
      </w:tr>
      <w:tr w:rsidR="00A61816" w:rsidTr="002219FF">
        <w:trPr>
          <w:trHeight w:val="890"/>
        </w:trPr>
        <w:tc>
          <w:tcPr>
            <w:tcW w:w="5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rPr>
              <w:t>1.</w:t>
            </w:r>
          </w:p>
        </w:tc>
        <w:tc>
          <w:tcPr>
            <w:tcW w:w="2160" w:type="dxa"/>
            <w:gridSpan w:val="2"/>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p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F381E">
            <w:pPr>
              <w:snapToGrid w:val="0"/>
              <w:jc w:val="center"/>
              <w:rPr>
                <w:rFonts w:eastAsia="Calibri" w:cs="Arial"/>
                <w:b/>
                <w:bCs/>
                <w:iCs/>
                <w:color w:val="000000"/>
              </w:rPr>
            </w:pPr>
          </w:p>
        </w:tc>
      </w:tr>
      <w:tr w:rsidR="00A61816" w:rsidTr="002219FF">
        <w:tc>
          <w:tcPr>
            <w:tcW w:w="5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rPr>
              <w:t>2.</w:t>
            </w:r>
          </w:p>
        </w:tc>
        <w:tc>
          <w:tcPr>
            <w:tcW w:w="2160" w:type="dxa"/>
            <w:gridSpan w:val="2"/>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p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F381E">
            <w:pPr>
              <w:snapToGrid w:val="0"/>
              <w:jc w:val="center"/>
              <w:rPr>
                <w:rFonts w:eastAsia="Calibri" w:cs="Arial"/>
                <w:b/>
                <w:bCs/>
                <w:iCs/>
                <w:color w:val="000000"/>
              </w:rPr>
            </w:pPr>
          </w:p>
        </w:tc>
      </w:tr>
      <w:tr w:rsidR="00A61816" w:rsidTr="002219FF">
        <w:tc>
          <w:tcPr>
            <w:tcW w:w="5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rPr>
              <w:t>3.</w:t>
            </w:r>
          </w:p>
        </w:tc>
        <w:tc>
          <w:tcPr>
            <w:tcW w:w="2160" w:type="dxa"/>
            <w:gridSpan w:val="2"/>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p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F381E">
            <w:pPr>
              <w:snapToGrid w:val="0"/>
              <w:jc w:val="center"/>
              <w:rPr>
                <w:rFonts w:eastAsia="Calibri" w:cs="Arial"/>
                <w:b/>
                <w:bCs/>
                <w:iCs/>
                <w:color w:val="000000"/>
              </w:rPr>
            </w:pPr>
          </w:p>
        </w:tc>
      </w:tr>
      <w:tr w:rsidR="00A61816" w:rsidTr="002219FF">
        <w:tc>
          <w:tcPr>
            <w:tcW w:w="5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rPr>
              <w:t>4.</w:t>
            </w:r>
          </w:p>
        </w:tc>
        <w:tc>
          <w:tcPr>
            <w:tcW w:w="2160" w:type="dxa"/>
            <w:gridSpan w:val="2"/>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p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F381E">
            <w:pPr>
              <w:snapToGrid w:val="0"/>
              <w:jc w:val="center"/>
              <w:rPr>
                <w:rFonts w:eastAsia="Calibri" w:cs="Arial"/>
                <w:b/>
                <w:bCs/>
                <w:iCs/>
                <w:color w:val="000000"/>
              </w:rPr>
            </w:pPr>
          </w:p>
        </w:tc>
      </w:tr>
      <w:tr w:rsidR="00A61816" w:rsidTr="002219FF">
        <w:tc>
          <w:tcPr>
            <w:tcW w:w="5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Cs/>
                <w:iCs/>
                <w:color w:val="000000"/>
              </w:rPr>
            </w:pPr>
          </w:p>
          <w:p w:rsidR="00A61816" w:rsidRDefault="00A61816" w:rsidP="00AF381E">
            <w:pPr>
              <w:jc w:val="center"/>
              <w:rPr>
                <w:rFonts w:eastAsia="Calibri" w:cs="Arial"/>
                <w:bCs/>
                <w:iCs/>
                <w:color w:val="000000"/>
              </w:rPr>
            </w:pPr>
            <w:r>
              <w:rPr>
                <w:rFonts w:eastAsia="Calibri" w:cs="Arial"/>
                <w:bCs/>
                <w:iCs/>
                <w:color w:val="000000"/>
              </w:rPr>
              <w:t>5.</w:t>
            </w:r>
          </w:p>
        </w:tc>
        <w:tc>
          <w:tcPr>
            <w:tcW w:w="2160" w:type="dxa"/>
            <w:gridSpan w:val="2"/>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p w:rsidR="00A61816" w:rsidRDefault="00A61816" w:rsidP="00AF381E">
            <w:pPr>
              <w:jc w:val="center"/>
              <w:rPr>
                <w:rFonts w:eastAsia="Calibri" w:cs="Arial"/>
                <w:b/>
                <w:bCs/>
                <w:iCs/>
                <w:color w:val="000000"/>
              </w:rPr>
            </w:pPr>
          </w:p>
        </w:tc>
        <w:tc>
          <w:tcPr>
            <w:tcW w:w="1553"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597" w:type="dxa"/>
            <w:tcBorders>
              <w:top w:val="single" w:sz="4" w:space="0" w:color="000000"/>
              <w:left w:val="single" w:sz="4" w:space="0" w:color="000000"/>
              <w:bottom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F381E">
            <w:pPr>
              <w:snapToGrid w:val="0"/>
              <w:jc w:val="center"/>
              <w:rPr>
                <w:rFonts w:eastAsia="Calibri" w:cs="Arial"/>
                <w:b/>
                <w:bCs/>
                <w:iCs/>
                <w:color w:val="000000"/>
              </w:rPr>
            </w:pPr>
          </w:p>
        </w:tc>
      </w:tr>
      <w:tr w:rsidR="00A61816" w:rsidTr="009B6F00">
        <w:trPr>
          <w:trHeight w:val="1178"/>
        </w:trPr>
        <w:tc>
          <w:tcPr>
            <w:tcW w:w="2609" w:type="dxa"/>
            <w:gridSpan w:val="2"/>
            <w:shd w:val="clear" w:color="auto" w:fill="auto"/>
          </w:tcPr>
          <w:p w:rsidR="00A61816" w:rsidRDefault="00A61816" w:rsidP="00AF381E">
            <w:pPr>
              <w:snapToGrid w:val="0"/>
              <w:rPr>
                <w:rFonts w:cs="Arial"/>
                <w:color w:val="000000"/>
              </w:rPr>
            </w:pPr>
          </w:p>
        </w:tc>
        <w:tc>
          <w:tcPr>
            <w:tcW w:w="1644" w:type="dxa"/>
            <w:gridSpan w:val="2"/>
            <w:tcBorders>
              <w:top w:val="single" w:sz="4" w:space="0" w:color="000000"/>
            </w:tcBorders>
            <w:shd w:val="clear" w:color="auto" w:fill="auto"/>
          </w:tcPr>
          <w:p w:rsidR="00A61816" w:rsidRDefault="00A61816" w:rsidP="00AF381E">
            <w:pPr>
              <w:snapToGrid w:val="0"/>
              <w:jc w:val="center"/>
              <w:rPr>
                <w:rFonts w:eastAsia="Calibri" w:cs="Arial"/>
                <w:b/>
                <w:bCs/>
                <w:iCs/>
                <w:color w:val="000000"/>
              </w:rPr>
            </w:pPr>
          </w:p>
        </w:tc>
        <w:tc>
          <w:tcPr>
            <w:tcW w:w="1440" w:type="dxa"/>
            <w:tcBorders>
              <w:top w:val="single" w:sz="4" w:space="0" w:color="000000"/>
              <w:left w:val="single" w:sz="4" w:space="0" w:color="000000"/>
              <w:bottom w:val="single" w:sz="4" w:space="0" w:color="000000"/>
            </w:tcBorders>
            <w:shd w:val="clear" w:color="auto" w:fill="auto"/>
          </w:tcPr>
          <w:p w:rsidR="00A61816" w:rsidRDefault="00A61816" w:rsidP="00A61816">
            <w:pPr>
              <w:spacing w:before="0"/>
              <w:jc w:val="center"/>
              <w:rPr>
                <w:rFonts w:eastAsia="Calibri" w:cs="Arial"/>
                <w:b/>
                <w:bCs/>
                <w:iCs/>
                <w:color w:val="000000"/>
              </w:rPr>
            </w:pPr>
            <w:r>
              <w:rPr>
                <w:rFonts w:eastAsia="Calibri" w:cs="Arial"/>
                <w:b/>
                <w:bCs/>
                <w:iCs/>
                <w:color w:val="000000"/>
              </w:rPr>
              <w:t>Укупна вредност</w:t>
            </w:r>
          </w:p>
          <w:p w:rsidR="00A61816" w:rsidRDefault="00A61816" w:rsidP="00A61816">
            <w:pPr>
              <w:spacing w:before="0"/>
              <w:jc w:val="center"/>
              <w:rPr>
                <w:rFonts w:eastAsia="Calibri" w:cs="Arial"/>
                <w:b/>
                <w:bCs/>
                <w:iCs/>
                <w:color w:val="000000"/>
              </w:rPr>
            </w:pPr>
            <w:r>
              <w:rPr>
                <w:rFonts w:eastAsia="Calibri" w:cs="Arial"/>
                <w:b/>
                <w:bCs/>
                <w:iCs/>
                <w:color w:val="000000"/>
              </w:rPr>
              <w:t>без</w:t>
            </w:r>
          </w:p>
          <w:p w:rsidR="00A61816" w:rsidRDefault="00A61816" w:rsidP="00A61816">
            <w:pPr>
              <w:spacing w:before="0"/>
              <w:jc w:val="center"/>
              <w:rPr>
                <w:rFonts w:eastAsia="Calibri" w:cs="Arial"/>
                <w:b/>
                <w:bCs/>
                <w:iCs/>
                <w:color w:val="000000"/>
              </w:rPr>
            </w:pPr>
            <w:r>
              <w:rPr>
                <w:rFonts w:eastAsia="Calibri" w:cs="Arial"/>
                <w:b/>
                <w:bCs/>
                <w:iCs/>
                <w:color w:val="000000"/>
              </w:rPr>
              <w:t>ПДВ-а</w:t>
            </w:r>
          </w:p>
          <w:p w:rsidR="00A61816" w:rsidRDefault="00A61816" w:rsidP="00A61816">
            <w:pPr>
              <w:spacing w:before="0"/>
              <w:jc w:val="center"/>
              <w:rPr>
                <w:rFonts w:eastAsia="Calibri" w:cs="Arial"/>
                <w:b/>
                <w:bCs/>
                <w:iCs/>
                <w:color w:val="000000"/>
              </w:rPr>
            </w:pPr>
            <w:r>
              <w:rPr>
                <w:rFonts w:eastAsia="Calibri" w:cs="Arial"/>
                <w:b/>
                <w:bCs/>
                <w:iCs/>
                <w:color w:val="000000"/>
              </w:rPr>
              <w:t>Дин</w:t>
            </w:r>
          </w:p>
        </w:tc>
        <w:tc>
          <w:tcPr>
            <w:tcW w:w="4297" w:type="dxa"/>
            <w:gridSpan w:val="2"/>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F381E">
            <w:pPr>
              <w:snapToGrid w:val="0"/>
              <w:ind w:left="720"/>
              <w:jc w:val="center"/>
              <w:rPr>
                <w:rFonts w:eastAsia="Calibri" w:cs="Arial"/>
                <w:b/>
                <w:bCs/>
                <w:iCs/>
                <w:color w:val="000000"/>
              </w:rPr>
            </w:pPr>
          </w:p>
        </w:tc>
      </w:tr>
    </w:tbl>
    <w:p w:rsidR="00A61816" w:rsidRDefault="00A61816" w:rsidP="00A61816">
      <w:pPr>
        <w:tabs>
          <w:tab w:val="left" w:pos="4999"/>
        </w:tabs>
      </w:pPr>
    </w:p>
    <w:tbl>
      <w:tblPr>
        <w:tblW w:w="9990" w:type="dxa"/>
        <w:tblInd w:w="-270" w:type="dxa"/>
        <w:tblLayout w:type="fixed"/>
        <w:tblLook w:val="0000" w:firstRow="0" w:lastRow="0" w:firstColumn="0" w:lastColumn="0" w:noHBand="0" w:noVBand="0"/>
      </w:tblPr>
      <w:tblGrid>
        <w:gridCol w:w="4260"/>
        <w:gridCol w:w="2127"/>
        <w:gridCol w:w="3603"/>
      </w:tblGrid>
      <w:tr w:rsidR="00A61816" w:rsidTr="00A61816">
        <w:tc>
          <w:tcPr>
            <w:tcW w:w="4260" w:type="dxa"/>
            <w:shd w:val="clear" w:color="auto" w:fill="auto"/>
          </w:tcPr>
          <w:p w:rsidR="00A61816" w:rsidRDefault="00A61816" w:rsidP="00AF381E">
            <w:pPr>
              <w:snapToGrid w:val="0"/>
              <w:jc w:val="center"/>
              <w:rPr>
                <w:rFonts w:cs="Arial"/>
                <w:color w:val="000000"/>
              </w:rPr>
            </w:pPr>
            <w:r>
              <w:rPr>
                <w:rFonts w:cs="Arial"/>
                <w:color w:val="000000"/>
              </w:rPr>
              <w:t>Датум:</w:t>
            </w:r>
          </w:p>
        </w:tc>
        <w:tc>
          <w:tcPr>
            <w:tcW w:w="2127" w:type="dxa"/>
            <w:shd w:val="clear" w:color="auto" w:fill="auto"/>
          </w:tcPr>
          <w:p w:rsidR="00A61816" w:rsidRDefault="00A61816" w:rsidP="00AF381E">
            <w:pPr>
              <w:snapToGrid w:val="0"/>
              <w:jc w:val="center"/>
              <w:rPr>
                <w:rFonts w:cs="Arial"/>
                <w:color w:val="000000"/>
                <w:lang w:val="ru-RU"/>
              </w:rPr>
            </w:pPr>
          </w:p>
        </w:tc>
        <w:tc>
          <w:tcPr>
            <w:tcW w:w="3603" w:type="dxa"/>
            <w:shd w:val="clear" w:color="auto" w:fill="auto"/>
          </w:tcPr>
          <w:p w:rsidR="00A61816" w:rsidRDefault="00A61816" w:rsidP="00AF381E">
            <w:pPr>
              <w:snapToGrid w:val="0"/>
              <w:jc w:val="center"/>
              <w:rPr>
                <w:rFonts w:cs="Arial"/>
                <w:color w:val="000000"/>
                <w:lang w:val="ru-RU"/>
              </w:rPr>
            </w:pPr>
            <w:r>
              <w:rPr>
                <w:rFonts w:cs="Arial"/>
                <w:color w:val="000000"/>
              </w:rPr>
              <w:t>Понуђач</w:t>
            </w:r>
            <w:r>
              <w:rPr>
                <w:rFonts w:cs="Arial"/>
                <w:color w:val="000000"/>
                <w:lang w:val="ru-RU"/>
              </w:rPr>
              <w:t>:</w:t>
            </w:r>
          </w:p>
        </w:tc>
      </w:tr>
      <w:tr w:rsidR="00A61816" w:rsidTr="00A61816">
        <w:tc>
          <w:tcPr>
            <w:tcW w:w="4260" w:type="dxa"/>
            <w:shd w:val="clear" w:color="auto" w:fill="auto"/>
          </w:tcPr>
          <w:p w:rsidR="00A61816" w:rsidRDefault="00A61816" w:rsidP="00AF381E">
            <w:pPr>
              <w:snapToGrid w:val="0"/>
              <w:jc w:val="center"/>
              <w:rPr>
                <w:rFonts w:cs="Arial"/>
                <w:color w:val="000000"/>
              </w:rPr>
            </w:pPr>
          </w:p>
        </w:tc>
        <w:tc>
          <w:tcPr>
            <w:tcW w:w="2127" w:type="dxa"/>
            <w:shd w:val="clear" w:color="auto" w:fill="auto"/>
          </w:tcPr>
          <w:p w:rsidR="00A61816" w:rsidRDefault="00A61816" w:rsidP="00AF381E">
            <w:pPr>
              <w:snapToGrid w:val="0"/>
              <w:jc w:val="center"/>
              <w:rPr>
                <w:rFonts w:cs="Arial"/>
                <w:color w:val="000000"/>
              </w:rPr>
            </w:pPr>
            <w:r>
              <w:rPr>
                <w:rFonts w:cs="Arial"/>
                <w:color w:val="000000"/>
              </w:rPr>
              <w:t>М.П.</w:t>
            </w:r>
          </w:p>
        </w:tc>
        <w:tc>
          <w:tcPr>
            <w:tcW w:w="3603" w:type="dxa"/>
            <w:shd w:val="clear" w:color="auto" w:fill="auto"/>
          </w:tcPr>
          <w:p w:rsidR="00A61816" w:rsidRDefault="00A61816" w:rsidP="00AF381E">
            <w:pPr>
              <w:snapToGrid w:val="0"/>
              <w:jc w:val="center"/>
              <w:rPr>
                <w:rFonts w:cs="Arial"/>
                <w:color w:val="000000"/>
                <w:lang w:val="ru-RU"/>
              </w:rPr>
            </w:pPr>
          </w:p>
        </w:tc>
      </w:tr>
      <w:tr w:rsidR="00A61816" w:rsidTr="00A61816">
        <w:trPr>
          <w:trHeight w:val="389"/>
        </w:trPr>
        <w:tc>
          <w:tcPr>
            <w:tcW w:w="4260" w:type="dxa"/>
            <w:tcBorders>
              <w:top w:val="single" w:sz="4" w:space="0" w:color="000000"/>
            </w:tcBorders>
            <w:shd w:val="clear" w:color="auto" w:fill="auto"/>
          </w:tcPr>
          <w:p w:rsidR="00A61816" w:rsidRDefault="00A61816" w:rsidP="00AF381E">
            <w:pPr>
              <w:snapToGrid w:val="0"/>
              <w:jc w:val="center"/>
              <w:rPr>
                <w:rFonts w:cs="Arial"/>
                <w:color w:val="000000"/>
              </w:rPr>
            </w:pPr>
          </w:p>
        </w:tc>
        <w:tc>
          <w:tcPr>
            <w:tcW w:w="2127" w:type="dxa"/>
            <w:shd w:val="clear" w:color="auto" w:fill="auto"/>
          </w:tcPr>
          <w:p w:rsidR="00A61816" w:rsidRDefault="00A61816" w:rsidP="00AF381E">
            <w:pPr>
              <w:snapToGrid w:val="0"/>
              <w:jc w:val="center"/>
              <w:rPr>
                <w:rFonts w:cs="Arial"/>
                <w:color w:val="000000"/>
                <w:lang w:val="ru-RU"/>
              </w:rPr>
            </w:pPr>
          </w:p>
        </w:tc>
        <w:tc>
          <w:tcPr>
            <w:tcW w:w="3603" w:type="dxa"/>
            <w:tcBorders>
              <w:top w:val="single" w:sz="4" w:space="0" w:color="000000"/>
            </w:tcBorders>
            <w:shd w:val="clear" w:color="auto" w:fill="auto"/>
          </w:tcPr>
          <w:p w:rsidR="00A61816" w:rsidRDefault="00A61816" w:rsidP="00AF381E">
            <w:pPr>
              <w:snapToGrid w:val="0"/>
              <w:jc w:val="center"/>
              <w:rPr>
                <w:rFonts w:cs="Arial"/>
                <w:color w:val="000000"/>
                <w:lang w:val="ru-RU"/>
              </w:rPr>
            </w:pPr>
          </w:p>
        </w:tc>
      </w:tr>
    </w:tbl>
    <w:p w:rsidR="00A61816" w:rsidRDefault="00A61816" w:rsidP="00A61816">
      <w:pPr>
        <w:rPr>
          <w:rFonts w:eastAsia="Symbol" w:cs="Arial"/>
          <w:b/>
          <w:bCs/>
          <w:i/>
          <w:color w:val="000000"/>
          <w:kern w:val="1"/>
        </w:rPr>
      </w:pPr>
      <w:r>
        <w:rPr>
          <w:rFonts w:eastAsia="Symbol" w:cs="Arial"/>
          <w:b/>
          <w:bCs/>
          <w:i/>
          <w:color w:val="000000"/>
          <w:kern w:val="1"/>
        </w:rPr>
        <w:t xml:space="preserve">Напомена: </w:t>
      </w:r>
    </w:p>
    <w:p w:rsidR="009B6F00" w:rsidRPr="009B6F00" w:rsidRDefault="009B6F00" w:rsidP="009B6F00">
      <w:pPr>
        <w:suppressAutoHyphens/>
        <w:spacing w:before="0" w:after="180"/>
        <w:rPr>
          <w:rFonts w:eastAsia="TimesNewRomanPSMT" w:cs="Arial"/>
          <w:sz w:val="20"/>
          <w:szCs w:val="20"/>
          <w:lang w:val="sr-Latn-CS" w:eastAsia="ar-SA"/>
        </w:rPr>
      </w:pPr>
      <w:r w:rsidRPr="009B6F00">
        <w:rPr>
          <w:rFonts w:eastAsia="TimesNewRomanPSMT" w:cs="Arial"/>
          <w:sz w:val="20"/>
          <w:szCs w:val="20"/>
          <w:lang w:val="sr-Latn-CS" w:eastAsia="ar-SA"/>
        </w:rPr>
        <w:t>У Обрасцу</w:t>
      </w:r>
      <w:r>
        <w:rPr>
          <w:rFonts w:eastAsia="TimesNewRomanPSMT" w:cs="Arial"/>
          <w:sz w:val="20"/>
          <w:szCs w:val="20"/>
          <w:lang w:eastAsia="ar-SA"/>
        </w:rPr>
        <w:t>7Списак извршених услуга – стручне референце</w:t>
      </w:r>
      <w:r w:rsidRPr="009B6F00">
        <w:rPr>
          <w:rFonts w:eastAsia="TimesNewRomanPSMT" w:cs="Arial"/>
          <w:sz w:val="20"/>
          <w:szCs w:val="20"/>
          <w:lang w:val="sr-Latn-CS" w:eastAsia="ar-SA"/>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Pr>
          <w:rFonts w:eastAsia="TimesNewRomanPSMT" w:cs="Arial"/>
          <w:sz w:val="20"/>
          <w:szCs w:val="20"/>
          <w:lang w:eastAsia="ar-SA"/>
        </w:rPr>
        <w:t>Потврде о референтним набавкама</w:t>
      </w:r>
      <w:r w:rsidRPr="009B6F00">
        <w:rPr>
          <w:rFonts w:eastAsia="TimesNewRomanPSMT" w:cs="Arial"/>
          <w:sz w:val="20"/>
          <w:szCs w:val="20"/>
          <w:lang w:val="sr-Latn-CS" w:eastAsia="ar-SA"/>
        </w:rPr>
        <w:t xml:space="preserve"> ранијег наручиоца, у складу са Обрасцем </w:t>
      </w:r>
      <w:r>
        <w:rPr>
          <w:rFonts w:eastAsia="TimesNewRomanPSMT" w:cs="Arial"/>
          <w:sz w:val="20"/>
          <w:szCs w:val="20"/>
          <w:lang w:eastAsia="ar-SA"/>
        </w:rPr>
        <w:t>7</w:t>
      </w:r>
      <w:r w:rsidRPr="009B6F00">
        <w:rPr>
          <w:rFonts w:eastAsia="TimesNewRomanPSMT" w:cs="Arial"/>
          <w:bCs/>
          <w:sz w:val="20"/>
          <w:szCs w:val="20"/>
          <w:lang w:val="sr-Cyrl-BA" w:eastAsia="ar-SA"/>
        </w:rPr>
        <w:t>.1.</w:t>
      </w:r>
    </w:p>
    <w:p w:rsidR="009B6F00" w:rsidRDefault="009B6F00" w:rsidP="009B6F00">
      <w:pPr>
        <w:suppressAutoHyphens/>
        <w:spacing w:before="0" w:after="180"/>
        <w:rPr>
          <w:rFonts w:eastAsia="TimesNewRomanPSMT" w:cs="Arial"/>
          <w:sz w:val="20"/>
          <w:szCs w:val="20"/>
          <w:lang w:val="sr-Latn-CS" w:eastAsia="ar-SA"/>
        </w:rPr>
      </w:pPr>
      <w:r w:rsidRPr="009B6F00">
        <w:rPr>
          <w:rFonts w:eastAsia="TimesNewRomanPSMT" w:cs="Arial"/>
          <w:sz w:val="20"/>
          <w:szCs w:val="20"/>
          <w:lang w:val="sr-Latn-CS" w:eastAsia="ar-SA"/>
        </w:rPr>
        <w:t xml:space="preserve">Уколико су у Обрасцу </w:t>
      </w:r>
      <w:r>
        <w:rPr>
          <w:rFonts w:eastAsia="TimesNewRomanPSMT" w:cs="Arial"/>
          <w:sz w:val="20"/>
          <w:szCs w:val="20"/>
          <w:lang w:eastAsia="ar-SA"/>
        </w:rPr>
        <w:t>7Списак извршених услуга – стручне референце</w:t>
      </w:r>
      <w:r w:rsidR="005E5BB2">
        <w:rPr>
          <w:rFonts w:eastAsia="TimesNewRomanPSMT" w:cs="Arial"/>
          <w:sz w:val="20"/>
          <w:szCs w:val="20"/>
          <w:lang w:eastAsia="ar-SA"/>
        </w:rPr>
        <w:t>н</w:t>
      </w:r>
      <w:r w:rsidRPr="009B6F00">
        <w:rPr>
          <w:rFonts w:eastAsia="TimesNewRomanPSMT" w:cs="Arial"/>
          <w:sz w:val="20"/>
          <w:szCs w:val="20"/>
          <w:lang w:val="sr-Latn-CS" w:eastAsia="ar-SA"/>
        </w:rPr>
        <w:t xml:space="preserve">аведене услуге које нису потврђене достављањем </w:t>
      </w:r>
      <w:r w:rsidRPr="009B6F00">
        <w:rPr>
          <w:rFonts w:eastAsia="TimesNewRomanPSMT" w:cs="Arial"/>
          <w:sz w:val="20"/>
          <w:szCs w:val="20"/>
          <w:lang w:val="sr-Cyrl-CS" w:eastAsia="ar-SA"/>
        </w:rPr>
        <w:t xml:space="preserve">одговарајућег доказа, односно </w:t>
      </w:r>
      <w:r w:rsidRPr="009B6F00">
        <w:rPr>
          <w:rFonts w:eastAsia="TimesNewRomanPSMT" w:cs="Arial"/>
          <w:sz w:val="20"/>
          <w:szCs w:val="20"/>
          <w:lang w:val="sr-Latn-CS" w:eastAsia="ar-SA"/>
        </w:rPr>
        <w:t xml:space="preserve">одговарајуће </w:t>
      </w:r>
      <w:r w:rsidR="005E5BB2">
        <w:rPr>
          <w:rFonts w:eastAsia="TimesNewRomanPSMT" w:cs="Arial"/>
          <w:sz w:val="20"/>
          <w:szCs w:val="20"/>
          <w:lang w:eastAsia="ar-SA"/>
        </w:rPr>
        <w:t>Потврде о референтним набавкама</w:t>
      </w:r>
      <w:r w:rsidRPr="009B6F00">
        <w:rPr>
          <w:rFonts w:eastAsia="TimesNewRomanPSMT" w:cs="Arial"/>
          <w:sz w:val="20"/>
          <w:szCs w:val="20"/>
          <w:lang w:val="sr-Latn-CS" w:eastAsia="ar-SA"/>
        </w:rPr>
        <w:t xml:space="preserve"> или уколико дата </w:t>
      </w:r>
      <w:r w:rsidR="005E5BB2">
        <w:rPr>
          <w:rFonts w:eastAsia="TimesNewRomanPSMT" w:cs="Arial"/>
          <w:sz w:val="20"/>
          <w:szCs w:val="20"/>
          <w:lang w:eastAsia="ar-SA"/>
        </w:rPr>
        <w:t>Потврда</w:t>
      </w:r>
      <w:r w:rsidRPr="009B6F00">
        <w:rPr>
          <w:rFonts w:eastAsia="TimesNewRomanPSMT" w:cs="Arial"/>
          <w:sz w:val="20"/>
          <w:szCs w:val="20"/>
          <w:lang w:val="sr-Latn-CS" w:eastAsia="ar-SA"/>
        </w:rPr>
        <w:t xml:space="preserve"> не садржи све што је тражено конкурсном документацијом, такве </w:t>
      </w:r>
      <w:r w:rsidR="005E5BB2">
        <w:rPr>
          <w:rFonts w:eastAsia="TimesNewRomanPSMT" w:cs="Arial"/>
          <w:sz w:val="20"/>
          <w:szCs w:val="20"/>
          <w:lang w:eastAsia="ar-SA"/>
        </w:rPr>
        <w:t>Потврде</w:t>
      </w:r>
      <w:r w:rsidRPr="009B6F00">
        <w:rPr>
          <w:rFonts w:eastAsia="TimesNewRomanPSMT" w:cs="Arial"/>
          <w:sz w:val="20"/>
          <w:szCs w:val="20"/>
          <w:lang w:val="sr-Latn-CS" w:eastAsia="ar-SA"/>
        </w:rPr>
        <w:t xml:space="preserve"> се неће </w:t>
      </w:r>
      <w:r w:rsidRPr="009B6F00">
        <w:rPr>
          <w:rFonts w:eastAsia="TimesNewRomanPSMT" w:cs="Arial"/>
          <w:sz w:val="20"/>
          <w:szCs w:val="20"/>
          <w:lang w:val="sr-Cyrl-CS" w:eastAsia="ar-SA"/>
        </w:rPr>
        <w:t>оцењиват</w:t>
      </w:r>
      <w:r w:rsidRPr="009B6F00">
        <w:rPr>
          <w:rFonts w:eastAsia="TimesNewRomanPSMT" w:cs="Arial"/>
          <w:sz w:val="20"/>
          <w:szCs w:val="20"/>
          <w:lang w:val="sr-Latn-CS" w:eastAsia="ar-SA"/>
        </w:rPr>
        <w:t xml:space="preserve">и. Ради лакшег утврђивања везе између Обрасца </w:t>
      </w:r>
      <w:r w:rsidR="005E5BB2">
        <w:rPr>
          <w:rFonts w:eastAsia="TimesNewRomanPSMT" w:cs="Arial"/>
          <w:sz w:val="20"/>
          <w:szCs w:val="20"/>
          <w:lang w:eastAsia="ar-SA"/>
        </w:rPr>
        <w:t>7</w:t>
      </w:r>
      <w:r w:rsidRPr="009B6F00">
        <w:rPr>
          <w:rFonts w:eastAsia="TimesNewRomanPSMT" w:cs="Arial"/>
          <w:bCs/>
          <w:sz w:val="20"/>
          <w:szCs w:val="20"/>
          <w:lang w:val="sr-Cyrl-BA" w:eastAsia="ar-SA"/>
        </w:rPr>
        <w:t>.1.</w:t>
      </w:r>
      <w:r w:rsidR="005E5BB2">
        <w:rPr>
          <w:rFonts w:eastAsia="TimesNewRomanPSMT" w:cs="Arial"/>
          <w:sz w:val="20"/>
          <w:szCs w:val="20"/>
          <w:lang w:eastAsia="ar-SA"/>
        </w:rPr>
        <w:t>Потврда о референтним набавкама</w:t>
      </w:r>
      <w:r w:rsidRPr="009B6F00">
        <w:rPr>
          <w:rFonts w:eastAsia="TimesNewRomanPSMT" w:cs="Arial"/>
          <w:bCs/>
          <w:sz w:val="20"/>
          <w:szCs w:val="20"/>
          <w:lang w:val="sr-Latn-CS" w:eastAsia="ar-SA"/>
        </w:rPr>
        <w:t xml:space="preserve"> и Обрасца </w:t>
      </w:r>
      <w:r w:rsidR="005E5BB2">
        <w:rPr>
          <w:rFonts w:eastAsia="TimesNewRomanPSMT" w:cs="Arial"/>
          <w:bCs/>
          <w:sz w:val="20"/>
          <w:szCs w:val="20"/>
          <w:lang w:eastAsia="ar-SA"/>
        </w:rPr>
        <w:t>7</w:t>
      </w:r>
      <w:r w:rsidR="005E5BB2">
        <w:rPr>
          <w:rFonts w:eastAsia="TimesNewRomanPSMT" w:cs="Arial"/>
          <w:sz w:val="20"/>
          <w:szCs w:val="20"/>
          <w:lang w:eastAsia="ar-SA"/>
        </w:rPr>
        <w:t>Списак извршених услуга – стручне референце</w:t>
      </w:r>
      <w:r w:rsidRPr="009B6F00">
        <w:rPr>
          <w:rFonts w:eastAsia="TimesNewRomanPSMT" w:cs="Arial"/>
          <w:sz w:val="20"/>
          <w:szCs w:val="20"/>
          <w:lang w:val="sr-Latn-CS" w:eastAsia="ar-SA"/>
        </w:rPr>
        <w:t xml:space="preserve">, пожељно је да понуђач на свакој </w:t>
      </w:r>
      <w:r w:rsidR="005E5BB2">
        <w:rPr>
          <w:rFonts w:eastAsia="TimesNewRomanPSMT" w:cs="Arial"/>
          <w:sz w:val="20"/>
          <w:szCs w:val="20"/>
          <w:lang w:eastAsia="ar-SA"/>
        </w:rPr>
        <w:t>Потврди о референтним набавкама</w:t>
      </w:r>
      <w:r w:rsidRPr="009B6F00">
        <w:rPr>
          <w:rFonts w:eastAsia="TimesNewRomanPSMT" w:cs="Arial"/>
          <w:sz w:val="20"/>
          <w:szCs w:val="20"/>
          <w:lang w:val="sr-Latn-CS" w:eastAsia="ar-SA"/>
        </w:rPr>
        <w:t xml:space="preserve"> у горњем левом углу наведе редни број </w:t>
      </w:r>
      <w:r w:rsidR="005E5BB2">
        <w:rPr>
          <w:rFonts w:eastAsia="TimesNewRomanPSMT" w:cs="Arial"/>
          <w:sz w:val="20"/>
          <w:szCs w:val="20"/>
          <w:lang w:eastAsia="ar-SA"/>
        </w:rPr>
        <w:t>Потврде</w:t>
      </w:r>
      <w:r w:rsidRPr="009B6F00">
        <w:rPr>
          <w:rFonts w:eastAsia="TimesNewRomanPSMT" w:cs="Arial"/>
          <w:sz w:val="20"/>
          <w:szCs w:val="20"/>
          <w:lang w:val="sr-Latn-CS" w:eastAsia="ar-SA"/>
        </w:rPr>
        <w:t xml:space="preserve"> из Обрасца </w:t>
      </w:r>
      <w:r w:rsidR="005E5BB2">
        <w:rPr>
          <w:rFonts w:eastAsia="TimesNewRomanPSMT" w:cs="Arial"/>
          <w:sz w:val="20"/>
          <w:szCs w:val="20"/>
          <w:lang w:eastAsia="ar-SA"/>
        </w:rPr>
        <w:t>7</w:t>
      </w:r>
      <w:r w:rsidRPr="009B6F00">
        <w:rPr>
          <w:rFonts w:eastAsia="TimesNewRomanPSMT" w:cs="Arial"/>
          <w:sz w:val="20"/>
          <w:szCs w:val="20"/>
          <w:lang w:val="sr-Latn-CS" w:eastAsia="ar-SA"/>
        </w:rPr>
        <w:t xml:space="preserve">. </w:t>
      </w:r>
      <w:r w:rsidR="005E5BB2">
        <w:rPr>
          <w:rFonts w:eastAsia="TimesNewRomanPSMT" w:cs="Arial"/>
          <w:sz w:val="20"/>
          <w:szCs w:val="20"/>
          <w:lang w:eastAsia="ar-SA"/>
        </w:rPr>
        <w:t>Списак извршених услуга – стручне референце</w:t>
      </w:r>
      <w:r w:rsidRPr="009B6F00">
        <w:rPr>
          <w:rFonts w:eastAsia="TimesNewRomanPSMT" w:cs="Arial"/>
          <w:sz w:val="20"/>
          <w:szCs w:val="20"/>
          <w:lang w:val="sr-Latn-CS" w:eastAsia="ar-SA"/>
        </w:rPr>
        <w:t>.</w:t>
      </w:r>
    </w:p>
    <w:p w:rsidR="009B6F00" w:rsidRDefault="009B6F00" w:rsidP="009B6F00">
      <w:pPr>
        <w:suppressAutoHyphens/>
        <w:spacing w:before="0" w:after="180"/>
        <w:rPr>
          <w:rFonts w:eastAsia="TimesNewRomanPSMT" w:cs="Arial"/>
          <w:sz w:val="20"/>
          <w:szCs w:val="20"/>
          <w:lang w:val="sr-Latn-CS" w:eastAsia="ar-SA"/>
        </w:rPr>
      </w:pPr>
    </w:p>
    <w:p w:rsidR="007C3802" w:rsidRDefault="007C3802" w:rsidP="009B6F00">
      <w:pPr>
        <w:suppressAutoHyphens/>
        <w:spacing w:before="0" w:after="180"/>
        <w:rPr>
          <w:rFonts w:eastAsia="TimesNewRomanPSMT" w:cs="Arial"/>
          <w:sz w:val="20"/>
          <w:szCs w:val="20"/>
          <w:lang w:val="sr-Latn-CS" w:eastAsia="ar-SA"/>
        </w:rPr>
      </w:pPr>
    </w:p>
    <w:p w:rsidR="007C3802" w:rsidRDefault="007C3802" w:rsidP="009B6F00">
      <w:pPr>
        <w:suppressAutoHyphens/>
        <w:spacing w:before="0" w:after="180"/>
        <w:rPr>
          <w:rFonts w:eastAsia="TimesNewRomanPSMT" w:cs="Arial"/>
          <w:sz w:val="20"/>
          <w:szCs w:val="20"/>
          <w:lang w:val="sr-Latn-CS" w:eastAsia="ar-SA"/>
        </w:rPr>
      </w:pPr>
    </w:p>
    <w:p w:rsidR="00A61816" w:rsidRPr="00A61816" w:rsidRDefault="00A61816" w:rsidP="00A61816">
      <w:pPr>
        <w:pStyle w:val="KDObrazac"/>
        <w:rPr>
          <w:color w:val="000000"/>
        </w:rPr>
      </w:pPr>
      <w:r w:rsidRPr="00A61816">
        <w:rPr>
          <w:color w:val="000000"/>
        </w:rPr>
        <w:t>ОБРАЗАЦ 7.1.</w:t>
      </w:r>
    </w:p>
    <w:p w:rsidR="00A61816" w:rsidRDefault="00A61816" w:rsidP="00A61816">
      <w:pPr>
        <w:jc w:val="center"/>
        <w:rPr>
          <w:rFonts w:cs="Arial"/>
          <w:b/>
          <w:color w:val="000000"/>
        </w:rPr>
      </w:pPr>
      <w:r>
        <w:rPr>
          <w:rFonts w:cs="Arial"/>
          <w:b/>
          <w:color w:val="000000"/>
        </w:rPr>
        <w:t>ПОТВРДА О РЕФЕРЕНТНИМ НАБАВКАМА</w:t>
      </w:r>
    </w:p>
    <w:p w:rsidR="00A61816" w:rsidRDefault="00A61816" w:rsidP="00A61816">
      <w:pPr>
        <w:jc w:val="center"/>
        <w:rPr>
          <w:rFonts w:cs="Arial"/>
          <w:color w:val="000000"/>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56F90" w:rsidRPr="00974010" w:rsidTr="001F6FC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956F90" w:rsidRPr="00974010" w:rsidRDefault="00956F90" w:rsidP="001F6FCF">
            <w:pPr>
              <w:suppressAutoHyphens/>
              <w:spacing w:before="0"/>
              <w:jc w:val="right"/>
              <w:rPr>
                <w:rFonts w:cs="Arial"/>
                <w:lang w:val="sr-Cyrl-CS" w:eastAsia="ar-SA"/>
              </w:rPr>
            </w:pPr>
            <w:r w:rsidRPr="00974010">
              <w:rPr>
                <w:rFonts w:cs="Arial"/>
                <w:lang w:val="sr-Cyrl-CS" w:eastAsia="ar-SA"/>
              </w:rPr>
              <w:lastRenderedPageBreak/>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956F90" w:rsidRPr="00974010" w:rsidRDefault="00956F90" w:rsidP="001F6FCF">
            <w:pPr>
              <w:suppressAutoHyphens/>
              <w:spacing w:before="0"/>
              <w:rPr>
                <w:rFonts w:cs="Arial"/>
                <w:lang w:val="sr-Cyrl-CS" w:eastAsia="ar-SA"/>
              </w:rPr>
            </w:pPr>
          </w:p>
        </w:tc>
      </w:tr>
      <w:tr w:rsidR="00956F90" w:rsidRPr="00974010" w:rsidTr="001F6FC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956F90" w:rsidRPr="00974010" w:rsidRDefault="00956F90" w:rsidP="001F6FCF">
            <w:pPr>
              <w:suppressAutoHyphens/>
              <w:spacing w:before="0"/>
              <w:jc w:val="right"/>
              <w:rPr>
                <w:rFonts w:cs="Arial"/>
                <w:lang w:val="sr-Cyrl-CS" w:eastAsia="ar-SA"/>
              </w:rPr>
            </w:pPr>
            <w:r w:rsidRPr="00974010">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956F90" w:rsidRPr="00974010" w:rsidRDefault="00956F90" w:rsidP="001F6FCF">
            <w:pPr>
              <w:suppressAutoHyphens/>
              <w:spacing w:before="0"/>
              <w:rPr>
                <w:rFonts w:cs="Arial"/>
                <w:lang w:val="sr-Cyrl-CS" w:eastAsia="ar-SA"/>
              </w:rPr>
            </w:pPr>
          </w:p>
        </w:tc>
      </w:tr>
      <w:tr w:rsidR="00956F90" w:rsidRPr="00974010"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56F90" w:rsidRPr="00974010" w:rsidRDefault="00956F90" w:rsidP="001F6FCF">
            <w:pPr>
              <w:suppressAutoHyphens/>
              <w:spacing w:before="0"/>
              <w:jc w:val="right"/>
              <w:rPr>
                <w:rFonts w:cs="Arial"/>
                <w:lang w:val="sr-Cyrl-CS" w:eastAsia="ar-SA"/>
              </w:rPr>
            </w:pPr>
            <w:r w:rsidRPr="00974010">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956F90" w:rsidRPr="00974010" w:rsidRDefault="00956F90" w:rsidP="001F6FCF">
            <w:pPr>
              <w:suppressAutoHyphens/>
              <w:spacing w:before="0"/>
              <w:rPr>
                <w:rFonts w:cs="Arial"/>
                <w:lang w:val="sr-Cyrl-CS" w:eastAsia="ar-SA"/>
              </w:rPr>
            </w:pPr>
          </w:p>
        </w:tc>
      </w:tr>
      <w:tr w:rsidR="00956F90" w:rsidRPr="00974010"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56F90" w:rsidRPr="00974010" w:rsidRDefault="00956F90" w:rsidP="001F6FCF">
            <w:pPr>
              <w:suppressAutoHyphens/>
              <w:spacing w:before="0"/>
              <w:jc w:val="right"/>
              <w:rPr>
                <w:rFonts w:cs="Arial"/>
                <w:lang w:val="sr-Cyrl-CS" w:eastAsia="ar-SA"/>
              </w:rPr>
            </w:pPr>
            <w:r w:rsidRPr="00974010">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956F90" w:rsidRPr="00974010" w:rsidRDefault="00956F90" w:rsidP="001F6FCF">
            <w:pPr>
              <w:suppressAutoHyphens/>
              <w:spacing w:before="0"/>
              <w:rPr>
                <w:rFonts w:cs="Arial"/>
                <w:lang w:val="sr-Cyrl-CS" w:eastAsia="ar-SA"/>
              </w:rPr>
            </w:pPr>
          </w:p>
        </w:tc>
      </w:tr>
      <w:tr w:rsidR="00956F90" w:rsidRPr="00974010" w:rsidTr="001F6FC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56F90" w:rsidRPr="00974010" w:rsidRDefault="00956F90" w:rsidP="001F6FCF">
            <w:pPr>
              <w:suppressAutoHyphens/>
              <w:spacing w:before="0"/>
              <w:jc w:val="right"/>
              <w:rPr>
                <w:rFonts w:cs="Arial"/>
                <w:lang w:val="sr-Cyrl-CS" w:eastAsia="ar-SA"/>
              </w:rPr>
            </w:pPr>
            <w:r w:rsidRPr="00974010">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956F90" w:rsidRPr="00974010" w:rsidRDefault="00956F90" w:rsidP="001F6FCF">
            <w:pPr>
              <w:suppressAutoHyphens/>
              <w:spacing w:before="0"/>
              <w:rPr>
                <w:rFonts w:cs="Arial"/>
                <w:lang w:val="sr-Cyrl-CS" w:eastAsia="ar-SA"/>
              </w:rPr>
            </w:pPr>
          </w:p>
        </w:tc>
      </w:tr>
      <w:tr w:rsidR="00956F90" w:rsidRPr="00974010" w:rsidTr="001F6FC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956F90" w:rsidRPr="00974010" w:rsidRDefault="00956F90" w:rsidP="001F6FCF">
            <w:pPr>
              <w:suppressAutoHyphens/>
              <w:spacing w:before="0"/>
              <w:jc w:val="right"/>
              <w:rPr>
                <w:rFonts w:cs="Arial"/>
                <w:lang w:val="sr-Cyrl-CS" w:eastAsia="ar-SA"/>
              </w:rPr>
            </w:pPr>
            <w:r w:rsidRPr="00974010">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956F90" w:rsidRPr="00974010" w:rsidRDefault="00956F90" w:rsidP="001F6FCF">
            <w:pPr>
              <w:suppressAutoHyphens/>
              <w:spacing w:before="0"/>
              <w:rPr>
                <w:rFonts w:cs="Arial"/>
                <w:lang w:val="sr-Cyrl-CS" w:eastAsia="ar-SA"/>
              </w:rPr>
            </w:pPr>
          </w:p>
        </w:tc>
      </w:tr>
    </w:tbl>
    <w:p w:rsidR="00A61816" w:rsidRDefault="00A61816" w:rsidP="00956F90">
      <w:pPr>
        <w:jc w:val="center"/>
        <w:rPr>
          <w:rFonts w:cs="Arial"/>
          <w:color w:val="000000"/>
        </w:rPr>
      </w:pPr>
      <w:r>
        <w:rPr>
          <w:rFonts w:cs="Arial"/>
          <w:color w:val="000000"/>
        </w:rPr>
        <w:t>Овим путем потврђујем да је __________________________________________________________________</w:t>
      </w:r>
    </w:p>
    <w:p w:rsidR="00A61816" w:rsidRDefault="00A61816" w:rsidP="00A61816">
      <w:pPr>
        <w:jc w:val="center"/>
        <w:rPr>
          <w:rFonts w:cs="Arial"/>
          <w:color w:val="000000"/>
        </w:rPr>
      </w:pPr>
      <w:r>
        <w:rPr>
          <w:rFonts w:cs="Arial"/>
          <w:color w:val="000000"/>
        </w:rPr>
        <w:t>(навести назив седиште  понуђача)</w:t>
      </w:r>
    </w:p>
    <w:p w:rsidR="00A61816" w:rsidRDefault="00A61816" w:rsidP="00A61816">
      <w:pPr>
        <w:rPr>
          <w:rFonts w:cs="Arial"/>
          <w:color w:val="000000"/>
        </w:rPr>
      </w:pPr>
      <w:r>
        <w:rPr>
          <w:rFonts w:cs="Arial"/>
          <w:color w:val="000000"/>
        </w:rPr>
        <w:t xml:space="preserve">за наше потребе извршио: </w:t>
      </w:r>
    </w:p>
    <w:p w:rsidR="00A61816" w:rsidRDefault="00A61816" w:rsidP="00A61816">
      <w:pPr>
        <w:rPr>
          <w:rFonts w:cs="Arial"/>
          <w:color w:val="000000"/>
        </w:rPr>
      </w:pPr>
      <w:r>
        <w:rPr>
          <w:rFonts w:cs="Arial"/>
          <w:color w:val="000000"/>
        </w:rPr>
        <w:t>__________________________________________________________________</w:t>
      </w:r>
    </w:p>
    <w:p w:rsidR="00A61816" w:rsidRDefault="00A61816" w:rsidP="00A61816">
      <w:pPr>
        <w:rPr>
          <w:rFonts w:cs="Arial"/>
          <w:color w:val="000000"/>
        </w:rPr>
      </w:pPr>
      <w:r>
        <w:rPr>
          <w:rFonts w:cs="Arial"/>
          <w:color w:val="000000"/>
        </w:rPr>
        <w:t xml:space="preserve">                                                  (навести референтне услуге) </w:t>
      </w:r>
    </w:p>
    <w:p w:rsidR="00A61816" w:rsidRPr="00D15E70" w:rsidRDefault="00A61816" w:rsidP="00A61816">
      <w:pPr>
        <w:rPr>
          <w:rFonts w:cs="Arial"/>
          <w:color w:val="000000"/>
        </w:rPr>
      </w:pPr>
      <w:r>
        <w:rPr>
          <w:rFonts w:cs="Arial"/>
          <w:color w:val="000000"/>
        </w:rPr>
        <w:t>у уговореном року, обиму и квалитету</w:t>
      </w:r>
      <w:r w:rsidR="00D15E70">
        <w:rPr>
          <w:rFonts w:cs="Arial"/>
          <w:color w:val="000000"/>
        </w:rPr>
        <w:t>.</w:t>
      </w:r>
    </w:p>
    <w:tbl>
      <w:tblPr>
        <w:tblpPr w:leftFromText="180" w:rightFromText="180" w:vertAnchor="text" w:horzAnchor="page" w:tblpX="1226" w:tblpY="549"/>
        <w:tblW w:w="10060" w:type="dxa"/>
        <w:tblLayout w:type="fixed"/>
        <w:tblLook w:val="0000" w:firstRow="0" w:lastRow="0" w:firstColumn="0" w:lastColumn="0" w:noHBand="0" w:noVBand="0"/>
      </w:tblPr>
      <w:tblGrid>
        <w:gridCol w:w="1458"/>
        <w:gridCol w:w="2340"/>
        <w:gridCol w:w="3307"/>
        <w:gridCol w:w="2955"/>
      </w:tblGrid>
      <w:tr w:rsidR="00A61816" w:rsidTr="007C3802">
        <w:trPr>
          <w:trHeight w:val="1074"/>
        </w:trPr>
        <w:tc>
          <w:tcPr>
            <w:tcW w:w="1458" w:type="dxa"/>
            <w:tcBorders>
              <w:top w:val="single" w:sz="4" w:space="0" w:color="000000"/>
              <w:left w:val="single" w:sz="4" w:space="0" w:color="000000"/>
              <w:bottom w:val="single" w:sz="4" w:space="0" w:color="000000"/>
            </w:tcBorders>
            <w:shd w:val="clear" w:color="auto" w:fill="auto"/>
            <w:vAlign w:val="center"/>
          </w:tcPr>
          <w:p w:rsidR="00A61816" w:rsidRDefault="00A61816" w:rsidP="00A61816">
            <w:pPr>
              <w:snapToGrid w:val="0"/>
              <w:jc w:val="center"/>
              <w:rPr>
                <w:rFonts w:eastAsia="Calibri" w:cs="Arial"/>
                <w:color w:val="000000"/>
              </w:rPr>
            </w:pPr>
            <w:r>
              <w:rPr>
                <w:rFonts w:eastAsia="Calibri" w:cs="Arial"/>
                <w:color w:val="000000"/>
              </w:rPr>
              <w:t>Датум  закључења уговора</w:t>
            </w:r>
          </w:p>
        </w:tc>
        <w:tc>
          <w:tcPr>
            <w:tcW w:w="2340" w:type="dxa"/>
            <w:tcBorders>
              <w:top w:val="single" w:sz="4" w:space="0" w:color="000000"/>
              <w:left w:val="single" w:sz="4" w:space="0" w:color="000000"/>
              <w:bottom w:val="single" w:sz="4" w:space="0" w:color="000000"/>
            </w:tcBorders>
            <w:shd w:val="clear" w:color="auto" w:fill="auto"/>
            <w:vAlign w:val="center"/>
          </w:tcPr>
          <w:p w:rsidR="00A61816" w:rsidRDefault="009B6F00" w:rsidP="00A61816">
            <w:pPr>
              <w:snapToGrid w:val="0"/>
              <w:jc w:val="center"/>
              <w:rPr>
                <w:rFonts w:eastAsia="Calibri" w:cs="Arial"/>
                <w:color w:val="000000"/>
              </w:rPr>
            </w:pPr>
            <w:r>
              <w:rPr>
                <w:rFonts w:eastAsia="Calibri" w:cs="Arial"/>
                <w:color w:val="000000"/>
              </w:rPr>
              <w:t>Вредност уговора без ПДВ</w:t>
            </w:r>
          </w:p>
        </w:tc>
        <w:tc>
          <w:tcPr>
            <w:tcW w:w="3307" w:type="dxa"/>
            <w:tcBorders>
              <w:top w:val="single" w:sz="4" w:space="0" w:color="000000"/>
              <w:left w:val="single" w:sz="4" w:space="0" w:color="000000"/>
              <w:bottom w:val="single" w:sz="4" w:space="0" w:color="000000"/>
            </w:tcBorders>
            <w:shd w:val="clear" w:color="auto" w:fill="auto"/>
            <w:vAlign w:val="center"/>
          </w:tcPr>
          <w:p w:rsidR="00A61816" w:rsidRDefault="009B6F00" w:rsidP="00A61816">
            <w:pPr>
              <w:snapToGrid w:val="0"/>
              <w:jc w:val="center"/>
              <w:rPr>
                <w:rFonts w:eastAsia="Calibri" w:cs="Arial"/>
                <w:color w:val="000000"/>
              </w:rPr>
            </w:pPr>
            <w:r w:rsidRPr="00E2569D">
              <w:rPr>
                <w:rFonts w:cs="Arial"/>
                <w:lang w:val="sr-Cyrl-CS" w:eastAsia="ar-SA"/>
              </w:rPr>
              <w:t>Период у којем је извршена услуга</w:t>
            </w:r>
          </w:p>
        </w:tc>
        <w:tc>
          <w:tcPr>
            <w:tcW w:w="29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1816" w:rsidRDefault="00A61816" w:rsidP="00A61816">
            <w:pPr>
              <w:snapToGrid w:val="0"/>
              <w:jc w:val="center"/>
              <w:rPr>
                <w:rFonts w:eastAsia="Calibri" w:cs="Arial"/>
                <w:color w:val="000000"/>
              </w:rPr>
            </w:pPr>
            <w:r>
              <w:rPr>
                <w:rFonts w:eastAsia="Calibri" w:cs="Arial"/>
                <w:color w:val="000000"/>
              </w:rPr>
              <w:t>Вредност извршених услуга без ПДВ</w:t>
            </w:r>
          </w:p>
          <w:p w:rsidR="00A61816" w:rsidRDefault="00A61816" w:rsidP="00A61816">
            <w:pPr>
              <w:jc w:val="center"/>
              <w:rPr>
                <w:rFonts w:eastAsia="Calibri" w:cs="Arial"/>
                <w:color w:val="000000"/>
              </w:rPr>
            </w:pPr>
            <w:r>
              <w:rPr>
                <w:rFonts w:eastAsia="Calibri" w:cs="Arial"/>
                <w:color w:val="000000"/>
              </w:rPr>
              <w:t>Дин</w:t>
            </w:r>
          </w:p>
        </w:tc>
      </w:tr>
      <w:tr w:rsidR="00A61816" w:rsidTr="007C3802">
        <w:tc>
          <w:tcPr>
            <w:tcW w:w="1458"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61816">
            <w:pPr>
              <w:snapToGrid w:val="0"/>
              <w:rPr>
                <w:rFonts w:eastAsia="Calibri" w:cs="Arial"/>
                <w:color w:val="000000"/>
              </w:rPr>
            </w:pPr>
          </w:p>
        </w:tc>
      </w:tr>
      <w:tr w:rsidR="00A61816" w:rsidTr="007C3802">
        <w:tc>
          <w:tcPr>
            <w:tcW w:w="1458"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61816">
            <w:pPr>
              <w:snapToGrid w:val="0"/>
              <w:rPr>
                <w:rFonts w:eastAsia="Calibri" w:cs="Arial"/>
                <w:color w:val="000000"/>
              </w:rPr>
            </w:pPr>
          </w:p>
        </w:tc>
      </w:tr>
      <w:tr w:rsidR="00A61816" w:rsidTr="007C3802">
        <w:tc>
          <w:tcPr>
            <w:tcW w:w="1458"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2340"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3307" w:type="dxa"/>
            <w:tcBorders>
              <w:top w:val="single" w:sz="4" w:space="0" w:color="000000"/>
              <w:left w:val="single" w:sz="4" w:space="0" w:color="000000"/>
              <w:bottom w:val="single" w:sz="4" w:space="0" w:color="000000"/>
            </w:tcBorders>
            <w:shd w:val="clear" w:color="auto" w:fill="auto"/>
          </w:tcPr>
          <w:p w:rsidR="00A61816" w:rsidRDefault="00A61816" w:rsidP="00A61816">
            <w:pPr>
              <w:snapToGrid w:val="0"/>
              <w:rPr>
                <w:rFonts w:eastAsia="Calibri" w:cs="Arial"/>
                <w:color w:val="000000"/>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Pr>
          <w:p w:rsidR="00A61816" w:rsidRDefault="00A61816" w:rsidP="00A61816">
            <w:pPr>
              <w:snapToGrid w:val="0"/>
              <w:rPr>
                <w:rFonts w:eastAsia="Calibri" w:cs="Arial"/>
                <w:color w:val="000000"/>
              </w:rPr>
            </w:pPr>
          </w:p>
        </w:tc>
      </w:tr>
    </w:tbl>
    <w:tbl>
      <w:tblPr>
        <w:tblW w:w="10095" w:type="dxa"/>
        <w:tblInd w:w="108" w:type="dxa"/>
        <w:tblLayout w:type="fixed"/>
        <w:tblLook w:val="0000" w:firstRow="0" w:lastRow="0" w:firstColumn="0" w:lastColumn="0" w:noHBand="0" w:noVBand="0"/>
      </w:tblPr>
      <w:tblGrid>
        <w:gridCol w:w="3907"/>
        <w:gridCol w:w="2140"/>
        <w:gridCol w:w="4048"/>
      </w:tblGrid>
      <w:tr w:rsidR="00A61816" w:rsidTr="00956F90">
        <w:trPr>
          <w:trHeight w:val="847"/>
        </w:trPr>
        <w:tc>
          <w:tcPr>
            <w:tcW w:w="3907" w:type="dxa"/>
            <w:shd w:val="clear" w:color="auto" w:fill="auto"/>
          </w:tcPr>
          <w:p w:rsidR="00A61816" w:rsidRDefault="00D451F7" w:rsidP="00AF381E">
            <w:pPr>
              <w:snapToGrid w:val="0"/>
              <w:jc w:val="center"/>
              <w:rPr>
                <w:rFonts w:cs="Arial"/>
                <w:color w:val="000000"/>
              </w:rPr>
            </w:pPr>
            <w:r>
              <w:rPr>
                <w:noProof/>
              </w:rPr>
              <mc:AlternateContent>
                <mc:Choice Requires="wps">
                  <w:drawing>
                    <wp:anchor distT="0" distB="0" distL="0" distR="0" simplePos="0" relativeHeight="251661312" behindDoc="0" locked="0" layoutInCell="1" allowOverlap="1">
                      <wp:simplePos x="0" y="0"/>
                      <wp:positionH relativeFrom="margin">
                        <wp:posOffset>868680</wp:posOffset>
                      </wp:positionH>
                      <wp:positionV relativeFrom="paragraph">
                        <wp:posOffset>291465</wp:posOffset>
                      </wp:positionV>
                      <wp:extent cx="45085" cy="52514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525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6EA" w:rsidRDefault="003356EA" w:rsidP="00A618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4pt;margin-top:22.95pt;width:3.55pt;height:41.35pt;flip:x;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" stroked="f">
                      <v:fill opacity="0"/>
                      <v:textbox inset="0,0,0,0">
                        <w:txbxContent>
                          <w:p w:rsidR="003356EA" w:rsidRDefault="003356EA" w:rsidP="00A61816"/>
                        </w:txbxContent>
                      </v:textbox>
                      <w10:wrap type="square" side="largest" anchorx="margin"/>
                    </v:shape>
                  </w:pict>
                </mc:Fallback>
              </mc:AlternateContent>
            </w:r>
            <w:r w:rsidR="00A61816">
              <w:rPr>
                <w:rFonts w:cs="Arial"/>
                <w:color w:val="000000"/>
              </w:rPr>
              <w:tab/>
              <w:t>Датум:</w:t>
            </w:r>
          </w:p>
        </w:tc>
        <w:tc>
          <w:tcPr>
            <w:tcW w:w="2140" w:type="dxa"/>
            <w:shd w:val="clear" w:color="auto" w:fill="auto"/>
          </w:tcPr>
          <w:p w:rsidR="00A61816" w:rsidRDefault="00A61816" w:rsidP="00AF381E">
            <w:pPr>
              <w:snapToGrid w:val="0"/>
              <w:jc w:val="center"/>
              <w:rPr>
                <w:rFonts w:cs="Arial"/>
                <w:color w:val="000000"/>
                <w:lang w:val="ru-RU"/>
              </w:rPr>
            </w:pPr>
          </w:p>
        </w:tc>
        <w:tc>
          <w:tcPr>
            <w:tcW w:w="4048" w:type="dxa"/>
            <w:shd w:val="clear" w:color="auto" w:fill="auto"/>
          </w:tcPr>
          <w:p w:rsidR="00A61816" w:rsidRDefault="00A61816" w:rsidP="00AF381E">
            <w:pPr>
              <w:snapToGrid w:val="0"/>
              <w:jc w:val="center"/>
              <w:rPr>
                <w:rFonts w:cs="Arial"/>
                <w:color w:val="000000"/>
              </w:rPr>
            </w:pPr>
            <w:r>
              <w:rPr>
                <w:rFonts w:cs="Arial"/>
                <w:color w:val="000000"/>
              </w:rPr>
              <w:t>Наручилац:</w:t>
            </w:r>
          </w:p>
        </w:tc>
      </w:tr>
      <w:tr w:rsidR="00A61816" w:rsidTr="00956F90">
        <w:trPr>
          <w:trHeight w:val="321"/>
        </w:trPr>
        <w:tc>
          <w:tcPr>
            <w:tcW w:w="3907" w:type="dxa"/>
            <w:shd w:val="clear" w:color="auto" w:fill="auto"/>
          </w:tcPr>
          <w:p w:rsidR="00A61816" w:rsidRDefault="00A61816" w:rsidP="00AF381E">
            <w:pPr>
              <w:snapToGrid w:val="0"/>
              <w:jc w:val="center"/>
              <w:rPr>
                <w:rFonts w:cs="Arial"/>
                <w:color w:val="000000"/>
              </w:rPr>
            </w:pPr>
          </w:p>
        </w:tc>
        <w:tc>
          <w:tcPr>
            <w:tcW w:w="2140" w:type="dxa"/>
            <w:shd w:val="clear" w:color="auto" w:fill="auto"/>
          </w:tcPr>
          <w:p w:rsidR="00A61816" w:rsidRDefault="00A61816" w:rsidP="00AF381E">
            <w:pPr>
              <w:snapToGrid w:val="0"/>
              <w:jc w:val="center"/>
              <w:rPr>
                <w:rFonts w:cs="Arial"/>
                <w:color w:val="000000"/>
              </w:rPr>
            </w:pPr>
            <w:r>
              <w:rPr>
                <w:rFonts w:cs="Arial"/>
                <w:color w:val="000000"/>
              </w:rPr>
              <w:t>М.П.</w:t>
            </w:r>
          </w:p>
        </w:tc>
        <w:tc>
          <w:tcPr>
            <w:tcW w:w="4048" w:type="dxa"/>
            <w:shd w:val="clear" w:color="auto" w:fill="auto"/>
          </w:tcPr>
          <w:p w:rsidR="00A61816" w:rsidRDefault="00A61816" w:rsidP="00AF381E">
            <w:pPr>
              <w:snapToGrid w:val="0"/>
              <w:jc w:val="center"/>
              <w:rPr>
                <w:rFonts w:cs="Arial"/>
                <w:color w:val="000000"/>
                <w:lang w:val="ru-RU"/>
              </w:rPr>
            </w:pPr>
          </w:p>
        </w:tc>
      </w:tr>
      <w:tr w:rsidR="00A61816" w:rsidTr="00956F90">
        <w:trPr>
          <w:trHeight w:val="321"/>
        </w:trPr>
        <w:tc>
          <w:tcPr>
            <w:tcW w:w="3907" w:type="dxa"/>
            <w:tcBorders>
              <w:bottom w:val="single" w:sz="4" w:space="0" w:color="000000"/>
            </w:tcBorders>
            <w:shd w:val="clear" w:color="auto" w:fill="auto"/>
          </w:tcPr>
          <w:p w:rsidR="00A61816" w:rsidRDefault="00A61816" w:rsidP="00AF381E">
            <w:pPr>
              <w:snapToGrid w:val="0"/>
              <w:jc w:val="center"/>
              <w:rPr>
                <w:rFonts w:cs="Arial"/>
                <w:color w:val="000000"/>
              </w:rPr>
            </w:pPr>
          </w:p>
        </w:tc>
        <w:tc>
          <w:tcPr>
            <w:tcW w:w="2140" w:type="dxa"/>
            <w:shd w:val="clear" w:color="auto" w:fill="auto"/>
          </w:tcPr>
          <w:p w:rsidR="00A61816" w:rsidRDefault="00A61816" w:rsidP="00AF381E">
            <w:pPr>
              <w:snapToGrid w:val="0"/>
              <w:jc w:val="center"/>
              <w:rPr>
                <w:rFonts w:cs="Arial"/>
                <w:color w:val="000000"/>
                <w:lang w:val="ru-RU"/>
              </w:rPr>
            </w:pPr>
          </w:p>
        </w:tc>
        <w:tc>
          <w:tcPr>
            <w:tcW w:w="4048" w:type="dxa"/>
            <w:tcBorders>
              <w:bottom w:val="single" w:sz="4" w:space="0" w:color="000000"/>
            </w:tcBorders>
            <w:shd w:val="clear" w:color="auto" w:fill="auto"/>
          </w:tcPr>
          <w:p w:rsidR="00A61816" w:rsidRDefault="00A61816" w:rsidP="00AF381E">
            <w:pPr>
              <w:snapToGrid w:val="0"/>
              <w:jc w:val="center"/>
              <w:rPr>
                <w:rFonts w:cs="Arial"/>
                <w:color w:val="000000"/>
                <w:lang w:val="ru-RU"/>
              </w:rPr>
            </w:pPr>
          </w:p>
        </w:tc>
      </w:tr>
    </w:tbl>
    <w:p w:rsidR="00A61816" w:rsidRDefault="00A61816" w:rsidP="00A61816">
      <w:pPr>
        <w:rPr>
          <w:rFonts w:cs="Arial"/>
          <w:b/>
          <w:i/>
          <w:color w:val="000000"/>
        </w:rPr>
      </w:pPr>
      <w:r>
        <w:rPr>
          <w:rFonts w:cs="Arial"/>
          <w:b/>
          <w:i/>
          <w:color w:val="000000"/>
        </w:rPr>
        <w:t>НАПОМЕНА:</w:t>
      </w:r>
    </w:p>
    <w:p w:rsidR="00956F90" w:rsidRDefault="00956F90" w:rsidP="00A61816">
      <w:pPr>
        <w:rPr>
          <w:rFonts w:eastAsia="TimesNewRomanPSMT" w:cs="Arial"/>
          <w:i/>
          <w:lang w:eastAsia="ar-SA"/>
        </w:rPr>
      </w:pPr>
      <w:r w:rsidRPr="00956F90">
        <w:rPr>
          <w:rFonts w:eastAsia="TimesNewRomanPSMT" w:cs="Arial"/>
          <w:i/>
          <w:lang w:val="sr-Latn-CS" w:eastAsia="ar-SA"/>
        </w:rPr>
        <w:t xml:space="preserve">Потврда </w:t>
      </w:r>
      <w:r w:rsidRPr="00956F90">
        <w:rPr>
          <w:rFonts w:eastAsia="TimesNewRomanPSMT" w:cs="Arial"/>
          <w:i/>
          <w:lang w:eastAsia="ar-SA"/>
        </w:rPr>
        <w:t xml:space="preserve">референци </w:t>
      </w:r>
      <w:r w:rsidRPr="00956F90">
        <w:rPr>
          <w:rFonts w:eastAsia="TimesNewRomanPSMT" w:cs="Arial"/>
          <w:i/>
          <w:lang w:val="sr-Latn-CS" w:eastAsia="ar-SA"/>
        </w:rPr>
        <w:t xml:space="preserve">о </w:t>
      </w:r>
      <w:r w:rsidRPr="00956F90">
        <w:rPr>
          <w:rFonts w:eastAsia="TimesNewRomanPSMT" w:cs="Arial"/>
          <w:i/>
          <w:lang w:eastAsia="ar-SA"/>
        </w:rPr>
        <w:t xml:space="preserve">извршеним </w:t>
      </w:r>
      <w:r w:rsidRPr="00956F90">
        <w:rPr>
          <w:rFonts w:eastAsia="TimesNewRomanPSMT" w:cs="Arial"/>
          <w:i/>
          <w:lang w:val="sr-Latn-CS" w:eastAsia="ar-SA"/>
        </w:rPr>
        <w:t>референтн</w:t>
      </w:r>
      <w:r w:rsidRPr="00956F90">
        <w:rPr>
          <w:rFonts w:eastAsia="TimesNewRomanPSMT" w:cs="Arial"/>
          <w:i/>
          <w:lang w:val="sr-Cyrl-CS" w:eastAsia="ar-SA"/>
        </w:rPr>
        <w:t xml:space="preserve">им услугама </w:t>
      </w:r>
      <w:r w:rsidRPr="00956F90">
        <w:rPr>
          <w:rFonts w:eastAsia="TimesNewRomanPSMT" w:cs="Arial"/>
          <w:i/>
          <w:lang w:val="sr-Latn-CS" w:eastAsia="ar-SA"/>
        </w:rPr>
        <w:t xml:space="preserve"> може бити издата и у другој форми на меморандуму претходног </w:t>
      </w:r>
      <w:r w:rsidRPr="00956F90">
        <w:rPr>
          <w:rFonts w:eastAsia="TimesNewRomanPSMT" w:cs="Arial"/>
          <w:i/>
          <w:lang w:eastAsia="ar-SA"/>
        </w:rPr>
        <w:t>Н</w:t>
      </w:r>
      <w:r w:rsidRPr="00956F90">
        <w:rPr>
          <w:rFonts w:eastAsia="TimesNewRomanPSMT" w:cs="Arial"/>
          <w:i/>
          <w:lang w:val="sr-Latn-CS" w:eastAsia="ar-SA"/>
        </w:rPr>
        <w:t>аручиоца</w:t>
      </w:r>
      <w:r w:rsidRPr="00956F90">
        <w:rPr>
          <w:rFonts w:eastAsia="TimesNewRomanPSMT" w:cs="Arial"/>
          <w:i/>
          <w:lang w:eastAsia="ar-SA"/>
        </w:rPr>
        <w:t xml:space="preserve"> и </w:t>
      </w:r>
      <w:r>
        <w:rPr>
          <w:rFonts w:eastAsia="TimesNewRomanPSMT" w:cs="Arial"/>
          <w:i/>
          <w:lang w:eastAsia="ar-SA"/>
        </w:rPr>
        <w:t xml:space="preserve">мора </w:t>
      </w:r>
      <w:r w:rsidRPr="00956F90">
        <w:rPr>
          <w:rFonts w:eastAsia="TimesNewRomanPSMT" w:cs="Arial"/>
          <w:i/>
          <w:lang w:eastAsia="ar-SA"/>
        </w:rPr>
        <w:t>садржати све податке који су тражени у овом Обрасцу</w:t>
      </w:r>
      <w:r>
        <w:rPr>
          <w:rFonts w:eastAsia="TimesNewRomanPSMT" w:cs="Arial"/>
          <w:i/>
          <w:lang w:eastAsia="ar-SA"/>
        </w:rPr>
        <w:t>.</w:t>
      </w:r>
    </w:p>
    <w:p w:rsidR="00956F90" w:rsidRPr="00956F90" w:rsidRDefault="00956F90" w:rsidP="00A61816">
      <w:pPr>
        <w:rPr>
          <w:rFonts w:cs="Arial"/>
          <w:b/>
          <w:i/>
          <w:color w:val="000000"/>
        </w:rPr>
      </w:pPr>
    </w:p>
    <w:p w:rsidR="00956F90" w:rsidRDefault="00956F90" w:rsidP="00956F90">
      <w:pPr>
        <w:suppressAutoHyphens/>
        <w:spacing w:before="0" w:after="180"/>
        <w:rPr>
          <w:rFonts w:cs="Arial"/>
          <w:b/>
          <w:i/>
          <w:color w:val="000000"/>
        </w:rPr>
      </w:pPr>
      <w:r w:rsidRPr="00956F90">
        <w:rPr>
          <w:rFonts w:eastAsia="TimesNewRomanPSMT" w:cs="Arial"/>
          <w:i/>
          <w:lang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само вредност извршене услуге коју је извршио Понуђач за кога се издаје Потврда (не наводи се укупна вредност извршене услуге свих учесника групе понуђача и понуђача са подизвођачем). </w:t>
      </w:r>
    </w:p>
    <w:p w:rsidR="00A61816" w:rsidRDefault="00A61816" w:rsidP="00A61816">
      <w:pPr>
        <w:rPr>
          <w:rFonts w:cs="Arial"/>
          <w:i/>
          <w:color w:val="000000"/>
        </w:rPr>
      </w:pPr>
      <w:r>
        <w:rPr>
          <w:rFonts w:cs="Arial"/>
          <w:i/>
          <w:color w:val="000000"/>
        </w:rPr>
        <w:t>Приликом подношења понуде овај образац копирати у потребном броју примерака.</w:t>
      </w:r>
    </w:p>
    <w:p w:rsidR="00A61816" w:rsidRDefault="00A61816" w:rsidP="00A61816">
      <w:pPr>
        <w:rPr>
          <w:rFonts w:cs="Arial"/>
          <w:i/>
          <w:color w:val="000000"/>
        </w:rPr>
      </w:pPr>
      <w:r>
        <w:rPr>
          <w:rFonts w:cs="Arial"/>
          <w:i/>
          <w:color w:val="000000"/>
        </w:rPr>
        <w:t xml:space="preserve">Понуђач који даје нетачне податке у погледу стручних референци, чини прекршај по члану 170. став 1. тачка 3. Закона о јавним набавкама. Давање неистинитих </w:t>
      </w:r>
      <w:r>
        <w:rPr>
          <w:rFonts w:cs="Arial"/>
          <w:i/>
          <w:color w:val="000000"/>
        </w:rPr>
        <w:lastRenderedPageBreak/>
        <w:t>података у понуди је основ за негативну референцу у смислу члана 82. став 1. тачка 3) Закона</w:t>
      </w:r>
    </w:p>
    <w:p w:rsidR="004C4865" w:rsidRDefault="004C4865"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956F90" w:rsidRDefault="00956F90" w:rsidP="008E4D4F">
      <w:pPr>
        <w:rPr>
          <w:rFonts w:eastAsia="TimesNewRomanPS-BoldMT" w:cs="Arial"/>
          <w:color w:val="000000"/>
        </w:rPr>
      </w:pPr>
    </w:p>
    <w:p w:rsidR="007C3802" w:rsidRDefault="007C3802" w:rsidP="008E4D4F">
      <w:pPr>
        <w:rPr>
          <w:rFonts w:eastAsia="TimesNewRomanPS-BoldMT" w:cs="Arial"/>
          <w:color w:val="000000"/>
        </w:rPr>
      </w:pPr>
    </w:p>
    <w:p w:rsidR="007C3802" w:rsidRDefault="007C3802" w:rsidP="008E4D4F">
      <w:pPr>
        <w:rPr>
          <w:rFonts w:eastAsia="TimesNewRomanPS-BoldMT" w:cs="Arial"/>
          <w:color w:val="000000"/>
        </w:rPr>
      </w:pPr>
    </w:p>
    <w:p w:rsidR="007C3802" w:rsidRDefault="007C3802" w:rsidP="008E4D4F">
      <w:pPr>
        <w:rPr>
          <w:rFonts w:eastAsia="TimesNewRomanPS-BoldMT" w:cs="Arial"/>
          <w:color w:val="000000"/>
        </w:rPr>
      </w:pPr>
    </w:p>
    <w:p w:rsidR="007C3802" w:rsidRDefault="007C3802" w:rsidP="008E4D4F">
      <w:pPr>
        <w:rPr>
          <w:rFonts w:eastAsia="TimesNewRomanPS-BoldMT" w:cs="Arial"/>
          <w:color w:val="000000"/>
        </w:rPr>
      </w:pPr>
    </w:p>
    <w:p w:rsidR="00551EEE" w:rsidRPr="00B669AA" w:rsidRDefault="00551EEE" w:rsidP="00551EEE">
      <w:pPr>
        <w:pStyle w:val="KDObrazac"/>
        <w:rPr>
          <w:color w:val="000000" w:themeColor="text1"/>
          <w:sz w:val="24"/>
          <w:szCs w:val="24"/>
        </w:rPr>
      </w:pPr>
      <w:bookmarkStart w:id="255" w:name="_Toc442559946"/>
      <w:r w:rsidRPr="005C28FB">
        <w:rPr>
          <w:color w:val="000000" w:themeColor="text1"/>
          <w:sz w:val="24"/>
          <w:szCs w:val="24"/>
        </w:rPr>
        <w:t>ОБРАЗАЦ</w:t>
      </w:r>
      <w:bookmarkEnd w:id="255"/>
      <w:r w:rsidRPr="005C28FB">
        <w:rPr>
          <w:color w:val="000000" w:themeColor="text1"/>
          <w:sz w:val="24"/>
          <w:szCs w:val="24"/>
        </w:rPr>
        <w:t xml:space="preserve"> 8</w:t>
      </w:r>
      <w:r w:rsidR="00B669AA">
        <w:rPr>
          <w:color w:val="000000" w:themeColor="text1"/>
          <w:sz w:val="24"/>
          <w:szCs w:val="24"/>
        </w:rPr>
        <w:t>.</w:t>
      </w:r>
    </w:p>
    <w:p w:rsidR="00551EEE" w:rsidRPr="005C28FB" w:rsidRDefault="00551EEE" w:rsidP="00551EEE">
      <w:pPr>
        <w:jc w:val="center"/>
        <w:rPr>
          <w:rFonts w:cs="Arial"/>
          <w:b/>
          <w:bCs/>
          <w:iCs/>
          <w:color w:val="000000" w:themeColor="text1"/>
          <w:sz w:val="24"/>
          <w:szCs w:val="24"/>
        </w:rPr>
      </w:pPr>
    </w:p>
    <w:p w:rsidR="00551EEE" w:rsidRPr="00551EEE" w:rsidRDefault="00551EEE" w:rsidP="00551EEE">
      <w:pPr>
        <w:jc w:val="center"/>
        <w:rPr>
          <w:rFonts w:cs="Arial"/>
          <w:color w:val="000000" w:themeColor="text1"/>
        </w:rPr>
      </w:pPr>
      <w:r w:rsidRPr="00551EEE">
        <w:rPr>
          <w:rFonts w:cs="Arial"/>
          <w:b/>
          <w:color w:val="000000" w:themeColor="text1"/>
        </w:rPr>
        <w:t>ИЗЈАВА ПОНУЂАЧА – ТЕХНИЧКИ  КАПАЦИТЕТ</w:t>
      </w:r>
    </w:p>
    <w:p w:rsidR="00551EEE" w:rsidRPr="00551EEE" w:rsidRDefault="00551EEE" w:rsidP="00551EEE">
      <w:pPr>
        <w:rPr>
          <w:rFonts w:cs="Arial"/>
          <w:color w:val="00B0F0"/>
        </w:rPr>
      </w:pPr>
    </w:p>
    <w:p w:rsidR="00551EEE" w:rsidRPr="00551EEE" w:rsidRDefault="00551EEE" w:rsidP="00551EEE">
      <w:pPr>
        <w:rPr>
          <w:rFonts w:cs="Arial"/>
          <w:noProof/>
          <w:color w:val="000000" w:themeColor="text1"/>
          <w:lang w:val="sr-Latn-CS"/>
        </w:rPr>
      </w:pPr>
    </w:p>
    <w:p w:rsidR="00551EEE" w:rsidRPr="00551EEE" w:rsidRDefault="00551EEE" w:rsidP="00551EEE">
      <w:pPr>
        <w:rPr>
          <w:rFonts w:cs="Arial"/>
          <w:noProof/>
          <w:color w:val="000000" w:themeColor="text1"/>
          <w:lang w:val="sr-Latn-CS"/>
        </w:rPr>
      </w:pPr>
    </w:p>
    <w:p w:rsidR="00551EEE" w:rsidRPr="00551EEE" w:rsidRDefault="00551EEE" w:rsidP="00551EEE">
      <w:pPr>
        <w:rPr>
          <w:rFonts w:cs="Arial"/>
          <w:color w:val="000000" w:themeColor="text1"/>
        </w:rPr>
      </w:pPr>
      <w:r w:rsidRPr="00551EEE">
        <w:rPr>
          <w:rFonts w:cs="Arial"/>
          <w:color w:val="000000" w:themeColor="text1"/>
        </w:rPr>
        <w:t xml:space="preserve">На основу члана 77. став 4. Закона о јавним набавкама („Службени гланик РС“, бр.124/12, 14/15 и 68/15) </w:t>
      </w:r>
      <w:r w:rsidRPr="00551EEE">
        <w:rPr>
          <w:rFonts w:cs="Arial"/>
          <w:noProof/>
          <w:color w:val="000000" w:themeColor="text1"/>
          <w:lang w:val="sr-Cyrl-CS"/>
        </w:rPr>
        <w:t xml:space="preserve">Понуђач </w:t>
      </w:r>
      <w:r w:rsidRPr="00551EEE">
        <w:rPr>
          <w:rFonts w:cs="Arial"/>
          <w:noProof/>
          <w:color w:val="000000" w:themeColor="text1"/>
          <w:lang w:val="sr-Latn-CS"/>
        </w:rPr>
        <w:t xml:space="preserve">даје </w:t>
      </w:r>
      <w:r w:rsidRPr="00551EEE">
        <w:rPr>
          <w:rFonts w:cs="Arial"/>
          <w:color w:val="000000" w:themeColor="text1"/>
        </w:rPr>
        <w:t xml:space="preserve">следећу </w:t>
      </w:r>
    </w:p>
    <w:p w:rsidR="00551EEE" w:rsidRPr="00551EEE" w:rsidRDefault="00551EEE" w:rsidP="00551EEE">
      <w:pPr>
        <w:rPr>
          <w:rFonts w:cs="Arial"/>
          <w:color w:val="000000" w:themeColor="text1"/>
        </w:rPr>
      </w:pPr>
    </w:p>
    <w:p w:rsidR="00551EEE" w:rsidRPr="00551EEE" w:rsidRDefault="00551EEE" w:rsidP="00551EEE">
      <w:pPr>
        <w:jc w:val="center"/>
        <w:rPr>
          <w:rFonts w:cs="Arial"/>
          <w:b/>
          <w:color w:val="000000" w:themeColor="text1"/>
        </w:rPr>
      </w:pPr>
      <w:r w:rsidRPr="00551EEE">
        <w:rPr>
          <w:rFonts w:cs="Arial"/>
          <w:b/>
          <w:color w:val="000000" w:themeColor="text1"/>
        </w:rPr>
        <w:t>ИЗЈАВУ О ТЕХНИЧКОМ КАПАЦИТЕТУ ПОНУЂАЧА</w:t>
      </w:r>
    </w:p>
    <w:p w:rsidR="00551EEE" w:rsidRPr="00551EEE" w:rsidRDefault="00551EEE" w:rsidP="00551EEE">
      <w:pPr>
        <w:rPr>
          <w:rFonts w:cs="Arial"/>
          <w:color w:val="000000" w:themeColor="text1"/>
        </w:rPr>
      </w:pPr>
    </w:p>
    <w:p w:rsidR="00B669AA" w:rsidRDefault="00551EEE" w:rsidP="00B669AA">
      <w:pPr>
        <w:widowControl w:val="0"/>
        <w:suppressAutoHyphens/>
        <w:rPr>
          <w:rFonts w:cs="Arial"/>
        </w:rPr>
      </w:pPr>
      <w:r w:rsidRPr="00551EEE">
        <w:rPr>
          <w:rFonts w:cs="Arial"/>
          <w:color w:val="000000" w:themeColor="text1"/>
        </w:rPr>
        <w:t>Под пуном материјалном и кривичном одговорношћу изјављујем да располажемо техничким капацитетом захтеваним предметном јавном набавком</w:t>
      </w:r>
      <w:r w:rsidR="00B669AA">
        <w:rPr>
          <w:rFonts w:cs="Arial"/>
          <w:color w:val="000000" w:themeColor="text1"/>
        </w:rPr>
        <w:t>:</w:t>
      </w:r>
      <w:r w:rsidRPr="00551EEE">
        <w:rPr>
          <w:rFonts w:cs="Arial"/>
          <w:bCs/>
          <w:color w:val="000000"/>
          <w:lang w:eastAsia="ar-SA"/>
        </w:rPr>
        <w:t>Услуге хотела и ресторана, одржавање хигијене објеката и зелених површина</w:t>
      </w:r>
      <w:r w:rsidRPr="00551EEE">
        <w:rPr>
          <w:rFonts w:cs="Arial"/>
          <w:color w:val="000000"/>
          <w:lang w:val="sr-Cyrl-CS" w:eastAsia="ar-SA"/>
        </w:rPr>
        <w:t xml:space="preserve">, </w:t>
      </w:r>
      <w:r w:rsidRPr="00551EEE">
        <w:rPr>
          <w:rFonts w:cs="Arial"/>
          <w:color w:val="000000"/>
          <w:lang w:val="ru-RU" w:eastAsia="ar-SA"/>
        </w:rPr>
        <w:t>ЈН/2000/0062/2018</w:t>
      </w:r>
      <w:r w:rsidRPr="00551EEE">
        <w:rPr>
          <w:rFonts w:cs="Arial"/>
          <w:color w:val="000000" w:themeColor="text1"/>
        </w:rPr>
        <w:t>, односно да имамо на располагању:</w:t>
      </w:r>
      <w:r w:rsidR="00B669AA" w:rsidRPr="003A6B36">
        <w:rPr>
          <w:rFonts w:cs="Arial"/>
        </w:rPr>
        <w:t>машине и алате за машинско кошење зелених површина и одвођење отпадног материјала и то најмање:</w:t>
      </w:r>
    </w:p>
    <w:p w:rsidR="00B669AA" w:rsidRPr="00B669AA" w:rsidRDefault="00B669AA" w:rsidP="00B669AA">
      <w:pPr>
        <w:widowControl w:val="0"/>
        <w:suppressAutoHyphens/>
        <w:rPr>
          <w:rFonts w:cs="Arial"/>
        </w:rPr>
      </w:pPr>
    </w:p>
    <w:p w:rsidR="00B669AA" w:rsidRPr="003A6B36" w:rsidRDefault="00B669AA" w:rsidP="00B669AA">
      <w:pPr>
        <w:widowControl w:val="0"/>
        <w:numPr>
          <w:ilvl w:val="0"/>
          <w:numId w:val="42"/>
        </w:numPr>
        <w:suppressAutoHyphens/>
        <w:spacing w:before="0"/>
        <w:rPr>
          <w:rFonts w:cs="Arial"/>
        </w:rPr>
      </w:pPr>
      <w:r w:rsidRPr="003A6B36">
        <w:rPr>
          <w:rFonts w:cs="Arial"/>
        </w:rPr>
        <w:t>5 моторних тестера;</w:t>
      </w:r>
    </w:p>
    <w:p w:rsidR="00B669AA" w:rsidRPr="003A6B36" w:rsidRDefault="00B669AA" w:rsidP="00B669AA">
      <w:pPr>
        <w:widowControl w:val="0"/>
        <w:numPr>
          <w:ilvl w:val="0"/>
          <w:numId w:val="42"/>
        </w:numPr>
        <w:suppressAutoHyphens/>
        <w:spacing w:before="0"/>
        <w:rPr>
          <w:rFonts w:cs="Arial"/>
        </w:rPr>
      </w:pPr>
      <w:r w:rsidRPr="003A6B36">
        <w:rPr>
          <w:rFonts w:cs="Arial"/>
        </w:rPr>
        <w:t>4 моторне косачице;</w:t>
      </w:r>
    </w:p>
    <w:p w:rsidR="00B669AA" w:rsidRPr="003A6B36" w:rsidRDefault="00B669AA" w:rsidP="00B669AA">
      <w:pPr>
        <w:widowControl w:val="0"/>
        <w:numPr>
          <w:ilvl w:val="0"/>
          <w:numId w:val="42"/>
        </w:numPr>
        <w:suppressAutoHyphens/>
        <w:spacing w:before="0"/>
        <w:rPr>
          <w:rFonts w:cs="Arial"/>
        </w:rPr>
      </w:pPr>
      <w:r w:rsidRPr="003A6B36">
        <w:rPr>
          <w:rFonts w:cs="Arial"/>
        </w:rPr>
        <w:t>7 моторних коса-тримера;</w:t>
      </w:r>
    </w:p>
    <w:p w:rsidR="00B669AA" w:rsidRPr="003A6B36" w:rsidRDefault="00B669AA" w:rsidP="00B669AA">
      <w:pPr>
        <w:widowControl w:val="0"/>
        <w:numPr>
          <w:ilvl w:val="0"/>
          <w:numId w:val="42"/>
        </w:numPr>
        <w:suppressAutoHyphens/>
        <w:spacing w:before="0"/>
        <w:rPr>
          <w:rFonts w:cs="Arial"/>
        </w:rPr>
      </w:pPr>
      <w:r w:rsidRPr="003A6B36">
        <w:rPr>
          <w:rFonts w:cs="Arial"/>
        </w:rPr>
        <w:t>3 таруп косе за траву и шибље;</w:t>
      </w:r>
    </w:p>
    <w:p w:rsidR="00B669AA" w:rsidRPr="003A6B36" w:rsidRDefault="00B669AA" w:rsidP="00B669AA">
      <w:pPr>
        <w:widowControl w:val="0"/>
        <w:numPr>
          <w:ilvl w:val="0"/>
          <w:numId w:val="42"/>
        </w:numPr>
        <w:suppressAutoHyphens/>
        <w:spacing w:before="0"/>
        <w:rPr>
          <w:rFonts w:cs="Arial"/>
        </w:rPr>
      </w:pPr>
      <w:r w:rsidRPr="003A6B36">
        <w:rPr>
          <w:rFonts w:cs="Arial"/>
        </w:rPr>
        <w:t>2 радне машине које косе таруп косама;</w:t>
      </w:r>
    </w:p>
    <w:p w:rsidR="00B669AA" w:rsidRPr="003A6B36" w:rsidRDefault="00B669AA" w:rsidP="00B669AA">
      <w:pPr>
        <w:widowControl w:val="0"/>
        <w:numPr>
          <w:ilvl w:val="0"/>
          <w:numId w:val="42"/>
        </w:numPr>
        <w:suppressAutoHyphens/>
        <w:spacing w:before="0"/>
        <w:rPr>
          <w:rFonts w:cs="Arial"/>
        </w:rPr>
      </w:pPr>
      <w:r w:rsidRPr="003A6B36">
        <w:rPr>
          <w:rFonts w:cs="Arial"/>
        </w:rPr>
        <w:t xml:space="preserve">1 трактор са приколицом; </w:t>
      </w:r>
    </w:p>
    <w:p w:rsidR="00551EEE" w:rsidRPr="00551EEE" w:rsidRDefault="00551EEE" w:rsidP="00551EEE">
      <w:pPr>
        <w:rPr>
          <w:rFonts w:cs="Arial"/>
          <w:color w:val="000000" w:themeColor="text1"/>
        </w:rPr>
      </w:pPr>
    </w:p>
    <w:p w:rsidR="00551EEE" w:rsidRPr="00551EEE" w:rsidRDefault="00551EEE" w:rsidP="00551EEE">
      <w:pPr>
        <w:spacing w:before="0"/>
        <w:rPr>
          <w:rFonts w:cs="Arial"/>
          <w:color w:val="000000" w:themeColor="text1"/>
          <w:lang w:val="sr-Cyrl-CS"/>
        </w:rPr>
      </w:pPr>
    </w:p>
    <w:p w:rsidR="00551EEE" w:rsidRPr="00551EEE" w:rsidRDefault="00551EEE" w:rsidP="00551EEE">
      <w:pPr>
        <w:pStyle w:val="BodyText"/>
        <w:spacing w:before="0"/>
        <w:rPr>
          <w:rFonts w:cs="Arial"/>
          <w:color w:val="000000" w:themeColor="text1"/>
          <w:sz w:val="22"/>
          <w:szCs w:val="22"/>
          <w:lang w:eastAsia="zh-CN"/>
        </w:rPr>
      </w:pPr>
    </w:p>
    <w:p w:rsidR="00551EEE" w:rsidRPr="00551EEE" w:rsidRDefault="00551EEE" w:rsidP="00551EEE">
      <w:pPr>
        <w:pStyle w:val="BodyText"/>
        <w:spacing w:before="0"/>
        <w:rPr>
          <w:rFonts w:cs="Arial"/>
          <w:color w:val="000000" w:themeColor="text1"/>
          <w:sz w:val="22"/>
          <w:szCs w:val="22"/>
          <w:lang w:eastAsia="zh-CN"/>
        </w:rPr>
      </w:pPr>
    </w:p>
    <w:p w:rsidR="00551EEE" w:rsidRPr="00B669AA" w:rsidRDefault="00551EEE" w:rsidP="00551EEE">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51EEE" w:rsidRPr="00B669AA" w:rsidTr="005136F1">
        <w:trPr>
          <w:jc w:val="center"/>
        </w:trPr>
        <w:tc>
          <w:tcPr>
            <w:tcW w:w="3882" w:type="dxa"/>
          </w:tcPr>
          <w:p w:rsidR="00551EEE" w:rsidRPr="00B669AA" w:rsidRDefault="00551EEE" w:rsidP="005136F1">
            <w:pPr>
              <w:spacing w:before="0"/>
              <w:jc w:val="center"/>
              <w:rPr>
                <w:rFonts w:cs="Arial"/>
                <w:color w:val="000000" w:themeColor="text1"/>
                <w:sz w:val="24"/>
                <w:szCs w:val="24"/>
              </w:rPr>
            </w:pPr>
            <w:r w:rsidRPr="00B669AA">
              <w:rPr>
                <w:rFonts w:cs="Arial"/>
                <w:color w:val="000000" w:themeColor="text1"/>
                <w:sz w:val="24"/>
                <w:szCs w:val="24"/>
              </w:rPr>
              <w:t>Датум:</w:t>
            </w:r>
          </w:p>
        </w:tc>
        <w:tc>
          <w:tcPr>
            <w:tcW w:w="2127" w:type="dxa"/>
          </w:tcPr>
          <w:p w:rsidR="00551EEE" w:rsidRPr="00B669AA" w:rsidRDefault="00551EEE" w:rsidP="005136F1">
            <w:pPr>
              <w:spacing w:before="0"/>
              <w:jc w:val="center"/>
              <w:rPr>
                <w:rFonts w:cs="Arial"/>
                <w:color w:val="000000" w:themeColor="text1"/>
                <w:sz w:val="24"/>
                <w:szCs w:val="24"/>
                <w:lang w:val="ru-RU"/>
              </w:rPr>
            </w:pPr>
          </w:p>
        </w:tc>
        <w:tc>
          <w:tcPr>
            <w:tcW w:w="4022" w:type="dxa"/>
          </w:tcPr>
          <w:p w:rsidR="00551EEE" w:rsidRPr="00B669AA" w:rsidRDefault="00551EEE" w:rsidP="005136F1">
            <w:pPr>
              <w:spacing w:before="0"/>
              <w:jc w:val="center"/>
              <w:rPr>
                <w:rFonts w:cs="Arial"/>
                <w:color w:val="000000" w:themeColor="text1"/>
                <w:sz w:val="24"/>
                <w:szCs w:val="24"/>
                <w:lang w:val="ru-RU"/>
              </w:rPr>
            </w:pPr>
            <w:r w:rsidRPr="00B669AA">
              <w:rPr>
                <w:rFonts w:cs="Arial"/>
                <w:color w:val="000000" w:themeColor="text1"/>
                <w:sz w:val="24"/>
                <w:szCs w:val="24"/>
                <w:lang w:val="sr-Cyrl-CS"/>
              </w:rPr>
              <w:t>П</w:t>
            </w:r>
            <w:r w:rsidRPr="00B669AA">
              <w:rPr>
                <w:rFonts w:cs="Arial"/>
                <w:color w:val="000000" w:themeColor="text1"/>
                <w:sz w:val="24"/>
                <w:szCs w:val="24"/>
              </w:rPr>
              <w:t>онуђач</w:t>
            </w:r>
            <w:r w:rsidRPr="00B669AA">
              <w:rPr>
                <w:rFonts w:cs="Arial"/>
                <w:color w:val="000000" w:themeColor="text1"/>
                <w:sz w:val="24"/>
                <w:szCs w:val="24"/>
                <w:lang w:val="ru-RU"/>
              </w:rPr>
              <w:t>:</w:t>
            </w:r>
          </w:p>
        </w:tc>
      </w:tr>
      <w:tr w:rsidR="00551EEE" w:rsidRPr="00B669AA" w:rsidTr="005136F1">
        <w:trPr>
          <w:jc w:val="center"/>
        </w:trPr>
        <w:tc>
          <w:tcPr>
            <w:tcW w:w="3882" w:type="dxa"/>
          </w:tcPr>
          <w:p w:rsidR="00551EEE" w:rsidRPr="00B669AA" w:rsidRDefault="00551EEE" w:rsidP="005136F1">
            <w:pPr>
              <w:spacing w:before="0"/>
              <w:jc w:val="center"/>
              <w:rPr>
                <w:rFonts w:cs="Arial"/>
                <w:color w:val="000000" w:themeColor="text1"/>
                <w:sz w:val="24"/>
                <w:szCs w:val="24"/>
              </w:rPr>
            </w:pPr>
          </w:p>
        </w:tc>
        <w:tc>
          <w:tcPr>
            <w:tcW w:w="2127" w:type="dxa"/>
          </w:tcPr>
          <w:p w:rsidR="00551EEE" w:rsidRPr="00B669AA" w:rsidRDefault="00551EEE" w:rsidP="005136F1">
            <w:pPr>
              <w:spacing w:before="0"/>
              <w:jc w:val="center"/>
              <w:rPr>
                <w:rFonts w:cs="Arial"/>
                <w:color w:val="000000" w:themeColor="text1"/>
                <w:sz w:val="24"/>
                <w:szCs w:val="24"/>
              </w:rPr>
            </w:pPr>
            <w:r w:rsidRPr="00B669AA">
              <w:rPr>
                <w:rFonts w:cs="Arial"/>
                <w:color w:val="000000" w:themeColor="text1"/>
                <w:sz w:val="24"/>
                <w:szCs w:val="24"/>
              </w:rPr>
              <w:t>М.П.</w:t>
            </w:r>
          </w:p>
        </w:tc>
        <w:tc>
          <w:tcPr>
            <w:tcW w:w="4022" w:type="dxa"/>
          </w:tcPr>
          <w:p w:rsidR="00551EEE" w:rsidRPr="00B669AA" w:rsidRDefault="00551EEE" w:rsidP="005136F1">
            <w:pPr>
              <w:spacing w:before="0"/>
              <w:jc w:val="center"/>
              <w:rPr>
                <w:rFonts w:cs="Arial"/>
                <w:color w:val="000000" w:themeColor="text1"/>
                <w:sz w:val="24"/>
                <w:szCs w:val="24"/>
                <w:lang w:val="ru-RU"/>
              </w:rPr>
            </w:pPr>
          </w:p>
        </w:tc>
      </w:tr>
      <w:tr w:rsidR="00551EEE" w:rsidRPr="00B669AA" w:rsidTr="005136F1">
        <w:trPr>
          <w:jc w:val="center"/>
        </w:trPr>
        <w:tc>
          <w:tcPr>
            <w:tcW w:w="3882" w:type="dxa"/>
            <w:tcBorders>
              <w:bottom w:val="single" w:sz="4" w:space="0" w:color="auto"/>
            </w:tcBorders>
          </w:tcPr>
          <w:p w:rsidR="00551EEE" w:rsidRPr="00B669AA" w:rsidRDefault="00551EEE" w:rsidP="005136F1">
            <w:pPr>
              <w:spacing w:before="0"/>
              <w:jc w:val="center"/>
              <w:rPr>
                <w:rFonts w:cs="Arial"/>
                <w:color w:val="000000" w:themeColor="text1"/>
                <w:sz w:val="24"/>
                <w:szCs w:val="24"/>
              </w:rPr>
            </w:pPr>
          </w:p>
        </w:tc>
        <w:tc>
          <w:tcPr>
            <w:tcW w:w="2127" w:type="dxa"/>
          </w:tcPr>
          <w:p w:rsidR="00551EEE" w:rsidRPr="00B669AA" w:rsidRDefault="00551EEE" w:rsidP="005136F1">
            <w:pPr>
              <w:spacing w:before="0"/>
              <w:jc w:val="center"/>
              <w:rPr>
                <w:rFonts w:cs="Arial"/>
                <w:color w:val="000000" w:themeColor="text1"/>
                <w:sz w:val="24"/>
                <w:szCs w:val="24"/>
                <w:lang w:val="ru-RU"/>
              </w:rPr>
            </w:pPr>
          </w:p>
        </w:tc>
        <w:tc>
          <w:tcPr>
            <w:tcW w:w="4022" w:type="dxa"/>
            <w:tcBorders>
              <w:bottom w:val="single" w:sz="4" w:space="0" w:color="auto"/>
            </w:tcBorders>
          </w:tcPr>
          <w:p w:rsidR="00551EEE" w:rsidRPr="00B669AA" w:rsidRDefault="00551EEE" w:rsidP="005136F1">
            <w:pPr>
              <w:spacing w:before="0"/>
              <w:jc w:val="center"/>
              <w:rPr>
                <w:rFonts w:cs="Arial"/>
                <w:color w:val="000000" w:themeColor="text1"/>
                <w:sz w:val="24"/>
                <w:szCs w:val="24"/>
                <w:lang w:val="ru-RU"/>
              </w:rPr>
            </w:pPr>
          </w:p>
        </w:tc>
      </w:tr>
      <w:tr w:rsidR="00551EEE" w:rsidRPr="00B669AA" w:rsidTr="005136F1">
        <w:trPr>
          <w:trHeight w:val="389"/>
          <w:jc w:val="center"/>
        </w:trPr>
        <w:tc>
          <w:tcPr>
            <w:tcW w:w="3882" w:type="dxa"/>
            <w:tcBorders>
              <w:top w:val="single" w:sz="4" w:space="0" w:color="auto"/>
            </w:tcBorders>
          </w:tcPr>
          <w:p w:rsidR="00551EEE" w:rsidRPr="00B669AA" w:rsidRDefault="00551EEE" w:rsidP="005136F1">
            <w:pPr>
              <w:spacing w:before="0"/>
              <w:jc w:val="center"/>
              <w:rPr>
                <w:rFonts w:cs="Arial"/>
                <w:color w:val="000000" w:themeColor="text1"/>
                <w:sz w:val="24"/>
                <w:szCs w:val="24"/>
              </w:rPr>
            </w:pPr>
          </w:p>
        </w:tc>
        <w:tc>
          <w:tcPr>
            <w:tcW w:w="2127" w:type="dxa"/>
          </w:tcPr>
          <w:p w:rsidR="00551EEE" w:rsidRPr="00B669AA" w:rsidRDefault="00551EEE" w:rsidP="005136F1">
            <w:pPr>
              <w:spacing w:before="0"/>
              <w:jc w:val="center"/>
              <w:rPr>
                <w:rFonts w:cs="Arial"/>
                <w:color w:val="000000" w:themeColor="text1"/>
                <w:sz w:val="24"/>
                <w:szCs w:val="24"/>
                <w:lang w:val="ru-RU"/>
              </w:rPr>
            </w:pPr>
          </w:p>
        </w:tc>
        <w:tc>
          <w:tcPr>
            <w:tcW w:w="4022" w:type="dxa"/>
            <w:tcBorders>
              <w:top w:val="single" w:sz="4" w:space="0" w:color="auto"/>
            </w:tcBorders>
          </w:tcPr>
          <w:p w:rsidR="00551EEE" w:rsidRPr="00B669AA" w:rsidRDefault="00551EEE" w:rsidP="005136F1">
            <w:pPr>
              <w:spacing w:before="0"/>
              <w:jc w:val="center"/>
              <w:rPr>
                <w:rFonts w:cs="Arial"/>
                <w:color w:val="000000" w:themeColor="text1"/>
                <w:sz w:val="24"/>
                <w:szCs w:val="24"/>
                <w:lang w:val="ru-RU"/>
              </w:rPr>
            </w:pPr>
          </w:p>
        </w:tc>
      </w:tr>
    </w:tbl>
    <w:p w:rsidR="00551EEE" w:rsidRPr="00B669AA" w:rsidRDefault="00551EEE" w:rsidP="00551EEE">
      <w:pPr>
        <w:tabs>
          <w:tab w:val="left" w:pos="0"/>
          <w:tab w:val="left" w:pos="122"/>
        </w:tabs>
        <w:spacing w:before="0"/>
        <w:contextualSpacing/>
        <w:rPr>
          <w:rFonts w:cs="Arial"/>
          <w:color w:val="000000" w:themeColor="text1"/>
          <w:sz w:val="24"/>
          <w:szCs w:val="24"/>
          <w:lang w:val="ru-RU"/>
        </w:rPr>
      </w:pPr>
    </w:p>
    <w:p w:rsidR="00551EEE" w:rsidRPr="00B669AA" w:rsidRDefault="00551EEE" w:rsidP="00551EEE">
      <w:pPr>
        <w:spacing w:before="0"/>
        <w:rPr>
          <w:rFonts w:cs="Arial"/>
          <w:b/>
          <w:i/>
          <w:color w:val="000000" w:themeColor="text1"/>
          <w:sz w:val="24"/>
          <w:szCs w:val="24"/>
          <w:lang w:val="sr-Cyrl-CS"/>
        </w:rPr>
      </w:pPr>
      <w:r w:rsidRPr="00B669AA">
        <w:rPr>
          <w:rFonts w:cs="Arial"/>
          <w:b/>
          <w:i/>
          <w:color w:val="000000" w:themeColor="text1"/>
          <w:sz w:val="24"/>
          <w:szCs w:val="24"/>
          <w:lang w:val="sr-Cyrl-CS"/>
        </w:rPr>
        <w:t>Напомена:</w:t>
      </w:r>
    </w:p>
    <w:p w:rsidR="00551EEE" w:rsidRPr="00B669AA" w:rsidRDefault="00551EEE" w:rsidP="00551EEE">
      <w:pPr>
        <w:pStyle w:val="KDKomentar"/>
        <w:spacing w:before="0"/>
        <w:rPr>
          <w:rFonts w:cs="Arial"/>
          <w:i w:val="0"/>
          <w:color w:val="000000" w:themeColor="text1"/>
          <w:sz w:val="24"/>
          <w:szCs w:val="24"/>
          <w:lang w:val="sr-Cyrl-CS"/>
        </w:rPr>
      </w:pPr>
      <w:r w:rsidRPr="00B669AA">
        <w:rPr>
          <w:rFonts w:eastAsia="TimesNewRomanPS-BoldMT" w:cs="Arial"/>
          <w:color w:val="000000" w:themeColor="text1"/>
          <w:sz w:val="24"/>
          <w:szCs w:val="24"/>
        </w:rPr>
        <w:t xml:space="preserve">-Уколико </w:t>
      </w:r>
      <w:r w:rsidRPr="00B669AA">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B669AA">
        <w:rPr>
          <w:rFonts w:cs="Arial"/>
          <w:color w:val="000000" w:themeColor="text1"/>
          <w:sz w:val="24"/>
          <w:szCs w:val="24"/>
          <w:lang w:val="sr-Cyrl-CS"/>
        </w:rPr>
        <w:t xml:space="preserve">Изјава </w:t>
      </w:r>
      <w:r w:rsidRPr="00B669AA">
        <w:rPr>
          <w:rFonts w:cs="Arial"/>
          <w:color w:val="000000" w:themeColor="text1"/>
          <w:sz w:val="24"/>
          <w:szCs w:val="24"/>
        </w:rPr>
        <w:t>мора бити попуњена, потписана од стране овлашћеног лица</w:t>
      </w:r>
      <w:r w:rsidRPr="00B669AA">
        <w:rPr>
          <w:rFonts w:cs="Arial"/>
          <w:color w:val="000000" w:themeColor="text1"/>
          <w:sz w:val="24"/>
          <w:szCs w:val="24"/>
          <w:lang w:val="sr-Cyrl-CS"/>
        </w:rPr>
        <w:t xml:space="preserve"> за заступање</w:t>
      </w:r>
      <w:r w:rsidRPr="00B669AA">
        <w:rPr>
          <w:rFonts w:cs="Arial"/>
          <w:color w:val="000000" w:themeColor="text1"/>
          <w:sz w:val="24"/>
          <w:szCs w:val="24"/>
        </w:rPr>
        <w:t xml:space="preserve"> понуђача из групе понуђача и оверена печатом.</w:t>
      </w:r>
    </w:p>
    <w:p w:rsidR="008E4D4F" w:rsidRDefault="008E4D4F" w:rsidP="00A45C1C">
      <w:pPr>
        <w:pStyle w:val="KDObrazac"/>
        <w:spacing w:before="0"/>
      </w:pPr>
    </w:p>
    <w:p w:rsidR="00551EEE" w:rsidRDefault="00551EEE" w:rsidP="00A45C1C">
      <w:pPr>
        <w:pStyle w:val="KDObrazac"/>
        <w:spacing w:before="0"/>
      </w:pPr>
    </w:p>
    <w:p w:rsidR="00551EEE" w:rsidRDefault="00551EEE" w:rsidP="00A45C1C">
      <w:pPr>
        <w:pStyle w:val="KDObrazac"/>
        <w:spacing w:before="0"/>
      </w:pPr>
    </w:p>
    <w:p w:rsidR="00551EEE" w:rsidRDefault="00551EEE" w:rsidP="00A45C1C">
      <w:pPr>
        <w:pStyle w:val="KDObrazac"/>
        <w:spacing w:before="0"/>
      </w:pPr>
    </w:p>
    <w:p w:rsidR="00551EEE" w:rsidRDefault="00551EEE" w:rsidP="00A45C1C">
      <w:pPr>
        <w:pStyle w:val="KDObrazac"/>
        <w:spacing w:before="0"/>
      </w:pPr>
    </w:p>
    <w:p w:rsidR="00551EEE" w:rsidRDefault="00551EEE" w:rsidP="00A45C1C">
      <w:pPr>
        <w:pStyle w:val="KDObrazac"/>
        <w:spacing w:before="0"/>
      </w:pPr>
    </w:p>
    <w:p w:rsidR="00551EEE" w:rsidRDefault="00551EEE" w:rsidP="00A45C1C">
      <w:pPr>
        <w:pStyle w:val="KDObrazac"/>
        <w:spacing w:before="0"/>
      </w:pPr>
    </w:p>
    <w:p w:rsidR="00551EEE" w:rsidRDefault="00551EEE" w:rsidP="00A45C1C">
      <w:pPr>
        <w:pStyle w:val="KDObrazac"/>
        <w:spacing w:before="0"/>
      </w:pPr>
    </w:p>
    <w:p w:rsidR="00551EEE" w:rsidRPr="00551EEE" w:rsidRDefault="00551EEE" w:rsidP="00A45C1C">
      <w:pPr>
        <w:pStyle w:val="KDObrazac"/>
        <w:spacing w:before="0"/>
      </w:pPr>
    </w:p>
    <w:p w:rsidR="00B7103B" w:rsidRDefault="00B7103B" w:rsidP="00B7103B">
      <w:pPr>
        <w:suppressAutoHyphens/>
        <w:spacing w:before="0"/>
        <w:jc w:val="right"/>
        <w:rPr>
          <w:rFonts w:cs="Arial"/>
          <w:b/>
          <w:color w:val="000000"/>
          <w:lang w:val="ru-RU" w:eastAsia="ar-SA"/>
        </w:rPr>
      </w:pPr>
    </w:p>
    <w:p w:rsidR="00B7103B" w:rsidRDefault="00B7103B" w:rsidP="00B7103B">
      <w:pPr>
        <w:suppressAutoHyphens/>
        <w:spacing w:before="0"/>
        <w:jc w:val="right"/>
        <w:rPr>
          <w:rFonts w:cs="Arial"/>
          <w:b/>
          <w:color w:val="000000"/>
          <w:lang w:val="ru-RU" w:eastAsia="ar-SA"/>
        </w:rPr>
      </w:pPr>
    </w:p>
    <w:p w:rsidR="00F35F21" w:rsidRPr="00F35F21" w:rsidRDefault="00F35F21" w:rsidP="00B7103B">
      <w:pPr>
        <w:suppressAutoHyphens/>
        <w:spacing w:before="0"/>
        <w:jc w:val="right"/>
        <w:rPr>
          <w:rFonts w:cs="Arial"/>
          <w:b/>
          <w:color w:val="000000"/>
          <w:lang w:val="ru-RU" w:eastAsia="ar-SA"/>
        </w:rPr>
      </w:pPr>
      <w:r w:rsidRPr="00F35F21">
        <w:rPr>
          <w:rFonts w:cs="Arial"/>
          <w:b/>
          <w:color w:val="000000"/>
          <w:lang w:val="ru-RU" w:eastAsia="ar-SA"/>
        </w:rPr>
        <w:t xml:space="preserve">ОБРАЗАЦ </w:t>
      </w:r>
      <w:r w:rsidR="00551EEE">
        <w:rPr>
          <w:rFonts w:cs="Arial"/>
          <w:b/>
          <w:color w:val="000000"/>
          <w:lang w:val="ru-RU" w:eastAsia="ar-SA"/>
        </w:rPr>
        <w:t>9</w:t>
      </w:r>
      <w:r w:rsidRPr="00F35F21">
        <w:rPr>
          <w:rFonts w:cs="Arial"/>
          <w:b/>
          <w:color w:val="000000"/>
          <w:lang w:val="ru-RU" w:eastAsia="ar-SA"/>
        </w:rPr>
        <w:t>.</w:t>
      </w:r>
    </w:p>
    <w:p w:rsidR="00F35F21" w:rsidRPr="00F35F21" w:rsidRDefault="00F35F21" w:rsidP="00F35F21">
      <w:pPr>
        <w:suppressAutoHyphens/>
        <w:spacing w:before="0" w:after="60"/>
        <w:ind w:right="-58"/>
        <w:rPr>
          <w:rFonts w:cs="Arial"/>
          <w:b/>
          <w:color w:val="000000"/>
          <w:sz w:val="24"/>
          <w:szCs w:val="24"/>
          <w:lang w:val="ru-RU" w:eastAsia="ar-SA"/>
        </w:rPr>
      </w:pPr>
    </w:p>
    <w:p w:rsidR="00F35F21" w:rsidRPr="00F35F21" w:rsidRDefault="00F35F21" w:rsidP="00F35F21">
      <w:pPr>
        <w:suppressAutoHyphens/>
        <w:spacing w:before="0"/>
        <w:rPr>
          <w:rFonts w:cs="Arial"/>
          <w:color w:val="000000"/>
          <w:lang w:val="ru-RU" w:eastAsia="ar-SA"/>
        </w:rPr>
      </w:pPr>
      <w:r w:rsidRPr="00F35F21">
        <w:rPr>
          <w:rFonts w:cs="Arial"/>
          <w:b/>
          <w:color w:val="000000"/>
          <w:lang w:val="ru-RU" w:eastAsia="ar-SA"/>
        </w:rPr>
        <w:lastRenderedPageBreak/>
        <w:t>Предмет јавне набавк</w:t>
      </w:r>
      <w:r w:rsidRPr="00F35F21">
        <w:rPr>
          <w:rFonts w:cs="Arial"/>
          <w:b/>
          <w:color w:val="000000"/>
          <w:lang w:val="sr-Cyrl-CS" w:eastAsia="ar-SA"/>
        </w:rPr>
        <w:t>е је набавкауслуг</w:t>
      </w:r>
      <w:r w:rsidR="00B7103B" w:rsidRPr="00B7103B">
        <w:rPr>
          <w:rFonts w:cs="Arial"/>
          <w:b/>
          <w:color w:val="000000"/>
          <w:lang w:val="sr-Cyrl-CS" w:eastAsia="ar-SA"/>
        </w:rPr>
        <w:t>е</w:t>
      </w:r>
      <w:r w:rsidRPr="00F35F21">
        <w:rPr>
          <w:rFonts w:cs="Arial"/>
          <w:color w:val="000000"/>
          <w:lang w:val="sr-Cyrl-CS" w:eastAsia="ar-SA"/>
        </w:rPr>
        <w:t xml:space="preserve">: </w:t>
      </w:r>
      <w:r w:rsidR="004C1754">
        <w:rPr>
          <w:rFonts w:cs="Arial"/>
          <w:bCs/>
          <w:color w:val="000000"/>
          <w:lang w:eastAsia="ar-SA"/>
        </w:rPr>
        <w:t>Услуге хотела и ресторана, одржавање хигијене објеката и зелених површина</w:t>
      </w:r>
      <w:r w:rsidRPr="00F35F21">
        <w:rPr>
          <w:rFonts w:cs="Arial"/>
          <w:color w:val="000000"/>
          <w:lang w:val="sr-Cyrl-CS" w:eastAsia="ar-SA"/>
        </w:rPr>
        <w:t xml:space="preserve">, </w:t>
      </w:r>
      <w:r w:rsidR="007D0F5F">
        <w:rPr>
          <w:rFonts w:cs="Arial"/>
          <w:color w:val="000000"/>
          <w:lang w:val="ru-RU" w:eastAsia="ar-SA"/>
        </w:rPr>
        <w:t>ЈН/2000/0062/2018</w:t>
      </w:r>
      <w:r w:rsidRPr="00F35F21">
        <w:rPr>
          <w:rFonts w:cs="Arial"/>
          <w:color w:val="000000"/>
          <w:lang w:val="ru-RU" w:eastAsia="ar-SA"/>
        </w:rPr>
        <w:t>;</w:t>
      </w:r>
    </w:p>
    <w:p w:rsidR="00F35F21" w:rsidRPr="00F35F21" w:rsidRDefault="00F35F21" w:rsidP="00F35F21">
      <w:pPr>
        <w:suppressAutoHyphens/>
        <w:spacing w:before="0"/>
        <w:rPr>
          <w:rFonts w:cs="Arial"/>
          <w:color w:val="000000"/>
          <w:lang w:val="sr-Cyrl-CS" w:eastAsia="ar-SA"/>
        </w:rPr>
      </w:pPr>
    </w:p>
    <w:p w:rsidR="00F35F21" w:rsidRPr="00F35F21" w:rsidRDefault="00F35F21" w:rsidP="00F35F21">
      <w:pPr>
        <w:suppressAutoHyphens/>
        <w:spacing w:before="0"/>
        <w:rPr>
          <w:rFonts w:cs="Arial"/>
          <w:color w:val="000000"/>
          <w:lang w:val="sr-Cyrl-CS" w:eastAsia="ar-SA"/>
        </w:rPr>
      </w:pPr>
      <w:r w:rsidRPr="00F35F21">
        <w:rPr>
          <w:rFonts w:cs="Arial"/>
          <w:b/>
          <w:color w:val="000000"/>
          <w:lang w:val="sr-Cyrl-CS" w:eastAsia="ar-SA"/>
        </w:rPr>
        <w:t xml:space="preserve">Изјава понуђача </w:t>
      </w:r>
      <w:r w:rsidRPr="00F35F21">
        <w:rPr>
          <w:rFonts w:cs="Arial"/>
          <w:color w:val="000000"/>
          <w:lang w:val="sr-Cyrl-CS" w:eastAsia="ar-SA"/>
        </w:rPr>
        <w:t>којом потврђује да поседује лична средства заштите (радна одела, ципеле заштитне са челичном капом, чизме гумене са заштитном челичном капом, чизме рибарске, шлем заштитни, наочаре заштитне са провидним стаклом, заштитне рукавице, спасилачке прслуке, заштитно одело за рад косилицом и тримером, шлем заштитни са визиром за рад косилицом и тримером).</w:t>
      </w:r>
    </w:p>
    <w:p w:rsidR="00F35F21" w:rsidRPr="00F35F21" w:rsidRDefault="00F35F21" w:rsidP="00F35F21">
      <w:pPr>
        <w:suppressAutoHyphens/>
        <w:spacing w:before="0"/>
        <w:jc w:val="left"/>
        <w:rPr>
          <w:rFonts w:cs="Arial"/>
          <w:color w:val="000000"/>
          <w:lang w:val="sr-Cyrl-CS" w:eastAsia="ar-SA"/>
        </w:rPr>
      </w:pPr>
    </w:p>
    <w:p w:rsidR="00F35F21" w:rsidRPr="00F35F21" w:rsidRDefault="00F35F21" w:rsidP="00F35F21">
      <w:pPr>
        <w:suppressAutoHyphens/>
        <w:spacing w:before="0"/>
        <w:jc w:val="left"/>
        <w:rPr>
          <w:rFonts w:cs="Arial"/>
          <w:color w:val="000000"/>
          <w:lang w:val="sr-Cyrl-CS" w:eastAsia="ar-SA"/>
        </w:rPr>
      </w:pPr>
      <w:r w:rsidRPr="00F35F21">
        <w:rPr>
          <w:rFonts w:cs="Arial"/>
          <w:color w:val="000000"/>
          <w:lang w:val="sr-Cyrl-CS" w:eastAsia="ar-SA"/>
        </w:rPr>
        <w:t>Назив понуђача:__________________________</w:t>
      </w:r>
    </w:p>
    <w:p w:rsidR="00F35F21" w:rsidRPr="00F35F21" w:rsidRDefault="00F35F21" w:rsidP="00F35F21">
      <w:pPr>
        <w:suppressAutoHyphens/>
        <w:spacing w:before="0"/>
        <w:rPr>
          <w:rFonts w:cs="Arial"/>
          <w:color w:val="000000"/>
          <w:lang w:val="sr-Cyrl-CS" w:eastAsia="ar-SA"/>
        </w:rPr>
      </w:pPr>
      <w:r w:rsidRPr="00F35F21">
        <w:rPr>
          <w:rFonts w:cs="Arial"/>
          <w:color w:val="000000"/>
          <w:lang w:val="sr-Cyrl-CS" w:eastAsia="ar-SA"/>
        </w:rPr>
        <w:t>Број и датум понуде:_______________________</w:t>
      </w:r>
    </w:p>
    <w:p w:rsidR="00F35F21" w:rsidRPr="00F35F21" w:rsidRDefault="00F35F21" w:rsidP="00F35F21">
      <w:pPr>
        <w:suppressAutoHyphens/>
        <w:spacing w:before="0"/>
        <w:rPr>
          <w:rFonts w:cs="Arial"/>
          <w:color w:val="000000"/>
          <w:lang w:val="sr-Cyrl-CS" w:eastAsia="ar-SA"/>
        </w:rPr>
      </w:pPr>
    </w:p>
    <w:p w:rsidR="00F35F21" w:rsidRPr="00F35F21" w:rsidRDefault="00F35F21" w:rsidP="00F35F21">
      <w:pPr>
        <w:suppressAutoHyphens/>
        <w:spacing w:before="0"/>
        <w:rPr>
          <w:rFonts w:cs="Arial"/>
          <w:color w:val="000000"/>
          <w:lang w:val="sr-Cyrl-CS" w:eastAsia="ar-SA"/>
        </w:rPr>
      </w:pPr>
      <w:r w:rsidRPr="00F35F21">
        <w:rPr>
          <w:rFonts w:cs="Arial"/>
          <w:color w:val="000000"/>
          <w:lang w:val="ru-RU" w:eastAsia="ar-SA"/>
        </w:rPr>
        <w:t xml:space="preserve">Изјављујем под пуном моралном, материјалном и кривичном одговорношћу </w:t>
      </w:r>
      <w:r w:rsidRPr="00F35F21">
        <w:rPr>
          <w:rFonts w:cs="Arial"/>
          <w:color w:val="000000"/>
          <w:lang w:val="sr-Cyrl-CS" w:eastAsia="ar-SA"/>
        </w:rPr>
        <w:t>да поседујем лична средства заштите (радна одела, ципеле заштитне са челичном капом, чизме гумене са заштитном челичном капом, чизме рибарске, шлем заштитни, наочаре заштитне са провидним стаклом, заштитне рукавице, спасилачке прслуке, заштитно одело за рад косилицом и тримером, шлем заштитни са визиром за рад косилицом и тримером).</w:t>
      </w:r>
    </w:p>
    <w:p w:rsidR="00F35F21" w:rsidRPr="00F35F21" w:rsidRDefault="00F35F21" w:rsidP="00F35F21">
      <w:pPr>
        <w:suppressAutoHyphens/>
        <w:spacing w:before="0"/>
        <w:rPr>
          <w:rFonts w:cs="Arial"/>
          <w:color w:val="000000"/>
          <w:lang w:val="sr-Cyrl-CS" w:eastAsia="ar-SA"/>
        </w:rPr>
      </w:pPr>
      <w:r w:rsidRPr="00F35F21">
        <w:rPr>
          <w:rFonts w:cs="Arial"/>
          <w:color w:val="000000"/>
          <w:lang w:val="sr-Cyrl-CS" w:eastAsia="ar-SA"/>
        </w:rPr>
        <w:t xml:space="preserve">Изајвљујем да ће запослени ангажовани на предметним радовима добити на употребу прописана лична и колективна средства заштите, као и да ће их кориситити у складу са препорукама лица за безбедност и здравље на раду </w:t>
      </w:r>
      <w:r w:rsidRPr="00F35F21">
        <w:rPr>
          <w:rFonts w:cs="Arial"/>
          <w:color w:val="000000"/>
          <w:lang w:eastAsia="ar-SA"/>
        </w:rPr>
        <w:t>Корисника услуга</w:t>
      </w:r>
      <w:r w:rsidRPr="00F35F21">
        <w:rPr>
          <w:rFonts w:cs="Arial"/>
          <w:color w:val="000000"/>
          <w:lang w:val="sr-Cyrl-CS" w:eastAsia="ar-SA"/>
        </w:rPr>
        <w:t>.</w:t>
      </w:r>
    </w:p>
    <w:p w:rsidR="00F35F21" w:rsidRPr="00F35F21" w:rsidRDefault="00F35F21" w:rsidP="00F35F21">
      <w:pPr>
        <w:suppressAutoHyphens/>
        <w:spacing w:before="0"/>
        <w:rPr>
          <w:rFonts w:cs="Arial"/>
          <w:color w:val="000000"/>
          <w:sz w:val="24"/>
          <w:szCs w:val="24"/>
          <w:lang w:val="sr-Cyrl-CS" w:eastAsia="ar-SA"/>
        </w:rPr>
      </w:pPr>
    </w:p>
    <w:p w:rsidR="00F35F21" w:rsidRPr="00F35F21" w:rsidRDefault="00F35F21" w:rsidP="00F35F21">
      <w:pPr>
        <w:suppressAutoHyphens/>
        <w:spacing w:before="0"/>
        <w:rPr>
          <w:rFonts w:cs="Arial"/>
          <w:color w:val="000000"/>
          <w:sz w:val="24"/>
          <w:szCs w:val="24"/>
          <w:lang w:val="sr-Cyrl-CS" w:eastAsia="ar-SA"/>
        </w:rPr>
      </w:pPr>
    </w:p>
    <w:p w:rsidR="00F35F21" w:rsidRPr="00F35F21" w:rsidRDefault="00F35F21" w:rsidP="00F35F21">
      <w:pPr>
        <w:suppressAutoHyphens/>
        <w:spacing w:before="0"/>
        <w:rPr>
          <w:rFonts w:cs="Arial"/>
          <w:color w:val="000000"/>
          <w:sz w:val="24"/>
          <w:szCs w:val="24"/>
          <w:lang w:val="sr-Cyrl-CS" w:eastAsia="ar-SA"/>
        </w:rPr>
      </w:pPr>
      <w:r w:rsidRPr="00F35F21">
        <w:rPr>
          <w:rFonts w:cs="Arial"/>
          <w:color w:val="000000"/>
          <w:sz w:val="24"/>
          <w:szCs w:val="24"/>
          <w:lang w:val="sr-Cyrl-CS" w:eastAsia="ar-SA"/>
        </w:rPr>
        <w:t>Датум</w:t>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t xml:space="preserve">М.П. </w:t>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r>
      <w:r w:rsidRPr="00F35F21">
        <w:rPr>
          <w:rFonts w:cs="Arial"/>
          <w:color w:val="000000"/>
          <w:sz w:val="24"/>
          <w:szCs w:val="24"/>
          <w:lang w:val="sr-Cyrl-CS" w:eastAsia="ar-SA"/>
        </w:rPr>
        <w:tab/>
        <w:t>Понуђач</w:t>
      </w:r>
    </w:p>
    <w:p w:rsidR="00F35F21" w:rsidRPr="00F35F21" w:rsidRDefault="00F35F21" w:rsidP="00F35F21">
      <w:pPr>
        <w:suppressAutoHyphens/>
        <w:spacing w:before="0"/>
        <w:rPr>
          <w:rFonts w:cs="Arial"/>
          <w:b/>
          <w:color w:val="000000"/>
          <w:sz w:val="24"/>
          <w:szCs w:val="24"/>
          <w:u w:val="single"/>
          <w:lang w:val="sr-Latn-CS" w:eastAsia="ar-SA"/>
        </w:rPr>
      </w:pPr>
    </w:p>
    <w:p w:rsidR="00F35F21" w:rsidRDefault="00F35F21"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B7103B" w:rsidRDefault="00B7103B" w:rsidP="00A45C1C">
      <w:pPr>
        <w:pStyle w:val="KDObrazac"/>
        <w:spacing w:before="0"/>
      </w:pPr>
    </w:p>
    <w:p w:rsidR="00236D2C" w:rsidRDefault="00236D2C" w:rsidP="00A45C1C">
      <w:pPr>
        <w:pStyle w:val="KDObrazac"/>
        <w:spacing w:before="0"/>
      </w:pPr>
    </w:p>
    <w:p w:rsidR="007C3802" w:rsidRDefault="007C3802" w:rsidP="00A45C1C">
      <w:pPr>
        <w:pStyle w:val="KDObrazac"/>
        <w:spacing w:before="0"/>
      </w:pPr>
    </w:p>
    <w:p w:rsidR="007C3802" w:rsidRDefault="007C3802" w:rsidP="00A45C1C">
      <w:pPr>
        <w:pStyle w:val="KDObrazac"/>
        <w:spacing w:before="0"/>
      </w:pPr>
    </w:p>
    <w:p w:rsidR="007C3802" w:rsidRDefault="007C3802" w:rsidP="00A45C1C">
      <w:pPr>
        <w:pStyle w:val="KDObrazac"/>
        <w:spacing w:before="0"/>
      </w:pPr>
    </w:p>
    <w:p w:rsidR="007C3802" w:rsidRDefault="007C3802" w:rsidP="00A45C1C">
      <w:pPr>
        <w:pStyle w:val="KDObrazac"/>
        <w:spacing w:before="0"/>
      </w:pPr>
    </w:p>
    <w:p w:rsidR="007C3802" w:rsidRDefault="007C3802" w:rsidP="00A45C1C">
      <w:pPr>
        <w:pStyle w:val="KDObrazac"/>
        <w:spacing w:before="0"/>
      </w:pPr>
    </w:p>
    <w:p w:rsidR="007C3802" w:rsidRDefault="007C3802" w:rsidP="00A45C1C">
      <w:pPr>
        <w:pStyle w:val="KDObrazac"/>
        <w:spacing w:before="0"/>
      </w:pPr>
    </w:p>
    <w:p w:rsidR="007C3802" w:rsidRDefault="007C3802" w:rsidP="00A45C1C">
      <w:pPr>
        <w:pStyle w:val="KDObrazac"/>
        <w:spacing w:before="0"/>
      </w:pPr>
    </w:p>
    <w:p w:rsidR="00B7103B" w:rsidRDefault="00B7103B" w:rsidP="00A45C1C">
      <w:pPr>
        <w:pStyle w:val="KDObrazac"/>
        <w:spacing w:before="0"/>
      </w:pPr>
    </w:p>
    <w:p w:rsidR="00FA31B3" w:rsidRDefault="00FA31B3" w:rsidP="00A45C1C">
      <w:pPr>
        <w:pStyle w:val="KDObrazac"/>
        <w:spacing w:before="0"/>
      </w:pPr>
    </w:p>
    <w:p w:rsidR="00FA31B3" w:rsidRDefault="00FA31B3" w:rsidP="00A45C1C">
      <w:pPr>
        <w:pStyle w:val="KDObrazac"/>
        <w:spacing w:before="0"/>
      </w:pPr>
    </w:p>
    <w:p w:rsidR="00FA31B3" w:rsidRDefault="00FA31B3" w:rsidP="00A45C1C">
      <w:pPr>
        <w:pStyle w:val="KDObrazac"/>
        <w:spacing w:before="0"/>
      </w:pPr>
    </w:p>
    <w:p w:rsidR="008E4D4F" w:rsidRDefault="008E4D4F" w:rsidP="00A45C1C">
      <w:pPr>
        <w:pStyle w:val="KDObrazac"/>
        <w:spacing w:before="0"/>
      </w:pPr>
    </w:p>
    <w:p w:rsidR="00EB2AC5" w:rsidRPr="00A45C1C" w:rsidRDefault="00EB2AC5" w:rsidP="00BC3842">
      <w:pPr>
        <w:pStyle w:val="KDParagraf"/>
        <w:numPr>
          <w:ilvl w:val="0"/>
          <w:numId w:val="26"/>
        </w:numPr>
        <w:rPr>
          <w:rFonts w:eastAsia="Calibri" w:cs="Arial"/>
          <w:b/>
          <w:noProof/>
          <w:sz w:val="24"/>
          <w:szCs w:val="24"/>
        </w:rPr>
      </w:pPr>
      <w:bookmarkStart w:id="256" w:name="_Toc442559948"/>
      <w:r w:rsidRPr="00A45C1C">
        <w:rPr>
          <w:rFonts w:eastAsia="Calibri" w:cs="Arial"/>
          <w:b/>
          <w:noProof/>
          <w:sz w:val="24"/>
          <w:szCs w:val="24"/>
        </w:rPr>
        <w:lastRenderedPageBreak/>
        <w:t>МОДЕЛ ОКВИРНОГ СПОРАЗУМА</w:t>
      </w:r>
    </w:p>
    <w:p w:rsidR="00EB2AC5" w:rsidRPr="00A45C1C" w:rsidRDefault="00EB2AC5" w:rsidP="00EB2AC5">
      <w:pPr>
        <w:pStyle w:val="KDParagraf"/>
        <w:spacing w:before="0"/>
        <w:rPr>
          <w:rFonts w:eastAsia="Calibri" w:cs="Arial"/>
          <w:noProof/>
          <w:sz w:val="24"/>
          <w:szCs w:val="24"/>
        </w:rPr>
      </w:pPr>
    </w:p>
    <w:p w:rsidR="00EB2AC5" w:rsidRPr="00A45C1C" w:rsidRDefault="00EB2AC5" w:rsidP="00EB2AC5">
      <w:pPr>
        <w:pStyle w:val="KDParagraf"/>
        <w:rPr>
          <w:rFonts w:eastAsia="Calibri" w:cs="Arial"/>
          <w:i/>
          <w:noProof/>
          <w:sz w:val="24"/>
          <w:szCs w:val="24"/>
        </w:rPr>
      </w:pPr>
      <w:r w:rsidRPr="00A45C1C">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947D0C" w:rsidRDefault="00EB2AC5" w:rsidP="00EB2AC5">
      <w:pPr>
        <w:pStyle w:val="KDParagraf"/>
        <w:rPr>
          <w:rFonts w:eastAsia="Calibri" w:cs="Arial"/>
          <w:noProof/>
          <w:color w:val="00B0F0"/>
          <w:sz w:val="24"/>
          <w:szCs w:val="24"/>
        </w:rPr>
      </w:pPr>
    </w:p>
    <w:p w:rsidR="00AF381E" w:rsidRDefault="00AF381E" w:rsidP="00AF381E">
      <w:pPr>
        <w:pStyle w:val="KDParagraf"/>
        <w:tabs>
          <w:tab w:val="clear" w:pos="567"/>
          <w:tab w:val="left" w:pos="0"/>
        </w:tabs>
        <w:spacing w:before="0"/>
        <w:rPr>
          <w:rFonts w:cs="Arial"/>
          <w:b/>
          <w:color w:val="000000"/>
          <w:sz w:val="24"/>
          <w:szCs w:val="24"/>
        </w:rPr>
      </w:pPr>
      <w:r>
        <w:rPr>
          <w:rFonts w:cs="Arial"/>
          <w:b/>
          <w:color w:val="000000"/>
          <w:sz w:val="24"/>
          <w:szCs w:val="24"/>
        </w:rPr>
        <w:t>Стране у оквирном споразуму:</w:t>
      </w:r>
    </w:p>
    <w:p w:rsidR="00AF381E" w:rsidRDefault="00AF381E" w:rsidP="00AF381E">
      <w:pPr>
        <w:pStyle w:val="KDParagraf"/>
        <w:tabs>
          <w:tab w:val="clear" w:pos="567"/>
          <w:tab w:val="left" w:pos="0"/>
        </w:tabs>
        <w:spacing w:before="0"/>
        <w:rPr>
          <w:rFonts w:cs="Arial"/>
          <w:b/>
          <w:color w:val="000000"/>
          <w:sz w:val="24"/>
          <w:szCs w:val="24"/>
        </w:rPr>
      </w:pPr>
    </w:p>
    <w:p w:rsidR="00456635" w:rsidRDefault="00AF381E" w:rsidP="00456635">
      <w:pPr>
        <w:rPr>
          <w:rFonts w:cs="Arial"/>
          <w:color w:val="000000"/>
        </w:rPr>
      </w:pPr>
      <w:r>
        <w:rPr>
          <w:rFonts w:cs="Arial"/>
          <w:color w:val="000000"/>
        </w:rPr>
        <w:t xml:space="preserve">1. </w:t>
      </w:r>
      <w:r w:rsidR="00456635">
        <w:rPr>
          <w:rFonts w:cs="Arial"/>
          <w:color w:val="000000"/>
        </w:rPr>
        <w:t xml:space="preserve">Јавно предузеће „Електропривреда Србије“ из Београда, </w:t>
      </w:r>
      <w:r w:rsidR="00456635" w:rsidRPr="00665FF6">
        <w:rPr>
          <w:rFonts w:cs="Arial"/>
          <w:color w:val="000000"/>
        </w:rPr>
        <w:t xml:space="preserve">Улица  </w:t>
      </w:r>
      <w:r w:rsidR="00665FF6" w:rsidRPr="00665FF6">
        <w:rPr>
          <w:rFonts w:cs="Arial"/>
          <w:color w:val="000000"/>
        </w:rPr>
        <w:t xml:space="preserve">Балканска </w:t>
      </w:r>
      <w:r w:rsidR="00456635" w:rsidRPr="00665FF6">
        <w:rPr>
          <w:rFonts w:cs="Arial"/>
          <w:color w:val="000000"/>
        </w:rPr>
        <w:t xml:space="preserve">бр. </w:t>
      </w:r>
      <w:r w:rsidR="00665FF6" w:rsidRPr="00665FF6">
        <w:rPr>
          <w:rFonts w:cs="Arial"/>
          <w:color w:val="000000"/>
        </w:rPr>
        <w:t>13</w:t>
      </w:r>
      <w:r w:rsidR="00456635" w:rsidRPr="00665FF6">
        <w:rPr>
          <w:rFonts w:cs="Arial"/>
          <w:color w:val="000000"/>
        </w:rPr>
        <w:t>,</w:t>
      </w:r>
      <w:r w:rsidR="00456635">
        <w:rPr>
          <w:rFonts w:cs="Arial"/>
          <w:color w:val="000000"/>
        </w:rPr>
        <w:t xml:space="preserve"> Матични број 20053658, ПИБ 103920327, Текући рачун 160-700-13 Банца Интеса ад Београд, </w:t>
      </w:r>
      <w:r w:rsidR="00456635" w:rsidRPr="00673DA7">
        <w:t>огранак ХЕ Ђердап, ул. Трг краља Петра број 1, 19 320 Кладово</w:t>
      </w:r>
      <w:r w:rsidR="00456635">
        <w:t>,</w:t>
      </w:r>
      <w:r w:rsidR="00456635">
        <w:rPr>
          <w:rFonts w:cs="Arial"/>
          <w:color w:val="000000"/>
        </w:rPr>
        <w:t xml:space="preserve"> које заступа законски заступник, Милорад Грчић, в.д. директора (у даљем тексту: Корисник услуге)</w:t>
      </w:r>
    </w:p>
    <w:p w:rsidR="00AF381E" w:rsidRDefault="00AF381E" w:rsidP="00AF381E">
      <w:pPr>
        <w:rPr>
          <w:rFonts w:cs="Arial"/>
          <w:color w:val="000000"/>
        </w:rPr>
      </w:pPr>
      <w:r>
        <w:rPr>
          <w:rFonts w:cs="Arial"/>
          <w:color w:val="000000"/>
        </w:rPr>
        <w:t>и</w:t>
      </w:r>
    </w:p>
    <w:p w:rsidR="00AF381E" w:rsidRDefault="00AF381E" w:rsidP="00AF381E">
      <w:pPr>
        <w:rPr>
          <w:rFonts w:eastAsia="Calibri" w:cs="Arial"/>
          <w:color w:val="000000"/>
        </w:rPr>
      </w:pPr>
      <w:r>
        <w:rPr>
          <w:rFonts w:eastAsia="Calibri" w:cs="Arial"/>
          <w:color w:val="000000"/>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AF381E" w:rsidRDefault="00AF381E" w:rsidP="00AF381E">
      <w:pPr>
        <w:rPr>
          <w:rFonts w:cs="Arial"/>
          <w:color w:val="000000"/>
        </w:rPr>
      </w:pPr>
    </w:p>
    <w:p w:rsidR="00AF381E" w:rsidRDefault="00AF381E" w:rsidP="00AF381E">
      <w:pPr>
        <w:rPr>
          <w:rFonts w:eastAsia="Calibri" w:cs="Arial"/>
          <w:color w:val="000000"/>
        </w:rPr>
      </w:pPr>
      <w:r>
        <w:rPr>
          <w:rFonts w:eastAsia="Calibri" w:cs="Arial"/>
          <w:color w:val="000000"/>
        </w:rPr>
        <w:t>2а)________________________________________из</w:t>
      </w:r>
      <w:r>
        <w:rPr>
          <w:rFonts w:eastAsia="Calibri" w:cs="Arial"/>
          <w:color w:val="000000"/>
        </w:rPr>
        <w:tab/>
        <w:t>_____________, улица</w:t>
      </w:r>
    </w:p>
    <w:p w:rsidR="00AF381E" w:rsidRDefault="00AF381E" w:rsidP="00AF381E">
      <w:pPr>
        <w:rPr>
          <w:rFonts w:eastAsia="Calibri" w:cs="Arial"/>
          <w:color w:val="000000"/>
        </w:rPr>
      </w:pPr>
      <w:r>
        <w:rPr>
          <w:rFonts w:eastAsia="Calibri" w:cs="Arial"/>
          <w:color w:val="000000"/>
        </w:rPr>
        <w:t xml:space="preserve"> ___________________ бр. ___, ПИБ: _____________, матични број _____________, </w:t>
      </w:r>
      <w:r>
        <w:rPr>
          <w:rFonts w:cs="Arial"/>
          <w:color w:val="000000"/>
        </w:rPr>
        <w:t>Текући рачун ____________,банка ______________ ,</w:t>
      </w:r>
      <w:r>
        <w:rPr>
          <w:rFonts w:eastAsia="Calibri" w:cs="Arial"/>
          <w:color w:val="000000"/>
        </w:rPr>
        <w:t>кога заступа __________________________, (члан групе понуђача или подизвођач)</w:t>
      </w:r>
    </w:p>
    <w:p w:rsidR="00AF381E" w:rsidRDefault="00AF381E" w:rsidP="00AF381E">
      <w:pPr>
        <w:rPr>
          <w:rFonts w:eastAsia="Calibri" w:cs="Arial"/>
          <w:color w:val="000000"/>
        </w:rPr>
      </w:pPr>
      <w:r>
        <w:rPr>
          <w:rFonts w:eastAsia="Calibri" w:cs="Arial"/>
          <w:color w:val="000000"/>
        </w:rPr>
        <w:t>2б)_______________________________________из</w:t>
      </w:r>
      <w:r>
        <w:rPr>
          <w:rFonts w:eastAsia="Calibri" w:cs="Arial"/>
          <w:color w:val="000000"/>
        </w:rPr>
        <w:tab/>
        <w:t>_____________, улица</w:t>
      </w:r>
    </w:p>
    <w:p w:rsidR="00AF381E" w:rsidRDefault="00AF381E" w:rsidP="00AF381E">
      <w:pPr>
        <w:rPr>
          <w:rFonts w:eastAsia="Calibri" w:cs="Arial"/>
          <w:color w:val="000000"/>
        </w:rPr>
      </w:pPr>
      <w:r>
        <w:rPr>
          <w:rFonts w:eastAsia="Calibri" w:cs="Arial"/>
          <w:color w:val="000000"/>
        </w:rPr>
        <w:t xml:space="preserve"> ___________________ бр. ___, ПИБ: _____________, матични број _____________, </w:t>
      </w:r>
    </w:p>
    <w:p w:rsidR="00AF381E" w:rsidRDefault="00AF381E" w:rsidP="00AF381E">
      <w:pPr>
        <w:rPr>
          <w:rFonts w:eastAsia="Calibri" w:cs="Arial"/>
          <w:color w:val="000000"/>
        </w:rPr>
      </w:pPr>
      <w:r>
        <w:rPr>
          <w:rFonts w:cs="Arial"/>
          <w:color w:val="000000"/>
        </w:rPr>
        <w:t>Текући рачун ____________,банка ______________ ,</w:t>
      </w:r>
      <w:r>
        <w:rPr>
          <w:rFonts w:eastAsia="Calibri" w:cs="Arial"/>
          <w:color w:val="000000"/>
        </w:rPr>
        <w:t>кога  заступа _______________________, (члан групе понуђача или подизвођач)</w:t>
      </w:r>
    </w:p>
    <w:p w:rsidR="00AF381E" w:rsidRDefault="00AF381E" w:rsidP="00AF381E">
      <w:pPr>
        <w:rPr>
          <w:rFonts w:cs="Arial"/>
          <w:color w:val="000000"/>
        </w:rPr>
      </w:pPr>
      <w:r>
        <w:rPr>
          <w:rFonts w:cs="Arial"/>
          <w:color w:val="000000"/>
        </w:rPr>
        <w:t>(у даљем тексту заједно: Стране или Стране у споразуму)</w:t>
      </w:r>
    </w:p>
    <w:p w:rsidR="00AF381E" w:rsidRDefault="00AF381E" w:rsidP="00AF381E">
      <w:pPr>
        <w:pStyle w:val="KDParagraf"/>
        <w:tabs>
          <w:tab w:val="clear" w:pos="567"/>
          <w:tab w:val="left" w:pos="0"/>
        </w:tabs>
        <w:spacing w:before="0"/>
        <w:rPr>
          <w:rFonts w:cs="Arial"/>
          <w:color w:val="000000"/>
          <w:sz w:val="24"/>
          <w:szCs w:val="24"/>
          <w:lang w:val="sr-Cyrl-CS"/>
        </w:rPr>
      </w:pPr>
    </w:p>
    <w:p w:rsidR="00AF381E" w:rsidRDefault="00AF381E" w:rsidP="00AF381E">
      <w:pPr>
        <w:pStyle w:val="KDParagraf"/>
        <w:tabs>
          <w:tab w:val="clear" w:pos="567"/>
          <w:tab w:val="left" w:pos="0"/>
        </w:tabs>
        <w:spacing w:before="0"/>
        <w:rPr>
          <w:rFonts w:cs="Arial"/>
          <w:b/>
          <w:color w:val="000000"/>
          <w:sz w:val="24"/>
          <w:szCs w:val="24"/>
        </w:rPr>
      </w:pPr>
      <w:r>
        <w:rPr>
          <w:rFonts w:cs="Arial"/>
          <w:b/>
          <w:color w:val="000000"/>
          <w:sz w:val="24"/>
          <w:szCs w:val="24"/>
        </w:rPr>
        <w:t>ОКВИРНИ СПОРАЗУМО ПРУЖАЊУ УСЛУГЕ</w:t>
      </w:r>
    </w:p>
    <w:p w:rsidR="00AF381E" w:rsidRDefault="00AF381E" w:rsidP="00AF381E">
      <w:pPr>
        <w:pStyle w:val="KDParagraf"/>
        <w:tabs>
          <w:tab w:val="clear" w:pos="567"/>
          <w:tab w:val="left" w:pos="0"/>
        </w:tabs>
        <w:spacing w:before="0"/>
        <w:rPr>
          <w:rFonts w:cs="Arial"/>
          <w:color w:val="000000"/>
          <w:sz w:val="24"/>
          <w:szCs w:val="24"/>
        </w:rPr>
      </w:pPr>
    </w:p>
    <w:p w:rsidR="00AF381E" w:rsidRDefault="00AF381E" w:rsidP="00AF381E">
      <w:pPr>
        <w:pStyle w:val="KDParagraf"/>
        <w:tabs>
          <w:tab w:val="clear" w:pos="567"/>
          <w:tab w:val="left" w:pos="0"/>
        </w:tabs>
        <w:spacing w:before="0"/>
        <w:rPr>
          <w:rFonts w:cs="Arial"/>
          <w:color w:val="000000"/>
          <w:sz w:val="24"/>
          <w:szCs w:val="24"/>
        </w:rPr>
      </w:pPr>
      <w:r>
        <w:rPr>
          <w:rFonts w:cs="Arial"/>
          <w:color w:val="000000"/>
          <w:sz w:val="24"/>
          <w:szCs w:val="24"/>
        </w:rPr>
        <w:t xml:space="preserve">Имајући у виду:  </w:t>
      </w:r>
    </w:p>
    <w:p w:rsidR="00AF381E" w:rsidRDefault="00AF381E" w:rsidP="00AF381E">
      <w:pPr>
        <w:rPr>
          <w:rFonts w:cs="Arial"/>
          <w:color w:val="000000"/>
        </w:rPr>
      </w:pPr>
      <w:r>
        <w:rPr>
          <w:rFonts w:cs="Arial"/>
          <w:color w:val="000000"/>
        </w:rPr>
        <w:t>•</w:t>
      </w:r>
      <w:r>
        <w:rPr>
          <w:rFonts w:cs="Arial"/>
          <w:color w:val="000000"/>
        </w:rPr>
        <w:tab/>
        <w:t xml:space="preserve">да је Наручилац (у даљем тексту: Корисник услуге) спровео, отворени поступак јавне набавке, сагласно члану 32, 40 и 40а Закона о јавним набавкама  („Службени гласник РС“ број 124/2012, 14/2015 и 68/2015), (у даљем тексту: Закон), ради закључења </w:t>
      </w:r>
      <w:r w:rsidR="00236D2C">
        <w:rPr>
          <w:rFonts w:cs="Arial"/>
          <w:color w:val="000000"/>
        </w:rPr>
        <w:t>О</w:t>
      </w:r>
      <w:r>
        <w:rPr>
          <w:rFonts w:cs="Arial"/>
          <w:color w:val="000000"/>
        </w:rPr>
        <w:t xml:space="preserve">квирног споразума са једним </w:t>
      </w:r>
      <w:r w:rsidR="0090258D">
        <w:rPr>
          <w:rFonts w:cs="Arial"/>
          <w:color w:val="000000"/>
        </w:rPr>
        <w:t>П</w:t>
      </w:r>
      <w:r>
        <w:rPr>
          <w:rFonts w:cs="Arial"/>
          <w:color w:val="000000"/>
        </w:rPr>
        <w:t xml:space="preserve">онуђачем на период до две године, ради набавке услуге: </w:t>
      </w:r>
      <w:r w:rsidR="004C1754">
        <w:rPr>
          <w:rFonts w:cs="Arial"/>
          <w:bCs/>
          <w:color w:val="000000"/>
        </w:rPr>
        <w:t>Услуге хотела и ресторана, одржавање хигијене објеката и зелених површина</w:t>
      </w:r>
      <w:r>
        <w:rPr>
          <w:rFonts w:cs="Arial"/>
          <w:bCs/>
          <w:color w:val="000000"/>
        </w:rPr>
        <w:t xml:space="preserve">, </w:t>
      </w:r>
      <w:r>
        <w:rPr>
          <w:rFonts w:cs="Arial"/>
          <w:color w:val="000000"/>
        </w:rPr>
        <w:t xml:space="preserve">у даљем тексту: (Услуга), </w:t>
      </w:r>
      <w:r w:rsidR="007D0F5F">
        <w:rPr>
          <w:rFonts w:cs="Arial"/>
          <w:color w:val="000000"/>
        </w:rPr>
        <w:t>ЈН/2000/0062/2018</w:t>
      </w:r>
    </w:p>
    <w:p w:rsidR="00AF381E" w:rsidRPr="00AF381E" w:rsidRDefault="00AF381E" w:rsidP="00AF381E">
      <w:pPr>
        <w:pStyle w:val="KDParagraf"/>
        <w:tabs>
          <w:tab w:val="clear" w:pos="567"/>
          <w:tab w:val="left" w:pos="0"/>
        </w:tabs>
        <w:spacing w:before="0"/>
        <w:rPr>
          <w:rFonts w:cs="Arial"/>
          <w:color w:val="000000"/>
        </w:rPr>
      </w:pPr>
      <w:r>
        <w:rPr>
          <w:rFonts w:cs="Arial"/>
          <w:color w:val="000000"/>
          <w:sz w:val="24"/>
          <w:szCs w:val="24"/>
        </w:rPr>
        <w:t>•</w:t>
      </w:r>
      <w:r>
        <w:rPr>
          <w:rFonts w:cs="Arial"/>
          <w:color w:val="000000"/>
          <w:sz w:val="24"/>
          <w:szCs w:val="24"/>
        </w:rPr>
        <w:tab/>
      </w:r>
      <w:r w:rsidRPr="00AF381E">
        <w:rPr>
          <w:rFonts w:cs="Arial"/>
          <w:color w:val="000000"/>
        </w:rPr>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AF381E">
        <w:rPr>
          <w:rFonts w:cs="Arial"/>
          <w:color w:val="000000"/>
          <w:lang w:val="ru-RU"/>
        </w:rPr>
        <w:t xml:space="preserve"> и на </w:t>
      </w:r>
      <w:r w:rsidRPr="00AF381E">
        <w:rPr>
          <w:rFonts w:cs="Arial"/>
          <w:color w:val="000000"/>
        </w:rPr>
        <w:t>П</w:t>
      </w:r>
      <w:r w:rsidRPr="00AF381E">
        <w:rPr>
          <w:rFonts w:cs="Arial"/>
          <w:color w:val="000000"/>
          <w:lang w:val="ru-RU"/>
        </w:rPr>
        <w:t>орталу Службених гласила и база прописа</w:t>
      </w:r>
      <w:r w:rsidRPr="00AF381E">
        <w:rPr>
          <w:rFonts w:cs="Arial"/>
          <w:color w:val="000000"/>
        </w:rPr>
        <w:t>;</w:t>
      </w:r>
    </w:p>
    <w:p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t>•</w:t>
      </w:r>
      <w:r w:rsidRPr="00AF381E">
        <w:rPr>
          <w:rFonts w:cs="Arial"/>
          <w:color w:val="000000"/>
        </w:rPr>
        <w:tab/>
        <w:t xml:space="preserve">да Понуда Понуђача (у даљем тексту: Пружалац услуге) у отвореном поступку за ЈН број </w:t>
      </w:r>
      <w:r w:rsidR="007D0F5F">
        <w:rPr>
          <w:rFonts w:cs="Arial"/>
          <w:color w:val="000000"/>
        </w:rPr>
        <w:t>ЈН/2000/0062/2018</w:t>
      </w:r>
      <w:r w:rsidRPr="00AF381E">
        <w:rPr>
          <w:rFonts w:cs="Arial"/>
          <w:color w:val="000000"/>
        </w:rPr>
        <w:t xml:space="preserve">, која је заведена код Корисника услуге под ЈП ЕПС бројем ______ од _____.године у потпуности одговара захтеву Корисника услуге из позива за подношење понуда и Конкурсној документацији ; </w:t>
      </w:r>
    </w:p>
    <w:p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t>•</w:t>
      </w:r>
      <w:r w:rsidRPr="00AF381E">
        <w:rPr>
          <w:rFonts w:cs="Arial"/>
          <w:color w:val="000000"/>
        </w:rPr>
        <w:tab/>
        <w:t>да је Корисник услуге, на основу Понуде Пружаоца услуге  и Одлуке о закључењуОквирног споразума</w:t>
      </w:r>
      <w:r w:rsidR="000B0A17">
        <w:rPr>
          <w:rFonts w:cs="Arial"/>
          <w:color w:val="000000"/>
        </w:rPr>
        <w:t xml:space="preserve">  број </w:t>
      </w:r>
      <w:r w:rsidR="005919FB">
        <w:rPr>
          <w:rFonts w:cs="Arial"/>
          <w:color w:val="000000"/>
        </w:rPr>
        <w:t>____</w:t>
      </w:r>
      <w:r w:rsidR="000B0A17">
        <w:rPr>
          <w:rFonts w:cs="Arial"/>
          <w:color w:val="000000"/>
        </w:rPr>
        <w:t>од</w:t>
      </w:r>
      <w:r w:rsidR="005919FB">
        <w:rPr>
          <w:rFonts w:cs="Arial"/>
          <w:color w:val="000000"/>
        </w:rPr>
        <w:t>____________</w:t>
      </w:r>
      <w:r w:rsidRPr="00AF381E">
        <w:rPr>
          <w:rFonts w:cs="Arial"/>
          <w:color w:val="000000"/>
        </w:rPr>
        <w:t>, изабрао Пружаоца услуге за реализацију услуге, јавна набавка број</w:t>
      </w:r>
      <w:r w:rsidR="007D0F5F">
        <w:rPr>
          <w:rFonts w:cs="Arial"/>
          <w:color w:val="000000"/>
        </w:rPr>
        <w:t>ЈН/2000/0062/2018</w:t>
      </w:r>
      <w:r w:rsidRPr="00AF381E">
        <w:rPr>
          <w:rFonts w:cs="Arial"/>
          <w:color w:val="000000"/>
        </w:rPr>
        <w:t>,</w:t>
      </w:r>
    </w:p>
    <w:p w:rsidR="00D56D82" w:rsidRDefault="00D56D82" w:rsidP="00D56D82">
      <w:pPr>
        <w:spacing w:before="0"/>
        <w:ind w:left="360"/>
        <w:rPr>
          <w:rFonts w:cs="Arial"/>
          <w:b/>
          <w:lang w:val="ru-RU"/>
        </w:rPr>
      </w:pPr>
    </w:p>
    <w:p w:rsidR="00EB2AC5" w:rsidRPr="002D269D" w:rsidRDefault="00EB2AC5" w:rsidP="00EB2AC5">
      <w:pPr>
        <w:rPr>
          <w:rFonts w:eastAsia="Arial Unicode MS"/>
          <w:b/>
          <w:lang w:val="sr-Cyrl-CS"/>
        </w:rPr>
      </w:pPr>
      <w:r w:rsidRPr="002D269D">
        <w:rPr>
          <w:rFonts w:eastAsia="Arial Unicode MS"/>
          <w:b/>
          <w:lang w:val="sr-Cyrl-CS"/>
        </w:rPr>
        <w:t>ПРЕДМЕТ ОКВИРНОГ СПОРАЗУМА</w:t>
      </w:r>
    </w:p>
    <w:p w:rsidR="00EB2AC5" w:rsidRPr="00947D0C" w:rsidRDefault="00EB2AC5" w:rsidP="005919FB">
      <w:pPr>
        <w:jc w:val="center"/>
        <w:rPr>
          <w:rFonts w:eastAsia="Arial Unicode MS"/>
          <w:lang w:val="sr-Cyrl-CS"/>
        </w:rPr>
      </w:pPr>
      <w:r w:rsidRPr="00947D0C">
        <w:rPr>
          <w:rFonts w:eastAsia="Arial Unicode MS"/>
          <w:lang w:val="sr-Cyrl-CS"/>
        </w:rPr>
        <w:t xml:space="preserve">Члан </w:t>
      </w:r>
      <w:r w:rsidR="002D269D">
        <w:rPr>
          <w:rFonts w:eastAsia="Arial Unicode MS"/>
          <w:lang w:val="sr-Cyrl-CS"/>
        </w:rPr>
        <w:t>1</w:t>
      </w:r>
      <w:r w:rsidRPr="00947D0C">
        <w:rPr>
          <w:rFonts w:eastAsia="Arial Unicode MS"/>
          <w:lang w:val="sr-Cyrl-CS"/>
        </w:rPr>
        <w:t>.</w:t>
      </w:r>
    </w:p>
    <w:p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t>Овим Оквирним споразумом о пружању услуге (у даљем тексту: Оквирни споразум) Пружалац услуге се обавезује да за потребе Корисника услуге изврши и пружи услугу: „</w:t>
      </w:r>
      <w:r w:rsidR="004C1754">
        <w:rPr>
          <w:rFonts w:cs="Arial"/>
          <w:bCs/>
          <w:color w:val="000000"/>
        </w:rPr>
        <w:t>Услуге хотела и ресторана, одржавање хигијене објеката и зелених површина</w:t>
      </w:r>
      <w:r w:rsidRPr="00AF381E">
        <w:rPr>
          <w:rFonts w:cs="Arial"/>
          <w:color w:val="000000"/>
        </w:rPr>
        <w:t>“ (у даљем тексту: Услуга</w:t>
      </w:r>
      <w:r w:rsidRPr="00AF381E">
        <w:rPr>
          <w:rFonts w:cs="Arial"/>
          <w:color w:val="000000"/>
          <w:lang w:val="sr-Cyrl-CS"/>
        </w:rPr>
        <w:t>/е</w:t>
      </w:r>
      <w:r w:rsidRPr="00AF381E">
        <w:rPr>
          <w:rFonts w:cs="Arial"/>
          <w:color w:val="000000"/>
        </w:rPr>
        <w:t>) у ск</w:t>
      </w:r>
      <w:r>
        <w:rPr>
          <w:rFonts w:cs="Arial"/>
          <w:color w:val="000000"/>
        </w:rPr>
        <w:t>ла</w:t>
      </w:r>
      <w:r w:rsidRPr="00AF381E">
        <w:rPr>
          <w:rFonts w:cs="Arial"/>
          <w:color w:val="000000"/>
        </w:rPr>
        <w:t xml:space="preserve">ду са конкурсном докуметацијом, Понудом Пружаоца услуге број ___________ од _____________ године и </w:t>
      </w:r>
      <w:r w:rsidR="00BA53B3">
        <w:rPr>
          <w:rFonts w:cs="Arial"/>
          <w:color w:val="000000"/>
        </w:rPr>
        <w:t>Обрасцем с</w:t>
      </w:r>
      <w:r w:rsidRPr="00AF381E">
        <w:rPr>
          <w:rFonts w:cs="Arial"/>
          <w:color w:val="000000"/>
        </w:rPr>
        <w:t>труктур</w:t>
      </w:r>
      <w:r w:rsidR="00BA53B3">
        <w:rPr>
          <w:rFonts w:cs="Arial"/>
          <w:color w:val="000000"/>
        </w:rPr>
        <w:t>е</w:t>
      </w:r>
      <w:r w:rsidRPr="00AF381E">
        <w:rPr>
          <w:rFonts w:cs="Arial"/>
          <w:color w:val="000000"/>
        </w:rPr>
        <w:t xml:space="preserve"> цене које као Прилог 1, Прилог 2 и Прилог 3 чине саставни део Оквирног споразума.</w:t>
      </w:r>
    </w:p>
    <w:p w:rsidR="00AF381E" w:rsidRPr="00AF381E" w:rsidRDefault="00AF381E" w:rsidP="00AF381E">
      <w:pPr>
        <w:pStyle w:val="KDParagraf"/>
        <w:tabs>
          <w:tab w:val="clear" w:pos="567"/>
          <w:tab w:val="left" w:pos="0"/>
        </w:tabs>
        <w:spacing w:before="0"/>
        <w:rPr>
          <w:rFonts w:cs="Arial"/>
          <w:color w:val="000000"/>
        </w:rPr>
      </w:pPr>
      <w:r w:rsidRPr="00AF381E">
        <w:rPr>
          <w:rFonts w:cs="Arial"/>
          <w:color w:val="000000"/>
        </w:rPr>
        <w:t>Ангажовање радника подразумева обавезу Пружаоца услуга да за потребе Корисника услуге, ангажује потребан број извршиоца за Корисника услуге. Врсту, обим и временско трајање послова, као и место рада одређује Корисник услуге</w:t>
      </w:r>
      <w:r w:rsidRPr="00AF381E">
        <w:rPr>
          <w:rFonts w:cs="Arial"/>
        </w:rPr>
        <w:t>у спецификацији услуга</w:t>
      </w:r>
      <w:r w:rsidR="000B0A17">
        <w:rPr>
          <w:rFonts w:cs="Arial"/>
        </w:rPr>
        <w:t xml:space="preserve"> путем појединачних </w:t>
      </w:r>
      <w:r w:rsidR="005919FB">
        <w:rPr>
          <w:rFonts w:cs="Arial"/>
        </w:rPr>
        <w:t>Уговора</w:t>
      </w:r>
      <w:r w:rsidRPr="00AF381E">
        <w:rPr>
          <w:rFonts w:cs="Arial"/>
          <w:color w:val="000000"/>
        </w:rPr>
        <w:t>, а висину зарада</w:t>
      </w:r>
      <w:r w:rsidRPr="00AF381E">
        <w:rPr>
          <w:rFonts w:cs="Arial"/>
          <w:color w:val="000000"/>
          <w:lang w:val="sr-Cyrl-CS"/>
        </w:rPr>
        <w:t>/накнада</w:t>
      </w:r>
      <w:r w:rsidRPr="00AF381E">
        <w:rPr>
          <w:rFonts w:cs="Arial"/>
          <w:color w:val="000000"/>
        </w:rPr>
        <w:t xml:space="preserve"> извршиоца ангажованих код Пружаоца услуге одређује Пружалац услуге</w:t>
      </w:r>
      <w:r w:rsidR="000B0A17">
        <w:rPr>
          <w:rFonts w:cs="Arial"/>
          <w:color w:val="000000"/>
        </w:rPr>
        <w:t xml:space="preserve"> према прихваћеној Понуди  број</w:t>
      </w:r>
      <w:r w:rsidR="005919FB">
        <w:rPr>
          <w:rFonts w:cs="Arial"/>
          <w:color w:val="000000"/>
        </w:rPr>
        <w:t>___</w:t>
      </w:r>
      <w:r w:rsidR="000B0A17">
        <w:rPr>
          <w:rFonts w:cs="Arial"/>
          <w:color w:val="000000"/>
        </w:rPr>
        <w:t xml:space="preserve">    од </w:t>
      </w:r>
      <w:r w:rsidR="005919FB">
        <w:rPr>
          <w:rFonts w:cs="Arial"/>
          <w:color w:val="000000"/>
        </w:rPr>
        <w:t xml:space="preserve">_________ </w:t>
      </w:r>
      <w:r w:rsidR="000B0A17">
        <w:rPr>
          <w:rFonts w:cs="Arial"/>
          <w:color w:val="000000"/>
        </w:rPr>
        <w:t>и Обра</w:t>
      </w:r>
      <w:r w:rsidR="00722390">
        <w:rPr>
          <w:rFonts w:cs="Arial"/>
          <w:color w:val="000000"/>
        </w:rPr>
        <w:t>с</w:t>
      </w:r>
      <w:r w:rsidR="000B0A17">
        <w:rPr>
          <w:rFonts w:cs="Arial"/>
          <w:color w:val="000000"/>
        </w:rPr>
        <w:t>цем структуре цен</w:t>
      </w:r>
      <w:r w:rsidR="005919FB">
        <w:rPr>
          <w:rFonts w:cs="Arial"/>
          <w:color w:val="000000"/>
        </w:rPr>
        <w:t>е,</w:t>
      </w:r>
      <w:r w:rsidRPr="00AF381E">
        <w:rPr>
          <w:rFonts w:cs="Arial"/>
          <w:color w:val="000000"/>
        </w:rPr>
        <w:t xml:space="preserve"> у складу са Законом о раду (</w:t>
      </w:r>
      <w:r w:rsidRPr="00AF381E">
        <w:rPr>
          <w:rFonts w:cs="Arial"/>
          <w:iCs/>
          <w:color w:val="000000"/>
          <w:lang w:val="sr-Cyrl-CS"/>
        </w:rPr>
        <w:t xml:space="preserve">"Службени гласник РС", бр. </w:t>
      </w:r>
      <w:hyperlink r:id="rId177" w:anchor="zk24/05" w:history="1">
        <w:r w:rsidRPr="00202751">
          <w:rPr>
            <w:rStyle w:val="Hyperlink"/>
            <w:color w:val="auto"/>
            <w:u w:val="none"/>
          </w:rPr>
          <w:t>24/2005</w:t>
        </w:r>
      </w:hyperlink>
      <w:r w:rsidRPr="00202751">
        <w:rPr>
          <w:rFonts w:cs="Arial"/>
          <w:iCs/>
          <w:lang w:val="sr-Cyrl-CS"/>
        </w:rPr>
        <w:t xml:space="preserve">, </w:t>
      </w:r>
      <w:hyperlink r:id="rId178" w:anchor="zk61/05" w:history="1">
        <w:r w:rsidRPr="00202751">
          <w:rPr>
            <w:rStyle w:val="Hyperlink"/>
            <w:color w:val="auto"/>
            <w:u w:val="none"/>
          </w:rPr>
          <w:t>61/2005</w:t>
        </w:r>
      </w:hyperlink>
      <w:r w:rsidRPr="00202751">
        <w:rPr>
          <w:rFonts w:cs="Arial"/>
          <w:iCs/>
          <w:lang w:val="sr-Cyrl-CS"/>
        </w:rPr>
        <w:t xml:space="preserve">, </w:t>
      </w:r>
      <w:hyperlink r:id="rId179" w:anchor="zk54/09" w:history="1">
        <w:r w:rsidRPr="00202751">
          <w:rPr>
            <w:rStyle w:val="Hyperlink"/>
            <w:color w:val="auto"/>
            <w:u w:val="none"/>
          </w:rPr>
          <w:t>54/2009</w:t>
        </w:r>
      </w:hyperlink>
      <w:r w:rsidRPr="00202751">
        <w:rPr>
          <w:rFonts w:cs="Arial"/>
          <w:iCs/>
          <w:lang w:val="sr-Cyrl-CS"/>
        </w:rPr>
        <w:t xml:space="preserve">, </w:t>
      </w:r>
      <w:hyperlink r:id="rId180" w:anchor="zk32/13" w:history="1">
        <w:r w:rsidRPr="00202751">
          <w:rPr>
            <w:rStyle w:val="Hyperlink"/>
            <w:color w:val="auto"/>
            <w:u w:val="none"/>
          </w:rPr>
          <w:t>32/2013</w:t>
        </w:r>
      </w:hyperlink>
      <w:r w:rsidRPr="00202751">
        <w:rPr>
          <w:rFonts w:cs="Arial"/>
          <w:iCs/>
          <w:lang w:val="sr-Cyrl-CS"/>
        </w:rPr>
        <w:t xml:space="preserve">и </w:t>
      </w:r>
      <w:hyperlink r:id="rId181" w:anchor="zk75/14" w:history="1">
        <w:r w:rsidRPr="00202751">
          <w:rPr>
            <w:rStyle w:val="Hyperlink"/>
            <w:color w:val="auto"/>
            <w:u w:val="none"/>
          </w:rPr>
          <w:t>75/2014</w:t>
        </w:r>
      </w:hyperlink>
      <w:r w:rsidR="0090258D">
        <w:rPr>
          <w:rStyle w:val="Hyperlink"/>
          <w:color w:val="auto"/>
          <w:u w:val="none"/>
        </w:rPr>
        <w:t xml:space="preserve">, </w:t>
      </w:r>
      <w:r w:rsidR="001F2EAF" w:rsidRPr="001F2EAF">
        <w:t>13/2017 - одлука УС и 113/2017</w:t>
      </w:r>
      <w:r w:rsidRPr="00AF381E">
        <w:rPr>
          <w:rFonts w:cs="Arial"/>
        </w:rPr>
        <w:t xml:space="preserve">), </w:t>
      </w:r>
      <w:r w:rsidRPr="00AF381E">
        <w:rPr>
          <w:rFonts w:cs="Arial"/>
          <w:color w:val="000000"/>
        </w:rPr>
        <w:t>општим актима</w:t>
      </w:r>
      <w:r w:rsidR="000B0A17">
        <w:rPr>
          <w:rFonts w:cs="Arial"/>
          <w:color w:val="000000"/>
        </w:rPr>
        <w:t xml:space="preserve"> Корисника Услу</w:t>
      </w:r>
      <w:r w:rsidR="005919FB">
        <w:rPr>
          <w:rFonts w:cs="Arial"/>
          <w:color w:val="000000"/>
        </w:rPr>
        <w:t>г</w:t>
      </w:r>
      <w:r w:rsidR="000B0A17">
        <w:rPr>
          <w:rFonts w:cs="Arial"/>
          <w:color w:val="000000"/>
        </w:rPr>
        <w:t>е</w:t>
      </w:r>
      <w:r w:rsidRPr="00AF381E">
        <w:rPr>
          <w:rFonts w:cs="Arial"/>
          <w:color w:val="000000"/>
        </w:rPr>
        <w:t xml:space="preserve"> и потребама обезбеђивања несметаног функционисања пословних процеса.</w:t>
      </w:r>
    </w:p>
    <w:p w:rsidR="00EB2AC5" w:rsidRDefault="00EB2AC5" w:rsidP="00EB2AC5">
      <w:pPr>
        <w:spacing w:before="0"/>
        <w:rPr>
          <w:rFonts w:eastAsia="Arial Unicode MS"/>
          <w:lang w:val="sr-Cyrl-CS"/>
        </w:rPr>
      </w:pPr>
    </w:p>
    <w:p w:rsidR="00EB2AC5" w:rsidRPr="002D269D" w:rsidRDefault="00EB2AC5" w:rsidP="00EB2AC5">
      <w:pPr>
        <w:rPr>
          <w:rFonts w:eastAsia="Arial Unicode MS"/>
          <w:b/>
          <w:lang w:val="sr-Cyrl-CS"/>
        </w:rPr>
      </w:pPr>
      <w:r w:rsidRPr="002D269D">
        <w:rPr>
          <w:rFonts w:eastAsia="Arial Unicode MS"/>
          <w:b/>
          <w:lang w:val="sr-Cyrl-CS"/>
        </w:rPr>
        <w:t>ЦЕН</w:t>
      </w:r>
      <w:r w:rsidR="00A4756C" w:rsidRPr="002D269D">
        <w:rPr>
          <w:rFonts w:eastAsia="Arial Unicode MS"/>
          <w:b/>
          <w:lang w:val="sr-Cyrl-CS"/>
        </w:rPr>
        <w:t>А</w:t>
      </w:r>
    </w:p>
    <w:p w:rsidR="00EB2AC5" w:rsidRPr="00947D0C" w:rsidRDefault="00EB2AC5" w:rsidP="00EB2AC5">
      <w:pPr>
        <w:jc w:val="center"/>
        <w:rPr>
          <w:rFonts w:eastAsia="Arial Unicode MS"/>
          <w:lang w:val="sr-Cyrl-CS"/>
        </w:rPr>
      </w:pPr>
      <w:r>
        <w:rPr>
          <w:rFonts w:eastAsia="Arial Unicode MS"/>
          <w:lang w:val="sr-Cyrl-CS"/>
        </w:rPr>
        <w:t xml:space="preserve">Члан </w:t>
      </w:r>
      <w:r w:rsidR="002D269D">
        <w:rPr>
          <w:rFonts w:eastAsia="Arial Unicode MS"/>
          <w:lang w:val="sr-Cyrl-CS"/>
        </w:rPr>
        <w:t>2</w:t>
      </w:r>
      <w:r w:rsidRPr="00947D0C">
        <w:rPr>
          <w:rFonts w:eastAsia="Arial Unicode MS"/>
          <w:lang w:val="sr-Cyrl-CS"/>
        </w:rPr>
        <w:t>.</w:t>
      </w:r>
    </w:p>
    <w:p w:rsidR="005136F1" w:rsidRPr="005136F1" w:rsidRDefault="005136F1" w:rsidP="005136F1">
      <w:pPr>
        <w:pStyle w:val="BodyText"/>
        <w:spacing w:before="69"/>
        <w:ind w:right="165"/>
        <w:rPr>
          <w:rFonts w:cs="Arial"/>
          <w:sz w:val="22"/>
          <w:szCs w:val="22"/>
        </w:rPr>
      </w:pPr>
      <w:r w:rsidRPr="005136F1">
        <w:rPr>
          <w:rFonts w:cs="Arial"/>
          <w:sz w:val="22"/>
          <w:szCs w:val="22"/>
        </w:rPr>
        <w:t>Уговорне стране су сагласне да уговорена цена (накнада) за извршене све услуге, односно све пословe који чине предмет овог Уговора, a која представља јединствену уговорену цену, износи:</w:t>
      </w:r>
    </w:p>
    <w:p w:rsidR="005136F1" w:rsidRPr="005136F1" w:rsidRDefault="005136F1" w:rsidP="005136F1">
      <w:pPr>
        <w:pStyle w:val="BodyText"/>
        <w:spacing w:before="69"/>
        <w:ind w:right="165"/>
        <w:rPr>
          <w:rFonts w:cs="Arial"/>
          <w:sz w:val="22"/>
          <w:szCs w:val="22"/>
        </w:rPr>
      </w:pPr>
      <w:r w:rsidRPr="005136F1">
        <w:rPr>
          <w:rFonts w:cs="Arial"/>
          <w:sz w:val="22"/>
          <w:szCs w:val="22"/>
        </w:rPr>
        <w:t xml:space="preserve">__________ динара по радном сату, по једном непосредном извршиоцу – запосленом, за услугу кувара, без обрачунатог ПДВ-а, </w:t>
      </w:r>
    </w:p>
    <w:p w:rsidR="005136F1" w:rsidRPr="005136F1" w:rsidRDefault="005136F1" w:rsidP="005136F1">
      <w:pPr>
        <w:pStyle w:val="BodyText"/>
        <w:spacing w:before="69"/>
        <w:ind w:right="165"/>
        <w:rPr>
          <w:rFonts w:cs="Arial"/>
          <w:sz w:val="22"/>
          <w:szCs w:val="22"/>
        </w:rPr>
      </w:pPr>
      <w:r w:rsidRPr="005136F1">
        <w:rPr>
          <w:rFonts w:cs="Arial"/>
          <w:sz w:val="22"/>
          <w:szCs w:val="22"/>
        </w:rPr>
        <w:t>(словима:________________________________________________________________),</w:t>
      </w:r>
    </w:p>
    <w:p w:rsidR="005136F1" w:rsidRPr="005136F1" w:rsidRDefault="005136F1" w:rsidP="005136F1">
      <w:pPr>
        <w:pStyle w:val="BodyText"/>
        <w:spacing w:before="69"/>
        <w:ind w:right="165"/>
        <w:rPr>
          <w:rFonts w:cs="Arial"/>
          <w:sz w:val="22"/>
          <w:szCs w:val="22"/>
        </w:rPr>
      </w:pPr>
      <w:r w:rsidRPr="005136F1">
        <w:rPr>
          <w:rFonts w:cs="Arial"/>
          <w:sz w:val="22"/>
          <w:szCs w:val="22"/>
        </w:rPr>
        <w:t xml:space="preserve">__________ динара по радном сату, по једном непосредном извршиоцу – запосленом, за услугу конобара, без обрачунатог ПДВ-а, </w:t>
      </w:r>
    </w:p>
    <w:p w:rsidR="005136F1" w:rsidRPr="005136F1" w:rsidRDefault="005136F1" w:rsidP="005136F1">
      <w:pPr>
        <w:pStyle w:val="BodyText"/>
        <w:spacing w:before="69"/>
        <w:ind w:right="165"/>
        <w:rPr>
          <w:rFonts w:cs="Arial"/>
          <w:sz w:val="22"/>
          <w:szCs w:val="22"/>
        </w:rPr>
      </w:pPr>
      <w:r w:rsidRPr="005136F1">
        <w:rPr>
          <w:rFonts w:cs="Arial"/>
          <w:sz w:val="22"/>
          <w:szCs w:val="22"/>
        </w:rPr>
        <w:t>(словима:________________________________________________________________).</w:t>
      </w:r>
    </w:p>
    <w:p w:rsidR="005136F1" w:rsidRPr="005136F1" w:rsidRDefault="005136F1" w:rsidP="005136F1">
      <w:pPr>
        <w:pStyle w:val="BodyText"/>
        <w:spacing w:before="69"/>
        <w:ind w:right="165"/>
        <w:rPr>
          <w:rFonts w:cs="Arial"/>
          <w:sz w:val="22"/>
          <w:szCs w:val="22"/>
        </w:rPr>
      </w:pPr>
      <w:r w:rsidRPr="005136F1">
        <w:rPr>
          <w:rFonts w:cs="Arial"/>
          <w:sz w:val="22"/>
          <w:szCs w:val="22"/>
        </w:rPr>
        <w:t xml:space="preserve">__________ динара по радном сату, по једном непосредном извршиоцу – запосленом, за услугу помоћника кувара, без обрачунатог ПДВ-а, </w:t>
      </w:r>
    </w:p>
    <w:p w:rsidR="005136F1" w:rsidRPr="005136F1" w:rsidRDefault="005136F1" w:rsidP="005136F1">
      <w:pPr>
        <w:pStyle w:val="BodyText"/>
        <w:spacing w:before="69"/>
        <w:ind w:right="165"/>
        <w:rPr>
          <w:rFonts w:cs="Arial"/>
          <w:sz w:val="22"/>
          <w:szCs w:val="22"/>
        </w:rPr>
      </w:pPr>
      <w:r w:rsidRPr="005136F1">
        <w:rPr>
          <w:rFonts w:cs="Arial"/>
          <w:sz w:val="22"/>
          <w:szCs w:val="22"/>
        </w:rPr>
        <w:t>(словима:________________________________________________________________).</w:t>
      </w:r>
    </w:p>
    <w:p w:rsidR="005136F1" w:rsidRPr="005136F1" w:rsidRDefault="005136F1" w:rsidP="005136F1">
      <w:pPr>
        <w:pStyle w:val="BodyText"/>
        <w:spacing w:before="69"/>
        <w:ind w:right="165"/>
        <w:rPr>
          <w:rFonts w:cs="Arial"/>
          <w:sz w:val="22"/>
          <w:szCs w:val="22"/>
        </w:rPr>
      </w:pPr>
      <w:r w:rsidRPr="005136F1">
        <w:rPr>
          <w:rFonts w:cs="Arial"/>
          <w:sz w:val="22"/>
          <w:szCs w:val="22"/>
        </w:rPr>
        <w:t xml:space="preserve">__________ динара по радном сату, по једном непосредном извршиоцу – запосленом, за услугу месара, без обрачунатог ПДВ-а, </w:t>
      </w:r>
    </w:p>
    <w:p w:rsidR="005136F1" w:rsidRPr="005136F1" w:rsidRDefault="005136F1" w:rsidP="005136F1">
      <w:pPr>
        <w:pStyle w:val="BodyText"/>
        <w:spacing w:before="69"/>
        <w:ind w:right="165"/>
        <w:rPr>
          <w:rFonts w:cs="Arial"/>
          <w:sz w:val="22"/>
          <w:szCs w:val="22"/>
        </w:rPr>
      </w:pPr>
      <w:r w:rsidRPr="005136F1">
        <w:rPr>
          <w:rFonts w:cs="Arial"/>
          <w:sz w:val="22"/>
          <w:szCs w:val="22"/>
        </w:rPr>
        <w:t>(словима:________________________________________________________________).</w:t>
      </w:r>
    </w:p>
    <w:p w:rsidR="005136F1" w:rsidRPr="005136F1" w:rsidRDefault="005136F1" w:rsidP="005136F1">
      <w:pPr>
        <w:pStyle w:val="BodyText"/>
        <w:spacing w:before="69"/>
        <w:ind w:right="165"/>
        <w:rPr>
          <w:rFonts w:cs="Arial"/>
          <w:sz w:val="22"/>
          <w:szCs w:val="22"/>
        </w:rPr>
      </w:pPr>
      <w:r w:rsidRPr="005136F1">
        <w:rPr>
          <w:rFonts w:cs="Arial"/>
          <w:sz w:val="22"/>
          <w:szCs w:val="22"/>
        </w:rPr>
        <w:t xml:space="preserve">__________ динара по радном сату, по једном непосредном извршиоцу – запосленом, за услугу пекара, без обрачунатог ПДВ-а, </w:t>
      </w:r>
    </w:p>
    <w:p w:rsidR="005136F1" w:rsidRPr="005136F1" w:rsidRDefault="005136F1" w:rsidP="005136F1">
      <w:pPr>
        <w:pStyle w:val="BodyText"/>
        <w:spacing w:before="69"/>
        <w:ind w:right="165"/>
        <w:rPr>
          <w:rFonts w:cs="Arial"/>
          <w:sz w:val="22"/>
          <w:szCs w:val="22"/>
        </w:rPr>
      </w:pPr>
      <w:r w:rsidRPr="005136F1">
        <w:rPr>
          <w:rFonts w:cs="Arial"/>
          <w:sz w:val="22"/>
          <w:szCs w:val="22"/>
        </w:rPr>
        <w:t>(словима:________________________________________________________________).</w:t>
      </w:r>
    </w:p>
    <w:p w:rsidR="005136F1" w:rsidRPr="005136F1" w:rsidRDefault="005136F1" w:rsidP="005136F1">
      <w:pPr>
        <w:pStyle w:val="BodyText"/>
        <w:spacing w:before="69"/>
        <w:ind w:right="165"/>
        <w:rPr>
          <w:rFonts w:cs="Arial"/>
          <w:sz w:val="22"/>
          <w:szCs w:val="22"/>
        </w:rPr>
      </w:pPr>
      <w:r w:rsidRPr="005136F1">
        <w:rPr>
          <w:rFonts w:cs="Arial"/>
          <w:sz w:val="22"/>
          <w:szCs w:val="22"/>
        </w:rPr>
        <w:t xml:space="preserve">__________ динара по радном сату, по једном непосредном извршиоцу – запосленом, за услугу осталог угоститељског особља, без обрачунатог ПДВ-а, </w:t>
      </w:r>
    </w:p>
    <w:p w:rsidR="005136F1" w:rsidRPr="005136F1" w:rsidRDefault="005136F1" w:rsidP="005136F1">
      <w:pPr>
        <w:pStyle w:val="BodyText"/>
        <w:spacing w:before="69"/>
        <w:ind w:right="165"/>
        <w:rPr>
          <w:rFonts w:cs="Arial"/>
          <w:sz w:val="22"/>
          <w:szCs w:val="22"/>
        </w:rPr>
      </w:pPr>
      <w:r w:rsidRPr="005136F1">
        <w:rPr>
          <w:rFonts w:cs="Arial"/>
          <w:sz w:val="22"/>
          <w:szCs w:val="22"/>
        </w:rPr>
        <w:t>(словима:________________________________________________________________).</w:t>
      </w:r>
    </w:p>
    <w:p w:rsidR="005136F1" w:rsidRPr="005136F1" w:rsidRDefault="005136F1" w:rsidP="005136F1">
      <w:pPr>
        <w:pStyle w:val="BodyText"/>
        <w:spacing w:before="69"/>
        <w:ind w:right="165"/>
        <w:rPr>
          <w:rFonts w:cs="Arial"/>
          <w:sz w:val="22"/>
          <w:szCs w:val="22"/>
        </w:rPr>
      </w:pPr>
      <w:r w:rsidRPr="005136F1">
        <w:rPr>
          <w:rFonts w:cs="Arial"/>
          <w:sz w:val="22"/>
          <w:szCs w:val="22"/>
        </w:rPr>
        <w:lastRenderedPageBreak/>
        <w:t xml:space="preserve">__________ динара по једном м², за услуге одржавања зелених површина, без обрачунатог ПДВ-а, </w:t>
      </w:r>
    </w:p>
    <w:p w:rsidR="005136F1" w:rsidRPr="005136F1" w:rsidRDefault="005136F1" w:rsidP="005136F1">
      <w:pPr>
        <w:pStyle w:val="BodyText"/>
        <w:spacing w:before="69"/>
        <w:ind w:right="165"/>
        <w:rPr>
          <w:rFonts w:cs="Arial"/>
          <w:sz w:val="22"/>
          <w:szCs w:val="22"/>
        </w:rPr>
      </w:pPr>
      <w:r w:rsidRPr="005136F1">
        <w:rPr>
          <w:rFonts w:cs="Arial"/>
          <w:sz w:val="22"/>
          <w:szCs w:val="22"/>
        </w:rPr>
        <w:t>(словима:________________________________________________________________).</w:t>
      </w:r>
    </w:p>
    <w:p w:rsidR="005136F1" w:rsidRPr="005136F1" w:rsidRDefault="005136F1" w:rsidP="005136F1">
      <w:pPr>
        <w:pStyle w:val="BodyText"/>
        <w:spacing w:before="69"/>
        <w:ind w:right="165"/>
        <w:rPr>
          <w:rFonts w:cs="Arial"/>
          <w:sz w:val="22"/>
          <w:szCs w:val="22"/>
        </w:rPr>
      </w:pPr>
      <w:r w:rsidRPr="005136F1">
        <w:rPr>
          <w:rFonts w:cs="Arial"/>
          <w:sz w:val="22"/>
          <w:szCs w:val="22"/>
        </w:rPr>
        <w:t xml:space="preserve">__________ динара по једном м², за услуге чишћења зграда, без обрачунатог ПДВ-а, </w:t>
      </w:r>
    </w:p>
    <w:p w:rsidR="00B669AA" w:rsidRPr="00B669AA" w:rsidRDefault="005136F1" w:rsidP="005136F1">
      <w:pPr>
        <w:pStyle w:val="BodyText"/>
        <w:spacing w:before="69"/>
        <w:ind w:right="165"/>
        <w:rPr>
          <w:rFonts w:cs="Arial"/>
          <w:color w:val="000000"/>
          <w:sz w:val="22"/>
          <w:szCs w:val="22"/>
        </w:rPr>
      </w:pPr>
      <w:r w:rsidRPr="005136F1">
        <w:rPr>
          <w:rFonts w:cs="Arial"/>
          <w:sz w:val="22"/>
          <w:szCs w:val="22"/>
        </w:rPr>
        <w:t>(словима:_____________________________________________________</w:t>
      </w:r>
      <w:r>
        <w:rPr>
          <w:rFonts w:cs="Arial"/>
          <w:sz w:val="22"/>
          <w:szCs w:val="22"/>
        </w:rPr>
        <w:t>___________).</w:t>
      </w:r>
    </w:p>
    <w:p w:rsidR="00AF381E" w:rsidRPr="00AF381E" w:rsidRDefault="00AF381E" w:rsidP="00AF381E">
      <w:pPr>
        <w:pStyle w:val="BodyText"/>
        <w:tabs>
          <w:tab w:val="left" w:pos="1629"/>
          <w:tab w:val="left" w:pos="3966"/>
          <w:tab w:val="left" w:pos="5661"/>
          <w:tab w:val="left" w:pos="8355"/>
        </w:tabs>
        <w:rPr>
          <w:rFonts w:cs="Arial"/>
          <w:sz w:val="22"/>
          <w:szCs w:val="22"/>
        </w:rPr>
      </w:pPr>
      <w:r w:rsidRPr="00AF381E">
        <w:rPr>
          <w:rFonts w:cs="Arial"/>
          <w:color w:val="000000"/>
          <w:sz w:val="22"/>
          <w:szCs w:val="22"/>
        </w:rPr>
        <w:t>Оквирни споразум се закључује на износ процењене вредности:</w:t>
      </w:r>
      <w:r w:rsidR="00E4525D">
        <w:rPr>
          <w:rFonts w:cs="Arial"/>
          <w:sz w:val="22"/>
          <w:szCs w:val="22"/>
        </w:rPr>
        <w:t>_________</w:t>
      </w:r>
      <w:r w:rsidR="00B669AA">
        <w:rPr>
          <w:rFonts w:cs="Arial"/>
          <w:sz w:val="22"/>
          <w:szCs w:val="22"/>
        </w:rPr>
        <w:t>__</w:t>
      </w:r>
      <w:r w:rsidR="00E4525D">
        <w:rPr>
          <w:rFonts w:cs="Arial"/>
          <w:sz w:val="22"/>
          <w:szCs w:val="22"/>
        </w:rPr>
        <w:t>(словима:__________________________)</w:t>
      </w:r>
      <w:r w:rsidRPr="00AF381E">
        <w:rPr>
          <w:rFonts w:cs="Arial"/>
          <w:sz w:val="22"/>
          <w:szCs w:val="22"/>
        </w:rPr>
        <w:t>динара</w:t>
      </w:r>
      <w:r w:rsidR="006B36A3">
        <w:rPr>
          <w:rFonts w:cs="Arial"/>
          <w:sz w:val="22"/>
          <w:szCs w:val="22"/>
        </w:rPr>
        <w:t>.</w:t>
      </w:r>
    </w:p>
    <w:p w:rsidR="00AF381E" w:rsidRPr="00AF381E" w:rsidRDefault="00AF381E" w:rsidP="00AF381E">
      <w:pPr>
        <w:pStyle w:val="BodyText"/>
        <w:tabs>
          <w:tab w:val="left" w:pos="1629"/>
          <w:tab w:val="left" w:pos="3966"/>
          <w:tab w:val="left" w:pos="5661"/>
          <w:tab w:val="left" w:pos="8355"/>
        </w:tabs>
        <w:rPr>
          <w:rFonts w:cs="Arial"/>
          <w:color w:val="000000"/>
          <w:sz w:val="22"/>
          <w:szCs w:val="22"/>
          <w:lang w:val="en-US"/>
        </w:rPr>
      </w:pPr>
      <w:r w:rsidRPr="00AF381E">
        <w:rPr>
          <w:rFonts w:cs="Arial"/>
          <w:color w:val="000000"/>
          <w:sz w:val="22"/>
          <w:szCs w:val="22"/>
          <w:lang w:val="en-US"/>
        </w:rPr>
        <w:t xml:space="preserve">На </w:t>
      </w:r>
      <w:r w:rsidR="00E4525D">
        <w:rPr>
          <w:rFonts w:cs="Arial"/>
          <w:color w:val="000000"/>
          <w:sz w:val="22"/>
          <w:szCs w:val="22"/>
        </w:rPr>
        <w:t>вредност извршених</w:t>
      </w:r>
      <w:r w:rsidRPr="00AF381E">
        <w:rPr>
          <w:rFonts w:cs="Arial"/>
          <w:color w:val="000000"/>
          <w:sz w:val="22"/>
          <w:szCs w:val="22"/>
          <w:lang w:val="en-US"/>
        </w:rPr>
        <w:t xml:space="preserve"> Услуга из става 1.овог члана обрачунава се припадајући порез на додату вредност у складу са прописима Републике Србије.</w:t>
      </w:r>
    </w:p>
    <w:p w:rsidR="00E4525D" w:rsidRDefault="00E4525D" w:rsidP="00E4525D">
      <w:pPr>
        <w:rPr>
          <w:rFonts w:cs="Arial"/>
          <w:color w:val="000000"/>
        </w:rPr>
      </w:pPr>
      <w:r>
        <w:rPr>
          <w:rFonts w:cs="Arial"/>
          <w:color w:val="000000" w:themeColor="text1"/>
        </w:rPr>
        <w:t xml:space="preserve">У </w:t>
      </w:r>
      <w:r w:rsidR="00C23E43" w:rsidRPr="006B36A3">
        <w:rPr>
          <w:rFonts w:cs="Arial"/>
          <w:color w:val="000000" w:themeColor="text1"/>
        </w:rPr>
        <w:t>цен</w:t>
      </w:r>
      <w:r w:rsidR="00C23E43">
        <w:rPr>
          <w:rFonts w:cs="Arial"/>
          <w:color w:val="000000" w:themeColor="text1"/>
        </w:rPr>
        <w:t xml:space="preserve">а по радном </w:t>
      </w:r>
      <w:r w:rsidR="00BA53B3">
        <w:rPr>
          <w:rFonts w:cs="Arial"/>
          <w:color w:val="000000" w:themeColor="text1"/>
        </w:rPr>
        <w:t>часу</w:t>
      </w:r>
      <w:r w:rsidR="009108D8">
        <w:rPr>
          <w:rFonts w:cs="Arial"/>
          <w:color w:val="000000" w:themeColor="text1"/>
          <w:lang w:val="sr-Cyrl-RS"/>
        </w:rPr>
        <w:t xml:space="preserve"> </w:t>
      </w:r>
      <w:r w:rsidR="00C23E43">
        <w:rPr>
          <w:rFonts w:cs="Arial"/>
          <w:color w:val="000000" w:themeColor="text1"/>
        </w:rPr>
        <w:t xml:space="preserve">из става 1. овог члана </w:t>
      </w:r>
      <w:r>
        <w:rPr>
          <w:rFonts w:cs="Arial"/>
          <w:color w:val="000000" w:themeColor="text1"/>
        </w:rPr>
        <w:t>урачунат</w:t>
      </w:r>
      <w:r w:rsidR="00C23E43">
        <w:rPr>
          <w:rFonts w:cs="Arial"/>
          <w:color w:val="000000" w:themeColor="text1"/>
        </w:rPr>
        <w:t>о</w:t>
      </w:r>
      <w:r>
        <w:rPr>
          <w:rFonts w:cs="Arial"/>
          <w:color w:val="000000" w:themeColor="text1"/>
        </w:rPr>
        <w:t xml:space="preserve"> је: рад </w:t>
      </w:r>
      <w:r>
        <w:rPr>
          <w:rFonts w:eastAsia="Calibri" w:cs="Arial"/>
          <w:lang w:val="sr-Cyrl-CS"/>
        </w:rPr>
        <w:t>ангажованих радника за редовно радно време: 8 сати дневно, 40 сати недељно</w:t>
      </w:r>
      <w:r w:rsidR="00A0235F">
        <w:rPr>
          <w:rFonts w:eastAsia="Calibri" w:cs="Arial"/>
          <w:bCs/>
        </w:rPr>
        <w:t>са припадајућим порезима и доприносима,</w:t>
      </w:r>
      <w:r>
        <w:rPr>
          <w:rFonts w:cs="Arial"/>
          <w:color w:val="000000"/>
        </w:rPr>
        <w:t>накнаде трошкова за долазак на рад и одлазак са рада</w:t>
      </w:r>
      <w:r w:rsidR="00C100ED">
        <w:rPr>
          <w:rFonts w:cs="Arial"/>
          <w:color w:val="000000"/>
        </w:rPr>
        <w:t>; лична заштитна средства,колективно осигурање запослених,</w:t>
      </w:r>
      <w:r>
        <w:rPr>
          <w:rFonts w:cs="Arial"/>
          <w:color w:val="000000"/>
        </w:rPr>
        <w:t xml:space="preserve"> периодични и годишњи лекарски преглед и остале режијске трошкове</w:t>
      </w:r>
      <w:r w:rsidR="00722390">
        <w:rPr>
          <w:rFonts w:cs="Arial"/>
          <w:color w:val="000000"/>
        </w:rPr>
        <w:t>.</w:t>
      </w:r>
    </w:p>
    <w:p w:rsidR="00722390" w:rsidRDefault="00722390" w:rsidP="00722390">
      <w:pPr>
        <w:pStyle w:val="KDParagraf"/>
        <w:spacing w:before="0"/>
        <w:rPr>
          <w:rFonts w:cs="Arial"/>
        </w:rPr>
      </w:pPr>
      <w:r>
        <w:rPr>
          <w:rFonts w:cs="Arial"/>
          <w:color w:val="000000" w:themeColor="text1"/>
        </w:rPr>
        <w:t xml:space="preserve">У </w:t>
      </w:r>
      <w:r w:rsidRPr="006B36A3">
        <w:rPr>
          <w:rFonts w:cs="Arial"/>
          <w:color w:val="000000" w:themeColor="text1"/>
        </w:rPr>
        <w:t>цен</w:t>
      </w:r>
      <w:r>
        <w:rPr>
          <w:rFonts w:cs="Arial"/>
          <w:color w:val="000000" w:themeColor="text1"/>
        </w:rPr>
        <w:t xml:space="preserve">а по радном часуиз става 1. овог члана </w:t>
      </w:r>
      <w:r w:rsidRPr="00A81BE9">
        <w:rPr>
          <w:rFonts w:cs="Arial"/>
        </w:rPr>
        <w:t xml:space="preserve">су урачунате </w:t>
      </w:r>
      <w:r w:rsidRPr="00A81BE9">
        <w:rPr>
          <w:rFonts w:eastAsia="Calibri" w:cs="Arial"/>
          <w:bC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p>
    <w:p w:rsidR="00722390" w:rsidRDefault="00722390" w:rsidP="00722390">
      <w:pPr>
        <w:rPr>
          <w:rFonts w:cs="Arial"/>
          <w:color w:val="000000"/>
        </w:rPr>
      </w:pPr>
      <w:r>
        <w:rPr>
          <w:rFonts w:cs="Arial"/>
          <w:color w:val="000000"/>
        </w:rPr>
        <w:t>Пружалац услуге је дужан да редовно плаћа накнаде зарадеу складу са Законом о раду.</w:t>
      </w:r>
    </w:p>
    <w:p w:rsidR="00E4525D" w:rsidRDefault="00AD2C5D" w:rsidP="00E4525D">
      <w:pPr>
        <w:rPr>
          <w:rFonts w:cs="Arial"/>
          <w:color w:val="000000"/>
        </w:rPr>
      </w:pPr>
      <w:r>
        <w:rPr>
          <w:rFonts w:cs="Arial"/>
          <w:color w:val="000000"/>
        </w:rPr>
        <w:t>Пружалац услуге</w:t>
      </w:r>
      <w:r w:rsidR="00E4525D">
        <w:rPr>
          <w:rFonts w:cs="Arial"/>
          <w:color w:val="000000"/>
        </w:rPr>
        <w:t xml:space="preserve"> је дужан да редовно плаћа порезе и доприносе из зараде, у складу са важећим прописима.</w:t>
      </w:r>
      <w:r w:rsidR="00673DA7">
        <w:rPr>
          <w:rFonts w:cs="Arial"/>
          <w:color w:val="000000"/>
        </w:rPr>
        <w:t>, као и да обрачунати зараду исплаћује непосредним извршиоцима.</w:t>
      </w:r>
    </w:p>
    <w:p w:rsidR="00E4525D" w:rsidRDefault="00E4525D" w:rsidP="00E4525D">
      <w:pPr>
        <w:pStyle w:val="KDParagraf"/>
        <w:spacing w:before="0"/>
        <w:rPr>
          <w:rFonts w:cs="Arial"/>
          <w:color w:val="000000"/>
        </w:rPr>
      </w:pPr>
    </w:p>
    <w:p w:rsidR="00134F91" w:rsidRPr="00B669AA" w:rsidRDefault="00134F91" w:rsidP="00134F91">
      <w:pPr>
        <w:pStyle w:val="Heading3"/>
        <w:jc w:val="both"/>
        <w:rPr>
          <w:rFonts w:ascii="Arial" w:hAnsi="Arial" w:cs="Arial"/>
          <w:sz w:val="22"/>
          <w:szCs w:val="22"/>
        </w:rPr>
      </w:pPr>
      <w:r w:rsidRPr="00B669AA">
        <w:rPr>
          <w:rFonts w:ascii="Arial" w:hAnsi="Arial" w:cs="Arial"/>
          <w:sz w:val="22"/>
          <w:szCs w:val="22"/>
        </w:rPr>
        <w:t xml:space="preserve">КОРЕКЦИЈА ЦЕНЕ </w:t>
      </w:r>
    </w:p>
    <w:p w:rsidR="00134F91" w:rsidRPr="00B669AA" w:rsidRDefault="00134F91" w:rsidP="00134F91">
      <w:pPr>
        <w:pStyle w:val="KDParagraf"/>
        <w:tabs>
          <w:tab w:val="clear" w:pos="567"/>
          <w:tab w:val="left" w:pos="0"/>
        </w:tabs>
        <w:spacing w:before="0"/>
        <w:jc w:val="center"/>
        <w:rPr>
          <w:rFonts w:cs="Arial"/>
        </w:rPr>
      </w:pPr>
      <w:r w:rsidRPr="00B669AA">
        <w:rPr>
          <w:rFonts w:cs="Arial"/>
          <w:b/>
        </w:rPr>
        <w:t>Члан 3</w:t>
      </w:r>
      <w:r w:rsidRPr="00B669AA">
        <w:rPr>
          <w:rFonts w:cs="Arial"/>
        </w:rPr>
        <w:t>.</w:t>
      </w:r>
    </w:p>
    <w:p w:rsidR="00134F91" w:rsidRPr="00B669AA" w:rsidRDefault="00A0765F" w:rsidP="00134F91">
      <w:pPr>
        <w:rPr>
          <w:rFonts w:cs="Arial"/>
          <w:iCs/>
        </w:rPr>
      </w:pPr>
      <w:r>
        <w:rPr>
          <w:rFonts w:cs="Arial"/>
        </w:rPr>
        <w:t>Уговорене јединичне цене услуга</w:t>
      </w:r>
      <w:r w:rsidR="00134F91" w:rsidRPr="00B669AA">
        <w:rPr>
          <w:rFonts w:cs="Arial"/>
        </w:rPr>
        <w:t xml:space="preserve"> из члана 2. овог споразума, </w:t>
      </w:r>
      <w:r>
        <w:rPr>
          <w:rFonts w:cs="Arial"/>
        </w:rPr>
        <w:t>могу</w:t>
      </w:r>
      <w:r w:rsidR="00134F91" w:rsidRPr="00B669AA">
        <w:rPr>
          <w:rFonts w:cs="Arial"/>
        </w:rPr>
        <w:t xml:space="preserve"> се мењати у складу са процентом раста минималне цене радног часа коју утвђује </w:t>
      </w:r>
      <w:r w:rsidR="00134F91" w:rsidRPr="00B669AA">
        <w:rPr>
          <w:rFonts w:cs="Arial"/>
          <w:lang w:val="ru-RU"/>
        </w:rPr>
        <w:t>Социјално економски савет Владе Републике Србије</w:t>
      </w:r>
      <w:r w:rsidR="00134F91" w:rsidRPr="00B669AA">
        <w:rPr>
          <w:rFonts w:cs="Arial"/>
        </w:rPr>
        <w:t xml:space="preserve">, у складу са Одлуком о висини минималне цене рада, без пореза и доприноса за обавезно социјално осигурање, за 2019. и 2020, годину, која се објављује </w:t>
      </w:r>
      <w:r w:rsidR="00134F91" w:rsidRPr="00B669AA">
        <w:rPr>
          <w:rFonts w:cs="Arial"/>
          <w:lang w:val="ru-RU"/>
        </w:rPr>
        <w:t>у „Службеном гласнику РС“.</w:t>
      </w:r>
    </w:p>
    <w:p w:rsidR="00134F91" w:rsidRPr="00B669AA" w:rsidRDefault="00134F91" w:rsidP="00134F91">
      <w:pPr>
        <w:rPr>
          <w:rFonts w:cs="Arial"/>
        </w:rPr>
      </w:pPr>
      <w:r w:rsidRPr="00B669AA">
        <w:rPr>
          <w:rFonts w:cs="Arial"/>
        </w:rPr>
        <w:t>Корекција цена датих у Понуди,</w:t>
      </w:r>
      <w:r w:rsidR="009108D8">
        <w:rPr>
          <w:rFonts w:cs="Arial"/>
          <w:lang w:val="sr-Cyrl-RS"/>
        </w:rPr>
        <w:t xml:space="preserve"> може се</w:t>
      </w:r>
      <w:r w:rsidR="009108D8">
        <w:rPr>
          <w:rFonts w:cs="Arial"/>
        </w:rPr>
        <w:t xml:space="preserve"> извршити</w:t>
      </w:r>
      <w:r w:rsidRPr="00B669AA">
        <w:rPr>
          <w:rFonts w:cs="Arial"/>
        </w:rPr>
        <w:t xml:space="preserve"> </w:t>
      </w:r>
      <w:r w:rsidR="00D451F7">
        <w:rPr>
          <w:rFonts w:cs="Arial"/>
        </w:rPr>
        <w:t>се на писани захтев  Пружаоца услуга</w:t>
      </w:r>
      <w:r w:rsidRPr="00B669AA">
        <w:rPr>
          <w:rFonts w:cs="Arial"/>
        </w:rPr>
        <w:t xml:space="preserve"> за промену цена, према проценту раста минималне цене рада и уз писану сагласност -Корисника услуге, а кроз обострано потписан Анекс Уговора.</w:t>
      </w:r>
    </w:p>
    <w:p w:rsidR="00134F91" w:rsidRPr="00A0765F" w:rsidRDefault="00134F91" w:rsidP="00134F91">
      <w:pPr>
        <w:rPr>
          <w:rFonts w:cs="Arial"/>
        </w:rPr>
      </w:pPr>
      <w:r w:rsidRPr="00B669AA">
        <w:rPr>
          <w:rFonts w:cs="Arial"/>
        </w:rPr>
        <w:t>Уговор ће се реализовати сукцесивно, у складу</w:t>
      </w:r>
      <w:r w:rsidR="00D451F7">
        <w:rPr>
          <w:rFonts w:cs="Arial"/>
        </w:rPr>
        <w:t xml:space="preserve"> са стварним потребама Корисника услуга</w:t>
      </w:r>
      <w:r w:rsidRPr="00B669AA">
        <w:rPr>
          <w:rFonts w:cs="Arial"/>
        </w:rPr>
        <w:t>, према јединичним ценама норма сата по квалификацијама уписаним у Обрасцу структуре цене, у оквиру укупно уговорене вредности, а највише до висине обезбеђених финансијских средстава, утврђених Програмом пословања - Корисника услуге</w:t>
      </w:r>
      <w:r w:rsidR="00A0765F">
        <w:rPr>
          <w:rFonts w:cs="Arial"/>
        </w:rPr>
        <w:t>.</w:t>
      </w:r>
    </w:p>
    <w:p w:rsidR="00A4756C" w:rsidRPr="00B669AA" w:rsidRDefault="00A4756C" w:rsidP="00722390">
      <w:pPr>
        <w:pStyle w:val="KDParagraf"/>
        <w:tabs>
          <w:tab w:val="clear" w:pos="567"/>
          <w:tab w:val="left" w:pos="0"/>
        </w:tabs>
        <w:spacing w:before="0"/>
        <w:rPr>
          <w:rFonts w:eastAsia="Arial Unicode MS"/>
          <w:i/>
          <w:lang w:val="sr-Cyrl-CS"/>
        </w:rPr>
      </w:pPr>
    </w:p>
    <w:p w:rsidR="00F159A9" w:rsidRDefault="00F159A9" w:rsidP="00F159A9">
      <w:pPr>
        <w:spacing w:before="0"/>
        <w:jc w:val="left"/>
        <w:rPr>
          <w:rFonts w:eastAsia="Arial Unicode MS" w:cs="Arial"/>
          <w:b/>
          <w:lang w:val="sr-Cyrl-CS"/>
        </w:rPr>
      </w:pPr>
      <w:r>
        <w:rPr>
          <w:rFonts w:eastAsia="Arial Unicode MS" w:cs="Arial"/>
          <w:b/>
          <w:lang w:val="sr-Cyrl-CS"/>
        </w:rPr>
        <w:t>РАЧУН, УСЛОВИ И НАЧИН ПЛАЋАЊА</w:t>
      </w:r>
    </w:p>
    <w:p w:rsidR="00EB2AC5" w:rsidRPr="00947D0C" w:rsidRDefault="00EB2AC5" w:rsidP="00F159A9">
      <w:pPr>
        <w:jc w:val="center"/>
        <w:rPr>
          <w:rFonts w:eastAsia="Arial Unicode MS"/>
          <w:lang w:val="sr-Cyrl-CS"/>
        </w:rPr>
      </w:pPr>
      <w:r>
        <w:rPr>
          <w:rFonts w:eastAsia="Arial Unicode MS"/>
          <w:lang w:val="sr-Cyrl-CS"/>
        </w:rPr>
        <w:t xml:space="preserve">Члан </w:t>
      </w:r>
      <w:r w:rsidR="00134F91">
        <w:rPr>
          <w:rFonts w:eastAsia="Arial Unicode MS"/>
          <w:lang w:val="sr-Cyrl-CS"/>
        </w:rPr>
        <w:t>4</w:t>
      </w:r>
      <w:r w:rsidRPr="00947D0C">
        <w:rPr>
          <w:rFonts w:eastAsia="Arial Unicode MS"/>
          <w:lang w:val="sr-Cyrl-CS"/>
        </w:rPr>
        <w:t>.</w:t>
      </w:r>
    </w:p>
    <w:p w:rsidR="00D2745F" w:rsidRDefault="00202751" w:rsidP="00D2745F">
      <w:pPr>
        <w:pStyle w:val="KDParagraf"/>
        <w:tabs>
          <w:tab w:val="clear" w:pos="567"/>
          <w:tab w:val="left" w:pos="0"/>
        </w:tabs>
        <w:spacing w:before="0"/>
        <w:rPr>
          <w:rFonts w:cs="Arial"/>
          <w:color w:val="000000"/>
        </w:rPr>
      </w:pPr>
      <w:r w:rsidRPr="00202751">
        <w:rPr>
          <w:rFonts w:cs="Arial"/>
          <w:color w:val="000000"/>
        </w:rPr>
        <w:t>Корисник услуге се обавезује да Пружаоцу услуга плати извршену Услугу</w:t>
      </w:r>
      <w:r>
        <w:rPr>
          <w:rFonts w:cs="Arial"/>
          <w:color w:val="000000"/>
        </w:rPr>
        <w:t xml:space="preserve">, месечно, </w:t>
      </w:r>
      <w:r w:rsidRPr="00202751">
        <w:rPr>
          <w:rFonts w:cs="Arial"/>
          <w:color w:val="000000"/>
        </w:rPr>
        <w:t xml:space="preserve"> једнократно</w:t>
      </w:r>
      <w:r>
        <w:rPr>
          <w:rFonts w:cs="Arial"/>
          <w:color w:val="000000"/>
        </w:rPr>
        <w:t>,</w:t>
      </w:r>
      <w:r w:rsidRPr="00202751">
        <w:rPr>
          <w:rFonts w:cs="Arial"/>
          <w:color w:val="000000"/>
        </w:rPr>
        <w:t xml:space="preserve"> на следећи начин:</w:t>
      </w:r>
    </w:p>
    <w:p w:rsidR="00D2745F" w:rsidRDefault="00D2745F" w:rsidP="00D2745F">
      <w:pPr>
        <w:pStyle w:val="KDParagraf"/>
        <w:tabs>
          <w:tab w:val="clear" w:pos="567"/>
          <w:tab w:val="left" w:pos="0"/>
        </w:tabs>
        <w:spacing w:before="0"/>
        <w:rPr>
          <w:rFonts w:cs="Arial"/>
          <w:color w:val="000000"/>
        </w:rPr>
      </w:pPr>
      <w:r w:rsidRPr="00D2745F">
        <w:rPr>
          <w:rFonts w:cs="Arial"/>
          <w:color w:val="000000"/>
          <w:lang w:val="sr-Cyrl-CS" w:eastAsia="ar-SA"/>
        </w:rPr>
        <w:t>Месечно, 100% укупне вредности услуге са припадајућим порезом на додату вредност биће плаћено након извршења Услуге</w:t>
      </w:r>
      <w:r w:rsidRPr="00D2745F">
        <w:rPr>
          <w:rFonts w:cs="Arial"/>
          <w:lang w:val="sr-Cyrl-CS" w:eastAsia="ar-SA"/>
        </w:rPr>
        <w:t xml:space="preserve">, у року </w:t>
      </w:r>
      <w:r w:rsidR="007F241B">
        <w:rPr>
          <w:rFonts w:cs="Arial"/>
          <w:lang w:val="sr-Cyrl-CS" w:eastAsia="ar-SA"/>
        </w:rPr>
        <w:t>до 15</w:t>
      </w:r>
      <w:r w:rsidRPr="00D2745F">
        <w:rPr>
          <w:rFonts w:cs="Arial"/>
          <w:color w:val="000000"/>
          <w:lang w:val="sr-Cyrl-CS" w:eastAsia="ar-SA"/>
        </w:rPr>
        <w:t xml:space="preserve">(словима: </w:t>
      </w:r>
      <w:r w:rsidR="007F241B">
        <w:rPr>
          <w:rFonts w:cs="Arial"/>
          <w:color w:val="000000"/>
          <w:lang w:eastAsia="ar-SA"/>
        </w:rPr>
        <w:t>петнаест</w:t>
      </w:r>
      <w:r w:rsidRPr="00D2745F">
        <w:rPr>
          <w:rFonts w:cs="Arial"/>
          <w:color w:val="000000"/>
          <w:lang w:val="sr-Cyrl-CS" w:eastAsia="ar-SA"/>
        </w:rPr>
        <w:t xml:space="preserve">) дана од дана пријема </w:t>
      </w:r>
      <w:r w:rsidRPr="00D2745F">
        <w:rPr>
          <w:rFonts w:cs="Arial"/>
          <w:color w:val="000000"/>
          <w:lang w:eastAsia="ar-SA"/>
        </w:rPr>
        <w:t xml:space="preserve">исправног </w:t>
      </w:r>
      <w:r w:rsidRPr="00D2745F">
        <w:rPr>
          <w:rFonts w:cs="Arial"/>
          <w:color w:val="000000"/>
          <w:lang w:val="sr-Cyrl-CS" w:eastAsia="ar-SA"/>
        </w:rPr>
        <w:t xml:space="preserve">рачуна </w:t>
      </w:r>
      <w:r w:rsidRPr="00D2745F">
        <w:rPr>
          <w:rFonts w:cs="Arial"/>
          <w:color w:val="000000"/>
          <w:lang w:eastAsia="ar-SA"/>
        </w:rPr>
        <w:t xml:space="preserve">и месечног </w:t>
      </w:r>
      <w:r w:rsidRPr="00D2745F">
        <w:rPr>
          <w:rFonts w:eastAsia="Arial" w:cs="Arial"/>
          <w:color w:val="000000"/>
          <w:spacing w:val="1"/>
          <w:lang w:val="sr-Cyrl-CS" w:eastAsia="ar-SA"/>
        </w:rPr>
        <w:t>З</w:t>
      </w:r>
      <w:r w:rsidRPr="00D2745F">
        <w:rPr>
          <w:rFonts w:eastAsia="Arial" w:cs="Arial"/>
          <w:color w:val="000000"/>
          <w:lang w:val="sr-Cyrl-CS" w:eastAsia="ar-SA"/>
        </w:rPr>
        <w:t>апис</w:t>
      </w:r>
      <w:r w:rsidRPr="00D2745F">
        <w:rPr>
          <w:rFonts w:eastAsia="Arial" w:cs="Arial"/>
          <w:color w:val="000000"/>
          <w:spacing w:val="-1"/>
          <w:lang w:val="sr-Cyrl-CS" w:eastAsia="ar-SA"/>
        </w:rPr>
        <w:t>н</w:t>
      </w:r>
      <w:r w:rsidRPr="00D2745F">
        <w:rPr>
          <w:rFonts w:eastAsia="Arial" w:cs="Arial"/>
          <w:color w:val="000000"/>
          <w:lang w:val="sr-Cyrl-CS" w:eastAsia="ar-SA"/>
        </w:rPr>
        <w:t>ик</w:t>
      </w:r>
      <w:r w:rsidRPr="00D2745F">
        <w:rPr>
          <w:rFonts w:eastAsia="Arial" w:cs="Arial"/>
          <w:color w:val="000000"/>
          <w:lang w:eastAsia="ar-SA"/>
        </w:rPr>
        <w:t>а</w:t>
      </w:r>
      <w:r w:rsidRPr="00D2745F">
        <w:rPr>
          <w:rFonts w:eastAsia="Arial" w:cs="Arial"/>
          <w:color w:val="000000"/>
          <w:lang w:val="sr-Cyrl-CS" w:eastAsia="ar-SA"/>
        </w:rPr>
        <w:t>о</w:t>
      </w:r>
      <w:r w:rsidR="002909A8">
        <w:rPr>
          <w:rFonts w:eastAsia="Arial" w:cs="Arial"/>
          <w:color w:val="000000"/>
          <w:lang w:eastAsia="ar-SA"/>
        </w:rPr>
        <w:t>пруженим</w:t>
      </w:r>
      <w:r w:rsidRPr="00D2745F">
        <w:rPr>
          <w:rFonts w:eastAsia="Arial" w:cs="Arial"/>
          <w:color w:val="000000"/>
          <w:spacing w:val="-2"/>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ам</w:t>
      </w:r>
      <w:r w:rsidRPr="00D2745F">
        <w:rPr>
          <w:rFonts w:eastAsia="Arial" w:cs="Arial"/>
          <w:color w:val="000000"/>
          <w:spacing w:val="1"/>
          <w:lang w:val="sr-Cyrl-CS" w:eastAsia="ar-SA"/>
        </w:rPr>
        <w:t>а без примедби</w:t>
      </w:r>
      <w:r w:rsidRPr="00D2745F">
        <w:rPr>
          <w:rFonts w:eastAsia="Arial" w:cs="Arial"/>
          <w:color w:val="000000"/>
          <w:lang w:val="sr-Cyrl-CS" w:eastAsia="ar-SA"/>
        </w:rPr>
        <w:t>,у к</w:t>
      </w:r>
      <w:r w:rsidRPr="00D2745F">
        <w:rPr>
          <w:rFonts w:eastAsia="Arial" w:cs="Arial"/>
          <w:color w:val="000000"/>
          <w:spacing w:val="1"/>
          <w:lang w:val="sr-Cyrl-CS" w:eastAsia="ar-SA"/>
        </w:rPr>
        <w:t>о</w:t>
      </w:r>
      <w:r w:rsidRPr="00D2745F">
        <w:rPr>
          <w:rFonts w:eastAsia="Arial" w:cs="Arial"/>
          <w:color w:val="000000"/>
          <w:lang w:val="sr-Cyrl-CS" w:eastAsia="ar-SA"/>
        </w:rPr>
        <w:t>меће</w:t>
      </w:r>
      <w:r w:rsidRPr="00D2745F">
        <w:rPr>
          <w:rFonts w:eastAsia="Arial" w:cs="Arial"/>
          <w:color w:val="000000"/>
          <w:spacing w:val="-3"/>
          <w:lang w:val="sr-Cyrl-CS" w:eastAsia="ar-SA"/>
        </w:rPr>
        <w:t>с</w:t>
      </w:r>
      <w:r w:rsidRPr="00D2745F">
        <w:rPr>
          <w:rFonts w:eastAsia="Arial" w:cs="Arial"/>
          <w:color w:val="000000"/>
          <w:lang w:val="sr-Cyrl-CS" w:eastAsia="ar-SA"/>
        </w:rPr>
        <w:t>еиска</w:t>
      </w:r>
      <w:r w:rsidRPr="00D2745F">
        <w:rPr>
          <w:rFonts w:eastAsia="Arial" w:cs="Arial"/>
          <w:color w:val="000000"/>
          <w:spacing w:val="-2"/>
          <w:lang w:val="sr-Cyrl-CS" w:eastAsia="ar-SA"/>
        </w:rPr>
        <w:t>з</w:t>
      </w:r>
      <w:r w:rsidRPr="00D2745F">
        <w:rPr>
          <w:rFonts w:eastAsia="Arial" w:cs="Arial"/>
          <w:color w:val="000000"/>
          <w:lang w:val="sr-Cyrl-CS" w:eastAsia="ar-SA"/>
        </w:rPr>
        <w:t>а</w:t>
      </w:r>
      <w:r w:rsidRPr="00D2745F">
        <w:rPr>
          <w:rFonts w:eastAsia="Arial" w:cs="Arial"/>
          <w:color w:val="000000"/>
          <w:spacing w:val="-2"/>
          <w:lang w:val="sr-Cyrl-CS" w:eastAsia="ar-SA"/>
        </w:rPr>
        <w:t>т</w:t>
      </w:r>
      <w:r w:rsidRPr="00D2745F">
        <w:rPr>
          <w:rFonts w:eastAsia="Arial" w:cs="Arial"/>
          <w:color w:val="000000"/>
          <w:lang w:val="sr-Cyrl-CS" w:eastAsia="ar-SA"/>
        </w:rPr>
        <w:t>и о</w:t>
      </w:r>
      <w:r w:rsidRPr="00D2745F">
        <w:rPr>
          <w:rFonts w:eastAsia="Arial" w:cs="Arial"/>
          <w:color w:val="000000"/>
          <w:spacing w:val="-1"/>
          <w:lang w:val="sr-Cyrl-CS" w:eastAsia="ar-SA"/>
        </w:rPr>
        <w:t>б</w:t>
      </w:r>
      <w:r w:rsidRPr="00D2745F">
        <w:rPr>
          <w:rFonts w:eastAsia="Arial" w:cs="Arial"/>
          <w:color w:val="000000"/>
          <w:lang w:val="sr-Cyrl-CS" w:eastAsia="ar-SA"/>
        </w:rPr>
        <w:t>рач</w:t>
      </w:r>
      <w:r w:rsidRPr="00D2745F">
        <w:rPr>
          <w:rFonts w:eastAsia="Arial" w:cs="Arial"/>
          <w:color w:val="000000"/>
          <w:spacing w:val="-3"/>
          <w:lang w:val="sr-Cyrl-CS" w:eastAsia="ar-SA"/>
        </w:rPr>
        <w:t>у</w:t>
      </w:r>
      <w:r w:rsidRPr="00D2745F">
        <w:rPr>
          <w:rFonts w:eastAsia="Arial" w:cs="Arial"/>
          <w:color w:val="000000"/>
          <w:lang w:val="sr-Cyrl-CS" w:eastAsia="ar-SA"/>
        </w:rPr>
        <w:t>но</w:t>
      </w:r>
      <w:r w:rsidRPr="00D2745F">
        <w:rPr>
          <w:rFonts w:eastAsia="Arial" w:cs="Arial"/>
          <w:color w:val="000000"/>
          <w:spacing w:val="-1"/>
          <w:lang w:val="sr-Cyrl-CS" w:eastAsia="ar-SA"/>
        </w:rPr>
        <w:t>б</w:t>
      </w:r>
      <w:r w:rsidRPr="00D2745F">
        <w:rPr>
          <w:rFonts w:eastAsia="Arial" w:cs="Arial"/>
          <w:color w:val="000000"/>
          <w:lang w:val="sr-Cyrl-CS" w:eastAsia="ar-SA"/>
        </w:rPr>
        <w:t>имаизв</w:t>
      </w:r>
      <w:r w:rsidRPr="00D2745F">
        <w:rPr>
          <w:rFonts w:eastAsia="Arial" w:cs="Arial"/>
          <w:color w:val="000000"/>
          <w:spacing w:val="-2"/>
          <w:lang w:val="sr-Cyrl-CS" w:eastAsia="ar-SA"/>
        </w:rPr>
        <w:t>р</w:t>
      </w:r>
      <w:r w:rsidRPr="00D2745F">
        <w:rPr>
          <w:rFonts w:eastAsia="Arial" w:cs="Arial"/>
          <w:color w:val="000000"/>
          <w:lang w:val="sr-Cyrl-CS" w:eastAsia="ar-SA"/>
        </w:rPr>
        <w:t>шених</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а(квантит</w:t>
      </w:r>
      <w:r w:rsidRPr="00D2745F">
        <w:rPr>
          <w:rFonts w:eastAsia="Arial" w:cs="Arial"/>
          <w:color w:val="000000"/>
          <w:spacing w:val="1"/>
          <w:lang w:val="sr-Cyrl-CS" w:eastAsia="ar-SA"/>
        </w:rPr>
        <w:t>е</w:t>
      </w:r>
      <w:r w:rsidRPr="00D2745F">
        <w:rPr>
          <w:rFonts w:eastAsia="Arial" w:cs="Arial"/>
          <w:color w:val="000000"/>
          <w:lang w:val="sr-Cyrl-CS" w:eastAsia="ar-SA"/>
        </w:rPr>
        <w:t>т),о</w:t>
      </w:r>
      <w:r w:rsidRPr="00D2745F">
        <w:rPr>
          <w:rFonts w:eastAsia="Arial" w:cs="Arial"/>
          <w:color w:val="000000"/>
          <w:spacing w:val="-1"/>
          <w:lang w:val="sr-Cyrl-CS" w:eastAsia="ar-SA"/>
        </w:rPr>
        <w:t>д</w:t>
      </w:r>
      <w:r w:rsidRPr="00D2745F">
        <w:rPr>
          <w:rFonts w:eastAsia="Arial" w:cs="Arial"/>
          <w:color w:val="000000"/>
          <w:lang w:val="sr-Cyrl-CS" w:eastAsia="ar-SA"/>
        </w:rPr>
        <w:t>но</w:t>
      </w:r>
      <w:r w:rsidRPr="00D2745F">
        <w:rPr>
          <w:rFonts w:eastAsia="Arial" w:cs="Arial"/>
          <w:color w:val="000000"/>
          <w:spacing w:val="4"/>
          <w:lang w:val="sr-Cyrl-CS" w:eastAsia="ar-SA"/>
        </w:rPr>
        <w:t>с</w:t>
      </w:r>
      <w:r w:rsidRPr="00D2745F">
        <w:rPr>
          <w:rFonts w:eastAsia="Arial" w:cs="Arial"/>
          <w:color w:val="000000"/>
          <w:lang w:val="sr-Cyrl-CS" w:eastAsia="ar-SA"/>
        </w:rPr>
        <w:t>ноств</w:t>
      </w:r>
      <w:r w:rsidRPr="00D2745F">
        <w:rPr>
          <w:rFonts w:eastAsia="Arial" w:cs="Arial"/>
          <w:color w:val="000000"/>
          <w:spacing w:val="-2"/>
          <w:lang w:val="sr-Cyrl-CS" w:eastAsia="ar-SA"/>
        </w:rPr>
        <w:t>а</w:t>
      </w:r>
      <w:r w:rsidRPr="00D2745F">
        <w:rPr>
          <w:rFonts w:eastAsia="Arial" w:cs="Arial"/>
          <w:color w:val="000000"/>
          <w:lang w:val="sr-Cyrl-CS" w:eastAsia="ar-SA"/>
        </w:rPr>
        <w:t>рнек</w:t>
      </w:r>
      <w:r w:rsidRPr="00D2745F">
        <w:rPr>
          <w:rFonts w:eastAsia="Arial" w:cs="Arial"/>
          <w:color w:val="000000"/>
          <w:spacing w:val="1"/>
          <w:lang w:val="sr-Cyrl-CS" w:eastAsia="ar-SA"/>
        </w:rPr>
        <w:t>о</w:t>
      </w:r>
      <w:r w:rsidRPr="00D2745F">
        <w:rPr>
          <w:rFonts w:eastAsia="Arial" w:cs="Arial"/>
          <w:color w:val="000000"/>
          <w:spacing w:val="-1"/>
          <w:lang w:val="sr-Cyrl-CS" w:eastAsia="ar-SA"/>
        </w:rPr>
        <w:t>л</w:t>
      </w:r>
      <w:r w:rsidRPr="00D2745F">
        <w:rPr>
          <w:rFonts w:eastAsia="Arial" w:cs="Arial"/>
          <w:color w:val="000000"/>
          <w:lang w:val="sr-Cyrl-CS" w:eastAsia="ar-SA"/>
        </w:rPr>
        <w:t>ичине пр</w:t>
      </w:r>
      <w:r w:rsidRPr="00D2745F">
        <w:rPr>
          <w:rFonts w:eastAsia="Arial" w:cs="Arial"/>
          <w:color w:val="000000"/>
          <w:spacing w:val="-2"/>
          <w:lang w:val="sr-Cyrl-CS" w:eastAsia="ar-SA"/>
        </w:rPr>
        <w:t>у</w:t>
      </w:r>
      <w:r w:rsidRPr="00D2745F">
        <w:rPr>
          <w:rFonts w:eastAsia="Arial" w:cs="Arial"/>
          <w:color w:val="000000"/>
          <w:lang w:val="sr-Cyrl-CS" w:eastAsia="ar-SA"/>
        </w:rPr>
        <w:t>жених</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апр</w:t>
      </w:r>
      <w:r w:rsidRPr="00D2745F">
        <w:rPr>
          <w:rFonts w:eastAsia="Arial" w:cs="Arial"/>
          <w:color w:val="000000"/>
          <w:spacing w:val="1"/>
          <w:lang w:val="sr-Cyrl-CS" w:eastAsia="ar-SA"/>
        </w:rPr>
        <w:t>е</w:t>
      </w:r>
      <w:r w:rsidRPr="00D2745F">
        <w:rPr>
          <w:rFonts w:eastAsia="Arial" w:cs="Arial"/>
          <w:color w:val="000000"/>
          <w:lang w:val="sr-Cyrl-CS" w:eastAsia="ar-SA"/>
        </w:rPr>
        <w:t>ма</w:t>
      </w:r>
      <w:r w:rsidRPr="00D2745F">
        <w:rPr>
          <w:rFonts w:eastAsia="Arial" w:cs="Arial"/>
          <w:color w:val="000000"/>
          <w:spacing w:val="-1"/>
          <w:lang w:val="sr-Cyrl-CS" w:eastAsia="ar-SA"/>
        </w:rPr>
        <w:t>б</w:t>
      </w:r>
      <w:r w:rsidRPr="00D2745F">
        <w:rPr>
          <w:rFonts w:eastAsia="Arial" w:cs="Arial"/>
          <w:color w:val="000000"/>
          <w:lang w:val="sr-Cyrl-CS" w:eastAsia="ar-SA"/>
        </w:rPr>
        <w:t>ројура</w:t>
      </w:r>
      <w:r w:rsidRPr="00D2745F">
        <w:rPr>
          <w:rFonts w:eastAsia="Arial" w:cs="Arial"/>
          <w:color w:val="000000"/>
          <w:spacing w:val="-1"/>
          <w:lang w:val="sr-Cyrl-CS" w:eastAsia="ar-SA"/>
        </w:rPr>
        <w:t>д</w:t>
      </w:r>
      <w:r w:rsidRPr="00D2745F">
        <w:rPr>
          <w:rFonts w:eastAsia="Arial" w:cs="Arial"/>
          <w:color w:val="000000"/>
          <w:lang w:val="sr-Cyrl-CS" w:eastAsia="ar-SA"/>
        </w:rPr>
        <w:t>них</w:t>
      </w:r>
      <w:r w:rsidRPr="00D2745F">
        <w:rPr>
          <w:rFonts w:eastAsia="Arial" w:cs="Arial"/>
          <w:color w:val="000000"/>
          <w:spacing w:val="2"/>
          <w:lang w:val="sr-Cyrl-CS" w:eastAsia="ar-SA"/>
        </w:rPr>
        <w:t>с</w:t>
      </w:r>
      <w:r w:rsidRPr="00D2745F">
        <w:rPr>
          <w:rFonts w:eastAsia="Arial" w:cs="Arial"/>
          <w:color w:val="000000"/>
          <w:lang w:val="sr-Cyrl-CS" w:eastAsia="ar-SA"/>
        </w:rPr>
        <w:t>атисвихизврши</w:t>
      </w:r>
      <w:r w:rsidRPr="00D2745F">
        <w:rPr>
          <w:rFonts w:eastAsia="Arial" w:cs="Arial"/>
          <w:color w:val="000000"/>
          <w:spacing w:val="-1"/>
          <w:lang w:val="sr-Cyrl-CS" w:eastAsia="ar-SA"/>
        </w:rPr>
        <w:t>л</w:t>
      </w:r>
      <w:r w:rsidRPr="00D2745F">
        <w:rPr>
          <w:rFonts w:eastAsia="Arial" w:cs="Arial"/>
          <w:color w:val="000000"/>
          <w:lang w:val="sr-Cyrl-CS" w:eastAsia="ar-SA"/>
        </w:rPr>
        <w:t>а</w:t>
      </w:r>
      <w:r w:rsidRPr="00D2745F">
        <w:rPr>
          <w:rFonts w:eastAsia="Arial" w:cs="Arial"/>
          <w:color w:val="000000"/>
          <w:spacing w:val="1"/>
          <w:lang w:val="sr-Cyrl-CS" w:eastAsia="ar-SA"/>
        </w:rPr>
        <w:t>ц</w:t>
      </w:r>
      <w:r w:rsidRPr="00D2745F">
        <w:rPr>
          <w:rFonts w:eastAsia="Arial" w:cs="Arial"/>
          <w:color w:val="000000"/>
          <w:lang w:val="sr-Cyrl-CS" w:eastAsia="ar-SA"/>
        </w:rPr>
        <w:t>а</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81216D">
        <w:rPr>
          <w:rFonts w:eastAsia="Arial" w:cs="Arial"/>
          <w:color w:val="000000"/>
          <w:lang w:val="sr-Cyrl-CS" w:eastAsia="ar-SA"/>
        </w:rPr>
        <w:t>, потписан од</w:t>
      </w:r>
      <w:r w:rsidRPr="0081216D">
        <w:rPr>
          <w:rFonts w:eastAsia="Arial" w:cs="Arial"/>
          <w:color w:val="000000"/>
          <w:spacing w:val="1"/>
          <w:lang w:val="sr-Cyrl-CS" w:eastAsia="ar-SA"/>
        </w:rPr>
        <w:t>о</w:t>
      </w:r>
      <w:r w:rsidRPr="0081216D">
        <w:rPr>
          <w:rFonts w:eastAsia="Arial" w:cs="Arial"/>
          <w:color w:val="000000"/>
          <w:lang w:val="sr-Cyrl-CS" w:eastAsia="ar-SA"/>
        </w:rPr>
        <w:t>в</w:t>
      </w:r>
      <w:r w:rsidRPr="0081216D">
        <w:rPr>
          <w:rFonts w:eastAsia="Arial" w:cs="Arial"/>
          <w:color w:val="000000"/>
          <w:spacing w:val="-1"/>
          <w:lang w:val="sr-Cyrl-CS" w:eastAsia="ar-SA"/>
        </w:rPr>
        <w:t>л</w:t>
      </w:r>
      <w:r w:rsidRPr="0081216D">
        <w:rPr>
          <w:rFonts w:eastAsia="Arial" w:cs="Arial"/>
          <w:color w:val="000000"/>
          <w:lang w:val="sr-Cyrl-CS" w:eastAsia="ar-SA"/>
        </w:rPr>
        <w:t>аш</w:t>
      </w:r>
      <w:r w:rsidRPr="0081216D">
        <w:rPr>
          <w:rFonts w:eastAsia="Arial" w:cs="Arial"/>
          <w:color w:val="000000"/>
          <w:spacing w:val="-2"/>
          <w:lang w:val="sr-Cyrl-CS" w:eastAsia="ar-SA"/>
        </w:rPr>
        <w:t>ће</w:t>
      </w:r>
      <w:r w:rsidRPr="0081216D">
        <w:rPr>
          <w:rFonts w:eastAsia="Arial" w:cs="Arial"/>
          <w:color w:val="000000"/>
          <w:lang w:val="sr-Cyrl-CS" w:eastAsia="ar-SA"/>
        </w:rPr>
        <w:t>ногли</w:t>
      </w:r>
      <w:r w:rsidRPr="0081216D">
        <w:rPr>
          <w:rFonts w:eastAsia="Arial" w:cs="Arial"/>
          <w:color w:val="000000"/>
          <w:spacing w:val="-1"/>
          <w:lang w:val="sr-Cyrl-CS" w:eastAsia="ar-SA"/>
        </w:rPr>
        <w:t>ц</w:t>
      </w:r>
      <w:r w:rsidRPr="0081216D">
        <w:rPr>
          <w:rFonts w:eastAsia="Arial" w:cs="Arial"/>
          <w:color w:val="000000"/>
          <w:lang w:val="sr-Cyrl-CS" w:eastAsia="ar-SA"/>
        </w:rPr>
        <w:t xml:space="preserve">а </w:t>
      </w:r>
      <w:r w:rsidR="000F1CAB" w:rsidRPr="0081216D">
        <w:rPr>
          <w:rFonts w:cs="Arial"/>
          <w:color w:val="000000"/>
        </w:rPr>
        <w:t>Корисника услуге</w:t>
      </w:r>
      <w:r w:rsidRPr="00D2745F">
        <w:rPr>
          <w:rFonts w:eastAsia="Arial" w:cs="Arial"/>
          <w:color w:val="000000"/>
          <w:lang w:val="sr-Cyrl-CS" w:eastAsia="ar-SA"/>
        </w:rPr>
        <w:t xml:space="preserve"> и ов</w:t>
      </w:r>
      <w:r w:rsidRPr="00D2745F">
        <w:rPr>
          <w:rFonts w:eastAsia="Arial" w:cs="Arial"/>
          <w:color w:val="000000"/>
          <w:spacing w:val="-1"/>
          <w:lang w:val="sr-Cyrl-CS" w:eastAsia="ar-SA"/>
        </w:rPr>
        <w:t>л</w:t>
      </w:r>
      <w:r w:rsidRPr="00D2745F">
        <w:rPr>
          <w:rFonts w:eastAsia="Arial" w:cs="Arial"/>
          <w:color w:val="000000"/>
          <w:lang w:val="sr-Cyrl-CS" w:eastAsia="ar-SA"/>
        </w:rPr>
        <w:t>ашћ</w:t>
      </w:r>
      <w:r w:rsidRPr="00D2745F">
        <w:rPr>
          <w:rFonts w:eastAsia="Arial" w:cs="Arial"/>
          <w:color w:val="000000"/>
          <w:spacing w:val="1"/>
          <w:lang w:val="sr-Cyrl-CS" w:eastAsia="ar-SA"/>
        </w:rPr>
        <w:t>е</w:t>
      </w:r>
      <w:r w:rsidRPr="00D2745F">
        <w:rPr>
          <w:rFonts w:eastAsia="Arial" w:cs="Arial"/>
          <w:color w:val="000000"/>
          <w:lang w:val="sr-Cyrl-CS" w:eastAsia="ar-SA"/>
        </w:rPr>
        <w:t>ног</w:t>
      </w:r>
      <w:r w:rsidRPr="00D2745F">
        <w:rPr>
          <w:rFonts w:eastAsia="Arial" w:cs="Arial"/>
          <w:color w:val="000000"/>
          <w:lang w:eastAsia="ar-SA"/>
        </w:rPr>
        <w:t xml:space="preserve"> л</w:t>
      </w:r>
      <w:r w:rsidRPr="00D2745F">
        <w:rPr>
          <w:rFonts w:eastAsia="Arial" w:cs="Arial"/>
          <w:color w:val="000000"/>
          <w:lang w:val="sr-Cyrl-CS" w:eastAsia="ar-SA"/>
        </w:rPr>
        <w:t>и</w:t>
      </w:r>
      <w:r w:rsidRPr="00D2745F">
        <w:rPr>
          <w:rFonts w:eastAsia="Arial" w:cs="Arial"/>
          <w:color w:val="000000"/>
          <w:spacing w:val="-1"/>
          <w:lang w:val="sr-Cyrl-CS" w:eastAsia="ar-SA"/>
        </w:rPr>
        <w:t>ц</w:t>
      </w:r>
      <w:r w:rsidRPr="00D2745F">
        <w:rPr>
          <w:rFonts w:eastAsia="Arial" w:cs="Arial"/>
          <w:color w:val="000000"/>
          <w:lang w:val="sr-Cyrl-CS" w:eastAsia="ar-SA"/>
        </w:rPr>
        <w:t>а И</w:t>
      </w:r>
      <w:r w:rsidRPr="00D2745F">
        <w:rPr>
          <w:rFonts w:eastAsia="Arial" w:cs="Arial"/>
          <w:color w:val="000000"/>
          <w:spacing w:val="-2"/>
          <w:lang w:val="sr-Cyrl-CS" w:eastAsia="ar-SA"/>
        </w:rPr>
        <w:t>з</w:t>
      </w:r>
      <w:r w:rsidRPr="00D2745F">
        <w:rPr>
          <w:rFonts w:eastAsia="Arial" w:cs="Arial"/>
          <w:color w:val="000000"/>
          <w:lang w:val="sr-Cyrl-CS" w:eastAsia="ar-SA"/>
        </w:rPr>
        <w:t>вршиоц</w:t>
      </w:r>
      <w:r w:rsidRPr="00D2745F">
        <w:rPr>
          <w:rFonts w:eastAsia="Arial" w:cs="Arial"/>
          <w:color w:val="000000"/>
          <w:spacing w:val="6"/>
          <w:lang w:val="sr-Cyrl-CS" w:eastAsia="ar-SA"/>
        </w:rPr>
        <w:t>а услуге</w:t>
      </w:r>
      <w:r>
        <w:rPr>
          <w:rFonts w:cs="Arial"/>
          <w:color w:val="000000"/>
        </w:rPr>
        <w:t>.</w:t>
      </w:r>
    </w:p>
    <w:p w:rsidR="00EC31FA" w:rsidRDefault="00202751" w:rsidP="00EC31FA">
      <w:pPr>
        <w:tabs>
          <w:tab w:val="left" w:pos="284"/>
        </w:tabs>
        <w:rPr>
          <w:rFonts w:cs="Arial"/>
        </w:rPr>
      </w:pPr>
      <w:r>
        <w:rPr>
          <w:rFonts w:cs="Arial"/>
          <w:color w:val="000000"/>
        </w:rPr>
        <w:lastRenderedPageBreak/>
        <w:t xml:space="preserve">Уз рачун, који доставља на адресу Корисника услуге и у коме обавезно наводи број </w:t>
      </w:r>
      <w:r w:rsidR="00D2745F">
        <w:rPr>
          <w:rFonts w:cs="Arial"/>
          <w:color w:val="000000"/>
        </w:rPr>
        <w:t>О</w:t>
      </w:r>
      <w:r>
        <w:rPr>
          <w:rFonts w:cs="Arial"/>
          <w:color w:val="000000"/>
        </w:rPr>
        <w:t xml:space="preserve">квирног споразума и број Уговора по коме је извршена Услуга, Пружаоц услуге је обавезан да достави и Записник о </w:t>
      </w:r>
      <w:r w:rsidR="002909A8">
        <w:rPr>
          <w:rFonts w:cs="Arial"/>
          <w:color w:val="000000"/>
        </w:rPr>
        <w:t>пруженим</w:t>
      </w:r>
      <w:r>
        <w:rPr>
          <w:rFonts w:cs="Arial"/>
          <w:color w:val="000000"/>
        </w:rPr>
        <w:t xml:space="preserve"> услугама – без примедби, на којем је наведен датум извршења услуге, са читко написаним именом и презименом и потписом овлашћеног лица Корисника услуге, које је примило предметн</w:t>
      </w:r>
      <w:r w:rsidR="00D2745F">
        <w:rPr>
          <w:rFonts w:cs="Arial"/>
          <w:color w:val="000000"/>
        </w:rPr>
        <w:t>еУ</w:t>
      </w:r>
      <w:r>
        <w:rPr>
          <w:rFonts w:cs="Arial"/>
          <w:color w:val="000000"/>
        </w:rPr>
        <w:t>слуг</w:t>
      </w:r>
      <w:r w:rsidR="00D2745F">
        <w:rPr>
          <w:rFonts w:cs="Arial"/>
          <w:color w:val="000000"/>
        </w:rPr>
        <w:t>е</w:t>
      </w:r>
      <w:r>
        <w:rPr>
          <w:rFonts w:cs="Arial"/>
          <w:color w:val="000000"/>
        </w:rPr>
        <w:t>.</w:t>
      </w:r>
    </w:p>
    <w:p w:rsidR="00202751" w:rsidRDefault="00202751" w:rsidP="00202751">
      <w:pPr>
        <w:tabs>
          <w:tab w:val="left" w:pos="284"/>
        </w:tabs>
        <w:rPr>
          <w:rFonts w:cs="Arial"/>
          <w:color w:val="000000"/>
        </w:rPr>
      </w:pPr>
      <w:r>
        <w:rPr>
          <w:rFonts w:cs="Arial"/>
          <w:color w:val="000000"/>
        </w:rPr>
        <w:t>Адреса за доставу рачуна је: ЈП „</w:t>
      </w:r>
      <w:r w:rsidR="0081216D">
        <w:rPr>
          <w:rFonts w:cs="Arial"/>
          <w:color w:val="000000"/>
        </w:rPr>
        <w:t>Електропривреда Србије</w:t>
      </w:r>
      <w:r>
        <w:rPr>
          <w:rFonts w:cs="Arial"/>
          <w:color w:val="000000"/>
        </w:rPr>
        <w:t>“ Београд, огранак ХЕ Ђердап, ул. Трг краља Петра број 1, 19 320 Кладово.</w:t>
      </w:r>
    </w:p>
    <w:p w:rsidR="00202751" w:rsidRDefault="00202751" w:rsidP="00202751">
      <w:pPr>
        <w:tabs>
          <w:tab w:val="left" w:pos="284"/>
        </w:tabs>
        <w:rPr>
          <w:rFonts w:cs="Arial"/>
          <w:iCs/>
          <w:color w:val="000000"/>
        </w:rPr>
      </w:pPr>
      <w:r>
        <w:rPr>
          <w:rFonts w:cs="Arial"/>
          <w:color w:val="000000"/>
        </w:rPr>
        <w:t xml:space="preserve">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w:t>
      </w:r>
      <w:r w:rsidR="002909A8">
        <w:rPr>
          <w:rFonts w:cs="Arial"/>
          <w:color w:val="000000"/>
        </w:rPr>
        <w:t>пруженим</w:t>
      </w:r>
      <w:r>
        <w:rPr>
          <w:rFonts w:cs="Arial"/>
          <w:color w:val="000000"/>
        </w:rPr>
        <w:t xml:space="preserve"> услугама</w:t>
      </w:r>
      <w:r w:rsidR="0081216D">
        <w:rPr>
          <w:rFonts w:cs="Arial"/>
          <w:color w:val="00B050"/>
        </w:rPr>
        <w:t>.</w:t>
      </w:r>
    </w:p>
    <w:p w:rsidR="009461BF" w:rsidRDefault="009461BF" w:rsidP="009461BF">
      <w:pPr>
        <w:pStyle w:val="KDParagraf"/>
        <w:spacing w:before="0"/>
        <w:rPr>
          <w:rFonts w:eastAsia="Calibri" w:cs="Arial"/>
          <w:lang w:val="sr-Latn-CS"/>
        </w:rPr>
      </w:pPr>
    </w:p>
    <w:p w:rsidR="009461BF" w:rsidRPr="00CC2F9B" w:rsidRDefault="009461BF" w:rsidP="009461BF">
      <w:pPr>
        <w:pStyle w:val="KDParagraf"/>
        <w:spacing w:before="0"/>
        <w:rPr>
          <w:rFonts w:eastAsia="Calibri" w:cs="Arial"/>
          <w:lang w:val="sr-Latn-CS"/>
        </w:rPr>
      </w:pPr>
      <w:r w:rsidRPr="00CC2F9B">
        <w:rPr>
          <w:rFonts w:eastAsia="Calibri" w:cs="Arial"/>
          <w:lang w:val="sr-Latn-CS"/>
        </w:rPr>
        <w:t xml:space="preserve">Обрачун извршених услуга према свим </w:t>
      </w:r>
      <w:r>
        <w:rPr>
          <w:rFonts w:eastAsia="Calibri" w:cs="Arial"/>
        </w:rPr>
        <w:t>појединачно закљученим уговорима</w:t>
      </w:r>
      <w:r w:rsidRPr="00CC2F9B">
        <w:rPr>
          <w:rFonts w:eastAsia="Calibri" w:cs="Arial"/>
          <w:lang w:val="sr-Latn-CS"/>
        </w:rPr>
        <w:t xml:space="preserve"> не сме бити већи од вредности на коју се закључује Оквирни споразум.</w:t>
      </w:r>
    </w:p>
    <w:p w:rsidR="00202751" w:rsidRDefault="00202751" w:rsidP="00202751">
      <w:pPr>
        <w:tabs>
          <w:tab w:val="left" w:pos="284"/>
        </w:tabs>
        <w:rPr>
          <w:rFonts w:cs="Arial"/>
          <w:color w:val="000000"/>
        </w:rPr>
      </w:pPr>
      <w:r>
        <w:rPr>
          <w:rFonts w:cs="Arial"/>
          <w:color w:val="000000"/>
        </w:rPr>
        <w:t xml:space="preserve">Обавезе по Оквирном споразуму који се закључи на основу ове јавне набавке, ако се реализују у наредним годинама, </w:t>
      </w:r>
      <w:r w:rsidR="009461BF" w:rsidRPr="00202751">
        <w:rPr>
          <w:rFonts w:cs="Arial"/>
          <w:color w:val="000000"/>
        </w:rPr>
        <w:t xml:space="preserve">Корисник услуге </w:t>
      </w:r>
      <w:r>
        <w:rPr>
          <w:rFonts w:cs="Arial"/>
          <w:color w:val="000000"/>
        </w:rPr>
        <w:t>ће извршити у складу са усвојеним Годишњим планом пословања за наредне године.</w:t>
      </w:r>
    </w:p>
    <w:p w:rsidR="009461BF" w:rsidRDefault="009461BF" w:rsidP="006B36A3">
      <w:pPr>
        <w:pStyle w:val="KDParagraf"/>
        <w:spacing w:before="0"/>
        <w:rPr>
          <w:rFonts w:eastAsia="Calibri" w:cs="Arial"/>
          <w:lang w:val="sr-Latn-CS"/>
        </w:rPr>
      </w:pPr>
    </w:p>
    <w:p w:rsidR="006B36A3" w:rsidRPr="005E076E" w:rsidRDefault="006B36A3" w:rsidP="006B36A3">
      <w:pPr>
        <w:tabs>
          <w:tab w:val="left" w:pos="567"/>
        </w:tabs>
        <w:spacing w:before="0"/>
        <w:rPr>
          <w:rFonts w:cs="Arial"/>
          <w:color w:val="000000" w:themeColor="text1"/>
        </w:rPr>
      </w:pPr>
      <w:r w:rsidRPr="005E076E">
        <w:rPr>
          <w:rFonts w:cs="Arial"/>
          <w:color w:val="000000" w:themeColor="text1"/>
        </w:rPr>
        <w:t>У испостављен</w:t>
      </w:r>
      <w:r>
        <w:rPr>
          <w:rFonts w:cs="Arial"/>
          <w:color w:val="000000" w:themeColor="text1"/>
        </w:rPr>
        <w:t>и</w:t>
      </w:r>
      <w:r w:rsidRPr="005E076E">
        <w:rPr>
          <w:rFonts w:cs="Arial"/>
          <w:color w:val="000000" w:themeColor="text1"/>
        </w:rPr>
        <w:t>м рачун</w:t>
      </w:r>
      <w:r>
        <w:rPr>
          <w:rFonts w:cs="Arial"/>
          <w:color w:val="000000" w:themeColor="text1"/>
        </w:rPr>
        <w:t>има</w:t>
      </w:r>
      <w:r w:rsidRPr="005E076E">
        <w:rPr>
          <w:rFonts w:cs="Arial"/>
          <w:color w:val="000000" w:themeColor="text1"/>
        </w:rPr>
        <w:t xml:space="preserve">, </w:t>
      </w:r>
      <w:r w:rsidR="009461BF">
        <w:rPr>
          <w:rFonts w:cs="Arial"/>
          <w:color w:val="000000"/>
        </w:rPr>
        <w:t>Пружаоц услуге</w:t>
      </w:r>
      <w:r w:rsidRPr="005E076E">
        <w:rPr>
          <w:rFonts w:cs="Arial"/>
          <w:color w:val="000000" w:themeColor="text1"/>
        </w:rPr>
        <w:t>је дужан да се придржава тачно дефинисаних назива из конкурсне документације</w:t>
      </w:r>
      <w:r>
        <w:rPr>
          <w:rFonts w:cs="Arial"/>
          <w:color w:val="000000" w:themeColor="text1"/>
        </w:rPr>
        <w:t xml:space="preserve"> (техничка спецификација, тачка 3.1. </w:t>
      </w:r>
      <w:r w:rsidRPr="005E076E">
        <w:rPr>
          <w:rFonts w:cs="Arial"/>
          <w:color w:val="000000" w:themeColor="text1"/>
        </w:rPr>
        <w:t>и прихваћене понуде (Обрасца структуре цене</w:t>
      </w:r>
      <w:r>
        <w:rPr>
          <w:rFonts w:cs="Arial"/>
          <w:color w:val="000000" w:themeColor="text1"/>
        </w:rPr>
        <w:t>)</w:t>
      </w:r>
      <w:r w:rsidRPr="005E076E">
        <w:rPr>
          <w:rFonts w:cs="Arial"/>
          <w:color w:val="000000" w:themeColor="text1"/>
        </w:rPr>
        <w:t>.</w:t>
      </w:r>
    </w:p>
    <w:p w:rsidR="006B36A3" w:rsidRPr="005E076E" w:rsidRDefault="006B36A3" w:rsidP="006B36A3">
      <w:pPr>
        <w:tabs>
          <w:tab w:val="left" w:pos="567"/>
        </w:tabs>
        <w:spacing w:before="0"/>
        <w:rPr>
          <w:rFonts w:cs="Arial"/>
          <w:color w:val="000000" w:themeColor="text1"/>
        </w:rPr>
      </w:pPr>
      <w:r w:rsidRPr="005E076E">
        <w:rPr>
          <w:rFonts w:cs="Arial"/>
          <w:color w:val="000000" w:themeColor="text1"/>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6B36A3" w:rsidRPr="008F446A" w:rsidRDefault="006B36A3" w:rsidP="006B36A3">
      <w:pPr>
        <w:pStyle w:val="KDParagraf"/>
        <w:spacing w:before="0"/>
        <w:rPr>
          <w:rFonts w:eastAsia="Calibri" w:cs="Arial"/>
        </w:rPr>
      </w:pPr>
    </w:p>
    <w:p w:rsidR="006B36A3" w:rsidRDefault="006B36A3" w:rsidP="006B36A3">
      <w:pPr>
        <w:pStyle w:val="KDParagraf"/>
        <w:spacing w:before="0"/>
        <w:rPr>
          <w:rFonts w:eastAsia="Calibri" w:cs="Arial"/>
        </w:rPr>
      </w:pPr>
      <w:r w:rsidRPr="008F446A">
        <w:rPr>
          <w:rFonts w:eastAsia="Calibri" w:cs="Arial"/>
        </w:rPr>
        <w:t>Плаћање ће се вршити у динарима</w:t>
      </w:r>
      <w:r>
        <w:rPr>
          <w:rFonts w:eastAsia="Calibri" w:cs="Arial"/>
        </w:rPr>
        <w:t>.</w:t>
      </w:r>
    </w:p>
    <w:p w:rsidR="006B36A3" w:rsidRDefault="006B36A3" w:rsidP="006B36A3">
      <w:pPr>
        <w:pStyle w:val="KDParagraf"/>
        <w:spacing w:before="0"/>
        <w:rPr>
          <w:rFonts w:eastAsia="Calibri" w:cs="Arial"/>
        </w:rPr>
      </w:pPr>
    </w:p>
    <w:p w:rsidR="006B36A3" w:rsidRPr="00CA409B" w:rsidRDefault="006B36A3" w:rsidP="006B36A3">
      <w:pPr>
        <w:autoSpaceDE w:val="0"/>
        <w:autoSpaceDN w:val="0"/>
        <w:adjustRightInd w:val="0"/>
        <w:spacing w:before="0"/>
        <w:rPr>
          <w:rFonts w:cs="Arial"/>
        </w:rPr>
      </w:pPr>
      <w:r w:rsidRPr="00CA409B">
        <w:t>Плаћање уговорене цене Корисник услуге ће извршити у динарима, на рачун Пружаоца услуге бр.____________________ који се води код _________ банке.</w:t>
      </w:r>
    </w:p>
    <w:p w:rsidR="006B36A3" w:rsidRDefault="006B36A3" w:rsidP="00202751">
      <w:pPr>
        <w:tabs>
          <w:tab w:val="left" w:pos="284"/>
        </w:tabs>
        <w:rPr>
          <w:rFonts w:cs="Arial"/>
          <w:color w:val="000000"/>
        </w:rPr>
      </w:pPr>
    </w:p>
    <w:p w:rsidR="00EB2AC5" w:rsidRPr="009461BF" w:rsidRDefault="00EB2AC5" w:rsidP="00EB2AC5">
      <w:pPr>
        <w:rPr>
          <w:rFonts w:eastAsia="Arial Unicode MS"/>
          <w:b/>
          <w:lang w:val="sr-Cyrl-CS"/>
        </w:rPr>
      </w:pPr>
      <w:r w:rsidRPr="009461BF">
        <w:rPr>
          <w:rFonts w:eastAsia="Arial Unicode MS"/>
          <w:b/>
          <w:lang w:val="sr-Cyrl-CS"/>
        </w:rPr>
        <w:t>СРЕДСТВ</w:t>
      </w:r>
      <w:r w:rsidR="00395843">
        <w:rPr>
          <w:rFonts w:eastAsia="Arial Unicode MS"/>
          <w:b/>
          <w:lang w:val="sr-Cyrl-CS"/>
        </w:rPr>
        <w:t>А</w:t>
      </w:r>
      <w:r w:rsidR="009322C7" w:rsidRPr="009461BF">
        <w:rPr>
          <w:rFonts w:eastAsia="Arial Unicode MS"/>
          <w:b/>
        </w:rPr>
        <w:t xml:space="preserve">ФИНАНСИЈСКОГ </w:t>
      </w:r>
      <w:r w:rsidRPr="009461BF">
        <w:rPr>
          <w:rFonts w:eastAsia="Arial Unicode MS"/>
          <w:b/>
          <w:lang w:val="sr-Cyrl-CS"/>
        </w:rPr>
        <w:t>ОБЕЗБЕЂЕЊА</w:t>
      </w:r>
    </w:p>
    <w:p w:rsidR="009322C7" w:rsidRDefault="009322C7" w:rsidP="00EB2AC5">
      <w:pPr>
        <w:rPr>
          <w:rFonts w:eastAsia="Arial Unicode MS"/>
          <w:lang w:val="sr-Cyrl-CS"/>
        </w:rPr>
      </w:pPr>
    </w:p>
    <w:p w:rsidR="009322C7" w:rsidRPr="009461BF" w:rsidRDefault="009322C7" w:rsidP="009322C7">
      <w:pPr>
        <w:pStyle w:val="KDParagraf"/>
        <w:spacing w:before="0"/>
        <w:rPr>
          <w:rFonts w:cs="Arial"/>
          <w:b/>
        </w:rPr>
      </w:pPr>
      <w:r w:rsidRPr="009461BF">
        <w:rPr>
          <w:rFonts w:cs="Arial"/>
          <w:b/>
        </w:rPr>
        <w:t>Корисник услуге захтева средстава финансијског обезбеђења (у даљем текс</w:t>
      </w:r>
      <w:r w:rsidR="00395843">
        <w:rPr>
          <w:rFonts w:cs="Arial"/>
          <w:b/>
        </w:rPr>
        <w:t>т</w:t>
      </w:r>
      <w:r w:rsidRPr="009461BF">
        <w:rPr>
          <w:rFonts w:cs="Arial"/>
          <w:b/>
        </w:rPr>
        <w:t xml:space="preserve">у СФО) којим </w:t>
      </w:r>
      <w:r w:rsidR="00395843">
        <w:rPr>
          <w:rFonts w:cs="Arial"/>
          <w:b/>
        </w:rPr>
        <w:t>П</w:t>
      </w:r>
      <w:r w:rsidRPr="009461BF">
        <w:rPr>
          <w:rFonts w:cs="Arial"/>
          <w:b/>
        </w:rPr>
        <w:t>онуђачи обезбеђују испуњење својих обавеза у поступку јавне набавке.</w:t>
      </w:r>
    </w:p>
    <w:p w:rsidR="009322C7" w:rsidRPr="009461BF" w:rsidRDefault="009322C7" w:rsidP="009322C7">
      <w:pPr>
        <w:pStyle w:val="KDParagraf"/>
        <w:spacing w:before="0"/>
        <w:rPr>
          <w:rFonts w:cs="Arial"/>
          <w:b/>
        </w:rPr>
      </w:pPr>
      <w:r w:rsidRPr="009461BF">
        <w:rPr>
          <w:rFonts w:cs="Arial"/>
          <w:b/>
        </w:rPr>
        <w:t>Члан групе понуђача може бити налогодавац СФО.</w:t>
      </w:r>
    </w:p>
    <w:p w:rsidR="009322C7" w:rsidRPr="009461BF" w:rsidRDefault="009322C7" w:rsidP="009322C7">
      <w:pPr>
        <w:pStyle w:val="KDParagraf"/>
        <w:spacing w:before="0"/>
        <w:rPr>
          <w:rFonts w:cs="Arial"/>
          <w:b/>
        </w:rPr>
      </w:pPr>
      <w:r w:rsidRPr="009461BF">
        <w:rPr>
          <w:rFonts w:cs="Arial"/>
          <w:b/>
        </w:rPr>
        <w:t>СФО морају да буду у валути у којој је и понуда.</w:t>
      </w:r>
    </w:p>
    <w:p w:rsidR="009322C7" w:rsidRPr="009461BF" w:rsidRDefault="009322C7" w:rsidP="009322C7">
      <w:pPr>
        <w:pStyle w:val="KDParagraf"/>
        <w:spacing w:before="0"/>
        <w:rPr>
          <w:rFonts w:cs="Arial"/>
          <w:b/>
        </w:rPr>
      </w:pPr>
      <w:r w:rsidRPr="009461BF">
        <w:rPr>
          <w:rFonts w:cs="Arial"/>
          <w:b/>
        </w:rPr>
        <w:t>Ако се за време трајања Уговора промене рокови за извршење уговорне обавезе, важност  СФО мора се продужити.</w:t>
      </w:r>
    </w:p>
    <w:p w:rsidR="00EB2AC5" w:rsidRDefault="00EB2AC5" w:rsidP="00EB2AC5">
      <w:pPr>
        <w:jc w:val="center"/>
        <w:rPr>
          <w:rFonts w:eastAsia="Arial Unicode MS"/>
          <w:lang w:val="sr-Cyrl-CS"/>
        </w:rPr>
      </w:pPr>
      <w:r>
        <w:rPr>
          <w:rFonts w:eastAsia="Arial Unicode MS"/>
          <w:lang w:val="sr-Cyrl-CS"/>
        </w:rPr>
        <w:t xml:space="preserve">Члан </w:t>
      </w:r>
      <w:r w:rsidR="00134F91">
        <w:rPr>
          <w:rFonts w:eastAsia="Arial Unicode MS"/>
          <w:lang w:val="sr-Cyrl-CS"/>
        </w:rPr>
        <w:t>5</w:t>
      </w:r>
      <w:r w:rsidRPr="00947D0C">
        <w:rPr>
          <w:rFonts w:eastAsia="Arial Unicode MS"/>
          <w:lang w:val="sr-Cyrl-CS"/>
        </w:rPr>
        <w:t>.</w:t>
      </w:r>
    </w:p>
    <w:p w:rsidR="009322C7" w:rsidRPr="00947D0C" w:rsidRDefault="009322C7" w:rsidP="00EB2AC5">
      <w:pPr>
        <w:jc w:val="center"/>
        <w:rPr>
          <w:rFonts w:eastAsia="Arial Unicode MS"/>
          <w:lang w:val="sr-Cyrl-CS"/>
        </w:rPr>
      </w:pPr>
    </w:p>
    <w:p w:rsidR="009322C7" w:rsidRPr="00395843" w:rsidRDefault="00547802" w:rsidP="005A565F">
      <w:pPr>
        <w:spacing w:before="0" w:line="100" w:lineRule="atLeast"/>
        <w:rPr>
          <w:rFonts w:eastAsia="TimesNewRomanPSMT"/>
          <w:b/>
          <w:bCs/>
          <w:i/>
        </w:rPr>
      </w:pPr>
      <w:r w:rsidRPr="00395843">
        <w:rPr>
          <w:rFonts w:eastAsia="TimesNewRomanPSMT"/>
          <w:b/>
        </w:rPr>
        <w:t xml:space="preserve">1. </w:t>
      </w:r>
      <w:r w:rsidR="009322C7" w:rsidRPr="00395843">
        <w:rPr>
          <w:rFonts w:eastAsia="TimesNewRomanPSMT"/>
          <w:b/>
        </w:rPr>
        <w:t>Мениц</w:t>
      </w:r>
      <w:r w:rsidR="002E6BBF" w:rsidRPr="00395843">
        <w:rPr>
          <w:rFonts w:eastAsia="TimesNewRomanPSMT"/>
          <w:b/>
        </w:rPr>
        <w:t>а</w:t>
      </w:r>
      <w:r w:rsidR="009322C7" w:rsidRPr="00395843">
        <w:rPr>
          <w:rFonts w:eastAsia="TimesNewRomanPSMT"/>
          <w:b/>
        </w:rPr>
        <w:t xml:space="preserve"> за добро извршење посла </w:t>
      </w:r>
      <w:r w:rsidR="00395843" w:rsidRPr="00395843">
        <w:rPr>
          <w:rFonts w:eastAsia="TimesNewRomanPSMT"/>
          <w:b/>
        </w:rPr>
        <w:t>по Оквирном споразуму</w:t>
      </w:r>
    </w:p>
    <w:p w:rsidR="005A565F" w:rsidRDefault="005A565F" w:rsidP="005A565F">
      <w:pPr>
        <w:rPr>
          <w:rFonts w:cs="Arial"/>
        </w:rPr>
      </w:pPr>
      <w:r>
        <w:rPr>
          <w:rFonts w:cs="Arial"/>
        </w:rPr>
        <w:t>Пружалац услуге је дужан да у тренутку закључења Оквирног споразума а најкасније у року од 10 (словима:десет) дана од дана обостраног потписивања Оквирног споразума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w:t>
      </w:r>
    </w:p>
    <w:p w:rsidR="005A565F" w:rsidRPr="00D510B0" w:rsidRDefault="005A565F" w:rsidP="00BC3842">
      <w:pPr>
        <w:pStyle w:val="ListParagraph"/>
        <w:numPr>
          <w:ilvl w:val="0"/>
          <w:numId w:val="27"/>
        </w:numPr>
        <w:tabs>
          <w:tab w:val="clear" w:pos="1080"/>
          <w:tab w:val="num" w:pos="360"/>
        </w:tabs>
        <w:ind w:left="0"/>
        <w:rPr>
          <w:rFonts w:ascii="Arial" w:eastAsia="Times New Roman" w:hAnsi="Arial" w:cs="Arial"/>
        </w:rPr>
      </w:pPr>
      <w:r w:rsidRPr="00D510B0">
        <w:rPr>
          <w:rFonts w:ascii="Arial" w:hAnsi="Arial" w:cs="Arial"/>
        </w:rPr>
        <w:lastRenderedPageBreak/>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701AF2" w:rsidRPr="00D510B0">
        <w:rPr>
          <w:rFonts w:ascii="Arial" w:eastAsia="Times New Roman" w:hAnsi="Arial" w:cs="Arial"/>
        </w:rPr>
        <w:t xml:space="preserve">у складу са Закон о меници ("Сл. лист ФНРЈ" бр. 104/46, "Сл. лист СФРЈ" бр. 16/65, 54/70 и 57/89 и "Сл. лист СРЈ" бр. 46/96, </w:t>
      </w:r>
      <w:r w:rsidR="00550835">
        <w:rPr>
          <w:rFonts w:ascii="Arial" w:eastAsia="Times New Roman" w:hAnsi="Arial" w:cs="Arial"/>
        </w:rPr>
        <w:t>„</w:t>
      </w:r>
      <w:r w:rsidR="00701AF2" w:rsidRPr="00D510B0">
        <w:rPr>
          <w:rFonts w:ascii="Arial" w:eastAsia="Times New Roman" w:hAnsi="Arial" w:cs="Arial"/>
        </w:rPr>
        <w:t>Сл. лист СЦГ</w:t>
      </w:r>
      <w:r w:rsidR="00550835">
        <w:rPr>
          <w:rFonts w:ascii="Arial" w:eastAsia="Times New Roman" w:hAnsi="Arial" w:cs="Arial"/>
        </w:rPr>
        <w:t>“</w:t>
      </w:r>
      <w:r w:rsidR="00701AF2" w:rsidRPr="00D510B0">
        <w:rPr>
          <w:rFonts w:ascii="Arial" w:eastAsia="Times New Roman" w:hAnsi="Arial" w:cs="Arial"/>
        </w:rPr>
        <w:t xml:space="preserve"> бр. 01/</w:t>
      </w:r>
      <w:r w:rsidR="00550835">
        <w:rPr>
          <w:rFonts w:ascii="Arial" w:eastAsia="Times New Roman" w:hAnsi="Arial" w:cs="Arial"/>
        </w:rPr>
        <w:t>20</w:t>
      </w:r>
      <w:r w:rsidR="00701AF2" w:rsidRPr="00D510B0">
        <w:rPr>
          <w:rFonts w:ascii="Arial" w:eastAsia="Times New Roman" w:hAnsi="Arial" w:cs="Arial"/>
        </w:rPr>
        <w:t xml:space="preserve">03 Уст. повеља </w:t>
      </w:r>
      <w:r w:rsidR="00550835">
        <w:rPr>
          <w:rFonts w:ascii="Arial" w:eastAsia="Times New Roman" w:hAnsi="Arial" w:cs="Arial"/>
        </w:rPr>
        <w:t>„</w:t>
      </w:r>
      <w:r w:rsidR="00701AF2" w:rsidRPr="00D510B0">
        <w:rPr>
          <w:rFonts w:ascii="Arial" w:eastAsia="Times New Roman" w:hAnsi="Arial" w:cs="Arial"/>
        </w:rPr>
        <w:t>Сл.гласник РС</w:t>
      </w:r>
      <w:r w:rsidR="00550835">
        <w:rPr>
          <w:rFonts w:ascii="Arial" w:eastAsia="Times New Roman" w:hAnsi="Arial" w:cs="Arial"/>
        </w:rPr>
        <w:t>“</w:t>
      </w:r>
      <w:r w:rsidR="00701AF2" w:rsidRPr="00D510B0">
        <w:rPr>
          <w:rFonts w:ascii="Arial" w:eastAsia="Times New Roman" w:hAnsi="Arial" w:cs="Arial"/>
        </w:rPr>
        <w:t xml:space="preserve"> 80/</w:t>
      </w:r>
      <w:r w:rsidR="00550835">
        <w:rPr>
          <w:rFonts w:ascii="Arial" w:eastAsia="Times New Roman" w:hAnsi="Arial" w:cs="Arial"/>
        </w:rPr>
        <w:t>20</w:t>
      </w:r>
      <w:r w:rsidR="00701AF2" w:rsidRPr="00D510B0">
        <w:rPr>
          <w:rFonts w:ascii="Arial" w:eastAsia="Times New Roman" w:hAnsi="Arial" w:cs="Arial"/>
        </w:rPr>
        <w:t>15</w:t>
      </w:r>
      <w:r w:rsidR="00550835">
        <w:rPr>
          <w:rFonts w:ascii="Arial" w:eastAsia="Times New Roman" w:hAnsi="Arial" w:cs="Arial"/>
        </w:rPr>
        <w:t>) и Закон о платним услугама („Сл. гласник РС”</w:t>
      </w:r>
      <w:r w:rsidR="00701AF2" w:rsidRPr="00D510B0">
        <w:rPr>
          <w:rFonts w:ascii="Arial" w:eastAsia="Times New Roman" w:hAnsi="Arial" w:cs="Arial"/>
        </w:rPr>
        <w:t xml:space="preserve"> 139/2014).</w:t>
      </w:r>
    </w:p>
    <w:p w:rsidR="005A565F" w:rsidRDefault="005A565F" w:rsidP="00BC3842">
      <w:pPr>
        <w:numPr>
          <w:ilvl w:val="0"/>
          <w:numId w:val="27"/>
        </w:numPr>
        <w:tabs>
          <w:tab w:val="clear" w:pos="1080"/>
          <w:tab w:val="num" w:pos="-720"/>
        </w:tabs>
        <w:suppressAutoHyphens/>
        <w:spacing w:before="0"/>
        <w:ind w:left="360" w:hanging="360"/>
        <w:rPr>
          <w:rFonts w:cs="Arial"/>
        </w:rPr>
      </w:pPr>
      <w:r>
        <w:rPr>
          <w:rFonts w:cs="Arial"/>
        </w:rPr>
        <w:t xml:space="preserve">Менично писмо – овлашћење којим понуђач овлашћује </w:t>
      </w:r>
      <w:r w:rsidR="00550835">
        <w:rPr>
          <w:rFonts w:cs="Arial"/>
        </w:rPr>
        <w:t>Корисника услуге</w:t>
      </w:r>
      <w:r>
        <w:rPr>
          <w:rFonts w:cs="Arial"/>
        </w:rPr>
        <w:t xml:space="preserve"> да може наплатити меницу  на износ од  10 % од вредности Оквирног споразума (без ПДВ) са роком важења 30 (</w:t>
      </w:r>
      <w:r w:rsidR="00550835">
        <w:rPr>
          <w:rFonts w:cs="Arial"/>
        </w:rPr>
        <w:t xml:space="preserve">словима: </w:t>
      </w:r>
      <w:r>
        <w:rPr>
          <w:rFonts w:cs="Arial"/>
        </w:rPr>
        <w:t>тридесет)</w:t>
      </w:r>
      <w:r w:rsidR="00550835">
        <w:rPr>
          <w:rFonts w:cs="Arial"/>
        </w:rPr>
        <w:t xml:space="preserve"> календарских</w:t>
      </w:r>
      <w:r>
        <w:rPr>
          <w:rFonts w:cs="Arial"/>
        </w:rPr>
        <w:t xml:space="preserve"> дана дужим од истека рока важности Оквирног споразума, с тим да евентуални продужетак рока завршетка посла има за последицу и продужење рока важења менице и меничног овлашћења, </w:t>
      </w:r>
    </w:p>
    <w:p w:rsidR="005A565F" w:rsidRDefault="005A565F" w:rsidP="00BC3842">
      <w:pPr>
        <w:numPr>
          <w:ilvl w:val="0"/>
          <w:numId w:val="27"/>
        </w:numPr>
        <w:tabs>
          <w:tab w:val="clear" w:pos="1080"/>
          <w:tab w:val="num" w:pos="-720"/>
        </w:tabs>
        <w:suppressAutoHyphens/>
        <w:spacing w:before="0"/>
        <w:ind w:left="360" w:hanging="360"/>
        <w:rPr>
          <w:rFonts w:cs="Arial"/>
        </w:rPr>
      </w:pPr>
      <w:r>
        <w:rPr>
          <w:rFonts w:cs="Arial"/>
        </w:rPr>
        <w:t xml:space="preserve">фотокопију важећег Картона депонованих потписа овлашћених лица за располагање новчаним средствима </w:t>
      </w:r>
      <w:r w:rsidR="00550835">
        <w:rPr>
          <w:rFonts w:cs="Arial"/>
        </w:rPr>
        <w:t>Пружаоца услуге</w:t>
      </w:r>
      <w:r>
        <w:rPr>
          <w:rFonts w:cs="Arial"/>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A565F" w:rsidRDefault="00550835" w:rsidP="00BC3842">
      <w:pPr>
        <w:numPr>
          <w:ilvl w:val="0"/>
          <w:numId w:val="27"/>
        </w:numPr>
        <w:tabs>
          <w:tab w:val="clear" w:pos="1080"/>
          <w:tab w:val="num" w:pos="-720"/>
        </w:tabs>
        <w:suppressAutoHyphens/>
        <w:spacing w:before="0"/>
        <w:ind w:left="360" w:hanging="360"/>
        <w:rPr>
          <w:rFonts w:cs="Arial"/>
        </w:rPr>
      </w:pPr>
      <w:r>
        <w:rPr>
          <w:rFonts w:cs="Arial"/>
        </w:rPr>
        <w:t>фотокопију ОП обрасца,</w:t>
      </w:r>
    </w:p>
    <w:p w:rsidR="008A6A44" w:rsidRDefault="005A565F" w:rsidP="00BC3842">
      <w:pPr>
        <w:pStyle w:val="ListParagraph"/>
        <w:numPr>
          <w:ilvl w:val="0"/>
          <w:numId w:val="30"/>
        </w:numPr>
        <w:spacing w:before="0" w:after="0" w:line="240" w:lineRule="auto"/>
        <w:ind w:left="360"/>
        <w:rPr>
          <w:rFonts w:ascii="Arial" w:hAnsi="Arial" w:cs="Arial"/>
        </w:rPr>
      </w:pPr>
      <w:r w:rsidRPr="008A6A44">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8A6A44">
        <w:rPr>
          <w:rFonts w:ascii="Arial" w:hAnsi="Arial" w:cs="Arial"/>
        </w:rPr>
        <w:t>у складу са Одлуком о ближим условима, садржини и начину вођења регистра меница и овлашћења („Сл. гласник РС“ бр. 56/</w:t>
      </w:r>
      <w:r w:rsidR="00550835">
        <w:rPr>
          <w:rFonts w:ascii="Arial" w:hAnsi="Arial" w:cs="Arial"/>
        </w:rPr>
        <w:t>20</w:t>
      </w:r>
      <w:r w:rsidR="008A6A44">
        <w:rPr>
          <w:rFonts w:ascii="Arial" w:hAnsi="Arial" w:cs="Arial"/>
        </w:rPr>
        <w:t>11 и 80</w:t>
      </w:r>
      <w:r w:rsidR="00550835">
        <w:rPr>
          <w:rFonts w:ascii="Arial" w:hAnsi="Arial" w:cs="Arial"/>
        </w:rPr>
        <w:t>/20</w:t>
      </w:r>
      <w:r w:rsidR="008A6A44">
        <w:rPr>
          <w:rFonts w:ascii="Arial" w:hAnsi="Arial" w:cs="Arial"/>
        </w:rPr>
        <w:t xml:space="preserve">15,76/2016) </w:t>
      </w:r>
    </w:p>
    <w:p w:rsidR="005A565F" w:rsidRDefault="005A565F" w:rsidP="005A565F">
      <w:pPr>
        <w:rPr>
          <w:rFonts w:cs="Arial"/>
          <w:color w:val="000000" w:themeColor="text1"/>
        </w:rPr>
      </w:pPr>
      <w:r w:rsidRPr="005A565F">
        <w:rPr>
          <w:rFonts w:cs="Arial"/>
          <w:color w:val="000000"/>
        </w:rPr>
        <w:t xml:space="preserve">Уговорне стране су сагласне, да Корисник услуге може, без било какве претходне сагласностиПружаоца услуге, поднети на наплату средство финансијског обезбеђења из става 1.овог члана, у случају да Пружалац услуге </w:t>
      </w:r>
      <w:r w:rsidRPr="005A565F">
        <w:rPr>
          <w:rFonts w:cs="Arial"/>
          <w:color w:val="000000" w:themeColor="text1"/>
        </w:rPr>
        <w:t>oдбије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395843" w:rsidRDefault="00395843" w:rsidP="005A565F">
      <w:pPr>
        <w:rPr>
          <w:rFonts w:cs="Arial"/>
          <w:color w:val="000000" w:themeColor="text1"/>
        </w:rPr>
      </w:pPr>
    </w:p>
    <w:p w:rsidR="00395843" w:rsidRPr="00395843" w:rsidRDefault="00395843" w:rsidP="00395843">
      <w:pPr>
        <w:pStyle w:val="KDParagraf"/>
        <w:spacing w:before="0"/>
        <w:rPr>
          <w:rFonts w:eastAsia="TimesNewRomanPSMT" w:cs="Arial"/>
          <w:b/>
          <w:bCs/>
          <w:iCs/>
        </w:rPr>
      </w:pPr>
      <w:r w:rsidRPr="00395843">
        <w:rPr>
          <w:rFonts w:cs="Arial"/>
          <w:b/>
          <w:color w:val="000000" w:themeColor="text1"/>
        </w:rPr>
        <w:t xml:space="preserve">2.  </w:t>
      </w:r>
      <w:r w:rsidRPr="00395843">
        <w:rPr>
          <w:rFonts w:eastAsia="TimesNewRomanPSMT" w:cs="Arial"/>
          <w:b/>
          <w:bCs/>
          <w:iCs/>
        </w:rPr>
        <w:t>Банкарску гаранцију за добро извршење посла по појединачним Уговорима по Оквирном споразуму</w:t>
      </w:r>
    </w:p>
    <w:p w:rsidR="00395843" w:rsidRDefault="00395843" w:rsidP="00395843">
      <w:pPr>
        <w:pStyle w:val="KDParagraf"/>
        <w:spacing w:before="0"/>
        <w:rPr>
          <w:rFonts w:eastAsia="TimesNewRomanPSMT" w:cs="Arial"/>
          <w:bCs/>
          <w:iCs/>
          <w:color w:val="000000" w:themeColor="text1"/>
        </w:rPr>
      </w:pPr>
    </w:p>
    <w:p w:rsidR="00395843" w:rsidRDefault="00D50245" w:rsidP="00395843">
      <w:pPr>
        <w:pStyle w:val="KDParagraf"/>
        <w:spacing w:before="0"/>
        <w:rPr>
          <w:rFonts w:eastAsia="TimesNewRomanPSMT" w:cs="Arial"/>
          <w:bCs/>
          <w:iCs/>
          <w:color w:val="000000" w:themeColor="text1"/>
        </w:rPr>
      </w:pPr>
      <w:r>
        <w:rPr>
          <w:rFonts w:cs="Arial"/>
          <w:color w:val="000000" w:themeColor="text1"/>
        </w:rPr>
        <w:t xml:space="preserve">Пружалац услуге </w:t>
      </w:r>
      <w:r w:rsidR="00395843">
        <w:rPr>
          <w:rFonts w:eastAsia="TimesNewRomanPSMT" w:cs="Arial"/>
          <w:bCs/>
          <w:iCs/>
          <w:color w:val="000000" w:themeColor="text1"/>
        </w:rPr>
        <w:t xml:space="preserve">је дужан </w:t>
      </w:r>
      <w:r w:rsidR="00395843">
        <w:rPr>
          <w:rFonts w:cs="Arial"/>
        </w:rPr>
        <w:t>да у тренутку закључења Уговора а најкасније три дана пре увођења у посао,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да</w:t>
      </w:r>
      <w:r w:rsidR="00550835">
        <w:rPr>
          <w:rFonts w:eastAsia="TimesNewRomanPSMT" w:cs="Arial"/>
          <w:bCs/>
          <w:iCs/>
          <w:color w:val="000000" w:themeColor="text1"/>
        </w:rPr>
        <w:t>Кориснику услуге</w:t>
      </w:r>
      <w:r w:rsidR="00395843">
        <w:rPr>
          <w:rFonts w:eastAsia="TimesNewRomanPSMT" w:cs="Arial"/>
          <w:bCs/>
          <w:iCs/>
          <w:color w:val="000000" w:themeColor="text1"/>
        </w:rPr>
        <w:t xml:space="preserve"> у тренутку закључења сваког појединачног Уговора по закљученом Оквирном споразуму, достави неопозиву,  безусловну (без права на приговор) и на први писани позив наплативу банкарску гаранцију за добро извршење посла у износу од 5%  вредности Уговора без ПДВ. </w:t>
      </w:r>
    </w:p>
    <w:p w:rsidR="00395843" w:rsidRDefault="00395843" w:rsidP="00395843">
      <w:pPr>
        <w:pStyle w:val="KDParagraf"/>
        <w:spacing w:before="0"/>
        <w:rPr>
          <w:rFonts w:eastAsia="TimesNewRomanPSMT" w:cs="Arial"/>
          <w:bCs/>
          <w:iCs/>
          <w:color w:val="000000" w:themeColor="text1"/>
        </w:rPr>
      </w:pPr>
      <w:r>
        <w:rPr>
          <w:rFonts w:eastAsia="TimesNewRomanPSMT" w:cs="Arial"/>
          <w:bCs/>
          <w:iCs/>
          <w:color w:val="000000" w:themeColor="text1"/>
        </w:rPr>
        <w:t>Банкарска гаранција мора трајати најмање 30 (словима:тридесет) календарских дана дуже од рока одређеног за извршење услуге по Уговору.</w:t>
      </w:r>
    </w:p>
    <w:p w:rsidR="00395843" w:rsidRDefault="00395843" w:rsidP="00395843">
      <w:pPr>
        <w:pStyle w:val="KDParagraf"/>
        <w:spacing w:before="0"/>
        <w:rPr>
          <w:rFonts w:eastAsia="TimesNewRomanPSMT" w:cs="Arial"/>
          <w:bCs/>
          <w:iCs/>
          <w:color w:val="000000" w:themeColor="text1"/>
        </w:rPr>
      </w:pPr>
      <w:r>
        <w:rPr>
          <w:rFonts w:eastAsia="TimesNewRomanPSMT" w:cs="Arial"/>
          <w:bCs/>
          <w:iCs/>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395843" w:rsidRDefault="00D50245" w:rsidP="00395843">
      <w:pPr>
        <w:pStyle w:val="KDParagraf"/>
        <w:spacing w:before="0"/>
        <w:rPr>
          <w:rFonts w:eastAsia="TimesNewRomanPSMT" w:cs="Arial"/>
          <w:bCs/>
          <w:iCs/>
          <w:color w:val="000000" w:themeColor="text1"/>
        </w:rPr>
      </w:pPr>
      <w:r>
        <w:rPr>
          <w:rFonts w:eastAsia="TimesNewRomanPSMT" w:cs="Arial"/>
          <w:bCs/>
          <w:iCs/>
          <w:color w:val="000000" w:themeColor="text1"/>
        </w:rPr>
        <w:t xml:space="preserve">Корисник услуге </w:t>
      </w:r>
      <w:r w:rsidR="00395843">
        <w:rPr>
          <w:rFonts w:eastAsia="TimesNewRomanPSMT" w:cs="Arial"/>
          <w:bCs/>
          <w:iCs/>
          <w:color w:val="000000" w:themeColor="text1"/>
        </w:rPr>
        <w:t xml:space="preserve">ће уновчити дату банкарску гаранцију за добро извршење посла у случају да </w:t>
      </w:r>
      <w:r>
        <w:rPr>
          <w:rFonts w:eastAsia="TimesNewRomanPSMT" w:cs="Arial"/>
          <w:bCs/>
          <w:iCs/>
          <w:color w:val="000000" w:themeColor="text1"/>
        </w:rPr>
        <w:t xml:space="preserve">Пружалац услуге </w:t>
      </w:r>
      <w:r w:rsidR="00395843">
        <w:rPr>
          <w:rFonts w:eastAsia="TimesNewRomanPSMT" w:cs="Arial"/>
          <w:bCs/>
          <w:iCs/>
          <w:color w:val="000000" w:themeColor="text1"/>
        </w:rPr>
        <w:t xml:space="preserve"> не буде извршавао своје уговорне обавезе у роковима и на начин предвиђен </w:t>
      </w:r>
      <w:r w:rsidR="00D17BEF">
        <w:rPr>
          <w:rFonts w:eastAsia="TimesNewRomanPSMT" w:cs="Arial"/>
          <w:bCs/>
          <w:iCs/>
          <w:color w:val="000000" w:themeColor="text1"/>
        </w:rPr>
        <w:t>О</w:t>
      </w:r>
      <w:r w:rsidR="00395843">
        <w:rPr>
          <w:rFonts w:eastAsia="TimesNewRomanPSMT" w:cs="Arial"/>
          <w:bCs/>
          <w:iCs/>
          <w:color w:val="000000" w:themeColor="text1"/>
        </w:rPr>
        <w:t xml:space="preserve">квирним споразумом и закљученим Уговором. </w:t>
      </w:r>
    </w:p>
    <w:p w:rsidR="00395843" w:rsidRDefault="00395843" w:rsidP="00395843">
      <w:pPr>
        <w:rPr>
          <w:rFonts w:eastAsia="TimesNewRomanPSMT" w:cs="Arial"/>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DF14D5">
        <w:rPr>
          <w:rFonts w:eastAsia="TimesNewRomanPSMT" w:cs="Arial"/>
        </w:rPr>
        <w:t>или промењену месну надлежност за решавање спорова.</w:t>
      </w:r>
    </w:p>
    <w:p w:rsidR="00395843" w:rsidRDefault="00395843" w:rsidP="00395843">
      <w:pPr>
        <w:rPr>
          <w:rFonts w:eastAsia="TimesNewRomanPSMT" w:cs="Arial"/>
        </w:rPr>
      </w:pPr>
      <w:r w:rsidRPr="00DF14D5">
        <w:rPr>
          <w:rFonts w:eastAsia="TimesNewRomanPSMT"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95843" w:rsidRPr="00DF14D5" w:rsidRDefault="00395843" w:rsidP="00395843">
      <w:pPr>
        <w:rPr>
          <w:rFonts w:eastAsia="TimesNewRomanPSMT" w:cs="Arial"/>
        </w:rPr>
      </w:pPr>
      <w:r w:rsidRPr="00DF14D5">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395843" w:rsidRDefault="00395843" w:rsidP="00395843">
      <w:pPr>
        <w:rPr>
          <w:rFonts w:eastAsia="TimesNewRomanPSMT" w:cs="Arial"/>
        </w:rPr>
      </w:pPr>
      <w:r w:rsidRPr="00DF14D5">
        <w:rPr>
          <w:rFonts w:eastAsia="TimesNewRomanPSMT" w:cs="Arial"/>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395843" w:rsidRPr="0005597B" w:rsidRDefault="00395843" w:rsidP="00395843">
      <w:pPr>
        <w:rPr>
          <w:rFonts w:eastAsia="TimesNewRomanPSMT" w:cs="Arial"/>
        </w:rPr>
      </w:pPr>
      <w:r w:rsidRPr="0005597B">
        <w:rPr>
          <w:rFonts w:eastAsia="TimesNewRomanPSMT" w:cs="Arial"/>
        </w:rPr>
        <w:t>Банкарска гаранција се не може уступити и није преносива без сагласности Корисника, Налогодавца и Емисионе банке.</w:t>
      </w:r>
    </w:p>
    <w:p w:rsidR="00395843" w:rsidRPr="0005597B" w:rsidRDefault="00395843" w:rsidP="00395843">
      <w:pPr>
        <w:rPr>
          <w:rFonts w:eastAsia="TimesNewRomanPSMT" w:cs="Arial"/>
        </w:rPr>
      </w:pPr>
      <w:r w:rsidRPr="0005597B">
        <w:rPr>
          <w:rFonts w:eastAsia="TimesNewRomanPSMT" w:cs="Arial"/>
        </w:rPr>
        <w:t>Банкарска гаранција истиче на наведени датум,без обзира да ли нам је овај документ враћен или не.</w:t>
      </w:r>
    </w:p>
    <w:p w:rsidR="00395843" w:rsidRPr="0005597B" w:rsidRDefault="00395843" w:rsidP="00395843">
      <w:pPr>
        <w:rPr>
          <w:rFonts w:eastAsia="TimesNewRomanPSMT" w:cs="Arial"/>
        </w:rPr>
      </w:pPr>
      <w:r w:rsidRPr="0005597B">
        <w:rPr>
          <w:rFonts w:eastAsia="TimesNewRomanPSMT" w:cs="Arial"/>
        </w:rPr>
        <w:t>На банкарску гаранцију примењују се одредбе Једнобразних правила за гаранције УРДГ 758,Међународне Трговинске коморе у Паризу.</w:t>
      </w:r>
    </w:p>
    <w:p w:rsidR="00395843" w:rsidRDefault="00395843" w:rsidP="00395843">
      <w:pPr>
        <w:pStyle w:val="ListParagraph"/>
        <w:spacing w:before="0" w:after="0" w:line="240" w:lineRule="auto"/>
        <w:ind w:left="0"/>
        <w:rPr>
          <w:rFonts w:ascii="Arial" w:hAnsi="Arial" w:cs="Arial"/>
          <w:b/>
          <w:u w:val="single"/>
        </w:rPr>
      </w:pPr>
    </w:p>
    <w:p w:rsidR="00395843" w:rsidRDefault="00395843" w:rsidP="00395843">
      <w:pPr>
        <w:rPr>
          <w:rFonts w:cs="Arial"/>
        </w:rPr>
      </w:pPr>
      <w:r>
        <w:rPr>
          <w:rFonts w:cs="Arial"/>
        </w:rPr>
        <w:t>Гаранција истиче на наведени датум, без обзира да ли нам је овај документ враћен или не.</w:t>
      </w:r>
    </w:p>
    <w:p w:rsidR="009322C7" w:rsidRDefault="009322C7" w:rsidP="009A107A">
      <w:pPr>
        <w:tabs>
          <w:tab w:val="left" w:pos="567"/>
        </w:tabs>
        <w:spacing w:before="0"/>
        <w:rPr>
          <w:rFonts w:eastAsia="TimesNewRomanPSMT" w:cs="Arial"/>
          <w:b/>
          <w:u w:val="single"/>
        </w:rPr>
      </w:pPr>
    </w:p>
    <w:p w:rsidR="009C6AAA" w:rsidRDefault="009C6AAA" w:rsidP="009C6AAA">
      <w:pPr>
        <w:pStyle w:val="KDParagraf"/>
        <w:tabs>
          <w:tab w:val="clear" w:pos="567"/>
          <w:tab w:val="left" w:pos="0"/>
        </w:tabs>
        <w:spacing w:before="0"/>
        <w:rPr>
          <w:rFonts w:cs="Arial"/>
          <w:b/>
          <w:color w:val="000000"/>
          <w:sz w:val="24"/>
          <w:szCs w:val="24"/>
        </w:rPr>
      </w:pPr>
      <w:r>
        <w:rPr>
          <w:rFonts w:cs="Arial"/>
          <w:b/>
          <w:color w:val="000000"/>
          <w:sz w:val="24"/>
          <w:szCs w:val="24"/>
        </w:rPr>
        <w:t>ИЗВЕШТАЈИ И КОРЕСПОНДЕНЦИЈА</w:t>
      </w:r>
    </w:p>
    <w:p w:rsidR="009C6AAA" w:rsidRDefault="009C6AAA" w:rsidP="009C6AAA">
      <w:pPr>
        <w:pStyle w:val="KDParagraf"/>
        <w:tabs>
          <w:tab w:val="clear" w:pos="567"/>
          <w:tab w:val="left" w:pos="0"/>
        </w:tabs>
        <w:spacing w:before="0"/>
        <w:rPr>
          <w:rFonts w:cs="Arial"/>
          <w:b/>
          <w:color w:val="000000"/>
          <w:sz w:val="24"/>
          <w:szCs w:val="24"/>
        </w:rPr>
      </w:pPr>
    </w:p>
    <w:p w:rsidR="009C6AAA" w:rsidRPr="009C6AAA" w:rsidRDefault="009C6AAA" w:rsidP="00134F91">
      <w:pPr>
        <w:pStyle w:val="KDParagraf"/>
        <w:tabs>
          <w:tab w:val="clear" w:pos="567"/>
          <w:tab w:val="left" w:pos="0"/>
        </w:tabs>
        <w:spacing w:before="0"/>
        <w:jc w:val="center"/>
        <w:rPr>
          <w:rFonts w:cs="Arial"/>
          <w:sz w:val="24"/>
          <w:szCs w:val="24"/>
        </w:rPr>
      </w:pPr>
      <w:r w:rsidRPr="009C6AAA">
        <w:rPr>
          <w:rFonts w:cs="Arial"/>
          <w:sz w:val="24"/>
          <w:szCs w:val="24"/>
        </w:rPr>
        <w:t>Члан</w:t>
      </w:r>
      <w:r w:rsidR="00134F91">
        <w:rPr>
          <w:rFonts w:cs="Arial"/>
          <w:sz w:val="24"/>
          <w:szCs w:val="24"/>
        </w:rPr>
        <w:t xml:space="preserve"> 6</w:t>
      </w:r>
      <w:r w:rsidRPr="009C6AAA">
        <w:rPr>
          <w:rFonts w:cs="Arial"/>
          <w:sz w:val="24"/>
          <w:szCs w:val="24"/>
        </w:rPr>
        <w:t>.</w:t>
      </w:r>
    </w:p>
    <w:p w:rsidR="009C6AAA" w:rsidRPr="009C6AAA" w:rsidRDefault="009C6AAA" w:rsidP="009C6AAA">
      <w:pPr>
        <w:pStyle w:val="KDParagraf"/>
        <w:tabs>
          <w:tab w:val="clear" w:pos="567"/>
          <w:tab w:val="left" w:pos="0"/>
          <w:tab w:val="left" w:pos="284"/>
        </w:tabs>
        <w:spacing w:before="0"/>
        <w:rPr>
          <w:rFonts w:cs="Arial"/>
        </w:rPr>
      </w:pPr>
      <w:r w:rsidRPr="009C6AAA">
        <w:rPr>
          <w:rFonts w:cs="Arial"/>
        </w:rPr>
        <w:t xml:space="preserve">Корисник услуге је дужан да уредно води </w:t>
      </w:r>
      <w:r w:rsidRPr="009C6AAA">
        <w:rPr>
          <w:rFonts w:cs="Arial"/>
          <w:lang w:val="sr-Cyrl-CS"/>
        </w:rPr>
        <w:t xml:space="preserve">евиденцију присуства на раду </w:t>
      </w:r>
      <w:r w:rsidRPr="009C6AAA">
        <w:rPr>
          <w:rFonts w:cs="Arial"/>
        </w:rPr>
        <w:t>ангажованих извршиоцаод стране Пружаоца услуга и да ист</w:t>
      </w:r>
      <w:r w:rsidR="00D17BEF">
        <w:rPr>
          <w:rFonts w:cs="Arial"/>
        </w:rPr>
        <w:t>у</w:t>
      </w:r>
      <w:r w:rsidRPr="009C6AAA">
        <w:rPr>
          <w:rFonts w:cs="Arial"/>
        </w:rPr>
        <w:t xml:space="preserve"> најкасније до 5-тог у месецу за претходни месец, доставља Пружаоцу услуге на даљу обраду и поступање по њима.</w:t>
      </w:r>
    </w:p>
    <w:p w:rsidR="009C6AAA" w:rsidRPr="009C6AAA" w:rsidRDefault="009C6AAA" w:rsidP="009C6AAA">
      <w:pPr>
        <w:pStyle w:val="KDParagraf"/>
        <w:tabs>
          <w:tab w:val="left" w:pos="0"/>
        </w:tabs>
        <w:spacing w:before="0"/>
        <w:rPr>
          <w:rFonts w:cs="Arial"/>
        </w:rPr>
      </w:pPr>
      <w:r w:rsidRPr="009C6AAA">
        <w:rPr>
          <w:rFonts w:cs="Arial"/>
        </w:rPr>
        <w:t>Корисник услуга је дужан да о свакој промени у вези са радно ангажованим радницима обавести Пружаоца услуге (нпр. престанак потребе за радним ангажовањем радника из разлога запошљавања истог, престанка</w:t>
      </w:r>
      <w:r w:rsidR="005A2224">
        <w:rPr>
          <w:rFonts w:cs="Arial"/>
        </w:rPr>
        <w:t xml:space="preserve"> потребе за његовим ангажовањем,</w:t>
      </w:r>
      <w:r w:rsidRPr="009C6AAA">
        <w:rPr>
          <w:rFonts w:cs="Arial"/>
        </w:rPr>
        <w:t xml:space="preserve"> продужавања рока ангажовања, промена описа послова за који се ангажује, др.).</w:t>
      </w:r>
    </w:p>
    <w:p w:rsidR="009C6AAA" w:rsidRPr="009C6AAA" w:rsidRDefault="009C6AAA" w:rsidP="009C6AAA">
      <w:pPr>
        <w:pStyle w:val="KDParagraf"/>
        <w:tabs>
          <w:tab w:val="left" w:pos="0"/>
        </w:tabs>
        <w:spacing w:before="0"/>
        <w:rPr>
          <w:rFonts w:cs="Arial"/>
        </w:rPr>
      </w:pPr>
      <w:r w:rsidRPr="009C6AAA">
        <w:rPr>
          <w:rFonts w:cs="Arial"/>
        </w:rPr>
        <w:t>Пружалац услуге се обавезује да Кориснику услуге у току реализације овог</w:t>
      </w:r>
      <w:r w:rsidR="005A2224">
        <w:rPr>
          <w:rFonts w:cs="Arial"/>
        </w:rPr>
        <w:t>О</w:t>
      </w:r>
      <w:r w:rsidRPr="009C6AAA">
        <w:rPr>
          <w:rFonts w:cs="Arial"/>
        </w:rPr>
        <w:t xml:space="preserve">квирног споразума, доставља уз рачун и Записник о </w:t>
      </w:r>
      <w:r w:rsidR="002909A8">
        <w:rPr>
          <w:rFonts w:cs="Arial"/>
        </w:rPr>
        <w:t>пруженим</w:t>
      </w:r>
      <w:r w:rsidRPr="009C6AAA">
        <w:rPr>
          <w:rFonts w:cs="Arial"/>
        </w:rPr>
        <w:t xml:space="preserve"> услугама</w:t>
      </w:r>
      <w:r w:rsidR="005A2224">
        <w:rPr>
          <w:rFonts w:cs="Arial"/>
        </w:rPr>
        <w:t>.</w:t>
      </w:r>
    </w:p>
    <w:p w:rsidR="008F1943" w:rsidRDefault="008F1943" w:rsidP="009C6AAA">
      <w:pPr>
        <w:pStyle w:val="KDParagraf"/>
        <w:tabs>
          <w:tab w:val="left" w:pos="0"/>
        </w:tabs>
        <w:spacing w:before="0"/>
        <w:rPr>
          <w:rFonts w:cs="Arial"/>
        </w:rPr>
      </w:pPr>
    </w:p>
    <w:p w:rsidR="009C6AAA" w:rsidRPr="00D42301" w:rsidRDefault="009C6AAA" w:rsidP="009C6AAA">
      <w:pPr>
        <w:pStyle w:val="KDParagraf"/>
        <w:tabs>
          <w:tab w:val="left" w:pos="0"/>
        </w:tabs>
        <w:spacing w:before="0"/>
        <w:rPr>
          <w:rFonts w:cs="Arial"/>
        </w:rPr>
      </w:pPr>
      <w:r w:rsidRPr="009C6AAA">
        <w:rPr>
          <w:rFonts w:cs="Arial"/>
        </w:rPr>
        <w:t xml:space="preserve">Пружалац услуге доставља Кориснику услуге потписан Записник о </w:t>
      </w:r>
      <w:r w:rsidR="002909A8">
        <w:rPr>
          <w:rFonts w:cs="Arial"/>
        </w:rPr>
        <w:t xml:space="preserve">пруженим </w:t>
      </w:r>
      <w:r w:rsidRPr="009C6AAA">
        <w:rPr>
          <w:rFonts w:cs="Arial"/>
        </w:rPr>
        <w:t>услугама извршеним у претходном месецу.</w:t>
      </w:r>
      <w:r w:rsidR="00D42301">
        <w:rPr>
          <w:rFonts w:cs="Arial"/>
        </w:rPr>
        <w:t xml:space="preserve"> Уз потписан Записник </w:t>
      </w:r>
      <w:r w:rsidR="00D42301" w:rsidRPr="009C6AAA">
        <w:rPr>
          <w:rFonts w:cs="Arial"/>
        </w:rPr>
        <w:t>Пружалац услуге</w:t>
      </w:r>
      <w:r w:rsidR="00D42301">
        <w:rPr>
          <w:rFonts w:cs="Arial"/>
        </w:rPr>
        <w:t xml:space="preserve"> доставља све пратеће документе којима дока</w:t>
      </w:r>
      <w:r w:rsidR="00D17BEF">
        <w:rPr>
          <w:rFonts w:cs="Arial"/>
        </w:rPr>
        <w:t>зује обрачунату вредност Услуге:</w:t>
      </w:r>
      <w:r w:rsidR="00D42301">
        <w:rPr>
          <w:rFonts w:cs="Arial"/>
        </w:rPr>
        <w:t xml:space="preserve"> копије пот</w:t>
      </w:r>
      <w:r w:rsidR="008F1943">
        <w:rPr>
          <w:rFonts w:cs="Arial"/>
        </w:rPr>
        <w:t>п</w:t>
      </w:r>
      <w:r w:rsidR="00D17BEF">
        <w:rPr>
          <w:rFonts w:cs="Arial"/>
        </w:rPr>
        <w:t xml:space="preserve">исаних карнет листи (евиденција радног времена)и других докумената којима се доказује обим извршених услуга, </w:t>
      </w:r>
      <w:r w:rsidR="008F1943">
        <w:rPr>
          <w:rFonts w:eastAsia="Calibri" w:cs="Arial"/>
          <w:bCs/>
        </w:rPr>
        <w:t>потписан</w:t>
      </w:r>
      <w:r w:rsidR="00D17BEF">
        <w:rPr>
          <w:rFonts w:eastAsia="Calibri" w:cs="Arial"/>
          <w:bCs/>
        </w:rPr>
        <w:t>их</w:t>
      </w:r>
      <w:r w:rsidR="008F1943">
        <w:rPr>
          <w:rFonts w:eastAsia="Calibri" w:cs="Arial"/>
          <w:bCs/>
        </w:rPr>
        <w:t xml:space="preserve"> од стране надлежног руководиоца Корисника услуге.</w:t>
      </w:r>
    </w:p>
    <w:p w:rsidR="00D42301" w:rsidRPr="009C6AAA" w:rsidRDefault="00D42301" w:rsidP="009C6AAA">
      <w:pPr>
        <w:pStyle w:val="KDParagraf"/>
        <w:tabs>
          <w:tab w:val="left" w:pos="0"/>
        </w:tabs>
        <w:spacing w:before="0"/>
        <w:rPr>
          <w:rFonts w:cs="Arial"/>
        </w:rPr>
      </w:pPr>
    </w:p>
    <w:p w:rsidR="009C6AAA" w:rsidRPr="009C6AAA" w:rsidRDefault="009C6AAA" w:rsidP="009C6AAA">
      <w:pPr>
        <w:pStyle w:val="KDParagraf"/>
        <w:tabs>
          <w:tab w:val="left" w:pos="0"/>
        </w:tabs>
        <w:spacing w:before="0"/>
        <w:rPr>
          <w:rFonts w:cs="Arial"/>
        </w:rPr>
      </w:pPr>
      <w:r w:rsidRPr="009C6AAA">
        <w:rPr>
          <w:rFonts w:cs="Arial"/>
        </w:rPr>
        <w:t xml:space="preserve">Корисник услуге има право да, након пријема </w:t>
      </w:r>
      <w:r w:rsidR="009E5CED">
        <w:rPr>
          <w:rFonts w:cs="Arial"/>
        </w:rPr>
        <w:t>З</w:t>
      </w:r>
      <w:r w:rsidRPr="009C6AAA">
        <w:rPr>
          <w:rFonts w:cs="Arial"/>
        </w:rPr>
        <w:t xml:space="preserve">аписника, достави примедбе Пружаоцу услуге у писаном облику или да достављени </w:t>
      </w:r>
      <w:r w:rsidR="009E5CED">
        <w:rPr>
          <w:rFonts w:cs="Arial"/>
        </w:rPr>
        <w:t>З</w:t>
      </w:r>
      <w:r w:rsidRPr="009C6AAA">
        <w:rPr>
          <w:rFonts w:cs="Arial"/>
        </w:rPr>
        <w:t xml:space="preserve">аписник прихвати и одобри у писаном облику. </w:t>
      </w:r>
    </w:p>
    <w:p w:rsidR="009C6AAA" w:rsidRPr="009C6AAA" w:rsidRDefault="009C6AAA" w:rsidP="009C6AAA">
      <w:pPr>
        <w:pStyle w:val="KDParagraf"/>
        <w:tabs>
          <w:tab w:val="clear" w:pos="567"/>
          <w:tab w:val="left" w:pos="0"/>
        </w:tabs>
        <w:spacing w:before="0"/>
        <w:rPr>
          <w:rFonts w:cs="Arial"/>
        </w:rPr>
      </w:pPr>
      <w:r w:rsidRPr="009C6AAA">
        <w:rPr>
          <w:rFonts w:cs="Arial"/>
        </w:rPr>
        <w:t xml:space="preserve">Сви </w:t>
      </w:r>
      <w:r w:rsidR="009E5CED">
        <w:rPr>
          <w:rFonts w:cs="Arial"/>
        </w:rPr>
        <w:t>З</w:t>
      </w:r>
      <w:r w:rsidRPr="009C6AAA">
        <w:rPr>
          <w:rFonts w:cs="Arial"/>
        </w:rPr>
        <w:t xml:space="preserve">аписници из овог члана морају бити прихваћени и одобрени од стране  овлашћених представника за праћење и реализацију </w:t>
      </w:r>
      <w:r>
        <w:rPr>
          <w:rFonts w:cs="Arial"/>
        </w:rPr>
        <w:t>О</w:t>
      </w:r>
      <w:r w:rsidRPr="009C6AAA">
        <w:rPr>
          <w:rFonts w:cs="Arial"/>
        </w:rPr>
        <w:t>квирног споразума на страни Корисника услуге.</w:t>
      </w:r>
    </w:p>
    <w:p w:rsidR="009C6AAA" w:rsidRPr="009C6AAA" w:rsidRDefault="009C6AAA" w:rsidP="009C6AAA">
      <w:pPr>
        <w:pStyle w:val="KDParagraf"/>
        <w:tabs>
          <w:tab w:val="clear" w:pos="567"/>
          <w:tab w:val="left" w:pos="0"/>
        </w:tabs>
        <w:spacing w:before="0"/>
      </w:pPr>
    </w:p>
    <w:p w:rsidR="009C6AAA" w:rsidRPr="009C6AAA" w:rsidRDefault="009C6AAA" w:rsidP="00134F91">
      <w:pPr>
        <w:pStyle w:val="KDParagraf"/>
        <w:tabs>
          <w:tab w:val="clear" w:pos="567"/>
          <w:tab w:val="left" w:pos="0"/>
        </w:tabs>
        <w:spacing w:before="0"/>
        <w:jc w:val="center"/>
        <w:rPr>
          <w:rFonts w:cs="Arial"/>
          <w:color w:val="000000"/>
        </w:rPr>
      </w:pPr>
      <w:r w:rsidRPr="009C6AAA">
        <w:rPr>
          <w:rFonts w:cs="Arial"/>
          <w:color w:val="000000"/>
        </w:rPr>
        <w:t xml:space="preserve">Члан </w:t>
      </w:r>
      <w:r w:rsidR="00134F91">
        <w:rPr>
          <w:rFonts w:cs="Arial"/>
          <w:color w:val="000000"/>
        </w:rPr>
        <w:t>7</w:t>
      </w:r>
      <w:r w:rsidRPr="009C6AAA">
        <w:rPr>
          <w:rFonts w:cs="Arial"/>
          <w:color w:val="000000"/>
        </w:rPr>
        <w:t>.</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w:t>
      </w:r>
      <w:r>
        <w:rPr>
          <w:rFonts w:cs="Arial"/>
          <w:color w:val="000000"/>
        </w:rPr>
        <w:t xml:space="preserve">– банкарску гаранцију за добро извршење посла по </w:t>
      </w:r>
      <w:r w:rsidR="009E5CED">
        <w:rPr>
          <w:rFonts w:cs="Arial"/>
          <w:color w:val="000000"/>
        </w:rPr>
        <w:t>У</w:t>
      </w:r>
      <w:r>
        <w:rPr>
          <w:rFonts w:cs="Arial"/>
          <w:color w:val="000000"/>
        </w:rPr>
        <w:t xml:space="preserve">говору </w:t>
      </w:r>
      <w:r w:rsidRPr="009C6AAA">
        <w:rPr>
          <w:rFonts w:cs="Arial"/>
          <w:color w:val="000000"/>
        </w:rPr>
        <w:t xml:space="preserve">и једнострано раскине </w:t>
      </w:r>
      <w:r w:rsidR="005A2224">
        <w:rPr>
          <w:rFonts w:cs="Arial"/>
          <w:color w:val="000000"/>
        </w:rPr>
        <w:t xml:space="preserve">Уговор и </w:t>
      </w:r>
      <w:r w:rsidRPr="009C6AAA">
        <w:rPr>
          <w:rFonts w:cs="Arial"/>
          <w:color w:val="000000"/>
        </w:rPr>
        <w:t>овај Оквирни споразум.</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lastRenderedPageBreak/>
        <w:t>О немогућности поступања по примедбама Корис</w:t>
      </w:r>
      <w:r w:rsidR="009E5CED">
        <w:rPr>
          <w:rFonts w:cs="Arial"/>
          <w:color w:val="000000"/>
        </w:rPr>
        <w:t>н</w:t>
      </w:r>
      <w:r w:rsidRPr="009C6AAA">
        <w:rPr>
          <w:rFonts w:cs="Arial"/>
          <w:color w:val="000000"/>
        </w:rPr>
        <w:t>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9C6AAA" w:rsidRPr="009C6AAA" w:rsidRDefault="009C6AAA" w:rsidP="009C6AAA">
      <w:pPr>
        <w:pStyle w:val="KDParagraf"/>
        <w:tabs>
          <w:tab w:val="clear" w:pos="567"/>
          <w:tab w:val="left" w:pos="0"/>
        </w:tabs>
        <w:spacing w:before="0"/>
        <w:rPr>
          <w:rFonts w:cs="Arial"/>
          <w:color w:val="000000"/>
        </w:rPr>
      </w:pPr>
    </w:p>
    <w:p w:rsidR="009C6AAA" w:rsidRPr="009C6AAA" w:rsidRDefault="009C6AAA" w:rsidP="00134F91">
      <w:pPr>
        <w:pStyle w:val="KDParagraf"/>
        <w:tabs>
          <w:tab w:val="clear" w:pos="567"/>
          <w:tab w:val="left" w:pos="0"/>
        </w:tabs>
        <w:spacing w:before="0"/>
        <w:jc w:val="center"/>
        <w:rPr>
          <w:rFonts w:cs="Arial"/>
          <w:color w:val="000000"/>
        </w:rPr>
      </w:pPr>
      <w:r w:rsidRPr="009C6AAA">
        <w:rPr>
          <w:rFonts w:cs="Arial"/>
          <w:color w:val="000000"/>
        </w:rPr>
        <w:t xml:space="preserve">Члан </w:t>
      </w:r>
      <w:r w:rsidR="00134F91">
        <w:rPr>
          <w:rFonts w:cs="Arial"/>
          <w:color w:val="000000"/>
        </w:rPr>
        <w:t>8</w:t>
      </w:r>
      <w:r w:rsidRPr="009C6AAA">
        <w:rPr>
          <w:rFonts w:cs="Arial"/>
          <w:color w:val="000000"/>
        </w:rPr>
        <w:t>.</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Адресе уговорних страна за пријем писмена и поште, су следеће:</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w:t>
      </w:r>
      <w:r w:rsidRPr="009C6AAA">
        <w:rPr>
          <w:rFonts w:cs="Arial"/>
          <w:color w:val="000000"/>
        </w:rPr>
        <w:tab/>
        <w:t>Јавно предузеће „Електропривреда Србије“ Београд, огранак ХЕ Ђердап., ул. Трг краља Петра број 1,19 320 Кладово</w:t>
      </w:r>
      <w:r w:rsidRPr="009C6AAA">
        <w:rPr>
          <w:rFonts w:cs="Arial"/>
          <w:color w:val="000000"/>
        </w:rPr>
        <w:tab/>
      </w:r>
      <w:r w:rsidRPr="009C6AAA">
        <w:rPr>
          <w:rFonts w:cs="Arial"/>
          <w:color w:val="000000"/>
        </w:rPr>
        <w:tab/>
      </w:r>
      <w:r w:rsidRPr="009C6AAA">
        <w:rPr>
          <w:rFonts w:cs="Arial"/>
          <w:color w:val="000000"/>
        </w:rPr>
        <w:tab/>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Пружалац услуге:</w:t>
      </w:r>
      <w:r w:rsidRPr="009C6AAA">
        <w:rPr>
          <w:rFonts w:cs="Arial"/>
          <w:color w:val="000000"/>
        </w:rPr>
        <w:tab/>
        <w:t>__________________________________________</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__________________________________________</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__________________________________________</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ab/>
      </w:r>
      <w:r w:rsidRPr="009C6AAA">
        <w:rPr>
          <w:rFonts w:cs="Arial"/>
          <w:color w:val="000000"/>
        </w:rPr>
        <w:tab/>
      </w:r>
      <w:r w:rsidRPr="009C6AAA">
        <w:rPr>
          <w:rFonts w:cs="Arial"/>
          <w:color w:val="000000"/>
        </w:rPr>
        <w:tab/>
      </w:r>
      <w:r w:rsidRPr="009C6AAA">
        <w:rPr>
          <w:rFonts w:cs="Arial"/>
          <w:color w:val="000000"/>
        </w:rPr>
        <w:tab/>
        <w:t xml:space="preserve">__________________________________________  </w:t>
      </w:r>
    </w:p>
    <w:p w:rsidR="009C6AAA" w:rsidRPr="009C6AAA" w:rsidRDefault="009C6AAA" w:rsidP="009C6AAA">
      <w:pPr>
        <w:pStyle w:val="KDParagraf"/>
        <w:tabs>
          <w:tab w:val="clear" w:pos="567"/>
          <w:tab w:val="left" w:pos="0"/>
        </w:tabs>
        <w:spacing w:before="0"/>
        <w:rPr>
          <w:rFonts w:cs="Arial"/>
          <w:color w:val="000000"/>
        </w:rPr>
      </w:pPr>
    </w:p>
    <w:p w:rsidR="009C6AAA" w:rsidRDefault="009C6AAA" w:rsidP="009C6AAA">
      <w:pPr>
        <w:pStyle w:val="KDParagraf"/>
        <w:tabs>
          <w:tab w:val="clear" w:pos="567"/>
          <w:tab w:val="left" w:pos="0"/>
        </w:tabs>
        <w:spacing w:before="0"/>
        <w:rPr>
          <w:rFonts w:cs="Arial"/>
          <w:color w:val="000000"/>
          <w:sz w:val="24"/>
          <w:szCs w:val="24"/>
        </w:rPr>
      </w:pPr>
      <w:r w:rsidRPr="009C6AAA">
        <w:rPr>
          <w:rFonts w:cs="Arial"/>
          <w:color w:val="000000"/>
        </w:rPr>
        <w:t>Подизвођач:</w:t>
      </w:r>
      <w:r>
        <w:rPr>
          <w:rFonts w:cs="Arial"/>
          <w:color w:val="000000"/>
          <w:sz w:val="24"/>
          <w:szCs w:val="24"/>
        </w:rPr>
        <w:tab/>
      </w:r>
      <w:r>
        <w:rPr>
          <w:rFonts w:cs="Arial"/>
          <w:color w:val="000000"/>
          <w:sz w:val="24"/>
          <w:szCs w:val="24"/>
        </w:rPr>
        <w:tab/>
        <w:t xml:space="preserve">_________________________________________ </w:t>
      </w:r>
    </w:p>
    <w:p w:rsidR="00832059" w:rsidRDefault="00832059" w:rsidP="00EB2AC5">
      <w:pPr>
        <w:rPr>
          <w:rFonts w:eastAsia="Arial Unicode MS"/>
          <w:lang w:val="sr-Cyrl-CS"/>
        </w:rPr>
      </w:pPr>
    </w:p>
    <w:p w:rsidR="009C6AAA" w:rsidRDefault="009C6AAA" w:rsidP="009C6AAA">
      <w:pPr>
        <w:pStyle w:val="KDParagraf"/>
        <w:tabs>
          <w:tab w:val="clear" w:pos="567"/>
          <w:tab w:val="left" w:pos="0"/>
        </w:tabs>
        <w:spacing w:before="0"/>
        <w:rPr>
          <w:rFonts w:cs="Arial"/>
          <w:b/>
          <w:color w:val="000000"/>
          <w:sz w:val="24"/>
          <w:szCs w:val="24"/>
        </w:rPr>
      </w:pPr>
      <w:r>
        <w:rPr>
          <w:rFonts w:cs="Arial"/>
          <w:b/>
          <w:color w:val="000000"/>
          <w:sz w:val="24"/>
          <w:szCs w:val="24"/>
        </w:rPr>
        <w:t>ОБАВЕЗЕ КОРИСНИКА УСЛУГЕ</w:t>
      </w:r>
    </w:p>
    <w:p w:rsidR="009C6AAA" w:rsidRDefault="009C6AAA" w:rsidP="009C6AAA">
      <w:pPr>
        <w:pStyle w:val="KDParagraf"/>
        <w:tabs>
          <w:tab w:val="clear" w:pos="567"/>
          <w:tab w:val="left" w:pos="0"/>
        </w:tabs>
        <w:spacing w:before="0"/>
        <w:rPr>
          <w:rFonts w:cs="Arial"/>
          <w:b/>
          <w:color w:val="000000"/>
          <w:sz w:val="24"/>
          <w:szCs w:val="24"/>
        </w:rPr>
      </w:pPr>
    </w:p>
    <w:p w:rsidR="009C6AAA" w:rsidRPr="009C6AAA" w:rsidRDefault="009C6AAA" w:rsidP="00134F91">
      <w:pPr>
        <w:pStyle w:val="KDParagraf"/>
        <w:tabs>
          <w:tab w:val="clear" w:pos="567"/>
          <w:tab w:val="left" w:pos="0"/>
        </w:tabs>
        <w:spacing w:before="0"/>
        <w:jc w:val="center"/>
        <w:rPr>
          <w:rFonts w:cs="Arial"/>
          <w:color w:val="000000"/>
        </w:rPr>
      </w:pPr>
      <w:r w:rsidRPr="009C6AAA">
        <w:rPr>
          <w:rFonts w:cs="Arial"/>
          <w:color w:val="000000"/>
        </w:rPr>
        <w:t xml:space="preserve">Члан </w:t>
      </w:r>
      <w:r w:rsidR="00134F91">
        <w:rPr>
          <w:rFonts w:cs="Arial"/>
          <w:color w:val="000000"/>
        </w:rPr>
        <w:t>9</w:t>
      </w:r>
      <w:r w:rsidRPr="009C6AAA">
        <w:rPr>
          <w:rFonts w:cs="Arial"/>
          <w:color w:val="000000"/>
        </w:rPr>
        <w:t>.</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 се обавезује да Пружаоцу услуге изврши исплату цен</w:t>
      </w:r>
      <w:r w:rsidR="009E5CED">
        <w:rPr>
          <w:rFonts w:cs="Arial"/>
          <w:color w:val="000000"/>
        </w:rPr>
        <w:t>е</w:t>
      </w:r>
      <w:r w:rsidRPr="009C6AAA">
        <w:rPr>
          <w:rFonts w:cs="Arial"/>
          <w:color w:val="000000"/>
        </w:rPr>
        <w:t xml:space="preserve"> Услуг</w:t>
      </w:r>
      <w:r w:rsidR="009E5CED">
        <w:rPr>
          <w:rFonts w:cs="Arial"/>
          <w:color w:val="000000"/>
        </w:rPr>
        <w:t>е</w:t>
      </w:r>
      <w:r w:rsidRPr="009C6AAA">
        <w:rPr>
          <w:rFonts w:cs="Arial"/>
          <w:color w:val="000000"/>
        </w:rPr>
        <w:t xml:space="preserve"> утврђену у складу са чланом 2.овог Оквирног споразума, на начин и у роковима утврђеним чланом </w:t>
      </w:r>
      <w:r w:rsidR="00DB2418">
        <w:rPr>
          <w:rFonts w:cs="Arial"/>
          <w:color w:val="000000"/>
        </w:rPr>
        <w:t>4</w:t>
      </w:r>
      <w:r w:rsidRPr="009C6AAA">
        <w:rPr>
          <w:rFonts w:cs="Arial"/>
          <w:color w:val="000000"/>
        </w:rPr>
        <w:t xml:space="preserve">.овогОквирног споразума. </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 xml:space="preserve">Све исплате по основу овог Оквирног споразума биће извршене на рачун Пружаоца услуге: </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 xml:space="preserve">бр рачуна: _____________________________ код банке:____________ </w:t>
      </w:r>
    </w:p>
    <w:p w:rsidR="009C6AAA" w:rsidRPr="009C6AAA" w:rsidRDefault="009C6AAA" w:rsidP="009C6AAA">
      <w:pPr>
        <w:pStyle w:val="KDParagraf"/>
        <w:tabs>
          <w:tab w:val="clear" w:pos="567"/>
          <w:tab w:val="left" w:pos="0"/>
        </w:tabs>
        <w:spacing w:before="0"/>
        <w:rPr>
          <w:rFonts w:cs="Arial"/>
          <w:color w:val="000000"/>
        </w:rPr>
      </w:pPr>
    </w:p>
    <w:p w:rsidR="009C6AAA" w:rsidRPr="009C6AAA" w:rsidRDefault="009C6AAA" w:rsidP="00134F91">
      <w:pPr>
        <w:pStyle w:val="KDParagraf"/>
        <w:tabs>
          <w:tab w:val="clear" w:pos="567"/>
          <w:tab w:val="left" w:pos="0"/>
        </w:tabs>
        <w:spacing w:before="0"/>
        <w:jc w:val="center"/>
        <w:rPr>
          <w:rFonts w:cs="Arial"/>
          <w:color w:val="000000"/>
        </w:rPr>
      </w:pPr>
      <w:r w:rsidRPr="009C6AAA">
        <w:rPr>
          <w:rFonts w:cs="Arial"/>
          <w:color w:val="000000"/>
        </w:rPr>
        <w:t xml:space="preserve">Члан </w:t>
      </w:r>
      <w:r w:rsidR="00134F91">
        <w:rPr>
          <w:rFonts w:cs="Arial"/>
          <w:color w:val="000000"/>
        </w:rPr>
        <w:t>10</w:t>
      </w:r>
      <w:r w:rsidRPr="009C6AAA">
        <w:rPr>
          <w:rFonts w:cs="Arial"/>
          <w:color w:val="000000"/>
        </w:rPr>
        <w:t>.</w:t>
      </w:r>
    </w:p>
    <w:p w:rsidR="009C6AAA" w:rsidRPr="009C6AAA" w:rsidRDefault="009C6AAA" w:rsidP="009C6AAA">
      <w:pPr>
        <w:pStyle w:val="KDParagraf"/>
        <w:tabs>
          <w:tab w:val="clear" w:pos="567"/>
          <w:tab w:val="left" w:pos="0"/>
        </w:tabs>
        <w:spacing w:before="0"/>
        <w:rPr>
          <w:rFonts w:cs="Arial"/>
        </w:rPr>
      </w:pPr>
      <w:r w:rsidRPr="009C6AAA">
        <w:rPr>
          <w:rFonts w:cs="Arial"/>
        </w:rPr>
        <w:t xml:space="preserve">На основу потписаног Оквирног споразума, </w:t>
      </w:r>
      <w:r w:rsidR="00D17BEF" w:rsidRPr="009C6AAA">
        <w:rPr>
          <w:rFonts w:cs="Arial"/>
          <w:color w:val="000000"/>
        </w:rPr>
        <w:t>Корисник услуге</w:t>
      </w:r>
      <w:r w:rsidRPr="009C6AAA">
        <w:rPr>
          <w:rFonts w:cs="Arial"/>
        </w:rPr>
        <w:t xml:space="preserve"> ће закључити </w:t>
      </w:r>
      <w:r w:rsidR="00712718">
        <w:rPr>
          <w:rFonts w:cs="Arial"/>
        </w:rPr>
        <w:t xml:space="preserve">појединачне Уговоре </w:t>
      </w:r>
      <w:r w:rsidRPr="009C6AAA">
        <w:rPr>
          <w:rFonts w:cs="Arial"/>
        </w:rPr>
        <w:t>у ко</w:t>
      </w:r>
      <w:r w:rsidR="00712718">
        <w:rPr>
          <w:rFonts w:cs="Arial"/>
        </w:rPr>
        <w:t>јима</w:t>
      </w:r>
      <w:r w:rsidRPr="009C6AAA">
        <w:rPr>
          <w:rFonts w:cs="Arial"/>
        </w:rPr>
        <w:t xml:space="preserve"> ће се навести </w:t>
      </w:r>
      <w:r w:rsidR="009E5CED">
        <w:rPr>
          <w:rFonts w:cs="Arial"/>
        </w:rPr>
        <w:t>оквиран</w:t>
      </w:r>
      <w:r w:rsidRPr="009C6AAA">
        <w:rPr>
          <w:rFonts w:cs="Arial"/>
        </w:rPr>
        <w:t xml:space="preserve"> број </w:t>
      </w:r>
      <w:r w:rsidR="00712718">
        <w:rPr>
          <w:rFonts w:cs="Arial"/>
        </w:rPr>
        <w:t xml:space="preserve">и структуру </w:t>
      </w:r>
      <w:r w:rsidRPr="009C6AAA">
        <w:rPr>
          <w:rFonts w:cs="Arial"/>
        </w:rPr>
        <w:t xml:space="preserve">извршилаца и оквиран број </w:t>
      </w:r>
      <w:r w:rsidR="005A2224">
        <w:rPr>
          <w:rFonts w:cs="Arial"/>
        </w:rPr>
        <w:t>часова</w:t>
      </w:r>
      <w:r w:rsidRPr="009C6AAA">
        <w:rPr>
          <w:rFonts w:cs="Arial"/>
        </w:rPr>
        <w:t xml:space="preserve"> неопходних за реализацију предметне услуге. </w:t>
      </w:r>
    </w:p>
    <w:p w:rsidR="009C6AAA" w:rsidRPr="009C6AAA" w:rsidRDefault="009C6AAA" w:rsidP="009C6AAA">
      <w:pPr>
        <w:pStyle w:val="KDParagraf"/>
        <w:tabs>
          <w:tab w:val="clear" w:pos="567"/>
          <w:tab w:val="left" w:pos="0"/>
        </w:tabs>
        <w:spacing w:before="0"/>
        <w:rPr>
          <w:rFonts w:cs="Arial"/>
          <w:color w:val="000000"/>
        </w:rPr>
      </w:pPr>
    </w:p>
    <w:p w:rsidR="009C6AAA" w:rsidRPr="009C6AAA" w:rsidRDefault="009C6AAA" w:rsidP="00134F91">
      <w:pPr>
        <w:pStyle w:val="KDParagraf"/>
        <w:tabs>
          <w:tab w:val="clear" w:pos="567"/>
          <w:tab w:val="left" w:pos="0"/>
        </w:tabs>
        <w:spacing w:before="0"/>
        <w:jc w:val="center"/>
        <w:rPr>
          <w:rFonts w:cs="Arial"/>
          <w:color w:val="000000"/>
        </w:rPr>
      </w:pPr>
      <w:r w:rsidRPr="009C6AAA">
        <w:rPr>
          <w:rFonts w:cs="Arial"/>
          <w:color w:val="000000"/>
        </w:rPr>
        <w:t>Члан 1</w:t>
      </w:r>
      <w:r w:rsidR="00134F91">
        <w:rPr>
          <w:rFonts w:cs="Arial"/>
          <w:color w:val="000000"/>
        </w:rPr>
        <w:t>1</w:t>
      </w:r>
      <w:r w:rsidRPr="009C6AAA">
        <w:rPr>
          <w:rFonts w:cs="Arial"/>
          <w:color w:val="000000"/>
        </w:rPr>
        <w:t>.</w:t>
      </w:r>
    </w:p>
    <w:p w:rsidR="009C6AAA" w:rsidRPr="009C6AAA" w:rsidRDefault="009C6AAA" w:rsidP="009C6AAA">
      <w:pPr>
        <w:pStyle w:val="KDParagraf"/>
        <w:tabs>
          <w:tab w:val="clear" w:pos="567"/>
          <w:tab w:val="left" w:pos="0"/>
        </w:tabs>
        <w:spacing w:before="0"/>
        <w:rPr>
          <w:rFonts w:cs="Arial"/>
          <w:color w:val="000000"/>
        </w:rPr>
      </w:pPr>
      <w:r w:rsidRPr="009C6AAA">
        <w:rPr>
          <w:rFonts w:cs="Arial"/>
          <w:color w:val="000000"/>
        </w:rPr>
        <w:t>Корисник услуге се обавезује да уредно води месечне карнет листе</w:t>
      </w:r>
      <w:r w:rsidR="009B74D9">
        <w:rPr>
          <w:rFonts w:cs="Arial"/>
          <w:color w:val="000000"/>
        </w:rPr>
        <w:t xml:space="preserve"> - </w:t>
      </w:r>
      <w:r w:rsidR="009B74D9" w:rsidRPr="00722FC7">
        <w:rPr>
          <w:rFonts w:cs="Arial"/>
        </w:rPr>
        <w:t>месечне</w:t>
      </w:r>
      <w:r w:rsidR="009B74D9" w:rsidRPr="00722FC7">
        <w:rPr>
          <w:rFonts w:cs="Arial"/>
          <w:color w:val="000000"/>
          <w:lang w:val="sr-Cyrl-CS"/>
        </w:rPr>
        <w:t xml:space="preserve"> евиденције радног времена</w:t>
      </w:r>
      <w:r w:rsidRPr="009C6AAA">
        <w:rPr>
          <w:rFonts w:cs="Arial"/>
          <w:color w:val="000000"/>
        </w:rPr>
        <w:t xml:space="preserve"> за сва лица ангажована преко овог </w:t>
      </w:r>
      <w:r w:rsidR="00C23342">
        <w:rPr>
          <w:rFonts w:cs="Arial"/>
          <w:color w:val="000000"/>
        </w:rPr>
        <w:t>Оквирног споразума</w:t>
      </w:r>
      <w:r w:rsidRPr="009C6AAA">
        <w:rPr>
          <w:rFonts w:cs="Arial"/>
          <w:color w:val="000000"/>
        </w:rPr>
        <w:t>, и да исте у уговореним роковима</w:t>
      </w:r>
      <w:r w:rsidR="008F1943">
        <w:rPr>
          <w:rFonts w:cs="Arial"/>
          <w:color w:val="000000"/>
        </w:rPr>
        <w:t>, потписане од стране надлежниг руководилаца ангажованих извршилаца</w:t>
      </w:r>
      <w:r w:rsidR="005A2224">
        <w:rPr>
          <w:rFonts w:cs="Arial"/>
          <w:color w:val="000000"/>
        </w:rPr>
        <w:t xml:space="preserve"> код Корисника услуге</w:t>
      </w:r>
      <w:r w:rsidR="008F1943">
        <w:rPr>
          <w:rFonts w:cs="Arial"/>
          <w:color w:val="000000"/>
        </w:rPr>
        <w:t>,</w:t>
      </w:r>
      <w:r w:rsidRPr="009C6AAA">
        <w:rPr>
          <w:rFonts w:cs="Arial"/>
          <w:color w:val="000000"/>
        </w:rPr>
        <w:t xml:space="preserve"> доставља Пружаоцу услуг</w:t>
      </w:r>
      <w:r w:rsidR="005A2224">
        <w:rPr>
          <w:rFonts w:cs="Arial"/>
          <w:color w:val="000000"/>
        </w:rPr>
        <w:t>е</w:t>
      </w:r>
      <w:r w:rsidRPr="009C6AAA">
        <w:rPr>
          <w:rFonts w:cs="Arial"/>
          <w:color w:val="000000"/>
        </w:rPr>
        <w:t>.</w:t>
      </w:r>
    </w:p>
    <w:p w:rsidR="00EB22FF" w:rsidRDefault="00EB22FF" w:rsidP="00EB22FF">
      <w:pPr>
        <w:pStyle w:val="KDParagraf"/>
        <w:tabs>
          <w:tab w:val="clear" w:pos="567"/>
          <w:tab w:val="left" w:pos="0"/>
        </w:tabs>
        <w:spacing w:before="0"/>
        <w:rPr>
          <w:rFonts w:cs="Arial"/>
          <w:b/>
          <w:color w:val="000000"/>
          <w:sz w:val="24"/>
          <w:szCs w:val="24"/>
        </w:rPr>
      </w:pPr>
    </w:p>
    <w:p w:rsidR="00EB22FF" w:rsidRDefault="00EB22FF" w:rsidP="00EB22FF">
      <w:pPr>
        <w:pStyle w:val="KDParagraf"/>
        <w:tabs>
          <w:tab w:val="clear" w:pos="567"/>
          <w:tab w:val="left" w:pos="0"/>
        </w:tabs>
        <w:spacing w:before="0"/>
        <w:rPr>
          <w:rFonts w:cs="Arial"/>
          <w:b/>
          <w:color w:val="000000"/>
          <w:sz w:val="24"/>
          <w:szCs w:val="24"/>
        </w:rPr>
      </w:pPr>
      <w:r>
        <w:rPr>
          <w:rFonts w:cs="Arial"/>
          <w:b/>
          <w:color w:val="000000"/>
          <w:sz w:val="24"/>
          <w:szCs w:val="24"/>
        </w:rPr>
        <w:t>ОБАВЕЗЕ ПРУЖАОЦА УСЛУГЕ</w:t>
      </w:r>
    </w:p>
    <w:p w:rsidR="00EB22FF" w:rsidRDefault="00EB22FF" w:rsidP="00EB22FF">
      <w:pPr>
        <w:pStyle w:val="KDParagraf"/>
        <w:tabs>
          <w:tab w:val="clear" w:pos="567"/>
          <w:tab w:val="left" w:pos="0"/>
        </w:tabs>
        <w:spacing w:before="0"/>
        <w:rPr>
          <w:rFonts w:cs="Arial"/>
          <w:color w:val="000000"/>
          <w:sz w:val="24"/>
          <w:szCs w:val="24"/>
        </w:rPr>
      </w:pPr>
    </w:p>
    <w:p w:rsidR="00EB22FF" w:rsidRPr="00EB22FF" w:rsidRDefault="00EB22FF" w:rsidP="00134F91">
      <w:pPr>
        <w:pStyle w:val="KDParagraf"/>
        <w:tabs>
          <w:tab w:val="clear" w:pos="567"/>
          <w:tab w:val="left" w:pos="0"/>
        </w:tabs>
        <w:spacing w:before="0"/>
        <w:jc w:val="center"/>
        <w:rPr>
          <w:rFonts w:cs="Arial"/>
          <w:color w:val="000000"/>
        </w:rPr>
      </w:pPr>
      <w:r w:rsidRPr="00EB22FF">
        <w:rPr>
          <w:rFonts w:cs="Arial"/>
          <w:color w:val="000000"/>
        </w:rPr>
        <w:t>Члан 1</w:t>
      </w:r>
      <w:r w:rsidR="00134F91">
        <w:rPr>
          <w:rFonts w:cs="Arial"/>
          <w:color w:val="000000"/>
        </w:rPr>
        <w:t>2</w:t>
      </w:r>
      <w:r w:rsidRPr="00EB22FF">
        <w:rPr>
          <w:rFonts w:cs="Arial"/>
          <w:color w:val="000000"/>
        </w:rPr>
        <w:t>.</w:t>
      </w:r>
    </w:p>
    <w:p w:rsidR="00EB22FF" w:rsidRPr="00EB22FF" w:rsidRDefault="00EB22FF" w:rsidP="00EB22FF">
      <w:pPr>
        <w:pStyle w:val="KDParagraf"/>
        <w:tabs>
          <w:tab w:val="clear" w:pos="567"/>
          <w:tab w:val="left" w:pos="0"/>
        </w:tabs>
        <w:spacing w:before="0"/>
        <w:rPr>
          <w:rFonts w:cs="Arial"/>
          <w:color w:val="000000"/>
        </w:rPr>
      </w:pPr>
      <w:r w:rsidRPr="00EB22FF">
        <w:rPr>
          <w:rFonts w:cs="Arial"/>
        </w:rPr>
        <w:t xml:space="preserve">Пружалац услуге је дужан да у року од 3 (словима: </w:t>
      </w:r>
      <w:r w:rsidRPr="00EB22FF">
        <w:rPr>
          <w:rFonts w:cs="Arial"/>
          <w:lang w:val="sr-Cyrl-CS"/>
        </w:rPr>
        <w:t xml:space="preserve">три) </w:t>
      </w:r>
      <w:r w:rsidRPr="00EB22FF">
        <w:rPr>
          <w:rFonts w:cs="Arial"/>
        </w:rPr>
        <w:t>дана од дана закључења Оквирног споразума благовремено затражи од Корисника услуге све потребне информације, разјашњења, документацију и друге релевантне податке неопходне за његово извршење</w:t>
      </w:r>
      <w:r w:rsidRPr="00EB22FF">
        <w:rPr>
          <w:rFonts w:cs="Arial"/>
          <w:color w:val="000000"/>
        </w:rPr>
        <w:t>.</w:t>
      </w:r>
    </w:p>
    <w:p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Уколико Пружалац услуге не поступи у складу са ставом </w:t>
      </w:r>
      <w:r w:rsidR="00D17BEF">
        <w:rPr>
          <w:rFonts w:cs="Arial"/>
          <w:color w:val="000000"/>
        </w:rPr>
        <w:t>1.</w:t>
      </w:r>
      <w:r w:rsidRPr="00EB22FF">
        <w:rPr>
          <w:rFonts w:cs="Arial"/>
          <w:color w:val="000000"/>
        </w:rPr>
        <w:t xml:space="preserve"> овог члана, сматраће се да је благовремено прибавио све потребне податке за извршење Услуге у целости.</w:t>
      </w:r>
    </w:p>
    <w:p w:rsidR="00EB22FF" w:rsidRDefault="00D42301" w:rsidP="00EB22FF">
      <w:pPr>
        <w:pStyle w:val="KDParagraf"/>
        <w:tabs>
          <w:tab w:val="clear" w:pos="567"/>
          <w:tab w:val="left" w:pos="0"/>
        </w:tabs>
        <w:spacing w:before="0"/>
        <w:rPr>
          <w:rFonts w:cs="Arial"/>
          <w:color w:val="000000"/>
        </w:rPr>
      </w:pPr>
      <w:r w:rsidRPr="00EB22FF">
        <w:rPr>
          <w:rFonts w:cs="Arial"/>
          <w:color w:val="000000"/>
        </w:rPr>
        <w:t>Пружалац услуге</w:t>
      </w:r>
      <w:r>
        <w:rPr>
          <w:rFonts w:cs="Arial"/>
          <w:color w:val="000000"/>
        </w:rPr>
        <w:t xml:space="preserve"> се обавезује да на захтев надлежног лица Корисника услуге преда фотокопије диплома, уверења и сл. за особље које ангажује, а којима доказује квалификованост извршилаца које ангажује.</w:t>
      </w:r>
    </w:p>
    <w:p w:rsidR="00D42301" w:rsidRPr="00D42301" w:rsidRDefault="00D42301" w:rsidP="00EB22FF">
      <w:pPr>
        <w:pStyle w:val="KDParagraf"/>
        <w:tabs>
          <w:tab w:val="clear" w:pos="567"/>
          <w:tab w:val="left" w:pos="0"/>
        </w:tabs>
        <w:spacing w:before="0"/>
        <w:rPr>
          <w:rFonts w:cs="Arial"/>
          <w:color w:val="000000"/>
        </w:rPr>
      </w:pPr>
    </w:p>
    <w:p w:rsidR="00EB22FF" w:rsidRPr="00EB22FF" w:rsidRDefault="00EB22FF" w:rsidP="00134F91">
      <w:pPr>
        <w:pStyle w:val="KDParagraf"/>
        <w:tabs>
          <w:tab w:val="clear" w:pos="567"/>
          <w:tab w:val="left" w:pos="0"/>
        </w:tabs>
        <w:spacing w:before="0"/>
        <w:jc w:val="center"/>
        <w:rPr>
          <w:rFonts w:cs="Arial"/>
          <w:color w:val="000000"/>
        </w:rPr>
      </w:pPr>
      <w:r w:rsidRPr="00EB22FF">
        <w:rPr>
          <w:rFonts w:cs="Arial"/>
          <w:color w:val="000000"/>
        </w:rPr>
        <w:t>Члан 1</w:t>
      </w:r>
      <w:r w:rsidR="00134F91">
        <w:rPr>
          <w:rFonts w:cs="Arial"/>
          <w:color w:val="000000"/>
        </w:rPr>
        <w:t>3</w:t>
      </w:r>
      <w:r w:rsidRPr="00EB22FF">
        <w:rPr>
          <w:rFonts w:cs="Arial"/>
          <w:color w:val="000000"/>
        </w:rPr>
        <w:t>.</w:t>
      </w:r>
    </w:p>
    <w:p w:rsidR="00EB22FF" w:rsidRDefault="00EB22FF" w:rsidP="00EB22FF">
      <w:pPr>
        <w:pStyle w:val="KDParagraf"/>
        <w:tabs>
          <w:tab w:val="clear" w:pos="567"/>
          <w:tab w:val="left" w:pos="0"/>
        </w:tabs>
        <w:spacing w:before="0"/>
        <w:rPr>
          <w:rFonts w:cs="Arial"/>
        </w:rPr>
      </w:pPr>
      <w:r w:rsidRPr="00EB22FF">
        <w:rPr>
          <w:rFonts w:cs="Arial"/>
        </w:rPr>
        <w:t xml:space="preserve">Пружалац услуге је дужан да, након закључења Уговора по основу Оквирног споразумастави на располагање </w:t>
      </w:r>
      <w:r w:rsidR="00776D82">
        <w:rPr>
          <w:rFonts w:cs="Arial"/>
        </w:rPr>
        <w:t>Кориснику услуге</w:t>
      </w:r>
      <w:r w:rsidRPr="00EB22FF">
        <w:rPr>
          <w:rFonts w:cs="Arial"/>
        </w:rPr>
        <w:t xml:space="preserve"> уговорени број радника</w:t>
      </w:r>
      <w:r w:rsidR="00E13A3C">
        <w:rPr>
          <w:rFonts w:cs="Arial"/>
        </w:rPr>
        <w:t xml:space="preserve">, </w:t>
      </w:r>
      <w:r w:rsidR="00E13A3C">
        <w:rPr>
          <w:rFonts w:cs="Arial"/>
        </w:rPr>
        <w:lastRenderedPageBreak/>
        <w:t xml:space="preserve">квалификационе структуре </w:t>
      </w:r>
      <w:r w:rsidR="00D42301">
        <w:rPr>
          <w:rFonts w:cs="Arial"/>
        </w:rPr>
        <w:t>захтеване конкурсном документацијом,</w:t>
      </w:r>
      <w:r w:rsidRPr="00EB22FF">
        <w:rPr>
          <w:rFonts w:cs="Arial"/>
        </w:rPr>
        <w:t xml:space="preserve"> за обављање послова дефинисаних у </w:t>
      </w:r>
      <w:r w:rsidR="00C23342">
        <w:rPr>
          <w:rFonts w:cs="Arial"/>
        </w:rPr>
        <w:t>Техничкој спецификацији</w:t>
      </w:r>
      <w:r w:rsidRPr="00EB22FF">
        <w:rPr>
          <w:rFonts w:cs="Arial"/>
        </w:rPr>
        <w:t>.</w:t>
      </w:r>
    </w:p>
    <w:p w:rsidR="00EB22FF" w:rsidRPr="00EB22FF" w:rsidRDefault="00EB22FF" w:rsidP="00EB22FF">
      <w:pPr>
        <w:pStyle w:val="KDParagraf"/>
        <w:tabs>
          <w:tab w:val="clear" w:pos="567"/>
          <w:tab w:val="left" w:pos="0"/>
        </w:tabs>
        <w:spacing w:before="0"/>
        <w:rPr>
          <w:rFonts w:cs="Arial"/>
        </w:rPr>
      </w:pPr>
    </w:p>
    <w:p w:rsidR="00EB22FF" w:rsidRPr="00EB22FF" w:rsidRDefault="00EB22FF" w:rsidP="00134F91">
      <w:pPr>
        <w:pStyle w:val="KDParagraf"/>
        <w:tabs>
          <w:tab w:val="clear" w:pos="567"/>
          <w:tab w:val="left" w:pos="0"/>
        </w:tabs>
        <w:spacing w:before="0"/>
        <w:jc w:val="center"/>
        <w:rPr>
          <w:rFonts w:cs="Arial"/>
        </w:rPr>
      </w:pPr>
      <w:r w:rsidRPr="00EB22FF">
        <w:rPr>
          <w:rFonts w:cs="Arial"/>
        </w:rPr>
        <w:t>Члан 1</w:t>
      </w:r>
      <w:r w:rsidR="00134F91">
        <w:rPr>
          <w:rFonts w:cs="Arial"/>
        </w:rPr>
        <w:t>4</w:t>
      </w:r>
      <w:r w:rsidRPr="00EB22FF">
        <w:rPr>
          <w:rFonts w:cs="Arial"/>
        </w:rPr>
        <w:t>.</w:t>
      </w:r>
    </w:p>
    <w:p w:rsidR="00EB22FF" w:rsidRPr="00EB22FF" w:rsidRDefault="00EB22FF" w:rsidP="00EB22FF">
      <w:pPr>
        <w:pStyle w:val="KDParagraf"/>
        <w:tabs>
          <w:tab w:val="clear" w:pos="567"/>
          <w:tab w:val="left" w:pos="0"/>
        </w:tabs>
        <w:spacing w:before="0"/>
        <w:rPr>
          <w:rFonts w:cs="Arial"/>
        </w:rPr>
      </w:pPr>
      <w:r w:rsidRPr="00EB22FF">
        <w:rPr>
          <w:rFonts w:cs="Arial"/>
        </w:rPr>
        <w:t>Стране су у обавези да по потреби предузму и друге обавезе које се покажу као нужне од значаја за реализацију предмета овог Оквирни споразума.</w:t>
      </w:r>
    </w:p>
    <w:p w:rsidR="009C6AAA" w:rsidRPr="00EB22FF" w:rsidRDefault="009C6AAA" w:rsidP="00EB2AC5">
      <w:pPr>
        <w:rPr>
          <w:rFonts w:eastAsia="Arial Unicode MS"/>
          <w:lang w:val="sr-Cyrl-CS"/>
        </w:rPr>
      </w:pPr>
    </w:p>
    <w:p w:rsidR="00EB22FF" w:rsidRDefault="00EB22FF" w:rsidP="00EB22FF">
      <w:pPr>
        <w:pStyle w:val="KDParagraf"/>
        <w:tabs>
          <w:tab w:val="clear" w:pos="567"/>
          <w:tab w:val="left" w:pos="0"/>
        </w:tabs>
        <w:spacing w:before="0"/>
        <w:rPr>
          <w:rFonts w:cs="Arial"/>
          <w:b/>
          <w:sz w:val="24"/>
          <w:szCs w:val="24"/>
        </w:rPr>
      </w:pPr>
      <w:r>
        <w:rPr>
          <w:rFonts w:cs="Arial"/>
          <w:b/>
          <w:sz w:val="24"/>
          <w:szCs w:val="24"/>
        </w:rPr>
        <w:t>РОК, МЕСТО И ДИНАМКА ПРУЖАЊА УСЛУГЕ</w:t>
      </w:r>
    </w:p>
    <w:p w:rsidR="00EB22FF" w:rsidRDefault="00EB22FF" w:rsidP="00EB22FF">
      <w:pPr>
        <w:pStyle w:val="KDParagraf"/>
        <w:tabs>
          <w:tab w:val="clear" w:pos="567"/>
          <w:tab w:val="left" w:pos="0"/>
        </w:tabs>
        <w:spacing w:before="0"/>
        <w:rPr>
          <w:rFonts w:cs="Arial"/>
          <w:b/>
          <w:sz w:val="24"/>
          <w:szCs w:val="24"/>
        </w:rPr>
      </w:pPr>
    </w:p>
    <w:p w:rsidR="00EB22FF" w:rsidRPr="00EB22FF" w:rsidRDefault="00EB22FF" w:rsidP="00134F91">
      <w:pPr>
        <w:pStyle w:val="KDParagraf"/>
        <w:tabs>
          <w:tab w:val="clear" w:pos="567"/>
          <w:tab w:val="left" w:pos="0"/>
        </w:tabs>
        <w:spacing w:before="0"/>
        <w:jc w:val="center"/>
        <w:rPr>
          <w:rFonts w:cs="Arial"/>
        </w:rPr>
      </w:pPr>
      <w:r w:rsidRPr="00EB22FF">
        <w:rPr>
          <w:rFonts w:cs="Arial"/>
        </w:rPr>
        <w:t>Члан 1</w:t>
      </w:r>
      <w:r w:rsidR="00134F91">
        <w:rPr>
          <w:rFonts w:cs="Arial"/>
        </w:rPr>
        <w:t>5</w:t>
      </w:r>
      <w:r w:rsidRPr="00EB22FF">
        <w:rPr>
          <w:rFonts w:cs="Arial"/>
        </w:rPr>
        <w:t>.</w:t>
      </w:r>
    </w:p>
    <w:p w:rsidR="00EB22FF" w:rsidRPr="00EB22FF" w:rsidRDefault="00EB22FF" w:rsidP="00EB22FF">
      <w:pPr>
        <w:pStyle w:val="KDParagraf"/>
        <w:tabs>
          <w:tab w:val="clear" w:pos="567"/>
          <w:tab w:val="left" w:pos="0"/>
        </w:tabs>
        <w:spacing w:before="0"/>
        <w:rPr>
          <w:rFonts w:cs="Arial"/>
        </w:rPr>
      </w:pPr>
      <w:r w:rsidRPr="00EB22FF">
        <w:rPr>
          <w:rFonts w:cs="Arial"/>
        </w:rPr>
        <w:t xml:space="preserve">Извршење Услуге из члана 1. ОвогОквирног споразума се врши у континуитету у периоду важења Оквирног споразума, </w:t>
      </w:r>
      <w:r>
        <w:rPr>
          <w:rFonts w:cs="Arial"/>
        </w:rPr>
        <w:t xml:space="preserve">по закљученим појединачним </w:t>
      </w:r>
      <w:r w:rsidR="00C23342">
        <w:rPr>
          <w:rFonts w:cs="Arial"/>
        </w:rPr>
        <w:t>У</w:t>
      </w:r>
      <w:r>
        <w:rPr>
          <w:rFonts w:cs="Arial"/>
        </w:rPr>
        <w:t xml:space="preserve">говорима, </w:t>
      </w:r>
      <w:r w:rsidRPr="00EB22FF">
        <w:rPr>
          <w:rFonts w:cs="Arial"/>
        </w:rPr>
        <w:t xml:space="preserve">почев од увођења </w:t>
      </w:r>
      <w:r>
        <w:rPr>
          <w:rFonts w:cs="Arial"/>
        </w:rPr>
        <w:t>П</w:t>
      </w:r>
      <w:r w:rsidRPr="00EB22FF">
        <w:rPr>
          <w:rFonts w:cs="Arial"/>
        </w:rPr>
        <w:t>ружаоца услуге у посао па све до утрошка износа предвиђених за реализацију Оквирног споразума</w:t>
      </w:r>
      <w:r>
        <w:rPr>
          <w:rFonts w:cs="Arial"/>
        </w:rPr>
        <w:t xml:space="preserve"> или истека рока важности Оквирног споразума</w:t>
      </w:r>
      <w:r w:rsidRPr="00EB22FF">
        <w:rPr>
          <w:rFonts w:cs="Arial"/>
        </w:rPr>
        <w:t>.</w:t>
      </w:r>
    </w:p>
    <w:p w:rsidR="00EC31FA" w:rsidRDefault="00EC31FA" w:rsidP="00EB22FF">
      <w:pPr>
        <w:pStyle w:val="KDParagraf"/>
        <w:tabs>
          <w:tab w:val="left" w:pos="0"/>
        </w:tabs>
        <w:spacing w:before="0"/>
        <w:rPr>
          <w:rFonts w:cs="Arial"/>
          <w:color w:val="000000"/>
        </w:rPr>
      </w:pPr>
    </w:p>
    <w:p w:rsidR="00EB22FF" w:rsidRPr="00EB22FF" w:rsidRDefault="00EB22FF" w:rsidP="00EB22FF">
      <w:pPr>
        <w:pStyle w:val="KDParagraf"/>
        <w:tabs>
          <w:tab w:val="left" w:pos="0"/>
        </w:tabs>
        <w:spacing w:before="0"/>
        <w:rPr>
          <w:rFonts w:cs="Arial"/>
        </w:rPr>
      </w:pPr>
      <w:r w:rsidRPr="00EB22FF">
        <w:rPr>
          <w:rFonts w:cs="Arial"/>
          <w:color w:val="000000"/>
        </w:rPr>
        <w:t>Место извршења услуга</w:t>
      </w:r>
      <w:r w:rsidR="00C23342">
        <w:rPr>
          <w:rFonts w:cs="Arial"/>
          <w:color w:val="000000"/>
        </w:rPr>
        <w:t>:</w:t>
      </w:r>
      <w:r w:rsidRPr="00EB22FF">
        <w:rPr>
          <w:rFonts w:cs="Arial"/>
          <w:color w:val="000000"/>
        </w:rPr>
        <w:t xml:space="preserve"> Кладово, Неготин, Сурдулица, Пирот, Београд, Пожаревац</w:t>
      </w:r>
      <w:r w:rsidRPr="00EB22FF">
        <w:rPr>
          <w:rFonts w:cs="Arial"/>
        </w:rPr>
        <w:t xml:space="preserve">или друго место  где се обавља раду организационој целини </w:t>
      </w:r>
      <w:r w:rsidR="00C23342" w:rsidRPr="00EB22FF">
        <w:rPr>
          <w:rFonts w:cs="Arial"/>
        </w:rPr>
        <w:t>Корисника услуге</w:t>
      </w:r>
      <w:r w:rsidRPr="00EB22FF">
        <w:rPr>
          <w:rFonts w:cs="Arial"/>
        </w:rPr>
        <w:t>.</w:t>
      </w:r>
    </w:p>
    <w:p w:rsidR="00EB22FF" w:rsidRDefault="00EB22FF" w:rsidP="00EB22FF">
      <w:pPr>
        <w:pStyle w:val="KDParagraf"/>
        <w:tabs>
          <w:tab w:val="clear" w:pos="567"/>
          <w:tab w:val="left" w:pos="0"/>
        </w:tabs>
        <w:spacing w:before="0"/>
        <w:rPr>
          <w:rFonts w:cs="Arial"/>
          <w:b/>
          <w:color w:val="000000"/>
          <w:sz w:val="24"/>
          <w:szCs w:val="24"/>
        </w:rPr>
      </w:pPr>
    </w:p>
    <w:p w:rsidR="00EB22FF" w:rsidRDefault="00EB22FF" w:rsidP="00EB22FF">
      <w:pPr>
        <w:pStyle w:val="KDParagraf"/>
        <w:tabs>
          <w:tab w:val="clear" w:pos="567"/>
          <w:tab w:val="left" w:pos="0"/>
        </w:tabs>
        <w:spacing w:before="0"/>
        <w:rPr>
          <w:rFonts w:cs="Arial"/>
          <w:b/>
          <w:color w:val="000000"/>
          <w:sz w:val="24"/>
          <w:szCs w:val="24"/>
        </w:rPr>
      </w:pPr>
      <w:r>
        <w:rPr>
          <w:rFonts w:cs="Arial"/>
          <w:b/>
          <w:color w:val="000000"/>
          <w:sz w:val="24"/>
          <w:szCs w:val="24"/>
        </w:rPr>
        <w:t>ИЗВРШИОЦИ</w:t>
      </w:r>
    </w:p>
    <w:p w:rsidR="00EB22FF" w:rsidRDefault="00EB22FF" w:rsidP="00EB22FF">
      <w:pPr>
        <w:pStyle w:val="KDParagraf"/>
        <w:tabs>
          <w:tab w:val="clear" w:pos="567"/>
          <w:tab w:val="left" w:pos="0"/>
        </w:tabs>
        <w:spacing w:before="0"/>
        <w:rPr>
          <w:rFonts w:cs="Arial"/>
          <w:b/>
          <w:color w:val="000000"/>
          <w:sz w:val="24"/>
          <w:szCs w:val="24"/>
        </w:rPr>
      </w:pPr>
    </w:p>
    <w:p w:rsidR="00EB22FF" w:rsidRPr="00EB22FF" w:rsidRDefault="00EB22FF" w:rsidP="00665FF6">
      <w:pPr>
        <w:pStyle w:val="KDParagraf"/>
        <w:tabs>
          <w:tab w:val="clear" w:pos="567"/>
          <w:tab w:val="left" w:pos="0"/>
        </w:tabs>
        <w:spacing w:before="0"/>
        <w:jc w:val="center"/>
        <w:rPr>
          <w:rFonts w:cs="Arial"/>
          <w:color w:val="000000"/>
        </w:rPr>
      </w:pPr>
      <w:r w:rsidRPr="00EB22FF">
        <w:rPr>
          <w:rFonts w:cs="Arial"/>
          <w:color w:val="000000"/>
        </w:rPr>
        <w:t>Члан 1</w:t>
      </w:r>
      <w:r w:rsidR="00134F91">
        <w:rPr>
          <w:rFonts w:cs="Arial"/>
          <w:color w:val="000000"/>
        </w:rPr>
        <w:t>6</w:t>
      </w:r>
      <w:r w:rsidRPr="00EB22FF">
        <w:rPr>
          <w:rFonts w:cs="Arial"/>
          <w:color w:val="000000"/>
        </w:rPr>
        <w:t>.</w:t>
      </w:r>
    </w:p>
    <w:p w:rsidR="00EB22FF" w:rsidRPr="000251E1" w:rsidRDefault="00EB22FF" w:rsidP="00EB22FF">
      <w:pPr>
        <w:pStyle w:val="KDParagraf"/>
        <w:tabs>
          <w:tab w:val="clear" w:pos="567"/>
          <w:tab w:val="left" w:pos="0"/>
        </w:tabs>
        <w:spacing w:before="0"/>
        <w:rPr>
          <w:rFonts w:cs="Arial"/>
          <w:color w:val="000000"/>
        </w:rPr>
      </w:pPr>
      <w:r w:rsidRPr="00EB22FF">
        <w:rPr>
          <w:rFonts w:cs="Arial"/>
          <w:color w:val="000000"/>
        </w:rPr>
        <w:t>Извршиоци су ангажована лица од стране Пружаоца услуге.</w:t>
      </w:r>
      <w:r w:rsidR="00701AF2">
        <w:rPr>
          <w:rFonts w:cs="Arial"/>
          <w:color w:val="000000"/>
        </w:rPr>
        <w:t xml:space="preserve">Списак Извршиоца је </w:t>
      </w:r>
      <w:r w:rsidR="00D50245">
        <w:rPr>
          <w:rFonts w:cs="Arial"/>
          <w:color w:val="000000"/>
        </w:rPr>
        <w:t xml:space="preserve">као Прилог  број </w:t>
      </w:r>
      <w:r w:rsidR="00701AF2">
        <w:rPr>
          <w:rFonts w:cs="Arial"/>
          <w:color w:val="000000"/>
        </w:rPr>
        <w:t xml:space="preserve">саставни део Окврног споразума </w:t>
      </w:r>
    </w:p>
    <w:p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Ако Пружалац услуге мора да изврши промену било ког извршиоца услуге за време трајања овог Оквирног споразума, све трошкове који настану таквом заменом сноси Пружалац услуге.</w:t>
      </w:r>
    </w:p>
    <w:p w:rsidR="00EB22FF" w:rsidRDefault="00EB22FF" w:rsidP="00EB22FF">
      <w:pPr>
        <w:pStyle w:val="KDParagraf"/>
        <w:tabs>
          <w:tab w:val="clear" w:pos="567"/>
          <w:tab w:val="left" w:pos="0"/>
        </w:tabs>
        <w:spacing w:before="0"/>
        <w:rPr>
          <w:rFonts w:cs="Arial"/>
        </w:rPr>
      </w:pPr>
      <w:r w:rsidRPr="00EB22FF">
        <w:rPr>
          <w:rFonts w:cs="Arial"/>
        </w:rPr>
        <w:t xml:space="preserve">Број ангажованих извршиоца опредељује </w:t>
      </w:r>
      <w:r>
        <w:rPr>
          <w:rFonts w:cs="Arial"/>
        </w:rPr>
        <w:t>Корисник услуге</w:t>
      </w:r>
      <w:r w:rsidRPr="00EB22FF">
        <w:rPr>
          <w:rFonts w:cs="Arial"/>
        </w:rPr>
        <w:t xml:space="preserve"> у складу са својим потребама. Број извршиоца може бити мањи или већи од планираног броја.</w:t>
      </w:r>
    </w:p>
    <w:p w:rsidR="00E13A3C" w:rsidRDefault="00E13A3C" w:rsidP="00EB22FF">
      <w:pPr>
        <w:pStyle w:val="KDParagraf"/>
        <w:tabs>
          <w:tab w:val="clear" w:pos="567"/>
          <w:tab w:val="left" w:pos="0"/>
        </w:tabs>
        <w:spacing w:before="0"/>
        <w:rPr>
          <w:rFonts w:cs="Arial"/>
          <w:color w:val="000000"/>
        </w:rPr>
      </w:pPr>
    </w:p>
    <w:p w:rsidR="00EB22FF" w:rsidRPr="00EB22FF" w:rsidRDefault="00EB22FF" w:rsidP="00665FF6">
      <w:pPr>
        <w:pStyle w:val="KDParagraf"/>
        <w:tabs>
          <w:tab w:val="clear" w:pos="567"/>
          <w:tab w:val="left" w:pos="0"/>
        </w:tabs>
        <w:spacing w:before="0"/>
        <w:jc w:val="center"/>
        <w:rPr>
          <w:rFonts w:cs="Arial"/>
          <w:color w:val="000000"/>
        </w:rPr>
      </w:pPr>
      <w:r w:rsidRPr="00EB22FF">
        <w:rPr>
          <w:rFonts w:cs="Arial"/>
          <w:color w:val="000000"/>
        </w:rPr>
        <w:t>Члан 1</w:t>
      </w:r>
      <w:r w:rsidR="00134F91">
        <w:rPr>
          <w:rFonts w:cs="Arial"/>
          <w:color w:val="000000"/>
        </w:rPr>
        <w:t>7</w:t>
      </w:r>
      <w:r w:rsidRPr="00EB22FF">
        <w:rPr>
          <w:rFonts w:cs="Arial"/>
          <w:color w:val="000000"/>
        </w:rPr>
        <w:t>.</w:t>
      </w:r>
    </w:p>
    <w:p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Пружалац услуге и извршиоци који су ангажовани на извршавању активности </w:t>
      </w:r>
      <w:r w:rsidRPr="00EB22FF">
        <w:rPr>
          <w:rFonts w:cs="Arial"/>
          <w:color w:val="000000"/>
          <w:lang w:val="sr-Cyrl-CS"/>
        </w:rPr>
        <w:t>према</w:t>
      </w:r>
      <w:r w:rsidRPr="00EB22FF">
        <w:rPr>
          <w:rFonts w:cs="Arial"/>
          <w:color w:val="000000"/>
        </w:rPr>
        <w:t xml:space="preserve"> ово</w:t>
      </w:r>
      <w:r w:rsidRPr="00EB22FF">
        <w:rPr>
          <w:rFonts w:cs="Arial"/>
          <w:color w:val="000000"/>
          <w:lang w:val="sr-Cyrl-CS"/>
        </w:rPr>
        <w:t>м</w:t>
      </w:r>
      <w:r w:rsidRPr="00EB22FF">
        <w:rPr>
          <w:rFonts w:cs="Arial"/>
          <w:color w:val="000000"/>
        </w:rPr>
        <w:t xml:space="preserve"> Оквирн</w:t>
      </w:r>
      <w:r w:rsidRPr="00EB22FF">
        <w:rPr>
          <w:rFonts w:cs="Arial"/>
          <w:color w:val="000000"/>
          <w:lang w:val="sr-Cyrl-CS"/>
        </w:rPr>
        <w:t>ом</w:t>
      </w:r>
      <w:r w:rsidRPr="00EB22FF">
        <w:rPr>
          <w:rFonts w:cs="Arial"/>
          <w:color w:val="000000"/>
        </w:rPr>
        <w:t xml:space="preserve"> споразум</w:t>
      </w:r>
      <w:r w:rsidRPr="00EB22FF">
        <w:rPr>
          <w:rFonts w:cs="Arial"/>
          <w:color w:val="000000"/>
          <w:lang w:val="sr-Cyrl-CS"/>
        </w:rPr>
        <w:t>у</w:t>
      </w:r>
      <w:r w:rsidRPr="00EB22FF">
        <w:rPr>
          <w:rFonts w:cs="Arial"/>
          <w:color w:val="000000"/>
        </w:rPr>
        <w:t>, дужни су да чувају поверљивост свих података и информација садржаних у документацији, извештајима, предрачунима,техничким подацима и обавештењима</w:t>
      </w:r>
      <w:r w:rsidRPr="00EB22FF">
        <w:rPr>
          <w:rFonts w:cs="Arial"/>
          <w:color w:val="000000"/>
          <w:lang w:val="sr-Cyrl-CS"/>
        </w:rPr>
        <w:t xml:space="preserve"> и др. документима</w:t>
      </w:r>
      <w:r w:rsidRPr="00EB22FF">
        <w:rPr>
          <w:rFonts w:cs="Arial"/>
          <w:color w:val="000000"/>
        </w:rPr>
        <w:t xml:space="preserve">, до којих дођу у вези са реализацијом овог Оквирни споразума и да их користе искључиво за обављање Услуге, а у складу са </w:t>
      </w:r>
      <w:r w:rsidRPr="00EB22FF">
        <w:rPr>
          <w:rFonts w:cs="Arial"/>
          <w:color w:val="000000"/>
          <w:lang w:val="sr-Cyrl-CS"/>
        </w:rPr>
        <w:t>Уговор</w:t>
      </w:r>
      <w:r>
        <w:rPr>
          <w:rFonts w:cs="Arial"/>
          <w:color w:val="000000"/>
          <w:lang w:val="sr-Cyrl-CS"/>
        </w:rPr>
        <w:t>ом</w:t>
      </w:r>
      <w:r w:rsidRPr="00EB22FF">
        <w:rPr>
          <w:rFonts w:cs="Arial"/>
          <w:color w:val="000000"/>
        </w:rPr>
        <w:t xml:space="preserve"> о чувању пословне тајне и поверљивих информација  који је Прилог </w:t>
      </w:r>
      <w:r w:rsidR="00C23342">
        <w:rPr>
          <w:rFonts w:cs="Arial"/>
          <w:color w:val="000000"/>
        </w:rPr>
        <w:t xml:space="preserve">4 </w:t>
      </w:r>
      <w:r w:rsidRPr="00EB22FF">
        <w:rPr>
          <w:rFonts w:cs="Arial"/>
          <w:color w:val="000000"/>
        </w:rPr>
        <w:t xml:space="preserve">уз овај Оквирни споразум. </w:t>
      </w:r>
    </w:p>
    <w:p w:rsidR="00EB22FF" w:rsidRPr="00EB22FF" w:rsidRDefault="00EB22FF" w:rsidP="00EB22FF">
      <w:pPr>
        <w:pStyle w:val="KDParagraf"/>
        <w:tabs>
          <w:tab w:val="clear" w:pos="567"/>
          <w:tab w:val="left" w:pos="0"/>
        </w:tabs>
        <w:spacing w:before="0"/>
        <w:rPr>
          <w:rFonts w:cs="Arial"/>
          <w:color w:val="000000"/>
        </w:rPr>
      </w:pPr>
      <w:r w:rsidRPr="00EB22FF">
        <w:rPr>
          <w:rFonts w:cs="Arial"/>
          <w:color w:val="000000"/>
        </w:rPr>
        <w:t xml:space="preserve">Информације, подаци и документација које је Корисник услуге доставио Пружаоцу услуге у </w:t>
      </w:r>
      <w:r w:rsidR="00C23342">
        <w:rPr>
          <w:rFonts w:cs="Arial"/>
          <w:color w:val="000000"/>
        </w:rPr>
        <w:t>извршавању предмета овог Оквирног</w:t>
      </w:r>
      <w:r w:rsidRPr="00EB22FF">
        <w:rPr>
          <w:rFonts w:cs="Arial"/>
          <w:color w:val="000000"/>
        </w:rPr>
        <w:t xml:space="preserve"> споразума, Пружалац услуге не може стављати на располагање трећим лицима, без претходне писане сагласности Корисника услуге.</w:t>
      </w:r>
    </w:p>
    <w:p w:rsidR="00E13A3C" w:rsidRDefault="00E13A3C" w:rsidP="00E13A3C">
      <w:pPr>
        <w:suppressAutoHyphens/>
        <w:spacing w:before="0"/>
        <w:jc w:val="left"/>
        <w:rPr>
          <w:rFonts w:cs="Arial"/>
          <w:b/>
          <w:bCs/>
          <w:lang w:val="sr-Cyrl-CS" w:eastAsia="ar-SA"/>
        </w:rPr>
      </w:pPr>
    </w:p>
    <w:p w:rsidR="00E13A3C" w:rsidRPr="00922518" w:rsidRDefault="00E13A3C" w:rsidP="00E13A3C">
      <w:pPr>
        <w:suppressAutoHyphens/>
        <w:spacing w:before="0"/>
        <w:jc w:val="left"/>
        <w:rPr>
          <w:rFonts w:cs="Arial"/>
        </w:rPr>
      </w:pPr>
      <w:r w:rsidRPr="00922518">
        <w:rPr>
          <w:rFonts w:cs="Arial"/>
          <w:b/>
          <w:bCs/>
          <w:lang w:val="sr-Cyrl-CS" w:eastAsia="ar-SA"/>
        </w:rPr>
        <w:t xml:space="preserve">БЕЗБЕДНОСТ И ЗДРАВЉЕ НА РАДУ </w:t>
      </w:r>
    </w:p>
    <w:p w:rsidR="00E13A3C" w:rsidRPr="00922518" w:rsidRDefault="00E13A3C" w:rsidP="00E13A3C">
      <w:pPr>
        <w:suppressAutoHyphens/>
        <w:spacing w:before="0"/>
        <w:jc w:val="left"/>
        <w:rPr>
          <w:rFonts w:cs="Arial"/>
          <w:b/>
          <w:bCs/>
          <w:lang w:val="sr-Cyrl-CS" w:eastAsia="ar-SA"/>
        </w:rPr>
      </w:pPr>
    </w:p>
    <w:p w:rsidR="00E13A3C" w:rsidRPr="00E13A3C" w:rsidRDefault="00E13A3C" w:rsidP="00134F91">
      <w:pPr>
        <w:suppressAutoHyphens/>
        <w:spacing w:before="0"/>
        <w:jc w:val="center"/>
        <w:rPr>
          <w:rFonts w:cs="Arial"/>
          <w:lang w:val="sr-Cyrl-CS" w:eastAsia="ar-SA"/>
        </w:rPr>
      </w:pPr>
      <w:r w:rsidRPr="00E13A3C">
        <w:rPr>
          <w:rFonts w:cs="Arial"/>
          <w:bCs/>
          <w:lang w:val="sr-Cyrl-CS" w:eastAsia="ar-SA"/>
        </w:rPr>
        <w:t>Члан 1</w:t>
      </w:r>
      <w:r w:rsidR="00134F91">
        <w:rPr>
          <w:rFonts w:cs="Arial"/>
          <w:bCs/>
          <w:lang w:val="sr-Cyrl-CS" w:eastAsia="ar-SA"/>
        </w:rPr>
        <w:t>8</w:t>
      </w:r>
      <w:r w:rsidRPr="00E13A3C">
        <w:rPr>
          <w:rFonts w:cs="Arial"/>
          <w:lang w:val="sr-Cyrl-CS" w:eastAsia="ar-SA"/>
        </w:rPr>
        <w:t>.</w:t>
      </w:r>
    </w:p>
    <w:p w:rsidR="00E13A3C" w:rsidRPr="00922518" w:rsidRDefault="00E13A3C" w:rsidP="00E13A3C">
      <w:pPr>
        <w:suppressAutoHyphens/>
        <w:spacing w:before="0"/>
        <w:jc w:val="center"/>
        <w:rPr>
          <w:rFonts w:cs="Arial"/>
          <w:lang w:val="sr-Cyrl-CS" w:eastAsia="ar-SA"/>
        </w:rPr>
      </w:pPr>
    </w:p>
    <w:p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E13A3C" w:rsidRPr="00922518" w:rsidRDefault="00E13A3C" w:rsidP="00E13A3C">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sidR="00D50245">
        <w:rPr>
          <w:rFonts w:cs="Arial"/>
          <w:lang w:val="sr-Cyrl-CS" w:eastAsia="ar-SA"/>
        </w:rPr>
        <w:t>-Оквирног споразума</w:t>
      </w:r>
      <w:r w:rsidRPr="00922518">
        <w:rPr>
          <w:rFonts w:cs="Arial"/>
          <w:lang w:val="sr-Cyrl-CS" w:eastAsia="ar-SA"/>
        </w:rPr>
        <w:t xml:space="preserve"> технологије рада и стеченог искуствa, неопходно спровести како би се </w:t>
      </w:r>
      <w:r w:rsidRPr="00922518">
        <w:rPr>
          <w:rFonts w:cs="Arial"/>
          <w:lang w:val="sr-Cyrl-CS" w:eastAsia="ar-SA"/>
        </w:rPr>
        <w:lastRenderedPageBreak/>
        <w:t xml:space="preserve">заштитили запослени код Пружаоца услуге, као и друга лица која Пружалац услуге ангажује приликом пружања услуге и имовина. </w:t>
      </w:r>
    </w:p>
    <w:p w:rsidR="00E13A3C" w:rsidRPr="00922518" w:rsidRDefault="00E13A3C" w:rsidP="00E13A3C">
      <w:pPr>
        <w:suppressAutoHyphens/>
        <w:spacing w:before="0"/>
        <w:rPr>
          <w:rFonts w:cs="Arial"/>
          <w:lang w:val="sr-Cyrl-CS" w:eastAsia="ar-SA"/>
        </w:rPr>
      </w:pPr>
      <w:r w:rsidRPr="00922518">
        <w:rPr>
          <w:rFonts w:cs="Arial"/>
          <w:lang w:val="sr-Cyrl-CS" w:eastAsia="ar-SA"/>
        </w:rPr>
        <w:t xml:space="preserve">У случају било каквог кршења обавезе наведене у ставу 1. и 2. овог члана Корисник услуге може раскинути овај </w:t>
      </w:r>
      <w:r w:rsidR="00D50245">
        <w:rPr>
          <w:rFonts w:cs="Arial"/>
          <w:lang w:val="sr-Cyrl-CS" w:eastAsia="ar-SA"/>
        </w:rPr>
        <w:t>-Оквирни споразум</w:t>
      </w:r>
      <w:r w:rsidRPr="00922518">
        <w:rPr>
          <w:rFonts w:cs="Arial"/>
          <w:lang w:val="sr-Cyrl-CS" w:eastAsia="ar-SA"/>
        </w:rPr>
        <w:t>.</w:t>
      </w:r>
    </w:p>
    <w:p w:rsidR="00E13A3C" w:rsidRPr="00922518" w:rsidRDefault="00E13A3C" w:rsidP="00E13A3C">
      <w:pPr>
        <w:suppressAutoHyphens/>
        <w:spacing w:before="0"/>
        <w:rPr>
          <w:rFonts w:cs="Arial"/>
          <w:lang w:val="sr-Cyrl-CS" w:eastAsia="ar-SA"/>
        </w:rPr>
      </w:pPr>
    </w:p>
    <w:p w:rsidR="00E13A3C" w:rsidRPr="00E13A3C" w:rsidRDefault="00E13A3C" w:rsidP="00665FF6">
      <w:pPr>
        <w:suppressAutoHyphens/>
        <w:spacing w:before="0"/>
        <w:jc w:val="center"/>
        <w:rPr>
          <w:rFonts w:cs="Arial"/>
          <w:bCs/>
          <w:lang w:val="sr-Cyrl-CS" w:eastAsia="ar-SA"/>
        </w:rPr>
      </w:pPr>
      <w:r w:rsidRPr="00E13A3C">
        <w:rPr>
          <w:rFonts w:cs="Arial"/>
          <w:bCs/>
          <w:lang w:val="sr-Cyrl-CS" w:eastAsia="ar-SA"/>
        </w:rPr>
        <w:t>Члан 1</w:t>
      </w:r>
      <w:r w:rsidR="00134F91">
        <w:rPr>
          <w:rFonts w:cs="Arial"/>
          <w:bCs/>
          <w:lang w:eastAsia="ar-SA"/>
        </w:rPr>
        <w:t>9</w:t>
      </w:r>
      <w:r w:rsidRPr="00E13A3C">
        <w:rPr>
          <w:rFonts w:cs="Arial"/>
          <w:bCs/>
          <w:lang w:val="sr-Cyrl-CS" w:eastAsia="ar-SA"/>
        </w:rPr>
        <w:t>.</w:t>
      </w:r>
    </w:p>
    <w:p w:rsidR="00E13A3C" w:rsidRPr="00922518" w:rsidRDefault="00E13A3C" w:rsidP="00E13A3C">
      <w:pPr>
        <w:suppressAutoHyphens/>
        <w:spacing w:before="0"/>
        <w:jc w:val="center"/>
        <w:rPr>
          <w:rFonts w:cs="Arial"/>
          <w:bCs/>
          <w:lang w:val="sr-Cyrl-CS" w:eastAsia="ar-SA"/>
        </w:rPr>
      </w:pPr>
    </w:p>
    <w:p w:rsidR="00E13A3C" w:rsidRDefault="00E13A3C" w:rsidP="00E13A3C">
      <w:pPr>
        <w:suppressAutoHyphens/>
        <w:spacing w:before="0"/>
        <w:rPr>
          <w:rFonts w:cs="Arial"/>
          <w:color w:val="FF0000"/>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Pr>
          <w:rFonts w:cs="Arial"/>
          <w:lang w:val="sr-Cyrl-CS" w:eastAsia="ar-SA"/>
        </w:rPr>
        <w:t xml:space="preserve">јесаставни део овог </w:t>
      </w:r>
      <w:r w:rsidR="00D50245">
        <w:rPr>
          <w:rFonts w:cs="Arial"/>
          <w:lang w:val="sr-Cyrl-CS" w:eastAsia="ar-SA"/>
        </w:rPr>
        <w:t>–Оквирног споразума</w:t>
      </w:r>
      <w:r w:rsidRPr="009B4A4D">
        <w:rPr>
          <w:rFonts w:cs="Arial"/>
          <w:lang w:val="sr-Cyrl-CS" w:eastAsia="ar-SA"/>
        </w:rPr>
        <w:t xml:space="preserve">као Прилог </w:t>
      </w:r>
      <w:r>
        <w:rPr>
          <w:rFonts w:cs="Arial"/>
          <w:lang w:val="sr-Cyrl-CS" w:eastAsia="ar-SA"/>
        </w:rPr>
        <w:t>5</w:t>
      </w:r>
      <w:r w:rsidRPr="009B4A4D">
        <w:rPr>
          <w:rFonts w:cs="Arial"/>
          <w:lang w:val="sr-Cyrl-CS" w:eastAsia="ar-SA"/>
        </w:rPr>
        <w:t>.</w:t>
      </w:r>
    </w:p>
    <w:p w:rsidR="00E13A3C" w:rsidRPr="00922518" w:rsidRDefault="00E13A3C" w:rsidP="00E13A3C">
      <w:pPr>
        <w:suppressAutoHyphens/>
        <w:spacing w:before="0"/>
        <w:jc w:val="center"/>
        <w:rPr>
          <w:rFonts w:cs="Arial"/>
          <w:b/>
          <w:bCs/>
          <w:lang w:val="sr-Cyrl-CS" w:eastAsia="ar-SA"/>
        </w:rPr>
      </w:pPr>
    </w:p>
    <w:p w:rsidR="00E13A3C" w:rsidRPr="00E13A3C" w:rsidRDefault="00E13A3C" w:rsidP="00665FF6">
      <w:pPr>
        <w:suppressAutoHyphens/>
        <w:spacing w:before="0"/>
        <w:jc w:val="center"/>
        <w:rPr>
          <w:rFonts w:cs="Arial"/>
          <w:bCs/>
          <w:lang w:val="sr-Cyrl-CS" w:eastAsia="ar-SA"/>
        </w:rPr>
      </w:pPr>
      <w:r w:rsidRPr="00E13A3C">
        <w:rPr>
          <w:rFonts w:cs="Arial"/>
          <w:bCs/>
          <w:lang w:val="sr-Cyrl-CS" w:eastAsia="ar-SA"/>
        </w:rPr>
        <w:t xml:space="preserve">Члан </w:t>
      </w:r>
      <w:r w:rsidR="00134F91">
        <w:rPr>
          <w:rFonts w:cs="Arial"/>
          <w:bCs/>
          <w:lang w:val="sr-Cyrl-CS" w:eastAsia="ar-SA"/>
        </w:rPr>
        <w:t>20</w:t>
      </w:r>
      <w:r w:rsidRPr="00E13A3C">
        <w:rPr>
          <w:rFonts w:cs="Arial"/>
          <w:bCs/>
          <w:lang w:val="sr-Cyrl-CS" w:eastAsia="ar-SA"/>
        </w:rPr>
        <w:t>.</w:t>
      </w:r>
    </w:p>
    <w:p w:rsidR="00E13A3C" w:rsidRPr="00922518" w:rsidRDefault="00E13A3C" w:rsidP="00E13A3C">
      <w:pPr>
        <w:suppressAutoHyphens/>
        <w:spacing w:before="0"/>
        <w:jc w:val="center"/>
        <w:rPr>
          <w:rFonts w:cs="Arial"/>
          <w:bCs/>
          <w:lang w:val="sr-Cyrl-CS" w:eastAsia="ar-SA"/>
        </w:rPr>
      </w:pPr>
    </w:p>
    <w:p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E13A3C" w:rsidRPr="00922518" w:rsidRDefault="00E13A3C" w:rsidP="00E13A3C">
      <w:pPr>
        <w:suppressAutoHyphens/>
        <w:spacing w:before="0"/>
        <w:rPr>
          <w:rFonts w:cs="Arial"/>
          <w:lang w:val="sr-Cyrl-CS" w:eastAsia="ar-SA"/>
        </w:rPr>
      </w:pPr>
    </w:p>
    <w:p w:rsidR="00E13A3C" w:rsidRPr="00E13A3C" w:rsidRDefault="00E13A3C" w:rsidP="00665FF6">
      <w:pPr>
        <w:suppressAutoHyphens/>
        <w:spacing w:before="0"/>
        <w:jc w:val="center"/>
        <w:rPr>
          <w:rFonts w:cs="Arial"/>
          <w:bCs/>
          <w:lang w:eastAsia="ar-SA"/>
        </w:rPr>
      </w:pPr>
      <w:r w:rsidRPr="00E13A3C">
        <w:rPr>
          <w:rFonts w:cs="Arial"/>
          <w:bCs/>
          <w:lang w:val="sr-Cyrl-CS" w:eastAsia="ar-SA"/>
        </w:rPr>
        <w:t xml:space="preserve">Члан </w:t>
      </w:r>
      <w:r w:rsidR="00134F91">
        <w:rPr>
          <w:rFonts w:cs="Arial"/>
          <w:bCs/>
          <w:lang w:eastAsia="ar-SA"/>
        </w:rPr>
        <w:t>21</w:t>
      </w:r>
      <w:r w:rsidRPr="00E13A3C">
        <w:rPr>
          <w:rFonts w:cs="Arial"/>
          <w:bCs/>
          <w:lang w:eastAsia="ar-SA"/>
        </w:rPr>
        <w:t>.</w:t>
      </w:r>
    </w:p>
    <w:p w:rsidR="00E13A3C" w:rsidRPr="00922518" w:rsidRDefault="00E13A3C" w:rsidP="00E13A3C">
      <w:pPr>
        <w:suppressAutoHyphens/>
        <w:spacing w:before="0"/>
        <w:jc w:val="center"/>
        <w:rPr>
          <w:rFonts w:cs="Arial"/>
          <w:bCs/>
          <w:lang w:eastAsia="ar-SA"/>
        </w:rPr>
      </w:pPr>
    </w:p>
    <w:p w:rsidR="00E13A3C" w:rsidRPr="00922518" w:rsidRDefault="00E13A3C" w:rsidP="00E13A3C">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E13A3C" w:rsidRPr="00922518" w:rsidRDefault="00E13A3C" w:rsidP="00E13A3C">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rsidR="00E13A3C" w:rsidRPr="00922518" w:rsidRDefault="00E13A3C" w:rsidP="00E13A3C">
      <w:pPr>
        <w:suppressAutoHyphens/>
        <w:spacing w:before="0"/>
        <w:rPr>
          <w:rFonts w:cs="Arial"/>
          <w:lang w:val="sr-Cyrl-CS" w:eastAsia="ar-SA"/>
        </w:rPr>
      </w:pPr>
    </w:p>
    <w:p w:rsidR="00E13A3C" w:rsidRPr="00E13A3C" w:rsidRDefault="00E13A3C" w:rsidP="00665FF6">
      <w:pPr>
        <w:suppressAutoHyphens/>
        <w:spacing w:before="0"/>
        <w:jc w:val="center"/>
        <w:rPr>
          <w:rFonts w:cs="Arial"/>
          <w:bCs/>
          <w:lang w:val="sr-Cyrl-CS" w:eastAsia="ar-SA"/>
        </w:rPr>
      </w:pPr>
      <w:r w:rsidRPr="00E13A3C">
        <w:rPr>
          <w:rFonts w:cs="Arial"/>
          <w:bCs/>
          <w:lang w:val="sr-Cyrl-CS" w:eastAsia="ar-SA"/>
        </w:rPr>
        <w:t xml:space="preserve">Члан </w:t>
      </w:r>
      <w:r w:rsidR="00134F91">
        <w:rPr>
          <w:rFonts w:cs="Arial"/>
          <w:bCs/>
          <w:lang w:val="sr-Cyrl-CS" w:eastAsia="ar-SA"/>
        </w:rPr>
        <w:t>22</w:t>
      </w:r>
      <w:r w:rsidRPr="00E13A3C">
        <w:rPr>
          <w:rFonts w:cs="Arial"/>
          <w:bCs/>
          <w:lang w:val="sr-Cyrl-CS" w:eastAsia="ar-SA"/>
        </w:rPr>
        <w:t>.</w:t>
      </w:r>
    </w:p>
    <w:p w:rsidR="00E13A3C" w:rsidRPr="00922518" w:rsidRDefault="00E13A3C" w:rsidP="00E13A3C">
      <w:pPr>
        <w:suppressAutoHyphens/>
        <w:spacing w:before="0"/>
        <w:jc w:val="center"/>
        <w:rPr>
          <w:rFonts w:cs="Arial"/>
          <w:bCs/>
          <w:lang w:val="sr-Cyrl-CS" w:eastAsia="ar-SA"/>
        </w:rPr>
      </w:pPr>
    </w:p>
    <w:p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E13A3C" w:rsidRPr="00922518" w:rsidRDefault="00E13A3C" w:rsidP="00E13A3C">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8A4966" w:rsidRPr="00EB22FF" w:rsidRDefault="008A4966" w:rsidP="00EB2AC5">
      <w:pPr>
        <w:rPr>
          <w:rFonts w:eastAsia="Arial Unicode MS"/>
        </w:rPr>
      </w:pPr>
    </w:p>
    <w:p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ЗАКЉУЧИВАЊЕ И СТУПАЊЕ НА СНАГУ</w:t>
      </w:r>
    </w:p>
    <w:p w:rsidR="00A72FC4" w:rsidRDefault="00A72FC4" w:rsidP="00A72FC4">
      <w:pPr>
        <w:pStyle w:val="KDParagraf"/>
        <w:tabs>
          <w:tab w:val="clear" w:pos="567"/>
          <w:tab w:val="left" w:pos="0"/>
        </w:tabs>
        <w:spacing w:before="0"/>
        <w:rPr>
          <w:rFonts w:cs="Arial"/>
          <w:color w:val="000000"/>
          <w:sz w:val="24"/>
          <w:szCs w:val="24"/>
        </w:rPr>
      </w:pPr>
    </w:p>
    <w:p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 xml:space="preserve">Члан </w:t>
      </w:r>
      <w:r w:rsidR="00134F91">
        <w:rPr>
          <w:rFonts w:cs="Arial"/>
          <w:color w:val="000000"/>
        </w:rPr>
        <w:t>23</w:t>
      </w:r>
      <w:r w:rsidRPr="00A72FC4">
        <w:rPr>
          <w:rFonts w:cs="Arial"/>
          <w:color w:val="000000"/>
        </w:rPr>
        <w:t>.</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сматра се закљученим када га потпишу законски заступници/ </w:t>
      </w:r>
      <w:r w:rsidR="005D1BF0">
        <w:rPr>
          <w:rFonts w:cs="Arial"/>
          <w:color w:val="000000"/>
        </w:rPr>
        <w:t>-</w:t>
      </w:r>
      <w:r w:rsidRPr="00A72FC4">
        <w:rPr>
          <w:rFonts w:cs="Arial"/>
          <w:color w:val="000000"/>
        </w:rPr>
        <w:t xml:space="preserve"> Страна у споразуму.</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ступа на снагу када Пружалац услуге у складу са роковима из члана </w:t>
      </w:r>
      <w:r w:rsidR="00DB2418">
        <w:rPr>
          <w:rFonts w:cs="Arial"/>
          <w:color w:val="000000"/>
        </w:rPr>
        <w:t>5</w:t>
      </w:r>
      <w:r w:rsidRPr="00A72FC4">
        <w:rPr>
          <w:rFonts w:cs="Arial"/>
          <w:color w:val="000000"/>
        </w:rPr>
        <w:t>.овогОквирног споразума достави средство финансијског обезбеђења.</w:t>
      </w:r>
    </w:p>
    <w:p w:rsidR="00A72FC4" w:rsidRPr="00A72FC4" w:rsidRDefault="00A72FC4" w:rsidP="00A72FC4">
      <w:pPr>
        <w:pStyle w:val="KDParagraf"/>
        <w:tabs>
          <w:tab w:val="clear" w:pos="567"/>
          <w:tab w:val="left" w:pos="0"/>
        </w:tabs>
        <w:spacing w:before="0"/>
        <w:rPr>
          <w:rFonts w:cs="Arial"/>
          <w:color w:val="000000"/>
        </w:rPr>
      </w:pPr>
    </w:p>
    <w:p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 xml:space="preserve">Члан </w:t>
      </w:r>
      <w:r w:rsidR="00134F91">
        <w:rPr>
          <w:rFonts w:cs="Arial"/>
          <w:color w:val="000000"/>
        </w:rPr>
        <w:t>24</w:t>
      </w:r>
      <w:r w:rsidRPr="00A72FC4">
        <w:rPr>
          <w:rFonts w:cs="Arial"/>
          <w:color w:val="000000"/>
        </w:rPr>
        <w:t>.</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lastRenderedPageBreak/>
        <w:t xml:space="preserve">Овај Оквирни споразум се закључује на период до 2 године </w:t>
      </w:r>
      <w:r w:rsidRPr="00A72FC4">
        <w:rPr>
          <w:rFonts w:cs="Arial"/>
          <w:color w:val="000000"/>
          <w:lang w:val="sr-Cyrl-CS"/>
        </w:rPr>
        <w:t xml:space="preserve">односно </w:t>
      </w:r>
      <w:r w:rsidRPr="00A72FC4">
        <w:rPr>
          <w:rFonts w:cs="Arial"/>
          <w:color w:val="000000"/>
        </w:rPr>
        <w:t>до</w:t>
      </w:r>
      <w:r w:rsidRPr="00A72FC4">
        <w:rPr>
          <w:rFonts w:cs="Arial"/>
          <w:color w:val="000000"/>
          <w:lang w:val="sr-Cyrl-CS"/>
        </w:rPr>
        <w:t xml:space="preserve"> реализације </w:t>
      </w:r>
      <w:r w:rsidRPr="00A72FC4">
        <w:rPr>
          <w:rFonts w:cs="Arial"/>
          <w:color w:val="000000"/>
        </w:rPr>
        <w:t xml:space="preserve"> финансијских средстава планираних за ову набавку.</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Обавезе поовом Оквирни споразуму које доспевају у наредн</w:t>
      </w:r>
      <w:r w:rsidRPr="00A72FC4">
        <w:rPr>
          <w:rFonts w:cs="Arial"/>
          <w:color w:val="000000"/>
          <w:lang w:val="sr-Cyrl-CS"/>
        </w:rPr>
        <w:t>им</w:t>
      </w:r>
      <w:r w:rsidRPr="00A72FC4">
        <w:rPr>
          <w:rFonts w:cs="Arial"/>
          <w:color w:val="000000"/>
        </w:rPr>
        <w:t xml:space="preserve"> годин</w:t>
      </w:r>
      <w:r w:rsidRPr="00A72FC4">
        <w:rPr>
          <w:rFonts w:cs="Arial"/>
          <w:color w:val="000000"/>
          <w:lang w:val="sr-Cyrl-CS"/>
        </w:rPr>
        <w:t>ама</w:t>
      </w:r>
      <w:r w:rsidRPr="00A72FC4">
        <w:rPr>
          <w:rFonts w:cs="Arial"/>
          <w:color w:val="000000"/>
        </w:rPr>
        <w:t>, Корис</w:t>
      </w:r>
      <w:r w:rsidRPr="00A72FC4">
        <w:rPr>
          <w:rFonts w:cs="Arial"/>
          <w:color w:val="000000"/>
          <w:lang w:val="sr-Cyrl-CS"/>
        </w:rPr>
        <w:t>н</w:t>
      </w:r>
      <w:r w:rsidRPr="00A72FC4">
        <w:rPr>
          <w:rFonts w:cs="Arial"/>
          <w:color w:val="000000"/>
        </w:rPr>
        <w:t>ик услуге ће реализовати највише до износа средстава која ће за ту намену бити одобренау Годишњем плану пословања за године у којима ће се плаћати уговорене обавезе.</w:t>
      </w:r>
    </w:p>
    <w:p w:rsidR="00A72FC4" w:rsidRPr="00A72FC4" w:rsidRDefault="00A72FC4" w:rsidP="00A72FC4">
      <w:pPr>
        <w:pStyle w:val="KDParagraf"/>
        <w:tabs>
          <w:tab w:val="clear" w:pos="567"/>
          <w:tab w:val="left" w:pos="0"/>
        </w:tabs>
        <w:spacing w:before="0"/>
        <w:rPr>
          <w:rFonts w:cs="Arial"/>
          <w:color w:val="000000"/>
        </w:rPr>
      </w:pPr>
    </w:p>
    <w:p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 xml:space="preserve">Члан </w:t>
      </w:r>
      <w:r w:rsidR="00134F91">
        <w:rPr>
          <w:rFonts w:cs="Arial"/>
          <w:color w:val="000000"/>
        </w:rPr>
        <w:t>25</w:t>
      </w:r>
      <w:r w:rsidRPr="00A72FC4">
        <w:rPr>
          <w:rFonts w:cs="Arial"/>
          <w:color w:val="000000"/>
        </w:rPr>
        <w:t>.</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Овај Оквирни споразум и његови Прилози  из </w:t>
      </w:r>
      <w:r w:rsidRPr="008F1943">
        <w:rPr>
          <w:rFonts w:cs="Arial"/>
          <w:color w:val="000000"/>
        </w:rPr>
        <w:t>члана 3</w:t>
      </w:r>
      <w:r w:rsidR="00DB2418">
        <w:rPr>
          <w:rFonts w:cs="Arial"/>
          <w:color w:val="000000"/>
        </w:rPr>
        <w:t>7</w:t>
      </w:r>
      <w:r w:rsidRPr="008F1943">
        <w:rPr>
          <w:rFonts w:cs="Arial"/>
          <w:color w:val="000000"/>
        </w:rPr>
        <w:t>.</w:t>
      </w:r>
      <w:r w:rsidRPr="00A72FC4">
        <w:rPr>
          <w:rFonts w:cs="Arial"/>
          <w:color w:val="000000"/>
        </w:rPr>
        <w:t>Оквирног споразума, сачињени су на српском језику.</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На овај Оквирни споразум примењују се закони Републике Србије.</w:t>
      </w:r>
    </w:p>
    <w:p w:rsid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спора меродавно право је право Републике Србије, а поступак се води на српском језику.</w:t>
      </w:r>
    </w:p>
    <w:p w:rsidR="00A72FC4" w:rsidRPr="00A72FC4" w:rsidRDefault="00A72FC4" w:rsidP="00A72FC4">
      <w:pPr>
        <w:pStyle w:val="KDParagraf"/>
        <w:tabs>
          <w:tab w:val="clear" w:pos="567"/>
          <w:tab w:val="left" w:pos="0"/>
        </w:tabs>
        <w:spacing w:before="0"/>
        <w:rPr>
          <w:rFonts w:cs="Arial"/>
          <w:color w:val="000000"/>
        </w:rPr>
      </w:pPr>
    </w:p>
    <w:p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ОВЛАШЋЕНИ ПРЕДСТАВНИЦИ ЗА ПРАЋЕЊЕ ОКВИРНОГ СПОРАЗУМА</w:t>
      </w:r>
    </w:p>
    <w:p w:rsidR="00A72FC4" w:rsidRDefault="00A72FC4" w:rsidP="00A72FC4">
      <w:pPr>
        <w:pStyle w:val="KDParagraf"/>
        <w:tabs>
          <w:tab w:val="clear" w:pos="567"/>
          <w:tab w:val="left" w:pos="0"/>
        </w:tabs>
        <w:spacing w:before="0"/>
        <w:rPr>
          <w:rFonts w:cs="Arial"/>
          <w:b/>
          <w:color w:val="000000"/>
          <w:sz w:val="24"/>
          <w:szCs w:val="24"/>
        </w:rPr>
      </w:pPr>
    </w:p>
    <w:p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 xml:space="preserve">Члан </w:t>
      </w:r>
      <w:r w:rsidR="00134F91">
        <w:rPr>
          <w:rFonts w:cs="Arial"/>
          <w:color w:val="000000"/>
        </w:rPr>
        <w:t>26</w:t>
      </w:r>
      <w:r w:rsidRPr="00A72FC4">
        <w:rPr>
          <w:rFonts w:cs="Arial"/>
          <w:color w:val="000000"/>
        </w:rPr>
        <w:t>.</w:t>
      </w:r>
    </w:p>
    <w:p w:rsidR="00A72FC4" w:rsidRDefault="00A72FC4" w:rsidP="00A72FC4">
      <w:pPr>
        <w:rPr>
          <w:rFonts w:cs="Arial"/>
          <w:color w:val="000000"/>
        </w:rPr>
      </w:pPr>
      <w:r w:rsidRPr="00A72FC4">
        <w:rPr>
          <w:rFonts w:cs="Arial"/>
          <w:color w:val="000000"/>
        </w:rPr>
        <w:t>Уговорне стране ће по закључењу уговора именовати своје представнике за праћење</w:t>
      </w:r>
      <w:r w:rsidR="003F31C2">
        <w:rPr>
          <w:rFonts w:cs="Arial"/>
          <w:color w:val="000000"/>
        </w:rPr>
        <w:t xml:space="preserve"> извршења и </w:t>
      </w:r>
      <w:r w:rsidRPr="00A72FC4">
        <w:rPr>
          <w:rFonts w:cs="Arial"/>
          <w:color w:val="000000"/>
        </w:rPr>
        <w:t xml:space="preserve"> реализације </w:t>
      </w:r>
      <w:r w:rsidR="00A15273">
        <w:rPr>
          <w:rFonts w:cs="Arial"/>
          <w:color w:val="000000"/>
        </w:rPr>
        <w:t>Оквирног споразума</w:t>
      </w:r>
      <w:r w:rsidR="00A62317">
        <w:rPr>
          <w:rFonts w:cs="Arial"/>
          <w:color w:val="000000"/>
        </w:rPr>
        <w:t xml:space="preserve"> и Уговора закључених по Оквирном споразуму</w:t>
      </w:r>
      <w:r w:rsidR="003F31C2">
        <w:rPr>
          <w:rFonts w:cs="Arial"/>
          <w:color w:val="000000"/>
        </w:rPr>
        <w:t>, у складу са важећим прописима.</w:t>
      </w:r>
    </w:p>
    <w:p w:rsidR="001F6FCF" w:rsidRPr="001F6FCF" w:rsidRDefault="001F6FCF" w:rsidP="001F6FCF">
      <w:pPr>
        <w:tabs>
          <w:tab w:val="left" w:pos="567"/>
        </w:tabs>
        <w:rPr>
          <w:rFonts w:cs="Arial"/>
        </w:rPr>
      </w:pPr>
      <w:r w:rsidRPr="001F6FCF">
        <w:rPr>
          <w:rFonts w:cs="Arial"/>
        </w:rPr>
        <w:t xml:space="preserve">Корисник услуге ће у складу са својом интерном процедуром, посебним решењима именовати лица одговорна за праћење извршења и реализацију </w:t>
      </w:r>
      <w:r w:rsidR="00A62317">
        <w:rPr>
          <w:rFonts w:cs="Arial"/>
          <w:color w:val="000000"/>
        </w:rPr>
        <w:t>Оквирног споразумаи Уговора закључених по Оквирном споразуму</w:t>
      </w:r>
      <w:r w:rsidRPr="001F6FCF">
        <w:rPr>
          <w:rFonts w:cs="Arial"/>
        </w:rPr>
        <w:t xml:space="preserve">и њихових заменика. </w:t>
      </w:r>
    </w:p>
    <w:p w:rsidR="001F6FCF" w:rsidRPr="001F6FCF" w:rsidRDefault="001F6FCF" w:rsidP="001F6FCF">
      <w:pPr>
        <w:tabs>
          <w:tab w:val="left" w:pos="567"/>
        </w:tabs>
        <w:rPr>
          <w:rFonts w:cs="Arial"/>
        </w:rPr>
      </w:pPr>
      <w:r w:rsidRPr="001F6FCF">
        <w:rPr>
          <w:rFonts w:cs="Arial"/>
        </w:rPr>
        <w:t xml:space="preserve">Лица именована решењем из претходног става ће обављати послове праћења извршења и реализације </w:t>
      </w:r>
      <w:r w:rsidR="00A62317">
        <w:rPr>
          <w:rFonts w:cs="Arial"/>
          <w:color w:val="000000"/>
        </w:rPr>
        <w:t>Оквирног споразумаи Уговора закључених по Оквирном споразуму</w:t>
      </w:r>
      <w:r w:rsidRPr="001F6FCF">
        <w:rPr>
          <w:rFonts w:cs="Arial"/>
        </w:rPr>
        <w:t xml:space="preserve"> на начин и под условима дефинисаним законима и интерним процедурама корисника услуга. </w:t>
      </w:r>
    </w:p>
    <w:p w:rsidR="001F6FCF" w:rsidRPr="00722FC7" w:rsidRDefault="001F6FCF" w:rsidP="001F6FCF">
      <w:pPr>
        <w:tabs>
          <w:tab w:val="left" w:pos="567"/>
        </w:tabs>
        <w:rPr>
          <w:rFonts w:cs="Arial"/>
        </w:rPr>
      </w:pPr>
      <w:r w:rsidRPr="001F6FCF">
        <w:rPr>
          <w:rFonts w:cs="Arial"/>
        </w:rPr>
        <w:t xml:space="preserve">Пружалац услуга ће именовати свог представника задуженог за реализацију </w:t>
      </w:r>
      <w:r w:rsidR="00A62317">
        <w:rPr>
          <w:rFonts w:cs="Arial"/>
        </w:rPr>
        <w:t>Оквирног споразума</w:t>
      </w:r>
      <w:r w:rsidRPr="001F6FCF">
        <w:rPr>
          <w:rFonts w:cs="Arial"/>
        </w:rPr>
        <w:t xml:space="preserve"> у складу са одредбама овог </w:t>
      </w:r>
      <w:r w:rsidR="00A62317">
        <w:rPr>
          <w:rFonts w:cs="Arial"/>
          <w:color w:val="000000"/>
        </w:rPr>
        <w:t>Оквирног споразума</w:t>
      </w:r>
      <w:r w:rsidRPr="001F6FCF">
        <w:rPr>
          <w:rFonts w:cs="Arial"/>
        </w:rPr>
        <w:t>.</w:t>
      </w:r>
    </w:p>
    <w:p w:rsidR="005D1BF0" w:rsidRDefault="005D1BF0" w:rsidP="00A72FC4">
      <w:pPr>
        <w:rPr>
          <w:rFonts w:cs="Arial"/>
          <w:color w:val="000000"/>
        </w:rPr>
      </w:pPr>
      <w:r>
        <w:rPr>
          <w:rFonts w:cs="Arial"/>
          <w:color w:val="000000"/>
        </w:rPr>
        <w:t>------------------------------------------------------</w:t>
      </w:r>
    </w:p>
    <w:p w:rsidR="005D1BF0" w:rsidRPr="00A72FC4" w:rsidRDefault="005D1BF0" w:rsidP="00A72FC4">
      <w:pPr>
        <w:rPr>
          <w:rFonts w:cs="Arial"/>
          <w:color w:val="000000"/>
        </w:rPr>
      </w:pPr>
      <w:r>
        <w:rPr>
          <w:rFonts w:cs="Arial"/>
          <w:color w:val="000000"/>
        </w:rPr>
        <w:t>----------------------------------------------------</w:t>
      </w:r>
      <w:r w:rsidR="00A62317">
        <w:rPr>
          <w:rFonts w:cs="Arial"/>
          <w:color w:val="000000"/>
        </w:rPr>
        <w:t>--</w:t>
      </w:r>
    </w:p>
    <w:p w:rsidR="00A72FC4" w:rsidRPr="00A72FC4" w:rsidRDefault="00A72FC4" w:rsidP="00A72FC4">
      <w:pPr>
        <w:pStyle w:val="KDParagraf"/>
        <w:tabs>
          <w:tab w:val="clear" w:pos="567"/>
          <w:tab w:val="left" w:pos="0"/>
        </w:tabs>
        <w:spacing w:before="0"/>
        <w:rPr>
          <w:rFonts w:cs="Arial"/>
          <w:color w:val="000000"/>
        </w:rPr>
      </w:pP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Овлашћења и дужности овлашћених представниказапраћење реализације овог Оквирн</w:t>
      </w:r>
      <w:r w:rsidRPr="00A72FC4">
        <w:rPr>
          <w:rFonts w:cs="Arial"/>
          <w:color w:val="000000"/>
          <w:lang w:val="sr-Cyrl-CS"/>
        </w:rPr>
        <w:t>ог</w:t>
      </w:r>
      <w:r w:rsidRPr="00A72FC4">
        <w:rPr>
          <w:rFonts w:cs="Arial"/>
          <w:color w:val="000000"/>
        </w:rPr>
        <w:t xml:space="preserve"> споразума </w:t>
      </w:r>
      <w:r w:rsidR="00A62317">
        <w:rPr>
          <w:rFonts w:cs="Arial"/>
          <w:color w:val="000000"/>
        </w:rPr>
        <w:t>и Уговора закључених по овом Оквирном споразуму</w:t>
      </w:r>
      <w:r w:rsidRPr="00A72FC4">
        <w:rPr>
          <w:rFonts w:cs="Arial"/>
          <w:color w:val="000000"/>
        </w:rPr>
        <w:t>су да:</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w:t>
      </w:r>
      <w:r w:rsidRPr="00A72FC4">
        <w:rPr>
          <w:rFonts w:cs="Arial"/>
          <w:color w:val="000000"/>
        </w:rPr>
        <w:tab/>
      </w:r>
      <w:r w:rsidR="008F1943" w:rsidRPr="00A72FC4">
        <w:rPr>
          <w:rFonts w:cs="Arial"/>
          <w:color w:val="000000"/>
        </w:rPr>
        <w:t xml:space="preserve">дасачине </w:t>
      </w:r>
      <w:r w:rsidR="008F1943">
        <w:rPr>
          <w:rFonts w:cs="Arial"/>
          <w:color w:val="000000"/>
        </w:rPr>
        <w:t>однос</w:t>
      </w:r>
      <w:r w:rsidR="00260CED">
        <w:rPr>
          <w:rFonts w:cs="Arial"/>
          <w:color w:val="000000"/>
        </w:rPr>
        <w:t xml:space="preserve">но </w:t>
      </w:r>
      <w:r w:rsidRPr="00A72FC4">
        <w:rPr>
          <w:rFonts w:cs="Arial"/>
          <w:color w:val="000000"/>
        </w:rPr>
        <w:t xml:space="preserve">примају месечне </w:t>
      </w:r>
      <w:r w:rsidR="008F1943">
        <w:rPr>
          <w:rFonts w:cs="Arial"/>
          <w:color w:val="000000"/>
        </w:rPr>
        <w:t>Записнике о извршењу услуге</w:t>
      </w:r>
      <w:r w:rsidRPr="00A72FC4">
        <w:rPr>
          <w:rFonts w:cs="Arial"/>
          <w:color w:val="000000"/>
        </w:rPr>
        <w:t xml:space="preserve"> и изјашњавају се поводом истих (сагласност односно примедбе на </w:t>
      </w:r>
      <w:r w:rsidR="008F1943">
        <w:rPr>
          <w:rFonts w:cs="Arial"/>
          <w:color w:val="000000"/>
        </w:rPr>
        <w:t>Записник</w:t>
      </w:r>
      <w:r w:rsidRPr="00A72FC4">
        <w:rPr>
          <w:rFonts w:cs="Arial"/>
          <w:color w:val="000000"/>
        </w:rPr>
        <w:t xml:space="preserve"> );</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w:t>
      </w:r>
      <w:r w:rsidRPr="00A72FC4">
        <w:rPr>
          <w:rFonts w:cs="Arial"/>
          <w:color w:val="000000"/>
        </w:rPr>
        <w:tab/>
        <w:t xml:space="preserve">исти доставе другој уговорној страни и да прате поступање по примедбама; </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      </w:t>
      </w:r>
      <w:r w:rsidRPr="00A72FC4">
        <w:rPr>
          <w:rFonts w:cs="Arial"/>
          <w:color w:val="000000"/>
        </w:rPr>
        <w:tab/>
        <w:t>дапотпишу и верификују Записник о извршеним услугама;</w:t>
      </w:r>
    </w:p>
    <w:p w:rsidR="00A72FC4" w:rsidRDefault="00A72FC4" w:rsidP="00A72FC4">
      <w:pPr>
        <w:pStyle w:val="KDParagraf"/>
        <w:tabs>
          <w:tab w:val="clear" w:pos="567"/>
          <w:tab w:val="left" w:pos="0"/>
        </w:tabs>
        <w:spacing w:before="0"/>
        <w:rPr>
          <w:rFonts w:cs="Arial"/>
          <w:color w:val="000000"/>
        </w:rPr>
      </w:pPr>
      <w:r w:rsidRPr="00A72FC4">
        <w:rPr>
          <w:rFonts w:cs="Arial"/>
          <w:color w:val="000000"/>
        </w:rPr>
        <w:t>-</w:t>
      </w:r>
      <w:r w:rsidRPr="00A72FC4">
        <w:rPr>
          <w:rFonts w:cs="Arial"/>
          <w:color w:val="000000"/>
        </w:rPr>
        <w:tab/>
        <w:t>извршавају и друге дужности везане за реализацију предмета овог Оквирног споразума, по потреби.</w:t>
      </w:r>
    </w:p>
    <w:p w:rsidR="00972AE2" w:rsidRPr="000251E1" w:rsidRDefault="00972AE2" w:rsidP="00A72FC4">
      <w:pPr>
        <w:pStyle w:val="KDParagraf"/>
        <w:tabs>
          <w:tab w:val="clear" w:pos="567"/>
          <w:tab w:val="left" w:pos="0"/>
        </w:tabs>
        <w:spacing w:before="0"/>
        <w:rPr>
          <w:rFonts w:cs="Arial"/>
          <w:color w:val="000000"/>
        </w:rPr>
      </w:pPr>
      <w:r>
        <w:rPr>
          <w:rFonts w:cs="Arial"/>
          <w:color w:val="000000"/>
        </w:rPr>
        <w:t>-    воде евиденцију ангажованих  средстава по Оквирном спорзуму преко појединачно  закључених   Уговора</w:t>
      </w:r>
    </w:p>
    <w:p w:rsidR="00A72FC4" w:rsidRDefault="00A72FC4" w:rsidP="00A72FC4">
      <w:pPr>
        <w:pStyle w:val="KDParagraf"/>
        <w:tabs>
          <w:tab w:val="clear" w:pos="567"/>
          <w:tab w:val="left" w:pos="0"/>
        </w:tabs>
        <w:spacing w:before="0"/>
        <w:rPr>
          <w:rFonts w:cs="Arial"/>
          <w:color w:val="000000"/>
          <w:sz w:val="24"/>
          <w:szCs w:val="24"/>
        </w:rPr>
      </w:pPr>
    </w:p>
    <w:p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ПРИЈЕМ УСЛУГА</w:t>
      </w:r>
    </w:p>
    <w:p w:rsidR="0060284B" w:rsidRDefault="0060284B" w:rsidP="00A72FC4">
      <w:pPr>
        <w:pStyle w:val="KDParagraf"/>
        <w:tabs>
          <w:tab w:val="clear" w:pos="567"/>
          <w:tab w:val="left" w:pos="0"/>
        </w:tabs>
        <w:spacing w:before="0"/>
        <w:rPr>
          <w:rFonts w:cs="Arial"/>
          <w:color w:val="000000"/>
        </w:rPr>
      </w:pPr>
    </w:p>
    <w:p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 xml:space="preserve">Члан </w:t>
      </w:r>
      <w:r w:rsidR="00134F91">
        <w:rPr>
          <w:rFonts w:cs="Arial"/>
          <w:color w:val="000000"/>
        </w:rPr>
        <w:t>27</w:t>
      </w:r>
      <w:r w:rsidRPr="00A72FC4">
        <w:rPr>
          <w:rFonts w:cs="Arial"/>
          <w:color w:val="000000"/>
        </w:rPr>
        <w:t>.</w:t>
      </w:r>
    </w:p>
    <w:p w:rsidR="00A72FC4" w:rsidRPr="00A72FC4" w:rsidRDefault="00A72FC4" w:rsidP="00A72FC4">
      <w:pPr>
        <w:tabs>
          <w:tab w:val="left" w:pos="284"/>
        </w:tabs>
        <w:rPr>
          <w:rFonts w:cs="Arial"/>
        </w:rPr>
      </w:pPr>
      <w:r w:rsidRPr="00A72FC4">
        <w:rPr>
          <w:rFonts w:cs="Arial"/>
        </w:rPr>
        <w:t>Пријем услуга</w:t>
      </w:r>
      <w:r w:rsidR="00972AE2">
        <w:rPr>
          <w:rFonts w:cs="Arial"/>
        </w:rPr>
        <w:t xml:space="preserve"> по појединачним Уговорима</w:t>
      </w:r>
      <w:r w:rsidR="0060284B">
        <w:rPr>
          <w:rFonts w:cs="Arial"/>
        </w:rPr>
        <w:t xml:space="preserve">, </w:t>
      </w:r>
      <w:r w:rsidRPr="00A72FC4">
        <w:rPr>
          <w:rFonts w:cs="Arial"/>
        </w:rPr>
        <w:t>вршиће</w:t>
      </w:r>
      <w:r w:rsidR="0060284B">
        <w:rPr>
          <w:rFonts w:cs="Arial"/>
        </w:rPr>
        <w:t xml:space="preserve"> се месечно, ос стране</w:t>
      </w:r>
      <w:r w:rsidRPr="00A72FC4">
        <w:rPr>
          <w:rFonts w:cs="Arial"/>
        </w:rPr>
        <w:t xml:space="preserve"> комисиј</w:t>
      </w:r>
      <w:r w:rsidR="0060284B">
        <w:rPr>
          <w:rFonts w:cs="Arial"/>
        </w:rPr>
        <w:t>е</w:t>
      </w:r>
      <w:r w:rsidRPr="00A72FC4">
        <w:rPr>
          <w:rFonts w:cs="Arial"/>
        </w:rPr>
        <w:t xml:space="preserve"> састављен</w:t>
      </w:r>
      <w:r w:rsidR="0060284B">
        <w:rPr>
          <w:rFonts w:cs="Arial"/>
        </w:rPr>
        <w:t>е</w:t>
      </w:r>
      <w:r w:rsidRPr="00A72FC4">
        <w:rPr>
          <w:rFonts w:cs="Arial"/>
        </w:rPr>
        <w:t xml:space="preserve"> од овлашћених представника Корисника услуге и Пружаоца услуге, који  ће саставити и потписати Записник о </w:t>
      </w:r>
      <w:r w:rsidRPr="0060284B">
        <w:rPr>
          <w:rFonts w:cs="Arial"/>
        </w:rPr>
        <w:t>извршеним</w:t>
      </w:r>
      <w:r w:rsidRPr="00A72FC4">
        <w:rPr>
          <w:rFonts w:cs="Arial"/>
        </w:rPr>
        <w:t xml:space="preserve">услугама. У записнику ће се констатовати укупан </w:t>
      </w:r>
      <w:r w:rsidRPr="005A2224">
        <w:rPr>
          <w:rFonts w:cs="Arial"/>
        </w:rPr>
        <w:t xml:space="preserve">број </w:t>
      </w:r>
      <w:r w:rsidR="00260CED" w:rsidRPr="005A2224">
        <w:rPr>
          <w:rFonts w:cs="Arial"/>
        </w:rPr>
        <w:t>ан</w:t>
      </w:r>
      <w:r w:rsidRPr="005A2224">
        <w:rPr>
          <w:rFonts w:cs="Arial"/>
        </w:rPr>
        <w:t>гажов</w:t>
      </w:r>
      <w:r w:rsidR="0060284B">
        <w:rPr>
          <w:rFonts w:cs="Arial"/>
        </w:rPr>
        <w:t xml:space="preserve">аних радника за претходни месец и </w:t>
      </w:r>
      <w:r w:rsidRPr="00A72FC4">
        <w:rPr>
          <w:rFonts w:cs="Arial"/>
        </w:rPr>
        <w:t>тачан бро</w:t>
      </w:r>
      <w:r w:rsidR="00260CED">
        <w:rPr>
          <w:rFonts w:cs="Arial"/>
        </w:rPr>
        <w:t xml:space="preserve">ј </w:t>
      </w:r>
      <w:r w:rsidR="005A2224">
        <w:rPr>
          <w:rFonts w:cs="Arial"/>
        </w:rPr>
        <w:t>часова</w:t>
      </w:r>
      <w:r w:rsidR="00260CED">
        <w:rPr>
          <w:rFonts w:cs="Arial"/>
        </w:rPr>
        <w:t xml:space="preserve"> проведених на раду</w:t>
      </w:r>
      <w:r w:rsidR="0060284B">
        <w:rPr>
          <w:rFonts w:cs="Arial"/>
        </w:rPr>
        <w:t xml:space="preserve"> за сваког ангажованог извршиоца.</w:t>
      </w:r>
    </w:p>
    <w:p w:rsidR="00A72FC4" w:rsidRPr="00A72FC4" w:rsidRDefault="00A72FC4" w:rsidP="00A72FC4">
      <w:pPr>
        <w:pStyle w:val="KDParagraf"/>
        <w:tabs>
          <w:tab w:val="clear" w:pos="567"/>
          <w:tab w:val="left" w:pos="0"/>
        </w:tabs>
        <w:spacing w:before="0"/>
        <w:rPr>
          <w:rFonts w:cs="Arial"/>
          <w:color w:val="000000"/>
        </w:rPr>
      </w:pPr>
      <w:r w:rsidRPr="00A72FC4">
        <w:rPr>
          <w:rFonts w:cs="Arial"/>
        </w:rPr>
        <w:lastRenderedPageBreak/>
        <w:t>Ако дође до било каквог</w:t>
      </w:r>
      <w:r w:rsidRPr="00A72FC4">
        <w:rPr>
          <w:rFonts w:cs="Arial"/>
          <w:color w:val="000000"/>
        </w:rPr>
        <w:t xml:space="preserve"> квантитативног или квалитативног одступања Пружалац услуге се обавезује да их у року од </w:t>
      </w:r>
      <w:r w:rsidR="00260CED">
        <w:rPr>
          <w:rFonts w:cs="Arial"/>
          <w:color w:val="000000"/>
        </w:rPr>
        <w:t>3</w:t>
      </w:r>
      <w:r w:rsidRPr="00A72FC4">
        <w:rPr>
          <w:rFonts w:cs="Arial"/>
          <w:color w:val="000000"/>
        </w:rPr>
        <w:t xml:space="preserve"> (</w:t>
      </w:r>
      <w:r w:rsidR="00260CED">
        <w:rPr>
          <w:rFonts w:cs="Arial"/>
          <w:color w:val="000000"/>
        </w:rPr>
        <w:t>словима: три</w:t>
      </w:r>
      <w:r w:rsidRPr="00A72FC4">
        <w:rPr>
          <w:rFonts w:cs="Arial"/>
          <w:color w:val="000000"/>
        </w:rPr>
        <w:t xml:space="preserve">) дана отклони, у супротном, </w:t>
      </w:r>
      <w:r w:rsidRPr="00A72FC4">
        <w:rPr>
          <w:rFonts w:cs="Arial"/>
        </w:rPr>
        <w:t>Ко</w:t>
      </w:r>
      <w:r>
        <w:rPr>
          <w:rFonts w:cs="Arial"/>
        </w:rPr>
        <w:t xml:space="preserve">рисник </w:t>
      </w:r>
      <w:r w:rsidRPr="00A72FC4">
        <w:rPr>
          <w:rFonts w:cs="Arial"/>
        </w:rPr>
        <w:t>услуге</w:t>
      </w:r>
      <w:r w:rsidRPr="00A72FC4">
        <w:rPr>
          <w:rFonts w:cs="Arial"/>
          <w:color w:val="000000"/>
        </w:rPr>
        <w:t xml:space="preserve"> може раскинути Уговор закључен по основу споразума</w:t>
      </w:r>
      <w:r>
        <w:rPr>
          <w:rFonts w:cs="Arial"/>
          <w:color w:val="000000"/>
        </w:rPr>
        <w:t xml:space="preserve">и Оквирни споразум </w:t>
      </w:r>
      <w:r w:rsidRPr="00A72FC4">
        <w:rPr>
          <w:rFonts w:cs="Arial"/>
          <w:color w:val="000000"/>
        </w:rPr>
        <w:t xml:space="preserve">и реализовати средство финансијског обезбеђења </w:t>
      </w:r>
      <w:r>
        <w:rPr>
          <w:rFonts w:cs="Arial"/>
          <w:color w:val="000000"/>
        </w:rPr>
        <w:t xml:space="preserve">- банкарску гаранцију </w:t>
      </w:r>
      <w:r w:rsidRPr="00A72FC4">
        <w:rPr>
          <w:rFonts w:cs="Arial"/>
          <w:color w:val="000000"/>
        </w:rPr>
        <w:t>за добро извршење посла</w:t>
      </w:r>
      <w:r>
        <w:rPr>
          <w:rFonts w:cs="Arial"/>
          <w:color w:val="000000"/>
        </w:rPr>
        <w:t xml:space="preserve"> по појединачном уговору </w:t>
      </w:r>
      <w:r w:rsidRPr="00A72FC4">
        <w:rPr>
          <w:rFonts w:cs="Arial"/>
          <w:color w:val="000000"/>
        </w:rPr>
        <w:t>.</w:t>
      </w:r>
    </w:p>
    <w:p w:rsidR="00A72FC4" w:rsidRDefault="00A72FC4" w:rsidP="00A72FC4">
      <w:pPr>
        <w:pStyle w:val="KDParagraf"/>
        <w:tabs>
          <w:tab w:val="clear" w:pos="567"/>
          <w:tab w:val="left" w:pos="0"/>
        </w:tabs>
        <w:spacing w:before="0"/>
        <w:rPr>
          <w:rFonts w:cs="Arial"/>
          <w:color w:val="000000"/>
          <w:sz w:val="24"/>
          <w:szCs w:val="24"/>
        </w:rPr>
      </w:pPr>
    </w:p>
    <w:p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ВИША СИЛА</w:t>
      </w:r>
    </w:p>
    <w:p w:rsidR="00A72FC4" w:rsidRDefault="00A72FC4" w:rsidP="00A72FC4">
      <w:pPr>
        <w:pStyle w:val="KDParagraf"/>
        <w:tabs>
          <w:tab w:val="clear" w:pos="567"/>
          <w:tab w:val="left" w:pos="0"/>
        </w:tabs>
        <w:spacing w:before="0"/>
        <w:rPr>
          <w:rFonts w:cs="Arial"/>
          <w:b/>
          <w:color w:val="000000"/>
          <w:sz w:val="24"/>
          <w:szCs w:val="24"/>
        </w:rPr>
      </w:pPr>
    </w:p>
    <w:p w:rsidR="00A72FC4" w:rsidRPr="00A72FC4" w:rsidRDefault="00A72FC4" w:rsidP="00665FF6">
      <w:pPr>
        <w:pStyle w:val="KDParagraf"/>
        <w:tabs>
          <w:tab w:val="clear" w:pos="567"/>
          <w:tab w:val="left" w:pos="0"/>
        </w:tabs>
        <w:spacing w:before="0"/>
        <w:jc w:val="center"/>
        <w:rPr>
          <w:rFonts w:cs="Arial"/>
          <w:color w:val="000000"/>
        </w:rPr>
      </w:pPr>
      <w:r w:rsidRPr="00A72FC4">
        <w:rPr>
          <w:rFonts w:cs="Arial"/>
          <w:color w:val="000000"/>
        </w:rPr>
        <w:t xml:space="preserve">Члан </w:t>
      </w:r>
      <w:r w:rsidR="00134F91">
        <w:rPr>
          <w:rFonts w:cs="Arial"/>
          <w:color w:val="000000"/>
        </w:rPr>
        <w:t>28</w:t>
      </w:r>
      <w:r w:rsidRPr="00A72FC4">
        <w:rPr>
          <w:rFonts w:cs="Arial"/>
          <w:color w:val="000000"/>
        </w:rPr>
        <w:t>.</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Оквирни споразуму – извршавање уговорених обавеза ће се прекинути у оној мери у којој је  уговорнастрана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У случају наступања више силе, Пружалац услуге има право да продужи рок важења Оквирног споразума за оно време за које је настало кашњење у извршавању уговорних Услуга, проузроковано вишом силом.</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Свака уговорна страна сноси своје трошкове, који настану у периоду трајања више силе, односно за период мировања Оквирног споразума услед дејства више силе, за који се продужава рок важења Оквирног споразума.</w:t>
      </w:r>
    </w:p>
    <w:p w:rsidR="00A72FC4" w:rsidRPr="00A72FC4" w:rsidRDefault="00A72FC4" w:rsidP="00A72FC4">
      <w:pPr>
        <w:pStyle w:val="KDParagraf"/>
        <w:tabs>
          <w:tab w:val="clear" w:pos="567"/>
          <w:tab w:val="left" w:pos="0"/>
        </w:tabs>
        <w:spacing w:before="0"/>
        <w:rPr>
          <w:rFonts w:cs="Arial"/>
          <w:color w:val="000000"/>
        </w:rPr>
      </w:pPr>
      <w:r w:rsidRPr="00A72FC4">
        <w:rPr>
          <w:rFonts w:cs="Arial"/>
          <w:color w:val="000000"/>
        </w:rPr>
        <w:t xml:space="preserve">Уколико виша сила траје дуже од 90 (словима: деведесет) </w:t>
      </w:r>
      <w:r w:rsidR="00BC6687">
        <w:rPr>
          <w:rFonts w:cs="Arial"/>
          <w:color w:val="000000"/>
        </w:rPr>
        <w:t>календарских</w:t>
      </w:r>
      <w:r w:rsidRPr="00A72FC4">
        <w:rPr>
          <w:rFonts w:cs="Arial"/>
          <w:color w:val="000000"/>
        </w:rPr>
        <w:t xml:space="preserve">дана, било која уговорна страна може да раскине овај Оквирни споразум у року од 30 (словима: тридесет) </w:t>
      </w:r>
      <w:r w:rsidR="00D51CFD">
        <w:rPr>
          <w:rFonts w:cs="Arial"/>
          <w:color w:val="000000"/>
        </w:rPr>
        <w:t xml:space="preserve">календарских </w:t>
      </w:r>
      <w:r w:rsidRPr="00A72FC4">
        <w:rPr>
          <w:rFonts w:cs="Arial"/>
          <w:color w:val="000000"/>
        </w:rPr>
        <w:t>дана, уз доставу писаног обавештења другој уговорној страни о намери да раскине Оквирни споразум.</w:t>
      </w:r>
    </w:p>
    <w:p w:rsidR="00A72FC4" w:rsidRDefault="00A72FC4" w:rsidP="00A72FC4">
      <w:pPr>
        <w:pStyle w:val="KDParagraf"/>
        <w:tabs>
          <w:tab w:val="clear" w:pos="567"/>
          <w:tab w:val="left" w:pos="0"/>
        </w:tabs>
        <w:spacing w:before="0"/>
        <w:rPr>
          <w:rFonts w:cs="Arial"/>
          <w:color w:val="000000"/>
          <w:sz w:val="24"/>
          <w:szCs w:val="24"/>
        </w:rPr>
      </w:pPr>
    </w:p>
    <w:p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НАКНАДА ШТЕТЕ</w:t>
      </w:r>
    </w:p>
    <w:p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29</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Пружалац услуге је у складу са З</w:t>
      </w:r>
      <w:r w:rsidRPr="00881F95">
        <w:rPr>
          <w:rFonts w:cs="Arial"/>
          <w:color w:val="000000"/>
          <w:lang w:val="sr-Cyrl-CS"/>
        </w:rPr>
        <w:t>ОО</w:t>
      </w:r>
      <w:r w:rsidRPr="00881F95">
        <w:rPr>
          <w:rFonts w:cs="Arial"/>
          <w:color w:val="000000"/>
        </w:rPr>
        <w:t xml:space="preserve"> одговоран за штету коју је претрпео Корисник услуге неиспуњењем, делимичним испуњењем или задоцњењем у испуњењу обавеза преузетих овим Оквирним споразумом.</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D51CFD">
        <w:rPr>
          <w:rFonts w:cs="Arial"/>
          <w:color w:val="000000"/>
        </w:rPr>
        <w:t xml:space="preserve">календарских </w:t>
      </w:r>
      <w:r w:rsidRPr="00881F95">
        <w:rPr>
          <w:rFonts w:cs="Arial"/>
          <w:color w:val="000000"/>
        </w:rPr>
        <w:t>дана од датума издавања истог.</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 услуге. </w:t>
      </w:r>
    </w:p>
    <w:p w:rsidR="00665FF6" w:rsidRDefault="00A72FC4" w:rsidP="00A72FC4">
      <w:pPr>
        <w:pStyle w:val="KDParagraf"/>
        <w:tabs>
          <w:tab w:val="clear" w:pos="567"/>
          <w:tab w:val="left" w:pos="0"/>
        </w:tabs>
        <w:spacing w:before="0"/>
        <w:rPr>
          <w:rFonts w:cs="Arial"/>
          <w:color w:val="000000"/>
        </w:rPr>
      </w:pPr>
      <w:r w:rsidRPr="00881F95">
        <w:rPr>
          <w:rFonts w:cs="Arial"/>
          <w:color w:val="000000"/>
        </w:rPr>
        <w:t xml:space="preserve">Наведена ограничавања/искључивања одговорности се не односе на одговорност било </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које уговорне стране када се ради о кршењу обавеза у </w:t>
      </w:r>
      <w:r w:rsidR="0060284B">
        <w:rPr>
          <w:rFonts w:cs="Arial"/>
          <w:color w:val="000000"/>
        </w:rPr>
        <w:t>вези са чувањем пословних тајни</w:t>
      </w:r>
      <w:r w:rsidRPr="00881F95">
        <w:rPr>
          <w:rFonts w:cs="Arial"/>
          <w:color w:val="000000"/>
        </w:rPr>
        <w:t>.</w:t>
      </w:r>
    </w:p>
    <w:p w:rsidR="00665FF6" w:rsidRDefault="00665FF6" w:rsidP="00A72FC4">
      <w:pPr>
        <w:pStyle w:val="KDParagraf"/>
        <w:tabs>
          <w:tab w:val="clear" w:pos="567"/>
          <w:tab w:val="left" w:pos="0"/>
        </w:tabs>
        <w:spacing w:before="0"/>
        <w:rPr>
          <w:rFonts w:cs="Arial"/>
          <w:b/>
          <w:color w:val="000000"/>
          <w:sz w:val="24"/>
          <w:szCs w:val="24"/>
        </w:rPr>
      </w:pPr>
    </w:p>
    <w:p w:rsidR="00665FF6" w:rsidRDefault="00665FF6" w:rsidP="00A72FC4">
      <w:pPr>
        <w:pStyle w:val="KDParagraf"/>
        <w:tabs>
          <w:tab w:val="clear" w:pos="567"/>
          <w:tab w:val="left" w:pos="0"/>
        </w:tabs>
        <w:spacing w:before="0"/>
        <w:rPr>
          <w:rFonts w:cs="Arial"/>
          <w:b/>
          <w:color w:val="000000"/>
          <w:sz w:val="24"/>
          <w:szCs w:val="24"/>
        </w:rPr>
      </w:pPr>
    </w:p>
    <w:p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УГОВОРНА КАЗНА</w:t>
      </w:r>
    </w:p>
    <w:p w:rsidR="00665FF6" w:rsidRDefault="00665FF6" w:rsidP="00A72FC4">
      <w:pPr>
        <w:pStyle w:val="KDParagraf"/>
        <w:tabs>
          <w:tab w:val="clear" w:pos="567"/>
          <w:tab w:val="left" w:pos="0"/>
        </w:tabs>
        <w:spacing w:before="0"/>
        <w:rPr>
          <w:rFonts w:cs="Arial"/>
          <w:b/>
          <w:color w:val="000000"/>
          <w:sz w:val="24"/>
          <w:szCs w:val="24"/>
        </w:rPr>
      </w:pPr>
    </w:p>
    <w:p w:rsidR="00A72FC4" w:rsidRDefault="00A72FC4" w:rsidP="00A72FC4">
      <w:pPr>
        <w:pStyle w:val="KDParagraf"/>
        <w:tabs>
          <w:tab w:val="clear" w:pos="567"/>
          <w:tab w:val="left" w:pos="0"/>
        </w:tabs>
        <w:spacing w:before="0"/>
        <w:rPr>
          <w:rFonts w:cs="Arial"/>
          <w:b/>
          <w:color w:val="000000"/>
          <w:sz w:val="24"/>
          <w:szCs w:val="24"/>
        </w:rPr>
      </w:pPr>
    </w:p>
    <w:p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30</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У случају да Пружалац услуге, својом кривицомне пружи о року Услуге, Пружалац услуге је дужан да плати Кориснику услуге уговорене пенале, у износу од 0,02% од цене из члана 2. овогОквирн</w:t>
      </w:r>
      <w:r w:rsidR="00D51CFD">
        <w:rPr>
          <w:rFonts w:cs="Arial"/>
          <w:color w:val="000000"/>
        </w:rPr>
        <w:t>ог</w:t>
      </w:r>
      <w:r w:rsidRPr="00881F95">
        <w:rPr>
          <w:rFonts w:cs="Arial"/>
          <w:color w:val="000000"/>
        </w:rPr>
        <w:t xml:space="preserve"> споразума за сваки започети дан кашњења, у максималном </w:t>
      </w:r>
      <w:r w:rsidRPr="00881F95">
        <w:rPr>
          <w:rFonts w:cs="Arial"/>
          <w:color w:val="000000"/>
        </w:rPr>
        <w:lastRenderedPageBreak/>
        <w:t xml:space="preserve">износу од 10% од цене из члана 2. </w:t>
      </w:r>
      <w:r w:rsidR="00D51CFD">
        <w:rPr>
          <w:rFonts w:cs="Arial"/>
          <w:color w:val="000000"/>
        </w:rPr>
        <w:t>о</w:t>
      </w:r>
      <w:r w:rsidRPr="00881F95">
        <w:rPr>
          <w:rFonts w:cs="Arial"/>
          <w:color w:val="000000"/>
        </w:rPr>
        <w:t>вогОквирн</w:t>
      </w:r>
      <w:r w:rsidR="00D51CFD">
        <w:rPr>
          <w:rFonts w:cs="Arial"/>
          <w:color w:val="000000"/>
        </w:rPr>
        <w:t xml:space="preserve">ог </w:t>
      </w:r>
      <w:r w:rsidRPr="00881F95">
        <w:rPr>
          <w:rFonts w:cs="Arial"/>
          <w:color w:val="000000"/>
        </w:rPr>
        <w:t xml:space="preserve">споразума без пореза на додату вредност. </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Плаћање пенала у складу са претходним ставов</w:t>
      </w:r>
      <w:r w:rsidRPr="00881F95">
        <w:rPr>
          <w:rFonts w:cs="Arial"/>
          <w:color w:val="000000"/>
          <w:lang w:val="sr-Cyrl-CS"/>
        </w:rPr>
        <w:t>ом</w:t>
      </w:r>
      <w:r w:rsidRPr="00881F95">
        <w:rPr>
          <w:rFonts w:cs="Arial"/>
          <w:color w:val="000000"/>
        </w:rPr>
        <w:t xml:space="preserve"> доспева у року од 10 (словима: десет) дана од дана издавања рачуна од стране Корисника услуге за </w:t>
      </w:r>
      <w:r w:rsidRPr="00881F95">
        <w:rPr>
          <w:rFonts w:cs="Arial"/>
          <w:color w:val="000000"/>
          <w:lang w:val="sr-Cyrl-CS"/>
        </w:rPr>
        <w:t>уговорене</w:t>
      </w:r>
      <w:r w:rsidRPr="00881F95">
        <w:rPr>
          <w:rFonts w:cs="Arial"/>
          <w:color w:val="000000"/>
        </w:rPr>
        <w:t xml:space="preserve"> пенале.</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Уколико Корисник услуге услед кашњења из ст.1.овог члана, претрпи штету која је већа од износа тих пенала, има право на накнаду разлике између претрпљене штете у целости и исплаћених пенала.</w:t>
      </w:r>
    </w:p>
    <w:p w:rsidR="00A72FC4" w:rsidRDefault="00A72FC4" w:rsidP="00A72FC4">
      <w:pPr>
        <w:pStyle w:val="KDParagraf"/>
        <w:tabs>
          <w:tab w:val="clear" w:pos="567"/>
          <w:tab w:val="left" w:pos="0"/>
        </w:tabs>
        <w:spacing w:before="0"/>
        <w:rPr>
          <w:rFonts w:cs="Arial"/>
          <w:color w:val="000000"/>
          <w:sz w:val="24"/>
          <w:szCs w:val="24"/>
        </w:rPr>
      </w:pPr>
    </w:p>
    <w:p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РАСКИД ОКВИРНОГ СПОРАЗУМА</w:t>
      </w:r>
    </w:p>
    <w:p w:rsidR="00A72FC4" w:rsidRDefault="00A72FC4" w:rsidP="00A72FC4">
      <w:pPr>
        <w:pStyle w:val="KDParagraf"/>
        <w:tabs>
          <w:tab w:val="clear" w:pos="567"/>
          <w:tab w:val="left" w:pos="0"/>
        </w:tabs>
        <w:spacing w:before="0"/>
        <w:rPr>
          <w:rFonts w:cs="Arial"/>
          <w:b/>
          <w:color w:val="000000"/>
          <w:sz w:val="24"/>
          <w:szCs w:val="24"/>
        </w:rPr>
      </w:pPr>
    </w:p>
    <w:p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31</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Свака уговорна страна може једнострано раскинути овај Оквирни споразум пре истека рока, у случају непридржавања друге уговорне стране, одредб</w:t>
      </w:r>
      <w:r w:rsidRPr="00881F95">
        <w:rPr>
          <w:rFonts w:cs="Arial"/>
          <w:color w:val="000000"/>
          <w:lang w:val="sr-Cyrl-CS"/>
        </w:rPr>
        <w:t>ама</w:t>
      </w:r>
      <w:r w:rsidRPr="00881F95">
        <w:rPr>
          <w:rFonts w:cs="Arial"/>
          <w:color w:val="000000"/>
        </w:rPr>
        <w:t xml:space="preserve"> овог Оквирн</w:t>
      </w:r>
      <w:r w:rsidRPr="00881F95">
        <w:rPr>
          <w:rFonts w:cs="Arial"/>
          <w:color w:val="000000"/>
          <w:lang w:val="sr-Cyrl-CS"/>
        </w:rPr>
        <w:t>ог</w:t>
      </w:r>
      <w:r w:rsidRPr="00881F95">
        <w:rPr>
          <w:rFonts w:cs="Arial"/>
          <w:color w:val="000000"/>
        </w:rPr>
        <w:t xml:space="preserve"> споразума, неотпочињања или неквалитетног извршења Услуг</w:t>
      </w:r>
      <w:r w:rsidRPr="00881F95">
        <w:rPr>
          <w:rFonts w:cs="Arial"/>
          <w:color w:val="000000"/>
          <w:lang w:val="sr-Cyrl-CS"/>
        </w:rPr>
        <w:t>а</w:t>
      </w:r>
      <w:r w:rsidRPr="00881F95">
        <w:rPr>
          <w:rFonts w:cs="Arial"/>
          <w:color w:val="000000"/>
        </w:rPr>
        <w:t xml:space="preserve"> која </w:t>
      </w:r>
      <w:r w:rsidRPr="00881F95">
        <w:rPr>
          <w:rFonts w:cs="Arial"/>
          <w:color w:val="000000"/>
          <w:lang w:val="sr-Cyrl-CS"/>
        </w:rPr>
        <w:t>су</w:t>
      </w:r>
      <w:r w:rsidRPr="00881F95">
        <w:rPr>
          <w:rFonts w:cs="Arial"/>
          <w:color w:val="000000"/>
        </w:rPr>
        <w:t xml:space="preserve"> предмет овог Оквирн</w:t>
      </w:r>
      <w:r w:rsidRPr="00881F95">
        <w:rPr>
          <w:rFonts w:cs="Arial"/>
          <w:color w:val="000000"/>
          <w:lang w:val="sr-Cyrl-CS"/>
        </w:rPr>
        <w:t>ог</w:t>
      </w:r>
      <w:r w:rsidRPr="00881F95">
        <w:rPr>
          <w:rFonts w:cs="Arial"/>
          <w:color w:val="000000"/>
        </w:rPr>
        <w:t xml:space="preserve"> споразума, достављањем писане изјаве о једностраном раскиду другој </w:t>
      </w:r>
      <w:r w:rsidRPr="00881F95">
        <w:rPr>
          <w:rFonts w:cs="Arial"/>
          <w:color w:val="000000"/>
          <w:lang w:val="sr-Cyrl-CS"/>
        </w:rPr>
        <w:t>уговор</w:t>
      </w:r>
      <w:r w:rsidRPr="00881F95">
        <w:rPr>
          <w:rFonts w:cs="Arial"/>
          <w:color w:val="000000"/>
        </w:rPr>
        <w:t xml:space="preserve">ној страни и уз поштовање отказног рока од 15 (словима: петнаест) </w:t>
      </w:r>
      <w:r w:rsidR="00D51CFD">
        <w:rPr>
          <w:rFonts w:cs="Arial"/>
          <w:color w:val="000000"/>
        </w:rPr>
        <w:t xml:space="preserve">календарских </w:t>
      </w:r>
      <w:r w:rsidRPr="00881F95">
        <w:rPr>
          <w:rFonts w:cs="Arial"/>
          <w:color w:val="000000"/>
        </w:rPr>
        <w:t xml:space="preserve">дана од дана достављања писане изјаве. </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Корисник услуге може једнострано раскинути овај Оквирни споразум пре истека рока </w:t>
      </w:r>
      <w:r w:rsidRPr="00881F95">
        <w:rPr>
          <w:rFonts w:cs="Arial"/>
          <w:color w:val="000000"/>
          <w:lang w:val="sr-Cyrl-CS"/>
        </w:rPr>
        <w:t xml:space="preserve">и </w:t>
      </w:r>
      <w:r w:rsidRPr="00881F95">
        <w:rPr>
          <w:rFonts w:cs="Arial"/>
          <w:color w:val="000000"/>
        </w:rPr>
        <w:t>услед престанка потребе за ангажовањем Пружаоца услуге, достављањем писане изјаве о једностраном раскиду Оквирн</w:t>
      </w:r>
      <w:r w:rsidRPr="00881F95">
        <w:rPr>
          <w:rFonts w:cs="Arial"/>
          <w:color w:val="000000"/>
          <w:lang w:val="sr-Cyrl-CS"/>
        </w:rPr>
        <w:t>ог</w:t>
      </w:r>
      <w:r w:rsidRPr="00881F95">
        <w:rPr>
          <w:rFonts w:cs="Arial"/>
          <w:color w:val="000000"/>
        </w:rPr>
        <w:t xml:space="preserve"> споразума Пружаоцу услуге и уз поштовање отказног рока од 15 (словима: петнаест) </w:t>
      </w:r>
      <w:r w:rsidR="00D51CFD">
        <w:rPr>
          <w:rFonts w:cs="Arial"/>
          <w:color w:val="000000"/>
        </w:rPr>
        <w:t xml:space="preserve">календарских </w:t>
      </w:r>
      <w:r w:rsidRPr="00881F95">
        <w:rPr>
          <w:rFonts w:cs="Arial"/>
          <w:color w:val="000000"/>
        </w:rPr>
        <w:t>дана од дана достављања писане изјаве.</w:t>
      </w:r>
    </w:p>
    <w:p w:rsidR="00A72FC4" w:rsidRPr="00881F95" w:rsidRDefault="00DB2418" w:rsidP="00A72FC4">
      <w:pPr>
        <w:pStyle w:val="KDParagraf"/>
        <w:tabs>
          <w:tab w:val="clear" w:pos="567"/>
          <w:tab w:val="left" w:pos="0"/>
        </w:tabs>
        <w:spacing w:before="0"/>
        <w:rPr>
          <w:rFonts w:cs="Arial"/>
          <w:color w:val="000000"/>
        </w:rPr>
      </w:pPr>
      <w:r w:rsidRPr="00DB2418">
        <w:rPr>
          <w:rFonts w:cs="Arial"/>
          <w:color w:val="000000"/>
        </w:rPr>
        <w:t>Уколико Пружалац услуге откаже овај Оквирни споразум без оправданог, односно објективног и доказаног разлога, друга уговорна страна има право да на име неоправданог отказа наплати уговорну казну из члана 30. став 1 овог Оквирног споразума, у висини од 10% од укупне вредности Оквирног споразума и наплати Средство финансијског обезбеђења – меницу за добро извршење посла по Оквирном споразуму, у свему у складу са ЗОО за одговорност за штету због неиспуњења или делимичног испуњења обавеза преузетих овим Оквирним споразумом</w:t>
      </w:r>
      <w:r w:rsidR="00A72FC4" w:rsidRPr="00881F95">
        <w:rPr>
          <w:rFonts w:cs="Arial"/>
          <w:color w:val="000000"/>
        </w:rPr>
        <w:t>.</w:t>
      </w:r>
    </w:p>
    <w:p w:rsidR="00A72FC4" w:rsidRDefault="00A72FC4" w:rsidP="00A72FC4">
      <w:pPr>
        <w:pStyle w:val="KDParagraf"/>
        <w:tabs>
          <w:tab w:val="clear" w:pos="567"/>
          <w:tab w:val="left" w:pos="0"/>
        </w:tabs>
        <w:spacing w:before="0"/>
        <w:rPr>
          <w:rFonts w:cs="Arial"/>
          <w:b/>
          <w:color w:val="000000"/>
          <w:sz w:val="24"/>
          <w:szCs w:val="24"/>
        </w:rPr>
      </w:pPr>
    </w:p>
    <w:p w:rsidR="00A72FC4" w:rsidRDefault="00A72FC4" w:rsidP="00A72FC4">
      <w:pPr>
        <w:pStyle w:val="KDParagraf"/>
        <w:tabs>
          <w:tab w:val="clear" w:pos="567"/>
          <w:tab w:val="left" w:pos="0"/>
        </w:tabs>
        <w:spacing w:before="0"/>
        <w:rPr>
          <w:rFonts w:cs="Arial"/>
          <w:b/>
          <w:color w:val="000000"/>
          <w:sz w:val="24"/>
          <w:szCs w:val="24"/>
        </w:rPr>
      </w:pPr>
      <w:r>
        <w:rPr>
          <w:rFonts w:cs="Arial"/>
          <w:b/>
          <w:color w:val="000000"/>
          <w:sz w:val="24"/>
          <w:szCs w:val="24"/>
        </w:rPr>
        <w:t>ЗАВРШНЕ ОДРЕДБЕ</w:t>
      </w:r>
    </w:p>
    <w:p w:rsidR="00A72FC4"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32</w:t>
      </w:r>
      <w:r w:rsidRPr="00881F95">
        <w:rPr>
          <w:rFonts w:cs="Arial"/>
          <w:color w:val="000000"/>
        </w:rPr>
        <w:t>.</w:t>
      </w:r>
    </w:p>
    <w:p w:rsidR="00D51CFD" w:rsidRPr="00DF14D5" w:rsidRDefault="00D51CFD" w:rsidP="00D51CFD">
      <w:pPr>
        <w:suppressAutoHyphens/>
        <w:spacing w:before="0"/>
        <w:rPr>
          <w:rFonts w:cs="Arial"/>
        </w:rPr>
      </w:pPr>
      <w:r w:rsidRPr="00DF14D5">
        <w:rPr>
          <w:rFonts w:cs="Arial"/>
        </w:rPr>
        <w:t xml:space="preserve">Уколико у току трајања обавеза из овог </w:t>
      </w:r>
      <w:r w:rsidR="00972AE2">
        <w:rPr>
          <w:rFonts w:cs="Arial"/>
        </w:rPr>
        <w:t xml:space="preserve">–Оквирног споразума </w:t>
      </w:r>
      <w:r w:rsidR="00972AE2" w:rsidRPr="00DF14D5">
        <w:rPr>
          <w:rFonts w:cs="Arial"/>
        </w:rPr>
        <w:t xml:space="preserve">а </w:t>
      </w:r>
      <w:r w:rsidRPr="00DF14D5">
        <w:rPr>
          <w:rFonts w:cs="Arial"/>
        </w:rPr>
        <w:t>дође до статусних промена код Уговорних страна, права и обавезе прелазе на одговарајућег правног следбеника.</w:t>
      </w:r>
    </w:p>
    <w:p w:rsidR="00D51CFD" w:rsidRPr="00DF14D5" w:rsidRDefault="00D51CFD" w:rsidP="00D51CFD">
      <w:pPr>
        <w:suppressAutoHyphens/>
        <w:spacing w:before="0"/>
        <w:rPr>
          <w:rFonts w:cs="Arial"/>
          <w:lang w:val="ru-RU"/>
        </w:rPr>
      </w:pPr>
    </w:p>
    <w:p w:rsidR="00D51CFD" w:rsidRPr="00DF14D5" w:rsidRDefault="00D51CFD" w:rsidP="00D51CFD">
      <w:pPr>
        <w:suppressAutoHyphens/>
        <w:spacing w:before="0"/>
        <w:rPr>
          <w:rFonts w:cs="Arial"/>
        </w:rPr>
      </w:pPr>
      <w:r w:rsidRPr="00DF14D5">
        <w:rPr>
          <w:rFonts w:cs="Arial"/>
          <w:lang w:val="ru-RU"/>
        </w:rPr>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w:t>
      </w:r>
      <w:r w:rsidR="00972AE2">
        <w:rPr>
          <w:rFonts w:cs="Arial"/>
          <w:lang w:val="ru-RU"/>
        </w:rPr>
        <w:t xml:space="preserve">Оквирног споразума </w:t>
      </w:r>
      <w:r w:rsidRPr="00DF14D5">
        <w:rPr>
          <w:rFonts w:cs="Arial"/>
          <w:lang w:val="ru-RU"/>
        </w:rPr>
        <w:t xml:space="preserve">,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D51CFD" w:rsidRDefault="00D51CFD" w:rsidP="00A72FC4">
      <w:pPr>
        <w:pStyle w:val="KDParagraf"/>
        <w:tabs>
          <w:tab w:val="clear" w:pos="567"/>
          <w:tab w:val="left" w:pos="0"/>
        </w:tabs>
        <w:spacing w:before="0"/>
        <w:rPr>
          <w:rFonts w:cs="Arial"/>
          <w:color w:val="000000"/>
        </w:rPr>
      </w:pPr>
    </w:p>
    <w:p w:rsidR="00D51CFD" w:rsidRPr="00881F95" w:rsidRDefault="00D51CFD"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33</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Ниједна уговорна страна нема право да неку од својих права и обавеза из овог Оквирн</w:t>
      </w:r>
      <w:r w:rsidRPr="00881F95">
        <w:rPr>
          <w:rFonts w:cs="Arial"/>
          <w:color w:val="000000"/>
          <w:lang w:val="sr-Cyrl-CS"/>
        </w:rPr>
        <w:t>ог</w:t>
      </w:r>
      <w:r w:rsidRPr="00881F95">
        <w:rPr>
          <w:rFonts w:cs="Arial"/>
          <w:color w:val="000000"/>
        </w:rPr>
        <w:t xml:space="preserve"> споразума уступи, прода нити заложи трећем лицу без претходне писане сагласности друге </w:t>
      </w:r>
      <w:r w:rsidRPr="00881F95">
        <w:rPr>
          <w:rFonts w:cs="Arial"/>
          <w:color w:val="000000"/>
          <w:lang w:val="sr-Cyrl-CS"/>
        </w:rPr>
        <w:t>уговорне</w:t>
      </w:r>
      <w:r w:rsidRPr="00881F95">
        <w:rPr>
          <w:rFonts w:cs="Arial"/>
          <w:color w:val="000000"/>
        </w:rPr>
        <w:t xml:space="preserve"> с</w:t>
      </w:r>
      <w:r w:rsidRPr="00881F95">
        <w:rPr>
          <w:rFonts w:cs="Arial"/>
          <w:color w:val="000000"/>
          <w:lang w:val="sr-Cyrl-CS"/>
        </w:rPr>
        <w:t>т</w:t>
      </w:r>
      <w:r w:rsidRPr="00881F95">
        <w:rPr>
          <w:rFonts w:cs="Arial"/>
          <w:color w:val="000000"/>
        </w:rPr>
        <w:t>ране.</w:t>
      </w:r>
    </w:p>
    <w:p w:rsidR="00A72FC4" w:rsidRPr="00881F95" w:rsidRDefault="00A72FC4" w:rsidP="00A72FC4">
      <w:pPr>
        <w:pStyle w:val="KDParagraf"/>
        <w:tabs>
          <w:tab w:val="clear" w:pos="567"/>
          <w:tab w:val="left" w:pos="0"/>
        </w:tabs>
        <w:spacing w:before="0"/>
        <w:rPr>
          <w:rFonts w:cs="Arial"/>
          <w:color w:val="000000"/>
        </w:rPr>
      </w:pPr>
    </w:p>
    <w:p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34</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Неважење било које одредбе овог Оквирн</w:t>
      </w:r>
      <w:r w:rsidRPr="00881F95">
        <w:rPr>
          <w:rFonts w:cs="Arial"/>
          <w:color w:val="000000"/>
          <w:lang w:val="sr-Cyrl-CS"/>
        </w:rPr>
        <w:t>ог</w:t>
      </w:r>
      <w:r w:rsidRPr="00881F95">
        <w:rPr>
          <w:rFonts w:cs="Arial"/>
          <w:color w:val="000000"/>
        </w:rPr>
        <w:t xml:space="preserve"> споразума неће имати утицаја на важење осталих одредби Оквирн</w:t>
      </w:r>
      <w:r w:rsidRPr="00881F95">
        <w:rPr>
          <w:rFonts w:cs="Arial"/>
          <w:color w:val="000000"/>
          <w:lang w:val="sr-Cyrl-CS"/>
        </w:rPr>
        <w:t>ог</w:t>
      </w:r>
      <w:r w:rsidRPr="00881F95">
        <w:rPr>
          <w:rFonts w:cs="Arial"/>
          <w:color w:val="000000"/>
        </w:rPr>
        <w:t xml:space="preserve"> споразума, уколико битно не утиче на реализацију овог Оквирн</w:t>
      </w:r>
      <w:r w:rsidRPr="00881F95">
        <w:rPr>
          <w:rFonts w:cs="Arial"/>
          <w:color w:val="000000"/>
          <w:lang w:val="sr-Cyrl-CS"/>
        </w:rPr>
        <w:t>ог</w:t>
      </w:r>
      <w:r w:rsidRPr="00881F95">
        <w:rPr>
          <w:rFonts w:cs="Arial"/>
          <w:color w:val="000000"/>
        </w:rPr>
        <w:t xml:space="preserve"> споразума.</w:t>
      </w:r>
    </w:p>
    <w:p w:rsidR="00A72FC4" w:rsidRPr="00881F95" w:rsidRDefault="00A72FC4" w:rsidP="00A72FC4">
      <w:pPr>
        <w:pStyle w:val="KDParagraf"/>
        <w:tabs>
          <w:tab w:val="clear" w:pos="567"/>
          <w:tab w:val="left" w:pos="0"/>
        </w:tabs>
        <w:spacing w:before="0"/>
        <w:rPr>
          <w:rFonts w:cs="Arial"/>
          <w:color w:val="000000"/>
        </w:rPr>
      </w:pPr>
    </w:p>
    <w:p w:rsidR="00A72FC4" w:rsidRPr="00881F95" w:rsidRDefault="00A72FC4" w:rsidP="00A72FC4">
      <w:pPr>
        <w:pStyle w:val="KDParagraf"/>
        <w:tabs>
          <w:tab w:val="clear" w:pos="567"/>
          <w:tab w:val="left" w:pos="0"/>
        </w:tabs>
        <w:spacing w:before="0"/>
        <w:rPr>
          <w:rFonts w:cs="Arial"/>
          <w:color w:val="000000"/>
        </w:rPr>
      </w:pPr>
    </w:p>
    <w:p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35</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lastRenderedPageBreak/>
        <w:t>Све неспоразуме који могу настати из овог Оквирног споразума, уговорене стране ће настојати да реше споразумно, а уколико у томе не успеју уговорне стране су сагласне да сваки спор настао из овог Оквирн</w:t>
      </w:r>
      <w:r w:rsidRPr="00881F95">
        <w:rPr>
          <w:rFonts w:cs="Arial"/>
          <w:color w:val="000000"/>
          <w:lang w:val="sr-Cyrl-CS"/>
        </w:rPr>
        <w:t>ог</w:t>
      </w:r>
      <w:r w:rsidRPr="00881F95">
        <w:rPr>
          <w:rFonts w:cs="Arial"/>
          <w:color w:val="000000"/>
        </w:rPr>
        <w:t xml:space="preserve"> споразума буде коначно решен од стране стварно надлежног суда у Београду.</w:t>
      </w:r>
    </w:p>
    <w:p w:rsidR="00A72FC4" w:rsidRPr="00881F95" w:rsidRDefault="00A72FC4" w:rsidP="00A72FC4">
      <w:pPr>
        <w:pStyle w:val="KDParagraf"/>
        <w:tabs>
          <w:tab w:val="clear" w:pos="567"/>
          <w:tab w:val="left" w:pos="0"/>
        </w:tabs>
        <w:spacing w:before="0"/>
        <w:rPr>
          <w:rFonts w:cs="Arial"/>
          <w:color w:val="000000"/>
        </w:rPr>
      </w:pPr>
    </w:p>
    <w:p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36</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На односе уговорних страна, који нису уређени овим Оквирним споразумом,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Оквирн</w:t>
      </w:r>
      <w:r w:rsidRPr="00881F95">
        <w:rPr>
          <w:rFonts w:cs="Arial"/>
          <w:color w:val="000000"/>
          <w:lang w:val="sr-Cyrl-CS"/>
        </w:rPr>
        <w:t>ог</w:t>
      </w:r>
      <w:r w:rsidRPr="00881F95">
        <w:rPr>
          <w:rFonts w:cs="Arial"/>
          <w:color w:val="000000"/>
        </w:rPr>
        <w:t xml:space="preserve"> споразума.</w:t>
      </w:r>
    </w:p>
    <w:p w:rsidR="00A72FC4" w:rsidRPr="00881F95" w:rsidRDefault="00A72FC4" w:rsidP="00A72FC4">
      <w:pPr>
        <w:pStyle w:val="KDParagraf"/>
        <w:tabs>
          <w:tab w:val="clear" w:pos="567"/>
          <w:tab w:val="left" w:pos="0"/>
        </w:tabs>
        <w:spacing w:before="0"/>
        <w:rPr>
          <w:rFonts w:cs="Arial"/>
          <w:color w:val="000000"/>
        </w:rPr>
      </w:pPr>
    </w:p>
    <w:p w:rsidR="00A72FC4" w:rsidRPr="00881F95"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37</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Саставни део овог Оквирног споразума чине:</w:t>
      </w:r>
    </w:p>
    <w:p w:rsidR="00A72FC4" w:rsidRPr="00881F95" w:rsidRDefault="00A72FC4" w:rsidP="00A72FC4">
      <w:pPr>
        <w:pStyle w:val="KDParagraf"/>
        <w:tabs>
          <w:tab w:val="clear" w:pos="567"/>
          <w:tab w:val="left" w:pos="0"/>
        </w:tabs>
        <w:spacing w:before="0"/>
        <w:rPr>
          <w:rFonts w:cs="Arial"/>
          <w:color w:val="000000"/>
          <w:lang w:val="sr-Latn-CS"/>
        </w:rPr>
      </w:pPr>
      <w:r w:rsidRPr="00881F95">
        <w:rPr>
          <w:rFonts w:cs="Arial"/>
          <w:color w:val="000000"/>
        </w:rPr>
        <w:t>Прилог број 1</w:t>
      </w:r>
      <w:r w:rsidRPr="00881F95">
        <w:rPr>
          <w:rFonts w:cs="Arial"/>
          <w:color w:val="000000"/>
        </w:rPr>
        <w:tab/>
        <w:t>Конкурсна документација;(</w:t>
      </w:r>
      <w:r w:rsidRPr="00881F95">
        <w:rPr>
          <w:rFonts w:cs="Arial"/>
          <w:color w:val="000000"/>
          <w:lang w:val="sr-Latn-CS"/>
        </w:rPr>
        <w:t>www.ујн.гов.рс;шифра:____________)</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2</w:t>
      </w:r>
      <w:r w:rsidRPr="00881F95">
        <w:rPr>
          <w:rFonts w:cs="Arial"/>
          <w:color w:val="000000"/>
        </w:rPr>
        <w:tab/>
        <w:t>Понуда</w:t>
      </w:r>
      <w:r w:rsidR="004B518F">
        <w:rPr>
          <w:rFonts w:cs="Arial"/>
          <w:color w:val="000000"/>
        </w:rPr>
        <w:t xml:space="preserve"> (Образац 1)</w:t>
      </w:r>
      <w:r w:rsidRPr="00881F95">
        <w:rPr>
          <w:rFonts w:cs="Arial"/>
          <w:color w:val="000000"/>
        </w:rPr>
        <w:t>;</w:t>
      </w:r>
      <w:r w:rsidRPr="00881F95">
        <w:rPr>
          <w:rFonts w:cs="Arial"/>
          <w:color w:val="000000"/>
        </w:rPr>
        <w:tab/>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3</w:t>
      </w:r>
      <w:r w:rsidRPr="00881F95">
        <w:rPr>
          <w:rFonts w:cs="Arial"/>
          <w:color w:val="000000"/>
        </w:rPr>
        <w:tab/>
        <w:t>Структура цене из Понуде</w:t>
      </w:r>
      <w:r w:rsidR="004B518F">
        <w:rPr>
          <w:rFonts w:cs="Arial"/>
          <w:color w:val="000000"/>
        </w:rPr>
        <w:t xml:space="preserve"> (Образац 2)</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4</w:t>
      </w:r>
      <w:r w:rsidRPr="00881F95">
        <w:rPr>
          <w:rFonts w:cs="Arial"/>
          <w:color w:val="000000"/>
        </w:rPr>
        <w:tab/>
        <w:t>Уговор о чувању пословне тајне и поверљивих информација</w:t>
      </w:r>
      <w:r w:rsidR="004F610B">
        <w:rPr>
          <w:rFonts w:cs="Arial"/>
          <w:color w:val="000000"/>
        </w:rPr>
        <w:t xml:space="preserve"> (Прилог 2)</w:t>
      </w:r>
      <w:r w:rsidRPr="00881F95">
        <w:rPr>
          <w:rFonts w:cs="Arial"/>
          <w:color w:val="000000"/>
        </w:rPr>
        <w:t>;</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Прилог број 5</w:t>
      </w:r>
      <w:r w:rsidRPr="00881F95">
        <w:rPr>
          <w:rFonts w:cs="Arial"/>
          <w:color w:val="000000"/>
        </w:rPr>
        <w:tab/>
      </w:r>
      <w:r w:rsidR="00826158">
        <w:rPr>
          <w:rFonts w:cs="Arial"/>
          <w:color w:val="000000"/>
        </w:rPr>
        <w:t>Прилог о б</w:t>
      </w:r>
      <w:r w:rsidRPr="00881F95">
        <w:rPr>
          <w:rFonts w:cs="Arial"/>
          <w:color w:val="000000"/>
        </w:rPr>
        <w:t>езбедност</w:t>
      </w:r>
      <w:r w:rsidR="00826158">
        <w:rPr>
          <w:rFonts w:cs="Arial"/>
          <w:color w:val="000000"/>
        </w:rPr>
        <w:t>и</w:t>
      </w:r>
      <w:r w:rsidRPr="00881F95">
        <w:rPr>
          <w:rFonts w:cs="Arial"/>
          <w:color w:val="000000"/>
        </w:rPr>
        <w:t xml:space="preserve"> и здрављ</w:t>
      </w:r>
      <w:r w:rsidR="00826158">
        <w:rPr>
          <w:rFonts w:cs="Arial"/>
          <w:color w:val="000000"/>
        </w:rPr>
        <w:t>у</w:t>
      </w:r>
      <w:r w:rsidRPr="00881F95">
        <w:rPr>
          <w:rFonts w:cs="Arial"/>
          <w:color w:val="000000"/>
        </w:rPr>
        <w:t xml:space="preserve"> на раду</w:t>
      </w:r>
      <w:r w:rsidR="00826158">
        <w:rPr>
          <w:rFonts w:cs="Arial"/>
          <w:color w:val="000000"/>
        </w:rPr>
        <w:t xml:space="preserve"> (Прилог 3)</w:t>
      </w:r>
      <w:r w:rsidRPr="00881F95">
        <w:rPr>
          <w:rFonts w:cs="Arial"/>
          <w:color w:val="000000"/>
        </w:rPr>
        <w:t xml:space="preserve">; </w:t>
      </w:r>
    </w:p>
    <w:p w:rsidR="00A72FC4" w:rsidRPr="00881F95" w:rsidRDefault="00A72FC4" w:rsidP="00A72FC4">
      <w:pPr>
        <w:pStyle w:val="KDParagraf"/>
        <w:tabs>
          <w:tab w:val="clear" w:pos="567"/>
          <w:tab w:val="left" w:pos="0"/>
        </w:tabs>
        <w:spacing w:before="0"/>
        <w:rPr>
          <w:rFonts w:cs="Arial"/>
        </w:rPr>
      </w:pPr>
      <w:r w:rsidRPr="00881F95">
        <w:rPr>
          <w:rFonts w:cs="Arial"/>
        </w:rPr>
        <w:t>Прилог број 6</w:t>
      </w:r>
      <w:r w:rsidRPr="00881F95">
        <w:rPr>
          <w:rFonts w:cs="Arial"/>
        </w:rPr>
        <w:tab/>
      </w:r>
      <w:r w:rsidR="00A27FB4">
        <w:rPr>
          <w:rFonts w:cs="Arial"/>
        </w:rPr>
        <w:t xml:space="preserve">Модел </w:t>
      </w:r>
      <w:r w:rsidRPr="00881F95">
        <w:rPr>
          <w:rFonts w:cs="Arial"/>
        </w:rPr>
        <w:t>Уговор</w:t>
      </w:r>
      <w:r w:rsidR="00A27FB4">
        <w:rPr>
          <w:rFonts w:cs="Arial"/>
        </w:rPr>
        <w:t>а</w:t>
      </w:r>
    </w:p>
    <w:p w:rsidR="00A72FC4" w:rsidRPr="00A8668A" w:rsidRDefault="00A72FC4" w:rsidP="00A72FC4">
      <w:pPr>
        <w:pStyle w:val="KDParagraf"/>
        <w:tabs>
          <w:tab w:val="clear" w:pos="567"/>
          <w:tab w:val="left" w:pos="0"/>
        </w:tabs>
        <w:spacing w:before="0"/>
        <w:rPr>
          <w:rFonts w:cs="Arial"/>
        </w:rPr>
      </w:pPr>
      <w:r w:rsidRPr="00881F95">
        <w:rPr>
          <w:rFonts w:cs="Arial"/>
        </w:rPr>
        <w:t>Прилог број 7Споразум о заједничком извршењу услуге</w:t>
      </w:r>
      <w:r w:rsidR="00A8668A">
        <w:rPr>
          <w:rFonts w:cs="Arial"/>
        </w:rPr>
        <w:t xml:space="preserve"> ( у  случају заједничке понуде) (Прилог 1)</w:t>
      </w:r>
    </w:p>
    <w:p w:rsidR="00A27FB4" w:rsidRDefault="00C23342" w:rsidP="00A27FB4">
      <w:pPr>
        <w:pStyle w:val="KDParagraf"/>
        <w:tabs>
          <w:tab w:val="clear" w:pos="567"/>
          <w:tab w:val="left" w:pos="0"/>
        </w:tabs>
        <w:spacing w:before="0"/>
        <w:rPr>
          <w:rFonts w:cs="Arial"/>
        </w:rPr>
      </w:pPr>
      <w:r>
        <w:rPr>
          <w:rFonts w:cs="Arial"/>
        </w:rPr>
        <w:t xml:space="preserve">Прилог број 8 </w:t>
      </w:r>
      <w:r w:rsidR="00A72FC4" w:rsidRPr="00881F95">
        <w:rPr>
          <w:rFonts w:cs="Arial"/>
        </w:rPr>
        <w:t>Записник о извршеним услугама</w:t>
      </w:r>
      <w:r w:rsidR="00A27FB4">
        <w:rPr>
          <w:rFonts w:cs="Arial"/>
        </w:rPr>
        <w:t xml:space="preserve"> (Прилог 4)</w:t>
      </w:r>
      <w:r w:rsidR="005D1BF0">
        <w:rPr>
          <w:rFonts w:cs="Arial"/>
        </w:rPr>
        <w:br/>
        <w:t>Прилог број 9   Списак извршиоца</w:t>
      </w:r>
    </w:p>
    <w:p w:rsidR="005D1BF0" w:rsidRPr="00A8668A" w:rsidRDefault="005D1BF0" w:rsidP="00A27FB4">
      <w:pPr>
        <w:pStyle w:val="KDParagraf"/>
        <w:tabs>
          <w:tab w:val="clear" w:pos="567"/>
          <w:tab w:val="left" w:pos="0"/>
        </w:tabs>
        <w:spacing w:before="0"/>
        <w:rPr>
          <w:rFonts w:cs="Arial"/>
        </w:rPr>
      </w:pPr>
      <w:r>
        <w:rPr>
          <w:rFonts w:cs="Arial"/>
        </w:rPr>
        <w:t>Прилог број 10  Средства финансијског обезбеђења.</w:t>
      </w:r>
    </w:p>
    <w:p w:rsidR="00A72FC4" w:rsidRDefault="00A72FC4" w:rsidP="00A72FC4">
      <w:pPr>
        <w:pStyle w:val="KDParagraf"/>
        <w:tabs>
          <w:tab w:val="clear" w:pos="567"/>
          <w:tab w:val="left" w:pos="0"/>
        </w:tabs>
        <w:spacing w:before="0"/>
        <w:rPr>
          <w:rFonts w:cs="Arial"/>
          <w:color w:val="000000"/>
          <w:sz w:val="24"/>
          <w:szCs w:val="24"/>
        </w:rPr>
      </w:pPr>
    </w:p>
    <w:p w:rsidR="00A72FC4" w:rsidRPr="00134F91" w:rsidRDefault="00A72FC4" w:rsidP="00665FF6">
      <w:pPr>
        <w:pStyle w:val="KDParagraf"/>
        <w:tabs>
          <w:tab w:val="clear" w:pos="567"/>
          <w:tab w:val="left" w:pos="0"/>
        </w:tabs>
        <w:spacing w:before="0"/>
        <w:jc w:val="center"/>
        <w:rPr>
          <w:rFonts w:cs="Arial"/>
          <w:color w:val="000000"/>
        </w:rPr>
      </w:pPr>
      <w:r w:rsidRPr="00881F95">
        <w:rPr>
          <w:rFonts w:cs="Arial"/>
          <w:color w:val="000000"/>
        </w:rPr>
        <w:t xml:space="preserve">Члан </w:t>
      </w:r>
      <w:r w:rsidR="00134F91">
        <w:rPr>
          <w:rFonts w:cs="Arial"/>
          <w:color w:val="000000"/>
        </w:rPr>
        <w:t>38.</w:t>
      </w:r>
    </w:p>
    <w:p w:rsidR="00A72FC4" w:rsidRPr="00881F95" w:rsidRDefault="00A72FC4" w:rsidP="00A72FC4">
      <w:pPr>
        <w:pStyle w:val="KDParagraf"/>
        <w:tabs>
          <w:tab w:val="clear" w:pos="567"/>
          <w:tab w:val="left" w:pos="0"/>
        </w:tabs>
        <w:spacing w:before="0"/>
        <w:rPr>
          <w:rFonts w:cs="Arial"/>
          <w:color w:val="000000"/>
        </w:rPr>
      </w:pPr>
      <w:r w:rsidRPr="00881F95">
        <w:rPr>
          <w:rFonts w:cs="Arial"/>
          <w:color w:val="000000"/>
        </w:rPr>
        <w:t xml:space="preserve">Овај Оквирни споразум се закључује у 6 (словима: шест) примерака од којих свака </w:t>
      </w:r>
      <w:r w:rsidRPr="00881F95">
        <w:rPr>
          <w:rFonts w:cs="Arial"/>
          <w:color w:val="000000"/>
          <w:lang w:val="sr-Cyrl-CS"/>
        </w:rPr>
        <w:t>уговорна</w:t>
      </w:r>
      <w:r w:rsidRPr="00881F95">
        <w:rPr>
          <w:rFonts w:cs="Arial"/>
          <w:color w:val="000000"/>
        </w:rPr>
        <w:t xml:space="preserve"> страна задржава по 3 (словима: три) идентична примерка Оквирн</w:t>
      </w:r>
      <w:r w:rsidRPr="00881F95">
        <w:rPr>
          <w:rFonts w:cs="Arial"/>
          <w:color w:val="000000"/>
          <w:lang w:val="sr-Cyrl-CS"/>
        </w:rPr>
        <w:t>ог</w:t>
      </w:r>
      <w:r w:rsidRPr="00881F95">
        <w:rPr>
          <w:rFonts w:cs="Arial"/>
          <w:color w:val="000000"/>
        </w:rPr>
        <w:t xml:space="preserve"> споразума.</w:t>
      </w:r>
    </w:p>
    <w:p w:rsidR="00A72FC4" w:rsidRDefault="00A72FC4" w:rsidP="00A72FC4">
      <w:pPr>
        <w:pStyle w:val="KDParagraf"/>
        <w:tabs>
          <w:tab w:val="clear" w:pos="567"/>
          <w:tab w:val="left" w:pos="0"/>
        </w:tabs>
        <w:spacing w:before="0"/>
        <w:rPr>
          <w:rFonts w:cs="Arial"/>
          <w:color w:val="000000"/>
          <w:sz w:val="24"/>
          <w:szCs w:val="24"/>
        </w:rPr>
      </w:pPr>
    </w:p>
    <w:p w:rsidR="00A72FC4" w:rsidRDefault="00D451F7" w:rsidP="00A72FC4">
      <w:pPr>
        <w:pStyle w:val="KDParagraf"/>
        <w:tabs>
          <w:tab w:val="clear" w:pos="567"/>
          <w:tab w:val="left" w:pos="0"/>
          <w:tab w:val="left" w:pos="6360"/>
        </w:tabs>
        <w:spacing w:before="0"/>
        <w:rPr>
          <w:rFonts w:cs="Arial"/>
          <w:b/>
          <w:color w:val="000000"/>
          <w:sz w:val="24"/>
          <w:szCs w:val="24"/>
        </w:rPr>
      </w:pPr>
      <w:r>
        <w:rPr>
          <w:rFonts w:cs="Arial"/>
          <w:b/>
          <w:color w:val="000000"/>
          <w:sz w:val="24"/>
          <w:szCs w:val="24"/>
          <w:lang w:val="sr-Cyrl-RS"/>
        </w:rPr>
        <w:t xml:space="preserve">    </w:t>
      </w:r>
      <w:r w:rsidR="00A72FC4">
        <w:rPr>
          <w:rFonts w:cs="Arial"/>
          <w:b/>
          <w:color w:val="000000"/>
          <w:sz w:val="24"/>
          <w:szCs w:val="24"/>
        </w:rPr>
        <w:t xml:space="preserve">КОРИСНИК УСЛУГЕ </w:t>
      </w:r>
      <w:r>
        <w:rPr>
          <w:rFonts w:cs="Arial"/>
          <w:b/>
          <w:color w:val="000000"/>
          <w:sz w:val="24"/>
          <w:szCs w:val="24"/>
          <w:lang w:val="sr-Cyrl-RS"/>
        </w:rPr>
        <w:t xml:space="preserve">                                                       </w:t>
      </w:r>
      <w:r w:rsidR="00A72FC4">
        <w:rPr>
          <w:rFonts w:cs="Arial"/>
          <w:b/>
          <w:color w:val="000000"/>
          <w:sz w:val="24"/>
          <w:szCs w:val="24"/>
        </w:rPr>
        <w:t>ПРУЖАЛАЦ  УСЛУГЕ</w:t>
      </w:r>
    </w:p>
    <w:p w:rsidR="00A72FC4" w:rsidRDefault="00D451F7" w:rsidP="00A72FC4">
      <w:pPr>
        <w:pStyle w:val="KDParagraf"/>
        <w:tabs>
          <w:tab w:val="clear" w:pos="567"/>
          <w:tab w:val="left" w:pos="0"/>
          <w:tab w:val="left" w:pos="6360"/>
        </w:tabs>
        <w:spacing w:before="0"/>
        <w:rPr>
          <w:rFonts w:cs="Arial"/>
          <w:color w:val="000000"/>
          <w:sz w:val="24"/>
          <w:szCs w:val="24"/>
        </w:rPr>
      </w:pPr>
      <w:r>
        <w:rPr>
          <w:rFonts w:cs="Arial"/>
          <w:b/>
          <w:color w:val="000000"/>
          <w:sz w:val="24"/>
          <w:szCs w:val="24"/>
          <w:lang w:val="sr-Cyrl-RS"/>
        </w:rPr>
        <w:t xml:space="preserve">        </w:t>
      </w:r>
      <w:r w:rsidR="00A72FC4">
        <w:rPr>
          <w:rFonts w:cs="Arial"/>
          <w:b/>
          <w:color w:val="000000"/>
          <w:sz w:val="24"/>
          <w:szCs w:val="24"/>
        </w:rPr>
        <w:t xml:space="preserve">Јавно предузеће </w:t>
      </w:r>
      <w:r w:rsidR="00A72FC4">
        <w:rPr>
          <w:rFonts w:cs="Arial"/>
          <w:b/>
          <w:color w:val="000000"/>
          <w:sz w:val="24"/>
          <w:szCs w:val="24"/>
        </w:rPr>
        <w:tab/>
      </w:r>
      <w:r w:rsidR="00A72FC4">
        <w:rPr>
          <w:rFonts w:cs="Arial"/>
          <w:b/>
          <w:color w:val="000000"/>
          <w:sz w:val="24"/>
          <w:szCs w:val="24"/>
        </w:rPr>
        <w:tab/>
      </w:r>
      <w:r w:rsidR="00A72FC4">
        <w:rPr>
          <w:rFonts w:cs="Arial"/>
          <w:b/>
          <w:color w:val="000000"/>
          <w:sz w:val="24"/>
          <w:szCs w:val="24"/>
        </w:rPr>
        <w:tab/>
      </w:r>
      <w:r w:rsidR="00A72FC4">
        <w:rPr>
          <w:rFonts w:cs="Arial"/>
          <w:color w:val="000000"/>
          <w:sz w:val="24"/>
          <w:szCs w:val="24"/>
        </w:rPr>
        <w:t>Назив</w:t>
      </w:r>
    </w:p>
    <w:p w:rsidR="00A72FC4" w:rsidRDefault="00A72FC4" w:rsidP="00A72FC4">
      <w:pPr>
        <w:pStyle w:val="KDParagraf"/>
        <w:tabs>
          <w:tab w:val="clear" w:pos="567"/>
          <w:tab w:val="left" w:pos="0"/>
          <w:tab w:val="left" w:pos="6360"/>
        </w:tabs>
        <w:spacing w:before="0"/>
        <w:rPr>
          <w:rFonts w:cs="Arial"/>
          <w:b/>
          <w:color w:val="000000"/>
          <w:sz w:val="24"/>
          <w:szCs w:val="24"/>
        </w:rPr>
      </w:pPr>
      <w:r>
        <w:rPr>
          <w:rFonts w:cs="Arial"/>
          <w:b/>
          <w:color w:val="000000"/>
          <w:sz w:val="24"/>
          <w:szCs w:val="24"/>
        </w:rPr>
        <w:t xml:space="preserve">Електропривреда Србије Београд                          </w:t>
      </w:r>
    </w:p>
    <w:p w:rsidR="00A72FC4" w:rsidRDefault="00A72FC4" w:rsidP="00A72FC4">
      <w:pPr>
        <w:pStyle w:val="KDParagraf"/>
        <w:tabs>
          <w:tab w:val="clear" w:pos="567"/>
          <w:tab w:val="left" w:pos="0"/>
        </w:tabs>
        <w:spacing w:before="0"/>
        <w:rPr>
          <w:rFonts w:cs="Arial"/>
          <w:b/>
          <w:color w:val="000000"/>
          <w:sz w:val="24"/>
          <w:szCs w:val="24"/>
          <w:lang w:val="sr-Cyrl-CS"/>
        </w:rPr>
      </w:pPr>
    </w:p>
    <w:p w:rsidR="00D451F7" w:rsidRDefault="00A72FC4" w:rsidP="00D451F7">
      <w:pPr>
        <w:pStyle w:val="KDParagraf"/>
        <w:tabs>
          <w:tab w:val="clear" w:pos="567"/>
          <w:tab w:val="left" w:pos="0"/>
          <w:tab w:val="left" w:pos="6000"/>
        </w:tabs>
        <w:spacing w:before="0"/>
        <w:rPr>
          <w:rFonts w:cs="Arial"/>
          <w:color w:val="000000"/>
          <w:sz w:val="24"/>
          <w:szCs w:val="24"/>
        </w:rPr>
      </w:pPr>
      <w:r>
        <w:rPr>
          <w:rFonts w:cs="Arial"/>
          <w:color w:val="000000"/>
          <w:sz w:val="24"/>
          <w:szCs w:val="24"/>
        </w:rPr>
        <w:t>____________________                                         ____________________</w:t>
      </w:r>
    </w:p>
    <w:p w:rsidR="00A72FC4" w:rsidRPr="00D451F7" w:rsidRDefault="00D451F7" w:rsidP="00D451F7">
      <w:pPr>
        <w:pStyle w:val="KDParagraf"/>
        <w:tabs>
          <w:tab w:val="clear" w:pos="567"/>
          <w:tab w:val="left" w:pos="0"/>
          <w:tab w:val="left" w:pos="6000"/>
        </w:tabs>
        <w:spacing w:before="0"/>
        <w:rPr>
          <w:rFonts w:cs="Arial"/>
          <w:color w:val="000000"/>
          <w:sz w:val="24"/>
          <w:szCs w:val="24"/>
        </w:rPr>
      </w:pPr>
      <w:r>
        <w:rPr>
          <w:rFonts w:cs="Arial"/>
          <w:b/>
          <w:color w:val="000000"/>
          <w:sz w:val="24"/>
          <w:szCs w:val="24"/>
          <w:lang w:val="sr-Cyrl-RS"/>
        </w:rPr>
        <w:t xml:space="preserve">     </w:t>
      </w:r>
      <w:r w:rsidR="00A72FC4">
        <w:rPr>
          <w:rFonts w:cs="Arial"/>
          <w:b/>
          <w:color w:val="000000"/>
          <w:sz w:val="24"/>
          <w:szCs w:val="24"/>
        </w:rPr>
        <w:t>Милорад Грчић</w:t>
      </w:r>
    </w:p>
    <w:p w:rsidR="00A72FC4" w:rsidRDefault="00D451F7" w:rsidP="00A72FC4">
      <w:pPr>
        <w:pStyle w:val="KDParagraf"/>
        <w:tabs>
          <w:tab w:val="clear" w:pos="567"/>
          <w:tab w:val="left" w:pos="0"/>
          <w:tab w:val="left" w:pos="6315"/>
        </w:tabs>
        <w:spacing w:before="0"/>
        <w:rPr>
          <w:rFonts w:cs="Arial"/>
          <w:color w:val="000000"/>
          <w:sz w:val="24"/>
          <w:szCs w:val="24"/>
        </w:rPr>
      </w:pPr>
      <w:r>
        <w:rPr>
          <w:rFonts w:cs="Arial"/>
          <w:b/>
          <w:color w:val="000000"/>
          <w:sz w:val="24"/>
          <w:szCs w:val="24"/>
          <w:lang w:val="sr-Cyrl-RS"/>
        </w:rPr>
        <w:t xml:space="preserve">   </w:t>
      </w:r>
      <w:r w:rsidR="00881F95">
        <w:rPr>
          <w:rFonts w:cs="Arial"/>
          <w:b/>
          <w:color w:val="000000"/>
          <w:sz w:val="24"/>
          <w:szCs w:val="24"/>
        </w:rPr>
        <w:t>в</w:t>
      </w:r>
      <w:r w:rsidR="00A72FC4">
        <w:rPr>
          <w:rFonts w:cs="Arial"/>
          <w:b/>
          <w:color w:val="000000"/>
          <w:sz w:val="24"/>
          <w:szCs w:val="24"/>
        </w:rPr>
        <w:t>.д. директора</w:t>
      </w:r>
      <w:r>
        <w:rPr>
          <w:rFonts w:cs="Arial"/>
          <w:b/>
          <w:color w:val="000000"/>
          <w:sz w:val="24"/>
          <w:szCs w:val="24"/>
          <w:lang w:val="sr-Cyrl-RS"/>
        </w:rPr>
        <w:t xml:space="preserve">                                                       </w:t>
      </w:r>
      <w:r w:rsidR="00A72FC4">
        <w:rPr>
          <w:rFonts w:cs="Arial"/>
          <w:color w:val="000000"/>
          <w:sz w:val="24"/>
          <w:szCs w:val="24"/>
        </w:rPr>
        <w:t>Име и презиме, функција</w:t>
      </w:r>
    </w:p>
    <w:p w:rsidR="00A72FC4" w:rsidRDefault="00A72FC4" w:rsidP="00A72FC4">
      <w:pPr>
        <w:pStyle w:val="KDParagraf"/>
        <w:tabs>
          <w:tab w:val="clear" w:pos="567"/>
          <w:tab w:val="left" w:pos="0"/>
          <w:tab w:val="left" w:pos="6315"/>
        </w:tabs>
        <w:spacing w:before="0"/>
        <w:rPr>
          <w:rFonts w:cs="Arial"/>
          <w:b/>
          <w:color w:val="000000"/>
          <w:sz w:val="24"/>
          <w:szCs w:val="24"/>
        </w:rPr>
      </w:pPr>
    </w:p>
    <w:p w:rsidR="00A72FC4" w:rsidRDefault="00A72FC4" w:rsidP="00A72FC4">
      <w:pPr>
        <w:rPr>
          <w:rFonts w:cs="Arial"/>
          <w:color w:val="000000"/>
        </w:rPr>
      </w:pPr>
      <w:r>
        <w:rPr>
          <w:rFonts w:cs="Arial"/>
          <w:color w:val="000000"/>
        </w:rPr>
        <w:t>Напомена: Приложени модел Оквирног споразума је саставни део Конкурсне документације и он представља садржину Оквирног споразума који ће бити закључен са изабраним понуђачем</w:t>
      </w:r>
    </w:p>
    <w:p w:rsidR="00E471E7" w:rsidRDefault="00E471E7" w:rsidP="00EC31FA">
      <w:pPr>
        <w:rPr>
          <w:rFonts w:eastAsia="Arial Unicode MS"/>
          <w:lang w:val="sr-Cyrl-CS"/>
        </w:rPr>
      </w:pPr>
    </w:p>
    <w:bookmarkEnd w:id="256"/>
    <w:p w:rsidR="00310525" w:rsidRDefault="00310525" w:rsidP="00EC31FA">
      <w:pPr>
        <w:rPr>
          <w:rFonts w:cs="Arial"/>
          <w:color w:val="00B0F0"/>
          <w:sz w:val="24"/>
          <w:szCs w:val="24"/>
        </w:rPr>
      </w:pPr>
    </w:p>
    <w:p w:rsidR="00702B07" w:rsidRPr="00EE6B43" w:rsidRDefault="00702B07" w:rsidP="00702B07">
      <w:pPr>
        <w:pStyle w:val="KDObrazac"/>
        <w:spacing w:before="0"/>
      </w:pPr>
      <w:r w:rsidRPr="008377FF">
        <w:t xml:space="preserve">ПРИЛОГ </w:t>
      </w:r>
      <w:r>
        <w:t>1</w:t>
      </w:r>
    </w:p>
    <w:p w:rsidR="00702B07" w:rsidRPr="008377FF" w:rsidRDefault="00702B07" w:rsidP="00702B07">
      <w:pPr>
        <w:pStyle w:val="NoSpacing"/>
        <w:suppressAutoHyphens w:val="0"/>
        <w:spacing w:before="0"/>
        <w:jc w:val="center"/>
        <w:rPr>
          <w:rFonts w:cs="Arial"/>
          <w:sz w:val="22"/>
          <w:szCs w:val="22"/>
          <w:lang w:val="sr-Latn-CS"/>
        </w:rPr>
      </w:pPr>
    </w:p>
    <w:p w:rsidR="00702B07" w:rsidRPr="008377FF" w:rsidRDefault="00702B07" w:rsidP="00702B07">
      <w:pPr>
        <w:pStyle w:val="NoSpacing"/>
        <w:suppressAutoHyphens w:val="0"/>
        <w:spacing w:before="0"/>
        <w:jc w:val="center"/>
        <w:rPr>
          <w:rFonts w:cs="Arial"/>
          <w:sz w:val="22"/>
          <w:szCs w:val="22"/>
          <w:lang w:val="sr-Latn-CS"/>
        </w:rPr>
      </w:pPr>
    </w:p>
    <w:p w:rsidR="00702B07" w:rsidRPr="008377FF" w:rsidRDefault="00702B07" w:rsidP="00702B07">
      <w:pPr>
        <w:pStyle w:val="NoSpacing"/>
        <w:suppressAutoHyphens w:val="0"/>
        <w:spacing w:before="0"/>
        <w:jc w:val="center"/>
        <w:rPr>
          <w:rFonts w:cs="Arial"/>
          <w:b/>
          <w:sz w:val="22"/>
          <w:szCs w:val="22"/>
        </w:rPr>
      </w:pPr>
      <w:r w:rsidRPr="008377FF">
        <w:rPr>
          <w:rFonts w:cs="Arial"/>
          <w:b/>
          <w:sz w:val="22"/>
          <w:szCs w:val="22"/>
        </w:rPr>
        <w:t>СПОРАЗУМ  УЧЕСНИКА ЗАЈЕДНИЧКЕ ПОНУДЕ</w:t>
      </w:r>
    </w:p>
    <w:p w:rsidR="00702B07" w:rsidRPr="008377FF" w:rsidRDefault="00702B07" w:rsidP="00702B07">
      <w:pPr>
        <w:pStyle w:val="NoSpacing"/>
        <w:suppressAutoHyphens w:val="0"/>
        <w:spacing w:before="0"/>
        <w:jc w:val="center"/>
        <w:rPr>
          <w:rFonts w:cs="Arial"/>
          <w:b/>
          <w:sz w:val="22"/>
          <w:szCs w:val="22"/>
        </w:rPr>
      </w:pPr>
    </w:p>
    <w:p w:rsidR="00702B07" w:rsidRPr="008377FF" w:rsidRDefault="00702B07" w:rsidP="00702B07">
      <w:pPr>
        <w:pStyle w:val="NoSpacing"/>
        <w:rPr>
          <w:rFonts w:cs="Arial"/>
          <w:sz w:val="22"/>
          <w:szCs w:val="22"/>
        </w:rPr>
      </w:pPr>
      <w:r w:rsidRPr="008377FF">
        <w:rPr>
          <w:rFonts w:cs="Arial"/>
          <w:sz w:val="22"/>
          <w:szCs w:val="22"/>
        </w:rPr>
        <w:t xml:space="preserve">На основу члана 81. Закона о јавним набавкама </w:t>
      </w:r>
      <w:r w:rsidRPr="008377FF">
        <w:rPr>
          <w:rFonts w:eastAsia="TimesNewRomanPSMT" w:cs="Arial"/>
          <w:sz w:val="22"/>
          <w:szCs w:val="22"/>
          <w:lang w:val="ru-RU" w:eastAsia="en-US"/>
        </w:rPr>
        <w:t xml:space="preserve">(„Сл. </w:t>
      </w:r>
      <w:r w:rsidRPr="008377FF">
        <w:rPr>
          <w:rFonts w:eastAsia="TimesNewRomanPSMT" w:cs="Arial"/>
          <w:sz w:val="22"/>
          <w:szCs w:val="22"/>
          <w:lang w:eastAsia="en-US"/>
        </w:rPr>
        <w:t>г</w:t>
      </w:r>
      <w:r w:rsidRPr="008377FF">
        <w:rPr>
          <w:rFonts w:eastAsia="TimesNewRomanPSMT" w:cs="Arial"/>
          <w:sz w:val="22"/>
          <w:szCs w:val="22"/>
          <w:lang w:val="ru-RU" w:eastAsia="en-US"/>
        </w:rPr>
        <w:t>ласник РС” бр. 1</w:t>
      </w:r>
      <w:r w:rsidRPr="008377FF">
        <w:rPr>
          <w:rFonts w:eastAsia="TimesNewRomanPSMT" w:cs="Arial"/>
          <w:sz w:val="22"/>
          <w:szCs w:val="22"/>
          <w:lang w:eastAsia="en-US"/>
        </w:rPr>
        <w:t>24</w:t>
      </w:r>
      <w:r w:rsidRPr="008377FF">
        <w:rPr>
          <w:rFonts w:eastAsia="TimesNewRomanPSMT" w:cs="Arial"/>
          <w:sz w:val="22"/>
          <w:szCs w:val="22"/>
          <w:lang w:val="ru-RU" w:eastAsia="en-US"/>
        </w:rPr>
        <w:t>/20</w:t>
      </w:r>
      <w:r w:rsidRPr="008377FF">
        <w:rPr>
          <w:rFonts w:eastAsia="TimesNewRomanPSMT" w:cs="Arial"/>
          <w:sz w:val="22"/>
          <w:szCs w:val="22"/>
          <w:lang w:eastAsia="en-US"/>
        </w:rPr>
        <w:t>12</w:t>
      </w:r>
      <w:r w:rsidRPr="008377FF">
        <w:rPr>
          <w:rFonts w:eastAsia="TimesNewRomanPSMT" w:cs="Arial"/>
          <w:sz w:val="22"/>
          <w:szCs w:val="22"/>
          <w:lang w:val="ru-RU" w:eastAsia="en-US"/>
        </w:rPr>
        <w:t>, 14/15, 68/15</w:t>
      </w:r>
      <w:r w:rsidRPr="008377FF">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02B07" w:rsidRPr="008377FF" w:rsidTr="00AF381E">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02B07" w:rsidRPr="008377FF" w:rsidRDefault="00702B07" w:rsidP="00AF381E">
            <w:pPr>
              <w:pStyle w:val="NoSpacing"/>
              <w:rPr>
                <w:rFonts w:cs="Arial"/>
                <w:sz w:val="22"/>
                <w:szCs w:val="22"/>
              </w:rPr>
            </w:pPr>
            <w:r w:rsidRPr="008377FF">
              <w:rPr>
                <w:rFonts w:cs="Arial"/>
                <w:sz w:val="22"/>
                <w:szCs w:val="22"/>
              </w:rPr>
              <w:lastRenderedPageBreak/>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02B07" w:rsidRPr="008377FF" w:rsidRDefault="00702B07" w:rsidP="00AF381E">
            <w:pPr>
              <w:pStyle w:val="NoSpacing"/>
              <w:rPr>
                <w:rFonts w:cs="Arial"/>
                <w:sz w:val="22"/>
                <w:szCs w:val="22"/>
              </w:rPr>
            </w:pPr>
            <w:r w:rsidRPr="008377FF">
              <w:rPr>
                <w:rFonts w:cs="Arial"/>
                <w:sz w:val="22"/>
                <w:szCs w:val="22"/>
              </w:rPr>
              <w:t>НАЗИВ И СЕДИШТЕ ЧЛАНА ГРУПЕ ПОНУЂАЧА</w:t>
            </w:r>
          </w:p>
          <w:p w:rsidR="00702B07" w:rsidRPr="008377FF" w:rsidRDefault="00702B07" w:rsidP="00AF381E">
            <w:pPr>
              <w:pStyle w:val="NoSpacing"/>
              <w:rPr>
                <w:rFonts w:cs="Arial"/>
                <w:sz w:val="22"/>
                <w:szCs w:val="22"/>
              </w:rPr>
            </w:pPr>
          </w:p>
        </w:tc>
      </w:tr>
      <w:tr w:rsidR="00702B07" w:rsidRPr="008377FF" w:rsidTr="00AF381E">
        <w:trPr>
          <w:trHeight w:val="1244"/>
        </w:trPr>
        <w:tc>
          <w:tcPr>
            <w:tcW w:w="3651" w:type="dxa"/>
            <w:tcBorders>
              <w:top w:val="single" w:sz="4" w:space="0" w:color="auto"/>
              <w:left w:val="single" w:sz="4" w:space="0" w:color="auto"/>
              <w:bottom w:val="single" w:sz="4" w:space="0" w:color="auto"/>
              <w:right w:val="single" w:sz="4" w:space="0" w:color="auto"/>
            </w:tcBorders>
          </w:tcPr>
          <w:p w:rsidR="00702B07" w:rsidRPr="008377FF" w:rsidRDefault="00702B07" w:rsidP="00AF381E">
            <w:pPr>
              <w:pStyle w:val="NoSpacing"/>
              <w:rPr>
                <w:rFonts w:cs="Arial"/>
                <w:sz w:val="22"/>
                <w:szCs w:val="22"/>
              </w:rPr>
            </w:pPr>
            <w:r w:rsidRPr="008377FF">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02B07" w:rsidRPr="008377FF" w:rsidRDefault="00702B07" w:rsidP="00AF381E">
            <w:pPr>
              <w:pStyle w:val="NoSpacing"/>
              <w:rPr>
                <w:rFonts w:cs="Arial"/>
                <w:sz w:val="22"/>
                <w:szCs w:val="22"/>
              </w:rPr>
            </w:pPr>
          </w:p>
        </w:tc>
      </w:tr>
      <w:tr w:rsidR="00702B07" w:rsidRPr="008377FF" w:rsidTr="00AF381E">
        <w:trPr>
          <w:trHeight w:val="1280"/>
        </w:trPr>
        <w:tc>
          <w:tcPr>
            <w:tcW w:w="3651" w:type="dxa"/>
            <w:tcBorders>
              <w:top w:val="single" w:sz="4" w:space="0" w:color="auto"/>
              <w:left w:val="single" w:sz="4" w:space="0" w:color="auto"/>
              <w:bottom w:val="single" w:sz="4" w:space="0" w:color="auto"/>
              <w:right w:val="single" w:sz="4" w:space="0" w:color="auto"/>
            </w:tcBorders>
          </w:tcPr>
          <w:p w:rsidR="00702B07" w:rsidRPr="008377FF" w:rsidRDefault="00702B07" w:rsidP="00AF381E">
            <w:pPr>
              <w:pStyle w:val="NoSpacing"/>
              <w:rPr>
                <w:rFonts w:cs="Arial"/>
                <w:sz w:val="22"/>
                <w:szCs w:val="22"/>
              </w:rPr>
            </w:pPr>
            <w:r w:rsidRPr="008377FF">
              <w:rPr>
                <w:rFonts w:cs="Arial"/>
                <w:sz w:val="22"/>
                <w:szCs w:val="22"/>
              </w:rPr>
              <w:t>2. Oпис послова сваког од понуђача из групе понуђача у извршењу уговора:</w:t>
            </w:r>
          </w:p>
          <w:p w:rsidR="00702B07" w:rsidRPr="008377FF" w:rsidRDefault="00702B07" w:rsidP="00AF381E">
            <w:pPr>
              <w:pStyle w:val="NoSpacing"/>
              <w:rPr>
                <w:rFonts w:cs="Arial"/>
                <w:sz w:val="22"/>
                <w:szCs w:val="22"/>
              </w:rPr>
            </w:pPr>
          </w:p>
          <w:p w:rsidR="00702B07" w:rsidRPr="008377FF" w:rsidRDefault="00702B07" w:rsidP="00AF381E">
            <w:pPr>
              <w:pStyle w:val="NoSpacing"/>
              <w:rPr>
                <w:rFonts w:cs="Arial"/>
                <w:sz w:val="22"/>
                <w:szCs w:val="22"/>
              </w:rPr>
            </w:pPr>
          </w:p>
          <w:p w:rsidR="00702B07" w:rsidRPr="008377FF" w:rsidRDefault="00702B07" w:rsidP="00AF381E">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702B07" w:rsidRPr="008377FF" w:rsidRDefault="00702B07" w:rsidP="00AF381E">
            <w:pPr>
              <w:pStyle w:val="NoSpacing"/>
              <w:rPr>
                <w:rFonts w:cs="Arial"/>
                <w:sz w:val="22"/>
                <w:szCs w:val="22"/>
              </w:rPr>
            </w:pPr>
          </w:p>
        </w:tc>
      </w:tr>
      <w:tr w:rsidR="00702B07" w:rsidRPr="008377FF" w:rsidTr="00AF381E">
        <w:trPr>
          <w:trHeight w:val="1433"/>
        </w:trPr>
        <w:tc>
          <w:tcPr>
            <w:tcW w:w="3651" w:type="dxa"/>
            <w:tcBorders>
              <w:top w:val="single" w:sz="4" w:space="0" w:color="auto"/>
              <w:left w:val="single" w:sz="4" w:space="0" w:color="auto"/>
              <w:bottom w:val="single" w:sz="4" w:space="0" w:color="auto"/>
              <w:right w:val="single" w:sz="4" w:space="0" w:color="auto"/>
            </w:tcBorders>
          </w:tcPr>
          <w:p w:rsidR="00702B07" w:rsidRPr="008377FF" w:rsidRDefault="00702B07" w:rsidP="00AF381E">
            <w:pPr>
              <w:pStyle w:val="NoSpacing"/>
              <w:rPr>
                <w:rFonts w:cs="Arial"/>
                <w:sz w:val="22"/>
                <w:szCs w:val="22"/>
              </w:rPr>
            </w:pPr>
            <w:r w:rsidRPr="008377FF">
              <w:rPr>
                <w:rFonts w:cs="Arial"/>
                <w:sz w:val="22"/>
                <w:szCs w:val="22"/>
              </w:rPr>
              <w:t>3.Друго:</w:t>
            </w:r>
          </w:p>
          <w:p w:rsidR="00702B07" w:rsidRPr="008377FF" w:rsidRDefault="00702B07" w:rsidP="00AF381E">
            <w:pPr>
              <w:pStyle w:val="NoSpacing"/>
              <w:rPr>
                <w:rFonts w:cs="Arial"/>
                <w:sz w:val="22"/>
                <w:szCs w:val="22"/>
              </w:rPr>
            </w:pPr>
          </w:p>
          <w:p w:rsidR="00702B07" w:rsidRPr="008377FF" w:rsidRDefault="00702B07" w:rsidP="00AF381E">
            <w:pPr>
              <w:pStyle w:val="NoSpacing"/>
              <w:rPr>
                <w:rFonts w:cs="Arial"/>
                <w:sz w:val="22"/>
                <w:szCs w:val="22"/>
              </w:rPr>
            </w:pPr>
          </w:p>
          <w:p w:rsidR="00702B07" w:rsidRPr="008377FF" w:rsidRDefault="00702B07" w:rsidP="00AF381E">
            <w:pPr>
              <w:pStyle w:val="NoSpacing"/>
              <w:rPr>
                <w:rFonts w:cs="Arial"/>
                <w:sz w:val="22"/>
                <w:szCs w:val="22"/>
              </w:rPr>
            </w:pPr>
          </w:p>
          <w:p w:rsidR="00702B07" w:rsidRPr="008377FF" w:rsidRDefault="00702B07" w:rsidP="00AF381E">
            <w:pPr>
              <w:pStyle w:val="NoSpacing"/>
              <w:rPr>
                <w:rFonts w:cs="Arial"/>
                <w:sz w:val="22"/>
                <w:szCs w:val="22"/>
              </w:rPr>
            </w:pPr>
          </w:p>
          <w:p w:rsidR="00702B07" w:rsidRPr="008377FF" w:rsidRDefault="00702B07" w:rsidP="00AF381E">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702B07" w:rsidRPr="008377FF" w:rsidRDefault="00702B07" w:rsidP="00AF381E">
            <w:pPr>
              <w:pStyle w:val="NoSpacing"/>
              <w:rPr>
                <w:rFonts w:cs="Arial"/>
                <w:sz w:val="22"/>
                <w:szCs w:val="22"/>
              </w:rPr>
            </w:pPr>
          </w:p>
        </w:tc>
      </w:tr>
    </w:tbl>
    <w:p w:rsidR="00702B07" w:rsidRPr="008377FF" w:rsidRDefault="00702B07" w:rsidP="00702B07">
      <w:pPr>
        <w:tabs>
          <w:tab w:val="num" w:pos="360"/>
        </w:tabs>
        <w:rPr>
          <w:rFonts w:cs="Arial"/>
          <w:spacing w:val="2"/>
        </w:rPr>
      </w:pPr>
    </w:p>
    <w:p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______________________</w:t>
      </w:r>
    </w:p>
    <w:p w:rsidR="00702B07" w:rsidRPr="008377FF" w:rsidRDefault="00702B07" w:rsidP="00702B07">
      <w:pPr>
        <w:tabs>
          <w:tab w:val="num" w:pos="360"/>
        </w:tabs>
        <w:rPr>
          <w:rFonts w:cs="Arial"/>
          <w:lang w:val="sr-Cyrl-CS"/>
        </w:rPr>
      </w:pPr>
      <w:r w:rsidRPr="008377FF">
        <w:rPr>
          <w:rFonts w:cs="Arial"/>
          <w:lang w:val="sr-Cyrl-CS"/>
        </w:rPr>
        <w:t xml:space="preserve">                                       м.п.</w:t>
      </w:r>
    </w:p>
    <w:p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Потпис одговорног лица члана групе понуђача:</w:t>
      </w:r>
    </w:p>
    <w:p w:rsidR="00702B07" w:rsidRPr="008377FF" w:rsidRDefault="00702B07" w:rsidP="00702B07">
      <w:pPr>
        <w:pStyle w:val="NoSpacing"/>
        <w:framePr w:hSpace="180" w:wrap="around" w:vAnchor="text" w:hAnchor="margin" w:y="194"/>
        <w:rPr>
          <w:rFonts w:cs="Arial"/>
          <w:sz w:val="22"/>
          <w:szCs w:val="22"/>
        </w:rPr>
      </w:pPr>
      <w:r w:rsidRPr="008377FF">
        <w:rPr>
          <w:rFonts w:cs="Arial"/>
          <w:sz w:val="22"/>
          <w:szCs w:val="22"/>
        </w:rPr>
        <w:t>______________________</w:t>
      </w:r>
    </w:p>
    <w:p w:rsidR="00702B07" w:rsidRPr="008377FF" w:rsidRDefault="00702B07" w:rsidP="00702B07">
      <w:pPr>
        <w:tabs>
          <w:tab w:val="num" w:pos="360"/>
        </w:tabs>
        <w:rPr>
          <w:rFonts w:cs="Arial"/>
          <w:lang w:val="sr-Cyrl-CS"/>
        </w:rPr>
      </w:pPr>
      <w:r w:rsidRPr="008377FF">
        <w:rPr>
          <w:rFonts w:cs="Arial"/>
          <w:lang w:val="sr-Cyrl-CS"/>
        </w:rPr>
        <w:t xml:space="preserve">                                       м.п.</w:t>
      </w:r>
    </w:p>
    <w:p w:rsidR="00702B07" w:rsidRPr="008377FF" w:rsidRDefault="00702B07" w:rsidP="00702B07">
      <w:pPr>
        <w:spacing w:after="120"/>
        <w:rPr>
          <w:rFonts w:cs="Arial"/>
          <w:spacing w:val="4"/>
        </w:rPr>
      </w:pPr>
      <w:r w:rsidRPr="008377FF">
        <w:rPr>
          <w:rFonts w:cs="Arial"/>
          <w:spacing w:val="4"/>
          <w:lang w:val="sr-Cyrl-CS"/>
        </w:rPr>
        <w:t xml:space="preserve">Датум:                                                                                         </w:t>
      </w:r>
    </w:p>
    <w:p w:rsidR="00702B07" w:rsidRPr="008377FF" w:rsidRDefault="00702B07" w:rsidP="00702B07">
      <w:pPr>
        <w:tabs>
          <w:tab w:val="num" w:pos="360"/>
        </w:tabs>
        <w:rPr>
          <w:rFonts w:cs="Arial"/>
          <w:spacing w:val="2"/>
        </w:rPr>
      </w:pPr>
      <w:r w:rsidRPr="008377FF">
        <w:rPr>
          <w:rFonts w:cs="Arial"/>
          <w:spacing w:val="2"/>
          <w:lang w:val="sr-Cyrl-CS"/>
        </w:rPr>
        <w:t xml:space="preserve">___________                                     </w:t>
      </w:r>
    </w:p>
    <w:p w:rsidR="00E471E7" w:rsidRDefault="00E471E7" w:rsidP="004B518F">
      <w:pPr>
        <w:pStyle w:val="KDObrazac"/>
        <w:spacing w:before="0"/>
      </w:pPr>
    </w:p>
    <w:p w:rsidR="001133B0" w:rsidRDefault="001133B0" w:rsidP="004B518F">
      <w:pPr>
        <w:pStyle w:val="KDObrazac"/>
        <w:spacing w:before="0"/>
      </w:pPr>
    </w:p>
    <w:p w:rsidR="001133B0" w:rsidRDefault="001133B0" w:rsidP="004B518F">
      <w:pPr>
        <w:pStyle w:val="KDObrazac"/>
        <w:spacing w:before="0"/>
      </w:pPr>
    </w:p>
    <w:p w:rsidR="004B518F" w:rsidRPr="00EE6B43" w:rsidRDefault="004B518F" w:rsidP="004B518F">
      <w:pPr>
        <w:pStyle w:val="KDObrazac"/>
        <w:spacing w:before="0"/>
      </w:pPr>
      <w:r w:rsidRPr="008377FF">
        <w:t xml:space="preserve">ПРИЛОГ </w:t>
      </w:r>
      <w:r>
        <w:t>2</w:t>
      </w:r>
    </w:p>
    <w:p w:rsidR="004B518F" w:rsidRDefault="004B518F" w:rsidP="004B518F">
      <w:pPr>
        <w:pStyle w:val="KDParagraf"/>
        <w:spacing w:before="0"/>
        <w:ind w:left="525"/>
        <w:rPr>
          <w:rFonts w:cs="Arial"/>
          <w:b/>
        </w:rPr>
      </w:pPr>
    </w:p>
    <w:p w:rsidR="001133B0" w:rsidRPr="004B518F" w:rsidRDefault="001133B0" w:rsidP="004B518F">
      <w:pPr>
        <w:pStyle w:val="KDParagraf"/>
        <w:spacing w:before="0"/>
        <w:ind w:left="525"/>
        <w:rPr>
          <w:rFonts w:cs="Arial"/>
          <w:b/>
        </w:rPr>
      </w:pPr>
    </w:p>
    <w:p w:rsidR="004F610B" w:rsidRPr="004F610B" w:rsidRDefault="004F610B" w:rsidP="004F610B">
      <w:pPr>
        <w:suppressAutoHyphens/>
        <w:spacing w:before="0"/>
        <w:jc w:val="center"/>
        <w:rPr>
          <w:rFonts w:cs="Arial"/>
          <w:b/>
        </w:rPr>
      </w:pPr>
      <w:r w:rsidRPr="004F610B">
        <w:rPr>
          <w:rFonts w:cs="Arial"/>
          <w:b/>
        </w:rPr>
        <w:t>МОДЕЛ УГОВОРА</w:t>
      </w:r>
    </w:p>
    <w:p w:rsidR="004F610B" w:rsidRPr="004F610B" w:rsidRDefault="004F610B" w:rsidP="004F610B">
      <w:pPr>
        <w:suppressAutoHyphens/>
        <w:spacing w:before="0"/>
        <w:jc w:val="center"/>
        <w:rPr>
          <w:rFonts w:cs="Arial"/>
          <w:b/>
        </w:rPr>
      </w:pPr>
      <w:r w:rsidRPr="004F610B">
        <w:rPr>
          <w:rFonts w:cs="Arial"/>
          <w:b/>
        </w:rPr>
        <w:t>о чувању пословне тајне и поверљивих информација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У складу са датим Моделом уговорабиће закључен Уговор о чувању пословне тајне и поверљивих информација. Понуђач дати Модел уговора потписује, оверава и доставља у понуди.</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lastRenderedPageBreak/>
        <w:t>Закључен у Београду између</w:t>
      </w:r>
    </w:p>
    <w:p w:rsidR="004F610B" w:rsidRPr="004F610B" w:rsidRDefault="004F610B" w:rsidP="004F610B">
      <w:pPr>
        <w:suppressAutoHyphens/>
        <w:spacing w:before="0"/>
        <w:rPr>
          <w:rFonts w:cs="Arial"/>
        </w:rPr>
      </w:pPr>
    </w:p>
    <w:p w:rsidR="004F610B" w:rsidRDefault="00E471E7" w:rsidP="00E471E7">
      <w:pPr>
        <w:rPr>
          <w:rFonts w:cs="Arial"/>
          <w:color w:val="000000"/>
        </w:rPr>
      </w:pPr>
      <w:r>
        <w:rPr>
          <w:rFonts w:cs="Arial"/>
          <w:color w:val="000000"/>
        </w:rPr>
        <w:t xml:space="preserve">Јавно предузеће „Електропривреда Србије“ из Београда, Улица </w:t>
      </w:r>
      <w:r w:rsidR="00665FF6" w:rsidRPr="00665FF6">
        <w:rPr>
          <w:rFonts w:cs="Arial"/>
          <w:color w:val="000000"/>
        </w:rPr>
        <w:t xml:space="preserve">Балканска </w:t>
      </w:r>
      <w:r w:rsidRPr="00665FF6">
        <w:rPr>
          <w:rFonts w:cs="Arial"/>
          <w:color w:val="000000"/>
        </w:rPr>
        <w:t xml:space="preserve">бр. </w:t>
      </w:r>
      <w:r w:rsidR="00665FF6" w:rsidRPr="00665FF6">
        <w:rPr>
          <w:rFonts w:cs="Arial"/>
          <w:color w:val="000000"/>
        </w:rPr>
        <w:t>13</w:t>
      </w:r>
      <w:r w:rsidRPr="00665FF6">
        <w:rPr>
          <w:rFonts w:cs="Arial"/>
          <w:color w:val="000000"/>
        </w:rPr>
        <w:t>,</w:t>
      </w:r>
      <w:r>
        <w:rPr>
          <w:rFonts w:cs="Arial"/>
          <w:color w:val="000000"/>
        </w:rPr>
        <w:t xml:space="preserve"> Матични број 20053658, ПИБ 103920327, Текући рачун 160-700-13 Банца Интеса ад Београд, </w:t>
      </w:r>
      <w:r w:rsidRPr="00673DA7">
        <w:t>огранак ХЕ Ђердап, ул. Трг краља Петра број 1, 19 320 Кладово</w:t>
      </w:r>
      <w:r>
        <w:t>,</w:t>
      </w:r>
      <w:r>
        <w:rPr>
          <w:rFonts w:cs="Arial"/>
          <w:color w:val="000000"/>
        </w:rPr>
        <w:t xml:space="preserve"> које заступа законски заступник, Милорад Грчић, в.д. директора (у даљем тексту: Корисник услуге)</w:t>
      </w:r>
    </w:p>
    <w:p w:rsidR="00E471E7" w:rsidRPr="004F610B" w:rsidRDefault="00E471E7" w:rsidP="00E471E7">
      <w:pPr>
        <w:rPr>
          <w:rFonts w:cs="Arial"/>
        </w:rPr>
      </w:pPr>
    </w:p>
    <w:p w:rsidR="004F610B" w:rsidRPr="004F610B" w:rsidRDefault="004F610B" w:rsidP="004F610B">
      <w:pPr>
        <w:suppressAutoHyphens/>
        <w:spacing w:before="0"/>
        <w:rPr>
          <w:rFonts w:cs="Arial"/>
        </w:rPr>
      </w:pPr>
      <w:r w:rsidRPr="004F610B">
        <w:rPr>
          <w:rFonts w:cs="Arial"/>
        </w:rPr>
        <w:t>и</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___________________________________________________________________, матични број: ___________, ПИБ _______________, бр.тек.рачуна: ____________ кога заступа законски заступник директор _________________, (у даљем тексту Пружалац услуге),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чланови групе /подизвођачи __________________________________________________________________</w:t>
      </w:r>
    </w:p>
    <w:p w:rsidR="004F610B" w:rsidRPr="004F610B" w:rsidRDefault="004F610B" w:rsidP="004F610B">
      <w:pPr>
        <w:suppressAutoHyphens/>
        <w:spacing w:before="0"/>
        <w:rPr>
          <w:rFonts w:cs="Arial"/>
        </w:rPr>
      </w:pPr>
      <w:r w:rsidRPr="004F610B">
        <w:rPr>
          <w:rFonts w:cs="Arial"/>
        </w:rPr>
        <w:t>______________________________________________________________________________________________________________________________________</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заједнички назив Стране.</w:t>
      </w:r>
    </w:p>
    <w:p w:rsidR="004F610B" w:rsidRPr="004F610B" w:rsidRDefault="004F610B" w:rsidP="004F610B">
      <w:pPr>
        <w:suppressAutoHyphens/>
        <w:spacing w:before="0"/>
        <w:jc w:val="center"/>
        <w:rPr>
          <w:rFonts w:cs="Arial"/>
        </w:rPr>
      </w:pPr>
      <w:r w:rsidRPr="004F610B">
        <w:rPr>
          <w:rFonts w:cs="Arial"/>
        </w:rPr>
        <w:t>Члан 1.</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Стране су сагласне да у вези са јавном набавкомуслуг</w:t>
      </w:r>
      <w:r>
        <w:rPr>
          <w:rFonts w:cs="Arial"/>
        </w:rPr>
        <w:t>е:</w:t>
      </w:r>
      <w:r w:rsidR="004C1754">
        <w:rPr>
          <w:rFonts w:cs="Arial"/>
          <w:bCs/>
          <w:color w:val="000000"/>
        </w:rPr>
        <w:t>Услуге хотела и ресторана, одржавање хигијене објеката и зелених површина</w:t>
      </w:r>
      <w:r w:rsidRPr="004F610B">
        <w:rPr>
          <w:rFonts w:cs="Arial"/>
          <w:lang w:val="sr-Cyrl-CS" w:eastAsia="ar-SA"/>
        </w:rPr>
        <w:t xml:space="preserve">, Јавна набавка број </w:t>
      </w:r>
      <w:r w:rsidR="007D0F5F">
        <w:rPr>
          <w:rFonts w:cs="Arial"/>
          <w:lang w:val="sr-Cyrl-CS" w:eastAsia="ar-SA"/>
        </w:rPr>
        <w:t>ЈН/2000/0062/2018</w:t>
      </w:r>
      <w:r w:rsidRPr="004F610B">
        <w:rPr>
          <w:rFonts w:cs="Arial"/>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Овај Уговор представља прилог основном Уговору број _____ од ____. године. </w:t>
      </w:r>
    </w:p>
    <w:p w:rsidR="004F610B" w:rsidRPr="004F610B" w:rsidRDefault="004F610B" w:rsidP="004F610B">
      <w:pPr>
        <w:suppressAutoHyphens/>
        <w:spacing w:before="0"/>
        <w:rPr>
          <w:rFonts w:cs="Arial"/>
        </w:rPr>
      </w:pPr>
    </w:p>
    <w:p w:rsidR="004F610B" w:rsidRPr="004F610B" w:rsidRDefault="004F610B" w:rsidP="004F610B">
      <w:pPr>
        <w:suppressAutoHyphens/>
        <w:spacing w:before="0"/>
        <w:jc w:val="center"/>
        <w:rPr>
          <w:rFonts w:cs="Arial"/>
        </w:rPr>
      </w:pPr>
      <w:r w:rsidRPr="004F610B">
        <w:rPr>
          <w:rFonts w:cs="Arial"/>
        </w:rPr>
        <w:t>Члан 2.</w:t>
      </w:r>
    </w:p>
    <w:p w:rsidR="004F610B" w:rsidRPr="004F610B" w:rsidRDefault="004F610B" w:rsidP="004F610B">
      <w:pPr>
        <w:suppressAutoHyphens/>
        <w:spacing w:before="0"/>
        <w:jc w:val="center"/>
        <w:rPr>
          <w:rFonts w:cs="Arial"/>
        </w:rPr>
      </w:pPr>
    </w:p>
    <w:p w:rsidR="004F610B" w:rsidRPr="004F610B" w:rsidRDefault="004F610B" w:rsidP="004F610B">
      <w:pPr>
        <w:suppressAutoHyphens/>
        <w:spacing w:before="0"/>
        <w:rPr>
          <w:rFonts w:cs="Arial"/>
        </w:rPr>
      </w:pPr>
      <w:r w:rsidRPr="004F610B">
        <w:rPr>
          <w:rFonts w:cs="Arial"/>
        </w:rPr>
        <w:t xml:space="preserve">Стране су сaгласне да термини који се користе, односно проистичу из овог уговорног односа имају следеће значење: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Држалац пословне тајне – лице које на основу закона контролише коришћење пословне тајне;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F610B" w:rsidRPr="004F610B" w:rsidRDefault="004F610B" w:rsidP="004F610B">
      <w:pPr>
        <w:suppressAutoHyphens/>
        <w:spacing w:before="0"/>
        <w:rPr>
          <w:rFonts w:cs="Arial"/>
        </w:rPr>
      </w:pPr>
      <w:r w:rsidRPr="004F610B">
        <w:rPr>
          <w:rFonts w:cs="Arial"/>
        </w:rPr>
        <w:tab/>
      </w:r>
    </w:p>
    <w:p w:rsidR="004F610B" w:rsidRPr="004F610B" w:rsidRDefault="004F610B" w:rsidP="004F610B">
      <w:pPr>
        <w:suppressAutoHyphens/>
        <w:spacing w:before="0"/>
        <w:rPr>
          <w:rFonts w:cs="Arial"/>
        </w:rPr>
      </w:pPr>
      <w:r w:rsidRPr="004F610B">
        <w:rPr>
          <w:rFonts w:cs="Arial"/>
        </w:rPr>
        <w:lastRenderedPageBreak/>
        <w:t>Давалац – Страна која је Држалац пословне тајне, која Примаоцу уступа податке који представљају пословну тајну;</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F610B" w:rsidRPr="004F610B" w:rsidRDefault="004F610B" w:rsidP="004F610B">
      <w:pPr>
        <w:suppressAutoHyphens/>
        <w:spacing w:before="0"/>
        <w:rPr>
          <w:rFonts w:cs="Arial"/>
        </w:rPr>
      </w:pPr>
    </w:p>
    <w:p w:rsidR="004F610B" w:rsidRPr="004F610B" w:rsidRDefault="004F610B" w:rsidP="004F610B">
      <w:pPr>
        <w:suppressAutoHyphens/>
        <w:spacing w:before="0"/>
        <w:jc w:val="center"/>
        <w:rPr>
          <w:rFonts w:cs="Arial"/>
        </w:rPr>
      </w:pPr>
      <w:r w:rsidRPr="004F610B">
        <w:rPr>
          <w:rFonts w:cs="Arial"/>
        </w:rPr>
        <w:t>Члан 3.</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Осим ако изричито није другачије уређено, </w:t>
      </w:r>
    </w:p>
    <w:p w:rsidR="004F610B" w:rsidRPr="004F610B" w:rsidRDefault="004F610B" w:rsidP="004F610B">
      <w:pPr>
        <w:suppressAutoHyphens/>
        <w:spacing w:before="0"/>
        <w:rPr>
          <w:rFonts w:cs="Arial"/>
        </w:rPr>
      </w:pPr>
      <w:r w:rsidRPr="004F610B">
        <w:rPr>
          <w:rFonts w:cs="Arial"/>
        </w:rPr>
        <w:t>•</w:t>
      </w:r>
      <w:r w:rsidRPr="004F610B">
        <w:rPr>
          <w:rFonts w:cs="Arial"/>
        </w:rPr>
        <w:tab/>
        <w:t xml:space="preserve">ниједна страна неће користити пословну тајну или поверљиве информације друге стране, </w:t>
      </w:r>
    </w:p>
    <w:p w:rsidR="004F610B" w:rsidRPr="004F610B" w:rsidRDefault="004F610B" w:rsidP="004F610B">
      <w:pPr>
        <w:suppressAutoHyphens/>
        <w:spacing w:before="0"/>
        <w:rPr>
          <w:rFonts w:cs="Arial"/>
        </w:rPr>
      </w:pPr>
      <w:r w:rsidRPr="004F610B">
        <w:rPr>
          <w:rFonts w:cs="Arial"/>
        </w:rPr>
        <w:t>•</w:t>
      </w:r>
      <w:r w:rsidRPr="004F610B">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F610B" w:rsidRPr="004F610B" w:rsidRDefault="004F610B" w:rsidP="004F610B">
      <w:pPr>
        <w:suppressAutoHyphens/>
        <w:spacing w:before="0"/>
        <w:rPr>
          <w:rFonts w:cs="Arial"/>
        </w:rPr>
      </w:pPr>
      <w:r w:rsidRPr="004F610B">
        <w:rPr>
          <w:rFonts w:cs="Arial"/>
        </w:rPr>
        <w:t>•</w:t>
      </w:r>
      <w:r w:rsidRPr="004F610B">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F610B" w:rsidRPr="004F610B" w:rsidRDefault="004F610B" w:rsidP="004F610B">
      <w:pPr>
        <w:suppressAutoHyphens/>
        <w:spacing w:before="0"/>
        <w:rPr>
          <w:rFonts w:cs="Arial"/>
        </w:rPr>
      </w:pPr>
    </w:p>
    <w:p w:rsidR="004F610B" w:rsidRPr="004F610B" w:rsidRDefault="004F610B" w:rsidP="004F610B">
      <w:pPr>
        <w:suppressAutoHyphens/>
        <w:spacing w:before="0"/>
        <w:jc w:val="center"/>
        <w:rPr>
          <w:rFonts w:cs="Arial"/>
        </w:rPr>
      </w:pPr>
      <w:r w:rsidRPr="004F610B">
        <w:rPr>
          <w:rFonts w:cs="Arial"/>
        </w:rPr>
        <w:t>Члан 4.</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lastRenderedPageBreak/>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Обавеза из претходног става не постоји у случајевима: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F610B" w:rsidRPr="004F610B" w:rsidRDefault="004F610B" w:rsidP="004F610B">
      <w:pPr>
        <w:suppressAutoHyphens/>
        <w:spacing w:before="0"/>
        <w:rPr>
          <w:rFonts w:cs="Arial"/>
        </w:rPr>
      </w:pPr>
      <w:r w:rsidRPr="004F610B">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F610B" w:rsidRPr="004F610B" w:rsidRDefault="004F610B" w:rsidP="004F610B">
      <w:pPr>
        <w:suppressAutoHyphens/>
        <w:spacing w:before="0"/>
        <w:rPr>
          <w:rFonts w:cs="Arial"/>
        </w:rPr>
      </w:pPr>
      <w:r w:rsidRPr="004F610B">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F610B" w:rsidRPr="004F610B" w:rsidRDefault="004F610B" w:rsidP="004F610B">
      <w:pPr>
        <w:suppressAutoHyphens/>
        <w:spacing w:before="0"/>
        <w:rPr>
          <w:rFonts w:cs="Arial"/>
        </w:rPr>
      </w:pPr>
      <w:r w:rsidRPr="004F610B">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F610B" w:rsidRPr="004F610B" w:rsidRDefault="004F610B" w:rsidP="004F610B">
      <w:pPr>
        <w:suppressAutoHyphens/>
        <w:spacing w:before="0"/>
        <w:rPr>
          <w:rFonts w:cs="Arial"/>
        </w:rPr>
      </w:pPr>
      <w:r w:rsidRPr="004F610B">
        <w:rPr>
          <w:rFonts w:cs="Arial"/>
        </w:rPr>
        <w:t>•</w:t>
      </w:r>
      <w:r w:rsidRPr="004F610B">
        <w:rPr>
          <w:rFonts w:cs="Arial"/>
        </w:rPr>
        <w:tab/>
        <w:t xml:space="preserve">то било познато Примаоцу у време одавања, </w:t>
      </w:r>
    </w:p>
    <w:p w:rsidR="004F610B" w:rsidRPr="004F610B" w:rsidRDefault="004F610B" w:rsidP="004F610B">
      <w:pPr>
        <w:suppressAutoHyphens/>
        <w:spacing w:before="0"/>
        <w:rPr>
          <w:rFonts w:cs="Arial"/>
        </w:rPr>
      </w:pPr>
      <w:r w:rsidRPr="004F610B">
        <w:rPr>
          <w:rFonts w:cs="Arial"/>
        </w:rPr>
        <w:t>•</w:t>
      </w:r>
      <w:r w:rsidRPr="004F610B">
        <w:rPr>
          <w:rFonts w:cs="Arial"/>
        </w:rPr>
        <w:tab/>
        <w:t xml:space="preserve">дошло до јавности, али не кривицом Примаоца, </w:t>
      </w:r>
    </w:p>
    <w:p w:rsidR="004F610B" w:rsidRPr="004F610B" w:rsidRDefault="004F610B" w:rsidP="004F610B">
      <w:pPr>
        <w:suppressAutoHyphens/>
        <w:spacing w:before="0"/>
        <w:rPr>
          <w:rFonts w:cs="Arial"/>
        </w:rPr>
      </w:pPr>
      <w:r w:rsidRPr="004F610B">
        <w:rPr>
          <w:rFonts w:cs="Arial"/>
        </w:rPr>
        <w:t>•</w:t>
      </w:r>
      <w:r w:rsidRPr="004F610B">
        <w:rPr>
          <w:rFonts w:cs="Arial"/>
        </w:rPr>
        <w:tab/>
        <w:t xml:space="preserve">то примљено правним путем без ограничења употребе од треће стране која је овлашћена да ода, </w:t>
      </w:r>
    </w:p>
    <w:p w:rsidR="004F610B" w:rsidRPr="004F610B" w:rsidRDefault="004F610B" w:rsidP="004F610B">
      <w:pPr>
        <w:suppressAutoHyphens/>
        <w:spacing w:before="0"/>
        <w:rPr>
          <w:rFonts w:cs="Arial"/>
        </w:rPr>
      </w:pPr>
      <w:r w:rsidRPr="004F610B">
        <w:rPr>
          <w:rFonts w:cs="Arial"/>
        </w:rPr>
        <w:t>•</w:t>
      </w:r>
      <w:r w:rsidRPr="004F610B">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4F610B" w:rsidRPr="004F610B" w:rsidRDefault="004F610B" w:rsidP="004F610B">
      <w:pPr>
        <w:suppressAutoHyphens/>
        <w:spacing w:before="0"/>
        <w:rPr>
          <w:rFonts w:cs="Arial"/>
        </w:rPr>
      </w:pPr>
      <w:r w:rsidRPr="004F610B">
        <w:rPr>
          <w:rFonts w:cs="Arial"/>
        </w:rPr>
        <w:t>•</w:t>
      </w:r>
      <w:r w:rsidRPr="004F610B">
        <w:rPr>
          <w:rFonts w:cs="Arial"/>
        </w:rPr>
        <w:tab/>
        <w:t>је писмено одобрено да се објави од стране Даваоца.</w:t>
      </w:r>
    </w:p>
    <w:p w:rsidR="004F610B" w:rsidRPr="004F610B" w:rsidRDefault="004F610B" w:rsidP="004F610B">
      <w:pPr>
        <w:suppressAutoHyphens/>
        <w:spacing w:before="0"/>
        <w:rPr>
          <w:rFonts w:cs="Arial"/>
        </w:rPr>
      </w:pPr>
    </w:p>
    <w:p w:rsidR="004F610B" w:rsidRPr="004F610B" w:rsidRDefault="004F610B" w:rsidP="004F610B">
      <w:pPr>
        <w:suppressAutoHyphens/>
        <w:spacing w:before="0"/>
        <w:jc w:val="center"/>
        <w:rPr>
          <w:rFonts w:cs="Arial"/>
        </w:rPr>
      </w:pPr>
      <w:r w:rsidRPr="004F610B">
        <w:rPr>
          <w:rFonts w:cs="Arial"/>
        </w:rPr>
        <w:t>Члан 5.</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F610B" w:rsidRPr="004F610B" w:rsidRDefault="004F610B" w:rsidP="004F610B">
      <w:pPr>
        <w:suppressAutoHyphens/>
        <w:spacing w:before="0"/>
        <w:rPr>
          <w:rFonts w:cs="Arial"/>
        </w:rPr>
      </w:pPr>
    </w:p>
    <w:p w:rsidR="004F610B" w:rsidRPr="004F610B" w:rsidRDefault="004F610B" w:rsidP="004F610B">
      <w:pPr>
        <w:suppressAutoHyphens/>
        <w:spacing w:before="0"/>
        <w:jc w:val="center"/>
        <w:rPr>
          <w:rFonts w:cs="Arial"/>
        </w:rPr>
      </w:pPr>
      <w:r w:rsidRPr="004F610B">
        <w:rPr>
          <w:rFonts w:cs="Arial"/>
        </w:rPr>
        <w:t>Члан 6.</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Свака од Страна је обавезна да одреди:</w:t>
      </w:r>
    </w:p>
    <w:p w:rsidR="004F610B" w:rsidRPr="004F610B" w:rsidRDefault="004F610B" w:rsidP="004F610B">
      <w:pPr>
        <w:suppressAutoHyphens/>
        <w:spacing w:before="0"/>
        <w:rPr>
          <w:rFonts w:cs="Arial"/>
        </w:rPr>
      </w:pPr>
      <w:r w:rsidRPr="004F610B">
        <w:rPr>
          <w:rFonts w:cs="Arial"/>
        </w:rPr>
        <w:t>•</w:t>
      </w:r>
      <w:r w:rsidRPr="004F610B">
        <w:rPr>
          <w:rFonts w:cs="Arial"/>
        </w:rPr>
        <w:tab/>
        <w:t>име и презиме лица задужених за размену пословне тајне (у даљем тексту: Задужено лице),</w:t>
      </w:r>
    </w:p>
    <w:p w:rsidR="004F610B" w:rsidRPr="004F610B" w:rsidRDefault="004F610B" w:rsidP="004F610B">
      <w:pPr>
        <w:suppressAutoHyphens/>
        <w:spacing w:before="0"/>
        <w:rPr>
          <w:rFonts w:cs="Arial"/>
        </w:rPr>
      </w:pPr>
      <w:r w:rsidRPr="004F610B">
        <w:rPr>
          <w:rFonts w:cs="Arial"/>
        </w:rPr>
        <w:t>•</w:t>
      </w:r>
      <w:r w:rsidRPr="004F610B">
        <w:rPr>
          <w:rFonts w:cs="Arial"/>
        </w:rPr>
        <w:tab/>
        <w:t>поштанску адресу за размену докумената у папирном облику, кад се подаци размењују у папирном облику</w:t>
      </w:r>
    </w:p>
    <w:p w:rsidR="004F610B" w:rsidRPr="004F610B" w:rsidRDefault="004F610B" w:rsidP="004F610B">
      <w:pPr>
        <w:suppressAutoHyphens/>
        <w:spacing w:before="0"/>
        <w:rPr>
          <w:rFonts w:cs="Arial"/>
        </w:rPr>
      </w:pPr>
      <w:r w:rsidRPr="004F610B">
        <w:rPr>
          <w:rFonts w:cs="Arial"/>
        </w:rPr>
        <w:t>•</w:t>
      </w:r>
      <w:r w:rsidRPr="004F610B">
        <w:rPr>
          <w:rFonts w:cs="Arial"/>
        </w:rPr>
        <w:tab/>
        <w:t>е-mai адресу за размену електронских докумената, кад се подаци достављају коришћењем интернет-а</w:t>
      </w:r>
    </w:p>
    <w:p w:rsidR="004F610B" w:rsidRPr="004F610B" w:rsidRDefault="004F610B" w:rsidP="004F610B">
      <w:pPr>
        <w:suppressAutoHyphens/>
        <w:spacing w:before="0"/>
        <w:rPr>
          <w:rFonts w:cs="Arial"/>
        </w:rPr>
      </w:pPr>
      <w:r w:rsidRPr="004F610B">
        <w:rPr>
          <w:rFonts w:cs="Arial"/>
        </w:rPr>
        <w:t>•</w:t>
      </w:r>
      <w:r w:rsidRPr="004F610B">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Размена података који представљају пословну тајну не може почети пре испуњења обавеза из претходног става.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4F610B" w:rsidRPr="004F610B" w:rsidRDefault="004F610B" w:rsidP="004F610B">
      <w:pPr>
        <w:suppressAutoHyphens/>
        <w:spacing w:before="0"/>
        <w:jc w:val="center"/>
        <w:rPr>
          <w:rFonts w:cs="Arial"/>
        </w:rPr>
      </w:pPr>
      <w:r w:rsidRPr="004F610B">
        <w:rPr>
          <w:rFonts w:cs="Arial"/>
        </w:rPr>
        <w:t>Члан 7.</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F610B" w:rsidRPr="004F610B" w:rsidRDefault="004F610B" w:rsidP="004F610B">
      <w:pPr>
        <w:suppressAutoHyphens/>
        <w:spacing w:before="0"/>
        <w:rPr>
          <w:rFonts w:cs="Arial"/>
        </w:rPr>
      </w:pPr>
    </w:p>
    <w:p w:rsidR="004F610B" w:rsidRPr="004F610B" w:rsidRDefault="004F610B" w:rsidP="004F610B">
      <w:pPr>
        <w:suppressAutoHyphens/>
        <w:spacing w:before="0"/>
        <w:jc w:val="center"/>
        <w:rPr>
          <w:rFonts w:cs="Arial"/>
        </w:rPr>
      </w:pPr>
      <w:r w:rsidRPr="004F610B">
        <w:rPr>
          <w:rFonts w:cs="Arial"/>
        </w:rPr>
        <w:t>Члан 8.</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За Корисника услуге: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Пословна тајна</w:t>
      </w:r>
    </w:p>
    <w:p w:rsidR="004F610B" w:rsidRPr="004F610B" w:rsidRDefault="004F610B" w:rsidP="004F610B">
      <w:pPr>
        <w:suppressAutoHyphens/>
        <w:spacing w:before="0"/>
        <w:rPr>
          <w:rFonts w:cs="Arial"/>
        </w:rPr>
      </w:pPr>
      <w:r w:rsidRPr="004F610B">
        <w:rPr>
          <w:rFonts w:cs="Arial"/>
        </w:rPr>
        <w:t>Јавно предузеће „Електропривреда Србије“ Београд</w:t>
      </w:r>
    </w:p>
    <w:p w:rsidR="004F610B" w:rsidRPr="004F610B" w:rsidRDefault="004F610B" w:rsidP="004F610B">
      <w:pPr>
        <w:suppressAutoHyphens/>
        <w:spacing w:before="0"/>
        <w:rPr>
          <w:rFonts w:cs="Arial"/>
        </w:rPr>
      </w:pPr>
      <w:r w:rsidRPr="00665FF6">
        <w:rPr>
          <w:rFonts w:cs="Arial"/>
        </w:rPr>
        <w:t xml:space="preserve">Улица </w:t>
      </w:r>
      <w:r w:rsidR="00665FF6" w:rsidRPr="00665FF6">
        <w:rPr>
          <w:rFonts w:cs="Arial"/>
        </w:rPr>
        <w:t xml:space="preserve">Балканска </w:t>
      </w:r>
      <w:r w:rsidRPr="00665FF6">
        <w:rPr>
          <w:rFonts w:cs="Arial"/>
        </w:rPr>
        <w:t xml:space="preserve">бр. </w:t>
      </w:r>
      <w:r w:rsidR="00665FF6">
        <w:rPr>
          <w:rFonts w:cs="Arial"/>
        </w:rPr>
        <w:t>13</w:t>
      </w:r>
      <w:r w:rsidRPr="004F610B">
        <w:rPr>
          <w:rFonts w:cs="Arial"/>
        </w:rPr>
        <w:t>. Београд</w:t>
      </w:r>
    </w:p>
    <w:p w:rsidR="004F610B" w:rsidRPr="004F610B" w:rsidRDefault="004F610B" w:rsidP="004F610B">
      <w:pPr>
        <w:suppressAutoHyphens/>
        <w:spacing w:before="0"/>
        <w:rPr>
          <w:rFonts w:cs="Arial"/>
        </w:rPr>
      </w:pPr>
      <w:r w:rsidRPr="004F610B">
        <w:rPr>
          <w:rFonts w:cs="Arial"/>
        </w:rPr>
        <w:t>или:</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Поверљиво</w:t>
      </w:r>
    </w:p>
    <w:p w:rsidR="004F610B" w:rsidRPr="004F610B" w:rsidRDefault="004F610B" w:rsidP="004F610B">
      <w:pPr>
        <w:suppressAutoHyphens/>
        <w:spacing w:before="0"/>
        <w:rPr>
          <w:rFonts w:cs="Arial"/>
        </w:rPr>
      </w:pPr>
      <w:r w:rsidRPr="004F610B">
        <w:rPr>
          <w:rFonts w:cs="Arial"/>
        </w:rPr>
        <w:t>Јавно предузеће „Електропривреда Србије“ Београд</w:t>
      </w:r>
    </w:p>
    <w:p w:rsidR="004F610B" w:rsidRPr="004F610B" w:rsidRDefault="004F610B" w:rsidP="004F610B">
      <w:pPr>
        <w:suppressAutoHyphens/>
        <w:spacing w:before="0"/>
        <w:rPr>
          <w:rFonts w:cs="Arial"/>
        </w:rPr>
      </w:pPr>
      <w:r w:rsidRPr="004F610B">
        <w:rPr>
          <w:rFonts w:cs="Arial"/>
        </w:rPr>
        <w:t xml:space="preserve">Улица </w:t>
      </w:r>
      <w:r w:rsidR="00665FF6" w:rsidRPr="00665FF6">
        <w:rPr>
          <w:rFonts w:cs="Arial"/>
        </w:rPr>
        <w:t xml:space="preserve">Балканска бр. </w:t>
      </w:r>
      <w:r w:rsidR="00665FF6">
        <w:rPr>
          <w:rFonts w:cs="Arial"/>
        </w:rPr>
        <w:t>13</w:t>
      </w:r>
      <w:r w:rsidRPr="004F610B">
        <w:rPr>
          <w:rFonts w:cs="Arial"/>
        </w:rPr>
        <w:t xml:space="preserve"> Београд</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За Пружаоца услуге: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Пословна тајна</w:t>
      </w:r>
    </w:p>
    <w:p w:rsidR="004F610B" w:rsidRPr="004F610B" w:rsidRDefault="004F610B" w:rsidP="004F610B">
      <w:pPr>
        <w:suppressAutoHyphens/>
        <w:spacing w:before="0"/>
        <w:rPr>
          <w:rFonts w:cs="Arial"/>
        </w:rPr>
      </w:pPr>
      <w:r w:rsidRPr="004F610B">
        <w:rPr>
          <w:rFonts w:cs="Arial"/>
        </w:rPr>
        <w:t>______________</w:t>
      </w:r>
    </w:p>
    <w:p w:rsidR="004F610B" w:rsidRPr="004F610B" w:rsidRDefault="004F610B" w:rsidP="004F610B">
      <w:pPr>
        <w:suppressAutoHyphens/>
        <w:spacing w:before="0"/>
        <w:rPr>
          <w:rFonts w:cs="Arial"/>
        </w:rPr>
      </w:pPr>
      <w:r w:rsidRPr="004F610B">
        <w:rPr>
          <w:rFonts w:cs="Arial"/>
        </w:rPr>
        <w:t>_______________</w:t>
      </w:r>
    </w:p>
    <w:p w:rsidR="004F610B" w:rsidRPr="004F610B" w:rsidRDefault="004F610B" w:rsidP="004F610B">
      <w:pPr>
        <w:suppressAutoHyphens/>
        <w:spacing w:before="0"/>
        <w:rPr>
          <w:rFonts w:cs="Arial"/>
        </w:rPr>
      </w:pPr>
      <w:r w:rsidRPr="004F610B">
        <w:rPr>
          <w:rFonts w:cs="Arial"/>
        </w:rPr>
        <w:t>или:</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Поверљиво</w:t>
      </w:r>
    </w:p>
    <w:p w:rsidR="004F610B" w:rsidRPr="004F610B" w:rsidRDefault="004F610B" w:rsidP="004F610B">
      <w:pPr>
        <w:suppressAutoHyphens/>
        <w:spacing w:before="0"/>
        <w:rPr>
          <w:rFonts w:cs="Arial"/>
        </w:rPr>
      </w:pPr>
      <w:r w:rsidRPr="004F610B">
        <w:rPr>
          <w:rFonts w:cs="Arial"/>
        </w:rPr>
        <w:t>_________________</w:t>
      </w:r>
    </w:p>
    <w:p w:rsidR="004F610B" w:rsidRPr="004F610B" w:rsidRDefault="004F610B" w:rsidP="004F610B">
      <w:pPr>
        <w:suppressAutoHyphens/>
        <w:spacing w:before="0"/>
        <w:rPr>
          <w:rFonts w:cs="Arial"/>
        </w:rPr>
      </w:pPr>
      <w:r w:rsidRPr="004F610B">
        <w:rPr>
          <w:rFonts w:cs="Arial"/>
        </w:rPr>
        <w:t>__________________</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4F610B" w:rsidRPr="004F610B" w:rsidRDefault="004F610B" w:rsidP="004F610B">
      <w:pPr>
        <w:suppressAutoHyphens/>
        <w:spacing w:before="0"/>
        <w:jc w:val="center"/>
        <w:rPr>
          <w:rFonts w:cs="Arial"/>
        </w:rPr>
      </w:pPr>
      <w:r w:rsidRPr="004F610B">
        <w:rPr>
          <w:rFonts w:cs="Arial"/>
        </w:rPr>
        <w:t>Члан 9.</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F610B" w:rsidRPr="004F610B" w:rsidRDefault="004F610B" w:rsidP="004F610B">
      <w:pPr>
        <w:suppressAutoHyphens/>
        <w:spacing w:before="0"/>
        <w:jc w:val="center"/>
        <w:rPr>
          <w:rFonts w:cs="Arial"/>
        </w:rPr>
      </w:pPr>
      <w:r w:rsidRPr="004F610B">
        <w:rPr>
          <w:rFonts w:cs="Arial"/>
        </w:rPr>
        <w:t>Члан 10.</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F610B" w:rsidRPr="004F610B" w:rsidRDefault="004F610B" w:rsidP="004F610B">
      <w:pPr>
        <w:suppressAutoHyphens/>
        <w:spacing w:before="0"/>
        <w:jc w:val="center"/>
        <w:rPr>
          <w:rFonts w:cs="Arial"/>
        </w:rPr>
      </w:pPr>
      <w:r w:rsidRPr="004F610B">
        <w:rPr>
          <w:rFonts w:cs="Arial"/>
        </w:rPr>
        <w:t>Члан 11.</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F610B" w:rsidRPr="004F610B" w:rsidRDefault="004F610B" w:rsidP="004F610B">
      <w:pPr>
        <w:suppressAutoHyphens/>
        <w:spacing w:before="0"/>
        <w:jc w:val="center"/>
        <w:rPr>
          <w:rFonts w:cs="Arial"/>
        </w:rPr>
      </w:pPr>
      <w:r w:rsidRPr="004F610B">
        <w:rPr>
          <w:rFonts w:cs="Arial"/>
        </w:rPr>
        <w:t>Члан 12.</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4F610B" w:rsidRPr="004F610B" w:rsidRDefault="004F610B" w:rsidP="004F610B">
      <w:pPr>
        <w:suppressAutoHyphens/>
        <w:spacing w:before="0"/>
        <w:rPr>
          <w:rFonts w:cs="Arial"/>
        </w:rPr>
      </w:pPr>
    </w:p>
    <w:p w:rsidR="004F610B" w:rsidRPr="004F610B" w:rsidRDefault="004F610B" w:rsidP="004F610B">
      <w:pPr>
        <w:suppressAutoHyphens/>
        <w:spacing w:before="0"/>
        <w:jc w:val="center"/>
        <w:rPr>
          <w:rFonts w:cs="Arial"/>
        </w:rPr>
      </w:pPr>
      <w:r w:rsidRPr="004F610B">
        <w:rPr>
          <w:rFonts w:cs="Arial"/>
        </w:rPr>
        <w:t>Члан 13.</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уз примену њеног Правилника) [напомена: коначан текст у Уговору зависи од тога да ли је изабран домаћи или страни Пружалац услуге]. </w:t>
      </w:r>
    </w:p>
    <w:p w:rsidR="004F610B" w:rsidRPr="004F610B" w:rsidRDefault="004F610B" w:rsidP="004F610B">
      <w:pPr>
        <w:suppressAutoHyphens/>
        <w:spacing w:before="0"/>
        <w:rPr>
          <w:rFonts w:cs="Arial"/>
        </w:rPr>
      </w:pPr>
    </w:p>
    <w:p w:rsidR="004F610B" w:rsidRPr="004F610B" w:rsidRDefault="004F610B" w:rsidP="004F610B">
      <w:pPr>
        <w:suppressAutoHyphens/>
        <w:spacing w:before="0"/>
        <w:jc w:val="center"/>
        <w:rPr>
          <w:rFonts w:cs="Arial"/>
        </w:rPr>
      </w:pPr>
      <w:r w:rsidRPr="004F610B">
        <w:rPr>
          <w:rFonts w:cs="Arial"/>
        </w:rPr>
        <w:t>Члан 14.</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4F610B" w:rsidRPr="004F610B" w:rsidRDefault="004F610B" w:rsidP="004F610B">
      <w:pPr>
        <w:suppressAutoHyphens/>
        <w:spacing w:before="0"/>
        <w:jc w:val="center"/>
        <w:rPr>
          <w:rFonts w:cs="Arial"/>
        </w:rPr>
      </w:pPr>
      <w:r w:rsidRPr="004F610B">
        <w:rPr>
          <w:rFonts w:cs="Arial"/>
        </w:rPr>
        <w:t>Члан 15.</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 </w:t>
      </w:r>
    </w:p>
    <w:p w:rsidR="004F610B" w:rsidRPr="004F610B" w:rsidRDefault="004F610B" w:rsidP="004F610B">
      <w:pPr>
        <w:suppressAutoHyphens/>
        <w:spacing w:before="0"/>
        <w:jc w:val="center"/>
        <w:rPr>
          <w:rFonts w:cs="Arial"/>
        </w:rPr>
      </w:pPr>
      <w:r w:rsidRPr="004F610B">
        <w:rPr>
          <w:rFonts w:cs="Arial"/>
        </w:rPr>
        <w:t>Члан 16.</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4F610B" w:rsidRPr="004F610B" w:rsidRDefault="004F610B" w:rsidP="004F610B">
      <w:pPr>
        <w:suppressAutoHyphens/>
        <w:spacing w:before="0"/>
        <w:rPr>
          <w:rFonts w:cs="Arial"/>
        </w:rPr>
      </w:pPr>
      <w:r w:rsidRPr="004F610B">
        <w:rPr>
          <w:rFonts w:cs="Arial"/>
        </w:rPr>
        <w:t>Обавезе о чувању поверљивости пословне тајне и поверљивих информација које су претходно дефинисане важе трајно.</w:t>
      </w:r>
    </w:p>
    <w:p w:rsidR="004F610B" w:rsidRPr="004F610B" w:rsidRDefault="004F610B" w:rsidP="004F610B">
      <w:pPr>
        <w:suppressAutoHyphens/>
        <w:spacing w:before="0"/>
        <w:jc w:val="center"/>
        <w:rPr>
          <w:rFonts w:cs="Arial"/>
        </w:rPr>
      </w:pPr>
    </w:p>
    <w:p w:rsidR="004F610B" w:rsidRPr="004F610B" w:rsidRDefault="004F610B" w:rsidP="004F610B">
      <w:pPr>
        <w:suppressAutoHyphens/>
        <w:spacing w:before="0"/>
        <w:jc w:val="center"/>
        <w:rPr>
          <w:rFonts w:cs="Arial"/>
        </w:rPr>
      </w:pPr>
    </w:p>
    <w:p w:rsidR="004F610B" w:rsidRPr="004F610B" w:rsidRDefault="004F610B" w:rsidP="004F610B">
      <w:pPr>
        <w:suppressAutoHyphens/>
        <w:spacing w:before="0"/>
        <w:jc w:val="center"/>
        <w:rPr>
          <w:rFonts w:cs="Arial"/>
        </w:rPr>
      </w:pPr>
      <w:r w:rsidRPr="004F610B">
        <w:rPr>
          <w:rFonts w:cs="Arial"/>
        </w:rPr>
        <w:t>Члан 17.</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Овај Уговор је потписан у 6 (словима: шест) истоветних примерака од којих 3 (словима: три) примерка за Пружаоца услугеи3 (словима: три) примерка за Корисника услуге.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Стране сагласно изјављују да су Уговор прочитале, разумеле и да уговорне одредбе у свему представљају израз њихове стварне воље.</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 xml:space="preserve">КОРИСНИК УСЛУГЕ </w:t>
      </w:r>
      <w:r w:rsidRPr="004F610B">
        <w:rPr>
          <w:rFonts w:cs="Arial"/>
        </w:rPr>
        <w:tab/>
        <w:t xml:space="preserve">                                                   ПРУЖАЛАЦ  УСЛУГЕ </w:t>
      </w:r>
    </w:p>
    <w:p w:rsidR="004F610B" w:rsidRPr="004F610B" w:rsidRDefault="004F610B" w:rsidP="004F610B">
      <w:pPr>
        <w:suppressAutoHyphens/>
        <w:spacing w:before="0"/>
        <w:rPr>
          <w:rFonts w:cs="Arial"/>
        </w:rPr>
      </w:pPr>
      <w:r w:rsidRPr="004F610B">
        <w:rPr>
          <w:rFonts w:cs="Arial"/>
        </w:rPr>
        <w:t xml:space="preserve">          Јавно предузеће </w:t>
      </w:r>
      <w:r w:rsidRPr="004F610B">
        <w:rPr>
          <w:rFonts w:cs="Arial"/>
        </w:rPr>
        <w:tab/>
      </w:r>
      <w:r w:rsidRPr="004F610B">
        <w:rPr>
          <w:rFonts w:cs="Arial"/>
        </w:rPr>
        <w:tab/>
      </w:r>
      <w:r w:rsidRPr="004F610B">
        <w:rPr>
          <w:rFonts w:cs="Arial"/>
        </w:rPr>
        <w:tab/>
        <w:t xml:space="preserve">                                           Назив</w:t>
      </w:r>
    </w:p>
    <w:p w:rsidR="004F610B" w:rsidRPr="004F610B" w:rsidRDefault="004F610B" w:rsidP="004F610B">
      <w:pPr>
        <w:suppressAutoHyphens/>
        <w:spacing w:before="0"/>
        <w:rPr>
          <w:rFonts w:cs="Arial"/>
        </w:rPr>
      </w:pPr>
      <w:r w:rsidRPr="004F610B">
        <w:rPr>
          <w:rFonts w:cs="Arial"/>
        </w:rPr>
        <w:t xml:space="preserve">„Електропривреда Србије“ Београд                           </w:t>
      </w: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p>
    <w:p w:rsidR="004F610B" w:rsidRPr="004F610B" w:rsidRDefault="004F610B" w:rsidP="004F610B">
      <w:pPr>
        <w:suppressAutoHyphens/>
        <w:spacing w:before="0"/>
        <w:rPr>
          <w:rFonts w:cs="Arial"/>
        </w:rPr>
      </w:pPr>
      <w:r w:rsidRPr="004F610B">
        <w:rPr>
          <w:rFonts w:cs="Arial"/>
        </w:rPr>
        <w:t>____________________                                                 _____________________</w:t>
      </w:r>
    </w:p>
    <w:p w:rsidR="004F610B" w:rsidRPr="004F610B" w:rsidRDefault="004F610B" w:rsidP="004F610B">
      <w:pPr>
        <w:suppressAutoHyphens/>
        <w:spacing w:before="0"/>
        <w:rPr>
          <w:rFonts w:cs="Arial"/>
        </w:rPr>
      </w:pPr>
      <w:r w:rsidRPr="004F610B">
        <w:rPr>
          <w:rFonts w:cs="Arial"/>
        </w:rPr>
        <w:tab/>
        <w:t>Милорад Грчић                                                                   Име и презиме</w:t>
      </w:r>
    </w:p>
    <w:p w:rsidR="004F610B" w:rsidRPr="004F610B" w:rsidRDefault="004F610B" w:rsidP="004F610B">
      <w:pPr>
        <w:suppressAutoHyphens/>
        <w:spacing w:before="0"/>
        <w:rPr>
          <w:rFonts w:cs="Arial"/>
        </w:rPr>
      </w:pPr>
      <w:r w:rsidRPr="004F610B">
        <w:rPr>
          <w:rFonts w:cs="Arial"/>
        </w:rPr>
        <w:t xml:space="preserve">           в.д. директора                                           Функција</w:t>
      </w:r>
    </w:p>
    <w:p w:rsidR="00940BEB" w:rsidRDefault="00940BEB" w:rsidP="00940BEB"/>
    <w:p w:rsidR="00940BEB" w:rsidRPr="00940BEB" w:rsidRDefault="00940BEB" w:rsidP="00940BEB">
      <w:pPr>
        <w:spacing w:before="0"/>
        <w:rPr>
          <w:rFonts w:cs="Arial"/>
          <w:color w:val="00B0F0"/>
          <w:sz w:val="24"/>
          <w:szCs w:val="24"/>
        </w:rPr>
      </w:pPr>
    </w:p>
    <w:p w:rsidR="001B0C0C" w:rsidRPr="008377FF" w:rsidRDefault="00343A18" w:rsidP="00E471E7">
      <w:pPr>
        <w:pStyle w:val="KDObrazac"/>
        <w:spacing w:before="0"/>
        <w:rPr>
          <w:spacing w:val="2"/>
        </w:rPr>
      </w:pPr>
      <w:r w:rsidRPr="00EC5BB4">
        <w:rPr>
          <w:rFonts w:eastAsia="Arial Unicode MS"/>
          <w:sz w:val="24"/>
          <w:szCs w:val="24"/>
        </w:rPr>
        <w:br w:type="page"/>
      </w:r>
    </w:p>
    <w:p w:rsidR="001B0C0C" w:rsidRDefault="001B0C0C" w:rsidP="001B0C0C">
      <w:pPr>
        <w:pStyle w:val="KDKomentar"/>
        <w:spacing w:before="0"/>
        <w:rPr>
          <w:rFonts w:eastAsia="TimesNewRomanPS-BoldMT" w:cs="Arial"/>
          <w:color w:val="auto"/>
        </w:rPr>
      </w:pPr>
    </w:p>
    <w:p w:rsidR="001B0C0C" w:rsidRPr="0042687E" w:rsidRDefault="001B0C0C" w:rsidP="001B0C0C">
      <w:pPr>
        <w:pStyle w:val="KDKomentar"/>
        <w:spacing w:before="0"/>
        <w:rPr>
          <w:rFonts w:eastAsia="TimesNewRomanPS-BoldMT" w:cs="Arial"/>
          <w:color w:val="auto"/>
        </w:rPr>
      </w:pPr>
    </w:p>
    <w:p w:rsidR="001B0C0C" w:rsidRPr="00EE6B43" w:rsidRDefault="001B0C0C" w:rsidP="001B0C0C">
      <w:pPr>
        <w:pStyle w:val="KDObrazac"/>
        <w:spacing w:before="0"/>
      </w:pPr>
      <w:r w:rsidRPr="008377FF">
        <w:t xml:space="preserve">ПРИЛОГ </w:t>
      </w:r>
      <w:r>
        <w:t>2</w:t>
      </w:r>
    </w:p>
    <w:p w:rsidR="001B0C0C" w:rsidRDefault="001B0C0C" w:rsidP="001B0C0C">
      <w:pPr>
        <w:spacing w:before="0"/>
        <w:jc w:val="right"/>
        <w:rPr>
          <w:rFonts w:cs="Arial"/>
          <w:b/>
        </w:rPr>
      </w:pPr>
    </w:p>
    <w:p w:rsidR="001B0C0C" w:rsidRPr="00A67B2F" w:rsidRDefault="001B0C0C" w:rsidP="001B0C0C">
      <w:pPr>
        <w:spacing w:before="0"/>
        <w:jc w:val="right"/>
        <w:rPr>
          <w:rFonts w:cs="Arial"/>
          <w:b/>
        </w:rPr>
      </w:pPr>
      <w:r>
        <w:rPr>
          <w:rFonts w:cs="Arial"/>
          <w:b/>
        </w:rPr>
        <w:t>менице за добро извршење посла по Оквирном споразуму</w:t>
      </w:r>
    </w:p>
    <w:p w:rsidR="001B0C0C" w:rsidRDefault="001B0C0C" w:rsidP="001B0C0C">
      <w:pPr>
        <w:spacing w:before="0"/>
        <w:jc w:val="right"/>
        <w:rPr>
          <w:rFonts w:cs="Arial"/>
          <w:b/>
        </w:rPr>
      </w:pPr>
    </w:p>
    <w:p w:rsidR="001B0C0C" w:rsidRPr="000251E1" w:rsidRDefault="001B0C0C" w:rsidP="001B0C0C">
      <w:pPr>
        <w:spacing w:before="0"/>
        <w:rPr>
          <w:rFonts w:cs="Arial"/>
        </w:rPr>
      </w:pPr>
      <w:r>
        <w:rPr>
          <w:rFonts w:cs="Arial"/>
        </w:rPr>
        <w:t>Нa oснoву oдрeдби Зaкoнa o мeници (</w:t>
      </w:r>
      <w:r w:rsidR="00E471E7">
        <w:rPr>
          <w:rFonts w:cs="Arial"/>
        </w:rPr>
        <w:t>„</w:t>
      </w:r>
      <w:r>
        <w:rPr>
          <w:rFonts w:cs="Arial"/>
        </w:rPr>
        <w:t>Сл. лист ФНРJ</w:t>
      </w:r>
      <w:r w:rsidR="00E471E7">
        <w:rPr>
          <w:rFonts w:cs="Arial"/>
        </w:rPr>
        <w:t>“</w:t>
      </w:r>
      <w:r>
        <w:rPr>
          <w:rFonts w:cs="Arial"/>
        </w:rPr>
        <w:t xml:space="preserve"> бр. 104/46 и 18/58; </w:t>
      </w:r>
      <w:r w:rsidR="00E471E7">
        <w:rPr>
          <w:rFonts w:cs="Arial"/>
        </w:rPr>
        <w:t>„</w:t>
      </w:r>
      <w:r>
        <w:rPr>
          <w:rFonts w:cs="Arial"/>
        </w:rPr>
        <w:t>Сл. лист СФРJ</w:t>
      </w:r>
      <w:r w:rsidR="00E471E7">
        <w:rPr>
          <w:rFonts w:cs="Arial"/>
        </w:rPr>
        <w:t>“</w:t>
      </w:r>
      <w:r>
        <w:rPr>
          <w:rFonts w:cs="Arial"/>
        </w:rPr>
        <w:t xml:space="preserve"> бр. 16/65, 54/70 и 57/89; </w:t>
      </w:r>
      <w:r w:rsidR="00E471E7">
        <w:rPr>
          <w:rFonts w:cs="Arial"/>
        </w:rPr>
        <w:t>„</w:t>
      </w:r>
      <w:r>
        <w:rPr>
          <w:rFonts w:cs="Arial"/>
        </w:rPr>
        <w:t>Сл. лист СРJ</w:t>
      </w:r>
      <w:r w:rsidR="00E471E7">
        <w:rPr>
          <w:rFonts w:cs="Arial"/>
        </w:rPr>
        <w:t>“</w:t>
      </w:r>
      <w:r>
        <w:rPr>
          <w:rFonts w:cs="Arial"/>
        </w:rPr>
        <w:t xml:space="preserve"> бр. 46/96, </w:t>
      </w:r>
      <w:r w:rsidR="00E471E7">
        <w:rPr>
          <w:rFonts w:cs="Arial"/>
        </w:rPr>
        <w:t>„</w:t>
      </w:r>
      <w:r>
        <w:rPr>
          <w:rFonts w:cs="Arial"/>
        </w:rPr>
        <w:t>Сл. лист СЦГ</w:t>
      </w:r>
      <w:r w:rsidR="00E471E7">
        <w:rPr>
          <w:rFonts w:cs="Arial"/>
        </w:rPr>
        <w:t>“</w:t>
      </w:r>
      <w:r>
        <w:rPr>
          <w:rFonts w:cs="Arial"/>
        </w:rPr>
        <w:t xml:space="preserve"> бр. 01/</w:t>
      </w:r>
      <w:r w:rsidR="00E471E7">
        <w:rPr>
          <w:rFonts w:cs="Arial"/>
        </w:rPr>
        <w:t>20</w:t>
      </w:r>
      <w:r>
        <w:rPr>
          <w:rFonts w:cs="Arial"/>
        </w:rPr>
        <w:t xml:space="preserve">03 Уст. Повеља, </w:t>
      </w:r>
      <w:r w:rsidR="00E471E7">
        <w:rPr>
          <w:rFonts w:cs="Arial"/>
        </w:rPr>
        <w:t>„</w:t>
      </w:r>
      <w:r>
        <w:rPr>
          <w:rFonts w:cs="Arial"/>
        </w:rPr>
        <w:t>Сл.лист РС</w:t>
      </w:r>
      <w:r w:rsidR="00E471E7">
        <w:rPr>
          <w:rFonts w:cs="Arial"/>
        </w:rPr>
        <w:t>“</w:t>
      </w:r>
      <w:r>
        <w:rPr>
          <w:rFonts w:cs="Arial"/>
        </w:rPr>
        <w:t xml:space="preserve"> 80/</w:t>
      </w:r>
      <w:r w:rsidR="00E471E7">
        <w:rPr>
          <w:rFonts w:cs="Arial"/>
        </w:rPr>
        <w:t>20</w:t>
      </w:r>
      <w:r>
        <w:rPr>
          <w:rFonts w:cs="Arial"/>
        </w:rPr>
        <w:t xml:space="preserve">15) и Зaкoнa o платним услугама </w:t>
      </w:r>
      <w:r w:rsidR="00E471E7">
        <w:rPr>
          <w:rFonts w:cs="Arial"/>
        </w:rPr>
        <w:t>(“Сл. гласник РС”</w:t>
      </w:r>
      <w:r w:rsidR="00972AE2" w:rsidRPr="00972AE2">
        <w:rPr>
          <w:rFonts w:cs="Arial"/>
        </w:rPr>
        <w:t xml:space="preserve"> 139/2014).</w:t>
      </w:r>
    </w:p>
    <w:p w:rsidR="001B0C0C" w:rsidRDefault="001B0C0C" w:rsidP="001B0C0C">
      <w:pPr>
        <w:spacing w:before="0"/>
        <w:rPr>
          <w:rFonts w:cs="Arial"/>
          <w:b/>
        </w:rPr>
      </w:pPr>
      <w:r>
        <w:rPr>
          <w:rFonts w:cs="Arial"/>
          <w:b/>
        </w:rPr>
        <w:t>(напомена: не доставља се у понуди)</w:t>
      </w:r>
    </w:p>
    <w:p w:rsidR="001B0C0C" w:rsidRDefault="001B0C0C" w:rsidP="001B0C0C">
      <w:pPr>
        <w:spacing w:before="0"/>
        <w:rPr>
          <w:rFonts w:cs="Arial"/>
        </w:rPr>
      </w:pPr>
    </w:p>
    <w:p w:rsidR="001B0C0C" w:rsidRDefault="001B0C0C" w:rsidP="001B0C0C">
      <w:pPr>
        <w:spacing w:before="0"/>
        <w:rPr>
          <w:rFonts w:cs="Arial"/>
          <w:lang w:val="ru-RU"/>
        </w:rPr>
      </w:pPr>
      <w:r>
        <w:rPr>
          <w:rFonts w:cs="Arial"/>
        </w:rPr>
        <w:t xml:space="preserve">ДУЖНИК:  </w:t>
      </w:r>
      <w:r>
        <w:rPr>
          <w:rFonts w:cs="Arial"/>
          <w:lang w:val="ru-RU"/>
        </w:rPr>
        <w:t>…………………………………………………………………………........................</w:t>
      </w:r>
    </w:p>
    <w:p w:rsidR="001B0C0C" w:rsidRDefault="001B0C0C" w:rsidP="001B0C0C">
      <w:pPr>
        <w:spacing w:before="0"/>
        <w:rPr>
          <w:rFonts w:cs="Arial"/>
        </w:rPr>
      </w:pPr>
      <w:r>
        <w:rPr>
          <w:rFonts w:cs="Arial"/>
        </w:rPr>
        <w:t>(назив и седиште Понуђача)</w:t>
      </w:r>
    </w:p>
    <w:p w:rsidR="001B0C0C" w:rsidRDefault="001B0C0C" w:rsidP="001B0C0C">
      <w:pPr>
        <w:spacing w:before="0"/>
        <w:rPr>
          <w:rFonts w:cs="Arial"/>
        </w:rPr>
      </w:pPr>
      <w:r>
        <w:rPr>
          <w:rFonts w:cs="Arial"/>
        </w:rPr>
        <w:t>МАТИЧНИ БРОЈ ДУЖНИКА (Понуђача): ..................................................................</w:t>
      </w:r>
    </w:p>
    <w:p w:rsidR="001B0C0C" w:rsidRDefault="001B0C0C" w:rsidP="001B0C0C">
      <w:pPr>
        <w:spacing w:before="0"/>
        <w:rPr>
          <w:rFonts w:cs="Arial"/>
        </w:rPr>
      </w:pPr>
      <w:r>
        <w:rPr>
          <w:rFonts w:cs="Arial"/>
        </w:rPr>
        <w:t>ТЕКУЋИ РАЧУН ДУЖНИКА (Понуђача): ...................................................................</w:t>
      </w:r>
    </w:p>
    <w:p w:rsidR="001B0C0C" w:rsidRDefault="001B0C0C" w:rsidP="001B0C0C">
      <w:pPr>
        <w:spacing w:before="0"/>
        <w:rPr>
          <w:rFonts w:cs="Arial"/>
        </w:rPr>
      </w:pPr>
      <w:r>
        <w:rPr>
          <w:rFonts w:cs="Arial"/>
        </w:rPr>
        <w:t>ПИБ ДУЖНИКА (Понуђача): ........................................................................................</w:t>
      </w:r>
    </w:p>
    <w:p w:rsidR="001B0C0C" w:rsidRDefault="001B0C0C" w:rsidP="001B0C0C">
      <w:pPr>
        <w:spacing w:before="0"/>
        <w:rPr>
          <w:rFonts w:cs="Arial"/>
        </w:rPr>
      </w:pPr>
    </w:p>
    <w:p w:rsidR="001B0C0C" w:rsidRDefault="001B0C0C" w:rsidP="001B0C0C">
      <w:pPr>
        <w:spacing w:before="0"/>
        <w:rPr>
          <w:rFonts w:cs="Arial"/>
        </w:rPr>
      </w:pPr>
      <w:r>
        <w:rPr>
          <w:rFonts w:cs="Arial"/>
        </w:rPr>
        <w:t>и з д а ј е  д а н а ............................ године</w:t>
      </w:r>
    </w:p>
    <w:p w:rsidR="001B0C0C" w:rsidRDefault="001B0C0C" w:rsidP="001B0C0C">
      <w:pPr>
        <w:spacing w:before="0"/>
        <w:rPr>
          <w:rFonts w:cs="Arial"/>
        </w:rPr>
      </w:pPr>
    </w:p>
    <w:p w:rsidR="001B0C0C" w:rsidRDefault="001B0C0C" w:rsidP="001B0C0C">
      <w:pPr>
        <w:spacing w:before="0"/>
        <w:rPr>
          <w:rFonts w:cs="Arial"/>
        </w:rPr>
      </w:pPr>
    </w:p>
    <w:p w:rsidR="001B0C0C" w:rsidRDefault="001B0C0C" w:rsidP="001B0C0C">
      <w:pPr>
        <w:spacing w:before="0"/>
        <w:jc w:val="center"/>
        <w:rPr>
          <w:rFonts w:cs="Arial"/>
          <w:b/>
        </w:rPr>
      </w:pPr>
      <w:r>
        <w:rPr>
          <w:rFonts w:cs="Arial"/>
          <w:b/>
        </w:rPr>
        <w:t>МЕНИЧНО ПИСМО – ОВЛАШЋЕЊЕ ЗА КОРИСНИКА  БЛАНКО СОПСТВЕНЕ МЕНИЦЕ</w:t>
      </w:r>
    </w:p>
    <w:p w:rsidR="001B0C0C" w:rsidRDefault="001B0C0C" w:rsidP="001B0C0C">
      <w:pPr>
        <w:spacing w:before="0"/>
        <w:rPr>
          <w:rFonts w:cs="Arial"/>
        </w:rPr>
      </w:pPr>
    </w:p>
    <w:p w:rsidR="001B0C0C" w:rsidRDefault="001B0C0C" w:rsidP="001B0C0C">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Pr>
          <w:rFonts w:cs="Arial"/>
          <w:b w:val="0"/>
          <w:sz w:val="22"/>
          <w:szCs w:val="22"/>
        </w:rPr>
        <w:t xml:space="preserve">КОРИСНИК - </w:t>
      </w:r>
      <w:r>
        <w:rPr>
          <w:rFonts w:cs="Arial"/>
          <w:b w:val="0"/>
        </w:rPr>
        <w:t xml:space="preserve">ПОВЕРИЛАЦ:Јавно предузеће „Електроприведа Србије“ Београд, Улица </w:t>
      </w:r>
      <w:r w:rsidR="00665FF6" w:rsidRPr="00665FF6">
        <w:rPr>
          <w:rFonts w:cs="Arial"/>
        </w:rPr>
        <w:t xml:space="preserve">Балканска бр. </w:t>
      </w:r>
      <w:r w:rsidR="00665FF6">
        <w:rPr>
          <w:rFonts w:cs="Arial"/>
        </w:rPr>
        <w:t>13</w:t>
      </w:r>
      <w:r>
        <w:rPr>
          <w:rFonts w:cs="Arial"/>
          <w:b w:val="0"/>
        </w:rPr>
        <w:t>,11000 Београд, Матични број 20053658, ПИБ 103920327, бр. тек. рачуна: 160-700-13 Banka Intesa,</w:t>
      </w:r>
    </w:p>
    <w:p w:rsidR="001B0C0C" w:rsidRDefault="001B0C0C" w:rsidP="001B0C0C">
      <w:pPr>
        <w:tabs>
          <w:tab w:val="left" w:pos="1418"/>
        </w:tabs>
        <w:spacing w:before="0"/>
        <w:rPr>
          <w:rFonts w:cs="Arial"/>
        </w:rPr>
      </w:pPr>
      <w:r>
        <w:rPr>
          <w:rFonts w:cs="Arial"/>
        </w:rPr>
        <w:tab/>
      </w:r>
    </w:p>
    <w:p w:rsidR="001B0C0C" w:rsidRDefault="001B0C0C" w:rsidP="001B0C0C">
      <w:pPr>
        <w:pStyle w:val="KDObrazac"/>
        <w:spacing w:before="0"/>
        <w:jc w:val="both"/>
        <w:rPr>
          <w:sz w:val="20"/>
          <w:szCs w:val="20"/>
          <w:lang w:val="sr-Latn-CS"/>
        </w:rPr>
      </w:pPr>
      <w: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w:t>
      </w:r>
    </w:p>
    <w:p w:rsidR="001B0C0C" w:rsidRDefault="001B0C0C" w:rsidP="001B0C0C">
      <w:pPr>
        <w:rPr>
          <w:rFonts w:cs="Arial"/>
          <w:color w:val="000000" w:themeColor="text1"/>
        </w:rPr>
      </w:pPr>
      <w:r>
        <w:rPr>
          <w:rFonts w:cs="Arial"/>
        </w:rPr>
        <w:t xml:space="preserve">Београд, Улица </w:t>
      </w:r>
      <w:r w:rsidR="00665FF6" w:rsidRPr="00665FF6">
        <w:rPr>
          <w:rFonts w:cs="Arial"/>
        </w:rPr>
        <w:t xml:space="preserve">Балканска бр. </w:t>
      </w:r>
      <w:r w:rsidR="00665FF6">
        <w:rPr>
          <w:rFonts w:cs="Arial"/>
        </w:rPr>
        <w:t>13</w:t>
      </w:r>
      <w:r>
        <w:rPr>
          <w:rFonts w:cs="Arial"/>
        </w:rPr>
        <w:t xml:space="preserve">, Београд,као Повериоца, да предату меницу може попунити до максималног износа  од ___________ динара, (и  словима  _______________динара), по Оквирном споразуму за предмет набавке: </w:t>
      </w:r>
      <w:r w:rsidR="004C1754">
        <w:rPr>
          <w:rFonts w:cs="Arial"/>
          <w:bCs/>
          <w:color w:val="000000"/>
          <w:lang w:eastAsia="ar-SA"/>
        </w:rPr>
        <w:t>Услуге хотела и ресторана, одржавање хигијене објеката и зелених површина</w:t>
      </w:r>
      <w:r>
        <w:rPr>
          <w:rFonts w:cs="Arial"/>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ako дужник </w:t>
      </w:r>
      <w:r>
        <w:rPr>
          <w:rFonts w:cs="Arial"/>
          <w:color w:val="000000" w:themeColor="text1"/>
        </w:rPr>
        <w:t>oдбије да закључи појединачне Уговоре по Оквирном споразуму или у уговореном року не достави средство финансијског обезбеђења – банкарску гаранцију за добро извршење посла по сваком појединачном Уговору.</w:t>
      </w:r>
    </w:p>
    <w:p w:rsidR="001B0C0C" w:rsidRDefault="001B0C0C" w:rsidP="001B0C0C">
      <w:pPr>
        <w:spacing w:before="0"/>
        <w:rPr>
          <w:rFonts w:cs="Arial"/>
        </w:rPr>
      </w:pPr>
    </w:p>
    <w:p w:rsidR="001B0C0C" w:rsidRDefault="001B0C0C" w:rsidP="001B0C0C">
      <w:pPr>
        <w:spacing w:before="0"/>
        <w:rPr>
          <w:rFonts w:cs="Arial"/>
        </w:rPr>
      </w:pPr>
      <w:r>
        <w:rPr>
          <w:rFonts w:cs="Arial"/>
        </w:rPr>
        <w:t>Издата бланко сопствена меница серијски број</w:t>
      </w:r>
      <w:r>
        <w:rPr>
          <w:rFonts w:cs="Arial"/>
        </w:rPr>
        <w:tab/>
        <w:t>(уписати серијски број) може се поднети на наплату у року доспећа  утврђеним  Оквирним споразумом бр. ______________ од ________________ године (заведен код Корисника-Повериоца)  и бр. _____________ од _________________ године (заведен код дужника) т.ј. најкасније до истека рока од 30 (тридесет) дана од уговореног рока  с тим да евентуални</w:t>
      </w:r>
      <w:r>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1B0C0C" w:rsidRDefault="001B0C0C" w:rsidP="001B0C0C">
      <w:pPr>
        <w:spacing w:before="0"/>
        <w:rPr>
          <w:rFonts w:cs="Arial"/>
        </w:rPr>
      </w:pPr>
    </w:p>
    <w:p w:rsidR="001B0C0C" w:rsidRDefault="001B0C0C" w:rsidP="001B0C0C">
      <w:pPr>
        <w:spacing w:before="0"/>
        <w:rPr>
          <w:rFonts w:cs="Arial"/>
        </w:rPr>
      </w:pPr>
      <w:r>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Pr>
          <w:rFonts w:cs="Arial"/>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C0C" w:rsidRDefault="001B0C0C" w:rsidP="001B0C0C">
      <w:pPr>
        <w:spacing w:before="0"/>
        <w:rPr>
          <w:rFonts w:cs="Arial"/>
        </w:rPr>
      </w:pPr>
    </w:p>
    <w:p w:rsidR="001B0C0C" w:rsidRDefault="001B0C0C" w:rsidP="001B0C0C">
      <w:pPr>
        <w:spacing w:before="0"/>
        <w:rPr>
          <w:rFonts w:cs="Arial"/>
        </w:rPr>
      </w:pPr>
      <w:r>
        <w:rPr>
          <w:rFonts w:cs="Arial"/>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C0C" w:rsidRDefault="001B0C0C" w:rsidP="001B0C0C">
      <w:pPr>
        <w:spacing w:before="0"/>
        <w:rPr>
          <w:rFonts w:cs="Arial"/>
        </w:rPr>
      </w:pPr>
    </w:p>
    <w:p w:rsidR="001B0C0C" w:rsidRDefault="001B0C0C" w:rsidP="001B0C0C">
      <w:pPr>
        <w:spacing w:before="0"/>
        <w:rPr>
          <w:rFonts w:cs="Arial"/>
        </w:rPr>
      </w:pPr>
      <w:r>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C0C" w:rsidRDefault="001B0C0C" w:rsidP="001B0C0C">
      <w:pPr>
        <w:spacing w:before="0"/>
        <w:rPr>
          <w:rFonts w:cs="Arial"/>
        </w:rPr>
      </w:pPr>
    </w:p>
    <w:p w:rsidR="001B0C0C" w:rsidRDefault="001B0C0C" w:rsidP="001B0C0C">
      <w:pPr>
        <w:spacing w:before="0"/>
        <w:rPr>
          <w:rFonts w:cs="Arial"/>
        </w:rPr>
      </w:pPr>
      <w:r>
        <w:rPr>
          <w:rFonts w:cs="Arial"/>
        </w:rPr>
        <w:t>Меница је потписана од стране овлашћеног лица за заступање Дужника _____________________(унети име и презиме овлашћеног лица).</w:t>
      </w:r>
    </w:p>
    <w:p w:rsidR="001B0C0C" w:rsidRDefault="001B0C0C" w:rsidP="001B0C0C">
      <w:pPr>
        <w:spacing w:before="0"/>
        <w:rPr>
          <w:rFonts w:cs="Arial"/>
        </w:rPr>
      </w:pPr>
    </w:p>
    <w:p w:rsidR="001B0C0C" w:rsidRDefault="001B0C0C" w:rsidP="001B0C0C">
      <w:pPr>
        <w:spacing w:before="0"/>
        <w:rPr>
          <w:rFonts w:cs="Arial"/>
        </w:rPr>
      </w:pPr>
      <w:r>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1B0C0C" w:rsidRDefault="001B0C0C" w:rsidP="001B0C0C">
      <w:pPr>
        <w:spacing w:before="0"/>
        <w:rPr>
          <w:rFonts w:cs="Arial"/>
        </w:rPr>
      </w:pPr>
      <w:r>
        <w:rPr>
          <w:rFonts w:cs="Arial"/>
        </w:rPr>
        <w:t xml:space="preserve">Место и датум издавања Овлашћења          </w:t>
      </w:r>
    </w:p>
    <w:p w:rsidR="001B0C0C" w:rsidRDefault="001B0C0C" w:rsidP="001B0C0C">
      <w:pPr>
        <w:spacing w:before="0"/>
        <w:rPr>
          <w:rFonts w:cs="Arial"/>
        </w:rPr>
      </w:pPr>
    </w:p>
    <w:p w:rsidR="001B0C0C" w:rsidRDefault="001B0C0C" w:rsidP="001B0C0C">
      <w:pPr>
        <w:spacing w:before="0"/>
        <w:rPr>
          <w:rFonts w:cs="Arial"/>
        </w:rPr>
      </w:pPr>
    </w:p>
    <w:tbl>
      <w:tblPr>
        <w:tblW w:w="10035" w:type="dxa"/>
        <w:jc w:val="center"/>
        <w:tblLayout w:type="fixed"/>
        <w:tblLook w:val="04A0" w:firstRow="1" w:lastRow="0" w:firstColumn="1" w:lastColumn="0" w:noHBand="0" w:noVBand="1"/>
      </w:tblPr>
      <w:tblGrid>
        <w:gridCol w:w="3883"/>
        <w:gridCol w:w="2128"/>
        <w:gridCol w:w="4024"/>
      </w:tblGrid>
      <w:tr w:rsidR="001B0C0C" w:rsidTr="00411F49">
        <w:trPr>
          <w:jc w:val="center"/>
        </w:trPr>
        <w:tc>
          <w:tcPr>
            <w:tcW w:w="3882" w:type="dxa"/>
            <w:hideMark/>
          </w:tcPr>
          <w:p w:rsidR="001B0C0C" w:rsidRDefault="001B0C0C" w:rsidP="00411F49">
            <w:pPr>
              <w:spacing w:before="0"/>
              <w:jc w:val="center"/>
              <w:rPr>
                <w:rFonts w:cs="Arial"/>
                <w:lang w:val="sr-Latn-CS" w:eastAsia="sr-Latn-CS"/>
              </w:rPr>
            </w:pPr>
            <w:r>
              <w:rPr>
                <w:rFonts w:cs="Arial"/>
                <w:lang w:val="sr-Latn-CS" w:eastAsia="sr-Latn-CS"/>
              </w:rPr>
              <w:t>Датум:</w:t>
            </w:r>
          </w:p>
        </w:tc>
        <w:tc>
          <w:tcPr>
            <w:tcW w:w="2127" w:type="dxa"/>
          </w:tcPr>
          <w:p w:rsidR="001B0C0C" w:rsidRDefault="001B0C0C" w:rsidP="00411F49">
            <w:pPr>
              <w:spacing w:before="0"/>
              <w:jc w:val="center"/>
              <w:rPr>
                <w:rFonts w:cs="Arial"/>
                <w:lang w:val="ru-RU" w:eastAsia="sr-Latn-CS"/>
              </w:rPr>
            </w:pPr>
          </w:p>
        </w:tc>
        <w:tc>
          <w:tcPr>
            <w:tcW w:w="4022" w:type="dxa"/>
            <w:hideMark/>
          </w:tcPr>
          <w:p w:rsidR="001B0C0C" w:rsidRDefault="001B0C0C" w:rsidP="00411F49">
            <w:pPr>
              <w:spacing w:before="0"/>
              <w:jc w:val="center"/>
              <w:rPr>
                <w:rFonts w:cs="Arial"/>
                <w:lang w:val="ru-RU" w:eastAsia="sr-Latn-CS"/>
              </w:rPr>
            </w:pPr>
            <w:r>
              <w:rPr>
                <w:rFonts w:cs="Arial"/>
                <w:lang w:val="sr-Latn-CS" w:eastAsia="sr-Latn-CS"/>
              </w:rPr>
              <w:t>Понуђач</w:t>
            </w:r>
            <w:r>
              <w:rPr>
                <w:rFonts w:cs="Arial"/>
                <w:lang w:val="ru-RU" w:eastAsia="sr-Latn-CS"/>
              </w:rPr>
              <w:t>:</w:t>
            </w:r>
          </w:p>
        </w:tc>
      </w:tr>
      <w:tr w:rsidR="001B0C0C" w:rsidTr="00411F49">
        <w:trPr>
          <w:jc w:val="center"/>
        </w:trPr>
        <w:tc>
          <w:tcPr>
            <w:tcW w:w="3882" w:type="dxa"/>
          </w:tcPr>
          <w:p w:rsidR="001B0C0C" w:rsidRDefault="001B0C0C" w:rsidP="00411F49">
            <w:pPr>
              <w:spacing w:before="0"/>
              <w:jc w:val="center"/>
              <w:rPr>
                <w:rFonts w:cs="Arial"/>
                <w:lang w:val="sr-Latn-CS" w:eastAsia="sr-Latn-CS"/>
              </w:rPr>
            </w:pPr>
          </w:p>
        </w:tc>
        <w:tc>
          <w:tcPr>
            <w:tcW w:w="2127" w:type="dxa"/>
            <w:hideMark/>
          </w:tcPr>
          <w:p w:rsidR="001B0C0C" w:rsidRDefault="001B0C0C" w:rsidP="00411F49">
            <w:pPr>
              <w:spacing w:before="0"/>
              <w:jc w:val="center"/>
              <w:rPr>
                <w:rFonts w:cs="Arial"/>
                <w:lang w:val="sr-Latn-CS" w:eastAsia="sr-Latn-CS"/>
              </w:rPr>
            </w:pPr>
            <w:r>
              <w:rPr>
                <w:rFonts w:cs="Arial"/>
                <w:lang w:val="sr-Latn-CS" w:eastAsia="sr-Latn-CS"/>
              </w:rPr>
              <w:t>М.П.</w:t>
            </w:r>
          </w:p>
        </w:tc>
        <w:tc>
          <w:tcPr>
            <w:tcW w:w="4022" w:type="dxa"/>
          </w:tcPr>
          <w:p w:rsidR="001B0C0C" w:rsidRDefault="001B0C0C" w:rsidP="00411F49">
            <w:pPr>
              <w:spacing w:before="0"/>
              <w:jc w:val="center"/>
              <w:rPr>
                <w:rFonts w:cs="Arial"/>
                <w:lang w:val="ru-RU" w:eastAsia="sr-Latn-CS"/>
              </w:rPr>
            </w:pPr>
          </w:p>
        </w:tc>
      </w:tr>
      <w:tr w:rsidR="001B0C0C" w:rsidTr="00411F49">
        <w:trPr>
          <w:jc w:val="center"/>
        </w:trPr>
        <w:tc>
          <w:tcPr>
            <w:tcW w:w="3882" w:type="dxa"/>
            <w:tcBorders>
              <w:top w:val="nil"/>
              <w:left w:val="nil"/>
              <w:bottom w:val="single" w:sz="4" w:space="0" w:color="auto"/>
              <w:right w:val="nil"/>
            </w:tcBorders>
          </w:tcPr>
          <w:p w:rsidR="001B0C0C" w:rsidRDefault="001B0C0C" w:rsidP="00411F49">
            <w:pPr>
              <w:spacing w:before="0"/>
              <w:jc w:val="center"/>
              <w:rPr>
                <w:rFonts w:cs="Arial"/>
                <w:lang w:val="sr-Latn-CS" w:eastAsia="sr-Latn-CS"/>
              </w:rPr>
            </w:pPr>
          </w:p>
        </w:tc>
        <w:tc>
          <w:tcPr>
            <w:tcW w:w="2127" w:type="dxa"/>
          </w:tcPr>
          <w:p w:rsidR="001B0C0C" w:rsidRDefault="001B0C0C" w:rsidP="00411F49">
            <w:pPr>
              <w:spacing w:before="0"/>
              <w:jc w:val="center"/>
              <w:rPr>
                <w:rFonts w:cs="Arial"/>
                <w:lang w:val="ru-RU" w:eastAsia="sr-Latn-CS"/>
              </w:rPr>
            </w:pPr>
          </w:p>
        </w:tc>
        <w:tc>
          <w:tcPr>
            <w:tcW w:w="4022" w:type="dxa"/>
            <w:tcBorders>
              <w:top w:val="nil"/>
              <w:left w:val="nil"/>
              <w:bottom w:val="single" w:sz="4" w:space="0" w:color="auto"/>
              <w:right w:val="nil"/>
            </w:tcBorders>
          </w:tcPr>
          <w:p w:rsidR="001B0C0C" w:rsidRDefault="001B0C0C" w:rsidP="00411F49">
            <w:pPr>
              <w:spacing w:before="0"/>
              <w:jc w:val="center"/>
              <w:rPr>
                <w:rFonts w:cs="Arial"/>
                <w:lang w:val="ru-RU" w:eastAsia="sr-Latn-CS"/>
              </w:rPr>
            </w:pPr>
          </w:p>
        </w:tc>
      </w:tr>
    </w:tbl>
    <w:p w:rsidR="001B0C0C" w:rsidRDefault="001B0C0C" w:rsidP="001B0C0C">
      <w:pPr>
        <w:spacing w:before="0"/>
        <w:rPr>
          <w:rFonts w:cs="Arial"/>
        </w:rPr>
      </w:pPr>
      <w:r>
        <w:rPr>
          <w:rFonts w:cs="Arial"/>
        </w:rPr>
        <w:t xml:space="preserve">                                                                                              Потпис овлашћеног лица</w:t>
      </w:r>
    </w:p>
    <w:p w:rsidR="001B0C0C" w:rsidRDefault="001B0C0C" w:rsidP="001B0C0C">
      <w:pPr>
        <w:spacing w:before="0"/>
        <w:rPr>
          <w:rFonts w:cs="Arial"/>
        </w:rPr>
      </w:pPr>
    </w:p>
    <w:p w:rsidR="001B0C0C" w:rsidRDefault="001B0C0C" w:rsidP="001B0C0C">
      <w:pPr>
        <w:spacing w:before="0"/>
        <w:rPr>
          <w:rFonts w:cs="Arial"/>
        </w:rPr>
      </w:pPr>
      <w:r>
        <w:rPr>
          <w:rFonts w:cs="Arial"/>
        </w:rPr>
        <w:t>Прилог:</w:t>
      </w:r>
    </w:p>
    <w:p w:rsidR="001B0C0C" w:rsidRDefault="001B0C0C" w:rsidP="00BC3842">
      <w:pPr>
        <w:pStyle w:val="ListParagraph"/>
        <w:numPr>
          <w:ilvl w:val="0"/>
          <w:numId w:val="22"/>
        </w:numPr>
        <w:spacing w:before="0" w:after="0" w:line="240" w:lineRule="auto"/>
        <w:rPr>
          <w:rFonts w:ascii="Arial" w:hAnsi="Arial" w:cs="Arial"/>
        </w:rPr>
      </w:pPr>
      <w:r>
        <w:rPr>
          <w:rFonts w:ascii="Arial" w:hAnsi="Arial" w:cs="Arial"/>
        </w:rPr>
        <w:t>1 једна потписана и оверена бланко сопствена меница као гаранција за добро извршење посла по Оквирном споразуму</w:t>
      </w:r>
    </w:p>
    <w:p w:rsidR="001B0C0C" w:rsidRDefault="001B0C0C" w:rsidP="00BC3842">
      <w:pPr>
        <w:pStyle w:val="ListParagraph"/>
        <w:numPr>
          <w:ilvl w:val="0"/>
          <w:numId w:val="22"/>
        </w:numPr>
        <w:spacing w:before="0" w:after="0" w:line="240" w:lineRule="auto"/>
        <w:rPr>
          <w:rFonts w:ascii="Arial" w:hAnsi="Arial" w:cs="Arial"/>
        </w:rPr>
      </w:pPr>
      <w:r>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B0C0C" w:rsidRDefault="001B0C0C" w:rsidP="00BC3842">
      <w:pPr>
        <w:pStyle w:val="ListParagraph"/>
        <w:numPr>
          <w:ilvl w:val="0"/>
          <w:numId w:val="22"/>
        </w:numPr>
        <w:spacing w:before="0" w:after="0" w:line="240" w:lineRule="auto"/>
        <w:rPr>
          <w:rFonts w:ascii="Arial" w:hAnsi="Arial" w:cs="Arial"/>
        </w:rPr>
      </w:pPr>
      <w:r>
        <w:rPr>
          <w:rFonts w:ascii="Arial" w:hAnsi="Arial" w:cs="Arial"/>
        </w:rPr>
        <w:t xml:space="preserve">фотокопија ОП обрасца </w:t>
      </w:r>
    </w:p>
    <w:p w:rsidR="001B0C0C" w:rsidRDefault="001B0C0C" w:rsidP="00BC3842">
      <w:pPr>
        <w:pStyle w:val="ListParagraph"/>
        <w:numPr>
          <w:ilvl w:val="0"/>
          <w:numId w:val="30"/>
        </w:numPr>
        <w:spacing w:before="0" w:after="0" w:line="240" w:lineRule="auto"/>
        <w:rPr>
          <w:rFonts w:ascii="Arial" w:hAnsi="Arial" w:cs="Arial"/>
        </w:rPr>
      </w:pPr>
      <w:r>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НБС)у складу са Одлуком о ближим условима, садржини и начину вођења регистра меница и овлашћења („Сл. гласник РС“ бр. 56/2011 и 80/2015,76/2016) </w:t>
      </w:r>
    </w:p>
    <w:p w:rsidR="00F6090A" w:rsidRDefault="00F6090A" w:rsidP="0042387A">
      <w:pPr>
        <w:pStyle w:val="KDPodnaslov1"/>
        <w:spacing w:before="0"/>
        <w:rPr>
          <w:rFonts w:eastAsia="Arial Unicode MS"/>
          <w:lang w:val="sr-Cyrl-CS"/>
        </w:rPr>
      </w:pPr>
    </w:p>
    <w:p w:rsidR="00F6090A" w:rsidRDefault="00F6090A" w:rsidP="0042387A">
      <w:pPr>
        <w:pStyle w:val="KDPodnaslov1"/>
        <w:spacing w:before="0"/>
        <w:rPr>
          <w:rFonts w:eastAsia="Arial Unicode MS"/>
          <w:lang w:val="sr-Cyrl-CS"/>
        </w:rPr>
      </w:pPr>
    </w:p>
    <w:p w:rsidR="00F6090A" w:rsidRDefault="00F6090A" w:rsidP="0042387A">
      <w:pPr>
        <w:pStyle w:val="KDPodnaslov1"/>
        <w:spacing w:before="0"/>
        <w:rPr>
          <w:rFonts w:eastAsia="Arial Unicode MS"/>
          <w:lang w:val="sr-Cyrl-CS"/>
        </w:rPr>
      </w:pPr>
    </w:p>
    <w:p w:rsidR="00F6090A" w:rsidRDefault="00F6090A" w:rsidP="0042387A">
      <w:pPr>
        <w:pStyle w:val="KDPodnaslov1"/>
        <w:spacing w:before="0"/>
        <w:rPr>
          <w:rFonts w:eastAsia="Arial Unicode MS"/>
          <w:lang w:val="sr-Cyrl-CS"/>
        </w:rPr>
      </w:pPr>
    </w:p>
    <w:p w:rsidR="00F6090A" w:rsidRDefault="00F6090A" w:rsidP="0042387A">
      <w:pPr>
        <w:pStyle w:val="KDPodnaslov1"/>
        <w:spacing w:before="0"/>
        <w:rPr>
          <w:rFonts w:eastAsia="Arial Unicode MS"/>
          <w:lang w:val="sr-Cyrl-CS"/>
        </w:rPr>
      </w:pPr>
    </w:p>
    <w:p w:rsidR="00665FF6" w:rsidRDefault="00665FF6" w:rsidP="0042387A">
      <w:pPr>
        <w:pStyle w:val="KDPodnaslov1"/>
        <w:spacing w:before="0"/>
        <w:rPr>
          <w:rFonts w:eastAsia="Arial Unicode MS"/>
          <w:lang w:val="sr-Cyrl-CS"/>
        </w:rPr>
      </w:pPr>
    </w:p>
    <w:p w:rsidR="00A37728" w:rsidRDefault="00A37728" w:rsidP="0042387A">
      <w:pPr>
        <w:pStyle w:val="KDPodnaslov1"/>
        <w:spacing w:before="0"/>
        <w:rPr>
          <w:rFonts w:eastAsia="Arial Unicode MS"/>
          <w:lang w:val="sr-Cyrl-CS"/>
        </w:rPr>
      </w:pPr>
    </w:p>
    <w:p w:rsidR="00F6090A" w:rsidRDefault="00F6090A" w:rsidP="0042387A">
      <w:pPr>
        <w:pStyle w:val="KDPodnaslov1"/>
        <w:spacing w:before="0"/>
        <w:rPr>
          <w:rFonts w:eastAsia="Arial Unicode MS"/>
          <w:lang w:val="sr-Cyrl-CS"/>
        </w:rPr>
      </w:pPr>
    </w:p>
    <w:p w:rsidR="001B0C0C" w:rsidRDefault="001B0C0C" w:rsidP="0042387A">
      <w:pPr>
        <w:pStyle w:val="KDPodnaslov1"/>
        <w:spacing w:before="0"/>
        <w:rPr>
          <w:rFonts w:eastAsia="Arial Unicode MS"/>
          <w:lang w:val="sr-Cyrl-CS"/>
        </w:rPr>
      </w:pPr>
    </w:p>
    <w:p w:rsidR="004F610B" w:rsidRPr="00EE6B43" w:rsidRDefault="004F610B" w:rsidP="004F610B">
      <w:pPr>
        <w:pStyle w:val="KDObrazac"/>
        <w:spacing w:before="0"/>
      </w:pPr>
      <w:r w:rsidRPr="008377FF">
        <w:t xml:space="preserve">ПРИЛОГ </w:t>
      </w:r>
      <w:r>
        <w:t>3</w:t>
      </w:r>
    </w:p>
    <w:p w:rsidR="00986440" w:rsidRDefault="00986440">
      <w:pPr>
        <w:spacing w:before="0"/>
        <w:jc w:val="left"/>
        <w:rPr>
          <w:rFonts w:eastAsia="Arial Unicode MS"/>
          <w:lang w:val="sr-Cyrl-CS"/>
        </w:rPr>
      </w:pPr>
    </w:p>
    <w:p w:rsidR="00D42776" w:rsidRPr="00873EBD" w:rsidRDefault="00D42776" w:rsidP="00873EBD">
      <w:pPr>
        <w:rPr>
          <w:rFonts w:eastAsia="Arial Unicode MS"/>
          <w:lang w:val="sr-Cyrl-CS"/>
        </w:rPr>
      </w:pPr>
    </w:p>
    <w:p w:rsidR="00826158" w:rsidRPr="00826158" w:rsidRDefault="00826158" w:rsidP="00826158">
      <w:pPr>
        <w:suppressAutoHyphens/>
        <w:spacing w:before="0"/>
        <w:jc w:val="left"/>
        <w:rPr>
          <w:rFonts w:cs="Arial"/>
          <w:b/>
          <w:bCs/>
        </w:rPr>
      </w:pPr>
      <w:r w:rsidRPr="00826158">
        <w:rPr>
          <w:rFonts w:cs="Arial"/>
          <w:b/>
          <w:bCs/>
          <w:lang w:val="sr-Cyrl-CS" w:eastAsia="ar-SA"/>
        </w:rPr>
        <w:lastRenderedPageBreak/>
        <w:t xml:space="preserve">Прилог о безбедности и здрављу на раду </w:t>
      </w:r>
    </w:p>
    <w:p w:rsidR="00826158" w:rsidRPr="00826158" w:rsidRDefault="00826158" w:rsidP="00826158">
      <w:pPr>
        <w:suppressAutoHyphens/>
        <w:spacing w:before="0"/>
        <w:jc w:val="left"/>
        <w:rPr>
          <w:rFonts w:cs="Arial"/>
          <w:lang w:val="sr-Cyrl-CS" w:eastAsia="ar-SA"/>
        </w:rPr>
      </w:pPr>
      <w:r w:rsidRPr="00826158">
        <w:rPr>
          <w:rFonts w:cs="Arial"/>
          <w:lang w:val="sr-Cyrl-CS" w:eastAsia="ar-SA"/>
        </w:rPr>
        <w:t> </w:t>
      </w:r>
    </w:p>
    <w:p w:rsidR="0070130D" w:rsidRDefault="0070130D" w:rsidP="0070130D">
      <w:pPr>
        <w:rPr>
          <w:rFonts w:cs="Arial"/>
          <w:color w:val="000000"/>
        </w:rPr>
      </w:pPr>
      <w:r>
        <w:rPr>
          <w:rFonts w:cs="Arial"/>
          <w:color w:val="000000"/>
        </w:rPr>
        <w:t>1.</w:t>
      </w:r>
      <w:r w:rsidR="00A37728">
        <w:rPr>
          <w:rFonts w:cs="Arial"/>
          <w:color w:val="000000"/>
        </w:rPr>
        <w:t xml:space="preserve">Јавно предузеће „Електропривреда Србије“ из Београда, Улица </w:t>
      </w:r>
      <w:r w:rsidR="00665FF6" w:rsidRPr="00665FF6">
        <w:rPr>
          <w:rFonts w:cs="Arial"/>
        </w:rPr>
        <w:t>Балканска бр. 13</w:t>
      </w:r>
      <w:r w:rsidR="00A37728" w:rsidRPr="00665FF6">
        <w:rPr>
          <w:rFonts w:cs="Arial"/>
          <w:color w:val="000000"/>
        </w:rPr>
        <w:t>,</w:t>
      </w:r>
      <w:r w:rsidR="00A37728">
        <w:rPr>
          <w:rFonts w:cs="Arial"/>
          <w:color w:val="000000"/>
        </w:rPr>
        <w:t xml:space="preserve"> Матични број 20053658, ПИБ 103920327, Текући рачун 160-700-13 Банца Интеса ад Београд, </w:t>
      </w:r>
      <w:r w:rsidR="00A37728" w:rsidRPr="00673DA7">
        <w:t>огранак ХЕ Ђердап, ул. Трг краља Петра број 1, 19 320 Кладово</w:t>
      </w:r>
      <w:r w:rsidR="00A37728">
        <w:t>,</w:t>
      </w:r>
      <w:r w:rsidR="00A37728">
        <w:rPr>
          <w:rFonts w:cs="Arial"/>
          <w:color w:val="000000"/>
        </w:rPr>
        <w:t xml:space="preserve"> које заступа законски заступник, Милорад Грчић, в.д. директора</w:t>
      </w:r>
      <w:r>
        <w:rPr>
          <w:rFonts w:cs="Arial"/>
          <w:color w:val="000000"/>
        </w:rPr>
        <w:t>(у даљем тексту: Корисник услуге-Наручилац)</w:t>
      </w:r>
    </w:p>
    <w:p w:rsidR="0070130D" w:rsidRDefault="0070130D" w:rsidP="0070130D">
      <w:pPr>
        <w:rPr>
          <w:rFonts w:cs="Arial"/>
          <w:color w:val="000000"/>
        </w:rPr>
      </w:pPr>
      <w:r>
        <w:rPr>
          <w:rFonts w:cs="Arial"/>
          <w:color w:val="000000"/>
        </w:rPr>
        <w:t>и</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2._________________ из _________, Ул. _______ бр.__ Матични број _________, ПИБ _______, Текући рачун _____ Банка________,кога заступа ___________________, ______________(у даљем тексту: Пружалац услуге)</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док су чланови групе/подизвођачи:</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_________________ из _________, Ул. _______ бр.__ Матични број _________, ПИБ _______, Текући рачун _____ Банка___________ кога заступа __________.</w:t>
      </w:r>
    </w:p>
    <w:p w:rsidR="0070130D" w:rsidRDefault="0070130D" w:rsidP="0070130D">
      <w:pPr>
        <w:rPr>
          <w:rFonts w:cs="Arial"/>
          <w:color w:val="000000"/>
        </w:rPr>
      </w:pPr>
      <w:r>
        <w:rPr>
          <w:rFonts w:cs="Arial"/>
          <w:color w:val="000000"/>
        </w:rPr>
        <w:t>_________________ из _________, Ул. _______ бр.__ Матични број _________, ПИБ _______, Текући рачун _____ Банка _________,  кога заступа __________.</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(у даљем тексту заједно: Уговорне стране)</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Наручилац посебно истиче и указује:</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1.</w:t>
      </w:r>
      <w:r>
        <w:rPr>
          <w:rFonts w:cs="Arial"/>
          <w:color w:val="000000"/>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70130D" w:rsidRDefault="0070130D" w:rsidP="0070130D">
      <w:pPr>
        <w:rPr>
          <w:rFonts w:cs="Arial"/>
          <w:color w:val="000000"/>
        </w:rPr>
      </w:pPr>
      <w:r>
        <w:rPr>
          <w:rFonts w:cs="Arial"/>
          <w:color w:val="000000"/>
        </w:rPr>
        <w:t>2.</w:t>
      </w:r>
      <w:r>
        <w:rPr>
          <w:rFonts w:cs="Arial"/>
          <w:color w:val="000000"/>
        </w:rPr>
        <w:tab/>
        <w:t>Да Наручилац захтева од Извођача радова да се приликом пружања услуга/пружања услуга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0130D" w:rsidRDefault="0070130D" w:rsidP="0070130D">
      <w:pPr>
        <w:rPr>
          <w:rFonts w:cs="Arial"/>
          <w:color w:val="000000"/>
        </w:rPr>
      </w:pPr>
      <w:r>
        <w:rPr>
          <w:rFonts w:cs="Arial"/>
          <w:color w:val="000000"/>
        </w:rPr>
        <w:t>3.</w:t>
      </w:r>
      <w:r>
        <w:rPr>
          <w:rFonts w:cs="Arial"/>
          <w:color w:val="000000"/>
        </w:rPr>
        <w:tab/>
        <w:t>Да Пружалац услуге прихвата захтеве Наручиоца из тачке 2. овог става.</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Предмет</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1.</w:t>
      </w:r>
    </w:p>
    <w:p w:rsidR="0070130D" w:rsidRDefault="0070130D" w:rsidP="0070130D">
      <w:pPr>
        <w:rPr>
          <w:rFonts w:cs="Arial"/>
          <w:color w:val="000000"/>
        </w:rPr>
      </w:pPr>
      <w:r>
        <w:rPr>
          <w:rFonts w:cs="Arial"/>
          <w:color w:val="000000"/>
        </w:rPr>
        <w:t>Предмет овог Прилога је дефинисање права Корисика услуга и права и обавеза Пружаоца услуга,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тексту:БЗР)</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2.</w:t>
      </w:r>
    </w:p>
    <w:p w:rsidR="0070130D" w:rsidRDefault="0070130D" w:rsidP="0070130D">
      <w:pPr>
        <w:rPr>
          <w:rFonts w:cs="Arial"/>
          <w:color w:val="000000"/>
        </w:rPr>
      </w:pPr>
      <w:r>
        <w:rPr>
          <w:rFonts w:cs="Arial"/>
          <w:color w:val="000000"/>
        </w:rPr>
        <w:t xml:space="preserve">Пружалац услуге, његови запослени и сва друга лица која ангажује, дужни су да у току припрема за пружање услуга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3.</w:t>
      </w:r>
    </w:p>
    <w:p w:rsidR="0070130D" w:rsidRDefault="0070130D" w:rsidP="0070130D">
      <w:pPr>
        <w:rPr>
          <w:rFonts w:cs="Arial"/>
          <w:color w:val="000000"/>
        </w:rPr>
      </w:pPr>
      <w:r>
        <w:rPr>
          <w:rFonts w:cs="Arial"/>
          <w:color w:val="000000"/>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који су предмет Уговора, суседних објеката, пролазника или учесника у саобраћају.</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4.</w:t>
      </w:r>
    </w:p>
    <w:p w:rsidR="0070130D" w:rsidRDefault="0070130D" w:rsidP="0070130D">
      <w:pPr>
        <w:rPr>
          <w:rFonts w:cs="Arial"/>
          <w:color w:val="000000"/>
        </w:rPr>
      </w:pPr>
      <w:r>
        <w:rPr>
          <w:rFonts w:cs="Arial"/>
          <w:color w:val="000000"/>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5.</w:t>
      </w:r>
    </w:p>
    <w:p w:rsidR="0070130D" w:rsidRDefault="0070130D" w:rsidP="0070130D">
      <w:pPr>
        <w:rPr>
          <w:rFonts w:cs="Arial"/>
          <w:color w:val="000000"/>
        </w:rPr>
      </w:pPr>
      <w:r>
        <w:rPr>
          <w:rFonts w:cs="Arial"/>
          <w:color w:val="000000"/>
        </w:rPr>
        <w:t>Пружалац услуге, његови запослени и сва друга лица која ангажује, дужни су да се у току припрема за пружање услуга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1.</w:t>
      </w:r>
      <w:r>
        <w:rPr>
          <w:rFonts w:cs="Arial"/>
          <w:color w:val="000000"/>
        </w:rPr>
        <w:tab/>
        <w:t>забрањено је избегавање примене и /или ометање спровођење БЗР;</w:t>
      </w:r>
    </w:p>
    <w:p w:rsidR="0070130D" w:rsidRDefault="0070130D" w:rsidP="0070130D">
      <w:pPr>
        <w:rPr>
          <w:rFonts w:cs="Arial"/>
          <w:color w:val="000000"/>
        </w:rPr>
      </w:pPr>
      <w:r>
        <w:rPr>
          <w:rFonts w:cs="Arial"/>
          <w:color w:val="000000"/>
        </w:rPr>
        <w:t>2.</w:t>
      </w:r>
      <w:r>
        <w:rPr>
          <w:rFonts w:cs="Arial"/>
          <w:color w:val="000000"/>
        </w:rPr>
        <w:tab/>
        <w:t>обавезно је поштовање правила коришћења средстава и опреме за личну заштиту на раду;</w:t>
      </w:r>
    </w:p>
    <w:p w:rsidR="0070130D" w:rsidRDefault="0070130D" w:rsidP="0070130D">
      <w:pPr>
        <w:rPr>
          <w:rFonts w:cs="Arial"/>
          <w:color w:val="000000"/>
        </w:rPr>
      </w:pPr>
      <w:r>
        <w:rPr>
          <w:rFonts w:cs="Arial"/>
          <w:color w:val="000000"/>
        </w:rPr>
        <w:t>3.</w:t>
      </w:r>
      <w:r>
        <w:rPr>
          <w:rFonts w:cs="Arial"/>
          <w:color w:val="000000"/>
        </w:rPr>
        <w:tab/>
        <w:t>процедуре Наручиоца за спровођење система контроле приступа и дозвола за рад увек морају да буду испоштоване,</w:t>
      </w:r>
    </w:p>
    <w:p w:rsidR="0070130D" w:rsidRDefault="0070130D" w:rsidP="0070130D">
      <w:pPr>
        <w:rPr>
          <w:rFonts w:cs="Arial"/>
          <w:color w:val="000000"/>
        </w:rPr>
      </w:pPr>
      <w:r>
        <w:rPr>
          <w:rFonts w:cs="Arial"/>
          <w:color w:val="000000"/>
        </w:rPr>
        <w:t>4.</w:t>
      </w:r>
      <w:r>
        <w:rPr>
          <w:rFonts w:cs="Arial"/>
          <w:color w:val="000000"/>
        </w:rPr>
        <w:tab/>
        <w:t>процедуре за изолацију и закључавање извора енергије и радних флуида увек морају да буду испоштоване;</w:t>
      </w:r>
    </w:p>
    <w:p w:rsidR="0070130D" w:rsidRDefault="0070130D" w:rsidP="0070130D">
      <w:pPr>
        <w:rPr>
          <w:rFonts w:cs="Arial"/>
          <w:color w:val="000000"/>
        </w:rPr>
      </w:pPr>
      <w:r>
        <w:rPr>
          <w:rFonts w:cs="Arial"/>
          <w:color w:val="000000"/>
        </w:rPr>
        <w:t>5.</w:t>
      </w:r>
      <w:r>
        <w:rPr>
          <w:rFonts w:cs="Arial"/>
          <w:color w:val="000000"/>
        </w:rPr>
        <w:tab/>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0130D" w:rsidRDefault="0070130D" w:rsidP="0070130D">
      <w:pPr>
        <w:rPr>
          <w:rFonts w:cs="Arial"/>
          <w:color w:val="000000"/>
        </w:rPr>
      </w:pPr>
      <w:r>
        <w:rPr>
          <w:rFonts w:cs="Arial"/>
          <w:color w:val="000000"/>
        </w:rPr>
        <w:lastRenderedPageBreak/>
        <w:t>6.</w:t>
      </w:r>
      <w:r>
        <w:rPr>
          <w:rFonts w:cs="Arial"/>
          <w:color w:val="000000"/>
        </w:rPr>
        <w:tab/>
        <w:t>забрањено је уношење оружја унутар локација Наручиоца, као и неовлашћено фотографисање;</w:t>
      </w:r>
    </w:p>
    <w:p w:rsidR="0070130D" w:rsidRDefault="0070130D" w:rsidP="0070130D">
      <w:pPr>
        <w:rPr>
          <w:rFonts w:cs="Arial"/>
          <w:color w:val="000000"/>
        </w:rPr>
      </w:pPr>
      <w:r>
        <w:rPr>
          <w:rFonts w:cs="Arial"/>
          <w:color w:val="000000"/>
        </w:rPr>
        <w:t>7.</w:t>
      </w:r>
      <w:r>
        <w:rPr>
          <w:rFonts w:cs="Arial"/>
          <w:color w:val="000000"/>
        </w:rPr>
        <w:tab/>
        <w:t>обавезно је придржавање правила и сигнализације безбедности у саобраћају.</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6.</w:t>
      </w:r>
    </w:p>
    <w:p w:rsidR="0070130D" w:rsidRDefault="0070130D" w:rsidP="0070130D">
      <w:pPr>
        <w:rPr>
          <w:rFonts w:cs="Arial"/>
          <w:color w:val="000000"/>
        </w:rPr>
      </w:pPr>
      <w:r>
        <w:rPr>
          <w:rFonts w:cs="Arial"/>
          <w:color w:val="000000"/>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70130D" w:rsidRDefault="0070130D" w:rsidP="0070130D">
      <w:pPr>
        <w:rPr>
          <w:rFonts w:cs="Arial"/>
          <w:color w:val="000000"/>
        </w:rPr>
      </w:pPr>
      <w:r>
        <w:rPr>
          <w:rFonts w:cs="Arial"/>
          <w:color w:val="000000"/>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7.</w:t>
      </w:r>
    </w:p>
    <w:p w:rsidR="0070130D" w:rsidRDefault="0070130D" w:rsidP="0070130D">
      <w:pPr>
        <w:rPr>
          <w:rFonts w:cs="Arial"/>
          <w:color w:val="000000"/>
        </w:rPr>
      </w:pPr>
      <w:r>
        <w:rPr>
          <w:rFonts w:cs="Arial"/>
          <w:color w:val="000000"/>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законским прописима из области БЗР, односно интерним документима Наручиоца.</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8.</w:t>
      </w:r>
    </w:p>
    <w:p w:rsidR="0070130D" w:rsidRDefault="0070130D" w:rsidP="0070130D">
      <w:pPr>
        <w:rPr>
          <w:rFonts w:cs="Arial"/>
          <w:color w:val="000000"/>
        </w:rPr>
      </w:pPr>
      <w:r>
        <w:rPr>
          <w:rFonts w:cs="Arial"/>
          <w:color w:val="000000"/>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70130D" w:rsidRDefault="0070130D" w:rsidP="0070130D">
      <w:pPr>
        <w:rPr>
          <w:rFonts w:cs="Arial"/>
          <w:color w:val="000000"/>
        </w:rPr>
      </w:pPr>
      <w:r>
        <w:rPr>
          <w:rFonts w:cs="Arial"/>
          <w:color w:val="000000"/>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9.</w:t>
      </w:r>
    </w:p>
    <w:p w:rsidR="0070130D" w:rsidRDefault="0070130D" w:rsidP="0070130D">
      <w:pPr>
        <w:rPr>
          <w:rFonts w:cs="Arial"/>
          <w:color w:val="000000"/>
        </w:rPr>
      </w:pPr>
      <w:r>
        <w:rPr>
          <w:rFonts w:cs="Arial"/>
          <w:color w:val="000000"/>
        </w:rPr>
        <w:t>Пружалац услуге је дужан да Наручиоцу најкасније три дана пре датума почетка вршења услуга достави:</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1.</w:t>
      </w:r>
      <w:r>
        <w:rPr>
          <w:rFonts w:cs="Arial"/>
          <w:color w:val="000000"/>
        </w:rPr>
        <w:tab/>
        <w:t>списак лица са њиховим својеручно потписаним изјавама из којих ће се видети да их је упознао са обавезама у складу са тачком 4. овог Прилога,</w:t>
      </w:r>
    </w:p>
    <w:p w:rsidR="0070130D" w:rsidRDefault="0070130D" w:rsidP="0070130D">
      <w:pPr>
        <w:rPr>
          <w:rFonts w:cs="Arial"/>
          <w:color w:val="000000"/>
        </w:rPr>
      </w:pPr>
      <w:r>
        <w:rPr>
          <w:rFonts w:cs="Arial"/>
          <w:color w:val="000000"/>
        </w:rPr>
        <w:t>2.</w:t>
      </w:r>
      <w:r>
        <w:rPr>
          <w:rFonts w:cs="Arial"/>
          <w:color w:val="000000"/>
        </w:rPr>
        <w:tab/>
        <w:t>списак средстава за рад која ће бити ангажована за пружање услуга и</w:t>
      </w:r>
    </w:p>
    <w:p w:rsidR="0070130D" w:rsidRDefault="0070130D" w:rsidP="0070130D">
      <w:pPr>
        <w:rPr>
          <w:rFonts w:cs="Arial"/>
          <w:color w:val="000000"/>
        </w:rPr>
      </w:pPr>
      <w:r>
        <w:rPr>
          <w:rFonts w:cs="Arial"/>
          <w:color w:val="000000"/>
        </w:rPr>
        <w:t>3.</w:t>
      </w:r>
      <w:r>
        <w:rPr>
          <w:rFonts w:cs="Arial"/>
          <w:color w:val="000000"/>
        </w:rPr>
        <w:tab/>
        <w:t>податке о лицу за безбедност и здравље на раду</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Уз списак лица из става 1. тачке 1, Пружалац услуге је дужан да достави Изјаву о:</w:t>
      </w:r>
    </w:p>
    <w:p w:rsidR="0070130D" w:rsidRDefault="0070130D" w:rsidP="00BC3842">
      <w:pPr>
        <w:numPr>
          <w:ilvl w:val="0"/>
          <w:numId w:val="28"/>
        </w:numPr>
        <w:tabs>
          <w:tab w:val="clear" w:pos="1080"/>
          <w:tab w:val="num" w:pos="0"/>
        </w:tabs>
        <w:suppressAutoHyphens/>
        <w:spacing w:before="0"/>
        <w:ind w:left="720" w:hanging="360"/>
        <w:rPr>
          <w:rFonts w:cs="Arial"/>
          <w:color w:val="000000"/>
        </w:rPr>
      </w:pPr>
      <w:r>
        <w:rPr>
          <w:rFonts w:cs="Arial"/>
          <w:color w:val="000000"/>
        </w:rPr>
        <w:t>извршеном оспособљавању запослених за безбедан и здрав рад,</w:t>
      </w:r>
    </w:p>
    <w:p w:rsidR="0070130D" w:rsidRDefault="0070130D" w:rsidP="00BC3842">
      <w:pPr>
        <w:numPr>
          <w:ilvl w:val="0"/>
          <w:numId w:val="28"/>
        </w:numPr>
        <w:tabs>
          <w:tab w:val="clear" w:pos="1080"/>
          <w:tab w:val="num" w:pos="0"/>
        </w:tabs>
        <w:suppressAutoHyphens/>
        <w:spacing w:before="0"/>
        <w:ind w:left="720" w:hanging="360"/>
        <w:rPr>
          <w:rFonts w:cs="Arial"/>
          <w:color w:val="000000"/>
        </w:rPr>
      </w:pPr>
      <w:r>
        <w:rPr>
          <w:rFonts w:cs="Arial"/>
          <w:color w:val="000000"/>
        </w:rPr>
        <w:t>извршеним лекарским прегледима запослених,</w:t>
      </w:r>
    </w:p>
    <w:p w:rsidR="0070130D" w:rsidRDefault="0070130D" w:rsidP="00BC3842">
      <w:pPr>
        <w:numPr>
          <w:ilvl w:val="0"/>
          <w:numId w:val="28"/>
        </w:numPr>
        <w:tabs>
          <w:tab w:val="clear" w:pos="1080"/>
          <w:tab w:val="num" w:pos="0"/>
        </w:tabs>
        <w:suppressAutoHyphens/>
        <w:spacing w:before="0"/>
        <w:ind w:left="720" w:hanging="360"/>
        <w:rPr>
          <w:rFonts w:cs="Arial"/>
          <w:color w:val="000000"/>
        </w:rPr>
      </w:pPr>
      <w:r>
        <w:rPr>
          <w:rFonts w:cs="Arial"/>
          <w:color w:val="000000"/>
        </w:rPr>
        <w:t>извршеним прегледима и испитивањима опреме за рад и</w:t>
      </w:r>
    </w:p>
    <w:p w:rsidR="0070130D" w:rsidRDefault="0070130D" w:rsidP="00BC3842">
      <w:pPr>
        <w:numPr>
          <w:ilvl w:val="0"/>
          <w:numId w:val="28"/>
        </w:numPr>
        <w:tabs>
          <w:tab w:val="clear" w:pos="1080"/>
          <w:tab w:val="num" w:pos="0"/>
        </w:tabs>
        <w:suppressAutoHyphens/>
        <w:spacing w:before="0"/>
        <w:ind w:left="720" w:hanging="360"/>
        <w:rPr>
          <w:rFonts w:cs="Arial"/>
          <w:color w:val="000000"/>
        </w:rPr>
      </w:pPr>
      <w:r>
        <w:rPr>
          <w:rFonts w:cs="Arial"/>
          <w:color w:val="000000"/>
        </w:rPr>
        <w:t>коришћењу средстава и опреме за личну заштиту на раду.</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lastRenderedPageBreak/>
        <w:t>Тачка 10.</w:t>
      </w:r>
    </w:p>
    <w:p w:rsidR="0070130D" w:rsidRDefault="0070130D" w:rsidP="0070130D">
      <w:pPr>
        <w:rPr>
          <w:rFonts w:cs="Arial"/>
          <w:color w:val="000000"/>
        </w:rPr>
      </w:pPr>
      <w:r>
        <w:rPr>
          <w:rFonts w:cs="Arial"/>
          <w:color w:val="000000"/>
        </w:rPr>
        <w:t>Наручилац има право да врши контролу примене превентивних мера за безбедан и здрав рад приликом пружања услуга које су предмет Уговора .</w:t>
      </w:r>
    </w:p>
    <w:p w:rsidR="0070130D" w:rsidRDefault="0070130D" w:rsidP="0070130D">
      <w:pPr>
        <w:rPr>
          <w:rFonts w:cs="Arial"/>
          <w:color w:val="000000"/>
        </w:rPr>
      </w:pPr>
      <w:r>
        <w:rPr>
          <w:rFonts w:cs="Arial"/>
          <w:color w:val="000000"/>
        </w:rPr>
        <w:t>Пружалац услуге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70130D" w:rsidRDefault="0070130D" w:rsidP="0070130D">
      <w:pPr>
        <w:rPr>
          <w:rFonts w:cs="Arial"/>
          <w:color w:val="000000"/>
        </w:rPr>
      </w:pPr>
      <w:r>
        <w:rPr>
          <w:rFonts w:cs="Arial"/>
          <w:color w:val="000000"/>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Извођача радова и надлежну инспекцијску службу.</w:t>
      </w:r>
    </w:p>
    <w:p w:rsidR="0070130D" w:rsidRDefault="0070130D" w:rsidP="0070130D">
      <w:pPr>
        <w:rPr>
          <w:rFonts w:cs="Arial"/>
          <w:color w:val="000000"/>
        </w:rPr>
      </w:pPr>
      <w:r>
        <w:rPr>
          <w:rFonts w:cs="Arial"/>
          <w:color w:val="000000"/>
        </w:rPr>
        <w:t>Пружалац услуге се обавезује да поступи по налогу Наручиоца из става 3.ове тачке.</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11.</w:t>
      </w:r>
    </w:p>
    <w:p w:rsidR="0070130D" w:rsidRDefault="0070130D" w:rsidP="0070130D">
      <w:pPr>
        <w:rPr>
          <w:rFonts w:cs="Arial"/>
          <w:color w:val="000000"/>
        </w:rPr>
      </w:pPr>
      <w:r>
        <w:rPr>
          <w:rFonts w:cs="Arial"/>
          <w:color w:val="000000"/>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70130D" w:rsidRDefault="0070130D" w:rsidP="0070130D">
      <w:pPr>
        <w:rPr>
          <w:rFonts w:cs="Arial"/>
          <w:color w:val="000000"/>
        </w:rPr>
      </w:pPr>
      <w:r>
        <w:rPr>
          <w:rFonts w:cs="Arial"/>
          <w:color w:val="000000"/>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70130D" w:rsidRDefault="0070130D" w:rsidP="0070130D">
      <w:pPr>
        <w:rPr>
          <w:rFonts w:cs="Arial"/>
          <w:color w:val="000000"/>
        </w:rPr>
      </w:pPr>
      <w:r>
        <w:rPr>
          <w:rFonts w:cs="Arial"/>
          <w:color w:val="000000"/>
        </w:rPr>
        <w:t>Начин остваривања сарадње из ст. 1. и 2. ове тачке утврђује се писменим споразумом.</w:t>
      </w:r>
    </w:p>
    <w:p w:rsidR="0070130D" w:rsidRDefault="0070130D" w:rsidP="0070130D">
      <w:pPr>
        <w:rPr>
          <w:rFonts w:cs="Arial"/>
          <w:color w:val="000000"/>
        </w:rPr>
      </w:pPr>
      <w:r>
        <w:rPr>
          <w:rFonts w:cs="Arial"/>
          <w:color w:val="000000"/>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70130D" w:rsidRDefault="0070130D" w:rsidP="0070130D">
      <w:pPr>
        <w:rPr>
          <w:rFonts w:cs="Arial"/>
          <w:color w:val="000000"/>
        </w:rPr>
      </w:pPr>
    </w:p>
    <w:p w:rsidR="0070130D" w:rsidRDefault="0070130D" w:rsidP="0070130D">
      <w:pPr>
        <w:rPr>
          <w:rFonts w:cs="Arial"/>
          <w:color w:val="000000"/>
        </w:rPr>
      </w:pPr>
      <w:r>
        <w:rPr>
          <w:rFonts w:cs="Arial"/>
          <w:color w:val="000000"/>
        </w:rPr>
        <w:t>Тачка 12.</w:t>
      </w:r>
    </w:p>
    <w:p w:rsidR="0070130D" w:rsidRDefault="0070130D" w:rsidP="0070130D">
      <w:pPr>
        <w:rPr>
          <w:rFonts w:cs="Arial"/>
          <w:color w:val="000000"/>
        </w:rPr>
      </w:pPr>
      <w:r>
        <w:rPr>
          <w:rFonts w:cs="Arial"/>
          <w:color w:val="000000"/>
        </w:rPr>
        <w:t>Пружалац услуге је дужан да благовремено извештава Наручиоца о свим догађајима из области БЗР који су настали приликом пружања услуга који су предмет Уговора, а нарочито о свим инцидентима и акцидентима.</w:t>
      </w:r>
    </w:p>
    <w:p w:rsidR="0070130D" w:rsidRDefault="0070130D" w:rsidP="0070130D">
      <w:pPr>
        <w:rPr>
          <w:rFonts w:cs="Arial"/>
          <w:color w:val="000000"/>
        </w:rPr>
      </w:pPr>
      <w:r>
        <w:rPr>
          <w:rFonts w:cs="Arial"/>
          <w:color w:val="000000"/>
        </w:rPr>
        <w:t>Пружалац услуге је дужан да Наручиоцу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rsidR="0070130D" w:rsidRDefault="0070130D" w:rsidP="0070130D">
      <w:pPr>
        <w:rPr>
          <w:rFonts w:cs="Arial"/>
          <w:color w:val="000000"/>
        </w:rPr>
      </w:pPr>
      <w:r>
        <w:rPr>
          <w:rFonts w:cs="Arial"/>
          <w:color w:val="000000"/>
        </w:rPr>
        <w:t>Тачка 13.</w:t>
      </w:r>
    </w:p>
    <w:p w:rsidR="0070130D" w:rsidRDefault="0070130D" w:rsidP="0070130D">
      <w:pPr>
        <w:rPr>
          <w:rFonts w:cs="Arial"/>
          <w:color w:val="000000"/>
        </w:rPr>
      </w:pPr>
      <w:r>
        <w:rPr>
          <w:rFonts w:cs="Arial"/>
          <w:color w:val="000000"/>
        </w:rPr>
        <w:t xml:space="preserve">Овај Прилог је сачињен у 6 (шест) истоветних примерака, од којих по три примерка задржавају Наручилац и Пружалац услуге.   </w:t>
      </w:r>
    </w:p>
    <w:p w:rsidR="000D6ACE" w:rsidRDefault="000D6ACE" w:rsidP="00343A18">
      <w:pPr>
        <w:jc w:val="center"/>
        <w:rPr>
          <w:rFonts w:cs="Arial"/>
          <w:sz w:val="24"/>
          <w:szCs w:val="24"/>
        </w:rPr>
      </w:pPr>
    </w:p>
    <w:p w:rsidR="00826158" w:rsidRDefault="00826158" w:rsidP="00343A18">
      <w:pPr>
        <w:jc w:val="center"/>
        <w:rPr>
          <w:rFonts w:cs="Arial"/>
          <w:sz w:val="24"/>
          <w:szCs w:val="24"/>
        </w:rPr>
      </w:pPr>
    </w:p>
    <w:p w:rsidR="001133B0" w:rsidRDefault="001133B0" w:rsidP="0070130D">
      <w:pPr>
        <w:spacing w:before="0"/>
        <w:jc w:val="right"/>
        <w:rPr>
          <w:rFonts w:cs="Arial"/>
          <w:b/>
          <w:lang w:val="sr-Cyrl-CS"/>
        </w:rPr>
      </w:pPr>
    </w:p>
    <w:p w:rsidR="0070130D" w:rsidRPr="001D38D8" w:rsidRDefault="0070130D" w:rsidP="0070130D">
      <w:pPr>
        <w:spacing w:before="0"/>
        <w:jc w:val="right"/>
        <w:rPr>
          <w:rFonts w:cs="Arial"/>
          <w:b/>
          <w:lang w:val="sr-Cyrl-CS"/>
        </w:rPr>
      </w:pPr>
      <w:r w:rsidRPr="001D38D8">
        <w:rPr>
          <w:rFonts w:cs="Arial"/>
          <w:b/>
          <w:lang w:val="sr-Cyrl-CS"/>
        </w:rPr>
        <w:t xml:space="preserve">ПРИЛОГ </w:t>
      </w:r>
      <w:r>
        <w:rPr>
          <w:rFonts w:cs="Arial"/>
          <w:b/>
          <w:lang w:val="sr-Cyrl-CS"/>
        </w:rPr>
        <w:t>4</w:t>
      </w:r>
      <w:r w:rsidRPr="001D38D8">
        <w:rPr>
          <w:rFonts w:cs="Arial"/>
          <w:b/>
          <w:lang w:val="sr-Cyrl-CS"/>
        </w:rPr>
        <w:t>.</w:t>
      </w:r>
    </w:p>
    <w:p w:rsidR="0070130D" w:rsidRDefault="0070130D" w:rsidP="0070130D">
      <w:pPr>
        <w:tabs>
          <w:tab w:val="left" w:pos="567"/>
        </w:tabs>
        <w:rPr>
          <w:rFonts w:cs="Arial"/>
          <w:b/>
        </w:rPr>
      </w:pPr>
      <w:r>
        <w:rPr>
          <w:rFonts w:cs="Arial"/>
          <w:b/>
        </w:rPr>
        <w:t>МОДЕЛ УГОВОРА</w:t>
      </w:r>
    </w:p>
    <w:p w:rsidR="0070130D" w:rsidRPr="00722FC7" w:rsidRDefault="0070130D" w:rsidP="0070130D">
      <w:pPr>
        <w:tabs>
          <w:tab w:val="left" w:pos="567"/>
        </w:tabs>
        <w:rPr>
          <w:rFonts w:cs="Arial"/>
        </w:rPr>
      </w:pPr>
      <w:r w:rsidRPr="00722FC7">
        <w:rPr>
          <w:rFonts w:cs="Arial"/>
        </w:rPr>
        <w:t>Уговорне стране</w:t>
      </w:r>
    </w:p>
    <w:p w:rsidR="0070130D" w:rsidRPr="00722FC7" w:rsidRDefault="0070130D" w:rsidP="0070130D">
      <w:pPr>
        <w:rPr>
          <w:rFonts w:cs="Arial"/>
        </w:rPr>
      </w:pPr>
    </w:p>
    <w:p w:rsidR="00A37728" w:rsidRPr="00722FC7" w:rsidRDefault="0070130D" w:rsidP="00A37728">
      <w:pPr>
        <w:rPr>
          <w:rFonts w:cs="Arial"/>
          <w:color w:val="000000"/>
        </w:rPr>
      </w:pPr>
      <w:r w:rsidRPr="00722FC7">
        <w:rPr>
          <w:rFonts w:cs="Arial"/>
        </w:rPr>
        <w:lastRenderedPageBreak/>
        <w:t xml:space="preserve">1. </w:t>
      </w:r>
      <w:r w:rsidR="00A37728">
        <w:rPr>
          <w:rFonts w:cs="Arial"/>
          <w:color w:val="000000"/>
        </w:rPr>
        <w:t xml:space="preserve">1.Јавно предузеће „Електропривреда Србије“ из Београда, Улица </w:t>
      </w:r>
      <w:r w:rsidR="00665FF6" w:rsidRPr="00665FF6">
        <w:rPr>
          <w:rFonts w:cs="Arial"/>
        </w:rPr>
        <w:t xml:space="preserve">Балканска бр. </w:t>
      </w:r>
      <w:r w:rsidR="00665FF6">
        <w:rPr>
          <w:rFonts w:cs="Arial"/>
        </w:rPr>
        <w:t>13</w:t>
      </w:r>
      <w:r w:rsidR="00A37728">
        <w:rPr>
          <w:rFonts w:cs="Arial"/>
          <w:color w:val="000000"/>
        </w:rPr>
        <w:t xml:space="preserve">, Матични број 20053658, ПИБ 103920327, Текући рачун 160-700-13 Банца Интеса ад Београд, </w:t>
      </w:r>
      <w:r w:rsidR="00A37728" w:rsidRPr="00673DA7">
        <w:t>огранак ХЕ Ђердап, ул. Трг краља Петра број 1, 19 320 Кладово</w:t>
      </w:r>
      <w:r w:rsidR="00A37728">
        <w:t>,</w:t>
      </w:r>
      <w:r w:rsidR="00A37728">
        <w:rPr>
          <w:rFonts w:cs="Arial"/>
          <w:color w:val="000000"/>
        </w:rPr>
        <w:t xml:space="preserve"> које заступа законски заступник, Милорад Грчић, в.д. директора</w:t>
      </w:r>
      <w:r w:rsidR="00A37728" w:rsidRPr="00722FC7">
        <w:rPr>
          <w:rFonts w:cs="Arial"/>
          <w:color w:val="000000"/>
        </w:rPr>
        <w:t>(у даљем тексту: Корисник услуге)</w:t>
      </w:r>
    </w:p>
    <w:p w:rsidR="0070130D" w:rsidRPr="00722FC7" w:rsidRDefault="0070130D" w:rsidP="0070130D">
      <w:pPr>
        <w:rPr>
          <w:rFonts w:cs="Arial"/>
        </w:rPr>
      </w:pPr>
      <w:r w:rsidRPr="00722FC7">
        <w:rPr>
          <w:rFonts w:cs="Arial"/>
        </w:rPr>
        <w:t>и</w:t>
      </w:r>
    </w:p>
    <w:p w:rsidR="0070130D" w:rsidRPr="00722FC7" w:rsidRDefault="0070130D" w:rsidP="0070130D">
      <w:pPr>
        <w:rPr>
          <w:rFonts w:eastAsia="Calibri" w:cs="Arial"/>
        </w:rPr>
      </w:pPr>
      <w:r w:rsidRPr="00722FC7">
        <w:rPr>
          <w:rFonts w:eastAsia="Calibri" w:cs="Arial"/>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Пружалац услуге) </w:t>
      </w:r>
    </w:p>
    <w:p w:rsidR="0070130D" w:rsidRPr="00722FC7" w:rsidRDefault="0070130D" w:rsidP="0070130D">
      <w:pPr>
        <w:rPr>
          <w:rFonts w:eastAsia="Calibri" w:cs="Arial"/>
        </w:rPr>
      </w:pPr>
      <w:r w:rsidRPr="00722FC7">
        <w:rPr>
          <w:rFonts w:eastAsia="Calibri" w:cs="Arial"/>
        </w:rPr>
        <w:t>2а)________________________________________из</w:t>
      </w:r>
      <w:r w:rsidRPr="00722FC7">
        <w:rPr>
          <w:rFonts w:eastAsia="Calibri" w:cs="Arial"/>
        </w:rPr>
        <w:tab/>
        <w:t>_____________, улица</w:t>
      </w:r>
    </w:p>
    <w:p w:rsidR="0070130D" w:rsidRPr="00722FC7" w:rsidRDefault="0070130D" w:rsidP="0070130D">
      <w:pPr>
        <w:rPr>
          <w:rFonts w:eastAsia="Calibri" w:cs="Arial"/>
        </w:rPr>
      </w:pPr>
      <w:r w:rsidRPr="00722FC7">
        <w:rPr>
          <w:rFonts w:eastAsia="Calibri" w:cs="Arial"/>
        </w:rPr>
        <w:t xml:space="preserve"> ___________________ бр. ___, ПИБ: _____________, матични број _____________, </w:t>
      </w:r>
      <w:r w:rsidRPr="00722FC7">
        <w:rPr>
          <w:rFonts w:cs="Arial"/>
        </w:rPr>
        <w:t>Текући рачун ____________,банка ______________ ,</w:t>
      </w:r>
      <w:r w:rsidRPr="00722FC7">
        <w:rPr>
          <w:rFonts w:eastAsia="Calibri" w:cs="Arial"/>
        </w:rPr>
        <w:t>кога заступа __________________________, (члан групе понуђача или подизвођач)</w:t>
      </w:r>
    </w:p>
    <w:p w:rsidR="0070130D" w:rsidRPr="00722FC7" w:rsidRDefault="0070130D" w:rsidP="0070130D">
      <w:pPr>
        <w:rPr>
          <w:rFonts w:eastAsia="Calibri" w:cs="Arial"/>
        </w:rPr>
      </w:pPr>
      <w:r w:rsidRPr="00722FC7">
        <w:rPr>
          <w:rFonts w:eastAsia="Calibri" w:cs="Arial"/>
        </w:rPr>
        <w:t>2б)_______________________________________из</w:t>
      </w:r>
      <w:r w:rsidRPr="00722FC7">
        <w:rPr>
          <w:rFonts w:eastAsia="Calibri" w:cs="Arial"/>
        </w:rPr>
        <w:tab/>
        <w:t>_____________, улица</w:t>
      </w:r>
    </w:p>
    <w:p w:rsidR="0070130D" w:rsidRPr="00722FC7" w:rsidRDefault="0070130D" w:rsidP="0070130D">
      <w:pPr>
        <w:rPr>
          <w:rFonts w:eastAsia="Calibri" w:cs="Arial"/>
        </w:rPr>
      </w:pPr>
      <w:r w:rsidRPr="00722FC7">
        <w:rPr>
          <w:rFonts w:eastAsia="Calibri" w:cs="Arial"/>
        </w:rPr>
        <w:t xml:space="preserve"> ___________________ бр. ___, ПИБ: _____________, матични број _____________, </w:t>
      </w:r>
    </w:p>
    <w:p w:rsidR="0070130D" w:rsidRPr="00722FC7" w:rsidRDefault="0070130D" w:rsidP="0070130D">
      <w:pPr>
        <w:rPr>
          <w:rFonts w:eastAsia="Calibri" w:cs="Arial"/>
        </w:rPr>
      </w:pPr>
      <w:r w:rsidRPr="00722FC7">
        <w:rPr>
          <w:rFonts w:cs="Arial"/>
        </w:rPr>
        <w:t>Текући рачун ____________,банка ______________ ,</w:t>
      </w:r>
      <w:r w:rsidRPr="00722FC7">
        <w:rPr>
          <w:rFonts w:eastAsia="Calibri" w:cs="Arial"/>
        </w:rPr>
        <w:t>кога  заступа _______________________, (члан групе понуђача или подизвођач)</w:t>
      </w:r>
    </w:p>
    <w:p w:rsidR="0070130D" w:rsidRPr="00722FC7" w:rsidRDefault="0070130D" w:rsidP="0070130D">
      <w:pPr>
        <w:rPr>
          <w:rFonts w:eastAsia="Calibri" w:cs="Arial"/>
        </w:rPr>
      </w:pPr>
    </w:p>
    <w:p w:rsidR="0070130D" w:rsidRPr="00722FC7" w:rsidRDefault="0070130D" w:rsidP="0070130D">
      <w:pPr>
        <w:rPr>
          <w:rFonts w:cs="Arial"/>
        </w:rPr>
      </w:pPr>
      <w:r w:rsidRPr="00722FC7">
        <w:rPr>
          <w:rFonts w:cs="Arial"/>
        </w:rPr>
        <w:t xml:space="preserve">(у даљем тексту заједно: </w:t>
      </w:r>
      <w:r w:rsidR="00722FC7" w:rsidRPr="007F2D63">
        <w:rPr>
          <w:rFonts w:cs="Arial"/>
        </w:rPr>
        <w:t>Уговорне стране</w:t>
      </w:r>
      <w:r w:rsidRPr="00722FC7">
        <w:rPr>
          <w:rFonts w:cs="Arial"/>
        </w:rPr>
        <w:t>)</w:t>
      </w:r>
    </w:p>
    <w:p w:rsidR="0070130D" w:rsidRPr="00722FC7" w:rsidRDefault="0070130D" w:rsidP="0070130D">
      <w:pPr>
        <w:pStyle w:val="KDParagraf"/>
        <w:tabs>
          <w:tab w:val="clear" w:pos="567"/>
          <w:tab w:val="left" w:pos="0"/>
        </w:tabs>
        <w:spacing w:before="0"/>
        <w:rPr>
          <w:rFonts w:cs="Arial"/>
          <w:lang w:val="sr-Cyrl-CS"/>
        </w:rPr>
      </w:pPr>
    </w:p>
    <w:p w:rsidR="0070130D" w:rsidRPr="00722FC7" w:rsidRDefault="0070130D" w:rsidP="0070130D">
      <w:pPr>
        <w:pStyle w:val="KDParagraf"/>
        <w:tabs>
          <w:tab w:val="clear" w:pos="567"/>
          <w:tab w:val="left" w:pos="0"/>
        </w:tabs>
        <w:spacing w:before="0"/>
        <w:rPr>
          <w:rFonts w:cs="Arial"/>
          <w:b/>
        </w:rPr>
      </w:pPr>
      <w:r w:rsidRPr="00722FC7">
        <w:rPr>
          <w:rFonts w:cs="Arial"/>
          <w:b/>
          <w:lang w:val="sr-Cyrl-CS"/>
        </w:rPr>
        <w:t xml:space="preserve">УГОВОР </w:t>
      </w:r>
      <w:r w:rsidRPr="00722FC7">
        <w:rPr>
          <w:rFonts w:cs="Arial"/>
          <w:b/>
        </w:rPr>
        <w:t>О ПРУЖАЊУ УСЛУГЕ</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rPr>
      </w:pPr>
      <w:r w:rsidRPr="00722FC7">
        <w:rPr>
          <w:rFonts w:cs="Arial"/>
        </w:rPr>
        <w:t xml:space="preserve">Имајући у виду:  </w:t>
      </w:r>
    </w:p>
    <w:p w:rsidR="0070130D" w:rsidRPr="00722FC7" w:rsidRDefault="0070130D" w:rsidP="0070130D">
      <w:pPr>
        <w:rPr>
          <w:rFonts w:cs="Arial"/>
        </w:rPr>
      </w:pPr>
      <w:r w:rsidRPr="00722FC7">
        <w:rPr>
          <w:rFonts w:cs="Arial"/>
        </w:rPr>
        <w:t>•</w:t>
      </w:r>
      <w:r w:rsidRPr="00722FC7">
        <w:rPr>
          <w:rFonts w:cs="Arial"/>
        </w:rPr>
        <w:tab/>
        <w:t xml:space="preserve">да је Наручилац (у даљем тексту: Корисник услуге) спровео, отворени поступак јавне набавке,сагласно члану 32. Закона о јавним набавкама („Службени гласник РС“ број 124/2012, 14/2015 и 68/2015), (у даљем тексту: Закон), ради закључења </w:t>
      </w:r>
      <w:r w:rsidR="00722FC7">
        <w:rPr>
          <w:rFonts w:cs="Arial"/>
        </w:rPr>
        <w:t>О</w:t>
      </w:r>
      <w:r w:rsidRPr="00722FC7">
        <w:rPr>
          <w:rFonts w:cs="Arial"/>
        </w:rPr>
        <w:t xml:space="preserve">квирног споразума са једним понуђачем на период до две године, ради </w:t>
      </w:r>
      <w:r w:rsidRPr="00722FC7">
        <w:rPr>
          <w:rFonts w:eastAsia="Arial Unicode MS" w:cs="Arial"/>
        </w:rPr>
        <w:t>набавке услуг</w:t>
      </w:r>
      <w:r w:rsidR="00722FC7">
        <w:rPr>
          <w:rFonts w:eastAsia="Arial Unicode MS" w:cs="Arial"/>
        </w:rPr>
        <w:t>е</w:t>
      </w:r>
      <w:r w:rsidRPr="00722FC7">
        <w:rPr>
          <w:rFonts w:eastAsia="Arial Unicode MS" w:cs="Arial"/>
        </w:rPr>
        <w:t xml:space="preserve">: </w:t>
      </w:r>
      <w:r w:rsidR="004C1754">
        <w:rPr>
          <w:rFonts w:cs="Arial"/>
          <w:bCs/>
        </w:rPr>
        <w:t>Услуге хотела и ресторана, одржавање хигијене објеката и зелених површина</w:t>
      </w:r>
      <w:r w:rsidRPr="00722FC7">
        <w:rPr>
          <w:rFonts w:cs="Arial"/>
          <w:bCs/>
        </w:rPr>
        <w:t xml:space="preserve">, </w:t>
      </w:r>
      <w:r w:rsidRPr="00722FC7">
        <w:rPr>
          <w:rFonts w:cs="Arial"/>
        </w:rPr>
        <w:t xml:space="preserve">у даљем тексту: (Услуга), </w:t>
      </w:r>
      <w:r w:rsidR="007D0F5F">
        <w:rPr>
          <w:rFonts w:cs="Arial"/>
        </w:rPr>
        <w:t>ЈН/2000/0062/2018</w:t>
      </w:r>
      <w:r w:rsidR="009D74ED">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w:t>
      </w:r>
      <w:r w:rsidRPr="00722FC7">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r w:rsidRPr="00722FC7">
        <w:rPr>
          <w:rFonts w:cs="Arial"/>
          <w:lang w:val="ru-RU"/>
        </w:rPr>
        <w:t xml:space="preserve"> и на </w:t>
      </w:r>
      <w:r w:rsidRPr="00722FC7">
        <w:rPr>
          <w:rFonts w:cs="Arial"/>
        </w:rPr>
        <w:t>П</w:t>
      </w:r>
      <w:r w:rsidRPr="00722FC7">
        <w:rPr>
          <w:rFonts w:cs="Arial"/>
          <w:lang w:val="ru-RU"/>
        </w:rPr>
        <w:t>орталу Службених гласила и база прописа</w:t>
      </w:r>
      <w:r w:rsidRPr="00722FC7">
        <w:rPr>
          <w:rFonts w:cs="Arial"/>
        </w:rPr>
        <w:t>;</w:t>
      </w:r>
    </w:p>
    <w:p w:rsidR="0070130D" w:rsidRPr="00722FC7" w:rsidRDefault="0070130D" w:rsidP="00BC3842">
      <w:pPr>
        <w:pStyle w:val="KDParagraf"/>
        <w:numPr>
          <w:ilvl w:val="0"/>
          <w:numId w:val="29"/>
        </w:numPr>
        <w:tabs>
          <w:tab w:val="clear" w:pos="567"/>
          <w:tab w:val="clear" w:pos="720"/>
          <w:tab w:val="left" w:pos="0"/>
        </w:tabs>
        <w:suppressAutoHyphens/>
        <w:spacing w:before="0"/>
        <w:rPr>
          <w:rFonts w:cs="Arial"/>
        </w:rPr>
      </w:pPr>
      <w:r w:rsidRPr="00722FC7">
        <w:rPr>
          <w:rFonts w:cs="Arial"/>
        </w:rPr>
        <w:t>да Понуда Понуђача (у даљем тексту: Пружалац услуге) у отвореном поступку за ЈН број 2000/0</w:t>
      </w:r>
      <w:r w:rsidR="00DB2418">
        <w:rPr>
          <w:rFonts w:cs="Arial"/>
        </w:rPr>
        <w:t>062</w:t>
      </w:r>
      <w:r w:rsidRPr="00722FC7">
        <w:rPr>
          <w:rFonts w:cs="Arial"/>
        </w:rPr>
        <w:t>/201</w:t>
      </w:r>
      <w:r w:rsidR="00DB2418">
        <w:rPr>
          <w:rFonts w:cs="Arial"/>
        </w:rPr>
        <w:t>8</w:t>
      </w:r>
      <w:r w:rsidRPr="00722FC7">
        <w:rPr>
          <w:rFonts w:cs="Arial"/>
        </w:rPr>
        <w:t xml:space="preserve">, која је заведена код Корисника услуге под ЈП ЕПС бројем ______ од _____. године у потпуности одговара захтеву Корисника услуге из позива за подношење понуда и Конкурсној документацији ; </w:t>
      </w:r>
    </w:p>
    <w:p w:rsidR="0070130D" w:rsidRPr="00722FC7" w:rsidRDefault="0070130D" w:rsidP="00BC3842">
      <w:pPr>
        <w:pStyle w:val="KDParagraf"/>
        <w:numPr>
          <w:ilvl w:val="0"/>
          <w:numId w:val="29"/>
        </w:numPr>
        <w:tabs>
          <w:tab w:val="clear" w:pos="567"/>
          <w:tab w:val="clear" w:pos="720"/>
          <w:tab w:val="left" w:pos="0"/>
          <w:tab w:val="num" w:pos="360"/>
        </w:tabs>
        <w:suppressAutoHyphens/>
        <w:spacing w:before="0"/>
        <w:ind w:left="360" w:hanging="360"/>
        <w:rPr>
          <w:rFonts w:cs="Arial"/>
        </w:rPr>
      </w:pPr>
      <w:r w:rsidRPr="00722FC7">
        <w:rPr>
          <w:rFonts w:cs="Arial"/>
        </w:rPr>
        <w:t>да је Корисник услуге, на основу Понуде Пружаоца услуге број</w:t>
      </w:r>
      <w:r w:rsidR="001F2EAF">
        <w:rPr>
          <w:rFonts w:cs="Arial"/>
        </w:rPr>
        <w:t>______</w:t>
      </w:r>
      <w:r w:rsidRPr="00722FC7">
        <w:rPr>
          <w:rFonts w:cs="Arial"/>
        </w:rPr>
        <w:t xml:space="preserve"> од</w:t>
      </w:r>
      <w:r w:rsidR="001F2EAF">
        <w:rPr>
          <w:rFonts w:cs="Arial"/>
        </w:rPr>
        <w:t>_______</w:t>
      </w:r>
      <w:r w:rsidRPr="00722FC7">
        <w:rPr>
          <w:rFonts w:cs="Arial"/>
        </w:rPr>
        <w:t xml:space="preserve">  и Одлуке о закључењуОквирног споразума број</w:t>
      </w:r>
      <w:r w:rsidR="001F2EAF">
        <w:rPr>
          <w:rFonts w:cs="Arial"/>
        </w:rPr>
        <w:t>______</w:t>
      </w:r>
      <w:r w:rsidRPr="00722FC7">
        <w:rPr>
          <w:rFonts w:cs="Arial"/>
        </w:rPr>
        <w:t xml:space="preserve"> од</w:t>
      </w:r>
      <w:r w:rsidR="001F2EAF">
        <w:rPr>
          <w:rFonts w:cs="Arial"/>
        </w:rPr>
        <w:t>__________</w:t>
      </w:r>
      <w:r w:rsidRPr="00722FC7">
        <w:rPr>
          <w:rFonts w:cs="Arial"/>
        </w:rPr>
        <w:t xml:space="preserve"> изабрао Пружаоца услуге за реализацију услуге, јавна набавка број</w:t>
      </w:r>
      <w:r w:rsidR="007D0F5F">
        <w:rPr>
          <w:rFonts w:cs="Arial"/>
        </w:rPr>
        <w:t>ЈН/2000/0062/2018</w:t>
      </w:r>
      <w:r w:rsidR="002C5270">
        <w:rPr>
          <w:rFonts w:cs="Arial"/>
        </w:rPr>
        <w:t>;</w:t>
      </w:r>
    </w:p>
    <w:p w:rsidR="0070130D" w:rsidRPr="00722FC7" w:rsidRDefault="0070130D" w:rsidP="00BC3842">
      <w:pPr>
        <w:pStyle w:val="KDParagraf"/>
        <w:numPr>
          <w:ilvl w:val="0"/>
          <w:numId w:val="29"/>
        </w:numPr>
        <w:tabs>
          <w:tab w:val="clear" w:pos="567"/>
          <w:tab w:val="clear" w:pos="720"/>
          <w:tab w:val="left" w:pos="0"/>
          <w:tab w:val="num" w:pos="360"/>
        </w:tabs>
        <w:suppressAutoHyphens/>
        <w:spacing w:before="0"/>
        <w:ind w:left="360" w:hanging="360"/>
        <w:rPr>
          <w:rFonts w:cs="Arial"/>
        </w:rPr>
      </w:pPr>
      <w:r w:rsidRPr="00722FC7">
        <w:rPr>
          <w:rFonts w:cs="Arial"/>
        </w:rPr>
        <w:t xml:space="preserve">да </w:t>
      </w:r>
      <w:r w:rsidR="001F2EAF" w:rsidRPr="00722FC7">
        <w:rPr>
          <w:rFonts w:cs="Arial"/>
        </w:rPr>
        <w:t>Корисник услуге</w:t>
      </w:r>
      <w:r w:rsidRPr="00722FC7">
        <w:rPr>
          <w:rFonts w:cs="Arial"/>
        </w:rPr>
        <w:t xml:space="preserve"> на основу закљученог </w:t>
      </w:r>
      <w:r w:rsidR="001F2EAF">
        <w:rPr>
          <w:rFonts w:cs="Arial"/>
        </w:rPr>
        <w:t>О</w:t>
      </w:r>
      <w:r w:rsidRPr="00722FC7">
        <w:rPr>
          <w:rFonts w:cs="Arial"/>
        </w:rPr>
        <w:t xml:space="preserve">квирног споразума број </w:t>
      </w:r>
      <w:r w:rsidR="001F2EAF">
        <w:rPr>
          <w:rFonts w:cs="Arial"/>
        </w:rPr>
        <w:t>________</w:t>
      </w:r>
      <w:r w:rsidRPr="00722FC7">
        <w:rPr>
          <w:rFonts w:cs="Arial"/>
        </w:rPr>
        <w:t xml:space="preserve"> од </w:t>
      </w:r>
      <w:r w:rsidR="001F2EAF">
        <w:rPr>
          <w:rFonts w:cs="Arial"/>
        </w:rPr>
        <w:t>____________</w:t>
      </w:r>
      <w:r w:rsidRPr="00722FC7">
        <w:rPr>
          <w:rFonts w:cs="Arial"/>
        </w:rPr>
        <w:t>закључује са Пружаоцем услуга Уговор о пружању услуг</w:t>
      </w:r>
      <w:r w:rsidR="001F2EAF">
        <w:rPr>
          <w:rFonts w:cs="Arial"/>
        </w:rPr>
        <w:t>е</w:t>
      </w:r>
      <w:r w:rsidRPr="00722FC7">
        <w:rPr>
          <w:rFonts w:cs="Arial"/>
        </w:rPr>
        <w:t>:</w:t>
      </w:r>
      <w:r w:rsidR="004C1754">
        <w:rPr>
          <w:rFonts w:cs="Arial"/>
          <w:bCs/>
        </w:rPr>
        <w:t>Услуге хотела и ресторана, одржавање хигијене објеката и зелених површина</w:t>
      </w:r>
      <w:r w:rsidRPr="00722FC7">
        <w:rPr>
          <w:rFonts w:cs="Arial"/>
          <w:bCs/>
        </w:rPr>
        <w:t xml:space="preserve">, </w:t>
      </w:r>
      <w:r w:rsidRPr="00722FC7">
        <w:rPr>
          <w:rFonts w:cs="Arial"/>
        </w:rPr>
        <w:t xml:space="preserve">у даљем тексту: (Услуга), </w:t>
      </w:r>
      <w:r w:rsidR="007D0F5F">
        <w:rPr>
          <w:rFonts w:cs="Arial"/>
        </w:rPr>
        <w:t>ЈН/2000/0062/2018</w:t>
      </w:r>
      <w:r w:rsidR="002C5270">
        <w:rPr>
          <w:rFonts w:cs="Arial"/>
        </w:rPr>
        <w:t>,</w:t>
      </w:r>
    </w:p>
    <w:p w:rsidR="0070130D" w:rsidRPr="00722FC7" w:rsidRDefault="0070130D" w:rsidP="00BC3842">
      <w:pPr>
        <w:pStyle w:val="KDParagraf"/>
        <w:numPr>
          <w:ilvl w:val="0"/>
          <w:numId w:val="29"/>
        </w:numPr>
        <w:tabs>
          <w:tab w:val="clear" w:pos="567"/>
          <w:tab w:val="clear" w:pos="720"/>
          <w:tab w:val="left" w:pos="0"/>
          <w:tab w:val="num" w:pos="360"/>
        </w:tabs>
        <w:suppressAutoHyphens/>
        <w:spacing w:before="0"/>
        <w:ind w:left="360" w:hanging="360"/>
        <w:rPr>
          <w:rFonts w:cs="Arial"/>
        </w:rPr>
      </w:pPr>
      <w:r w:rsidRPr="00722FC7">
        <w:rPr>
          <w:rFonts w:eastAsia="Arial Unicode MS" w:cs="Arial"/>
        </w:rPr>
        <w:t xml:space="preserve">да се овај Уговор закључује под условима из </w:t>
      </w:r>
      <w:r w:rsidR="001F2EAF">
        <w:rPr>
          <w:rFonts w:eastAsia="Arial Unicode MS" w:cs="Arial"/>
        </w:rPr>
        <w:t>О</w:t>
      </w:r>
      <w:r w:rsidRPr="00722FC7">
        <w:rPr>
          <w:rFonts w:eastAsia="Arial Unicode MS" w:cs="Arial"/>
        </w:rPr>
        <w:t>квирног споразума у погледу техничке спецификације предмета набавке, цене, начина и рокова плаћања, начина и места пружања услуга</w:t>
      </w:r>
      <w:r w:rsidRPr="00722FC7">
        <w:rPr>
          <w:rFonts w:cs="Arial"/>
        </w:rPr>
        <w:t>.</w:t>
      </w:r>
    </w:p>
    <w:p w:rsidR="00BE638E" w:rsidRDefault="00BE638E" w:rsidP="0070130D">
      <w:pPr>
        <w:tabs>
          <w:tab w:val="left" w:pos="567"/>
        </w:tabs>
        <w:rPr>
          <w:rFonts w:cs="Arial"/>
          <w:b/>
        </w:rPr>
      </w:pPr>
    </w:p>
    <w:p w:rsidR="0070130D" w:rsidRPr="00A1682E" w:rsidRDefault="0070130D" w:rsidP="0070130D">
      <w:pPr>
        <w:tabs>
          <w:tab w:val="left" w:pos="567"/>
        </w:tabs>
        <w:rPr>
          <w:rFonts w:cs="Arial"/>
          <w:b/>
        </w:rPr>
      </w:pPr>
      <w:r w:rsidRPr="00A1682E">
        <w:rPr>
          <w:rFonts w:cs="Arial"/>
          <w:b/>
        </w:rPr>
        <w:t>ПРЕДМЕТ УГОВОРА</w:t>
      </w:r>
    </w:p>
    <w:p w:rsidR="0070130D" w:rsidRPr="00A1682E" w:rsidRDefault="0070130D" w:rsidP="0070130D">
      <w:pPr>
        <w:tabs>
          <w:tab w:val="left" w:pos="567"/>
        </w:tabs>
        <w:jc w:val="center"/>
        <w:rPr>
          <w:rFonts w:cs="Arial"/>
          <w:b/>
        </w:rPr>
      </w:pPr>
      <w:r w:rsidRPr="00A1682E">
        <w:rPr>
          <w:rFonts w:cs="Arial"/>
          <w:b/>
        </w:rPr>
        <w:lastRenderedPageBreak/>
        <w:t>Члан 1.</w:t>
      </w:r>
    </w:p>
    <w:p w:rsidR="0070130D" w:rsidRPr="00722FC7" w:rsidRDefault="0070130D" w:rsidP="0070130D">
      <w:pPr>
        <w:tabs>
          <w:tab w:val="left" w:pos="567"/>
        </w:tabs>
        <w:rPr>
          <w:rFonts w:cs="Arial"/>
        </w:rPr>
      </w:pPr>
    </w:p>
    <w:p w:rsidR="0070130D" w:rsidRPr="00722FC7" w:rsidRDefault="0070130D" w:rsidP="001F2EAF">
      <w:pPr>
        <w:rPr>
          <w:rFonts w:cs="Arial"/>
        </w:rPr>
      </w:pPr>
      <w:r w:rsidRPr="00722FC7">
        <w:rPr>
          <w:rFonts w:cs="Arial"/>
        </w:rPr>
        <w:t xml:space="preserve">Пружалац услуге се обавезује да за потребе Корисника услуге изврши и пружи </w:t>
      </w:r>
      <w:r w:rsidR="00283627">
        <w:rPr>
          <w:rFonts w:cs="Arial"/>
          <w:bCs/>
        </w:rPr>
        <w:t>Услуге хотела и ресторана, одржавање хигијене објеката и зелених површина</w:t>
      </w:r>
      <w:r w:rsidR="00283627" w:rsidRPr="00722FC7">
        <w:rPr>
          <w:rFonts w:cs="Arial"/>
          <w:bCs/>
        </w:rPr>
        <w:t xml:space="preserve">, </w:t>
      </w:r>
      <w:r w:rsidR="00283627" w:rsidRPr="00722FC7">
        <w:rPr>
          <w:rFonts w:cs="Arial"/>
        </w:rPr>
        <w:t>у даљем тексту</w:t>
      </w:r>
      <w:r w:rsidRPr="00722FC7">
        <w:rPr>
          <w:rFonts w:cs="Arial"/>
        </w:rPr>
        <w:t xml:space="preserve">: (Услуга), </w:t>
      </w:r>
      <w:r w:rsidR="007D0F5F">
        <w:rPr>
          <w:rFonts w:cs="Arial"/>
        </w:rPr>
        <w:t>ЈН/2000/0062/2018</w:t>
      </w:r>
      <w:r w:rsidRPr="00722FC7">
        <w:rPr>
          <w:rFonts w:cs="Arial"/>
        </w:rPr>
        <w:t>(у даљем тексту: Услуга</w:t>
      </w:r>
      <w:r w:rsidRPr="00722FC7">
        <w:rPr>
          <w:rFonts w:cs="Arial"/>
          <w:lang w:val="sr-Cyrl-CS"/>
        </w:rPr>
        <w:t>/е</w:t>
      </w:r>
      <w:r w:rsidRPr="00722FC7">
        <w:rPr>
          <w:rFonts w:cs="Arial"/>
        </w:rPr>
        <w:t xml:space="preserve">) у складу са конкурсном докуметацијом, Понудом Пружаоца </w:t>
      </w:r>
      <w:r w:rsidRPr="00722FC7">
        <w:rPr>
          <w:rFonts w:cs="Arial"/>
          <w:color w:val="000000"/>
        </w:rPr>
        <w:t>услуге</w:t>
      </w:r>
      <w:r w:rsidRPr="00722FC7">
        <w:rPr>
          <w:rFonts w:cs="Arial"/>
          <w:color w:val="000000"/>
          <w:lang w:val="sr-Cyrl-CS"/>
        </w:rPr>
        <w:t xml:space="preserve"> бр.________од _________ године</w:t>
      </w:r>
      <w:r w:rsidRPr="00722FC7">
        <w:rPr>
          <w:rFonts w:cs="Arial"/>
        </w:rPr>
        <w:t xml:space="preserve">и </w:t>
      </w:r>
      <w:r w:rsidR="001F2EAF">
        <w:rPr>
          <w:rFonts w:cs="Arial"/>
        </w:rPr>
        <w:t>Обрасцем с</w:t>
      </w:r>
      <w:r w:rsidRPr="00722FC7">
        <w:rPr>
          <w:rFonts w:cs="Arial"/>
        </w:rPr>
        <w:t>труктур</w:t>
      </w:r>
      <w:r w:rsidR="001F2EAF">
        <w:rPr>
          <w:rFonts w:cs="Arial"/>
        </w:rPr>
        <w:t>е</w:t>
      </w:r>
      <w:r w:rsidRPr="00722FC7">
        <w:rPr>
          <w:rFonts w:cs="Arial"/>
        </w:rPr>
        <w:t xml:space="preserve"> цене кој</w:t>
      </w:r>
      <w:r w:rsidR="001F2EAF">
        <w:rPr>
          <w:rFonts w:cs="Arial"/>
        </w:rPr>
        <w:t xml:space="preserve">и </w:t>
      </w:r>
      <w:r w:rsidRPr="00722FC7">
        <w:rPr>
          <w:rFonts w:cs="Arial"/>
        </w:rPr>
        <w:t>као Прилог 1, Прилог 2 и Прилог 3 чине саставни део Уговора.</w:t>
      </w:r>
    </w:p>
    <w:p w:rsidR="0070130D" w:rsidRPr="00722FC7" w:rsidRDefault="0070130D" w:rsidP="0070130D">
      <w:pPr>
        <w:pStyle w:val="KDParagraf"/>
        <w:tabs>
          <w:tab w:val="clear" w:pos="567"/>
          <w:tab w:val="left" w:pos="0"/>
        </w:tabs>
        <w:spacing w:before="0"/>
        <w:rPr>
          <w:rFonts w:cs="Arial"/>
        </w:rPr>
      </w:pPr>
      <w:r w:rsidRPr="00722FC7">
        <w:rPr>
          <w:rFonts w:cs="Arial"/>
        </w:rPr>
        <w:t>Ангажовање радника подразумева обавезу Пружаоца услуга да за потребе Корисника услуге, ангажује потребан број извршиоца</w:t>
      </w:r>
      <w:r w:rsidR="001F2EAF">
        <w:rPr>
          <w:rFonts w:cs="Arial"/>
        </w:rPr>
        <w:t xml:space="preserve"> за извршење услуга наведених у техничкој спецификацији конкурсне документације</w:t>
      </w:r>
      <w:r w:rsidRPr="00722FC7">
        <w:rPr>
          <w:rFonts w:cs="Arial"/>
        </w:rPr>
        <w:t>. Врсту, обим и временско трајање послова, као и место рада, одређује Корисник услуге у складу са</w:t>
      </w:r>
      <w:r w:rsidR="000F06D4">
        <w:rPr>
          <w:rFonts w:cs="Arial"/>
        </w:rPr>
        <w:t xml:space="preserve"> Оквирним споразумом, Понудом </w:t>
      </w:r>
      <w:r w:rsidRPr="00722FC7">
        <w:rPr>
          <w:rFonts w:cs="Arial"/>
        </w:rPr>
        <w:t xml:space="preserve"> Законом о раду (</w:t>
      </w:r>
      <w:r w:rsidRPr="00722FC7">
        <w:rPr>
          <w:rFonts w:cs="Arial"/>
          <w:iCs/>
          <w:lang w:val="sr-Cyrl-CS"/>
        </w:rPr>
        <w:t>„Службени гласник РС“, бр</w:t>
      </w:r>
      <w:r w:rsidRPr="001F2EAF">
        <w:rPr>
          <w:rFonts w:cs="Arial"/>
          <w:iCs/>
          <w:lang w:val="sr-Cyrl-CS"/>
        </w:rPr>
        <w:t>. </w:t>
      </w:r>
      <w:hyperlink r:id="rId182" w:anchor="zk24/05" w:history="1">
        <w:r w:rsidRPr="001F2EAF">
          <w:rPr>
            <w:rStyle w:val="Hyperlink"/>
            <w:color w:val="auto"/>
            <w:u w:val="none"/>
          </w:rPr>
          <w:t>24/2005</w:t>
        </w:r>
      </w:hyperlink>
      <w:r w:rsidRPr="001F2EAF">
        <w:rPr>
          <w:rFonts w:cs="Arial"/>
          <w:iCs/>
          <w:lang w:val="sr-Cyrl-CS"/>
        </w:rPr>
        <w:t>, </w:t>
      </w:r>
      <w:hyperlink r:id="rId183" w:anchor="zk61/05" w:history="1">
        <w:r w:rsidRPr="001F2EAF">
          <w:rPr>
            <w:rStyle w:val="Hyperlink"/>
            <w:color w:val="auto"/>
            <w:u w:val="none"/>
          </w:rPr>
          <w:t>61/2005</w:t>
        </w:r>
      </w:hyperlink>
      <w:r w:rsidRPr="001F2EAF">
        <w:rPr>
          <w:rFonts w:cs="Arial"/>
          <w:iCs/>
          <w:lang w:val="sr-Cyrl-CS"/>
        </w:rPr>
        <w:t>, </w:t>
      </w:r>
      <w:hyperlink r:id="rId184" w:anchor="zk54/09" w:history="1">
        <w:r w:rsidRPr="001F2EAF">
          <w:rPr>
            <w:rStyle w:val="Hyperlink"/>
            <w:color w:val="auto"/>
            <w:u w:val="none"/>
          </w:rPr>
          <w:t>54/2009</w:t>
        </w:r>
      </w:hyperlink>
      <w:r w:rsidRPr="001F2EAF">
        <w:rPr>
          <w:rFonts w:cs="Arial"/>
          <w:iCs/>
          <w:lang w:val="sr-Cyrl-CS"/>
        </w:rPr>
        <w:t>, </w:t>
      </w:r>
      <w:hyperlink r:id="rId185" w:anchor="zk32/13" w:history="1">
        <w:r w:rsidRPr="001F2EAF">
          <w:rPr>
            <w:rStyle w:val="Hyperlink"/>
            <w:color w:val="auto"/>
            <w:u w:val="none"/>
          </w:rPr>
          <w:t>32/2013</w:t>
        </w:r>
      </w:hyperlink>
      <w:r w:rsidR="001F2EAF" w:rsidRPr="001F2EAF">
        <w:rPr>
          <w:rFonts w:cs="Arial"/>
          <w:iCs/>
          <w:lang w:val="sr-Cyrl-CS"/>
        </w:rPr>
        <w:t xml:space="preserve">, </w:t>
      </w:r>
      <w:hyperlink r:id="rId186" w:anchor="zk75/14" w:history="1">
        <w:r w:rsidRPr="001F2EAF">
          <w:rPr>
            <w:rStyle w:val="Hyperlink"/>
            <w:color w:val="auto"/>
            <w:u w:val="none"/>
          </w:rPr>
          <w:t>75/2014</w:t>
        </w:r>
      </w:hyperlink>
      <w:r w:rsidR="001F2EAF" w:rsidRPr="001F2EAF">
        <w:t>,13/2017 - одлука УС и 113/2017</w:t>
      </w:r>
      <w:r w:rsidRPr="001F2EAF">
        <w:rPr>
          <w:rFonts w:cs="Arial"/>
        </w:rPr>
        <w:t>),</w:t>
      </w:r>
      <w:r w:rsidRPr="00722FC7">
        <w:rPr>
          <w:rFonts w:cs="Arial"/>
        </w:rPr>
        <w:t xml:space="preserve"> општим актима</w:t>
      </w:r>
      <w:r w:rsidR="000F06D4">
        <w:rPr>
          <w:rFonts w:cs="Arial"/>
        </w:rPr>
        <w:t xml:space="preserve"> Корисника услуга </w:t>
      </w:r>
      <w:r w:rsidRPr="00722FC7">
        <w:rPr>
          <w:rFonts w:cs="Arial"/>
        </w:rPr>
        <w:t xml:space="preserve"> и потребама обезбеђивања несметаног функционисања пословних процеса.</w:t>
      </w:r>
    </w:p>
    <w:p w:rsidR="0070130D" w:rsidRPr="00720018" w:rsidRDefault="0070130D" w:rsidP="0070130D">
      <w:pPr>
        <w:tabs>
          <w:tab w:val="left" w:pos="567"/>
        </w:tabs>
        <w:rPr>
          <w:rFonts w:cs="Arial"/>
          <w:b/>
        </w:rPr>
      </w:pPr>
      <w:r w:rsidRPr="00720018">
        <w:rPr>
          <w:rFonts w:cs="Arial"/>
          <w:b/>
        </w:rPr>
        <w:t>ЦЕНА</w:t>
      </w:r>
    </w:p>
    <w:p w:rsidR="0070130D" w:rsidRPr="00720018" w:rsidRDefault="0070130D" w:rsidP="00A1682E">
      <w:pPr>
        <w:tabs>
          <w:tab w:val="left" w:pos="567"/>
        </w:tabs>
        <w:jc w:val="center"/>
        <w:rPr>
          <w:rFonts w:cs="Arial"/>
          <w:b/>
        </w:rPr>
      </w:pPr>
      <w:r w:rsidRPr="00720018">
        <w:rPr>
          <w:rFonts w:cs="Arial"/>
          <w:b/>
        </w:rPr>
        <w:t>Члан 2.</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Уговорне стране су сагласне да уговорена цена (накнада) за извршене све услуге, односно све пословe који чине предмет овог Уговора, a која представља јединствену уговорену цену, износи:</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 xml:space="preserve">__________ динара по радном сату, по једном непосредном извршиоцу – запосленом, за услугу кувара, без обрачунатог ПДВ-а, </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(словима:________________________________________________________________),</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 xml:space="preserve">__________ динара по радном сату, по једном непосредном извршиоцу – запосленом, за услугу конобара, без обрачунатог ПДВ-а, </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(словима:________________________________________________________________).</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 xml:space="preserve">__________ динара по радном сату, по једном непосредном извршиоцу – запосленом, за услугу помоћника кувара, без обрачунатог ПДВ-а, </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(словима:________________________________________________________________).</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 xml:space="preserve">__________ динара по радном сату, по једном непосредном извршиоцу – запосленом, за услугу месара, без обрачунатог ПДВ-а, </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(словима:________________________________________________________________).</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 xml:space="preserve">__________ динара по радном сату, по једном непосредном извршиоцу – запосленом, за услугу пекара, без обрачунатог ПДВ-а, </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(словима:________________________________________________________________).</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 xml:space="preserve">__________ динара по радном сату, по једном непосредном извршиоцу – запосленом, за услугу осталог угоститељског особља, без обрачунатог ПДВ-а, </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(словима:________________________________________________________________).</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 xml:space="preserve">__________ динара по једном м², за услуге одржавања зелених површина, без обрачунатог ПДВ-а, </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(словима:________________________________________________________________).</w:t>
      </w:r>
    </w:p>
    <w:p w:rsidR="00DB2418" w:rsidRPr="00DB2418"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 xml:space="preserve">__________ динара по једном м², за услуге чишћења зграда, без обрачунатог ПДВ-а, </w:t>
      </w:r>
    </w:p>
    <w:p w:rsidR="00F6090A" w:rsidRDefault="00DB2418" w:rsidP="00DB2418">
      <w:pPr>
        <w:pStyle w:val="BodyText"/>
        <w:tabs>
          <w:tab w:val="left" w:pos="1629"/>
          <w:tab w:val="left" w:pos="3966"/>
          <w:tab w:val="left" w:pos="5661"/>
          <w:tab w:val="left" w:pos="8355"/>
        </w:tabs>
        <w:rPr>
          <w:rFonts w:cs="Arial"/>
          <w:sz w:val="22"/>
          <w:szCs w:val="22"/>
        </w:rPr>
      </w:pPr>
      <w:r w:rsidRPr="00DB2418">
        <w:rPr>
          <w:rFonts w:cs="Arial"/>
          <w:sz w:val="22"/>
          <w:szCs w:val="22"/>
        </w:rPr>
        <w:t>(словима:________________________________________________________________)</w:t>
      </w:r>
    </w:p>
    <w:p w:rsidR="00720018" w:rsidRPr="00AF381E" w:rsidRDefault="00720018" w:rsidP="00720018">
      <w:pPr>
        <w:pStyle w:val="BodyText"/>
        <w:tabs>
          <w:tab w:val="left" w:pos="1629"/>
          <w:tab w:val="left" w:pos="3966"/>
          <w:tab w:val="left" w:pos="5661"/>
          <w:tab w:val="left" w:pos="8355"/>
        </w:tabs>
        <w:rPr>
          <w:rFonts w:cs="Arial"/>
          <w:color w:val="000000"/>
          <w:sz w:val="22"/>
          <w:szCs w:val="22"/>
          <w:lang w:val="en-US"/>
        </w:rPr>
      </w:pPr>
      <w:r w:rsidRPr="00AF381E">
        <w:rPr>
          <w:rFonts w:cs="Arial"/>
          <w:color w:val="000000"/>
          <w:sz w:val="22"/>
          <w:szCs w:val="22"/>
          <w:lang w:val="en-US"/>
        </w:rPr>
        <w:t xml:space="preserve">На </w:t>
      </w:r>
      <w:r>
        <w:rPr>
          <w:rFonts w:cs="Arial"/>
          <w:color w:val="000000"/>
          <w:sz w:val="22"/>
          <w:szCs w:val="22"/>
        </w:rPr>
        <w:t>вредност извршених</w:t>
      </w:r>
      <w:r w:rsidRPr="00AF381E">
        <w:rPr>
          <w:rFonts w:cs="Arial"/>
          <w:color w:val="000000"/>
          <w:sz w:val="22"/>
          <w:szCs w:val="22"/>
          <w:lang w:val="en-US"/>
        </w:rPr>
        <w:t xml:space="preserve"> Услуга из става 1.овог члана обрачунава се припадајући порез на додату вредност у складу са прописима Републике Србије.</w:t>
      </w:r>
    </w:p>
    <w:p w:rsidR="00A37728" w:rsidRDefault="00A37728" w:rsidP="00A37728">
      <w:pPr>
        <w:rPr>
          <w:rFonts w:cs="Arial"/>
          <w:color w:val="000000"/>
        </w:rPr>
      </w:pPr>
      <w:r>
        <w:rPr>
          <w:rFonts w:cs="Arial"/>
          <w:color w:val="000000" w:themeColor="text1"/>
        </w:rPr>
        <w:lastRenderedPageBreak/>
        <w:t xml:space="preserve">У </w:t>
      </w:r>
      <w:r w:rsidRPr="006B36A3">
        <w:rPr>
          <w:rFonts w:cs="Arial"/>
          <w:color w:val="000000" w:themeColor="text1"/>
        </w:rPr>
        <w:t>цен</w:t>
      </w:r>
      <w:r>
        <w:rPr>
          <w:rFonts w:cs="Arial"/>
          <w:color w:val="000000" w:themeColor="text1"/>
        </w:rPr>
        <w:t xml:space="preserve">а по радном часуиз става 1. овог члана урачунато је: рад </w:t>
      </w:r>
      <w:r>
        <w:rPr>
          <w:rFonts w:eastAsia="Calibri" w:cs="Arial"/>
          <w:lang w:val="sr-Cyrl-CS"/>
        </w:rPr>
        <w:t>ангажованих радника за редовно радно време: 8 сати дневно, 40 сати недељно</w:t>
      </w:r>
      <w:r>
        <w:rPr>
          <w:rFonts w:eastAsia="Calibri" w:cs="Arial"/>
          <w:bCs/>
        </w:rPr>
        <w:t>са припадајућим порезима и доприносима,</w:t>
      </w:r>
      <w:r>
        <w:rPr>
          <w:rFonts w:cs="Arial"/>
          <w:color w:val="000000"/>
        </w:rPr>
        <w:t>накнаде трошкова за долазак на рад и одлазак са рада; лична заштитна средства, колективно осигурање запослених, периодични и годишњи лекарски преглед и остале режијске трошкове.</w:t>
      </w:r>
    </w:p>
    <w:p w:rsidR="00A37728" w:rsidRDefault="00A37728" w:rsidP="00A37728">
      <w:pPr>
        <w:pStyle w:val="KDParagraf"/>
        <w:spacing w:before="0"/>
        <w:rPr>
          <w:rFonts w:cs="Arial"/>
        </w:rPr>
      </w:pPr>
      <w:r>
        <w:rPr>
          <w:rFonts w:cs="Arial"/>
          <w:color w:val="000000" w:themeColor="text1"/>
        </w:rPr>
        <w:t xml:space="preserve">У </w:t>
      </w:r>
      <w:r w:rsidRPr="006B36A3">
        <w:rPr>
          <w:rFonts w:cs="Arial"/>
          <w:color w:val="000000" w:themeColor="text1"/>
        </w:rPr>
        <w:t>цен</w:t>
      </w:r>
      <w:r>
        <w:rPr>
          <w:rFonts w:cs="Arial"/>
          <w:color w:val="000000" w:themeColor="text1"/>
        </w:rPr>
        <w:t xml:space="preserve">а по радном часуиз става 1. овог члана </w:t>
      </w:r>
      <w:r w:rsidRPr="00A81BE9">
        <w:rPr>
          <w:rFonts w:cs="Arial"/>
        </w:rPr>
        <w:t xml:space="preserve">су урачунате </w:t>
      </w:r>
      <w:r w:rsidRPr="00A81BE9">
        <w:rPr>
          <w:rFonts w:eastAsia="Calibri" w:cs="Arial"/>
          <w:bCs/>
        </w:rPr>
        <w:t xml:space="preserve">накнаде за </w:t>
      </w:r>
      <w:r w:rsidRPr="00A81BE9">
        <w:rPr>
          <w:rFonts w:cs="Arial"/>
          <w:color w:val="000000"/>
          <w:lang w:val="ru-RU"/>
        </w:rPr>
        <w:t>рад у сменама, рад ноћу и рад на дан државног и верског празника ангажованих извршилаца</w:t>
      </w:r>
      <w:r w:rsidRPr="00A81BE9">
        <w:rPr>
          <w:rFonts w:cs="Arial"/>
        </w:rPr>
        <w:t xml:space="preserve"> који је по закону нерадни дан.</w:t>
      </w:r>
    </w:p>
    <w:p w:rsidR="00A37728" w:rsidRDefault="00A37728" w:rsidP="00A37728">
      <w:pPr>
        <w:rPr>
          <w:rFonts w:cs="Arial"/>
          <w:color w:val="000000"/>
        </w:rPr>
      </w:pPr>
      <w:r>
        <w:rPr>
          <w:rFonts w:cs="Arial"/>
          <w:color w:val="000000"/>
        </w:rPr>
        <w:t>Пружалац услуге је дужан да редовно плаћа накнаде зарадеу складу са Законом о раду.</w:t>
      </w:r>
    </w:p>
    <w:p w:rsidR="00A37728" w:rsidRDefault="00A37728" w:rsidP="00A37728">
      <w:pPr>
        <w:rPr>
          <w:rFonts w:cs="Arial"/>
          <w:color w:val="000000"/>
        </w:rPr>
      </w:pPr>
      <w:r>
        <w:rPr>
          <w:rFonts w:cs="Arial"/>
          <w:color w:val="000000"/>
        </w:rPr>
        <w:t>Пружалац услуге је дужан да редовно плаћа порезе и доприносе из зараде, у складу са важећим прописима., као и да обрачунати зараду исплаћује непосредним извршиоцима.</w:t>
      </w:r>
    </w:p>
    <w:p w:rsidR="00134F91" w:rsidRPr="00F6090A" w:rsidRDefault="00134F91" w:rsidP="00134F91">
      <w:pPr>
        <w:pStyle w:val="Heading3"/>
        <w:jc w:val="both"/>
        <w:rPr>
          <w:rFonts w:ascii="Arial" w:hAnsi="Arial" w:cs="Arial"/>
          <w:sz w:val="22"/>
          <w:szCs w:val="22"/>
        </w:rPr>
      </w:pPr>
      <w:r w:rsidRPr="00F6090A">
        <w:rPr>
          <w:rFonts w:ascii="Arial" w:hAnsi="Arial" w:cs="Arial"/>
          <w:sz w:val="22"/>
          <w:szCs w:val="22"/>
        </w:rPr>
        <w:t xml:space="preserve">КОРЕКЦИЈА ЦЕНЕ </w:t>
      </w:r>
    </w:p>
    <w:p w:rsidR="00134F91" w:rsidRPr="00F6090A" w:rsidRDefault="00134F91" w:rsidP="00134F91">
      <w:pPr>
        <w:pStyle w:val="KDParagraf"/>
        <w:tabs>
          <w:tab w:val="clear" w:pos="567"/>
          <w:tab w:val="left" w:pos="0"/>
        </w:tabs>
        <w:spacing w:before="0"/>
        <w:jc w:val="center"/>
        <w:rPr>
          <w:rFonts w:cs="Arial"/>
        </w:rPr>
      </w:pPr>
      <w:r w:rsidRPr="00F6090A">
        <w:rPr>
          <w:rFonts w:cs="Arial"/>
          <w:b/>
        </w:rPr>
        <w:t>Члан 3</w:t>
      </w:r>
      <w:r w:rsidRPr="00F6090A">
        <w:rPr>
          <w:rFonts w:cs="Arial"/>
        </w:rPr>
        <w:t>.</w:t>
      </w:r>
    </w:p>
    <w:p w:rsidR="00134F91" w:rsidRPr="00F6090A" w:rsidRDefault="00A0765F" w:rsidP="00134F91">
      <w:pPr>
        <w:rPr>
          <w:rFonts w:cs="Arial"/>
          <w:iCs/>
        </w:rPr>
      </w:pPr>
      <w:r>
        <w:rPr>
          <w:rFonts w:cs="Arial"/>
        </w:rPr>
        <w:t>У</w:t>
      </w:r>
      <w:r w:rsidR="00134F91" w:rsidRPr="00F6090A">
        <w:rPr>
          <w:rFonts w:cs="Arial"/>
        </w:rPr>
        <w:t xml:space="preserve">говорене јединичне цене </w:t>
      </w:r>
      <w:r>
        <w:rPr>
          <w:rFonts w:cs="Arial"/>
        </w:rPr>
        <w:t>услуга</w:t>
      </w:r>
      <w:r w:rsidR="00134F91" w:rsidRPr="00F6090A">
        <w:rPr>
          <w:rFonts w:cs="Arial"/>
        </w:rPr>
        <w:t xml:space="preserve"> из члана 2. овог </w:t>
      </w:r>
      <w:r>
        <w:rPr>
          <w:rFonts w:cs="Arial"/>
        </w:rPr>
        <w:t>Уговора</w:t>
      </w:r>
      <w:r w:rsidR="00134F91" w:rsidRPr="00F6090A">
        <w:rPr>
          <w:rFonts w:cs="Arial"/>
        </w:rPr>
        <w:t xml:space="preserve">, </w:t>
      </w:r>
      <w:r>
        <w:rPr>
          <w:rFonts w:cs="Arial"/>
        </w:rPr>
        <w:t>могу</w:t>
      </w:r>
      <w:r w:rsidR="00134F91" w:rsidRPr="00F6090A">
        <w:rPr>
          <w:rFonts w:cs="Arial"/>
        </w:rPr>
        <w:t xml:space="preserve"> се мењати у складу са процентом раста минималне цене радног часа коју утвђује </w:t>
      </w:r>
      <w:r w:rsidR="00134F91" w:rsidRPr="00F6090A">
        <w:rPr>
          <w:rFonts w:cs="Arial"/>
          <w:lang w:val="ru-RU"/>
        </w:rPr>
        <w:t>Социјално економски савет Владе Републике Србије</w:t>
      </w:r>
      <w:r w:rsidR="00134F91" w:rsidRPr="00F6090A">
        <w:rPr>
          <w:rFonts w:cs="Arial"/>
        </w:rPr>
        <w:t xml:space="preserve">, у складу са Одлуком о висини минималне цене рада, без пореза и доприноса за обавезно социјално осигурање, за 2019. и 2020, годину, која се објављује </w:t>
      </w:r>
      <w:r w:rsidR="00134F91" w:rsidRPr="00F6090A">
        <w:rPr>
          <w:rFonts w:cs="Arial"/>
          <w:lang w:val="ru-RU"/>
        </w:rPr>
        <w:t>у „Службеном гласнику РС“.</w:t>
      </w:r>
    </w:p>
    <w:p w:rsidR="00134F91" w:rsidRPr="00F6090A" w:rsidRDefault="00134F91" w:rsidP="00134F91">
      <w:pPr>
        <w:rPr>
          <w:rFonts w:cs="Arial"/>
        </w:rPr>
      </w:pPr>
      <w:r w:rsidRPr="00F6090A">
        <w:rPr>
          <w:rFonts w:cs="Arial"/>
        </w:rPr>
        <w:t>Корекција цена датих у Понуди, извршиће се на писани захтев изабраног понуђача (Пружаоца услуга) за промену цена, према проценту раста минималне цене рада и уз писану сагласност -Корисника услуге, а кроз обострано потписан Анекс Уговора.</w:t>
      </w:r>
    </w:p>
    <w:p w:rsidR="00134F91" w:rsidRPr="00A0765F" w:rsidRDefault="00134F91" w:rsidP="00134F91">
      <w:pPr>
        <w:rPr>
          <w:rFonts w:cs="Arial"/>
        </w:rPr>
      </w:pPr>
      <w:r w:rsidRPr="00F6090A">
        <w:rPr>
          <w:rFonts w:cs="Arial"/>
        </w:rPr>
        <w:t>Уговор ће се реализовати сукцесивно, у складу са стварним потребама наручиоца, према јединичним ценама норма сата по квалификацијама уписаним у Обрасцу структуре цене, у оквиру укупно уговорене вредности, а највише до висине обезбеђених финансијских средстава, утврђених Програмом пословања - Корисника услуге</w:t>
      </w:r>
      <w:r w:rsidR="00A0765F">
        <w:rPr>
          <w:rFonts w:cs="Arial"/>
        </w:rPr>
        <w:t>.</w:t>
      </w:r>
    </w:p>
    <w:p w:rsidR="00EC31FA" w:rsidRDefault="00EC31FA" w:rsidP="0070130D">
      <w:pPr>
        <w:pStyle w:val="Heading3"/>
        <w:jc w:val="both"/>
        <w:rPr>
          <w:rFonts w:ascii="Arial" w:hAnsi="Arial" w:cs="Arial"/>
          <w:sz w:val="22"/>
          <w:szCs w:val="22"/>
        </w:rPr>
      </w:pPr>
    </w:p>
    <w:p w:rsidR="0070130D" w:rsidRPr="00722FC7" w:rsidRDefault="0070130D" w:rsidP="0070130D">
      <w:pPr>
        <w:pStyle w:val="KDParagraf"/>
        <w:tabs>
          <w:tab w:val="clear" w:pos="567"/>
          <w:tab w:val="left" w:pos="0"/>
        </w:tabs>
        <w:spacing w:before="0"/>
        <w:rPr>
          <w:rFonts w:cs="Arial"/>
          <w:b/>
        </w:rPr>
      </w:pPr>
      <w:r w:rsidRPr="00722FC7">
        <w:rPr>
          <w:rFonts w:cs="Arial"/>
          <w:b/>
        </w:rPr>
        <w:t>НАЧИН ПЛАЋАЊА</w:t>
      </w:r>
    </w:p>
    <w:p w:rsidR="0070130D" w:rsidRPr="00722FC7" w:rsidRDefault="0070130D" w:rsidP="00A1682E">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4</w:t>
      </w:r>
      <w:r w:rsidRPr="00722FC7">
        <w:rPr>
          <w:rFonts w:cs="Arial"/>
        </w:rPr>
        <w:t>.</w:t>
      </w:r>
    </w:p>
    <w:p w:rsidR="0070130D" w:rsidRPr="00722FC7" w:rsidRDefault="0070130D" w:rsidP="0070130D">
      <w:pPr>
        <w:pStyle w:val="KDParagraf"/>
        <w:tabs>
          <w:tab w:val="clear" w:pos="567"/>
          <w:tab w:val="left" w:pos="0"/>
        </w:tabs>
        <w:spacing w:before="0"/>
        <w:jc w:val="center"/>
        <w:rPr>
          <w:rFonts w:cs="Arial"/>
        </w:rPr>
      </w:pPr>
    </w:p>
    <w:p w:rsidR="00A37728" w:rsidRDefault="00A37728" w:rsidP="00A37728">
      <w:pPr>
        <w:pStyle w:val="KDParagraf"/>
        <w:tabs>
          <w:tab w:val="clear" w:pos="567"/>
          <w:tab w:val="left" w:pos="0"/>
        </w:tabs>
        <w:spacing w:before="0"/>
        <w:rPr>
          <w:rFonts w:cs="Arial"/>
          <w:color w:val="000000"/>
        </w:rPr>
      </w:pPr>
      <w:r w:rsidRPr="00202751">
        <w:rPr>
          <w:rFonts w:cs="Arial"/>
          <w:color w:val="000000"/>
        </w:rPr>
        <w:t>Корисник услуге се обавезује да Пружаоцу услуга плати извршену Услугу</w:t>
      </w:r>
      <w:r>
        <w:rPr>
          <w:rFonts w:cs="Arial"/>
          <w:color w:val="000000"/>
        </w:rPr>
        <w:t xml:space="preserve">, месечно, </w:t>
      </w:r>
      <w:r w:rsidRPr="00202751">
        <w:rPr>
          <w:rFonts w:cs="Arial"/>
          <w:color w:val="000000"/>
        </w:rPr>
        <w:t xml:space="preserve"> једнократно</w:t>
      </w:r>
      <w:r>
        <w:rPr>
          <w:rFonts w:cs="Arial"/>
          <w:color w:val="000000"/>
        </w:rPr>
        <w:t>,</w:t>
      </w:r>
      <w:r w:rsidRPr="00202751">
        <w:rPr>
          <w:rFonts w:cs="Arial"/>
          <w:color w:val="000000"/>
        </w:rPr>
        <w:t xml:space="preserve"> на следећи начин:</w:t>
      </w:r>
    </w:p>
    <w:p w:rsidR="00A37728" w:rsidRDefault="00A37728" w:rsidP="00A37728">
      <w:pPr>
        <w:pStyle w:val="KDParagraf"/>
        <w:tabs>
          <w:tab w:val="clear" w:pos="567"/>
          <w:tab w:val="left" w:pos="0"/>
        </w:tabs>
        <w:spacing w:before="0"/>
        <w:rPr>
          <w:rFonts w:cs="Arial"/>
          <w:color w:val="000000"/>
        </w:rPr>
      </w:pPr>
      <w:r w:rsidRPr="00D2745F">
        <w:rPr>
          <w:rFonts w:cs="Arial"/>
          <w:color w:val="000000"/>
          <w:lang w:val="sr-Cyrl-CS" w:eastAsia="ar-SA"/>
        </w:rPr>
        <w:t>Месечно, 100% укупне вредности услуге са припадајућим порезом на додату вредност биће плаћено након извршења Услуге</w:t>
      </w:r>
      <w:r w:rsidRPr="00D2745F">
        <w:rPr>
          <w:rFonts w:cs="Arial"/>
          <w:lang w:val="sr-Cyrl-CS" w:eastAsia="ar-SA"/>
        </w:rPr>
        <w:t xml:space="preserve">, у року </w:t>
      </w:r>
      <w:r w:rsidR="007F241B">
        <w:rPr>
          <w:rFonts w:cs="Arial"/>
          <w:lang w:val="sr-Cyrl-CS" w:eastAsia="ar-SA"/>
        </w:rPr>
        <w:t>до 15</w:t>
      </w:r>
      <w:r w:rsidRPr="00D2745F">
        <w:rPr>
          <w:rFonts w:cs="Arial"/>
          <w:color w:val="000000"/>
          <w:lang w:val="sr-Cyrl-CS" w:eastAsia="ar-SA"/>
        </w:rPr>
        <w:t xml:space="preserve">(словима: </w:t>
      </w:r>
      <w:r w:rsidR="007F241B">
        <w:rPr>
          <w:rFonts w:cs="Arial"/>
          <w:color w:val="000000"/>
          <w:lang w:eastAsia="ar-SA"/>
        </w:rPr>
        <w:t>петнаест</w:t>
      </w:r>
      <w:r w:rsidRPr="00D2745F">
        <w:rPr>
          <w:rFonts w:cs="Arial"/>
          <w:color w:val="000000"/>
          <w:lang w:val="sr-Cyrl-CS" w:eastAsia="ar-SA"/>
        </w:rPr>
        <w:t xml:space="preserve">) дана од дана пријема </w:t>
      </w:r>
      <w:r w:rsidRPr="00D2745F">
        <w:rPr>
          <w:rFonts w:cs="Arial"/>
          <w:color w:val="000000"/>
          <w:lang w:eastAsia="ar-SA"/>
        </w:rPr>
        <w:t xml:space="preserve">исправног </w:t>
      </w:r>
      <w:r w:rsidRPr="00D2745F">
        <w:rPr>
          <w:rFonts w:cs="Arial"/>
          <w:color w:val="000000"/>
          <w:lang w:val="sr-Cyrl-CS" w:eastAsia="ar-SA"/>
        </w:rPr>
        <w:t xml:space="preserve">рачуна </w:t>
      </w:r>
      <w:r w:rsidRPr="00D2745F">
        <w:rPr>
          <w:rFonts w:cs="Arial"/>
          <w:color w:val="000000"/>
          <w:lang w:eastAsia="ar-SA"/>
        </w:rPr>
        <w:t xml:space="preserve">и месечног </w:t>
      </w:r>
      <w:r w:rsidRPr="00D2745F">
        <w:rPr>
          <w:rFonts w:eastAsia="Arial" w:cs="Arial"/>
          <w:color w:val="000000"/>
          <w:spacing w:val="1"/>
          <w:lang w:val="sr-Cyrl-CS" w:eastAsia="ar-SA"/>
        </w:rPr>
        <w:t>З</w:t>
      </w:r>
      <w:r w:rsidRPr="00D2745F">
        <w:rPr>
          <w:rFonts w:eastAsia="Arial" w:cs="Arial"/>
          <w:color w:val="000000"/>
          <w:lang w:val="sr-Cyrl-CS" w:eastAsia="ar-SA"/>
        </w:rPr>
        <w:t>апис</w:t>
      </w:r>
      <w:r w:rsidRPr="00D2745F">
        <w:rPr>
          <w:rFonts w:eastAsia="Arial" w:cs="Arial"/>
          <w:color w:val="000000"/>
          <w:spacing w:val="-1"/>
          <w:lang w:val="sr-Cyrl-CS" w:eastAsia="ar-SA"/>
        </w:rPr>
        <w:t>н</w:t>
      </w:r>
      <w:r w:rsidRPr="00D2745F">
        <w:rPr>
          <w:rFonts w:eastAsia="Arial" w:cs="Arial"/>
          <w:color w:val="000000"/>
          <w:lang w:val="sr-Cyrl-CS" w:eastAsia="ar-SA"/>
        </w:rPr>
        <w:t>ик</w:t>
      </w:r>
      <w:r w:rsidRPr="00D2745F">
        <w:rPr>
          <w:rFonts w:eastAsia="Arial" w:cs="Arial"/>
          <w:color w:val="000000"/>
          <w:lang w:eastAsia="ar-SA"/>
        </w:rPr>
        <w:t>а</w:t>
      </w:r>
      <w:r w:rsidRPr="00D2745F">
        <w:rPr>
          <w:rFonts w:eastAsia="Arial" w:cs="Arial"/>
          <w:color w:val="000000"/>
          <w:lang w:val="sr-Cyrl-CS" w:eastAsia="ar-SA"/>
        </w:rPr>
        <w:t>о</w:t>
      </w:r>
      <w:r w:rsidR="002909A8">
        <w:rPr>
          <w:rFonts w:eastAsia="Arial" w:cs="Arial"/>
          <w:color w:val="000000"/>
          <w:lang w:eastAsia="ar-SA"/>
        </w:rPr>
        <w:t>пруженим</w:t>
      </w:r>
      <w:r w:rsidRPr="00D2745F">
        <w:rPr>
          <w:rFonts w:eastAsia="Arial" w:cs="Arial"/>
          <w:color w:val="000000"/>
          <w:spacing w:val="-2"/>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ам</w:t>
      </w:r>
      <w:r w:rsidRPr="00D2745F">
        <w:rPr>
          <w:rFonts w:eastAsia="Arial" w:cs="Arial"/>
          <w:color w:val="000000"/>
          <w:spacing w:val="1"/>
          <w:lang w:val="sr-Cyrl-CS" w:eastAsia="ar-SA"/>
        </w:rPr>
        <w:t>а без примедби</w:t>
      </w:r>
      <w:r w:rsidRPr="00D2745F">
        <w:rPr>
          <w:rFonts w:eastAsia="Arial" w:cs="Arial"/>
          <w:color w:val="000000"/>
          <w:lang w:val="sr-Cyrl-CS" w:eastAsia="ar-SA"/>
        </w:rPr>
        <w:t>,у к</w:t>
      </w:r>
      <w:r w:rsidRPr="00D2745F">
        <w:rPr>
          <w:rFonts w:eastAsia="Arial" w:cs="Arial"/>
          <w:color w:val="000000"/>
          <w:spacing w:val="1"/>
          <w:lang w:val="sr-Cyrl-CS" w:eastAsia="ar-SA"/>
        </w:rPr>
        <w:t>о</w:t>
      </w:r>
      <w:r w:rsidRPr="00D2745F">
        <w:rPr>
          <w:rFonts w:eastAsia="Arial" w:cs="Arial"/>
          <w:color w:val="000000"/>
          <w:lang w:val="sr-Cyrl-CS" w:eastAsia="ar-SA"/>
        </w:rPr>
        <w:t>меће</w:t>
      </w:r>
      <w:r w:rsidRPr="00D2745F">
        <w:rPr>
          <w:rFonts w:eastAsia="Arial" w:cs="Arial"/>
          <w:color w:val="000000"/>
          <w:spacing w:val="-3"/>
          <w:lang w:val="sr-Cyrl-CS" w:eastAsia="ar-SA"/>
        </w:rPr>
        <w:t>с</w:t>
      </w:r>
      <w:r w:rsidRPr="00D2745F">
        <w:rPr>
          <w:rFonts w:eastAsia="Arial" w:cs="Arial"/>
          <w:color w:val="000000"/>
          <w:lang w:val="sr-Cyrl-CS" w:eastAsia="ar-SA"/>
        </w:rPr>
        <w:t>еиска</w:t>
      </w:r>
      <w:r w:rsidRPr="00D2745F">
        <w:rPr>
          <w:rFonts w:eastAsia="Arial" w:cs="Arial"/>
          <w:color w:val="000000"/>
          <w:spacing w:val="-2"/>
          <w:lang w:val="sr-Cyrl-CS" w:eastAsia="ar-SA"/>
        </w:rPr>
        <w:t>з</w:t>
      </w:r>
      <w:r w:rsidRPr="00D2745F">
        <w:rPr>
          <w:rFonts w:eastAsia="Arial" w:cs="Arial"/>
          <w:color w:val="000000"/>
          <w:lang w:val="sr-Cyrl-CS" w:eastAsia="ar-SA"/>
        </w:rPr>
        <w:t>а</w:t>
      </w:r>
      <w:r w:rsidRPr="00D2745F">
        <w:rPr>
          <w:rFonts w:eastAsia="Arial" w:cs="Arial"/>
          <w:color w:val="000000"/>
          <w:spacing w:val="-2"/>
          <w:lang w:val="sr-Cyrl-CS" w:eastAsia="ar-SA"/>
        </w:rPr>
        <w:t>т</w:t>
      </w:r>
      <w:r w:rsidRPr="00D2745F">
        <w:rPr>
          <w:rFonts w:eastAsia="Arial" w:cs="Arial"/>
          <w:color w:val="000000"/>
          <w:lang w:val="sr-Cyrl-CS" w:eastAsia="ar-SA"/>
        </w:rPr>
        <w:t>и о</w:t>
      </w:r>
      <w:r w:rsidRPr="00D2745F">
        <w:rPr>
          <w:rFonts w:eastAsia="Arial" w:cs="Arial"/>
          <w:color w:val="000000"/>
          <w:spacing w:val="-1"/>
          <w:lang w:val="sr-Cyrl-CS" w:eastAsia="ar-SA"/>
        </w:rPr>
        <w:t>б</w:t>
      </w:r>
      <w:r w:rsidRPr="00D2745F">
        <w:rPr>
          <w:rFonts w:eastAsia="Arial" w:cs="Arial"/>
          <w:color w:val="000000"/>
          <w:lang w:val="sr-Cyrl-CS" w:eastAsia="ar-SA"/>
        </w:rPr>
        <w:t>рач</w:t>
      </w:r>
      <w:r w:rsidRPr="00D2745F">
        <w:rPr>
          <w:rFonts w:eastAsia="Arial" w:cs="Arial"/>
          <w:color w:val="000000"/>
          <w:spacing w:val="-3"/>
          <w:lang w:val="sr-Cyrl-CS" w:eastAsia="ar-SA"/>
        </w:rPr>
        <w:t>у</w:t>
      </w:r>
      <w:r w:rsidRPr="00D2745F">
        <w:rPr>
          <w:rFonts w:eastAsia="Arial" w:cs="Arial"/>
          <w:color w:val="000000"/>
          <w:lang w:val="sr-Cyrl-CS" w:eastAsia="ar-SA"/>
        </w:rPr>
        <w:t>но</w:t>
      </w:r>
      <w:r w:rsidRPr="00D2745F">
        <w:rPr>
          <w:rFonts w:eastAsia="Arial" w:cs="Arial"/>
          <w:color w:val="000000"/>
          <w:spacing w:val="-1"/>
          <w:lang w:val="sr-Cyrl-CS" w:eastAsia="ar-SA"/>
        </w:rPr>
        <w:t>б</w:t>
      </w:r>
      <w:r w:rsidRPr="00D2745F">
        <w:rPr>
          <w:rFonts w:eastAsia="Arial" w:cs="Arial"/>
          <w:color w:val="000000"/>
          <w:lang w:val="sr-Cyrl-CS" w:eastAsia="ar-SA"/>
        </w:rPr>
        <w:t>имаизв</w:t>
      </w:r>
      <w:r w:rsidRPr="00D2745F">
        <w:rPr>
          <w:rFonts w:eastAsia="Arial" w:cs="Arial"/>
          <w:color w:val="000000"/>
          <w:spacing w:val="-2"/>
          <w:lang w:val="sr-Cyrl-CS" w:eastAsia="ar-SA"/>
        </w:rPr>
        <w:t>р</w:t>
      </w:r>
      <w:r w:rsidRPr="00D2745F">
        <w:rPr>
          <w:rFonts w:eastAsia="Arial" w:cs="Arial"/>
          <w:color w:val="000000"/>
          <w:lang w:val="sr-Cyrl-CS" w:eastAsia="ar-SA"/>
        </w:rPr>
        <w:t>шених</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а(квантит</w:t>
      </w:r>
      <w:r w:rsidRPr="00D2745F">
        <w:rPr>
          <w:rFonts w:eastAsia="Arial" w:cs="Arial"/>
          <w:color w:val="000000"/>
          <w:spacing w:val="1"/>
          <w:lang w:val="sr-Cyrl-CS" w:eastAsia="ar-SA"/>
        </w:rPr>
        <w:t>е</w:t>
      </w:r>
      <w:r w:rsidRPr="00D2745F">
        <w:rPr>
          <w:rFonts w:eastAsia="Arial" w:cs="Arial"/>
          <w:color w:val="000000"/>
          <w:lang w:val="sr-Cyrl-CS" w:eastAsia="ar-SA"/>
        </w:rPr>
        <w:t>т),о</w:t>
      </w:r>
      <w:r w:rsidRPr="00D2745F">
        <w:rPr>
          <w:rFonts w:eastAsia="Arial" w:cs="Arial"/>
          <w:color w:val="000000"/>
          <w:spacing w:val="-1"/>
          <w:lang w:val="sr-Cyrl-CS" w:eastAsia="ar-SA"/>
        </w:rPr>
        <w:t>д</w:t>
      </w:r>
      <w:r w:rsidRPr="00D2745F">
        <w:rPr>
          <w:rFonts w:eastAsia="Arial" w:cs="Arial"/>
          <w:color w:val="000000"/>
          <w:lang w:val="sr-Cyrl-CS" w:eastAsia="ar-SA"/>
        </w:rPr>
        <w:t>но</w:t>
      </w:r>
      <w:r w:rsidRPr="00D2745F">
        <w:rPr>
          <w:rFonts w:eastAsia="Arial" w:cs="Arial"/>
          <w:color w:val="000000"/>
          <w:spacing w:val="4"/>
          <w:lang w:val="sr-Cyrl-CS" w:eastAsia="ar-SA"/>
        </w:rPr>
        <w:t>с</w:t>
      </w:r>
      <w:r w:rsidRPr="00D2745F">
        <w:rPr>
          <w:rFonts w:eastAsia="Arial" w:cs="Arial"/>
          <w:color w:val="000000"/>
          <w:lang w:val="sr-Cyrl-CS" w:eastAsia="ar-SA"/>
        </w:rPr>
        <w:t>ноств</w:t>
      </w:r>
      <w:r w:rsidRPr="00D2745F">
        <w:rPr>
          <w:rFonts w:eastAsia="Arial" w:cs="Arial"/>
          <w:color w:val="000000"/>
          <w:spacing w:val="-2"/>
          <w:lang w:val="sr-Cyrl-CS" w:eastAsia="ar-SA"/>
        </w:rPr>
        <w:t>а</w:t>
      </w:r>
      <w:r w:rsidRPr="00D2745F">
        <w:rPr>
          <w:rFonts w:eastAsia="Arial" w:cs="Arial"/>
          <w:color w:val="000000"/>
          <w:lang w:val="sr-Cyrl-CS" w:eastAsia="ar-SA"/>
        </w:rPr>
        <w:t>рнек</w:t>
      </w:r>
      <w:r w:rsidRPr="00D2745F">
        <w:rPr>
          <w:rFonts w:eastAsia="Arial" w:cs="Arial"/>
          <w:color w:val="000000"/>
          <w:spacing w:val="1"/>
          <w:lang w:val="sr-Cyrl-CS" w:eastAsia="ar-SA"/>
        </w:rPr>
        <w:t>о</w:t>
      </w:r>
      <w:r w:rsidRPr="00D2745F">
        <w:rPr>
          <w:rFonts w:eastAsia="Arial" w:cs="Arial"/>
          <w:color w:val="000000"/>
          <w:spacing w:val="-1"/>
          <w:lang w:val="sr-Cyrl-CS" w:eastAsia="ar-SA"/>
        </w:rPr>
        <w:t>л</w:t>
      </w:r>
      <w:r w:rsidRPr="00D2745F">
        <w:rPr>
          <w:rFonts w:eastAsia="Arial" w:cs="Arial"/>
          <w:color w:val="000000"/>
          <w:lang w:val="sr-Cyrl-CS" w:eastAsia="ar-SA"/>
        </w:rPr>
        <w:t>ичине пр</w:t>
      </w:r>
      <w:r w:rsidRPr="00D2745F">
        <w:rPr>
          <w:rFonts w:eastAsia="Arial" w:cs="Arial"/>
          <w:color w:val="000000"/>
          <w:spacing w:val="-2"/>
          <w:lang w:val="sr-Cyrl-CS" w:eastAsia="ar-SA"/>
        </w:rPr>
        <w:t>у</w:t>
      </w:r>
      <w:r w:rsidRPr="00D2745F">
        <w:rPr>
          <w:rFonts w:eastAsia="Arial" w:cs="Arial"/>
          <w:color w:val="000000"/>
          <w:lang w:val="sr-Cyrl-CS" w:eastAsia="ar-SA"/>
        </w:rPr>
        <w:t>жених</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апр</w:t>
      </w:r>
      <w:r w:rsidRPr="00D2745F">
        <w:rPr>
          <w:rFonts w:eastAsia="Arial" w:cs="Arial"/>
          <w:color w:val="000000"/>
          <w:spacing w:val="1"/>
          <w:lang w:val="sr-Cyrl-CS" w:eastAsia="ar-SA"/>
        </w:rPr>
        <w:t>е</w:t>
      </w:r>
      <w:r w:rsidRPr="00D2745F">
        <w:rPr>
          <w:rFonts w:eastAsia="Arial" w:cs="Arial"/>
          <w:color w:val="000000"/>
          <w:lang w:val="sr-Cyrl-CS" w:eastAsia="ar-SA"/>
        </w:rPr>
        <w:t>ма</w:t>
      </w:r>
      <w:r w:rsidRPr="00D2745F">
        <w:rPr>
          <w:rFonts w:eastAsia="Arial" w:cs="Arial"/>
          <w:color w:val="000000"/>
          <w:spacing w:val="-1"/>
          <w:lang w:val="sr-Cyrl-CS" w:eastAsia="ar-SA"/>
        </w:rPr>
        <w:t>б</w:t>
      </w:r>
      <w:r w:rsidRPr="00D2745F">
        <w:rPr>
          <w:rFonts w:eastAsia="Arial" w:cs="Arial"/>
          <w:color w:val="000000"/>
          <w:lang w:val="sr-Cyrl-CS" w:eastAsia="ar-SA"/>
        </w:rPr>
        <w:t>ројура</w:t>
      </w:r>
      <w:r w:rsidRPr="00D2745F">
        <w:rPr>
          <w:rFonts w:eastAsia="Arial" w:cs="Arial"/>
          <w:color w:val="000000"/>
          <w:spacing w:val="-1"/>
          <w:lang w:val="sr-Cyrl-CS" w:eastAsia="ar-SA"/>
        </w:rPr>
        <w:t>д</w:t>
      </w:r>
      <w:r w:rsidRPr="00D2745F">
        <w:rPr>
          <w:rFonts w:eastAsia="Arial" w:cs="Arial"/>
          <w:color w:val="000000"/>
          <w:lang w:val="sr-Cyrl-CS" w:eastAsia="ar-SA"/>
        </w:rPr>
        <w:t>них</w:t>
      </w:r>
      <w:r w:rsidRPr="00D2745F">
        <w:rPr>
          <w:rFonts w:eastAsia="Arial" w:cs="Arial"/>
          <w:color w:val="000000"/>
          <w:spacing w:val="2"/>
          <w:lang w:val="sr-Cyrl-CS" w:eastAsia="ar-SA"/>
        </w:rPr>
        <w:t>с</w:t>
      </w:r>
      <w:r w:rsidRPr="00D2745F">
        <w:rPr>
          <w:rFonts w:eastAsia="Arial" w:cs="Arial"/>
          <w:color w:val="000000"/>
          <w:lang w:val="sr-Cyrl-CS" w:eastAsia="ar-SA"/>
        </w:rPr>
        <w:t>атисвихизврши</w:t>
      </w:r>
      <w:r w:rsidRPr="00D2745F">
        <w:rPr>
          <w:rFonts w:eastAsia="Arial" w:cs="Arial"/>
          <w:color w:val="000000"/>
          <w:spacing w:val="-1"/>
          <w:lang w:val="sr-Cyrl-CS" w:eastAsia="ar-SA"/>
        </w:rPr>
        <w:t>л</w:t>
      </w:r>
      <w:r w:rsidRPr="00D2745F">
        <w:rPr>
          <w:rFonts w:eastAsia="Arial" w:cs="Arial"/>
          <w:color w:val="000000"/>
          <w:lang w:val="sr-Cyrl-CS" w:eastAsia="ar-SA"/>
        </w:rPr>
        <w:t>а</w:t>
      </w:r>
      <w:r w:rsidRPr="00D2745F">
        <w:rPr>
          <w:rFonts w:eastAsia="Arial" w:cs="Arial"/>
          <w:color w:val="000000"/>
          <w:spacing w:val="1"/>
          <w:lang w:val="sr-Cyrl-CS" w:eastAsia="ar-SA"/>
        </w:rPr>
        <w:t>ц</w:t>
      </w:r>
      <w:r w:rsidRPr="00D2745F">
        <w:rPr>
          <w:rFonts w:eastAsia="Arial" w:cs="Arial"/>
          <w:color w:val="000000"/>
          <w:lang w:val="sr-Cyrl-CS" w:eastAsia="ar-SA"/>
        </w:rPr>
        <w:t>а</w:t>
      </w:r>
      <w:r w:rsidRPr="00D2745F">
        <w:rPr>
          <w:rFonts w:eastAsia="Arial" w:cs="Arial"/>
          <w:color w:val="000000"/>
          <w:spacing w:val="-3"/>
          <w:lang w:val="sr-Cyrl-CS" w:eastAsia="ar-SA"/>
        </w:rPr>
        <w:t>у</w:t>
      </w:r>
      <w:r w:rsidRPr="00D2745F">
        <w:rPr>
          <w:rFonts w:eastAsia="Arial" w:cs="Arial"/>
          <w:color w:val="000000"/>
          <w:lang w:val="sr-Cyrl-CS" w:eastAsia="ar-SA"/>
        </w:rPr>
        <w:t>с</w:t>
      </w:r>
      <w:r w:rsidRPr="00D2745F">
        <w:rPr>
          <w:rFonts w:eastAsia="Arial" w:cs="Arial"/>
          <w:color w:val="000000"/>
          <w:spacing w:val="1"/>
          <w:lang w:val="sr-Cyrl-CS" w:eastAsia="ar-SA"/>
        </w:rPr>
        <w:t>л</w:t>
      </w:r>
      <w:r w:rsidRPr="00D2745F">
        <w:rPr>
          <w:rFonts w:eastAsia="Arial" w:cs="Arial"/>
          <w:color w:val="000000"/>
          <w:lang w:val="sr-Cyrl-CS" w:eastAsia="ar-SA"/>
        </w:rPr>
        <w:t>у</w:t>
      </w:r>
      <w:r w:rsidRPr="00D2745F">
        <w:rPr>
          <w:rFonts w:eastAsia="Arial" w:cs="Arial"/>
          <w:color w:val="000000"/>
          <w:spacing w:val="-2"/>
          <w:lang w:val="sr-Cyrl-CS" w:eastAsia="ar-SA"/>
        </w:rPr>
        <w:t>г</w:t>
      </w:r>
      <w:r w:rsidRPr="00D2745F">
        <w:rPr>
          <w:rFonts w:eastAsia="Arial" w:cs="Arial"/>
          <w:color w:val="000000"/>
          <w:lang w:val="sr-Cyrl-CS" w:eastAsia="ar-SA"/>
        </w:rPr>
        <w:t>а</w:t>
      </w:r>
      <w:r w:rsidRPr="0081216D">
        <w:rPr>
          <w:rFonts w:eastAsia="Arial" w:cs="Arial"/>
          <w:color w:val="000000"/>
          <w:lang w:val="sr-Cyrl-CS" w:eastAsia="ar-SA"/>
        </w:rPr>
        <w:t>, потписан од</w:t>
      </w:r>
      <w:r w:rsidRPr="0081216D">
        <w:rPr>
          <w:rFonts w:eastAsia="Arial" w:cs="Arial"/>
          <w:color w:val="000000"/>
          <w:spacing w:val="1"/>
          <w:lang w:val="sr-Cyrl-CS" w:eastAsia="ar-SA"/>
        </w:rPr>
        <w:t>о</w:t>
      </w:r>
      <w:r w:rsidRPr="0081216D">
        <w:rPr>
          <w:rFonts w:eastAsia="Arial" w:cs="Arial"/>
          <w:color w:val="000000"/>
          <w:lang w:val="sr-Cyrl-CS" w:eastAsia="ar-SA"/>
        </w:rPr>
        <w:t>в</w:t>
      </w:r>
      <w:r w:rsidRPr="0081216D">
        <w:rPr>
          <w:rFonts w:eastAsia="Arial" w:cs="Arial"/>
          <w:color w:val="000000"/>
          <w:spacing w:val="-1"/>
          <w:lang w:val="sr-Cyrl-CS" w:eastAsia="ar-SA"/>
        </w:rPr>
        <w:t>л</w:t>
      </w:r>
      <w:r w:rsidRPr="0081216D">
        <w:rPr>
          <w:rFonts w:eastAsia="Arial" w:cs="Arial"/>
          <w:color w:val="000000"/>
          <w:lang w:val="sr-Cyrl-CS" w:eastAsia="ar-SA"/>
        </w:rPr>
        <w:t>аш</w:t>
      </w:r>
      <w:r w:rsidRPr="0081216D">
        <w:rPr>
          <w:rFonts w:eastAsia="Arial" w:cs="Arial"/>
          <w:color w:val="000000"/>
          <w:spacing w:val="-2"/>
          <w:lang w:val="sr-Cyrl-CS" w:eastAsia="ar-SA"/>
        </w:rPr>
        <w:t>ће</w:t>
      </w:r>
      <w:r w:rsidRPr="0081216D">
        <w:rPr>
          <w:rFonts w:eastAsia="Arial" w:cs="Arial"/>
          <w:color w:val="000000"/>
          <w:lang w:val="sr-Cyrl-CS" w:eastAsia="ar-SA"/>
        </w:rPr>
        <w:t>ногли</w:t>
      </w:r>
      <w:r w:rsidRPr="0081216D">
        <w:rPr>
          <w:rFonts w:eastAsia="Arial" w:cs="Arial"/>
          <w:color w:val="000000"/>
          <w:spacing w:val="-1"/>
          <w:lang w:val="sr-Cyrl-CS" w:eastAsia="ar-SA"/>
        </w:rPr>
        <w:t>ц</w:t>
      </w:r>
      <w:r w:rsidRPr="0081216D">
        <w:rPr>
          <w:rFonts w:eastAsia="Arial" w:cs="Arial"/>
          <w:color w:val="000000"/>
          <w:lang w:val="sr-Cyrl-CS" w:eastAsia="ar-SA"/>
        </w:rPr>
        <w:t xml:space="preserve">а </w:t>
      </w:r>
      <w:r w:rsidRPr="0081216D">
        <w:rPr>
          <w:rFonts w:cs="Arial"/>
          <w:color w:val="000000"/>
        </w:rPr>
        <w:t>Корисника услуге</w:t>
      </w:r>
      <w:r w:rsidRPr="00D2745F">
        <w:rPr>
          <w:rFonts w:eastAsia="Arial" w:cs="Arial"/>
          <w:color w:val="000000"/>
          <w:lang w:val="sr-Cyrl-CS" w:eastAsia="ar-SA"/>
        </w:rPr>
        <w:t xml:space="preserve"> и ов</w:t>
      </w:r>
      <w:r w:rsidRPr="00D2745F">
        <w:rPr>
          <w:rFonts w:eastAsia="Arial" w:cs="Arial"/>
          <w:color w:val="000000"/>
          <w:spacing w:val="-1"/>
          <w:lang w:val="sr-Cyrl-CS" w:eastAsia="ar-SA"/>
        </w:rPr>
        <w:t>л</w:t>
      </w:r>
      <w:r w:rsidRPr="00D2745F">
        <w:rPr>
          <w:rFonts w:eastAsia="Arial" w:cs="Arial"/>
          <w:color w:val="000000"/>
          <w:lang w:val="sr-Cyrl-CS" w:eastAsia="ar-SA"/>
        </w:rPr>
        <w:t>ашћ</w:t>
      </w:r>
      <w:r w:rsidRPr="00D2745F">
        <w:rPr>
          <w:rFonts w:eastAsia="Arial" w:cs="Arial"/>
          <w:color w:val="000000"/>
          <w:spacing w:val="1"/>
          <w:lang w:val="sr-Cyrl-CS" w:eastAsia="ar-SA"/>
        </w:rPr>
        <w:t>е</w:t>
      </w:r>
      <w:r w:rsidRPr="00D2745F">
        <w:rPr>
          <w:rFonts w:eastAsia="Arial" w:cs="Arial"/>
          <w:color w:val="000000"/>
          <w:lang w:val="sr-Cyrl-CS" w:eastAsia="ar-SA"/>
        </w:rPr>
        <w:t>ног</w:t>
      </w:r>
      <w:r w:rsidRPr="00D2745F">
        <w:rPr>
          <w:rFonts w:eastAsia="Arial" w:cs="Arial"/>
          <w:color w:val="000000"/>
          <w:lang w:eastAsia="ar-SA"/>
        </w:rPr>
        <w:t xml:space="preserve"> л</w:t>
      </w:r>
      <w:r w:rsidRPr="00D2745F">
        <w:rPr>
          <w:rFonts w:eastAsia="Arial" w:cs="Arial"/>
          <w:color w:val="000000"/>
          <w:lang w:val="sr-Cyrl-CS" w:eastAsia="ar-SA"/>
        </w:rPr>
        <w:t>и</w:t>
      </w:r>
      <w:r w:rsidRPr="00D2745F">
        <w:rPr>
          <w:rFonts w:eastAsia="Arial" w:cs="Arial"/>
          <w:color w:val="000000"/>
          <w:spacing w:val="-1"/>
          <w:lang w:val="sr-Cyrl-CS" w:eastAsia="ar-SA"/>
        </w:rPr>
        <w:t>ц</w:t>
      </w:r>
      <w:r w:rsidRPr="00D2745F">
        <w:rPr>
          <w:rFonts w:eastAsia="Arial" w:cs="Arial"/>
          <w:color w:val="000000"/>
          <w:lang w:val="sr-Cyrl-CS" w:eastAsia="ar-SA"/>
        </w:rPr>
        <w:t>а И</w:t>
      </w:r>
      <w:r w:rsidRPr="00D2745F">
        <w:rPr>
          <w:rFonts w:eastAsia="Arial" w:cs="Arial"/>
          <w:color w:val="000000"/>
          <w:spacing w:val="-2"/>
          <w:lang w:val="sr-Cyrl-CS" w:eastAsia="ar-SA"/>
        </w:rPr>
        <w:t>з</w:t>
      </w:r>
      <w:r w:rsidRPr="00D2745F">
        <w:rPr>
          <w:rFonts w:eastAsia="Arial" w:cs="Arial"/>
          <w:color w:val="000000"/>
          <w:lang w:val="sr-Cyrl-CS" w:eastAsia="ar-SA"/>
        </w:rPr>
        <w:t>вршиоц</w:t>
      </w:r>
      <w:r w:rsidRPr="00D2745F">
        <w:rPr>
          <w:rFonts w:eastAsia="Arial" w:cs="Arial"/>
          <w:color w:val="000000"/>
          <w:spacing w:val="6"/>
          <w:lang w:val="sr-Cyrl-CS" w:eastAsia="ar-SA"/>
        </w:rPr>
        <w:t>а услуге</w:t>
      </w:r>
      <w:r>
        <w:rPr>
          <w:rFonts w:cs="Arial"/>
          <w:color w:val="000000"/>
        </w:rPr>
        <w:t>.</w:t>
      </w:r>
    </w:p>
    <w:p w:rsidR="00A37728" w:rsidRDefault="00A37728" w:rsidP="00A37728">
      <w:pPr>
        <w:tabs>
          <w:tab w:val="left" w:pos="284"/>
        </w:tabs>
        <w:rPr>
          <w:rFonts w:cs="Arial"/>
        </w:rPr>
      </w:pPr>
      <w:r>
        <w:rPr>
          <w:rFonts w:cs="Arial"/>
          <w:color w:val="000000"/>
        </w:rPr>
        <w:t xml:space="preserve">Уз рачун, који доставља на адресу Корисника услуге и у коме обавезно наводи број Оквирног споразума и број Уговора по коме је извршена Услуга, Пружаоц услуге је обавезан да достави и Записник о </w:t>
      </w:r>
      <w:r w:rsidR="002909A8">
        <w:rPr>
          <w:rFonts w:cs="Arial"/>
          <w:color w:val="000000"/>
        </w:rPr>
        <w:t>пруженим</w:t>
      </w:r>
      <w:r>
        <w:rPr>
          <w:rFonts w:cs="Arial"/>
          <w:color w:val="000000"/>
        </w:rPr>
        <w:t xml:space="preserve"> услугама – без примедби, на којем је наведен датум извршења услуге, са читко написаним именом и презименом и потписом овлашћеног лица Корисника услуге, које је примило предметнеУслуге.</w:t>
      </w:r>
    </w:p>
    <w:p w:rsidR="00A37728" w:rsidRDefault="00A37728" w:rsidP="00A37728">
      <w:pPr>
        <w:tabs>
          <w:tab w:val="left" w:pos="284"/>
        </w:tabs>
        <w:rPr>
          <w:rFonts w:cs="Arial"/>
          <w:color w:val="000000"/>
        </w:rPr>
      </w:pPr>
      <w:r>
        <w:rPr>
          <w:rFonts w:cs="Arial"/>
          <w:color w:val="000000"/>
        </w:rPr>
        <w:t>Адреса за доставу рачуна је: ЈП „Електропривреда Србије“ Београд, огранак ХЕ Ђердап, ул. Трг краља Петра број 1, 19 320 Кладово.</w:t>
      </w:r>
    </w:p>
    <w:p w:rsidR="00A37728" w:rsidRDefault="00A37728" w:rsidP="00A37728">
      <w:pPr>
        <w:tabs>
          <w:tab w:val="left" w:pos="284"/>
        </w:tabs>
        <w:rPr>
          <w:rFonts w:cs="Arial"/>
          <w:iCs/>
          <w:color w:val="000000"/>
        </w:rPr>
      </w:pPr>
      <w:r>
        <w:rPr>
          <w:rFonts w:cs="Arial"/>
          <w:color w:val="000000"/>
        </w:rPr>
        <w:t xml:space="preserve">Обрачун извршених услуга за сваку организациону целину према месту извршења услуга, вршиће се према јединичним ценама из Обрасца структуре цене и количинама дефинисаним у Записнику о </w:t>
      </w:r>
      <w:r w:rsidR="002909A8">
        <w:rPr>
          <w:rFonts w:cs="Arial"/>
          <w:color w:val="000000"/>
        </w:rPr>
        <w:t>пруженим</w:t>
      </w:r>
      <w:r>
        <w:rPr>
          <w:rFonts w:cs="Arial"/>
          <w:color w:val="000000"/>
        </w:rPr>
        <w:t xml:space="preserve"> услугама</w:t>
      </w:r>
      <w:r>
        <w:rPr>
          <w:rFonts w:cs="Arial"/>
          <w:color w:val="00B050"/>
        </w:rPr>
        <w:t>.</w:t>
      </w:r>
    </w:p>
    <w:p w:rsidR="00A37728" w:rsidRDefault="00A37728" w:rsidP="00A37728">
      <w:pPr>
        <w:pStyle w:val="KDParagraf"/>
        <w:spacing w:before="0"/>
        <w:rPr>
          <w:rFonts w:eastAsia="Calibri" w:cs="Arial"/>
          <w:lang w:val="sr-Latn-CS"/>
        </w:rPr>
      </w:pPr>
    </w:p>
    <w:p w:rsidR="00A37728" w:rsidRPr="005E076E" w:rsidRDefault="00A37728" w:rsidP="00A37728">
      <w:pPr>
        <w:tabs>
          <w:tab w:val="left" w:pos="567"/>
        </w:tabs>
        <w:spacing w:before="0"/>
        <w:rPr>
          <w:rFonts w:cs="Arial"/>
          <w:color w:val="000000" w:themeColor="text1"/>
        </w:rPr>
      </w:pPr>
      <w:r w:rsidRPr="005E076E">
        <w:rPr>
          <w:rFonts w:cs="Arial"/>
          <w:color w:val="000000" w:themeColor="text1"/>
        </w:rPr>
        <w:lastRenderedPageBreak/>
        <w:t>У испостављен</w:t>
      </w:r>
      <w:r>
        <w:rPr>
          <w:rFonts w:cs="Arial"/>
          <w:color w:val="000000" w:themeColor="text1"/>
        </w:rPr>
        <w:t>и</w:t>
      </w:r>
      <w:r w:rsidRPr="005E076E">
        <w:rPr>
          <w:rFonts w:cs="Arial"/>
          <w:color w:val="000000" w:themeColor="text1"/>
        </w:rPr>
        <w:t>м рачун</w:t>
      </w:r>
      <w:r>
        <w:rPr>
          <w:rFonts w:cs="Arial"/>
          <w:color w:val="000000" w:themeColor="text1"/>
        </w:rPr>
        <w:t>има</w:t>
      </w:r>
      <w:r w:rsidRPr="005E076E">
        <w:rPr>
          <w:rFonts w:cs="Arial"/>
          <w:color w:val="000000" w:themeColor="text1"/>
        </w:rPr>
        <w:t xml:space="preserve">, </w:t>
      </w:r>
      <w:r>
        <w:rPr>
          <w:rFonts w:cs="Arial"/>
          <w:color w:val="000000"/>
        </w:rPr>
        <w:t>Пружаоц услуге</w:t>
      </w:r>
      <w:r w:rsidRPr="005E076E">
        <w:rPr>
          <w:rFonts w:cs="Arial"/>
          <w:color w:val="000000" w:themeColor="text1"/>
        </w:rPr>
        <w:t>је дужан да се придржава тачно дефинисаних назива из конкурсне документације</w:t>
      </w:r>
      <w:r>
        <w:rPr>
          <w:rFonts w:cs="Arial"/>
          <w:color w:val="000000" w:themeColor="text1"/>
        </w:rPr>
        <w:t xml:space="preserve"> (техничка спецификација, тачка 3.1. </w:t>
      </w:r>
      <w:r w:rsidRPr="005E076E">
        <w:rPr>
          <w:rFonts w:cs="Arial"/>
          <w:color w:val="000000" w:themeColor="text1"/>
        </w:rPr>
        <w:t>и прихваћене понуде (Обрасца структуре цене</w:t>
      </w:r>
      <w:r>
        <w:rPr>
          <w:rFonts w:cs="Arial"/>
          <w:color w:val="000000" w:themeColor="text1"/>
        </w:rPr>
        <w:t>)</w:t>
      </w:r>
      <w:r w:rsidRPr="005E076E">
        <w:rPr>
          <w:rFonts w:cs="Arial"/>
          <w:color w:val="000000" w:themeColor="text1"/>
        </w:rPr>
        <w:t>).</w:t>
      </w:r>
    </w:p>
    <w:p w:rsidR="00A37728" w:rsidRPr="005E076E" w:rsidRDefault="00A37728" w:rsidP="00A37728">
      <w:pPr>
        <w:tabs>
          <w:tab w:val="left" w:pos="567"/>
        </w:tabs>
        <w:spacing w:before="0"/>
        <w:rPr>
          <w:rFonts w:cs="Arial"/>
          <w:color w:val="000000" w:themeColor="text1"/>
        </w:rPr>
      </w:pPr>
      <w:r w:rsidRPr="005E076E">
        <w:rPr>
          <w:rFonts w:cs="Arial"/>
          <w:color w:val="000000" w:themeColor="text1"/>
        </w:rPr>
        <w:t>Рачуни који не одговарају наведеним тачним називима, ће се сматрати неисправним. 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A37728" w:rsidRPr="008F446A" w:rsidRDefault="00A37728" w:rsidP="00A37728">
      <w:pPr>
        <w:pStyle w:val="KDParagraf"/>
        <w:spacing w:before="0"/>
        <w:rPr>
          <w:rFonts w:eastAsia="Calibri" w:cs="Arial"/>
        </w:rPr>
      </w:pPr>
    </w:p>
    <w:p w:rsidR="00A37728" w:rsidRDefault="00A37728" w:rsidP="00A37728">
      <w:pPr>
        <w:pStyle w:val="KDParagraf"/>
        <w:spacing w:before="0"/>
        <w:rPr>
          <w:rFonts w:eastAsia="Calibri" w:cs="Arial"/>
        </w:rPr>
      </w:pPr>
      <w:r w:rsidRPr="008F446A">
        <w:rPr>
          <w:rFonts w:eastAsia="Calibri" w:cs="Arial"/>
        </w:rPr>
        <w:t>Плаћање ће се вршити у динарима</w:t>
      </w:r>
      <w:r>
        <w:rPr>
          <w:rFonts w:eastAsia="Calibri" w:cs="Arial"/>
        </w:rPr>
        <w:t>.</w:t>
      </w:r>
    </w:p>
    <w:p w:rsidR="00A37728" w:rsidRDefault="00A37728" w:rsidP="00A37728">
      <w:pPr>
        <w:pStyle w:val="KDParagraf"/>
        <w:spacing w:before="0"/>
        <w:rPr>
          <w:rFonts w:eastAsia="Calibri" w:cs="Arial"/>
        </w:rPr>
      </w:pPr>
    </w:p>
    <w:p w:rsidR="00A37728" w:rsidRDefault="00A37728" w:rsidP="00A37728">
      <w:pPr>
        <w:autoSpaceDE w:val="0"/>
        <w:autoSpaceDN w:val="0"/>
        <w:adjustRightInd w:val="0"/>
        <w:spacing w:before="0"/>
      </w:pPr>
      <w:r w:rsidRPr="00CA409B">
        <w:t>Плаћање уговорене цене Корисник услуге ће извршити у динарима, на рачун Пружаоца услуге бр.____________________ који се води код _________ банке.</w:t>
      </w:r>
    </w:p>
    <w:p w:rsidR="00283627" w:rsidRPr="00CA409B" w:rsidRDefault="00283627" w:rsidP="00A37728">
      <w:pPr>
        <w:autoSpaceDE w:val="0"/>
        <w:autoSpaceDN w:val="0"/>
        <w:adjustRightInd w:val="0"/>
        <w:spacing w:before="0"/>
        <w:rPr>
          <w:rFonts w:cs="Arial"/>
        </w:rPr>
      </w:pPr>
    </w:p>
    <w:p w:rsidR="0070130D" w:rsidRDefault="0070130D" w:rsidP="0070130D">
      <w:pPr>
        <w:pStyle w:val="KDParagraf"/>
        <w:tabs>
          <w:tab w:val="clear" w:pos="567"/>
          <w:tab w:val="left" w:pos="0"/>
        </w:tabs>
        <w:spacing w:before="0"/>
        <w:rPr>
          <w:rFonts w:cs="Arial"/>
          <w:b/>
        </w:rPr>
      </w:pPr>
      <w:r w:rsidRPr="00722FC7">
        <w:rPr>
          <w:rFonts w:cs="Arial"/>
          <w:b/>
        </w:rPr>
        <w:t>КОРЕСПОНДЕНЦИЈА</w:t>
      </w:r>
    </w:p>
    <w:p w:rsidR="00750C4B" w:rsidRPr="00722FC7" w:rsidRDefault="00750C4B" w:rsidP="00A1682E">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5</w:t>
      </w:r>
      <w:r w:rsidRPr="00722FC7">
        <w:rPr>
          <w:rFonts w:cs="Arial"/>
        </w:rPr>
        <w:t>.</w:t>
      </w:r>
    </w:p>
    <w:p w:rsidR="00750C4B" w:rsidRPr="00722FC7" w:rsidRDefault="00750C4B" w:rsidP="0070130D">
      <w:pPr>
        <w:pStyle w:val="KDParagraf"/>
        <w:tabs>
          <w:tab w:val="clear" w:pos="567"/>
          <w:tab w:val="left" w:pos="0"/>
        </w:tabs>
        <w:spacing w:before="0"/>
        <w:rPr>
          <w:rFonts w:cs="Arial"/>
          <w:b/>
        </w:rPr>
      </w:pPr>
    </w:p>
    <w:p w:rsidR="001F6FCF" w:rsidRPr="009C6AAA" w:rsidRDefault="001F6FCF" w:rsidP="001F6FCF">
      <w:pPr>
        <w:pStyle w:val="KDParagraf"/>
        <w:tabs>
          <w:tab w:val="clear" w:pos="567"/>
          <w:tab w:val="left" w:pos="0"/>
          <w:tab w:val="left" w:pos="284"/>
        </w:tabs>
        <w:spacing w:before="0"/>
        <w:rPr>
          <w:rFonts w:cs="Arial"/>
        </w:rPr>
      </w:pPr>
      <w:r w:rsidRPr="009C6AAA">
        <w:rPr>
          <w:rFonts w:cs="Arial"/>
        </w:rPr>
        <w:t xml:space="preserve">Корисник услуге је дужан да уредно води </w:t>
      </w:r>
      <w:r w:rsidRPr="009C6AAA">
        <w:rPr>
          <w:rFonts w:cs="Arial"/>
          <w:lang w:val="sr-Cyrl-CS"/>
        </w:rPr>
        <w:t xml:space="preserve">евиденцију присуства на раду </w:t>
      </w:r>
      <w:r w:rsidRPr="009C6AAA">
        <w:rPr>
          <w:rFonts w:cs="Arial"/>
        </w:rPr>
        <w:t>ангажованих извршиоцаод стране Пружаоца услуга и да ист</w:t>
      </w:r>
      <w:r>
        <w:rPr>
          <w:rFonts w:cs="Arial"/>
        </w:rPr>
        <w:t>у</w:t>
      </w:r>
      <w:r w:rsidRPr="009C6AAA">
        <w:rPr>
          <w:rFonts w:cs="Arial"/>
        </w:rPr>
        <w:t xml:space="preserve"> најкасније до 5-тог у месецу за претходни месец, доставља Пружаоцу услуге на даљу обраду и поступање по њима.</w:t>
      </w:r>
    </w:p>
    <w:p w:rsidR="001F6FCF" w:rsidRPr="009C6AAA" w:rsidRDefault="001F6FCF" w:rsidP="001F6FCF">
      <w:pPr>
        <w:pStyle w:val="KDParagraf"/>
        <w:tabs>
          <w:tab w:val="left" w:pos="0"/>
        </w:tabs>
        <w:spacing w:before="0"/>
        <w:rPr>
          <w:rFonts w:cs="Arial"/>
        </w:rPr>
      </w:pPr>
      <w:r w:rsidRPr="009C6AAA">
        <w:rPr>
          <w:rFonts w:cs="Arial"/>
        </w:rPr>
        <w:t>Корисник услуга је дужан да о свакој промени у вези са радно ангажованим радницима обавести Пружаоца услуге (нпр. престанак потребе за радним ангажовањем радника из разлога запошљавања истог, престанка</w:t>
      </w:r>
      <w:r>
        <w:rPr>
          <w:rFonts w:cs="Arial"/>
        </w:rPr>
        <w:t xml:space="preserve"> потребе за његовим ангажовањем,</w:t>
      </w:r>
      <w:r w:rsidRPr="009C6AAA">
        <w:rPr>
          <w:rFonts w:cs="Arial"/>
        </w:rPr>
        <w:t xml:space="preserve"> продужавања рока ангажовања, промена описа послова за који се ангажује, др.).</w:t>
      </w:r>
    </w:p>
    <w:p w:rsidR="001F6FCF" w:rsidRPr="009C6AAA" w:rsidRDefault="001F6FCF" w:rsidP="001F6FCF">
      <w:pPr>
        <w:pStyle w:val="KDParagraf"/>
        <w:tabs>
          <w:tab w:val="left" w:pos="0"/>
        </w:tabs>
        <w:spacing w:before="0"/>
        <w:rPr>
          <w:rFonts w:cs="Arial"/>
        </w:rPr>
      </w:pPr>
      <w:r w:rsidRPr="009C6AAA">
        <w:rPr>
          <w:rFonts w:cs="Arial"/>
        </w:rPr>
        <w:t>Пружалац услуге се обавезује да Кориснику услуге у току реализације овог</w:t>
      </w:r>
      <w:r>
        <w:rPr>
          <w:rFonts w:cs="Arial"/>
        </w:rPr>
        <w:t>Уговора</w:t>
      </w:r>
      <w:r w:rsidRPr="009C6AAA">
        <w:rPr>
          <w:rFonts w:cs="Arial"/>
        </w:rPr>
        <w:t>, доставља уз рачун и Записник о извршеним услугама</w:t>
      </w:r>
      <w:r>
        <w:rPr>
          <w:rFonts w:cs="Arial"/>
        </w:rPr>
        <w:t>.</w:t>
      </w:r>
    </w:p>
    <w:p w:rsidR="001F6FCF" w:rsidRDefault="001F6FCF" w:rsidP="001F6FCF">
      <w:pPr>
        <w:pStyle w:val="KDParagraf"/>
        <w:tabs>
          <w:tab w:val="left" w:pos="0"/>
        </w:tabs>
        <w:spacing w:before="0"/>
        <w:rPr>
          <w:rFonts w:cs="Arial"/>
        </w:rPr>
      </w:pPr>
    </w:p>
    <w:p w:rsidR="001F6FCF" w:rsidRPr="00D42301" w:rsidRDefault="001F6FCF" w:rsidP="001F6FCF">
      <w:pPr>
        <w:pStyle w:val="KDParagraf"/>
        <w:tabs>
          <w:tab w:val="left" w:pos="0"/>
        </w:tabs>
        <w:spacing w:before="0"/>
        <w:rPr>
          <w:rFonts w:cs="Arial"/>
        </w:rPr>
      </w:pPr>
      <w:r w:rsidRPr="009C6AAA">
        <w:rPr>
          <w:rFonts w:cs="Arial"/>
        </w:rPr>
        <w:t>Пружалац услуге доставља Кориснику услуге потписан Записник о извршеним услугама извршеним у претходном месецу.</w:t>
      </w:r>
      <w:r>
        <w:rPr>
          <w:rFonts w:cs="Arial"/>
        </w:rPr>
        <w:t xml:space="preserve"> Уз потписан Записник </w:t>
      </w:r>
      <w:r w:rsidRPr="009C6AAA">
        <w:rPr>
          <w:rFonts w:cs="Arial"/>
        </w:rPr>
        <w:t>Пружалац услуге</w:t>
      </w:r>
      <w:r>
        <w:rPr>
          <w:rFonts w:cs="Arial"/>
        </w:rPr>
        <w:t xml:space="preserve"> доставља све пратеће документе којима доказује обрачунату вредност Услуге: копије потписаних карнет листи (евиденција радног времена)и других докумената којима се доказује обим извршених услуга, </w:t>
      </w:r>
      <w:r>
        <w:rPr>
          <w:rFonts w:eastAsia="Calibri" w:cs="Arial"/>
          <w:bCs/>
        </w:rPr>
        <w:t>потписаних од стране надлежног руководиоца Корисника услуге.</w:t>
      </w:r>
    </w:p>
    <w:p w:rsidR="001F6FCF" w:rsidRPr="009C6AAA" w:rsidRDefault="001F6FCF" w:rsidP="001F6FCF">
      <w:pPr>
        <w:pStyle w:val="KDParagraf"/>
        <w:tabs>
          <w:tab w:val="left" w:pos="0"/>
        </w:tabs>
        <w:spacing w:before="0"/>
        <w:rPr>
          <w:rFonts w:cs="Arial"/>
        </w:rPr>
      </w:pPr>
    </w:p>
    <w:p w:rsidR="001F6FCF" w:rsidRPr="009C6AAA" w:rsidRDefault="001F6FCF" w:rsidP="001F6FCF">
      <w:pPr>
        <w:pStyle w:val="KDParagraf"/>
        <w:tabs>
          <w:tab w:val="left" w:pos="0"/>
        </w:tabs>
        <w:spacing w:before="0"/>
        <w:rPr>
          <w:rFonts w:cs="Arial"/>
        </w:rPr>
      </w:pPr>
      <w:r w:rsidRPr="009C6AAA">
        <w:rPr>
          <w:rFonts w:cs="Arial"/>
        </w:rPr>
        <w:t xml:space="preserve">Корисник услуге има право да, након пријема </w:t>
      </w:r>
      <w:r>
        <w:rPr>
          <w:rFonts w:cs="Arial"/>
        </w:rPr>
        <w:t>З</w:t>
      </w:r>
      <w:r w:rsidRPr="009C6AAA">
        <w:rPr>
          <w:rFonts w:cs="Arial"/>
        </w:rPr>
        <w:t xml:space="preserve">аписника, достави примедбе Пружаоцу услуге у писаном облику или да достављени </w:t>
      </w:r>
      <w:r>
        <w:rPr>
          <w:rFonts w:cs="Arial"/>
        </w:rPr>
        <w:t>З</w:t>
      </w:r>
      <w:r w:rsidRPr="009C6AAA">
        <w:rPr>
          <w:rFonts w:cs="Arial"/>
        </w:rPr>
        <w:t xml:space="preserve">аписник прихвати и одобри у писаном облику. </w:t>
      </w:r>
    </w:p>
    <w:p w:rsidR="001F6FCF" w:rsidRPr="009C6AAA" w:rsidRDefault="001F6FCF" w:rsidP="001F6FCF">
      <w:pPr>
        <w:pStyle w:val="KDParagraf"/>
        <w:tabs>
          <w:tab w:val="clear" w:pos="567"/>
          <w:tab w:val="left" w:pos="0"/>
        </w:tabs>
        <w:spacing w:before="0"/>
        <w:rPr>
          <w:rFonts w:cs="Arial"/>
        </w:rPr>
      </w:pPr>
      <w:r w:rsidRPr="009C6AAA">
        <w:rPr>
          <w:rFonts w:cs="Arial"/>
        </w:rPr>
        <w:t xml:space="preserve">Сви </w:t>
      </w:r>
      <w:r>
        <w:rPr>
          <w:rFonts w:cs="Arial"/>
        </w:rPr>
        <w:t>З</w:t>
      </w:r>
      <w:r w:rsidRPr="009C6AAA">
        <w:rPr>
          <w:rFonts w:cs="Arial"/>
        </w:rPr>
        <w:t xml:space="preserve">аписници из овог члана морају бити прихваћени и одобрени од стране  овлашћених представника за праћење и реализацију </w:t>
      </w:r>
      <w:r>
        <w:rPr>
          <w:rFonts w:cs="Arial"/>
        </w:rPr>
        <w:t>О</w:t>
      </w:r>
      <w:r w:rsidRPr="009C6AAA">
        <w:rPr>
          <w:rFonts w:cs="Arial"/>
        </w:rPr>
        <w:t>квирног споразума на страни Корисника услуге.</w:t>
      </w:r>
    </w:p>
    <w:p w:rsidR="001F6FCF" w:rsidRPr="009C6AAA" w:rsidRDefault="001F6FCF" w:rsidP="001F6FCF">
      <w:pPr>
        <w:pStyle w:val="KDParagraf"/>
        <w:tabs>
          <w:tab w:val="clear" w:pos="567"/>
          <w:tab w:val="left" w:pos="0"/>
        </w:tabs>
        <w:spacing w:before="0"/>
      </w:pPr>
    </w:p>
    <w:p w:rsidR="001F6FCF" w:rsidRPr="001F6FCF" w:rsidRDefault="001F6FCF" w:rsidP="00134F91">
      <w:pPr>
        <w:pStyle w:val="KDParagraf"/>
        <w:tabs>
          <w:tab w:val="clear" w:pos="567"/>
          <w:tab w:val="left" w:pos="0"/>
        </w:tabs>
        <w:spacing w:before="0"/>
        <w:jc w:val="center"/>
        <w:rPr>
          <w:rFonts w:cs="Arial"/>
          <w:b/>
          <w:color w:val="000000"/>
        </w:rPr>
      </w:pPr>
      <w:r w:rsidRPr="001F6FCF">
        <w:rPr>
          <w:rFonts w:cs="Arial"/>
          <w:b/>
          <w:color w:val="000000"/>
        </w:rPr>
        <w:t xml:space="preserve">Члан </w:t>
      </w:r>
      <w:r w:rsidR="00134F91">
        <w:rPr>
          <w:rFonts w:cs="Arial"/>
          <w:b/>
          <w:color w:val="000000"/>
        </w:rPr>
        <w:t>6</w:t>
      </w:r>
      <w:r w:rsidRPr="001F6FCF">
        <w:rPr>
          <w:rFonts w:cs="Arial"/>
          <w:b/>
          <w:color w:val="000000"/>
        </w:rPr>
        <w:t>.</w:t>
      </w:r>
    </w:p>
    <w:p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 (словима: три) дана.</w:t>
      </w:r>
    </w:p>
    <w:p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 xml:space="preserve">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w:t>
      </w:r>
      <w:r>
        <w:rPr>
          <w:rFonts w:cs="Arial"/>
          <w:color w:val="000000"/>
        </w:rPr>
        <w:t xml:space="preserve">– банкарску гаранцију за добро извршење посла по Уговору </w:t>
      </w:r>
      <w:r w:rsidRPr="009C6AAA">
        <w:rPr>
          <w:rFonts w:cs="Arial"/>
          <w:color w:val="000000"/>
        </w:rPr>
        <w:t xml:space="preserve">и једнострано раскине </w:t>
      </w:r>
      <w:r>
        <w:rPr>
          <w:rFonts w:cs="Arial"/>
          <w:color w:val="000000"/>
        </w:rPr>
        <w:t xml:space="preserve">овај Уговор и </w:t>
      </w:r>
      <w:r w:rsidRPr="009C6AAA">
        <w:rPr>
          <w:rFonts w:cs="Arial"/>
          <w:color w:val="000000"/>
        </w:rPr>
        <w:t>Оквирни споразум.</w:t>
      </w:r>
    </w:p>
    <w:p w:rsidR="001F6FCF" w:rsidRPr="009C6AAA" w:rsidRDefault="001F6FCF" w:rsidP="001F6FCF">
      <w:pPr>
        <w:pStyle w:val="KDParagraf"/>
        <w:tabs>
          <w:tab w:val="clear" w:pos="567"/>
          <w:tab w:val="left" w:pos="0"/>
        </w:tabs>
        <w:spacing w:before="0"/>
        <w:rPr>
          <w:rFonts w:cs="Arial"/>
          <w:color w:val="000000"/>
        </w:rPr>
      </w:pPr>
      <w:r w:rsidRPr="009C6AAA">
        <w:rPr>
          <w:rFonts w:cs="Arial"/>
          <w:color w:val="000000"/>
        </w:rPr>
        <w:t>О немогућности поступања по примедбама Корис</w:t>
      </w:r>
      <w:r>
        <w:rPr>
          <w:rFonts w:cs="Arial"/>
          <w:color w:val="000000"/>
        </w:rPr>
        <w:t>н</w:t>
      </w:r>
      <w:r w:rsidRPr="009C6AAA">
        <w:rPr>
          <w:rFonts w:cs="Arial"/>
          <w:color w:val="000000"/>
        </w:rPr>
        <w:t>ика услуге у датом року, Пружалац услуга обавештава Корисника услуге у писаном облику најдуже у року од 2 (словима: два)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750C4B" w:rsidRDefault="00750C4B" w:rsidP="00750C4B">
      <w:pPr>
        <w:pStyle w:val="KDParagraf"/>
        <w:tabs>
          <w:tab w:val="clear" w:pos="567"/>
          <w:tab w:val="left" w:pos="0"/>
        </w:tabs>
        <w:spacing w:before="0"/>
      </w:pPr>
    </w:p>
    <w:p w:rsidR="00225A73" w:rsidRDefault="00225A73" w:rsidP="00225A73">
      <w:pPr>
        <w:pStyle w:val="KDParagraf"/>
        <w:tabs>
          <w:tab w:val="clear" w:pos="567"/>
          <w:tab w:val="left" w:pos="0"/>
        </w:tabs>
        <w:spacing w:before="0"/>
        <w:rPr>
          <w:rFonts w:cs="Arial"/>
        </w:rPr>
      </w:pPr>
    </w:p>
    <w:p w:rsidR="0070130D" w:rsidRPr="00722FC7" w:rsidRDefault="0070130D" w:rsidP="00A1682E">
      <w:pPr>
        <w:pStyle w:val="KDParagraf"/>
        <w:tabs>
          <w:tab w:val="clear" w:pos="567"/>
          <w:tab w:val="left" w:pos="0"/>
        </w:tabs>
        <w:spacing w:before="0"/>
        <w:jc w:val="center"/>
        <w:rPr>
          <w:rFonts w:cs="Arial"/>
        </w:rPr>
      </w:pPr>
      <w:r w:rsidRPr="00722FC7">
        <w:rPr>
          <w:rFonts w:cs="Arial"/>
          <w:b/>
        </w:rPr>
        <w:lastRenderedPageBreak/>
        <w:t xml:space="preserve">Члан </w:t>
      </w:r>
      <w:r w:rsidR="00134F91">
        <w:rPr>
          <w:rFonts w:cs="Arial"/>
          <w:b/>
        </w:rPr>
        <w:t>7</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Адресе уговорних страна за пријем писама- и поште, су следеће:</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Корисник услуге ЈП ЕПС Београд, ул. </w:t>
      </w:r>
      <w:r w:rsidR="00283627">
        <w:rPr>
          <w:rFonts w:cs="Arial"/>
        </w:rPr>
        <w:t>Балканска бр. 13</w:t>
      </w:r>
      <w:r w:rsidRPr="00722FC7">
        <w:rPr>
          <w:rFonts w:cs="Arial"/>
        </w:rPr>
        <w:t>, Огранак ХЕ Ђердап Кладово, ул. Трг краља Петра број 1, 19 320 Кладово</w:t>
      </w:r>
    </w:p>
    <w:p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p>
    <w:p w:rsidR="0070130D" w:rsidRPr="00722FC7" w:rsidRDefault="0070130D" w:rsidP="0070130D">
      <w:pPr>
        <w:pStyle w:val="KDParagraf"/>
        <w:tabs>
          <w:tab w:val="clear" w:pos="567"/>
          <w:tab w:val="left" w:pos="0"/>
        </w:tabs>
        <w:spacing w:before="0"/>
        <w:rPr>
          <w:rFonts w:cs="Arial"/>
        </w:rPr>
      </w:pPr>
      <w:r w:rsidRPr="00722FC7">
        <w:rPr>
          <w:rFonts w:cs="Arial"/>
        </w:rPr>
        <w:t>Пружалац услуге:</w:t>
      </w:r>
      <w:r w:rsidRPr="00722FC7">
        <w:rPr>
          <w:rFonts w:cs="Arial"/>
        </w:rPr>
        <w:tab/>
        <w:t xml:space="preserve">           __________________________________________</w:t>
      </w:r>
    </w:p>
    <w:p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r w:rsidRPr="00722FC7">
        <w:rPr>
          <w:rFonts w:cs="Arial"/>
        </w:rPr>
        <w:tab/>
        <w:t>__________________________________________</w:t>
      </w:r>
    </w:p>
    <w:p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r w:rsidRPr="00722FC7">
        <w:rPr>
          <w:rFonts w:cs="Arial"/>
        </w:rPr>
        <w:tab/>
        <w:t>__________________________________________</w:t>
      </w:r>
    </w:p>
    <w:p w:rsidR="0070130D" w:rsidRPr="00722FC7" w:rsidRDefault="0070130D" w:rsidP="0070130D">
      <w:pPr>
        <w:pStyle w:val="KDParagraf"/>
        <w:tabs>
          <w:tab w:val="clear" w:pos="567"/>
          <w:tab w:val="left" w:pos="0"/>
        </w:tabs>
        <w:spacing w:before="0"/>
        <w:rPr>
          <w:rFonts w:cs="Arial"/>
        </w:rPr>
      </w:pPr>
      <w:r w:rsidRPr="00722FC7">
        <w:rPr>
          <w:rFonts w:cs="Arial"/>
        </w:rPr>
        <w:tab/>
      </w:r>
      <w:r w:rsidRPr="00722FC7">
        <w:rPr>
          <w:rFonts w:cs="Arial"/>
        </w:rPr>
        <w:tab/>
      </w:r>
      <w:r w:rsidRPr="00722FC7">
        <w:rPr>
          <w:rFonts w:cs="Arial"/>
        </w:rPr>
        <w:tab/>
      </w:r>
      <w:r w:rsidRPr="00722FC7">
        <w:rPr>
          <w:rFonts w:cs="Arial"/>
        </w:rPr>
        <w:tab/>
        <w:t xml:space="preserve">__________________________________________  </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rPr>
      </w:pPr>
      <w:r w:rsidRPr="00722FC7">
        <w:rPr>
          <w:rFonts w:cs="Arial"/>
        </w:rPr>
        <w:t xml:space="preserve">Подизвођач: </w:t>
      </w:r>
      <w:r w:rsidRPr="00722FC7">
        <w:rPr>
          <w:rFonts w:cs="Arial"/>
        </w:rPr>
        <w:tab/>
      </w:r>
      <w:r w:rsidRPr="00722FC7">
        <w:rPr>
          <w:rFonts w:cs="Arial"/>
        </w:rPr>
        <w:tab/>
        <w:t xml:space="preserve">_________________________________________ </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rPr>
          <w:rFonts w:cs="Arial"/>
          <w:b/>
        </w:rPr>
      </w:pPr>
      <w:r w:rsidRPr="00722FC7">
        <w:rPr>
          <w:rFonts w:cs="Arial"/>
          <w:b/>
        </w:rPr>
        <w:t>ОБАВЕЗЕ КОРИСНИКА УСЛУГЕ</w:t>
      </w:r>
    </w:p>
    <w:p w:rsidR="0070130D" w:rsidRPr="00722FC7" w:rsidRDefault="0070130D"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8</w:t>
      </w:r>
      <w:r w:rsidRPr="00722FC7">
        <w:rPr>
          <w:rFonts w:cs="Arial"/>
        </w:rPr>
        <w:t>.</w:t>
      </w:r>
    </w:p>
    <w:p w:rsidR="0070130D" w:rsidRPr="00722FC7" w:rsidRDefault="0070130D" w:rsidP="0070130D">
      <w:pPr>
        <w:pStyle w:val="KDParagraf"/>
        <w:tabs>
          <w:tab w:val="clear" w:pos="567"/>
          <w:tab w:val="left" w:pos="0"/>
        </w:tabs>
        <w:spacing w:before="0"/>
        <w:rPr>
          <w:rFonts w:cs="Arial"/>
          <w:lang w:val="sr-Cyrl-CS"/>
        </w:rPr>
      </w:pPr>
      <w:r w:rsidRPr="00722FC7">
        <w:rPr>
          <w:rFonts w:cs="Arial"/>
        </w:rPr>
        <w:t xml:space="preserve">Корисник услуге се обавезује да Пружаоцу услуге изврши исплату цена Услуга утврђену у складу са чланом 2.овог </w:t>
      </w:r>
      <w:r w:rsidRPr="00722FC7">
        <w:rPr>
          <w:rFonts w:cs="Arial"/>
          <w:lang w:val="sr-Cyrl-CS"/>
        </w:rPr>
        <w:t>Уговора</w:t>
      </w:r>
      <w:r w:rsidRPr="00722FC7">
        <w:rPr>
          <w:rFonts w:cs="Arial"/>
        </w:rPr>
        <w:t xml:space="preserve">, на начин и у роковима утврђеним чланом </w:t>
      </w:r>
      <w:r w:rsidR="00DB2418">
        <w:rPr>
          <w:rFonts w:cs="Arial"/>
        </w:rPr>
        <w:t>4</w:t>
      </w:r>
      <w:r w:rsidRPr="00722FC7">
        <w:rPr>
          <w:rFonts w:cs="Arial"/>
        </w:rPr>
        <w:t>.овог</w:t>
      </w:r>
      <w:r w:rsidRPr="00722FC7">
        <w:rPr>
          <w:rFonts w:cs="Arial"/>
          <w:lang w:val="sr-Cyrl-CS"/>
        </w:rPr>
        <w:t>Уговора.</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Све исплате по основу овог </w:t>
      </w:r>
      <w:r w:rsidRPr="00722FC7">
        <w:rPr>
          <w:rFonts w:cs="Arial"/>
          <w:lang w:val="sr-Cyrl-CS"/>
        </w:rPr>
        <w:t>Уговора</w:t>
      </w:r>
      <w:r w:rsidRPr="00722FC7">
        <w:rPr>
          <w:rFonts w:cs="Arial"/>
        </w:rPr>
        <w:t xml:space="preserve"> биће извршене на рачун Пружаоца услуге: </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бр рачуна: _____________________________ код банке:____________ </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tabs>
          <w:tab w:val="left" w:pos="567"/>
        </w:tabs>
        <w:jc w:val="center"/>
        <w:rPr>
          <w:rFonts w:cs="Arial"/>
          <w:b/>
        </w:rPr>
      </w:pPr>
      <w:r w:rsidRPr="00722FC7">
        <w:rPr>
          <w:rFonts w:cs="Arial"/>
          <w:b/>
        </w:rPr>
        <w:t xml:space="preserve">Члан </w:t>
      </w:r>
      <w:r w:rsidR="00134F91">
        <w:rPr>
          <w:rFonts w:cs="Arial"/>
          <w:b/>
        </w:rPr>
        <w:t>9</w:t>
      </w:r>
      <w:r w:rsidRPr="00722FC7">
        <w:rPr>
          <w:rFonts w:cs="Arial"/>
          <w:b/>
        </w:rPr>
        <w:t>.</w:t>
      </w:r>
    </w:p>
    <w:p w:rsidR="0070130D" w:rsidRPr="00722FC7" w:rsidRDefault="0070130D" w:rsidP="0070130D">
      <w:pPr>
        <w:tabs>
          <w:tab w:val="left" w:pos="567"/>
        </w:tabs>
        <w:rPr>
          <w:rFonts w:cs="Arial"/>
        </w:rPr>
      </w:pPr>
      <w:r w:rsidRPr="00722FC7">
        <w:rPr>
          <w:rFonts w:cs="Arial"/>
        </w:rPr>
        <w:t xml:space="preserve">Корисник услуга се обавезује да према својим потребама захтева ангажовање потребног броја радника и да своје потребе благовремено доставља </w:t>
      </w:r>
      <w:r w:rsidR="009B74D9">
        <w:rPr>
          <w:rFonts w:cs="Arial"/>
        </w:rPr>
        <w:t>П</w:t>
      </w:r>
      <w:r w:rsidRPr="00722FC7">
        <w:rPr>
          <w:rFonts w:cs="Arial"/>
        </w:rPr>
        <w:t>ружаоцу услуга.</w:t>
      </w:r>
    </w:p>
    <w:p w:rsidR="0070130D" w:rsidRPr="00722FC7" w:rsidRDefault="0070130D" w:rsidP="0070130D">
      <w:pPr>
        <w:pStyle w:val="KDParagraf"/>
        <w:tabs>
          <w:tab w:val="clear" w:pos="567"/>
          <w:tab w:val="left" w:pos="0"/>
        </w:tabs>
        <w:spacing w:before="0"/>
        <w:jc w:val="center"/>
        <w:rPr>
          <w:rFonts w:cs="Arial"/>
          <w:b/>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10</w:t>
      </w:r>
      <w:r w:rsidRPr="00722FC7">
        <w:rPr>
          <w:rFonts w:cs="Arial"/>
        </w:rPr>
        <w:t>.</w:t>
      </w:r>
    </w:p>
    <w:p w:rsidR="009B74D9" w:rsidRPr="009C6AAA" w:rsidRDefault="009B74D9" w:rsidP="009B74D9">
      <w:pPr>
        <w:pStyle w:val="KDParagraf"/>
        <w:tabs>
          <w:tab w:val="clear" w:pos="567"/>
          <w:tab w:val="left" w:pos="0"/>
        </w:tabs>
        <w:spacing w:before="0"/>
        <w:rPr>
          <w:rFonts w:cs="Arial"/>
          <w:color w:val="000000"/>
        </w:rPr>
      </w:pPr>
      <w:r w:rsidRPr="009C6AAA">
        <w:rPr>
          <w:rFonts w:cs="Arial"/>
          <w:color w:val="000000"/>
        </w:rPr>
        <w:t>Корисник услуге се обавезује да уредно води месечне карнет листе</w:t>
      </w:r>
      <w:r>
        <w:rPr>
          <w:rFonts w:cs="Arial"/>
          <w:color w:val="000000"/>
        </w:rPr>
        <w:t xml:space="preserve"> - </w:t>
      </w:r>
      <w:r w:rsidRPr="00722FC7">
        <w:rPr>
          <w:rFonts w:cs="Arial"/>
        </w:rPr>
        <w:t>месечне</w:t>
      </w:r>
      <w:r w:rsidRPr="00722FC7">
        <w:rPr>
          <w:rFonts w:cs="Arial"/>
          <w:color w:val="000000"/>
          <w:lang w:val="sr-Cyrl-CS"/>
        </w:rPr>
        <w:t xml:space="preserve"> евиденције радног времена</w:t>
      </w:r>
      <w:r w:rsidRPr="009C6AAA">
        <w:rPr>
          <w:rFonts w:cs="Arial"/>
          <w:color w:val="000000"/>
        </w:rPr>
        <w:t xml:space="preserve"> за сва лица ангажована преко овог </w:t>
      </w:r>
      <w:r>
        <w:rPr>
          <w:rFonts w:cs="Arial"/>
          <w:color w:val="000000"/>
        </w:rPr>
        <w:t>Уговора</w:t>
      </w:r>
      <w:r w:rsidRPr="009C6AAA">
        <w:rPr>
          <w:rFonts w:cs="Arial"/>
          <w:color w:val="000000"/>
        </w:rPr>
        <w:t>, и да исте у уговореним роковима</w:t>
      </w:r>
      <w:r>
        <w:rPr>
          <w:rFonts w:cs="Arial"/>
          <w:color w:val="000000"/>
        </w:rPr>
        <w:t>, потписане од стране надлежниг руководилаца ангажованих извршилаца</w:t>
      </w:r>
      <w:r w:rsidR="002C5270">
        <w:rPr>
          <w:rFonts w:cs="Arial"/>
          <w:color w:val="000000"/>
        </w:rPr>
        <w:t xml:space="preserve"> код Корисника услуге</w:t>
      </w:r>
      <w:r>
        <w:rPr>
          <w:rFonts w:cs="Arial"/>
          <w:color w:val="000000"/>
        </w:rPr>
        <w:t>,</w:t>
      </w:r>
      <w:r w:rsidRPr="009C6AAA">
        <w:rPr>
          <w:rFonts w:cs="Arial"/>
          <w:color w:val="000000"/>
        </w:rPr>
        <w:t xml:space="preserve"> доставља Пружаоцу услуга.</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b/>
        </w:rPr>
      </w:pPr>
      <w:r w:rsidRPr="00722FC7">
        <w:rPr>
          <w:rFonts w:cs="Arial"/>
          <w:b/>
        </w:rPr>
        <w:t>ОБАВЕЗЕ ПРУЖАОЦА УСЛУГЕ</w:t>
      </w: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11</w:t>
      </w:r>
      <w:r w:rsidRPr="00722FC7">
        <w:rPr>
          <w:rFonts w:cs="Arial"/>
        </w:rPr>
        <w:t>.</w:t>
      </w:r>
    </w:p>
    <w:p w:rsidR="0070130D" w:rsidRPr="00722FC7" w:rsidRDefault="0070130D" w:rsidP="0070130D">
      <w:pPr>
        <w:pStyle w:val="KDParagraf"/>
        <w:tabs>
          <w:tab w:val="left" w:pos="0"/>
        </w:tabs>
        <w:rPr>
          <w:rFonts w:cs="Arial"/>
        </w:rPr>
      </w:pPr>
      <w:r w:rsidRPr="00722FC7">
        <w:rPr>
          <w:rFonts w:cs="Arial"/>
        </w:rPr>
        <w:t xml:space="preserve">Пружалац услуге је дужан да у року од 3 (словима: </w:t>
      </w:r>
      <w:r w:rsidRPr="00722FC7">
        <w:rPr>
          <w:rFonts w:cs="Arial"/>
          <w:lang w:val="sr-Cyrl-CS"/>
        </w:rPr>
        <w:t xml:space="preserve">три) </w:t>
      </w:r>
      <w:r w:rsidRPr="00722FC7">
        <w:rPr>
          <w:rFonts w:cs="Arial"/>
        </w:rPr>
        <w:t>дана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70130D" w:rsidRPr="00722FC7" w:rsidRDefault="0070130D" w:rsidP="0070130D">
      <w:pPr>
        <w:pStyle w:val="KDParagraf"/>
        <w:tabs>
          <w:tab w:val="clear" w:pos="567"/>
          <w:tab w:val="left" w:pos="0"/>
        </w:tabs>
        <w:spacing w:before="0"/>
        <w:rPr>
          <w:rFonts w:cs="Arial"/>
        </w:rPr>
      </w:pPr>
      <w:r w:rsidRPr="00722FC7">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70130D" w:rsidRPr="00722FC7" w:rsidRDefault="0070130D" w:rsidP="0070130D">
      <w:pPr>
        <w:pStyle w:val="KDParagraf"/>
        <w:tabs>
          <w:tab w:val="clear" w:pos="567"/>
          <w:tab w:val="left" w:pos="0"/>
        </w:tabs>
        <w:spacing w:before="0"/>
        <w:rPr>
          <w:rFonts w:cs="Arial"/>
        </w:rPr>
      </w:pPr>
    </w:p>
    <w:p w:rsidR="0070130D"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12</w:t>
      </w:r>
      <w:r w:rsidRPr="00722FC7">
        <w:rPr>
          <w:rFonts w:cs="Arial"/>
        </w:rPr>
        <w:t>.</w:t>
      </w:r>
    </w:p>
    <w:p w:rsidR="00776D82" w:rsidRPr="00722FC7" w:rsidRDefault="0070130D" w:rsidP="00776D82">
      <w:pPr>
        <w:pStyle w:val="KDParagraf"/>
        <w:tabs>
          <w:tab w:val="clear" w:pos="567"/>
          <w:tab w:val="left" w:pos="0"/>
          <w:tab w:val="left" w:pos="540"/>
        </w:tabs>
        <w:spacing w:before="0"/>
        <w:rPr>
          <w:rFonts w:cs="Arial"/>
        </w:rPr>
      </w:pPr>
      <w:r w:rsidRPr="00722FC7">
        <w:rPr>
          <w:rFonts w:cs="Arial"/>
        </w:rPr>
        <w:t xml:space="preserve">Пружалац услуге је дужан да  </w:t>
      </w:r>
      <w:r w:rsidR="00776D82" w:rsidRPr="00722FC7">
        <w:rPr>
          <w:rFonts w:cs="Arial"/>
        </w:rPr>
        <w:t>за захтеван</w:t>
      </w:r>
      <w:r w:rsidR="00776D82" w:rsidRPr="00722FC7">
        <w:rPr>
          <w:rFonts w:cs="Arial"/>
          <w:lang w:val="sr-Cyrl-CS"/>
        </w:rPr>
        <w:t>е</w:t>
      </w:r>
      <w:r w:rsidR="00776D82" w:rsidRPr="00722FC7">
        <w:rPr>
          <w:rFonts w:cs="Arial"/>
        </w:rPr>
        <w:t xml:space="preserve"> месец</w:t>
      </w:r>
      <w:r w:rsidR="00776D82" w:rsidRPr="00722FC7">
        <w:rPr>
          <w:rFonts w:cs="Arial"/>
          <w:lang w:val="sr-Cyrl-CS"/>
        </w:rPr>
        <w:t>е</w:t>
      </w:r>
      <w:r w:rsidR="00776D82" w:rsidRPr="00EB22FF">
        <w:rPr>
          <w:rFonts w:cs="Arial"/>
        </w:rPr>
        <w:t xml:space="preserve"> стави на располагање </w:t>
      </w:r>
      <w:r w:rsidR="00776D82">
        <w:rPr>
          <w:rFonts w:cs="Arial"/>
        </w:rPr>
        <w:t xml:space="preserve">Кориснику услуге уговорени број </w:t>
      </w:r>
      <w:r w:rsidR="00776D82" w:rsidRPr="00EB22FF">
        <w:rPr>
          <w:rFonts w:cs="Arial"/>
        </w:rPr>
        <w:t>радника</w:t>
      </w:r>
      <w:r w:rsidR="00776D82">
        <w:rPr>
          <w:rFonts w:cs="Arial"/>
        </w:rPr>
        <w:t xml:space="preserve">, квалификационе структуре захтеване конкурсном документацијом, за </w:t>
      </w:r>
      <w:r w:rsidR="00776D82" w:rsidRPr="00EB22FF">
        <w:rPr>
          <w:rFonts w:cs="Arial"/>
        </w:rPr>
        <w:t xml:space="preserve">обављање послова дефинисаних у </w:t>
      </w:r>
      <w:r w:rsidR="00776D82">
        <w:rPr>
          <w:rFonts w:cs="Arial"/>
        </w:rPr>
        <w:t>Техничкој спецификацији</w:t>
      </w:r>
      <w:r w:rsidR="00776D82" w:rsidRPr="00EB22FF">
        <w:rPr>
          <w:rFonts w:cs="Arial"/>
        </w:rPr>
        <w:t>.</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13</w:t>
      </w:r>
      <w:r w:rsidRPr="00722FC7">
        <w:rPr>
          <w:rFonts w:cs="Arial"/>
        </w:rPr>
        <w:t>.</w:t>
      </w:r>
    </w:p>
    <w:p w:rsidR="0070130D" w:rsidRPr="00722FC7" w:rsidRDefault="009B74D9" w:rsidP="0070130D">
      <w:pPr>
        <w:pStyle w:val="KDParagraf"/>
        <w:tabs>
          <w:tab w:val="clear" w:pos="567"/>
          <w:tab w:val="left" w:pos="0"/>
        </w:tabs>
        <w:spacing w:before="0"/>
        <w:rPr>
          <w:rFonts w:cs="Arial"/>
        </w:rPr>
      </w:pPr>
      <w:r>
        <w:rPr>
          <w:rFonts w:cs="Arial"/>
        </w:rPr>
        <w:t>Уговорне с</w:t>
      </w:r>
      <w:r w:rsidR="0070130D" w:rsidRPr="00722FC7">
        <w:rPr>
          <w:rFonts w:cs="Arial"/>
        </w:rPr>
        <w:t>тране су у обавези да по потреби предузму и друге обавезекоје се покажу као нужне од значаја за реализацију предмета овог Уговора.</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b/>
        </w:rPr>
      </w:pPr>
      <w:r w:rsidRPr="00722FC7">
        <w:rPr>
          <w:rFonts w:cs="Arial"/>
          <w:b/>
        </w:rPr>
        <w:t>РОК, МЕСТО И ДИНАМКА ПРУЖАЊА УСЛУГЕ</w:t>
      </w:r>
    </w:p>
    <w:p w:rsidR="0070130D" w:rsidRPr="00722FC7" w:rsidRDefault="0070130D"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14</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lastRenderedPageBreak/>
        <w:t>Извршење Услуге из члана 1. Овог</w:t>
      </w:r>
      <w:r w:rsidRPr="00722FC7">
        <w:rPr>
          <w:rFonts w:cs="Arial"/>
          <w:lang w:val="sr-Cyrl-CS"/>
        </w:rPr>
        <w:t xml:space="preserve"> Уговора</w:t>
      </w:r>
      <w:r w:rsidRPr="00722FC7">
        <w:rPr>
          <w:rFonts w:cs="Arial"/>
        </w:rPr>
        <w:t xml:space="preserve"> се врши у континуитету у периоду важења </w:t>
      </w:r>
      <w:r w:rsidRPr="00722FC7">
        <w:rPr>
          <w:rFonts w:cs="Arial"/>
          <w:lang w:val="sr-Cyrl-CS"/>
        </w:rPr>
        <w:t>Уговора или до испуњења финансијских средстава</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Рок извршења уговорене обавезе почиње да тече од тренутка увођења пружаоца услуге у посао. Корисник услуге ће пружаоца услуге увести у посао на писани захтев у коме ће бити наведен тачан датам почетка пружања услуге.</w:t>
      </w:r>
    </w:p>
    <w:p w:rsidR="0070130D" w:rsidRPr="00722FC7" w:rsidRDefault="0070130D" w:rsidP="0070130D">
      <w:pPr>
        <w:pStyle w:val="KDParagraf"/>
        <w:tabs>
          <w:tab w:val="clear" w:pos="567"/>
          <w:tab w:val="left" w:pos="0"/>
        </w:tabs>
        <w:spacing w:before="0"/>
        <w:rPr>
          <w:rFonts w:cs="Arial"/>
        </w:rPr>
      </w:pPr>
    </w:p>
    <w:p w:rsidR="000D68E2" w:rsidRPr="00EB22FF" w:rsidRDefault="000D68E2" w:rsidP="000D68E2">
      <w:pPr>
        <w:pStyle w:val="KDParagraf"/>
        <w:tabs>
          <w:tab w:val="left" w:pos="0"/>
        </w:tabs>
        <w:spacing w:before="0"/>
        <w:rPr>
          <w:rFonts w:cs="Arial"/>
        </w:rPr>
      </w:pPr>
      <w:r w:rsidRPr="00EB22FF">
        <w:rPr>
          <w:rFonts w:cs="Arial"/>
          <w:color w:val="000000"/>
        </w:rPr>
        <w:t>Место извршења услуга</w:t>
      </w:r>
      <w:r>
        <w:rPr>
          <w:rFonts w:cs="Arial"/>
          <w:color w:val="000000"/>
        </w:rPr>
        <w:t>:</w:t>
      </w:r>
      <w:r w:rsidRPr="00EB22FF">
        <w:rPr>
          <w:rFonts w:cs="Arial"/>
          <w:color w:val="000000"/>
        </w:rPr>
        <w:t xml:space="preserve"> Кладово, Неготин, Сурдулица, Пирот, Београд, Пожаревац</w:t>
      </w:r>
      <w:r w:rsidRPr="00EB22FF">
        <w:rPr>
          <w:rFonts w:cs="Arial"/>
        </w:rPr>
        <w:t>или друго место  где се обавља раду организационој целини Корисника услуге.</w:t>
      </w:r>
    </w:p>
    <w:p w:rsidR="0070130D" w:rsidRPr="00722FC7" w:rsidRDefault="0070130D" w:rsidP="0070130D">
      <w:pPr>
        <w:pStyle w:val="KDParagraf"/>
        <w:tabs>
          <w:tab w:val="left" w:pos="0"/>
        </w:tabs>
        <w:spacing w:before="0"/>
        <w:rPr>
          <w:rFonts w:cs="Arial"/>
        </w:rPr>
      </w:pPr>
    </w:p>
    <w:p w:rsidR="0070130D" w:rsidRPr="00722FC7" w:rsidRDefault="0070130D" w:rsidP="0070130D">
      <w:pPr>
        <w:tabs>
          <w:tab w:val="left" w:pos="0"/>
        </w:tabs>
        <w:rPr>
          <w:rFonts w:cs="Arial"/>
          <w:b/>
          <w:color w:val="000000"/>
        </w:rPr>
      </w:pPr>
      <w:r w:rsidRPr="00722FC7">
        <w:rPr>
          <w:rFonts w:cs="Arial"/>
          <w:b/>
          <w:color w:val="000000"/>
        </w:rPr>
        <w:t>СРЕДСТВА ФИНАНСИЈСКОГ ОБЕЗБЕЂЕЊА</w:t>
      </w:r>
    </w:p>
    <w:p w:rsidR="0070130D" w:rsidRPr="00722FC7" w:rsidRDefault="0070130D" w:rsidP="0070130D">
      <w:pPr>
        <w:tabs>
          <w:tab w:val="left" w:pos="0"/>
        </w:tabs>
        <w:jc w:val="center"/>
        <w:rPr>
          <w:rFonts w:cs="Arial"/>
          <w:color w:val="000000"/>
        </w:rPr>
      </w:pPr>
      <w:r w:rsidRPr="00722FC7">
        <w:rPr>
          <w:rFonts w:cs="Arial"/>
          <w:b/>
          <w:color w:val="000000"/>
        </w:rPr>
        <w:t xml:space="preserve">Члан </w:t>
      </w:r>
      <w:r w:rsidR="00134F91">
        <w:rPr>
          <w:rFonts w:cs="Arial"/>
          <w:b/>
          <w:color w:val="000000"/>
        </w:rPr>
        <w:t>15</w:t>
      </w:r>
      <w:r w:rsidRPr="00722FC7">
        <w:rPr>
          <w:rFonts w:cs="Arial"/>
          <w:color w:val="000000"/>
        </w:rPr>
        <w:t>.</w:t>
      </w:r>
    </w:p>
    <w:p w:rsidR="0070130D" w:rsidRPr="00722FC7" w:rsidRDefault="0070130D" w:rsidP="0070130D">
      <w:pPr>
        <w:tabs>
          <w:tab w:val="left" w:pos="0"/>
        </w:tabs>
        <w:rPr>
          <w:rFonts w:cs="Arial"/>
          <w:color w:val="000000"/>
        </w:rPr>
      </w:pPr>
      <w:r w:rsidRPr="00722FC7">
        <w:rPr>
          <w:rFonts w:cs="Arial"/>
          <w:color w:val="000000"/>
        </w:rPr>
        <w:t xml:space="preserve">Пружалац услуге је обавезан да у тренутку потписивања Уговора, а најкасније три дана пре увођења у посао , као одложни услов из чл. 74.ст.2. Закона о облигационим односима ("Сл. лист СФРЈ", бр. 29/78, 39/85, 45/89 - одлука УСЈ и 57/89, "Сл. лист СРЈ", бр. 31/93 и "Сл. лист СЦГ", бр. 1/2003 - Уставна повеља), (даље: ЗОО) преда Кориснику услуге, као средство финансијског обезбеђења за добро извршење посла у износу од:5% вредности Уговора без ПДВ, неопозиву, безусловну (без права на приговор) и на први позив наплативу банкарску гаранцију, која мора трајати најмање </w:t>
      </w:r>
      <w:r w:rsidR="000D68E2">
        <w:rPr>
          <w:rFonts w:eastAsia="TimesNewRomanPSMT" w:cs="Arial"/>
          <w:bCs/>
          <w:iCs/>
          <w:color w:val="000000" w:themeColor="text1"/>
        </w:rPr>
        <w:t>30 (словима: тридесет) календарских дана</w:t>
      </w:r>
      <w:r w:rsidRPr="00722FC7">
        <w:rPr>
          <w:rFonts w:cs="Arial"/>
          <w:color w:val="000000"/>
        </w:rPr>
        <w:t xml:space="preserve"> дуже од рока извршења Услуге по Уговора,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rsidR="009B189F" w:rsidRDefault="009B189F" w:rsidP="009B189F">
      <w:pPr>
        <w:pStyle w:val="KDParagraf"/>
        <w:spacing w:before="0"/>
        <w:rPr>
          <w:rFonts w:eastAsia="TimesNewRomanPSMT" w:cs="Arial"/>
          <w:bCs/>
          <w:iCs/>
          <w:color w:val="000000" w:themeColor="text1"/>
        </w:rPr>
      </w:pPr>
      <w:r>
        <w:rPr>
          <w:rFonts w:eastAsia="TimesNewRomanPSMT" w:cs="Arial"/>
          <w:bCs/>
          <w:iCs/>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 и овим Уговором. </w:t>
      </w:r>
    </w:p>
    <w:p w:rsidR="009B189F" w:rsidRDefault="009B189F" w:rsidP="009B189F">
      <w:pPr>
        <w:rPr>
          <w:rFonts w:eastAsia="TimesNewRomanPSMT" w:cs="Arial"/>
        </w:rPr>
      </w:pPr>
      <w:r w:rsidRPr="00DF14D5">
        <w:rPr>
          <w:rFonts w:cs="Arial"/>
        </w:rPr>
        <w:t xml:space="preserve">Достављена банкарска гаранција  не може да садржи додатне услове за </w:t>
      </w:r>
      <w:r>
        <w:rPr>
          <w:rFonts w:cs="Arial"/>
        </w:rPr>
        <w:t>исплату, краћи рок и мањи износ</w:t>
      </w:r>
      <w:r w:rsidRPr="00DF14D5">
        <w:rPr>
          <w:rFonts w:eastAsia="TimesNewRomanPSMT" w:cs="Arial"/>
        </w:rPr>
        <w:t>или промењену месну надлежност за решавање спорова.</w:t>
      </w:r>
    </w:p>
    <w:p w:rsidR="009B189F" w:rsidRDefault="009B189F" w:rsidP="009B189F">
      <w:pPr>
        <w:rPr>
          <w:rFonts w:eastAsia="TimesNewRomanPSMT" w:cs="Arial"/>
        </w:rPr>
      </w:pPr>
      <w:r w:rsidRPr="00DF14D5">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B189F" w:rsidRPr="00DF14D5" w:rsidRDefault="009B189F" w:rsidP="009B189F">
      <w:pPr>
        <w:rPr>
          <w:rFonts w:eastAsia="TimesNewRomanPSMT" w:cs="Arial"/>
        </w:rPr>
      </w:pPr>
      <w:r w:rsidRPr="00DF14D5">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w:t>
      </w:r>
    </w:p>
    <w:p w:rsidR="009B189F" w:rsidRDefault="009B189F" w:rsidP="009B189F">
      <w:pPr>
        <w:rPr>
          <w:rFonts w:eastAsia="TimesNewRomanPSMT" w:cs="Arial"/>
        </w:rPr>
      </w:pPr>
      <w:r w:rsidRPr="00DF14D5">
        <w:rPr>
          <w:rFonts w:eastAsia="TimesNewRomanPSMT" w:cs="Arial"/>
        </w:rPr>
        <w:t>Банкарска гаранција не може да садржи додатне услове за исплату, краће рокове, мањи износ или промењену месну надлежност за решавање спорова.</w:t>
      </w:r>
    </w:p>
    <w:p w:rsidR="009B189F" w:rsidRPr="0005597B" w:rsidRDefault="009B189F" w:rsidP="009B189F">
      <w:pPr>
        <w:rPr>
          <w:rFonts w:eastAsia="TimesNewRomanPSMT" w:cs="Arial"/>
        </w:rPr>
      </w:pPr>
      <w:r w:rsidRPr="0005597B">
        <w:rPr>
          <w:rFonts w:eastAsia="TimesNewRomanPSMT" w:cs="Arial"/>
        </w:rPr>
        <w:t>Банкарска гаранција се не може уступити и није преносива без сагласности Корисника, Налогодавца и Емисионе банке.</w:t>
      </w:r>
    </w:p>
    <w:p w:rsidR="009B189F" w:rsidRPr="0005597B" w:rsidRDefault="009B189F" w:rsidP="009B189F">
      <w:pPr>
        <w:rPr>
          <w:rFonts w:eastAsia="TimesNewRomanPSMT" w:cs="Arial"/>
        </w:rPr>
      </w:pPr>
      <w:r w:rsidRPr="0005597B">
        <w:rPr>
          <w:rFonts w:eastAsia="TimesNewRomanPSMT" w:cs="Arial"/>
        </w:rPr>
        <w:t>Банкарска гаранција истиче на наведени датум,без обзира да ли нам је овај документ враћен или не.</w:t>
      </w:r>
    </w:p>
    <w:p w:rsidR="009B189F" w:rsidRPr="0005597B" w:rsidRDefault="009B189F" w:rsidP="009B189F">
      <w:pPr>
        <w:rPr>
          <w:rFonts w:eastAsia="TimesNewRomanPSMT" w:cs="Arial"/>
        </w:rPr>
      </w:pPr>
      <w:r w:rsidRPr="0005597B">
        <w:rPr>
          <w:rFonts w:eastAsia="TimesNewRomanPSMT" w:cs="Arial"/>
        </w:rPr>
        <w:t>На банкарску гаранцију примењују се одредбе Једнобразних правила за гаранције УРДГ 758,Међународне Трговинске коморе у Паризу.</w:t>
      </w:r>
    </w:p>
    <w:p w:rsidR="009B189F" w:rsidRDefault="009B189F" w:rsidP="009B189F">
      <w:pPr>
        <w:rPr>
          <w:rFonts w:cs="Arial"/>
        </w:rPr>
      </w:pPr>
      <w:r>
        <w:rPr>
          <w:rFonts w:cs="Arial"/>
        </w:rPr>
        <w:t>Гаранција истиче на наведени датум, без обзира да ли нам је овај документ враћен или не.</w:t>
      </w:r>
    </w:p>
    <w:p w:rsidR="004A7B43" w:rsidRDefault="004A7B43"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rPr>
          <w:rFonts w:cs="Arial"/>
          <w:b/>
        </w:rPr>
      </w:pPr>
      <w:r w:rsidRPr="00722FC7">
        <w:rPr>
          <w:rFonts w:cs="Arial"/>
          <w:b/>
        </w:rPr>
        <w:t>ИЗВРШИОЦИ</w:t>
      </w:r>
    </w:p>
    <w:p w:rsidR="0070130D" w:rsidRPr="00722FC7" w:rsidRDefault="0070130D"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16</w:t>
      </w:r>
      <w:r w:rsidRPr="00722FC7">
        <w:rPr>
          <w:rFonts w:cs="Arial"/>
        </w:rPr>
        <w:t>.</w:t>
      </w:r>
    </w:p>
    <w:p w:rsidR="0070130D" w:rsidRPr="000251E1" w:rsidRDefault="0070130D" w:rsidP="0070130D">
      <w:pPr>
        <w:pStyle w:val="KDParagraf"/>
        <w:tabs>
          <w:tab w:val="clear" w:pos="567"/>
          <w:tab w:val="left" w:pos="0"/>
        </w:tabs>
        <w:spacing w:before="0"/>
        <w:rPr>
          <w:rFonts w:cs="Arial"/>
        </w:rPr>
      </w:pPr>
      <w:r w:rsidRPr="00722FC7">
        <w:rPr>
          <w:rFonts w:cs="Arial"/>
        </w:rPr>
        <w:t>Извршиоци су ангажована лица од стране Пружаоца услуге.</w:t>
      </w:r>
      <w:r w:rsidR="007226F5">
        <w:rPr>
          <w:rFonts w:cs="Arial"/>
        </w:rPr>
        <w:t>Списак извршиоца је као Прилог број саставни део Уговора.</w:t>
      </w:r>
    </w:p>
    <w:p w:rsidR="0070130D" w:rsidRPr="00722FC7" w:rsidRDefault="0070130D" w:rsidP="0070130D">
      <w:pPr>
        <w:pStyle w:val="KDParagraf"/>
        <w:tabs>
          <w:tab w:val="clear" w:pos="567"/>
          <w:tab w:val="left" w:pos="0"/>
        </w:tabs>
        <w:spacing w:before="0"/>
        <w:rPr>
          <w:rFonts w:cs="Arial"/>
        </w:rPr>
      </w:pPr>
      <w:r w:rsidRPr="00722FC7">
        <w:rPr>
          <w:rFonts w:cs="Arial"/>
        </w:rPr>
        <w:lastRenderedPageBreak/>
        <w:t>Ако Пружалац услуге мора да изврши промену било ког извршиоца услуге за време трајања овог Уговора, треба да тражи сагласност од Н</w:t>
      </w:r>
      <w:r w:rsidRPr="00722FC7">
        <w:rPr>
          <w:rFonts w:cs="Arial"/>
          <w:lang w:val="sr-Cyrl-CS"/>
        </w:rPr>
        <w:t>а</w:t>
      </w:r>
      <w:r w:rsidRPr="00722FC7">
        <w:rPr>
          <w:rFonts w:cs="Arial"/>
        </w:rPr>
        <w:t>ручиоца услуга и све трошкове који настану таквом заменом сноси Пружалац услуге.</w:t>
      </w:r>
    </w:p>
    <w:p w:rsidR="0070130D" w:rsidRPr="00722FC7" w:rsidRDefault="0070130D" w:rsidP="0070130D">
      <w:pPr>
        <w:pStyle w:val="KDParagraf"/>
        <w:tabs>
          <w:tab w:val="clear" w:pos="567"/>
          <w:tab w:val="left" w:pos="0"/>
        </w:tabs>
        <w:spacing w:before="0"/>
        <w:rPr>
          <w:rFonts w:cs="Arial"/>
        </w:rPr>
      </w:pPr>
      <w:r w:rsidRPr="00722FC7">
        <w:rPr>
          <w:rFonts w:cs="Arial"/>
        </w:rPr>
        <w:t>Број ангажованих извршиоца опредељује Наручилац услуге у складу са својим потребама. Број извршиоца може бити мањи или већи од планираног броја.</w:t>
      </w:r>
    </w:p>
    <w:p w:rsidR="0070130D" w:rsidRPr="00722FC7" w:rsidRDefault="0070130D" w:rsidP="0070130D">
      <w:pPr>
        <w:pStyle w:val="KDParagraf"/>
        <w:tabs>
          <w:tab w:val="clear" w:pos="567"/>
          <w:tab w:val="left" w:pos="0"/>
        </w:tabs>
        <w:spacing w:before="0"/>
        <w:rPr>
          <w:rFonts w:cs="Arial"/>
          <w:lang w:val="sr-Cyrl-CS"/>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17</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Пружалац услуге и извршиоци који су ангажовани на извршавању активности </w:t>
      </w:r>
      <w:r w:rsidRPr="00722FC7">
        <w:rPr>
          <w:rFonts w:cs="Arial"/>
          <w:lang w:val="sr-Cyrl-CS"/>
        </w:rPr>
        <w:t>према</w:t>
      </w:r>
      <w:r w:rsidRPr="00722FC7">
        <w:rPr>
          <w:rFonts w:cs="Arial"/>
        </w:rPr>
        <w:t xml:space="preserve"> ово</w:t>
      </w:r>
      <w:r w:rsidRPr="00722FC7">
        <w:rPr>
          <w:rFonts w:cs="Arial"/>
          <w:lang w:val="sr-Cyrl-CS"/>
        </w:rPr>
        <w:t>м</w:t>
      </w:r>
      <w:r w:rsidRPr="00722FC7">
        <w:rPr>
          <w:rFonts w:cs="Arial"/>
        </w:rPr>
        <w:t>Уговору, дужни су да чувају поверљивост свих података и информација садржаних у документацији, извештајима, предрачунима,техничким подацима и обавештењима</w:t>
      </w:r>
      <w:r w:rsidRPr="00722FC7">
        <w:rPr>
          <w:rFonts w:cs="Arial"/>
          <w:lang w:val="sr-Cyrl-CS"/>
        </w:rPr>
        <w:t xml:space="preserve"> и др. документима</w:t>
      </w:r>
      <w:r w:rsidRPr="00722FC7">
        <w:rPr>
          <w:rFonts w:cs="Arial"/>
        </w:rPr>
        <w:t xml:space="preserve">, до којих дођу у вези са реализацијом овог Уговора и да их користе искључиво за обављање те Услуге, а у складу са </w:t>
      </w:r>
      <w:r w:rsidRPr="00722FC7">
        <w:rPr>
          <w:rFonts w:cs="Arial"/>
          <w:lang w:val="sr-Cyrl-CS"/>
        </w:rPr>
        <w:t>Уговор</w:t>
      </w:r>
      <w:r w:rsidRPr="00722FC7">
        <w:rPr>
          <w:rFonts w:cs="Arial"/>
        </w:rPr>
        <w:t xml:space="preserve"> о чувању пословне тајне и поверљивих информација  који је Прилог </w:t>
      </w:r>
      <w:r w:rsidR="00E712FF">
        <w:rPr>
          <w:rFonts w:cs="Arial"/>
        </w:rPr>
        <w:t>5</w:t>
      </w:r>
      <w:r w:rsidRPr="00722FC7">
        <w:rPr>
          <w:rFonts w:cs="Arial"/>
        </w:rPr>
        <w:t xml:space="preserve">уз овај Уговор. </w:t>
      </w:r>
    </w:p>
    <w:p w:rsidR="0070130D" w:rsidRPr="00722FC7" w:rsidRDefault="0070130D" w:rsidP="0070130D">
      <w:pPr>
        <w:pStyle w:val="KDParagraf"/>
        <w:tabs>
          <w:tab w:val="clear" w:pos="567"/>
          <w:tab w:val="left" w:pos="0"/>
        </w:tabs>
        <w:spacing w:before="0"/>
        <w:rPr>
          <w:rFonts w:cs="Arial"/>
        </w:rPr>
      </w:pPr>
      <w:r w:rsidRPr="00722FC7">
        <w:rPr>
          <w:rFonts w:cs="Arial"/>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rsidR="0070130D" w:rsidRPr="00722FC7" w:rsidRDefault="0070130D" w:rsidP="0070130D">
      <w:pPr>
        <w:pStyle w:val="KDParagraf"/>
        <w:tabs>
          <w:tab w:val="clear" w:pos="567"/>
          <w:tab w:val="left" w:pos="0"/>
        </w:tabs>
        <w:spacing w:before="0"/>
        <w:rPr>
          <w:rFonts w:cs="Arial"/>
        </w:rPr>
      </w:pPr>
    </w:p>
    <w:p w:rsidR="00A1682E" w:rsidRPr="00922518" w:rsidRDefault="00A1682E" w:rsidP="00A1682E">
      <w:pPr>
        <w:suppressAutoHyphens/>
        <w:spacing w:before="0"/>
        <w:jc w:val="left"/>
        <w:rPr>
          <w:rFonts w:cs="Arial"/>
        </w:rPr>
      </w:pPr>
      <w:r w:rsidRPr="00922518">
        <w:rPr>
          <w:rFonts w:cs="Arial"/>
          <w:b/>
          <w:bCs/>
          <w:lang w:val="sr-Cyrl-CS" w:eastAsia="ar-SA"/>
        </w:rPr>
        <w:t xml:space="preserve">БЕЗБЕДНОСТ И ЗДРАВЉЕ НА РАДУ </w:t>
      </w:r>
    </w:p>
    <w:p w:rsidR="00A1682E" w:rsidRPr="00922518" w:rsidRDefault="00A1682E" w:rsidP="00A1682E">
      <w:pPr>
        <w:suppressAutoHyphens/>
        <w:spacing w:before="0"/>
        <w:jc w:val="left"/>
        <w:rPr>
          <w:rFonts w:cs="Arial"/>
          <w:b/>
          <w:bCs/>
          <w:lang w:val="sr-Cyrl-CS" w:eastAsia="ar-SA"/>
        </w:rPr>
      </w:pPr>
    </w:p>
    <w:p w:rsidR="00A1682E" w:rsidRPr="00A1682E" w:rsidRDefault="00A1682E" w:rsidP="00134F91">
      <w:pPr>
        <w:suppressAutoHyphens/>
        <w:spacing w:before="0"/>
        <w:jc w:val="center"/>
        <w:rPr>
          <w:rFonts w:cs="Arial"/>
          <w:b/>
          <w:lang w:val="sr-Cyrl-CS" w:eastAsia="ar-SA"/>
        </w:rPr>
      </w:pPr>
      <w:r w:rsidRPr="00A1682E">
        <w:rPr>
          <w:rFonts w:cs="Arial"/>
          <w:b/>
          <w:bCs/>
          <w:lang w:val="sr-Cyrl-CS" w:eastAsia="ar-SA"/>
        </w:rPr>
        <w:t xml:space="preserve">Члан </w:t>
      </w:r>
      <w:r w:rsidR="00134F91">
        <w:rPr>
          <w:rFonts w:cs="Arial"/>
          <w:b/>
          <w:bCs/>
          <w:lang w:val="sr-Cyrl-CS" w:eastAsia="ar-SA"/>
        </w:rPr>
        <w:t>18</w:t>
      </w:r>
      <w:r w:rsidRPr="00A1682E">
        <w:rPr>
          <w:rFonts w:cs="Arial"/>
          <w:b/>
          <w:lang w:val="sr-Cyrl-CS" w:eastAsia="ar-SA"/>
        </w:rPr>
        <w:t>.</w:t>
      </w:r>
    </w:p>
    <w:p w:rsidR="00A1682E" w:rsidRPr="00922518" w:rsidRDefault="00A1682E" w:rsidP="00A1682E">
      <w:pPr>
        <w:suppressAutoHyphens/>
        <w:spacing w:before="0"/>
        <w:jc w:val="center"/>
        <w:rPr>
          <w:rFonts w:cs="Arial"/>
          <w:lang w:val="sr-Cyrl-CS" w:eastAsia="ar-SA"/>
        </w:rPr>
      </w:pPr>
    </w:p>
    <w:p w:rsidR="00A1682E" w:rsidRPr="00922518" w:rsidRDefault="00A1682E" w:rsidP="00A1682E">
      <w:pPr>
        <w:suppressAutoHyphens/>
        <w:spacing w:before="0"/>
        <w:rPr>
          <w:rFonts w:cs="Arial"/>
          <w:lang w:val="sr-Cyrl-CS" w:eastAsia="ar-SA"/>
        </w:rPr>
      </w:pPr>
      <w:r w:rsidRPr="00922518">
        <w:rPr>
          <w:rFonts w:cs="Arial"/>
          <w:lang w:val="sr-Cyrl-CS" w:eastAsia="ar-SA"/>
        </w:rPr>
        <w:t xml:space="preserve">Пружалац услуге дужан је да све послове које обавља у циљу реализације овог </w:t>
      </w:r>
      <w:r w:rsidR="002C5270">
        <w:rPr>
          <w:rFonts w:cs="Arial"/>
          <w:lang w:val="sr-Cyrl-CS" w:eastAsia="ar-SA"/>
        </w:rPr>
        <w:t>У</w:t>
      </w:r>
      <w:r w:rsidRPr="00922518">
        <w:rPr>
          <w:rFonts w:cs="Arial"/>
          <w:lang w:val="sr-Cyrl-CS" w:eastAsia="ar-SA"/>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A1682E" w:rsidRPr="00922518" w:rsidRDefault="00A1682E" w:rsidP="00A1682E">
      <w:pPr>
        <w:suppressAutoHyphens/>
        <w:spacing w:before="0"/>
        <w:rPr>
          <w:rFonts w:cs="Arial"/>
          <w:lang w:val="sr-Cyrl-CS" w:eastAsia="ar-SA"/>
        </w:rPr>
      </w:pPr>
      <w:r w:rsidRPr="00922518">
        <w:rPr>
          <w:rFonts w:cs="Arial"/>
          <w:lang w:val="sr-Cyrl-CS" w:eastAsia="ar-SA"/>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A1682E" w:rsidRPr="00922518" w:rsidRDefault="00A1682E" w:rsidP="00A1682E">
      <w:pPr>
        <w:suppressAutoHyphens/>
        <w:spacing w:before="0"/>
        <w:rPr>
          <w:rFonts w:cs="Arial"/>
          <w:lang w:val="sr-Cyrl-CS" w:eastAsia="ar-SA"/>
        </w:rPr>
      </w:pPr>
      <w:r w:rsidRPr="00922518">
        <w:rPr>
          <w:rFonts w:cs="Arial"/>
          <w:lang w:val="sr-Cyrl-CS" w:eastAsia="ar-SA"/>
        </w:rPr>
        <w:t>У случају било каквог кршења обавезе наведене у ставу 1. и 2. овог члана Корисник услуге може раскинути овај Уговор.</w:t>
      </w:r>
    </w:p>
    <w:p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t xml:space="preserve">Члан </w:t>
      </w:r>
      <w:r w:rsidR="00134F91">
        <w:rPr>
          <w:rFonts w:cs="Arial"/>
          <w:b/>
          <w:bCs/>
          <w:lang w:val="sr-Cyrl-CS" w:eastAsia="ar-SA"/>
        </w:rPr>
        <w:t>19</w:t>
      </w:r>
      <w:r w:rsidRPr="00A1682E">
        <w:rPr>
          <w:rFonts w:cs="Arial"/>
          <w:b/>
          <w:bCs/>
          <w:lang w:val="sr-Cyrl-CS" w:eastAsia="ar-SA"/>
        </w:rPr>
        <w:t>.</w:t>
      </w:r>
    </w:p>
    <w:p w:rsidR="00A1682E" w:rsidRPr="00922518" w:rsidRDefault="00A1682E" w:rsidP="00A1682E">
      <w:pPr>
        <w:suppressAutoHyphens/>
        <w:spacing w:before="0"/>
        <w:jc w:val="center"/>
        <w:rPr>
          <w:rFonts w:cs="Arial"/>
          <w:bCs/>
          <w:lang w:val="sr-Cyrl-CS" w:eastAsia="ar-SA"/>
        </w:rPr>
      </w:pPr>
    </w:p>
    <w:p w:rsidR="00A1682E" w:rsidRDefault="00A1682E" w:rsidP="00A1682E">
      <w:pPr>
        <w:suppressAutoHyphens/>
        <w:spacing w:before="0"/>
        <w:rPr>
          <w:rFonts w:cs="Arial"/>
          <w:color w:val="FF0000"/>
          <w:lang w:val="sr-Cyrl-CS" w:eastAsia="ar-SA"/>
        </w:rPr>
      </w:pPr>
      <w:r w:rsidRPr="00922518">
        <w:rPr>
          <w:rFonts w:cs="Arial"/>
          <w:lang w:val="sr-Cyrl-CS" w:eastAsia="ar-SA"/>
        </w:rPr>
        <w:t xml:space="preserve">Права и обавезе Уговорних страна у вези са безбедности и здрављем на раду дефинисане су у Прилогу  о безбедности и здрављу на раду који </w:t>
      </w:r>
      <w:r>
        <w:rPr>
          <w:rFonts w:cs="Arial"/>
          <w:lang w:val="sr-Cyrl-CS" w:eastAsia="ar-SA"/>
        </w:rPr>
        <w:t>јесаставни део овог Уговора</w:t>
      </w:r>
      <w:r w:rsidRPr="009B4A4D">
        <w:rPr>
          <w:rFonts w:cs="Arial"/>
          <w:lang w:val="sr-Cyrl-CS" w:eastAsia="ar-SA"/>
        </w:rPr>
        <w:t xml:space="preserve">као Прилог </w:t>
      </w:r>
      <w:r>
        <w:rPr>
          <w:rFonts w:cs="Arial"/>
          <w:lang w:val="sr-Cyrl-CS" w:eastAsia="ar-SA"/>
        </w:rPr>
        <w:t>5</w:t>
      </w:r>
      <w:r w:rsidRPr="009B4A4D">
        <w:rPr>
          <w:rFonts w:cs="Arial"/>
          <w:lang w:val="sr-Cyrl-CS" w:eastAsia="ar-SA"/>
        </w:rPr>
        <w:t>.</w:t>
      </w:r>
    </w:p>
    <w:p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t xml:space="preserve">Члан </w:t>
      </w:r>
      <w:r w:rsidR="00134F91">
        <w:rPr>
          <w:rFonts w:cs="Arial"/>
          <w:b/>
          <w:bCs/>
          <w:lang w:val="sr-Cyrl-CS" w:eastAsia="ar-SA"/>
        </w:rPr>
        <w:t>20</w:t>
      </w:r>
      <w:r w:rsidRPr="00A1682E">
        <w:rPr>
          <w:rFonts w:cs="Arial"/>
          <w:b/>
          <w:bCs/>
          <w:lang w:val="sr-Cyrl-CS" w:eastAsia="ar-SA"/>
        </w:rPr>
        <w:t>.</w:t>
      </w:r>
    </w:p>
    <w:p w:rsidR="00A1682E" w:rsidRPr="00922518" w:rsidRDefault="00A1682E" w:rsidP="00A1682E">
      <w:pPr>
        <w:suppressAutoHyphens/>
        <w:spacing w:before="0"/>
        <w:jc w:val="center"/>
        <w:rPr>
          <w:rFonts w:cs="Arial"/>
          <w:bCs/>
          <w:lang w:val="sr-Cyrl-CS" w:eastAsia="ar-SA"/>
        </w:rPr>
      </w:pPr>
    </w:p>
    <w:p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A1682E" w:rsidRPr="00A1682E" w:rsidRDefault="00A1682E" w:rsidP="00A1682E">
      <w:pPr>
        <w:suppressAutoHyphens/>
        <w:spacing w:before="0"/>
        <w:jc w:val="center"/>
        <w:rPr>
          <w:rFonts w:cs="Arial"/>
          <w:b/>
          <w:lang w:val="sr-Cyrl-CS" w:eastAsia="ar-SA"/>
        </w:rPr>
      </w:pPr>
    </w:p>
    <w:p w:rsidR="00A1682E" w:rsidRPr="00A1682E" w:rsidRDefault="00A1682E" w:rsidP="00A1682E">
      <w:pPr>
        <w:suppressAutoHyphens/>
        <w:spacing w:before="0"/>
        <w:jc w:val="center"/>
        <w:rPr>
          <w:rFonts w:cs="Arial"/>
          <w:b/>
          <w:bCs/>
          <w:lang w:eastAsia="ar-SA"/>
        </w:rPr>
      </w:pPr>
      <w:r w:rsidRPr="00A1682E">
        <w:rPr>
          <w:rFonts w:cs="Arial"/>
          <w:b/>
          <w:bCs/>
          <w:lang w:val="sr-Cyrl-CS" w:eastAsia="ar-SA"/>
        </w:rPr>
        <w:t xml:space="preserve">Члан </w:t>
      </w:r>
      <w:r w:rsidR="00134F91">
        <w:rPr>
          <w:rFonts w:cs="Arial"/>
          <w:b/>
          <w:bCs/>
          <w:lang w:eastAsia="ar-SA"/>
        </w:rPr>
        <w:t>21</w:t>
      </w:r>
      <w:r w:rsidRPr="00A1682E">
        <w:rPr>
          <w:rFonts w:cs="Arial"/>
          <w:b/>
          <w:bCs/>
          <w:lang w:eastAsia="ar-SA"/>
        </w:rPr>
        <w:t>.</w:t>
      </w:r>
    </w:p>
    <w:p w:rsidR="00A1682E" w:rsidRPr="00922518" w:rsidRDefault="00A1682E" w:rsidP="00A1682E">
      <w:pPr>
        <w:suppressAutoHyphens/>
        <w:spacing w:before="0"/>
        <w:jc w:val="center"/>
        <w:rPr>
          <w:rFonts w:cs="Arial"/>
          <w:bCs/>
          <w:lang w:eastAsia="ar-SA"/>
        </w:rPr>
      </w:pPr>
    </w:p>
    <w:p w:rsidR="00A1682E" w:rsidRPr="00922518" w:rsidRDefault="00A1682E" w:rsidP="00A1682E">
      <w:pPr>
        <w:suppressAutoHyphens/>
        <w:spacing w:before="0"/>
        <w:rPr>
          <w:rFonts w:cs="Arial"/>
          <w:lang w:eastAsia="ar-SA"/>
        </w:rPr>
      </w:pPr>
      <w:r w:rsidRPr="00922518">
        <w:rPr>
          <w:rFonts w:cs="Arial"/>
          <w:lang w:val="sr-Cyrl-CS" w:eastAsia="ar-SA"/>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A1682E" w:rsidRPr="00922518" w:rsidRDefault="00A1682E" w:rsidP="00A1682E">
      <w:pPr>
        <w:suppressAutoHyphens/>
        <w:spacing w:before="0"/>
        <w:rPr>
          <w:rFonts w:cs="Arial"/>
          <w:lang w:val="sr-Cyrl-CS" w:eastAsia="ar-SA"/>
        </w:rPr>
      </w:pPr>
      <w:r w:rsidRPr="00922518">
        <w:rPr>
          <w:rFonts w:cs="Arial"/>
          <w:lang w:val="sr-Cyrl-CS" w:eastAsia="ar-SA"/>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је дужан да поседује полису осигурања од одговорности из делатности за штете причињене трећим лицима .</w:t>
      </w:r>
    </w:p>
    <w:p w:rsidR="00A1682E" w:rsidRPr="00922518" w:rsidRDefault="00A1682E" w:rsidP="00A1682E">
      <w:pPr>
        <w:suppressAutoHyphens/>
        <w:spacing w:before="0"/>
        <w:rPr>
          <w:rFonts w:cs="Arial"/>
          <w:lang w:val="sr-Cyrl-CS" w:eastAsia="ar-SA"/>
        </w:rPr>
      </w:pPr>
    </w:p>
    <w:p w:rsidR="00A1682E" w:rsidRPr="00A1682E" w:rsidRDefault="00A1682E" w:rsidP="00A1682E">
      <w:pPr>
        <w:suppressAutoHyphens/>
        <w:spacing w:before="0"/>
        <w:jc w:val="center"/>
        <w:rPr>
          <w:rFonts w:cs="Arial"/>
          <w:b/>
          <w:bCs/>
          <w:lang w:val="sr-Cyrl-CS" w:eastAsia="ar-SA"/>
        </w:rPr>
      </w:pPr>
      <w:r w:rsidRPr="00A1682E">
        <w:rPr>
          <w:rFonts w:cs="Arial"/>
          <w:b/>
          <w:bCs/>
          <w:lang w:val="sr-Cyrl-CS" w:eastAsia="ar-SA"/>
        </w:rPr>
        <w:t xml:space="preserve">Члан </w:t>
      </w:r>
      <w:r w:rsidR="00134F91">
        <w:rPr>
          <w:rFonts w:cs="Arial"/>
          <w:b/>
          <w:bCs/>
          <w:lang w:val="sr-Cyrl-CS" w:eastAsia="ar-SA"/>
        </w:rPr>
        <w:t>22</w:t>
      </w:r>
      <w:r w:rsidRPr="00A1682E">
        <w:rPr>
          <w:rFonts w:cs="Arial"/>
          <w:b/>
          <w:bCs/>
          <w:lang w:val="sr-Cyrl-CS" w:eastAsia="ar-SA"/>
        </w:rPr>
        <w:t>.</w:t>
      </w:r>
    </w:p>
    <w:p w:rsidR="00A1682E" w:rsidRPr="00922518" w:rsidRDefault="00A1682E" w:rsidP="00A1682E">
      <w:pPr>
        <w:suppressAutoHyphens/>
        <w:spacing w:before="0"/>
        <w:jc w:val="center"/>
        <w:rPr>
          <w:rFonts w:cs="Arial"/>
          <w:bCs/>
          <w:lang w:val="sr-Cyrl-CS" w:eastAsia="ar-SA"/>
        </w:rPr>
      </w:pPr>
    </w:p>
    <w:p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A1682E" w:rsidRPr="00922518" w:rsidRDefault="00A1682E" w:rsidP="00A1682E">
      <w:pPr>
        <w:suppressAutoHyphens/>
        <w:spacing w:before="0"/>
        <w:rPr>
          <w:rFonts w:cs="Arial"/>
          <w:lang w:val="sr-Cyrl-CS" w:eastAsia="ar-SA"/>
        </w:rPr>
      </w:pPr>
      <w:r w:rsidRPr="00922518">
        <w:rPr>
          <w:rFonts w:cs="Arial"/>
          <w:lang w:val="sr-Cyrl-CS" w:eastAsia="ar-SA"/>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70130D" w:rsidRPr="00722FC7" w:rsidRDefault="0070130D"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rPr>
          <w:rFonts w:cs="Arial"/>
          <w:b/>
          <w:lang w:val="sr-Cyrl-CS"/>
        </w:rPr>
      </w:pPr>
      <w:r w:rsidRPr="00722FC7">
        <w:rPr>
          <w:rFonts w:cs="Arial"/>
          <w:b/>
        </w:rPr>
        <w:t>ЗАКЉУЧИВАЊЕ И СТУПАЊЕ НА СНАГУ</w:t>
      </w:r>
      <w:r w:rsidRPr="00722FC7">
        <w:rPr>
          <w:rFonts w:cs="Arial"/>
          <w:b/>
          <w:lang w:val="sr-Cyrl-CS"/>
        </w:rPr>
        <w:t xml:space="preserve"> УГОВОРА</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23</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Овај уговор сматра се закљученимкада га потпишу законски заступници/овлашћени представници Страна у споразуму, а ступа на снагу када Пружалац услуге достави банкарску гаранцију за добро извршење посла.</w:t>
      </w:r>
    </w:p>
    <w:p w:rsidR="0070130D" w:rsidRPr="00722FC7" w:rsidRDefault="0070130D" w:rsidP="0070130D">
      <w:pPr>
        <w:pStyle w:val="KDParagraf"/>
        <w:tabs>
          <w:tab w:val="clear" w:pos="567"/>
          <w:tab w:val="left" w:pos="0"/>
        </w:tabs>
        <w:spacing w:before="0"/>
        <w:rPr>
          <w:rFonts w:cs="Arial"/>
          <w:strike/>
          <w:lang w:val="sr-Cyrl-CS"/>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24</w:t>
      </w:r>
      <w:r w:rsidRPr="00722FC7">
        <w:rPr>
          <w:rFonts w:cs="Arial"/>
        </w:rPr>
        <w:t>.</w:t>
      </w:r>
    </w:p>
    <w:p w:rsidR="0070130D" w:rsidRPr="00722FC7" w:rsidRDefault="0070130D" w:rsidP="0070130D">
      <w:pPr>
        <w:pStyle w:val="KDParagraf"/>
        <w:tabs>
          <w:tab w:val="clear" w:pos="567"/>
          <w:tab w:val="left" w:pos="0"/>
        </w:tabs>
        <w:spacing w:before="0"/>
        <w:jc w:val="center"/>
        <w:rPr>
          <w:rFonts w:cs="Arial"/>
        </w:rPr>
      </w:pPr>
    </w:p>
    <w:p w:rsidR="0070130D" w:rsidRPr="00722FC7" w:rsidRDefault="0070130D" w:rsidP="0070130D">
      <w:pPr>
        <w:pStyle w:val="KDParagraf"/>
        <w:tabs>
          <w:tab w:val="clear" w:pos="567"/>
          <w:tab w:val="left" w:pos="0"/>
        </w:tabs>
        <w:spacing w:before="0"/>
        <w:rPr>
          <w:rFonts w:cs="Arial"/>
        </w:rPr>
      </w:pPr>
      <w:r w:rsidRPr="00722FC7">
        <w:rPr>
          <w:rFonts w:cs="Arial"/>
        </w:rPr>
        <w:t xml:space="preserve">Овај </w:t>
      </w:r>
      <w:r w:rsidRPr="00722FC7">
        <w:rPr>
          <w:rFonts w:cs="Arial"/>
          <w:lang w:val="sr-Cyrl-CS"/>
        </w:rPr>
        <w:t>Уговор</w:t>
      </w:r>
      <w:r w:rsidRPr="00722FC7">
        <w:rPr>
          <w:rFonts w:cs="Arial"/>
        </w:rPr>
        <w:t xml:space="preserve"> се закључује на период до 12 месеци </w:t>
      </w:r>
      <w:r w:rsidRPr="00722FC7">
        <w:rPr>
          <w:rFonts w:cs="Arial"/>
          <w:lang w:val="sr-Cyrl-CS"/>
        </w:rPr>
        <w:t xml:space="preserve">односно </w:t>
      </w:r>
      <w:r w:rsidRPr="00722FC7">
        <w:rPr>
          <w:rFonts w:cs="Arial"/>
        </w:rPr>
        <w:t>до</w:t>
      </w:r>
      <w:r w:rsidRPr="00722FC7">
        <w:rPr>
          <w:rFonts w:cs="Arial"/>
          <w:lang w:val="sr-Cyrl-CS"/>
        </w:rPr>
        <w:t xml:space="preserve"> реализације </w:t>
      </w:r>
      <w:r w:rsidRPr="00722FC7">
        <w:rPr>
          <w:rFonts w:cs="Arial"/>
        </w:rPr>
        <w:t>финансијских средстава предвиђене чланом 2 овог Уговора.</w:t>
      </w:r>
    </w:p>
    <w:p w:rsidR="0070130D" w:rsidRPr="00722FC7" w:rsidRDefault="0070130D" w:rsidP="0070130D">
      <w:pPr>
        <w:pStyle w:val="KDParagraf"/>
        <w:tabs>
          <w:tab w:val="clear" w:pos="567"/>
          <w:tab w:val="left" w:pos="0"/>
        </w:tabs>
        <w:spacing w:before="0"/>
        <w:rPr>
          <w:rFonts w:cs="Arial"/>
          <w:lang w:val="sr-Cyrl-CS"/>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25</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Овај </w:t>
      </w:r>
      <w:r w:rsidRPr="00722FC7">
        <w:rPr>
          <w:rFonts w:cs="Arial"/>
          <w:lang w:val="sr-Cyrl-CS"/>
        </w:rPr>
        <w:t>Уговор</w:t>
      </w:r>
      <w:r w:rsidRPr="00722FC7">
        <w:rPr>
          <w:rFonts w:cs="Arial"/>
        </w:rPr>
        <w:t xml:space="preserve"> и његови Прилози сачињени су на српском језику.</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На овај </w:t>
      </w:r>
      <w:r w:rsidRPr="00722FC7">
        <w:rPr>
          <w:rFonts w:cs="Arial"/>
          <w:lang w:val="sr-Cyrl-CS"/>
        </w:rPr>
        <w:t>Уговор</w:t>
      </w:r>
      <w:r w:rsidRPr="00722FC7">
        <w:rPr>
          <w:rFonts w:cs="Arial"/>
        </w:rPr>
        <w:t xml:space="preserve"> примењују се закони Републике Србије.</w:t>
      </w:r>
    </w:p>
    <w:p w:rsidR="0070130D" w:rsidRPr="00722FC7" w:rsidRDefault="0070130D" w:rsidP="0070130D">
      <w:pPr>
        <w:pStyle w:val="KDParagraf"/>
        <w:tabs>
          <w:tab w:val="clear" w:pos="567"/>
          <w:tab w:val="left" w:pos="0"/>
        </w:tabs>
        <w:spacing w:before="0"/>
        <w:rPr>
          <w:rFonts w:cs="Arial"/>
        </w:rPr>
      </w:pPr>
      <w:r w:rsidRPr="00722FC7">
        <w:rPr>
          <w:rFonts w:cs="Arial"/>
        </w:rPr>
        <w:t>У случају спора меродавно право је право Републике Србије, а поступак се води на српском језику.</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b/>
          <w:lang w:val="sr-Cyrl-CS"/>
        </w:rPr>
      </w:pPr>
      <w:r w:rsidRPr="00722FC7">
        <w:rPr>
          <w:rFonts w:cs="Arial"/>
          <w:b/>
        </w:rPr>
        <w:t xml:space="preserve">ОВЛАШЋЕНИ ПРЕДСТАВНИЦИ ЗА ПРАЋЕЊЕ </w:t>
      </w:r>
      <w:r w:rsidRPr="00722FC7">
        <w:rPr>
          <w:rFonts w:cs="Arial"/>
          <w:b/>
          <w:lang w:val="sr-Cyrl-CS"/>
        </w:rPr>
        <w:t>УГОВОРА</w:t>
      </w:r>
    </w:p>
    <w:p w:rsidR="0070130D" w:rsidRPr="00722FC7" w:rsidRDefault="0070130D"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26</w:t>
      </w:r>
      <w:r w:rsidRPr="00722FC7">
        <w:rPr>
          <w:rFonts w:cs="Arial"/>
        </w:rPr>
        <w:t>.</w:t>
      </w:r>
    </w:p>
    <w:p w:rsidR="0070130D" w:rsidRPr="00A62317" w:rsidRDefault="0070130D" w:rsidP="0070130D">
      <w:pPr>
        <w:tabs>
          <w:tab w:val="left" w:pos="567"/>
        </w:tabs>
        <w:rPr>
          <w:rFonts w:cs="Arial"/>
        </w:rPr>
      </w:pPr>
      <w:r w:rsidRPr="00A62317">
        <w:rPr>
          <w:rFonts w:cs="Arial"/>
        </w:rPr>
        <w:t xml:space="preserve">Корисник услуге ће у складу са својом интерном процедуром, посебним решењима именовати лица </w:t>
      </w:r>
      <w:r w:rsidR="00A62317" w:rsidRPr="00A62317">
        <w:rPr>
          <w:rFonts w:cs="Arial"/>
        </w:rPr>
        <w:t xml:space="preserve">и њихове заменике </w:t>
      </w:r>
      <w:r w:rsidRPr="00A62317">
        <w:rPr>
          <w:rFonts w:cs="Arial"/>
        </w:rPr>
        <w:t xml:space="preserve">одговорна за праћење извршења </w:t>
      </w:r>
      <w:r w:rsidR="00A62317" w:rsidRPr="00A62317">
        <w:rPr>
          <w:rFonts w:cs="Arial"/>
        </w:rPr>
        <w:t>У</w:t>
      </w:r>
      <w:r w:rsidRPr="00A62317">
        <w:rPr>
          <w:rFonts w:cs="Arial"/>
        </w:rPr>
        <w:t xml:space="preserve">говора и реализацију </w:t>
      </w:r>
      <w:r w:rsidR="00A62317" w:rsidRPr="00A62317">
        <w:rPr>
          <w:rFonts w:cs="Arial"/>
        </w:rPr>
        <w:t>Уговора</w:t>
      </w:r>
      <w:r w:rsidRPr="00A62317">
        <w:rPr>
          <w:rFonts w:cs="Arial"/>
        </w:rPr>
        <w:t xml:space="preserve">. </w:t>
      </w:r>
    </w:p>
    <w:p w:rsidR="0070130D" w:rsidRPr="00A62317" w:rsidRDefault="0070130D" w:rsidP="0070130D">
      <w:pPr>
        <w:tabs>
          <w:tab w:val="left" w:pos="567"/>
        </w:tabs>
        <w:rPr>
          <w:rFonts w:cs="Arial"/>
        </w:rPr>
      </w:pPr>
      <w:r w:rsidRPr="00A62317">
        <w:rPr>
          <w:rFonts w:cs="Arial"/>
        </w:rPr>
        <w:t xml:space="preserve">Лица именована решењем из претходног става ће обављати послове праћења извршења </w:t>
      </w:r>
      <w:r w:rsidR="00A62317">
        <w:rPr>
          <w:rFonts w:cs="Arial"/>
        </w:rPr>
        <w:t>У</w:t>
      </w:r>
      <w:r w:rsidRPr="00A62317">
        <w:rPr>
          <w:rFonts w:cs="Arial"/>
        </w:rPr>
        <w:t xml:space="preserve">говора и реализације </w:t>
      </w:r>
      <w:r w:rsidR="00A62317">
        <w:rPr>
          <w:rFonts w:cs="Arial"/>
        </w:rPr>
        <w:t>У</w:t>
      </w:r>
      <w:r w:rsidRPr="00A62317">
        <w:rPr>
          <w:rFonts w:cs="Arial"/>
        </w:rPr>
        <w:t xml:space="preserve">говора на начин и под условима дефинисаним законима и интерним процедурама </w:t>
      </w:r>
      <w:r w:rsidR="00A62317">
        <w:rPr>
          <w:rFonts w:cs="Arial"/>
        </w:rPr>
        <w:t>К</w:t>
      </w:r>
      <w:r w:rsidRPr="00A62317">
        <w:rPr>
          <w:rFonts w:cs="Arial"/>
        </w:rPr>
        <w:t xml:space="preserve">орисника услуга. </w:t>
      </w:r>
    </w:p>
    <w:p w:rsidR="0070130D" w:rsidRPr="00722FC7" w:rsidRDefault="0070130D" w:rsidP="0070130D">
      <w:pPr>
        <w:tabs>
          <w:tab w:val="left" w:pos="567"/>
        </w:tabs>
        <w:rPr>
          <w:rFonts w:cs="Arial"/>
        </w:rPr>
      </w:pPr>
      <w:r w:rsidRPr="00A62317">
        <w:rPr>
          <w:rFonts w:cs="Arial"/>
        </w:rPr>
        <w:t xml:space="preserve">Пружалац услуга ће именовати свог представника задуженог за реализацију </w:t>
      </w:r>
      <w:r w:rsidR="00A62317">
        <w:rPr>
          <w:rFonts w:cs="Arial"/>
        </w:rPr>
        <w:t>У</w:t>
      </w:r>
      <w:r w:rsidRPr="00A62317">
        <w:rPr>
          <w:rFonts w:cs="Arial"/>
        </w:rPr>
        <w:t xml:space="preserve">говора у складу са одредбама овог </w:t>
      </w:r>
      <w:r w:rsidR="00A62317">
        <w:rPr>
          <w:rFonts w:cs="Arial"/>
        </w:rPr>
        <w:t>У</w:t>
      </w:r>
      <w:r w:rsidRPr="00A62317">
        <w:rPr>
          <w:rFonts w:cs="Arial"/>
        </w:rPr>
        <w:t>говора.</w:t>
      </w:r>
    </w:p>
    <w:p w:rsidR="0070130D" w:rsidRPr="00722FC7" w:rsidRDefault="0070130D" w:rsidP="0070130D">
      <w:pPr>
        <w:pStyle w:val="KDParagraf"/>
        <w:tabs>
          <w:tab w:val="clear" w:pos="567"/>
          <w:tab w:val="left" w:pos="0"/>
        </w:tabs>
        <w:spacing w:before="0"/>
        <w:rPr>
          <w:rFonts w:cs="Arial"/>
          <w:lang w:val="sr-Cyrl-CS"/>
        </w:rPr>
      </w:pPr>
    </w:p>
    <w:p w:rsidR="0070130D" w:rsidRPr="00722FC7" w:rsidRDefault="0070130D" w:rsidP="0070130D">
      <w:pPr>
        <w:pStyle w:val="KDParagraf"/>
        <w:tabs>
          <w:tab w:val="clear" w:pos="567"/>
          <w:tab w:val="left" w:pos="0"/>
        </w:tabs>
        <w:spacing w:before="0"/>
        <w:rPr>
          <w:rFonts w:cs="Arial"/>
          <w:b/>
        </w:rPr>
      </w:pPr>
      <w:r w:rsidRPr="00722FC7">
        <w:rPr>
          <w:rFonts w:cs="Arial"/>
          <w:b/>
        </w:rPr>
        <w:t>ПРИЈЕМ УСЛУГА</w:t>
      </w: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27</w:t>
      </w:r>
      <w:r w:rsidRPr="00722FC7">
        <w:rPr>
          <w:rFonts w:cs="Arial"/>
        </w:rPr>
        <w:t>.</w:t>
      </w:r>
    </w:p>
    <w:p w:rsidR="00A62317" w:rsidRPr="00A72FC4" w:rsidRDefault="00A62317" w:rsidP="00A62317">
      <w:pPr>
        <w:tabs>
          <w:tab w:val="left" w:pos="284"/>
        </w:tabs>
        <w:rPr>
          <w:rFonts w:cs="Arial"/>
        </w:rPr>
      </w:pPr>
      <w:r w:rsidRPr="00A72FC4">
        <w:rPr>
          <w:rFonts w:cs="Arial"/>
        </w:rPr>
        <w:t>Пријем услуга</w:t>
      </w:r>
      <w:r>
        <w:rPr>
          <w:rFonts w:cs="Arial"/>
        </w:rPr>
        <w:t xml:space="preserve"> по појединачним Уговорима, </w:t>
      </w:r>
      <w:r w:rsidRPr="00A72FC4">
        <w:rPr>
          <w:rFonts w:cs="Arial"/>
        </w:rPr>
        <w:t>вршиће</w:t>
      </w:r>
      <w:r>
        <w:rPr>
          <w:rFonts w:cs="Arial"/>
        </w:rPr>
        <w:t xml:space="preserve"> се месечно, ос стране</w:t>
      </w:r>
      <w:r w:rsidRPr="00A72FC4">
        <w:rPr>
          <w:rFonts w:cs="Arial"/>
        </w:rPr>
        <w:t xml:space="preserve"> комисиј</w:t>
      </w:r>
      <w:r>
        <w:rPr>
          <w:rFonts w:cs="Arial"/>
        </w:rPr>
        <w:t>е</w:t>
      </w:r>
      <w:r w:rsidRPr="00A72FC4">
        <w:rPr>
          <w:rFonts w:cs="Arial"/>
        </w:rPr>
        <w:t xml:space="preserve"> састављен</w:t>
      </w:r>
      <w:r>
        <w:rPr>
          <w:rFonts w:cs="Arial"/>
        </w:rPr>
        <w:t>е</w:t>
      </w:r>
      <w:r w:rsidRPr="00A72FC4">
        <w:rPr>
          <w:rFonts w:cs="Arial"/>
        </w:rPr>
        <w:t xml:space="preserve"> од овлашћених представника Корисника услуге и Пружаоца услуге, који  ће саставити и потписати Записник о </w:t>
      </w:r>
      <w:r w:rsidRPr="0060284B">
        <w:rPr>
          <w:rFonts w:cs="Arial"/>
        </w:rPr>
        <w:t>извршеним</w:t>
      </w:r>
      <w:r w:rsidRPr="00A72FC4">
        <w:rPr>
          <w:rFonts w:cs="Arial"/>
        </w:rPr>
        <w:t xml:space="preserve">услугама. У записнику ће се констатовати укупан </w:t>
      </w:r>
      <w:r w:rsidRPr="005A2224">
        <w:rPr>
          <w:rFonts w:cs="Arial"/>
        </w:rPr>
        <w:t>број ангажов</w:t>
      </w:r>
      <w:r>
        <w:rPr>
          <w:rFonts w:cs="Arial"/>
        </w:rPr>
        <w:t xml:space="preserve">аних радника за претходни месец и </w:t>
      </w:r>
      <w:r w:rsidRPr="00A72FC4">
        <w:rPr>
          <w:rFonts w:cs="Arial"/>
        </w:rPr>
        <w:t>тачан бро</w:t>
      </w:r>
      <w:r>
        <w:rPr>
          <w:rFonts w:cs="Arial"/>
        </w:rPr>
        <w:t>ј часова проведених на раду за сваког ангажованог извршиоца.</w:t>
      </w:r>
    </w:p>
    <w:p w:rsidR="00A62317" w:rsidRPr="00A72FC4" w:rsidRDefault="00A62317" w:rsidP="00A62317">
      <w:pPr>
        <w:pStyle w:val="KDParagraf"/>
        <w:tabs>
          <w:tab w:val="clear" w:pos="567"/>
          <w:tab w:val="left" w:pos="0"/>
        </w:tabs>
        <w:spacing w:before="0"/>
        <w:rPr>
          <w:rFonts w:cs="Arial"/>
          <w:color w:val="000000"/>
        </w:rPr>
      </w:pPr>
      <w:r w:rsidRPr="00A72FC4">
        <w:rPr>
          <w:rFonts w:cs="Arial"/>
        </w:rPr>
        <w:lastRenderedPageBreak/>
        <w:t>Ако дође до било каквог</w:t>
      </w:r>
      <w:r w:rsidRPr="00A72FC4">
        <w:rPr>
          <w:rFonts w:cs="Arial"/>
          <w:color w:val="000000"/>
        </w:rPr>
        <w:t xml:space="preserve"> квантитативног или квалитативног одступања Пружалац услуге се обавезује да их у року од </w:t>
      </w:r>
      <w:r>
        <w:rPr>
          <w:rFonts w:cs="Arial"/>
          <w:color w:val="000000"/>
        </w:rPr>
        <w:t>3</w:t>
      </w:r>
      <w:r w:rsidRPr="00A72FC4">
        <w:rPr>
          <w:rFonts w:cs="Arial"/>
          <w:color w:val="000000"/>
        </w:rPr>
        <w:t xml:space="preserve"> (</w:t>
      </w:r>
      <w:r>
        <w:rPr>
          <w:rFonts w:cs="Arial"/>
          <w:color w:val="000000"/>
        </w:rPr>
        <w:t>словима: три</w:t>
      </w:r>
      <w:r w:rsidRPr="00A72FC4">
        <w:rPr>
          <w:rFonts w:cs="Arial"/>
          <w:color w:val="000000"/>
        </w:rPr>
        <w:t xml:space="preserve">) дана отклони, у супротном, </w:t>
      </w:r>
      <w:r w:rsidRPr="00A72FC4">
        <w:rPr>
          <w:rFonts w:cs="Arial"/>
        </w:rPr>
        <w:t>Ко</w:t>
      </w:r>
      <w:r>
        <w:rPr>
          <w:rFonts w:cs="Arial"/>
        </w:rPr>
        <w:t xml:space="preserve">рисник </w:t>
      </w:r>
      <w:r w:rsidRPr="00A72FC4">
        <w:rPr>
          <w:rFonts w:cs="Arial"/>
        </w:rPr>
        <w:t>услуге</w:t>
      </w:r>
      <w:r w:rsidRPr="00A72FC4">
        <w:rPr>
          <w:rFonts w:cs="Arial"/>
          <w:color w:val="000000"/>
        </w:rPr>
        <w:t xml:space="preserve"> може раскинути Уговор закључен по основу споразума</w:t>
      </w:r>
      <w:r>
        <w:rPr>
          <w:rFonts w:cs="Arial"/>
          <w:color w:val="000000"/>
        </w:rPr>
        <w:t xml:space="preserve">и Оквирни споразум </w:t>
      </w:r>
      <w:r w:rsidRPr="00A72FC4">
        <w:rPr>
          <w:rFonts w:cs="Arial"/>
          <w:color w:val="000000"/>
        </w:rPr>
        <w:t xml:space="preserve">и реализовати средство финансијског обезбеђења </w:t>
      </w:r>
      <w:r>
        <w:rPr>
          <w:rFonts w:cs="Arial"/>
          <w:color w:val="000000"/>
        </w:rPr>
        <w:t xml:space="preserve">- банкарску гаранцију </w:t>
      </w:r>
      <w:r w:rsidRPr="00A72FC4">
        <w:rPr>
          <w:rFonts w:cs="Arial"/>
          <w:color w:val="000000"/>
        </w:rPr>
        <w:t>за добро извршење посла</w:t>
      </w:r>
      <w:r>
        <w:rPr>
          <w:rFonts w:cs="Arial"/>
          <w:color w:val="000000"/>
        </w:rPr>
        <w:t xml:space="preserve"> по појединачном уговору </w:t>
      </w:r>
      <w:r w:rsidRPr="00A72FC4">
        <w:rPr>
          <w:rFonts w:cs="Arial"/>
          <w:color w:val="000000"/>
        </w:rPr>
        <w:t>.</w:t>
      </w:r>
    </w:p>
    <w:p w:rsidR="00BC6687" w:rsidRDefault="00BC6687"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rPr>
          <w:rFonts w:cs="Arial"/>
          <w:b/>
        </w:rPr>
      </w:pPr>
      <w:r w:rsidRPr="00722FC7">
        <w:rPr>
          <w:rFonts w:cs="Arial"/>
          <w:b/>
        </w:rPr>
        <w:t>ВИША СИЛА</w:t>
      </w: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28</w:t>
      </w:r>
      <w:r w:rsidRPr="00722FC7">
        <w:rPr>
          <w:rFonts w:cs="Arial"/>
        </w:rPr>
        <w:t>.</w:t>
      </w:r>
    </w:p>
    <w:p w:rsidR="0070130D" w:rsidRPr="00722FC7" w:rsidRDefault="0070130D" w:rsidP="0070130D">
      <w:pPr>
        <w:pStyle w:val="KDParagraf"/>
        <w:tabs>
          <w:tab w:val="clear" w:pos="567"/>
          <w:tab w:val="left" w:pos="0"/>
        </w:tabs>
        <w:spacing w:before="0"/>
        <w:jc w:val="center"/>
        <w:rPr>
          <w:rFonts w:cs="Arial"/>
        </w:rPr>
      </w:pPr>
    </w:p>
    <w:p w:rsidR="0070130D" w:rsidRPr="00722FC7" w:rsidRDefault="0070130D" w:rsidP="0070130D">
      <w:pPr>
        <w:pStyle w:val="KDParagraf"/>
        <w:tabs>
          <w:tab w:val="clear" w:pos="567"/>
          <w:tab w:val="left" w:pos="0"/>
        </w:tabs>
        <w:spacing w:before="0"/>
        <w:rPr>
          <w:rFonts w:cs="Arial"/>
        </w:rPr>
      </w:pPr>
      <w:r w:rsidRPr="00722FC7">
        <w:rPr>
          <w:rFonts w:cs="Arial"/>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Pr="00722FC7">
        <w:rPr>
          <w:rFonts w:cs="Arial"/>
          <w:lang w:val="sr-Cyrl-CS"/>
        </w:rPr>
        <w:t xml:space="preserve">Уговору </w:t>
      </w:r>
      <w:r w:rsidRPr="00722FC7">
        <w:rPr>
          <w:rFonts w:cs="Arial"/>
        </w:rPr>
        <w:t xml:space="preserve"> – извршавање уговорених обавеза ће се прекинути у оној мери у којој је  уговорнастрана погођена таквим догађајем и за време за које траје немогућност извршења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У случају наступања више силе, Пружалац услуге има право да продужи рок важења </w:t>
      </w:r>
      <w:r w:rsidRPr="00722FC7">
        <w:rPr>
          <w:rFonts w:cs="Arial"/>
          <w:lang w:val="sr-Cyrl-CS"/>
        </w:rPr>
        <w:t>Уговора</w:t>
      </w:r>
      <w:r w:rsidRPr="00722FC7">
        <w:rPr>
          <w:rFonts w:cs="Arial"/>
        </w:rPr>
        <w:t xml:space="preserve"> за оно време за које је настало кашњење у извршавању уговорних Услуга, проузроковано вишом силом.</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Свака уговорна страна сноси своје трошкове, који настану у периоду трајања више силе, односно за период мировања </w:t>
      </w:r>
      <w:r w:rsidRPr="00722FC7">
        <w:rPr>
          <w:rFonts w:cs="Arial"/>
          <w:lang w:val="sr-Cyrl-CS"/>
        </w:rPr>
        <w:t>Уговора</w:t>
      </w:r>
      <w:r w:rsidRPr="00722FC7">
        <w:rPr>
          <w:rFonts w:cs="Arial"/>
        </w:rPr>
        <w:t xml:space="preserve"> услед дејства више силе, за који се продужава рок важења </w:t>
      </w:r>
      <w:r w:rsidRPr="00722FC7">
        <w:rPr>
          <w:rFonts w:cs="Arial"/>
          <w:lang w:val="sr-Cyrl-CS"/>
        </w:rPr>
        <w:t>Уговора</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Уколико виша сила траје дуже од 90 (словима: деведесет) </w:t>
      </w:r>
      <w:r w:rsidR="00BC6687">
        <w:rPr>
          <w:rFonts w:cs="Arial"/>
        </w:rPr>
        <w:t xml:space="preserve">календарских </w:t>
      </w:r>
      <w:r w:rsidRPr="00722FC7">
        <w:rPr>
          <w:rFonts w:cs="Arial"/>
        </w:rPr>
        <w:t xml:space="preserve">дана, било која уговорна страна може да раскине овај </w:t>
      </w:r>
      <w:r w:rsidRPr="00722FC7">
        <w:rPr>
          <w:rFonts w:cs="Arial"/>
          <w:lang w:val="sr-Cyrl-CS"/>
        </w:rPr>
        <w:t>уговор</w:t>
      </w:r>
      <w:r w:rsidRPr="00722FC7">
        <w:rPr>
          <w:rFonts w:cs="Arial"/>
        </w:rPr>
        <w:t xml:space="preserve"> у року од 30 (словима: тридесет) </w:t>
      </w:r>
      <w:r w:rsidR="00BC6687">
        <w:rPr>
          <w:rFonts w:cs="Arial"/>
        </w:rPr>
        <w:t xml:space="preserve">календарских </w:t>
      </w:r>
      <w:r w:rsidRPr="00722FC7">
        <w:rPr>
          <w:rFonts w:cs="Arial"/>
        </w:rPr>
        <w:t xml:space="preserve">дана, уз доставу писаног обавештења другој уговорној страни о намери да раскине </w:t>
      </w:r>
      <w:r w:rsidRPr="00722FC7">
        <w:rPr>
          <w:rFonts w:cs="Arial"/>
          <w:lang w:val="sr-Cyrl-CS"/>
        </w:rPr>
        <w:t>Уговор</w:t>
      </w:r>
      <w:r w:rsidRPr="00722FC7">
        <w:rPr>
          <w:rFonts w:cs="Arial"/>
        </w:rPr>
        <w:t>.</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b/>
        </w:rPr>
      </w:pPr>
      <w:r w:rsidRPr="00722FC7">
        <w:rPr>
          <w:rFonts w:cs="Arial"/>
          <w:b/>
        </w:rPr>
        <w:t>НАКНАДА ШТЕТЕ</w:t>
      </w: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29</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Пружалац услуге је у складу са З</w:t>
      </w:r>
      <w:r w:rsidRPr="00722FC7">
        <w:rPr>
          <w:rFonts w:cs="Arial"/>
          <w:lang w:val="sr-Cyrl-CS"/>
        </w:rPr>
        <w:t>ОО</w:t>
      </w:r>
      <w:r w:rsidRPr="00722FC7">
        <w:rPr>
          <w:rFonts w:cs="Arial"/>
        </w:rPr>
        <w:t xml:space="preserve"> одговоран за штету коју је претрпео Корисник услуге неиспуњењем, делимичним испуњењем или задоцњењем у испуњењу обавеза преузетих овим </w:t>
      </w:r>
      <w:r w:rsidRPr="00722FC7">
        <w:rPr>
          <w:rFonts w:cs="Arial"/>
          <w:lang w:val="sr-Cyrl-CS"/>
        </w:rPr>
        <w:t>Уговором</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w:t>
      </w:r>
      <w:r w:rsidR="00BC6687">
        <w:rPr>
          <w:rFonts w:cs="Arial"/>
        </w:rPr>
        <w:t xml:space="preserve">календарских </w:t>
      </w:r>
      <w:r w:rsidRPr="00722FC7">
        <w:rPr>
          <w:rFonts w:cs="Arial"/>
        </w:rPr>
        <w:t>дана од датума издавања истог.</w:t>
      </w:r>
    </w:p>
    <w:p w:rsidR="0070130D" w:rsidRDefault="0070130D" w:rsidP="0070130D">
      <w:pPr>
        <w:pStyle w:val="KDParagraf"/>
        <w:tabs>
          <w:tab w:val="clear" w:pos="567"/>
          <w:tab w:val="left" w:pos="0"/>
        </w:tabs>
        <w:spacing w:before="0"/>
        <w:rPr>
          <w:rFonts w:cs="Arial"/>
        </w:rPr>
      </w:pPr>
      <w:r w:rsidRPr="00722FC7">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722FC7">
        <w:rPr>
          <w:rFonts w:cs="Arial"/>
          <w:lang w:val="sr-Cyrl-CS"/>
        </w:rPr>
        <w:t>Уговором</w:t>
      </w:r>
      <w:r w:rsidRPr="00722FC7">
        <w:rPr>
          <w:rFonts w:cs="Arial"/>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283627" w:rsidRPr="00722FC7" w:rsidRDefault="00283627"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rPr>
      </w:pPr>
      <w:r w:rsidRPr="00722FC7">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w:t>
      </w:r>
      <w:r w:rsidR="00A62317">
        <w:rPr>
          <w:rFonts w:cs="Arial"/>
        </w:rPr>
        <w:t>пословних тајни.</w:t>
      </w:r>
    </w:p>
    <w:p w:rsidR="0070130D" w:rsidRPr="00722FC7" w:rsidRDefault="0070130D" w:rsidP="0070130D">
      <w:pPr>
        <w:pStyle w:val="KDParagraf"/>
        <w:tabs>
          <w:tab w:val="clear" w:pos="567"/>
          <w:tab w:val="left" w:pos="0"/>
        </w:tabs>
        <w:spacing w:before="0"/>
        <w:rPr>
          <w:rFonts w:cs="Arial"/>
          <w:lang w:val="sr-Cyrl-CS"/>
        </w:rPr>
      </w:pPr>
    </w:p>
    <w:p w:rsidR="0070130D" w:rsidRPr="00722FC7" w:rsidRDefault="0070130D" w:rsidP="0070130D">
      <w:pPr>
        <w:pStyle w:val="KDParagraf"/>
        <w:tabs>
          <w:tab w:val="clear" w:pos="567"/>
          <w:tab w:val="left" w:pos="0"/>
        </w:tabs>
        <w:spacing w:before="0"/>
        <w:rPr>
          <w:rFonts w:cs="Arial"/>
          <w:b/>
        </w:rPr>
      </w:pPr>
      <w:r w:rsidRPr="00722FC7">
        <w:rPr>
          <w:rFonts w:cs="Arial"/>
          <w:b/>
        </w:rPr>
        <w:t>УГОВОРНА КАЗНА</w:t>
      </w: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30</w:t>
      </w:r>
      <w:r w:rsidRPr="00722FC7">
        <w:rPr>
          <w:rFonts w:cs="Arial"/>
        </w:rPr>
        <w:t>.</w:t>
      </w:r>
    </w:p>
    <w:p w:rsidR="0070130D" w:rsidRDefault="0070130D" w:rsidP="0070130D">
      <w:pPr>
        <w:pStyle w:val="KDParagraf"/>
        <w:tabs>
          <w:tab w:val="clear" w:pos="567"/>
          <w:tab w:val="left" w:pos="0"/>
        </w:tabs>
        <w:spacing w:before="0"/>
        <w:rPr>
          <w:rFonts w:cs="Arial"/>
        </w:rPr>
      </w:pPr>
      <w:r w:rsidRPr="00722FC7">
        <w:rPr>
          <w:rFonts w:cs="Arial"/>
        </w:rPr>
        <w:t>У случају да Пружалац услуге, својом кривицом, не пружи о року Услуге, Пружалац услуге је дужан да плати Кориснику услуге уговорене пенале, у износу од 0,</w:t>
      </w:r>
      <w:r w:rsidRPr="00722FC7">
        <w:rPr>
          <w:rFonts w:cs="Arial"/>
          <w:lang w:val="sr-Cyrl-CS"/>
        </w:rPr>
        <w:t>2</w:t>
      </w:r>
      <w:r w:rsidRPr="00722FC7">
        <w:rPr>
          <w:rFonts w:cs="Arial"/>
        </w:rPr>
        <w:t>% од цене из члана 2. овог</w:t>
      </w:r>
      <w:r w:rsidRPr="00722FC7">
        <w:rPr>
          <w:rFonts w:cs="Arial"/>
          <w:lang w:val="sr-Cyrl-CS"/>
        </w:rPr>
        <w:t xml:space="preserve"> Уговора</w:t>
      </w:r>
      <w:r w:rsidRPr="00722FC7">
        <w:rPr>
          <w:rFonts w:cs="Arial"/>
        </w:rPr>
        <w:t xml:space="preserve"> за сваки започети дан кашњења, у максималном износу од 10% од цене из члана 2. Овог</w:t>
      </w:r>
      <w:r w:rsidRPr="00722FC7">
        <w:rPr>
          <w:rFonts w:cs="Arial"/>
          <w:lang w:val="sr-Cyrl-CS"/>
        </w:rPr>
        <w:t xml:space="preserve"> Уговора</w:t>
      </w:r>
      <w:r w:rsidRPr="00722FC7">
        <w:rPr>
          <w:rFonts w:cs="Arial"/>
        </w:rPr>
        <w:t xml:space="preserve"> без пореза на додату вредност. </w:t>
      </w:r>
    </w:p>
    <w:p w:rsidR="00283627" w:rsidRPr="00722FC7" w:rsidRDefault="00283627"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rPr>
      </w:pPr>
      <w:r w:rsidRPr="00722FC7">
        <w:rPr>
          <w:rFonts w:cs="Arial"/>
        </w:rPr>
        <w:t>Плаћање пенала у складу са претходним ставов</w:t>
      </w:r>
      <w:r w:rsidRPr="00722FC7">
        <w:rPr>
          <w:rFonts w:cs="Arial"/>
          <w:lang w:val="sr-Cyrl-CS"/>
        </w:rPr>
        <w:t>ом</w:t>
      </w:r>
      <w:r w:rsidRPr="00722FC7">
        <w:rPr>
          <w:rFonts w:cs="Arial"/>
        </w:rPr>
        <w:t xml:space="preserve"> доспева у року од 10 (словима: десет) дана од дана издавања рачуна од стране Корисника услуге за </w:t>
      </w:r>
      <w:r w:rsidRPr="00722FC7">
        <w:rPr>
          <w:rFonts w:cs="Arial"/>
          <w:lang w:val="sr-Cyrl-CS"/>
        </w:rPr>
        <w:t>уговорене</w:t>
      </w:r>
      <w:r w:rsidRPr="00722FC7">
        <w:rPr>
          <w:rFonts w:cs="Arial"/>
        </w:rPr>
        <w:t xml:space="preserve"> пенале.</w:t>
      </w:r>
    </w:p>
    <w:p w:rsidR="0070130D" w:rsidRPr="00722FC7" w:rsidRDefault="0070130D" w:rsidP="0070130D">
      <w:pPr>
        <w:pStyle w:val="KDParagraf"/>
        <w:tabs>
          <w:tab w:val="clear" w:pos="567"/>
          <w:tab w:val="left" w:pos="0"/>
        </w:tabs>
        <w:spacing w:before="0"/>
        <w:rPr>
          <w:rFonts w:cs="Arial"/>
        </w:rPr>
      </w:pPr>
      <w:r w:rsidRPr="00722FC7">
        <w:rPr>
          <w:rFonts w:cs="Arial"/>
        </w:rPr>
        <w:lastRenderedPageBreak/>
        <w:t>Уколико Корисник услуге услед кашњења из ст.1.овог члана, претрпи штету која је већа од износа тих пенала, има право на накнаду разлике између претрпљене штете у целости и исплаћених пенала.</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b/>
          <w:lang w:val="sr-Cyrl-CS"/>
        </w:rPr>
      </w:pPr>
      <w:r w:rsidRPr="00722FC7">
        <w:rPr>
          <w:rFonts w:cs="Arial"/>
          <w:b/>
        </w:rPr>
        <w:t xml:space="preserve">РАСКИД </w:t>
      </w:r>
      <w:r w:rsidRPr="00722FC7">
        <w:rPr>
          <w:rFonts w:cs="Arial"/>
          <w:b/>
          <w:lang w:val="sr-Cyrl-CS"/>
        </w:rPr>
        <w:t>УГОВОРА</w:t>
      </w: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31</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color w:val="000000"/>
        </w:rPr>
        <w:t xml:space="preserve">Свака уговорна страна може једнострано раскинути овај </w:t>
      </w:r>
      <w:r w:rsidRPr="00722FC7">
        <w:rPr>
          <w:rFonts w:cs="Arial"/>
          <w:color w:val="000000"/>
          <w:lang w:val="sr-Cyrl-CS"/>
        </w:rPr>
        <w:t>Уговор</w:t>
      </w:r>
      <w:r w:rsidRPr="00722FC7">
        <w:rPr>
          <w:rFonts w:cs="Arial"/>
          <w:color w:val="000000"/>
        </w:rPr>
        <w:t xml:space="preserve"> пре истека рока, у случају недостављања средстава финансијског обезбеђења, непридржавања друге уговорне стране, одредб</w:t>
      </w:r>
      <w:r w:rsidRPr="00722FC7">
        <w:rPr>
          <w:rFonts w:cs="Arial"/>
          <w:color w:val="000000"/>
          <w:lang w:val="sr-Cyrl-CS"/>
        </w:rPr>
        <w:t>ама</w:t>
      </w:r>
      <w:r w:rsidRPr="00722FC7">
        <w:rPr>
          <w:rFonts w:cs="Arial"/>
          <w:color w:val="000000"/>
        </w:rPr>
        <w:t xml:space="preserve"> овог </w:t>
      </w:r>
      <w:r w:rsidRPr="00722FC7">
        <w:rPr>
          <w:rFonts w:cs="Arial"/>
          <w:color w:val="000000"/>
          <w:lang w:val="sr-Cyrl-CS"/>
        </w:rPr>
        <w:t>Уговора</w:t>
      </w:r>
      <w:r w:rsidRPr="00722FC7">
        <w:rPr>
          <w:rFonts w:cs="Arial"/>
          <w:color w:val="000000"/>
        </w:rPr>
        <w:t>, неотпочињања или</w:t>
      </w:r>
      <w:r w:rsidRPr="00722FC7">
        <w:rPr>
          <w:rFonts w:cs="Arial"/>
        </w:rPr>
        <w:t xml:space="preserve"> неквалитетног извршења Услуг</w:t>
      </w:r>
      <w:r w:rsidRPr="00722FC7">
        <w:rPr>
          <w:rFonts w:cs="Arial"/>
          <w:lang w:val="sr-Cyrl-CS"/>
        </w:rPr>
        <w:t>а</w:t>
      </w:r>
      <w:r w:rsidRPr="00722FC7">
        <w:rPr>
          <w:rFonts w:cs="Arial"/>
        </w:rPr>
        <w:t xml:space="preserve"> која </w:t>
      </w:r>
      <w:r w:rsidRPr="00722FC7">
        <w:rPr>
          <w:rFonts w:cs="Arial"/>
          <w:lang w:val="sr-Cyrl-CS"/>
        </w:rPr>
        <w:t>су</w:t>
      </w:r>
      <w:r w:rsidRPr="00722FC7">
        <w:rPr>
          <w:rFonts w:cs="Arial"/>
        </w:rPr>
        <w:t xml:space="preserve"> предмет овог </w:t>
      </w:r>
      <w:r w:rsidRPr="00722FC7">
        <w:rPr>
          <w:rFonts w:cs="Arial"/>
          <w:lang w:val="sr-Cyrl-CS"/>
        </w:rPr>
        <w:t>Уговора</w:t>
      </w:r>
      <w:r w:rsidRPr="00722FC7">
        <w:rPr>
          <w:rFonts w:cs="Arial"/>
        </w:rPr>
        <w:t xml:space="preserve">, достављањем писане изјаве о једностраном раскиду другој </w:t>
      </w:r>
      <w:r w:rsidRPr="00722FC7">
        <w:rPr>
          <w:rFonts w:cs="Arial"/>
          <w:lang w:val="sr-Cyrl-CS"/>
        </w:rPr>
        <w:t>уговор</w:t>
      </w:r>
      <w:r w:rsidRPr="00722FC7">
        <w:rPr>
          <w:rFonts w:cs="Arial"/>
        </w:rPr>
        <w:t xml:space="preserve">ној страни и уз поштовање отказног рока од 15 (словима: петнаест) </w:t>
      </w:r>
      <w:r w:rsidR="00BC6687">
        <w:rPr>
          <w:rFonts w:cs="Arial"/>
        </w:rPr>
        <w:t xml:space="preserve">календарских </w:t>
      </w:r>
      <w:r w:rsidRPr="00722FC7">
        <w:rPr>
          <w:rFonts w:cs="Arial"/>
        </w:rPr>
        <w:t xml:space="preserve">дана од дана достављања писане изјаве. </w:t>
      </w:r>
    </w:p>
    <w:p w:rsidR="0070130D" w:rsidRDefault="0070130D" w:rsidP="0070130D">
      <w:pPr>
        <w:pStyle w:val="KDParagraf"/>
        <w:tabs>
          <w:tab w:val="clear" w:pos="567"/>
          <w:tab w:val="left" w:pos="0"/>
        </w:tabs>
        <w:spacing w:before="0"/>
        <w:rPr>
          <w:rFonts w:cs="Arial"/>
        </w:rPr>
      </w:pPr>
      <w:r w:rsidRPr="00722FC7">
        <w:rPr>
          <w:rFonts w:cs="Arial"/>
        </w:rPr>
        <w:t xml:space="preserve">Корисник услуге може једнострано раскинути овај </w:t>
      </w:r>
      <w:r w:rsidRPr="00722FC7">
        <w:rPr>
          <w:rFonts w:cs="Arial"/>
          <w:lang w:val="sr-Cyrl-CS"/>
        </w:rPr>
        <w:t>Уговор</w:t>
      </w:r>
      <w:r w:rsidRPr="00722FC7">
        <w:rPr>
          <w:rFonts w:cs="Arial"/>
        </w:rPr>
        <w:t xml:space="preserve"> пре истека рока </w:t>
      </w:r>
      <w:r w:rsidRPr="00722FC7">
        <w:rPr>
          <w:rFonts w:cs="Arial"/>
          <w:lang w:val="sr-Cyrl-CS"/>
        </w:rPr>
        <w:t xml:space="preserve">и </w:t>
      </w:r>
      <w:r w:rsidRPr="00722FC7">
        <w:rPr>
          <w:rFonts w:cs="Arial"/>
        </w:rPr>
        <w:t xml:space="preserve">услед престанка потребе за ангажовањем Пружаоца услуге, достављањем писане изјаве о једностраном раскиду </w:t>
      </w:r>
      <w:r w:rsidRPr="00722FC7">
        <w:rPr>
          <w:rFonts w:cs="Arial"/>
          <w:lang w:val="sr-Cyrl-CS"/>
        </w:rPr>
        <w:t>Уговора</w:t>
      </w:r>
      <w:r w:rsidRPr="00722FC7">
        <w:rPr>
          <w:rFonts w:cs="Arial"/>
        </w:rPr>
        <w:t xml:space="preserve"> Пружаоцу услуге и уз поштовање отказног рока од 15 (словима: петнаест) дана од дана достављања писане изјаве.</w:t>
      </w:r>
    </w:p>
    <w:p w:rsidR="00283627" w:rsidRPr="00722FC7" w:rsidRDefault="00283627" w:rsidP="0070130D">
      <w:pPr>
        <w:pStyle w:val="KDParagraf"/>
        <w:tabs>
          <w:tab w:val="clear" w:pos="567"/>
          <w:tab w:val="left" w:pos="0"/>
        </w:tabs>
        <w:spacing w:before="0"/>
        <w:rPr>
          <w:rFonts w:cs="Arial"/>
        </w:rPr>
      </w:pPr>
    </w:p>
    <w:p w:rsidR="0070130D" w:rsidRDefault="00DB2418" w:rsidP="0070130D">
      <w:pPr>
        <w:pStyle w:val="KDParagraf"/>
        <w:tabs>
          <w:tab w:val="clear" w:pos="567"/>
          <w:tab w:val="left" w:pos="0"/>
        </w:tabs>
        <w:spacing w:before="0"/>
        <w:rPr>
          <w:rFonts w:cs="Arial"/>
          <w:color w:val="000000"/>
        </w:rPr>
      </w:pPr>
      <w:r w:rsidRPr="00DB2418">
        <w:rPr>
          <w:rFonts w:cs="Arial"/>
          <w:color w:val="000000"/>
        </w:rPr>
        <w:t>Уколико Пружалац услуге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31. став 1 овог Уговора, у висини од 10% од укупне вредности Уговора и наплати Средство финансијског обезбеђења – банкарску гаранцију за добро извршење посла по Уговору, у свему у складу са ЗОО за одговорност за штету због неиспуњења или делимичног испуњења обавеза преузетих овим Уговором</w:t>
      </w:r>
      <w:r>
        <w:rPr>
          <w:rFonts w:cs="Arial"/>
          <w:color w:val="000000"/>
        </w:rPr>
        <w:t>.</w:t>
      </w:r>
    </w:p>
    <w:p w:rsidR="00DB2418" w:rsidRPr="00DB2418" w:rsidRDefault="00DB2418"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rPr>
          <w:rFonts w:cs="Arial"/>
          <w:b/>
        </w:rPr>
      </w:pPr>
      <w:r w:rsidRPr="00722FC7">
        <w:rPr>
          <w:rFonts w:cs="Arial"/>
          <w:b/>
        </w:rPr>
        <w:t>ЗАВРШНЕ ОДРЕДБЕ</w:t>
      </w:r>
    </w:p>
    <w:p w:rsidR="00BC6687" w:rsidRPr="00722FC7" w:rsidRDefault="00BC6687" w:rsidP="00BC6687">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32</w:t>
      </w:r>
      <w:r w:rsidRPr="00722FC7">
        <w:rPr>
          <w:rFonts w:cs="Arial"/>
        </w:rPr>
        <w:t>.</w:t>
      </w:r>
    </w:p>
    <w:p w:rsidR="00BC6687" w:rsidRPr="00DF14D5" w:rsidRDefault="00BC6687" w:rsidP="00BC6687">
      <w:pPr>
        <w:suppressAutoHyphens/>
        <w:spacing w:before="0"/>
        <w:rPr>
          <w:rFonts w:cs="Arial"/>
        </w:rPr>
      </w:pPr>
      <w:r w:rsidRPr="00DF14D5">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BC6687" w:rsidRPr="00DF14D5" w:rsidRDefault="00BC6687" w:rsidP="00BC6687">
      <w:pPr>
        <w:suppressAutoHyphens/>
        <w:spacing w:before="0"/>
        <w:rPr>
          <w:rFonts w:cs="Arial"/>
          <w:lang w:val="ru-RU"/>
        </w:rPr>
      </w:pPr>
    </w:p>
    <w:p w:rsidR="00BC6687" w:rsidRPr="00DF14D5" w:rsidRDefault="00BC6687" w:rsidP="00BC6687">
      <w:pPr>
        <w:suppressAutoHyphens/>
        <w:spacing w:before="0"/>
        <w:rPr>
          <w:rFonts w:cs="Arial"/>
        </w:rPr>
      </w:pPr>
      <w:r w:rsidRPr="00DF14D5">
        <w:rPr>
          <w:rFonts w:cs="Arial"/>
          <w:lang w:val="ru-RU"/>
        </w:rPr>
        <w:t xml:space="preserve">Након закључења </w:t>
      </w:r>
      <w:r w:rsidRPr="00DF14D5">
        <w:rPr>
          <w:rFonts w:cs="Arial"/>
          <w:lang w:val="sr-Cyrl-CS"/>
        </w:rPr>
        <w:t xml:space="preserve">и ступања на правну снагу </w:t>
      </w:r>
      <w:r w:rsidRPr="00DF14D5">
        <w:rPr>
          <w:rFonts w:cs="Arial"/>
          <w:lang w:val="ru-RU"/>
        </w:rPr>
        <w:t xml:space="preserve">овог Уговора, Корисник услуге може да дозволи, а </w:t>
      </w:r>
      <w:r w:rsidRPr="00DF14D5">
        <w:rPr>
          <w:rFonts w:cs="Arial"/>
          <w:lang w:val="sr-Cyrl-CS"/>
        </w:rPr>
        <w:t>Пружалац услуге</w:t>
      </w:r>
      <w:r w:rsidRPr="00DF14D5">
        <w:rPr>
          <w:rFonts w:cs="Arial"/>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BC6687" w:rsidRDefault="00BC6687" w:rsidP="0070130D">
      <w:pPr>
        <w:pStyle w:val="KDParagraf"/>
        <w:tabs>
          <w:tab w:val="clear" w:pos="567"/>
          <w:tab w:val="left" w:pos="0"/>
        </w:tabs>
        <w:spacing w:before="0"/>
        <w:jc w:val="center"/>
        <w:rPr>
          <w:rFonts w:cs="Arial"/>
          <w:b/>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33</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Ниједна уговорна страна нема право да неку од својих права и обавеза из овог </w:t>
      </w:r>
      <w:r w:rsidRPr="00722FC7">
        <w:rPr>
          <w:rFonts w:cs="Arial"/>
          <w:lang w:val="sr-Cyrl-CS"/>
        </w:rPr>
        <w:t>Уговора</w:t>
      </w:r>
      <w:r w:rsidRPr="00722FC7">
        <w:rPr>
          <w:rFonts w:cs="Arial"/>
        </w:rPr>
        <w:t xml:space="preserve"> уступи, прода нити заложи трећем лицу без претходне писане сагласности друге </w:t>
      </w:r>
      <w:r w:rsidRPr="00722FC7">
        <w:rPr>
          <w:rFonts w:cs="Arial"/>
          <w:lang w:val="sr-Cyrl-CS"/>
        </w:rPr>
        <w:t>уговорне</w:t>
      </w:r>
      <w:r w:rsidRPr="00722FC7">
        <w:rPr>
          <w:rFonts w:cs="Arial"/>
        </w:rPr>
        <w:t xml:space="preserve"> с</w:t>
      </w:r>
      <w:r w:rsidRPr="00722FC7">
        <w:rPr>
          <w:rFonts w:cs="Arial"/>
          <w:lang w:val="sr-Cyrl-CS"/>
        </w:rPr>
        <w:t>т</w:t>
      </w:r>
      <w:r w:rsidRPr="00722FC7">
        <w:rPr>
          <w:rFonts w:cs="Arial"/>
        </w:rPr>
        <w:t>ране.</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34</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Неважење било које одредбе овог </w:t>
      </w:r>
      <w:r w:rsidRPr="00722FC7">
        <w:rPr>
          <w:rFonts w:cs="Arial"/>
          <w:lang w:val="sr-Cyrl-CS"/>
        </w:rPr>
        <w:t>Уговора</w:t>
      </w:r>
      <w:r w:rsidRPr="00722FC7">
        <w:rPr>
          <w:rFonts w:cs="Arial"/>
        </w:rPr>
        <w:t xml:space="preserve"> неће имати утицаја на важење осталих одредби </w:t>
      </w:r>
      <w:r w:rsidRPr="00722FC7">
        <w:rPr>
          <w:rFonts w:cs="Arial"/>
          <w:lang w:val="sr-Cyrl-CS"/>
        </w:rPr>
        <w:t>Уговора</w:t>
      </w:r>
      <w:r w:rsidRPr="00722FC7">
        <w:rPr>
          <w:rFonts w:cs="Arial"/>
        </w:rPr>
        <w:t xml:space="preserve">, уколико битно не утиче на реализацију овог </w:t>
      </w:r>
      <w:r w:rsidRPr="00722FC7">
        <w:rPr>
          <w:rFonts w:cs="Arial"/>
          <w:lang w:val="sr-Cyrl-CS"/>
        </w:rPr>
        <w:t>Уговора</w:t>
      </w:r>
      <w:r w:rsidRPr="00722FC7">
        <w:rPr>
          <w:rFonts w:cs="Arial"/>
        </w:rPr>
        <w:t>.</w:t>
      </w:r>
    </w:p>
    <w:p w:rsidR="0070130D" w:rsidRPr="00722FC7" w:rsidRDefault="0070130D" w:rsidP="0070130D">
      <w:pPr>
        <w:pStyle w:val="KDParagraf"/>
        <w:tabs>
          <w:tab w:val="clear" w:pos="567"/>
          <w:tab w:val="left" w:pos="0"/>
        </w:tabs>
        <w:spacing w:before="0"/>
        <w:rPr>
          <w:rFonts w:cs="Arial"/>
          <w:b/>
          <w:lang w:val="sr-Cyrl-CS"/>
        </w:rPr>
      </w:pP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35</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Све неспоразуме који могу настати из овог</w:t>
      </w:r>
      <w:r w:rsidRPr="00722FC7">
        <w:rPr>
          <w:rFonts w:cs="Arial"/>
          <w:lang w:val="sr-Cyrl-CS"/>
        </w:rPr>
        <w:t xml:space="preserve"> Уговора</w:t>
      </w:r>
      <w:r w:rsidRPr="00722FC7">
        <w:rPr>
          <w:rFonts w:cs="Arial"/>
        </w:rPr>
        <w:t xml:space="preserve">, уговорене стране ће настојати да реше споразумно, а уколико у томе не успеју уговорне стране су сагласне да сваки спор настао из овог </w:t>
      </w:r>
      <w:r w:rsidRPr="00722FC7">
        <w:rPr>
          <w:rFonts w:cs="Arial"/>
          <w:lang w:val="sr-Cyrl-CS"/>
        </w:rPr>
        <w:t>Уговора</w:t>
      </w:r>
      <w:r w:rsidRPr="00722FC7">
        <w:rPr>
          <w:rFonts w:cs="Arial"/>
        </w:rPr>
        <w:t xml:space="preserve"> буде коначно решен од стране стварно надлежног суда у Београду.</w:t>
      </w:r>
    </w:p>
    <w:p w:rsidR="0070130D" w:rsidRPr="00722FC7" w:rsidRDefault="0070130D" w:rsidP="0070130D">
      <w:pPr>
        <w:pStyle w:val="KDParagraf"/>
        <w:tabs>
          <w:tab w:val="clear" w:pos="567"/>
          <w:tab w:val="left" w:pos="0"/>
        </w:tabs>
        <w:spacing w:before="0"/>
        <w:jc w:val="center"/>
        <w:rPr>
          <w:rFonts w:cs="Arial"/>
        </w:rPr>
      </w:pPr>
      <w:r w:rsidRPr="00722FC7">
        <w:rPr>
          <w:rFonts w:cs="Arial"/>
          <w:b/>
        </w:rPr>
        <w:t xml:space="preserve">Члан </w:t>
      </w:r>
      <w:r w:rsidR="00134F91">
        <w:rPr>
          <w:rFonts w:cs="Arial"/>
          <w:b/>
        </w:rPr>
        <w:t>36</w:t>
      </w:r>
      <w:r w:rsidRPr="00722FC7">
        <w:rPr>
          <w:rFonts w:cs="Arial"/>
        </w:rPr>
        <w:t>.</w:t>
      </w:r>
    </w:p>
    <w:p w:rsidR="0070130D" w:rsidRPr="00722FC7" w:rsidRDefault="0070130D" w:rsidP="0070130D">
      <w:pPr>
        <w:pStyle w:val="KDParagraf"/>
        <w:tabs>
          <w:tab w:val="clear" w:pos="567"/>
          <w:tab w:val="left" w:pos="0"/>
        </w:tabs>
        <w:spacing w:before="0"/>
        <w:rPr>
          <w:rFonts w:cs="Arial"/>
          <w:lang w:val="sr-Cyrl-CS"/>
        </w:rPr>
      </w:pPr>
      <w:r w:rsidRPr="00722FC7">
        <w:rPr>
          <w:rFonts w:cs="Arial"/>
        </w:rPr>
        <w:t xml:space="preserve">На односе уговорних страна, који нису уређени овим </w:t>
      </w:r>
      <w:r w:rsidRPr="00722FC7">
        <w:rPr>
          <w:rFonts w:cs="Arial"/>
          <w:lang w:val="sr-Cyrl-CS"/>
        </w:rPr>
        <w:t>Уговором</w:t>
      </w:r>
      <w:r w:rsidRPr="00722FC7">
        <w:rPr>
          <w:rFonts w:cs="Arial"/>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Pr="00722FC7">
        <w:rPr>
          <w:rFonts w:cs="Arial"/>
          <w:lang w:val="sr-Cyrl-CS"/>
        </w:rPr>
        <w:t>Уговора</w:t>
      </w:r>
      <w:r w:rsidR="00BE638E">
        <w:rPr>
          <w:rFonts w:cs="Arial"/>
          <w:lang w:val="sr-Cyrl-CS"/>
        </w:rPr>
        <w:t>.</w:t>
      </w:r>
    </w:p>
    <w:p w:rsidR="0070130D" w:rsidRPr="00722FC7" w:rsidRDefault="0070130D" w:rsidP="0070130D">
      <w:pPr>
        <w:pStyle w:val="KDParagraf"/>
        <w:tabs>
          <w:tab w:val="clear" w:pos="567"/>
          <w:tab w:val="left" w:pos="0"/>
          <w:tab w:val="left" w:pos="3825"/>
        </w:tabs>
        <w:spacing w:before="0"/>
        <w:jc w:val="center"/>
        <w:rPr>
          <w:rFonts w:cs="Arial"/>
        </w:rPr>
      </w:pPr>
      <w:r w:rsidRPr="00722FC7">
        <w:rPr>
          <w:rFonts w:cs="Arial"/>
          <w:b/>
        </w:rPr>
        <w:t xml:space="preserve">Члан </w:t>
      </w:r>
      <w:r w:rsidR="00134F91">
        <w:rPr>
          <w:rFonts w:cs="Arial"/>
          <w:b/>
        </w:rPr>
        <w:t>37</w:t>
      </w:r>
      <w:r w:rsidRPr="00722FC7">
        <w:rPr>
          <w:rFonts w:cs="Arial"/>
        </w:rPr>
        <w:t>.</w:t>
      </w:r>
    </w:p>
    <w:p w:rsidR="0070130D" w:rsidRPr="00722FC7" w:rsidRDefault="0070130D" w:rsidP="0070130D">
      <w:pPr>
        <w:pStyle w:val="KDParagraf"/>
        <w:tabs>
          <w:tab w:val="clear" w:pos="567"/>
          <w:tab w:val="left" w:pos="0"/>
        </w:tabs>
        <w:spacing w:before="0"/>
        <w:rPr>
          <w:rFonts w:cs="Arial"/>
        </w:rPr>
      </w:pPr>
      <w:r w:rsidRPr="00722FC7">
        <w:rPr>
          <w:rFonts w:cs="Arial"/>
        </w:rPr>
        <w:t xml:space="preserve">Саставни део овог </w:t>
      </w:r>
      <w:r w:rsidRPr="00722FC7">
        <w:rPr>
          <w:rFonts w:cs="Arial"/>
          <w:lang w:val="sr-Cyrl-CS"/>
        </w:rPr>
        <w:t>Уговора</w:t>
      </w:r>
      <w:r w:rsidRPr="00722FC7">
        <w:rPr>
          <w:rFonts w:cs="Arial"/>
        </w:rPr>
        <w:t xml:space="preserve"> чине:</w:t>
      </w:r>
    </w:p>
    <w:p w:rsidR="0070130D" w:rsidRPr="00722FC7" w:rsidRDefault="0070130D" w:rsidP="0070130D">
      <w:pPr>
        <w:pStyle w:val="KDParagraf"/>
        <w:tabs>
          <w:tab w:val="clear" w:pos="567"/>
          <w:tab w:val="left" w:pos="0"/>
        </w:tabs>
        <w:spacing w:before="0"/>
        <w:rPr>
          <w:rFonts w:cs="Arial"/>
        </w:rPr>
      </w:pPr>
      <w:r w:rsidRPr="00722FC7">
        <w:rPr>
          <w:rFonts w:cs="Arial"/>
        </w:rPr>
        <w:t>Прилог број 1</w:t>
      </w:r>
      <w:r w:rsidRPr="00722FC7">
        <w:rPr>
          <w:rFonts w:cs="Arial"/>
        </w:rPr>
        <w:tab/>
        <w:t>Оквирни споразум број  ____ од ______________ -</w:t>
      </w:r>
    </w:p>
    <w:p w:rsidR="0070130D" w:rsidRPr="00722FC7" w:rsidRDefault="0070130D" w:rsidP="0070130D">
      <w:pPr>
        <w:pStyle w:val="KDParagraf"/>
        <w:tabs>
          <w:tab w:val="clear" w:pos="567"/>
          <w:tab w:val="left" w:pos="0"/>
        </w:tabs>
        <w:spacing w:before="0"/>
        <w:rPr>
          <w:rFonts w:cs="Arial"/>
        </w:rPr>
      </w:pPr>
      <w:r w:rsidRPr="00722FC7">
        <w:rPr>
          <w:rFonts w:cs="Arial"/>
        </w:rPr>
        <w:t>Прилог број 2</w:t>
      </w:r>
      <w:r w:rsidRPr="00722FC7">
        <w:rPr>
          <w:rFonts w:cs="Arial"/>
        </w:rPr>
        <w:tab/>
        <w:t>Конкурснадокументација;(</w:t>
      </w:r>
      <w:hyperlink w:history="1">
        <w:r w:rsidRPr="00722FC7">
          <w:rPr>
            <w:rStyle w:val="Hyperlink"/>
            <w:rFonts w:cs="Arial"/>
            <w:lang w:val="sr-Latn-CS"/>
          </w:rPr>
          <w:t>www.ујн.гов.рс;шифра:_________</w:t>
        </w:r>
      </w:hyperlink>
      <w:r w:rsidRPr="00722FC7">
        <w:rPr>
          <w:rFonts w:cs="Arial"/>
          <w:lang w:val="sr-Latn-CS"/>
        </w:rPr>
        <w:t>)</w:t>
      </w:r>
    </w:p>
    <w:p w:rsidR="0070130D" w:rsidRPr="000251E1" w:rsidRDefault="0070130D" w:rsidP="0070130D">
      <w:pPr>
        <w:pStyle w:val="KDParagraf"/>
        <w:tabs>
          <w:tab w:val="clear" w:pos="567"/>
          <w:tab w:val="left" w:pos="0"/>
        </w:tabs>
        <w:spacing w:before="0"/>
        <w:rPr>
          <w:rFonts w:cs="Arial"/>
        </w:rPr>
      </w:pPr>
      <w:r w:rsidRPr="00722FC7">
        <w:rPr>
          <w:rFonts w:cs="Arial"/>
        </w:rPr>
        <w:lastRenderedPageBreak/>
        <w:t>Прилог број 3</w:t>
      </w:r>
      <w:r w:rsidRPr="00722FC7">
        <w:rPr>
          <w:rFonts w:cs="Arial"/>
        </w:rPr>
        <w:tab/>
        <w:t>Понуда</w:t>
      </w:r>
      <w:r w:rsidR="00E712FF">
        <w:rPr>
          <w:rFonts w:cs="Arial"/>
        </w:rPr>
        <w:t xml:space="preserve"> (Образац 1)</w:t>
      </w:r>
      <w:r w:rsidRPr="00722FC7">
        <w:rPr>
          <w:rFonts w:cs="Arial"/>
        </w:rPr>
        <w:tab/>
      </w:r>
      <w:r w:rsidR="007226F5">
        <w:rPr>
          <w:rFonts w:cs="Arial"/>
        </w:rPr>
        <w:t xml:space="preserve">број    од </w:t>
      </w:r>
    </w:p>
    <w:p w:rsidR="00662ABF" w:rsidRPr="00E712FF" w:rsidRDefault="0070130D" w:rsidP="0070130D">
      <w:pPr>
        <w:pStyle w:val="KDParagraf"/>
        <w:tabs>
          <w:tab w:val="clear" w:pos="567"/>
          <w:tab w:val="left" w:pos="0"/>
        </w:tabs>
        <w:spacing w:before="0"/>
        <w:rPr>
          <w:rFonts w:cs="Arial"/>
          <w:color w:val="000000"/>
        </w:rPr>
      </w:pPr>
      <w:r w:rsidRPr="00722FC7">
        <w:rPr>
          <w:rFonts w:cs="Arial"/>
          <w:color w:val="000000"/>
        </w:rPr>
        <w:t>Прилог број 4</w:t>
      </w:r>
      <w:r w:rsidRPr="00722FC7">
        <w:rPr>
          <w:rFonts w:cs="Arial"/>
          <w:color w:val="000000"/>
        </w:rPr>
        <w:tab/>
      </w:r>
      <w:r w:rsidR="00E712FF">
        <w:rPr>
          <w:rFonts w:cs="Arial"/>
          <w:color w:val="000000"/>
        </w:rPr>
        <w:t>Образац структуре цене (Образац 2)</w:t>
      </w:r>
      <w:r w:rsidRPr="00722FC7">
        <w:rPr>
          <w:rFonts w:cs="Arial"/>
          <w:color w:val="000000"/>
        </w:rPr>
        <w:t>;</w:t>
      </w:r>
    </w:p>
    <w:p w:rsidR="00662ABF" w:rsidRDefault="00662ABF" w:rsidP="00662ABF">
      <w:pPr>
        <w:pStyle w:val="KDParagraf"/>
        <w:tabs>
          <w:tab w:val="clear" w:pos="567"/>
          <w:tab w:val="left" w:pos="0"/>
        </w:tabs>
        <w:spacing w:before="0"/>
        <w:rPr>
          <w:rFonts w:cs="Arial"/>
          <w:color w:val="000000"/>
        </w:rPr>
      </w:pPr>
      <w:r w:rsidRPr="00722FC7">
        <w:rPr>
          <w:rFonts w:cs="Arial"/>
          <w:color w:val="000000"/>
        </w:rPr>
        <w:t xml:space="preserve">Прилог број </w:t>
      </w:r>
      <w:r w:rsidR="00E712FF">
        <w:rPr>
          <w:rFonts w:cs="Arial"/>
          <w:color w:val="000000"/>
        </w:rPr>
        <w:t>5</w:t>
      </w:r>
      <w:r w:rsidRPr="00881F95">
        <w:rPr>
          <w:rFonts w:cs="Arial"/>
          <w:color w:val="000000"/>
        </w:rPr>
        <w:t>Уговор о чувању пословне тајне и поверљивих информација</w:t>
      </w:r>
      <w:r>
        <w:rPr>
          <w:rFonts w:cs="Arial"/>
          <w:color w:val="000000"/>
        </w:rPr>
        <w:t xml:space="preserve"> (Прилог 2)</w:t>
      </w:r>
      <w:r w:rsidRPr="00881F95">
        <w:rPr>
          <w:rFonts w:cs="Arial"/>
          <w:color w:val="000000"/>
        </w:rPr>
        <w:t>;</w:t>
      </w:r>
    </w:p>
    <w:p w:rsidR="00E712FF" w:rsidRDefault="00E712FF" w:rsidP="00E712FF">
      <w:pPr>
        <w:pStyle w:val="KDParagraf"/>
        <w:tabs>
          <w:tab w:val="clear" w:pos="567"/>
          <w:tab w:val="left" w:pos="0"/>
        </w:tabs>
        <w:spacing w:before="0"/>
        <w:rPr>
          <w:rFonts w:cs="Arial"/>
          <w:color w:val="000000"/>
        </w:rPr>
      </w:pPr>
      <w:r w:rsidRPr="00722FC7">
        <w:rPr>
          <w:rFonts w:cs="Arial"/>
          <w:color w:val="000000"/>
        </w:rPr>
        <w:t xml:space="preserve">Прилог број </w:t>
      </w:r>
      <w:r>
        <w:rPr>
          <w:rFonts w:cs="Arial"/>
          <w:color w:val="000000"/>
        </w:rPr>
        <w:t>6Прилог о б</w:t>
      </w:r>
      <w:r w:rsidRPr="00881F95">
        <w:rPr>
          <w:rFonts w:cs="Arial"/>
          <w:color w:val="000000"/>
        </w:rPr>
        <w:t>езбедност</w:t>
      </w:r>
      <w:r>
        <w:rPr>
          <w:rFonts w:cs="Arial"/>
          <w:color w:val="000000"/>
        </w:rPr>
        <w:t>и</w:t>
      </w:r>
      <w:r w:rsidRPr="00881F95">
        <w:rPr>
          <w:rFonts w:cs="Arial"/>
          <w:color w:val="000000"/>
        </w:rPr>
        <w:t xml:space="preserve"> и здрављ</w:t>
      </w:r>
      <w:r>
        <w:rPr>
          <w:rFonts w:cs="Arial"/>
          <w:color w:val="000000"/>
        </w:rPr>
        <w:t>у</w:t>
      </w:r>
      <w:r w:rsidRPr="00881F95">
        <w:rPr>
          <w:rFonts w:cs="Arial"/>
          <w:color w:val="000000"/>
        </w:rPr>
        <w:t xml:space="preserve"> на раду</w:t>
      </w:r>
      <w:r>
        <w:rPr>
          <w:rFonts w:cs="Arial"/>
          <w:color w:val="000000"/>
        </w:rPr>
        <w:t xml:space="preserve"> (Прилог 3)</w:t>
      </w:r>
      <w:r w:rsidRPr="00881F95">
        <w:rPr>
          <w:rFonts w:cs="Arial"/>
          <w:color w:val="000000"/>
        </w:rPr>
        <w:t xml:space="preserve">; </w:t>
      </w:r>
    </w:p>
    <w:p w:rsidR="00E712FF" w:rsidRDefault="00E712FF" w:rsidP="00E712FF">
      <w:pPr>
        <w:pStyle w:val="KDParagraf"/>
        <w:tabs>
          <w:tab w:val="clear" w:pos="567"/>
          <w:tab w:val="left" w:pos="0"/>
        </w:tabs>
        <w:spacing w:before="0"/>
        <w:rPr>
          <w:rFonts w:cs="Arial"/>
        </w:rPr>
      </w:pPr>
      <w:r w:rsidRPr="00722FC7">
        <w:rPr>
          <w:rFonts w:cs="Arial"/>
          <w:color w:val="000000"/>
        </w:rPr>
        <w:t xml:space="preserve">Прилог број </w:t>
      </w:r>
      <w:r>
        <w:rPr>
          <w:rFonts w:cs="Arial"/>
          <w:color w:val="000000"/>
        </w:rPr>
        <w:t xml:space="preserve">7 </w:t>
      </w:r>
      <w:r w:rsidRPr="00881F95">
        <w:rPr>
          <w:rFonts w:cs="Arial"/>
        </w:rPr>
        <w:t>Записник о извршеним услугама</w:t>
      </w:r>
      <w:r>
        <w:rPr>
          <w:rFonts w:cs="Arial"/>
        </w:rPr>
        <w:t xml:space="preserve"> (Прилог </w:t>
      </w:r>
      <w:r w:rsidR="004E40BD">
        <w:rPr>
          <w:rFonts w:cs="Arial"/>
        </w:rPr>
        <w:t>5</w:t>
      </w:r>
      <w:r>
        <w:rPr>
          <w:rFonts w:cs="Arial"/>
        </w:rPr>
        <w:t>)</w:t>
      </w:r>
      <w:r w:rsidR="007226F5">
        <w:rPr>
          <w:rFonts w:cs="Arial"/>
        </w:rPr>
        <w:br/>
        <w:t>Прилог број 8   Средств</w:t>
      </w:r>
      <w:r w:rsidR="00BE638E">
        <w:rPr>
          <w:rFonts w:cs="Arial"/>
        </w:rPr>
        <w:t>о</w:t>
      </w:r>
      <w:r w:rsidR="007226F5">
        <w:rPr>
          <w:rFonts w:cs="Arial"/>
        </w:rPr>
        <w:t xml:space="preserve">  финансијског обезбеђења</w:t>
      </w:r>
    </w:p>
    <w:p w:rsidR="007226F5" w:rsidRPr="00A8668A" w:rsidRDefault="007226F5" w:rsidP="00E712FF">
      <w:pPr>
        <w:pStyle w:val="KDParagraf"/>
        <w:tabs>
          <w:tab w:val="clear" w:pos="567"/>
          <w:tab w:val="left" w:pos="0"/>
        </w:tabs>
        <w:spacing w:before="0"/>
        <w:rPr>
          <w:rFonts w:cs="Arial"/>
        </w:rPr>
      </w:pPr>
      <w:r>
        <w:rPr>
          <w:rFonts w:cs="Arial"/>
        </w:rPr>
        <w:t xml:space="preserve">Прилог број 9  Списак извршиоца </w:t>
      </w:r>
    </w:p>
    <w:p w:rsidR="0070130D" w:rsidRPr="00722FC7" w:rsidRDefault="0070130D" w:rsidP="00A62317">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s>
        <w:spacing w:before="0"/>
        <w:jc w:val="center"/>
        <w:rPr>
          <w:rFonts w:cs="Arial"/>
          <w:b/>
        </w:rPr>
      </w:pPr>
      <w:r w:rsidRPr="00722FC7">
        <w:rPr>
          <w:rFonts w:cs="Arial"/>
          <w:b/>
        </w:rPr>
        <w:t xml:space="preserve">Члан </w:t>
      </w:r>
      <w:r w:rsidR="00134F91">
        <w:rPr>
          <w:rFonts w:cs="Arial"/>
          <w:b/>
        </w:rPr>
        <w:t>38</w:t>
      </w:r>
      <w:r w:rsidRPr="00722FC7">
        <w:rPr>
          <w:rFonts w:cs="Arial"/>
          <w:b/>
        </w:rPr>
        <w:t>.</w:t>
      </w:r>
    </w:p>
    <w:p w:rsidR="0070130D" w:rsidRPr="00722FC7" w:rsidRDefault="0070130D" w:rsidP="0070130D">
      <w:pPr>
        <w:pStyle w:val="KDParagraf"/>
        <w:tabs>
          <w:tab w:val="clear" w:pos="567"/>
          <w:tab w:val="left" w:pos="0"/>
        </w:tabs>
        <w:spacing w:before="0"/>
        <w:rPr>
          <w:rFonts w:cs="Arial"/>
        </w:rPr>
      </w:pPr>
    </w:p>
    <w:p w:rsidR="0070130D" w:rsidRPr="00722FC7" w:rsidRDefault="0070130D" w:rsidP="0070130D">
      <w:pPr>
        <w:pStyle w:val="KDParagraf"/>
        <w:tabs>
          <w:tab w:val="clear" w:pos="567"/>
          <w:tab w:val="left" w:pos="0"/>
        </w:tabs>
        <w:spacing w:before="0"/>
        <w:rPr>
          <w:rFonts w:cs="Arial"/>
        </w:rPr>
      </w:pPr>
      <w:r w:rsidRPr="00722FC7">
        <w:rPr>
          <w:rFonts w:cs="Arial"/>
        </w:rPr>
        <w:t xml:space="preserve">Овај </w:t>
      </w:r>
      <w:r w:rsidRPr="00722FC7">
        <w:rPr>
          <w:rFonts w:cs="Arial"/>
          <w:lang w:val="sr-Cyrl-CS"/>
        </w:rPr>
        <w:t xml:space="preserve">Уговор </w:t>
      </w:r>
      <w:r w:rsidRPr="00722FC7">
        <w:rPr>
          <w:rFonts w:cs="Arial"/>
        </w:rPr>
        <w:t xml:space="preserve">се закључује у 6 (словима: шест) примерака од којих свака </w:t>
      </w:r>
      <w:r w:rsidRPr="00722FC7">
        <w:rPr>
          <w:rFonts w:cs="Arial"/>
          <w:lang w:val="sr-Cyrl-CS"/>
        </w:rPr>
        <w:t>уговорна</w:t>
      </w:r>
      <w:r w:rsidRPr="00722FC7">
        <w:rPr>
          <w:rFonts w:cs="Arial"/>
        </w:rPr>
        <w:t xml:space="preserve"> страна задржава по 3 (словима: три) идентична примерка </w:t>
      </w:r>
      <w:r w:rsidRPr="00722FC7">
        <w:rPr>
          <w:rFonts w:cs="Arial"/>
          <w:lang w:val="sr-Cyrl-CS"/>
        </w:rPr>
        <w:t>Уговора</w:t>
      </w:r>
      <w:r w:rsidRPr="00722FC7">
        <w:rPr>
          <w:rFonts w:cs="Arial"/>
        </w:rPr>
        <w:t>.</w:t>
      </w:r>
    </w:p>
    <w:p w:rsidR="0070130D" w:rsidRPr="00722FC7" w:rsidRDefault="0070130D" w:rsidP="0070130D">
      <w:pPr>
        <w:pStyle w:val="KDParagraf"/>
        <w:tabs>
          <w:tab w:val="clear" w:pos="567"/>
          <w:tab w:val="left" w:pos="0"/>
          <w:tab w:val="left" w:pos="6360"/>
        </w:tabs>
        <w:spacing w:before="0"/>
        <w:rPr>
          <w:rFonts w:cs="Arial"/>
          <w:b/>
          <w:lang w:val="sr-Cyrl-CS"/>
        </w:rPr>
      </w:pPr>
    </w:p>
    <w:p w:rsidR="0070130D" w:rsidRPr="00722FC7" w:rsidRDefault="0070130D" w:rsidP="0070130D">
      <w:pPr>
        <w:pStyle w:val="KDParagraf"/>
        <w:tabs>
          <w:tab w:val="clear" w:pos="567"/>
          <w:tab w:val="left" w:pos="0"/>
          <w:tab w:val="left" w:pos="6360"/>
        </w:tabs>
        <w:spacing w:before="0"/>
        <w:rPr>
          <w:rFonts w:cs="Arial"/>
          <w:b/>
          <w:lang w:val="sr-Cyrl-CS"/>
        </w:rPr>
      </w:pPr>
    </w:p>
    <w:p w:rsidR="0070130D" w:rsidRPr="00722FC7" w:rsidRDefault="001B0C0C" w:rsidP="0070130D">
      <w:pPr>
        <w:pStyle w:val="KDParagraf"/>
        <w:tabs>
          <w:tab w:val="clear" w:pos="567"/>
          <w:tab w:val="left" w:pos="0"/>
          <w:tab w:val="left" w:pos="6360"/>
        </w:tabs>
        <w:spacing w:before="0"/>
        <w:rPr>
          <w:rFonts w:cs="Arial"/>
          <w:b/>
        </w:rPr>
      </w:pPr>
      <w:r>
        <w:rPr>
          <w:rFonts w:cs="Arial"/>
          <w:b/>
        </w:rPr>
        <w:t xml:space="preserve">КОРИСНИК УСЛУГЕ                                             </w:t>
      </w:r>
      <w:r w:rsidR="0070130D" w:rsidRPr="00722FC7">
        <w:rPr>
          <w:rFonts w:cs="Arial"/>
          <w:b/>
        </w:rPr>
        <w:t>ПРУЖАЛАЦ  УСЛУГЕ</w:t>
      </w:r>
    </w:p>
    <w:p w:rsidR="0070130D" w:rsidRPr="00722FC7" w:rsidRDefault="0070130D" w:rsidP="0070130D">
      <w:pPr>
        <w:pStyle w:val="KDParagraf"/>
        <w:tabs>
          <w:tab w:val="clear" w:pos="567"/>
          <w:tab w:val="left" w:pos="0"/>
          <w:tab w:val="left" w:pos="6360"/>
        </w:tabs>
        <w:spacing w:before="0"/>
        <w:rPr>
          <w:rFonts w:cs="Arial"/>
          <w:b/>
        </w:rPr>
      </w:pPr>
      <w:r w:rsidRPr="00722FC7">
        <w:rPr>
          <w:rFonts w:cs="Arial"/>
          <w:b/>
        </w:rPr>
        <w:t xml:space="preserve">Јавно предузеће </w:t>
      </w:r>
    </w:p>
    <w:p w:rsidR="0070130D" w:rsidRPr="00722FC7" w:rsidRDefault="0070130D" w:rsidP="0070130D">
      <w:pPr>
        <w:pStyle w:val="KDParagraf"/>
        <w:tabs>
          <w:tab w:val="clear" w:pos="567"/>
          <w:tab w:val="left" w:pos="0"/>
          <w:tab w:val="left" w:pos="6360"/>
        </w:tabs>
        <w:spacing w:before="0"/>
        <w:rPr>
          <w:rFonts w:cs="Arial"/>
          <w:b/>
        </w:rPr>
      </w:pPr>
      <w:r w:rsidRPr="00722FC7">
        <w:rPr>
          <w:rFonts w:cs="Arial"/>
          <w:b/>
        </w:rPr>
        <w:t xml:space="preserve">Електропривреда Србије Београд </w:t>
      </w:r>
    </w:p>
    <w:p w:rsidR="0070130D" w:rsidRPr="00722FC7" w:rsidRDefault="0070130D" w:rsidP="0070130D">
      <w:pPr>
        <w:pStyle w:val="KDParagraf"/>
        <w:tabs>
          <w:tab w:val="clear" w:pos="567"/>
          <w:tab w:val="left" w:pos="0"/>
          <w:tab w:val="left" w:pos="6360"/>
        </w:tabs>
        <w:spacing w:before="0"/>
        <w:rPr>
          <w:rFonts w:cs="Arial"/>
          <w:b/>
        </w:rPr>
      </w:pPr>
    </w:p>
    <w:p w:rsidR="0070130D" w:rsidRPr="00722FC7" w:rsidRDefault="0070130D" w:rsidP="0070130D">
      <w:pPr>
        <w:pStyle w:val="KDParagraf"/>
        <w:tabs>
          <w:tab w:val="clear" w:pos="567"/>
          <w:tab w:val="left" w:pos="0"/>
        </w:tabs>
        <w:spacing w:before="0"/>
        <w:rPr>
          <w:rFonts w:cs="Arial"/>
        </w:rPr>
      </w:pPr>
      <w:r w:rsidRPr="00722FC7">
        <w:rPr>
          <w:rFonts w:cs="Arial"/>
        </w:rPr>
        <w:t>Назив</w:t>
      </w:r>
    </w:p>
    <w:p w:rsidR="0070130D" w:rsidRPr="00722FC7" w:rsidRDefault="0070130D" w:rsidP="0070130D">
      <w:pPr>
        <w:pStyle w:val="KDParagraf"/>
        <w:tabs>
          <w:tab w:val="clear" w:pos="567"/>
          <w:tab w:val="left" w:pos="0"/>
        </w:tabs>
        <w:spacing w:before="0"/>
        <w:rPr>
          <w:rFonts w:cs="Arial"/>
          <w:b/>
        </w:rPr>
      </w:pPr>
    </w:p>
    <w:p w:rsidR="0070130D" w:rsidRPr="00722FC7" w:rsidRDefault="0070130D" w:rsidP="0070130D">
      <w:pPr>
        <w:pStyle w:val="KDParagraf"/>
        <w:tabs>
          <w:tab w:val="clear" w:pos="567"/>
          <w:tab w:val="left" w:pos="0"/>
          <w:tab w:val="left" w:pos="6000"/>
        </w:tabs>
        <w:spacing w:before="0"/>
        <w:rPr>
          <w:rFonts w:cs="Arial"/>
        </w:rPr>
      </w:pPr>
      <w:r w:rsidRPr="00722FC7">
        <w:rPr>
          <w:rFonts w:cs="Arial"/>
        </w:rPr>
        <w:t>____________________                                         _____________________</w:t>
      </w:r>
    </w:p>
    <w:p w:rsidR="0070130D" w:rsidRPr="00722FC7" w:rsidRDefault="0070130D" w:rsidP="0070130D">
      <w:pPr>
        <w:pStyle w:val="KDParagraf"/>
        <w:tabs>
          <w:tab w:val="clear" w:pos="567"/>
          <w:tab w:val="left" w:pos="0"/>
        </w:tabs>
        <w:spacing w:before="0"/>
        <w:jc w:val="left"/>
        <w:rPr>
          <w:rFonts w:cs="Arial"/>
        </w:rPr>
      </w:pPr>
      <w:r w:rsidRPr="00722FC7">
        <w:rPr>
          <w:rFonts w:cs="Arial"/>
        </w:rPr>
        <w:t xml:space="preserve">                  в. д. директора</w:t>
      </w:r>
      <w:r w:rsidRPr="00722FC7">
        <w:rPr>
          <w:rFonts w:cs="Arial"/>
        </w:rPr>
        <w:tab/>
      </w:r>
      <w:r w:rsidRPr="00722FC7">
        <w:rPr>
          <w:rFonts w:cs="Arial"/>
        </w:rPr>
        <w:tab/>
      </w:r>
      <w:r w:rsidRPr="00722FC7">
        <w:rPr>
          <w:rFonts w:cs="Arial"/>
        </w:rPr>
        <w:tab/>
      </w:r>
      <w:r w:rsidRPr="00722FC7">
        <w:rPr>
          <w:rFonts w:cs="Arial"/>
        </w:rPr>
        <w:tab/>
      </w:r>
      <w:r w:rsidRPr="00722FC7">
        <w:rPr>
          <w:rFonts w:cs="Arial"/>
        </w:rPr>
        <w:tab/>
        <w:t>Име и презиме, функција</w:t>
      </w:r>
    </w:p>
    <w:p w:rsidR="0070130D" w:rsidRPr="00722FC7" w:rsidRDefault="0070130D" w:rsidP="0070130D">
      <w:pPr>
        <w:pStyle w:val="KDParagraf"/>
        <w:tabs>
          <w:tab w:val="clear" w:pos="567"/>
          <w:tab w:val="left" w:pos="0"/>
        </w:tabs>
        <w:spacing w:before="0"/>
        <w:jc w:val="left"/>
        <w:rPr>
          <w:rFonts w:cs="Arial"/>
        </w:rPr>
      </w:pPr>
      <w:r w:rsidRPr="00722FC7">
        <w:rPr>
          <w:rFonts w:cs="Arial"/>
        </w:rPr>
        <w:t xml:space="preserve">                  Милорд Грчић</w:t>
      </w:r>
    </w:p>
    <w:p w:rsidR="00022778" w:rsidRDefault="00022778">
      <w:pPr>
        <w:spacing w:before="0"/>
        <w:jc w:val="left"/>
        <w:rPr>
          <w:rFonts w:eastAsia="Calibri" w:cs="Arial"/>
          <w:noProof/>
          <w:color w:val="00B0F0"/>
          <w:sz w:val="24"/>
          <w:szCs w:val="24"/>
        </w:rPr>
      </w:pPr>
    </w:p>
    <w:p w:rsidR="007F241B" w:rsidRDefault="007F241B">
      <w:pPr>
        <w:spacing w:before="0"/>
        <w:jc w:val="left"/>
        <w:rPr>
          <w:rFonts w:eastAsia="Calibri" w:cs="Arial"/>
          <w:noProof/>
          <w:color w:val="00B0F0"/>
          <w:sz w:val="24"/>
          <w:szCs w:val="24"/>
        </w:rPr>
      </w:pPr>
    </w:p>
    <w:p w:rsidR="00283627" w:rsidRDefault="00283627">
      <w:pPr>
        <w:spacing w:before="0"/>
        <w:jc w:val="left"/>
        <w:rPr>
          <w:rFonts w:eastAsia="Calibri" w:cs="Arial"/>
          <w:noProof/>
          <w:color w:val="00B0F0"/>
          <w:sz w:val="24"/>
          <w:szCs w:val="24"/>
        </w:rPr>
      </w:pPr>
    </w:p>
    <w:p w:rsidR="00283627" w:rsidRDefault="00283627">
      <w:pPr>
        <w:spacing w:before="0"/>
        <w:jc w:val="left"/>
        <w:rPr>
          <w:rFonts w:eastAsia="Calibri" w:cs="Arial"/>
          <w:noProof/>
          <w:color w:val="00B0F0"/>
          <w:sz w:val="24"/>
          <w:szCs w:val="24"/>
        </w:rPr>
      </w:pPr>
    </w:p>
    <w:p w:rsidR="007F241B" w:rsidRDefault="007F241B">
      <w:pPr>
        <w:spacing w:before="0"/>
        <w:jc w:val="left"/>
        <w:rPr>
          <w:rFonts w:eastAsia="Calibri" w:cs="Arial"/>
          <w:noProof/>
          <w:color w:val="00B0F0"/>
          <w:sz w:val="24"/>
          <w:szCs w:val="24"/>
        </w:rPr>
      </w:pPr>
    </w:p>
    <w:p w:rsidR="007F241B" w:rsidRDefault="007F241B">
      <w:pPr>
        <w:spacing w:before="0"/>
        <w:jc w:val="left"/>
        <w:rPr>
          <w:rFonts w:eastAsia="Calibri" w:cs="Arial"/>
          <w:noProof/>
          <w:color w:val="00B0F0"/>
          <w:sz w:val="24"/>
          <w:szCs w:val="24"/>
        </w:rPr>
      </w:pPr>
    </w:p>
    <w:p w:rsidR="001D38D8" w:rsidRPr="001D38D8" w:rsidRDefault="001D38D8" w:rsidP="00A8668A">
      <w:pPr>
        <w:spacing w:before="0"/>
        <w:jc w:val="right"/>
        <w:rPr>
          <w:rFonts w:cs="Arial"/>
          <w:b/>
          <w:lang w:val="sr-Cyrl-CS"/>
        </w:rPr>
      </w:pPr>
      <w:r w:rsidRPr="001D38D8">
        <w:rPr>
          <w:rFonts w:cs="Arial"/>
          <w:b/>
          <w:lang w:val="sr-Cyrl-CS"/>
        </w:rPr>
        <w:t xml:space="preserve">ПРИЛОГ </w:t>
      </w:r>
      <w:r w:rsidR="0070130D">
        <w:rPr>
          <w:rFonts w:cs="Arial"/>
          <w:b/>
          <w:lang w:val="sr-Cyrl-CS"/>
        </w:rPr>
        <w:t>5</w:t>
      </w:r>
      <w:r w:rsidRPr="001D38D8">
        <w:rPr>
          <w:rFonts w:cs="Arial"/>
          <w:b/>
          <w:lang w:val="sr-Cyrl-CS"/>
        </w:rPr>
        <w:t>.</w:t>
      </w:r>
    </w:p>
    <w:p w:rsidR="001D38D8" w:rsidRPr="001D38D8" w:rsidRDefault="001D38D8" w:rsidP="001D38D8">
      <w:pPr>
        <w:spacing w:before="0"/>
        <w:jc w:val="center"/>
        <w:rPr>
          <w:rFonts w:cs="Arial"/>
          <w:b/>
          <w:lang w:val="sr-Cyrl-CS"/>
        </w:rPr>
      </w:pPr>
    </w:p>
    <w:p w:rsidR="00E712FF" w:rsidRDefault="00E712FF" w:rsidP="00E712FF">
      <w:pPr>
        <w:ind w:left="709"/>
        <w:rPr>
          <w:rFonts w:cs="Arial"/>
          <w:b/>
        </w:rPr>
      </w:pPr>
      <w:r>
        <w:rPr>
          <w:rFonts w:cs="Arial"/>
          <w:b/>
        </w:rPr>
        <w:t xml:space="preserve">ЗАПИСНИК О </w:t>
      </w:r>
      <w:r w:rsidR="007F241B">
        <w:rPr>
          <w:rFonts w:cs="Arial"/>
          <w:b/>
        </w:rPr>
        <w:t xml:space="preserve">ПРУЖЕНИМ </w:t>
      </w:r>
      <w:r>
        <w:rPr>
          <w:rFonts w:cs="Arial"/>
          <w:b/>
        </w:rPr>
        <w:t xml:space="preserve"> УСЛУГАМА ЗА МЕСЕЦ _____________</w:t>
      </w:r>
    </w:p>
    <w:p w:rsidR="007F241B" w:rsidRDefault="007F241B" w:rsidP="007F241B">
      <w:pPr>
        <w:rPr>
          <w:rFonts w:cs="Arial"/>
          <w:b/>
          <w:lang w:val="ru-RU"/>
        </w:rPr>
      </w:pPr>
    </w:p>
    <w:p w:rsidR="007F241B" w:rsidRDefault="007F241B" w:rsidP="00E712FF">
      <w:pPr>
        <w:ind w:left="709"/>
        <w:rPr>
          <w:rFonts w:cs="Arial"/>
          <w:b/>
          <w:lang w:val="ru-RU"/>
        </w:rPr>
      </w:pPr>
    </w:p>
    <w:p w:rsidR="007F241B" w:rsidRDefault="007F241B" w:rsidP="00E712FF">
      <w:pPr>
        <w:ind w:left="709"/>
        <w:rPr>
          <w:rFonts w:cs="Arial"/>
          <w:b/>
          <w:lang w:val="ru-RU"/>
        </w:rPr>
      </w:pPr>
    </w:p>
    <w:p w:rsidR="007F241B" w:rsidRPr="007F241B" w:rsidRDefault="007F241B" w:rsidP="007F241B">
      <w:pPr>
        <w:rPr>
          <w:rFonts w:cs="Arial"/>
          <w:lang w:val="ru-RU"/>
        </w:rPr>
      </w:pPr>
      <w:r w:rsidRPr="007F241B">
        <w:rPr>
          <w:rFonts w:cs="Arial"/>
          <w:lang w:val="ru-RU"/>
        </w:rPr>
        <w:t>Датум</w:t>
      </w:r>
      <w:r w:rsidRPr="007F241B">
        <w:rPr>
          <w:rFonts w:cs="Arial"/>
        </w:rPr>
        <w:t>:</w:t>
      </w:r>
    </w:p>
    <w:p w:rsidR="007F241B" w:rsidRPr="007F241B" w:rsidRDefault="007F241B" w:rsidP="007F241B">
      <w:pPr>
        <w:rPr>
          <w:rFonts w:cs="Arial"/>
          <w:color w:val="000000" w:themeColor="text1"/>
          <w:lang w:val="ru-RU"/>
        </w:rPr>
      </w:pPr>
      <w:r w:rsidRPr="007F241B">
        <w:rPr>
          <w:rFonts w:cs="Arial"/>
          <w:lang w:val="ru-RU"/>
        </w:rPr>
        <w:tab/>
      </w:r>
      <w:r w:rsidRPr="007F241B">
        <w:rPr>
          <w:rFonts w:cs="Arial"/>
          <w:color w:val="000000" w:themeColor="text1"/>
        </w:rPr>
        <w:t>ПРУЖАЛАЦ УСЛУГЕ:</w:t>
      </w:r>
      <w:r w:rsidRPr="007F241B">
        <w:rPr>
          <w:rFonts w:cs="Arial"/>
          <w:color w:val="000000" w:themeColor="text1"/>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color w:val="000000" w:themeColor="text1"/>
          <w:lang w:val="ru-RU"/>
        </w:rPr>
        <w:t xml:space="preserve">   КОРИСНИК УСЛУГЕ:</w:t>
      </w:r>
    </w:p>
    <w:p w:rsidR="007F241B" w:rsidRPr="007F241B" w:rsidRDefault="007F241B" w:rsidP="007F241B">
      <w:pPr>
        <w:jc w:val="right"/>
        <w:rPr>
          <w:rFonts w:cs="Arial"/>
          <w:color w:val="000000" w:themeColor="text1"/>
        </w:rPr>
      </w:pPr>
      <w:r w:rsidRPr="007F241B">
        <w:rPr>
          <w:rFonts w:cs="Arial"/>
          <w:color w:val="000000" w:themeColor="text1"/>
          <w:lang w:val="ru-RU"/>
        </w:rPr>
        <w:t>ЈП ЕПС БЕОГРАД</w:t>
      </w:r>
      <w:r w:rsidRPr="007F241B">
        <w:rPr>
          <w:rFonts w:cs="Arial"/>
          <w:color w:val="000000" w:themeColor="text1"/>
        </w:rPr>
        <w:t xml:space="preserve"> OГРАНАК ХЕ ЂЕРДАП –</w:t>
      </w:r>
    </w:p>
    <w:p w:rsidR="007F241B" w:rsidRPr="007F241B" w:rsidRDefault="007F241B" w:rsidP="007F241B">
      <w:pPr>
        <w:ind w:left="3600" w:firstLine="720"/>
        <w:rPr>
          <w:rFonts w:cs="Arial"/>
          <w:color w:val="000000" w:themeColor="text1"/>
        </w:rPr>
      </w:pPr>
      <w:r w:rsidRPr="007F241B">
        <w:rPr>
          <w:rFonts w:cs="Arial"/>
          <w:color w:val="000000" w:themeColor="text1"/>
        </w:rPr>
        <w:t xml:space="preserve">                  (организациони део Огранка)</w:t>
      </w:r>
    </w:p>
    <w:p w:rsidR="007F241B" w:rsidRPr="007F241B" w:rsidRDefault="007F241B" w:rsidP="007F241B">
      <w:pPr>
        <w:rPr>
          <w:rFonts w:cs="Arial"/>
        </w:rPr>
      </w:pPr>
      <w:r w:rsidRPr="007F241B">
        <w:rPr>
          <w:rFonts w:cs="Arial"/>
          <w:lang w:val="ru-RU"/>
        </w:rPr>
        <w:t>(Адреса правног лица)</w:t>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t xml:space="preserve">       Трг краља Петра 1 Кладово</w:t>
      </w:r>
    </w:p>
    <w:p w:rsidR="007F241B" w:rsidRPr="007F241B" w:rsidRDefault="007F241B" w:rsidP="007F241B">
      <w:pPr>
        <w:rPr>
          <w:rFonts w:cs="Arial"/>
          <w:lang w:val="ru-RU"/>
        </w:rPr>
      </w:pPr>
      <w:r w:rsidRPr="007F241B">
        <w:rPr>
          <w:rFonts w:cs="Arial"/>
          <w:lang w:val="ru-RU"/>
        </w:rPr>
        <w:t>Број Уговора:</w:t>
      </w:r>
    </w:p>
    <w:p w:rsidR="007F241B" w:rsidRPr="007F241B" w:rsidRDefault="007F241B" w:rsidP="007F241B">
      <w:pPr>
        <w:rPr>
          <w:rFonts w:cs="Arial"/>
          <w:lang w:val="ru-RU"/>
        </w:rPr>
      </w:pPr>
      <w:r w:rsidRPr="007F241B">
        <w:rPr>
          <w:rFonts w:cs="Arial"/>
          <w:lang w:val="ru-RU"/>
        </w:rPr>
        <w:t>Уговорена вредност без ПДВ-а:</w:t>
      </w:r>
    </w:p>
    <w:p w:rsidR="007F241B" w:rsidRPr="007F241B" w:rsidRDefault="007F241B" w:rsidP="007F241B">
      <w:pPr>
        <w:rPr>
          <w:rFonts w:cs="Arial"/>
        </w:rPr>
      </w:pPr>
      <w:r w:rsidRPr="007F241B">
        <w:rPr>
          <w:rFonts w:cs="Arial"/>
          <w:lang w:val="ru-RU"/>
        </w:rPr>
        <w:t>Датум</w:t>
      </w:r>
      <w:r w:rsidRPr="007F241B">
        <w:rPr>
          <w:rFonts w:cs="Arial"/>
        </w:rPr>
        <w:t>ступања уговора на снагу:</w:t>
      </w:r>
    </w:p>
    <w:p w:rsidR="007F241B" w:rsidRPr="007F241B" w:rsidRDefault="007F241B" w:rsidP="007F241B">
      <w:pPr>
        <w:rPr>
          <w:rFonts w:cs="Arial"/>
        </w:rPr>
      </w:pPr>
      <w:r w:rsidRPr="007F241B">
        <w:rPr>
          <w:rFonts w:cs="Arial"/>
        </w:rPr>
        <w:t>Добра/услуге/радови из области грађевинарства:   ДА / НЕ</w:t>
      </w:r>
    </w:p>
    <w:p w:rsidR="007F241B" w:rsidRPr="007F241B" w:rsidRDefault="007F241B" w:rsidP="007F241B">
      <w:pPr>
        <w:rPr>
          <w:rFonts w:cs="Arial"/>
        </w:rPr>
      </w:pPr>
      <w:r w:rsidRPr="007F241B">
        <w:rPr>
          <w:rFonts w:cs="Arial"/>
        </w:rPr>
        <w:t>Класификација делатности:</w:t>
      </w:r>
    </w:p>
    <w:p w:rsidR="007F241B" w:rsidRPr="007F241B" w:rsidRDefault="007F241B" w:rsidP="007F241B">
      <w:pPr>
        <w:rPr>
          <w:rFonts w:cs="Arial"/>
        </w:rPr>
      </w:pPr>
      <w:r w:rsidRPr="007F241B">
        <w:rPr>
          <w:rFonts w:cs="Arial"/>
        </w:rPr>
        <w:t>Датум увођења пружаоца услуга у посао:</w:t>
      </w:r>
    </w:p>
    <w:p w:rsidR="007F241B" w:rsidRPr="007F241B" w:rsidRDefault="007F241B" w:rsidP="007F241B">
      <w:pPr>
        <w:rPr>
          <w:rFonts w:cs="Arial"/>
        </w:rPr>
      </w:pPr>
      <w:r w:rsidRPr="007F241B">
        <w:rPr>
          <w:rFonts w:cs="Arial"/>
        </w:rPr>
        <w:t>(доказ:прва страна грађевинског дневника)</w:t>
      </w:r>
    </w:p>
    <w:p w:rsidR="007F241B" w:rsidRPr="007F241B" w:rsidRDefault="007F241B" w:rsidP="007F241B">
      <w:pPr>
        <w:rPr>
          <w:rFonts w:cs="Arial"/>
        </w:rPr>
      </w:pPr>
      <w:r w:rsidRPr="007F241B">
        <w:rPr>
          <w:rFonts w:cs="Arial"/>
        </w:rPr>
        <w:lastRenderedPageBreak/>
        <w:t>Датум завршетка пружања услуга:</w:t>
      </w:r>
    </w:p>
    <w:p w:rsidR="007F241B" w:rsidRPr="007F241B" w:rsidRDefault="007F241B" w:rsidP="007F241B">
      <w:pPr>
        <w:rPr>
          <w:rFonts w:cs="Arial"/>
        </w:rPr>
      </w:pPr>
      <w:r w:rsidRPr="007F241B">
        <w:rPr>
          <w:rFonts w:cs="Arial"/>
        </w:rPr>
        <w:t>(доказ:задња страна грађевинског дневника)</w:t>
      </w:r>
    </w:p>
    <w:p w:rsidR="007F241B" w:rsidRPr="007F241B" w:rsidRDefault="007F241B" w:rsidP="007F241B">
      <w:pPr>
        <w:rPr>
          <w:rFonts w:cs="Arial"/>
        </w:rPr>
      </w:pPr>
      <w:r w:rsidRPr="007F241B">
        <w:rPr>
          <w:rFonts w:cs="Arial"/>
        </w:rPr>
        <w:t>Рок за реализацију уговора:</w:t>
      </w:r>
    </w:p>
    <w:p w:rsidR="007F241B" w:rsidRPr="007F241B" w:rsidRDefault="007F241B" w:rsidP="007F241B">
      <w:pPr>
        <w:rPr>
          <w:rFonts w:cs="Arial"/>
          <w:lang w:val="sr-Cyrl-CS"/>
        </w:rPr>
      </w:pPr>
      <w:r w:rsidRPr="007F241B">
        <w:rPr>
          <w:rFonts w:cs="Arial"/>
          <w:lang w:val="sr-Cyrl-CS"/>
        </w:rPr>
        <w:t xml:space="preserve">Број дана закашњења </w:t>
      </w:r>
      <w:r w:rsidRPr="007F241B">
        <w:rPr>
          <w:rFonts w:cs="Arial"/>
        </w:rPr>
        <w:t>:</w:t>
      </w:r>
    </w:p>
    <w:p w:rsidR="007F241B" w:rsidRPr="007F241B" w:rsidRDefault="007F241B" w:rsidP="007F241B">
      <w:pPr>
        <w:rPr>
          <w:rFonts w:cs="Arial"/>
          <w:lang w:val="sr-Cyrl-CS"/>
        </w:rPr>
      </w:pPr>
      <w:r w:rsidRPr="007F241B">
        <w:rPr>
          <w:rFonts w:cs="Arial"/>
          <w:lang w:val="sr-Cyrl-CS"/>
        </w:rPr>
        <w:t xml:space="preserve">Степен реализације уговора </w:t>
      </w:r>
      <w:r w:rsidRPr="007F241B">
        <w:rPr>
          <w:rFonts w:cs="Arial"/>
        </w:rPr>
        <w:t>:</w:t>
      </w:r>
    </w:p>
    <w:p w:rsidR="007F241B" w:rsidRPr="007F241B" w:rsidRDefault="007F241B" w:rsidP="007F241B">
      <w:pPr>
        <w:rPr>
          <w:rFonts w:cs="Arial"/>
        </w:rPr>
      </w:pPr>
      <w:r w:rsidRPr="007F241B">
        <w:rPr>
          <w:rFonts w:cs="Arial"/>
        </w:rPr>
        <w:t>Број Јавне набавке (НЗН):</w:t>
      </w:r>
    </w:p>
    <w:p w:rsidR="007F241B" w:rsidRPr="007F241B" w:rsidRDefault="007F241B" w:rsidP="007F241B">
      <w:pPr>
        <w:rPr>
          <w:rFonts w:cs="Arial"/>
          <w:lang w:val="ru-RU"/>
        </w:rPr>
      </w:pPr>
      <w:r w:rsidRPr="007F241B">
        <w:rPr>
          <w:rFonts w:cs="Arial"/>
          <w:lang w:val="ru-RU"/>
        </w:rPr>
        <w:t xml:space="preserve">Датум и место </w:t>
      </w:r>
      <w:r w:rsidRPr="007F241B">
        <w:rPr>
          <w:rFonts w:cs="Arial"/>
        </w:rPr>
        <w:t>пружања услуге</w:t>
      </w:r>
      <w:r w:rsidRPr="007F241B">
        <w:rPr>
          <w:rFonts w:cs="Arial"/>
          <w:lang w:val="ru-RU"/>
        </w:rPr>
        <w:t>:</w:t>
      </w:r>
    </w:p>
    <w:p w:rsidR="007F241B" w:rsidRPr="007F241B" w:rsidRDefault="007F241B" w:rsidP="007F241B">
      <w:pPr>
        <w:rPr>
          <w:rFonts w:cs="Arial"/>
          <w:lang w:val="ru-RU"/>
        </w:rPr>
      </w:pPr>
      <w:r w:rsidRPr="007F241B">
        <w:rPr>
          <w:rFonts w:cs="Arial"/>
          <w:lang w:val="ru-RU"/>
        </w:rPr>
        <w:t>Да ли је објекат наш :     ДА / НЕ</w:t>
      </w:r>
    </w:p>
    <w:p w:rsidR="007F241B" w:rsidRPr="007F241B" w:rsidRDefault="007F241B" w:rsidP="007F241B">
      <w:pPr>
        <w:rPr>
          <w:rFonts w:cs="Arial"/>
          <w:lang w:val="ru-RU"/>
        </w:rPr>
      </w:pPr>
      <w:r w:rsidRPr="007F241B">
        <w:rPr>
          <w:rFonts w:cs="Arial"/>
          <w:lang w:val="ru-RU"/>
        </w:rPr>
        <w:t>Трошак/инвестиција у припреми/увећање ОС-рачуновотствена исправа о увећању ОС:(заокружити)</w:t>
      </w:r>
    </w:p>
    <w:p w:rsidR="007F241B" w:rsidRPr="007F241B" w:rsidRDefault="007F241B" w:rsidP="007F241B">
      <w:pPr>
        <w:rPr>
          <w:rFonts w:cs="Arial"/>
          <w:lang w:val="ru-RU"/>
        </w:rPr>
      </w:pPr>
      <w:r w:rsidRPr="007F241B">
        <w:rPr>
          <w:rFonts w:cs="Arial"/>
          <w:lang w:val="ru-RU"/>
        </w:rPr>
        <w:t>Матерјал(потрошни/ситан инвентар):захтев за набавку</w:t>
      </w:r>
    </w:p>
    <w:p w:rsidR="007F241B" w:rsidRPr="007F241B" w:rsidRDefault="007F241B" w:rsidP="007F241B">
      <w:pPr>
        <w:rPr>
          <w:rFonts w:cs="Arial"/>
          <w:lang w:val="ru-RU"/>
        </w:rPr>
      </w:pPr>
      <w:r w:rsidRPr="007F241B">
        <w:rPr>
          <w:rFonts w:cs="Arial"/>
          <w:lang w:val="ru-RU"/>
        </w:rPr>
        <w:t>Основно средство:пријава новог ОС</w:t>
      </w:r>
    </w:p>
    <w:p w:rsidR="007F241B" w:rsidRPr="007F241B" w:rsidRDefault="007F241B" w:rsidP="007F241B">
      <w:pPr>
        <w:rPr>
          <w:rFonts w:cs="Arial"/>
          <w:lang w:val="ru-RU"/>
        </w:rPr>
      </w:pPr>
      <w:r w:rsidRPr="007F241B">
        <w:rPr>
          <w:rFonts w:cs="Arial"/>
          <w:lang w:val="ru-RU"/>
        </w:rPr>
        <w:t xml:space="preserve">Место трошка ( РН) </w:t>
      </w:r>
      <w:r w:rsidRPr="007F241B">
        <w:rPr>
          <w:rFonts w:cs="Arial"/>
          <w:vertAlign w:val="superscript"/>
          <w:lang w:val="ru-RU"/>
        </w:rPr>
        <w:t>1</w:t>
      </w:r>
      <w:r w:rsidRPr="007F241B">
        <w:rPr>
          <w:rFonts w:cs="Arial"/>
          <w:lang w:val="ru-RU"/>
        </w:rPr>
        <w:t>:</w:t>
      </w:r>
    </w:p>
    <w:p w:rsidR="007F241B" w:rsidRPr="007F241B" w:rsidRDefault="007F241B" w:rsidP="007F241B">
      <w:pPr>
        <w:rPr>
          <w:rFonts w:cs="Arial"/>
          <w:lang w:val="ru-RU"/>
        </w:rPr>
      </w:pPr>
      <w:r w:rsidRPr="007F241B">
        <w:rPr>
          <w:rFonts w:cs="Arial"/>
          <w:lang w:val="ru-RU"/>
        </w:rPr>
        <w:t>Број радног налога:</w:t>
      </w:r>
    </w:p>
    <w:p w:rsidR="007F241B" w:rsidRPr="007F241B" w:rsidRDefault="007F241B" w:rsidP="007F241B">
      <w:pPr>
        <w:rPr>
          <w:rFonts w:cs="Arial"/>
        </w:rPr>
      </w:pPr>
      <w:r w:rsidRPr="007F241B">
        <w:rPr>
          <w:rFonts w:cs="Arial"/>
          <w:lang w:val="ru-RU"/>
        </w:rPr>
        <w:t xml:space="preserve">Шифра из плана </w:t>
      </w:r>
      <w:r w:rsidRPr="007F241B">
        <w:rPr>
          <w:rFonts w:cs="Arial"/>
        </w:rPr>
        <w:t>:</w:t>
      </w:r>
    </w:p>
    <w:p w:rsidR="007F241B" w:rsidRPr="007F241B" w:rsidRDefault="007F241B" w:rsidP="007F241B">
      <w:pPr>
        <w:rPr>
          <w:rFonts w:cs="Arial"/>
        </w:rPr>
      </w:pPr>
      <w:r w:rsidRPr="007F241B">
        <w:rPr>
          <w:rFonts w:cs="Arial"/>
        </w:rPr>
        <w:t>Подручје плана:производни,непроизводни,ИКТ(заокружити)</w:t>
      </w:r>
    </w:p>
    <w:p w:rsidR="007F241B" w:rsidRPr="007F241B" w:rsidRDefault="007F241B" w:rsidP="007F241B">
      <w:pPr>
        <w:ind w:left="426"/>
        <w:rPr>
          <w:rFonts w:cs="Arial"/>
        </w:rPr>
      </w:pPr>
      <w:r w:rsidRPr="007F241B">
        <w:rPr>
          <w:rFonts w:cs="Arial"/>
          <w:lang w:val="ru-RU"/>
        </w:rPr>
        <w:t>А) ДЕТАЉНА СПЕЦИФИКАЦИЈА УСЛУГА ПО ПОНУДИ</w:t>
      </w:r>
    </w:p>
    <w:tbl>
      <w:tblPr>
        <w:tblW w:w="9468" w:type="dxa"/>
        <w:tblLook w:val="04A0" w:firstRow="1" w:lastRow="0" w:firstColumn="1" w:lastColumn="0" w:noHBand="0" w:noVBand="1"/>
      </w:tblPr>
      <w:tblGrid>
        <w:gridCol w:w="8405"/>
        <w:gridCol w:w="1063"/>
      </w:tblGrid>
      <w:tr w:rsidR="007F241B" w:rsidRPr="007F241B" w:rsidTr="007F241B">
        <w:tc>
          <w:tcPr>
            <w:tcW w:w="8405" w:type="dxa"/>
            <w:tcBorders>
              <w:top w:val="nil"/>
              <w:left w:val="nil"/>
              <w:bottom w:val="single" w:sz="4" w:space="0" w:color="auto"/>
              <w:right w:val="nil"/>
            </w:tcBorders>
            <w:vAlign w:val="center"/>
          </w:tcPr>
          <w:p w:rsidR="007F241B" w:rsidRPr="007F241B" w:rsidRDefault="007F241B" w:rsidP="007F241B">
            <w:pPr>
              <w:tabs>
                <w:tab w:val="left" w:pos="420"/>
              </w:tabs>
              <w:spacing w:line="256" w:lineRule="auto"/>
              <w:rPr>
                <w:rFonts w:cs="Arial"/>
                <w:lang w:val="ru-RU"/>
              </w:rPr>
            </w:pPr>
            <w:r w:rsidRPr="007F241B">
              <w:rPr>
                <w:rFonts w:cs="Arial"/>
                <w:lang w:val="ru-RU"/>
              </w:rPr>
              <w:t>Укупна вредност  пружених услуга по спецификацији (без ПДВ-а)</w:t>
            </w:r>
            <w:r w:rsidRPr="007F241B">
              <w:rPr>
                <w:rFonts w:cs="Arial"/>
              </w:rPr>
              <w:t>_________</w:t>
            </w:r>
            <w:r w:rsidRPr="007F241B">
              <w:rPr>
                <w:rFonts w:cs="Arial"/>
                <w:lang w:val="ru-RU"/>
              </w:rPr>
              <w:t xml:space="preserve">                динара</w:t>
            </w:r>
          </w:p>
          <w:p w:rsidR="007F241B" w:rsidRPr="007F241B" w:rsidRDefault="007F241B" w:rsidP="007F241B">
            <w:pPr>
              <w:tabs>
                <w:tab w:val="left" w:pos="420"/>
              </w:tabs>
              <w:spacing w:line="256" w:lineRule="auto"/>
              <w:rPr>
                <w:rFonts w:cs="Arial"/>
                <w:lang w:val="sr-Cyrl-CS"/>
              </w:rPr>
            </w:pPr>
            <w:r w:rsidRPr="007F241B">
              <w:rPr>
                <w:rFonts w:cs="Arial"/>
                <w:lang w:val="sr-Cyrl-CS"/>
              </w:rPr>
              <w:t xml:space="preserve">ПРИЛОГ: Спецификација  услуга (садржи предмет,количину, јед. мере, јед.цену без ПДВ-а, укупну вредност  пружених услуга   без ПДВ-а) </w:t>
            </w:r>
          </w:p>
          <w:p w:rsidR="007F241B" w:rsidRPr="007F241B" w:rsidRDefault="007F241B" w:rsidP="007F241B">
            <w:pPr>
              <w:tabs>
                <w:tab w:val="left" w:pos="420"/>
              </w:tabs>
              <w:spacing w:line="256" w:lineRule="auto"/>
              <w:rPr>
                <w:rFonts w:cs="Arial"/>
                <w:lang w:val="sr-Cyrl-CS"/>
              </w:rPr>
            </w:pPr>
            <w:r w:rsidRPr="007F241B">
              <w:rPr>
                <w:rFonts w:cs="Arial"/>
                <w:lang w:val="sr-Cyrl-CS"/>
              </w:rPr>
              <w:t>Да ли су услуге пружене у свему по спецификацији услуга из понуде ?</w:t>
            </w:r>
          </w:p>
        </w:tc>
        <w:tc>
          <w:tcPr>
            <w:tcW w:w="1063" w:type="dxa"/>
            <w:tcBorders>
              <w:top w:val="nil"/>
              <w:left w:val="nil"/>
              <w:bottom w:val="single" w:sz="4" w:space="0" w:color="auto"/>
              <w:right w:val="nil"/>
            </w:tcBorders>
            <w:vAlign w:val="center"/>
          </w:tcPr>
          <w:p w:rsidR="007F241B" w:rsidRPr="007F241B" w:rsidRDefault="007F241B" w:rsidP="007F241B">
            <w:pPr>
              <w:spacing w:line="256" w:lineRule="auto"/>
              <w:rPr>
                <w:rFonts w:cs="Arial"/>
                <w:lang w:val="sr-Cyrl-CS"/>
              </w:rPr>
            </w:pPr>
          </w:p>
          <w:p w:rsidR="007F241B" w:rsidRPr="007F241B" w:rsidRDefault="007F241B" w:rsidP="007F241B">
            <w:pPr>
              <w:spacing w:line="256" w:lineRule="auto"/>
              <w:rPr>
                <w:rFonts w:cs="Arial"/>
                <w:lang w:val="sr-Cyrl-CS"/>
              </w:rPr>
            </w:pPr>
          </w:p>
          <w:p w:rsidR="007F241B" w:rsidRPr="007F241B" w:rsidRDefault="007F241B" w:rsidP="007F241B">
            <w:pPr>
              <w:spacing w:line="256" w:lineRule="auto"/>
              <w:rPr>
                <w:rFonts w:cs="Arial"/>
                <w:lang w:val="sr-Cyrl-CS"/>
              </w:rPr>
            </w:pPr>
          </w:p>
          <w:p w:rsidR="007F241B" w:rsidRPr="007F241B" w:rsidRDefault="007F241B" w:rsidP="007F241B">
            <w:pPr>
              <w:spacing w:line="256" w:lineRule="auto"/>
              <w:rPr>
                <w:rFonts w:cs="Arial"/>
                <w:lang w:val="sr-Cyrl-CS"/>
              </w:rPr>
            </w:pPr>
            <w:r w:rsidRPr="007F241B">
              <w:rPr>
                <w:rFonts w:cs="Arial"/>
                <w:lang w:val="sr-Cyrl-CS"/>
              </w:rPr>
              <w:t>□ ДА</w:t>
            </w:r>
          </w:p>
          <w:p w:rsidR="007F241B" w:rsidRPr="007F241B" w:rsidRDefault="007F241B" w:rsidP="007F241B">
            <w:pPr>
              <w:spacing w:line="256" w:lineRule="auto"/>
              <w:rPr>
                <w:rFonts w:cs="Arial"/>
                <w:lang w:val="sr-Cyrl-CS"/>
              </w:rPr>
            </w:pPr>
            <w:r w:rsidRPr="007F241B">
              <w:rPr>
                <w:rFonts w:cs="Arial"/>
                <w:lang w:val="sr-Cyrl-CS"/>
              </w:rPr>
              <w:t>□ НЕ</w:t>
            </w:r>
          </w:p>
        </w:tc>
      </w:tr>
      <w:tr w:rsidR="007F241B" w:rsidRPr="007F241B" w:rsidTr="007F241B">
        <w:tc>
          <w:tcPr>
            <w:tcW w:w="8405" w:type="dxa"/>
            <w:tcBorders>
              <w:top w:val="single" w:sz="4" w:space="0" w:color="auto"/>
              <w:left w:val="nil"/>
              <w:bottom w:val="single" w:sz="4" w:space="0" w:color="auto"/>
              <w:right w:val="nil"/>
            </w:tcBorders>
            <w:vAlign w:val="center"/>
            <w:hideMark/>
          </w:tcPr>
          <w:p w:rsidR="007F241B" w:rsidRPr="007F241B" w:rsidRDefault="007F241B" w:rsidP="007F241B">
            <w:pPr>
              <w:spacing w:line="256" w:lineRule="auto"/>
              <w:rPr>
                <w:rFonts w:cs="Arial"/>
                <w:lang w:val="sr-Cyrl-CS"/>
              </w:rPr>
            </w:pPr>
            <w:r w:rsidRPr="007F241B">
              <w:rPr>
                <w:rFonts w:cs="Arial"/>
                <w:lang w:val="sr-Cyrl-CS"/>
              </w:rPr>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rsidR="007F241B" w:rsidRPr="007F241B" w:rsidRDefault="007F241B" w:rsidP="007F241B">
            <w:pPr>
              <w:spacing w:line="256" w:lineRule="auto"/>
              <w:rPr>
                <w:rFonts w:cs="Arial"/>
                <w:lang w:val="sr-Cyrl-CS"/>
              </w:rPr>
            </w:pPr>
            <w:r w:rsidRPr="007F241B">
              <w:rPr>
                <w:rFonts w:cs="Arial"/>
                <w:lang w:val="sr-Cyrl-CS"/>
              </w:rPr>
              <w:t>□ ДА</w:t>
            </w:r>
          </w:p>
          <w:p w:rsidR="007F241B" w:rsidRPr="007F241B" w:rsidRDefault="007F241B" w:rsidP="007F241B">
            <w:pPr>
              <w:spacing w:line="256" w:lineRule="auto"/>
              <w:rPr>
                <w:rFonts w:cs="Arial"/>
                <w:lang w:val="sr-Cyrl-CS"/>
              </w:rPr>
            </w:pPr>
            <w:r w:rsidRPr="007F241B">
              <w:rPr>
                <w:rFonts w:cs="Arial"/>
                <w:lang w:val="sr-Cyrl-CS"/>
              </w:rPr>
              <w:t>□ НЕ</w:t>
            </w:r>
          </w:p>
        </w:tc>
      </w:tr>
    </w:tbl>
    <w:p w:rsidR="007F241B" w:rsidRPr="007F241B" w:rsidRDefault="007F241B" w:rsidP="007F241B">
      <w:pPr>
        <w:rPr>
          <w:rFonts w:cs="Arial"/>
          <w:lang w:val="sr-Cyrl-CS"/>
        </w:rPr>
      </w:pPr>
      <w:r w:rsidRPr="007F241B">
        <w:rPr>
          <w:rFonts w:cs="Arial"/>
          <w:lang w:val="sr-Cyrl-CS"/>
        </w:rPr>
        <w:t xml:space="preserve">Навести разлоге за фактурисање уговорне казне </w:t>
      </w:r>
    </w:p>
    <w:p w:rsidR="007F241B" w:rsidRPr="007F241B" w:rsidRDefault="007F241B" w:rsidP="007F241B">
      <w:pPr>
        <w:rPr>
          <w:rFonts w:cs="Arial"/>
        </w:rPr>
      </w:pPr>
      <w:r w:rsidRPr="007F241B">
        <w:rPr>
          <w:rFonts w:cs="Arial"/>
        </w:rPr>
        <w:t>______________________________________________________________________</w:t>
      </w:r>
    </w:p>
    <w:p w:rsidR="007F241B" w:rsidRPr="007F241B" w:rsidRDefault="007F241B" w:rsidP="007F241B">
      <w:pPr>
        <w:rPr>
          <w:rFonts w:cs="Arial"/>
        </w:rPr>
      </w:pPr>
      <w:r w:rsidRPr="007F241B">
        <w:rPr>
          <w:rFonts w:cs="Arial"/>
        </w:rPr>
        <w:t>______________________________________________________________________</w:t>
      </w:r>
    </w:p>
    <w:p w:rsidR="007F241B" w:rsidRPr="007F241B" w:rsidRDefault="007F241B" w:rsidP="007F241B">
      <w:pPr>
        <w:rPr>
          <w:rFonts w:cs="Arial"/>
        </w:rPr>
      </w:pPr>
      <w:r w:rsidRPr="007F241B">
        <w:rPr>
          <w:rFonts w:cs="Arial"/>
        </w:rPr>
        <w:t>______________________________________________________________________</w:t>
      </w:r>
    </w:p>
    <w:p w:rsidR="007F241B" w:rsidRPr="007F241B" w:rsidRDefault="007F241B" w:rsidP="007F241B">
      <w:pPr>
        <w:rPr>
          <w:rFonts w:cs="Arial"/>
          <w:lang w:val="sr-Cyrl-CS"/>
        </w:rPr>
      </w:pPr>
    </w:p>
    <w:p w:rsidR="007F241B" w:rsidRPr="007F241B" w:rsidRDefault="007F241B" w:rsidP="007F241B">
      <w:pPr>
        <w:rPr>
          <w:rFonts w:cs="Arial"/>
        </w:rPr>
      </w:pPr>
      <w:r w:rsidRPr="007F241B">
        <w:rPr>
          <w:rFonts w:cs="Arial"/>
          <w:lang w:val="sr-Cyrl-CS"/>
        </w:rPr>
        <w:t xml:space="preserve">Укупан број позиција из спецификације:                       Број </w:t>
      </w:r>
      <w:r w:rsidRPr="007F241B">
        <w:rPr>
          <w:rFonts w:cs="Arial"/>
        </w:rPr>
        <w:t>пријемнице:</w:t>
      </w:r>
    </w:p>
    <w:p w:rsidR="007F241B" w:rsidRPr="007F241B" w:rsidRDefault="007F241B" w:rsidP="007F241B">
      <w:pPr>
        <w:rPr>
          <w:rFonts w:cs="Arial"/>
          <w:lang w:val="sr-Cyrl-CS"/>
        </w:rPr>
      </w:pPr>
    </w:p>
    <w:p w:rsidR="007F241B" w:rsidRPr="007F241B" w:rsidRDefault="007F241B" w:rsidP="007F241B">
      <w:pPr>
        <w:rPr>
          <w:rFonts w:cs="Arial"/>
          <w:lang w:val="sr-Cyrl-CS"/>
        </w:rPr>
      </w:pPr>
      <w:r w:rsidRPr="007F241B">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F241B" w:rsidRPr="007F241B" w:rsidRDefault="007F241B" w:rsidP="007F241B">
      <w:pPr>
        <w:rPr>
          <w:rFonts w:cs="Arial"/>
          <w:lang w:val="sr-Cyrl-CS"/>
        </w:rPr>
      </w:pPr>
      <w:r w:rsidRPr="007F241B">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w:t>
      </w:r>
      <w:r w:rsidRPr="007F241B">
        <w:rPr>
          <w:rFonts w:cs="Arial"/>
          <w:lang w:val="sr-Cyrl-CS"/>
        </w:rPr>
        <w:lastRenderedPageBreak/>
        <w:t>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7F241B" w:rsidRPr="007F241B" w:rsidRDefault="007F241B" w:rsidP="007F241B">
      <w:pPr>
        <w:rPr>
          <w:rFonts w:cs="Arial"/>
          <w:lang w:val="ru-RU"/>
        </w:rPr>
      </w:pPr>
      <w:r w:rsidRPr="007F241B">
        <w:rPr>
          <w:rFonts w:cs="Arial"/>
          <w:lang w:val="ru-RU"/>
        </w:rPr>
        <w:t>Б) Да су услуге пружене у обиму, квалитету, уговореном року и сагласно уговору потврђују:</w:t>
      </w:r>
    </w:p>
    <w:p w:rsidR="007F241B" w:rsidRPr="007F241B" w:rsidRDefault="007F241B" w:rsidP="007F241B">
      <w:pPr>
        <w:rPr>
          <w:rFonts w:cs="Arial"/>
          <w:lang w:val="ru-RU"/>
        </w:rPr>
      </w:pPr>
    </w:p>
    <w:p w:rsidR="007F241B" w:rsidRPr="007F241B" w:rsidRDefault="007F241B" w:rsidP="007F241B">
      <w:pPr>
        <w:jc w:val="center"/>
        <w:rPr>
          <w:rFonts w:cs="Arial"/>
          <w:vertAlign w:val="superscript"/>
          <w:lang w:val="ru-RU"/>
        </w:rPr>
      </w:pPr>
      <w:r w:rsidRPr="007F241B">
        <w:rPr>
          <w:rFonts w:cs="Arial"/>
          <w:lang w:val="ru-RU"/>
        </w:rPr>
        <w:t>ПРОДАВАЦ:</w:t>
      </w:r>
      <w:r w:rsidRPr="007F241B">
        <w:rPr>
          <w:rFonts w:cs="Arial"/>
          <w:lang w:val="ru-RU"/>
        </w:rPr>
        <w:tab/>
        <w:t xml:space="preserve">                                                       КУПАЦ:(извршилац уговора</w:t>
      </w:r>
      <w:r w:rsidRPr="007F241B">
        <w:rPr>
          <w:rFonts w:cs="Arial"/>
        </w:rPr>
        <w:t>/надзор</w:t>
      </w:r>
      <w:r w:rsidRPr="007F241B">
        <w:rPr>
          <w:rFonts w:cs="Arial"/>
          <w:lang w:val="ru-RU"/>
        </w:rPr>
        <w:t>)</w:t>
      </w:r>
    </w:p>
    <w:p w:rsidR="007F241B" w:rsidRPr="007F241B" w:rsidRDefault="007F241B" w:rsidP="007F241B">
      <w:pPr>
        <w:rPr>
          <w:rFonts w:cs="Arial"/>
          <w:lang w:val="ru-RU"/>
        </w:rPr>
      </w:pPr>
      <w:r w:rsidRPr="007F241B">
        <w:rPr>
          <w:rFonts w:cs="Arial"/>
          <w:lang w:val="ru-RU"/>
        </w:rPr>
        <w:t xml:space="preserve">      Име и презиме</w:t>
      </w:r>
      <w:r w:rsidRPr="007F241B">
        <w:rPr>
          <w:rFonts w:cs="Arial"/>
          <w:lang w:val="ru-RU"/>
        </w:rPr>
        <w:tab/>
        <w:t xml:space="preserve">                                                     Име и презиме(мат.бр.у фирми)</w:t>
      </w:r>
    </w:p>
    <w:p w:rsidR="007F241B" w:rsidRPr="007F241B" w:rsidRDefault="007F241B" w:rsidP="007F241B">
      <w:pPr>
        <w:rPr>
          <w:rFonts w:cs="Arial"/>
          <w:lang w:val="ru-RU"/>
        </w:rPr>
      </w:pPr>
    </w:p>
    <w:p w:rsidR="007F241B" w:rsidRPr="007F241B" w:rsidRDefault="007F241B" w:rsidP="007F241B">
      <w:pPr>
        <w:rPr>
          <w:rFonts w:cs="Arial"/>
          <w:lang w:val="ru-RU"/>
        </w:rPr>
      </w:pPr>
      <w:r w:rsidRPr="007F241B">
        <w:rPr>
          <w:rFonts w:cs="Arial"/>
          <w:lang w:val="ru-RU"/>
        </w:rPr>
        <w:t xml:space="preserve"> ____________________</w:t>
      </w:r>
      <w:r w:rsidRPr="007F241B">
        <w:rPr>
          <w:rFonts w:cs="Arial"/>
          <w:lang w:val="ru-RU"/>
        </w:rPr>
        <w:tab/>
        <w:t xml:space="preserve">                                           _____________________    </w:t>
      </w:r>
    </w:p>
    <w:p w:rsidR="007F241B" w:rsidRPr="007F241B" w:rsidRDefault="007F241B" w:rsidP="007F241B">
      <w:pPr>
        <w:rPr>
          <w:rFonts w:cs="Arial"/>
          <w:lang w:val="ru-RU"/>
        </w:rPr>
      </w:pPr>
      <w:r w:rsidRPr="007F241B">
        <w:rPr>
          <w:rFonts w:cs="Arial"/>
          <w:lang w:val="ru-RU"/>
        </w:rPr>
        <w:t xml:space="preserve">       (Потпис и печат)</w:t>
      </w:r>
      <w:r w:rsidRPr="007F241B">
        <w:rPr>
          <w:rFonts w:cs="Arial"/>
          <w:lang w:val="ru-RU"/>
        </w:rPr>
        <w:tab/>
      </w:r>
      <w:r w:rsidRPr="007F241B">
        <w:rPr>
          <w:rFonts w:cs="Arial"/>
          <w:lang w:val="ru-RU"/>
        </w:rPr>
        <w:tab/>
      </w:r>
      <w:r w:rsidRPr="007F241B">
        <w:rPr>
          <w:rFonts w:cs="Arial"/>
          <w:lang w:val="ru-RU"/>
        </w:rPr>
        <w:tab/>
        <w:t xml:space="preserve">                                     (Потпис)                          </w:t>
      </w:r>
    </w:p>
    <w:p w:rsidR="007F241B" w:rsidRPr="007F241B" w:rsidRDefault="007F241B" w:rsidP="007F241B">
      <w:pPr>
        <w:ind w:left="-284"/>
        <w:jc w:val="center"/>
        <w:rPr>
          <w:rFonts w:cs="Arial"/>
          <w:lang w:val="ru-RU"/>
        </w:rPr>
      </w:pPr>
      <w:r w:rsidRPr="007F241B">
        <w:rPr>
          <w:rFonts w:cs="Arial"/>
          <w:lang w:val="ru-RU"/>
        </w:rPr>
        <w:t>Оверава:(директор организационог дела Огранка)</w:t>
      </w:r>
    </w:p>
    <w:p w:rsidR="007F241B" w:rsidRPr="007F241B" w:rsidRDefault="007F241B" w:rsidP="007F241B">
      <w:pPr>
        <w:ind w:left="-284"/>
        <w:rPr>
          <w:rFonts w:cs="Arial"/>
          <w:lang w:val="ru-RU"/>
        </w:rPr>
      </w:pP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p>
    <w:p w:rsidR="007F241B" w:rsidRPr="007F241B" w:rsidRDefault="007F241B" w:rsidP="007F241B">
      <w:pPr>
        <w:ind w:left="-284"/>
        <w:jc w:val="center"/>
        <w:rPr>
          <w:rFonts w:cs="Arial"/>
          <w:lang w:val="ru-RU"/>
        </w:rPr>
      </w:pPr>
      <w:r w:rsidRPr="007F241B">
        <w:rPr>
          <w:rFonts w:cs="Arial"/>
          <w:lang w:val="ru-RU"/>
        </w:rPr>
        <w:t>Име и презиме</w:t>
      </w:r>
    </w:p>
    <w:p w:rsidR="007F241B" w:rsidRPr="007F241B" w:rsidRDefault="007F241B" w:rsidP="007F241B">
      <w:pPr>
        <w:ind w:left="-284"/>
        <w:jc w:val="center"/>
        <w:rPr>
          <w:rFonts w:cs="Arial"/>
          <w:lang w:val="ru-RU"/>
        </w:rPr>
      </w:pPr>
      <w:r w:rsidRPr="007F241B">
        <w:rPr>
          <w:rFonts w:cs="Arial"/>
          <w:lang w:val="ru-RU"/>
        </w:rPr>
        <w:t>------------------------------------------</w:t>
      </w:r>
    </w:p>
    <w:p w:rsidR="007F241B" w:rsidRPr="007F241B" w:rsidRDefault="007F241B" w:rsidP="007F241B">
      <w:pPr>
        <w:ind w:left="-284"/>
        <w:jc w:val="center"/>
        <w:rPr>
          <w:rFonts w:cs="Arial"/>
          <w:lang w:val="ru-RU"/>
        </w:rPr>
      </w:pPr>
      <w:r w:rsidRPr="007F241B">
        <w:rPr>
          <w:rFonts w:cs="Arial"/>
          <w:lang w:val="ru-RU"/>
        </w:rPr>
        <w:t>(Потпис и печат)</w:t>
      </w:r>
    </w:p>
    <w:p w:rsidR="00947D0C" w:rsidRPr="007F241B" w:rsidRDefault="007F241B" w:rsidP="002121FB">
      <w:pPr>
        <w:ind w:left="-284"/>
        <w:rPr>
          <w:rFonts w:eastAsia="Calibri" w:cs="Arial"/>
          <w:noProof/>
          <w:color w:val="00B0F0"/>
        </w:rPr>
      </w:pP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r>
      <w:r w:rsidRPr="007F241B">
        <w:rPr>
          <w:rFonts w:cs="Arial"/>
          <w:lang w:val="ru-RU"/>
        </w:rPr>
        <w:tab/>
        <w:t>- у случају да се добра/услуга/радови односи на већи број МТ, уз Записник приложити посебну спецификацију по МТ</w:t>
      </w:r>
    </w:p>
    <w:sectPr w:rsidR="00947D0C" w:rsidRPr="007F241B" w:rsidSect="001009B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72" w:rsidRDefault="00FD7872">
      <w:r>
        <w:separator/>
      </w:r>
    </w:p>
    <w:p w:rsidR="00FD7872" w:rsidRDefault="00FD7872"/>
  </w:endnote>
  <w:endnote w:type="continuationSeparator" w:id="0">
    <w:p w:rsidR="00FD7872" w:rsidRDefault="00FD7872">
      <w:r>
        <w:continuationSeparator/>
      </w:r>
    </w:p>
    <w:p w:rsidR="00FD7872" w:rsidRDefault="00FD7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EA" w:rsidRDefault="00BE0466" w:rsidP="00841BE7">
    <w:pPr>
      <w:pStyle w:val="Footer"/>
      <w:framePr w:wrap="around" w:vAnchor="text" w:hAnchor="margin" w:xAlign="center" w:y="1"/>
      <w:rPr>
        <w:rStyle w:val="PageNumber"/>
      </w:rPr>
    </w:pPr>
    <w:r>
      <w:rPr>
        <w:rStyle w:val="PageNumber"/>
      </w:rPr>
      <w:fldChar w:fldCharType="begin"/>
    </w:r>
    <w:r w:rsidR="003356EA">
      <w:rPr>
        <w:rStyle w:val="PageNumber"/>
      </w:rPr>
      <w:instrText xml:space="preserve">PAGE  </w:instrText>
    </w:r>
    <w:r>
      <w:rPr>
        <w:rStyle w:val="PageNumber"/>
      </w:rPr>
      <w:fldChar w:fldCharType="end"/>
    </w:r>
  </w:p>
  <w:p w:rsidR="003356EA" w:rsidRDefault="003356EA" w:rsidP="00841BE7">
    <w:pPr>
      <w:pStyle w:val="Footer"/>
      <w:ind w:right="360"/>
    </w:pPr>
  </w:p>
  <w:p w:rsidR="003356EA" w:rsidRDefault="003356E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EA" w:rsidRPr="003D18A2" w:rsidRDefault="00BE0466" w:rsidP="004276AD">
    <w:pPr>
      <w:pStyle w:val="Footer"/>
      <w:pBdr>
        <w:top w:val="single" w:sz="4" w:space="3" w:color="auto"/>
      </w:pBdr>
      <w:jc w:val="right"/>
      <w:rPr>
        <w:rFonts w:ascii="Arial Narrow" w:hAnsi="Arial Narrow"/>
        <w:i/>
        <w:sz w:val="20"/>
      </w:rPr>
    </w:pPr>
    <w:r w:rsidRPr="003D18A2">
      <w:rPr>
        <w:rStyle w:val="PageNumber"/>
        <w:rFonts w:ascii="Arial Narrow" w:hAnsi="Arial Narrow" w:cs="Arial"/>
        <w:i/>
        <w:sz w:val="20"/>
      </w:rPr>
      <w:fldChar w:fldCharType="begin"/>
    </w:r>
    <w:r w:rsidR="003356EA" w:rsidRPr="003D18A2">
      <w:rPr>
        <w:rStyle w:val="PageNumber"/>
        <w:rFonts w:ascii="Arial Narrow" w:hAnsi="Arial Narrow" w:cs="Arial"/>
        <w:i/>
        <w:sz w:val="20"/>
      </w:rPr>
      <w:instrText xml:space="preserve"> PAGE </w:instrText>
    </w:r>
    <w:r w:rsidRPr="003D18A2">
      <w:rPr>
        <w:rStyle w:val="PageNumber"/>
        <w:rFonts w:ascii="Arial Narrow" w:hAnsi="Arial Narrow" w:cs="Arial"/>
        <w:i/>
        <w:sz w:val="20"/>
      </w:rPr>
      <w:fldChar w:fldCharType="separate"/>
    </w:r>
    <w:r w:rsidR="00BC6887">
      <w:rPr>
        <w:rStyle w:val="PageNumber"/>
        <w:rFonts w:ascii="Arial Narrow" w:hAnsi="Arial Narrow" w:cs="Arial"/>
        <w:i/>
        <w:noProof/>
        <w:sz w:val="20"/>
      </w:rPr>
      <w:t>2</w:t>
    </w:r>
    <w:r w:rsidRPr="003D18A2">
      <w:rPr>
        <w:rStyle w:val="PageNumber"/>
        <w:rFonts w:ascii="Arial Narrow" w:hAnsi="Arial Narrow" w:cs="Arial"/>
        <w:i/>
        <w:sz w:val="20"/>
      </w:rPr>
      <w:fldChar w:fldCharType="end"/>
    </w:r>
    <w:r w:rsidR="003356EA" w:rsidRPr="003D18A2">
      <w:rPr>
        <w:rStyle w:val="PageNumber"/>
        <w:rFonts w:ascii="Arial Narrow" w:hAnsi="Arial Narrow" w:cs="Arial"/>
        <w:i/>
        <w:sz w:val="20"/>
      </w:rPr>
      <w:t xml:space="preserve"> од </w:t>
    </w:r>
    <w:r w:rsidRPr="003D18A2">
      <w:rPr>
        <w:rStyle w:val="PageNumber"/>
        <w:rFonts w:ascii="Arial Narrow" w:hAnsi="Arial Narrow" w:cs="Arial"/>
        <w:i/>
        <w:sz w:val="20"/>
      </w:rPr>
      <w:fldChar w:fldCharType="begin"/>
    </w:r>
    <w:r w:rsidR="003356EA" w:rsidRPr="003D18A2">
      <w:rPr>
        <w:rStyle w:val="PageNumber"/>
        <w:rFonts w:ascii="Arial Narrow" w:hAnsi="Arial Narrow" w:cs="Arial"/>
        <w:i/>
        <w:sz w:val="20"/>
      </w:rPr>
      <w:instrText xml:space="preserve"> NUMPAGES </w:instrText>
    </w:r>
    <w:r w:rsidRPr="003D18A2">
      <w:rPr>
        <w:rStyle w:val="PageNumber"/>
        <w:rFonts w:ascii="Arial Narrow" w:hAnsi="Arial Narrow" w:cs="Arial"/>
        <w:i/>
        <w:sz w:val="20"/>
      </w:rPr>
      <w:fldChar w:fldCharType="separate"/>
    </w:r>
    <w:r w:rsidR="00BC6887">
      <w:rPr>
        <w:rStyle w:val="PageNumber"/>
        <w:rFonts w:ascii="Arial Narrow" w:hAnsi="Arial Narrow" w:cs="Arial"/>
        <w:i/>
        <w:noProof/>
        <w:sz w:val="20"/>
      </w:rPr>
      <w:t>124</w:t>
    </w:r>
    <w:r w:rsidRPr="003D18A2">
      <w:rPr>
        <w:rStyle w:val="PageNumber"/>
        <w:rFonts w:ascii="Arial Narrow" w:hAnsi="Arial Narrow" w:cs="Arial"/>
        <w:i/>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EA" w:rsidRPr="00B57E15" w:rsidRDefault="00BE0466" w:rsidP="004276AD">
    <w:pPr>
      <w:pStyle w:val="Footer"/>
      <w:pBdr>
        <w:top w:val="single" w:sz="4" w:space="3" w:color="auto"/>
      </w:pBdr>
      <w:jc w:val="right"/>
      <w:rPr>
        <w:rFonts w:ascii="Arial Narrow" w:hAnsi="Arial Narrow"/>
        <w:i/>
        <w:sz w:val="20"/>
      </w:rPr>
    </w:pPr>
    <w:r w:rsidRPr="00B57E15">
      <w:rPr>
        <w:rStyle w:val="PageNumber"/>
        <w:rFonts w:ascii="Arial Narrow" w:hAnsi="Arial Narrow" w:cs="Arial"/>
        <w:i/>
        <w:sz w:val="20"/>
      </w:rPr>
      <w:fldChar w:fldCharType="begin"/>
    </w:r>
    <w:r w:rsidR="003356EA" w:rsidRPr="00B57E15">
      <w:rPr>
        <w:rStyle w:val="PageNumber"/>
        <w:rFonts w:ascii="Arial Narrow" w:hAnsi="Arial Narrow" w:cs="Arial"/>
        <w:i/>
        <w:sz w:val="20"/>
      </w:rPr>
      <w:instrText xml:space="preserve"> PAGE </w:instrText>
    </w:r>
    <w:r w:rsidRPr="00B57E15">
      <w:rPr>
        <w:rStyle w:val="PageNumber"/>
        <w:rFonts w:ascii="Arial Narrow" w:hAnsi="Arial Narrow" w:cs="Arial"/>
        <w:i/>
        <w:sz w:val="20"/>
      </w:rPr>
      <w:fldChar w:fldCharType="separate"/>
    </w:r>
    <w:r w:rsidR="00BC6887">
      <w:rPr>
        <w:rStyle w:val="PageNumber"/>
        <w:rFonts w:ascii="Arial Narrow" w:hAnsi="Arial Narrow" w:cs="Arial"/>
        <w:i/>
        <w:noProof/>
        <w:sz w:val="20"/>
      </w:rPr>
      <w:t>1</w:t>
    </w:r>
    <w:r w:rsidRPr="00B57E15">
      <w:rPr>
        <w:rStyle w:val="PageNumber"/>
        <w:rFonts w:ascii="Arial Narrow" w:hAnsi="Arial Narrow" w:cs="Arial"/>
        <w:i/>
        <w:sz w:val="20"/>
      </w:rPr>
      <w:fldChar w:fldCharType="end"/>
    </w:r>
    <w:r w:rsidR="003356EA">
      <w:rPr>
        <w:rStyle w:val="PageNumber"/>
        <w:rFonts w:ascii="Arial Narrow" w:hAnsi="Arial Narrow" w:cs="Arial"/>
        <w:i/>
        <w:sz w:val="20"/>
      </w:rPr>
      <w:t xml:space="preserve">/ </w:t>
    </w:r>
    <w:r w:rsidRPr="00B57E15">
      <w:rPr>
        <w:rStyle w:val="PageNumber"/>
        <w:rFonts w:ascii="Arial Narrow" w:hAnsi="Arial Narrow" w:cs="Arial"/>
        <w:i/>
        <w:sz w:val="20"/>
      </w:rPr>
      <w:fldChar w:fldCharType="begin"/>
    </w:r>
    <w:r w:rsidR="003356EA" w:rsidRPr="00B57E15">
      <w:rPr>
        <w:rStyle w:val="PageNumber"/>
        <w:rFonts w:ascii="Arial Narrow" w:hAnsi="Arial Narrow" w:cs="Arial"/>
        <w:i/>
        <w:sz w:val="20"/>
      </w:rPr>
      <w:instrText xml:space="preserve"> NUMPAGES </w:instrText>
    </w:r>
    <w:r w:rsidRPr="00B57E15">
      <w:rPr>
        <w:rStyle w:val="PageNumber"/>
        <w:rFonts w:ascii="Arial Narrow" w:hAnsi="Arial Narrow" w:cs="Arial"/>
        <w:i/>
        <w:sz w:val="20"/>
      </w:rPr>
      <w:fldChar w:fldCharType="separate"/>
    </w:r>
    <w:r w:rsidR="00BC6887">
      <w:rPr>
        <w:rStyle w:val="PageNumber"/>
        <w:rFonts w:ascii="Arial Narrow" w:hAnsi="Arial Narrow" w:cs="Arial"/>
        <w:i/>
        <w:noProof/>
        <w:sz w:val="20"/>
      </w:rPr>
      <w:t>124</w:t>
    </w:r>
    <w:r w:rsidRPr="00B57E15">
      <w:rPr>
        <w:rStyle w:val="PageNumber"/>
        <w:rFonts w:ascii="Arial Narrow" w:hAnsi="Arial Narrow" w:cs="Arial"/>
        <w:i/>
        <w:sz w:val="20"/>
      </w:rPr>
      <w:fldChar w:fldCharType="end"/>
    </w:r>
  </w:p>
  <w:p w:rsidR="003356EA" w:rsidRPr="00B57E15" w:rsidRDefault="003356EA">
    <w:pPr>
      <w:pStyle w:val="Footer"/>
      <w:rPr>
        <w:rFonts w:ascii="Arial Narrow" w:hAnsi="Arial Narrow"/>
        <w:i/>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72" w:rsidRDefault="00FD7872">
      <w:r>
        <w:separator/>
      </w:r>
    </w:p>
    <w:p w:rsidR="00FD7872" w:rsidRDefault="00FD7872"/>
  </w:footnote>
  <w:footnote w:type="continuationSeparator" w:id="0">
    <w:p w:rsidR="00FD7872" w:rsidRDefault="00FD7872">
      <w:r>
        <w:continuationSeparator/>
      </w:r>
    </w:p>
    <w:p w:rsidR="00FD7872" w:rsidRDefault="00FD78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EA" w:rsidRDefault="003356EA" w:rsidP="004276AD">
    <w:pPr>
      <w:pStyle w:val="Header"/>
      <w:rPr>
        <w:sz w:val="20"/>
      </w:rPr>
    </w:pPr>
  </w:p>
  <w:p w:rsidR="003356EA" w:rsidRPr="00B57E15" w:rsidRDefault="003356EA" w:rsidP="00DD588A">
    <w:pPr>
      <w:pStyle w:val="Header"/>
      <w:jc w:val="center"/>
      <w:rPr>
        <w:i/>
        <w:sz w:val="20"/>
      </w:rPr>
    </w:pPr>
    <w:r w:rsidRPr="00B57E15">
      <w:rPr>
        <w:i/>
        <w:sz w:val="20"/>
      </w:rPr>
      <w:t xml:space="preserve">ЈП EПС Београд  </w:t>
    </w:r>
    <w:r>
      <w:rPr>
        <w:i/>
        <w:sz w:val="20"/>
      </w:rPr>
      <w:tab/>
    </w:r>
    <w:r w:rsidRPr="00B57E15">
      <w:rPr>
        <w:i/>
        <w:sz w:val="20"/>
      </w:rPr>
      <w:t>ЈН/2000/0</w:t>
    </w:r>
    <w:r>
      <w:rPr>
        <w:i/>
        <w:sz w:val="20"/>
      </w:rPr>
      <w:t>0</w:t>
    </w:r>
    <w:r w:rsidRPr="00B57E15">
      <w:rPr>
        <w:i/>
        <w:sz w:val="20"/>
      </w:rPr>
      <w:t>6</w:t>
    </w:r>
    <w:r>
      <w:rPr>
        <w:i/>
        <w:sz w:val="20"/>
      </w:rPr>
      <w:t>2</w:t>
    </w:r>
    <w:r w:rsidRPr="00B57E15">
      <w:rPr>
        <w:i/>
        <w:sz w:val="20"/>
      </w:rPr>
      <w:t>/201</w:t>
    </w:r>
    <w:r>
      <w:rPr>
        <w:i/>
        <w:sz w:val="20"/>
      </w:rPr>
      <w:t>8</w:t>
    </w:r>
    <w:r>
      <w:rPr>
        <w:i/>
        <w:sz w:val="20"/>
      </w:rPr>
      <w:tab/>
    </w:r>
    <w:r w:rsidRPr="00B57E15">
      <w:rPr>
        <w:i/>
        <w:sz w:val="20"/>
      </w:rPr>
      <w:t>Огранак ХЕ Ђердап</w:t>
    </w:r>
  </w:p>
  <w:p w:rsidR="003356EA" w:rsidRPr="004276AD" w:rsidRDefault="003356EA"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6EA" w:rsidRDefault="003356EA" w:rsidP="004276AD">
    <w:pPr>
      <w:pStyle w:val="Header"/>
    </w:pPr>
  </w:p>
  <w:p w:rsidR="003356EA" w:rsidRPr="00B57E15" w:rsidRDefault="003356EA" w:rsidP="003F24D2">
    <w:pPr>
      <w:pStyle w:val="Header"/>
      <w:jc w:val="center"/>
      <w:rPr>
        <w:i/>
        <w:sz w:val="20"/>
      </w:rPr>
    </w:pPr>
    <w:r w:rsidRPr="00B57E15">
      <w:rPr>
        <w:i/>
        <w:sz w:val="20"/>
      </w:rPr>
      <w:t xml:space="preserve">ЈП EПС Београд  </w:t>
    </w:r>
    <w:r>
      <w:rPr>
        <w:i/>
        <w:sz w:val="20"/>
      </w:rPr>
      <w:tab/>
    </w:r>
    <w:r w:rsidRPr="00B57E15">
      <w:rPr>
        <w:i/>
        <w:sz w:val="20"/>
      </w:rPr>
      <w:t>ЈН/2000/0</w:t>
    </w:r>
    <w:r>
      <w:rPr>
        <w:i/>
        <w:sz w:val="20"/>
      </w:rPr>
      <w:t>0</w:t>
    </w:r>
    <w:r w:rsidRPr="00B57E15">
      <w:rPr>
        <w:i/>
        <w:sz w:val="20"/>
      </w:rPr>
      <w:t>6</w:t>
    </w:r>
    <w:r>
      <w:rPr>
        <w:i/>
        <w:sz w:val="20"/>
      </w:rPr>
      <w:t>2</w:t>
    </w:r>
    <w:r w:rsidRPr="00B57E15">
      <w:rPr>
        <w:i/>
        <w:sz w:val="20"/>
      </w:rPr>
      <w:t>/201</w:t>
    </w:r>
    <w:r>
      <w:rPr>
        <w:i/>
        <w:sz w:val="20"/>
      </w:rPr>
      <w:t>8</w:t>
    </w:r>
    <w:r>
      <w:rPr>
        <w:i/>
        <w:sz w:val="20"/>
      </w:rPr>
      <w:tab/>
    </w:r>
    <w:r w:rsidRPr="00B57E15">
      <w:rPr>
        <w:i/>
        <w:sz w:val="20"/>
      </w:rPr>
      <w:t>Огранак ХЕ Ђердап</w:t>
    </w:r>
  </w:p>
  <w:p w:rsidR="003356EA" w:rsidRPr="00210557" w:rsidRDefault="003356EA" w:rsidP="00490B8D">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1"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2"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3" w15:restartNumberingAfterBreak="0">
    <w:nsid w:val="0000000F"/>
    <w:multiLevelType w:val="singleLevel"/>
    <w:tmpl w:val="0000000F"/>
    <w:lvl w:ilvl="0">
      <w:start w:val="1"/>
      <w:numFmt w:val="bullet"/>
      <w:lvlText w:val="·"/>
      <w:lvlJc w:val="left"/>
      <w:pPr>
        <w:tabs>
          <w:tab w:val="num" w:pos="720"/>
        </w:tabs>
      </w:pPr>
      <w:rPr>
        <w:rFonts w:ascii="Symbol" w:hAnsi="Symbol"/>
      </w:rPr>
    </w:lvl>
  </w:abstractNum>
  <w:abstractNum w:abstractNumId="14"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5"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6"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7"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8"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19"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0"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1"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2"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3"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4"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5"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6"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7"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8"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9"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0"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1"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2"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3"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4"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5"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6"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7"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38"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9"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0"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1"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2"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4"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6"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7" w15:restartNumberingAfterBreak="0">
    <w:nsid w:val="00AA270D"/>
    <w:multiLevelType w:val="hybridMultilevel"/>
    <w:tmpl w:val="6876F766"/>
    <w:lvl w:ilvl="0" w:tplc="93A47B2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3E05925"/>
    <w:multiLevelType w:val="hybridMultilevel"/>
    <w:tmpl w:val="461AC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06DF4465"/>
    <w:multiLevelType w:val="hybridMultilevel"/>
    <w:tmpl w:val="2A066C48"/>
    <w:lvl w:ilvl="0" w:tplc="6EE85916">
      <w:start w:val="1"/>
      <w:numFmt w:val="decimal"/>
      <w:lvlText w:val="%1."/>
      <w:lvlJc w:val="left"/>
      <w:pPr>
        <w:ind w:left="644" w:hanging="360"/>
      </w:pPr>
      <w:rPr>
        <w:rFonts w:ascii="Arial" w:eastAsia="Times New Roman" w:hAnsi="Arial" w:cs="Arial"/>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07C827C5"/>
    <w:multiLevelType w:val="multilevel"/>
    <w:tmpl w:val="CE2059AC"/>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1" w15:restartNumberingAfterBreak="0">
    <w:nsid w:val="093A2F8B"/>
    <w:multiLevelType w:val="hybridMultilevel"/>
    <w:tmpl w:val="36DCE452"/>
    <w:lvl w:ilvl="0" w:tplc="E42C1380">
      <w:start w:val="1"/>
      <w:numFmt w:val="bullet"/>
      <w:lvlText w:val=""/>
      <w:lvlJc w:val="left"/>
      <w:pPr>
        <w:ind w:left="720" w:hanging="360"/>
      </w:pPr>
      <w:rPr>
        <w:rFonts w:ascii="Wingdings" w:hAnsi="Wingdings" w:hint="default"/>
      </w:rPr>
    </w:lvl>
    <w:lvl w:ilvl="1" w:tplc="66EA8316" w:tentative="1">
      <w:start w:val="1"/>
      <w:numFmt w:val="bullet"/>
      <w:lvlText w:val="o"/>
      <w:lvlJc w:val="left"/>
      <w:pPr>
        <w:ind w:left="1440" w:hanging="360"/>
      </w:pPr>
      <w:rPr>
        <w:rFonts w:ascii="Courier New" w:hAnsi="Courier New" w:cs="Courier New" w:hint="default"/>
      </w:rPr>
    </w:lvl>
    <w:lvl w:ilvl="2" w:tplc="8C146B06" w:tentative="1">
      <w:start w:val="1"/>
      <w:numFmt w:val="bullet"/>
      <w:lvlText w:val=""/>
      <w:lvlJc w:val="left"/>
      <w:pPr>
        <w:ind w:left="2160" w:hanging="360"/>
      </w:pPr>
      <w:rPr>
        <w:rFonts w:ascii="Wingdings" w:hAnsi="Wingdings" w:hint="default"/>
      </w:rPr>
    </w:lvl>
    <w:lvl w:ilvl="3" w:tplc="5344B31C" w:tentative="1">
      <w:start w:val="1"/>
      <w:numFmt w:val="bullet"/>
      <w:lvlText w:val=""/>
      <w:lvlJc w:val="left"/>
      <w:pPr>
        <w:ind w:left="2880" w:hanging="360"/>
      </w:pPr>
      <w:rPr>
        <w:rFonts w:ascii="Symbol" w:hAnsi="Symbol" w:hint="default"/>
      </w:rPr>
    </w:lvl>
    <w:lvl w:ilvl="4" w:tplc="C4C2D7A6" w:tentative="1">
      <w:start w:val="1"/>
      <w:numFmt w:val="bullet"/>
      <w:lvlText w:val="o"/>
      <w:lvlJc w:val="left"/>
      <w:pPr>
        <w:ind w:left="3600" w:hanging="360"/>
      </w:pPr>
      <w:rPr>
        <w:rFonts w:ascii="Courier New" w:hAnsi="Courier New" w:cs="Courier New" w:hint="default"/>
      </w:rPr>
    </w:lvl>
    <w:lvl w:ilvl="5" w:tplc="7C1484EC" w:tentative="1">
      <w:start w:val="1"/>
      <w:numFmt w:val="bullet"/>
      <w:lvlText w:val=""/>
      <w:lvlJc w:val="left"/>
      <w:pPr>
        <w:ind w:left="4320" w:hanging="360"/>
      </w:pPr>
      <w:rPr>
        <w:rFonts w:ascii="Wingdings" w:hAnsi="Wingdings" w:hint="default"/>
      </w:rPr>
    </w:lvl>
    <w:lvl w:ilvl="6" w:tplc="D6DC6AE2" w:tentative="1">
      <w:start w:val="1"/>
      <w:numFmt w:val="bullet"/>
      <w:lvlText w:val=""/>
      <w:lvlJc w:val="left"/>
      <w:pPr>
        <w:ind w:left="5040" w:hanging="360"/>
      </w:pPr>
      <w:rPr>
        <w:rFonts w:ascii="Symbol" w:hAnsi="Symbol" w:hint="default"/>
      </w:rPr>
    </w:lvl>
    <w:lvl w:ilvl="7" w:tplc="B810DE80" w:tentative="1">
      <w:start w:val="1"/>
      <w:numFmt w:val="bullet"/>
      <w:lvlText w:val="o"/>
      <w:lvlJc w:val="left"/>
      <w:pPr>
        <w:ind w:left="5760" w:hanging="360"/>
      </w:pPr>
      <w:rPr>
        <w:rFonts w:ascii="Courier New" w:hAnsi="Courier New" w:cs="Courier New" w:hint="default"/>
      </w:rPr>
    </w:lvl>
    <w:lvl w:ilvl="8" w:tplc="7DC8C90E" w:tentative="1">
      <w:start w:val="1"/>
      <w:numFmt w:val="bullet"/>
      <w:lvlText w:val=""/>
      <w:lvlJc w:val="left"/>
      <w:pPr>
        <w:ind w:left="6480" w:hanging="360"/>
      </w:pPr>
      <w:rPr>
        <w:rFonts w:ascii="Wingdings" w:hAnsi="Wingdings" w:hint="default"/>
      </w:rPr>
    </w:lvl>
  </w:abstractNum>
  <w:abstractNum w:abstractNumId="52" w15:restartNumberingAfterBreak="0">
    <w:nsid w:val="0CB34ECC"/>
    <w:multiLevelType w:val="hybridMultilevel"/>
    <w:tmpl w:val="BCB27360"/>
    <w:lvl w:ilvl="0" w:tplc="91F4EB14">
      <w:start w:val="4"/>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0409000F">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CB5E55BA">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55E11"/>
    <w:multiLevelType w:val="hybridMultilevel"/>
    <w:tmpl w:val="CE461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B72EB9"/>
    <w:multiLevelType w:val="hybridMultilevel"/>
    <w:tmpl w:val="52D05992"/>
    <w:name w:val="WW8Num2123"/>
    <w:lvl w:ilvl="0" w:tplc="EFD68598">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84900344">
      <w:start w:val="1"/>
      <w:numFmt w:val="bullet"/>
      <w:pStyle w:val="Bulit02"/>
      <w:lvlText w:val=""/>
      <w:lvlJc w:val="left"/>
      <w:pPr>
        <w:ind w:left="1080" w:hanging="360"/>
      </w:pPr>
      <w:rPr>
        <w:rFonts w:ascii="Symbol" w:hAnsi="Symbol" w:hint="default"/>
      </w:rPr>
    </w:lvl>
    <w:lvl w:ilvl="1" w:tplc="04090019">
      <w:start w:val="3"/>
      <w:numFmt w:val="bullet"/>
      <w:pStyle w:val="Bulit03"/>
      <w:lvlText w:val="-"/>
      <w:lvlJc w:val="left"/>
      <w:pPr>
        <w:ind w:left="2138" w:hanging="720"/>
      </w:pPr>
      <w:rPr>
        <w:rFonts w:ascii="Arial" w:eastAsia="Times New Roman" w:hAnsi="Arial"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hint="default"/>
      </w:rPr>
    </w:lvl>
    <w:lvl w:ilvl="8" w:tplc="0409001B">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A4689468">
      <w:start w:val="1"/>
      <w:numFmt w:val="bullet"/>
      <w:lvlText w:val=""/>
      <w:lvlJc w:val="left"/>
      <w:pPr>
        <w:ind w:left="-1129" w:hanging="360"/>
      </w:pPr>
      <w:rPr>
        <w:rFonts w:ascii="Symbol" w:hAnsi="Symbol" w:hint="default"/>
      </w:rPr>
    </w:lvl>
    <w:lvl w:ilvl="1" w:tplc="7840C422">
      <w:start w:val="1"/>
      <w:numFmt w:val="bullet"/>
      <w:lvlText w:val="o"/>
      <w:lvlJc w:val="left"/>
      <w:pPr>
        <w:ind w:left="-409" w:hanging="360"/>
      </w:pPr>
      <w:rPr>
        <w:rFonts w:ascii="Courier New" w:hAnsi="Courier New" w:cs="Courier New" w:hint="default"/>
      </w:rPr>
    </w:lvl>
    <w:lvl w:ilvl="2" w:tplc="04090005">
      <w:start w:val="1"/>
      <w:numFmt w:val="bullet"/>
      <w:lvlText w:val=""/>
      <w:lvlJc w:val="left"/>
      <w:pPr>
        <w:ind w:left="311" w:hanging="360"/>
      </w:pPr>
      <w:rPr>
        <w:rFonts w:ascii="Wingdings" w:hAnsi="Wingdings" w:hint="default"/>
      </w:rPr>
    </w:lvl>
    <w:lvl w:ilvl="3" w:tplc="04090001" w:tentative="1">
      <w:start w:val="1"/>
      <w:numFmt w:val="bullet"/>
      <w:lvlText w:val=""/>
      <w:lvlJc w:val="left"/>
      <w:pPr>
        <w:ind w:left="1031" w:hanging="360"/>
      </w:pPr>
      <w:rPr>
        <w:rFonts w:ascii="Symbol" w:hAnsi="Symbol" w:hint="default"/>
      </w:rPr>
    </w:lvl>
    <w:lvl w:ilvl="4" w:tplc="04090003" w:tentative="1">
      <w:start w:val="1"/>
      <w:numFmt w:val="bullet"/>
      <w:lvlText w:val="o"/>
      <w:lvlJc w:val="left"/>
      <w:pPr>
        <w:ind w:left="1751" w:hanging="360"/>
      </w:pPr>
      <w:rPr>
        <w:rFonts w:ascii="Courier New" w:hAnsi="Courier New" w:cs="Courier New" w:hint="default"/>
      </w:rPr>
    </w:lvl>
    <w:lvl w:ilvl="5" w:tplc="04090005" w:tentative="1">
      <w:start w:val="1"/>
      <w:numFmt w:val="bullet"/>
      <w:lvlText w:val=""/>
      <w:lvlJc w:val="left"/>
      <w:pPr>
        <w:ind w:left="2471" w:hanging="360"/>
      </w:pPr>
      <w:rPr>
        <w:rFonts w:ascii="Wingdings" w:hAnsi="Wingdings" w:hint="default"/>
      </w:rPr>
    </w:lvl>
    <w:lvl w:ilvl="6" w:tplc="04090001" w:tentative="1">
      <w:start w:val="1"/>
      <w:numFmt w:val="bullet"/>
      <w:lvlText w:val=""/>
      <w:lvlJc w:val="left"/>
      <w:pPr>
        <w:ind w:left="3191" w:hanging="360"/>
      </w:pPr>
      <w:rPr>
        <w:rFonts w:ascii="Symbol" w:hAnsi="Symbol" w:hint="default"/>
      </w:rPr>
    </w:lvl>
    <w:lvl w:ilvl="7" w:tplc="04090003" w:tentative="1">
      <w:start w:val="1"/>
      <w:numFmt w:val="bullet"/>
      <w:lvlText w:val="o"/>
      <w:lvlJc w:val="left"/>
      <w:pPr>
        <w:ind w:left="3911" w:hanging="360"/>
      </w:pPr>
      <w:rPr>
        <w:rFonts w:ascii="Courier New" w:hAnsi="Courier New" w:cs="Courier New" w:hint="default"/>
      </w:rPr>
    </w:lvl>
    <w:lvl w:ilvl="8" w:tplc="04090005" w:tentative="1">
      <w:start w:val="1"/>
      <w:numFmt w:val="bullet"/>
      <w:lvlText w:val=""/>
      <w:lvlJc w:val="left"/>
      <w:pPr>
        <w:ind w:left="46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B5A61AC2">
      <w:start w:val="4"/>
      <w:numFmt w:val="decimal"/>
      <w:lvlText w:val="%1."/>
      <w:lvlJc w:val="left"/>
      <w:pPr>
        <w:tabs>
          <w:tab w:val="num" w:pos="720"/>
        </w:tabs>
        <w:ind w:left="720" w:hanging="363"/>
      </w:pPr>
      <w:rPr>
        <w:rFonts w:hint="default"/>
      </w:r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7398267E">
      <w:start w:val="2"/>
      <w:numFmt w:val="bullet"/>
      <w:lvlText w:val="-"/>
      <w:lvlJc w:val="left"/>
      <w:pPr>
        <w:ind w:left="720" w:hanging="360"/>
      </w:pPr>
      <w:rPr>
        <w:rFonts w:ascii="Times New Roman" w:eastAsia="TimesNewRomanPSMT"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CF687374">
      <w:start w:val="4"/>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B0761964"/>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B7862C34">
      <w:start w:val="1"/>
      <w:numFmt w:val="upperRoman"/>
      <w:pStyle w:val="Heading2roman"/>
      <w:lvlText w:val="%1."/>
      <w:lvlJc w:val="right"/>
      <w:pPr>
        <w:tabs>
          <w:tab w:val="num" w:pos="180"/>
        </w:tabs>
        <w:ind w:left="180" w:hanging="180"/>
      </w:pPr>
    </w:lvl>
    <w:lvl w:ilvl="1" w:tplc="17AC6802" w:tentative="1">
      <w:start w:val="1"/>
      <w:numFmt w:val="lowerLetter"/>
      <w:lvlText w:val="%2."/>
      <w:lvlJc w:val="left"/>
      <w:pPr>
        <w:tabs>
          <w:tab w:val="num" w:pos="1440"/>
        </w:tabs>
        <w:ind w:left="1440" w:hanging="360"/>
      </w:pPr>
    </w:lvl>
    <w:lvl w:ilvl="2" w:tplc="786C60AE" w:tentative="1">
      <w:start w:val="1"/>
      <w:numFmt w:val="lowerRoman"/>
      <w:lvlText w:val="%3."/>
      <w:lvlJc w:val="right"/>
      <w:pPr>
        <w:tabs>
          <w:tab w:val="num" w:pos="2160"/>
        </w:tabs>
        <w:ind w:left="2160" w:hanging="180"/>
      </w:pPr>
    </w:lvl>
    <w:lvl w:ilvl="3" w:tplc="6A164914" w:tentative="1">
      <w:start w:val="1"/>
      <w:numFmt w:val="decimal"/>
      <w:lvlText w:val="%4."/>
      <w:lvlJc w:val="left"/>
      <w:pPr>
        <w:tabs>
          <w:tab w:val="num" w:pos="2880"/>
        </w:tabs>
        <w:ind w:left="2880" w:hanging="360"/>
      </w:pPr>
    </w:lvl>
    <w:lvl w:ilvl="4" w:tplc="03ECDE32" w:tentative="1">
      <w:start w:val="1"/>
      <w:numFmt w:val="lowerLetter"/>
      <w:lvlText w:val="%5."/>
      <w:lvlJc w:val="left"/>
      <w:pPr>
        <w:tabs>
          <w:tab w:val="num" w:pos="3600"/>
        </w:tabs>
        <w:ind w:left="3600" w:hanging="360"/>
      </w:pPr>
    </w:lvl>
    <w:lvl w:ilvl="5" w:tplc="AD9E0CA2" w:tentative="1">
      <w:start w:val="1"/>
      <w:numFmt w:val="lowerRoman"/>
      <w:lvlText w:val="%6."/>
      <w:lvlJc w:val="right"/>
      <w:pPr>
        <w:tabs>
          <w:tab w:val="num" w:pos="4320"/>
        </w:tabs>
        <w:ind w:left="4320" w:hanging="180"/>
      </w:pPr>
    </w:lvl>
    <w:lvl w:ilvl="6" w:tplc="1C903466" w:tentative="1">
      <w:start w:val="1"/>
      <w:numFmt w:val="decimal"/>
      <w:lvlText w:val="%7."/>
      <w:lvlJc w:val="left"/>
      <w:pPr>
        <w:tabs>
          <w:tab w:val="num" w:pos="5040"/>
        </w:tabs>
        <w:ind w:left="5040" w:hanging="360"/>
      </w:pPr>
    </w:lvl>
    <w:lvl w:ilvl="7" w:tplc="7C788A24" w:tentative="1">
      <w:start w:val="1"/>
      <w:numFmt w:val="lowerLetter"/>
      <w:lvlText w:val="%8."/>
      <w:lvlJc w:val="left"/>
      <w:pPr>
        <w:tabs>
          <w:tab w:val="num" w:pos="5760"/>
        </w:tabs>
        <w:ind w:left="5760" w:hanging="360"/>
      </w:pPr>
    </w:lvl>
    <w:lvl w:ilvl="8" w:tplc="2066339E"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6454FBD"/>
    <w:multiLevelType w:val="hybridMultilevel"/>
    <w:tmpl w:val="7D8E0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872480"/>
    <w:multiLevelType w:val="hybridMultilevel"/>
    <w:tmpl w:val="29DE92E2"/>
    <w:lvl w:ilvl="0" w:tplc="241A000F">
      <w:start w:val="1"/>
      <w:numFmt w:val="bullet"/>
      <w:pStyle w:val="Bulit01"/>
      <w:lvlText w:val=""/>
      <w:lvlJc w:val="left"/>
      <w:pPr>
        <w:tabs>
          <w:tab w:val="num" w:pos="644"/>
        </w:tabs>
        <w:ind w:left="644" w:hanging="360"/>
      </w:pPr>
      <w:rPr>
        <w:rFonts w:ascii="Symbol" w:hAnsi="Symbol" w:hint="default"/>
      </w:rPr>
    </w:lvl>
    <w:lvl w:ilvl="1" w:tplc="241A0019">
      <w:start w:val="1"/>
      <w:numFmt w:val="bullet"/>
      <w:lvlText w:val="o"/>
      <w:lvlJc w:val="left"/>
      <w:pPr>
        <w:tabs>
          <w:tab w:val="num" w:pos="1364"/>
        </w:tabs>
        <w:ind w:left="1364" w:hanging="360"/>
      </w:pPr>
      <w:rPr>
        <w:rFonts w:ascii="Courier New" w:hAnsi="Courier New" w:cs="Courier New" w:hint="default"/>
      </w:rPr>
    </w:lvl>
    <w:lvl w:ilvl="2" w:tplc="241A001B">
      <w:start w:val="1"/>
      <w:numFmt w:val="bullet"/>
      <w:lvlText w:val=""/>
      <w:lvlJc w:val="left"/>
      <w:pPr>
        <w:tabs>
          <w:tab w:val="num" w:pos="2084"/>
        </w:tabs>
        <w:ind w:left="2084" w:hanging="360"/>
      </w:pPr>
      <w:rPr>
        <w:rFonts w:ascii="Wingdings" w:hAnsi="Wingdings" w:hint="default"/>
      </w:rPr>
    </w:lvl>
    <w:lvl w:ilvl="3" w:tplc="241A000F">
      <w:start w:val="1"/>
      <w:numFmt w:val="bullet"/>
      <w:lvlText w:val=""/>
      <w:lvlJc w:val="left"/>
      <w:pPr>
        <w:tabs>
          <w:tab w:val="num" w:pos="2804"/>
        </w:tabs>
        <w:ind w:left="2804" w:hanging="360"/>
      </w:pPr>
      <w:rPr>
        <w:rFonts w:ascii="Symbol" w:hAnsi="Symbol" w:hint="default"/>
      </w:rPr>
    </w:lvl>
    <w:lvl w:ilvl="4" w:tplc="241A0019">
      <w:start w:val="1"/>
      <w:numFmt w:val="bullet"/>
      <w:lvlText w:val="o"/>
      <w:lvlJc w:val="left"/>
      <w:pPr>
        <w:tabs>
          <w:tab w:val="num" w:pos="3524"/>
        </w:tabs>
        <w:ind w:left="3524" w:hanging="360"/>
      </w:pPr>
      <w:rPr>
        <w:rFonts w:ascii="Courier New" w:hAnsi="Courier New" w:cs="Courier New" w:hint="default"/>
      </w:rPr>
    </w:lvl>
    <w:lvl w:ilvl="5" w:tplc="241A001B">
      <w:start w:val="1"/>
      <w:numFmt w:val="bullet"/>
      <w:lvlText w:val=""/>
      <w:lvlJc w:val="left"/>
      <w:pPr>
        <w:tabs>
          <w:tab w:val="num" w:pos="4244"/>
        </w:tabs>
        <w:ind w:left="4244" w:hanging="360"/>
      </w:pPr>
      <w:rPr>
        <w:rFonts w:ascii="Wingdings" w:hAnsi="Wingdings" w:hint="default"/>
      </w:rPr>
    </w:lvl>
    <w:lvl w:ilvl="6" w:tplc="241A000F">
      <w:start w:val="1"/>
      <w:numFmt w:val="bullet"/>
      <w:lvlText w:val=""/>
      <w:lvlJc w:val="left"/>
      <w:pPr>
        <w:tabs>
          <w:tab w:val="num" w:pos="4964"/>
        </w:tabs>
        <w:ind w:left="4964" w:hanging="360"/>
      </w:pPr>
      <w:rPr>
        <w:rFonts w:ascii="Symbol" w:hAnsi="Symbol" w:hint="default"/>
      </w:rPr>
    </w:lvl>
    <w:lvl w:ilvl="7" w:tplc="241A0019">
      <w:start w:val="1"/>
      <w:numFmt w:val="bullet"/>
      <w:lvlText w:val="o"/>
      <w:lvlJc w:val="left"/>
      <w:pPr>
        <w:tabs>
          <w:tab w:val="num" w:pos="5684"/>
        </w:tabs>
        <w:ind w:left="5684" w:hanging="360"/>
      </w:pPr>
      <w:rPr>
        <w:rFonts w:ascii="Courier New" w:hAnsi="Courier New" w:cs="Courier New" w:hint="default"/>
      </w:rPr>
    </w:lvl>
    <w:lvl w:ilvl="8" w:tplc="241A001B">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2C43440"/>
    <w:multiLevelType w:val="hybridMultilevel"/>
    <w:tmpl w:val="A646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7ED3A0E"/>
    <w:multiLevelType w:val="hybridMultilevel"/>
    <w:tmpl w:val="D180A7F6"/>
    <w:name w:val="WW8Num212"/>
    <w:lvl w:ilvl="0" w:tplc="EFD68598">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82354D2"/>
    <w:multiLevelType w:val="hybridMultilevel"/>
    <w:tmpl w:val="A36E2E74"/>
    <w:lvl w:ilvl="0" w:tplc="55EA52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CFB1B75"/>
    <w:multiLevelType w:val="hybridMultilevel"/>
    <w:tmpl w:val="3408806C"/>
    <w:lvl w:ilvl="0" w:tplc="1F383076">
      <w:start w:val="1"/>
      <w:numFmt w:val="bullet"/>
      <w:pStyle w:val="List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8A20CE"/>
    <w:multiLevelType w:val="hybridMultilevel"/>
    <w:tmpl w:val="8962D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24C2E63"/>
    <w:multiLevelType w:val="hybridMultilevel"/>
    <w:tmpl w:val="18B8BE28"/>
    <w:lvl w:ilvl="0" w:tplc="0409000F">
      <w:start w:val="1"/>
      <w:numFmt w:val="decimal"/>
      <w:lvlText w:val="%1."/>
      <w:lvlJc w:val="left"/>
      <w:pPr>
        <w:ind w:left="720" w:hanging="360"/>
      </w:pPr>
    </w:lvl>
    <w:lvl w:ilvl="1" w:tplc="B406FED2">
      <w:numFmt w:val="bullet"/>
      <w:lvlText w:val="-"/>
      <w:lvlJc w:val="left"/>
      <w:pPr>
        <w:ind w:left="1440" w:hanging="360"/>
      </w:pPr>
      <w:rPr>
        <w:rFonts w:ascii="Arial" w:eastAsia="Times New Roman" w:hAnsi="Arial" w:cs="Aria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56731A1"/>
    <w:multiLevelType w:val="hybridMultilevel"/>
    <w:tmpl w:val="4F888F56"/>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04090005">
      <w:start w:val="1"/>
      <w:numFmt w:val="bullet"/>
      <w:pStyle w:val="Crtica2"/>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52D16DE8"/>
    <w:multiLevelType w:val="hybridMultilevel"/>
    <w:tmpl w:val="549A27B0"/>
    <w:lvl w:ilvl="0" w:tplc="B7F60D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3A22470"/>
    <w:multiLevelType w:val="multilevel"/>
    <w:tmpl w:val="29B8F1F6"/>
    <w:lvl w:ilvl="0">
      <w:start w:val="6"/>
      <w:numFmt w:val="decimal"/>
      <w:lvlText w:val="%1."/>
      <w:lvlJc w:val="left"/>
      <w:pPr>
        <w:ind w:left="525" w:hanging="525"/>
      </w:pPr>
      <w:rPr>
        <w:rFonts w:hint="default"/>
      </w:rPr>
    </w:lvl>
    <w:lvl w:ilvl="1">
      <w:start w:val="1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15:restartNumberingAfterBreak="0">
    <w:nsid w:val="58A873C6"/>
    <w:multiLevelType w:val="hybridMultilevel"/>
    <w:tmpl w:val="955C832A"/>
    <w:name w:val="WW8Num21232"/>
    <w:lvl w:ilvl="0" w:tplc="CAA49632">
      <w:start w:val="1"/>
      <w:numFmt w:val="bullet"/>
      <w:lvlText w:val=""/>
      <w:lvlJc w:val="left"/>
      <w:pPr>
        <w:ind w:left="1080" w:hanging="360"/>
      </w:pPr>
      <w:rPr>
        <w:rFonts w:ascii="Symbol" w:hAnsi="Symbol" w:hint="default"/>
      </w:rPr>
    </w:lvl>
    <w:lvl w:ilvl="1" w:tplc="241A0019" w:tentative="1">
      <w:start w:val="1"/>
      <w:numFmt w:val="bullet"/>
      <w:lvlText w:val="o"/>
      <w:lvlJc w:val="left"/>
      <w:pPr>
        <w:ind w:left="1800" w:hanging="360"/>
      </w:pPr>
      <w:rPr>
        <w:rFonts w:ascii="Courier New" w:hAnsi="Courier New" w:cs="Courier New" w:hint="default"/>
      </w:rPr>
    </w:lvl>
    <w:lvl w:ilvl="2" w:tplc="241A001B">
      <w:start w:val="1"/>
      <w:numFmt w:val="bullet"/>
      <w:lvlText w:val=""/>
      <w:lvlJc w:val="left"/>
      <w:pPr>
        <w:ind w:left="2520" w:hanging="360"/>
      </w:pPr>
      <w:rPr>
        <w:rFonts w:ascii="Wingdings" w:hAnsi="Wingdings" w:hint="default"/>
      </w:rPr>
    </w:lvl>
    <w:lvl w:ilvl="3" w:tplc="241A000F" w:tentative="1">
      <w:start w:val="1"/>
      <w:numFmt w:val="bullet"/>
      <w:lvlText w:val=""/>
      <w:lvlJc w:val="left"/>
      <w:pPr>
        <w:ind w:left="3240" w:hanging="360"/>
      </w:pPr>
      <w:rPr>
        <w:rFonts w:ascii="Symbol" w:hAnsi="Symbol" w:hint="default"/>
      </w:rPr>
    </w:lvl>
    <w:lvl w:ilvl="4" w:tplc="241A0019" w:tentative="1">
      <w:start w:val="1"/>
      <w:numFmt w:val="bullet"/>
      <w:lvlText w:val="o"/>
      <w:lvlJc w:val="left"/>
      <w:pPr>
        <w:ind w:left="3960" w:hanging="360"/>
      </w:pPr>
      <w:rPr>
        <w:rFonts w:ascii="Courier New" w:hAnsi="Courier New" w:cs="Courier New" w:hint="default"/>
      </w:rPr>
    </w:lvl>
    <w:lvl w:ilvl="5" w:tplc="241A001B" w:tentative="1">
      <w:start w:val="1"/>
      <w:numFmt w:val="bullet"/>
      <w:lvlText w:val=""/>
      <w:lvlJc w:val="left"/>
      <w:pPr>
        <w:ind w:left="4680" w:hanging="360"/>
      </w:pPr>
      <w:rPr>
        <w:rFonts w:ascii="Wingdings" w:hAnsi="Wingdings" w:hint="default"/>
      </w:rPr>
    </w:lvl>
    <w:lvl w:ilvl="6" w:tplc="241A000F" w:tentative="1">
      <w:start w:val="1"/>
      <w:numFmt w:val="bullet"/>
      <w:lvlText w:val=""/>
      <w:lvlJc w:val="left"/>
      <w:pPr>
        <w:ind w:left="5400" w:hanging="360"/>
      </w:pPr>
      <w:rPr>
        <w:rFonts w:ascii="Symbol" w:hAnsi="Symbol" w:hint="default"/>
      </w:rPr>
    </w:lvl>
    <w:lvl w:ilvl="7" w:tplc="241A0019" w:tentative="1">
      <w:start w:val="1"/>
      <w:numFmt w:val="bullet"/>
      <w:lvlText w:val="o"/>
      <w:lvlJc w:val="left"/>
      <w:pPr>
        <w:ind w:left="6120" w:hanging="360"/>
      </w:pPr>
      <w:rPr>
        <w:rFonts w:ascii="Courier New" w:hAnsi="Courier New" w:cs="Courier New" w:hint="default"/>
      </w:rPr>
    </w:lvl>
    <w:lvl w:ilvl="8" w:tplc="241A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84900344">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6C793B"/>
    <w:multiLevelType w:val="hybridMultilevel"/>
    <w:tmpl w:val="798457E0"/>
    <w:lvl w:ilvl="0" w:tplc="081A0001">
      <w:start w:val="1"/>
      <w:numFmt w:val="bullet"/>
      <w:pStyle w:val="KDNabrajanje"/>
      <w:lvlText w:val=""/>
      <w:lvlJc w:val="left"/>
      <w:pPr>
        <w:tabs>
          <w:tab w:val="num" w:pos="630"/>
        </w:tabs>
        <w:ind w:left="630" w:hanging="360"/>
      </w:pPr>
      <w:rPr>
        <w:rFonts w:ascii="Symbol" w:hAnsi="Symbol" w:hint="default"/>
      </w:rPr>
    </w:lvl>
    <w:lvl w:ilvl="1" w:tplc="081A0003">
      <w:start w:val="1"/>
      <w:numFmt w:val="bullet"/>
      <w:lvlText w:val=""/>
      <w:lvlJc w:val="left"/>
      <w:pPr>
        <w:tabs>
          <w:tab w:val="num" w:pos="1518"/>
        </w:tabs>
        <w:ind w:left="1518" w:hanging="360"/>
      </w:pPr>
      <w:rPr>
        <w:rFonts w:ascii="Wingdings" w:hAnsi="Wingdings" w:hint="default"/>
      </w:rPr>
    </w:lvl>
    <w:lvl w:ilvl="2" w:tplc="081A0005">
      <w:start w:val="1"/>
      <w:numFmt w:val="bullet"/>
      <w:lvlText w:val=""/>
      <w:lvlJc w:val="left"/>
      <w:pPr>
        <w:tabs>
          <w:tab w:val="num" w:pos="2226"/>
        </w:tabs>
        <w:ind w:left="2226" w:hanging="360"/>
      </w:pPr>
      <w:rPr>
        <w:rFonts w:ascii="Symbol" w:hAnsi="Symbol" w:hint="default"/>
      </w:rPr>
    </w:lvl>
    <w:lvl w:ilvl="3" w:tplc="081A0001" w:tentative="1">
      <w:start w:val="1"/>
      <w:numFmt w:val="bullet"/>
      <w:lvlText w:val=""/>
      <w:lvlJc w:val="left"/>
      <w:pPr>
        <w:tabs>
          <w:tab w:val="num" w:pos="2946"/>
        </w:tabs>
        <w:ind w:left="2946" w:hanging="360"/>
      </w:pPr>
      <w:rPr>
        <w:rFonts w:ascii="Symbol" w:hAnsi="Symbol" w:hint="default"/>
      </w:rPr>
    </w:lvl>
    <w:lvl w:ilvl="4" w:tplc="081A0003" w:tentative="1">
      <w:start w:val="1"/>
      <w:numFmt w:val="bullet"/>
      <w:lvlText w:val="o"/>
      <w:lvlJc w:val="left"/>
      <w:pPr>
        <w:tabs>
          <w:tab w:val="num" w:pos="3666"/>
        </w:tabs>
        <w:ind w:left="3666" w:hanging="360"/>
      </w:pPr>
      <w:rPr>
        <w:rFonts w:ascii="Courier New" w:hAnsi="Courier New" w:cs="Courier New" w:hint="default"/>
      </w:rPr>
    </w:lvl>
    <w:lvl w:ilvl="5" w:tplc="081A0005" w:tentative="1">
      <w:start w:val="1"/>
      <w:numFmt w:val="bullet"/>
      <w:lvlText w:val=""/>
      <w:lvlJc w:val="left"/>
      <w:pPr>
        <w:tabs>
          <w:tab w:val="num" w:pos="4386"/>
        </w:tabs>
        <w:ind w:left="4386" w:hanging="360"/>
      </w:pPr>
      <w:rPr>
        <w:rFonts w:ascii="Wingdings" w:hAnsi="Wingdings" w:hint="default"/>
      </w:rPr>
    </w:lvl>
    <w:lvl w:ilvl="6" w:tplc="081A0001" w:tentative="1">
      <w:start w:val="1"/>
      <w:numFmt w:val="bullet"/>
      <w:lvlText w:val=""/>
      <w:lvlJc w:val="left"/>
      <w:pPr>
        <w:tabs>
          <w:tab w:val="num" w:pos="5106"/>
        </w:tabs>
        <w:ind w:left="5106" w:hanging="360"/>
      </w:pPr>
      <w:rPr>
        <w:rFonts w:ascii="Symbol" w:hAnsi="Symbol" w:hint="default"/>
      </w:rPr>
    </w:lvl>
    <w:lvl w:ilvl="7" w:tplc="081A0003" w:tentative="1">
      <w:start w:val="1"/>
      <w:numFmt w:val="bullet"/>
      <w:lvlText w:val="o"/>
      <w:lvlJc w:val="left"/>
      <w:pPr>
        <w:tabs>
          <w:tab w:val="num" w:pos="5826"/>
        </w:tabs>
        <w:ind w:left="5826" w:hanging="360"/>
      </w:pPr>
      <w:rPr>
        <w:rFonts w:ascii="Courier New" w:hAnsi="Courier New" w:cs="Courier New" w:hint="default"/>
      </w:rPr>
    </w:lvl>
    <w:lvl w:ilvl="8" w:tplc="081A0005" w:tentative="1">
      <w:start w:val="1"/>
      <w:numFmt w:val="bullet"/>
      <w:lvlText w:val=""/>
      <w:lvlJc w:val="left"/>
      <w:pPr>
        <w:tabs>
          <w:tab w:val="num" w:pos="6546"/>
        </w:tabs>
        <w:ind w:left="6546" w:hanging="360"/>
      </w:pPr>
      <w:rPr>
        <w:rFonts w:ascii="Wingdings" w:hAnsi="Wingdings" w:hint="default"/>
      </w:rPr>
    </w:lvl>
  </w:abstractNum>
  <w:abstractNum w:abstractNumId="84" w15:restartNumberingAfterBreak="0">
    <w:nsid w:val="6022511C"/>
    <w:multiLevelType w:val="hybridMultilevel"/>
    <w:tmpl w:val="3C2E3510"/>
    <w:lvl w:ilvl="0" w:tplc="CC1E3E0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2EE1D6D"/>
    <w:multiLevelType w:val="hybridMultilevel"/>
    <w:tmpl w:val="B7A2676A"/>
    <w:lvl w:ilvl="0" w:tplc="0409000F">
      <w:start w:val="1"/>
      <w:numFmt w:val="decimal"/>
      <w:lvlText w:val="%1."/>
      <w:lvlJc w:val="left"/>
      <w:pPr>
        <w:ind w:left="628"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6" w15:restartNumberingAfterBreak="0">
    <w:nsid w:val="674C1C32"/>
    <w:multiLevelType w:val="hybridMultilevel"/>
    <w:tmpl w:val="CBE80578"/>
    <w:lvl w:ilvl="0" w:tplc="EFD68598">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7" w15:restartNumberingAfterBreak="0">
    <w:nsid w:val="676424AE"/>
    <w:multiLevelType w:val="hybridMultilevel"/>
    <w:tmpl w:val="C9DCA344"/>
    <w:name w:val="WW8Num21233"/>
    <w:lvl w:ilvl="0" w:tplc="699602C4">
      <w:start w:val="1"/>
      <w:numFmt w:val="decimal"/>
      <w:lvlText w:val="%1."/>
      <w:lvlJc w:val="left"/>
      <w:pPr>
        <w:tabs>
          <w:tab w:val="num" w:pos="720"/>
        </w:tabs>
        <w:ind w:left="720" w:hanging="360"/>
      </w:pPr>
    </w:lvl>
    <w:lvl w:ilvl="1" w:tplc="081A0003" w:tentative="1">
      <w:start w:val="1"/>
      <w:numFmt w:val="lowerLetter"/>
      <w:lvlText w:val="%2."/>
      <w:lvlJc w:val="left"/>
      <w:pPr>
        <w:tabs>
          <w:tab w:val="num" w:pos="1440"/>
        </w:tabs>
        <w:ind w:left="1440" w:hanging="360"/>
      </w:pPr>
    </w:lvl>
    <w:lvl w:ilvl="2" w:tplc="081A0005" w:tentative="1">
      <w:start w:val="1"/>
      <w:numFmt w:val="lowerRoman"/>
      <w:lvlText w:val="%3."/>
      <w:lvlJc w:val="right"/>
      <w:pPr>
        <w:tabs>
          <w:tab w:val="num" w:pos="2160"/>
        </w:tabs>
        <w:ind w:left="2160" w:hanging="180"/>
      </w:pPr>
    </w:lvl>
    <w:lvl w:ilvl="3" w:tplc="081A0001" w:tentative="1">
      <w:start w:val="1"/>
      <w:numFmt w:val="decimal"/>
      <w:lvlText w:val="%4."/>
      <w:lvlJc w:val="left"/>
      <w:pPr>
        <w:tabs>
          <w:tab w:val="num" w:pos="2880"/>
        </w:tabs>
        <w:ind w:left="2880" w:hanging="360"/>
      </w:pPr>
    </w:lvl>
    <w:lvl w:ilvl="4" w:tplc="081A0003" w:tentative="1">
      <w:start w:val="1"/>
      <w:numFmt w:val="lowerLetter"/>
      <w:lvlText w:val="%5."/>
      <w:lvlJc w:val="left"/>
      <w:pPr>
        <w:tabs>
          <w:tab w:val="num" w:pos="3600"/>
        </w:tabs>
        <w:ind w:left="3600" w:hanging="360"/>
      </w:pPr>
    </w:lvl>
    <w:lvl w:ilvl="5" w:tplc="081A0005" w:tentative="1">
      <w:start w:val="1"/>
      <w:numFmt w:val="lowerRoman"/>
      <w:lvlText w:val="%6."/>
      <w:lvlJc w:val="right"/>
      <w:pPr>
        <w:tabs>
          <w:tab w:val="num" w:pos="4320"/>
        </w:tabs>
        <w:ind w:left="4320" w:hanging="180"/>
      </w:pPr>
    </w:lvl>
    <w:lvl w:ilvl="6" w:tplc="081A0001" w:tentative="1">
      <w:start w:val="1"/>
      <w:numFmt w:val="decimal"/>
      <w:lvlText w:val="%7."/>
      <w:lvlJc w:val="left"/>
      <w:pPr>
        <w:tabs>
          <w:tab w:val="num" w:pos="5040"/>
        </w:tabs>
        <w:ind w:left="5040" w:hanging="360"/>
      </w:pPr>
    </w:lvl>
    <w:lvl w:ilvl="7" w:tplc="081A0003" w:tentative="1">
      <w:start w:val="1"/>
      <w:numFmt w:val="lowerLetter"/>
      <w:lvlText w:val="%8."/>
      <w:lvlJc w:val="left"/>
      <w:pPr>
        <w:tabs>
          <w:tab w:val="num" w:pos="5760"/>
        </w:tabs>
        <w:ind w:left="5760" w:hanging="360"/>
      </w:pPr>
    </w:lvl>
    <w:lvl w:ilvl="8" w:tplc="081A0005" w:tentative="1">
      <w:start w:val="1"/>
      <w:numFmt w:val="lowerRoman"/>
      <w:lvlText w:val="%9."/>
      <w:lvlJc w:val="right"/>
      <w:pPr>
        <w:tabs>
          <w:tab w:val="num" w:pos="6480"/>
        </w:tabs>
        <w:ind w:left="6480" w:hanging="180"/>
      </w:pPr>
    </w:lvl>
  </w:abstractNum>
  <w:abstractNum w:abstractNumId="88" w15:restartNumberingAfterBreak="0">
    <w:nsid w:val="721A126F"/>
    <w:multiLevelType w:val="hybridMultilevel"/>
    <w:tmpl w:val="AB5EC2F2"/>
    <w:lvl w:ilvl="0" w:tplc="8A16D012">
      <w:start w:val="1"/>
      <w:numFmt w:val="bullet"/>
      <w:lvlText w:val=""/>
      <w:lvlJc w:val="left"/>
      <w:pPr>
        <w:ind w:left="720" w:hanging="360"/>
      </w:pPr>
      <w:rPr>
        <w:rFonts w:ascii="Wingdings" w:hAnsi="Wingdings" w:hint="default"/>
      </w:rPr>
    </w:lvl>
    <w:lvl w:ilvl="1" w:tplc="C7C0C9B0" w:tentative="1">
      <w:start w:val="1"/>
      <w:numFmt w:val="bullet"/>
      <w:lvlText w:val="o"/>
      <w:lvlJc w:val="left"/>
      <w:pPr>
        <w:ind w:left="1440" w:hanging="360"/>
      </w:pPr>
      <w:rPr>
        <w:rFonts w:ascii="Courier New" w:hAnsi="Courier New" w:cs="Courier New" w:hint="default"/>
      </w:rPr>
    </w:lvl>
    <w:lvl w:ilvl="2" w:tplc="03D672EE" w:tentative="1">
      <w:start w:val="1"/>
      <w:numFmt w:val="bullet"/>
      <w:lvlText w:val=""/>
      <w:lvlJc w:val="left"/>
      <w:pPr>
        <w:ind w:left="2160" w:hanging="360"/>
      </w:pPr>
      <w:rPr>
        <w:rFonts w:ascii="Wingdings" w:hAnsi="Wingdings" w:hint="default"/>
      </w:rPr>
    </w:lvl>
    <w:lvl w:ilvl="3" w:tplc="7396D046" w:tentative="1">
      <w:start w:val="1"/>
      <w:numFmt w:val="bullet"/>
      <w:lvlText w:val=""/>
      <w:lvlJc w:val="left"/>
      <w:pPr>
        <w:ind w:left="2880" w:hanging="360"/>
      </w:pPr>
      <w:rPr>
        <w:rFonts w:ascii="Symbol" w:hAnsi="Symbol" w:hint="default"/>
      </w:rPr>
    </w:lvl>
    <w:lvl w:ilvl="4" w:tplc="9A52D2C0" w:tentative="1">
      <w:start w:val="1"/>
      <w:numFmt w:val="bullet"/>
      <w:lvlText w:val="o"/>
      <w:lvlJc w:val="left"/>
      <w:pPr>
        <w:ind w:left="3600" w:hanging="360"/>
      </w:pPr>
      <w:rPr>
        <w:rFonts w:ascii="Courier New" w:hAnsi="Courier New" w:cs="Courier New" w:hint="default"/>
      </w:rPr>
    </w:lvl>
    <w:lvl w:ilvl="5" w:tplc="873475B0" w:tentative="1">
      <w:start w:val="1"/>
      <w:numFmt w:val="bullet"/>
      <w:lvlText w:val=""/>
      <w:lvlJc w:val="left"/>
      <w:pPr>
        <w:ind w:left="4320" w:hanging="360"/>
      </w:pPr>
      <w:rPr>
        <w:rFonts w:ascii="Wingdings" w:hAnsi="Wingdings" w:hint="default"/>
      </w:rPr>
    </w:lvl>
    <w:lvl w:ilvl="6" w:tplc="4008D51E" w:tentative="1">
      <w:start w:val="1"/>
      <w:numFmt w:val="bullet"/>
      <w:lvlText w:val=""/>
      <w:lvlJc w:val="left"/>
      <w:pPr>
        <w:ind w:left="5040" w:hanging="360"/>
      </w:pPr>
      <w:rPr>
        <w:rFonts w:ascii="Symbol" w:hAnsi="Symbol" w:hint="default"/>
      </w:rPr>
    </w:lvl>
    <w:lvl w:ilvl="7" w:tplc="7B805F2A" w:tentative="1">
      <w:start w:val="1"/>
      <w:numFmt w:val="bullet"/>
      <w:lvlText w:val="o"/>
      <w:lvlJc w:val="left"/>
      <w:pPr>
        <w:ind w:left="5760" w:hanging="360"/>
      </w:pPr>
      <w:rPr>
        <w:rFonts w:ascii="Courier New" w:hAnsi="Courier New" w:cs="Courier New" w:hint="default"/>
      </w:rPr>
    </w:lvl>
    <w:lvl w:ilvl="8" w:tplc="2D2AED02"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90" w15:restartNumberingAfterBreak="0">
    <w:nsid w:val="73083B31"/>
    <w:multiLevelType w:val="hybridMultilevel"/>
    <w:tmpl w:val="B6846BF4"/>
    <w:lvl w:ilvl="0" w:tplc="9A38E44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F26036"/>
    <w:multiLevelType w:val="hybridMultilevel"/>
    <w:tmpl w:val="83C8065E"/>
    <w:name w:val="WW8Num2122"/>
    <w:lvl w:ilvl="0" w:tplc="290E77E8">
      <w:start w:val="3"/>
      <w:numFmt w:val="decimal"/>
      <w:lvlText w:val="%1."/>
      <w:lvlJc w:val="left"/>
      <w:pPr>
        <w:tabs>
          <w:tab w:val="num" w:pos="720"/>
        </w:tabs>
        <w:ind w:left="720" w:hanging="36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726376D"/>
    <w:multiLevelType w:val="hybridMultilevel"/>
    <w:tmpl w:val="FCA6F6EE"/>
    <w:name w:val="WW8Num82"/>
    <w:lvl w:ilvl="0" w:tplc="CD00019A">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15:restartNumberingAfterBreak="0">
    <w:nsid w:val="772F15FF"/>
    <w:multiLevelType w:val="hybridMultilevel"/>
    <w:tmpl w:val="3390951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241A0001">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num w:numId="1">
    <w:abstractNumId w:val="89"/>
  </w:num>
  <w:num w:numId="2">
    <w:abstractNumId w:val="65"/>
  </w:num>
  <w:num w:numId="3">
    <w:abstractNumId w:val="83"/>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96"/>
  </w:num>
  <w:num w:numId="8">
    <w:abstractNumId w:val="74"/>
  </w:num>
  <w:num w:numId="9">
    <w:abstractNumId w:val="67"/>
  </w:num>
  <w:num w:numId="10">
    <w:abstractNumId w:val="62"/>
  </w:num>
  <w:num w:numId="11">
    <w:abstractNumId w:val="77"/>
  </w:num>
  <w:num w:numId="12">
    <w:abstractNumId w:val="69"/>
  </w:num>
  <w:num w:numId="13">
    <w:abstractNumId w:val="64"/>
  </w:num>
  <w:num w:numId="14">
    <w:abstractNumId w:val="86"/>
  </w:num>
  <w:num w:numId="15">
    <w:abstractNumId w:val="88"/>
  </w:num>
  <w:num w:numId="16">
    <w:abstractNumId w:val="86"/>
  </w:num>
  <w:num w:numId="17">
    <w:abstractNumId w:val="51"/>
  </w:num>
  <w:num w:numId="18">
    <w:abstractNumId w:val="66"/>
  </w:num>
  <w:num w:numId="19">
    <w:abstractNumId w:val="52"/>
  </w:num>
  <w:num w:numId="20">
    <w:abstractNumId w:val="59"/>
  </w:num>
  <w:num w:numId="21">
    <w:abstractNumId w:val="50"/>
  </w:num>
  <w:num w:numId="22">
    <w:abstractNumId w:val="94"/>
  </w:num>
  <w:num w:numId="23">
    <w:abstractNumId w:val="26"/>
  </w:num>
  <w:num w:numId="24">
    <w:abstractNumId w:val="71"/>
  </w:num>
  <w:num w:numId="25">
    <w:abstractNumId w:val="80"/>
  </w:num>
  <w:num w:numId="26">
    <w:abstractNumId w:val="90"/>
  </w:num>
  <w:num w:numId="27">
    <w:abstractNumId w:val="15"/>
  </w:num>
  <w:num w:numId="28">
    <w:abstractNumId w:val="27"/>
  </w:num>
  <w:num w:numId="29">
    <w:abstractNumId w:val="13"/>
  </w:num>
  <w:num w:numId="30">
    <w:abstractNumId w:val="94"/>
  </w:num>
  <w:num w:numId="31">
    <w:abstractNumId w:val="48"/>
  </w:num>
  <w:num w:numId="32">
    <w:abstractNumId w:val="49"/>
  </w:num>
  <w:num w:numId="33">
    <w:abstractNumId w:val="56"/>
  </w:num>
  <w:num w:numId="34">
    <w:abstractNumId w:val="75"/>
  </w:num>
  <w:num w:numId="35">
    <w:abstractNumId w:val="68"/>
  </w:num>
  <w:num w:numId="36">
    <w:abstractNumId w:val="47"/>
  </w:num>
  <w:num w:numId="37">
    <w:abstractNumId w:val="76"/>
  </w:num>
  <w:num w:numId="38">
    <w:abstractNumId w:val="0"/>
  </w:num>
  <w:num w:numId="39">
    <w:abstractNumId w:val="1"/>
  </w:num>
  <w:num w:numId="40">
    <w:abstractNumId w:val="2"/>
  </w:num>
  <w:num w:numId="41">
    <w:abstractNumId w:val="79"/>
  </w:num>
  <w:num w:numId="42">
    <w:abstractNumId w:val="84"/>
  </w:num>
  <w:num w:numId="43">
    <w:abstractNumId w:val="95"/>
  </w:num>
  <w:num w:numId="44">
    <w:abstractNumId w:val="23"/>
  </w:num>
  <w:num w:numId="45">
    <w:abstractNumId w:val="85"/>
  </w:num>
  <w:num w:numId="46">
    <w:abstractNumId w:val="73"/>
  </w:num>
  <w:num w:numId="47">
    <w:abstractNumId w:val="60"/>
  </w:num>
  <w:num w:numId="48">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1E1"/>
    <w:rsid w:val="00025304"/>
    <w:rsid w:val="00025ABF"/>
    <w:rsid w:val="00025B97"/>
    <w:rsid w:val="00025EC5"/>
    <w:rsid w:val="00026036"/>
    <w:rsid w:val="000261C8"/>
    <w:rsid w:val="00026444"/>
    <w:rsid w:val="00026621"/>
    <w:rsid w:val="000267C3"/>
    <w:rsid w:val="00026F45"/>
    <w:rsid w:val="00027418"/>
    <w:rsid w:val="0002750F"/>
    <w:rsid w:val="00027BAC"/>
    <w:rsid w:val="00027F81"/>
    <w:rsid w:val="000303E2"/>
    <w:rsid w:val="00030591"/>
    <w:rsid w:val="00030949"/>
    <w:rsid w:val="00030B9D"/>
    <w:rsid w:val="0003103E"/>
    <w:rsid w:val="00031193"/>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3C5"/>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145"/>
    <w:rsid w:val="0005083D"/>
    <w:rsid w:val="00050CD6"/>
    <w:rsid w:val="00050FBE"/>
    <w:rsid w:val="0005127F"/>
    <w:rsid w:val="00051432"/>
    <w:rsid w:val="00051B4A"/>
    <w:rsid w:val="000520FC"/>
    <w:rsid w:val="00052B06"/>
    <w:rsid w:val="00052DCF"/>
    <w:rsid w:val="00052F72"/>
    <w:rsid w:val="00053111"/>
    <w:rsid w:val="0005316D"/>
    <w:rsid w:val="000532AB"/>
    <w:rsid w:val="000533E6"/>
    <w:rsid w:val="00053796"/>
    <w:rsid w:val="00053D87"/>
    <w:rsid w:val="00053E33"/>
    <w:rsid w:val="00053ECA"/>
    <w:rsid w:val="00055239"/>
    <w:rsid w:val="000554F7"/>
    <w:rsid w:val="000556DA"/>
    <w:rsid w:val="00055834"/>
    <w:rsid w:val="00055C15"/>
    <w:rsid w:val="00056C77"/>
    <w:rsid w:val="000577BC"/>
    <w:rsid w:val="00057E3F"/>
    <w:rsid w:val="00057F61"/>
    <w:rsid w:val="0006051E"/>
    <w:rsid w:val="000609A8"/>
    <w:rsid w:val="00060DAC"/>
    <w:rsid w:val="000612F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0997"/>
    <w:rsid w:val="00071074"/>
    <w:rsid w:val="000711DD"/>
    <w:rsid w:val="000718B1"/>
    <w:rsid w:val="00072ABE"/>
    <w:rsid w:val="00073409"/>
    <w:rsid w:val="00073D60"/>
    <w:rsid w:val="00073EC5"/>
    <w:rsid w:val="0007456F"/>
    <w:rsid w:val="00075F5B"/>
    <w:rsid w:val="0007605E"/>
    <w:rsid w:val="0007608E"/>
    <w:rsid w:val="000760C0"/>
    <w:rsid w:val="00076233"/>
    <w:rsid w:val="000765D5"/>
    <w:rsid w:val="00076DAD"/>
    <w:rsid w:val="0007717A"/>
    <w:rsid w:val="0007750C"/>
    <w:rsid w:val="00077746"/>
    <w:rsid w:val="00077A64"/>
    <w:rsid w:val="00077AC7"/>
    <w:rsid w:val="00077B2C"/>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D67"/>
    <w:rsid w:val="00085E88"/>
    <w:rsid w:val="00086EED"/>
    <w:rsid w:val="00086F03"/>
    <w:rsid w:val="0008707A"/>
    <w:rsid w:val="000870AF"/>
    <w:rsid w:val="0008737F"/>
    <w:rsid w:val="000875AB"/>
    <w:rsid w:val="00087D31"/>
    <w:rsid w:val="00090362"/>
    <w:rsid w:val="000905C6"/>
    <w:rsid w:val="00090A5C"/>
    <w:rsid w:val="00090DF6"/>
    <w:rsid w:val="000912C2"/>
    <w:rsid w:val="00091493"/>
    <w:rsid w:val="000917DD"/>
    <w:rsid w:val="00091BB0"/>
    <w:rsid w:val="00091C97"/>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299"/>
    <w:rsid w:val="0009667E"/>
    <w:rsid w:val="000968C0"/>
    <w:rsid w:val="00096AED"/>
    <w:rsid w:val="00096BD0"/>
    <w:rsid w:val="00097294"/>
    <w:rsid w:val="00097FA2"/>
    <w:rsid w:val="000A025C"/>
    <w:rsid w:val="000A070F"/>
    <w:rsid w:val="000A0720"/>
    <w:rsid w:val="000A10E3"/>
    <w:rsid w:val="000A11E9"/>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A17"/>
    <w:rsid w:val="000B0BB9"/>
    <w:rsid w:val="000B0E5B"/>
    <w:rsid w:val="000B1337"/>
    <w:rsid w:val="000B13F7"/>
    <w:rsid w:val="000B1C19"/>
    <w:rsid w:val="000B1CF8"/>
    <w:rsid w:val="000B1DA4"/>
    <w:rsid w:val="000B1F37"/>
    <w:rsid w:val="000B1FA7"/>
    <w:rsid w:val="000B217E"/>
    <w:rsid w:val="000B225C"/>
    <w:rsid w:val="000B22A5"/>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0E"/>
    <w:rsid w:val="000B5F30"/>
    <w:rsid w:val="000B6476"/>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9FD"/>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117"/>
    <w:rsid w:val="000D02E0"/>
    <w:rsid w:val="000D0D30"/>
    <w:rsid w:val="000D0D98"/>
    <w:rsid w:val="000D1051"/>
    <w:rsid w:val="000D14F7"/>
    <w:rsid w:val="000D18B7"/>
    <w:rsid w:val="000D1D98"/>
    <w:rsid w:val="000D24F9"/>
    <w:rsid w:val="000D264E"/>
    <w:rsid w:val="000D3094"/>
    <w:rsid w:val="000D31A7"/>
    <w:rsid w:val="000D32FD"/>
    <w:rsid w:val="000D34FD"/>
    <w:rsid w:val="000D3678"/>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E2"/>
    <w:rsid w:val="000D6ACE"/>
    <w:rsid w:val="000D6FD6"/>
    <w:rsid w:val="000D7470"/>
    <w:rsid w:val="000D7758"/>
    <w:rsid w:val="000D7B65"/>
    <w:rsid w:val="000E0014"/>
    <w:rsid w:val="000E08A6"/>
    <w:rsid w:val="000E08CC"/>
    <w:rsid w:val="000E0FC1"/>
    <w:rsid w:val="000E10A1"/>
    <w:rsid w:val="000E1258"/>
    <w:rsid w:val="000E1606"/>
    <w:rsid w:val="000E1B81"/>
    <w:rsid w:val="000E1C4A"/>
    <w:rsid w:val="000E1D0A"/>
    <w:rsid w:val="000E1FD4"/>
    <w:rsid w:val="000E212A"/>
    <w:rsid w:val="000E2391"/>
    <w:rsid w:val="000E288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E77"/>
    <w:rsid w:val="000E6FE3"/>
    <w:rsid w:val="000E73E6"/>
    <w:rsid w:val="000E75A0"/>
    <w:rsid w:val="000F0256"/>
    <w:rsid w:val="000F06D4"/>
    <w:rsid w:val="000F071C"/>
    <w:rsid w:val="000F0C38"/>
    <w:rsid w:val="000F162B"/>
    <w:rsid w:val="000F1885"/>
    <w:rsid w:val="000F1C50"/>
    <w:rsid w:val="000F1CA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039"/>
    <w:rsid w:val="000F6421"/>
    <w:rsid w:val="000F683D"/>
    <w:rsid w:val="000F6A82"/>
    <w:rsid w:val="000F6D51"/>
    <w:rsid w:val="000F6EA8"/>
    <w:rsid w:val="000F7272"/>
    <w:rsid w:val="000F79CB"/>
    <w:rsid w:val="00100252"/>
    <w:rsid w:val="00100827"/>
    <w:rsid w:val="001009B0"/>
    <w:rsid w:val="00100F41"/>
    <w:rsid w:val="00101220"/>
    <w:rsid w:val="00101B4E"/>
    <w:rsid w:val="00102340"/>
    <w:rsid w:val="001029A5"/>
    <w:rsid w:val="00102A50"/>
    <w:rsid w:val="00102AC1"/>
    <w:rsid w:val="00102F65"/>
    <w:rsid w:val="00103735"/>
    <w:rsid w:val="00103CC9"/>
    <w:rsid w:val="00103DD9"/>
    <w:rsid w:val="00103E00"/>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E02"/>
    <w:rsid w:val="001133B0"/>
    <w:rsid w:val="00113968"/>
    <w:rsid w:val="001139E5"/>
    <w:rsid w:val="00113B67"/>
    <w:rsid w:val="00113B84"/>
    <w:rsid w:val="001146A1"/>
    <w:rsid w:val="001147C3"/>
    <w:rsid w:val="001148D5"/>
    <w:rsid w:val="00114CED"/>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3AC"/>
    <w:rsid w:val="001235B2"/>
    <w:rsid w:val="00123BC5"/>
    <w:rsid w:val="001243C5"/>
    <w:rsid w:val="001252A3"/>
    <w:rsid w:val="0012591A"/>
    <w:rsid w:val="0012595E"/>
    <w:rsid w:val="001259A0"/>
    <w:rsid w:val="00125A41"/>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F91"/>
    <w:rsid w:val="001350CE"/>
    <w:rsid w:val="0013517D"/>
    <w:rsid w:val="001352E0"/>
    <w:rsid w:val="001353DA"/>
    <w:rsid w:val="0013566D"/>
    <w:rsid w:val="0013579A"/>
    <w:rsid w:val="00135BAF"/>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477"/>
    <w:rsid w:val="0014349C"/>
    <w:rsid w:val="001435FC"/>
    <w:rsid w:val="00143A27"/>
    <w:rsid w:val="00143A3B"/>
    <w:rsid w:val="00143A79"/>
    <w:rsid w:val="00143C09"/>
    <w:rsid w:val="00143DEB"/>
    <w:rsid w:val="00143E69"/>
    <w:rsid w:val="00144740"/>
    <w:rsid w:val="00144917"/>
    <w:rsid w:val="001449E7"/>
    <w:rsid w:val="00144DDB"/>
    <w:rsid w:val="00144DFB"/>
    <w:rsid w:val="00145502"/>
    <w:rsid w:val="001455A4"/>
    <w:rsid w:val="001458BF"/>
    <w:rsid w:val="00145FA9"/>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1E7"/>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ECA"/>
    <w:rsid w:val="001620BD"/>
    <w:rsid w:val="00162A6D"/>
    <w:rsid w:val="00162B82"/>
    <w:rsid w:val="00162C5E"/>
    <w:rsid w:val="001633D7"/>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4FC"/>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518"/>
    <w:rsid w:val="001959B0"/>
    <w:rsid w:val="001959D0"/>
    <w:rsid w:val="00196151"/>
    <w:rsid w:val="00196726"/>
    <w:rsid w:val="00196727"/>
    <w:rsid w:val="00196D47"/>
    <w:rsid w:val="00197578"/>
    <w:rsid w:val="0019781E"/>
    <w:rsid w:val="001979B1"/>
    <w:rsid w:val="001A015D"/>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0C"/>
    <w:rsid w:val="001B0CC3"/>
    <w:rsid w:val="001B1C0A"/>
    <w:rsid w:val="001B1EB4"/>
    <w:rsid w:val="001B218F"/>
    <w:rsid w:val="001B219D"/>
    <w:rsid w:val="001B2C5C"/>
    <w:rsid w:val="001B3133"/>
    <w:rsid w:val="001B327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0D3"/>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B57"/>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6E34"/>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2B3"/>
    <w:rsid w:val="001E4E74"/>
    <w:rsid w:val="001E5197"/>
    <w:rsid w:val="001E5228"/>
    <w:rsid w:val="001E5384"/>
    <w:rsid w:val="001E577C"/>
    <w:rsid w:val="001E5C4B"/>
    <w:rsid w:val="001E6168"/>
    <w:rsid w:val="001E6997"/>
    <w:rsid w:val="001E6C8B"/>
    <w:rsid w:val="001E6DC5"/>
    <w:rsid w:val="001E6E32"/>
    <w:rsid w:val="001E70CB"/>
    <w:rsid w:val="001E77A5"/>
    <w:rsid w:val="001E7F30"/>
    <w:rsid w:val="001F001B"/>
    <w:rsid w:val="001F05D3"/>
    <w:rsid w:val="001F0CE3"/>
    <w:rsid w:val="001F10C6"/>
    <w:rsid w:val="001F17A8"/>
    <w:rsid w:val="001F1802"/>
    <w:rsid w:val="001F18F4"/>
    <w:rsid w:val="001F282D"/>
    <w:rsid w:val="001F2AC6"/>
    <w:rsid w:val="001F2BE5"/>
    <w:rsid w:val="001F2E75"/>
    <w:rsid w:val="001F2EAF"/>
    <w:rsid w:val="001F31C3"/>
    <w:rsid w:val="001F322B"/>
    <w:rsid w:val="001F33B1"/>
    <w:rsid w:val="001F3DA5"/>
    <w:rsid w:val="001F3DCE"/>
    <w:rsid w:val="001F43E0"/>
    <w:rsid w:val="001F4CCE"/>
    <w:rsid w:val="001F4EE1"/>
    <w:rsid w:val="001F5035"/>
    <w:rsid w:val="001F5123"/>
    <w:rsid w:val="001F56BB"/>
    <w:rsid w:val="001F5715"/>
    <w:rsid w:val="001F59E0"/>
    <w:rsid w:val="001F5EFA"/>
    <w:rsid w:val="001F62BF"/>
    <w:rsid w:val="001F68D8"/>
    <w:rsid w:val="001F6FCF"/>
    <w:rsid w:val="001F74B2"/>
    <w:rsid w:val="001F74B4"/>
    <w:rsid w:val="001F776A"/>
    <w:rsid w:val="001F7A08"/>
    <w:rsid w:val="00200244"/>
    <w:rsid w:val="00200349"/>
    <w:rsid w:val="002007AD"/>
    <w:rsid w:val="002008DA"/>
    <w:rsid w:val="002009A8"/>
    <w:rsid w:val="002009BF"/>
    <w:rsid w:val="00200C66"/>
    <w:rsid w:val="00200CBB"/>
    <w:rsid w:val="00200E58"/>
    <w:rsid w:val="00201351"/>
    <w:rsid w:val="002019F6"/>
    <w:rsid w:val="0020243A"/>
    <w:rsid w:val="00202751"/>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21FB"/>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17FBB"/>
    <w:rsid w:val="00220B82"/>
    <w:rsid w:val="0022170E"/>
    <w:rsid w:val="00221994"/>
    <w:rsid w:val="002219FF"/>
    <w:rsid w:val="002227E8"/>
    <w:rsid w:val="00222BA3"/>
    <w:rsid w:val="00222C12"/>
    <w:rsid w:val="00222E33"/>
    <w:rsid w:val="00222EC2"/>
    <w:rsid w:val="002231BA"/>
    <w:rsid w:val="002231ED"/>
    <w:rsid w:val="002232C0"/>
    <w:rsid w:val="002233C3"/>
    <w:rsid w:val="002234C5"/>
    <w:rsid w:val="00223749"/>
    <w:rsid w:val="00223A5B"/>
    <w:rsid w:val="00223DCF"/>
    <w:rsid w:val="00224C2B"/>
    <w:rsid w:val="00224CAE"/>
    <w:rsid w:val="00224CF4"/>
    <w:rsid w:val="00224D9E"/>
    <w:rsid w:val="002251A4"/>
    <w:rsid w:val="00225879"/>
    <w:rsid w:val="00225A73"/>
    <w:rsid w:val="002260F7"/>
    <w:rsid w:val="00226574"/>
    <w:rsid w:val="0022742B"/>
    <w:rsid w:val="002275E8"/>
    <w:rsid w:val="00227901"/>
    <w:rsid w:val="002279CC"/>
    <w:rsid w:val="00227CD0"/>
    <w:rsid w:val="0023000F"/>
    <w:rsid w:val="00230D77"/>
    <w:rsid w:val="00230DAD"/>
    <w:rsid w:val="00230DC9"/>
    <w:rsid w:val="0023100A"/>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727"/>
    <w:rsid w:val="00236BCF"/>
    <w:rsid w:val="00236D2C"/>
    <w:rsid w:val="00237670"/>
    <w:rsid w:val="00237DF9"/>
    <w:rsid w:val="00237FB2"/>
    <w:rsid w:val="00240344"/>
    <w:rsid w:val="00240961"/>
    <w:rsid w:val="00240B93"/>
    <w:rsid w:val="0024114E"/>
    <w:rsid w:val="00241A19"/>
    <w:rsid w:val="00241AB0"/>
    <w:rsid w:val="002422C3"/>
    <w:rsid w:val="00242DF8"/>
    <w:rsid w:val="00242F92"/>
    <w:rsid w:val="002430B1"/>
    <w:rsid w:val="00243442"/>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CED"/>
    <w:rsid w:val="00260D53"/>
    <w:rsid w:val="00261232"/>
    <w:rsid w:val="00261249"/>
    <w:rsid w:val="00261349"/>
    <w:rsid w:val="00261778"/>
    <w:rsid w:val="00261C1E"/>
    <w:rsid w:val="00262569"/>
    <w:rsid w:val="00262725"/>
    <w:rsid w:val="0026277D"/>
    <w:rsid w:val="002627C8"/>
    <w:rsid w:val="00262825"/>
    <w:rsid w:val="00262BF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62A"/>
    <w:rsid w:val="00267795"/>
    <w:rsid w:val="002678FF"/>
    <w:rsid w:val="00267CAF"/>
    <w:rsid w:val="00267E07"/>
    <w:rsid w:val="00267F8E"/>
    <w:rsid w:val="002703C2"/>
    <w:rsid w:val="0027049E"/>
    <w:rsid w:val="00270AA2"/>
    <w:rsid w:val="00270B2B"/>
    <w:rsid w:val="002714E1"/>
    <w:rsid w:val="00271733"/>
    <w:rsid w:val="00271854"/>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627"/>
    <w:rsid w:val="0028381B"/>
    <w:rsid w:val="00283C93"/>
    <w:rsid w:val="0028412C"/>
    <w:rsid w:val="00284279"/>
    <w:rsid w:val="00284462"/>
    <w:rsid w:val="00284613"/>
    <w:rsid w:val="00284616"/>
    <w:rsid w:val="002851C1"/>
    <w:rsid w:val="002853AD"/>
    <w:rsid w:val="0028543A"/>
    <w:rsid w:val="0028544A"/>
    <w:rsid w:val="002855C9"/>
    <w:rsid w:val="0028583C"/>
    <w:rsid w:val="002858FB"/>
    <w:rsid w:val="00286278"/>
    <w:rsid w:val="00286491"/>
    <w:rsid w:val="00286761"/>
    <w:rsid w:val="00286A2B"/>
    <w:rsid w:val="00286C2F"/>
    <w:rsid w:val="002879BB"/>
    <w:rsid w:val="00287A95"/>
    <w:rsid w:val="002907A2"/>
    <w:rsid w:val="002908BC"/>
    <w:rsid w:val="002909A8"/>
    <w:rsid w:val="00290B26"/>
    <w:rsid w:val="00290BFB"/>
    <w:rsid w:val="00290E62"/>
    <w:rsid w:val="00290F16"/>
    <w:rsid w:val="00291253"/>
    <w:rsid w:val="00291382"/>
    <w:rsid w:val="00291859"/>
    <w:rsid w:val="00292A3B"/>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57B"/>
    <w:rsid w:val="00296950"/>
    <w:rsid w:val="00296972"/>
    <w:rsid w:val="00297F48"/>
    <w:rsid w:val="002A0233"/>
    <w:rsid w:val="002A0B81"/>
    <w:rsid w:val="002A0FAA"/>
    <w:rsid w:val="002A1213"/>
    <w:rsid w:val="002A1887"/>
    <w:rsid w:val="002A2011"/>
    <w:rsid w:val="002A2488"/>
    <w:rsid w:val="002A28C9"/>
    <w:rsid w:val="002A28EA"/>
    <w:rsid w:val="002A2DD0"/>
    <w:rsid w:val="002A2E1D"/>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E2C"/>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221"/>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6C7"/>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623"/>
    <w:rsid w:val="002C5270"/>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69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A5"/>
    <w:rsid w:val="002D5E88"/>
    <w:rsid w:val="002D5FD3"/>
    <w:rsid w:val="002D6137"/>
    <w:rsid w:val="002D673A"/>
    <w:rsid w:val="002D680D"/>
    <w:rsid w:val="002D6997"/>
    <w:rsid w:val="002D6AAE"/>
    <w:rsid w:val="002D6D6E"/>
    <w:rsid w:val="002D716D"/>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3C06"/>
    <w:rsid w:val="002E3DF4"/>
    <w:rsid w:val="002E40BF"/>
    <w:rsid w:val="002E4258"/>
    <w:rsid w:val="002E5445"/>
    <w:rsid w:val="002E59D5"/>
    <w:rsid w:val="002E62CE"/>
    <w:rsid w:val="002E6567"/>
    <w:rsid w:val="002E6587"/>
    <w:rsid w:val="002E69ED"/>
    <w:rsid w:val="002E6BBF"/>
    <w:rsid w:val="002E6CD1"/>
    <w:rsid w:val="002E6D79"/>
    <w:rsid w:val="002E75AC"/>
    <w:rsid w:val="002E763A"/>
    <w:rsid w:val="002F04E2"/>
    <w:rsid w:val="002F074E"/>
    <w:rsid w:val="002F099F"/>
    <w:rsid w:val="002F1040"/>
    <w:rsid w:val="002F13B3"/>
    <w:rsid w:val="002F1423"/>
    <w:rsid w:val="002F1788"/>
    <w:rsid w:val="002F1C1B"/>
    <w:rsid w:val="002F1DF4"/>
    <w:rsid w:val="002F1E22"/>
    <w:rsid w:val="002F2105"/>
    <w:rsid w:val="002F28B2"/>
    <w:rsid w:val="002F2DE5"/>
    <w:rsid w:val="002F2E6E"/>
    <w:rsid w:val="002F3AA1"/>
    <w:rsid w:val="002F3DAD"/>
    <w:rsid w:val="002F45B3"/>
    <w:rsid w:val="002F48D1"/>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21"/>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9EF"/>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4E48"/>
    <w:rsid w:val="003152EB"/>
    <w:rsid w:val="00315552"/>
    <w:rsid w:val="00315826"/>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6EA"/>
    <w:rsid w:val="003358B5"/>
    <w:rsid w:val="0033599E"/>
    <w:rsid w:val="00335A01"/>
    <w:rsid w:val="00336343"/>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3EA"/>
    <w:rsid w:val="00342439"/>
    <w:rsid w:val="00342714"/>
    <w:rsid w:val="0034276C"/>
    <w:rsid w:val="00342CE5"/>
    <w:rsid w:val="00342E48"/>
    <w:rsid w:val="00343446"/>
    <w:rsid w:val="003435DE"/>
    <w:rsid w:val="0034369A"/>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78"/>
    <w:rsid w:val="0035188B"/>
    <w:rsid w:val="0035236F"/>
    <w:rsid w:val="00352469"/>
    <w:rsid w:val="00352535"/>
    <w:rsid w:val="003525AA"/>
    <w:rsid w:val="00352784"/>
    <w:rsid w:val="003527E1"/>
    <w:rsid w:val="00352864"/>
    <w:rsid w:val="003528F1"/>
    <w:rsid w:val="00352C3A"/>
    <w:rsid w:val="00352D61"/>
    <w:rsid w:val="003534F5"/>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09B"/>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5F9B"/>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75B"/>
    <w:rsid w:val="00376A5A"/>
    <w:rsid w:val="00376CA5"/>
    <w:rsid w:val="003771A2"/>
    <w:rsid w:val="003772D0"/>
    <w:rsid w:val="00377540"/>
    <w:rsid w:val="0037783D"/>
    <w:rsid w:val="00377ACF"/>
    <w:rsid w:val="00377BB1"/>
    <w:rsid w:val="00377C89"/>
    <w:rsid w:val="003807DF"/>
    <w:rsid w:val="00381009"/>
    <w:rsid w:val="00381027"/>
    <w:rsid w:val="003810FE"/>
    <w:rsid w:val="0038206D"/>
    <w:rsid w:val="0038233F"/>
    <w:rsid w:val="00382754"/>
    <w:rsid w:val="00383211"/>
    <w:rsid w:val="0038375A"/>
    <w:rsid w:val="003841C5"/>
    <w:rsid w:val="003844CF"/>
    <w:rsid w:val="003849FD"/>
    <w:rsid w:val="00384F2E"/>
    <w:rsid w:val="003851BF"/>
    <w:rsid w:val="003855EC"/>
    <w:rsid w:val="00385C26"/>
    <w:rsid w:val="003861B3"/>
    <w:rsid w:val="003863C1"/>
    <w:rsid w:val="00386410"/>
    <w:rsid w:val="003864E1"/>
    <w:rsid w:val="003867BF"/>
    <w:rsid w:val="00386CF5"/>
    <w:rsid w:val="00386EBD"/>
    <w:rsid w:val="00387282"/>
    <w:rsid w:val="00387971"/>
    <w:rsid w:val="003879DB"/>
    <w:rsid w:val="003904AC"/>
    <w:rsid w:val="003904F7"/>
    <w:rsid w:val="00390889"/>
    <w:rsid w:val="003916EB"/>
    <w:rsid w:val="00391789"/>
    <w:rsid w:val="003917AE"/>
    <w:rsid w:val="003918E7"/>
    <w:rsid w:val="00391990"/>
    <w:rsid w:val="00391CCF"/>
    <w:rsid w:val="00391D2E"/>
    <w:rsid w:val="00392978"/>
    <w:rsid w:val="00392CF4"/>
    <w:rsid w:val="00392DE4"/>
    <w:rsid w:val="00392E30"/>
    <w:rsid w:val="003934F1"/>
    <w:rsid w:val="00393867"/>
    <w:rsid w:val="00394C47"/>
    <w:rsid w:val="00394DEF"/>
    <w:rsid w:val="00395178"/>
    <w:rsid w:val="00395306"/>
    <w:rsid w:val="00395843"/>
    <w:rsid w:val="00395F0F"/>
    <w:rsid w:val="00395FCD"/>
    <w:rsid w:val="00396044"/>
    <w:rsid w:val="00396048"/>
    <w:rsid w:val="00396079"/>
    <w:rsid w:val="003966DA"/>
    <w:rsid w:val="00396996"/>
    <w:rsid w:val="003969D8"/>
    <w:rsid w:val="00396E3A"/>
    <w:rsid w:val="00396E50"/>
    <w:rsid w:val="00396EC6"/>
    <w:rsid w:val="0039717D"/>
    <w:rsid w:val="0039726A"/>
    <w:rsid w:val="00397A48"/>
    <w:rsid w:val="00397B24"/>
    <w:rsid w:val="00397DF3"/>
    <w:rsid w:val="00397F14"/>
    <w:rsid w:val="003A02E9"/>
    <w:rsid w:val="003A04A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56"/>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1F3C"/>
    <w:rsid w:val="003B2544"/>
    <w:rsid w:val="003B2CDC"/>
    <w:rsid w:val="003B302D"/>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820"/>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8A2"/>
    <w:rsid w:val="003D1E6B"/>
    <w:rsid w:val="003D1E86"/>
    <w:rsid w:val="003D1E8D"/>
    <w:rsid w:val="003D2418"/>
    <w:rsid w:val="003D2E38"/>
    <w:rsid w:val="003D3414"/>
    <w:rsid w:val="003D37B2"/>
    <w:rsid w:val="003D38B6"/>
    <w:rsid w:val="003D4634"/>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D65"/>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9A9"/>
    <w:rsid w:val="003E3F1E"/>
    <w:rsid w:val="003E4C3C"/>
    <w:rsid w:val="003E5027"/>
    <w:rsid w:val="003E512F"/>
    <w:rsid w:val="003E525B"/>
    <w:rsid w:val="003E53AD"/>
    <w:rsid w:val="003E5628"/>
    <w:rsid w:val="003E5785"/>
    <w:rsid w:val="003E5851"/>
    <w:rsid w:val="003E58BB"/>
    <w:rsid w:val="003E5E39"/>
    <w:rsid w:val="003E5F63"/>
    <w:rsid w:val="003E5FD3"/>
    <w:rsid w:val="003E6162"/>
    <w:rsid w:val="003E654C"/>
    <w:rsid w:val="003E6573"/>
    <w:rsid w:val="003E66B3"/>
    <w:rsid w:val="003E6826"/>
    <w:rsid w:val="003E68E9"/>
    <w:rsid w:val="003E6A3A"/>
    <w:rsid w:val="003E6C0E"/>
    <w:rsid w:val="003E6E32"/>
    <w:rsid w:val="003E7418"/>
    <w:rsid w:val="003E74AB"/>
    <w:rsid w:val="003E750D"/>
    <w:rsid w:val="003E7530"/>
    <w:rsid w:val="003E770F"/>
    <w:rsid w:val="003E79E1"/>
    <w:rsid w:val="003E7B9C"/>
    <w:rsid w:val="003E7DA8"/>
    <w:rsid w:val="003F026D"/>
    <w:rsid w:val="003F052B"/>
    <w:rsid w:val="003F05C3"/>
    <w:rsid w:val="003F0816"/>
    <w:rsid w:val="003F0DA2"/>
    <w:rsid w:val="003F14D2"/>
    <w:rsid w:val="003F2182"/>
    <w:rsid w:val="003F21FF"/>
    <w:rsid w:val="003F236F"/>
    <w:rsid w:val="003F24D2"/>
    <w:rsid w:val="003F2910"/>
    <w:rsid w:val="003F2EF6"/>
    <w:rsid w:val="003F3107"/>
    <w:rsid w:val="003F31C2"/>
    <w:rsid w:val="003F3479"/>
    <w:rsid w:val="003F348E"/>
    <w:rsid w:val="003F36EE"/>
    <w:rsid w:val="003F3999"/>
    <w:rsid w:val="003F3A30"/>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51B"/>
    <w:rsid w:val="00405684"/>
    <w:rsid w:val="00405899"/>
    <w:rsid w:val="00405E5E"/>
    <w:rsid w:val="004062E7"/>
    <w:rsid w:val="004065AE"/>
    <w:rsid w:val="00406F7D"/>
    <w:rsid w:val="0040775A"/>
    <w:rsid w:val="004077E5"/>
    <w:rsid w:val="00410307"/>
    <w:rsid w:val="004107FE"/>
    <w:rsid w:val="00411041"/>
    <w:rsid w:val="0041123A"/>
    <w:rsid w:val="00411871"/>
    <w:rsid w:val="004118CB"/>
    <w:rsid w:val="00411DC3"/>
    <w:rsid w:val="00411F49"/>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295"/>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C3"/>
    <w:rsid w:val="0043431B"/>
    <w:rsid w:val="00434B0F"/>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BC4"/>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2FF7"/>
    <w:rsid w:val="0045306E"/>
    <w:rsid w:val="00453275"/>
    <w:rsid w:val="004532CC"/>
    <w:rsid w:val="00453A04"/>
    <w:rsid w:val="00453B90"/>
    <w:rsid w:val="0045469A"/>
    <w:rsid w:val="0045575A"/>
    <w:rsid w:val="004559F1"/>
    <w:rsid w:val="00455C33"/>
    <w:rsid w:val="00455D19"/>
    <w:rsid w:val="00455E5C"/>
    <w:rsid w:val="00456012"/>
    <w:rsid w:val="00456435"/>
    <w:rsid w:val="00456635"/>
    <w:rsid w:val="0045685C"/>
    <w:rsid w:val="00456A8F"/>
    <w:rsid w:val="00457A99"/>
    <w:rsid w:val="004612CD"/>
    <w:rsid w:val="004618A5"/>
    <w:rsid w:val="00461F43"/>
    <w:rsid w:val="0046240C"/>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96B"/>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81"/>
    <w:rsid w:val="004772F7"/>
    <w:rsid w:val="0047743A"/>
    <w:rsid w:val="00477450"/>
    <w:rsid w:val="0047790C"/>
    <w:rsid w:val="00480077"/>
    <w:rsid w:val="00480466"/>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79"/>
    <w:rsid w:val="0048566A"/>
    <w:rsid w:val="0048599A"/>
    <w:rsid w:val="00485AB8"/>
    <w:rsid w:val="00485C55"/>
    <w:rsid w:val="00485F02"/>
    <w:rsid w:val="004863B7"/>
    <w:rsid w:val="0048686C"/>
    <w:rsid w:val="00486C3C"/>
    <w:rsid w:val="004871E5"/>
    <w:rsid w:val="00487309"/>
    <w:rsid w:val="00487825"/>
    <w:rsid w:val="004905AB"/>
    <w:rsid w:val="00490B65"/>
    <w:rsid w:val="00490B8D"/>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565"/>
    <w:rsid w:val="004A58FB"/>
    <w:rsid w:val="004A5947"/>
    <w:rsid w:val="004A597C"/>
    <w:rsid w:val="004A5D09"/>
    <w:rsid w:val="004A5F4F"/>
    <w:rsid w:val="004A61E3"/>
    <w:rsid w:val="004A725C"/>
    <w:rsid w:val="004A766B"/>
    <w:rsid w:val="004A7B43"/>
    <w:rsid w:val="004B0321"/>
    <w:rsid w:val="004B03F3"/>
    <w:rsid w:val="004B0E05"/>
    <w:rsid w:val="004B1425"/>
    <w:rsid w:val="004B143F"/>
    <w:rsid w:val="004B163D"/>
    <w:rsid w:val="004B19FF"/>
    <w:rsid w:val="004B1A93"/>
    <w:rsid w:val="004B1DD8"/>
    <w:rsid w:val="004B20FF"/>
    <w:rsid w:val="004B2200"/>
    <w:rsid w:val="004B25C8"/>
    <w:rsid w:val="004B2BFA"/>
    <w:rsid w:val="004B2EA2"/>
    <w:rsid w:val="004B347E"/>
    <w:rsid w:val="004B3A94"/>
    <w:rsid w:val="004B4673"/>
    <w:rsid w:val="004B4696"/>
    <w:rsid w:val="004B473B"/>
    <w:rsid w:val="004B4A56"/>
    <w:rsid w:val="004B4FC8"/>
    <w:rsid w:val="004B518F"/>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3B8"/>
    <w:rsid w:val="004C09AE"/>
    <w:rsid w:val="004C0D89"/>
    <w:rsid w:val="004C11DA"/>
    <w:rsid w:val="004C1754"/>
    <w:rsid w:val="004C17AC"/>
    <w:rsid w:val="004C1F97"/>
    <w:rsid w:val="004C20FB"/>
    <w:rsid w:val="004C29D8"/>
    <w:rsid w:val="004C2AF9"/>
    <w:rsid w:val="004C2BB8"/>
    <w:rsid w:val="004C2BC2"/>
    <w:rsid w:val="004C2C09"/>
    <w:rsid w:val="004C2E90"/>
    <w:rsid w:val="004C3717"/>
    <w:rsid w:val="004C3B38"/>
    <w:rsid w:val="004C40FA"/>
    <w:rsid w:val="004C45AC"/>
    <w:rsid w:val="004C4865"/>
    <w:rsid w:val="004C4877"/>
    <w:rsid w:val="004C4B2E"/>
    <w:rsid w:val="004C4E61"/>
    <w:rsid w:val="004C57A6"/>
    <w:rsid w:val="004C59B7"/>
    <w:rsid w:val="004C5DFB"/>
    <w:rsid w:val="004C612A"/>
    <w:rsid w:val="004C6778"/>
    <w:rsid w:val="004C70B4"/>
    <w:rsid w:val="004C7474"/>
    <w:rsid w:val="004C75D3"/>
    <w:rsid w:val="004C7806"/>
    <w:rsid w:val="004C785B"/>
    <w:rsid w:val="004C7C2B"/>
    <w:rsid w:val="004C7CD5"/>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33A"/>
    <w:rsid w:val="004D4636"/>
    <w:rsid w:val="004D4A56"/>
    <w:rsid w:val="004D5405"/>
    <w:rsid w:val="004D5546"/>
    <w:rsid w:val="004D55E9"/>
    <w:rsid w:val="004D5A94"/>
    <w:rsid w:val="004D5D2B"/>
    <w:rsid w:val="004D5D45"/>
    <w:rsid w:val="004D6183"/>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03"/>
    <w:rsid w:val="004E1B12"/>
    <w:rsid w:val="004E1B58"/>
    <w:rsid w:val="004E2137"/>
    <w:rsid w:val="004E2434"/>
    <w:rsid w:val="004E25C2"/>
    <w:rsid w:val="004E2917"/>
    <w:rsid w:val="004E297C"/>
    <w:rsid w:val="004E2C0C"/>
    <w:rsid w:val="004E2CD2"/>
    <w:rsid w:val="004E3430"/>
    <w:rsid w:val="004E3B14"/>
    <w:rsid w:val="004E4047"/>
    <w:rsid w:val="004E40BD"/>
    <w:rsid w:val="004E465A"/>
    <w:rsid w:val="004E469E"/>
    <w:rsid w:val="004E496A"/>
    <w:rsid w:val="004E4985"/>
    <w:rsid w:val="004E4A70"/>
    <w:rsid w:val="004E4C63"/>
    <w:rsid w:val="004E4C8A"/>
    <w:rsid w:val="004E53C5"/>
    <w:rsid w:val="004E5460"/>
    <w:rsid w:val="004E5665"/>
    <w:rsid w:val="004E5985"/>
    <w:rsid w:val="004E598E"/>
    <w:rsid w:val="004E5C38"/>
    <w:rsid w:val="004E60E0"/>
    <w:rsid w:val="004E61F1"/>
    <w:rsid w:val="004E67C0"/>
    <w:rsid w:val="004E6B40"/>
    <w:rsid w:val="004E6CE6"/>
    <w:rsid w:val="004E725E"/>
    <w:rsid w:val="004E7380"/>
    <w:rsid w:val="004E7414"/>
    <w:rsid w:val="004E7466"/>
    <w:rsid w:val="004E75AB"/>
    <w:rsid w:val="004E75F9"/>
    <w:rsid w:val="004F01B6"/>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0FA"/>
    <w:rsid w:val="004F610B"/>
    <w:rsid w:val="004F6256"/>
    <w:rsid w:val="004F6407"/>
    <w:rsid w:val="004F65EC"/>
    <w:rsid w:val="004F6AEF"/>
    <w:rsid w:val="004F6EC5"/>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3E8"/>
    <w:rsid w:val="0050179E"/>
    <w:rsid w:val="00501965"/>
    <w:rsid w:val="005019BE"/>
    <w:rsid w:val="00501A26"/>
    <w:rsid w:val="00501CCF"/>
    <w:rsid w:val="00502069"/>
    <w:rsid w:val="005020CD"/>
    <w:rsid w:val="00502238"/>
    <w:rsid w:val="00502D60"/>
    <w:rsid w:val="00502E1C"/>
    <w:rsid w:val="00503040"/>
    <w:rsid w:val="005033F0"/>
    <w:rsid w:val="0050381D"/>
    <w:rsid w:val="00503CAC"/>
    <w:rsid w:val="005040B8"/>
    <w:rsid w:val="00504358"/>
    <w:rsid w:val="00504378"/>
    <w:rsid w:val="005046A9"/>
    <w:rsid w:val="005047AE"/>
    <w:rsid w:val="00504863"/>
    <w:rsid w:val="00505287"/>
    <w:rsid w:val="00506033"/>
    <w:rsid w:val="005060FD"/>
    <w:rsid w:val="0050629D"/>
    <w:rsid w:val="00506AFC"/>
    <w:rsid w:val="00506EA2"/>
    <w:rsid w:val="00507883"/>
    <w:rsid w:val="00507896"/>
    <w:rsid w:val="005078DD"/>
    <w:rsid w:val="00507C51"/>
    <w:rsid w:val="00507C67"/>
    <w:rsid w:val="005102CB"/>
    <w:rsid w:val="0051076C"/>
    <w:rsid w:val="00510945"/>
    <w:rsid w:val="00511710"/>
    <w:rsid w:val="00511FA0"/>
    <w:rsid w:val="0051227B"/>
    <w:rsid w:val="0051241C"/>
    <w:rsid w:val="00512BED"/>
    <w:rsid w:val="005133AD"/>
    <w:rsid w:val="005134F6"/>
    <w:rsid w:val="005135F1"/>
    <w:rsid w:val="005136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6C83"/>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67C"/>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D5"/>
    <w:rsid w:val="00531ACB"/>
    <w:rsid w:val="00531B2C"/>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5C2"/>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802"/>
    <w:rsid w:val="00550552"/>
    <w:rsid w:val="00550835"/>
    <w:rsid w:val="00550BFA"/>
    <w:rsid w:val="00550FE2"/>
    <w:rsid w:val="0055106E"/>
    <w:rsid w:val="005519B6"/>
    <w:rsid w:val="00551C38"/>
    <w:rsid w:val="00551EEE"/>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6D0"/>
    <w:rsid w:val="00557C85"/>
    <w:rsid w:val="0056032B"/>
    <w:rsid w:val="005605C6"/>
    <w:rsid w:val="005606F8"/>
    <w:rsid w:val="00560885"/>
    <w:rsid w:val="00560A64"/>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754"/>
    <w:rsid w:val="00574B7B"/>
    <w:rsid w:val="0057545E"/>
    <w:rsid w:val="0057567D"/>
    <w:rsid w:val="00575745"/>
    <w:rsid w:val="005757A9"/>
    <w:rsid w:val="00575EE0"/>
    <w:rsid w:val="00575EE4"/>
    <w:rsid w:val="0057608F"/>
    <w:rsid w:val="00576B30"/>
    <w:rsid w:val="00576EBE"/>
    <w:rsid w:val="005776F5"/>
    <w:rsid w:val="00577909"/>
    <w:rsid w:val="00577934"/>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465"/>
    <w:rsid w:val="00590C50"/>
    <w:rsid w:val="00591069"/>
    <w:rsid w:val="005919FB"/>
    <w:rsid w:val="00591B88"/>
    <w:rsid w:val="00592C7D"/>
    <w:rsid w:val="00592FE0"/>
    <w:rsid w:val="00593106"/>
    <w:rsid w:val="0059310C"/>
    <w:rsid w:val="00593148"/>
    <w:rsid w:val="005933F4"/>
    <w:rsid w:val="00593434"/>
    <w:rsid w:val="00593EB1"/>
    <w:rsid w:val="0059443C"/>
    <w:rsid w:val="00594D1F"/>
    <w:rsid w:val="00594F71"/>
    <w:rsid w:val="00595000"/>
    <w:rsid w:val="0059575A"/>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224"/>
    <w:rsid w:val="005A2380"/>
    <w:rsid w:val="005A2403"/>
    <w:rsid w:val="005A2831"/>
    <w:rsid w:val="005A2CE1"/>
    <w:rsid w:val="005A2F80"/>
    <w:rsid w:val="005A3029"/>
    <w:rsid w:val="005A3999"/>
    <w:rsid w:val="005A3E21"/>
    <w:rsid w:val="005A44B1"/>
    <w:rsid w:val="005A4646"/>
    <w:rsid w:val="005A4D75"/>
    <w:rsid w:val="005A4F7B"/>
    <w:rsid w:val="005A5069"/>
    <w:rsid w:val="005A5497"/>
    <w:rsid w:val="005A5617"/>
    <w:rsid w:val="005A5626"/>
    <w:rsid w:val="005A565F"/>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8C"/>
    <w:rsid w:val="005B305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AF9"/>
    <w:rsid w:val="005C0BE4"/>
    <w:rsid w:val="005C0D14"/>
    <w:rsid w:val="005C16BF"/>
    <w:rsid w:val="005C1995"/>
    <w:rsid w:val="005C1D3F"/>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80"/>
    <w:rsid w:val="005D0DF1"/>
    <w:rsid w:val="005D107C"/>
    <w:rsid w:val="005D14A6"/>
    <w:rsid w:val="005D1B33"/>
    <w:rsid w:val="005D1BF0"/>
    <w:rsid w:val="005D1C62"/>
    <w:rsid w:val="005D1D62"/>
    <w:rsid w:val="005D1D95"/>
    <w:rsid w:val="005D1DF1"/>
    <w:rsid w:val="005D1FDA"/>
    <w:rsid w:val="005D1FF8"/>
    <w:rsid w:val="005D233D"/>
    <w:rsid w:val="005D31FF"/>
    <w:rsid w:val="005D3787"/>
    <w:rsid w:val="005D3C76"/>
    <w:rsid w:val="005D44BB"/>
    <w:rsid w:val="005D4A8F"/>
    <w:rsid w:val="005D5269"/>
    <w:rsid w:val="005D5348"/>
    <w:rsid w:val="005D5729"/>
    <w:rsid w:val="005D5FEA"/>
    <w:rsid w:val="005D606A"/>
    <w:rsid w:val="005D61CE"/>
    <w:rsid w:val="005D65A6"/>
    <w:rsid w:val="005D6D74"/>
    <w:rsid w:val="005E0151"/>
    <w:rsid w:val="005E076E"/>
    <w:rsid w:val="005E122D"/>
    <w:rsid w:val="005E1232"/>
    <w:rsid w:val="005E14C7"/>
    <w:rsid w:val="005E176F"/>
    <w:rsid w:val="005E18A5"/>
    <w:rsid w:val="005E18FC"/>
    <w:rsid w:val="005E1A2F"/>
    <w:rsid w:val="005E1C5F"/>
    <w:rsid w:val="005E1E5D"/>
    <w:rsid w:val="005E1FA5"/>
    <w:rsid w:val="005E2334"/>
    <w:rsid w:val="005E2611"/>
    <w:rsid w:val="005E2CDC"/>
    <w:rsid w:val="005E2D05"/>
    <w:rsid w:val="005E2D71"/>
    <w:rsid w:val="005E487E"/>
    <w:rsid w:val="005E4F99"/>
    <w:rsid w:val="005E50F1"/>
    <w:rsid w:val="005E531A"/>
    <w:rsid w:val="005E5779"/>
    <w:rsid w:val="005E58D5"/>
    <w:rsid w:val="005E5B77"/>
    <w:rsid w:val="005E5BB2"/>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70B"/>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4B"/>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07FDB"/>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4EB4"/>
    <w:rsid w:val="006151B2"/>
    <w:rsid w:val="00615323"/>
    <w:rsid w:val="00615491"/>
    <w:rsid w:val="00615629"/>
    <w:rsid w:val="006158F4"/>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27A66"/>
    <w:rsid w:val="00630278"/>
    <w:rsid w:val="0063038F"/>
    <w:rsid w:val="00630421"/>
    <w:rsid w:val="00630EB5"/>
    <w:rsid w:val="00631036"/>
    <w:rsid w:val="0063105E"/>
    <w:rsid w:val="00631454"/>
    <w:rsid w:val="0063163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A1"/>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2E68"/>
    <w:rsid w:val="0064325D"/>
    <w:rsid w:val="00643A8E"/>
    <w:rsid w:val="00643BD6"/>
    <w:rsid w:val="00643D46"/>
    <w:rsid w:val="006441A1"/>
    <w:rsid w:val="00644370"/>
    <w:rsid w:val="0064484E"/>
    <w:rsid w:val="00644D45"/>
    <w:rsid w:val="0064553E"/>
    <w:rsid w:val="0064572D"/>
    <w:rsid w:val="00645A01"/>
    <w:rsid w:val="00645F72"/>
    <w:rsid w:val="006460AA"/>
    <w:rsid w:val="006469F3"/>
    <w:rsid w:val="00647193"/>
    <w:rsid w:val="00647A26"/>
    <w:rsid w:val="00647B5A"/>
    <w:rsid w:val="00650121"/>
    <w:rsid w:val="00650243"/>
    <w:rsid w:val="006506C2"/>
    <w:rsid w:val="00650FCE"/>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41"/>
    <w:rsid w:val="006577BC"/>
    <w:rsid w:val="00660662"/>
    <w:rsid w:val="0066068A"/>
    <w:rsid w:val="00660C81"/>
    <w:rsid w:val="00660E11"/>
    <w:rsid w:val="00660E4F"/>
    <w:rsid w:val="006618E1"/>
    <w:rsid w:val="006619FB"/>
    <w:rsid w:val="00661A0A"/>
    <w:rsid w:val="00661BB7"/>
    <w:rsid w:val="006625C2"/>
    <w:rsid w:val="00662ABF"/>
    <w:rsid w:val="00662F41"/>
    <w:rsid w:val="00663D9E"/>
    <w:rsid w:val="00664027"/>
    <w:rsid w:val="00664534"/>
    <w:rsid w:val="00664A23"/>
    <w:rsid w:val="00664F29"/>
    <w:rsid w:val="0066500B"/>
    <w:rsid w:val="00665143"/>
    <w:rsid w:val="006658AD"/>
    <w:rsid w:val="00665BAE"/>
    <w:rsid w:val="00665FF6"/>
    <w:rsid w:val="00666A36"/>
    <w:rsid w:val="00666B7B"/>
    <w:rsid w:val="00666FF0"/>
    <w:rsid w:val="00667A08"/>
    <w:rsid w:val="00670208"/>
    <w:rsid w:val="00670461"/>
    <w:rsid w:val="00670808"/>
    <w:rsid w:val="006709E5"/>
    <w:rsid w:val="00670C4B"/>
    <w:rsid w:val="00670DB0"/>
    <w:rsid w:val="0067105F"/>
    <w:rsid w:val="006720CE"/>
    <w:rsid w:val="00672264"/>
    <w:rsid w:val="006726BD"/>
    <w:rsid w:val="00672C02"/>
    <w:rsid w:val="00672DAC"/>
    <w:rsid w:val="006734A8"/>
    <w:rsid w:val="0067367A"/>
    <w:rsid w:val="00673B4A"/>
    <w:rsid w:val="00673DA7"/>
    <w:rsid w:val="00673FA5"/>
    <w:rsid w:val="00674172"/>
    <w:rsid w:val="00674175"/>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B2A"/>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BDD"/>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D81"/>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5E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DEA"/>
    <w:rsid w:val="006B2301"/>
    <w:rsid w:val="006B29E3"/>
    <w:rsid w:val="006B2B89"/>
    <w:rsid w:val="006B2DF7"/>
    <w:rsid w:val="006B3210"/>
    <w:rsid w:val="006B327C"/>
    <w:rsid w:val="006B348B"/>
    <w:rsid w:val="006B35EB"/>
    <w:rsid w:val="006B36A3"/>
    <w:rsid w:val="006B374C"/>
    <w:rsid w:val="006B420D"/>
    <w:rsid w:val="006B46A6"/>
    <w:rsid w:val="006B4846"/>
    <w:rsid w:val="006B4B7C"/>
    <w:rsid w:val="006B521C"/>
    <w:rsid w:val="006B53AC"/>
    <w:rsid w:val="006B556C"/>
    <w:rsid w:val="006B557B"/>
    <w:rsid w:val="006B5E95"/>
    <w:rsid w:val="006B627B"/>
    <w:rsid w:val="006B659A"/>
    <w:rsid w:val="006B6740"/>
    <w:rsid w:val="006B736E"/>
    <w:rsid w:val="006B78C9"/>
    <w:rsid w:val="006C05A3"/>
    <w:rsid w:val="006C08E2"/>
    <w:rsid w:val="006C099B"/>
    <w:rsid w:val="006C0C94"/>
    <w:rsid w:val="006C0E01"/>
    <w:rsid w:val="006C0EF9"/>
    <w:rsid w:val="006C0FCB"/>
    <w:rsid w:val="006C1CEB"/>
    <w:rsid w:val="006C2E55"/>
    <w:rsid w:val="006C2F8C"/>
    <w:rsid w:val="006C3C4C"/>
    <w:rsid w:val="006C3D5B"/>
    <w:rsid w:val="006C3E61"/>
    <w:rsid w:val="006C3E7E"/>
    <w:rsid w:val="006C3FDA"/>
    <w:rsid w:val="006C42F2"/>
    <w:rsid w:val="006C455A"/>
    <w:rsid w:val="006C4655"/>
    <w:rsid w:val="006C54BD"/>
    <w:rsid w:val="006C5763"/>
    <w:rsid w:val="006C5787"/>
    <w:rsid w:val="006C598D"/>
    <w:rsid w:val="006C5BE0"/>
    <w:rsid w:val="006C5C97"/>
    <w:rsid w:val="006C5D2A"/>
    <w:rsid w:val="006C5F2E"/>
    <w:rsid w:val="006C62B6"/>
    <w:rsid w:val="006C6AF1"/>
    <w:rsid w:val="006C6FDF"/>
    <w:rsid w:val="006C7022"/>
    <w:rsid w:val="006C7060"/>
    <w:rsid w:val="006C769D"/>
    <w:rsid w:val="006C79B7"/>
    <w:rsid w:val="006D00E6"/>
    <w:rsid w:val="006D01C7"/>
    <w:rsid w:val="006D089A"/>
    <w:rsid w:val="006D0B88"/>
    <w:rsid w:val="006D1969"/>
    <w:rsid w:val="006D1E79"/>
    <w:rsid w:val="006D2017"/>
    <w:rsid w:val="006D2DDB"/>
    <w:rsid w:val="006D2E32"/>
    <w:rsid w:val="006D2E5C"/>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8E"/>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BB"/>
    <w:rsid w:val="006F48D1"/>
    <w:rsid w:val="006F48E4"/>
    <w:rsid w:val="006F549A"/>
    <w:rsid w:val="006F5604"/>
    <w:rsid w:val="006F570F"/>
    <w:rsid w:val="006F571D"/>
    <w:rsid w:val="006F602A"/>
    <w:rsid w:val="006F642E"/>
    <w:rsid w:val="006F6DDA"/>
    <w:rsid w:val="006F6DEA"/>
    <w:rsid w:val="00700220"/>
    <w:rsid w:val="00700231"/>
    <w:rsid w:val="00700281"/>
    <w:rsid w:val="007005DC"/>
    <w:rsid w:val="0070080F"/>
    <w:rsid w:val="00700E79"/>
    <w:rsid w:val="00701169"/>
    <w:rsid w:val="0070130D"/>
    <w:rsid w:val="007014DA"/>
    <w:rsid w:val="007017E1"/>
    <w:rsid w:val="00701AF2"/>
    <w:rsid w:val="00701CC1"/>
    <w:rsid w:val="00701CE0"/>
    <w:rsid w:val="0070275C"/>
    <w:rsid w:val="00702938"/>
    <w:rsid w:val="00702B07"/>
    <w:rsid w:val="00702E85"/>
    <w:rsid w:val="007036B0"/>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718"/>
    <w:rsid w:val="00712A1E"/>
    <w:rsid w:val="00712D22"/>
    <w:rsid w:val="00713006"/>
    <w:rsid w:val="00713067"/>
    <w:rsid w:val="0071311C"/>
    <w:rsid w:val="00713279"/>
    <w:rsid w:val="00713A8C"/>
    <w:rsid w:val="00713B67"/>
    <w:rsid w:val="00713C4F"/>
    <w:rsid w:val="00713E3E"/>
    <w:rsid w:val="007148F5"/>
    <w:rsid w:val="00714FD3"/>
    <w:rsid w:val="007152B5"/>
    <w:rsid w:val="007154A6"/>
    <w:rsid w:val="00715FF1"/>
    <w:rsid w:val="00716152"/>
    <w:rsid w:val="007163D0"/>
    <w:rsid w:val="00716885"/>
    <w:rsid w:val="00716938"/>
    <w:rsid w:val="00716939"/>
    <w:rsid w:val="00717048"/>
    <w:rsid w:val="00717352"/>
    <w:rsid w:val="00717533"/>
    <w:rsid w:val="0071794E"/>
    <w:rsid w:val="00717AAF"/>
    <w:rsid w:val="00717D4A"/>
    <w:rsid w:val="00720018"/>
    <w:rsid w:val="00720381"/>
    <w:rsid w:val="00720FAB"/>
    <w:rsid w:val="00720FB7"/>
    <w:rsid w:val="00721732"/>
    <w:rsid w:val="00721793"/>
    <w:rsid w:val="007217B0"/>
    <w:rsid w:val="00721F60"/>
    <w:rsid w:val="00722152"/>
    <w:rsid w:val="00722390"/>
    <w:rsid w:val="007223C9"/>
    <w:rsid w:val="007226DA"/>
    <w:rsid w:val="007226F5"/>
    <w:rsid w:val="007228FE"/>
    <w:rsid w:val="00722955"/>
    <w:rsid w:val="0072295D"/>
    <w:rsid w:val="00722ACB"/>
    <w:rsid w:val="00722DA5"/>
    <w:rsid w:val="00722E3C"/>
    <w:rsid w:val="00722FC7"/>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F0A"/>
    <w:rsid w:val="007310F9"/>
    <w:rsid w:val="00731241"/>
    <w:rsid w:val="00731398"/>
    <w:rsid w:val="00731509"/>
    <w:rsid w:val="00731677"/>
    <w:rsid w:val="007321EA"/>
    <w:rsid w:val="00732299"/>
    <w:rsid w:val="007324EE"/>
    <w:rsid w:val="00732643"/>
    <w:rsid w:val="00732A90"/>
    <w:rsid w:val="00732E32"/>
    <w:rsid w:val="0073318B"/>
    <w:rsid w:val="007336EF"/>
    <w:rsid w:val="00733E87"/>
    <w:rsid w:val="0073440B"/>
    <w:rsid w:val="00734629"/>
    <w:rsid w:val="00734A9C"/>
    <w:rsid w:val="00734C2A"/>
    <w:rsid w:val="00734CA1"/>
    <w:rsid w:val="00734D0A"/>
    <w:rsid w:val="00735030"/>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43"/>
    <w:rsid w:val="007455F3"/>
    <w:rsid w:val="007457C7"/>
    <w:rsid w:val="00745BA2"/>
    <w:rsid w:val="00745C70"/>
    <w:rsid w:val="00746006"/>
    <w:rsid w:val="0074701B"/>
    <w:rsid w:val="00747325"/>
    <w:rsid w:val="00747611"/>
    <w:rsid w:val="00747669"/>
    <w:rsid w:val="007477B6"/>
    <w:rsid w:val="00750519"/>
    <w:rsid w:val="0075081F"/>
    <w:rsid w:val="0075083C"/>
    <w:rsid w:val="00750902"/>
    <w:rsid w:val="00750C4B"/>
    <w:rsid w:val="00750E19"/>
    <w:rsid w:val="0075140E"/>
    <w:rsid w:val="007515C1"/>
    <w:rsid w:val="007516E0"/>
    <w:rsid w:val="00751B9C"/>
    <w:rsid w:val="00751C9C"/>
    <w:rsid w:val="00752407"/>
    <w:rsid w:val="00752BF3"/>
    <w:rsid w:val="00752CD8"/>
    <w:rsid w:val="00752EAC"/>
    <w:rsid w:val="00753180"/>
    <w:rsid w:val="0075384F"/>
    <w:rsid w:val="00753874"/>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5FE"/>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1E1"/>
    <w:rsid w:val="00775572"/>
    <w:rsid w:val="00775597"/>
    <w:rsid w:val="007755F9"/>
    <w:rsid w:val="00775627"/>
    <w:rsid w:val="00776559"/>
    <w:rsid w:val="00776867"/>
    <w:rsid w:val="00776D17"/>
    <w:rsid w:val="00776D82"/>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2B6B"/>
    <w:rsid w:val="007837BC"/>
    <w:rsid w:val="0078391A"/>
    <w:rsid w:val="0078467D"/>
    <w:rsid w:val="00785033"/>
    <w:rsid w:val="00785302"/>
    <w:rsid w:val="007854CE"/>
    <w:rsid w:val="0078587C"/>
    <w:rsid w:val="00785A36"/>
    <w:rsid w:val="00785CF8"/>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6B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08F"/>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802"/>
    <w:rsid w:val="007C3AD4"/>
    <w:rsid w:val="007C402E"/>
    <w:rsid w:val="007C427D"/>
    <w:rsid w:val="007C43AD"/>
    <w:rsid w:val="007C43F5"/>
    <w:rsid w:val="007C4703"/>
    <w:rsid w:val="007C4875"/>
    <w:rsid w:val="007C5423"/>
    <w:rsid w:val="007C559B"/>
    <w:rsid w:val="007C575E"/>
    <w:rsid w:val="007C5859"/>
    <w:rsid w:val="007C6607"/>
    <w:rsid w:val="007C6AE0"/>
    <w:rsid w:val="007C752A"/>
    <w:rsid w:val="007C7BBC"/>
    <w:rsid w:val="007C7C75"/>
    <w:rsid w:val="007D0134"/>
    <w:rsid w:val="007D0921"/>
    <w:rsid w:val="007D0C87"/>
    <w:rsid w:val="007D0DC2"/>
    <w:rsid w:val="007D0F5F"/>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83D"/>
    <w:rsid w:val="007E4BCD"/>
    <w:rsid w:val="007E4C12"/>
    <w:rsid w:val="007E4CDF"/>
    <w:rsid w:val="007E5B54"/>
    <w:rsid w:val="007E6390"/>
    <w:rsid w:val="007E6425"/>
    <w:rsid w:val="007E64D4"/>
    <w:rsid w:val="007E64F4"/>
    <w:rsid w:val="007E6544"/>
    <w:rsid w:val="007E6C69"/>
    <w:rsid w:val="007E6CFB"/>
    <w:rsid w:val="007E72C6"/>
    <w:rsid w:val="007E76FF"/>
    <w:rsid w:val="007E7976"/>
    <w:rsid w:val="007E7BB8"/>
    <w:rsid w:val="007E7FA4"/>
    <w:rsid w:val="007F04D6"/>
    <w:rsid w:val="007F06BC"/>
    <w:rsid w:val="007F08C9"/>
    <w:rsid w:val="007F08E5"/>
    <w:rsid w:val="007F0E24"/>
    <w:rsid w:val="007F1516"/>
    <w:rsid w:val="007F164E"/>
    <w:rsid w:val="007F1D11"/>
    <w:rsid w:val="007F241B"/>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D0C"/>
    <w:rsid w:val="007F3F25"/>
    <w:rsid w:val="007F3FA4"/>
    <w:rsid w:val="007F4122"/>
    <w:rsid w:val="007F426D"/>
    <w:rsid w:val="007F42BE"/>
    <w:rsid w:val="007F43B2"/>
    <w:rsid w:val="007F479B"/>
    <w:rsid w:val="007F483C"/>
    <w:rsid w:val="007F500F"/>
    <w:rsid w:val="007F516E"/>
    <w:rsid w:val="007F5515"/>
    <w:rsid w:val="007F582B"/>
    <w:rsid w:val="007F5D86"/>
    <w:rsid w:val="007F60D0"/>
    <w:rsid w:val="007F6276"/>
    <w:rsid w:val="007F6616"/>
    <w:rsid w:val="007F66B8"/>
    <w:rsid w:val="007F721A"/>
    <w:rsid w:val="007F7431"/>
    <w:rsid w:val="007F767E"/>
    <w:rsid w:val="007F7D7A"/>
    <w:rsid w:val="007F7EA4"/>
    <w:rsid w:val="0080073F"/>
    <w:rsid w:val="00800967"/>
    <w:rsid w:val="008009C1"/>
    <w:rsid w:val="00800C89"/>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CE5"/>
    <w:rsid w:val="008051EE"/>
    <w:rsid w:val="00805216"/>
    <w:rsid w:val="00805310"/>
    <w:rsid w:val="00805799"/>
    <w:rsid w:val="00805811"/>
    <w:rsid w:val="00805821"/>
    <w:rsid w:val="00805E9E"/>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6D"/>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5C"/>
    <w:rsid w:val="00815FB2"/>
    <w:rsid w:val="00815FC3"/>
    <w:rsid w:val="00815FFB"/>
    <w:rsid w:val="008161EA"/>
    <w:rsid w:val="00816570"/>
    <w:rsid w:val="00816606"/>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725"/>
    <w:rsid w:val="00824861"/>
    <w:rsid w:val="00824899"/>
    <w:rsid w:val="0082520C"/>
    <w:rsid w:val="008252C7"/>
    <w:rsid w:val="008254FC"/>
    <w:rsid w:val="00825598"/>
    <w:rsid w:val="0082595F"/>
    <w:rsid w:val="008260CD"/>
    <w:rsid w:val="00826158"/>
    <w:rsid w:val="00827257"/>
    <w:rsid w:val="00830624"/>
    <w:rsid w:val="00830956"/>
    <w:rsid w:val="00830A18"/>
    <w:rsid w:val="0083122D"/>
    <w:rsid w:val="0083139A"/>
    <w:rsid w:val="00831BD7"/>
    <w:rsid w:val="00832059"/>
    <w:rsid w:val="00832564"/>
    <w:rsid w:val="008337DE"/>
    <w:rsid w:val="00833911"/>
    <w:rsid w:val="00834673"/>
    <w:rsid w:val="00834839"/>
    <w:rsid w:val="00834929"/>
    <w:rsid w:val="00834A47"/>
    <w:rsid w:val="00834F58"/>
    <w:rsid w:val="00835FA9"/>
    <w:rsid w:val="00836E6D"/>
    <w:rsid w:val="0083721B"/>
    <w:rsid w:val="00837753"/>
    <w:rsid w:val="00837B79"/>
    <w:rsid w:val="00837D4A"/>
    <w:rsid w:val="00840030"/>
    <w:rsid w:val="00840364"/>
    <w:rsid w:val="00840DAA"/>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B0"/>
    <w:rsid w:val="0084571A"/>
    <w:rsid w:val="008457D5"/>
    <w:rsid w:val="00845FD6"/>
    <w:rsid w:val="0084629B"/>
    <w:rsid w:val="0084679C"/>
    <w:rsid w:val="00846A5C"/>
    <w:rsid w:val="00846B71"/>
    <w:rsid w:val="00846DA9"/>
    <w:rsid w:val="00847241"/>
    <w:rsid w:val="008475C9"/>
    <w:rsid w:val="00847ABD"/>
    <w:rsid w:val="00847AE9"/>
    <w:rsid w:val="00847BAB"/>
    <w:rsid w:val="00847CF9"/>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2AF"/>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4"/>
    <w:rsid w:val="00872C75"/>
    <w:rsid w:val="00872FA7"/>
    <w:rsid w:val="00873021"/>
    <w:rsid w:val="008731C6"/>
    <w:rsid w:val="00873471"/>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F95"/>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1C"/>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2DE"/>
    <w:rsid w:val="008A0536"/>
    <w:rsid w:val="008A079B"/>
    <w:rsid w:val="008A1111"/>
    <w:rsid w:val="008A1923"/>
    <w:rsid w:val="008A1998"/>
    <w:rsid w:val="008A1EF4"/>
    <w:rsid w:val="008A1FE3"/>
    <w:rsid w:val="008A22E4"/>
    <w:rsid w:val="008A2347"/>
    <w:rsid w:val="008A2AA5"/>
    <w:rsid w:val="008A2CDE"/>
    <w:rsid w:val="008A34F1"/>
    <w:rsid w:val="008A36DD"/>
    <w:rsid w:val="008A39A0"/>
    <w:rsid w:val="008A3BE1"/>
    <w:rsid w:val="008A3D50"/>
    <w:rsid w:val="008A3E0A"/>
    <w:rsid w:val="008A3E25"/>
    <w:rsid w:val="008A4966"/>
    <w:rsid w:val="008A4F28"/>
    <w:rsid w:val="008A561E"/>
    <w:rsid w:val="008A5791"/>
    <w:rsid w:val="008A5EF9"/>
    <w:rsid w:val="008A6413"/>
    <w:rsid w:val="008A6558"/>
    <w:rsid w:val="008A6A44"/>
    <w:rsid w:val="008A6C2B"/>
    <w:rsid w:val="008A71C9"/>
    <w:rsid w:val="008A75B0"/>
    <w:rsid w:val="008A7E4C"/>
    <w:rsid w:val="008A7FB7"/>
    <w:rsid w:val="008B0035"/>
    <w:rsid w:val="008B0730"/>
    <w:rsid w:val="008B0B49"/>
    <w:rsid w:val="008B0CB1"/>
    <w:rsid w:val="008B0CB9"/>
    <w:rsid w:val="008B0FCD"/>
    <w:rsid w:val="008B1270"/>
    <w:rsid w:val="008B1371"/>
    <w:rsid w:val="008B1947"/>
    <w:rsid w:val="008B213A"/>
    <w:rsid w:val="008B226E"/>
    <w:rsid w:val="008B2582"/>
    <w:rsid w:val="008B2821"/>
    <w:rsid w:val="008B2B03"/>
    <w:rsid w:val="008B2E0A"/>
    <w:rsid w:val="008B3434"/>
    <w:rsid w:val="008B35FE"/>
    <w:rsid w:val="008B36B1"/>
    <w:rsid w:val="008B4192"/>
    <w:rsid w:val="008B4533"/>
    <w:rsid w:val="008B46D9"/>
    <w:rsid w:val="008B48B6"/>
    <w:rsid w:val="008B4B02"/>
    <w:rsid w:val="008B4ECF"/>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D88"/>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55C"/>
    <w:rsid w:val="008C4954"/>
    <w:rsid w:val="008C4FB0"/>
    <w:rsid w:val="008C5580"/>
    <w:rsid w:val="008C58E1"/>
    <w:rsid w:val="008C6211"/>
    <w:rsid w:val="008C6466"/>
    <w:rsid w:val="008C67CC"/>
    <w:rsid w:val="008C6922"/>
    <w:rsid w:val="008C7249"/>
    <w:rsid w:val="008C76EA"/>
    <w:rsid w:val="008C7874"/>
    <w:rsid w:val="008C7B72"/>
    <w:rsid w:val="008C7FEC"/>
    <w:rsid w:val="008D00CA"/>
    <w:rsid w:val="008D058C"/>
    <w:rsid w:val="008D0796"/>
    <w:rsid w:val="008D0BAF"/>
    <w:rsid w:val="008D0DE9"/>
    <w:rsid w:val="008D16A4"/>
    <w:rsid w:val="008D18F8"/>
    <w:rsid w:val="008D1946"/>
    <w:rsid w:val="008D1BEE"/>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980"/>
    <w:rsid w:val="008D7AB5"/>
    <w:rsid w:val="008E0174"/>
    <w:rsid w:val="008E0524"/>
    <w:rsid w:val="008E052A"/>
    <w:rsid w:val="008E0BD1"/>
    <w:rsid w:val="008E1385"/>
    <w:rsid w:val="008E140B"/>
    <w:rsid w:val="008E143A"/>
    <w:rsid w:val="008E1460"/>
    <w:rsid w:val="008E14F1"/>
    <w:rsid w:val="008E176E"/>
    <w:rsid w:val="008E1828"/>
    <w:rsid w:val="008E21F5"/>
    <w:rsid w:val="008E28D6"/>
    <w:rsid w:val="008E28FE"/>
    <w:rsid w:val="008E2976"/>
    <w:rsid w:val="008E2C91"/>
    <w:rsid w:val="008E2D1B"/>
    <w:rsid w:val="008E33E7"/>
    <w:rsid w:val="008E3DE9"/>
    <w:rsid w:val="008E42BF"/>
    <w:rsid w:val="008E449F"/>
    <w:rsid w:val="008E45CA"/>
    <w:rsid w:val="008E4D4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43"/>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8D"/>
    <w:rsid w:val="00902706"/>
    <w:rsid w:val="00902C40"/>
    <w:rsid w:val="00902C8F"/>
    <w:rsid w:val="00903326"/>
    <w:rsid w:val="00903921"/>
    <w:rsid w:val="0090442B"/>
    <w:rsid w:val="009047C1"/>
    <w:rsid w:val="00904D15"/>
    <w:rsid w:val="00904FF3"/>
    <w:rsid w:val="0090507D"/>
    <w:rsid w:val="009051BD"/>
    <w:rsid w:val="009053B5"/>
    <w:rsid w:val="00905911"/>
    <w:rsid w:val="00905A1E"/>
    <w:rsid w:val="00905A9D"/>
    <w:rsid w:val="00905ABF"/>
    <w:rsid w:val="00905AED"/>
    <w:rsid w:val="00905B0F"/>
    <w:rsid w:val="00905E88"/>
    <w:rsid w:val="00905EC5"/>
    <w:rsid w:val="00905F5A"/>
    <w:rsid w:val="009060E7"/>
    <w:rsid w:val="00906878"/>
    <w:rsid w:val="009070D2"/>
    <w:rsid w:val="009071DE"/>
    <w:rsid w:val="00907DB6"/>
    <w:rsid w:val="00910312"/>
    <w:rsid w:val="009103F8"/>
    <w:rsid w:val="00910720"/>
    <w:rsid w:val="009108D8"/>
    <w:rsid w:val="00910A1A"/>
    <w:rsid w:val="009110D5"/>
    <w:rsid w:val="00911108"/>
    <w:rsid w:val="009112D5"/>
    <w:rsid w:val="00911A5D"/>
    <w:rsid w:val="00911D29"/>
    <w:rsid w:val="0091231A"/>
    <w:rsid w:val="0091234D"/>
    <w:rsid w:val="0091248D"/>
    <w:rsid w:val="00912668"/>
    <w:rsid w:val="00912E0D"/>
    <w:rsid w:val="00912E2D"/>
    <w:rsid w:val="009132F6"/>
    <w:rsid w:val="00913926"/>
    <w:rsid w:val="00913B1A"/>
    <w:rsid w:val="00913B82"/>
    <w:rsid w:val="0091448B"/>
    <w:rsid w:val="00914BEF"/>
    <w:rsid w:val="00915590"/>
    <w:rsid w:val="00915B26"/>
    <w:rsid w:val="00915DA5"/>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2C7"/>
    <w:rsid w:val="00932408"/>
    <w:rsid w:val="00932668"/>
    <w:rsid w:val="00932678"/>
    <w:rsid w:val="00932CD3"/>
    <w:rsid w:val="00932D2D"/>
    <w:rsid w:val="00932DEC"/>
    <w:rsid w:val="00932FBF"/>
    <w:rsid w:val="009331EB"/>
    <w:rsid w:val="009333C3"/>
    <w:rsid w:val="009339B1"/>
    <w:rsid w:val="00933BA9"/>
    <w:rsid w:val="00933EBC"/>
    <w:rsid w:val="00933F0C"/>
    <w:rsid w:val="00933F8C"/>
    <w:rsid w:val="00933FDA"/>
    <w:rsid w:val="0093445F"/>
    <w:rsid w:val="00934C61"/>
    <w:rsid w:val="0093512C"/>
    <w:rsid w:val="009355E8"/>
    <w:rsid w:val="00935B7F"/>
    <w:rsid w:val="00936652"/>
    <w:rsid w:val="00936709"/>
    <w:rsid w:val="00937BA5"/>
    <w:rsid w:val="00940069"/>
    <w:rsid w:val="0094044D"/>
    <w:rsid w:val="0094057D"/>
    <w:rsid w:val="00940764"/>
    <w:rsid w:val="00940BEB"/>
    <w:rsid w:val="00940C74"/>
    <w:rsid w:val="00941066"/>
    <w:rsid w:val="00941558"/>
    <w:rsid w:val="00941CD4"/>
    <w:rsid w:val="0094234B"/>
    <w:rsid w:val="00942550"/>
    <w:rsid w:val="00942559"/>
    <w:rsid w:val="00942B95"/>
    <w:rsid w:val="009435FF"/>
    <w:rsid w:val="009440B1"/>
    <w:rsid w:val="00944391"/>
    <w:rsid w:val="00944830"/>
    <w:rsid w:val="009449E5"/>
    <w:rsid w:val="00944DED"/>
    <w:rsid w:val="00945D51"/>
    <w:rsid w:val="009461BF"/>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6"/>
    <w:rsid w:val="00955B08"/>
    <w:rsid w:val="00955EB0"/>
    <w:rsid w:val="00956051"/>
    <w:rsid w:val="009565CC"/>
    <w:rsid w:val="00956C01"/>
    <w:rsid w:val="00956DB4"/>
    <w:rsid w:val="00956F90"/>
    <w:rsid w:val="009573FE"/>
    <w:rsid w:val="009577E3"/>
    <w:rsid w:val="00957820"/>
    <w:rsid w:val="00957C05"/>
    <w:rsid w:val="00957C40"/>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4F5"/>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AE2"/>
    <w:rsid w:val="00972CFE"/>
    <w:rsid w:val="00973585"/>
    <w:rsid w:val="00973925"/>
    <w:rsid w:val="00973AE7"/>
    <w:rsid w:val="00973B4B"/>
    <w:rsid w:val="00973D37"/>
    <w:rsid w:val="00973E53"/>
    <w:rsid w:val="00973F11"/>
    <w:rsid w:val="00974148"/>
    <w:rsid w:val="00974157"/>
    <w:rsid w:val="00974649"/>
    <w:rsid w:val="009747C4"/>
    <w:rsid w:val="009747F7"/>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3F7"/>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72"/>
    <w:rsid w:val="0098669F"/>
    <w:rsid w:val="009867A8"/>
    <w:rsid w:val="00986F3D"/>
    <w:rsid w:val="00987239"/>
    <w:rsid w:val="0098738E"/>
    <w:rsid w:val="00987F9A"/>
    <w:rsid w:val="00990690"/>
    <w:rsid w:val="009907A1"/>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95A"/>
    <w:rsid w:val="00997AD9"/>
    <w:rsid w:val="00997DA3"/>
    <w:rsid w:val="00997FBB"/>
    <w:rsid w:val="009A0881"/>
    <w:rsid w:val="009A09D8"/>
    <w:rsid w:val="009A0DC0"/>
    <w:rsid w:val="009A107A"/>
    <w:rsid w:val="009A10B5"/>
    <w:rsid w:val="009A11E6"/>
    <w:rsid w:val="009A1A14"/>
    <w:rsid w:val="009A1F7B"/>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9F"/>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00"/>
    <w:rsid w:val="009B74D9"/>
    <w:rsid w:val="009B7E8B"/>
    <w:rsid w:val="009C0057"/>
    <w:rsid w:val="009C052A"/>
    <w:rsid w:val="009C0A47"/>
    <w:rsid w:val="009C0BD9"/>
    <w:rsid w:val="009C0D01"/>
    <w:rsid w:val="009C0DB9"/>
    <w:rsid w:val="009C104B"/>
    <w:rsid w:val="009C1091"/>
    <w:rsid w:val="009C18C6"/>
    <w:rsid w:val="009C2690"/>
    <w:rsid w:val="009C2E94"/>
    <w:rsid w:val="009C2F16"/>
    <w:rsid w:val="009C3715"/>
    <w:rsid w:val="009C37D9"/>
    <w:rsid w:val="009C38E3"/>
    <w:rsid w:val="009C3D6D"/>
    <w:rsid w:val="009C41B8"/>
    <w:rsid w:val="009C478F"/>
    <w:rsid w:val="009C4AAA"/>
    <w:rsid w:val="009C4AF7"/>
    <w:rsid w:val="009C51AF"/>
    <w:rsid w:val="009C52E7"/>
    <w:rsid w:val="009C60B1"/>
    <w:rsid w:val="009C6333"/>
    <w:rsid w:val="009C6AAA"/>
    <w:rsid w:val="009C703B"/>
    <w:rsid w:val="009C74F8"/>
    <w:rsid w:val="009C75DA"/>
    <w:rsid w:val="009C783B"/>
    <w:rsid w:val="009C7E94"/>
    <w:rsid w:val="009D0148"/>
    <w:rsid w:val="009D0194"/>
    <w:rsid w:val="009D023E"/>
    <w:rsid w:val="009D02AE"/>
    <w:rsid w:val="009D02AF"/>
    <w:rsid w:val="009D04F3"/>
    <w:rsid w:val="009D09EB"/>
    <w:rsid w:val="009D0A35"/>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4ED"/>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F8"/>
    <w:rsid w:val="009E296D"/>
    <w:rsid w:val="009E29C5"/>
    <w:rsid w:val="009E2CBB"/>
    <w:rsid w:val="009E2DD3"/>
    <w:rsid w:val="009E339A"/>
    <w:rsid w:val="009E3D3F"/>
    <w:rsid w:val="009E41E2"/>
    <w:rsid w:val="009E42F0"/>
    <w:rsid w:val="009E482A"/>
    <w:rsid w:val="009E49BB"/>
    <w:rsid w:val="009E4AAA"/>
    <w:rsid w:val="009E5027"/>
    <w:rsid w:val="009E52BA"/>
    <w:rsid w:val="009E52C7"/>
    <w:rsid w:val="009E5CE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35F"/>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0765F"/>
    <w:rsid w:val="00A102AD"/>
    <w:rsid w:val="00A107D3"/>
    <w:rsid w:val="00A10D26"/>
    <w:rsid w:val="00A1104B"/>
    <w:rsid w:val="00A11094"/>
    <w:rsid w:val="00A112B9"/>
    <w:rsid w:val="00A118E0"/>
    <w:rsid w:val="00A120B9"/>
    <w:rsid w:val="00A127BB"/>
    <w:rsid w:val="00A128FE"/>
    <w:rsid w:val="00A1319D"/>
    <w:rsid w:val="00A13254"/>
    <w:rsid w:val="00A13398"/>
    <w:rsid w:val="00A133B9"/>
    <w:rsid w:val="00A1392F"/>
    <w:rsid w:val="00A13B02"/>
    <w:rsid w:val="00A13C87"/>
    <w:rsid w:val="00A13CDA"/>
    <w:rsid w:val="00A14432"/>
    <w:rsid w:val="00A1452A"/>
    <w:rsid w:val="00A1486A"/>
    <w:rsid w:val="00A14F1F"/>
    <w:rsid w:val="00A15273"/>
    <w:rsid w:val="00A1596B"/>
    <w:rsid w:val="00A1604B"/>
    <w:rsid w:val="00A164F8"/>
    <w:rsid w:val="00A16518"/>
    <w:rsid w:val="00A165DF"/>
    <w:rsid w:val="00A16719"/>
    <w:rsid w:val="00A1676B"/>
    <w:rsid w:val="00A167FE"/>
    <w:rsid w:val="00A1682E"/>
    <w:rsid w:val="00A16DEF"/>
    <w:rsid w:val="00A16FEC"/>
    <w:rsid w:val="00A17134"/>
    <w:rsid w:val="00A1780C"/>
    <w:rsid w:val="00A17D16"/>
    <w:rsid w:val="00A17EB1"/>
    <w:rsid w:val="00A17FE4"/>
    <w:rsid w:val="00A2002D"/>
    <w:rsid w:val="00A201F2"/>
    <w:rsid w:val="00A207AE"/>
    <w:rsid w:val="00A207DD"/>
    <w:rsid w:val="00A20D58"/>
    <w:rsid w:val="00A20FA9"/>
    <w:rsid w:val="00A211B4"/>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27FB4"/>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50F"/>
    <w:rsid w:val="00A369B3"/>
    <w:rsid w:val="00A376F9"/>
    <w:rsid w:val="00A37728"/>
    <w:rsid w:val="00A3774E"/>
    <w:rsid w:val="00A37BC7"/>
    <w:rsid w:val="00A37F10"/>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C1C"/>
    <w:rsid w:val="00A45FBF"/>
    <w:rsid w:val="00A462FB"/>
    <w:rsid w:val="00A4634C"/>
    <w:rsid w:val="00A474CA"/>
    <w:rsid w:val="00A4756C"/>
    <w:rsid w:val="00A476AD"/>
    <w:rsid w:val="00A476AE"/>
    <w:rsid w:val="00A476E9"/>
    <w:rsid w:val="00A477F6"/>
    <w:rsid w:val="00A47C5B"/>
    <w:rsid w:val="00A5095D"/>
    <w:rsid w:val="00A50A82"/>
    <w:rsid w:val="00A50A94"/>
    <w:rsid w:val="00A50E45"/>
    <w:rsid w:val="00A5121F"/>
    <w:rsid w:val="00A51417"/>
    <w:rsid w:val="00A5149F"/>
    <w:rsid w:val="00A516F4"/>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49E"/>
    <w:rsid w:val="00A6095B"/>
    <w:rsid w:val="00A61509"/>
    <w:rsid w:val="00A6154A"/>
    <w:rsid w:val="00A61816"/>
    <w:rsid w:val="00A6199C"/>
    <w:rsid w:val="00A619CB"/>
    <w:rsid w:val="00A61F9C"/>
    <w:rsid w:val="00A62047"/>
    <w:rsid w:val="00A62136"/>
    <w:rsid w:val="00A621A4"/>
    <w:rsid w:val="00A62292"/>
    <w:rsid w:val="00A62317"/>
    <w:rsid w:val="00A6234C"/>
    <w:rsid w:val="00A62374"/>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B2F"/>
    <w:rsid w:val="00A67D88"/>
    <w:rsid w:val="00A67E9D"/>
    <w:rsid w:val="00A70475"/>
    <w:rsid w:val="00A7145A"/>
    <w:rsid w:val="00A71584"/>
    <w:rsid w:val="00A71693"/>
    <w:rsid w:val="00A71A51"/>
    <w:rsid w:val="00A71E3B"/>
    <w:rsid w:val="00A723FC"/>
    <w:rsid w:val="00A726D1"/>
    <w:rsid w:val="00A72C8B"/>
    <w:rsid w:val="00A72F79"/>
    <w:rsid w:val="00A72FC4"/>
    <w:rsid w:val="00A73048"/>
    <w:rsid w:val="00A73374"/>
    <w:rsid w:val="00A733E5"/>
    <w:rsid w:val="00A739DD"/>
    <w:rsid w:val="00A73C54"/>
    <w:rsid w:val="00A73F56"/>
    <w:rsid w:val="00A74997"/>
    <w:rsid w:val="00A74A1E"/>
    <w:rsid w:val="00A74DA6"/>
    <w:rsid w:val="00A7548E"/>
    <w:rsid w:val="00A75640"/>
    <w:rsid w:val="00A75718"/>
    <w:rsid w:val="00A75E1A"/>
    <w:rsid w:val="00A75FD7"/>
    <w:rsid w:val="00A767C0"/>
    <w:rsid w:val="00A76A54"/>
    <w:rsid w:val="00A76B01"/>
    <w:rsid w:val="00A77156"/>
    <w:rsid w:val="00A77296"/>
    <w:rsid w:val="00A7747D"/>
    <w:rsid w:val="00A7748B"/>
    <w:rsid w:val="00A77748"/>
    <w:rsid w:val="00A777CF"/>
    <w:rsid w:val="00A779B9"/>
    <w:rsid w:val="00A779CC"/>
    <w:rsid w:val="00A77B63"/>
    <w:rsid w:val="00A77E2B"/>
    <w:rsid w:val="00A77E54"/>
    <w:rsid w:val="00A77FAC"/>
    <w:rsid w:val="00A800E6"/>
    <w:rsid w:val="00A8038D"/>
    <w:rsid w:val="00A80511"/>
    <w:rsid w:val="00A80538"/>
    <w:rsid w:val="00A8054F"/>
    <w:rsid w:val="00A80C99"/>
    <w:rsid w:val="00A818DE"/>
    <w:rsid w:val="00A81A9B"/>
    <w:rsid w:val="00A81ADD"/>
    <w:rsid w:val="00A81BE9"/>
    <w:rsid w:val="00A81CB1"/>
    <w:rsid w:val="00A81DFB"/>
    <w:rsid w:val="00A82C77"/>
    <w:rsid w:val="00A83780"/>
    <w:rsid w:val="00A84511"/>
    <w:rsid w:val="00A84512"/>
    <w:rsid w:val="00A84524"/>
    <w:rsid w:val="00A84D17"/>
    <w:rsid w:val="00A852E5"/>
    <w:rsid w:val="00A85576"/>
    <w:rsid w:val="00A856EA"/>
    <w:rsid w:val="00A85E25"/>
    <w:rsid w:val="00A86624"/>
    <w:rsid w:val="00A8668A"/>
    <w:rsid w:val="00A86E74"/>
    <w:rsid w:val="00A870A7"/>
    <w:rsid w:val="00A8737E"/>
    <w:rsid w:val="00A873F5"/>
    <w:rsid w:val="00A8741E"/>
    <w:rsid w:val="00A87B9F"/>
    <w:rsid w:val="00A9077E"/>
    <w:rsid w:val="00A907E7"/>
    <w:rsid w:val="00A90F93"/>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708"/>
    <w:rsid w:val="00AA5929"/>
    <w:rsid w:val="00AA6002"/>
    <w:rsid w:val="00AA65F6"/>
    <w:rsid w:val="00AA6904"/>
    <w:rsid w:val="00AA6AAA"/>
    <w:rsid w:val="00AA6D9C"/>
    <w:rsid w:val="00AA6DE0"/>
    <w:rsid w:val="00AA6F40"/>
    <w:rsid w:val="00AA7A21"/>
    <w:rsid w:val="00AA7FEC"/>
    <w:rsid w:val="00AA7FF9"/>
    <w:rsid w:val="00AB00B8"/>
    <w:rsid w:val="00AB021F"/>
    <w:rsid w:val="00AB02A1"/>
    <w:rsid w:val="00AB0462"/>
    <w:rsid w:val="00AB0B35"/>
    <w:rsid w:val="00AB0CCA"/>
    <w:rsid w:val="00AB0DB9"/>
    <w:rsid w:val="00AB114C"/>
    <w:rsid w:val="00AB1BF3"/>
    <w:rsid w:val="00AB204B"/>
    <w:rsid w:val="00AB2310"/>
    <w:rsid w:val="00AB270E"/>
    <w:rsid w:val="00AB28B3"/>
    <w:rsid w:val="00AB2E8C"/>
    <w:rsid w:val="00AB2EF2"/>
    <w:rsid w:val="00AB33B7"/>
    <w:rsid w:val="00AB3921"/>
    <w:rsid w:val="00AB3C7D"/>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27"/>
    <w:rsid w:val="00AC0958"/>
    <w:rsid w:val="00AC1A40"/>
    <w:rsid w:val="00AC1BFB"/>
    <w:rsid w:val="00AC1CAC"/>
    <w:rsid w:val="00AC1EFD"/>
    <w:rsid w:val="00AC254B"/>
    <w:rsid w:val="00AC2764"/>
    <w:rsid w:val="00AC2802"/>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2C5D"/>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AE4"/>
    <w:rsid w:val="00AE1DB7"/>
    <w:rsid w:val="00AE1E83"/>
    <w:rsid w:val="00AE1FC9"/>
    <w:rsid w:val="00AE22C2"/>
    <w:rsid w:val="00AE22F6"/>
    <w:rsid w:val="00AE28CC"/>
    <w:rsid w:val="00AE29E5"/>
    <w:rsid w:val="00AE2BBE"/>
    <w:rsid w:val="00AE3042"/>
    <w:rsid w:val="00AE3287"/>
    <w:rsid w:val="00AE3724"/>
    <w:rsid w:val="00AE5CF6"/>
    <w:rsid w:val="00AE5F9A"/>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81E"/>
    <w:rsid w:val="00AF3AF8"/>
    <w:rsid w:val="00AF3E43"/>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9C"/>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823"/>
    <w:rsid w:val="00B1588A"/>
    <w:rsid w:val="00B15BD5"/>
    <w:rsid w:val="00B15C7D"/>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5D"/>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C16"/>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D8"/>
    <w:rsid w:val="00B35383"/>
    <w:rsid w:val="00B3558D"/>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58"/>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EBC"/>
    <w:rsid w:val="00B46F5D"/>
    <w:rsid w:val="00B47314"/>
    <w:rsid w:val="00B47C4B"/>
    <w:rsid w:val="00B47CCE"/>
    <w:rsid w:val="00B47E8B"/>
    <w:rsid w:val="00B505E8"/>
    <w:rsid w:val="00B50D1D"/>
    <w:rsid w:val="00B514A2"/>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38"/>
    <w:rsid w:val="00B5680E"/>
    <w:rsid w:val="00B5690A"/>
    <w:rsid w:val="00B569C8"/>
    <w:rsid w:val="00B56C01"/>
    <w:rsid w:val="00B56D23"/>
    <w:rsid w:val="00B578A4"/>
    <w:rsid w:val="00B578B7"/>
    <w:rsid w:val="00B57A33"/>
    <w:rsid w:val="00B57E15"/>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47F"/>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AA"/>
    <w:rsid w:val="00B66A88"/>
    <w:rsid w:val="00B66A96"/>
    <w:rsid w:val="00B677C8"/>
    <w:rsid w:val="00B67A37"/>
    <w:rsid w:val="00B67C02"/>
    <w:rsid w:val="00B67C31"/>
    <w:rsid w:val="00B67F80"/>
    <w:rsid w:val="00B700D3"/>
    <w:rsid w:val="00B7103B"/>
    <w:rsid w:val="00B71B43"/>
    <w:rsid w:val="00B71B46"/>
    <w:rsid w:val="00B72190"/>
    <w:rsid w:val="00B722F4"/>
    <w:rsid w:val="00B72DA0"/>
    <w:rsid w:val="00B72F2E"/>
    <w:rsid w:val="00B73336"/>
    <w:rsid w:val="00B7342A"/>
    <w:rsid w:val="00B73437"/>
    <w:rsid w:val="00B73A1C"/>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944"/>
    <w:rsid w:val="00BA01F4"/>
    <w:rsid w:val="00BA0360"/>
    <w:rsid w:val="00BA0461"/>
    <w:rsid w:val="00BA09DE"/>
    <w:rsid w:val="00BA0B12"/>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3B3"/>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415"/>
    <w:rsid w:val="00BB2AAA"/>
    <w:rsid w:val="00BB2CC1"/>
    <w:rsid w:val="00BB38DB"/>
    <w:rsid w:val="00BB3A9D"/>
    <w:rsid w:val="00BB4028"/>
    <w:rsid w:val="00BB4103"/>
    <w:rsid w:val="00BB4431"/>
    <w:rsid w:val="00BB443C"/>
    <w:rsid w:val="00BB44E4"/>
    <w:rsid w:val="00BB4DD1"/>
    <w:rsid w:val="00BB5191"/>
    <w:rsid w:val="00BB5214"/>
    <w:rsid w:val="00BB5775"/>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4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687"/>
    <w:rsid w:val="00BC6887"/>
    <w:rsid w:val="00BC6909"/>
    <w:rsid w:val="00BC6A42"/>
    <w:rsid w:val="00BC6C17"/>
    <w:rsid w:val="00BC6C75"/>
    <w:rsid w:val="00BC6E2B"/>
    <w:rsid w:val="00BC6EC1"/>
    <w:rsid w:val="00BC771E"/>
    <w:rsid w:val="00BC7A6F"/>
    <w:rsid w:val="00BC7D67"/>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DE"/>
    <w:rsid w:val="00BD6B3A"/>
    <w:rsid w:val="00BD6F1B"/>
    <w:rsid w:val="00BD72A8"/>
    <w:rsid w:val="00BD73C2"/>
    <w:rsid w:val="00BD7ABC"/>
    <w:rsid w:val="00BE03C3"/>
    <w:rsid w:val="00BE0466"/>
    <w:rsid w:val="00BE0691"/>
    <w:rsid w:val="00BE06C7"/>
    <w:rsid w:val="00BE0987"/>
    <w:rsid w:val="00BE1272"/>
    <w:rsid w:val="00BE15D8"/>
    <w:rsid w:val="00BE17D7"/>
    <w:rsid w:val="00BE1A3D"/>
    <w:rsid w:val="00BE21A1"/>
    <w:rsid w:val="00BE2401"/>
    <w:rsid w:val="00BE29C7"/>
    <w:rsid w:val="00BE2C29"/>
    <w:rsid w:val="00BE2EA9"/>
    <w:rsid w:val="00BE2FA3"/>
    <w:rsid w:val="00BE37EC"/>
    <w:rsid w:val="00BE3B16"/>
    <w:rsid w:val="00BE4013"/>
    <w:rsid w:val="00BE4700"/>
    <w:rsid w:val="00BE471D"/>
    <w:rsid w:val="00BE4924"/>
    <w:rsid w:val="00BE4BDA"/>
    <w:rsid w:val="00BE4CEC"/>
    <w:rsid w:val="00BE4FE8"/>
    <w:rsid w:val="00BE5B62"/>
    <w:rsid w:val="00BE603D"/>
    <w:rsid w:val="00BE638E"/>
    <w:rsid w:val="00BE6394"/>
    <w:rsid w:val="00BE6B11"/>
    <w:rsid w:val="00BE6C03"/>
    <w:rsid w:val="00BE6E8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7A9"/>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1E08"/>
    <w:rsid w:val="00C02206"/>
    <w:rsid w:val="00C02441"/>
    <w:rsid w:val="00C0254E"/>
    <w:rsid w:val="00C0255E"/>
    <w:rsid w:val="00C028A0"/>
    <w:rsid w:val="00C02C5E"/>
    <w:rsid w:val="00C03995"/>
    <w:rsid w:val="00C040C4"/>
    <w:rsid w:val="00C04369"/>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0ED"/>
    <w:rsid w:val="00C10575"/>
    <w:rsid w:val="00C109DD"/>
    <w:rsid w:val="00C10BB5"/>
    <w:rsid w:val="00C10FF4"/>
    <w:rsid w:val="00C1115D"/>
    <w:rsid w:val="00C114FC"/>
    <w:rsid w:val="00C1177C"/>
    <w:rsid w:val="00C11854"/>
    <w:rsid w:val="00C11D34"/>
    <w:rsid w:val="00C1261F"/>
    <w:rsid w:val="00C12C75"/>
    <w:rsid w:val="00C12EF4"/>
    <w:rsid w:val="00C12FD2"/>
    <w:rsid w:val="00C13193"/>
    <w:rsid w:val="00C13396"/>
    <w:rsid w:val="00C1371F"/>
    <w:rsid w:val="00C13851"/>
    <w:rsid w:val="00C138DE"/>
    <w:rsid w:val="00C13B1F"/>
    <w:rsid w:val="00C13BEF"/>
    <w:rsid w:val="00C14152"/>
    <w:rsid w:val="00C14157"/>
    <w:rsid w:val="00C1425C"/>
    <w:rsid w:val="00C14BED"/>
    <w:rsid w:val="00C1530A"/>
    <w:rsid w:val="00C158C6"/>
    <w:rsid w:val="00C16743"/>
    <w:rsid w:val="00C16EC6"/>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342"/>
    <w:rsid w:val="00C23509"/>
    <w:rsid w:val="00C238E1"/>
    <w:rsid w:val="00C23AF3"/>
    <w:rsid w:val="00C23E43"/>
    <w:rsid w:val="00C24038"/>
    <w:rsid w:val="00C24192"/>
    <w:rsid w:val="00C2471E"/>
    <w:rsid w:val="00C24C7C"/>
    <w:rsid w:val="00C2533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0C"/>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BD9"/>
    <w:rsid w:val="00C36014"/>
    <w:rsid w:val="00C37399"/>
    <w:rsid w:val="00C377F8"/>
    <w:rsid w:val="00C37A3F"/>
    <w:rsid w:val="00C40127"/>
    <w:rsid w:val="00C405D0"/>
    <w:rsid w:val="00C409D6"/>
    <w:rsid w:val="00C4115F"/>
    <w:rsid w:val="00C41DAF"/>
    <w:rsid w:val="00C41DCD"/>
    <w:rsid w:val="00C4217A"/>
    <w:rsid w:val="00C4229D"/>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4D2"/>
    <w:rsid w:val="00C466C9"/>
    <w:rsid w:val="00C46A96"/>
    <w:rsid w:val="00C46AEC"/>
    <w:rsid w:val="00C46E9D"/>
    <w:rsid w:val="00C46FE3"/>
    <w:rsid w:val="00C471F6"/>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3A6"/>
    <w:rsid w:val="00C55908"/>
    <w:rsid w:val="00C55AEB"/>
    <w:rsid w:val="00C55C8F"/>
    <w:rsid w:val="00C55D9A"/>
    <w:rsid w:val="00C561A1"/>
    <w:rsid w:val="00C56624"/>
    <w:rsid w:val="00C56B03"/>
    <w:rsid w:val="00C56B5F"/>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A86"/>
    <w:rsid w:val="00C65C25"/>
    <w:rsid w:val="00C65DCD"/>
    <w:rsid w:val="00C6628D"/>
    <w:rsid w:val="00C6641E"/>
    <w:rsid w:val="00C66456"/>
    <w:rsid w:val="00C668C8"/>
    <w:rsid w:val="00C66C13"/>
    <w:rsid w:val="00C672B0"/>
    <w:rsid w:val="00C6735D"/>
    <w:rsid w:val="00C6753B"/>
    <w:rsid w:val="00C67644"/>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CEE"/>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406"/>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5F19"/>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16"/>
    <w:rsid w:val="00C97891"/>
    <w:rsid w:val="00C978BE"/>
    <w:rsid w:val="00C97D54"/>
    <w:rsid w:val="00CA028F"/>
    <w:rsid w:val="00CA0951"/>
    <w:rsid w:val="00CA0CE9"/>
    <w:rsid w:val="00CA107E"/>
    <w:rsid w:val="00CA15A2"/>
    <w:rsid w:val="00CA1883"/>
    <w:rsid w:val="00CA1AEE"/>
    <w:rsid w:val="00CA2059"/>
    <w:rsid w:val="00CA20E3"/>
    <w:rsid w:val="00CA26BD"/>
    <w:rsid w:val="00CA2919"/>
    <w:rsid w:val="00CA2F5C"/>
    <w:rsid w:val="00CA302F"/>
    <w:rsid w:val="00CA35A0"/>
    <w:rsid w:val="00CA391C"/>
    <w:rsid w:val="00CA3AF5"/>
    <w:rsid w:val="00CA3DB6"/>
    <w:rsid w:val="00CA4099"/>
    <w:rsid w:val="00CA409B"/>
    <w:rsid w:val="00CA4209"/>
    <w:rsid w:val="00CA567E"/>
    <w:rsid w:val="00CA5B3B"/>
    <w:rsid w:val="00CA5C24"/>
    <w:rsid w:val="00CA5E3A"/>
    <w:rsid w:val="00CA5FD3"/>
    <w:rsid w:val="00CA6694"/>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2F9B"/>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CB6"/>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62"/>
    <w:rsid w:val="00CE21BE"/>
    <w:rsid w:val="00CE228B"/>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091"/>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C06"/>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1F13"/>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E70"/>
    <w:rsid w:val="00D160AF"/>
    <w:rsid w:val="00D16608"/>
    <w:rsid w:val="00D16B39"/>
    <w:rsid w:val="00D16B9D"/>
    <w:rsid w:val="00D171AD"/>
    <w:rsid w:val="00D17A03"/>
    <w:rsid w:val="00D17A96"/>
    <w:rsid w:val="00D17B0C"/>
    <w:rsid w:val="00D17BEF"/>
    <w:rsid w:val="00D17C24"/>
    <w:rsid w:val="00D202A7"/>
    <w:rsid w:val="00D206CB"/>
    <w:rsid w:val="00D20B17"/>
    <w:rsid w:val="00D20E51"/>
    <w:rsid w:val="00D20FF6"/>
    <w:rsid w:val="00D2130B"/>
    <w:rsid w:val="00D220A6"/>
    <w:rsid w:val="00D22615"/>
    <w:rsid w:val="00D227C7"/>
    <w:rsid w:val="00D23169"/>
    <w:rsid w:val="00D231F7"/>
    <w:rsid w:val="00D23555"/>
    <w:rsid w:val="00D23882"/>
    <w:rsid w:val="00D238F7"/>
    <w:rsid w:val="00D23942"/>
    <w:rsid w:val="00D23C9B"/>
    <w:rsid w:val="00D23DB9"/>
    <w:rsid w:val="00D2476F"/>
    <w:rsid w:val="00D24969"/>
    <w:rsid w:val="00D24C3F"/>
    <w:rsid w:val="00D24D47"/>
    <w:rsid w:val="00D24D65"/>
    <w:rsid w:val="00D255D4"/>
    <w:rsid w:val="00D25786"/>
    <w:rsid w:val="00D25B00"/>
    <w:rsid w:val="00D25C1F"/>
    <w:rsid w:val="00D25F7D"/>
    <w:rsid w:val="00D26447"/>
    <w:rsid w:val="00D26727"/>
    <w:rsid w:val="00D26898"/>
    <w:rsid w:val="00D2689A"/>
    <w:rsid w:val="00D26D66"/>
    <w:rsid w:val="00D27361"/>
    <w:rsid w:val="00D273C7"/>
    <w:rsid w:val="00D2745F"/>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6DDB"/>
    <w:rsid w:val="00D3701C"/>
    <w:rsid w:val="00D370AF"/>
    <w:rsid w:val="00D370DA"/>
    <w:rsid w:val="00D372C8"/>
    <w:rsid w:val="00D37560"/>
    <w:rsid w:val="00D3780D"/>
    <w:rsid w:val="00D379CA"/>
    <w:rsid w:val="00D40190"/>
    <w:rsid w:val="00D407B8"/>
    <w:rsid w:val="00D40B31"/>
    <w:rsid w:val="00D40B94"/>
    <w:rsid w:val="00D41C4E"/>
    <w:rsid w:val="00D41D0F"/>
    <w:rsid w:val="00D41FA8"/>
    <w:rsid w:val="00D42301"/>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1F7"/>
    <w:rsid w:val="00D45302"/>
    <w:rsid w:val="00D453F2"/>
    <w:rsid w:val="00D45DAA"/>
    <w:rsid w:val="00D46064"/>
    <w:rsid w:val="00D465BD"/>
    <w:rsid w:val="00D46704"/>
    <w:rsid w:val="00D46844"/>
    <w:rsid w:val="00D4698D"/>
    <w:rsid w:val="00D46BF3"/>
    <w:rsid w:val="00D46ECF"/>
    <w:rsid w:val="00D47688"/>
    <w:rsid w:val="00D47DBC"/>
    <w:rsid w:val="00D50202"/>
    <w:rsid w:val="00D50245"/>
    <w:rsid w:val="00D50A2B"/>
    <w:rsid w:val="00D50AD2"/>
    <w:rsid w:val="00D51096"/>
    <w:rsid w:val="00D510B0"/>
    <w:rsid w:val="00D51107"/>
    <w:rsid w:val="00D512E0"/>
    <w:rsid w:val="00D513B7"/>
    <w:rsid w:val="00D516D9"/>
    <w:rsid w:val="00D516F7"/>
    <w:rsid w:val="00D51908"/>
    <w:rsid w:val="00D51CF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6D82"/>
    <w:rsid w:val="00D572DA"/>
    <w:rsid w:val="00D57987"/>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77F72"/>
    <w:rsid w:val="00D80316"/>
    <w:rsid w:val="00D805F5"/>
    <w:rsid w:val="00D809F9"/>
    <w:rsid w:val="00D80B14"/>
    <w:rsid w:val="00D80CD7"/>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216"/>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386"/>
    <w:rsid w:val="00DB11D7"/>
    <w:rsid w:val="00DB1284"/>
    <w:rsid w:val="00DB1391"/>
    <w:rsid w:val="00DB17D2"/>
    <w:rsid w:val="00DB1A57"/>
    <w:rsid w:val="00DB1A96"/>
    <w:rsid w:val="00DB1F21"/>
    <w:rsid w:val="00DB2009"/>
    <w:rsid w:val="00DB23EA"/>
    <w:rsid w:val="00DB2418"/>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BFE"/>
    <w:rsid w:val="00DC4E95"/>
    <w:rsid w:val="00DC4F7F"/>
    <w:rsid w:val="00DC52A3"/>
    <w:rsid w:val="00DC55A5"/>
    <w:rsid w:val="00DC569E"/>
    <w:rsid w:val="00DC5EF4"/>
    <w:rsid w:val="00DC72E5"/>
    <w:rsid w:val="00DC72F3"/>
    <w:rsid w:val="00DC75EB"/>
    <w:rsid w:val="00DC7777"/>
    <w:rsid w:val="00DD01E2"/>
    <w:rsid w:val="00DD02F6"/>
    <w:rsid w:val="00DD030B"/>
    <w:rsid w:val="00DD157F"/>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8A"/>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152"/>
    <w:rsid w:val="00DE4199"/>
    <w:rsid w:val="00DE45EA"/>
    <w:rsid w:val="00DE47BC"/>
    <w:rsid w:val="00DE485E"/>
    <w:rsid w:val="00DE49AB"/>
    <w:rsid w:val="00DE4DA6"/>
    <w:rsid w:val="00DE55E5"/>
    <w:rsid w:val="00DE6522"/>
    <w:rsid w:val="00DE69DB"/>
    <w:rsid w:val="00DE6E4F"/>
    <w:rsid w:val="00DE6F8B"/>
    <w:rsid w:val="00DE7118"/>
    <w:rsid w:val="00DE77D6"/>
    <w:rsid w:val="00DE7929"/>
    <w:rsid w:val="00DE7C65"/>
    <w:rsid w:val="00DE7DA9"/>
    <w:rsid w:val="00DE7FBE"/>
    <w:rsid w:val="00DF06C2"/>
    <w:rsid w:val="00DF0E23"/>
    <w:rsid w:val="00DF143F"/>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8CB"/>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310"/>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1394"/>
    <w:rsid w:val="00E1221D"/>
    <w:rsid w:val="00E122C0"/>
    <w:rsid w:val="00E1241E"/>
    <w:rsid w:val="00E127D9"/>
    <w:rsid w:val="00E128AB"/>
    <w:rsid w:val="00E129A4"/>
    <w:rsid w:val="00E12C5D"/>
    <w:rsid w:val="00E12D47"/>
    <w:rsid w:val="00E12F1A"/>
    <w:rsid w:val="00E13512"/>
    <w:rsid w:val="00E138CC"/>
    <w:rsid w:val="00E13A3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BC4"/>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3ABA"/>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68C"/>
    <w:rsid w:val="00E44736"/>
    <w:rsid w:val="00E44837"/>
    <w:rsid w:val="00E44926"/>
    <w:rsid w:val="00E44A9F"/>
    <w:rsid w:val="00E45232"/>
    <w:rsid w:val="00E4525D"/>
    <w:rsid w:val="00E45552"/>
    <w:rsid w:val="00E45A95"/>
    <w:rsid w:val="00E46086"/>
    <w:rsid w:val="00E46137"/>
    <w:rsid w:val="00E46697"/>
    <w:rsid w:val="00E46766"/>
    <w:rsid w:val="00E4685A"/>
    <w:rsid w:val="00E46993"/>
    <w:rsid w:val="00E46C98"/>
    <w:rsid w:val="00E47140"/>
    <w:rsid w:val="00E47185"/>
    <w:rsid w:val="00E471E7"/>
    <w:rsid w:val="00E47299"/>
    <w:rsid w:val="00E4759D"/>
    <w:rsid w:val="00E4764D"/>
    <w:rsid w:val="00E47685"/>
    <w:rsid w:val="00E50E50"/>
    <w:rsid w:val="00E514C3"/>
    <w:rsid w:val="00E514E8"/>
    <w:rsid w:val="00E515B0"/>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5"/>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2FF"/>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03"/>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CFB"/>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4A"/>
    <w:rsid w:val="00E94CE9"/>
    <w:rsid w:val="00E94D3D"/>
    <w:rsid w:val="00E9530E"/>
    <w:rsid w:val="00E956FF"/>
    <w:rsid w:val="00E95AC3"/>
    <w:rsid w:val="00E95D52"/>
    <w:rsid w:val="00E96334"/>
    <w:rsid w:val="00E96537"/>
    <w:rsid w:val="00E9690E"/>
    <w:rsid w:val="00E974A1"/>
    <w:rsid w:val="00E97626"/>
    <w:rsid w:val="00E97F96"/>
    <w:rsid w:val="00EA03F6"/>
    <w:rsid w:val="00EA0BD4"/>
    <w:rsid w:val="00EA0E7E"/>
    <w:rsid w:val="00EA1533"/>
    <w:rsid w:val="00EA1632"/>
    <w:rsid w:val="00EA1925"/>
    <w:rsid w:val="00EA1974"/>
    <w:rsid w:val="00EA1B24"/>
    <w:rsid w:val="00EA1E6F"/>
    <w:rsid w:val="00EA211E"/>
    <w:rsid w:val="00EA3051"/>
    <w:rsid w:val="00EA33D7"/>
    <w:rsid w:val="00EA3881"/>
    <w:rsid w:val="00EA3B2E"/>
    <w:rsid w:val="00EA3B3B"/>
    <w:rsid w:val="00EA3D83"/>
    <w:rsid w:val="00EA3D97"/>
    <w:rsid w:val="00EA410E"/>
    <w:rsid w:val="00EA42DC"/>
    <w:rsid w:val="00EA4956"/>
    <w:rsid w:val="00EA49F8"/>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2FF"/>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928"/>
    <w:rsid w:val="00EB7C8C"/>
    <w:rsid w:val="00EB7D79"/>
    <w:rsid w:val="00EB7E16"/>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1FA"/>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C75"/>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D62"/>
    <w:rsid w:val="00EF2F6F"/>
    <w:rsid w:val="00EF3048"/>
    <w:rsid w:val="00EF30F0"/>
    <w:rsid w:val="00EF3814"/>
    <w:rsid w:val="00EF3878"/>
    <w:rsid w:val="00EF399B"/>
    <w:rsid w:val="00EF42D0"/>
    <w:rsid w:val="00EF450E"/>
    <w:rsid w:val="00EF45F6"/>
    <w:rsid w:val="00EF47EE"/>
    <w:rsid w:val="00EF4EED"/>
    <w:rsid w:val="00EF4FF8"/>
    <w:rsid w:val="00EF5BAB"/>
    <w:rsid w:val="00EF5E49"/>
    <w:rsid w:val="00EF62D6"/>
    <w:rsid w:val="00EF652F"/>
    <w:rsid w:val="00EF6815"/>
    <w:rsid w:val="00EF686A"/>
    <w:rsid w:val="00EF6DAD"/>
    <w:rsid w:val="00EF6F76"/>
    <w:rsid w:val="00EF7ED5"/>
    <w:rsid w:val="00F00160"/>
    <w:rsid w:val="00F00381"/>
    <w:rsid w:val="00F00792"/>
    <w:rsid w:val="00F00A0C"/>
    <w:rsid w:val="00F014A0"/>
    <w:rsid w:val="00F01F1A"/>
    <w:rsid w:val="00F022F8"/>
    <w:rsid w:val="00F02324"/>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6EAD"/>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1C8"/>
    <w:rsid w:val="00F1324A"/>
    <w:rsid w:val="00F13418"/>
    <w:rsid w:val="00F13B8A"/>
    <w:rsid w:val="00F140C8"/>
    <w:rsid w:val="00F14109"/>
    <w:rsid w:val="00F14482"/>
    <w:rsid w:val="00F14515"/>
    <w:rsid w:val="00F145CF"/>
    <w:rsid w:val="00F14765"/>
    <w:rsid w:val="00F148C6"/>
    <w:rsid w:val="00F14D09"/>
    <w:rsid w:val="00F156B5"/>
    <w:rsid w:val="00F159A9"/>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DB9"/>
    <w:rsid w:val="00F21F46"/>
    <w:rsid w:val="00F22160"/>
    <w:rsid w:val="00F2269B"/>
    <w:rsid w:val="00F2300C"/>
    <w:rsid w:val="00F2311C"/>
    <w:rsid w:val="00F23134"/>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2ED"/>
    <w:rsid w:val="00F27381"/>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21"/>
    <w:rsid w:val="00F35F61"/>
    <w:rsid w:val="00F366A7"/>
    <w:rsid w:val="00F366D2"/>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AB6"/>
    <w:rsid w:val="00F47508"/>
    <w:rsid w:val="00F47BA7"/>
    <w:rsid w:val="00F47CA7"/>
    <w:rsid w:val="00F50311"/>
    <w:rsid w:val="00F507F0"/>
    <w:rsid w:val="00F507F6"/>
    <w:rsid w:val="00F50CCE"/>
    <w:rsid w:val="00F51166"/>
    <w:rsid w:val="00F511BD"/>
    <w:rsid w:val="00F5129C"/>
    <w:rsid w:val="00F51CB0"/>
    <w:rsid w:val="00F51E7D"/>
    <w:rsid w:val="00F51F4A"/>
    <w:rsid w:val="00F52127"/>
    <w:rsid w:val="00F5264D"/>
    <w:rsid w:val="00F5272D"/>
    <w:rsid w:val="00F53299"/>
    <w:rsid w:val="00F53914"/>
    <w:rsid w:val="00F54AEB"/>
    <w:rsid w:val="00F54D24"/>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F71"/>
    <w:rsid w:val="00F60766"/>
    <w:rsid w:val="00F6090A"/>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884"/>
    <w:rsid w:val="00F66CDF"/>
    <w:rsid w:val="00F66E1D"/>
    <w:rsid w:val="00F67748"/>
    <w:rsid w:val="00F67891"/>
    <w:rsid w:val="00F67A3A"/>
    <w:rsid w:val="00F67A55"/>
    <w:rsid w:val="00F67EE2"/>
    <w:rsid w:val="00F70641"/>
    <w:rsid w:val="00F70869"/>
    <w:rsid w:val="00F70BCF"/>
    <w:rsid w:val="00F70D79"/>
    <w:rsid w:val="00F70FA6"/>
    <w:rsid w:val="00F71209"/>
    <w:rsid w:val="00F71217"/>
    <w:rsid w:val="00F71D47"/>
    <w:rsid w:val="00F71D97"/>
    <w:rsid w:val="00F71F8B"/>
    <w:rsid w:val="00F72157"/>
    <w:rsid w:val="00F72A8A"/>
    <w:rsid w:val="00F72D3D"/>
    <w:rsid w:val="00F73042"/>
    <w:rsid w:val="00F7306B"/>
    <w:rsid w:val="00F7344B"/>
    <w:rsid w:val="00F7363A"/>
    <w:rsid w:val="00F742D7"/>
    <w:rsid w:val="00F7437B"/>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2F6"/>
    <w:rsid w:val="00F825F3"/>
    <w:rsid w:val="00F82668"/>
    <w:rsid w:val="00F827FF"/>
    <w:rsid w:val="00F82E76"/>
    <w:rsid w:val="00F8369E"/>
    <w:rsid w:val="00F83795"/>
    <w:rsid w:val="00F8389B"/>
    <w:rsid w:val="00F83CF3"/>
    <w:rsid w:val="00F8409A"/>
    <w:rsid w:val="00F84AB1"/>
    <w:rsid w:val="00F84F58"/>
    <w:rsid w:val="00F853A9"/>
    <w:rsid w:val="00F857E9"/>
    <w:rsid w:val="00F85B74"/>
    <w:rsid w:val="00F85E5F"/>
    <w:rsid w:val="00F865E8"/>
    <w:rsid w:val="00F868C1"/>
    <w:rsid w:val="00F868CA"/>
    <w:rsid w:val="00F868DC"/>
    <w:rsid w:val="00F86BCA"/>
    <w:rsid w:val="00F90004"/>
    <w:rsid w:val="00F90132"/>
    <w:rsid w:val="00F9046C"/>
    <w:rsid w:val="00F907EC"/>
    <w:rsid w:val="00F90875"/>
    <w:rsid w:val="00F908F5"/>
    <w:rsid w:val="00F90EEC"/>
    <w:rsid w:val="00F90F6A"/>
    <w:rsid w:val="00F9148A"/>
    <w:rsid w:val="00F918A2"/>
    <w:rsid w:val="00F91BEB"/>
    <w:rsid w:val="00F91CC6"/>
    <w:rsid w:val="00F9262E"/>
    <w:rsid w:val="00F928D4"/>
    <w:rsid w:val="00F92AB0"/>
    <w:rsid w:val="00F92AC0"/>
    <w:rsid w:val="00F92E83"/>
    <w:rsid w:val="00F93160"/>
    <w:rsid w:val="00F93616"/>
    <w:rsid w:val="00F937FE"/>
    <w:rsid w:val="00F93AF3"/>
    <w:rsid w:val="00F93D07"/>
    <w:rsid w:val="00F93D7B"/>
    <w:rsid w:val="00F93DC8"/>
    <w:rsid w:val="00F946CA"/>
    <w:rsid w:val="00F94D16"/>
    <w:rsid w:val="00F94F42"/>
    <w:rsid w:val="00F95255"/>
    <w:rsid w:val="00F959E2"/>
    <w:rsid w:val="00F95AEE"/>
    <w:rsid w:val="00F95DDD"/>
    <w:rsid w:val="00F9620D"/>
    <w:rsid w:val="00F96608"/>
    <w:rsid w:val="00F9667D"/>
    <w:rsid w:val="00F96926"/>
    <w:rsid w:val="00F96FD4"/>
    <w:rsid w:val="00F97543"/>
    <w:rsid w:val="00F9755E"/>
    <w:rsid w:val="00F9774D"/>
    <w:rsid w:val="00F97F45"/>
    <w:rsid w:val="00FA0088"/>
    <w:rsid w:val="00FA056A"/>
    <w:rsid w:val="00FA0636"/>
    <w:rsid w:val="00FA0E61"/>
    <w:rsid w:val="00FA1161"/>
    <w:rsid w:val="00FA1CF5"/>
    <w:rsid w:val="00FA21A4"/>
    <w:rsid w:val="00FA2296"/>
    <w:rsid w:val="00FA23D1"/>
    <w:rsid w:val="00FA28DD"/>
    <w:rsid w:val="00FA2FED"/>
    <w:rsid w:val="00FA31B3"/>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737"/>
    <w:rsid w:val="00FB4998"/>
    <w:rsid w:val="00FB4B70"/>
    <w:rsid w:val="00FB4BEA"/>
    <w:rsid w:val="00FB51D5"/>
    <w:rsid w:val="00FB57B9"/>
    <w:rsid w:val="00FB57CA"/>
    <w:rsid w:val="00FB5A53"/>
    <w:rsid w:val="00FB669B"/>
    <w:rsid w:val="00FB6818"/>
    <w:rsid w:val="00FB695B"/>
    <w:rsid w:val="00FB6BF6"/>
    <w:rsid w:val="00FB6C25"/>
    <w:rsid w:val="00FB6F31"/>
    <w:rsid w:val="00FB71EA"/>
    <w:rsid w:val="00FB7BE8"/>
    <w:rsid w:val="00FB7D5C"/>
    <w:rsid w:val="00FB7F18"/>
    <w:rsid w:val="00FC0094"/>
    <w:rsid w:val="00FC0417"/>
    <w:rsid w:val="00FC0438"/>
    <w:rsid w:val="00FC0811"/>
    <w:rsid w:val="00FC08C7"/>
    <w:rsid w:val="00FC0C68"/>
    <w:rsid w:val="00FC0CA2"/>
    <w:rsid w:val="00FC0F99"/>
    <w:rsid w:val="00FC0FB9"/>
    <w:rsid w:val="00FC10E7"/>
    <w:rsid w:val="00FC118B"/>
    <w:rsid w:val="00FC137D"/>
    <w:rsid w:val="00FC18A0"/>
    <w:rsid w:val="00FC201D"/>
    <w:rsid w:val="00FC238F"/>
    <w:rsid w:val="00FC3114"/>
    <w:rsid w:val="00FC3349"/>
    <w:rsid w:val="00FC3515"/>
    <w:rsid w:val="00FC355A"/>
    <w:rsid w:val="00FC35D3"/>
    <w:rsid w:val="00FC4614"/>
    <w:rsid w:val="00FC4870"/>
    <w:rsid w:val="00FC5045"/>
    <w:rsid w:val="00FC58AF"/>
    <w:rsid w:val="00FC5BD8"/>
    <w:rsid w:val="00FC5F24"/>
    <w:rsid w:val="00FC5F8E"/>
    <w:rsid w:val="00FC6284"/>
    <w:rsid w:val="00FC68BA"/>
    <w:rsid w:val="00FC6A5C"/>
    <w:rsid w:val="00FC6C92"/>
    <w:rsid w:val="00FC6F5D"/>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3AD"/>
    <w:rsid w:val="00FD6468"/>
    <w:rsid w:val="00FD67AC"/>
    <w:rsid w:val="00FD6911"/>
    <w:rsid w:val="00FD6A95"/>
    <w:rsid w:val="00FD6EB4"/>
    <w:rsid w:val="00FD6FCA"/>
    <w:rsid w:val="00FD7543"/>
    <w:rsid w:val="00FD7872"/>
    <w:rsid w:val="00FD7D24"/>
    <w:rsid w:val="00FE0252"/>
    <w:rsid w:val="00FE0485"/>
    <w:rsid w:val="00FE079B"/>
    <w:rsid w:val="00FE0997"/>
    <w:rsid w:val="00FE0EDB"/>
    <w:rsid w:val="00FE1206"/>
    <w:rsid w:val="00FE1780"/>
    <w:rsid w:val="00FE1844"/>
    <w:rsid w:val="00FE1B9D"/>
    <w:rsid w:val="00FE1D17"/>
    <w:rsid w:val="00FE2554"/>
    <w:rsid w:val="00FE2971"/>
    <w:rsid w:val="00FE29BD"/>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862"/>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89"/>
    <w:rsid w:val="00FF6A0B"/>
    <w:rsid w:val="00FF6AF7"/>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EAAE8"/>
  <w15:docId w15:val="{16402EFA-F322-4122-9B7F-8EC0634B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uiPriority w:val="99"/>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uiPriority w:val="99"/>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uiPriority w:val="99"/>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basedOn w:val="Normal"/>
    <w:rsid w:val="003D18A2"/>
    <w:pPr>
      <w:spacing w:before="0" w:after="160" w:line="240" w:lineRule="exact"/>
      <w:jc w:val="left"/>
    </w:pPr>
    <w:rPr>
      <w:rFonts w:ascii="Verdana" w:hAnsi="Verdana"/>
      <w:sz w:val="20"/>
      <w:szCs w:val="20"/>
    </w:rPr>
  </w:style>
  <w:style w:type="paragraph" w:customStyle="1" w:styleId="CharChar133">
    <w:name w:val="Char Char133"/>
    <w:basedOn w:val="Normal"/>
    <w:rsid w:val="003D18A2"/>
    <w:pPr>
      <w:spacing w:before="0" w:after="160" w:line="240" w:lineRule="exact"/>
      <w:jc w:val="left"/>
    </w:pPr>
    <w:rPr>
      <w:rFonts w:ascii="Verdana" w:hAnsi="Verdana"/>
      <w:sz w:val="20"/>
      <w:szCs w:val="20"/>
    </w:rPr>
  </w:style>
  <w:style w:type="paragraph" w:customStyle="1" w:styleId="xl88">
    <w:name w:val="xl88"/>
    <w:basedOn w:val="Normal"/>
    <w:rsid w:val="003D18A2"/>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textAlignment w:val="center"/>
    </w:pPr>
    <w:rPr>
      <w:rFonts w:cs="Arial"/>
      <w:color w:val="1F497D"/>
      <w:sz w:val="20"/>
      <w:szCs w:val="20"/>
      <w:lang w:val="sr-Cyrl-CS" w:eastAsia="sr-Cyrl-CS"/>
    </w:rPr>
  </w:style>
  <w:style w:type="paragraph" w:customStyle="1" w:styleId="xl89">
    <w:name w:val="xl89"/>
    <w:basedOn w:val="Normal"/>
    <w:rsid w:val="003D18A2"/>
    <w:pPr>
      <w:pBdr>
        <w:top w:val="single" w:sz="4" w:space="0" w:color="000000"/>
        <w:left w:val="single" w:sz="4" w:space="0" w:color="000000"/>
        <w:bottom w:val="single" w:sz="4" w:space="0" w:color="000000"/>
        <w:right w:val="single" w:sz="4" w:space="7" w:color="000000"/>
      </w:pBdr>
      <w:spacing w:before="100" w:beforeAutospacing="1" w:after="100" w:afterAutospacing="1"/>
      <w:ind w:firstLineChars="100" w:firstLine="100"/>
      <w:jc w:val="right"/>
    </w:pPr>
    <w:rPr>
      <w:rFonts w:cs="Arial"/>
      <w:sz w:val="20"/>
      <w:szCs w:val="20"/>
      <w:lang w:val="sr-Cyrl-CS" w:eastAsia="sr-Cyrl-CS"/>
    </w:rPr>
  </w:style>
  <w:style w:type="paragraph" w:customStyle="1" w:styleId="xl90">
    <w:name w:val="xl90"/>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0"/>
      <w:szCs w:val="20"/>
      <w:lang w:val="sr-Cyrl-CS" w:eastAsia="sr-Cyrl-CS"/>
    </w:rPr>
  </w:style>
  <w:style w:type="paragraph" w:customStyle="1" w:styleId="xl91">
    <w:name w:val="xl91"/>
    <w:basedOn w:val="Normal"/>
    <w:rsid w:val="003D18A2"/>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2">
    <w:name w:val="xl92"/>
    <w:basedOn w:val="Normal"/>
    <w:rsid w:val="003D18A2"/>
    <w:pPr>
      <w:pBdr>
        <w:top w:val="single" w:sz="4" w:space="0" w:color="auto"/>
        <w:left w:val="single" w:sz="4" w:space="0" w:color="auto"/>
        <w:right w:val="single" w:sz="4" w:space="7" w:color="auto"/>
      </w:pBdr>
      <w:spacing w:before="100" w:beforeAutospacing="1" w:after="100" w:afterAutospacing="1"/>
      <w:ind w:firstLineChars="100" w:firstLine="100"/>
      <w:jc w:val="right"/>
      <w:textAlignment w:val="center"/>
    </w:pPr>
    <w:rPr>
      <w:rFonts w:cs="Arial"/>
      <w:sz w:val="20"/>
      <w:szCs w:val="20"/>
      <w:lang w:val="sr-Cyrl-CS" w:eastAsia="sr-Cyrl-CS"/>
    </w:rPr>
  </w:style>
  <w:style w:type="paragraph" w:customStyle="1" w:styleId="xl93">
    <w:name w:val="xl93"/>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94">
    <w:name w:val="xl94"/>
    <w:basedOn w:val="Normal"/>
    <w:rsid w:val="003D18A2"/>
    <w:pPr>
      <w:pBdr>
        <w:left w:val="single" w:sz="8"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5">
    <w:name w:val="xl95"/>
    <w:basedOn w:val="Normal"/>
    <w:rsid w:val="003D18A2"/>
    <w:pPr>
      <w:pBdr>
        <w:left w:val="single" w:sz="4" w:space="0" w:color="000000"/>
        <w:bottom w:val="single" w:sz="4" w:space="0" w:color="000000"/>
        <w:right w:val="single" w:sz="4" w:space="0" w:color="000000"/>
      </w:pBdr>
      <w:spacing w:before="100" w:beforeAutospacing="1" w:after="100" w:afterAutospacing="1"/>
      <w:jc w:val="left"/>
      <w:textAlignment w:val="center"/>
    </w:pPr>
    <w:rPr>
      <w:rFonts w:cs="Arial"/>
      <w:sz w:val="20"/>
      <w:szCs w:val="20"/>
      <w:lang w:val="sr-Cyrl-CS" w:eastAsia="sr-Cyrl-CS"/>
    </w:rPr>
  </w:style>
  <w:style w:type="paragraph" w:customStyle="1" w:styleId="xl96">
    <w:name w:val="xl96"/>
    <w:basedOn w:val="Normal"/>
    <w:rsid w:val="003D18A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97">
    <w:name w:val="xl97"/>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98">
    <w:name w:val="xl98"/>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20"/>
      <w:szCs w:val="20"/>
      <w:lang w:val="sr-Cyrl-CS" w:eastAsia="sr-Cyrl-CS"/>
    </w:rPr>
  </w:style>
  <w:style w:type="paragraph" w:customStyle="1" w:styleId="xl99">
    <w:name w:val="xl99"/>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0">
    <w:name w:val="xl100"/>
    <w:basedOn w:val="Normal"/>
    <w:rsid w:val="003D18A2"/>
    <w:pPr>
      <w:pBdr>
        <w:lef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1">
    <w:name w:val="xl101"/>
    <w:basedOn w:val="Normal"/>
    <w:rsid w:val="003D18A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2">
    <w:name w:val="xl102"/>
    <w:basedOn w:val="Normal"/>
    <w:rsid w:val="003D18A2"/>
    <w:pPr>
      <w:pBdr>
        <w:top w:val="single" w:sz="4" w:space="0" w:color="000000"/>
        <w:left w:val="single" w:sz="4" w:space="0" w:color="000000"/>
        <w:right w:val="single" w:sz="4" w:space="0" w:color="000000"/>
      </w:pBdr>
      <w:spacing w:before="100" w:beforeAutospacing="1" w:after="100" w:afterAutospacing="1"/>
      <w:jc w:val="center"/>
      <w:textAlignment w:val="center"/>
    </w:pPr>
    <w:rPr>
      <w:rFonts w:cs="Arial"/>
      <w:sz w:val="20"/>
      <w:szCs w:val="20"/>
      <w:lang w:val="sr-Cyrl-CS" w:eastAsia="sr-Cyrl-CS"/>
    </w:rPr>
  </w:style>
  <w:style w:type="paragraph" w:customStyle="1" w:styleId="xl103">
    <w:name w:val="xl103"/>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4">
    <w:name w:val="xl104"/>
    <w:basedOn w:val="Normal"/>
    <w:rsid w:val="003D18A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5">
    <w:name w:val="xl105"/>
    <w:basedOn w:val="Normal"/>
    <w:rsid w:val="003D18A2"/>
    <w:pPr>
      <w:spacing w:before="100" w:beforeAutospacing="1" w:after="100" w:afterAutospacing="1"/>
      <w:jc w:val="center"/>
    </w:pPr>
    <w:rPr>
      <w:rFonts w:ascii="Times New Roman" w:hAnsi="Times New Roman"/>
      <w:sz w:val="24"/>
      <w:szCs w:val="24"/>
      <w:lang w:val="sr-Cyrl-CS" w:eastAsia="sr-Cyrl-CS"/>
    </w:rPr>
  </w:style>
  <w:style w:type="paragraph" w:customStyle="1" w:styleId="font5">
    <w:name w:val="font5"/>
    <w:basedOn w:val="Normal"/>
    <w:rsid w:val="003D18A2"/>
    <w:pPr>
      <w:spacing w:before="100" w:beforeAutospacing="1" w:after="100" w:afterAutospacing="1"/>
      <w:jc w:val="left"/>
    </w:pPr>
    <w:rPr>
      <w:rFonts w:cs="Arial"/>
      <w:color w:val="000000"/>
      <w:sz w:val="20"/>
      <w:szCs w:val="20"/>
      <w:lang w:val="sr-Cyrl-CS" w:eastAsia="sr-Cyrl-CS"/>
    </w:rPr>
  </w:style>
  <w:style w:type="paragraph" w:customStyle="1" w:styleId="xl106">
    <w:name w:val="xl106"/>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07">
    <w:name w:val="xl107"/>
    <w:basedOn w:val="Normal"/>
    <w:rsid w:val="003D1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8">
    <w:name w:val="xl108"/>
    <w:basedOn w:val="Normal"/>
    <w:rsid w:val="003D18A2"/>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xl109">
    <w:name w:val="xl109"/>
    <w:basedOn w:val="Normal"/>
    <w:rsid w:val="003D18A2"/>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0">
    <w:name w:val="xl110"/>
    <w:basedOn w:val="Normal"/>
    <w:rsid w:val="003D18A2"/>
    <w:pPr>
      <w:pBdr>
        <w:top w:val="single" w:sz="8" w:space="0" w:color="auto"/>
        <w:left w:val="single" w:sz="8" w:space="0" w:color="000000"/>
        <w:bottom w:val="single" w:sz="8" w:space="0" w:color="auto"/>
        <w:right w:val="single" w:sz="8" w:space="0" w:color="000000"/>
      </w:pBdr>
      <w:spacing w:before="100" w:beforeAutospacing="1" w:after="100" w:afterAutospacing="1"/>
      <w:jc w:val="left"/>
      <w:textAlignment w:val="center"/>
    </w:pPr>
    <w:rPr>
      <w:rFonts w:cs="Arial"/>
      <w:b/>
      <w:bCs/>
      <w:sz w:val="20"/>
      <w:szCs w:val="20"/>
      <w:lang w:val="sr-Cyrl-CS" w:eastAsia="sr-Cyrl-CS"/>
    </w:rPr>
  </w:style>
  <w:style w:type="paragraph" w:customStyle="1" w:styleId="xl111">
    <w:name w:val="xl111"/>
    <w:basedOn w:val="Normal"/>
    <w:rsid w:val="003D18A2"/>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cs="Arial"/>
      <w:b/>
      <w:bCs/>
      <w:sz w:val="20"/>
      <w:szCs w:val="20"/>
      <w:lang w:val="sr-Cyrl-CS" w:eastAsia="sr-Cyrl-CS"/>
    </w:rPr>
  </w:style>
  <w:style w:type="paragraph" w:customStyle="1" w:styleId="xl112">
    <w:name w:val="xl112"/>
    <w:basedOn w:val="Normal"/>
    <w:rsid w:val="003D18A2"/>
    <w:pPr>
      <w:pBdr>
        <w:top w:val="single" w:sz="8" w:space="0" w:color="auto"/>
        <w:left w:val="single" w:sz="4" w:space="0" w:color="000000"/>
        <w:bottom w:val="single" w:sz="8" w:space="0" w:color="auto"/>
      </w:pBdr>
      <w:spacing w:before="100" w:beforeAutospacing="1" w:after="100" w:afterAutospacing="1"/>
      <w:jc w:val="center"/>
      <w:textAlignment w:val="center"/>
    </w:pPr>
    <w:rPr>
      <w:rFonts w:cs="Arial"/>
      <w:b/>
      <w:bCs/>
      <w:sz w:val="20"/>
      <w:szCs w:val="20"/>
      <w:lang w:val="sr-Cyrl-CS" w:eastAsia="sr-Cyrl-CS"/>
    </w:rPr>
  </w:style>
  <w:style w:type="paragraph" w:customStyle="1" w:styleId="xl113">
    <w:name w:val="xl113"/>
    <w:basedOn w:val="Normal"/>
    <w:rsid w:val="003D18A2"/>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lang w:val="sr-Cyrl-CS" w:eastAsia="sr-Cyrl-CS"/>
    </w:rPr>
  </w:style>
  <w:style w:type="paragraph" w:customStyle="1" w:styleId="CharChar132">
    <w:name w:val="Char Char132"/>
    <w:basedOn w:val="Normal"/>
    <w:rsid w:val="003D18A2"/>
    <w:pPr>
      <w:spacing w:before="0" w:after="160" w:line="240" w:lineRule="exact"/>
      <w:jc w:val="left"/>
    </w:pPr>
    <w:rPr>
      <w:rFonts w:ascii="Verdana" w:hAnsi="Verdana"/>
      <w:sz w:val="20"/>
      <w:szCs w:val="20"/>
    </w:rPr>
  </w:style>
  <w:style w:type="paragraph" w:customStyle="1" w:styleId="CharChar13CharChar">
    <w:name w:val="Char Char13 Char Char"/>
    <w:basedOn w:val="Normal"/>
    <w:rsid w:val="003D18A2"/>
    <w:pPr>
      <w:spacing w:before="0" w:after="160" w:line="240" w:lineRule="exact"/>
      <w:jc w:val="left"/>
    </w:pPr>
    <w:rPr>
      <w:rFonts w:ascii="Verdana" w:hAnsi="Verdana"/>
      <w:sz w:val="20"/>
      <w:szCs w:val="20"/>
    </w:rPr>
  </w:style>
  <w:style w:type="paragraph" w:customStyle="1" w:styleId="CharChar131">
    <w:name w:val="Char Char131"/>
    <w:basedOn w:val="Normal"/>
    <w:rsid w:val="003D18A2"/>
    <w:pPr>
      <w:spacing w:before="0" w:after="160" w:line="240" w:lineRule="exact"/>
      <w:jc w:val="left"/>
    </w:pPr>
    <w:rPr>
      <w:rFonts w:ascii="Verdana" w:hAnsi="Verdana"/>
      <w:sz w:val="20"/>
      <w:szCs w:val="20"/>
    </w:rPr>
  </w:style>
  <w:style w:type="paragraph" w:customStyle="1" w:styleId="normalChar">
    <w:name w:val="normal Char"/>
    <w:basedOn w:val="Normal"/>
    <w:link w:val="normalCharChar"/>
    <w:rsid w:val="003D18A2"/>
    <w:pPr>
      <w:spacing w:before="100" w:beforeAutospacing="1" w:after="100" w:afterAutospacing="1"/>
      <w:jc w:val="left"/>
    </w:pPr>
    <w:rPr>
      <w:rFonts w:ascii="Times New Roman" w:hAnsi="Times New Roman"/>
      <w:sz w:val="24"/>
      <w:szCs w:val="24"/>
    </w:rPr>
  </w:style>
  <w:style w:type="character" w:customStyle="1" w:styleId="normalCharChar">
    <w:name w:val="normal Char Char"/>
    <w:link w:val="normalChar"/>
    <w:rsid w:val="003D18A2"/>
    <w:rPr>
      <w:rFonts w:ascii="Times New Roman" w:hAnsi="Times New Roman"/>
      <w:sz w:val="24"/>
      <w:szCs w:val="24"/>
      <w:lang w:val="en-US" w:eastAsia="en-US"/>
    </w:rPr>
  </w:style>
  <w:style w:type="numbering" w:customStyle="1" w:styleId="NoList11">
    <w:name w:val="No List11"/>
    <w:next w:val="NoList"/>
    <w:semiHidden/>
    <w:rsid w:val="003D1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0401">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0400332">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9182212">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8619939">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80694037">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114256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016394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8040917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2122011">
      <w:bodyDiv w:val="1"/>
      <w:marLeft w:val="0"/>
      <w:marRight w:val="0"/>
      <w:marTop w:val="0"/>
      <w:marBottom w:val="0"/>
      <w:divBdr>
        <w:top w:val="none" w:sz="0" w:space="0" w:color="auto"/>
        <w:left w:val="none" w:sz="0" w:space="0" w:color="auto"/>
        <w:bottom w:val="none" w:sz="0" w:space="0" w:color="auto"/>
        <w:right w:val="none" w:sz="0" w:space="0" w:color="auto"/>
      </w:divBdr>
    </w:div>
    <w:div w:id="648752647">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217241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8717957">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9444599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34580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5997210">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8720452">
      <w:bodyDiv w:val="1"/>
      <w:marLeft w:val="0"/>
      <w:marRight w:val="0"/>
      <w:marTop w:val="0"/>
      <w:marBottom w:val="0"/>
      <w:divBdr>
        <w:top w:val="none" w:sz="0" w:space="0" w:color="auto"/>
        <w:left w:val="none" w:sz="0" w:space="0" w:color="auto"/>
        <w:bottom w:val="none" w:sz="0" w:space="0" w:color="auto"/>
        <w:right w:val="none" w:sz="0" w:space="0" w:color="auto"/>
      </w:divBdr>
    </w:div>
    <w:div w:id="121007502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4837508">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25013">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60319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6934775">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6897314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333415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2099937">
      <w:bodyDiv w:val="1"/>
      <w:marLeft w:val="0"/>
      <w:marRight w:val="0"/>
      <w:marTop w:val="0"/>
      <w:marBottom w:val="0"/>
      <w:divBdr>
        <w:top w:val="none" w:sz="0" w:space="0" w:color="auto"/>
        <w:left w:val="none" w:sz="0" w:space="0" w:color="auto"/>
        <w:bottom w:val="none" w:sz="0" w:space="0" w:color="auto"/>
        <w:right w:val="none" w:sz="0" w:space="0" w:color="auto"/>
      </w:divBdr>
    </w:div>
    <w:div w:id="21451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ilos.zarkovic@eps.rs"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ingpro.propisi.net/DocumnetWebClient/ingpro.webclient.Main/FileContentServlet/propis/0124cc/12499_02.htm?docid=33743"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ingpro.propisi.net/DocumnetWebClient/ingpro.webclient.Main/FileContentServlet/propis/0124cc/12499_02.htm?docid=33743"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ingpro.propisi.net/DocumnetWebClient/ingpro.webclient.Main/FileContentServlet/propis/0124cc/12499_02.htm?docid=33743"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ingpro.propisi.net/DocumnetWebClient/ingpro.webclient.Main/FileContentServlet/propis/0124cc/12499_02.htm?docid=33743"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ingpro.propisi.net/DocumnetWebClient/ingpro.webclient.Main/FileContentServlet/propis/0124cc/12499_02.htm?docid=33743" TargetMode="Externa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hyperlink" Target="http://ingpro.propisi.net/DocumnetWebClient/ingpro.webclient.Main/FileContentServlet/propis/0124cc/12499_02.htm?docid=33743" TargetMode="Externa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ingpro.propisi.net/DocumnetWebClient/ingpro.webclient.Main/FileContentServlet/propis/0124cc/12499_02.htm?docid=33743"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ingpro.propisi.net/DocumnetWebClient/ingpro.webclient.Main/FileContentServlet/propis/0124cc/12499_02.htm?docid=33743"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ingpro.propisi.net/DocumnetWebClient/ingpro.webclient.Main/FileContentServlet/propis/0124cc/12499_02.htm?docid=33743"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ingpro.propisi.net/DocumnetWebClient/ingpro.webclient.Main/FileContentServlet/propis/0124cc/12499_02.htm?docid=33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457DF-72BE-40BB-9B26-4BDB875C2687}"/>
</file>

<file path=customXml/itemProps10.xml><?xml version="1.0" encoding="utf-8"?>
<ds:datastoreItem xmlns:ds="http://schemas.openxmlformats.org/officeDocument/2006/customXml" ds:itemID="{2131C946-05AD-4746-94EA-8E6422B3903B}"/>
</file>

<file path=customXml/itemProps100.xml><?xml version="1.0" encoding="utf-8"?>
<ds:datastoreItem xmlns:ds="http://schemas.openxmlformats.org/officeDocument/2006/customXml" ds:itemID="{3D4A93C2-6930-472A-BB70-E216CCC9D71F}"/>
</file>

<file path=customXml/itemProps101.xml><?xml version="1.0" encoding="utf-8"?>
<ds:datastoreItem xmlns:ds="http://schemas.openxmlformats.org/officeDocument/2006/customXml" ds:itemID="{68554208-EB19-4FED-9828-24B5B5C4C1FF}"/>
</file>

<file path=customXml/itemProps102.xml><?xml version="1.0" encoding="utf-8"?>
<ds:datastoreItem xmlns:ds="http://schemas.openxmlformats.org/officeDocument/2006/customXml" ds:itemID="{65CE0092-BE6B-4536-B0ED-3F969D54CDC1}"/>
</file>

<file path=customXml/itemProps103.xml><?xml version="1.0" encoding="utf-8"?>
<ds:datastoreItem xmlns:ds="http://schemas.openxmlformats.org/officeDocument/2006/customXml" ds:itemID="{DB61EAFC-8459-4C2D-B043-8E348F1189AB}"/>
</file>

<file path=customXml/itemProps104.xml><?xml version="1.0" encoding="utf-8"?>
<ds:datastoreItem xmlns:ds="http://schemas.openxmlformats.org/officeDocument/2006/customXml" ds:itemID="{9CDC9CEB-050C-4EAF-8D37-953D7B6A0E47}"/>
</file>

<file path=customXml/itemProps105.xml><?xml version="1.0" encoding="utf-8"?>
<ds:datastoreItem xmlns:ds="http://schemas.openxmlformats.org/officeDocument/2006/customXml" ds:itemID="{6DDBACCA-1AC1-4D90-B36E-FEE9F8CDF604}"/>
</file>

<file path=customXml/itemProps106.xml><?xml version="1.0" encoding="utf-8"?>
<ds:datastoreItem xmlns:ds="http://schemas.openxmlformats.org/officeDocument/2006/customXml" ds:itemID="{3ABDB29F-D8D0-434C-B828-94C7D405F4C8}"/>
</file>

<file path=customXml/itemProps107.xml><?xml version="1.0" encoding="utf-8"?>
<ds:datastoreItem xmlns:ds="http://schemas.openxmlformats.org/officeDocument/2006/customXml" ds:itemID="{754E363F-E8E0-439E-9E46-120FBB5EA011}"/>
</file>

<file path=customXml/itemProps108.xml><?xml version="1.0" encoding="utf-8"?>
<ds:datastoreItem xmlns:ds="http://schemas.openxmlformats.org/officeDocument/2006/customXml" ds:itemID="{BFF914A3-4C85-4865-A11C-62BF4615D7EA}"/>
</file>

<file path=customXml/itemProps109.xml><?xml version="1.0" encoding="utf-8"?>
<ds:datastoreItem xmlns:ds="http://schemas.openxmlformats.org/officeDocument/2006/customXml" ds:itemID="{60BBA4B7-BAB6-48D2-BDA0-31ADC3C06CA0}"/>
</file>

<file path=customXml/itemProps11.xml><?xml version="1.0" encoding="utf-8"?>
<ds:datastoreItem xmlns:ds="http://schemas.openxmlformats.org/officeDocument/2006/customXml" ds:itemID="{B0703D83-AB32-4E8E-A032-DDAE47022485}"/>
</file>

<file path=customXml/itemProps110.xml><?xml version="1.0" encoding="utf-8"?>
<ds:datastoreItem xmlns:ds="http://schemas.openxmlformats.org/officeDocument/2006/customXml" ds:itemID="{69CB7B5F-98C8-494B-A887-783E5C3B577E}"/>
</file>

<file path=customXml/itemProps111.xml><?xml version="1.0" encoding="utf-8"?>
<ds:datastoreItem xmlns:ds="http://schemas.openxmlformats.org/officeDocument/2006/customXml" ds:itemID="{3EFF6EE2-8A2B-4961-BDC9-6413B880209A}"/>
</file>

<file path=customXml/itemProps112.xml><?xml version="1.0" encoding="utf-8"?>
<ds:datastoreItem xmlns:ds="http://schemas.openxmlformats.org/officeDocument/2006/customXml" ds:itemID="{75622981-A347-49C2-A704-473E0E512799}"/>
</file>

<file path=customXml/itemProps113.xml><?xml version="1.0" encoding="utf-8"?>
<ds:datastoreItem xmlns:ds="http://schemas.openxmlformats.org/officeDocument/2006/customXml" ds:itemID="{EC9938CE-C063-4ACD-85AC-3EF4753E6C4F}"/>
</file>

<file path=customXml/itemProps114.xml><?xml version="1.0" encoding="utf-8"?>
<ds:datastoreItem xmlns:ds="http://schemas.openxmlformats.org/officeDocument/2006/customXml" ds:itemID="{A2F0895B-E0EB-41A5-A4EF-5CDCABBCF558}"/>
</file>

<file path=customXml/itemProps115.xml><?xml version="1.0" encoding="utf-8"?>
<ds:datastoreItem xmlns:ds="http://schemas.openxmlformats.org/officeDocument/2006/customXml" ds:itemID="{A796743B-CE10-4ED2-883F-3AC9FD640608}"/>
</file>

<file path=customXml/itemProps116.xml><?xml version="1.0" encoding="utf-8"?>
<ds:datastoreItem xmlns:ds="http://schemas.openxmlformats.org/officeDocument/2006/customXml" ds:itemID="{020EEFB9-ED5B-43A3-9B35-263446646DF5}"/>
</file>

<file path=customXml/itemProps117.xml><?xml version="1.0" encoding="utf-8"?>
<ds:datastoreItem xmlns:ds="http://schemas.openxmlformats.org/officeDocument/2006/customXml" ds:itemID="{67A5925E-CA41-4AC4-B0BD-96C3964F3F27}"/>
</file>

<file path=customXml/itemProps118.xml><?xml version="1.0" encoding="utf-8"?>
<ds:datastoreItem xmlns:ds="http://schemas.openxmlformats.org/officeDocument/2006/customXml" ds:itemID="{F83951E4-3E74-4924-9386-843BD2C7344D}"/>
</file>

<file path=customXml/itemProps119.xml><?xml version="1.0" encoding="utf-8"?>
<ds:datastoreItem xmlns:ds="http://schemas.openxmlformats.org/officeDocument/2006/customXml" ds:itemID="{91C04E49-5EE3-43D4-973C-2A923EFF929F}"/>
</file>

<file path=customXml/itemProps12.xml><?xml version="1.0" encoding="utf-8"?>
<ds:datastoreItem xmlns:ds="http://schemas.openxmlformats.org/officeDocument/2006/customXml" ds:itemID="{63E56BAA-80AB-44DD-A647-A25E0E405597}"/>
</file>

<file path=customXml/itemProps120.xml><?xml version="1.0" encoding="utf-8"?>
<ds:datastoreItem xmlns:ds="http://schemas.openxmlformats.org/officeDocument/2006/customXml" ds:itemID="{75D71A65-C266-4B18-BABE-F533F8603B18}"/>
</file>

<file path=customXml/itemProps121.xml><?xml version="1.0" encoding="utf-8"?>
<ds:datastoreItem xmlns:ds="http://schemas.openxmlformats.org/officeDocument/2006/customXml" ds:itemID="{B9D05FF4-CF14-4DA4-9A12-6E5D596E532A}"/>
</file>

<file path=customXml/itemProps122.xml><?xml version="1.0" encoding="utf-8"?>
<ds:datastoreItem xmlns:ds="http://schemas.openxmlformats.org/officeDocument/2006/customXml" ds:itemID="{69AC164D-3B53-4D27-AFAE-41B3D71135CE}"/>
</file>

<file path=customXml/itemProps123.xml><?xml version="1.0" encoding="utf-8"?>
<ds:datastoreItem xmlns:ds="http://schemas.openxmlformats.org/officeDocument/2006/customXml" ds:itemID="{CB272C74-1454-4986-9703-41946FBFCFDC}"/>
</file>

<file path=customXml/itemProps124.xml><?xml version="1.0" encoding="utf-8"?>
<ds:datastoreItem xmlns:ds="http://schemas.openxmlformats.org/officeDocument/2006/customXml" ds:itemID="{68FF4C7C-7B7A-415C-89C1-1DE582B9274C}"/>
</file>

<file path=customXml/itemProps125.xml><?xml version="1.0" encoding="utf-8"?>
<ds:datastoreItem xmlns:ds="http://schemas.openxmlformats.org/officeDocument/2006/customXml" ds:itemID="{83CC9D6D-D250-4A87-B16C-3C0883D26BD8}"/>
</file>

<file path=customXml/itemProps126.xml><?xml version="1.0" encoding="utf-8"?>
<ds:datastoreItem xmlns:ds="http://schemas.openxmlformats.org/officeDocument/2006/customXml" ds:itemID="{9DFDD378-1EA6-479B-B953-3C6E54B47DF6}"/>
</file>

<file path=customXml/itemProps127.xml><?xml version="1.0" encoding="utf-8"?>
<ds:datastoreItem xmlns:ds="http://schemas.openxmlformats.org/officeDocument/2006/customXml" ds:itemID="{C4B9EA72-CE5E-434A-84D9-58F5CFAEF3E3}"/>
</file>

<file path=customXml/itemProps128.xml><?xml version="1.0" encoding="utf-8"?>
<ds:datastoreItem xmlns:ds="http://schemas.openxmlformats.org/officeDocument/2006/customXml" ds:itemID="{9ACE916C-02D8-479F-98CD-5A07B21D66C0}"/>
</file>

<file path=customXml/itemProps129.xml><?xml version="1.0" encoding="utf-8"?>
<ds:datastoreItem xmlns:ds="http://schemas.openxmlformats.org/officeDocument/2006/customXml" ds:itemID="{16144CD1-F569-4C7C-B2B1-D15755662FE8}"/>
</file>

<file path=customXml/itemProps13.xml><?xml version="1.0" encoding="utf-8"?>
<ds:datastoreItem xmlns:ds="http://schemas.openxmlformats.org/officeDocument/2006/customXml" ds:itemID="{55A9CCA6-4D4D-4DDA-8AD4-63FB6D708BE9}"/>
</file>

<file path=customXml/itemProps130.xml><?xml version="1.0" encoding="utf-8"?>
<ds:datastoreItem xmlns:ds="http://schemas.openxmlformats.org/officeDocument/2006/customXml" ds:itemID="{A48BAF9D-25D0-4D30-A3DB-3C31451303BC}"/>
</file>

<file path=customXml/itemProps131.xml><?xml version="1.0" encoding="utf-8"?>
<ds:datastoreItem xmlns:ds="http://schemas.openxmlformats.org/officeDocument/2006/customXml" ds:itemID="{9A564310-19B9-4910-88A0-73FC749A2B49}"/>
</file>

<file path=customXml/itemProps132.xml><?xml version="1.0" encoding="utf-8"?>
<ds:datastoreItem xmlns:ds="http://schemas.openxmlformats.org/officeDocument/2006/customXml" ds:itemID="{1A5D4E82-02D8-4DC0-8E01-63C167A533B0}"/>
</file>

<file path=customXml/itemProps133.xml><?xml version="1.0" encoding="utf-8"?>
<ds:datastoreItem xmlns:ds="http://schemas.openxmlformats.org/officeDocument/2006/customXml" ds:itemID="{D9DF539F-DEFE-4C0B-8A87-F6ABFF5B5A62}"/>
</file>

<file path=customXml/itemProps134.xml><?xml version="1.0" encoding="utf-8"?>
<ds:datastoreItem xmlns:ds="http://schemas.openxmlformats.org/officeDocument/2006/customXml" ds:itemID="{CAC4C6F4-9664-4659-BB6E-87A0D958D4EB}"/>
</file>

<file path=customXml/itemProps135.xml><?xml version="1.0" encoding="utf-8"?>
<ds:datastoreItem xmlns:ds="http://schemas.openxmlformats.org/officeDocument/2006/customXml" ds:itemID="{E547649E-5D55-41C9-BB83-DB6751A4C98B}"/>
</file>

<file path=customXml/itemProps136.xml><?xml version="1.0" encoding="utf-8"?>
<ds:datastoreItem xmlns:ds="http://schemas.openxmlformats.org/officeDocument/2006/customXml" ds:itemID="{4A920CD0-0DC2-454C-853A-267165C59774}"/>
</file>

<file path=customXml/itemProps137.xml><?xml version="1.0" encoding="utf-8"?>
<ds:datastoreItem xmlns:ds="http://schemas.openxmlformats.org/officeDocument/2006/customXml" ds:itemID="{54694385-F5DA-4B4F-8028-F03349390407}"/>
</file>

<file path=customXml/itemProps138.xml><?xml version="1.0" encoding="utf-8"?>
<ds:datastoreItem xmlns:ds="http://schemas.openxmlformats.org/officeDocument/2006/customXml" ds:itemID="{8938F53B-EDCB-434F-8F4A-C0B6577E8C19}"/>
</file>

<file path=customXml/itemProps139.xml><?xml version="1.0" encoding="utf-8"?>
<ds:datastoreItem xmlns:ds="http://schemas.openxmlformats.org/officeDocument/2006/customXml" ds:itemID="{D5A80EB7-0A3E-4962-8F0C-E34F8119A403}"/>
</file>

<file path=customXml/itemProps14.xml><?xml version="1.0" encoding="utf-8"?>
<ds:datastoreItem xmlns:ds="http://schemas.openxmlformats.org/officeDocument/2006/customXml" ds:itemID="{0D870521-AAD1-4140-B166-00EAF1682C91}"/>
</file>

<file path=customXml/itemProps140.xml><?xml version="1.0" encoding="utf-8"?>
<ds:datastoreItem xmlns:ds="http://schemas.openxmlformats.org/officeDocument/2006/customXml" ds:itemID="{F8097983-851F-42ED-812A-AFE7A38E2EE4}"/>
</file>

<file path=customXml/itemProps141.xml><?xml version="1.0" encoding="utf-8"?>
<ds:datastoreItem xmlns:ds="http://schemas.openxmlformats.org/officeDocument/2006/customXml" ds:itemID="{7CF14B79-A030-4B20-88C4-FAE51E619DC3}"/>
</file>

<file path=customXml/itemProps142.xml><?xml version="1.0" encoding="utf-8"?>
<ds:datastoreItem xmlns:ds="http://schemas.openxmlformats.org/officeDocument/2006/customXml" ds:itemID="{843FE1F3-2B5E-4DC9-9E8D-15091ADDC768}"/>
</file>

<file path=customXml/itemProps143.xml><?xml version="1.0" encoding="utf-8"?>
<ds:datastoreItem xmlns:ds="http://schemas.openxmlformats.org/officeDocument/2006/customXml" ds:itemID="{A6383F44-7A60-4A3E-9507-51C5FB33DB5D}"/>
</file>

<file path=customXml/itemProps144.xml><?xml version="1.0" encoding="utf-8"?>
<ds:datastoreItem xmlns:ds="http://schemas.openxmlformats.org/officeDocument/2006/customXml" ds:itemID="{0AE7C3CC-4433-4871-8CEB-6500C5E3B103}"/>
</file>

<file path=customXml/itemProps145.xml><?xml version="1.0" encoding="utf-8"?>
<ds:datastoreItem xmlns:ds="http://schemas.openxmlformats.org/officeDocument/2006/customXml" ds:itemID="{D1D47F45-C404-4741-824B-32549E352AC2}"/>
</file>

<file path=customXml/itemProps146.xml><?xml version="1.0" encoding="utf-8"?>
<ds:datastoreItem xmlns:ds="http://schemas.openxmlformats.org/officeDocument/2006/customXml" ds:itemID="{F41EE291-4302-4780-885C-EC4638330E38}"/>
</file>

<file path=customXml/itemProps147.xml><?xml version="1.0" encoding="utf-8"?>
<ds:datastoreItem xmlns:ds="http://schemas.openxmlformats.org/officeDocument/2006/customXml" ds:itemID="{94B3BFEF-6DFA-4F7A-81F5-D53DC247D6A8}"/>
</file>

<file path=customXml/itemProps148.xml><?xml version="1.0" encoding="utf-8"?>
<ds:datastoreItem xmlns:ds="http://schemas.openxmlformats.org/officeDocument/2006/customXml" ds:itemID="{83EAC08B-161D-40FE-91C5-5CBF26237E6C}"/>
</file>

<file path=customXml/itemProps149.xml><?xml version="1.0" encoding="utf-8"?>
<ds:datastoreItem xmlns:ds="http://schemas.openxmlformats.org/officeDocument/2006/customXml" ds:itemID="{B1475E95-1BB2-48E3-9022-278E37719E84}"/>
</file>

<file path=customXml/itemProps15.xml><?xml version="1.0" encoding="utf-8"?>
<ds:datastoreItem xmlns:ds="http://schemas.openxmlformats.org/officeDocument/2006/customXml" ds:itemID="{DC508C14-234D-46BA-895D-1A3BD46B2A8B}"/>
</file>

<file path=customXml/itemProps150.xml><?xml version="1.0" encoding="utf-8"?>
<ds:datastoreItem xmlns:ds="http://schemas.openxmlformats.org/officeDocument/2006/customXml" ds:itemID="{79C5A7DC-76CD-48CB-9DDB-5995EADE5772}"/>
</file>

<file path=customXml/itemProps151.xml><?xml version="1.0" encoding="utf-8"?>
<ds:datastoreItem xmlns:ds="http://schemas.openxmlformats.org/officeDocument/2006/customXml" ds:itemID="{55954345-0642-409B-95EF-D74B9C62BA8C}"/>
</file>

<file path=customXml/itemProps152.xml><?xml version="1.0" encoding="utf-8"?>
<ds:datastoreItem xmlns:ds="http://schemas.openxmlformats.org/officeDocument/2006/customXml" ds:itemID="{9D39F40A-96BC-4B07-B007-CCB7C2BFA076}"/>
</file>

<file path=customXml/itemProps153.xml><?xml version="1.0" encoding="utf-8"?>
<ds:datastoreItem xmlns:ds="http://schemas.openxmlformats.org/officeDocument/2006/customXml" ds:itemID="{B9921C77-40CD-4900-BD97-0211272B9B4F}"/>
</file>

<file path=customXml/itemProps154.xml><?xml version="1.0" encoding="utf-8"?>
<ds:datastoreItem xmlns:ds="http://schemas.openxmlformats.org/officeDocument/2006/customXml" ds:itemID="{36DB3AD4-1C2C-4D7C-80A0-9C5D3784E136}"/>
</file>

<file path=customXml/itemProps155.xml><?xml version="1.0" encoding="utf-8"?>
<ds:datastoreItem xmlns:ds="http://schemas.openxmlformats.org/officeDocument/2006/customXml" ds:itemID="{89FB3654-5EBB-404D-9F08-4862CE09046B}"/>
</file>

<file path=customXml/itemProps156.xml><?xml version="1.0" encoding="utf-8"?>
<ds:datastoreItem xmlns:ds="http://schemas.openxmlformats.org/officeDocument/2006/customXml" ds:itemID="{81F0267B-0803-4A64-9DB1-EBD3362873A4}"/>
</file>

<file path=customXml/itemProps157.xml><?xml version="1.0" encoding="utf-8"?>
<ds:datastoreItem xmlns:ds="http://schemas.openxmlformats.org/officeDocument/2006/customXml" ds:itemID="{9FFCFCB7-0C5C-4ACF-A00D-5F91C1698922}"/>
</file>

<file path=customXml/itemProps158.xml><?xml version="1.0" encoding="utf-8"?>
<ds:datastoreItem xmlns:ds="http://schemas.openxmlformats.org/officeDocument/2006/customXml" ds:itemID="{D27A264D-F4C1-4F9C-9276-32D39D24189C}"/>
</file>

<file path=customXml/itemProps159.xml><?xml version="1.0" encoding="utf-8"?>
<ds:datastoreItem xmlns:ds="http://schemas.openxmlformats.org/officeDocument/2006/customXml" ds:itemID="{E4514937-39F6-4D71-94BB-BA44F56B8FAE}"/>
</file>

<file path=customXml/itemProps16.xml><?xml version="1.0" encoding="utf-8"?>
<ds:datastoreItem xmlns:ds="http://schemas.openxmlformats.org/officeDocument/2006/customXml" ds:itemID="{C551F29E-8BAC-41D9-9599-A2973EFF5AE8}"/>
</file>

<file path=customXml/itemProps160.xml><?xml version="1.0" encoding="utf-8"?>
<ds:datastoreItem xmlns:ds="http://schemas.openxmlformats.org/officeDocument/2006/customXml" ds:itemID="{B6DE9F6F-78DA-4DAC-B913-1AB285EF98AF}"/>
</file>

<file path=customXml/itemProps17.xml><?xml version="1.0" encoding="utf-8"?>
<ds:datastoreItem xmlns:ds="http://schemas.openxmlformats.org/officeDocument/2006/customXml" ds:itemID="{9881C5CA-2A47-4DBA-879E-BC2356C11C7C}"/>
</file>

<file path=customXml/itemProps18.xml><?xml version="1.0" encoding="utf-8"?>
<ds:datastoreItem xmlns:ds="http://schemas.openxmlformats.org/officeDocument/2006/customXml" ds:itemID="{3321C6AC-7E76-4D86-81C0-6E5137FED81D}"/>
</file>

<file path=customXml/itemProps19.xml><?xml version="1.0" encoding="utf-8"?>
<ds:datastoreItem xmlns:ds="http://schemas.openxmlformats.org/officeDocument/2006/customXml" ds:itemID="{F63E1510-F8D5-4702-BA13-1256A0D674E0}"/>
</file>

<file path=customXml/itemProps2.xml><?xml version="1.0" encoding="utf-8"?>
<ds:datastoreItem xmlns:ds="http://schemas.openxmlformats.org/officeDocument/2006/customXml" ds:itemID="{DF90213A-29FD-4EC2-BC94-462ACF1364FC}"/>
</file>

<file path=customXml/itemProps20.xml><?xml version="1.0" encoding="utf-8"?>
<ds:datastoreItem xmlns:ds="http://schemas.openxmlformats.org/officeDocument/2006/customXml" ds:itemID="{648E6E37-9A23-4A2E-936D-CFD99C1242BD}"/>
</file>

<file path=customXml/itemProps21.xml><?xml version="1.0" encoding="utf-8"?>
<ds:datastoreItem xmlns:ds="http://schemas.openxmlformats.org/officeDocument/2006/customXml" ds:itemID="{7D882B74-0201-49A3-927B-F676FD501294}"/>
</file>

<file path=customXml/itemProps22.xml><?xml version="1.0" encoding="utf-8"?>
<ds:datastoreItem xmlns:ds="http://schemas.openxmlformats.org/officeDocument/2006/customXml" ds:itemID="{F39811C1-219F-4BF6-8DAF-AD0C5579B6D7}"/>
</file>

<file path=customXml/itemProps23.xml><?xml version="1.0" encoding="utf-8"?>
<ds:datastoreItem xmlns:ds="http://schemas.openxmlformats.org/officeDocument/2006/customXml" ds:itemID="{D3C09DFC-556F-4DC0-9D17-C61B5CD479A2}"/>
</file>

<file path=customXml/itemProps24.xml><?xml version="1.0" encoding="utf-8"?>
<ds:datastoreItem xmlns:ds="http://schemas.openxmlformats.org/officeDocument/2006/customXml" ds:itemID="{ABB7F807-4DE4-4DBF-B622-EDB7A99AC240}"/>
</file>

<file path=customXml/itemProps25.xml><?xml version="1.0" encoding="utf-8"?>
<ds:datastoreItem xmlns:ds="http://schemas.openxmlformats.org/officeDocument/2006/customXml" ds:itemID="{0BBB5CAA-58D6-4E1A-8972-4AE1BE2375BC}"/>
</file>

<file path=customXml/itemProps26.xml><?xml version="1.0" encoding="utf-8"?>
<ds:datastoreItem xmlns:ds="http://schemas.openxmlformats.org/officeDocument/2006/customXml" ds:itemID="{B8F8D134-CFCD-473A-896F-DCAC912E28BB}"/>
</file>

<file path=customXml/itemProps27.xml><?xml version="1.0" encoding="utf-8"?>
<ds:datastoreItem xmlns:ds="http://schemas.openxmlformats.org/officeDocument/2006/customXml" ds:itemID="{6A8FCE45-5DB0-40ED-94F8-C1CB38AA7732}"/>
</file>

<file path=customXml/itemProps28.xml><?xml version="1.0" encoding="utf-8"?>
<ds:datastoreItem xmlns:ds="http://schemas.openxmlformats.org/officeDocument/2006/customXml" ds:itemID="{7C3ECA94-B730-4773-B19E-B2A8CFFAD33A}"/>
</file>

<file path=customXml/itemProps29.xml><?xml version="1.0" encoding="utf-8"?>
<ds:datastoreItem xmlns:ds="http://schemas.openxmlformats.org/officeDocument/2006/customXml" ds:itemID="{3310B827-A2ED-4364-B0EC-4EEB4D6FA73C}"/>
</file>

<file path=customXml/itemProps3.xml><?xml version="1.0" encoding="utf-8"?>
<ds:datastoreItem xmlns:ds="http://schemas.openxmlformats.org/officeDocument/2006/customXml" ds:itemID="{D2FC0A87-F0EB-4BFB-967B-EF6326615BFB}"/>
</file>

<file path=customXml/itemProps30.xml><?xml version="1.0" encoding="utf-8"?>
<ds:datastoreItem xmlns:ds="http://schemas.openxmlformats.org/officeDocument/2006/customXml" ds:itemID="{6703969A-2273-46A5-9FD5-CC92C7FFDCB6}"/>
</file>

<file path=customXml/itemProps31.xml><?xml version="1.0" encoding="utf-8"?>
<ds:datastoreItem xmlns:ds="http://schemas.openxmlformats.org/officeDocument/2006/customXml" ds:itemID="{1FA9748D-C044-4440-AE81-A557DC00E74D}"/>
</file>

<file path=customXml/itemProps32.xml><?xml version="1.0" encoding="utf-8"?>
<ds:datastoreItem xmlns:ds="http://schemas.openxmlformats.org/officeDocument/2006/customXml" ds:itemID="{EA0F670C-DE53-4887-96FB-FB1F0C29D6EE}"/>
</file>

<file path=customXml/itemProps33.xml><?xml version="1.0" encoding="utf-8"?>
<ds:datastoreItem xmlns:ds="http://schemas.openxmlformats.org/officeDocument/2006/customXml" ds:itemID="{6C0969A3-48DB-4E8B-80E3-642E5C9D4A4F}"/>
</file>

<file path=customXml/itemProps34.xml><?xml version="1.0" encoding="utf-8"?>
<ds:datastoreItem xmlns:ds="http://schemas.openxmlformats.org/officeDocument/2006/customXml" ds:itemID="{214470F1-7B63-41DF-839D-917EAFC40839}"/>
</file>

<file path=customXml/itemProps35.xml><?xml version="1.0" encoding="utf-8"?>
<ds:datastoreItem xmlns:ds="http://schemas.openxmlformats.org/officeDocument/2006/customXml" ds:itemID="{80B1BAA0-5ACB-4823-A9B4-5B8408A3A7D4}"/>
</file>

<file path=customXml/itemProps36.xml><?xml version="1.0" encoding="utf-8"?>
<ds:datastoreItem xmlns:ds="http://schemas.openxmlformats.org/officeDocument/2006/customXml" ds:itemID="{99ED3839-374D-4893-95AF-52FED4DFB618}"/>
</file>

<file path=customXml/itemProps37.xml><?xml version="1.0" encoding="utf-8"?>
<ds:datastoreItem xmlns:ds="http://schemas.openxmlformats.org/officeDocument/2006/customXml" ds:itemID="{EE2CE27E-DA4A-47A9-88A7-C54E0845DD76}"/>
</file>

<file path=customXml/itemProps38.xml><?xml version="1.0" encoding="utf-8"?>
<ds:datastoreItem xmlns:ds="http://schemas.openxmlformats.org/officeDocument/2006/customXml" ds:itemID="{007E8DE4-C532-42D1-AF43-57B1B6A9A824}"/>
</file>

<file path=customXml/itemProps39.xml><?xml version="1.0" encoding="utf-8"?>
<ds:datastoreItem xmlns:ds="http://schemas.openxmlformats.org/officeDocument/2006/customXml" ds:itemID="{CE42B46B-FD67-4088-8CB0-3C89D3C3595C}"/>
</file>

<file path=customXml/itemProps4.xml><?xml version="1.0" encoding="utf-8"?>
<ds:datastoreItem xmlns:ds="http://schemas.openxmlformats.org/officeDocument/2006/customXml" ds:itemID="{7ED0BCDE-ECDB-477D-B46A-6B0A972ECD45}"/>
</file>

<file path=customXml/itemProps40.xml><?xml version="1.0" encoding="utf-8"?>
<ds:datastoreItem xmlns:ds="http://schemas.openxmlformats.org/officeDocument/2006/customXml" ds:itemID="{9EEDE7CB-FCB5-4027-9DE2-D13755157363}"/>
</file>

<file path=customXml/itemProps41.xml><?xml version="1.0" encoding="utf-8"?>
<ds:datastoreItem xmlns:ds="http://schemas.openxmlformats.org/officeDocument/2006/customXml" ds:itemID="{8A88C602-2321-4916-856B-D86EB4136EF4}"/>
</file>

<file path=customXml/itemProps42.xml><?xml version="1.0" encoding="utf-8"?>
<ds:datastoreItem xmlns:ds="http://schemas.openxmlformats.org/officeDocument/2006/customXml" ds:itemID="{B704560E-C26D-4928-8B47-80A6F3937A8B}"/>
</file>

<file path=customXml/itemProps43.xml><?xml version="1.0" encoding="utf-8"?>
<ds:datastoreItem xmlns:ds="http://schemas.openxmlformats.org/officeDocument/2006/customXml" ds:itemID="{B6C3BD6A-2BD1-4CFB-B27A-93C3E3033238}"/>
</file>

<file path=customXml/itemProps44.xml><?xml version="1.0" encoding="utf-8"?>
<ds:datastoreItem xmlns:ds="http://schemas.openxmlformats.org/officeDocument/2006/customXml" ds:itemID="{FAA8D37E-852F-4A68-A96D-7A7009BCB225}"/>
</file>

<file path=customXml/itemProps45.xml><?xml version="1.0" encoding="utf-8"?>
<ds:datastoreItem xmlns:ds="http://schemas.openxmlformats.org/officeDocument/2006/customXml" ds:itemID="{7BC7E309-34F7-48D3-9B51-AFD31C6D8EC0}"/>
</file>

<file path=customXml/itemProps46.xml><?xml version="1.0" encoding="utf-8"?>
<ds:datastoreItem xmlns:ds="http://schemas.openxmlformats.org/officeDocument/2006/customXml" ds:itemID="{BE6578FA-590E-41EF-8BC1-49315F79389A}"/>
</file>

<file path=customXml/itemProps47.xml><?xml version="1.0" encoding="utf-8"?>
<ds:datastoreItem xmlns:ds="http://schemas.openxmlformats.org/officeDocument/2006/customXml" ds:itemID="{3A5CC492-8D4B-4013-8F73-C553F2BE09F6}"/>
</file>

<file path=customXml/itemProps48.xml><?xml version="1.0" encoding="utf-8"?>
<ds:datastoreItem xmlns:ds="http://schemas.openxmlformats.org/officeDocument/2006/customXml" ds:itemID="{487505FF-D19C-4400-AA66-7693B7721113}"/>
</file>

<file path=customXml/itemProps49.xml><?xml version="1.0" encoding="utf-8"?>
<ds:datastoreItem xmlns:ds="http://schemas.openxmlformats.org/officeDocument/2006/customXml" ds:itemID="{5DDB3CFF-07A6-4FC2-83ED-F7B47479BD15}"/>
</file>

<file path=customXml/itemProps5.xml><?xml version="1.0" encoding="utf-8"?>
<ds:datastoreItem xmlns:ds="http://schemas.openxmlformats.org/officeDocument/2006/customXml" ds:itemID="{90DB8C26-A6FF-4E02-B3A2-70B98B653248}"/>
</file>

<file path=customXml/itemProps50.xml><?xml version="1.0" encoding="utf-8"?>
<ds:datastoreItem xmlns:ds="http://schemas.openxmlformats.org/officeDocument/2006/customXml" ds:itemID="{FC9925F6-C4F4-4A4E-9E05-2CFEDA873271}"/>
</file>

<file path=customXml/itemProps51.xml><?xml version="1.0" encoding="utf-8"?>
<ds:datastoreItem xmlns:ds="http://schemas.openxmlformats.org/officeDocument/2006/customXml" ds:itemID="{ECD69884-D459-4DAD-ACBD-1A031276849B}"/>
</file>

<file path=customXml/itemProps52.xml><?xml version="1.0" encoding="utf-8"?>
<ds:datastoreItem xmlns:ds="http://schemas.openxmlformats.org/officeDocument/2006/customXml" ds:itemID="{BA35450B-5098-4ADA-AF78-299FBBF95D88}"/>
</file>

<file path=customXml/itemProps53.xml><?xml version="1.0" encoding="utf-8"?>
<ds:datastoreItem xmlns:ds="http://schemas.openxmlformats.org/officeDocument/2006/customXml" ds:itemID="{266B373A-447F-447C-AAE9-6E7603047B4E}"/>
</file>

<file path=customXml/itemProps54.xml><?xml version="1.0" encoding="utf-8"?>
<ds:datastoreItem xmlns:ds="http://schemas.openxmlformats.org/officeDocument/2006/customXml" ds:itemID="{B35BE8CD-36D2-4CD4-9C81-12DACE2CEFB1}"/>
</file>

<file path=customXml/itemProps55.xml><?xml version="1.0" encoding="utf-8"?>
<ds:datastoreItem xmlns:ds="http://schemas.openxmlformats.org/officeDocument/2006/customXml" ds:itemID="{47699618-A47E-4979-A745-518E63EA87AD}"/>
</file>

<file path=customXml/itemProps56.xml><?xml version="1.0" encoding="utf-8"?>
<ds:datastoreItem xmlns:ds="http://schemas.openxmlformats.org/officeDocument/2006/customXml" ds:itemID="{A1F03EBD-7A13-45DC-AD2A-A1581EC14B02}"/>
</file>

<file path=customXml/itemProps57.xml><?xml version="1.0" encoding="utf-8"?>
<ds:datastoreItem xmlns:ds="http://schemas.openxmlformats.org/officeDocument/2006/customXml" ds:itemID="{DFC014F1-EA53-4B57-B493-C82E24CA1D20}"/>
</file>

<file path=customXml/itemProps58.xml><?xml version="1.0" encoding="utf-8"?>
<ds:datastoreItem xmlns:ds="http://schemas.openxmlformats.org/officeDocument/2006/customXml" ds:itemID="{810E1662-5857-486E-B7A8-5858E05F9A3B}"/>
</file>

<file path=customXml/itemProps59.xml><?xml version="1.0" encoding="utf-8"?>
<ds:datastoreItem xmlns:ds="http://schemas.openxmlformats.org/officeDocument/2006/customXml" ds:itemID="{7A3DE048-A439-4525-9B18-D3D44AFD489D}"/>
</file>

<file path=customXml/itemProps6.xml><?xml version="1.0" encoding="utf-8"?>
<ds:datastoreItem xmlns:ds="http://schemas.openxmlformats.org/officeDocument/2006/customXml" ds:itemID="{BCE8DDBA-51A0-486E-9FCC-F929A3A6D06F}"/>
</file>

<file path=customXml/itemProps60.xml><?xml version="1.0" encoding="utf-8"?>
<ds:datastoreItem xmlns:ds="http://schemas.openxmlformats.org/officeDocument/2006/customXml" ds:itemID="{D7BCEBD4-1DBE-4735-98AB-B5D90992CFEE}"/>
</file>

<file path=customXml/itemProps61.xml><?xml version="1.0" encoding="utf-8"?>
<ds:datastoreItem xmlns:ds="http://schemas.openxmlformats.org/officeDocument/2006/customXml" ds:itemID="{C7190B3F-7FC8-42E4-A943-5946A23027DD}"/>
</file>

<file path=customXml/itemProps62.xml><?xml version="1.0" encoding="utf-8"?>
<ds:datastoreItem xmlns:ds="http://schemas.openxmlformats.org/officeDocument/2006/customXml" ds:itemID="{9252BF3A-90B9-425C-9DD5-CCAE7B45825D}"/>
</file>

<file path=customXml/itemProps63.xml><?xml version="1.0" encoding="utf-8"?>
<ds:datastoreItem xmlns:ds="http://schemas.openxmlformats.org/officeDocument/2006/customXml" ds:itemID="{508E9BE3-4589-42E7-A32A-D618812D98DE}"/>
</file>

<file path=customXml/itemProps64.xml><?xml version="1.0" encoding="utf-8"?>
<ds:datastoreItem xmlns:ds="http://schemas.openxmlformats.org/officeDocument/2006/customXml" ds:itemID="{7E4AE059-43A1-4CCF-B609-3620BEA08F28}"/>
</file>

<file path=customXml/itemProps65.xml><?xml version="1.0" encoding="utf-8"?>
<ds:datastoreItem xmlns:ds="http://schemas.openxmlformats.org/officeDocument/2006/customXml" ds:itemID="{4A294CEE-7382-4A52-8F15-C8C40C4710E4}"/>
</file>

<file path=customXml/itemProps66.xml><?xml version="1.0" encoding="utf-8"?>
<ds:datastoreItem xmlns:ds="http://schemas.openxmlformats.org/officeDocument/2006/customXml" ds:itemID="{1CEAFB6E-185B-4A58-9364-7D22A92A5719}"/>
</file>

<file path=customXml/itemProps67.xml><?xml version="1.0" encoding="utf-8"?>
<ds:datastoreItem xmlns:ds="http://schemas.openxmlformats.org/officeDocument/2006/customXml" ds:itemID="{6C3DC1CD-75ED-40EC-BC41-A58437375529}"/>
</file>

<file path=customXml/itemProps68.xml><?xml version="1.0" encoding="utf-8"?>
<ds:datastoreItem xmlns:ds="http://schemas.openxmlformats.org/officeDocument/2006/customXml" ds:itemID="{43363B8B-A34E-4956-A13C-4E057C05108C}"/>
</file>

<file path=customXml/itemProps69.xml><?xml version="1.0" encoding="utf-8"?>
<ds:datastoreItem xmlns:ds="http://schemas.openxmlformats.org/officeDocument/2006/customXml" ds:itemID="{C6D5A408-BA90-46F2-8554-B6A3C02573AC}"/>
</file>

<file path=customXml/itemProps7.xml><?xml version="1.0" encoding="utf-8"?>
<ds:datastoreItem xmlns:ds="http://schemas.openxmlformats.org/officeDocument/2006/customXml" ds:itemID="{23193AE1-1851-4AED-9D7B-7070FF7C02EE}"/>
</file>

<file path=customXml/itemProps70.xml><?xml version="1.0" encoding="utf-8"?>
<ds:datastoreItem xmlns:ds="http://schemas.openxmlformats.org/officeDocument/2006/customXml" ds:itemID="{CBB7D1C6-4BD5-4B02-B661-7BB303F54558}"/>
</file>

<file path=customXml/itemProps71.xml><?xml version="1.0" encoding="utf-8"?>
<ds:datastoreItem xmlns:ds="http://schemas.openxmlformats.org/officeDocument/2006/customXml" ds:itemID="{F0C66C61-B377-4B43-9D4D-1AAAAE36CE68}"/>
</file>

<file path=customXml/itemProps72.xml><?xml version="1.0" encoding="utf-8"?>
<ds:datastoreItem xmlns:ds="http://schemas.openxmlformats.org/officeDocument/2006/customXml" ds:itemID="{7EE52700-CE28-4827-BF42-8F0A1EB8966D}"/>
</file>

<file path=customXml/itemProps73.xml><?xml version="1.0" encoding="utf-8"?>
<ds:datastoreItem xmlns:ds="http://schemas.openxmlformats.org/officeDocument/2006/customXml" ds:itemID="{B67CFF45-00CC-4D5C-802A-DCC56CB7815E}"/>
</file>

<file path=customXml/itemProps74.xml><?xml version="1.0" encoding="utf-8"?>
<ds:datastoreItem xmlns:ds="http://schemas.openxmlformats.org/officeDocument/2006/customXml" ds:itemID="{0DED60E7-090C-4629-8D20-BF54016BCC2B}"/>
</file>

<file path=customXml/itemProps75.xml><?xml version="1.0" encoding="utf-8"?>
<ds:datastoreItem xmlns:ds="http://schemas.openxmlformats.org/officeDocument/2006/customXml" ds:itemID="{1F26212E-B3E2-4CD9-B314-54B5D4913126}"/>
</file>

<file path=customXml/itemProps76.xml><?xml version="1.0" encoding="utf-8"?>
<ds:datastoreItem xmlns:ds="http://schemas.openxmlformats.org/officeDocument/2006/customXml" ds:itemID="{7828001C-A041-43AE-8DB5-B85D1714F6F0}"/>
</file>

<file path=customXml/itemProps77.xml><?xml version="1.0" encoding="utf-8"?>
<ds:datastoreItem xmlns:ds="http://schemas.openxmlformats.org/officeDocument/2006/customXml" ds:itemID="{4ABD2ECB-840D-4A51-BD91-EEB9B6B3E6D7}"/>
</file>

<file path=customXml/itemProps78.xml><?xml version="1.0" encoding="utf-8"?>
<ds:datastoreItem xmlns:ds="http://schemas.openxmlformats.org/officeDocument/2006/customXml" ds:itemID="{D691421B-0BC9-4C0B-A384-41000213A582}"/>
</file>

<file path=customXml/itemProps79.xml><?xml version="1.0" encoding="utf-8"?>
<ds:datastoreItem xmlns:ds="http://schemas.openxmlformats.org/officeDocument/2006/customXml" ds:itemID="{60DEEEE5-EF6E-45AB-9EC0-4C2161DE3CB1}"/>
</file>

<file path=customXml/itemProps8.xml><?xml version="1.0" encoding="utf-8"?>
<ds:datastoreItem xmlns:ds="http://schemas.openxmlformats.org/officeDocument/2006/customXml" ds:itemID="{746001B0-B05C-40AA-8827-238D6F2D235E}"/>
</file>

<file path=customXml/itemProps80.xml><?xml version="1.0" encoding="utf-8"?>
<ds:datastoreItem xmlns:ds="http://schemas.openxmlformats.org/officeDocument/2006/customXml" ds:itemID="{69AB883E-F75B-4269-8ADA-06A436906912}"/>
</file>

<file path=customXml/itemProps81.xml><?xml version="1.0" encoding="utf-8"?>
<ds:datastoreItem xmlns:ds="http://schemas.openxmlformats.org/officeDocument/2006/customXml" ds:itemID="{19BD5560-367D-41E2-A271-519EEF9D9C51}"/>
</file>

<file path=customXml/itemProps82.xml><?xml version="1.0" encoding="utf-8"?>
<ds:datastoreItem xmlns:ds="http://schemas.openxmlformats.org/officeDocument/2006/customXml" ds:itemID="{2C577F16-7FD0-4D4C-92D4-0DE60871C744}"/>
</file>

<file path=customXml/itemProps83.xml><?xml version="1.0" encoding="utf-8"?>
<ds:datastoreItem xmlns:ds="http://schemas.openxmlformats.org/officeDocument/2006/customXml" ds:itemID="{5AF7996F-49FC-464E-B683-F060734109C9}"/>
</file>

<file path=customXml/itemProps84.xml><?xml version="1.0" encoding="utf-8"?>
<ds:datastoreItem xmlns:ds="http://schemas.openxmlformats.org/officeDocument/2006/customXml" ds:itemID="{7C8686E7-2968-4BB4-BEB4-015EBD17BEE8}"/>
</file>

<file path=customXml/itemProps85.xml><?xml version="1.0" encoding="utf-8"?>
<ds:datastoreItem xmlns:ds="http://schemas.openxmlformats.org/officeDocument/2006/customXml" ds:itemID="{323D0466-72BD-4C1E-9A55-3C2ED7FB1D73}"/>
</file>

<file path=customXml/itemProps86.xml><?xml version="1.0" encoding="utf-8"?>
<ds:datastoreItem xmlns:ds="http://schemas.openxmlformats.org/officeDocument/2006/customXml" ds:itemID="{520BF519-AFE1-49C3-B383-2E8E63839D91}"/>
</file>

<file path=customXml/itemProps87.xml><?xml version="1.0" encoding="utf-8"?>
<ds:datastoreItem xmlns:ds="http://schemas.openxmlformats.org/officeDocument/2006/customXml" ds:itemID="{BC0ADD76-60F3-44EB-B3E6-26C25ED18FF6}"/>
</file>

<file path=customXml/itemProps88.xml><?xml version="1.0" encoding="utf-8"?>
<ds:datastoreItem xmlns:ds="http://schemas.openxmlformats.org/officeDocument/2006/customXml" ds:itemID="{0C787F09-7A03-4D10-8175-58222EE6AC7B}"/>
</file>

<file path=customXml/itemProps89.xml><?xml version="1.0" encoding="utf-8"?>
<ds:datastoreItem xmlns:ds="http://schemas.openxmlformats.org/officeDocument/2006/customXml" ds:itemID="{B5610003-7EF6-4082-99F3-683E45A7CDDA}"/>
</file>

<file path=customXml/itemProps9.xml><?xml version="1.0" encoding="utf-8"?>
<ds:datastoreItem xmlns:ds="http://schemas.openxmlformats.org/officeDocument/2006/customXml" ds:itemID="{62FEC4D0-44C0-47D8-9186-5323245C0C35}"/>
</file>

<file path=customXml/itemProps90.xml><?xml version="1.0" encoding="utf-8"?>
<ds:datastoreItem xmlns:ds="http://schemas.openxmlformats.org/officeDocument/2006/customXml" ds:itemID="{BFB50F98-70F5-427F-A447-10E4A49B41D9}"/>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25B0E2C-9CC6-4099-9171-D0C989234AA6}"/>
</file>

<file path=customXml/itemProps93.xml><?xml version="1.0" encoding="utf-8"?>
<ds:datastoreItem xmlns:ds="http://schemas.openxmlformats.org/officeDocument/2006/customXml" ds:itemID="{9A60D317-24E2-4E82-8EDD-B4C677ECE6D2}"/>
</file>

<file path=customXml/itemProps94.xml><?xml version="1.0" encoding="utf-8"?>
<ds:datastoreItem xmlns:ds="http://schemas.openxmlformats.org/officeDocument/2006/customXml" ds:itemID="{520CE283-9503-4494-B1E4-04D479945CCF}"/>
</file>

<file path=customXml/itemProps95.xml><?xml version="1.0" encoding="utf-8"?>
<ds:datastoreItem xmlns:ds="http://schemas.openxmlformats.org/officeDocument/2006/customXml" ds:itemID="{DA458C4E-F4EB-4AC8-BEE3-FF4F5C1CD9DC}"/>
</file>

<file path=customXml/itemProps96.xml><?xml version="1.0" encoding="utf-8"?>
<ds:datastoreItem xmlns:ds="http://schemas.openxmlformats.org/officeDocument/2006/customXml" ds:itemID="{10801AA3-07A6-4993-B20F-9D46116F9E0E}"/>
</file>

<file path=customXml/itemProps97.xml><?xml version="1.0" encoding="utf-8"?>
<ds:datastoreItem xmlns:ds="http://schemas.openxmlformats.org/officeDocument/2006/customXml" ds:itemID="{5D6E3BAE-799D-41A3-BB36-C7D650850E0F}"/>
</file>

<file path=customXml/itemProps98.xml><?xml version="1.0" encoding="utf-8"?>
<ds:datastoreItem xmlns:ds="http://schemas.openxmlformats.org/officeDocument/2006/customXml" ds:itemID="{171FADE4-18FE-479A-BA4B-65E84B6CCF5D}"/>
</file>

<file path=customXml/itemProps99.xml><?xml version="1.0" encoding="utf-8"?>
<ds:datastoreItem xmlns:ds="http://schemas.openxmlformats.org/officeDocument/2006/customXml" ds:itemID="{7D3AC228-2A68-42BC-B51F-36062B1E6D5E}"/>
</file>

<file path=docProps/app.xml><?xml version="1.0" encoding="utf-8"?>
<Properties xmlns="http://schemas.openxmlformats.org/officeDocument/2006/extended-properties" xmlns:vt="http://schemas.openxmlformats.org/officeDocument/2006/docPropsVTypes">
  <Template>Normal</Template>
  <TotalTime>0</TotalTime>
  <Pages>124</Pages>
  <Words>35196</Words>
  <Characters>200620</Characters>
  <Application>Microsoft Office Word</Application>
  <DocSecurity>0</DocSecurity>
  <Lines>1671</Lines>
  <Paragraphs>470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235346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2018-10-15T16:44:00Z</cp:lastPrinted>
  <dcterms:created xsi:type="dcterms:W3CDTF">2018-10-17T11:19:00Z</dcterms:created>
  <dcterms:modified xsi:type="dcterms:W3CDTF">2018-10-17T11:19:00Z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90304694-00bd-464f-a1db-3d4dd12dd0af</vt:lpwstr>
  </property>
  <property fmtid="{D5CDD505-2E9C-101B-9397-08002B2CF9AE}" pid="3" name="ContentTypeId">
    <vt:lpwstr>0x010100F371CB0048D47B4CBE618D0511E523D5</vt:lpwstr>
  </property>
</Properties>
</file>