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EC6E" w14:textId="75EB8FED" w:rsidR="003F7BCE" w:rsidRPr="00D77070" w:rsidRDefault="003F7BCE" w:rsidP="00D77070">
      <w:pPr>
        <w:tabs>
          <w:tab w:val="left" w:pos="567"/>
        </w:tabs>
        <w:spacing w:after="0" w:line="240" w:lineRule="auto"/>
        <w:jc w:val="right"/>
        <w:rPr>
          <w:rFonts w:ascii="Arial" w:eastAsia="Times New Roman" w:hAnsi="Arial" w:cs="Arial"/>
          <w:b/>
          <w:i/>
          <w:iCs/>
          <w:color w:val="004F88"/>
          <w:lang w:val="sr-Cyrl-RS"/>
        </w:rPr>
      </w:pPr>
      <w:r w:rsidRPr="00D77070">
        <w:rPr>
          <w:rFonts w:ascii="Arial" w:eastAsia="Times New Roman" w:hAnsi="Arial" w:cs="Arial"/>
          <w:b/>
          <w:i/>
          <w:iCs/>
          <w:color w:val="004F88"/>
          <w:lang w:val="sr-Cyrl-RS"/>
        </w:rPr>
        <w:t>МОДЕЛ ОКВИРНОГ СПОРАЗУМ</w:t>
      </w:r>
      <w:r w:rsidR="00A5089D" w:rsidRPr="00D77070">
        <w:rPr>
          <w:rFonts w:ascii="Arial" w:eastAsia="Times New Roman" w:hAnsi="Arial" w:cs="Arial"/>
          <w:b/>
          <w:i/>
          <w:iCs/>
          <w:color w:val="004F88"/>
          <w:lang w:val="sr-Cyrl-RS"/>
        </w:rPr>
        <w:t xml:space="preserve"> </w:t>
      </w:r>
      <w:r w:rsidRPr="00D77070">
        <w:rPr>
          <w:rFonts w:ascii="Arial" w:eastAsia="Times New Roman" w:hAnsi="Arial" w:cs="Arial"/>
          <w:b/>
          <w:i/>
          <w:iCs/>
          <w:color w:val="004F88"/>
          <w:lang w:val="sr-Cyrl-RS"/>
        </w:rPr>
        <w:t>-</w:t>
      </w:r>
      <w:r w:rsidR="00A5089D" w:rsidRPr="00D77070">
        <w:rPr>
          <w:rFonts w:ascii="Arial" w:eastAsia="Times New Roman" w:hAnsi="Arial" w:cs="Arial"/>
          <w:b/>
          <w:i/>
          <w:iCs/>
          <w:color w:val="004F88"/>
          <w:lang w:val="sr-Cyrl-RS"/>
        </w:rPr>
        <w:t xml:space="preserve"> </w:t>
      </w:r>
      <w:r w:rsidRPr="00D77070">
        <w:rPr>
          <w:rFonts w:ascii="Arial" w:eastAsia="Times New Roman" w:hAnsi="Arial" w:cs="Arial"/>
          <w:b/>
          <w:i/>
          <w:iCs/>
          <w:color w:val="004F88"/>
          <w:lang w:val="sr-Cyrl-RS"/>
        </w:rPr>
        <w:t>УСЛУГЕ</w:t>
      </w:r>
    </w:p>
    <w:p w14:paraId="283329A0" w14:textId="77777777" w:rsidR="003F7BCE" w:rsidRPr="00D77070" w:rsidRDefault="003F7BCE" w:rsidP="00D77070">
      <w:pPr>
        <w:tabs>
          <w:tab w:val="left" w:pos="567"/>
        </w:tabs>
        <w:spacing w:after="0" w:line="240" w:lineRule="auto"/>
        <w:jc w:val="both"/>
        <w:rPr>
          <w:rFonts w:ascii="Arial" w:eastAsia="Times New Roman" w:hAnsi="Arial" w:cs="Arial"/>
          <w:i/>
          <w:iCs/>
          <w:noProof/>
          <w:color w:val="004F88"/>
          <w:lang w:val="sr-Cyrl-RS"/>
        </w:rPr>
      </w:pPr>
      <w:r w:rsidRPr="00D77070">
        <w:rPr>
          <w:rFonts w:ascii="Arial" w:eastAsia="Times New Roman" w:hAnsi="Arial" w:cs="Arial"/>
          <w:i/>
          <w:iCs/>
          <w:noProof/>
          <w:color w:val="004F88"/>
          <w:lang w:val="sr-Cyrl-RS"/>
        </w:rPr>
        <w:t xml:space="preserve">У складу са датим моделом оквирног споразума и елементима најповољније понуде биће закључен оквирни споразум о јавној набавци. </w:t>
      </w:r>
    </w:p>
    <w:p w14:paraId="4DD098AB" w14:textId="77777777" w:rsidR="003F7BCE" w:rsidRPr="00D77070" w:rsidRDefault="003F7BCE" w:rsidP="00D77070">
      <w:pPr>
        <w:tabs>
          <w:tab w:val="left" w:pos="567"/>
        </w:tabs>
        <w:spacing w:after="0" w:line="240" w:lineRule="auto"/>
        <w:jc w:val="both"/>
        <w:rPr>
          <w:rFonts w:ascii="Arial" w:eastAsia="Times New Roman" w:hAnsi="Arial" w:cs="Arial"/>
          <w:i/>
          <w:iCs/>
          <w:noProof/>
          <w:color w:val="004F88"/>
          <w:lang w:val="sr-Cyrl-RS"/>
        </w:rPr>
      </w:pPr>
    </w:p>
    <w:p w14:paraId="567DC524" w14:textId="77777777" w:rsidR="003F7BCE" w:rsidRPr="00D77070" w:rsidRDefault="003F7BCE" w:rsidP="00D77070">
      <w:pPr>
        <w:tabs>
          <w:tab w:val="left" w:pos="567"/>
        </w:tabs>
        <w:spacing w:after="0" w:line="240" w:lineRule="auto"/>
        <w:jc w:val="both"/>
        <w:rPr>
          <w:rFonts w:ascii="Arial" w:eastAsia="Times New Roman" w:hAnsi="Arial" w:cs="Arial"/>
          <w:i/>
          <w:iCs/>
          <w:noProof/>
          <w:color w:val="004F88"/>
          <w:lang w:val="sr-Cyrl-RS"/>
        </w:rPr>
      </w:pPr>
      <w:r w:rsidRPr="00D77070">
        <w:rPr>
          <w:rFonts w:ascii="Arial" w:eastAsia="Times New Roman" w:hAnsi="Arial" w:cs="Arial"/>
          <w:i/>
          <w:iCs/>
          <w:noProof/>
          <w:color w:val="004F88"/>
          <w:lang w:val="sr-Cyrl-RS"/>
        </w:rPr>
        <w:t>Приликом сачињавања Оквирног споразума о јавној набавци,  дати Модел оквирног споразума ће бити усклађен са Законом о ПДВ у зависности да ли је изабрани Понуђач страно или домаће лице и у случају подношења заједничке понуде усклађен са Споразумом групе понуђача.</w:t>
      </w:r>
    </w:p>
    <w:p w14:paraId="65DBC908" w14:textId="77777777" w:rsidR="003F7BCE" w:rsidRPr="00D77070" w:rsidRDefault="003F7BCE" w:rsidP="00D77070">
      <w:pPr>
        <w:tabs>
          <w:tab w:val="left" w:pos="567"/>
        </w:tabs>
        <w:spacing w:after="0" w:line="240" w:lineRule="auto"/>
        <w:jc w:val="both"/>
        <w:rPr>
          <w:rFonts w:ascii="Arial" w:eastAsia="Times New Roman" w:hAnsi="Arial" w:cs="Arial"/>
          <w:b/>
          <w:color w:val="FF0000"/>
          <w:lang w:val="sr-Cyrl-RS"/>
        </w:rPr>
      </w:pPr>
    </w:p>
    <w:p w14:paraId="3BBC1950" w14:textId="77777777" w:rsidR="003F7BCE" w:rsidRPr="00D77070" w:rsidRDefault="003F7BCE" w:rsidP="00D77070">
      <w:pPr>
        <w:tabs>
          <w:tab w:val="left" w:pos="567"/>
        </w:tabs>
        <w:spacing w:after="0" w:line="240" w:lineRule="auto"/>
        <w:jc w:val="both"/>
        <w:rPr>
          <w:rFonts w:ascii="Arial" w:eastAsia="Times New Roman" w:hAnsi="Arial" w:cs="Arial"/>
          <w:b/>
          <w:lang w:val="sr-Cyrl-RS"/>
        </w:rPr>
      </w:pPr>
      <w:r w:rsidRPr="00D77070">
        <w:rPr>
          <w:rFonts w:ascii="Arial" w:eastAsia="Times New Roman" w:hAnsi="Arial" w:cs="Arial"/>
          <w:b/>
          <w:lang w:val="sr-Cyrl-RS"/>
        </w:rPr>
        <w:t>СТРАНЕ У СПОРАЗУМУ:</w:t>
      </w:r>
    </w:p>
    <w:p w14:paraId="3A23F0FF" w14:textId="77777777" w:rsidR="003F7BCE" w:rsidRPr="00D77070" w:rsidRDefault="003F7BCE" w:rsidP="00D77070">
      <w:pPr>
        <w:tabs>
          <w:tab w:val="left" w:pos="567"/>
        </w:tabs>
        <w:spacing w:after="0" w:line="240" w:lineRule="auto"/>
        <w:jc w:val="both"/>
        <w:rPr>
          <w:rFonts w:ascii="Arial" w:eastAsia="Times New Roman" w:hAnsi="Arial" w:cs="Arial"/>
          <w:b/>
          <w:lang w:val="sr-Cyrl-RS"/>
        </w:rPr>
      </w:pPr>
    </w:p>
    <w:p w14:paraId="0FE145CD" w14:textId="5DA024AF" w:rsidR="003F7BCE" w:rsidRPr="00D77070" w:rsidRDefault="003F7BCE" w:rsidP="00D77070">
      <w:pPr>
        <w:numPr>
          <w:ilvl w:val="0"/>
          <w:numId w:val="11"/>
        </w:numPr>
        <w:spacing w:after="0" w:line="240" w:lineRule="auto"/>
        <w:contextualSpacing/>
        <w:jc w:val="both"/>
        <w:rPr>
          <w:rFonts w:ascii="Arial" w:eastAsia="Times New Roman" w:hAnsi="Arial" w:cs="Arial"/>
          <w:lang w:val="sr-Cyrl-RS"/>
        </w:rPr>
      </w:pPr>
      <w:r w:rsidRPr="00D77070">
        <w:rPr>
          <w:rFonts w:ascii="Arial" w:eastAsia="Times New Roman" w:hAnsi="Arial" w:cs="Arial"/>
          <w:lang w:val="sr-Cyrl-RS"/>
        </w:rPr>
        <w:t xml:space="preserve">Акционарско друштво „Електропривреда Србије“ Београд, улица Балканска број 13, матични број 20053658, ПИБ 103920327, текући рачун 160-700-13 </w:t>
      </w:r>
      <w:proofErr w:type="spellStart"/>
      <w:r w:rsidRPr="00D77070">
        <w:rPr>
          <w:rFonts w:ascii="Arial" w:eastAsia="Times New Roman" w:hAnsi="Arial" w:cs="Arial"/>
          <w:lang w:val="sr-Cyrl-RS"/>
        </w:rPr>
        <w:t>Banca</w:t>
      </w:r>
      <w:proofErr w:type="spellEnd"/>
      <w:r w:rsidRPr="00D77070">
        <w:rPr>
          <w:rFonts w:ascii="Arial" w:eastAsia="Times New Roman" w:hAnsi="Arial" w:cs="Arial"/>
          <w:lang w:val="sr-Cyrl-RS"/>
        </w:rPr>
        <w:t xml:space="preserve"> </w:t>
      </w:r>
      <w:proofErr w:type="spellStart"/>
      <w:r w:rsidRPr="00D77070">
        <w:rPr>
          <w:rFonts w:ascii="Arial" w:eastAsia="Times New Roman" w:hAnsi="Arial" w:cs="Arial"/>
          <w:lang w:val="sr-Cyrl-RS"/>
        </w:rPr>
        <w:t>Intesа</w:t>
      </w:r>
      <w:proofErr w:type="spellEnd"/>
      <w:r w:rsidRPr="00D77070">
        <w:rPr>
          <w:rFonts w:ascii="Arial" w:eastAsia="Times New Roman" w:hAnsi="Arial" w:cs="Arial"/>
          <w:lang w:val="sr-Cyrl-RS"/>
        </w:rPr>
        <w:t xml:space="preserve"> ад Београд, </w:t>
      </w:r>
      <w:proofErr w:type="spellStart"/>
      <w:r w:rsidRPr="00D77070">
        <w:rPr>
          <w:rFonts w:ascii="Arial" w:eastAsia="Calibri" w:hAnsi="Arial" w:cs="Arial"/>
          <w:i/>
          <w:color w:val="2F5496"/>
          <w:lang w:val="sr-Cyrl-RS"/>
        </w:rPr>
        <w:t>Oгранак</w:t>
      </w:r>
      <w:proofErr w:type="spellEnd"/>
      <w:r w:rsidRPr="00D77070">
        <w:rPr>
          <w:rFonts w:ascii="Arial" w:eastAsia="Calibri" w:hAnsi="Arial" w:cs="Arial"/>
          <w:i/>
          <w:color w:val="2F5496"/>
          <w:lang w:val="sr-Cyrl-RS"/>
        </w:rPr>
        <w:t xml:space="preserve"> ________________________</w:t>
      </w:r>
      <w:r w:rsidRPr="00D77070">
        <w:rPr>
          <w:rFonts w:ascii="Arial" w:eastAsia="Calibri" w:hAnsi="Arial" w:cs="Arial"/>
          <w:color w:val="4472C4"/>
          <w:lang w:val="sr-Cyrl-RS"/>
        </w:rPr>
        <w:t xml:space="preserve"> </w:t>
      </w:r>
      <w:r w:rsidRPr="00D77070">
        <w:rPr>
          <w:rFonts w:ascii="Arial" w:eastAsia="Times New Roman" w:hAnsi="Arial" w:cs="Arial"/>
          <w:lang w:val="sr-Cyrl-RS"/>
        </w:rPr>
        <w:t xml:space="preserve">које заступа законски заступник _________________, генерални директор </w:t>
      </w:r>
      <w:r w:rsidRPr="00D77070">
        <w:rPr>
          <w:rFonts w:ascii="Arial" w:eastAsia="Times New Roman" w:hAnsi="Arial" w:cs="Arial"/>
          <w:i/>
          <w:iCs/>
          <w:color w:val="004F88"/>
          <w:lang w:val="sr-Cyrl-RS"/>
        </w:rPr>
        <w:t xml:space="preserve">/ оперативни директор за набавке и комерцијалне послове </w:t>
      </w:r>
      <w:r w:rsidR="00A5089D" w:rsidRPr="00D77070">
        <w:rPr>
          <w:rFonts w:ascii="Arial" w:eastAsia="Times New Roman" w:hAnsi="Arial" w:cs="Arial"/>
          <w:i/>
          <w:iCs/>
          <w:color w:val="004F88"/>
          <w:lang w:val="sr-Cyrl-RS"/>
        </w:rPr>
        <w:t>О</w:t>
      </w:r>
      <w:r w:rsidRPr="00D77070">
        <w:rPr>
          <w:rFonts w:ascii="Arial" w:eastAsia="Times New Roman" w:hAnsi="Arial" w:cs="Arial"/>
          <w:i/>
          <w:iCs/>
          <w:color w:val="004F88"/>
          <w:lang w:val="sr-Cyrl-RS"/>
        </w:rPr>
        <w:t>гранка …………………, по посебном непреносивом пуномоћју генералног директора, ЕПС АД број……………. од ………..</w:t>
      </w:r>
      <w:r w:rsidRPr="00D77070">
        <w:rPr>
          <w:rFonts w:ascii="Arial" w:eastAsia="Times New Roman" w:hAnsi="Arial" w:cs="Arial"/>
          <w:color w:val="004F88"/>
          <w:lang w:val="sr-Cyrl-RS"/>
        </w:rPr>
        <w:t xml:space="preserve">  </w:t>
      </w:r>
      <w:r w:rsidRPr="00D77070">
        <w:rPr>
          <w:rFonts w:ascii="Arial" w:eastAsia="Times New Roman" w:hAnsi="Arial" w:cs="Arial"/>
          <w:lang w:val="sr-Cyrl-RS"/>
        </w:rPr>
        <w:t xml:space="preserve">(у даљем тексту: Корисник услуге)  </w:t>
      </w:r>
    </w:p>
    <w:p w14:paraId="503F70CF" w14:textId="77777777" w:rsidR="003F7BCE" w:rsidRPr="00D77070" w:rsidRDefault="003F7BCE" w:rsidP="00D77070">
      <w:pPr>
        <w:spacing w:after="0" w:line="240" w:lineRule="auto"/>
        <w:ind w:firstLine="720"/>
        <w:jc w:val="both"/>
        <w:rPr>
          <w:rFonts w:ascii="Arial" w:eastAsia="Times New Roman" w:hAnsi="Arial" w:cs="Arial"/>
          <w:lang w:val="sr-Cyrl-RS"/>
        </w:rPr>
      </w:pPr>
      <w:r w:rsidRPr="00D77070">
        <w:rPr>
          <w:rFonts w:ascii="Arial" w:eastAsia="Times New Roman" w:hAnsi="Arial" w:cs="Arial"/>
          <w:lang w:val="sr-Cyrl-RS"/>
        </w:rPr>
        <w:t>и</w:t>
      </w:r>
    </w:p>
    <w:p w14:paraId="66AB0C61" w14:textId="28E7EF32" w:rsidR="003F7BCE" w:rsidRPr="00D77070" w:rsidRDefault="003F7BCE" w:rsidP="00D77070">
      <w:pPr>
        <w:numPr>
          <w:ilvl w:val="0"/>
          <w:numId w:val="11"/>
        </w:numPr>
        <w:spacing w:after="0" w:line="240" w:lineRule="auto"/>
        <w:contextualSpacing/>
        <w:jc w:val="both"/>
        <w:rPr>
          <w:rFonts w:ascii="Arial" w:eastAsia="Times New Roman" w:hAnsi="Arial" w:cs="Arial"/>
          <w:lang w:val="sr-Cyrl-RS"/>
        </w:rPr>
      </w:pPr>
      <w:r w:rsidRPr="00D77070">
        <w:rPr>
          <w:rFonts w:ascii="Arial" w:eastAsia="Arial Unicode MS" w:hAnsi="Arial" w:cs="Arial"/>
          <w:lang w:val="sr-Cyrl-RS"/>
        </w:rPr>
        <w:t>______________________(пословно име, седиште, М</w:t>
      </w:r>
      <w:r w:rsidR="00D77070">
        <w:rPr>
          <w:rFonts w:ascii="Arial" w:eastAsia="Arial Unicode MS" w:hAnsi="Arial" w:cs="Arial"/>
          <w:lang w:val="sr-Cyrl-RS"/>
        </w:rPr>
        <w:t>Б……., ПИБ…., заступник,</w:t>
      </w:r>
      <w:r w:rsidRPr="00D77070">
        <w:rPr>
          <w:rFonts w:ascii="Arial" w:eastAsia="Arial Unicode MS" w:hAnsi="Arial" w:cs="Arial"/>
          <w:lang w:val="sr-Cyrl-RS"/>
        </w:rPr>
        <w:t xml:space="preserve"> у д</w:t>
      </w:r>
      <w:r w:rsidR="00D77070">
        <w:rPr>
          <w:rFonts w:ascii="Arial" w:eastAsia="Arial Unicode MS" w:hAnsi="Arial" w:cs="Arial"/>
          <w:lang w:val="sr-Cyrl-RS"/>
        </w:rPr>
        <w:t>аљем тексту: Пружалац услуге ),</w:t>
      </w:r>
      <w:r w:rsidRPr="00D77070">
        <w:rPr>
          <w:rFonts w:ascii="Arial" w:eastAsia="Arial Unicode MS" w:hAnsi="Arial" w:cs="Arial"/>
          <w:lang w:val="sr-Cyrl-RS"/>
        </w:rPr>
        <w:t xml:space="preserve"> </w:t>
      </w:r>
      <w:r w:rsidRPr="00D77070">
        <w:rPr>
          <w:rFonts w:ascii="Arial" w:eastAsia="Arial Unicode MS" w:hAnsi="Arial" w:cs="Arial"/>
          <w:i/>
          <w:color w:val="2E74B5"/>
          <w:lang w:val="sr-Cyrl-RS"/>
        </w:rPr>
        <w:t xml:space="preserve">које </w:t>
      </w:r>
      <w:proofErr w:type="spellStart"/>
      <w:r w:rsidRPr="00D77070">
        <w:rPr>
          <w:rFonts w:ascii="Arial" w:eastAsia="Arial Unicode MS" w:hAnsi="Arial" w:cs="Arial"/>
          <w:i/>
          <w:color w:val="2E74B5"/>
          <w:lang w:val="sr-Cyrl-RS"/>
        </w:rPr>
        <w:t>je</w:t>
      </w:r>
      <w:proofErr w:type="spellEnd"/>
      <w:r w:rsidRPr="00D77070">
        <w:rPr>
          <w:rFonts w:ascii="Arial" w:eastAsia="Arial Unicode MS" w:hAnsi="Arial" w:cs="Arial"/>
          <w:i/>
          <w:color w:val="2E74B5"/>
          <w:lang w:val="sr-Cyrl-RS"/>
        </w:rPr>
        <w:t xml:space="preserve"> члан групе понуђача / Носилац посла</w:t>
      </w:r>
    </w:p>
    <w:p w14:paraId="5D86CC4E" w14:textId="115385F1" w:rsidR="003F7BCE" w:rsidRPr="00D77070" w:rsidRDefault="003F7BCE" w:rsidP="00D77070">
      <w:pPr>
        <w:spacing w:after="0" w:line="240" w:lineRule="auto"/>
        <w:ind w:left="900" w:hanging="450"/>
        <w:jc w:val="both"/>
        <w:rPr>
          <w:rFonts w:ascii="Arial" w:eastAsia="Calibri" w:hAnsi="Arial" w:cs="Arial"/>
          <w:i/>
          <w:color w:val="2E74B5"/>
          <w:lang w:val="sr-Cyrl-RS"/>
        </w:rPr>
      </w:pPr>
      <w:r w:rsidRPr="00D77070">
        <w:rPr>
          <w:rFonts w:ascii="Arial" w:eastAsia="Calibri" w:hAnsi="Arial" w:cs="Arial"/>
          <w:i/>
          <w:color w:val="2E74B5"/>
          <w:lang w:val="sr-Cyrl-RS"/>
        </w:rPr>
        <w:t>2a) ____________________________(пословно и</w:t>
      </w:r>
      <w:r w:rsidR="00D77070">
        <w:rPr>
          <w:rFonts w:ascii="Arial" w:eastAsia="Calibri" w:hAnsi="Arial" w:cs="Arial"/>
          <w:i/>
          <w:color w:val="2E74B5"/>
          <w:lang w:val="sr-Cyrl-RS"/>
        </w:rPr>
        <w:t>ме, седиште, МБ, ПИБ, заступник</w:t>
      </w:r>
      <w:r w:rsidRPr="00D77070">
        <w:rPr>
          <w:rFonts w:ascii="Arial" w:eastAsia="Calibri" w:hAnsi="Arial" w:cs="Arial"/>
          <w:i/>
          <w:color w:val="2E74B5"/>
          <w:lang w:val="sr-Cyrl-RS"/>
        </w:rPr>
        <w:t xml:space="preserve"> и др.) , члан групе понуђача </w:t>
      </w:r>
    </w:p>
    <w:p w14:paraId="42A912F4" w14:textId="21F49EB6" w:rsidR="003F7BCE" w:rsidRPr="00D77070" w:rsidRDefault="003F7BCE" w:rsidP="00D77070">
      <w:pPr>
        <w:tabs>
          <w:tab w:val="left" w:pos="567"/>
        </w:tabs>
        <w:spacing w:after="0" w:line="240" w:lineRule="auto"/>
        <w:jc w:val="both"/>
        <w:rPr>
          <w:rFonts w:ascii="Arial" w:eastAsia="Times New Roman" w:hAnsi="Arial" w:cs="Arial"/>
          <w:i/>
          <w:color w:val="2E74B5"/>
          <w:lang w:val="sr-Cyrl-RS"/>
        </w:rPr>
      </w:pPr>
      <w:r w:rsidRPr="00D77070">
        <w:rPr>
          <w:rFonts w:ascii="Arial" w:eastAsia="Times New Roman" w:hAnsi="Arial" w:cs="Arial"/>
          <w:i/>
          <w:color w:val="2E74B5"/>
          <w:lang w:val="sr-Cyrl-RS"/>
        </w:rPr>
        <w:t xml:space="preserve">у складу са Споразумом о заједничком наступању, </w:t>
      </w:r>
      <w:r w:rsidR="00D77070">
        <w:rPr>
          <w:rFonts w:ascii="Arial" w:eastAsia="Times New Roman" w:hAnsi="Arial" w:cs="Arial"/>
          <w:i/>
          <w:color w:val="2E74B5"/>
          <w:lang w:val="sr-Cyrl-RS"/>
        </w:rPr>
        <w:t>број: ________ од ____</w:t>
      </w:r>
      <w:r w:rsidRPr="00D77070">
        <w:rPr>
          <w:rFonts w:ascii="Arial" w:eastAsia="Times New Roman" w:hAnsi="Arial" w:cs="Arial"/>
          <w:i/>
          <w:color w:val="2E74B5"/>
          <w:lang w:val="sr-Cyrl-RS"/>
        </w:rPr>
        <w:t>___ године,</w:t>
      </w:r>
    </w:p>
    <w:p w14:paraId="6A16F5FF" w14:textId="1E398510" w:rsidR="003F7BCE" w:rsidRPr="00D77070" w:rsidRDefault="003F7BCE" w:rsidP="00D77070">
      <w:pPr>
        <w:spacing w:after="0" w:line="240" w:lineRule="auto"/>
        <w:jc w:val="both"/>
        <w:rPr>
          <w:rFonts w:ascii="Arial" w:eastAsia="Calibri" w:hAnsi="Arial" w:cs="Arial"/>
          <w:i/>
          <w:color w:val="2E74B5"/>
          <w:lang w:val="sr-Cyrl-RS"/>
        </w:rPr>
      </w:pPr>
      <w:r w:rsidRPr="00D77070">
        <w:rPr>
          <w:rFonts w:ascii="Arial" w:eastAsia="Calibri" w:hAnsi="Arial" w:cs="Arial"/>
          <w:i/>
          <w:color w:val="2E74B5"/>
          <w:lang w:val="sr-Cyrl-RS"/>
        </w:rPr>
        <w:t>у даљем тексту заједно названи: Пружалац услуге</w:t>
      </w:r>
    </w:p>
    <w:p w14:paraId="40D806E0" w14:textId="3BBA4554" w:rsidR="002508C2" w:rsidRPr="00D77070" w:rsidRDefault="003F7BCE" w:rsidP="00D77070">
      <w:pPr>
        <w:tabs>
          <w:tab w:val="left" w:pos="567"/>
        </w:tabs>
        <w:spacing w:after="0" w:line="240" w:lineRule="auto"/>
        <w:jc w:val="both"/>
        <w:rPr>
          <w:rFonts w:ascii="Arial" w:eastAsia="Times New Roman" w:hAnsi="Arial" w:cs="Arial"/>
          <w:lang w:val="sr-Cyrl-RS"/>
        </w:rPr>
      </w:pPr>
      <w:r w:rsidRPr="00D77070">
        <w:rPr>
          <w:rFonts w:ascii="Arial" w:eastAsia="Times New Roman" w:hAnsi="Arial" w:cs="Arial"/>
          <w:lang w:val="sr-Cyrl-RS"/>
        </w:rPr>
        <w:t>(у</w:t>
      </w:r>
      <w:r w:rsidR="00D77070">
        <w:rPr>
          <w:rFonts w:ascii="Arial" w:eastAsia="Times New Roman" w:hAnsi="Arial" w:cs="Arial"/>
          <w:lang w:val="sr-Cyrl-RS"/>
        </w:rPr>
        <w:t xml:space="preserve"> даљем тексту заједно названи: С</w:t>
      </w:r>
      <w:r w:rsidRPr="00D77070">
        <w:rPr>
          <w:rFonts w:ascii="Arial" w:eastAsia="Times New Roman" w:hAnsi="Arial" w:cs="Arial"/>
          <w:lang w:val="sr-Cyrl-RS"/>
        </w:rPr>
        <w:t>тране у споразуму)</w:t>
      </w:r>
    </w:p>
    <w:p w14:paraId="79CD1280" w14:textId="25580688" w:rsidR="003F7BCE" w:rsidRPr="00D77070" w:rsidRDefault="003F7BCE" w:rsidP="00D77070">
      <w:pPr>
        <w:spacing w:after="0" w:line="240" w:lineRule="auto"/>
        <w:jc w:val="both"/>
        <w:rPr>
          <w:rFonts w:ascii="Arial" w:eastAsia="Calibri" w:hAnsi="Arial" w:cs="Arial"/>
          <w:i/>
          <w:color w:val="4472C4" w:themeColor="accent1"/>
          <w:lang w:val="sr-Cyrl-RS"/>
        </w:rPr>
      </w:pPr>
      <w:r w:rsidRPr="00D77070">
        <w:rPr>
          <w:rFonts w:ascii="Arial" w:eastAsia="Calibri" w:hAnsi="Arial" w:cs="Arial"/>
          <w:i/>
          <w:color w:val="2E74B5"/>
          <w:lang w:val="sr-Cyrl-RS"/>
        </w:rPr>
        <w:t>са подизвођачем:</w:t>
      </w:r>
      <w:r w:rsidR="002508C2" w:rsidRPr="00D77070">
        <w:rPr>
          <w:rFonts w:ascii="Arial" w:eastAsia="Calibri" w:hAnsi="Arial" w:cs="Arial"/>
          <w:i/>
          <w:color w:val="2E74B5"/>
          <w:lang w:val="sr-Cyrl-RS"/>
        </w:rPr>
        <w:t xml:space="preserve"> </w:t>
      </w:r>
      <w:r w:rsidR="00D77070">
        <w:rPr>
          <w:rFonts w:ascii="Arial" w:eastAsia="Calibri" w:hAnsi="Arial" w:cs="Arial"/>
          <w:i/>
          <w:color w:val="2E74B5"/>
          <w:lang w:val="sr-Cyrl-RS"/>
        </w:rPr>
        <w:t>__________</w:t>
      </w:r>
      <w:r w:rsidRPr="00D77070">
        <w:rPr>
          <w:rFonts w:ascii="Arial" w:eastAsia="Calibri" w:hAnsi="Arial" w:cs="Arial"/>
          <w:i/>
          <w:color w:val="2E74B5"/>
          <w:lang w:val="sr-Cyrl-RS"/>
        </w:rPr>
        <w:t>_____________, ул. ____________, бр.____, матични број: ___________, ПИБ: ___________, које заступа __________________, директор,</w:t>
      </w:r>
      <w:r w:rsidR="00D77070">
        <w:rPr>
          <w:rFonts w:ascii="Arial" w:eastAsia="Calibri" w:hAnsi="Arial" w:cs="Arial"/>
          <w:i/>
          <w:color w:val="2E74B5"/>
          <w:lang w:val="sr-Cyrl-RS"/>
        </w:rPr>
        <w:t xml:space="preserve"> </w:t>
      </w:r>
      <w:r w:rsidR="00D77070">
        <w:rPr>
          <w:rFonts w:ascii="Arial" w:eastAsia="Calibri" w:hAnsi="Arial" w:cs="Arial"/>
          <w:i/>
          <w:color w:val="4472C4" w:themeColor="accent1"/>
          <w:lang w:val="sr-Cyrl-RS"/>
        </w:rPr>
        <w:t>о</w:t>
      </w:r>
      <w:r w:rsidRPr="00D77070">
        <w:rPr>
          <w:rFonts w:ascii="Arial" w:eastAsia="Calibri" w:hAnsi="Arial" w:cs="Arial"/>
          <w:i/>
          <w:color w:val="4472C4" w:themeColor="accent1"/>
          <w:lang w:val="sr-Cyrl-RS"/>
        </w:rPr>
        <w:t xml:space="preserve">пис послова који су поверени подизвођачу и проценат учешћа у укупној </w:t>
      </w:r>
      <w:r w:rsidR="00D77070">
        <w:rPr>
          <w:rFonts w:ascii="Arial" w:eastAsia="Calibri" w:hAnsi="Arial" w:cs="Arial"/>
          <w:i/>
          <w:color w:val="4472C4" w:themeColor="accent1"/>
          <w:lang w:val="sr-Cyrl-RS"/>
        </w:rPr>
        <w:t>уговореној вредности:______</w:t>
      </w:r>
      <w:r w:rsidRPr="00D77070">
        <w:rPr>
          <w:rFonts w:ascii="Arial" w:eastAsia="Calibri" w:hAnsi="Arial" w:cs="Arial"/>
          <w:i/>
          <w:color w:val="4472C4" w:themeColor="accent1"/>
          <w:lang w:val="sr-Cyrl-RS"/>
        </w:rPr>
        <w:t>______</w:t>
      </w:r>
    </w:p>
    <w:p w14:paraId="4B4BAFA3" w14:textId="77777777" w:rsidR="003F7BCE" w:rsidRPr="00D77070" w:rsidRDefault="003F7BCE" w:rsidP="00D77070">
      <w:pPr>
        <w:tabs>
          <w:tab w:val="left" w:pos="567"/>
        </w:tabs>
        <w:spacing w:after="0" w:line="240" w:lineRule="auto"/>
        <w:jc w:val="both"/>
        <w:rPr>
          <w:rFonts w:ascii="Arial" w:eastAsia="Times New Roman" w:hAnsi="Arial" w:cs="Arial"/>
          <w:bCs/>
          <w:lang w:val="sr-Cyrl-RS"/>
        </w:rPr>
      </w:pPr>
      <w:r w:rsidRPr="00D77070">
        <w:rPr>
          <w:rFonts w:ascii="Arial" w:eastAsia="Times New Roman" w:hAnsi="Arial" w:cs="Arial"/>
          <w:lang w:val="sr-Cyrl-RS"/>
        </w:rPr>
        <w:t xml:space="preserve">закључиле </w:t>
      </w:r>
      <w:r w:rsidRPr="00D77070">
        <w:rPr>
          <w:rFonts w:ascii="Arial" w:eastAsia="Arial Unicode MS" w:hAnsi="Arial" w:cs="Arial"/>
          <w:lang w:val="sr-Cyrl-RS"/>
        </w:rPr>
        <w:t>су у _____________,</w:t>
      </w:r>
      <w:r w:rsidRPr="00D77070">
        <w:rPr>
          <w:rFonts w:ascii="Arial" w:eastAsia="Times New Roman" w:hAnsi="Arial" w:cs="Arial"/>
          <w:lang w:val="sr-Cyrl-RS"/>
        </w:rPr>
        <w:t xml:space="preserve"> следећи </w:t>
      </w:r>
    </w:p>
    <w:p w14:paraId="319DD2DD" w14:textId="77777777" w:rsidR="003F7BCE" w:rsidRPr="00D77070" w:rsidRDefault="003F7BCE" w:rsidP="00D77070">
      <w:pPr>
        <w:tabs>
          <w:tab w:val="left" w:pos="567"/>
        </w:tabs>
        <w:spacing w:after="0" w:line="240" w:lineRule="auto"/>
        <w:jc w:val="both"/>
        <w:rPr>
          <w:rFonts w:ascii="Arial" w:eastAsia="Times New Roman" w:hAnsi="Arial" w:cs="Arial"/>
          <w:lang w:val="sr-Cyrl-RS"/>
        </w:rPr>
      </w:pPr>
    </w:p>
    <w:p w14:paraId="617BBF2B" w14:textId="6777812F" w:rsidR="00A5089D" w:rsidRPr="00D77070" w:rsidRDefault="00A5089D" w:rsidP="00D77070">
      <w:pPr>
        <w:spacing w:after="0" w:line="240" w:lineRule="auto"/>
        <w:jc w:val="center"/>
        <w:rPr>
          <w:rFonts w:ascii="Arial" w:eastAsia="Calibri" w:hAnsi="Arial" w:cs="Arial"/>
          <w:b/>
          <w:lang w:val="ru-RU"/>
        </w:rPr>
      </w:pPr>
      <w:bookmarkStart w:id="0" w:name="_Hlk200089494"/>
      <w:r w:rsidRPr="00D77070">
        <w:rPr>
          <w:rFonts w:ascii="Arial" w:eastAsia="Calibri" w:hAnsi="Arial" w:cs="Arial"/>
          <w:b/>
          <w:lang w:val="sr-Cyrl-RS"/>
        </w:rPr>
        <w:t>ОКВИРНИ СПОРАЗУМ О ПРУЖАЊУ УСЛУГА</w:t>
      </w:r>
    </w:p>
    <w:p w14:paraId="6361BF78" w14:textId="1C27C988" w:rsidR="00A5089D" w:rsidRPr="00D77070" w:rsidRDefault="00A5089D" w:rsidP="00D77070">
      <w:pPr>
        <w:spacing w:after="0" w:line="240" w:lineRule="auto"/>
        <w:ind w:right="525"/>
        <w:jc w:val="center"/>
        <w:rPr>
          <w:rFonts w:ascii="Arial" w:eastAsia="Times New Roman" w:hAnsi="Arial" w:cs="Arial"/>
          <w:b/>
          <w:bCs/>
          <w:lang w:val="ru-RU"/>
        </w:rPr>
      </w:pPr>
      <w:r w:rsidRPr="00D77070">
        <w:rPr>
          <w:rFonts w:ascii="Arial" w:eastAsia="Times New Roman" w:hAnsi="Arial" w:cs="Arial"/>
          <w:b/>
          <w:bCs/>
          <w:lang w:val="ru-RU"/>
        </w:rPr>
        <w:t xml:space="preserve">са једним/ </w:t>
      </w:r>
      <w:r w:rsidRPr="00D77070">
        <w:rPr>
          <w:rFonts w:ascii="Arial" w:eastAsia="Calibri" w:hAnsi="Arial" w:cs="Arial"/>
          <w:i/>
          <w:color w:val="4472C4"/>
          <w:lang w:val="sr-Cyrl-RS"/>
        </w:rPr>
        <w:t xml:space="preserve">__  </w:t>
      </w:r>
      <w:r w:rsidRPr="00D77070">
        <w:rPr>
          <w:rFonts w:ascii="Arial" w:eastAsia="Times New Roman" w:hAnsi="Arial" w:cs="Arial"/>
          <w:b/>
          <w:bCs/>
          <w:lang w:val="ru-RU"/>
        </w:rPr>
        <w:t xml:space="preserve">понуђачем/ </w:t>
      </w:r>
      <w:r w:rsidRPr="00D77070">
        <w:rPr>
          <w:rFonts w:ascii="Arial" w:eastAsia="Calibri" w:hAnsi="Arial" w:cs="Arial"/>
          <w:i/>
          <w:color w:val="4472C4"/>
          <w:lang w:val="sr-Cyrl-RS"/>
        </w:rPr>
        <w:t>понуђача</w:t>
      </w:r>
      <w:r w:rsidRPr="00D77070">
        <w:rPr>
          <w:rFonts w:ascii="Arial" w:eastAsia="Times New Roman" w:hAnsi="Arial" w:cs="Arial"/>
          <w:b/>
          <w:bCs/>
          <w:lang w:val="ru-RU"/>
        </w:rPr>
        <w:t xml:space="preserve"> на период од једне/</w:t>
      </w:r>
      <w:r w:rsidR="00D77070">
        <w:rPr>
          <w:rFonts w:ascii="Arial" w:eastAsia="Calibri" w:hAnsi="Arial" w:cs="Arial"/>
          <w:i/>
          <w:color w:val="4472C4"/>
          <w:lang w:val="sr-Cyrl-RS"/>
        </w:rPr>
        <w:t xml:space="preserve">две/три/четири </w:t>
      </w:r>
      <w:r w:rsidRPr="00D77070">
        <w:rPr>
          <w:rFonts w:ascii="Arial" w:eastAsia="Calibri" w:hAnsi="Arial" w:cs="Arial"/>
          <w:i/>
          <w:color w:val="4472C4"/>
          <w:lang w:val="sr-Cyrl-RS"/>
        </w:rPr>
        <w:t>године</w:t>
      </w:r>
    </w:p>
    <w:p w14:paraId="3BCD8AB4" w14:textId="11F2F536" w:rsidR="00A5089D" w:rsidRPr="00D77070" w:rsidRDefault="00A5089D" w:rsidP="00D77070">
      <w:pPr>
        <w:spacing w:after="0" w:line="240" w:lineRule="auto"/>
        <w:jc w:val="center"/>
        <w:rPr>
          <w:rFonts w:ascii="Arial" w:eastAsia="Times New Roman" w:hAnsi="Arial" w:cs="Arial"/>
          <w:b/>
          <w:bCs/>
          <w:lang w:val="sr-Cyrl-CS"/>
        </w:rPr>
      </w:pPr>
      <w:proofErr w:type="spellStart"/>
      <w:r w:rsidRPr="00D77070">
        <w:rPr>
          <w:rFonts w:ascii="Arial" w:eastAsia="Times New Roman" w:hAnsi="Arial" w:cs="Arial"/>
          <w:b/>
          <w:bCs/>
          <w:lang w:val="sr-Cyrl-CS"/>
        </w:rPr>
        <w:t>отв</w:t>
      </w:r>
      <w:proofErr w:type="spellEnd"/>
      <w:r w:rsidRPr="00D77070">
        <w:rPr>
          <w:rFonts w:ascii="Arial" w:eastAsia="Times New Roman" w:hAnsi="Arial" w:cs="Arial"/>
          <w:b/>
          <w:bCs/>
          <w:lang w:val="sr-Cyrl-RS"/>
        </w:rPr>
        <w:t>о</w:t>
      </w:r>
      <w:r w:rsidRPr="00D77070">
        <w:rPr>
          <w:rFonts w:ascii="Arial" w:eastAsia="Times New Roman" w:hAnsi="Arial" w:cs="Arial"/>
          <w:b/>
          <w:bCs/>
          <w:lang w:val="sr-Cyrl-CS"/>
        </w:rPr>
        <w:t>рени/</w:t>
      </w:r>
      <w:r w:rsidRPr="00D77070">
        <w:rPr>
          <w:rFonts w:ascii="Arial" w:eastAsia="Calibri" w:hAnsi="Arial" w:cs="Arial"/>
          <w:i/>
          <w:color w:val="4472C4"/>
          <w:lang w:val="sr-Cyrl-RS"/>
        </w:rPr>
        <w:t>преговарачки/..</w:t>
      </w:r>
      <w:r w:rsidRPr="00D77070">
        <w:rPr>
          <w:rFonts w:ascii="Arial" w:eastAsia="Times New Roman" w:hAnsi="Arial" w:cs="Arial"/>
          <w:b/>
          <w:bCs/>
          <w:i/>
          <w:iCs/>
          <w:color w:val="0000FF"/>
          <w:lang w:val="sr-Cyrl-CS"/>
        </w:rPr>
        <w:t>...</w:t>
      </w:r>
      <w:r w:rsidRPr="00D77070">
        <w:rPr>
          <w:rFonts w:ascii="Arial" w:eastAsia="Times New Roman" w:hAnsi="Arial" w:cs="Arial"/>
          <w:b/>
          <w:bCs/>
          <w:lang w:val="sr-Cyrl-CS"/>
        </w:rPr>
        <w:t xml:space="preserve"> поступак </w:t>
      </w:r>
    </w:p>
    <w:p w14:paraId="574EF1EF" w14:textId="79E4B167" w:rsidR="00A5089D" w:rsidRPr="00D77070" w:rsidRDefault="00D77070" w:rsidP="00D77070">
      <w:pPr>
        <w:spacing w:after="0" w:line="240" w:lineRule="auto"/>
        <w:jc w:val="center"/>
        <w:rPr>
          <w:rFonts w:ascii="Arial" w:eastAsia="Calibri" w:hAnsi="Arial" w:cs="Arial"/>
          <w:b/>
          <w:iCs/>
          <w:lang w:val="sr-Cyrl-RS"/>
        </w:rPr>
      </w:pPr>
      <w:bookmarkStart w:id="1" w:name="_Hlk199847181"/>
      <w:r w:rsidRPr="00D77070">
        <w:rPr>
          <w:rFonts w:ascii="Arial" w:eastAsia="Times New Roman" w:hAnsi="Arial" w:cs="Arial"/>
          <w:iCs/>
          <w:lang w:val="sr-Cyrl-CS"/>
        </w:rPr>
        <w:t xml:space="preserve">назив ЈН________________, Број </w:t>
      </w:r>
      <w:r>
        <w:rPr>
          <w:rFonts w:ascii="Arial" w:eastAsia="Calibri" w:hAnsi="Arial" w:cs="Arial"/>
          <w:b/>
          <w:iCs/>
          <w:lang w:val="sr-Cyrl-RS"/>
        </w:rPr>
        <w:t xml:space="preserve">ЈН/___/___/___ </w:t>
      </w:r>
      <w:r w:rsidR="00A5089D" w:rsidRPr="00D77070">
        <w:rPr>
          <w:rFonts w:ascii="Arial" w:eastAsia="Calibri" w:hAnsi="Arial" w:cs="Arial"/>
          <w:b/>
          <w:iCs/>
          <w:lang w:val="sr-Cyrl-RS"/>
        </w:rPr>
        <w:t>(ЈАНА ____/___)</w:t>
      </w:r>
    </w:p>
    <w:p w14:paraId="15AFF936" w14:textId="0E0DE9F4" w:rsidR="00A5089D" w:rsidRPr="00D77070" w:rsidRDefault="00A5089D" w:rsidP="00D77070">
      <w:pPr>
        <w:spacing w:after="0" w:line="240" w:lineRule="auto"/>
        <w:jc w:val="center"/>
        <w:rPr>
          <w:rFonts w:ascii="Arial" w:eastAsia="Times New Roman" w:hAnsi="Arial" w:cs="Arial"/>
          <w:i/>
          <w:color w:val="2E74B5"/>
          <w:lang w:val="ru-RU"/>
        </w:rPr>
      </w:pPr>
      <w:r w:rsidRPr="00D77070">
        <w:rPr>
          <w:rFonts w:ascii="Arial" w:eastAsia="Times New Roman" w:hAnsi="Arial" w:cs="Arial"/>
          <w:i/>
          <w:color w:val="2E74B5"/>
          <w:lang w:val="ru-RU"/>
        </w:rPr>
        <w:t>Партија-  _________________</w:t>
      </w:r>
      <w:bookmarkEnd w:id="1"/>
    </w:p>
    <w:bookmarkEnd w:id="0"/>
    <w:p w14:paraId="71FB3EFE" w14:textId="77777777" w:rsidR="00A5089D" w:rsidRPr="00D77070" w:rsidRDefault="00A5089D" w:rsidP="00D77070">
      <w:pPr>
        <w:spacing w:after="0" w:line="240" w:lineRule="auto"/>
        <w:jc w:val="center"/>
        <w:rPr>
          <w:rFonts w:ascii="Arial" w:eastAsia="Times New Roman" w:hAnsi="Arial" w:cs="Arial"/>
          <w:b/>
          <w:lang w:val="ru-RU"/>
        </w:rPr>
      </w:pPr>
    </w:p>
    <w:p w14:paraId="503668E0" w14:textId="4EAC8A1D" w:rsidR="001C657D" w:rsidRPr="00D77070" w:rsidRDefault="003F7BCE" w:rsidP="00D77070">
      <w:pPr>
        <w:spacing w:after="0" w:line="240" w:lineRule="auto"/>
        <w:rPr>
          <w:rFonts w:ascii="Arial" w:eastAsia="Times New Roman" w:hAnsi="Arial" w:cs="Arial"/>
          <w:b/>
          <w:lang w:val="sr-Cyrl-RS"/>
        </w:rPr>
      </w:pPr>
      <w:r w:rsidRPr="00D77070">
        <w:rPr>
          <w:rFonts w:ascii="Arial" w:eastAsia="Times New Roman" w:hAnsi="Arial" w:cs="Arial"/>
          <w:b/>
          <w:lang w:val="sr-Cyrl-RS"/>
        </w:rPr>
        <w:t>УВОДНЕ ОДРЕДБЕ</w:t>
      </w:r>
    </w:p>
    <w:p w14:paraId="526239E2" w14:textId="77777777" w:rsidR="001C657D" w:rsidRPr="00D77070" w:rsidRDefault="001C657D" w:rsidP="00D77070">
      <w:pPr>
        <w:tabs>
          <w:tab w:val="left" w:pos="567"/>
        </w:tabs>
        <w:spacing w:after="0" w:line="240" w:lineRule="auto"/>
        <w:ind w:right="282"/>
        <w:jc w:val="both"/>
        <w:rPr>
          <w:rFonts w:ascii="Arial" w:eastAsia="Times New Roman" w:hAnsi="Arial" w:cs="Arial"/>
          <w:lang w:val="sr-Cyrl-RS"/>
        </w:rPr>
      </w:pPr>
      <w:r w:rsidRPr="00D77070">
        <w:rPr>
          <w:rFonts w:ascii="Arial" w:eastAsia="Times New Roman" w:hAnsi="Arial" w:cs="Arial"/>
          <w:lang w:val="sr-Cyrl-RS"/>
        </w:rPr>
        <w:t>Стране у споразуму сагласно констатују:</w:t>
      </w:r>
    </w:p>
    <w:p w14:paraId="24422E54" w14:textId="7A6D058A" w:rsidR="001C657D" w:rsidRPr="00D77070" w:rsidRDefault="001C657D" w:rsidP="00D77070">
      <w:pPr>
        <w:pStyle w:val="ListParagraph"/>
        <w:numPr>
          <w:ilvl w:val="0"/>
          <w:numId w:val="12"/>
        </w:numPr>
        <w:spacing w:after="0" w:line="240" w:lineRule="auto"/>
        <w:jc w:val="both"/>
        <w:rPr>
          <w:rFonts w:ascii="Arial" w:eastAsia="Times New Roman" w:hAnsi="Arial" w:cs="Arial"/>
          <w:b/>
          <w:bCs/>
          <w:lang w:val="sr-Cyrl-RS" w:eastAsia="ar-SA"/>
        </w:rPr>
      </w:pPr>
      <w:r w:rsidRPr="00D77070">
        <w:rPr>
          <w:rFonts w:ascii="Arial" w:eastAsia="Times New Roman" w:hAnsi="Arial" w:cs="Arial"/>
          <w:lang w:val="sr-Cyrl-RS"/>
        </w:rPr>
        <w:t>да је Наручилац (у даљем тексту: Корисник услуге) у складу са</w:t>
      </w:r>
      <w:r w:rsidRPr="00D77070">
        <w:rPr>
          <w:rFonts w:ascii="Arial" w:eastAsia="Times New Roman" w:hAnsi="Arial" w:cs="Arial"/>
          <w:color w:val="000000"/>
          <w:kern w:val="2"/>
          <w:lang w:val="sr-Cyrl-RS"/>
        </w:rPr>
        <w:t xml:space="preserve"> чланом </w:t>
      </w:r>
      <w:r w:rsidR="00B25789" w:rsidRPr="00D77070">
        <w:rPr>
          <w:rFonts w:ascii="Arial" w:eastAsia="Times New Roman" w:hAnsi="Arial" w:cs="Arial"/>
          <w:color w:val="000000"/>
          <w:kern w:val="2"/>
          <w:lang w:val="sr-Cyrl-RS"/>
        </w:rPr>
        <w:t>___</w:t>
      </w:r>
      <w:r w:rsidRPr="00D77070">
        <w:rPr>
          <w:rFonts w:ascii="Arial" w:eastAsia="Times New Roman" w:hAnsi="Arial" w:cs="Arial"/>
          <w:color w:val="000000"/>
          <w:kern w:val="2"/>
          <w:lang w:val="sr-Cyrl-RS"/>
        </w:rPr>
        <w:t xml:space="preserve">. Закона </w:t>
      </w:r>
      <w:r w:rsidRPr="00D77070">
        <w:rPr>
          <w:rFonts w:ascii="Arial" w:eastAsia="Times New Roman" w:hAnsi="Arial" w:cs="Arial"/>
          <w:lang w:val="sr-Cyrl-RS"/>
        </w:rPr>
        <w:t>о јавним набавкама („Сл.</w:t>
      </w:r>
      <w:r w:rsidR="003F7BCE" w:rsidRPr="00D77070">
        <w:rPr>
          <w:rFonts w:ascii="Arial" w:eastAsia="Times New Roman" w:hAnsi="Arial" w:cs="Arial"/>
          <w:lang w:val="sr-Cyrl-RS"/>
        </w:rPr>
        <w:t xml:space="preserve"> </w:t>
      </w:r>
      <w:r w:rsidRPr="00D77070">
        <w:rPr>
          <w:rFonts w:ascii="Arial" w:eastAsia="Times New Roman" w:hAnsi="Arial" w:cs="Arial"/>
          <w:lang w:val="sr-Cyrl-RS"/>
        </w:rPr>
        <w:t>гласник РС“, бр.</w:t>
      </w:r>
      <w:r w:rsidRPr="00D77070">
        <w:rPr>
          <w:rFonts w:ascii="Arial" w:eastAsia="Times New Roman" w:hAnsi="Arial" w:cs="Arial"/>
          <w:color w:val="000000"/>
          <w:lang w:val="sr-Cyrl-RS"/>
        </w:rPr>
        <w:t xml:space="preserve"> 91/2019</w:t>
      </w:r>
      <w:r w:rsidR="003F7BCE" w:rsidRPr="00D77070">
        <w:rPr>
          <w:rFonts w:ascii="Arial" w:eastAsia="Times New Roman" w:hAnsi="Arial" w:cs="Arial"/>
          <w:color w:val="000000"/>
          <w:lang w:val="sr-Cyrl-RS"/>
        </w:rPr>
        <w:t xml:space="preserve"> и</w:t>
      </w:r>
      <w:r w:rsidR="0044044C">
        <w:rPr>
          <w:rFonts w:ascii="Arial" w:eastAsia="Times New Roman" w:hAnsi="Arial" w:cs="Arial"/>
          <w:color w:val="000000"/>
          <w:lang w:val="sr-Cyrl-RS"/>
        </w:rPr>
        <w:t xml:space="preserve"> </w:t>
      </w:r>
      <w:r w:rsidR="003F7BCE" w:rsidRPr="00D77070">
        <w:rPr>
          <w:rFonts w:ascii="Arial" w:eastAsia="Times New Roman" w:hAnsi="Arial" w:cs="Arial"/>
          <w:color w:val="000000"/>
          <w:lang w:val="sr-Cyrl-RS"/>
        </w:rPr>
        <w:t xml:space="preserve">92/2023, </w:t>
      </w:r>
      <w:r w:rsidRPr="00D77070">
        <w:rPr>
          <w:rFonts w:ascii="Arial" w:eastAsia="Times New Roman" w:hAnsi="Arial" w:cs="Arial"/>
          <w:lang w:val="sr-Cyrl-RS"/>
        </w:rPr>
        <w:t xml:space="preserve">у даљем тексту: Закон) спровео </w:t>
      </w:r>
      <w:r w:rsidR="00B25789" w:rsidRPr="00D77070">
        <w:rPr>
          <w:rFonts w:ascii="Arial" w:eastAsia="Times New Roman" w:hAnsi="Arial" w:cs="Arial"/>
          <w:lang w:val="sr-Cyrl-RS"/>
        </w:rPr>
        <w:t>_____</w:t>
      </w:r>
      <w:r w:rsidRPr="00D77070">
        <w:rPr>
          <w:rFonts w:ascii="Arial" w:eastAsia="Times New Roman" w:hAnsi="Arial" w:cs="Arial"/>
          <w:lang w:val="sr-Cyrl-RS"/>
        </w:rPr>
        <w:t xml:space="preserve"> поступак јавне набавке број </w:t>
      </w:r>
      <w:r w:rsidR="00B25789" w:rsidRPr="00D77070">
        <w:rPr>
          <w:rFonts w:ascii="Arial" w:eastAsia="Times New Roman" w:hAnsi="Arial" w:cs="Arial"/>
          <w:b/>
          <w:lang w:val="sr-Cyrl-RS"/>
        </w:rPr>
        <w:t>________</w:t>
      </w:r>
      <w:r w:rsidRPr="00D77070">
        <w:rPr>
          <w:rFonts w:ascii="Arial" w:eastAsia="Times New Roman" w:hAnsi="Arial" w:cs="Arial"/>
          <w:b/>
          <w:lang w:val="sr-Cyrl-RS"/>
        </w:rPr>
        <w:t xml:space="preserve"> </w:t>
      </w:r>
      <w:r w:rsidRPr="00D77070">
        <w:rPr>
          <w:rFonts w:ascii="Arial" w:eastAsia="Times New Roman" w:hAnsi="Arial" w:cs="Arial"/>
          <w:lang w:val="sr-Cyrl-RS"/>
        </w:rPr>
        <w:t>ради</w:t>
      </w:r>
      <w:r w:rsidR="00995F3D" w:rsidRPr="00D77070">
        <w:rPr>
          <w:rFonts w:ascii="Arial" w:eastAsia="Times New Roman" w:hAnsi="Arial" w:cs="Arial"/>
          <w:lang w:val="sr-Cyrl-RS"/>
        </w:rPr>
        <w:t xml:space="preserve"> закључења Оквирног споразума </w:t>
      </w:r>
      <w:r w:rsidR="003F7BCE" w:rsidRPr="00D77070">
        <w:rPr>
          <w:rFonts w:ascii="Arial" w:eastAsia="Times New Roman" w:hAnsi="Arial" w:cs="Arial"/>
          <w:i/>
          <w:color w:val="2F5496"/>
          <w:lang w:val="sr-Cyrl-RS"/>
        </w:rPr>
        <w:t>са једним/… понуђачем/понуђача на период до</w:t>
      </w:r>
      <w:r w:rsidR="003F7BCE" w:rsidRPr="00D77070">
        <w:rPr>
          <w:rFonts w:ascii="Arial" w:eastAsia="Times New Roman" w:hAnsi="Arial" w:cs="Arial"/>
          <w:color w:val="2F5496"/>
          <w:lang w:val="sr-Cyrl-RS"/>
        </w:rPr>
        <w:t xml:space="preserve"> једне/</w:t>
      </w:r>
      <w:r w:rsidR="003F7BCE" w:rsidRPr="00D77070">
        <w:rPr>
          <w:rFonts w:ascii="Arial" w:eastAsia="Times New Roman" w:hAnsi="Arial" w:cs="Arial"/>
          <w:i/>
          <w:color w:val="2F5496"/>
          <w:lang w:val="sr-Cyrl-RS"/>
        </w:rPr>
        <w:t xml:space="preserve">две/три/четири године </w:t>
      </w:r>
      <w:r w:rsidR="00D77070">
        <w:rPr>
          <w:rFonts w:ascii="Arial" w:eastAsia="Times New Roman" w:hAnsi="Arial" w:cs="Arial"/>
          <w:i/>
          <w:color w:val="2F5496" w:themeColor="accent1" w:themeShade="BF"/>
          <w:lang w:val="sr-Cyrl-RS"/>
        </w:rPr>
        <w:t>за</w:t>
      </w:r>
      <w:r w:rsidRPr="00D77070">
        <w:rPr>
          <w:rFonts w:ascii="Arial" w:eastAsia="Times New Roman" w:hAnsi="Arial" w:cs="Arial"/>
          <w:color w:val="2F5496" w:themeColor="accent1" w:themeShade="BF"/>
          <w:lang w:val="sr-Cyrl-RS"/>
        </w:rPr>
        <w:t xml:space="preserve"> </w:t>
      </w:r>
      <w:r w:rsidR="00995F3D" w:rsidRPr="00D77070">
        <w:rPr>
          <w:rFonts w:ascii="Arial" w:eastAsia="Times New Roman" w:hAnsi="Arial" w:cs="Arial"/>
          <w:lang w:val="sr-Cyrl-RS"/>
        </w:rPr>
        <w:t xml:space="preserve">набавку </w:t>
      </w:r>
      <w:r w:rsidRPr="00D77070">
        <w:rPr>
          <w:rFonts w:ascii="Arial" w:eastAsia="Times New Roman" w:hAnsi="Arial" w:cs="Arial"/>
          <w:lang w:val="sr-Cyrl-RS"/>
        </w:rPr>
        <w:t>услуга и то:</w:t>
      </w:r>
      <w:r w:rsidRPr="00D77070">
        <w:rPr>
          <w:rFonts w:ascii="Arial" w:eastAsia="Times New Roman" w:hAnsi="Arial" w:cs="Arial"/>
          <w:b/>
          <w:bCs/>
          <w:lang w:val="sr-Cyrl-RS" w:eastAsia="ar-SA"/>
        </w:rPr>
        <w:t xml:space="preserve"> </w:t>
      </w:r>
      <w:r w:rsidR="00B25789" w:rsidRPr="00D77070">
        <w:rPr>
          <w:rFonts w:ascii="Arial" w:eastAsia="Times New Roman" w:hAnsi="Arial" w:cs="Arial"/>
          <w:b/>
          <w:lang w:val="sr-Cyrl-RS"/>
        </w:rPr>
        <w:t>____________</w:t>
      </w:r>
      <w:r w:rsidR="00747675" w:rsidRPr="00D77070">
        <w:rPr>
          <w:rFonts w:ascii="Arial" w:eastAsia="Times New Roman" w:hAnsi="Arial" w:cs="Arial"/>
          <w:b/>
          <w:lang w:val="sr-Cyrl-RS"/>
        </w:rPr>
        <w:t>;</w:t>
      </w:r>
    </w:p>
    <w:p w14:paraId="6E279E29" w14:textId="4BDCC5D0" w:rsidR="00747675" w:rsidRPr="00D77070" w:rsidRDefault="001C657D" w:rsidP="00D77070">
      <w:pPr>
        <w:pStyle w:val="ListParagraph"/>
        <w:numPr>
          <w:ilvl w:val="0"/>
          <w:numId w:val="12"/>
        </w:numPr>
        <w:spacing w:after="0" w:line="240" w:lineRule="auto"/>
        <w:jc w:val="both"/>
        <w:rPr>
          <w:rFonts w:ascii="Arial" w:eastAsia="Times New Roman" w:hAnsi="Arial" w:cs="Arial"/>
          <w:lang w:val="sr-Cyrl-RS"/>
        </w:rPr>
      </w:pPr>
      <w:r w:rsidRPr="00D77070">
        <w:rPr>
          <w:rFonts w:ascii="Arial" w:eastAsia="Times New Roman" w:hAnsi="Arial" w:cs="Arial"/>
          <w:lang w:val="sr-Cyrl-RS"/>
        </w:rPr>
        <w:t>да је Позив за подношење понуда у вези предметне јавне набавке послат на објављивање на Порталу јавних набавки дана</w:t>
      </w:r>
      <w:r w:rsidR="00610940" w:rsidRPr="00D77070">
        <w:rPr>
          <w:rFonts w:ascii="Arial" w:eastAsia="Times New Roman" w:hAnsi="Arial" w:cs="Arial"/>
          <w:lang w:val="sr-Cyrl-RS"/>
        </w:rPr>
        <w:t xml:space="preserve"> </w:t>
      </w:r>
      <w:r w:rsidR="00E7204B" w:rsidRPr="00D77070">
        <w:rPr>
          <w:rFonts w:ascii="Arial" w:eastAsia="Times New Roman" w:hAnsi="Arial" w:cs="Arial"/>
          <w:lang w:val="sr-Cyrl-RS"/>
        </w:rPr>
        <w:t>______</w:t>
      </w:r>
      <w:r w:rsidR="00610940" w:rsidRPr="00D77070">
        <w:rPr>
          <w:rFonts w:ascii="Arial" w:eastAsia="Times New Roman" w:hAnsi="Arial" w:cs="Arial"/>
          <w:lang w:val="sr-Cyrl-RS"/>
        </w:rPr>
        <w:t>. године</w:t>
      </w:r>
      <w:r w:rsidRPr="00D77070">
        <w:rPr>
          <w:rFonts w:ascii="Arial" w:eastAsia="Times New Roman" w:hAnsi="Arial" w:cs="Arial"/>
          <w:lang w:val="sr-Cyrl-RS"/>
        </w:rPr>
        <w:t xml:space="preserve"> и објављен на интернет страници Корисника услуге</w:t>
      </w:r>
      <w:r w:rsidR="00F87ECA" w:rsidRPr="00D77070">
        <w:rPr>
          <w:rFonts w:ascii="Arial" w:eastAsia="Times New Roman" w:hAnsi="Arial" w:cs="Arial"/>
          <w:i/>
          <w:color w:val="0070C0"/>
          <w:lang w:val="sr-Cyrl-RS"/>
        </w:rPr>
        <w:t xml:space="preserve"> </w:t>
      </w:r>
      <w:r w:rsidR="00F87ECA" w:rsidRPr="00D77070">
        <w:rPr>
          <w:rFonts w:ascii="Arial" w:eastAsia="Times New Roman" w:hAnsi="Arial" w:cs="Arial"/>
          <w:i/>
          <w:color w:val="2F5496" w:themeColor="accent1" w:themeShade="BF"/>
          <w:lang w:val="sr-Cyrl-RS"/>
        </w:rPr>
        <w:t>и на Порталу Службених гласила и база прописа</w:t>
      </w:r>
      <w:r w:rsidR="00747675" w:rsidRPr="00D77070">
        <w:rPr>
          <w:rFonts w:ascii="Arial" w:eastAsia="Times New Roman" w:hAnsi="Arial" w:cs="Arial"/>
          <w:lang w:val="sr-Cyrl-RS"/>
        </w:rPr>
        <w:t>;</w:t>
      </w:r>
    </w:p>
    <w:p w14:paraId="603C6103" w14:textId="0DEA38AD" w:rsidR="00747675" w:rsidRPr="00D77070" w:rsidRDefault="001C657D" w:rsidP="00D77070">
      <w:pPr>
        <w:pStyle w:val="ListParagraph"/>
        <w:numPr>
          <w:ilvl w:val="0"/>
          <w:numId w:val="12"/>
        </w:numPr>
        <w:spacing w:after="0" w:line="240" w:lineRule="auto"/>
        <w:jc w:val="both"/>
        <w:rPr>
          <w:rFonts w:ascii="Arial" w:eastAsia="Times New Roman" w:hAnsi="Arial" w:cs="Arial"/>
          <w:lang w:val="sr-Cyrl-RS"/>
        </w:rPr>
      </w:pPr>
      <w:r w:rsidRPr="00D77070">
        <w:rPr>
          <w:rFonts w:ascii="Arial" w:eastAsia="Times New Roman" w:hAnsi="Arial" w:cs="Arial"/>
          <w:color w:val="000000"/>
          <w:lang w:val="sr-Cyrl-RS"/>
        </w:rPr>
        <w:t xml:space="preserve">да </w:t>
      </w:r>
      <w:r w:rsidR="008F6F26" w:rsidRPr="00D77070">
        <w:rPr>
          <w:rFonts w:ascii="Arial" w:eastAsia="Times New Roman" w:hAnsi="Arial" w:cs="Arial"/>
          <w:color w:val="000000"/>
          <w:lang w:val="sr-Cyrl-RS"/>
        </w:rPr>
        <w:t xml:space="preserve">је </w:t>
      </w:r>
      <w:r w:rsidRPr="00D77070">
        <w:rPr>
          <w:rFonts w:ascii="Arial" w:eastAsia="Times New Roman" w:hAnsi="Arial" w:cs="Arial"/>
          <w:color w:val="000000"/>
          <w:lang w:val="sr-Cyrl-RS"/>
        </w:rPr>
        <w:t xml:space="preserve">Понуда Понуђача (у даљем тексту Пружалац услуге) која је заведена код Корисника услуге под бројем </w:t>
      </w:r>
      <w:r w:rsidR="008F6F26" w:rsidRPr="00D77070">
        <w:rPr>
          <w:rFonts w:ascii="Arial" w:eastAsia="Times New Roman" w:hAnsi="Arial" w:cs="Arial"/>
          <w:color w:val="000000"/>
          <w:lang w:val="sr-Cyrl-RS"/>
        </w:rPr>
        <w:t>____________</w:t>
      </w:r>
      <w:r w:rsidR="00610940" w:rsidRPr="00D77070">
        <w:rPr>
          <w:rFonts w:ascii="Arial" w:eastAsia="Times New Roman" w:hAnsi="Arial" w:cs="Arial"/>
          <w:color w:val="000000"/>
          <w:lang w:val="sr-Cyrl-RS"/>
        </w:rPr>
        <w:t>.</w:t>
      </w:r>
      <w:r w:rsidRPr="00D77070">
        <w:rPr>
          <w:rFonts w:ascii="Arial" w:eastAsia="Times New Roman" w:hAnsi="Arial" w:cs="Arial"/>
          <w:color w:val="000000"/>
          <w:lang w:val="sr-Cyrl-RS"/>
        </w:rPr>
        <w:t xml:space="preserve"> године, </w:t>
      </w:r>
      <w:r w:rsidR="0034409D" w:rsidRPr="00D77070">
        <w:rPr>
          <w:rFonts w:ascii="Arial" w:eastAsia="Times New Roman" w:hAnsi="Arial" w:cs="Arial"/>
          <w:lang w:val="sr-Cyrl-RS"/>
        </w:rPr>
        <w:t>у потпуности одговара захтеву Корисника услуге из позива за подношење понуда и Конкурсне документације</w:t>
      </w:r>
      <w:r w:rsidRPr="00D77070">
        <w:rPr>
          <w:rFonts w:ascii="Arial" w:eastAsia="Times New Roman" w:hAnsi="Arial" w:cs="Arial"/>
          <w:color w:val="000000"/>
          <w:lang w:val="sr-Cyrl-RS"/>
        </w:rPr>
        <w:t xml:space="preserve">; </w:t>
      </w:r>
    </w:p>
    <w:p w14:paraId="470D6CBC" w14:textId="03ABCC01" w:rsidR="003F7BCE" w:rsidRPr="00D77070" w:rsidRDefault="001C657D" w:rsidP="00D77070">
      <w:pPr>
        <w:pStyle w:val="ListParagraph"/>
        <w:numPr>
          <w:ilvl w:val="0"/>
          <w:numId w:val="12"/>
        </w:numPr>
        <w:spacing w:after="0" w:line="240" w:lineRule="auto"/>
        <w:jc w:val="both"/>
        <w:rPr>
          <w:rFonts w:ascii="Arial" w:eastAsia="Times New Roman" w:hAnsi="Arial" w:cs="Arial"/>
          <w:lang w:val="sr-Cyrl-RS"/>
        </w:rPr>
      </w:pPr>
      <w:r w:rsidRPr="00D77070">
        <w:rPr>
          <w:rFonts w:ascii="Arial" w:eastAsia="Times New Roman" w:hAnsi="Arial" w:cs="Arial"/>
          <w:color w:val="000000"/>
          <w:lang w:val="sr-Cyrl-RS"/>
        </w:rPr>
        <w:lastRenderedPageBreak/>
        <w:t xml:space="preserve">да је Корисник услуге, на основу Понуде Пружаоца </w:t>
      </w:r>
      <w:proofErr w:type="spellStart"/>
      <w:r w:rsidRPr="00D77070">
        <w:rPr>
          <w:rFonts w:ascii="Arial" w:eastAsia="Times New Roman" w:hAnsi="Arial" w:cs="Arial"/>
          <w:color w:val="000000"/>
          <w:lang w:val="sr-Cyrl-RS"/>
        </w:rPr>
        <w:t>услуг</w:t>
      </w:r>
      <w:r w:rsidR="00747675" w:rsidRPr="00D77070">
        <w:rPr>
          <w:rFonts w:ascii="Arial" w:eastAsia="Times New Roman" w:hAnsi="Arial" w:cs="Arial"/>
          <w:color w:val="000000"/>
          <w:lang w:val="sr-Cyrl-RS"/>
        </w:rPr>
        <w:t>e</w:t>
      </w:r>
      <w:proofErr w:type="spellEnd"/>
      <w:r w:rsidR="00D77070">
        <w:rPr>
          <w:rFonts w:ascii="Arial" w:eastAsia="Times New Roman" w:hAnsi="Arial" w:cs="Arial"/>
          <w:color w:val="000000"/>
          <w:lang w:val="sr-Cyrl-RS"/>
        </w:rPr>
        <w:t xml:space="preserve"> </w:t>
      </w:r>
      <w:r w:rsidR="006033CE" w:rsidRPr="00D77070">
        <w:rPr>
          <w:rFonts w:ascii="Arial" w:eastAsia="Times New Roman" w:hAnsi="Arial" w:cs="Arial"/>
          <w:color w:val="000000"/>
          <w:lang w:val="sr-Cyrl-RS"/>
        </w:rPr>
        <w:t>и Одлуке о закључењу о</w:t>
      </w:r>
      <w:r w:rsidRPr="00D77070">
        <w:rPr>
          <w:rFonts w:ascii="Arial" w:eastAsia="Times New Roman" w:hAnsi="Arial" w:cs="Arial"/>
          <w:color w:val="000000"/>
          <w:lang w:val="sr-Cyrl-RS"/>
        </w:rPr>
        <w:t>квирног споразума, број</w:t>
      </w:r>
      <w:r w:rsidR="006033CE" w:rsidRPr="00D77070">
        <w:rPr>
          <w:rFonts w:ascii="Arial" w:eastAsia="Times New Roman" w:hAnsi="Arial" w:cs="Arial"/>
          <w:color w:val="000000"/>
          <w:lang w:val="sr-Cyrl-RS"/>
        </w:rPr>
        <w:t xml:space="preserve"> </w:t>
      </w:r>
      <w:r w:rsidR="009D3999" w:rsidRPr="00D77070">
        <w:rPr>
          <w:rFonts w:ascii="Arial" w:eastAsia="Times New Roman" w:hAnsi="Arial" w:cs="Arial"/>
          <w:color w:val="000000"/>
          <w:lang w:val="sr-Cyrl-RS"/>
        </w:rPr>
        <w:t>_________</w:t>
      </w:r>
      <w:r w:rsidR="00610940" w:rsidRPr="00D77070">
        <w:rPr>
          <w:rFonts w:ascii="Arial" w:eastAsia="Times New Roman" w:hAnsi="Arial" w:cs="Arial"/>
          <w:color w:val="000000"/>
          <w:lang w:val="sr-Cyrl-RS"/>
        </w:rPr>
        <w:t xml:space="preserve"> </w:t>
      </w:r>
      <w:r w:rsidRPr="00D77070">
        <w:rPr>
          <w:rFonts w:ascii="Arial" w:eastAsia="Times New Roman" w:hAnsi="Arial" w:cs="Arial"/>
          <w:color w:val="000000"/>
          <w:lang w:val="sr-Cyrl-RS"/>
        </w:rPr>
        <w:t xml:space="preserve">од </w:t>
      </w:r>
      <w:r w:rsidR="00610940" w:rsidRPr="00D77070">
        <w:rPr>
          <w:rFonts w:ascii="Arial" w:eastAsia="Times New Roman" w:hAnsi="Arial" w:cs="Arial"/>
          <w:color w:val="000000"/>
          <w:lang w:val="sr-Cyrl-RS"/>
        </w:rPr>
        <w:t xml:space="preserve"> </w:t>
      </w:r>
      <w:r w:rsidR="009D3999" w:rsidRPr="00D77070">
        <w:rPr>
          <w:rFonts w:ascii="Arial" w:eastAsia="Times New Roman" w:hAnsi="Arial" w:cs="Arial"/>
          <w:color w:val="000000"/>
          <w:lang w:val="sr-Cyrl-RS"/>
        </w:rPr>
        <w:t>_________</w:t>
      </w:r>
      <w:r w:rsidR="00610940" w:rsidRPr="00D77070">
        <w:rPr>
          <w:rFonts w:ascii="Arial" w:eastAsia="Times New Roman" w:hAnsi="Arial" w:cs="Arial"/>
          <w:color w:val="000000"/>
          <w:lang w:val="sr-Cyrl-RS"/>
        </w:rPr>
        <w:t xml:space="preserve"> </w:t>
      </w:r>
      <w:r w:rsidRPr="00D77070">
        <w:rPr>
          <w:rFonts w:ascii="Arial" w:eastAsia="Times New Roman" w:hAnsi="Arial" w:cs="Arial"/>
          <w:color w:val="000000"/>
          <w:lang w:val="sr-Cyrl-RS"/>
        </w:rPr>
        <w:t xml:space="preserve">године, изабрао </w:t>
      </w:r>
      <w:proofErr w:type="spellStart"/>
      <w:r w:rsidRPr="00D77070">
        <w:rPr>
          <w:rFonts w:ascii="Arial" w:eastAsia="Times New Roman" w:hAnsi="Arial" w:cs="Arial"/>
          <w:color w:val="000000"/>
          <w:lang w:val="sr-Cyrl-RS"/>
        </w:rPr>
        <w:t>Пружаоц</w:t>
      </w:r>
      <w:r w:rsidR="00747675" w:rsidRPr="00D77070">
        <w:rPr>
          <w:rFonts w:ascii="Arial" w:eastAsia="Times New Roman" w:hAnsi="Arial" w:cs="Arial"/>
          <w:color w:val="000000"/>
          <w:lang w:val="sr-Cyrl-RS"/>
        </w:rPr>
        <w:t>a</w:t>
      </w:r>
      <w:proofErr w:type="spellEnd"/>
      <w:r w:rsidRPr="00D77070">
        <w:rPr>
          <w:rFonts w:ascii="Arial" w:eastAsia="Times New Roman" w:hAnsi="Arial" w:cs="Arial"/>
          <w:color w:val="000000"/>
          <w:lang w:val="sr-Cyrl-RS"/>
        </w:rPr>
        <w:t xml:space="preserve"> </w:t>
      </w:r>
      <w:r w:rsidR="009D3999" w:rsidRPr="00D77070">
        <w:rPr>
          <w:rFonts w:ascii="Arial" w:eastAsia="Times New Roman" w:hAnsi="Arial" w:cs="Arial"/>
          <w:color w:val="000000"/>
          <w:lang w:val="sr-Cyrl-RS"/>
        </w:rPr>
        <w:t xml:space="preserve">услуге </w:t>
      </w:r>
      <w:r w:rsidRPr="00D77070">
        <w:rPr>
          <w:rFonts w:ascii="Arial" w:eastAsia="Times New Roman" w:hAnsi="Arial" w:cs="Arial"/>
          <w:color w:val="000000"/>
          <w:lang w:val="sr-Cyrl-RS"/>
        </w:rPr>
        <w:t>за реализацију услуге</w:t>
      </w:r>
      <w:r w:rsidR="00747675" w:rsidRPr="00D77070">
        <w:rPr>
          <w:rFonts w:ascii="Arial" w:eastAsia="Times New Roman" w:hAnsi="Arial" w:cs="Arial"/>
          <w:color w:val="000000"/>
          <w:lang w:val="sr-Cyrl-RS"/>
        </w:rPr>
        <w:t>;</w:t>
      </w:r>
    </w:p>
    <w:p w14:paraId="418FD925" w14:textId="77732454" w:rsidR="003F7BCE" w:rsidRPr="00D77070" w:rsidRDefault="001C657D" w:rsidP="00D77070">
      <w:pPr>
        <w:pStyle w:val="ListParagraph"/>
        <w:numPr>
          <w:ilvl w:val="0"/>
          <w:numId w:val="12"/>
        </w:numPr>
        <w:tabs>
          <w:tab w:val="left" w:pos="0"/>
        </w:tabs>
        <w:spacing w:after="0" w:line="240" w:lineRule="auto"/>
        <w:jc w:val="both"/>
        <w:rPr>
          <w:rFonts w:ascii="Arial" w:eastAsia="Arial" w:hAnsi="Arial" w:cs="Arial"/>
          <w:lang w:val="sr-Cyrl-RS"/>
        </w:rPr>
      </w:pPr>
      <w:r w:rsidRPr="00D77070">
        <w:rPr>
          <w:rFonts w:ascii="Arial" w:eastAsia="Arial" w:hAnsi="Arial" w:cs="Arial"/>
          <w:lang w:val="sr-Cyrl-RS"/>
        </w:rPr>
        <w:t>да овај Оквирни споразум не представља обавезу Корисника услуге;</w:t>
      </w:r>
    </w:p>
    <w:p w14:paraId="098114D9" w14:textId="55298A5E" w:rsidR="001C657D" w:rsidRPr="00D77070" w:rsidRDefault="001C657D" w:rsidP="00D77070">
      <w:pPr>
        <w:pStyle w:val="ListParagraph"/>
        <w:numPr>
          <w:ilvl w:val="0"/>
          <w:numId w:val="12"/>
        </w:numPr>
        <w:tabs>
          <w:tab w:val="left" w:pos="0"/>
        </w:tabs>
        <w:spacing w:after="0" w:line="240" w:lineRule="auto"/>
        <w:jc w:val="both"/>
        <w:rPr>
          <w:rFonts w:ascii="Arial" w:eastAsia="Arial" w:hAnsi="Arial" w:cs="Arial"/>
          <w:lang w:val="sr-Cyrl-RS"/>
        </w:rPr>
      </w:pPr>
      <w:r w:rsidRPr="00D77070">
        <w:rPr>
          <w:rFonts w:ascii="Arial" w:eastAsia="Arial" w:hAnsi="Arial" w:cs="Arial"/>
          <w:lang w:val="sr-Cyrl-RS"/>
        </w:rPr>
        <w:t xml:space="preserve">да обавеза настаје закључењем </w:t>
      </w:r>
      <w:r w:rsidR="00747675" w:rsidRPr="00D77070">
        <w:rPr>
          <w:rFonts w:ascii="Arial" w:eastAsia="Arial" w:hAnsi="Arial" w:cs="Arial"/>
          <w:lang w:val="sr-Cyrl-RS"/>
        </w:rPr>
        <w:t>појединачног у</w:t>
      </w:r>
      <w:r w:rsidRPr="00D77070">
        <w:rPr>
          <w:rFonts w:ascii="Arial" w:eastAsia="Arial" w:hAnsi="Arial" w:cs="Arial"/>
          <w:lang w:val="sr-Cyrl-RS"/>
        </w:rPr>
        <w:t>говора</w:t>
      </w:r>
      <w:r w:rsidR="00747675" w:rsidRPr="00D77070">
        <w:rPr>
          <w:rFonts w:ascii="Arial" w:eastAsia="Arial" w:hAnsi="Arial" w:cs="Arial"/>
          <w:color w:val="2F5496" w:themeColor="accent1" w:themeShade="BF"/>
          <w:lang w:val="sr-Cyrl-RS"/>
        </w:rPr>
        <w:t>/</w:t>
      </w:r>
      <w:r w:rsidR="00D61D0A" w:rsidRPr="00D77070">
        <w:rPr>
          <w:rFonts w:ascii="Arial" w:eastAsia="Arial" w:hAnsi="Arial" w:cs="Arial"/>
          <w:i/>
          <w:color w:val="2F5496" w:themeColor="accent1" w:themeShade="BF"/>
          <w:lang w:val="sr-Cyrl-RS"/>
        </w:rPr>
        <w:t xml:space="preserve">пријемом </w:t>
      </w:r>
      <w:r w:rsidR="00747675" w:rsidRPr="00D77070">
        <w:rPr>
          <w:rFonts w:ascii="Arial" w:eastAsia="Arial" w:hAnsi="Arial" w:cs="Arial"/>
          <w:i/>
          <w:color w:val="2F5496" w:themeColor="accent1" w:themeShade="BF"/>
          <w:lang w:val="sr-Cyrl-RS"/>
        </w:rPr>
        <w:t>наруџбенице</w:t>
      </w:r>
      <w:r w:rsidR="00D61D0A" w:rsidRPr="00D77070">
        <w:rPr>
          <w:rFonts w:ascii="Arial" w:eastAsia="Arial" w:hAnsi="Arial" w:cs="Arial"/>
          <w:i/>
          <w:color w:val="2F5496" w:themeColor="accent1" w:themeShade="BF"/>
          <w:lang w:val="sr-Cyrl-RS"/>
        </w:rPr>
        <w:t xml:space="preserve"> са битним елементима уговора</w:t>
      </w:r>
      <w:r w:rsidRPr="00D77070">
        <w:rPr>
          <w:rFonts w:ascii="Arial" w:eastAsia="Arial" w:hAnsi="Arial" w:cs="Arial"/>
          <w:lang w:val="sr-Cyrl-RS"/>
        </w:rPr>
        <w:t>, а на основу Оквирног споразума.</w:t>
      </w:r>
    </w:p>
    <w:p w14:paraId="380972F1" w14:textId="77777777" w:rsidR="001C657D" w:rsidRPr="00D77070" w:rsidRDefault="001C657D" w:rsidP="00D77070">
      <w:pPr>
        <w:spacing w:after="0" w:line="240" w:lineRule="auto"/>
        <w:ind w:right="288"/>
        <w:jc w:val="both"/>
        <w:rPr>
          <w:rFonts w:ascii="Arial" w:eastAsia="Calibri" w:hAnsi="Arial" w:cs="Arial"/>
          <w:lang w:val="sr-Cyrl-RS"/>
        </w:rPr>
      </w:pPr>
    </w:p>
    <w:p w14:paraId="5D8B6489" w14:textId="2769CCF9" w:rsidR="001C657D" w:rsidRDefault="001C657D" w:rsidP="00D77070">
      <w:pPr>
        <w:tabs>
          <w:tab w:val="left" w:pos="567"/>
        </w:tabs>
        <w:spacing w:after="0" w:line="240" w:lineRule="auto"/>
        <w:ind w:right="282"/>
        <w:jc w:val="both"/>
        <w:rPr>
          <w:rFonts w:ascii="Arial" w:eastAsia="Times New Roman" w:hAnsi="Arial" w:cs="Arial"/>
          <w:b/>
          <w:lang w:val="sr-Cyrl-RS"/>
        </w:rPr>
      </w:pPr>
      <w:r w:rsidRPr="00D77070">
        <w:rPr>
          <w:rFonts w:ascii="Arial" w:eastAsia="Times New Roman" w:hAnsi="Arial" w:cs="Arial"/>
          <w:b/>
          <w:lang w:val="sr-Cyrl-RS"/>
        </w:rPr>
        <w:t>ПРЕДМЕТ ОКВИРНОГ СПОРАЗУМА</w:t>
      </w:r>
    </w:p>
    <w:p w14:paraId="20E935AA" w14:textId="77777777" w:rsidR="00B56835" w:rsidRPr="00D77070" w:rsidRDefault="00B56835" w:rsidP="00D77070">
      <w:pPr>
        <w:tabs>
          <w:tab w:val="left" w:pos="567"/>
        </w:tabs>
        <w:spacing w:after="0" w:line="240" w:lineRule="auto"/>
        <w:ind w:right="282"/>
        <w:jc w:val="both"/>
        <w:rPr>
          <w:rFonts w:ascii="Arial" w:eastAsia="Times New Roman" w:hAnsi="Arial" w:cs="Arial"/>
          <w:b/>
          <w:lang w:val="sr-Cyrl-RS"/>
        </w:rPr>
      </w:pPr>
    </w:p>
    <w:p w14:paraId="645437CC" w14:textId="6B58284F" w:rsidR="001C657D" w:rsidRPr="00D77070" w:rsidRDefault="001C657D" w:rsidP="00B56835">
      <w:pPr>
        <w:spacing w:after="0" w:line="240" w:lineRule="auto"/>
        <w:ind w:right="282"/>
        <w:jc w:val="center"/>
        <w:rPr>
          <w:rFonts w:ascii="Arial" w:eastAsia="Times New Roman" w:hAnsi="Arial" w:cs="Arial"/>
          <w:b/>
          <w:lang w:val="sr-Cyrl-RS"/>
        </w:rPr>
      </w:pPr>
      <w:r w:rsidRPr="00D77070">
        <w:rPr>
          <w:rFonts w:ascii="Arial" w:eastAsia="Times New Roman" w:hAnsi="Arial" w:cs="Arial"/>
          <w:b/>
          <w:lang w:val="sr-Cyrl-RS"/>
        </w:rPr>
        <w:t>Члан 1.</w:t>
      </w:r>
    </w:p>
    <w:p w14:paraId="0DED6B13" w14:textId="11F2428F" w:rsidR="001C657D" w:rsidRPr="00D77070" w:rsidRDefault="001C657D" w:rsidP="00D77070">
      <w:pPr>
        <w:tabs>
          <w:tab w:val="left" w:pos="0"/>
          <w:tab w:val="left" w:pos="90"/>
          <w:tab w:val="left" w:pos="720"/>
        </w:tabs>
        <w:spacing w:after="0" w:line="240" w:lineRule="auto"/>
        <w:ind w:right="-43"/>
        <w:jc w:val="both"/>
        <w:rPr>
          <w:rFonts w:ascii="Arial" w:eastAsia="Arial" w:hAnsi="Arial" w:cs="Arial"/>
          <w:lang w:val="sr-Cyrl-RS"/>
        </w:rPr>
      </w:pPr>
      <w:r w:rsidRPr="00D77070">
        <w:rPr>
          <w:rFonts w:ascii="Arial" w:eastAsia="Arial" w:hAnsi="Arial" w:cs="Arial"/>
          <w:lang w:val="sr-Cyrl-RS"/>
        </w:rPr>
        <w:t>Предмет овог Оквирног споразума о пружању услуге (</w:t>
      </w:r>
      <w:r w:rsidR="00747675" w:rsidRPr="00D77070">
        <w:rPr>
          <w:rFonts w:ascii="Arial" w:eastAsia="Arial" w:hAnsi="Arial" w:cs="Arial"/>
          <w:lang w:val="sr-Cyrl-RS"/>
        </w:rPr>
        <w:t xml:space="preserve">у </w:t>
      </w:r>
      <w:r w:rsidRPr="00D77070">
        <w:rPr>
          <w:rFonts w:ascii="Arial" w:eastAsia="Arial" w:hAnsi="Arial" w:cs="Arial"/>
          <w:lang w:val="sr-Cyrl-RS"/>
        </w:rPr>
        <w:t>даље</w:t>
      </w:r>
      <w:r w:rsidR="00747675" w:rsidRPr="00D77070">
        <w:rPr>
          <w:rFonts w:ascii="Arial" w:eastAsia="Arial" w:hAnsi="Arial" w:cs="Arial"/>
          <w:lang w:val="sr-Cyrl-RS"/>
        </w:rPr>
        <w:t>м тексту</w:t>
      </w:r>
      <w:r w:rsidRPr="00D77070">
        <w:rPr>
          <w:rFonts w:ascii="Arial" w:eastAsia="Arial" w:hAnsi="Arial" w:cs="Arial"/>
          <w:lang w:val="sr-Cyrl-RS"/>
        </w:rPr>
        <w:t>: Оквирни споразум) је утврђивање услова ради закључења појединачних уговора</w:t>
      </w:r>
      <w:r w:rsidR="00747675" w:rsidRPr="00D77070">
        <w:rPr>
          <w:rFonts w:ascii="Arial" w:eastAsia="Arial" w:hAnsi="Arial" w:cs="Arial"/>
          <w:color w:val="2F5496" w:themeColor="accent1" w:themeShade="BF"/>
          <w:lang w:val="sr-Cyrl-RS"/>
        </w:rPr>
        <w:t>/</w:t>
      </w:r>
      <w:r w:rsidR="006C2FB4" w:rsidRPr="00D77070">
        <w:rPr>
          <w:rFonts w:ascii="Arial" w:eastAsia="Arial" w:hAnsi="Arial" w:cs="Arial"/>
          <w:i/>
          <w:color w:val="2F5496" w:themeColor="accent1" w:themeShade="BF"/>
          <w:lang w:val="sr-Cyrl-RS"/>
        </w:rPr>
        <w:t>издавања</w:t>
      </w:r>
      <w:r w:rsidR="006C2FB4" w:rsidRPr="00D77070">
        <w:rPr>
          <w:rFonts w:ascii="Arial" w:eastAsia="Arial" w:hAnsi="Arial" w:cs="Arial"/>
          <w:color w:val="2F5496" w:themeColor="accent1" w:themeShade="BF"/>
          <w:lang w:val="sr-Cyrl-RS"/>
        </w:rPr>
        <w:t xml:space="preserve"> </w:t>
      </w:r>
      <w:r w:rsidR="00747675" w:rsidRPr="00D77070">
        <w:rPr>
          <w:rFonts w:ascii="Arial" w:eastAsia="Arial" w:hAnsi="Arial" w:cs="Arial"/>
          <w:i/>
          <w:color w:val="2F5496" w:themeColor="accent1" w:themeShade="BF"/>
          <w:lang w:val="sr-Cyrl-RS"/>
        </w:rPr>
        <w:t>наруџбенице</w:t>
      </w:r>
      <w:r w:rsidRPr="00D77070">
        <w:rPr>
          <w:rFonts w:ascii="Arial" w:eastAsia="Arial" w:hAnsi="Arial" w:cs="Arial"/>
          <w:color w:val="2F5496" w:themeColor="accent1" w:themeShade="BF"/>
          <w:lang w:val="sr-Cyrl-RS"/>
        </w:rPr>
        <w:t xml:space="preserve"> </w:t>
      </w:r>
      <w:r w:rsidRPr="00D77070">
        <w:rPr>
          <w:rFonts w:ascii="Arial" w:eastAsia="Arial" w:hAnsi="Arial" w:cs="Arial"/>
          <w:lang w:val="sr-Cyrl-RS"/>
        </w:rPr>
        <w:t xml:space="preserve">за пружање услуга: </w:t>
      </w:r>
      <w:r w:rsidR="009D3999" w:rsidRPr="00D77070">
        <w:rPr>
          <w:rFonts w:ascii="Arial" w:eastAsia="Arial" w:hAnsi="Arial" w:cs="Arial"/>
          <w:lang w:val="sr-Cyrl-RS"/>
        </w:rPr>
        <w:t>______________</w:t>
      </w:r>
      <w:r w:rsidRPr="00D77070">
        <w:rPr>
          <w:rFonts w:ascii="Arial" w:eastAsia="Arial" w:hAnsi="Arial" w:cs="Arial"/>
          <w:lang w:val="sr-Cyrl-RS"/>
        </w:rPr>
        <w:t xml:space="preserve"> </w:t>
      </w:r>
      <w:r w:rsidRPr="00D77070">
        <w:rPr>
          <w:rFonts w:ascii="Arial" w:eastAsia="Arial" w:hAnsi="Arial" w:cs="Arial"/>
          <w:color w:val="000000"/>
          <w:lang w:val="sr-Cyrl-RS"/>
        </w:rPr>
        <w:t>(</w:t>
      </w:r>
      <w:r w:rsidR="00747675" w:rsidRPr="00D77070">
        <w:rPr>
          <w:rFonts w:ascii="Arial" w:eastAsia="Arial" w:hAnsi="Arial" w:cs="Arial"/>
          <w:color w:val="000000"/>
          <w:lang w:val="sr-Cyrl-RS"/>
        </w:rPr>
        <w:t xml:space="preserve">у </w:t>
      </w:r>
      <w:r w:rsidRPr="00D77070">
        <w:rPr>
          <w:rFonts w:ascii="Arial" w:eastAsia="Arial" w:hAnsi="Arial" w:cs="Arial"/>
          <w:color w:val="000000"/>
          <w:lang w:val="sr-Cyrl-RS"/>
        </w:rPr>
        <w:t>даље</w:t>
      </w:r>
      <w:r w:rsidR="00747675" w:rsidRPr="00D77070">
        <w:rPr>
          <w:rFonts w:ascii="Arial" w:eastAsia="Arial" w:hAnsi="Arial" w:cs="Arial"/>
          <w:color w:val="000000"/>
          <w:lang w:val="sr-Cyrl-RS"/>
        </w:rPr>
        <w:t>м тексту</w:t>
      </w:r>
      <w:r w:rsidRPr="00D77070">
        <w:rPr>
          <w:rFonts w:ascii="Arial" w:eastAsia="Arial" w:hAnsi="Arial" w:cs="Arial"/>
          <w:color w:val="000000"/>
          <w:lang w:val="sr-Cyrl-RS"/>
        </w:rPr>
        <w:t xml:space="preserve">: </w:t>
      </w:r>
      <w:r w:rsidR="00F62BBD" w:rsidRPr="00D77070">
        <w:rPr>
          <w:rFonts w:ascii="Arial" w:eastAsia="Arial" w:hAnsi="Arial" w:cs="Arial"/>
          <w:color w:val="000000"/>
          <w:lang w:val="sr-Cyrl-RS"/>
        </w:rPr>
        <w:t>Услуга</w:t>
      </w:r>
      <w:r w:rsidRPr="00D77070">
        <w:rPr>
          <w:rFonts w:ascii="Arial" w:eastAsia="Arial" w:hAnsi="Arial" w:cs="Arial"/>
          <w:color w:val="000000"/>
          <w:lang w:val="sr-Cyrl-RS"/>
        </w:rPr>
        <w:t>).</w:t>
      </w:r>
    </w:p>
    <w:p w14:paraId="683162D6" w14:textId="77777777" w:rsidR="001C657D" w:rsidRPr="00D77070" w:rsidRDefault="001C657D" w:rsidP="00D77070">
      <w:pPr>
        <w:tabs>
          <w:tab w:val="left" w:pos="0"/>
          <w:tab w:val="left" w:pos="90"/>
          <w:tab w:val="left" w:pos="720"/>
        </w:tabs>
        <w:spacing w:after="0" w:line="240" w:lineRule="auto"/>
        <w:ind w:right="-43"/>
        <w:jc w:val="both"/>
        <w:rPr>
          <w:rFonts w:ascii="Arial" w:eastAsia="Arial" w:hAnsi="Arial" w:cs="Arial"/>
          <w:lang w:val="sr-Cyrl-RS"/>
        </w:rPr>
      </w:pPr>
    </w:p>
    <w:p w14:paraId="49A988A7" w14:textId="73F01AAA" w:rsidR="001C657D" w:rsidRPr="00D77070" w:rsidRDefault="001C657D" w:rsidP="00D77070">
      <w:pPr>
        <w:tabs>
          <w:tab w:val="left" w:pos="567"/>
        </w:tabs>
        <w:spacing w:after="0" w:line="240" w:lineRule="auto"/>
        <w:jc w:val="both"/>
        <w:rPr>
          <w:rFonts w:ascii="Arial" w:eastAsia="Calibri" w:hAnsi="Arial" w:cs="Arial"/>
          <w:lang w:val="sr-Cyrl-RS"/>
        </w:rPr>
      </w:pPr>
      <w:r w:rsidRPr="00D77070">
        <w:rPr>
          <w:rFonts w:ascii="Arial" w:eastAsia="Arial" w:hAnsi="Arial" w:cs="Arial"/>
          <w:lang w:val="sr-Cyrl-RS"/>
        </w:rPr>
        <w:t>Пружалац услуге се обавезује да за потребе Корисника услуге, по настанку истих, а на основу закључених појединачних уговора</w:t>
      </w:r>
      <w:r w:rsidR="00747675" w:rsidRPr="00D77070">
        <w:rPr>
          <w:rFonts w:ascii="Arial" w:eastAsia="Arial" w:hAnsi="Arial" w:cs="Arial"/>
          <w:color w:val="2F5496" w:themeColor="accent1" w:themeShade="BF"/>
          <w:lang w:val="sr-Cyrl-RS"/>
        </w:rPr>
        <w:t>/</w:t>
      </w:r>
      <w:r w:rsidR="002B52E1" w:rsidRPr="00D77070">
        <w:rPr>
          <w:rFonts w:ascii="Arial" w:eastAsia="Arial" w:hAnsi="Arial" w:cs="Arial"/>
          <w:i/>
          <w:color w:val="2F5496" w:themeColor="accent1" w:themeShade="BF"/>
          <w:lang w:val="sr-Cyrl-RS"/>
        </w:rPr>
        <w:t>издатих наруџбеница</w:t>
      </w:r>
      <w:r w:rsidRPr="00D77070">
        <w:rPr>
          <w:rFonts w:ascii="Arial" w:eastAsia="Arial" w:hAnsi="Arial" w:cs="Arial"/>
          <w:color w:val="2F5496" w:themeColor="accent1" w:themeShade="BF"/>
          <w:lang w:val="sr-Cyrl-RS"/>
        </w:rPr>
        <w:t xml:space="preserve"> </w:t>
      </w:r>
      <w:r w:rsidRPr="00D77070">
        <w:rPr>
          <w:rFonts w:ascii="Arial" w:eastAsia="Arial" w:hAnsi="Arial" w:cs="Arial"/>
          <w:lang w:val="sr-Cyrl-RS"/>
        </w:rPr>
        <w:t xml:space="preserve">изврши уговорене </w:t>
      </w:r>
      <w:proofErr w:type="spellStart"/>
      <w:r w:rsidRPr="00D77070">
        <w:rPr>
          <w:rFonts w:ascii="Arial" w:eastAsia="Arial" w:hAnsi="Arial" w:cs="Arial"/>
          <w:lang w:val="sr-Cyrl-RS"/>
        </w:rPr>
        <w:t>Услугe</w:t>
      </w:r>
      <w:proofErr w:type="spellEnd"/>
      <w:r w:rsidRPr="00D77070">
        <w:rPr>
          <w:rFonts w:ascii="Arial" w:eastAsia="Arial" w:hAnsi="Arial" w:cs="Arial"/>
          <w:lang w:val="sr-Cyrl-RS"/>
        </w:rPr>
        <w:t xml:space="preserve"> из става 1. овог члана у року дефинисаном у овом Оквирном споразуму и појединачном уговору</w:t>
      </w:r>
      <w:r w:rsidR="00747675" w:rsidRPr="00D77070">
        <w:rPr>
          <w:rFonts w:ascii="Arial" w:eastAsia="Arial" w:hAnsi="Arial" w:cs="Arial"/>
          <w:color w:val="2F5496" w:themeColor="accent1" w:themeShade="BF"/>
          <w:lang w:val="sr-Cyrl-RS"/>
        </w:rPr>
        <w:t>/</w:t>
      </w:r>
      <w:r w:rsidR="00747675" w:rsidRPr="00D77070">
        <w:rPr>
          <w:rFonts w:ascii="Arial" w:eastAsia="Arial" w:hAnsi="Arial" w:cs="Arial"/>
          <w:i/>
          <w:color w:val="2F5496" w:themeColor="accent1" w:themeShade="BF"/>
          <w:lang w:val="sr-Cyrl-RS"/>
        </w:rPr>
        <w:t>наруџбеници</w:t>
      </w:r>
      <w:r w:rsidRPr="00D77070">
        <w:rPr>
          <w:rFonts w:ascii="Arial" w:eastAsia="Arial" w:hAnsi="Arial" w:cs="Arial"/>
          <w:lang w:val="sr-Cyrl-RS"/>
        </w:rPr>
        <w:t xml:space="preserve">, у свему према захтевима и условима из Конкурсне документације </w:t>
      </w:r>
      <w:r w:rsidR="00AC0457" w:rsidRPr="00D77070">
        <w:rPr>
          <w:rFonts w:ascii="Arial" w:eastAsia="Arial" w:hAnsi="Arial" w:cs="Arial"/>
          <w:lang w:val="sr-Cyrl-RS"/>
        </w:rPr>
        <w:t>____________</w:t>
      </w:r>
      <w:r w:rsidRPr="00D77070">
        <w:rPr>
          <w:rFonts w:ascii="Arial" w:eastAsia="Arial" w:hAnsi="Arial" w:cs="Arial"/>
          <w:lang w:val="sr-Cyrl-RS"/>
        </w:rPr>
        <w:t xml:space="preserve">, Понуде Пружаоца услуге број </w:t>
      </w:r>
      <w:r w:rsidR="00AC0457" w:rsidRPr="00D77070">
        <w:rPr>
          <w:rFonts w:ascii="Arial" w:eastAsia="Arial" w:hAnsi="Arial" w:cs="Arial"/>
          <w:lang w:val="sr-Cyrl-RS"/>
        </w:rPr>
        <w:t xml:space="preserve">________ </w:t>
      </w:r>
      <w:r w:rsidRPr="00D77070">
        <w:rPr>
          <w:rFonts w:ascii="Arial" w:eastAsia="Arial" w:hAnsi="Arial" w:cs="Arial"/>
          <w:lang w:val="sr-Cyrl-RS"/>
        </w:rPr>
        <w:t xml:space="preserve">од </w:t>
      </w:r>
      <w:r w:rsidR="00AC0457" w:rsidRPr="00D77070">
        <w:rPr>
          <w:rFonts w:ascii="Arial" w:eastAsia="Arial" w:hAnsi="Arial" w:cs="Arial"/>
          <w:lang w:val="sr-Cyrl-RS"/>
        </w:rPr>
        <w:t>_______</w:t>
      </w:r>
      <w:r w:rsidR="002B52E1" w:rsidRPr="00D77070">
        <w:rPr>
          <w:rFonts w:ascii="Arial" w:eastAsia="Arial" w:hAnsi="Arial" w:cs="Arial"/>
          <w:lang w:val="sr-Cyrl-RS"/>
        </w:rPr>
        <w:t>године, Структуре цене</w:t>
      </w:r>
      <w:r w:rsidR="003F7BCE" w:rsidRPr="00D77070">
        <w:rPr>
          <w:rFonts w:ascii="Arial" w:eastAsia="Arial" w:hAnsi="Arial" w:cs="Arial"/>
          <w:lang w:val="sr-Cyrl-RS"/>
        </w:rPr>
        <w:t xml:space="preserve"> и </w:t>
      </w:r>
      <w:r w:rsidR="002B52E1" w:rsidRPr="00D77070">
        <w:rPr>
          <w:rFonts w:ascii="Arial" w:eastAsia="Arial" w:hAnsi="Arial" w:cs="Arial"/>
          <w:lang w:val="sr-Cyrl-RS"/>
        </w:rPr>
        <w:t>Техничке спецификације</w:t>
      </w:r>
      <w:r w:rsidRPr="00D77070">
        <w:rPr>
          <w:rFonts w:ascii="Arial" w:eastAsia="Arial" w:hAnsi="Arial" w:cs="Arial"/>
          <w:lang w:val="sr-Cyrl-RS"/>
        </w:rPr>
        <w:t xml:space="preserve"> који као </w:t>
      </w:r>
      <w:r w:rsidR="00C03029">
        <w:rPr>
          <w:rFonts w:ascii="Arial" w:eastAsia="Arial" w:hAnsi="Arial" w:cs="Arial"/>
          <w:lang w:val="sr-Cyrl-RS"/>
        </w:rPr>
        <w:t>п</w:t>
      </w:r>
      <w:r w:rsidR="00AC0457" w:rsidRPr="00D77070">
        <w:rPr>
          <w:rFonts w:ascii="Arial" w:eastAsia="Arial" w:hAnsi="Arial" w:cs="Arial"/>
          <w:lang w:val="sr-Cyrl-RS"/>
        </w:rPr>
        <w:t>рилози</w:t>
      </w:r>
      <w:r w:rsidRPr="00D77070">
        <w:rPr>
          <w:rFonts w:ascii="Arial" w:eastAsia="Arial" w:hAnsi="Arial" w:cs="Arial"/>
          <w:lang w:val="sr-Cyrl-RS"/>
        </w:rPr>
        <w:t xml:space="preserve"> чине саставни део овог Оквирног споразума.</w:t>
      </w:r>
    </w:p>
    <w:p w14:paraId="07EC5181" w14:textId="77777777" w:rsidR="001C657D" w:rsidRPr="00D77070" w:rsidRDefault="001C657D" w:rsidP="00D77070">
      <w:pPr>
        <w:tabs>
          <w:tab w:val="left" w:pos="567"/>
        </w:tabs>
        <w:spacing w:after="0" w:line="240" w:lineRule="auto"/>
        <w:ind w:right="282"/>
        <w:jc w:val="both"/>
        <w:rPr>
          <w:rFonts w:ascii="Arial" w:eastAsia="Calibri" w:hAnsi="Arial" w:cs="Arial"/>
          <w:lang w:val="sr-Cyrl-RS"/>
        </w:rPr>
      </w:pPr>
    </w:p>
    <w:p w14:paraId="0FFF6562" w14:textId="77777777" w:rsidR="001C657D" w:rsidRPr="00D77070" w:rsidRDefault="001C657D" w:rsidP="00D77070">
      <w:pPr>
        <w:tabs>
          <w:tab w:val="left" w:pos="567"/>
        </w:tabs>
        <w:spacing w:after="0" w:line="240" w:lineRule="auto"/>
        <w:ind w:right="282"/>
        <w:jc w:val="both"/>
        <w:rPr>
          <w:rFonts w:ascii="Arial" w:eastAsia="Times New Roman" w:hAnsi="Arial" w:cs="Arial"/>
          <w:b/>
          <w:lang w:val="sr-Cyrl-RS"/>
        </w:rPr>
      </w:pPr>
      <w:r w:rsidRPr="00D77070">
        <w:rPr>
          <w:rFonts w:ascii="Arial" w:eastAsia="Times New Roman" w:hAnsi="Arial" w:cs="Arial"/>
          <w:b/>
          <w:lang w:val="sr-Cyrl-RS"/>
        </w:rPr>
        <w:t>ВРЕДНОСТ ОКВИРНОГ СПОРАЗУМА</w:t>
      </w:r>
    </w:p>
    <w:p w14:paraId="53E117D3" w14:textId="77777777" w:rsidR="001C657D" w:rsidRPr="00D77070" w:rsidRDefault="001C657D" w:rsidP="00D77070">
      <w:pPr>
        <w:tabs>
          <w:tab w:val="left" w:pos="567"/>
        </w:tabs>
        <w:spacing w:after="0" w:line="240" w:lineRule="auto"/>
        <w:ind w:right="282"/>
        <w:jc w:val="both"/>
        <w:rPr>
          <w:rFonts w:ascii="Arial" w:eastAsia="Times New Roman" w:hAnsi="Arial" w:cs="Arial"/>
          <w:b/>
          <w:lang w:val="sr-Cyrl-RS"/>
        </w:rPr>
      </w:pPr>
    </w:p>
    <w:p w14:paraId="7D5BCE78" w14:textId="77777777" w:rsidR="001C657D" w:rsidRPr="00D77070" w:rsidRDefault="001C657D" w:rsidP="00D77070">
      <w:pPr>
        <w:spacing w:after="0" w:line="240" w:lineRule="auto"/>
        <w:ind w:right="282"/>
        <w:jc w:val="center"/>
        <w:rPr>
          <w:rFonts w:ascii="Arial" w:eastAsia="Times New Roman" w:hAnsi="Arial" w:cs="Arial"/>
          <w:b/>
          <w:lang w:val="sr-Cyrl-RS"/>
        </w:rPr>
      </w:pPr>
      <w:r w:rsidRPr="00D77070">
        <w:rPr>
          <w:rFonts w:ascii="Arial" w:eastAsia="Times New Roman" w:hAnsi="Arial" w:cs="Arial"/>
          <w:b/>
          <w:lang w:val="sr-Cyrl-RS"/>
        </w:rPr>
        <w:t>Члан 2.</w:t>
      </w:r>
    </w:p>
    <w:p w14:paraId="460CC31C" w14:textId="3970496C" w:rsidR="001C657D" w:rsidRDefault="001C657D" w:rsidP="00D77070">
      <w:pPr>
        <w:tabs>
          <w:tab w:val="left" w:pos="567"/>
        </w:tabs>
        <w:spacing w:after="0" w:line="240" w:lineRule="auto"/>
        <w:ind w:right="282"/>
        <w:jc w:val="both"/>
        <w:rPr>
          <w:rFonts w:ascii="Arial" w:eastAsia="Times New Roman" w:hAnsi="Arial" w:cs="Arial"/>
          <w:i/>
          <w:color w:val="0070C0"/>
          <w:lang w:val="sr-Cyrl-RS"/>
        </w:rPr>
      </w:pPr>
      <w:r w:rsidRPr="00D77070">
        <w:rPr>
          <w:rFonts w:ascii="Arial" w:eastAsia="Times New Roman" w:hAnsi="Arial" w:cs="Arial"/>
          <w:lang w:val="sr-Cyrl-RS"/>
        </w:rPr>
        <w:t xml:space="preserve">Вредност овог Оквирног споразума износи </w:t>
      </w:r>
      <w:r w:rsidR="00F60299" w:rsidRPr="00D77070">
        <w:rPr>
          <w:rFonts w:ascii="Arial" w:eastAsia="Times New Roman" w:hAnsi="Arial" w:cs="Arial"/>
          <w:lang w:val="sr-Cyrl-RS"/>
        </w:rPr>
        <w:t>___________</w:t>
      </w:r>
      <w:r w:rsidRPr="00D77070">
        <w:rPr>
          <w:rFonts w:ascii="Arial" w:eastAsia="Times New Roman" w:hAnsi="Arial" w:cs="Arial"/>
          <w:lang w:val="sr-Cyrl-RS"/>
        </w:rPr>
        <w:t xml:space="preserve"> (словима:</w:t>
      </w:r>
      <w:r w:rsidR="00F60299" w:rsidRPr="00D77070">
        <w:rPr>
          <w:rFonts w:ascii="Arial" w:eastAsia="Times New Roman" w:hAnsi="Arial" w:cs="Arial"/>
          <w:lang w:val="sr-Cyrl-RS"/>
        </w:rPr>
        <w:t>_________</w:t>
      </w:r>
      <w:r w:rsidRPr="00D77070">
        <w:rPr>
          <w:rFonts w:ascii="Arial" w:eastAsia="Times New Roman" w:hAnsi="Arial" w:cs="Arial"/>
          <w:lang w:val="sr-Cyrl-RS"/>
        </w:rPr>
        <w:t xml:space="preserve">) РСД без обрачунатог ПДВ-а, </w:t>
      </w:r>
      <w:r w:rsidRPr="00D77070">
        <w:rPr>
          <w:rFonts w:ascii="Arial" w:eastAsia="Times New Roman" w:hAnsi="Arial" w:cs="Arial"/>
          <w:i/>
          <w:color w:val="2F5496" w:themeColor="accent1" w:themeShade="BF"/>
          <w:lang w:val="sr-Cyrl-RS"/>
        </w:rPr>
        <w:t>а што представља процењену вредност јавне набавке</w:t>
      </w:r>
      <w:r w:rsidRPr="00D77070">
        <w:rPr>
          <w:rFonts w:ascii="Arial" w:eastAsia="Times New Roman" w:hAnsi="Arial" w:cs="Arial"/>
          <w:i/>
          <w:color w:val="0070C0"/>
          <w:lang w:val="sr-Cyrl-RS"/>
        </w:rPr>
        <w:t>.</w:t>
      </w:r>
    </w:p>
    <w:p w14:paraId="23BD8562" w14:textId="77777777" w:rsidR="00D77070" w:rsidRPr="00D77070" w:rsidRDefault="00D77070" w:rsidP="00D77070">
      <w:pPr>
        <w:tabs>
          <w:tab w:val="left" w:pos="567"/>
        </w:tabs>
        <w:spacing w:after="0" w:line="240" w:lineRule="auto"/>
        <w:ind w:right="282"/>
        <w:jc w:val="both"/>
        <w:rPr>
          <w:rFonts w:ascii="Arial" w:eastAsia="Times New Roman" w:hAnsi="Arial" w:cs="Arial"/>
          <w:lang w:val="sr-Cyrl-RS"/>
        </w:rPr>
      </w:pPr>
    </w:p>
    <w:p w14:paraId="72A5EA34" w14:textId="58D52BCA" w:rsidR="001C657D" w:rsidRDefault="001C657D" w:rsidP="00D77070">
      <w:pPr>
        <w:spacing w:after="0" w:line="240" w:lineRule="auto"/>
        <w:jc w:val="both"/>
        <w:rPr>
          <w:rFonts w:ascii="Arial" w:eastAsia="Times New Roman" w:hAnsi="Arial" w:cs="Arial"/>
          <w:lang w:val="sr-Cyrl-RS" w:eastAsia="ar-SA"/>
        </w:rPr>
      </w:pPr>
      <w:r w:rsidRPr="00D77070">
        <w:rPr>
          <w:rFonts w:ascii="Arial" w:eastAsia="Times New Roman" w:hAnsi="Arial" w:cs="Arial"/>
          <w:lang w:val="sr-Cyrl-RS" w:eastAsia="ar-SA"/>
        </w:rPr>
        <w:t>Стране у споразуму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4FDDBF9" w14:textId="77777777" w:rsidR="00D77070" w:rsidRPr="00D77070" w:rsidRDefault="00D77070" w:rsidP="00D77070">
      <w:pPr>
        <w:spacing w:after="0" w:line="240" w:lineRule="auto"/>
        <w:jc w:val="both"/>
        <w:rPr>
          <w:rFonts w:ascii="Arial" w:eastAsia="Times New Roman" w:hAnsi="Arial" w:cs="Arial"/>
          <w:lang w:val="sr-Cyrl-RS" w:eastAsia="ar-SA"/>
        </w:rPr>
      </w:pPr>
    </w:p>
    <w:p w14:paraId="6216AF58" w14:textId="58275E43" w:rsidR="001C657D" w:rsidRDefault="00B3353A" w:rsidP="00D77070">
      <w:pPr>
        <w:spacing w:after="0" w:line="240" w:lineRule="auto"/>
        <w:jc w:val="both"/>
        <w:rPr>
          <w:rFonts w:ascii="Arial" w:eastAsia="Times New Roman" w:hAnsi="Arial" w:cs="Arial"/>
          <w:lang w:val="sr-Cyrl-RS" w:eastAsia="ar-SA"/>
        </w:rPr>
      </w:pPr>
      <w:r w:rsidRPr="00D77070">
        <w:rPr>
          <w:rFonts w:ascii="Arial" w:eastAsia="Times New Roman" w:hAnsi="Arial" w:cs="Arial"/>
          <w:lang w:val="sr-Cyrl-RS" w:eastAsia="ar-SA"/>
        </w:rPr>
        <w:t>Коначна вредност извршених У</w:t>
      </w:r>
      <w:r w:rsidR="001C657D" w:rsidRPr="00D77070">
        <w:rPr>
          <w:rFonts w:ascii="Arial" w:eastAsia="Times New Roman" w:hAnsi="Arial" w:cs="Arial"/>
          <w:lang w:val="sr-Cyrl-RS" w:eastAsia="ar-SA"/>
        </w:rPr>
        <w:t>слуга утврдиће се применом јединичних</w:t>
      </w:r>
      <w:r w:rsidRPr="00D77070">
        <w:rPr>
          <w:rFonts w:ascii="Arial" w:eastAsia="Times New Roman" w:hAnsi="Arial" w:cs="Arial"/>
          <w:lang w:val="sr-Cyrl-RS" w:eastAsia="ar-SA"/>
        </w:rPr>
        <w:t xml:space="preserve"> цена на стварно извршени обим У</w:t>
      </w:r>
      <w:r w:rsidR="001C657D" w:rsidRPr="00D77070">
        <w:rPr>
          <w:rFonts w:ascii="Arial" w:eastAsia="Times New Roman" w:hAnsi="Arial" w:cs="Arial"/>
          <w:lang w:val="sr-Cyrl-RS" w:eastAsia="ar-SA"/>
        </w:rPr>
        <w:t xml:space="preserve">слуга, а по основу закључених појединачних </w:t>
      </w:r>
      <w:r w:rsidRPr="00D77070">
        <w:rPr>
          <w:rFonts w:ascii="Arial" w:eastAsia="Times New Roman" w:hAnsi="Arial" w:cs="Arial"/>
          <w:lang w:val="sr-Cyrl-RS" w:eastAsia="ar-SA"/>
        </w:rPr>
        <w:t>у</w:t>
      </w:r>
      <w:r w:rsidR="001C657D" w:rsidRPr="00D77070">
        <w:rPr>
          <w:rFonts w:ascii="Arial" w:eastAsia="Times New Roman" w:hAnsi="Arial" w:cs="Arial"/>
          <w:lang w:val="sr-Cyrl-RS" w:eastAsia="ar-SA"/>
        </w:rPr>
        <w:t>говора</w:t>
      </w:r>
      <w:r w:rsidR="00747675" w:rsidRPr="00D77070">
        <w:rPr>
          <w:rFonts w:ascii="Arial" w:eastAsia="Times New Roman" w:hAnsi="Arial" w:cs="Arial"/>
          <w:color w:val="2F5496" w:themeColor="accent1" w:themeShade="BF"/>
          <w:lang w:val="sr-Cyrl-RS" w:eastAsia="ar-SA"/>
        </w:rPr>
        <w:t>/</w:t>
      </w:r>
      <w:r w:rsidR="00D61D0A" w:rsidRPr="00D77070">
        <w:rPr>
          <w:rFonts w:ascii="Arial" w:eastAsia="Times New Roman" w:hAnsi="Arial" w:cs="Arial"/>
          <w:i/>
          <w:color w:val="2F5496" w:themeColor="accent1" w:themeShade="BF"/>
          <w:lang w:val="sr-Cyrl-RS" w:eastAsia="ar-SA"/>
        </w:rPr>
        <w:t>издатих наруџбеница</w:t>
      </w:r>
      <w:r w:rsidR="001C657D" w:rsidRPr="00D77070">
        <w:rPr>
          <w:rFonts w:ascii="Arial" w:eastAsia="Times New Roman" w:hAnsi="Arial" w:cs="Arial"/>
          <w:lang w:val="sr-Cyrl-RS" w:eastAsia="ar-SA"/>
        </w:rPr>
        <w:t>.</w:t>
      </w:r>
    </w:p>
    <w:p w14:paraId="79581D95" w14:textId="77777777" w:rsidR="00D77070" w:rsidRPr="00D77070" w:rsidRDefault="00D77070" w:rsidP="00D77070">
      <w:pPr>
        <w:spacing w:after="0" w:line="240" w:lineRule="auto"/>
        <w:jc w:val="both"/>
        <w:rPr>
          <w:rFonts w:ascii="Arial" w:eastAsia="Times New Roman" w:hAnsi="Arial" w:cs="Arial"/>
          <w:lang w:val="sr-Cyrl-RS" w:eastAsia="ar-SA"/>
        </w:rPr>
      </w:pPr>
    </w:p>
    <w:p w14:paraId="1B51B6E3" w14:textId="45027FFE" w:rsidR="001C657D" w:rsidRDefault="00D61D0A" w:rsidP="00D77070">
      <w:pPr>
        <w:spacing w:after="0" w:line="240" w:lineRule="auto"/>
        <w:jc w:val="both"/>
        <w:rPr>
          <w:rFonts w:ascii="Arial" w:eastAsia="Times New Roman" w:hAnsi="Arial" w:cs="Arial"/>
          <w:lang w:val="sr-Cyrl-RS" w:eastAsia="ar-SA"/>
        </w:rPr>
      </w:pPr>
      <w:r w:rsidRPr="00D77070">
        <w:rPr>
          <w:rFonts w:ascii="Arial" w:eastAsia="Times New Roman" w:hAnsi="Arial" w:cs="Arial"/>
          <w:lang w:val="sr-Cyrl-RS" w:eastAsia="ar-SA"/>
        </w:rPr>
        <w:t>На</w:t>
      </w:r>
      <w:r w:rsidR="001C657D" w:rsidRPr="00D77070">
        <w:rPr>
          <w:rFonts w:ascii="Arial" w:eastAsia="Times New Roman" w:hAnsi="Arial" w:cs="Arial"/>
          <w:lang w:val="sr-Cyrl-RS" w:eastAsia="ar-SA"/>
        </w:rPr>
        <w:t xml:space="preserve"> цену из става 1. овог члана обрачунава се припадајући порез на додату вредност у складу са прописима Републике Србије.</w:t>
      </w:r>
    </w:p>
    <w:p w14:paraId="0BF5016D" w14:textId="77777777" w:rsidR="00D77070" w:rsidRPr="00D77070" w:rsidRDefault="00D77070" w:rsidP="00D77070">
      <w:pPr>
        <w:spacing w:after="0" w:line="240" w:lineRule="auto"/>
        <w:jc w:val="both"/>
        <w:rPr>
          <w:rFonts w:ascii="Arial" w:eastAsia="Times New Roman" w:hAnsi="Arial" w:cs="Arial"/>
          <w:lang w:val="sr-Cyrl-RS" w:eastAsia="ar-SA"/>
        </w:rPr>
      </w:pPr>
    </w:p>
    <w:p w14:paraId="28E1D5DE" w14:textId="128AB4C4" w:rsidR="001C657D" w:rsidRDefault="001C657D" w:rsidP="00D77070">
      <w:pPr>
        <w:spacing w:after="0" w:line="240" w:lineRule="auto"/>
        <w:jc w:val="both"/>
        <w:rPr>
          <w:rFonts w:ascii="Arial" w:eastAsia="Times New Roman" w:hAnsi="Arial" w:cs="Arial"/>
          <w:lang w:val="sr-Cyrl-RS" w:eastAsia="ar-SA"/>
        </w:rPr>
      </w:pPr>
      <w:r w:rsidRPr="00D77070">
        <w:rPr>
          <w:rFonts w:ascii="Arial" w:eastAsia="Times New Roman" w:hAnsi="Arial" w:cs="Arial"/>
          <w:lang w:val="sr-Cyrl-RS" w:eastAsia="ar-SA"/>
        </w:rPr>
        <w:t>Јединичне цене из усвојене понуде су фиксне и не могу се мењати за све време важења Оквирног споразума.</w:t>
      </w:r>
    </w:p>
    <w:p w14:paraId="6E4576AD" w14:textId="77777777" w:rsidR="00D77070" w:rsidRPr="00D77070" w:rsidRDefault="00D77070" w:rsidP="00D77070">
      <w:pPr>
        <w:spacing w:after="0" w:line="240" w:lineRule="auto"/>
        <w:jc w:val="both"/>
        <w:rPr>
          <w:rFonts w:ascii="Arial" w:eastAsia="Times New Roman" w:hAnsi="Arial" w:cs="Arial"/>
          <w:lang w:val="sr-Cyrl-RS" w:eastAsia="ar-SA"/>
        </w:rPr>
      </w:pPr>
    </w:p>
    <w:p w14:paraId="7AD67059" w14:textId="466973C7" w:rsidR="001C657D" w:rsidRPr="00D77070" w:rsidRDefault="001C657D" w:rsidP="00D77070">
      <w:pPr>
        <w:spacing w:after="0" w:line="240" w:lineRule="auto"/>
        <w:jc w:val="both"/>
        <w:rPr>
          <w:rFonts w:ascii="Arial" w:eastAsia="Times New Roman" w:hAnsi="Arial" w:cs="Arial"/>
          <w:lang w:val="sr-Cyrl-RS" w:eastAsia="ar-SA"/>
        </w:rPr>
      </w:pPr>
      <w:r w:rsidRPr="00D77070">
        <w:rPr>
          <w:rFonts w:ascii="Arial" w:eastAsia="Times New Roman" w:hAnsi="Arial" w:cs="Arial"/>
          <w:lang w:val="sr-Cyrl-RS" w:eastAsia="ar-SA"/>
        </w:rPr>
        <w:t>У цену су урачунати сви трошкови везани за реализацију</w:t>
      </w:r>
      <w:r w:rsidR="00B3353A" w:rsidRPr="00D77070">
        <w:rPr>
          <w:rFonts w:ascii="Arial" w:eastAsia="Times New Roman" w:hAnsi="Arial" w:cs="Arial"/>
          <w:lang w:val="sr-Cyrl-RS" w:eastAsia="ar-SA"/>
        </w:rPr>
        <w:t xml:space="preserve"> Услуга</w:t>
      </w:r>
      <w:r w:rsidRPr="00D77070">
        <w:rPr>
          <w:rFonts w:ascii="Arial" w:eastAsia="Times New Roman" w:hAnsi="Arial" w:cs="Arial"/>
          <w:lang w:val="sr-Cyrl-RS" w:eastAsia="ar-SA"/>
        </w:rPr>
        <w:t>.</w:t>
      </w:r>
    </w:p>
    <w:p w14:paraId="0FA10A36" w14:textId="77777777" w:rsidR="001C657D" w:rsidRPr="00D77070" w:rsidRDefault="001C657D" w:rsidP="00D77070">
      <w:pPr>
        <w:tabs>
          <w:tab w:val="left" w:pos="0"/>
        </w:tabs>
        <w:spacing w:after="0" w:line="240" w:lineRule="auto"/>
        <w:jc w:val="both"/>
        <w:rPr>
          <w:rFonts w:ascii="Arial" w:eastAsia="Times New Roman" w:hAnsi="Arial" w:cs="Arial"/>
          <w:lang w:val="sr-Cyrl-RS"/>
        </w:rPr>
      </w:pPr>
    </w:p>
    <w:p w14:paraId="66F263BE" w14:textId="7351319A" w:rsidR="00A5089D" w:rsidRDefault="001C657D" w:rsidP="00D77070">
      <w:pPr>
        <w:tabs>
          <w:tab w:val="left" w:pos="0"/>
          <w:tab w:val="left" w:pos="7623"/>
        </w:tabs>
        <w:spacing w:after="0" w:line="240" w:lineRule="auto"/>
        <w:jc w:val="both"/>
        <w:rPr>
          <w:rFonts w:ascii="Arial" w:eastAsia="Times New Roman" w:hAnsi="Arial" w:cs="Arial"/>
          <w:b/>
          <w:lang w:val="sr-Cyrl-RS"/>
        </w:rPr>
      </w:pPr>
      <w:r w:rsidRPr="00D77070">
        <w:rPr>
          <w:rFonts w:ascii="Arial" w:eastAsia="Times New Roman" w:hAnsi="Arial" w:cs="Arial"/>
          <w:b/>
          <w:lang w:val="sr-Cyrl-RS"/>
        </w:rPr>
        <w:t>НАЧИН ЗАКЉУЧЕЊА ПОЈЕДИНАЧНИХ УГОВОРА</w:t>
      </w:r>
    </w:p>
    <w:p w14:paraId="0CE8D636" w14:textId="77777777" w:rsidR="00B56835" w:rsidRPr="00D77070" w:rsidRDefault="00B56835" w:rsidP="00D77070">
      <w:pPr>
        <w:tabs>
          <w:tab w:val="left" w:pos="0"/>
          <w:tab w:val="left" w:pos="7623"/>
        </w:tabs>
        <w:spacing w:after="0" w:line="240" w:lineRule="auto"/>
        <w:jc w:val="both"/>
        <w:rPr>
          <w:rFonts w:ascii="Arial" w:eastAsia="Times New Roman" w:hAnsi="Arial" w:cs="Arial"/>
          <w:b/>
          <w:lang w:val="sr-Cyrl-RS"/>
        </w:rPr>
      </w:pPr>
    </w:p>
    <w:p w14:paraId="25C71816" w14:textId="49C2C652" w:rsidR="001C657D" w:rsidRPr="00D77070" w:rsidRDefault="001C657D" w:rsidP="00B56835">
      <w:pPr>
        <w:tabs>
          <w:tab w:val="left" w:pos="0"/>
          <w:tab w:val="left" w:pos="7623"/>
        </w:tabs>
        <w:spacing w:after="0" w:line="240" w:lineRule="auto"/>
        <w:jc w:val="center"/>
        <w:rPr>
          <w:rFonts w:ascii="Arial" w:eastAsia="Times New Roman" w:hAnsi="Arial" w:cs="Arial"/>
          <w:b/>
          <w:lang w:val="sr-Cyrl-RS"/>
        </w:rPr>
      </w:pPr>
      <w:r w:rsidRPr="00D77070">
        <w:rPr>
          <w:rFonts w:ascii="Arial" w:eastAsia="Times New Roman" w:hAnsi="Arial" w:cs="Arial"/>
          <w:b/>
          <w:lang w:val="sr-Cyrl-RS"/>
        </w:rPr>
        <w:t>Члан 3.</w:t>
      </w:r>
    </w:p>
    <w:p w14:paraId="5ED4FCA0" w14:textId="058838FD" w:rsidR="001C657D" w:rsidRPr="00D77070" w:rsidRDefault="001C657D" w:rsidP="00D77070">
      <w:pPr>
        <w:spacing w:after="0" w:line="240" w:lineRule="auto"/>
        <w:jc w:val="both"/>
        <w:rPr>
          <w:rFonts w:ascii="Arial" w:eastAsia="Arial" w:hAnsi="Arial" w:cs="Arial"/>
          <w:lang w:val="sr-Cyrl-RS" w:eastAsia="ar-SA"/>
        </w:rPr>
      </w:pPr>
      <w:r w:rsidRPr="00D77070">
        <w:rPr>
          <w:rFonts w:ascii="Arial" w:eastAsia="Arial" w:hAnsi="Arial" w:cs="Arial"/>
          <w:lang w:val="sr-Cyrl-RS" w:eastAsia="ar-SA"/>
        </w:rPr>
        <w:t>Услуге из члана 1. овог Оквирног споразума ће се реализовати закључивањем појединачних уговора у складу са потребама Кор</w:t>
      </w:r>
      <w:r w:rsidR="00D61D0A" w:rsidRPr="00D77070">
        <w:rPr>
          <w:rFonts w:ascii="Arial" w:eastAsia="Arial" w:hAnsi="Arial" w:cs="Arial"/>
          <w:lang w:val="sr-Cyrl-RS" w:eastAsia="ar-SA"/>
        </w:rPr>
        <w:t>исника услуге за пружањем услуге</w:t>
      </w:r>
      <w:r w:rsidRPr="00D77070">
        <w:rPr>
          <w:rFonts w:ascii="Arial" w:eastAsia="Arial" w:hAnsi="Arial" w:cs="Arial"/>
          <w:lang w:val="sr-Cyrl-RS" w:eastAsia="ar-SA"/>
        </w:rPr>
        <w:t>, а под условима у погледу предмет</w:t>
      </w:r>
      <w:r w:rsidR="00D61D0A" w:rsidRPr="00D77070">
        <w:rPr>
          <w:rFonts w:ascii="Arial" w:eastAsia="Arial" w:hAnsi="Arial" w:cs="Arial"/>
          <w:lang w:val="sr-Cyrl-RS" w:eastAsia="ar-SA"/>
        </w:rPr>
        <w:t xml:space="preserve">а, </w:t>
      </w:r>
      <w:r w:rsidR="005D69E5" w:rsidRPr="00D77070">
        <w:rPr>
          <w:rFonts w:ascii="Arial" w:eastAsia="Arial" w:hAnsi="Arial" w:cs="Arial"/>
          <w:lang w:val="sr-Cyrl-RS" w:eastAsia="ar-SA"/>
        </w:rPr>
        <w:t>цене</w:t>
      </w:r>
      <w:r w:rsidR="00D61D0A" w:rsidRPr="00D77070">
        <w:rPr>
          <w:rFonts w:ascii="Arial" w:eastAsia="Arial" w:hAnsi="Arial" w:cs="Arial"/>
          <w:lang w:val="sr-Cyrl-RS" w:eastAsia="ar-SA"/>
        </w:rPr>
        <w:t>, начина и рока плаћања,</w:t>
      </w:r>
      <w:r w:rsidRPr="00D77070">
        <w:rPr>
          <w:rFonts w:ascii="Arial" w:eastAsia="Arial" w:hAnsi="Arial" w:cs="Arial"/>
          <w:lang w:val="sr-Cyrl-RS" w:eastAsia="ar-SA"/>
        </w:rPr>
        <w:t xml:space="preserve"> </w:t>
      </w:r>
      <w:r w:rsidR="00B3353A" w:rsidRPr="00D77070">
        <w:rPr>
          <w:rFonts w:ascii="Arial" w:eastAsia="Arial" w:hAnsi="Arial" w:cs="Arial"/>
          <w:lang w:val="sr-Cyrl-RS" w:eastAsia="ar-SA"/>
        </w:rPr>
        <w:t xml:space="preserve">рока и места пружања Услуга </w:t>
      </w:r>
      <w:r w:rsidRPr="00D77070">
        <w:rPr>
          <w:rFonts w:ascii="Arial" w:eastAsia="Arial" w:hAnsi="Arial" w:cs="Arial"/>
          <w:lang w:val="sr-Cyrl-RS" w:eastAsia="ar-SA"/>
        </w:rPr>
        <w:t xml:space="preserve">и осталих елемената дефинисаних </w:t>
      </w:r>
      <w:r w:rsidR="00B3353A" w:rsidRPr="00D77070">
        <w:rPr>
          <w:rFonts w:ascii="Arial" w:eastAsia="Arial" w:hAnsi="Arial" w:cs="Arial"/>
          <w:lang w:val="sr-Cyrl-RS" w:eastAsia="ar-SA"/>
        </w:rPr>
        <w:t xml:space="preserve">овим </w:t>
      </w:r>
      <w:r w:rsidRPr="00D77070">
        <w:rPr>
          <w:rFonts w:ascii="Arial" w:eastAsia="Arial" w:hAnsi="Arial" w:cs="Arial"/>
          <w:lang w:val="sr-Cyrl-RS" w:eastAsia="ar-SA"/>
        </w:rPr>
        <w:t>Оквирним споразумом.</w:t>
      </w:r>
    </w:p>
    <w:p w14:paraId="2BEC6C41" w14:textId="77777777" w:rsidR="001C657D" w:rsidRPr="00D77070" w:rsidRDefault="001C657D" w:rsidP="00D77070">
      <w:pPr>
        <w:spacing w:after="0" w:line="240" w:lineRule="auto"/>
        <w:jc w:val="both"/>
        <w:rPr>
          <w:rFonts w:ascii="Arial" w:eastAsia="Arial" w:hAnsi="Arial" w:cs="Arial"/>
          <w:lang w:val="sr-Cyrl-RS"/>
        </w:rPr>
      </w:pPr>
    </w:p>
    <w:p w14:paraId="2801C332" w14:textId="01C10025" w:rsidR="001C657D" w:rsidRPr="00D77070" w:rsidRDefault="001C657D" w:rsidP="00D77070">
      <w:pPr>
        <w:spacing w:after="0" w:line="240" w:lineRule="auto"/>
        <w:jc w:val="both"/>
        <w:rPr>
          <w:rFonts w:ascii="Arial" w:eastAsia="Arial" w:hAnsi="Arial" w:cs="Arial"/>
          <w:lang w:val="sr-Cyrl-RS"/>
        </w:rPr>
      </w:pPr>
      <w:r w:rsidRPr="00D77070">
        <w:rPr>
          <w:rFonts w:ascii="Arial" w:eastAsia="Arial" w:hAnsi="Arial" w:cs="Arial"/>
          <w:lang w:val="sr-Cyrl-RS"/>
        </w:rPr>
        <w:t>Уговори који се закључују на основу Оквирног споразума морају се</w:t>
      </w:r>
      <w:r w:rsidR="00D84355" w:rsidRPr="00D77070">
        <w:rPr>
          <w:rFonts w:ascii="Arial" w:eastAsia="Arial" w:hAnsi="Arial" w:cs="Arial"/>
          <w:lang w:val="sr-Cyrl-RS"/>
        </w:rPr>
        <w:t xml:space="preserve"> </w:t>
      </w:r>
      <w:r w:rsidR="00A1755A" w:rsidRPr="00D77070">
        <w:rPr>
          <w:rFonts w:ascii="Arial" w:eastAsia="Arial" w:hAnsi="Arial" w:cs="Arial"/>
          <w:lang w:val="sr-Cyrl-RS"/>
        </w:rPr>
        <w:t>закључити</w:t>
      </w:r>
      <w:r w:rsidRPr="00D77070">
        <w:rPr>
          <w:rFonts w:ascii="Arial" w:eastAsia="Arial" w:hAnsi="Arial" w:cs="Arial"/>
          <w:lang w:val="sr-Cyrl-RS"/>
        </w:rPr>
        <w:t xml:space="preserve"> пре завршетка трајања Оквирног споразума, с тим да се трајање поједин</w:t>
      </w:r>
      <w:r w:rsidR="00B3353A" w:rsidRPr="00D77070">
        <w:rPr>
          <w:rFonts w:ascii="Arial" w:eastAsia="Arial" w:hAnsi="Arial" w:cs="Arial"/>
          <w:lang w:val="sr-Cyrl-RS"/>
        </w:rPr>
        <w:t>ачн</w:t>
      </w:r>
      <w:r w:rsidRPr="00D77070">
        <w:rPr>
          <w:rFonts w:ascii="Arial" w:eastAsia="Arial" w:hAnsi="Arial" w:cs="Arial"/>
          <w:lang w:val="sr-Cyrl-RS"/>
        </w:rPr>
        <w:t xml:space="preserve">их уговора закључених на </w:t>
      </w:r>
      <w:r w:rsidRPr="00D77070">
        <w:rPr>
          <w:rFonts w:ascii="Arial" w:eastAsia="Arial" w:hAnsi="Arial" w:cs="Arial"/>
          <w:lang w:val="sr-Cyrl-RS"/>
        </w:rPr>
        <w:lastRenderedPageBreak/>
        <w:t>основу Оквирног споразума не мора подударати са трајањем Оквирног споразума, већ по потреби може трајати краће или дуже.</w:t>
      </w:r>
    </w:p>
    <w:p w14:paraId="66AA16E0" w14:textId="77777777" w:rsidR="001C657D" w:rsidRPr="00D77070" w:rsidRDefault="001C657D" w:rsidP="00D77070">
      <w:pPr>
        <w:spacing w:after="0" w:line="240" w:lineRule="auto"/>
        <w:jc w:val="both"/>
        <w:rPr>
          <w:rFonts w:ascii="Arial" w:eastAsia="Arial" w:hAnsi="Arial" w:cs="Arial"/>
          <w:lang w:val="sr-Cyrl-RS"/>
        </w:rPr>
      </w:pPr>
    </w:p>
    <w:p w14:paraId="263C74AE" w14:textId="3757BD7C" w:rsidR="001C657D" w:rsidRPr="00D77070" w:rsidRDefault="001C657D" w:rsidP="00D77070">
      <w:pPr>
        <w:spacing w:after="0" w:line="240" w:lineRule="auto"/>
        <w:jc w:val="both"/>
        <w:rPr>
          <w:rFonts w:ascii="Arial" w:eastAsia="Arial" w:hAnsi="Arial" w:cs="Arial"/>
          <w:lang w:val="sr-Cyrl-RS"/>
        </w:rPr>
      </w:pPr>
      <w:r w:rsidRPr="00D77070">
        <w:rPr>
          <w:rFonts w:ascii="Arial" w:eastAsia="Arial" w:hAnsi="Arial" w:cs="Arial"/>
          <w:lang w:val="sr-Cyrl-RS"/>
        </w:rPr>
        <w:t xml:space="preserve">У </w:t>
      </w:r>
      <w:r w:rsidR="00B3353A" w:rsidRPr="00D77070">
        <w:rPr>
          <w:rFonts w:ascii="Arial" w:eastAsia="Arial" w:hAnsi="Arial" w:cs="Arial"/>
          <w:lang w:val="sr-Cyrl-RS"/>
        </w:rPr>
        <w:t xml:space="preserve">појединачним </w:t>
      </w:r>
      <w:r w:rsidRPr="00D77070">
        <w:rPr>
          <w:rFonts w:ascii="Arial" w:eastAsia="Arial" w:hAnsi="Arial" w:cs="Arial"/>
          <w:lang w:val="sr-Cyrl-RS"/>
        </w:rPr>
        <w:t>уговорима се не могу мењати битни услови Оквирног споразума.</w:t>
      </w:r>
    </w:p>
    <w:p w14:paraId="350DFA4A" w14:textId="77777777" w:rsidR="000579D9" w:rsidRPr="00D77070" w:rsidRDefault="000579D9" w:rsidP="00D77070">
      <w:pPr>
        <w:spacing w:after="0" w:line="240" w:lineRule="auto"/>
        <w:jc w:val="both"/>
        <w:rPr>
          <w:rFonts w:ascii="Arial" w:eastAsia="Arial" w:hAnsi="Arial" w:cs="Arial"/>
          <w:color w:val="FF0000"/>
          <w:lang w:val="sr-Cyrl-RS"/>
        </w:rPr>
      </w:pPr>
    </w:p>
    <w:p w14:paraId="35AE0CBE" w14:textId="6D064507" w:rsidR="00D61D0A" w:rsidRPr="00D77070" w:rsidRDefault="000579D9" w:rsidP="00D77070">
      <w:pPr>
        <w:spacing w:after="0" w:line="240" w:lineRule="auto"/>
        <w:jc w:val="both"/>
        <w:rPr>
          <w:rFonts w:ascii="Arial" w:eastAsia="Arial" w:hAnsi="Arial" w:cs="Arial"/>
          <w:b/>
          <w:i/>
          <w:color w:val="2F5496" w:themeColor="accent1" w:themeShade="BF"/>
          <w:lang w:val="sr-Cyrl-RS"/>
        </w:rPr>
      </w:pPr>
      <w:r w:rsidRPr="00D77070">
        <w:rPr>
          <w:rFonts w:ascii="Arial" w:eastAsia="Arial" w:hAnsi="Arial" w:cs="Arial"/>
          <w:b/>
          <w:i/>
          <w:color w:val="2F5496" w:themeColor="accent1" w:themeShade="BF"/>
          <w:lang w:val="sr-Cyrl-RS"/>
        </w:rPr>
        <w:t xml:space="preserve">НАЧИН </w:t>
      </w:r>
      <w:r w:rsidR="006B26F0" w:rsidRPr="00D77070">
        <w:rPr>
          <w:rFonts w:ascii="Arial" w:eastAsia="Arial" w:hAnsi="Arial" w:cs="Arial"/>
          <w:b/>
          <w:i/>
          <w:color w:val="2F5496" w:themeColor="accent1" w:themeShade="BF"/>
          <w:lang w:val="sr-Cyrl-RS"/>
        </w:rPr>
        <w:t>ИЗДАВАЊА НАРУЏБЕНИЦА</w:t>
      </w:r>
    </w:p>
    <w:p w14:paraId="7447B4EF" w14:textId="77777777" w:rsidR="000579D9" w:rsidRPr="00D77070" w:rsidRDefault="000579D9" w:rsidP="00D77070">
      <w:pPr>
        <w:spacing w:after="0" w:line="240" w:lineRule="auto"/>
        <w:jc w:val="both"/>
        <w:rPr>
          <w:rFonts w:ascii="Arial" w:eastAsia="Arial" w:hAnsi="Arial" w:cs="Arial"/>
          <w:color w:val="2F5496" w:themeColor="accent1" w:themeShade="BF"/>
          <w:lang w:val="sr-Cyrl-RS"/>
        </w:rPr>
      </w:pPr>
    </w:p>
    <w:p w14:paraId="57D67B9D" w14:textId="73921380" w:rsidR="000579D9" w:rsidRPr="00D77070" w:rsidRDefault="000579D9" w:rsidP="00D77070">
      <w:pPr>
        <w:spacing w:after="0" w:line="240" w:lineRule="auto"/>
        <w:jc w:val="both"/>
        <w:rPr>
          <w:rFonts w:ascii="Arial" w:eastAsia="Arial" w:hAnsi="Arial" w:cs="Arial"/>
          <w:i/>
          <w:color w:val="2F5496" w:themeColor="accent1" w:themeShade="BF"/>
          <w:lang w:val="sr-Cyrl-RS"/>
        </w:rPr>
      </w:pPr>
      <w:r w:rsidRPr="00D77070">
        <w:rPr>
          <w:rFonts w:ascii="Arial" w:eastAsia="Arial" w:hAnsi="Arial" w:cs="Arial"/>
          <w:i/>
          <w:color w:val="2F5496" w:themeColor="accent1" w:themeShade="BF"/>
          <w:lang w:val="sr-Cyrl-RS"/>
        </w:rPr>
        <w:t xml:space="preserve">Након закључења Оквирног споразума, када настане потреба Корисника услуге за предметом </w:t>
      </w:r>
      <w:r w:rsidR="00B3353A" w:rsidRPr="00D77070">
        <w:rPr>
          <w:rFonts w:ascii="Arial" w:eastAsia="Arial" w:hAnsi="Arial" w:cs="Arial"/>
          <w:i/>
          <w:color w:val="2F5496" w:themeColor="accent1" w:themeShade="BF"/>
          <w:lang w:val="sr-Cyrl-RS"/>
        </w:rPr>
        <w:t>О</w:t>
      </w:r>
      <w:r w:rsidRPr="00D77070">
        <w:rPr>
          <w:rFonts w:ascii="Arial" w:eastAsia="Arial" w:hAnsi="Arial" w:cs="Arial"/>
          <w:i/>
          <w:color w:val="2F5496" w:themeColor="accent1" w:themeShade="BF"/>
          <w:lang w:val="sr-Cyrl-RS"/>
        </w:rPr>
        <w:t>квирног споразума</w:t>
      </w:r>
      <w:r w:rsidR="00B3353A" w:rsidRPr="00D77070">
        <w:rPr>
          <w:rFonts w:ascii="Arial" w:eastAsia="Arial" w:hAnsi="Arial" w:cs="Arial"/>
          <w:i/>
          <w:color w:val="2F5496" w:themeColor="accent1" w:themeShade="BF"/>
          <w:lang w:val="sr-Cyrl-RS"/>
        </w:rPr>
        <w:t>, Кор</w:t>
      </w:r>
      <w:r w:rsidR="008F0121" w:rsidRPr="00D77070">
        <w:rPr>
          <w:rFonts w:ascii="Arial" w:eastAsia="Arial" w:hAnsi="Arial" w:cs="Arial"/>
          <w:i/>
          <w:color w:val="2F5496" w:themeColor="accent1" w:themeShade="BF"/>
          <w:lang w:val="sr-Cyrl-RS"/>
        </w:rPr>
        <w:t>и</w:t>
      </w:r>
      <w:r w:rsidR="00B3353A" w:rsidRPr="00D77070">
        <w:rPr>
          <w:rFonts w:ascii="Arial" w:eastAsia="Arial" w:hAnsi="Arial" w:cs="Arial"/>
          <w:i/>
          <w:color w:val="2F5496" w:themeColor="accent1" w:themeShade="BF"/>
          <w:lang w:val="sr-Cyrl-RS"/>
        </w:rPr>
        <w:t>с</w:t>
      </w:r>
      <w:r w:rsidR="008F0121" w:rsidRPr="00D77070">
        <w:rPr>
          <w:rFonts w:ascii="Arial" w:eastAsia="Arial" w:hAnsi="Arial" w:cs="Arial"/>
          <w:i/>
          <w:color w:val="2F5496" w:themeColor="accent1" w:themeShade="BF"/>
          <w:lang w:val="sr-Cyrl-RS"/>
        </w:rPr>
        <w:t>н</w:t>
      </w:r>
      <w:r w:rsidR="00B3353A" w:rsidRPr="00D77070">
        <w:rPr>
          <w:rFonts w:ascii="Arial" w:eastAsia="Arial" w:hAnsi="Arial" w:cs="Arial"/>
          <w:i/>
          <w:color w:val="2F5496" w:themeColor="accent1" w:themeShade="BF"/>
          <w:lang w:val="sr-Cyrl-RS"/>
        </w:rPr>
        <w:t>ик</w:t>
      </w:r>
      <w:r w:rsidRPr="00D77070">
        <w:rPr>
          <w:rFonts w:ascii="Arial" w:eastAsia="Arial" w:hAnsi="Arial" w:cs="Arial"/>
          <w:i/>
          <w:color w:val="2F5496" w:themeColor="accent1" w:themeShade="BF"/>
          <w:lang w:val="sr-Cyrl-RS"/>
        </w:rPr>
        <w:t xml:space="preserve"> услуге ће упутити П</w:t>
      </w:r>
      <w:r w:rsidR="00B3353A" w:rsidRPr="00D77070">
        <w:rPr>
          <w:rFonts w:ascii="Arial" w:eastAsia="Arial" w:hAnsi="Arial" w:cs="Arial"/>
          <w:i/>
          <w:color w:val="2F5496" w:themeColor="accent1" w:themeShade="BF"/>
          <w:lang w:val="sr-Cyrl-RS"/>
        </w:rPr>
        <w:t>ружаоцу</w:t>
      </w:r>
      <w:r w:rsidRPr="00D77070">
        <w:rPr>
          <w:rFonts w:ascii="Arial" w:eastAsia="Arial" w:hAnsi="Arial" w:cs="Arial"/>
          <w:i/>
          <w:color w:val="2F5496" w:themeColor="accent1" w:themeShade="BF"/>
          <w:lang w:val="sr-Cyrl-RS"/>
        </w:rPr>
        <w:t xml:space="preserve"> услуге (поштом, мејлом) наруџбеницу уредно попуњену, потписану од стране овлашћеног лица за издавање наруџбенице и заведену, која садржи опис Услуга, обим Услуге,</w:t>
      </w:r>
      <w:r w:rsidR="005D69E5" w:rsidRPr="00D77070">
        <w:rPr>
          <w:rFonts w:ascii="Arial" w:eastAsia="Arial" w:hAnsi="Arial" w:cs="Arial"/>
          <w:i/>
          <w:color w:val="2F5496" w:themeColor="accent1" w:themeShade="BF"/>
          <w:lang w:val="sr-Cyrl-RS"/>
        </w:rPr>
        <w:t xml:space="preserve"> </w:t>
      </w:r>
      <w:r w:rsidRPr="00D77070">
        <w:rPr>
          <w:rFonts w:ascii="Arial" w:eastAsia="Arial" w:hAnsi="Arial" w:cs="Arial"/>
          <w:i/>
          <w:color w:val="2F5496" w:themeColor="accent1" w:themeShade="BF"/>
          <w:lang w:val="sr-Cyrl-RS"/>
        </w:rPr>
        <w:t>цене,</w:t>
      </w:r>
      <w:r w:rsidR="005D69E5" w:rsidRPr="00D77070">
        <w:rPr>
          <w:rFonts w:ascii="Arial" w:eastAsia="Arial" w:hAnsi="Arial" w:cs="Arial"/>
          <w:i/>
          <w:color w:val="2F5496" w:themeColor="accent1" w:themeShade="BF"/>
          <w:lang w:val="sr-Cyrl-RS"/>
        </w:rPr>
        <w:t xml:space="preserve"> начин и рок плаћања,</w:t>
      </w:r>
      <w:r w:rsidRPr="00D77070">
        <w:rPr>
          <w:rFonts w:ascii="Arial" w:eastAsia="Arial" w:hAnsi="Arial" w:cs="Arial"/>
          <w:i/>
          <w:color w:val="2F5496" w:themeColor="accent1" w:themeShade="BF"/>
          <w:lang w:val="sr-Cyrl-RS"/>
        </w:rPr>
        <w:t xml:space="preserve"> рок</w:t>
      </w:r>
      <w:r w:rsidR="00B3353A" w:rsidRPr="00D77070">
        <w:rPr>
          <w:rFonts w:ascii="Arial" w:eastAsia="Arial" w:hAnsi="Arial" w:cs="Arial"/>
          <w:i/>
          <w:color w:val="2F5496" w:themeColor="accent1" w:themeShade="BF"/>
          <w:lang w:val="sr-Cyrl-RS"/>
        </w:rPr>
        <w:t xml:space="preserve"> и место</w:t>
      </w:r>
      <w:r w:rsidRPr="00D77070">
        <w:rPr>
          <w:rFonts w:ascii="Arial" w:eastAsia="Arial" w:hAnsi="Arial" w:cs="Arial"/>
          <w:i/>
          <w:color w:val="2F5496" w:themeColor="accent1" w:themeShade="BF"/>
          <w:lang w:val="sr-Cyrl-RS"/>
        </w:rPr>
        <w:t xml:space="preserve"> пружања Услуге и друге услове, у складу са закљученим Оквирним споразумом.</w:t>
      </w:r>
    </w:p>
    <w:p w14:paraId="7D5CD53D" w14:textId="77777777" w:rsidR="000579D9" w:rsidRPr="00D77070" w:rsidRDefault="000579D9" w:rsidP="00D77070">
      <w:pPr>
        <w:spacing w:after="0" w:line="240" w:lineRule="auto"/>
        <w:jc w:val="both"/>
        <w:rPr>
          <w:rFonts w:ascii="Arial" w:eastAsia="Arial" w:hAnsi="Arial" w:cs="Arial"/>
          <w:i/>
          <w:color w:val="2F5496" w:themeColor="accent1" w:themeShade="BF"/>
          <w:lang w:val="sr-Cyrl-RS"/>
        </w:rPr>
      </w:pPr>
    </w:p>
    <w:p w14:paraId="5A511844" w14:textId="09C55D1F" w:rsidR="000579D9" w:rsidRPr="00D77070" w:rsidRDefault="000579D9" w:rsidP="00D77070">
      <w:pPr>
        <w:spacing w:after="0" w:line="240" w:lineRule="auto"/>
        <w:jc w:val="both"/>
        <w:rPr>
          <w:rFonts w:ascii="Arial" w:eastAsia="Arial" w:hAnsi="Arial" w:cs="Arial"/>
          <w:i/>
          <w:color w:val="2F5496" w:themeColor="accent1" w:themeShade="BF"/>
          <w:lang w:val="sr-Cyrl-RS"/>
        </w:rPr>
      </w:pPr>
      <w:r w:rsidRPr="00D77070">
        <w:rPr>
          <w:rFonts w:ascii="Arial" w:eastAsia="Arial" w:hAnsi="Arial" w:cs="Arial"/>
          <w:i/>
          <w:color w:val="2F5496" w:themeColor="accent1" w:themeShade="BF"/>
          <w:lang w:val="sr-Cyrl-RS"/>
        </w:rPr>
        <w:t xml:space="preserve">При издавању Наруџбеница на основу Оквирног споразума </w:t>
      </w:r>
      <w:r w:rsidR="00A1755A" w:rsidRPr="00D77070">
        <w:rPr>
          <w:rFonts w:ascii="Arial" w:eastAsia="Arial" w:hAnsi="Arial" w:cs="Arial"/>
          <w:i/>
          <w:color w:val="2F5496" w:themeColor="accent1" w:themeShade="BF"/>
          <w:lang w:val="sr-Cyrl-RS"/>
        </w:rPr>
        <w:t>С</w:t>
      </w:r>
      <w:r w:rsidRPr="00D77070">
        <w:rPr>
          <w:rFonts w:ascii="Arial" w:eastAsia="Arial" w:hAnsi="Arial" w:cs="Arial"/>
          <w:i/>
          <w:color w:val="2F5496" w:themeColor="accent1" w:themeShade="BF"/>
          <w:lang w:val="sr-Cyrl-RS"/>
        </w:rPr>
        <w:t>тране у споразуму не могу мењати битне услове Оквирног споразума</w:t>
      </w:r>
      <w:r w:rsidR="00D84355" w:rsidRPr="00D77070">
        <w:rPr>
          <w:rFonts w:ascii="Arial" w:eastAsia="Arial" w:hAnsi="Arial" w:cs="Arial"/>
          <w:i/>
          <w:color w:val="2F5496" w:themeColor="accent1" w:themeShade="BF"/>
          <w:lang w:val="sr-Cyrl-RS"/>
        </w:rPr>
        <w:t>.</w:t>
      </w:r>
    </w:p>
    <w:p w14:paraId="1A5AB84C" w14:textId="77777777" w:rsidR="000579D9" w:rsidRPr="00D77070" w:rsidRDefault="000579D9" w:rsidP="00D77070">
      <w:pPr>
        <w:spacing w:after="0" w:line="240" w:lineRule="auto"/>
        <w:jc w:val="both"/>
        <w:rPr>
          <w:rFonts w:ascii="Arial" w:eastAsia="Arial" w:hAnsi="Arial" w:cs="Arial"/>
          <w:i/>
          <w:color w:val="2F5496" w:themeColor="accent1" w:themeShade="BF"/>
          <w:lang w:val="sr-Cyrl-RS"/>
        </w:rPr>
      </w:pPr>
    </w:p>
    <w:p w14:paraId="741CC78F" w14:textId="77777777" w:rsidR="000579D9" w:rsidRPr="00D77070" w:rsidRDefault="000579D9" w:rsidP="00D77070">
      <w:pPr>
        <w:spacing w:after="0" w:line="240" w:lineRule="auto"/>
        <w:jc w:val="both"/>
        <w:rPr>
          <w:rFonts w:ascii="Arial" w:eastAsia="Arial" w:hAnsi="Arial" w:cs="Arial"/>
          <w:i/>
          <w:color w:val="2F5496" w:themeColor="accent1" w:themeShade="BF"/>
          <w:lang w:val="sr-Cyrl-RS"/>
        </w:rPr>
      </w:pPr>
      <w:r w:rsidRPr="00D77070">
        <w:rPr>
          <w:rFonts w:ascii="Arial" w:eastAsia="Arial" w:hAnsi="Arial" w:cs="Arial"/>
          <w:i/>
          <w:color w:val="2F5496" w:themeColor="accent1" w:themeShade="BF"/>
          <w:lang w:val="sr-Cyrl-RS"/>
        </w:rPr>
        <w:t>Укупна вредност свих издатих наруџбеница не може бити већа од вредности Оквирног споразума.</w:t>
      </w:r>
    </w:p>
    <w:p w14:paraId="700F0D54" w14:textId="77777777" w:rsidR="00610940" w:rsidRPr="00D77070" w:rsidRDefault="00610940" w:rsidP="00D77070">
      <w:pPr>
        <w:tabs>
          <w:tab w:val="left" w:pos="0"/>
        </w:tabs>
        <w:spacing w:after="0" w:line="240" w:lineRule="auto"/>
        <w:jc w:val="both"/>
        <w:rPr>
          <w:rFonts w:ascii="Arial" w:eastAsia="Times New Roman" w:hAnsi="Arial" w:cs="Arial"/>
          <w:lang w:val="sr-Cyrl-RS"/>
        </w:rPr>
      </w:pPr>
    </w:p>
    <w:p w14:paraId="3AB538D6" w14:textId="5CF2C4E4" w:rsidR="00B56835" w:rsidRDefault="001C657D" w:rsidP="00D77070">
      <w:pPr>
        <w:tabs>
          <w:tab w:val="left" w:pos="0"/>
          <w:tab w:val="left" w:pos="7623"/>
        </w:tabs>
        <w:spacing w:after="0" w:line="240" w:lineRule="auto"/>
        <w:jc w:val="both"/>
        <w:rPr>
          <w:rFonts w:ascii="Arial" w:eastAsia="Times New Roman" w:hAnsi="Arial" w:cs="Arial"/>
          <w:b/>
          <w:lang w:val="sr-Cyrl-RS"/>
        </w:rPr>
      </w:pPr>
      <w:r w:rsidRPr="00D77070">
        <w:rPr>
          <w:rFonts w:ascii="Arial" w:eastAsia="Times New Roman" w:hAnsi="Arial" w:cs="Arial"/>
          <w:b/>
          <w:lang w:val="sr-Cyrl-RS"/>
        </w:rPr>
        <w:t>НАЧИН ФАКТУРИСАЊА</w:t>
      </w:r>
    </w:p>
    <w:p w14:paraId="68785690" w14:textId="77777777" w:rsidR="00B56835" w:rsidRDefault="00B56835" w:rsidP="00D77070">
      <w:pPr>
        <w:tabs>
          <w:tab w:val="left" w:pos="0"/>
          <w:tab w:val="left" w:pos="7623"/>
        </w:tabs>
        <w:spacing w:after="0" w:line="240" w:lineRule="auto"/>
        <w:jc w:val="both"/>
        <w:rPr>
          <w:rFonts w:ascii="Arial" w:eastAsia="Times New Roman" w:hAnsi="Arial" w:cs="Arial"/>
          <w:b/>
          <w:lang w:val="sr-Cyrl-RS"/>
        </w:rPr>
      </w:pPr>
    </w:p>
    <w:p w14:paraId="344A812C" w14:textId="2BE9AFF3" w:rsidR="00D61D0A" w:rsidRPr="00D77070" w:rsidRDefault="001C657D" w:rsidP="00B56835">
      <w:pPr>
        <w:keepNext/>
        <w:tabs>
          <w:tab w:val="left" w:pos="0"/>
        </w:tabs>
        <w:suppressAutoHyphens/>
        <w:spacing w:after="0" w:line="240" w:lineRule="auto"/>
        <w:ind w:left="284"/>
        <w:jc w:val="center"/>
        <w:outlineLvl w:val="0"/>
        <w:rPr>
          <w:rFonts w:ascii="Arial" w:eastAsia="Times New Roman" w:hAnsi="Arial" w:cs="Arial"/>
          <w:b/>
          <w:lang w:val="sr-Cyrl-RS"/>
        </w:rPr>
      </w:pPr>
      <w:r w:rsidRPr="00D77070">
        <w:rPr>
          <w:rFonts w:ascii="Arial" w:eastAsia="Times New Roman" w:hAnsi="Arial" w:cs="Arial"/>
          <w:b/>
          <w:lang w:val="sr-Cyrl-RS"/>
        </w:rPr>
        <w:t>Члан 4.</w:t>
      </w:r>
    </w:p>
    <w:p w14:paraId="01C34416" w14:textId="77777777" w:rsidR="00EE71BF" w:rsidRPr="00EE71BF" w:rsidRDefault="00EE71BF" w:rsidP="00EE71BF">
      <w:pPr>
        <w:shd w:val="clear" w:color="auto" w:fill="FFFFFF"/>
        <w:spacing w:after="0" w:line="240" w:lineRule="auto"/>
        <w:jc w:val="both"/>
        <w:rPr>
          <w:rFonts w:ascii="Arial" w:eastAsia="Times New Roman" w:hAnsi="Arial" w:cs="Arial"/>
          <w:lang w:val="sr-Cyrl-RS" w:eastAsia="zh-CN"/>
        </w:rPr>
      </w:pPr>
      <w:r w:rsidRPr="00EE71BF">
        <w:rPr>
          <w:rFonts w:ascii="Arial" w:eastAsia="Times New Roman" w:hAnsi="Arial" w:cs="Arial"/>
          <w:lang w:val="sr-Cyrl-RS" w:eastAsia="zh-CN"/>
        </w:rPr>
        <w:t xml:space="preserve">Пружалац услуге ће фактурисање вршити Кориснику услуге за извршени обим посла у складу са обрасцем структуре цене. </w:t>
      </w:r>
    </w:p>
    <w:p w14:paraId="3B17AAC7" w14:textId="77777777" w:rsidR="00EE71BF" w:rsidRPr="00EE71BF" w:rsidRDefault="00EE71BF" w:rsidP="00EE71BF">
      <w:pPr>
        <w:shd w:val="clear" w:color="auto" w:fill="FFFFFF"/>
        <w:spacing w:after="0" w:line="240" w:lineRule="auto"/>
        <w:jc w:val="both"/>
        <w:rPr>
          <w:rFonts w:ascii="Arial" w:eastAsia="Times New Roman" w:hAnsi="Arial" w:cs="Arial"/>
          <w:b/>
          <w:i/>
          <w:color w:val="0070C0"/>
          <w:lang w:val="sr-Cyrl-RS" w:eastAsia="zh-CN"/>
        </w:rPr>
      </w:pPr>
    </w:p>
    <w:p w14:paraId="15FF6346" w14:textId="77777777" w:rsidR="00EE71BF" w:rsidRPr="00EE71BF" w:rsidRDefault="00EE71BF" w:rsidP="00EE71BF">
      <w:pPr>
        <w:shd w:val="clear" w:color="auto" w:fill="FFFFFF"/>
        <w:spacing w:after="0" w:line="240" w:lineRule="auto"/>
        <w:jc w:val="both"/>
        <w:rPr>
          <w:rFonts w:ascii="Arial" w:eastAsia="Times New Roman" w:hAnsi="Arial" w:cs="Arial"/>
          <w:b/>
          <w:i/>
          <w:color w:val="0070C0"/>
          <w:u w:val="single"/>
          <w:lang w:val="sr-Cyrl-RS" w:eastAsia="zh-CN"/>
        </w:rPr>
      </w:pPr>
      <w:proofErr w:type="spellStart"/>
      <w:r w:rsidRPr="00EE71BF">
        <w:rPr>
          <w:rFonts w:ascii="Arial" w:eastAsia="Times New Roman" w:hAnsi="Arial" w:cs="Arial"/>
          <w:b/>
          <w:i/>
          <w:color w:val="0070C0"/>
          <w:u w:val="single"/>
          <w:lang w:val="sr-Cyrl-RS" w:eastAsia="zh-CN"/>
        </w:rPr>
        <w:t>Алтернтатива</w:t>
      </w:r>
      <w:proofErr w:type="spellEnd"/>
      <w:r w:rsidRPr="00EE71BF">
        <w:rPr>
          <w:rFonts w:ascii="Arial" w:eastAsia="Times New Roman" w:hAnsi="Arial" w:cs="Arial"/>
          <w:b/>
          <w:i/>
          <w:color w:val="0070C0"/>
          <w:u w:val="single"/>
          <w:lang w:val="sr-Cyrl-RS" w:eastAsia="zh-CN"/>
        </w:rPr>
        <w:t xml:space="preserve">: Фактурисање у случају заједничке понуде - овај члан дефинисати у зависности од одредаба споразума о заједничком извршењу, и то: </w:t>
      </w:r>
    </w:p>
    <w:p w14:paraId="019029C8" w14:textId="77777777" w:rsidR="00EE71BF" w:rsidRPr="00EE71BF" w:rsidRDefault="00EE71BF" w:rsidP="00EE71BF">
      <w:pPr>
        <w:shd w:val="clear" w:color="auto" w:fill="FFFFFF"/>
        <w:spacing w:after="0" w:line="240" w:lineRule="auto"/>
        <w:jc w:val="both"/>
        <w:rPr>
          <w:rFonts w:ascii="Arial" w:eastAsia="Times New Roman" w:hAnsi="Arial" w:cs="Arial"/>
          <w:b/>
          <w:i/>
          <w:color w:val="0070C0"/>
          <w:u w:val="single"/>
          <w:lang w:val="sr-Cyrl-RS" w:eastAsia="zh-CN"/>
        </w:rPr>
      </w:pPr>
    </w:p>
    <w:p w14:paraId="129F9DB9" w14:textId="77777777" w:rsidR="00EE71BF" w:rsidRPr="00EE71BF" w:rsidRDefault="00EE71BF" w:rsidP="00EE71BF">
      <w:pPr>
        <w:shd w:val="clear" w:color="auto" w:fill="FFFFFF"/>
        <w:spacing w:after="0" w:line="240" w:lineRule="auto"/>
        <w:jc w:val="both"/>
        <w:rPr>
          <w:rFonts w:ascii="Arial" w:eastAsia="Times New Roman" w:hAnsi="Arial" w:cs="Arial"/>
          <w:i/>
          <w:color w:val="1F4E79"/>
          <w:lang w:val="sr-Cyrl-RS" w:eastAsia="zh-CN"/>
        </w:rPr>
      </w:pPr>
      <w:r w:rsidRPr="00EE71BF">
        <w:rPr>
          <w:rFonts w:ascii="Arial" w:eastAsia="Times New Roman" w:hAnsi="Arial" w:cs="Arial"/>
          <w:i/>
          <w:color w:val="1F4E79"/>
          <w:lang w:val="sr-Cyrl-RS" w:eastAsia="zh-CN"/>
        </w:rPr>
        <w:t xml:space="preserve">Пружање услуга и фактурисање вршиће </w:t>
      </w:r>
      <w:r w:rsidRPr="00EE71BF">
        <w:rPr>
          <w:rFonts w:ascii="Arial" w:eastAsia="Times New Roman" w:hAnsi="Arial" w:cs="Arial"/>
          <w:b/>
          <w:i/>
          <w:color w:val="1F4E79"/>
          <w:lang w:val="sr-Cyrl-RS" w:eastAsia="zh-CN"/>
        </w:rPr>
        <w:t>сваки члан конзорцијума Кориснику услуге</w:t>
      </w:r>
      <w:r w:rsidRPr="00EE71BF">
        <w:rPr>
          <w:rFonts w:ascii="Arial" w:eastAsia="Times New Roman" w:hAnsi="Arial" w:cs="Arial"/>
          <w:i/>
          <w:color w:val="1F4E79"/>
          <w:lang w:val="sr-Cyrl-RS" w:eastAsia="zh-CN"/>
        </w:rPr>
        <w:t xml:space="preserve"> за свој обим посла у складу са споразумом о заједничком извршењу, број .......... од ................, који је, као Прилог бр....  саставни део овог Уговора</w:t>
      </w:r>
      <w:r w:rsidRPr="00EE71BF">
        <w:rPr>
          <w:rFonts w:ascii="Arial" w:eastAsia="Times New Roman" w:hAnsi="Arial" w:cs="Arial"/>
          <w:b/>
          <w:i/>
          <w:color w:val="1F4E79"/>
          <w:lang w:val="sr-Cyrl-RS" w:eastAsia="zh-CN"/>
        </w:rPr>
        <w:t xml:space="preserve"> </w:t>
      </w:r>
      <w:r w:rsidRPr="00EE71BF">
        <w:rPr>
          <w:rFonts w:ascii="Arial" w:eastAsia="Times New Roman" w:hAnsi="Arial" w:cs="Arial"/>
          <w:i/>
          <w:color w:val="1F4E79"/>
          <w:lang w:val="sr-Cyrl-RS" w:eastAsia="zh-CN"/>
        </w:rPr>
        <w:t xml:space="preserve">/ </w:t>
      </w:r>
      <w:r w:rsidRPr="00EE71BF">
        <w:rPr>
          <w:rFonts w:ascii="Arial" w:eastAsia="Times New Roman" w:hAnsi="Arial" w:cs="Arial"/>
          <w:b/>
          <w:i/>
          <w:color w:val="1F4E79"/>
          <w:lang w:val="sr-Cyrl-RS" w:eastAsia="zh-CN"/>
        </w:rPr>
        <w:t>Носилац посла ће пружене услуге  фактурисати Кориснику услуге</w:t>
      </w:r>
      <w:r w:rsidRPr="00EE71BF">
        <w:rPr>
          <w:rFonts w:ascii="Arial" w:eastAsia="Times New Roman" w:hAnsi="Arial" w:cs="Arial"/>
          <w:i/>
          <w:color w:val="1F4E79"/>
          <w:lang w:val="sr-Cyrl-RS" w:eastAsia="zh-CN"/>
        </w:rPr>
        <w:t>, а пружање услуга и фактурисање Носиоцу посла врше остали чланови конзорцијума у складу са споразумом о заједничком извршењу, број .......... од ................, који је, као Прилог бр....  саставни део овог Уговора.</w:t>
      </w:r>
    </w:p>
    <w:p w14:paraId="1072814D" w14:textId="77777777" w:rsidR="00EE71BF" w:rsidRPr="00EE71BF" w:rsidRDefault="00EE71BF" w:rsidP="00EE71BF">
      <w:pPr>
        <w:shd w:val="clear" w:color="auto" w:fill="FFFFFF"/>
        <w:spacing w:after="0" w:line="240" w:lineRule="auto"/>
        <w:jc w:val="both"/>
        <w:rPr>
          <w:rFonts w:ascii="Arial" w:eastAsia="Times New Roman" w:hAnsi="Arial" w:cs="Arial"/>
          <w:i/>
          <w:color w:val="0070C0"/>
          <w:lang w:val="sr-Cyrl-RS" w:eastAsia="zh-CN"/>
        </w:rPr>
      </w:pPr>
    </w:p>
    <w:p w14:paraId="13D723B4" w14:textId="77777777" w:rsidR="00EE71BF" w:rsidRPr="00EE71BF" w:rsidRDefault="00EE71BF" w:rsidP="00EE71BF">
      <w:pPr>
        <w:spacing w:after="0" w:line="240" w:lineRule="auto"/>
        <w:rPr>
          <w:rFonts w:ascii="Arial" w:eastAsia="Arial Unicode MS" w:hAnsi="Arial" w:cs="Arial"/>
          <w:b/>
          <w:i/>
          <w:color w:val="0070C0"/>
          <w:u w:val="single"/>
          <w:lang w:val="sr-Cyrl-RS"/>
        </w:rPr>
      </w:pPr>
      <w:r w:rsidRPr="00EE71BF">
        <w:rPr>
          <w:rFonts w:ascii="Arial" w:eastAsia="Arial Unicode MS" w:hAnsi="Arial" w:cs="Arial"/>
          <w:b/>
          <w:i/>
          <w:color w:val="0070C0"/>
          <w:u w:val="single"/>
          <w:lang w:val="sr-Cyrl-RS"/>
        </w:rPr>
        <w:t>Страни Пружалац услуге – порески пуномоћник</w:t>
      </w:r>
    </w:p>
    <w:p w14:paraId="3F817F7A" w14:textId="77777777" w:rsidR="00EE71BF" w:rsidRPr="00EE71BF" w:rsidRDefault="00EE71BF" w:rsidP="00EE71BF">
      <w:pPr>
        <w:spacing w:after="0" w:line="240" w:lineRule="auto"/>
        <w:rPr>
          <w:rFonts w:ascii="Arial" w:eastAsia="Arial Unicode MS" w:hAnsi="Arial" w:cs="Arial"/>
          <w:b/>
          <w:i/>
          <w:color w:val="0070C0"/>
          <w:u w:val="single"/>
          <w:lang w:val="sr-Cyrl-RS"/>
        </w:rPr>
      </w:pPr>
    </w:p>
    <w:p w14:paraId="66044DA9" w14:textId="77777777" w:rsidR="00EE71BF" w:rsidRPr="00EE71BF" w:rsidRDefault="00EE71BF" w:rsidP="00EE71BF">
      <w:pPr>
        <w:spacing w:after="0" w:line="240" w:lineRule="auto"/>
        <w:jc w:val="both"/>
        <w:rPr>
          <w:rFonts w:ascii="Arial" w:eastAsia="Arial Unicode MS" w:hAnsi="Arial" w:cs="Arial"/>
          <w:color w:val="0070C0"/>
          <w:lang w:val="sr-Cyrl-RS"/>
        </w:rPr>
      </w:pPr>
      <w:r w:rsidRPr="00EE71BF">
        <w:rPr>
          <w:rFonts w:ascii="Arial" w:eastAsia="Arial Unicode MS" w:hAnsi="Arial" w:cs="Arial"/>
          <w:color w:val="0070C0"/>
          <w:lang w:val="sr-Cyrl-RS"/>
        </w:rPr>
        <w:t xml:space="preserve">Уколико  Пружалац услуге има регистрованог </w:t>
      </w:r>
      <w:bookmarkStart w:id="2" w:name="_Hlk129274207"/>
      <w:r w:rsidRPr="00EE71BF">
        <w:rPr>
          <w:rFonts w:ascii="Arial" w:eastAsia="Arial Unicode MS" w:hAnsi="Arial" w:cs="Arial"/>
          <w:color w:val="0070C0"/>
          <w:lang w:val="sr-Cyrl-RS"/>
        </w:rPr>
        <w:t xml:space="preserve">пореског пуномоћника </w:t>
      </w:r>
      <w:bookmarkEnd w:id="2"/>
      <w:r w:rsidRPr="00EE71BF">
        <w:rPr>
          <w:rFonts w:ascii="Arial" w:eastAsia="Arial Unicode MS" w:hAnsi="Arial" w:cs="Arial"/>
          <w:color w:val="0070C0"/>
          <w:lang w:val="sr-Cyrl-RS"/>
        </w:rPr>
        <w:t xml:space="preserve">мора да достави Кориснику услуге, у складу са важећим прописима у Републици Србији, пре ступања Уговора на снагу, Решење о именовању свог пореског пуномоћника, који ће у његово име и за његов рачун извршавати све обавезе у складу са важећим Законом о ПДВ-у и пратећим Правилником, за комплетан промет који обавља у Републици Србији. </w:t>
      </w:r>
    </w:p>
    <w:p w14:paraId="4E2448ED" w14:textId="77777777" w:rsidR="00EE71BF" w:rsidRPr="00EE71BF" w:rsidRDefault="00EE71BF" w:rsidP="00EE71BF">
      <w:pPr>
        <w:spacing w:after="0" w:line="240" w:lineRule="auto"/>
        <w:jc w:val="both"/>
        <w:rPr>
          <w:rFonts w:ascii="Arial" w:eastAsia="Arial Unicode MS" w:hAnsi="Arial" w:cs="Arial"/>
          <w:color w:val="0070C0"/>
          <w:lang w:val="sr-Cyrl-RS"/>
        </w:rPr>
      </w:pPr>
      <w:r w:rsidRPr="00EE71BF">
        <w:rPr>
          <w:rFonts w:ascii="Arial" w:eastAsia="Arial Unicode MS" w:hAnsi="Arial" w:cs="Arial"/>
          <w:color w:val="0070C0"/>
          <w:lang w:val="sr-Cyrl-RS"/>
        </w:rPr>
        <w:t>Уколико страно лице - Пружалац услуге или члан групе понуђача, након закључења Уговора, региструје пореског пуномоћника закључиће се Анекс Уговора којим ће се регулисати начин фактурисања пореског пуномоћника.</w:t>
      </w:r>
    </w:p>
    <w:p w14:paraId="0B355239" w14:textId="77777777" w:rsidR="007D1A2E" w:rsidRDefault="007D1A2E" w:rsidP="00EE71BF">
      <w:pPr>
        <w:spacing w:after="0" w:line="240" w:lineRule="auto"/>
        <w:rPr>
          <w:rFonts w:ascii="Arial" w:eastAsia="Arial Unicode MS" w:hAnsi="Arial" w:cs="Arial"/>
          <w:b/>
          <w:i/>
          <w:color w:val="0070C0"/>
          <w:u w:val="single"/>
          <w:lang w:val="sr-Cyrl-RS"/>
        </w:rPr>
      </w:pPr>
    </w:p>
    <w:p w14:paraId="5D056EBF" w14:textId="77777777" w:rsidR="00CF6F48" w:rsidRDefault="00CF6F48" w:rsidP="00EE71BF">
      <w:pPr>
        <w:spacing w:after="0" w:line="240" w:lineRule="auto"/>
        <w:rPr>
          <w:rFonts w:ascii="Arial" w:eastAsia="Arial Unicode MS" w:hAnsi="Arial" w:cs="Arial"/>
          <w:b/>
          <w:i/>
          <w:color w:val="0070C0"/>
          <w:u w:val="single"/>
          <w:lang w:val="sr-Cyrl-RS"/>
        </w:rPr>
      </w:pPr>
    </w:p>
    <w:p w14:paraId="610E8197" w14:textId="17A00B7B" w:rsidR="00EE71BF" w:rsidRPr="00EE71BF" w:rsidRDefault="00EE71BF" w:rsidP="00EE71BF">
      <w:pPr>
        <w:spacing w:after="0" w:line="240" w:lineRule="auto"/>
        <w:rPr>
          <w:rFonts w:ascii="Arial" w:eastAsia="Arial Unicode MS" w:hAnsi="Arial" w:cs="Arial"/>
          <w:b/>
          <w:i/>
          <w:color w:val="0070C0"/>
          <w:u w:val="single"/>
          <w:lang w:val="sr-Cyrl-RS"/>
        </w:rPr>
      </w:pPr>
      <w:r w:rsidRPr="00EE71BF">
        <w:rPr>
          <w:rFonts w:ascii="Arial" w:eastAsia="Arial Unicode MS" w:hAnsi="Arial" w:cs="Arial"/>
          <w:b/>
          <w:i/>
          <w:color w:val="0070C0"/>
          <w:u w:val="single"/>
          <w:lang w:val="sr-Cyrl-RS"/>
        </w:rPr>
        <w:t>Страни Пружалац услуге –Унети одредбу</w:t>
      </w:r>
    </w:p>
    <w:p w14:paraId="048E615D" w14:textId="77777777" w:rsidR="00EE71BF" w:rsidRPr="00EE71BF" w:rsidRDefault="00EE71BF" w:rsidP="00EE71BF">
      <w:pPr>
        <w:spacing w:after="0" w:line="240" w:lineRule="auto"/>
        <w:rPr>
          <w:rFonts w:ascii="Arial" w:eastAsia="Arial Unicode MS" w:hAnsi="Arial" w:cs="Arial"/>
          <w:b/>
          <w:i/>
          <w:color w:val="0070C0"/>
          <w:u w:val="single"/>
          <w:lang w:val="sr-Cyrl-RS"/>
        </w:rPr>
      </w:pPr>
    </w:p>
    <w:p w14:paraId="6539E8A7" w14:textId="77777777" w:rsidR="00EE71BF" w:rsidRPr="00EE71BF" w:rsidRDefault="00EE71BF" w:rsidP="00EE71BF">
      <w:pPr>
        <w:spacing w:after="0" w:line="240" w:lineRule="auto"/>
        <w:jc w:val="both"/>
        <w:rPr>
          <w:rFonts w:ascii="Arial" w:eastAsia="Arial Unicode MS" w:hAnsi="Arial" w:cs="Arial"/>
          <w:color w:val="0070C0"/>
          <w:lang w:val="sr-Cyrl-RS"/>
        </w:rPr>
      </w:pPr>
      <w:r w:rsidRPr="00EE71BF">
        <w:rPr>
          <w:rFonts w:ascii="Arial" w:eastAsia="Arial Unicode MS" w:hAnsi="Arial" w:cs="Arial"/>
          <w:color w:val="0070C0"/>
          <w:lang w:val="sr-Cyrl-RS"/>
        </w:rPr>
        <w:t xml:space="preserve">У случају да је Република Србија са домицилном земљом </w:t>
      </w:r>
      <w:proofErr w:type="spellStart"/>
      <w:r w:rsidRPr="00EE71BF">
        <w:rPr>
          <w:rFonts w:ascii="Arial" w:eastAsia="Arial Unicode MS" w:hAnsi="Arial" w:cs="Arial"/>
          <w:color w:val="0070C0"/>
          <w:lang w:val="sr-Cyrl-RS"/>
        </w:rPr>
        <w:t>Пружоца</w:t>
      </w:r>
      <w:proofErr w:type="spellEnd"/>
      <w:r w:rsidRPr="00EE71BF">
        <w:rPr>
          <w:rFonts w:ascii="Arial" w:eastAsia="Arial Unicode MS" w:hAnsi="Arial" w:cs="Arial"/>
          <w:color w:val="0070C0"/>
          <w:lang w:val="sr-Cyrl-RS"/>
        </w:rPr>
        <w:t xml:space="preserve"> услуга закључила уговор о избегавању двоструког опорезивања и предмет Уговора је садржан у уговору о избегавању двоструког опорезивања, Пружалац услуге, страно лице, је у обавези да Кориснику услуге </w:t>
      </w:r>
      <w:r w:rsidRPr="00EE71BF">
        <w:rPr>
          <w:rFonts w:ascii="Arial" w:eastAsia="Arial Unicode MS" w:hAnsi="Arial" w:cs="Arial"/>
          <w:color w:val="0070C0"/>
          <w:lang w:val="sr-Cyrl-RS"/>
        </w:rPr>
        <w:lastRenderedPageBreak/>
        <w:t xml:space="preserve">достави, приликом потписивања Уговора или у року од осам дана од дана потписивања Уговора, доказе о  статусу резидента домицилне државе и то: потврду о </w:t>
      </w:r>
      <w:proofErr w:type="spellStart"/>
      <w:r w:rsidRPr="00EE71BF">
        <w:rPr>
          <w:rFonts w:ascii="Arial" w:eastAsia="Arial Unicode MS" w:hAnsi="Arial" w:cs="Arial"/>
          <w:color w:val="0070C0"/>
          <w:lang w:val="sr-Cyrl-RS"/>
        </w:rPr>
        <w:t>резидентности</w:t>
      </w:r>
      <w:proofErr w:type="spellEnd"/>
      <w:r w:rsidRPr="00EE71BF">
        <w:rPr>
          <w:rFonts w:ascii="Arial" w:eastAsia="Arial Unicode MS" w:hAnsi="Arial" w:cs="Arial"/>
          <w:color w:val="0070C0"/>
          <w:lang w:val="sr-Cyrl-RS"/>
        </w:rPr>
        <w:t xml:space="preserve">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Закључени уговори о избегавању двоструког опорезивања објављени су на сајту Министарства финансија, Пореска управа (www.poreskauprava.gov.rs/sr/.../ugovori-dvostruko-oporezivanje). Пружалац услуге је обавезан да за сваку календарску годину, док траје реализација Уговора, доставља наведене доказе.</w:t>
      </w:r>
    </w:p>
    <w:p w14:paraId="799F2D86" w14:textId="77777777" w:rsidR="00EE71BF" w:rsidRPr="00EE71BF" w:rsidRDefault="00EE71BF" w:rsidP="00EE71BF">
      <w:pPr>
        <w:spacing w:after="0" w:line="240" w:lineRule="auto"/>
        <w:jc w:val="both"/>
        <w:rPr>
          <w:rFonts w:ascii="Arial" w:eastAsia="Arial Unicode MS" w:hAnsi="Arial" w:cs="Arial"/>
          <w:color w:val="0070C0"/>
          <w:lang w:val="sr-Cyrl-RS"/>
        </w:rPr>
      </w:pPr>
    </w:p>
    <w:p w14:paraId="6AA26C3B" w14:textId="77777777" w:rsidR="00EE71BF" w:rsidRPr="00EE71BF" w:rsidRDefault="00EE71BF" w:rsidP="00EE71BF">
      <w:pPr>
        <w:spacing w:after="0" w:line="240" w:lineRule="auto"/>
        <w:jc w:val="both"/>
        <w:rPr>
          <w:rFonts w:ascii="Arial" w:eastAsia="Arial Unicode MS" w:hAnsi="Arial" w:cs="Arial"/>
          <w:color w:val="0070C0"/>
          <w:lang w:val="sr-Cyrl-RS"/>
        </w:rPr>
      </w:pPr>
      <w:r w:rsidRPr="00EE71BF">
        <w:rPr>
          <w:rFonts w:ascii="Arial" w:eastAsia="Arial Unicode MS" w:hAnsi="Arial" w:cs="Arial"/>
          <w:color w:val="0070C0"/>
          <w:lang w:val="sr-Cyrl-RS"/>
        </w:rPr>
        <w:t xml:space="preserve">У случају да Пружалац услуге – нерезидент Републике Србије не достави доказе о статусу </w:t>
      </w:r>
      <w:proofErr w:type="spellStart"/>
      <w:r w:rsidRPr="00EE71BF">
        <w:rPr>
          <w:rFonts w:ascii="Arial" w:eastAsia="Arial Unicode MS" w:hAnsi="Arial" w:cs="Arial"/>
          <w:color w:val="0070C0"/>
          <w:lang w:val="sr-Cyrl-RS"/>
        </w:rPr>
        <w:t>резидентности</w:t>
      </w:r>
      <w:proofErr w:type="spellEnd"/>
      <w:r w:rsidRPr="00EE71BF">
        <w:rPr>
          <w:rFonts w:ascii="Arial" w:eastAsia="Arial Unicode MS" w:hAnsi="Arial" w:cs="Arial"/>
          <w:color w:val="0070C0"/>
          <w:lang w:val="sr-Cyrl-RS"/>
        </w:rPr>
        <w:t xml:space="preserve">  и да је стварни власник прихода, Корисник услуге ће обрачунати и умањити плаћање за износ пореза на добит по одбитку по пуној стопи, за услуге које су предмет опорезивања, а у складу са пореским прописима Републике Србије, односно неће применити Уговор о избегавању двоструког опорезивања, уколико је такав закључен са домицилном земљом Пружаоца услуге. </w:t>
      </w:r>
    </w:p>
    <w:p w14:paraId="741F0BB1" w14:textId="77777777" w:rsidR="00EE71BF" w:rsidRPr="00EE71BF" w:rsidRDefault="00EE71BF" w:rsidP="00EE71BF">
      <w:pPr>
        <w:spacing w:after="0" w:line="240" w:lineRule="auto"/>
        <w:jc w:val="both"/>
        <w:rPr>
          <w:rFonts w:ascii="Arial" w:eastAsia="Arial Unicode MS" w:hAnsi="Arial" w:cs="Arial"/>
          <w:color w:val="0070C0"/>
          <w:lang w:val="sr-Cyrl-RS"/>
        </w:rPr>
      </w:pPr>
    </w:p>
    <w:p w14:paraId="66107398" w14:textId="77777777" w:rsidR="00EE71BF" w:rsidRPr="00EE71BF" w:rsidRDefault="00EE71BF" w:rsidP="00EE71BF">
      <w:pPr>
        <w:spacing w:after="0" w:line="240" w:lineRule="auto"/>
        <w:jc w:val="both"/>
        <w:rPr>
          <w:rFonts w:ascii="Arial" w:eastAsia="Arial Unicode MS" w:hAnsi="Arial" w:cs="Arial"/>
          <w:color w:val="0070C0"/>
          <w:lang w:val="sr-Cyrl-RS"/>
        </w:rPr>
      </w:pPr>
      <w:r w:rsidRPr="00EE71BF">
        <w:rPr>
          <w:rFonts w:ascii="Arial" w:eastAsia="Arial Unicode MS" w:hAnsi="Arial" w:cs="Arial"/>
          <w:color w:val="0070C0"/>
          <w:lang w:val="sr-Cyrl-RS"/>
        </w:rPr>
        <w:t>Уколико услуге које су предмет Уговора нису садржане у уговору о избегавању двоструког опорезивања, Корисник услуге ће обрачунати, одбити и  платити  порез по одбитку у складу са прописима Републике Србије.</w:t>
      </w:r>
    </w:p>
    <w:p w14:paraId="202F7672" w14:textId="77777777" w:rsidR="00EE71BF" w:rsidRPr="00EE71BF" w:rsidRDefault="00EE71BF" w:rsidP="00EE71BF">
      <w:pPr>
        <w:spacing w:after="0" w:line="240" w:lineRule="auto"/>
        <w:jc w:val="both"/>
        <w:rPr>
          <w:rFonts w:ascii="Arial" w:eastAsia="Arial Unicode MS" w:hAnsi="Arial" w:cs="Arial"/>
          <w:color w:val="0070C0"/>
          <w:lang w:val="sr-Cyrl-RS"/>
        </w:rPr>
      </w:pPr>
    </w:p>
    <w:p w14:paraId="57DFC04A" w14:textId="77777777" w:rsidR="00EE71BF" w:rsidRPr="00EE71BF" w:rsidRDefault="00EE71BF" w:rsidP="00EE71BF">
      <w:pPr>
        <w:spacing w:after="0" w:line="240" w:lineRule="auto"/>
        <w:jc w:val="both"/>
        <w:rPr>
          <w:rFonts w:ascii="Arial" w:eastAsia="Arial Unicode MS" w:hAnsi="Arial" w:cs="Arial"/>
          <w:color w:val="0070C0"/>
          <w:lang w:val="sr-Cyrl-RS"/>
        </w:rPr>
      </w:pPr>
      <w:r w:rsidRPr="00EE71BF">
        <w:rPr>
          <w:rFonts w:ascii="Arial" w:eastAsia="Arial Unicode MS" w:hAnsi="Arial" w:cs="Arial"/>
          <w:color w:val="0070C0"/>
          <w:lang w:val="sr-Cyrl-RS"/>
        </w:rPr>
        <w:t>У случају да Република Србија са домицилном земљом Пружаоца услуге није закључила уговор о избегавању двоструког опорезивања или предмет Уговора није садржан у уговору о избегавању двоструког опорезивања Корисник услуге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 w:history="1">
        <w:r w:rsidRPr="00EE71BF">
          <w:rPr>
            <w:rFonts w:ascii="Arial" w:eastAsia="Arial Unicode MS" w:hAnsi="Arial" w:cs="Arial"/>
            <w:color w:val="0070C0"/>
            <w:lang w:val="sr-Cyrl-RS"/>
          </w:rPr>
          <w:t>www.mfin.gov.rs/zakoni</w:t>
        </w:r>
      </w:hyperlink>
      <w:r w:rsidRPr="00EE71BF">
        <w:rPr>
          <w:rFonts w:ascii="Arial" w:eastAsia="Arial Unicode MS" w:hAnsi="Arial" w:cs="Arial"/>
          <w:color w:val="0070C0"/>
          <w:lang w:val="sr-Cyrl-RS"/>
        </w:rPr>
        <w:t>).</w:t>
      </w:r>
    </w:p>
    <w:p w14:paraId="3DE0BEA9" w14:textId="77777777" w:rsidR="00EE71BF" w:rsidRPr="00EE71BF" w:rsidRDefault="00EE71BF" w:rsidP="00EE71BF">
      <w:pPr>
        <w:shd w:val="clear" w:color="auto" w:fill="FFFFFF"/>
        <w:spacing w:after="0" w:line="240" w:lineRule="auto"/>
        <w:jc w:val="both"/>
        <w:rPr>
          <w:rFonts w:ascii="Arial" w:eastAsia="Times New Roman" w:hAnsi="Arial" w:cs="Arial"/>
          <w:i/>
          <w:color w:val="0070C0"/>
          <w:lang w:val="sr-Cyrl-RS" w:eastAsia="zh-CN"/>
        </w:rPr>
      </w:pPr>
    </w:p>
    <w:p w14:paraId="71FF22D2" w14:textId="77777777" w:rsidR="00EE71BF" w:rsidRPr="00EE71BF" w:rsidRDefault="00EE71BF" w:rsidP="00EE71BF">
      <w:pPr>
        <w:shd w:val="clear" w:color="auto" w:fill="FFFFFF"/>
        <w:spacing w:after="0" w:line="240" w:lineRule="auto"/>
        <w:jc w:val="both"/>
        <w:rPr>
          <w:rFonts w:ascii="Arial" w:eastAsia="Times New Roman" w:hAnsi="Arial" w:cs="Arial"/>
          <w:b/>
          <w:i/>
          <w:color w:val="0070C0"/>
          <w:u w:val="single"/>
          <w:lang w:val="sr-Cyrl-RS" w:eastAsia="zh-CN"/>
        </w:rPr>
      </w:pPr>
      <w:r w:rsidRPr="00EE71BF">
        <w:rPr>
          <w:rFonts w:ascii="Arial" w:eastAsia="Times New Roman" w:hAnsi="Arial" w:cs="Arial"/>
          <w:b/>
          <w:i/>
          <w:color w:val="0070C0"/>
          <w:u w:val="single"/>
          <w:lang w:val="sr-Cyrl-RS" w:eastAsia="zh-CN"/>
        </w:rPr>
        <w:t xml:space="preserve">Алтернатива у </w:t>
      </w:r>
      <w:proofErr w:type="spellStart"/>
      <w:r w:rsidRPr="00EE71BF">
        <w:rPr>
          <w:rFonts w:ascii="Arial" w:eastAsia="Times New Roman" w:hAnsi="Arial" w:cs="Arial"/>
          <w:b/>
          <w:i/>
          <w:color w:val="0070C0"/>
          <w:u w:val="single"/>
          <w:lang w:val="sr-Cyrl-RS" w:eastAsia="zh-CN"/>
        </w:rPr>
        <w:t>слуачју</w:t>
      </w:r>
      <w:proofErr w:type="spellEnd"/>
      <w:r w:rsidRPr="00EE71BF">
        <w:rPr>
          <w:rFonts w:ascii="Arial" w:eastAsia="Times New Roman" w:hAnsi="Arial" w:cs="Arial"/>
          <w:b/>
          <w:i/>
          <w:color w:val="0070C0"/>
          <w:u w:val="single"/>
          <w:lang w:val="sr-Cyrl-RS" w:eastAsia="zh-CN"/>
        </w:rPr>
        <w:t xml:space="preserve"> да је предвиђен аванс: </w:t>
      </w:r>
    </w:p>
    <w:p w14:paraId="63E7D2CA" w14:textId="77777777" w:rsidR="00EE71BF" w:rsidRPr="00EE71BF" w:rsidRDefault="00EE71BF" w:rsidP="00EE71BF">
      <w:pPr>
        <w:shd w:val="clear" w:color="auto" w:fill="FFFFFF"/>
        <w:spacing w:after="0" w:line="240" w:lineRule="auto"/>
        <w:jc w:val="both"/>
        <w:rPr>
          <w:rFonts w:ascii="Arial" w:eastAsia="Times New Roman" w:hAnsi="Arial" w:cs="Arial"/>
          <w:b/>
          <w:i/>
          <w:color w:val="0070C0"/>
          <w:u w:val="single"/>
          <w:lang w:val="sr-Cyrl-RS" w:eastAsia="zh-CN"/>
        </w:rPr>
      </w:pPr>
    </w:p>
    <w:p w14:paraId="4F8E7D01" w14:textId="77777777" w:rsidR="00EE71BF" w:rsidRPr="00EE71BF" w:rsidRDefault="00EE71BF" w:rsidP="00EE71BF">
      <w:pPr>
        <w:shd w:val="clear" w:color="auto" w:fill="FFFFFF"/>
        <w:spacing w:after="0" w:line="240" w:lineRule="auto"/>
        <w:jc w:val="both"/>
        <w:rPr>
          <w:rFonts w:ascii="Arial" w:eastAsia="Times New Roman" w:hAnsi="Arial" w:cs="Arial"/>
          <w:i/>
          <w:color w:val="0070C0"/>
          <w:lang w:val="sr-Cyrl-RS" w:eastAsia="zh-CN"/>
        </w:rPr>
      </w:pPr>
      <w:r w:rsidRPr="00EE71BF">
        <w:rPr>
          <w:rFonts w:ascii="Arial" w:eastAsia="Times New Roman" w:hAnsi="Arial" w:cs="Arial"/>
          <w:i/>
          <w:color w:val="0070C0"/>
          <w:lang w:val="sr-Cyrl-RS" w:eastAsia="zh-CN"/>
        </w:rPr>
        <w:t>За ____ % од укупне цене Услуга, Пружалац услуге ће у тренутку закључења Уговора, а најкасније у року од 10 (словима: десет) дана од дана обостраног потписивања Уговора од стране законских заступника уговорних страна, као и достављања банкарске гаранције за повраћај аванса и средства обезбеђења за испуњење уговорених обавеза, Кориснику услуге доставити профактуру.</w:t>
      </w:r>
    </w:p>
    <w:p w14:paraId="285E5F3D" w14:textId="77777777" w:rsidR="00EE71BF" w:rsidRPr="00EE71BF" w:rsidRDefault="00EE71BF" w:rsidP="00EE71BF">
      <w:pPr>
        <w:shd w:val="clear" w:color="auto" w:fill="FFFFFF"/>
        <w:spacing w:after="0" w:line="240" w:lineRule="auto"/>
        <w:jc w:val="both"/>
        <w:rPr>
          <w:rFonts w:ascii="Arial" w:eastAsia="Times New Roman" w:hAnsi="Arial" w:cs="Arial"/>
          <w:i/>
          <w:color w:val="0070C0"/>
          <w:lang w:val="sr-Cyrl-RS" w:eastAsia="zh-CN"/>
        </w:rPr>
      </w:pPr>
    </w:p>
    <w:p w14:paraId="477872C3" w14:textId="77777777" w:rsidR="00EE71BF" w:rsidRPr="00EE71BF" w:rsidRDefault="00EE71BF" w:rsidP="00EE71BF">
      <w:pPr>
        <w:shd w:val="clear" w:color="auto" w:fill="FFFFFF"/>
        <w:spacing w:after="0" w:line="240" w:lineRule="auto"/>
        <w:jc w:val="both"/>
        <w:rPr>
          <w:rFonts w:ascii="Arial" w:eastAsia="Times New Roman" w:hAnsi="Arial" w:cs="Arial"/>
          <w:i/>
          <w:color w:val="0070C0"/>
          <w:lang w:val="sr-Cyrl-RS" w:eastAsia="zh-CN"/>
        </w:rPr>
      </w:pPr>
      <w:r w:rsidRPr="00EE71BF">
        <w:rPr>
          <w:rFonts w:ascii="Arial" w:eastAsia="Times New Roman" w:hAnsi="Arial" w:cs="Arial"/>
          <w:i/>
          <w:color w:val="0070C0"/>
          <w:lang w:val="sr-Cyrl-RS" w:eastAsia="zh-CN"/>
        </w:rPr>
        <w:t xml:space="preserve">Пружалац услуге се обавезује </w:t>
      </w:r>
      <w:bookmarkStart w:id="3" w:name="_Hlk128394333"/>
      <w:r w:rsidRPr="00EE71BF">
        <w:rPr>
          <w:rFonts w:ascii="Arial" w:eastAsia="Times New Roman" w:hAnsi="Arial" w:cs="Arial"/>
          <w:i/>
          <w:color w:val="0070C0"/>
          <w:lang w:val="sr-Cyrl-RS" w:eastAsia="zh-CN"/>
        </w:rPr>
        <w:t xml:space="preserve">да након извршеног плаћања по </w:t>
      </w:r>
      <w:proofErr w:type="spellStart"/>
      <w:r w:rsidRPr="00EE71BF">
        <w:rPr>
          <w:rFonts w:ascii="Arial" w:eastAsia="Times New Roman" w:hAnsi="Arial" w:cs="Arial"/>
          <w:i/>
          <w:color w:val="0070C0"/>
          <w:lang w:val="sr-Cyrl-RS" w:eastAsia="zh-CN"/>
        </w:rPr>
        <w:t>профактуриу</w:t>
      </w:r>
      <w:proofErr w:type="spellEnd"/>
      <w:r w:rsidRPr="00EE71BF">
        <w:rPr>
          <w:rFonts w:ascii="Arial" w:eastAsia="Times New Roman" w:hAnsi="Arial" w:cs="Arial"/>
          <w:i/>
          <w:color w:val="0070C0"/>
          <w:lang w:val="sr-Cyrl-RS" w:eastAsia="zh-CN"/>
        </w:rPr>
        <w:t>, без одлагања</w:t>
      </w:r>
      <w:bookmarkEnd w:id="3"/>
      <w:r w:rsidRPr="00EE71BF">
        <w:rPr>
          <w:rFonts w:ascii="Arial" w:eastAsia="Times New Roman" w:hAnsi="Arial" w:cs="Arial"/>
          <w:i/>
          <w:color w:val="0070C0"/>
          <w:lang w:val="sr-Cyrl-RS" w:eastAsia="zh-CN"/>
        </w:rPr>
        <w:t xml:space="preserve">,  испостави авансну фактуру Кориснику услуге. Авансно плаћање биће правдано достављањем фактура за пружене услуге. Авансна фактура мора бити достављен кроз  систем електронских фактура. </w:t>
      </w:r>
      <w:bookmarkStart w:id="4" w:name="_Hlk126764895"/>
      <w:r w:rsidRPr="00EE71BF">
        <w:rPr>
          <w:rFonts w:ascii="Arial" w:eastAsia="Times New Roman" w:hAnsi="Arial" w:cs="Arial"/>
          <w:i/>
          <w:color w:val="0070C0"/>
          <w:lang w:val="sr-Cyrl-RS" w:eastAsia="zh-CN"/>
        </w:rPr>
        <w:t>Порез на додату вредност по авансној фактури обрачунава се у складу са Законом о ПДВ-у.</w:t>
      </w:r>
    </w:p>
    <w:bookmarkEnd w:id="4"/>
    <w:p w14:paraId="72D7873E" w14:textId="77777777" w:rsidR="00EE71BF" w:rsidRPr="00EE71BF" w:rsidRDefault="00EE71BF" w:rsidP="00EE71BF">
      <w:pPr>
        <w:shd w:val="clear" w:color="auto" w:fill="FFFFFF"/>
        <w:spacing w:after="0" w:line="240" w:lineRule="auto"/>
        <w:jc w:val="both"/>
        <w:rPr>
          <w:rFonts w:ascii="Arial" w:eastAsia="Times New Roman" w:hAnsi="Arial" w:cs="Arial"/>
          <w:b/>
          <w:i/>
          <w:color w:val="0070C0"/>
          <w:lang w:val="sr-Cyrl-RS" w:eastAsia="zh-CN"/>
        </w:rPr>
      </w:pPr>
    </w:p>
    <w:p w14:paraId="516C3EA6" w14:textId="77777777" w:rsidR="00EE71BF" w:rsidRPr="00EE71BF" w:rsidRDefault="00EE71BF" w:rsidP="00EE71BF">
      <w:pPr>
        <w:shd w:val="clear" w:color="auto" w:fill="FFFFFF"/>
        <w:spacing w:after="0" w:line="240" w:lineRule="auto"/>
        <w:jc w:val="both"/>
        <w:rPr>
          <w:rFonts w:ascii="Arial" w:eastAsia="Times New Roman" w:hAnsi="Arial" w:cs="Arial"/>
          <w:color w:val="000000"/>
          <w:lang w:val="sr-Cyrl-RS" w:eastAsia="zh-CN"/>
        </w:rPr>
      </w:pPr>
      <w:bookmarkStart w:id="5" w:name="_Hlk126764926"/>
      <w:r w:rsidRPr="00EE71BF">
        <w:rPr>
          <w:rFonts w:ascii="Arial" w:eastAsia="Times New Roman" w:hAnsi="Arial" w:cs="Arial"/>
          <w:color w:val="000000"/>
          <w:lang w:val="sr-Cyrl-RS" w:eastAsia="zh-CN"/>
        </w:rPr>
        <w:t>Фактуром се врши пропорционално правдање аванса.</w:t>
      </w:r>
    </w:p>
    <w:bookmarkEnd w:id="5"/>
    <w:p w14:paraId="40AC3A26" w14:textId="77777777" w:rsidR="00EE71BF" w:rsidRPr="00EE71BF" w:rsidRDefault="00EE71BF" w:rsidP="00EE71BF">
      <w:pPr>
        <w:shd w:val="clear" w:color="auto" w:fill="FFFFFF"/>
        <w:spacing w:after="0" w:line="240" w:lineRule="auto"/>
        <w:jc w:val="both"/>
        <w:rPr>
          <w:rFonts w:ascii="Arial" w:eastAsia="Calibri" w:hAnsi="Arial" w:cs="Arial"/>
          <w:b/>
          <w:i/>
          <w:color w:val="0070C0"/>
          <w:lang w:val="sr-Cyrl-RS"/>
        </w:rPr>
      </w:pPr>
    </w:p>
    <w:p w14:paraId="2A3FA776" w14:textId="77777777" w:rsidR="00EE71BF" w:rsidRPr="00EE71BF" w:rsidRDefault="00EE71BF" w:rsidP="00EE71BF">
      <w:pPr>
        <w:shd w:val="clear" w:color="auto" w:fill="FFFFFF"/>
        <w:spacing w:after="0" w:line="240" w:lineRule="auto"/>
        <w:jc w:val="both"/>
        <w:rPr>
          <w:rFonts w:ascii="Arial" w:eastAsia="Calibri" w:hAnsi="Arial" w:cs="Arial"/>
          <w:b/>
          <w:i/>
          <w:color w:val="0070C0"/>
          <w:lang w:val="sr-Cyrl-RS"/>
        </w:rPr>
      </w:pPr>
      <w:bookmarkStart w:id="6" w:name="_Hlk126764963"/>
      <w:r w:rsidRPr="00EE71BF">
        <w:rPr>
          <w:rFonts w:ascii="Arial" w:eastAsia="Calibri" w:hAnsi="Arial" w:cs="Arial"/>
          <w:b/>
          <w:i/>
          <w:color w:val="0070C0"/>
          <w:lang w:val="sr-Cyrl-RS"/>
        </w:rPr>
        <w:t>Страни Пружалац услуге</w:t>
      </w:r>
    </w:p>
    <w:p w14:paraId="670823AB" w14:textId="02B0DFF8" w:rsidR="00EE71BF" w:rsidRPr="00EE71BF" w:rsidRDefault="00EE71BF" w:rsidP="00EE71BF">
      <w:pPr>
        <w:shd w:val="clear" w:color="auto" w:fill="FFFFFF"/>
        <w:spacing w:after="0" w:line="240" w:lineRule="auto"/>
        <w:jc w:val="both"/>
        <w:rPr>
          <w:rFonts w:ascii="Arial" w:eastAsia="Times New Roman" w:hAnsi="Arial" w:cs="Arial"/>
          <w:b/>
          <w:i/>
          <w:color w:val="0070C0"/>
          <w:lang w:val="sr-Cyrl-RS" w:eastAsia="zh-CN"/>
        </w:rPr>
      </w:pPr>
      <w:r w:rsidRPr="00EE71BF">
        <w:rPr>
          <w:rFonts w:ascii="Arial" w:eastAsia="Arial Unicode MS" w:hAnsi="Arial" w:cs="Arial"/>
          <w:i/>
          <w:color w:val="0070C0"/>
          <w:lang w:val="sr-Cyrl-RS"/>
        </w:rPr>
        <w:t xml:space="preserve">Пружалац услуге профактуру доставља на адресу: Акционарско друштво Електропривреда Србије, Балканска 13, огранак_______________ </w:t>
      </w:r>
      <w:r w:rsidRPr="00EE71BF">
        <w:rPr>
          <w:rFonts w:ascii="Arial" w:eastAsia="Arial Unicode MS" w:hAnsi="Arial" w:cs="Arial"/>
          <w:i/>
          <w:color w:val="0070C0"/>
          <w:u w:val="single"/>
          <w:lang w:val="sr-Cyrl-RS"/>
        </w:rPr>
        <w:t>навести адресу на коју се доставља фактура</w:t>
      </w:r>
      <w:r w:rsidRPr="00EE71BF">
        <w:rPr>
          <w:rFonts w:ascii="Arial" w:eastAsia="Arial Unicode MS" w:hAnsi="Arial" w:cs="Arial"/>
          <w:i/>
          <w:color w:val="0070C0"/>
          <w:lang w:val="sr-Cyrl-RS"/>
        </w:rPr>
        <w:t>, уз навођење ПИБ-а и броја Уговора.</w:t>
      </w:r>
    </w:p>
    <w:p w14:paraId="3E4D541A" w14:textId="77777777" w:rsidR="00EE71BF" w:rsidRPr="00EE71BF" w:rsidRDefault="00EE71BF" w:rsidP="00EE71BF">
      <w:pPr>
        <w:tabs>
          <w:tab w:val="left" w:pos="567"/>
        </w:tabs>
        <w:spacing w:after="0" w:line="240" w:lineRule="auto"/>
        <w:jc w:val="both"/>
        <w:rPr>
          <w:rFonts w:ascii="Arial" w:eastAsia="Calibri" w:hAnsi="Arial" w:cs="Arial"/>
          <w:lang w:val="sr-Cyrl-RS"/>
        </w:rPr>
      </w:pPr>
      <w:bookmarkStart w:id="7" w:name="_Hlk125979391"/>
      <w:bookmarkEnd w:id="6"/>
    </w:p>
    <w:p w14:paraId="37A04263" w14:textId="77777777" w:rsidR="00EE71BF" w:rsidRPr="00EE71BF" w:rsidRDefault="00EE71BF" w:rsidP="00EE71BF">
      <w:pPr>
        <w:tabs>
          <w:tab w:val="left" w:pos="567"/>
        </w:tabs>
        <w:spacing w:after="0" w:line="240" w:lineRule="auto"/>
        <w:jc w:val="both"/>
        <w:rPr>
          <w:rFonts w:ascii="Arial" w:eastAsia="Calibri" w:hAnsi="Arial" w:cs="Arial"/>
          <w:lang w:val="sr-Cyrl-RS"/>
        </w:rPr>
      </w:pPr>
      <w:r w:rsidRPr="00EE71BF">
        <w:rPr>
          <w:rFonts w:ascii="Arial" w:eastAsia="Calibri" w:hAnsi="Arial" w:cs="Arial"/>
          <w:lang w:val="sr-Cyrl-RS"/>
        </w:rPr>
        <w:t xml:space="preserve">Пружалац услуге се обавезује да, по извршењу Услуга, испостави исправну фактуру Кориснику услуге, у року од  (пет) дана од дана потврде пријема услуга на основу </w:t>
      </w:r>
      <w:r w:rsidRPr="00EE71BF">
        <w:rPr>
          <w:rFonts w:ascii="Arial" w:eastAsia="Arial Unicode MS" w:hAnsi="Arial" w:cs="Arial"/>
          <w:color w:val="0070C0"/>
          <w:lang w:val="sr-Cyrl-RS"/>
        </w:rPr>
        <w:t xml:space="preserve">Извештаја/Записника о извршеним услугама потписаног од стране овлашћених представника Пружаоца и Корисника услуге, </w:t>
      </w:r>
      <w:r w:rsidRPr="00EE71BF">
        <w:rPr>
          <w:rFonts w:ascii="Arial" w:eastAsia="Calibri" w:hAnsi="Arial" w:cs="Arial"/>
          <w:lang w:val="sr-Cyrl-RS"/>
        </w:rPr>
        <w:t xml:space="preserve">на којем је наведен број и датум уговора, датум </w:t>
      </w:r>
      <w:r w:rsidRPr="00EE71BF">
        <w:rPr>
          <w:rFonts w:ascii="Arial" w:eastAsia="Calibri" w:hAnsi="Arial" w:cs="Arial"/>
          <w:lang w:val="sr-Cyrl-RS"/>
        </w:rPr>
        <w:lastRenderedPageBreak/>
        <w:t>извршења услуга, као и обим извршених услуга, са читко написаним именом и презименом и потписом овлашћеног лица Корисника услуга, које је примило предметне услуге.</w:t>
      </w:r>
    </w:p>
    <w:bookmarkEnd w:id="7"/>
    <w:p w14:paraId="1A1F9ABF" w14:textId="77777777" w:rsidR="00EE71BF" w:rsidRPr="00EE71BF" w:rsidRDefault="00EE71BF" w:rsidP="00EE71BF">
      <w:pPr>
        <w:spacing w:after="0" w:line="240" w:lineRule="auto"/>
        <w:jc w:val="both"/>
        <w:rPr>
          <w:rFonts w:ascii="Arial" w:eastAsia="Times New Roman" w:hAnsi="Arial" w:cs="Arial"/>
          <w:b/>
          <w:color w:val="0070C0"/>
          <w:lang w:val="sr-Cyrl-RS" w:eastAsia="zh-CN"/>
        </w:rPr>
      </w:pPr>
    </w:p>
    <w:p w14:paraId="49804F81" w14:textId="77777777" w:rsidR="00EE71BF" w:rsidRPr="00EE71BF" w:rsidRDefault="00EE71BF" w:rsidP="00EE71BF">
      <w:pPr>
        <w:spacing w:after="0" w:line="240" w:lineRule="auto"/>
        <w:jc w:val="both"/>
        <w:rPr>
          <w:rFonts w:ascii="Arial" w:eastAsia="Times New Roman" w:hAnsi="Arial" w:cs="Arial"/>
          <w:b/>
          <w:i/>
          <w:color w:val="0070C0"/>
          <w:u w:val="single"/>
          <w:lang w:val="sr-Cyrl-RS" w:eastAsia="zh-CN"/>
        </w:rPr>
      </w:pPr>
      <w:r w:rsidRPr="00EE71BF">
        <w:rPr>
          <w:rFonts w:ascii="Arial" w:eastAsia="Times New Roman" w:hAnsi="Arial" w:cs="Arial"/>
          <w:b/>
          <w:i/>
          <w:color w:val="0070C0"/>
          <w:u w:val="single"/>
          <w:lang w:val="sr-Cyrl-RS" w:eastAsia="zh-CN"/>
        </w:rPr>
        <w:t>Појединачно пружање услуге</w:t>
      </w:r>
    </w:p>
    <w:p w14:paraId="5A76D197" w14:textId="77777777" w:rsidR="00EE71BF" w:rsidRPr="00EE71BF" w:rsidRDefault="00EE71BF" w:rsidP="00EE71BF">
      <w:pPr>
        <w:spacing w:after="0" w:line="240" w:lineRule="auto"/>
        <w:jc w:val="both"/>
        <w:rPr>
          <w:rFonts w:ascii="Arial" w:eastAsia="Times New Roman" w:hAnsi="Arial" w:cs="Arial"/>
          <w:lang w:val="sr-Cyrl-RS" w:eastAsia="zh-CN"/>
        </w:rPr>
      </w:pPr>
    </w:p>
    <w:p w14:paraId="1B5383DF" w14:textId="77777777" w:rsidR="00EE71BF" w:rsidRPr="00EE71BF" w:rsidRDefault="00EE71BF" w:rsidP="00EE71BF">
      <w:pPr>
        <w:spacing w:after="0" w:line="240" w:lineRule="auto"/>
        <w:jc w:val="both"/>
        <w:rPr>
          <w:rFonts w:ascii="Arial" w:eastAsia="Times New Roman" w:hAnsi="Arial" w:cs="Arial"/>
          <w:i/>
          <w:color w:val="0070C0"/>
          <w:lang w:val="sr-Cyrl-RS" w:eastAsia="zh-CN"/>
        </w:rPr>
      </w:pPr>
      <w:r w:rsidRPr="00EE71BF">
        <w:rPr>
          <w:rFonts w:ascii="Arial" w:eastAsia="Times New Roman" w:hAnsi="Arial" w:cs="Arial"/>
          <w:i/>
          <w:color w:val="0070C0"/>
          <w:lang w:val="sr-Cyrl-RS" w:eastAsia="zh-CN"/>
        </w:rPr>
        <w:t xml:space="preserve">Фактура за извршене појединачне услуге издаје се у року од 5 (пет дана) од дана извршења услуге дефинисане у Структури цена. Прилог фактури је Извештај / Записник о извршеним услугама потписан од стране овлашћених </w:t>
      </w:r>
      <w:proofErr w:type="spellStart"/>
      <w:r w:rsidRPr="00EE71BF">
        <w:rPr>
          <w:rFonts w:ascii="Arial" w:eastAsia="Times New Roman" w:hAnsi="Arial" w:cs="Arial"/>
          <w:i/>
          <w:color w:val="0070C0"/>
          <w:lang w:val="sr-Cyrl-RS" w:eastAsia="zh-CN"/>
        </w:rPr>
        <w:t>преставника</w:t>
      </w:r>
      <w:proofErr w:type="spellEnd"/>
      <w:r w:rsidRPr="00EE71BF">
        <w:rPr>
          <w:rFonts w:ascii="Arial" w:eastAsia="Times New Roman" w:hAnsi="Arial" w:cs="Arial"/>
          <w:i/>
          <w:color w:val="0070C0"/>
          <w:lang w:val="sr-Cyrl-RS" w:eastAsia="zh-CN"/>
        </w:rPr>
        <w:t xml:space="preserve"> Пружаоца и Корисника услуга. </w:t>
      </w:r>
      <w:bookmarkStart w:id="8" w:name="_Hlk123806805"/>
    </w:p>
    <w:bookmarkEnd w:id="8"/>
    <w:p w14:paraId="6DF6B8B5" w14:textId="77777777" w:rsidR="00EE71BF" w:rsidRPr="00EE71BF" w:rsidRDefault="00EE71BF" w:rsidP="00EE71BF">
      <w:pPr>
        <w:spacing w:after="0" w:line="240" w:lineRule="auto"/>
        <w:jc w:val="both"/>
        <w:rPr>
          <w:rFonts w:ascii="Arial" w:eastAsia="Times New Roman" w:hAnsi="Arial" w:cs="Arial"/>
          <w:i/>
          <w:color w:val="0070C0"/>
          <w:lang w:val="sr-Cyrl-RS" w:eastAsia="zh-CN"/>
        </w:rPr>
      </w:pPr>
    </w:p>
    <w:p w14:paraId="2D18E886" w14:textId="77777777" w:rsidR="00EE71BF" w:rsidRPr="00EE71BF" w:rsidRDefault="00EE71BF" w:rsidP="00EE71BF">
      <w:pPr>
        <w:spacing w:after="0" w:line="240" w:lineRule="auto"/>
        <w:jc w:val="both"/>
        <w:rPr>
          <w:rFonts w:ascii="Arial" w:eastAsia="Times New Roman" w:hAnsi="Arial" w:cs="Arial"/>
          <w:b/>
          <w:i/>
          <w:color w:val="0070C0"/>
          <w:u w:val="single"/>
          <w:lang w:val="sr-Cyrl-RS" w:eastAsia="zh-CN"/>
        </w:rPr>
      </w:pPr>
      <w:r w:rsidRPr="00EE71BF">
        <w:rPr>
          <w:rFonts w:ascii="Arial" w:eastAsia="Times New Roman" w:hAnsi="Arial" w:cs="Arial"/>
          <w:b/>
          <w:i/>
          <w:color w:val="0070C0"/>
          <w:u w:val="single"/>
          <w:lang w:val="sr-Cyrl-RS" w:eastAsia="zh-CN"/>
        </w:rPr>
        <w:t xml:space="preserve">Услуге за које се издају </w:t>
      </w:r>
      <w:proofErr w:type="spellStart"/>
      <w:r w:rsidRPr="00EE71BF">
        <w:rPr>
          <w:rFonts w:ascii="Arial" w:eastAsia="Times New Roman" w:hAnsi="Arial" w:cs="Arial"/>
          <w:b/>
          <w:i/>
          <w:color w:val="0070C0"/>
          <w:u w:val="single"/>
          <w:lang w:val="sr-Cyrl-RS" w:eastAsia="zh-CN"/>
        </w:rPr>
        <w:t>перодичне</w:t>
      </w:r>
      <w:proofErr w:type="spellEnd"/>
      <w:r w:rsidRPr="00EE71BF">
        <w:rPr>
          <w:rFonts w:ascii="Arial" w:eastAsia="Times New Roman" w:hAnsi="Arial" w:cs="Arial"/>
          <w:b/>
          <w:i/>
          <w:color w:val="0070C0"/>
          <w:u w:val="single"/>
          <w:lang w:val="sr-Cyrl-RS" w:eastAsia="zh-CN"/>
        </w:rPr>
        <w:t xml:space="preserve"> фактуре (месечне, кварталне, годишње)</w:t>
      </w:r>
    </w:p>
    <w:p w14:paraId="2F9D1E65" w14:textId="77777777" w:rsidR="00EE71BF" w:rsidRPr="00EE71BF" w:rsidRDefault="00EE71BF" w:rsidP="00EE71BF">
      <w:pPr>
        <w:spacing w:after="0" w:line="240" w:lineRule="auto"/>
        <w:jc w:val="both"/>
        <w:rPr>
          <w:rFonts w:ascii="Arial" w:eastAsia="Arial Unicode MS" w:hAnsi="Arial" w:cs="Arial"/>
          <w:lang w:val="sr-Cyrl-RS"/>
        </w:rPr>
      </w:pPr>
    </w:p>
    <w:p w14:paraId="39A3C7A2" w14:textId="77777777" w:rsidR="00EE71BF" w:rsidRPr="00EE71BF" w:rsidRDefault="00EE71BF" w:rsidP="00EE71BF">
      <w:pPr>
        <w:spacing w:after="0" w:line="240" w:lineRule="auto"/>
        <w:jc w:val="both"/>
        <w:rPr>
          <w:rFonts w:ascii="Arial" w:eastAsia="Times New Roman" w:hAnsi="Arial" w:cs="Arial"/>
          <w:color w:val="0070C0"/>
          <w:lang w:val="sr-Cyrl-RS" w:eastAsia="zh-CN"/>
        </w:rPr>
      </w:pPr>
      <w:r w:rsidRPr="00EE71BF">
        <w:rPr>
          <w:rFonts w:ascii="Arial" w:eastAsia="Arial Unicode MS" w:hAnsi="Arial" w:cs="Arial"/>
          <w:color w:val="0070C0"/>
          <w:lang w:val="sr-Cyrl-RS"/>
        </w:rPr>
        <w:t xml:space="preserve">Фактуре за услуге за које се издају периодичне фактуре издају се у року од 5 (пет) дана од последњег дана периода (месеца, квартала, године) за који се издаје </w:t>
      </w:r>
      <w:proofErr w:type="spellStart"/>
      <w:r w:rsidRPr="00EE71BF">
        <w:rPr>
          <w:rFonts w:ascii="Arial" w:eastAsia="Arial Unicode MS" w:hAnsi="Arial" w:cs="Arial"/>
          <w:color w:val="0070C0"/>
          <w:lang w:val="sr-Cyrl-RS"/>
        </w:rPr>
        <w:t>фактуран</w:t>
      </w:r>
      <w:proofErr w:type="spellEnd"/>
      <w:r w:rsidRPr="00EE71BF">
        <w:rPr>
          <w:rFonts w:ascii="Arial" w:eastAsia="Arial Unicode MS" w:hAnsi="Arial" w:cs="Arial"/>
          <w:color w:val="0070C0"/>
          <w:lang w:val="sr-Cyrl-RS"/>
        </w:rPr>
        <w:t xml:space="preserve">. Датум промета услуга за које се издаје </w:t>
      </w:r>
      <w:proofErr w:type="spellStart"/>
      <w:r w:rsidRPr="00EE71BF">
        <w:rPr>
          <w:rFonts w:ascii="Arial" w:eastAsia="Arial Unicode MS" w:hAnsi="Arial" w:cs="Arial"/>
          <w:color w:val="0070C0"/>
          <w:lang w:val="sr-Cyrl-RS"/>
        </w:rPr>
        <w:t>периoдична</w:t>
      </w:r>
      <w:proofErr w:type="spellEnd"/>
      <w:r w:rsidRPr="00EE71BF">
        <w:rPr>
          <w:rFonts w:ascii="Arial" w:eastAsia="Arial Unicode MS" w:hAnsi="Arial" w:cs="Arial"/>
          <w:color w:val="0070C0"/>
          <w:lang w:val="sr-Cyrl-RS"/>
        </w:rPr>
        <w:t xml:space="preserve"> </w:t>
      </w:r>
      <w:proofErr w:type="spellStart"/>
      <w:r w:rsidRPr="00EE71BF">
        <w:rPr>
          <w:rFonts w:ascii="Arial" w:eastAsia="Arial Unicode MS" w:hAnsi="Arial" w:cs="Arial"/>
          <w:color w:val="0070C0"/>
          <w:lang w:val="sr-Cyrl-RS"/>
        </w:rPr>
        <w:t>фактиура</w:t>
      </w:r>
      <w:proofErr w:type="spellEnd"/>
      <w:r w:rsidRPr="00EE71BF">
        <w:rPr>
          <w:rFonts w:ascii="Arial" w:eastAsia="Arial Unicode MS" w:hAnsi="Arial" w:cs="Arial"/>
          <w:color w:val="0070C0"/>
          <w:lang w:val="sr-Cyrl-RS"/>
        </w:rPr>
        <w:t xml:space="preserve"> је последњи дан периода за који се издаје фактура. Прилог фактури је Извештај / Записник о извршеним услугама потписан од стране овлашћених представника Пружаоца и Корисника услуге. </w:t>
      </w:r>
    </w:p>
    <w:p w14:paraId="5B2E5B81" w14:textId="77777777" w:rsidR="00EE71BF" w:rsidRPr="00EE71BF" w:rsidRDefault="00EE71BF" w:rsidP="00EE71BF">
      <w:pPr>
        <w:spacing w:after="0" w:line="240" w:lineRule="auto"/>
        <w:jc w:val="both"/>
        <w:rPr>
          <w:rFonts w:ascii="Arial" w:eastAsia="Arial Unicode MS" w:hAnsi="Arial" w:cs="Arial"/>
          <w:color w:val="0070C0"/>
          <w:lang w:val="sr-Cyrl-RS"/>
        </w:rPr>
      </w:pPr>
    </w:p>
    <w:p w14:paraId="1C7952E9" w14:textId="77777777" w:rsidR="00EE71BF" w:rsidRPr="00EE71BF" w:rsidRDefault="00EE71BF" w:rsidP="00EE71BF">
      <w:pPr>
        <w:spacing w:after="0" w:line="240" w:lineRule="auto"/>
        <w:jc w:val="both"/>
        <w:rPr>
          <w:rFonts w:ascii="Arial" w:eastAsia="Arial Unicode MS" w:hAnsi="Arial" w:cs="Arial"/>
          <w:b/>
          <w:i/>
          <w:color w:val="0070C0"/>
          <w:u w:val="single"/>
          <w:lang w:val="sr-Cyrl-RS"/>
        </w:rPr>
      </w:pPr>
      <w:r w:rsidRPr="00EE71BF">
        <w:rPr>
          <w:rFonts w:ascii="Arial" w:eastAsia="Arial Unicode MS" w:hAnsi="Arial" w:cs="Arial"/>
          <w:b/>
          <w:i/>
          <w:color w:val="0070C0"/>
          <w:u w:val="single"/>
          <w:lang w:val="sr-Cyrl-RS"/>
        </w:rPr>
        <w:t xml:space="preserve">Услуге преноса, уступања и давања на коришћење ауторских и сродних права, патената, лиценци, заштитних знакова и других права интелектуалне својина и са њима </w:t>
      </w:r>
      <w:proofErr w:type="spellStart"/>
      <w:r w:rsidRPr="00EE71BF">
        <w:rPr>
          <w:rFonts w:ascii="Arial" w:eastAsia="Arial Unicode MS" w:hAnsi="Arial" w:cs="Arial"/>
          <w:b/>
          <w:i/>
          <w:color w:val="0070C0"/>
          <w:u w:val="single"/>
          <w:lang w:val="sr-Cyrl-RS"/>
        </w:rPr>
        <w:t>непостредно</w:t>
      </w:r>
      <w:proofErr w:type="spellEnd"/>
      <w:r w:rsidRPr="00EE71BF">
        <w:rPr>
          <w:rFonts w:ascii="Arial" w:eastAsia="Arial Unicode MS" w:hAnsi="Arial" w:cs="Arial"/>
          <w:b/>
          <w:i/>
          <w:color w:val="0070C0"/>
          <w:u w:val="single"/>
          <w:lang w:val="sr-Cyrl-RS"/>
        </w:rPr>
        <w:t xml:space="preserve"> повезаних услуга</w:t>
      </w:r>
    </w:p>
    <w:p w14:paraId="756E6F76" w14:textId="77777777" w:rsidR="00EE71BF" w:rsidRPr="00EE71BF" w:rsidRDefault="00EE71BF" w:rsidP="00EE71BF">
      <w:pPr>
        <w:spacing w:after="0" w:line="240" w:lineRule="auto"/>
        <w:jc w:val="both"/>
        <w:rPr>
          <w:rFonts w:ascii="Arial" w:eastAsia="Arial Unicode MS" w:hAnsi="Arial" w:cs="Arial"/>
          <w:b/>
          <w:i/>
          <w:color w:val="0070C0"/>
          <w:lang w:val="sr-Cyrl-RS"/>
        </w:rPr>
      </w:pPr>
    </w:p>
    <w:p w14:paraId="28B6F243" w14:textId="77777777" w:rsidR="00EE71BF" w:rsidRPr="00EE71BF" w:rsidRDefault="00EE71BF" w:rsidP="00EE71BF">
      <w:pPr>
        <w:shd w:val="clear" w:color="auto" w:fill="FFFFFF"/>
        <w:spacing w:after="0" w:line="240" w:lineRule="auto"/>
        <w:jc w:val="both"/>
        <w:rPr>
          <w:rFonts w:ascii="Arial" w:eastAsia="Arial Unicode MS" w:hAnsi="Arial" w:cs="Arial"/>
          <w:color w:val="0070C0"/>
          <w:lang w:val="sr-Cyrl-RS"/>
        </w:rPr>
      </w:pPr>
      <w:bookmarkStart w:id="9" w:name="_Hlk129348310"/>
      <w:r w:rsidRPr="00EE71BF">
        <w:rPr>
          <w:rFonts w:ascii="Arial" w:eastAsia="Arial Unicode MS" w:hAnsi="Arial" w:cs="Arial"/>
          <w:color w:val="0070C0"/>
          <w:lang w:val="sr-Cyrl-RS"/>
        </w:rPr>
        <w:t>Фактуре за услуге преноса, уступања и давања на коришћење ауторских и сродних права, патената, лиценци, заштитних знакова, као и других права интелектуалне својине, као и за услуге непосредно повезане са тим услугама, Пружалац услуге, обвезник ПДВ, може да изда пре пријема авансне уплате и извршеног промета тих услуга, односно после пријема авансне уплате, а пре извршеног промета тих услуга, с обзиром да је реч о услугама за које пореска обавеза настаје и даном издавања фактуре. Прилог фактури за наведене услуге је Записник о давању на коришћење ауторских и сродних права, лиценци и о пружању услуга које су непосредно повезане са коришћењем тих права за одређени временски период, потписан од стране овлашћених представника Пружаоца и Корисника услуге.</w:t>
      </w:r>
    </w:p>
    <w:p w14:paraId="0D78B981" w14:textId="77777777" w:rsidR="00EE71BF" w:rsidRPr="00EE71BF" w:rsidRDefault="00EE71BF" w:rsidP="00EE71BF">
      <w:pPr>
        <w:shd w:val="clear" w:color="auto" w:fill="FFFFFF"/>
        <w:spacing w:after="0" w:line="240" w:lineRule="auto"/>
        <w:jc w:val="both"/>
        <w:rPr>
          <w:rFonts w:ascii="Arial" w:eastAsia="Arial Unicode MS" w:hAnsi="Arial" w:cs="Arial"/>
          <w:color w:val="0070C0"/>
          <w:lang w:val="sr-Cyrl-RS"/>
        </w:rPr>
      </w:pPr>
    </w:p>
    <w:bookmarkEnd w:id="9"/>
    <w:p w14:paraId="6B713013" w14:textId="77777777" w:rsidR="00EE71BF" w:rsidRPr="00EE71BF" w:rsidRDefault="00EE71BF" w:rsidP="00EE71BF">
      <w:pPr>
        <w:shd w:val="clear" w:color="auto" w:fill="FFFFFF"/>
        <w:spacing w:after="0" w:line="240" w:lineRule="auto"/>
        <w:jc w:val="both"/>
        <w:rPr>
          <w:rFonts w:ascii="Arial" w:eastAsia="Arial Unicode MS" w:hAnsi="Arial" w:cs="Arial"/>
          <w:color w:val="0070C0"/>
          <w:lang w:val="sr-Cyrl-RS"/>
        </w:rPr>
      </w:pPr>
      <w:r w:rsidRPr="00EE71BF">
        <w:rPr>
          <w:rFonts w:ascii="Arial" w:eastAsia="Arial Unicode MS" w:hAnsi="Arial" w:cs="Arial"/>
          <w:color w:val="0070C0"/>
          <w:lang w:val="sr-Cyrl-RS"/>
        </w:rPr>
        <w:t>Услугама које су непосредно повезане са прометом услуга преноса, уступања, односно давања на коришћење софтвера сматрају се нарочито услуге имплементације софтвера (у оквиру којег се врши и тестирање), услуге обуке у вези са коришћењем софтвера, као и услуге одржавања, односно сервисирања софтвера.</w:t>
      </w:r>
    </w:p>
    <w:p w14:paraId="704E3B2A" w14:textId="77777777" w:rsidR="00EE71BF" w:rsidRPr="00EE71BF" w:rsidRDefault="00EE71BF" w:rsidP="00EE71BF">
      <w:pPr>
        <w:shd w:val="clear" w:color="auto" w:fill="FFFFFF"/>
        <w:spacing w:after="0" w:line="240" w:lineRule="auto"/>
        <w:jc w:val="both"/>
        <w:rPr>
          <w:rFonts w:ascii="Arial" w:eastAsia="Arial Unicode MS" w:hAnsi="Arial" w:cs="Arial"/>
          <w:color w:val="0070C0"/>
          <w:lang w:val="sr-Cyrl-RS"/>
        </w:rPr>
      </w:pPr>
    </w:p>
    <w:p w14:paraId="0440BA9D" w14:textId="77777777" w:rsidR="00EE71BF" w:rsidRPr="00EE71BF" w:rsidRDefault="00EE71BF" w:rsidP="00EE71BF">
      <w:pPr>
        <w:shd w:val="clear" w:color="auto" w:fill="FFFFFF"/>
        <w:spacing w:after="0" w:line="240" w:lineRule="auto"/>
        <w:jc w:val="both"/>
        <w:rPr>
          <w:rFonts w:ascii="Arial" w:eastAsia="Calibri" w:hAnsi="Arial" w:cs="Arial"/>
          <w:b/>
          <w:color w:val="0070C0"/>
          <w:lang w:val="sr-Cyrl-RS"/>
        </w:rPr>
      </w:pPr>
      <w:bookmarkStart w:id="10" w:name="_Hlk128395399"/>
      <w:r w:rsidRPr="00EE71BF">
        <w:rPr>
          <w:rFonts w:ascii="Arial" w:eastAsia="Calibri" w:hAnsi="Arial" w:cs="Arial"/>
          <w:b/>
          <w:i/>
          <w:color w:val="0070C0"/>
          <w:u w:val="single"/>
          <w:lang w:val="sr-Cyrl-RS"/>
        </w:rPr>
        <w:t>Уколико буде изабрана понуда домаћег Пружаоца услуге чија је цена изражена у РСД</w:t>
      </w:r>
      <w:r w:rsidRPr="00EE71BF">
        <w:rPr>
          <w:rFonts w:ascii="Arial" w:eastAsia="Calibri" w:hAnsi="Arial" w:cs="Arial"/>
          <w:b/>
          <w:color w:val="0070C0"/>
          <w:lang w:val="sr-Cyrl-RS"/>
        </w:rPr>
        <w:t xml:space="preserve">:  </w:t>
      </w:r>
    </w:p>
    <w:p w14:paraId="4243D25B" w14:textId="77777777" w:rsidR="00EE71BF" w:rsidRPr="00EE71BF" w:rsidRDefault="00EE71BF" w:rsidP="00EE71BF">
      <w:pPr>
        <w:shd w:val="clear" w:color="auto" w:fill="FFFFFF"/>
        <w:spacing w:after="0" w:line="240" w:lineRule="auto"/>
        <w:jc w:val="both"/>
        <w:rPr>
          <w:rFonts w:ascii="Arial" w:eastAsia="Calibri" w:hAnsi="Arial" w:cs="Arial"/>
          <w:b/>
          <w:color w:val="0070C0"/>
          <w:lang w:val="sr-Cyrl-RS"/>
        </w:rPr>
      </w:pPr>
    </w:p>
    <w:p w14:paraId="3EE9C52D" w14:textId="77777777" w:rsidR="00EE71BF" w:rsidRPr="00EE71BF" w:rsidRDefault="00EE71BF" w:rsidP="00EE71BF">
      <w:pPr>
        <w:shd w:val="clear" w:color="auto" w:fill="FFFFFF"/>
        <w:spacing w:after="0" w:line="240" w:lineRule="auto"/>
        <w:jc w:val="both"/>
        <w:rPr>
          <w:rFonts w:ascii="Arial" w:eastAsia="Calibri" w:hAnsi="Arial" w:cs="Arial"/>
          <w:color w:val="0070C0"/>
          <w:lang w:val="sr-Cyrl-RS"/>
        </w:rPr>
      </w:pPr>
      <w:r w:rsidRPr="00EE71BF">
        <w:rPr>
          <w:rFonts w:ascii="Arial" w:eastAsia="Calibri" w:hAnsi="Arial" w:cs="Arial"/>
          <w:color w:val="0070C0"/>
          <w:lang w:val="sr-Cyrl-RS"/>
        </w:rPr>
        <w:t>Фактура се испоставља у РСД.</w:t>
      </w:r>
    </w:p>
    <w:p w14:paraId="293E1A34" w14:textId="77777777" w:rsidR="00EE71BF" w:rsidRPr="00EE71BF" w:rsidRDefault="00EE71BF" w:rsidP="00EE71BF">
      <w:pPr>
        <w:shd w:val="clear" w:color="auto" w:fill="FFFFFF"/>
        <w:spacing w:after="0" w:line="240" w:lineRule="auto"/>
        <w:jc w:val="both"/>
        <w:rPr>
          <w:rFonts w:ascii="Arial" w:eastAsia="Calibri" w:hAnsi="Arial" w:cs="Arial"/>
          <w:b/>
          <w:color w:val="0070C0"/>
          <w:lang w:val="sr-Cyrl-RS"/>
        </w:rPr>
      </w:pPr>
    </w:p>
    <w:p w14:paraId="4E8001F9" w14:textId="77777777" w:rsidR="00EE71BF" w:rsidRPr="00EE71BF" w:rsidRDefault="00EE71BF" w:rsidP="00EE71BF">
      <w:pPr>
        <w:shd w:val="clear" w:color="auto" w:fill="FFFFFF"/>
        <w:spacing w:after="0" w:line="240" w:lineRule="auto"/>
        <w:jc w:val="both"/>
        <w:rPr>
          <w:rFonts w:ascii="Arial" w:eastAsia="Calibri" w:hAnsi="Arial" w:cs="Arial"/>
          <w:b/>
          <w:color w:val="0070C0"/>
          <w:lang w:val="sr-Cyrl-RS"/>
        </w:rPr>
      </w:pPr>
      <w:r w:rsidRPr="00EE71BF">
        <w:rPr>
          <w:rFonts w:ascii="Arial" w:eastAsia="Calibri" w:hAnsi="Arial" w:cs="Arial"/>
          <w:b/>
          <w:i/>
          <w:color w:val="0070C0"/>
          <w:u w:val="single"/>
          <w:lang w:val="sr-Cyrl-RS"/>
        </w:rPr>
        <w:t>Уколико буде изабрана понуда домаћег Пружаоца услуге чија је цена исказана у ЕУР</w:t>
      </w:r>
      <w:r w:rsidRPr="00EE71BF">
        <w:rPr>
          <w:rFonts w:ascii="Arial" w:eastAsia="Calibri" w:hAnsi="Arial" w:cs="Arial"/>
          <w:b/>
          <w:color w:val="0070C0"/>
          <w:lang w:val="sr-Cyrl-RS"/>
        </w:rPr>
        <w:t xml:space="preserve">: </w:t>
      </w:r>
    </w:p>
    <w:p w14:paraId="1FD8996E" w14:textId="77777777" w:rsidR="00EE71BF" w:rsidRPr="00EE71BF" w:rsidRDefault="00EE71BF" w:rsidP="00EE71BF">
      <w:pPr>
        <w:shd w:val="clear" w:color="auto" w:fill="FFFFFF"/>
        <w:spacing w:after="0" w:line="240" w:lineRule="auto"/>
        <w:jc w:val="both"/>
        <w:rPr>
          <w:rFonts w:ascii="Arial" w:eastAsia="Calibri" w:hAnsi="Arial" w:cs="Arial"/>
          <w:b/>
          <w:color w:val="0070C0"/>
          <w:lang w:val="sr-Cyrl-RS"/>
        </w:rPr>
      </w:pPr>
    </w:p>
    <w:p w14:paraId="5382E0FC" w14:textId="77777777" w:rsidR="00EE71BF" w:rsidRPr="00EE71BF" w:rsidRDefault="00EE71BF" w:rsidP="00EE71BF">
      <w:pPr>
        <w:shd w:val="clear" w:color="auto" w:fill="FFFFFF"/>
        <w:spacing w:after="0" w:line="240" w:lineRule="auto"/>
        <w:jc w:val="both"/>
        <w:rPr>
          <w:rFonts w:ascii="Arial" w:eastAsia="Calibri" w:hAnsi="Arial" w:cs="Arial"/>
          <w:color w:val="0070C0"/>
          <w:lang w:val="sr-Cyrl-RS"/>
        </w:rPr>
      </w:pPr>
      <w:r w:rsidRPr="00EE71BF">
        <w:rPr>
          <w:rFonts w:ascii="Arial" w:eastAsia="Calibri" w:hAnsi="Arial" w:cs="Arial"/>
          <w:color w:val="0070C0"/>
          <w:lang w:val="sr-Cyrl-RS"/>
        </w:rPr>
        <w:t xml:space="preserve">Фактурисање ће се извршити у динарској противвредности на дан настанка пореске обавезе према средњем курсу РСД у односу на ЕУР по подацима Народне банке Србије. </w:t>
      </w:r>
    </w:p>
    <w:p w14:paraId="5EFDFD16" w14:textId="77777777" w:rsidR="00EE71BF" w:rsidRPr="00EE71BF" w:rsidRDefault="00EE71BF" w:rsidP="00EE71BF">
      <w:pPr>
        <w:shd w:val="clear" w:color="auto" w:fill="FFFFFF"/>
        <w:spacing w:after="0" w:line="240" w:lineRule="auto"/>
        <w:jc w:val="both"/>
        <w:rPr>
          <w:rFonts w:ascii="Arial" w:eastAsia="Calibri" w:hAnsi="Arial" w:cs="Arial"/>
          <w:color w:val="0070C0"/>
          <w:lang w:val="sr-Cyrl-RS"/>
        </w:rPr>
      </w:pPr>
      <w:r w:rsidRPr="00EE71BF">
        <w:rPr>
          <w:rFonts w:ascii="Arial" w:eastAsia="Calibri" w:hAnsi="Arial" w:cs="Arial"/>
          <w:color w:val="0070C0"/>
          <w:lang w:val="sr-Cyrl-RS"/>
        </w:rPr>
        <w:t xml:space="preserve">Пружалац услуге је обавезан да на фактури наведе износ у ЕУР и прерачун у РСД према  </w:t>
      </w:r>
    </w:p>
    <w:p w14:paraId="50E31127" w14:textId="77777777" w:rsidR="00EE71BF" w:rsidRPr="00EE71BF" w:rsidRDefault="00EE71BF" w:rsidP="00EE71BF">
      <w:pPr>
        <w:shd w:val="clear" w:color="auto" w:fill="FFFFFF"/>
        <w:spacing w:after="0" w:line="240" w:lineRule="auto"/>
        <w:jc w:val="both"/>
        <w:rPr>
          <w:rFonts w:ascii="Arial" w:eastAsia="Calibri" w:hAnsi="Arial" w:cs="Arial"/>
          <w:color w:val="0070C0"/>
          <w:lang w:val="sr-Cyrl-RS"/>
        </w:rPr>
      </w:pPr>
      <w:r w:rsidRPr="00EE71BF">
        <w:rPr>
          <w:rFonts w:ascii="Arial" w:eastAsia="Calibri" w:hAnsi="Arial" w:cs="Arial"/>
          <w:color w:val="0070C0"/>
          <w:lang w:val="sr-Cyrl-RS"/>
        </w:rPr>
        <w:t xml:space="preserve">курсу РСД у односу на ЕУР по подацима Народне банке Србије. </w:t>
      </w:r>
    </w:p>
    <w:p w14:paraId="3215EF0B" w14:textId="77777777" w:rsidR="00EE71BF" w:rsidRPr="00EE71BF" w:rsidRDefault="00EE71BF" w:rsidP="00EE71BF">
      <w:pPr>
        <w:shd w:val="clear" w:color="auto" w:fill="FFFFFF"/>
        <w:spacing w:after="0" w:line="240" w:lineRule="auto"/>
        <w:jc w:val="both"/>
        <w:rPr>
          <w:rFonts w:ascii="Arial" w:eastAsia="Calibri" w:hAnsi="Arial" w:cs="Arial"/>
          <w:color w:val="0070C0"/>
          <w:lang w:val="sr-Cyrl-RS"/>
        </w:rPr>
      </w:pPr>
    </w:p>
    <w:p w14:paraId="0E8045BA" w14:textId="77777777" w:rsidR="00EE71BF" w:rsidRPr="00EE71BF" w:rsidRDefault="00EE71BF" w:rsidP="00EE71BF">
      <w:pPr>
        <w:shd w:val="clear" w:color="auto" w:fill="FFFFFF"/>
        <w:spacing w:after="0" w:line="240" w:lineRule="auto"/>
        <w:jc w:val="both"/>
        <w:rPr>
          <w:rFonts w:ascii="Arial" w:eastAsia="Calibri" w:hAnsi="Arial" w:cs="Arial"/>
          <w:b/>
          <w:i/>
          <w:color w:val="0070C0"/>
          <w:u w:val="single"/>
          <w:lang w:val="sr-Cyrl-RS"/>
        </w:rPr>
      </w:pPr>
      <w:r w:rsidRPr="00EE71BF">
        <w:rPr>
          <w:rFonts w:ascii="Arial" w:eastAsia="Calibri" w:hAnsi="Arial" w:cs="Arial"/>
          <w:b/>
          <w:i/>
          <w:color w:val="0070C0"/>
          <w:u w:val="single"/>
          <w:lang w:val="sr-Cyrl-RS"/>
        </w:rPr>
        <w:t>Уколико буде изабрана понуда страног Пружалац услуге чија је цена изражена у ЕУР:</w:t>
      </w:r>
    </w:p>
    <w:p w14:paraId="69FFA40B" w14:textId="77777777" w:rsidR="00EE71BF" w:rsidRPr="00EE71BF" w:rsidRDefault="00EE71BF" w:rsidP="00EE71BF">
      <w:pPr>
        <w:shd w:val="clear" w:color="auto" w:fill="FFFFFF"/>
        <w:spacing w:after="0" w:line="240" w:lineRule="auto"/>
        <w:jc w:val="both"/>
        <w:rPr>
          <w:rFonts w:ascii="Arial" w:eastAsia="Calibri" w:hAnsi="Arial" w:cs="Arial"/>
          <w:b/>
          <w:i/>
          <w:color w:val="0070C0"/>
          <w:u w:val="single"/>
          <w:lang w:val="sr-Cyrl-RS"/>
        </w:rPr>
      </w:pPr>
    </w:p>
    <w:p w14:paraId="0F453209" w14:textId="77777777" w:rsidR="00EE71BF" w:rsidRPr="00EE71BF" w:rsidRDefault="00EE71BF" w:rsidP="00EE71BF">
      <w:pPr>
        <w:shd w:val="clear" w:color="auto" w:fill="FFFFFF"/>
        <w:spacing w:after="0" w:line="240" w:lineRule="auto"/>
        <w:jc w:val="both"/>
        <w:rPr>
          <w:rFonts w:ascii="Arial" w:eastAsia="Calibri" w:hAnsi="Arial" w:cs="Arial"/>
          <w:color w:val="0070C0"/>
          <w:lang w:val="sr-Cyrl-RS"/>
        </w:rPr>
      </w:pPr>
      <w:r w:rsidRPr="00EE71BF">
        <w:rPr>
          <w:rFonts w:ascii="Arial" w:eastAsia="Calibri" w:hAnsi="Arial" w:cs="Arial"/>
          <w:color w:val="0070C0"/>
          <w:lang w:val="sr-Cyrl-RS"/>
        </w:rPr>
        <w:t xml:space="preserve">Пружалац услуге фактуру испоставља у ЕУР. </w:t>
      </w:r>
    </w:p>
    <w:bookmarkEnd w:id="10"/>
    <w:p w14:paraId="6C9D364B" w14:textId="77777777" w:rsidR="00EE71BF" w:rsidRPr="00EE71BF" w:rsidRDefault="00EE71BF" w:rsidP="00EE71BF">
      <w:pPr>
        <w:shd w:val="clear" w:color="auto" w:fill="FFFFFF"/>
        <w:spacing w:after="0" w:line="240" w:lineRule="auto"/>
        <w:jc w:val="both"/>
        <w:rPr>
          <w:rFonts w:ascii="Arial" w:eastAsia="Calibri" w:hAnsi="Arial" w:cs="Arial"/>
          <w:color w:val="0070C0"/>
          <w:lang w:val="sr-Cyrl-RS"/>
        </w:rPr>
      </w:pPr>
    </w:p>
    <w:p w14:paraId="0E157786" w14:textId="77777777" w:rsidR="002B194C" w:rsidRPr="00D77070" w:rsidRDefault="001C657D" w:rsidP="00D77070">
      <w:pPr>
        <w:spacing w:after="0" w:line="240" w:lineRule="auto"/>
        <w:jc w:val="both"/>
        <w:rPr>
          <w:rFonts w:ascii="Arial" w:eastAsia="TimesNewRomanPSMT" w:hAnsi="Arial" w:cs="Arial"/>
          <w:b/>
          <w:bCs/>
          <w:lang w:val="sr-Cyrl-RS"/>
        </w:rPr>
      </w:pPr>
      <w:r w:rsidRPr="00D77070">
        <w:rPr>
          <w:rFonts w:ascii="Arial" w:eastAsia="TimesNewRomanPSMT" w:hAnsi="Arial" w:cs="Arial"/>
          <w:b/>
          <w:bCs/>
          <w:lang w:val="sr-Cyrl-RS"/>
        </w:rPr>
        <w:lastRenderedPageBreak/>
        <w:t>НАЧИН ПЛАЋАЊА</w:t>
      </w:r>
    </w:p>
    <w:p w14:paraId="44669F8C" w14:textId="77777777" w:rsidR="00A5089D" w:rsidRPr="00D77070" w:rsidRDefault="00A5089D" w:rsidP="00D77070">
      <w:pPr>
        <w:spacing w:after="0" w:line="240" w:lineRule="auto"/>
        <w:jc w:val="both"/>
        <w:rPr>
          <w:rFonts w:ascii="Arial" w:eastAsia="TimesNewRomanPSMT" w:hAnsi="Arial" w:cs="Arial"/>
          <w:b/>
          <w:bCs/>
          <w:lang w:val="sr-Cyrl-RS"/>
        </w:rPr>
      </w:pPr>
    </w:p>
    <w:p w14:paraId="6D78A700" w14:textId="0636C692" w:rsidR="002B194C" w:rsidRPr="00D77070" w:rsidRDefault="001C657D" w:rsidP="00B56835">
      <w:pPr>
        <w:spacing w:after="0" w:line="240" w:lineRule="auto"/>
        <w:jc w:val="center"/>
        <w:rPr>
          <w:rFonts w:ascii="Arial" w:eastAsia="Times New Roman" w:hAnsi="Arial" w:cs="Arial"/>
          <w:b/>
          <w:lang w:val="sr-Cyrl-RS"/>
        </w:rPr>
      </w:pPr>
      <w:r w:rsidRPr="00D77070">
        <w:rPr>
          <w:rFonts w:ascii="Arial" w:eastAsia="Times New Roman" w:hAnsi="Arial" w:cs="Arial"/>
          <w:b/>
          <w:lang w:val="sr-Cyrl-RS"/>
        </w:rPr>
        <w:t>Члан 5.</w:t>
      </w:r>
    </w:p>
    <w:p w14:paraId="6B189A0A" w14:textId="77777777" w:rsidR="002304A9" w:rsidRPr="002304A9" w:rsidRDefault="002304A9" w:rsidP="002304A9">
      <w:pPr>
        <w:tabs>
          <w:tab w:val="left" w:pos="567"/>
        </w:tabs>
        <w:spacing w:after="0" w:line="240" w:lineRule="auto"/>
        <w:jc w:val="both"/>
        <w:rPr>
          <w:rFonts w:ascii="Arial" w:eastAsia="Calibri" w:hAnsi="Arial" w:cs="Arial"/>
          <w:lang w:val="ru-RU"/>
        </w:rPr>
      </w:pPr>
      <w:r w:rsidRPr="002304A9">
        <w:rPr>
          <w:rFonts w:ascii="Arial" w:eastAsia="Calibri" w:hAnsi="Arial" w:cs="Arial"/>
          <w:lang w:val="sr-Cyrl-RS"/>
        </w:rPr>
        <w:t xml:space="preserve">Плаћање Услуга које су предмет овог Уговора, Корисник услуге ће извршити на текући рачун Пружаоца услуге за услуге које је пружио, </w:t>
      </w:r>
      <w:r w:rsidRPr="002304A9">
        <w:rPr>
          <w:rFonts w:ascii="Arial" w:eastAsia="Calibri" w:hAnsi="Arial" w:cs="Arial"/>
          <w:i/>
          <w:color w:val="2E74B5"/>
          <w:lang w:val="sr-Cyrl-RS"/>
        </w:rPr>
        <w:t>сукцесивно,</w:t>
      </w:r>
      <w:r w:rsidRPr="002304A9">
        <w:rPr>
          <w:rFonts w:ascii="Arial" w:eastAsia="Calibri" w:hAnsi="Arial" w:cs="Arial"/>
          <w:color w:val="2E74B5"/>
          <w:lang w:val="sr-Cyrl-RS"/>
        </w:rPr>
        <w:t xml:space="preserve"> </w:t>
      </w:r>
      <w:r w:rsidRPr="002304A9">
        <w:rPr>
          <w:rFonts w:ascii="Arial" w:eastAsia="Calibri" w:hAnsi="Arial" w:cs="Arial"/>
          <w:i/>
          <w:color w:val="2E74B5"/>
          <w:lang w:val="sr-Cyrl-RS"/>
        </w:rPr>
        <w:t xml:space="preserve">након сваког </w:t>
      </w:r>
      <w:proofErr w:type="spellStart"/>
      <w:r w:rsidRPr="002304A9">
        <w:rPr>
          <w:rFonts w:ascii="Arial" w:eastAsia="Calibri" w:hAnsi="Arial" w:cs="Arial"/>
          <w:i/>
          <w:color w:val="2E74B5"/>
          <w:lang w:val="sr-Cyrl-RS"/>
        </w:rPr>
        <w:t>појеидиначног</w:t>
      </w:r>
      <w:proofErr w:type="spellEnd"/>
      <w:r w:rsidRPr="002304A9">
        <w:rPr>
          <w:rFonts w:ascii="Arial" w:eastAsia="Calibri" w:hAnsi="Arial" w:cs="Arial"/>
          <w:i/>
          <w:color w:val="2E74B5"/>
          <w:lang w:val="sr-Cyrl-RS"/>
        </w:rPr>
        <w:t xml:space="preserve"> пружања услуга, </w:t>
      </w:r>
      <w:r w:rsidRPr="002304A9">
        <w:rPr>
          <w:rFonts w:ascii="Arial" w:eastAsia="Calibri" w:hAnsi="Arial" w:cs="Arial"/>
          <w:lang w:val="sr-Cyrl-RS"/>
        </w:rPr>
        <w:t xml:space="preserve">у року од 45 (словима: </w:t>
      </w:r>
      <w:proofErr w:type="spellStart"/>
      <w:r w:rsidRPr="002304A9">
        <w:rPr>
          <w:rFonts w:ascii="Arial" w:eastAsia="Calibri" w:hAnsi="Arial" w:cs="Arial"/>
          <w:lang w:val="sr-Cyrl-RS"/>
        </w:rPr>
        <w:t>четрдесетпет</w:t>
      </w:r>
      <w:proofErr w:type="spellEnd"/>
      <w:r w:rsidRPr="002304A9">
        <w:rPr>
          <w:rFonts w:ascii="Arial" w:eastAsia="Calibri" w:hAnsi="Arial" w:cs="Arial"/>
          <w:lang w:val="sr-Cyrl-RS"/>
        </w:rPr>
        <w:t xml:space="preserve">) </w:t>
      </w:r>
      <w:r w:rsidRPr="002304A9">
        <w:rPr>
          <w:rFonts w:ascii="Arial" w:eastAsia="Calibri" w:hAnsi="Arial" w:cs="Arial"/>
          <w:i/>
          <w:color w:val="1F4E79"/>
          <w:lang w:val="sr-Cyrl-RS"/>
        </w:rPr>
        <w:t>/ …………………   ( словима: …………….. )</w:t>
      </w:r>
      <w:r w:rsidRPr="002304A9">
        <w:rPr>
          <w:rFonts w:ascii="Arial" w:eastAsia="Calibri" w:hAnsi="Arial" w:cs="Arial"/>
          <w:color w:val="1F4E79"/>
          <w:lang w:val="sr-Cyrl-RS"/>
        </w:rPr>
        <w:t xml:space="preserve"> </w:t>
      </w:r>
      <w:r w:rsidRPr="002304A9">
        <w:rPr>
          <w:rFonts w:ascii="Arial" w:eastAsia="Calibri" w:hAnsi="Arial" w:cs="Arial"/>
          <w:lang w:val="sr-Cyrl-RS"/>
        </w:rPr>
        <w:t xml:space="preserve">дана </w:t>
      </w:r>
      <w:r w:rsidRPr="002304A9">
        <w:rPr>
          <w:rFonts w:ascii="Arial" w:eastAsia="Calibri" w:hAnsi="Arial" w:cs="Arial"/>
          <w:lang w:val="ru-RU"/>
        </w:rPr>
        <w:t xml:space="preserve">од дана пријема исправне фактуре, односно од дана  издавања електронске фактуре, </w:t>
      </w:r>
      <w:r w:rsidRPr="002304A9">
        <w:rPr>
          <w:rFonts w:ascii="Arial" w:eastAsia="Calibri" w:hAnsi="Arial" w:cs="Arial"/>
          <w:color w:val="000000"/>
          <w:lang w:val="sr-Cyrl-RS"/>
        </w:rPr>
        <w:t xml:space="preserve">које морају бити издате у складу са дефинисаним начином фактурисања у члану </w:t>
      </w:r>
      <w:r w:rsidRPr="002304A9">
        <w:rPr>
          <w:rFonts w:ascii="Arial" w:eastAsia="Calibri" w:hAnsi="Arial" w:cs="Arial"/>
          <w:i/>
          <w:color w:val="2E74B5"/>
          <w:lang w:val="sr-Cyrl-RS"/>
        </w:rPr>
        <w:t>3.</w:t>
      </w:r>
      <w:r w:rsidRPr="002304A9">
        <w:rPr>
          <w:rFonts w:ascii="Arial" w:eastAsia="Calibri" w:hAnsi="Arial" w:cs="Arial"/>
          <w:color w:val="2E74B5"/>
          <w:lang w:val="sr-Cyrl-RS"/>
        </w:rPr>
        <w:t xml:space="preserve"> </w:t>
      </w:r>
      <w:r w:rsidRPr="002304A9">
        <w:rPr>
          <w:rFonts w:ascii="Arial" w:eastAsia="Calibri" w:hAnsi="Arial" w:cs="Arial"/>
          <w:color w:val="000000"/>
          <w:lang w:val="sr-Cyrl-RS"/>
        </w:rPr>
        <w:t>овог Уговора.</w:t>
      </w:r>
    </w:p>
    <w:p w14:paraId="29DA6061" w14:textId="77777777" w:rsidR="002304A9" w:rsidRPr="002304A9" w:rsidRDefault="002304A9" w:rsidP="002304A9">
      <w:pPr>
        <w:spacing w:after="0" w:line="240" w:lineRule="auto"/>
        <w:jc w:val="both"/>
        <w:rPr>
          <w:rFonts w:ascii="Arial" w:eastAsia="Calibri" w:hAnsi="Arial" w:cs="Arial"/>
          <w:b/>
          <w:i/>
          <w:color w:val="2E74B5"/>
          <w:u w:val="single"/>
          <w:lang w:val="sr-Cyrl-RS"/>
        </w:rPr>
      </w:pPr>
    </w:p>
    <w:p w14:paraId="39B03A16" w14:textId="77777777" w:rsidR="002304A9" w:rsidRPr="002304A9" w:rsidRDefault="002304A9" w:rsidP="002304A9">
      <w:pPr>
        <w:spacing w:after="0" w:line="240" w:lineRule="auto"/>
        <w:jc w:val="both"/>
        <w:rPr>
          <w:rFonts w:ascii="Arial" w:eastAsia="Calibri" w:hAnsi="Arial" w:cs="Arial"/>
          <w:i/>
          <w:color w:val="2E74B5"/>
          <w:u w:val="single"/>
          <w:lang w:val="sr-Cyrl-RS"/>
        </w:rPr>
      </w:pPr>
      <w:r w:rsidRPr="002304A9">
        <w:rPr>
          <w:rFonts w:ascii="Arial" w:eastAsia="Calibri" w:hAnsi="Arial" w:cs="Arial"/>
          <w:i/>
          <w:color w:val="2E74B5"/>
          <w:u w:val="single"/>
          <w:lang w:val="sr-Cyrl-RS"/>
        </w:rPr>
        <w:t>Начин плаћања аванса</w:t>
      </w:r>
    </w:p>
    <w:p w14:paraId="38B13775" w14:textId="77777777" w:rsidR="002304A9" w:rsidRPr="002304A9" w:rsidRDefault="002304A9" w:rsidP="002304A9">
      <w:pPr>
        <w:spacing w:after="0" w:line="240" w:lineRule="auto"/>
        <w:jc w:val="both"/>
        <w:rPr>
          <w:rFonts w:ascii="Arial" w:eastAsia="Calibri" w:hAnsi="Arial" w:cs="Arial"/>
          <w:i/>
          <w:color w:val="2E74B5"/>
          <w:u w:val="single"/>
          <w:lang w:val="sr-Cyrl-RS"/>
        </w:rPr>
      </w:pPr>
    </w:p>
    <w:p w14:paraId="01A958B4" w14:textId="77777777" w:rsidR="002304A9" w:rsidRPr="002304A9" w:rsidRDefault="002304A9" w:rsidP="002304A9">
      <w:pPr>
        <w:tabs>
          <w:tab w:val="left" w:pos="567"/>
        </w:tabs>
        <w:spacing w:after="0" w:line="240" w:lineRule="auto"/>
        <w:jc w:val="both"/>
        <w:rPr>
          <w:rFonts w:ascii="Arial" w:eastAsia="Calibri" w:hAnsi="Arial" w:cs="Arial"/>
          <w:i/>
          <w:color w:val="2E74B5"/>
          <w:lang w:val="sr-Cyrl-RS"/>
        </w:rPr>
      </w:pPr>
      <w:r w:rsidRPr="002304A9">
        <w:rPr>
          <w:rFonts w:ascii="Arial" w:eastAsia="Calibri" w:hAnsi="Arial" w:cs="Arial"/>
          <w:i/>
          <w:color w:val="2E74B5"/>
          <w:lang w:val="sr-Cyrl-RS"/>
        </w:rPr>
        <w:t>Корисник услуге се обавезује да плаћање уговорене цене изврши на следећи начин:</w:t>
      </w:r>
    </w:p>
    <w:p w14:paraId="58BC92A8" w14:textId="77777777" w:rsidR="002304A9" w:rsidRPr="002304A9" w:rsidRDefault="002304A9" w:rsidP="002304A9">
      <w:pPr>
        <w:spacing w:after="0" w:line="240" w:lineRule="auto"/>
        <w:jc w:val="both"/>
        <w:rPr>
          <w:rFonts w:ascii="Arial" w:eastAsia="Times New Roman" w:hAnsi="Arial" w:cs="Arial"/>
          <w:i/>
          <w:color w:val="2E74B5"/>
          <w:lang w:val="sr-Cyrl-RS" w:eastAsia="zh-CN"/>
        </w:rPr>
      </w:pPr>
    </w:p>
    <w:p w14:paraId="555329BF" w14:textId="1A12608A" w:rsidR="002304A9" w:rsidRPr="002304A9" w:rsidRDefault="002304A9" w:rsidP="002304A9">
      <w:pPr>
        <w:tabs>
          <w:tab w:val="left" w:pos="567"/>
        </w:tabs>
        <w:spacing w:after="0" w:line="240" w:lineRule="auto"/>
        <w:jc w:val="both"/>
        <w:rPr>
          <w:rFonts w:ascii="Arial" w:eastAsia="Calibri" w:hAnsi="Arial" w:cs="Arial"/>
          <w:i/>
          <w:color w:val="2E74B5"/>
          <w:lang w:val="sr-Cyrl-RS"/>
        </w:rPr>
      </w:pPr>
      <w:r w:rsidRPr="002304A9">
        <w:rPr>
          <w:rFonts w:ascii="Arial" w:eastAsia="Times New Roman" w:hAnsi="Arial" w:cs="Arial"/>
          <w:i/>
          <w:color w:val="2E74B5"/>
          <w:lang w:val="sr-Cyrl-RS"/>
        </w:rPr>
        <w:t xml:space="preserve">Аванс у износу од __ % од укупне цене Услуга, Корисник услуге ће платити </w:t>
      </w:r>
      <w:r w:rsidRPr="002304A9">
        <w:rPr>
          <w:rFonts w:ascii="Arial" w:eastAsia="Calibri" w:hAnsi="Arial" w:cs="Arial"/>
          <w:i/>
          <w:color w:val="2E74B5"/>
          <w:lang w:val="sr-Cyrl-RS"/>
        </w:rPr>
        <w:t xml:space="preserve">у року до ___ дана од дана пријема профактуре  и достављања средства  обезбеђења за повраћај аванса, </w:t>
      </w:r>
      <w:r w:rsidR="007D1A2E">
        <w:rPr>
          <w:rFonts w:ascii="Arial" w:eastAsia="Calibri" w:hAnsi="Arial" w:cs="Arial"/>
          <w:i/>
          <w:color w:val="2E74B5"/>
          <w:lang w:val="sr-Cyrl-RS"/>
        </w:rPr>
        <w:t xml:space="preserve">као и средства за испуњење уговорних обавеза, </w:t>
      </w:r>
      <w:r w:rsidRPr="002304A9">
        <w:rPr>
          <w:rFonts w:ascii="Arial" w:eastAsia="Calibri" w:hAnsi="Arial" w:cs="Arial"/>
          <w:i/>
          <w:color w:val="2E74B5"/>
          <w:lang w:val="sr-Cyrl-RS"/>
        </w:rPr>
        <w:t xml:space="preserve"> који мора бити издат у складу са дефинисаним начином издавања  из члана </w:t>
      </w:r>
      <w:r w:rsidRPr="002304A9">
        <w:rPr>
          <w:rFonts w:ascii="Arial" w:eastAsia="Calibri" w:hAnsi="Arial" w:cs="Arial"/>
          <w:i/>
          <w:color w:val="2E74B5"/>
          <w:u w:val="single"/>
          <w:lang w:val="sr-Cyrl-RS"/>
        </w:rPr>
        <w:t>3</w:t>
      </w:r>
      <w:r w:rsidRPr="002304A9">
        <w:rPr>
          <w:rFonts w:ascii="Arial" w:eastAsia="Calibri" w:hAnsi="Arial" w:cs="Arial"/>
          <w:i/>
          <w:color w:val="2E74B5"/>
          <w:lang w:val="sr-Cyrl-RS"/>
        </w:rPr>
        <w:t xml:space="preserve">. овог Уговора. </w:t>
      </w:r>
    </w:p>
    <w:p w14:paraId="72756D35" w14:textId="77777777" w:rsidR="002304A9" w:rsidRPr="002304A9" w:rsidRDefault="002304A9" w:rsidP="002304A9">
      <w:pPr>
        <w:tabs>
          <w:tab w:val="left" w:pos="567"/>
        </w:tabs>
        <w:spacing w:after="0" w:line="240" w:lineRule="auto"/>
        <w:jc w:val="both"/>
        <w:rPr>
          <w:rFonts w:ascii="Arial" w:eastAsia="Calibri" w:hAnsi="Arial" w:cs="Arial"/>
          <w:lang w:val="sr-Cyrl-RS"/>
        </w:rPr>
      </w:pPr>
    </w:p>
    <w:p w14:paraId="1DEB8EE1" w14:textId="77777777" w:rsidR="002304A9" w:rsidRPr="002304A9" w:rsidRDefault="002304A9" w:rsidP="002304A9">
      <w:pPr>
        <w:spacing w:after="0" w:line="240" w:lineRule="auto"/>
        <w:jc w:val="both"/>
        <w:rPr>
          <w:rFonts w:ascii="Arial" w:eastAsia="Calibri" w:hAnsi="Arial" w:cs="Arial"/>
          <w:i/>
          <w:color w:val="2E74B5"/>
          <w:u w:val="single"/>
          <w:lang w:val="sr-Cyrl-RS"/>
        </w:rPr>
      </w:pPr>
      <w:bookmarkStart w:id="11" w:name="_Hlk126658285"/>
      <w:r w:rsidRPr="002304A9">
        <w:rPr>
          <w:rFonts w:ascii="Arial" w:eastAsia="Calibri" w:hAnsi="Arial" w:cs="Arial"/>
          <w:i/>
          <w:color w:val="2E74B5"/>
          <w:u w:val="single"/>
          <w:lang w:val="sr-Cyrl-RS"/>
        </w:rPr>
        <w:t>Начин плаћања остатка дуга  - фактуре  за Услуге у случају авансног плаћања</w:t>
      </w:r>
    </w:p>
    <w:bookmarkEnd w:id="11"/>
    <w:p w14:paraId="70D514B1" w14:textId="77777777" w:rsidR="002304A9" w:rsidRPr="002304A9" w:rsidRDefault="002304A9" w:rsidP="002304A9">
      <w:pPr>
        <w:spacing w:after="0" w:line="240" w:lineRule="auto"/>
        <w:rPr>
          <w:rFonts w:ascii="Arial" w:eastAsia="Times New Roman" w:hAnsi="Arial" w:cs="Arial"/>
          <w:lang w:val="sr-Cyrl-RS" w:eastAsia="zh-CN"/>
        </w:rPr>
      </w:pPr>
    </w:p>
    <w:p w14:paraId="3987CB07" w14:textId="77777777" w:rsidR="002304A9" w:rsidRPr="002304A9" w:rsidRDefault="002304A9" w:rsidP="002304A9">
      <w:pPr>
        <w:tabs>
          <w:tab w:val="left" w:pos="567"/>
        </w:tabs>
        <w:spacing w:after="0" w:line="240" w:lineRule="auto"/>
        <w:jc w:val="both"/>
        <w:rPr>
          <w:rFonts w:ascii="Arial" w:eastAsia="Calibri" w:hAnsi="Arial" w:cs="Arial"/>
          <w:i/>
          <w:color w:val="2E74B5"/>
          <w:lang w:val="sr-Cyrl-RS"/>
        </w:rPr>
      </w:pPr>
      <w:r w:rsidRPr="002304A9">
        <w:rPr>
          <w:rFonts w:ascii="Arial" w:eastAsia="Calibri" w:hAnsi="Arial" w:cs="Arial"/>
          <w:i/>
          <w:color w:val="2E74B5"/>
          <w:lang w:val="sr-Cyrl-RS"/>
        </w:rPr>
        <w:t xml:space="preserve">Корисник услуге ће платити остатак дуга Пружаоцу </w:t>
      </w:r>
      <w:proofErr w:type="spellStart"/>
      <w:r w:rsidRPr="002304A9">
        <w:rPr>
          <w:rFonts w:ascii="Arial" w:eastAsia="Calibri" w:hAnsi="Arial" w:cs="Arial"/>
          <w:i/>
          <w:color w:val="2E74B5"/>
          <w:lang w:val="sr-Cyrl-RS"/>
        </w:rPr>
        <w:t>услугe</w:t>
      </w:r>
      <w:proofErr w:type="spellEnd"/>
      <w:r w:rsidRPr="002304A9">
        <w:rPr>
          <w:rFonts w:ascii="Arial" w:eastAsia="Calibri" w:hAnsi="Arial" w:cs="Arial"/>
          <w:i/>
          <w:color w:val="2E74B5"/>
          <w:lang w:val="sr-Cyrl-RS"/>
        </w:rPr>
        <w:t xml:space="preserve"> у року од 45 (словима: </w:t>
      </w:r>
      <w:proofErr w:type="spellStart"/>
      <w:r w:rsidRPr="002304A9">
        <w:rPr>
          <w:rFonts w:ascii="Arial" w:eastAsia="Calibri" w:hAnsi="Arial" w:cs="Arial"/>
          <w:i/>
          <w:color w:val="2E74B5"/>
          <w:lang w:val="sr-Cyrl-RS"/>
        </w:rPr>
        <w:t>четрдесетпет</w:t>
      </w:r>
      <w:proofErr w:type="spellEnd"/>
      <w:r w:rsidRPr="002304A9">
        <w:rPr>
          <w:rFonts w:ascii="Arial" w:eastAsia="Calibri" w:hAnsi="Arial" w:cs="Arial"/>
          <w:i/>
          <w:color w:val="2E74B5"/>
          <w:lang w:val="sr-Cyrl-RS"/>
        </w:rPr>
        <w:t>) /....................(словима: ...................)  дана</w:t>
      </w:r>
      <w:r w:rsidRPr="002304A9" w:rsidDel="001A0CBE">
        <w:rPr>
          <w:rFonts w:ascii="Arial" w:eastAsia="Calibri" w:hAnsi="Arial" w:cs="Arial"/>
          <w:i/>
          <w:color w:val="2E74B5"/>
          <w:lang w:val="sr-Cyrl-RS"/>
        </w:rPr>
        <w:t xml:space="preserve"> </w:t>
      </w:r>
      <w:r w:rsidRPr="002304A9">
        <w:rPr>
          <w:rFonts w:ascii="Arial" w:eastAsia="Calibri" w:hAnsi="Arial" w:cs="Arial"/>
          <w:i/>
          <w:color w:val="2E74B5"/>
          <w:lang w:val="sr-Cyrl-RS"/>
        </w:rPr>
        <w:t xml:space="preserve">од дана пријема исправне фактуре, односно дана издавања електронске фактуре, које морају бити издате у складу са дефинисаним начином издавања фактура у члану </w:t>
      </w:r>
      <w:r w:rsidRPr="002304A9">
        <w:rPr>
          <w:rFonts w:ascii="Arial" w:eastAsia="Calibri" w:hAnsi="Arial" w:cs="Arial"/>
          <w:i/>
          <w:color w:val="2E74B5"/>
          <w:u w:val="single"/>
          <w:lang w:val="sr-Cyrl-RS"/>
        </w:rPr>
        <w:t>3.</w:t>
      </w:r>
      <w:r w:rsidRPr="002304A9">
        <w:rPr>
          <w:rFonts w:ascii="Arial" w:eastAsia="Calibri" w:hAnsi="Arial" w:cs="Arial"/>
          <w:i/>
          <w:color w:val="2E74B5"/>
          <w:lang w:val="sr-Cyrl-RS"/>
        </w:rPr>
        <w:t xml:space="preserve"> овог Уговора, уз пропорционално правдање аванса. </w:t>
      </w:r>
    </w:p>
    <w:p w14:paraId="2984A7C8" w14:textId="77777777" w:rsidR="002304A9" w:rsidRPr="002304A9" w:rsidRDefault="002304A9" w:rsidP="002304A9">
      <w:pPr>
        <w:tabs>
          <w:tab w:val="left" w:pos="567"/>
        </w:tabs>
        <w:spacing w:after="0" w:line="240" w:lineRule="auto"/>
        <w:jc w:val="both"/>
        <w:rPr>
          <w:rFonts w:ascii="Arial" w:eastAsia="Times New Roman" w:hAnsi="Arial" w:cs="Arial"/>
          <w:color w:val="000000"/>
          <w:lang w:val="sr-Cyrl-RS"/>
        </w:rPr>
      </w:pPr>
    </w:p>
    <w:p w14:paraId="61256E22" w14:textId="77777777" w:rsidR="002304A9" w:rsidRPr="002304A9" w:rsidRDefault="002304A9" w:rsidP="002304A9">
      <w:pPr>
        <w:shd w:val="clear" w:color="auto" w:fill="FFFFFF"/>
        <w:spacing w:after="0" w:line="240" w:lineRule="auto"/>
        <w:jc w:val="both"/>
        <w:rPr>
          <w:rFonts w:ascii="Arial" w:eastAsia="Calibri" w:hAnsi="Arial" w:cs="Arial"/>
          <w:b/>
          <w:i/>
          <w:color w:val="0070C0"/>
          <w:u w:val="single"/>
          <w:lang w:val="sr-Cyrl-RS"/>
        </w:rPr>
      </w:pPr>
      <w:bookmarkStart w:id="12" w:name="_Hlk128395580"/>
      <w:r w:rsidRPr="002304A9">
        <w:rPr>
          <w:rFonts w:ascii="Arial" w:eastAsia="Calibri" w:hAnsi="Arial" w:cs="Arial"/>
          <w:b/>
          <w:i/>
          <w:color w:val="0070C0"/>
          <w:u w:val="single"/>
          <w:lang w:val="sr-Cyrl-RS"/>
        </w:rPr>
        <w:t>Уколико буде изабрана понуда домаћег Пружаоца услуге чија је цена изражена у РСД,</w:t>
      </w:r>
    </w:p>
    <w:p w14:paraId="73FEFD51" w14:textId="77777777" w:rsidR="002304A9" w:rsidRPr="002304A9" w:rsidRDefault="002304A9" w:rsidP="002304A9">
      <w:pPr>
        <w:shd w:val="clear" w:color="auto" w:fill="FFFFFF"/>
        <w:spacing w:after="0" w:line="240" w:lineRule="auto"/>
        <w:jc w:val="both"/>
        <w:rPr>
          <w:rFonts w:ascii="Arial" w:eastAsia="Calibri" w:hAnsi="Arial" w:cs="Arial"/>
          <w:b/>
          <w:i/>
          <w:color w:val="0070C0"/>
          <w:u w:val="single"/>
          <w:lang w:val="sr-Cyrl-RS"/>
        </w:rPr>
      </w:pPr>
    </w:p>
    <w:p w14:paraId="18490D01" w14:textId="77777777" w:rsidR="002304A9" w:rsidRPr="002304A9" w:rsidRDefault="002304A9" w:rsidP="002304A9">
      <w:pPr>
        <w:tabs>
          <w:tab w:val="left" w:pos="567"/>
        </w:tabs>
        <w:spacing w:after="0" w:line="240" w:lineRule="auto"/>
        <w:jc w:val="both"/>
        <w:rPr>
          <w:rFonts w:ascii="Arial" w:eastAsia="Calibri" w:hAnsi="Arial" w:cs="Arial"/>
          <w:color w:val="000000"/>
          <w:lang w:val="sr-Cyrl-RS"/>
        </w:rPr>
      </w:pPr>
      <w:r w:rsidRPr="002304A9">
        <w:rPr>
          <w:rFonts w:ascii="Arial" w:eastAsia="Calibri" w:hAnsi="Arial" w:cs="Arial"/>
          <w:color w:val="000000"/>
          <w:lang w:val="sr-Cyrl-RS"/>
        </w:rPr>
        <w:t>Плаћање укупне цене Услуга цене из члана __ овог Уговора, извршиће се у динарима, на рачун Пружаоца услуге за услуге које је пружио.</w:t>
      </w:r>
    </w:p>
    <w:p w14:paraId="4584AD83" w14:textId="77777777" w:rsidR="002304A9" w:rsidRPr="002304A9" w:rsidRDefault="002304A9" w:rsidP="002304A9">
      <w:pPr>
        <w:tabs>
          <w:tab w:val="left" w:pos="567"/>
        </w:tabs>
        <w:spacing w:after="0" w:line="240" w:lineRule="auto"/>
        <w:jc w:val="both"/>
        <w:rPr>
          <w:rFonts w:ascii="Arial" w:eastAsia="Calibri" w:hAnsi="Arial" w:cs="Arial"/>
          <w:color w:val="000000"/>
          <w:lang w:val="sr-Cyrl-RS"/>
        </w:rPr>
      </w:pPr>
      <w:r w:rsidRPr="002304A9" w:rsidDel="001A0CBE">
        <w:rPr>
          <w:rFonts w:ascii="Arial" w:eastAsia="Calibri" w:hAnsi="Arial" w:cs="Arial"/>
          <w:color w:val="000000"/>
          <w:lang w:val="sr-Cyrl-RS"/>
        </w:rPr>
        <w:t xml:space="preserve"> </w:t>
      </w:r>
    </w:p>
    <w:p w14:paraId="0E0165BE" w14:textId="77777777" w:rsidR="002304A9" w:rsidRPr="002304A9" w:rsidRDefault="002304A9" w:rsidP="002304A9">
      <w:pPr>
        <w:tabs>
          <w:tab w:val="left" w:pos="567"/>
        </w:tabs>
        <w:spacing w:after="0" w:line="240" w:lineRule="auto"/>
        <w:jc w:val="both"/>
        <w:rPr>
          <w:rFonts w:ascii="Arial" w:eastAsia="Calibri" w:hAnsi="Arial" w:cs="Arial"/>
          <w:b/>
          <w:i/>
          <w:color w:val="0070C0"/>
          <w:u w:val="single"/>
          <w:lang w:val="sr-Cyrl-RS"/>
        </w:rPr>
      </w:pPr>
      <w:r w:rsidRPr="002304A9">
        <w:rPr>
          <w:rFonts w:ascii="Arial" w:eastAsia="Calibri" w:hAnsi="Arial" w:cs="Arial"/>
          <w:b/>
          <w:i/>
          <w:color w:val="0070C0"/>
          <w:u w:val="single"/>
          <w:lang w:val="sr-Cyrl-RS"/>
        </w:rPr>
        <w:t>Уколико буде изабрана понуда домаћег Пружаоца услуге чија је цена исказана у ЕУР:</w:t>
      </w:r>
    </w:p>
    <w:p w14:paraId="66A8D3C2" w14:textId="77777777" w:rsidR="002304A9" w:rsidRPr="002304A9" w:rsidRDefault="002304A9" w:rsidP="002304A9">
      <w:pPr>
        <w:shd w:val="clear" w:color="auto" w:fill="FFFFFF"/>
        <w:spacing w:after="0" w:line="240" w:lineRule="auto"/>
        <w:jc w:val="both"/>
        <w:rPr>
          <w:rFonts w:ascii="Arial" w:eastAsia="Calibri" w:hAnsi="Arial" w:cs="Arial"/>
          <w:i/>
          <w:color w:val="0070C0"/>
          <w:lang w:val="sr-Cyrl-RS"/>
        </w:rPr>
      </w:pPr>
      <w:r w:rsidRPr="002304A9">
        <w:rPr>
          <w:rFonts w:ascii="Arial" w:eastAsia="Calibri" w:hAnsi="Arial" w:cs="Arial"/>
          <w:i/>
          <w:color w:val="0070C0"/>
          <w:lang w:val="sr-Cyrl-RS"/>
        </w:rPr>
        <w:t xml:space="preserve">Плаћање укупне цене Услуга извршиће се у динарској противвредности на дан плаћања, и то: износ накнаде према средњем курсу РСД у односу на ЕУР по подацима Народне банке Србије на дан плаћања и  ПДВ у износу који је обрачунат на фактури према средњем курсу РСД у односу на ЕУР на дан настанка пореске обавезе по подацима Народне банке Србије. </w:t>
      </w:r>
    </w:p>
    <w:p w14:paraId="75D099FB" w14:textId="77777777" w:rsidR="002304A9" w:rsidRPr="002304A9" w:rsidRDefault="002304A9" w:rsidP="002304A9">
      <w:pPr>
        <w:shd w:val="clear" w:color="auto" w:fill="FFFFFF"/>
        <w:spacing w:after="0" w:line="240" w:lineRule="auto"/>
        <w:jc w:val="both"/>
        <w:rPr>
          <w:rFonts w:ascii="Arial" w:eastAsia="Calibri" w:hAnsi="Arial" w:cs="Arial"/>
          <w:i/>
          <w:color w:val="0070C0"/>
          <w:lang w:val="sr-Cyrl-RS"/>
        </w:rPr>
      </w:pPr>
    </w:p>
    <w:p w14:paraId="5EB03096" w14:textId="77777777" w:rsidR="002304A9" w:rsidRPr="002304A9" w:rsidRDefault="002304A9" w:rsidP="002304A9">
      <w:pPr>
        <w:shd w:val="clear" w:color="auto" w:fill="FFFFFF"/>
        <w:spacing w:after="0" w:line="240" w:lineRule="auto"/>
        <w:jc w:val="both"/>
        <w:rPr>
          <w:rFonts w:ascii="Arial" w:eastAsia="Calibri" w:hAnsi="Arial" w:cs="Arial"/>
          <w:b/>
          <w:i/>
          <w:color w:val="0070C0"/>
          <w:u w:val="single"/>
          <w:lang w:val="sr-Cyrl-RS"/>
        </w:rPr>
      </w:pPr>
      <w:r w:rsidRPr="002304A9">
        <w:rPr>
          <w:rFonts w:ascii="Arial" w:eastAsia="Calibri" w:hAnsi="Arial" w:cs="Arial"/>
          <w:b/>
          <w:i/>
          <w:color w:val="0070C0"/>
          <w:u w:val="single"/>
          <w:lang w:val="sr-Cyrl-RS"/>
        </w:rPr>
        <w:t xml:space="preserve">Уколико буде изабрана понуда страног Пружаоца услуге </w:t>
      </w:r>
    </w:p>
    <w:p w14:paraId="2844D4D1" w14:textId="77777777" w:rsidR="002304A9" w:rsidRPr="002304A9" w:rsidRDefault="002304A9" w:rsidP="002304A9">
      <w:pPr>
        <w:shd w:val="clear" w:color="auto" w:fill="FFFFFF"/>
        <w:spacing w:after="0" w:line="240" w:lineRule="auto"/>
        <w:jc w:val="both"/>
        <w:rPr>
          <w:rFonts w:ascii="Arial" w:eastAsia="Calibri" w:hAnsi="Arial" w:cs="Arial"/>
          <w:b/>
          <w:i/>
          <w:color w:val="0070C0"/>
          <w:lang w:val="sr-Cyrl-RS"/>
        </w:rPr>
      </w:pPr>
    </w:p>
    <w:p w14:paraId="73A52619" w14:textId="77777777" w:rsidR="002304A9" w:rsidRPr="002304A9" w:rsidRDefault="002304A9" w:rsidP="002304A9">
      <w:pPr>
        <w:shd w:val="clear" w:color="auto" w:fill="FFFFFF"/>
        <w:spacing w:after="0" w:line="240" w:lineRule="auto"/>
        <w:jc w:val="both"/>
        <w:rPr>
          <w:rFonts w:ascii="Arial" w:eastAsia="Calibri" w:hAnsi="Arial" w:cs="Arial"/>
          <w:i/>
          <w:color w:val="0070C0"/>
          <w:lang w:val="sr-Cyrl-RS"/>
        </w:rPr>
      </w:pPr>
      <w:r w:rsidRPr="002304A9">
        <w:rPr>
          <w:rFonts w:ascii="Arial" w:eastAsia="Calibri" w:hAnsi="Arial" w:cs="Arial"/>
          <w:i/>
          <w:color w:val="0070C0"/>
          <w:lang w:val="sr-Cyrl-RS"/>
        </w:rPr>
        <w:t xml:space="preserve">Пружалац услуге чија је цена изражена у ЕУР фактуру испоставља у ЕУР и плаћање ће се извршити  у ЕУР према инструкцијама у фактури. </w:t>
      </w:r>
      <w:bookmarkEnd w:id="12"/>
    </w:p>
    <w:p w14:paraId="21B3748F" w14:textId="77777777" w:rsidR="002304A9" w:rsidRPr="002304A9" w:rsidRDefault="002304A9" w:rsidP="002304A9">
      <w:pPr>
        <w:tabs>
          <w:tab w:val="left" w:pos="567"/>
        </w:tabs>
        <w:spacing w:after="0" w:line="240" w:lineRule="auto"/>
        <w:jc w:val="both"/>
        <w:rPr>
          <w:rFonts w:ascii="Arial" w:eastAsia="Calibri" w:hAnsi="Arial" w:cs="Arial"/>
          <w:i/>
          <w:color w:val="2E74B5"/>
          <w:lang w:val="sr-Cyrl-RS"/>
        </w:rPr>
      </w:pPr>
    </w:p>
    <w:p w14:paraId="7C8B65F1" w14:textId="77777777" w:rsidR="002304A9" w:rsidRPr="002304A9" w:rsidRDefault="002304A9" w:rsidP="002304A9">
      <w:pPr>
        <w:tabs>
          <w:tab w:val="left" w:pos="567"/>
        </w:tabs>
        <w:spacing w:after="0" w:line="240" w:lineRule="auto"/>
        <w:jc w:val="both"/>
        <w:rPr>
          <w:rFonts w:ascii="Arial" w:eastAsia="Times New Roman" w:hAnsi="Arial" w:cs="Arial"/>
          <w:b/>
          <w:i/>
          <w:color w:val="2E74B5"/>
          <w:u w:val="single"/>
          <w:lang w:val="sr-Cyrl-RS"/>
        </w:rPr>
      </w:pPr>
      <w:r w:rsidRPr="002304A9">
        <w:rPr>
          <w:rFonts w:ascii="Arial" w:eastAsia="Times New Roman" w:hAnsi="Arial" w:cs="Arial"/>
          <w:b/>
          <w:i/>
          <w:color w:val="2E74B5"/>
          <w:u w:val="single"/>
          <w:lang w:val="sr-Cyrl-RS"/>
        </w:rPr>
        <w:t>Начин плаћања у случају да је привредни субјект поверио део посла  подизвођачу / подизвођачима</w:t>
      </w:r>
    </w:p>
    <w:p w14:paraId="0AD2C025" w14:textId="77777777" w:rsidR="002304A9" w:rsidRPr="002304A9" w:rsidRDefault="002304A9" w:rsidP="002304A9">
      <w:pPr>
        <w:tabs>
          <w:tab w:val="left" w:pos="567"/>
        </w:tabs>
        <w:spacing w:after="0" w:line="240" w:lineRule="auto"/>
        <w:jc w:val="both"/>
        <w:rPr>
          <w:rFonts w:ascii="Arial" w:eastAsia="Times New Roman" w:hAnsi="Arial" w:cs="Arial"/>
          <w:i/>
          <w:color w:val="2E74B5"/>
          <w:lang w:val="sr-Cyrl-RS"/>
        </w:rPr>
      </w:pPr>
    </w:p>
    <w:p w14:paraId="52220D01" w14:textId="77777777" w:rsidR="002304A9" w:rsidRPr="002304A9" w:rsidRDefault="002304A9" w:rsidP="002304A9">
      <w:pPr>
        <w:tabs>
          <w:tab w:val="left" w:pos="567"/>
        </w:tabs>
        <w:spacing w:after="0" w:line="240" w:lineRule="auto"/>
        <w:jc w:val="both"/>
        <w:rPr>
          <w:rFonts w:ascii="Arial" w:eastAsia="Times New Roman" w:hAnsi="Arial" w:cs="Arial"/>
          <w:i/>
          <w:color w:val="2E74B5"/>
          <w:u w:val="single"/>
          <w:lang w:val="sr-Cyrl-RS"/>
        </w:rPr>
      </w:pPr>
      <w:r w:rsidRPr="002304A9">
        <w:rPr>
          <w:rFonts w:ascii="Arial" w:eastAsia="Times New Roman" w:hAnsi="Arial" w:cs="Arial"/>
          <w:b/>
          <w:i/>
          <w:color w:val="2E74B5"/>
          <w:u w:val="single"/>
          <w:lang w:val="sr-Cyrl-RS"/>
        </w:rPr>
        <w:t>У случају да Подизвођач не захтева директно плаћање:</w:t>
      </w:r>
      <w:r w:rsidRPr="002304A9">
        <w:rPr>
          <w:rFonts w:ascii="Arial" w:eastAsia="Times New Roman" w:hAnsi="Arial" w:cs="Arial"/>
          <w:i/>
          <w:color w:val="2E74B5"/>
          <w:u w:val="single"/>
          <w:lang w:val="sr-Cyrl-RS"/>
        </w:rPr>
        <w:t xml:space="preserve">  </w:t>
      </w:r>
    </w:p>
    <w:p w14:paraId="7F59B6BA" w14:textId="77777777" w:rsidR="002304A9" w:rsidRPr="002304A9" w:rsidRDefault="002304A9" w:rsidP="002304A9">
      <w:pPr>
        <w:tabs>
          <w:tab w:val="left" w:pos="567"/>
        </w:tabs>
        <w:spacing w:after="0" w:line="240" w:lineRule="auto"/>
        <w:jc w:val="both"/>
        <w:rPr>
          <w:rFonts w:ascii="Arial" w:eastAsia="Times New Roman" w:hAnsi="Arial" w:cs="Arial"/>
          <w:i/>
          <w:color w:val="2E74B5"/>
          <w:lang w:val="sr-Cyrl-RS"/>
        </w:rPr>
      </w:pPr>
      <w:r w:rsidRPr="002304A9">
        <w:rPr>
          <w:rFonts w:ascii="Arial" w:eastAsia="Times New Roman" w:hAnsi="Arial" w:cs="Arial"/>
          <w:i/>
          <w:color w:val="2E74B5"/>
          <w:lang w:val="sr-Cyrl-RS"/>
        </w:rPr>
        <w:t xml:space="preserve"> </w:t>
      </w:r>
    </w:p>
    <w:p w14:paraId="2FC3F5D5" w14:textId="77777777" w:rsidR="002304A9" w:rsidRPr="002304A9" w:rsidRDefault="002304A9" w:rsidP="002304A9">
      <w:pPr>
        <w:tabs>
          <w:tab w:val="left" w:pos="567"/>
        </w:tabs>
        <w:spacing w:after="0" w:line="240" w:lineRule="auto"/>
        <w:jc w:val="both"/>
        <w:rPr>
          <w:rFonts w:ascii="Arial" w:eastAsia="Times New Roman" w:hAnsi="Arial" w:cs="Arial"/>
          <w:i/>
          <w:color w:val="2E74B5"/>
          <w:lang w:val="sr-Cyrl-RS"/>
        </w:rPr>
      </w:pPr>
      <w:r w:rsidRPr="002304A9">
        <w:rPr>
          <w:rFonts w:ascii="Arial" w:eastAsia="Times New Roman" w:hAnsi="Arial" w:cs="Arial"/>
          <w:i/>
          <w:color w:val="2E74B5"/>
          <w:lang w:val="sr-Cyrl-RS"/>
        </w:rPr>
        <w:t xml:space="preserve">Корисник услуге ће након плаћања Пружаоцу услуге, затражити од Пружаоца услуге  да му у року од 60 дана достави доказ и изјаву подизвођача којом он потврђује да му је извршено плаћање његових потраживања </w:t>
      </w:r>
    </w:p>
    <w:p w14:paraId="0BBAB463" w14:textId="77777777" w:rsidR="002304A9" w:rsidRPr="002304A9" w:rsidRDefault="002304A9" w:rsidP="002304A9">
      <w:pPr>
        <w:tabs>
          <w:tab w:val="left" w:pos="567"/>
        </w:tabs>
        <w:spacing w:after="0" w:line="240" w:lineRule="auto"/>
        <w:jc w:val="both"/>
        <w:rPr>
          <w:rFonts w:ascii="Arial" w:eastAsia="Times New Roman" w:hAnsi="Arial" w:cs="Arial"/>
          <w:i/>
          <w:color w:val="2E74B5"/>
          <w:lang w:val="ru-RU"/>
        </w:rPr>
      </w:pPr>
    </w:p>
    <w:p w14:paraId="14A702CC" w14:textId="77777777" w:rsidR="002304A9" w:rsidRPr="002304A9" w:rsidRDefault="002304A9" w:rsidP="002304A9">
      <w:pPr>
        <w:tabs>
          <w:tab w:val="left" w:pos="567"/>
        </w:tabs>
        <w:spacing w:after="0" w:line="240" w:lineRule="auto"/>
        <w:jc w:val="both"/>
        <w:rPr>
          <w:rFonts w:ascii="Arial" w:eastAsia="Times New Roman" w:hAnsi="Arial" w:cs="Arial"/>
          <w:i/>
          <w:color w:val="2E74B5"/>
          <w:lang w:val="ru-RU"/>
        </w:rPr>
      </w:pPr>
      <w:r w:rsidRPr="002304A9">
        <w:rPr>
          <w:rFonts w:ascii="Arial" w:eastAsia="Times New Roman" w:hAnsi="Arial" w:cs="Arial"/>
          <w:i/>
          <w:color w:val="2E74B5"/>
          <w:lang w:val="ru-RU"/>
        </w:rPr>
        <w:lastRenderedPageBreak/>
        <w:t>Пружалац услуге се обавезује да након сваког појединачног плаћања од стране Корисника услуге за део посла које изврши Подизвођач, у року од 60 дана, достави доказе Кориснику услуге (потврда банке о извршеном преносу средстава на рачун Подизвођача) као и изјаву Подизвођача да је Пружалац услуге извршио плаћање Подизвођачу његових потраживања, те уколико Пружалц услуге  не поступи на наведени начин и у наведеном року, Корисник услуге ће против Пружаоца услуге, у складу са чланом 131. Закона поднети предлог за покретање прекршајног поступка Канцеларији за јавне набавке у року од 30 (словима: тридесет) дана од дана истека наведеног рока од 60 дана.</w:t>
      </w:r>
    </w:p>
    <w:p w14:paraId="662314DD" w14:textId="77777777" w:rsidR="002304A9" w:rsidRPr="002304A9" w:rsidRDefault="002304A9" w:rsidP="002304A9">
      <w:pPr>
        <w:tabs>
          <w:tab w:val="left" w:pos="567"/>
        </w:tabs>
        <w:spacing w:after="0" w:line="240" w:lineRule="auto"/>
        <w:jc w:val="both"/>
        <w:rPr>
          <w:rFonts w:ascii="Arial" w:eastAsia="Times New Roman" w:hAnsi="Arial" w:cs="Arial"/>
          <w:b/>
          <w:i/>
          <w:color w:val="2E74B5"/>
          <w:u w:val="single"/>
          <w:lang w:val="sr-Cyrl-RS"/>
        </w:rPr>
      </w:pPr>
    </w:p>
    <w:p w14:paraId="6AE44A6F" w14:textId="77777777" w:rsidR="002304A9" w:rsidRPr="002304A9" w:rsidRDefault="002304A9" w:rsidP="002304A9">
      <w:pPr>
        <w:tabs>
          <w:tab w:val="left" w:pos="567"/>
        </w:tabs>
        <w:spacing w:after="0" w:line="240" w:lineRule="auto"/>
        <w:jc w:val="both"/>
        <w:rPr>
          <w:rFonts w:ascii="Arial" w:eastAsia="Times New Roman" w:hAnsi="Arial" w:cs="Arial"/>
          <w:i/>
          <w:color w:val="2E74B5"/>
          <w:u w:val="single"/>
          <w:lang w:val="sr-Cyrl-RS"/>
        </w:rPr>
      </w:pPr>
      <w:r w:rsidRPr="002304A9">
        <w:rPr>
          <w:rFonts w:ascii="Arial" w:eastAsia="Times New Roman" w:hAnsi="Arial" w:cs="Arial"/>
          <w:b/>
          <w:i/>
          <w:color w:val="2E74B5"/>
          <w:u w:val="single"/>
          <w:lang w:val="sr-Cyrl-RS"/>
        </w:rPr>
        <w:t>У случају да Подизвођач захтева директно плаћање</w:t>
      </w:r>
      <w:r w:rsidRPr="002304A9">
        <w:rPr>
          <w:rFonts w:ascii="Arial" w:eastAsia="Times New Roman" w:hAnsi="Arial" w:cs="Arial"/>
          <w:i/>
          <w:color w:val="2E74B5"/>
          <w:u w:val="single"/>
          <w:lang w:val="sr-Cyrl-RS"/>
        </w:rPr>
        <w:t>:</w:t>
      </w:r>
    </w:p>
    <w:p w14:paraId="53087098" w14:textId="77777777" w:rsidR="002304A9" w:rsidRPr="002304A9" w:rsidRDefault="002304A9" w:rsidP="002304A9">
      <w:pPr>
        <w:tabs>
          <w:tab w:val="left" w:pos="567"/>
        </w:tabs>
        <w:spacing w:after="0" w:line="240" w:lineRule="auto"/>
        <w:jc w:val="both"/>
        <w:rPr>
          <w:rFonts w:ascii="Arial" w:eastAsia="Times New Roman" w:hAnsi="Arial" w:cs="Arial"/>
          <w:i/>
          <w:color w:val="2E74B5"/>
          <w:u w:val="single"/>
          <w:lang w:val="sr-Cyrl-RS"/>
        </w:rPr>
      </w:pPr>
    </w:p>
    <w:p w14:paraId="05D46332" w14:textId="77777777" w:rsidR="002304A9" w:rsidRPr="002304A9" w:rsidRDefault="002304A9" w:rsidP="002304A9">
      <w:pPr>
        <w:tabs>
          <w:tab w:val="left" w:pos="567"/>
        </w:tabs>
        <w:spacing w:after="0" w:line="240" w:lineRule="auto"/>
        <w:jc w:val="both"/>
        <w:rPr>
          <w:rFonts w:ascii="Arial" w:eastAsia="Calibri" w:hAnsi="Arial" w:cs="Arial"/>
          <w:i/>
          <w:color w:val="2E74B5"/>
          <w:lang w:val="ru-RU"/>
        </w:rPr>
      </w:pPr>
      <w:r w:rsidRPr="002304A9">
        <w:rPr>
          <w:rFonts w:ascii="Arial" w:eastAsia="Times New Roman" w:hAnsi="Arial" w:cs="Arial"/>
          <w:i/>
          <w:color w:val="2E74B5"/>
          <w:lang w:val="sr-Cyrl-RS"/>
        </w:rPr>
        <w:t xml:space="preserve">Корисник услуге ће Подизвођачу извршити плаћање извршених услуга на текући рачун Подизвођача за услуге које је он извршио, сукцесивно, након сваке појединачног извршења услуга, у року </w:t>
      </w:r>
      <w:r w:rsidRPr="002304A9">
        <w:rPr>
          <w:rFonts w:ascii="Arial" w:eastAsia="Calibri" w:hAnsi="Arial" w:cs="Arial"/>
          <w:i/>
          <w:color w:val="2E74B5"/>
          <w:lang w:val="sr-Cyrl-RS"/>
        </w:rPr>
        <w:t xml:space="preserve">од  45 (словима: </w:t>
      </w:r>
      <w:proofErr w:type="spellStart"/>
      <w:r w:rsidRPr="002304A9">
        <w:rPr>
          <w:rFonts w:ascii="Arial" w:eastAsia="Calibri" w:hAnsi="Arial" w:cs="Arial"/>
          <w:i/>
          <w:color w:val="2E74B5"/>
          <w:lang w:val="sr-Cyrl-RS"/>
        </w:rPr>
        <w:t>четрдесетпет</w:t>
      </w:r>
      <w:proofErr w:type="spellEnd"/>
      <w:r w:rsidRPr="002304A9">
        <w:rPr>
          <w:rFonts w:ascii="Arial" w:eastAsia="Calibri" w:hAnsi="Arial" w:cs="Arial"/>
          <w:i/>
          <w:color w:val="2E74B5"/>
          <w:lang w:val="sr-Cyrl-RS"/>
        </w:rPr>
        <w:t xml:space="preserve">) /....................(словима: ...................)  </w:t>
      </w:r>
      <w:r w:rsidRPr="002304A9">
        <w:rPr>
          <w:rFonts w:ascii="Arial" w:eastAsia="Calibri" w:hAnsi="Arial" w:cs="Arial"/>
          <w:i/>
          <w:color w:val="2E74B5"/>
          <w:lang w:val="ru-RU"/>
        </w:rPr>
        <w:t>дана од дана пријема исправне фактуре, односно издавања електронске фактуре.</w:t>
      </w:r>
    </w:p>
    <w:p w14:paraId="1D72848C" w14:textId="77777777" w:rsidR="00610940" w:rsidRPr="00D77070" w:rsidRDefault="00610940" w:rsidP="00D77070">
      <w:pPr>
        <w:spacing w:after="0" w:line="240" w:lineRule="auto"/>
        <w:jc w:val="both"/>
        <w:rPr>
          <w:rFonts w:ascii="Arial" w:eastAsia="Times New Roman" w:hAnsi="Arial" w:cs="Arial"/>
          <w:color w:val="FF0000"/>
          <w:lang w:val="sr-Cyrl-RS"/>
        </w:rPr>
      </w:pPr>
    </w:p>
    <w:p w14:paraId="4D53AC86" w14:textId="2B26F224" w:rsidR="001C657D" w:rsidRDefault="001C657D" w:rsidP="00D77070">
      <w:pPr>
        <w:tabs>
          <w:tab w:val="left" w:pos="0"/>
        </w:tabs>
        <w:spacing w:after="0" w:line="240" w:lineRule="auto"/>
        <w:jc w:val="both"/>
        <w:rPr>
          <w:rFonts w:ascii="Arial" w:eastAsia="Times New Roman" w:hAnsi="Arial" w:cs="Arial"/>
          <w:b/>
          <w:lang w:val="sr-Cyrl-RS"/>
        </w:rPr>
      </w:pPr>
      <w:r w:rsidRPr="00D77070">
        <w:rPr>
          <w:rFonts w:ascii="Arial" w:eastAsia="Times New Roman" w:hAnsi="Arial" w:cs="Arial"/>
          <w:b/>
          <w:lang w:val="sr-Cyrl-RS"/>
        </w:rPr>
        <w:t xml:space="preserve">РОК </w:t>
      </w:r>
      <w:r w:rsidR="004663AB" w:rsidRPr="00D77070">
        <w:rPr>
          <w:rFonts w:ascii="Arial" w:eastAsia="Times New Roman" w:hAnsi="Arial" w:cs="Arial"/>
          <w:b/>
          <w:lang w:val="sr-Cyrl-RS"/>
        </w:rPr>
        <w:t>И МЕСТО ПРУЖАЊА</w:t>
      </w:r>
      <w:r w:rsidRPr="00D77070">
        <w:rPr>
          <w:rFonts w:ascii="Arial" w:eastAsia="Times New Roman" w:hAnsi="Arial" w:cs="Arial"/>
          <w:b/>
          <w:lang w:val="sr-Cyrl-RS"/>
        </w:rPr>
        <w:t xml:space="preserve"> УСЛУГА </w:t>
      </w:r>
    </w:p>
    <w:p w14:paraId="102414C4" w14:textId="77777777" w:rsidR="00B56835" w:rsidRPr="00D77070" w:rsidRDefault="00B56835" w:rsidP="00D77070">
      <w:pPr>
        <w:tabs>
          <w:tab w:val="left" w:pos="0"/>
        </w:tabs>
        <w:spacing w:after="0" w:line="240" w:lineRule="auto"/>
        <w:jc w:val="both"/>
        <w:rPr>
          <w:rFonts w:ascii="Arial" w:eastAsia="Times New Roman" w:hAnsi="Arial" w:cs="Arial"/>
          <w:b/>
          <w:lang w:val="sr-Cyrl-RS"/>
        </w:rPr>
      </w:pPr>
    </w:p>
    <w:p w14:paraId="7DF51CAC" w14:textId="0E9BD6F0" w:rsidR="000579D9" w:rsidRPr="00D77070" w:rsidRDefault="001C657D" w:rsidP="00B56835">
      <w:pPr>
        <w:tabs>
          <w:tab w:val="left" w:pos="0"/>
        </w:tabs>
        <w:spacing w:after="0" w:line="240" w:lineRule="auto"/>
        <w:ind w:left="284"/>
        <w:jc w:val="center"/>
        <w:rPr>
          <w:rFonts w:ascii="Arial" w:eastAsia="Times New Roman" w:hAnsi="Arial" w:cs="Arial"/>
          <w:b/>
          <w:lang w:val="sr-Cyrl-RS"/>
        </w:rPr>
      </w:pPr>
      <w:r w:rsidRPr="00D77070">
        <w:rPr>
          <w:rFonts w:ascii="Arial" w:eastAsia="Times New Roman" w:hAnsi="Arial" w:cs="Arial"/>
          <w:b/>
          <w:lang w:val="sr-Cyrl-RS"/>
        </w:rPr>
        <w:t>Члан 6.</w:t>
      </w:r>
    </w:p>
    <w:p w14:paraId="4479FE33" w14:textId="163D973A" w:rsidR="00295F83" w:rsidRPr="00D77070" w:rsidRDefault="00295F83" w:rsidP="00D77070">
      <w:pPr>
        <w:pStyle w:val="KDParagraf"/>
        <w:spacing w:before="0"/>
        <w:rPr>
          <w:rFonts w:cs="Arial"/>
          <w:color w:val="00B0F0"/>
          <w:lang w:val="sr-Cyrl-RS"/>
        </w:rPr>
      </w:pPr>
      <w:r w:rsidRPr="00D77070">
        <w:rPr>
          <w:rFonts w:cs="Arial"/>
          <w:lang w:val="sr-Cyrl-RS"/>
        </w:rPr>
        <w:t xml:space="preserve">Пружалац услуге се обавезује да Услуге изврши у року од ____ дана/ месеци (нпр. број дана/месеци) од дана ступања </w:t>
      </w:r>
      <w:r w:rsidR="000579D9" w:rsidRPr="00D77070">
        <w:rPr>
          <w:rFonts w:cs="Arial"/>
          <w:lang w:val="sr-Cyrl-RS"/>
        </w:rPr>
        <w:t>појединачног у</w:t>
      </w:r>
      <w:r w:rsidRPr="00D77070">
        <w:rPr>
          <w:rFonts w:cs="Arial"/>
          <w:lang w:val="sr-Cyrl-RS"/>
        </w:rPr>
        <w:t>говора на снагу</w:t>
      </w:r>
      <w:r w:rsidR="005D69E5" w:rsidRPr="00D77070">
        <w:rPr>
          <w:rFonts w:cs="Arial"/>
          <w:color w:val="2F5496" w:themeColor="accent1" w:themeShade="BF"/>
          <w:lang w:val="sr-Cyrl-RS"/>
        </w:rPr>
        <w:t xml:space="preserve">/ </w:t>
      </w:r>
      <w:r w:rsidR="005D69E5" w:rsidRPr="00D77070">
        <w:rPr>
          <w:rFonts w:cs="Arial"/>
          <w:i/>
          <w:color w:val="2F5496" w:themeColor="accent1" w:themeShade="BF"/>
          <w:lang w:val="sr-Cyrl-RS"/>
        </w:rPr>
        <w:t xml:space="preserve">од дана пријема </w:t>
      </w:r>
      <w:r w:rsidR="000579D9" w:rsidRPr="00D77070">
        <w:rPr>
          <w:rFonts w:cs="Arial"/>
          <w:i/>
          <w:color w:val="2F5496" w:themeColor="accent1" w:themeShade="BF"/>
          <w:lang w:val="sr-Cyrl-RS"/>
        </w:rPr>
        <w:t>наруџбенице</w:t>
      </w:r>
      <w:r w:rsidR="005D69E5" w:rsidRPr="00D77070">
        <w:rPr>
          <w:rFonts w:cs="Arial"/>
          <w:i/>
          <w:color w:val="2F5496" w:themeColor="accent1" w:themeShade="BF"/>
          <w:lang w:val="sr-Cyrl-RS"/>
        </w:rPr>
        <w:t>/</w:t>
      </w:r>
      <w:r w:rsidRPr="00D77070">
        <w:rPr>
          <w:rFonts w:cs="Arial"/>
          <w:color w:val="2F5496" w:themeColor="accent1" w:themeShade="BF"/>
          <w:lang w:val="sr-Cyrl-RS"/>
        </w:rPr>
        <w:t xml:space="preserve"> </w:t>
      </w:r>
      <w:r w:rsidRPr="00D77070">
        <w:rPr>
          <w:rFonts w:cs="Arial"/>
          <w:i/>
          <w:color w:val="2F5496" w:themeColor="accent1" w:themeShade="BF"/>
          <w:lang w:val="sr-Cyrl-RS"/>
        </w:rPr>
        <w:t>односно од дана пријема писаног позива Корисника услуге</w:t>
      </w:r>
      <w:r w:rsidRPr="00D77070">
        <w:rPr>
          <w:rFonts w:cs="Arial"/>
          <w:lang w:val="sr-Cyrl-RS"/>
        </w:rPr>
        <w:t xml:space="preserve">. </w:t>
      </w:r>
    </w:p>
    <w:p w14:paraId="013E265A" w14:textId="77777777" w:rsidR="00A01D69" w:rsidRPr="00D77070" w:rsidRDefault="00A01D69" w:rsidP="00D77070">
      <w:pPr>
        <w:pStyle w:val="KDParagraf"/>
        <w:spacing w:before="0"/>
        <w:rPr>
          <w:rFonts w:cs="Arial"/>
          <w:color w:val="0070C0"/>
          <w:lang w:val="sr-Cyrl-RS"/>
        </w:rPr>
      </w:pPr>
    </w:p>
    <w:p w14:paraId="1719C1AC" w14:textId="515BC049" w:rsidR="00295F83" w:rsidRPr="00D77070" w:rsidRDefault="005D69E5" w:rsidP="00D77070">
      <w:pPr>
        <w:pStyle w:val="stil1tekst"/>
        <w:ind w:left="0" w:right="0" w:firstLine="0"/>
        <w:rPr>
          <w:rFonts w:ascii="Arial" w:hAnsi="Arial" w:cs="Arial"/>
          <w:sz w:val="22"/>
          <w:szCs w:val="22"/>
        </w:rPr>
      </w:pPr>
      <w:r w:rsidRPr="00D77070">
        <w:rPr>
          <w:rFonts w:ascii="Arial" w:hAnsi="Arial" w:cs="Arial"/>
          <w:sz w:val="22"/>
          <w:szCs w:val="22"/>
        </w:rPr>
        <w:t>Ако Пружалац услуге не испуни</w:t>
      </w:r>
      <w:r w:rsidR="00295F83" w:rsidRPr="00D77070">
        <w:rPr>
          <w:rFonts w:ascii="Arial" w:hAnsi="Arial" w:cs="Arial"/>
          <w:sz w:val="22"/>
          <w:szCs w:val="22"/>
        </w:rPr>
        <w:t xml:space="preserve"> обаве</w:t>
      </w:r>
      <w:r w:rsidR="00A01D69" w:rsidRPr="00D77070">
        <w:rPr>
          <w:rFonts w:ascii="Arial" w:hAnsi="Arial" w:cs="Arial"/>
          <w:sz w:val="22"/>
          <w:szCs w:val="22"/>
        </w:rPr>
        <w:t>зу о року, Корисник услуге ће о</w:t>
      </w:r>
      <w:r w:rsidR="00295F83" w:rsidRPr="00D77070">
        <w:rPr>
          <w:rFonts w:ascii="Arial" w:hAnsi="Arial" w:cs="Arial"/>
          <w:sz w:val="22"/>
          <w:szCs w:val="22"/>
        </w:rPr>
        <w:t xml:space="preserve">ставити примерен накнадни рок за испуњење, у ком случају ће Пружалац услуге платити уговорну казну у висини одређеној овим </w:t>
      </w:r>
      <w:r w:rsidR="00A01D69" w:rsidRPr="00D77070">
        <w:rPr>
          <w:rFonts w:ascii="Arial" w:hAnsi="Arial" w:cs="Arial"/>
          <w:sz w:val="22"/>
          <w:szCs w:val="22"/>
        </w:rPr>
        <w:t>Оквирним споразумом</w:t>
      </w:r>
      <w:r w:rsidR="00295F83" w:rsidRPr="00D77070">
        <w:rPr>
          <w:rFonts w:ascii="Arial" w:hAnsi="Arial" w:cs="Arial"/>
          <w:sz w:val="22"/>
          <w:szCs w:val="22"/>
        </w:rPr>
        <w:t>.</w:t>
      </w:r>
    </w:p>
    <w:p w14:paraId="5227A07A" w14:textId="77777777" w:rsidR="00295F83" w:rsidRPr="00D77070" w:rsidRDefault="00295F83" w:rsidP="00D77070">
      <w:pPr>
        <w:tabs>
          <w:tab w:val="left" w:pos="9090"/>
        </w:tabs>
        <w:spacing w:after="0" w:line="240" w:lineRule="auto"/>
        <w:jc w:val="both"/>
        <w:rPr>
          <w:rFonts w:ascii="Arial" w:hAnsi="Arial" w:cs="Arial"/>
          <w:lang w:val="sr-Cyrl-RS"/>
        </w:rPr>
      </w:pPr>
    </w:p>
    <w:p w14:paraId="55443C9D" w14:textId="571D6D42" w:rsidR="00295F83" w:rsidRPr="00D77070" w:rsidRDefault="005D69E5" w:rsidP="00D77070">
      <w:pPr>
        <w:tabs>
          <w:tab w:val="left" w:pos="9090"/>
        </w:tabs>
        <w:spacing w:after="0" w:line="240" w:lineRule="auto"/>
        <w:jc w:val="both"/>
        <w:rPr>
          <w:rFonts w:ascii="Arial" w:hAnsi="Arial" w:cs="Arial"/>
          <w:lang w:val="sr-Cyrl-RS"/>
        </w:rPr>
      </w:pPr>
      <w:r w:rsidRPr="00D77070">
        <w:rPr>
          <w:rFonts w:ascii="Arial" w:hAnsi="Arial" w:cs="Arial"/>
          <w:lang w:val="sr-Cyrl-RS"/>
        </w:rPr>
        <w:t>Ако Пружалац услуге не испуни</w:t>
      </w:r>
      <w:r w:rsidR="00295F83" w:rsidRPr="00D77070">
        <w:rPr>
          <w:rFonts w:ascii="Arial" w:hAnsi="Arial" w:cs="Arial"/>
          <w:lang w:val="sr-Cyrl-RS"/>
        </w:rPr>
        <w:t xml:space="preserve"> обавезу ни у накнадном року, Корисник услуге ће реализовати своја права из банкарске гаранције за </w:t>
      </w:r>
      <w:r w:rsidR="00A01D69" w:rsidRPr="00D77070">
        <w:rPr>
          <w:rFonts w:ascii="Arial" w:hAnsi="Arial" w:cs="Arial"/>
          <w:lang w:val="sr-Cyrl-RS"/>
        </w:rPr>
        <w:t>испуњење уговорних обавеза</w:t>
      </w:r>
      <w:r w:rsidR="00295F83" w:rsidRPr="00D77070">
        <w:rPr>
          <w:rFonts w:ascii="Arial" w:hAnsi="Arial" w:cs="Arial"/>
          <w:lang w:val="sr-Cyrl-RS"/>
        </w:rPr>
        <w:t xml:space="preserve">, </w:t>
      </w:r>
      <w:r w:rsidR="00295F83" w:rsidRPr="00D77070">
        <w:rPr>
          <w:rFonts w:ascii="Arial" w:hAnsi="Arial" w:cs="Arial"/>
          <w:i/>
          <w:color w:val="2F5496" w:themeColor="accent1" w:themeShade="BF"/>
          <w:lang w:val="sr-Cyrl-RS"/>
        </w:rPr>
        <w:t>односно за повраћај авансног плаћања</w:t>
      </w:r>
      <w:r w:rsidR="00295F83" w:rsidRPr="00D77070">
        <w:rPr>
          <w:rFonts w:ascii="Arial" w:hAnsi="Arial" w:cs="Arial"/>
          <w:lang w:val="sr-Cyrl-RS"/>
        </w:rPr>
        <w:t>.</w:t>
      </w:r>
    </w:p>
    <w:p w14:paraId="6FA024D2" w14:textId="77777777" w:rsidR="00295F83" w:rsidRPr="00D77070" w:rsidRDefault="00295F83" w:rsidP="00D77070">
      <w:pPr>
        <w:tabs>
          <w:tab w:val="left" w:pos="0"/>
        </w:tabs>
        <w:spacing w:after="0" w:line="240" w:lineRule="auto"/>
        <w:ind w:left="284"/>
        <w:jc w:val="center"/>
        <w:rPr>
          <w:rFonts w:ascii="Arial" w:eastAsia="Times New Roman" w:hAnsi="Arial" w:cs="Arial"/>
          <w:b/>
          <w:lang w:val="sr-Cyrl-RS"/>
        </w:rPr>
      </w:pPr>
    </w:p>
    <w:p w14:paraId="5187CA11" w14:textId="718E26FA" w:rsidR="000579D9" w:rsidRPr="00D77070" w:rsidRDefault="004663AB" w:rsidP="00D77070">
      <w:pPr>
        <w:spacing w:after="0" w:line="240" w:lineRule="auto"/>
        <w:jc w:val="both"/>
        <w:rPr>
          <w:rFonts w:ascii="Arial" w:eastAsia="Arial Unicode MS" w:hAnsi="Arial" w:cs="Arial"/>
          <w:bCs/>
          <w:kern w:val="1"/>
          <w:lang w:val="sr-Cyrl-RS" w:eastAsia="ar-SA"/>
        </w:rPr>
      </w:pPr>
      <w:bookmarkStart w:id="13" w:name="_Hlk84501734"/>
      <w:r w:rsidRPr="00D77070">
        <w:rPr>
          <w:rFonts w:ascii="Arial" w:eastAsia="Arial Unicode MS" w:hAnsi="Arial" w:cs="Arial"/>
          <w:color w:val="000000"/>
          <w:kern w:val="1"/>
          <w:lang w:val="sr-Cyrl-RS" w:eastAsia="ar-SA"/>
        </w:rPr>
        <w:t>Пружалац услуге се о</w:t>
      </w:r>
      <w:r w:rsidR="005D69E5" w:rsidRPr="00D77070">
        <w:rPr>
          <w:rFonts w:ascii="Arial" w:eastAsia="Arial Unicode MS" w:hAnsi="Arial" w:cs="Arial"/>
          <w:color w:val="000000"/>
          <w:kern w:val="1"/>
          <w:lang w:val="sr-Cyrl-RS" w:eastAsia="ar-SA"/>
        </w:rPr>
        <w:t>бавезује да Услуге пружи у месту</w:t>
      </w:r>
      <w:r w:rsidRPr="00D77070">
        <w:rPr>
          <w:rFonts w:ascii="Arial" w:eastAsia="Arial Unicode MS" w:hAnsi="Arial" w:cs="Arial"/>
          <w:color w:val="000000"/>
          <w:kern w:val="1"/>
          <w:lang w:val="sr-Cyrl-RS" w:eastAsia="ar-SA"/>
        </w:rPr>
        <w:t xml:space="preserve">: </w:t>
      </w:r>
      <w:r w:rsidR="00BF7D18" w:rsidRPr="00D77070">
        <w:rPr>
          <w:rFonts w:ascii="Arial" w:eastAsia="Arial Unicode MS" w:hAnsi="Arial" w:cs="Arial"/>
          <w:color w:val="000000"/>
          <w:kern w:val="1"/>
          <w:lang w:val="sr-Cyrl-RS" w:eastAsia="ar-SA"/>
        </w:rPr>
        <w:t>______________</w:t>
      </w:r>
      <w:r w:rsidR="001C657D" w:rsidRPr="00D77070">
        <w:rPr>
          <w:rFonts w:ascii="Arial" w:eastAsia="Arial Unicode MS" w:hAnsi="Arial" w:cs="Arial"/>
          <w:bCs/>
          <w:kern w:val="1"/>
          <w:lang w:val="sr-Cyrl-RS" w:eastAsia="ar-SA"/>
        </w:rPr>
        <w:t xml:space="preserve">. </w:t>
      </w:r>
    </w:p>
    <w:p w14:paraId="7B3C8384" w14:textId="77777777" w:rsidR="0024685F" w:rsidRPr="00D77070" w:rsidRDefault="0024685F" w:rsidP="00D77070">
      <w:pPr>
        <w:spacing w:after="0" w:line="240" w:lineRule="auto"/>
        <w:jc w:val="both"/>
        <w:rPr>
          <w:rFonts w:ascii="Arial" w:eastAsia="Arial Unicode MS" w:hAnsi="Arial" w:cs="Arial"/>
          <w:bCs/>
          <w:kern w:val="1"/>
          <w:lang w:val="sr-Cyrl-RS" w:eastAsia="ar-SA"/>
        </w:rPr>
      </w:pPr>
    </w:p>
    <w:p w14:paraId="01A2F63D" w14:textId="63CD4080" w:rsidR="0024685F" w:rsidRPr="00D77070" w:rsidRDefault="00CD0A11" w:rsidP="00D77070">
      <w:pPr>
        <w:spacing w:after="0" w:line="240" w:lineRule="auto"/>
        <w:jc w:val="both"/>
        <w:rPr>
          <w:rFonts w:ascii="Arial" w:eastAsia="Times New Roman" w:hAnsi="Arial" w:cs="Arial"/>
          <w:b/>
          <w:i/>
          <w:color w:val="2F5496" w:themeColor="accent1" w:themeShade="BF"/>
          <w:lang w:val="sr-Cyrl-RS"/>
        </w:rPr>
      </w:pPr>
      <w:r w:rsidRPr="00D77070">
        <w:rPr>
          <w:rFonts w:ascii="Arial" w:eastAsia="Times New Roman" w:hAnsi="Arial" w:cs="Arial"/>
          <w:b/>
          <w:i/>
          <w:color w:val="2F5496" w:themeColor="accent1" w:themeShade="BF"/>
          <w:lang w:val="sr-Cyrl-RS"/>
        </w:rPr>
        <w:t>ПРАВА И ОБАВЕЗЕ СТРАНА У СПОРАЗУМУ</w:t>
      </w:r>
    </w:p>
    <w:p w14:paraId="7EB7F98C" w14:textId="7C45C3CA" w:rsidR="00C855AB" w:rsidRPr="00D77070" w:rsidRDefault="00C855AB" w:rsidP="00D77070">
      <w:pPr>
        <w:spacing w:after="0" w:line="240" w:lineRule="auto"/>
        <w:jc w:val="both"/>
        <w:rPr>
          <w:rFonts w:ascii="Arial" w:eastAsia="Times New Roman" w:hAnsi="Arial" w:cs="Arial"/>
          <w:b/>
          <w:i/>
          <w:color w:val="2F5496" w:themeColor="accent1" w:themeShade="BF"/>
          <w:lang w:val="sr-Cyrl-RS"/>
        </w:rPr>
      </w:pPr>
      <w:r w:rsidRPr="00D77070">
        <w:rPr>
          <w:rFonts w:ascii="Arial" w:eastAsia="Times New Roman" w:hAnsi="Arial" w:cs="Arial"/>
          <w:b/>
          <w:i/>
          <w:color w:val="2F5496" w:themeColor="accent1" w:themeShade="BF"/>
          <w:lang w:val="sr-Cyrl-RS"/>
        </w:rPr>
        <w:t>код пружања услуга израде студија, пројектовања, израда документације</w:t>
      </w:r>
    </w:p>
    <w:p w14:paraId="5C0C0677" w14:textId="77777777" w:rsidR="0024685F" w:rsidRPr="00D77070" w:rsidRDefault="0024685F" w:rsidP="00D77070">
      <w:pPr>
        <w:spacing w:after="0" w:line="240" w:lineRule="auto"/>
        <w:jc w:val="both"/>
        <w:rPr>
          <w:rFonts w:ascii="Arial" w:eastAsia="Times New Roman" w:hAnsi="Arial" w:cs="Arial"/>
          <w:b/>
          <w:i/>
          <w:color w:val="2F5496" w:themeColor="accent1" w:themeShade="BF"/>
          <w:lang w:val="sr-Cyrl-RS"/>
        </w:rPr>
      </w:pPr>
    </w:p>
    <w:p w14:paraId="5D641AA5" w14:textId="1842B3BA" w:rsidR="00CD0A11" w:rsidRPr="00D77070" w:rsidRDefault="00CD0A11" w:rsidP="00D77070">
      <w:pPr>
        <w:spacing w:after="0" w:line="240" w:lineRule="auto"/>
        <w:jc w:val="center"/>
        <w:rPr>
          <w:rFonts w:ascii="Arial" w:eastAsia="Times New Roman" w:hAnsi="Arial" w:cs="Arial"/>
          <w:b/>
          <w:i/>
          <w:color w:val="2F5496" w:themeColor="accent1" w:themeShade="BF"/>
          <w:lang w:val="sr-Cyrl-RS" w:eastAsia="ar-SA"/>
        </w:rPr>
      </w:pPr>
      <w:r w:rsidRPr="00D77070">
        <w:rPr>
          <w:rFonts w:ascii="Arial" w:eastAsia="Times New Roman" w:hAnsi="Arial" w:cs="Arial"/>
          <w:b/>
          <w:i/>
          <w:color w:val="2F5496" w:themeColor="accent1" w:themeShade="BF"/>
          <w:lang w:val="sr-Cyrl-RS" w:eastAsia="ar-SA"/>
        </w:rPr>
        <w:t>Члан</w:t>
      </w:r>
      <w:r w:rsidR="00B20EA0" w:rsidRPr="00D77070">
        <w:rPr>
          <w:rFonts w:ascii="Arial" w:eastAsia="Times New Roman" w:hAnsi="Arial" w:cs="Arial"/>
          <w:b/>
          <w:i/>
          <w:color w:val="2F5496" w:themeColor="accent1" w:themeShade="BF"/>
          <w:lang w:val="sr-Cyrl-RS" w:eastAsia="ar-SA"/>
        </w:rPr>
        <w:t>___</w:t>
      </w:r>
      <w:r w:rsidR="0090280C" w:rsidRPr="00D77070">
        <w:rPr>
          <w:rFonts w:ascii="Arial" w:eastAsia="Times New Roman" w:hAnsi="Arial" w:cs="Arial"/>
          <w:b/>
          <w:i/>
          <w:color w:val="2F5496" w:themeColor="accent1" w:themeShade="BF"/>
          <w:lang w:val="sr-Cyrl-RS" w:eastAsia="ar-SA"/>
        </w:rPr>
        <w:t>.</w:t>
      </w:r>
    </w:p>
    <w:p w14:paraId="645F1F41" w14:textId="77777777" w:rsidR="00CD0A11" w:rsidRPr="00D77070" w:rsidRDefault="00CD0A11"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Стране у споразуму су у обавези да током реализације предмета овог Оквирног споразума, једна другој учине доступним све релевантне податке, документацију и информације којима располажу, а које су од значаја за извршење овог Оквирног споразума.</w:t>
      </w:r>
    </w:p>
    <w:p w14:paraId="303EEF5C" w14:textId="77777777" w:rsidR="00CD0A11" w:rsidRPr="00D77070" w:rsidRDefault="00CD0A11" w:rsidP="00D77070">
      <w:pPr>
        <w:tabs>
          <w:tab w:val="left" w:pos="567"/>
        </w:tabs>
        <w:spacing w:after="0" w:line="240" w:lineRule="auto"/>
        <w:jc w:val="both"/>
        <w:rPr>
          <w:rFonts w:ascii="Arial" w:eastAsia="Times New Roman" w:hAnsi="Arial" w:cs="Arial"/>
          <w:i/>
          <w:color w:val="2F5496" w:themeColor="accent1" w:themeShade="BF"/>
          <w:lang w:val="sr-Cyrl-RS"/>
        </w:rPr>
      </w:pPr>
    </w:p>
    <w:p w14:paraId="0D3982F0" w14:textId="30038950" w:rsidR="005D69E5" w:rsidRPr="00D77070" w:rsidRDefault="00CD0A11"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Стране у споразуму су у обавези да по потреби предузму и друге обавезе које се покажу као нужне од значаја за реализацију предмета овог Оквирног споразума.</w:t>
      </w:r>
    </w:p>
    <w:p w14:paraId="27C6342D" w14:textId="77777777" w:rsidR="005D69E5" w:rsidRPr="00D77070" w:rsidRDefault="005D69E5" w:rsidP="00D77070">
      <w:pPr>
        <w:pStyle w:val="KDParagraf"/>
        <w:spacing w:before="0"/>
        <w:contextualSpacing/>
        <w:rPr>
          <w:rFonts w:cs="Arial"/>
          <w:b/>
          <w:color w:val="0070C0"/>
          <w:lang w:val="sr-Cyrl-RS"/>
        </w:rPr>
      </w:pPr>
    </w:p>
    <w:p w14:paraId="79CC5A04" w14:textId="77777777" w:rsidR="005D69E5" w:rsidRPr="00D77070" w:rsidRDefault="005D69E5" w:rsidP="00D77070">
      <w:pPr>
        <w:pStyle w:val="KDParagraf"/>
        <w:spacing w:before="0"/>
        <w:contextualSpacing/>
        <w:rPr>
          <w:rFonts w:cs="Arial"/>
          <w:b/>
          <w:i/>
          <w:color w:val="2F5496" w:themeColor="accent1" w:themeShade="BF"/>
          <w:lang w:val="sr-Cyrl-RS"/>
        </w:rPr>
      </w:pPr>
      <w:r w:rsidRPr="00D77070">
        <w:rPr>
          <w:rFonts w:cs="Arial"/>
          <w:b/>
          <w:i/>
          <w:color w:val="2F5496" w:themeColor="accent1" w:themeShade="BF"/>
          <w:lang w:val="sr-Cyrl-RS"/>
        </w:rPr>
        <w:t>ОБАВЕЗЕ КОРИСНИКА УСЛУГЕ</w:t>
      </w:r>
    </w:p>
    <w:p w14:paraId="28636469" w14:textId="77777777" w:rsidR="00A5089D" w:rsidRPr="00D77070" w:rsidRDefault="00A5089D" w:rsidP="00D77070">
      <w:pPr>
        <w:pStyle w:val="KDParagraf"/>
        <w:spacing w:before="0"/>
        <w:contextualSpacing/>
        <w:rPr>
          <w:rFonts w:cs="Arial"/>
          <w:b/>
          <w:i/>
          <w:color w:val="2F5496" w:themeColor="accent1" w:themeShade="BF"/>
          <w:lang w:val="sr-Cyrl-RS"/>
        </w:rPr>
      </w:pPr>
    </w:p>
    <w:p w14:paraId="2FA64A15" w14:textId="77777777" w:rsidR="005D69E5" w:rsidRPr="00D77070" w:rsidRDefault="005D69E5" w:rsidP="00D77070">
      <w:pPr>
        <w:pStyle w:val="KDParagraf"/>
        <w:tabs>
          <w:tab w:val="clear" w:pos="567"/>
        </w:tabs>
        <w:spacing w:before="0"/>
        <w:contextualSpacing/>
        <w:jc w:val="center"/>
        <w:rPr>
          <w:rFonts w:cs="Arial"/>
          <w:i/>
          <w:color w:val="2F5496" w:themeColor="accent1" w:themeShade="BF"/>
          <w:lang w:val="sr-Cyrl-RS"/>
        </w:rPr>
      </w:pPr>
      <w:r w:rsidRPr="00D77070">
        <w:rPr>
          <w:rFonts w:cs="Arial"/>
          <w:b/>
          <w:i/>
          <w:color w:val="2F5496" w:themeColor="accent1" w:themeShade="BF"/>
          <w:lang w:val="sr-Cyrl-RS"/>
        </w:rPr>
        <w:t>Члан __</w:t>
      </w:r>
      <w:r w:rsidRPr="00D77070">
        <w:rPr>
          <w:rFonts w:cs="Arial"/>
          <w:i/>
          <w:color w:val="2F5496" w:themeColor="accent1" w:themeShade="BF"/>
          <w:lang w:val="sr-Cyrl-RS"/>
        </w:rPr>
        <w:t>.</w:t>
      </w:r>
    </w:p>
    <w:p w14:paraId="1974E092" w14:textId="05445F98" w:rsidR="005D69E5" w:rsidRPr="00D77070" w:rsidRDefault="005D69E5" w:rsidP="00D77070">
      <w:pPr>
        <w:spacing w:after="0" w:line="240" w:lineRule="auto"/>
        <w:ind w:right="-32"/>
        <w:contextualSpacing/>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Корисник услуге се обавезује да Пружаоцу услуге изврши исплату цене Услуге на начин и у роковима утврђеним чланом ____ овог</w:t>
      </w:r>
      <w:r w:rsidR="000F3B22" w:rsidRPr="00D77070">
        <w:rPr>
          <w:rFonts w:ascii="Arial" w:hAnsi="Arial" w:cs="Arial"/>
          <w:i/>
          <w:color w:val="2F5496" w:themeColor="accent1" w:themeShade="BF"/>
          <w:lang w:val="sr-Cyrl-RS"/>
        </w:rPr>
        <w:t xml:space="preserve"> Оквирног споразума</w:t>
      </w:r>
      <w:r w:rsidRPr="00D77070">
        <w:rPr>
          <w:rFonts w:ascii="Arial" w:hAnsi="Arial" w:cs="Arial"/>
          <w:i/>
          <w:color w:val="2F5496" w:themeColor="accent1" w:themeShade="BF"/>
          <w:lang w:val="sr-Cyrl-RS"/>
        </w:rPr>
        <w:t xml:space="preserve">. </w:t>
      </w:r>
    </w:p>
    <w:p w14:paraId="33D80BD2" w14:textId="77777777" w:rsidR="005D69E5" w:rsidRPr="00D77070" w:rsidRDefault="005D69E5" w:rsidP="00D77070">
      <w:pPr>
        <w:spacing w:after="0" w:line="240" w:lineRule="auto"/>
        <w:ind w:right="-32"/>
        <w:contextualSpacing/>
        <w:jc w:val="both"/>
        <w:rPr>
          <w:rFonts w:ascii="Arial" w:hAnsi="Arial" w:cs="Arial"/>
          <w:i/>
          <w:color w:val="2F5496" w:themeColor="accent1" w:themeShade="BF"/>
          <w:lang w:val="sr-Cyrl-RS"/>
        </w:rPr>
      </w:pPr>
    </w:p>
    <w:p w14:paraId="73EFA082" w14:textId="0F084AAE" w:rsidR="005D69E5" w:rsidRPr="00D77070" w:rsidRDefault="000F3B22" w:rsidP="00D77070">
      <w:pPr>
        <w:spacing w:after="0" w:line="240" w:lineRule="auto"/>
        <w:ind w:right="-32"/>
        <w:contextualSpacing/>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lastRenderedPageBreak/>
        <w:t xml:space="preserve">Корисник услуге се обавезује да пружене Услуге по појединачном уговору/наруџбеници  плати Пружаоцу услуге на рачун бр. </w:t>
      </w:r>
      <w:r w:rsidR="005D69E5" w:rsidRPr="00D77070">
        <w:rPr>
          <w:rFonts w:ascii="Arial" w:hAnsi="Arial" w:cs="Arial"/>
          <w:i/>
          <w:color w:val="2F5496" w:themeColor="accent1" w:themeShade="BF"/>
          <w:lang w:val="sr-Cyrl-RS"/>
        </w:rPr>
        <w:t>______________________________ код банке ____________________</w:t>
      </w:r>
      <w:r w:rsidRPr="00D77070">
        <w:rPr>
          <w:rFonts w:ascii="Arial" w:hAnsi="Arial" w:cs="Arial"/>
          <w:i/>
          <w:color w:val="2F5496" w:themeColor="accent1" w:themeShade="BF"/>
          <w:lang w:val="sr-Cyrl-RS"/>
        </w:rPr>
        <w:t>.</w:t>
      </w:r>
    </w:p>
    <w:p w14:paraId="4AED913E" w14:textId="77777777" w:rsidR="005D69E5" w:rsidRPr="00D77070" w:rsidRDefault="005D69E5" w:rsidP="00D77070">
      <w:pPr>
        <w:spacing w:after="0" w:line="240" w:lineRule="auto"/>
        <w:ind w:right="-32"/>
        <w:contextualSpacing/>
        <w:jc w:val="both"/>
        <w:rPr>
          <w:rFonts w:ascii="Arial" w:hAnsi="Arial" w:cs="Arial"/>
          <w:i/>
          <w:color w:val="2F5496" w:themeColor="accent1" w:themeShade="BF"/>
          <w:lang w:val="sr-Cyrl-RS"/>
        </w:rPr>
      </w:pPr>
    </w:p>
    <w:p w14:paraId="16E9C53A" w14:textId="77777777" w:rsidR="005D69E5" w:rsidRPr="00D77070" w:rsidRDefault="005D69E5" w:rsidP="00D77070">
      <w:pPr>
        <w:pStyle w:val="KDParagraf"/>
        <w:spacing w:before="0"/>
        <w:jc w:val="center"/>
        <w:rPr>
          <w:rFonts w:cs="Arial"/>
          <w:b/>
          <w:i/>
          <w:color w:val="2F5496" w:themeColor="accent1" w:themeShade="BF"/>
          <w:lang w:val="sr-Cyrl-RS"/>
        </w:rPr>
      </w:pPr>
      <w:r w:rsidRPr="00D77070">
        <w:rPr>
          <w:rFonts w:cs="Arial"/>
          <w:b/>
          <w:i/>
          <w:color w:val="2F5496" w:themeColor="accent1" w:themeShade="BF"/>
          <w:lang w:val="sr-Cyrl-RS"/>
        </w:rPr>
        <w:t>Члан __.</w:t>
      </w:r>
    </w:p>
    <w:p w14:paraId="21400369" w14:textId="6985A128" w:rsidR="005D69E5" w:rsidRPr="00D77070" w:rsidRDefault="005D69E5" w:rsidP="00D77070">
      <w:pPr>
        <w:pStyle w:val="KDParagraf"/>
        <w:spacing w:before="0"/>
        <w:contextualSpacing/>
        <w:rPr>
          <w:rFonts w:cs="Arial"/>
          <w:i/>
          <w:color w:val="2F5496" w:themeColor="accent1" w:themeShade="BF"/>
          <w:lang w:val="sr-Cyrl-RS"/>
        </w:rPr>
      </w:pPr>
      <w:r w:rsidRPr="00D77070">
        <w:rPr>
          <w:rFonts w:cs="Arial"/>
          <w:i/>
          <w:color w:val="2F5496" w:themeColor="accent1" w:themeShade="BF"/>
          <w:lang w:val="sr-Cyrl-RS"/>
        </w:rPr>
        <w:t xml:space="preserve">Корисник услуге је дужан да Пружаоцу услуге током целокупног периода реализације предмета овог </w:t>
      </w:r>
      <w:r w:rsidR="000F3B22" w:rsidRPr="00D77070">
        <w:rPr>
          <w:rFonts w:cs="Arial"/>
          <w:i/>
          <w:color w:val="2F5496" w:themeColor="accent1" w:themeShade="BF"/>
          <w:lang w:val="sr-Cyrl-RS"/>
        </w:rPr>
        <w:t>Оквирног споразума</w:t>
      </w:r>
      <w:r w:rsidRPr="00D77070">
        <w:rPr>
          <w:rFonts w:cs="Arial"/>
          <w:i/>
          <w:color w:val="2F5496" w:themeColor="accent1" w:themeShade="BF"/>
          <w:lang w:val="sr-Cyrl-RS"/>
        </w:rPr>
        <w:t xml:space="preserve">, учини доступним све релевантне податке, документацију и информације којима располаже, као и пресек стања података, документације и </w:t>
      </w:r>
      <w:proofErr w:type="spellStart"/>
      <w:r w:rsidRPr="00D77070">
        <w:rPr>
          <w:rFonts w:cs="Arial"/>
          <w:i/>
          <w:color w:val="2F5496" w:themeColor="accent1" w:themeShade="BF"/>
          <w:lang w:val="sr-Cyrl-RS"/>
        </w:rPr>
        <w:t>иформација</w:t>
      </w:r>
      <w:proofErr w:type="spellEnd"/>
      <w:r w:rsidRPr="00D77070">
        <w:rPr>
          <w:rFonts w:cs="Arial"/>
          <w:i/>
          <w:color w:val="2F5496" w:themeColor="accent1" w:themeShade="BF"/>
          <w:lang w:val="sr-Cyrl-RS"/>
        </w:rPr>
        <w:t xml:space="preserve"> којима</w:t>
      </w:r>
      <w:r w:rsidR="000F3B22" w:rsidRPr="00D77070">
        <w:rPr>
          <w:rFonts w:cs="Arial"/>
          <w:i/>
          <w:color w:val="2F5496" w:themeColor="accent1" w:themeShade="BF"/>
          <w:lang w:val="sr-Cyrl-RS"/>
        </w:rPr>
        <w:t xml:space="preserve"> располаже у моменту закључења овог Оквирног споразума</w:t>
      </w:r>
      <w:r w:rsidRPr="00D77070">
        <w:rPr>
          <w:rFonts w:cs="Arial"/>
          <w:i/>
          <w:color w:val="2F5496" w:themeColor="accent1" w:themeShade="BF"/>
          <w:lang w:val="sr-Cyrl-RS"/>
        </w:rPr>
        <w:t xml:space="preserve"> а које су у вези са извршењем овог Уговора.</w:t>
      </w:r>
    </w:p>
    <w:p w14:paraId="2FCF959B" w14:textId="77777777" w:rsidR="005D69E5" w:rsidRPr="00D77070" w:rsidRDefault="005D69E5" w:rsidP="00D77070">
      <w:pPr>
        <w:pStyle w:val="KDParagraf"/>
        <w:spacing w:before="0"/>
        <w:contextualSpacing/>
        <w:rPr>
          <w:rFonts w:cs="Arial"/>
          <w:i/>
          <w:color w:val="2F5496" w:themeColor="accent1" w:themeShade="BF"/>
          <w:lang w:val="sr-Cyrl-RS"/>
        </w:rPr>
      </w:pPr>
    </w:p>
    <w:p w14:paraId="49AB3991" w14:textId="1DCBC763" w:rsidR="005D69E5" w:rsidRPr="00D77070" w:rsidRDefault="005D69E5" w:rsidP="00D77070">
      <w:pPr>
        <w:pStyle w:val="KDParagraf"/>
        <w:spacing w:before="0"/>
        <w:contextualSpacing/>
        <w:rPr>
          <w:rFonts w:cs="Arial"/>
          <w:i/>
          <w:color w:val="2F5496" w:themeColor="accent1" w:themeShade="BF"/>
          <w:lang w:val="sr-Cyrl-RS"/>
        </w:rPr>
      </w:pPr>
      <w:r w:rsidRPr="00D77070">
        <w:rPr>
          <w:rFonts w:cs="Arial"/>
          <w:i/>
          <w:color w:val="2F5496" w:themeColor="accent1" w:themeShade="BF"/>
          <w:lang w:val="sr-Cyrl-RS"/>
        </w:rPr>
        <w:t>Корисник услуге има право да затражи од Пружаоца услуге сва неопходна образложења материјала које Пружалац услуге припрема у извршењу Ус</w:t>
      </w:r>
      <w:r w:rsidR="000F3B22" w:rsidRPr="00D77070">
        <w:rPr>
          <w:rFonts w:cs="Arial"/>
          <w:i/>
          <w:color w:val="2F5496" w:themeColor="accent1" w:themeShade="BF"/>
          <w:lang w:val="sr-Cyrl-RS"/>
        </w:rPr>
        <w:t>луге која је предмет овог Оквирног споразума</w:t>
      </w:r>
      <w:r w:rsidRPr="00D77070">
        <w:rPr>
          <w:rFonts w:cs="Arial"/>
          <w:i/>
          <w:color w:val="2F5496" w:themeColor="accent1" w:themeShade="BF"/>
          <w:lang w:val="sr-Cyrl-RS"/>
        </w:rPr>
        <w:t xml:space="preserve">, као и да затражи измене и допуне достављених материјала, како би се на задовољавајући начин остварио циљ овог </w:t>
      </w:r>
      <w:r w:rsidR="000F3B22" w:rsidRPr="00D77070">
        <w:rPr>
          <w:rFonts w:cs="Arial"/>
          <w:i/>
          <w:color w:val="2F5496" w:themeColor="accent1" w:themeShade="BF"/>
          <w:lang w:val="sr-Cyrl-RS"/>
        </w:rPr>
        <w:t>Оквирног споразума</w:t>
      </w:r>
      <w:r w:rsidRPr="00D77070">
        <w:rPr>
          <w:rFonts w:cs="Arial"/>
          <w:i/>
          <w:color w:val="2F5496" w:themeColor="accent1" w:themeShade="BF"/>
          <w:lang w:val="sr-Cyrl-RS"/>
        </w:rPr>
        <w:t xml:space="preserve">. </w:t>
      </w:r>
    </w:p>
    <w:p w14:paraId="48CC5CD9" w14:textId="77777777" w:rsidR="005D69E5" w:rsidRPr="00D77070" w:rsidRDefault="005D69E5" w:rsidP="00D77070">
      <w:pPr>
        <w:pStyle w:val="KDParagraf"/>
        <w:spacing w:before="0"/>
        <w:contextualSpacing/>
        <w:rPr>
          <w:rFonts w:cs="Arial"/>
          <w:b/>
          <w:i/>
          <w:color w:val="2F5496" w:themeColor="accent1" w:themeShade="BF"/>
          <w:lang w:val="sr-Cyrl-RS"/>
        </w:rPr>
      </w:pPr>
    </w:p>
    <w:p w14:paraId="6312BD42" w14:textId="021E4DD9" w:rsidR="005D69E5" w:rsidRPr="00D77070" w:rsidRDefault="005D69E5" w:rsidP="00B56835">
      <w:pPr>
        <w:pStyle w:val="KDParagraf"/>
        <w:spacing w:before="0"/>
        <w:contextualSpacing/>
        <w:jc w:val="center"/>
        <w:rPr>
          <w:rFonts w:cs="Arial"/>
          <w:b/>
          <w:i/>
          <w:color w:val="2F5496" w:themeColor="accent1" w:themeShade="BF"/>
          <w:lang w:val="sr-Cyrl-RS"/>
        </w:rPr>
      </w:pPr>
      <w:r w:rsidRPr="00D77070">
        <w:rPr>
          <w:rFonts w:cs="Arial"/>
          <w:b/>
          <w:i/>
          <w:color w:val="2F5496" w:themeColor="accent1" w:themeShade="BF"/>
          <w:lang w:val="sr-Cyrl-RS"/>
        </w:rPr>
        <w:t>Члан __.</w:t>
      </w:r>
    </w:p>
    <w:p w14:paraId="60F3714E" w14:textId="2E455682" w:rsidR="005D69E5" w:rsidRPr="00D77070" w:rsidRDefault="005D69E5" w:rsidP="00D77070">
      <w:pPr>
        <w:pStyle w:val="KDParagraf"/>
        <w:spacing w:before="0"/>
        <w:contextualSpacing/>
        <w:rPr>
          <w:rFonts w:cs="Arial"/>
          <w:i/>
          <w:color w:val="2F5496" w:themeColor="accent1" w:themeShade="BF"/>
          <w:lang w:val="sr-Cyrl-RS"/>
        </w:rPr>
      </w:pPr>
      <w:r w:rsidRPr="00D77070">
        <w:rPr>
          <w:rFonts w:cs="Arial"/>
          <w:i/>
          <w:color w:val="2F5496" w:themeColor="accent1" w:themeShade="BF"/>
          <w:lang w:val="sr-Cyrl-RS"/>
        </w:rPr>
        <w:t>Корисник услуге се обавезује да, у складу са утврђе</w:t>
      </w:r>
      <w:r w:rsidR="000F3B22" w:rsidRPr="00D77070">
        <w:rPr>
          <w:rFonts w:cs="Arial"/>
          <w:i/>
          <w:color w:val="2F5496" w:themeColor="accent1" w:themeShade="BF"/>
          <w:lang w:val="sr-Cyrl-RS"/>
        </w:rPr>
        <w:t>ним роковима за извршење уговор</w:t>
      </w:r>
      <w:r w:rsidRPr="00D77070">
        <w:rPr>
          <w:rFonts w:cs="Arial"/>
          <w:i/>
          <w:color w:val="2F5496" w:themeColor="accent1" w:themeShade="BF"/>
          <w:lang w:val="sr-Cyrl-RS"/>
        </w:rPr>
        <w:t xml:space="preserve">них обавеза, информише Пружаоца услуге о резултатима разматрања материјала и докумената које је Пружалац услуге припремио током извршења овог </w:t>
      </w:r>
      <w:r w:rsidR="000F3B22" w:rsidRPr="00D77070">
        <w:rPr>
          <w:rFonts w:cs="Arial"/>
          <w:i/>
          <w:color w:val="2F5496" w:themeColor="accent1" w:themeShade="BF"/>
          <w:lang w:val="sr-Cyrl-RS"/>
        </w:rPr>
        <w:t>Оквирног споразума</w:t>
      </w:r>
      <w:r w:rsidRPr="00D77070">
        <w:rPr>
          <w:rFonts w:cs="Arial"/>
          <w:i/>
          <w:color w:val="2F5496" w:themeColor="accent1" w:themeShade="BF"/>
          <w:lang w:val="sr-Cyrl-RS"/>
        </w:rPr>
        <w:t xml:space="preserve"> и оцени прихватљивости анализа, предлога, материјала и других докумената.</w:t>
      </w:r>
    </w:p>
    <w:p w14:paraId="764E9F7D" w14:textId="09908348" w:rsidR="005D69E5" w:rsidRDefault="005D69E5" w:rsidP="00D77070">
      <w:pPr>
        <w:pStyle w:val="KDParagraf"/>
        <w:spacing w:before="0"/>
        <w:contextualSpacing/>
        <w:rPr>
          <w:rFonts w:cs="Arial"/>
          <w:i/>
          <w:color w:val="2F5496" w:themeColor="accent1" w:themeShade="BF"/>
          <w:lang w:val="sr-Cyrl-RS"/>
        </w:rPr>
      </w:pPr>
    </w:p>
    <w:p w14:paraId="0809055A" w14:textId="77777777" w:rsidR="00C8606A" w:rsidRPr="00D77070" w:rsidRDefault="00C8606A" w:rsidP="00D77070">
      <w:pPr>
        <w:pStyle w:val="KDParagraf"/>
        <w:spacing w:before="0"/>
        <w:contextualSpacing/>
        <w:rPr>
          <w:rFonts w:cs="Arial"/>
          <w:i/>
          <w:color w:val="2F5496" w:themeColor="accent1" w:themeShade="BF"/>
          <w:lang w:val="sr-Cyrl-RS"/>
        </w:rPr>
      </w:pPr>
    </w:p>
    <w:p w14:paraId="41497CAA" w14:textId="77777777" w:rsidR="005D69E5" w:rsidRPr="00D77070" w:rsidRDefault="005D69E5" w:rsidP="00D77070">
      <w:pPr>
        <w:pStyle w:val="KDParagraf"/>
        <w:spacing w:before="0"/>
        <w:contextualSpacing/>
        <w:rPr>
          <w:rFonts w:cs="Arial"/>
          <w:b/>
          <w:i/>
          <w:color w:val="2F5496" w:themeColor="accent1" w:themeShade="BF"/>
          <w:lang w:val="sr-Cyrl-RS"/>
        </w:rPr>
      </w:pPr>
      <w:r w:rsidRPr="00D77070">
        <w:rPr>
          <w:rFonts w:cs="Arial"/>
          <w:b/>
          <w:i/>
          <w:color w:val="2F5496" w:themeColor="accent1" w:themeShade="BF"/>
          <w:lang w:val="sr-Cyrl-RS"/>
        </w:rPr>
        <w:t>ОБАВЕЗЕ ПРУЖАОЦА УСЛУГЕ</w:t>
      </w:r>
    </w:p>
    <w:p w14:paraId="3B406225" w14:textId="77777777" w:rsidR="005D69E5" w:rsidRPr="00D77070" w:rsidRDefault="005D69E5" w:rsidP="00D77070">
      <w:pPr>
        <w:spacing w:after="0" w:line="240" w:lineRule="auto"/>
        <w:ind w:right="110"/>
        <w:contextualSpacing/>
        <w:jc w:val="center"/>
        <w:rPr>
          <w:rFonts w:ascii="Arial" w:eastAsia="Times New Roman" w:hAnsi="Arial" w:cs="Arial"/>
          <w:b/>
          <w:i/>
          <w:color w:val="2F5496" w:themeColor="accent1" w:themeShade="BF"/>
          <w:lang w:val="sr-Cyrl-RS"/>
        </w:rPr>
      </w:pPr>
      <w:r w:rsidRPr="00D77070">
        <w:rPr>
          <w:rFonts w:ascii="Arial" w:eastAsia="Times New Roman" w:hAnsi="Arial" w:cs="Arial"/>
          <w:b/>
          <w:i/>
          <w:color w:val="2F5496" w:themeColor="accent1" w:themeShade="BF"/>
          <w:lang w:val="sr-Cyrl-RS"/>
        </w:rPr>
        <w:t>Члан __.</w:t>
      </w:r>
    </w:p>
    <w:p w14:paraId="3001FDDC" w14:textId="12381918" w:rsidR="005D69E5" w:rsidRPr="00D77070" w:rsidRDefault="005D69E5" w:rsidP="00D77070">
      <w:pPr>
        <w:spacing w:after="0" w:line="240" w:lineRule="auto"/>
        <w:ind w:right="110"/>
        <w:contextualSpacing/>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 xml:space="preserve">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w:t>
      </w:r>
      <w:r w:rsidR="000F3B22" w:rsidRPr="00D77070">
        <w:rPr>
          <w:rFonts w:ascii="Arial" w:hAnsi="Arial" w:cs="Arial"/>
          <w:i/>
          <w:color w:val="2F5496" w:themeColor="accent1" w:themeShade="BF"/>
          <w:lang w:val="sr-Cyrl-RS"/>
        </w:rPr>
        <w:t>Оквирног споразума</w:t>
      </w:r>
      <w:r w:rsidRPr="00D77070">
        <w:rPr>
          <w:rFonts w:ascii="Arial" w:hAnsi="Arial" w:cs="Arial"/>
          <w:i/>
          <w:color w:val="2F5496" w:themeColor="accent1" w:themeShade="BF"/>
          <w:lang w:val="sr-Cyrl-RS"/>
        </w:rPr>
        <w:t>.</w:t>
      </w:r>
    </w:p>
    <w:p w14:paraId="5774A149" w14:textId="77777777" w:rsidR="005D69E5" w:rsidRPr="00D77070" w:rsidRDefault="005D69E5" w:rsidP="00D77070">
      <w:pPr>
        <w:spacing w:after="0" w:line="240" w:lineRule="auto"/>
        <w:ind w:right="110"/>
        <w:contextualSpacing/>
        <w:jc w:val="both"/>
        <w:rPr>
          <w:rFonts w:ascii="Arial" w:hAnsi="Arial" w:cs="Arial"/>
          <w:i/>
          <w:color w:val="2F5496" w:themeColor="accent1" w:themeShade="BF"/>
          <w:lang w:val="sr-Cyrl-RS"/>
        </w:rPr>
      </w:pPr>
    </w:p>
    <w:p w14:paraId="305C487C" w14:textId="77777777" w:rsidR="005D69E5" w:rsidRPr="00D77070" w:rsidRDefault="005D69E5" w:rsidP="00D77070">
      <w:pPr>
        <w:suppressAutoHyphens/>
        <w:spacing w:after="0" w:line="240" w:lineRule="auto"/>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EBBB477" w14:textId="01344C11" w:rsidR="005D69E5" w:rsidRPr="00D77070" w:rsidRDefault="005D69E5" w:rsidP="00D77070">
      <w:pPr>
        <w:spacing w:after="0" w:line="240" w:lineRule="auto"/>
        <w:ind w:right="110"/>
        <w:contextualSpacing/>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w:t>
      </w:r>
      <w:r w:rsidR="000F3B22" w:rsidRPr="00D77070">
        <w:rPr>
          <w:rFonts w:ascii="Arial" w:hAnsi="Arial" w:cs="Arial"/>
          <w:i/>
          <w:color w:val="2F5496" w:themeColor="accent1" w:themeShade="BF"/>
          <w:lang w:val="sr-Cyrl-RS"/>
        </w:rPr>
        <w:t>која се односе на предмет овог Оквирног споразума</w:t>
      </w:r>
      <w:r w:rsidRPr="00D77070">
        <w:rPr>
          <w:rFonts w:ascii="Arial" w:hAnsi="Arial" w:cs="Arial"/>
          <w:i/>
          <w:color w:val="2F5496" w:themeColor="accent1" w:themeShade="BF"/>
          <w:lang w:val="sr-Cyrl-RS"/>
        </w:rPr>
        <w:t>.</w:t>
      </w:r>
    </w:p>
    <w:p w14:paraId="32073371" w14:textId="77777777" w:rsidR="005D69E5" w:rsidRPr="00D77070" w:rsidRDefault="005D69E5" w:rsidP="00D77070">
      <w:pPr>
        <w:spacing w:after="0" w:line="240" w:lineRule="auto"/>
        <w:ind w:right="110"/>
        <w:contextualSpacing/>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 xml:space="preserve"> </w:t>
      </w:r>
    </w:p>
    <w:p w14:paraId="594D336A" w14:textId="450E212B" w:rsidR="005D69E5" w:rsidRPr="00D77070" w:rsidRDefault="005D69E5" w:rsidP="00D77070">
      <w:pPr>
        <w:spacing w:after="0" w:line="240" w:lineRule="auto"/>
        <w:ind w:right="110"/>
        <w:contextualSpacing/>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w:t>
      </w:r>
      <w:r w:rsidR="000F3B22" w:rsidRPr="00D77070">
        <w:rPr>
          <w:rFonts w:ascii="Arial" w:hAnsi="Arial" w:cs="Arial"/>
          <w:i/>
          <w:color w:val="2F5496" w:themeColor="accent1" w:themeShade="BF"/>
          <w:lang w:val="sr-Cyrl-RS"/>
        </w:rPr>
        <w:t>о у реализацији Услуге по овом Оквирном споразуму</w:t>
      </w:r>
      <w:r w:rsidRPr="00D77070">
        <w:rPr>
          <w:rFonts w:ascii="Arial" w:hAnsi="Arial" w:cs="Arial"/>
          <w:i/>
          <w:color w:val="2F5496" w:themeColor="accent1" w:themeShade="BF"/>
          <w:lang w:val="sr-Cyrl-RS"/>
        </w:rPr>
        <w:t>, пред надлежним органима Корисника услуге, као и о другим питањима која захтевају усклађеност решења.</w:t>
      </w:r>
    </w:p>
    <w:p w14:paraId="01BA60A6" w14:textId="77777777" w:rsidR="005D69E5" w:rsidRPr="00D77070" w:rsidRDefault="005D69E5" w:rsidP="00D77070">
      <w:pPr>
        <w:spacing w:after="0" w:line="240" w:lineRule="auto"/>
        <w:ind w:right="110"/>
        <w:contextualSpacing/>
        <w:jc w:val="both"/>
        <w:rPr>
          <w:rFonts w:ascii="Arial" w:hAnsi="Arial" w:cs="Arial"/>
          <w:i/>
          <w:color w:val="2F5496" w:themeColor="accent1" w:themeShade="BF"/>
          <w:lang w:val="sr-Cyrl-RS"/>
        </w:rPr>
      </w:pPr>
    </w:p>
    <w:p w14:paraId="661A6C6F" w14:textId="15248E6A" w:rsidR="005D69E5" w:rsidRPr="00D77070" w:rsidRDefault="005D69E5" w:rsidP="00D77070">
      <w:pPr>
        <w:spacing w:after="0" w:line="240" w:lineRule="auto"/>
        <w:ind w:right="110"/>
        <w:contextualSpacing/>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 xml:space="preserve">Пружалац услуге се обавезује да на захтев Корисника услуге припреми приступачне информације, ради упознавања запослених, </w:t>
      </w:r>
      <w:proofErr w:type="spellStart"/>
      <w:r w:rsidRPr="00D77070">
        <w:rPr>
          <w:rFonts w:ascii="Arial" w:hAnsi="Arial" w:cs="Arial"/>
          <w:i/>
          <w:color w:val="2F5496" w:themeColor="accent1" w:themeShade="BF"/>
          <w:lang w:val="sr-Cyrl-RS"/>
        </w:rPr>
        <w:t>предстaвника</w:t>
      </w:r>
      <w:proofErr w:type="spellEnd"/>
      <w:r w:rsidRPr="00D77070">
        <w:rPr>
          <w:rFonts w:ascii="Arial" w:hAnsi="Arial" w:cs="Arial"/>
          <w:i/>
          <w:color w:val="2F5496" w:themeColor="accent1" w:themeShade="BF"/>
          <w:lang w:val="sr-Cyrl-RS"/>
        </w:rPr>
        <w:t xml:space="preserve">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w:t>
      </w:r>
      <w:r w:rsidR="000F3B22" w:rsidRPr="00D77070">
        <w:rPr>
          <w:rFonts w:ascii="Arial" w:hAnsi="Arial" w:cs="Arial"/>
          <w:i/>
          <w:color w:val="2F5496" w:themeColor="accent1" w:themeShade="BF"/>
          <w:lang w:val="sr-Cyrl-RS"/>
        </w:rPr>
        <w:t>Оквирног споразума</w:t>
      </w:r>
      <w:r w:rsidRPr="00D77070">
        <w:rPr>
          <w:rFonts w:ascii="Arial" w:hAnsi="Arial" w:cs="Arial"/>
          <w:i/>
          <w:color w:val="2F5496" w:themeColor="accent1" w:themeShade="BF"/>
          <w:lang w:val="sr-Cyrl-RS"/>
        </w:rPr>
        <w:t>.</w:t>
      </w:r>
    </w:p>
    <w:p w14:paraId="1B57AAA0" w14:textId="1CB119F0" w:rsidR="005D69E5" w:rsidRPr="00D77070" w:rsidRDefault="005D69E5" w:rsidP="00D77070">
      <w:pPr>
        <w:pStyle w:val="KDParagraf"/>
        <w:spacing w:before="0"/>
        <w:contextualSpacing/>
        <w:rPr>
          <w:rFonts w:cs="Arial"/>
          <w:i/>
          <w:color w:val="2F5496" w:themeColor="accent1" w:themeShade="BF"/>
          <w:lang w:val="sr-Cyrl-RS"/>
        </w:rPr>
      </w:pPr>
      <w:r w:rsidRPr="00D77070">
        <w:rPr>
          <w:rFonts w:cs="Arial"/>
          <w:i/>
          <w:color w:val="2F5496" w:themeColor="accent1" w:themeShade="BF"/>
          <w:lang w:val="sr-Cyrl-RS"/>
        </w:rPr>
        <w:t xml:space="preserve">Пружалац услуге се обавезује да ће након извршења целокупне Услуге, предати Кориснику услуге израђену документацију у по __ (______) примерака у писаном </w:t>
      </w:r>
      <w:r w:rsidR="000F3B22" w:rsidRPr="00D77070">
        <w:rPr>
          <w:rFonts w:cs="Arial"/>
          <w:i/>
          <w:color w:val="2F5496" w:themeColor="accent1" w:themeShade="BF"/>
          <w:lang w:val="sr-Cyrl-RS"/>
        </w:rPr>
        <w:t xml:space="preserve">облику и у </w:t>
      </w:r>
      <w:proofErr w:type="spellStart"/>
      <w:r w:rsidR="000F3B22" w:rsidRPr="00D77070">
        <w:rPr>
          <w:rFonts w:cs="Arial"/>
          <w:i/>
          <w:color w:val="2F5496" w:themeColor="accent1" w:themeShade="BF"/>
          <w:lang w:val="sr-Cyrl-RS"/>
        </w:rPr>
        <w:t>електронсом</w:t>
      </w:r>
      <w:proofErr w:type="spellEnd"/>
      <w:r w:rsidR="000F3B22" w:rsidRPr="00D77070">
        <w:rPr>
          <w:rFonts w:cs="Arial"/>
          <w:i/>
          <w:color w:val="2F5496" w:themeColor="accent1" w:themeShade="BF"/>
          <w:lang w:val="sr-Cyrl-RS"/>
        </w:rPr>
        <w:t xml:space="preserve"> облику (.</w:t>
      </w:r>
      <w:proofErr w:type="spellStart"/>
      <w:r w:rsidR="000F3B22" w:rsidRPr="00D77070">
        <w:rPr>
          <w:rFonts w:cs="Arial"/>
          <w:i/>
          <w:color w:val="2F5496" w:themeColor="accent1" w:themeShade="BF"/>
          <w:lang w:val="sr-Cyrl-RS"/>
        </w:rPr>
        <w:t>txt</w:t>
      </w:r>
      <w:proofErr w:type="spellEnd"/>
      <w:r w:rsidR="000F3B22" w:rsidRPr="00D77070">
        <w:rPr>
          <w:rFonts w:cs="Arial"/>
          <w:i/>
          <w:color w:val="2F5496" w:themeColor="accent1" w:themeShade="BF"/>
          <w:lang w:val="sr-Cyrl-RS"/>
        </w:rPr>
        <w:t>, .</w:t>
      </w:r>
      <w:proofErr w:type="spellStart"/>
      <w:r w:rsidR="000F3B22" w:rsidRPr="00D77070">
        <w:rPr>
          <w:rFonts w:cs="Arial"/>
          <w:i/>
          <w:color w:val="2F5496" w:themeColor="accent1" w:themeShade="BF"/>
          <w:lang w:val="sr-Cyrl-RS"/>
        </w:rPr>
        <w:t>pdf</w:t>
      </w:r>
      <w:proofErr w:type="spellEnd"/>
      <w:r w:rsidR="000F3B22" w:rsidRPr="00D77070">
        <w:rPr>
          <w:rFonts w:cs="Arial"/>
          <w:i/>
          <w:color w:val="2F5496" w:themeColor="accent1" w:themeShade="BF"/>
          <w:lang w:val="sr-Cyrl-RS"/>
        </w:rPr>
        <w:t>,_____)</w:t>
      </w:r>
      <w:r w:rsidRPr="00D77070">
        <w:rPr>
          <w:rFonts w:cs="Arial"/>
          <w:i/>
          <w:color w:val="2F5496" w:themeColor="accent1" w:themeShade="BF"/>
          <w:lang w:val="sr-Cyrl-RS"/>
        </w:rPr>
        <w:t>, на српском језику</w:t>
      </w:r>
      <w:r w:rsidR="000F3B22" w:rsidRPr="00D77070">
        <w:rPr>
          <w:rFonts w:cs="Arial"/>
          <w:i/>
          <w:color w:val="2F5496" w:themeColor="accent1" w:themeShade="BF"/>
          <w:lang w:val="sr-Cyrl-RS"/>
        </w:rPr>
        <w:t xml:space="preserve"> и/или на енглеском језику</w:t>
      </w:r>
      <w:r w:rsidRPr="00D77070">
        <w:rPr>
          <w:rFonts w:cs="Arial"/>
          <w:i/>
          <w:color w:val="2F5496" w:themeColor="accent1" w:themeShade="BF"/>
          <w:lang w:val="sr-Cyrl-RS"/>
        </w:rPr>
        <w:t xml:space="preserve"> </w:t>
      </w:r>
      <w:r w:rsidR="000F3B22" w:rsidRPr="00D77070">
        <w:rPr>
          <w:rFonts w:cs="Arial"/>
          <w:i/>
          <w:color w:val="2F5496" w:themeColor="accent1" w:themeShade="BF"/>
          <w:lang w:val="sr-Cyrl-RS"/>
        </w:rPr>
        <w:t>у ___</w:t>
      </w:r>
      <w:r w:rsidRPr="00D77070">
        <w:rPr>
          <w:rFonts w:cs="Arial"/>
          <w:i/>
          <w:color w:val="2F5496" w:themeColor="accent1" w:themeShade="BF"/>
          <w:lang w:val="sr-Cyrl-RS"/>
        </w:rPr>
        <w:t xml:space="preserve">  (</w:t>
      </w:r>
      <w:r w:rsidR="000F3B22" w:rsidRPr="00D77070">
        <w:rPr>
          <w:rFonts w:cs="Arial"/>
          <w:i/>
          <w:color w:val="2F5496" w:themeColor="accent1" w:themeShade="BF"/>
          <w:lang w:val="sr-Cyrl-RS"/>
        </w:rPr>
        <w:t>______) примерака.</w:t>
      </w:r>
      <w:r w:rsidRPr="00D77070">
        <w:rPr>
          <w:rFonts w:cs="Arial"/>
          <w:i/>
          <w:color w:val="2F5496" w:themeColor="accent1" w:themeShade="BF"/>
          <w:lang w:val="sr-Cyrl-RS"/>
        </w:rPr>
        <w:t xml:space="preserve"> </w:t>
      </w:r>
    </w:p>
    <w:p w14:paraId="3F26BD7B" w14:textId="77777777" w:rsidR="002266F2" w:rsidRPr="00D77070" w:rsidRDefault="002266F2" w:rsidP="00D77070">
      <w:pPr>
        <w:spacing w:after="0" w:line="240" w:lineRule="auto"/>
        <w:ind w:right="-334"/>
        <w:jc w:val="both"/>
        <w:rPr>
          <w:rFonts w:ascii="Arial" w:eastAsia="Times New Roman" w:hAnsi="Arial" w:cs="Arial"/>
          <w:i/>
          <w:color w:val="000000"/>
          <w:lang w:val="sr-Cyrl-RS"/>
        </w:rPr>
      </w:pPr>
    </w:p>
    <w:p w14:paraId="799A036F" w14:textId="4F706B67" w:rsidR="00E617DA" w:rsidRPr="00D77070" w:rsidRDefault="00E617DA" w:rsidP="00D77070">
      <w:pPr>
        <w:spacing w:after="0" w:line="240" w:lineRule="auto"/>
        <w:jc w:val="both"/>
        <w:rPr>
          <w:rFonts w:ascii="Arial" w:eastAsia="Times New Roman" w:hAnsi="Arial" w:cs="Arial"/>
          <w:b/>
          <w:lang w:val="sr-Cyrl-RS"/>
        </w:rPr>
      </w:pPr>
      <w:r w:rsidRPr="00D77070">
        <w:rPr>
          <w:rFonts w:ascii="Arial" w:eastAsia="Times New Roman" w:hAnsi="Arial" w:cs="Arial"/>
          <w:b/>
          <w:lang w:val="sr-Cyrl-RS"/>
        </w:rPr>
        <w:t xml:space="preserve">УГОВОРНА КАЗНА </w:t>
      </w:r>
    </w:p>
    <w:p w14:paraId="648AA5FC" w14:textId="77777777" w:rsidR="00A5089D" w:rsidRPr="00D77070" w:rsidRDefault="00A5089D" w:rsidP="00D77070">
      <w:pPr>
        <w:spacing w:after="0" w:line="240" w:lineRule="auto"/>
        <w:jc w:val="both"/>
        <w:rPr>
          <w:rFonts w:ascii="Arial" w:eastAsia="Times New Roman" w:hAnsi="Arial" w:cs="Arial"/>
          <w:b/>
          <w:lang w:val="sr-Cyrl-RS"/>
        </w:rPr>
      </w:pPr>
    </w:p>
    <w:p w14:paraId="454E01B7" w14:textId="5460D966" w:rsidR="00E617DA" w:rsidRPr="00D77070" w:rsidRDefault="00E617DA" w:rsidP="00D77070">
      <w:pPr>
        <w:spacing w:after="0" w:line="240" w:lineRule="auto"/>
        <w:ind w:left="284"/>
        <w:jc w:val="center"/>
        <w:rPr>
          <w:rFonts w:ascii="Arial" w:eastAsia="Times New Roman" w:hAnsi="Arial" w:cs="Arial"/>
          <w:b/>
          <w:lang w:val="sr-Cyrl-RS"/>
        </w:rPr>
      </w:pPr>
      <w:r w:rsidRPr="00D77070">
        <w:rPr>
          <w:rFonts w:ascii="Arial" w:eastAsia="Times New Roman" w:hAnsi="Arial" w:cs="Arial"/>
          <w:b/>
          <w:lang w:val="sr-Cyrl-RS"/>
        </w:rPr>
        <w:t>Члан</w:t>
      </w:r>
      <w:r w:rsidR="00C25C6E" w:rsidRPr="00D77070">
        <w:rPr>
          <w:rFonts w:ascii="Arial" w:eastAsia="Times New Roman" w:hAnsi="Arial" w:cs="Arial"/>
          <w:b/>
          <w:lang w:val="sr-Cyrl-RS"/>
        </w:rPr>
        <w:t xml:space="preserve"> </w:t>
      </w:r>
    </w:p>
    <w:p w14:paraId="5CA4B095" w14:textId="06149753" w:rsidR="00E617DA" w:rsidRPr="00D77070" w:rsidRDefault="00E617DA" w:rsidP="00D77070">
      <w:pPr>
        <w:pStyle w:val="KDParagraf"/>
        <w:spacing w:before="0"/>
        <w:rPr>
          <w:rFonts w:cs="Arial"/>
          <w:lang w:val="sr-Cyrl-RS"/>
        </w:rPr>
      </w:pPr>
      <w:r w:rsidRPr="00D77070">
        <w:rPr>
          <w:rFonts w:eastAsia="Calibri" w:cs="Arial"/>
          <w:lang w:val="sr-Cyrl-RS"/>
        </w:rPr>
        <w:lastRenderedPageBreak/>
        <w:t>Уколико Пружалац услуге са којим је закључен појединачни уговор</w:t>
      </w:r>
      <w:r w:rsidR="00487344" w:rsidRPr="00D77070">
        <w:rPr>
          <w:rFonts w:eastAsia="Calibri" w:cs="Arial"/>
          <w:color w:val="2F5496" w:themeColor="accent1" w:themeShade="BF"/>
          <w:lang w:val="sr-Cyrl-RS"/>
        </w:rPr>
        <w:t>/</w:t>
      </w:r>
      <w:r w:rsidR="00487344" w:rsidRPr="00D77070">
        <w:rPr>
          <w:rFonts w:eastAsia="Calibri" w:cs="Arial"/>
          <w:i/>
          <w:color w:val="2F5496" w:themeColor="accent1" w:themeShade="BF"/>
          <w:lang w:val="sr-Cyrl-RS"/>
        </w:rPr>
        <w:t>коме је издата наруџбеница</w:t>
      </w:r>
      <w:r w:rsidRPr="00D77070">
        <w:rPr>
          <w:rFonts w:eastAsia="Calibri" w:cs="Arial"/>
          <w:i/>
          <w:color w:val="4472C4" w:themeColor="accent1"/>
          <w:lang w:val="sr-Cyrl-RS"/>
        </w:rPr>
        <w:t xml:space="preserve"> </w:t>
      </w:r>
      <w:r w:rsidRPr="00D77070">
        <w:rPr>
          <w:rFonts w:eastAsia="Calibri" w:cs="Arial"/>
          <w:lang w:val="sr-Cyrl-RS"/>
        </w:rPr>
        <w:t xml:space="preserve">на основу овог Оквирног споразума, својом кривицом не изврши </w:t>
      </w:r>
      <w:r w:rsidR="00487344" w:rsidRPr="00D77070">
        <w:rPr>
          <w:rFonts w:eastAsia="Calibri" w:cs="Arial"/>
          <w:lang w:val="sr-Cyrl-RS"/>
        </w:rPr>
        <w:t>У</w:t>
      </w:r>
      <w:r w:rsidRPr="00D77070">
        <w:rPr>
          <w:rFonts w:eastAsia="Calibri" w:cs="Arial"/>
          <w:lang w:val="sr-Cyrl-RS"/>
        </w:rPr>
        <w:t xml:space="preserve">слуге у уговореном року и на уговорени начин, </w:t>
      </w:r>
      <w:r w:rsidRPr="00D77070">
        <w:rPr>
          <w:rFonts w:cs="Arial"/>
          <w:lang w:val="sr-Cyrl-RS"/>
        </w:rPr>
        <w:t xml:space="preserve">дужан је да плати Кориснику услуге уговорну казну, у износу од 0,2% од </w:t>
      </w:r>
      <w:r w:rsidR="00487344" w:rsidRPr="00D77070">
        <w:rPr>
          <w:rFonts w:cs="Arial"/>
          <w:lang w:val="sr-Cyrl-RS"/>
        </w:rPr>
        <w:t>вредности</w:t>
      </w:r>
      <w:r w:rsidRPr="00D77070">
        <w:rPr>
          <w:rFonts w:cs="Arial"/>
          <w:lang w:val="sr-Cyrl-RS"/>
        </w:rPr>
        <w:t xml:space="preserve"> </w:t>
      </w:r>
      <w:proofErr w:type="spellStart"/>
      <w:r w:rsidR="00487344" w:rsidRPr="00D77070">
        <w:rPr>
          <w:rFonts w:cs="Arial"/>
          <w:lang w:val="sr-Cyrl-RS"/>
        </w:rPr>
        <w:t>поједничаног</w:t>
      </w:r>
      <w:proofErr w:type="spellEnd"/>
      <w:r w:rsidR="00487344" w:rsidRPr="00D77070">
        <w:rPr>
          <w:rFonts w:cs="Arial"/>
          <w:lang w:val="sr-Cyrl-RS"/>
        </w:rPr>
        <w:t xml:space="preserve"> у</w:t>
      </w:r>
      <w:r w:rsidRPr="00D77070">
        <w:rPr>
          <w:rFonts w:cs="Arial"/>
          <w:lang w:val="sr-Cyrl-RS"/>
        </w:rPr>
        <w:t>говора</w:t>
      </w:r>
      <w:r w:rsidR="00487344" w:rsidRPr="00D77070">
        <w:rPr>
          <w:rFonts w:cs="Arial"/>
          <w:color w:val="2F5496" w:themeColor="accent1" w:themeShade="BF"/>
          <w:lang w:val="sr-Cyrl-RS"/>
        </w:rPr>
        <w:t>/</w:t>
      </w:r>
      <w:r w:rsidR="00487344" w:rsidRPr="00D77070">
        <w:rPr>
          <w:rFonts w:cs="Arial"/>
          <w:i/>
          <w:color w:val="2F5496" w:themeColor="accent1" w:themeShade="BF"/>
          <w:lang w:val="sr-Cyrl-RS"/>
        </w:rPr>
        <w:t>наруџбенице</w:t>
      </w:r>
      <w:r w:rsidRPr="00D77070">
        <w:rPr>
          <w:rFonts w:cs="Arial"/>
          <w:lang w:val="sr-Cyrl-RS"/>
        </w:rPr>
        <w:t>, односно</w:t>
      </w:r>
      <w:r w:rsidRPr="00D77070">
        <w:rPr>
          <w:rFonts w:cs="Arial"/>
          <w:bCs/>
          <w:lang w:val="sr-Cyrl-RS"/>
        </w:rPr>
        <w:t xml:space="preserve"> ако је предмет обавезе дељив и ако делимично извршење није противно циљу </w:t>
      </w:r>
      <w:r w:rsidR="00694243" w:rsidRPr="00D77070">
        <w:rPr>
          <w:rFonts w:cs="Arial"/>
          <w:bCs/>
          <w:lang w:val="sr-Cyrl-RS"/>
        </w:rPr>
        <w:t>О</w:t>
      </w:r>
      <w:r w:rsidR="00487344" w:rsidRPr="00D77070">
        <w:rPr>
          <w:rFonts w:cs="Arial"/>
          <w:bCs/>
          <w:lang w:val="sr-Cyrl-RS"/>
        </w:rPr>
        <w:t>квирног споразума</w:t>
      </w:r>
      <w:r w:rsidRPr="00D77070">
        <w:rPr>
          <w:rFonts w:cs="Arial"/>
          <w:bCs/>
          <w:lang w:val="sr-Cyrl-RS"/>
        </w:rPr>
        <w:t xml:space="preserve">, од вредности неизвршених </w:t>
      </w:r>
      <w:r w:rsidR="00487344" w:rsidRPr="00D77070">
        <w:rPr>
          <w:rFonts w:cs="Arial"/>
          <w:bCs/>
          <w:lang w:val="sr-Cyrl-RS"/>
        </w:rPr>
        <w:t>У</w:t>
      </w:r>
      <w:r w:rsidRPr="00D77070">
        <w:rPr>
          <w:rFonts w:cs="Arial"/>
          <w:bCs/>
          <w:lang w:val="sr-Cyrl-RS"/>
        </w:rPr>
        <w:t>слуга,</w:t>
      </w:r>
      <w:r w:rsidRPr="00D77070">
        <w:rPr>
          <w:rFonts w:cs="Arial"/>
          <w:lang w:val="sr-Cyrl-RS"/>
        </w:rPr>
        <w:t xml:space="preserve"> за сваки започети дан кашњења, у максималном износу од 10% од </w:t>
      </w:r>
      <w:r w:rsidR="00487344" w:rsidRPr="00D77070">
        <w:rPr>
          <w:rFonts w:cs="Arial"/>
          <w:lang w:val="sr-Cyrl-RS"/>
        </w:rPr>
        <w:t>вредности појединачног</w:t>
      </w:r>
      <w:r w:rsidRPr="00D77070">
        <w:rPr>
          <w:rFonts w:cs="Arial"/>
          <w:lang w:val="sr-Cyrl-RS"/>
        </w:rPr>
        <w:t xml:space="preserve"> </w:t>
      </w:r>
      <w:r w:rsidR="00487344" w:rsidRPr="00D77070">
        <w:rPr>
          <w:rFonts w:cs="Arial"/>
          <w:lang w:val="sr-Cyrl-RS"/>
        </w:rPr>
        <w:t>у</w:t>
      </w:r>
      <w:r w:rsidRPr="00D77070">
        <w:rPr>
          <w:rFonts w:cs="Arial"/>
          <w:lang w:val="sr-Cyrl-RS"/>
        </w:rPr>
        <w:t>говора</w:t>
      </w:r>
      <w:r w:rsidR="00487344" w:rsidRPr="00D77070">
        <w:rPr>
          <w:rFonts w:cs="Arial"/>
          <w:i/>
          <w:color w:val="2F5496" w:themeColor="accent1" w:themeShade="BF"/>
          <w:lang w:val="sr-Cyrl-RS"/>
        </w:rPr>
        <w:t>/наруџбенице</w:t>
      </w:r>
      <w:r w:rsidR="00C2124A">
        <w:rPr>
          <w:rFonts w:cs="Arial"/>
          <w:color w:val="2F5496" w:themeColor="accent1" w:themeShade="BF"/>
          <w:lang w:val="sr-Cyrl-RS"/>
        </w:rPr>
        <w:t>.</w:t>
      </w:r>
    </w:p>
    <w:p w14:paraId="615D9120" w14:textId="77777777" w:rsidR="00647E4C" w:rsidRPr="00D77070" w:rsidRDefault="00647E4C" w:rsidP="00D77070">
      <w:pPr>
        <w:pStyle w:val="KDParagraf"/>
        <w:spacing w:before="0"/>
        <w:rPr>
          <w:rFonts w:cs="Arial"/>
          <w:lang w:val="sr-Cyrl-RS"/>
        </w:rPr>
      </w:pPr>
    </w:p>
    <w:p w14:paraId="528988E7" w14:textId="42101635" w:rsidR="00E617DA" w:rsidRPr="00D77070" w:rsidRDefault="00E617DA" w:rsidP="00D77070">
      <w:pPr>
        <w:pStyle w:val="KDParagraf"/>
        <w:spacing w:before="0"/>
        <w:rPr>
          <w:rFonts w:cs="Arial"/>
          <w:lang w:val="sr-Cyrl-RS"/>
        </w:rPr>
      </w:pPr>
      <w:r w:rsidRPr="00D77070">
        <w:rPr>
          <w:rFonts w:cs="Arial"/>
          <w:lang w:val="sr-Cyrl-RS"/>
        </w:rPr>
        <w:t>Плаћање уговорне казне у складу са претходним ставо</w:t>
      </w:r>
      <w:r w:rsidR="00FE0555" w:rsidRPr="00D77070">
        <w:rPr>
          <w:rFonts w:cs="Arial"/>
          <w:lang w:val="sr-Cyrl-RS"/>
        </w:rPr>
        <w:t>м доспева у року од 10 (</w:t>
      </w:r>
      <w:r w:rsidRPr="00D77070">
        <w:rPr>
          <w:rFonts w:cs="Arial"/>
          <w:lang w:val="sr-Cyrl-RS"/>
        </w:rPr>
        <w:t>десет) дана од дана издавања рачуна од стране Корисника услуге.</w:t>
      </w:r>
    </w:p>
    <w:p w14:paraId="5D956904" w14:textId="77777777" w:rsidR="00647E4C" w:rsidRPr="00D77070" w:rsidRDefault="00647E4C" w:rsidP="00D77070">
      <w:pPr>
        <w:pStyle w:val="KDParagraf"/>
        <w:spacing w:before="0"/>
        <w:rPr>
          <w:rFonts w:cs="Arial"/>
          <w:lang w:val="sr-Cyrl-RS"/>
        </w:rPr>
      </w:pPr>
    </w:p>
    <w:p w14:paraId="58E88AF4" w14:textId="315D189C" w:rsidR="00E617DA" w:rsidRPr="00D77070" w:rsidRDefault="00E617DA" w:rsidP="00D77070">
      <w:pPr>
        <w:pStyle w:val="KDParagraf"/>
        <w:spacing w:before="0"/>
        <w:rPr>
          <w:rFonts w:cs="Arial"/>
          <w:lang w:val="sr-Cyrl-RS"/>
        </w:rPr>
      </w:pPr>
      <w:r w:rsidRPr="00D77070">
        <w:rPr>
          <w:rFonts w:cs="Arial"/>
          <w:lang w:val="sr-Cyrl-RS"/>
        </w:rPr>
        <w:t xml:space="preserve">Уколико Корисник услуге услед кашњења из ст.1. овог члана, претрпи штету која је већа од износа уговорне казне, има право на накнаду разлике између претрпљене штете у целости и </w:t>
      </w:r>
      <w:r w:rsidR="00694243" w:rsidRPr="00D77070">
        <w:rPr>
          <w:rFonts w:cs="Arial"/>
          <w:lang w:val="sr-Cyrl-RS"/>
        </w:rPr>
        <w:t>изн</w:t>
      </w:r>
      <w:r w:rsidR="00487344" w:rsidRPr="00D77070">
        <w:rPr>
          <w:rFonts w:cs="Arial"/>
          <w:lang w:val="sr-Cyrl-RS"/>
        </w:rPr>
        <w:t xml:space="preserve">оса </w:t>
      </w:r>
      <w:r w:rsidRPr="00D77070">
        <w:rPr>
          <w:rFonts w:cs="Arial"/>
          <w:lang w:val="sr-Cyrl-RS"/>
        </w:rPr>
        <w:t>исплаћене уговорне казне.</w:t>
      </w:r>
    </w:p>
    <w:p w14:paraId="0CCE4C9B" w14:textId="77777777" w:rsidR="00647E4C" w:rsidRPr="00D77070" w:rsidRDefault="00647E4C" w:rsidP="00D77070">
      <w:pPr>
        <w:tabs>
          <w:tab w:val="left" w:pos="9090"/>
        </w:tabs>
        <w:spacing w:after="0" w:line="240" w:lineRule="auto"/>
        <w:jc w:val="both"/>
        <w:rPr>
          <w:rFonts w:ascii="Arial" w:hAnsi="Arial" w:cs="Arial"/>
          <w:lang w:val="sr-Cyrl-RS"/>
        </w:rPr>
      </w:pPr>
    </w:p>
    <w:p w14:paraId="478C820E" w14:textId="77777777" w:rsidR="00E617DA" w:rsidRPr="00D77070" w:rsidRDefault="00E617DA" w:rsidP="00D77070">
      <w:pPr>
        <w:tabs>
          <w:tab w:val="left" w:pos="9090"/>
        </w:tabs>
        <w:spacing w:after="0" w:line="240" w:lineRule="auto"/>
        <w:jc w:val="both"/>
        <w:rPr>
          <w:rFonts w:ascii="Arial" w:hAnsi="Arial" w:cs="Arial"/>
          <w:lang w:val="sr-Cyrl-RS"/>
        </w:rPr>
      </w:pPr>
      <w:r w:rsidRPr="00D77070">
        <w:rPr>
          <w:rFonts w:ascii="Arial" w:hAnsi="Arial" w:cs="Arial"/>
          <w:lang w:val="sr-Cyrl-RS"/>
        </w:rPr>
        <w:t>Пружалац услуге се ослобађа обавезе плаћања уговорне казне кад је до неуредног испуњења дошло због узрока за који он није одговоран.</w:t>
      </w:r>
    </w:p>
    <w:p w14:paraId="47EAA9FA" w14:textId="77777777" w:rsidR="00647E4C" w:rsidRPr="00D77070" w:rsidRDefault="00647E4C" w:rsidP="00D77070">
      <w:pPr>
        <w:spacing w:after="0" w:line="240" w:lineRule="auto"/>
        <w:jc w:val="both"/>
        <w:rPr>
          <w:rFonts w:ascii="Arial" w:hAnsi="Arial" w:cs="Arial"/>
          <w:lang w:val="sr-Cyrl-RS"/>
        </w:rPr>
      </w:pPr>
    </w:p>
    <w:p w14:paraId="74663CCF" w14:textId="77777777" w:rsidR="00E617DA" w:rsidRDefault="00E617DA" w:rsidP="00D77070">
      <w:pPr>
        <w:spacing w:after="0" w:line="240" w:lineRule="auto"/>
        <w:jc w:val="both"/>
        <w:rPr>
          <w:rFonts w:ascii="Arial" w:hAnsi="Arial" w:cs="Arial"/>
        </w:rPr>
      </w:pPr>
      <w:r w:rsidRPr="00D77070">
        <w:rPr>
          <w:rFonts w:ascii="Arial" w:hAnsi="Arial" w:cs="Arial"/>
          <w:lang w:val="sr-Cyrl-RS"/>
        </w:rPr>
        <w:t>Право Корисника услуге на наплату уговорне казне не утиче на његово право да захтева накнаду штете.</w:t>
      </w:r>
    </w:p>
    <w:p w14:paraId="177E35AA" w14:textId="77777777" w:rsidR="00F6506A" w:rsidRPr="00F6506A" w:rsidRDefault="00F6506A" w:rsidP="00D77070">
      <w:pPr>
        <w:spacing w:after="0" w:line="240" w:lineRule="auto"/>
        <w:jc w:val="both"/>
        <w:rPr>
          <w:rFonts w:ascii="Arial" w:hAnsi="Arial" w:cs="Arial"/>
        </w:rPr>
      </w:pPr>
    </w:p>
    <w:p w14:paraId="1137B65B" w14:textId="2920CF0E" w:rsidR="00E617DA" w:rsidRPr="00D77070" w:rsidRDefault="00E617DA" w:rsidP="00D77070">
      <w:pPr>
        <w:spacing w:after="0" w:line="240" w:lineRule="auto"/>
        <w:jc w:val="both"/>
        <w:rPr>
          <w:rFonts w:ascii="Arial" w:hAnsi="Arial" w:cs="Arial"/>
          <w:lang w:val="sr-Cyrl-RS"/>
        </w:rPr>
      </w:pPr>
      <w:r w:rsidRPr="00D77070">
        <w:rPr>
          <w:rFonts w:ascii="Arial" w:hAnsi="Arial" w:cs="Arial"/>
          <w:lang w:val="sr-Cyrl-RS"/>
        </w:rPr>
        <w:t xml:space="preserve">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w:t>
      </w:r>
      <w:r w:rsidR="00694243" w:rsidRPr="00D77070">
        <w:rPr>
          <w:rFonts w:ascii="Arial" w:hAnsi="Arial" w:cs="Arial"/>
          <w:lang w:val="sr-Cyrl-RS"/>
        </w:rPr>
        <w:t>Оквирног споразума,</w:t>
      </w:r>
      <w:r w:rsidRPr="00D77070">
        <w:rPr>
          <w:rFonts w:ascii="Arial" w:hAnsi="Arial" w:cs="Arial"/>
          <w:lang w:val="sr-Cyrl-RS"/>
        </w:rPr>
        <w:t xml:space="preserve">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bookmarkEnd w:id="13"/>
    <w:p w14:paraId="74E7A596" w14:textId="77777777" w:rsidR="00694243" w:rsidRPr="00D77070" w:rsidRDefault="00694243" w:rsidP="00D77070">
      <w:pPr>
        <w:spacing w:after="0" w:line="240" w:lineRule="auto"/>
        <w:ind w:right="282"/>
        <w:jc w:val="both"/>
        <w:rPr>
          <w:rFonts w:ascii="Arial" w:eastAsia="Times New Roman" w:hAnsi="Arial" w:cs="Arial"/>
          <w:color w:val="000000"/>
          <w:lang w:val="sr-Cyrl-RS"/>
        </w:rPr>
      </w:pPr>
    </w:p>
    <w:p w14:paraId="4B40FDA3" w14:textId="185E1B5A" w:rsidR="00C25C6E" w:rsidRPr="00003858" w:rsidRDefault="00003858" w:rsidP="00003858">
      <w:pPr>
        <w:spacing w:after="0" w:line="240" w:lineRule="auto"/>
        <w:ind w:right="282"/>
        <w:rPr>
          <w:rFonts w:ascii="Arial" w:eastAsia="Times New Roman" w:hAnsi="Arial" w:cs="Arial"/>
          <w:b/>
          <w:lang w:val="sr-Cyrl-RS"/>
        </w:rPr>
      </w:pPr>
      <w:bookmarkStart w:id="14" w:name="_Hlk200024858"/>
      <w:r w:rsidRPr="00003858">
        <w:rPr>
          <w:rFonts w:ascii="Arial" w:eastAsia="Times New Roman" w:hAnsi="Arial" w:cs="Arial"/>
          <w:b/>
          <w:lang w:val="sr-Cyrl-RS"/>
        </w:rPr>
        <w:t>СРЕДСТВА ОБЕЗБЕЂЕЊА</w:t>
      </w:r>
    </w:p>
    <w:p w14:paraId="1C09B8CD" w14:textId="77777777" w:rsidR="00003858" w:rsidRPr="00D77070" w:rsidRDefault="00003858" w:rsidP="00003858">
      <w:pPr>
        <w:spacing w:after="0" w:line="240" w:lineRule="auto"/>
        <w:ind w:right="282"/>
        <w:rPr>
          <w:rFonts w:ascii="Arial" w:eastAsia="Times New Roman" w:hAnsi="Arial" w:cs="Arial"/>
          <w:b/>
          <w:color w:val="0070C0"/>
          <w:lang w:val="sr-Cyrl-RS"/>
        </w:rPr>
      </w:pPr>
    </w:p>
    <w:p w14:paraId="710B0406" w14:textId="538EB777" w:rsidR="005525DA" w:rsidRPr="00D77070" w:rsidRDefault="005525DA" w:rsidP="00D77070">
      <w:pPr>
        <w:keepNext/>
        <w:tabs>
          <w:tab w:val="left" w:pos="567"/>
        </w:tabs>
        <w:spacing w:after="0" w:line="240" w:lineRule="auto"/>
        <w:jc w:val="both"/>
        <w:outlineLvl w:val="1"/>
        <w:rPr>
          <w:rFonts w:ascii="Arial" w:eastAsia="Times New Roman" w:hAnsi="Arial" w:cs="Arial"/>
          <w:b/>
          <w:noProof/>
          <w:lang w:val="sr-Cyrl-RS"/>
        </w:rPr>
      </w:pPr>
      <w:r w:rsidRPr="00D77070">
        <w:rPr>
          <w:rFonts w:ascii="Arial" w:eastAsia="Calibri" w:hAnsi="Arial" w:cs="Arial"/>
          <w:b/>
          <w:bCs/>
          <w:lang w:val="sr-Cyrl-RS"/>
        </w:rPr>
        <w:t xml:space="preserve">БАНКАРСКА ГАРАНЦИЈА КАО </w:t>
      </w:r>
      <w:r w:rsidR="009909E6" w:rsidRPr="00D77070">
        <w:rPr>
          <w:rFonts w:ascii="Arial" w:eastAsia="Calibri" w:hAnsi="Arial" w:cs="Arial"/>
          <w:b/>
          <w:bCs/>
          <w:lang w:val="sr-Cyrl-RS"/>
        </w:rPr>
        <w:t>СРЕДСТВО</w:t>
      </w:r>
      <w:r w:rsidR="00694243" w:rsidRPr="00D77070">
        <w:rPr>
          <w:rFonts w:ascii="Arial" w:eastAsia="Calibri" w:hAnsi="Arial" w:cs="Arial"/>
          <w:b/>
          <w:bCs/>
          <w:lang w:val="sr-Cyrl-RS"/>
        </w:rPr>
        <w:t xml:space="preserve"> ОБЕЗБЕЂЕЊА </w:t>
      </w:r>
      <w:bookmarkStart w:id="15" w:name="_Hlk201134052"/>
      <w:r w:rsidR="00694243" w:rsidRPr="00D77070">
        <w:rPr>
          <w:rFonts w:ascii="Arial" w:eastAsia="Calibri" w:hAnsi="Arial" w:cs="Arial"/>
          <w:b/>
          <w:lang w:val="sr-Cyrl-RS"/>
        </w:rPr>
        <w:t xml:space="preserve">ЗА ИСПУЊЕЊЕ </w:t>
      </w:r>
      <w:r w:rsidRPr="00D77070">
        <w:rPr>
          <w:rFonts w:ascii="Arial" w:eastAsia="Times New Roman" w:hAnsi="Arial" w:cs="Arial"/>
          <w:b/>
          <w:noProof/>
          <w:lang w:val="sr-Cyrl-RS"/>
        </w:rPr>
        <w:t>ОБАВЕЗА ИЗ ОКВИРНОГ СПОРАЗУМА</w:t>
      </w:r>
    </w:p>
    <w:bookmarkEnd w:id="14"/>
    <w:bookmarkEnd w:id="15"/>
    <w:p w14:paraId="5188CB1F" w14:textId="2280F38D" w:rsidR="002201A1" w:rsidRPr="00D77070" w:rsidRDefault="002201A1" w:rsidP="00D77070">
      <w:pPr>
        <w:spacing w:after="0" w:line="240" w:lineRule="auto"/>
        <w:jc w:val="center"/>
        <w:rPr>
          <w:rFonts w:ascii="Arial" w:eastAsia="Times New Roman" w:hAnsi="Arial" w:cs="Arial"/>
          <w:b/>
          <w:lang w:val="sr-Cyrl-RS"/>
        </w:rPr>
      </w:pPr>
      <w:r w:rsidRPr="00D77070">
        <w:rPr>
          <w:rFonts w:ascii="Arial" w:eastAsia="Times New Roman" w:hAnsi="Arial" w:cs="Arial"/>
          <w:b/>
          <w:lang w:val="sr-Cyrl-RS"/>
        </w:rPr>
        <w:t>Члан</w:t>
      </w:r>
    </w:p>
    <w:p w14:paraId="7A681C94" w14:textId="2CEC79EB" w:rsidR="00C8606A" w:rsidRDefault="00CD0004" w:rsidP="00D77070">
      <w:pPr>
        <w:pStyle w:val="KDParagraf"/>
        <w:spacing w:before="0"/>
        <w:rPr>
          <w:rFonts w:cs="Arial"/>
          <w:lang w:val="sr-Cyrl-RS"/>
        </w:rPr>
      </w:pPr>
      <w:r w:rsidRPr="00D77070">
        <w:rPr>
          <w:rFonts w:cs="Arial"/>
          <w:lang w:val="sr-Cyrl-RS"/>
        </w:rPr>
        <w:t xml:space="preserve">Пружалац услуге </w:t>
      </w:r>
      <w:r w:rsidR="00DA50A0">
        <w:rPr>
          <w:rFonts w:cs="Arial"/>
          <w:lang w:val="sr-Cyrl-RS"/>
        </w:rPr>
        <w:t>је у обавези</w:t>
      </w:r>
      <w:r w:rsidRPr="00D77070">
        <w:rPr>
          <w:rFonts w:cs="Arial"/>
          <w:lang w:val="sr-Cyrl-RS"/>
        </w:rPr>
        <w:t xml:space="preserve"> да приликом закључења Оквирног спора</w:t>
      </w:r>
      <w:r w:rsidR="00286F12">
        <w:rPr>
          <w:rFonts w:cs="Arial"/>
          <w:lang w:val="sr-Cyrl-RS"/>
        </w:rPr>
        <w:t>зума, а најкасније у року од 10/</w:t>
      </w:r>
      <w:r w:rsidR="00286F12" w:rsidRPr="00286F12">
        <w:rPr>
          <w:rFonts w:cs="Arial"/>
          <w:i/>
          <w:color w:val="2F5496" w:themeColor="accent1" w:themeShade="BF"/>
          <w:lang w:val="sr-Cyrl-RS"/>
        </w:rPr>
        <w:t xml:space="preserve">15 </w:t>
      </w:r>
      <w:r w:rsidRPr="00D77070">
        <w:rPr>
          <w:rFonts w:cs="Arial"/>
          <w:lang w:val="sr-Cyrl-RS"/>
        </w:rPr>
        <w:t>(десет</w:t>
      </w:r>
      <w:r w:rsidR="00286F12">
        <w:rPr>
          <w:rFonts w:cs="Arial"/>
          <w:lang w:val="sr-Cyrl-RS"/>
        </w:rPr>
        <w:t>/</w:t>
      </w:r>
      <w:r w:rsidR="00286F12" w:rsidRPr="00286F12">
        <w:rPr>
          <w:rFonts w:cs="Arial"/>
          <w:i/>
          <w:color w:val="2F5496" w:themeColor="accent1" w:themeShade="BF"/>
          <w:lang w:val="sr-Cyrl-RS"/>
        </w:rPr>
        <w:t>петнаест</w:t>
      </w:r>
      <w:r w:rsidRPr="00286F12">
        <w:rPr>
          <w:rFonts w:cs="Arial"/>
          <w:i/>
          <w:color w:val="2F5496" w:themeColor="accent1" w:themeShade="BF"/>
          <w:lang w:val="sr-Cyrl-RS"/>
        </w:rPr>
        <w:t>)</w:t>
      </w:r>
      <w:r w:rsidRPr="00D77070">
        <w:rPr>
          <w:rFonts w:cs="Arial"/>
          <w:lang w:val="sr-Cyrl-RS"/>
        </w:rPr>
        <w:t xml:space="preserve"> дана</w:t>
      </w:r>
      <w:r w:rsidR="00F321BB">
        <w:rPr>
          <w:rFonts w:cs="Arial"/>
          <w:lang w:val="sr-Cyrl-RS"/>
        </w:rPr>
        <w:t xml:space="preserve"> од дана закључења</w:t>
      </w:r>
      <w:r w:rsidR="00174E9B">
        <w:rPr>
          <w:rFonts w:cs="Arial"/>
          <w:lang w:val="sr-Cyrl-RS"/>
        </w:rPr>
        <w:t xml:space="preserve"> Оквирног споразума</w:t>
      </w:r>
      <w:r w:rsidR="00F321BB">
        <w:rPr>
          <w:rFonts w:cs="Arial"/>
          <w:lang w:val="sr-Cyrl-RS"/>
        </w:rPr>
        <w:t>,</w:t>
      </w:r>
      <w:r w:rsidRPr="00D77070">
        <w:rPr>
          <w:rFonts w:cs="Arial"/>
          <w:lang w:val="sr-Cyrl-RS"/>
        </w:rPr>
        <w:t xml:space="preserve"> </w:t>
      </w:r>
      <w:r w:rsidR="00174E9B" w:rsidRPr="00D77070">
        <w:rPr>
          <w:rFonts w:cs="Arial"/>
          <w:lang w:val="sr-Cyrl-RS"/>
        </w:rPr>
        <w:t xml:space="preserve">као </w:t>
      </w:r>
      <w:proofErr w:type="spellStart"/>
      <w:r w:rsidR="00174E9B" w:rsidRPr="00D77070">
        <w:rPr>
          <w:rFonts w:cs="Arial"/>
          <w:lang w:val="sr-Cyrl-RS"/>
        </w:rPr>
        <w:t>одложни</w:t>
      </w:r>
      <w:proofErr w:type="spellEnd"/>
      <w:r w:rsidR="00174E9B" w:rsidRPr="00D77070">
        <w:rPr>
          <w:rFonts w:cs="Arial"/>
          <w:lang w:val="sr-Cyrl-RS"/>
        </w:rPr>
        <w:t xml:space="preserve"> услов из члана 74. став 2. Закона о облигационим односима (у даљем тексту: ЗОО)</w:t>
      </w:r>
      <w:r w:rsidR="00A07886">
        <w:rPr>
          <w:rFonts w:cs="Arial"/>
          <w:lang w:val="sr-Cyrl-RS"/>
        </w:rPr>
        <w:t>,</w:t>
      </w:r>
      <w:r w:rsidR="00174E9B">
        <w:rPr>
          <w:rFonts w:cs="Arial"/>
          <w:lang w:val="sr-Cyrl-RS"/>
        </w:rPr>
        <w:t xml:space="preserve"> </w:t>
      </w:r>
      <w:r w:rsidR="00EA6127" w:rsidRPr="002E1CAD">
        <w:rPr>
          <w:rFonts w:eastAsia="Calibri" w:cs="Arial"/>
          <w:lang w:val="sr-Cyrl-RS"/>
        </w:rPr>
        <w:t xml:space="preserve">путем </w:t>
      </w:r>
      <w:r w:rsidR="00EA6127" w:rsidRPr="002E1CAD">
        <w:rPr>
          <w:rFonts w:eastAsia="Calibri" w:cs="Arial"/>
        </w:rPr>
        <w:t>SWIFT-a</w:t>
      </w:r>
      <w:r w:rsidR="00EA6127" w:rsidRPr="002E1CAD">
        <w:rPr>
          <w:rFonts w:eastAsia="Calibri" w:cs="Arial"/>
          <w:lang w:val="sr-Cyrl-RS"/>
        </w:rPr>
        <w:t xml:space="preserve">, </w:t>
      </w:r>
      <w:proofErr w:type="spellStart"/>
      <w:r w:rsidR="00EA6127" w:rsidRPr="002E1CAD">
        <w:rPr>
          <w:rFonts w:eastAsia="Calibri" w:cs="Arial"/>
          <w:lang w:val="sr-Cyrl-RS"/>
        </w:rPr>
        <w:t>аутентификованом</w:t>
      </w:r>
      <w:proofErr w:type="spellEnd"/>
      <w:r w:rsidR="00EA6127" w:rsidRPr="002E1CAD">
        <w:rPr>
          <w:rFonts w:eastAsia="Calibri" w:cs="Arial"/>
          <w:lang w:val="sr-Cyrl-RS"/>
        </w:rPr>
        <w:t xml:space="preserve"> поруком за гаранције, преко пословне банке – </w:t>
      </w:r>
      <w:r w:rsidR="00EA6127" w:rsidRPr="002E1CAD">
        <w:rPr>
          <w:rFonts w:eastAsia="Calibri" w:cs="Arial"/>
        </w:rPr>
        <w:t>Banca Intesa ad Beograd SWIFTCOD: DBDBRSBGXXX</w:t>
      </w:r>
      <w:r w:rsidRPr="00D77070">
        <w:rPr>
          <w:rFonts w:cs="Arial"/>
          <w:lang w:val="sr-Cyrl-RS"/>
        </w:rPr>
        <w:t xml:space="preserve"> </w:t>
      </w:r>
      <w:r w:rsidR="00EA6127">
        <w:rPr>
          <w:rFonts w:cs="Arial"/>
          <w:lang w:val="sr-Cyrl-RS"/>
        </w:rPr>
        <w:t xml:space="preserve">достави </w:t>
      </w:r>
      <w:r w:rsidRPr="00D77070">
        <w:rPr>
          <w:rFonts w:cs="Arial"/>
          <w:lang w:val="sr-Cyrl-RS"/>
        </w:rPr>
        <w:t>Кориснику услуге</w:t>
      </w:r>
      <w:r w:rsidR="00174E9B">
        <w:rPr>
          <w:rFonts w:cs="Arial"/>
          <w:lang w:val="sr-Cyrl-RS"/>
        </w:rPr>
        <w:t xml:space="preserve"> као </w:t>
      </w:r>
      <w:r w:rsidR="009909E6" w:rsidRPr="00D77070">
        <w:rPr>
          <w:rFonts w:cs="Arial"/>
          <w:lang w:val="sr-Cyrl-RS"/>
        </w:rPr>
        <w:t xml:space="preserve">средство </w:t>
      </w:r>
      <w:r w:rsidRPr="00D77070">
        <w:rPr>
          <w:rFonts w:cs="Arial"/>
          <w:lang w:val="sr-Cyrl-RS"/>
        </w:rPr>
        <w:t xml:space="preserve">обезбеђења </w:t>
      </w:r>
      <w:r w:rsidR="00174E9B">
        <w:rPr>
          <w:rFonts w:cs="Arial"/>
          <w:lang w:val="sr-Cyrl-RS"/>
        </w:rPr>
        <w:t xml:space="preserve">за испуњење обавеза из Оквирног споразума </w:t>
      </w:r>
      <w:r w:rsidR="00174E9B" w:rsidRPr="00D77070">
        <w:rPr>
          <w:rFonts w:cs="Arial"/>
          <w:lang w:val="sr-Cyrl-RS"/>
        </w:rPr>
        <w:t>у износу од 10% од укупне вредности Оквирног споразума</w:t>
      </w:r>
      <w:r w:rsidR="00174E9B">
        <w:rPr>
          <w:rFonts w:cs="Arial"/>
          <w:lang w:val="sr-Cyrl-RS"/>
        </w:rPr>
        <w:t xml:space="preserve"> без ПДВ</w:t>
      </w:r>
      <w:r w:rsidR="00174E9B" w:rsidRPr="00D77070">
        <w:rPr>
          <w:rFonts w:cs="Arial"/>
          <w:lang w:val="sr-Cyrl-RS"/>
        </w:rPr>
        <w:t xml:space="preserve"> </w:t>
      </w:r>
      <w:r w:rsidRPr="00D77070">
        <w:rPr>
          <w:rFonts w:cs="Arial"/>
          <w:lang w:val="sr-Cyrl-RS"/>
        </w:rPr>
        <w:t xml:space="preserve">неопозиву, безусловну (без права на приговор) и на први позив </w:t>
      </w:r>
      <w:r w:rsidR="00174E9B">
        <w:rPr>
          <w:rFonts w:cs="Arial"/>
          <w:lang w:val="sr-Cyrl-RS"/>
        </w:rPr>
        <w:t>на</w:t>
      </w:r>
      <w:r w:rsidRPr="00D77070">
        <w:rPr>
          <w:rFonts w:cs="Arial"/>
          <w:lang w:val="sr-Cyrl-RS"/>
        </w:rPr>
        <w:t>плативу банкарску гаранцију која мора трајати</w:t>
      </w:r>
      <w:r w:rsidR="00174E9B">
        <w:rPr>
          <w:rFonts w:cs="Arial"/>
          <w:lang w:val="sr-Cyrl-RS"/>
        </w:rPr>
        <w:t xml:space="preserve"> најмање</w:t>
      </w:r>
      <w:r w:rsidRPr="00D77070">
        <w:rPr>
          <w:rFonts w:cs="Arial"/>
          <w:lang w:val="sr-Cyrl-RS"/>
        </w:rPr>
        <w:t xml:space="preserve"> 30 (тридесет) дана дуже од уговореног рока </w:t>
      </w:r>
      <w:r w:rsidR="007D1A2E" w:rsidRPr="007D1A2E">
        <w:rPr>
          <w:rFonts w:cs="Arial"/>
          <w:lang w:val="sr-Cyrl-RS"/>
        </w:rPr>
        <w:t xml:space="preserve">за испуњење обавеза из </w:t>
      </w:r>
      <w:r w:rsidR="007D1A2E">
        <w:rPr>
          <w:rFonts w:cs="Arial"/>
          <w:lang w:val="sr-Cyrl-RS"/>
        </w:rPr>
        <w:t>О</w:t>
      </w:r>
      <w:r w:rsidR="007D1A2E" w:rsidRPr="007D1A2E">
        <w:rPr>
          <w:rFonts w:cs="Arial"/>
          <w:lang w:val="sr-Cyrl-RS"/>
        </w:rPr>
        <w:t>квирног споразума</w:t>
      </w:r>
      <w:r w:rsidR="00174E9B">
        <w:rPr>
          <w:rFonts w:cs="Arial"/>
          <w:lang w:val="sr-Cyrl-RS"/>
        </w:rPr>
        <w:t>.</w:t>
      </w:r>
    </w:p>
    <w:p w14:paraId="0D632D2E" w14:textId="77777777" w:rsidR="007D1A2E" w:rsidRPr="00D77070" w:rsidRDefault="007D1A2E" w:rsidP="00D77070">
      <w:pPr>
        <w:pStyle w:val="KDParagraf"/>
        <w:spacing w:before="0"/>
        <w:rPr>
          <w:rFonts w:cs="Arial"/>
          <w:lang w:val="sr-Cyrl-RS"/>
        </w:rPr>
      </w:pPr>
    </w:p>
    <w:p w14:paraId="3A197048" w14:textId="38F009EE" w:rsidR="00CD0004" w:rsidRDefault="00CD0004" w:rsidP="00D77070">
      <w:pPr>
        <w:pStyle w:val="KDParagraf"/>
        <w:spacing w:before="0"/>
        <w:rPr>
          <w:rFonts w:cs="Arial"/>
          <w:lang w:val="sr-Cyrl-RS"/>
        </w:rPr>
      </w:pPr>
      <w:r w:rsidRPr="00D77070">
        <w:rPr>
          <w:rFonts w:cs="Arial"/>
          <w:lang w:val="sr-Cyrl-RS"/>
        </w:rPr>
        <w:t xml:space="preserve">На ову банкарску гаранцију примењују се Једнообразна </w:t>
      </w:r>
      <w:r w:rsidR="00860693" w:rsidRPr="00D77070">
        <w:rPr>
          <w:rFonts w:cs="Arial"/>
          <w:lang w:val="sr-Cyrl-RS"/>
        </w:rPr>
        <w:t>правила за гаранције на позив (</w:t>
      </w:r>
      <w:r w:rsidRPr="00D77070">
        <w:rPr>
          <w:rFonts w:cs="Arial"/>
          <w:lang w:val="sr-Cyrl-RS"/>
        </w:rPr>
        <w:t>URDG 758) Међународне трговинске коморе у Паризу.</w:t>
      </w:r>
    </w:p>
    <w:p w14:paraId="6BB9D489" w14:textId="77777777" w:rsidR="00C8606A" w:rsidRPr="00D77070" w:rsidRDefault="00C8606A" w:rsidP="00D77070">
      <w:pPr>
        <w:pStyle w:val="KDParagraf"/>
        <w:spacing w:before="0"/>
        <w:rPr>
          <w:rFonts w:cs="Arial"/>
          <w:lang w:val="sr-Cyrl-RS"/>
        </w:rPr>
      </w:pPr>
    </w:p>
    <w:p w14:paraId="7CF55CE9" w14:textId="52BBA897" w:rsidR="00CD0004" w:rsidRDefault="00CD0004" w:rsidP="00D77070">
      <w:pPr>
        <w:pStyle w:val="KDParagraf"/>
        <w:spacing w:before="0"/>
        <w:rPr>
          <w:rFonts w:cs="Arial"/>
          <w:lang w:val="sr-Cyrl-RS"/>
        </w:rPr>
      </w:pPr>
      <w:r w:rsidRPr="00D77070">
        <w:rPr>
          <w:rFonts w:cs="Arial"/>
          <w:lang w:val="sr-Cyrl-RS"/>
        </w:rPr>
        <w:t>Ова гаранција истиче на наведени датум, без обзира да ли је овај документ враћен или није.</w:t>
      </w:r>
    </w:p>
    <w:p w14:paraId="043F870B" w14:textId="77777777" w:rsidR="00C8606A" w:rsidRPr="00D77070" w:rsidRDefault="00C8606A" w:rsidP="00D77070">
      <w:pPr>
        <w:pStyle w:val="KDParagraf"/>
        <w:spacing w:before="0"/>
        <w:rPr>
          <w:rFonts w:cs="Arial"/>
          <w:lang w:val="sr-Cyrl-RS"/>
        </w:rPr>
      </w:pPr>
    </w:p>
    <w:p w14:paraId="6BFA3FEB" w14:textId="12827094" w:rsidR="00CD0004" w:rsidRDefault="00CD0004" w:rsidP="00D77070">
      <w:pPr>
        <w:pStyle w:val="KDParagraf"/>
        <w:spacing w:before="0"/>
        <w:rPr>
          <w:rFonts w:cs="Arial"/>
          <w:lang w:val="sr-Cyrl-RS"/>
        </w:rPr>
      </w:pPr>
      <w:r w:rsidRPr="00D77070">
        <w:rPr>
          <w:rFonts w:cs="Arial"/>
          <w:lang w:val="sr-Cyrl-RS"/>
        </w:rPr>
        <w:t>Банкарска гаранција се не може уступити и није преносива без сагласности Страна у споразуму и емисионе банке.</w:t>
      </w:r>
    </w:p>
    <w:p w14:paraId="3A87D007" w14:textId="77777777" w:rsidR="007D1A2E" w:rsidRDefault="007D1A2E" w:rsidP="007D1A2E">
      <w:pPr>
        <w:tabs>
          <w:tab w:val="left" w:pos="567"/>
          <w:tab w:val="left" w:pos="709"/>
        </w:tabs>
        <w:spacing w:after="0" w:line="240" w:lineRule="auto"/>
        <w:jc w:val="both"/>
        <w:rPr>
          <w:rFonts w:ascii="Arial" w:eastAsia="Times New Roman" w:hAnsi="Arial" w:cs="Arial"/>
          <w:noProof/>
          <w:color w:val="000000"/>
          <w:lang w:val="sr-Cyrl-RS"/>
        </w:rPr>
      </w:pPr>
    </w:p>
    <w:p w14:paraId="7328C3AC" w14:textId="73B0EC1D" w:rsidR="007D1A2E" w:rsidRPr="005B7C8D" w:rsidRDefault="007D1A2E" w:rsidP="007D1A2E">
      <w:pPr>
        <w:tabs>
          <w:tab w:val="left" w:pos="567"/>
          <w:tab w:val="left" w:pos="709"/>
        </w:tabs>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 xml:space="preserve">У случају реализације права из </w:t>
      </w:r>
      <w:r>
        <w:rPr>
          <w:rFonts w:ascii="Arial" w:eastAsia="Times New Roman" w:hAnsi="Arial" w:cs="Arial"/>
          <w:noProof/>
          <w:color w:val="000000"/>
          <w:lang w:val="sr-Cyrl-RS"/>
        </w:rPr>
        <w:t xml:space="preserve">банкарске гаранције </w:t>
      </w:r>
      <w:r w:rsidRPr="00D77070">
        <w:rPr>
          <w:rFonts w:ascii="Arial" w:eastAsia="Times New Roman" w:hAnsi="Arial" w:cs="Arial"/>
          <w:noProof/>
          <w:color w:val="000000"/>
          <w:lang w:val="sr-Cyrl-RS"/>
        </w:rPr>
        <w:t xml:space="preserve"> од стране </w:t>
      </w:r>
      <w:r w:rsidRPr="005B7C8D">
        <w:rPr>
          <w:rFonts w:ascii="Arial" w:eastAsia="Times New Roman" w:hAnsi="Arial" w:cs="Arial"/>
          <w:noProof/>
          <w:color w:val="000000"/>
          <w:lang w:val="sr-Cyrl-RS"/>
        </w:rPr>
        <w:t>Корисника услуга</w:t>
      </w:r>
      <w:r w:rsidRPr="00D77070">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пре истека рока њеног важења</w:t>
      </w:r>
      <w:r w:rsidRPr="00D77070">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 xml:space="preserve">Пружалац услуга </w:t>
      </w:r>
      <w:r w:rsidRPr="00D77070">
        <w:rPr>
          <w:rFonts w:ascii="Arial" w:eastAsia="Times New Roman" w:hAnsi="Arial" w:cs="Arial"/>
          <w:noProof/>
          <w:color w:val="000000"/>
          <w:lang w:val="sr-Cyrl-RS"/>
        </w:rPr>
        <w:t xml:space="preserve">је у обавези да у року од 5 (словима: пет) дана достави ново средство обезбеђења за испуњење </w:t>
      </w:r>
      <w:r w:rsidRPr="00286F12">
        <w:rPr>
          <w:rFonts w:ascii="Arial" w:eastAsia="Times New Roman" w:hAnsi="Arial" w:cs="Arial"/>
          <w:noProof/>
          <w:color w:val="000000"/>
          <w:lang w:val="sr-Cyrl-RS"/>
        </w:rPr>
        <w:t xml:space="preserve">обавеза из оквирног споразума </w:t>
      </w:r>
      <w:r w:rsidRPr="005B7C8D">
        <w:rPr>
          <w:rFonts w:ascii="Arial" w:eastAsia="Times New Roman" w:hAnsi="Arial" w:cs="Arial"/>
          <w:noProof/>
          <w:color w:val="000000"/>
          <w:lang w:val="sr-Cyrl-RS"/>
        </w:rPr>
        <w:t>Кориснику услуга</w:t>
      </w:r>
      <w:r>
        <w:rPr>
          <w:rFonts w:ascii="Arial" w:eastAsia="Times New Roman" w:hAnsi="Arial" w:cs="Arial"/>
          <w:noProof/>
          <w:color w:val="000000"/>
          <w:lang w:val="sr-Cyrl-RS"/>
        </w:rPr>
        <w:t>.</w:t>
      </w:r>
    </w:p>
    <w:p w14:paraId="312597B0" w14:textId="77777777" w:rsidR="00C8606A" w:rsidRPr="00D77070" w:rsidRDefault="00C8606A" w:rsidP="00D77070">
      <w:pPr>
        <w:pStyle w:val="KDParagraf"/>
        <w:spacing w:before="0"/>
        <w:rPr>
          <w:rFonts w:cs="Arial"/>
          <w:lang w:val="sr-Cyrl-RS"/>
        </w:rPr>
      </w:pPr>
    </w:p>
    <w:p w14:paraId="7A72FC26" w14:textId="6015F5F2" w:rsidR="00CD0004" w:rsidRDefault="00CD0004" w:rsidP="00D77070">
      <w:pPr>
        <w:spacing w:after="0" w:line="240" w:lineRule="auto"/>
        <w:jc w:val="both"/>
        <w:rPr>
          <w:rFonts w:ascii="Arial" w:hAnsi="Arial" w:cs="Arial"/>
          <w:lang w:val="sr-Cyrl-RS"/>
        </w:rPr>
      </w:pPr>
      <w:r w:rsidRPr="00D77070">
        <w:rPr>
          <w:rFonts w:ascii="Arial" w:hAnsi="Arial"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45893EBF" w14:textId="77777777" w:rsidR="00C8606A" w:rsidRPr="00D77070" w:rsidRDefault="00C8606A" w:rsidP="00D77070">
      <w:pPr>
        <w:spacing w:after="0" w:line="240" w:lineRule="auto"/>
        <w:jc w:val="both"/>
        <w:rPr>
          <w:rFonts w:ascii="Arial" w:hAnsi="Arial" w:cs="Arial"/>
          <w:lang w:val="sr-Cyrl-RS"/>
        </w:rPr>
      </w:pPr>
    </w:p>
    <w:p w14:paraId="28403FA8" w14:textId="45F1D401" w:rsidR="00CD0004" w:rsidRDefault="00CD0004" w:rsidP="00D77070">
      <w:pPr>
        <w:spacing w:after="0" w:line="240" w:lineRule="auto"/>
        <w:jc w:val="both"/>
        <w:rPr>
          <w:rFonts w:ascii="Arial" w:hAnsi="Arial" w:cs="Arial"/>
          <w:lang w:val="sr-Cyrl-RS"/>
        </w:rPr>
      </w:pPr>
      <w:r w:rsidRPr="00D77070">
        <w:rPr>
          <w:rFonts w:ascii="Arial" w:hAnsi="Arial"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623E5A29" w14:textId="77777777" w:rsidR="00C8606A" w:rsidRPr="00D77070" w:rsidRDefault="00C8606A" w:rsidP="00D77070">
      <w:pPr>
        <w:pStyle w:val="KDParagraf"/>
        <w:spacing w:before="0"/>
        <w:rPr>
          <w:rFonts w:cs="Arial"/>
          <w:lang w:val="sr-Cyrl-RS"/>
        </w:rPr>
      </w:pPr>
    </w:p>
    <w:p w14:paraId="259AAFE9" w14:textId="1657BF8E" w:rsidR="00CD0004" w:rsidRDefault="00CD0004" w:rsidP="00D77070">
      <w:pPr>
        <w:pStyle w:val="KDParagraf"/>
        <w:spacing w:before="0"/>
        <w:rPr>
          <w:rFonts w:cs="Arial"/>
          <w:lang w:val="sr-Cyrl-RS"/>
        </w:rPr>
      </w:pPr>
      <w:r w:rsidRPr="00D77070">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F5C72AB" w14:textId="77777777" w:rsidR="00C8606A" w:rsidRPr="00D77070" w:rsidRDefault="00C8606A" w:rsidP="00D77070">
      <w:pPr>
        <w:pStyle w:val="KDParagraf"/>
        <w:spacing w:before="0"/>
        <w:rPr>
          <w:rFonts w:cs="Arial"/>
          <w:lang w:val="sr-Cyrl-RS"/>
        </w:rPr>
      </w:pPr>
    </w:p>
    <w:p w14:paraId="5C188EA6" w14:textId="56E0D32B" w:rsidR="00CD0004" w:rsidRPr="00D77070" w:rsidRDefault="00CD0004" w:rsidP="00D77070">
      <w:pPr>
        <w:pStyle w:val="KDParagraf"/>
        <w:spacing w:before="0"/>
        <w:rPr>
          <w:rFonts w:cs="Arial"/>
          <w:lang w:val="sr-Cyrl-RS"/>
        </w:rPr>
      </w:pPr>
      <w:r w:rsidRPr="00D77070">
        <w:rPr>
          <w:rFonts w:cs="Arial"/>
          <w:lang w:val="sr-Cyrl-RS"/>
        </w:rPr>
        <w:t>Стране у споразуму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испуни у целини или делимично своје обавезе, односно обавезе не изврше ни у остављеном примереном накнадном року, као и у другим случајевима неуредног испуњења Оквирног споразума.</w:t>
      </w:r>
    </w:p>
    <w:p w14:paraId="702D2C67" w14:textId="77777777" w:rsidR="0024685F" w:rsidRPr="00D77070" w:rsidRDefault="0024685F" w:rsidP="00D77070">
      <w:pPr>
        <w:pStyle w:val="KDParagraf"/>
        <w:spacing w:before="0"/>
        <w:rPr>
          <w:rFonts w:cs="Arial"/>
          <w:lang w:val="sr-Cyrl-RS"/>
        </w:rPr>
      </w:pPr>
    </w:p>
    <w:p w14:paraId="2FDF4874" w14:textId="77777777" w:rsidR="005525DA" w:rsidRPr="00D77070" w:rsidRDefault="005525DA" w:rsidP="00D77070">
      <w:pPr>
        <w:keepNext/>
        <w:tabs>
          <w:tab w:val="left" w:pos="567"/>
        </w:tabs>
        <w:spacing w:after="0" w:line="240" w:lineRule="auto"/>
        <w:outlineLvl w:val="1"/>
        <w:rPr>
          <w:rFonts w:ascii="Arial" w:eastAsia="Times New Roman" w:hAnsi="Arial" w:cs="Arial"/>
          <w:b/>
          <w:noProof/>
          <w:lang w:val="sr-Cyrl-RS"/>
        </w:rPr>
      </w:pPr>
      <w:r w:rsidRPr="00D77070">
        <w:rPr>
          <w:rFonts w:ascii="Arial" w:eastAsia="TimesNewRomanPSMT" w:hAnsi="Arial" w:cs="Arial"/>
          <w:b/>
          <w:bCs/>
          <w:iCs/>
          <w:color w:val="2F5496"/>
          <w:lang w:val="sr-Cyrl-RS"/>
        </w:rPr>
        <w:t>Алтернатива</w:t>
      </w:r>
      <w:r w:rsidRPr="00D77070">
        <w:rPr>
          <w:rFonts w:ascii="Arial" w:eastAsia="TimesNewRomanPSMT" w:hAnsi="Arial" w:cs="Arial"/>
          <w:bCs/>
          <w:iCs/>
          <w:color w:val="2F5496"/>
          <w:lang w:val="sr-Cyrl-RS"/>
        </w:rPr>
        <w:t>:</w:t>
      </w:r>
    </w:p>
    <w:p w14:paraId="1E8DCF32" w14:textId="31BE4B33" w:rsidR="00D27E53" w:rsidRDefault="005525DA" w:rsidP="00B56835">
      <w:pPr>
        <w:keepNext/>
        <w:tabs>
          <w:tab w:val="left" w:pos="567"/>
        </w:tabs>
        <w:spacing w:after="0" w:line="240" w:lineRule="auto"/>
        <w:jc w:val="both"/>
        <w:outlineLvl w:val="1"/>
        <w:rPr>
          <w:rFonts w:ascii="Arial" w:eastAsia="Times New Roman" w:hAnsi="Arial" w:cs="Arial"/>
          <w:b/>
          <w:noProof/>
          <w:lang w:val="sr-Cyrl-RS"/>
        </w:rPr>
      </w:pPr>
      <w:r w:rsidRPr="00D77070">
        <w:rPr>
          <w:rFonts w:ascii="Arial" w:eastAsia="Times New Roman" w:hAnsi="Arial" w:cs="Arial"/>
          <w:b/>
          <w:noProof/>
          <w:lang w:val="sr-Cyrl-RS"/>
        </w:rPr>
        <w:t xml:space="preserve">МЕНИЦА КАО СРЕДТВО ОБЕЗБЕЂЕЊА </w:t>
      </w:r>
      <w:bookmarkStart w:id="16" w:name="_Hlk200024797"/>
      <w:r w:rsidRPr="00D77070">
        <w:rPr>
          <w:rFonts w:ascii="Arial" w:eastAsia="Times New Roman" w:hAnsi="Arial" w:cs="Arial"/>
          <w:b/>
          <w:noProof/>
          <w:lang w:val="sr-Cyrl-RS"/>
        </w:rPr>
        <w:t>ЗА ИСПУЊЕЊЕ ОБАВЕЗА ИЗ ОКВИРНОГ СПОРАЗУМА</w:t>
      </w:r>
    </w:p>
    <w:p w14:paraId="6C57A430" w14:textId="77777777" w:rsidR="00B56835" w:rsidRPr="00D77070" w:rsidRDefault="00B56835" w:rsidP="00B56835">
      <w:pPr>
        <w:keepNext/>
        <w:tabs>
          <w:tab w:val="left" w:pos="567"/>
        </w:tabs>
        <w:spacing w:after="0" w:line="240" w:lineRule="auto"/>
        <w:jc w:val="both"/>
        <w:outlineLvl w:val="1"/>
        <w:rPr>
          <w:rFonts w:ascii="Arial" w:eastAsia="Times New Roman" w:hAnsi="Arial" w:cs="Arial"/>
          <w:b/>
          <w:noProof/>
          <w:lang w:val="sr-Cyrl-RS"/>
        </w:rPr>
      </w:pPr>
    </w:p>
    <w:bookmarkEnd w:id="16"/>
    <w:p w14:paraId="193C1C4A" w14:textId="53C2B16A" w:rsidR="005525DA" w:rsidRPr="00B56835" w:rsidRDefault="00D27E53" w:rsidP="00B56835">
      <w:pPr>
        <w:spacing w:after="0" w:line="240" w:lineRule="auto"/>
        <w:jc w:val="center"/>
        <w:rPr>
          <w:rFonts w:ascii="Arial" w:eastAsia="Times New Roman" w:hAnsi="Arial" w:cs="Arial"/>
          <w:b/>
          <w:lang w:val="sr-Cyrl-RS"/>
        </w:rPr>
      </w:pPr>
      <w:r w:rsidRPr="00D77070">
        <w:rPr>
          <w:rFonts w:ascii="Arial" w:eastAsia="Times New Roman" w:hAnsi="Arial" w:cs="Arial"/>
          <w:b/>
          <w:lang w:val="sr-Cyrl-RS"/>
        </w:rPr>
        <w:t xml:space="preserve">Члан </w:t>
      </w:r>
    </w:p>
    <w:p w14:paraId="3215F7DC" w14:textId="68728368" w:rsidR="005525DA" w:rsidRPr="00D77070" w:rsidRDefault="005B7C8D" w:rsidP="00D77070">
      <w:pPr>
        <w:spacing w:after="0" w:line="240" w:lineRule="auto"/>
        <w:ind w:right="98"/>
        <w:contextualSpacing/>
        <w:jc w:val="both"/>
        <w:rPr>
          <w:rFonts w:ascii="Arial" w:eastAsia="TimesNewRomanPSMT" w:hAnsi="Arial" w:cs="Arial"/>
          <w:bCs/>
          <w:noProof/>
          <w:lang w:val="sr-Cyrl-RS"/>
        </w:rPr>
      </w:pPr>
      <w:bookmarkStart w:id="17" w:name="_Hlk170205241"/>
      <w:r w:rsidRPr="005B7C8D">
        <w:rPr>
          <w:rFonts w:ascii="Arial" w:eastAsia="TimesNewRomanPSMT" w:hAnsi="Arial" w:cs="Arial"/>
          <w:bCs/>
          <w:iCs/>
          <w:noProof/>
          <w:color w:val="000000" w:themeColor="text1"/>
          <w:lang w:val="sr-Cyrl-RS"/>
        </w:rPr>
        <w:t>Пружалац услуга</w:t>
      </w:r>
      <w:r w:rsidR="005525DA" w:rsidRPr="005B7C8D">
        <w:rPr>
          <w:rFonts w:ascii="Arial" w:eastAsia="TimesNewRomanPSMT" w:hAnsi="Arial" w:cs="Arial"/>
          <w:bCs/>
          <w:iCs/>
          <w:noProof/>
          <w:color w:val="000000" w:themeColor="text1"/>
          <w:lang w:val="sr-Cyrl-RS"/>
        </w:rPr>
        <w:t xml:space="preserve"> је</w:t>
      </w:r>
      <w:r w:rsidR="005525DA" w:rsidRPr="005B7C8D">
        <w:rPr>
          <w:rFonts w:ascii="Arial" w:eastAsia="TimesNewRomanPSMT" w:hAnsi="Arial" w:cs="Arial"/>
          <w:bCs/>
          <w:noProof/>
          <w:color w:val="000000" w:themeColor="text1"/>
          <w:lang w:val="sr-Cyrl-RS"/>
        </w:rPr>
        <w:t xml:space="preserve"> обавезан да </w:t>
      </w:r>
      <w:bookmarkStart w:id="18" w:name="_Hlk170205282"/>
      <w:r w:rsidR="005525DA" w:rsidRPr="005B7C8D">
        <w:rPr>
          <w:rFonts w:ascii="Arial" w:eastAsia="TimesNewRomanPSMT" w:hAnsi="Arial" w:cs="Arial"/>
          <w:bCs/>
          <w:iCs/>
          <w:noProof/>
          <w:color w:val="000000" w:themeColor="text1"/>
          <w:lang w:val="sr-Cyrl-RS"/>
        </w:rPr>
        <w:t>Кориснику услуга</w:t>
      </w:r>
      <w:bookmarkEnd w:id="17"/>
      <w:bookmarkEnd w:id="18"/>
      <w:r w:rsidR="005525DA" w:rsidRPr="005B7C8D">
        <w:rPr>
          <w:rFonts w:ascii="Arial" w:eastAsia="TimesNewRomanPSMT" w:hAnsi="Arial" w:cs="Arial"/>
          <w:bCs/>
          <w:iCs/>
          <w:noProof/>
          <w:color w:val="000000" w:themeColor="text1"/>
          <w:lang w:val="sr-Cyrl-RS"/>
        </w:rPr>
        <w:t xml:space="preserve"> </w:t>
      </w:r>
      <w:r w:rsidR="005525DA" w:rsidRPr="005B7C8D">
        <w:rPr>
          <w:rFonts w:ascii="Arial" w:eastAsia="TimesNewRomanPSMT" w:hAnsi="Arial" w:cs="Arial"/>
          <w:bCs/>
          <w:noProof/>
          <w:color w:val="000000" w:themeColor="text1"/>
          <w:lang w:val="sr-Cyrl-RS"/>
        </w:rPr>
        <w:t xml:space="preserve">у року од </w:t>
      </w:r>
      <w:r w:rsidR="005525DA" w:rsidRPr="005B7C8D">
        <w:rPr>
          <w:rFonts w:ascii="Arial" w:eastAsia="TimesNewRomanPSMT" w:hAnsi="Arial" w:cs="Arial"/>
          <w:noProof/>
          <w:color w:val="000000" w:themeColor="text1"/>
          <w:lang w:val="sr-Cyrl-RS"/>
        </w:rPr>
        <w:t>5/__</w:t>
      </w:r>
      <w:r w:rsidR="005525DA" w:rsidRPr="005B7C8D">
        <w:rPr>
          <w:rFonts w:ascii="Arial" w:eastAsia="TimesNewRomanPSMT" w:hAnsi="Arial" w:cs="Arial"/>
          <w:bCs/>
          <w:noProof/>
          <w:color w:val="000000" w:themeColor="text1"/>
          <w:lang w:val="sr-Cyrl-RS"/>
        </w:rPr>
        <w:t xml:space="preserve"> (словима: пет/______) </w:t>
      </w:r>
      <w:r w:rsidR="005525DA" w:rsidRPr="00D77070">
        <w:rPr>
          <w:rFonts w:ascii="Arial" w:eastAsia="TimesNewRomanPSMT" w:hAnsi="Arial" w:cs="Arial"/>
          <w:bCs/>
          <w:noProof/>
          <w:lang w:val="sr-Cyrl-RS"/>
        </w:rPr>
        <w:t xml:space="preserve">дана од дана закључења </w:t>
      </w:r>
      <w:r w:rsidR="005525DA" w:rsidRPr="00286F12">
        <w:rPr>
          <w:rFonts w:ascii="Arial" w:eastAsia="TimesNewRomanPSMT" w:hAnsi="Arial" w:cs="Arial"/>
          <w:bCs/>
          <w:noProof/>
          <w:lang w:val="sr-Cyrl-RS"/>
        </w:rPr>
        <w:t>оквирног споразума</w:t>
      </w:r>
      <w:r w:rsidR="00286F12" w:rsidRPr="00286F12">
        <w:rPr>
          <w:rFonts w:ascii="Arial" w:eastAsia="TimesNewRomanPSMT" w:hAnsi="Arial" w:cs="Arial"/>
          <w:bCs/>
          <w:noProof/>
          <w:lang w:val="sr-Cyrl-RS"/>
        </w:rPr>
        <w:t xml:space="preserve"> </w:t>
      </w:r>
      <w:r w:rsidR="005525DA" w:rsidRPr="00D77070">
        <w:rPr>
          <w:rFonts w:ascii="Arial" w:eastAsia="TimesNewRomanPSMT" w:hAnsi="Arial" w:cs="Arial"/>
          <w:bCs/>
          <w:noProof/>
          <w:lang w:val="sr-Cyrl-RS"/>
        </w:rPr>
        <w:t xml:space="preserve">као одложни услов из члана 74. став 2. Закона о облигационим односима, достави средство обезбеђења за испуњење </w:t>
      </w:r>
      <w:r w:rsidR="00286F12" w:rsidRPr="00286F12">
        <w:rPr>
          <w:rFonts w:ascii="Arial" w:eastAsia="TimesNewRomanPSMT" w:hAnsi="Arial" w:cs="Arial"/>
          <w:bCs/>
          <w:noProof/>
          <w:lang w:val="sr-Cyrl-RS"/>
        </w:rPr>
        <w:t>обавеза из оквирног споразума</w:t>
      </w:r>
      <w:r w:rsidR="005525DA" w:rsidRPr="00286F12">
        <w:rPr>
          <w:rFonts w:ascii="Arial" w:eastAsia="TimesNewRomanPSMT" w:hAnsi="Arial" w:cs="Arial"/>
          <w:bCs/>
          <w:noProof/>
          <w:lang w:val="sr-Cyrl-RS"/>
        </w:rPr>
        <w:t xml:space="preserve"> </w:t>
      </w:r>
      <w:r w:rsidR="005525DA" w:rsidRPr="00D77070">
        <w:rPr>
          <w:rFonts w:ascii="Arial" w:eastAsia="TimesNewRomanPSMT" w:hAnsi="Arial" w:cs="Arial"/>
          <w:bCs/>
          <w:noProof/>
          <w:lang w:val="sr-Cyrl-RS"/>
        </w:rPr>
        <w:t>и то:</w:t>
      </w:r>
    </w:p>
    <w:p w14:paraId="0FD27683" w14:textId="77777777" w:rsidR="005525DA" w:rsidRPr="00D77070" w:rsidRDefault="005525DA" w:rsidP="00D77070">
      <w:pPr>
        <w:numPr>
          <w:ilvl w:val="0"/>
          <w:numId w:val="30"/>
        </w:numPr>
        <w:spacing w:after="0" w:line="240" w:lineRule="auto"/>
        <w:contextualSpacing/>
        <w:jc w:val="both"/>
        <w:rPr>
          <w:rFonts w:ascii="Arial" w:eastAsia="Calibri" w:hAnsi="Arial" w:cs="Arial"/>
          <w:noProof/>
          <w:color w:val="000000"/>
          <w:lang w:val="sr-Cyrl-RS"/>
        </w:rPr>
      </w:pPr>
      <w:r w:rsidRPr="00D77070">
        <w:rPr>
          <w:rFonts w:ascii="Arial" w:eastAsia="TimesNewRomanPSMT" w:hAnsi="Arial" w:cs="Arial"/>
          <w:iCs/>
          <w:noProof/>
          <w:color w:val="000000"/>
          <w:lang w:val="sr-Cyrl-RS"/>
        </w:rPr>
        <w:t xml:space="preserve">бланко сопствену меницу </w:t>
      </w:r>
      <w:r w:rsidRPr="00D77070">
        <w:rPr>
          <w:rFonts w:ascii="Arial" w:eastAsia="Calibri" w:hAnsi="Arial" w:cs="Arial"/>
          <w:noProof/>
          <w:color w:val="000000"/>
          <w:lang w:val="sr-Cyrl-RS"/>
        </w:rPr>
        <w:t>која је:</w:t>
      </w:r>
    </w:p>
    <w:p w14:paraId="18192CED" w14:textId="77777777" w:rsidR="005525DA" w:rsidRPr="00D77070" w:rsidRDefault="005525DA" w:rsidP="00D77070">
      <w:pPr>
        <w:numPr>
          <w:ilvl w:val="0"/>
          <w:numId w:val="28"/>
        </w:numPr>
        <w:spacing w:after="0" w:line="240" w:lineRule="auto"/>
        <w:contextualSpacing/>
        <w:jc w:val="both"/>
        <w:rPr>
          <w:rFonts w:ascii="Arial" w:eastAsia="Times New Roman" w:hAnsi="Arial" w:cs="Arial"/>
          <w:noProof/>
          <w:lang w:val="sr-Cyrl-RS"/>
        </w:rPr>
      </w:pPr>
      <w:r w:rsidRPr="00D77070">
        <w:rPr>
          <w:rFonts w:ascii="Arial" w:eastAsia="Times New Roman" w:hAnsi="Arial" w:cs="Arial"/>
          <w:noProof/>
          <w:lang w:val="sr-Cyrl-RS"/>
        </w:rPr>
        <w:t>потписана и оверена од стране законског заступника или лица по овлашћењу законског заступника, на начин који прописује Закон о меници  и и</w:t>
      </w:r>
    </w:p>
    <w:p w14:paraId="18DD2F74" w14:textId="77777777" w:rsidR="005525DA" w:rsidRPr="00D77070" w:rsidRDefault="005525DA" w:rsidP="00D77070">
      <w:pPr>
        <w:numPr>
          <w:ilvl w:val="0"/>
          <w:numId w:val="28"/>
        </w:numPr>
        <w:spacing w:after="0" w:line="240" w:lineRule="auto"/>
        <w:contextualSpacing/>
        <w:jc w:val="both"/>
        <w:rPr>
          <w:rFonts w:ascii="Arial" w:eastAsia="Times New Roman" w:hAnsi="Arial" w:cs="Arial"/>
          <w:noProof/>
          <w:lang w:val="sr-Cyrl-RS"/>
        </w:rPr>
      </w:pPr>
      <w:r w:rsidRPr="00D77070">
        <w:rPr>
          <w:rFonts w:ascii="Arial" w:eastAsia="Times New Roman" w:hAnsi="Arial"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w:t>
      </w:r>
    </w:p>
    <w:p w14:paraId="7872472F" w14:textId="655F00E1" w:rsidR="005525DA" w:rsidRPr="00D77070" w:rsidRDefault="005525DA" w:rsidP="00D77070">
      <w:pPr>
        <w:numPr>
          <w:ilvl w:val="0"/>
          <w:numId w:val="30"/>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 xml:space="preserve">менично писмо – овлашћење којим </w:t>
      </w:r>
      <w:r w:rsidRPr="005B7C8D">
        <w:rPr>
          <w:rFonts w:ascii="Arial" w:eastAsia="Calibri" w:hAnsi="Arial" w:cs="Arial"/>
          <w:noProof/>
          <w:color w:val="000000"/>
          <w:lang w:val="sr-Cyrl-RS"/>
        </w:rPr>
        <w:t>Пружалац</w:t>
      </w:r>
      <w:r w:rsidR="005B7C8D">
        <w:rPr>
          <w:rFonts w:ascii="Arial" w:eastAsia="Calibri" w:hAnsi="Arial" w:cs="Arial"/>
          <w:noProof/>
          <w:color w:val="000000"/>
          <w:lang w:val="sr-Cyrl-RS"/>
        </w:rPr>
        <w:t xml:space="preserve"> услуга</w:t>
      </w:r>
      <w:r w:rsidRPr="00D77070">
        <w:rPr>
          <w:rFonts w:ascii="Arial" w:eastAsia="TimesNewRomanPSMT" w:hAnsi="Arial" w:cs="Arial"/>
          <w:bCs/>
          <w:i/>
          <w:iCs/>
          <w:noProof/>
          <w:color w:val="4472C4"/>
          <w:lang w:val="sr-Cyrl-RS"/>
        </w:rPr>
        <w:t xml:space="preserve"> </w:t>
      </w:r>
      <w:r w:rsidRPr="00D77070">
        <w:rPr>
          <w:rFonts w:ascii="Arial" w:eastAsia="Calibri" w:hAnsi="Arial" w:cs="Arial"/>
          <w:noProof/>
          <w:color w:val="000000"/>
          <w:lang w:val="sr-Cyrl-RS"/>
        </w:rPr>
        <w:t xml:space="preserve">овлашћује </w:t>
      </w:r>
      <w:r w:rsidR="005B7C8D" w:rsidRPr="005B7C8D">
        <w:rPr>
          <w:rFonts w:ascii="Arial" w:eastAsia="Calibri" w:hAnsi="Arial" w:cs="Arial"/>
          <w:noProof/>
          <w:color w:val="000000"/>
          <w:lang w:val="sr-Cyrl-RS"/>
        </w:rPr>
        <w:t>Корисника услуга</w:t>
      </w:r>
      <w:r w:rsidR="005B7C8D">
        <w:rPr>
          <w:rFonts w:ascii="Arial" w:eastAsia="Calibri" w:hAnsi="Arial" w:cs="Arial"/>
          <w:i/>
          <w:iCs/>
          <w:noProof/>
          <w:color w:val="4472C4"/>
          <w:lang w:val="sr-Cyrl-RS"/>
        </w:rPr>
        <w:t xml:space="preserve"> </w:t>
      </w:r>
      <w:r w:rsidRPr="00D77070">
        <w:rPr>
          <w:rFonts w:ascii="Arial" w:eastAsia="Calibri" w:hAnsi="Arial" w:cs="Arial"/>
          <w:noProof/>
          <w:color w:val="000000"/>
          <w:lang w:val="sr-Cyrl-RS"/>
        </w:rPr>
        <w:t xml:space="preserve">да може </w:t>
      </w:r>
      <w:r w:rsidRPr="00286F12">
        <w:rPr>
          <w:rFonts w:ascii="Arial" w:eastAsia="Calibri" w:hAnsi="Arial" w:cs="Arial"/>
          <w:noProof/>
          <w:color w:val="000000" w:themeColor="text1"/>
          <w:lang w:val="sr-Cyrl-RS"/>
        </w:rPr>
        <w:t>наплатити меницу</w:t>
      </w:r>
      <w:r w:rsidRPr="00286F12">
        <w:rPr>
          <w:rFonts w:ascii="Arial" w:eastAsia="Calibri" w:hAnsi="Arial" w:cs="Arial"/>
          <w:noProof/>
          <w:color w:val="000000" w:themeColor="text1"/>
          <w:lang w:val="sr-Cyrl-RS" w:eastAsia="sr-Latn-CS"/>
        </w:rPr>
        <w:t>,</w:t>
      </w:r>
      <w:r w:rsidRPr="00286F12">
        <w:rPr>
          <w:rFonts w:ascii="Arial" w:eastAsia="Calibri" w:hAnsi="Arial" w:cs="Arial"/>
          <w:noProof/>
          <w:color w:val="000000" w:themeColor="text1"/>
          <w:lang w:val="sr-Cyrl-RS"/>
        </w:rPr>
        <w:t xml:space="preserve">  на износ од </w:t>
      </w:r>
      <w:r w:rsidRPr="00286F12">
        <w:rPr>
          <w:rFonts w:ascii="Arial" w:eastAsia="Calibri" w:hAnsi="Arial" w:cs="Arial"/>
          <w:b/>
          <w:noProof/>
          <w:color w:val="000000" w:themeColor="text1"/>
          <w:lang w:val="sr-Cyrl-RS"/>
        </w:rPr>
        <w:t>___ (словима:_______)%</w:t>
      </w:r>
      <w:r w:rsidRPr="00286F12">
        <w:rPr>
          <w:rFonts w:ascii="Arial" w:eastAsia="Calibri" w:hAnsi="Arial" w:cs="Arial"/>
          <w:noProof/>
          <w:color w:val="000000" w:themeColor="text1"/>
          <w:lang w:val="sr-Cyrl-RS"/>
        </w:rPr>
        <w:t xml:space="preserve"> </w:t>
      </w:r>
      <w:r w:rsidRPr="00286F12">
        <w:rPr>
          <w:rFonts w:ascii="Arial" w:eastAsia="Calibri" w:hAnsi="Arial" w:cs="Arial"/>
          <w:b/>
          <w:noProof/>
          <w:color w:val="000000" w:themeColor="text1"/>
          <w:lang w:val="sr-Cyrl-RS"/>
        </w:rPr>
        <w:t xml:space="preserve">од вредности </w:t>
      </w:r>
      <w:r w:rsidRPr="00286F12">
        <w:rPr>
          <w:rFonts w:ascii="Arial" w:eastAsia="Calibri" w:hAnsi="Arial" w:cs="Arial"/>
          <w:b/>
          <w:bCs/>
          <w:i/>
          <w:iCs/>
          <w:noProof/>
          <w:color w:val="000000" w:themeColor="text1"/>
          <w:lang w:val="sr-Cyrl-RS"/>
        </w:rPr>
        <w:t>оквирног споразума</w:t>
      </w:r>
      <w:r w:rsidRPr="00286F12">
        <w:rPr>
          <w:rFonts w:ascii="Arial" w:eastAsia="Calibri" w:hAnsi="Arial" w:cs="Arial"/>
          <w:b/>
          <w:noProof/>
          <w:color w:val="000000" w:themeColor="text1"/>
          <w:lang w:val="sr-Cyrl-RS"/>
        </w:rPr>
        <w:t xml:space="preserve"> (</w:t>
      </w:r>
      <w:r w:rsidRPr="00286F12">
        <w:rPr>
          <w:rFonts w:ascii="Arial" w:eastAsia="Calibri" w:hAnsi="Arial" w:cs="Arial"/>
          <w:noProof/>
          <w:color w:val="000000" w:themeColor="text1"/>
          <w:lang w:val="sr-Cyrl-RS"/>
        </w:rPr>
        <w:t xml:space="preserve">без ПДВ), са роком важења минимално </w:t>
      </w:r>
      <w:r w:rsidRPr="00286F12">
        <w:rPr>
          <w:rFonts w:ascii="Arial" w:eastAsia="Calibri" w:hAnsi="Arial" w:cs="Arial"/>
          <w:b/>
          <w:noProof/>
          <w:color w:val="000000" w:themeColor="text1"/>
          <w:lang w:val="sr-Cyrl-RS"/>
        </w:rPr>
        <w:t xml:space="preserve">30 </w:t>
      </w:r>
      <w:r w:rsidRPr="00286F12">
        <w:rPr>
          <w:rFonts w:ascii="Arial" w:eastAsia="Calibri" w:hAnsi="Arial" w:cs="Arial"/>
          <w:noProof/>
          <w:color w:val="000000" w:themeColor="text1"/>
          <w:lang w:val="sr-Cyrl-RS"/>
        </w:rPr>
        <w:t>(словима: тридесет)</w:t>
      </w:r>
      <w:r w:rsidRPr="00286F12">
        <w:rPr>
          <w:rFonts w:ascii="Arial" w:eastAsia="Calibri" w:hAnsi="Arial" w:cs="Arial"/>
          <w:b/>
          <w:noProof/>
          <w:color w:val="000000" w:themeColor="text1"/>
          <w:lang w:val="sr-Cyrl-RS"/>
        </w:rPr>
        <w:t xml:space="preserve"> дана дужим од</w:t>
      </w:r>
      <w:r w:rsidRPr="00286F12">
        <w:rPr>
          <w:rFonts w:ascii="Arial" w:eastAsia="TimesNewRomanPSMT" w:hAnsi="Arial" w:cs="Arial"/>
          <w:b/>
          <w:iCs/>
          <w:noProof/>
          <w:color w:val="000000" w:themeColor="text1"/>
          <w:lang w:val="sr-Cyrl-RS"/>
        </w:rPr>
        <w:t xml:space="preserve"> рока испуњења </w:t>
      </w:r>
      <w:r w:rsidR="00286F12" w:rsidRPr="00286F12">
        <w:rPr>
          <w:rFonts w:ascii="Arial" w:eastAsia="Calibri" w:hAnsi="Arial" w:cs="Arial"/>
          <w:b/>
          <w:bCs/>
          <w:i/>
          <w:iCs/>
          <w:noProof/>
          <w:color w:val="000000" w:themeColor="text1"/>
          <w:lang w:val="sr-Cyrl-RS"/>
        </w:rPr>
        <w:t>обавеза из оквирног споразума</w:t>
      </w:r>
      <w:r w:rsidRPr="00D77070">
        <w:rPr>
          <w:rFonts w:ascii="Arial" w:eastAsia="Calibri" w:hAnsi="Arial" w:cs="Arial"/>
          <w:noProof/>
          <w:color w:val="000000"/>
          <w:lang w:val="sr-Cyrl-RS"/>
        </w:rPr>
        <w:t>, које мора бити издато на основу Закона о меници;</w:t>
      </w:r>
    </w:p>
    <w:p w14:paraId="5321D24E" w14:textId="60953619" w:rsidR="005525DA" w:rsidRPr="00D77070" w:rsidRDefault="005525DA" w:rsidP="00D77070">
      <w:pPr>
        <w:numPr>
          <w:ilvl w:val="0"/>
          <w:numId w:val="30"/>
        </w:numPr>
        <w:spacing w:after="0" w:line="240" w:lineRule="auto"/>
        <w:contextualSpacing/>
        <w:jc w:val="both"/>
        <w:rPr>
          <w:rFonts w:ascii="Arial" w:eastAsia="Times New Roman" w:hAnsi="Arial" w:cs="Arial"/>
          <w:i/>
          <w:iCs/>
          <w:noProof/>
          <w:color w:val="4472C4"/>
          <w:lang w:val="sr-Cyrl-RS"/>
        </w:rPr>
      </w:pPr>
      <w:r w:rsidRPr="00D77070">
        <w:rPr>
          <w:rFonts w:ascii="Arial" w:eastAsia="Times New Roman" w:hAnsi="Arial" w:cs="Arial"/>
          <w:i/>
          <w:iCs/>
          <w:noProof/>
          <w:color w:val="4472C4"/>
          <w:lang w:val="sr-Cyrl-RS"/>
        </w:rPr>
        <w:t>овлашћење</w:t>
      </w:r>
      <w:r w:rsidRPr="00D77070">
        <w:rPr>
          <w:rFonts w:ascii="Arial" w:eastAsia="Calibri" w:hAnsi="Arial" w:cs="Arial"/>
          <w:noProof/>
          <w:color w:val="000000"/>
          <w:lang w:val="sr-Cyrl-RS"/>
        </w:rPr>
        <w:t xml:space="preserve"> </w:t>
      </w:r>
      <w:r w:rsidRPr="00D77070">
        <w:rPr>
          <w:rFonts w:ascii="Arial" w:eastAsia="Times New Roman" w:hAnsi="Arial" w:cs="Arial"/>
          <w:i/>
          <w:iCs/>
          <w:noProof/>
          <w:color w:val="4472C4"/>
          <w:lang w:val="sr-Cyrl-RS"/>
        </w:rPr>
        <w:t xml:space="preserve">којим законски заступник овлашћује лице за потписивање менице и меничног овлашћења за конкретан посао, у случају да меницу и менично овлашћење не потписује законски заступник </w:t>
      </w:r>
      <w:r w:rsidR="005B7C8D">
        <w:rPr>
          <w:rFonts w:ascii="Arial" w:eastAsia="Times New Roman" w:hAnsi="Arial" w:cs="Arial"/>
          <w:i/>
          <w:iCs/>
          <w:noProof/>
          <w:color w:val="4472C4"/>
          <w:lang w:val="sr-Cyrl-RS"/>
        </w:rPr>
        <w:t>Пружаоца услуга</w:t>
      </w:r>
    </w:p>
    <w:p w14:paraId="538DDA78" w14:textId="32F2BAC2" w:rsidR="005525DA" w:rsidRPr="00D77070" w:rsidRDefault="005525DA" w:rsidP="00D77070">
      <w:pPr>
        <w:numPr>
          <w:ilvl w:val="0"/>
          <w:numId w:val="30"/>
        </w:numPr>
        <w:spacing w:after="0" w:line="240" w:lineRule="auto"/>
        <w:contextualSpacing/>
        <w:jc w:val="both"/>
        <w:rPr>
          <w:rFonts w:ascii="Arial" w:eastAsia="Calibri" w:hAnsi="Arial" w:cs="Arial"/>
          <w:noProof/>
          <w:color w:val="000000"/>
          <w:lang w:val="sr-Cyrl-RS"/>
        </w:rPr>
      </w:pPr>
      <w:bookmarkStart w:id="19" w:name="_Hlk170224046"/>
      <w:r w:rsidRPr="00D77070">
        <w:rPr>
          <w:rFonts w:ascii="Arial" w:eastAsia="Calibri" w:hAnsi="Arial" w:cs="Arial"/>
          <w:noProof/>
          <w:color w:val="000000"/>
          <w:lang w:val="sr-Cyrl-RS"/>
        </w:rPr>
        <w:t xml:space="preserve">фотокопију важећег Картона депонованих потписа који је издат од стране пословне банке коју </w:t>
      </w:r>
      <w:r w:rsidR="005B7C8D" w:rsidRPr="005B7C8D">
        <w:rPr>
          <w:rFonts w:ascii="Arial" w:eastAsia="Calibri" w:hAnsi="Arial" w:cs="Arial"/>
          <w:noProof/>
          <w:color w:val="000000"/>
          <w:lang w:val="sr-Cyrl-RS"/>
        </w:rPr>
        <w:t>Пружалац услуга</w:t>
      </w:r>
      <w:r w:rsidRPr="00D77070">
        <w:rPr>
          <w:rFonts w:ascii="Arial" w:eastAsia="TimesNewRomanPSMT" w:hAnsi="Arial" w:cs="Arial"/>
          <w:bCs/>
          <w:i/>
          <w:iCs/>
          <w:noProof/>
          <w:color w:val="4472C4"/>
          <w:lang w:val="sr-Cyrl-RS"/>
        </w:rPr>
        <w:t xml:space="preserve"> </w:t>
      </w:r>
      <w:r w:rsidRPr="00D77070">
        <w:rPr>
          <w:rFonts w:ascii="Arial" w:eastAsia="Calibri" w:hAnsi="Arial" w:cs="Arial"/>
          <w:noProof/>
          <w:color w:val="000000"/>
          <w:lang w:val="sr-Cyrl-RS"/>
        </w:rPr>
        <w:t>наводи у меничном овлашћењу</w:t>
      </w:r>
      <w:bookmarkEnd w:id="19"/>
      <w:r w:rsidRPr="00D77070">
        <w:rPr>
          <w:rFonts w:ascii="Arial" w:eastAsia="Calibri" w:hAnsi="Arial" w:cs="Arial"/>
          <w:noProof/>
          <w:color w:val="000000"/>
          <w:lang w:val="sr-Cyrl-RS"/>
        </w:rPr>
        <w:t xml:space="preserve"> и</w:t>
      </w:r>
    </w:p>
    <w:p w14:paraId="04030929" w14:textId="77777777" w:rsidR="005525DA" w:rsidRPr="00D77070" w:rsidRDefault="005525DA" w:rsidP="00D77070">
      <w:pPr>
        <w:numPr>
          <w:ilvl w:val="0"/>
          <w:numId w:val="30"/>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3831C07" w14:textId="77777777" w:rsidR="005525DA" w:rsidRPr="00D77070" w:rsidRDefault="005525DA" w:rsidP="00D77070">
      <w:pPr>
        <w:spacing w:after="0" w:line="240" w:lineRule="auto"/>
        <w:ind w:left="360"/>
        <w:contextualSpacing/>
        <w:jc w:val="both"/>
        <w:rPr>
          <w:rFonts w:ascii="Arial" w:eastAsia="Calibri" w:hAnsi="Arial" w:cs="Arial"/>
          <w:noProof/>
          <w:color w:val="000000"/>
          <w:lang w:val="sr-Cyrl-RS"/>
        </w:rPr>
      </w:pPr>
    </w:p>
    <w:p w14:paraId="57D6D983" w14:textId="63A76556" w:rsidR="005525DA" w:rsidRPr="00D77070" w:rsidRDefault="00132454" w:rsidP="00D77070">
      <w:pPr>
        <w:tabs>
          <w:tab w:val="left" w:pos="567"/>
        </w:tabs>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С</w:t>
      </w:r>
      <w:r w:rsidR="005525DA" w:rsidRPr="00D77070">
        <w:rPr>
          <w:rFonts w:ascii="Arial" w:eastAsia="Times New Roman" w:hAnsi="Arial" w:cs="Arial"/>
          <w:noProof/>
          <w:color w:val="000000"/>
          <w:lang w:val="sr-Cyrl-RS"/>
        </w:rPr>
        <w:t>тране</w:t>
      </w:r>
      <w:r>
        <w:rPr>
          <w:rFonts w:ascii="Arial" w:eastAsia="Times New Roman" w:hAnsi="Arial" w:cs="Arial"/>
          <w:noProof/>
          <w:color w:val="000000"/>
          <w:lang w:val="sr-Cyrl-RS"/>
        </w:rPr>
        <w:t xml:space="preserve"> у споразуму</w:t>
      </w:r>
      <w:r w:rsidR="005525DA" w:rsidRPr="00D77070">
        <w:rPr>
          <w:rFonts w:ascii="Arial" w:eastAsia="Times New Roman" w:hAnsi="Arial" w:cs="Arial"/>
          <w:noProof/>
          <w:color w:val="000000"/>
          <w:lang w:val="sr-Cyrl-RS"/>
        </w:rPr>
        <w:t xml:space="preserve"> су сагласне да </w:t>
      </w:r>
      <w:r w:rsidR="005525DA" w:rsidRPr="005B7C8D">
        <w:rPr>
          <w:rFonts w:ascii="Arial" w:eastAsia="Times New Roman" w:hAnsi="Arial" w:cs="Arial"/>
          <w:noProof/>
          <w:color w:val="000000"/>
          <w:lang w:val="sr-Cyrl-RS"/>
        </w:rPr>
        <w:t xml:space="preserve">Корисник услуга </w:t>
      </w:r>
      <w:r w:rsidR="005525DA" w:rsidRPr="00D77070">
        <w:rPr>
          <w:rFonts w:ascii="Arial" w:eastAsia="Times New Roman" w:hAnsi="Arial" w:cs="Arial"/>
          <w:noProof/>
          <w:color w:val="000000"/>
          <w:lang w:val="sr-Cyrl-RS"/>
        </w:rPr>
        <w:t xml:space="preserve">може, без било какве претходне сагласности </w:t>
      </w:r>
      <w:r w:rsidR="005B7C8D" w:rsidRPr="005B7C8D">
        <w:rPr>
          <w:rFonts w:ascii="Arial" w:eastAsia="Times New Roman" w:hAnsi="Arial" w:cs="Arial"/>
          <w:noProof/>
          <w:color w:val="000000"/>
          <w:lang w:val="sr-Cyrl-RS"/>
        </w:rPr>
        <w:t>Пружаоца услуга</w:t>
      </w:r>
      <w:r w:rsidR="005525DA" w:rsidRPr="00D77070">
        <w:rPr>
          <w:rFonts w:ascii="Arial" w:eastAsia="Times New Roman" w:hAnsi="Arial" w:cs="Arial"/>
          <w:noProof/>
          <w:color w:val="000000"/>
          <w:lang w:val="sr-Cyrl-RS"/>
        </w:rPr>
        <w:t xml:space="preserve"> поднети на наплату ово средство  обезбеђења, у случају да: </w:t>
      </w:r>
    </w:p>
    <w:p w14:paraId="68634D6E" w14:textId="3DBF6F06" w:rsidR="005525DA" w:rsidRPr="00D77070" w:rsidRDefault="005B7C8D" w:rsidP="00D77070">
      <w:pPr>
        <w:numPr>
          <w:ilvl w:val="0"/>
          <w:numId w:val="29"/>
        </w:numPr>
        <w:spacing w:after="0" w:line="240" w:lineRule="auto"/>
        <w:contextualSpacing/>
        <w:jc w:val="both"/>
        <w:rPr>
          <w:rFonts w:ascii="Arial" w:eastAsia="Times New Roman" w:hAnsi="Arial" w:cs="Arial"/>
          <w:noProof/>
          <w:lang w:val="sr-Cyrl-RS"/>
        </w:rPr>
      </w:pPr>
      <w:r w:rsidRPr="005B7C8D">
        <w:rPr>
          <w:rFonts w:ascii="Arial" w:eastAsia="Times New Roman" w:hAnsi="Arial" w:cs="Arial"/>
          <w:noProof/>
          <w:lang w:val="sr-Cyrl-RS"/>
        </w:rPr>
        <w:t xml:space="preserve">Пружалац услуга </w:t>
      </w:r>
      <w:r w:rsidR="005525DA" w:rsidRPr="00D77070">
        <w:rPr>
          <w:rFonts w:ascii="Arial" w:eastAsia="Times New Roman" w:hAnsi="Arial" w:cs="Arial"/>
          <w:noProof/>
          <w:lang w:val="sr-Cyrl-RS"/>
        </w:rPr>
        <w:t xml:space="preserve">не испуни у целини своју </w:t>
      </w:r>
      <w:r w:rsidR="005525DA" w:rsidRPr="005B7C8D">
        <w:rPr>
          <w:rFonts w:ascii="Arial" w:eastAsia="Times New Roman" w:hAnsi="Arial" w:cs="Arial"/>
          <w:noProof/>
          <w:lang w:val="sr-Cyrl-RS"/>
        </w:rPr>
        <w:t xml:space="preserve">обавезу из оквирног </w:t>
      </w:r>
      <w:r w:rsidR="00286F12">
        <w:rPr>
          <w:rFonts w:ascii="Arial" w:eastAsia="Times New Roman" w:hAnsi="Arial" w:cs="Arial"/>
          <w:noProof/>
          <w:lang w:val="sr-Cyrl-RS"/>
        </w:rPr>
        <w:t>споразума</w:t>
      </w:r>
      <w:r w:rsidR="005525DA" w:rsidRPr="00D77070">
        <w:rPr>
          <w:rFonts w:ascii="Arial" w:eastAsia="Times New Roman" w:hAnsi="Arial" w:cs="Arial"/>
          <w:noProof/>
          <w:lang w:val="sr-Cyrl-RS"/>
        </w:rPr>
        <w:t xml:space="preserve"> </w:t>
      </w:r>
    </w:p>
    <w:p w14:paraId="449E62CE" w14:textId="24A3F482" w:rsidR="005525DA" w:rsidRPr="00D77070" w:rsidRDefault="005525DA" w:rsidP="00D77070">
      <w:pPr>
        <w:numPr>
          <w:ilvl w:val="0"/>
          <w:numId w:val="29"/>
        </w:numPr>
        <w:spacing w:after="0" w:line="240" w:lineRule="auto"/>
        <w:contextualSpacing/>
        <w:jc w:val="both"/>
        <w:rPr>
          <w:rFonts w:ascii="Arial" w:eastAsia="Times New Roman" w:hAnsi="Arial" w:cs="Arial"/>
          <w:noProof/>
          <w:lang w:val="sr-Cyrl-RS"/>
        </w:rPr>
      </w:pPr>
      <w:r w:rsidRPr="005B7C8D">
        <w:rPr>
          <w:rFonts w:ascii="Arial" w:eastAsia="Times New Roman" w:hAnsi="Arial" w:cs="Arial"/>
          <w:noProof/>
          <w:lang w:val="sr-Cyrl-RS"/>
        </w:rPr>
        <w:lastRenderedPageBreak/>
        <w:t>Пружал</w:t>
      </w:r>
      <w:r w:rsidR="005B7C8D" w:rsidRPr="005B7C8D">
        <w:rPr>
          <w:rFonts w:ascii="Arial" w:eastAsia="Times New Roman" w:hAnsi="Arial" w:cs="Arial"/>
          <w:noProof/>
          <w:lang w:val="sr-Cyrl-RS"/>
        </w:rPr>
        <w:t>ац услуга</w:t>
      </w:r>
      <w:r w:rsidRPr="00D77070">
        <w:rPr>
          <w:rFonts w:ascii="Arial" w:eastAsia="Times New Roman" w:hAnsi="Arial" w:cs="Arial"/>
          <w:noProof/>
          <w:lang w:val="sr-Cyrl-RS"/>
        </w:rPr>
        <w:t xml:space="preserve">не испуни делимично своју </w:t>
      </w:r>
      <w:r w:rsidR="00286F12">
        <w:rPr>
          <w:rFonts w:ascii="Arial" w:eastAsia="Times New Roman" w:hAnsi="Arial" w:cs="Arial"/>
          <w:noProof/>
          <w:lang w:val="sr-Cyrl-RS"/>
        </w:rPr>
        <w:t>обавезу из оквирног споразума</w:t>
      </w:r>
    </w:p>
    <w:p w14:paraId="0B415D9E" w14:textId="59579066" w:rsidR="005525DA" w:rsidRPr="00D77070" w:rsidRDefault="005525DA" w:rsidP="00D77070">
      <w:pPr>
        <w:numPr>
          <w:ilvl w:val="0"/>
          <w:numId w:val="29"/>
        </w:numPr>
        <w:spacing w:after="0" w:line="240" w:lineRule="auto"/>
        <w:contextualSpacing/>
        <w:jc w:val="both"/>
        <w:rPr>
          <w:rFonts w:ascii="Arial" w:eastAsia="Times New Roman" w:hAnsi="Arial" w:cs="Arial"/>
          <w:noProof/>
          <w:lang w:val="sr-Cyrl-RS"/>
        </w:rPr>
      </w:pPr>
      <w:r w:rsidRPr="00D77070">
        <w:rPr>
          <w:rFonts w:ascii="Arial" w:eastAsia="Times New Roman" w:hAnsi="Arial" w:cs="Arial"/>
          <w:noProof/>
          <w:lang w:val="sr-Cyrl-RS"/>
        </w:rPr>
        <w:t xml:space="preserve">своју </w:t>
      </w:r>
      <w:r w:rsidRPr="005B7C8D">
        <w:rPr>
          <w:rFonts w:ascii="Arial" w:eastAsia="Times New Roman" w:hAnsi="Arial" w:cs="Arial"/>
          <w:noProof/>
          <w:lang w:val="sr-Cyrl-RS"/>
        </w:rPr>
        <w:t>обавезу из</w:t>
      </w:r>
      <w:r w:rsidRPr="00286F12">
        <w:rPr>
          <w:rFonts w:ascii="Arial" w:eastAsia="Times New Roman" w:hAnsi="Arial" w:cs="Arial"/>
          <w:noProof/>
          <w:lang w:val="sr-Cyrl-RS"/>
        </w:rPr>
        <w:t xml:space="preserve"> оквирног споразума</w:t>
      </w:r>
      <w:r w:rsidRPr="00D77070">
        <w:rPr>
          <w:rFonts w:ascii="Arial" w:eastAsia="Times New Roman" w:hAnsi="Arial" w:cs="Arial"/>
          <w:noProof/>
          <w:lang w:val="sr-Cyrl-RS"/>
        </w:rPr>
        <w:t xml:space="preserve"> не изврши ни у остављеном примереном накнадном року, као и </w:t>
      </w:r>
    </w:p>
    <w:p w14:paraId="65B135A3" w14:textId="259854C9" w:rsidR="005525DA" w:rsidRPr="00286F12" w:rsidRDefault="005525DA" w:rsidP="00D77070">
      <w:pPr>
        <w:numPr>
          <w:ilvl w:val="0"/>
          <w:numId w:val="29"/>
        </w:numPr>
        <w:spacing w:after="0" w:line="240" w:lineRule="auto"/>
        <w:contextualSpacing/>
        <w:jc w:val="both"/>
        <w:rPr>
          <w:rFonts w:ascii="Arial" w:eastAsia="Times New Roman" w:hAnsi="Arial" w:cs="Arial"/>
          <w:noProof/>
          <w:lang w:val="sr-Cyrl-RS"/>
        </w:rPr>
      </w:pPr>
      <w:r w:rsidRPr="00D77070">
        <w:rPr>
          <w:rFonts w:ascii="Arial" w:eastAsia="Times New Roman" w:hAnsi="Arial" w:cs="Arial"/>
          <w:noProof/>
          <w:lang w:val="sr-Cyrl-RS"/>
        </w:rPr>
        <w:t xml:space="preserve">у другим случајевима неуредног испуњења </w:t>
      </w:r>
      <w:bookmarkStart w:id="20" w:name="_Hlk170205456"/>
      <w:r w:rsidRPr="00286F12">
        <w:rPr>
          <w:rFonts w:ascii="Arial" w:eastAsia="Times New Roman" w:hAnsi="Arial" w:cs="Arial"/>
          <w:noProof/>
          <w:lang w:val="sr-Cyrl-RS"/>
        </w:rPr>
        <w:t>оквирног споразума</w:t>
      </w:r>
      <w:bookmarkEnd w:id="20"/>
      <w:r w:rsidRPr="00286F12">
        <w:rPr>
          <w:rFonts w:ascii="Arial" w:eastAsia="Times New Roman" w:hAnsi="Arial" w:cs="Arial"/>
          <w:noProof/>
          <w:lang w:val="sr-Cyrl-RS"/>
        </w:rPr>
        <w:t xml:space="preserve">. </w:t>
      </w:r>
    </w:p>
    <w:p w14:paraId="5A6393BE" w14:textId="77777777" w:rsidR="005525DA" w:rsidRPr="00D77070" w:rsidRDefault="005525DA" w:rsidP="00286F12">
      <w:pPr>
        <w:spacing w:after="0" w:line="240" w:lineRule="auto"/>
        <w:jc w:val="both"/>
        <w:rPr>
          <w:rFonts w:ascii="Arial" w:eastAsia="Times New Roman" w:hAnsi="Arial" w:cs="Arial"/>
          <w:noProof/>
          <w:color w:val="000000"/>
          <w:lang w:val="sr-Cyrl-RS"/>
        </w:rPr>
      </w:pPr>
    </w:p>
    <w:p w14:paraId="3927BE95" w14:textId="4DED7580" w:rsidR="005525DA" w:rsidRPr="00D77070" w:rsidRDefault="005525DA" w:rsidP="00D77070">
      <w:pPr>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 xml:space="preserve">По испуњењу обавеза из </w:t>
      </w:r>
      <w:r w:rsidRPr="00286F12">
        <w:rPr>
          <w:rFonts w:ascii="Arial" w:eastAsia="Times New Roman" w:hAnsi="Arial" w:cs="Arial"/>
          <w:noProof/>
          <w:color w:val="000000"/>
          <w:lang w:val="sr-Cyrl-RS"/>
        </w:rPr>
        <w:t xml:space="preserve">оквирног споразума, </w:t>
      </w:r>
      <w:r w:rsidRPr="00D77070">
        <w:rPr>
          <w:rFonts w:ascii="Arial" w:eastAsia="Times New Roman" w:hAnsi="Arial" w:cs="Arial"/>
          <w:noProof/>
          <w:color w:val="000000"/>
          <w:lang w:val="sr-Cyrl-RS"/>
        </w:rPr>
        <w:t xml:space="preserve">уколико је </w:t>
      </w:r>
      <w:r w:rsidR="005B7C8D" w:rsidRPr="005B7C8D">
        <w:rPr>
          <w:rFonts w:ascii="Arial" w:eastAsia="Times New Roman" w:hAnsi="Arial" w:cs="Arial"/>
          <w:noProof/>
          <w:color w:val="000000"/>
          <w:lang w:val="sr-Cyrl-RS"/>
        </w:rPr>
        <w:t>Пружалац услуга</w:t>
      </w:r>
      <w:r w:rsidRPr="00D77070">
        <w:rPr>
          <w:rFonts w:ascii="Arial" w:eastAsia="Times New Roman" w:hAnsi="Arial" w:cs="Arial"/>
          <w:noProof/>
          <w:color w:val="000000"/>
          <w:lang w:val="sr-Cyrl-RS"/>
        </w:rPr>
        <w:t xml:space="preserve"> испунио све обавезе из </w:t>
      </w:r>
      <w:r w:rsidRPr="00286F12">
        <w:rPr>
          <w:rFonts w:ascii="Arial" w:eastAsia="Times New Roman" w:hAnsi="Arial" w:cs="Arial"/>
          <w:noProof/>
          <w:color w:val="000000"/>
          <w:lang w:val="sr-Cyrl-RS"/>
        </w:rPr>
        <w:t xml:space="preserve">оквирног споразума, </w:t>
      </w:r>
      <w:r w:rsidR="00286F12">
        <w:rPr>
          <w:rFonts w:ascii="Arial" w:eastAsia="Times New Roman" w:hAnsi="Arial" w:cs="Arial"/>
          <w:noProof/>
          <w:color w:val="000000"/>
          <w:lang w:val="sr-Cyrl-RS"/>
        </w:rPr>
        <w:t>Корисник услуга</w:t>
      </w:r>
      <w:r w:rsidRPr="005B7C8D">
        <w:rPr>
          <w:rFonts w:ascii="Arial" w:eastAsia="Times New Roman" w:hAnsi="Arial" w:cs="Arial"/>
          <w:noProof/>
          <w:color w:val="000000"/>
          <w:lang w:val="sr-Cyrl-RS"/>
        </w:rPr>
        <w:t xml:space="preserve"> </w:t>
      </w:r>
      <w:r w:rsidRPr="00D77070">
        <w:rPr>
          <w:rFonts w:ascii="Arial" w:eastAsia="Times New Roman" w:hAnsi="Arial" w:cs="Arial"/>
          <w:noProof/>
          <w:color w:val="000000"/>
          <w:lang w:val="sr-Cyrl-RS"/>
        </w:rPr>
        <w:t>је у обавези да врати достављену бланко сопствену меницу.</w:t>
      </w:r>
    </w:p>
    <w:p w14:paraId="44C73CCF" w14:textId="77777777" w:rsidR="005525DA" w:rsidRPr="00D77070" w:rsidRDefault="005525DA" w:rsidP="00D77070">
      <w:pPr>
        <w:spacing w:after="0" w:line="240" w:lineRule="auto"/>
        <w:jc w:val="both"/>
        <w:rPr>
          <w:rFonts w:ascii="Arial" w:eastAsia="Times New Roman" w:hAnsi="Arial" w:cs="Arial"/>
          <w:noProof/>
          <w:color w:val="000000"/>
          <w:lang w:val="sr-Cyrl-RS"/>
        </w:rPr>
      </w:pPr>
    </w:p>
    <w:p w14:paraId="2A74B382" w14:textId="1D00DB27" w:rsidR="005525DA" w:rsidRPr="005B7C8D" w:rsidRDefault="005525DA" w:rsidP="00D77070">
      <w:pPr>
        <w:tabs>
          <w:tab w:val="left" w:pos="567"/>
          <w:tab w:val="left" w:pos="709"/>
        </w:tabs>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 xml:space="preserve">У случају реализације права из менице од стране </w:t>
      </w:r>
      <w:r w:rsidR="005B7C8D" w:rsidRPr="005B7C8D">
        <w:rPr>
          <w:rFonts w:ascii="Arial" w:eastAsia="Times New Roman" w:hAnsi="Arial" w:cs="Arial"/>
          <w:noProof/>
          <w:color w:val="000000"/>
          <w:lang w:val="sr-Cyrl-RS"/>
        </w:rPr>
        <w:t>Корисника услуга</w:t>
      </w:r>
      <w:r w:rsidRPr="00D77070">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пре истека рока њеног важења</w:t>
      </w:r>
      <w:r w:rsidRPr="00D77070">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 xml:space="preserve">Пружалац </w:t>
      </w:r>
      <w:r w:rsidR="005B7C8D" w:rsidRPr="005B7C8D">
        <w:rPr>
          <w:rFonts w:ascii="Arial" w:eastAsia="Times New Roman" w:hAnsi="Arial" w:cs="Arial"/>
          <w:noProof/>
          <w:color w:val="000000"/>
          <w:lang w:val="sr-Cyrl-RS"/>
        </w:rPr>
        <w:t>услуга</w:t>
      </w:r>
      <w:r w:rsidRPr="005B7C8D">
        <w:rPr>
          <w:rFonts w:ascii="Arial" w:eastAsia="Times New Roman" w:hAnsi="Arial" w:cs="Arial"/>
          <w:noProof/>
          <w:color w:val="000000"/>
          <w:lang w:val="sr-Cyrl-RS"/>
        </w:rPr>
        <w:t xml:space="preserve"> </w:t>
      </w:r>
      <w:r w:rsidRPr="00D77070">
        <w:rPr>
          <w:rFonts w:ascii="Arial" w:eastAsia="Times New Roman" w:hAnsi="Arial" w:cs="Arial"/>
          <w:noProof/>
          <w:color w:val="000000"/>
          <w:lang w:val="sr-Cyrl-RS"/>
        </w:rPr>
        <w:t xml:space="preserve">је у обавези да у року од 5 (словима: пет) дана достави ново средство обезбеђења  за испуњење </w:t>
      </w:r>
      <w:r w:rsidR="00286F12" w:rsidRPr="00286F12">
        <w:rPr>
          <w:rFonts w:ascii="Arial" w:eastAsia="Times New Roman" w:hAnsi="Arial" w:cs="Arial"/>
          <w:noProof/>
          <w:color w:val="000000"/>
          <w:lang w:val="sr-Cyrl-RS"/>
        </w:rPr>
        <w:t>обавеза из оквирног споразума</w:t>
      </w:r>
      <w:r w:rsidRPr="00286F12">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Кориснику услуга</w:t>
      </w:r>
    </w:p>
    <w:p w14:paraId="5A1741B1" w14:textId="77777777" w:rsidR="005525DA" w:rsidRPr="00D77070" w:rsidRDefault="005525DA" w:rsidP="00D77070">
      <w:pPr>
        <w:spacing w:after="0" w:line="240" w:lineRule="auto"/>
        <w:jc w:val="both"/>
        <w:rPr>
          <w:rFonts w:ascii="Arial" w:eastAsia="Times New Roman" w:hAnsi="Arial" w:cs="Arial"/>
          <w:noProof/>
          <w:color w:val="000000"/>
          <w:lang w:val="sr-Cyrl-RS"/>
        </w:rPr>
      </w:pPr>
    </w:p>
    <w:p w14:paraId="493FF75F" w14:textId="4A2E52FD" w:rsidR="005525DA" w:rsidRPr="00D77070" w:rsidRDefault="005525DA" w:rsidP="00D77070">
      <w:pPr>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 xml:space="preserve">Средство  обезбеђења за </w:t>
      </w:r>
      <w:r w:rsidRPr="00D77070">
        <w:rPr>
          <w:rFonts w:ascii="Arial" w:eastAsia="TimesNewRomanPSMT" w:hAnsi="Arial" w:cs="Arial"/>
          <w:bCs/>
          <w:noProof/>
          <w:lang w:val="sr-Cyrl-RS"/>
        </w:rPr>
        <w:t xml:space="preserve">испуњење </w:t>
      </w:r>
      <w:r w:rsidR="00286F12" w:rsidRPr="00286F12">
        <w:rPr>
          <w:rFonts w:ascii="Arial" w:eastAsia="TimesNewRomanPSMT" w:hAnsi="Arial" w:cs="Arial"/>
          <w:bCs/>
          <w:noProof/>
          <w:lang w:val="sr-Cyrl-RS"/>
        </w:rPr>
        <w:t>обавеза из оквирног споразума</w:t>
      </w:r>
      <w:r w:rsidRPr="00286F12">
        <w:rPr>
          <w:rFonts w:ascii="Arial" w:eastAsia="TimesNewRomanPSMT" w:hAnsi="Arial" w:cs="Arial"/>
          <w:bCs/>
          <w:noProof/>
          <w:lang w:val="sr-Cyrl-RS"/>
        </w:rPr>
        <w:t xml:space="preserve"> гласи на Акционарско</w:t>
      </w:r>
      <w:r w:rsidRPr="00D77070">
        <w:rPr>
          <w:rFonts w:ascii="Arial" w:eastAsia="Times New Roman" w:hAnsi="Arial" w:cs="Arial"/>
          <w:noProof/>
          <w:color w:val="000000"/>
          <w:lang w:val="sr-Cyrl-RS"/>
        </w:rPr>
        <w:t xml:space="preserve"> друштво „Електропривреда Србије“, Београд, Балканска 13, 11000 Београд, ПИБ: 103920327, </w:t>
      </w:r>
      <w:r w:rsidRPr="00D77070">
        <w:rPr>
          <w:rFonts w:ascii="Arial" w:eastAsia="Times New Roman" w:hAnsi="Arial" w:cs="Arial"/>
          <w:i/>
          <w:iCs/>
          <w:noProof/>
          <w:color w:val="2E74B5"/>
          <w:lang w:val="sr-Cyrl-RS"/>
        </w:rPr>
        <w:t>Огранак …………,</w:t>
      </w:r>
      <w:r w:rsidRPr="00D77070">
        <w:rPr>
          <w:rFonts w:ascii="Arial" w:eastAsia="Times New Roman" w:hAnsi="Arial" w:cs="Arial"/>
          <w:noProof/>
          <w:color w:val="2E74B5"/>
          <w:lang w:val="sr-Cyrl-RS"/>
        </w:rPr>
        <w:t xml:space="preserve"> </w:t>
      </w:r>
      <w:r w:rsidRPr="00D77070">
        <w:rPr>
          <w:rFonts w:ascii="Arial" w:eastAsia="Times New Roman" w:hAnsi="Arial" w:cs="Arial"/>
          <w:noProof/>
          <w:color w:val="000000"/>
          <w:lang w:val="sr-Cyrl-RS"/>
        </w:rPr>
        <w:t xml:space="preserve">ул…………….., ………………… и доставља се лично или поштом на адресу: Акционарско друштво „Електропривреда Србије“, Београд, </w:t>
      </w:r>
      <w:r w:rsidRPr="00D77070">
        <w:rPr>
          <w:rFonts w:ascii="Arial" w:eastAsia="Times New Roman" w:hAnsi="Arial" w:cs="Arial"/>
          <w:i/>
          <w:iCs/>
          <w:noProof/>
          <w:color w:val="2E74B5"/>
          <w:lang w:val="sr-Cyrl-RS"/>
        </w:rPr>
        <w:t>Огранак</w:t>
      </w:r>
      <w:r w:rsidRPr="00D77070">
        <w:rPr>
          <w:rFonts w:ascii="Arial" w:eastAsia="Times New Roman" w:hAnsi="Arial" w:cs="Arial"/>
          <w:noProof/>
          <w:color w:val="000000"/>
          <w:lang w:val="sr-Cyrl-RS"/>
        </w:rPr>
        <w:t xml:space="preserve"> ……………….., ул. …………, ……………, са назнаком: Средство обезбеђења за </w:t>
      </w:r>
      <w:r w:rsidRPr="00D77070">
        <w:rPr>
          <w:rFonts w:ascii="Arial" w:eastAsia="TimesNewRomanPSMT" w:hAnsi="Arial" w:cs="Arial"/>
          <w:bCs/>
          <w:noProof/>
          <w:lang w:val="sr-Cyrl-RS"/>
        </w:rPr>
        <w:t xml:space="preserve">испуњење </w:t>
      </w:r>
      <w:r w:rsidRPr="00286F12">
        <w:rPr>
          <w:rFonts w:ascii="Arial" w:eastAsia="Times New Roman" w:hAnsi="Arial" w:cs="Arial"/>
          <w:noProof/>
          <w:color w:val="000000"/>
          <w:lang w:val="sr-Cyrl-RS"/>
        </w:rPr>
        <w:t>обавеза из оквирног споразума</w:t>
      </w:r>
      <w:r w:rsidR="00286F12" w:rsidRPr="00286F12">
        <w:rPr>
          <w:rFonts w:ascii="Arial" w:eastAsia="Times New Roman" w:hAnsi="Arial" w:cs="Arial"/>
          <w:noProof/>
          <w:color w:val="000000"/>
          <w:lang w:val="sr-Cyrl-RS"/>
        </w:rPr>
        <w:t xml:space="preserve"> </w:t>
      </w:r>
      <w:r w:rsidRPr="00286F12">
        <w:rPr>
          <w:rFonts w:ascii="Arial" w:eastAsia="Times New Roman" w:hAnsi="Arial" w:cs="Arial"/>
          <w:noProof/>
          <w:color w:val="000000"/>
          <w:lang w:val="sr-Cyrl-RS"/>
        </w:rPr>
        <w:t xml:space="preserve">за </w:t>
      </w:r>
      <w:r w:rsidRPr="00D77070">
        <w:rPr>
          <w:rFonts w:ascii="Arial" w:eastAsia="Times New Roman" w:hAnsi="Arial" w:cs="Arial"/>
          <w:noProof/>
          <w:color w:val="000000"/>
          <w:lang w:val="sr-Cyrl-RS"/>
        </w:rPr>
        <w:t>ЈН…………………………………………</w:t>
      </w:r>
    </w:p>
    <w:p w14:paraId="1DF6B2D7" w14:textId="2E0050C7" w:rsidR="00CD0A11" w:rsidRPr="00D77070" w:rsidRDefault="00CD0A11" w:rsidP="00D77070">
      <w:pPr>
        <w:tabs>
          <w:tab w:val="left" w:pos="3969"/>
        </w:tabs>
        <w:autoSpaceDE w:val="0"/>
        <w:autoSpaceDN w:val="0"/>
        <w:adjustRightInd w:val="0"/>
        <w:spacing w:after="0" w:line="240" w:lineRule="auto"/>
        <w:jc w:val="both"/>
        <w:rPr>
          <w:rFonts w:ascii="Arial" w:eastAsia="Calibri" w:hAnsi="Arial" w:cs="Arial"/>
          <w:i/>
          <w:color w:val="0070C0"/>
          <w:lang w:val="sr-Cyrl-RS"/>
        </w:rPr>
      </w:pPr>
    </w:p>
    <w:p w14:paraId="24515A1E" w14:textId="284C4A65" w:rsidR="005525DA" w:rsidRDefault="005525DA" w:rsidP="00D77070">
      <w:pPr>
        <w:tabs>
          <w:tab w:val="left" w:pos="567"/>
          <w:tab w:val="left" w:pos="709"/>
        </w:tabs>
        <w:spacing w:after="0" w:line="240" w:lineRule="auto"/>
        <w:rPr>
          <w:rFonts w:ascii="Arial" w:eastAsia="Times New Roman" w:hAnsi="Arial" w:cs="Arial"/>
          <w:b/>
          <w:iCs/>
          <w:noProof/>
          <w:color w:val="000000" w:themeColor="text1"/>
          <w:lang w:val="sr-Cyrl-RS"/>
        </w:rPr>
      </w:pPr>
      <w:bookmarkStart w:id="21" w:name="_Hlk200025022"/>
      <w:r w:rsidRPr="00C8606A">
        <w:rPr>
          <w:rFonts w:ascii="Arial" w:eastAsia="Times New Roman" w:hAnsi="Arial" w:cs="Arial"/>
          <w:b/>
          <w:iCs/>
          <w:noProof/>
          <w:color w:val="000000" w:themeColor="text1"/>
          <w:lang w:val="sr-Cyrl-RS"/>
        </w:rPr>
        <w:t xml:space="preserve">БАНКАРСКА ГАРАНЦИЈА КАО СРЕДСТВО ОБЕЗБЕЂЕЊА ЗА ПОВРАЋАЈ АВАНСНОГ ПЛАЋАЊА </w:t>
      </w:r>
    </w:p>
    <w:p w14:paraId="11CED6BE" w14:textId="77777777" w:rsidR="00B56835" w:rsidRPr="00C8606A" w:rsidRDefault="00B56835" w:rsidP="00D77070">
      <w:pPr>
        <w:tabs>
          <w:tab w:val="left" w:pos="567"/>
          <w:tab w:val="left" w:pos="709"/>
        </w:tabs>
        <w:spacing w:after="0" w:line="240" w:lineRule="auto"/>
        <w:rPr>
          <w:rFonts w:ascii="Arial" w:eastAsia="Times New Roman" w:hAnsi="Arial" w:cs="Arial"/>
          <w:b/>
          <w:iCs/>
          <w:noProof/>
          <w:color w:val="000000" w:themeColor="text1"/>
          <w:lang w:val="sr-Cyrl-RS"/>
        </w:rPr>
      </w:pPr>
    </w:p>
    <w:bookmarkEnd w:id="21"/>
    <w:p w14:paraId="7AA6E42A" w14:textId="77777777" w:rsidR="00C52172" w:rsidRPr="00C8606A" w:rsidRDefault="00C52172" w:rsidP="00D77070">
      <w:pPr>
        <w:spacing w:after="0" w:line="240" w:lineRule="auto"/>
        <w:ind w:right="282"/>
        <w:jc w:val="center"/>
        <w:rPr>
          <w:rFonts w:ascii="Arial" w:eastAsia="Times New Roman" w:hAnsi="Arial" w:cs="Arial"/>
          <w:b/>
          <w:color w:val="000000" w:themeColor="text1"/>
          <w:lang w:val="sr-Cyrl-RS"/>
        </w:rPr>
      </w:pPr>
      <w:r w:rsidRPr="00C8606A">
        <w:rPr>
          <w:rFonts w:ascii="Arial" w:eastAsia="Times New Roman" w:hAnsi="Arial" w:cs="Arial"/>
          <w:b/>
          <w:color w:val="000000" w:themeColor="text1"/>
          <w:lang w:val="sr-Cyrl-RS"/>
        </w:rPr>
        <w:t>Члан __.</w:t>
      </w:r>
    </w:p>
    <w:p w14:paraId="6F8C16C4" w14:textId="55D9CF54" w:rsidR="00C52172" w:rsidRPr="00F6506A" w:rsidRDefault="00C52172" w:rsidP="00D77070">
      <w:pPr>
        <w:pStyle w:val="KDParagraf"/>
        <w:spacing w:before="0"/>
        <w:rPr>
          <w:rFonts w:eastAsia="Calibri" w:cs="Arial"/>
          <w:lang w:val="sr-Cyrl-RS"/>
        </w:rPr>
      </w:pPr>
      <w:bookmarkStart w:id="22" w:name="_Hlk201314326"/>
      <w:r w:rsidRPr="00C8606A">
        <w:rPr>
          <w:rFonts w:eastAsia="TimesNewRomanPSMT" w:cs="Arial"/>
          <w:iCs/>
          <w:color w:val="000000" w:themeColor="text1"/>
          <w:lang w:val="sr-Cyrl-RS"/>
        </w:rPr>
        <w:t>Пружалац услуге</w:t>
      </w:r>
      <w:r w:rsidR="00F6506A">
        <w:rPr>
          <w:rFonts w:eastAsia="TimesNewRomanPSMT" w:cs="Arial"/>
          <w:iCs/>
          <w:color w:val="000000" w:themeColor="text1"/>
        </w:rPr>
        <w:t xml:space="preserve"> </w:t>
      </w:r>
      <w:r w:rsidR="00F6506A">
        <w:rPr>
          <w:rFonts w:eastAsia="TimesNewRomanPSMT" w:cs="Arial"/>
          <w:iCs/>
          <w:color w:val="000000" w:themeColor="text1"/>
          <w:lang w:val="sr-Cyrl-RS"/>
        </w:rPr>
        <w:t xml:space="preserve">је у обавези </w:t>
      </w:r>
      <w:r w:rsidRPr="00C8606A">
        <w:rPr>
          <w:rFonts w:eastAsia="TimesNewRomanPSMT" w:cs="Arial"/>
          <w:iCs/>
          <w:color w:val="000000" w:themeColor="text1"/>
          <w:lang w:val="sr-Cyrl-RS"/>
        </w:rPr>
        <w:t>да, у року од 10</w:t>
      </w:r>
      <w:r w:rsidR="00286F12">
        <w:rPr>
          <w:rFonts w:eastAsia="TimesNewRomanPSMT" w:cs="Arial"/>
          <w:iCs/>
          <w:color w:val="000000" w:themeColor="text1"/>
          <w:lang w:val="sr-Cyrl-RS"/>
        </w:rPr>
        <w:t>/</w:t>
      </w:r>
      <w:r w:rsidR="00286F12" w:rsidRPr="00286F12">
        <w:rPr>
          <w:rFonts w:cs="Arial"/>
          <w:i/>
          <w:iCs/>
          <w:noProof/>
          <w:color w:val="2E74B5"/>
          <w:lang w:val="sr-Cyrl-RS"/>
        </w:rPr>
        <w:t>15</w:t>
      </w:r>
      <w:r w:rsidRPr="00286F12">
        <w:rPr>
          <w:rFonts w:cs="Arial"/>
          <w:i/>
          <w:iCs/>
          <w:noProof/>
          <w:color w:val="2E74B5"/>
          <w:lang w:val="sr-Cyrl-RS"/>
        </w:rPr>
        <w:t xml:space="preserve"> </w:t>
      </w:r>
      <w:r w:rsidRPr="00C8606A">
        <w:rPr>
          <w:rFonts w:eastAsia="TimesNewRomanPSMT" w:cs="Arial"/>
          <w:iCs/>
          <w:color w:val="000000" w:themeColor="text1"/>
          <w:lang w:val="sr-Cyrl-RS"/>
        </w:rPr>
        <w:t>(десет</w:t>
      </w:r>
      <w:r w:rsidR="00286F12">
        <w:rPr>
          <w:rFonts w:eastAsia="TimesNewRomanPSMT" w:cs="Arial"/>
          <w:iCs/>
          <w:color w:val="000000" w:themeColor="text1"/>
          <w:lang w:val="sr-Cyrl-RS"/>
        </w:rPr>
        <w:t>/</w:t>
      </w:r>
      <w:r w:rsidR="00286F12" w:rsidRPr="00286F12">
        <w:rPr>
          <w:rFonts w:cs="Arial"/>
          <w:i/>
          <w:iCs/>
          <w:noProof/>
          <w:color w:val="2E74B5"/>
          <w:lang w:val="sr-Cyrl-RS"/>
        </w:rPr>
        <w:t>петнаест</w:t>
      </w:r>
      <w:r w:rsidR="00286F12">
        <w:rPr>
          <w:rFonts w:eastAsia="TimesNewRomanPSMT" w:cs="Arial"/>
          <w:iCs/>
          <w:color w:val="000000" w:themeColor="text1"/>
          <w:lang w:val="sr-Cyrl-RS"/>
        </w:rPr>
        <w:t>) дана</w:t>
      </w:r>
      <w:r w:rsidRPr="00C8606A">
        <w:rPr>
          <w:rFonts w:eastAsia="TimesNewRomanPSMT" w:cs="Arial"/>
          <w:iCs/>
          <w:color w:val="000000" w:themeColor="text1"/>
          <w:lang w:val="sr-Cyrl-RS"/>
        </w:rPr>
        <w:t xml:space="preserve"> од дана закључења појединачног Уговора</w:t>
      </w:r>
      <w:r w:rsidR="002236F9" w:rsidRPr="00C8606A">
        <w:rPr>
          <w:rFonts w:eastAsia="TimesNewRomanPSMT" w:cs="Arial"/>
          <w:iCs/>
          <w:color w:val="000000" w:themeColor="text1"/>
          <w:lang w:val="sr-Cyrl-RS"/>
        </w:rPr>
        <w:t>/пријема прве наруџбенице</w:t>
      </w:r>
      <w:r w:rsidRPr="00C8606A">
        <w:rPr>
          <w:rFonts w:eastAsia="TimesNewRomanPSMT" w:cs="Arial"/>
          <w:iCs/>
          <w:color w:val="000000" w:themeColor="text1"/>
          <w:lang w:val="sr-Cyrl-RS"/>
        </w:rPr>
        <w:t xml:space="preserve"> као </w:t>
      </w:r>
      <w:proofErr w:type="spellStart"/>
      <w:r w:rsidRPr="00C8606A">
        <w:rPr>
          <w:rFonts w:eastAsia="TimesNewRomanPSMT" w:cs="Arial"/>
          <w:iCs/>
          <w:color w:val="000000" w:themeColor="text1"/>
          <w:lang w:val="sr-Cyrl-RS"/>
        </w:rPr>
        <w:t>одложни</w:t>
      </w:r>
      <w:proofErr w:type="spellEnd"/>
      <w:r w:rsidRPr="00C8606A">
        <w:rPr>
          <w:rFonts w:eastAsia="TimesNewRomanPSMT" w:cs="Arial"/>
          <w:iCs/>
          <w:color w:val="000000" w:themeColor="text1"/>
          <w:lang w:val="sr-Cyrl-RS"/>
        </w:rPr>
        <w:t xml:space="preserve"> услов из члана 74. став 2. Закона о облигационим односима (у даљем тексту: ЗОО), </w:t>
      </w:r>
      <w:r w:rsidR="00EA6127" w:rsidRPr="002E1CAD">
        <w:rPr>
          <w:rFonts w:eastAsia="Calibri" w:cs="Arial"/>
          <w:lang w:val="sr-Cyrl-RS"/>
        </w:rPr>
        <w:t xml:space="preserve">путем </w:t>
      </w:r>
      <w:r w:rsidR="00EA6127" w:rsidRPr="002E1CAD">
        <w:rPr>
          <w:rFonts w:eastAsia="Calibri" w:cs="Arial"/>
        </w:rPr>
        <w:t>SWIFT-a</w:t>
      </w:r>
      <w:r w:rsidR="00EA6127" w:rsidRPr="002E1CAD">
        <w:rPr>
          <w:rFonts w:eastAsia="Calibri" w:cs="Arial"/>
          <w:lang w:val="sr-Cyrl-RS"/>
        </w:rPr>
        <w:t xml:space="preserve">, </w:t>
      </w:r>
      <w:proofErr w:type="spellStart"/>
      <w:r w:rsidR="00EA6127" w:rsidRPr="002E1CAD">
        <w:rPr>
          <w:rFonts w:eastAsia="Calibri" w:cs="Arial"/>
          <w:lang w:val="sr-Cyrl-RS"/>
        </w:rPr>
        <w:t>аутентификованом</w:t>
      </w:r>
      <w:proofErr w:type="spellEnd"/>
      <w:r w:rsidR="00EA6127" w:rsidRPr="002E1CAD">
        <w:rPr>
          <w:rFonts w:eastAsia="Calibri" w:cs="Arial"/>
          <w:lang w:val="sr-Cyrl-RS"/>
        </w:rPr>
        <w:t xml:space="preserve"> поруком за гаранције, преко пословне банке – </w:t>
      </w:r>
      <w:r w:rsidR="00EA6127" w:rsidRPr="002E1CAD">
        <w:rPr>
          <w:rFonts w:eastAsia="Calibri" w:cs="Arial"/>
        </w:rPr>
        <w:t>Banca Intesa ad Beograd SWIFTCOD: DBDBRSBGXXX</w:t>
      </w:r>
      <w:r w:rsidR="00F6506A">
        <w:rPr>
          <w:rFonts w:eastAsia="Calibri" w:cs="Arial"/>
          <w:lang w:val="sr-Cyrl-RS"/>
        </w:rPr>
        <w:t xml:space="preserve"> достави </w:t>
      </w:r>
      <w:r w:rsidR="00F6506A" w:rsidRPr="00C8606A">
        <w:rPr>
          <w:rFonts w:eastAsia="TimesNewRomanPSMT" w:cs="Arial"/>
          <w:iCs/>
          <w:color w:val="000000" w:themeColor="text1"/>
          <w:lang w:val="sr-Cyrl-RS"/>
        </w:rPr>
        <w:t>Кориснику услуге</w:t>
      </w:r>
      <w:r w:rsidR="00F6506A">
        <w:rPr>
          <w:rFonts w:eastAsia="TimesNewRomanPSMT" w:cs="Arial"/>
          <w:iCs/>
          <w:color w:val="000000" w:themeColor="text1"/>
          <w:lang w:val="sr-Cyrl-RS"/>
        </w:rPr>
        <w:t xml:space="preserve"> као средство обезбеђења </w:t>
      </w:r>
      <w:r w:rsidR="00F6506A" w:rsidRPr="00C8606A">
        <w:rPr>
          <w:rFonts w:eastAsia="TimesNewRomanPSMT" w:cs="Arial"/>
          <w:iCs/>
          <w:color w:val="000000" w:themeColor="text1"/>
          <w:lang w:val="sr-Cyrl-RS"/>
        </w:rPr>
        <w:t>за повраћај</w:t>
      </w:r>
      <w:r w:rsidR="00FB6B52">
        <w:rPr>
          <w:rFonts w:eastAsia="TimesNewRomanPSMT" w:cs="Arial"/>
          <w:iCs/>
          <w:color w:val="000000" w:themeColor="text1"/>
          <w:lang w:val="sr-Cyrl-RS"/>
        </w:rPr>
        <w:t xml:space="preserve"> </w:t>
      </w:r>
      <w:r w:rsidR="00F6506A" w:rsidRPr="00C8606A">
        <w:rPr>
          <w:rFonts w:eastAsia="TimesNewRomanPSMT" w:cs="Arial"/>
          <w:iCs/>
          <w:color w:val="000000" w:themeColor="text1"/>
          <w:lang w:val="sr-Cyrl-RS"/>
        </w:rPr>
        <w:t>авансног плаћања</w:t>
      </w:r>
      <w:r w:rsidR="00F6506A">
        <w:rPr>
          <w:rFonts w:eastAsia="TimesNewRomanPSMT" w:cs="Arial"/>
          <w:iCs/>
          <w:color w:val="000000" w:themeColor="text1"/>
          <w:lang w:val="sr-Cyrl-RS"/>
        </w:rPr>
        <w:t xml:space="preserve">, </w:t>
      </w:r>
      <w:r w:rsidR="00F6506A" w:rsidRPr="00C8606A">
        <w:rPr>
          <w:rFonts w:eastAsia="TimesNewRomanPSMT" w:cs="Arial"/>
          <w:iCs/>
          <w:color w:val="000000" w:themeColor="text1"/>
          <w:lang w:val="sr-Cyrl-RS"/>
        </w:rPr>
        <w:t>у висини уговореног аванса са обрачунатим ПДВ-ом</w:t>
      </w:r>
      <w:r w:rsidR="00F6506A">
        <w:rPr>
          <w:rFonts w:eastAsia="TimesNewRomanPSMT" w:cs="Arial"/>
          <w:iCs/>
          <w:color w:val="000000" w:themeColor="text1"/>
          <w:lang w:val="sr-Cyrl-RS"/>
        </w:rPr>
        <w:t>,</w:t>
      </w:r>
      <w:r w:rsidR="00F6506A" w:rsidRPr="00F6506A">
        <w:rPr>
          <w:rFonts w:eastAsia="Calibri" w:cs="Arial"/>
        </w:rPr>
        <w:t xml:space="preserve"> </w:t>
      </w:r>
      <w:proofErr w:type="spellStart"/>
      <w:r w:rsidR="00F6506A" w:rsidRPr="002E1CAD">
        <w:rPr>
          <w:rFonts w:eastAsia="Calibri" w:cs="Arial"/>
        </w:rPr>
        <w:t>неопозиву</w:t>
      </w:r>
      <w:proofErr w:type="spellEnd"/>
      <w:r w:rsidR="00F6506A" w:rsidRPr="002E1CAD">
        <w:rPr>
          <w:rFonts w:eastAsia="Calibri" w:cs="Arial"/>
        </w:rPr>
        <w:t xml:space="preserve">, </w:t>
      </w:r>
      <w:proofErr w:type="spellStart"/>
      <w:r w:rsidR="00F6506A" w:rsidRPr="002E1CAD">
        <w:rPr>
          <w:rFonts w:eastAsia="Calibri" w:cs="Arial"/>
        </w:rPr>
        <w:t>безусловну</w:t>
      </w:r>
      <w:proofErr w:type="spellEnd"/>
      <w:r w:rsidR="00F6506A" w:rsidRPr="002E1CAD">
        <w:rPr>
          <w:rFonts w:eastAsia="Calibri" w:cs="Arial"/>
        </w:rPr>
        <w:t xml:space="preserve"> (</w:t>
      </w:r>
      <w:proofErr w:type="spellStart"/>
      <w:r w:rsidR="00F6506A" w:rsidRPr="002E1CAD">
        <w:rPr>
          <w:rFonts w:eastAsia="Calibri" w:cs="Arial"/>
        </w:rPr>
        <w:t>без</w:t>
      </w:r>
      <w:proofErr w:type="spellEnd"/>
      <w:r w:rsidR="00F6506A" w:rsidRPr="002E1CAD">
        <w:rPr>
          <w:rFonts w:eastAsia="Calibri" w:cs="Arial"/>
        </w:rPr>
        <w:t xml:space="preserve"> </w:t>
      </w:r>
      <w:proofErr w:type="spellStart"/>
      <w:r w:rsidR="00F6506A" w:rsidRPr="002E1CAD">
        <w:rPr>
          <w:rFonts w:eastAsia="Calibri" w:cs="Arial"/>
        </w:rPr>
        <w:t>права</w:t>
      </w:r>
      <w:proofErr w:type="spellEnd"/>
      <w:r w:rsidR="00F6506A" w:rsidRPr="002E1CAD">
        <w:rPr>
          <w:rFonts w:eastAsia="Calibri" w:cs="Arial"/>
        </w:rPr>
        <w:t xml:space="preserve"> </w:t>
      </w:r>
      <w:proofErr w:type="spellStart"/>
      <w:r w:rsidR="00F6506A" w:rsidRPr="002E1CAD">
        <w:rPr>
          <w:rFonts w:eastAsia="Calibri" w:cs="Arial"/>
        </w:rPr>
        <w:t>на</w:t>
      </w:r>
      <w:proofErr w:type="spellEnd"/>
      <w:r w:rsidR="00F6506A" w:rsidRPr="002E1CAD">
        <w:rPr>
          <w:rFonts w:eastAsia="Calibri" w:cs="Arial"/>
        </w:rPr>
        <w:t xml:space="preserve"> </w:t>
      </w:r>
      <w:proofErr w:type="spellStart"/>
      <w:r w:rsidR="00F6506A" w:rsidRPr="002E1CAD">
        <w:rPr>
          <w:rFonts w:eastAsia="Calibri" w:cs="Arial"/>
        </w:rPr>
        <w:t>приговор</w:t>
      </w:r>
      <w:proofErr w:type="spellEnd"/>
      <w:r w:rsidR="00F6506A" w:rsidRPr="002E1CAD">
        <w:rPr>
          <w:rFonts w:eastAsia="Calibri" w:cs="Arial"/>
        </w:rPr>
        <w:t xml:space="preserve">) и </w:t>
      </w:r>
      <w:proofErr w:type="spellStart"/>
      <w:r w:rsidR="00F6506A" w:rsidRPr="002E1CAD">
        <w:rPr>
          <w:rFonts w:eastAsia="Calibri" w:cs="Arial"/>
        </w:rPr>
        <w:t>на</w:t>
      </w:r>
      <w:proofErr w:type="spellEnd"/>
      <w:r w:rsidR="00F6506A" w:rsidRPr="002E1CAD">
        <w:rPr>
          <w:rFonts w:eastAsia="Calibri" w:cs="Arial"/>
        </w:rPr>
        <w:t xml:space="preserve"> </w:t>
      </w:r>
      <w:proofErr w:type="spellStart"/>
      <w:r w:rsidR="00F6506A" w:rsidRPr="002E1CAD">
        <w:rPr>
          <w:rFonts w:eastAsia="Calibri" w:cs="Arial"/>
        </w:rPr>
        <w:t>први</w:t>
      </w:r>
      <w:proofErr w:type="spellEnd"/>
      <w:r w:rsidR="00F6506A" w:rsidRPr="002E1CAD">
        <w:rPr>
          <w:rFonts w:eastAsia="Calibri" w:cs="Arial"/>
        </w:rPr>
        <w:t xml:space="preserve"> </w:t>
      </w:r>
      <w:proofErr w:type="spellStart"/>
      <w:r w:rsidR="00F6506A" w:rsidRPr="002E1CAD">
        <w:rPr>
          <w:rFonts w:eastAsia="Calibri" w:cs="Arial"/>
        </w:rPr>
        <w:t>писани</w:t>
      </w:r>
      <w:proofErr w:type="spellEnd"/>
      <w:r w:rsidR="00F6506A" w:rsidRPr="002E1CAD">
        <w:rPr>
          <w:rFonts w:eastAsia="Calibri" w:cs="Arial"/>
        </w:rPr>
        <w:t xml:space="preserve"> </w:t>
      </w:r>
      <w:proofErr w:type="spellStart"/>
      <w:r w:rsidR="00F6506A" w:rsidRPr="002E1CAD">
        <w:rPr>
          <w:rFonts w:eastAsia="Calibri" w:cs="Arial"/>
        </w:rPr>
        <w:t>позив</w:t>
      </w:r>
      <w:proofErr w:type="spellEnd"/>
      <w:r w:rsidR="00F6506A" w:rsidRPr="002E1CAD">
        <w:rPr>
          <w:rFonts w:eastAsia="Calibri" w:cs="Arial"/>
        </w:rPr>
        <w:t xml:space="preserve"> </w:t>
      </w:r>
      <w:proofErr w:type="spellStart"/>
      <w:r w:rsidR="00F6506A" w:rsidRPr="002E1CAD">
        <w:rPr>
          <w:rFonts w:eastAsia="Calibri" w:cs="Arial"/>
        </w:rPr>
        <w:t>наплативу</w:t>
      </w:r>
      <w:proofErr w:type="spellEnd"/>
      <w:r w:rsidR="00F6506A" w:rsidRPr="002E1CAD">
        <w:rPr>
          <w:rFonts w:eastAsia="Calibri" w:cs="Arial"/>
        </w:rPr>
        <w:t xml:space="preserve"> </w:t>
      </w:r>
      <w:proofErr w:type="spellStart"/>
      <w:r w:rsidR="00F6506A" w:rsidRPr="002E1CAD">
        <w:rPr>
          <w:rFonts w:eastAsia="Calibri" w:cs="Arial"/>
        </w:rPr>
        <w:t>банкарску</w:t>
      </w:r>
      <w:proofErr w:type="spellEnd"/>
      <w:r w:rsidR="00F6506A" w:rsidRPr="002E1CAD">
        <w:rPr>
          <w:rFonts w:eastAsia="Calibri" w:cs="Arial"/>
        </w:rPr>
        <w:t xml:space="preserve"> </w:t>
      </w:r>
      <w:proofErr w:type="spellStart"/>
      <w:r w:rsidR="00F6506A" w:rsidRPr="002E1CAD">
        <w:rPr>
          <w:rFonts w:eastAsia="Calibri" w:cs="Arial"/>
        </w:rPr>
        <w:t>гаранцију</w:t>
      </w:r>
      <w:proofErr w:type="spellEnd"/>
      <w:r w:rsidR="00F6506A">
        <w:rPr>
          <w:rFonts w:eastAsia="Calibri" w:cs="Arial"/>
          <w:lang w:val="sr-Cyrl-RS"/>
        </w:rPr>
        <w:t xml:space="preserve">, која мора трајати најмање </w:t>
      </w:r>
      <w:r w:rsidRPr="00C8606A">
        <w:rPr>
          <w:rFonts w:eastAsia="TimesNewRomanPSMT" w:cs="Arial"/>
          <w:iCs/>
          <w:color w:val="000000" w:themeColor="text1"/>
          <w:lang w:val="sr-Cyrl-RS"/>
        </w:rPr>
        <w:t xml:space="preserve">30 (тридесет) календарских дана дужим од уговореног рока за пружање </w:t>
      </w:r>
      <w:r w:rsidRPr="00C8606A">
        <w:rPr>
          <w:rFonts w:eastAsia="Arial Unicode MS" w:cs="Arial"/>
          <w:color w:val="000000" w:themeColor="text1"/>
          <w:lang w:val="sr-Cyrl-RS"/>
        </w:rPr>
        <w:t>Услуге</w:t>
      </w:r>
      <w:r w:rsidR="00EA6127">
        <w:rPr>
          <w:rFonts w:eastAsia="TimesNewRomanPSMT" w:cs="Arial"/>
          <w:iCs/>
          <w:color w:val="000000" w:themeColor="text1"/>
          <w:lang w:val="sr-Cyrl-RS"/>
        </w:rPr>
        <w:t>,</w:t>
      </w:r>
      <w:r w:rsidR="00EA6127" w:rsidRPr="00EA6127">
        <w:t xml:space="preserve"> </w:t>
      </w:r>
      <w:r w:rsidR="00EA6127" w:rsidRPr="00EA6127">
        <w:rPr>
          <w:rFonts w:eastAsia="TimesNewRomanPSMT" w:cs="Arial"/>
          <w:iCs/>
          <w:color w:val="000000" w:themeColor="text1"/>
          <w:lang w:val="sr-Cyrl-RS"/>
        </w:rPr>
        <w:t xml:space="preserve">а евентуални продужетак тог рока има за последицу и продужење рока важења гаранције за исти број дана за који ће бити продужен рок за </w:t>
      </w:r>
      <w:r w:rsidR="00EA6127" w:rsidRPr="00C8606A">
        <w:rPr>
          <w:rFonts w:eastAsia="TimesNewRomanPSMT" w:cs="Arial"/>
          <w:iCs/>
          <w:color w:val="000000" w:themeColor="text1"/>
          <w:lang w:val="sr-Cyrl-RS"/>
        </w:rPr>
        <w:t xml:space="preserve">пружање </w:t>
      </w:r>
      <w:r w:rsidR="00EA6127" w:rsidRPr="00C8606A">
        <w:rPr>
          <w:rFonts w:eastAsia="Arial Unicode MS" w:cs="Arial"/>
          <w:color w:val="000000" w:themeColor="text1"/>
          <w:lang w:val="sr-Cyrl-RS"/>
        </w:rPr>
        <w:t>Услуге</w:t>
      </w:r>
      <w:r w:rsidR="00EA6127" w:rsidRPr="00EA6127">
        <w:rPr>
          <w:rFonts w:eastAsia="TimesNewRomanPSMT" w:cs="Arial"/>
          <w:iCs/>
          <w:color w:val="000000" w:themeColor="text1"/>
          <w:lang w:val="sr-Cyrl-RS"/>
        </w:rPr>
        <w:t xml:space="preserve"> по овом </w:t>
      </w:r>
      <w:r w:rsidR="00EA6127">
        <w:rPr>
          <w:rFonts w:eastAsia="TimesNewRomanPSMT" w:cs="Arial"/>
          <w:iCs/>
          <w:color w:val="000000" w:themeColor="text1"/>
          <w:lang w:val="sr-Cyrl-RS"/>
        </w:rPr>
        <w:t xml:space="preserve">Уговору. </w:t>
      </w:r>
    </w:p>
    <w:bookmarkEnd w:id="22"/>
    <w:p w14:paraId="6C52529D" w14:textId="77777777" w:rsidR="00C52172" w:rsidRPr="00C8606A" w:rsidRDefault="00C52172" w:rsidP="00D77070">
      <w:pPr>
        <w:pStyle w:val="KDParagraf"/>
        <w:spacing w:before="0"/>
        <w:rPr>
          <w:rFonts w:eastAsia="TimesNewRomanPSMT" w:cs="Arial"/>
          <w:iCs/>
          <w:color w:val="000000" w:themeColor="text1"/>
          <w:lang w:val="sr-Cyrl-RS"/>
        </w:rPr>
      </w:pPr>
    </w:p>
    <w:p w14:paraId="2D384327" w14:textId="77777777" w:rsidR="00C52172" w:rsidRPr="00C8606A" w:rsidRDefault="00C52172" w:rsidP="00D77070">
      <w:pPr>
        <w:pStyle w:val="KDParagraf"/>
        <w:spacing w:before="0"/>
        <w:rPr>
          <w:rFonts w:eastAsia="TimesNewRomanPSMT" w:cs="Arial"/>
          <w:iCs/>
          <w:color w:val="000000" w:themeColor="text1"/>
          <w:lang w:val="sr-Cyrl-RS"/>
        </w:rPr>
      </w:pPr>
      <w:r w:rsidRPr="00C8606A">
        <w:rPr>
          <w:rFonts w:eastAsia="TimesNewRomanPSMT" w:cs="Arial"/>
          <w:iCs/>
          <w:color w:val="000000" w:themeColor="text1"/>
          <w:lang w:val="sr-Cyrl-R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6274FB38" w14:textId="77777777" w:rsidR="00C52172" w:rsidRPr="00C8606A" w:rsidRDefault="00C52172" w:rsidP="00D77070">
      <w:pPr>
        <w:pStyle w:val="KDParagraf"/>
        <w:spacing w:before="0"/>
        <w:rPr>
          <w:rFonts w:eastAsia="TimesNewRomanPSMT" w:cs="Arial"/>
          <w:iCs/>
          <w:color w:val="000000" w:themeColor="text1"/>
          <w:lang w:val="sr-Cyrl-RS"/>
        </w:rPr>
      </w:pPr>
    </w:p>
    <w:p w14:paraId="3CD67B32" w14:textId="77777777" w:rsidR="00C52172" w:rsidRPr="00C8606A" w:rsidRDefault="00C52172" w:rsidP="00D77070">
      <w:pPr>
        <w:pStyle w:val="KDParagraf"/>
        <w:spacing w:before="0"/>
        <w:rPr>
          <w:rFonts w:eastAsia="TimesNewRomanPSMT" w:cs="Arial"/>
          <w:iCs/>
          <w:color w:val="000000" w:themeColor="text1"/>
          <w:lang w:val="sr-Cyrl-RS"/>
        </w:rPr>
      </w:pPr>
      <w:r w:rsidRPr="00C8606A">
        <w:rPr>
          <w:rFonts w:eastAsia="TimesNewRomanPSMT" w:cs="Arial"/>
          <w:iCs/>
          <w:color w:val="000000" w:themeColor="text1"/>
          <w:lang w:val="sr-Cyrl-RS"/>
        </w:rPr>
        <w:t>Уколико Пружалац услуге ни у остављеном примереном накнадном року за испуњење не достави банкарску гаранцију за повраћај аванса, Корисник услуге има право да реализује  средство финансијског обезбеђења за озбиљност понуде.</w:t>
      </w:r>
    </w:p>
    <w:p w14:paraId="0B40FD91" w14:textId="77777777" w:rsidR="00C52172" w:rsidRPr="00C8606A" w:rsidRDefault="00C52172" w:rsidP="00D77070">
      <w:pPr>
        <w:pStyle w:val="KDParagraf"/>
        <w:spacing w:before="0"/>
        <w:rPr>
          <w:rFonts w:eastAsia="TimesNewRomanPSMT" w:cs="Arial"/>
          <w:iCs/>
          <w:color w:val="000000" w:themeColor="text1"/>
          <w:lang w:val="sr-Cyrl-RS"/>
        </w:rPr>
      </w:pPr>
    </w:p>
    <w:p w14:paraId="574C5354" w14:textId="056064AA" w:rsidR="00C52172" w:rsidRDefault="00C52172" w:rsidP="00D77070">
      <w:pPr>
        <w:pStyle w:val="KDParagraf"/>
        <w:spacing w:before="0"/>
        <w:rPr>
          <w:rFonts w:eastAsia="TimesNewRomanPSMT" w:cs="Arial"/>
          <w:iCs/>
          <w:color w:val="000000" w:themeColor="text1"/>
          <w:lang w:val="sr-Cyrl-RS"/>
        </w:rPr>
      </w:pPr>
      <w:r w:rsidRPr="00C8606A">
        <w:rPr>
          <w:rFonts w:eastAsia="TimesNewRomanPSMT" w:cs="Arial"/>
          <w:iCs/>
          <w:color w:val="000000" w:themeColor="text1"/>
          <w:lang w:val="sr-Cyrl-RS"/>
        </w:rPr>
        <w:t>Ако се за време трајања Уговора промене рокови за извршење уговорне обавезе, важност банкарске гаранције за повраћај аванса мора да се продужи</w:t>
      </w:r>
      <w:r w:rsidRPr="00C8606A">
        <w:rPr>
          <w:rFonts w:cs="Arial"/>
          <w:color w:val="000000" w:themeColor="text1"/>
          <w:lang w:val="sr-Cyrl-RS"/>
        </w:rPr>
        <w:t xml:space="preserve"> на исти износ као и првобитна, у складу са ставом 1. овог члана</w:t>
      </w:r>
      <w:r w:rsidRPr="00C8606A">
        <w:rPr>
          <w:rFonts w:eastAsia="TimesNewRomanPSMT" w:cs="Arial"/>
          <w:iCs/>
          <w:color w:val="000000" w:themeColor="text1"/>
          <w:lang w:val="sr-Cyrl-RS"/>
        </w:rPr>
        <w:t>.</w:t>
      </w:r>
    </w:p>
    <w:p w14:paraId="5E02838E" w14:textId="77777777" w:rsidR="00C8606A" w:rsidRPr="00C8606A" w:rsidRDefault="00C8606A" w:rsidP="00D77070">
      <w:pPr>
        <w:pStyle w:val="KDParagraf"/>
        <w:spacing w:before="0"/>
        <w:rPr>
          <w:rFonts w:eastAsia="TimesNewRomanPSMT" w:cs="Arial"/>
          <w:iCs/>
          <w:color w:val="000000" w:themeColor="text1"/>
          <w:lang w:val="sr-Cyrl-RS"/>
        </w:rPr>
      </w:pPr>
    </w:p>
    <w:p w14:paraId="2625AB70" w14:textId="4FFA549B" w:rsidR="00C52172" w:rsidRDefault="00C52172" w:rsidP="00D77070">
      <w:pPr>
        <w:spacing w:after="0" w:line="240" w:lineRule="auto"/>
        <w:jc w:val="both"/>
        <w:rPr>
          <w:rFonts w:ascii="Arial" w:hAnsi="Arial" w:cs="Arial"/>
          <w:color w:val="000000" w:themeColor="text1"/>
          <w:lang w:val="sr-Cyrl-RS"/>
        </w:rPr>
      </w:pPr>
      <w:r w:rsidRPr="00C8606A">
        <w:rPr>
          <w:rFonts w:ascii="Arial" w:hAnsi="Arial" w:cs="Arial"/>
          <w:color w:val="000000" w:themeColor="text1"/>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7F911956" w14:textId="77777777" w:rsidR="007D1A2E" w:rsidRDefault="007D1A2E" w:rsidP="007D1A2E">
      <w:pPr>
        <w:tabs>
          <w:tab w:val="left" w:pos="567"/>
          <w:tab w:val="left" w:pos="709"/>
        </w:tabs>
        <w:spacing w:after="0" w:line="240" w:lineRule="auto"/>
        <w:jc w:val="both"/>
        <w:rPr>
          <w:rFonts w:ascii="Arial" w:eastAsia="Times New Roman" w:hAnsi="Arial" w:cs="Arial"/>
          <w:noProof/>
          <w:color w:val="000000"/>
          <w:lang w:val="sr-Cyrl-RS"/>
        </w:rPr>
      </w:pPr>
    </w:p>
    <w:p w14:paraId="08B1AAC2" w14:textId="4D6DE8CC" w:rsidR="007D1A2E" w:rsidRPr="005B7C8D" w:rsidRDefault="007D1A2E" w:rsidP="007D1A2E">
      <w:pPr>
        <w:tabs>
          <w:tab w:val="left" w:pos="567"/>
          <w:tab w:val="left" w:pos="709"/>
        </w:tabs>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lastRenderedPageBreak/>
        <w:t xml:space="preserve">У случају реализације права из </w:t>
      </w:r>
      <w:r>
        <w:rPr>
          <w:rFonts w:ascii="Arial" w:eastAsia="Times New Roman" w:hAnsi="Arial" w:cs="Arial"/>
          <w:noProof/>
          <w:color w:val="000000"/>
          <w:lang w:val="sr-Cyrl-RS"/>
        </w:rPr>
        <w:t>банкарске гаранције</w:t>
      </w:r>
      <w:r w:rsidRPr="00D77070">
        <w:rPr>
          <w:rFonts w:ascii="Arial" w:eastAsia="Times New Roman" w:hAnsi="Arial" w:cs="Arial"/>
          <w:noProof/>
          <w:color w:val="000000"/>
          <w:lang w:val="sr-Cyrl-RS"/>
        </w:rPr>
        <w:t xml:space="preserve"> од стране </w:t>
      </w:r>
      <w:r w:rsidRPr="005B7C8D">
        <w:rPr>
          <w:rFonts w:ascii="Arial" w:eastAsia="Times New Roman" w:hAnsi="Arial" w:cs="Arial"/>
          <w:noProof/>
          <w:color w:val="000000"/>
          <w:lang w:val="sr-Cyrl-RS"/>
        </w:rPr>
        <w:t>Корисника услуга</w:t>
      </w:r>
      <w:r w:rsidRPr="00D77070">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пре истека рока њеног важења</w:t>
      </w:r>
      <w:r w:rsidRPr="00D77070">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 xml:space="preserve">Пружалац услуга </w:t>
      </w:r>
      <w:r w:rsidRPr="00D77070">
        <w:rPr>
          <w:rFonts w:ascii="Arial" w:eastAsia="Times New Roman" w:hAnsi="Arial" w:cs="Arial"/>
          <w:noProof/>
          <w:color w:val="000000"/>
          <w:lang w:val="sr-Cyrl-RS"/>
        </w:rPr>
        <w:t xml:space="preserve">је у обавези да у року од 5 (словима: пет) дана достави ново средство обезбеђења за </w:t>
      </w:r>
      <w:r>
        <w:rPr>
          <w:rFonts w:ascii="Arial" w:eastAsia="Times New Roman" w:hAnsi="Arial" w:cs="Arial"/>
          <w:noProof/>
          <w:color w:val="000000"/>
          <w:lang w:val="sr-Cyrl-RS"/>
        </w:rPr>
        <w:t>повраћај авансног плаћања</w:t>
      </w:r>
      <w:r w:rsidRPr="00286F12">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Кориснику услуга</w:t>
      </w:r>
      <w:r>
        <w:rPr>
          <w:rFonts w:ascii="Arial" w:eastAsia="Times New Roman" w:hAnsi="Arial" w:cs="Arial"/>
          <w:noProof/>
          <w:color w:val="000000"/>
          <w:lang w:val="sr-Cyrl-RS"/>
        </w:rPr>
        <w:t>.</w:t>
      </w:r>
    </w:p>
    <w:p w14:paraId="518C93CD" w14:textId="77777777" w:rsidR="00C8606A" w:rsidRPr="00C8606A" w:rsidRDefault="00C8606A" w:rsidP="00D77070">
      <w:pPr>
        <w:spacing w:after="0" w:line="240" w:lineRule="auto"/>
        <w:jc w:val="both"/>
        <w:rPr>
          <w:rFonts w:ascii="Arial" w:hAnsi="Arial" w:cs="Arial"/>
          <w:color w:val="000000" w:themeColor="text1"/>
          <w:lang w:val="sr-Cyrl-RS"/>
        </w:rPr>
      </w:pPr>
    </w:p>
    <w:p w14:paraId="0E2EAD13" w14:textId="29427D62" w:rsidR="00C52172" w:rsidRDefault="00C52172" w:rsidP="00D77070">
      <w:pPr>
        <w:spacing w:after="0" w:line="240" w:lineRule="auto"/>
        <w:jc w:val="both"/>
        <w:rPr>
          <w:rFonts w:ascii="Arial" w:hAnsi="Arial" w:cs="Arial"/>
          <w:color w:val="000000" w:themeColor="text1"/>
          <w:lang w:val="sr-Cyrl-RS"/>
        </w:rPr>
      </w:pPr>
      <w:r w:rsidRPr="00C8606A">
        <w:rPr>
          <w:rFonts w:ascii="Arial" w:hAnsi="Arial" w:cs="Arial"/>
          <w:color w:val="000000" w:themeColor="text1"/>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74FBBCC6" w14:textId="77777777" w:rsidR="00286F12" w:rsidRPr="00C8606A" w:rsidRDefault="00286F12" w:rsidP="00D77070">
      <w:pPr>
        <w:spacing w:after="0" w:line="240" w:lineRule="auto"/>
        <w:jc w:val="both"/>
        <w:rPr>
          <w:rFonts w:ascii="Arial" w:hAnsi="Arial" w:cs="Arial"/>
          <w:color w:val="000000" w:themeColor="text1"/>
          <w:lang w:val="sr-Cyrl-RS"/>
        </w:rPr>
      </w:pPr>
    </w:p>
    <w:p w14:paraId="6B0D3EB7" w14:textId="5FD47C27" w:rsidR="00C52172" w:rsidRPr="00C8606A" w:rsidRDefault="00C52172" w:rsidP="00D77070">
      <w:pPr>
        <w:pStyle w:val="KDParagraf"/>
        <w:spacing w:before="0"/>
        <w:rPr>
          <w:rFonts w:eastAsia="TimesNewRomanPSMT" w:cs="Arial"/>
          <w:iCs/>
          <w:color w:val="000000" w:themeColor="text1"/>
          <w:lang w:val="sr-Cyrl-RS"/>
        </w:rPr>
      </w:pPr>
      <w:r w:rsidRPr="00C8606A">
        <w:rPr>
          <w:rFonts w:cs="Arial"/>
          <w:color w:val="000000" w:themeColor="text1"/>
          <w:lang w:val="sr-Cyrl-RS"/>
        </w:rPr>
        <w:t>На ову банкарску гаранцију примењују се Једнообразна правила за гаранције на позив (URDG 758) Међународне трговинске коморе у Паризу.</w:t>
      </w:r>
    </w:p>
    <w:p w14:paraId="47A28B0B" w14:textId="77777777" w:rsidR="005525DA" w:rsidRPr="00C8606A" w:rsidRDefault="005525DA" w:rsidP="00D77070">
      <w:pPr>
        <w:tabs>
          <w:tab w:val="left" w:pos="567"/>
          <w:tab w:val="left" w:pos="851"/>
        </w:tabs>
        <w:spacing w:after="0" w:line="240" w:lineRule="auto"/>
        <w:jc w:val="both"/>
        <w:outlineLvl w:val="2"/>
        <w:rPr>
          <w:rFonts w:ascii="Arial" w:eastAsia="Times New Roman" w:hAnsi="Arial" w:cs="Arial"/>
          <w:color w:val="000000" w:themeColor="text1"/>
          <w:lang w:val="sr-Cyrl-RS"/>
        </w:rPr>
      </w:pPr>
    </w:p>
    <w:p w14:paraId="688C4A85" w14:textId="77777777" w:rsidR="005525DA" w:rsidRPr="00D77070" w:rsidRDefault="005525DA" w:rsidP="00D77070">
      <w:pPr>
        <w:tabs>
          <w:tab w:val="left" w:pos="567"/>
          <w:tab w:val="left" w:pos="851"/>
        </w:tabs>
        <w:spacing w:after="0" w:line="240" w:lineRule="auto"/>
        <w:jc w:val="both"/>
        <w:outlineLvl w:val="2"/>
        <w:rPr>
          <w:rFonts w:ascii="Arial" w:eastAsia="Times New Roman" w:hAnsi="Arial" w:cs="Arial"/>
          <w:b/>
          <w:color w:val="2F5496"/>
          <w:lang w:val="sr-Cyrl-RS"/>
        </w:rPr>
      </w:pPr>
      <w:r w:rsidRPr="00D77070">
        <w:rPr>
          <w:rFonts w:ascii="Arial" w:eastAsia="Times New Roman" w:hAnsi="Arial" w:cs="Arial"/>
          <w:b/>
          <w:lang w:val="sr-Cyrl-RS"/>
        </w:rPr>
        <w:t>БАКНАРСКА ГАРАНЦИЈА КАО СРЕДСТВО ОБЕЗБЕЂЕЊА ЗА ИСПУЊЕЊЕ УГОВОРНИХ ОБАВЕЗА ПО ОСНОВУ ПОЈЕДИНАЧНОГ УГОВОРА/</w:t>
      </w:r>
      <w:r w:rsidRPr="00D77070">
        <w:rPr>
          <w:rFonts w:ascii="Arial" w:eastAsia="Times New Roman" w:hAnsi="Arial" w:cs="Arial"/>
          <w:b/>
          <w:color w:val="2F5496"/>
          <w:lang w:val="sr-Cyrl-RS"/>
        </w:rPr>
        <w:t>НАРУЏБЕНИЦE</w:t>
      </w:r>
    </w:p>
    <w:p w14:paraId="1411A735" w14:textId="77777777" w:rsidR="002508C2" w:rsidRPr="00D77070" w:rsidRDefault="002508C2" w:rsidP="00D77070">
      <w:pPr>
        <w:tabs>
          <w:tab w:val="left" w:pos="567"/>
          <w:tab w:val="left" w:pos="851"/>
        </w:tabs>
        <w:spacing w:after="0" w:line="240" w:lineRule="auto"/>
        <w:jc w:val="both"/>
        <w:outlineLvl w:val="2"/>
        <w:rPr>
          <w:rFonts w:ascii="Arial" w:eastAsia="Times New Roman" w:hAnsi="Arial" w:cs="Arial"/>
          <w:b/>
          <w:color w:val="2F5496"/>
          <w:lang w:val="sr-Cyrl-RS"/>
        </w:rPr>
      </w:pPr>
    </w:p>
    <w:p w14:paraId="7563C67F" w14:textId="6DAA274C" w:rsidR="00C056F5" w:rsidRPr="00D77070" w:rsidRDefault="00CD0A11" w:rsidP="00D77070">
      <w:pPr>
        <w:spacing w:after="0" w:line="240" w:lineRule="auto"/>
        <w:jc w:val="center"/>
        <w:rPr>
          <w:rFonts w:ascii="Arial" w:eastAsia="Times New Roman" w:hAnsi="Arial" w:cs="Arial"/>
          <w:b/>
          <w:lang w:val="sr-Cyrl-RS"/>
        </w:rPr>
      </w:pPr>
      <w:bookmarkStart w:id="23" w:name="_Hlk200090609"/>
      <w:r w:rsidRPr="00D77070">
        <w:rPr>
          <w:rFonts w:ascii="Arial" w:eastAsia="Times New Roman" w:hAnsi="Arial" w:cs="Arial"/>
          <w:b/>
          <w:lang w:val="sr-Cyrl-RS"/>
        </w:rPr>
        <w:t>Члан</w:t>
      </w:r>
      <w:r w:rsidR="0090280C" w:rsidRPr="00D77070">
        <w:rPr>
          <w:rFonts w:ascii="Arial" w:eastAsia="Times New Roman" w:hAnsi="Arial" w:cs="Arial"/>
          <w:b/>
          <w:lang w:val="sr-Cyrl-RS"/>
        </w:rPr>
        <w:t xml:space="preserve"> </w:t>
      </w:r>
    </w:p>
    <w:p w14:paraId="42F6173A" w14:textId="2615F54D" w:rsidR="002B194C" w:rsidRPr="00D77070" w:rsidRDefault="002B194C" w:rsidP="00D77070">
      <w:pPr>
        <w:pStyle w:val="KDParagraf"/>
        <w:spacing w:before="0"/>
        <w:rPr>
          <w:rFonts w:cs="Arial"/>
          <w:lang w:val="sr-Cyrl-RS"/>
        </w:rPr>
      </w:pPr>
      <w:bookmarkStart w:id="24" w:name="_Hlk201320574"/>
      <w:bookmarkEnd w:id="23"/>
      <w:r w:rsidRPr="00D77070">
        <w:rPr>
          <w:rFonts w:cs="Arial"/>
          <w:lang w:val="sr-Cyrl-RS"/>
        </w:rPr>
        <w:t xml:space="preserve">Пружалац услуге </w:t>
      </w:r>
      <w:r w:rsidR="00FB6B52" w:rsidRPr="00D77070">
        <w:rPr>
          <w:rFonts w:cs="Arial"/>
          <w:lang w:val="sr-Cyrl-RS"/>
        </w:rPr>
        <w:t xml:space="preserve">је </w:t>
      </w:r>
      <w:r w:rsidR="00FB6B52">
        <w:rPr>
          <w:rFonts w:cs="Arial"/>
          <w:lang w:val="sr-Cyrl-RS"/>
        </w:rPr>
        <w:t xml:space="preserve">у </w:t>
      </w:r>
      <w:r w:rsidRPr="00D77070">
        <w:rPr>
          <w:rFonts w:cs="Arial"/>
          <w:lang w:val="sr-Cyrl-RS"/>
        </w:rPr>
        <w:t>обавез</w:t>
      </w:r>
      <w:r w:rsidR="00FB6B52">
        <w:rPr>
          <w:rFonts w:cs="Arial"/>
          <w:lang w:val="sr-Cyrl-RS"/>
        </w:rPr>
        <w:t>и</w:t>
      </w:r>
      <w:r w:rsidRPr="00D77070">
        <w:rPr>
          <w:rFonts w:cs="Arial"/>
          <w:lang w:val="sr-Cyrl-RS"/>
        </w:rPr>
        <w:t xml:space="preserve"> да приликом закључења</w:t>
      </w:r>
      <w:r w:rsidR="00921366" w:rsidRPr="00D77070">
        <w:rPr>
          <w:rFonts w:cs="Arial"/>
          <w:lang w:val="sr-Cyrl-RS"/>
        </w:rPr>
        <w:t xml:space="preserve"> појединачног</w:t>
      </w:r>
      <w:r w:rsidRPr="00D77070">
        <w:rPr>
          <w:rFonts w:cs="Arial"/>
          <w:lang w:val="sr-Cyrl-RS"/>
        </w:rPr>
        <w:t xml:space="preserve"> </w:t>
      </w:r>
      <w:r w:rsidR="00921366" w:rsidRPr="00D77070">
        <w:rPr>
          <w:rFonts w:cs="Arial"/>
          <w:lang w:val="sr-Cyrl-RS"/>
        </w:rPr>
        <w:t>у</w:t>
      </w:r>
      <w:r w:rsidRPr="00D77070">
        <w:rPr>
          <w:rFonts w:cs="Arial"/>
          <w:lang w:val="sr-Cyrl-RS"/>
        </w:rPr>
        <w:t>говора</w:t>
      </w:r>
      <w:r w:rsidR="00921366" w:rsidRPr="00D77070">
        <w:rPr>
          <w:rFonts w:cs="Arial"/>
          <w:i/>
          <w:color w:val="2F5496" w:themeColor="accent1" w:themeShade="BF"/>
          <w:lang w:val="sr-Cyrl-RS"/>
        </w:rPr>
        <w:t>/пријема прве наруџбенице</w:t>
      </w:r>
      <w:r w:rsidRPr="00D77070">
        <w:rPr>
          <w:rFonts w:cs="Arial"/>
          <w:lang w:val="sr-Cyrl-RS"/>
        </w:rPr>
        <w:t>, а најкасније у року од 10</w:t>
      </w:r>
      <w:r w:rsidR="00286F12">
        <w:rPr>
          <w:rFonts w:cs="Arial"/>
          <w:lang w:val="sr-Cyrl-RS"/>
        </w:rPr>
        <w:t>/</w:t>
      </w:r>
      <w:r w:rsidR="00286F12" w:rsidRPr="00286F12">
        <w:rPr>
          <w:rFonts w:cs="Arial"/>
          <w:i/>
          <w:color w:val="2F5496" w:themeColor="accent1" w:themeShade="BF"/>
          <w:lang w:val="sr-Cyrl-RS"/>
        </w:rPr>
        <w:t>15</w:t>
      </w:r>
      <w:r w:rsidRPr="00D77070">
        <w:rPr>
          <w:rFonts w:cs="Arial"/>
          <w:lang w:val="sr-Cyrl-RS"/>
        </w:rPr>
        <w:t xml:space="preserve"> (десет</w:t>
      </w:r>
      <w:r w:rsidR="00286F12">
        <w:rPr>
          <w:rFonts w:cs="Arial"/>
          <w:lang w:val="sr-Cyrl-RS"/>
        </w:rPr>
        <w:t>/</w:t>
      </w:r>
      <w:r w:rsidR="00286F12" w:rsidRPr="00286F12">
        <w:rPr>
          <w:rFonts w:cs="Arial"/>
          <w:i/>
          <w:color w:val="2F5496" w:themeColor="accent1" w:themeShade="BF"/>
          <w:lang w:val="sr-Cyrl-RS"/>
        </w:rPr>
        <w:t>петнаест</w:t>
      </w:r>
      <w:r w:rsidRPr="00286F12">
        <w:rPr>
          <w:rFonts w:cs="Arial"/>
          <w:i/>
          <w:color w:val="2F5496" w:themeColor="accent1" w:themeShade="BF"/>
          <w:lang w:val="sr-Cyrl-RS"/>
        </w:rPr>
        <w:t>)</w:t>
      </w:r>
      <w:r w:rsidRPr="00D77070">
        <w:rPr>
          <w:rFonts w:cs="Arial"/>
          <w:lang w:val="sr-Cyrl-RS"/>
        </w:rPr>
        <w:t xml:space="preserve"> дана</w:t>
      </w:r>
      <w:r w:rsidR="00FB6B52">
        <w:rPr>
          <w:rFonts w:cs="Arial"/>
          <w:lang w:val="sr-Cyrl-RS"/>
        </w:rPr>
        <w:t xml:space="preserve"> од закључења појединачног уговора</w:t>
      </w:r>
      <w:r w:rsidR="00096D5D" w:rsidRPr="00CF6F48">
        <w:rPr>
          <w:rFonts w:cs="Arial"/>
          <w:color w:val="4472C4" w:themeColor="accent1"/>
          <w:lang w:val="sr-Cyrl-RS"/>
        </w:rPr>
        <w:t>/</w:t>
      </w:r>
      <w:r w:rsidR="00096D5D" w:rsidRPr="00CF6F48">
        <w:rPr>
          <w:rFonts w:cs="Arial"/>
          <w:i/>
          <w:color w:val="4472C4" w:themeColor="accent1"/>
          <w:lang w:val="sr-Cyrl-RS"/>
        </w:rPr>
        <w:t>пријема прве наруџбенице</w:t>
      </w:r>
      <w:r w:rsidR="00FB6B52">
        <w:rPr>
          <w:rFonts w:cs="Arial"/>
          <w:lang w:val="sr-Cyrl-RS"/>
        </w:rPr>
        <w:t>,</w:t>
      </w:r>
      <w:r w:rsidRPr="00D77070">
        <w:rPr>
          <w:rFonts w:cs="Arial"/>
          <w:lang w:val="sr-Cyrl-RS"/>
        </w:rPr>
        <w:t xml:space="preserve"> </w:t>
      </w:r>
      <w:r w:rsidR="00AF5502" w:rsidRPr="00D77070">
        <w:rPr>
          <w:rFonts w:cs="Arial"/>
          <w:lang w:val="sr-Cyrl-RS"/>
        </w:rPr>
        <w:t xml:space="preserve">као </w:t>
      </w:r>
      <w:proofErr w:type="spellStart"/>
      <w:r w:rsidR="00AF5502" w:rsidRPr="00D77070">
        <w:rPr>
          <w:rFonts w:cs="Arial"/>
          <w:lang w:val="sr-Cyrl-RS"/>
        </w:rPr>
        <w:t>одложни</w:t>
      </w:r>
      <w:proofErr w:type="spellEnd"/>
      <w:r w:rsidR="00AF5502" w:rsidRPr="00D77070">
        <w:rPr>
          <w:rFonts w:cs="Arial"/>
          <w:lang w:val="sr-Cyrl-RS"/>
        </w:rPr>
        <w:t xml:space="preserve"> услов из члана 74. став 2. Закона о облигационим односима (у даљем тексту: ЗОО), </w:t>
      </w:r>
      <w:r w:rsidR="00EA6127" w:rsidRPr="002E1CAD">
        <w:rPr>
          <w:rFonts w:eastAsia="Calibri" w:cs="Arial"/>
          <w:lang w:val="sr-Cyrl-RS"/>
        </w:rPr>
        <w:t xml:space="preserve">путем </w:t>
      </w:r>
      <w:r w:rsidR="00EA6127" w:rsidRPr="002E1CAD">
        <w:rPr>
          <w:rFonts w:eastAsia="Calibri" w:cs="Arial"/>
        </w:rPr>
        <w:t>SWIFT-a</w:t>
      </w:r>
      <w:r w:rsidR="00EA6127" w:rsidRPr="002E1CAD">
        <w:rPr>
          <w:rFonts w:eastAsia="Calibri" w:cs="Arial"/>
          <w:lang w:val="sr-Cyrl-RS"/>
        </w:rPr>
        <w:t xml:space="preserve">, </w:t>
      </w:r>
      <w:proofErr w:type="spellStart"/>
      <w:r w:rsidR="00EA6127" w:rsidRPr="002E1CAD">
        <w:rPr>
          <w:rFonts w:eastAsia="Calibri" w:cs="Arial"/>
          <w:lang w:val="sr-Cyrl-RS"/>
        </w:rPr>
        <w:t>аутентификованом</w:t>
      </w:r>
      <w:proofErr w:type="spellEnd"/>
      <w:r w:rsidR="00EA6127" w:rsidRPr="002E1CAD">
        <w:rPr>
          <w:rFonts w:eastAsia="Calibri" w:cs="Arial"/>
          <w:lang w:val="sr-Cyrl-RS"/>
        </w:rPr>
        <w:t xml:space="preserve"> поруком за гаранције, преко пословне банке – </w:t>
      </w:r>
      <w:r w:rsidR="00EA6127" w:rsidRPr="002E1CAD">
        <w:rPr>
          <w:rFonts w:eastAsia="Calibri" w:cs="Arial"/>
        </w:rPr>
        <w:t xml:space="preserve">Banca Intesa ad Beograd SWIFTCOD: DBDBRSBGXXX, </w:t>
      </w:r>
      <w:r w:rsidR="00EA6127" w:rsidRPr="002E1CAD">
        <w:rPr>
          <w:rFonts w:eastAsia="Calibri" w:cs="Arial"/>
          <w:lang w:val="sr-Cyrl-RS"/>
        </w:rPr>
        <w:t>достави</w:t>
      </w:r>
      <w:r w:rsidRPr="00D77070">
        <w:rPr>
          <w:rFonts w:cs="Arial"/>
          <w:lang w:val="sr-Cyrl-RS"/>
        </w:rPr>
        <w:t xml:space="preserve"> Кориснику услуге, </w:t>
      </w:r>
      <w:r w:rsidR="00AF5502">
        <w:rPr>
          <w:rFonts w:cs="Arial"/>
          <w:lang w:val="sr-Cyrl-RS"/>
        </w:rPr>
        <w:t xml:space="preserve">као </w:t>
      </w:r>
      <w:r w:rsidRPr="00D77070">
        <w:rPr>
          <w:rFonts w:cs="Arial"/>
          <w:lang w:val="sr-Cyrl-RS"/>
        </w:rPr>
        <w:t xml:space="preserve">средство </w:t>
      </w:r>
      <w:r w:rsidR="00AF5502">
        <w:rPr>
          <w:rFonts w:cs="Arial"/>
          <w:lang w:val="sr-Cyrl-RS"/>
        </w:rPr>
        <w:t xml:space="preserve">обезбеђења за испуњење уговорних обавеза, </w:t>
      </w:r>
      <w:r w:rsidR="00AF5502" w:rsidRPr="00D77070">
        <w:rPr>
          <w:rFonts w:cs="Arial"/>
          <w:lang w:val="sr-Cyrl-RS"/>
        </w:rPr>
        <w:t>у износу од 10% од укупне вредности појединачног уговора</w:t>
      </w:r>
      <w:r w:rsidR="00096D5D" w:rsidRPr="00CF6F48">
        <w:rPr>
          <w:rFonts w:cs="Arial"/>
          <w:i/>
          <w:color w:val="4472C4" w:themeColor="accent1"/>
          <w:lang w:val="sr-Cyrl-RS"/>
        </w:rPr>
        <w:t>/наруџбенице</w:t>
      </w:r>
      <w:r w:rsidR="00AF5502" w:rsidRPr="00D77070">
        <w:rPr>
          <w:rFonts w:cs="Arial"/>
          <w:lang w:val="sr-Cyrl-RS"/>
        </w:rPr>
        <w:t>, без ПДВ</w:t>
      </w:r>
      <w:r w:rsidR="00AF5502">
        <w:rPr>
          <w:rFonts w:cs="Arial"/>
          <w:lang w:val="sr-Cyrl-RS"/>
        </w:rPr>
        <w:t xml:space="preserve">, </w:t>
      </w:r>
      <w:r w:rsidRPr="00D77070">
        <w:rPr>
          <w:rFonts w:cs="Arial"/>
          <w:lang w:val="sr-Cyrl-RS"/>
        </w:rPr>
        <w:t xml:space="preserve">неопозиву, безусловну (без права на приговор) и на први позив </w:t>
      </w:r>
      <w:r w:rsidR="00AF5502">
        <w:rPr>
          <w:rFonts w:cs="Arial"/>
          <w:lang w:val="sr-Cyrl-RS"/>
        </w:rPr>
        <w:t>на</w:t>
      </w:r>
      <w:r w:rsidRPr="00D77070">
        <w:rPr>
          <w:rFonts w:cs="Arial"/>
          <w:lang w:val="sr-Cyrl-RS"/>
        </w:rPr>
        <w:t xml:space="preserve">плативу банкарску гаранцију </w:t>
      </w:r>
      <w:r w:rsidR="00AF5502">
        <w:rPr>
          <w:rFonts w:cs="Arial"/>
          <w:lang w:val="sr-Cyrl-RS"/>
        </w:rPr>
        <w:t>к</w:t>
      </w:r>
      <w:r w:rsidRPr="00D77070">
        <w:rPr>
          <w:rFonts w:cs="Arial"/>
          <w:lang w:val="sr-Cyrl-RS"/>
        </w:rPr>
        <w:t xml:space="preserve">оја мора трајати 30 (тридесет) дана дуже од уговореног рока </w:t>
      </w:r>
      <w:r w:rsidR="00AF5502">
        <w:rPr>
          <w:rFonts w:cs="Arial"/>
          <w:lang w:val="sr-Cyrl-RS"/>
        </w:rPr>
        <w:t xml:space="preserve">пружања </w:t>
      </w:r>
      <w:r w:rsidRPr="00D77070">
        <w:rPr>
          <w:rFonts w:cs="Arial"/>
          <w:lang w:val="sr-Cyrl-RS"/>
        </w:rPr>
        <w:t xml:space="preserve">Услуге, а евентуални продужетак тог рока има за последицу и продужење рока важења гаранције за исти број дана за који ће бити продужен рок за </w:t>
      </w:r>
      <w:r w:rsidR="00AF5502">
        <w:rPr>
          <w:rFonts w:cs="Arial"/>
          <w:lang w:val="sr-Cyrl-RS"/>
        </w:rPr>
        <w:t>пружање услуга</w:t>
      </w:r>
      <w:r w:rsidRPr="00D77070">
        <w:rPr>
          <w:rFonts w:cs="Arial"/>
          <w:lang w:val="sr-Cyrl-RS"/>
        </w:rPr>
        <w:t xml:space="preserve"> по овом Уговору. </w:t>
      </w:r>
    </w:p>
    <w:bookmarkEnd w:id="24"/>
    <w:p w14:paraId="63A93BCE" w14:textId="77777777" w:rsidR="002508C2" w:rsidRPr="00D77070" w:rsidRDefault="002508C2" w:rsidP="00D77070">
      <w:pPr>
        <w:pStyle w:val="KDParagraf"/>
        <w:spacing w:before="0"/>
        <w:rPr>
          <w:rFonts w:cs="Arial"/>
          <w:lang w:val="sr-Cyrl-RS"/>
        </w:rPr>
      </w:pPr>
    </w:p>
    <w:p w14:paraId="75E5F771" w14:textId="77777777" w:rsidR="002B194C" w:rsidRPr="00D77070" w:rsidRDefault="002B194C" w:rsidP="00D77070">
      <w:pPr>
        <w:pStyle w:val="KDParagraf"/>
        <w:spacing w:before="0"/>
        <w:rPr>
          <w:rFonts w:cs="Arial"/>
          <w:lang w:val="sr-Cyrl-RS"/>
        </w:rPr>
      </w:pPr>
      <w:r w:rsidRPr="00D77070">
        <w:rPr>
          <w:rFonts w:cs="Arial"/>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7DD73670" w14:textId="77777777" w:rsidR="002508C2" w:rsidRPr="00D77070" w:rsidRDefault="002508C2" w:rsidP="00D77070">
      <w:pPr>
        <w:pStyle w:val="KDParagraf"/>
        <w:spacing w:before="0"/>
        <w:rPr>
          <w:rFonts w:cs="Arial"/>
          <w:lang w:val="sr-Cyrl-RS"/>
        </w:rPr>
      </w:pPr>
    </w:p>
    <w:p w14:paraId="12528F0F" w14:textId="77777777" w:rsidR="002B194C" w:rsidRPr="00D77070" w:rsidRDefault="002B194C" w:rsidP="00D77070">
      <w:pPr>
        <w:pStyle w:val="KDParagraf"/>
        <w:spacing w:before="0"/>
        <w:rPr>
          <w:rFonts w:cs="Arial"/>
          <w:lang w:val="sr-Cyrl-RS"/>
        </w:rPr>
      </w:pPr>
      <w:r w:rsidRPr="00D77070">
        <w:rPr>
          <w:rFonts w:cs="Arial"/>
          <w:lang w:val="sr-Cyrl-RS"/>
        </w:rPr>
        <w:t>Ова гаранција истиче на наведени датум, без обзира да ли је овај документ враћен или није.</w:t>
      </w:r>
    </w:p>
    <w:p w14:paraId="2E5C3749" w14:textId="77777777" w:rsidR="002508C2" w:rsidRPr="00D77070" w:rsidRDefault="002508C2" w:rsidP="00D77070">
      <w:pPr>
        <w:pStyle w:val="KDParagraf"/>
        <w:spacing w:before="0"/>
        <w:rPr>
          <w:rFonts w:cs="Arial"/>
          <w:lang w:val="sr-Cyrl-RS"/>
        </w:rPr>
      </w:pPr>
    </w:p>
    <w:p w14:paraId="0446E03C" w14:textId="77777777" w:rsidR="002B194C" w:rsidRPr="00D77070" w:rsidRDefault="002B194C" w:rsidP="00D77070">
      <w:pPr>
        <w:pStyle w:val="KDParagraf"/>
        <w:spacing w:before="0"/>
        <w:rPr>
          <w:rFonts w:cs="Arial"/>
          <w:lang w:val="sr-Cyrl-RS"/>
        </w:rPr>
      </w:pPr>
      <w:r w:rsidRPr="00D77070">
        <w:rPr>
          <w:rFonts w:cs="Arial"/>
          <w:lang w:val="sr-Cyrl-RS"/>
        </w:rPr>
        <w:t>Банкарска гаранција се не може уступити и није преносива без сагласности уговорних страна и емисионе банке.</w:t>
      </w:r>
    </w:p>
    <w:p w14:paraId="5920E640" w14:textId="77777777" w:rsidR="002508C2" w:rsidRPr="00D77070" w:rsidRDefault="002508C2" w:rsidP="00D77070">
      <w:pPr>
        <w:pStyle w:val="KDParagraf"/>
        <w:spacing w:before="0"/>
        <w:rPr>
          <w:rFonts w:cs="Arial"/>
          <w:lang w:val="sr-Cyrl-RS"/>
        </w:rPr>
      </w:pPr>
    </w:p>
    <w:p w14:paraId="2E15109A" w14:textId="77777777" w:rsidR="002B194C" w:rsidRPr="00D77070" w:rsidRDefault="002B194C" w:rsidP="00D77070">
      <w:pPr>
        <w:spacing w:after="0" w:line="240" w:lineRule="auto"/>
        <w:jc w:val="both"/>
        <w:rPr>
          <w:rFonts w:ascii="Arial" w:hAnsi="Arial" w:cs="Arial"/>
          <w:lang w:val="sr-Cyrl-RS"/>
        </w:rPr>
      </w:pPr>
      <w:r w:rsidRPr="00D77070">
        <w:rPr>
          <w:rFonts w:ascii="Arial" w:hAnsi="Arial"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750FF011" w14:textId="77777777" w:rsidR="007D1A2E" w:rsidRDefault="007D1A2E" w:rsidP="00D77070">
      <w:pPr>
        <w:spacing w:after="0" w:line="240" w:lineRule="auto"/>
        <w:jc w:val="both"/>
        <w:rPr>
          <w:rFonts w:ascii="Arial" w:hAnsi="Arial" w:cs="Arial"/>
          <w:lang w:val="sr-Cyrl-RS"/>
        </w:rPr>
      </w:pPr>
    </w:p>
    <w:p w14:paraId="792A9D43" w14:textId="0C88BEE4" w:rsidR="002B194C" w:rsidRDefault="002B194C" w:rsidP="00D77070">
      <w:pPr>
        <w:spacing w:after="0" w:line="240" w:lineRule="auto"/>
        <w:jc w:val="both"/>
        <w:rPr>
          <w:rFonts w:ascii="Arial" w:hAnsi="Arial" w:cs="Arial"/>
          <w:lang w:val="sr-Cyrl-RS"/>
        </w:rPr>
      </w:pPr>
      <w:r w:rsidRPr="00D77070">
        <w:rPr>
          <w:rFonts w:ascii="Arial" w:hAnsi="Arial"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3212D47E" w14:textId="77777777" w:rsidR="00C8606A" w:rsidRDefault="00C8606A" w:rsidP="00D77070">
      <w:pPr>
        <w:spacing w:after="0" w:line="240" w:lineRule="auto"/>
        <w:jc w:val="both"/>
        <w:rPr>
          <w:rFonts w:ascii="Arial" w:hAnsi="Arial" w:cs="Arial"/>
          <w:lang w:val="sr-Cyrl-RS"/>
        </w:rPr>
      </w:pPr>
    </w:p>
    <w:p w14:paraId="63F3B0E7" w14:textId="2330235F" w:rsidR="007D1A2E" w:rsidRPr="005B7C8D" w:rsidRDefault="007D1A2E" w:rsidP="007D1A2E">
      <w:pPr>
        <w:tabs>
          <w:tab w:val="left" w:pos="567"/>
          <w:tab w:val="left" w:pos="709"/>
        </w:tabs>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 xml:space="preserve">У случају реализације права из </w:t>
      </w:r>
      <w:r>
        <w:rPr>
          <w:rFonts w:ascii="Arial" w:eastAsia="Times New Roman" w:hAnsi="Arial" w:cs="Arial"/>
          <w:noProof/>
          <w:color w:val="000000"/>
          <w:lang w:val="sr-Cyrl-RS"/>
        </w:rPr>
        <w:t>банкарске гаранције</w:t>
      </w:r>
      <w:r w:rsidRPr="00D77070">
        <w:rPr>
          <w:rFonts w:ascii="Arial" w:eastAsia="Times New Roman" w:hAnsi="Arial" w:cs="Arial"/>
          <w:noProof/>
          <w:color w:val="000000"/>
          <w:lang w:val="sr-Cyrl-RS"/>
        </w:rPr>
        <w:t xml:space="preserve"> од стране </w:t>
      </w:r>
      <w:r w:rsidRPr="005B7C8D">
        <w:rPr>
          <w:rFonts w:ascii="Arial" w:eastAsia="Times New Roman" w:hAnsi="Arial" w:cs="Arial"/>
          <w:noProof/>
          <w:color w:val="000000"/>
          <w:lang w:val="sr-Cyrl-RS"/>
        </w:rPr>
        <w:t>Корисника услуга</w:t>
      </w:r>
      <w:r w:rsidRPr="00D77070">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пре истека рока њеног важења</w:t>
      </w:r>
      <w:r w:rsidRPr="00D77070">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 xml:space="preserve">Пружалац услуга </w:t>
      </w:r>
      <w:r w:rsidRPr="00D77070">
        <w:rPr>
          <w:rFonts w:ascii="Arial" w:eastAsia="Times New Roman" w:hAnsi="Arial" w:cs="Arial"/>
          <w:noProof/>
          <w:color w:val="000000"/>
          <w:lang w:val="sr-Cyrl-RS"/>
        </w:rPr>
        <w:t>је у обавези да у року од 5 (словима: пет) дана достави ново средство обезбеђења  за испуњење</w:t>
      </w:r>
      <w:r>
        <w:rPr>
          <w:rFonts w:ascii="Arial" w:eastAsia="Times New Roman" w:hAnsi="Arial" w:cs="Arial"/>
          <w:noProof/>
          <w:color w:val="000000"/>
          <w:lang w:val="sr-Cyrl-RS"/>
        </w:rPr>
        <w:t xml:space="preserve"> уговрних обавеза </w:t>
      </w:r>
      <w:r w:rsidRPr="005B7C8D">
        <w:rPr>
          <w:rFonts w:ascii="Arial" w:eastAsia="Times New Roman" w:hAnsi="Arial" w:cs="Arial"/>
          <w:noProof/>
          <w:color w:val="000000"/>
          <w:lang w:val="sr-Cyrl-RS"/>
        </w:rPr>
        <w:t>Кориснику услуга</w:t>
      </w:r>
      <w:r>
        <w:rPr>
          <w:rFonts w:ascii="Arial" w:eastAsia="Times New Roman" w:hAnsi="Arial" w:cs="Arial"/>
          <w:noProof/>
          <w:color w:val="000000"/>
          <w:lang w:val="sr-Cyrl-RS"/>
        </w:rPr>
        <w:t>.</w:t>
      </w:r>
    </w:p>
    <w:p w14:paraId="783D5506" w14:textId="77777777" w:rsidR="007D1A2E" w:rsidRPr="00D77070" w:rsidRDefault="007D1A2E" w:rsidP="00D77070">
      <w:pPr>
        <w:spacing w:after="0" w:line="240" w:lineRule="auto"/>
        <w:jc w:val="both"/>
        <w:rPr>
          <w:rFonts w:ascii="Arial" w:hAnsi="Arial" w:cs="Arial"/>
          <w:lang w:val="sr-Cyrl-RS"/>
        </w:rPr>
      </w:pPr>
    </w:p>
    <w:p w14:paraId="19187025" w14:textId="77777777" w:rsidR="002B194C" w:rsidRPr="00D77070" w:rsidRDefault="002B194C" w:rsidP="00D77070">
      <w:pPr>
        <w:pStyle w:val="KDParagraf"/>
        <w:spacing w:before="0"/>
        <w:rPr>
          <w:rFonts w:cs="Arial"/>
          <w:lang w:val="sr-Cyrl-RS"/>
        </w:rPr>
      </w:pPr>
      <w:r w:rsidRPr="00D77070">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688BC8E" w14:textId="77777777" w:rsidR="002508C2" w:rsidRPr="00D77070" w:rsidRDefault="002508C2" w:rsidP="00D77070">
      <w:pPr>
        <w:pStyle w:val="KDParagraf"/>
        <w:spacing w:before="0"/>
        <w:rPr>
          <w:rFonts w:cs="Arial"/>
          <w:lang w:val="sr-Cyrl-RS"/>
        </w:rPr>
      </w:pPr>
    </w:p>
    <w:p w14:paraId="59930099" w14:textId="35533E50" w:rsidR="002B194C" w:rsidRPr="00D77070" w:rsidRDefault="002B194C" w:rsidP="00D77070">
      <w:pPr>
        <w:pStyle w:val="KDParagraf"/>
        <w:spacing w:before="0"/>
        <w:rPr>
          <w:rFonts w:cs="Arial"/>
          <w:lang w:val="sr-Cyrl-RS"/>
        </w:rPr>
      </w:pPr>
      <w:r w:rsidRPr="00D77070">
        <w:rPr>
          <w:rFonts w:cs="Arial"/>
          <w:lang w:val="sr-Cyrl-RS"/>
        </w:rPr>
        <w:lastRenderedPageBreak/>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испуни у целини или делимично своје обавезе, односно обавезе не изврше ни у остављеном примереном накнадном року, као и у другим случајевима неуредног испуњења Уговора.</w:t>
      </w:r>
    </w:p>
    <w:p w14:paraId="2C5657CF" w14:textId="77777777" w:rsidR="00FA7995" w:rsidRPr="00D77070" w:rsidRDefault="00FA7995" w:rsidP="00D77070">
      <w:pPr>
        <w:tabs>
          <w:tab w:val="left" w:pos="0"/>
        </w:tabs>
        <w:spacing w:after="0" w:line="240" w:lineRule="auto"/>
        <w:jc w:val="both"/>
        <w:outlineLvl w:val="2"/>
        <w:rPr>
          <w:rFonts w:ascii="Arial" w:eastAsia="Times New Roman" w:hAnsi="Arial" w:cs="Arial"/>
          <w:b/>
          <w:i/>
          <w:color w:val="2F5496" w:themeColor="accent1" w:themeShade="BF"/>
          <w:lang w:val="sr-Cyrl-RS"/>
        </w:rPr>
      </w:pPr>
    </w:p>
    <w:p w14:paraId="642D5EFD" w14:textId="77777777" w:rsidR="005525DA" w:rsidRPr="00D77070" w:rsidRDefault="005525DA" w:rsidP="00D77070">
      <w:pPr>
        <w:tabs>
          <w:tab w:val="left" w:pos="567"/>
        </w:tabs>
        <w:spacing w:after="0" w:line="240" w:lineRule="auto"/>
        <w:jc w:val="both"/>
        <w:rPr>
          <w:rFonts w:ascii="Arial" w:eastAsia="TimesNewRomanPSMT" w:hAnsi="Arial" w:cs="Arial"/>
          <w:bCs/>
          <w:iCs/>
          <w:color w:val="2F5496"/>
          <w:u w:val="single"/>
          <w:lang w:val="sr-Cyrl-RS"/>
        </w:rPr>
      </w:pPr>
      <w:r w:rsidRPr="00D77070">
        <w:rPr>
          <w:rFonts w:ascii="Arial" w:eastAsia="TimesNewRomanPSMT" w:hAnsi="Arial" w:cs="Arial"/>
          <w:b/>
          <w:bCs/>
          <w:iCs/>
          <w:color w:val="2F5496"/>
          <w:lang w:val="sr-Cyrl-RS"/>
        </w:rPr>
        <w:t>Алтернатива</w:t>
      </w:r>
      <w:r w:rsidRPr="00D77070">
        <w:rPr>
          <w:rFonts w:ascii="Arial" w:eastAsia="TimesNewRomanPSMT" w:hAnsi="Arial" w:cs="Arial"/>
          <w:bCs/>
          <w:iCs/>
          <w:color w:val="2F5496"/>
          <w:lang w:val="sr-Cyrl-RS"/>
        </w:rPr>
        <w:t>:</w:t>
      </w:r>
    </w:p>
    <w:p w14:paraId="3BA20E64" w14:textId="0A80FD03" w:rsidR="005525DA" w:rsidRDefault="005525DA" w:rsidP="00C8606A">
      <w:pPr>
        <w:keepNext/>
        <w:tabs>
          <w:tab w:val="left" w:pos="567"/>
        </w:tabs>
        <w:spacing w:after="0" w:line="240" w:lineRule="auto"/>
        <w:jc w:val="both"/>
        <w:outlineLvl w:val="1"/>
        <w:rPr>
          <w:rFonts w:ascii="Arial" w:eastAsia="Times New Roman" w:hAnsi="Arial" w:cs="Arial"/>
          <w:b/>
          <w:i/>
          <w:iCs/>
          <w:noProof/>
          <w:color w:val="4472C4"/>
          <w:lang w:val="sr-Cyrl-RS"/>
        </w:rPr>
      </w:pPr>
      <w:r w:rsidRPr="00D77070">
        <w:rPr>
          <w:rFonts w:ascii="Arial" w:eastAsia="Times New Roman" w:hAnsi="Arial" w:cs="Arial"/>
          <w:b/>
          <w:noProof/>
          <w:lang w:val="sr-Cyrl-RS"/>
        </w:rPr>
        <w:t>МЕНИЦА КАО СРЕДТВО ОБЕЗБЕЂЕЊА ЗА ИСПУЊЕЊЕ УГОВОРНИХ ОБАВЕЗА</w:t>
      </w:r>
      <w:r w:rsidRPr="00D77070">
        <w:rPr>
          <w:rFonts w:ascii="Arial" w:eastAsia="Times New Roman" w:hAnsi="Arial" w:cs="Arial"/>
          <w:b/>
          <w:i/>
          <w:iCs/>
          <w:noProof/>
          <w:color w:val="4472C4"/>
          <w:lang w:val="sr-Cyrl-RS"/>
        </w:rPr>
        <w:t xml:space="preserve"> / ОБАВЕЗА ИЗ НАРУЏБЕНИЦЕ </w:t>
      </w:r>
    </w:p>
    <w:p w14:paraId="31144490" w14:textId="0F62FF7F" w:rsidR="00D27E53" w:rsidRPr="00D77070" w:rsidRDefault="00D27E53" w:rsidP="00B56835">
      <w:pPr>
        <w:keepNext/>
        <w:tabs>
          <w:tab w:val="left" w:pos="567"/>
        </w:tabs>
        <w:spacing w:after="0" w:line="240" w:lineRule="auto"/>
        <w:outlineLvl w:val="1"/>
        <w:rPr>
          <w:rFonts w:ascii="Arial" w:eastAsia="Times New Roman" w:hAnsi="Arial" w:cs="Arial"/>
          <w:b/>
          <w:noProof/>
          <w:lang w:val="sr-Cyrl-RS"/>
        </w:rPr>
      </w:pPr>
    </w:p>
    <w:p w14:paraId="530EDD2E" w14:textId="7818EBF8" w:rsidR="005525DA" w:rsidRPr="00B56835" w:rsidRDefault="00D27E53" w:rsidP="00B56835">
      <w:pPr>
        <w:spacing w:after="0" w:line="240" w:lineRule="auto"/>
        <w:jc w:val="center"/>
        <w:rPr>
          <w:rFonts w:ascii="Arial" w:eastAsia="Times New Roman" w:hAnsi="Arial" w:cs="Arial"/>
          <w:b/>
          <w:lang w:val="sr-Cyrl-RS"/>
        </w:rPr>
      </w:pPr>
      <w:r w:rsidRPr="00D77070">
        <w:rPr>
          <w:rFonts w:ascii="Arial" w:eastAsia="Times New Roman" w:hAnsi="Arial" w:cs="Arial"/>
          <w:b/>
          <w:lang w:val="sr-Cyrl-RS"/>
        </w:rPr>
        <w:t xml:space="preserve">Члан </w:t>
      </w:r>
    </w:p>
    <w:p w14:paraId="7C481928" w14:textId="338C8861" w:rsidR="005525DA" w:rsidRPr="00D77070" w:rsidRDefault="00FE7F74" w:rsidP="00D77070">
      <w:pPr>
        <w:spacing w:after="0" w:line="240" w:lineRule="auto"/>
        <w:ind w:right="98"/>
        <w:contextualSpacing/>
        <w:jc w:val="both"/>
        <w:rPr>
          <w:rFonts w:ascii="Arial" w:eastAsia="TimesNewRomanPSMT" w:hAnsi="Arial" w:cs="Arial"/>
          <w:bCs/>
          <w:noProof/>
          <w:lang w:val="sr-Cyrl-RS"/>
        </w:rPr>
      </w:pPr>
      <w:r w:rsidRPr="00FE7F74">
        <w:rPr>
          <w:rFonts w:ascii="Arial" w:eastAsia="TimesNewRomanPSMT" w:hAnsi="Arial" w:cs="Arial"/>
          <w:bCs/>
          <w:noProof/>
          <w:lang w:val="sr-Cyrl-RS"/>
        </w:rPr>
        <w:t>Пружалац услуга</w:t>
      </w:r>
      <w:r w:rsidR="005525DA" w:rsidRPr="00FE7F74">
        <w:rPr>
          <w:rFonts w:ascii="Arial" w:eastAsia="TimesNewRomanPSMT" w:hAnsi="Arial" w:cs="Arial"/>
          <w:bCs/>
          <w:noProof/>
          <w:lang w:val="sr-Cyrl-RS"/>
        </w:rPr>
        <w:t xml:space="preserve"> је</w:t>
      </w:r>
      <w:r w:rsidR="005525DA" w:rsidRPr="00D77070">
        <w:rPr>
          <w:rFonts w:ascii="Arial" w:eastAsia="TimesNewRomanPSMT" w:hAnsi="Arial" w:cs="Arial"/>
          <w:bCs/>
          <w:noProof/>
          <w:lang w:val="sr-Cyrl-RS"/>
        </w:rPr>
        <w:t xml:space="preserve"> обавезан да </w:t>
      </w:r>
      <w:r w:rsidR="005525DA" w:rsidRPr="00FE7F74">
        <w:rPr>
          <w:rFonts w:ascii="Arial" w:eastAsia="TimesNewRomanPSMT" w:hAnsi="Arial" w:cs="Arial"/>
          <w:bCs/>
          <w:noProof/>
          <w:lang w:val="sr-Cyrl-RS"/>
        </w:rPr>
        <w:t>Кориснику услуга</w:t>
      </w:r>
      <w:r w:rsidR="005525DA" w:rsidRPr="00D77070">
        <w:rPr>
          <w:rFonts w:ascii="Arial" w:eastAsia="TimesNewRomanPSMT" w:hAnsi="Arial" w:cs="Arial"/>
          <w:bCs/>
          <w:i/>
          <w:iCs/>
          <w:noProof/>
          <w:color w:val="4472C4"/>
          <w:lang w:val="sr-Cyrl-RS"/>
        </w:rPr>
        <w:t xml:space="preserve"> </w:t>
      </w:r>
      <w:r w:rsidR="005525DA" w:rsidRPr="00D77070">
        <w:rPr>
          <w:rFonts w:ascii="Arial" w:eastAsia="TimesNewRomanPSMT" w:hAnsi="Arial" w:cs="Arial"/>
          <w:bCs/>
          <w:noProof/>
          <w:lang w:val="sr-Cyrl-RS"/>
        </w:rPr>
        <w:t xml:space="preserve">у року од </w:t>
      </w:r>
      <w:r w:rsidR="005525DA" w:rsidRPr="00D77070">
        <w:rPr>
          <w:rFonts w:ascii="Arial" w:eastAsia="TimesNewRomanPSMT" w:hAnsi="Arial" w:cs="Arial"/>
          <w:noProof/>
          <w:lang w:val="sr-Cyrl-RS"/>
        </w:rPr>
        <w:t>5</w:t>
      </w:r>
      <w:r w:rsidR="005525DA" w:rsidRPr="00D77070">
        <w:rPr>
          <w:rFonts w:ascii="Arial" w:eastAsia="TimesNewRomanPSMT" w:hAnsi="Arial" w:cs="Arial"/>
          <w:noProof/>
          <w:color w:val="2E74B5"/>
          <w:lang w:val="sr-Cyrl-RS"/>
        </w:rPr>
        <w:t>/__</w:t>
      </w:r>
      <w:r w:rsidR="005525DA" w:rsidRPr="00D77070">
        <w:rPr>
          <w:rFonts w:ascii="Arial" w:eastAsia="TimesNewRomanPSMT" w:hAnsi="Arial" w:cs="Arial"/>
          <w:bCs/>
          <w:noProof/>
          <w:lang w:val="sr-Cyrl-RS"/>
        </w:rPr>
        <w:t xml:space="preserve"> (словима: пет</w:t>
      </w:r>
      <w:r w:rsidR="005525DA" w:rsidRPr="00D77070">
        <w:rPr>
          <w:rFonts w:ascii="Arial" w:eastAsia="TimesNewRomanPSMT" w:hAnsi="Arial" w:cs="Arial"/>
          <w:bCs/>
          <w:noProof/>
          <w:color w:val="2E74B5"/>
          <w:lang w:val="sr-Cyrl-RS"/>
        </w:rPr>
        <w:t>/______</w:t>
      </w:r>
      <w:r w:rsidR="005525DA" w:rsidRPr="00D77070">
        <w:rPr>
          <w:rFonts w:ascii="Arial" w:eastAsia="TimesNewRomanPSMT" w:hAnsi="Arial" w:cs="Arial"/>
          <w:bCs/>
          <w:noProof/>
          <w:lang w:val="sr-Cyrl-RS"/>
        </w:rPr>
        <w:t xml:space="preserve">) дана од дана </w:t>
      </w:r>
      <w:r w:rsidR="00286F12">
        <w:rPr>
          <w:rFonts w:ascii="Arial" w:eastAsia="TimesNewRomanPSMT" w:hAnsi="Arial" w:cs="Arial"/>
          <w:bCs/>
          <w:noProof/>
          <w:lang w:val="sr-Cyrl-RS"/>
        </w:rPr>
        <w:t>закључења уговора</w:t>
      </w:r>
      <w:r w:rsidR="00286F12" w:rsidRPr="00D77070">
        <w:rPr>
          <w:rFonts w:ascii="Arial" w:eastAsia="TimesNewRomanPSMT" w:hAnsi="Arial" w:cs="Arial"/>
          <w:bCs/>
          <w:i/>
          <w:iCs/>
          <w:noProof/>
          <w:color w:val="2E74B5"/>
          <w:lang w:val="sr-Cyrl-RS"/>
        </w:rPr>
        <w:t xml:space="preserve"> </w:t>
      </w:r>
      <w:r w:rsidR="005525DA" w:rsidRPr="00D77070">
        <w:rPr>
          <w:rFonts w:ascii="Arial" w:eastAsia="TimesNewRomanPSMT" w:hAnsi="Arial" w:cs="Arial"/>
          <w:bCs/>
          <w:i/>
          <w:iCs/>
          <w:noProof/>
          <w:color w:val="2E74B5"/>
          <w:lang w:val="sr-Cyrl-RS"/>
        </w:rPr>
        <w:t>/пријема наруџбенице</w:t>
      </w:r>
      <w:r w:rsidR="005525DA" w:rsidRPr="00D77070">
        <w:rPr>
          <w:rFonts w:ascii="Arial" w:eastAsia="TimesNewRomanPSMT" w:hAnsi="Arial" w:cs="Arial"/>
          <w:bCs/>
          <w:noProof/>
          <w:lang w:val="sr-Cyrl-RS"/>
        </w:rPr>
        <w:t>, као одложни услов из члана 74. став 2. Закона о облигационим односима, достави средство обезбеђења за испуњење уговорних обавеза</w:t>
      </w:r>
      <w:r w:rsidR="005525DA" w:rsidRPr="00D77070">
        <w:rPr>
          <w:rFonts w:ascii="Arial" w:eastAsia="Times New Roman" w:hAnsi="Arial" w:cs="Arial"/>
          <w:i/>
          <w:iCs/>
          <w:noProof/>
          <w:color w:val="4472C4"/>
          <w:lang w:val="sr-Cyrl-RS"/>
        </w:rPr>
        <w:t>/</w:t>
      </w:r>
      <w:r w:rsidR="00286F12" w:rsidRPr="00D77070">
        <w:rPr>
          <w:rFonts w:ascii="Arial" w:eastAsia="TimesNewRomanPSMT" w:hAnsi="Arial" w:cs="Arial"/>
          <w:bCs/>
          <w:i/>
          <w:iCs/>
          <w:noProof/>
          <w:color w:val="4472C4"/>
          <w:lang w:val="sr-Cyrl-RS"/>
        </w:rPr>
        <w:t xml:space="preserve"> </w:t>
      </w:r>
      <w:r w:rsidR="00286F12">
        <w:rPr>
          <w:rFonts w:ascii="Arial" w:eastAsia="TimesNewRomanPSMT" w:hAnsi="Arial" w:cs="Arial"/>
          <w:bCs/>
          <w:i/>
          <w:iCs/>
          <w:noProof/>
          <w:color w:val="4472C4"/>
          <w:lang w:val="sr-Cyrl-RS"/>
        </w:rPr>
        <w:t>обавеза из наруџбенице</w:t>
      </w:r>
      <w:r w:rsidR="005525DA" w:rsidRPr="00D77070">
        <w:rPr>
          <w:rFonts w:ascii="Arial" w:eastAsia="TimesNewRomanPSMT" w:hAnsi="Arial" w:cs="Arial"/>
          <w:bCs/>
          <w:noProof/>
          <w:color w:val="4472C4"/>
          <w:lang w:val="sr-Cyrl-RS"/>
        </w:rPr>
        <w:t xml:space="preserve"> </w:t>
      </w:r>
      <w:r w:rsidR="005525DA" w:rsidRPr="00D77070">
        <w:rPr>
          <w:rFonts w:ascii="Arial" w:eastAsia="TimesNewRomanPSMT" w:hAnsi="Arial" w:cs="Arial"/>
          <w:bCs/>
          <w:noProof/>
          <w:lang w:val="sr-Cyrl-RS"/>
        </w:rPr>
        <w:t>и то:</w:t>
      </w:r>
    </w:p>
    <w:p w14:paraId="74F9FF80" w14:textId="77777777" w:rsidR="005525DA" w:rsidRPr="00D77070" w:rsidRDefault="005525DA" w:rsidP="00D77070">
      <w:pPr>
        <w:numPr>
          <w:ilvl w:val="0"/>
          <w:numId w:val="30"/>
        </w:numPr>
        <w:spacing w:after="0" w:line="240" w:lineRule="auto"/>
        <w:contextualSpacing/>
        <w:jc w:val="both"/>
        <w:rPr>
          <w:rFonts w:ascii="Arial" w:eastAsia="Calibri" w:hAnsi="Arial" w:cs="Arial"/>
          <w:noProof/>
          <w:color w:val="000000"/>
          <w:lang w:val="sr-Cyrl-RS"/>
        </w:rPr>
      </w:pPr>
      <w:r w:rsidRPr="00D77070">
        <w:rPr>
          <w:rFonts w:ascii="Arial" w:eastAsia="TimesNewRomanPSMT" w:hAnsi="Arial" w:cs="Arial"/>
          <w:iCs/>
          <w:noProof/>
          <w:color w:val="000000"/>
          <w:lang w:val="sr-Cyrl-RS"/>
        </w:rPr>
        <w:t xml:space="preserve">бланко сопствену меницу </w:t>
      </w:r>
      <w:r w:rsidRPr="00D77070">
        <w:rPr>
          <w:rFonts w:ascii="Arial" w:eastAsia="Calibri" w:hAnsi="Arial" w:cs="Arial"/>
          <w:noProof/>
          <w:color w:val="000000"/>
          <w:lang w:val="sr-Cyrl-RS"/>
        </w:rPr>
        <w:t>која је:</w:t>
      </w:r>
    </w:p>
    <w:p w14:paraId="35CBC7F6" w14:textId="77777777" w:rsidR="005525DA" w:rsidRPr="00D77070" w:rsidRDefault="005525DA" w:rsidP="00D77070">
      <w:pPr>
        <w:numPr>
          <w:ilvl w:val="0"/>
          <w:numId w:val="28"/>
        </w:numPr>
        <w:spacing w:after="0" w:line="240" w:lineRule="auto"/>
        <w:contextualSpacing/>
        <w:jc w:val="both"/>
        <w:rPr>
          <w:rFonts w:ascii="Arial" w:eastAsia="Times New Roman" w:hAnsi="Arial" w:cs="Arial"/>
          <w:noProof/>
          <w:lang w:val="sr-Cyrl-RS"/>
        </w:rPr>
      </w:pPr>
      <w:r w:rsidRPr="00D77070">
        <w:rPr>
          <w:rFonts w:ascii="Arial" w:eastAsia="Times New Roman" w:hAnsi="Arial" w:cs="Arial"/>
          <w:noProof/>
          <w:lang w:val="sr-Cyrl-RS"/>
        </w:rPr>
        <w:t>потписана и оверена од стране законског заступника или лица по овлашћењу законског заступника, на начин који прописује Закон о меници  и и</w:t>
      </w:r>
    </w:p>
    <w:p w14:paraId="65C308F3" w14:textId="77777777" w:rsidR="005525DA" w:rsidRPr="00D77070" w:rsidRDefault="005525DA" w:rsidP="00D77070">
      <w:pPr>
        <w:numPr>
          <w:ilvl w:val="0"/>
          <w:numId w:val="28"/>
        </w:numPr>
        <w:spacing w:after="0" w:line="240" w:lineRule="auto"/>
        <w:contextualSpacing/>
        <w:jc w:val="both"/>
        <w:rPr>
          <w:rFonts w:ascii="Arial" w:eastAsia="Times New Roman" w:hAnsi="Arial" w:cs="Arial"/>
          <w:noProof/>
          <w:lang w:val="sr-Cyrl-RS"/>
        </w:rPr>
      </w:pPr>
      <w:r w:rsidRPr="00D77070">
        <w:rPr>
          <w:rFonts w:ascii="Arial" w:eastAsia="Times New Roman" w:hAnsi="Arial"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w:t>
      </w:r>
    </w:p>
    <w:p w14:paraId="063B314A" w14:textId="6A9630AC" w:rsidR="005525DA" w:rsidRPr="00D77070" w:rsidRDefault="005525DA" w:rsidP="00D77070">
      <w:pPr>
        <w:numPr>
          <w:ilvl w:val="0"/>
          <w:numId w:val="30"/>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 xml:space="preserve">менично писмо – овлашћење којим </w:t>
      </w:r>
      <w:r w:rsidRPr="00FE7F74">
        <w:rPr>
          <w:rFonts w:ascii="Arial" w:eastAsia="Calibri" w:hAnsi="Arial" w:cs="Arial"/>
          <w:noProof/>
          <w:color w:val="000000"/>
          <w:lang w:val="sr-Cyrl-RS"/>
        </w:rPr>
        <w:t>Пружалац услуга</w:t>
      </w:r>
      <w:r w:rsidRPr="00D77070">
        <w:rPr>
          <w:rFonts w:ascii="Arial" w:eastAsia="TimesNewRomanPSMT" w:hAnsi="Arial" w:cs="Arial"/>
          <w:bCs/>
          <w:i/>
          <w:iCs/>
          <w:noProof/>
          <w:color w:val="4472C4"/>
          <w:lang w:val="sr-Cyrl-RS"/>
        </w:rPr>
        <w:t xml:space="preserve"> </w:t>
      </w:r>
      <w:r w:rsidRPr="00D77070">
        <w:rPr>
          <w:rFonts w:ascii="Arial" w:eastAsia="Calibri" w:hAnsi="Arial" w:cs="Arial"/>
          <w:noProof/>
          <w:color w:val="000000"/>
          <w:lang w:val="sr-Cyrl-RS"/>
        </w:rPr>
        <w:t xml:space="preserve">овлашћује </w:t>
      </w:r>
      <w:r w:rsidR="00FE7F74" w:rsidRPr="00FE7F74">
        <w:rPr>
          <w:rFonts w:ascii="Arial" w:eastAsia="Calibri" w:hAnsi="Arial" w:cs="Arial"/>
          <w:noProof/>
          <w:color w:val="000000"/>
          <w:lang w:val="sr-Cyrl-RS"/>
        </w:rPr>
        <w:t>Корисника услуга</w:t>
      </w:r>
      <w:r w:rsidR="00FE7F74">
        <w:rPr>
          <w:rFonts w:ascii="Arial" w:eastAsia="Calibri" w:hAnsi="Arial" w:cs="Arial"/>
          <w:i/>
          <w:iCs/>
          <w:noProof/>
          <w:color w:val="4472C4"/>
          <w:lang w:val="sr-Cyrl-RS"/>
        </w:rPr>
        <w:t xml:space="preserve"> </w:t>
      </w:r>
      <w:r w:rsidRPr="00D77070">
        <w:rPr>
          <w:rFonts w:ascii="Arial" w:eastAsia="Calibri" w:hAnsi="Arial" w:cs="Arial"/>
          <w:noProof/>
          <w:color w:val="000000"/>
          <w:lang w:val="sr-Cyrl-RS"/>
        </w:rPr>
        <w:t>да може наплатити меницу</w:t>
      </w:r>
      <w:r w:rsidRPr="00D77070">
        <w:rPr>
          <w:rFonts w:ascii="Arial" w:eastAsia="Calibri" w:hAnsi="Arial" w:cs="Arial"/>
          <w:noProof/>
          <w:color w:val="000000"/>
          <w:lang w:val="sr-Cyrl-RS" w:eastAsia="sr-Latn-CS"/>
        </w:rPr>
        <w:t>,</w:t>
      </w:r>
      <w:r w:rsidR="00286F12">
        <w:rPr>
          <w:rFonts w:ascii="Arial" w:eastAsia="Calibri" w:hAnsi="Arial" w:cs="Arial"/>
          <w:noProof/>
          <w:color w:val="000000"/>
          <w:lang w:val="sr-Cyrl-RS"/>
        </w:rPr>
        <w:t xml:space="preserve"> </w:t>
      </w:r>
      <w:r w:rsidRPr="00D77070">
        <w:rPr>
          <w:rFonts w:ascii="Arial" w:eastAsia="Calibri" w:hAnsi="Arial" w:cs="Arial"/>
          <w:noProof/>
          <w:color w:val="000000"/>
          <w:lang w:val="sr-Cyrl-RS"/>
        </w:rPr>
        <w:t xml:space="preserve">на износ од </w:t>
      </w:r>
      <w:r w:rsidRPr="00D77070">
        <w:rPr>
          <w:rFonts w:ascii="Arial" w:eastAsia="Calibri" w:hAnsi="Arial" w:cs="Arial"/>
          <w:b/>
          <w:noProof/>
          <w:color w:val="000000"/>
          <w:lang w:val="sr-Cyrl-RS"/>
        </w:rPr>
        <w:t>___ (словима:_______)%</w:t>
      </w:r>
      <w:r w:rsidRPr="00D77070">
        <w:rPr>
          <w:rFonts w:ascii="Arial" w:eastAsia="Calibri" w:hAnsi="Arial" w:cs="Arial"/>
          <w:noProof/>
          <w:color w:val="000000"/>
          <w:lang w:val="sr-Cyrl-RS"/>
        </w:rPr>
        <w:t xml:space="preserve"> </w:t>
      </w:r>
      <w:r w:rsidRPr="00D77070">
        <w:rPr>
          <w:rFonts w:ascii="Arial" w:eastAsia="Calibri" w:hAnsi="Arial" w:cs="Arial"/>
          <w:b/>
          <w:noProof/>
          <w:color w:val="000000"/>
          <w:lang w:val="sr-Cyrl-RS"/>
        </w:rPr>
        <w:t>од вредности уговора/</w:t>
      </w:r>
      <w:r w:rsidRPr="00D77070">
        <w:rPr>
          <w:rFonts w:ascii="Arial" w:eastAsia="Calibri" w:hAnsi="Arial" w:cs="Arial"/>
          <w:b/>
          <w:bCs/>
          <w:i/>
          <w:iCs/>
          <w:noProof/>
          <w:color w:val="4472C4"/>
          <w:lang w:val="sr-Cyrl-RS"/>
        </w:rPr>
        <w:t>наруџбенице</w:t>
      </w:r>
      <w:r w:rsidRPr="00D77070">
        <w:rPr>
          <w:rFonts w:ascii="Arial" w:eastAsia="Calibri" w:hAnsi="Arial" w:cs="Arial"/>
          <w:b/>
          <w:noProof/>
          <w:color w:val="000000"/>
          <w:lang w:val="sr-Cyrl-RS"/>
        </w:rPr>
        <w:t xml:space="preserve"> (</w:t>
      </w:r>
      <w:r w:rsidRPr="00D77070">
        <w:rPr>
          <w:rFonts w:ascii="Arial" w:eastAsia="Calibri" w:hAnsi="Arial" w:cs="Arial"/>
          <w:noProof/>
          <w:color w:val="000000"/>
          <w:lang w:val="sr-Cyrl-RS"/>
        </w:rPr>
        <w:t xml:space="preserve">без ПДВ), са роком важења минимално </w:t>
      </w:r>
      <w:r w:rsidRPr="00D77070">
        <w:rPr>
          <w:rFonts w:ascii="Arial" w:eastAsia="Calibri" w:hAnsi="Arial" w:cs="Arial"/>
          <w:b/>
          <w:noProof/>
          <w:color w:val="000000"/>
          <w:lang w:val="sr-Cyrl-RS"/>
        </w:rPr>
        <w:t xml:space="preserve">30 </w:t>
      </w:r>
      <w:r w:rsidRPr="00D77070">
        <w:rPr>
          <w:rFonts w:ascii="Arial" w:eastAsia="Calibri" w:hAnsi="Arial" w:cs="Arial"/>
          <w:noProof/>
          <w:color w:val="000000"/>
          <w:lang w:val="sr-Cyrl-RS"/>
        </w:rPr>
        <w:t>(словима: тридесет)</w:t>
      </w:r>
      <w:r w:rsidRPr="00D77070">
        <w:rPr>
          <w:rFonts w:ascii="Arial" w:eastAsia="Calibri" w:hAnsi="Arial" w:cs="Arial"/>
          <w:b/>
          <w:noProof/>
          <w:color w:val="000000"/>
          <w:lang w:val="sr-Cyrl-RS"/>
        </w:rPr>
        <w:t xml:space="preserve"> дана дужим од</w:t>
      </w:r>
      <w:r w:rsidRPr="00D77070">
        <w:rPr>
          <w:rFonts w:ascii="Arial" w:eastAsia="TimesNewRomanPSMT" w:hAnsi="Arial" w:cs="Arial"/>
          <w:b/>
          <w:iCs/>
          <w:noProof/>
          <w:color w:val="000000"/>
          <w:lang w:val="sr-Cyrl-RS"/>
        </w:rPr>
        <w:t xml:space="preserve"> </w:t>
      </w:r>
      <w:r w:rsidR="00286F12">
        <w:rPr>
          <w:rFonts w:ascii="Arial" w:eastAsia="TimesNewRomanPSMT" w:hAnsi="Arial" w:cs="Arial"/>
          <w:b/>
          <w:iCs/>
          <w:noProof/>
          <w:color w:val="000000"/>
          <w:lang w:val="sr-Cyrl-RS"/>
        </w:rPr>
        <w:t>рока испуњења уговорних обавеза</w:t>
      </w:r>
      <w:r w:rsidRPr="00D77070">
        <w:rPr>
          <w:rFonts w:ascii="Arial" w:eastAsia="Calibri" w:hAnsi="Arial" w:cs="Arial"/>
          <w:b/>
          <w:bCs/>
          <w:i/>
          <w:iCs/>
          <w:noProof/>
          <w:color w:val="4472C4"/>
          <w:lang w:val="sr-Cyrl-RS"/>
        </w:rPr>
        <w:t>/обавеза из наруџбенице</w:t>
      </w:r>
      <w:r w:rsidRPr="00D77070">
        <w:rPr>
          <w:rFonts w:ascii="Arial" w:eastAsia="Calibri" w:hAnsi="Arial" w:cs="Arial"/>
          <w:noProof/>
          <w:color w:val="000000"/>
          <w:lang w:val="sr-Cyrl-RS"/>
        </w:rPr>
        <w:t xml:space="preserve"> с тим да евентуални продужетак рока испуњења наведених обавеза има за последицу и продужење рока важења менице и меничног овлашћења, које мора бити издато на основу Закона о меници;</w:t>
      </w:r>
    </w:p>
    <w:p w14:paraId="27DEA3A6" w14:textId="49113DC5" w:rsidR="005525DA" w:rsidRPr="00D77070" w:rsidRDefault="005525DA" w:rsidP="00D77070">
      <w:pPr>
        <w:numPr>
          <w:ilvl w:val="0"/>
          <w:numId w:val="30"/>
        </w:numPr>
        <w:spacing w:after="0" w:line="240" w:lineRule="auto"/>
        <w:contextualSpacing/>
        <w:jc w:val="both"/>
        <w:rPr>
          <w:rFonts w:ascii="Arial" w:eastAsia="Times New Roman" w:hAnsi="Arial" w:cs="Arial"/>
          <w:i/>
          <w:iCs/>
          <w:noProof/>
          <w:color w:val="4472C4"/>
          <w:lang w:val="sr-Cyrl-RS"/>
        </w:rPr>
      </w:pPr>
      <w:r w:rsidRPr="00D77070">
        <w:rPr>
          <w:rFonts w:ascii="Arial" w:eastAsia="Times New Roman" w:hAnsi="Arial" w:cs="Arial"/>
          <w:i/>
          <w:iCs/>
          <w:noProof/>
          <w:color w:val="4472C4"/>
          <w:lang w:val="sr-Cyrl-RS"/>
        </w:rPr>
        <w:t>овлашћење</w:t>
      </w:r>
      <w:r w:rsidRPr="00D77070">
        <w:rPr>
          <w:rFonts w:ascii="Arial" w:eastAsia="Calibri" w:hAnsi="Arial" w:cs="Arial"/>
          <w:noProof/>
          <w:color w:val="000000"/>
          <w:lang w:val="sr-Cyrl-RS"/>
        </w:rPr>
        <w:t xml:space="preserve"> </w:t>
      </w:r>
      <w:r w:rsidRPr="00D77070">
        <w:rPr>
          <w:rFonts w:ascii="Arial" w:eastAsia="Times New Roman" w:hAnsi="Arial" w:cs="Arial"/>
          <w:i/>
          <w:iCs/>
          <w:noProof/>
          <w:color w:val="4472C4"/>
          <w:lang w:val="sr-Cyrl-RS"/>
        </w:rPr>
        <w:t xml:space="preserve">којим законски заступник овлашћује лице за потписивање менице и меничног овлашћења за конкретан посао, у случају да меницу и менично овлашћење не потписује законски заступник </w:t>
      </w:r>
      <w:r w:rsidR="00FE7F74">
        <w:rPr>
          <w:rFonts w:ascii="Arial" w:eastAsia="Times New Roman" w:hAnsi="Arial" w:cs="Arial"/>
          <w:i/>
          <w:iCs/>
          <w:noProof/>
          <w:color w:val="4472C4"/>
          <w:lang w:val="sr-Cyrl-RS"/>
        </w:rPr>
        <w:t>Пружаоца услуга</w:t>
      </w:r>
      <w:r w:rsidRPr="00D77070">
        <w:rPr>
          <w:rFonts w:ascii="Arial" w:eastAsia="Times New Roman" w:hAnsi="Arial" w:cs="Arial"/>
          <w:i/>
          <w:iCs/>
          <w:noProof/>
          <w:color w:val="4472C4"/>
          <w:lang w:val="sr-Cyrl-RS"/>
        </w:rPr>
        <w:t>;</w:t>
      </w:r>
    </w:p>
    <w:p w14:paraId="2338E0E3" w14:textId="6B500CCB" w:rsidR="005525DA" w:rsidRPr="00D77070" w:rsidRDefault="005525DA" w:rsidP="00D77070">
      <w:pPr>
        <w:numPr>
          <w:ilvl w:val="0"/>
          <w:numId w:val="30"/>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 xml:space="preserve">фотокопију важећег Картона депонованих потписа који је издат од стране пословне банке коју </w:t>
      </w:r>
      <w:r w:rsidR="00FE7F74" w:rsidRPr="00FE7F74">
        <w:rPr>
          <w:rFonts w:ascii="Arial" w:eastAsia="Calibri" w:hAnsi="Arial" w:cs="Arial"/>
          <w:noProof/>
          <w:color w:val="000000"/>
          <w:lang w:val="sr-Cyrl-RS"/>
        </w:rPr>
        <w:t>Пружалац услуга</w:t>
      </w:r>
      <w:r w:rsidRPr="00FE7F74">
        <w:rPr>
          <w:rFonts w:ascii="Arial" w:eastAsia="Calibri" w:hAnsi="Arial" w:cs="Arial"/>
          <w:noProof/>
          <w:color w:val="000000"/>
          <w:lang w:val="sr-Cyrl-RS"/>
        </w:rPr>
        <w:t xml:space="preserve"> </w:t>
      </w:r>
      <w:r w:rsidRPr="00D77070">
        <w:rPr>
          <w:rFonts w:ascii="Arial" w:eastAsia="Calibri" w:hAnsi="Arial" w:cs="Arial"/>
          <w:noProof/>
          <w:color w:val="000000"/>
          <w:lang w:val="sr-Cyrl-RS"/>
        </w:rPr>
        <w:t>наводи у меничном овлашћењу и</w:t>
      </w:r>
    </w:p>
    <w:p w14:paraId="5818262D" w14:textId="77777777" w:rsidR="005525DA" w:rsidRPr="00D77070" w:rsidRDefault="005525DA" w:rsidP="00D77070">
      <w:pPr>
        <w:numPr>
          <w:ilvl w:val="0"/>
          <w:numId w:val="30"/>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17D71A7" w14:textId="77777777" w:rsidR="005525DA" w:rsidRPr="00D77070" w:rsidRDefault="005525DA" w:rsidP="00D77070">
      <w:pPr>
        <w:spacing w:after="0" w:line="240" w:lineRule="auto"/>
        <w:ind w:left="360"/>
        <w:contextualSpacing/>
        <w:jc w:val="both"/>
        <w:rPr>
          <w:rFonts w:ascii="Arial" w:eastAsia="Calibri" w:hAnsi="Arial" w:cs="Arial"/>
          <w:noProof/>
          <w:color w:val="000000"/>
          <w:lang w:val="sr-Cyrl-RS"/>
        </w:rPr>
      </w:pPr>
    </w:p>
    <w:p w14:paraId="347DDD53" w14:textId="48BC4A7B" w:rsidR="005525DA" w:rsidRPr="00D77070" w:rsidRDefault="005525DA" w:rsidP="00D77070">
      <w:pPr>
        <w:tabs>
          <w:tab w:val="left" w:pos="567"/>
        </w:tabs>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 xml:space="preserve">Уговорне стране/стране су сагласне да </w:t>
      </w:r>
      <w:r w:rsidR="00FE7F74" w:rsidRPr="00157743">
        <w:rPr>
          <w:rFonts w:ascii="Arial" w:eastAsia="Times New Roman" w:hAnsi="Arial" w:cs="Arial"/>
          <w:noProof/>
          <w:color w:val="000000"/>
          <w:lang w:val="sr-Cyrl-RS"/>
        </w:rPr>
        <w:t>Корисник услуга</w:t>
      </w:r>
      <w:r w:rsidRPr="00D77070">
        <w:rPr>
          <w:rFonts w:ascii="Arial" w:eastAsia="Times New Roman" w:hAnsi="Arial" w:cs="Arial"/>
          <w:noProof/>
          <w:color w:val="4472C4"/>
          <w:lang w:val="sr-Cyrl-RS"/>
        </w:rPr>
        <w:t xml:space="preserve"> </w:t>
      </w:r>
      <w:r w:rsidRPr="00D77070">
        <w:rPr>
          <w:rFonts w:ascii="Arial" w:eastAsia="Times New Roman" w:hAnsi="Arial" w:cs="Arial"/>
          <w:noProof/>
          <w:color w:val="000000"/>
          <w:lang w:val="sr-Cyrl-RS"/>
        </w:rPr>
        <w:t xml:space="preserve">може, без било какве претходне сагласности </w:t>
      </w:r>
      <w:r w:rsidR="00FE7F74" w:rsidRPr="00157743">
        <w:rPr>
          <w:rFonts w:ascii="Arial" w:eastAsia="Times New Roman" w:hAnsi="Arial" w:cs="Arial"/>
          <w:noProof/>
          <w:color w:val="000000"/>
          <w:lang w:val="sr-Cyrl-RS"/>
        </w:rPr>
        <w:t>Пружаоца услуга</w:t>
      </w:r>
      <w:r w:rsidRPr="00D77070">
        <w:rPr>
          <w:rFonts w:ascii="Arial" w:eastAsia="Times New Roman" w:hAnsi="Arial" w:cs="Arial"/>
          <w:noProof/>
          <w:color w:val="000000"/>
          <w:lang w:val="sr-Cyrl-RS"/>
        </w:rPr>
        <w:t xml:space="preserve">, поднети на наплату ово средство  обезбеђења, у случају да: </w:t>
      </w:r>
    </w:p>
    <w:p w14:paraId="5BA081D5" w14:textId="3605D8A3" w:rsidR="005525DA" w:rsidRPr="00D77070" w:rsidRDefault="00FE7F74" w:rsidP="00D77070">
      <w:pPr>
        <w:numPr>
          <w:ilvl w:val="0"/>
          <w:numId w:val="29"/>
        </w:numPr>
        <w:spacing w:after="0" w:line="240" w:lineRule="auto"/>
        <w:contextualSpacing/>
        <w:jc w:val="both"/>
        <w:rPr>
          <w:rFonts w:ascii="Arial" w:eastAsia="Times New Roman" w:hAnsi="Arial" w:cs="Arial"/>
          <w:noProof/>
          <w:lang w:val="sr-Cyrl-RS"/>
        </w:rPr>
      </w:pPr>
      <w:r w:rsidRPr="00157743">
        <w:rPr>
          <w:rFonts w:ascii="Arial" w:eastAsia="Times New Roman" w:hAnsi="Arial" w:cs="Arial"/>
          <w:noProof/>
          <w:color w:val="000000"/>
          <w:lang w:val="sr-Cyrl-RS"/>
        </w:rPr>
        <w:t>Пружалац услуга</w:t>
      </w:r>
      <w:r>
        <w:rPr>
          <w:rFonts w:ascii="Arial" w:eastAsia="TimesNewRomanPSMT" w:hAnsi="Arial" w:cs="Arial"/>
          <w:bCs/>
          <w:i/>
          <w:iCs/>
          <w:noProof/>
          <w:color w:val="4472C4"/>
          <w:lang w:val="sr-Cyrl-RS"/>
        </w:rPr>
        <w:t xml:space="preserve"> </w:t>
      </w:r>
      <w:r w:rsidR="005525DA" w:rsidRPr="00D77070">
        <w:rPr>
          <w:rFonts w:ascii="Arial" w:eastAsia="Times New Roman" w:hAnsi="Arial" w:cs="Arial"/>
          <w:noProof/>
          <w:lang w:val="sr-Cyrl-RS"/>
        </w:rPr>
        <w:t xml:space="preserve">не испуни </w:t>
      </w:r>
      <w:r w:rsidR="00286F12">
        <w:rPr>
          <w:rFonts w:ascii="Arial" w:eastAsia="Times New Roman" w:hAnsi="Arial" w:cs="Arial"/>
          <w:noProof/>
          <w:lang w:val="sr-Cyrl-RS"/>
        </w:rPr>
        <w:t>у целини своју уговорну обавезу</w:t>
      </w:r>
      <w:r w:rsidR="005525DA" w:rsidRPr="00D77070">
        <w:rPr>
          <w:rFonts w:ascii="Arial" w:eastAsia="Times New Roman" w:hAnsi="Arial" w:cs="Arial"/>
          <w:i/>
          <w:iCs/>
          <w:noProof/>
          <w:color w:val="2E74B5"/>
          <w:lang w:val="sr-Cyrl-RS"/>
        </w:rPr>
        <w:t>/обавезу из наруџбенице</w:t>
      </w:r>
      <w:r w:rsidR="005525DA" w:rsidRPr="00D77070">
        <w:rPr>
          <w:rFonts w:ascii="Arial" w:eastAsia="Times New Roman" w:hAnsi="Arial" w:cs="Arial"/>
          <w:noProof/>
          <w:lang w:val="sr-Cyrl-RS"/>
        </w:rPr>
        <w:t xml:space="preserve">, </w:t>
      </w:r>
    </w:p>
    <w:p w14:paraId="37A1A990" w14:textId="7685C300" w:rsidR="005525DA" w:rsidRPr="00D77070" w:rsidRDefault="00157743" w:rsidP="00D77070">
      <w:pPr>
        <w:numPr>
          <w:ilvl w:val="0"/>
          <w:numId w:val="29"/>
        </w:numPr>
        <w:spacing w:after="0" w:line="240" w:lineRule="auto"/>
        <w:contextualSpacing/>
        <w:jc w:val="both"/>
        <w:rPr>
          <w:rFonts w:ascii="Arial" w:eastAsia="Times New Roman" w:hAnsi="Arial" w:cs="Arial"/>
          <w:noProof/>
          <w:lang w:val="sr-Cyrl-RS"/>
        </w:rPr>
      </w:pPr>
      <w:r w:rsidRPr="00157743">
        <w:rPr>
          <w:rFonts w:ascii="Arial" w:eastAsia="Times New Roman" w:hAnsi="Arial" w:cs="Arial"/>
          <w:noProof/>
          <w:color w:val="000000"/>
          <w:lang w:val="sr-Cyrl-RS"/>
        </w:rPr>
        <w:t>Пружалац услуга</w:t>
      </w:r>
      <w:r w:rsidR="005525DA" w:rsidRPr="00157743">
        <w:rPr>
          <w:rFonts w:ascii="Arial" w:eastAsia="Times New Roman" w:hAnsi="Arial" w:cs="Arial"/>
          <w:noProof/>
          <w:color w:val="000000"/>
          <w:lang w:val="sr-Cyrl-RS"/>
        </w:rPr>
        <w:t>не</w:t>
      </w:r>
      <w:r w:rsidR="005525DA" w:rsidRPr="00D77070">
        <w:rPr>
          <w:rFonts w:ascii="Arial" w:eastAsia="Times New Roman" w:hAnsi="Arial" w:cs="Arial"/>
          <w:noProof/>
          <w:lang w:val="sr-Cyrl-RS"/>
        </w:rPr>
        <w:t xml:space="preserve"> испуни делимично своју уговорну обавезу/</w:t>
      </w:r>
      <w:r w:rsidR="00286F12" w:rsidRPr="00D77070">
        <w:rPr>
          <w:rFonts w:ascii="Arial" w:eastAsia="Times New Roman" w:hAnsi="Arial" w:cs="Arial"/>
          <w:i/>
          <w:iCs/>
          <w:noProof/>
          <w:color w:val="2E74B5"/>
          <w:lang w:val="sr-Cyrl-RS"/>
        </w:rPr>
        <w:t xml:space="preserve"> </w:t>
      </w:r>
      <w:r w:rsidR="005525DA" w:rsidRPr="00D77070">
        <w:rPr>
          <w:rFonts w:ascii="Arial" w:eastAsia="Times New Roman" w:hAnsi="Arial" w:cs="Arial"/>
          <w:i/>
          <w:iCs/>
          <w:noProof/>
          <w:color w:val="2E74B5"/>
          <w:lang w:val="sr-Cyrl-RS"/>
        </w:rPr>
        <w:t>обавезу из наруџбенице</w:t>
      </w:r>
      <w:r w:rsidR="005525DA" w:rsidRPr="00D77070">
        <w:rPr>
          <w:rFonts w:ascii="Arial" w:eastAsia="Times New Roman" w:hAnsi="Arial" w:cs="Arial"/>
          <w:noProof/>
          <w:lang w:val="sr-Cyrl-RS"/>
        </w:rPr>
        <w:t>,</w:t>
      </w:r>
    </w:p>
    <w:p w14:paraId="4FF2C357" w14:textId="1DE4A59E" w:rsidR="005525DA" w:rsidRPr="00D77070" w:rsidRDefault="00286F12" w:rsidP="00D77070">
      <w:pPr>
        <w:numPr>
          <w:ilvl w:val="0"/>
          <w:numId w:val="29"/>
        </w:numPr>
        <w:spacing w:after="0" w:line="240" w:lineRule="auto"/>
        <w:contextualSpacing/>
        <w:jc w:val="both"/>
        <w:rPr>
          <w:rFonts w:ascii="Arial" w:eastAsia="Times New Roman" w:hAnsi="Arial" w:cs="Arial"/>
          <w:noProof/>
          <w:lang w:val="sr-Cyrl-RS"/>
        </w:rPr>
      </w:pPr>
      <w:r>
        <w:rPr>
          <w:rFonts w:ascii="Arial" w:eastAsia="Times New Roman" w:hAnsi="Arial" w:cs="Arial"/>
          <w:noProof/>
          <w:lang w:val="sr-Cyrl-RS"/>
        </w:rPr>
        <w:t>своју уговорну обавезу</w:t>
      </w:r>
      <w:r w:rsidR="005525DA" w:rsidRPr="00D77070">
        <w:rPr>
          <w:rFonts w:ascii="Arial" w:eastAsia="Times New Roman" w:hAnsi="Arial" w:cs="Arial"/>
          <w:i/>
          <w:iCs/>
          <w:noProof/>
          <w:color w:val="2E74B5"/>
          <w:lang w:val="sr-Cyrl-RS"/>
        </w:rPr>
        <w:t>/обавезу из наруџбенице</w:t>
      </w:r>
      <w:r w:rsidR="005525DA" w:rsidRPr="00D77070">
        <w:rPr>
          <w:rFonts w:ascii="Arial" w:eastAsia="Times New Roman" w:hAnsi="Arial" w:cs="Arial"/>
          <w:noProof/>
          <w:lang w:val="sr-Cyrl-RS"/>
        </w:rPr>
        <w:t xml:space="preserve"> не изврши ни у остављеном примереном накнадном року, као и </w:t>
      </w:r>
    </w:p>
    <w:p w14:paraId="2F3CCC21" w14:textId="03986116" w:rsidR="005525DA" w:rsidRPr="00D77070" w:rsidRDefault="005525DA" w:rsidP="00D77070">
      <w:pPr>
        <w:numPr>
          <w:ilvl w:val="0"/>
          <w:numId w:val="29"/>
        </w:numPr>
        <w:spacing w:after="0" w:line="240" w:lineRule="auto"/>
        <w:contextualSpacing/>
        <w:jc w:val="both"/>
        <w:rPr>
          <w:rFonts w:ascii="Arial" w:eastAsia="Times New Roman" w:hAnsi="Arial" w:cs="Arial"/>
          <w:i/>
          <w:iCs/>
          <w:noProof/>
          <w:color w:val="2E74B5"/>
          <w:lang w:val="sr-Cyrl-RS"/>
        </w:rPr>
      </w:pPr>
      <w:r w:rsidRPr="00D77070">
        <w:rPr>
          <w:rFonts w:ascii="Arial" w:eastAsia="Times New Roman" w:hAnsi="Arial" w:cs="Arial"/>
          <w:noProof/>
          <w:lang w:val="sr-Cyrl-RS"/>
        </w:rPr>
        <w:t>у другим случајевима неуредног испуњења Уговора</w:t>
      </w:r>
      <w:r w:rsidR="00286F12" w:rsidRPr="00D77070">
        <w:rPr>
          <w:rFonts w:ascii="Arial" w:eastAsia="Times New Roman" w:hAnsi="Arial" w:cs="Arial"/>
          <w:i/>
          <w:iCs/>
          <w:noProof/>
          <w:color w:val="2E74B5"/>
          <w:lang w:val="sr-Cyrl-RS"/>
        </w:rPr>
        <w:t xml:space="preserve"> </w:t>
      </w:r>
      <w:r w:rsidRPr="00D77070">
        <w:rPr>
          <w:rFonts w:ascii="Arial" w:eastAsia="Times New Roman" w:hAnsi="Arial" w:cs="Arial"/>
          <w:i/>
          <w:iCs/>
          <w:noProof/>
          <w:color w:val="2E74B5"/>
          <w:lang w:val="sr-Cyrl-RS"/>
        </w:rPr>
        <w:t xml:space="preserve">/наруџбенице. </w:t>
      </w:r>
    </w:p>
    <w:p w14:paraId="4A6FDA91" w14:textId="77777777" w:rsidR="005525DA" w:rsidRPr="00D77070" w:rsidRDefault="005525DA" w:rsidP="00D77070">
      <w:pPr>
        <w:tabs>
          <w:tab w:val="left" w:pos="567"/>
        </w:tabs>
        <w:spacing w:after="0" w:line="240" w:lineRule="auto"/>
        <w:jc w:val="both"/>
        <w:rPr>
          <w:rFonts w:ascii="Arial" w:eastAsia="Times New Roman" w:hAnsi="Arial" w:cs="Arial"/>
          <w:noProof/>
          <w:color w:val="000000"/>
          <w:lang w:val="sr-Cyrl-RS"/>
        </w:rPr>
      </w:pPr>
    </w:p>
    <w:p w14:paraId="4020B894" w14:textId="65543BBB" w:rsidR="005525DA" w:rsidRPr="00D77070" w:rsidRDefault="005525DA" w:rsidP="00D77070">
      <w:pPr>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По испуњењу обавеза из Уговора/</w:t>
      </w:r>
      <w:r w:rsidR="00286F12" w:rsidRPr="00D77070">
        <w:rPr>
          <w:rFonts w:ascii="Arial" w:eastAsia="TimesNewRomanPSMT" w:hAnsi="Arial" w:cs="Arial"/>
          <w:bCs/>
          <w:i/>
          <w:iCs/>
          <w:noProof/>
          <w:color w:val="4472C4"/>
          <w:lang w:val="sr-Cyrl-RS"/>
        </w:rPr>
        <w:t xml:space="preserve"> </w:t>
      </w:r>
      <w:r w:rsidRPr="00D77070">
        <w:rPr>
          <w:rFonts w:ascii="Arial" w:eastAsia="TimesNewRomanPSMT" w:hAnsi="Arial" w:cs="Arial"/>
          <w:bCs/>
          <w:i/>
          <w:iCs/>
          <w:noProof/>
          <w:color w:val="4472C4"/>
          <w:lang w:val="sr-Cyrl-RS"/>
        </w:rPr>
        <w:t xml:space="preserve">наруџбенице, </w:t>
      </w:r>
      <w:r w:rsidRPr="00D77070">
        <w:rPr>
          <w:rFonts w:ascii="Arial" w:eastAsia="Times New Roman" w:hAnsi="Arial" w:cs="Arial"/>
          <w:noProof/>
          <w:color w:val="000000"/>
          <w:lang w:val="sr-Cyrl-RS"/>
        </w:rPr>
        <w:t xml:space="preserve">уколико је </w:t>
      </w:r>
      <w:r w:rsidR="00157743">
        <w:rPr>
          <w:rFonts w:ascii="Arial" w:eastAsia="Times New Roman" w:hAnsi="Arial" w:cs="Arial"/>
          <w:noProof/>
          <w:color w:val="000000"/>
          <w:lang w:val="sr-Cyrl-RS"/>
        </w:rPr>
        <w:t>Пружалац услуга</w:t>
      </w:r>
      <w:r w:rsidR="00286F12">
        <w:rPr>
          <w:rFonts w:ascii="Arial" w:eastAsia="Times New Roman" w:hAnsi="Arial" w:cs="Arial"/>
          <w:noProof/>
          <w:color w:val="000000"/>
          <w:lang w:val="sr-Cyrl-RS"/>
        </w:rPr>
        <w:t xml:space="preserve"> испунио све обавезе из Уговора</w:t>
      </w:r>
      <w:r w:rsidRPr="00D77070">
        <w:rPr>
          <w:rFonts w:ascii="Arial" w:eastAsia="Times New Roman" w:hAnsi="Arial" w:cs="Arial"/>
          <w:i/>
          <w:iCs/>
          <w:noProof/>
          <w:color w:val="4472C4"/>
          <w:lang w:val="sr-Cyrl-RS"/>
        </w:rPr>
        <w:t>/наруџбенице</w:t>
      </w:r>
      <w:r w:rsidRPr="00D77070">
        <w:rPr>
          <w:rFonts w:ascii="Arial" w:eastAsia="Times New Roman" w:hAnsi="Arial" w:cs="Arial"/>
          <w:noProof/>
          <w:color w:val="4472C4"/>
          <w:lang w:val="sr-Cyrl-RS"/>
        </w:rPr>
        <w:t xml:space="preserve">, </w:t>
      </w:r>
      <w:r w:rsidR="00157743">
        <w:rPr>
          <w:rFonts w:ascii="Arial" w:eastAsia="Times New Roman" w:hAnsi="Arial" w:cs="Arial"/>
          <w:noProof/>
          <w:color w:val="000000"/>
          <w:lang w:val="sr-Cyrl-RS"/>
        </w:rPr>
        <w:t xml:space="preserve">Корисник услуга </w:t>
      </w:r>
      <w:r w:rsidRPr="00D77070">
        <w:rPr>
          <w:rFonts w:ascii="Arial" w:eastAsia="Times New Roman" w:hAnsi="Arial" w:cs="Arial"/>
          <w:noProof/>
          <w:color w:val="000000"/>
          <w:lang w:val="sr-Cyrl-RS"/>
        </w:rPr>
        <w:t>је у обавези да врати достављену бланко сопствену меницу.</w:t>
      </w:r>
    </w:p>
    <w:p w14:paraId="4255DFAE" w14:textId="77777777" w:rsidR="005525DA" w:rsidRPr="00D77070" w:rsidRDefault="005525DA" w:rsidP="00D77070">
      <w:pPr>
        <w:spacing w:after="0" w:line="240" w:lineRule="auto"/>
        <w:jc w:val="both"/>
        <w:rPr>
          <w:rFonts w:ascii="Arial" w:eastAsia="Times New Roman" w:hAnsi="Arial" w:cs="Arial"/>
          <w:noProof/>
          <w:color w:val="000000"/>
          <w:lang w:val="sr-Cyrl-RS"/>
        </w:rPr>
      </w:pPr>
    </w:p>
    <w:p w14:paraId="7372EED9" w14:textId="29C2D200" w:rsidR="005525DA" w:rsidRPr="00D77070" w:rsidRDefault="005525DA" w:rsidP="00D77070">
      <w:pPr>
        <w:tabs>
          <w:tab w:val="left" w:pos="567"/>
          <w:tab w:val="left" w:pos="709"/>
        </w:tabs>
        <w:spacing w:after="0" w:line="240" w:lineRule="auto"/>
        <w:jc w:val="both"/>
        <w:rPr>
          <w:rFonts w:ascii="Arial" w:eastAsia="Times New Roman" w:hAnsi="Arial" w:cs="Arial"/>
          <w:i/>
          <w:iCs/>
          <w:noProof/>
          <w:color w:val="4472C4"/>
          <w:lang w:val="sr-Cyrl-RS"/>
        </w:rPr>
      </w:pPr>
      <w:r w:rsidRPr="00D77070">
        <w:rPr>
          <w:rFonts w:ascii="Arial" w:eastAsia="Times New Roman" w:hAnsi="Arial" w:cs="Arial"/>
          <w:noProof/>
          <w:color w:val="000000"/>
          <w:lang w:val="sr-Cyrl-RS"/>
        </w:rPr>
        <w:lastRenderedPageBreak/>
        <w:t xml:space="preserve">У случају реализације права из менице од стране </w:t>
      </w:r>
      <w:r w:rsidR="00157743" w:rsidRPr="00157743">
        <w:rPr>
          <w:rFonts w:ascii="Arial" w:eastAsia="Times New Roman" w:hAnsi="Arial" w:cs="Arial"/>
          <w:noProof/>
          <w:color w:val="000000"/>
          <w:lang w:val="sr-Cyrl-RS"/>
        </w:rPr>
        <w:t>Корисника услуга</w:t>
      </w:r>
      <w:r w:rsidRPr="00D77070">
        <w:rPr>
          <w:rFonts w:ascii="Arial" w:eastAsia="Times New Roman" w:hAnsi="Arial" w:cs="Arial"/>
          <w:noProof/>
          <w:color w:val="000000"/>
          <w:lang w:val="sr-Cyrl-RS"/>
        </w:rPr>
        <w:t xml:space="preserve">, </w:t>
      </w:r>
      <w:r w:rsidRPr="00D77070">
        <w:rPr>
          <w:rFonts w:ascii="Arial" w:eastAsia="Times New Roman" w:hAnsi="Arial" w:cs="Arial"/>
          <w:noProof/>
          <w:lang w:val="sr-Cyrl-RS"/>
        </w:rPr>
        <w:t>пре истека рока њеног важења</w:t>
      </w:r>
      <w:r w:rsidRPr="00D77070">
        <w:rPr>
          <w:rFonts w:ascii="Arial" w:eastAsia="Times New Roman" w:hAnsi="Arial" w:cs="Arial"/>
          <w:noProof/>
          <w:color w:val="000000"/>
          <w:lang w:val="sr-Cyrl-RS"/>
        </w:rPr>
        <w:t xml:space="preserve">, </w:t>
      </w:r>
      <w:r w:rsidR="00157743" w:rsidRPr="00157743">
        <w:rPr>
          <w:rFonts w:ascii="Arial" w:eastAsia="Times New Roman" w:hAnsi="Arial" w:cs="Arial"/>
          <w:noProof/>
          <w:color w:val="000000"/>
          <w:lang w:val="sr-Cyrl-RS"/>
        </w:rPr>
        <w:t>Пружалац услуга</w:t>
      </w:r>
      <w:r w:rsidRPr="00157743">
        <w:rPr>
          <w:rFonts w:ascii="Arial" w:eastAsia="Times New Roman" w:hAnsi="Arial" w:cs="Arial"/>
          <w:noProof/>
          <w:color w:val="000000"/>
          <w:lang w:val="sr-Cyrl-RS"/>
        </w:rPr>
        <w:t xml:space="preserve"> </w:t>
      </w:r>
      <w:r w:rsidRPr="00D77070">
        <w:rPr>
          <w:rFonts w:ascii="Arial" w:eastAsia="Times New Roman" w:hAnsi="Arial" w:cs="Arial"/>
          <w:noProof/>
          <w:color w:val="000000"/>
          <w:lang w:val="sr-Cyrl-RS"/>
        </w:rPr>
        <w:t>је у обавези да у року од 5 (словима: пет) дана достави ново средство обезбеђења  за испуњење уговорних обавеза/</w:t>
      </w:r>
      <w:r w:rsidRPr="00D77070">
        <w:rPr>
          <w:rFonts w:ascii="Arial" w:eastAsia="Times New Roman" w:hAnsi="Arial" w:cs="Arial"/>
          <w:noProof/>
          <w:color w:val="5B9BD5"/>
          <w:lang w:val="sr-Cyrl-RS"/>
        </w:rPr>
        <w:t xml:space="preserve"> обавеза из наруџбенице </w:t>
      </w:r>
      <w:r w:rsidR="00157743" w:rsidRPr="00157743">
        <w:rPr>
          <w:rFonts w:ascii="Arial" w:eastAsia="Times New Roman" w:hAnsi="Arial" w:cs="Arial"/>
          <w:noProof/>
          <w:color w:val="000000"/>
          <w:lang w:val="sr-Cyrl-RS"/>
        </w:rPr>
        <w:t>Кориснику услуга</w:t>
      </w:r>
      <w:r w:rsidRPr="00D77070">
        <w:rPr>
          <w:rFonts w:ascii="Arial" w:eastAsia="Times New Roman" w:hAnsi="Arial" w:cs="Arial"/>
          <w:i/>
          <w:iCs/>
          <w:noProof/>
          <w:color w:val="4472C4"/>
          <w:lang w:val="sr-Cyrl-RS"/>
        </w:rPr>
        <w:t>.</w:t>
      </w:r>
    </w:p>
    <w:p w14:paraId="1B41F677" w14:textId="77777777" w:rsidR="005525DA" w:rsidRPr="00D77070" w:rsidRDefault="005525DA" w:rsidP="00D77070">
      <w:pPr>
        <w:spacing w:after="0" w:line="240" w:lineRule="auto"/>
        <w:jc w:val="both"/>
        <w:rPr>
          <w:rFonts w:ascii="Arial" w:eastAsia="Times New Roman" w:hAnsi="Arial" w:cs="Arial"/>
          <w:noProof/>
          <w:color w:val="000000"/>
          <w:lang w:val="sr-Cyrl-RS"/>
        </w:rPr>
      </w:pPr>
    </w:p>
    <w:p w14:paraId="4C9901FB" w14:textId="7CD28C22" w:rsidR="005525DA" w:rsidRPr="00D77070" w:rsidRDefault="005525DA" w:rsidP="00D77070">
      <w:pPr>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 xml:space="preserve">Средство  обезбеђења за </w:t>
      </w:r>
      <w:r w:rsidRPr="00D77070">
        <w:rPr>
          <w:rFonts w:ascii="Arial" w:eastAsia="TimesNewRomanPSMT" w:hAnsi="Arial" w:cs="Arial"/>
          <w:bCs/>
          <w:noProof/>
          <w:lang w:val="sr-Cyrl-RS"/>
        </w:rPr>
        <w:t>испуњење уговорних обавеза</w:t>
      </w:r>
      <w:r w:rsidRPr="00D77070">
        <w:rPr>
          <w:rFonts w:ascii="Arial" w:eastAsia="Times New Roman" w:hAnsi="Arial" w:cs="Arial"/>
          <w:i/>
          <w:iCs/>
          <w:noProof/>
          <w:color w:val="4472C4"/>
          <w:lang w:val="sr-Cyrl-RS"/>
        </w:rPr>
        <w:t>/</w:t>
      </w:r>
      <w:r w:rsidRPr="00D77070">
        <w:rPr>
          <w:rFonts w:ascii="Arial" w:eastAsia="TimesNewRomanPSMT" w:hAnsi="Arial" w:cs="Arial"/>
          <w:bCs/>
          <w:i/>
          <w:iCs/>
          <w:noProof/>
          <w:color w:val="4472C4"/>
          <w:lang w:val="sr-Cyrl-RS"/>
        </w:rPr>
        <w:t xml:space="preserve"> обавеза из наруџбенице</w:t>
      </w:r>
      <w:r w:rsidRPr="00D77070">
        <w:rPr>
          <w:rFonts w:ascii="Arial" w:eastAsia="Times New Roman" w:hAnsi="Arial" w:cs="Arial"/>
          <w:noProof/>
          <w:color w:val="000000"/>
          <w:lang w:val="sr-Cyrl-RS"/>
        </w:rPr>
        <w:t xml:space="preserve">, гласи на Акционарско друштво „Електропривреда Србије“, Београд, Балканска 13, 11000 Београд, ПИБ: 103920327, </w:t>
      </w:r>
      <w:r w:rsidRPr="00D77070">
        <w:rPr>
          <w:rFonts w:ascii="Arial" w:eastAsia="Times New Roman" w:hAnsi="Arial" w:cs="Arial"/>
          <w:i/>
          <w:iCs/>
          <w:noProof/>
          <w:color w:val="2E74B5"/>
          <w:lang w:val="sr-Cyrl-RS"/>
        </w:rPr>
        <w:t>Огранак …………,</w:t>
      </w:r>
      <w:r w:rsidRPr="00D77070">
        <w:rPr>
          <w:rFonts w:ascii="Arial" w:eastAsia="Times New Roman" w:hAnsi="Arial" w:cs="Arial"/>
          <w:noProof/>
          <w:color w:val="2E74B5"/>
          <w:lang w:val="sr-Cyrl-RS"/>
        </w:rPr>
        <w:t xml:space="preserve"> </w:t>
      </w:r>
      <w:r w:rsidRPr="00D77070">
        <w:rPr>
          <w:rFonts w:ascii="Arial" w:eastAsia="Times New Roman" w:hAnsi="Arial" w:cs="Arial"/>
          <w:noProof/>
          <w:color w:val="000000"/>
          <w:lang w:val="sr-Cyrl-RS"/>
        </w:rPr>
        <w:t xml:space="preserve">ул…………….., ………………… и доставља се лично или поштом на адресу: Акционарско друштво „Електропривреда Србије“, Београд, </w:t>
      </w:r>
      <w:r w:rsidRPr="00D77070">
        <w:rPr>
          <w:rFonts w:ascii="Arial" w:eastAsia="Times New Roman" w:hAnsi="Arial" w:cs="Arial"/>
          <w:i/>
          <w:iCs/>
          <w:noProof/>
          <w:color w:val="2E74B5"/>
          <w:lang w:val="sr-Cyrl-RS"/>
        </w:rPr>
        <w:t>Огранак</w:t>
      </w:r>
      <w:r w:rsidRPr="00D77070">
        <w:rPr>
          <w:rFonts w:ascii="Arial" w:eastAsia="Times New Roman" w:hAnsi="Arial" w:cs="Arial"/>
          <w:noProof/>
          <w:color w:val="000000"/>
          <w:lang w:val="sr-Cyrl-RS"/>
        </w:rPr>
        <w:t xml:space="preserve"> ……………….., ул. …………, ……………, са назнаком: Средство обезбеђења за </w:t>
      </w:r>
      <w:r w:rsidRPr="00D77070">
        <w:rPr>
          <w:rFonts w:ascii="Arial" w:eastAsia="TimesNewRomanPSMT" w:hAnsi="Arial" w:cs="Arial"/>
          <w:bCs/>
          <w:noProof/>
          <w:lang w:val="sr-Cyrl-RS"/>
        </w:rPr>
        <w:t>испуњење уговорних обавеза</w:t>
      </w:r>
      <w:r w:rsidR="00286F12" w:rsidRPr="00D77070">
        <w:rPr>
          <w:rFonts w:ascii="Arial" w:eastAsia="TimesNewRomanPSMT" w:hAnsi="Arial" w:cs="Arial"/>
          <w:bCs/>
          <w:i/>
          <w:iCs/>
          <w:noProof/>
          <w:color w:val="4472C4"/>
          <w:lang w:val="sr-Cyrl-RS"/>
        </w:rPr>
        <w:t xml:space="preserve"> </w:t>
      </w:r>
      <w:r w:rsidRPr="00D77070">
        <w:rPr>
          <w:rFonts w:ascii="Arial" w:eastAsia="TimesNewRomanPSMT" w:hAnsi="Arial" w:cs="Arial"/>
          <w:bCs/>
          <w:i/>
          <w:iCs/>
          <w:noProof/>
          <w:color w:val="4472C4"/>
          <w:lang w:val="sr-Cyrl-RS"/>
        </w:rPr>
        <w:t xml:space="preserve">/обавеза из наруџбенице за </w:t>
      </w:r>
      <w:r w:rsidRPr="00D77070">
        <w:rPr>
          <w:rFonts w:ascii="Arial" w:eastAsia="Times New Roman" w:hAnsi="Arial" w:cs="Arial"/>
          <w:noProof/>
          <w:color w:val="000000"/>
          <w:lang w:val="sr-Cyrl-RS"/>
        </w:rPr>
        <w:t>ЈН…………………………………………</w:t>
      </w:r>
    </w:p>
    <w:p w14:paraId="00BBB54F" w14:textId="616FA894" w:rsidR="005525DA" w:rsidRPr="00D77070" w:rsidRDefault="005525DA" w:rsidP="00D77070">
      <w:pPr>
        <w:spacing w:after="0" w:line="240" w:lineRule="auto"/>
        <w:jc w:val="both"/>
        <w:rPr>
          <w:rFonts w:ascii="Arial" w:eastAsia="Times New Roman" w:hAnsi="Arial" w:cs="Arial"/>
          <w:noProof/>
          <w:color w:val="000000"/>
          <w:lang w:val="sr-Cyrl-RS"/>
        </w:rPr>
      </w:pPr>
    </w:p>
    <w:p w14:paraId="5E24C77A" w14:textId="77777777" w:rsidR="005525DA" w:rsidRPr="00D77070" w:rsidRDefault="005525DA" w:rsidP="00D77070">
      <w:pPr>
        <w:spacing w:after="0" w:line="240" w:lineRule="auto"/>
        <w:jc w:val="both"/>
        <w:rPr>
          <w:rFonts w:ascii="Arial" w:eastAsia="Times New Roman" w:hAnsi="Arial" w:cs="Arial"/>
          <w:b/>
          <w:iCs/>
          <w:lang w:val="sr-Cyrl-RS"/>
        </w:rPr>
      </w:pPr>
      <w:r w:rsidRPr="00D77070">
        <w:rPr>
          <w:rFonts w:ascii="Arial" w:eastAsia="Times New Roman" w:hAnsi="Arial" w:cs="Arial"/>
          <w:b/>
          <w:iCs/>
          <w:lang w:val="sr-Cyrl-RS"/>
        </w:rPr>
        <w:t>БАНКАРСКА ГАРАНЦИЈА ЗА ОТКЛАЊАЊЕ НЕДОСТАТАКА У ГАРАНТНОМ РОКУ</w:t>
      </w:r>
    </w:p>
    <w:p w14:paraId="6BDD2B11" w14:textId="77777777" w:rsidR="00A5089D" w:rsidRPr="00D77070" w:rsidRDefault="00A5089D" w:rsidP="00D77070">
      <w:pPr>
        <w:spacing w:after="0" w:line="240" w:lineRule="auto"/>
        <w:jc w:val="both"/>
        <w:rPr>
          <w:rFonts w:ascii="Arial" w:eastAsia="Times New Roman" w:hAnsi="Arial" w:cs="Arial"/>
          <w:b/>
          <w:iCs/>
          <w:lang w:val="sr-Cyrl-RS"/>
        </w:rPr>
      </w:pPr>
    </w:p>
    <w:p w14:paraId="19321BE5" w14:textId="41414882" w:rsidR="006D14D2" w:rsidRPr="00D77070" w:rsidRDefault="006D14D2" w:rsidP="00D77070">
      <w:pPr>
        <w:autoSpaceDE w:val="0"/>
        <w:autoSpaceDN w:val="0"/>
        <w:adjustRightInd w:val="0"/>
        <w:spacing w:after="0" w:line="240" w:lineRule="auto"/>
        <w:jc w:val="center"/>
        <w:rPr>
          <w:rFonts w:ascii="Arial" w:eastAsia="Times New Roman" w:hAnsi="Arial" w:cs="Arial"/>
          <w:b/>
          <w:iCs/>
          <w:lang w:val="sr-Cyrl-RS"/>
        </w:rPr>
      </w:pPr>
      <w:r w:rsidRPr="00D77070">
        <w:rPr>
          <w:rFonts w:ascii="Arial" w:eastAsia="Times New Roman" w:hAnsi="Arial" w:cs="Arial"/>
          <w:b/>
          <w:iCs/>
          <w:lang w:val="sr-Cyrl-RS"/>
        </w:rPr>
        <w:t>Члан</w:t>
      </w:r>
      <w:r w:rsidR="00C25C6E" w:rsidRPr="00D77070">
        <w:rPr>
          <w:rFonts w:ascii="Arial" w:eastAsia="Times New Roman" w:hAnsi="Arial" w:cs="Arial"/>
          <w:b/>
          <w:iCs/>
          <w:lang w:val="sr-Cyrl-RS"/>
        </w:rPr>
        <w:t xml:space="preserve"> __.</w:t>
      </w:r>
    </w:p>
    <w:p w14:paraId="57E04FCA" w14:textId="4B6C40FE" w:rsidR="00F321BB" w:rsidRPr="00F321BB" w:rsidRDefault="00F321BB" w:rsidP="00F321BB">
      <w:pPr>
        <w:pStyle w:val="KDParagraf"/>
        <w:spacing w:before="0"/>
        <w:rPr>
          <w:rFonts w:eastAsia="TimesNewRomanPSMT" w:cs="Arial"/>
          <w:iCs/>
          <w:lang w:val="sr-Cyrl-RS"/>
        </w:rPr>
      </w:pPr>
      <w:bookmarkStart w:id="25" w:name="_Hlk201320646"/>
      <w:r w:rsidRPr="00F321BB">
        <w:rPr>
          <w:rFonts w:eastAsia="TimesNewRomanPSMT" w:cs="Arial"/>
          <w:iCs/>
          <w:lang w:val="sr-Cyrl-RS"/>
        </w:rPr>
        <w:t xml:space="preserve">Пружалац услуга је </w:t>
      </w:r>
      <w:r w:rsidR="00001B89">
        <w:rPr>
          <w:rFonts w:eastAsia="TimesNewRomanPSMT" w:cs="Arial"/>
          <w:iCs/>
          <w:lang w:val="sr-Cyrl-RS"/>
        </w:rPr>
        <w:t xml:space="preserve">у </w:t>
      </w:r>
      <w:r w:rsidRPr="00F321BB">
        <w:rPr>
          <w:rFonts w:eastAsia="TimesNewRomanPSMT" w:cs="Arial"/>
          <w:iCs/>
          <w:lang w:val="sr-Cyrl-RS"/>
        </w:rPr>
        <w:t>обавез</w:t>
      </w:r>
      <w:r w:rsidR="00001B89">
        <w:rPr>
          <w:rFonts w:eastAsia="TimesNewRomanPSMT" w:cs="Arial"/>
          <w:iCs/>
          <w:lang w:val="sr-Cyrl-RS"/>
        </w:rPr>
        <w:t>и</w:t>
      </w:r>
      <w:r w:rsidRPr="00F321BB">
        <w:rPr>
          <w:rFonts w:eastAsia="TimesNewRomanPSMT" w:cs="Arial"/>
          <w:iCs/>
          <w:lang w:val="sr-Cyrl-RS"/>
        </w:rPr>
        <w:t xml:space="preserve"> да Кориснику услуга у року од __ (словима: __) дана од дана потписивања документа којим се потврђује квантитативни и квалитативни пријем услуга </w:t>
      </w:r>
      <w:r w:rsidRPr="002E1CAD">
        <w:rPr>
          <w:rFonts w:eastAsia="Calibri" w:cs="Arial"/>
          <w:lang w:val="sr-Cyrl-RS"/>
        </w:rPr>
        <w:t xml:space="preserve">путем </w:t>
      </w:r>
      <w:r w:rsidRPr="002E1CAD">
        <w:rPr>
          <w:rFonts w:eastAsia="Calibri" w:cs="Arial"/>
        </w:rPr>
        <w:t>SWIFT-a</w:t>
      </w:r>
      <w:r w:rsidRPr="002E1CAD">
        <w:rPr>
          <w:rFonts w:eastAsia="Calibri" w:cs="Arial"/>
          <w:lang w:val="sr-Cyrl-RS"/>
        </w:rPr>
        <w:t xml:space="preserve">, </w:t>
      </w:r>
      <w:proofErr w:type="spellStart"/>
      <w:r w:rsidRPr="002E1CAD">
        <w:rPr>
          <w:rFonts w:eastAsia="Calibri" w:cs="Arial"/>
          <w:lang w:val="sr-Cyrl-RS"/>
        </w:rPr>
        <w:t>аутентификованом</w:t>
      </w:r>
      <w:proofErr w:type="spellEnd"/>
      <w:r w:rsidRPr="002E1CAD">
        <w:rPr>
          <w:rFonts w:eastAsia="Calibri" w:cs="Arial"/>
          <w:lang w:val="sr-Cyrl-RS"/>
        </w:rPr>
        <w:t xml:space="preserve"> поруком за гаранције, преко пословне банке – </w:t>
      </w:r>
      <w:r w:rsidRPr="002E1CAD">
        <w:rPr>
          <w:rFonts w:eastAsia="Calibri" w:cs="Arial"/>
        </w:rPr>
        <w:t xml:space="preserve">Banca Intesa ad Beograd SWIFTCOD: DBDBRSBGXXX, </w:t>
      </w:r>
      <w:r w:rsidRPr="002E1CAD">
        <w:rPr>
          <w:rFonts w:eastAsia="Calibri" w:cs="Arial"/>
          <w:lang w:val="sr-Cyrl-RS"/>
        </w:rPr>
        <w:t>достави</w:t>
      </w:r>
      <w:r w:rsidR="002B194C" w:rsidRPr="00D77070">
        <w:rPr>
          <w:rFonts w:eastAsia="TimesNewRomanPSMT" w:cs="Arial"/>
          <w:iCs/>
          <w:lang w:val="sr-Cyrl-RS"/>
        </w:rPr>
        <w:t xml:space="preserve"> Кориснику услуге</w:t>
      </w:r>
      <w:r>
        <w:rPr>
          <w:rFonts w:eastAsia="TimesNewRomanPSMT" w:cs="Arial"/>
          <w:iCs/>
          <w:lang w:val="sr-Cyrl-RS"/>
        </w:rPr>
        <w:t>, као средство обезбеђења за отклањање недостатака у гарантном року</w:t>
      </w:r>
      <w:r w:rsidR="00001B89">
        <w:rPr>
          <w:rFonts w:eastAsia="TimesNewRomanPSMT" w:cs="Arial"/>
          <w:iCs/>
          <w:lang w:val="sr-Cyrl-RS"/>
        </w:rPr>
        <w:t>,</w:t>
      </w:r>
      <w:r>
        <w:rPr>
          <w:rFonts w:eastAsia="TimesNewRomanPSMT" w:cs="Arial"/>
          <w:iCs/>
          <w:lang w:val="sr-Cyrl-RS"/>
        </w:rPr>
        <w:t xml:space="preserve"> у износу од</w:t>
      </w:r>
      <w:r w:rsidR="002B194C" w:rsidRPr="00D77070">
        <w:rPr>
          <w:rFonts w:eastAsia="TimesNewRomanPSMT" w:cs="Arial"/>
          <w:iCs/>
          <w:lang w:val="sr-Cyrl-RS"/>
        </w:rPr>
        <w:t xml:space="preserve"> </w:t>
      </w:r>
      <w:r w:rsidRPr="00D77070">
        <w:rPr>
          <w:rFonts w:eastAsia="TimesNewRomanPSMT" w:cs="Arial"/>
          <w:iCs/>
          <w:lang w:val="sr-Cyrl-RS"/>
        </w:rPr>
        <w:t>5% од укупн</w:t>
      </w:r>
      <w:r>
        <w:rPr>
          <w:rFonts w:eastAsia="TimesNewRomanPSMT" w:cs="Arial"/>
          <w:iCs/>
          <w:lang w:val="sr-Cyrl-RS"/>
        </w:rPr>
        <w:t xml:space="preserve">е вредности уговора </w:t>
      </w:r>
      <w:r w:rsidRPr="00D77070">
        <w:rPr>
          <w:rFonts w:eastAsia="TimesNewRomanPSMT" w:cs="Arial"/>
          <w:iCs/>
          <w:lang w:val="sr-Cyrl-RS"/>
        </w:rPr>
        <w:t xml:space="preserve">без ПДВ </w:t>
      </w:r>
      <w:r w:rsidR="002B194C" w:rsidRPr="00D77070">
        <w:rPr>
          <w:rFonts w:eastAsia="TimesNewRomanPSMT" w:cs="Arial"/>
          <w:iCs/>
          <w:lang w:val="sr-Cyrl-RS"/>
        </w:rPr>
        <w:t>неопозив</w:t>
      </w:r>
      <w:r>
        <w:rPr>
          <w:rFonts w:eastAsia="TimesNewRomanPSMT" w:cs="Arial"/>
          <w:iCs/>
          <w:lang w:val="sr-Cyrl-RS"/>
        </w:rPr>
        <w:t>у</w:t>
      </w:r>
      <w:r w:rsidR="002B194C" w:rsidRPr="00D77070">
        <w:rPr>
          <w:rFonts w:eastAsia="TimesNewRomanPSMT" w:cs="Arial"/>
          <w:iCs/>
          <w:lang w:val="sr-Cyrl-RS"/>
        </w:rPr>
        <w:t>, безусловн</w:t>
      </w:r>
      <w:r w:rsidR="00001B89">
        <w:rPr>
          <w:rFonts w:eastAsia="TimesNewRomanPSMT" w:cs="Arial"/>
          <w:iCs/>
          <w:lang w:val="sr-Cyrl-RS"/>
        </w:rPr>
        <w:t>у</w:t>
      </w:r>
      <w:r>
        <w:rPr>
          <w:rFonts w:eastAsia="TimesNewRomanPSMT" w:cs="Arial"/>
          <w:iCs/>
          <w:lang w:val="sr-Cyrl-RS"/>
        </w:rPr>
        <w:t xml:space="preserve"> (</w:t>
      </w:r>
      <w:r w:rsidR="002B194C" w:rsidRPr="00D77070">
        <w:rPr>
          <w:rFonts w:eastAsia="TimesNewRomanPSMT" w:cs="Arial"/>
          <w:iCs/>
          <w:lang w:val="sr-Cyrl-RS"/>
        </w:rPr>
        <w:t xml:space="preserve">без права </w:t>
      </w:r>
      <w:r>
        <w:rPr>
          <w:rFonts w:eastAsia="TimesNewRomanPSMT" w:cs="Arial"/>
          <w:iCs/>
          <w:lang w:val="sr-Cyrl-RS"/>
        </w:rPr>
        <w:t xml:space="preserve">на приговор) </w:t>
      </w:r>
      <w:r w:rsidR="002B194C" w:rsidRPr="00D77070">
        <w:rPr>
          <w:rFonts w:eastAsia="TimesNewRomanPSMT" w:cs="Arial"/>
          <w:iCs/>
          <w:lang w:val="sr-Cyrl-RS"/>
        </w:rPr>
        <w:t xml:space="preserve">и на први </w:t>
      </w:r>
      <w:r>
        <w:rPr>
          <w:rFonts w:eastAsia="TimesNewRomanPSMT" w:cs="Arial"/>
          <w:iCs/>
          <w:lang w:val="sr-Cyrl-RS"/>
        </w:rPr>
        <w:t xml:space="preserve">писани </w:t>
      </w:r>
      <w:r w:rsidR="002B194C" w:rsidRPr="00D77070">
        <w:rPr>
          <w:rFonts w:eastAsia="TimesNewRomanPSMT" w:cs="Arial"/>
          <w:iCs/>
          <w:lang w:val="sr-Cyrl-RS"/>
        </w:rPr>
        <w:t>позив</w:t>
      </w:r>
      <w:r>
        <w:rPr>
          <w:rFonts w:eastAsia="TimesNewRomanPSMT" w:cs="Arial"/>
          <w:iCs/>
          <w:lang w:val="sr-Cyrl-RS"/>
        </w:rPr>
        <w:t xml:space="preserve"> наплативу банкарску гаранцију, која мора трајати најмање </w:t>
      </w:r>
      <w:r w:rsidRPr="00D77070">
        <w:rPr>
          <w:rFonts w:eastAsia="TimesNewRomanPSMT" w:cs="Arial"/>
          <w:iCs/>
          <w:lang w:val="sr-Cyrl-RS"/>
        </w:rPr>
        <w:t>30 (тридесет) дана дуж</w:t>
      </w:r>
      <w:r>
        <w:rPr>
          <w:rFonts w:eastAsia="TimesNewRomanPSMT" w:cs="Arial"/>
          <w:iCs/>
          <w:lang w:val="sr-Cyrl-RS"/>
        </w:rPr>
        <w:t>е</w:t>
      </w:r>
      <w:r w:rsidRPr="00D77070">
        <w:rPr>
          <w:rFonts w:eastAsia="TimesNewRomanPSMT" w:cs="Arial"/>
          <w:iCs/>
          <w:lang w:val="sr-Cyrl-RS"/>
        </w:rPr>
        <w:t xml:space="preserve"> од гарантног рока</w:t>
      </w:r>
      <w:r w:rsidR="002B194C" w:rsidRPr="00D77070">
        <w:rPr>
          <w:rFonts w:eastAsia="TimesNewRomanPSMT" w:cs="Arial"/>
          <w:iCs/>
          <w:lang w:val="sr-Cyrl-RS"/>
        </w:rPr>
        <w:t xml:space="preserve">, </w:t>
      </w:r>
      <w:r w:rsidRPr="00F321BB">
        <w:rPr>
          <w:rFonts w:eastAsia="TimesNewRomanPSMT" w:cs="Arial"/>
          <w:iCs/>
          <w:lang w:val="sr-Cyrl-RS"/>
        </w:rPr>
        <w:t xml:space="preserve">а евентуални продужетак тог рока има за последицу и продужење рока важења гаранције за исти број дана за који ће бити продужен </w:t>
      </w:r>
      <w:r>
        <w:rPr>
          <w:rFonts w:eastAsia="TimesNewRomanPSMT" w:cs="Arial"/>
          <w:iCs/>
          <w:lang w:val="sr-Cyrl-RS"/>
        </w:rPr>
        <w:t>гарантни рок</w:t>
      </w:r>
      <w:r w:rsidRPr="00F321BB">
        <w:rPr>
          <w:rFonts w:eastAsia="TimesNewRomanPSMT" w:cs="Arial"/>
          <w:iCs/>
          <w:lang w:val="sr-Cyrl-RS"/>
        </w:rPr>
        <w:t xml:space="preserve"> по овом </w:t>
      </w:r>
      <w:r>
        <w:rPr>
          <w:rFonts w:eastAsia="TimesNewRomanPSMT" w:cs="Arial"/>
          <w:iCs/>
          <w:lang w:val="sr-Cyrl-RS"/>
        </w:rPr>
        <w:t xml:space="preserve">Уговору. </w:t>
      </w:r>
    </w:p>
    <w:bookmarkEnd w:id="25"/>
    <w:p w14:paraId="3D42D09F" w14:textId="14159033" w:rsidR="007D1A2E" w:rsidRDefault="007D1A2E" w:rsidP="00D77070">
      <w:pPr>
        <w:pStyle w:val="KDParagraf"/>
        <w:spacing w:before="0"/>
        <w:rPr>
          <w:rFonts w:eastAsia="TimesNewRomanPSMT" w:cs="Arial"/>
          <w:iCs/>
          <w:lang w:val="sr-Cyrl-RS"/>
        </w:rPr>
      </w:pPr>
    </w:p>
    <w:p w14:paraId="63F71D4F" w14:textId="1BCCAFEF" w:rsidR="002B194C" w:rsidRPr="00D77070" w:rsidRDefault="002B194C" w:rsidP="00D77070">
      <w:pPr>
        <w:pStyle w:val="KDParagraf"/>
        <w:spacing w:before="0"/>
        <w:rPr>
          <w:rFonts w:eastAsia="TimesNewRomanPSMT" w:cs="Arial"/>
          <w:iCs/>
          <w:lang w:val="sr-Cyrl-RS"/>
        </w:rPr>
      </w:pPr>
    </w:p>
    <w:p w14:paraId="1A2C4D8C" w14:textId="77777777" w:rsidR="002B194C" w:rsidRPr="00D77070" w:rsidRDefault="002B194C" w:rsidP="00D77070">
      <w:pPr>
        <w:pStyle w:val="KDParagraf"/>
        <w:spacing w:before="0"/>
        <w:rPr>
          <w:rFonts w:cs="Arial"/>
          <w:iCs/>
          <w:lang w:val="sr-Cyrl-RS"/>
        </w:rPr>
      </w:pPr>
      <w:r w:rsidRPr="00D77070">
        <w:rPr>
          <w:rFonts w:eastAsia="TimesNewRomanPSMT" w:cs="Arial"/>
          <w:iCs/>
          <w:lang w:val="sr-Cyrl-RS"/>
        </w:rPr>
        <w:t xml:space="preserve">Уколико Пружалац услуге не достави банкарску гаранцију за отклањање недостатака у гарантном року, </w:t>
      </w:r>
      <w:r w:rsidRPr="00D77070">
        <w:rPr>
          <w:rFonts w:cs="Arial"/>
          <w:iCs/>
          <w:lang w:val="sr-Cyrl-RS"/>
        </w:rPr>
        <w:t>Корисник услуге ће реализовати своја права из банкарске гаранције за испуњење уговорних обавеза.</w:t>
      </w:r>
    </w:p>
    <w:p w14:paraId="155F1133" w14:textId="77777777" w:rsidR="002508C2" w:rsidRPr="00D77070" w:rsidRDefault="002508C2" w:rsidP="00D77070">
      <w:pPr>
        <w:pStyle w:val="KDParagraf"/>
        <w:spacing w:before="0"/>
        <w:rPr>
          <w:rFonts w:cs="Arial"/>
          <w:iCs/>
          <w:lang w:val="sr-Cyrl-RS"/>
        </w:rPr>
      </w:pPr>
    </w:p>
    <w:p w14:paraId="30A7B247" w14:textId="77777777" w:rsidR="002B194C" w:rsidRPr="00D77070" w:rsidRDefault="002B194C" w:rsidP="00D77070">
      <w:pPr>
        <w:pStyle w:val="KDParagraf"/>
        <w:spacing w:before="0"/>
        <w:rPr>
          <w:rFonts w:eastAsia="TimesNewRomanPSMT" w:cs="Arial"/>
          <w:iCs/>
          <w:lang w:val="sr-Cyrl-RS"/>
        </w:rPr>
      </w:pPr>
      <w:r w:rsidRPr="00D77070">
        <w:rPr>
          <w:rFonts w:eastAsia="TimesNewRomanPSMT" w:cs="Arial"/>
          <w:iCs/>
          <w:lang w:val="sr-Cyrl-RS"/>
        </w:rPr>
        <w:t>Достављена банкарска гаранција не може да садржи додатне услове за исплату, краћи рок и мањи износ.</w:t>
      </w:r>
    </w:p>
    <w:p w14:paraId="1D78A01D" w14:textId="77777777" w:rsidR="002508C2" w:rsidRPr="00D77070" w:rsidRDefault="002508C2" w:rsidP="00D77070">
      <w:pPr>
        <w:pStyle w:val="KDParagraf"/>
        <w:spacing w:before="0"/>
        <w:rPr>
          <w:rFonts w:eastAsia="TimesNewRomanPSMT" w:cs="Arial"/>
          <w:iCs/>
          <w:lang w:val="sr-Cyrl-RS"/>
        </w:rPr>
      </w:pPr>
    </w:p>
    <w:p w14:paraId="2C6F0D09" w14:textId="77777777" w:rsidR="002B194C" w:rsidRPr="00D77070" w:rsidRDefault="002B194C" w:rsidP="00D77070">
      <w:pPr>
        <w:pStyle w:val="KDParagraf"/>
        <w:spacing w:before="0"/>
        <w:rPr>
          <w:rFonts w:eastAsia="TimesNewRomanPSMT" w:cs="Arial"/>
          <w:iCs/>
          <w:lang w:val="sr-Cyrl-RS"/>
        </w:rPr>
      </w:pPr>
      <w:r w:rsidRPr="00D77070">
        <w:rPr>
          <w:rFonts w:eastAsia="TimesNewRomanPSMT" w:cs="Arial"/>
          <w:iCs/>
          <w:lang w:val="sr-Cyrl-RS"/>
        </w:rPr>
        <w:t>Корисник услуге је овлашћен да наплати банкарску гаранцију за отклањање недостатака у  гарантном року у случају да Пружалац услуге не испуни своје уговорне обавезе у погледу отклањања недостатака у гарантном периоду.</w:t>
      </w:r>
    </w:p>
    <w:p w14:paraId="0D2F1A7C" w14:textId="77777777" w:rsidR="002508C2" w:rsidRPr="00D77070" w:rsidRDefault="002508C2" w:rsidP="00D77070">
      <w:pPr>
        <w:pStyle w:val="KDParagraf"/>
        <w:spacing w:before="0"/>
        <w:rPr>
          <w:rFonts w:eastAsia="TimesNewRomanPSMT" w:cs="Arial"/>
          <w:iCs/>
          <w:lang w:val="sr-Cyrl-RS"/>
        </w:rPr>
      </w:pPr>
    </w:p>
    <w:p w14:paraId="3B53D16F" w14:textId="77777777" w:rsidR="002B194C" w:rsidRPr="00D77070" w:rsidRDefault="002B194C" w:rsidP="00D77070">
      <w:pPr>
        <w:pStyle w:val="KDParagraf"/>
        <w:spacing w:before="0"/>
        <w:rPr>
          <w:rFonts w:eastAsia="TimesNewRomanPSMT" w:cs="Arial"/>
          <w:i/>
          <w:color w:val="4472C4" w:themeColor="accent1"/>
          <w:lang w:val="sr-Cyrl-RS"/>
        </w:rPr>
      </w:pPr>
      <w:r w:rsidRPr="00D77070">
        <w:rPr>
          <w:rFonts w:eastAsia="TimesNewRomanPSMT" w:cs="Arial"/>
          <w:i/>
          <w:color w:val="4472C4" w:themeColor="accent1"/>
          <w:lang w:val="sr-Cyrl-RS"/>
        </w:rPr>
        <w:t>У случају сукцесивног пружања предметних услуга, Пружалац услуге има обавезу да продужи рок важења средства финансијског обезбеђења за отклањање недостатака у гарантном року у складу са динамиком извршења услуге и то најкасније 10 дана пре истека претходног, тако да буде обезбеђен гарантни рок за све пружене услуге које су предмет набавке.</w:t>
      </w:r>
    </w:p>
    <w:p w14:paraId="715C89F6" w14:textId="77777777" w:rsidR="002508C2" w:rsidRPr="00D77070" w:rsidRDefault="002508C2" w:rsidP="00D77070">
      <w:pPr>
        <w:pStyle w:val="KDParagraf"/>
        <w:spacing w:before="0"/>
        <w:rPr>
          <w:rFonts w:eastAsia="TimesNewRomanPSMT" w:cs="Arial"/>
          <w:i/>
          <w:color w:val="4472C4" w:themeColor="accent1"/>
          <w:lang w:val="sr-Cyrl-RS"/>
        </w:rPr>
      </w:pPr>
    </w:p>
    <w:p w14:paraId="19966DE3" w14:textId="05F50CB3" w:rsidR="002B194C" w:rsidRDefault="002B194C" w:rsidP="00D77070">
      <w:pPr>
        <w:spacing w:after="0" w:line="240" w:lineRule="auto"/>
        <w:jc w:val="both"/>
        <w:rPr>
          <w:rFonts w:ascii="Arial" w:hAnsi="Arial" w:cs="Arial"/>
          <w:iCs/>
          <w:lang w:val="sr-Cyrl-RS"/>
        </w:rPr>
      </w:pPr>
      <w:r w:rsidRPr="00D77070">
        <w:rPr>
          <w:rFonts w:ascii="Arial" w:hAnsi="Arial" w:cs="Arial"/>
          <w:i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24F4F397" w14:textId="77777777" w:rsidR="00B56835" w:rsidRPr="00D77070" w:rsidRDefault="00B56835" w:rsidP="00D77070">
      <w:pPr>
        <w:spacing w:after="0" w:line="240" w:lineRule="auto"/>
        <w:jc w:val="both"/>
        <w:rPr>
          <w:rFonts w:ascii="Arial" w:hAnsi="Arial" w:cs="Arial"/>
          <w:iCs/>
          <w:lang w:val="sr-Cyrl-RS"/>
        </w:rPr>
      </w:pPr>
    </w:p>
    <w:p w14:paraId="3B0259C8" w14:textId="6639B27B" w:rsidR="002B194C" w:rsidRDefault="002B194C" w:rsidP="00D77070">
      <w:pPr>
        <w:spacing w:after="0" w:line="240" w:lineRule="auto"/>
        <w:jc w:val="both"/>
        <w:rPr>
          <w:rFonts w:ascii="Arial" w:hAnsi="Arial" w:cs="Arial"/>
          <w:iCs/>
          <w:lang w:val="sr-Cyrl-RS"/>
        </w:rPr>
      </w:pPr>
      <w:r w:rsidRPr="00D77070">
        <w:rPr>
          <w:rFonts w:ascii="Arial" w:hAnsi="Arial" w:cs="Arial"/>
          <w:iCs/>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0487CC78" w14:textId="77777777" w:rsidR="007D1A2E" w:rsidRDefault="007D1A2E" w:rsidP="007D1A2E">
      <w:pPr>
        <w:tabs>
          <w:tab w:val="left" w:pos="567"/>
          <w:tab w:val="left" w:pos="709"/>
        </w:tabs>
        <w:spacing w:after="0" w:line="240" w:lineRule="auto"/>
        <w:jc w:val="both"/>
        <w:rPr>
          <w:rFonts w:ascii="Arial" w:eastAsia="Times New Roman" w:hAnsi="Arial" w:cs="Arial"/>
          <w:noProof/>
          <w:color w:val="000000"/>
          <w:lang w:val="sr-Cyrl-RS"/>
        </w:rPr>
      </w:pPr>
    </w:p>
    <w:p w14:paraId="474A476B" w14:textId="00177C49" w:rsidR="007D1A2E" w:rsidRPr="005B7C8D" w:rsidRDefault="007D1A2E" w:rsidP="007D1A2E">
      <w:pPr>
        <w:tabs>
          <w:tab w:val="left" w:pos="567"/>
          <w:tab w:val="left" w:pos="709"/>
        </w:tabs>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lastRenderedPageBreak/>
        <w:t xml:space="preserve">У случају реализације права из </w:t>
      </w:r>
      <w:r>
        <w:rPr>
          <w:rFonts w:ascii="Arial" w:eastAsia="Times New Roman" w:hAnsi="Arial" w:cs="Arial"/>
          <w:noProof/>
          <w:color w:val="000000"/>
          <w:lang w:val="sr-Cyrl-RS"/>
        </w:rPr>
        <w:t>банакрске гаранције</w:t>
      </w:r>
      <w:r w:rsidRPr="00D77070">
        <w:rPr>
          <w:rFonts w:ascii="Arial" w:eastAsia="Times New Roman" w:hAnsi="Arial" w:cs="Arial"/>
          <w:noProof/>
          <w:color w:val="000000"/>
          <w:lang w:val="sr-Cyrl-RS"/>
        </w:rPr>
        <w:t xml:space="preserve"> од стране </w:t>
      </w:r>
      <w:r w:rsidRPr="005B7C8D">
        <w:rPr>
          <w:rFonts w:ascii="Arial" w:eastAsia="Times New Roman" w:hAnsi="Arial" w:cs="Arial"/>
          <w:noProof/>
          <w:color w:val="000000"/>
          <w:lang w:val="sr-Cyrl-RS"/>
        </w:rPr>
        <w:t>Корисника услуга</w:t>
      </w:r>
      <w:r w:rsidRPr="00D77070">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пре истека рока њеног важења</w:t>
      </w:r>
      <w:r w:rsidRPr="00D77070">
        <w:rPr>
          <w:rFonts w:ascii="Arial" w:eastAsia="Times New Roman" w:hAnsi="Arial" w:cs="Arial"/>
          <w:noProof/>
          <w:color w:val="000000"/>
          <w:lang w:val="sr-Cyrl-RS"/>
        </w:rPr>
        <w:t xml:space="preserve">, </w:t>
      </w:r>
      <w:r w:rsidRPr="005B7C8D">
        <w:rPr>
          <w:rFonts w:ascii="Arial" w:eastAsia="Times New Roman" w:hAnsi="Arial" w:cs="Arial"/>
          <w:noProof/>
          <w:color w:val="000000"/>
          <w:lang w:val="sr-Cyrl-RS"/>
        </w:rPr>
        <w:t xml:space="preserve">Пружалац услуга </w:t>
      </w:r>
      <w:r w:rsidRPr="00D77070">
        <w:rPr>
          <w:rFonts w:ascii="Arial" w:eastAsia="Times New Roman" w:hAnsi="Arial" w:cs="Arial"/>
          <w:noProof/>
          <w:color w:val="000000"/>
          <w:lang w:val="sr-Cyrl-RS"/>
        </w:rPr>
        <w:t xml:space="preserve">је у обавези да у року од 5 (словима: пет) дана достави ново средство обезбеђења за </w:t>
      </w:r>
      <w:r w:rsidR="00B77487">
        <w:rPr>
          <w:rFonts w:ascii="Arial" w:eastAsia="Times New Roman" w:hAnsi="Arial" w:cs="Arial"/>
          <w:noProof/>
          <w:color w:val="000000"/>
          <w:lang w:val="sr-Cyrl-RS"/>
        </w:rPr>
        <w:t xml:space="preserve">отклањање недостатака у гарантном року </w:t>
      </w:r>
      <w:r w:rsidRPr="005B7C8D">
        <w:rPr>
          <w:rFonts w:ascii="Arial" w:eastAsia="Times New Roman" w:hAnsi="Arial" w:cs="Arial"/>
          <w:noProof/>
          <w:color w:val="000000"/>
          <w:lang w:val="sr-Cyrl-RS"/>
        </w:rPr>
        <w:t>Кориснику услуга</w:t>
      </w:r>
      <w:r w:rsidR="00B77487">
        <w:rPr>
          <w:rFonts w:ascii="Arial" w:eastAsia="Times New Roman" w:hAnsi="Arial" w:cs="Arial"/>
          <w:noProof/>
          <w:color w:val="000000"/>
          <w:lang w:val="sr-Cyrl-RS"/>
        </w:rPr>
        <w:t>.</w:t>
      </w:r>
    </w:p>
    <w:p w14:paraId="5A5071F2" w14:textId="77777777" w:rsidR="00B56835" w:rsidRPr="00D77070" w:rsidRDefault="00B56835" w:rsidP="00D77070">
      <w:pPr>
        <w:spacing w:after="0" w:line="240" w:lineRule="auto"/>
        <w:jc w:val="both"/>
        <w:rPr>
          <w:rFonts w:ascii="Arial" w:hAnsi="Arial" w:cs="Arial"/>
          <w:iCs/>
          <w:lang w:val="sr-Cyrl-RS"/>
        </w:rPr>
      </w:pPr>
    </w:p>
    <w:p w14:paraId="4DABD632" w14:textId="77777777" w:rsidR="002B194C" w:rsidRPr="00D77070" w:rsidRDefault="002B194C" w:rsidP="00D77070">
      <w:pPr>
        <w:pStyle w:val="KDParagraf"/>
        <w:spacing w:before="0"/>
        <w:rPr>
          <w:rFonts w:cs="Arial"/>
          <w:iCs/>
          <w:lang w:val="sr-Cyrl-RS"/>
        </w:rPr>
      </w:pPr>
      <w:r w:rsidRPr="00D77070">
        <w:rPr>
          <w:rFonts w:cs="Arial"/>
          <w:iCs/>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7C1383AA" w14:textId="5AC38B85" w:rsidR="00C8606A" w:rsidRPr="00D77070" w:rsidRDefault="00C8606A" w:rsidP="00D77070">
      <w:pPr>
        <w:pStyle w:val="KDParagraf"/>
        <w:spacing w:before="0"/>
        <w:rPr>
          <w:rFonts w:cs="Arial"/>
          <w:i/>
          <w:color w:val="2F5496" w:themeColor="accent1" w:themeShade="BF"/>
          <w:lang w:val="sr-Cyrl-RS"/>
        </w:rPr>
      </w:pPr>
    </w:p>
    <w:p w14:paraId="48DBAE77" w14:textId="77777777" w:rsidR="005525DA" w:rsidRPr="00D77070" w:rsidRDefault="005525DA" w:rsidP="00D77070">
      <w:pPr>
        <w:tabs>
          <w:tab w:val="left" w:pos="567"/>
        </w:tabs>
        <w:spacing w:after="0" w:line="240" w:lineRule="auto"/>
        <w:jc w:val="both"/>
        <w:rPr>
          <w:rFonts w:ascii="Arial" w:eastAsia="TimesNewRomanPSMT" w:hAnsi="Arial" w:cs="Arial"/>
          <w:b/>
          <w:bCs/>
          <w:i/>
          <w:iCs/>
          <w:color w:val="2F5496"/>
          <w:lang w:val="sr-Cyrl-RS"/>
        </w:rPr>
      </w:pPr>
      <w:r w:rsidRPr="00D77070">
        <w:rPr>
          <w:rFonts w:ascii="Arial" w:eastAsia="Times New Roman" w:hAnsi="Arial" w:cs="Arial"/>
          <w:b/>
          <w:bCs/>
          <w:color w:val="2F5496"/>
          <w:lang w:val="sr-Cyrl-RS"/>
        </w:rPr>
        <w:t>Алтернатива:</w:t>
      </w:r>
    </w:p>
    <w:p w14:paraId="2EC0EF30" w14:textId="35AC348D" w:rsidR="005525DA" w:rsidRDefault="005525DA" w:rsidP="00D77070">
      <w:pPr>
        <w:tabs>
          <w:tab w:val="left" w:pos="567"/>
          <w:tab w:val="left" w:pos="709"/>
        </w:tabs>
        <w:spacing w:after="0" w:line="240" w:lineRule="auto"/>
        <w:jc w:val="both"/>
        <w:rPr>
          <w:rFonts w:ascii="Arial" w:eastAsia="Times New Roman" w:hAnsi="Arial" w:cs="Arial"/>
          <w:b/>
          <w:noProof/>
          <w:color w:val="000000"/>
          <w:lang w:val="sr-Cyrl-RS"/>
        </w:rPr>
      </w:pPr>
      <w:r w:rsidRPr="00D77070">
        <w:rPr>
          <w:rFonts w:ascii="Arial" w:eastAsia="Times New Roman" w:hAnsi="Arial" w:cs="Arial"/>
          <w:b/>
          <w:noProof/>
          <w:color w:val="000000"/>
          <w:lang w:val="sr-Cyrl-RS"/>
        </w:rPr>
        <w:t>МЕНИЦА КАО СРЕДСТВО ОБЕЗБЕЂЕЊА ЗА ОТКЛАЊАЊЕ НЕДОСТАТАКА У ГАРАНТНОМ РОКУ</w:t>
      </w:r>
    </w:p>
    <w:p w14:paraId="2A68D04D" w14:textId="77777777" w:rsidR="00B56835" w:rsidRPr="00D77070" w:rsidRDefault="00B56835" w:rsidP="00D77070">
      <w:pPr>
        <w:tabs>
          <w:tab w:val="left" w:pos="567"/>
          <w:tab w:val="left" w:pos="709"/>
        </w:tabs>
        <w:spacing w:after="0" w:line="240" w:lineRule="auto"/>
        <w:jc w:val="both"/>
        <w:rPr>
          <w:rFonts w:ascii="Arial" w:eastAsia="Times New Roman" w:hAnsi="Arial" w:cs="Arial"/>
          <w:b/>
          <w:noProof/>
          <w:color w:val="000000"/>
          <w:lang w:val="sr-Cyrl-RS"/>
        </w:rPr>
      </w:pPr>
    </w:p>
    <w:p w14:paraId="3AA4C3C1" w14:textId="49092BD6" w:rsidR="005525DA" w:rsidRPr="00D77070" w:rsidRDefault="00B56835" w:rsidP="00D77070">
      <w:pPr>
        <w:tabs>
          <w:tab w:val="left" w:pos="567"/>
          <w:tab w:val="left" w:pos="709"/>
        </w:tabs>
        <w:spacing w:after="0" w:line="240" w:lineRule="auto"/>
        <w:jc w:val="center"/>
        <w:rPr>
          <w:rFonts w:ascii="Arial" w:eastAsia="Times New Roman" w:hAnsi="Arial" w:cs="Arial"/>
          <w:b/>
          <w:noProof/>
          <w:color w:val="000000"/>
          <w:lang w:val="sr-Cyrl-RS"/>
        </w:rPr>
      </w:pPr>
      <w:r>
        <w:rPr>
          <w:rFonts w:ascii="Arial" w:eastAsia="Times New Roman" w:hAnsi="Arial" w:cs="Arial"/>
          <w:b/>
          <w:noProof/>
          <w:color w:val="000000"/>
          <w:lang w:val="sr-Cyrl-RS"/>
        </w:rPr>
        <w:t xml:space="preserve">Члан </w:t>
      </w:r>
    </w:p>
    <w:p w14:paraId="5DF6893F" w14:textId="73425827" w:rsidR="005525DA" w:rsidRPr="00D77070" w:rsidRDefault="00157743" w:rsidP="00D77070">
      <w:pPr>
        <w:spacing w:after="0" w:line="240" w:lineRule="auto"/>
        <w:jc w:val="both"/>
        <w:rPr>
          <w:rFonts w:ascii="Arial" w:eastAsia="Times New Roman" w:hAnsi="Arial" w:cs="Arial"/>
          <w:noProof/>
          <w:color w:val="000000"/>
          <w:lang w:val="sr-Cyrl-RS"/>
        </w:rPr>
      </w:pPr>
      <w:r w:rsidRPr="00157743">
        <w:rPr>
          <w:rFonts w:ascii="Arial" w:eastAsia="TimesNewRomanPSMT" w:hAnsi="Arial" w:cs="Arial"/>
          <w:bCs/>
          <w:noProof/>
          <w:lang w:val="sr-Cyrl-RS"/>
        </w:rPr>
        <w:t>Пружалац услуга</w:t>
      </w:r>
      <w:r w:rsidR="005525DA" w:rsidRPr="00157743">
        <w:rPr>
          <w:rFonts w:ascii="Arial" w:eastAsia="TimesNewRomanPSMT" w:hAnsi="Arial" w:cs="Arial"/>
          <w:bCs/>
          <w:noProof/>
          <w:lang w:val="sr-Cyrl-RS"/>
        </w:rPr>
        <w:t xml:space="preserve"> </w:t>
      </w:r>
      <w:r w:rsidR="005525DA" w:rsidRPr="00D77070">
        <w:rPr>
          <w:rFonts w:ascii="Arial" w:eastAsia="TimesNewRomanPSMT" w:hAnsi="Arial" w:cs="Arial"/>
          <w:bCs/>
          <w:noProof/>
          <w:lang w:val="sr-Cyrl-RS"/>
        </w:rPr>
        <w:t xml:space="preserve">је обавезан да </w:t>
      </w:r>
      <w:r w:rsidR="005525DA" w:rsidRPr="00157743">
        <w:rPr>
          <w:rFonts w:ascii="Arial" w:eastAsia="TimesNewRomanPSMT" w:hAnsi="Arial" w:cs="Arial"/>
          <w:bCs/>
          <w:noProof/>
          <w:lang w:val="sr-Cyrl-RS"/>
        </w:rPr>
        <w:t>Кориснику услуга</w:t>
      </w:r>
      <w:r w:rsidR="005525DA" w:rsidRPr="00D77070">
        <w:rPr>
          <w:rFonts w:ascii="Arial" w:eastAsia="TimesNewRomanPSMT" w:hAnsi="Arial" w:cs="Arial"/>
          <w:bCs/>
          <w:i/>
          <w:iCs/>
          <w:noProof/>
          <w:color w:val="4472C4"/>
          <w:lang w:val="sr-Cyrl-RS"/>
        </w:rPr>
        <w:t xml:space="preserve"> </w:t>
      </w:r>
      <w:r w:rsidR="005525DA" w:rsidRPr="00D77070">
        <w:rPr>
          <w:rFonts w:ascii="Arial" w:eastAsia="TimesNewRomanPSMT" w:hAnsi="Arial" w:cs="Arial"/>
          <w:bCs/>
          <w:noProof/>
          <w:lang w:val="sr-Cyrl-RS"/>
        </w:rPr>
        <w:t xml:space="preserve">у року од </w:t>
      </w:r>
      <w:r w:rsidR="005525DA" w:rsidRPr="00D77070">
        <w:rPr>
          <w:rFonts w:ascii="Arial" w:eastAsia="TimesNewRomanPSMT" w:hAnsi="Arial" w:cs="Arial"/>
          <w:b/>
          <w:bCs/>
          <w:noProof/>
          <w:lang w:val="sr-Cyrl-RS"/>
        </w:rPr>
        <w:t>__</w:t>
      </w:r>
      <w:r w:rsidR="005525DA" w:rsidRPr="00D77070">
        <w:rPr>
          <w:rFonts w:ascii="Arial" w:eastAsia="TimesNewRomanPSMT" w:hAnsi="Arial" w:cs="Arial"/>
          <w:bCs/>
          <w:noProof/>
          <w:lang w:val="sr-Cyrl-RS"/>
        </w:rPr>
        <w:t xml:space="preserve"> (словима: __) дана од дана </w:t>
      </w:r>
      <w:r w:rsidR="005525DA" w:rsidRPr="00D77070">
        <w:rPr>
          <w:rFonts w:ascii="Arial" w:eastAsia="Times New Roman" w:hAnsi="Arial" w:cs="Arial"/>
          <w:noProof/>
          <w:color w:val="000000"/>
          <w:lang w:val="sr-Cyrl-RS"/>
        </w:rPr>
        <w:t xml:space="preserve">потписивања документа којим се потврђује квантитативни и квалитативни пријем </w:t>
      </w:r>
      <w:r w:rsidRPr="00157743">
        <w:rPr>
          <w:rFonts w:ascii="Arial" w:eastAsia="Times New Roman" w:hAnsi="Arial" w:cs="Arial"/>
          <w:noProof/>
          <w:color w:val="000000"/>
          <w:lang w:val="sr-Cyrl-RS"/>
        </w:rPr>
        <w:t>услуга</w:t>
      </w:r>
      <w:r w:rsidR="005525DA" w:rsidRPr="00D77070">
        <w:rPr>
          <w:rFonts w:ascii="Arial" w:eastAsia="Times New Roman" w:hAnsi="Arial" w:cs="Arial"/>
          <w:noProof/>
          <w:color w:val="4472C4"/>
          <w:lang w:val="sr-Cyrl-RS"/>
        </w:rPr>
        <w:t xml:space="preserve"> </w:t>
      </w:r>
      <w:r w:rsidR="005525DA" w:rsidRPr="00D77070">
        <w:rPr>
          <w:rFonts w:ascii="Arial" w:eastAsia="Times New Roman" w:hAnsi="Arial" w:cs="Arial"/>
          <w:noProof/>
          <w:color w:val="000000"/>
          <w:lang w:val="sr-Cyrl-RS"/>
        </w:rPr>
        <w:t>достави:</w:t>
      </w:r>
    </w:p>
    <w:p w14:paraId="55FC1053" w14:textId="77777777" w:rsidR="005525DA" w:rsidRPr="00D77070" w:rsidRDefault="005525DA" w:rsidP="00D77070">
      <w:pPr>
        <w:spacing w:after="0" w:line="240" w:lineRule="auto"/>
        <w:jc w:val="both"/>
        <w:rPr>
          <w:rFonts w:ascii="Arial" w:eastAsia="Times New Roman" w:hAnsi="Arial" w:cs="Arial"/>
          <w:noProof/>
          <w:color w:val="000000"/>
          <w:lang w:val="sr-Cyrl-RS"/>
        </w:rPr>
      </w:pPr>
    </w:p>
    <w:p w14:paraId="420B2335" w14:textId="77777777" w:rsidR="005525DA" w:rsidRPr="00D77070" w:rsidRDefault="005525DA" w:rsidP="00D77070">
      <w:pPr>
        <w:numPr>
          <w:ilvl w:val="0"/>
          <w:numId w:val="33"/>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бланко сопствену меницу за отклањање недостатака у гарантном року која је:</w:t>
      </w:r>
    </w:p>
    <w:p w14:paraId="4052870A" w14:textId="77777777" w:rsidR="005525DA" w:rsidRPr="00D77070" w:rsidRDefault="005525DA" w:rsidP="00D77070">
      <w:pPr>
        <w:numPr>
          <w:ilvl w:val="0"/>
          <w:numId w:val="31"/>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 xml:space="preserve">потписана и оверена од стране законског заступника или лица по овлашћењу законског заступника, на начин који прописује Закон о меници и </w:t>
      </w:r>
    </w:p>
    <w:p w14:paraId="39135BDB" w14:textId="77777777" w:rsidR="005525DA" w:rsidRPr="00D77070" w:rsidRDefault="005525DA" w:rsidP="00D77070">
      <w:pPr>
        <w:numPr>
          <w:ilvl w:val="0"/>
          <w:numId w:val="31"/>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w:t>
      </w:r>
    </w:p>
    <w:p w14:paraId="36B7B681" w14:textId="50A290C7" w:rsidR="005525DA" w:rsidRPr="00D77070" w:rsidRDefault="005525DA" w:rsidP="00D77070">
      <w:pPr>
        <w:numPr>
          <w:ilvl w:val="0"/>
          <w:numId w:val="33"/>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 xml:space="preserve">менично писмо – овлашћење којим </w:t>
      </w:r>
      <w:r w:rsidRPr="00157743">
        <w:rPr>
          <w:rFonts w:ascii="Arial" w:eastAsia="Calibri" w:hAnsi="Arial" w:cs="Arial"/>
          <w:noProof/>
          <w:color w:val="000000"/>
          <w:lang w:val="sr-Cyrl-RS"/>
        </w:rPr>
        <w:t>П</w:t>
      </w:r>
      <w:r w:rsidR="00157743" w:rsidRPr="00157743">
        <w:rPr>
          <w:rFonts w:ascii="Arial" w:eastAsia="Calibri" w:hAnsi="Arial" w:cs="Arial"/>
          <w:noProof/>
          <w:color w:val="000000"/>
          <w:lang w:val="sr-Cyrl-RS"/>
        </w:rPr>
        <w:t>ружалац услуга</w:t>
      </w:r>
      <w:r w:rsidRPr="00D77070">
        <w:rPr>
          <w:rFonts w:ascii="Arial" w:eastAsia="TimesNewRomanPSMT" w:hAnsi="Arial" w:cs="Arial"/>
          <w:bCs/>
          <w:i/>
          <w:iCs/>
          <w:noProof/>
          <w:color w:val="4472C4"/>
          <w:lang w:val="sr-Cyrl-RS"/>
        </w:rPr>
        <w:t xml:space="preserve"> </w:t>
      </w:r>
      <w:r w:rsidRPr="00D77070">
        <w:rPr>
          <w:rFonts w:ascii="Arial" w:eastAsia="Calibri" w:hAnsi="Arial" w:cs="Arial"/>
          <w:noProof/>
          <w:color w:val="000000"/>
          <w:lang w:val="sr-Cyrl-RS"/>
        </w:rPr>
        <w:t xml:space="preserve">овлашћује </w:t>
      </w:r>
      <w:r w:rsidR="00157743" w:rsidRPr="00157743">
        <w:rPr>
          <w:rFonts w:ascii="Arial" w:eastAsia="Calibri" w:hAnsi="Arial" w:cs="Arial"/>
          <w:noProof/>
          <w:color w:val="000000"/>
          <w:lang w:val="sr-Cyrl-RS"/>
        </w:rPr>
        <w:t>Корисника услуга</w:t>
      </w:r>
      <w:r w:rsidR="00157743">
        <w:rPr>
          <w:rFonts w:ascii="Arial" w:eastAsia="Calibri" w:hAnsi="Arial" w:cs="Arial"/>
          <w:i/>
          <w:iCs/>
          <w:noProof/>
          <w:color w:val="4472C4"/>
          <w:lang w:val="sr-Cyrl-RS"/>
        </w:rPr>
        <w:t xml:space="preserve"> </w:t>
      </w:r>
      <w:r w:rsidRPr="00D77070">
        <w:rPr>
          <w:rFonts w:ascii="Arial" w:eastAsia="Calibri" w:hAnsi="Arial" w:cs="Arial"/>
          <w:noProof/>
          <w:color w:val="000000"/>
          <w:lang w:val="sr-Cyrl-RS"/>
        </w:rPr>
        <w:t xml:space="preserve">да може наплатити меницу, у висини од </w:t>
      </w:r>
      <w:r w:rsidRPr="00D77070">
        <w:rPr>
          <w:rFonts w:ascii="Arial" w:eastAsia="Calibri" w:hAnsi="Arial" w:cs="Arial"/>
          <w:b/>
          <w:bCs/>
          <w:noProof/>
          <w:color w:val="000000"/>
          <w:lang w:val="sr-Cyrl-RS"/>
        </w:rPr>
        <w:t>5/____ (словима: пет/________)%</w:t>
      </w:r>
      <w:r w:rsidRPr="00D77070">
        <w:rPr>
          <w:rFonts w:ascii="Arial" w:eastAsia="Calibri" w:hAnsi="Arial" w:cs="Arial"/>
          <w:noProof/>
          <w:color w:val="000000"/>
          <w:lang w:val="sr-Cyrl-RS"/>
        </w:rPr>
        <w:t xml:space="preserve"> вредности Уговора без ПДВ,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а у случају сукцесивних </w:t>
      </w:r>
      <w:r w:rsidR="00157743" w:rsidRPr="00157743">
        <w:rPr>
          <w:rFonts w:ascii="Arial" w:eastAsia="Calibri" w:hAnsi="Arial" w:cs="Arial"/>
          <w:noProof/>
          <w:color w:val="000000"/>
          <w:lang w:val="sr-Cyrl-RS"/>
        </w:rPr>
        <w:t>пружања услуга</w:t>
      </w:r>
      <w:r w:rsidRPr="00D77070">
        <w:rPr>
          <w:rFonts w:ascii="Arial" w:eastAsia="Calibri" w:hAnsi="Arial" w:cs="Arial"/>
          <w:noProof/>
          <w:color w:val="000000"/>
          <w:lang w:val="sr-Cyrl-RS"/>
        </w:rPr>
        <w:t xml:space="preserve"> </w:t>
      </w:r>
      <w:r w:rsidR="00157743" w:rsidRPr="00157743">
        <w:rPr>
          <w:rFonts w:ascii="Arial" w:eastAsia="Calibri" w:hAnsi="Arial" w:cs="Arial"/>
          <w:noProof/>
          <w:color w:val="000000"/>
          <w:lang w:val="sr-Cyrl-RS"/>
        </w:rPr>
        <w:t>Пружалац услуга</w:t>
      </w:r>
      <w:r w:rsidRPr="00D77070">
        <w:rPr>
          <w:rFonts w:ascii="Arial" w:eastAsia="TimesNewRomanPSMT" w:hAnsi="Arial" w:cs="Arial"/>
          <w:bCs/>
          <w:i/>
          <w:iCs/>
          <w:noProof/>
          <w:color w:val="4472C4"/>
          <w:lang w:val="sr-Cyrl-RS"/>
        </w:rPr>
        <w:t xml:space="preserve"> </w:t>
      </w:r>
      <w:r w:rsidRPr="00D77070">
        <w:rPr>
          <w:rFonts w:ascii="Arial" w:eastAsia="Calibri" w:hAnsi="Arial" w:cs="Arial"/>
          <w:noProof/>
          <w:color w:val="000000"/>
          <w:lang w:val="sr-Cyrl-RS"/>
        </w:rPr>
        <w:t>је дужан да продужава рок важности средства обезбеђења тако да буде покривен гарантни рок у целости;</w:t>
      </w:r>
    </w:p>
    <w:p w14:paraId="40E13374" w14:textId="77916D55" w:rsidR="005525DA" w:rsidRPr="00D77070" w:rsidRDefault="005525DA" w:rsidP="00D77070">
      <w:pPr>
        <w:numPr>
          <w:ilvl w:val="0"/>
          <w:numId w:val="33"/>
        </w:numPr>
        <w:spacing w:after="0" w:line="240" w:lineRule="auto"/>
        <w:contextualSpacing/>
        <w:jc w:val="both"/>
        <w:rPr>
          <w:rFonts w:ascii="Arial" w:eastAsia="Calibri" w:hAnsi="Arial" w:cs="Arial"/>
          <w:i/>
          <w:iCs/>
          <w:noProof/>
          <w:color w:val="4472C4"/>
          <w:lang w:val="sr-Cyrl-RS"/>
        </w:rPr>
      </w:pPr>
      <w:bookmarkStart w:id="26" w:name="_Hlk170224758"/>
      <w:r w:rsidRPr="00D77070">
        <w:rPr>
          <w:rFonts w:ascii="Arial" w:eastAsia="Calibri" w:hAnsi="Arial" w:cs="Arial"/>
          <w:i/>
          <w:iCs/>
          <w:noProof/>
          <w:color w:val="4472C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157743">
        <w:rPr>
          <w:rFonts w:ascii="Arial" w:eastAsia="Calibri" w:hAnsi="Arial" w:cs="Arial"/>
          <w:iCs/>
          <w:noProof/>
          <w:color w:val="000000" w:themeColor="text1"/>
          <w:lang w:val="sr-Cyrl-RS"/>
        </w:rPr>
        <w:t>Пруж</w:t>
      </w:r>
      <w:r w:rsidR="00157743" w:rsidRPr="00157743">
        <w:rPr>
          <w:rFonts w:ascii="Arial" w:eastAsia="Calibri" w:hAnsi="Arial" w:cs="Arial"/>
          <w:iCs/>
          <w:noProof/>
          <w:color w:val="000000" w:themeColor="text1"/>
          <w:lang w:val="sr-Cyrl-RS"/>
        </w:rPr>
        <w:t>аоца услуге</w:t>
      </w:r>
    </w:p>
    <w:bookmarkEnd w:id="26"/>
    <w:p w14:paraId="1A7FB2A6" w14:textId="7407F13C" w:rsidR="005525DA" w:rsidRPr="00D77070" w:rsidRDefault="005525DA" w:rsidP="00D77070">
      <w:pPr>
        <w:numPr>
          <w:ilvl w:val="0"/>
          <w:numId w:val="33"/>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 xml:space="preserve">фотокопију важећег Картона депонованих потписа који је издат од стране пословне банке коју </w:t>
      </w:r>
      <w:r w:rsidR="00157743" w:rsidRPr="00157743">
        <w:rPr>
          <w:rFonts w:ascii="Arial" w:eastAsia="Calibri" w:hAnsi="Arial" w:cs="Arial"/>
          <w:noProof/>
          <w:color w:val="000000"/>
          <w:lang w:val="sr-Cyrl-RS"/>
        </w:rPr>
        <w:t xml:space="preserve">Пружалац услуга </w:t>
      </w:r>
      <w:r w:rsidRPr="00D77070">
        <w:rPr>
          <w:rFonts w:ascii="Arial" w:eastAsia="Calibri" w:hAnsi="Arial" w:cs="Arial"/>
          <w:noProof/>
          <w:color w:val="000000"/>
          <w:lang w:val="sr-Cyrl-RS"/>
        </w:rPr>
        <w:t>наводи у меничном овлашћењу и</w:t>
      </w:r>
    </w:p>
    <w:p w14:paraId="2FF5450D" w14:textId="77777777" w:rsidR="005525DA" w:rsidRPr="00D77070" w:rsidRDefault="005525DA" w:rsidP="00D77070">
      <w:pPr>
        <w:numPr>
          <w:ilvl w:val="0"/>
          <w:numId w:val="33"/>
        </w:numPr>
        <w:spacing w:after="0" w:line="240" w:lineRule="auto"/>
        <w:contextualSpacing/>
        <w:jc w:val="both"/>
        <w:rPr>
          <w:rFonts w:ascii="Arial" w:eastAsia="Calibri" w:hAnsi="Arial" w:cs="Arial"/>
          <w:noProof/>
          <w:color w:val="000000"/>
          <w:lang w:val="sr-Cyrl-RS"/>
        </w:rPr>
      </w:pPr>
      <w:r w:rsidRPr="00D77070">
        <w:rPr>
          <w:rFonts w:ascii="Arial" w:eastAsia="Calibri" w:hAnsi="Arial"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F66C6C8" w14:textId="77777777" w:rsidR="005525DA" w:rsidRPr="00D77070" w:rsidRDefault="005525DA" w:rsidP="00D77070">
      <w:pPr>
        <w:spacing w:after="0" w:line="240" w:lineRule="auto"/>
        <w:ind w:left="720"/>
        <w:contextualSpacing/>
        <w:jc w:val="both"/>
        <w:rPr>
          <w:rFonts w:ascii="Arial" w:eastAsia="Calibri" w:hAnsi="Arial" w:cs="Arial"/>
          <w:noProof/>
          <w:color w:val="000000"/>
          <w:lang w:val="sr-Cyrl-RS"/>
        </w:rPr>
      </w:pPr>
    </w:p>
    <w:p w14:paraId="54E4D64C" w14:textId="0FD29F20" w:rsidR="005525DA" w:rsidRPr="00D77070" w:rsidRDefault="005525DA" w:rsidP="00D77070">
      <w:pPr>
        <w:tabs>
          <w:tab w:val="left" w:pos="567"/>
          <w:tab w:val="left" w:pos="709"/>
        </w:tabs>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 xml:space="preserve">Меница може бити наплаћена у случају да </w:t>
      </w:r>
      <w:r w:rsidRPr="00157743">
        <w:rPr>
          <w:rFonts w:ascii="Arial" w:eastAsia="Times New Roman" w:hAnsi="Arial" w:cs="Arial"/>
          <w:noProof/>
          <w:color w:val="000000"/>
          <w:lang w:val="sr-Cyrl-RS"/>
        </w:rPr>
        <w:t xml:space="preserve">Пружалац услуга </w:t>
      </w:r>
      <w:r w:rsidRPr="00D77070">
        <w:rPr>
          <w:rFonts w:ascii="Arial" w:eastAsia="Times New Roman" w:hAnsi="Arial" w:cs="Arial"/>
          <w:noProof/>
          <w:color w:val="000000"/>
          <w:lang w:val="sr-Cyrl-RS"/>
        </w:rPr>
        <w:t>не испуни своје уговорне обавезе у погледу отклањања недостатака у гарантном року.</w:t>
      </w:r>
    </w:p>
    <w:p w14:paraId="69FE1453" w14:textId="77777777" w:rsidR="005525DA" w:rsidRPr="00D77070" w:rsidRDefault="005525DA" w:rsidP="00D77070">
      <w:pPr>
        <w:tabs>
          <w:tab w:val="left" w:pos="567"/>
          <w:tab w:val="left" w:pos="709"/>
        </w:tabs>
        <w:spacing w:after="0" w:line="240" w:lineRule="auto"/>
        <w:jc w:val="both"/>
        <w:rPr>
          <w:rFonts w:ascii="Arial" w:eastAsia="Times New Roman" w:hAnsi="Arial" w:cs="Arial"/>
          <w:noProof/>
          <w:color w:val="000000"/>
          <w:lang w:val="sr-Cyrl-RS"/>
        </w:rPr>
      </w:pPr>
    </w:p>
    <w:p w14:paraId="535E9183" w14:textId="124E43A3" w:rsidR="005525DA" w:rsidRPr="00D77070" w:rsidRDefault="005525DA" w:rsidP="00D77070">
      <w:pPr>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 xml:space="preserve">Уколико </w:t>
      </w:r>
      <w:bookmarkStart w:id="27" w:name="_Hlk180048347"/>
      <w:r w:rsidR="00157743">
        <w:rPr>
          <w:rFonts w:ascii="Arial" w:eastAsia="TimesNewRomanPSMT" w:hAnsi="Arial" w:cs="Arial"/>
          <w:bCs/>
          <w:noProof/>
          <w:lang w:val="sr-Cyrl-RS"/>
        </w:rPr>
        <w:t>Пружалац услуга</w:t>
      </w:r>
      <w:r w:rsidRPr="00157743">
        <w:rPr>
          <w:rFonts w:ascii="Arial" w:eastAsia="TimesNewRomanPSMT" w:hAnsi="Arial" w:cs="Arial"/>
          <w:bCs/>
          <w:noProof/>
          <w:lang w:val="sr-Cyrl-RS"/>
        </w:rPr>
        <w:t xml:space="preserve"> </w:t>
      </w:r>
      <w:bookmarkEnd w:id="27"/>
      <w:r w:rsidRPr="00157743">
        <w:rPr>
          <w:rFonts w:ascii="Arial" w:eastAsia="TimesNewRomanPSMT" w:hAnsi="Arial" w:cs="Arial"/>
          <w:bCs/>
          <w:noProof/>
          <w:lang w:val="sr-Cyrl-RS"/>
        </w:rPr>
        <w:t>средство обезбеђења</w:t>
      </w:r>
      <w:r w:rsidRPr="00D77070">
        <w:rPr>
          <w:rFonts w:ascii="Arial" w:eastAsia="Times New Roman" w:hAnsi="Arial" w:cs="Arial"/>
          <w:noProof/>
          <w:color w:val="000000"/>
          <w:lang w:val="sr-Cyrl-RS"/>
        </w:rPr>
        <w:t xml:space="preserve"> за отклањање недостатака у гарантном року не достави у уговореном року, </w:t>
      </w:r>
      <w:r w:rsidR="00157743">
        <w:rPr>
          <w:rFonts w:ascii="Arial" w:eastAsia="Times New Roman" w:hAnsi="Arial" w:cs="Arial"/>
          <w:noProof/>
          <w:color w:val="000000"/>
          <w:lang w:val="sr-Cyrl-RS"/>
        </w:rPr>
        <w:t>Корисник услуге</w:t>
      </w:r>
      <w:r w:rsidRPr="00D77070">
        <w:rPr>
          <w:rFonts w:ascii="Arial" w:eastAsia="Times New Roman" w:hAnsi="Arial" w:cs="Arial"/>
          <w:noProof/>
          <w:color w:val="000000"/>
          <w:lang w:val="sr-Cyrl-RS"/>
        </w:rPr>
        <w:t xml:space="preserve"> ће реализовати своја права из средства</w:t>
      </w:r>
      <w:r w:rsidRPr="00D77070">
        <w:rPr>
          <w:rFonts w:ascii="Arial" w:eastAsia="Times New Roman" w:hAnsi="Arial" w:cs="Arial"/>
          <w:noProof/>
          <w:lang w:val="sr-Cyrl-RS"/>
        </w:rPr>
        <w:t xml:space="preserve"> </w:t>
      </w:r>
      <w:r w:rsidRPr="00D77070">
        <w:rPr>
          <w:rFonts w:ascii="Arial" w:eastAsia="Times New Roman" w:hAnsi="Arial" w:cs="Arial"/>
          <w:noProof/>
          <w:color w:val="000000"/>
          <w:lang w:val="sr-Cyrl-RS"/>
        </w:rPr>
        <w:t>обезбеђења за испуњење уговорних обавеза</w:t>
      </w:r>
      <w:r w:rsidRPr="00D77070">
        <w:rPr>
          <w:rFonts w:ascii="Arial" w:eastAsia="Times New Roman" w:hAnsi="Arial" w:cs="Arial"/>
          <w:i/>
          <w:iCs/>
          <w:noProof/>
          <w:color w:val="4472C4"/>
          <w:lang w:val="sr-Cyrl-RS"/>
        </w:rPr>
        <w:t>/</w:t>
      </w:r>
      <w:r w:rsidRPr="00D77070">
        <w:rPr>
          <w:rFonts w:ascii="Arial" w:eastAsia="TimesNewRomanPSMT" w:hAnsi="Arial" w:cs="Arial"/>
          <w:bCs/>
          <w:i/>
          <w:iCs/>
          <w:noProof/>
          <w:color w:val="4472C4"/>
          <w:lang w:val="sr-Cyrl-RS"/>
        </w:rPr>
        <w:t xml:space="preserve"> обавеза из наруџбенице</w:t>
      </w:r>
      <w:r w:rsidRPr="00D77070">
        <w:rPr>
          <w:rFonts w:ascii="Arial" w:eastAsia="Times New Roman" w:hAnsi="Arial" w:cs="Arial"/>
          <w:noProof/>
          <w:color w:val="000000"/>
          <w:lang w:val="sr-Cyrl-RS"/>
        </w:rPr>
        <w:t xml:space="preserve">. </w:t>
      </w:r>
    </w:p>
    <w:p w14:paraId="6E0134DD" w14:textId="77777777" w:rsidR="005525DA" w:rsidRPr="00D77070" w:rsidRDefault="005525DA" w:rsidP="00D77070">
      <w:pPr>
        <w:spacing w:after="0" w:line="240" w:lineRule="auto"/>
        <w:jc w:val="both"/>
        <w:rPr>
          <w:rFonts w:ascii="Arial" w:eastAsia="Times New Roman" w:hAnsi="Arial" w:cs="Arial"/>
          <w:noProof/>
          <w:color w:val="000000"/>
          <w:lang w:val="sr-Cyrl-RS"/>
        </w:rPr>
      </w:pPr>
    </w:p>
    <w:p w14:paraId="3F56002A" w14:textId="59E01F1D" w:rsidR="005525DA" w:rsidRPr="00D77070" w:rsidRDefault="005525DA" w:rsidP="00D77070">
      <w:pPr>
        <w:spacing w:after="0" w:line="240" w:lineRule="auto"/>
        <w:jc w:val="both"/>
        <w:rPr>
          <w:rFonts w:ascii="Arial" w:eastAsia="Times New Roman" w:hAnsi="Arial" w:cs="Arial"/>
          <w:noProof/>
          <w:color w:val="000000"/>
          <w:lang w:val="sr-Cyrl-RS"/>
        </w:rPr>
      </w:pPr>
      <w:r w:rsidRPr="00D77070">
        <w:rPr>
          <w:rFonts w:ascii="Arial" w:eastAsia="Times New Roman" w:hAnsi="Arial" w:cs="Arial"/>
          <w:noProof/>
          <w:color w:val="000000"/>
          <w:lang w:val="sr-Cyrl-RS"/>
        </w:rPr>
        <w:t xml:space="preserve">У случају сукцесивних испорука </w:t>
      </w:r>
      <w:r w:rsidR="00157743" w:rsidRPr="00157743">
        <w:rPr>
          <w:rFonts w:ascii="Arial" w:eastAsia="Times New Roman" w:hAnsi="Arial" w:cs="Arial"/>
          <w:noProof/>
          <w:color w:val="000000"/>
          <w:lang w:val="sr-Cyrl-RS"/>
        </w:rPr>
        <w:t>пружања услуга</w:t>
      </w:r>
      <w:r w:rsidRPr="00157743">
        <w:rPr>
          <w:rFonts w:ascii="Arial" w:eastAsia="Times New Roman" w:hAnsi="Arial" w:cs="Arial"/>
          <w:noProof/>
          <w:color w:val="000000"/>
          <w:lang w:val="sr-Cyrl-RS"/>
        </w:rPr>
        <w:t xml:space="preserve"> </w:t>
      </w:r>
      <w:r w:rsidR="00157743" w:rsidRPr="00157743">
        <w:rPr>
          <w:rFonts w:ascii="Arial" w:eastAsia="Times New Roman" w:hAnsi="Arial" w:cs="Arial"/>
          <w:noProof/>
          <w:color w:val="000000"/>
          <w:lang w:val="sr-Cyrl-RS"/>
        </w:rPr>
        <w:t>Пружалац услуга</w:t>
      </w:r>
      <w:r w:rsidRPr="00157743">
        <w:rPr>
          <w:rFonts w:ascii="Arial" w:eastAsia="Times New Roman" w:hAnsi="Arial" w:cs="Arial"/>
          <w:noProof/>
          <w:color w:val="000000"/>
          <w:lang w:val="sr-Cyrl-RS"/>
        </w:rPr>
        <w:t xml:space="preserve"> </w:t>
      </w:r>
      <w:r w:rsidRPr="00D77070">
        <w:rPr>
          <w:rFonts w:ascii="Arial" w:eastAsia="Times New Roman" w:hAnsi="Arial" w:cs="Arial"/>
          <w:noProof/>
          <w:color w:val="000000"/>
          <w:lang w:val="sr-Cyrl-RS"/>
        </w:rPr>
        <w:t xml:space="preserve">има обавезу да продужава рок важности средства обезбеђења за отклањање недостатака у гарантном року у складу са уговореном динамиком </w:t>
      </w:r>
      <w:r w:rsidR="00157743" w:rsidRPr="00157743">
        <w:rPr>
          <w:rFonts w:ascii="Arial" w:eastAsia="Times New Roman" w:hAnsi="Arial" w:cs="Arial"/>
          <w:noProof/>
          <w:color w:val="000000"/>
          <w:lang w:val="sr-Cyrl-RS"/>
        </w:rPr>
        <w:t>пружања услуга</w:t>
      </w:r>
      <w:r w:rsidRPr="00157743">
        <w:rPr>
          <w:rFonts w:ascii="Arial" w:eastAsia="Times New Roman" w:hAnsi="Arial" w:cs="Arial"/>
          <w:noProof/>
          <w:color w:val="000000"/>
          <w:lang w:val="sr-Cyrl-RS"/>
        </w:rPr>
        <w:t xml:space="preserve"> </w:t>
      </w:r>
      <w:r w:rsidRPr="00D77070">
        <w:rPr>
          <w:rFonts w:ascii="Arial" w:eastAsia="Times New Roman" w:hAnsi="Arial" w:cs="Arial"/>
          <w:noProof/>
          <w:color w:val="000000"/>
          <w:lang w:val="sr-Cyrl-RS"/>
        </w:rPr>
        <w:t>и то најкасније 10 (словима: десет) дана пре истека претходног, тако да буде обезбеђен га</w:t>
      </w:r>
      <w:r w:rsidR="00157743">
        <w:rPr>
          <w:rFonts w:ascii="Arial" w:eastAsia="Times New Roman" w:hAnsi="Arial" w:cs="Arial"/>
          <w:noProof/>
          <w:color w:val="000000"/>
          <w:lang w:val="sr-Cyrl-RS"/>
        </w:rPr>
        <w:t>рантни рок за све</w:t>
      </w:r>
      <w:r w:rsidRPr="00D77070">
        <w:rPr>
          <w:rFonts w:ascii="Arial" w:eastAsia="Times New Roman" w:hAnsi="Arial" w:cs="Arial"/>
          <w:noProof/>
          <w:color w:val="000000"/>
          <w:lang w:val="sr-Cyrl-RS"/>
        </w:rPr>
        <w:t xml:space="preserve"> </w:t>
      </w:r>
      <w:r w:rsidR="00157743" w:rsidRPr="00157743">
        <w:rPr>
          <w:rFonts w:ascii="Arial" w:eastAsia="Times New Roman" w:hAnsi="Arial" w:cs="Arial"/>
          <w:noProof/>
          <w:color w:val="000000"/>
          <w:lang w:val="sr-Cyrl-RS"/>
        </w:rPr>
        <w:t>пружене услуге</w:t>
      </w:r>
    </w:p>
    <w:p w14:paraId="61512B17" w14:textId="77777777" w:rsidR="005525DA" w:rsidRPr="00D77070" w:rsidRDefault="005525DA" w:rsidP="00D77070">
      <w:pPr>
        <w:spacing w:after="0" w:line="240" w:lineRule="auto"/>
        <w:jc w:val="both"/>
        <w:rPr>
          <w:rFonts w:ascii="Arial" w:eastAsia="Times New Roman" w:hAnsi="Arial" w:cs="Arial"/>
          <w:noProof/>
          <w:color w:val="000000"/>
          <w:lang w:val="sr-Cyrl-RS"/>
        </w:rPr>
      </w:pPr>
    </w:p>
    <w:p w14:paraId="01EEF769" w14:textId="0813F2F3" w:rsidR="005525DA" w:rsidRPr="00157743" w:rsidRDefault="005525DA" w:rsidP="00D77070">
      <w:pPr>
        <w:tabs>
          <w:tab w:val="left" w:pos="567"/>
          <w:tab w:val="left" w:pos="709"/>
        </w:tabs>
        <w:spacing w:after="0" w:line="240" w:lineRule="auto"/>
        <w:jc w:val="both"/>
        <w:rPr>
          <w:rFonts w:ascii="Arial" w:eastAsia="Times New Roman" w:hAnsi="Arial" w:cs="Arial"/>
          <w:iCs/>
          <w:noProof/>
          <w:color w:val="000000" w:themeColor="text1"/>
          <w:lang w:val="sr-Cyrl-RS"/>
        </w:rPr>
      </w:pPr>
      <w:r w:rsidRPr="00D77070">
        <w:rPr>
          <w:rFonts w:ascii="Arial" w:eastAsia="Times New Roman" w:hAnsi="Arial" w:cs="Arial"/>
          <w:noProof/>
          <w:color w:val="000000"/>
          <w:lang w:val="sr-Cyrl-RS"/>
        </w:rPr>
        <w:lastRenderedPageBreak/>
        <w:t xml:space="preserve">У случају реализације права из менице од стране </w:t>
      </w:r>
      <w:r w:rsidR="00157743" w:rsidRPr="00157743">
        <w:rPr>
          <w:rFonts w:ascii="Arial" w:eastAsia="Times New Roman" w:hAnsi="Arial" w:cs="Arial"/>
          <w:noProof/>
          <w:color w:val="000000"/>
          <w:lang w:val="sr-Cyrl-RS"/>
        </w:rPr>
        <w:t>Корисника услуга</w:t>
      </w:r>
      <w:r w:rsidRPr="00D77070">
        <w:rPr>
          <w:rFonts w:ascii="Arial" w:eastAsia="Times New Roman" w:hAnsi="Arial" w:cs="Arial"/>
          <w:noProof/>
          <w:color w:val="000000"/>
          <w:lang w:val="sr-Cyrl-RS"/>
        </w:rPr>
        <w:t xml:space="preserve">, </w:t>
      </w:r>
      <w:r w:rsidRPr="00157743">
        <w:rPr>
          <w:rFonts w:ascii="Arial" w:eastAsia="Times New Roman" w:hAnsi="Arial" w:cs="Arial"/>
          <w:noProof/>
          <w:color w:val="000000"/>
          <w:lang w:val="sr-Cyrl-RS"/>
        </w:rPr>
        <w:t>пре</w:t>
      </w:r>
      <w:r w:rsidRPr="00D77070">
        <w:rPr>
          <w:rFonts w:ascii="Arial" w:eastAsia="Times New Roman" w:hAnsi="Arial" w:cs="Arial"/>
          <w:noProof/>
          <w:lang w:val="sr-Cyrl-RS"/>
        </w:rPr>
        <w:t xml:space="preserve"> истека рока њеног важења</w:t>
      </w:r>
      <w:r w:rsidRPr="00D77070">
        <w:rPr>
          <w:rFonts w:ascii="Arial" w:eastAsia="Times New Roman" w:hAnsi="Arial" w:cs="Arial"/>
          <w:noProof/>
          <w:color w:val="000000"/>
          <w:lang w:val="sr-Cyrl-RS"/>
        </w:rPr>
        <w:t xml:space="preserve">, </w:t>
      </w:r>
      <w:r w:rsidR="00157743" w:rsidRPr="00157743">
        <w:rPr>
          <w:rFonts w:ascii="Arial" w:eastAsia="Times New Roman" w:hAnsi="Arial" w:cs="Arial"/>
          <w:noProof/>
          <w:lang w:val="sr-Cyrl-RS"/>
        </w:rPr>
        <w:t>Пружалац услуга</w:t>
      </w:r>
      <w:r w:rsidRPr="00157743">
        <w:rPr>
          <w:rFonts w:ascii="Arial" w:eastAsia="Times New Roman" w:hAnsi="Arial" w:cs="Arial"/>
          <w:noProof/>
          <w:lang w:val="sr-Cyrl-RS"/>
        </w:rPr>
        <w:t xml:space="preserve"> је у обавези</w:t>
      </w:r>
      <w:r w:rsidRPr="00D77070">
        <w:rPr>
          <w:rFonts w:ascii="Arial" w:eastAsia="Times New Roman" w:hAnsi="Arial" w:cs="Arial"/>
          <w:noProof/>
          <w:color w:val="000000"/>
          <w:lang w:val="sr-Cyrl-RS"/>
        </w:rPr>
        <w:t xml:space="preserve"> да у року од 5 (словима: пет) дана достави </w:t>
      </w:r>
      <w:r w:rsidR="00157743" w:rsidRPr="00157743">
        <w:rPr>
          <w:rFonts w:ascii="Arial" w:eastAsia="Times New Roman" w:hAnsi="Arial" w:cs="Arial"/>
          <w:iCs/>
          <w:noProof/>
          <w:color w:val="000000" w:themeColor="text1"/>
          <w:lang w:val="sr-Cyrl-RS"/>
        </w:rPr>
        <w:t>Кориснику услуга</w:t>
      </w:r>
      <w:r w:rsidRPr="00157743">
        <w:rPr>
          <w:rFonts w:ascii="Arial" w:eastAsia="Times New Roman" w:hAnsi="Arial" w:cs="Arial"/>
          <w:iCs/>
          <w:noProof/>
          <w:color w:val="000000" w:themeColor="text1"/>
          <w:lang w:val="sr-Cyrl-RS"/>
        </w:rPr>
        <w:t xml:space="preserve"> ново средство обезбеђења за отклањање недостатака у гарантном року.</w:t>
      </w:r>
    </w:p>
    <w:p w14:paraId="479639C1" w14:textId="77777777" w:rsidR="005525DA" w:rsidRPr="00D77070" w:rsidRDefault="005525DA" w:rsidP="00D77070">
      <w:pPr>
        <w:spacing w:after="0" w:line="240" w:lineRule="auto"/>
        <w:jc w:val="both"/>
        <w:rPr>
          <w:rFonts w:ascii="Arial" w:eastAsia="Times New Roman" w:hAnsi="Arial" w:cs="Arial"/>
          <w:noProof/>
          <w:color w:val="000000"/>
          <w:lang w:val="sr-Cyrl-RS"/>
        </w:rPr>
      </w:pPr>
    </w:p>
    <w:p w14:paraId="50A2730C" w14:textId="1ECA2ADB" w:rsidR="00C52172" w:rsidRPr="00D77070" w:rsidRDefault="005525DA" w:rsidP="00D77070">
      <w:pPr>
        <w:spacing w:after="0" w:line="240" w:lineRule="auto"/>
        <w:jc w:val="both"/>
        <w:rPr>
          <w:rFonts w:ascii="Arial" w:eastAsia="Times New Roman" w:hAnsi="Arial" w:cs="Arial"/>
          <w:noProof/>
          <w:color w:val="000000"/>
          <w:lang w:val="sr-Cyrl-RS"/>
        </w:rPr>
      </w:pPr>
      <w:bookmarkStart w:id="28" w:name="_Hlk180050573"/>
      <w:r w:rsidRPr="00D77070">
        <w:rPr>
          <w:rFonts w:ascii="Arial" w:eastAsia="Times New Roman" w:hAnsi="Arial" w:cs="Arial"/>
          <w:noProof/>
          <w:color w:val="000000"/>
          <w:lang w:val="sr-Cyrl-RS"/>
        </w:rPr>
        <w:t xml:space="preserve">Средство  обезбеђења за отклањање недостатака у гарантном року, гласи на Акционарско друштво „Електропривреда Србије“, Београд, Балканска 13, 11000 Београд, ПИБ: 103920327, </w:t>
      </w:r>
      <w:r w:rsidRPr="00D77070">
        <w:rPr>
          <w:rFonts w:ascii="Arial" w:eastAsia="Times New Roman" w:hAnsi="Arial" w:cs="Arial"/>
          <w:i/>
          <w:iCs/>
          <w:noProof/>
          <w:color w:val="2E74B5"/>
          <w:lang w:val="sr-Cyrl-RS"/>
        </w:rPr>
        <w:t>Огранак …………,</w:t>
      </w:r>
      <w:r w:rsidRPr="00D77070">
        <w:rPr>
          <w:rFonts w:ascii="Arial" w:eastAsia="Times New Roman" w:hAnsi="Arial" w:cs="Arial"/>
          <w:noProof/>
          <w:color w:val="2E74B5"/>
          <w:lang w:val="sr-Cyrl-RS"/>
        </w:rPr>
        <w:t xml:space="preserve"> </w:t>
      </w:r>
      <w:r w:rsidRPr="00D77070">
        <w:rPr>
          <w:rFonts w:ascii="Arial" w:eastAsia="Times New Roman" w:hAnsi="Arial" w:cs="Arial"/>
          <w:noProof/>
          <w:color w:val="000000"/>
          <w:lang w:val="sr-Cyrl-RS"/>
        </w:rPr>
        <w:t xml:space="preserve">ул…………….., ………………… и доставља се лично или поштом на адресу: Акционарско друштво „Електропривреда Србије“, Београд, </w:t>
      </w:r>
      <w:r w:rsidRPr="00D77070">
        <w:rPr>
          <w:rFonts w:ascii="Arial" w:eastAsia="Times New Roman" w:hAnsi="Arial" w:cs="Arial"/>
          <w:i/>
          <w:iCs/>
          <w:noProof/>
          <w:color w:val="2E74B5"/>
          <w:lang w:val="sr-Cyrl-RS"/>
        </w:rPr>
        <w:t>Огранак</w:t>
      </w:r>
      <w:r w:rsidRPr="00D77070">
        <w:rPr>
          <w:rFonts w:ascii="Arial" w:eastAsia="Times New Roman" w:hAnsi="Arial" w:cs="Arial"/>
          <w:noProof/>
          <w:color w:val="000000"/>
          <w:lang w:val="sr-Cyrl-RS"/>
        </w:rPr>
        <w:t xml:space="preserve"> ……………….., ул. …………, ……………, са назнаком: Средство обезбеђења за отклањање недостатака у гарантном року за ЈН…………………………………………</w:t>
      </w:r>
      <w:bookmarkEnd w:id="28"/>
    </w:p>
    <w:p w14:paraId="6CE5BFEB" w14:textId="77777777" w:rsidR="00694243" w:rsidRPr="00D77070" w:rsidRDefault="00694243" w:rsidP="00D77070">
      <w:pPr>
        <w:pStyle w:val="KDParagraf"/>
        <w:spacing w:before="0"/>
        <w:rPr>
          <w:rFonts w:cs="Arial"/>
          <w:b/>
          <w:i/>
          <w:color w:val="4472C4" w:themeColor="accent1"/>
          <w:lang w:val="sr-Cyrl-RS"/>
        </w:rPr>
      </w:pPr>
    </w:p>
    <w:p w14:paraId="4BEBA134" w14:textId="77777777" w:rsidR="00647E4C" w:rsidRPr="00D77070" w:rsidRDefault="00647E4C" w:rsidP="00D77070">
      <w:pPr>
        <w:pStyle w:val="KDParagraf"/>
        <w:spacing w:before="0"/>
        <w:rPr>
          <w:rFonts w:cs="Arial"/>
          <w:b/>
          <w:lang w:val="sr-Cyrl-RS"/>
        </w:rPr>
      </w:pPr>
      <w:r w:rsidRPr="00D77070">
        <w:rPr>
          <w:rFonts w:cs="Arial"/>
          <w:b/>
          <w:lang w:val="sr-Cyrl-RS"/>
        </w:rPr>
        <w:t>ПОВЕРЉИВОСТ</w:t>
      </w:r>
    </w:p>
    <w:p w14:paraId="030953CE" w14:textId="77777777" w:rsidR="00A5089D" w:rsidRPr="00D77070" w:rsidRDefault="00A5089D" w:rsidP="00D77070">
      <w:pPr>
        <w:pStyle w:val="KDParagraf"/>
        <w:spacing w:before="0"/>
        <w:rPr>
          <w:rFonts w:cs="Arial"/>
          <w:b/>
          <w:lang w:val="sr-Cyrl-RS"/>
        </w:rPr>
      </w:pPr>
    </w:p>
    <w:p w14:paraId="29942EC5" w14:textId="07C8E7F8" w:rsidR="00647E4C" w:rsidRPr="00D77070" w:rsidRDefault="00647E4C" w:rsidP="00D77070">
      <w:pPr>
        <w:pStyle w:val="KDParagraf"/>
        <w:spacing w:before="0"/>
        <w:jc w:val="center"/>
        <w:rPr>
          <w:rFonts w:cs="Arial"/>
          <w:lang w:val="sr-Cyrl-RS"/>
        </w:rPr>
      </w:pPr>
      <w:r w:rsidRPr="00D77070">
        <w:rPr>
          <w:rFonts w:cs="Arial"/>
          <w:b/>
          <w:lang w:val="sr-Cyrl-RS"/>
        </w:rPr>
        <w:t xml:space="preserve">Члан </w:t>
      </w:r>
    </w:p>
    <w:p w14:paraId="34D2FE1B" w14:textId="7B39FC0A" w:rsidR="00647E4C" w:rsidRPr="00D77070" w:rsidRDefault="00647E4C" w:rsidP="00D77070">
      <w:pPr>
        <w:pStyle w:val="KDParagraf"/>
        <w:spacing w:before="0"/>
        <w:rPr>
          <w:rFonts w:cs="Arial"/>
          <w:lang w:val="sr-Cyrl-RS"/>
        </w:rPr>
      </w:pPr>
      <w:r w:rsidRPr="00D77070">
        <w:rPr>
          <w:rFonts w:cs="Arial"/>
          <w:lang w:val="sr-Cyrl-RS"/>
        </w:rPr>
        <w:t xml:space="preserve">Пружалац услуге, односно извршиоци који су ангажовани на извршавању обавеза из овог Оквирног споразума,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Оквирног споразума и да их користе искључиво за обављање те </w:t>
      </w:r>
      <w:proofErr w:type="spellStart"/>
      <w:r w:rsidRPr="00D77070">
        <w:rPr>
          <w:rFonts w:cs="Arial"/>
          <w:lang w:val="sr-Cyrl-RS"/>
        </w:rPr>
        <w:t>Услугe</w:t>
      </w:r>
      <w:proofErr w:type="spellEnd"/>
      <w:r w:rsidRPr="00D77070">
        <w:rPr>
          <w:rFonts w:cs="Arial"/>
          <w:color w:val="2F5496" w:themeColor="accent1" w:themeShade="BF"/>
          <w:lang w:val="sr-Cyrl-RS"/>
        </w:rPr>
        <w:t xml:space="preserve">, </w:t>
      </w:r>
      <w:r w:rsidRPr="00D77070">
        <w:rPr>
          <w:rFonts w:cs="Arial"/>
          <w:i/>
          <w:color w:val="2F5496" w:themeColor="accent1" w:themeShade="BF"/>
          <w:lang w:val="sr-Cyrl-RS"/>
        </w:rPr>
        <w:t xml:space="preserve">а у складу са Уговором о чувању пословне тајне и поверљивих информација, који је као прилог саставни део овог </w:t>
      </w:r>
      <w:r w:rsidR="00C308C6" w:rsidRPr="00D77070">
        <w:rPr>
          <w:rFonts w:cs="Arial"/>
          <w:i/>
          <w:color w:val="2F5496" w:themeColor="accent1" w:themeShade="BF"/>
          <w:lang w:val="sr-Cyrl-RS"/>
        </w:rPr>
        <w:t>О</w:t>
      </w:r>
      <w:r w:rsidR="00B63959" w:rsidRPr="00D77070">
        <w:rPr>
          <w:rFonts w:cs="Arial"/>
          <w:i/>
          <w:color w:val="2F5496" w:themeColor="accent1" w:themeShade="BF"/>
          <w:lang w:val="sr-Cyrl-RS"/>
        </w:rPr>
        <w:t>к</w:t>
      </w:r>
      <w:r w:rsidR="00C308C6" w:rsidRPr="00D77070">
        <w:rPr>
          <w:rFonts w:cs="Arial"/>
          <w:i/>
          <w:color w:val="2F5496" w:themeColor="accent1" w:themeShade="BF"/>
          <w:lang w:val="sr-Cyrl-RS"/>
        </w:rPr>
        <w:t>вирног споразума</w:t>
      </w:r>
      <w:r w:rsidRPr="00D77070">
        <w:rPr>
          <w:rFonts w:cs="Arial"/>
          <w:lang w:val="sr-Cyrl-RS"/>
        </w:rPr>
        <w:t xml:space="preserve">. </w:t>
      </w:r>
    </w:p>
    <w:p w14:paraId="1D6B10AD" w14:textId="77777777" w:rsidR="00647E4C" w:rsidRPr="00D77070" w:rsidRDefault="00647E4C" w:rsidP="00D77070">
      <w:pPr>
        <w:pStyle w:val="KDParagraf"/>
        <w:spacing w:before="0"/>
        <w:rPr>
          <w:rFonts w:cs="Arial"/>
          <w:i/>
          <w:lang w:val="sr-Cyrl-RS"/>
        </w:rPr>
      </w:pPr>
    </w:p>
    <w:p w14:paraId="2F6B7F89" w14:textId="77777777" w:rsidR="00647E4C" w:rsidRPr="00D77070" w:rsidRDefault="00647E4C" w:rsidP="00D77070">
      <w:pPr>
        <w:pStyle w:val="KDParagraf"/>
        <w:spacing w:before="0"/>
        <w:rPr>
          <w:rFonts w:cs="Arial"/>
          <w:lang w:val="sr-Cyrl-RS"/>
        </w:rPr>
      </w:pPr>
      <w:r w:rsidRPr="00D77070">
        <w:rPr>
          <w:rFonts w:cs="Arial"/>
          <w:lang w:val="sr-Cyrl-RS"/>
        </w:rPr>
        <w:t xml:space="preserve">Информације, подаци и документација које је Корисник услуге доставио Пружаоцу услуге у извршавању предмета овог Оквирног споразума, Пружалац услуге не може стављати на располагање трећим лицима, без претходне писане сагласности Корисника услуге. </w:t>
      </w:r>
    </w:p>
    <w:p w14:paraId="4C1ED8A7" w14:textId="77777777" w:rsidR="00647E4C" w:rsidRPr="00D77070" w:rsidRDefault="00647E4C" w:rsidP="00D77070">
      <w:pPr>
        <w:pStyle w:val="KDParagraf"/>
        <w:spacing w:before="0"/>
        <w:rPr>
          <w:rFonts w:cs="Arial"/>
          <w:b/>
          <w:i/>
          <w:color w:val="4472C4" w:themeColor="accent1"/>
          <w:lang w:val="sr-Cyrl-RS"/>
        </w:rPr>
      </w:pPr>
    </w:p>
    <w:p w14:paraId="06CC417E" w14:textId="5CD77E99" w:rsidR="00C8606A" w:rsidRPr="00D77070" w:rsidRDefault="00647E4C" w:rsidP="00D77070">
      <w:pPr>
        <w:pStyle w:val="KDParagraf"/>
        <w:spacing w:before="0"/>
        <w:rPr>
          <w:rFonts w:cs="Arial"/>
          <w:b/>
          <w:i/>
          <w:color w:val="2F5496" w:themeColor="accent1" w:themeShade="BF"/>
          <w:lang w:val="sr-Cyrl-RS"/>
        </w:rPr>
      </w:pPr>
      <w:r w:rsidRPr="00D77070">
        <w:rPr>
          <w:rFonts w:cs="Arial"/>
          <w:b/>
          <w:i/>
          <w:color w:val="2F5496" w:themeColor="accent1" w:themeShade="BF"/>
          <w:lang w:val="sr-Cyrl-RS"/>
        </w:rPr>
        <w:t>ИНТЕЛЕКТУАЛНА СВОЈИНА</w:t>
      </w:r>
    </w:p>
    <w:p w14:paraId="78DBE0F5" w14:textId="6E792A00" w:rsidR="00C855AB" w:rsidRPr="00D77070" w:rsidRDefault="00C855AB" w:rsidP="00D77070">
      <w:pPr>
        <w:pStyle w:val="KDParagraf"/>
        <w:spacing w:before="0"/>
        <w:rPr>
          <w:rFonts w:cs="Arial"/>
          <w:b/>
          <w:i/>
          <w:color w:val="2F5496" w:themeColor="accent1" w:themeShade="BF"/>
          <w:lang w:val="sr-Cyrl-RS"/>
        </w:rPr>
      </w:pPr>
      <w:r w:rsidRPr="00D77070">
        <w:rPr>
          <w:rFonts w:cs="Arial"/>
          <w:b/>
          <w:i/>
          <w:color w:val="2F5496" w:themeColor="accent1" w:themeShade="BF"/>
          <w:lang w:val="sr-Cyrl-RS"/>
        </w:rPr>
        <w:t xml:space="preserve">код пружања услуга израде студија, пројектовања, израда документација, услуге лиценци, продужавања рока коришћења лиценци и </w:t>
      </w:r>
      <w:proofErr w:type="spellStart"/>
      <w:r w:rsidRPr="00D77070">
        <w:rPr>
          <w:rFonts w:cs="Arial"/>
          <w:b/>
          <w:i/>
          <w:color w:val="2F5496" w:themeColor="accent1" w:themeShade="BF"/>
          <w:lang w:val="sr-Cyrl-RS"/>
        </w:rPr>
        <w:t>сл</w:t>
      </w:r>
      <w:proofErr w:type="spellEnd"/>
    </w:p>
    <w:p w14:paraId="355CC912" w14:textId="77777777" w:rsidR="00C855AB" w:rsidRPr="00D77070" w:rsidRDefault="00C855AB" w:rsidP="00D77070">
      <w:pPr>
        <w:pStyle w:val="KDParagraf"/>
        <w:spacing w:before="0"/>
        <w:rPr>
          <w:rFonts w:cs="Arial"/>
          <w:b/>
          <w:i/>
          <w:color w:val="2F5496" w:themeColor="accent1" w:themeShade="BF"/>
          <w:lang w:val="sr-Cyrl-RS"/>
        </w:rPr>
      </w:pPr>
    </w:p>
    <w:p w14:paraId="0A230CB2" w14:textId="77777777" w:rsidR="00647E4C" w:rsidRPr="00D77070" w:rsidRDefault="00647E4C" w:rsidP="00D77070">
      <w:pPr>
        <w:pStyle w:val="KDParagraf"/>
        <w:spacing w:before="0"/>
        <w:jc w:val="center"/>
        <w:rPr>
          <w:rFonts w:cs="Arial"/>
          <w:i/>
          <w:color w:val="2F5496" w:themeColor="accent1" w:themeShade="BF"/>
          <w:lang w:val="sr-Cyrl-RS"/>
        </w:rPr>
      </w:pPr>
      <w:r w:rsidRPr="00D77070">
        <w:rPr>
          <w:rFonts w:cs="Arial"/>
          <w:b/>
          <w:i/>
          <w:color w:val="2F5496" w:themeColor="accent1" w:themeShade="BF"/>
          <w:lang w:val="sr-Cyrl-RS"/>
        </w:rPr>
        <w:t>Члан __.</w:t>
      </w:r>
    </w:p>
    <w:p w14:paraId="7DAACA86" w14:textId="4A699145" w:rsidR="00647E4C" w:rsidRPr="00D77070" w:rsidRDefault="00694243" w:rsidP="00D77070">
      <w:pPr>
        <w:pStyle w:val="KDParagraf"/>
        <w:spacing w:before="0"/>
        <w:rPr>
          <w:rFonts w:cs="Arial"/>
          <w:i/>
          <w:color w:val="2F5496" w:themeColor="accent1" w:themeShade="BF"/>
          <w:lang w:val="sr-Cyrl-RS"/>
        </w:rPr>
      </w:pPr>
      <w:r w:rsidRPr="00D77070">
        <w:rPr>
          <w:rFonts w:cs="Arial"/>
          <w:i/>
          <w:color w:val="2F5496" w:themeColor="accent1" w:themeShade="BF"/>
          <w:lang w:val="sr-Cyrl-RS"/>
        </w:rPr>
        <w:t>Овим О</w:t>
      </w:r>
      <w:r w:rsidR="00647E4C" w:rsidRPr="00D77070">
        <w:rPr>
          <w:rFonts w:cs="Arial"/>
          <w:i/>
          <w:color w:val="2F5496" w:themeColor="accent1" w:themeShade="BF"/>
          <w:lang w:val="sr-Cyrl-RS"/>
        </w:rPr>
        <w:t>квирним споразумом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1C2869EC" w14:textId="77777777" w:rsidR="00647E4C" w:rsidRPr="00D77070" w:rsidRDefault="00647E4C" w:rsidP="00D77070">
      <w:pPr>
        <w:pStyle w:val="KDParagraf"/>
        <w:spacing w:before="0"/>
        <w:rPr>
          <w:rFonts w:cs="Arial"/>
          <w:i/>
          <w:color w:val="2F5496" w:themeColor="accent1" w:themeShade="BF"/>
          <w:lang w:val="sr-Cyrl-RS"/>
        </w:rPr>
      </w:pPr>
    </w:p>
    <w:p w14:paraId="5574444C" w14:textId="77777777" w:rsidR="00647E4C" w:rsidRPr="00D77070" w:rsidRDefault="00647E4C" w:rsidP="00D77070">
      <w:pPr>
        <w:pStyle w:val="KDParagraf"/>
        <w:spacing w:before="0"/>
        <w:rPr>
          <w:rFonts w:cs="Arial"/>
          <w:i/>
          <w:color w:val="2F5496" w:themeColor="accent1" w:themeShade="BF"/>
          <w:lang w:val="sr-Cyrl-RS"/>
        </w:rPr>
      </w:pPr>
      <w:r w:rsidRPr="00D77070">
        <w:rPr>
          <w:rFonts w:cs="Arial"/>
          <w:i/>
          <w:color w:val="2F5496" w:themeColor="accent1" w:themeShade="BF"/>
          <w:lang w:val="sr-Cyrl-R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86CEEF9" w14:textId="77777777" w:rsidR="00647E4C" w:rsidRPr="00D77070" w:rsidRDefault="00647E4C" w:rsidP="00D77070">
      <w:pPr>
        <w:pStyle w:val="KDParagraf"/>
        <w:spacing w:before="0"/>
        <w:rPr>
          <w:rFonts w:cs="Arial"/>
          <w:i/>
          <w:color w:val="2F5496" w:themeColor="accent1" w:themeShade="BF"/>
          <w:lang w:val="sr-Cyrl-RS"/>
        </w:rPr>
      </w:pPr>
    </w:p>
    <w:p w14:paraId="3618BEB8" w14:textId="77777777" w:rsidR="00647E4C" w:rsidRPr="00D77070" w:rsidRDefault="00647E4C" w:rsidP="00D77070">
      <w:pPr>
        <w:pStyle w:val="KDParagraf"/>
        <w:spacing w:before="0"/>
        <w:rPr>
          <w:rFonts w:cs="Arial"/>
          <w:i/>
          <w:color w:val="2F5496" w:themeColor="accent1" w:themeShade="BF"/>
          <w:lang w:val="sr-Cyrl-RS"/>
        </w:rPr>
      </w:pPr>
      <w:r w:rsidRPr="00D77070">
        <w:rPr>
          <w:rFonts w:cs="Arial"/>
          <w:i/>
          <w:color w:val="2F5496" w:themeColor="accent1" w:themeShade="BF"/>
          <w:lang w:val="sr-Cyrl-RS"/>
        </w:rPr>
        <w:t>Накнаду за коришћење патената, као и евентуалну одговорност за повреду заштићених права интелектуалне својине трећих лица, сноси Пружалац услуге.</w:t>
      </w:r>
    </w:p>
    <w:p w14:paraId="6E5960C6" w14:textId="77777777" w:rsidR="00647E4C" w:rsidRPr="00D77070" w:rsidRDefault="00647E4C" w:rsidP="00D77070">
      <w:pPr>
        <w:pStyle w:val="KDParagraf"/>
        <w:spacing w:before="0"/>
        <w:rPr>
          <w:rFonts w:cs="Arial"/>
          <w:i/>
          <w:color w:val="2F5496" w:themeColor="accent1" w:themeShade="BF"/>
          <w:lang w:val="sr-Cyrl-RS"/>
        </w:rPr>
      </w:pPr>
      <w:r w:rsidRPr="00D77070">
        <w:rPr>
          <w:rFonts w:cs="Arial"/>
          <w:i/>
          <w:color w:val="2F5496" w:themeColor="accent1" w:themeShade="BF"/>
          <w:lang w:val="sr-Cyrl-RS"/>
        </w:rPr>
        <w:t xml:space="preserve">Корисник услуге има право трајног и неограниченог коришћења свих Услуга које су предмет овог Оквирног споразума, без предметних, просторних и временских ограничења, као и без икакве посебне накнаде. </w:t>
      </w:r>
    </w:p>
    <w:p w14:paraId="75E27427" w14:textId="2FAC95C8" w:rsidR="00647E4C" w:rsidRPr="00D77070" w:rsidRDefault="00647E4C" w:rsidP="00D77070">
      <w:pPr>
        <w:pStyle w:val="KDParagraf"/>
        <w:spacing w:before="0"/>
        <w:rPr>
          <w:rFonts w:cs="Arial"/>
          <w:i/>
          <w:color w:val="2F5496" w:themeColor="accent1" w:themeShade="BF"/>
          <w:lang w:val="sr-Cyrl-RS"/>
        </w:rPr>
      </w:pPr>
      <w:r w:rsidRPr="00D77070">
        <w:rPr>
          <w:rFonts w:cs="Arial"/>
          <w:i/>
          <w:color w:val="2F5496" w:themeColor="accent1" w:themeShade="BF"/>
          <w:lang w:val="sr-Cyrl-RS"/>
        </w:rPr>
        <w:t xml:space="preserve">На све што није предвиђено овим </w:t>
      </w:r>
      <w:proofErr w:type="spellStart"/>
      <w:r w:rsidR="00694243" w:rsidRPr="00D77070">
        <w:rPr>
          <w:rFonts w:cs="Arial"/>
          <w:i/>
          <w:color w:val="2F5496" w:themeColor="accent1" w:themeShade="BF"/>
          <w:lang w:val="sr-Cyrl-RS"/>
        </w:rPr>
        <w:t>овим</w:t>
      </w:r>
      <w:proofErr w:type="spellEnd"/>
      <w:r w:rsidR="00694243" w:rsidRPr="00D77070">
        <w:rPr>
          <w:rFonts w:cs="Arial"/>
          <w:i/>
          <w:color w:val="2F5496" w:themeColor="accent1" w:themeShade="BF"/>
          <w:lang w:val="sr-Cyrl-RS"/>
        </w:rPr>
        <w:t xml:space="preserve"> Оквирним споразумом, а тиче се предмета Оквирног споразума</w:t>
      </w:r>
      <w:r w:rsidRPr="00D77070">
        <w:rPr>
          <w:rFonts w:cs="Arial"/>
          <w:i/>
          <w:color w:val="2F5496" w:themeColor="accent1" w:themeShade="BF"/>
          <w:lang w:val="sr-Cyrl-RS"/>
        </w:rPr>
        <w:t>, примењиваће се одредбе Закона о ауторским и сродним правима  и ЗОО.</w:t>
      </w:r>
    </w:p>
    <w:p w14:paraId="6E82AA9B" w14:textId="47039187" w:rsidR="00C8606A" w:rsidRPr="00D77070" w:rsidRDefault="00C8606A" w:rsidP="00D77070">
      <w:pPr>
        <w:pStyle w:val="KDParagraf"/>
        <w:spacing w:before="0"/>
        <w:jc w:val="left"/>
        <w:rPr>
          <w:rFonts w:cs="Arial"/>
          <w:b/>
          <w:color w:val="2F5496" w:themeColor="accent1" w:themeShade="BF"/>
          <w:lang w:val="sr-Cyrl-RS"/>
        </w:rPr>
      </w:pPr>
    </w:p>
    <w:p w14:paraId="2A9C2B7E" w14:textId="77777777" w:rsidR="00DA12D9" w:rsidRPr="00D77070" w:rsidRDefault="00DA12D9" w:rsidP="00D77070">
      <w:pPr>
        <w:pStyle w:val="KDParagraf"/>
        <w:spacing w:before="0"/>
        <w:jc w:val="left"/>
        <w:rPr>
          <w:rFonts w:cs="Arial"/>
          <w:b/>
          <w:i/>
          <w:color w:val="2F5496" w:themeColor="accent1" w:themeShade="BF"/>
          <w:lang w:val="sr-Cyrl-RS"/>
        </w:rPr>
      </w:pPr>
      <w:r w:rsidRPr="00D77070">
        <w:rPr>
          <w:rFonts w:cs="Arial"/>
          <w:b/>
          <w:i/>
          <w:color w:val="2F5496" w:themeColor="accent1" w:themeShade="BF"/>
          <w:lang w:val="sr-Cyrl-RS"/>
        </w:rPr>
        <w:t>ИЗВРШИОЦИ</w:t>
      </w:r>
    </w:p>
    <w:p w14:paraId="210FDC50" w14:textId="77777777" w:rsidR="00A5089D" w:rsidRPr="00D77070" w:rsidRDefault="00A5089D" w:rsidP="00D77070">
      <w:pPr>
        <w:pStyle w:val="KDParagraf"/>
        <w:spacing w:before="0"/>
        <w:jc w:val="left"/>
        <w:rPr>
          <w:rFonts w:cs="Arial"/>
          <w:b/>
          <w:i/>
          <w:color w:val="2F5496" w:themeColor="accent1" w:themeShade="BF"/>
          <w:lang w:val="sr-Cyrl-RS"/>
        </w:rPr>
      </w:pPr>
    </w:p>
    <w:p w14:paraId="443D58E4" w14:textId="77777777" w:rsidR="00DA12D9" w:rsidRPr="00D77070" w:rsidRDefault="00DA12D9" w:rsidP="00D77070">
      <w:pPr>
        <w:pStyle w:val="KDParagraf"/>
        <w:spacing w:before="0"/>
        <w:jc w:val="center"/>
        <w:rPr>
          <w:rFonts w:cs="Arial"/>
          <w:b/>
          <w:i/>
          <w:color w:val="2F5496" w:themeColor="accent1" w:themeShade="BF"/>
          <w:lang w:val="sr-Cyrl-RS"/>
        </w:rPr>
      </w:pPr>
      <w:r w:rsidRPr="00D77070">
        <w:rPr>
          <w:rFonts w:cs="Arial"/>
          <w:b/>
          <w:i/>
          <w:color w:val="2F5496" w:themeColor="accent1" w:themeShade="BF"/>
          <w:lang w:val="sr-Cyrl-RS"/>
        </w:rPr>
        <w:t>Члан __.</w:t>
      </w:r>
    </w:p>
    <w:p w14:paraId="0087EDB0" w14:textId="77777777" w:rsidR="00DA12D9" w:rsidRPr="00D77070" w:rsidRDefault="00DA12D9" w:rsidP="00D77070">
      <w:pPr>
        <w:shd w:val="clear" w:color="auto" w:fill="FFFFFF"/>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Извршиоци су ангажована лица од стране Пружаоца услуге.</w:t>
      </w:r>
    </w:p>
    <w:p w14:paraId="79B617A8" w14:textId="77777777" w:rsidR="00DA12D9" w:rsidRPr="00D77070" w:rsidRDefault="00DA12D9" w:rsidP="00D77070">
      <w:pPr>
        <w:shd w:val="clear" w:color="auto" w:fill="FFFFFF"/>
        <w:spacing w:after="0" w:line="240" w:lineRule="auto"/>
        <w:jc w:val="both"/>
        <w:rPr>
          <w:rFonts w:ascii="Arial" w:eastAsia="Times New Roman" w:hAnsi="Arial" w:cs="Arial"/>
          <w:i/>
          <w:color w:val="2F5496" w:themeColor="accent1" w:themeShade="BF"/>
          <w:lang w:val="sr-Cyrl-RS"/>
        </w:rPr>
      </w:pPr>
    </w:p>
    <w:p w14:paraId="59B67401" w14:textId="77777777" w:rsidR="00DA12D9" w:rsidRPr="00D77070" w:rsidRDefault="00DA12D9" w:rsidP="00D77070">
      <w:pPr>
        <w:shd w:val="clear" w:color="auto" w:fill="FFFFFF"/>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Пружалац услуге доставља Кориснику услуге:</w:t>
      </w:r>
    </w:p>
    <w:p w14:paraId="478D2600" w14:textId="77777777" w:rsidR="00DA12D9" w:rsidRPr="00D77070" w:rsidRDefault="00DA12D9" w:rsidP="00D77070">
      <w:pPr>
        <w:numPr>
          <w:ilvl w:val="0"/>
          <w:numId w:val="10"/>
        </w:numPr>
        <w:shd w:val="clear" w:color="auto" w:fill="FFFFFF"/>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Списак извршилаца, са наведеним квалификацијама свих извршилаца и прецизно дефинисаним активностима које обављају у извршавању Услуге, са којим списком је сагласан Корисник услуге (Списак извршилаца дат је у Прилогу овог Оквирног споразума) и</w:t>
      </w:r>
    </w:p>
    <w:p w14:paraId="0CF7AD76" w14:textId="77777777" w:rsidR="00DA12D9" w:rsidRPr="00D77070" w:rsidRDefault="00DA12D9" w:rsidP="00D77070">
      <w:pPr>
        <w:numPr>
          <w:ilvl w:val="0"/>
          <w:numId w:val="10"/>
        </w:numPr>
        <w:shd w:val="clear" w:color="auto" w:fill="FFFFFF"/>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 xml:space="preserve">Резервни списак извршилаца са наведеним квалификацијама резервних извршилаца (Списак резервних извршилаца дат је у Прилогу овог Оквирног споразума). </w:t>
      </w:r>
    </w:p>
    <w:p w14:paraId="14C64B15" w14:textId="77777777" w:rsidR="00DA12D9" w:rsidRPr="00D77070" w:rsidRDefault="00DA12D9" w:rsidP="00D77070">
      <w:pPr>
        <w:shd w:val="clear" w:color="auto" w:fill="FFFFFF"/>
        <w:spacing w:after="0" w:line="240" w:lineRule="auto"/>
        <w:jc w:val="both"/>
        <w:rPr>
          <w:rFonts w:ascii="Arial" w:eastAsia="Times New Roman" w:hAnsi="Arial" w:cs="Arial"/>
          <w:i/>
          <w:color w:val="2F5496" w:themeColor="accent1" w:themeShade="BF"/>
          <w:lang w:val="sr-Cyrl-RS"/>
        </w:rPr>
      </w:pPr>
    </w:p>
    <w:p w14:paraId="163B157C" w14:textId="77777777" w:rsidR="00DA12D9" w:rsidRPr="00D77070" w:rsidRDefault="00DA12D9" w:rsidP="00D77070">
      <w:pPr>
        <w:shd w:val="clear" w:color="auto" w:fill="FFFFFF"/>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 xml:space="preserve">Уколико се током извршења Услуге, појави оправдана потреба за заменом једног или више извршилаца, као и на </w:t>
      </w:r>
      <w:proofErr w:type="spellStart"/>
      <w:r w:rsidRPr="00D77070">
        <w:rPr>
          <w:rFonts w:ascii="Arial" w:eastAsia="Times New Roman" w:hAnsi="Arial" w:cs="Arial"/>
          <w:i/>
          <w:color w:val="2F5496" w:themeColor="accent1" w:themeShade="BF"/>
          <w:lang w:val="sr-Cyrl-RS"/>
        </w:rPr>
        <w:t>необразложен</w:t>
      </w:r>
      <w:proofErr w:type="spellEnd"/>
      <w:r w:rsidRPr="00D77070">
        <w:rPr>
          <w:rFonts w:ascii="Arial" w:eastAsia="Times New Roman" w:hAnsi="Arial" w:cs="Arial"/>
          <w:i/>
          <w:color w:val="2F5496" w:themeColor="accent1" w:themeShade="BF"/>
          <w:lang w:val="sr-Cyrl-RS"/>
        </w:rPr>
        <w:t xml:space="preserve"> захтев Корисника услуге Пружалац услуге дужан је да извршиоца замени другим извршиоцем са најмање истим стручним квалитетима и квалификацијама, уз претходну писану сагласност Корисника услуге.</w:t>
      </w:r>
    </w:p>
    <w:p w14:paraId="73B3FA01" w14:textId="77777777" w:rsidR="00DA12D9" w:rsidRPr="00D77070" w:rsidRDefault="00DA12D9" w:rsidP="00D77070">
      <w:pPr>
        <w:shd w:val="clear" w:color="auto" w:fill="FFFFFF"/>
        <w:spacing w:after="0" w:line="240" w:lineRule="auto"/>
        <w:jc w:val="both"/>
        <w:rPr>
          <w:rFonts w:ascii="Arial" w:eastAsia="Times New Roman" w:hAnsi="Arial" w:cs="Arial"/>
          <w:i/>
          <w:color w:val="2F5496" w:themeColor="accent1" w:themeShade="BF"/>
          <w:lang w:val="sr-Cyrl-RS"/>
        </w:rPr>
      </w:pPr>
    </w:p>
    <w:p w14:paraId="0CD8440B" w14:textId="78839C76" w:rsidR="00DA12D9" w:rsidRPr="00D77070" w:rsidRDefault="00DA12D9" w:rsidP="00D77070">
      <w:pPr>
        <w:shd w:val="clear" w:color="auto" w:fill="FFFFFF"/>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Ако Пружалац услуге мора да повуче или замени било ког извршиоца Услуге за време трајања овог Оквирног споразума, све трошкове који настану таквом заменом сноси Пружалац услуге.</w:t>
      </w:r>
    </w:p>
    <w:p w14:paraId="2E6BED69" w14:textId="77777777" w:rsidR="00A5089D" w:rsidRPr="00D77070" w:rsidRDefault="00A5089D" w:rsidP="00D77070">
      <w:pPr>
        <w:shd w:val="clear" w:color="auto" w:fill="FFFFFF"/>
        <w:spacing w:after="0" w:line="240" w:lineRule="auto"/>
        <w:jc w:val="both"/>
        <w:rPr>
          <w:rFonts w:ascii="Arial" w:eastAsia="Times New Roman" w:hAnsi="Arial" w:cs="Arial"/>
          <w:i/>
          <w:color w:val="2F5496" w:themeColor="accent1" w:themeShade="BF"/>
          <w:lang w:val="sr-Cyrl-RS"/>
        </w:rPr>
      </w:pPr>
    </w:p>
    <w:p w14:paraId="689304FE" w14:textId="77777777" w:rsidR="00647E4C" w:rsidRPr="00D77070" w:rsidRDefault="00647E4C" w:rsidP="00D77070">
      <w:pPr>
        <w:keepNext/>
        <w:tabs>
          <w:tab w:val="left" w:pos="567"/>
        </w:tabs>
        <w:spacing w:after="0" w:line="240" w:lineRule="auto"/>
        <w:ind w:right="282"/>
        <w:outlineLvl w:val="0"/>
        <w:rPr>
          <w:rFonts w:ascii="Arial" w:eastAsia="Times New Roman" w:hAnsi="Arial" w:cs="Arial"/>
          <w:b/>
          <w:i/>
          <w:color w:val="2F5496" w:themeColor="accent1" w:themeShade="BF"/>
          <w:lang w:val="sr-Cyrl-RS"/>
        </w:rPr>
      </w:pPr>
      <w:r w:rsidRPr="00D77070">
        <w:rPr>
          <w:rFonts w:ascii="Arial" w:eastAsia="Times New Roman" w:hAnsi="Arial" w:cs="Arial"/>
          <w:b/>
          <w:i/>
          <w:color w:val="2F5496" w:themeColor="accent1" w:themeShade="BF"/>
          <w:lang w:val="sr-Cyrl-RS"/>
        </w:rPr>
        <w:t>БЕЗБЕДНОСТ И ЗДРАВЉЕ НА РАДУ</w:t>
      </w:r>
    </w:p>
    <w:p w14:paraId="31AD76A8" w14:textId="1B739B0D" w:rsidR="00647E4C" w:rsidRPr="00D77070" w:rsidRDefault="00647E4C" w:rsidP="00D77070">
      <w:pPr>
        <w:keepNext/>
        <w:tabs>
          <w:tab w:val="left" w:pos="0"/>
        </w:tabs>
        <w:suppressAutoHyphens/>
        <w:spacing w:after="0" w:line="240" w:lineRule="auto"/>
        <w:ind w:left="284"/>
        <w:jc w:val="center"/>
        <w:outlineLvl w:val="0"/>
        <w:rPr>
          <w:rFonts w:ascii="Arial" w:eastAsia="Times New Roman" w:hAnsi="Arial" w:cs="Arial"/>
          <w:b/>
          <w:i/>
          <w:color w:val="2F5496" w:themeColor="accent1" w:themeShade="BF"/>
          <w:lang w:val="sr-Cyrl-RS"/>
        </w:rPr>
      </w:pPr>
      <w:r w:rsidRPr="00D77070">
        <w:rPr>
          <w:rFonts w:ascii="Arial" w:eastAsia="Times New Roman" w:hAnsi="Arial" w:cs="Arial"/>
          <w:b/>
          <w:i/>
          <w:color w:val="2F5496" w:themeColor="accent1" w:themeShade="BF"/>
          <w:lang w:val="sr-Cyrl-RS"/>
        </w:rPr>
        <w:t xml:space="preserve">Члан </w:t>
      </w:r>
      <w:r w:rsidR="00502EAD" w:rsidRPr="00D77070">
        <w:rPr>
          <w:rFonts w:ascii="Arial" w:eastAsia="Times New Roman" w:hAnsi="Arial" w:cs="Arial"/>
          <w:b/>
          <w:i/>
          <w:color w:val="2F5496" w:themeColor="accent1" w:themeShade="BF"/>
          <w:lang w:val="sr-Cyrl-RS"/>
        </w:rPr>
        <w:t>__.</w:t>
      </w:r>
    </w:p>
    <w:p w14:paraId="66ADEC10" w14:textId="77777777" w:rsidR="00647E4C" w:rsidRPr="00D77070" w:rsidRDefault="00647E4C" w:rsidP="00D77070">
      <w:pPr>
        <w:keepNext/>
        <w:tabs>
          <w:tab w:val="left" w:pos="0"/>
        </w:tabs>
        <w:suppressAutoHyphens/>
        <w:spacing w:after="0" w:line="240" w:lineRule="auto"/>
        <w:ind w:left="284"/>
        <w:jc w:val="center"/>
        <w:outlineLvl w:val="0"/>
        <w:rPr>
          <w:rFonts w:ascii="Arial" w:eastAsia="Times New Roman" w:hAnsi="Arial" w:cs="Arial"/>
          <w:b/>
          <w:i/>
          <w:color w:val="2F5496" w:themeColor="accent1" w:themeShade="BF"/>
          <w:lang w:val="sr-Cyrl-RS"/>
        </w:rPr>
      </w:pPr>
    </w:p>
    <w:p w14:paraId="39460445" w14:textId="329CBA34"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 xml:space="preserve">Пружалац услуге дужан је да све послове које </w:t>
      </w:r>
      <w:r w:rsidR="001A26F9" w:rsidRPr="00D77070">
        <w:rPr>
          <w:rFonts w:ascii="Arial" w:eastAsia="Times New Roman" w:hAnsi="Arial" w:cs="Arial"/>
          <w:i/>
          <w:color w:val="2F5496" w:themeColor="accent1" w:themeShade="BF"/>
          <w:lang w:val="sr-Cyrl-RS"/>
        </w:rPr>
        <w:t>обавља у циљу реализације овог Оквирног споразума</w:t>
      </w:r>
      <w:r w:rsidRPr="00D77070">
        <w:rPr>
          <w:rFonts w:ascii="Arial" w:eastAsia="Times New Roman" w:hAnsi="Arial" w:cs="Arial"/>
          <w:i/>
          <w:color w:val="2F5496" w:themeColor="accent1" w:themeShade="BF"/>
          <w:lang w:val="sr-Cyrl-RS"/>
        </w:rPr>
        <w:t xml:space="preserve">,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w:t>
      </w:r>
      <w:r w:rsidR="001A26F9" w:rsidRPr="00D77070">
        <w:rPr>
          <w:rFonts w:ascii="Arial" w:eastAsia="Times New Roman" w:hAnsi="Arial" w:cs="Arial"/>
          <w:i/>
          <w:color w:val="2F5496" w:themeColor="accent1" w:themeShade="BF"/>
          <w:lang w:val="sr-Cyrl-RS"/>
        </w:rPr>
        <w:t>С</w:t>
      </w:r>
      <w:r w:rsidRPr="00D77070">
        <w:rPr>
          <w:rFonts w:ascii="Arial" w:eastAsia="Times New Roman" w:hAnsi="Arial" w:cs="Arial"/>
          <w:i/>
          <w:color w:val="2F5496" w:themeColor="accent1" w:themeShade="BF"/>
          <w:lang w:val="sr-Cyrl-RS"/>
        </w:rPr>
        <w:t>тране</w:t>
      </w:r>
      <w:r w:rsidR="001A26F9" w:rsidRPr="00D77070">
        <w:rPr>
          <w:rFonts w:ascii="Arial" w:eastAsia="Times New Roman" w:hAnsi="Arial" w:cs="Arial"/>
          <w:i/>
          <w:color w:val="2F5496" w:themeColor="accent1" w:themeShade="BF"/>
          <w:lang w:val="sr-Cyrl-RS"/>
        </w:rPr>
        <w:t xml:space="preserve"> у споразуму</w:t>
      </w:r>
      <w:r w:rsidRPr="00D77070">
        <w:rPr>
          <w:rFonts w:ascii="Arial" w:eastAsia="Times New Roman" w:hAnsi="Arial" w:cs="Arial"/>
          <w:i/>
          <w:color w:val="2F5496" w:themeColor="accent1" w:themeShade="BF"/>
          <w:lang w:val="sr-Cyrl-RS"/>
        </w:rPr>
        <w:t xml:space="preserve"> закључе из области безбедности и здравља на раду у складу са прописима Републике Србије.</w:t>
      </w:r>
    </w:p>
    <w:p w14:paraId="4E1E9878"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p>
    <w:p w14:paraId="06CBFF6D" w14:textId="72878E95"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 xml:space="preserve">Пружалац услуге је одговоран за предузимање свих мера безбедности и здравља на раду, које </w:t>
      </w:r>
      <w:proofErr w:type="spellStart"/>
      <w:r w:rsidRPr="00D77070">
        <w:rPr>
          <w:rFonts w:ascii="Arial" w:eastAsia="Times New Roman" w:hAnsi="Arial" w:cs="Arial"/>
          <w:i/>
          <w:color w:val="2F5496" w:themeColor="accent1" w:themeShade="BF"/>
          <w:lang w:val="sr-Cyrl-RS"/>
        </w:rPr>
        <w:t>je</w:t>
      </w:r>
      <w:proofErr w:type="spellEnd"/>
      <w:r w:rsidRPr="00D77070">
        <w:rPr>
          <w:rFonts w:ascii="Arial" w:eastAsia="Times New Roman" w:hAnsi="Arial" w:cs="Arial"/>
          <w:i/>
          <w:color w:val="2F5496" w:themeColor="accent1" w:themeShade="BF"/>
          <w:lang w:val="sr-Cyrl-RS"/>
        </w:rPr>
        <w:t xml:space="preserve">, полазећи од специфичности послова које су предмет овог </w:t>
      </w:r>
      <w:r w:rsidR="001A26F9" w:rsidRPr="00D77070">
        <w:rPr>
          <w:rFonts w:ascii="Arial" w:eastAsia="Times New Roman" w:hAnsi="Arial" w:cs="Arial"/>
          <w:i/>
          <w:color w:val="2F5496" w:themeColor="accent1" w:themeShade="BF"/>
          <w:lang w:val="sr-Cyrl-RS"/>
        </w:rPr>
        <w:t>Оквирног споразума</w:t>
      </w:r>
      <w:r w:rsidRPr="00D77070">
        <w:rPr>
          <w:rFonts w:ascii="Arial" w:eastAsia="Times New Roman" w:hAnsi="Arial" w:cs="Arial"/>
          <w:i/>
          <w:color w:val="2F5496" w:themeColor="accent1" w:themeShade="BF"/>
          <w:lang w:val="sr-Cyrl-RS"/>
        </w:rPr>
        <w:t xml:space="preserve">, технологије рада и стеченог искуства,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5B12A52E" w14:textId="66FBA290" w:rsidR="00647E4C"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 xml:space="preserve">У случају било каквог кршења обавезе наведене у ставу 1. и 2. овог члана Корисник услуге може раскинути овај </w:t>
      </w:r>
      <w:r w:rsidR="001A26F9" w:rsidRPr="00D77070">
        <w:rPr>
          <w:rFonts w:ascii="Arial" w:eastAsia="Times New Roman" w:hAnsi="Arial" w:cs="Arial"/>
          <w:i/>
          <w:color w:val="2F5496" w:themeColor="accent1" w:themeShade="BF"/>
          <w:lang w:val="sr-Cyrl-RS"/>
        </w:rPr>
        <w:t>Оквирни споразум</w:t>
      </w:r>
      <w:r w:rsidRPr="00D77070">
        <w:rPr>
          <w:rFonts w:ascii="Arial" w:eastAsia="Times New Roman" w:hAnsi="Arial" w:cs="Arial"/>
          <w:i/>
          <w:color w:val="2F5496" w:themeColor="accent1" w:themeShade="BF"/>
          <w:lang w:val="sr-Cyrl-RS"/>
        </w:rPr>
        <w:t>.</w:t>
      </w:r>
    </w:p>
    <w:p w14:paraId="5E986346" w14:textId="77777777" w:rsidR="00B56835" w:rsidRPr="00D77070" w:rsidRDefault="00B56835" w:rsidP="00D77070">
      <w:pPr>
        <w:tabs>
          <w:tab w:val="left" w:pos="567"/>
        </w:tabs>
        <w:spacing w:after="0" w:line="240" w:lineRule="auto"/>
        <w:jc w:val="both"/>
        <w:rPr>
          <w:rFonts w:ascii="Arial" w:eastAsia="Times New Roman" w:hAnsi="Arial" w:cs="Arial"/>
          <w:i/>
          <w:color w:val="2F5496" w:themeColor="accent1" w:themeShade="BF"/>
          <w:lang w:val="sr-Cyrl-RS"/>
        </w:rPr>
      </w:pPr>
    </w:p>
    <w:p w14:paraId="7557B278" w14:textId="77777777" w:rsidR="00647E4C" w:rsidRPr="00D77070" w:rsidRDefault="00647E4C" w:rsidP="00D77070">
      <w:pPr>
        <w:keepNext/>
        <w:tabs>
          <w:tab w:val="left" w:pos="0"/>
        </w:tabs>
        <w:suppressAutoHyphens/>
        <w:spacing w:after="0" w:line="240" w:lineRule="auto"/>
        <w:ind w:left="284"/>
        <w:jc w:val="center"/>
        <w:outlineLvl w:val="0"/>
        <w:rPr>
          <w:rFonts w:ascii="Arial" w:eastAsia="Times New Roman" w:hAnsi="Arial" w:cs="Arial"/>
          <w:b/>
          <w:i/>
          <w:color w:val="2F5496" w:themeColor="accent1" w:themeShade="BF"/>
          <w:lang w:val="sr-Cyrl-RS"/>
        </w:rPr>
      </w:pPr>
      <w:r w:rsidRPr="00D77070">
        <w:rPr>
          <w:rFonts w:ascii="Arial" w:eastAsia="Times New Roman" w:hAnsi="Arial" w:cs="Arial"/>
          <w:b/>
          <w:i/>
          <w:color w:val="2F5496" w:themeColor="accent1" w:themeShade="BF"/>
          <w:lang w:val="sr-Cyrl-RS"/>
        </w:rPr>
        <w:t>Члан __.</w:t>
      </w:r>
    </w:p>
    <w:p w14:paraId="4066A0DA" w14:textId="4DE95823"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 xml:space="preserve">Права и обавезе Страна у споразуму у вези са безбедности и здрављем на раду дефинисане су у Прилогу  о безбедности и здрављу на раду, који као прилог чини саставни део овог Оквирног споразума. </w:t>
      </w:r>
    </w:p>
    <w:p w14:paraId="3C359D64"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p>
    <w:p w14:paraId="6FE3E921" w14:textId="77777777" w:rsidR="00647E4C" w:rsidRPr="00D77070" w:rsidRDefault="00647E4C" w:rsidP="00D77070">
      <w:pPr>
        <w:keepNext/>
        <w:tabs>
          <w:tab w:val="left" w:pos="0"/>
        </w:tabs>
        <w:suppressAutoHyphens/>
        <w:spacing w:after="0" w:line="240" w:lineRule="auto"/>
        <w:ind w:left="284"/>
        <w:jc w:val="center"/>
        <w:outlineLvl w:val="0"/>
        <w:rPr>
          <w:rFonts w:ascii="Arial" w:eastAsia="Times New Roman" w:hAnsi="Arial" w:cs="Arial"/>
          <w:b/>
          <w:i/>
          <w:color w:val="2F5496" w:themeColor="accent1" w:themeShade="BF"/>
          <w:lang w:val="sr-Cyrl-RS"/>
        </w:rPr>
      </w:pPr>
      <w:r w:rsidRPr="00D77070">
        <w:rPr>
          <w:rFonts w:ascii="Arial" w:eastAsia="Times New Roman" w:hAnsi="Arial" w:cs="Arial"/>
          <w:b/>
          <w:i/>
          <w:color w:val="2F5496" w:themeColor="accent1" w:themeShade="BF"/>
          <w:lang w:val="sr-Cyrl-RS"/>
        </w:rPr>
        <w:t>Члан __.</w:t>
      </w:r>
    </w:p>
    <w:p w14:paraId="15739518"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0E2B882C"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p>
    <w:p w14:paraId="3713BA48" w14:textId="77777777" w:rsidR="00647E4C" w:rsidRPr="00D77070" w:rsidRDefault="00647E4C" w:rsidP="00D77070">
      <w:pPr>
        <w:keepNext/>
        <w:tabs>
          <w:tab w:val="left" w:pos="0"/>
        </w:tabs>
        <w:suppressAutoHyphens/>
        <w:spacing w:after="0" w:line="240" w:lineRule="auto"/>
        <w:ind w:left="284"/>
        <w:jc w:val="center"/>
        <w:outlineLvl w:val="0"/>
        <w:rPr>
          <w:rFonts w:ascii="Arial" w:eastAsia="Times New Roman" w:hAnsi="Arial" w:cs="Arial"/>
          <w:b/>
          <w:i/>
          <w:color w:val="2F5496" w:themeColor="accent1" w:themeShade="BF"/>
          <w:lang w:val="sr-Cyrl-RS"/>
        </w:rPr>
      </w:pPr>
      <w:r w:rsidRPr="00D77070">
        <w:rPr>
          <w:rFonts w:ascii="Arial" w:eastAsia="Times New Roman" w:hAnsi="Arial" w:cs="Arial"/>
          <w:b/>
          <w:i/>
          <w:color w:val="2F5496" w:themeColor="accent1" w:themeShade="BF"/>
          <w:lang w:val="sr-Cyrl-RS"/>
        </w:rPr>
        <w:t>Члан __.</w:t>
      </w:r>
    </w:p>
    <w:p w14:paraId="0ADE1BC6" w14:textId="223EAE8D"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w:t>
      </w:r>
      <w:r w:rsidR="0074744A" w:rsidRPr="00D77070">
        <w:rPr>
          <w:rFonts w:ascii="Arial" w:eastAsia="Times New Roman" w:hAnsi="Arial" w:cs="Arial"/>
          <w:i/>
          <w:color w:val="2F5496" w:themeColor="accent1" w:themeShade="BF"/>
          <w:lang w:val="sr-Cyrl-RS"/>
        </w:rPr>
        <w:t>Оквирног споразума</w:t>
      </w:r>
      <w:r w:rsidRPr="00D77070">
        <w:rPr>
          <w:rFonts w:ascii="Arial" w:eastAsia="Times New Roman" w:hAnsi="Arial" w:cs="Arial"/>
          <w:i/>
          <w:color w:val="2F5496" w:themeColor="accent1" w:themeShade="BF"/>
          <w:lang w:val="sr-Cyrl-RS"/>
        </w:rPr>
        <w:t>.</w:t>
      </w:r>
    </w:p>
    <w:p w14:paraId="05DC3694"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p>
    <w:p w14:paraId="6C266F5B"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lastRenderedPageBreak/>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198ADA9D"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p>
    <w:p w14:paraId="7EF189E1"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Пружалац услуге је дужан да поседује полису осигурања од одговорности из делатности за штете причињене трећим лицима.</w:t>
      </w:r>
    </w:p>
    <w:p w14:paraId="13437C92"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p>
    <w:p w14:paraId="1F0E9C05" w14:textId="77777777" w:rsidR="00647E4C" w:rsidRPr="00D77070" w:rsidRDefault="00647E4C" w:rsidP="00D77070">
      <w:pPr>
        <w:keepNext/>
        <w:tabs>
          <w:tab w:val="left" w:pos="0"/>
        </w:tabs>
        <w:suppressAutoHyphens/>
        <w:spacing w:after="0" w:line="240" w:lineRule="auto"/>
        <w:ind w:left="284"/>
        <w:jc w:val="center"/>
        <w:outlineLvl w:val="0"/>
        <w:rPr>
          <w:rFonts w:ascii="Arial" w:eastAsia="Times New Roman" w:hAnsi="Arial" w:cs="Arial"/>
          <w:b/>
          <w:i/>
          <w:color w:val="2F5496" w:themeColor="accent1" w:themeShade="BF"/>
          <w:lang w:val="sr-Cyrl-RS"/>
        </w:rPr>
      </w:pPr>
      <w:r w:rsidRPr="00D77070">
        <w:rPr>
          <w:rFonts w:ascii="Arial" w:eastAsia="Times New Roman" w:hAnsi="Arial" w:cs="Arial"/>
          <w:b/>
          <w:i/>
          <w:color w:val="2F5496" w:themeColor="accent1" w:themeShade="BF"/>
          <w:lang w:val="sr-Cyrl-RS"/>
        </w:rPr>
        <w:t>Члан __.</w:t>
      </w:r>
    </w:p>
    <w:p w14:paraId="0E844163"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Пружалац услуге је дужан да, у складу са Законом о  безбедности и здравља на раду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02CD3714"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p>
    <w:p w14:paraId="15C6B204" w14:textId="77777777" w:rsidR="00647E4C" w:rsidRPr="00D77070" w:rsidRDefault="00647E4C" w:rsidP="00D77070">
      <w:pPr>
        <w:tabs>
          <w:tab w:val="left" w:pos="567"/>
        </w:tabs>
        <w:spacing w:after="0" w:line="240" w:lineRule="auto"/>
        <w:jc w:val="both"/>
        <w:rPr>
          <w:rFonts w:ascii="Arial" w:eastAsia="Times New Roman" w:hAnsi="Arial" w:cs="Arial"/>
          <w:i/>
          <w:color w:val="2F5496" w:themeColor="accent1" w:themeShade="BF"/>
          <w:lang w:val="sr-Cyrl-RS"/>
        </w:rPr>
      </w:pPr>
      <w:r w:rsidRPr="00D77070">
        <w:rPr>
          <w:rFonts w:ascii="Arial" w:eastAsia="Times New Roman" w:hAnsi="Arial" w:cs="Arial"/>
          <w:i/>
          <w:color w:val="2F5496" w:themeColor="accent1" w:themeShade="BF"/>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2A7FC55" w14:textId="77777777" w:rsidR="00647E4C" w:rsidRPr="00D77070" w:rsidRDefault="00647E4C" w:rsidP="00D77070">
      <w:pPr>
        <w:tabs>
          <w:tab w:val="left" w:pos="567"/>
        </w:tabs>
        <w:spacing w:after="0" w:line="240" w:lineRule="auto"/>
        <w:jc w:val="both"/>
        <w:rPr>
          <w:rFonts w:ascii="Arial" w:eastAsia="Times New Roman" w:hAnsi="Arial" w:cs="Arial"/>
          <w:lang w:val="sr-Cyrl-RS"/>
        </w:rPr>
      </w:pPr>
    </w:p>
    <w:p w14:paraId="2000C181" w14:textId="77777777" w:rsidR="00647E4C" w:rsidRPr="00D77070" w:rsidRDefault="00647E4C" w:rsidP="00D77070">
      <w:pPr>
        <w:spacing w:after="0" w:line="240" w:lineRule="auto"/>
        <w:rPr>
          <w:rFonts w:ascii="Arial" w:hAnsi="Arial" w:cs="Arial"/>
          <w:b/>
          <w:color w:val="333333"/>
          <w:lang w:val="sr-Cyrl-RS"/>
        </w:rPr>
      </w:pPr>
      <w:r w:rsidRPr="00D77070">
        <w:rPr>
          <w:rFonts w:ascii="Arial" w:hAnsi="Arial" w:cs="Arial"/>
          <w:b/>
          <w:color w:val="333333"/>
          <w:lang w:val="sr-Cyrl-RS"/>
        </w:rPr>
        <w:t>ЗАШТИТА ЖИВОТНЕ СРЕДИНЕ И ОБЕЗБЕЂИВАЊЕ ЕНЕРГЕТСКЕ ЕФИКАСНОСТИ</w:t>
      </w:r>
    </w:p>
    <w:p w14:paraId="08426599" w14:textId="77777777" w:rsidR="008330AB" w:rsidRPr="00D77070" w:rsidRDefault="008330AB" w:rsidP="00D77070">
      <w:pPr>
        <w:spacing w:after="0" w:line="240" w:lineRule="auto"/>
        <w:rPr>
          <w:rFonts w:ascii="Arial" w:hAnsi="Arial" w:cs="Arial"/>
          <w:b/>
          <w:color w:val="333333"/>
          <w:lang w:val="sr-Cyrl-RS"/>
        </w:rPr>
      </w:pPr>
    </w:p>
    <w:p w14:paraId="6100306F" w14:textId="639F303F" w:rsidR="008330AB" w:rsidRPr="00D77070" w:rsidRDefault="00647E4C" w:rsidP="00B56835">
      <w:pPr>
        <w:spacing w:after="0" w:line="240" w:lineRule="auto"/>
        <w:jc w:val="center"/>
        <w:rPr>
          <w:rFonts w:ascii="Arial" w:hAnsi="Arial" w:cs="Arial"/>
          <w:b/>
          <w:color w:val="333333"/>
          <w:lang w:val="sr-Cyrl-RS"/>
        </w:rPr>
      </w:pPr>
      <w:r w:rsidRPr="00D77070">
        <w:rPr>
          <w:rFonts w:ascii="Arial" w:hAnsi="Arial" w:cs="Arial"/>
          <w:b/>
          <w:color w:val="333333"/>
          <w:lang w:val="sr-Cyrl-RS"/>
        </w:rPr>
        <w:t xml:space="preserve">Члан </w:t>
      </w:r>
    </w:p>
    <w:p w14:paraId="56E29470" w14:textId="6055E6B4" w:rsidR="00647E4C" w:rsidRPr="00D77070" w:rsidRDefault="00647E4C" w:rsidP="00D77070">
      <w:pPr>
        <w:spacing w:after="0" w:line="240" w:lineRule="auto"/>
        <w:jc w:val="both"/>
        <w:rPr>
          <w:rFonts w:ascii="Arial" w:hAnsi="Arial" w:cs="Arial"/>
          <w:color w:val="333333"/>
          <w:lang w:val="sr-Cyrl-RS"/>
        </w:rPr>
      </w:pPr>
      <w:r w:rsidRPr="00D77070">
        <w:rPr>
          <w:rFonts w:ascii="Arial" w:hAnsi="Arial" w:cs="Arial"/>
          <w:lang w:val="sr-Cyrl-RS"/>
        </w:rPr>
        <w:t>Пружалац услуге</w:t>
      </w:r>
      <w:r w:rsidRPr="00D77070" w:rsidDel="003C27C8">
        <w:rPr>
          <w:rFonts w:ascii="Arial" w:hAnsi="Arial" w:cs="Arial"/>
          <w:lang w:val="sr-Cyrl-RS"/>
        </w:rPr>
        <w:t xml:space="preserve"> </w:t>
      </w:r>
      <w:r w:rsidRPr="00D77070">
        <w:rPr>
          <w:rFonts w:ascii="Arial" w:hAnsi="Arial" w:cs="Arial"/>
          <w:lang w:val="sr-Cyrl-RS"/>
        </w:rPr>
        <w:t>је</w:t>
      </w:r>
      <w:r w:rsidR="006033CE" w:rsidRPr="00D77070">
        <w:rPr>
          <w:rFonts w:ascii="Arial" w:hAnsi="Arial" w:cs="Arial"/>
          <w:color w:val="333333"/>
          <w:lang w:val="sr-Cyrl-RS"/>
        </w:rPr>
        <w:t xml:space="preserve"> одговоран да У</w:t>
      </w:r>
      <w:r w:rsidRPr="00D77070">
        <w:rPr>
          <w:rFonts w:ascii="Arial" w:hAnsi="Arial" w:cs="Arial"/>
          <w:color w:val="333333"/>
          <w:lang w:val="sr-Cyrl-RS"/>
        </w:rPr>
        <w:t>слуге које су предмет овог Оквирног споразума не загађују, односно минимално утичу на животну средину, односно да обезбеђују адекватно смањење потрошње енергије – енергетску ефикасност.</w:t>
      </w:r>
    </w:p>
    <w:p w14:paraId="4D656B3F" w14:textId="77777777" w:rsidR="00647E4C" w:rsidRPr="00D77070" w:rsidRDefault="00647E4C" w:rsidP="00D77070">
      <w:pPr>
        <w:spacing w:after="0" w:line="240" w:lineRule="auto"/>
        <w:jc w:val="both"/>
        <w:rPr>
          <w:rFonts w:ascii="Arial" w:hAnsi="Arial" w:cs="Arial"/>
          <w:color w:val="333333"/>
          <w:lang w:val="sr-Cyrl-RS"/>
        </w:rPr>
      </w:pPr>
    </w:p>
    <w:p w14:paraId="0035719A" w14:textId="77777777" w:rsidR="00647E4C" w:rsidRPr="00D77070" w:rsidRDefault="00647E4C" w:rsidP="00D77070">
      <w:pPr>
        <w:spacing w:after="0" w:line="240" w:lineRule="auto"/>
        <w:jc w:val="both"/>
        <w:rPr>
          <w:rFonts w:ascii="Arial" w:hAnsi="Arial" w:cs="Arial"/>
          <w:b/>
          <w:color w:val="333333"/>
          <w:lang w:val="sr-Cyrl-RS"/>
        </w:rPr>
      </w:pPr>
      <w:r w:rsidRPr="00D77070">
        <w:rPr>
          <w:rFonts w:ascii="Arial" w:hAnsi="Arial" w:cs="Arial"/>
          <w:b/>
          <w:color w:val="333333"/>
          <w:lang w:val="sr-Cyrl-RS"/>
        </w:rPr>
        <w:t>КВАЛИТАТИВНИ И КВАНТИТАТИВНИ ПРИЈЕМ УСЛУГЕ</w:t>
      </w:r>
    </w:p>
    <w:p w14:paraId="756FEEC4" w14:textId="77777777" w:rsidR="008330AB" w:rsidRPr="00D77070" w:rsidRDefault="008330AB" w:rsidP="00D77070">
      <w:pPr>
        <w:spacing w:after="0" w:line="240" w:lineRule="auto"/>
        <w:jc w:val="both"/>
        <w:rPr>
          <w:rFonts w:ascii="Arial" w:hAnsi="Arial" w:cs="Arial"/>
          <w:b/>
          <w:color w:val="333333"/>
          <w:lang w:val="sr-Cyrl-RS"/>
        </w:rPr>
      </w:pPr>
    </w:p>
    <w:p w14:paraId="31EC48D2" w14:textId="593EB653" w:rsidR="00647E4C" w:rsidRPr="00D77070" w:rsidRDefault="00647E4C" w:rsidP="00B56835">
      <w:pPr>
        <w:spacing w:after="0" w:line="240" w:lineRule="auto"/>
        <w:jc w:val="center"/>
        <w:rPr>
          <w:rFonts w:ascii="Arial" w:hAnsi="Arial" w:cs="Arial"/>
          <w:b/>
          <w:color w:val="333333"/>
          <w:lang w:val="sr-Cyrl-RS"/>
        </w:rPr>
      </w:pPr>
      <w:r w:rsidRPr="00D77070">
        <w:rPr>
          <w:rFonts w:ascii="Arial" w:hAnsi="Arial" w:cs="Arial"/>
          <w:b/>
          <w:color w:val="333333"/>
          <w:lang w:val="sr-Cyrl-RS"/>
        </w:rPr>
        <w:t xml:space="preserve">Члан </w:t>
      </w:r>
    </w:p>
    <w:p w14:paraId="50B25D81" w14:textId="77777777" w:rsidR="00647E4C" w:rsidRPr="00D77070" w:rsidRDefault="00647E4C" w:rsidP="00D77070">
      <w:pPr>
        <w:spacing w:after="0" w:line="240" w:lineRule="auto"/>
        <w:jc w:val="both"/>
        <w:rPr>
          <w:rFonts w:ascii="Arial" w:hAnsi="Arial" w:cs="Arial"/>
          <w:i/>
          <w:color w:val="333333"/>
          <w:lang w:val="sr-Cyrl-RS"/>
        </w:rPr>
      </w:pPr>
      <w:proofErr w:type="spellStart"/>
      <w:r w:rsidRPr="00D77070">
        <w:rPr>
          <w:rFonts w:ascii="Arial" w:hAnsi="Arial" w:cs="Arial"/>
          <w:color w:val="333333"/>
          <w:lang w:val="sr-Cyrl-RS"/>
        </w:rPr>
        <w:t>Kвалитативни</w:t>
      </w:r>
      <w:proofErr w:type="spellEnd"/>
      <w:r w:rsidRPr="00D77070">
        <w:rPr>
          <w:rFonts w:ascii="Arial" w:hAnsi="Arial" w:cs="Arial"/>
          <w:color w:val="333333"/>
          <w:lang w:val="sr-Cyrl-RS"/>
        </w:rPr>
        <w:t xml:space="preserve"> и квантитативни пријем Услуге врши се приликом пружања услуге у присуству овлашћених представника за праћење реализације Оквирног споразума, када се и потписује Записник о извршеним услугама</w:t>
      </w:r>
      <w:r w:rsidRPr="00D77070">
        <w:rPr>
          <w:rFonts w:ascii="Arial" w:hAnsi="Arial" w:cs="Arial"/>
          <w:i/>
          <w:color w:val="2F5496" w:themeColor="accent1" w:themeShade="BF"/>
          <w:lang w:val="sr-Cyrl-RS"/>
        </w:rPr>
        <w:t>/ Записник о квалитативном и квантитативном пријему услуга</w:t>
      </w:r>
      <w:r w:rsidRPr="00D77070">
        <w:rPr>
          <w:rFonts w:ascii="Arial" w:hAnsi="Arial" w:cs="Arial"/>
          <w:i/>
          <w:color w:val="333333"/>
          <w:lang w:val="sr-Cyrl-RS"/>
        </w:rPr>
        <w:t>.</w:t>
      </w:r>
    </w:p>
    <w:p w14:paraId="65BA0710" w14:textId="77777777" w:rsidR="00647E4C" w:rsidRPr="00D77070" w:rsidRDefault="00647E4C" w:rsidP="00D77070">
      <w:pPr>
        <w:spacing w:after="0" w:line="240" w:lineRule="auto"/>
        <w:jc w:val="both"/>
        <w:rPr>
          <w:rFonts w:ascii="Arial" w:hAnsi="Arial" w:cs="Arial"/>
          <w:color w:val="333333"/>
          <w:lang w:val="sr-Cyrl-RS"/>
        </w:rPr>
      </w:pPr>
    </w:p>
    <w:p w14:paraId="2266B8CA" w14:textId="77777777" w:rsidR="00647E4C" w:rsidRPr="00D77070" w:rsidRDefault="00647E4C" w:rsidP="00D77070">
      <w:pPr>
        <w:spacing w:after="0" w:line="240" w:lineRule="auto"/>
        <w:jc w:val="both"/>
        <w:rPr>
          <w:rFonts w:ascii="Arial" w:hAnsi="Arial" w:cs="Arial"/>
          <w:color w:val="333333"/>
          <w:lang w:val="sr-Cyrl-RS"/>
        </w:rPr>
      </w:pPr>
      <w:r w:rsidRPr="00D77070">
        <w:rPr>
          <w:rFonts w:ascii="Arial" w:hAnsi="Arial" w:cs="Arial"/>
          <w:color w:val="333333"/>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p>
    <w:p w14:paraId="59CBEBAE" w14:textId="77777777" w:rsidR="00647E4C" w:rsidRPr="00D77070" w:rsidRDefault="00647E4C" w:rsidP="00D77070">
      <w:pPr>
        <w:spacing w:after="0" w:line="240" w:lineRule="auto"/>
        <w:jc w:val="both"/>
        <w:rPr>
          <w:rFonts w:ascii="Arial" w:hAnsi="Arial" w:cs="Arial"/>
          <w:color w:val="333333"/>
          <w:lang w:val="sr-Cyrl-RS"/>
        </w:rPr>
      </w:pPr>
    </w:p>
    <w:p w14:paraId="7F1D6B4B" w14:textId="7E30C711" w:rsidR="00647E4C" w:rsidRPr="00D77070" w:rsidRDefault="00647E4C" w:rsidP="00D77070">
      <w:pPr>
        <w:spacing w:after="0" w:line="240" w:lineRule="auto"/>
        <w:jc w:val="both"/>
        <w:rPr>
          <w:rFonts w:ascii="Arial" w:hAnsi="Arial" w:cs="Arial"/>
          <w:color w:val="333333"/>
          <w:lang w:val="sr-Cyrl-RS"/>
        </w:rPr>
      </w:pPr>
      <w:r w:rsidRPr="00D77070">
        <w:rPr>
          <w:rFonts w:ascii="Arial" w:hAnsi="Arial" w:cs="Arial"/>
          <w:color w:val="333333"/>
          <w:lang w:val="sr-Cyrl-RS"/>
        </w:rPr>
        <w:t>Пружалац услуге</w:t>
      </w:r>
      <w:r w:rsidRPr="00D77070" w:rsidDel="003C27C8">
        <w:rPr>
          <w:rFonts w:ascii="Arial" w:hAnsi="Arial" w:cs="Arial"/>
          <w:color w:val="333333"/>
          <w:lang w:val="sr-Cyrl-RS"/>
        </w:rPr>
        <w:t xml:space="preserve"> </w:t>
      </w:r>
      <w:r w:rsidRPr="00D77070">
        <w:rPr>
          <w:rFonts w:ascii="Arial" w:hAnsi="Arial" w:cs="Arial"/>
          <w:color w:val="333333"/>
          <w:lang w:val="sr-Cyrl-RS"/>
        </w:rPr>
        <w:t>се обавезује да недостатке установљене од стране Корисника услуге приликом квантитативног и квалитативног пријема отклони у року од 8 (осам) дана од момента пријема рекламације о свом трошку.</w:t>
      </w:r>
    </w:p>
    <w:p w14:paraId="101B3E65" w14:textId="324B7B1E" w:rsidR="00647E4C" w:rsidRDefault="00647E4C" w:rsidP="00D77070">
      <w:pPr>
        <w:spacing w:after="0" w:line="240" w:lineRule="auto"/>
        <w:jc w:val="both"/>
        <w:rPr>
          <w:rFonts w:ascii="Arial" w:hAnsi="Arial" w:cs="Arial"/>
          <w:color w:val="333333"/>
          <w:lang w:val="sr-Cyrl-RS"/>
        </w:rPr>
      </w:pPr>
    </w:p>
    <w:p w14:paraId="14BEF7EE" w14:textId="77777777" w:rsidR="00C8606A" w:rsidRPr="00D77070" w:rsidRDefault="00C8606A" w:rsidP="00D77070">
      <w:pPr>
        <w:spacing w:after="0" w:line="240" w:lineRule="auto"/>
        <w:jc w:val="both"/>
        <w:rPr>
          <w:rFonts w:ascii="Arial" w:hAnsi="Arial" w:cs="Arial"/>
          <w:color w:val="333333"/>
          <w:lang w:val="sr-Cyrl-RS"/>
        </w:rPr>
      </w:pPr>
    </w:p>
    <w:p w14:paraId="45918252" w14:textId="1E32A55A" w:rsidR="00647E4C" w:rsidRDefault="00647E4C" w:rsidP="00D77070">
      <w:pPr>
        <w:spacing w:after="0" w:line="240" w:lineRule="auto"/>
        <w:jc w:val="both"/>
        <w:rPr>
          <w:rFonts w:ascii="Arial" w:hAnsi="Arial" w:cs="Arial"/>
          <w:b/>
          <w:i/>
          <w:color w:val="2F5496" w:themeColor="accent1" w:themeShade="BF"/>
          <w:lang w:val="sr-Cyrl-RS"/>
        </w:rPr>
      </w:pPr>
      <w:r w:rsidRPr="00D77070">
        <w:rPr>
          <w:rFonts w:ascii="Arial" w:hAnsi="Arial" w:cs="Arial"/>
          <w:b/>
          <w:i/>
          <w:color w:val="2F5496" w:themeColor="accent1" w:themeShade="BF"/>
          <w:lang w:val="sr-Cyrl-RS"/>
        </w:rPr>
        <w:t xml:space="preserve">ГАРАНТНИ РОК </w:t>
      </w:r>
    </w:p>
    <w:p w14:paraId="17FE267E" w14:textId="77777777" w:rsidR="00B56835" w:rsidRPr="00D77070" w:rsidRDefault="00B56835" w:rsidP="00D77070">
      <w:pPr>
        <w:spacing w:after="0" w:line="240" w:lineRule="auto"/>
        <w:jc w:val="both"/>
        <w:rPr>
          <w:rFonts w:ascii="Arial" w:hAnsi="Arial" w:cs="Arial"/>
          <w:b/>
          <w:i/>
          <w:color w:val="2F5496" w:themeColor="accent1" w:themeShade="BF"/>
          <w:lang w:val="sr-Cyrl-RS"/>
        </w:rPr>
      </w:pPr>
    </w:p>
    <w:p w14:paraId="7A41583B" w14:textId="1858A097" w:rsidR="00647E4C" w:rsidRPr="00D77070" w:rsidRDefault="00647E4C" w:rsidP="00D77070">
      <w:pPr>
        <w:spacing w:after="0" w:line="240" w:lineRule="auto"/>
        <w:jc w:val="center"/>
        <w:rPr>
          <w:rFonts w:ascii="Arial" w:hAnsi="Arial" w:cs="Arial"/>
          <w:b/>
          <w:i/>
          <w:color w:val="2F5496" w:themeColor="accent1" w:themeShade="BF"/>
          <w:lang w:val="sr-Cyrl-RS"/>
        </w:rPr>
      </w:pPr>
      <w:r w:rsidRPr="00D77070">
        <w:rPr>
          <w:rFonts w:ascii="Arial" w:hAnsi="Arial" w:cs="Arial"/>
          <w:b/>
          <w:i/>
          <w:color w:val="2F5496" w:themeColor="accent1" w:themeShade="BF"/>
          <w:lang w:val="sr-Cyrl-RS"/>
        </w:rPr>
        <w:t>Члан__.</w:t>
      </w:r>
    </w:p>
    <w:p w14:paraId="37E2C479" w14:textId="4E13FDBE" w:rsidR="00647E4C" w:rsidRPr="00D77070" w:rsidRDefault="00647E4C" w:rsidP="00D77070">
      <w:pPr>
        <w:spacing w:after="0" w:line="240" w:lineRule="auto"/>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 xml:space="preserve">Гарантни рок за извршене Услуге је ____ </w:t>
      </w:r>
      <w:r w:rsidR="00FE0555" w:rsidRPr="00D77070">
        <w:rPr>
          <w:rFonts w:ascii="Arial" w:hAnsi="Arial" w:cs="Arial"/>
          <w:i/>
          <w:color w:val="2F5496" w:themeColor="accent1" w:themeShade="BF"/>
          <w:lang w:val="sr-Cyrl-RS"/>
        </w:rPr>
        <w:t>(</w:t>
      </w:r>
      <w:r w:rsidRPr="00D77070">
        <w:rPr>
          <w:rFonts w:ascii="Arial" w:hAnsi="Arial" w:cs="Arial"/>
          <w:i/>
          <w:color w:val="2F5496" w:themeColor="accent1" w:themeShade="BF"/>
          <w:lang w:val="sr-Cyrl-RS"/>
        </w:rPr>
        <w:t>_______)  месеци од дана извршења Услуге од стране Пружаоца услуге односно од дана потписивања  Записника о извршеним услугама/ Записника о квалитативном и квантитативном пријему услуга.</w:t>
      </w:r>
      <w:r w:rsidR="0074744A" w:rsidRPr="00D77070">
        <w:rPr>
          <w:rFonts w:ascii="Arial" w:hAnsi="Arial" w:cs="Arial"/>
          <w:i/>
          <w:color w:val="2F5496" w:themeColor="accent1" w:themeShade="BF"/>
          <w:lang w:val="sr-Cyrl-RS"/>
        </w:rPr>
        <w:t xml:space="preserve"> </w:t>
      </w:r>
      <w:r w:rsidRPr="00D77070">
        <w:rPr>
          <w:rFonts w:ascii="Arial" w:hAnsi="Arial" w:cs="Arial"/>
          <w:i/>
          <w:color w:val="2F5496" w:themeColor="accent1" w:themeShade="BF"/>
          <w:lang w:val="sr-Cyrl-RS"/>
        </w:rPr>
        <w:t xml:space="preserve">За све скривене недостатке, који нису били уочени у моменту квалитативног и квантитативног пријема </w:t>
      </w:r>
      <w:r w:rsidRPr="00D77070">
        <w:rPr>
          <w:rFonts w:ascii="Arial" w:hAnsi="Arial" w:cs="Arial"/>
          <w:i/>
          <w:color w:val="2F5496" w:themeColor="accent1" w:themeShade="BF"/>
          <w:lang w:val="sr-Cyrl-RS"/>
        </w:rPr>
        <w:lastRenderedPageBreak/>
        <w:t>Услуге, већ су се открили током употребе у гарантном року, Корисник услуге ће рекламацију о недостацима доставити Пружаоцу услуге без одлагања.</w:t>
      </w:r>
    </w:p>
    <w:p w14:paraId="1198254F" w14:textId="77777777" w:rsidR="00647E4C" w:rsidRPr="00D77070" w:rsidRDefault="00647E4C" w:rsidP="00D77070">
      <w:pPr>
        <w:spacing w:after="0" w:line="240" w:lineRule="auto"/>
        <w:jc w:val="both"/>
        <w:rPr>
          <w:rFonts w:ascii="Arial" w:hAnsi="Arial" w:cs="Arial"/>
          <w:i/>
          <w:color w:val="2F5496" w:themeColor="accent1" w:themeShade="BF"/>
          <w:lang w:val="sr-Cyrl-RS"/>
        </w:rPr>
      </w:pPr>
    </w:p>
    <w:p w14:paraId="14DC08E4" w14:textId="6FFA5376" w:rsidR="00647E4C" w:rsidRPr="00D77070" w:rsidRDefault="00647E4C" w:rsidP="00D77070">
      <w:pPr>
        <w:spacing w:after="0" w:line="240" w:lineRule="auto"/>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Пружалац услуге се обавезује да најкасније у року од 8 (осам) дана од дана пријема рекламације отклони утврђене недостатке о свом трошку.</w:t>
      </w:r>
    </w:p>
    <w:p w14:paraId="584DC75A" w14:textId="77777777" w:rsidR="00647E4C" w:rsidRPr="00D77070" w:rsidRDefault="00647E4C" w:rsidP="00D77070">
      <w:pPr>
        <w:spacing w:after="0" w:line="240" w:lineRule="auto"/>
        <w:jc w:val="both"/>
        <w:rPr>
          <w:rFonts w:ascii="Arial" w:hAnsi="Arial" w:cs="Arial"/>
          <w:i/>
          <w:color w:val="2F5496" w:themeColor="accent1" w:themeShade="BF"/>
          <w:lang w:val="sr-Cyrl-RS"/>
        </w:rPr>
      </w:pPr>
    </w:p>
    <w:p w14:paraId="3AE5AE33" w14:textId="77777777" w:rsidR="00647E4C" w:rsidRPr="00D77070" w:rsidRDefault="00647E4C" w:rsidP="00D77070">
      <w:pPr>
        <w:spacing w:after="0" w:line="240" w:lineRule="auto"/>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 xml:space="preserve">Нови гаранти рок почиње да тече од момента </w:t>
      </w:r>
      <w:proofErr w:type="spellStart"/>
      <w:r w:rsidRPr="00D77070">
        <w:rPr>
          <w:rFonts w:ascii="Arial" w:hAnsi="Arial" w:cs="Arial"/>
          <w:i/>
          <w:color w:val="2F5496" w:themeColor="accent1" w:themeShade="BF"/>
          <w:lang w:val="sr-Cyrl-RS"/>
        </w:rPr>
        <w:t>отклоњања</w:t>
      </w:r>
      <w:proofErr w:type="spellEnd"/>
      <w:r w:rsidRPr="00D77070">
        <w:rPr>
          <w:rFonts w:ascii="Arial" w:hAnsi="Arial" w:cs="Arial"/>
          <w:i/>
          <w:color w:val="2F5496" w:themeColor="accent1" w:themeShade="BF"/>
          <w:lang w:val="sr-Cyrl-RS"/>
        </w:rPr>
        <w:t xml:space="preserve"> недостатка.</w:t>
      </w:r>
    </w:p>
    <w:p w14:paraId="2EEF10A0" w14:textId="77777777" w:rsidR="00C855AB" w:rsidRPr="00D77070" w:rsidRDefault="00C855AB" w:rsidP="00D77070">
      <w:pPr>
        <w:spacing w:after="0" w:line="240" w:lineRule="auto"/>
        <w:jc w:val="both"/>
        <w:rPr>
          <w:rFonts w:ascii="Arial" w:eastAsia="Times New Roman" w:hAnsi="Arial" w:cs="Arial"/>
          <w:b/>
          <w:lang w:val="sr-Cyrl-RS"/>
        </w:rPr>
      </w:pPr>
    </w:p>
    <w:p w14:paraId="4A64E65A" w14:textId="77777777" w:rsidR="00C855AB" w:rsidRPr="00D77070" w:rsidRDefault="00C855AB" w:rsidP="00D77070">
      <w:pPr>
        <w:pStyle w:val="KDParagraf"/>
        <w:spacing w:before="0"/>
        <w:rPr>
          <w:rFonts w:cs="Arial"/>
          <w:b/>
          <w:lang w:val="sr-Cyrl-RS"/>
        </w:rPr>
      </w:pPr>
      <w:r w:rsidRPr="00D77070">
        <w:rPr>
          <w:rFonts w:cs="Arial"/>
          <w:b/>
          <w:lang w:val="ru-RU"/>
        </w:rPr>
        <w:t xml:space="preserve">ОВЛАШЋЕНИ ПРЕДСТАВНИЦИ ЗА ПРАЋЕЊЕ </w:t>
      </w:r>
      <w:r w:rsidRPr="00D77070">
        <w:rPr>
          <w:rFonts w:cs="Arial"/>
          <w:b/>
          <w:lang w:val="sr-Cyrl-RS"/>
        </w:rPr>
        <w:t>ИЗВРШЕЊА И ЗА ПРАЋЕЊЕ РЕАЛИЗЦИЈЕ ОКВИРНОГ СПОРАЗУМА</w:t>
      </w:r>
    </w:p>
    <w:p w14:paraId="1BE5F698" w14:textId="77777777" w:rsidR="00C855AB" w:rsidRPr="00D77070" w:rsidRDefault="00C855AB" w:rsidP="00D77070">
      <w:pPr>
        <w:pStyle w:val="KDParagraf"/>
        <w:spacing w:before="0"/>
        <w:rPr>
          <w:rFonts w:cs="Arial"/>
          <w:b/>
          <w:lang w:val="sr-Cyrl-RS"/>
        </w:rPr>
      </w:pPr>
    </w:p>
    <w:p w14:paraId="6031EE46" w14:textId="2D279CE1" w:rsidR="00C855AB" w:rsidRPr="00D77070" w:rsidRDefault="00C855AB" w:rsidP="00D77070">
      <w:pPr>
        <w:tabs>
          <w:tab w:val="left" w:pos="567"/>
        </w:tabs>
        <w:spacing w:after="0" w:line="240" w:lineRule="auto"/>
        <w:jc w:val="center"/>
        <w:rPr>
          <w:rFonts w:ascii="Arial" w:eastAsia="Times New Roman" w:hAnsi="Arial" w:cs="Arial"/>
          <w:lang w:val="sr-Cyrl-RS"/>
        </w:rPr>
      </w:pPr>
      <w:r w:rsidRPr="00D77070">
        <w:rPr>
          <w:rFonts w:ascii="Arial" w:eastAsia="Times New Roman" w:hAnsi="Arial" w:cs="Arial"/>
          <w:b/>
          <w:lang w:val="sr-Cyrl-RS"/>
        </w:rPr>
        <w:t xml:space="preserve">Члан </w:t>
      </w:r>
    </w:p>
    <w:p w14:paraId="768ED116" w14:textId="334B621D" w:rsidR="00C855AB" w:rsidRPr="00D77070" w:rsidRDefault="00C855AB" w:rsidP="00D77070">
      <w:pPr>
        <w:pStyle w:val="KDParagraf"/>
        <w:spacing w:before="0"/>
        <w:rPr>
          <w:rFonts w:cs="Arial"/>
          <w:lang w:val="ru-RU"/>
        </w:rPr>
      </w:pPr>
      <w:r w:rsidRPr="00D77070">
        <w:rPr>
          <w:rFonts w:cs="Arial"/>
          <w:lang w:val="ru-RU"/>
        </w:rPr>
        <w:t xml:space="preserve">Овлашћени представници Корисника услуга за праћење </w:t>
      </w:r>
      <w:r w:rsidRPr="00D77070">
        <w:rPr>
          <w:rFonts w:cs="Arial"/>
          <w:b/>
          <w:lang w:val="ru-RU"/>
        </w:rPr>
        <w:t>извршења</w:t>
      </w:r>
      <w:r w:rsidRPr="00D77070">
        <w:rPr>
          <w:rFonts w:cs="Arial"/>
          <w:lang w:val="ru-RU"/>
        </w:rPr>
        <w:t xml:space="preserve"> овог Оквирног споразума су: </w:t>
      </w:r>
    </w:p>
    <w:p w14:paraId="5FF83B24" w14:textId="77777777" w:rsidR="00C855AB" w:rsidRPr="00D77070" w:rsidRDefault="00C855AB" w:rsidP="00D77070">
      <w:pPr>
        <w:pStyle w:val="KDParagraf"/>
        <w:spacing w:before="0"/>
        <w:rPr>
          <w:rFonts w:cs="Arial"/>
          <w:lang w:val="ru-RU"/>
        </w:rPr>
      </w:pPr>
    </w:p>
    <w:p w14:paraId="5101C18C" w14:textId="63AA67DC" w:rsidR="00C855AB" w:rsidRPr="00D77070" w:rsidRDefault="00C855AB" w:rsidP="00D77070">
      <w:pPr>
        <w:pStyle w:val="KDParagraf"/>
        <w:tabs>
          <w:tab w:val="clear" w:pos="567"/>
          <w:tab w:val="left" w:pos="426"/>
        </w:tabs>
        <w:spacing w:before="0"/>
        <w:rPr>
          <w:rFonts w:cs="Arial"/>
          <w:i/>
          <w:color w:val="2F5496" w:themeColor="accent1" w:themeShade="BF"/>
          <w:lang w:val="ru-RU"/>
        </w:rPr>
      </w:pPr>
      <w:r w:rsidRPr="00D77070">
        <w:rPr>
          <w:rFonts w:cs="Arial"/>
          <w:lang w:val="ru-RU"/>
        </w:rPr>
        <w:t xml:space="preserve">________________________________ </w:t>
      </w:r>
      <w:r w:rsidRPr="00D77070">
        <w:rPr>
          <w:rFonts w:cs="Arial"/>
          <w:i/>
          <w:color w:val="2F5496" w:themeColor="accent1" w:themeShade="BF"/>
          <w:lang w:val="ru-RU"/>
        </w:rPr>
        <w:t>(</w:t>
      </w:r>
      <w:bookmarkStart w:id="29" w:name="_Hlk124432251"/>
      <w:r w:rsidRPr="00D77070">
        <w:rPr>
          <w:rFonts w:cs="Arial"/>
          <w:i/>
          <w:color w:val="2F5496" w:themeColor="accent1" w:themeShade="BF"/>
          <w:lang w:val="ru-RU"/>
        </w:rPr>
        <w:t xml:space="preserve">навести име и презиме и електронску адресу  једног од лица </w:t>
      </w:r>
      <w:bookmarkEnd w:id="29"/>
      <w:r w:rsidRPr="00D77070">
        <w:rPr>
          <w:rFonts w:cs="Arial"/>
          <w:i/>
          <w:color w:val="2F5496" w:themeColor="accent1" w:themeShade="BF"/>
          <w:lang w:val="ru-RU"/>
        </w:rPr>
        <w:t xml:space="preserve">које ће бити задужено за квалитативни пријем </w:t>
      </w:r>
      <w:r w:rsidR="00275B74">
        <w:rPr>
          <w:rFonts w:cs="Arial"/>
          <w:i/>
          <w:color w:val="2F5496" w:themeColor="accent1" w:themeShade="BF"/>
          <w:lang w:val="ru-RU"/>
        </w:rPr>
        <w:t>услуга</w:t>
      </w:r>
      <w:r w:rsidRPr="00D77070">
        <w:rPr>
          <w:rFonts w:cs="Arial"/>
          <w:i/>
          <w:color w:val="2F5496" w:themeColor="accent1" w:themeShade="BF"/>
          <w:lang w:val="ru-RU"/>
        </w:rPr>
        <w:t>)</w:t>
      </w:r>
    </w:p>
    <w:p w14:paraId="4B6B0029" w14:textId="77777777" w:rsidR="00C855AB" w:rsidRPr="00D77070" w:rsidRDefault="00C855AB" w:rsidP="00D77070">
      <w:pPr>
        <w:pStyle w:val="KDParagraf"/>
        <w:tabs>
          <w:tab w:val="clear" w:pos="567"/>
          <w:tab w:val="left" w:pos="426"/>
        </w:tabs>
        <w:spacing w:before="0"/>
        <w:rPr>
          <w:rFonts w:cs="Arial"/>
          <w:lang w:val="ru-RU"/>
        </w:rPr>
      </w:pPr>
    </w:p>
    <w:p w14:paraId="62F1F8BD" w14:textId="48B59686" w:rsidR="00C855AB" w:rsidRPr="00D77070" w:rsidRDefault="00C855AB" w:rsidP="00D77070">
      <w:pPr>
        <w:pStyle w:val="KDParagraf"/>
        <w:tabs>
          <w:tab w:val="clear" w:pos="567"/>
          <w:tab w:val="left" w:pos="426"/>
        </w:tabs>
        <w:spacing w:before="0"/>
        <w:rPr>
          <w:rFonts w:cs="Arial"/>
          <w:i/>
          <w:color w:val="2F5496" w:themeColor="accent1" w:themeShade="BF"/>
          <w:lang w:val="ru-RU"/>
        </w:rPr>
      </w:pPr>
      <w:r w:rsidRPr="00D77070">
        <w:rPr>
          <w:rFonts w:cs="Arial"/>
          <w:lang w:val="ru-RU"/>
        </w:rPr>
        <w:t xml:space="preserve">________________________________ - заменик </w:t>
      </w:r>
      <w:r w:rsidRPr="00D77070">
        <w:rPr>
          <w:rFonts w:cs="Arial"/>
          <w:i/>
          <w:color w:val="2F5496" w:themeColor="accent1" w:themeShade="BF"/>
          <w:lang w:val="ru-RU"/>
        </w:rPr>
        <w:t xml:space="preserve">(навести име и презиме и електронску адресу  једног од лица које ће бити задужено за квалитативни пријем </w:t>
      </w:r>
      <w:r w:rsidR="00275B74">
        <w:rPr>
          <w:rFonts w:cs="Arial"/>
          <w:i/>
          <w:color w:val="2F5496" w:themeColor="accent1" w:themeShade="BF"/>
          <w:lang w:val="ru-RU"/>
        </w:rPr>
        <w:t>услуга</w:t>
      </w:r>
      <w:r w:rsidRPr="00D77070">
        <w:rPr>
          <w:rFonts w:cs="Arial"/>
          <w:i/>
          <w:color w:val="2F5496" w:themeColor="accent1" w:themeShade="BF"/>
          <w:lang w:val="ru-RU"/>
        </w:rPr>
        <w:t>)</w:t>
      </w:r>
    </w:p>
    <w:p w14:paraId="77E04E50" w14:textId="77777777" w:rsidR="00C855AB" w:rsidRPr="00D77070" w:rsidRDefault="00C855AB" w:rsidP="00D77070">
      <w:pPr>
        <w:pStyle w:val="KDParagraf"/>
        <w:spacing w:before="0"/>
        <w:rPr>
          <w:rFonts w:cs="Arial"/>
          <w:lang w:val="ru-RU"/>
        </w:rPr>
      </w:pPr>
    </w:p>
    <w:p w14:paraId="7329433A" w14:textId="3A21B636" w:rsidR="00C855AB" w:rsidRPr="00D77070" w:rsidRDefault="00C855AB" w:rsidP="00D77070">
      <w:pPr>
        <w:pStyle w:val="KDParagraf"/>
        <w:spacing w:before="0"/>
        <w:rPr>
          <w:rFonts w:cs="Arial"/>
          <w:lang w:val="ru-RU"/>
        </w:rPr>
      </w:pPr>
      <w:r w:rsidRPr="00D77070">
        <w:rPr>
          <w:rFonts w:cs="Arial"/>
          <w:lang w:val="ru-RU"/>
        </w:rPr>
        <w:t xml:space="preserve">Овлашћени представници Корисника услуга за праћење </w:t>
      </w:r>
      <w:r w:rsidRPr="00D77070">
        <w:rPr>
          <w:rFonts w:cs="Arial"/>
          <w:b/>
          <w:lang w:val="ru-RU"/>
        </w:rPr>
        <w:t>реализације</w:t>
      </w:r>
      <w:r w:rsidRPr="00D77070">
        <w:rPr>
          <w:rFonts w:cs="Arial"/>
          <w:lang w:val="ru-RU"/>
        </w:rPr>
        <w:t xml:space="preserve"> овог Оквирног споразума су:</w:t>
      </w:r>
    </w:p>
    <w:p w14:paraId="11050521" w14:textId="77777777" w:rsidR="00C855AB" w:rsidRPr="00D77070" w:rsidRDefault="00C855AB" w:rsidP="00D77070">
      <w:pPr>
        <w:pStyle w:val="KDParagraf"/>
        <w:spacing w:before="0"/>
        <w:rPr>
          <w:rFonts w:cs="Arial"/>
          <w:lang w:val="ru-RU"/>
        </w:rPr>
      </w:pPr>
    </w:p>
    <w:p w14:paraId="08A27C9D" w14:textId="77777777" w:rsidR="00C855AB" w:rsidRPr="00D77070" w:rsidRDefault="00C855AB" w:rsidP="00D77070">
      <w:pPr>
        <w:pStyle w:val="KDParagraf"/>
        <w:spacing w:before="0"/>
        <w:rPr>
          <w:rFonts w:cs="Arial"/>
          <w:i/>
          <w:color w:val="2F5496" w:themeColor="accent1" w:themeShade="BF"/>
          <w:lang w:val="ru-RU"/>
        </w:rPr>
      </w:pPr>
      <w:r w:rsidRPr="00D77070">
        <w:rPr>
          <w:rFonts w:cs="Arial"/>
          <w:lang w:val="ru-RU"/>
        </w:rPr>
        <w:t xml:space="preserve">________________________________ </w:t>
      </w:r>
      <w:r w:rsidRPr="00D77070">
        <w:rPr>
          <w:rFonts w:cs="Arial"/>
          <w:i/>
          <w:color w:val="2F5496" w:themeColor="accent1" w:themeShade="BF"/>
          <w:lang w:val="ru-RU"/>
        </w:rPr>
        <w:t>(навести име и презиме и електронску адресу  једног од лица из организационе целине задужене за финансијску реализацију уговора: лице из комерцијале или из финансијске службе</w:t>
      </w:r>
      <w:r w:rsidRPr="00D77070">
        <w:rPr>
          <w:rFonts w:cs="Arial"/>
          <w:lang w:val="ru-RU"/>
        </w:rPr>
        <w:t>).</w:t>
      </w:r>
    </w:p>
    <w:p w14:paraId="5C933A4C" w14:textId="77777777" w:rsidR="00C855AB" w:rsidRPr="00D77070" w:rsidRDefault="00C855AB" w:rsidP="00D77070">
      <w:pPr>
        <w:pStyle w:val="KDParagraf"/>
        <w:spacing w:before="0"/>
        <w:rPr>
          <w:rFonts w:cs="Arial"/>
          <w:b/>
          <w:i/>
          <w:lang w:val="ru-RU"/>
        </w:rPr>
      </w:pPr>
      <w:bookmarkStart w:id="30" w:name="_Hlk200120062"/>
    </w:p>
    <w:p w14:paraId="518C2EB0" w14:textId="262363FE" w:rsidR="008330AB" w:rsidRPr="00D77070" w:rsidRDefault="008330AB" w:rsidP="00D77070">
      <w:pPr>
        <w:tabs>
          <w:tab w:val="left" w:pos="567"/>
        </w:tabs>
        <w:spacing w:after="0" w:line="240" w:lineRule="auto"/>
        <w:jc w:val="both"/>
        <w:rPr>
          <w:rFonts w:ascii="Arial" w:eastAsia="Times New Roman" w:hAnsi="Arial" w:cs="Arial"/>
          <w:lang w:val="ru-RU"/>
        </w:rPr>
      </w:pPr>
      <w:bookmarkStart w:id="31" w:name="_Hlk200087689"/>
      <w:r w:rsidRPr="00D77070">
        <w:rPr>
          <w:rFonts w:ascii="Arial" w:eastAsia="Times New Roman" w:hAnsi="Arial" w:cs="Arial"/>
          <w:lang w:val="ru-RU"/>
        </w:rPr>
        <w:t xml:space="preserve">Лица за праћење извршења овирног споразума и лица за за праћење реализације оквирног споразума дужни су да све активности праћења извршења и реализације оквирног споразума обављају у свему у складу са интерним актима Корисника услуге. </w:t>
      </w:r>
    </w:p>
    <w:p w14:paraId="09E7F9AC" w14:textId="77777777" w:rsidR="008330AB" w:rsidRPr="00D77070" w:rsidRDefault="008330AB" w:rsidP="00D77070">
      <w:pPr>
        <w:tabs>
          <w:tab w:val="left" w:pos="567"/>
        </w:tabs>
        <w:spacing w:after="0" w:line="240" w:lineRule="auto"/>
        <w:jc w:val="both"/>
        <w:rPr>
          <w:rFonts w:ascii="Arial" w:eastAsia="Times New Roman" w:hAnsi="Arial" w:cs="Arial"/>
          <w:lang w:val="ru-RU"/>
        </w:rPr>
      </w:pPr>
    </w:p>
    <w:p w14:paraId="2361E5E5" w14:textId="435520BC" w:rsidR="008330AB" w:rsidRPr="00D77070" w:rsidRDefault="008330AB" w:rsidP="00D77070">
      <w:pPr>
        <w:tabs>
          <w:tab w:val="left" w:pos="567"/>
        </w:tabs>
        <w:spacing w:after="0" w:line="240" w:lineRule="auto"/>
        <w:jc w:val="both"/>
        <w:rPr>
          <w:rFonts w:ascii="Arial" w:eastAsia="Times New Roman" w:hAnsi="Arial" w:cs="Arial"/>
          <w:lang w:val="sr-Cyrl-RS"/>
        </w:rPr>
      </w:pPr>
      <w:r w:rsidRPr="00D77070">
        <w:rPr>
          <w:rFonts w:ascii="Arial" w:eastAsia="Times New Roman" w:hAnsi="Arial" w:cs="Arial"/>
          <w:lang w:val="ru-RU"/>
        </w:rPr>
        <w:t xml:space="preserve">У случају потребе за изменом/допуном лица за праћење </w:t>
      </w:r>
      <w:r w:rsidRPr="00D77070">
        <w:rPr>
          <w:rFonts w:ascii="Arial" w:eastAsia="Times New Roman" w:hAnsi="Arial" w:cs="Arial"/>
          <w:lang w:val="sr-Cyrl-RS"/>
        </w:rPr>
        <w:t>извршења и за праћење реализације оквирног споразума, стране у споразуму ће закључити анекс овог</w:t>
      </w:r>
      <w:r w:rsidR="00132454">
        <w:rPr>
          <w:rFonts w:ascii="Arial" w:eastAsia="Times New Roman" w:hAnsi="Arial" w:cs="Arial"/>
          <w:lang w:val="sr-Cyrl-RS"/>
        </w:rPr>
        <w:t xml:space="preserve"> Оквирног</w:t>
      </w:r>
      <w:r w:rsidRPr="00D77070">
        <w:rPr>
          <w:rFonts w:ascii="Arial" w:eastAsia="Times New Roman" w:hAnsi="Arial" w:cs="Arial"/>
          <w:lang w:val="sr-Cyrl-RS"/>
        </w:rPr>
        <w:t xml:space="preserve"> споразума</w:t>
      </w:r>
      <w:bookmarkEnd w:id="30"/>
      <w:r w:rsidRPr="00D77070">
        <w:rPr>
          <w:rFonts w:ascii="Arial" w:eastAsia="Times New Roman" w:hAnsi="Arial" w:cs="Arial"/>
          <w:lang w:val="sr-Cyrl-RS"/>
        </w:rPr>
        <w:t xml:space="preserve">. </w:t>
      </w:r>
    </w:p>
    <w:bookmarkEnd w:id="31"/>
    <w:p w14:paraId="466B8DB9" w14:textId="77777777" w:rsidR="00B0168F" w:rsidRPr="00D77070" w:rsidRDefault="00B0168F" w:rsidP="00D77070">
      <w:pPr>
        <w:spacing w:after="0" w:line="240" w:lineRule="auto"/>
        <w:rPr>
          <w:rFonts w:ascii="Arial" w:eastAsia="Times New Roman" w:hAnsi="Arial" w:cs="Arial"/>
          <w:b/>
          <w:lang w:val="sr-Cyrl-RS"/>
        </w:rPr>
      </w:pPr>
    </w:p>
    <w:p w14:paraId="74C01925" w14:textId="77777777" w:rsidR="00F869D0" w:rsidRPr="00D77070" w:rsidRDefault="00F869D0" w:rsidP="00D77070">
      <w:pPr>
        <w:pStyle w:val="KDParagraf"/>
        <w:spacing w:before="0"/>
        <w:rPr>
          <w:rFonts w:cs="Arial"/>
          <w:b/>
          <w:lang w:val="sr-Cyrl-RS"/>
        </w:rPr>
      </w:pPr>
      <w:r w:rsidRPr="00D77070">
        <w:rPr>
          <w:rFonts w:cs="Arial"/>
          <w:b/>
          <w:lang w:val="sr-Cyrl-RS"/>
        </w:rPr>
        <w:t>ВИША СИЛА</w:t>
      </w:r>
    </w:p>
    <w:p w14:paraId="66D261D5" w14:textId="77777777" w:rsidR="00D45BE4" w:rsidRPr="00D77070" w:rsidRDefault="00D45BE4" w:rsidP="00D77070">
      <w:pPr>
        <w:pStyle w:val="KDParagraf"/>
        <w:spacing w:before="0"/>
        <w:rPr>
          <w:rFonts w:cs="Arial"/>
          <w:b/>
          <w:lang w:val="sr-Cyrl-RS"/>
        </w:rPr>
      </w:pPr>
    </w:p>
    <w:p w14:paraId="5445C20B" w14:textId="654C01CE" w:rsidR="00C25C6E" w:rsidRPr="00D77070" w:rsidRDefault="00F869D0" w:rsidP="00B56835">
      <w:pPr>
        <w:pStyle w:val="KDParagraf"/>
        <w:spacing w:before="0"/>
        <w:jc w:val="center"/>
        <w:rPr>
          <w:rFonts w:cs="Arial"/>
          <w:lang w:val="sr-Cyrl-RS"/>
        </w:rPr>
      </w:pPr>
      <w:r w:rsidRPr="00D77070">
        <w:rPr>
          <w:rFonts w:cs="Arial"/>
          <w:b/>
          <w:lang w:val="sr-Cyrl-RS"/>
        </w:rPr>
        <w:t>Члан</w:t>
      </w:r>
      <w:r w:rsidR="0090280C" w:rsidRPr="00D77070">
        <w:rPr>
          <w:rFonts w:cs="Arial"/>
          <w:b/>
          <w:lang w:val="sr-Cyrl-RS"/>
        </w:rPr>
        <w:t xml:space="preserve"> </w:t>
      </w:r>
    </w:p>
    <w:p w14:paraId="54F52C64" w14:textId="77777777" w:rsidR="00F869D0" w:rsidRPr="00D77070" w:rsidRDefault="00F869D0" w:rsidP="00D77070">
      <w:pPr>
        <w:tabs>
          <w:tab w:val="left" w:pos="1512"/>
        </w:tabs>
        <w:spacing w:after="0" w:line="240" w:lineRule="auto"/>
        <w:jc w:val="both"/>
        <w:rPr>
          <w:rFonts w:ascii="Arial" w:hAnsi="Arial" w:cs="Arial"/>
          <w:lang w:val="sr-Cyrl-RS"/>
        </w:rPr>
      </w:pPr>
      <w:r w:rsidRPr="00D77070">
        <w:rPr>
          <w:rFonts w:ascii="Arial" w:hAnsi="Arial" w:cs="Arial"/>
          <w:lang w:val="sr-Cyrl-RS"/>
        </w:rPr>
        <w:t xml:space="preserve">Дејство више силе се сматра за случај који ослобађа од одговорности за извршавање свих или неких уговорних обавеза и за накнаду штете за делимично или потпуно неизвршење уговорних обавеза, за ону Страну у споразуму код које је наступио случај више силе, или обе стране када је код обе стране у споразуму наступио случај више силе, а извршење обавеза које је онемогућено због дејства више силе, одлаже се за време њеног трајања. </w:t>
      </w:r>
    </w:p>
    <w:p w14:paraId="5CB4D1CB" w14:textId="2969BF62" w:rsidR="00F869D0" w:rsidRDefault="00F869D0" w:rsidP="00D77070">
      <w:pPr>
        <w:tabs>
          <w:tab w:val="left" w:pos="1512"/>
        </w:tabs>
        <w:spacing w:after="0" w:line="240" w:lineRule="auto"/>
        <w:jc w:val="both"/>
        <w:rPr>
          <w:rFonts w:ascii="Arial" w:hAnsi="Arial" w:cs="Arial"/>
          <w:lang w:val="sr-Cyrl-RS"/>
        </w:rPr>
      </w:pPr>
      <w:r w:rsidRPr="00D77070">
        <w:rPr>
          <w:rFonts w:ascii="Arial" w:hAnsi="Arial" w:cs="Arial"/>
          <w:lang w:val="sr-Cyrl-RS"/>
        </w:rPr>
        <w:t>Страна у споразуму којој је извршавање обавеза онемогућено услед дејства више силе, у обавези је да одмах, без одлагања, а најкасније у року од 48 (</w:t>
      </w:r>
      <w:proofErr w:type="spellStart"/>
      <w:r w:rsidRPr="00D77070">
        <w:rPr>
          <w:rFonts w:ascii="Arial" w:hAnsi="Arial" w:cs="Arial"/>
          <w:lang w:val="sr-Cyrl-RS"/>
        </w:rPr>
        <w:t>четрдесетосам</w:t>
      </w:r>
      <w:proofErr w:type="spellEnd"/>
      <w:r w:rsidRPr="00D77070">
        <w:rPr>
          <w:rFonts w:ascii="Arial" w:hAnsi="Arial" w:cs="Arial"/>
          <w:lang w:val="sr-Cyrl-RS"/>
        </w:rPr>
        <w:t>) часова, од часа наступања случаја више силе, писаним путем обавести другу Страну у споразуму о настанку више силе и њеном процењеном или очекиваном трајању, уз достављање доказа о наступању више силе.</w:t>
      </w:r>
    </w:p>
    <w:p w14:paraId="58DFE360" w14:textId="77777777" w:rsidR="00C8606A" w:rsidRPr="00D77070" w:rsidRDefault="00C8606A" w:rsidP="00D77070">
      <w:pPr>
        <w:tabs>
          <w:tab w:val="left" w:pos="1512"/>
        </w:tabs>
        <w:spacing w:after="0" w:line="240" w:lineRule="auto"/>
        <w:jc w:val="both"/>
        <w:rPr>
          <w:rFonts w:ascii="Arial" w:hAnsi="Arial" w:cs="Arial"/>
          <w:lang w:val="sr-Cyrl-RS"/>
        </w:rPr>
      </w:pPr>
    </w:p>
    <w:p w14:paraId="1FE12DF1" w14:textId="11362D0C" w:rsidR="00F869D0" w:rsidRDefault="00F869D0" w:rsidP="00D77070">
      <w:pPr>
        <w:tabs>
          <w:tab w:val="left" w:pos="1512"/>
        </w:tabs>
        <w:spacing w:after="0" w:line="240" w:lineRule="auto"/>
        <w:jc w:val="both"/>
        <w:rPr>
          <w:rFonts w:ascii="Arial" w:hAnsi="Arial" w:cs="Arial"/>
          <w:lang w:val="sr-Cyrl-RS"/>
        </w:rPr>
      </w:pPr>
      <w:r w:rsidRPr="00D77070">
        <w:rPr>
          <w:rFonts w:ascii="Arial" w:hAnsi="Arial" w:cs="Arial"/>
          <w:lang w:val="sr-Cyrl-RS"/>
        </w:rPr>
        <w:t xml:space="preserve">За време трајања више силе свака Страна у споразуму сноси своје трошкове и ниједан трошак, или губитак једне и/или друге стране, који је настао за време или у вези дејства више </w:t>
      </w:r>
      <w:r w:rsidRPr="00D77070">
        <w:rPr>
          <w:rFonts w:ascii="Arial" w:hAnsi="Arial" w:cs="Arial"/>
          <w:lang w:val="sr-Cyrl-RS"/>
        </w:rPr>
        <w:lastRenderedPageBreak/>
        <w:t>силе, неће се сматрати штетом коју је обавезна да накнади друга Страна у споразуму, ни за време трајања више силе, ни по њеном престанку.</w:t>
      </w:r>
    </w:p>
    <w:p w14:paraId="666AF289" w14:textId="77777777" w:rsidR="00C8606A" w:rsidRPr="00D77070" w:rsidRDefault="00C8606A" w:rsidP="00D77070">
      <w:pPr>
        <w:tabs>
          <w:tab w:val="left" w:pos="1512"/>
        </w:tabs>
        <w:spacing w:after="0" w:line="240" w:lineRule="auto"/>
        <w:jc w:val="both"/>
        <w:rPr>
          <w:rFonts w:ascii="Arial" w:hAnsi="Arial" w:cs="Arial"/>
          <w:lang w:val="sr-Cyrl-RS"/>
        </w:rPr>
      </w:pPr>
    </w:p>
    <w:p w14:paraId="1CAC3E2F" w14:textId="2A18CE42" w:rsidR="00F869D0" w:rsidRPr="00D77070" w:rsidRDefault="00F869D0" w:rsidP="00D77070">
      <w:pPr>
        <w:pStyle w:val="KDParagraf"/>
        <w:spacing w:before="0"/>
        <w:rPr>
          <w:rFonts w:cs="Arial"/>
          <w:lang w:val="sr-Cyrl-RS"/>
        </w:rPr>
      </w:pPr>
      <w:r w:rsidRPr="00D77070">
        <w:rPr>
          <w:rFonts w:cs="Arial"/>
          <w:lang w:val="sr-Cyrl-RS"/>
        </w:rPr>
        <w:t xml:space="preserve">У случају наступања више силе, Стране у споразуму имају право да продуже рок важења Оквирног споразума за оно време </w:t>
      </w:r>
      <w:proofErr w:type="spellStart"/>
      <w:r w:rsidRPr="00D77070">
        <w:rPr>
          <w:rFonts w:cs="Arial"/>
          <w:lang w:val="sr-Cyrl-RS"/>
        </w:rPr>
        <w:t>кашњењ</w:t>
      </w:r>
      <w:r w:rsidR="007A6B60" w:rsidRPr="00D77070">
        <w:rPr>
          <w:rFonts w:cs="Arial"/>
          <w:lang w:val="sr-Cyrl-RS"/>
        </w:rPr>
        <w:t>a</w:t>
      </w:r>
      <w:proofErr w:type="spellEnd"/>
      <w:r w:rsidRPr="00D77070">
        <w:rPr>
          <w:rFonts w:cs="Arial"/>
          <w:lang w:val="sr-Cyrl-RS"/>
        </w:rPr>
        <w:t xml:space="preserve"> у испуњењу Оквирног споразума које је проузроковано вишом силом. </w:t>
      </w:r>
    </w:p>
    <w:p w14:paraId="16DA5D6E" w14:textId="77777777" w:rsidR="00F869D0" w:rsidRPr="00D77070" w:rsidRDefault="00F869D0" w:rsidP="00D77070">
      <w:pPr>
        <w:pStyle w:val="KDParagraf"/>
        <w:spacing w:before="0"/>
        <w:rPr>
          <w:rFonts w:cs="Arial"/>
          <w:lang w:val="sr-Cyrl-RS"/>
        </w:rPr>
      </w:pPr>
    </w:p>
    <w:p w14:paraId="523EFBF5" w14:textId="77777777" w:rsidR="00F869D0" w:rsidRPr="00D77070" w:rsidRDefault="00F869D0" w:rsidP="00D77070">
      <w:pPr>
        <w:tabs>
          <w:tab w:val="left" w:pos="1512"/>
        </w:tabs>
        <w:spacing w:after="0" w:line="240" w:lineRule="auto"/>
        <w:jc w:val="both"/>
        <w:rPr>
          <w:rFonts w:ascii="Arial" w:hAnsi="Arial" w:cs="Arial"/>
          <w:lang w:val="sr-Cyrl-RS"/>
        </w:rPr>
      </w:pPr>
      <w:r w:rsidRPr="00D77070">
        <w:rPr>
          <w:rFonts w:ascii="Arial" w:hAnsi="Arial" w:cs="Arial"/>
          <w:lang w:val="sr-Cyrl-RS"/>
        </w:rPr>
        <w:t xml:space="preserve">Уколико дејство више силе траје дуже од 30 (тридесет) календарских дана, Стране у споразуму ће се договорити о даљем испуњењу Оквирног споразума, о чему ће закључити анекс, или ће се споразумети о раскиду Оквирног споразума. </w:t>
      </w:r>
    </w:p>
    <w:p w14:paraId="1B70FB5D" w14:textId="77777777" w:rsidR="001C657D" w:rsidRPr="00D77070" w:rsidRDefault="001C657D" w:rsidP="00D77070">
      <w:pPr>
        <w:spacing w:after="0" w:line="240" w:lineRule="auto"/>
        <w:ind w:right="282"/>
        <w:jc w:val="both"/>
        <w:rPr>
          <w:rFonts w:ascii="Arial" w:eastAsia="Times New Roman" w:hAnsi="Arial" w:cs="Arial"/>
          <w:b/>
          <w:bCs/>
          <w:lang w:val="sr-Cyrl-RS"/>
        </w:rPr>
      </w:pPr>
    </w:p>
    <w:p w14:paraId="5867D542" w14:textId="4B69DED7" w:rsidR="001C657D" w:rsidRDefault="001C657D" w:rsidP="00D77070">
      <w:pPr>
        <w:spacing w:after="0" w:line="240" w:lineRule="auto"/>
        <w:ind w:right="282"/>
        <w:jc w:val="both"/>
        <w:rPr>
          <w:rFonts w:ascii="Arial" w:eastAsia="Times New Roman" w:hAnsi="Arial" w:cs="Arial"/>
          <w:b/>
          <w:bCs/>
          <w:lang w:val="sr-Cyrl-RS"/>
        </w:rPr>
      </w:pPr>
      <w:r w:rsidRPr="00D77070">
        <w:rPr>
          <w:rFonts w:ascii="Arial" w:eastAsia="Times New Roman" w:hAnsi="Arial" w:cs="Arial"/>
          <w:b/>
          <w:bCs/>
          <w:lang w:val="sr-Cyrl-RS"/>
        </w:rPr>
        <w:t>НАКНАДА ШТЕТЕ</w:t>
      </w:r>
    </w:p>
    <w:p w14:paraId="3796AF2E" w14:textId="77777777" w:rsidR="00B56835" w:rsidRPr="00D77070" w:rsidRDefault="00B56835" w:rsidP="00D77070">
      <w:pPr>
        <w:spacing w:after="0" w:line="240" w:lineRule="auto"/>
        <w:ind w:right="282"/>
        <w:jc w:val="both"/>
        <w:rPr>
          <w:rFonts w:ascii="Arial" w:eastAsia="Times New Roman" w:hAnsi="Arial" w:cs="Arial"/>
          <w:b/>
          <w:bCs/>
          <w:lang w:val="sr-Cyrl-RS"/>
        </w:rPr>
      </w:pPr>
    </w:p>
    <w:p w14:paraId="226D20D7" w14:textId="26901BE2" w:rsidR="001C657D" w:rsidRPr="00D77070" w:rsidRDefault="001C657D" w:rsidP="00D77070">
      <w:pPr>
        <w:spacing w:after="0" w:line="240" w:lineRule="auto"/>
        <w:ind w:right="282"/>
        <w:jc w:val="center"/>
        <w:rPr>
          <w:rFonts w:ascii="Arial" w:eastAsia="Times New Roman" w:hAnsi="Arial" w:cs="Arial"/>
          <w:lang w:val="sr-Cyrl-RS"/>
        </w:rPr>
      </w:pPr>
      <w:r w:rsidRPr="00D77070">
        <w:rPr>
          <w:rFonts w:ascii="Arial" w:eastAsia="Times New Roman" w:hAnsi="Arial" w:cs="Arial"/>
          <w:b/>
          <w:bCs/>
          <w:lang w:val="sr-Cyrl-RS"/>
        </w:rPr>
        <w:t xml:space="preserve">Члан </w:t>
      </w:r>
    </w:p>
    <w:p w14:paraId="0C5E76D6" w14:textId="32F07634" w:rsidR="00BD7FF8" w:rsidRPr="00D77070" w:rsidRDefault="00BD7FF8" w:rsidP="00D77070">
      <w:pPr>
        <w:pStyle w:val="KDParagraf"/>
        <w:spacing w:before="0"/>
        <w:rPr>
          <w:rFonts w:cs="Arial"/>
          <w:lang w:val="sr-Cyrl-RS"/>
        </w:rPr>
      </w:pPr>
      <w:r w:rsidRPr="00D77070">
        <w:rPr>
          <w:rFonts w:cs="Arial"/>
          <w:lang w:val="sr-Cyrl-RS"/>
        </w:rPr>
        <w:t>Пружалац услуге</w:t>
      </w:r>
      <w:r w:rsidRPr="00D77070" w:rsidDel="003C27C8">
        <w:rPr>
          <w:rFonts w:cs="Arial"/>
          <w:lang w:val="sr-Cyrl-RS"/>
        </w:rPr>
        <w:t xml:space="preserve"> </w:t>
      </w:r>
      <w:r w:rsidRPr="00D77070">
        <w:rPr>
          <w:rFonts w:cs="Arial"/>
          <w:lang w:val="sr-Cyrl-RS"/>
        </w:rPr>
        <w:t xml:space="preserve">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sidR="0026202F" w:rsidRPr="00D77070">
        <w:rPr>
          <w:rFonts w:cs="Arial"/>
          <w:lang w:val="sr-Cyrl-RS"/>
        </w:rPr>
        <w:t>О</w:t>
      </w:r>
      <w:r w:rsidRPr="00D77070">
        <w:rPr>
          <w:rFonts w:cs="Arial"/>
          <w:lang w:val="sr-Cyrl-RS"/>
        </w:rPr>
        <w:t>квирним споразумом.</w:t>
      </w:r>
    </w:p>
    <w:p w14:paraId="1F01A2FF" w14:textId="77777777" w:rsidR="00BD7FF8" w:rsidRPr="00D77070" w:rsidRDefault="00BD7FF8" w:rsidP="00D77070">
      <w:pPr>
        <w:pStyle w:val="KDParagraf"/>
        <w:spacing w:before="0"/>
        <w:rPr>
          <w:rFonts w:cs="Arial"/>
          <w:lang w:val="sr-Cyrl-RS"/>
        </w:rPr>
      </w:pPr>
    </w:p>
    <w:p w14:paraId="1CD6CD68" w14:textId="63E07B9C" w:rsidR="00BD7FF8" w:rsidRPr="00D77070" w:rsidRDefault="00BD7FF8" w:rsidP="00D77070">
      <w:pPr>
        <w:pStyle w:val="KDParagraf"/>
        <w:spacing w:before="0"/>
        <w:rPr>
          <w:rFonts w:cs="Arial"/>
          <w:lang w:val="sr-Cyrl-RS"/>
        </w:rPr>
      </w:pPr>
      <w:r w:rsidRPr="00D77070">
        <w:rPr>
          <w:rFonts w:cs="Arial"/>
          <w:lang w:val="sr-Cyrl-RS"/>
        </w:rPr>
        <w:t xml:space="preserve">Корисник услуге има право на накнаду обичне штете и измакле користи, коју је Пружалац услуге у време закључења </w:t>
      </w:r>
      <w:r w:rsidR="0072275A" w:rsidRPr="00D77070">
        <w:rPr>
          <w:rFonts w:cs="Arial"/>
          <w:lang w:val="sr-Cyrl-RS"/>
        </w:rPr>
        <w:t>Оквирног споразума</w:t>
      </w:r>
      <w:r w:rsidRPr="00D77070">
        <w:rPr>
          <w:rFonts w:cs="Arial"/>
          <w:lang w:val="sr-Cyrl-RS"/>
        </w:rPr>
        <w:t xml:space="preserve"> морао предвидети као могуће последице повреде </w:t>
      </w:r>
      <w:r w:rsidR="0072275A" w:rsidRPr="00D77070">
        <w:rPr>
          <w:rFonts w:cs="Arial"/>
          <w:lang w:val="sr-Cyrl-RS"/>
        </w:rPr>
        <w:t>Оквирног споразума</w:t>
      </w:r>
      <w:r w:rsidRPr="00D77070">
        <w:rPr>
          <w:rFonts w:cs="Arial"/>
          <w:lang w:val="sr-Cyrl-RS"/>
        </w:rPr>
        <w:t xml:space="preserve">, а с обзиром на чињенице које су му тада биле познате или морале бити познате. </w:t>
      </w:r>
    </w:p>
    <w:p w14:paraId="7792CE2B" w14:textId="77777777" w:rsidR="00BD7FF8" w:rsidRPr="00D77070" w:rsidRDefault="00BD7FF8" w:rsidP="00D77070">
      <w:pPr>
        <w:pStyle w:val="KDParagraf"/>
        <w:spacing w:before="0"/>
        <w:rPr>
          <w:rFonts w:cs="Arial"/>
          <w:highlight w:val="yellow"/>
          <w:lang w:val="sr-Cyrl-RS"/>
        </w:rPr>
      </w:pPr>
    </w:p>
    <w:p w14:paraId="55FC3B16" w14:textId="73B896BA" w:rsidR="00BD7FF8" w:rsidRPr="00D77070" w:rsidRDefault="00BD7FF8" w:rsidP="00D77070">
      <w:pPr>
        <w:pStyle w:val="KDParagraf"/>
        <w:spacing w:before="0"/>
        <w:rPr>
          <w:rFonts w:cs="Arial"/>
          <w:i/>
          <w:color w:val="2F5496" w:themeColor="accent1" w:themeShade="BF"/>
          <w:lang w:val="sr-Cyrl-RS"/>
        </w:rPr>
      </w:pPr>
      <w:r w:rsidRPr="00D77070">
        <w:rPr>
          <w:rFonts w:cs="Arial"/>
          <w:i/>
          <w:color w:val="2F5496" w:themeColor="accent1" w:themeShade="BF"/>
          <w:lang w:val="sr-Cyrl-RS"/>
        </w:rPr>
        <w:t>Допуна овог члана</w:t>
      </w:r>
      <w:r w:rsidR="00C8606A">
        <w:rPr>
          <w:rFonts w:cs="Arial"/>
          <w:i/>
          <w:color w:val="2F5496" w:themeColor="accent1" w:themeShade="BF"/>
          <w:lang w:val="sr-Cyrl-RS"/>
        </w:rPr>
        <w:t xml:space="preserve"> само</w:t>
      </w:r>
      <w:r w:rsidRPr="00D77070">
        <w:rPr>
          <w:rFonts w:cs="Arial"/>
          <w:i/>
          <w:color w:val="2F5496" w:themeColor="accent1" w:themeShade="BF"/>
          <w:lang w:val="sr-Cyrl-RS"/>
        </w:rPr>
        <w:t xml:space="preserve"> у посебним случајевима:</w:t>
      </w:r>
    </w:p>
    <w:p w14:paraId="48739162" w14:textId="12160F87" w:rsidR="00BD7FF8" w:rsidRPr="00D77070" w:rsidRDefault="0072275A" w:rsidP="00D77070">
      <w:pPr>
        <w:pStyle w:val="KDParagraf"/>
        <w:spacing w:before="0"/>
        <w:rPr>
          <w:rFonts w:cs="Arial"/>
          <w:i/>
          <w:color w:val="2F5496" w:themeColor="accent1" w:themeShade="BF"/>
          <w:lang w:val="sr-Cyrl-RS"/>
        </w:rPr>
      </w:pPr>
      <w:r w:rsidRPr="00D77070">
        <w:rPr>
          <w:rFonts w:cs="Arial"/>
          <w:i/>
          <w:color w:val="2F5496" w:themeColor="accent1" w:themeShade="BF"/>
          <w:lang w:val="sr-Cyrl-RS"/>
        </w:rPr>
        <w:t>С</w:t>
      </w:r>
      <w:r w:rsidR="00BD7FF8" w:rsidRPr="00D77070">
        <w:rPr>
          <w:rFonts w:cs="Arial"/>
          <w:i/>
          <w:color w:val="2F5496" w:themeColor="accent1" w:themeShade="BF"/>
          <w:lang w:val="sr-Cyrl-RS"/>
        </w:rPr>
        <w:t>тране</w:t>
      </w:r>
      <w:r w:rsidRPr="00D77070">
        <w:rPr>
          <w:rFonts w:cs="Arial"/>
          <w:i/>
          <w:color w:val="2F5496" w:themeColor="accent1" w:themeShade="BF"/>
          <w:lang w:val="sr-Cyrl-RS"/>
        </w:rPr>
        <w:t xml:space="preserve"> у споразуму</w:t>
      </w:r>
      <w:r w:rsidR="00BD7FF8" w:rsidRPr="00D77070">
        <w:rPr>
          <w:rFonts w:cs="Arial"/>
          <w:i/>
          <w:color w:val="2F5496" w:themeColor="accent1" w:themeShade="BF"/>
          <w:lang w:val="sr-Cyrl-RS"/>
        </w:rPr>
        <w:t xml:space="preserve"> одређују највиши износ накнаде штете у висини __________________________________________.</w:t>
      </w:r>
      <w:r w:rsidR="0074744A" w:rsidRPr="00D77070">
        <w:rPr>
          <w:rFonts w:cs="Arial"/>
          <w:i/>
          <w:color w:val="2F5496" w:themeColor="accent1" w:themeShade="BF"/>
          <w:lang w:val="sr-Cyrl-RS"/>
        </w:rPr>
        <w:t xml:space="preserve"> </w:t>
      </w:r>
      <w:r w:rsidR="00BD7FF8" w:rsidRPr="00D77070">
        <w:rPr>
          <w:rFonts w:cs="Arial"/>
          <w:i/>
          <w:color w:val="2F5496" w:themeColor="accent1" w:themeShade="BF"/>
          <w:lang w:val="sr-Cyrl-RS"/>
        </w:rPr>
        <w:t>(нпр. уговорна цена).</w:t>
      </w:r>
      <w:r w:rsidR="0074744A" w:rsidRPr="00D77070">
        <w:rPr>
          <w:rFonts w:cs="Arial"/>
          <w:i/>
          <w:color w:val="2F5496" w:themeColor="accent1" w:themeShade="BF"/>
          <w:lang w:val="sr-Cyrl-RS"/>
        </w:rPr>
        <w:t xml:space="preserve"> </w:t>
      </w:r>
    </w:p>
    <w:p w14:paraId="149D4701" w14:textId="77777777" w:rsidR="00BD7FF8" w:rsidRPr="00D77070" w:rsidRDefault="00BD7FF8" w:rsidP="00D77070">
      <w:pPr>
        <w:pStyle w:val="KDParagraf"/>
        <w:spacing w:before="0"/>
        <w:rPr>
          <w:rFonts w:cs="Arial"/>
          <w:strike/>
          <w:color w:val="FF0000"/>
          <w:lang w:val="sr-Cyrl-RS"/>
        </w:rPr>
      </w:pPr>
    </w:p>
    <w:p w14:paraId="70B9A224" w14:textId="5E4D93FC" w:rsidR="00BD7FF8" w:rsidRPr="00D77070" w:rsidRDefault="00BD7FF8" w:rsidP="00D77070">
      <w:pPr>
        <w:pStyle w:val="KDParagraf"/>
        <w:spacing w:before="0"/>
        <w:rPr>
          <w:rFonts w:cs="Arial"/>
          <w:lang w:val="sr-Cyrl-RS"/>
        </w:rPr>
      </w:pPr>
      <w:r w:rsidRPr="00D77070">
        <w:rPr>
          <w:rFonts w:cs="Arial"/>
          <w:lang w:val="sr-Cyrl-RS"/>
        </w:rPr>
        <w:t xml:space="preserve">У случају преваре или намерног неиспуњења, као и неиспуњења због крајње непажње, Корисник услуге има право захтевати од Пружаоца услуге накнаду целокупне штете која је настала због повреде </w:t>
      </w:r>
      <w:r w:rsidR="00C3746E" w:rsidRPr="00D77070">
        <w:rPr>
          <w:rFonts w:cs="Arial"/>
          <w:lang w:val="sr-Cyrl-RS"/>
        </w:rPr>
        <w:t>овог Оквирног споразума</w:t>
      </w:r>
      <w:r w:rsidRPr="00D77070">
        <w:rPr>
          <w:rFonts w:cs="Arial"/>
          <w:lang w:val="sr-Cyrl-RS"/>
        </w:rPr>
        <w:t>, без обзира на то што Пружалац услуге није знао за посебне околности због којих су оне настале.</w:t>
      </w:r>
    </w:p>
    <w:p w14:paraId="540CEB64" w14:textId="77777777" w:rsidR="00DA12D9" w:rsidRPr="00D77070" w:rsidRDefault="00DA12D9" w:rsidP="00D77070">
      <w:pPr>
        <w:pStyle w:val="KDParagraf"/>
        <w:spacing w:before="0"/>
        <w:ind w:left="720"/>
        <w:rPr>
          <w:rFonts w:cs="Arial"/>
          <w:b/>
          <w:lang w:val="sr-Cyrl-RS"/>
        </w:rPr>
      </w:pPr>
    </w:p>
    <w:p w14:paraId="4C896B0B" w14:textId="77777777" w:rsidR="00DA12D9" w:rsidRPr="00D77070" w:rsidRDefault="00DA12D9" w:rsidP="00D77070">
      <w:pPr>
        <w:pStyle w:val="KDParagraf"/>
        <w:spacing w:before="0"/>
        <w:ind w:left="720"/>
        <w:rPr>
          <w:rFonts w:cs="Arial"/>
          <w:lang w:val="sr-Cyrl-RS"/>
        </w:rPr>
      </w:pPr>
    </w:p>
    <w:p w14:paraId="0EAF4654" w14:textId="7370EA47" w:rsidR="00DA12D9" w:rsidRDefault="00DA12D9" w:rsidP="00D77070">
      <w:pPr>
        <w:pStyle w:val="KDParagraf"/>
        <w:spacing w:before="0"/>
        <w:rPr>
          <w:rFonts w:cs="Arial"/>
          <w:b/>
          <w:i/>
          <w:color w:val="2F5496" w:themeColor="accent1" w:themeShade="BF"/>
          <w:lang w:val="sr-Cyrl-RS"/>
        </w:rPr>
      </w:pPr>
      <w:r w:rsidRPr="00D77070">
        <w:rPr>
          <w:rFonts w:cs="Arial"/>
          <w:b/>
          <w:i/>
          <w:color w:val="2F5496" w:themeColor="accent1" w:themeShade="BF"/>
          <w:lang w:val="sr-Cyrl-RS"/>
        </w:rPr>
        <w:t>ОСИГУРАЊЕ</w:t>
      </w:r>
    </w:p>
    <w:p w14:paraId="4DD89D01" w14:textId="77777777" w:rsidR="00B56835" w:rsidRPr="00D77070" w:rsidRDefault="00B56835" w:rsidP="00D77070">
      <w:pPr>
        <w:pStyle w:val="KDParagraf"/>
        <w:spacing w:before="0"/>
        <w:rPr>
          <w:rFonts w:cs="Arial"/>
          <w:b/>
          <w:i/>
          <w:color w:val="2F5496" w:themeColor="accent1" w:themeShade="BF"/>
          <w:lang w:val="sr-Cyrl-RS"/>
        </w:rPr>
      </w:pPr>
    </w:p>
    <w:p w14:paraId="7529C6AD" w14:textId="77777777" w:rsidR="00DA12D9" w:rsidRPr="00D77070" w:rsidRDefault="00DA12D9" w:rsidP="00D77070">
      <w:pPr>
        <w:pStyle w:val="KDParagraf"/>
        <w:spacing w:before="0"/>
        <w:jc w:val="center"/>
        <w:rPr>
          <w:rFonts w:cs="Arial"/>
          <w:b/>
          <w:i/>
          <w:color w:val="2F5496" w:themeColor="accent1" w:themeShade="BF"/>
          <w:lang w:val="sr-Cyrl-RS"/>
        </w:rPr>
      </w:pPr>
      <w:r w:rsidRPr="00D77070">
        <w:rPr>
          <w:rFonts w:cs="Arial"/>
          <w:b/>
          <w:i/>
          <w:color w:val="2F5496" w:themeColor="accent1" w:themeShade="BF"/>
          <w:lang w:val="sr-Cyrl-RS"/>
        </w:rPr>
        <w:t>Члан __.</w:t>
      </w:r>
    </w:p>
    <w:p w14:paraId="5EB7C399" w14:textId="4B0FA0E7" w:rsidR="00DA12D9" w:rsidRDefault="00DA12D9" w:rsidP="00D77070">
      <w:pPr>
        <w:tabs>
          <w:tab w:val="left" w:pos="851"/>
          <w:tab w:val="left" w:pos="1134"/>
        </w:tabs>
        <w:spacing w:after="0" w:line="240" w:lineRule="auto"/>
        <w:jc w:val="both"/>
        <w:rPr>
          <w:rFonts w:ascii="Arial" w:hAnsi="Arial" w:cs="Arial"/>
          <w:i/>
          <w:color w:val="2F5496" w:themeColor="accent1" w:themeShade="BF"/>
          <w:lang w:val="sr-Cyrl-RS"/>
        </w:rPr>
      </w:pPr>
      <w:r w:rsidRPr="00D77070">
        <w:rPr>
          <w:rFonts w:ascii="Arial" w:hAnsi="Arial" w:cs="Arial"/>
          <w:i/>
          <w:color w:val="2F5496" w:themeColor="accent1" w:themeShade="BF"/>
          <w:lang w:val="sr-Cyrl-RS"/>
        </w:rPr>
        <w:t>Пружалац услуге</w:t>
      </w:r>
      <w:r w:rsidRPr="00D77070" w:rsidDel="003C27C8">
        <w:rPr>
          <w:rFonts w:ascii="Arial" w:hAnsi="Arial" w:cs="Arial"/>
          <w:i/>
          <w:color w:val="2F5496" w:themeColor="accent1" w:themeShade="BF"/>
          <w:lang w:val="sr-Cyrl-RS"/>
        </w:rPr>
        <w:t xml:space="preserve"> </w:t>
      </w:r>
      <w:r w:rsidRPr="00D77070">
        <w:rPr>
          <w:rFonts w:ascii="Arial" w:hAnsi="Arial" w:cs="Arial"/>
          <w:i/>
          <w:color w:val="2F5496" w:themeColor="accent1" w:themeShade="BF"/>
          <w:lang w:val="sr-Cyrl-RS"/>
        </w:rPr>
        <w:t>је у обавези да поседује, односно закључи полису осигурања од законске, односно од опште одговорности из делатности и/или професионалне одговорности за штете причињене трећим лицима, са сумом осигурања од ___________ динара по једном штетном догађају, односно укупном сумом осигурања од ____________ за период осигурања и да такву полису осигурања доставе Кориснику услуге.</w:t>
      </w:r>
    </w:p>
    <w:p w14:paraId="319C937D" w14:textId="77777777" w:rsidR="00C8606A" w:rsidRPr="00D77070" w:rsidRDefault="00C8606A" w:rsidP="00D77070">
      <w:pPr>
        <w:tabs>
          <w:tab w:val="left" w:pos="851"/>
          <w:tab w:val="left" w:pos="1134"/>
        </w:tabs>
        <w:spacing w:after="0" w:line="240" w:lineRule="auto"/>
        <w:jc w:val="both"/>
        <w:rPr>
          <w:rFonts w:ascii="Arial" w:hAnsi="Arial" w:cs="Arial"/>
          <w:i/>
          <w:color w:val="2F5496" w:themeColor="accent1" w:themeShade="BF"/>
          <w:lang w:val="sr-Cyrl-RS"/>
        </w:rPr>
      </w:pPr>
    </w:p>
    <w:p w14:paraId="4AD79C06" w14:textId="77777777" w:rsidR="00DA12D9" w:rsidRPr="00D77070" w:rsidRDefault="00DA12D9" w:rsidP="00D77070">
      <w:pPr>
        <w:spacing w:after="0" w:line="240" w:lineRule="auto"/>
        <w:jc w:val="both"/>
        <w:rPr>
          <w:rFonts w:ascii="Arial" w:hAnsi="Arial" w:cs="Arial"/>
          <w:color w:val="2F5496" w:themeColor="accent1" w:themeShade="BF"/>
          <w:lang w:val="sr-Cyrl-RS"/>
        </w:rPr>
      </w:pPr>
      <w:r w:rsidRPr="00D77070">
        <w:rPr>
          <w:rFonts w:ascii="Arial" w:hAnsi="Arial" w:cs="Arial"/>
          <w:i/>
          <w:color w:val="2F5496" w:themeColor="accent1" w:themeShade="BF"/>
          <w:lang w:val="sr-Cyrl-RS"/>
        </w:rPr>
        <w:t>Пружалац услуге</w:t>
      </w:r>
      <w:r w:rsidRPr="00D77070" w:rsidDel="003C27C8">
        <w:rPr>
          <w:rFonts w:ascii="Arial" w:hAnsi="Arial" w:cs="Arial"/>
          <w:i/>
          <w:color w:val="2F5496" w:themeColor="accent1" w:themeShade="BF"/>
          <w:lang w:val="sr-Cyrl-RS"/>
        </w:rPr>
        <w:t xml:space="preserve"> </w:t>
      </w:r>
      <w:r w:rsidRPr="00D77070">
        <w:rPr>
          <w:rFonts w:ascii="Arial" w:hAnsi="Arial" w:cs="Arial"/>
          <w:i/>
          <w:color w:val="2F5496" w:themeColor="accent1" w:themeShade="BF"/>
          <w:lang w:val="sr-Cyrl-RS"/>
        </w:rPr>
        <w:t>је у обавези да током важења Оквирног споразума одржава на снази (обнављају) закључене полисе осигурања од опште и/или професионалне одговорности те да исте након продужетка (обнове) доставе Кориснику услуге.</w:t>
      </w:r>
    </w:p>
    <w:p w14:paraId="3549F0D5" w14:textId="77777777" w:rsidR="00BD7FF8" w:rsidRPr="00D77070" w:rsidRDefault="00BD7FF8" w:rsidP="00D77070">
      <w:pPr>
        <w:spacing w:after="0" w:line="240" w:lineRule="auto"/>
        <w:ind w:right="282"/>
        <w:jc w:val="center"/>
        <w:rPr>
          <w:rFonts w:ascii="Arial" w:eastAsia="Times New Roman" w:hAnsi="Arial" w:cs="Arial"/>
          <w:lang w:val="sr-Cyrl-RS"/>
        </w:rPr>
      </w:pPr>
    </w:p>
    <w:p w14:paraId="089C0991" w14:textId="0F1511D2" w:rsidR="001C657D" w:rsidRDefault="001C657D" w:rsidP="00D77070">
      <w:pPr>
        <w:spacing w:after="0" w:line="240" w:lineRule="auto"/>
        <w:ind w:right="284"/>
        <w:jc w:val="both"/>
        <w:rPr>
          <w:rFonts w:ascii="Arial" w:eastAsia="Times New Roman" w:hAnsi="Arial" w:cs="Arial"/>
          <w:b/>
          <w:lang w:val="sr-Cyrl-RS"/>
        </w:rPr>
      </w:pPr>
      <w:r w:rsidRPr="00D77070">
        <w:rPr>
          <w:rFonts w:ascii="Arial" w:eastAsia="Times New Roman" w:hAnsi="Arial" w:cs="Arial"/>
          <w:b/>
          <w:lang w:val="sr-Cyrl-RS"/>
        </w:rPr>
        <w:t>РАСКИД ОКВИРНОГ СПОРАЗУМА</w:t>
      </w:r>
    </w:p>
    <w:p w14:paraId="36595E63" w14:textId="77777777" w:rsidR="00B56835" w:rsidRPr="00D77070" w:rsidRDefault="00B56835" w:rsidP="00D77070">
      <w:pPr>
        <w:spacing w:after="0" w:line="240" w:lineRule="auto"/>
        <w:ind w:right="284"/>
        <w:jc w:val="both"/>
        <w:rPr>
          <w:rFonts w:ascii="Arial" w:eastAsia="Times New Roman" w:hAnsi="Arial" w:cs="Arial"/>
          <w:b/>
          <w:lang w:val="sr-Cyrl-RS"/>
        </w:rPr>
      </w:pPr>
    </w:p>
    <w:p w14:paraId="18F11D8E" w14:textId="73AF8C99" w:rsidR="00C3746E" w:rsidRPr="00D77070" w:rsidRDefault="001C657D" w:rsidP="00D77070">
      <w:pPr>
        <w:shd w:val="clear" w:color="auto" w:fill="FFFFFF"/>
        <w:spacing w:after="0" w:line="240" w:lineRule="auto"/>
        <w:jc w:val="center"/>
        <w:rPr>
          <w:rFonts w:ascii="Arial" w:eastAsia="Times New Roman" w:hAnsi="Arial" w:cs="Arial"/>
          <w:b/>
          <w:lang w:val="sr-Cyrl-RS"/>
        </w:rPr>
      </w:pPr>
      <w:r w:rsidRPr="00D77070">
        <w:rPr>
          <w:rFonts w:ascii="Arial" w:eastAsia="Times New Roman" w:hAnsi="Arial" w:cs="Arial"/>
          <w:b/>
          <w:lang w:val="sr-Cyrl-RS"/>
        </w:rPr>
        <w:t xml:space="preserve">Члан </w:t>
      </w:r>
    </w:p>
    <w:p w14:paraId="781CC94E" w14:textId="75079F55" w:rsidR="00432FA9" w:rsidRPr="00D77070" w:rsidRDefault="00432FA9" w:rsidP="00D77070">
      <w:pPr>
        <w:shd w:val="clear" w:color="auto" w:fill="FFFFFF"/>
        <w:spacing w:after="0" w:line="240" w:lineRule="auto"/>
        <w:jc w:val="both"/>
        <w:rPr>
          <w:rFonts w:ascii="Arial" w:hAnsi="Arial" w:cs="Arial"/>
          <w:color w:val="000000"/>
          <w:lang w:val="sr-Cyrl-RS"/>
        </w:rPr>
      </w:pPr>
      <w:r w:rsidRPr="00D77070">
        <w:rPr>
          <w:rFonts w:ascii="Arial" w:hAnsi="Arial" w:cs="Arial"/>
          <w:color w:val="000000"/>
          <w:lang w:val="sr-Cyrl-RS"/>
        </w:rPr>
        <w:t xml:space="preserve">Осим обавезног раскида Оквирног споразума из члана 163. Закона, свака </w:t>
      </w:r>
      <w:r w:rsidR="00C3746E" w:rsidRPr="00D77070">
        <w:rPr>
          <w:rFonts w:ascii="Arial" w:hAnsi="Arial" w:cs="Arial"/>
          <w:color w:val="000000"/>
          <w:lang w:val="sr-Cyrl-RS"/>
        </w:rPr>
        <w:t>С</w:t>
      </w:r>
      <w:r w:rsidRPr="00D77070">
        <w:rPr>
          <w:rFonts w:ascii="Arial" w:hAnsi="Arial" w:cs="Arial"/>
          <w:color w:val="000000"/>
          <w:lang w:val="sr-Cyrl-RS"/>
        </w:rPr>
        <w:t xml:space="preserve">трана у споразуму може једнострано раскинути овај Оквирни споразум, у случају да друга Страна у споразуму </w:t>
      </w:r>
      <w:r w:rsidRPr="00D77070">
        <w:rPr>
          <w:rFonts w:ascii="Arial" w:hAnsi="Arial" w:cs="Arial"/>
          <w:color w:val="000000"/>
          <w:lang w:val="sr-Cyrl-RS"/>
        </w:rPr>
        <w:lastRenderedPageBreak/>
        <w:t>не испуни своју обавезу ни у остављеном примереном накнадном року, достављањем писане изјаве о раскиду Оквирног споразума  другој Страни у споразуму.</w:t>
      </w:r>
    </w:p>
    <w:p w14:paraId="2C45A87A" w14:textId="77777777" w:rsidR="00C3746E" w:rsidRPr="00D77070" w:rsidRDefault="00C3746E" w:rsidP="00D77070">
      <w:pPr>
        <w:shd w:val="clear" w:color="auto" w:fill="FFFFFF"/>
        <w:spacing w:after="0" w:line="240" w:lineRule="auto"/>
        <w:jc w:val="both"/>
        <w:rPr>
          <w:rFonts w:ascii="Arial" w:hAnsi="Arial" w:cs="Arial"/>
          <w:lang w:val="sr-Cyrl-RS"/>
        </w:rPr>
      </w:pPr>
    </w:p>
    <w:p w14:paraId="0363A343" w14:textId="79DB1CEF" w:rsidR="00432FA9" w:rsidRPr="00D77070" w:rsidRDefault="00432FA9" w:rsidP="00D77070">
      <w:pPr>
        <w:shd w:val="clear" w:color="auto" w:fill="FFFFFF"/>
        <w:spacing w:after="0" w:line="240" w:lineRule="auto"/>
        <w:jc w:val="both"/>
        <w:rPr>
          <w:rFonts w:ascii="Arial" w:hAnsi="Arial" w:cs="Arial"/>
          <w:color w:val="000000"/>
          <w:lang w:val="sr-Cyrl-RS"/>
        </w:rPr>
      </w:pPr>
      <w:r w:rsidRPr="00D77070">
        <w:rPr>
          <w:rFonts w:ascii="Arial" w:hAnsi="Arial" w:cs="Arial"/>
          <w:lang w:val="sr-Cyrl-RS"/>
        </w:rPr>
        <w:t>Корисник услуге може једнострано раскинути овај Оквирни споразум пре истека рока услед престанка потребе за ангажовањем Пружаоца услуге, достављањем писане изјаве о једностраном раскиду Оквирног споразума</w:t>
      </w:r>
      <w:r w:rsidRPr="00D77070">
        <w:rPr>
          <w:rFonts w:ascii="Arial" w:hAnsi="Arial" w:cs="Arial"/>
          <w:color w:val="000000"/>
          <w:lang w:val="sr-Cyrl-RS"/>
        </w:rPr>
        <w:t xml:space="preserve"> у ком случају Пружалац услуге нема право на накнаду штете.</w:t>
      </w:r>
    </w:p>
    <w:p w14:paraId="6D06EB7B" w14:textId="77777777" w:rsidR="00432FA9" w:rsidRPr="00D77070" w:rsidRDefault="00432FA9" w:rsidP="00D77070">
      <w:pPr>
        <w:spacing w:after="0" w:line="240" w:lineRule="auto"/>
        <w:ind w:right="282"/>
        <w:jc w:val="center"/>
        <w:rPr>
          <w:rFonts w:ascii="Arial" w:eastAsia="Times New Roman" w:hAnsi="Arial" w:cs="Arial"/>
          <w:b/>
          <w:lang w:val="sr-Cyrl-RS"/>
        </w:rPr>
      </w:pPr>
    </w:p>
    <w:p w14:paraId="24701540" w14:textId="4EDC6F2B" w:rsidR="00432FA9" w:rsidRPr="00D77070" w:rsidRDefault="00432FA9" w:rsidP="00D77070">
      <w:pPr>
        <w:tabs>
          <w:tab w:val="left" w:pos="6510"/>
        </w:tabs>
        <w:spacing w:after="0" w:line="240" w:lineRule="auto"/>
        <w:ind w:right="284"/>
        <w:jc w:val="both"/>
        <w:rPr>
          <w:rFonts w:ascii="Arial" w:eastAsia="Times New Roman" w:hAnsi="Arial" w:cs="Arial"/>
          <w:b/>
          <w:lang w:val="sr-Cyrl-RS"/>
        </w:rPr>
      </w:pPr>
      <w:r w:rsidRPr="00D77070">
        <w:rPr>
          <w:rFonts w:ascii="Arial" w:eastAsia="Times New Roman" w:hAnsi="Arial" w:cs="Arial"/>
          <w:b/>
          <w:lang w:val="sr-Cyrl-RS"/>
        </w:rPr>
        <w:t>ИЗМЕНЕ ТОКОМ ТРАЈАЊА ОКВИРНОГ СПОРАЗУМА</w:t>
      </w:r>
    </w:p>
    <w:p w14:paraId="6A725DAD" w14:textId="77777777" w:rsidR="00E57A1C" w:rsidRPr="00D77070" w:rsidRDefault="00E57A1C" w:rsidP="00D77070">
      <w:pPr>
        <w:tabs>
          <w:tab w:val="left" w:pos="6510"/>
        </w:tabs>
        <w:spacing w:after="0" w:line="240" w:lineRule="auto"/>
        <w:ind w:right="284"/>
        <w:jc w:val="both"/>
        <w:rPr>
          <w:rFonts w:ascii="Arial" w:eastAsia="Times New Roman" w:hAnsi="Arial" w:cs="Arial"/>
          <w:b/>
          <w:lang w:val="sr-Cyrl-RS"/>
        </w:rPr>
      </w:pPr>
    </w:p>
    <w:p w14:paraId="440F4CB2" w14:textId="17A3CCF3" w:rsidR="007038A9" w:rsidRPr="00D77070" w:rsidRDefault="00432FA9" w:rsidP="00B56835">
      <w:pPr>
        <w:spacing w:after="0" w:line="240" w:lineRule="auto"/>
        <w:ind w:right="282"/>
        <w:jc w:val="center"/>
        <w:rPr>
          <w:rFonts w:ascii="Arial" w:eastAsia="Times New Roman" w:hAnsi="Arial" w:cs="Arial"/>
          <w:b/>
          <w:lang w:val="sr-Cyrl-RS"/>
        </w:rPr>
      </w:pPr>
      <w:r w:rsidRPr="00D77070">
        <w:rPr>
          <w:rFonts w:ascii="Arial" w:eastAsia="Times New Roman" w:hAnsi="Arial" w:cs="Arial"/>
          <w:b/>
          <w:lang w:val="sr-Cyrl-RS"/>
        </w:rPr>
        <w:t xml:space="preserve">Члан </w:t>
      </w:r>
    </w:p>
    <w:p w14:paraId="36F9B2E1" w14:textId="77777777" w:rsidR="00432FA9" w:rsidRPr="00D77070" w:rsidRDefault="00432FA9" w:rsidP="00D77070">
      <w:pPr>
        <w:spacing w:after="0" w:line="240" w:lineRule="auto"/>
        <w:jc w:val="both"/>
        <w:rPr>
          <w:rFonts w:ascii="Arial" w:eastAsia="Calibri" w:hAnsi="Arial" w:cs="Arial"/>
          <w:bCs/>
          <w:lang w:val="sr-Cyrl-RS"/>
        </w:rPr>
      </w:pPr>
      <w:r w:rsidRPr="00D77070">
        <w:rPr>
          <w:rFonts w:ascii="Arial" w:eastAsia="Calibri" w:hAnsi="Arial" w:cs="Arial"/>
          <w:bCs/>
          <w:lang w:val="sr-Cyrl-RS"/>
        </w:rPr>
        <w:t>Стране у споразуму су сагласне да се евентуалне измене и допуне овог Оквирног споразума  изврше у писаној форми – закључивањем анекса у складу са Законом.</w:t>
      </w:r>
    </w:p>
    <w:p w14:paraId="345B1654" w14:textId="77777777" w:rsidR="00432FA9" w:rsidRPr="00D77070" w:rsidRDefault="00432FA9" w:rsidP="00D77070">
      <w:pPr>
        <w:pStyle w:val="KDParagraf"/>
        <w:spacing w:before="0"/>
        <w:rPr>
          <w:rFonts w:cs="Arial"/>
          <w:lang w:val="sr-Cyrl-RS"/>
        </w:rPr>
      </w:pPr>
      <w:r w:rsidRPr="00D77070">
        <w:rPr>
          <w:rFonts w:cs="Arial"/>
          <w:lang w:val="sr-Cyrl-RS"/>
        </w:rPr>
        <w:t>Корисник услуге може током трајања Оквирног споразума у складу са одредбама чл. 156–161. Закона да измени Оквирни споразум без спровођења поступка јавне набавке.</w:t>
      </w:r>
    </w:p>
    <w:p w14:paraId="25745CC0" w14:textId="4A2F57D1" w:rsidR="00432FA9" w:rsidRPr="00D77070" w:rsidRDefault="00432FA9" w:rsidP="00D77070">
      <w:pPr>
        <w:pStyle w:val="KDParagraf"/>
        <w:spacing w:before="0"/>
        <w:rPr>
          <w:rFonts w:cs="Arial"/>
          <w:lang w:val="sr-Cyrl-RS"/>
        </w:rPr>
      </w:pPr>
      <w:r w:rsidRPr="00D77070">
        <w:rPr>
          <w:rFonts w:cs="Arial"/>
          <w:lang w:val="sr-Cyrl-RS"/>
        </w:rPr>
        <w:t>У случају измене Оквирног споразума Корисник услуге је дужан да обавештење о измени Уговора објави на Порталу јавних набавки у року од 10 (десет) дана од дана измене.</w:t>
      </w:r>
    </w:p>
    <w:p w14:paraId="7C16E91E" w14:textId="77777777" w:rsidR="00432FA9" w:rsidRPr="00D77070" w:rsidRDefault="00432FA9" w:rsidP="00D77070">
      <w:pPr>
        <w:pStyle w:val="KDParagraf"/>
        <w:spacing w:before="0"/>
        <w:rPr>
          <w:rFonts w:cs="Arial"/>
          <w:lang w:val="sr-Cyrl-RS"/>
        </w:rPr>
      </w:pPr>
    </w:p>
    <w:p w14:paraId="15FA2D05" w14:textId="77777777" w:rsidR="00432FA9" w:rsidRPr="00D77070" w:rsidRDefault="00432FA9" w:rsidP="00D77070">
      <w:pPr>
        <w:pStyle w:val="KDParagraf"/>
        <w:spacing w:before="0"/>
        <w:rPr>
          <w:rFonts w:cs="Arial"/>
          <w:i/>
          <w:color w:val="0070C0"/>
          <w:lang w:val="sr-Cyrl-RS"/>
        </w:rPr>
      </w:pPr>
      <w:r w:rsidRPr="00D77070">
        <w:rPr>
          <w:rFonts w:cs="Arial"/>
          <w:lang w:val="sr-Cyrl-RS"/>
        </w:rPr>
        <w:t xml:space="preserve">Корисник услуге може да дозволи промену цене или других битних елемената Оквирног споразума из објективних разлога као што су: виша сила, измена важећих прописа, мере државних органа, промењене околности у смислу одговарајућих одредби </w:t>
      </w:r>
      <w:proofErr w:type="spellStart"/>
      <w:r w:rsidRPr="00D77070">
        <w:rPr>
          <w:rFonts w:cs="Arial"/>
          <w:lang w:val="sr-Cyrl-RS"/>
        </w:rPr>
        <w:t>Законa</w:t>
      </w:r>
      <w:proofErr w:type="spellEnd"/>
      <w:r w:rsidRPr="00D77070">
        <w:rPr>
          <w:rFonts w:cs="Arial"/>
          <w:lang w:val="sr-Cyrl-RS"/>
        </w:rPr>
        <w:t xml:space="preserve"> о облигационим односима, </w:t>
      </w:r>
      <w:r w:rsidRPr="00D77070">
        <w:rPr>
          <w:rFonts w:cs="Arial"/>
          <w:i/>
          <w:color w:val="2F5496" w:themeColor="accent1" w:themeShade="BF"/>
          <w:lang w:val="sr-Cyrl-RS"/>
        </w:rPr>
        <w:t>__________________</w:t>
      </w:r>
      <w:r w:rsidRPr="00D77070">
        <w:rPr>
          <w:rFonts w:cs="Arial"/>
          <w:i/>
          <w:color w:val="0070C0"/>
          <w:lang w:val="sr-Cyrl-RS"/>
        </w:rPr>
        <w:t>.</w:t>
      </w:r>
    </w:p>
    <w:p w14:paraId="399DDBE1" w14:textId="77777777" w:rsidR="00432FA9" w:rsidRPr="00D77070" w:rsidRDefault="00432FA9" w:rsidP="00D77070">
      <w:pPr>
        <w:pStyle w:val="KDParagraf"/>
        <w:spacing w:before="0"/>
        <w:rPr>
          <w:rFonts w:cs="Arial"/>
          <w:i/>
          <w:color w:val="0070C0"/>
          <w:lang w:val="sr-Cyrl-RS"/>
        </w:rPr>
      </w:pPr>
    </w:p>
    <w:p w14:paraId="610A43DB" w14:textId="04D89DDC" w:rsidR="001C657D" w:rsidRPr="00D77070" w:rsidRDefault="00432FA9" w:rsidP="00D77070">
      <w:pPr>
        <w:spacing w:after="0" w:line="240" w:lineRule="auto"/>
        <w:jc w:val="both"/>
        <w:rPr>
          <w:rFonts w:ascii="Arial" w:hAnsi="Arial" w:cs="Arial"/>
          <w:i/>
          <w:iCs/>
          <w:color w:val="4472C4" w:themeColor="accent1"/>
          <w:lang w:val="sr-Cyrl-RS" w:eastAsia="sr-Latn-CS"/>
        </w:rPr>
      </w:pPr>
      <w:proofErr w:type="spellStart"/>
      <w:r w:rsidRPr="00D77070">
        <w:rPr>
          <w:rFonts w:ascii="Arial" w:hAnsi="Arial" w:cs="Arial"/>
          <w:i/>
          <w:iCs/>
          <w:color w:val="4472C4" w:themeColor="accent1"/>
          <w:lang w:val="sr-Cyrl-RS" w:eastAsia="sr-Latn-CS"/>
        </w:rPr>
        <w:t>Променoм</w:t>
      </w:r>
      <w:proofErr w:type="spellEnd"/>
      <w:r w:rsidRPr="00D77070">
        <w:rPr>
          <w:rFonts w:ascii="Arial" w:hAnsi="Arial" w:cs="Arial"/>
          <w:i/>
          <w:iCs/>
          <w:color w:val="4472C4" w:themeColor="accent1"/>
          <w:lang w:val="sr-Cyrl-RS" w:eastAsia="sr-Latn-CS"/>
        </w:rPr>
        <w:t xml:space="preserve"> цене не сматра се усклађивање  цене у складу са дефинисаним параметрима у </w:t>
      </w:r>
      <w:r w:rsidR="00C3746E" w:rsidRPr="00D77070">
        <w:rPr>
          <w:rFonts w:ascii="Arial" w:hAnsi="Arial" w:cs="Arial"/>
          <w:i/>
          <w:iCs/>
          <w:color w:val="4472C4" w:themeColor="accent1"/>
          <w:lang w:val="sr-Cyrl-RS" w:eastAsia="sr-Latn-CS"/>
        </w:rPr>
        <w:t xml:space="preserve">овом </w:t>
      </w:r>
      <w:r w:rsidRPr="00D77070">
        <w:rPr>
          <w:rFonts w:ascii="Arial" w:hAnsi="Arial" w:cs="Arial"/>
          <w:i/>
          <w:iCs/>
          <w:color w:val="4472C4" w:themeColor="accent1"/>
          <w:lang w:val="sr-Cyrl-RS" w:eastAsia="sr-Latn-CS"/>
        </w:rPr>
        <w:t>Оквирном споразуму.</w:t>
      </w:r>
    </w:p>
    <w:p w14:paraId="48371976" w14:textId="77777777" w:rsidR="00C3746E" w:rsidRPr="00D77070" w:rsidRDefault="00C3746E" w:rsidP="00D77070">
      <w:pPr>
        <w:tabs>
          <w:tab w:val="left" w:pos="9090"/>
        </w:tabs>
        <w:spacing w:after="0" w:line="240" w:lineRule="auto"/>
        <w:ind w:right="282"/>
        <w:jc w:val="both"/>
        <w:rPr>
          <w:rFonts w:ascii="Arial" w:eastAsia="Times New Roman" w:hAnsi="Arial" w:cs="Arial"/>
          <w:lang w:val="sr-Cyrl-RS"/>
        </w:rPr>
      </w:pPr>
    </w:p>
    <w:p w14:paraId="61DA1CB2" w14:textId="79A1AD38" w:rsidR="001C657D" w:rsidRPr="00D77070" w:rsidRDefault="00DA12D9" w:rsidP="00D77070">
      <w:pPr>
        <w:spacing w:after="0" w:line="240" w:lineRule="auto"/>
        <w:ind w:right="284"/>
        <w:jc w:val="both"/>
        <w:rPr>
          <w:rFonts w:ascii="Arial" w:eastAsia="Times New Roman" w:hAnsi="Arial" w:cs="Arial"/>
          <w:b/>
          <w:lang w:val="sr-Cyrl-RS"/>
        </w:rPr>
      </w:pPr>
      <w:r w:rsidRPr="00D77070">
        <w:rPr>
          <w:rFonts w:ascii="Arial" w:eastAsia="Times New Roman" w:hAnsi="Arial" w:cs="Arial"/>
          <w:b/>
          <w:lang w:val="sr-Cyrl-RS"/>
        </w:rPr>
        <w:t xml:space="preserve">ЗАКЉУЧИВАЊЕ, СТУПАЊЕ НА СНАГУ И </w:t>
      </w:r>
      <w:r w:rsidR="001C657D" w:rsidRPr="00D77070">
        <w:rPr>
          <w:rFonts w:ascii="Arial" w:eastAsia="Times New Roman" w:hAnsi="Arial" w:cs="Arial"/>
          <w:b/>
          <w:lang w:val="sr-Cyrl-RS"/>
        </w:rPr>
        <w:t>ВАЖЕЊЕ ОКВИРНОГ СПОРАЗУМА</w:t>
      </w:r>
    </w:p>
    <w:p w14:paraId="2F5EFF1F" w14:textId="77777777" w:rsidR="00A45F6D" w:rsidRPr="00D77070" w:rsidRDefault="00A45F6D" w:rsidP="00D77070">
      <w:pPr>
        <w:spacing w:after="0" w:line="240" w:lineRule="auto"/>
        <w:ind w:right="284"/>
        <w:jc w:val="both"/>
        <w:rPr>
          <w:rFonts w:ascii="Arial" w:eastAsia="Times New Roman" w:hAnsi="Arial" w:cs="Arial"/>
          <w:b/>
          <w:lang w:val="sr-Cyrl-RS"/>
        </w:rPr>
      </w:pPr>
    </w:p>
    <w:p w14:paraId="6509CD21" w14:textId="259FA5F0" w:rsidR="007038A9" w:rsidRPr="00D77070" w:rsidRDefault="001C657D" w:rsidP="00B56835">
      <w:pPr>
        <w:spacing w:after="0" w:line="240" w:lineRule="auto"/>
        <w:ind w:right="282"/>
        <w:jc w:val="center"/>
        <w:rPr>
          <w:rFonts w:ascii="Arial" w:eastAsia="Times New Roman" w:hAnsi="Arial" w:cs="Arial"/>
          <w:b/>
          <w:lang w:val="sr-Cyrl-RS"/>
        </w:rPr>
      </w:pPr>
      <w:r w:rsidRPr="00D77070">
        <w:rPr>
          <w:rFonts w:ascii="Arial" w:eastAsia="Times New Roman" w:hAnsi="Arial" w:cs="Arial"/>
          <w:b/>
          <w:lang w:val="sr-Cyrl-RS"/>
        </w:rPr>
        <w:t xml:space="preserve">Члан </w:t>
      </w:r>
    </w:p>
    <w:p w14:paraId="5902EEC3" w14:textId="06F6224A" w:rsidR="001C657D" w:rsidRPr="00D77070" w:rsidRDefault="001C657D" w:rsidP="00D77070">
      <w:pPr>
        <w:tabs>
          <w:tab w:val="left" w:pos="567"/>
        </w:tabs>
        <w:spacing w:after="0" w:line="240" w:lineRule="auto"/>
        <w:ind w:right="-1"/>
        <w:jc w:val="both"/>
        <w:rPr>
          <w:rFonts w:ascii="Arial" w:eastAsia="Calibri" w:hAnsi="Arial" w:cs="Arial"/>
          <w:lang w:val="sr-Cyrl-RS"/>
        </w:rPr>
      </w:pPr>
      <w:r w:rsidRPr="00D77070">
        <w:rPr>
          <w:rFonts w:ascii="Arial" w:eastAsia="Calibri" w:hAnsi="Arial" w:cs="Arial"/>
          <w:lang w:val="sr-Cyrl-RS"/>
        </w:rPr>
        <w:t xml:space="preserve">Оквирни споразум се сматра закљученим након потписивања од стране законских заступника Страна у споразуму, а ступа на снагу када Пружалац услуге испуни </w:t>
      </w:r>
      <w:proofErr w:type="spellStart"/>
      <w:r w:rsidRPr="00D77070">
        <w:rPr>
          <w:rFonts w:ascii="Arial" w:eastAsia="Calibri" w:hAnsi="Arial" w:cs="Arial"/>
          <w:lang w:val="sr-Cyrl-RS"/>
        </w:rPr>
        <w:t>одложни</w:t>
      </w:r>
      <w:proofErr w:type="spellEnd"/>
      <w:r w:rsidRPr="00D77070">
        <w:rPr>
          <w:rFonts w:ascii="Arial" w:eastAsia="Calibri" w:hAnsi="Arial" w:cs="Arial"/>
          <w:lang w:val="sr-Cyrl-RS"/>
        </w:rPr>
        <w:t xml:space="preserve"> услов и достави у уговореном року средство </w:t>
      </w:r>
      <w:r w:rsidR="00FD2D39" w:rsidRPr="00D77070">
        <w:rPr>
          <w:rFonts w:ascii="Arial" w:eastAsia="Calibri" w:hAnsi="Arial" w:cs="Arial"/>
          <w:lang w:val="sr-Cyrl-RS"/>
        </w:rPr>
        <w:t xml:space="preserve">финансијског обезбеђења </w:t>
      </w:r>
      <w:r w:rsidRPr="00D77070">
        <w:rPr>
          <w:rFonts w:ascii="Arial" w:eastAsia="Calibri" w:hAnsi="Arial" w:cs="Arial"/>
          <w:lang w:val="sr-Cyrl-RS"/>
        </w:rPr>
        <w:t xml:space="preserve">за </w:t>
      </w:r>
      <w:r w:rsidR="00007A4A" w:rsidRPr="00D77070">
        <w:rPr>
          <w:rFonts w:ascii="Arial" w:eastAsia="Calibri" w:hAnsi="Arial" w:cs="Arial"/>
          <w:lang w:val="sr-Cyrl-RS"/>
        </w:rPr>
        <w:t>испуњење уговорне обавезе.</w:t>
      </w:r>
    </w:p>
    <w:p w14:paraId="0F6FE139" w14:textId="77777777" w:rsidR="00C3746E" w:rsidRPr="00D77070" w:rsidRDefault="00C3746E" w:rsidP="00D77070">
      <w:pPr>
        <w:tabs>
          <w:tab w:val="left" w:pos="567"/>
        </w:tabs>
        <w:spacing w:after="0" w:line="240" w:lineRule="auto"/>
        <w:ind w:right="-1"/>
        <w:jc w:val="both"/>
        <w:rPr>
          <w:rFonts w:ascii="Arial" w:eastAsia="Times New Roman" w:hAnsi="Arial" w:cs="Arial"/>
          <w:lang w:val="sr-Cyrl-RS"/>
        </w:rPr>
      </w:pPr>
    </w:p>
    <w:p w14:paraId="585F85C3" w14:textId="79CA931B" w:rsidR="00CA5AB4" w:rsidRPr="00D77070" w:rsidRDefault="00CA5AB4" w:rsidP="00D77070">
      <w:pPr>
        <w:tabs>
          <w:tab w:val="left" w:pos="567"/>
        </w:tabs>
        <w:spacing w:after="0" w:line="240" w:lineRule="auto"/>
        <w:ind w:right="-1"/>
        <w:jc w:val="both"/>
        <w:rPr>
          <w:rFonts w:ascii="Arial" w:eastAsia="Times New Roman" w:hAnsi="Arial" w:cs="Arial"/>
          <w:lang w:val="sr-Cyrl-RS"/>
        </w:rPr>
      </w:pPr>
      <w:r w:rsidRPr="00D77070">
        <w:rPr>
          <w:rFonts w:ascii="Arial" w:eastAsia="Times New Roman" w:hAnsi="Arial" w:cs="Arial"/>
          <w:lang w:val="sr-Cyrl-RS"/>
        </w:rPr>
        <w:t>Оквирни споразум се закључује до</w:t>
      </w:r>
      <w:r w:rsidR="00211E24" w:rsidRPr="00D77070">
        <w:rPr>
          <w:rFonts w:ascii="Arial" w:eastAsia="Times New Roman" w:hAnsi="Arial" w:cs="Arial"/>
          <w:lang w:val="sr-Cyrl-RS"/>
        </w:rPr>
        <w:t xml:space="preserve"> утрошка</w:t>
      </w:r>
      <w:r w:rsidRPr="00D77070">
        <w:rPr>
          <w:rFonts w:ascii="Arial" w:eastAsia="Times New Roman" w:hAnsi="Arial" w:cs="Arial"/>
          <w:lang w:val="sr-Cyrl-RS"/>
        </w:rPr>
        <w:t xml:space="preserve"> износа из члана 2. Оквирног споразума а најкасније на период од ________  године од дана ступања на снагу.</w:t>
      </w:r>
    </w:p>
    <w:p w14:paraId="639B61BB" w14:textId="77777777" w:rsidR="00CA5AB4" w:rsidRPr="00D77070" w:rsidRDefault="00CA5AB4" w:rsidP="00D77070">
      <w:pPr>
        <w:tabs>
          <w:tab w:val="left" w:pos="567"/>
        </w:tabs>
        <w:spacing w:after="0" w:line="240" w:lineRule="auto"/>
        <w:ind w:right="-1"/>
        <w:jc w:val="both"/>
        <w:rPr>
          <w:rFonts w:ascii="Arial" w:eastAsia="Times New Roman" w:hAnsi="Arial" w:cs="Arial"/>
          <w:lang w:val="sr-Cyrl-RS"/>
        </w:rPr>
      </w:pPr>
    </w:p>
    <w:p w14:paraId="5B011F3E" w14:textId="77777777" w:rsidR="00CA5AB4" w:rsidRPr="00D77070" w:rsidRDefault="00CA5AB4" w:rsidP="00D77070">
      <w:pPr>
        <w:tabs>
          <w:tab w:val="left" w:pos="567"/>
        </w:tabs>
        <w:spacing w:after="0" w:line="240" w:lineRule="auto"/>
        <w:ind w:right="-1"/>
        <w:jc w:val="both"/>
        <w:rPr>
          <w:rFonts w:ascii="Arial" w:eastAsia="Times New Roman" w:hAnsi="Arial" w:cs="Arial"/>
          <w:lang w:val="sr-Cyrl-RS"/>
        </w:rPr>
      </w:pPr>
      <w:r w:rsidRPr="00D77070">
        <w:rPr>
          <w:rFonts w:ascii="Arial" w:eastAsia="Times New Roman" w:hAnsi="Arial" w:cs="Arial"/>
          <w:lang w:val="sr-Cyrl-RS"/>
        </w:rPr>
        <w:t>Оквирни споразум престаје да важи истеком рока од _____ године од дана ступања на снагу, без обзира на висину преосталих средстава.</w:t>
      </w:r>
    </w:p>
    <w:p w14:paraId="47B42539" w14:textId="11F90CFC" w:rsidR="00432FA9" w:rsidRPr="00D77070" w:rsidRDefault="00432FA9" w:rsidP="00D77070">
      <w:pPr>
        <w:tabs>
          <w:tab w:val="left" w:pos="567"/>
        </w:tabs>
        <w:spacing w:after="0" w:line="240" w:lineRule="auto"/>
        <w:ind w:right="-1"/>
        <w:jc w:val="both"/>
        <w:rPr>
          <w:rFonts w:ascii="Arial" w:eastAsia="Times New Roman" w:hAnsi="Arial" w:cs="Arial"/>
          <w:lang w:val="sr-Cyrl-RS"/>
        </w:rPr>
      </w:pPr>
    </w:p>
    <w:p w14:paraId="46AD5CB1" w14:textId="14D4D63E" w:rsidR="00432FA9" w:rsidRDefault="00432FA9" w:rsidP="00D77070">
      <w:pPr>
        <w:pStyle w:val="KDParagraf"/>
        <w:spacing w:before="0"/>
        <w:rPr>
          <w:rFonts w:cs="Arial"/>
          <w:b/>
          <w:lang w:val="sr-Cyrl-RS"/>
        </w:rPr>
      </w:pPr>
      <w:r w:rsidRPr="00D77070">
        <w:rPr>
          <w:rFonts w:cs="Arial"/>
          <w:b/>
          <w:lang w:val="sr-Cyrl-RS"/>
        </w:rPr>
        <w:t xml:space="preserve">РЕШАВАЊЕ СПОРОВА </w:t>
      </w:r>
    </w:p>
    <w:p w14:paraId="442BBBB3" w14:textId="77777777" w:rsidR="00C8606A" w:rsidRPr="00D77070" w:rsidRDefault="00C8606A" w:rsidP="00D77070">
      <w:pPr>
        <w:pStyle w:val="KDParagraf"/>
        <w:spacing w:before="0"/>
        <w:rPr>
          <w:rFonts w:cs="Arial"/>
          <w:b/>
          <w:lang w:val="sr-Cyrl-RS"/>
        </w:rPr>
      </w:pPr>
    </w:p>
    <w:p w14:paraId="64351F97" w14:textId="2DCEE36B" w:rsidR="007038A9" w:rsidRPr="00D77070" w:rsidRDefault="00432FA9" w:rsidP="00B56835">
      <w:pPr>
        <w:pStyle w:val="KDParagraf"/>
        <w:spacing w:before="0"/>
        <w:jc w:val="center"/>
        <w:rPr>
          <w:rFonts w:cs="Arial"/>
          <w:b/>
          <w:lang w:val="sr-Cyrl-RS"/>
        </w:rPr>
      </w:pPr>
      <w:r w:rsidRPr="00D77070">
        <w:rPr>
          <w:rFonts w:cs="Arial"/>
          <w:b/>
          <w:lang w:val="sr-Cyrl-RS"/>
        </w:rPr>
        <w:t>Члан</w:t>
      </w:r>
      <w:r w:rsidR="0090280C" w:rsidRPr="00D77070">
        <w:rPr>
          <w:rFonts w:cs="Arial"/>
          <w:b/>
          <w:lang w:val="sr-Cyrl-RS"/>
        </w:rPr>
        <w:t xml:space="preserve"> </w:t>
      </w:r>
    </w:p>
    <w:p w14:paraId="6DB8091F" w14:textId="0861986D" w:rsidR="00432FA9" w:rsidRDefault="00432FA9" w:rsidP="00D77070">
      <w:pPr>
        <w:tabs>
          <w:tab w:val="left" w:pos="9090"/>
        </w:tabs>
        <w:spacing w:after="0" w:line="240" w:lineRule="auto"/>
        <w:jc w:val="both"/>
        <w:rPr>
          <w:rFonts w:ascii="Arial" w:hAnsi="Arial" w:cs="Arial"/>
          <w:lang w:val="sr-Cyrl-RS"/>
        </w:rPr>
      </w:pPr>
      <w:r w:rsidRPr="00D77070">
        <w:rPr>
          <w:rFonts w:ascii="Arial" w:hAnsi="Arial" w:cs="Arial"/>
          <w:lang w:val="sr-Cyrl-RS"/>
        </w:rPr>
        <w:t xml:space="preserve">Сви неспоразуми који настану из овог </w:t>
      </w:r>
      <w:r w:rsidR="00915500" w:rsidRPr="00D77070">
        <w:rPr>
          <w:rFonts w:ascii="Arial" w:hAnsi="Arial" w:cs="Arial"/>
          <w:lang w:val="sr-Cyrl-RS"/>
        </w:rPr>
        <w:t>Оквирног споразума</w:t>
      </w:r>
      <w:r w:rsidRPr="00D77070">
        <w:rPr>
          <w:rFonts w:ascii="Arial" w:hAnsi="Arial" w:cs="Arial"/>
          <w:lang w:val="sr-Cyrl-RS"/>
        </w:rPr>
        <w:t xml:space="preserve"> и поводом њега,</w:t>
      </w:r>
      <w:r w:rsidR="00CB44A6" w:rsidRPr="00D77070">
        <w:rPr>
          <w:rFonts w:ascii="Arial" w:hAnsi="Arial" w:cs="Arial"/>
          <w:lang w:val="sr-Cyrl-RS"/>
        </w:rPr>
        <w:t xml:space="preserve"> С</w:t>
      </w:r>
      <w:r w:rsidRPr="00D77070">
        <w:rPr>
          <w:rFonts w:ascii="Arial" w:hAnsi="Arial" w:cs="Arial"/>
          <w:lang w:val="sr-Cyrl-RS"/>
        </w:rPr>
        <w:t xml:space="preserve">тране </w:t>
      </w:r>
      <w:r w:rsidR="00CB44A6" w:rsidRPr="00D77070">
        <w:rPr>
          <w:rFonts w:ascii="Arial" w:hAnsi="Arial" w:cs="Arial"/>
          <w:lang w:val="sr-Cyrl-RS"/>
        </w:rPr>
        <w:t xml:space="preserve">у споразуму </w:t>
      </w:r>
      <w:r w:rsidRPr="00D77070">
        <w:rPr>
          <w:rFonts w:ascii="Arial" w:hAnsi="Arial" w:cs="Arial"/>
          <w:lang w:val="sr-Cyrl-RS"/>
        </w:rPr>
        <w:t xml:space="preserve">ће решити споразумно, а уколико у томе не успеју </w:t>
      </w:r>
      <w:r w:rsidR="00857068" w:rsidRPr="00D77070">
        <w:rPr>
          <w:rFonts w:ascii="Arial" w:hAnsi="Arial" w:cs="Arial"/>
          <w:lang w:val="sr-Cyrl-RS"/>
        </w:rPr>
        <w:t>С</w:t>
      </w:r>
      <w:r w:rsidRPr="00D77070">
        <w:rPr>
          <w:rFonts w:ascii="Arial" w:hAnsi="Arial" w:cs="Arial"/>
          <w:lang w:val="sr-Cyrl-RS"/>
        </w:rPr>
        <w:t xml:space="preserve">тране </w:t>
      </w:r>
      <w:r w:rsidR="00857068" w:rsidRPr="00D77070">
        <w:rPr>
          <w:rFonts w:ascii="Arial" w:hAnsi="Arial" w:cs="Arial"/>
          <w:lang w:val="sr-Cyrl-RS"/>
        </w:rPr>
        <w:t xml:space="preserve">у споразуму </w:t>
      </w:r>
      <w:r w:rsidRPr="00D77070">
        <w:rPr>
          <w:rFonts w:ascii="Arial" w:hAnsi="Arial" w:cs="Arial"/>
          <w:lang w:val="sr-Cyrl-RS"/>
        </w:rPr>
        <w:t xml:space="preserve">су сагласне да сваки спор настао из овог </w:t>
      </w:r>
      <w:r w:rsidR="00915500" w:rsidRPr="00D77070">
        <w:rPr>
          <w:rFonts w:ascii="Arial" w:hAnsi="Arial" w:cs="Arial"/>
          <w:lang w:val="sr-Cyrl-RS"/>
        </w:rPr>
        <w:t>Оквирног споразума</w:t>
      </w:r>
      <w:r w:rsidRPr="00D77070">
        <w:rPr>
          <w:rFonts w:ascii="Arial" w:hAnsi="Arial" w:cs="Arial"/>
          <w:lang w:val="sr-Cyrl-RS"/>
        </w:rPr>
        <w:t xml:space="preserve"> буде коначно решен од стране стварно надлежног суда у Београду</w:t>
      </w:r>
      <w:r w:rsidRPr="00D77070">
        <w:rPr>
          <w:rFonts w:ascii="Arial" w:hAnsi="Arial" w:cs="Arial"/>
          <w:color w:val="2F5496" w:themeColor="accent1" w:themeShade="BF"/>
          <w:lang w:val="sr-Cyrl-RS"/>
        </w:rPr>
        <w:t>/</w:t>
      </w:r>
      <w:r w:rsidRPr="00D77070">
        <w:rPr>
          <w:rFonts w:ascii="Arial" w:hAnsi="Arial" w:cs="Arial"/>
          <w:i/>
          <w:color w:val="2F5496" w:themeColor="accent1" w:themeShade="BF"/>
          <w:lang w:val="sr-Cyrl-RS"/>
        </w:rPr>
        <w:t>Сталне арбитраже при Привредној комори Србије, уз примену њеног Правилника</w:t>
      </w:r>
      <w:r w:rsidRPr="00D77070">
        <w:rPr>
          <w:rFonts w:ascii="Arial" w:hAnsi="Arial" w:cs="Arial"/>
          <w:color w:val="2F5496" w:themeColor="accent1" w:themeShade="BF"/>
          <w:lang w:val="sr-Cyrl-RS"/>
        </w:rPr>
        <w:t xml:space="preserve"> </w:t>
      </w:r>
      <w:r w:rsidRPr="00D77070">
        <w:rPr>
          <w:rFonts w:ascii="Arial" w:hAnsi="Arial" w:cs="Arial"/>
          <w:i/>
          <w:color w:val="2F5496" w:themeColor="accent1" w:themeShade="BF"/>
          <w:lang w:val="sr-Cyrl-RS"/>
        </w:rPr>
        <w:t xml:space="preserve">(Напомена: коначан текст у </w:t>
      </w:r>
      <w:r w:rsidR="00857068" w:rsidRPr="00D77070">
        <w:rPr>
          <w:rFonts w:ascii="Arial" w:hAnsi="Arial" w:cs="Arial"/>
          <w:i/>
          <w:color w:val="2F5496" w:themeColor="accent1" w:themeShade="BF"/>
          <w:lang w:val="sr-Cyrl-RS"/>
        </w:rPr>
        <w:t xml:space="preserve">Оквирном споразуму </w:t>
      </w:r>
      <w:r w:rsidRPr="00D77070">
        <w:rPr>
          <w:rFonts w:ascii="Arial" w:hAnsi="Arial" w:cs="Arial"/>
          <w:i/>
          <w:color w:val="2F5496" w:themeColor="accent1" w:themeShade="BF"/>
          <w:lang w:val="sr-Cyrl-RS"/>
        </w:rPr>
        <w:t>зависи од тога да ли је домаћи или страни Пружалац услуге)</w:t>
      </w:r>
      <w:r w:rsidRPr="00D77070">
        <w:rPr>
          <w:rFonts w:ascii="Arial" w:hAnsi="Arial" w:cs="Arial"/>
          <w:lang w:val="sr-Cyrl-RS"/>
        </w:rPr>
        <w:t>.</w:t>
      </w:r>
    </w:p>
    <w:p w14:paraId="2321372F" w14:textId="77777777" w:rsidR="00C8606A" w:rsidRPr="00D77070" w:rsidRDefault="00C8606A" w:rsidP="00D77070">
      <w:pPr>
        <w:tabs>
          <w:tab w:val="left" w:pos="9090"/>
        </w:tabs>
        <w:spacing w:after="0" w:line="240" w:lineRule="auto"/>
        <w:jc w:val="both"/>
        <w:rPr>
          <w:rFonts w:ascii="Arial" w:hAnsi="Arial" w:cs="Arial"/>
          <w:color w:val="2F5496" w:themeColor="accent1" w:themeShade="BF"/>
          <w:lang w:val="sr-Cyrl-RS"/>
        </w:rPr>
      </w:pPr>
    </w:p>
    <w:p w14:paraId="4842DA0E" w14:textId="0877CB78" w:rsidR="00432FA9" w:rsidRPr="00D77070" w:rsidRDefault="00432FA9" w:rsidP="00D77070">
      <w:pPr>
        <w:pStyle w:val="KDParagraf"/>
        <w:spacing w:before="0"/>
        <w:rPr>
          <w:rFonts w:cs="Arial"/>
          <w:i/>
          <w:color w:val="2F5496" w:themeColor="accent1" w:themeShade="BF"/>
          <w:lang w:val="sr-Cyrl-RS"/>
        </w:rPr>
      </w:pPr>
      <w:r w:rsidRPr="00D77070">
        <w:rPr>
          <w:rFonts w:cs="Arial"/>
          <w:i/>
          <w:color w:val="2F5496" w:themeColor="accent1" w:themeShade="BF"/>
          <w:lang w:val="sr-Cyrl-RS"/>
        </w:rPr>
        <w:t>У случају спора меродавно право је право Републике Србије, а поступак се води на српском језику.(Напомена:</w:t>
      </w:r>
      <w:r w:rsidR="00CB44A6" w:rsidRPr="00D77070">
        <w:rPr>
          <w:rFonts w:cs="Arial"/>
          <w:i/>
          <w:color w:val="2F5496" w:themeColor="accent1" w:themeShade="BF"/>
          <w:lang w:val="sr-Cyrl-RS"/>
        </w:rPr>
        <w:t xml:space="preserve"> </w:t>
      </w:r>
      <w:r w:rsidRPr="00D77070">
        <w:rPr>
          <w:rFonts w:cs="Arial"/>
          <w:i/>
          <w:color w:val="2F5496" w:themeColor="accent1" w:themeShade="BF"/>
          <w:lang w:val="sr-Cyrl-RS"/>
        </w:rPr>
        <w:t>овај став се дефинише у случају када је претходним ставом дефинисана надлежност Арбитраже)</w:t>
      </w:r>
    </w:p>
    <w:p w14:paraId="597CD198" w14:textId="77777777" w:rsidR="001C657D" w:rsidRPr="00D77070" w:rsidRDefault="001C657D" w:rsidP="00D77070">
      <w:pPr>
        <w:spacing w:after="0" w:line="240" w:lineRule="auto"/>
        <w:ind w:right="284"/>
        <w:jc w:val="both"/>
        <w:rPr>
          <w:rFonts w:ascii="Arial" w:eastAsia="Times New Roman" w:hAnsi="Arial" w:cs="Arial"/>
          <w:b/>
          <w:lang w:val="sr-Cyrl-RS"/>
        </w:rPr>
      </w:pPr>
    </w:p>
    <w:p w14:paraId="24819A6C" w14:textId="77777777" w:rsidR="001C657D" w:rsidRPr="00D77070" w:rsidRDefault="001C657D" w:rsidP="00D77070">
      <w:pPr>
        <w:spacing w:after="0" w:line="240" w:lineRule="auto"/>
        <w:ind w:right="284"/>
        <w:jc w:val="both"/>
        <w:rPr>
          <w:rFonts w:ascii="Arial" w:eastAsia="Times New Roman" w:hAnsi="Arial" w:cs="Arial"/>
          <w:b/>
          <w:lang w:val="sr-Cyrl-RS"/>
        </w:rPr>
      </w:pPr>
      <w:r w:rsidRPr="00D77070">
        <w:rPr>
          <w:rFonts w:ascii="Arial" w:eastAsia="Times New Roman" w:hAnsi="Arial" w:cs="Arial"/>
          <w:b/>
          <w:lang w:val="sr-Cyrl-RS"/>
        </w:rPr>
        <w:t>ЗАВРШНЕ ОДРЕДБЕ</w:t>
      </w:r>
    </w:p>
    <w:p w14:paraId="0A047646" w14:textId="77777777" w:rsidR="00A45F6D" w:rsidRPr="00D77070" w:rsidRDefault="00A45F6D" w:rsidP="00D77070">
      <w:pPr>
        <w:spacing w:after="0" w:line="240" w:lineRule="auto"/>
        <w:ind w:right="284"/>
        <w:jc w:val="both"/>
        <w:rPr>
          <w:rFonts w:ascii="Arial" w:eastAsia="Times New Roman" w:hAnsi="Arial" w:cs="Arial"/>
          <w:b/>
          <w:lang w:val="sr-Cyrl-RS"/>
        </w:rPr>
      </w:pPr>
    </w:p>
    <w:p w14:paraId="1B0DF1C9" w14:textId="260114B6" w:rsidR="001C657D" w:rsidRPr="00D77070" w:rsidRDefault="001C657D" w:rsidP="00D77070">
      <w:pPr>
        <w:spacing w:after="0" w:line="240" w:lineRule="auto"/>
        <w:ind w:right="282"/>
        <w:jc w:val="center"/>
        <w:rPr>
          <w:rFonts w:ascii="Arial" w:eastAsia="Times New Roman" w:hAnsi="Arial" w:cs="Arial"/>
          <w:b/>
          <w:lang w:val="sr-Cyrl-RS"/>
        </w:rPr>
      </w:pPr>
      <w:r w:rsidRPr="00D77070">
        <w:rPr>
          <w:rFonts w:ascii="Arial" w:eastAsia="Times New Roman" w:hAnsi="Arial" w:cs="Arial"/>
          <w:b/>
          <w:lang w:val="sr-Cyrl-RS"/>
        </w:rPr>
        <w:t xml:space="preserve">Члан </w:t>
      </w:r>
    </w:p>
    <w:p w14:paraId="0101699D" w14:textId="2B070207" w:rsidR="001C657D" w:rsidRPr="00D77070" w:rsidRDefault="001C657D" w:rsidP="00D77070">
      <w:pPr>
        <w:spacing w:after="0" w:line="240" w:lineRule="auto"/>
        <w:ind w:right="282"/>
        <w:jc w:val="both"/>
        <w:rPr>
          <w:rFonts w:ascii="Arial" w:eastAsia="Calibri" w:hAnsi="Arial" w:cs="Arial"/>
          <w:noProof/>
          <w:lang w:val="sr-Cyrl-RS"/>
        </w:rPr>
      </w:pPr>
      <w:r w:rsidRPr="00D77070">
        <w:rPr>
          <w:rFonts w:ascii="Arial" w:eastAsia="Calibri" w:hAnsi="Arial" w:cs="Arial"/>
          <w:noProof/>
          <w:lang w:val="sr-Cyrl-RS"/>
        </w:rPr>
        <w:t xml:space="preserve">Пружалац услуге је обавезан да без одлагања, а најкасније у року од 5 (пет) дана од дана настанка промене у било којем од података </w:t>
      </w:r>
      <w:r w:rsidRPr="00D77070">
        <w:rPr>
          <w:rFonts w:ascii="Arial" w:eastAsia="TimesNewRomanPSMT" w:hAnsi="Arial" w:cs="Arial"/>
          <w:bCs/>
          <w:lang w:val="sr-Cyrl-RS"/>
        </w:rPr>
        <w:t>у вези са испуњеношћу услова из поступка јавне набавке</w:t>
      </w:r>
      <w:r w:rsidRPr="00D77070">
        <w:rPr>
          <w:rFonts w:ascii="Arial" w:eastAsia="Calibri" w:hAnsi="Arial" w:cs="Arial"/>
          <w:noProof/>
          <w:lang w:val="sr-Cyrl-RS"/>
        </w:rPr>
        <w:t>, о насталој промени писмено обавести Корисника услуге и да је документује на прописан начин.</w:t>
      </w:r>
    </w:p>
    <w:p w14:paraId="1D481909" w14:textId="77777777" w:rsidR="00FD44AF" w:rsidRPr="00D77070" w:rsidRDefault="00FD44AF" w:rsidP="00D77070">
      <w:pPr>
        <w:spacing w:after="0" w:line="240" w:lineRule="auto"/>
        <w:ind w:right="282"/>
        <w:jc w:val="both"/>
        <w:rPr>
          <w:rFonts w:ascii="Arial" w:eastAsia="Calibri" w:hAnsi="Arial" w:cs="Arial"/>
          <w:noProof/>
          <w:lang w:val="sr-Cyrl-RS"/>
        </w:rPr>
      </w:pPr>
    </w:p>
    <w:p w14:paraId="2E3D6B5A" w14:textId="77777777" w:rsidR="001C657D" w:rsidRPr="00D77070" w:rsidRDefault="001C657D" w:rsidP="00D77070">
      <w:pPr>
        <w:spacing w:after="0" w:line="240" w:lineRule="auto"/>
        <w:ind w:right="282"/>
        <w:jc w:val="both"/>
        <w:rPr>
          <w:rFonts w:ascii="Arial" w:eastAsia="Calibri" w:hAnsi="Arial" w:cs="Arial"/>
          <w:noProof/>
          <w:lang w:val="sr-Cyrl-RS"/>
        </w:rPr>
      </w:pPr>
      <w:r w:rsidRPr="00D77070">
        <w:rPr>
          <w:rFonts w:ascii="Arial" w:eastAsia="Calibri" w:hAnsi="Arial" w:cs="Arial"/>
          <w:noProof/>
          <w:lang w:val="sr-Cyrl-RS"/>
        </w:rPr>
        <w:t>Стране у споразуму су обавезне да једна другу без одлагања обавесте о свим променама које могу утицати на реализацију овог Оквирног споразума.</w:t>
      </w:r>
    </w:p>
    <w:p w14:paraId="054C21D5" w14:textId="77777777" w:rsidR="001C657D" w:rsidRPr="00D77070" w:rsidRDefault="001C657D" w:rsidP="00D77070">
      <w:pPr>
        <w:spacing w:after="0" w:line="240" w:lineRule="auto"/>
        <w:ind w:right="282"/>
        <w:jc w:val="both"/>
        <w:rPr>
          <w:rFonts w:ascii="Arial" w:eastAsia="Calibri" w:hAnsi="Arial" w:cs="Arial"/>
          <w:noProof/>
          <w:lang w:val="sr-Cyrl-RS"/>
        </w:rPr>
      </w:pPr>
    </w:p>
    <w:p w14:paraId="5384A8CF" w14:textId="723C892E" w:rsidR="00E57A1C" w:rsidRPr="00D77070" w:rsidRDefault="001C657D" w:rsidP="00B56835">
      <w:pPr>
        <w:spacing w:after="0" w:line="240" w:lineRule="auto"/>
        <w:ind w:right="282"/>
        <w:jc w:val="center"/>
        <w:rPr>
          <w:rFonts w:ascii="Arial" w:eastAsia="Times New Roman" w:hAnsi="Arial" w:cs="Arial"/>
          <w:b/>
          <w:lang w:val="sr-Cyrl-RS"/>
        </w:rPr>
      </w:pPr>
      <w:r w:rsidRPr="00D77070">
        <w:rPr>
          <w:rFonts w:ascii="Arial" w:eastAsia="Times New Roman" w:hAnsi="Arial" w:cs="Arial"/>
          <w:b/>
          <w:lang w:val="sr-Cyrl-RS"/>
        </w:rPr>
        <w:t xml:space="preserve">Члан </w:t>
      </w:r>
    </w:p>
    <w:p w14:paraId="17CA2D59" w14:textId="77777777" w:rsidR="001C657D" w:rsidRPr="00D77070" w:rsidRDefault="001C657D" w:rsidP="00D77070">
      <w:pPr>
        <w:tabs>
          <w:tab w:val="left" w:pos="9090"/>
        </w:tabs>
        <w:spacing w:after="0" w:line="240" w:lineRule="auto"/>
        <w:ind w:right="282"/>
        <w:jc w:val="both"/>
        <w:rPr>
          <w:rFonts w:ascii="Arial" w:eastAsia="Times New Roman" w:hAnsi="Arial" w:cs="Arial"/>
          <w:lang w:val="sr-Cyrl-RS"/>
        </w:rPr>
      </w:pPr>
      <w:r w:rsidRPr="00D77070">
        <w:rPr>
          <w:rFonts w:ascii="Arial" w:eastAsia="Times New Roman" w:hAnsi="Arial" w:cs="Arial"/>
          <w:lang w:val="sr-Cyrl-RS"/>
        </w:rPr>
        <w:t>Уколико у току трајања обавеза из</w:t>
      </w:r>
      <w:r w:rsidRPr="00D77070">
        <w:rPr>
          <w:rFonts w:ascii="Arial" w:eastAsia="Calibri" w:hAnsi="Arial" w:cs="Arial"/>
          <w:noProof/>
          <w:lang w:val="sr-Cyrl-RS"/>
        </w:rPr>
        <w:t xml:space="preserve"> Оквирног споразума</w:t>
      </w:r>
      <w:r w:rsidRPr="00D77070">
        <w:rPr>
          <w:rFonts w:ascii="Arial" w:eastAsia="Times New Roman" w:hAnsi="Arial" w:cs="Arial"/>
          <w:lang w:val="sr-Cyrl-RS"/>
        </w:rPr>
        <w:t xml:space="preserve"> дође до статусних промена код Страна у споразуму, права и обавезе прелазе на одговарајућег правног следбеника.</w:t>
      </w:r>
    </w:p>
    <w:p w14:paraId="423A6821" w14:textId="77777777" w:rsidR="001C657D" w:rsidRPr="00D77070" w:rsidRDefault="001C657D" w:rsidP="00D77070">
      <w:pPr>
        <w:tabs>
          <w:tab w:val="left" w:pos="9090"/>
        </w:tabs>
        <w:spacing w:after="0" w:line="240" w:lineRule="auto"/>
        <w:ind w:right="282"/>
        <w:jc w:val="both"/>
        <w:rPr>
          <w:rFonts w:ascii="Arial" w:eastAsia="Times New Roman" w:hAnsi="Arial" w:cs="Arial"/>
          <w:lang w:val="sr-Cyrl-RS"/>
        </w:rPr>
      </w:pPr>
    </w:p>
    <w:p w14:paraId="55B987B0" w14:textId="77777777" w:rsidR="001C657D" w:rsidRPr="00D77070" w:rsidRDefault="001C657D" w:rsidP="00D77070">
      <w:pPr>
        <w:tabs>
          <w:tab w:val="left" w:pos="9090"/>
        </w:tabs>
        <w:spacing w:after="0" w:line="240" w:lineRule="auto"/>
        <w:ind w:right="282"/>
        <w:jc w:val="both"/>
        <w:rPr>
          <w:rFonts w:ascii="Arial" w:eastAsia="Times New Roman" w:hAnsi="Arial" w:cs="Arial"/>
          <w:lang w:val="sr-Cyrl-RS"/>
        </w:rPr>
      </w:pPr>
      <w:r w:rsidRPr="00D77070">
        <w:rPr>
          <w:rFonts w:ascii="Arial" w:eastAsia="Times New Roman" w:hAnsi="Arial" w:cs="Arial"/>
          <w:lang w:val="sr-Cyrl-RS"/>
        </w:rPr>
        <w:t>Након закључења и ступања на снагу овог Оквирног споразума, Корисник услуге може да дозволи, а Пружалац услуге је обавезан да прихвати промену страна у споразуму због статусних промена код Корисника услуге, у складу са Уговором о статусној промени.</w:t>
      </w:r>
    </w:p>
    <w:p w14:paraId="0243EA98" w14:textId="77777777" w:rsidR="007038A9" w:rsidRPr="00D77070" w:rsidRDefault="007038A9" w:rsidP="00D77070">
      <w:pPr>
        <w:tabs>
          <w:tab w:val="left" w:pos="9090"/>
        </w:tabs>
        <w:spacing w:after="0" w:line="240" w:lineRule="auto"/>
        <w:ind w:right="282"/>
        <w:jc w:val="both"/>
        <w:rPr>
          <w:rFonts w:ascii="Arial" w:eastAsia="Times New Roman" w:hAnsi="Arial" w:cs="Arial"/>
          <w:lang w:val="sr-Cyrl-RS"/>
        </w:rPr>
      </w:pPr>
    </w:p>
    <w:p w14:paraId="499752A3" w14:textId="79052480" w:rsidR="001C657D" w:rsidRPr="00D77070" w:rsidRDefault="001C657D" w:rsidP="00D77070">
      <w:pPr>
        <w:tabs>
          <w:tab w:val="left" w:pos="9090"/>
        </w:tabs>
        <w:spacing w:after="0" w:line="240" w:lineRule="auto"/>
        <w:ind w:right="282"/>
        <w:jc w:val="center"/>
        <w:rPr>
          <w:rFonts w:ascii="Arial" w:eastAsia="Times New Roman" w:hAnsi="Arial" w:cs="Arial"/>
          <w:b/>
          <w:bCs/>
          <w:lang w:val="sr-Cyrl-RS"/>
        </w:rPr>
      </w:pPr>
      <w:r w:rsidRPr="00D77070">
        <w:rPr>
          <w:rFonts w:ascii="Arial" w:eastAsia="Times New Roman" w:hAnsi="Arial" w:cs="Arial"/>
          <w:b/>
          <w:bCs/>
          <w:lang w:val="sr-Cyrl-RS"/>
        </w:rPr>
        <w:t>Члан</w:t>
      </w:r>
      <w:r w:rsidR="0090280C" w:rsidRPr="00D77070">
        <w:rPr>
          <w:rFonts w:ascii="Arial" w:eastAsia="Times New Roman" w:hAnsi="Arial" w:cs="Arial"/>
          <w:b/>
          <w:bCs/>
          <w:lang w:val="sr-Cyrl-RS"/>
        </w:rPr>
        <w:t xml:space="preserve"> </w:t>
      </w:r>
    </w:p>
    <w:p w14:paraId="4D4A200A" w14:textId="77777777" w:rsidR="001C657D" w:rsidRPr="00D77070" w:rsidRDefault="001C657D" w:rsidP="00D77070">
      <w:pPr>
        <w:tabs>
          <w:tab w:val="left" w:pos="9090"/>
        </w:tabs>
        <w:spacing w:after="0" w:line="240" w:lineRule="auto"/>
        <w:ind w:right="282"/>
        <w:jc w:val="both"/>
        <w:rPr>
          <w:rFonts w:ascii="Arial" w:eastAsia="Times New Roman" w:hAnsi="Arial" w:cs="Arial"/>
          <w:lang w:val="sr-Cyrl-RS"/>
        </w:rPr>
      </w:pPr>
      <w:r w:rsidRPr="00D77070">
        <w:rPr>
          <w:rFonts w:ascii="Arial" w:eastAsia="Times New Roman" w:hAnsi="Arial" w:cs="Arial"/>
          <w:lang w:val="sr-Cyrl-RS"/>
        </w:rPr>
        <w:t>Ниједна Страна у споразуму нема право да неку од својих права и обавеза из овог Оквирног споразума уступи, прода нити заложи трећем лицу без претходне писане сагласности друге Стране у споразуму.</w:t>
      </w:r>
    </w:p>
    <w:p w14:paraId="2FBBFDE5" w14:textId="77777777" w:rsidR="001C657D" w:rsidRPr="00D77070" w:rsidRDefault="001C657D" w:rsidP="00D77070">
      <w:pPr>
        <w:tabs>
          <w:tab w:val="left" w:pos="9090"/>
        </w:tabs>
        <w:spacing w:after="0" w:line="240" w:lineRule="auto"/>
        <w:ind w:right="282"/>
        <w:jc w:val="both"/>
        <w:rPr>
          <w:rFonts w:ascii="Arial" w:eastAsia="Times New Roman" w:hAnsi="Arial" w:cs="Arial"/>
          <w:lang w:val="sr-Cyrl-RS"/>
        </w:rPr>
      </w:pPr>
    </w:p>
    <w:p w14:paraId="5A0800FF" w14:textId="505E0B96" w:rsidR="001C657D" w:rsidRPr="00D77070" w:rsidRDefault="001C657D" w:rsidP="00D77070">
      <w:pPr>
        <w:tabs>
          <w:tab w:val="left" w:pos="9090"/>
        </w:tabs>
        <w:spacing w:after="0" w:line="240" w:lineRule="auto"/>
        <w:ind w:right="282"/>
        <w:jc w:val="center"/>
        <w:rPr>
          <w:rFonts w:ascii="Arial" w:eastAsia="Times New Roman" w:hAnsi="Arial" w:cs="Arial"/>
          <w:b/>
          <w:bCs/>
          <w:lang w:val="sr-Cyrl-RS"/>
        </w:rPr>
      </w:pPr>
      <w:r w:rsidRPr="00D77070">
        <w:rPr>
          <w:rFonts w:ascii="Arial" w:eastAsia="Times New Roman" w:hAnsi="Arial" w:cs="Arial"/>
          <w:b/>
          <w:bCs/>
          <w:lang w:val="sr-Cyrl-RS"/>
        </w:rPr>
        <w:t xml:space="preserve">Члан </w:t>
      </w:r>
    </w:p>
    <w:p w14:paraId="001B296E" w14:textId="77777777" w:rsidR="001C657D" w:rsidRPr="00D77070" w:rsidRDefault="001C657D" w:rsidP="00D77070">
      <w:pPr>
        <w:tabs>
          <w:tab w:val="left" w:pos="9090"/>
        </w:tabs>
        <w:spacing w:after="0" w:line="240" w:lineRule="auto"/>
        <w:ind w:right="282"/>
        <w:jc w:val="both"/>
        <w:rPr>
          <w:rFonts w:ascii="Arial" w:eastAsia="Times New Roman" w:hAnsi="Arial" w:cs="Arial"/>
          <w:lang w:val="sr-Cyrl-RS"/>
        </w:rPr>
      </w:pPr>
      <w:proofErr w:type="spellStart"/>
      <w:r w:rsidRPr="00D77070">
        <w:rPr>
          <w:rFonts w:ascii="Arial" w:eastAsia="Times New Roman" w:hAnsi="Arial" w:cs="Arial"/>
          <w:lang w:val="sr-Cyrl-RS"/>
        </w:rPr>
        <w:t>Неважење</w:t>
      </w:r>
      <w:proofErr w:type="spellEnd"/>
      <w:r w:rsidRPr="00D77070">
        <w:rPr>
          <w:rFonts w:ascii="Arial" w:eastAsia="Times New Roman" w:hAnsi="Arial" w:cs="Arial"/>
          <w:lang w:val="sr-Cyrl-RS"/>
        </w:rPr>
        <w:t xml:space="preserve">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2D111EEE" w14:textId="77777777" w:rsidR="001C657D" w:rsidRPr="00D77070" w:rsidRDefault="001C657D" w:rsidP="00D77070">
      <w:pPr>
        <w:spacing w:after="0" w:line="240" w:lineRule="auto"/>
        <w:ind w:right="282"/>
        <w:jc w:val="center"/>
        <w:rPr>
          <w:rFonts w:ascii="Arial" w:eastAsia="Times New Roman" w:hAnsi="Arial" w:cs="Arial"/>
          <w:b/>
          <w:lang w:val="sr-Cyrl-RS"/>
        </w:rPr>
      </w:pPr>
    </w:p>
    <w:p w14:paraId="04DC4C42" w14:textId="4A085785" w:rsidR="001C657D" w:rsidRPr="00D77070" w:rsidRDefault="001C657D" w:rsidP="00D77070">
      <w:pPr>
        <w:spacing w:after="0" w:line="240" w:lineRule="auto"/>
        <w:ind w:right="282"/>
        <w:jc w:val="center"/>
        <w:rPr>
          <w:rFonts w:ascii="Arial" w:eastAsia="Times New Roman" w:hAnsi="Arial" w:cs="Arial"/>
          <w:b/>
          <w:lang w:val="sr-Cyrl-RS"/>
        </w:rPr>
      </w:pPr>
      <w:r w:rsidRPr="00D77070">
        <w:rPr>
          <w:rFonts w:ascii="Arial" w:eastAsia="Times New Roman" w:hAnsi="Arial" w:cs="Arial"/>
          <w:b/>
          <w:lang w:val="sr-Cyrl-RS"/>
        </w:rPr>
        <w:t xml:space="preserve">Члан </w:t>
      </w:r>
    </w:p>
    <w:p w14:paraId="12663FE5" w14:textId="77777777" w:rsidR="001C657D" w:rsidRPr="00D77070" w:rsidRDefault="001C657D" w:rsidP="00D77070">
      <w:pPr>
        <w:spacing w:after="0" w:line="240" w:lineRule="auto"/>
        <w:ind w:right="282"/>
        <w:jc w:val="both"/>
        <w:rPr>
          <w:rFonts w:ascii="Arial" w:eastAsia="Times New Roman" w:hAnsi="Arial" w:cs="Arial"/>
          <w:lang w:val="sr-Cyrl-RS"/>
        </w:rPr>
      </w:pPr>
      <w:r w:rsidRPr="00D77070">
        <w:rPr>
          <w:rFonts w:ascii="Arial" w:eastAsia="Times New Roman" w:hAnsi="Arial" w:cs="Arial"/>
          <w:lang w:val="sr-Cyrl-RS"/>
        </w:rPr>
        <w:t>На односе Страна у споразуму,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14:paraId="77ADE557" w14:textId="77777777" w:rsidR="001C657D" w:rsidRPr="00D77070" w:rsidRDefault="001C657D" w:rsidP="00D77070">
      <w:pPr>
        <w:spacing w:after="0" w:line="240" w:lineRule="auto"/>
        <w:ind w:right="282"/>
        <w:jc w:val="both"/>
        <w:rPr>
          <w:rFonts w:ascii="Arial" w:eastAsia="Times New Roman" w:hAnsi="Arial" w:cs="Arial"/>
          <w:b/>
          <w:lang w:val="sr-Cyrl-RS"/>
        </w:rPr>
      </w:pPr>
    </w:p>
    <w:p w14:paraId="654440CD" w14:textId="2ABA47AA" w:rsidR="001C657D" w:rsidRPr="00D77070" w:rsidRDefault="001C657D" w:rsidP="00D77070">
      <w:pPr>
        <w:spacing w:after="0" w:line="240" w:lineRule="auto"/>
        <w:ind w:right="282"/>
        <w:jc w:val="center"/>
        <w:rPr>
          <w:rFonts w:ascii="Arial" w:eastAsia="Times New Roman" w:hAnsi="Arial" w:cs="Arial"/>
          <w:b/>
          <w:lang w:val="sr-Cyrl-RS"/>
        </w:rPr>
      </w:pPr>
      <w:r w:rsidRPr="00D77070">
        <w:rPr>
          <w:rFonts w:ascii="Arial" w:eastAsia="Times New Roman" w:hAnsi="Arial" w:cs="Arial"/>
          <w:b/>
          <w:lang w:val="sr-Cyrl-RS"/>
        </w:rPr>
        <w:t xml:space="preserve">Члан </w:t>
      </w:r>
    </w:p>
    <w:p w14:paraId="0676DE9B" w14:textId="3073E27F" w:rsidR="001C657D" w:rsidRPr="00D77070" w:rsidRDefault="001C657D" w:rsidP="00D77070">
      <w:pPr>
        <w:spacing w:after="0" w:line="240" w:lineRule="auto"/>
        <w:ind w:right="282"/>
        <w:jc w:val="both"/>
        <w:rPr>
          <w:rFonts w:ascii="Arial" w:eastAsia="Times New Roman" w:hAnsi="Arial" w:cs="Arial"/>
          <w:spacing w:val="2"/>
          <w:lang w:val="sr-Cyrl-RS"/>
        </w:rPr>
      </w:pPr>
      <w:r w:rsidRPr="00D77070">
        <w:rPr>
          <w:rFonts w:ascii="Arial" w:eastAsia="Times New Roman" w:hAnsi="Arial" w:cs="Arial"/>
          <w:spacing w:val="2"/>
          <w:lang w:val="sr-Cyrl-RS"/>
        </w:rPr>
        <w:t>Саставни део ов</w:t>
      </w:r>
      <w:r w:rsidR="00DA12D9" w:rsidRPr="00D77070">
        <w:rPr>
          <w:rFonts w:ascii="Arial" w:eastAsia="Times New Roman" w:hAnsi="Arial" w:cs="Arial"/>
          <w:spacing w:val="2"/>
          <w:lang w:val="sr-Cyrl-RS"/>
        </w:rPr>
        <w:t xml:space="preserve">ог Оквирног споразума су </w:t>
      </w:r>
      <w:r w:rsidRPr="00D77070">
        <w:rPr>
          <w:rFonts w:ascii="Arial" w:eastAsia="Times New Roman" w:hAnsi="Arial" w:cs="Arial"/>
          <w:spacing w:val="2"/>
          <w:lang w:val="sr-Cyrl-RS"/>
        </w:rPr>
        <w:t>прилози, како следи:</w:t>
      </w:r>
    </w:p>
    <w:p w14:paraId="2ED716E4" w14:textId="1ACE3C66" w:rsidR="00DA12D9" w:rsidRPr="00D77070" w:rsidRDefault="001C657D" w:rsidP="00D77070">
      <w:pPr>
        <w:pStyle w:val="ListParagraph"/>
        <w:numPr>
          <w:ilvl w:val="0"/>
          <w:numId w:val="13"/>
        </w:numPr>
        <w:tabs>
          <w:tab w:val="left" w:pos="9090"/>
        </w:tabs>
        <w:spacing w:after="0" w:line="240" w:lineRule="auto"/>
        <w:ind w:right="282"/>
        <w:rPr>
          <w:rFonts w:ascii="Arial" w:eastAsia="Times New Roman" w:hAnsi="Arial" w:cs="Arial"/>
          <w:lang w:val="sr-Cyrl-RS"/>
        </w:rPr>
      </w:pPr>
      <w:r w:rsidRPr="00D77070">
        <w:rPr>
          <w:rFonts w:ascii="Arial" w:eastAsia="Times New Roman" w:hAnsi="Arial" w:cs="Arial"/>
          <w:lang w:val="sr-Cyrl-RS"/>
        </w:rPr>
        <w:t>Конкурсна документација (на Порталу јавних набавки под шифром</w:t>
      </w:r>
      <w:r w:rsidR="006E7761" w:rsidRPr="00D77070">
        <w:rPr>
          <w:rFonts w:ascii="Arial" w:eastAsia="Times New Roman" w:hAnsi="Arial" w:cs="Arial"/>
          <w:lang w:val="sr-Cyrl-RS"/>
        </w:rPr>
        <w:t>:__________</w:t>
      </w:r>
      <w:r w:rsidRPr="00D77070">
        <w:rPr>
          <w:rFonts w:ascii="Arial" w:eastAsia="Times New Roman" w:hAnsi="Arial" w:cs="Arial"/>
          <w:lang w:val="sr-Cyrl-RS"/>
        </w:rPr>
        <w:t>);</w:t>
      </w:r>
    </w:p>
    <w:p w14:paraId="2CCD8CAA" w14:textId="4EF326CB" w:rsidR="00DA12D9" w:rsidRPr="00D77070" w:rsidRDefault="00C855AB" w:rsidP="00D77070">
      <w:pPr>
        <w:pStyle w:val="ListParagraph"/>
        <w:numPr>
          <w:ilvl w:val="0"/>
          <w:numId w:val="13"/>
        </w:numPr>
        <w:tabs>
          <w:tab w:val="left" w:pos="9090"/>
        </w:tabs>
        <w:spacing w:after="0" w:line="240" w:lineRule="auto"/>
        <w:ind w:right="282"/>
        <w:rPr>
          <w:rFonts w:ascii="Arial" w:eastAsia="Times New Roman" w:hAnsi="Arial" w:cs="Arial"/>
          <w:lang w:val="sr-Cyrl-RS"/>
        </w:rPr>
      </w:pPr>
      <w:r w:rsidRPr="00D77070">
        <w:rPr>
          <w:rFonts w:ascii="Arial" w:eastAsia="Times New Roman" w:hAnsi="Arial" w:cs="Arial"/>
          <w:lang w:val="sr-Cyrl-RS"/>
        </w:rPr>
        <w:t>П</w:t>
      </w:r>
      <w:r w:rsidR="001C657D" w:rsidRPr="00D77070">
        <w:rPr>
          <w:rFonts w:ascii="Arial" w:eastAsia="Times New Roman" w:hAnsi="Arial" w:cs="Arial"/>
          <w:lang w:val="sr-Cyrl-RS"/>
        </w:rPr>
        <w:t>онуд</w:t>
      </w:r>
      <w:r w:rsidRPr="00D77070">
        <w:rPr>
          <w:rFonts w:ascii="Arial" w:eastAsia="Times New Roman" w:hAnsi="Arial" w:cs="Arial"/>
          <w:lang w:val="sr-Cyrl-RS"/>
        </w:rPr>
        <w:t>а</w:t>
      </w:r>
      <w:r w:rsidR="001C657D" w:rsidRPr="00D77070">
        <w:rPr>
          <w:rFonts w:ascii="Arial" w:eastAsia="Times New Roman" w:hAnsi="Arial" w:cs="Arial"/>
          <w:lang w:val="sr-Cyrl-RS"/>
        </w:rPr>
        <w:t xml:space="preserve"> број </w:t>
      </w:r>
      <w:r w:rsidR="003A7E10" w:rsidRPr="00D77070">
        <w:rPr>
          <w:rFonts w:ascii="Arial" w:eastAsia="Times New Roman" w:hAnsi="Arial" w:cs="Arial"/>
          <w:lang w:val="sr-Cyrl-RS"/>
        </w:rPr>
        <w:t>__________</w:t>
      </w:r>
      <w:r w:rsidR="002266F2" w:rsidRPr="00D77070">
        <w:rPr>
          <w:rFonts w:ascii="Arial" w:eastAsia="Times New Roman" w:hAnsi="Arial" w:cs="Arial"/>
          <w:lang w:val="sr-Cyrl-RS"/>
        </w:rPr>
        <w:t xml:space="preserve"> од </w:t>
      </w:r>
      <w:r w:rsidR="003A7E10" w:rsidRPr="00D77070">
        <w:rPr>
          <w:rFonts w:ascii="Arial" w:eastAsia="Times New Roman" w:hAnsi="Arial" w:cs="Arial"/>
          <w:lang w:val="sr-Cyrl-RS"/>
        </w:rPr>
        <w:t>_______ године</w:t>
      </w:r>
      <w:r w:rsidR="002266F2" w:rsidRPr="00D77070">
        <w:rPr>
          <w:rFonts w:ascii="Arial" w:eastAsia="Times New Roman" w:hAnsi="Arial" w:cs="Arial"/>
          <w:lang w:val="sr-Cyrl-RS"/>
        </w:rPr>
        <w:t>;</w:t>
      </w:r>
    </w:p>
    <w:p w14:paraId="498821C6" w14:textId="77777777" w:rsidR="00DA12D9" w:rsidRPr="00D77070" w:rsidRDefault="001C657D" w:rsidP="00D77070">
      <w:pPr>
        <w:pStyle w:val="ListParagraph"/>
        <w:numPr>
          <w:ilvl w:val="0"/>
          <w:numId w:val="13"/>
        </w:numPr>
        <w:tabs>
          <w:tab w:val="left" w:pos="9090"/>
        </w:tabs>
        <w:spacing w:after="0" w:line="240" w:lineRule="auto"/>
        <w:ind w:right="282"/>
        <w:rPr>
          <w:rFonts w:ascii="Arial" w:eastAsia="Times New Roman" w:hAnsi="Arial" w:cs="Arial"/>
          <w:lang w:val="sr-Cyrl-RS"/>
        </w:rPr>
      </w:pPr>
      <w:r w:rsidRPr="00D77070">
        <w:rPr>
          <w:rFonts w:ascii="Arial" w:eastAsia="Times New Roman" w:hAnsi="Arial" w:cs="Arial"/>
          <w:lang w:val="sr-Cyrl-RS"/>
        </w:rPr>
        <w:t>Образац структуре цене;</w:t>
      </w:r>
    </w:p>
    <w:p w14:paraId="5F12E864" w14:textId="77777777" w:rsidR="00DA12D9" w:rsidRPr="00D77070" w:rsidRDefault="00DA12D9" w:rsidP="00D77070">
      <w:pPr>
        <w:pStyle w:val="ListParagraph"/>
        <w:numPr>
          <w:ilvl w:val="0"/>
          <w:numId w:val="13"/>
        </w:numPr>
        <w:tabs>
          <w:tab w:val="left" w:pos="9090"/>
        </w:tabs>
        <w:spacing w:after="0" w:line="240" w:lineRule="auto"/>
        <w:ind w:right="282"/>
        <w:rPr>
          <w:rFonts w:ascii="Arial" w:eastAsia="Times New Roman" w:hAnsi="Arial" w:cs="Arial"/>
          <w:lang w:val="sr-Cyrl-RS"/>
        </w:rPr>
      </w:pPr>
      <w:r w:rsidRPr="00D77070">
        <w:rPr>
          <w:rFonts w:ascii="Arial" w:eastAsia="Times New Roman" w:hAnsi="Arial" w:cs="Arial"/>
          <w:lang w:val="sr-Cyrl-RS"/>
        </w:rPr>
        <w:t>Техничка спецификација</w:t>
      </w:r>
    </w:p>
    <w:p w14:paraId="4BB3F5FA" w14:textId="77777777" w:rsidR="00DA12D9" w:rsidRPr="00D77070" w:rsidRDefault="001C657D" w:rsidP="00D77070">
      <w:pPr>
        <w:pStyle w:val="ListParagraph"/>
        <w:numPr>
          <w:ilvl w:val="0"/>
          <w:numId w:val="13"/>
        </w:numPr>
        <w:tabs>
          <w:tab w:val="left" w:pos="9090"/>
        </w:tabs>
        <w:spacing w:after="0" w:line="240" w:lineRule="auto"/>
        <w:ind w:right="282"/>
        <w:rPr>
          <w:rFonts w:ascii="Arial" w:eastAsia="Times New Roman" w:hAnsi="Arial" w:cs="Arial"/>
          <w:color w:val="2F5496" w:themeColor="accent1" w:themeShade="BF"/>
          <w:lang w:val="sr-Cyrl-RS"/>
        </w:rPr>
      </w:pPr>
      <w:r w:rsidRPr="00D77070">
        <w:rPr>
          <w:rFonts w:ascii="Arial" w:eastAsia="Calibri" w:hAnsi="Arial" w:cs="Arial"/>
          <w:i/>
          <w:color w:val="2F5496" w:themeColor="accent1" w:themeShade="BF"/>
          <w:lang w:val="sr-Cyrl-RS"/>
        </w:rPr>
        <w:t>Средства финансијског обезбеђења;</w:t>
      </w:r>
    </w:p>
    <w:p w14:paraId="0720E1DE" w14:textId="77777777" w:rsidR="00DA12D9" w:rsidRPr="00D77070" w:rsidRDefault="001C657D" w:rsidP="00D77070">
      <w:pPr>
        <w:pStyle w:val="ListParagraph"/>
        <w:numPr>
          <w:ilvl w:val="0"/>
          <w:numId w:val="13"/>
        </w:numPr>
        <w:tabs>
          <w:tab w:val="left" w:pos="9090"/>
        </w:tabs>
        <w:spacing w:after="0" w:line="240" w:lineRule="auto"/>
        <w:ind w:right="282"/>
        <w:rPr>
          <w:rFonts w:ascii="Arial" w:eastAsia="Times New Roman" w:hAnsi="Arial" w:cs="Arial"/>
          <w:color w:val="2F5496" w:themeColor="accent1" w:themeShade="BF"/>
          <w:lang w:val="sr-Cyrl-RS"/>
        </w:rPr>
      </w:pPr>
      <w:r w:rsidRPr="00D77070">
        <w:rPr>
          <w:rFonts w:ascii="Arial" w:eastAsia="Calibri" w:hAnsi="Arial" w:cs="Arial"/>
          <w:i/>
          <w:color w:val="2F5496" w:themeColor="accent1" w:themeShade="BF"/>
          <w:lang w:val="sr-Cyrl-RS"/>
        </w:rPr>
        <w:t>Прилог о безбедности здравља на раду</w:t>
      </w:r>
      <w:r w:rsidR="003A7E10" w:rsidRPr="00D77070">
        <w:rPr>
          <w:rFonts w:ascii="Arial" w:eastAsia="Calibri" w:hAnsi="Arial" w:cs="Arial"/>
          <w:i/>
          <w:color w:val="2F5496" w:themeColor="accent1" w:themeShade="BF"/>
          <w:lang w:val="sr-Cyrl-RS"/>
        </w:rPr>
        <w:t>;</w:t>
      </w:r>
    </w:p>
    <w:p w14:paraId="3C1D0CA6" w14:textId="77777777" w:rsidR="00DA12D9" w:rsidRPr="00D77070" w:rsidRDefault="003A7E10" w:rsidP="00D77070">
      <w:pPr>
        <w:pStyle w:val="ListParagraph"/>
        <w:numPr>
          <w:ilvl w:val="0"/>
          <w:numId w:val="13"/>
        </w:numPr>
        <w:tabs>
          <w:tab w:val="left" w:pos="9090"/>
        </w:tabs>
        <w:spacing w:after="0" w:line="240" w:lineRule="auto"/>
        <w:ind w:right="282"/>
        <w:rPr>
          <w:rFonts w:ascii="Arial" w:eastAsia="Times New Roman" w:hAnsi="Arial" w:cs="Arial"/>
          <w:color w:val="2F5496" w:themeColor="accent1" w:themeShade="BF"/>
          <w:lang w:val="sr-Cyrl-RS"/>
        </w:rPr>
      </w:pPr>
      <w:r w:rsidRPr="00D77070">
        <w:rPr>
          <w:rFonts w:ascii="Arial" w:eastAsia="Calibri" w:hAnsi="Arial" w:cs="Arial"/>
          <w:i/>
          <w:color w:val="2F5496" w:themeColor="accent1" w:themeShade="BF"/>
          <w:lang w:val="sr-Cyrl-RS"/>
        </w:rPr>
        <w:t xml:space="preserve">Уговор о чувању пословне тајне и поверљивих </w:t>
      </w:r>
      <w:proofErr w:type="spellStart"/>
      <w:r w:rsidRPr="00D77070">
        <w:rPr>
          <w:rFonts w:ascii="Arial" w:eastAsia="Calibri" w:hAnsi="Arial" w:cs="Arial"/>
          <w:i/>
          <w:color w:val="2F5496" w:themeColor="accent1" w:themeShade="BF"/>
          <w:lang w:val="sr-Cyrl-RS"/>
        </w:rPr>
        <w:t>инфромација</w:t>
      </w:r>
      <w:proofErr w:type="spellEnd"/>
      <w:r w:rsidRPr="00D77070">
        <w:rPr>
          <w:rFonts w:ascii="Arial" w:eastAsia="Calibri" w:hAnsi="Arial" w:cs="Arial"/>
          <w:i/>
          <w:color w:val="2F5496" w:themeColor="accent1" w:themeShade="BF"/>
          <w:lang w:val="sr-Cyrl-RS"/>
        </w:rPr>
        <w:t>;</w:t>
      </w:r>
    </w:p>
    <w:p w14:paraId="54AC8B77" w14:textId="77777777" w:rsidR="00E62F28" w:rsidRPr="00D77070" w:rsidRDefault="003A7E10" w:rsidP="00D77070">
      <w:pPr>
        <w:pStyle w:val="ListParagraph"/>
        <w:numPr>
          <w:ilvl w:val="0"/>
          <w:numId w:val="13"/>
        </w:numPr>
        <w:tabs>
          <w:tab w:val="left" w:pos="9090"/>
        </w:tabs>
        <w:spacing w:after="0" w:line="240" w:lineRule="auto"/>
        <w:ind w:right="282"/>
        <w:rPr>
          <w:rFonts w:ascii="Arial" w:eastAsia="Times New Roman" w:hAnsi="Arial" w:cs="Arial"/>
          <w:color w:val="2F5496" w:themeColor="accent1" w:themeShade="BF"/>
          <w:lang w:val="sr-Cyrl-RS"/>
        </w:rPr>
      </w:pPr>
      <w:r w:rsidRPr="00D77070">
        <w:rPr>
          <w:rFonts w:ascii="Arial" w:eastAsia="Calibri" w:hAnsi="Arial" w:cs="Arial"/>
          <w:i/>
          <w:color w:val="2F5496" w:themeColor="accent1" w:themeShade="BF"/>
          <w:lang w:val="sr-Cyrl-RS"/>
        </w:rPr>
        <w:t xml:space="preserve">Споразум о заједничком наступању број ___ од </w:t>
      </w:r>
      <w:r w:rsidR="00857068" w:rsidRPr="00D77070">
        <w:rPr>
          <w:rFonts w:ascii="Arial" w:eastAsia="Calibri" w:hAnsi="Arial" w:cs="Arial"/>
          <w:i/>
          <w:color w:val="2F5496" w:themeColor="accent1" w:themeShade="BF"/>
          <w:lang w:val="sr-Cyrl-RS"/>
        </w:rPr>
        <w:t>_______</w:t>
      </w:r>
      <w:r w:rsidRPr="00D77070">
        <w:rPr>
          <w:rFonts w:ascii="Arial" w:eastAsia="Calibri" w:hAnsi="Arial" w:cs="Arial"/>
          <w:i/>
          <w:color w:val="2F5496" w:themeColor="accent1" w:themeShade="BF"/>
          <w:lang w:val="sr-Cyrl-RS"/>
        </w:rPr>
        <w:t>године</w:t>
      </w:r>
    </w:p>
    <w:p w14:paraId="72BA5A83" w14:textId="1A382CD2" w:rsidR="003A7E10" w:rsidRPr="00D77070" w:rsidRDefault="00E62F28" w:rsidP="00D77070">
      <w:pPr>
        <w:pStyle w:val="ListParagraph"/>
        <w:numPr>
          <w:ilvl w:val="0"/>
          <w:numId w:val="13"/>
        </w:numPr>
        <w:tabs>
          <w:tab w:val="left" w:pos="9090"/>
        </w:tabs>
        <w:spacing w:after="0" w:line="240" w:lineRule="auto"/>
        <w:ind w:right="282"/>
        <w:rPr>
          <w:rFonts w:ascii="Arial" w:eastAsia="Times New Roman" w:hAnsi="Arial" w:cs="Arial"/>
          <w:color w:val="2F5496" w:themeColor="accent1" w:themeShade="BF"/>
          <w:lang w:val="sr-Cyrl-RS"/>
        </w:rPr>
      </w:pPr>
      <w:r w:rsidRPr="00D77070">
        <w:rPr>
          <w:rFonts w:ascii="Arial" w:eastAsia="Calibri" w:hAnsi="Arial" w:cs="Arial"/>
          <w:i/>
          <w:color w:val="2F5496" w:themeColor="accent1" w:themeShade="BF"/>
          <w:lang w:val="sr-Cyrl-RS"/>
        </w:rPr>
        <w:t>Списак извршилаца/Резервни списак извршилаца</w:t>
      </w:r>
      <w:r w:rsidR="003A7E10" w:rsidRPr="00D77070">
        <w:rPr>
          <w:rFonts w:ascii="Arial" w:eastAsia="Calibri" w:hAnsi="Arial" w:cs="Arial"/>
          <w:i/>
          <w:color w:val="2F5496" w:themeColor="accent1" w:themeShade="BF"/>
          <w:lang w:val="sr-Cyrl-RS"/>
        </w:rPr>
        <w:t>.</w:t>
      </w:r>
    </w:p>
    <w:p w14:paraId="08E74F40" w14:textId="77777777" w:rsidR="001C657D" w:rsidRPr="00D77070" w:rsidRDefault="001C657D" w:rsidP="00D77070">
      <w:pPr>
        <w:tabs>
          <w:tab w:val="left" w:pos="9090"/>
        </w:tabs>
        <w:spacing w:after="0" w:line="240" w:lineRule="auto"/>
        <w:contextualSpacing/>
        <w:jc w:val="both"/>
        <w:rPr>
          <w:rFonts w:ascii="Arial" w:eastAsia="Calibri" w:hAnsi="Arial" w:cs="Arial"/>
          <w:lang w:val="sr-Cyrl-RS"/>
        </w:rPr>
      </w:pPr>
    </w:p>
    <w:p w14:paraId="6FB15CD9" w14:textId="7658A6A7" w:rsidR="007038A9" w:rsidRPr="00D77070" w:rsidRDefault="001C657D" w:rsidP="00B56835">
      <w:pPr>
        <w:spacing w:after="0" w:line="240" w:lineRule="auto"/>
        <w:ind w:right="282"/>
        <w:jc w:val="center"/>
        <w:rPr>
          <w:rFonts w:ascii="Arial" w:eastAsia="Times New Roman" w:hAnsi="Arial" w:cs="Arial"/>
          <w:b/>
          <w:lang w:val="sr-Cyrl-RS"/>
        </w:rPr>
      </w:pPr>
      <w:r w:rsidRPr="00D77070">
        <w:rPr>
          <w:rFonts w:ascii="Arial" w:eastAsia="Times New Roman" w:hAnsi="Arial" w:cs="Arial"/>
          <w:b/>
          <w:lang w:val="sr-Cyrl-RS"/>
        </w:rPr>
        <w:t xml:space="preserve">Члан </w:t>
      </w:r>
    </w:p>
    <w:p w14:paraId="79F3A5F6" w14:textId="10CBDAC2" w:rsidR="003A7E10" w:rsidRPr="00D77070" w:rsidRDefault="003A7E10" w:rsidP="00D77070">
      <w:pPr>
        <w:spacing w:after="0" w:line="240" w:lineRule="auto"/>
        <w:ind w:right="282"/>
        <w:jc w:val="both"/>
        <w:rPr>
          <w:rFonts w:ascii="Arial" w:eastAsia="Times New Roman" w:hAnsi="Arial" w:cs="Arial"/>
          <w:b/>
          <w:lang w:val="sr-Cyrl-RS"/>
        </w:rPr>
      </w:pPr>
      <w:r w:rsidRPr="00D77070">
        <w:rPr>
          <w:rFonts w:ascii="Arial" w:eastAsia="Times New Roman" w:hAnsi="Arial" w:cs="Arial"/>
          <w:lang w:val="sr-Cyrl-RS"/>
        </w:rPr>
        <w:t>Оквирни споразум је сачињен у 4</w:t>
      </w:r>
      <w:r w:rsidR="00FE0555" w:rsidRPr="00D77070">
        <w:rPr>
          <w:rFonts w:ascii="Arial" w:eastAsia="Times New Roman" w:hAnsi="Arial" w:cs="Arial"/>
          <w:lang w:val="sr-Cyrl-RS"/>
        </w:rPr>
        <w:t xml:space="preserve"> (</w:t>
      </w:r>
      <w:r w:rsidRPr="00D77070">
        <w:rPr>
          <w:rFonts w:ascii="Arial" w:eastAsia="Times New Roman" w:hAnsi="Arial" w:cs="Arial"/>
          <w:lang w:val="sr-Cyrl-RS"/>
        </w:rPr>
        <w:t>четири) истоветних примерка, од којих по 2 (два) за сваку Страну у споразуму.</w:t>
      </w:r>
    </w:p>
    <w:p w14:paraId="1332BF96" w14:textId="77777777" w:rsidR="003A7E10" w:rsidRPr="00D77070" w:rsidRDefault="003A7E10" w:rsidP="00D77070">
      <w:pPr>
        <w:spacing w:after="0" w:line="240" w:lineRule="auto"/>
        <w:ind w:right="282"/>
        <w:jc w:val="center"/>
        <w:rPr>
          <w:rFonts w:ascii="Arial" w:eastAsia="Times New Roman" w:hAnsi="Arial" w:cs="Arial"/>
          <w:b/>
          <w:lang w:val="sr-Cyrl-RS"/>
        </w:rPr>
      </w:pPr>
    </w:p>
    <w:tbl>
      <w:tblPr>
        <w:tblW w:w="0" w:type="auto"/>
        <w:tblLook w:val="04A0" w:firstRow="1" w:lastRow="0" w:firstColumn="1" w:lastColumn="0" w:noHBand="0" w:noVBand="1"/>
      </w:tblPr>
      <w:tblGrid>
        <w:gridCol w:w="4188"/>
        <w:gridCol w:w="1021"/>
        <w:gridCol w:w="4126"/>
      </w:tblGrid>
      <w:tr w:rsidR="00C855AB" w:rsidRPr="00D77070" w14:paraId="6D50CC15" w14:textId="77777777" w:rsidTr="00D77070">
        <w:tc>
          <w:tcPr>
            <w:tcW w:w="4188" w:type="dxa"/>
            <w:vAlign w:val="center"/>
            <w:hideMark/>
          </w:tcPr>
          <w:p w14:paraId="4B8677D3" w14:textId="16A3F58C" w:rsidR="00C855AB" w:rsidRPr="00D77070" w:rsidRDefault="00C855AB" w:rsidP="00D77070">
            <w:pPr>
              <w:spacing w:after="0" w:line="240" w:lineRule="auto"/>
              <w:jc w:val="center"/>
              <w:rPr>
                <w:rFonts w:ascii="Arial" w:eastAsia="Calibri" w:hAnsi="Arial" w:cs="Arial"/>
                <w:b/>
                <w:lang w:val="sr-Cyrl-RS"/>
              </w:rPr>
            </w:pPr>
            <w:r w:rsidRPr="00D77070">
              <w:rPr>
                <w:rFonts w:ascii="Arial" w:eastAsia="Calibri" w:hAnsi="Arial" w:cs="Arial"/>
                <w:b/>
                <w:lang w:val="sr-Cyrl-RS"/>
              </w:rPr>
              <w:lastRenderedPageBreak/>
              <w:t>КОРИСНИК УСЛУГЕ</w:t>
            </w:r>
          </w:p>
          <w:p w14:paraId="00AFCA0D" w14:textId="77777777" w:rsidR="00C855AB" w:rsidRPr="00D77070" w:rsidRDefault="00C855AB" w:rsidP="00D77070">
            <w:pPr>
              <w:spacing w:after="0" w:line="240" w:lineRule="auto"/>
              <w:jc w:val="center"/>
              <w:rPr>
                <w:rFonts w:ascii="Arial" w:eastAsia="Calibri" w:hAnsi="Arial" w:cs="Arial"/>
                <w:lang w:val="sr-Cyrl-RS"/>
              </w:rPr>
            </w:pPr>
            <w:r w:rsidRPr="00D77070">
              <w:rPr>
                <w:rFonts w:ascii="Arial" w:eastAsia="Calibri" w:hAnsi="Arial" w:cs="Arial"/>
                <w:lang w:val="sr-Cyrl-RS"/>
              </w:rPr>
              <w:t>Акционарско друштво</w:t>
            </w:r>
          </w:p>
          <w:p w14:paraId="72E6F384" w14:textId="77777777" w:rsidR="00C855AB" w:rsidRPr="00D77070" w:rsidRDefault="00C855AB" w:rsidP="00D77070">
            <w:pPr>
              <w:spacing w:after="0" w:line="240" w:lineRule="auto"/>
              <w:jc w:val="center"/>
              <w:rPr>
                <w:rFonts w:ascii="Arial" w:eastAsia="Calibri" w:hAnsi="Arial" w:cs="Arial"/>
                <w:lang w:val="sr-Cyrl-RS"/>
              </w:rPr>
            </w:pPr>
            <w:r w:rsidRPr="00D77070">
              <w:rPr>
                <w:rFonts w:ascii="Arial" w:eastAsia="Calibri" w:hAnsi="Arial" w:cs="Arial"/>
                <w:lang w:val="sr-Cyrl-RS"/>
              </w:rPr>
              <w:t xml:space="preserve">„Електропривреда Србије“ </w:t>
            </w:r>
          </w:p>
          <w:p w14:paraId="211901E6" w14:textId="77777777" w:rsidR="00C855AB" w:rsidRPr="00D77070" w:rsidRDefault="00C855AB" w:rsidP="00D77070">
            <w:pPr>
              <w:spacing w:after="0" w:line="240" w:lineRule="auto"/>
              <w:jc w:val="center"/>
              <w:rPr>
                <w:rFonts w:ascii="Arial" w:eastAsia="Calibri" w:hAnsi="Arial" w:cs="Arial"/>
                <w:lang w:val="sr-Cyrl-RS"/>
              </w:rPr>
            </w:pPr>
            <w:r w:rsidRPr="00D77070">
              <w:rPr>
                <w:rFonts w:ascii="Arial" w:eastAsia="Calibri" w:hAnsi="Arial" w:cs="Arial"/>
                <w:lang w:val="sr-Cyrl-RS"/>
              </w:rPr>
              <w:t xml:space="preserve">Београд/ </w:t>
            </w:r>
            <w:r w:rsidRPr="00D77070">
              <w:rPr>
                <w:rFonts w:ascii="Arial" w:eastAsia="Calibri" w:hAnsi="Arial" w:cs="Arial"/>
                <w:i/>
                <w:iCs/>
                <w:color w:val="4472C4"/>
                <w:lang w:val="sr-Cyrl-RS"/>
              </w:rPr>
              <w:t>Огранак………..</w:t>
            </w:r>
          </w:p>
          <w:p w14:paraId="576A85A2" w14:textId="77777777" w:rsidR="00C855AB" w:rsidRPr="00D77070" w:rsidRDefault="00C855AB" w:rsidP="00D77070">
            <w:pPr>
              <w:spacing w:after="0" w:line="240" w:lineRule="auto"/>
              <w:jc w:val="center"/>
              <w:rPr>
                <w:rFonts w:ascii="Arial" w:eastAsia="Calibri" w:hAnsi="Arial" w:cs="Arial"/>
                <w:b/>
                <w:smallCaps/>
                <w:lang w:val="sr-Cyrl-RS"/>
              </w:rPr>
            </w:pPr>
          </w:p>
        </w:tc>
        <w:tc>
          <w:tcPr>
            <w:tcW w:w="1021" w:type="dxa"/>
            <w:vAlign w:val="center"/>
          </w:tcPr>
          <w:p w14:paraId="2C9570B8" w14:textId="77777777" w:rsidR="00C855AB" w:rsidRPr="00D77070" w:rsidRDefault="00C855AB" w:rsidP="00D77070">
            <w:pPr>
              <w:spacing w:after="0" w:line="240" w:lineRule="auto"/>
              <w:jc w:val="both"/>
              <w:rPr>
                <w:rFonts w:ascii="Arial" w:eastAsia="Calibri" w:hAnsi="Arial" w:cs="Arial"/>
                <w:b/>
                <w:smallCaps/>
                <w:lang w:val="sr-Cyrl-RS"/>
              </w:rPr>
            </w:pPr>
          </w:p>
        </w:tc>
        <w:tc>
          <w:tcPr>
            <w:tcW w:w="4126" w:type="dxa"/>
            <w:vAlign w:val="center"/>
            <w:hideMark/>
          </w:tcPr>
          <w:p w14:paraId="7C1206A7" w14:textId="0B3ECE74" w:rsidR="00C855AB" w:rsidRPr="00D77070" w:rsidRDefault="00C855AB" w:rsidP="00D77070">
            <w:pPr>
              <w:spacing w:after="0" w:line="240" w:lineRule="auto"/>
              <w:jc w:val="center"/>
              <w:rPr>
                <w:rFonts w:ascii="Arial" w:eastAsia="Calibri" w:hAnsi="Arial" w:cs="Arial"/>
                <w:b/>
                <w:lang w:val="sr-Cyrl-RS"/>
              </w:rPr>
            </w:pPr>
            <w:r w:rsidRPr="00D77070">
              <w:rPr>
                <w:rFonts w:ascii="Arial" w:eastAsia="Calibri" w:hAnsi="Arial" w:cs="Arial"/>
                <w:b/>
                <w:lang w:val="sr-Cyrl-RS"/>
              </w:rPr>
              <w:t>ПРУЖАЛАЦ УСЛУГЕ</w:t>
            </w:r>
          </w:p>
          <w:p w14:paraId="5A961D44" w14:textId="77777777" w:rsidR="00C855AB" w:rsidRPr="00D77070" w:rsidRDefault="00C855AB" w:rsidP="00D77070">
            <w:pPr>
              <w:spacing w:after="0" w:line="240" w:lineRule="auto"/>
              <w:jc w:val="center"/>
              <w:rPr>
                <w:rFonts w:ascii="Arial" w:eastAsia="Calibri" w:hAnsi="Arial" w:cs="Arial"/>
                <w:b/>
                <w:lang w:val="sr-Cyrl-RS"/>
              </w:rPr>
            </w:pPr>
          </w:p>
          <w:p w14:paraId="4BEDA96C" w14:textId="77777777" w:rsidR="00C855AB" w:rsidRPr="00D77070" w:rsidRDefault="00C855AB" w:rsidP="00D77070">
            <w:pPr>
              <w:spacing w:after="0" w:line="240" w:lineRule="auto"/>
              <w:jc w:val="center"/>
              <w:rPr>
                <w:rFonts w:ascii="Arial" w:eastAsia="Calibri" w:hAnsi="Arial" w:cs="Arial"/>
                <w:lang w:val="sr-Cyrl-RS"/>
              </w:rPr>
            </w:pPr>
            <w:r w:rsidRPr="00D77070">
              <w:rPr>
                <w:rFonts w:ascii="Arial" w:eastAsia="Calibri" w:hAnsi="Arial" w:cs="Arial"/>
                <w:lang w:val="sr-Cyrl-RS"/>
              </w:rPr>
              <w:t>Назив</w:t>
            </w:r>
          </w:p>
          <w:p w14:paraId="77896767" w14:textId="77777777" w:rsidR="00C855AB" w:rsidRPr="00D77070" w:rsidRDefault="00C855AB" w:rsidP="00D77070">
            <w:pPr>
              <w:spacing w:after="0" w:line="240" w:lineRule="auto"/>
              <w:jc w:val="center"/>
              <w:rPr>
                <w:rFonts w:ascii="Arial" w:eastAsia="Calibri" w:hAnsi="Arial" w:cs="Arial"/>
                <w:lang w:val="sr-Cyrl-RS"/>
              </w:rPr>
            </w:pPr>
          </w:p>
        </w:tc>
      </w:tr>
      <w:tr w:rsidR="00C855AB" w:rsidRPr="00D77070" w14:paraId="5E5C4804" w14:textId="77777777" w:rsidTr="00D77070">
        <w:tc>
          <w:tcPr>
            <w:tcW w:w="4188" w:type="dxa"/>
            <w:vAlign w:val="center"/>
            <w:hideMark/>
          </w:tcPr>
          <w:p w14:paraId="4FB23099" w14:textId="77777777" w:rsidR="00C855AB" w:rsidRPr="00D77070" w:rsidRDefault="00C855AB" w:rsidP="00D77070">
            <w:pPr>
              <w:spacing w:after="0" w:line="240" w:lineRule="auto"/>
              <w:jc w:val="both"/>
              <w:rPr>
                <w:rFonts w:ascii="Arial" w:eastAsia="Calibri" w:hAnsi="Arial" w:cs="Arial"/>
                <w:b/>
                <w:lang w:val="sr-Cyrl-RS"/>
              </w:rPr>
            </w:pPr>
          </w:p>
        </w:tc>
        <w:tc>
          <w:tcPr>
            <w:tcW w:w="1021" w:type="dxa"/>
            <w:vAlign w:val="center"/>
          </w:tcPr>
          <w:p w14:paraId="01FF37E0" w14:textId="77777777" w:rsidR="00C855AB" w:rsidRPr="00D77070" w:rsidRDefault="00C855AB" w:rsidP="00D77070">
            <w:pPr>
              <w:spacing w:after="0" w:line="240" w:lineRule="auto"/>
              <w:jc w:val="both"/>
              <w:rPr>
                <w:rFonts w:ascii="Arial" w:eastAsia="Calibri" w:hAnsi="Arial" w:cs="Arial"/>
                <w:b/>
                <w:smallCaps/>
                <w:lang w:val="sr-Cyrl-RS"/>
              </w:rPr>
            </w:pPr>
          </w:p>
        </w:tc>
        <w:tc>
          <w:tcPr>
            <w:tcW w:w="4126" w:type="dxa"/>
            <w:vAlign w:val="center"/>
          </w:tcPr>
          <w:p w14:paraId="370F3B22" w14:textId="77777777" w:rsidR="00C855AB" w:rsidRPr="00D77070" w:rsidRDefault="00C855AB" w:rsidP="00D77070">
            <w:pPr>
              <w:spacing w:after="0" w:line="240" w:lineRule="auto"/>
              <w:jc w:val="both"/>
              <w:rPr>
                <w:rFonts w:ascii="Arial" w:eastAsia="Calibri" w:hAnsi="Arial" w:cs="Arial"/>
                <w:b/>
                <w:smallCaps/>
                <w:lang w:val="sr-Cyrl-RS"/>
              </w:rPr>
            </w:pPr>
          </w:p>
        </w:tc>
      </w:tr>
      <w:tr w:rsidR="00C855AB" w:rsidRPr="00D77070" w14:paraId="6CE3E0F7" w14:textId="77777777" w:rsidTr="00D77070">
        <w:trPr>
          <w:trHeight w:val="285"/>
        </w:trPr>
        <w:tc>
          <w:tcPr>
            <w:tcW w:w="4188" w:type="dxa"/>
            <w:vAlign w:val="center"/>
            <w:hideMark/>
          </w:tcPr>
          <w:p w14:paraId="1543A8EF" w14:textId="77777777" w:rsidR="00C855AB" w:rsidRPr="00D77070" w:rsidRDefault="00C855AB" w:rsidP="00D77070">
            <w:pPr>
              <w:spacing w:after="0" w:line="240" w:lineRule="auto"/>
              <w:jc w:val="center"/>
              <w:rPr>
                <w:rFonts w:ascii="Arial" w:eastAsia="Calibri" w:hAnsi="Arial" w:cs="Arial"/>
                <w:b/>
                <w:smallCaps/>
                <w:lang w:val="sr-Cyrl-RS"/>
              </w:rPr>
            </w:pPr>
            <w:r w:rsidRPr="00D77070">
              <w:rPr>
                <w:rFonts w:ascii="Arial" w:eastAsia="Calibri" w:hAnsi="Arial" w:cs="Arial"/>
                <w:b/>
                <w:lang w:val="sr-Cyrl-RS"/>
              </w:rPr>
              <w:t>_____________________________</w:t>
            </w:r>
          </w:p>
        </w:tc>
        <w:tc>
          <w:tcPr>
            <w:tcW w:w="1021" w:type="dxa"/>
            <w:vAlign w:val="center"/>
            <w:hideMark/>
          </w:tcPr>
          <w:p w14:paraId="5FB48661" w14:textId="77777777" w:rsidR="00C855AB" w:rsidRPr="00D77070" w:rsidRDefault="00C855AB" w:rsidP="00D77070">
            <w:pPr>
              <w:spacing w:after="0" w:line="240" w:lineRule="auto"/>
              <w:jc w:val="both"/>
              <w:rPr>
                <w:rFonts w:ascii="Arial" w:eastAsia="Calibri" w:hAnsi="Arial" w:cs="Arial"/>
                <w:smallCaps/>
                <w:lang w:val="sr-Cyrl-RS"/>
              </w:rPr>
            </w:pPr>
            <w:r w:rsidRPr="00D77070">
              <w:rPr>
                <w:rFonts w:ascii="Arial" w:eastAsia="Calibri" w:hAnsi="Arial" w:cs="Arial"/>
                <w:lang w:val="sr-Cyrl-RS"/>
              </w:rPr>
              <w:t>М.П.</w:t>
            </w:r>
          </w:p>
        </w:tc>
        <w:tc>
          <w:tcPr>
            <w:tcW w:w="4126" w:type="dxa"/>
            <w:vAlign w:val="center"/>
            <w:hideMark/>
          </w:tcPr>
          <w:p w14:paraId="2B9421DD" w14:textId="77777777" w:rsidR="00C855AB" w:rsidRPr="00D77070" w:rsidRDefault="00C855AB" w:rsidP="00D77070">
            <w:pPr>
              <w:spacing w:after="0" w:line="240" w:lineRule="auto"/>
              <w:jc w:val="center"/>
              <w:rPr>
                <w:rFonts w:ascii="Arial" w:eastAsia="Calibri" w:hAnsi="Arial" w:cs="Arial"/>
                <w:b/>
                <w:smallCaps/>
                <w:lang w:val="sr-Cyrl-RS"/>
              </w:rPr>
            </w:pPr>
            <w:r w:rsidRPr="00D77070">
              <w:rPr>
                <w:rFonts w:ascii="Arial" w:eastAsia="Calibri" w:hAnsi="Arial" w:cs="Arial"/>
                <w:b/>
                <w:lang w:val="sr-Cyrl-RS"/>
              </w:rPr>
              <w:t>_____________________________</w:t>
            </w:r>
          </w:p>
        </w:tc>
      </w:tr>
      <w:tr w:rsidR="00C855AB" w:rsidRPr="00D77070" w14:paraId="13FF3665" w14:textId="77777777" w:rsidTr="00D77070">
        <w:tc>
          <w:tcPr>
            <w:tcW w:w="4188" w:type="dxa"/>
            <w:vAlign w:val="center"/>
            <w:hideMark/>
          </w:tcPr>
          <w:p w14:paraId="7D3A6115" w14:textId="77777777" w:rsidR="00C855AB" w:rsidRPr="00D77070" w:rsidRDefault="00C855AB" w:rsidP="00D77070">
            <w:pPr>
              <w:spacing w:after="0" w:line="240" w:lineRule="auto"/>
              <w:jc w:val="center"/>
              <w:rPr>
                <w:rFonts w:ascii="Arial" w:eastAsia="Calibri" w:hAnsi="Arial" w:cs="Arial"/>
                <w:lang w:val="sr-Cyrl-RS"/>
              </w:rPr>
            </w:pPr>
            <w:r w:rsidRPr="00D77070">
              <w:rPr>
                <w:rFonts w:ascii="Arial" w:eastAsia="Calibri" w:hAnsi="Arial" w:cs="Arial"/>
                <w:lang w:val="sr-Cyrl-RS"/>
              </w:rPr>
              <w:t>Име и презиме</w:t>
            </w:r>
          </w:p>
          <w:p w14:paraId="43AB5E7C" w14:textId="2A762113" w:rsidR="00C855AB" w:rsidRPr="00D77070" w:rsidRDefault="00C855AB" w:rsidP="00D77070">
            <w:pPr>
              <w:spacing w:after="0" w:line="240" w:lineRule="auto"/>
              <w:jc w:val="center"/>
              <w:rPr>
                <w:rFonts w:ascii="Arial" w:eastAsia="Calibri" w:hAnsi="Arial" w:cs="Arial"/>
                <w:smallCaps/>
                <w:lang w:val="sr-Cyrl-RS"/>
              </w:rPr>
            </w:pPr>
            <w:r w:rsidRPr="00D77070">
              <w:rPr>
                <w:rFonts w:ascii="Arial" w:eastAsia="Calibri" w:hAnsi="Arial" w:cs="Arial"/>
                <w:lang w:val="sr-Cyrl-RS"/>
              </w:rPr>
              <w:t>генерални директор/</w:t>
            </w:r>
            <w:r w:rsidRPr="00D77070">
              <w:rPr>
                <w:rFonts w:ascii="Arial" w:eastAsia="Calibri" w:hAnsi="Arial" w:cs="Arial"/>
                <w:i/>
                <w:iCs/>
                <w:color w:val="4472C4"/>
                <w:lang w:val="sr-Cyrl-RS"/>
              </w:rPr>
              <w:t xml:space="preserve">оперативни директор за набавке и комерцијалне послове </w:t>
            </w:r>
            <w:r w:rsidR="008E508F" w:rsidRPr="00D77070">
              <w:rPr>
                <w:rFonts w:ascii="Arial" w:eastAsia="Calibri" w:hAnsi="Arial" w:cs="Arial"/>
                <w:i/>
                <w:iCs/>
                <w:color w:val="4472C4"/>
                <w:lang w:val="sr-Cyrl-RS"/>
              </w:rPr>
              <w:t>О</w:t>
            </w:r>
            <w:r w:rsidRPr="00D77070">
              <w:rPr>
                <w:rFonts w:ascii="Arial" w:eastAsia="Calibri" w:hAnsi="Arial" w:cs="Arial"/>
                <w:i/>
                <w:iCs/>
                <w:color w:val="4472C4"/>
                <w:lang w:val="sr-Cyrl-RS"/>
              </w:rPr>
              <w:t>гранка</w:t>
            </w:r>
          </w:p>
        </w:tc>
        <w:tc>
          <w:tcPr>
            <w:tcW w:w="1021" w:type="dxa"/>
            <w:vAlign w:val="center"/>
          </w:tcPr>
          <w:p w14:paraId="20549EA1" w14:textId="77777777" w:rsidR="00C855AB" w:rsidRPr="00D77070" w:rsidRDefault="00C855AB" w:rsidP="00D77070">
            <w:pPr>
              <w:spacing w:after="0" w:line="240" w:lineRule="auto"/>
              <w:jc w:val="both"/>
              <w:rPr>
                <w:rFonts w:ascii="Arial" w:eastAsia="Calibri" w:hAnsi="Arial" w:cs="Arial"/>
                <w:b/>
                <w:smallCaps/>
                <w:lang w:val="sr-Cyrl-RS"/>
              </w:rPr>
            </w:pPr>
          </w:p>
        </w:tc>
        <w:tc>
          <w:tcPr>
            <w:tcW w:w="4126" w:type="dxa"/>
            <w:vAlign w:val="center"/>
            <w:hideMark/>
          </w:tcPr>
          <w:p w14:paraId="69564952" w14:textId="77777777" w:rsidR="00C855AB" w:rsidRPr="00D77070" w:rsidRDefault="00C855AB" w:rsidP="00D77070">
            <w:pPr>
              <w:spacing w:after="0" w:line="240" w:lineRule="auto"/>
              <w:jc w:val="center"/>
              <w:rPr>
                <w:rFonts w:ascii="Arial" w:eastAsia="Calibri" w:hAnsi="Arial" w:cs="Arial"/>
                <w:lang w:val="sr-Cyrl-RS"/>
              </w:rPr>
            </w:pPr>
            <w:r w:rsidRPr="00D77070">
              <w:rPr>
                <w:rFonts w:ascii="Arial" w:eastAsia="Calibri" w:hAnsi="Arial" w:cs="Arial"/>
                <w:lang w:val="sr-Cyrl-RS"/>
              </w:rPr>
              <w:t>име и презиме</w:t>
            </w:r>
          </w:p>
          <w:p w14:paraId="2E47CFE4" w14:textId="77777777" w:rsidR="00C855AB" w:rsidRPr="00D77070" w:rsidRDefault="00C855AB" w:rsidP="00D77070">
            <w:pPr>
              <w:spacing w:after="0" w:line="240" w:lineRule="auto"/>
              <w:jc w:val="center"/>
              <w:rPr>
                <w:rFonts w:ascii="Arial" w:eastAsia="Calibri" w:hAnsi="Arial" w:cs="Arial"/>
                <w:b/>
                <w:smallCaps/>
                <w:lang w:val="sr-Cyrl-RS"/>
              </w:rPr>
            </w:pPr>
            <w:r w:rsidRPr="00D77070">
              <w:rPr>
                <w:rFonts w:ascii="Arial" w:eastAsia="Calibri" w:hAnsi="Arial" w:cs="Arial"/>
                <w:lang w:val="sr-Cyrl-RS"/>
              </w:rPr>
              <w:t>функција</w:t>
            </w:r>
          </w:p>
        </w:tc>
      </w:tr>
    </w:tbl>
    <w:p w14:paraId="139C9FF5" w14:textId="234CF799" w:rsidR="0041309A" w:rsidRPr="00D77070" w:rsidRDefault="0041309A" w:rsidP="00D77070">
      <w:pPr>
        <w:tabs>
          <w:tab w:val="left" w:pos="9090"/>
        </w:tabs>
        <w:spacing w:after="0" w:line="240" w:lineRule="auto"/>
        <w:ind w:right="282"/>
        <w:rPr>
          <w:rFonts w:ascii="Arial" w:eastAsia="Times New Roman" w:hAnsi="Arial" w:cs="Arial"/>
          <w:lang w:val="sr-Cyrl-RS"/>
        </w:rPr>
      </w:pPr>
    </w:p>
    <w:sectPr w:rsidR="0041309A" w:rsidRPr="00D77070" w:rsidSect="00A07886">
      <w:footerReference w:type="default" r:id="rId9"/>
      <w:pgSz w:w="12240" w:h="15840"/>
      <w:pgMar w:top="1260" w:right="126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DAD27" w14:textId="77777777" w:rsidR="00542E92" w:rsidRDefault="00542E92" w:rsidP="00610940">
      <w:pPr>
        <w:spacing w:after="0" w:line="240" w:lineRule="auto"/>
      </w:pPr>
      <w:r>
        <w:separator/>
      </w:r>
    </w:p>
  </w:endnote>
  <w:endnote w:type="continuationSeparator" w:id="0">
    <w:p w14:paraId="37166682" w14:textId="77777777" w:rsidR="00542E92" w:rsidRDefault="00542E92" w:rsidP="0061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Times New Roman"/>
        <w:b/>
        <w:i/>
      </w:rPr>
      <w:id w:val="-481469298"/>
      <w:docPartObj>
        <w:docPartGallery w:val="Page Numbers (Bottom of Page)"/>
        <w:docPartUnique/>
      </w:docPartObj>
    </w:sdtPr>
    <w:sdtContent>
      <w:sdt>
        <w:sdtPr>
          <w:rPr>
            <w:rFonts w:ascii="Arial" w:eastAsia="Times New Roman" w:hAnsi="Arial" w:cs="Times New Roman"/>
            <w:b/>
            <w:i/>
          </w:rPr>
          <w:id w:val="-1769616900"/>
          <w:docPartObj>
            <w:docPartGallery w:val="Page Numbers (Top of Page)"/>
            <w:docPartUnique/>
          </w:docPartObj>
        </w:sdtPr>
        <w:sdtContent>
          <w:p w14:paraId="3C06F8BA" w14:textId="451AFF7C" w:rsidR="00286F12" w:rsidRPr="00A5089D" w:rsidRDefault="00286F12" w:rsidP="00A5089D">
            <w:pPr>
              <w:tabs>
                <w:tab w:val="center" w:pos="4513"/>
                <w:tab w:val="right" w:pos="9026"/>
              </w:tabs>
              <w:spacing w:after="0" w:line="240" w:lineRule="auto"/>
              <w:jc w:val="right"/>
              <w:rPr>
                <w:rFonts w:ascii="Arial" w:eastAsia="Times New Roman" w:hAnsi="Arial" w:cs="Times New Roman"/>
                <w:b/>
                <w:i/>
              </w:rPr>
            </w:pPr>
            <w:r w:rsidRPr="00A5089D">
              <w:rPr>
                <w:rFonts w:ascii="Arial" w:eastAsia="Times New Roman" w:hAnsi="Arial" w:cs="Times New Roman"/>
                <w:b/>
                <w:i/>
                <w:lang w:val="sr-Cyrl-RS"/>
              </w:rPr>
              <w:t xml:space="preserve">стр. </w:t>
            </w:r>
            <w:r w:rsidRPr="00A5089D">
              <w:rPr>
                <w:rFonts w:ascii="Arial" w:eastAsia="Times New Roman" w:hAnsi="Arial" w:cs="Times New Roman"/>
                <w:b/>
                <w:bCs/>
                <w:i/>
                <w:sz w:val="24"/>
                <w:szCs w:val="24"/>
              </w:rPr>
              <w:fldChar w:fldCharType="begin"/>
            </w:r>
            <w:r w:rsidRPr="00A5089D">
              <w:rPr>
                <w:rFonts w:ascii="Arial" w:eastAsia="Times New Roman" w:hAnsi="Arial" w:cs="Times New Roman"/>
                <w:b/>
                <w:bCs/>
                <w:i/>
              </w:rPr>
              <w:instrText xml:space="preserve"> PAGE </w:instrText>
            </w:r>
            <w:r w:rsidRPr="00A5089D">
              <w:rPr>
                <w:rFonts w:ascii="Arial" w:eastAsia="Times New Roman" w:hAnsi="Arial" w:cs="Times New Roman"/>
                <w:b/>
                <w:bCs/>
                <w:i/>
                <w:sz w:val="24"/>
                <w:szCs w:val="24"/>
              </w:rPr>
              <w:fldChar w:fldCharType="separate"/>
            </w:r>
            <w:r w:rsidR="00B56835">
              <w:rPr>
                <w:rFonts w:ascii="Arial" w:eastAsia="Times New Roman" w:hAnsi="Arial" w:cs="Times New Roman"/>
                <w:b/>
                <w:bCs/>
                <w:i/>
                <w:noProof/>
              </w:rPr>
              <w:t>20</w:t>
            </w:r>
            <w:r w:rsidRPr="00A5089D">
              <w:rPr>
                <w:rFonts w:ascii="Arial" w:eastAsia="Times New Roman" w:hAnsi="Arial" w:cs="Times New Roman"/>
                <w:b/>
                <w:bCs/>
                <w:i/>
                <w:sz w:val="24"/>
                <w:szCs w:val="24"/>
              </w:rPr>
              <w:fldChar w:fldCharType="end"/>
            </w:r>
            <w:r w:rsidRPr="00A5089D">
              <w:rPr>
                <w:rFonts w:ascii="Arial" w:eastAsia="Times New Roman" w:hAnsi="Arial" w:cs="Times New Roman"/>
                <w:b/>
                <w:bCs/>
                <w:i/>
                <w:sz w:val="24"/>
                <w:szCs w:val="24"/>
                <w:lang w:val="sr-Cyrl-RS"/>
              </w:rPr>
              <w:t>.</w:t>
            </w:r>
            <w:r w:rsidRPr="00A5089D">
              <w:rPr>
                <w:rFonts w:ascii="Arial" w:eastAsia="Times New Roman" w:hAnsi="Arial" w:cs="Times New Roman"/>
                <w:b/>
                <w:i/>
              </w:rPr>
              <w:t xml:space="preserve"> </w:t>
            </w:r>
            <w:r w:rsidRPr="00A5089D">
              <w:rPr>
                <w:rFonts w:ascii="Arial" w:eastAsia="Times New Roman" w:hAnsi="Arial" w:cs="Times New Roman"/>
                <w:b/>
                <w:i/>
                <w:lang w:val="sr-Cyrl-RS"/>
              </w:rPr>
              <w:t>од</w:t>
            </w:r>
            <w:r w:rsidRPr="00A5089D">
              <w:rPr>
                <w:rFonts w:ascii="Arial" w:eastAsia="Times New Roman" w:hAnsi="Arial" w:cs="Times New Roman"/>
                <w:b/>
                <w:i/>
              </w:rPr>
              <w:t xml:space="preserve"> </w:t>
            </w:r>
            <w:r w:rsidRPr="00A5089D">
              <w:rPr>
                <w:rFonts w:ascii="Arial" w:eastAsia="Times New Roman" w:hAnsi="Arial" w:cs="Times New Roman"/>
                <w:b/>
                <w:bCs/>
                <w:i/>
                <w:sz w:val="24"/>
                <w:szCs w:val="24"/>
              </w:rPr>
              <w:fldChar w:fldCharType="begin"/>
            </w:r>
            <w:r w:rsidRPr="00A5089D">
              <w:rPr>
                <w:rFonts w:ascii="Arial" w:eastAsia="Times New Roman" w:hAnsi="Arial" w:cs="Times New Roman"/>
                <w:b/>
                <w:bCs/>
                <w:i/>
              </w:rPr>
              <w:instrText xml:space="preserve"> NUMPAGES  </w:instrText>
            </w:r>
            <w:r w:rsidRPr="00A5089D">
              <w:rPr>
                <w:rFonts w:ascii="Arial" w:eastAsia="Times New Roman" w:hAnsi="Arial" w:cs="Times New Roman"/>
                <w:b/>
                <w:bCs/>
                <w:i/>
                <w:sz w:val="24"/>
                <w:szCs w:val="24"/>
              </w:rPr>
              <w:fldChar w:fldCharType="separate"/>
            </w:r>
            <w:r w:rsidR="00B56835">
              <w:rPr>
                <w:rFonts w:ascii="Arial" w:eastAsia="Times New Roman" w:hAnsi="Arial" w:cs="Times New Roman"/>
                <w:b/>
                <w:bCs/>
                <w:i/>
                <w:noProof/>
              </w:rPr>
              <w:t>20</w:t>
            </w:r>
            <w:r w:rsidRPr="00A5089D">
              <w:rPr>
                <w:rFonts w:ascii="Arial" w:eastAsia="Times New Roman" w:hAnsi="Arial" w:cs="Times New Roman"/>
                <w:b/>
                <w:bCs/>
                <w:i/>
                <w:sz w:val="24"/>
                <w:szCs w:val="24"/>
              </w:rPr>
              <w:fldChar w:fldCharType="end"/>
            </w:r>
          </w:p>
        </w:sdtContent>
      </w:sdt>
    </w:sdtContent>
  </w:sdt>
  <w:p w14:paraId="08AF9EE5" w14:textId="77777777" w:rsidR="00286F12" w:rsidRDefault="0028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5A36D" w14:textId="77777777" w:rsidR="00542E92" w:rsidRDefault="00542E92" w:rsidP="00610940">
      <w:pPr>
        <w:spacing w:after="0" w:line="240" w:lineRule="auto"/>
      </w:pPr>
      <w:r>
        <w:separator/>
      </w:r>
    </w:p>
  </w:footnote>
  <w:footnote w:type="continuationSeparator" w:id="0">
    <w:p w14:paraId="0210861C" w14:textId="77777777" w:rsidR="00542E92" w:rsidRDefault="00542E92" w:rsidP="0061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7E9C"/>
    <w:multiLevelType w:val="hybridMultilevel"/>
    <w:tmpl w:val="124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64BC"/>
    <w:multiLevelType w:val="hybridMultilevel"/>
    <w:tmpl w:val="83083D42"/>
    <w:lvl w:ilvl="0" w:tplc="04090001">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8FB4461"/>
    <w:multiLevelType w:val="hybridMultilevel"/>
    <w:tmpl w:val="F7D6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645D"/>
    <w:multiLevelType w:val="hybridMultilevel"/>
    <w:tmpl w:val="28F6D116"/>
    <w:lvl w:ilvl="0" w:tplc="85C0784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754"/>
    <w:multiLevelType w:val="hybridMultilevel"/>
    <w:tmpl w:val="C48CC88A"/>
    <w:lvl w:ilvl="0" w:tplc="76F86A3A">
      <w:start w:val="7"/>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21C6CF7"/>
    <w:multiLevelType w:val="hybridMultilevel"/>
    <w:tmpl w:val="F1CA846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7582DBA"/>
    <w:multiLevelType w:val="hybridMultilevel"/>
    <w:tmpl w:val="DECCB8F4"/>
    <w:lvl w:ilvl="0" w:tplc="3666653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958CF"/>
    <w:multiLevelType w:val="hybridMultilevel"/>
    <w:tmpl w:val="1D2450BA"/>
    <w:lvl w:ilvl="0" w:tplc="3666653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95645"/>
    <w:multiLevelType w:val="hybridMultilevel"/>
    <w:tmpl w:val="BAEC6544"/>
    <w:lvl w:ilvl="0" w:tplc="36666530">
      <w:start w:val="1"/>
      <w:numFmt w:val="decimal"/>
      <w:lvlText w:val="%1)"/>
      <w:lvlJc w:val="left"/>
      <w:pPr>
        <w:ind w:left="1080" w:hanging="360"/>
      </w:pPr>
      <w:rPr>
        <w:rFonts w:eastAsia="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B3016C"/>
    <w:multiLevelType w:val="hybridMultilevel"/>
    <w:tmpl w:val="8E7CABE2"/>
    <w:lvl w:ilvl="0" w:tplc="B71C6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101A0"/>
    <w:multiLevelType w:val="hybridMultilevel"/>
    <w:tmpl w:val="9AA43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B9301B"/>
    <w:multiLevelType w:val="hybridMultilevel"/>
    <w:tmpl w:val="F1CA846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1F4AF3"/>
    <w:multiLevelType w:val="hybridMultilevel"/>
    <w:tmpl w:val="5AC84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72321C"/>
    <w:multiLevelType w:val="hybridMultilevel"/>
    <w:tmpl w:val="4DF07D74"/>
    <w:lvl w:ilvl="0" w:tplc="3666653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6263B"/>
    <w:multiLevelType w:val="hybridMultilevel"/>
    <w:tmpl w:val="F1CA8460"/>
    <w:lvl w:ilvl="0" w:tplc="FC6E96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67240"/>
    <w:multiLevelType w:val="hybridMultilevel"/>
    <w:tmpl w:val="9AA4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00030"/>
    <w:multiLevelType w:val="hybridMultilevel"/>
    <w:tmpl w:val="C27A5C5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F0D50"/>
    <w:multiLevelType w:val="hybridMultilevel"/>
    <w:tmpl w:val="BD04BB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C67147"/>
    <w:multiLevelType w:val="hybridMultilevel"/>
    <w:tmpl w:val="79FE649A"/>
    <w:lvl w:ilvl="0" w:tplc="DD3AB73E">
      <w:start w:val="1"/>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59BD7977"/>
    <w:multiLevelType w:val="hybridMultilevel"/>
    <w:tmpl w:val="522A9140"/>
    <w:lvl w:ilvl="0" w:tplc="B71C6644">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2" w15:restartNumberingAfterBreak="0">
    <w:nsid w:val="5BE6456A"/>
    <w:multiLevelType w:val="hybridMultilevel"/>
    <w:tmpl w:val="6B38DBC6"/>
    <w:lvl w:ilvl="0" w:tplc="B71C66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EE4477"/>
    <w:multiLevelType w:val="hybridMultilevel"/>
    <w:tmpl w:val="3D94D886"/>
    <w:lvl w:ilvl="0" w:tplc="129090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80FCD"/>
    <w:multiLevelType w:val="hybridMultilevel"/>
    <w:tmpl w:val="BFEC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37380"/>
    <w:multiLevelType w:val="hybridMultilevel"/>
    <w:tmpl w:val="33BA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8736F2"/>
    <w:multiLevelType w:val="hybridMultilevel"/>
    <w:tmpl w:val="4A4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B706F"/>
    <w:multiLevelType w:val="hybridMultilevel"/>
    <w:tmpl w:val="329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72045"/>
    <w:multiLevelType w:val="hybridMultilevel"/>
    <w:tmpl w:val="73EA726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15:restartNumberingAfterBreak="0">
    <w:nsid w:val="7D8241B9"/>
    <w:multiLevelType w:val="hybridMultilevel"/>
    <w:tmpl w:val="2E4C8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239756">
    <w:abstractNumId w:val="20"/>
  </w:num>
  <w:num w:numId="2" w16cid:durableId="902641180">
    <w:abstractNumId w:val="6"/>
  </w:num>
  <w:num w:numId="3" w16cid:durableId="1215432459">
    <w:abstractNumId w:val="28"/>
  </w:num>
  <w:num w:numId="4" w16cid:durableId="797845172">
    <w:abstractNumId w:val="4"/>
  </w:num>
  <w:num w:numId="5" w16cid:durableId="1582913983">
    <w:abstractNumId w:val="18"/>
  </w:num>
  <w:num w:numId="6" w16cid:durableId="1924994365">
    <w:abstractNumId w:val="1"/>
  </w:num>
  <w:num w:numId="7" w16cid:durableId="236090685">
    <w:abstractNumId w:val="26"/>
  </w:num>
  <w:num w:numId="8" w16cid:durableId="1691570009">
    <w:abstractNumId w:val="27"/>
  </w:num>
  <w:num w:numId="9" w16cid:durableId="809130726">
    <w:abstractNumId w:val="30"/>
  </w:num>
  <w:num w:numId="10" w16cid:durableId="404650426">
    <w:abstractNumId w:val="25"/>
  </w:num>
  <w:num w:numId="11" w16cid:durableId="910044066">
    <w:abstractNumId w:val="15"/>
  </w:num>
  <w:num w:numId="12" w16cid:durableId="577178922">
    <w:abstractNumId w:val="29"/>
  </w:num>
  <w:num w:numId="13" w16cid:durableId="643045448">
    <w:abstractNumId w:val="17"/>
  </w:num>
  <w:num w:numId="14" w16cid:durableId="248780606">
    <w:abstractNumId w:val="24"/>
  </w:num>
  <w:num w:numId="15" w16cid:durableId="809441366">
    <w:abstractNumId w:val="23"/>
  </w:num>
  <w:num w:numId="16" w16cid:durableId="1941259446">
    <w:abstractNumId w:val="0"/>
  </w:num>
  <w:num w:numId="17" w16cid:durableId="47651494">
    <w:abstractNumId w:val="2"/>
  </w:num>
  <w:num w:numId="18" w16cid:durableId="503712692">
    <w:abstractNumId w:val="3"/>
  </w:num>
  <w:num w:numId="19" w16cid:durableId="1131705456">
    <w:abstractNumId w:val="19"/>
  </w:num>
  <w:num w:numId="20" w16cid:durableId="93551525">
    <w:abstractNumId w:val="31"/>
  </w:num>
  <w:num w:numId="21" w16cid:durableId="1354262329">
    <w:abstractNumId w:val="32"/>
  </w:num>
  <w:num w:numId="22" w16cid:durableId="1879705908">
    <w:abstractNumId w:val="8"/>
  </w:num>
  <w:num w:numId="23" w16cid:durableId="1030836043">
    <w:abstractNumId w:val="9"/>
  </w:num>
  <w:num w:numId="24" w16cid:durableId="584532366">
    <w:abstractNumId w:val="7"/>
  </w:num>
  <w:num w:numId="25" w16cid:durableId="760875040">
    <w:abstractNumId w:val="14"/>
  </w:num>
  <w:num w:numId="26" w16cid:durableId="115758709">
    <w:abstractNumId w:val="5"/>
  </w:num>
  <w:num w:numId="27" w16cid:durableId="1779252631">
    <w:abstractNumId w:val="12"/>
  </w:num>
  <w:num w:numId="28" w16cid:durableId="1097824500">
    <w:abstractNumId w:val="21"/>
  </w:num>
  <w:num w:numId="29" w16cid:durableId="1759136423">
    <w:abstractNumId w:val="10"/>
  </w:num>
  <w:num w:numId="30" w16cid:durableId="811097848">
    <w:abstractNumId w:val="16"/>
  </w:num>
  <w:num w:numId="31" w16cid:durableId="1570189725">
    <w:abstractNumId w:val="22"/>
  </w:num>
  <w:num w:numId="32" w16cid:durableId="484513445">
    <w:abstractNumId w:val="13"/>
  </w:num>
  <w:num w:numId="33" w16cid:durableId="383218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57D"/>
    <w:rsid w:val="00001B89"/>
    <w:rsid w:val="00003858"/>
    <w:rsid w:val="00004EBC"/>
    <w:rsid w:val="000077B5"/>
    <w:rsid w:val="00007A4A"/>
    <w:rsid w:val="000170B9"/>
    <w:rsid w:val="00020E3B"/>
    <w:rsid w:val="0004075F"/>
    <w:rsid w:val="000579D9"/>
    <w:rsid w:val="00070DB6"/>
    <w:rsid w:val="0009170E"/>
    <w:rsid w:val="00096D5D"/>
    <w:rsid w:val="000A2933"/>
    <w:rsid w:val="000C1BA5"/>
    <w:rsid w:val="000F32A9"/>
    <w:rsid w:val="000F3B22"/>
    <w:rsid w:val="00122A05"/>
    <w:rsid w:val="00132454"/>
    <w:rsid w:val="00150181"/>
    <w:rsid w:val="00153FA9"/>
    <w:rsid w:val="00157743"/>
    <w:rsid w:val="001703C5"/>
    <w:rsid w:val="00174E9B"/>
    <w:rsid w:val="001A26F9"/>
    <w:rsid w:val="001B6EB3"/>
    <w:rsid w:val="001C657D"/>
    <w:rsid w:val="001E2264"/>
    <w:rsid w:val="001E5CE2"/>
    <w:rsid w:val="0020196E"/>
    <w:rsid w:val="00211E24"/>
    <w:rsid w:val="002201A1"/>
    <w:rsid w:val="002236F9"/>
    <w:rsid w:val="002266F2"/>
    <w:rsid w:val="002304A9"/>
    <w:rsid w:val="00235A96"/>
    <w:rsid w:val="0024685F"/>
    <w:rsid w:val="002508C2"/>
    <w:rsid w:val="0026202F"/>
    <w:rsid w:val="002676CD"/>
    <w:rsid w:val="00275B74"/>
    <w:rsid w:val="00286F12"/>
    <w:rsid w:val="00295F83"/>
    <w:rsid w:val="002A3B4A"/>
    <w:rsid w:val="002B194C"/>
    <w:rsid w:val="002B52E1"/>
    <w:rsid w:val="002C0E16"/>
    <w:rsid w:val="002F65EC"/>
    <w:rsid w:val="00312F90"/>
    <w:rsid w:val="0034409D"/>
    <w:rsid w:val="00344370"/>
    <w:rsid w:val="00344DB2"/>
    <w:rsid w:val="0035016D"/>
    <w:rsid w:val="003825FF"/>
    <w:rsid w:val="00396EF3"/>
    <w:rsid w:val="003A7E10"/>
    <w:rsid w:val="003B7CFF"/>
    <w:rsid w:val="003E0003"/>
    <w:rsid w:val="003F7BCE"/>
    <w:rsid w:val="00402B60"/>
    <w:rsid w:val="00402F01"/>
    <w:rsid w:val="00411809"/>
    <w:rsid w:val="00412F4F"/>
    <w:rsid w:val="0041309A"/>
    <w:rsid w:val="004143DB"/>
    <w:rsid w:val="00432FA9"/>
    <w:rsid w:val="0044044C"/>
    <w:rsid w:val="004663AB"/>
    <w:rsid w:val="004710DB"/>
    <w:rsid w:val="00483253"/>
    <w:rsid w:val="00487344"/>
    <w:rsid w:val="004A0DE3"/>
    <w:rsid w:val="004A7B0C"/>
    <w:rsid w:val="004B457B"/>
    <w:rsid w:val="004C5CA7"/>
    <w:rsid w:val="004E144B"/>
    <w:rsid w:val="004E29B3"/>
    <w:rsid w:val="00502EAD"/>
    <w:rsid w:val="00542E92"/>
    <w:rsid w:val="005505D4"/>
    <w:rsid w:val="005525DA"/>
    <w:rsid w:val="00554084"/>
    <w:rsid w:val="00570D1A"/>
    <w:rsid w:val="005B7C8D"/>
    <w:rsid w:val="005C5527"/>
    <w:rsid w:val="005C767C"/>
    <w:rsid w:val="005D69E5"/>
    <w:rsid w:val="005E498D"/>
    <w:rsid w:val="006033CE"/>
    <w:rsid w:val="0060689D"/>
    <w:rsid w:val="006108D9"/>
    <w:rsid w:val="00610940"/>
    <w:rsid w:val="00624E36"/>
    <w:rsid w:val="00624E37"/>
    <w:rsid w:val="00633504"/>
    <w:rsid w:val="006431FE"/>
    <w:rsid w:val="006459F3"/>
    <w:rsid w:val="00647E4C"/>
    <w:rsid w:val="00652845"/>
    <w:rsid w:val="00652AE5"/>
    <w:rsid w:val="00694243"/>
    <w:rsid w:val="006A1BEB"/>
    <w:rsid w:val="006B26F0"/>
    <w:rsid w:val="006C2FB4"/>
    <w:rsid w:val="006D14D2"/>
    <w:rsid w:val="006E7761"/>
    <w:rsid w:val="007038A9"/>
    <w:rsid w:val="00715BB1"/>
    <w:rsid w:val="0072275A"/>
    <w:rsid w:val="007273B8"/>
    <w:rsid w:val="0074744A"/>
    <w:rsid w:val="00747675"/>
    <w:rsid w:val="00783F2B"/>
    <w:rsid w:val="007A6B60"/>
    <w:rsid w:val="007B3C27"/>
    <w:rsid w:val="007D1A2E"/>
    <w:rsid w:val="007D1BFE"/>
    <w:rsid w:val="007D4AF7"/>
    <w:rsid w:val="00813E44"/>
    <w:rsid w:val="0081620B"/>
    <w:rsid w:val="00816B3D"/>
    <w:rsid w:val="008178E4"/>
    <w:rsid w:val="00824DC1"/>
    <w:rsid w:val="008330AB"/>
    <w:rsid w:val="00857068"/>
    <w:rsid w:val="00860693"/>
    <w:rsid w:val="00893369"/>
    <w:rsid w:val="008A2512"/>
    <w:rsid w:val="008E508F"/>
    <w:rsid w:val="008F0121"/>
    <w:rsid w:val="008F6F26"/>
    <w:rsid w:val="0090280C"/>
    <w:rsid w:val="00911182"/>
    <w:rsid w:val="00915500"/>
    <w:rsid w:val="00921366"/>
    <w:rsid w:val="009761CF"/>
    <w:rsid w:val="00980B94"/>
    <w:rsid w:val="00983DE8"/>
    <w:rsid w:val="00985458"/>
    <w:rsid w:val="009909E6"/>
    <w:rsid w:val="00995F3D"/>
    <w:rsid w:val="009B1263"/>
    <w:rsid w:val="009D3999"/>
    <w:rsid w:val="00A01D69"/>
    <w:rsid w:val="00A07886"/>
    <w:rsid w:val="00A12CDD"/>
    <w:rsid w:val="00A1755A"/>
    <w:rsid w:val="00A26C89"/>
    <w:rsid w:val="00A368F2"/>
    <w:rsid w:val="00A45F6D"/>
    <w:rsid w:val="00A5089D"/>
    <w:rsid w:val="00A5553E"/>
    <w:rsid w:val="00A56A81"/>
    <w:rsid w:val="00A82E64"/>
    <w:rsid w:val="00A869A9"/>
    <w:rsid w:val="00AA1F6F"/>
    <w:rsid w:val="00AC0457"/>
    <w:rsid w:val="00AC4F9D"/>
    <w:rsid w:val="00AD3BC6"/>
    <w:rsid w:val="00AE1725"/>
    <w:rsid w:val="00AE7133"/>
    <w:rsid w:val="00AF5502"/>
    <w:rsid w:val="00AF7BC4"/>
    <w:rsid w:val="00B0168F"/>
    <w:rsid w:val="00B201E8"/>
    <w:rsid w:val="00B20EA0"/>
    <w:rsid w:val="00B25789"/>
    <w:rsid w:val="00B310C9"/>
    <w:rsid w:val="00B3353A"/>
    <w:rsid w:val="00B33B1D"/>
    <w:rsid w:val="00B56835"/>
    <w:rsid w:val="00B63959"/>
    <w:rsid w:val="00B77487"/>
    <w:rsid w:val="00B818A8"/>
    <w:rsid w:val="00B8250D"/>
    <w:rsid w:val="00BB7926"/>
    <w:rsid w:val="00BD7FF8"/>
    <w:rsid w:val="00BE43BB"/>
    <w:rsid w:val="00BF7D18"/>
    <w:rsid w:val="00C03029"/>
    <w:rsid w:val="00C056F5"/>
    <w:rsid w:val="00C2124A"/>
    <w:rsid w:val="00C25C6E"/>
    <w:rsid w:val="00C308C6"/>
    <w:rsid w:val="00C315DD"/>
    <w:rsid w:val="00C33BD1"/>
    <w:rsid w:val="00C3746E"/>
    <w:rsid w:val="00C430DE"/>
    <w:rsid w:val="00C52172"/>
    <w:rsid w:val="00C53E27"/>
    <w:rsid w:val="00C855AB"/>
    <w:rsid w:val="00C8606A"/>
    <w:rsid w:val="00CA5AB4"/>
    <w:rsid w:val="00CB44A6"/>
    <w:rsid w:val="00CC20D3"/>
    <w:rsid w:val="00CC500B"/>
    <w:rsid w:val="00CC7AFF"/>
    <w:rsid w:val="00CD0004"/>
    <w:rsid w:val="00CD0A11"/>
    <w:rsid w:val="00CD3F4C"/>
    <w:rsid w:val="00CF6F48"/>
    <w:rsid w:val="00D14D3A"/>
    <w:rsid w:val="00D27E53"/>
    <w:rsid w:val="00D45BE4"/>
    <w:rsid w:val="00D61D0A"/>
    <w:rsid w:val="00D77070"/>
    <w:rsid w:val="00D84355"/>
    <w:rsid w:val="00D869A8"/>
    <w:rsid w:val="00D90ED7"/>
    <w:rsid w:val="00D94B22"/>
    <w:rsid w:val="00DA12D9"/>
    <w:rsid w:val="00DA50A0"/>
    <w:rsid w:val="00DC0A6A"/>
    <w:rsid w:val="00DF5B58"/>
    <w:rsid w:val="00E57A1C"/>
    <w:rsid w:val="00E60D49"/>
    <w:rsid w:val="00E617DA"/>
    <w:rsid w:val="00E62F28"/>
    <w:rsid w:val="00E65D4B"/>
    <w:rsid w:val="00E7204B"/>
    <w:rsid w:val="00E83DF2"/>
    <w:rsid w:val="00E8691B"/>
    <w:rsid w:val="00E95416"/>
    <w:rsid w:val="00EA6127"/>
    <w:rsid w:val="00ED4C30"/>
    <w:rsid w:val="00EE71BF"/>
    <w:rsid w:val="00EF4A22"/>
    <w:rsid w:val="00F07458"/>
    <w:rsid w:val="00F143F2"/>
    <w:rsid w:val="00F321BB"/>
    <w:rsid w:val="00F35028"/>
    <w:rsid w:val="00F563FD"/>
    <w:rsid w:val="00F60299"/>
    <w:rsid w:val="00F62BBD"/>
    <w:rsid w:val="00F63C12"/>
    <w:rsid w:val="00F6506A"/>
    <w:rsid w:val="00F723A5"/>
    <w:rsid w:val="00F7454F"/>
    <w:rsid w:val="00F869D0"/>
    <w:rsid w:val="00F87ECA"/>
    <w:rsid w:val="00FA4730"/>
    <w:rsid w:val="00FA7995"/>
    <w:rsid w:val="00FB6B52"/>
    <w:rsid w:val="00FC7524"/>
    <w:rsid w:val="00FD2D39"/>
    <w:rsid w:val="00FD44AF"/>
    <w:rsid w:val="00FE0555"/>
    <w:rsid w:val="00FE3A6F"/>
    <w:rsid w:val="00FE57E1"/>
    <w:rsid w:val="00FE7F74"/>
    <w:rsid w:val="00FF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BE02"/>
  <w15:chartTrackingRefBased/>
  <w15:docId w15:val="{88853670-030D-429D-B4BF-2CC1F5D6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940"/>
  </w:style>
  <w:style w:type="paragraph" w:styleId="Footer">
    <w:name w:val="footer"/>
    <w:basedOn w:val="Normal"/>
    <w:link w:val="FooterChar"/>
    <w:uiPriority w:val="99"/>
    <w:unhideWhenUsed/>
    <w:rsid w:val="0061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940"/>
  </w:style>
  <w:style w:type="paragraph" w:styleId="BalloonText">
    <w:name w:val="Balloon Text"/>
    <w:basedOn w:val="Normal"/>
    <w:link w:val="BalloonTextChar"/>
    <w:uiPriority w:val="99"/>
    <w:semiHidden/>
    <w:unhideWhenUsed/>
    <w:rsid w:val="00070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DB6"/>
    <w:rPr>
      <w:rFonts w:ascii="Segoe UI" w:hAnsi="Segoe UI" w:cs="Segoe UI"/>
      <w:sz w:val="18"/>
      <w:szCs w:val="18"/>
    </w:rPr>
  </w:style>
  <w:style w:type="character" w:styleId="CommentReference">
    <w:name w:val="annotation reference"/>
    <w:basedOn w:val="DefaultParagraphFont"/>
    <w:uiPriority w:val="99"/>
    <w:semiHidden/>
    <w:unhideWhenUsed/>
    <w:rsid w:val="00070DB6"/>
    <w:rPr>
      <w:sz w:val="16"/>
      <w:szCs w:val="16"/>
    </w:rPr>
  </w:style>
  <w:style w:type="paragraph" w:styleId="CommentText">
    <w:name w:val="annotation text"/>
    <w:basedOn w:val="Normal"/>
    <w:link w:val="CommentTextChar"/>
    <w:uiPriority w:val="99"/>
    <w:semiHidden/>
    <w:unhideWhenUsed/>
    <w:rsid w:val="00070DB6"/>
    <w:pPr>
      <w:spacing w:line="240" w:lineRule="auto"/>
    </w:pPr>
    <w:rPr>
      <w:sz w:val="20"/>
      <w:szCs w:val="20"/>
    </w:rPr>
  </w:style>
  <w:style w:type="character" w:customStyle="1" w:styleId="CommentTextChar">
    <w:name w:val="Comment Text Char"/>
    <w:basedOn w:val="DefaultParagraphFont"/>
    <w:link w:val="CommentText"/>
    <w:uiPriority w:val="99"/>
    <w:semiHidden/>
    <w:rsid w:val="00070DB6"/>
    <w:rPr>
      <w:sz w:val="20"/>
      <w:szCs w:val="20"/>
    </w:rPr>
  </w:style>
  <w:style w:type="paragraph" w:styleId="CommentSubject">
    <w:name w:val="annotation subject"/>
    <w:basedOn w:val="CommentText"/>
    <w:next w:val="CommentText"/>
    <w:link w:val="CommentSubjectChar"/>
    <w:uiPriority w:val="99"/>
    <w:semiHidden/>
    <w:unhideWhenUsed/>
    <w:rsid w:val="00070DB6"/>
    <w:rPr>
      <w:b/>
      <w:bCs/>
    </w:rPr>
  </w:style>
  <w:style w:type="character" w:customStyle="1" w:styleId="CommentSubjectChar">
    <w:name w:val="Comment Subject Char"/>
    <w:basedOn w:val="CommentTextChar"/>
    <w:link w:val="CommentSubject"/>
    <w:uiPriority w:val="99"/>
    <w:semiHidden/>
    <w:rsid w:val="00070DB6"/>
    <w:rPr>
      <w:b/>
      <w:bCs/>
      <w:sz w:val="20"/>
      <w:szCs w:val="20"/>
    </w:rPr>
  </w:style>
  <w:style w:type="paragraph" w:customStyle="1" w:styleId="KDParagraf">
    <w:name w:val="KDParagraf"/>
    <w:basedOn w:val="Normal"/>
    <w:qFormat/>
    <w:rsid w:val="009761CF"/>
    <w:pPr>
      <w:tabs>
        <w:tab w:val="left" w:pos="567"/>
      </w:tabs>
      <w:spacing w:before="120" w:after="0" w:line="240" w:lineRule="auto"/>
      <w:jc w:val="both"/>
    </w:pPr>
    <w:rPr>
      <w:rFonts w:ascii="Arial" w:eastAsia="Times New Roman" w:hAnsi="Arial" w:cs="Times New Roman"/>
    </w:rPr>
  </w:style>
  <w:style w:type="paragraph" w:customStyle="1" w:styleId="stil1tekst">
    <w:name w:val="stil_1tekst"/>
    <w:basedOn w:val="Normal"/>
    <w:rsid w:val="00295F83"/>
    <w:pPr>
      <w:spacing w:after="0" w:line="240" w:lineRule="auto"/>
      <w:ind w:left="525" w:right="525" w:firstLine="240"/>
      <w:jc w:val="both"/>
    </w:pPr>
    <w:rPr>
      <w:rFonts w:ascii="Times New Roman" w:eastAsiaTheme="minorEastAsia" w:hAnsi="Times New Roman" w:cs="Times New Roman"/>
      <w:sz w:val="24"/>
      <w:szCs w:val="24"/>
      <w:lang w:val="sr-Cyrl-RS" w:eastAsia="sr-Cyrl-RS"/>
    </w:rPr>
  </w:style>
  <w:style w:type="paragraph" w:styleId="ListParagraph">
    <w:name w:val="List Paragraph"/>
    <w:aliases w:val="Liste 1,List Paragraph1"/>
    <w:basedOn w:val="Normal"/>
    <w:link w:val="ListParagraphChar"/>
    <w:uiPriority w:val="34"/>
    <w:qFormat/>
    <w:rsid w:val="00E617DA"/>
    <w:pPr>
      <w:ind w:left="720"/>
      <w:contextualSpacing/>
    </w:pPr>
  </w:style>
  <w:style w:type="character" w:customStyle="1" w:styleId="ListParagraphChar">
    <w:name w:val="List Paragraph Char"/>
    <w:aliases w:val="Liste 1 Char,List Paragraph1 Char"/>
    <w:link w:val="ListParagraph"/>
    <w:uiPriority w:val="34"/>
    <w:rsid w:val="0041309A"/>
  </w:style>
  <w:style w:type="paragraph" w:customStyle="1" w:styleId="KDNabrajanje">
    <w:name w:val="KDNabrajanje"/>
    <w:basedOn w:val="Normal"/>
    <w:link w:val="KDNabrajanjeChar"/>
    <w:qFormat/>
    <w:rsid w:val="0041309A"/>
    <w:pPr>
      <w:numPr>
        <w:numId w:val="14"/>
      </w:numPr>
      <w:tabs>
        <w:tab w:val="num" w:pos="567"/>
      </w:tabs>
      <w:spacing w:before="80" w:after="0" w:line="240" w:lineRule="auto"/>
      <w:ind w:left="568" w:hanging="284"/>
      <w:jc w:val="both"/>
    </w:pPr>
    <w:rPr>
      <w:rFonts w:ascii="Arial" w:eastAsia="Times New Roman" w:hAnsi="Arial" w:cs="Times New Roman"/>
      <w:lang w:val="ru-RU"/>
    </w:rPr>
  </w:style>
  <w:style w:type="character" w:customStyle="1" w:styleId="KDNabrajanjeChar">
    <w:name w:val="KDNabrajanje Char"/>
    <w:link w:val="KDNabrajanje"/>
    <w:rsid w:val="0041309A"/>
    <w:rPr>
      <w:rFonts w:ascii="Arial" w:eastAsia="Times New Roman" w:hAnsi="Arial" w:cs="Times New Roman"/>
      <w:lang w:val="ru-RU"/>
    </w:rPr>
  </w:style>
  <w:style w:type="paragraph" w:styleId="Revision">
    <w:name w:val="Revision"/>
    <w:hidden/>
    <w:uiPriority w:val="99"/>
    <w:semiHidden/>
    <w:rsid w:val="00CF6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5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gov.rs/zakoni"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3A1BB0-A14D-4195-9CEF-B178E8CBC0FB}">
  <ds:schemaRefs>
    <ds:schemaRef ds:uri="http://schemas.openxmlformats.org/officeDocument/2006/bibliography"/>
  </ds:schemaRefs>
</ds:datastoreItem>
</file>

<file path=customXml/itemProps2.xml><?xml version="1.0" encoding="utf-8"?>
<ds:datastoreItem xmlns:ds="http://schemas.openxmlformats.org/officeDocument/2006/customXml" ds:itemID="{53C60DBC-1F56-429D-BBB6-E3154EDB991B}"/>
</file>

<file path=customXml/itemProps3.xml><?xml version="1.0" encoding="utf-8"?>
<ds:datastoreItem xmlns:ds="http://schemas.openxmlformats.org/officeDocument/2006/customXml" ds:itemID="{1FD13868-8730-478A-B434-58B391DDFFB0}"/>
</file>

<file path=customXml/itemProps4.xml><?xml version="1.0" encoding="utf-8"?>
<ds:datastoreItem xmlns:ds="http://schemas.openxmlformats.org/officeDocument/2006/customXml" ds:itemID="{36CFB81E-5EC6-41A8-BFF9-9722D59EF6C9}"/>
</file>

<file path=docProps/app.xml><?xml version="1.0" encoding="utf-8"?>
<Properties xmlns="http://schemas.openxmlformats.org/officeDocument/2006/extended-properties" xmlns:vt="http://schemas.openxmlformats.org/officeDocument/2006/docPropsVTypes">
  <Template>Normal.dotm</Template>
  <TotalTime>4</TotalTime>
  <Pages>23</Pages>
  <Words>8948</Words>
  <Characters>51006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JP EPS</Company>
  <LinksUpToDate>false</LinksUpToDate>
  <CharactersWithSpaces>59835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 Rankovic</dc:creator>
  <cp:keywords/>
  <dc:description/>
  <cp:lastModifiedBy>Veljko Kovačević</cp:lastModifiedBy>
  <cp:revision>2</cp:revision>
  <dcterms:created xsi:type="dcterms:W3CDTF">2025-07-21T07:58:00Z</dcterms:created>
  <dcterms:modified xsi:type="dcterms:W3CDTF">2025-07-21T07:58:00Z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c4ddead8-e351-46fc-96b9-31171544f624</vt:lpwstr>
  </property>
  <property fmtid="{D5CDD505-2E9C-101B-9397-08002B2CF9AE}" pid="3" name="ContentTypeId">
    <vt:lpwstr>0x010100F371CB0048D47B4CBE618D0511E523D5</vt:lpwstr>
  </property>
</Properties>
</file>