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32CE3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32CE3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32CE3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32CE3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32CE3">
        <w:rPr>
          <w:rFonts w:cs="Arial"/>
          <w:b/>
          <w:sz w:val="22"/>
          <w:szCs w:val="22"/>
        </w:rPr>
        <w:t>“ БЕОГРАД</w:t>
      </w:r>
    </w:p>
    <w:p w:rsidR="003E220A" w:rsidRPr="00732CE3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4D2465" w:rsidRPr="00732CE3" w:rsidRDefault="004D2465" w:rsidP="003E220A">
      <w:pPr>
        <w:jc w:val="center"/>
        <w:rPr>
          <w:rFonts w:cs="Arial"/>
          <w:sz w:val="22"/>
          <w:szCs w:val="22"/>
          <w:lang w:val="ru-RU"/>
        </w:rPr>
      </w:pPr>
    </w:p>
    <w:p w:rsidR="004D2465" w:rsidRPr="00732CE3" w:rsidRDefault="004D2465" w:rsidP="003E220A">
      <w:pPr>
        <w:jc w:val="center"/>
        <w:rPr>
          <w:rFonts w:cs="Arial"/>
          <w:sz w:val="22"/>
          <w:szCs w:val="22"/>
          <w:lang w:val="ru-RU"/>
        </w:rPr>
      </w:pPr>
    </w:p>
    <w:p w:rsidR="004D2465" w:rsidRPr="00732CE3" w:rsidRDefault="004D2465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732CE3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732CE3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732CE3" w:rsidRDefault="00163553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3E220A" w:rsidRPr="00732CE3">
        <w:rPr>
          <w:rFonts w:cs="Arial"/>
          <w:b/>
          <w:sz w:val="22"/>
          <w:szCs w:val="22"/>
        </w:rPr>
        <w:t xml:space="preserve"> ИЗМЕНА</w:t>
      </w: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>ЗА ЈАВНУ НАБАВКУ ДОБАРА</w:t>
      </w: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32CE3">
        <w:rPr>
          <w:rFonts w:ascii="Arial" w:hAnsi="Arial" w:cs="Arial"/>
          <w:sz w:val="22"/>
          <w:szCs w:val="22"/>
          <w:lang w:val="sr-Cyrl-RS"/>
        </w:rPr>
        <w:t>набавка индустријских усисивача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 xml:space="preserve"> 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 xml:space="preserve">- У </w:t>
      </w:r>
      <w:r w:rsidR="004D2465" w:rsidRPr="00732CE3">
        <w:rPr>
          <w:rFonts w:ascii="Arial" w:hAnsi="Arial" w:cs="Arial"/>
          <w:sz w:val="22"/>
          <w:szCs w:val="22"/>
          <w:lang w:val="sr-Cyrl-RS"/>
        </w:rPr>
        <w:t>ОТВОРЕНОМ</w:t>
      </w:r>
      <w:r w:rsidRPr="00732CE3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32CE3">
        <w:rPr>
          <w:rFonts w:ascii="Arial" w:hAnsi="Arial" w:cs="Arial"/>
          <w:sz w:val="22"/>
          <w:szCs w:val="22"/>
        </w:rPr>
        <w:t xml:space="preserve">ЈАВНА НАБАВКА </w:t>
      </w:r>
      <w:r w:rsidR="004D2465" w:rsidRPr="00732CE3">
        <w:rPr>
          <w:rFonts w:ascii="Arial" w:hAnsi="Arial" w:cs="Arial"/>
          <w:sz w:val="22"/>
          <w:szCs w:val="22"/>
          <w:lang w:val="sr-Cyrl-RS"/>
        </w:rPr>
        <w:t>ЈН/3000/1931/2017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 xml:space="preserve">(број </w:t>
      </w:r>
      <w:r w:rsidR="004D2465" w:rsidRPr="00732CE3">
        <w:rPr>
          <w:rFonts w:ascii="Arial" w:hAnsi="Arial" w:cs="Arial"/>
          <w:sz w:val="22"/>
          <w:szCs w:val="22"/>
        </w:rPr>
        <w:t>12.01. 94855</w:t>
      </w:r>
      <w:r w:rsidR="00DD7FA3">
        <w:rPr>
          <w:rFonts w:ascii="Arial" w:hAnsi="Arial" w:cs="Arial"/>
          <w:sz w:val="22"/>
          <w:szCs w:val="22"/>
        </w:rPr>
        <w:t>/1</w:t>
      </w:r>
      <w:r w:rsidR="00163553">
        <w:rPr>
          <w:rFonts w:ascii="Arial" w:hAnsi="Arial" w:cs="Arial"/>
          <w:sz w:val="22"/>
          <w:szCs w:val="22"/>
          <w:lang w:val="sr-Cyrl-RS"/>
        </w:rPr>
        <w:t>3</w:t>
      </w:r>
      <w:r w:rsidR="00DD7FA3">
        <w:rPr>
          <w:rFonts w:ascii="Arial" w:hAnsi="Arial" w:cs="Arial"/>
          <w:sz w:val="22"/>
          <w:szCs w:val="22"/>
        </w:rPr>
        <w:t xml:space="preserve">-18 </w:t>
      </w:r>
      <w:r w:rsidRPr="00732CE3">
        <w:rPr>
          <w:rFonts w:ascii="Arial" w:hAnsi="Arial" w:cs="Arial"/>
          <w:sz w:val="22"/>
          <w:szCs w:val="22"/>
        </w:rPr>
        <w:t xml:space="preserve">од </w:t>
      </w:r>
      <w:r w:rsidR="00DD7FA3">
        <w:rPr>
          <w:rFonts w:ascii="Arial" w:hAnsi="Arial" w:cs="Arial"/>
          <w:sz w:val="22"/>
          <w:szCs w:val="22"/>
        </w:rPr>
        <w:t>02.04.2018</w:t>
      </w:r>
      <w:r w:rsidRPr="00732CE3">
        <w:rPr>
          <w:rFonts w:ascii="Arial" w:hAnsi="Arial" w:cs="Arial"/>
          <w:sz w:val="22"/>
          <w:szCs w:val="22"/>
        </w:rPr>
        <w:t>. године)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4D2465" w:rsidP="003E220A">
      <w:pPr>
        <w:jc w:val="center"/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  <w:lang w:val="ru-RU"/>
        </w:rPr>
        <w:t>Београд</w:t>
      </w:r>
      <w:r w:rsidR="003E220A" w:rsidRPr="00732CE3">
        <w:rPr>
          <w:rFonts w:cs="Arial"/>
          <w:sz w:val="22"/>
          <w:szCs w:val="22"/>
        </w:rPr>
        <w:t xml:space="preserve">, </w:t>
      </w:r>
      <w:r w:rsidR="00F738CE">
        <w:rPr>
          <w:rFonts w:cs="Arial"/>
          <w:sz w:val="22"/>
          <w:szCs w:val="22"/>
          <w:lang w:val="sr-Cyrl-RS"/>
        </w:rPr>
        <w:t>Април</w:t>
      </w:r>
      <w:r w:rsidRPr="00732CE3">
        <w:rPr>
          <w:rFonts w:cs="Arial"/>
          <w:sz w:val="22"/>
          <w:szCs w:val="22"/>
          <w:lang w:val="sr-Cyrl-RS"/>
        </w:rPr>
        <w:t xml:space="preserve"> </w:t>
      </w:r>
      <w:r w:rsidR="003E220A" w:rsidRPr="00732CE3">
        <w:rPr>
          <w:rFonts w:cs="Arial"/>
          <w:sz w:val="22"/>
          <w:szCs w:val="22"/>
        </w:rPr>
        <w:t>20</w:t>
      </w:r>
      <w:r w:rsidRPr="00732CE3">
        <w:rPr>
          <w:rFonts w:cs="Arial"/>
          <w:sz w:val="22"/>
          <w:szCs w:val="22"/>
          <w:lang w:val="sr-Cyrl-RS"/>
        </w:rPr>
        <w:t>18</w:t>
      </w:r>
      <w:r w:rsidR="003E220A" w:rsidRPr="00732CE3">
        <w:rPr>
          <w:rFonts w:cs="Arial"/>
          <w:sz w:val="22"/>
          <w:szCs w:val="22"/>
        </w:rPr>
        <w:t>. године</w:t>
      </w:r>
    </w:p>
    <w:p w:rsidR="003E220A" w:rsidRPr="00732CE3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br w:type="page"/>
      </w:r>
    </w:p>
    <w:p w:rsidR="003E220A" w:rsidRPr="00732CE3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r w:rsidRPr="00732CE3">
        <w:rPr>
          <w:rFonts w:cs="Arial"/>
          <w:kern w:val="2"/>
          <w:sz w:val="22"/>
          <w:szCs w:val="22"/>
        </w:rPr>
        <w:lastRenderedPageBreak/>
        <w:t>На основу члана 6</w:t>
      </w:r>
      <w:r w:rsidRPr="00732CE3">
        <w:rPr>
          <w:rFonts w:cs="Arial"/>
          <w:kern w:val="2"/>
          <w:sz w:val="22"/>
          <w:szCs w:val="22"/>
          <w:lang w:val="ru-RU"/>
        </w:rPr>
        <w:t>3</w:t>
      </w:r>
      <w:r w:rsidRPr="00732CE3">
        <w:rPr>
          <w:rFonts w:cs="Arial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732CE3">
        <w:rPr>
          <w:rFonts w:cs="Arial"/>
          <w:kern w:val="2"/>
          <w:sz w:val="22"/>
          <w:szCs w:val="22"/>
          <w:lang w:val="ru-RU"/>
        </w:rPr>
        <w:t xml:space="preserve"> </w:t>
      </w:r>
      <w:r w:rsidRPr="00732CE3">
        <w:rPr>
          <w:rFonts w:cs="Arial"/>
          <w:kern w:val="2"/>
          <w:sz w:val="22"/>
          <w:szCs w:val="22"/>
        </w:rPr>
        <w:t>Комисија је сачинила</w:t>
      </w:r>
      <w:r w:rsidRPr="00732CE3">
        <w:rPr>
          <w:rFonts w:eastAsia="Arial Unicode MS" w:cs="Arial"/>
          <w:kern w:val="2"/>
          <w:sz w:val="22"/>
          <w:szCs w:val="22"/>
        </w:rPr>
        <w:t>:</w:t>
      </w:r>
    </w:p>
    <w:p w:rsidR="003E220A" w:rsidRPr="00732CE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bookmarkStart w:id="0" w:name="_GoBack"/>
      <w:bookmarkEnd w:id="0"/>
    </w:p>
    <w:p w:rsidR="003E220A" w:rsidRPr="00732CE3" w:rsidRDefault="00163553" w:rsidP="00FE2B42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732CE3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E220A" w:rsidRPr="00732CE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732CE3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32CE3">
        <w:rPr>
          <w:rFonts w:ascii="Arial" w:hAnsi="Arial" w:cs="Arial"/>
          <w:sz w:val="22"/>
          <w:szCs w:val="22"/>
        </w:rPr>
        <w:t>за јавну набавку</w:t>
      </w:r>
      <w:r w:rsidRPr="00732CE3">
        <w:rPr>
          <w:rFonts w:ascii="Arial" w:hAnsi="Arial" w:cs="Arial"/>
          <w:sz w:val="22"/>
          <w:szCs w:val="22"/>
          <w:lang w:val="ru-RU"/>
        </w:rPr>
        <w:t xml:space="preserve"> </w:t>
      </w:r>
      <w:r w:rsidR="004D2465" w:rsidRPr="00732CE3">
        <w:rPr>
          <w:rFonts w:ascii="Arial" w:hAnsi="Arial" w:cs="Arial"/>
          <w:sz w:val="22"/>
          <w:szCs w:val="22"/>
          <w:lang w:val="sr-Cyrl-RS"/>
        </w:rPr>
        <w:t>добара „Набавка индустријских усисивача“</w:t>
      </w: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732CE3" w:rsidRDefault="003E220A" w:rsidP="003E220A">
      <w:pPr>
        <w:jc w:val="center"/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</w:rPr>
        <w:t>1.</w:t>
      </w:r>
    </w:p>
    <w:p w:rsidR="00E91F00" w:rsidRPr="00732CE3" w:rsidRDefault="00E91F00" w:rsidP="00E91F00">
      <w:pPr>
        <w:rPr>
          <w:rFonts w:cs="Arial"/>
          <w:sz w:val="22"/>
          <w:szCs w:val="22"/>
          <w:lang w:val="sr-Cyrl-RS"/>
        </w:rPr>
      </w:pPr>
      <w:r w:rsidRPr="00732CE3">
        <w:rPr>
          <w:rFonts w:cs="Arial"/>
          <w:sz w:val="22"/>
          <w:szCs w:val="22"/>
          <w:lang w:val="sr-Cyrl-RS"/>
        </w:rPr>
        <w:t xml:space="preserve">На страни 46/62 конкурсне документације мења се члан 5.модела уговора </w:t>
      </w:r>
      <w:r w:rsidR="004F5123" w:rsidRPr="00732CE3">
        <w:rPr>
          <w:rFonts w:cs="Arial"/>
          <w:sz w:val="22"/>
          <w:szCs w:val="22"/>
          <w:lang w:val="sr-Cyrl-RS"/>
        </w:rPr>
        <w:t>и сада гласи:</w:t>
      </w:r>
    </w:p>
    <w:p w:rsidR="004F5123" w:rsidRPr="00732CE3" w:rsidRDefault="004F5123" w:rsidP="00E91F00">
      <w:pPr>
        <w:rPr>
          <w:rFonts w:cs="Arial"/>
          <w:sz w:val="22"/>
          <w:szCs w:val="22"/>
          <w:lang w:val="sr-Cyrl-RS"/>
        </w:rPr>
      </w:pPr>
    </w:p>
    <w:p w:rsidR="004F5123" w:rsidRPr="00732CE3" w:rsidRDefault="004F5123" w:rsidP="004F5123">
      <w:pPr>
        <w:pStyle w:val="KDParagraf"/>
        <w:spacing w:before="0"/>
        <w:rPr>
          <w:rFonts w:cs="Arial"/>
          <w:b/>
        </w:rPr>
      </w:pPr>
      <w:r w:rsidRPr="00732CE3">
        <w:rPr>
          <w:rFonts w:cs="Arial"/>
          <w:lang w:val="sr-Cyrl-RS"/>
        </w:rPr>
        <w:t>„</w:t>
      </w:r>
      <w:r w:rsidRPr="00732CE3">
        <w:rPr>
          <w:rFonts w:cs="Arial"/>
          <w:b/>
        </w:rPr>
        <w:t>РОК И МЕСТО ИСПОРУКЕ</w:t>
      </w:r>
    </w:p>
    <w:p w:rsidR="004F5123" w:rsidRPr="00732CE3" w:rsidRDefault="004F5123" w:rsidP="004F5123">
      <w:pPr>
        <w:jc w:val="center"/>
        <w:rPr>
          <w:rFonts w:cs="Arial"/>
          <w:b/>
          <w:sz w:val="22"/>
          <w:szCs w:val="22"/>
        </w:rPr>
      </w:pPr>
      <w:r w:rsidRPr="00732CE3">
        <w:rPr>
          <w:rFonts w:cs="Arial"/>
          <w:b/>
          <w:sz w:val="22"/>
          <w:szCs w:val="22"/>
        </w:rPr>
        <w:t>Члан 5.</w:t>
      </w:r>
    </w:p>
    <w:p w:rsidR="004F5123" w:rsidRDefault="004F5123" w:rsidP="004F5123">
      <w:pPr>
        <w:pStyle w:val="KDParagraf"/>
        <w:spacing w:before="0"/>
        <w:rPr>
          <w:rFonts w:cs="Arial"/>
          <w:lang w:val="sr-Cyrl-RS"/>
        </w:rPr>
      </w:pPr>
      <w:r w:rsidRPr="00732CE3">
        <w:rPr>
          <w:rFonts w:cs="Arial"/>
        </w:rPr>
        <w:t>Продавац се обавезује да испоруку</w:t>
      </w:r>
      <w:r w:rsidR="00163553">
        <w:rPr>
          <w:rFonts w:cs="Arial"/>
          <w:lang w:val="sr-Cyrl-RS"/>
        </w:rPr>
        <w:t xml:space="preserve"> </w:t>
      </w:r>
      <w:r w:rsidRPr="00732CE3">
        <w:rPr>
          <w:rFonts w:cs="Arial"/>
        </w:rPr>
        <w:t xml:space="preserve">добара изврши у року од ____ дана </w:t>
      </w:r>
      <w:r w:rsidRPr="00732CE3">
        <w:rPr>
          <w:rFonts w:cs="Arial"/>
          <w:lang w:val="sr-Cyrl-RS"/>
        </w:rPr>
        <w:t>(максимално 90 дана)</w:t>
      </w:r>
      <w:r w:rsidRPr="00732CE3">
        <w:rPr>
          <w:rFonts w:cs="Arial"/>
        </w:rPr>
        <w:t xml:space="preserve"> од дана ступања Уговора на снагу</w:t>
      </w:r>
      <w:r w:rsidR="00163553">
        <w:rPr>
          <w:rFonts w:cs="Arial"/>
          <w:lang w:val="sr-Cyrl-RS"/>
        </w:rPr>
        <w:t>.</w:t>
      </w:r>
    </w:p>
    <w:p w:rsidR="00163553" w:rsidRPr="00163553" w:rsidRDefault="00163553" w:rsidP="004F5123">
      <w:pPr>
        <w:pStyle w:val="KDParagraf"/>
        <w:spacing w:before="0"/>
        <w:rPr>
          <w:rFonts w:cs="Arial"/>
          <w:lang w:val="sr-Cyrl-RS"/>
        </w:rPr>
      </w:pPr>
    </w:p>
    <w:p w:rsidR="004F5123" w:rsidRPr="00732CE3" w:rsidRDefault="004F5123" w:rsidP="004F5123">
      <w:pPr>
        <w:pStyle w:val="KDParagraf"/>
        <w:spacing w:before="0"/>
        <w:rPr>
          <w:rFonts w:cs="Arial"/>
          <w:bCs/>
          <w:iCs/>
          <w:lang w:val="sr-Latn-RS"/>
        </w:rPr>
      </w:pPr>
      <w:r w:rsidRPr="00732CE3">
        <w:rPr>
          <w:rFonts w:cs="Arial"/>
        </w:rPr>
        <w:t>Место испоруке је на адреси:</w:t>
      </w:r>
      <w:r w:rsidRPr="00732CE3">
        <w:rPr>
          <w:rFonts w:cs="Arial"/>
          <w:lang w:val="sr-Cyrl-RS"/>
        </w:rPr>
        <w:t xml:space="preserve">Огранак ТЕНТ организацини делови </w:t>
      </w:r>
      <w:r w:rsidRPr="00732CE3">
        <w:rPr>
          <w:rFonts w:cs="Arial"/>
        </w:rPr>
        <w:t xml:space="preserve"> </w:t>
      </w:r>
      <w:r w:rsidRPr="00732CE3">
        <w:rPr>
          <w:rFonts w:cs="Arial"/>
          <w:bCs/>
          <w:iCs/>
          <w:lang w:val="sr-Cyrl-RS"/>
        </w:rPr>
        <w:t>ТЕНТ А /  ТЕНТ Б / ТЕК и ТЕМ</w:t>
      </w:r>
    </w:p>
    <w:p w:rsidR="004F5123" w:rsidRPr="00732CE3" w:rsidRDefault="004F5123" w:rsidP="004F5123">
      <w:pPr>
        <w:pStyle w:val="CommentText"/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Адресе термоелектрана огранка ТЕНТ:</w:t>
      </w:r>
    </w:p>
    <w:p w:rsidR="004F5123" w:rsidRPr="00732CE3" w:rsidRDefault="004F5123" w:rsidP="004F5123">
      <w:pPr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ТЕНТ-А, Богољуба Урошевића Црног 44, 11500 Обреновац</w:t>
      </w:r>
    </w:p>
    <w:p w:rsidR="004F5123" w:rsidRPr="00732CE3" w:rsidRDefault="004F5123" w:rsidP="004F5123">
      <w:pPr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ТЕНТ-Б, П. Фах 35, Ушће, 11500 Обреновац</w:t>
      </w:r>
    </w:p>
    <w:p w:rsidR="004F5123" w:rsidRPr="00732CE3" w:rsidRDefault="004F5123" w:rsidP="004F5123">
      <w:pPr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ТЕ Колубара, 3. октобра 146, 11563 Велики Црљени</w:t>
      </w:r>
    </w:p>
    <w:p w:rsidR="004F5123" w:rsidRPr="00732CE3" w:rsidRDefault="004F5123" w:rsidP="004F5123">
      <w:pPr>
        <w:ind w:left="630"/>
        <w:rPr>
          <w:rFonts w:cs="Arial"/>
          <w:sz w:val="22"/>
          <w:szCs w:val="22"/>
          <w:lang w:val="sr-Cyrl-RS" w:eastAsia="sr-Latn-CS"/>
        </w:rPr>
      </w:pPr>
      <w:r w:rsidRPr="00732CE3">
        <w:rPr>
          <w:rFonts w:cs="Arial"/>
          <w:sz w:val="22"/>
          <w:szCs w:val="22"/>
          <w:lang w:val="sr-Cyrl-RS" w:eastAsia="sr-Latn-CS"/>
        </w:rPr>
        <w:t>ТЕ Морава, Кнеза Милоша 89, 35210 Свилајнац</w:t>
      </w:r>
    </w:p>
    <w:p w:rsidR="004F5123" w:rsidRPr="00732CE3" w:rsidRDefault="004F5123" w:rsidP="004F5123">
      <w:pPr>
        <w:pStyle w:val="KDParagraf"/>
        <w:spacing w:before="0"/>
        <w:rPr>
          <w:rFonts w:cs="Arial"/>
          <w:lang w:val="sr-Latn-RS"/>
        </w:rPr>
      </w:pPr>
    </w:p>
    <w:p w:rsidR="004F5123" w:rsidRPr="00732CE3" w:rsidRDefault="004F5123" w:rsidP="004F5123">
      <w:pPr>
        <w:pStyle w:val="KDParagraf"/>
        <w:spacing w:before="0"/>
        <w:rPr>
          <w:rFonts w:cs="Arial"/>
        </w:rPr>
      </w:pPr>
      <w:r w:rsidRPr="00732CE3">
        <w:rPr>
          <w:rFonts w:cs="Arial"/>
        </w:rPr>
        <w:t xml:space="preserve">Прелазак својине и ризика на испорученим добрима која се испоручују по овом Уговору, са Продавца на Купца, прелази на дан испоруке. Као датум испоруке сматра се датум пријема добра у складиште Купца. </w:t>
      </w:r>
    </w:p>
    <w:p w:rsidR="004F5123" w:rsidRPr="00732CE3" w:rsidRDefault="004F5123" w:rsidP="004F5123">
      <w:pPr>
        <w:pStyle w:val="KDParagraf"/>
        <w:spacing w:before="0"/>
        <w:rPr>
          <w:rFonts w:cs="Arial"/>
        </w:rPr>
      </w:pPr>
      <w:r w:rsidRPr="00732CE3">
        <w:rPr>
          <w:rFonts w:cs="Arial"/>
        </w:rPr>
        <w:t xml:space="preserve">Продавац се обавезује да, у оквиру утврђене динамике, отпрему, транспорт и испоруку добра организује тако да се пријем добара у складишта </w:t>
      </w:r>
      <w:r w:rsidRPr="00732CE3">
        <w:rPr>
          <w:rFonts w:cs="Arial"/>
          <w:lang w:val="sr-Cyrl-RS"/>
        </w:rPr>
        <w:t xml:space="preserve">Купца </w:t>
      </w:r>
      <w:r w:rsidRPr="00732CE3">
        <w:rPr>
          <w:rFonts w:cs="Arial"/>
        </w:rPr>
        <w:t xml:space="preserve">врши у времену од  08:00 до 14:00 часова, а  у свему у  складу са инструкцијама и захтевима Купца. </w:t>
      </w:r>
    </w:p>
    <w:p w:rsidR="004F5123" w:rsidRPr="00732CE3" w:rsidRDefault="004F5123" w:rsidP="004F5123">
      <w:pPr>
        <w:pStyle w:val="KDParagraf"/>
        <w:spacing w:before="0"/>
        <w:rPr>
          <w:rFonts w:cs="Arial"/>
        </w:rPr>
      </w:pPr>
      <w:r w:rsidRPr="00732CE3">
        <w:rPr>
          <w:rFonts w:cs="Arial"/>
        </w:rPr>
        <w:t>Евентуално настала штета приликом транспорта предметних добара до места испоруке пада на терет Продавца.</w:t>
      </w:r>
    </w:p>
    <w:p w:rsidR="004F5123" w:rsidRPr="00732CE3" w:rsidRDefault="004F5123" w:rsidP="004F5123">
      <w:pPr>
        <w:pStyle w:val="KDParagraf"/>
        <w:spacing w:before="0"/>
        <w:rPr>
          <w:rFonts w:cs="Arial"/>
          <w:lang w:val="sr-Cyrl-RS"/>
        </w:rPr>
      </w:pPr>
      <w:r w:rsidRPr="00732CE3">
        <w:rPr>
          <w:rFonts w:cs="Arial"/>
        </w:rPr>
        <w:t xml:space="preserve">У случају да Продавац не изврши испоруку добара у уговореном/им року, Купац има право на наплату уговорне казне и банкарске гаранције за </w:t>
      </w:r>
      <w:r w:rsidRPr="00732CE3">
        <w:rPr>
          <w:rFonts w:cs="Arial"/>
          <w:lang w:val="sr-Cyrl-RS"/>
        </w:rPr>
        <w:t xml:space="preserve">добро извршење посла </w:t>
      </w:r>
      <w:r w:rsidRPr="00732CE3">
        <w:rPr>
          <w:rFonts w:cs="Arial"/>
        </w:rPr>
        <w:t>као и право на раскид Уговора.</w:t>
      </w:r>
      <w:r w:rsidRPr="00732CE3">
        <w:rPr>
          <w:rFonts w:cs="Arial"/>
          <w:lang w:val="sr-Cyrl-RS"/>
        </w:rPr>
        <w:t>“</w:t>
      </w:r>
    </w:p>
    <w:p w:rsidR="004F5123" w:rsidRPr="00732CE3" w:rsidRDefault="004F5123" w:rsidP="004F5123">
      <w:pPr>
        <w:pStyle w:val="KDParagraf"/>
        <w:spacing w:before="0"/>
        <w:rPr>
          <w:rFonts w:cs="Arial"/>
          <w:lang w:val="sr-Cyrl-RS"/>
        </w:rPr>
      </w:pPr>
    </w:p>
    <w:p w:rsidR="004F5123" w:rsidRDefault="00163553" w:rsidP="004F5123">
      <w:pPr>
        <w:pStyle w:val="KDParagraf"/>
        <w:spacing w:before="0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2</w:t>
      </w:r>
      <w:r w:rsidR="004F5123" w:rsidRPr="00732CE3">
        <w:rPr>
          <w:rFonts w:cs="Arial"/>
          <w:lang w:val="sr-Cyrl-RS"/>
        </w:rPr>
        <w:t>.</w:t>
      </w:r>
    </w:p>
    <w:p w:rsidR="003E220A" w:rsidRPr="00732CE3" w:rsidRDefault="003E220A" w:rsidP="003E220A">
      <w:pPr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</w:rPr>
        <w:t>Ова измена конкурсне документац</w:t>
      </w:r>
      <w:r w:rsidRPr="00732CE3">
        <w:rPr>
          <w:rFonts w:cs="Arial"/>
          <w:sz w:val="22"/>
          <w:szCs w:val="22"/>
          <w:lang w:val="ru-RU"/>
        </w:rPr>
        <w:t>и</w:t>
      </w:r>
      <w:r w:rsidRPr="00732CE3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732CE3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732CE3">
        <w:rPr>
          <w:rFonts w:cs="Arial"/>
          <w:sz w:val="22"/>
          <w:szCs w:val="22"/>
        </w:rPr>
        <w:t>КОМИСИЈА</w:t>
      </w:r>
      <w:r w:rsidR="00802E3B" w:rsidRPr="00732CE3">
        <w:rPr>
          <w:rFonts w:cs="Arial"/>
          <w:sz w:val="22"/>
          <w:szCs w:val="22"/>
          <w:lang w:val="sr-Cyrl-RS"/>
        </w:rPr>
        <w:t xml:space="preserve"> ЗА ЈН/3000/1931/2017</w:t>
      </w:r>
    </w:p>
    <w:p w:rsidR="003E220A" w:rsidRPr="00732CE3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32CE3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EB344B" w:rsidRDefault="003E220A" w:rsidP="003E220A">
      <w:pPr>
        <w:rPr>
          <w:rFonts w:cs="Arial"/>
          <w:i/>
          <w:sz w:val="16"/>
          <w:szCs w:val="16"/>
        </w:rPr>
      </w:pPr>
      <w:r w:rsidRPr="00EB344B">
        <w:rPr>
          <w:rFonts w:cs="Arial"/>
          <w:i/>
          <w:sz w:val="16"/>
          <w:szCs w:val="16"/>
        </w:rPr>
        <w:t>Доставити:</w:t>
      </w:r>
    </w:p>
    <w:p w:rsidR="003E220A" w:rsidRPr="00EB344B" w:rsidRDefault="003E220A" w:rsidP="003E220A">
      <w:pPr>
        <w:rPr>
          <w:rFonts w:cs="Arial"/>
          <w:i/>
          <w:sz w:val="16"/>
          <w:szCs w:val="16"/>
        </w:rPr>
      </w:pPr>
      <w:r w:rsidRPr="00EB344B">
        <w:rPr>
          <w:rFonts w:cs="Arial"/>
          <w:i/>
          <w:sz w:val="16"/>
          <w:szCs w:val="16"/>
        </w:rPr>
        <w:t>- Архиви</w:t>
      </w:r>
    </w:p>
    <w:p w:rsidR="003E220A" w:rsidRPr="00732CE3" w:rsidRDefault="003E220A" w:rsidP="003E220A">
      <w:pPr>
        <w:ind w:firstLine="706"/>
        <w:rPr>
          <w:rFonts w:cs="Arial"/>
          <w:sz w:val="22"/>
          <w:szCs w:val="22"/>
        </w:rPr>
      </w:pPr>
    </w:p>
    <w:p w:rsidR="003501B2" w:rsidRPr="00732CE3" w:rsidRDefault="003501B2">
      <w:pPr>
        <w:jc w:val="left"/>
        <w:rPr>
          <w:rFonts w:cs="Arial"/>
          <w:sz w:val="22"/>
          <w:szCs w:val="22"/>
        </w:rPr>
      </w:pPr>
    </w:p>
    <w:sectPr w:rsidR="003501B2" w:rsidRPr="00732CE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DD" w:rsidRDefault="004B69DD">
      <w:r>
        <w:separator/>
      </w:r>
    </w:p>
  </w:endnote>
  <w:endnote w:type="continuationSeparator" w:id="0">
    <w:p w:rsidR="004B69DD" w:rsidRDefault="004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4D2465">
      <w:rPr>
        <w:i/>
      </w:rPr>
      <w:t>ЈН</w:t>
    </w:r>
    <w:r w:rsidR="004D2465" w:rsidRPr="004D2465">
      <w:rPr>
        <w:i/>
      </w:rPr>
      <w:t xml:space="preserve">/3000/1931/2017 </w:t>
    </w:r>
    <w:r w:rsidR="00163553">
      <w:rPr>
        <w:i/>
        <w:lang w:val="sr-Cyrl-RS"/>
      </w:rPr>
      <w:t>Трећа</w:t>
    </w:r>
    <w:r w:rsidRPr="004D2465">
      <w:rPr>
        <w:i/>
      </w:rPr>
      <w:t xml:space="preserve"> измена конкурсне документације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EE11E9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EE11E9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DD" w:rsidRDefault="004B69DD">
      <w:r>
        <w:separator/>
      </w:r>
    </w:p>
  </w:footnote>
  <w:footnote w:type="continuationSeparator" w:id="0">
    <w:p w:rsidR="004B69DD" w:rsidRDefault="004B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E11E9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E11E9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7500"/>
    <w:multiLevelType w:val="hybridMultilevel"/>
    <w:tmpl w:val="54A4A488"/>
    <w:lvl w:ilvl="0" w:tplc="D78C917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42B72CA9"/>
    <w:multiLevelType w:val="hybridMultilevel"/>
    <w:tmpl w:val="98823DFC"/>
    <w:lvl w:ilvl="0" w:tplc="3B9AD8F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0D3D"/>
    <w:rsid w:val="001170DF"/>
    <w:rsid w:val="0013247D"/>
    <w:rsid w:val="0014496F"/>
    <w:rsid w:val="00152A0A"/>
    <w:rsid w:val="00163553"/>
    <w:rsid w:val="002E25A3"/>
    <w:rsid w:val="0031684F"/>
    <w:rsid w:val="003501B2"/>
    <w:rsid w:val="003E220A"/>
    <w:rsid w:val="004B69DD"/>
    <w:rsid w:val="004D2465"/>
    <w:rsid w:val="004F5123"/>
    <w:rsid w:val="00560815"/>
    <w:rsid w:val="0059324C"/>
    <w:rsid w:val="006858A0"/>
    <w:rsid w:val="006A3988"/>
    <w:rsid w:val="006A6E07"/>
    <w:rsid w:val="00732CE3"/>
    <w:rsid w:val="00802E3B"/>
    <w:rsid w:val="0081700D"/>
    <w:rsid w:val="00822BA1"/>
    <w:rsid w:val="00925436"/>
    <w:rsid w:val="009673EF"/>
    <w:rsid w:val="009F3C9A"/>
    <w:rsid w:val="00B31DE0"/>
    <w:rsid w:val="00B65AE1"/>
    <w:rsid w:val="00BC58B8"/>
    <w:rsid w:val="00C84DAF"/>
    <w:rsid w:val="00C92866"/>
    <w:rsid w:val="00DD7FA3"/>
    <w:rsid w:val="00E23434"/>
    <w:rsid w:val="00E91F00"/>
    <w:rsid w:val="00EB344B"/>
    <w:rsid w:val="00EE11E9"/>
    <w:rsid w:val="00F737D8"/>
    <w:rsid w:val="00F738CE"/>
    <w:rsid w:val="00FE2B42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89163"/>
  <w15:docId w15:val="{DB759AF0-2F77-4B32-8968-77F7990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4D2465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4D2465"/>
    <w:rPr>
      <w:rFonts w:ascii="Calibri" w:eastAsia="Calibri" w:hAnsi="Calibri"/>
      <w:sz w:val="22"/>
      <w:szCs w:val="22"/>
      <w:lang w:val="en-US" w:eastAsia="en-US"/>
    </w:rPr>
  </w:style>
  <w:style w:type="character" w:styleId="BookTitle">
    <w:name w:val="Book Title"/>
    <w:uiPriority w:val="99"/>
    <w:qFormat/>
    <w:rsid w:val="003501B2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3501B2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4F5123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123"/>
    <w:rPr>
      <w:rFonts w:ascii="Arial" w:hAnsi="Arial"/>
      <w:lang w:val="sr-Cyrl-CS" w:eastAsia="ar-SA"/>
    </w:rPr>
  </w:style>
  <w:style w:type="paragraph" w:customStyle="1" w:styleId="KDParagraf">
    <w:name w:val="KDParagraf"/>
    <w:basedOn w:val="Normal"/>
    <w:qFormat/>
    <w:rsid w:val="004F5123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WW8Num38z1">
    <w:name w:val="WW8Num38z1"/>
    <w:rsid w:val="00EB34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E247E"/>
    <w:rsid w:val="003F46C0"/>
    <w:rsid w:val="00705997"/>
    <w:rsid w:val="00795775"/>
    <w:rsid w:val="009029AF"/>
    <w:rsid w:val="00AD2DC4"/>
    <w:rsid w:val="00B01600"/>
    <w:rsid w:val="00CC76D0"/>
    <w:rsid w:val="00E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38ED8-FC46-4B5A-A1DC-C4E7338794EA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2</cp:revision>
  <cp:lastPrinted>2018-04-02T13:57:00Z</cp:lastPrinted>
  <dcterms:created xsi:type="dcterms:W3CDTF">2018-04-02T13:59:00Z</dcterms:created>
  <dcterms:modified xsi:type="dcterms:W3CDTF">2018-04-02T13:59:00Z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