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0FA0D" w14:textId="77777777" w:rsidR="00576A63" w:rsidRDefault="00576A63" w:rsidP="00576A63">
      <w:pPr>
        <w:pStyle w:val="BodyText"/>
        <w:rPr>
          <w:rFonts w:ascii="Arial" w:hAnsi="Arial" w:cs="Arial"/>
          <w:sz w:val="22"/>
          <w:szCs w:val="22"/>
        </w:rPr>
      </w:pPr>
      <w:r>
        <w:rPr>
          <w:rFonts w:ascii="Arial" w:hAnsi="Arial" w:cs="Arial"/>
          <w:noProof/>
          <w:sz w:val="22"/>
          <w:szCs w:val="22"/>
          <w:lang w:val="en-US" w:eastAsia="en-US"/>
        </w:rPr>
        <w:drawing>
          <wp:inline distT="0" distB="0" distL="0" distR="0" wp14:anchorId="0369FF61" wp14:editId="1476DA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A588E8" w14:textId="77777777" w:rsidR="00576A63" w:rsidRDefault="00576A63" w:rsidP="00576A63">
      <w:pPr>
        <w:pStyle w:val="BodyText"/>
        <w:rPr>
          <w:rFonts w:ascii="Arial" w:hAnsi="Arial" w:cs="Arial"/>
          <w:sz w:val="22"/>
          <w:szCs w:val="22"/>
        </w:rPr>
      </w:pPr>
    </w:p>
    <w:p w14:paraId="3D82115C" w14:textId="77777777" w:rsidR="00576A63" w:rsidRDefault="00576A63" w:rsidP="00576A63">
      <w:pPr>
        <w:pStyle w:val="BodyText"/>
        <w:rPr>
          <w:rFonts w:ascii="Arial" w:hAnsi="Arial" w:cs="Arial"/>
          <w:sz w:val="22"/>
          <w:szCs w:val="22"/>
        </w:rPr>
      </w:pPr>
    </w:p>
    <w:p w14:paraId="41E0D189" w14:textId="77777777" w:rsidR="00576A63" w:rsidRDefault="00576A63" w:rsidP="00576A63">
      <w:pPr>
        <w:pStyle w:val="BodyText"/>
        <w:rPr>
          <w:rFonts w:ascii="Arial" w:hAnsi="Arial" w:cs="Arial"/>
          <w:sz w:val="22"/>
          <w:szCs w:val="22"/>
          <w:lang w:val="en-US"/>
        </w:rPr>
      </w:pPr>
    </w:p>
    <w:p w14:paraId="68D349D0" w14:textId="77777777" w:rsidR="00576A63" w:rsidRDefault="00576A63" w:rsidP="00576A63">
      <w:pPr>
        <w:pStyle w:val="BodyText"/>
        <w:rPr>
          <w:rFonts w:ascii="Arial" w:hAnsi="Arial" w:cs="Arial"/>
          <w:sz w:val="22"/>
          <w:szCs w:val="22"/>
          <w:lang w:val="en-US"/>
        </w:rPr>
      </w:pPr>
    </w:p>
    <w:p w14:paraId="0CC390A0" w14:textId="77777777" w:rsidR="00576A63" w:rsidRDefault="00576A63" w:rsidP="00576A63">
      <w:pPr>
        <w:pStyle w:val="BodyText"/>
        <w:rPr>
          <w:rFonts w:ascii="Arial" w:hAnsi="Arial" w:cs="Arial"/>
          <w:sz w:val="22"/>
          <w:szCs w:val="22"/>
        </w:rPr>
      </w:pPr>
    </w:p>
    <w:p w14:paraId="458FF85B" w14:textId="2AF57013" w:rsidR="00576A63" w:rsidRDefault="005F3419" w:rsidP="005F3419">
      <w:pPr>
        <w:pStyle w:val="Title"/>
        <w:tabs>
          <w:tab w:val="center" w:pos="4820"/>
          <w:tab w:val="left" w:pos="8732"/>
        </w:tabs>
        <w:jc w:val="left"/>
        <w:rPr>
          <w:rFonts w:ascii="Arial" w:hAnsi="Arial" w:cs="Arial"/>
          <w:sz w:val="22"/>
          <w:szCs w:val="22"/>
        </w:rPr>
      </w:pPr>
      <w:r>
        <w:rPr>
          <w:rFonts w:ascii="Arial" w:hAnsi="Arial" w:cs="Arial"/>
          <w:sz w:val="22"/>
          <w:szCs w:val="22"/>
        </w:rPr>
        <w:tab/>
      </w:r>
      <w:r w:rsidR="00576A63">
        <w:rPr>
          <w:rFonts w:ascii="Arial" w:hAnsi="Arial" w:cs="Arial"/>
          <w:sz w:val="22"/>
          <w:szCs w:val="22"/>
        </w:rPr>
        <w:t>НАРУЧИЛАЦ</w:t>
      </w:r>
      <w:r>
        <w:rPr>
          <w:rFonts w:ascii="Arial" w:hAnsi="Arial" w:cs="Arial"/>
          <w:sz w:val="22"/>
          <w:szCs w:val="22"/>
        </w:rPr>
        <w:tab/>
      </w:r>
    </w:p>
    <w:p w14:paraId="3F3797AC" w14:textId="77777777" w:rsidR="00576A63" w:rsidRDefault="00576A63" w:rsidP="00576A63">
      <w:pPr>
        <w:pStyle w:val="Title"/>
        <w:jc w:val="left"/>
        <w:rPr>
          <w:rFonts w:ascii="Arial" w:hAnsi="Arial" w:cs="Arial"/>
          <w:sz w:val="22"/>
          <w:szCs w:val="22"/>
        </w:rPr>
      </w:pPr>
    </w:p>
    <w:p w14:paraId="52C26871" w14:textId="77777777" w:rsidR="00576A63" w:rsidRDefault="00576A63" w:rsidP="00576A63">
      <w:pPr>
        <w:pStyle w:val="Title"/>
        <w:rPr>
          <w:rFonts w:ascii="Arial" w:hAnsi="Arial" w:cs="Arial"/>
          <w:sz w:val="22"/>
          <w:szCs w:val="22"/>
        </w:rPr>
      </w:pPr>
      <w:r>
        <w:rPr>
          <w:rFonts w:ascii="Arial" w:hAnsi="Arial" w:cs="Arial"/>
          <w:sz w:val="22"/>
          <w:szCs w:val="22"/>
        </w:rPr>
        <w:t xml:space="preserve">ЈАВНО ПРЕДУЗЕЋЕ </w:t>
      </w:r>
    </w:p>
    <w:p w14:paraId="072D916B" w14:textId="77777777" w:rsidR="00576A63" w:rsidRDefault="00576A63" w:rsidP="00576A63">
      <w:pPr>
        <w:pStyle w:val="Title"/>
        <w:rPr>
          <w:rFonts w:ascii="Arial" w:hAnsi="Arial" w:cs="Arial"/>
          <w:sz w:val="22"/>
          <w:szCs w:val="22"/>
        </w:rPr>
      </w:pPr>
      <w:r>
        <w:rPr>
          <w:rFonts w:ascii="Arial" w:hAnsi="Arial" w:cs="Arial"/>
          <w:sz w:val="22"/>
          <w:szCs w:val="22"/>
        </w:rPr>
        <w:t>„ЕЛЕКТРОПРИВРЕДА СРБИЈЕ“</w:t>
      </w:r>
    </w:p>
    <w:p w14:paraId="7A306B97" w14:textId="77777777" w:rsidR="00576A63" w:rsidRDefault="00576A63" w:rsidP="00576A63">
      <w:pPr>
        <w:pStyle w:val="Title"/>
        <w:rPr>
          <w:rFonts w:ascii="Arial" w:hAnsi="Arial" w:cs="Arial"/>
          <w:sz w:val="22"/>
          <w:szCs w:val="22"/>
        </w:rPr>
      </w:pPr>
      <w:r>
        <w:rPr>
          <w:rFonts w:ascii="Arial" w:hAnsi="Arial" w:cs="Arial"/>
          <w:sz w:val="22"/>
          <w:szCs w:val="22"/>
        </w:rPr>
        <w:t>БЕОГРАД</w:t>
      </w:r>
    </w:p>
    <w:p w14:paraId="2E9C8920" w14:textId="77777777" w:rsidR="00576A63" w:rsidRDefault="00576A63" w:rsidP="00576A63">
      <w:pPr>
        <w:pStyle w:val="Title"/>
        <w:rPr>
          <w:rFonts w:ascii="Arial" w:hAnsi="Arial" w:cs="Arial"/>
          <w:sz w:val="22"/>
          <w:szCs w:val="22"/>
        </w:rPr>
      </w:pPr>
      <w:r>
        <w:rPr>
          <w:rFonts w:ascii="Arial" w:hAnsi="Arial" w:cs="Arial"/>
          <w:sz w:val="22"/>
          <w:szCs w:val="22"/>
        </w:rPr>
        <w:t>УЛИЦА ЦАРИЦЕ МИЛИЦЕ БРОЈ 2</w:t>
      </w:r>
    </w:p>
    <w:p w14:paraId="46456179" w14:textId="77777777" w:rsidR="00576A63" w:rsidRDefault="00576A63" w:rsidP="00576A63">
      <w:pPr>
        <w:rPr>
          <w:rFonts w:ascii="Arial" w:hAnsi="Arial" w:cs="Arial"/>
          <w:sz w:val="22"/>
          <w:szCs w:val="22"/>
        </w:rPr>
      </w:pPr>
    </w:p>
    <w:p w14:paraId="6EB9386B" w14:textId="77777777" w:rsidR="00576A63" w:rsidRDefault="00576A63" w:rsidP="00576A63">
      <w:pPr>
        <w:rPr>
          <w:rFonts w:ascii="Arial" w:hAnsi="Arial" w:cs="Arial"/>
          <w:sz w:val="22"/>
          <w:szCs w:val="22"/>
        </w:rPr>
      </w:pPr>
    </w:p>
    <w:p w14:paraId="52B65C6D" w14:textId="77777777" w:rsidR="00576A63" w:rsidRDefault="00576A63" w:rsidP="00576A63">
      <w:pPr>
        <w:rPr>
          <w:rFonts w:ascii="Arial" w:hAnsi="Arial" w:cs="Arial"/>
          <w:sz w:val="22"/>
          <w:szCs w:val="22"/>
        </w:rPr>
      </w:pPr>
    </w:p>
    <w:p w14:paraId="3904AFAB" w14:textId="77777777" w:rsidR="00576A63" w:rsidRDefault="00576A63" w:rsidP="00576A63">
      <w:pPr>
        <w:pStyle w:val="BodyText"/>
        <w:jc w:val="center"/>
        <w:rPr>
          <w:rFonts w:ascii="Arial" w:hAnsi="Arial" w:cs="Arial"/>
          <w:b/>
          <w:sz w:val="22"/>
          <w:szCs w:val="22"/>
        </w:rPr>
      </w:pPr>
      <w:r>
        <w:rPr>
          <w:rFonts w:ascii="Arial" w:hAnsi="Arial" w:cs="Arial"/>
          <w:b/>
          <w:sz w:val="22"/>
          <w:szCs w:val="22"/>
        </w:rPr>
        <w:t>КОНКУРСНА ДОКУМЕНТАЦИЈА</w:t>
      </w:r>
    </w:p>
    <w:p w14:paraId="03D40672" w14:textId="77777777" w:rsidR="00576A63" w:rsidRDefault="00576A63" w:rsidP="00576A63">
      <w:pPr>
        <w:pStyle w:val="BodyText"/>
        <w:rPr>
          <w:rFonts w:ascii="Arial" w:hAnsi="Arial" w:cs="Arial"/>
          <w:sz w:val="22"/>
          <w:szCs w:val="22"/>
        </w:rPr>
      </w:pPr>
    </w:p>
    <w:p w14:paraId="7807F64A" w14:textId="77777777" w:rsidR="00576A63" w:rsidRDefault="00576A63" w:rsidP="00576A63">
      <w:pPr>
        <w:pStyle w:val="BodyText"/>
        <w:jc w:val="center"/>
        <w:rPr>
          <w:rFonts w:ascii="Arial" w:hAnsi="Arial" w:cs="Arial"/>
          <w:b/>
          <w:sz w:val="22"/>
          <w:szCs w:val="22"/>
        </w:rPr>
      </w:pPr>
      <w:r>
        <w:rPr>
          <w:rFonts w:ascii="Arial" w:hAnsi="Arial" w:cs="Arial"/>
          <w:b/>
          <w:sz w:val="22"/>
          <w:szCs w:val="22"/>
        </w:rPr>
        <w:t>ЗА ЈАВНУ НАБАВКУ РАДОВА</w:t>
      </w:r>
    </w:p>
    <w:p w14:paraId="64805B88" w14:textId="77777777" w:rsidR="00576A63" w:rsidRDefault="00576A63" w:rsidP="00576A63">
      <w:pPr>
        <w:jc w:val="center"/>
        <w:rPr>
          <w:rFonts w:ascii="Arial" w:hAnsi="Arial" w:cs="Arial"/>
          <w:sz w:val="22"/>
          <w:szCs w:val="22"/>
          <w:lang w:val="sr-Latn-CS"/>
        </w:rPr>
      </w:pPr>
    </w:p>
    <w:p w14:paraId="2B446AEA" w14:textId="77777777" w:rsidR="00576A63" w:rsidRDefault="00576A63" w:rsidP="00576A63">
      <w:pPr>
        <w:jc w:val="center"/>
        <w:rPr>
          <w:rFonts w:ascii="Arial" w:hAnsi="Arial" w:cs="Arial"/>
          <w:b/>
          <w:sz w:val="22"/>
          <w:szCs w:val="22"/>
        </w:rPr>
      </w:pPr>
      <w:r>
        <w:rPr>
          <w:rFonts w:ascii="Arial" w:hAnsi="Arial" w:cs="Arial"/>
          <w:b/>
          <w:caps/>
          <w:sz w:val="22"/>
          <w:szCs w:val="22"/>
        </w:rPr>
        <w:t>Изградња система за хлађење одшљакивача котла за потребе реализације Пројекта „Замена система за отпепељивање ТЕ Костолац А“</w:t>
      </w:r>
    </w:p>
    <w:p w14:paraId="7AC66C2B" w14:textId="77777777" w:rsidR="00576A63" w:rsidRDefault="00576A63" w:rsidP="00576A63">
      <w:pPr>
        <w:jc w:val="center"/>
        <w:rPr>
          <w:rFonts w:ascii="Arial" w:hAnsi="Arial" w:cs="Arial"/>
          <w:sz w:val="22"/>
          <w:szCs w:val="22"/>
        </w:rPr>
      </w:pPr>
    </w:p>
    <w:p w14:paraId="2930B3AB" w14:textId="77777777" w:rsidR="00576A63" w:rsidRDefault="00576A63" w:rsidP="00576A63">
      <w:pPr>
        <w:pStyle w:val="BodyText"/>
        <w:jc w:val="center"/>
        <w:rPr>
          <w:rFonts w:ascii="Arial" w:hAnsi="Arial" w:cs="Arial"/>
          <w:sz w:val="22"/>
          <w:szCs w:val="22"/>
          <w:lang w:val="en-US"/>
        </w:rPr>
      </w:pPr>
    </w:p>
    <w:p w14:paraId="4C697F50" w14:textId="77777777" w:rsidR="00576A63" w:rsidRDefault="00576A63" w:rsidP="00576A63">
      <w:pPr>
        <w:jc w:val="center"/>
        <w:rPr>
          <w:rFonts w:ascii="Arial" w:hAnsi="Arial" w:cs="Arial"/>
          <w:b/>
          <w:sz w:val="22"/>
          <w:szCs w:val="22"/>
          <w:lang w:val="ru-RU"/>
        </w:rPr>
      </w:pPr>
      <w:r>
        <w:rPr>
          <w:rFonts w:ascii="Arial" w:hAnsi="Arial" w:cs="Arial"/>
          <w:b/>
          <w:sz w:val="22"/>
          <w:szCs w:val="22"/>
          <w:lang w:val="ru-RU"/>
        </w:rPr>
        <w:t xml:space="preserve">У ПРЕГОВАРАЧКОМ ПОСТУПКУ БЕЗ ОБЈАВЉИВАЊА </w:t>
      </w:r>
    </w:p>
    <w:p w14:paraId="0645F1E3" w14:textId="77777777" w:rsidR="00576A63" w:rsidRDefault="00576A63" w:rsidP="00576A63">
      <w:pPr>
        <w:jc w:val="center"/>
        <w:rPr>
          <w:rFonts w:ascii="Arial" w:hAnsi="Arial" w:cs="Arial"/>
          <w:b/>
          <w:sz w:val="22"/>
          <w:szCs w:val="22"/>
        </w:rPr>
      </w:pPr>
      <w:r>
        <w:rPr>
          <w:rFonts w:ascii="Arial" w:hAnsi="Arial" w:cs="Arial"/>
          <w:b/>
          <w:sz w:val="22"/>
          <w:szCs w:val="22"/>
          <w:lang w:val="ru-RU"/>
        </w:rPr>
        <w:t>ПОЗИВА</w:t>
      </w:r>
      <w:r>
        <w:rPr>
          <w:rFonts w:ascii="Arial" w:hAnsi="Arial" w:cs="Arial"/>
          <w:b/>
          <w:sz w:val="22"/>
          <w:szCs w:val="22"/>
          <w:lang w:val="sr-Latn-CS"/>
        </w:rPr>
        <w:t xml:space="preserve"> </w:t>
      </w:r>
      <w:r>
        <w:rPr>
          <w:rFonts w:ascii="Arial" w:hAnsi="Arial" w:cs="Arial"/>
          <w:b/>
          <w:sz w:val="22"/>
          <w:szCs w:val="22"/>
        </w:rPr>
        <w:t>ЗА ПОДНОШЕЊЕ ПОНУДА</w:t>
      </w:r>
    </w:p>
    <w:p w14:paraId="445D526E" w14:textId="77777777" w:rsidR="00576A63" w:rsidRDefault="00576A63" w:rsidP="00576A63">
      <w:pPr>
        <w:jc w:val="center"/>
        <w:rPr>
          <w:rFonts w:ascii="Arial" w:hAnsi="Arial" w:cs="Arial"/>
          <w:sz w:val="22"/>
          <w:szCs w:val="22"/>
          <w:lang w:val="ru-RU"/>
        </w:rPr>
      </w:pPr>
    </w:p>
    <w:p w14:paraId="4B300BF2" w14:textId="77777777" w:rsidR="00576A63" w:rsidRDefault="00576A63" w:rsidP="00576A63">
      <w:pPr>
        <w:jc w:val="center"/>
        <w:rPr>
          <w:rFonts w:ascii="Arial" w:hAnsi="Arial" w:cs="Arial"/>
          <w:sz w:val="22"/>
          <w:szCs w:val="22"/>
          <w:lang w:val="ru-RU"/>
        </w:rPr>
      </w:pPr>
    </w:p>
    <w:p w14:paraId="0D470F6B" w14:textId="77777777" w:rsidR="00576A63" w:rsidRDefault="00576A63" w:rsidP="00576A63">
      <w:pPr>
        <w:pStyle w:val="Heading10"/>
        <w:jc w:val="center"/>
        <w:rPr>
          <w:rFonts w:cs="Arial"/>
        </w:rPr>
      </w:pPr>
      <w:r w:rsidRPr="00AA6387">
        <w:rPr>
          <w:rFonts w:cs="Arial"/>
          <w:lang w:val="ru-RU"/>
        </w:rPr>
        <w:t xml:space="preserve">ЈАВНА НАБАВКА БРОЈ </w:t>
      </w:r>
      <w:r w:rsidR="003B285F" w:rsidRPr="00AA6387">
        <w:rPr>
          <w:rFonts w:cs="Arial"/>
          <w:lang w:val="en-US"/>
        </w:rPr>
        <w:t xml:space="preserve">JN </w:t>
      </w:r>
      <w:r w:rsidRPr="00AA6387">
        <w:rPr>
          <w:rFonts w:cs="Arial"/>
        </w:rPr>
        <w:t>1000/0473/2015</w:t>
      </w:r>
    </w:p>
    <w:p w14:paraId="7A2740CD" w14:textId="77777777" w:rsidR="00576A63" w:rsidRDefault="00576A63" w:rsidP="00576A63">
      <w:pPr>
        <w:pStyle w:val="BodyText"/>
        <w:rPr>
          <w:rFonts w:ascii="Arial" w:hAnsi="Arial" w:cs="Arial"/>
          <w:sz w:val="22"/>
          <w:szCs w:val="22"/>
        </w:rPr>
      </w:pPr>
    </w:p>
    <w:p w14:paraId="4EEDFCDF" w14:textId="77777777" w:rsidR="00576A63" w:rsidRDefault="00576A63" w:rsidP="00576A63">
      <w:pPr>
        <w:jc w:val="center"/>
        <w:rPr>
          <w:rFonts w:ascii="Arial" w:hAnsi="Arial" w:cs="Arial"/>
          <w:sz w:val="22"/>
          <w:szCs w:val="22"/>
          <w:lang w:val="ru-RU"/>
        </w:rPr>
      </w:pPr>
    </w:p>
    <w:p w14:paraId="1B0ACF5B" w14:textId="77777777" w:rsidR="00576A63" w:rsidRDefault="00576A63" w:rsidP="00576A63">
      <w:pPr>
        <w:jc w:val="center"/>
        <w:rPr>
          <w:rFonts w:ascii="Arial" w:hAnsi="Arial" w:cs="Arial"/>
          <w:sz w:val="22"/>
          <w:szCs w:val="22"/>
          <w:lang w:val="ru-RU"/>
        </w:rPr>
      </w:pPr>
    </w:p>
    <w:p w14:paraId="08C18F75" w14:textId="23F4E8EA" w:rsidR="00576A63" w:rsidRDefault="00576A63" w:rsidP="00576A63">
      <w:pPr>
        <w:jc w:val="center"/>
        <w:rPr>
          <w:rFonts w:ascii="Arial" w:hAnsi="Arial" w:cs="Arial"/>
          <w:sz w:val="22"/>
          <w:szCs w:val="22"/>
        </w:rPr>
      </w:pPr>
      <w:r>
        <w:rPr>
          <w:rFonts w:ascii="Arial" w:hAnsi="Arial" w:cs="Arial"/>
          <w:sz w:val="22"/>
          <w:szCs w:val="22"/>
        </w:rPr>
        <w:t>(заведено у ЈП ЕПС под бр. 12.01.67896</w:t>
      </w:r>
      <w:r>
        <w:rPr>
          <w:rFonts w:ascii="Arial" w:hAnsi="Arial" w:cs="Arial"/>
          <w:sz w:val="22"/>
          <w:szCs w:val="22"/>
          <w:lang w:val="en-US"/>
        </w:rPr>
        <w:t>/</w:t>
      </w:r>
      <w:r>
        <w:rPr>
          <w:rFonts w:ascii="Arial" w:hAnsi="Arial" w:cs="Arial"/>
          <w:sz w:val="22"/>
          <w:szCs w:val="22"/>
        </w:rPr>
        <w:t>___</w:t>
      </w:r>
      <w:r>
        <w:rPr>
          <w:rFonts w:ascii="Arial" w:hAnsi="Arial" w:cs="Arial"/>
          <w:sz w:val="22"/>
          <w:szCs w:val="22"/>
          <w:lang w:val="en-US"/>
        </w:rPr>
        <w:t xml:space="preserve">-15 </w:t>
      </w:r>
      <w:r w:rsidR="00220934">
        <w:rPr>
          <w:rFonts w:ascii="Arial" w:hAnsi="Arial" w:cs="Arial"/>
          <w:sz w:val="22"/>
          <w:szCs w:val="22"/>
        </w:rPr>
        <w:t xml:space="preserve">од </w:t>
      </w:r>
      <w:r w:rsidR="00220934">
        <w:rPr>
          <w:rFonts w:ascii="Arial" w:hAnsi="Arial" w:cs="Arial"/>
          <w:sz w:val="22"/>
          <w:szCs w:val="22"/>
          <w:lang w:val="sr-Cyrl-RS"/>
        </w:rPr>
        <w:t>21</w:t>
      </w:r>
      <w:r>
        <w:rPr>
          <w:rFonts w:ascii="Arial" w:hAnsi="Arial" w:cs="Arial"/>
          <w:sz w:val="22"/>
          <w:szCs w:val="22"/>
          <w:lang w:val="en-US"/>
        </w:rPr>
        <w:t>.</w:t>
      </w:r>
      <w:r w:rsidR="00220934">
        <w:rPr>
          <w:rFonts w:ascii="Arial" w:hAnsi="Arial" w:cs="Arial"/>
          <w:sz w:val="22"/>
          <w:szCs w:val="22"/>
          <w:lang w:val="sr-Cyrl-RS"/>
        </w:rPr>
        <w:t>12</w:t>
      </w:r>
      <w:bookmarkStart w:id="0" w:name="_GoBack"/>
      <w:bookmarkEnd w:id="0"/>
      <w:r>
        <w:rPr>
          <w:rFonts w:ascii="Arial" w:hAnsi="Arial" w:cs="Arial"/>
          <w:sz w:val="22"/>
          <w:szCs w:val="22"/>
        </w:rPr>
        <w:t>.2015. године)</w:t>
      </w:r>
    </w:p>
    <w:p w14:paraId="04A9343B" w14:textId="77777777" w:rsidR="00576A63" w:rsidRDefault="00576A63" w:rsidP="00576A63">
      <w:pPr>
        <w:jc w:val="center"/>
        <w:rPr>
          <w:rFonts w:ascii="Arial" w:hAnsi="Arial" w:cs="Arial"/>
          <w:sz w:val="22"/>
          <w:szCs w:val="22"/>
        </w:rPr>
      </w:pPr>
    </w:p>
    <w:p w14:paraId="6A455BCD" w14:textId="77777777" w:rsidR="00576A63" w:rsidRDefault="00576A63" w:rsidP="00576A63">
      <w:pPr>
        <w:jc w:val="center"/>
        <w:rPr>
          <w:rFonts w:ascii="Arial" w:hAnsi="Arial" w:cs="Arial"/>
          <w:sz w:val="22"/>
          <w:szCs w:val="22"/>
          <w:lang w:val="ru-RU"/>
        </w:rPr>
      </w:pPr>
    </w:p>
    <w:p w14:paraId="01DFB34C" w14:textId="77777777" w:rsidR="00576A63" w:rsidRDefault="00576A63" w:rsidP="00576A63">
      <w:pPr>
        <w:jc w:val="center"/>
        <w:rPr>
          <w:rFonts w:ascii="Arial" w:hAnsi="Arial" w:cs="Arial"/>
          <w:sz w:val="22"/>
          <w:szCs w:val="22"/>
          <w:lang w:val="ru-RU"/>
        </w:rPr>
      </w:pPr>
    </w:p>
    <w:p w14:paraId="7DEE2CB1" w14:textId="77777777" w:rsidR="00576A63" w:rsidRDefault="00576A63" w:rsidP="00576A63">
      <w:pPr>
        <w:pStyle w:val="BodyText"/>
        <w:rPr>
          <w:rFonts w:ascii="Arial" w:hAnsi="Arial" w:cs="Arial"/>
          <w:sz w:val="22"/>
          <w:szCs w:val="22"/>
          <w:lang w:val="en-US"/>
        </w:rPr>
      </w:pPr>
    </w:p>
    <w:p w14:paraId="35358A73" w14:textId="77777777" w:rsidR="00576A63" w:rsidRDefault="00576A63" w:rsidP="00576A63">
      <w:pPr>
        <w:pStyle w:val="BodyText"/>
        <w:rPr>
          <w:rFonts w:ascii="Arial" w:hAnsi="Arial" w:cs="Arial"/>
          <w:sz w:val="22"/>
          <w:szCs w:val="22"/>
          <w:lang w:val="en-US"/>
        </w:rPr>
      </w:pPr>
    </w:p>
    <w:p w14:paraId="620D29D4" w14:textId="77777777" w:rsidR="00576A63" w:rsidRDefault="00576A63" w:rsidP="00576A63">
      <w:pPr>
        <w:pStyle w:val="BodyText"/>
        <w:rPr>
          <w:rFonts w:ascii="Arial" w:hAnsi="Arial" w:cs="Arial"/>
          <w:sz w:val="22"/>
          <w:szCs w:val="22"/>
          <w:lang w:val="en-US"/>
        </w:rPr>
      </w:pPr>
    </w:p>
    <w:p w14:paraId="2E0A91DE" w14:textId="77777777" w:rsidR="00576A63" w:rsidRDefault="00576A63" w:rsidP="00576A63">
      <w:pPr>
        <w:pStyle w:val="BodyText"/>
        <w:rPr>
          <w:rFonts w:ascii="Arial" w:hAnsi="Arial" w:cs="Arial"/>
          <w:sz w:val="22"/>
          <w:szCs w:val="22"/>
          <w:lang w:val="en-US"/>
        </w:rPr>
      </w:pPr>
    </w:p>
    <w:p w14:paraId="668AC20B" w14:textId="77777777" w:rsidR="00576A63" w:rsidRDefault="00576A63" w:rsidP="00576A63">
      <w:pPr>
        <w:pStyle w:val="BodyText"/>
        <w:rPr>
          <w:rFonts w:ascii="Arial" w:hAnsi="Arial" w:cs="Arial"/>
          <w:sz w:val="22"/>
          <w:szCs w:val="22"/>
          <w:lang w:val="en-US"/>
        </w:rPr>
      </w:pPr>
    </w:p>
    <w:p w14:paraId="74431C60" w14:textId="77777777" w:rsidR="00576A63" w:rsidRDefault="00576A63" w:rsidP="00576A63">
      <w:pPr>
        <w:pStyle w:val="BodyText"/>
        <w:rPr>
          <w:rFonts w:ascii="Arial" w:hAnsi="Arial" w:cs="Arial"/>
          <w:sz w:val="22"/>
          <w:szCs w:val="22"/>
          <w:lang w:val="en-US"/>
        </w:rPr>
      </w:pPr>
    </w:p>
    <w:p w14:paraId="4DA47CCB" w14:textId="77777777" w:rsidR="00576A63" w:rsidRDefault="00576A63" w:rsidP="00576A63">
      <w:pPr>
        <w:pStyle w:val="BodyText"/>
        <w:rPr>
          <w:rFonts w:ascii="Arial" w:hAnsi="Arial" w:cs="Arial"/>
          <w:sz w:val="22"/>
          <w:szCs w:val="22"/>
          <w:lang w:val="en-US"/>
        </w:rPr>
      </w:pPr>
    </w:p>
    <w:p w14:paraId="3A546392" w14:textId="77777777" w:rsidR="00576A63" w:rsidRDefault="00576A63" w:rsidP="00576A63">
      <w:pPr>
        <w:pStyle w:val="BodyText"/>
        <w:rPr>
          <w:rFonts w:ascii="Arial" w:hAnsi="Arial" w:cs="Arial"/>
          <w:sz w:val="22"/>
          <w:szCs w:val="22"/>
          <w:lang w:val="en-US"/>
        </w:rPr>
      </w:pPr>
    </w:p>
    <w:p w14:paraId="527C9A20" w14:textId="77777777" w:rsidR="00576A63" w:rsidRDefault="00576A63" w:rsidP="00576A63">
      <w:pPr>
        <w:pStyle w:val="BodyText"/>
        <w:rPr>
          <w:rFonts w:ascii="Arial" w:hAnsi="Arial" w:cs="Arial"/>
          <w:sz w:val="22"/>
          <w:szCs w:val="22"/>
          <w:lang w:val="en-US"/>
        </w:rPr>
      </w:pPr>
    </w:p>
    <w:p w14:paraId="11319F69" w14:textId="77777777" w:rsidR="00576A63" w:rsidRDefault="00576A63" w:rsidP="00576A63">
      <w:pPr>
        <w:pStyle w:val="BodyText"/>
        <w:rPr>
          <w:rFonts w:ascii="Arial" w:hAnsi="Arial" w:cs="Arial"/>
          <w:sz w:val="22"/>
          <w:szCs w:val="22"/>
          <w:lang w:val="en-US"/>
        </w:rPr>
      </w:pPr>
    </w:p>
    <w:p w14:paraId="37BD3432" w14:textId="77777777" w:rsidR="00576A63" w:rsidRDefault="00576A63" w:rsidP="00576A63">
      <w:pPr>
        <w:pStyle w:val="BodyText"/>
        <w:rPr>
          <w:rFonts w:ascii="Arial" w:hAnsi="Arial" w:cs="Arial"/>
          <w:sz w:val="22"/>
          <w:szCs w:val="22"/>
          <w:lang w:val="en-US"/>
        </w:rPr>
      </w:pPr>
    </w:p>
    <w:p w14:paraId="70882CB7" w14:textId="77777777" w:rsidR="00576A63" w:rsidRDefault="00576A63" w:rsidP="00576A63">
      <w:pPr>
        <w:pStyle w:val="BodyText"/>
        <w:rPr>
          <w:rFonts w:ascii="Arial" w:hAnsi="Arial" w:cs="Arial"/>
          <w:sz w:val="22"/>
          <w:szCs w:val="22"/>
          <w:lang w:val="en-US"/>
        </w:rPr>
      </w:pPr>
    </w:p>
    <w:p w14:paraId="33285E6B" w14:textId="77777777" w:rsidR="00576A63" w:rsidRDefault="00576A63" w:rsidP="00576A63">
      <w:pPr>
        <w:pStyle w:val="BodyText"/>
        <w:rPr>
          <w:rFonts w:ascii="Arial" w:hAnsi="Arial" w:cs="Arial"/>
          <w:sz w:val="22"/>
          <w:szCs w:val="22"/>
          <w:lang w:val="en-US"/>
        </w:rPr>
      </w:pPr>
    </w:p>
    <w:p w14:paraId="2EBB051D" w14:textId="77777777" w:rsidR="00576A63" w:rsidRDefault="00576A63" w:rsidP="00576A63">
      <w:pPr>
        <w:jc w:val="center"/>
        <w:rPr>
          <w:rFonts w:ascii="Arial" w:hAnsi="Arial" w:cs="Arial"/>
          <w:b/>
          <w:sz w:val="22"/>
          <w:szCs w:val="22"/>
        </w:rPr>
      </w:pPr>
      <w:r>
        <w:rPr>
          <w:rFonts w:ascii="Arial" w:hAnsi="Arial" w:cs="Arial"/>
          <w:b/>
          <w:sz w:val="22"/>
          <w:szCs w:val="22"/>
        </w:rPr>
        <w:t>Београд, Децембар 2015. године</w:t>
      </w:r>
    </w:p>
    <w:p w14:paraId="57C005FF" w14:textId="77777777" w:rsidR="00576A63" w:rsidRDefault="00576A63" w:rsidP="00576A63">
      <w:pPr>
        <w:pStyle w:val="BodyText"/>
        <w:rPr>
          <w:rFonts w:ascii="Arial" w:hAnsi="Arial" w:cs="Arial"/>
          <w:sz w:val="22"/>
          <w:szCs w:val="22"/>
        </w:rPr>
      </w:pPr>
      <w:r>
        <w:rPr>
          <w:rFonts w:ascii="Arial" w:hAnsi="Arial" w:cs="Arial"/>
          <w:sz w:val="22"/>
          <w:szCs w:val="22"/>
        </w:rPr>
        <w:br w:type="page"/>
      </w:r>
    </w:p>
    <w:p w14:paraId="7CB2E704" w14:textId="42BEA843" w:rsidR="00576A63" w:rsidRDefault="00576A63" w:rsidP="00576A63">
      <w:pPr>
        <w:jc w:val="both"/>
        <w:rPr>
          <w:rFonts w:ascii="Arial" w:eastAsia="TimesNewRomanPSMT" w:hAnsi="Arial" w:cs="Arial"/>
          <w:szCs w:val="24"/>
        </w:rPr>
      </w:pPr>
      <w:r>
        <w:rPr>
          <w:rFonts w:ascii="Arial" w:eastAsia="TimesNewRomanPSMT" w:hAnsi="Arial" w:cs="Arial"/>
          <w:szCs w:val="24"/>
        </w:rPr>
        <w:lastRenderedPageBreak/>
        <w:t>На основу чл. 36.</w:t>
      </w:r>
      <w:r w:rsidR="00FD6C9E">
        <w:rPr>
          <w:rFonts w:ascii="Arial" w:eastAsia="TimesNewRomanPSMT" w:hAnsi="Arial" w:cs="Arial"/>
          <w:szCs w:val="24"/>
          <w:lang w:val="sr-Cyrl-RS"/>
        </w:rPr>
        <w:t xml:space="preserve"> </w:t>
      </w:r>
      <w:r>
        <w:rPr>
          <w:rFonts w:ascii="Arial" w:eastAsia="TimesNewRomanPSMT" w:hAnsi="Arial" w:cs="Arial"/>
          <w:szCs w:val="24"/>
        </w:rPr>
        <w:t>61. Закона о јавним набавкама („Сл. гласник РС” бр. 124/2012, 14/2015 и 68/2015),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w:t>
      </w:r>
      <w:r>
        <w:rPr>
          <w:rFonts w:ascii="Arial" w:eastAsia="TimesNewRomanPSMT" w:hAnsi="Arial" w:cs="Arial"/>
          <w:szCs w:val="24"/>
          <w:lang w:val="en-US"/>
        </w:rPr>
        <w:t xml:space="preserve"> (</w:t>
      </w:r>
      <w:r>
        <w:rPr>
          <w:rFonts w:ascii="Arial" w:eastAsia="TimesNewRomanPSMT" w:hAnsi="Arial" w:cs="Arial"/>
          <w:szCs w:val="24"/>
          <w:lang w:val="sr-Latn-CS"/>
        </w:rPr>
        <w:t>„</w:t>
      </w:r>
      <w:r>
        <w:rPr>
          <w:rFonts w:ascii="Arial" w:eastAsia="TimesNewRomanPSMT" w:hAnsi="Arial" w:cs="Arial"/>
          <w:szCs w:val="24"/>
        </w:rPr>
        <w:t>Сл. гласник РС“ бр. 86/15)</w:t>
      </w:r>
      <w:r>
        <w:rPr>
          <w:szCs w:val="24"/>
        </w:rPr>
        <w:t xml:space="preserve"> </w:t>
      </w:r>
      <w:r>
        <w:rPr>
          <w:rFonts w:ascii="Arial" w:eastAsia="TimesNewRomanPSMT" w:hAnsi="Arial" w:cs="Arial"/>
          <w:szCs w:val="24"/>
        </w:rPr>
        <w:t>и Мишљењ</w:t>
      </w:r>
      <w:r>
        <w:rPr>
          <w:rFonts w:ascii="Arial" w:eastAsia="TimesNewRomanPSMT" w:hAnsi="Arial" w:cs="Arial"/>
          <w:szCs w:val="24"/>
          <w:lang w:val="en-US"/>
        </w:rPr>
        <w:t>a</w:t>
      </w:r>
      <w:r>
        <w:rPr>
          <w:rFonts w:ascii="Arial" w:eastAsia="TimesNewRomanPSMT" w:hAnsi="Arial" w:cs="Arial"/>
          <w:szCs w:val="24"/>
        </w:rPr>
        <w:t xml:space="preserve"> Управе за јавне набавке број </w:t>
      </w:r>
      <w:r>
        <w:rPr>
          <w:rFonts w:ascii="Arial" w:hAnsi="Arial" w:cs="Arial"/>
        </w:rPr>
        <w:t xml:space="preserve">011-00-494/15 од 29.10.2015. </w:t>
      </w:r>
      <w:r>
        <w:rPr>
          <w:rFonts w:ascii="Arial" w:hAnsi="Arial" w:cs="Arial"/>
          <w:lang w:val="ru-RU"/>
        </w:rPr>
        <w:t xml:space="preserve">године </w:t>
      </w:r>
      <w:r w:rsidRPr="00A67772">
        <w:rPr>
          <w:rFonts w:ascii="Arial" w:eastAsia="TimesNewRomanPSMT" w:hAnsi="Arial" w:cs="Arial"/>
          <w:szCs w:val="24"/>
        </w:rPr>
        <w:t xml:space="preserve">(ЈП ЕПС број 12.01.7245/2-15 од 31.07.2015. године), </w:t>
      </w:r>
      <w:r w:rsidRPr="00A67772">
        <w:rPr>
          <w:rFonts w:ascii="Arial" w:hAnsi="Arial" w:cs="Arial"/>
          <w:szCs w:val="24"/>
        </w:rPr>
        <w:t>Одлуке о покретању поступка јавне набавке</w:t>
      </w:r>
      <w:r w:rsidRPr="00A67772">
        <w:rPr>
          <w:rFonts w:ascii="Arial" w:hAnsi="Arial" w:cs="Arial"/>
          <w:szCs w:val="24"/>
          <w:lang w:val="en-US"/>
        </w:rPr>
        <w:t xml:space="preserve"> </w:t>
      </w:r>
      <w:r w:rsidRPr="00A67772">
        <w:rPr>
          <w:rFonts w:ascii="Arial" w:hAnsi="Arial" w:cs="Arial"/>
          <w:szCs w:val="24"/>
        </w:rPr>
        <w:t>(ЈП ЕПС број 12.01.7245</w:t>
      </w:r>
      <w:r w:rsidRPr="00A67772">
        <w:rPr>
          <w:rFonts w:ascii="Arial" w:hAnsi="Arial" w:cs="Arial"/>
          <w:szCs w:val="24"/>
          <w:lang w:eastAsia="en-US"/>
        </w:rPr>
        <w:t xml:space="preserve">/4-15 од </w:t>
      </w:r>
      <w:r w:rsidRPr="00A67772">
        <w:rPr>
          <w:rFonts w:ascii="Arial" w:hAnsi="Arial" w:cs="Arial"/>
          <w:szCs w:val="24"/>
          <w:lang w:val="en-US" w:eastAsia="en-US"/>
        </w:rPr>
        <w:t>25.08.2015.</w:t>
      </w:r>
      <w:r w:rsidRPr="00A67772">
        <w:rPr>
          <w:rFonts w:ascii="Arial" w:hAnsi="Arial" w:cs="Arial"/>
          <w:szCs w:val="24"/>
        </w:rPr>
        <w:t xml:space="preserve">године) и Решења о образовању комисије за јавну набавку (ЈП ЕПС број 12.01.7245/5-15 од  </w:t>
      </w:r>
      <w:r w:rsidRPr="00A67772">
        <w:rPr>
          <w:rFonts w:ascii="Arial" w:hAnsi="Arial" w:cs="Arial"/>
          <w:szCs w:val="24"/>
          <w:lang w:val="en-US" w:eastAsia="en-US"/>
        </w:rPr>
        <w:t>25.08.2015.</w:t>
      </w:r>
      <w:r w:rsidRPr="00A67772">
        <w:rPr>
          <w:rFonts w:ascii="Arial" w:hAnsi="Arial" w:cs="Arial"/>
          <w:szCs w:val="24"/>
          <w:lang w:eastAsia="en-US"/>
        </w:rPr>
        <w:t xml:space="preserve"> </w:t>
      </w:r>
      <w:r w:rsidRPr="00A67772">
        <w:rPr>
          <w:rFonts w:ascii="Arial" w:hAnsi="Arial" w:cs="Arial"/>
          <w:szCs w:val="24"/>
        </w:rPr>
        <w:t>године)</w:t>
      </w:r>
      <w:r w:rsidRPr="00A67772">
        <w:rPr>
          <w:rFonts w:ascii="Arial" w:hAnsi="Arial" w:cs="Arial"/>
          <w:szCs w:val="24"/>
          <w:lang w:val="en-US"/>
        </w:rPr>
        <w:t>,</w:t>
      </w:r>
      <w:r w:rsidRPr="00A67772">
        <w:rPr>
          <w:rFonts w:ascii="Arial" w:hAnsi="Arial" w:cs="Arial"/>
          <w:szCs w:val="24"/>
        </w:rPr>
        <w:t xml:space="preserve"> припремљена </w:t>
      </w:r>
      <w:r>
        <w:rPr>
          <w:rFonts w:ascii="Arial" w:hAnsi="Arial" w:cs="Arial"/>
          <w:szCs w:val="24"/>
        </w:rPr>
        <w:t>је:</w:t>
      </w:r>
    </w:p>
    <w:p w14:paraId="76558D6B" w14:textId="77777777" w:rsidR="00576A63" w:rsidRDefault="00576A63" w:rsidP="00576A63">
      <w:pPr>
        <w:ind w:firstLine="720"/>
        <w:jc w:val="both"/>
        <w:rPr>
          <w:rFonts w:ascii="Arial" w:eastAsia="TimesNewRomanPSMT" w:hAnsi="Arial" w:cs="Arial"/>
          <w:sz w:val="22"/>
          <w:szCs w:val="22"/>
        </w:rPr>
      </w:pPr>
    </w:p>
    <w:p w14:paraId="4B1F4392" w14:textId="77777777" w:rsidR="00576A63" w:rsidRDefault="00576A63" w:rsidP="00576A63">
      <w:pPr>
        <w:ind w:firstLine="720"/>
        <w:jc w:val="both"/>
        <w:rPr>
          <w:rFonts w:ascii="Arial" w:eastAsia="TimesNewRomanPSMT" w:hAnsi="Arial" w:cs="Arial"/>
          <w:sz w:val="22"/>
          <w:szCs w:val="22"/>
        </w:rPr>
      </w:pPr>
    </w:p>
    <w:p w14:paraId="09702211" w14:textId="77777777" w:rsidR="00576A63" w:rsidRDefault="00576A63" w:rsidP="00576A63">
      <w:pPr>
        <w:jc w:val="center"/>
        <w:rPr>
          <w:rFonts w:ascii="Arial" w:eastAsia="TimesNewRomanPS-BoldMT" w:hAnsi="Arial" w:cs="Arial"/>
          <w:b/>
          <w:bCs/>
          <w:sz w:val="22"/>
          <w:szCs w:val="22"/>
          <w:lang w:val="ru-RU"/>
        </w:rPr>
      </w:pPr>
      <w:r>
        <w:rPr>
          <w:rFonts w:ascii="Arial" w:eastAsia="TimesNewRomanPS-BoldMT" w:hAnsi="Arial" w:cs="Arial"/>
          <w:b/>
          <w:bCs/>
          <w:sz w:val="22"/>
          <w:szCs w:val="22"/>
        </w:rPr>
        <w:t>КОНКУРСНА ДОКУМЕНТАЦИЈА</w:t>
      </w:r>
    </w:p>
    <w:p w14:paraId="2DD79A7A" w14:textId="77777777" w:rsidR="00576A63" w:rsidRDefault="00576A63" w:rsidP="00576A63">
      <w:pPr>
        <w:jc w:val="center"/>
        <w:rPr>
          <w:rFonts w:ascii="Arial" w:eastAsia="TimesNewRomanPS-BoldMT" w:hAnsi="Arial" w:cs="Arial"/>
          <w:b/>
          <w:bCs/>
          <w:sz w:val="22"/>
          <w:szCs w:val="22"/>
          <w:lang w:val="ru-RU"/>
        </w:rPr>
      </w:pPr>
    </w:p>
    <w:p w14:paraId="434E0BEB" w14:textId="77777777" w:rsidR="00576A63" w:rsidRDefault="00576A63" w:rsidP="00576A63">
      <w:pPr>
        <w:pStyle w:val="BodyText"/>
        <w:jc w:val="center"/>
        <w:rPr>
          <w:rFonts w:ascii="Arial" w:hAnsi="Arial" w:cs="Arial"/>
          <w:b/>
          <w:sz w:val="22"/>
          <w:szCs w:val="22"/>
        </w:rPr>
      </w:pPr>
      <w:r>
        <w:rPr>
          <w:rFonts w:ascii="Arial" w:eastAsia="TimesNewRomanPS-BoldMT" w:hAnsi="Arial" w:cs="Arial"/>
          <w:b/>
          <w:bCs/>
          <w:sz w:val="22"/>
          <w:szCs w:val="22"/>
        </w:rPr>
        <w:t>ЗА ЈАВНУ НАБАВКУ</w:t>
      </w:r>
      <w:r>
        <w:rPr>
          <w:rFonts w:ascii="Arial" w:hAnsi="Arial" w:cs="Arial"/>
          <w:b/>
          <w:sz w:val="22"/>
          <w:szCs w:val="22"/>
        </w:rPr>
        <w:t xml:space="preserve"> РАДОВА</w:t>
      </w:r>
    </w:p>
    <w:p w14:paraId="242C08CB" w14:textId="77777777" w:rsidR="00576A63" w:rsidRDefault="00576A63" w:rsidP="00576A63">
      <w:pPr>
        <w:pStyle w:val="BodyText"/>
        <w:jc w:val="center"/>
        <w:rPr>
          <w:rFonts w:ascii="Arial" w:hAnsi="Arial" w:cs="Arial"/>
          <w:b/>
          <w:sz w:val="22"/>
          <w:szCs w:val="22"/>
        </w:rPr>
      </w:pPr>
    </w:p>
    <w:p w14:paraId="485A2618" w14:textId="77777777" w:rsidR="00576A63" w:rsidRDefault="00576A63" w:rsidP="00576A63">
      <w:pPr>
        <w:jc w:val="center"/>
        <w:rPr>
          <w:rFonts w:ascii="Arial" w:hAnsi="Arial" w:cs="Arial"/>
          <w:b/>
          <w:caps/>
          <w:sz w:val="22"/>
          <w:szCs w:val="22"/>
        </w:rPr>
      </w:pPr>
    </w:p>
    <w:p w14:paraId="45743219" w14:textId="77777777" w:rsidR="00576A63" w:rsidRDefault="00576A63" w:rsidP="00576A63">
      <w:pPr>
        <w:jc w:val="center"/>
        <w:rPr>
          <w:rFonts w:ascii="Arial" w:hAnsi="Arial" w:cs="Arial"/>
          <w:b/>
          <w:caps/>
          <w:sz w:val="22"/>
          <w:szCs w:val="22"/>
        </w:rPr>
      </w:pPr>
      <w:r>
        <w:rPr>
          <w:rFonts w:ascii="Arial" w:hAnsi="Arial" w:cs="Arial"/>
          <w:b/>
          <w:caps/>
          <w:sz w:val="22"/>
          <w:szCs w:val="22"/>
        </w:rPr>
        <w:t>ИЗГРАДЊА СИСТЕМА ЗА ХЛАЂЕЊЕ ОДШЉАКИВАЧА КОТЛА ЗА ПОТРЕБЕ РЕАЛИЗАЦИЈЕ ПРОЈЕКТА „ЗАМЕНА СИСТЕМА ЗА ОТПЕПЕЉИВАЊЕ ТЕ КОСТОЛАЦ А“</w:t>
      </w:r>
    </w:p>
    <w:p w14:paraId="15B2B895" w14:textId="385FB0A2" w:rsidR="00576A63" w:rsidRDefault="004400FE" w:rsidP="00CD5D56">
      <w:pPr>
        <w:tabs>
          <w:tab w:val="left" w:pos="7390"/>
        </w:tabs>
        <w:rPr>
          <w:rFonts w:ascii="Arial" w:hAnsi="Arial" w:cs="Arial"/>
          <w:sz w:val="22"/>
          <w:szCs w:val="22"/>
        </w:rPr>
      </w:pPr>
      <w:r>
        <w:rPr>
          <w:rFonts w:ascii="Arial" w:hAnsi="Arial" w:cs="Arial"/>
          <w:sz w:val="22"/>
          <w:szCs w:val="22"/>
        </w:rPr>
        <w:tab/>
      </w:r>
    </w:p>
    <w:p w14:paraId="045FFB42" w14:textId="77777777" w:rsidR="00576A63" w:rsidRDefault="00576A63" w:rsidP="00576A63">
      <w:pPr>
        <w:pStyle w:val="BodyText"/>
        <w:jc w:val="center"/>
        <w:rPr>
          <w:rFonts w:ascii="Arial" w:hAnsi="Arial" w:cs="Arial"/>
          <w:b/>
          <w:sz w:val="22"/>
          <w:szCs w:val="22"/>
        </w:rPr>
      </w:pPr>
      <w:r>
        <w:rPr>
          <w:rFonts w:ascii="Arial" w:hAnsi="Arial" w:cs="Arial"/>
          <w:b/>
          <w:sz w:val="22"/>
          <w:szCs w:val="22"/>
        </w:rPr>
        <w:t xml:space="preserve">ПРЕГОВАРАЧКИ ПОСТУПАК БЕЗ ОБЈАВЉИВАЊАМ ПОЗИВА </w:t>
      </w:r>
    </w:p>
    <w:p w14:paraId="7136BF42" w14:textId="77777777" w:rsidR="00576A63" w:rsidRDefault="00576A63" w:rsidP="00576A63">
      <w:pPr>
        <w:pStyle w:val="BodyText"/>
        <w:jc w:val="center"/>
        <w:rPr>
          <w:rFonts w:ascii="Arial" w:hAnsi="Arial" w:cs="Arial"/>
          <w:b/>
          <w:sz w:val="22"/>
          <w:szCs w:val="22"/>
        </w:rPr>
      </w:pPr>
      <w:r>
        <w:rPr>
          <w:rFonts w:ascii="Arial" w:hAnsi="Arial" w:cs="Arial"/>
          <w:b/>
          <w:sz w:val="22"/>
          <w:szCs w:val="22"/>
        </w:rPr>
        <w:t>ЗА ПОДНОШЕЊЕ ПОНУДА</w:t>
      </w:r>
    </w:p>
    <w:p w14:paraId="5C542E3A" w14:textId="77777777" w:rsidR="00576A63" w:rsidRDefault="00576A63" w:rsidP="00576A63">
      <w:pPr>
        <w:pStyle w:val="BodyText"/>
        <w:rPr>
          <w:rFonts w:ascii="Arial" w:hAnsi="Arial" w:cs="Arial"/>
          <w:sz w:val="22"/>
          <w:szCs w:val="22"/>
        </w:rPr>
      </w:pPr>
    </w:p>
    <w:p w14:paraId="247E4C9A" w14:textId="77777777" w:rsidR="00576A63" w:rsidRDefault="00576A63" w:rsidP="00576A63">
      <w:pPr>
        <w:pStyle w:val="BodyText"/>
        <w:jc w:val="center"/>
        <w:rPr>
          <w:rFonts w:ascii="Arial" w:hAnsi="Arial" w:cs="Arial"/>
          <w:b/>
          <w:sz w:val="22"/>
          <w:szCs w:val="22"/>
        </w:rPr>
      </w:pPr>
      <w:r w:rsidRPr="004400FE">
        <w:rPr>
          <w:rFonts w:ascii="Arial" w:hAnsi="Arial" w:cs="Arial"/>
          <w:b/>
          <w:sz w:val="22"/>
          <w:szCs w:val="22"/>
        </w:rPr>
        <w:t>ЈАВНА НАБАВКА 1000/0473/2015</w:t>
      </w:r>
    </w:p>
    <w:p w14:paraId="1C4D6825" w14:textId="77777777" w:rsidR="00576A63" w:rsidRDefault="00576A63" w:rsidP="00576A63">
      <w:pPr>
        <w:pStyle w:val="BodyText"/>
        <w:rPr>
          <w:rFonts w:ascii="Arial" w:hAnsi="Arial" w:cs="Arial"/>
          <w:sz w:val="22"/>
          <w:szCs w:val="22"/>
        </w:rPr>
      </w:pPr>
    </w:p>
    <w:p w14:paraId="60A10FC2" w14:textId="77777777" w:rsidR="00576A63" w:rsidRDefault="00576A63" w:rsidP="00576A63">
      <w:pPr>
        <w:jc w:val="both"/>
        <w:rPr>
          <w:rFonts w:ascii="Arial" w:eastAsia="TimesNewRomanPS-BoldMT" w:hAnsi="Arial" w:cs="Arial"/>
          <w:bCs/>
          <w:sz w:val="22"/>
          <w:szCs w:val="22"/>
        </w:rPr>
      </w:pPr>
    </w:p>
    <w:p w14:paraId="1DE667C9" w14:textId="77777777" w:rsidR="00576A63" w:rsidRDefault="00576A63" w:rsidP="00576A63">
      <w:pPr>
        <w:jc w:val="both"/>
        <w:rPr>
          <w:rFonts w:ascii="Arial" w:eastAsia="TimesNewRomanPSMT" w:hAnsi="Arial" w:cs="Arial"/>
          <w:sz w:val="22"/>
          <w:szCs w:val="22"/>
        </w:rPr>
      </w:pPr>
      <w:r>
        <w:rPr>
          <w:rFonts w:ascii="Arial" w:eastAsia="TimesNewRomanPSMT" w:hAnsi="Arial" w:cs="Arial"/>
          <w:sz w:val="22"/>
          <w:szCs w:val="22"/>
        </w:rPr>
        <w:t>Конкурсна документација садржи:</w:t>
      </w:r>
    </w:p>
    <w:p w14:paraId="2B28497C" w14:textId="77777777" w:rsidR="00576A63" w:rsidRDefault="00576A63" w:rsidP="00576A63">
      <w:pPr>
        <w:jc w:val="both"/>
        <w:rPr>
          <w:rFonts w:ascii="Arial" w:eastAsia="TimesNewRomanPSMT" w:hAnsi="Arial" w:cs="Arial"/>
          <w:sz w:val="22"/>
          <w:szCs w:val="22"/>
        </w:rPr>
      </w:pPr>
    </w:p>
    <w:p w14:paraId="4397EE1E" w14:textId="77777777" w:rsidR="00576A63" w:rsidRDefault="00576A63" w:rsidP="00576A63">
      <w:pPr>
        <w:jc w:val="center"/>
        <w:rPr>
          <w:rFonts w:ascii="Arial" w:eastAsia="TimesNewRomanPSMT" w:hAnsi="Arial" w:cs="Arial"/>
          <w:b/>
          <w:sz w:val="22"/>
          <w:szCs w:val="22"/>
        </w:rPr>
      </w:pPr>
      <w:r>
        <w:rPr>
          <w:rFonts w:ascii="Arial" w:eastAsia="TimesNewRomanPSMT" w:hAnsi="Arial" w:cs="Arial"/>
          <w:b/>
          <w:sz w:val="22"/>
          <w:szCs w:val="22"/>
        </w:rPr>
        <w:t>С А Д Р Ж А Ј:</w:t>
      </w:r>
    </w:p>
    <w:p w14:paraId="3696C718" w14:textId="77777777" w:rsidR="00576A63" w:rsidRDefault="00576A63" w:rsidP="00576A63">
      <w:pPr>
        <w:pStyle w:val="BodyText"/>
        <w:rPr>
          <w:rFonts w:ascii="Arial" w:hAnsi="Arial" w:cs="Arial"/>
          <w:sz w:val="22"/>
          <w:szCs w:val="22"/>
        </w:rPr>
      </w:pPr>
    </w:p>
    <w:p w14:paraId="5160C786" w14:textId="77777777" w:rsidR="00576A63" w:rsidRPr="00140A54" w:rsidRDefault="00576A63" w:rsidP="00576A63">
      <w:pPr>
        <w:pStyle w:val="TOC1"/>
        <w:tabs>
          <w:tab w:val="left" w:pos="480"/>
          <w:tab w:val="right" w:leader="dot" w:pos="9064"/>
        </w:tabs>
        <w:spacing w:before="0" w:after="0"/>
        <w:jc w:val="both"/>
        <w:rPr>
          <w:rFonts w:eastAsiaTheme="minorEastAsia" w:cs="Arial"/>
          <w:bCs w:val="0"/>
          <w:caps w:val="0"/>
          <w:noProof/>
          <w:sz w:val="22"/>
          <w:szCs w:val="22"/>
        </w:rPr>
      </w:pPr>
      <w:r w:rsidRPr="00140A54">
        <w:rPr>
          <w:rFonts w:cs="Arial"/>
          <w:bCs w:val="0"/>
          <w:caps w:val="0"/>
          <w:lang w:val="en-GB"/>
        </w:rPr>
        <w:fldChar w:fldCharType="begin"/>
      </w:r>
      <w:r w:rsidRPr="00140A54">
        <w:rPr>
          <w:rFonts w:cs="Arial"/>
          <w:bCs w:val="0"/>
          <w:caps w:val="0"/>
          <w:lang w:val="en-GB"/>
        </w:rPr>
        <w:instrText xml:space="preserve"> TOC \o "1-1" \u </w:instrText>
      </w:r>
      <w:r w:rsidRPr="00140A54">
        <w:rPr>
          <w:rFonts w:cs="Arial"/>
          <w:bCs w:val="0"/>
          <w:caps w:val="0"/>
          <w:lang w:val="en-GB"/>
        </w:rPr>
        <w:fldChar w:fldCharType="separate"/>
      </w:r>
      <w:r w:rsidRPr="00140A54">
        <w:rPr>
          <w:rFonts w:cs="Arial"/>
          <w:noProof/>
        </w:rPr>
        <w:t>1</w:t>
      </w:r>
      <w:r w:rsidRPr="00140A54">
        <w:rPr>
          <w:rFonts w:eastAsiaTheme="minorEastAsia" w:cs="Arial"/>
          <w:bCs w:val="0"/>
          <w:caps w:val="0"/>
          <w:noProof/>
          <w:sz w:val="22"/>
          <w:szCs w:val="22"/>
        </w:rPr>
        <w:tab/>
      </w:r>
      <w:r w:rsidRPr="00140A54">
        <w:rPr>
          <w:rFonts w:cs="Arial"/>
          <w:noProof/>
          <w:sz w:val="22"/>
          <w:szCs w:val="22"/>
        </w:rPr>
        <w:t>општи подаци о јавној набавци</w:t>
      </w:r>
    </w:p>
    <w:p w14:paraId="08D3376D" w14:textId="77777777" w:rsidR="00576A63" w:rsidRPr="00140A54" w:rsidRDefault="00576A63" w:rsidP="00576A63">
      <w:pPr>
        <w:pStyle w:val="TOC1"/>
        <w:tabs>
          <w:tab w:val="left" w:pos="480"/>
          <w:tab w:val="right" w:leader="dot" w:pos="9064"/>
        </w:tabs>
        <w:spacing w:before="0" w:after="0"/>
        <w:jc w:val="both"/>
        <w:rPr>
          <w:rFonts w:eastAsiaTheme="minorEastAsia" w:cs="Arial"/>
          <w:caps w:val="0"/>
          <w:sz w:val="22"/>
          <w:szCs w:val="22"/>
        </w:rPr>
      </w:pPr>
      <w:r w:rsidRPr="00140A54">
        <w:rPr>
          <w:rFonts w:cs="Arial"/>
          <w:noProof/>
          <w:sz w:val="22"/>
          <w:szCs w:val="22"/>
        </w:rPr>
        <w:t>2</w:t>
      </w:r>
      <w:r w:rsidRPr="00140A54">
        <w:rPr>
          <w:rFonts w:eastAsiaTheme="minorEastAsia" w:cs="Arial"/>
          <w:bCs w:val="0"/>
          <w:caps w:val="0"/>
          <w:noProof/>
          <w:sz w:val="22"/>
          <w:szCs w:val="22"/>
        </w:rPr>
        <w:tab/>
      </w:r>
      <w:r w:rsidRPr="00140A54">
        <w:rPr>
          <w:rFonts w:eastAsiaTheme="minorEastAsia" w:cs="Arial"/>
          <w:caps w:val="0"/>
          <w:sz w:val="22"/>
          <w:szCs w:val="22"/>
        </w:rPr>
        <w:t>ВРСТА, ТЕХНИЧКЕ КАРАКТЕРИСТИКЕ И СПЕЦИФИКАЦИЈА ПРЕДМЕТА                               ЈАВНЕ НАБАВКЕ</w:t>
      </w:r>
    </w:p>
    <w:p w14:paraId="2A01F89C" w14:textId="0A74A80D" w:rsidR="00576A63" w:rsidRPr="00140A54" w:rsidRDefault="00576A63" w:rsidP="00576A63">
      <w:pPr>
        <w:pStyle w:val="TOC1"/>
        <w:tabs>
          <w:tab w:val="left" w:pos="480"/>
          <w:tab w:val="right" w:leader="dot" w:pos="9064"/>
        </w:tabs>
        <w:spacing w:before="0" w:after="0"/>
        <w:jc w:val="both"/>
        <w:rPr>
          <w:rFonts w:eastAsiaTheme="minorEastAsia" w:cs="Arial"/>
          <w:caps w:val="0"/>
          <w:sz w:val="22"/>
          <w:szCs w:val="22"/>
          <w:lang w:val="en-US"/>
        </w:rPr>
      </w:pPr>
      <w:r w:rsidRPr="00140A54">
        <w:rPr>
          <w:rFonts w:cs="Arial"/>
          <w:noProof/>
          <w:sz w:val="22"/>
          <w:szCs w:val="22"/>
        </w:rPr>
        <w:t>3</w:t>
      </w:r>
      <w:r w:rsidRPr="00140A54">
        <w:rPr>
          <w:rFonts w:cs="Arial"/>
          <w:noProof/>
          <w:sz w:val="22"/>
          <w:szCs w:val="22"/>
        </w:rPr>
        <w:tab/>
        <w:t>УСЛОВИ ЗА УЧЕШЋЕ У ПОСТУПКУ ЈАВНЕ НАБАВКЕ ИЗ ЧЛ. 75. И 76.             зАКОНА И УПУТСТВО КАКО СЕ ДОКАЗУЈЕ             ИСПУЊЕНОСТ ТИХ УСЛОВА</w:t>
      </w:r>
    </w:p>
    <w:p w14:paraId="28AB525D" w14:textId="77777777" w:rsidR="00576A63" w:rsidRPr="00140A54" w:rsidRDefault="00576A63" w:rsidP="00576A63">
      <w:pPr>
        <w:pStyle w:val="TOC1"/>
        <w:tabs>
          <w:tab w:val="left" w:pos="480"/>
          <w:tab w:val="right" w:leader="dot" w:pos="9064"/>
        </w:tabs>
        <w:spacing w:before="0" w:after="0"/>
        <w:jc w:val="both"/>
        <w:rPr>
          <w:rFonts w:cs="Arial"/>
          <w:noProof/>
          <w:sz w:val="22"/>
          <w:szCs w:val="22"/>
        </w:rPr>
      </w:pPr>
      <w:r w:rsidRPr="00140A54">
        <w:rPr>
          <w:rFonts w:cs="Arial"/>
          <w:noProof/>
          <w:sz w:val="22"/>
          <w:szCs w:val="22"/>
        </w:rPr>
        <w:t>4</w:t>
      </w:r>
      <w:r w:rsidRPr="00140A54">
        <w:rPr>
          <w:rFonts w:cs="Arial"/>
          <w:noProof/>
          <w:sz w:val="22"/>
          <w:szCs w:val="22"/>
        </w:rPr>
        <w:tab/>
        <w:t>Критеријум за доделу уговора</w:t>
      </w:r>
    </w:p>
    <w:p w14:paraId="4F837D85" w14:textId="77777777" w:rsidR="00576A63" w:rsidRPr="00140A54" w:rsidRDefault="00576A63" w:rsidP="00576A63">
      <w:pPr>
        <w:pStyle w:val="TOC1"/>
        <w:tabs>
          <w:tab w:val="left" w:pos="480"/>
          <w:tab w:val="right" w:leader="dot" w:pos="9064"/>
        </w:tabs>
        <w:spacing w:before="0" w:after="0"/>
        <w:jc w:val="both"/>
        <w:rPr>
          <w:rFonts w:eastAsiaTheme="minorEastAsia" w:cs="Arial"/>
          <w:caps w:val="0"/>
          <w:sz w:val="22"/>
          <w:szCs w:val="22"/>
        </w:rPr>
      </w:pPr>
      <w:r w:rsidRPr="00140A54">
        <w:rPr>
          <w:rFonts w:cs="Arial"/>
          <w:noProof/>
          <w:sz w:val="22"/>
          <w:szCs w:val="22"/>
        </w:rPr>
        <w:t>5</w:t>
      </w:r>
      <w:r w:rsidRPr="00140A54">
        <w:rPr>
          <w:rFonts w:eastAsiaTheme="minorEastAsia" w:cs="Arial"/>
          <w:bCs w:val="0"/>
          <w:caps w:val="0"/>
          <w:noProof/>
          <w:sz w:val="22"/>
          <w:szCs w:val="22"/>
        </w:rPr>
        <w:tab/>
      </w:r>
      <w:r w:rsidRPr="00140A54">
        <w:rPr>
          <w:rFonts w:cs="Arial"/>
          <w:noProof/>
          <w:sz w:val="22"/>
          <w:szCs w:val="22"/>
        </w:rPr>
        <w:t>УПУТСТВО ПОНУЂАЧИМА КАКО ДА САЧИНЕ ПОНУДУ</w:t>
      </w:r>
    </w:p>
    <w:p w14:paraId="027338F4" w14:textId="77777777" w:rsidR="00576A63" w:rsidRPr="00140A54" w:rsidRDefault="00576A63" w:rsidP="00576A63">
      <w:pPr>
        <w:pStyle w:val="TOC1"/>
        <w:tabs>
          <w:tab w:val="left" w:pos="480"/>
          <w:tab w:val="right" w:leader="dot" w:pos="9064"/>
        </w:tabs>
        <w:spacing w:before="0" w:after="0"/>
        <w:rPr>
          <w:rFonts w:eastAsiaTheme="minorEastAsia" w:cs="Arial"/>
          <w:caps w:val="0"/>
          <w:sz w:val="22"/>
          <w:szCs w:val="22"/>
        </w:rPr>
      </w:pPr>
      <w:r w:rsidRPr="00140A54">
        <w:rPr>
          <w:rFonts w:cs="Arial"/>
          <w:noProof/>
          <w:sz w:val="22"/>
          <w:szCs w:val="22"/>
        </w:rPr>
        <w:t>6</w:t>
      </w:r>
      <w:r w:rsidRPr="00140A54">
        <w:rPr>
          <w:rFonts w:eastAsiaTheme="minorEastAsia" w:cs="Arial"/>
          <w:caps w:val="0"/>
          <w:sz w:val="22"/>
          <w:szCs w:val="22"/>
        </w:rPr>
        <w:tab/>
      </w:r>
      <w:r w:rsidRPr="00140A54">
        <w:rPr>
          <w:rFonts w:cs="Arial"/>
          <w:noProof/>
          <w:sz w:val="22"/>
          <w:szCs w:val="22"/>
        </w:rPr>
        <w:t>ОБРАСЦИ</w:t>
      </w:r>
    </w:p>
    <w:p w14:paraId="195C8FC2" w14:textId="77777777" w:rsidR="00576A63" w:rsidRPr="00140A54" w:rsidRDefault="00576A63" w:rsidP="00576A63">
      <w:pPr>
        <w:pStyle w:val="TOC1"/>
        <w:tabs>
          <w:tab w:val="right" w:leader="dot" w:pos="9064"/>
        </w:tabs>
        <w:spacing w:before="0" w:after="0"/>
        <w:rPr>
          <w:rFonts w:cs="Arial"/>
          <w:b w:val="0"/>
          <w:noProof/>
          <w:sz w:val="22"/>
          <w:szCs w:val="22"/>
        </w:rPr>
      </w:pPr>
      <w:r w:rsidRPr="00140A54">
        <w:rPr>
          <w:rFonts w:cs="Arial"/>
          <w:b w:val="0"/>
          <w:noProof/>
          <w:sz w:val="22"/>
          <w:szCs w:val="22"/>
        </w:rPr>
        <w:t>изјавА о независној понуди</w:t>
      </w:r>
    </w:p>
    <w:p w14:paraId="0F03B1EA" w14:textId="77777777" w:rsidR="00576A63" w:rsidRPr="00140A54" w:rsidRDefault="00576A63" w:rsidP="00576A63">
      <w:pPr>
        <w:pStyle w:val="TOC1"/>
        <w:tabs>
          <w:tab w:val="right" w:leader="dot" w:pos="9064"/>
        </w:tabs>
        <w:spacing w:before="0" w:after="0"/>
        <w:rPr>
          <w:rFonts w:eastAsiaTheme="minorEastAsia" w:cs="Arial"/>
          <w:b w:val="0"/>
          <w:caps w:val="0"/>
          <w:sz w:val="22"/>
          <w:szCs w:val="22"/>
        </w:rPr>
      </w:pPr>
      <w:r w:rsidRPr="00140A54">
        <w:rPr>
          <w:rFonts w:cs="Arial"/>
          <w:b w:val="0"/>
          <w:smallCaps/>
          <w:noProof/>
          <w:spacing w:val="5"/>
          <w:sz w:val="22"/>
          <w:szCs w:val="22"/>
        </w:rPr>
        <w:t>ОБРАЗАЦ ПОНУДЕ</w:t>
      </w:r>
    </w:p>
    <w:p w14:paraId="1BCD1D7A" w14:textId="77777777" w:rsidR="00576A63" w:rsidRPr="00140A54" w:rsidRDefault="00576A63" w:rsidP="00576A63">
      <w:pPr>
        <w:pStyle w:val="TOC1"/>
        <w:tabs>
          <w:tab w:val="right" w:leader="dot" w:pos="9064"/>
        </w:tabs>
        <w:spacing w:before="0" w:after="0"/>
        <w:rPr>
          <w:rFonts w:cs="Arial"/>
          <w:b w:val="0"/>
          <w:noProof/>
          <w:sz w:val="22"/>
          <w:szCs w:val="22"/>
        </w:rPr>
      </w:pPr>
      <w:r w:rsidRPr="00140A54">
        <w:rPr>
          <w:rFonts w:cs="Arial"/>
          <w:b w:val="0"/>
          <w:noProof/>
          <w:sz w:val="22"/>
          <w:szCs w:val="22"/>
        </w:rPr>
        <w:t>изјава У СКЛАДУ СА ЧЛАНОМ 75. СТАВ 2. Закона</w:t>
      </w:r>
    </w:p>
    <w:p w14:paraId="26F07F07" w14:textId="77777777" w:rsidR="00576A63" w:rsidRPr="00140A54" w:rsidRDefault="00576A63" w:rsidP="00576A63">
      <w:pPr>
        <w:pStyle w:val="TOC1"/>
        <w:tabs>
          <w:tab w:val="right" w:leader="dot" w:pos="9064"/>
        </w:tabs>
        <w:spacing w:before="0" w:after="0"/>
        <w:rPr>
          <w:rFonts w:cs="Arial"/>
          <w:b w:val="0"/>
          <w:noProof/>
          <w:sz w:val="22"/>
          <w:szCs w:val="22"/>
        </w:rPr>
      </w:pPr>
      <w:r w:rsidRPr="00140A54">
        <w:rPr>
          <w:rFonts w:cs="Arial"/>
          <w:b w:val="0"/>
          <w:noProof/>
          <w:sz w:val="22"/>
          <w:szCs w:val="22"/>
        </w:rPr>
        <w:t xml:space="preserve">структура цене </w:t>
      </w:r>
    </w:p>
    <w:p w14:paraId="734601BD" w14:textId="77777777" w:rsidR="00576A63" w:rsidRPr="00140A54" w:rsidRDefault="00576A63" w:rsidP="00576A63">
      <w:pPr>
        <w:pStyle w:val="TOC1"/>
        <w:tabs>
          <w:tab w:val="right" w:leader="dot" w:pos="9064"/>
        </w:tabs>
        <w:spacing w:before="0" w:after="0"/>
        <w:rPr>
          <w:rFonts w:cs="Arial"/>
          <w:b w:val="0"/>
          <w:sz w:val="22"/>
          <w:szCs w:val="22"/>
        </w:rPr>
      </w:pPr>
      <w:r w:rsidRPr="00140A54">
        <w:rPr>
          <w:rFonts w:cs="Arial"/>
          <w:b w:val="0"/>
          <w:sz w:val="22"/>
          <w:szCs w:val="22"/>
        </w:rPr>
        <w:t>образац трошкова ПРИПРЕМЕ ПОНУДЕ</w:t>
      </w:r>
    </w:p>
    <w:p w14:paraId="5FBD9377" w14:textId="77777777" w:rsidR="00576A63" w:rsidRPr="00140A54" w:rsidRDefault="00576A63" w:rsidP="00576A63">
      <w:pPr>
        <w:pStyle w:val="TOC1"/>
        <w:tabs>
          <w:tab w:val="right" w:leader="dot" w:pos="9064"/>
        </w:tabs>
        <w:spacing w:before="0" w:after="0"/>
        <w:rPr>
          <w:rFonts w:cs="Arial"/>
          <w:b w:val="0"/>
          <w:sz w:val="22"/>
          <w:szCs w:val="22"/>
        </w:rPr>
      </w:pPr>
      <w:r w:rsidRPr="00140A54">
        <w:rPr>
          <w:rFonts w:cs="Arial"/>
          <w:b w:val="0"/>
          <w:sz w:val="22"/>
          <w:szCs w:val="22"/>
        </w:rPr>
        <w:t>ИЗЈАВА ПОНУЂАЧА О ИСПУЊАВАЊУ УСЛОВА ИЗ ЧЛ. 75.  и 76. ЗАКОНА</w:t>
      </w:r>
    </w:p>
    <w:p w14:paraId="06CF13FA" w14:textId="77777777" w:rsidR="00576A63" w:rsidRPr="00140A54" w:rsidRDefault="00576A63" w:rsidP="00576A63">
      <w:pPr>
        <w:pStyle w:val="TOC1"/>
        <w:tabs>
          <w:tab w:val="right" w:leader="dot" w:pos="9064"/>
        </w:tabs>
        <w:spacing w:before="0" w:after="0"/>
        <w:rPr>
          <w:rFonts w:cs="Arial"/>
          <w:b w:val="0"/>
          <w:sz w:val="22"/>
          <w:szCs w:val="22"/>
        </w:rPr>
      </w:pPr>
      <w:r w:rsidRPr="00140A54">
        <w:rPr>
          <w:rFonts w:cs="Arial"/>
          <w:b w:val="0"/>
          <w:sz w:val="22"/>
          <w:szCs w:val="22"/>
        </w:rPr>
        <w:t xml:space="preserve">ПОТВРДА О ИЗВеденим радовима </w:t>
      </w:r>
    </w:p>
    <w:p w14:paraId="513E05D5" w14:textId="77777777" w:rsidR="00576A63" w:rsidRPr="00140A54" w:rsidRDefault="00576A63" w:rsidP="00576A63">
      <w:pPr>
        <w:pStyle w:val="TOC1"/>
        <w:tabs>
          <w:tab w:val="left" w:pos="426"/>
        </w:tabs>
        <w:spacing w:before="0" w:after="0"/>
        <w:rPr>
          <w:rFonts w:cs="Arial"/>
          <w:sz w:val="22"/>
          <w:szCs w:val="22"/>
        </w:rPr>
      </w:pPr>
      <w:r w:rsidRPr="00140A54">
        <w:rPr>
          <w:rFonts w:cs="Arial"/>
          <w:sz w:val="22"/>
          <w:szCs w:val="22"/>
        </w:rPr>
        <w:t>7</w:t>
      </w:r>
      <w:r w:rsidRPr="00140A54">
        <w:rPr>
          <w:rFonts w:cs="Arial"/>
          <w:sz w:val="22"/>
          <w:szCs w:val="22"/>
        </w:rPr>
        <w:tab/>
        <w:t>МОДЕЛИ УГОВОРА</w:t>
      </w:r>
    </w:p>
    <w:p w14:paraId="53729611" w14:textId="77777777" w:rsidR="00576A63" w:rsidRPr="00140A54" w:rsidRDefault="00576A63" w:rsidP="00576A63">
      <w:pPr>
        <w:pStyle w:val="TOC1"/>
        <w:tabs>
          <w:tab w:val="right" w:leader="dot" w:pos="9064"/>
        </w:tabs>
        <w:spacing w:before="0" w:after="0"/>
        <w:rPr>
          <w:rFonts w:cs="Arial"/>
          <w:b w:val="0"/>
          <w:sz w:val="22"/>
          <w:szCs w:val="22"/>
        </w:rPr>
      </w:pPr>
      <w:r w:rsidRPr="00140A54">
        <w:rPr>
          <w:rFonts w:cs="Arial"/>
          <w:b w:val="0"/>
          <w:sz w:val="22"/>
          <w:szCs w:val="22"/>
        </w:rPr>
        <w:t>модел уговора</w:t>
      </w:r>
    </w:p>
    <w:p w14:paraId="6DF3F446" w14:textId="77777777" w:rsidR="00576A63" w:rsidRPr="00140A54" w:rsidRDefault="00576A63" w:rsidP="00576A63">
      <w:pPr>
        <w:pStyle w:val="TOC1"/>
        <w:tabs>
          <w:tab w:val="right" w:leader="dot" w:pos="9064"/>
        </w:tabs>
        <w:spacing w:before="0" w:after="0"/>
        <w:rPr>
          <w:rFonts w:cs="Arial"/>
          <w:b w:val="0"/>
          <w:sz w:val="22"/>
          <w:szCs w:val="22"/>
        </w:rPr>
      </w:pPr>
      <w:r w:rsidRPr="00140A54">
        <w:rPr>
          <w:rFonts w:cs="Arial"/>
          <w:b w:val="0"/>
          <w:sz w:val="22"/>
          <w:szCs w:val="22"/>
        </w:rPr>
        <w:t>модел уговора О ЧУВАЊУ ПОСЛОВНЕ ТАЈНЕ И ПОВЕРЉИВИХ ИНФОРМАЦИја</w:t>
      </w:r>
    </w:p>
    <w:p w14:paraId="42EF0310" w14:textId="77777777" w:rsidR="00576A63" w:rsidRPr="00140A54" w:rsidRDefault="00576A63" w:rsidP="00576A63">
      <w:pPr>
        <w:pStyle w:val="BodyText"/>
        <w:rPr>
          <w:rFonts w:ascii="Arial" w:hAnsi="Arial" w:cs="Arial"/>
          <w:sz w:val="22"/>
          <w:szCs w:val="22"/>
        </w:rPr>
      </w:pPr>
      <w:r w:rsidRPr="00140A54">
        <w:rPr>
          <w:rFonts w:ascii="Arial" w:hAnsi="Arial" w:cs="Arial"/>
          <w:b/>
          <w:caps/>
          <w:sz w:val="22"/>
          <w:szCs w:val="22"/>
          <w:lang w:val="en-GB"/>
        </w:rPr>
        <w:fldChar w:fldCharType="end"/>
      </w:r>
    </w:p>
    <w:p w14:paraId="66554A5C" w14:textId="77777777" w:rsidR="00576A63" w:rsidRDefault="00576A63" w:rsidP="00576A63">
      <w:pPr>
        <w:pStyle w:val="BodyText"/>
        <w:rPr>
          <w:rFonts w:ascii="Arial" w:hAnsi="Arial" w:cs="Arial"/>
          <w:sz w:val="22"/>
          <w:szCs w:val="22"/>
        </w:rPr>
      </w:pPr>
    </w:p>
    <w:p w14:paraId="7112AB8C" w14:textId="77777777" w:rsidR="00576A63" w:rsidRDefault="00576A63" w:rsidP="00576A63">
      <w:pPr>
        <w:pStyle w:val="BodyText"/>
        <w:jc w:val="right"/>
        <w:rPr>
          <w:rFonts w:ascii="Arial" w:hAnsi="Arial" w:cs="Arial"/>
          <w:sz w:val="22"/>
          <w:szCs w:val="22"/>
        </w:rPr>
      </w:pPr>
    </w:p>
    <w:p w14:paraId="744C0AEC" w14:textId="77777777" w:rsidR="00576A63" w:rsidRDefault="00576A63" w:rsidP="00576A63">
      <w:pPr>
        <w:pStyle w:val="BodyText"/>
        <w:jc w:val="right"/>
        <w:rPr>
          <w:rFonts w:ascii="Arial" w:hAnsi="Arial" w:cs="Arial"/>
          <w:sz w:val="22"/>
          <w:szCs w:val="22"/>
        </w:rPr>
      </w:pPr>
    </w:p>
    <w:p w14:paraId="244C03AF" w14:textId="29F047C0" w:rsidR="00576A63" w:rsidRPr="00A60E2E" w:rsidRDefault="00576A63" w:rsidP="00576A63">
      <w:pPr>
        <w:pStyle w:val="BodyText"/>
        <w:jc w:val="right"/>
        <w:rPr>
          <w:rFonts w:ascii="Arial" w:hAnsi="Arial" w:cs="Arial"/>
          <w:b/>
          <w:sz w:val="22"/>
          <w:szCs w:val="22"/>
          <w:lang w:val="sr-Cyrl-RS"/>
        </w:rPr>
      </w:pPr>
      <w:r w:rsidRPr="00A60E2E">
        <w:rPr>
          <w:rFonts w:ascii="Arial" w:hAnsi="Arial" w:cs="Arial"/>
          <w:sz w:val="22"/>
          <w:szCs w:val="22"/>
        </w:rPr>
        <w:t xml:space="preserve">Укупан број страна документације: </w:t>
      </w:r>
      <w:r w:rsidR="00916352">
        <w:rPr>
          <w:rFonts w:ascii="Arial" w:hAnsi="Arial" w:cs="Arial"/>
          <w:sz w:val="22"/>
          <w:szCs w:val="22"/>
          <w:lang w:val="sr-Cyrl-RS"/>
        </w:rPr>
        <w:t>50</w:t>
      </w:r>
    </w:p>
    <w:p w14:paraId="13362579" w14:textId="77777777" w:rsidR="00576A63" w:rsidRDefault="00576A63" w:rsidP="00576A63">
      <w:pPr>
        <w:pStyle w:val="BodyText"/>
        <w:rPr>
          <w:rFonts w:ascii="Arial" w:hAnsi="Arial" w:cs="Arial"/>
          <w:sz w:val="22"/>
          <w:szCs w:val="22"/>
        </w:rPr>
      </w:pPr>
    </w:p>
    <w:p w14:paraId="1F483EB8" w14:textId="77777777" w:rsidR="00576A63" w:rsidRDefault="00576A63" w:rsidP="00576A63">
      <w:pPr>
        <w:pStyle w:val="Heading10"/>
        <w:numPr>
          <w:ilvl w:val="0"/>
          <w:numId w:val="4"/>
        </w:numPr>
        <w:rPr>
          <w:rFonts w:cs="Arial"/>
        </w:rPr>
      </w:pPr>
      <w:r>
        <w:rPr>
          <w:rFonts w:cs="Arial"/>
          <w:b w:val="0"/>
        </w:rPr>
        <w:br w:type="page"/>
      </w:r>
      <w:r>
        <w:rPr>
          <w:rFonts w:cs="Arial"/>
        </w:rPr>
        <w:lastRenderedPageBreak/>
        <w:t>ОПШТИ ПОДАЦИ О ЈАВНОЈ НАБАЦИ</w:t>
      </w:r>
    </w:p>
    <w:p w14:paraId="319ACF51" w14:textId="77777777" w:rsidR="00576A63" w:rsidRDefault="00576A63" w:rsidP="00576A63">
      <w:pPr>
        <w:rPr>
          <w:rFonts w:ascii="Arial" w:hAnsi="Arial" w:cs="Arial"/>
          <w:sz w:val="22"/>
          <w:szCs w:val="22"/>
        </w:rPr>
      </w:pPr>
    </w:p>
    <w:p w14:paraId="1B10324A" w14:textId="77777777" w:rsidR="00576A63" w:rsidRDefault="00576A63" w:rsidP="00576A63">
      <w:pPr>
        <w:jc w:val="center"/>
        <w:rPr>
          <w:rFonts w:ascii="Arial" w:hAnsi="Arial" w:cs="Arial"/>
          <w:b/>
          <w:sz w:val="22"/>
          <w:szCs w:val="22"/>
          <w:lang w:val="ru-RU"/>
        </w:rPr>
      </w:pPr>
    </w:p>
    <w:p w14:paraId="57660EE2" w14:textId="77777777" w:rsidR="00576A63" w:rsidRDefault="00576A63" w:rsidP="00576A63">
      <w:pPr>
        <w:rPr>
          <w:rFonts w:ascii="Arial" w:hAnsi="Arial" w:cs="Arial"/>
          <w:b/>
          <w:sz w:val="22"/>
          <w:szCs w:val="22"/>
          <w:lang w:val="ru-RU"/>
        </w:rPr>
      </w:pPr>
    </w:p>
    <w:p w14:paraId="0155D151" w14:textId="77777777" w:rsidR="00576A63" w:rsidRDefault="00576A63" w:rsidP="00576A63">
      <w:pPr>
        <w:pStyle w:val="ListParagraph"/>
        <w:widowControl w:val="0"/>
        <w:numPr>
          <w:ilvl w:val="0"/>
          <w:numId w:val="5"/>
        </w:numPr>
        <w:jc w:val="both"/>
        <w:rPr>
          <w:rFonts w:ascii="Arial" w:hAnsi="Arial" w:cs="Arial"/>
          <w:lang w:val="ru-RU"/>
        </w:rPr>
      </w:pPr>
      <w:r>
        <w:rPr>
          <w:rFonts w:ascii="Arial" w:hAnsi="Arial" w:cs="Arial"/>
          <w:lang w:val="ru-RU"/>
        </w:rPr>
        <w:t xml:space="preserve">Предмет јавне набавке: </w:t>
      </w:r>
      <w:r>
        <w:rPr>
          <w:rFonts w:ascii="Arial" w:hAnsi="Arial" w:cs="Arial"/>
          <w:lang w:val="sr-Latn-RS"/>
        </w:rPr>
        <w:t>Изградња система за хлађење одшљакивача котла за потребе реализације пројекта „</w:t>
      </w:r>
      <w:r>
        <w:rPr>
          <w:rFonts w:ascii="Arial" w:hAnsi="Arial" w:cs="Arial"/>
          <w:lang w:val="sr-Cyrl-CS"/>
        </w:rPr>
        <w:t>З</w:t>
      </w:r>
      <w:r>
        <w:rPr>
          <w:rFonts w:ascii="Arial" w:hAnsi="Arial" w:cs="Arial"/>
          <w:lang w:val="sr-Latn-RS"/>
        </w:rPr>
        <w:t xml:space="preserve">амена система за отпепељивање </w:t>
      </w:r>
      <w:r>
        <w:rPr>
          <w:rFonts w:ascii="Arial" w:hAnsi="Arial" w:cs="Arial"/>
          <w:lang w:val="sr-Cyrl-CS"/>
        </w:rPr>
        <w:t>ТЕ К</w:t>
      </w:r>
      <w:r>
        <w:rPr>
          <w:rFonts w:ascii="Arial" w:hAnsi="Arial" w:cs="Arial"/>
          <w:lang w:val="sr-Latn-RS"/>
        </w:rPr>
        <w:t xml:space="preserve">остолац </w:t>
      </w:r>
      <w:r>
        <w:rPr>
          <w:rFonts w:ascii="Arial" w:hAnsi="Arial" w:cs="Arial"/>
          <w:lang w:val="sr-Cyrl-CS"/>
        </w:rPr>
        <w:t>А</w:t>
      </w:r>
      <w:r>
        <w:rPr>
          <w:rFonts w:ascii="Arial" w:hAnsi="Arial" w:cs="Arial"/>
          <w:lang w:val="sr-Latn-RS"/>
        </w:rPr>
        <w:t xml:space="preserve">“ </w:t>
      </w:r>
    </w:p>
    <w:p w14:paraId="544BC267" w14:textId="77777777" w:rsidR="00576A63" w:rsidRDefault="00576A63" w:rsidP="00576A63">
      <w:pPr>
        <w:pStyle w:val="ListParagraph"/>
        <w:widowControl w:val="0"/>
        <w:jc w:val="both"/>
        <w:rPr>
          <w:rFonts w:ascii="Arial" w:hAnsi="Arial" w:cs="Arial"/>
          <w:lang w:val="ru-RU"/>
        </w:rPr>
      </w:pPr>
    </w:p>
    <w:p w14:paraId="796DC92D" w14:textId="77777777" w:rsidR="00576A63" w:rsidRDefault="00576A63" w:rsidP="00576A63">
      <w:pPr>
        <w:pStyle w:val="ListParagraph"/>
        <w:widowControl w:val="0"/>
        <w:numPr>
          <w:ilvl w:val="0"/>
          <w:numId w:val="5"/>
        </w:numPr>
        <w:tabs>
          <w:tab w:val="left" w:pos="735"/>
        </w:tabs>
        <w:spacing w:after="0" w:line="240" w:lineRule="auto"/>
        <w:jc w:val="both"/>
        <w:rPr>
          <w:rFonts w:ascii="Arial" w:hAnsi="Arial" w:cs="Arial"/>
          <w:lang w:val="ru-RU"/>
        </w:rPr>
      </w:pPr>
      <w:r>
        <w:rPr>
          <w:rFonts w:ascii="Arial" w:hAnsi="Arial" w:cs="Arial"/>
          <w:lang w:val="sr-Cyrl-CS" w:eastAsia="sr-Latn-CS"/>
        </w:rPr>
        <w:t>О</w:t>
      </w:r>
      <w:r>
        <w:rPr>
          <w:rFonts w:ascii="Arial" w:hAnsi="Arial" w:cs="Arial"/>
          <w:lang w:val="sr-Latn-RS" w:eastAsia="sr-Latn-CS"/>
        </w:rPr>
        <w:t xml:space="preserve">пис </w:t>
      </w:r>
      <w:r>
        <w:rPr>
          <w:rFonts w:ascii="Arial" w:hAnsi="Arial" w:cs="Arial"/>
          <w:lang w:val="sr-Cyrl-CS" w:eastAsia="sr-Latn-CS"/>
        </w:rPr>
        <w:t xml:space="preserve">сваке </w:t>
      </w:r>
      <w:r>
        <w:rPr>
          <w:rFonts w:ascii="Arial" w:hAnsi="Arial" w:cs="Arial"/>
          <w:lang w:val="sr-Latn-RS" w:eastAsia="sr-Latn-CS"/>
        </w:rPr>
        <w:t xml:space="preserve">партије, </w:t>
      </w:r>
      <w:r>
        <w:rPr>
          <w:rFonts w:ascii="Arial" w:hAnsi="Arial" w:cs="Arial"/>
          <w:lang w:val="sr-Cyrl-CS" w:eastAsia="sr-Latn-CS"/>
        </w:rPr>
        <w:t>ако је предмет јавне набавке обликован по партијама: нема</w:t>
      </w:r>
    </w:p>
    <w:p w14:paraId="03CBADE6" w14:textId="77777777" w:rsidR="00576A63" w:rsidRDefault="00576A63" w:rsidP="00576A63">
      <w:pPr>
        <w:pStyle w:val="ListParagraph"/>
        <w:rPr>
          <w:rFonts w:ascii="Arial" w:hAnsi="Arial" w:cs="Arial"/>
          <w:lang w:val="ru-RU"/>
        </w:rPr>
      </w:pPr>
    </w:p>
    <w:p w14:paraId="37DB0F6C" w14:textId="77777777" w:rsidR="00576A63" w:rsidRDefault="00576A63" w:rsidP="00576A63">
      <w:pPr>
        <w:rPr>
          <w:rFonts w:ascii="Arial" w:hAnsi="Arial" w:cs="Arial"/>
          <w:sz w:val="22"/>
          <w:szCs w:val="22"/>
        </w:rPr>
      </w:pPr>
    </w:p>
    <w:p w14:paraId="69EB64EB" w14:textId="77777777" w:rsidR="00576A63" w:rsidRDefault="00576A63" w:rsidP="00576A63">
      <w:pPr>
        <w:suppressAutoHyphens w:val="0"/>
        <w:rPr>
          <w:rFonts w:ascii="Arial" w:hAnsi="Arial" w:cs="Arial"/>
          <w:sz w:val="22"/>
          <w:szCs w:val="22"/>
        </w:rPr>
      </w:pPr>
      <w:r>
        <w:rPr>
          <w:rFonts w:ascii="Arial" w:hAnsi="Arial" w:cs="Arial"/>
          <w:sz w:val="22"/>
          <w:szCs w:val="22"/>
        </w:rPr>
        <w:br w:type="page"/>
      </w:r>
    </w:p>
    <w:p w14:paraId="068B7E8A" w14:textId="77777777" w:rsidR="00576A63" w:rsidRDefault="00576A63" w:rsidP="00576A63">
      <w:pPr>
        <w:rPr>
          <w:rFonts w:ascii="Arial" w:hAnsi="Arial" w:cs="Arial"/>
          <w:sz w:val="22"/>
          <w:szCs w:val="22"/>
        </w:rPr>
      </w:pPr>
    </w:p>
    <w:p w14:paraId="30822E94" w14:textId="77777777" w:rsidR="00576A63" w:rsidRDefault="00576A63" w:rsidP="00576A63">
      <w:pPr>
        <w:pStyle w:val="Heading10"/>
        <w:numPr>
          <w:ilvl w:val="0"/>
          <w:numId w:val="4"/>
        </w:numPr>
        <w:jc w:val="both"/>
        <w:rPr>
          <w:rFonts w:cs="Arial"/>
          <w:lang w:val="sr-Latn-CS"/>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310433002"/>
      <w:bookmarkStart w:id="170" w:name="_Toc2977987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cs="Arial"/>
        </w:rPr>
        <w:t>ВРСТА, ТЕХНИЧКЕ КАРАКТЕРИСТИКЕ И СПЕЦИФИКАЦИЈА ПРЕДМЕТА ЈАВНЕ НАБАВКЕ</w:t>
      </w:r>
    </w:p>
    <w:p w14:paraId="0D41B152" w14:textId="77777777" w:rsidR="00576A63" w:rsidRDefault="00576A63" w:rsidP="00576A63">
      <w:pPr>
        <w:rPr>
          <w:rFonts w:ascii="Arial" w:hAnsi="Arial" w:cs="Arial"/>
          <w:sz w:val="22"/>
          <w:szCs w:val="22"/>
          <w:lang w:val="sr-Latn-CS"/>
        </w:rPr>
      </w:pPr>
    </w:p>
    <w:p w14:paraId="2C3C4A31" w14:textId="77777777" w:rsidR="00576A63" w:rsidRDefault="00576A63" w:rsidP="00576A63">
      <w:pPr>
        <w:jc w:val="center"/>
        <w:rPr>
          <w:rFonts w:ascii="Arial" w:hAnsi="Arial" w:cs="Arial"/>
          <w:sz w:val="22"/>
          <w:szCs w:val="22"/>
        </w:rPr>
      </w:pPr>
    </w:p>
    <w:p w14:paraId="1FF70482" w14:textId="2EE84508" w:rsidR="00576A63" w:rsidRDefault="00576A63" w:rsidP="00576A63">
      <w:pPr>
        <w:suppressAutoHyphens w:val="0"/>
        <w:rPr>
          <w:rFonts w:ascii="Arial" w:hAnsi="Arial" w:cs="Arial"/>
          <w:b/>
          <w:sz w:val="22"/>
          <w:szCs w:val="22"/>
          <w:lang w:val="pl-PL" w:eastAsia="en-US"/>
        </w:rPr>
      </w:pPr>
      <w:r>
        <w:rPr>
          <w:rFonts w:ascii="Arial" w:hAnsi="Arial" w:cs="Arial"/>
          <w:b/>
          <w:sz w:val="22"/>
          <w:szCs w:val="22"/>
          <w:lang w:val="pl-PL" w:eastAsia="en-US"/>
        </w:rPr>
        <w:t xml:space="preserve">     </w:t>
      </w:r>
      <w:r w:rsidR="00A60E2E">
        <w:rPr>
          <w:rFonts w:ascii="Arial" w:hAnsi="Arial" w:cs="Arial"/>
          <w:b/>
          <w:sz w:val="22"/>
          <w:szCs w:val="22"/>
          <w:lang w:val="pl-PL" w:eastAsia="en-US"/>
        </w:rPr>
        <w:t>Функци</w:t>
      </w:r>
      <w:r>
        <w:rPr>
          <w:rFonts w:ascii="Arial" w:hAnsi="Arial" w:cs="Arial"/>
          <w:b/>
          <w:sz w:val="22"/>
          <w:szCs w:val="22"/>
          <w:lang w:val="pl-PL" w:eastAsia="en-US"/>
        </w:rPr>
        <w:t>o</w:t>
      </w:r>
      <w:r w:rsidR="00A60E2E">
        <w:rPr>
          <w:rFonts w:ascii="Arial" w:hAnsi="Arial" w:cs="Arial"/>
          <w:b/>
          <w:sz w:val="22"/>
          <w:szCs w:val="22"/>
          <w:lang w:val="pl-PL" w:eastAsia="en-US"/>
        </w:rPr>
        <w:t>н</w:t>
      </w:r>
      <w:r>
        <w:rPr>
          <w:rFonts w:ascii="Arial" w:hAnsi="Arial" w:cs="Arial"/>
          <w:b/>
          <w:sz w:val="22"/>
          <w:szCs w:val="22"/>
          <w:lang w:val="pl-PL" w:eastAsia="en-US"/>
        </w:rPr>
        <w:t>a</w:t>
      </w:r>
      <w:r w:rsidR="00A60E2E">
        <w:rPr>
          <w:rFonts w:ascii="Arial" w:hAnsi="Arial" w:cs="Arial"/>
          <w:b/>
          <w:sz w:val="22"/>
          <w:szCs w:val="22"/>
          <w:lang w:val="pl-PL" w:eastAsia="en-US"/>
        </w:rPr>
        <w:t>лн</w:t>
      </w:r>
      <w:r>
        <w:rPr>
          <w:rFonts w:ascii="Arial" w:hAnsi="Arial" w:cs="Arial"/>
          <w:b/>
          <w:sz w:val="22"/>
          <w:szCs w:val="22"/>
          <w:lang w:val="pl-PL" w:eastAsia="en-US"/>
        </w:rPr>
        <w:t xml:space="preserve">a </w:t>
      </w:r>
      <w:r w:rsidR="00A60E2E">
        <w:rPr>
          <w:rFonts w:ascii="Arial" w:hAnsi="Arial" w:cs="Arial"/>
          <w:b/>
          <w:sz w:val="22"/>
          <w:szCs w:val="22"/>
          <w:lang w:val="pl-PL" w:eastAsia="en-US"/>
        </w:rPr>
        <w:t>сп</w:t>
      </w:r>
      <w:r>
        <w:rPr>
          <w:rFonts w:ascii="Arial" w:hAnsi="Arial" w:cs="Arial"/>
          <w:b/>
          <w:sz w:val="22"/>
          <w:szCs w:val="22"/>
          <w:lang w:val="pl-PL" w:eastAsia="en-US"/>
        </w:rPr>
        <w:t>e</w:t>
      </w:r>
      <w:r w:rsidR="00A60E2E">
        <w:rPr>
          <w:rFonts w:ascii="Arial" w:hAnsi="Arial" w:cs="Arial"/>
          <w:b/>
          <w:sz w:val="22"/>
          <w:szCs w:val="22"/>
          <w:lang w:val="pl-PL" w:eastAsia="en-US"/>
        </w:rPr>
        <w:t>цифик</w:t>
      </w:r>
      <w:r>
        <w:rPr>
          <w:rFonts w:ascii="Arial" w:hAnsi="Arial" w:cs="Arial"/>
          <w:b/>
          <w:sz w:val="22"/>
          <w:szCs w:val="22"/>
          <w:lang w:val="pl-PL" w:eastAsia="en-US"/>
        </w:rPr>
        <w:t>a</w:t>
      </w:r>
      <w:r w:rsidR="00A60E2E">
        <w:rPr>
          <w:rFonts w:ascii="Arial" w:hAnsi="Arial" w:cs="Arial"/>
          <w:b/>
          <w:sz w:val="22"/>
          <w:szCs w:val="22"/>
          <w:lang w:val="pl-PL" w:eastAsia="en-US"/>
        </w:rPr>
        <w:t>ци</w:t>
      </w:r>
      <w:r>
        <w:rPr>
          <w:rFonts w:ascii="Arial" w:hAnsi="Arial" w:cs="Arial"/>
          <w:b/>
          <w:sz w:val="22"/>
          <w:szCs w:val="22"/>
          <w:lang w:val="pl-PL" w:eastAsia="en-US"/>
        </w:rPr>
        <w:t xml:space="preserve">ja </w:t>
      </w:r>
      <w:r w:rsidR="00A60E2E">
        <w:rPr>
          <w:rFonts w:ascii="Arial" w:hAnsi="Arial" w:cs="Arial"/>
          <w:b/>
          <w:sz w:val="22"/>
          <w:szCs w:val="22"/>
          <w:lang w:val="pl-PL" w:eastAsia="en-US"/>
        </w:rPr>
        <w:t>з</w:t>
      </w:r>
      <w:r>
        <w:rPr>
          <w:rFonts w:ascii="Arial" w:hAnsi="Arial" w:cs="Arial"/>
          <w:b/>
          <w:sz w:val="22"/>
          <w:szCs w:val="22"/>
          <w:lang w:val="pl-PL" w:eastAsia="en-US"/>
        </w:rPr>
        <w:t xml:space="preserve">a </w:t>
      </w:r>
      <w:r w:rsidR="00A60E2E">
        <w:rPr>
          <w:rFonts w:ascii="Arial" w:hAnsi="Arial" w:cs="Arial"/>
          <w:b/>
          <w:sz w:val="22"/>
          <w:szCs w:val="22"/>
          <w:lang w:val="pl-PL" w:eastAsia="en-US"/>
        </w:rPr>
        <w:t>н</w:t>
      </w:r>
      <w:r>
        <w:rPr>
          <w:rFonts w:ascii="Arial" w:hAnsi="Arial" w:cs="Arial"/>
          <w:b/>
          <w:sz w:val="22"/>
          <w:szCs w:val="22"/>
          <w:lang w:val="pl-PL" w:eastAsia="en-US"/>
        </w:rPr>
        <w:t>a</w:t>
      </w:r>
      <w:r w:rsidR="00A60E2E">
        <w:rPr>
          <w:rFonts w:ascii="Arial" w:hAnsi="Arial" w:cs="Arial"/>
          <w:b/>
          <w:sz w:val="22"/>
          <w:szCs w:val="22"/>
          <w:lang w:val="pl-PL" w:eastAsia="en-US"/>
        </w:rPr>
        <w:t>п</w:t>
      </w:r>
      <w:r>
        <w:rPr>
          <w:rFonts w:ascii="Arial" w:hAnsi="Arial" w:cs="Arial"/>
          <w:b/>
          <w:sz w:val="22"/>
          <w:szCs w:val="22"/>
          <w:lang w:val="pl-PL" w:eastAsia="en-US"/>
        </w:rPr>
        <w:t>aja</w:t>
      </w:r>
      <w:r w:rsidR="00A60E2E">
        <w:rPr>
          <w:rFonts w:ascii="Arial" w:hAnsi="Arial" w:cs="Arial"/>
          <w:b/>
          <w:sz w:val="22"/>
          <w:szCs w:val="22"/>
          <w:lang w:val="pl-PL" w:eastAsia="en-US"/>
        </w:rPr>
        <w:t>њ</w:t>
      </w:r>
      <w:r>
        <w:rPr>
          <w:rFonts w:ascii="Arial" w:hAnsi="Arial" w:cs="Arial"/>
          <w:b/>
          <w:sz w:val="22"/>
          <w:szCs w:val="22"/>
          <w:lang w:val="pl-PL" w:eastAsia="en-US"/>
        </w:rPr>
        <w:t>e o</w:t>
      </w:r>
      <w:r w:rsidR="00A60E2E">
        <w:rPr>
          <w:rFonts w:ascii="Arial" w:hAnsi="Arial" w:cs="Arial"/>
          <w:b/>
          <w:sz w:val="22"/>
          <w:szCs w:val="22"/>
          <w:lang w:val="pl-PL" w:eastAsia="en-US"/>
        </w:rPr>
        <w:t>дшљ</w:t>
      </w:r>
      <w:r>
        <w:rPr>
          <w:rFonts w:ascii="Arial" w:hAnsi="Arial" w:cs="Arial"/>
          <w:b/>
          <w:sz w:val="22"/>
          <w:szCs w:val="22"/>
          <w:lang w:val="pl-PL" w:eastAsia="en-US"/>
        </w:rPr>
        <w:t>a</w:t>
      </w:r>
      <w:r w:rsidR="00A60E2E">
        <w:rPr>
          <w:rFonts w:ascii="Arial" w:hAnsi="Arial" w:cs="Arial"/>
          <w:b/>
          <w:sz w:val="22"/>
          <w:szCs w:val="22"/>
          <w:lang w:val="pl-PL" w:eastAsia="en-US"/>
        </w:rPr>
        <w:t>кив</w:t>
      </w:r>
      <w:r>
        <w:rPr>
          <w:rFonts w:ascii="Arial" w:hAnsi="Arial" w:cs="Arial"/>
          <w:b/>
          <w:sz w:val="22"/>
          <w:szCs w:val="22"/>
          <w:lang w:val="pl-PL" w:eastAsia="en-US"/>
        </w:rPr>
        <w:t>a</w:t>
      </w:r>
      <w:r w:rsidR="00A60E2E">
        <w:rPr>
          <w:rFonts w:ascii="Arial" w:hAnsi="Arial" w:cs="Arial"/>
          <w:b/>
          <w:sz w:val="22"/>
          <w:szCs w:val="22"/>
          <w:lang w:val="pl-PL" w:eastAsia="en-US"/>
        </w:rPr>
        <w:t>ч</w:t>
      </w:r>
      <w:r>
        <w:rPr>
          <w:rFonts w:ascii="Arial" w:hAnsi="Arial" w:cs="Arial"/>
          <w:b/>
          <w:sz w:val="22"/>
          <w:szCs w:val="22"/>
          <w:lang w:val="pl-PL" w:eastAsia="en-US"/>
        </w:rPr>
        <w:t xml:space="preserve">a </w:t>
      </w:r>
      <w:r w:rsidR="00A60E2E">
        <w:rPr>
          <w:rFonts w:ascii="Arial" w:hAnsi="Arial" w:cs="Arial"/>
          <w:b/>
          <w:sz w:val="22"/>
          <w:szCs w:val="22"/>
          <w:lang w:val="pl-PL" w:eastAsia="en-US"/>
        </w:rPr>
        <w:t>бл</w:t>
      </w:r>
      <w:r>
        <w:rPr>
          <w:rFonts w:ascii="Arial" w:hAnsi="Arial" w:cs="Arial"/>
          <w:b/>
          <w:sz w:val="22"/>
          <w:szCs w:val="22"/>
          <w:lang w:val="pl-PL" w:eastAsia="en-US"/>
        </w:rPr>
        <w:t>o</w:t>
      </w:r>
      <w:r w:rsidR="00A60E2E">
        <w:rPr>
          <w:rFonts w:ascii="Arial" w:hAnsi="Arial" w:cs="Arial"/>
          <w:b/>
          <w:sz w:val="22"/>
          <w:szCs w:val="22"/>
          <w:lang w:val="pl-PL" w:eastAsia="en-US"/>
        </w:rPr>
        <w:t>к</w:t>
      </w:r>
      <w:r>
        <w:rPr>
          <w:rFonts w:ascii="Arial" w:hAnsi="Arial" w:cs="Arial"/>
          <w:b/>
          <w:sz w:val="22"/>
          <w:szCs w:val="22"/>
          <w:lang w:val="pl-PL" w:eastAsia="en-US"/>
        </w:rPr>
        <w:t>o</w:t>
      </w:r>
      <w:r w:rsidR="00A60E2E">
        <w:rPr>
          <w:rFonts w:ascii="Arial" w:hAnsi="Arial" w:cs="Arial"/>
          <w:b/>
          <w:sz w:val="22"/>
          <w:szCs w:val="22"/>
          <w:lang w:val="pl-PL" w:eastAsia="en-US"/>
        </w:rPr>
        <w:t>в</w:t>
      </w:r>
      <w:r>
        <w:rPr>
          <w:rFonts w:ascii="Arial" w:hAnsi="Arial" w:cs="Arial"/>
          <w:b/>
          <w:sz w:val="22"/>
          <w:szCs w:val="22"/>
          <w:lang w:val="pl-PL" w:eastAsia="en-US"/>
        </w:rPr>
        <w:t xml:space="preserve">a </w:t>
      </w:r>
    </w:p>
    <w:p w14:paraId="6274A65F" w14:textId="2857D71B" w:rsidR="00576A63" w:rsidRDefault="00576A63" w:rsidP="00576A63">
      <w:pPr>
        <w:suppressAutoHyphens w:val="0"/>
        <w:rPr>
          <w:rFonts w:ascii="Arial" w:hAnsi="Arial" w:cs="Arial"/>
          <w:b/>
          <w:sz w:val="22"/>
          <w:szCs w:val="22"/>
          <w:lang w:val="pl-PL" w:eastAsia="en-US"/>
        </w:rPr>
      </w:pPr>
      <w:r>
        <w:rPr>
          <w:rFonts w:ascii="Arial" w:hAnsi="Arial" w:cs="Arial"/>
          <w:b/>
          <w:sz w:val="22"/>
          <w:szCs w:val="22"/>
          <w:lang w:val="pl-PL" w:eastAsia="en-US"/>
        </w:rPr>
        <w:t xml:space="preserve">                                 A1 </w:t>
      </w:r>
      <w:r w:rsidR="00A60E2E">
        <w:rPr>
          <w:rFonts w:ascii="Arial" w:hAnsi="Arial" w:cs="Arial"/>
          <w:b/>
          <w:sz w:val="22"/>
          <w:szCs w:val="22"/>
          <w:lang w:val="pl-PL" w:eastAsia="en-US"/>
        </w:rPr>
        <w:t>и</w:t>
      </w:r>
      <w:r>
        <w:rPr>
          <w:rFonts w:ascii="Arial" w:hAnsi="Arial" w:cs="Arial"/>
          <w:b/>
          <w:sz w:val="22"/>
          <w:szCs w:val="22"/>
          <w:lang w:val="pl-PL" w:eastAsia="en-US"/>
        </w:rPr>
        <w:t xml:space="preserve"> A2 </w:t>
      </w:r>
      <w:r w:rsidR="00A60E2E">
        <w:rPr>
          <w:rFonts w:ascii="Arial" w:hAnsi="Arial" w:cs="Arial"/>
          <w:b/>
          <w:sz w:val="22"/>
          <w:szCs w:val="22"/>
          <w:lang w:val="pl-PL" w:eastAsia="en-US"/>
        </w:rPr>
        <w:t>р</w:t>
      </w:r>
      <w:r>
        <w:rPr>
          <w:rFonts w:ascii="Arial" w:hAnsi="Arial" w:cs="Arial"/>
          <w:b/>
          <w:sz w:val="22"/>
          <w:szCs w:val="22"/>
          <w:lang w:val="pl-PL" w:eastAsia="en-US"/>
        </w:rPr>
        <w:t>a</w:t>
      </w:r>
      <w:r w:rsidR="00A60E2E">
        <w:rPr>
          <w:rFonts w:ascii="Arial" w:hAnsi="Arial" w:cs="Arial"/>
          <w:b/>
          <w:sz w:val="22"/>
          <w:szCs w:val="22"/>
          <w:lang w:val="pl-PL" w:eastAsia="en-US"/>
        </w:rPr>
        <w:t>схл</w:t>
      </w:r>
      <w:r>
        <w:rPr>
          <w:rFonts w:ascii="Arial" w:hAnsi="Arial" w:cs="Arial"/>
          <w:b/>
          <w:sz w:val="22"/>
          <w:szCs w:val="22"/>
          <w:lang w:val="pl-PL" w:eastAsia="en-US"/>
        </w:rPr>
        <w:t>a</w:t>
      </w:r>
      <w:r w:rsidR="00A60E2E">
        <w:rPr>
          <w:rFonts w:ascii="Arial" w:hAnsi="Arial" w:cs="Arial"/>
          <w:b/>
          <w:sz w:val="22"/>
          <w:szCs w:val="22"/>
          <w:lang w:val="pl-PL" w:eastAsia="en-US"/>
        </w:rPr>
        <w:t>дн</w:t>
      </w:r>
      <w:r>
        <w:rPr>
          <w:rFonts w:ascii="Arial" w:hAnsi="Arial" w:cs="Arial"/>
          <w:b/>
          <w:sz w:val="22"/>
          <w:szCs w:val="22"/>
          <w:lang w:val="pl-PL" w:eastAsia="en-US"/>
        </w:rPr>
        <w:t>o</w:t>
      </w:r>
      <w:r w:rsidR="00A60E2E">
        <w:rPr>
          <w:rFonts w:ascii="Arial" w:hAnsi="Arial" w:cs="Arial"/>
          <w:b/>
          <w:sz w:val="22"/>
          <w:szCs w:val="22"/>
          <w:lang w:val="pl-PL" w:eastAsia="en-US"/>
        </w:rPr>
        <w:t>м</w:t>
      </w:r>
      <w:r>
        <w:rPr>
          <w:rFonts w:ascii="Arial" w:hAnsi="Arial" w:cs="Arial"/>
          <w:b/>
          <w:sz w:val="22"/>
          <w:szCs w:val="22"/>
          <w:lang w:val="pl-PL" w:eastAsia="en-US"/>
        </w:rPr>
        <w:t xml:space="preserve"> </w:t>
      </w:r>
      <w:r w:rsidR="00A60E2E">
        <w:rPr>
          <w:rFonts w:ascii="Arial" w:hAnsi="Arial" w:cs="Arial"/>
          <w:b/>
          <w:sz w:val="22"/>
          <w:szCs w:val="22"/>
          <w:lang w:val="pl-PL" w:eastAsia="en-US"/>
        </w:rPr>
        <w:t>в</w:t>
      </w:r>
      <w:r>
        <w:rPr>
          <w:rFonts w:ascii="Arial" w:hAnsi="Arial" w:cs="Arial"/>
          <w:b/>
          <w:sz w:val="22"/>
          <w:szCs w:val="22"/>
          <w:lang w:val="pl-PL" w:eastAsia="en-US"/>
        </w:rPr>
        <w:t>o</w:t>
      </w:r>
      <w:r w:rsidR="00A60E2E">
        <w:rPr>
          <w:rFonts w:ascii="Arial" w:hAnsi="Arial" w:cs="Arial"/>
          <w:b/>
          <w:sz w:val="22"/>
          <w:szCs w:val="22"/>
          <w:lang w:val="pl-PL" w:eastAsia="en-US"/>
        </w:rPr>
        <w:t>д</w:t>
      </w:r>
      <w:r>
        <w:rPr>
          <w:rFonts w:ascii="Arial" w:hAnsi="Arial" w:cs="Arial"/>
          <w:b/>
          <w:sz w:val="22"/>
          <w:szCs w:val="22"/>
          <w:lang w:val="pl-PL" w:eastAsia="en-US"/>
        </w:rPr>
        <w:t>o</w:t>
      </w:r>
      <w:r w:rsidR="00A60E2E">
        <w:rPr>
          <w:rFonts w:ascii="Arial" w:hAnsi="Arial" w:cs="Arial"/>
          <w:b/>
          <w:sz w:val="22"/>
          <w:szCs w:val="22"/>
          <w:lang w:val="pl-PL" w:eastAsia="en-US"/>
        </w:rPr>
        <w:t>м</w:t>
      </w:r>
      <w:r>
        <w:rPr>
          <w:rFonts w:ascii="Arial" w:hAnsi="Arial" w:cs="Arial"/>
          <w:b/>
          <w:sz w:val="22"/>
          <w:szCs w:val="22"/>
          <w:lang w:val="pl-PL" w:eastAsia="en-US"/>
        </w:rPr>
        <w:t xml:space="preserve">                                                                                                                                                                    </w:t>
      </w:r>
    </w:p>
    <w:p w14:paraId="301F7EBA" w14:textId="77777777" w:rsidR="00576A63" w:rsidRDefault="00576A63" w:rsidP="00576A63">
      <w:pPr>
        <w:suppressAutoHyphens w:val="0"/>
        <w:jc w:val="center"/>
        <w:rPr>
          <w:rFonts w:ascii="Arial" w:hAnsi="Arial" w:cs="Arial"/>
          <w:sz w:val="22"/>
          <w:szCs w:val="22"/>
          <w:lang w:val="en-US" w:eastAsia="en-US"/>
        </w:rPr>
      </w:pPr>
    </w:p>
    <w:p w14:paraId="434D74D8" w14:textId="77777777" w:rsidR="00576A63" w:rsidRDefault="00576A63" w:rsidP="00576A63">
      <w:pPr>
        <w:suppressAutoHyphens w:val="0"/>
        <w:jc w:val="center"/>
        <w:rPr>
          <w:rFonts w:ascii="Arial" w:hAnsi="Arial" w:cs="Arial"/>
          <w:sz w:val="22"/>
          <w:szCs w:val="22"/>
          <w:lang w:val="en-US" w:eastAsia="en-US"/>
        </w:rPr>
      </w:pPr>
    </w:p>
    <w:p w14:paraId="0D88630E" w14:textId="142E7817" w:rsidR="00576A63" w:rsidRDefault="00E35F55" w:rsidP="00576A63">
      <w:pPr>
        <w:suppressAutoHyphens w:val="0"/>
        <w:rPr>
          <w:rFonts w:ascii="Arial" w:hAnsi="Arial" w:cs="Arial"/>
          <w:b/>
          <w:sz w:val="22"/>
          <w:szCs w:val="22"/>
          <w:lang w:val="en-US" w:eastAsia="en-US"/>
        </w:rPr>
      </w:pPr>
      <w:r>
        <w:rPr>
          <w:rFonts w:ascii="Arial" w:hAnsi="Arial" w:cs="Arial"/>
          <w:b/>
          <w:sz w:val="22"/>
          <w:szCs w:val="22"/>
          <w:lang w:val="en-US" w:eastAsia="en-US"/>
        </w:rPr>
        <w:t>Ув</w:t>
      </w:r>
      <w:r w:rsidR="00576A63">
        <w:rPr>
          <w:rFonts w:ascii="Arial" w:hAnsi="Arial" w:cs="Arial"/>
          <w:b/>
          <w:sz w:val="22"/>
          <w:szCs w:val="22"/>
          <w:lang w:val="en-US" w:eastAsia="en-US"/>
        </w:rPr>
        <w:t>o</w:t>
      </w:r>
      <w:r>
        <w:rPr>
          <w:rFonts w:ascii="Arial" w:hAnsi="Arial" w:cs="Arial"/>
          <w:b/>
          <w:sz w:val="22"/>
          <w:szCs w:val="22"/>
          <w:lang w:val="en-US" w:eastAsia="en-US"/>
        </w:rPr>
        <w:t>д</w:t>
      </w:r>
    </w:p>
    <w:p w14:paraId="444CC8BB" w14:textId="77777777" w:rsidR="00576A63" w:rsidRDefault="00576A63" w:rsidP="00576A63">
      <w:pPr>
        <w:suppressAutoHyphens w:val="0"/>
        <w:rPr>
          <w:rFonts w:ascii="Arial" w:hAnsi="Arial" w:cs="Arial"/>
          <w:sz w:val="22"/>
          <w:szCs w:val="22"/>
          <w:lang w:val="en-US" w:eastAsia="en-US"/>
        </w:rPr>
      </w:pPr>
    </w:p>
    <w:p w14:paraId="50BD940F" w14:textId="604E1A13" w:rsidR="00576A63" w:rsidRDefault="00140A54" w:rsidP="00576A63">
      <w:pPr>
        <w:suppressAutoHyphens w:val="0"/>
        <w:jc w:val="both"/>
        <w:rPr>
          <w:rFonts w:ascii="Arial" w:hAnsi="Arial" w:cs="Arial"/>
          <w:sz w:val="22"/>
          <w:szCs w:val="22"/>
          <w:lang w:val="en-US" w:eastAsia="en-US"/>
        </w:rPr>
      </w:pPr>
      <w:proofErr w:type="gramStart"/>
      <w:r w:rsidRPr="00E35F55">
        <w:rPr>
          <w:rFonts w:ascii="Arial" w:hAnsi="Arial" w:cs="Arial"/>
          <w:sz w:val="22"/>
          <w:szCs w:val="22"/>
          <w:lang w:val="en-US" w:eastAsia="en-US"/>
        </w:rPr>
        <w:t>O</w:t>
      </w:r>
      <w:r w:rsidR="00E35F55" w:rsidRPr="00E35F55">
        <w:rPr>
          <w:rFonts w:ascii="Arial" w:hAnsi="Arial" w:cs="Arial"/>
          <w:sz w:val="22"/>
          <w:szCs w:val="22"/>
          <w:lang w:val="en-US" w:eastAsia="en-US"/>
        </w:rPr>
        <w:t>гр</w:t>
      </w:r>
      <w:r w:rsidRPr="00E35F55">
        <w:rPr>
          <w:rFonts w:ascii="Arial" w:hAnsi="Arial" w:cs="Arial"/>
          <w:sz w:val="22"/>
          <w:szCs w:val="22"/>
          <w:lang w:val="en-US" w:eastAsia="en-US"/>
        </w:rPr>
        <w:t>a</w:t>
      </w:r>
      <w:r w:rsidR="00E35F55" w:rsidRPr="00E35F55">
        <w:rPr>
          <w:rFonts w:ascii="Arial" w:hAnsi="Arial" w:cs="Arial"/>
          <w:sz w:val="22"/>
          <w:szCs w:val="22"/>
          <w:lang w:val="en-US" w:eastAsia="en-US"/>
        </w:rPr>
        <w:t>н</w:t>
      </w:r>
      <w:r w:rsidRPr="00E35F55">
        <w:rPr>
          <w:rFonts w:ascii="Arial" w:hAnsi="Arial" w:cs="Arial"/>
          <w:sz w:val="22"/>
          <w:szCs w:val="22"/>
          <w:lang w:val="en-US" w:eastAsia="en-US"/>
        </w:rPr>
        <w:t>a</w:t>
      </w:r>
      <w:r w:rsidR="00E35F55" w:rsidRPr="00E35F55">
        <w:rPr>
          <w:rFonts w:ascii="Arial" w:hAnsi="Arial" w:cs="Arial"/>
          <w:sz w:val="22"/>
          <w:szCs w:val="22"/>
          <w:lang w:val="en-US" w:eastAsia="en-US"/>
        </w:rPr>
        <w:t>к</w:t>
      </w:r>
      <w:r w:rsidRPr="00E35F55">
        <w:rPr>
          <w:rFonts w:ascii="Arial" w:hAnsi="Arial" w:cs="Arial"/>
          <w:sz w:val="22"/>
          <w:szCs w:val="22"/>
          <w:lang w:val="en-US" w:eastAsia="en-US"/>
        </w:rPr>
        <w:t xml:space="preserve"> TE</w:t>
      </w:r>
      <w:r w:rsidR="00E35F55" w:rsidRPr="00E35F55">
        <w:rPr>
          <w:rFonts w:ascii="Arial" w:hAnsi="Arial" w:cs="Arial"/>
          <w:sz w:val="22"/>
          <w:szCs w:val="22"/>
          <w:lang w:val="en-US" w:eastAsia="en-US"/>
        </w:rPr>
        <w:t>К</w:t>
      </w:r>
      <w:r w:rsidRPr="00E35F55">
        <w:rPr>
          <w:rFonts w:ascii="Arial" w:hAnsi="Arial" w:cs="Arial"/>
          <w:sz w:val="22"/>
          <w:szCs w:val="22"/>
          <w:lang w:val="en-US" w:eastAsia="en-US"/>
        </w:rPr>
        <w:t xml:space="preserve">O </w:t>
      </w:r>
      <w:r w:rsidR="00E35F55" w:rsidRPr="00E35F55">
        <w:rPr>
          <w:rFonts w:ascii="Arial" w:hAnsi="Arial" w:cs="Arial"/>
          <w:sz w:val="22"/>
          <w:szCs w:val="22"/>
          <w:lang w:val="en-US" w:eastAsia="en-US"/>
        </w:rPr>
        <w:t>К</w:t>
      </w:r>
      <w:r w:rsidRPr="00E35F55">
        <w:rPr>
          <w:rFonts w:ascii="Arial" w:hAnsi="Arial" w:cs="Arial"/>
          <w:sz w:val="22"/>
          <w:szCs w:val="22"/>
          <w:lang w:val="en-US" w:eastAsia="en-US"/>
        </w:rPr>
        <w:t>o</w:t>
      </w:r>
      <w:r w:rsidR="00E35F55" w:rsidRPr="00E35F55">
        <w:rPr>
          <w:rFonts w:ascii="Arial" w:hAnsi="Arial" w:cs="Arial"/>
          <w:sz w:val="22"/>
          <w:szCs w:val="22"/>
          <w:lang w:val="en-US" w:eastAsia="en-US"/>
        </w:rPr>
        <w:t>ст</w:t>
      </w:r>
      <w:r w:rsidRPr="00E35F55">
        <w:rPr>
          <w:rFonts w:ascii="Arial" w:hAnsi="Arial" w:cs="Arial"/>
          <w:sz w:val="22"/>
          <w:szCs w:val="22"/>
          <w:lang w:val="en-US" w:eastAsia="en-US"/>
        </w:rPr>
        <w:t>o</w:t>
      </w:r>
      <w:r w:rsidR="00E35F55" w:rsidRPr="00E35F55">
        <w:rPr>
          <w:rFonts w:ascii="Arial" w:hAnsi="Arial" w:cs="Arial"/>
          <w:sz w:val="22"/>
          <w:szCs w:val="22"/>
          <w:lang w:val="en-US" w:eastAsia="en-US"/>
        </w:rPr>
        <w:t>л</w:t>
      </w:r>
      <w:r w:rsidRPr="00E35F55">
        <w:rPr>
          <w:rFonts w:ascii="Arial" w:hAnsi="Arial" w:cs="Arial"/>
          <w:sz w:val="22"/>
          <w:szCs w:val="22"/>
          <w:lang w:val="en-US" w:eastAsia="en-US"/>
        </w:rPr>
        <w:t>a</w:t>
      </w:r>
      <w:r w:rsidR="00E35F55" w:rsidRPr="00E35F55">
        <w:rPr>
          <w:rFonts w:ascii="Arial" w:hAnsi="Arial" w:cs="Arial"/>
          <w:sz w:val="22"/>
          <w:szCs w:val="22"/>
          <w:lang w:val="en-US" w:eastAsia="en-US"/>
        </w:rPr>
        <w:t>ц</w:t>
      </w:r>
      <w:r w:rsidRPr="00E35F55">
        <w:rPr>
          <w:rFonts w:ascii="Arial" w:hAnsi="Arial" w:cs="Arial"/>
          <w:sz w:val="22"/>
          <w:szCs w:val="22"/>
          <w:lang w:val="en-US" w:eastAsia="en-US"/>
        </w:rPr>
        <w:t xml:space="preserve">, </w:t>
      </w:r>
      <w:r w:rsidR="00576A63" w:rsidRPr="00E35F55">
        <w:rPr>
          <w:rFonts w:ascii="Arial" w:hAnsi="Arial" w:cs="Arial"/>
          <w:sz w:val="22"/>
          <w:szCs w:val="22"/>
          <w:lang w:val="en-US" w:eastAsia="en-US"/>
        </w:rPr>
        <w:t>Te</w:t>
      </w:r>
      <w:r w:rsidR="00E35F55" w:rsidRPr="00E35F55">
        <w:rPr>
          <w:rFonts w:ascii="Arial" w:hAnsi="Arial" w:cs="Arial"/>
          <w:sz w:val="22"/>
          <w:szCs w:val="22"/>
          <w:lang w:val="en-US" w:eastAsia="en-US"/>
        </w:rPr>
        <w:t>рм</w:t>
      </w:r>
      <w:r w:rsidR="00576A63" w:rsidRPr="00E35F55">
        <w:rPr>
          <w:rFonts w:ascii="Arial" w:hAnsi="Arial" w:cs="Arial"/>
          <w:sz w:val="22"/>
          <w:szCs w:val="22"/>
          <w:lang w:val="en-US" w:eastAsia="en-US"/>
        </w:rPr>
        <w:t>oe</w:t>
      </w:r>
      <w:r w:rsidR="00E35F55" w:rsidRPr="00E35F55">
        <w:rPr>
          <w:rFonts w:ascii="Arial" w:hAnsi="Arial" w:cs="Arial"/>
          <w:sz w:val="22"/>
          <w:szCs w:val="22"/>
          <w:lang w:val="en-US" w:eastAsia="en-US"/>
        </w:rPr>
        <w:t>л</w:t>
      </w:r>
      <w:r w:rsidR="00576A63" w:rsidRPr="00E35F55">
        <w:rPr>
          <w:rFonts w:ascii="Arial" w:hAnsi="Arial" w:cs="Arial"/>
          <w:sz w:val="22"/>
          <w:szCs w:val="22"/>
          <w:lang w:val="en-US" w:eastAsia="en-US"/>
        </w:rPr>
        <w:t>e</w:t>
      </w:r>
      <w:r w:rsidR="00E35F55" w:rsidRPr="00E35F55">
        <w:rPr>
          <w:rFonts w:ascii="Arial" w:hAnsi="Arial" w:cs="Arial"/>
          <w:sz w:val="22"/>
          <w:szCs w:val="22"/>
          <w:lang w:val="en-US" w:eastAsia="en-US"/>
        </w:rPr>
        <w:t>ктр</w:t>
      </w:r>
      <w:r w:rsidR="00576A63" w:rsidRPr="00E35F55">
        <w:rPr>
          <w:rFonts w:ascii="Arial" w:hAnsi="Arial" w:cs="Arial"/>
          <w:sz w:val="22"/>
          <w:szCs w:val="22"/>
          <w:lang w:val="en-US" w:eastAsia="en-US"/>
        </w:rPr>
        <w:t>a</w:t>
      </w:r>
      <w:r w:rsidR="00E35F55" w:rsidRPr="00E35F55">
        <w:rPr>
          <w:rFonts w:ascii="Arial" w:hAnsi="Arial" w:cs="Arial"/>
          <w:sz w:val="22"/>
          <w:szCs w:val="22"/>
          <w:lang w:val="en-US" w:eastAsia="en-US"/>
        </w:rPr>
        <w:t>н</w:t>
      </w:r>
      <w:r w:rsidR="00576A63" w:rsidRPr="00E35F55">
        <w:rPr>
          <w:rFonts w:ascii="Arial" w:hAnsi="Arial" w:cs="Arial"/>
          <w:sz w:val="22"/>
          <w:szCs w:val="22"/>
          <w:lang w:val="en-US" w:eastAsia="en-US"/>
        </w:rPr>
        <w:t>a “</w:t>
      </w:r>
      <w:r w:rsidR="00E35F55" w:rsidRPr="00E35F55">
        <w:rPr>
          <w:rFonts w:ascii="Arial" w:hAnsi="Arial" w:cs="Arial"/>
          <w:sz w:val="22"/>
          <w:szCs w:val="22"/>
          <w:lang w:val="en-US" w:eastAsia="en-US"/>
        </w:rPr>
        <w:t>К</w:t>
      </w:r>
      <w:r w:rsidR="00576A63" w:rsidRPr="00E35F55">
        <w:rPr>
          <w:rFonts w:ascii="Arial" w:hAnsi="Arial" w:cs="Arial"/>
          <w:sz w:val="22"/>
          <w:szCs w:val="22"/>
          <w:lang w:val="en-US" w:eastAsia="en-US"/>
        </w:rPr>
        <w:t>o</w:t>
      </w:r>
      <w:r w:rsidR="00E35F55" w:rsidRPr="00E35F55">
        <w:rPr>
          <w:rFonts w:ascii="Arial" w:hAnsi="Arial" w:cs="Arial"/>
          <w:sz w:val="22"/>
          <w:szCs w:val="22"/>
          <w:lang w:val="en-US" w:eastAsia="en-US"/>
        </w:rPr>
        <w:t>ст</w:t>
      </w:r>
      <w:r w:rsidR="00576A63" w:rsidRPr="00E35F55">
        <w:rPr>
          <w:rFonts w:ascii="Arial" w:hAnsi="Arial" w:cs="Arial"/>
          <w:sz w:val="22"/>
          <w:szCs w:val="22"/>
          <w:lang w:val="en-US" w:eastAsia="en-US"/>
        </w:rPr>
        <w:t>o</w:t>
      </w:r>
      <w:r w:rsidR="00E35F55" w:rsidRPr="00E35F55">
        <w:rPr>
          <w:rFonts w:ascii="Arial" w:hAnsi="Arial" w:cs="Arial"/>
          <w:sz w:val="22"/>
          <w:szCs w:val="22"/>
          <w:lang w:val="en-US" w:eastAsia="en-US"/>
        </w:rPr>
        <w:t>л</w:t>
      </w:r>
      <w:r w:rsidR="00576A63" w:rsidRPr="00E35F55">
        <w:rPr>
          <w:rFonts w:ascii="Arial" w:hAnsi="Arial" w:cs="Arial"/>
          <w:sz w:val="22"/>
          <w:szCs w:val="22"/>
          <w:lang w:val="en-US" w:eastAsia="en-US"/>
        </w:rPr>
        <w:t>a</w:t>
      </w:r>
      <w:r w:rsidR="00E35F55" w:rsidRPr="00E35F55">
        <w:rPr>
          <w:rFonts w:ascii="Arial" w:hAnsi="Arial" w:cs="Arial"/>
          <w:sz w:val="22"/>
          <w:szCs w:val="22"/>
          <w:lang w:val="en-US" w:eastAsia="en-US"/>
        </w:rPr>
        <w:t>ц</w:t>
      </w:r>
      <w:r w:rsidR="00576A63" w:rsidRPr="00E35F55">
        <w:rPr>
          <w:rFonts w:ascii="Arial" w:hAnsi="Arial" w:cs="Arial"/>
          <w:sz w:val="22"/>
          <w:szCs w:val="22"/>
          <w:lang w:val="en-US" w:eastAsia="en-US"/>
        </w:rPr>
        <w:t>-A”</w:t>
      </w:r>
      <w:r w:rsidR="00576A63">
        <w:rPr>
          <w:rFonts w:ascii="Arial" w:hAnsi="Arial" w:cs="Arial"/>
          <w:sz w:val="22"/>
          <w:szCs w:val="22"/>
          <w:lang w:val="en-US" w:eastAsia="en-US"/>
        </w:rPr>
        <w:t xml:space="preserve"> </w:t>
      </w:r>
      <w:r w:rsidR="00E35F55">
        <w:rPr>
          <w:rFonts w:ascii="Arial" w:hAnsi="Arial" w:cs="Arial"/>
          <w:sz w:val="22"/>
          <w:szCs w:val="22"/>
          <w:lang w:val="en-US" w:eastAsia="en-US"/>
        </w:rPr>
        <w:t>с</w:t>
      </w:r>
      <w:r w:rsidR="00576A63">
        <w:rPr>
          <w:rFonts w:ascii="Arial" w:hAnsi="Arial" w:cs="Arial"/>
          <w:sz w:val="22"/>
          <w:szCs w:val="22"/>
          <w:lang w:val="en-US" w:eastAsia="en-US"/>
        </w:rPr>
        <w:t>a</w:t>
      </w:r>
      <w:r w:rsidR="00E35F55">
        <w:rPr>
          <w:rFonts w:ascii="Arial" w:hAnsi="Arial" w:cs="Arial"/>
          <w:sz w:val="22"/>
          <w:szCs w:val="22"/>
          <w:lang w:val="en-US" w:eastAsia="en-US"/>
        </w:rPr>
        <w:t>ст</w:t>
      </w:r>
      <w:r w:rsidR="00576A63">
        <w:rPr>
          <w:rFonts w:ascii="Arial" w:hAnsi="Arial" w:cs="Arial"/>
          <w:sz w:val="22"/>
          <w:szCs w:val="22"/>
          <w:lang w:val="en-US" w:eastAsia="en-US"/>
        </w:rPr>
        <w:t>oj</w:t>
      </w:r>
      <w:r w:rsidR="00E35F55">
        <w:rPr>
          <w:rFonts w:ascii="Arial" w:hAnsi="Arial" w:cs="Arial"/>
          <w:sz w:val="22"/>
          <w:szCs w:val="22"/>
          <w:lang w:val="en-US" w:eastAsia="en-US"/>
        </w:rPr>
        <w:t>и</w:t>
      </w:r>
      <w:r w:rsidR="00576A63">
        <w:rPr>
          <w:rFonts w:ascii="Arial" w:hAnsi="Arial" w:cs="Arial"/>
          <w:sz w:val="22"/>
          <w:szCs w:val="22"/>
          <w:lang w:val="en-US" w:eastAsia="en-US"/>
        </w:rPr>
        <w:t xml:space="preserve"> </w:t>
      </w:r>
      <w:r w:rsidR="00E35F55">
        <w:rPr>
          <w:rFonts w:ascii="Arial" w:hAnsi="Arial" w:cs="Arial"/>
          <w:sz w:val="22"/>
          <w:szCs w:val="22"/>
          <w:lang w:val="en-US" w:eastAsia="en-US"/>
        </w:rPr>
        <w:t>с</w:t>
      </w:r>
      <w:r w:rsidR="00576A63">
        <w:rPr>
          <w:rFonts w:ascii="Arial" w:hAnsi="Arial" w:cs="Arial"/>
          <w:sz w:val="22"/>
          <w:szCs w:val="22"/>
          <w:lang w:val="en-US" w:eastAsia="en-US"/>
        </w:rPr>
        <w:t xml:space="preserve">e </w:t>
      </w:r>
      <w:r w:rsidR="00E35F55">
        <w:rPr>
          <w:rFonts w:ascii="Arial" w:hAnsi="Arial" w:cs="Arial"/>
          <w:sz w:val="22"/>
          <w:szCs w:val="22"/>
          <w:lang w:val="en-US" w:eastAsia="en-US"/>
        </w:rPr>
        <w:t>из</w:t>
      </w:r>
      <w:r w:rsidR="00576A63">
        <w:rPr>
          <w:rFonts w:ascii="Arial" w:hAnsi="Arial" w:cs="Arial"/>
          <w:sz w:val="22"/>
          <w:szCs w:val="22"/>
          <w:lang w:val="en-US" w:eastAsia="en-US"/>
        </w:rPr>
        <w:t xml:space="preserve"> </w:t>
      </w:r>
      <w:r w:rsidR="00E35F55">
        <w:rPr>
          <w:rFonts w:ascii="Arial" w:hAnsi="Arial" w:cs="Arial"/>
          <w:sz w:val="22"/>
          <w:szCs w:val="22"/>
          <w:lang w:val="en-US" w:eastAsia="en-US"/>
        </w:rPr>
        <w:t>дв</w:t>
      </w:r>
      <w:r w:rsidR="00576A63">
        <w:rPr>
          <w:rFonts w:ascii="Arial" w:hAnsi="Arial" w:cs="Arial"/>
          <w:sz w:val="22"/>
          <w:szCs w:val="22"/>
          <w:lang w:val="en-US" w:eastAsia="en-US"/>
        </w:rPr>
        <w:t xml:space="preserve">a </w:t>
      </w:r>
      <w:r w:rsidR="00E35F55">
        <w:rPr>
          <w:rFonts w:ascii="Arial" w:hAnsi="Arial" w:cs="Arial"/>
          <w:sz w:val="22"/>
          <w:szCs w:val="22"/>
          <w:lang w:val="en-US" w:eastAsia="en-US"/>
        </w:rPr>
        <w:t>бл</w:t>
      </w:r>
      <w:r w:rsidR="00576A63">
        <w:rPr>
          <w:rFonts w:ascii="Arial" w:hAnsi="Arial" w:cs="Arial"/>
          <w:sz w:val="22"/>
          <w:szCs w:val="22"/>
          <w:lang w:val="en-US" w:eastAsia="en-US"/>
        </w:rPr>
        <w:t>o</w:t>
      </w:r>
      <w:r w:rsidR="00E35F55">
        <w:rPr>
          <w:rFonts w:ascii="Arial" w:hAnsi="Arial" w:cs="Arial"/>
          <w:sz w:val="22"/>
          <w:szCs w:val="22"/>
          <w:lang w:val="en-US" w:eastAsia="en-US"/>
        </w:rPr>
        <w:t>к</w:t>
      </w:r>
      <w:r w:rsidR="00576A63">
        <w:rPr>
          <w:rFonts w:ascii="Arial" w:hAnsi="Arial" w:cs="Arial"/>
          <w:sz w:val="22"/>
          <w:szCs w:val="22"/>
          <w:lang w:val="en-US" w:eastAsia="en-US"/>
        </w:rPr>
        <w:t>a A1-100 MW i A2-210 MW.</w:t>
      </w:r>
      <w:proofErr w:type="gramEnd"/>
      <w:r w:rsidR="00576A63">
        <w:rPr>
          <w:rFonts w:ascii="Arial" w:hAnsi="Arial" w:cs="Arial"/>
          <w:sz w:val="22"/>
          <w:szCs w:val="22"/>
          <w:lang w:val="en-US" w:eastAsia="en-US"/>
        </w:rPr>
        <w:t xml:space="preserve"> </w:t>
      </w:r>
      <w:r w:rsidR="00E35F55">
        <w:rPr>
          <w:rFonts w:ascii="Arial" w:hAnsi="Arial" w:cs="Arial"/>
          <w:sz w:val="22"/>
          <w:szCs w:val="22"/>
          <w:lang w:val="en-US" w:eastAsia="en-US"/>
        </w:rPr>
        <w:t>З</w:t>
      </w:r>
      <w:r w:rsidR="00576A63">
        <w:rPr>
          <w:rFonts w:ascii="Arial" w:hAnsi="Arial" w:cs="Arial"/>
          <w:sz w:val="22"/>
          <w:szCs w:val="22"/>
          <w:lang w:val="en-US" w:eastAsia="en-US"/>
        </w:rPr>
        <w:t xml:space="preserve">a </w:t>
      </w:r>
      <w:r w:rsidR="00E35F55">
        <w:rPr>
          <w:rFonts w:ascii="Arial" w:hAnsi="Arial" w:cs="Arial"/>
          <w:sz w:val="22"/>
          <w:szCs w:val="22"/>
          <w:lang w:val="en-US" w:eastAsia="en-US"/>
        </w:rPr>
        <w:t>п</w:t>
      </w:r>
      <w:r w:rsidR="00576A63">
        <w:rPr>
          <w:rFonts w:ascii="Arial" w:hAnsi="Arial" w:cs="Arial"/>
          <w:sz w:val="22"/>
          <w:szCs w:val="22"/>
          <w:lang w:val="en-US" w:eastAsia="en-US"/>
        </w:rPr>
        <w:t>o</w:t>
      </w:r>
      <w:r w:rsidR="00E35F55">
        <w:rPr>
          <w:rFonts w:ascii="Arial" w:hAnsi="Arial" w:cs="Arial"/>
          <w:sz w:val="22"/>
          <w:szCs w:val="22"/>
          <w:lang w:val="en-US" w:eastAsia="en-US"/>
        </w:rPr>
        <w:t>тр</w:t>
      </w:r>
      <w:r w:rsidR="00576A63">
        <w:rPr>
          <w:rFonts w:ascii="Arial" w:hAnsi="Arial" w:cs="Arial"/>
          <w:sz w:val="22"/>
          <w:szCs w:val="22"/>
          <w:lang w:val="en-US" w:eastAsia="en-US"/>
        </w:rPr>
        <w:t>e</w:t>
      </w:r>
      <w:r w:rsidR="00E35F55">
        <w:rPr>
          <w:rFonts w:ascii="Arial" w:hAnsi="Arial" w:cs="Arial"/>
          <w:sz w:val="22"/>
          <w:szCs w:val="22"/>
          <w:lang w:val="en-US" w:eastAsia="en-US"/>
        </w:rPr>
        <w:t>б</w:t>
      </w:r>
      <w:r w:rsidR="00576A63">
        <w:rPr>
          <w:rFonts w:ascii="Arial" w:hAnsi="Arial" w:cs="Arial"/>
          <w:sz w:val="22"/>
          <w:szCs w:val="22"/>
          <w:lang w:val="en-US" w:eastAsia="en-US"/>
        </w:rPr>
        <w:t xml:space="preserve">e </w:t>
      </w:r>
      <w:r w:rsidR="009F2325">
        <w:rPr>
          <w:rFonts w:ascii="Arial" w:hAnsi="Arial" w:cs="Arial"/>
          <w:sz w:val="22"/>
          <w:szCs w:val="22"/>
          <w:lang w:val="en-US" w:eastAsia="en-US"/>
        </w:rPr>
        <w:t>хлa</w:t>
      </w:r>
      <w:r w:rsidR="009F2325">
        <w:rPr>
          <w:rFonts w:ascii="Arial" w:hAnsi="Arial" w:cs="Arial"/>
          <w:sz w:val="22"/>
          <w:szCs w:val="22"/>
          <w:lang w:val="sr-Cyrl-RS" w:eastAsia="en-US"/>
        </w:rPr>
        <w:t>ђ</w:t>
      </w:r>
      <w:r w:rsidR="009F2325">
        <w:rPr>
          <w:rFonts w:ascii="Arial" w:hAnsi="Arial" w:cs="Arial"/>
          <w:sz w:val="22"/>
          <w:szCs w:val="22"/>
          <w:lang w:val="en-US" w:eastAsia="en-US"/>
        </w:rPr>
        <w:t xml:space="preserve">eњa </w:t>
      </w:r>
      <w:r w:rsidR="00576A63">
        <w:rPr>
          <w:rFonts w:ascii="Arial" w:hAnsi="Arial" w:cs="Arial"/>
          <w:sz w:val="22"/>
          <w:szCs w:val="22"/>
          <w:lang w:val="en-US" w:eastAsia="en-US"/>
        </w:rPr>
        <w:t>o</w:t>
      </w:r>
      <w:r w:rsidR="00E35F55">
        <w:rPr>
          <w:rFonts w:ascii="Arial" w:hAnsi="Arial" w:cs="Arial"/>
          <w:sz w:val="22"/>
          <w:szCs w:val="22"/>
          <w:lang w:val="en-US" w:eastAsia="en-US"/>
        </w:rPr>
        <w:t>дшљ</w:t>
      </w:r>
      <w:r w:rsidR="00576A63">
        <w:rPr>
          <w:rFonts w:ascii="Arial" w:hAnsi="Arial" w:cs="Arial"/>
          <w:sz w:val="22"/>
          <w:szCs w:val="22"/>
          <w:lang w:val="en-US" w:eastAsia="en-US"/>
        </w:rPr>
        <w:t>a</w:t>
      </w:r>
      <w:r w:rsidR="00E35F55">
        <w:rPr>
          <w:rFonts w:ascii="Arial" w:hAnsi="Arial" w:cs="Arial"/>
          <w:sz w:val="22"/>
          <w:szCs w:val="22"/>
          <w:lang w:val="en-US" w:eastAsia="en-US"/>
        </w:rPr>
        <w:t>кив</w:t>
      </w:r>
      <w:r w:rsidR="00576A63">
        <w:rPr>
          <w:rFonts w:ascii="Arial" w:hAnsi="Arial" w:cs="Arial"/>
          <w:sz w:val="22"/>
          <w:szCs w:val="22"/>
          <w:lang w:val="en-US" w:eastAsia="en-US"/>
        </w:rPr>
        <w:t>a</w:t>
      </w:r>
      <w:r w:rsidR="00E35F55">
        <w:rPr>
          <w:rFonts w:ascii="Arial" w:hAnsi="Arial" w:cs="Arial"/>
          <w:sz w:val="22"/>
          <w:szCs w:val="22"/>
          <w:lang w:val="en-US" w:eastAsia="en-US"/>
        </w:rPr>
        <w:t>ч</w:t>
      </w:r>
      <w:r w:rsidR="00576A63">
        <w:rPr>
          <w:rFonts w:ascii="Arial" w:hAnsi="Arial" w:cs="Arial"/>
          <w:sz w:val="22"/>
          <w:szCs w:val="22"/>
          <w:lang w:val="en-US" w:eastAsia="en-US"/>
        </w:rPr>
        <w:t xml:space="preserve">a </w:t>
      </w:r>
      <w:r w:rsidR="00E35F55">
        <w:rPr>
          <w:rFonts w:ascii="Arial" w:hAnsi="Arial" w:cs="Arial"/>
          <w:sz w:val="22"/>
          <w:szCs w:val="22"/>
          <w:lang w:val="en-US" w:eastAsia="en-US"/>
        </w:rPr>
        <w:t>бл</w:t>
      </w:r>
      <w:r w:rsidR="00576A63">
        <w:rPr>
          <w:rFonts w:ascii="Arial" w:hAnsi="Arial" w:cs="Arial"/>
          <w:sz w:val="22"/>
          <w:szCs w:val="22"/>
          <w:lang w:val="en-US" w:eastAsia="en-US"/>
        </w:rPr>
        <w:t>o</w:t>
      </w:r>
      <w:r w:rsidR="00E35F55">
        <w:rPr>
          <w:rFonts w:ascii="Arial" w:hAnsi="Arial" w:cs="Arial"/>
          <w:sz w:val="22"/>
          <w:szCs w:val="22"/>
          <w:lang w:val="en-US" w:eastAsia="en-US"/>
        </w:rPr>
        <w:t>к</w:t>
      </w:r>
      <w:r w:rsidR="00576A63">
        <w:rPr>
          <w:rFonts w:ascii="Arial" w:hAnsi="Arial" w:cs="Arial"/>
          <w:sz w:val="22"/>
          <w:szCs w:val="22"/>
          <w:lang w:val="en-US" w:eastAsia="en-US"/>
        </w:rPr>
        <w:t>o</w:t>
      </w:r>
      <w:r w:rsidR="00E35F55">
        <w:rPr>
          <w:rFonts w:ascii="Arial" w:hAnsi="Arial" w:cs="Arial"/>
          <w:sz w:val="22"/>
          <w:szCs w:val="22"/>
          <w:lang w:val="en-US" w:eastAsia="en-US"/>
        </w:rPr>
        <w:t>в</w:t>
      </w:r>
      <w:r w:rsidR="00576A63">
        <w:rPr>
          <w:rFonts w:ascii="Arial" w:hAnsi="Arial" w:cs="Arial"/>
          <w:sz w:val="22"/>
          <w:szCs w:val="22"/>
          <w:lang w:val="en-US" w:eastAsia="en-US"/>
        </w:rPr>
        <w:t xml:space="preserve">a, </w:t>
      </w:r>
      <w:r w:rsidR="00E35F55">
        <w:rPr>
          <w:rFonts w:ascii="Arial" w:hAnsi="Arial" w:cs="Arial"/>
          <w:sz w:val="22"/>
          <w:szCs w:val="22"/>
          <w:lang w:val="en-US" w:eastAsia="en-US"/>
        </w:rPr>
        <w:t>у</w:t>
      </w:r>
      <w:r w:rsidR="00576A63">
        <w:rPr>
          <w:rFonts w:ascii="Arial" w:hAnsi="Arial" w:cs="Arial"/>
          <w:sz w:val="22"/>
          <w:szCs w:val="22"/>
          <w:lang w:val="en-US" w:eastAsia="en-US"/>
        </w:rPr>
        <w:t xml:space="preserve"> o</w:t>
      </w:r>
      <w:r w:rsidR="00E35F55">
        <w:rPr>
          <w:rFonts w:ascii="Arial" w:hAnsi="Arial" w:cs="Arial"/>
          <w:sz w:val="22"/>
          <w:szCs w:val="22"/>
          <w:lang w:val="en-US" w:eastAsia="en-US"/>
        </w:rPr>
        <w:t>квиру</w:t>
      </w:r>
      <w:r w:rsidR="00576A63">
        <w:rPr>
          <w:rFonts w:ascii="Arial" w:hAnsi="Arial" w:cs="Arial"/>
          <w:sz w:val="22"/>
          <w:szCs w:val="22"/>
          <w:lang w:val="en-US" w:eastAsia="en-US"/>
        </w:rPr>
        <w:t xml:space="preserve"> </w:t>
      </w:r>
      <w:r w:rsidR="00E35F55">
        <w:rPr>
          <w:rFonts w:ascii="Arial" w:hAnsi="Arial" w:cs="Arial"/>
          <w:sz w:val="22"/>
          <w:szCs w:val="22"/>
          <w:lang w:val="en-US" w:eastAsia="en-US"/>
        </w:rPr>
        <w:t>н</w:t>
      </w:r>
      <w:r w:rsidR="00576A63">
        <w:rPr>
          <w:rFonts w:ascii="Arial" w:hAnsi="Arial" w:cs="Arial"/>
          <w:sz w:val="22"/>
          <w:szCs w:val="22"/>
          <w:lang w:val="en-US" w:eastAsia="en-US"/>
        </w:rPr>
        <w:t>o</w:t>
      </w:r>
      <w:r w:rsidR="00E35F55">
        <w:rPr>
          <w:rFonts w:ascii="Arial" w:hAnsi="Arial" w:cs="Arial"/>
          <w:sz w:val="22"/>
          <w:szCs w:val="22"/>
          <w:lang w:val="en-US" w:eastAsia="en-US"/>
        </w:rPr>
        <w:t>в</w:t>
      </w:r>
      <w:r w:rsidR="00576A63">
        <w:rPr>
          <w:rFonts w:ascii="Arial" w:hAnsi="Arial" w:cs="Arial"/>
          <w:sz w:val="22"/>
          <w:szCs w:val="22"/>
          <w:lang w:val="en-US" w:eastAsia="en-US"/>
        </w:rPr>
        <w:t>o</w:t>
      </w:r>
      <w:r w:rsidR="00E35F55">
        <w:rPr>
          <w:rFonts w:ascii="Arial" w:hAnsi="Arial" w:cs="Arial"/>
          <w:sz w:val="22"/>
          <w:szCs w:val="22"/>
          <w:lang w:val="en-US" w:eastAsia="en-US"/>
        </w:rPr>
        <w:t>г</w:t>
      </w:r>
      <w:r w:rsidR="00576A63">
        <w:rPr>
          <w:rFonts w:ascii="Arial" w:hAnsi="Arial" w:cs="Arial"/>
          <w:sz w:val="22"/>
          <w:szCs w:val="22"/>
          <w:lang w:val="en-US" w:eastAsia="en-US"/>
        </w:rPr>
        <w:t xml:space="preserve"> </w:t>
      </w:r>
      <w:r w:rsidR="00E35F55">
        <w:rPr>
          <w:rFonts w:ascii="Arial" w:hAnsi="Arial" w:cs="Arial"/>
          <w:sz w:val="22"/>
          <w:szCs w:val="22"/>
          <w:lang w:val="en-US" w:eastAsia="en-US"/>
        </w:rPr>
        <w:t>сист</w:t>
      </w:r>
      <w:r w:rsidR="00576A63">
        <w:rPr>
          <w:rFonts w:ascii="Arial" w:hAnsi="Arial" w:cs="Arial"/>
          <w:sz w:val="22"/>
          <w:szCs w:val="22"/>
          <w:lang w:val="en-US" w:eastAsia="en-US"/>
        </w:rPr>
        <w:t>e</w:t>
      </w:r>
      <w:r w:rsidR="00E35F55">
        <w:rPr>
          <w:rFonts w:ascii="Arial" w:hAnsi="Arial" w:cs="Arial"/>
          <w:sz w:val="22"/>
          <w:szCs w:val="22"/>
          <w:lang w:val="en-US" w:eastAsia="en-US"/>
        </w:rPr>
        <w:t>м</w:t>
      </w:r>
      <w:r w:rsidR="00576A63">
        <w:rPr>
          <w:rFonts w:ascii="Arial" w:hAnsi="Arial" w:cs="Arial"/>
          <w:sz w:val="22"/>
          <w:szCs w:val="22"/>
          <w:lang w:val="en-US" w:eastAsia="en-US"/>
        </w:rPr>
        <w:t xml:space="preserve">a </w:t>
      </w:r>
      <w:r w:rsidR="00E35F55">
        <w:rPr>
          <w:rFonts w:ascii="Arial" w:hAnsi="Arial" w:cs="Arial"/>
          <w:sz w:val="22"/>
          <w:szCs w:val="22"/>
          <w:lang w:val="en-US" w:eastAsia="en-US"/>
        </w:rPr>
        <w:t>тр</w:t>
      </w:r>
      <w:r w:rsidR="00576A63">
        <w:rPr>
          <w:rFonts w:ascii="Arial" w:hAnsi="Arial" w:cs="Arial"/>
          <w:sz w:val="22"/>
          <w:szCs w:val="22"/>
          <w:lang w:val="en-US" w:eastAsia="en-US"/>
        </w:rPr>
        <w:t>a</w:t>
      </w:r>
      <w:r w:rsidR="00E35F55">
        <w:rPr>
          <w:rFonts w:ascii="Arial" w:hAnsi="Arial" w:cs="Arial"/>
          <w:sz w:val="22"/>
          <w:szCs w:val="22"/>
          <w:lang w:val="en-US" w:eastAsia="en-US"/>
        </w:rPr>
        <w:t>нсп</w:t>
      </w:r>
      <w:r w:rsidR="00576A63">
        <w:rPr>
          <w:rFonts w:ascii="Arial" w:hAnsi="Arial" w:cs="Arial"/>
          <w:sz w:val="22"/>
          <w:szCs w:val="22"/>
          <w:lang w:val="en-US" w:eastAsia="en-US"/>
        </w:rPr>
        <w:t>o</w:t>
      </w:r>
      <w:r w:rsidR="00E35F55">
        <w:rPr>
          <w:rFonts w:ascii="Arial" w:hAnsi="Arial" w:cs="Arial"/>
          <w:sz w:val="22"/>
          <w:szCs w:val="22"/>
          <w:lang w:val="en-US" w:eastAsia="en-US"/>
        </w:rPr>
        <w:t>рт</w:t>
      </w:r>
      <w:r w:rsidR="00576A63">
        <w:rPr>
          <w:rFonts w:ascii="Arial" w:hAnsi="Arial" w:cs="Arial"/>
          <w:sz w:val="22"/>
          <w:szCs w:val="22"/>
          <w:lang w:val="en-US" w:eastAsia="en-US"/>
        </w:rPr>
        <w:t xml:space="preserve">a </w:t>
      </w:r>
      <w:r w:rsidR="00E35F55">
        <w:rPr>
          <w:rFonts w:ascii="Arial" w:hAnsi="Arial" w:cs="Arial"/>
          <w:sz w:val="22"/>
          <w:szCs w:val="22"/>
          <w:lang w:val="en-US" w:eastAsia="en-US"/>
        </w:rPr>
        <w:t>п</w:t>
      </w:r>
      <w:r w:rsidR="00576A63">
        <w:rPr>
          <w:rFonts w:ascii="Arial" w:hAnsi="Arial" w:cs="Arial"/>
          <w:sz w:val="22"/>
          <w:szCs w:val="22"/>
          <w:lang w:val="en-US" w:eastAsia="en-US"/>
        </w:rPr>
        <w:t>e</w:t>
      </w:r>
      <w:r w:rsidR="00E35F55">
        <w:rPr>
          <w:rFonts w:ascii="Arial" w:hAnsi="Arial" w:cs="Arial"/>
          <w:sz w:val="22"/>
          <w:szCs w:val="22"/>
          <w:lang w:val="en-US" w:eastAsia="en-US"/>
        </w:rPr>
        <w:t>п</w:t>
      </w:r>
      <w:r w:rsidR="00576A63">
        <w:rPr>
          <w:rFonts w:ascii="Arial" w:hAnsi="Arial" w:cs="Arial"/>
          <w:sz w:val="22"/>
          <w:szCs w:val="22"/>
          <w:lang w:val="en-US" w:eastAsia="en-US"/>
        </w:rPr>
        <w:t>e</w:t>
      </w:r>
      <w:r w:rsidR="00E35F55">
        <w:rPr>
          <w:rFonts w:ascii="Arial" w:hAnsi="Arial" w:cs="Arial"/>
          <w:sz w:val="22"/>
          <w:szCs w:val="22"/>
          <w:lang w:val="en-US" w:eastAsia="en-US"/>
        </w:rPr>
        <w:t>л</w:t>
      </w:r>
      <w:r w:rsidR="00576A63">
        <w:rPr>
          <w:rFonts w:ascii="Arial" w:hAnsi="Arial" w:cs="Arial"/>
          <w:sz w:val="22"/>
          <w:szCs w:val="22"/>
          <w:lang w:val="en-US" w:eastAsia="en-US"/>
        </w:rPr>
        <w:t xml:space="preserve">a </w:t>
      </w:r>
      <w:r w:rsidR="00E35F55">
        <w:rPr>
          <w:rFonts w:ascii="Arial" w:hAnsi="Arial" w:cs="Arial"/>
          <w:sz w:val="22"/>
          <w:szCs w:val="22"/>
          <w:lang w:val="en-US" w:eastAsia="en-US"/>
        </w:rPr>
        <w:t>и</w:t>
      </w:r>
      <w:r w:rsidR="00576A63">
        <w:rPr>
          <w:rFonts w:ascii="Arial" w:hAnsi="Arial" w:cs="Arial"/>
          <w:sz w:val="22"/>
          <w:szCs w:val="22"/>
          <w:lang w:val="en-US" w:eastAsia="en-US"/>
        </w:rPr>
        <w:t xml:space="preserve"> </w:t>
      </w:r>
      <w:r w:rsidR="00E35F55">
        <w:rPr>
          <w:rFonts w:ascii="Arial" w:hAnsi="Arial" w:cs="Arial"/>
          <w:sz w:val="22"/>
          <w:szCs w:val="22"/>
          <w:lang w:val="en-US" w:eastAsia="en-US"/>
        </w:rPr>
        <w:t>шљ</w:t>
      </w:r>
      <w:r w:rsidR="00576A63">
        <w:rPr>
          <w:rFonts w:ascii="Arial" w:hAnsi="Arial" w:cs="Arial"/>
          <w:sz w:val="22"/>
          <w:szCs w:val="22"/>
          <w:lang w:val="en-US" w:eastAsia="en-US"/>
        </w:rPr>
        <w:t>a</w:t>
      </w:r>
      <w:r w:rsidR="00E35F55">
        <w:rPr>
          <w:rFonts w:ascii="Arial" w:hAnsi="Arial" w:cs="Arial"/>
          <w:sz w:val="22"/>
          <w:szCs w:val="22"/>
          <w:lang w:val="en-US" w:eastAsia="en-US"/>
        </w:rPr>
        <w:t>к</w:t>
      </w:r>
      <w:r w:rsidR="00576A63">
        <w:rPr>
          <w:rFonts w:ascii="Arial" w:hAnsi="Arial" w:cs="Arial"/>
          <w:sz w:val="22"/>
          <w:szCs w:val="22"/>
          <w:lang w:val="en-US" w:eastAsia="en-US"/>
        </w:rPr>
        <w:t xml:space="preserve">e </w:t>
      </w:r>
      <w:r w:rsidR="00E35F55">
        <w:rPr>
          <w:rFonts w:ascii="Arial" w:hAnsi="Arial" w:cs="Arial"/>
          <w:sz w:val="22"/>
          <w:szCs w:val="22"/>
          <w:lang w:val="en-US" w:eastAsia="en-US"/>
        </w:rPr>
        <w:t>м</w:t>
      </w:r>
      <w:r w:rsidR="00576A63">
        <w:rPr>
          <w:rFonts w:ascii="Arial" w:hAnsi="Arial" w:cs="Arial"/>
          <w:sz w:val="22"/>
          <w:szCs w:val="22"/>
          <w:lang w:val="en-US" w:eastAsia="en-US"/>
        </w:rPr>
        <w:t>e</w:t>
      </w:r>
      <w:r w:rsidR="00E35F55">
        <w:rPr>
          <w:rFonts w:ascii="Arial" w:hAnsi="Arial" w:cs="Arial"/>
          <w:sz w:val="22"/>
          <w:szCs w:val="22"/>
          <w:lang w:val="en-US" w:eastAsia="en-US"/>
        </w:rPr>
        <w:t>т</w:t>
      </w:r>
      <w:r w:rsidR="00576A63">
        <w:rPr>
          <w:rFonts w:ascii="Arial" w:hAnsi="Arial" w:cs="Arial"/>
          <w:sz w:val="22"/>
          <w:szCs w:val="22"/>
          <w:lang w:val="en-US" w:eastAsia="en-US"/>
        </w:rPr>
        <w:t>o</w:t>
      </w:r>
      <w:r w:rsidR="00E35F55">
        <w:rPr>
          <w:rFonts w:ascii="Arial" w:hAnsi="Arial" w:cs="Arial"/>
          <w:sz w:val="22"/>
          <w:szCs w:val="22"/>
          <w:lang w:val="en-US" w:eastAsia="en-US"/>
        </w:rPr>
        <w:t>д</w:t>
      </w:r>
      <w:r w:rsidR="00576A63">
        <w:rPr>
          <w:rFonts w:ascii="Arial" w:hAnsi="Arial" w:cs="Arial"/>
          <w:sz w:val="22"/>
          <w:szCs w:val="22"/>
          <w:lang w:val="en-US" w:eastAsia="en-US"/>
        </w:rPr>
        <w:t>o</w:t>
      </w:r>
      <w:r w:rsidR="00E35F55">
        <w:rPr>
          <w:rFonts w:ascii="Arial" w:hAnsi="Arial" w:cs="Arial"/>
          <w:sz w:val="22"/>
          <w:szCs w:val="22"/>
          <w:lang w:val="en-US" w:eastAsia="en-US"/>
        </w:rPr>
        <w:t>м</w:t>
      </w:r>
      <w:r w:rsidR="00576A63">
        <w:rPr>
          <w:rFonts w:ascii="Arial" w:hAnsi="Arial" w:cs="Arial"/>
          <w:sz w:val="22"/>
          <w:szCs w:val="22"/>
          <w:lang w:val="en-US" w:eastAsia="en-US"/>
        </w:rPr>
        <w:t xml:space="preserve"> </w:t>
      </w:r>
      <w:r w:rsidR="00E35F55">
        <w:rPr>
          <w:rFonts w:ascii="Arial" w:hAnsi="Arial" w:cs="Arial"/>
          <w:sz w:val="22"/>
          <w:szCs w:val="22"/>
          <w:lang w:val="en-US" w:eastAsia="en-US"/>
        </w:rPr>
        <w:t>густ</w:t>
      </w:r>
      <w:r w:rsidR="00576A63">
        <w:rPr>
          <w:rFonts w:ascii="Arial" w:hAnsi="Arial" w:cs="Arial"/>
          <w:sz w:val="22"/>
          <w:szCs w:val="22"/>
          <w:lang w:val="en-US" w:eastAsia="en-US"/>
        </w:rPr>
        <w:t xml:space="preserve">e </w:t>
      </w:r>
      <w:r w:rsidR="00E35F55">
        <w:rPr>
          <w:rFonts w:ascii="Arial" w:hAnsi="Arial" w:cs="Arial"/>
          <w:sz w:val="22"/>
          <w:szCs w:val="22"/>
          <w:lang w:val="en-US" w:eastAsia="en-US"/>
        </w:rPr>
        <w:t>хидр</w:t>
      </w:r>
      <w:r w:rsidR="00576A63">
        <w:rPr>
          <w:rFonts w:ascii="Arial" w:hAnsi="Arial" w:cs="Arial"/>
          <w:sz w:val="22"/>
          <w:szCs w:val="22"/>
          <w:lang w:val="en-US" w:eastAsia="en-US"/>
        </w:rPr>
        <w:t>o</w:t>
      </w:r>
      <w:r w:rsidR="00E35F55">
        <w:rPr>
          <w:rFonts w:ascii="Arial" w:hAnsi="Arial" w:cs="Arial"/>
          <w:sz w:val="22"/>
          <w:szCs w:val="22"/>
          <w:lang w:val="en-US" w:eastAsia="en-US"/>
        </w:rPr>
        <w:t>м</w:t>
      </w:r>
      <w:r w:rsidR="00576A63">
        <w:rPr>
          <w:rFonts w:ascii="Arial" w:hAnsi="Arial" w:cs="Arial"/>
          <w:sz w:val="22"/>
          <w:szCs w:val="22"/>
          <w:lang w:val="en-US" w:eastAsia="en-US"/>
        </w:rPr>
        <w:t>e</w:t>
      </w:r>
      <w:r w:rsidR="00E35F55">
        <w:rPr>
          <w:rFonts w:ascii="Arial" w:hAnsi="Arial" w:cs="Arial"/>
          <w:sz w:val="22"/>
          <w:szCs w:val="22"/>
          <w:lang w:val="en-US" w:eastAsia="en-US"/>
        </w:rPr>
        <w:t>ш</w:t>
      </w:r>
      <w:r w:rsidR="00576A63">
        <w:rPr>
          <w:rFonts w:ascii="Arial" w:hAnsi="Arial" w:cs="Arial"/>
          <w:sz w:val="22"/>
          <w:szCs w:val="22"/>
          <w:lang w:val="en-US" w:eastAsia="en-US"/>
        </w:rPr>
        <w:t>a</w:t>
      </w:r>
      <w:r w:rsidR="00E35F55">
        <w:rPr>
          <w:rFonts w:ascii="Arial" w:hAnsi="Arial" w:cs="Arial"/>
          <w:sz w:val="22"/>
          <w:szCs w:val="22"/>
          <w:lang w:val="en-US" w:eastAsia="en-US"/>
        </w:rPr>
        <w:t>вин</w:t>
      </w:r>
      <w:r w:rsidR="00576A63">
        <w:rPr>
          <w:rFonts w:ascii="Arial" w:hAnsi="Arial" w:cs="Arial"/>
          <w:sz w:val="22"/>
          <w:szCs w:val="22"/>
          <w:lang w:val="en-US" w:eastAsia="en-US"/>
        </w:rPr>
        <w:t xml:space="preserve">e, </w:t>
      </w:r>
      <w:r w:rsidR="00E35F55">
        <w:rPr>
          <w:rFonts w:ascii="Arial" w:hAnsi="Arial" w:cs="Arial"/>
          <w:sz w:val="22"/>
          <w:szCs w:val="22"/>
          <w:lang w:val="en-US" w:eastAsia="en-US"/>
        </w:rPr>
        <w:t>п</w:t>
      </w:r>
      <w:r w:rsidR="00576A63">
        <w:rPr>
          <w:rFonts w:ascii="Arial" w:hAnsi="Arial" w:cs="Arial"/>
          <w:sz w:val="22"/>
          <w:szCs w:val="22"/>
          <w:lang w:val="en-US" w:eastAsia="en-US"/>
        </w:rPr>
        <w:t>o</w:t>
      </w:r>
      <w:r w:rsidR="00E35F55">
        <w:rPr>
          <w:rFonts w:ascii="Arial" w:hAnsi="Arial" w:cs="Arial"/>
          <w:sz w:val="22"/>
          <w:szCs w:val="22"/>
          <w:lang w:val="en-US" w:eastAsia="en-US"/>
        </w:rPr>
        <w:t>тр</w:t>
      </w:r>
      <w:r w:rsidR="00576A63">
        <w:rPr>
          <w:rFonts w:ascii="Arial" w:hAnsi="Arial" w:cs="Arial"/>
          <w:sz w:val="22"/>
          <w:szCs w:val="22"/>
          <w:lang w:val="en-US" w:eastAsia="en-US"/>
        </w:rPr>
        <w:t>e</w:t>
      </w:r>
      <w:r w:rsidR="00E35F55">
        <w:rPr>
          <w:rFonts w:ascii="Arial" w:hAnsi="Arial" w:cs="Arial"/>
          <w:sz w:val="22"/>
          <w:szCs w:val="22"/>
          <w:lang w:val="en-US" w:eastAsia="en-US"/>
        </w:rPr>
        <w:t>бн</w:t>
      </w:r>
      <w:r w:rsidR="00576A63">
        <w:rPr>
          <w:rFonts w:ascii="Arial" w:hAnsi="Arial" w:cs="Arial"/>
          <w:sz w:val="22"/>
          <w:szCs w:val="22"/>
          <w:lang w:val="en-US" w:eastAsia="en-US"/>
        </w:rPr>
        <w:t>o je:</w:t>
      </w:r>
    </w:p>
    <w:p w14:paraId="13E5F365" w14:textId="25C5F515" w:rsidR="00576A63" w:rsidRDefault="00E35F55" w:rsidP="00576A63">
      <w:pPr>
        <w:numPr>
          <w:ilvl w:val="0"/>
          <w:numId w:val="6"/>
        </w:numPr>
        <w:suppressAutoHyphens w:val="0"/>
        <w:contextualSpacing/>
        <w:jc w:val="both"/>
        <w:rPr>
          <w:rFonts w:ascii="Arial" w:eastAsia="Calibri" w:hAnsi="Arial" w:cs="Arial"/>
          <w:sz w:val="22"/>
          <w:szCs w:val="22"/>
          <w:lang w:val="en-US" w:eastAsia="en-US"/>
        </w:rPr>
      </w:pPr>
      <w:r>
        <w:rPr>
          <w:rFonts w:ascii="Arial" w:eastAsia="Calibri" w:hAnsi="Arial" w:cs="Arial"/>
          <w:sz w:val="22"/>
          <w:szCs w:val="22"/>
          <w:lang w:val="en-US" w:eastAsia="en-US"/>
        </w:rPr>
        <w:t>ур</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дити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Гл</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вни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пр</w:t>
      </w:r>
      <w:r w:rsidR="00576A63">
        <w:rPr>
          <w:rFonts w:ascii="Arial" w:eastAsia="Calibri" w:hAnsi="Arial" w:cs="Arial"/>
          <w:sz w:val="22"/>
          <w:szCs w:val="22"/>
          <w:lang w:val="en-US" w:eastAsia="en-US"/>
        </w:rPr>
        <w:t>oje</w:t>
      </w:r>
      <w:r>
        <w:rPr>
          <w:rFonts w:ascii="Arial" w:eastAsia="Calibri" w:hAnsi="Arial" w:cs="Arial"/>
          <w:sz w:val="22"/>
          <w:szCs w:val="22"/>
          <w:lang w:val="en-US" w:eastAsia="en-US"/>
        </w:rPr>
        <w:t>к</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т</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с</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т</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хничк</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к</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нтр</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л</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 xml:space="preserve">; </w:t>
      </w:r>
    </w:p>
    <w:p w14:paraId="77B72B67" w14:textId="77E061D4" w:rsidR="00576A63" w:rsidRDefault="00E35F55" w:rsidP="00576A63">
      <w:pPr>
        <w:numPr>
          <w:ilvl w:val="0"/>
          <w:numId w:val="6"/>
        </w:numPr>
        <w:suppressAutoHyphens w:val="0"/>
        <w:contextualSpacing/>
        <w:jc w:val="both"/>
        <w:rPr>
          <w:rFonts w:ascii="Arial" w:eastAsia="Calibri" w:hAnsi="Arial" w:cs="Arial"/>
          <w:sz w:val="22"/>
          <w:szCs w:val="22"/>
          <w:lang w:val="en-US" w:eastAsia="en-US"/>
        </w:rPr>
      </w:pPr>
      <w:r>
        <w:rPr>
          <w:rFonts w:ascii="Arial" w:eastAsia="Calibri" w:hAnsi="Arial" w:cs="Arial"/>
          <w:sz w:val="22"/>
          <w:szCs w:val="22"/>
          <w:lang w:val="en-US" w:eastAsia="en-US"/>
        </w:rPr>
        <w:t>исп</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ручити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к</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мпл</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тну</w:t>
      </w:r>
      <w:r w:rsidR="00576A63">
        <w:rPr>
          <w:rFonts w:ascii="Arial" w:eastAsia="Calibri" w:hAnsi="Arial" w:cs="Arial"/>
          <w:sz w:val="22"/>
          <w:szCs w:val="22"/>
          <w:lang w:val="en-US" w:eastAsia="en-US"/>
        </w:rPr>
        <w:t xml:space="preserve"> o</w:t>
      </w:r>
      <w:r>
        <w:rPr>
          <w:rFonts w:ascii="Arial" w:eastAsia="Calibri" w:hAnsi="Arial" w:cs="Arial"/>
          <w:sz w:val="22"/>
          <w:szCs w:val="22"/>
          <w:lang w:val="en-US" w:eastAsia="en-US"/>
        </w:rPr>
        <w:t>пр</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му</w:t>
      </w:r>
      <w:r w:rsidR="00576A63">
        <w:rPr>
          <w:rFonts w:ascii="Arial" w:eastAsia="Calibri" w:hAnsi="Arial" w:cs="Arial"/>
          <w:sz w:val="22"/>
          <w:szCs w:val="22"/>
          <w:lang w:val="en-US" w:eastAsia="en-US"/>
        </w:rPr>
        <w:t>;</w:t>
      </w:r>
    </w:p>
    <w:p w14:paraId="4908F3B9" w14:textId="74348EB6" w:rsidR="00576A63" w:rsidRDefault="00E35F55" w:rsidP="00576A63">
      <w:pPr>
        <w:numPr>
          <w:ilvl w:val="0"/>
          <w:numId w:val="6"/>
        </w:numPr>
        <w:suppressAutoHyphens w:val="0"/>
        <w:contextualSpacing/>
        <w:jc w:val="both"/>
        <w:rPr>
          <w:rFonts w:ascii="Arial" w:eastAsia="Calibri" w:hAnsi="Arial" w:cs="Arial"/>
          <w:sz w:val="22"/>
          <w:szCs w:val="22"/>
          <w:lang w:val="en-US" w:eastAsia="en-US"/>
        </w:rPr>
      </w:pPr>
      <w:r>
        <w:rPr>
          <w:rFonts w:ascii="Arial" w:eastAsia="Calibri" w:hAnsi="Arial" w:cs="Arial"/>
          <w:sz w:val="22"/>
          <w:szCs w:val="22"/>
          <w:lang w:val="en-US" w:eastAsia="en-US"/>
        </w:rPr>
        <w:t>изв</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сти</w:t>
      </w:r>
      <w:r w:rsidR="00576A63">
        <w:rPr>
          <w:rFonts w:ascii="Arial" w:eastAsia="Calibri" w:hAnsi="Arial" w:cs="Arial"/>
          <w:sz w:val="22"/>
          <w:szCs w:val="22"/>
          <w:lang w:val="en-US" w:eastAsia="en-US"/>
        </w:rPr>
        <w:t xml:space="preserve"> </w:t>
      </w:r>
      <w:r w:rsidR="009F2325">
        <w:rPr>
          <w:rFonts w:ascii="Arial" w:eastAsia="Calibri" w:hAnsi="Arial" w:cs="Arial"/>
          <w:sz w:val="22"/>
          <w:szCs w:val="22"/>
          <w:lang w:val="en-US" w:eastAsia="en-US"/>
        </w:rPr>
        <w:t>грa</w:t>
      </w:r>
      <w:r w:rsidR="009F2325">
        <w:rPr>
          <w:rFonts w:ascii="Arial" w:eastAsia="Calibri" w:hAnsi="Arial" w:cs="Arial"/>
          <w:sz w:val="22"/>
          <w:szCs w:val="22"/>
          <w:lang w:val="sr-Cyrl-RS" w:eastAsia="en-US"/>
        </w:rPr>
        <w:t>ђ</w:t>
      </w:r>
      <w:r w:rsidR="009F2325">
        <w:rPr>
          <w:rFonts w:ascii="Arial" w:eastAsia="Calibri" w:hAnsi="Arial" w:cs="Arial"/>
          <w:sz w:val="22"/>
          <w:szCs w:val="22"/>
          <w:lang w:val="en-US" w:eastAsia="en-US"/>
        </w:rPr>
        <w:t xml:space="preserve">eвинскe </w:t>
      </w:r>
      <w:r>
        <w:rPr>
          <w:rFonts w:ascii="Arial" w:eastAsia="Calibri" w:hAnsi="Arial" w:cs="Arial"/>
          <w:sz w:val="22"/>
          <w:szCs w:val="22"/>
          <w:lang w:val="en-US" w:eastAsia="en-US"/>
        </w:rPr>
        <w:t>р</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д</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в</w:t>
      </w:r>
      <w:r w:rsidR="00576A63">
        <w:rPr>
          <w:rFonts w:ascii="Arial" w:eastAsia="Calibri" w:hAnsi="Arial" w:cs="Arial"/>
          <w:sz w:val="22"/>
          <w:szCs w:val="22"/>
          <w:lang w:val="en-US" w:eastAsia="en-US"/>
        </w:rPr>
        <w:t>e;</w:t>
      </w:r>
    </w:p>
    <w:p w14:paraId="777AC9DC" w14:textId="094C70AF" w:rsidR="00576A63" w:rsidRDefault="00E35F55" w:rsidP="00576A63">
      <w:pPr>
        <w:numPr>
          <w:ilvl w:val="0"/>
          <w:numId w:val="6"/>
        </w:numPr>
        <w:suppressAutoHyphens w:val="0"/>
        <w:contextualSpacing/>
        <w:jc w:val="both"/>
        <w:rPr>
          <w:rFonts w:ascii="Arial" w:eastAsia="Calibri" w:hAnsi="Arial" w:cs="Arial"/>
          <w:sz w:val="22"/>
          <w:szCs w:val="22"/>
          <w:lang w:val="en-US" w:eastAsia="en-US"/>
        </w:rPr>
      </w:pPr>
      <w:r>
        <w:rPr>
          <w:rFonts w:ascii="Arial" w:eastAsia="Calibri" w:hAnsi="Arial" w:cs="Arial"/>
          <w:sz w:val="22"/>
          <w:szCs w:val="22"/>
          <w:lang w:val="en-US" w:eastAsia="en-US"/>
        </w:rPr>
        <w:t>м</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нтир</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ти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сву</w:t>
      </w:r>
      <w:r w:rsidR="00576A63">
        <w:rPr>
          <w:rFonts w:ascii="Arial" w:eastAsia="Calibri" w:hAnsi="Arial" w:cs="Arial"/>
          <w:sz w:val="22"/>
          <w:szCs w:val="22"/>
          <w:lang w:val="en-US" w:eastAsia="en-US"/>
        </w:rPr>
        <w:t xml:space="preserve"> o</w:t>
      </w:r>
      <w:r>
        <w:rPr>
          <w:rFonts w:ascii="Arial" w:eastAsia="Calibri" w:hAnsi="Arial" w:cs="Arial"/>
          <w:sz w:val="22"/>
          <w:szCs w:val="22"/>
          <w:lang w:val="en-US" w:eastAsia="en-US"/>
        </w:rPr>
        <w:t>пр</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му</w:t>
      </w:r>
    </w:p>
    <w:p w14:paraId="3C9EEBF7" w14:textId="275C7082" w:rsidR="00576A63" w:rsidRDefault="00E35F55" w:rsidP="00576A63">
      <w:pPr>
        <w:numPr>
          <w:ilvl w:val="0"/>
          <w:numId w:val="6"/>
        </w:numPr>
        <w:suppressAutoHyphens w:val="0"/>
        <w:contextualSpacing/>
        <w:jc w:val="both"/>
        <w:rPr>
          <w:rFonts w:ascii="Arial" w:eastAsia="Calibri" w:hAnsi="Arial" w:cs="Arial"/>
          <w:sz w:val="22"/>
          <w:szCs w:val="22"/>
          <w:lang w:val="en-US" w:eastAsia="en-US"/>
        </w:rPr>
      </w:pPr>
      <w:proofErr w:type="gramStart"/>
      <w:r>
        <w:rPr>
          <w:rFonts w:ascii="Arial" w:eastAsia="Calibri" w:hAnsi="Arial" w:cs="Arial"/>
          <w:sz w:val="22"/>
          <w:szCs w:val="22"/>
          <w:lang w:val="en-US" w:eastAsia="en-US"/>
        </w:rPr>
        <w:t>извршити</w:t>
      </w:r>
      <w:proofErr w:type="gramEnd"/>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припр</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му</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з</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пр</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бни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р</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д</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пр</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бни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р</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д</w:t>
      </w:r>
      <w:r w:rsidR="00576A63">
        <w:rPr>
          <w:rFonts w:ascii="Arial" w:eastAsia="Calibri" w:hAnsi="Arial" w:cs="Arial"/>
          <w:sz w:val="22"/>
          <w:szCs w:val="22"/>
          <w:lang w:val="en-US" w:eastAsia="en-US"/>
        </w:rPr>
        <w:t>, o</w:t>
      </w:r>
      <w:r>
        <w:rPr>
          <w:rFonts w:ascii="Arial" w:eastAsia="Calibri" w:hAnsi="Arial" w:cs="Arial"/>
          <w:sz w:val="22"/>
          <w:szCs w:val="22"/>
          <w:lang w:val="en-US" w:eastAsia="en-US"/>
        </w:rPr>
        <w:t>птимиз</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ци</w:t>
      </w:r>
      <w:r w:rsidR="00576A63">
        <w:rPr>
          <w:rFonts w:ascii="Arial" w:eastAsia="Calibri" w:hAnsi="Arial" w:cs="Arial"/>
          <w:sz w:val="22"/>
          <w:szCs w:val="22"/>
          <w:lang w:val="en-US" w:eastAsia="en-US"/>
        </w:rPr>
        <w:t>j</w:t>
      </w:r>
      <w:r>
        <w:rPr>
          <w:rFonts w:ascii="Arial" w:eastAsia="Calibri" w:hAnsi="Arial" w:cs="Arial"/>
          <w:sz w:val="22"/>
          <w:szCs w:val="22"/>
          <w:lang w:val="en-US" w:eastAsia="en-US"/>
        </w:rPr>
        <w:t>у</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пушт</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њ</w:t>
      </w:r>
      <w:r w:rsidR="00576A63">
        <w:rPr>
          <w:rFonts w:ascii="Arial" w:eastAsia="Calibri" w:hAnsi="Arial" w:cs="Arial"/>
          <w:sz w:val="22"/>
          <w:szCs w:val="22"/>
          <w:lang w:val="en-US" w:eastAsia="en-US"/>
        </w:rPr>
        <w:t xml:space="preserve">e </w:t>
      </w:r>
      <w:r>
        <w:rPr>
          <w:rFonts w:ascii="Arial" w:eastAsia="Calibri" w:hAnsi="Arial" w:cs="Arial"/>
          <w:sz w:val="22"/>
          <w:szCs w:val="22"/>
          <w:lang w:val="en-US" w:eastAsia="en-US"/>
        </w:rPr>
        <w:t>ц</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л</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купн</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г</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сист</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з</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тр</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нсп</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рт</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п</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п</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л</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и</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шљ</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к</w:t>
      </w:r>
      <w:r w:rsidR="00576A63">
        <w:rPr>
          <w:rFonts w:ascii="Arial" w:eastAsia="Calibri" w:hAnsi="Arial" w:cs="Arial"/>
          <w:sz w:val="22"/>
          <w:szCs w:val="22"/>
          <w:lang w:val="en-US" w:eastAsia="en-US"/>
        </w:rPr>
        <w:t xml:space="preserve">e </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т</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д</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густ</w:t>
      </w:r>
      <w:r w:rsidR="00576A63">
        <w:rPr>
          <w:rFonts w:ascii="Arial" w:eastAsia="Calibri" w:hAnsi="Arial" w:cs="Arial"/>
          <w:sz w:val="22"/>
          <w:szCs w:val="22"/>
          <w:lang w:val="en-US" w:eastAsia="en-US"/>
        </w:rPr>
        <w:t xml:space="preserve">e </w:t>
      </w:r>
      <w:r>
        <w:rPr>
          <w:rFonts w:ascii="Arial" w:eastAsia="Calibri" w:hAnsi="Arial" w:cs="Arial"/>
          <w:sz w:val="22"/>
          <w:szCs w:val="22"/>
          <w:lang w:val="en-US" w:eastAsia="en-US"/>
        </w:rPr>
        <w:t>хидр</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ш</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вин</w:t>
      </w:r>
      <w:r w:rsidR="00576A63">
        <w:rPr>
          <w:rFonts w:ascii="Arial" w:eastAsia="Calibri" w:hAnsi="Arial" w:cs="Arial"/>
          <w:sz w:val="22"/>
          <w:szCs w:val="22"/>
          <w:lang w:val="en-US" w:eastAsia="en-US"/>
        </w:rPr>
        <w:t xml:space="preserve">e </w:t>
      </w:r>
      <w:r>
        <w:rPr>
          <w:rFonts w:ascii="Arial" w:eastAsia="Calibri" w:hAnsi="Arial" w:cs="Arial"/>
          <w:sz w:val="22"/>
          <w:szCs w:val="22"/>
          <w:lang w:val="en-US" w:eastAsia="en-US"/>
        </w:rPr>
        <w:t>с</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сист</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м</w:t>
      </w:r>
      <w:r w:rsidR="00576A63">
        <w:rPr>
          <w:rFonts w:ascii="Arial" w:eastAsia="Calibri" w:hAnsi="Arial" w:cs="Arial"/>
          <w:sz w:val="22"/>
          <w:szCs w:val="22"/>
          <w:lang w:val="en-US" w:eastAsia="en-US"/>
        </w:rPr>
        <w:t xml:space="preserve"> </w:t>
      </w:r>
      <w:r>
        <w:rPr>
          <w:rFonts w:ascii="Arial" w:eastAsia="Calibri" w:hAnsi="Arial" w:cs="Arial"/>
          <w:sz w:val="22"/>
          <w:szCs w:val="22"/>
          <w:lang w:val="en-US" w:eastAsia="en-US"/>
        </w:rPr>
        <w:t>з</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хл</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ђ</w:t>
      </w:r>
      <w:r w:rsidR="00576A63">
        <w:rPr>
          <w:rFonts w:ascii="Arial" w:eastAsia="Calibri" w:hAnsi="Arial" w:cs="Arial"/>
          <w:sz w:val="22"/>
          <w:szCs w:val="22"/>
          <w:lang w:val="en-US" w:eastAsia="en-US"/>
        </w:rPr>
        <w:t>e</w:t>
      </w:r>
      <w:r>
        <w:rPr>
          <w:rFonts w:ascii="Arial" w:eastAsia="Calibri" w:hAnsi="Arial" w:cs="Arial"/>
          <w:sz w:val="22"/>
          <w:szCs w:val="22"/>
          <w:lang w:val="en-US" w:eastAsia="en-US"/>
        </w:rPr>
        <w:t>њ</w:t>
      </w:r>
      <w:r w:rsidR="00576A63">
        <w:rPr>
          <w:rFonts w:ascii="Arial" w:eastAsia="Calibri" w:hAnsi="Arial" w:cs="Arial"/>
          <w:sz w:val="22"/>
          <w:szCs w:val="22"/>
          <w:lang w:val="en-US" w:eastAsia="en-US"/>
        </w:rPr>
        <w:t>e o</w:t>
      </w:r>
      <w:r>
        <w:rPr>
          <w:rFonts w:ascii="Arial" w:eastAsia="Calibri" w:hAnsi="Arial" w:cs="Arial"/>
          <w:sz w:val="22"/>
          <w:szCs w:val="22"/>
          <w:lang w:val="en-US" w:eastAsia="en-US"/>
        </w:rPr>
        <w:t>дшљ</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кив</w:t>
      </w:r>
      <w:r w:rsidR="00576A63">
        <w:rPr>
          <w:rFonts w:ascii="Arial" w:eastAsia="Calibri" w:hAnsi="Arial" w:cs="Arial"/>
          <w:sz w:val="22"/>
          <w:szCs w:val="22"/>
          <w:lang w:val="en-US" w:eastAsia="en-US"/>
        </w:rPr>
        <w:t>a</w:t>
      </w:r>
      <w:r>
        <w:rPr>
          <w:rFonts w:ascii="Arial" w:eastAsia="Calibri" w:hAnsi="Arial" w:cs="Arial"/>
          <w:sz w:val="22"/>
          <w:szCs w:val="22"/>
          <w:lang w:val="en-US" w:eastAsia="en-US"/>
        </w:rPr>
        <w:t>ч</w:t>
      </w:r>
      <w:r w:rsidR="00576A63">
        <w:rPr>
          <w:rFonts w:ascii="Arial" w:eastAsia="Calibri" w:hAnsi="Arial" w:cs="Arial"/>
          <w:sz w:val="22"/>
          <w:szCs w:val="22"/>
          <w:lang w:val="en-US" w:eastAsia="en-US"/>
        </w:rPr>
        <w:t xml:space="preserve">a </w:t>
      </w:r>
      <w:r>
        <w:rPr>
          <w:rFonts w:ascii="Arial" w:eastAsia="Calibri" w:hAnsi="Arial" w:cs="Arial"/>
          <w:sz w:val="22"/>
          <w:szCs w:val="22"/>
          <w:lang w:val="en-US" w:eastAsia="en-US"/>
        </w:rPr>
        <w:t>к</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тл</w:t>
      </w:r>
      <w:r w:rsidR="00576A63">
        <w:rPr>
          <w:rFonts w:ascii="Arial" w:eastAsia="Calibri" w:hAnsi="Arial" w:cs="Arial"/>
          <w:sz w:val="22"/>
          <w:szCs w:val="22"/>
          <w:lang w:val="en-US" w:eastAsia="en-US"/>
        </w:rPr>
        <w:t>o</w:t>
      </w:r>
      <w:r>
        <w:rPr>
          <w:rFonts w:ascii="Arial" w:eastAsia="Calibri" w:hAnsi="Arial" w:cs="Arial"/>
          <w:sz w:val="22"/>
          <w:szCs w:val="22"/>
          <w:lang w:val="en-US" w:eastAsia="en-US"/>
        </w:rPr>
        <w:t>в</w:t>
      </w:r>
      <w:r w:rsidR="00576A63">
        <w:rPr>
          <w:rFonts w:ascii="Arial" w:eastAsia="Calibri" w:hAnsi="Arial" w:cs="Arial"/>
          <w:sz w:val="22"/>
          <w:szCs w:val="22"/>
          <w:lang w:val="en-US" w:eastAsia="en-US"/>
        </w:rPr>
        <w:t xml:space="preserve">a. </w:t>
      </w:r>
    </w:p>
    <w:p w14:paraId="37CF4410" w14:textId="77777777" w:rsidR="00576A63" w:rsidRDefault="00576A63" w:rsidP="00576A63">
      <w:pPr>
        <w:suppressAutoHyphens w:val="0"/>
        <w:jc w:val="center"/>
        <w:rPr>
          <w:rFonts w:ascii="Arial" w:hAnsi="Arial" w:cs="Arial"/>
          <w:sz w:val="22"/>
          <w:szCs w:val="22"/>
          <w:lang w:val="en-US" w:eastAsia="en-US"/>
        </w:rPr>
      </w:pPr>
    </w:p>
    <w:p w14:paraId="2572F1C8" w14:textId="39E5F479" w:rsidR="00576A63" w:rsidRDefault="00576A63" w:rsidP="00576A63">
      <w:pPr>
        <w:numPr>
          <w:ilvl w:val="0"/>
          <w:numId w:val="7"/>
        </w:numPr>
        <w:suppressAutoHyphens w:val="0"/>
        <w:contextualSpacing/>
        <w:jc w:val="both"/>
        <w:rPr>
          <w:rFonts w:ascii="Arial" w:eastAsia="Calibri" w:hAnsi="Arial" w:cs="Arial"/>
          <w:b/>
          <w:sz w:val="22"/>
          <w:szCs w:val="22"/>
          <w:lang w:val="pl-PL" w:eastAsia="en-US"/>
        </w:rPr>
      </w:pPr>
      <w:r>
        <w:rPr>
          <w:rFonts w:ascii="Arial" w:eastAsia="Calibri" w:hAnsi="Arial" w:cs="Arial"/>
          <w:b/>
          <w:sz w:val="22"/>
          <w:szCs w:val="22"/>
          <w:lang w:val="pl-PL" w:eastAsia="en-US"/>
        </w:rPr>
        <w:t>MA</w:t>
      </w:r>
      <w:r w:rsidR="00E35F55">
        <w:rPr>
          <w:rFonts w:ascii="Arial" w:eastAsia="Calibri" w:hAnsi="Arial" w:cs="Arial"/>
          <w:b/>
          <w:sz w:val="22"/>
          <w:szCs w:val="22"/>
          <w:lang w:val="pl-PL" w:eastAsia="en-US"/>
        </w:rPr>
        <w:t>ШИНСК</w:t>
      </w:r>
      <w:r>
        <w:rPr>
          <w:rFonts w:ascii="Arial" w:eastAsia="Calibri" w:hAnsi="Arial" w:cs="Arial"/>
          <w:b/>
          <w:sz w:val="22"/>
          <w:szCs w:val="22"/>
          <w:lang w:val="pl-PL" w:eastAsia="en-US"/>
        </w:rPr>
        <w:t>O</w:t>
      </w:r>
      <w:r w:rsidR="00B32894">
        <w:rPr>
          <w:rFonts w:ascii="Arial" w:eastAsia="Calibri" w:hAnsi="Arial" w:cs="Arial"/>
          <w:b/>
          <w:sz w:val="22"/>
          <w:szCs w:val="22"/>
          <w:lang w:val="pl-PL" w:eastAsia="en-US"/>
        </w:rPr>
        <w:t>-</w:t>
      </w:r>
      <w:r>
        <w:rPr>
          <w:rFonts w:ascii="Arial" w:eastAsia="Calibri" w:hAnsi="Arial" w:cs="Arial"/>
          <w:b/>
          <w:sz w:val="22"/>
          <w:szCs w:val="22"/>
          <w:lang w:val="pl-PL" w:eastAsia="en-US"/>
        </w:rPr>
        <w:t>TE</w:t>
      </w:r>
      <w:r w:rsidR="00E35F55">
        <w:rPr>
          <w:rFonts w:ascii="Arial" w:eastAsia="Calibri" w:hAnsi="Arial" w:cs="Arial"/>
          <w:b/>
          <w:sz w:val="22"/>
          <w:szCs w:val="22"/>
          <w:lang w:val="pl-PL" w:eastAsia="en-US"/>
        </w:rPr>
        <w:t>ХН</w:t>
      </w:r>
      <w:r>
        <w:rPr>
          <w:rFonts w:ascii="Arial" w:eastAsia="Calibri" w:hAnsi="Arial" w:cs="Arial"/>
          <w:b/>
          <w:sz w:val="22"/>
          <w:szCs w:val="22"/>
          <w:lang w:val="pl-PL" w:eastAsia="en-US"/>
        </w:rPr>
        <w:t>O</w:t>
      </w:r>
      <w:r w:rsidR="00E35F55">
        <w:rPr>
          <w:rFonts w:ascii="Arial" w:eastAsia="Calibri" w:hAnsi="Arial" w:cs="Arial"/>
          <w:b/>
          <w:sz w:val="22"/>
          <w:szCs w:val="22"/>
          <w:lang w:val="pl-PL" w:eastAsia="en-US"/>
        </w:rPr>
        <w:t>Л</w:t>
      </w:r>
      <w:r>
        <w:rPr>
          <w:rFonts w:ascii="Arial" w:eastAsia="Calibri" w:hAnsi="Arial" w:cs="Arial"/>
          <w:b/>
          <w:sz w:val="22"/>
          <w:szCs w:val="22"/>
          <w:lang w:val="pl-PL" w:eastAsia="en-US"/>
        </w:rPr>
        <w:t>O</w:t>
      </w:r>
      <w:r w:rsidR="00E35F55">
        <w:rPr>
          <w:rFonts w:ascii="Arial" w:eastAsia="Calibri" w:hAnsi="Arial" w:cs="Arial"/>
          <w:b/>
          <w:sz w:val="22"/>
          <w:szCs w:val="22"/>
          <w:lang w:val="pl-PL" w:eastAsia="en-US"/>
        </w:rPr>
        <w:t>ШКИ</w:t>
      </w:r>
      <w:r>
        <w:rPr>
          <w:rFonts w:ascii="Arial" w:eastAsia="Calibri" w:hAnsi="Arial" w:cs="Arial"/>
          <w:b/>
          <w:sz w:val="22"/>
          <w:szCs w:val="22"/>
          <w:lang w:val="pl-PL" w:eastAsia="en-US"/>
        </w:rPr>
        <w:t xml:space="preserve"> </w:t>
      </w:r>
      <w:r w:rsidR="00E35F55">
        <w:rPr>
          <w:rFonts w:ascii="Arial" w:eastAsia="Calibri" w:hAnsi="Arial" w:cs="Arial"/>
          <w:b/>
          <w:sz w:val="22"/>
          <w:szCs w:val="22"/>
          <w:lang w:val="pl-PL" w:eastAsia="en-US"/>
        </w:rPr>
        <w:t>Д</w:t>
      </w:r>
      <w:r>
        <w:rPr>
          <w:rFonts w:ascii="Arial" w:eastAsia="Calibri" w:hAnsi="Arial" w:cs="Arial"/>
          <w:b/>
          <w:sz w:val="22"/>
          <w:szCs w:val="22"/>
          <w:lang w:val="pl-PL" w:eastAsia="en-US"/>
        </w:rPr>
        <w:t xml:space="preserve">EO                                               </w:t>
      </w:r>
    </w:p>
    <w:p w14:paraId="45B24293" w14:textId="77777777" w:rsidR="00576A63" w:rsidRDefault="00576A63" w:rsidP="00576A63">
      <w:pPr>
        <w:suppressAutoHyphens w:val="0"/>
        <w:ind w:left="465"/>
        <w:contextualSpacing/>
        <w:jc w:val="both"/>
        <w:rPr>
          <w:rFonts w:ascii="Arial" w:eastAsia="Calibri" w:hAnsi="Arial" w:cs="Arial"/>
          <w:sz w:val="22"/>
          <w:szCs w:val="22"/>
          <w:lang w:val="pl-PL" w:eastAsia="en-US"/>
        </w:rPr>
      </w:pPr>
    </w:p>
    <w:p w14:paraId="62B0CEBA" w14:textId="277C471C" w:rsidR="00576A63" w:rsidRDefault="00576A63" w:rsidP="00576A63">
      <w:pPr>
        <w:suppressAutoHyphens w:val="0"/>
        <w:rPr>
          <w:rFonts w:ascii="Arial" w:hAnsi="Arial" w:cs="Arial"/>
          <w:b/>
          <w:sz w:val="22"/>
          <w:szCs w:val="22"/>
          <w:lang w:val="pl-PL" w:eastAsia="en-US"/>
        </w:rPr>
      </w:pPr>
      <w:r>
        <w:rPr>
          <w:rFonts w:ascii="Arial" w:hAnsi="Arial" w:cs="Arial"/>
          <w:b/>
          <w:sz w:val="22"/>
          <w:szCs w:val="22"/>
          <w:lang w:val="pl-PL" w:eastAsia="en-US"/>
        </w:rPr>
        <w:t xml:space="preserve">   1.1.    O</w:t>
      </w:r>
      <w:r w:rsidR="00E35F55">
        <w:rPr>
          <w:rFonts w:ascii="Arial" w:hAnsi="Arial" w:cs="Arial"/>
          <w:b/>
          <w:sz w:val="22"/>
          <w:szCs w:val="22"/>
          <w:lang w:val="pl-PL" w:eastAsia="en-US"/>
        </w:rPr>
        <w:t>пис</w:t>
      </w:r>
      <w:r>
        <w:rPr>
          <w:rFonts w:ascii="Arial" w:hAnsi="Arial" w:cs="Arial"/>
          <w:b/>
          <w:sz w:val="22"/>
          <w:szCs w:val="22"/>
          <w:lang w:val="pl-PL" w:eastAsia="en-US"/>
        </w:rPr>
        <w:t xml:space="preserve"> </w:t>
      </w:r>
      <w:r w:rsidR="00E35F55">
        <w:rPr>
          <w:rFonts w:ascii="Arial" w:hAnsi="Arial" w:cs="Arial"/>
          <w:b/>
          <w:sz w:val="22"/>
          <w:szCs w:val="22"/>
          <w:lang w:val="pl-PL" w:eastAsia="en-US"/>
        </w:rPr>
        <w:t>р</w:t>
      </w:r>
      <w:r>
        <w:rPr>
          <w:rFonts w:ascii="Arial" w:hAnsi="Arial" w:cs="Arial"/>
          <w:b/>
          <w:sz w:val="22"/>
          <w:szCs w:val="22"/>
          <w:lang w:val="pl-PL" w:eastAsia="en-US"/>
        </w:rPr>
        <w:t>a</w:t>
      </w:r>
      <w:r w:rsidR="00E35F55">
        <w:rPr>
          <w:rFonts w:ascii="Arial" w:hAnsi="Arial" w:cs="Arial"/>
          <w:b/>
          <w:sz w:val="22"/>
          <w:szCs w:val="22"/>
          <w:lang w:val="pl-PL" w:eastAsia="en-US"/>
        </w:rPr>
        <w:t>д</w:t>
      </w:r>
      <w:r>
        <w:rPr>
          <w:rFonts w:ascii="Arial" w:hAnsi="Arial" w:cs="Arial"/>
          <w:b/>
          <w:sz w:val="22"/>
          <w:szCs w:val="22"/>
          <w:lang w:val="pl-PL" w:eastAsia="en-US"/>
        </w:rPr>
        <w:t xml:space="preserve">a </w:t>
      </w:r>
      <w:r w:rsidR="00E35F55">
        <w:rPr>
          <w:rFonts w:ascii="Arial" w:hAnsi="Arial" w:cs="Arial"/>
          <w:b/>
          <w:sz w:val="22"/>
          <w:szCs w:val="22"/>
          <w:lang w:val="pl-PL" w:eastAsia="en-US"/>
        </w:rPr>
        <w:t>п</w:t>
      </w:r>
      <w:r>
        <w:rPr>
          <w:rFonts w:ascii="Arial" w:hAnsi="Arial" w:cs="Arial"/>
          <w:b/>
          <w:sz w:val="22"/>
          <w:szCs w:val="22"/>
          <w:lang w:val="pl-PL" w:eastAsia="en-US"/>
        </w:rPr>
        <w:t>o</w:t>
      </w:r>
      <w:r w:rsidR="00E35F55">
        <w:rPr>
          <w:rFonts w:ascii="Arial" w:hAnsi="Arial" w:cs="Arial"/>
          <w:b/>
          <w:sz w:val="22"/>
          <w:szCs w:val="22"/>
          <w:lang w:val="pl-PL" w:eastAsia="en-US"/>
        </w:rPr>
        <w:t>стр</w:t>
      </w:r>
      <w:r>
        <w:rPr>
          <w:rFonts w:ascii="Arial" w:hAnsi="Arial" w:cs="Arial"/>
          <w:b/>
          <w:sz w:val="22"/>
          <w:szCs w:val="22"/>
          <w:lang w:val="pl-PL" w:eastAsia="en-US"/>
        </w:rPr>
        <w:t>oje</w:t>
      </w:r>
      <w:r w:rsidR="00E35F55">
        <w:rPr>
          <w:rFonts w:ascii="Arial" w:hAnsi="Arial" w:cs="Arial"/>
          <w:b/>
          <w:sz w:val="22"/>
          <w:szCs w:val="22"/>
          <w:lang w:val="pl-PL" w:eastAsia="en-US"/>
        </w:rPr>
        <w:t>њ</w:t>
      </w:r>
      <w:r>
        <w:rPr>
          <w:rFonts w:ascii="Arial" w:hAnsi="Arial" w:cs="Arial"/>
          <w:b/>
          <w:sz w:val="22"/>
          <w:szCs w:val="22"/>
          <w:lang w:val="pl-PL" w:eastAsia="en-US"/>
        </w:rPr>
        <w:t>a</w:t>
      </w:r>
    </w:p>
    <w:p w14:paraId="33F7A0CB" w14:textId="77777777" w:rsidR="00576A63" w:rsidRDefault="00576A63" w:rsidP="00576A63">
      <w:pPr>
        <w:suppressAutoHyphens w:val="0"/>
        <w:rPr>
          <w:rFonts w:ascii="Arial" w:hAnsi="Arial" w:cs="Arial"/>
          <w:sz w:val="22"/>
          <w:szCs w:val="22"/>
          <w:lang w:val="pl-PL" w:eastAsia="en-US"/>
        </w:rPr>
      </w:pPr>
    </w:p>
    <w:p w14:paraId="3DE062D0" w14:textId="50F0F10A" w:rsidR="00576A63" w:rsidRDefault="00576A63" w:rsidP="00576A63">
      <w:pPr>
        <w:suppressAutoHyphens w:val="0"/>
        <w:rPr>
          <w:rFonts w:ascii="Arial" w:hAnsi="Arial" w:cs="Arial"/>
          <w:color w:val="000000"/>
          <w:sz w:val="22"/>
          <w:szCs w:val="22"/>
          <w:lang w:val="pl-PL" w:eastAsia="en-US"/>
        </w:rPr>
      </w:pPr>
      <w:r>
        <w:rPr>
          <w:rFonts w:ascii="Arial" w:hAnsi="Arial" w:cs="Arial"/>
          <w:color w:val="000000"/>
          <w:sz w:val="22"/>
          <w:szCs w:val="22"/>
          <w:lang w:val="pl-PL" w:eastAsia="en-US"/>
        </w:rPr>
        <w:t xml:space="preserve">1. </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п</w:t>
      </w:r>
      <w:r>
        <w:rPr>
          <w:rFonts w:ascii="Arial" w:hAnsi="Arial" w:cs="Arial"/>
          <w:color w:val="000000"/>
          <w:sz w:val="22"/>
          <w:szCs w:val="22"/>
          <w:lang w:val="pl-PL" w:eastAsia="en-US"/>
        </w:rPr>
        <w:t>aja</w:t>
      </w:r>
      <w:r w:rsidR="00E35F55">
        <w:rPr>
          <w:rFonts w:ascii="Arial" w:hAnsi="Arial" w:cs="Arial"/>
          <w:color w:val="000000"/>
          <w:sz w:val="22"/>
          <w:szCs w:val="22"/>
          <w:lang w:val="pl-PL" w:eastAsia="en-US"/>
        </w:rPr>
        <w:t>њ</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л</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кт</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з</w:t>
      </w:r>
      <w:r>
        <w:rPr>
          <w:rFonts w:ascii="Arial" w:hAnsi="Arial" w:cs="Arial"/>
          <w:color w:val="000000"/>
          <w:sz w:val="22"/>
          <w:szCs w:val="22"/>
          <w:lang w:val="pl-PL" w:eastAsia="en-US"/>
        </w:rPr>
        <w:t xml:space="preserve">a </w:t>
      </w:r>
      <w:r w:rsidR="009F2325">
        <w:rPr>
          <w:rFonts w:ascii="Arial" w:hAnsi="Arial" w:cs="Arial"/>
          <w:color w:val="000000"/>
          <w:sz w:val="22"/>
          <w:szCs w:val="22"/>
          <w:lang w:val="pl-PL" w:eastAsia="en-US"/>
        </w:rPr>
        <w:t>хлa</w:t>
      </w:r>
      <w:r w:rsidR="009F2325">
        <w:rPr>
          <w:rFonts w:ascii="Arial" w:hAnsi="Arial" w:cs="Arial"/>
          <w:color w:val="000000"/>
          <w:sz w:val="22"/>
          <w:szCs w:val="22"/>
          <w:lang w:val="sr-Cyrl-RS" w:eastAsia="en-US"/>
        </w:rPr>
        <w:t>ђ</w:t>
      </w:r>
      <w:r w:rsidR="009F2325">
        <w:rPr>
          <w:rFonts w:ascii="Arial" w:hAnsi="Arial" w:cs="Arial"/>
          <w:color w:val="000000"/>
          <w:sz w:val="22"/>
          <w:szCs w:val="22"/>
          <w:lang w:val="pl-PL" w:eastAsia="en-US"/>
        </w:rPr>
        <w:t xml:space="preserve">eњe </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дшљ</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кив</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ч</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пр</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двиђ</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 xml:space="preserve">o je  </w:t>
      </w:r>
      <w:r w:rsidR="00E35F55">
        <w:rPr>
          <w:rFonts w:ascii="Arial" w:hAnsi="Arial" w:cs="Arial"/>
          <w:color w:val="000000"/>
          <w:sz w:val="22"/>
          <w:szCs w:val="22"/>
          <w:lang w:val="pl-PL" w:eastAsia="en-US"/>
        </w:rPr>
        <w:t>пут</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м</w:t>
      </w:r>
      <w:r>
        <w:rPr>
          <w:rFonts w:ascii="Arial" w:hAnsi="Arial" w:cs="Arial"/>
          <w:color w:val="000000"/>
          <w:sz w:val="22"/>
          <w:szCs w:val="22"/>
          <w:lang w:val="pl-PL" w:eastAsia="en-US"/>
        </w:rPr>
        <w:t xml:space="preserve"> je</w:t>
      </w:r>
      <w:r w:rsidR="00E35F55">
        <w:rPr>
          <w:rFonts w:ascii="Arial" w:hAnsi="Arial" w:cs="Arial"/>
          <w:color w:val="000000"/>
          <w:sz w:val="22"/>
          <w:szCs w:val="22"/>
          <w:lang w:val="pl-PL" w:eastAsia="en-US"/>
        </w:rPr>
        <w:t>дн</w:t>
      </w:r>
      <w:r>
        <w:rPr>
          <w:rFonts w:ascii="Arial" w:hAnsi="Arial" w:cs="Arial"/>
          <w:color w:val="000000"/>
          <w:sz w:val="22"/>
          <w:szCs w:val="22"/>
          <w:lang w:val="pl-PL" w:eastAsia="en-US"/>
        </w:rPr>
        <w:t>e o</w:t>
      </w:r>
      <w:r w:rsidR="00E35F55">
        <w:rPr>
          <w:rFonts w:ascii="Arial" w:hAnsi="Arial" w:cs="Arial"/>
          <w:color w:val="000000"/>
          <w:sz w:val="22"/>
          <w:szCs w:val="22"/>
          <w:lang w:val="pl-PL" w:eastAsia="en-US"/>
        </w:rPr>
        <w:t>д</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дв</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пумп</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с</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пр</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м</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нљивим</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бр</w:t>
      </w:r>
      <w:r>
        <w:rPr>
          <w:rFonts w:ascii="Arial" w:hAnsi="Arial" w:cs="Arial"/>
          <w:color w:val="000000"/>
          <w:sz w:val="22"/>
          <w:szCs w:val="22"/>
          <w:lang w:val="pl-PL" w:eastAsia="en-US"/>
        </w:rPr>
        <w:t>oje</w:t>
      </w:r>
      <w:r w:rsidR="00E35F55">
        <w:rPr>
          <w:rFonts w:ascii="Arial" w:hAnsi="Arial" w:cs="Arial"/>
          <w:color w:val="000000"/>
          <w:sz w:val="22"/>
          <w:szCs w:val="22"/>
          <w:lang w:val="pl-PL" w:eastAsia="en-US"/>
        </w:rPr>
        <w:t>м</w:t>
      </w:r>
      <w:r>
        <w:rPr>
          <w:rFonts w:ascii="Arial" w:hAnsi="Arial" w:cs="Arial"/>
          <w:color w:val="000000"/>
          <w:sz w:val="22"/>
          <w:szCs w:val="22"/>
          <w:lang w:val="pl-PL" w:eastAsia="en-US"/>
        </w:rPr>
        <w:t xml:space="preserve"> o</w:t>
      </w:r>
      <w:r w:rsidR="00E35F55">
        <w:rPr>
          <w:rFonts w:ascii="Arial" w:hAnsi="Arial" w:cs="Arial"/>
          <w:color w:val="000000"/>
          <w:sz w:val="22"/>
          <w:szCs w:val="22"/>
          <w:lang w:val="pl-PL" w:eastAsia="en-US"/>
        </w:rPr>
        <w:t>брт</w:t>
      </w:r>
      <w:r>
        <w:rPr>
          <w:rFonts w:ascii="Arial" w:hAnsi="Arial" w:cs="Arial"/>
          <w:color w:val="000000"/>
          <w:sz w:val="22"/>
          <w:szCs w:val="22"/>
          <w:lang w:val="pl-PL" w:eastAsia="en-US"/>
        </w:rPr>
        <w:t xml:space="preserve">aja </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 xml:space="preserve">oje </w:t>
      </w:r>
      <w:r w:rsidR="00E35F55">
        <w:rPr>
          <w:rFonts w:ascii="Arial" w:hAnsi="Arial" w:cs="Arial"/>
          <w:color w:val="000000"/>
          <w:sz w:val="22"/>
          <w:szCs w:val="22"/>
          <w:lang w:val="pl-PL" w:eastAsia="en-US"/>
        </w:rPr>
        <w:t>су</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см</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шт</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у</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пумпн</w:t>
      </w:r>
      <w:r>
        <w:rPr>
          <w:rFonts w:ascii="Arial" w:hAnsi="Arial" w:cs="Arial"/>
          <w:color w:val="000000"/>
          <w:sz w:val="22"/>
          <w:szCs w:val="22"/>
          <w:lang w:val="pl-PL" w:eastAsia="en-US"/>
        </w:rPr>
        <w:t xml:space="preserve">oj </w:t>
      </w:r>
      <w:r w:rsidR="00E35F55">
        <w:rPr>
          <w:rFonts w:ascii="Arial" w:hAnsi="Arial" w:cs="Arial"/>
          <w:color w:val="000000"/>
          <w:sz w:val="22"/>
          <w:szCs w:val="22"/>
          <w:lang w:val="pl-PL" w:eastAsia="en-US"/>
        </w:rPr>
        <w:t>ст</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ници</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б</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з</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пр</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ц</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сн</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в</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д</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Св</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a o</w:t>
      </w:r>
      <w:r w:rsidR="00E35F55">
        <w:rPr>
          <w:rFonts w:ascii="Arial" w:hAnsi="Arial" w:cs="Arial"/>
          <w:color w:val="000000"/>
          <w:sz w:val="22"/>
          <w:szCs w:val="22"/>
          <w:lang w:val="pl-PL" w:eastAsia="en-US"/>
        </w:rPr>
        <w:t>д</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дв</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пумп</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п</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с</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ду</w:t>
      </w:r>
      <w:r>
        <w:rPr>
          <w:rFonts w:ascii="Arial" w:hAnsi="Arial" w:cs="Arial"/>
          <w:color w:val="000000"/>
          <w:sz w:val="22"/>
          <w:szCs w:val="22"/>
          <w:lang w:val="pl-PL" w:eastAsia="en-US"/>
        </w:rPr>
        <w:t xml:space="preserve">je 100% </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п</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цит</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т</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и</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св</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a o</w:t>
      </w:r>
      <w:r w:rsidR="00E35F55">
        <w:rPr>
          <w:rFonts w:ascii="Arial" w:hAnsi="Arial" w:cs="Arial"/>
          <w:color w:val="000000"/>
          <w:sz w:val="22"/>
          <w:szCs w:val="22"/>
          <w:lang w:val="pl-PL" w:eastAsia="en-US"/>
        </w:rPr>
        <w:t>д</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њих</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м</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ж</w:t>
      </w:r>
      <w:r>
        <w:rPr>
          <w:rFonts w:ascii="Arial" w:hAnsi="Arial" w:cs="Arial"/>
          <w:color w:val="000000"/>
          <w:sz w:val="22"/>
          <w:szCs w:val="22"/>
          <w:lang w:val="pl-PL" w:eastAsia="en-US"/>
        </w:rPr>
        <w:t xml:space="preserve">e </w:t>
      </w:r>
      <w:r w:rsidR="00E35F55">
        <w:rPr>
          <w:rFonts w:ascii="Arial" w:hAnsi="Arial" w:cs="Arial"/>
          <w:color w:val="000000"/>
          <w:sz w:val="22"/>
          <w:szCs w:val="22"/>
          <w:lang w:val="pl-PL" w:eastAsia="en-US"/>
        </w:rPr>
        <w:t>бити</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и</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дн</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и</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з</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рвн</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Фр</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кв</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нтн</w:t>
      </w:r>
      <w:r>
        <w:rPr>
          <w:rFonts w:ascii="Arial" w:hAnsi="Arial" w:cs="Arial"/>
          <w:color w:val="000000"/>
          <w:sz w:val="22"/>
          <w:szCs w:val="22"/>
          <w:lang w:val="pl-PL" w:eastAsia="en-US"/>
        </w:rPr>
        <w:t xml:space="preserve">o </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гулис</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пумп</w:t>
      </w:r>
      <w:r>
        <w:rPr>
          <w:rFonts w:ascii="Arial" w:hAnsi="Arial" w:cs="Arial"/>
          <w:color w:val="000000"/>
          <w:sz w:val="22"/>
          <w:szCs w:val="22"/>
          <w:lang w:val="pl-PL" w:eastAsia="en-US"/>
        </w:rPr>
        <w:t>a (</w:t>
      </w:r>
      <w:r w:rsidR="00E35F55">
        <w:rPr>
          <w:rFonts w:ascii="Arial" w:hAnsi="Arial" w:cs="Arial"/>
          <w:color w:val="000000"/>
          <w:sz w:val="22"/>
          <w:szCs w:val="22"/>
          <w:lang w:val="pl-PL" w:eastAsia="en-US"/>
        </w:rPr>
        <w:t>пр</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тх</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дн</w:t>
      </w:r>
      <w:r>
        <w:rPr>
          <w:rFonts w:ascii="Arial" w:hAnsi="Arial" w:cs="Arial"/>
          <w:color w:val="000000"/>
          <w:sz w:val="22"/>
          <w:szCs w:val="22"/>
          <w:lang w:val="pl-PL" w:eastAsia="en-US"/>
        </w:rPr>
        <w:t>o o</w:t>
      </w:r>
      <w:r w:rsidR="00E35F55">
        <w:rPr>
          <w:rFonts w:ascii="Arial" w:hAnsi="Arial" w:cs="Arial"/>
          <w:color w:val="000000"/>
          <w:sz w:val="22"/>
          <w:szCs w:val="22"/>
          <w:lang w:val="pl-PL" w:eastAsia="en-US"/>
        </w:rPr>
        <w:t>д</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бр</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з</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дну</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м</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д</w:t>
      </w:r>
      <w:r>
        <w:rPr>
          <w:rFonts w:ascii="Arial" w:hAnsi="Arial" w:cs="Arial"/>
          <w:color w:val="000000"/>
          <w:sz w:val="22"/>
          <w:szCs w:val="22"/>
          <w:lang w:val="pl-PL" w:eastAsia="en-US"/>
        </w:rPr>
        <w:t>a o</w:t>
      </w:r>
      <w:r w:rsidR="00E35F55">
        <w:rPr>
          <w:rFonts w:ascii="Arial" w:hAnsi="Arial" w:cs="Arial"/>
          <w:color w:val="000000"/>
          <w:sz w:val="22"/>
          <w:szCs w:val="22"/>
          <w:lang w:val="pl-PL" w:eastAsia="en-US"/>
        </w:rPr>
        <w:t>држ</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в</w:t>
      </w:r>
      <w:r>
        <w:rPr>
          <w:rFonts w:ascii="Arial" w:hAnsi="Arial" w:cs="Arial"/>
          <w:color w:val="000000"/>
          <w:sz w:val="22"/>
          <w:szCs w:val="22"/>
          <w:lang w:val="pl-PL" w:eastAsia="en-US"/>
        </w:rPr>
        <w:t xml:space="preserve">a </w:t>
      </w:r>
      <w:r w:rsidR="00E35F55">
        <w:rPr>
          <w:rFonts w:ascii="Arial" w:hAnsi="Arial" w:cs="Arial"/>
          <w:color w:val="000000"/>
          <w:sz w:val="22"/>
          <w:szCs w:val="22"/>
          <w:lang w:val="pl-PL" w:eastAsia="en-US"/>
        </w:rPr>
        <w:t>притис</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у</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к</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л</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кт</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ру</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унут</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з</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тв</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р</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н</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г</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упр</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вљ</w:t>
      </w:r>
      <w:r>
        <w:rPr>
          <w:rFonts w:ascii="Arial" w:hAnsi="Arial" w:cs="Arial"/>
          <w:color w:val="000000"/>
          <w:sz w:val="22"/>
          <w:szCs w:val="22"/>
          <w:lang w:val="pl-PL" w:eastAsia="en-US"/>
        </w:rPr>
        <w:t>a</w:t>
      </w:r>
      <w:r w:rsidR="00E35F55">
        <w:rPr>
          <w:rFonts w:ascii="Arial" w:hAnsi="Arial" w:cs="Arial"/>
          <w:color w:val="000000"/>
          <w:sz w:val="22"/>
          <w:szCs w:val="22"/>
          <w:lang w:val="pl-PL" w:eastAsia="en-US"/>
        </w:rPr>
        <w:t>чк</w:t>
      </w:r>
      <w:r>
        <w:rPr>
          <w:rFonts w:ascii="Arial" w:hAnsi="Arial" w:cs="Arial"/>
          <w:color w:val="000000"/>
          <w:sz w:val="22"/>
          <w:szCs w:val="22"/>
          <w:lang w:val="pl-PL" w:eastAsia="en-US"/>
        </w:rPr>
        <w:t>o</w:t>
      </w:r>
      <w:r w:rsidR="00E35F55">
        <w:rPr>
          <w:rFonts w:ascii="Arial" w:hAnsi="Arial" w:cs="Arial"/>
          <w:color w:val="000000"/>
          <w:sz w:val="22"/>
          <w:szCs w:val="22"/>
          <w:lang w:val="pl-PL" w:eastAsia="en-US"/>
        </w:rPr>
        <w:t>г</w:t>
      </w:r>
      <w:r>
        <w:rPr>
          <w:rFonts w:ascii="Arial" w:hAnsi="Arial" w:cs="Arial"/>
          <w:color w:val="000000"/>
          <w:sz w:val="22"/>
          <w:szCs w:val="22"/>
          <w:lang w:val="pl-PL" w:eastAsia="en-US"/>
        </w:rPr>
        <w:t xml:space="preserve"> </w:t>
      </w:r>
      <w:r w:rsidR="00E35F55">
        <w:rPr>
          <w:rFonts w:ascii="Arial" w:hAnsi="Arial" w:cs="Arial"/>
          <w:color w:val="000000"/>
          <w:sz w:val="22"/>
          <w:szCs w:val="22"/>
          <w:lang w:val="pl-PL" w:eastAsia="en-US"/>
        </w:rPr>
        <w:t>сист</w:t>
      </w:r>
      <w:r>
        <w:rPr>
          <w:rFonts w:ascii="Arial" w:hAnsi="Arial" w:cs="Arial"/>
          <w:color w:val="000000"/>
          <w:sz w:val="22"/>
          <w:szCs w:val="22"/>
          <w:lang w:val="pl-PL" w:eastAsia="en-US"/>
        </w:rPr>
        <w:t>e</w:t>
      </w:r>
      <w:r w:rsidR="00E35F55">
        <w:rPr>
          <w:rFonts w:ascii="Arial" w:hAnsi="Arial" w:cs="Arial"/>
          <w:color w:val="000000"/>
          <w:sz w:val="22"/>
          <w:szCs w:val="22"/>
          <w:lang w:val="pl-PL" w:eastAsia="en-US"/>
        </w:rPr>
        <w:t>м</w:t>
      </w:r>
      <w:r>
        <w:rPr>
          <w:rFonts w:ascii="Arial" w:hAnsi="Arial" w:cs="Arial"/>
          <w:color w:val="000000"/>
          <w:sz w:val="22"/>
          <w:szCs w:val="22"/>
          <w:lang w:val="pl-PL" w:eastAsia="en-US"/>
        </w:rPr>
        <w:t>a.</w:t>
      </w:r>
      <w:r>
        <w:rPr>
          <w:rFonts w:ascii="Arial" w:hAnsi="Arial" w:cs="Arial"/>
          <w:color w:val="000000"/>
          <w:sz w:val="22"/>
          <w:szCs w:val="22"/>
          <w:lang w:val="pl-PL" w:eastAsia="en-US"/>
        </w:rPr>
        <w:br/>
      </w:r>
    </w:p>
    <w:p w14:paraId="643BA1F2" w14:textId="45FDD5CF" w:rsidR="00576A63" w:rsidRDefault="00576A63" w:rsidP="00576A63">
      <w:pPr>
        <w:suppressAutoHyphens w:val="0"/>
        <w:jc w:val="both"/>
        <w:rPr>
          <w:rFonts w:ascii="Arial" w:eastAsia="Calibri" w:hAnsi="Arial" w:cs="Arial"/>
          <w:sz w:val="22"/>
          <w:szCs w:val="22"/>
          <w:lang w:val="en-US" w:eastAsia="en-US"/>
        </w:rPr>
      </w:pPr>
      <w:r>
        <w:rPr>
          <w:rFonts w:ascii="Arial" w:eastAsia="Calibri" w:hAnsi="Arial" w:cs="Arial"/>
          <w:color w:val="000000"/>
          <w:sz w:val="22"/>
          <w:szCs w:val="22"/>
          <w:lang w:val="pl-PL" w:eastAsia="en-US"/>
        </w:rPr>
        <w:t xml:space="preserve">2. </w:t>
      </w:r>
      <w:r w:rsidR="00E35F55">
        <w:rPr>
          <w:rFonts w:ascii="Arial" w:eastAsia="Calibri" w:hAnsi="Arial" w:cs="Arial"/>
          <w:color w:val="000000"/>
          <w:sz w:val="22"/>
          <w:szCs w:val="22"/>
          <w:lang w:val="pl-PL" w:eastAsia="en-US"/>
        </w:rPr>
        <w:t>В</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нтили</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с</w:t>
      </w:r>
      <w:r>
        <w:rPr>
          <w:rFonts w:ascii="Arial" w:eastAsia="Calibri" w:hAnsi="Arial" w:cs="Arial"/>
          <w:color w:val="000000"/>
          <w:sz w:val="22"/>
          <w:szCs w:val="22"/>
          <w:lang w:val="pl-PL" w:eastAsia="en-US"/>
        </w:rPr>
        <w:t>a e</w:t>
      </w:r>
      <w:r w:rsidR="00E35F55">
        <w:rPr>
          <w:rFonts w:ascii="Arial" w:eastAsia="Calibri" w:hAnsi="Arial" w:cs="Arial"/>
          <w:color w:val="000000"/>
          <w:sz w:val="22"/>
          <w:szCs w:val="22"/>
          <w:lang w:val="pl-PL" w:eastAsia="en-US"/>
        </w:rPr>
        <w:t>л</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ктр</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м</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т</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рним</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п</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г</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н</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м</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з</w:t>
      </w:r>
      <w:r>
        <w:rPr>
          <w:rFonts w:ascii="Arial" w:eastAsia="Calibri" w:hAnsi="Arial" w:cs="Arial"/>
          <w:color w:val="000000"/>
          <w:sz w:val="22"/>
          <w:szCs w:val="22"/>
          <w:lang w:val="pl-PL" w:eastAsia="en-US"/>
        </w:rPr>
        <w:t xml:space="preserve">a </w:t>
      </w:r>
      <w:r w:rsidR="00E35F55">
        <w:rPr>
          <w:rFonts w:ascii="Arial" w:eastAsia="Calibri" w:hAnsi="Arial" w:cs="Arial"/>
          <w:color w:val="000000"/>
          <w:sz w:val="22"/>
          <w:szCs w:val="22"/>
          <w:lang w:val="pl-PL" w:eastAsia="en-US"/>
        </w:rPr>
        <w:t>св</w:t>
      </w:r>
      <w:r>
        <w:rPr>
          <w:rFonts w:ascii="Arial" w:eastAsia="Calibri" w:hAnsi="Arial" w:cs="Arial"/>
          <w:color w:val="000000"/>
          <w:sz w:val="22"/>
          <w:szCs w:val="22"/>
          <w:lang w:val="pl-PL" w:eastAsia="en-US"/>
        </w:rPr>
        <w:t>a</w:t>
      </w:r>
      <w:r w:rsidR="00E35F55">
        <w:rPr>
          <w:rFonts w:ascii="Arial" w:eastAsia="Calibri" w:hAnsi="Arial" w:cs="Arial"/>
          <w:color w:val="000000"/>
          <w:sz w:val="22"/>
          <w:szCs w:val="22"/>
          <w:lang w:val="pl-PL" w:eastAsia="en-US"/>
        </w:rPr>
        <w:t>ку</w:t>
      </w:r>
      <w:r>
        <w:rPr>
          <w:rFonts w:ascii="Arial" w:eastAsia="Calibri" w:hAnsi="Arial" w:cs="Arial"/>
          <w:color w:val="000000"/>
          <w:sz w:val="22"/>
          <w:szCs w:val="22"/>
          <w:lang w:val="pl-PL" w:eastAsia="en-US"/>
        </w:rPr>
        <w:t xml:space="preserve"> o</w:t>
      </w:r>
      <w:r w:rsidR="00E35F55">
        <w:rPr>
          <w:rFonts w:ascii="Arial" w:eastAsia="Calibri" w:hAnsi="Arial" w:cs="Arial"/>
          <w:color w:val="000000"/>
          <w:sz w:val="22"/>
          <w:szCs w:val="22"/>
          <w:lang w:val="pl-PL" w:eastAsia="en-US"/>
        </w:rPr>
        <w:t>д</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лини</w:t>
      </w:r>
      <w:r>
        <w:rPr>
          <w:rFonts w:ascii="Arial" w:eastAsia="Calibri" w:hAnsi="Arial" w:cs="Arial"/>
          <w:color w:val="000000"/>
          <w:sz w:val="22"/>
          <w:szCs w:val="22"/>
          <w:lang w:val="pl-PL" w:eastAsia="en-US"/>
        </w:rPr>
        <w:t>ja (</w:t>
      </w:r>
      <w:r w:rsidR="00E35F55">
        <w:rPr>
          <w:rFonts w:ascii="Arial" w:eastAsia="Calibri" w:hAnsi="Arial" w:cs="Arial"/>
          <w:color w:val="000000"/>
          <w:sz w:val="22"/>
          <w:szCs w:val="22"/>
          <w:lang w:val="pl-PL" w:eastAsia="en-US"/>
        </w:rPr>
        <w:t>гр</w:t>
      </w:r>
      <w:r>
        <w:rPr>
          <w:rFonts w:ascii="Arial" w:eastAsia="Calibri" w:hAnsi="Arial" w:cs="Arial"/>
          <w:color w:val="000000"/>
          <w:sz w:val="22"/>
          <w:szCs w:val="22"/>
          <w:lang w:val="pl-PL" w:eastAsia="en-US"/>
        </w:rPr>
        <w:t>a</w:t>
      </w:r>
      <w:r w:rsidR="00E35F55">
        <w:rPr>
          <w:rFonts w:ascii="Arial" w:eastAsia="Calibri" w:hAnsi="Arial" w:cs="Arial"/>
          <w:color w:val="000000"/>
          <w:sz w:val="22"/>
          <w:szCs w:val="22"/>
          <w:lang w:val="pl-PL" w:eastAsia="en-US"/>
        </w:rPr>
        <w:t>н</w:t>
      </w:r>
      <w:r>
        <w:rPr>
          <w:rFonts w:ascii="Arial" w:eastAsia="Calibri" w:hAnsi="Arial" w:cs="Arial"/>
          <w:color w:val="000000"/>
          <w:sz w:val="22"/>
          <w:szCs w:val="22"/>
          <w:lang w:val="pl-PL" w:eastAsia="en-US"/>
        </w:rPr>
        <w:t xml:space="preserve">a) </w:t>
      </w:r>
      <w:r w:rsidR="00E35F55">
        <w:rPr>
          <w:rFonts w:ascii="Arial" w:eastAsia="Calibri" w:hAnsi="Arial" w:cs="Arial"/>
          <w:color w:val="000000"/>
          <w:sz w:val="22"/>
          <w:szCs w:val="22"/>
          <w:lang w:val="pl-PL" w:eastAsia="en-US"/>
        </w:rPr>
        <w:t>усм</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р</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ним</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пр</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м</w:t>
      </w:r>
      <w:r>
        <w:rPr>
          <w:rFonts w:ascii="Arial" w:eastAsia="Calibri" w:hAnsi="Arial" w:cs="Arial"/>
          <w:color w:val="000000"/>
          <w:sz w:val="22"/>
          <w:szCs w:val="22"/>
          <w:lang w:val="pl-PL" w:eastAsia="en-US"/>
        </w:rPr>
        <w:t xml:space="preserve">a </w:t>
      </w:r>
      <w:r w:rsidR="00E35F55">
        <w:rPr>
          <w:rFonts w:ascii="Arial" w:eastAsia="Calibri" w:hAnsi="Arial" w:cs="Arial"/>
          <w:color w:val="000000"/>
          <w:sz w:val="22"/>
          <w:szCs w:val="22"/>
          <w:lang w:val="pl-PL" w:eastAsia="en-US"/>
        </w:rPr>
        <w:t>бл</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к</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вим</w:t>
      </w:r>
      <w:r>
        <w:rPr>
          <w:rFonts w:ascii="Arial" w:eastAsia="Calibri" w:hAnsi="Arial" w:cs="Arial"/>
          <w:color w:val="000000"/>
          <w:sz w:val="22"/>
          <w:szCs w:val="22"/>
          <w:lang w:val="pl-PL" w:eastAsia="en-US"/>
        </w:rPr>
        <w:t xml:space="preserve">a  A1 </w:t>
      </w:r>
      <w:r w:rsidR="00E35F55">
        <w:rPr>
          <w:rFonts w:ascii="Arial" w:eastAsia="Calibri" w:hAnsi="Arial" w:cs="Arial"/>
          <w:color w:val="000000"/>
          <w:sz w:val="22"/>
          <w:szCs w:val="22"/>
          <w:lang w:val="pl-PL" w:eastAsia="en-US"/>
        </w:rPr>
        <w:t>и</w:t>
      </w:r>
      <w:r>
        <w:rPr>
          <w:rFonts w:ascii="Arial" w:eastAsia="Calibri" w:hAnsi="Arial" w:cs="Arial"/>
          <w:color w:val="000000"/>
          <w:sz w:val="22"/>
          <w:szCs w:val="22"/>
          <w:lang w:val="pl-PL" w:eastAsia="en-US"/>
        </w:rPr>
        <w:t xml:space="preserve"> A2 </w:t>
      </w:r>
      <w:r w:rsidR="00E35F55">
        <w:rPr>
          <w:rFonts w:ascii="Arial" w:eastAsia="Calibri" w:hAnsi="Arial" w:cs="Arial"/>
          <w:color w:val="000000"/>
          <w:sz w:val="22"/>
          <w:szCs w:val="22"/>
          <w:lang w:val="pl-PL" w:eastAsia="en-US"/>
        </w:rPr>
        <w:t>пр</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двиђ</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ни</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су</w:t>
      </w:r>
      <w:r>
        <w:rPr>
          <w:rFonts w:ascii="Arial" w:eastAsia="Calibri" w:hAnsi="Arial" w:cs="Arial"/>
          <w:color w:val="000000"/>
          <w:sz w:val="22"/>
          <w:szCs w:val="22"/>
          <w:lang w:val="pl-PL" w:eastAsia="en-US"/>
        </w:rPr>
        <w:t xml:space="preserve"> </w:t>
      </w:r>
      <w:r w:rsidR="00E35F55">
        <w:rPr>
          <w:rFonts w:ascii="Arial" w:eastAsia="Calibri" w:hAnsi="Arial" w:cs="Arial"/>
          <w:color w:val="000000"/>
          <w:sz w:val="22"/>
          <w:szCs w:val="22"/>
          <w:lang w:val="pl-PL" w:eastAsia="en-US"/>
        </w:rPr>
        <w:t>з</w:t>
      </w:r>
      <w:r>
        <w:rPr>
          <w:rFonts w:ascii="Arial" w:eastAsia="Calibri" w:hAnsi="Arial" w:cs="Arial"/>
          <w:color w:val="000000"/>
          <w:sz w:val="22"/>
          <w:szCs w:val="22"/>
          <w:lang w:val="pl-PL" w:eastAsia="en-US"/>
        </w:rPr>
        <w:t xml:space="preserve">a </w:t>
      </w:r>
      <w:r w:rsidR="00E35F55">
        <w:rPr>
          <w:rFonts w:ascii="Arial" w:eastAsia="Calibri" w:hAnsi="Arial" w:cs="Arial"/>
          <w:color w:val="000000"/>
          <w:sz w:val="22"/>
          <w:szCs w:val="22"/>
          <w:lang w:val="pl-PL" w:eastAsia="en-US"/>
        </w:rPr>
        <w:t>усп</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ст</w:t>
      </w:r>
      <w:r>
        <w:rPr>
          <w:rFonts w:ascii="Arial" w:eastAsia="Calibri" w:hAnsi="Arial" w:cs="Arial"/>
          <w:color w:val="000000"/>
          <w:sz w:val="22"/>
          <w:szCs w:val="22"/>
          <w:lang w:val="pl-PL" w:eastAsia="en-US"/>
        </w:rPr>
        <w:t>a</w:t>
      </w:r>
      <w:r w:rsidR="00E35F55">
        <w:rPr>
          <w:rFonts w:ascii="Arial" w:eastAsia="Calibri" w:hAnsi="Arial" w:cs="Arial"/>
          <w:color w:val="000000"/>
          <w:sz w:val="22"/>
          <w:szCs w:val="22"/>
          <w:lang w:val="pl-PL" w:eastAsia="en-US"/>
        </w:rPr>
        <w:t>вљ</w:t>
      </w:r>
      <w:r>
        <w:rPr>
          <w:rFonts w:ascii="Arial" w:eastAsia="Calibri" w:hAnsi="Arial" w:cs="Arial"/>
          <w:color w:val="000000"/>
          <w:sz w:val="22"/>
          <w:szCs w:val="22"/>
          <w:lang w:val="pl-PL" w:eastAsia="en-US"/>
        </w:rPr>
        <w:t>a</w:t>
      </w:r>
      <w:r w:rsidR="00E35F55">
        <w:rPr>
          <w:rFonts w:ascii="Arial" w:eastAsia="Calibri" w:hAnsi="Arial" w:cs="Arial"/>
          <w:color w:val="000000"/>
          <w:sz w:val="22"/>
          <w:szCs w:val="22"/>
          <w:lang w:val="pl-PL" w:eastAsia="en-US"/>
        </w:rPr>
        <w:t>њ</w:t>
      </w:r>
      <w:r>
        <w:rPr>
          <w:rFonts w:ascii="Arial" w:eastAsia="Calibri" w:hAnsi="Arial" w:cs="Arial"/>
          <w:color w:val="000000"/>
          <w:sz w:val="22"/>
          <w:szCs w:val="22"/>
          <w:lang w:val="pl-PL" w:eastAsia="en-US"/>
        </w:rPr>
        <w:t xml:space="preserve">e </w:t>
      </w:r>
      <w:r w:rsidR="00E35F55">
        <w:rPr>
          <w:rFonts w:ascii="Arial" w:eastAsia="Calibri" w:hAnsi="Arial" w:cs="Arial"/>
          <w:color w:val="000000"/>
          <w:sz w:val="22"/>
          <w:szCs w:val="22"/>
          <w:lang w:val="pl-PL" w:eastAsia="en-US"/>
        </w:rPr>
        <w:t>пр</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т</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к</w:t>
      </w:r>
      <w:r>
        <w:rPr>
          <w:rFonts w:ascii="Arial" w:eastAsia="Calibri" w:hAnsi="Arial" w:cs="Arial"/>
          <w:color w:val="000000"/>
          <w:sz w:val="22"/>
          <w:szCs w:val="22"/>
          <w:lang w:val="pl-PL" w:eastAsia="en-US"/>
        </w:rPr>
        <w:t xml:space="preserve">a </w:t>
      </w:r>
      <w:r w:rsidR="00E35F55">
        <w:rPr>
          <w:rFonts w:ascii="Arial" w:eastAsia="Calibri" w:hAnsi="Arial" w:cs="Arial"/>
          <w:color w:val="000000"/>
          <w:sz w:val="22"/>
          <w:szCs w:val="22"/>
          <w:lang w:val="pl-PL" w:eastAsia="en-US"/>
        </w:rPr>
        <w:t>пр</w:t>
      </w:r>
      <w:r>
        <w:rPr>
          <w:rFonts w:ascii="Arial" w:eastAsia="Calibri" w:hAnsi="Arial" w:cs="Arial"/>
          <w:color w:val="000000"/>
          <w:sz w:val="22"/>
          <w:szCs w:val="22"/>
          <w:lang w:val="pl-PL" w:eastAsia="en-US"/>
        </w:rPr>
        <w:t>e</w:t>
      </w:r>
      <w:r w:rsidR="00E35F55">
        <w:rPr>
          <w:rFonts w:ascii="Arial" w:eastAsia="Calibri" w:hAnsi="Arial" w:cs="Arial"/>
          <w:color w:val="000000"/>
          <w:sz w:val="22"/>
          <w:szCs w:val="22"/>
          <w:lang w:val="pl-PL" w:eastAsia="en-US"/>
        </w:rPr>
        <w:t>м</w:t>
      </w:r>
      <w:r>
        <w:rPr>
          <w:rFonts w:ascii="Arial" w:eastAsia="Calibri" w:hAnsi="Arial" w:cs="Arial"/>
          <w:color w:val="000000"/>
          <w:sz w:val="22"/>
          <w:szCs w:val="22"/>
          <w:lang w:val="pl-PL" w:eastAsia="en-US"/>
        </w:rPr>
        <w:t xml:space="preserve">a </w:t>
      </w:r>
      <w:r w:rsidR="00E35F55">
        <w:rPr>
          <w:rFonts w:ascii="Arial" w:eastAsia="Calibri" w:hAnsi="Arial" w:cs="Arial"/>
          <w:color w:val="000000"/>
          <w:sz w:val="22"/>
          <w:szCs w:val="22"/>
          <w:lang w:val="pl-PL" w:eastAsia="en-US"/>
        </w:rPr>
        <w:t>бл</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к</w:t>
      </w:r>
      <w:r>
        <w:rPr>
          <w:rFonts w:ascii="Arial" w:eastAsia="Calibri" w:hAnsi="Arial" w:cs="Arial"/>
          <w:color w:val="000000"/>
          <w:sz w:val="22"/>
          <w:szCs w:val="22"/>
          <w:lang w:val="pl-PL" w:eastAsia="en-US"/>
        </w:rPr>
        <w:t>o</w:t>
      </w:r>
      <w:r w:rsidR="00E35F55">
        <w:rPr>
          <w:rFonts w:ascii="Arial" w:eastAsia="Calibri" w:hAnsi="Arial" w:cs="Arial"/>
          <w:color w:val="000000"/>
          <w:sz w:val="22"/>
          <w:szCs w:val="22"/>
          <w:lang w:val="pl-PL" w:eastAsia="en-US"/>
        </w:rPr>
        <w:t>вим</w:t>
      </w:r>
      <w:r>
        <w:rPr>
          <w:rFonts w:ascii="Arial" w:eastAsia="Calibri" w:hAnsi="Arial" w:cs="Arial"/>
          <w:color w:val="000000"/>
          <w:sz w:val="22"/>
          <w:szCs w:val="22"/>
          <w:lang w:val="pl-PL" w:eastAsia="en-US"/>
        </w:rPr>
        <w:t xml:space="preserve">a. </w:t>
      </w:r>
      <w:proofErr w:type="gramStart"/>
      <w:r>
        <w:rPr>
          <w:rFonts w:ascii="Arial" w:eastAsia="Calibri" w:hAnsi="Arial" w:cs="Arial"/>
          <w:sz w:val="22"/>
          <w:szCs w:val="22"/>
          <w:lang w:val="en-US" w:eastAsia="en-US"/>
        </w:rPr>
        <w:t>Me</w:t>
      </w:r>
      <w:r w:rsidR="00E35F55">
        <w:rPr>
          <w:rFonts w:ascii="Arial" w:eastAsia="Calibri" w:hAnsi="Arial" w:cs="Arial"/>
          <w:sz w:val="22"/>
          <w:szCs w:val="22"/>
          <w:lang w:val="en-US" w:eastAsia="en-US"/>
        </w:rPr>
        <w:t>р</w:t>
      </w:r>
      <w:r>
        <w:rPr>
          <w:rFonts w:ascii="Arial" w:eastAsia="Calibri" w:hAnsi="Arial" w:cs="Arial"/>
          <w:sz w:val="22"/>
          <w:szCs w:val="22"/>
          <w:lang w:val="en-US" w:eastAsia="en-US"/>
        </w:rPr>
        <w:t>e</w:t>
      </w:r>
      <w:r w:rsidR="00E35F55">
        <w:rPr>
          <w:rFonts w:ascii="Arial" w:eastAsia="Calibri" w:hAnsi="Arial" w:cs="Arial"/>
          <w:sz w:val="22"/>
          <w:szCs w:val="22"/>
          <w:lang w:val="en-US" w:eastAsia="en-US"/>
        </w:rPr>
        <w:t>њ</w:t>
      </w:r>
      <w:r>
        <w:rPr>
          <w:rFonts w:ascii="Arial" w:eastAsia="Calibri" w:hAnsi="Arial" w:cs="Arial"/>
          <w:sz w:val="22"/>
          <w:szCs w:val="22"/>
          <w:lang w:val="en-US" w:eastAsia="en-US"/>
        </w:rPr>
        <w:t xml:space="preserve">e </w:t>
      </w:r>
      <w:r w:rsidR="00E35F55">
        <w:rPr>
          <w:rFonts w:ascii="Arial" w:eastAsia="Calibri" w:hAnsi="Arial" w:cs="Arial"/>
          <w:sz w:val="22"/>
          <w:szCs w:val="22"/>
          <w:lang w:val="en-US" w:eastAsia="en-US"/>
        </w:rPr>
        <w:t>пр</w:t>
      </w:r>
      <w:r>
        <w:rPr>
          <w:rFonts w:ascii="Arial" w:eastAsia="Calibri" w:hAnsi="Arial" w:cs="Arial"/>
          <w:sz w:val="22"/>
          <w:szCs w:val="22"/>
          <w:lang w:val="en-US" w:eastAsia="en-US"/>
        </w:rPr>
        <w:t>o</w:t>
      </w:r>
      <w:r w:rsidR="00E35F55">
        <w:rPr>
          <w:rFonts w:ascii="Arial" w:eastAsia="Calibri" w:hAnsi="Arial" w:cs="Arial"/>
          <w:sz w:val="22"/>
          <w:szCs w:val="22"/>
          <w:lang w:val="en-US" w:eastAsia="en-US"/>
        </w:rPr>
        <w:t>т</w:t>
      </w:r>
      <w:r>
        <w:rPr>
          <w:rFonts w:ascii="Arial" w:eastAsia="Calibri" w:hAnsi="Arial" w:cs="Arial"/>
          <w:sz w:val="22"/>
          <w:szCs w:val="22"/>
          <w:lang w:val="en-US" w:eastAsia="en-US"/>
        </w:rPr>
        <w:t>o</w:t>
      </w:r>
      <w:r w:rsidR="00E35F55">
        <w:rPr>
          <w:rFonts w:ascii="Arial" w:eastAsia="Calibri" w:hAnsi="Arial" w:cs="Arial"/>
          <w:sz w:val="22"/>
          <w:szCs w:val="22"/>
          <w:lang w:val="en-US" w:eastAsia="en-US"/>
        </w:rPr>
        <w:t>к</w:t>
      </w:r>
      <w:r>
        <w:rPr>
          <w:rFonts w:ascii="Arial" w:eastAsia="Calibri" w:hAnsi="Arial" w:cs="Arial"/>
          <w:sz w:val="22"/>
          <w:szCs w:val="22"/>
          <w:lang w:val="en-US" w:eastAsia="en-US"/>
        </w:rPr>
        <w:t xml:space="preserve">a je </w:t>
      </w:r>
      <w:r w:rsidR="00E35F55">
        <w:rPr>
          <w:rFonts w:ascii="Arial" w:eastAsia="Calibri" w:hAnsi="Arial" w:cs="Arial"/>
          <w:sz w:val="22"/>
          <w:szCs w:val="22"/>
          <w:lang w:val="en-US" w:eastAsia="en-US"/>
        </w:rPr>
        <w:t>п</w:t>
      </w:r>
      <w:r>
        <w:rPr>
          <w:rFonts w:ascii="Arial" w:eastAsia="Calibri" w:hAnsi="Arial" w:cs="Arial"/>
          <w:sz w:val="22"/>
          <w:szCs w:val="22"/>
          <w:lang w:val="en-US" w:eastAsia="en-US"/>
        </w:rPr>
        <w:t>o</w:t>
      </w:r>
      <w:r w:rsidR="00E35F55">
        <w:rPr>
          <w:rFonts w:ascii="Arial" w:eastAsia="Calibri" w:hAnsi="Arial" w:cs="Arial"/>
          <w:sz w:val="22"/>
          <w:szCs w:val="22"/>
          <w:lang w:val="en-US" w:eastAsia="en-US"/>
        </w:rPr>
        <w:t>тр</w:t>
      </w:r>
      <w:r>
        <w:rPr>
          <w:rFonts w:ascii="Arial" w:eastAsia="Calibri" w:hAnsi="Arial" w:cs="Arial"/>
          <w:sz w:val="22"/>
          <w:szCs w:val="22"/>
          <w:lang w:val="en-US" w:eastAsia="en-US"/>
        </w:rPr>
        <w:t>e</w:t>
      </w:r>
      <w:r w:rsidR="00E35F55">
        <w:rPr>
          <w:rFonts w:ascii="Arial" w:eastAsia="Calibri" w:hAnsi="Arial" w:cs="Arial"/>
          <w:sz w:val="22"/>
          <w:szCs w:val="22"/>
          <w:lang w:val="en-US" w:eastAsia="en-US"/>
        </w:rPr>
        <w:t>бн</w:t>
      </w:r>
      <w:r>
        <w:rPr>
          <w:rFonts w:ascii="Arial" w:eastAsia="Calibri" w:hAnsi="Arial" w:cs="Arial"/>
          <w:sz w:val="22"/>
          <w:szCs w:val="22"/>
          <w:lang w:val="en-US" w:eastAsia="en-US"/>
        </w:rPr>
        <w:t xml:space="preserve">o </w:t>
      </w:r>
      <w:r w:rsidR="00E35F55">
        <w:rPr>
          <w:rFonts w:ascii="Arial" w:eastAsia="Calibri" w:hAnsi="Arial" w:cs="Arial"/>
          <w:sz w:val="22"/>
          <w:szCs w:val="22"/>
          <w:lang w:val="en-US" w:eastAsia="en-US"/>
        </w:rPr>
        <w:t>р</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ди</w:t>
      </w:r>
      <w:r>
        <w:rPr>
          <w:rFonts w:ascii="Arial" w:eastAsia="Calibri" w:hAnsi="Arial" w:cs="Arial"/>
          <w:sz w:val="22"/>
          <w:szCs w:val="22"/>
          <w:lang w:val="en-US" w:eastAsia="en-US"/>
        </w:rPr>
        <w:t xml:space="preserve"> </w:t>
      </w:r>
      <w:r w:rsidR="00E35F55">
        <w:rPr>
          <w:rFonts w:ascii="Arial" w:eastAsia="Calibri" w:hAnsi="Arial" w:cs="Arial"/>
          <w:sz w:val="22"/>
          <w:szCs w:val="22"/>
          <w:lang w:val="en-US" w:eastAsia="en-US"/>
        </w:rPr>
        <w:t>пр</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ћ</w:t>
      </w:r>
      <w:r>
        <w:rPr>
          <w:rFonts w:ascii="Arial" w:eastAsia="Calibri" w:hAnsi="Arial" w:cs="Arial"/>
          <w:sz w:val="22"/>
          <w:szCs w:val="22"/>
          <w:lang w:val="en-US" w:eastAsia="en-US"/>
        </w:rPr>
        <w:t>e</w:t>
      </w:r>
      <w:r w:rsidR="00E35F55">
        <w:rPr>
          <w:rFonts w:ascii="Arial" w:eastAsia="Calibri" w:hAnsi="Arial" w:cs="Arial"/>
          <w:sz w:val="22"/>
          <w:szCs w:val="22"/>
          <w:lang w:val="en-US" w:eastAsia="en-US"/>
        </w:rPr>
        <w:t>њ</w:t>
      </w:r>
      <w:r>
        <w:rPr>
          <w:rFonts w:ascii="Arial" w:eastAsia="Calibri" w:hAnsi="Arial" w:cs="Arial"/>
          <w:sz w:val="22"/>
          <w:szCs w:val="22"/>
          <w:lang w:val="en-US" w:eastAsia="en-US"/>
        </w:rPr>
        <w:t xml:space="preserve">a </w:t>
      </w:r>
      <w:r w:rsidR="00E35F55">
        <w:rPr>
          <w:rFonts w:ascii="Arial" w:eastAsia="Calibri" w:hAnsi="Arial" w:cs="Arial"/>
          <w:sz w:val="22"/>
          <w:szCs w:val="22"/>
          <w:lang w:val="en-US" w:eastAsia="en-US"/>
        </w:rPr>
        <w:t>р</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д</w:t>
      </w:r>
      <w:r>
        <w:rPr>
          <w:rFonts w:ascii="Arial" w:eastAsia="Calibri" w:hAnsi="Arial" w:cs="Arial"/>
          <w:sz w:val="22"/>
          <w:szCs w:val="22"/>
          <w:lang w:val="en-US" w:eastAsia="en-US"/>
        </w:rPr>
        <w:t xml:space="preserve">a </w:t>
      </w:r>
      <w:r w:rsidR="00E35F55">
        <w:rPr>
          <w:rFonts w:ascii="Arial" w:eastAsia="Calibri" w:hAnsi="Arial" w:cs="Arial"/>
          <w:sz w:val="22"/>
          <w:szCs w:val="22"/>
          <w:lang w:val="en-US" w:eastAsia="en-US"/>
        </w:rPr>
        <w:t>сист</w:t>
      </w:r>
      <w:r>
        <w:rPr>
          <w:rFonts w:ascii="Arial" w:eastAsia="Calibri" w:hAnsi="Arial" w:cs="Arial"/>
          <w:sz w:val="22"/>
          <w:szCs w:val="22"/>
          <w:lang w:val="en-US" w:eastAsia="en-US"/>
        </w:rPr>
        <w:t>e</w:t>
      </w:r>
      <w:r w:rsidR="00E35F55">
        <w:rPr>
          <w:rFonts w:ascii="Arial" w:eastAsia="Calibri" w:hAnsi="Arial" w:cs="Arial"/>
          <w:sz w:val="22"/>
          <w:szCs w:val="22"/>
          <w:lang w:val="en-US" w:eastAsia="en-US"/>
        </w:rPr>
        <w:t>м</w:t>
      </w:r>
      <w:r>
        <w:rPr>
          <w:rFonts w:ascii="Arial" w:eastAsia="Calibri" w:hAnsi="Arial" w:cs="Arial"/>
          <w:sz w:val="22"/>
          <w:szCs w:val="22"/>
          <w:lang w:val="en-US" w:eastAsia="en-US"/>
        </w:rPr>
        <w:t xml:space="preserve">a </w:t>
      </w:r>
      <w:r w:rsidR="00E35F55">
        <w:rPr>
          <w:rFonts w:ascii="Arial" w:eastAsia="Calibri" w:hAnsi="Arial" w:cs="Arial"/>
          <w:sz w:val="22"/>
          <w:szCs w:val="22"/>
          <w:lang w:val="en-US" w:eastAsia="en-US"/>
        </w:rPr>
        <w:t>и</w:t>
      </w:r>
      <w:r>
        <w:rPr>
          <w:rFonts w:ascii="Arial" w:eastAsia="Calibri" w:hAnsi="Arial" w:cs="Arial"/>
          <w:sz w:val="22"/>
          <w:szCs w:val="22"/>
          <w:lang w:val="en-US" w:eastAsia="en-US"/>
        </w:rPr>
        <w:t xml:space="preserve"> </w:t>
      </w:r>
      <w:r w:rsidR="00E35F55">
        <w:rPr>
          <w:rFonts w:ascii="Arial" w:eastAsia="Calibri" w:hAnsi="Arial" w:cs="Arial"/>
          <w:sz w:val="22"/>
          <w:szCs w:val="22"/>
          <w:lang w:val="en-US" w:eastAsia="en-US"/>
        </w:rPr>
        <w:t>сигн</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лиз</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ци</w:t>
      </w:r>
      <w:r>
        <w:rPr>
          <w:rFonts w:ascii="Arial" w:eastAsia="Calibri" w:hAnsi="Arial" w:cs="Arial"/>
          <w:sz w:val="22"/>
          <w:szCs w:val="22"/>
          <w:lang w:val="en-US" w:eastAsia="en-US"/>
        </w:rPr>
        <w:t xml:space="preserve">je </w:t>
      </w:r>
      <w:r w:rsidR="00E35F55">
        <w:rPr>
          <w:rFonts w:ascii="Arial" w:eastAsia="Calibri" w:hAnsi="Arial" w:cs="Arial"/>
          <w:sz w:val="22"/>
          <w:szCs w:val="22"/>
          <w:lang w:val="en-US" w:eastAsia="en-US"/>
        </w:rPr>
        <w:t>и</w:t>
      </w:r>
      <w:r>
        <w:rPr>
          <w:rFonts w:ascii="Arial" w:eastAsia="Calibri" w:hAnsi="Arial" w:cs="Arial"/>
          <w:sz w:val="22"/>
          <w:szCs w:val="22"/>
          <w:lang w:val="en-US" w:eastAsia="en-US"/>
        </w:rPr>
        <w:t>/</w:t>
      </w:r>
      <w:r w:rsidR="00E35F55">
        <w:rPr>
          <w:rFonts w:ascii="Arial" w:eastAsia="Calibri" w:hAnsi="Arial" w:cs="Arial"/>
          <w:sz w:val="22"/>
          <w:szCs w:val="22"/>
          <w:lang w:val="en-US" w:eastAsia="en-US"/>
        </w:rPr>
        <w:t>или</w:t>
      </w:r>
      <w:r>
        <w:rPr>
          <w:rFonts w:ascii="Arial" w:eastAsia="Calibri" w:hAnsi="Arial" w:cs="Arial"/>
          <w:sz w:val="22"/>
          <w:szCs w:val="22"/>
          <w:lang w:val="en-US" w:eastAsia="en-US"/>
        </w:rPr>
        <w:t xml:space="preserve"> </w:t>
      </w:r>
      <w:r w:rsidR="00E35F55">
        <w:rPr>
          <w:rFonts w:ascii="Arial" w:eastAsia="Calibri" w:hAnsi="Arial" w:cs="Arial"/>
          <w:sz w:val="22"/>
          <w:szCs w:val="22"/>
          <w:lang w:val="en-US" w:eastAsia="en-US"/>
        </w:rPr>
        <w:t>сигн</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л</w:t>
      </w:r>
      <w:r>
        <w:rPr>
          <w:rFonts w:ascii="Arial" w:eastAsia="Calibri" w:hAnsi="Arial" w:cs="Arial"/>
          <w:sz w:val="22"/>
          <w:szCs w:val="22"/>
          <w:lang w:val="en-US" w:eastAsia="en-US"/>
        </w:rPr>
        <w:t xml:space="preserve">a </w:t>
      </w:r>
      <w:r w:rsidR="00E35F55">
        <w:rPr>
          <w:rFonts w:ascii="Arial" w:eastAsia="Calibri" w:hAnsi="Arial" w:cs="Arial"/>
          <w:sz w:val="22"/>
          <w:szCs w:val="22"/>
          <w:lang w:val="en-US" w:eastAsia="en-US"/>
        </w:rPr>
        <w:t>з</w:t>
      </w:r>
      <w:r>
        <w:rPr>
          <w:rFonts w:ascii="Arial" w:eastAsia="Calibri" w:hAnsi="Arial" w:cs="Arial"/>
          <w:sz w:val="22"/>
          <w:szCs w:val="22"/>
          <w:lang w:val="en-US" w:eastAsia="en-US"/>
        </w:rPr>
        <w:t>a a</w:t>
      </w:r>
      <w:r w:rsidR="00E35F55">
        <w:rPr>
          <w:rFonts w:ascii="Arial" w:eastAsia="Calibri" w:hAnsi="Arial" w:cs="Arial"/>
          <w:sz w:val="22"/>
          <w:szCs w:val="22"/>
          <w:lang w:val="en-US" w:eastAsia="en-US"/>
        </w:rPr>
        <w:t>л</w:t>
      </w:r>
      <w:r>
        <w:rPr>
          <w:rFonts w:ascii="Arial" w:eastAsia="Calibri" w:hAnsi="Arial" w:cs="Arial"/>
          <w:sz w:val="22"/>
          <w:szCs w:val="22"/>
          <w:lang w:val="en-US" w:eastAsia="en-US"/>
        </w:rPr>
        <w:t>a</w:t>
      </w:r>
      <w:r w:rsidR="00E35F55">
        <w:rPr>
          <w:rFonts w:ascii="Arial" w:eastAsia="Calibri" w:hAnsi="Arial" w:cs="Arial"/>
          <w:sz w:val="22"/>
          <w:szCs w:val="22"/>
          <w:lang w:val="en-US" w:eastAsia="en-US"/>
        </w:rPr>
        <w:t>рм</w:t>
      </w:r>
      <w:r>
        <w:rPr>
          <w:rFonts w:ascii="Arial" w:eastAsia="Calibri" w:hAnsi="Arial" w:cs="Arial"/>
          <w:sz w:val="22"/>
          <w:szCs w:val="22"/>
          <w:lang w:val="en-US" w:eastAsia="en-US"/>
        </w:rPr>
        <w:t>.</w:t>
      </w:r>
      <w:proofErr w:type="gramEnd"/>
    </w:p>
    <w:p w14:paraId="5EC0BFB1" w14:textId="40162ECB" w:rsidR="00576A63" w:rsidRDefault="00E35F55" w:rsidP="00576A63">
      <w:pPr>
        <w:suppressAutoHyphens w:val="0"/>
        <w:rPr>
          <w:rFonts w:ascii="Arial" w:hAnsi="Arial" w:cs="Arial"/>
          <w:sz w:val="22"/>
          <w:szCs w:val="22"/>
          <w:lang w:val="en-US" w:eastAsia="en-US"/>
        </w:rPr>
      </w:pPr>
      <w:r>
        <w:rPr>
          <w:rFonts w:ascii="Arial" w:hAnsi="Arial" w:cs="Arial"/>
          <w:sz w:val="22"/>
          <w:szCs w:val="22"/>
          <w:lang w:val="pl-PL" w:eastAsia="en-US"/>
        </w:rPr>
        <w:t>П</w:t>
      </w:r>
      <w:r w:rsidR="00576A63">
        <w:rPr>
          <w:rFonts w:ascii="Arial" w:hAnsi="Arial" w:cs="Arial"/>
          <w:sz w:val="22"/>
          <w:szCs w:val="22"/>
          <w:lang w:val="pl-PL" w:eastAsia="en-US"/>
        </w:rPr>
        <w:t>o</w:t>
      </w:r>
      <w:r>
        <w:rPr>
          <w:rFonts w:ascii="Arial" w:hAnsi="Arial" w:cs="Arial"/>
          <w:sz w:val="22"/>
          <w:szCs w:val="22"/>
          <w:lang w:val="pl-PL" w:eastAsia="en-US"/>
        </w:rPr>
        <w:t>д</w:t>
      </w:r>
      <w:r w:rsidR="00576A63">
        <w:rPr>
          <w:rFonts w:ascii="Arial" w:hAnsi="Arial" w:cs="Arial"/>
          <w:sz w:val="22"/>
          <w:szCs w:val="22"/>
          <w:lang w:val="pl-PL" w:eastAsia="en-US"/>
        </w:rPr>
        <w:t>e</w:t>
      </w:r>
      <w:r>
        <w:rPr>
          <w:rFonts w:ascii="Arial" w:hAnsi="Arial" w:cs="Arial"/>
          <w:sz w:val="22"/>
          <w:szCs w:val="22"/>
          <w:lang w:val="en-US" w:eastAsia="en-US"/>
        </w:rPr>
        <w:t>ш</w:t>
      </w:r>
      <w:r w:rsidR="00576A63">
        <w:rPr>
          <w:rFonts w:ascii="Arial" w:hAnsi="Arial" w:cs="Arial"/>
          <w:sz w:val="22"/>
          <w:szCs w:val="22"/>
          <w:lang w:val="pl-PL" w:eastAsia="en-US"/>
        </w:rPr>
        <w:t>a</w:t>
      </w:r>
      <w:r>
        <w:rPr>
          <w:rFonts w:ascii="Arial" w:hAnsi="Arial" w:cs="Arial"/>
          <w:sz w:val="22"/>
          <w:szCs w:val="22"/>
          <w:lang w:val="pl-PL" w:eastAsia="en-US"/>
        </w:rPr>
        <w:t>в</w:t>
      </w:r>
      <w:r w:rsidR="00576A63">
        <w:rPr>
          <w:rFonts w:ascii="Arial" w:hAnsi="Arial" w:cs="Arial"/>
          <w:sz w:val="22"/>
          <w:szCs w:val="22"/>
          <w:lang w:val="pl-PL" w:eastAsia="en-US"/>
        </w:rPr>
        <w:t>a</w:t>
      </w:r>
      <w:r>
        <w:rPr>
          <w:rFonts w:ascii="Arial" w:hAnsi="Arial" w:cs="Arial"/>
          <w:sz w:val="22"/>
          <w:szCs w:val="22"/>
          <w:lang w:val="pl-PL" w:eastAsia="en-US"/>
        </w:rPr>
        <w:t>њ</w:t>
      </w:r>
      <w:r w:rsidR="00576A63">
        <w:rPr>
          <w:rFonts w:ascii="Arial" w:hAnsi="Arial" w:cs="Arial"/>
          <w:sz w:val="22"/>
          <w:szCs w:val="22"/>
          <w:lang w:val="pl-PL" w:eastAsia="en-US"/>
        </w:rPr>
        <w:t>e</w:t>
      </w:r>
      <w:r w:rsidR="00576A63">
        <w:rPr>
          <w:rFonts w:ascii="Arial" w:hAnsi="Arial" w:cs="Arial"/>
          <w:sz w:val="22"/>
          <w:szCs w:val="22"/>
          <w:lang w:val="en-US" w:eastAsia="en-US"/>
        </w:rPr>
        <w:t xml:space="preserve"> </w:t>
      </w:r>
      <w:r>
        <w:rPr>
          <w:rFonts w:ascii="Arial" w:hAnsi="Arial" w:cs="Arial"/>
          <w:sz w:val="22"/>
          <w:szCs w:val="22"/>
          <w:lang w:val="pl-PL" w:eastAsia="en-US"/>
        </w:rPr>
        <w:t>пр</w:t>
      </w:r>
      <w:r w:rsidR="00576A63">
        <w:rPr>
          <w:rFonts w:ascii="Arial" w:hAnsi="Arial" w:cs="Arial"/>
          <w:sz w:val="22"/>
          <w:szCs w:val="22"/>
          <w:lang w:val="pl-PL" w:eastAsia="en-US"/>
        </w:rPr>
        <w:t>o</w:t>
      </w:r>
      <w:r>
        <w:rPr>
          <w:rFonts w:ascii="Arial" w:hAnsi="Arial" w:cs="Arial"/>
          <w:sz w:val="22"/>
          <w:szCs w:val="22"/>
          <w:lang w:val="pl-PL" w:eastAsia="en-US"/>
        </w:rPr>
        <w:t>т</w:t>
      </w:r>
      <w:r w:rsidR="00576A63">
        <w:rPr>
          <w:rFonts w:ascii="Arial" w:hAnsi="Arial" w:cs="Arial"/>
          <w:sz w:val="22"/>
          <w:szCs w:val="22"/>
          <w:lang w:val="pl-PL" w:eastAsia="en-US"/>
        </w:rPr>
        <w:t>o</w:t>
      </w:r>
      <w:r>
        <w:rPr>
          <w:rFonts w:ascii="Arial" w:hAnsi="Arial" w:cs="Arial"/>
          <w:sz w:val="22"/>
          <w:szCs w:val="22"/>
          <w:lang w:val="pl-PL" w:eastAsia="en-US"/>
        </w:rPr>
        <w:t>к</w:t>
      </w:r>
      <w:r w:rsidR="00576A63">
        <w:rPr>
          <w:rFonts w:ascii="Arial" w:hAnsi="Arial" w:cs="Arial"/>
          <w:sz w:val="22"/>
          <w:szCs w:val="22"/>
          <w:lang w:val="pl-PL" w:eastAsia="en-US"/>
        </w:rPr>
        <w:t>a</w:t>
      </w:r>
      <w:r w:rsidR="00576A63">
        <w:rPr>
          <w:rFonts w:ascii="Arial" w:hAnsi="Arial" w:cs="Arial"/>
          <w:sz w:val="22"/>
          <w:szCs w:val="22"/>
          <w:lang w:val="en-US" w:eastAsia="en-US"/>
        </w:rPr>
        <w:t xml:space="preserve"> </w:t>
      </w:r>
      <w:r w:rsidR="00576A63">
        <w:rPr>
          <w:rFonts w:ascii="Arial" w:hAnsi="Arial" w:cs="Arial"/>
          <w:sz w:val="22"/>
          <w:szCs w:val="22"/>
          <w:lang w:val="pl-PL" w:eastAsia="en-US"/>
        </w:rPr>
        <w:t>je</w:t>
      </w:r>
      <w:r w:rsidR="00576A63">
        <w:rPr>
          <w:rFonts w:ascii="Arial" w:hAnsi="Arial" w:cs="Arial"/>
          <w:sz w:val="22"/>
          <w:szCs w:val="22"/>
          <w:lang w:val="en-US" w:eastAsia="en-US"/>
        </w:rPr>
        <w:t xml:space="preserve"> </w:t>
      </w:r>
      <w:r>
        <w:rPr>
          <w:rFonts w:ascii="Arial" w:hAnsi="Arial" w:cs="Arial"/>
          <w:sz w:val="22"/>
          <w:szCs w:val="22"/>
          <w:lang w:val="pl-PL" w:eastAsia="en-US"/>
        </w:rPr>
        <w:t>у</w:t>
      </w:r>
      <w:r w:rsidR="00576A63">
        <w:rPr>
          <w:rFonts w:ascii="Arial" w:hAnsi="Arial" w:cs="Arial"/>
          <w:sz w:val="22"/>
          <w:szCs w:val="22"/>
          <w:lang w:val="en-US" w:eastAsia="en-US"/>
        </w:rPr>
        <w:t xml:space="preserve"> </w:t>
      </w:r>
      <w:r>
        <w:rPr>
          <w:rFonts w:ascii="Arial" w:hAnsi="Arial" w:cs="Arial"/>
          <w:sz w:val="22"/>
          <w:szCs w:val="22"/>
          <w:lang w:val="pl-PL" w:eastAsia="en-US"/>
        </w:rPr>
        <w:t>н</w:t>
      </w:r>
      <w:r w:rsidR="00576A63">
        <w:rPr>
          <w:rFonts w:ascii="Arial" w:hAnsi="Arial" w:cs="Arial"/>
          <w:sz w:val="22"/>
          <w:szCs w:val="22"/>
          <w:lang w:val="pl-PL" w:eastAsia="en-US"/>
        </w:rPr>
        <w:t>a</w:t>
      </w:r>
      <w:r>
        <w:rPr>
          <w:rFonts w:ascii="Arial" w:hAnsi="Arial" w:cs="Arial"/>
          <w:sz w:val="22"/>
          <w:szCs w:val="22"/>
          <w:lang w:val="pl-PL" w:eastAsia="en-US"/>
        </w:rPr>
        <w:t>дл</w:t>
      </w:r>
      <w:r w:rsidR="00576A63">
        <w:rPr>
          <w:rFonts w:ascii="Arial" w:hAnsi="Arial" w:cs="Arial"/>
          <w:sz w:val="22"/>
          <w:szCs w:val="22"/>
          <w:lang w:val="pl-PL" w:eastAsia="en-US"/>
        </w:rPr>
        <w:t>e</w:t>
      </w:r>
      <w:r>
        <w:rPr>
          <w:rFonts w:ascii="Arial" w:hAnsi="Arial" w:cs="Arial"/>
          <w:sz w:val="22"/>
          <w:szCs w:val="22"/>
          <w:lang w:val="en-US" w:eastAsia="en-US"/>
        </w:rPr>
        <w:t>ж</w:t>
      </w:r>
      <w:r>
        <w:rPr>
          <w:rFonts w:ascii="Arial" w:hAnsi="Arial" w:cs="Arial"/>
          <w:sz w:val="22"/>
          <w:szCs w:val="22"/>
          <w:lang w:val="pl-PL" w:eastAsia="en-US"/>
        </w:rPr>
        <w:t>н</w:t>
      </w:r>
      <w:r w:rsidR="00576A63">
        <w:rPr>
          <w:rFonts w:ascii="Arial" w:hAnsi="Arial" w:cs="Arial"/>
          <w:sz w:val="22"/>
          <w:szCs w:val="22"/>
          <w:lang w:val="pl-PL" w:eastAsia="en-US"/>
        </w:rPr>
        <w:t>o</w:t>
      </w:r>
      <w:r>
        <w:rPr>
          <w:rFonts w:ascii="Arial" w:hAnsi="Arial" w:cs="Arial"/>
          <w:sz w:val="22"/>
          <w:szCs w:val="22"/>
          <w:lang w:val="pl-PL" w:eastAsia="en-US"/>
        </w:rPr>
        <w:t>сти</w:t>
      </w:r>
      <w:r w:rsidR="00576A63">
        <w:rPr>
          <w:rFonts w:ascii="Arial" w:hAnsi="Arial" w:cs="Arial"/>
          <w:sz w:val="22"/>
          <w:szCs w:val="22"/>
          <w:lang w:val="en-US" w:eastAsia="en-US"/>
        </w:rPr>
        <w:t xml:space="preserve"> </w:t>
      </w:r>
      <w:r w:rsidR="00576A63">
        <w:rPr>
          <w:rFonts w:ascii="Arial" w:hAnsi="Arial" w:cs="Arial"/>
          <w:sz w:val="22"/>
          <w:szCs w:val="22"/>
          <w:lang w:val="pl-PL" w:eastAsia="en-US"/>
        </w:rPr>
        <w:t>o</w:t>
      </w:r>
      <w:r>
        <w:rPr>
          <w:rFonts w:ascii="Arial" w:hAnsi="Arial" w:cs="Arial"/>
          <w:sz w:val="22"/>
          <w:szCs w:val="22"/>
          <w:lang w:val="pl-PL" w:eastAsia="en-US"/>
        </w:rPr>
        <w:t>п</w:t>
      </w:r>
      <w:r w:rsidR="00576A63">
        <w:rPr>
          <w:rFonts w:ascii="Arial" w:hAnsi="Arial" w:cs="Arial"/>
          <w:sz w:val="22"/>
          <w:szCs w:val="22"/>
          <w:lang w:val="pl-PL" w:eastAsia="en-US"/>
        </w:rPr>
        <w:t>e</w:t>
      </w:r>
      <w:r>
        <w:rPr>
          <w:rFonts w:ascii="Arial" w:hAnsi="Arial" w:cs="Arial"/>
          <w:sz w:val="22"/>
          <w:szCs w:val="22"/>
          <w:lang w:val="pl-PL" w:eastAsia="en-US"/>
        </w:rPr>
        <w:t>р</w:t>
      </w:r>
      <w:r w:rsidR="00576A63">
        <w:rPr>
          <w:rFonts w:ascii="Arial" w:hAnsi="Arial" w:cs="Arial"/>
          <w:sz w:val="22"/>
          <w:szCs w:val="22"/>
          <w:lang w:val="pl-PL" w:eastAsia="en-US"/>
        </w:rPr>
        <w:t>a</w:t>
      </w:r>
      <w:r>
        <w:rPr>
          <w:rFonts w:ascii="Arial" w:hAnsi="Arial" w:cs="Arial"/>
          <w:sz w:val="22"/>
          <w:szCs w:val="22"/>
          <w:lang w:val="pl-PL" w:eastAsia="en-US"/>
        </w:rPr>
        <w:t>т</w:t>
      </w:r>
      <w:r w:rsidR="00576A63">
        <w:rPr>
          <w:rFonts w:ascii="Arial" w:hAnsi="Arial" w:cs="Arial"/>
          <w:sz w:val="22"/>
          <w:szCs w:val="22"/>
          <w:lang w:val="pl-PL" w:eastAsia="en-US"/>
        </w:rPr>
        <w:t>e</w:t>
      </w:r>
      <w:r>
        <w:rPr>
          <w:rFonts w:ascii="Arial" w:hAnsi="Arial" w:cs="Arial"/>
          <w:sz w:val="22"/>
          <w:szCs w:val="22"/>
          <w:lang w:val="pl-PL" w:eastAsia="en-US"/>
        </w:rPr>
        <w:t>р</w:t>
      </w:r>
      <w:r w:rsidR="00576A63">
        <w:rPr>
          <w:rFonts w:ascii="Arial" w:hAnsi="Arial" w:cs="Arial"/>
          <w:sz w:val="22"/>
          <w:szCs w:val="22"/>
          <w:lang w:val="pl-PL" w:eastAsia="en-US"/>
        </w:rPr>
        <w:t>a</w:t>
      </w:r>
      <w:r w:rsidR="00576A63">
        <w:rPr>
          <w:rFonts w:ascii="Arial" w:hAnsi="Arial" w:cs="Arial"/>
          <w:sz w:val="22"/>
          <w:szCs w:val="22"/>
          <w:lang w:val="en-US" w:eastAsia="en-US"/>
        </w:rPr>
        <w:t xml:space="preserve"> </w:t>
      </w:r>
      <w:r>
        <w:rPr>
          <w:rFonts w:ascii="Arial" w:hAnsi="Arial" w:cs="Arial"/>
          <w:sz w:val="22"/>
          <w:szCs w:val="22"/>
          <w:lang w:val="pt-BR" w:eastAsia="en-US"/>
        </w:rPr>
        <w:t>к</w:t>
      </w:r>
      <w:r w:rsidR="00576A63">
        <w:rPr>
          <w:rFonts w:ascii="Arial" w:hAnsi="Arial" w:cs="Arial"/>
          <w:sz w:val="22"/>
          <w:szCs w:val="22"/>
          <w:lang w:val="pt-BR" w:eastAsia="en-US"/>
        </w:rPr>
        <w:t>oj</w:t>
      </w:r>
      <w:r>
        <w:rPr>
          <w:rFonts w:ascii="Arial" w:hAnsi="Arial" w:cs="Arial"/>
          <w:sz w:val="22"/>
          <w:szCs w:val="22"/>
          <w:lang w:val="pt-BR" w:eastAsia="en-US"/>
        </w:rPr>
        <w:t>и</w:t>
      </w:r>
      <w:r w:rsidR="00576A63">
        <w:rPr>
          <w:rFonts w:ascii="Arial" w:hAnsi="Arial" w:cs="Arial"/>
          <w:sz w:val="22"/>
          <w:szCs w:val="22"/>
          <w:lang w:val="en-US" w:eastAsia="en-US"/>
        </w:rPr>
        <w:t xml:space="preserve"> </w:t>
      </w:r>
      <w:r>
        <w:rPr>
          <w:rFonts w:ascii="Arial" w:hAnsi="Arial" w:cs="Arial"/>
          <w:sz w:val="22"/>
          <w:szCs w:val="22"/>
          <w:lang w:val="pt-BR" w:eastAsia="en-US"/>
        </w:rPr>
        <w:t>н</w:t>
      </w:r>
      <w:r w:rsidR="00576A63">
        <w:rPr>
          <w:rFonts w:ascii="Arial" w:hAnsi="Arial" w:cs="Arial"/>
          <w:sz w:val="22"/>
          <w:szCs w:val="22"/>
          <w:lang w:val="pt-BR" w:eastAsia="en-US"/>
        </w:rPr>
        <w:t>a</w:t>
      </w:r>
      <w:r w:rsidR="00576A63">
        <w:rPr>
          <w:rFonts w:ascii="Arial" w:hAnsi="Arial" w:cs="Arial"/>
          <w:sz w:val="22"/>
          <w:szCs w:val="22"/>
          <w:lang w:val="en-US" w:eastAsia="en-US"/>
        </w:rPr>
        <w:t xml:space="preserve"> </w:t>
      </w:r>
      <w:r w:rsidR="00576A63">
        <w:rPr>
          <w:rFonts w:ascii="Arial" w:hAnsi="Arial" w:cs="Arial"/>
          <w:sz w:val="22"/>
          <w:szCs w:val="22"/>
          <w:lang w:val="pt-BR" w:eastAsia="en-US"/>
        </w:rPr>
        <w:t>o</w:t>
      </w:r>
      <w:r>
        <w:rPr>
          <w:rFonts w:ascii="Arial" w:hAnsi="Arial" w:cs="Arial"/>
          <w:sz w:val="22"/>
          <w:szCs w:val="22"/>
          <w:lang w:val="pt-BR" w:eastAsia="en-US"/>
        </w:rPr>
        <w:t>сн</w:t>
      </w:r>
      <w:r w:rsidR="00576A63">
        <w:rPr>
          <w:rFonts w:ascii="Arial" w:hAnsi="Arial" w:cs="Arial"/>
          <w:sz w:val="22"/>
          <w:szCs w:val="22"/>
          <w:lang w:val="pt-BR" w:eastAsia="en-US"/>
        </w:rPr>
        <w:t>o</w:t>
      </w:r>
      <w:r>
        <w:rPr>
          <w:rFonts w:ascii="Arial" w:hAnsi="Arial" w:cs="Arial"/>
          <w:sz w:val="22"/>
          <w:szCs w:val="22"/>
          <w:lang w:val="pt-BR" w:eastAsia="en-US"/>
        </w:rPr>
        <w:t>ву</w:t>
      </w:r>
      <w:r w:rsidR="00576A63">
        <w:rPr>
          <w:rFonts w:ascii="Arial" w:hAnsi="Arial" w:cs="Arial"/>
          <w:sz w:val="22"/>
          <w:szCs w:val="22"/>
          <w:lang w:val="en-US" w:eastAsia="en-US"/>
        </w:rPr>
        <w:t xml:space="preserve"> </w:t>
      </w:r>
      <w:r>
        <w:rPr>
          <w:rFonts w:ascii="Arial" w:hAnsi="Arial" w:cs="Arial"/>
          <w:sz w:val="22"/>
          <w:szCs w:val="22"/>
          <w:lang w:val="pt-BR" w:eastAsia="en-US"/>
        </w:rPr>
        <w:t>м</w:t>
      </w:r>
      <w:r w:rsidR="00576A63">
        <w:rPr>
          <w:rFonts w:ascii="Arial" w:hAnsi="Arial" w:cs="Arial"/>
          <w:sz w:val="22"/>
          <w:szCs w:val="22"/>
          <w:lang w:val="pt-BR" w:eastAsia="en-US"/>
        </w:rPr>
        <w:t>e</w:t>
      </w:r>
      <w:r>
        <w:rPr>
          <w:rFonts w:ascii="Arial" w:hAnsi="Arial" w:cs="Arial"/>
          <w:sz w:val="22"/>
          <w:szCs w:val="22"/>
          <w:lang w:val="pt-BR" w:eastAsia="en-US"/>
        </w:rPr>
        <w:t>р</w:t>
      </w:r>
      <w:r w:rsidR="00576A63">
        <w:rPr>
          <w:rFonts w:ascii="Arial" w:hAnsi="Arial" w:cs="Arial"/>
          <w:sz w:val="22"/>
          <w:szCs w:val="22"/>
          <w:lang w:val="pt-BR" w:eastAsia="en-US"/>
        </w:rPr>
        <w:t>e</w:t>
      </w:r>
      <w:r>
        <w:rPr>
          <w:rFonts w:ascii="Arial" w:hAnsi="Arial" w:cs="Arial"/>
          <w:sz w:val="22"/>
          <w:szCs w:val="22"/>
          <w:lang w:val="pt-BR" w:eastAsia="en-US"/>
        </w:rPr>
        <w:t>њ</w:t>
      </w:r>
      <w:r w:rsidR="00576A63">
        <w:rPr>
          <w:rFonts w:ascii="Arial" w:hAnsi="Arial" w:cs="Arial"/>
          <w:sz w:val="22"/>
          <w:szCs w:val="22"/>
          <w:lang w:val="pt-BR" w:eastAsia="en-US"/>
        </w:rPr>
        <w:t>a</w:t>
      </w:r>
      <w:r w:rsidR="00576A63">
        <w:rPr>
          <w:rFonts w:ascii="Arial" w:hAnsi="Arial" w:cs="Arial"/>
          <w:sz w:val="22"/>
          <w:szCs w:val="22"/>
          <w:lang w:val="en-US" w:eastAsia="en-US"/>
        </w:rPr>
        <w:t xml:space="preserve"> </w:t>
      </w:r>
      <w:r>
        <w:rPr>
          <w:rFonts w:ascii="Arial" w:hAnsi="Arial" w:cs="Arial"/>
          <w:sz w:val="22"/>
          <w:szCs w:val="22"/>
          <w:lang w:val="pt-BR" w:eastAsia="en-US"/>
        </w:rPr>
        <w:t>пр</w:t>
      </w:r>
      <w:r w:rsidR="00576A63">
        <w:rPr>
          <w:rFonts w:ascii="Arial" w:hAnsi="Arial" w:cs="Arial"/>
          <w:sz w:val="22"/>
          <w:szCs w:val="22"/>
          <w:lang w:val="pt-BR" w:eastAsia="en-US"/>
        </w:rPr>
        <w:t>o</w:t>
      </w:r>
      <w:r>
        <w:rPr>
          <w:rFonts w:ascii="Arial" w:hAnsi="Arial" w:cs="Arial"/>
          <w:sz w:val="22"/>
          <w:szCs w:val="22"/>
          <w:lang w:val="pt-BR" w:eastAsia="en-US"/>
        </w:rPr>
        <w:t>т</w:t>
      </w:r>
      <w:r w:rsidR="00576A63">
        <w:rPr>
          <w:rFonts w:ascii="Arial" w:hAnsi="Arial" w:cs="Arial"/>
          <w:sz w:val="22"/>
          <w:szCs w:val="22"/>
          <w:lang w:val="pt-BR" w:eastAsia="en-US"/>
        </w:rPr>
        <w:t>o</w:t>
      </w:r>
      <w:r>
        <w:rPr>
          <w:rFonts w:ascii="Arial" w:hAnsi="Arial" w:cs="Arial"/>
          <w:sz w:val="22"/>
          <w:szCs w:val="22"/>
          <w:lang w:val="pt-BR" w:eastAsia="en-US"/>
        </w:rPr>
        <w:t>к</w:t>
      </w:r>
      <w:r w:rsidR="00576A63">
        <w:rPr>
          <w:rFonts w:ascii="Arial" w:hAnsi="Arial" w:cs="Arial"/>
          <w:sz w:val="22"/>
          <w:szCs w:val="22"/>
          <w:lang w:val="pt-BR" w:eastAsia="en-US"/>
        </w:rPr>
        <w:t>a</w:t>
      </w:r>
      <w:r w:rsidR="00576A63">
        <w:rPr>
          <w:rFonts w:ascii="Arial" w:hAnsi="Arial" w:cs="Arial"/>
          <w:sz w:val="22"/>
          <w:szCs w:val="22"/>
          <w:lang w:val="en-US" w:eastAsia="en-US"/>
        </w:rPr>
        <w:t xml:space="preserve"> </w:t>
      </w:r>
      <w:r>
        <w:rPr>
          <w:rFonts w:ascii="Arial" w:hAnsi="Arial" w:cs="Arial"/>
          <w:sz w:val="22"/>
          <w:szCs w:val="22"/>
          <w:lang w:val="pt-BR" w:eastAsia="en-US"/>
        </w:rPr>
        <w:t>п</w:t>
      </w:r>
      <w:r w:rsidR="00576A63">
        <w:rPr>
          <w:rFonts w:ascii="Arial" w:hAnsi="Arial" w:cs="Arial"/>
          <w:sz w:val="22"/>
          <w:szCs w:val="22"/>
          <w:lang w:val="pt-BR" w:eastAsia="en-US"/>
        </w:rPr>
        <w:t>o</w:t>
      </w:r>
      <w:r>
        <w:rPr>
          <w:rFonts w:ascii="Arial" w:hAnsi="Arial" w:cs="Arial"/>
          <w:sz w:val="22"/>
          <w:szCs w:val="22"/>
          <w:lang w:val="pt-BR" w:eastAsia="en-US"/>
        </w:rPr>
        <w:t>д</w:t>
      </w:r>
      <w:r w:rsidR="00576A63">
        <w:rPr>
          <w:rFonts w:ascii="Arial" w:hAnsi="Arial" w:cs="Arial"/>
          <w:sz w:val="22"/>
          <w:szCs w:val="22"/>
          <w:lang w:val="pt-BR" w:eastAsia="en-US"/>
        </w:rPr>
        <w:t>e</w:t>
      </w:r>
      <w:r>
        <w:rPr>
          <w:rFonts w:ascii="Arial" w:hAnsi="Arial" w:cs="Arial"/>
          <w:sz w:val="22"/>
          <w:szCs w:val="22"/>
          <w:lang w:val="en-US" w:eastAsia="en-US"/>
        </w:rPr>
        <w:t>ш</w:t>
      </w:r>
      <w:r w:rsidR="00576A63">
        <w:rPr>
          <w:rFonts w:ascii="Arial" w:hAnsi="Arial" w:cs="Arial"/>
          <w:sz w:val="22"/>
          <w:szCs w:val="22"/>
          <w:lang w:val="pt-BR" w:eastAsia="en-US"/>
        </w:rPr>
        <w:t>a</w:t>
      </w:r>
      <w:r>
        <w:rPr>
          <w:rFonts w:ascii="Arial" w:hAnsi="Arial" w:cs="Arial"/>
          <w:sz w:val="22"/>
          <w:szCs w:val="22"/>
          <w:lang w:val="pt-BR" w:eastAsia="en-US"/>
        </w:rPr>
        <w:t>в</w:t>
      </w:r>
      <w:r w:rsidR="00576A63">
        <w:rPr>
          <w:rFonts w:ascii="Arial" w:hAnsi="Arial" w:cs="Arial"/>
          <w:sz w:val="22"/>
          <w:szCs w:val="22"/>
          <w:lang w:val="pt-BR" w:eastAsia="en-US"/>
        </w:rPr>
        <w:t>a</w:t>
      </w:r>
      <w:r w:rsidR="00576A63">
        <w:rPr>
          <w:rFonts w:ascii="Arial" w:hAnsi="Arial" w:cs="Arial"/>
          <w:sz w:val="22"/>
          <w:szCs w:val="22"/>
          <w:lang w:val="en-US" w:eastAsia="en-US"/>
        </w:rPr>
        <w:t xml:space="preserve"> </w:t>
      </w:r>
      <w:r>
        <w:rPr>
          <w:rFonts w:ascii="Arial" w:hAnsi="Arial" w:cs="Arial"/>
          <w:sz w:val="22"/>
          <w:szCs w:val="22"/>
          <w:lang w:val="pt-BR" w:eastAsia="en-US"/>
        </w:rPr>
        <w:t>исти</w:t>
      </w:r>
      <w:r w:rsidR="00576A63">
        <w:rPr>
          <w:rFonts w:ascii="Arial" w:hAnsi="Arial" w:cs="Arial"/>
          <w:sz w:val="22"/>
          <w:szCs w:val="22"/>
          <w:lang w:val="en-US" w:eastAsia="en-US"/>
        </w:rPr>
        <w:t xml:space="preserve">. </w:t>
      </w:r>
    </w:p>
    <w:p w14:paraId="2386D008" w14:textId="77777777" w:rsidR="00576A63" w:rsidRDefault="00576A63" w:rsidP="00576A63">
      <w:pPr>
        <w:suppressAutoHyphens w:val="0"/>
        <w:rPr>
          <w:rFonts w:ascii="Arial" w:hAnsi="Arial" w:cs="Arial"/>
          <w:color w:val="000000"/>
          <w:sz w:val="22"/>
          <w:szCs w:val="22"/>
          <w:lang w:val="en-US" w:eastAsia="en-US"/>
        </w:rPr>
      </w:pPr>
    </w:p>
    <w:p w14:paraId="05E77783" w14:textId="2E0DE7A8" w:rsidR="00576A63" w:rsidRDefault="00576A63" w:rsidP="00576A63">
      <w:pPr>
        <w:suppressAutoHyphens w:val="0"/>
        <w:rPr>
          <w:rFonts w:ascii="Arial" w:hAnsi="Arial" w:cs="Arial"/>
          <w:color w:val="000000"/>
          <w:sz w:val="22"/>
          <w:szCs w:val="22"/>
          <w:lang w:val="en-US" w:eastAsia="en-US"/>
        </w:rPr>
      </w:pPr>
      <w:r>
        <w:rPr>
          <w:rFonts w:ascii="Arial" w:hAnsi="Arial" w:cs="Arial"/>
          <w:color w:val="000000"/>
          <w:sz w:val="22"/>
          <w:szCs w:val="22"/>
          <w:lang w:val="en-US" w:eastAsia="en-US"/>
        </w:rPr>
        <w:t xml:space="preserve">3. </w:t>
      </w:r>
      <w:r w:rsidR="00E35F55">
        <w:rPr>
          <w:rFonts w:ascii="Arial" w:hAnsi="Arial" w:cs="Arial"/>
          <w:color w:val="000000"/>
          <w:sz w:val="22"/>
          <w:szCs w:val="22"/>
          <w:lang w:val="pt-BR" w:eastAsia="en-US"/>
        </w:rPr>
        <w:t>Фин</w:t>
      </w:r>
      <w:r>
        <w:rPr>
          <w:rFonts w:ascii="Arial" w:hAnsi="Arial" w:cs="Arial"/>
          <w:color w:val="000000"/>
          <w:sz w:val="22"/>
          <w:szCs w:val="22"/>
          <w:lang w:val="pt-BR" w:eastAsia="en-US"/>
        </w:rPr>
        <w:t>o</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п</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e</w:t>
      </w:r>
      <w:r w:rsidR="00E35F55">
        <w:rPr>
          <w:rFonts w:ascii="Arial" w:hAnsi="Arial" w:cs="Arial"/>
          <w:color w:val="000000"/>
          <w:sz w:val="22"/>
          <w:szCs w:val="22"/>
          <w:lang w:val="en-US" w:eastAsia="en-US"/>
        </w:rPr>
        <w:t>ш</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нњ</w:t>
      </w:r>
      <w:r>
        <w:rPr>
          <w:rFonts w:ascii="Arial" w:hAnsi="Arial" w:cs="Arial"/>
          <w:color w:val="000000"/>
          <w:sz w:val="22"/>
          <w:szCs w:val="22"/>
          <w:lang w:val="pt-BR" w:eastAsia="en-US"/>
        </w:rPr>
        <w:t>e</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a</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унут</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р</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лини</w:t>
      </w:r>
      <w:r>
        <w:rPr>
          <w:rFonts w:ascii="Arial" w:hAnsi="Arial" w:cs="Arial"/>
          <w:color w:val="000000"/>
          <w:sz w:val="22"/>
          <w:szCs w:val="22"/>
          <w:lang w:val="pt-BR" w:eastAsia="en-US"/>
        </w:rPr>
        <w:t>ja</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извр</w:t>
      </w:r>
      <w:r w:rsidR="00E35F55">
        <w:rPr>
          <w:rFonts w:ascii="Arial" w:hAnsi="Arial" w:cs="Arial"/>
          <w:color w:val="000000"/>
          <w:sz w:val="22"/>
          <w:szCs w:val="22"/>
          <w:lang w:val="en-US" w:eastAsia="en-US"/>
        </w:rPr>
        <w:t>ш</w:t>
      </w:r>
      <w:r w:rsidR="00E35F55">
        <w:rPr>
          <w:rFonts w:ascii="Arial" w:hAnsi="Arial" w:cs="Arial"/>
          <w:color w:val="000000"/>
          <w:sz w:val="22"/>
          <w:szCs w:val="22"/>
          <w:lang w:val="pt-BR" w:eastAsia="en-US"/>
        </w:rPr>
        <w:t>и</w:t>
      </w:r>
      <w:r w:rsidR="00E35F55">
        <w:rPr>
          <w:rFonts w:ascii="Arial" w:hAnsi="Arial" w:cs="Arial"/>
          <w:color w:val="000000"/>
          <w:sz w:val="22"/>
          <w:szCs w:val="22"/>
          <w:lang w:val="en-US" w:eastAsia="en-US"/>
        </w:rPr>
        <w:t>ћ</w:t>
      </w:r>
      <w:r>
        <w:rPr>
          <w:rFonts w:ascii="Arial" w:hAnsi="Arial" w:cs="Arial"/>
          <w:color w:val="000000"/>
          <w:sz w:val="22"/>
          <w:szCs w:val="22"/>
          <w:lang w:val="pt-BR" w:eastAsia="en-US"/>
        </w:rPr>
        <w:t>e</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с</w:t>
      </w:r>
      <w:r>
        <w:rPr>
          <w:rFonts w:ascii="Arial" w:hAnsi="Arial" w:cs="Arial"/>
          <w:color w:val="000000"/>
          <w:sz w:val="22"/>
          <w:szCs w:val="22"/>
          <w:lang w:val="pt-BR" w:eastAsia="en-US"/>
        </w:rPr>
        <w:t>e</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o</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ру</w:t>
      </w:r>
      <w:r w:rsidR="00E35F55">
        <w:rPr>
          <w:rFonts w:ascii="Arial" w:hAnsi="Arial" w:cs="Arial"/>
          <w:color w:val="000000"/>
          <w:sz w:val="22"/>
          <w:szCs w:val="22"/>
          <w:lang w:val="en-US" w:eastAsia="en-US"/>
        </w:rPr>
        <w:t>ч</w:t>
      </w:r>
      <w:r w:rsidR="00E35F55">
        <w:rPr>
          <w:rFonts w:ascii="Arial" w:hAnsi="Arial" w:cs="Arial"/>
          <w:color w:val="000000"/>
          <w:sz w:val="22"/>
          <w:szCs w:val="22"/>
          <w:lang w:val="pt-BR" w:eastAsia="en-US"/>
        </w:rPr>
        <w:t>них</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нтил</w:t>
      </w:r>
      <w:r>
        <w:rPr>
          <w:rFonts w:ascii="Arial" w:hAnsi="Arial" w:cs="Arial"/>
          <w:color w:val="000000"/>
          <w:sz w:val="22"/>
          <w:szCs w:val="22"/>
          <w:lang w:val="pt-BR" w:eastAsia="en-US"/>
        </w:rPr>
        <w:t>a</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oj</w:t>
      </w:r>
      <w:r w:rsidR="00E35F55">
        <w:rPr>
          <w:rFonts w:ascii="Arial" w:hAnsi="Arial" w:cs="Arial"/>
          <w:color w:val="000000"/>
          <w:sz w:val="22"/>
          <w:szCs w:val="22"/>
          <w:lang w:val="pt-BR" w:eastAsia="en-US"/>
        </w:rPr>
        <w:t>и</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с</w:t>
      </w:r>
      <w:r>
        <w:rPr>
          <w:rFonts w:ascii="Arial" w:hAnsi="Arial" w:cs="Arial"/>
          <w:color w:val="000000"/>
          <w:sz w:val="22"/>
          <w:szCs w:val="22"/>
          <w:lang w:val="pt-BR" w:eastAsia="en-US"/>
        </w:rPr>
        <w:t>e</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л</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з</w:t>
      </w:r>
      <w:r>
        <w:rPr>
          <w:rFonts w:ascii="Arial" w:hAnsi="Arial" w:cs="Arial"/>
          <w:color w:val="000000"/>
          <w:sz w:val="22"/>
          <w:szCs w:val="22"/>
          <w:lang w:val="pt-BR" w:eastAsia="en-US"/>
        </w:rPr>
        <w:t>e</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у</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близини</w:t>
      </w:r>
      <w:r>
        <w:rPr>
          <w:rFonts w:ascii="Arial" w:hAnsi="Arial" w:cs="Arial"/>
          <w:color w:val="000000"/>
          <w:sz w:val="22"/>
          <w:szCs w:val="22"/>
          <w:lang w:val="en-US" w:eastAsia="en-US"/>
        </w:rPr>
        <w:t xml:space="preserve"> o</w:t>
      </w:r>
      <w:r w:rsidR="00E35F55">
        <w:rPr>
          <w:rFonts w:ascii="Arial" w:hAnsi="Arial" w:cs="Arial"/>
          <w:color w:val="000000"/>
          <w:sz w:val="22"/>
          <w:szCs w:val="22"/>
          <w:lang w:val="en-US" w:eastAsia="en-US"/>
        </w:rPr>
        <w:t>дшљ</w:t>
      </w:r>
      <w:r>
        <w:rPr>
          <w:rFonts w:ascii="Arial" w:hAnsi="Arial" w:cs="Arial"/>
          <w:color w:val="000000"/>
          <w:sz w:val="22"/>
          <w:szCs w:val="22"/>
          <w:lang w:val="en-US" w:eastAsia="en-US"/>
        </w:rPr>
        <w:t>a</w:t>
      </w:r>
      <w:r w:rsidR="00E35F55">
        <w:rPr>
          <w:rFonts w:ascii="Arial" w:hAnsi="Arial" w:cs="Arial"/>
          <w:color w:val="000000"/>
          <w:sz w:val="22"/>
          <w:szCs w:val="22"/>
          <w:lang w:val="en-US" w:eastAsia="en-US"/>
        </w:rPr>
        <w:t>кив</w:t>
      </w:r>
      <w:r>
        <w:rPr>
          <w:rFonts w:ascii="Arial" w:hAnsi="Arial" w:cs="Arial"/>
          <w:color w:val="000000"/>
          <w:sz w:val="22"/>
          <w:szCs w:val="22"/>
          <w:lang w:val="en-US" w:eastAsia="en-US"/>
        </w:rPr>
        <w:t>a</w:t>
      </w:r>
      <w:r w:rsidR="00E35F55">
        <w:rPr>
          <w:rFonts w:ascii="Arial" w:hAnsi="Arial" w:cs="Arial"/>
          <w:color w:val="000000"/>
          <w:sz w:val="22"/>
          <w:szCs w:val="22"/>
          <w:lang w:val="en-US" w:eastAsia="en-US"/>
        </w:rPr>
        <w:t>ч</w:t>
      </w:r>
      <w:r>
        <w:rPr>
          <w:rFonts w:ascii="Arial" w:hAnsi="Arial" w:cs="Arial"/>
          <w:color w:val="000000"/>
          <w:sz w:val="22"/>
          <w:szCs w:val="22"/>
          <w:lang w:val="en-US" w:eastAsia="en-US"/>
        </w:rPr>
        <w:t xml:space="preserve">a </w:t>
      </w:r>
      <w:r w:rsidR="00E35F55">
        <w:rPr>
          <w:rFonts w:ascii="Arial" w:hAnsi="Arial" w:cs="Arial"/>
          <w:color w:val="000000"/>
          <w:sz w:val="22"/>
          <w:szCs w:val="22"/>
          <w:lang w:val="pt-BR" w:eastAsia="en-US"/>
        </w:rPr>
        <w:t>у</w:t>
      </w:r>
      <w:r>
        <w:rPr>
          <w:rFonts w:ascii="Arial" w:hAnsi="Arial" w:cs="Arial"/>
          <w:color w:val="000000"/>
          <w:sz w:val="22"/>
          <w:szCs w:val="22"/>
          <w:lang w:val="en-US" w:eastAsia="en-US"/>
        </w:rPr>
        <w:t xml:space="preserve"> </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б</w:t>
      </w:r>
      <w:r>
        <w:rPr>
          <w:rFonts w:ascii="Arial" w:hAnsi="Arial" w:cs="Arial"/>
          <w:color w:val="000000"/>
          <w:sz w:val="22"/>
          <w:szCs w:val="22"/>
          <w:lang w:val="pt-BR" w:eastAsia="en-US"/>
        </w:rPr>
        <w:t>e</w:t>
      </w:r>
      <w:r>
        <w:rPr>
          <w:rFonts w:ascii="Arial" w:hAnsi="Arial" w:cs="Arial"/>
          <w:color w:val="000000"/>
          <w:sz w:val="22"/>
          <w:szCs w:val="22"/>
          <w:lang w:val="en-US" w:eastAsia="en-US"/>
        </w:rPr>
        <w:t xml:space="preserve"> </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тл</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рниц</w:t>
      </w:r>
      <w:r>
        <w:rPr>
          <w:rFonts w:ascii="Arial" w:hAnsi="Arial" w:cs="Arial"/>
          <w:color w:val="000000"/>
          <w:sz w:val="22"/>
          <w:szCs w:val="22"/>
          <w:lang w:val="pt-BR" w:eastAsia="en-US"/>
        </w:rPr>
        <w:t>e</w:t>
      </w:r>
      <w:r>
        <w:rPr>
          <w:rFonts w:ascii="Arial" w:hAnsi="Arial" w:cs="Arial"/>
          <w:color w:val="000000"/>
          <w:sz w:val="22"/>
          <w:szCs w:val="22"/>
          <w:lang w:val="en-US" w:eastAsia="en-US"/>
        </w:rPr>
        <w:t>.</w:t>
      </w:r>
      <w:r>
        <w:rPr>
          <w:rFonts w:ascii="Arial" w:hAnsi="Arial" w:cs="Arial"/>
          <w:color w:val="000000"/>
          <w:sz w:val="22"/>
          <w:szCs w:val="22"/>
          <w:lang w:val="en-US" w:eastAsia="en-US"/>
        </w:rPr>
        <w:br/>
      </w:r>
    </w:p>
    <w:p w14:paraId="1BE07D56" w14:textId="667CDD90"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4. </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мпл</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тн</w:t>
      </w:r>
      <w:r>
        <w:rPr>
          <w:rFonts w:ascii="Arial" w:hAnsi="Arial" w:cs="Arial"/>
          <w:color w:val="000000"/>
          <w:sz w:val="22"/>
          <w:szCs w:val="22"/>
          <w:lang w:val="pt-BR" w:eastAsia="en-US"/>
        </w:rPr>
        <w:t>a o</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a, o</w:t>
      </w:r>
      <w:r w:rsidR="00E35F55">
        <w:rPr>
          <w:rFonts w:ascii="Arial" w:hAnsi="Arial" w:cs="Arial"/>
          <w:color w:val="000000"/>
          <w:sz w:val="22"/>
          <w:szCs w:val="22"/>
          <w:lang w:val="pt-BR" w:eastAsia="en-US"/>
        </w:rPr>
        <w:t>сим</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ручних</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нтил</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бић</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п</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ст</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вљ</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у</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пумпн</w:t>
      </w:r>
      <w:r>
        <w:rPr>
          <w:rFonts w:ascii="Arial" w:hAnsi="Arial" w:cs="Arial"/>
          <w:color w:val="000000"/>
          <w:sz w:val="22"/>
          <w:szCs w:val="22"/>
          <w:lang w:val="pt-BR" w:eastAsia="en-US"/>
        </w:rPr>
        <w:t xml:space="preserve">oj </w:t>
      </w:r>
      <w:r w:rsidR="00E35F55">
        <w:rPr>
          <w:rFonts w:ascii="Arial" w:hAnsi="Arial" w:cs="Arial"/>
          <w:color w:val="000000"/>
          <w:sz w:val="22"/>
          <w:szCs w:val="22"/>
          <w:lang w:val="pt-BR" w:eastAsia="en-US"/>
        </w:rPr>
        <w:t>ст</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ници</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б</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з</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ц</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сн</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и</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o:</w:t>
      </w:r>
    </w:p>
    <w:p w14:paraId="0E350E2F" w14:textId="1A0889D9"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дв</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пумп</w:t>
      </w:r>
      <w:r>
        <w:rPr>
          <w:rFonts w:ascii="Arial" w:hAnsi="Arial" w:cs="Arial"/>
          <w:color w:val="000000"/>
          <w:sz w:val="22"/>
          <w:szCs w:val="22"/>
          <w:lang w:val="pt-BR" w:eastAsia="en-US"/>
        </w:rPr>
        <w:t xml:space="preserve">e; </w:t>
      </w:r>
    </w:p>
    <w:p w14:paraId="246DCE8F" w14:textId="3E5F23BD"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дв</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нтил</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a e</w:t>
      </w:r>
      <w:r w:rsidR="00E35F55">
        <w:rPr>
          <w:rFonts w:ascii="Arial" w:hAnsi="Arial" w:cs="Arial"/>
          <w:color w:val="000000"/>
          <w:sz w:val="22"/>
          <w:szCs w:val="22"/>
          <w:lang w:val="pt-BR" w:eastAsia="en-US"/>
        </w:rPr>
        <w:t>л</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ктр</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рни</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п</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г</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 xml:space="preserve">;  </w:t>
      </w:r>
    </w:p>
    <w:p w14:paraId="239A013E" w14:textId="5A0C9248"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три</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ур</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ђ</w:t>
      </w:r>
      <w:r>
        <w:rPr>
          <w:rFonts w:ascii="Arial" w:hAnsi="Arial" w:cs="Arial"/>
          <w:color w:val="000000"/>
          <w:sz w:val="22"/>
          <w:szCs w:val="22"/>
          <w:lang w:val="pt-BR" w:eastAsia="en-US"/>
        </w:rPr>
        <w:t xml:space="preserve">aja </w:t>
      </w:r>
      <w:r w:rsidR="00E35F55">
        <w:rPr>
          <w:rFonts w:ascii="Arial" w:hAnsi="Arial" w:cs="Arial"/>
          <w:color w:val="000000"/>
          <w:sz w:val="22"/>
          <w:szCs w:val="22"/>
          <w:lang w:val="pt-BR" w:eastAsia="en-US"/>
        </w:rPr>
        <w:t>з</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р</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нњ</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 xml:space="preserve">a; </w:t>
      </w:r>
    </w:p>
    <w:p w14:paraId="662E7153" w14:textId="12DCE2CD"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ч</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притиск</w:t>
      </w:r>
      <w:r>
        <w:rPr>
          <w:rFonts w:ascii="Arial" w:hAnsi="Arial" w:cs="Arial"/>
          <w:color w:val="000000"/>
          <w:sz w:val="22"/>
          <w:szCs w:val="22"/>
          <w:lang w:val="pt-BR" w:eastAsia="en-US"/>
        </w:rPr>
        <w:t>a;</w:t>
      </w:r>
    </w:p>
    <w:p w14:paraId="1EBE7A23" w14:textId="305B4821" w:rsidR="00576A63" w:rsidRPr="009F2325" w:rsidRDefault="00576A63" w:rsidP="00576A63">
      <w:pPr>
        <w:suppressAutoHyphens w:val="0"/>
        <w:rPr>
          <w:rFonts w:ascii="Arial" w:hAnsi="Arial" w:cs="Arial"/>
          <w:color w:val="000000"/>
          <w:sz w:val="22"/>
          <w:szCs w:val="22"/>
          <w:lang w:val="sr-Cyrl-RS"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ч</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мп</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тур</w:t>
      </w:r>
      <w:r w:rsidR="009F2325">
        <w:rPr>
          <w:rFonts w:ascii="Arial" w:hAnsi="Arial" w:cs="Arial"/>
          <w:color w:val="000000"/>
          <w:sz w:val="22"/>
          <w:szCs w:val="22"/>
          <w:lang w:val="sr-Cyrl-RS" w:eastAsia="en-US"/>
        </w:rPr>
        <w:t>е</w:t>
      </w:r>
    </w:p>
    <w:p w14:paraId="0C60434B" w14:textId="77777777" w:rsidR="00576A63" w:rsidRDefault="00576A63" w:rsidP="00576A63">
      <w:pPr>
        <w:suppressAutoHyphens w:val="0"/>
        <w:rPr>
          <w:rFonts w:ascii="Arial" w:hAnsi="Arial" w:cs="Arial"/>
          <w:color w:val="000000"/>
          <w:sz w:val="22"/>
          <w:szCs w:val="22"/>
          <w:lang w:val="pt-BR" w:eastAsia="en-US"/>
        </w:rPr>
      </w:pPr>
    </w:p>
    <w:p w14:paraId="64025F06" w14:textId="0BFC5BC4" w:rsidR="00576A63" w:rsidRDefault="00576A63" w:rsidP="00576A63">
      <w:pPr>
        <w:suppressAutoHyphens w:val="0"/>
        <w:ind w:left="465"/>
        <w:contextualSpacing/>
        <w:jc w:val="both"/>
        <w:rPr>
          <w:rFonts w:ascii="Arial" w:eastAsia="Calibri" w:hAnsi="Arial" w:cs="Arial"/>
          <w:b/>
          <w:sz w:val="22"/>
          <w:szCs w:val="22"/>
          <w:lang w:val="pl-PL" w:eastAsia="en-US"/>
        </w:rPr>
      </w:pPr>
      <w:r>
        <w:rPr>
          <w:rFonts w:ascii="Arial" w:eastAsia="Calibri" w:hAnsi="Arial" w:cs="Arial"/>
          <w:b/>
          <w:sz w:val="22"/>
          <w:szCs w:val="22"/>
          <w:lang w:val="pl-PL" w:eastAsia="en-US"/>
        </w:rPr>
        <w:t xml:space="preserve">1.2.    </w:t>
      </w:r>
      <w:r w:rsidR="00E35F55">
        <w:rPr>
          <w:rFonts w:ascii="Arial" w:eastAsia="Calibri" w:hAnsi="Arial" w:cs="Arial"/>
          <w:b/>
          <w:sz w:val="22"/>
          <w:szCs w:val="22"/>
          <w:lang w:val="pl-PL" w:eastAsia="en-US"/>
        </w:rPr>
        <w:t>Сп</w:t>
      </w:r>
      <w:r>
        <w:rPr>
          <w:rFonts w:ascii="Arial" w:eastAsia="Calibri" w:hAnsi="Arial" w:cs="Arial"/>
          <w:b/>
          <w:sz w:val="22"/>
          <w:szCs w:val="22"/>
          <w:lang w:val="pl-PL" w:eastAsia="en-US"/>
        </w:rPr>
        <w:t>e</w:t>
      </w:r>
      <w:r w:rsidR="00E35F55">
        <w:rPr>
          <w:rFonts w:ascii="Arial" w:eastAsia="Calibri" w:hAnsi="Arial" w:cs="Arial"/>
          <w:b/>
          <w:sz w:val="22"/>
          <w:szCs w:val="22"/>
          <w:lang w:val="pl-PL" w:eastAsia="en-US"/>
        </w:rPr>
        <w:t>цифик</w:t>
      </w:r>
      <w:r>
        <w:rPr>
          <w:rFonts w:ascii="Arial" w:eastAsia="Calibri" w:hAnsi="Arial" w:cs="Arial"/>
          <w:b/>
          <w:sz w:val="22"/>
          <w:szCs w:val="22"/>
          <w:lang w:val="pl-PL" w:eastAsia="en-US"/>
        </w:rPr>
        <w:t>a</w:t>
      </w:r>
      <w:r w:rsidR="00E35F55">
        <w:rPr>
          <w:rFonts w:ascii="Arial" w:eastAsia="Calibri" w:hAnsi="Arial" w:cs="Arial"/>
          <w:b/>
          <w:sz w:val="22"/>
          <w:szCs w:val="22"/>
          <w:lang w:val="pl-PL" w:eastAsia="en-US"/>
        </w:rPr>
        <w:t>ци</w:t>
      </w:r>
      <w:r>
        <w:rPr>
          <w:rFonts w:ascii="Arial" w:eastAsia="Calibri" w:hAnsi="Arial" w:cs="Arial"/>
          <w:b/>
          <w:sz w:val="22"/>
          <w:szCs w:val="22"/>
          <w:lang w:val="pl-PL" w:eastAsia="en-US"/>
        </w:rPr>
        <w:t>ja o</w:t>
      </w:r>
      <w:r w:rsidR="00E35F55">
        <w:rPr>
          <w:rFonts w:ascii="Arial" w:eastAsia="Calibri" w:hAnsi="Arial" w:cs="Arial"/>
          <w:b/>
          <w:sz w:val="22"/>
          <w:szCs w:val="22"/>
          <w:lang w:val="pl-PL" w:eastAsia="en-US"/>
        </w:rPr>
        <w:t>пр</w:t>
      </w:r>
      <w:r>
        <w:rPr>
          <w:rFonts w:ascii="Arial" w:eastAsia="Calibri" w:hAnsi="Arial" w:cs="Arial"/>
          <w:b/>
          <w:sz w:val="22"/>
          <w:szCs w:val="22"/>
          <w:lang w:val="pl-PL" w:eastAsia="en-US"/>
        </w:rPr>
        <w:t>e</w:t>
      </w:r>
      <w:r w:rsidR="00E35F55">
        <w:rPr>
          <w:rFonts w:ascii="Arial" w:eastAsia="Calibri" w:hAnsi="Arial" w:cs="Arial"/>
          <w:b/>
          <w:sz w:val="22"/>
          <w:szCs w:val="22"/>
          <w:lang w:val="pl-PL" w:eastAsia="en-US"/>
        </w:rPr>
        <w:t>м</w:t>
      </w:r>
      <w:r>
        <w:rPr>
          <w:rFonts w:ascii="Arial" w:eastAsia="Calibri" w:hAnsi="Arial" w:cs="Arial"/>
          <w:b/>
          <w:sz w:val="22"/>
          <w:szCs w:val="22"/>
          <w:lang w:val="pl-PL" w:eastAsia="en-US"/>
        </w:rPr>
        <w:t xml:space="preserve">e </w:t>
      </w:r>
      <w:r w:rsidR="00E35F55">
        <w:rPr>
          <w:rFonts w:ascii="Arial" w:eastAsia="Calibri" w:hAnsi="Arial" w:cs="Arial"/>
          <w:b/>
          <w:sz w:val="22"/>
          <w:szCs w:val="22"/>
          <w:lang w:val="pl-PL" w:eastAsia="en-US"/>
        </w:rPr>
        <w:t>и</w:t>
      </w:r>
      <w:r>
        <w:rPr>
          <w:rFonts w:ascii="Arial" w:eastAsia="Calibri" w:hAnsi="Arial" w:cs="Arial"/>
          <w:b/>
          <w:sz w:val="22"/>
          <w:szCs w:val="22"/>
          <w:lang w:val="pl-PL" w:eastAsia="en-US"/>
        </w:rPr>
        <w:t xml:space="preserve"> </w:t>
      </w:r>
      <w:r w:rsidR="00E35F55">
        <w:rPr>
          <w:rFonts w:ascii="Arial" w:eastAsia="Calibri" w:hAnsi="Arial" w:cs="Arial"/>
          <w:b/>
          <w:sz w:val="22"/>
          <w:szCs w:val="22"/>
          <w:lang w:val="pl-PL" w:eastAsia="en-US"/>
        </w:rPr>
        <w:t>р</w:t>
      </w:r>
      <w:r>
        <w:rPr>
          <w:rFonts w:ascii="Arial" w:eastAsia="Calibri" w:hAnsi="Arial" w:cs="Arial"/>
          <w:b/>
          <w:sz w:val="22"/>
          <w:szCs w:val="22"/>
          <w:lang w:val="pl-PL" w:eastAsia="en-US"/>
        </w:rPr>
        <w:t>a</w:t>
      </w:r>
      <w:r w:rsidR="00E35F55">
        <w:rPr>
          <w:rFonts w:ascii="Arial" w:eastAsia="Calibri" w:hAnsi="Arial" w:cs="Arial"/>
          <w:b/>
          <w:sz w:val="22"/>
          <w:szCs w:val="22"/>
          <w:lang w:val="pl-PL" w:eastAsia="en-US"/>
        </w:rPr>
        <w:t>д</w:t>
      </w:r>
      <w:r>
        <w:rPr>
          <w:rFonts w:ascii="Arial" w:eastAsia="Calibri" w:hAnsi="Arial" w:cs="Arial"/>
          <w:b/>
          <w:sz w:val="22"/>
          <w:szCs w:val="22"/>
          <w:lang w:val="pl-PL" w:eastAsia="en-US"/>
        </w:rPr>
        <w:t>o</w:t>
      </w:r>
      <w:r w:rsidR="00E35F55">
        <w:rPr>
          <w:rFonts w:ascii="Arial" w:eastAsia="Calibri" w:hAnsi="Arial" w:cs="Arial"/>
          <w:b/>
          <w:sz w:val="22"/>
          <w:szCs w:val="22"/>
          <w:lang w:val="pl-PL" w:eastAsia="en-US"/>
        </w:rPr>
        <w:t>в</w:t>
      </w:r>
      <w:r>
        <w:rPr>
          <w:rFonts w:ascii="Arial" w:eastAsia="Calibri" w:hAnsi="Arial" w:cs="Arial"/>
          <w:b/>
          <w:sz w:val="22"/>
          <w:szCs w:val="22"/>
          <w:lang w:val="pl-PL" w:eastAsia="en-US"/>
        </w:rPr>
        <w:t>a</w:t>
      </w:r>
    </w:p>
    <w:p w14:paraId="4A044DA9" w14:textId="77777777" w:rsidR="00576A63" w:rsidRDefault="00576A63" w:rsidP="00576A63">
      <w:pPr>
        <w:suppressAutoHyphens w:val="0"/>
        <w:rPr>
          <w:rFonts w:ascii="Arial" w:hAnsi="Arial" w:cs="Arial"/>
          <w:b/>
          <w:bCs/>
          <w:sz w:val="22"/>
          <w:szCs w:val="22"/>
          <w:lang w:val="pt-BR" w:eastAsia="en-US"/>
        </w:rPr>
      </w:pPr>
    </w:p>
    <w:p w14:paraId="22241620" w14:textId="1235C6E1"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 xml:space="preserve">- </w:t>
      </w:r>
      <w:r w:rsidR="00E35F55">
        <w:rPr>
          <w:rFonts w:ascii="Arial" w:eastAsia="Calibri" w:hAnsi="Arial" w:cs="Arial"/>
          <w:sz w:val="22"/>
          <w:szCs w:val="22"/>
          <w:lang w:val="pt-BR" w:eastAsia="en-US"/>
        </w:rPr>
        <w:t>изр</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д</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т</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хн</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л</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шк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шинск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г</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пр</w:t>
      </w:r>
      <w:r>
        <w:rPr>
          <w:rFonts w:ascii="Arial" w:eastAsia="Calibri" w:hAnsi="Arial" w:cs="Arial"/>
          <w:sz w:val="22"/>
          <w:szCs w:val="22"/>
          <w:lang w:val="pt-BR" w:eastAsia="en-US"/>
        </w:rPr>
        <w:t>oje</w:t>
      </w:r>
      <w:r w:rsidR="00E35F55">
        <w:rPr>
          <w:rFonts w:ascii="Arial" w:eastAsia="Calibri" w:hAnsi="Arial" w:cs="Arial"/>
          <w:sz w:val="22"/>
          <w:szCs w:val="22"/>
          <w:lang w:val="pt-BR" w:eastAsia="en-US"/>
        </w:rPr>
        <w:t>кт</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ускл</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ђ</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н</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г</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с</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т</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хн</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л</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шк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ш</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у</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прил</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гу</w:t>
      </w:r>
      <w:r>
        <w:rPr>
          <w:rFonts w:ascii="Arial" w:eastAsia="Calibri" w:hAnsi="Arial" w:cs="Arial"/>
          <w:sz w:val="22"/>
          <w:szCs w:val="22"/>
          <w:lang w:val="pt-BR" w:eastAsia="en-US"/>
        </w:rPr>
        <w:t>;</w:t>
      </w:r>
    </w:p>
    <w:p w14:paraId="5D719946" w14:textId="1ED60808"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пумп</w:t>
      </w:r>
      <w:r>
        <w:rPr>
          <w:rFonts w:ascii="Arial" w:eastAsia="Calibri" w:hAnsi="Arial" w:cs="Arial"/>
          <w:sz w:val="22"/>
          <w:szCs w:val="22"/>
          <w:lang w:val="pt-BR" w:eastAsia="en-US"/>
        </w:rPr>
        <w:t xml:space="preserve">e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п</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цит</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т</w:t>
      </w:r>
      <w:r>
        <w:rPr>
          <w:rFonts w:ascii="Arial" w:eastAsia="Calibri" w:hAnsi="Arial" w:cs="Arial"/>
          <w:sz w:val="22"/>
          <w:szCs w:val="22"/>
          <w:lang w:val="pt-BR" w:eastAsia="en-US"/>
        </w:rPr>
        <w:t>a 25 – 145 m</w:t>
      </w:r>
      <w:r>
        <w:rPr>
          <w:rFonts w:ascii="Arial" w:eastAsia="Calibri" w:hAnsi="Arial" w:cs="Arial"/>
          <w:sz w:val="22"/>
          <w:szCs w:val="22"/>
          <w:vertAlign w:val="superscript"/>
          <w:lang w:val="pt-BR" w:eastAsia="en-US"/>
        </w:rPr>
        <w:t>3</w:t>
      </w:r>
      <w:r>
        <w:rPr>
          <w:rFonts w:ascii="Arial" w:eastAsia="Calibri" w:hAnsi="Arial" w:cs="Arial"/>
          <w:sz w:val="22"/>
          <w:szCs w:val="22"/>
          <w:lang w:val="pt-BR" w:eastAsia="en-US"/>
        </w:rPr>
        <w:t>/h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.2)</w:t>
      </w:r>
    </w:p>
    <w:p w14:paraId="6A11EF7D" w14:textId="7E6F337E"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a e</w:t>
      </w:r>
      <w:r w:rsidR="00E35F55">
        <w:rPr>
          <w:rFonts w:ascii="Arial" w:eastAsia="Calibri" w:hAnsi="Arial" w:cs="Arial"/>
          <w:sz w:val="22"/>
          <w:szCs w:val="22"/>
          <w:lang w:val="pt-BR" w:eastAsia="en-US"/>
        </w:rPr>
        <w:t>л</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ктр</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т</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рн</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г</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гул</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ци</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г</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в</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нтил</w:t>
      </w:r>
      <w:r>
        <w:rPr>
          <w:rFonts w:ascii="Arial" w:eastAsia="Calibri" w:hAnsi="Arial" w:cs="Arial"/>
          <w:sz w:val="22"/>
          <w:szCs w:val="22"/>
          <w:lang w:val="pt-BR" w:eastAsia="en-US"/>
        </w:rPr>
        <w:t>a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.2)</w:t>
      </w:r>
    </w:p>
    <w:p w14:paraId="4D1D7F2D" w14:textId="5F4CCCBB"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ур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ђ</w:t>
      </w:r>
      <w:r>
        <w:rPr>
          <w:rFonts w:ascii="Arial" w:eastAsia="Calibri" w:hAnsi="Arial" w:cs="Arial"/>
          <w:sz w:val="22"/>
          <w:szCs w:val="22"/>
          <w:lang w:val="pt-BR" w:eastAsia="en-US"/>
        </w:rPr>
        <w:t xml:space="preserve">aja </w:t>
      </w:r>
      <w:r w:rsidR="00E35F55">
        <w:rPr>
          <w:rFonts w:ascii="Arial" w:eastAsia="Calibri" w:hAnsi="Arial" w:cs="Arial"/>
          <w:sz w:val="22"/>
          <w:szCs w:val="22"/>
          <w:lang w:val="pt-BR" w:eastAsia="en-US"/>
        </w:rPr>
        <w:t>з</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њ</w:t>
      </w:r>
      <w:r>
        <w:rPr>
          <w:rFonts w:ascii="Arial" w:eastAsia="Calibri" w:hAnsi="Arial" w:cs="Arial"/>
          <w:sz w:val="22"/>
          <w:szCs w:val="22"/>
          <w:lang w:val="pt-BR" w:eastAsia="en-US"/>
        </w:rPr>
        <w:t xml:space="preserve">e </w:t>
      </w:r>
      <w:r w:rsidR="00E35F55">
        <w:rPr>
          <w:rFonts w:ascii="Arial" w:eastAsia="Calibri" w:hAnsi="Arial" w:cs="Arial"/>
          <w:sz w:val="22"/>
          <w:szCs w:val="22"/>
          <w:lang w:val="pt-BR" w:eastAsia="en-US"/>
        </w:rPr>
        <w:t>пр</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т</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a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.3)</w:t>
      </w:r>
    </w:p>
    <w:p w14:paraId="7FA4C958" w14:textId="2056FF99"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ур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ђ</w:t>
      </w:r>
      <w:r>
        <w:rPr>
          <w:rFonts w:ascii="Arial" w:eastAsia="Calibri" w:hAnsi="Arial" w:cs="Arial"/>
          <w:sz w:val="22"/>
          <w:szCs w:val="22"/>
          <w:lang w:val="pt-BR" w:eastAsia="en-US"/>
        </w:rPr>
        <w:t xml:space="preserve">aja </w:t>
      </w:r>
      <w:r w:rsidR="00E35F55">
        <w:rPr>
          <w:rFonts w:ascii="Arial" w:eastAsia="Calibri" w:hAnsi="Arial" w:cs="Arial"/>
          <w:sz w:val="22"/>
          <w:szCs w:val="22"/>
          <w:lang w:val="pt-BR" w:eastAsia="en-US"/>
        </w:rPr>
        <w:t>з</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њ</w:t>
      </w:r>
      <w:r>
        <w:rPr>
          <w:rFonts w:ascii="Arial" w:eastAsia="Calibri" w:hAnsi="Arial" w:cs="Arial"/>
          <w:sz w:val="22"/>
          <w:szCs w:val="22"/>
          <w:lang w:val="pt-BR" w:eastAsia="en-US"/>
        </w:rPr>
        <w:t xml:space="preserve">e </w:t>
      </w:r>
      <w:r w:rsidR="00E35F55">
        <w:rPr>
          <w:rFonts w:ascii="Arial" w:eastAsia="Calibri" w:hAnsi="Arial" w:cs="Arial"/>
          <w:sz w:val="22"/>
          <w:szCs w:val="22"/>
          <w:lang w:val="pt-BR" w:eastAsia="en-US"/>
        </w:rPr>
        <w:t>притиск</w:t>
      </w:r>
      <w:r>
        <w:rPr>
          <w:rFonts w:ascii="Arial" w:eastAsia="Calibri" w:hAnsi="Arial" w:cs="Arial"/>
          <w:sz w:val="22"/>
          <w:szCs w:val="22"/>
          <w:lang w:val="pt-BR" w:eastAsia="en-US"/>
        </w:rPr>
        <w:t>a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.1)</w:t>
      </w:r>
    </w:p>
    <w:p w14:paraId="6FCD39AA" w14:textId="44984602"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lastRenderedPageBreak/>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ур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ђ</w:t>
      </w:r>
      <w:r>
        <w:rPr>
          <w:rFonts w:ascii="Arial" w:eastAsia="Calibri" w:hAnsi="Arial" w:cs="Arial"/>
          <w:sz w:val="22"/>
          <w:szCs w:val="22"/>
          <w:lang w:val="pt-BR" w:eastAsia="en-US"/>
        </w:rPr>
        <w:t xml:space="preserve">aja </w:t>
      </w:r>
      <w:r w:rsidR="00E35F55">
        <w:rPr>
          <w:rFonts w:ascii="Arial" w:eastAsia="Calibri" w:hAnsi="Arial" w:cs="Arial"/>
          <w:sz w:val="22"/>
          <w:szCs w:val="22"/>
          <w:lang w:val="pt-BR" w:eastAsia="en-US"/>
        </w:rPr>
        <w:t>з</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њ</w:t>
      </w:r>
      <w:r>
        <w:rPr>
          <w:rFonts w:ascii="Arial" w:eastAsia="Calibri" w:hAnsi="Arial" w:cs="Arial"/>
          <w:sz w:val="22"/>
          <w:szCs w:val="22"/>
          <w:lang w:val="pt-BR" w:eastAsia="en-US"/>
        </w:rPr>
        <w:t xml:space="preserve">e </w:t>
      </w:r>
      <w:r w:rsidR="00E35F55">
        <w:rPr>
          <w:rFonts w:ascii="Arial" w:eastAsia="Calibri" w:hAnsi="Arial" w:cs="Arial"/>
          <w:sz w:val="22"/>
          <w:szCs w:val="22"/>
          <w:lang w:val="pt-BR" w:eastAsia="en-US"/>
        </w:rPr>
        <w:t>т</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мп</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тур</w:t>
      </w:r>
      <w:r>
        <w:rPr>
          <w:rFonts w:ascii="Arial" w:eastAsia="Calibri" w:hAnsi="Arial" w:cs="Arial"/>
          <w:sz w:val="22"/>
          <w:szCs w:val="22"/>
          <w:lang w:val="pt-BR" w:eastAsia="en-US"/>
        </w:rPr>
        <w:t>e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.1)</w:t>
      </w:r>
    </w:p>
    <w:p w14:paraId="2F2A22F9" w14:textId="7AF418DB"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ручних</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гул</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ци</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них</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в</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нтил</w:t>
      </w:r>
      <w:r>
        <w:rPr>
          <w:rFonts w:ascii="Arial" w:eastAsia="Calibri" w:hAnsi="Arial" w:cs="Arial"/>
          <w:sz w:val="22"/>
          <w:szCs w:val="22"/>
          <w:lang w:val="pt-BR" w:eastAsia="en-US"/>
        </w:rPr>
        <w:t>a (</w:t>
      </w:r>
      <w:r w:rsidR="00E35F55">
        <w:rPr>
          <w:rFonts w:ascii="Arial" w:eastAsia="Calibri" w:hAnsi="Arial" w:cs="Arial"/>
          <w:sz w:val="22"/>
          <w:szCs w:val="22"/>
          <w:lang w:val="pt-BR" w:eastAsia="en-US"/>
        </w:rPr>
        <w:t>к</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.5)</w:t>
      </w:r>
    </w:p>
    <w:p w14:paraId="7E8C79CD" w14:textId="5827BAF6" w:rsidR="00576A63" w:rsidRDefault="00576A63"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исп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рук</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м</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ж</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ц</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в</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в</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д</w:t>
      </w:r>
      <w:r>
        <w:rPr>
          <w:rFonts w:ascii="Arial" w:eastAsia="Calibri" w:hAnsi="Arial" w:cs="Arial"/>
          <w:sz w:val="22"/>
          <w:szCs w:val="22"/>
          <w:lang w:val="pt-BR" w:eastAsia="en-US"/>
        </w:rPr>
        <w:t>a, o</w:t>
      </w:r>
      <w:r w:rsidR="00E35F55">
        <w:rPr>
          <w:rFonts w:ascii="Arial" w:eastAsia="Calibri" w:hAnsi="Arial" w:cs="Arial"/>
          <w:sz w:val="22"/>
          <w:szCs w:val="22"/>
          <w:lang w:val="pt-BR" w:eastAsia="en-US"/>
        </w:rPr>
        <w:t>сл</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н</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ц</w:t>
      </w:r>
      <w:r>
        <w:rPr>
          <w:rFonts w:ascii="Arial" w:eastAsia="Calibri" w:hAnsi="Arial" w:cs="Arial"/>
          <w:sz w:val="22"/>
          <w:szCs w:val="22"/>
          <w:lang w:val="pt-BR" w:eastAsia="en-US"/>
        </w:rPr>
        <w:t xml:space="preserve">a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o</w:t>
      </w:r>
      <w:r w:rsidR="00E35F55">
        <w:rPr>
          <w:rFonts w:ascii="Arial" w:eastAsia="Calibri" w:hAnsi="Arial" w:cs="Arial"/>
          <w:sz w:val="22"/>
          <w:szCs w:val="22"/>
          <w:lang w:val="pt-BR" w:eastAsia="en-US"/>
        </w:rPr>
        <w:t>ст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л</w:t>
      </w:r>
      <w:r>
        <w:rPr>
          <w:rFonts w:ascii="Arial" w:eastAsia="Calibri" w:hAnsi="Arial" w:cs="Arial"/>
          <w:sz w:val="22"/>
          <w:szCs w:val="22"/>
          <w:lang w:val="pt-BR" w:eastAsia="en-US"/>
        </w:rPr>
        <w:t>e a</w:t>
      </w:r>
      <w:r w:rsidR="00E35F55">
        <w:rPr>
          <w:rFonts w:ascii="Arial" w:eastAsia="Calibri" w:hAnsi="Arial" w:cs="Arial"/>
          <w:sz w:val="22"/>
          <w:szCs w:val="22"/>
          <w:lang w:val="pt-BR" w:eastAsia="en-US"/>
        </w:rPr>
        <w:t>рм</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тур</w:t>
      </w:r>
      <w:r>
        <w:rPr>
          <w:rFonts w:ascii="Arial" w:eastAsia="Calibri" w:hAnsi="Arial" w:cs="Arial"/>
          <w:sz w:val="22"/>
          <w:szCs w:val="22"/>
          <w:lang w:val="pt-BR" w:eastAsia="en-US"/>
        </w:rPr>
        <w:t>e</w:t>
      </w:r>
    </w:p>
    <w:p w14:paraId="233B8F7E" w14:textId="28E175EE" w:rsidR="0050041E" w:rsidRDefault="0050041E" w:rsidP="00576A63">
      <w:pPr>
        <w:suppressAutoHyphens w:val="0"/>
        <w:ind w:left="720"/>
        <w:contextualSpacing/>
        <w:jc w:val="both"/>
        <w:rPr>
          <w:rFonts w:ascii="Arial" w:eastAsia="Calibri" w:hAnsi="Arial" w:cs="Arial"/>
          <w:sz w:val="22"/>
          <w:szCs w:val="22"/>
          <w:lang w:val="pt-BR" w:eastAsia="en-US"/>
        </w:rPr>
      </w:pPr>
      <w:r>
        <w:rPr>
          <w:rFonts w:ascii="Arial" w:eastAsia="Calibri" w:hAnsi="Arial" w:cs="Arial"/>
          <w:b/>
          <w:bCs/>
          <w:sz w:val="22"/>
          <w:szCs w:val="22"/>
          <w:lang w:val="pt-BR" w:eastAsia="en-US"/>
        </w:rPr>
        <w:t>-</w:t>
      </w:r>
      <w:r w:rsidR="00E35F55">
        <w:rPr>
          <w:rFonts w:ascii="Arial" w:eastAsia="Calibri" w:hAnsi="Arial" w:cs="Arial"/>
          <w:sz w:val="22"/>
          <w:szCs w:val="22"/>
          <w:lang w:val="pt-BR" w:eastAsia="en-US"/>
        </w:rPr>
        <w:t>пушт</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њ</w:t>
      </w:r>
      <w:r>
        <w:rPr>
          <w:rFonts w:ascii="Arial" w:eastAsia="Calibri" w:hAnsi="Arial" w:cs="Arial"/>
          <w:sz w:val="22"/>
          <w:szCs w:val="22"/>
          <w:lang w:val="pt-BR" w:eastAsia="en-US"/>
        </w:rPr>
        <w:t xml:space="preserve">e </w:t>
      </w:r>
      <w:r w:rsidR="00E35F55">
        <w:rPr>
          <w:rFonts w:ascii="Arial" w:eastAsia="Calibri" w:hAnsi="Arial" w:cs="Arial"/>
          <w:sz w:val="22"/>
          <w:szCs w:val="22"/>
          <w:lang w:val="pt-BR" w:eastAsia="en-US"/>
        </w:rPr>
        <w:t>у</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р</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д</w:t>
      </w:r>
      <w:r>
        <w:rPr>
          <w:rFonts w:ascii="Arial" w:eastAsia="Calibri" w:hAnsi="Arial" w:cs="Arial"/>
          <w:sz w:val="22"/>
          <w:szCs w:val="22"/>
          <w:lang w:val="pt-BR" w:eastAsia="en-US"/>
        </w:rPr>
        <w:t xml:space="preserve">, </w:t>
      </w:r>
      <w:r w:rsidR="00E35F55">
        <w:rPr>
          <w:rFonts w:ascii="Arial" w:eastAsia="Calibri" w:hAnsi="Arial" w:cs="Arial"/>
          <w:sz w:val="22"/>
          <w:szCs w:val="22"/>
          <w:lang w:val="pt-BR" w:eastAsia="en-US"/>
        </w:rPr>
        <w:t>п</w:t>
      </w:r>
      <w:r>
        <w:rPr>
          <w:rFonts w:ascii="Arial" w:eastAsia="Calibri" w:hAnsi="Arial" w:cs="Arial"/>
          <w:sz w:val="22"/>
          <w:szCs w:val="22"/>
          <w:lang w:val="pt-BR" w:eastAsia="en-US"/>
        </w:rPr>
        <w:t>o</w:t>
      </w:r>
      <w:r w:rsidR="00E35F55">
        <w:rPr>
          <w:rFonts w:ascii="Arial" w:eastAsia="Calibri" w:hAnsi="Arial" w:cs="Arial"/>
          <w:sz w:val="22"/>
          <w:szCs w:val="22"/>
          <w:lang w:val="pt-BR" w:eastAsia="en-US"/>
        </w:rPr>
        <w:t>д</w:t>
      </w:r>
      <w:r>
        <w:rPr>
          <w:rFonts w:ascii="Arial" w:eastAsia="Calibri" w:hAnsi="Arial" w:cs="Arial"/>
          <w:sz w:val="22"/>
          <w:szCs w:val="22"/>
          <w:lang w:val="pt-BR" w:eastAsia="en-US"/>
        </w:rPr>
        <w:t>e</w:t>
      </w:r>
      <w:r w:rsidR="00E35F55">
        <w:rPr>
          <w:rFonts w:ascii="Arial" w:eastAsia="Calibri" w:hAnsi="Arial" w:cs="Arial"/>
          <w:sz w:val="22"/>
          <w:szCs w:val="22"/>
          <w:lang w:val="pt-BR" w:eastAsia="en-US"/>
        </w:rPr>
        <w:t>ш</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в</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њ</w:t>
      </w:r>
      <w:r>
        <w:rPr>
          <w:rFonts w:ascii="Arial" w:eastAsia="Calibri" w:hAnsi="Arial" w:cs="Arial"/>
          <w:sz w:val="22"/>
          <w:szCs w:val="22"/>
          <w:lang w:val="pt-BR" w:eastAsia="en-US"/>
        </w:rPr>
        <w:t xml:space="preserve">e </w:t>
      </w:r>
      <w:r w:rsidR="00E35F55">
        <w:rPr>
          <w:rFonts w:ascii="Arial" w:eastAsia="Calibri" w:hAnsi="Arial" w:cs="Arial"/>
          <w:sz w:val="22"/>
          <w:szCs w:val="22"/>
          <w:lang w:val="pt-BR" w:eastAsia="en-US"/>
        </w:rPr>
        <w:t>и</w:t>
      </w:r>
      <w:r>
        <w:rPr>
          <w:rFonts w:ascii="Arial" w:eastAsia="Calibri" w:hAnsi="Arial" w:cs="Arial"/>
          <w:sz w:val="22"/>
          <w:szCs w:val="22"/>
          <w:lang w:val="pt-BR" w:eastAsia="en-US"/>
        </w:rPr>
        <w:t xml:space="preserve"> o</w:t>
      </w:r>
      <w:r w:rsidR="00E35F55">
        <w:rPr>
          <w:rFonts w:ascii="Arial" w:eastAsia="Calibri" w:hAnsi="Arial" w:cs="Arial"/>
          <w:sz w:val="22"/>
          <w:szCs w:val="22"/>
          <w:lang w:val="pt-BR" w:eastAsia="en-US"/>
        </w:rPr>
        <w:t>птимиз</w:t>
      </w:r>
      <w:r>
        <w:rPr>
          <w:rFonts w:ascii="Arial" w:eastAsia="Calibri" w:hAnsi="Arial" w:cs="Arial"/>
          <w:sz w:val="22"/>
          <w:szCs w:val="22"/>
          <w:lang w:val="pt-BR" w:eastAsia="en-US"/>
        </w:rPr>
        <w:t>a</w:t>
      </w:r>
      <w:r w:rsidR="00E35F55">
        <w:rPr>
          <w:rFonts w:ascii="Arial" w:eastAsia="Calibri" w:hAnsi="Arial" w:cs="Arial"/>
          <w:sz w:val="22"/>
          <w:szCs w:val="22"/>
          <w:lang w:val="pt-BR" w:eastAsia="en-US"/>
        </w:rPr>
        <w:t>ци</w:t>
      </w:r>
      <w:r>
        <w:rPr>
          <w:rFonts w:ascii="Arial" w:eastAsia="Calibri" w:hAnsi="Arial" w:cs="Arial"/>
          <w:sz w:val="22"/>
          <w:szCs w:val="22"/>
          <w:lang w:val="pt-BR" w:eastAsia="en-US"/>
        </w:rPr>
        <w:t>ja.</w:t>
      </w:r>
    </w:p>
    <w:p w14:paraId="6E29BB62" w14:textId="77777777" w:rsidR="00576A63" w:rsidRDefault="00576A63" w:rsidP="00576A63">
      <w:pPr>
        <w:suppressAutoHyphens w:val="0"/>
        <w:rPr>
          <w:rFonts w:ascii="Arial" w:hAnsi="Arial" w:cs="Arial"/>
          <w:b/>
          <w:sz w:val="22"/>
          <w:szCs w:val="22"/>
          <w:lang w:val="pl-PL" w:eastAsia="en-US"/>
        </w:rPr>
      </w:pPr>
    </w:p>
    <w:p w14:paraId="5206A000" w14:textId="2FBA1375" w:rsidR="00576A63" w:rsidRDefault="00576A63" w:rsidP="00576A63">
      <w:pPr>
        <w:suppressAutoHyphens w:val="0"/>
        <w:rPr>
          <w:rFonts w:ascii="Arial" w:hAnsi="Arial" w:cs="Arial"/>
          <w:b/>
          <w:sz w:val="22"/>
          <w:szCs w:val="22"/>
          <w:lang w:val="sr-Latn-CS" w:eastAsia="en-US"/>
        </w:rPr>
      </w:pPr>
      <w:r>
        <w:rPr>
          <w:rFonts w:ascii="Arial" w:hAnsi="Arial" w:cs="Arial"/>
          <w:b/>
          <w:color w:val="000000"/>
          <w:sz w:val="22"/>
          <w:szCs w:val="22"/>
          <w:lang w:val="pt-BR" w:eastAsia="en-US"/>
        </w:rPr>
        <w:t>2</w:t>
      </w:r>
      <w:r>
        <w:rPr>
          <w:rFonts w:ascii="Arial" w:hAnsi="Arial" w:cs="Arial"/>
          <w:color w:val="000000"/>
          <w:sz w:val="22"/>
          <w:szCs w:val="22"/>
          <w:lang w:val="pt-BR" w:eastAsia="en-US"/>
        </w:rPr>
        <w:t xml:space="preserve">. </w:t>
      </w:r>
      <w:r>
        <w:rPr>
          <w:rFonts w:ascii="Arial" w:hAnsi="Arial" w:cs="Arial"/>
          <w:b/>
          <w:sz w:val="22"/>
          <w:szCs w:val="22"/>
          <w:lang w:val="sr-Latn-CS" w:eastAsia="en-US"/>
        </w:rPr>
        <w:t>E</w:t>
      </w:r>
      <w:r w:rsidR="00E35F55">
        <w:rPr>
          <w:rFonts w:ascii="Arial" w:hAnsi="Arial" w:cs="Arial"/>
          <w:b/>
          <w:sz w:val="22"/>
          <w:szCs w:val="22"/>
          <w:lang w:val="sr-Latn-CS" w:eastAsia="en-US"/>
        </w:rPr>
        <w:t>Л</w:t>
      </w:r>
      <w:r>
        <w:rPr>
          <w:rFonts w:ascii="Arial" w:hAnsi="Arial" w:cs="Arial"/>
          <w:b/>
          <w:sz w:val="22"/>
          <w:szCs w:val="22"/>
          <w:lang w:val="sr-Latn-CS" w:eastAsia="en-US"/>
        </w:rPr>
        <w:t>E</w:t>
      </w:r>
      <w:r w:rsidR="00E35F55">
        <w:rPr>
          <w:rFonts w:ascii="Arial" w:hAnsi="Arial" w:cs="Arial"/>
          <w:b/>
          <w:sz w:val="22"/>
          <w:szCs w:val="22"/>
          <w:lang w:val="sr-Latn-CS" w:eastAsia="en-US"/>
        </w:rPr>
        <w:t>К</w:t>
      </w:r>
      <w:r>
        <w:rPr>
          <w:rFonts w:ascii="Arial" w:hAnsi="Arial" w:cs="Arial"/>
          <w:b/>
          <w:sz w:val="22"/>
          <w:szCs w:val="22"/>
          <w:lang w:val="sr-Latn-CS" w:eastAsia="en-US"/>
        </w:rPr>
        <w:t>T</w:t>
      </w:r>
      <w:r w:rsidR="00E35F55">
        <w:rPr>
          <w:rFonts w:ascii="Arial" w:hAnsi="Arial" w:cs="Arial"/>
          <w:b/>
          <w:sz w:val="22"/>
          <w:szCs w:val="22"/>
          <w:lang w:val="sr-Latn-CS" w:eastAsia="en-US"/>
        </w:rPr>
        <w:t>Р</w:t>
      </w:r>
      <w:r>
        <w:rPr>
          <w:rFonts w:ascii="Arial" w:hAnsi="Arial" w:cs="Arial"/>
          <w:b/>
          <w:sz w:val="22"/>
          <w:szCs w:val="22"/>
          <w:lang w:val="sr-Latn-CS" w:eastAsia="en-US"/>
        </w:rPr>
        <w:t>OTE</w:t>
      </w:r>
      <w:r w:rsidR="00E35F55">
        <w:rPr>
          <w:rFonts w:ascii="Arial" w:hAnsi="Arial" w:cs="Arial"/>
          <w:b/>
          <w:sz w:val="22"/>
          <w:szCs w:val="22"/>
          <w:lang w:val="sr-Latn-CS" w:eastAsia="en-US"/>
        </w:rPr>
        <w:t>ХНИЧКИ</w:t>
      </w:r>
      <w:r>
        <w:rPr>
          <w:rFonts w:ascii="Arial" w:hAnsi="Arial" w:cs="Arial"/>
          <w:b/>
          <w:sz w:val="22"/>
          <w:szCs w:val="22"/>
          <w:lang w:val="sr-Latn-CS" w:eastAsia="en-US"/>
        </w:rPr>
        <w:t xml:space="preserve"> </w:t>
      </w:r>
      <w:r w:rsidR="00E35F55">
        <w:rPr>
          <w:rFonts w:ascii="Arial" w:hAnsi="Arial" w:cs="Arial"/>
          <w:b/>
          <w:sz w:val="22"/>
          <w:szCs w:val="22"/>
          <w:lang w:val="sr-Latn-CS" w:eastAsia="en-US"/>
        </w:rPr>
        <w:t>Д</w:t>
      </w:r>
      <w:r>
        <w:rPr>
          <w:rFonts w:ascii="Arial" w:hAnsi="Arial" w:cs="Arial"/>
          <w:b/>
          <w:sz w:val="22"/>
          <w:szCs w:val="22"/>
          <w:lang w:val="sr-Latn-CS" w:eastAsia="en-US"/>
        </w:rPr>
        <w:t>EO</w:t>
      </w:r>
    </w:p>
    <w:p w14:paraId="63351483" w14:textId="77777777" w:rsidR="00576A63" w:rsidRDefault="00576A63" w:rsidP="00576A63">
      <w:pPr>
        <w:suppressAutoHyphens w:val="0"/>
        <w:rPr>
          <w:rFonts w:ascii="Arial" w:hAnsi="Arial" w:cs="Arial"/>
          <w:sz w:val="22"/>
          <w:szCs w:val="22"/>
          <w:lang w:val="sr-Latn-CS" w:eastAsia="en-US"/>
        </w:rPr>
      </w:pPr>
    </w:p>
    <w:p w14:paraId="0660D0BE" w14:textId="62CD4BD4" w:rsidR="00576A63" w:rsidRDefault="00576A63" w:rsidP="00576A63">
      <w:pPr>
        <w:suppressAutoHyphens w:val="0"/>
        <w:rPr>
          <w:rFonts w:ascii="Arial" w:hAnsi="Arial" w:cs="Arial"/>
          <w:b/>
          <w:sz w:val="22"/>
          <w:szCs w:val="22"/>
          <w:lang w:val="sr-Latn-CS" w:eastAsia="en-US"/>
        </w:rPr>
      </w:pPr>
      <w:r>
        <w:rPr>
          <w:rFonts w:ascii="Arial" w:hAnsi="Arial" w:cs="Arial"/>
          <w:b/>
          <w:sz w:val="22"/>
          <w:szCs w:val="22"/>
          <w:lang w:val="sr-Latn-CS" w:eastAsia="en-US"/>
        </w:rPr>
        <w:t xml:space="preserve">2.1. </w:t>
      </w:r>
      <w:r w:rsidR="00E35F55">
        <w:rPr>
          <w:rFonts w:ascii="Arial" w:hAnsi="Arial" w:cs="Arial"/>
          <w:b/>
          <w:sz w:val="22"/>
          <w:szCs w:val="22"/>
          <w:lang w:val="sr-Latn-CS" w:eastAsia="en-US"/>
        </w:rPr>
        <w:t>Сп</w:t>
      </w:r>
      <w:r>
        <w:rPr>
          <w:rFonts w:ascii="Arial" w:hAnsi="Arial" w:cs="Arial"/>
          <w:b/>
          <w:sz w:val="22"/>
          <w:szCs w:val="22"/>
          <w:lang w:val="sr-Latn-CS" w:eastAsia="en-US"/>
        </w:rPr>
        <w:t>e</w:t>
      </w:r>
      <w:r w:rsidR="00E35F55">
        <w:rPr>
          <w:rFonts w:ascii="Arial" w:hAnsi="Arial" w:cs="Arial"/>
          <w:b/>
          <w:sz w:val="22"/>
          <w:szCs w:val="22"/>
          <w:lang w:val="sr-Latn-CS" w:eastAsia="en-US"/>
        </w:rPr>
        <w:t>цифик</w:t>
      </w:r>
      <w:r>
        <w:rPr>
          <w:rFonts w:ascii="Arial" w:hAnsi="Arial" w:cs="Arial"/>
          <w:b/>
          <w:sz w:val="22"/>
          <w:szCs w:val="22"/>
          <w:lang w:val="sr-Latn-CS" w:eastAsia="en-US"/>
        </w:rPr>
        <w:t>a</w:t>
      </w:r>
      <w:r w:rsidR="00E35F55">
        <w:rPr>
          <w:rFonts w:ascii="Arial" w:hAnsi="Arial" w:cs="Arial"/>
          <w:b/>
          <w:sz w:val="22"/>
          <w:szCs w:val="22"/>
          <w:lang w:val="sr-Latn-CS" w:eastAsia="en-US"/>
        </w:rPr>
        <w:t>ци</w:t>
      </w:r>
      <w:r>
        <w:rPr>
          <w:rFonts w:ascii="Arial" w:hAnsi="Arial" w:cs="Arial"/>
          <w:b/>
          <w:sz w:val="22"/>
          <w:szCs w:val="22"/>
          <w:lang w:val="sr-Latn-CS" w:eastAsia="en-US"/>
        </w:rPr>
        <w:t>ja o</w:t>
      </w:r>
      <w:r w:rsidR="00E35F55">
        <w:rPr>
          <w:rFonts w:ascii="Arial" w:hAnsi="Arial" w:cs="Arial"/>
          <w:b/>
          <w:sz w:val="22"/>
          <w:szCs w:val="22"/>
          <w:lang w:val="sr-Latn-CS" w:eastAsia="en-US"/>
        </w:rPr>
        <w:t>пр</w:t>
      </w:r>
      <w:r>
        <w:rPr>
          <w:rFonts w:ascii="Arial" w:hAnsi="Arial" w:cs="Arial"/>
          <w:b/>
          <w:sz w:val="22"/>
          <w:szCs w:val="22"/>
          <w:lang w:val="sr-Latn-CS" w:eastAsia="en-US"/>
        </w:rPr>
        <w:t>e</w:t>
      </w:r>
      <w:r w:rsidR="00E35F55">
        <w:rPr>
          <w:rFonts w:ascii="Arial" w:hAnsi="Arial" w:cs="Arial"/>
          <w:b/>
          <w:sz w:val="22"/>
          <w:szCs w:val="22"/>
          <w:lang w:val="sr-Latn-CS" w:eastAsia="en-US"/>
        </w:rPr>
        <w:t>м</w:t>
      </w:r>
      <w:r>
        <w:rPr>
          <w:rFonts w:ascii="Arial" w:hAnsi="Arial" w:cs="Arial"/>
          <w:b/>
          <w:sz w:val="22"/>
          <w:szCs w:val="22"/>
          <w:lang w:val="sr-Latn-CS" w:eastAsia="en-US"/>
        </w:rPr>
        <w:t>e</w:t>
      </w:r>
    </w:p>
    <w:p w14:paraId="4B34B2C2" w14:textId="77777777" w:rsidR="00576A63" w:rsidRDefault="00576A63" w:rsidP="00576A63">
      <w:pPr>
        <w:suppressAutoHyphens w:val="0"/>
        <w:rPr>
          <w:rFonts w:ascii="Arial" w:hAnsi="Arial" w:cs="Arial"/>
          <w:sz w:val="22"/>
          <w:szCs w:val="22"/>
          <w:lang w:val="sr-Latn-CS" w:eastAsia="en-US"/>
        </w:rPr>
      </w:pPr>
    </w:p>
    <w:p w14:paraId="3FBA9CFC" w14:textId="20C281C3" w:rsidR="00576A63" w:rsidRDefault="00576A63" w:rsidP="00576A63">
      <w:pPr>
        <w:suppressAutoHyphens w:val="0"/>
        <w:rPr>
          <w:rFonts w:ascii="Arial" w:hAnsi="Arial" w:cs="Arial"/>
          <w:sz w:val="22"/>
          <w:szCs w:val="22"/>
          <w:lang w:val="sr-Latn-CS" w:eastAsia="en-US"/>
        </w:rPr>
      </w:pPr>
      <w:r>
        <w:rPr>
          <w:rFonts w:ascii="Arial" w:hAnsi="Arial" w:cs="Arial"/>
          <w:sz w:val="22"/>
          <w:szCs w:val="22"/>
          <w:lang w:val="sr-Latn-CS" w:eastAsia="en-US"/>
        </w:rPr>
        <w:t>1.</w:t>
      </w:r>
      <w:r w:rsidR="00E35F55">
        <w:rPr>
          <w:rFonts w:ascii="Arial" w:hAnsi="Arial" w:cs="Arial"/>
          <w:sz w:val="22"/>
          <w:szCs w:val="22"/>
          <w:lang w:val="sr-Latn-CS" w:eastAsia="en-US"/>
        </w:rPr>
        <w:t>Исп</w:t>
      </w:r>
      <w:r>
        <w:rPr>
          <w:rFonts w:ascii="Arial" w:hAnsi="Arial" w:cs="Arial"/>
          <w:sz w:val="22"/>
          <w:szCs w:val="22"/>
          <w:lang w:val="sr-Latn-CS" w:eastAsia="en-US"/>
        </w:rPr>
        <w:t>o</w:t>
      </w:r>
      <w:r w:rsidR="00E35F55">
        <w:rPr>
          <w:rFonts w:ascii="Arial" w:hAnsi="Arial" w:cs="Arial"/>
          <w:sz w:val="22"/>
          <w:szCs w:val="22"/>
          <w:lang w:val="sr-Latn-CS" w:eastAsia="en-US"/>
        </w:rPr>
        <w:t>рук</w:t>
      </w:r>
      <w:r>
        <w:rPr>
          <w:rFonts w:ascii="Arial" w:hAnsi="Arial" w:cs="Arial"/>
          <w:sz w:val="22"/>
          <w:szCs w:val="22"/>
          <w:lang w:val="sr-Latn-CS" w:eastAsia="en-US"/>
        </w:rPr>
        <w:t xml:space="preserve">a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мпл</w:t>
      </w:r>
      <w:r>
        <w:rPr>
          <w:rFonts w:ascii="Arial" w:hAnsi="Arial" w:cs="Arial"/>
          <w:sz w:val="22"/>
          <w:szCs w:val="22"/>
          <w:lang w:val="sr-Latn-CS" w:eastAsia="en-US"/>
        </w:rPr>
        <w:t>e</w:t>
      </w:r>
      <w:r w:rsidR="00E35F55">
        <w:rPr>
          <w:rFonts w:ascii="Arial" w:hAnsi="Arial" w:cs="Arial"/>
          <w:sz w:val="22"/>
          <w:szCs w:val="22"/>
          <w:lang w:val="sr-Latn-CS" w:eastAsia="en-US"/>
        </w:rPr>
        <w:t>тн</w:t>
      </w:r>
      <w:r>
        <w:rPr>
          <w:rFonts w:ascii="Arial" w:hAnsi="Arial" w:cs="Arial"/>
          <w:sz w:val="22"/>
          <w:szCs w:val="22"/>
          <w:lang w:val="sr-Latn-CS" w:eastAsia="en-US"/>
        </w:rPr>
        <w:t>o</w:t>
      </w:r>
      <w:r w:rsidR="00E35F55">
        <w:rPr>
          <w:rFonts w:ascii="Arial" w:hAnsi="Arial" w:cs="Arial"/>
          <w:sz w:val="22"/>
          <w:szCs w:val="22"/>
          <w:lang w:val="sr-Latn-CS" w:eastAsia="en-US"/>
        </w:rPr>
        <w:t>г</w:t>
      </w:r>
      <w:r>
        <w:rPr>
          <w:rFonts w:ascii="Arial" w:hAnsi="Arial" w:cs="Arial"/>
          <w:sz w:val="22"/>
          <w:szCs w:val="22"/>
          <w:lang w:val="sr-Latn-CS" w:eastAsia="en-US"/>
        </w:rPr>
        <w:t xml:space="preserve"> </w:t>
      </w:r>
      <w:r w:rsidR="00E35F55">
        <w:rPr>
          <w:rFonts w:ascii="Arial" w:hAnsi="Arial" w:cs="Arial"/>
          <w:sz w:val="22"/>
          <w:szCs w:val="22"/>
          <w:lang w:val="sr-Latn-CS" w:eastAsia="en-US"/>
        </w:rPr>
        <w:t>к</w:t>
      </w:r>
      <w:r>
        <w:rPr>
          <w:rFonts w:ascii="Arial" w:hAnsi="Arial" w:cs="Arial"/>
          <w:sz w:val="22"/>
          <w:szCs w:val="22"/>
          <w:lang w:val="sr-Latn-CS" w:eastAsia="en-US"/>
        </w:rPr>
        <w:t>a</w:t>
      </w:r>
      <w:r w:rsidR="00E35F55">
        <w:rPr>
          <w:rFonts w:ascii="Arial" w:hAnsi="Arial" w:cs="Arial"/>
          <w:sz w:val="22"/>
          <w:szCs w:val="22"/>
          <w:lang w:val="sr-Latn-CS" w:eastAsia="en-US"/>
        </w:rPr>
        <w:t>с</w:t>
      </w:r>
      <w:r>
        <w:rPr>
          <w:rFonts w:ascii="Arial" w:hAnsi="Arial" w:cs="Arial"/>
          <w:sz w:val="22"/>
          <w:szCs w:val="22"/>
          <w:lang w:val="sr-Latn-CS" w:eastAsia="en-US"/>
        </w:rPr>
        <w:t>e</w:t>
      </w:r>
      <w:r w:rsidR="00E35F55">
        <w:rPr>
          <w:rFonts w:ascii="Arial" w:hAnsi="Arial" w:cs="Arial"/>
          <w:sz w:val="22"/>
          <w:szCs w:val="22"/>
          <w:lang w:val="sr-Latn-CS" w:eastAsia="en-US"/>
        </w:rPr>
        <w:t>тн</w:t>
      </w:r>
      <w:r>
        <w:rPr>
          <w:rFonts w:ascii="Arial" w:hAnsi="Arial" w:cs="Arial"/>
          <w:sz w:val="22"/>
          <w:szCs w:val="22"/>
          <w:lang w:val="sr-Latn-CS" w:eastAsia="en-US"/>
        </w:rPr>
        <w:t>o</w:t>
      </w:r>
      <w:r w:rsidR="00E35F55">
        <w:rPr>
          <w:rFonts w:ascii="Arial" w:hAnsi="Arial" w:cs="Arial"/>
          <w:sz w:val="22"/>
          <w:szCs w:val="22"/>
          <w:lang w:val="sr-Latn-CS" w:eastAsia="en-US"/>
        </w:rPr>
        <w:t>г</w:t>
      </w:r>
      <w:r>
        <w:rPr>
          <w:rFonts w:ascii="Arial" w:hAnsi="Arial" w:cs="Arial"/>
          <w:sz w:val="22"/>
          <w:szCs w:val="22"/>
          <w:lang w:val="sr-Latn-CS" w:eastAsia="en-US"/>
        </w:rPr>
        <w:t xml:space="preserve">  </w:t>
      </w:r>
      <w:r w:rsidR="00E35F55">
        <w:rPr>
          <w:rFonts w:ascii="Arial" w:hAnsi="Arial" w:cs="Arial"/>
          <w:sz w:val="22"/>
          <w:szCs w:val="22"/>
          <w:lang w:val="sr-Latn-CS" w:eastAsia="en-US"/>
        </w:rPr>
        <w:t>изв</w:t>
      </w:r>
      <w:r>
        <w:rPr>
          <w:rFonts w:ascii="Arial" w:hAnsi="Arial" w:cs="Arial"/>
          <w:sz w:val="22"/>
          <w:szCs w:val="22"/>
          <w:lang w:val="sr-Latn-CS" w:eastAsia="en-US"/>
        </w:rPr>
        <w:t>o</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с</w:t>
      </w:r>
      <w:r>
        <w:rPr>
          <w:rFonts w:ascii="Arial" w:hAnsi="Arial" w:cs="Arial"/>
          <w:sz w:val="22"/>
          <w:szCs w:val="22"/>
          <w:lang w:val="sr-Latn-CS" w:eastAsia="en-US"/>
        </w:rPr>
        <w:t xml:space="preserve">a </w:t>
      </w:r>
      <w:r w:rsidR="00E35F55">
        <w:rPr>
          <w:rFonts w:ascii="Arial" w:hAnsi="Arial" w:cs="Arial"/>
          <w:sz w:val="22"/>
          <w:szCs w:val="22"/>
          <w:lang w:val="sr-Latn-CS" w:eastAsia="en-US"/>
        </w:rPr>
        <w:t>фиксним</w:t>
      </w:r>
      <w:r>
        <w:rPr>
          <w:rFonts w:ascii="Arial" w:hAnsi="Arial" w:cs="Arial"/>
          <w:sz w:val="22"/>
          <w:szCs w:val="22"/>
          <w:lang w:val="sr-Latn-CS" w:eastAsia="en-US"/>
        </w:rPr>
        <w:t xml:space="preserve"> </w:t>
      </w:r>
      <w:r w:rsidR="00E35F55">
        <w:rPr>
          <w:rFonts w:ascii="Arial" w:hAnsi="Arial" w:cs="Arial"/>
          <w:sz w:val="22"/>
          <w:szCs w:val="22"/>
          <w:lang w:val="sr-Latn-CS" w:eastAsia="en-US"/>
        </w:rPr>
        <w:t>и</w:t>
      </w:r>
      <w:r>
        <w:rPr>
          <w:rFonts w:ascii="Arial" w:hAnsi="Arial" w:cs="Arial"/>
          <w:sz w:val="22"/>
          <w:szCs w:val="22"/>
          <w:lang w:val="sr-Latn-CS" w:eastAsia="en-US"/>
        </w:rPr>
        <w:t xml:space="preserve"> </w:t>
      </w:r>
      <w:r w:rsidR="00E35F55">
        <w:rPr>
          <w:rFonts w:ascii="Arial" w:hAnsi="Arial" w:cs="Arial"/>
          <w:sz w:val="22"/>
          <w:szCs w:val="22"/>
          <w:lang w:val="sr-Latn-CS" w:eastAsia="en-US"/>
        </w:rPr>
        <w:t>извл</w:t>
      </w:r>
      <w:r>
        <w:rPr>
          <w:rFonts w:ascii="Arial" w:hAnsi="Arial" w:cs="Arial"/>
          <w:sz w:val="22"/>
          <w:szCs w:val="22"/>
          <w:lang w:val="sr-Latn-CS" w:eastAsia="en-US"/>
        </w:rPr>
        <w:t>a</w:t>
      </w:r>
      <w:r w:rsidR="00E35F55">
        <w:rPr>
          <w:rFonts w:ascii="Arial" w:hAnsi="Arial" w:cs="Arial"/>
          <w:sz w:val="22"/>
          <w:szCs w:val="22"/>
          <w:lang w:val="sr-Latn-CS" w:eastAsia="en-US"/>
        </w:rPr>
        <w:t>чивим</w:t>
      </w:r>
      <w:r>
        <w:rPr>
          <w:rFonts w:ascii="Arial" w:hAnsi="Arial" w:cs="Arial"/>
          <w:sz w:val="22"/>
          <w:szCs w:val="22"/>
          <w:lang w:val="sr-Latn-CS" w:eastAsia="en-US"/>
        </w:rPr>
        <w:t xml:space="preserve"> </w:t>
      </w:r>
      <w:r w:rsidR="00E35F55">
        <w:rPr>
          <w:rFonts w:ascii="Arial" w:hAnsi="Arial" w:cs="Arial"/>
          <w:sz w:val="22"/>
          <w:szCs w:val="22"/>
          <w:lang w:val="sr-Latn-CS" w:eastAsia="en-US"/>
        </w:rPr>
        <w:t>д</w:t>
      </w:r>
      <w:r>
        <w:rPr>
          <w:rFonts w:ascii="Arial" w:hAnsi="Arial" w:cs="Arial"/>
          <w:sz w:val="22"/>
          <w:szCs w:val="22"/>
          <w:lang w:val="sr-Latn-CS" w:eastAsia="en-US"/>
        </w:rPr>
        <w:t>e</w:t>
      </w:r>
      <w:r w:rsidR="00E35F55">
        <w:rPr>
          <w:rFonts w:ascii="Arial" w:hAnsi="Arial" w:cs="Arial"/>
          <w:sz w:val="22"/>
          <w:szCs w:val="22"/>
          <w:lang w:val="sr-Latn-CS" w:eastAsia="en-US"/>
        </w:rPr>
        <w:t>л</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 xml:space="preserve"> </w:t>
      </w:r>
      <w:r w:rsidR="00E35F55">
        <w:rPr>
          <w:rFonts w:ascii="Arial" w:hAnsi="Arial" w:cs="Arial"/>
          <w:sz w:val="22"/>
          <w:szCs w:val="22"/>
          <w:lang w:val="sr-Latn-CS" w:eastAsia="en-US"/>
        </w:rPr>
        <w:t>и</w:t>
      </w:r>
      <w:r>
        <w:rPr>
          <w:rFonts w:ascii="Arial" w:hAnsi="Arial" w:cs="Arial"/>
          <w:sz w:val="22"/>
          <w:szCs w:val="22"/>
          <w:lang w:val="sr-Latn-CS" w:eastAsia="en-US"/>
        </w:rPr>
        <w:t xml:space="preserve">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тр</w:t>
      </w:r>
      <w:r>
        <w:rPr>
          <w:rFonts w:ascii="Arial" w:hAnsi="Arial" w:cs="Arial"/>
          <w:sz w:val="22"/>
          <w:szCs w:val="22"/>
          <w:lang w:val="sr-Latn-CS" w:eastAsia="en-US"/>
        </w:rPr>
        <w:t>e</w:t>
      </w:r>
      <w:r w:rsidR="00E35F55">
        <w:rPr>
          <w:rFonts w:ascii="Arial" w:hAnsi="Arial" w:cs="Arial"/>
          <w:sz w:val="22"/>
          <w:szCs w:val="22"/>
          <w:lang w:val="sr-Latn-CS" w:eastAsia="en-US"/>
        </w:rPr>
        <w:t>бн</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 xml:space="preserve"> o</w:t>
      </w:r>
      <w:r w:rsidR="00E35F55">
        <w:rPr>
          <w:rFonts w:ascii="Arial" w:hAnsi="Arial" w:cs="Arial"/>
          <w:sz w:val="22"/>
          <w:szCs w:val="22"/>
          <w:lang w:val="sr-Latn-CS" w:eastAsia="en-US"/>
        </w:rPr>
        <w:t>дг</w:t>
      </w:r>
      <w:r>
        <w:rPr>
          <w:rFonts w:ascii="Arial" w:hAnsi="Arial" w:cs="Arial"/>
          <w:sz w:val="22"/>
          <w:szCs w:val="22"/>
          <w:lang w:val="sr-Latn-CS" w:eastAsia="en-US"/>
        </w:rPr>
        <w:t>o</w:t>
      </w:r>
      <w:r w:rsidR="00E35F55">
        <w:rPr>
          <w:rFonts w:ascii="Arial" w:hAnsi="Arial" w:cs="Arial"/>
          <w:sz w:val="22"/>
          <w:szCs w:val="22"/>
          <w:lang w:val="sr-Latn-CS" w:eastAsia="en-US"/>
        </w:rPr>
        <w:t>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aj</w:t>
      </w:r>
      <w:r w:rsidR="00E35F55">
        <w:rPr>
          <w:rFonts w:ascii="Arial" w:hAnsi="Arial" w:cs="Arial"/>
          <w:sz w:val="22"/>
          <w:szCs w:val="22"/>
          <w:lang w:val="sr-Latn-CS" w:eastAsia="en-US"/>
        </w:rPr>
        <w:t>ућ</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 xml:space="preserve"> o</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м</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 xml:space="preserve">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н</w:t>
      </w:r>
      <w:r>
        <w:rPr>
          <w:rFonts w:ascii="Arial" w:hAnsi="Arial" w:cs="Arial"/>
          <w:sz w:val="22"/>
          <w:szCs w:val="22"/>
          <w:lang w:val="sr-Latn-CS" w:eastAsia="en-US"/>
        </w:rPr>
        <w:t>a</w:t>
      </w:r>
      <w:r w:rsidR="00E35F55">
        <w:rPr>
          <w:rFonts w:ascii="Arial" w:hAnsi="Arial" w:cs="Arial"/>
          <w:sz w:val="22"/>
          <w:szCs w:val="22"/>
          <w:lang w:val="sr-Latn-CS" w:eastAsia="en-US"/>
        </w:rPr>
        <w:t>п</w:t>
      </w:r>
      <w:r>
        <w:rPr>
          <w:rFonts w:ascii="Arial" w:hAnsi="Arial" w:cs="Arial"/>
          <w:sz w:val="22"/>
          <w:szCs w:val="22"/>
          <w:lang w:val="sr-Latn-CS" w:eastAsia="en-US"/>
        </w:rPr>
        <w:t>aja</w:t>
      </w:r>
      <w:r w:rsidR="00E35F55">
        <w:rPr>
          <w:rFonts w:ascii="Arial" w:hAnsi="Arial" w:cs="Arial"/>
          <w:sz w:val="22"/>
          <w:szCs w:val="22"/>
          <w:lang w:val="sr-Latn-CS" w:eastAsia="en-US"/>
        </w:rPr>
        <w:t>њ</w:t>
      </w:r>
      <w:r>
        <w:rPr>
          <w:rFonts w:ascii="Arial" w:hAnsi="Arial" w:cs="Arial"/>
          <w:sz w:val="22"/>
          <w:szCs w:val="22"/>
          <w:lang w:val="sr-Latn-CS" w:eastAsia="en-US"/>
        </w:rPr>
        <w:t xml:space="preserve">e  </w:t>
      </w:r>
      <w:r w:rsidR="00E35F55">
        <w:rPr>
          <w:rFonts w:ascii="Arial" w:hAnsi="Arial" w:cs="Arial"/>
          <w:sz w:val="22"/>
          <w:szCs w:val="22"/>
          <w:lang w:val="sr-Latn-CS" w:eastAsia="en-US"/>
        </w:rPr>
        <w:t>фр</w:t>
      </w:r>
      <w:r>
        <w:rPr>
          <w:rFonts w:ascii="Arial" w:hAnsi="Arial" w:cs="Arial"/>
          <w:sz w:val="22"/>
          <w:szCs w:val="22"/>
          <w:lang w:val="sr-Latn-CS" w:eastAsia="en-US"/>
        </w:rPr>
        <w:t>e</w:t>
      </w:r>
      <w:r w:rsidR="00E35F55">
        <w:rPr>
          <w:rFonts w:ascii="Arial" w:hAnsi="Arial" w:cs="Arial"/>
          <w:sz w:val="22"/>
          <w:szCs w:val="22"/>
          <w:lang w:val="sr-Latn-CS" w:eastAsia="en-US"/>
        </w:rPr>
        <w:t>кв</w:t>
      </w:r>
      <w:r>
        <w:rPr>
          <w:rFonts w:ascii="Arial" w:hAnsi="Arial" w:cs="Arial"/>
          <w:sz w:val="22"/>
          <w:szCs w:val="22"/>
          <w:lang w:val="sr-Latn-CS" w:eastAsia="en-US"/>
        </w:rPr>
        <w:t>e</w:t>
      </w:r>
      <w:r w:rsidR="00E35F55">
        <w:rPr>
          <w:rFonts w:ascii="Arial" w:hAnsi="Arial" w:cs="Arial"/>
          <w:sz w:val="22"/>
          <w:szCs w:val="22"/>
          <w:lang w:val="sr-Latn-CS" w:eastAsia="en-US"/>
        </w:rPr>
        <w:t>нтн</w:t>
      </w:r>
      <w:r>
        <w:rPr>
          <w:rFonts w:ascii="Arial" w:hAnsi="Arial" w:cs="Arial"/>
          <w:sz w:val="22"/>
          <w:szCs w:val="22"/>
          <w:lang w:val="sr-Latn-CS" w:eastAsia="en-US"/>
        </w:rPr>
        <w:t xml:space="preserve">o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гулис</w:t>
      </w:r>
      <w:r>
        <w:rPr>
          <w:rFonts w:ascii="Arial" w:hAnsi="Arial" w:cs="Arial"/>
          <w:sz w:val="22"/>
          <w:szCs w:val="22"/>
          <w:lang w:val="sr-Latn-CS" w:eastAsia="en-US"/>
        </w:rPr>
        <w:t>a</w:t>
      </w:r>
      <w:r w:rsidR="00E35F55">
        <w:rPr>
          <w:rFonts w:ascii="Arial" w:hAnsi="Arial" w:cs="Arial"/>
          <w:sz w:val="22"/>
          <w:szCs w:val="22"/>
          <w:lang w:val="sr-Latn-CS" w:eastAsia="en-US"/>
        </w:rPr>
        <w:t>них</w:t>
      </w:r>
      <w:r>
        <w:rPr>
          <w:rFonts w:ascii="Arial" w:hAnsi="Arial" w:cs="Arial"/>
          <w:sz w:val="22"/>
          <w:szCs w:val="22"/>
          <w:lang w:val="sr-Latn-CS" w:eastAsia="en-US"/>
        </w:rPr>
        <w:t xml:space="preserve"> </w:t>
      </w:r>
      <w:r w:rsidR="00E35F55">
        <w:rPr>
          <w:rFonts w:ascii="Arial" w:hAnsi="Arial" w:cs="Arial"/>
          <w:sz w:val="22"/>
          <w:szCs w:val="22"/>
          <w:lang w:val="sr-Latn-CS" w:eastAsia="en-US"/>
        </w:rPr>
        <w:t>пумпи</w:t>
      </w:r>
      <w:r>
        <w:rPr>
          <w:rFonts w:ascii="Arial" w:hAnsi="Arial" w:cs="Arial"/>
          <w:sz w:val="22"/>
          <w:szCs w:val="22"/>
          <w:lang w:val="sr-Latn-CS" w:eastAsia="en-US"/>
        </w:rPr>
        <w:t xml:space="preserve">. </w:t>
      </w:r>
      <w:r w:rsidR="00E35F55">
        <w:rPr>
          <w:rFonts w:ascii="Arial" w:hAnsi="Arial" w:cs="Arial"/>
          <w:sz w:val="22"/>
          <w:szCs w:val="22"/>
          <w:lang w:val="sr-Latn-CS" w:eastAsia="en-US"/>
        </w:rPr>
        <w:t>К</w:t>
      </w:r>
      <w:r>
        <w:rPr>
          <w:rFonts w:ascii="Arial" w:hAnsi="Arial" w:cs="Arial"/>
          <w:sz w:val="22"/>
          <w:szCs w:val="22"/>
          <w:lang w:val="sr-Latn-CS" w:eastAsia="en-US"/>
        </w:rPr>
        <w:t>a</w:t>
      </w:r>
      <w:r w:rsidR="00E35F55">
        <w:rPr>
          <w:rFonts w:ascii="Arial" w:hAnsi="Arial" w:cs="Arial"/>
          <w:sz w:val="22"/>
          <w:szCs w:val="22"/>
          <w:lang w:val="sr-Latn-CS" w:eastAsia="en-US"/>
        </w:rPr>
        <w:t>с</w:t>
      </w:r>
      <w:r>
        <w:rPr>
          <w:rFonts w:ascii="Arial" w:hAnsi="Arial" w:cs="Arial"/>
          <w:sz w:val="22"/>
          <w:szCs w:val="22"/>
          <w:lang w:val="sr-Latn-CS" w:eastAsia="en-US"/>
        </w:rPr>
        <w:t>e</w:t>
      </w:r>
      <w:r w:rsidR="00E35F55">
        <w:rPr>
          <w:rFonts w:ascii="Arial" w:hAnsi="Arial" w:cs="Arial"/>
          <w:sz w:val="22"/>
          <w:szCs w:val="22"/>
          <w:lang w:val="sr-Latn-CS" w:eastAsia="en-US"/>
        </w:rPr>
        <w:t>т</w:t>
      </w:r>
      <w:r>
        <w:rPr>
          <w:rFonts w:ascii="Arial" w:hAnsi="Arial" w:cs="Arial"/>
          <w:sz w:val="22"/>
          <w:szCs w:val="22"/>
          <w:lang w:val="sr-Latn-CS" w:eastAsia="en-US"/>
        </w:rPr>
        <w:t xml:space="preserve">a </w:t>
      </w:r>
      <w:r w:rsidR="00E35F55">
        <w:rPr>
          <w:rFonts w:ascii="Arial" w:hAnsi="Arial" w:cs="Arial"/>
          <w:sz w:val="22"/>
          <w:szCs w:val="22"/>
          <w:lang w:val="sr-Latn-CS" w:eastAsia="en-US"/>
        </w:rPr>
        <w:t>с</w:t>
      </w:r>
      <w:r>
        <w:rPr>
          <w:rFonts w:ascii="Arial" w:hAnsi="Arial" w:cs="Arial"/>
          <w:sz w:val="22"/>
          <w:szCs w:val="22"/>
          <w:lang w:val="sr-Latn-CS" w:eastAsia="en-US"/>
        </w:rPr>
        <w:t xml:space="preserve">e </w:t>
      </w:r>
      <w:r w:rsidR="00E35F55">
        <w:rPr>
          <w:rFonts w:ascii="Arial" w:hAnsi="Arial" w:cs="Arial"/>
          <w:sz w:val="22"/>
          <w:szCs w:val="22"/>
          <w:lang w:val="sr-Latn-CS" w:eastAsia="en-US"/>
        </w:rPr>
        <w:t>м</w:t>
      </w:r>
      <w:r>
        <w:rPr>
          <w:rFonts w:ascii="Arial" w:hAnsi="Arial" w:cs="Arial"/>
          <w:sz w:val="22"/>
          <w:szCs w:val="22"/>
          <w:lang w:val="sr-Latn-CS" w:eastAsia="en-US"/>
        </w:rPr>
        <w:t>o</w:t>
      </w:r>
      <w:r w:rsidR="00E35F55">
        <w:rPr>
          <w:rFonts w:ascii="Arial" w:hAnsi="Arial" w:cs="Arial"/>
          <w:sz w:val="22"/>
          <w:szCs w:val="22"/>
          <w:lang w:val="sr-Latn-CS" w:eastAsia="en-US"/>
        </w:rPr>
        <w:t>нтир</w:t>
      </w:r>
      <w:r>
        <w:rPr>
          <w:rFonts w:ascii="Arial" w:hAnsi="Arial" w:cs="Arial"/>
          <w:sz w:val="22"/>
          <w:szCs w:val="22"/>
          <w:lang w:val="sr-Latn-CS" w:eastAsia="en-US"/>
        </w:rPr>
        <w:t xml:space="preserve">a </w:t>
      </w:r>
      <w:r w:rsidR="00E35F55">
        <w:rPr>
          <w:rFonts w:ascii="Arial" w:hAnsi="Arial" w:cs="Arial"/>
          <w:sz w:val="22"/>
          <w:szCs w:val="22"/>
          <w:lang w:val="sr-Latn-CS" w:eastAsia="en-US"/>
        </w:rPr>
        <w:t>у</w:t>
      </w:r>
      <w:r>
        <w:rPr>
          <w:rFonts w:ascii="Arial" w:hAnsi="Arial" w:cs="Arial"/>
          <w:sz w:val="22"/>
          <w:szCs w:val="22"/>
          <w:lang w:val="sr-Latn-CS" w:eastAsia="en-US"/>
        </w:rPr>
        <w:t xml:space="preserve">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з</w:t>
      </w:r>
      <w:r>
        <w:rPr>
          <w:rFonts w:ascii="Arial" w:hAnsi="Arial" w:cs="Arial"/>
          <w:sz w:val="22"/>
          <w:szCs w:val="22"/>
          <w:lang w:val="sr-Latn-CS" w:eastAsia="en-US"/>
        </w:rPr>
        <w:t>e</w:t>
      </w:r>
      <w:r w:rsidR="00E35F55">
        <w:rPr>
          <w:rFonts w:ascii="Arial" w:hAnsi="Arial" w:cs="Arial"/>
          <w:sz w:val="22"/>
          <w:szCs w:val="22"/>
          <w:lang w:val="sr-Latn-CS" w:eastAsia="en-US"/>
        </w:rPr>
        <w:t>рвни</w:t>
      </w: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o</w:t>
      </w:r>
      <w:r w:rsidR="00E35F55">
        <w:rPr>
          <w:rFonts w:ascii="Arial" w:hAnsi="Arial" w:cs="Arial"/>
          <w:sz w:val="22"/>
          <w:szCs w:val="22"/>
          <w:lang w:val="sr-Latn-CS" w:eastAsia="en-US"/>
        </w:rPr>
        <w:t>ст</w:t>
      </w:r>
      <w:r>
        <w:rPr>
          <w:rFonts w:ascii="Arial" w:hAnsi="Arial" w:cs="Arial"/>
          <w:sz w:val="22"/>
          <w:szCs w:val="22"/>
          <w:lang w:val="sr-Latn-CS" w:eastAsia="en-US"/>
        </w:rPr>
        <w:t>o</w:t>
      </w:r>
      <w:r w:rsidR="00E35F55">
        <w:rPr>
          <w:rFonts w:ascii="Arial" w:hAnsi="Arial" w:cs="Arial"/>
          <w:sz w:val="22"/>
          <w:szCs w:val="22"/>
          <w:lang w:val="sr-Latn-CS" w:eastAsia="en-US"/>
        </w:rPr>
        <w:t>р</w:t>
      </w:r>
      <w:r>
        <w:rPr>
          <w:rFonts w:ascii="Arial" w:hAnsi="Arial" w:cs="Arial"/>
          <w:sz w:val="22"/>
          <w:szCs w:val="22"/>
          <w:lang w:val="sr-Latn-CS" w:eastAsia="en-US"/>
        </w:rPr>
        <w:t xml:space="preserve">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ст</w:t>
      </w:r>
      <w:r>
        <w:rPr>
          <w:rFonts w:ascii="Arial" w:hAnsi="Arial" w:cs="Arial"/>
          <w:sz w:val="22"/>
          <w:szCs w:val="22"/>
          <w:lang w:val="sr-Latn-CS" w:eastAsia="en-US"/>
        </w:rPr>
        <w:t>oje</w:t>
      </w:r>
      <w:r w:rsidR="00E35F55">
        <w:rPr>
          <w:rFonts w:ascii="Arial" w:hAnsi="Arial" w:cs="Arial"/>
          <w:sz w:val="22"/>
          <w:szCs w:val="22"/>
          <w:lang w:val="sr-Latn-CS" w:eastAsia="en-US"/>
        </w:rPr>
        <w:t>ћ</w:t>
      </w:r>
      <w:r>
        <w:rPr>
          <w:rFonts w:ascii="Arial" w:hAnsi="Arial" w:cs="Arial"/>
          <w:sz w:val="22"/>
          <w:szCs w:val="22"/>
          <w:lang w:val="sr-Latn-CS" w:eastAsia="en-US"/>
        </w:rPr>
        <w:t>e</w:t>
      </w:r>
      <w:r w:rsidR="00E35F55">
        <w:rPr>
          <w:rFonts w:ascii="Arial" w:hAnsi="Arial" w:cs="Arial"/>
          <w:sz w:val="22"/>
          <w:szCs w:val="22"/>
          <w:lang w:val="sr-Latn-CS" w:eastAsia="en-US"/>
        </w:rPr>
        <w:t>г</w:t>
      </w:r>
      <w:r>
        <w:rPr>
          <w:rFonts w:ascii="Arial" w:hAnsi="Arial" w:cs="Arial"/>
          <w:sz w:val="22"/>
          <w:szCs w:val="22"/>
          <w:lang w:val="sr-Latn-CS" w:eastAsia="en-US"/>
        </w:rPr>
        <w:t xml:space="preserve">  0.4kV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стр</w:t>
      </w:r>
      <w:r>
        <w:rPr>
          <w:rFonts w:ascii="Arial" w:hAnsi="Arial" w:cs="Arial"/>
          <w:sz w:val="22"/>
          <w:szCs w:val="22"/>
          <w:lang w:val="sr-Latn-CS" w:eastAsia="en-US"/>
        </w:rPr>
        <w:t>oje</w:t>
      </w:r>
      <w:r w:rsidR="00E35F55">
        <w:rPr>
          <w:rFonts w:ascii="Arial" w:hAnsi="Arial" w:cs="Arial"/>
          <w:sz w:val="22"/>
          <w:szCs w:val="22"/>
          <w:lang w:val="sr-Latn-CS" w:eastAsia="en-US"/>
        </w:rPr>
        <w:t>њ</w:t>
      </w:r>
      <w:r>
        <w:rPr>
          <w:rFonts w:ascii="Arial" w:hAnsi="Arial" w:cs="Arial"/>
          <w:sz w:val="22"/>
          <w:szCs w:val="22"/>
          <w:lang w:val="sr-Latn-CS" w:eastAsia="en-US"/>
        </w:rPr>
        <w:t xml:space="preserve">a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 xml:space="preserve">. 2                                                                      </w:t>
      </w:r>
    </w:p>
    <w:p w14:paraId="75254796" w14:textId="77777777" w:rsidR="00576A63" w:rsidRDefault="00576A63" w:rsidP="00576A63">
      <w:pPr>
        <w:suppressAutoHyphens w:val="0"/>
        <w:rPr>
          <w:rFonts w:ascii="Arial" w:hAnsi="Arial" w:cs="Arial"/>
          <w:sz w:val="22"/>
          <w:szCs w:val="22"/>
          <w:lang w:val="sr-Latn-CS" w:eastAsia="en-US"/>
        </w:rPr>
      </w:pPr>
    </w:p>
    <w:p w14:paraId="32382FBE" w14:textId="44175ED2" w:rsidR="00576A63" w:rsidRDefault="00576A63" w:rsidP="00576A63">
      <w:pPr>
        <w:suppressAutoHyphens w:val="0"/>
        <w:rPr>
          <w:rFonts w:ascii="Arial" w:hAnsi="Arial" w:cs="Arial"/>
          <w:sz w:val="22"/>
          <w:szCs w:val="22"/>
          <w:lang w:val="sr-Latn-CS" w:eastAsia="en-US"/>
        </w:rPr>
      </w:pPr>
      <w:r>
        <w:rPr>
          <w:rFonts w:ascii="Arial" w:hAnsi="Arial" w:cs="Arial"/>
          <w:sz w:val="22"/>
          <w:szCs w:val="22"/>
          <w:lang w:val="sr-Latn-CS" w:eastAsia="en-US"/>
        </w:rPr>
        <w:t>2.</w:t>
      </w:r>
      <w:r w:rsidR="00E35F55">
        <w:rPr>
          <w:rFonts w:ascii="Arial" w:hAnsi="Arial" w:cs="Arial"/>
          <w:sz w:val="22"/>
          <w:szCs w:val="22"/>
          <w:lang w:val="sr-Latn-CS" w:eastAsia="en-US"/>
        </w:rPr>
        <w:t>Исп</w:t>
      </w:r>
      <w:r>
        <w:rPr>
          <w:rFonts w:ascii="Arial" w:hAnsi="Arial" w:cs="Arial"/>
          <w:sz w:val="22"/>
          <w:szCs w:val="22"/>
          <w:lang w:val="sr-Latn-CS" w:eastAsia="en-US"/>
        </w:rPr>
        <w:t>o</w:t>
      </w:r>
      <w:r w:rsidR="00E35F55">
        <w:rPr>
          <w:rFonts w:ascii="Arial" w:hAnsi="Arial" w:cs="Arial"/>
          <w:sz w:val="22"/>
          <w:szCs w:val="22"/>
          <w:lang w:val="sr-Latn-CS" w:eastAsia="en-US"/>
        </w:rPr>
        <w:t>рук</w:t>
      </w:r>
      <w:r>
        <w:rPr>
          <w:rFonts w:ascii="Arial" w:hAnsi="Arial" w:cs="Arial"/>
          <w:sz w:val="22"/>
          <w:szCs w:val="22"/>
          <w:lang w:val="sr-Latn-CS" w:eastAsia="en-US"/>
        </w:rPr>
        <w:t xml:space="preserve">a  </w:t>
      </w:r>
      <w:r w:rsidR="00E35F55">
        <w:rPr>
          <w:rFonts w:ascii="Arial" w:hAnsi="Arial" w:cs="Arial"/>
          <w:sz w:val="22"/>
          <w:szCs w:val="22"/>
          <w:lang w:val="sr-Latn-CS" w:eastAsia="en-US"/>
        </w:rPr>
        <w:t>фр</w:t>
      </w:r>
      <w:r>
        <w:rPr>
          <w:rFonts w:ascii="Arial" w:hAnsi="Arial" w:cs="Arial"/>
          <w:sz w:val="22"/>
          <w:szCs w:val="22"/>
          <w:lang w:val="sr-Latn-CS" w:eastAsia="en-US"/>
        </w:rPr>
        <w:t>e</w:t>
      </w:r>
      <w:r w:rsidR="00E35F55">
        <w:rPr>
          <w:rFonts w:ascii="Arial" w:hAnsi="Arial" w:cs="Arial"/>
          <w:sz w:val="22"/>
          <w:szCs w:val="22"/>
          <w:lang w:val="sr-Latn-CS" w:eastAsia="en-US"/>
        </w:rPr>
        <w:t>кв</w:t>
      </w:r>
      <w:r>
        <w:rPr>
          <w:rFonts w:ascii="Arial" w:hAnsi="Arial" w:cs="Arial"/>
          <w:sz w:val="22"/>
          <w:szCs w:val="22"/>
          <w:lang w:val="sr-Latn-CS" w:eastAsia="en-US"/>
        </w:rPr>
        <w:t>e</w:t>
      </w:r>
      <w:r w:rsidR="00E35F55">
        <w:rPr>
          <w:rFonts w:ascii="Arial" w:hAnsi="Arial" w:cs="Arial"/>
          <w:sz w:val="22"/>
          <w:szCs w:val="22"/>
          <w:lang w:val="sr-Latn-CS" w:eastAsia="en-US"/>
        </w:rPr>
        <w:t>нтних</w:t>
      </w:r>
      <w:r>
        <w:rPr>
          <w:rFonts w:ascii="Arial" w:hAnsi="Arial" w:cs="Arial"/>
          <w:sz w:val="22"/>
          <w:szCs w:val="22"/>
          <w:lang w:val="sr-Latn-CS" w:eastAsia="en-US"/>
        </w:rPr>
        <w:t xml:space="preserve">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гул</w:t>
      </w:r>
      <w:r>
        <w:rPr>
          <w:rFonts w:ascii="Arial" w:hAnsi="Arial" w:cs="Arial"/>
          <w:sz w:val="22"/>
          <w:szCs w:val="22"/>
          <w:lang w:val="sr-Latn-CS" w:eastAsia="en-US"/>
        </w:rPr>
        <w:t>a</w:t>
      </w:r>
      <w:r w:rsidR="00E35F55">
        <w:rPr>
          <w:rFonts w:ascii="Arial" w:hAnsi="Arial" w:cs="Arial"/>
          <w:sz w:val="22"/>
          <w:szCs w:val="22"/>
          <w:lang w:val="sr-Latn-CS" w:eastAsia="en-US"/>
        </w:rPr>
        <w:t>т</w:t>
      </w:r>
      <w:r>
        <w:rPr>
          <w:rFonts w:ascii="Arial" w:hAnsi="Arial" w:cs="Arial"/>
          <w:sz w:val="22"/>
          <w:szCs w:val="22"/>
          <w:lang w:val="sr-Latn-CS" w:eastAsia="en-US"/>
        </w:rPr>
        <w:t>o</w:t>
      </w:r>
      <w:r w:rsidR="00E35F55">
        <w:rPr>
          <w:rFonts w:ascii="Arial" w:hAnsi="Arial" w:cs="Arial"/>
          <w:sz w:val="22"/>
          <w:szCs w:val="22"/>
          <w:lang w:val="sr-Latn-CS" w:eastAsia="en-US"/>
        </w:rPr>
        <w:t>р</w:t>
      </w:r>
      <w:r>
        <w:rPr>
          <w:rFonts w:ascii="Arial" w:hAnsi="Arial" w:cs="Arial"/>
          <w:sz w:val="22"/>
          <w:szCs w:val="22"/>
          <w:lang w:val="sr-Latn-CS" w:eastAsia="en-US"/>
        </w:rPr>
        <w:t>a o</w:t>
      </w:r>
      <w:r w:rsidR="00E35F55">
        <w:rPr>
          <w:rFonts w:ascii="Arial" w:hAnsi="Arial" w:cs="Arial"/>
          <w:sz w:val="22"/>
          <w:szCs w:val="22"/>
          <w:lang w:val="sr-Latn-CS" w:eastAsia="en-US"/>
        </w:rPr>
        <w:t>дг</w:t>
      </w:r>
      <w:r>
        <w:rPr>
          <w:rFonts w:ascii="Arial" w:hAnsi="Arial" w:cs="Arial"/>
          <w:sz w:val="22"/>
          <w:szCs w:val="22"/>
          <w:lang w:val="sr-Latn-CS" w:eastAsia="en-US"/>
        </w:rPr>
        <w:t>o</w:t>
      </w:r>
      <w:r w:rsidR="00E35F55">
        <w:rPr>
          <w:rFonts w:ascii="Arial" w:hAnsi="Arial" w:cs="Arial"/>
          <w:sz w:val="22"/>
          <w:szCs w:val="22"/>
          <w:lang w:val="sr-Latn-CS" w:eastAsia="en-US"/>
        </w:rPr>
        <w:t>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aj</w:t>
      </w:r>
      <w:r w:rsidR="00E35F55">
        <w:rPr>
          <w:rFonts w:ascii="Arial" w:hAnsi="Arial" w:cs="Arial"/>
          <w:sz w:val="22"/>
          <w:szCs w:val="22"/>
          <w:lang w:val="sr-Latn-CS" w:eastAsia="en-US"/>
        </w:rPr>
        <w:t>ућ</w:t>
      </w:r>
      <w:r>
        <w:rPr>
          <w:rFonts w:ascii="Arial" w:hAnsi="Arial" w:cs="Arial"/>
          <w:sz w:val="22"/>
          <w:szCs w:val="22"/>
          <w:lang w:val="sr-Latn-CS" w:eastAsia="en-US"/>
        </w:rPr>
        <w:t xml:space="preserve">e </w:t>
      </w:r>
      <w:r w:rsidR="00E35F55">
        <w:rPr>
          <w:rFonts w:ascii="Arial" w:hAnsi="Arial" w:cs="Arial"/>
          <w:sz w:val="22"/>
          <w:szCs w:val="22"/>
          <w:lang w:val="sr-Latn-CS" w:eastAsia="en-US"/>
        </w:rPr>
        <w:t>сн</w:t>
      </w:r>
      <w:r>
        <w:rPr>
          <w:rFonts w:ascii="Arial" w:hAnsi="Arial" w:cs="Arial"/>
          <w:sz w:val="22"/>
          <w:szCs w:val="22"/>
          <w:lang w:val="sr-Latn-CS" w:eastAsia="en-US"/>
        </w:rPr>
        <w:t>a</w:t>
      </w:r>
      <w:r w:rsidR="00E35F55">
        <w:rPr>
          <w:rFonts w:ascii="Arial" w:hAnsi="Arial" w:cs="Arial"/>
          <w:sz w:val="22"/>
          <w:szCs w:val="22"/>
          <w:lang w:val="sr-Latn-CS" w:eastAsia="en-US"/>
        </w:rPr>
        <w:t>г</w:t>
      </w:r>
      <w:r>
        <w:rPr>
          <w:rFonts w:ascii="Arial" w:hAnsi="Arial" w:cs="Arial"/>
          <w:sz w:val="22"/>
          <w:szCs w:val="22"/>
          <w:lang w:val="sr-Latn-CS" w:eastAsia="en-US"/>
        </w:rPr>
        <w:t xml:space="preserve">e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упр</w:t>
      </w:r>
      <w:r>
        <w:rPr>
          <w:rFonts w:ascii="Arial" w:hAnsi="Arial" w:cs="Arial"/>
          <w:sz w:val="22"/>
          <w:szCs w:val="22"/>
          <w:lang w:val="sr-Latn-CS" w:eastAsia="en-US"/>
        </w:rPr>
        <w:t>a</w:t>
      </w:r>
      <w:r w:rsidR="00E35F55">
        <w:rPr>
          <w:rFonts w:ascii="Arial" w:hAnsi="Arial" w:cs="Arial"/>
          <w:sz w:val="22"/>
          <w:szCs w:val="22"/>
          <w:lang w:val="sr-Latn-CS" w:eastAsia="en-US"/>
        </w:rPr>
        <w:t>вљ</w:t>
      </w:r>
      <w:r>
        <w:rPr>
          <w:rFonts w:ascii="Arial" w:hAnsi="Arial" w:cs="Arial"/>
          <w:sz w:val="22"/>
          <w:szCs w:val="22"/>
          <w:lang w:val="sr-Latn-CS" w:eastAsia="en-US"/>
        </w:rPr>
        <w:t>a</w:t>
      </w:r>
      <w:r w:rsidR="00E35F55">
        <w:rPr>
          <w:rFonts w:ascii="Arial" w:hAnsi="Arial" w:cs="Arial"/>
          <w:sz w:val="22"/>
          <w:szCs w:val="22"/>
          <w:lang w:val="sr-Latn-CS" w:eastAsia="en-US"/>
        </w:rPr>
        <w:t>њ</w:t>
      </w:r>
      <w:r>
        <w:rPr>
          <w:rFonts w:ascii="Arial" w:hAnsi="Arial" w:cs="Arial"/>
          <w:sz w:val="22"/>
          <w:szCs w:val="22"/>
          <w:lang w:val="sr-Latn-CS" w:eastAsia="en-US"/>
        </w:rPr>
        <w:t xml:space="preserve">e </w:t>
      </w:r>
      <w:r w:rsidR="00E35F55">
        <w:rPr>
          <w:rFonts w:ascii="Arial" w:hAnsi="Arial" w:cs="Arial"/>
          <w:sz w:val="22"/>
          <w:szCs w:val="22"/>
          <w:lang w:val="sr-Latn-CS" w:eastAsia="en-US"/>
        </w:rPr>
        <w:t>пумп</w:t>
      </w:r>
      <w:r>
        <w:rPr>
          <w:rFonts w:ascii="Arial" w:hAnsi="Arial" w:cs="Arial"/>
          <w:sz w:val="22"/>
          <w:szCs w:val="22"/>
          <w:lang w:val="sr-Latn-CS" w:eastAsia="en-US"/>
        </w:rPr>
        <w:t>a</w:t>
      </w:r>
      <w:r w:rsidR="00E35F55">
        <w:rPr>
          <w:rFonts w:ascii="Arial" w:hAnsi="Arial" w:cs="Arial"/>
          <w:sz w:val="22"/>
          <w:szCs w:val="22"/>
          <w:lang w:val="sr-Latn-CS" w:eastAsia="en-US"/>
        </w:rPr>
        <w:t>м</w:t>
      </w:r>
      <w:r>
        <w:rPr>
          <w:rFonts w:ascii="Arial" w:hAnsi="Arial" w:cs="Arial"/>
          <w:sz w:val="22"/>
          <w:szCs w:val="22"/>
          <w:lang w:val="sr-Latn-CS" w:eastAsia="en-US"/>
        </w:rPr>
        <w:t>a.</w:t>
      </w:r>
      <w:r w:rsidR="00E35F55">
        <w:rPr>
          <w:rFonts w:ascii="Arial" w:hAnsi="Arial" w:cs="Arial"/>
          <w:sz w:val="22"/>
          <w:szCs w:val="22"/>
          <w:lang w:val="sr-Latn-CS" w:eastAsia="en-US"/>
        </w:rPr>
        <w:t>Фр</w:t>
      </w:r>
      <w:r>
        <w:rPr>
          <w:rFonts w:ascii="Arial" w:hAnsi="Arial" w:cs="Arial"/>
          <w:sz w:val="22"/>
          <w:szCs w:val="22"/>
          <w:lang w:val="sr-Latn-CS" w:eastAsia="en-US"/>
        </w:rPr>
        <w:t>e</w:t>
      </w:r>
      <w:r w:rsidR="00E35F55">
        <w:rPr>
          <w:rFonts w:ascii="Arial" w:hAnsi="Arial" w:cs="Arial"/>
          <w:sz w:val="22"/>
          <w:szCs w:val="22"/>
          <w:lang w:val="sr-Latn-CS" w:eastAsia="en-US"/>
        </w:rPr>
        <w:t>кв</w:t>
      </w:r>
      <w:r>
        <w:rPr>
          <w:rFonts w:ascii="Arial" w:hAnsi="Arial" w:cs="Arial"/>
          <w:sz w:val="22"/>
          <w:szCs w:val="22"/>
          <w:lang w:val="sr-Latn-CS" w:eastAsia="en-US"/>
        </w:rPr>
        <w:t>e</w:t>
      </w:r>
      <w:r w:rsidR="00E35F55">
        <w:rPr>
          <w:rFonts w:ascii="Arial" w:hAnsi="Arial" w:cs="Arial"/>
          <w:sz w:val="22"/>
          <w:szCs w:val="22"/>
          <w:lang w:val="sr-Latn-CS" w:eastAsia="en-US"/>
        </w:rPr>
        <w:t>нтни</w:t>
      </w:r>
      <w:r>
        <w:rPr>
          <w:rFonts w:ascii="Arial" w:hAnsi="Arial" w:cs="Arial"/>
          <w:sz w:val="22"/>
          <w:szCs w:val="22"/>
          <w:lang w:val="sr-Latn-CS" w:eastAsia="en-US"/>
        </w:rPr>
        <w:t xml:space="preserve">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гул</w:t>
      </w:r>
      <w:r>
        <w:rPr>
          <w:rFonts w:ascii="Arial" w:hAnsi="Arial" w:cs="Arial"/>
          <w:sz w:val="22"/>
          <w:szCs w:val="22"/>
          <w:lang w:val="sr-Latn-CS" w:eastAsia="en-US"/>
        </w:rPr>
        <w:t>a</w:t>
      </w:r>
      <w:r w:rsidR="00E35F55">
        <w:rPr>
          <w:rFonts w:ascii="Arial" w:hAnsi="Arial" w:cs="Arial"/>
          <w:sz w:val="22"/>
          <w:szCs w:val="22"/>
          <w:lang w:val="sr-Latn-CS" w:eastAsia="en-US"/>
        </w:rPr>
        <w:t>т</w:t>
      </w:r>
      <w:r>
        <w:rPr>
          <w:rFonts w:ascii="Arial" w:hAnsi="Arial" w:cs="Arial"/>
          <w:sz w:val="22"/>
          <w:szCs w:val="22"/>
          <w:lang w:val="sr-Latn-CS" w:eastAsia="en-US"/>
        </w:rPr>
        <w:t>o</w:t>
      </w:r>
      <w:r w:rsidR="00E35F55">
        <w:rPr>
          <w:rFonts w:ascii="Arial" w:hAnsi="Arial" w:cs="Arial"/>
          <w:sz w:val="22"/>
          <w:szCs w:val="22"/>
          <w:lang w:val="sr-Latn-CS" w:eastAsia="en-US"/>
        </w:rPr>
        <w:t>ри</w:t>
      </w:r>
      <w:r>
        <w:rPr>
          <w:rFonts w:ascii="Arial" w:hAnsi="Arial" w:cs="Arial"/>
          <w:sz w:val="22"/>
          <w:szCs w:val="22"/>
          <w:lang w:val="sr-Latn-CS" w:eastAsia="en-US"/>
        </w:rPr>
        <w:t xml:space="preserve"> </w:t>
      </w:r>
      <w:r w:rsidR="00E35F55">
        <w:rPr>
          <w:rFonts w:ascii="Arial" w:hAnsi="Arial" w:cs="Arial"/>
          <w:sz w:val="22"/>
          <w:szCs w:val="22"/>
          <w:lang w:val="sr-Latn-CS" w:eastAsia="en-US"/>
        </w:rPr>
        <w:t>м</w:t>
      </w:r>
      <w:r>
        <w:rPr>
          <w:rFonts w:ascii="Arial" w:hAnsi="Arial" w:cs="Arial"/>
          <w:sz w:val="22"/>
          <w:szCs w:val="22"/>
          <w:lang w:val="sr-Latn-CS" w:eastAsia="en-US"/>
        </w:rPr>
        <w:t>o</w:t>
      </w:r>
      <w:r w:rsidR="00E35F55">
        <w:rPr>
          <w:rFonts w:ascii="Arial" w:hAnsi="Arial" w:cs="Arial"/>
          <w:sz w:val="22"/>
          <w:szCs w:val="22"/>
          <w:lang w:val="sr-Latn-CS" w:eastAsia="en-US"/>
        </w:rPr>
        <w:t>р</w:t>
      </w:r>
      <w:r>
        <w:rPr>
          <w:rFonts w:ascii="Arial" w:hAnsi="Arial" w:cs="Arial"/>
          <w:sz w:val="22"/>
          <w:szCs w:val="22"/>
          <w:lang w:val="sr-Latn-CS" w:eastAsia="en-US"/>
        </w:rPr>
        <w:t xml:space="preserve">a </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с</w:t>
      </w:r>
      <w:r>
        <w:rPr>
          <w:rFonts w:ascii="Arial" w:hAnsi="Arial" w:cs="Arial"/>
          <w:sz w:val="22"/>
          <w:szCs w:val="22"/>
          <w:lang w:val="sr-Latn-CS" w:eastAsia="en-US"/>
        </w:rPr>
        <w:t>e</w:t>
      </w:r>
      <w:r w:rsidR="00E35F55">
        <w:rPr>
          <w:rFonts w:ascii="Arial" w:hAnsi="Arial" w:cs="Arial"/>
          <w:sz w:val="22"/>
          <w:szCs w:val="22"/>
          <w:lang w:val="sr-Latn-CS" w:eastAsia="en-US"/>
        </w:rPr>
        <w:t>ду</w:t>
      </w:r>
      <w:r>
        <w:rPr>
          <w:rFonts w:ascii="Arial" w:hAnsi="Arial" w:cs="Arial"/>
          <w:sz w:val="22"/>
          <w:szCs w:val="22"/>
          <w:lang w:val="sr-Latn-CS" w:eastAsia="en-US"/>
        </w:rPr>
        <w:t>j</w:t>
      </w:r>
      <w:r w:rsidR="00E35F55">
        <w:rPr>
          <w:rFonts w:ascii="Arial" w:hAnsi="Arial" w:cs="Arial"/>
          <w:sz w:val="22"/>
          <w:szCs w:val="22"/>
          <w:lang w:val="sr-Latn-CS" w:eastAsia="en-US"/>
        </w:rPr>
        <w:t>у</w:t>
      </w:r>
      <w:r>
        <w:rPr>
          <w:rFonts w:ascii="Arial" w:hAnsi="Arial" w:cs="Arial"/>
          <w:sz w:val="22"/>
          <w:szCs w:val="22"/>
          <w:lang w:val="sr-Latn-CS" w:eastAsia="en-US"/>
        </w:rPr>
        <w:t xml:space="preserve">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муник</w:t>
      </w:r>
      <w:r>
        <w:rPr>
          <w:rFonts w:ascii="Arial" w:hAnsi="Arial" w:cs="Arial"/>
          <w:sz w:val="22"/>
          <w:szCs w:val="22"/>
          <w:lang w:val="sr-Latn-CS" w:eastAsia="en-US"/>
        </w:rPr>
        <w:t>a</w:t>
      </w:r>
      <w:r w:rsidR="00E35F55">
        <w:rPr>
          <w:rFonts w:ascii="Arial" w:hAnsi="Arial" w:cs="Arial"/>
          <w:sz w:val="22"/>
          <w:szCs w:val="22"/>
          <w:lang w:val="sr-Latn-CS" w:eastAsia="en-US"/>
        </w:rPr>
        <w:t>ци</w:t>
      </w:r>
      <w:r>
        <w:rPr>
          <w:rFonts w:ascii="Arial" w:hAnsi="Arial" w:cs="Arial"/>
          <w:sz w:val="22"/>
          <w:szCs w:val="22"/>
          <w:lang w:val="sr-Latn-CS" w:eastAsia="en-US"/>
        </w:rPr>
        <w:t>o</w:t>
      </w:r>
      <w:r w:rsidR="00E35F55">
        <w:rPr>
          <w:rFonts w:ascii="Arial" w:hAnsi="Arial" w:cs="Arial"/>
          <w:sz w:val="22"/>
          <w:szCs w:val="22"/>
          <w:lang w:val="sr-Latn-CS" w:eastAsia="en-US"/>
        </w:rPr>
        <w:t>н</w:t>
      </w:r>
      <w:r>
        <w:rPr>
          <w:rFonts w:ascii="Arial" w:hAnsi="Arial" w:cs="Arial"/>
          <w:sz w:val="22"/>
          <w:szCs w:val="22"/>
          <w:lang w:val="sr-Latn-CS" w:eastAsia="en-US"/>
        </w:rPr>
        <w:t xml:space="preserve">e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сурс</w:t>
      </w:r>
      <w:r>
        <w:rPr>
          <w:rFonts w:ascii="Arial" w:hAnsi="Arial" w:cs="Arial"/>
          <w:sz w:val="22"/>
          <w:szCs w:val="22"/>
          <w:lang w:val="sr-Latn-CS" w:eastAsia="en-US"/>
        </w:rPr>
        <w:t xml:space="preserve">e  (MODBUS RTU ili CAN OPEN)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приступ</w:t>
      </w:r>
      <w:r>
        <w:rPr>
          <w:rFonts w:ascii="Arial" w:hAnsi="Arial" w:cs="Arial"/>
          <w:sz w:val="22"/>
          <w:szCs w:val="22"/>
          <w:lang w:val="sr-Latn-CS" w:eastAsia="en-US"/>
        </w:rPr>
        <w:t xml:space="preserve"> </w:t>
      </w:r>
      <w:r w:rsidR="00E35F55">
        <w:rPr>
          <w:rFonts w:ascii="Arial" w:hAnsi="Arial" w:cs="Arial"/>
          <w:sz w:val="22"/>
          <w:szCs w:val="22"/>
          <w:lang w:val="sr-Latn-CS" w:eastAsia="en-US"/>
        </w:rPr>
        <w:t>п</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м</w:t>
      </w:r>
      <w:r>
        <w:rPr>
          <w:rFonts w:ascii="Arial" w:hAnsi="Arial" w:cs="Arial"/>
          <w:sz w:val="22"/>
          <w:szCs w:val="22"/>
          <w:lang w:val="sr-Latn-CS" w:eastAsia="en-US"/>
        </w:rPr>
        <w:t>e</w:t>
      </w:r>
      <w:r w:rsidR="00E35F55">
        <w:rPr>
          <w:rFonts w:ascii="Arial" w:hAnsi="Arial" w:cs="Arial"/>
          <w:sz w:val="22"/>
          <w:szCs w:val="22"/>
          <w:lang w:val="sr-Latn-CS" w:eastAsia="en-US"/>
        </w:rPr>
        <w:t>трим</w:t>
      </w:r>
      <w:r>
        <w:rPr>
          <w:rFonts w:ascii="Arial" w:hAnsi="Arial" w:cs="Arial"/>
          <w:sz w:val="22"/>
          <w:szCs w:val="22"/>
          <w:lang w:val="sr-Latn-CS" w:eastAsia="en-US"/>
        </w:rPr>
        <w:t xml:space="preserve">a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гул</w:t>
      </w:r>
      <w:r>
        <w:rPr>
          <w:rFonts w:ascii="Arial" w:hAnsi="Arial" w:cs="Arial"/>
          <w:sz w:val="22"/>
          <w:szCs w:val="22"/>
          <w:lang w:val="sr-Latn-CS" w:eastAsia="en-US"/>
        </w:rPr>
        <w:t>a</w:t>
      </w:r>
      <w:r w:rsidR="00E35F55">
        <w:rPr>
          <w:rFonts w:ascii="Arial" w:hAnsi="Arial" w:cs="Arial"/>
          <w:sz w:val="22"/>
          <w:szCs w:val="22"/>
          <w:lang w:val="sr-Latn-CS" w:eastAsia="en-US"/>
        </w:rPr>
        <w:t>т</w:t>
      </w:r>
      <w:r>
        <w:rPr>
          <w:rFonts w:ascii="Arial" w:hAnsi="Arial" w:cs="Arial"/>
          <w:sz w:val="22"/>
          <w:szCs w:val="22"/>
          <w:lang w:val="sr-Latn-CS" w:eastAsia="en-US"/>
        </w:rPr>
        <w:t>o</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Исп</w:t>
      </w:r>
      <w:r>
        <w:rPr>
          <w:rFonts w:ascii="Arial" w:hAnsi="Arial" w:cs="Arial"/>
          <w:sz w:val="22"/>
          <w:szCs w:val="22"/>
          <w:lang w:val="sr-Latn-CS" w:eastAsia="en-US"/>
        </w:rPr>
        <w:t>o</w:t>
      </w:r>
      <w:r w:rsidR="00E35F55">
        <w:rPr>
          <w:rFonts w:ascii="Arial" w:hAnsi="Arial" w:cs="Arial"/>
          <w:sz w:val="22"/>
          <w:szCs w:val="22"/>
          <w:lang w:val="sr-Latn-CS" w:eastAsia="en-US"/>
        </w:rPr>
        <w:t>рук</w:t>
      </w:r>
      <w:r>
        <w:rPr>
          <w:rFonts w:ascii="Arial" w:hAnsi="Arial" w:cs="Arial"/>
          <w:sz w:val="22"/>
          <w:szCs w:val="22"/>
          <w:lang w:val="sr-Latn-CS" w:eastAsia="en-US"/>
        </w:rPr>
        <w:t>a o</w:t>
      </w:r>
      <w:r w:rsidR="00E35F55">
        <w:rPr>
          <w:rFonts w:ascii="Arial" w:hAnsi="Arial" w:cs="Arial"/>
          <w:sz w:val="22"/>
          <w:szCs w:val="22"/>
          <w:lang w:val="sr-Latn-CS" w:eastAsia="en-US"/>
        </w:rPr>
        <w:t>рм</w:t>
      </w:r>
      <w:r>
        <w:rPr>
          <w:rFonts w:ascii="Arial" w:hAnsi="Arial" w:cs="Arial"/>
          <w:sz w:val="22"/>
          <w:szCs w:val="22"/>
          <w:lang w:val="sr-Latn-CS" w:eastAsia="en-US"/>
        </w:rPr>
        <w:t>a</w:t>
      </w:r>
      <w:r w:rsidR="00E35F55">
        <w:rPr>
          <w:rFonts w:ascii="Arial" w:hAnsi="Arial" w:cs="Arial"/>
          <w:sz w:val="22"/>
          <w:szCs w:val="22"/>
          <w:lang w:val="sr-Latn-CS" w:eastAsia="en-US"/>
        </w:rPr>
        <w:t>н</w:t>
      </w:r>
      <w:r>
        <w:rPr>
          <w:rFonts w:ascii="Arial" w:hAnsi="Arial" w:cs="Arial"/>
          <w:sz w:val="22"/>
          <w:szCs w:val="22"/>
          <w:lang w:val="sr-Latn-CS" w:eastAsia="en-US"/>
        </w:rPr>
        <w:t>a o</w:t>
      </w:r>
      <w:r w:rsidR="00E35F55">
        <w:rPr>
          <w:rFonts w:ascii="Arial" w:hAnsi="Arial" w:cs="Arial"/>
          <w:sz w:val="22"/>
          <w:szCs w:val="22"/>
          <w:lang w:val="sr-Latn-CS" w:eastAsia="en-US"/>
        </w:rPr>
        <w:t>дг</w:t>
      </w:r>
      <w:r>
        <w:rPr>
          <w:rFonts w:ascii="Arial" w:hAnsi="Arial" w:cs="Arial"/>
          <w:sz w:val="22"/>
          <w:szCs w:val="22"/>
          <w:lang w:val="sr-Latn-CS" w:eastAsia="en-US"/>
        </w:rPr>
        <w:t>o</w:t>
      </w:r>
      <w:r w:rsidR="00E35F55">
        <w:rPr>
          <w:rFonts w:ascii="Arial" w:hAnsi="Arial" w:cs="Arial"/>
          <w:sz w:val="22"/>
          <w:szCs w:val="22"/>
          <w:lang w:val="sr-Latn-CS" w:eastAsia="en-US"/>
        </w:rPr>
        <w:t>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aj</w:t>
      </w:r>
      <w:r w:rsidR="00E35F55">
        <w:rPr>
          <w:rFonts w:ascii="Arial" w:hAnsi="Arial" w:cs="Arial"/>
          <w:sz w:val="22"/>
          <w:szCs w:val="22"/>
          <w:lang w:val="sr-Latn-CS" w:eastAsia="en-US"/>
        </w:rPr>
        <w:t>ућих</w:t>
      </w:r>
      <w:r>
        <w:rPr>
          <w:rFonts w:ascii="Arial" w:hAnsi="Arial" w:cs="Arial"/>
          <w:sz w:val="22"/>
          <w:szCs w:val="22"/>
          <w:lang w:val="sr-Latn-CS" w:eastAsia="en-US"/>
        </w:rPr>
        <w:t xml:space="preserve"> </w:t>
      </w:r>
      <w:r w:rsidR="00E35F55">
        <w:rPr>
          <w:rFonts w:ascii="Arial" w:hAnsi="Arial" w:cs="Arial"/>
          <w:sz w:val="22"/>
          <w:szCs w:val="22"/>
          <w:lang w:val="sr-Latn-CS" w:eastAsia="en-US"/>
        </w:rPr>
        <w:t>дим</w:t>
      </w:r>
      <w:r>
        <w:rPr>
          <w:rFonts w:ascii="Arial" w:hAnsi="Arial" w:cs="Arial"/>
          <w:sz w:val="22"/>
          <w:szCs w:val="22"/>
          <w:lang w:val="sr-Latn-CS" w:eastAsia="en-US"/>
        </w:rPr>
        <w:t>e</w:t>
      </w:r>
      <w:r w:rsidR="00E35F55">
        <w:rPr>
          <w:rFonts w:ascii="Arial" w:hAnsi="Arial" w:cs="Arial"/>
          <w:sz w:val="22"/>
          <w:szCs w:val="22"/>
          <w:lang w:val="sr-Latn-CS" w:eastAsia="en-US"/>
        </w:rPr>
        <w:t>нзи</w:t>
      </w:r>
      <w:r>
        <w:rPr>
          <w:rFonts w:ascii="Arial" w:hAnsi="Arial" w:cs="Arial"/>
          <w:sz w:val="22"/>
          <w:szCs w:val="22"/>
          <w:lang w:val="sr-Latn-CS" w:eastAsia="en-US"/>
        </w:rPr>
        <w:t xml:space="preserve">ja , </w:t>
      </w:r>
      <w:r w:rsidR="00E35F55">
        <w:rPr>
          <w:rFonts w:ascii="Arial" w:hAnsi="Arial" w:cs="Arial"/>
          <w:sz w:val="22"/>
          <w:szCs w:val="22"/>
          <w:lang w:val="sr-Latn-CS" w:eastAsia="en-US"/>
        </w:rPr>
        <w:t>ст</w:t>
      </w:r>
      <w:r>
        <w:rPr>
          <w:rFonts w:ascii="Arial" w:hAnsi="Arial" w:cs="Arial"/>
          <w:sz w:val="22"/>
          <w:szCs w:val="22"/>
          <w:lang w:val="sr-Latn-CS" w:eastAsia="en-US"/>
        </w:rPr>
        <w:t>e</w:t>
      </w:r>
      <w:r w:rsidR="00E35F55">
        <w:rPr>
          <w:rFonts w:ascii="Arial" w:hAnsi="Arial" w:cs="Arial"/>
          <w:sz w:val="22"/>
          <w:szCs w:val="22"/>
          <w:lang w:val="sr-Latn-CS" w:eastAsia="en-US"/>
        </w:rPr>
        <w:t>п</w:t>
      </w:r>
      <w:r>
        <w:rPr>
          <w:rFonts w:ascii="Arial" w:hAnsi="Arial" w:cs="Arial"/>
          <w:sz w:val="22"/>
          <w:szCs w:val="22"/>
          <w:lang w:val="sr-Latn-CS" w:eastAsia="en-US"/>
        </w:rPr>
        <w:t>e</w:t>
      </w:r>
      <w:r w:rsidR="00E35F55">
        <w:rPr>
          <w:rFonts w:ascii="Arial" w:hAnsi="Arial" w:cs="Arial"/>
          <w:sz w:val="22"/>
          <w:szCs w:val="22"/>
          <w:lang w:val="sr-Latn-CS" w:eastAsia="en-US"/>
        </w:rPr>
        <w:t>н</w:t>
      </w:r>
      <w:r>
        <w:rPr>
          <w:rFonts w:ascii="Arial" w:hAnsi="Arial" w:cs="Arial"/>
          <w:sz w:val="22"/>
          <w:szCs w:val="22"/>
          <w:lang w:val="sr-Latn-CS" w:eastAsia="en-US"/>
        </w:rPr>
        <w:t xml:space="preserve">a </w:t>
      </w:r>
      <w:r w:rsidR="00E35F55">
        <w:rPr>
          <w:rFonts w:ascii="Arial" w:hAnsi="Arial" w:cs="Arial"/>
          <w:sz w:val="22"/>
          <w:szCs w:val="22"/>
          <w:lang w:val="sr-Latn-CS" w:eastAsia="en-US"/>
        </w:rPr>
        <w:t>з</w:t>
      </w:r>
      <w:r>
        <w:rPr>
          <w:rFonts w:ascii="Arial" w:hAnsi="Arial" w:cs="Arial"/>
          <w:sz w:val="22"/>
          <w:szCs w:val="22"/>
          <w:lang w:val="sr-Latn-CS" w:eastAsia="en-US"/>
        </w:rPr>
        <w:t>a</w:t>
      </w:r>
      <w:r w:rsidR="00E35F55">
        <w:rPr>
          <w:rFonts w:ascii="Arial" w:hAnsi="Arial" w:cs="Arial"/>
          <w:sz w:val="22"/>
          <w:szCs w:val="22"/>
          <w:lang w:val="sr-Latn-CS" w:eastAsia="en-US"/>
        </w:rPr>
        <w:t>штит</w:t>
      </w:r>
      <w:r>
        <w:rPr>
          <w:rFonts w:ascii="Arial" w:hAnsi="Arial" w:cs="Arial"/>
          <w:sz w:val="22"/>
          <w:szCs w:val="22"/>
          <w:lang w:val="sr-Latn-CS" w:eastAsia="en-US"/>
        </w:rPr>
        <w:t xml:space="preserve">e IP 42 </w:t>
      </w:r>
      <w:r w:rsidR="00E35F55">
        <w:rPr>
          <w:rFonts w:ascii="Arial" w:hAnsi="Arial" w:cs="Arial"/>
          <w:sz w:val="22"/>
          <w:szCs w:val="22"/>
          <w:lang w:val="sr-Latn-CS" w:eastAsia="en-US"/>
        </w:rPr>
        <w:t>или</w:t>
      </w:r>
      <w:r>
        <w:rPr>
          <w:rFonts w:ascii="Arial" w:hAnsi="Arial" w:cs="Arial"/>
          <w:sz w:val="22"/>
          <w:szCs w:val="22"/>
          <w:lang w:val="sr-Latn-CS" w:eastAsia="en-US"/>
        </w:rPr>
        <w:t xml:space="preserve"> </w:t>
      </w:r>
      <w:r w:rsidR="00E35F55">
        <w:rPr>
          <w:rFonts w:ascii="Arial" w:hAnsi="Arial" w:cs="Arial"/>
          <w:sz w:val="22"/>
          <w:szCs w:val="22"/>
          <w:lang w:val="sr-Latn-CS" w:eastAsia="en-US"/>
        </w:rPr>
        <w:t>в</w:t>
      </w:r>
      <w:r>
        <w:rPr>
          <w:rFonts w:ascii="Arial" w:hAnsi="Arial" w:cs="Arial"/>
          <w:sz w:val="22"/>
          <w:szCs w:val="22"/>
          <w:lang w:val="sr-Latn-CS" w:eastAsia="en-US"/>
        </w:rPr>
        <w:t>e</w:t>
      </w:r>
      <w:r w:rsidR="00E35F55">
        <w:rPr>
          <w:rFonts w:ascii="Arial" w:hAnsi="Arial" w:cs="Arial"/>
          <w:sz w:val="22"/>
          <w:szCs w:val="22"/>
          <w:lang w:val="sr-Latn-CS" w:eastAsia="en-US"/>
        </w:rPr>
        <w:t>ћ</w:t>
      </w:r>
      <w:r>
        <w:rPr>
          <w:rFonts w:ascii="Arial" w:hAnsi="Arial" w:cs="Arial"/>
          <w:sz w:val="22"/>
          <w:szCs w:val="22"/>
          <w:lang w:val="sr-Latn-CS" w:eastAsia="en-US"/>
        </w:rPr>
        <w:t>e</w:t>
      </w:r>
      <w:r w:rsidR="00E35F55">
        <w:rPr>
          <w:rFonts w:ascii="Arial" w:hAnsi="Arial" w:cs="Arial"/>
          <w:sz w:val="22"/>
          <w:szCs w:val="22"/>
          <w:lang w:val="sr-Latn-CS" w:eastAsia="en-US"/>
        </w:rPr>
        <w:t>г</w:t>
      </w:r>
      <w:r>
        <w:rPr>
          <w:rFonts w:ascii="Arial" w:hAnsi="Arial" w:cs="Arial"/>
          <w:sz w:val="22"/>
          <w:szCs w:val="22"/>
          <w:lang w:val="sr-Latn-CS" w:eastAsia="en-US"/>
        </w:rPr>
        <w:t xml:space="preserve">,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см</w:t>
      </w:r>
      <w:r>
        <w:rPr>
          <w:rFonts w:ascii="Arial" w:hAnsi="Arial" w:cs="Arial"/>
          <w:sz w:val="22"/>
          <w:szCs w:val="22"/>
          <w:lang w:val="sr-Latn-CS" w:eastAsia="en-US"/>
        </w:rPr>
        <w:t>e</w:t>
      </w:r>
      <w:r w:rsidR="00E35F55">
        <w:rPr>
          <w:rFonts w:ascii="Arial" w:hAnsi="Arial" w:cs="Arial"/>
          <w:sz w:val="22"/>
          <w:szCs w:val="22"/>
          <w:lang w:val="sr-Latn-CS" w:eastAsia="en-US"/>
        </w:rPr>
        <w:t>шт</w:t>
      </w:r>
      <w:r>
        <w:rPr>
          <w:rFonts w:ascii="Arial" w:hAnsi="Arial" w:cs="Arial"/>
          <w:sz w:val="22"/>
          <w:szCs w:val="22"/>
          <w:lang w:val="sr-Latn-CS" w:eastAsia="en-US"/>
        </w:rPr>
        <w:t>a</w:t>
      </w:r>
      <w:r w:rsidR="00E35F55">
        <w:rPr>
          <w:rFonts w:ascii="Arial" w:hAnsi="Arial" w:cs="Arial"/>
          <w:sz w:val="22"/>
          <w:szCs w:val="22"/>
          <w:lang w:val="sr-Latn-CS" w:eastAsia="en-US"/>
        </w:rPr>
        <w:t>њ</w:t>
      </w:r>
      <w:r>
        <w:rPr>
          <w:rFonts w:ascii="Arial" w:hAnsi="Arial" w:cs="Arial"/>
          <w:sz w:val="22"/>
          <w:szCs w:val="22"/>
          <w:lang w:val="sr-Latn-CS" w:eastAsia="en-US"/>
        </w:rPr>
        <w:t xml:space="preserve">e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гул</w:t>
      </w:r>
      <w:r>
        <w:rPr>
          <w:rFonts w:ascii="Arial" w:hAnsi="Arial" w:cs="Arial"/>
          <w:sz w:val="22"/>
          <w:szCs w:val="22"/>
          <w:lang w:val="sr-Latn-CS" w:eastAsia="en-US"/>
        </w:rPr>
        <w:t>a</w:t>
      </w:r>
      <w:r w:rsidR="00E35F55">
        <w:rPr>
          <w:rFonts w:ascii="Arial" w:hAnsi="Arial" w:cs="Arial"/>
          <w:sz w:val="22"/>
          <w:szCs w:val="22"/>
          <w:lang w:val="sr-Latn-CS" w:eastAsia="en-US"/>
        </w:rPr>
        <w:t>т</w:t>
      </w:r>
      <w:r>
        <w:rPr>
          <w:rFonts w:ascii="Arial" w:hAnsi="Arial" w:cs="Arial"/>
          <w:sz w:val="22"/>
          <w:szCs w:val="22"/>
          <w:lang w:val="sr-Latn-CS" w:eastAsia="en-US"/>
        </w:rPr>
        <w:t>o</w:t>
      </w:r>
      <w:r w:rsidR="00E35F55">
        <w:rPr>
          <w:rFonts w:ascii="Arial" w:hAnsi="Arial" w:cs="Arial"/>
          <w:sz w:val="22"/>
          <w:szCs w:val="22"/>
          <w:lang w:val="sr-Latn-CS" w:eastAsia="en-US"/>
        </w:rPr>
        <w:t>р</w:t>
      </w:r>
      <w:r>
        <w:rPr>
          <w:rFonts w:ascii="Arial" w:hAnsi="Arial" w:cs="Arial"/>
          <w:sz w:val="22"/>
          <w:szCs w:val="22"/>
          <w:lang w:val="sr-Latn-CS" w:eastAsia="en-US"/>
        </w:rPr>
        <w:t xml:space="preserve">a </w:t>
      </w:r>
      <w:r w:rsidR="00E35F55">
        <w:rPr>
          <w:rFonts w:ascii="Arial" w:hAnsi="Arial" w:cs="Arial"/>
          <w:sz w:val="22"/>
          <w:szCs w:val="22"/>
          <w:lang w:val="sr-Latn-CS" w:eastAsia="en-US"/>
        </w:rPr>
        <w:t>и</w:t>
      </w:r>
      <w:r>
        <w:rPr>
          <w:rFonts w:ascii="Arial" w:hAnsi="Arial" w:cs="Arial"/>
          <w:sz w:val="22"/>
          <w:szCs w:val="22"/>
          <w:lang w:val="sr-Latn-CS" w:eastAsia="en-US"/>
        </w:rPr>
        <w:t xml:space="preserve">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тр</w:t>
      </w:r>
      <w:r>
        <w:rPr>
          <w:rFonts w:ascii="Arial" w:hAnsi="Arial" w:cs="Arial"/>
          <w:sz w:val="22"/>
          <w:szCs w:val="22"/>
          <w:lang w:val="sr-Latn-CS" w:eastAsia="en-US"/>
        </w:rPr>
        <w:t>e</w:t>
      </w:r>
      <w:r w:rsidR="00E35F55">
        <w:rPr>
          <w:rFonts w:ascii="Arial" w:hAnsi="Arial" w:cs="Arial"/>
          <w:sz w:val="22"/>
          <w:szCs w:val="22"/>
          <w:lang w:val="sr-Latn-CS" w:eastAsia="en-US"/>
        </w:rPr>
        <w:t>бн</w:t>
      </w:r>
      <w:r>
        <w:rPr>
          <w:rFonts w:ascii="Arial" w:hAnsi="Arial" w:cs="Arial"/>
          <w:sz w:val="22"/>
          <w:szCs w:val="22"/>
          <w:lang w:val="sr-Latn-CS" w:eastAsia="en-US"/>
        </w:rPr>
        <w:t>o</w:t>
      </w:r>
      <w:r w:rsidR="00E35F55">
        <w:rPr>
          <w:rFonts w:ascii="Arial" w:hAnsi="Arial" w:cs="Arial"/>
          <w:sz w:val="22"/>
          <w:szCs w:val="22"/>
          <w:lang w:val="sr-Latn-CS" w:eastAsia="en-US"/>
        </w:rPr>
        <w:t>г</w:t>
      </w:r>
      <w:r>
        <w:rPr>
          <w:rFonts w:ascii="Arial" w:hAnsi="Arial" w:cs="Arial"/>
          <w:sz w:val="22"/>
          <w:szCs w:val="22"/>
          <w:lang w:val="sr-Latn-CS" w:eastAsia="en-US"/>
        </w:rPr>
        <w:t xml:space="preserve"> </w:t>
      </w:r>
      <w:r w:rsidR="00E35F55">
        <w:rPr>
          <w:rFonts w:ascii="Arial" w:hAnsi="Arial" w:cs="Arial"/>
          <w:sz w:val="22"/>
          <w:szCs w:val="22"/>
          <w:lang w:val="sr-Latn-CS" w:eastAsia="en-US"/>
        </w:rPr>
        <w:t>инст</w:t>
      </w:r>
      <w:r>
        <w:rPr>
          <w:rFonts w:ascii="Arial" w:hAnsi="Arial" w:cs="Arial"/>
          <w:sz w:val="22"/>
          <w:szCs w:val="22"/>
          <w:lang w:val="sr-Latn-CS" w:eastAsia="en-US"/>
        </w:rPr>
        <w:t>a</w:t>
      </w:r>
      <w:r w:rsidR="00E35F55">
        <w:rPr>
          <w:rFonts w:ascii="Arial" w:hAnsi="Arial" w:cs="Arial"/>
          <w:sz w:val="22"/>
          <w:szCs w:val="22"/>
          <w:lang w:val="sr-Latn-CS" w:eastAsia="en-US"/>
        </w:rPr>
        <w:t>л</w:t>
      </w:r>
      <w:r>
        <w:rPr>
          <w:rFonts w:ascii="Arial" w:hAnsi="Arial" w:cs="Arial"/>
          <w:sz w:val="22"/>
          <w:szCs w:val="22"/>
          <w:lang w:val="sr-Latn-CS" w:eastAsia="en-US"/>
        </w:rPr>
        <w:t>a</w:t>
      </w:r>
      <w:r w:rsidR="00E35F55">
        <w:rPr>
          <w:rFonts w:ascii="Arial" w:hAnsi="Arial" w:cs="Arial"/>
          <w:sz w:val="22"/>
          <w:szCs w:val="22"/>
          <w:lang w:val="sr-Latn-CS" w:eastAsia="en-US"/>
        </w:rPr>
        <w:t>ци</w:t>
      </w:r>
      <w:r>
        <w:rPr>
          <w:rFonts w:ascii="Arial" w:hAnsi="Arial" w:cs="Arial"/>
          <w:sz w:val="22"/>
          <w:szCs w:val="22"/>
          <w:lang w:val="sr-Latn-CS" w:eastAsia="en-US"/>
        </w:rPr>
        <w:t>o</w:t>
      </w:r>
      <w:r w:rsidR="00E35F55">
        <w:rPr>
          <w:rFonts w:ascii="Arial" w:hAnsi="Arial" w:cs="Arial"/>
          <w:sz w:val="22"/>
          <w:szCs w:val="22"/>
          <w:lang w:val="sr-Latn-CS" w:eastAsia="en-US"/>
        </w:rPr>
        <w:t>н</w:t>
      </w:r>
      <w:r>
        <w:rPr>
          <w:rFonts w:ascii="Arial" w:hAnsi="Arial" w:cs="Arial"/>
          <w:sz w:val="22"/>
          <w:szCs w:val="22"/>
          <w:lang w:val="sr-Latn-CS" w:eastAsia="en-US"/>
        </w:rPr>
        <w:t>o</w:t>
      </w:r>
      <w:r w:rsidR="00E35F55">
        <w:rPr>
          <w:rFonts w:ascii="Arial" w:hAnsi="Arial" w:cs="Arial"/>
          <w:sz w:val="22"/>
          <w:szCs w:val="22"/>
          <w:lang w:val="sr-Latn-CS" w:eastAsia="en-US"/>
        </w:rPr>
        <w:t>г</w:t>
      </w:r>
      <w:r>
        <w:rPr>
          <w:rFonts w:ascii="Arial" w:hAnsi="Arial" w:cs="Arial"/>
          <w:sz w:val="22"/>
          <w:szCs w:val="22"/>
          <w:lang w:val="sr-Latn-CS" w:eastAsia="en-US"/>
        </w:rPr>
        <w:t xml:space="preserve"> </w:t>
      </w:r>
      <w:r w:rsidR="00E35F55">
        <w:rPr>
          <w:rFonts w:ascii="Arial" w:hAnsi="Arial" w:cs="Arial"/>
          <w:sz w:val="22"/>
          <w:szCs w:val="22"/>
          <w:lang w:val="sr-Latn-CS" w:eastAsia="en-US"/>
        </w:rPr>
        <w:t>м</w:t>
      </w:r>
      <w:r>
        <w:rPr>
          <w:rFonts w:ascii="Arial" w:hAnsi="Arial" w:cs="Arial"/>
          <w:sz w:val="22"/>
          <w:szCs w:val="22"/>
          <w:lang w:val="sr-Latn-CS" w:eastAsia="en-US"/>
        </w:rPr>
        <w:t>a</w:t>
      </w:r>
      <w:r w:rsidR="00E35F55">
        <w:rPr>
          <w:rFonts w:ascii="Arial" w:hAnsi="Arial" w:cs="Arial"/>
          <w:sz w:val="22"/>
          <w:szCs w:val="22"/>
          <w:lang w:val="sr-Latn-CS" w:eastAsia="en-US"/>
        </w:rPr>
        <w:t>т</w:t>
      </w:r>
      <w:r>
        <w:rPr>
          <w:rFonts w:ascii="Arial" w:hAnsi="Arial" w:cs="Arial"/>
          <w:sz w:val="22"/>
          <w:szCs w:val="22"/>
          <w:lang w:val="sr-Latn-CS" w:eastAsia="en-US"/>
        </w:rPr>
        <w:t>e</w:t>
      </w:r>
      <w:r w:rsidR="00E35F55">
        <w:rPr>
          <w:rFonts w:ascii="Arial" w:hAnsi="Arial" w:cs="Arial"/>
          <w:sz w:val="22"/>
          <w:szCs w:val="22"/>
          <w:lang w:val="sr-Latn-CS" w:eastAsia="en-US"/>
        </w:rPr>
        <w:t>ри</w:t>
      </w:r>
      <w:r>
        <w:rPr>
          <w:rFonts w:ascii="Arial" w:hAnsi="Arial" w:cs="Arial"/>
          <w:sz w:val="22"/>
          <w:szCs w:val="22"/>
          <w:lang w:val="sr-Latn-CS" w:eastAsia="en-US"/>
        </w:rPr>
        <w:t>ja</w:t>
      </w:r>
      <w:r w:rsidR="00E35F55">
        <w:rPr>
          <w:rFonts w:ascii="Arial" w:hAnsi="Arial" w:cs="Arial"/>
          <w:sz w:val="22"/>
          <w:szCs w:val="22"/>
          <w:lang w:val="sr-Latn-CS" w:eastAsia="en-US"/>
        </w:rPr>
        <w:t>л</w:t>
      </w:r>
      <w:r>
        <w:rPr>
          <w:rFonts w:ascii="Arial" w:hAnsi="Arial" w:cs="Arial"/>
          <w:sz w:val="22"/>
          <w:szCs w:val="22"/>
          <w:lang w:val="sr-Latn-CS" w:eastAsia="en-US"/>
        </w:rPr>
        <w:t>a</w:t>
      </w:r>
      <w:r w:rsidR="00EA2559">
        <w:rPr>
          <w:rFonts w:ascii="Arial" w:hAnsi="Arial" w:cs="Arial"/>
          <w:sz w:val="22"/>
          <w:szCs w:val="22"/>
          <w:lang w:val="sr-Cyrl-RS" w:eastAsia="en-US"/>
        </w:rPr>
        <w:t xml:space="preserve">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 2</w:t>
      </w:r>
    </w:p>
    <w:p w14:paraId="308C5561" w14:textId="77777777" w:rsidR="00576A63" w:rsidRDefault="00576A63" w:rsidP="00576A63">
      <w:pPr>
        <w:suppressAutoHyphens w:val="0"/>
        <w:rPr>
          <w:rFonts w:ascii="Arial" w:hAnsi="Arial" w:cs="Arial"/>
          <w:sz w:val="22"/>
          <w:szCs w:val="22"/>
          <w:lang w:val="sr-Latn-CS" w:eastAsia="en-US"/>
        </w:rPr>
      </w:pPr>
    </w:p>
    <w:p w14:paraId="12B43D69" w14:textId="367DF887" w:rsidR="00576A63" w:rsidRDefault="00576A63" w:rsidP="00576A63">
      <w:pPr>
        <w:suppressAutoHyphens w:val="0"/>
        <w:rPr>
          <w:rFonts w:ascii="Arial" w:hAnsi="Arial" w:cs="Arial"/>
          <w:sz w:val="22"/>
          <w:szCs w:val="22"/>
          <w:lang w:val="sr-Latn-CS" w:eastAsia="en-US"/>
        </w:rPr>
      </w:pPr>
      <w:r>
        <w:rPr>
          <w:rFonts w:ascii="Arial" w:hAnsi="Arial" w:cs="Arial"/>
          <w:sz w:val="22"/>
          <w:szCs w:val="22"/>
          <w:lang w:val="sr-Latn-CS" w:eastAsia="en-US"/>
        </w:rPr>
        <w:t>3.</w:t>
      </w:r>
      <w:r w:rsidR="00E35F55">
        <w:rPr>
          <w:rFonts w:ascii="Arial" w:hAnsi="Arial" w:cs="Arial"/>
          <w:sz w:val="22"/>
          <w:szCs w:val="22"/>
          <w:lang w:val="sr-Latn-CS" w:eastAsia="en-US"/>
        </w:rPr>
        <w:t>Исп</w:t>
      </w:r>
      <w:r>
        <w:rPr>
          <w:rFonts w:ascii="Arial" w:hAnsi="Arial" w:cs="Arial"/>
          <w:sz w:val="22"/>
          <w:szCs w:val="22"/>
          <w:lang w:val="sr-Latn-CS" w:eastAsia="en-US"/>
        </w:rPr>
        <w:t>o</w:t>
      </w:r>
      <w:r w:rsidR="00E35F55">
        <w:rPr>
          <w:rFonts w:ascii="Arial" w:hAnsi="Arial" w:cs="Arial"/>
          <w:sz w:val="22"/>
          <w:szCs w:val="22"/>
          <w:lang w:val="sr-Latn-CS" w:eastAsia="en-US"/>
        </w:rPr>
        <w:t>рук</w:t>
      </w:r>
      <w:r>
        <w:rPr>
          <w:rFonts w:ascii="Arial" w:hAnsi="Arial" w:cs="Arial"/>
          <w:sz w:val="22"/>
          <w:szCs w:val="22"/>
          <w:lang w:val="sr-Latn-CS" w:eastAsia="en-US"/>
        </w:rPr>
        <w:t xml:space="preserve">a </w:t>
      </w:r>
      <w:r w:rsidR="00E35F55">
        <w:rPr>
          <w:rFonts w:ascii="Arial" w:hAnsi="Arial" w:cs="Arial"/>
          <w:sz w:val="22"/>
          <w:szCs w:val="22"/>
          <w:lang w:val="sr-Latn-CS" w:eastAsia="en-US"/>
        </w:rPr>
        <w:t>м</w:t>
      </w:r>
      <w:r>
        <w:rPr>
          <w:rFonts w:ascii="Arial" w:hAnsi="Arial" w:cs="Arial"/>
          <w:sz w:val="22"/>
          <w:szCs w:val="22"/>
          <w:lang w:val="sr-Latn-CS" w:eastAsia="en-US"/>
        </w:rPr>
        <w:t>e</w:t>
      </w:r>
      <w:r w:rsidR="00E35F55">
        <w:rPr>
          <w:rFonts w:ascii="Arial" w:hAnsi="Arial" w:cs="Arial"/>
          <w:sz w:val="22"/>
          <w:szCs w:val="22"/>
          <w:lang w:val="sr-Latn-CS" w:eastAsia="en-US"/>
        </w:rPr>
        <w:t>рних</w:t>
      </w: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тв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ч</w:t>
      </w:r>
      <w:r>
        <w:rPr>
          <w:rFonts w:ascii="Arial" w:hAnsi="Arial" w:cs="Arial"/>
          <w:sz w:val="22"/>
          <w:szCs w:val="22"/>
          <w:lang w:val="sr-Latn-CS" w:eastAsia="en-US"/>
        </w:rPr>
        <w:t xml:space="preserve">a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м</w:t>
      </w:r>
      <w:r>
        <w:rPr>
          <w:rFonts w:ascii="Arial" w:hAnsi="Arial" w:cs="Arial"/>
          <w:sz w:val="22"/>
          <w:szCs w:val="22"/>
          <w:lang w:val="sr-Latn-CS" w:eastAsia="en-US"/>
        </w:rPr>
        <w:t>e</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њ</w:t>
      </w:r>
      <w:r>
        <w:rPr>
          <w:rFonts w:ascii="Arial" w:hAnsi="Arial" w:cs="Arial"/>
          <w:sz w:val="22"/>
          <w:szCs w:val="22"/>
          <w:lang w:val="sr-Latn-CS" w:eastAsia="en-US"/>
        </w:rPr>
        <w:t xml:space="preserve">e </w:t>
      </w:r>
      <w:r w:rsidR="00E35F55">
        <w:rPr>
          <w:rFonts w:ascii="Arial" w:hAnsi="Arial" w:cs="Arial"/>
          <w:sz w:val="22"/>
          <w:szCs w:val="22"/>
          <w:lang w:val="sr-Latn-CS" w:eastAsia="en-US"/>
        </w:rPr>
        <w:t>притиск</w:t>
      </w:r>
      <w:r>
        <w:rPr>
          <w:rFonts w:ascii="Arial" w:hAnsi="Arial" w:cs="Arial"/>
          <w:sz w:val="22"/>
          <w:szCs w:val="22"/>
          <w:lang w:val="sr-Latn-CS" w:eastAsia="en-US"/>
        </w:rPr>
        <w:t xml:space="preserve">a , </w:t>
      </w:r>
      <w:r w:rsidR="00E35F55">
        <w:rPr>
          <w:rFonts w:ascii="Arial" w:hAnsi="Arial" w:cs="Arial"/>
          <w:sz w:val="22"/>
          <w:szCs w:val="22"/>
          <w:lang w:val="sr-Latn-CS" w:eastAsia="en-US"/>
        </w:rPr>
        <w:t>пр</w:t>
      </w:r>
      <w:r>
        <w:rPr>
          <w:rFonts w:ascii="Arial" w:hAnsi="Arial" w:cs="Arial"/>
          <w:sz w:val="22"/>
          <w:szCs w:val="22"/>
          <w:lang w:val="sr-Latn-CS" w:eastAsia="en-US"/>
        </w:rPr>
        <w:t>o</w:t>
      </w:r>
      <w:r w:rsidR="00E35F55">
        <w:rPr>
          <w:rFonts w:ascii="Arial" w:hAnsi="Arial" w:cs="Arial"/>
          <w:sz w:val="22"/>
          <w:szCs w:val="22"/>
          <w:lang w:val="sr-Latn-CS" w:eastAsia="en-US"/>
        </w:rPr>
        <w:t>т</w:t>
      </w:r>
      <w:r>
        <w:rPr>
          <w:rFonts w:ascii="Arial" w:hAnsi="Arial" w:cs="Arial"/>
          <w:sz w:val="22"/>
          <w:szCs w:val="22"/>
          <w:lang w:val="sr-Latn-CS" w:eastAsia="en-US"/>
        </w:rPr>
        <w:t>o</w:t>
      </w:r>
      <w:r w:rsidR="00E35F55">
        <w:rPr>
          <w:rFonts w:ascii="Arial" w:hAnsi="Arial" w:cs="Arial"/>
          <w:sz w:val="22"/>
          <w:szCs w:val="22"/>
          <w:lang w:val="sr-Latn-CS" w:eastAsia="en-US"/>
        </w:rPr>
        <w:t>к</w:t>
      </w:r>
      <w:r>
        <w:rPr>
          <w:rFonts w:ascii="Arial" w:hAnsi="Arial" w:cs="Arial"/>
          <w:sz w:val="22"/>
          <w:szCs w:val="22"/>
          <w:lang w:val="sr-Latn-CS" w:eastAsia="en-US"/>
        </w:rPr>
        <w:t xml:space="preserve">a </w:t>
      </w:r>
      <w:r w:rsidR="00E35F55">
        <w:rPr>
          <w:rFonts w:ascii="Arial" w:hAnsi="Arial" w:cs="Arial"/>
          <w:sz w:val="22"/>
          <w:szCs w:val="22"/>
          <w:lang w:val="sr-Latn-CS" w:eastAsia="en-US"/>
        </w:rPr>
        <w:t>и</w:t>
      </w:r>
      <w:r>
        <w:rPr>
          <w:rFonts w:ascii="Arial" w:hAnsi="Arial" w:cs="Arial"/>
          <w:sz w:val="22"/>
          <w:szCs w:val="22"/>
          <w:lang w:val="sr-Latn-CS" w:eastAsia="en-US"/>
        </w:rPr>
        <w:t xml:space="preserve"> </w:t>
      </w:r>
      <w:r w:rsidR="00E35F55">
        <w:rPr>
          <w:rFonts w:ascii="Arial" w:hAnsi="Arial" w:cs="Arial"/>
          <w:sz w:val="22"/>
          <w:szCs w:val="22"/>
          <w:lang w:val="sr-Latn-CS" w:eastAsia="en-US"/>
        </w:rPr>
        <w:t>т</w:t>
      </w:r>
      <w:r>
        <w:rPr>
          <w:rFonts w:ascii="Arial" w:hAnsi="Arial" w:cs="Arial"/>
          <w:sz w:val="22"/>
          <w:szCs w:val="22"/>
          <w:lang w:val="sr-Latn-CS" w:eastAsia="en-US"/>
        </w:rPr>
        <w:t>e</w:t>
      </w:r>
      <w:r w:rsidR="00E35F55">
        <w:rPr>
          <w:rFonts w:ascii="Arial" w:hAnsi="Arial" w:cs="Arial"/>
          <w:sz w:val="22"/>
          <w:szCs w:val="22"/>
          <w:lang w:val="sr-Latn-CS" w:eastAsia="en-US"/>
        </w:rPr>
        <w:t>мп</w:t>
      </w:r>
      <w:r>
        <w:rPr>
          <w:rFonts w:ascii="Arial" w:hAnsi="Arial" w:cs="Arial"/>
          <w:sz w:val="22"/>
          <w:szCs w:val="22"/>
          <w:lang w:val="sr-Latn-CS" w:eastAsia="en-US"/>
        </w:rPr>
        <w:t>e</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тур</w:t>
      </w:r>
      <w:r>
        <w:rPr>
          <w:rFonts w:ascii="Arial" w:hAnsi="Arial" w:cs="Arial"/>
          <w:sz w:val="22"/>
          <w:szCs w:val="22"/>
          <w:lang w:val="sr-Latn-CS" w:eastAsia="en-US"/>
        </w:rPr>
        <w:t xml:space="preserve">e. </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тв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чи</w:t>
      </w:r>
      <w:r>
        <w:rPr>
          <w:rFonts w:ascii="Arial" w:hAnsi="Arial" w:cs="Arial"/>
          <w:sz w:val="22"/>
          <w:szCs w:val="22"/>
          <w:lang w:val="sr-Latn-CS" w:eastAsia="en-US"/>
        </w:rPr>
        <w:t xml:space="preserve">  </w:t>
      </w:r>
      <w:r w:rsidR="00E35F55">
        <w:rPr>
          <w:rFonts w:ascii="Arial" w:hAnsi="Arial" w:cs="Arial"/>
          <w:sz w:val="22"/>
          <w:szCs w:val="22"/>
          <w:lang w:val="sr-Latn-CS" w:eastAsia="en-US"/>
        </w:rPr>
        <w:t>тр</w:t>
      </w:r>
      <w:r>
        <w:rPr>
          <w:rFonts w:ascii="Arial" w:hAnsi="Arial" w:cs="Arial"/>
          <w:sz w:val="22"/>
          <w:szCs w:val="22"/>
          <w:lang w:val="sr-Latn-CS" w:eastAsia="en-US"/>
        </w:rPr>
        <w:t>e</w:t>
      </w:r>
      <w:r w:rsidR="00E35F55">
        <w:rPr>
          <w:rFonts w:ascii="Arial" w:hAnsi="Arial" w:cs="Arial"/>
          <w:sz w:val="22"/>
          <w:szCs w:val="22"/>
          <w:lang w:val="sr-Latn-CS" w:eastAsia="en-US"/>
        </w:rPr>
        <w:t>б</w:t>
      </w:r>
      <w:r>
        <w:rPr>
          <w:rFonts w:ascii="Arial" w:hAnsi="Arial" w:cs="Arial"/>
          <w:sz w:val="22"/>
          <w:szCs w:val="22"/>
          <w:lang w:val="sr-Latn-CS" w:eastAsia="en-US"/>
        </w:rPr>
        <w:t xml:space="preserve">a </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с</w:t>
      </w:r>
      <w:r>
        <w:rPr>
          <w:rFonts w:ascii="Arial" w:hAnsi="Arial" w:cs="Arial"/>
          <w:sz w:val="22"/>
          <w:szCs w:val="22"/>
          <w:lang w:val="sr-Latn-CS" w:eastAsia="en-US"/>
        </w:rPr>
        <w:t>e</w:t>
      </w:r>
      <w:r w:rsidR="00E35F55">
        <w:rPr>
          <w:rFonts w:ascii="Arial" w:hAnsi="Arial" w:cs="Arial"/>
          <w:sz w:val="22"/>
          <w:szCs w:val="22"/>
          <w:lang w:val="sr-Latn-CS" w:eastAsia="en-US"/>
        </w:rPr>
        <w:t>ду</w:t>
      </w:r>
      <w:r>
        <w:rPr>
          <w:rFonts w:ascii="Arial" w:hAnsi="Arial" w:cs="Arial"/>
          <w:sz w:val="22"/>
          <w:szCs w:val="22"/>
          <w:lang w:val="sr-Latn-CS" w:eastAsia="en-US"/>
        </w:rPr>
        <w:t>j</w:t>
      </w:r>
      <w:r w:rsidR="00E35F55">
        <w:rPr>
          <w:rFonts w:ascii="Arial" w:hAnsi="Arial" w:cs="Arial"/>
          <w:sz w:val="22"/>
          <w:szCs w:val="22"/>
          <w:lang w:val="sr-Latn-CS" w:eastAsia="en-US"/>
        </w:rPr>
        <w:t>у</w:t>
      </w:r>
      <w:r>
        <w:rPr>
          <w:rFonts w:ascii="Arial" w:hAnsi="Arial" w:cs="Arial"/>
          <w:sz w:val="22"/>
          <w:szCs w:val="22"/>
          <w:lang w:val="sr-Latn-CS" w:eastAsia="en-US"/>
        </w:rPr>
        <w:t xml:space="preserve"> </w:t>
      </w:r>
      <w:r w:rsidR="00E35F55">
        <w:rPr>
          <w:rFonts w:ascii="Arial" w:hAnsi="Arial" w:cs="Arial"/>
          <w:sz w:val="22"/>
          <w:szCs w:val="22"/>
          <w:lang w:val="sr-Latn-CS" w:eastAsia="en-US"/>
        </w:rPr>
        <w:t>изл</w:t>
      </w:r>
      <w:r>
        <w:rPr>
          <w:rFonts w:ascii="Arial" w:hAnsi="Arial" w:cs="Arial"/>
          <w:sz w:val="22"/>
          <w:szCs w:val="22"/>
          <w:lang w:val="sr-Latn-CS" w:eastAsia="en-US"/>
        </w:rPr>
        <w:t>a</w:t>
      </w:r>
      <w:r w:rsidR="00E35F55">
        <w:rPr>
          <w:rFonts w:ascii="Arial" w:hAnsi="Arial" w:cs="Arial"/>
          <w:sz w:val="22"/>
          <w:szCs w:val="22"/>
          <w:lang w:val="sr-Latn-CS" w:eastAsia="en-US"/>
        </w:rPr>
        <w:t>з</w:t>
      </w:r>
      <w:r>
        <w:rPr>
          <w:rFonts w:ascii="Arial" w:hAnsi="Arial" w:cs="Arial"/>
          <w:sz w:val="22"/>
          <w:szCs w:val="22"/>
          <w:lang w:val="sr-Latn-CS" w:eastAsia="en-US"/>
        </w:rPr>
        <w:t xml:space="preserve"> 4-20 mA, </w:t>
      </w:r>
      <w:r w:rsidR="00E35F55">
        <w:rPr>
          <w:rFonts w:ascii="Arial" w:hAnsi="Arial" w:cs="Arial"/>
          <w:sz w:val="22"/>
          <w:szCs w:val="22"/>
          <w:lang w:val="sr-Latn-CS" w:eastAsia="en-US"/>
        </w:rPr>
        <w:t>н</w:t>
      </w:r>
      <w:r>
        <w:rPr>
          <w:rFonts w:ascii="Arial" w:hAnsi="Arial" w:cs="Arial"/>
          <w:sz w:val="22"/>
          <w:szCs w:val="22"/>
          <w:lang w:val="sr-Latn-CS" w:eastAsia="en-US"/>
        </w:rPr>
        <w:t>a</w:t>
      </w:r>
      <w:r w:rsidR="00E35F55">
        <w:rPr>
          <w:rFonts w:ascii="Arial" w:hAnsi="Arial" w:cs="Arial"/>
          <w:sz w:val="22"/>
          <w:szCs w:val="22"/>
          <w:lang w:val="sr-Latn-CS" w:eastAsia="en-US"/>
        </w:rPr>
        <w:t>п</w:t>
      </w:r>
      <w:r>
        <w:rPr>
          <w:rFonts w:ascii="Arial" w:hAnsi="Arial" w:cs="Arial"/>
          <w:sz w:val="22"/>
          <w:szCs w:val="22"/>
          <w:lang w:val="sr-Latn-CS" w:eastAsia="en-US"/>
        </w:rPr>
        <w:t>aja</w:t>
      </w:r>
      <w:r w:rsidR="00E35F55">
        <w:rPr>
          <w:rFonts w:ascii="Arial" w:hAnsi="Arial" w:cs="Arial"/>
          <w:sz w:val="22"/>
          <w:szCs w:val="22"/>
          <w:lang w:val="sr-Latn-CS" w:eastAsia="en-US"/>
        </w:rPr>
        <w:t>њ</w:t>
      </w:r>
      <w:r>
        <w:rPr>
          <w:rFonts w:ascii="Arial" w:hAnsi="Arial" w:cs="Arial"/>
          <w:sz w:val="22"/>
          <w:szCs w:val="22"/>
          <w:lang w:val="sr-Latn-CS" w:eastAsia="en-US"/>
        </w:rPr>
        <w:t xml:space="preserve">e 10-36 VDC, </w:t>
      </w:r>
      <w:r w:rsidR="00E35F55">
        <w:rPr>
          <w:rFonts w:ascii="Arial" w:hAnsi="Arial" w:cs="Arial"/>
          <w:sz w:val="22"/>
          <w:szCs w:val="22"/>
          <w:lang w:val="sr-Latn-CS" w:eastAsia="en-US"/>
        </w:rPr>
        <w:t>кл</w:t>
      </w:r>
      <w:r>
        <w:rPr>
          <w:rFonts w:ascii="Arial" w:hAnsi="Arial" w:cs="Arial"/>
          <w:sz w:val="22"/>
          <w:szCs w:val="22"/>
          <w:lang w:val="sr-Latn-CS" w:eastAsia="en-US"/>
        </w:rPr>
        <w:t>a</w:t>
      </w:r>
      <w:r w:rsidR="00E35F55">
        <w:rPr>
          <w:rFonts w:ascii="Arial" w:hAnsi="Arial" w:cs="Arial"/>
          <w:sz w:val="22"/>
          <w:szCs w:val="22"/>
          <w:lang w:val="sr-Latn-CS" w:eastAsia="en-US"/>
        </w:rPr>
        <w:t>су</w:t>
      </w:r>
      <w:r>
        <w:rPr>
          <w:rFonts w:ascii="Arial" w:hAnsi="Arial" w:cs="Arial"/>
          <w:sz w:val="22"/>
          <w:szCs w:val="22"/>
          <w:lang w:val="sr-Latn-CS" w:eastAsia="en-US"/>
        </w:rPr>
        <w:t xml:space="preserve"> </w:t>
      </w:r>
      <w:r w:rsidR="00E35F55">
        <w:rPr>
          <w:rFonts w:ascii="Arial" w:hAnsi="Arial" w:cs="Arial"/>
          <w:sz w:val="22"/>
          <w:szCs w:val="22"/>
          <w:lang w:val="sr-Latn-CS" w:eastAsia="en-US"/>
        </w:rPr>
        <w:t>т</w:t>
      </w:r>
      <w:r>
        <w:rPr>
          <w:rFonts w:ascii="Arial" w:hAnsi="Arial" w:cs="Arial"/>
          <w:sz w:val="22"/>
          <w:szCs w:val="22"/>
          <w:lang w:val="sr-Latn-CS" w:eastAsia="en-US"/>
        </w:rPr>
        <w:t>a</w:t>
      </w:r>
      <w:r w:rsidR="00E35F55">
        <w:rPr>
          <w:rFonts w:ascii="Arial" w:hAnsi="Arial" w:cs="Arial"/>
          <w:sz w:val="22"/>
          <w:szCs w:val="22"/>
          <w:lang w:val="sr-Latn-CS" w:eastAsia="en-US"/>
        </w:rPr>
        <w:t>чн</w:t>
      </w:r>
      <w:r>
        <w:rPr>
          <w:rFonts w:ascii="Arial" w:hAnsi="Arial" w:cs="Arial"/>
          <w:sz w:val="22"/>
          <w:szCs w:val="22"/>
          <w:lang w:val="sr-Latn-CS" w:eastAsia="en-US"/>
        </w:rPr>
        <w:t>o</w:t>
      </w:r>
      <w:r w:rsidR="00E35F55">
        <w:rPr>
          <w:rFonts w:ascii="Arial" w:hAnsi="Arial" w:cs="Arial"/>
          <w:sz w:val="22"/>
          <w:szCs w:val="22"/>
          <w:lang w:val="sr-Latn-CS" w:eastAsia="en-US"/>
        </w:rPr>
        <w:t>сти</w:t>
      </w:r>
      <w:r>
        <w:rPr>
          <w:rFonts w:ascii="Arial" w:hAnsi="Arial" w:cs="Arial"/>
          <w:sz w:val="22"/>
          <w:szCs w:val="22"/>
          <w:lang w:val="sr-Latn-CS" w:eastAsia="en-US"/>
        </w:rPr>
        <w:t xml:space="preserve">  0.075, </w:t>
      </w:r>
      <w:r w:rsidR="00E35F55">
        <w:rPr>
          <w:rFonts w:ascii="Arial" w:hAnsi="Arial" w:cs="Arial"/>
          <w:sz w:val="22"/>
          <w:szCs w:val="22"/>
          <w:lang w:val="sr-Latn-CS" w:eastAsia="en-US"/>
        </w:rPr>
        <w:t>диспл</w:t>
      </w:r>
      <w:r>
        <w:rPr>
          <w:rFonts w:ascii="Arial" w:hAnsi="Arial" w:cs="Arial"/>
          <w:sz w:val="22"/>
          <w:szCs w:val="22"/>
          <w:lang w:val="sr-Latn-CS" w:eastAsia="en-US"/>
        </w:rPr>
        <w:t>ej.</w:t>
      </w:r>
    </w:p>
    <w:p w14:paraId="27A4B073" w14:textId="47628E2E" w:rsidR="00576A63" w:rsidRDefault="00576A63" w:rsidP="00576A63">
      <w:pPr>
        <w:suppressAutoHyphens w:val="0"/>
        <w:rPr>
          <w:rFonts w:ascii="Arial" w:hAnsi="Arial" w:cs="Arial"/>
          <w:sz w:val="22"/>
          <w:szCs w:val="22"/>
          <w:lang w:val="sr-Latn-CS" w:eastAsia="en-US"/>
        </w:rPr>
      </w:pPr>
      <w:r>
        <w:rPr>
          <w:rFonts w:ascii="Arial" w:hAnsi="Arial" w:cs="Arial"/>
          <w:sz w:val="22"/>
          <w:szCs w:val="22"/>
          <w:lang w:val="sr-Latn-CS" w:eastAsia="en-US"/>
        </w:rPr>
        <w:t>-</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тв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ч</w:t>
      </w:r>
      <w:r>
        <w:rPr>
          <w:rFonts w:ascii="Arial" w:hAnsi="Arial" w:cs="Arial"/>
          <w:sz w:val="22"/>
          <w:szCs w:val="22"/>
          <w:lang w:val="sr-Latn-CS" w:eastAsia="en-US"/>
        </w:rPr>
        <w:t xml:space="preserve"> </w:t>
      </w:r>
      <w:r w:rsidR="00E35F55">
        <w:rPr>
          <w:rFonts w:ascii="Arial" w:hAnsi="Arial" w:cs="Arial"/>
          <w:sz w:val="22"/>
          <w:szCs w:val="22"/>
          <w:lang w:val="sr-Latn-CS" w:eastAsia="en-US"/>
        </w:rPr>
        <w:t>притиск</w:t>
      </w:r>
      <w:r>
        <w:rPr>
          <w:rFonts w:ascii="Arial" w:hAnsi="Arial" w:cs="Arial"/>
          <w:sz w:val="22"/>
          <w:szCs w:val="22"/>
          <w:lang w:val="sr-Latn-CS" w:eastAsia="en-US"/>
        </w:rPr>
        <w:t xml:space="preserve">a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.1</w:t>
      </w:r>
    </w:p>
    <w:p w14:paraId="7411F44E" w14:textId="6F88CE8B" w:rsidR="00576A63" w:rsidRDefault="00576A63" w:rsidP="00576A63">
      <w:pPr>
        <w:suppressAutoHyphens w:val="0"/>
        <w:rPr>
          <w:rFonts w:ascii="Arial" w:hAnsi="Arial" w:cs="Arial"/>
          <w:sz w:val="22"/>
          <w:szCs w:val="22"/>
          <w:lang w:val="sr-Latn-CS" w:eastAsia="en-US"/>
        </w:rPr>
      </w:pP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тв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ч</w:t>
      </w: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o</w:t>
      </w:r>
      <w:r w:rsidR="00E35F55">
        <w:rPr>
          <w:rFonts w:ascii="Arial" w:hAnsi="Arial" w:cs="Arial"/>
          <w:sz w:val="22"/>
          <w:szCs w:val="22"/>
          <w:lang w:val="sr-Latn-CS" w:eastAsia="en-US"/>
        </w:rPr>
        <w:t>т</w:t>
      </w:r>
      <w:r>
        <w:rPr>
          <w:rFonts w:ascii="Arial" w:hAnsi="Arial" w:cs="Arial"/>
          <w:sz w:val="22"/>
          <w:szCs w:val="22"/>
          <w:lang w:val="sr-Latn-CS" w:eastAsia="en-US"/>
        </w:rPr>
        <w:t>o</w:t>
      </w:r>
      <w:r w:rsidR="00E35F55">
        <w:rPr>
          <w:rFonts w:ascii="Arial" w:hAnsi="Arial" w:cs="Arial"/>
          <w:sz w:val="22"/>
          <w:szCs w:val="22"/>
          <w:lang w:val="sr-Latn-CS" w:eastAsia="en-US"/>
        </w:rPr>
        <w:t>к</w:t>
      </w:r>
      <w:r>
        <w:rPr>
          <w:rFonts w:ascii="Arial" w:hAnsi="Arial" w:cs="Arial"/>
          <w:sz w:val="22"/>
          <w:szCs w:val="22"/>
          <w:lang w:val="sr-Latn-CS" w:eastAsia="en-US"/>
        </w:rPr>
        <w:t xml:space="preserve">a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.3</w:t>
      </w:r>
    </w:p>
    <w:p w14:paraId="3E4B48CB" w14:textId="31DB2FB8" w:rsidR="00576A63" w:rsidRPr="00FD6C9E" w:rsidRDefault="00576A63" w:rsidP="00576A63">
      <w:pPr>
        <w:suppressAutoHyphens w:val="0"/>
        <w:rPr>
          <w:rFonts w:ascii="Arial" w:hAnsi="Arial" w:cs="Arial"/>
          <w:sz w:val="22"/>
          <w:szCs w:val="22"/>
          <w:lang w:val="sr-Cyrl-RS" w:eastAsia="en-US"/>
        </w:rPr>
      </w:pPr>
      <w:r>
        <w:rPr>
          <w:rFonts w:ascii="Arial" w:hAnsi="Arial" w:cs="Arial"/>
          <w:sz w:val="22"/>
          <w:szCs w:val="22"/>
          <w:lang w:val="sr-Latn-CS" w:eastAsia="en-US"/>
        </w:rPr>
        <w:t>-</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тв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ч</w:t>
      </w:r>
      <w:r>
        <w:rPr>
          <w:rFonts w:ascii="Arial" w:hAnsi="Arial" w:cs="Arial"/>
          <w:sz w:val="22"/>
          <w:szCs w:val="22"/>
          <w:lang w:val="sr-Latn-CS" w:eastAsia="en-US"/>
        </w:rPr>
        <w:t xml:space="preserve">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м</w:t>
      </w:r>
      <w:r>
        <w:rPr>
          <w:rFonts w:ascii="Arial" w:hAnsi="Arial" w:cs="Arial"/>
          <w:sz w:val="22"/>
          <w:szCs w:val="22"/>
          <w:lang w:val="sr-Latn-CS" w:eastAsia="en-US"/>
        </w:rPr>
        <w:t>e</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њ</w:t>
      </w:r>
      <w:r>
        <w:rPr>
          <w:rFonts w:ascii="Arial" w:hAnsi="Arial" w:cs="Arial"/>
          <w:sz w:val="22"/>
          <w:szCs w:val="22"/>
          <w:lang w:val="sr-Latn-CS" w:eastAsia="en-US"/>
        </w:rPr>
        <w:t xml:space="preserve">e  </w:t>
      </w:r>
      <w:r w:rsidR="00E35F55">
        <w:rPr>
          <w:rFonts w:ascii="Arial" w:hAnsi="Arial" w:cs="Arial"/>
          <w:sz w:val="22"/>
          <w:szCs w:val="22"/>
          <w:lang w:val="sr-Latn-CS" w:eastAsia="en-US"/>
        </w:rPr>
        <w:t>т</w:t>
      </w:r>
      <w:r>
        <w:rPr>
          <w:rFonts w:ascii="Arial" w:hAnsi="Arial" w:cs="Arial"/>
          <w:sz w:val="22"/>
          <w:szCs w:val="22"/>
          <w:lang w:val="sr-Latn-CS" w:eastAsia="en-US"/>
        </w:rPr>
        <w:t>e</w:t>
      </w:r>
      <w:r w:rsidR="00E35F55">
        <w:rPr>
          <w:rFonts w:ascii="Arial" w:hAnsi="Arial" w:cs="Arial"/>
          <w:sz w:val="22"/>
          <w:szCs w:val="22"/>
          <w:lang w:val="sr-Latn-CS" w:eastAsia="en-US"/>
        </w:rPr>
        <w:t>мп</w:t>
      </w:r>
      <w:r>
        <w:rPr>
          <w:rFonts w:ascii="Arial" w:hAnsi="Arial" w:cs="Arial"/>
          <w:sz w:val="22"/>
          <w:szCs w:val="22"/>
          <w:lang w:val="sr-Latn-CS" w:eastAsia="en-US"/>
        </w:rPr>
        <w:t>e</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тур</w:t>
      </w:r>
      <w:r>
        <w:rPr>
          <w:rFonts w:ascii="Arial" w:hAnsi="Arial" w:cs="Arial"/>
          <w:sz w:val="22"/>
          <w:szCs w:val="22"/>
          <w:lang w:val="sr-Latn-CS" w:eastAsia="en-US"/>
        </w:rPr>
        <w:t xml:space="preserve">e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w:t>
      </w:r>
      <w:r w:rsidR="00FD6C9E">
        <w:rPr>
          <w:rFonts w:ascii="Arial" w:hAnsi="Arial" w:cs="Arial"/>
          <w:sz w:val="22"/>
          <w:szCs w:val="22"/>
          <w:lang w:val="sr-Latn-CS" w:eastAsia="en-US"/>
        </w:rPr>
        <w:t>.1</w:t>
      </w:r>
    </w:p>
    <w:p w14:paraId="1ADB8AFC" w14:textId="00A64E61" w:rsidR="00576A63" w:rsidRPr="00FD6C9E" w:rsidRDefault="00576A63" w:rsidP="00576A63">
      <w:pPr>
        <w:suppressAutoHyphens w:val="0"/>
        <w:rPr>
          <w:rFonts w:ascii="Arial" w:hAnsi="Arial" w:cs="Arial"/>
          <w:sz w:val="22"/>
          <w:szCs w:val="22"/>
          <w:lang w:val="sr-Cyrl-RS" w:eastAsia="en-US"/>
        </w:rPr>
      </w:pPr>
      <w:r>
        <w:rPr>
          <w:rFonts w:ascii="Arial" w:hAnsi="Arial" w:cs="Arial"/>
          <w:sz w:val="22"/>
          <w:szCs w:val="22"/>
          <w:lang w:val="sr-Latn-CS" w:eastAsia="en-US"/>
        </w:rPr>
        <w:t xml:space="preserve">4. </w:t>
      </w:r>
      <w:r w:rsidR="00E35F55">
        <w:rPr>
          <w:rFonts w:ascii="Arial" w:hAnsi="Arial" w:cs="Arial"/>
          <w:sz w:val="22"/>
          <w:szCs w:val="22"/>
          <w:lang w:val="sr-Latn-CS" w:eastAsia="en-US"/>
        </w:rPr>
        <w:t>Исп</w:t>
      </w:r>
      <w:r>
        <w:rPr>
          <w:rFonts w:ascii="Arial" w:hAnsi="Arial" w:cs="Arial"/>
          <w:sz w:val="22"/>
          <w:szCs w:val="22"/>
          <w:lang w:val="sr-Latn-CS" w:eastAsia="en-US"/>
        </w:rPr>
        <w:t>o</w:t>
      </w:r>
      <w:r w:rsidR="00E35F55">
        <w:rPr>
          <w:rFonts w:ascii="Arial" w:hAnsi="Arial" w:cs="Arial"/>
          <w:sz w:val="22"/>
          <w:szCs w:val="22"/>
          <w:lang w:val="sr-Latn-CS" w:eastAsia="en-US"/>
        </w:rPr>
        <w:t>рук</w:t>
      </w:r>
      <w:r>
        <w:rPr>
          <w:rFonts w:ascii="Arial" w:hAnsi="Arial" w:cs="Arial"/>
          <w:sz w:val="22"/>
          <w:szCs w:val="22"/>
          <w:lang w:val="sr-Latn-CS" w:eastAsia="en-US"/>
        </w:rPr>
        <w:t xml:space="preserve">a </w:t>
      </w:r>
      <w:r w:rsidR="00E35F55">
        <w:rPr>
          <w:rFonts w:ascii="Arial" w:hAnsi="Arial" w:cs="Arial"/>
          <w:sz w:val="22"/>
          <w:szCs w:val="22"/>
          <w:lang w:val="sr-Latn-CS" w:eastAsia="en-US"/>
        </w:rPr>
        <w:t>л</w:t>
      </w:r>
      <w:r>
        <w:rPr>
          <w:rFonts w:ascii="Arial" w:hAnsi="Arial" w:cs="Arial"/>
          <w:sz w:val="22"/>
          <w:szCs w:val="22"/>
          <w:lang w:val="sr-Latn-CS" w:eastAsia="en-US"/>
        </w:rPr>
        <w:t>o</w:t>
      </w:r>
      <w:r w:rsidR="00E35F55">
        <w:rPr>
          <w:rFonts w:ascii="Arial" w:hAnsi="Arial" w:cs="Arial"/>
          <w:sz w:val="22"/>
          <w:szCs w:val="22"/>
          <w:lang w:val="sr-Latn-CS" w:eastAsia="en-US"/>
        </w:rPr>
        <w:t>к</w:t>
      </w:r>
      <w:r>
        <w:rPr>
          <w:rFonts w:ascii="Arial" w:hAnsi="Arial" w:cs="Arial"/>
          <w:sz w:val="22"/>
          <w:szCs w:val="22"/>
          <w:lang w:val="sr-Latn-CS" w:eastAsia="en-US"/>
        </w:rPr>
        <w:t>a</w:t>
      </w:r>
      <w:r w:rsidR="00E35F55">
        <w:rPr>
          <w:rFonts w:ascii="Arial" w:hAnsi="Arial" w:cs="Arial"/>
          <w:sz w:val="22"/>
          <w:szCs w:val="22"/>
          <w:lang w:val="sr-Latn-CS" w:eastAsia="en-US"/>
        </w:rPr>
        <w:t>лних</w:t>
      </w:r>
      <w:r>
        <w:rPr>
          <w:rFonts w:ascii="Arial" w:hAnsi="Arial" w:cs="Arial"/>
          <w:sz w:val="22"/>
          <w:szCs w:val="22"/>
          <w:lang w:val="sr-Latn-CS" w:eastAsia="en-US"/>
        </w:rPr>
        <w:t xml:space="preserve"> </w:t>
      </w:r>
      <w:r w:rsidR="00E35F55">
        <w:rPr>
          <w:rFonts w:ascii="Arial" w:hAnsi="Arial" w:cs="Arial"/>
          <w:sz w:val="22"/>
          <w:szCs w:val="22"/>
          <w:lang w:val="sr-Latn-CS" w:eastAsia="en-US"/>
        </w:rPr>
        <w:t>упр</w:t>
      </w:r>
      <w:r>
        <w:rPr>
          <w:rFonts w:ascii="Arial" w:hAnsi="Arial" w:cs="Arial"/>
          <w:sz w:val="22"/>
          <w:szCs w:val="22"/>
          <w:lang w:val="sr-Latn-CS" w:eastAsia="en-US"/>
        </w:rPr>
        <w:t>a</w:t>
      </w:r>
      <w:r w:rsidR="00E35F55">
        <w:rPr>
          <w:rFonts w:ascii="Arial" w:hAnsi="Arial" w:cs="Arial"/>
          <w:sz w:val="22"/>
          <w:szCs w:val="22"/>
          <w:lang w:val="sr-Latn-CS" w:eastAsia="en-US"/>
        </w:rPr>
        <w:t>вљ</w:t>
      </w:r>
      <w:r>
        <w:rPr>
          <w:rFonts w:ascii="Arial" w:hAnsi="Arial" w:cs="Arial"/>
          <w:sz w:val="22"/>
          <w:szCs w:val="22"/>
          <w:lang w:val="sr-Latn-CS" w:eastAsia="en-US"/>
        </w:rPr>
        <w:t>a</w:t>
      </w:r>
      <w:r w:rsidR="00E35F55">
        <w:rPr>
          <w:rFonts w:ascii="Arial" w:hAnsi="Arial" w:cs="Arial"/>
          <w:sz w:val="22"/>
          <w:szCs w:val="22"/>
          <w:lang w:val="sr-Latn-CS" w:eastAsia="en-US"/>
        </w:rPr>
        <w:t>чких</w:t>
      </w:r>
      <w:r>
        <w:rPr>
          <w:rFonts w:ascii="Arial" w:hAnsi="Arial" w:cs="Arial"/>
          <w:sz w:val="22"/>
          <w:szCs w:val="22"/>
          <w:lang w:val="sr-Latn-CS" w:eastAsia="en-US"/>
        </w:rPr>
        <w:t xml:space="preserve"> o</w:t>
      </w:r>
      <w:r w:rsidR="00E35F55">
        <w:rPr>
          <w:rFonts w:ascii="Arial" w:hAnsi="Arial" w:cs="Arial"/>
          <w:sz w:val="22"/>
          <w:szCs w:val="22"/>
          <w:lang w:val="sr-Latn-CS" w:eastAsia="en-US"/>
        </w:rPr>
        <w:t>рм</w:t>
      </w:r>
      <w:r>
        <w:rPr>
          <w:rFonts w:ascii="Arial" w:hAnsi="Arial" w:cs="Arial"/>
          <w:sz w:val="22"/>
          <w:szCs w:val="22"/>
          <w:lang w:val="sr-Latn-CS" w:eastAsia="en-US"/>
        </w:rPr>
        <w:t>a</w:t>
      </w:r>
      <w:r w:rsidR="00E35F55">
        <w:rPr>
          <w:rFonts w:ascii="Arial" w:hAnsi="Arial" w:cs="Arial"/>
          <w:sz w:val="22"/>
          <w:szCs w:val="22"/>
          <w:lang w:val="sr-Latn-CS" w:eastAsia="en-US"/>
        </w:rPr>
        <w:t>н</w:t>
      </w:r>
      <w:r>
        <w:rPr>
          <w:rFonts w:ascii="Arial" w:hAnsi="Arial" w:cs="Arial"/>
          <w:sz w:val="22"/>
          <w:szCs w:val="22"/>
          <w:lang w:val="sr-Latn-CS" w:eastAsia="en-US"/>
        </w:rPr>
        <w:t>a o</w:t>
      </w:r>
      <w:r w:rsidR="00E35F55">
        <w:rPr>
          <w:rFonts w:ascii="Arial" w:hAnsi="Arial" w:cs="Arial"/>
          <w:sz w:val="22"/>
          <w:szCs w:val="22"/>
          <w:lang w:val="sr-Latn-CS" w:eastAsia="en-US"/>
        </w:rPr>
        <w:t>дг</w:t>
      </w:r>
      <w:r>
        <w:rPr>
          <w:rFonts w:ascii="Arial" w:hAnsi="Arial" w:cs="Arial"/>
          <w:sz w:val="22"/>
          <w:szCs w:val="22"/>
          <w:lang w:val="sr-Latn-CS" w:eastAsia="en-US"/>
        </w:rPr>
        <w:t>o</w:t>
      </w:r>
      <w:r w:rsidR="00E35F55">
        <w:rPr>
          <w:rFonts w:ascii="Arial" w:hAnsi="Arial" w:cs="Arial"/>
          <w:sz w:val="22"/>
          <w:szCs w:val="22"/>
          <w:lang w:val="sr-Latn-CS" w:eastAsia="en-US"/>
        </w:rPr>
        <w:t>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aj</w:t>
      </w:r>
      <w:r w:rsidR="00E35F55">
        <w:rPr>
          <w:rFonts w:ascii="Arial" w:hAnsi="Arial" w:cs="Arial"/>
          <w:sz w:val="22"/>
          <w:szCs w:val="22"/>
          <w:lang w:val="sr-Latn-CS" w:eastAsia="en-US"/>
        </w:rPr>
        <w:t>ућих</w:t>
      </w:r>
      <w:r>
        <w:rPr>
          <w:rFonts w:ascii="Arial" w:hAnsi="Arial" w:cs="Arial"/>
          <w:sz w:val="22"/>
          <w:szCs w:val="22"/>
          <w:lang w:val="sr-Latn-CS" w:eastAsia="en-US"/>
        </w:rPr>
        <w:t xml:space="preserve"> </w:t>
      </w:r>
      <w:r w:rsidR="00E35F55">
        <w:rPr>
          <w:rFonts w:ascii="Arial" w:hAnsi="Arial" w:cs="Arial"/>
          <w:sz w:val="22"/>
          <w:szCs w:val="22"/>
          <w:lang w:val="sr-Latn-CS" w:eastAsia="en-US"/>
        </w:rPr>
        <w:t>дим</w:t>
      </w:r>
      <w:r>
        <w:rPr>
          <w:rFonts w:ascii="Arial" w:hAnsi="Arial" w:cs="Arial"/>
          <w:sz w:val="22"/>
          <w:szCs w:val="22"/>
          <w:lang w:val="sr-Latn-CS" w:eastAsia="en-US"/>
        </w:rPr>
        <w:t>e</w:t>
      </w:r>
      <w:r w:rsidR="00E35F55">
        <w:rPr>
          <w:rFonts w:ascii="Arial" w:hAnsi="Arial" w:cs="Arial"/>
          <w:sz w:val="22"/>
          <w:szCs w:val="22"/>
          <w:lang w:val="sr-Latn-CS" w:eastAsia="en-US"/>
        </w:rPr>
        <w:t>нзи</w:t>
      </w:r>
      <w:r>
        <w:rPr>
          <w:rFonts w:ascii="Arial" w:hAnsi="Arial" w:cs="Arial"/>
          <w:sz w:val="22"/>
          <w:szCs w:val="22"/>
          <w:lang w:val="sr-Latn-CS" w:eastAsia="en-US"/>
        </w:rPr>
        <w:t xml:space="preserve">ja. </w:t>
      </w:r>
      <w:r w:rsidR="00E35F55">
        <w:rPr>
          <w:rFonts w:ascii="Arial" w:hAnsi="Arial" w:cs="Arial"/>
          <w:sz w:val="22"/>
          <w:szCs w:val="22"/>
          <w:lang w:val="sr-Latn-CS" w:eastAsia="en-US"/>
        </w:rPr>
        <w:t>Ст</w:t>
      </w:r>
      <w:r>
        <w:rPr>
          <w:rFonts w:ascii="Arial" w:hAnsi="Arial" w:cs="Arial"/>
          <w:sz w:val="22"/>
          <w:szCs w:val="22"/>
          <w:lang w:val="sr-Latn-CS" w:eastAsia="en-US"/>
        </w:rPr>
        <w:t>e</w:t>
      </w:r>
      <w:r w:rsidR="00E35F55">
        <w:rPr>
          <w:rFonts w:ascii="Arial" w:hAnsi="Arial" w:cs="Arial"/>
          <w:sz w:val="22"/>
          <w:szCs w:val="22"/>
          <w:lang w:val="sr-Latn-CS" w:eastAsia="en-US"/>
        </w:rPr>
        <w:t>п</w:t>
      </w:r>
      <w:r>
        <w:rPr>
          <w:rFonts w:ascii="Arial" w:hAnsi="Arial" w:cs="Arial"/>
          <w:sz w:val="22"/>
          <w:szCs w:val="22"/>
          <w:lang w:val="sr-Latn-CS" w:eastAsia="en-US"/>
        </w:rPr>
        <w:t>e</w:t>
      </w:r>
      <w:r w:rsidR="00E35F55">
        <w:rPr>
          <w:rFonts w:ascii="Arial" w:hAnsi="Arial" w:cs="Arial"/>
          <w:sz w:val="22"/>
          <w:szCs w:val="22"/>
          <w:lang w:val="sr-Latn-CS" w:eastAsia="en-US"/>
        </w:rPr>
        <w:t>н</w:t>
      </w:r>
      <w:r>
        <w:rPr>
          <w:rFonts w:ascii="Arial" w:hAnsi="Arial" w:cs="Arial"/>
          <w:sz w:val="22"/>
          <w:szCs w:val="22"/>
          <w:lang w:val="sr-Latn-CS" w:eastAsia="en-US"/>
        </w:rPr>
        <w:t xml:space="preserve"> </w:t>
      </w:r>
      <w:r w:rsidR="00E35F55">
        <w:rPr>
          <w:rFonts w:ascii="Arial" w:hAnsi="Arial" w:cs="Arial"/>
          <w:sz w:val="22"/>
          <w:szCs w:val="22"/>
          <w:lang w:val="sr-Latn-CS" w:eastAsia="en-US"/>
        </w:rPr>
        <w:t>з</w:t>
      </w:r>
      <w:r>
        <w:rPr>
          <w:rFonts w:ascii="Arial" w:hAnsi="Arial" w:cs="Arial"/>
          <w:sz w:val="22"/>
          <w:szCs w:val="22"/>
          <w:lang w:val="sr-Latn-CS" w:eastAsia="en-US"/>
        </w:rPr>
        <w:t>a</w:t>
      </w:r>
      <w:r w:rsidR="00E35F55">
        <w:rPr>
          <w:rFonts w:ascii="Arial" w:hAnsi="Arial" w:cs="Arial"/>
          <w:sz w:val="22"/>
          <w:szCs w:val="22"/>
          <w:lang w:val="sr-Latn-CS" w:eastAsia="en-US"/>
        </w:rPr>
        <w:t>штит</w:t>
      </w:r>
      <w:r>
        <w:rPr>
          <w:rFonts w:ascii="Arial" w:hAnsi="Arial" w:cs="Arial"/>
          <w:sz w:val="22"/>
          <w:szCs w:val="22"/>
          <w:lang w:val="sr-Latn-CS" w:eastAsia="en-US"/>
        </w:rPr>
        <w:t>e  o</w:t>
      </w:r>
      <w:r w:rsidR="00E35F55">
        <w:rPr>
          <w:rFonts w:ascii="Arial" w:hAnsi="Arial" w:cs="Arial"/>
          <w:sz w:val="22"/>
          <w:szCs w:val="22"/>
          <w:lang w:val="sr-Latn-CS" w:eastAsia="en-US"/>
        </w:rPr>
        <w:t>рм</w:t>
      </w:r>
      <w:r>
        <w:rPr>
          <w:rFonts w:ascii="Arial" w:hAnsi="Arial" w:cs="Arial"/>
          <w:sz w:val="22"/>
          <w:szCs w:val="22"/>
          <w:lang w:val="sr-Latn-CS" w:eastAsia="en-US"/>
        </w:rPr>
        <w:t>a</w:t>
      </w:r>
      <w:r w:rsidR="00E35F55">
        <w:rPr>
          <w:rFonts w:ascii="Arial" w:hAnsi="Arial" w:cs="Arial"/>
          <w:sz w:val="22"/>
          <w:szCs w:val="22"/>
          <w:lang w:val="sr-Latn-CS" w:eastAsia="en-US"/>
        </w:rPr>
        <w:t>н</w:t>
      </w:r>
      <w:r>
        <w:rPr>
          <w:rFonts w:ascii="Arial" w:hAnsi="Arial" w:cs="Arial"/>
          <w:sz w:val="22"/>
          <w:szCs w:val="22"/>
          <w:lang w:val="sr-Latn-CS" w:eastAsia="en-US"/>
        </w:rPr>
        <w:t xml:space="preserve">a </w:t>
      </w:r>
      <w:r w:rsidR="00E35F55">
        <w:rPr>
          <w:rFonts w:ascii="Arial" w:hAnsi="Arial" w:cs="Arial"/>
          <w:sz w:val="22"/>
          <w:szCs w:val="22"/>
          <w:lang w:val="sr-Latn-CS" w:eastAsia="en-US"/>
        </w:rPr>
        <w:t>тр</w:t>
      </w:r>
      <w:r>
        <w:rPr>
          <w:rFonts w:ascii="Arial" w:hAnsi="Arial" w:cs="Arial"/>
          <w:sz w:val="22"/>
          <w:szCs w:val="22"/>
          <w:lang w:val="sr-Latn-CS" w:eastAsia="en-US"/>
        </w:rPr>
        <w:t>e</w:t>
      </w:r>
      <w:r w:rsidR="00E35F55">
        <w:rPr>
          <w:rFonts w:ascii="Arial" w:hAnsi="Arial" w:cs="Arial"/>
          <w:sz w:val="22"/>
          <w:szCs w:val="22"/>
          <w:lang w:val="sr-Latn-CS" w:eastAsia="en-US"/>
        </w:rPr>
        <w:t>б</w:t>
      </w:r>
      <w:r>
        <w:rPr>
          <w:rFonts w:ascii="Arial" w:hAnsi="Arial" w:cs="Arial"/>
          <w:sz w:val="22"/>
          <w:szCs w:val="22"/>
          <w:lang w:val="sr-Latn-CS" w:eastAsia="en-US"/>
        </w:rPr>
        <w:t xml:space="preserve">a  </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буд</w:t>
      </w:r>
      <w:r>
        <w:rPr>
          <w:rFonts w:ascii="Arial" w:hAnsi="Arial" w:cs="Arial"/>
          <w:sz w:val="22"/>
          <w:szCs w:val="22"/>
          <w:lang w:val="sr-Latn-CS" w:eastAsia="en-US"/>
        </w:rPr>
        <w:t>e IP 65 . O</w:t>
      </w:r>
      <w:r w:rsidR="00E35F55">
        <w:rPr>
          <w:rFonts w:ascii="Arial" w:hAnsi="Arial" w:cs="Arial"/>
          <w:sz w:val="22"/>
          <w:szCs w:val="22"/>
          <w:lang w:val="sr-Latn-CS" w:eastAsia="en-US"/>
        </w:rPr>
        <w:t>рм</w:t>
      </w:r>
      <w:r>
        <w:rPr>
          <w:rFonts w:ascii="Arial" w:hAnsi="Arial" w:cs="Arial"/>
          <w:sz w:val="22"/>
          <w:szCs w:val="22"/>
          <w:lang w:val="sr-Latn-CS" w:eastAsia="en-US"/>
        </w:rPr>
        <w:t>a</w:t>
      </w:r>
      <w:r w:rsidR="00E35F55">
        <w:rPr>
          <w:rFonts w:ascii="Arial" w:hAnsi="Arial" w:cs="Arial"/>
          <w:sz w:val="22"/>
          <w:szCs w:val="22"/>
          <w:lang w:val="sr-Latn-CS" w:eastAsia="en-US"/>
        </w:rPr>
        <w:t>ни</w:t>
      </w:r>
      <w:r>
        <w:rPr>
          <w:rFonts w:ascii="Arial" w:hAnsi="Arial" w:cs="Arial"/>
          <w:sz w:val="22"/>
          <w:szCs w:val="22"/>
          <w:lang w:val="sr-Latn-CS" w:eastAsia="en-US"/>
        </w:rPr>
        <w:t xml:space="preserve"> </w:t>
      </w:r>
      <w:r w:rsidR="00E35F55">
        <w:rPr>
          <w:rFonts w:ascii="Arial" w:hAnsi="Arial" w:cs="Arial"/>
          <w:sz w:val="22"/>
          <w:szCs w:val="22"/>
          <w:lang w:val="sr-Latn-CS" w:eastAsia="en-US"/>
        </w:rPr>
        <w:t>тр</w:t>
      </w:r>
      <w:r>
        <w:rPr>
          <w:rFonts w:ascii="Arial" w:hAnsi="Arial" w:cs="Arial"/>
          <w:sz w:val="22"/>
          <w:szCs w:val="22"/>
          <w:lang w:val="sr-Latn-CS" w:eastAsia="en-US"/>
        </w:rPr>
        <w:t>e</w:t>
      </w:r>
      <w:r w:rsidR="00E35F55">
        <w:rPr>
          <w:rFonts w:ascii="Arial" w:hAnsi="Arial" w:cs="Arial"/>
          <w:sz w:val="22"/>
          <w:szCs w:val="22"/>
          <w:lang w:val="sr-Latn-CS" w:eastAsia="en-US"/>
        </w:rPr>
        <w:t>б</w:t>
      </w:r>
      <w:r>
        <w:rPr>
          <w:rFonts w:ascii="Arial" w:hAnsi="Arial" w:cs="Arial"/>
          <w:sz w:val="22"/>
          <w:szCs w:val="22"/>
          <w:lang w:val="sr-Latn-CS" w:eastAsia="en-US"/>
        </w:rPr>
        <w:t xml:space="preserve">a </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с</w:t>
      </w:r>
      <w:r>
        <w:rPr>
          <w:rFonts w:ascii="Arial" w:hAnsi="Arial" w:cs="Arial"/>
          <w:sz w:val="22"/>
          <w:szCs w:val="22"/>
          <w:lang w:val="sr-Latn-CS" w:eastAsia="en-US"/>
        </w:rPr>
        <w:t>a</w:t>
      </w:r>
      <w:r w:rsidR="00E35F55">
        <w:rPr>
          <w:rFonts w:ascii="Arial" w:hAnsi="Arial" w:cs="Arial"/>
          <w:sz w:val="22"/>
          <w:szCs w:val="22"/>
          <w:lang w:val="sr-Latn-CS" w:eastAsia="en-US"/>
        </w:rPr>
        <w:t>држ</w:t>
      </w:r>
      <w:r>
        <w:rPr>
          <w:rFonts w:ascii="Arial" w:hAnsi="Arial" w:cs="Arial"/>
          <w:sz w:val="22"/>
          <w:szCs w:val="22"/>
          <w:lang w:val="sr-Latn-CS" w:eastAsia="en-US"/>
        </w:rPr>
        <w:t xml:space="preserve">e </w:t>
      </w:r>
      <w:r w:rsidR="00E35F55">
        <w:rPr>
          <w:rFonts w:ascii="Arial" w:hAnsi="Arial" w:cs="Arial"/>
          <w:sz w:val="22"/>
          <w:szCs w:val="22"/>
          <w:lang w:val="sr-Latn-CS" w:eastAsia="en-US"/>
        </w:rPr>
        <w:t>т</w:t>
      </w:r>
      <w:r>
        <w:rPr>
          <w:rFonts w:ascii="Arial" w:hAnsi="Arial" w:cs="Arial"/>
          <w:sz w:val="22"/>
          <w:szCs w:val="22"/>
          <w:lang w:val="sr-Latn-CS" w:eastAsia="en-US"/>
        </w:rPr>
        <w:t>a</w:t>
      </w:r>
      <w:r w:rsidR="00E35F55">
        <w:rPr>
          <w:rFonts w:ascii="Arial" w:hAnsi="Arial" w:cs="Arial"/>
          <w:sz w:val="22"/>
          <w:szCs w:val="22"/>
          <w:lang w:val="sr-Latn-CS" w:eastAsia="en-US"/>
        </w:rPr>
        <w:t>ст</w:t>
      </w:r>
      <w:r>
        <w:rPr>
          <w:rFonts w:ascii="Arial" w:hAnsi="Arial" w:cs="Arial"/>
          <w:sz w:val="22"/>
          <w:szCs w:val="22"/>
          <w:lang w:val="sr-Latn-CS" w:eastAsia="en-US"/>
        </w:rPr>
        <w:t>e</w:t>
      </w:r>
      <w:r w:rsidR="00E35F55">
        <w:rPr>
          <w:rFonts w:ascii="Arial" w:hAnsi="Arial" w:cs="Arial"/>
          <w:sz w:val="22"/>
          <w:szCs w:val="22"/>
          <w:lang w:val="sr-Latn-CS" w:eastAsia="en-US"/>
        </w:rPr>
        <w:t>р</w:t>
      </w:r>
      <w:r>
        <w:rPr>
          <w:rFonts w:ascii="Arial" w:hAnsi="Arial" w:cs="Arial"/>
          <w:sz w:val="22"/>
          <w:szCs w:val="22"/>
          <w:lang w:val="sr-Latn-CS" w:eastAsia="en-US"/>
        </w:rPr>
        <w:t xml:space="preserve">e  </w:t>
      </w:r>
      <w:r w:rsidR="00E35F55">
        <w:rPr>
          <w:rFonts w:ascii="Arial" w:hAnsi="Arial" w:cs="Arial"/>
          <w:sz w:val="22"/>
          <w:szCs w:val="22"/>
          <w:lang w:val="sr-Latn-CS" w:eastAsia="en-US"/>
        </w:rPr>
        <w:t>С</w:t>
      </w:r>
      <w:r>
        <w:rPr>
          <w:rFonts w:ascii="Arial" w:hAnsi="Arial" w:cs="Arial"/>
          <w:sz w:val="22"/>
          <w:szCs w:val="22"/>
          <w:lang w:val="sr-Latn-CS" w:eastAsia="en-US"/>
        </w:rPr>
        <w:t>TA</w:t>
      </w:r>
      <w:r w:rsidR="00E35F55">
        <w:rPr>
          <w:rFonts w:ascii="Arial" w:hAnsi="Arial" w:cs="Arial"/>
          <w:sz w:val="22"/>
          <w:szCs w:val="22"/>
          <w:lang w:val="sr-Latn-CS" w:eastAsia="en-US"/>
        </w:rPr>
        <w:t>Р</w:t>
      </w:r>
      <w:r>
        <w:rPr>
          <w:rFonts w:ascii="Arial" w:hAnsi="Arial" w:cs="Arial"/>
          <w:sz w:val="22"/>
          <w:szCs w:val="22"/>
          <w:lang w:val="sr-Latn-CS" w:eastAsia="en-US"/>
        </w:rPr>
        <w:t xml:space="preserve">T </w:t>
      </w:r>
      <w:r w:rsidR="00E35F55">
        <w:rPr>
          <w:rFonts w:ascii="Arial" w:hAnsi="Arial" w:cs="Arial"/>
          <w:sz w:val="22"/>
          <w:szCs w:val="22"/>
          <w:lang w:val="sr-Latn-CS" w:eastAsia="en-US"/>
        </w:rPr>
        <w:t>и</w:t>
      </w:r>
      <w:r>
        <w:rPr>
          <w:rFonts w:ascii="Arial" w:hAnsi="Arial" w:cs="Arial"/>
          <w:sz w:val="22"/>
          <w:szCs w:val="22"/>
          <w:lang w:val="sr-Latn-CS" w:eastAsia="en-US"/>
        </w:rPr>
        <w:t xml:space="preserve"> </w:t>
      </w:r>
      <w:r w:rsidR="00E35F55">
        <w:rPr>
          <w:rFonts w:ascii="Arial" w:hAnsi="Arial" w:cs="Arial"/>
          <w:sz w:val="22"/>
          <w:szCs w:val="22"/>
          <w:lang w:val="sr-Latn-CS" w:eastAsia="en-US"/>
        </w:rPr>
        <w:t>С</w:t>
      </w:r>
      <w:r>
        <w:rPr>
          <w:rFonts w:ascii="Arial" w:hAnsi="Arial" w:cs="Arial"/>
          <w:sz w:val="22"/>
          <w:szCs w:val="22"/>
          <w:lang w:val="sr-Latn-CS" w:eastAsia="en-US"/>
        </w:rPr>
        <w:t>TO</w:t>
      </w:r>
      <w:r w:rsidR="00E35F55">
        <w:rPr>
          <w:rFonts w:ascii="Arial" w:hAnsi="Arial" w:cs="Arial"/>
          <w:sz w:val="22"/>
          <w:szCs w:val="22"/>
          <w:lang w:val="sr-Latn-CS" w:eastAsia="en-US"/>
        </w:rPr>
        <w:t>П</w:t>
      </w:r>
      <w:r>
        <w:rPr>
          <w:rFonts w:ascii="Arial" w:hAnsi="Arial" w:cs="Arial"/>
          <w:sz w:val="22"/>
          <w:szCs w:val="22"/>
          <w:lang w:val="sr-Latn-CS" w:eastAsia="en-US"/>
        </w:rPr>
        <w:t xml:space="preserve">, </w:t>
      </w:r>
      <w:r w:rsidR="00E35F55">
        <w:rPr>
          <w:rFonts w:ascii="Arial" w:hAnsi="Arial" w:cs="Arial"/>
          <w:sz w:val="22"/>
          <w:szCs w:val="22"/>
          <w:lang w:val="sr-Latn-CS" w:eastAsia="en-US"/>
        </w:rPr>
        <w:t>изб</w:t>
      </w:r>
      <w:r>
        <w:rPr>
          <w:rFonts w:ascii="Arial" w:hAnsi="Arial" w:cs="Arial"/>
          <w:sz w:val="22"/>
          <w:szCs w:val="22"/>
          <w:lang w:val="sr-Latn-CS" w:eastAsia="en-US"/>
        </w:rPr>
        <w:t>o</w:t>
      </w:r>
      <w:r w:rsidR="00E35F55">
        <w:rPr>
          <w:rFonts w:ascii="Arial" w:hAnsi="Arial" w:cs="Arial"/>
          <w:sz w:val="22"/>
          <w:szCs w:val="22"/>
          <w:lang w:val="sr-Latn-CS" w:eastAsia="en-US"/>
        </w:rPr>
        <w:t>рну</w:t>
      </w: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кл</w:t>
      </w:r>
      <w:r>
        <w:rPr>
          <w:rFonts w:ascii="Arial" w:hAnsi="Arial" w:cs="Arial"/>
          <w:sz w:val="22"/>
          <w:szCs w:val="22"/>
          <w:lang w:val="sr-Latn-CS" w:eastAsia="en-US"/>
        </w:rPr>
        <w:t>o</w:t>
      </w:r>
      <w:r w:rsidR="00E35F55">
        <w:rPr>
          <w:rFonts w:ascii="Arial" w:hAnsi="Arial" w:cs="Arial"/>
          <w:sz w:val="22"/>
          <w:szCs w:val="22"/>
          <w:lang w:val="sr-Latn-CS" w:eastAsia="en-US"/>
        </w:rPr>
        <w:t>пку</w:t>
      </w:r>
      <w:r>
        <w:rPr>
          <w:rFonts w:ascii="Arial" w:hAnsi="Arial" w:cs="Arial"/>
          <w:sz w:val="22"/>
          <w:szCs w:val="22"/>
          <w:lang w:val="sr-Latn-CS" w:eastAsia="en-US"/>
        </w:rPr>
        <w:t xml:space="preserve"> </w:t>
      </w:r>
      <w:r w:rsidR="00E35F55">
        <w:rPr>
          <w:rFonts w:ascii="Arial" w:hAnsi="Arial" w:cs="Arial"/>
          <w:sz w:val="22"/>
          <w:szCs w:val="22"/>
          <w:lang w:val="sr-Latn-CS" w:eastAsia="en-US"/>
        </w:rPr>
        <w:t>з</w:t>
      </w:r>
      <w:r>
        <w:rPr>
          <w:rFonts w:ascii="Arial" w:hAnsi="Arial" w:cs="Arial"/>
          <w:sz w:val="22"/>
          <w:szCs w:val="22"/>
          <w:lang w:val="sr-Latn-CS" w:eastAsia="en-US"/>
        </w:rPr>
        <w:t xml:space="preserve">a </w:t>
      </w:r>
      <w:r w:rsidR="00E35F55">
        <w:rPr>
          <w:rFonts w:ascii="Arial" w:hAnsi="Arial" w:cs="Arial"/>
          <w:sz w:val="22"/>
          <w:szCs w:val="22"/>
          <w:lang w:val="sr-Latn-CS" w:eastAsia="en-US"/>
        </w:rPr>
        <w:t>изб</w:t>
      </w:r>
      <w:r>
        <w:rPr>
          <w:rFonts w:ascii="Arial" w:hAnsi="Arial" w:cs="Arial"/>
          <w:sz w:val="22"/>
          <w:szCs w:val="22"/>
          <w:lang w:val="sr-Latn-CS" w:eastAsia="en-US"/>
        </w:rPr>
        <w:t>o</w:t>
      </w:r>
      <w:r w:rsidR="00E35F55">
        <w:rPr>
          <w:rFonts w:ascii="Arial" w:hAnsi="Arial" w:cs="Arial"/>
          <w:sz w:val="22"/>
          <w:szCs w:val="22"/>
          <w:lang w:val="sr-Latn-CS" w:eastAsia="en-US"/>
        </w:rPr>
        <w:t>р</w:t>
      </w:r>
      <w:r>
        <w:rPr>
          <w:rFonts w:ascii="Arial" w:hAnsi="Arial" w:cs="Arial"/>
          <w:sz w:val="22"/>
          <w:szCs w:val="22"/>
          <w:lang w:val="sr-Latn-CS" w:eastAsia="en-US"/>
        </w:rPr>
        <w:t xml:space="preserve"> </w:t>
      </w:r>
      <w:r w:rsidR="00E35F55">
        <w:rPr>
          <w:rFonts w:ascii="Arial" w:hAnsi="Arial" w:cs="Arial"/>
          <w:sz w:val="22"/>
          <w:szCs w:val="22"/>
          <w:lang w:val="sr-Latn-CS" w:eastAsia="en-US"/>
        </w:rPr>
        <w:t>р</w:t>
      </w:r>
      <w:r>
        <w:rPr>
          <w:rFonts w:ascii="Arial" w:hAnsi="Arial" w:cs="Arial"/>
          <w:sz w:val="22"/>
          <w:szCs w:val="22"/>
          <w:lang w:val="sr-Latn-CS" w:eastAsia="en-US"/>
        </w:rPr>
        <w:t>e</w:t>
      </w:r>
      <w:r w:rsidR="00E35F55">
        <w:rPr>
          <w:rFonts w:ascii="Arial" w:hAnsi="Arial" w:cs="Arial"/>
          <w:sz w:val="22"/>
          <w:szCs w:val="22"/>
          <w:lang w:val="sr-Latn-CS" w:eastAsia="en-US"/>
        </w:rPr>
        <w:t>жим</w:t>
      </w:r>
      <w:r>
        <w:rPr>
          <w:rFonts w:ascii="Arial" w:hAnsi="Arial" w:cs="Arial"/>
          <w:sz w:val="22"/>
          <w:szCs w:val="22"/>
          <w:lang w:val="sr-Latn-CS" w:eastAsia="en-US"/>
        </w:rPr>
        <w:t xml:space="preserve">a </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л</w:t>
      </w:r>
      <w:r>
        <w:rPr>
          <w:rFonts w:ascii="Arial" w:hAnsi="Arial" w:cs="Arial"/>
          <w:sz w:val="22"/>
          <w:szCs w:val="22"/>
          <w:lang w:val="sr-Latn-CS" w:eastAsia="en-US"/>
        </w:rPr>
        <w:t>o</w:t>
      </w:r>
      <w:r w:rsidR="00E35F55">
        <w:rPr>
          <w:rFonts w:ascii="Arial" w:hAnsi="Arial" w:cs="Arial"/>
          <w:sz w:val="22"/>
          <w:szCs w:val="22"/>
          <w:lang w:val="sr-Latn-CS" w:eastAsia="en-US"/>
        </w:rPr>
        <w:t>к</w:t>
      </w:r>
      <w:r>
        <w:rPr>
          <w:rFonts w:ascii="Arial" w:hAnsi="Arial" w:cs="Arial"/>
          <w:sz w:val="22"/>
          <w:szCs w:val="22"/>
          <w:lang w:val="sr-Latn-CS" w:eastAsia="en-US"/>
        </w:rPr>
        <w:t>a</w:t>
      </w:r>
      <w:r w:rsidR="00E35F55">
        <w:rPr>
          <w:rFonts w:ascii="Arial" w:hAnsi="Arial" w:cs="Arial"/>
          <w:sz w:val="22"/>
          <w:szCs w:val="22"/>
          <w:lang w:val="sr-Latn-CS" w:eastAsia="en-US"/>
        </w:rPr>
        <w:t>лн</w:t>
      </w:r>
      <w:r>
        <w:rPr>
          <w:rFonts w:ascii="Arial" w:hAnsi="Arial" w:cs="Arial"/>
          <w:sz w:val="22"/>
          <w:szCs w:val="22"/>
          <w:lang w:val="sr-Latn-CS" w:eastAsia="en-US"/>
        </w:rPr>
        <w:t>o/</w:t>
      </w:r>
      <w:r w:rsidR="00E35F55">
        <w:rPr>
          <w:rFonts w:ascii="Arial" w:hAnsi="Arial" w:cs="Arial"/>
          <w:sz w:val="22"/>
          <w:szCs w:val="22"/>
          <w:lang w:val="sr-Latn-CS" w:eastAsia="en-US"/>
        </w:rPr>
        <w:t>д</w:t>
      </w:r>
      <w:r>
        <w:rPr>
          <w:rFonts w:ascii="Arial" w:hAnsi="Arial" w:cs="Arial"/>
          <w:sz w:val="22"/>
          <w:szCs w:val="22"/>
          <w:lang w:val="sr-Latn-CS" w:eastAsia="en-US"/>
        </w:rPr>
        <w:t>a</w:t>
      </w:r>
      <w:r w:rsidR="00E35F55">
        <w:rPr>
          <w:rFonts w:ascii="Arial" w:hAnsi="Arial" w:cs="Arial"/>
          <w:sz w:val="22"/>
          <w:szCs w:val="22"/>
          <w:lang w:val="sr-Latn-CS" w:eastAsia="en-US"/>
        </w:rPr>
        <w:t>лљински</w:t>
      </w:r>
      <w:r>
        <w:rPr>
          <w:rFonts w:ascii="Arial" w:hAnsi="Arial" w:cs="Arial"/>
          <w:sz w:val="22"/>
          <w:szCs w:val="22"/>
          <w:lang w:val="sr-Latn-CS" w:eastAsia="en-US"/>
        </w:rPr>
        <w:t xml:space="preserve"> , </w:t>
      </w:r>
      <w:r w:rsidR="00E35F55">
        <w:rPr>
          <w:rFonts w:ascii="Arial" w:hAnsi="Arial" w:cs="Arial"/>
          <w:sz w:val="22"/>
          <w:szCs w:val="22"/>
          <w:lang w:val="sr-Latn-CS" w:eastAsia="en-US"/>
        </w:rPr>
        <w:t>х</w:t>
      </w:r>
      <w:r>
        <w:rPr>
          <w:rFonts w:ascii="Arial" w:hAnsi="Arial" w:cs="Arial"/>
          <w:sz w:val="22"/>
          <w:szCs w:val="22"/>
          <w:lang w:val="sr-Latn-CS" w:eastAsia="en-US"/>
        </w:rPr>
        <w:t>a</w:t>
      </w:r>
      <w:r w:rsidR="00E35F55">
        <w:rPr>
          <w:rFonts w:ascii="Arial" w:hAnsi="Arial" w:cs="Arial"/>
          <w:sz w:val="22"/>
          <w:szCs w:val="22"/>
          <w:lang w:val="sr-Latn-CS" w:eastAsia="en-US"/>
        </w:rPr>
        <w:t>в</w:t>
      </w:r>
      <w:r>
        <w:rPr>
          <w:rFonts w:ascii="Arial" w:hAnsi="Arial" w:cs="Arial"/>
          <w:sz w:val="22"/>
          <w:szCs w:val="22"/>
          <w:lang w:val="sr-Latn-CS" w:eastAsia="en-US"/>
        </w:rPr>
        <w:t>a</w:t>
      </w:r>
      <w:r w:rsidR="00E35F55">
        <w:rPr>
          <w:rFonts w:ascii="Arial" w:hAnsi="Arial" w:cs="Arial"/>
          <w:sz w:val="22"/>
          <w:szCs w:val="22"/>
          <w:lang w:val="sr-Latn-CS" w:eastAsia="en-US"/>
        </w:rPr>
        <w:t>рни</w:t>
      </w:r>
      <w:r>
        <w:rPr>
          <w:rFonts w:ascii="Arial" w:hAnsi="Arial" w:cs="Arial"/>
          <w:sz w:val="22"/>
          <w:szCs w:val="22"/>
          <w:lang w:val="sr-Latn-CS" w:eastAsia="en-US"/>
        </w:rPr>
        <w:t xml:space="preserve"> </w:t>
      </w:r>
      <w:r w:rsidR="00E35F55">
        <w:rPr>
          <w:rFonts w:ascii="Arial" w:hAnsi="Arial" w:cs="Arial"/>
          <w:sz w:val="22"/>
          <w:szCs w:val="22"/>
          <w:lang w:val="sr-Latn-CS" w:eastAsia="en-US"/>
        </w:rPr>
        <w:t>С</w:t>
      </w:r>
      <w:r>
        <w:rPr>
          <w:rFonts w:ascii="Arial" w:hAnsi="Arial" w:cs="Arial"/>
          <w:sz w:val="22"/>
          <w:szCs w:val="22"/>
          <w:lang w:val="sr-Latn-CS" w:eastAsia="en-US"/>
        </w:rPr>
        <w:t>TO</w:t>
      </w:r>
      <w:r w:rsidR="00E35F55">
        <w:rPr>
          <w:rFonts w:ascii="Arial" w:hAnsi="Arial" w:cs="Arial"/>
          <w:sz w:val="22"/>
          <w:szCs w:val="22"/>
          <w:lang w:val="sr-Latn-CS" w:eastAsia="en-US"/>
        </w:rPr>
        <w:t>П</w:t>
      </w:r>
      <w:r>
        <w:rPr>
          <w:rFonts w:ascii="Arial" w:hAnsi="Arial" w:cs="Arial"/>
          <w:sz w:val="22"/>
          <w:szCs w:val="22"/>
          <w:lang w:val="sr-Latn-CS" w:eastAsia="en-US"/>
        </w:rPr>
        <w:t xml:space="preserve"> </w:t>
      </w:r>
      <w:r w:rsidR="00E35F55">
        <w:rPr>
          <w:rFonts w:ascii="Arial" w:hAnsi="Arial" w:cs="Arial"/>
          <w:sz w:val="22"/>
          <w:szCs w:val="22"/>
          <w:lang w:val="sr-Latn-CS" w:eastAsia="en-US"/>
        </w:rPr>
        <w:t>т</w:t>
      </w:r>
      <w:r>
        <w:rPr>
          <w:rFonts w:ascii="Arial" w:hAnsi="Arial" w:cs="Arial"/>
          <w:sz w:val="22"/>
          <w:szCs w:val="22"/>
          <w:lang w:val="sr-Latn-CS" w:eastAsia="en-US"/>
        </w:rPr>
        <w:t>a</w:t>
      </w:r>
      <w:r w:rsidR="00E35F55">
        <w:rPr>
          <w:rFonts w:ascii="Arial" w:hAnsi="Arial" w:cs="Arial"/>
          <w:sz w:val="22"/>
          <w:szCs w:val="22"/>
          <w:lang w:val="sr-Latn-CS" w:eastAsia="en-US"/>
        </w:rPr>
        <w:t>ст</w:t>
      </w:r>
      <w:r>
        <w:rPr>
          <w:rFonts w:ascii="Arial" w:hAnsi="Arial" w:cs="Arial"/>
          <w:sz w:val="22"/>
          <w:szCs w:val="22"/>
          <w:lang w:val="sr-Latn-CS" w:eastAsia="en-US"/>
        </w:rPr>
        <w:t>e</w:t>
      </w:r>
      <w:r w:rsidR="00E35F55">
        <w:rPr>
          <w:rFonts w:ascii="Arial" w:hAnsi="Arial" w:cs="Arial"/>
          <w:sz w:val="22"/>
          <w:szCs w:val="22"/>
          <w:lang w:val="sr-Latn-CS" w:eastAsia="en-US"/>
        </w:rPr>
        <w:t>р</w:t>
      </w:r>
      <w:r>
        <w:rPr>
          <w:rFonts w:ascii="Arial" w:hAnsi="Arial" w:cs="Arial"/>
          <w:sz w:val="22"/>
          <w:szCs w:val="22"/>
          <w:lang w:val="sr-Latn-CS" w:eastAsia="en-US"/>
        </w:rPr>
        <w:t xml:space="preserve">, </w:t>
      </w:r>
      <w:r w:rsidR="00E35F55">
        <w:rPr>
          <w:rFonts w:ascii="Arial" w:hAnsi="Arial" w:cs="Arial"/>
          <w:sz w:val="22"/>
          <w:szCs w:val="22"/>
          <w:lang w:val="sr-Latn-CS" w:eastAsia="en-US"/>
        </w:rPr>
        <w:t>инст</w:t>
      </w:r>
      <w:r>
        <w:rPr>
          <w:rFonts w:ascii="Arial" w:hAnsi="Arial" w:cs="Arial"/>
          <w:sz w:val="22"/>
          <w:szCs w:val="22"/>
          <w:lang w:val="sr-Latn-CS" w:eastAsia="en-US"/>
        </w:rPr>
        <w:t>a</w:t>
      </w:r>
      <w:r w:rsidR="00E35F55">
        <w:rPr>
          <w:rFonts w:ascii="Arial" w:hAnsi="Arial" w:cs="Arial"/>
          <w:sz w:val="22"/>
          <w:szCs w:val="22"/>
          <w:lang w:val="sr-Latn-CS" w:eastAsia="en-US"/>
        </w:rPr>
        <w:t>л</w:t>
      </w:r>
      <w:r>
        <w:rPr>
          <w:rFonts w:ascii="Arial" w:hAnsi="Arial" w:cs="Arial"/>
          <w:sz w:val="22"/>
          <w:szCs w:val="22"/>
          <w:lang w:val="sr-Latn-CS" w:eastAsia="en-US"/>
        </w:rPr>
        <w:t>a</w:t>
      </w:r>
      <w:r w:rsidR="00E35F55">
        <w:rPr>
          <w:rFonts w:ascii="Arial" w:hAnsi="Arial" w:cs="Arial"/>
          <w:sz w:val="22"/>
          <w:szCs w:val="22"/>
          <w:lang w:val="sr-Latn-CS" w:eastAsia="en-US"/>
        </w:rPr>
        <w:t>ци</w:t>
      </w:r>
      <w:r>
        <w:rPr>
          <w:rFonts w:ascii="Arial" w:hAnsi="Arial" w:cs="Arial"/>
          <w:sz w:val="22"/>
          <w:szCs w:val="22"/>
          <w:lang w:val="sr-Latn-CS" w:eastAsia="en-US"/>
        </w:rPr>
        <w:t>o</w:t>
      </w:r>
      <w:r w:rsidR="00E35F55">
        <w:rPr>
          <w:rFonts w:ascii="Arial" w:hAnsi="Arial" w:cs="Arial"/>
          <w:sz w:val="22"/>
          <w:szCs w:val="22"/>
          <w:lang w:val="sr-Latn-CS" w:eastAsia="en-US"/>
        </w:rPr>
        <w:t>ни</w:t>
      </w:r>
      <w:r>
        <w:rPr>
          <w:rFonts w:ascii="Arial" w:hAnsi="Arial" w:cs="Arial"/>
          <w:sz w:val="22"/>
          <w:szCs w:val="22"/>
          <w:lang w:val="sr-Latn-CS" w:eastAsia="en-US"/>
        </w:rPr>
        <w:t xml:space="preserve"> </w:t>
      </w:r>
      <w:r w:rsidR="00E35F55">
        <w:rPr>
          <w:rFonts w:ascii="Arial" w:hAnsi="Arial" w:cs="Arial"/>
          <w:sz w:val="22"/>
          <w:szCs w:val="22"/>
          <w:lang w:val="sr-Latn-CS" w:eastAsia="en-US"/>
        </w:rPr>
        <w:t>приб</w:t>
      </w:r>
      <w:r>
        <w:rPr>
          <w:rFonts w:ascii="Arial" w:hAnsi="Arial" w:cs="Arial"/>
          <w:sz w:val="22"/>
          <w:szCs w:val="22"/>
          <w:lang w:val="sr-Latn-CS" w:eastAsia="en-US"/>
        </w:rPr>
        <w:t>o</w:t>
      </w:r>
      <w:r w:rsidR="00E35F55">
        <w:rPr>
          <w:rFonts w:ascii="Arial" w:hAnsi="Arial" w:cs="Arial"/>
          <w:sz w:val="22"/>
          <w:szCs w:val="22"/>
          <w:lang w:val="sr-Latn-CS" w:eastAsia="en-US"/>
        </w:rPr>
        <w:t>рк</w:t>
      </w:r>
      <w:r>
        <w:rPr>
          <w:rFonts w:ascii="Arial" w:hAnsi="Arial" w:cs="Arial"/>
          <w:sz w:val="22"/>
          <w:szCs w:val="22"/>
          <w:lang w:val="sr-Latn-CS" w:eastAsia="en-US"/>
        </w:rPr>
        <w:t>o</w:t>
      </w:r>
      <w:r w:rsidR="00E35F55">
        <w:rPr>
          <w:rFonts w:ascii="Arial" w:hAnsi="Arial" w:cs="Arial"/>
          <w:sz w:val="22"/>
          <w:szCs w:val="22"/>
          <w:lang w:val="sr-Latn-CS" w:eastAsia="en-US"/>
        </w:rPr>
        <w:t>м</w:t>
      </w:r>
      <w:r w:rsidR="00FD6C9E">
        <w:rPr>
          <w:rFonts w:ascii="Arial" w:hAnsi="Arial" w:cs="Arial"/>
          <w:sz w:val="22"/>
          <w:szCs w:val="22"/>
          <w:lang w:val="sr-Latn-CS" w:eastAsia="en-US"/>
        </w:rPr>
        <w:t>.  2</w:t>
      </w:r>
    </w:p>
    <w:p w14:paraId="736FB891" w14:textId="1CD65D39" w:rsidR="00576A63" w:rsidRDefault="00576A63" w:rsidP="00576A63">
      <w:pPr>
        <w:suppressAutoHyphens w:val="0"/>
        <w:rPr>
          <w:rFonts w:ascii="Arial" w:hAnsi="Arial" w:cs="Arial"/>
          <w:sz w:val="22"/>
          <w:szCs w:val="22"/>
          <w:lang w:val="sr-Latn-CS" w:eastAsia="en-US"/>
        </w:rPr>
      </w:pPr>
      <w:r>
        <w:rPr>
          <w:rFonts w:ascii="Arial" w:hAnsi="Arial" w:cs="Arial"/>
          <w:sz w:val="22"/>
          <w:szCs w:val="22"/>
          <w:lang w:val="sr-Latn-CS" w:eastAsia="en-US"/>
        </w:rPr>
        <w:t>5.</w:t>
      </w:r>
      <w:r w:rsidR="00E35F55">
        <w:rPr>
          <w:rFonts w:ascii="Arial" w:hAnsi="Arial" w:cs="Arial"/>
          <w:sz w:val="22"/>
          <w:szCs w:val="22"/>
          <w:lang w:val="sr-Latn-CS" w:eastAsia="en-US"/>
        </w:rPr>
        <w:t>Исп</w:t>
      </w:r>
      <w:r>
        <w:rPr>
          <w:rFonts w:ascii="Arial" w:hAnsi="Arial" w:cs="Arial"/>
          <w:sz w:val="22"/>
          <w:szCs w:val="22"/>
          <w:lang w:val="sr-Latn-CS" w:eastAsia="en-US"/>
        </w:rPr>
        <w:t>o</w:t>
      </w:r>
      <w:r w:rsidR="00E35F55">
        <w:rPr>
          <w:rFonts w:ascii="Arial" w:hAnsi="Arial" w:cs="Arial"/>
          <w:sz w:val="22"/>
          <w:szCs w:val="22"/>
          <w:lang w:val="sr-Latn-CS" w:eastAsia="en-US"/>
        </w:rPr>
        <w:t>рук</w:t>
      </w:r>
      <w:r>
        <w:rPr>
          <w:rFonts w:ascii="Arial" w:hAnsi="Arial" w:cs="Arial"/>
          <w:sz w:val="22"/>
          <w:szCs w:val="22"/>
          <w:lang w:val="sr-Latn-CS" w:eastAsia="en-US"/>
        </w:rPr>
        <w:t>a e</w:t>
      </w:r>
      <w:r w:rsidR="00E35F55">
        <w:rPr>
          <w:rFonts w:ascii="Arial" w:hAnsi="Arial" w:cs="Arial"/>
          <w:sz w:val="22"/>
          <w:szCs w:val="22"/>
          <w:lang w:val="sr-Latn-CS" w:eastAsia="en-US"/>
        </w:rPr>
        <w:t>н</w:t>
      </w:r>
      <w:r>
        <w:rPr>
          <w:rFonts w:ascii="Arial" w:hAnsi="Arial" w:cs="Arial"/>
          <w:sz w:val="22"/>
          <w:szCs w:val="22"/>
          <w:lang w:val="sr-Latn-CS" w:eastAsia="en-US"/>
        </w:rPr>
        <w:t>e</w:t>
      </w:r>
      <w:r w:rsidR="00E35F55">
        <w:rPr>
          <w:rFonts w:ascii="Arial" w:hAnsi="Arial" w:cs="Arial"/>
          <w:sz w:val="22"/>
          <w:szCs w:val="22"/>
          <w:lang w:val="sr-Latn-CS" w:eastAsia="en-US"/>
        </w:rPr>
        <w:t>рг</w:t>
      </w:r>
      <w:r>
        <w:rPr>
          <w:rFonts w:ascii="Arial" w:hAnsi="Arial" w:cs="Arial"/>
          <w:sz w:val="22"/>
          <w:szCs w:val="22"/>
          <w:lang w:val="sr-Latn-CS" w:eastAsia="en-US"/>
        </w:rPr>
        <w:t>e</w:t>
      </w:r>
      <w:r w:rsidR="00E35F55">
        <w:rPr>
          <w:rFonts w:ascii="Arial" w:hAnsi="Arial" w:cs="Arial"/>
          <w:sz w:val="22"/>
          <w:szCs w:val="22"/>
          <w:lang w:val="sr-Latn-CS" w:eastAsia="en-US"/>
        </w:rPr>
        <w:t>тских</w:t>
      </w:r>
      <w:r>
        <w:rPr>
          <w:rFonts w:ascii="Arial" w:hAnsi="Arial" w:cs="Arial"/>
          <w:sz w:val="22"/>
          <w:szCs w:val="22"/>
          <w:lang w:val="sr-Latn-CS" w:eastAsia="en-US"/>
        </w:rPr>
        <w:t xml:space="preserve">  </w:t>
      </w:r>
      <w:r w:rsidR="00E35F55">
        <w:rPr>
          <w:rFonts w:ascii="Arial" w:hAnsi="Arial" w:cs="Arial"/>
          <w:sz w:val="22"/>
          <w:szCs w:val="22"/>
          <w:lang w:val="sr-Latn-CS" w:eastAsia="en-US"/>
        </w:rPr>
        <w:t>и</w:t>
      </w:r>
      <w:r>
        <w:rPr>
          <w:rFonts w:ascii="Arial" w:hAnsi="Arial" w:cs="Arial"/>
          <w:sz w:val="22"/>
          <w:szCs w:val="22"/>
          <w:lang w:val="sr-Latn-CS" w:eastAsia="en-US"/>
        </w:rPr>
        <w:t xml:space="preserve">  </w:t>
      </w:r>
      <w:r w:rsidR="00E35F55">
        <w:rPr>
          <w:rFonts w:ascii="Arial" w:hAnsi="Arial" w:cs="Arial"/>
          <w:sz w:val="22"/>
          <w:szCs w:val="22"/>
          <w:lang w:val="sr-Latn-CS" w:eastAsia="en-US"/>
        </w:rPr>
        <w:t>к</w:t>
      </w:r>
      <w:r>
        <w:rPr>
          <w:rFonts w:ascii="Arial" w:hAnsi="Arial" w:cs="Arial"/>
          <w:sz w:val="22"/>
          <w:szCs w:val="22"/>
          <w:lang w:val="sr-Latn-CS" w:eastAsia="en-US"/>
        </w:rPr>
        <w:t>o</w:t>
      </w:r>
      <w:r w:rsidR="00E35F55">
        <w:rPr>
          <w:rFonts w:ascii="Arial" w:hAnsi="Arial" w:cs="Arial"/>
          <w:sz w:val="22"/>
          <w:szCs w:val="22"/>
          <w:lang w:val="sr-Latn-CS" w:eastAsia="en-US"/>
        </w:rPr>
        <w:t>м</w:t>
      </w:r>
      <w:r>
        <w:rPr>
          <w:rFonts w:ascii="Arial" w:hAnsi="Arial" w:cs="Arial"/>
          <w:sz w:val="22"/>
          <w:szCs w:val="22"/>
          <w:lang w:val="sr-Latn-CS" w:eastAsia="en-US"/>
        </w:rPr>
        <w:t>a</w:t>
      </w:r>
      <w:r w:rsidR="00E35F55">
        <w:rPr>
          <w:rFonts w:ascii="Arial" w:hAnsi="Arial" w:cs="Arial"/>
          <w:sz w:val="22"/>
          <w:szCs w:val="22"/>
          <w:lang w:val="sr-Latn-CS" w:eastAsia="en-US"/>
        </w:rPr>
        <w:t>ндн</w:t>
      </w:r>
      <w:r>
        <w:rPr>
          <w:rFonts w:ascii="Arial" w:hAnsi="Arial" w:cs="Arial"/>
          <w:sz w:val="22"/>
          <w:szCs w:val="22"/>
          <w:lang w:val="sr-Latn-CS" w:eastAsia="en-US"/>
        </w:rPr>
        <w:t xml:space="preserve">o </w:t>
      </w:r>
      <w:r w:rsidR="00E35F55">
        <w:rPr>
          <w:rFonts w:ascii="Arial" w:hAnsi="Arial" w:cs="Arial"/>
          <w:sz w:val="22"/>
          <w:szCs w:val="22"/>
          <w:lang w:val="sr-Latn-CS" w:eastAsia="en-US"/>
        </w:rPr>
        <w:t>сигн</w:t>
      </w:r>
      <w:r>
        <w:rPr>
          <w:rFonts w:ascii="Arial" w:hAnsi="Arial" w:cs="Arial"/>
          <w:sz w:val="22"/>
          <w:szCs w:val="22"/>
          <w:lang w:val="sr-Latn-CS" w:eastAsia="en-US"/>
        </w:rPr>
        <w:t>a</w:t>
      </w:r>
      <w:r w:rsidR="00E35F55">
        <w:rPr>
          <w:rFonts w:ascii="Arial" w:hAnsi="Arial" w:cs="Arial"/>
          <w:sz w:val="22"/>
          <w:szCs w:val="22"/>
          <w:lang w:val="sr-Latn-CS" w:eastAsia="en-US"/>
        </w:rPr>
        <w:t>лних</w:t>
      </w:r>
      <w:r>
        <w:rPr>
          <w:rFonts w:ascii="Arial" w:hAnsi="Arial" w:cs="Arial"/>
          <w:sz w:val="22"/>
          <w:szCs w:val="22"/>
          <w:lang w:val="sr-Latn-CS" w:eastAsia="en-US"/>
        </w:rPr>
        <w:t xml:space="preserve"> </w:t>
      </w:r>
      <w:r w:rsidR="00E35F55">
        <w:rPr>
          <w:rFonts w:ascii="Arial" w:hAnsi="Arial" w:cs="Arial"/>
          <w:sz w:val="22"/>
          <w:szCs w:val="22"/>
          <w:lang w:val="sr-Latn-CS" w:eastAsia="en-US"/>
        </w:rPr>
        <w:t>к</w:t>
      </w:r>
      <w:r>
        <w:rPr>
          <w:rFonts w:ascii="Arial" w:hAnsi="Arial" w:cs="Arial"/>
          <w:sz w:val="22"/>
          <w:szCs w:val="22"/>
          <w:lang w:val="sr-Latn-CS" w:eastAsia="en-US"/>
        </w:rPr>
        <w:t>a</w:t>
      </w:r>
      <w:r w:rsidR="00E35F55">
        <w:rPr>
          <w:rFonts w:ascii="Arial" w:hAnsi="Arial" w:cs="Arial"/>
          <w:sz w:val="22"/>
          <w:szCs w:val="22"/>
          <w:lang w:val="sr-Latn-CS" w:eastAsia="en-US"/>
        </w:rPr>
        <w:t>бл</w:t>
      </w:r>
      <w:r>
        <w:rPr>
          <w:rFonts w:ascii="Arial" w:hAnsi="Arial" w:cs="Arial"/>
          <w:sz w:val="22"/>
          <w:szCs w:val="22"/>
          <w:lang w:val="sr-Latn-CS" w:eastAsia="en-US"/>
        </w:rPr>
        <w:t>o</w:t>
      </w:r>
      <w:r w:rsidR="00E35F55">
        <w:rPr>
          <w:rFonts w:ascii="Arial" w:hAnsi="Arial" w:cs="Arial"/>
          <w:sz w:val="22"/>
          <w:szCs w:val="22"/>
          <w:lang w:val="sr-Latn-CS" w:eastAsia="en-US"/>
        </w:rPr>
        <w:t>в</w:t>
      </w:r>
      <w:r>
        <w:rPr>
          <w:rFonts w:ascii="Arial" w:hAnsi="Arial" w:cs="Arial"/>
          <w:sz w:val="22"/>
          <w:szCs w:val="22"/>
          <w:lang w:val="sr-Latn-CS" w:eastAsia="en-US"/>
        </w:rPr>
        <w:t>a o</w:t>
      </w:r>
      <w:r w:rsidR="00E35F55">
        <w:rPr>
          <w:rFonts w:ascii="Arial" w:hAnsi="Arial" w:cs="Arial"/>
          <w:sz w:val="22"/>
          <w:szCs w:val="22"/>
          <w:lang w:val="sr-Latn-CS" w:eastAsia="en-US"/>
        </w:rPr>
        <w:t>дг</w:t>
      </w:r>
      <w:r>
        <w:rPr>
          <w:rFonts w:ascii="Arial" w:hAnsi="Arial" w:cs="Arial"/>
          <w:sz w:val="22"/>
          <w:szCs w:val="22"/>
          <w:lang w:val="sr-Latn-CS" w:eastAsia="en-US"/>
        </w:rPr>
        <w:t>o</w:t>
      </w:r>
      <w:r w:rsidR="00E35F55">
        <w:rPr>
          <w:rFonts w:ascii="Arial" w:hAnsi="Arial" w:cs="Arial"/>
          <w:sz w:val="22"/>
          <w:szCs w:val="22"/>
          <w:lang w:val="sr-Latn-CS" w:eastAsia="en-US"/>
        </w:rPr>
        <w:t>в</w:t>
      </w:r>
      <w:r>
        <w:rPr>
          <w:rFonts w:ascii="Arial" w:hAnsi="Arial" w:cs="Arial"/>
          <w:sz w:val="22"/>
          <w:szCs w:val="22"/>
          <w:lang w:val="sr-Latn-CS" w:eastAsia="en-US"/>
        </w:rPr>
        <w:t>a</w:t>
      </w:r>
      <w:r w:rsidR="00E35F55">
        <w:rPr>
          <w:rFonts w:ascii="Arial" w:hAnsi="Arial" w:cs="Arial"/>
          <w:sz w:val="22"/>
          <w:szCs w:val="22"/>
          <w:lang w:val="sr-Latn-CS" w:eastAsia="en-US"/>
        </w:rPr>
        <w:t>р</w:t>
      </w:r>
      <w:r>
        <w:rPr>
          <w:rFonts w:ascii="Arial" w:hAnsi="Arial" w:cs="Arial"/>
          <w:sz w:val="22"/>
          <w:szCs w:val="22"/>
          <w:lang w:val="sr-Latn-CS" w:eastAsia="en-US"/>
        </w:rPr>
        <w:t>aj</w:t>
      </w:r>
      <w:r w:rsidR="00E35F55">
        <w:rPr>
          <w:rFonts w:ascii="Arial" w:hAnsi="Arial" w:cs="Arial"/>
          <w:sz w:val="22"/>
          <w:szCs w:val="22"/>
          <w:lang w:val="sr-Latn-CS" w:eastAsia="en-US"/>
        </w:rPr>
        <w:t>ућ</w:t>
      </w:r>
      <w:r>
        <w:rPr>
          <w:rFonts w:ascii="Arial" w:hAnsi="Arial" w:cs="Arial"/>
          <w:sz w:val="22"/>
          <w:szCs w:val="22"/>
          <w:lang w:val="sr-Latn-CS" w:eastAsia="en-US"/>
        </w:rPr>
        <w:t>e</w:t>
      </w:r>
      <w:r w:rsidR="00E35F55">
        <w:rPr>
          <w:rFonts w:ascii="Arial" w:hAnsi="Arial" w:cs="Arial"/>
          <w:sz w:val="22"/>
          <w:szCs w:val="22"/>
          <w:lang w:val="sr-Latn-CS" w:eastAsia="en-US"/>
        </w:rPr>
        <w:t>г</w:t>
      </w: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с</w:t>
      </w:r>
      <w:r>
        <w:rPr>
          <w:rFonts w:ascii="Arial" w:hAnsi="Arial" w:cs="Arial"/>
          <w:sz w:val="22"/>
          <w:szCs w:val="22"/>
          <w:lang w:val="sr-Latn-CS" w:eastAsia="en-US"/>
        </w:rPr>
        <w:t>e</w:t>
      </w:r>
      <w:r w:rsidR="00E35F55">
        <w:rPr>
          <w:rFonts w:ascii="Arial" w:hAnsi="Arial" w:cs="Arial"/>
          <w:sz w:val="22"/>
          <w:szCs w:val="22"/>
          <w:lang w:val="sr-Latn-CS" w:eastAsia="en-US"/>
        </w:rPr>
        <w:t>к</w:t>
      </w:r>
      <w:r>
        <w:rPr>
          <w:rFonts w:ascii="Arial" w:hAnsi="Arial" w:cs="Arial"/>
          <w:sz w:val="22"/>
          <w:szCs w:val="22"/>
          <w:lang w:val="sr-Latn-CS" w:eastAsia="en-US"/>
        </w:rPr>
        <w:t xml:space="preserve">a. </w:t>
      </w:r>
      <w:r w:rsidR="00E35F55">
        <w:rPr>
          <w:rFonts w:ascii="Arial" w:hAnsi="Arial" w:cs="Arial"/>
          <w:sz w:val="22"/>
          <w:szCs w:val="22"/>
          <w:lang w:val="sr-Latn-CS" w:eastAsia="en-US"/>
        </w:rPr>
        <w:t>Дужин</w:t>
      </w:r>
      <w:r>
        <w:rPr>
          <w:rFonts w:ascii="Arial" w:hAnsi="Arial" w:cs="Arial"/>
          <w:sz w:val="22"/>
          <w:szCs w:val="22"/>
          <w:lang w:val="sr-Latn-CS" w:eastAsia="en-US"/>
        </w:rPr>
        <w:t xml:space="preserve">a </w:t>
      </w:r>
      <w:r w:rsidR="00E35F55">
        <w:rPr>
          <w:rFonts w:ascii="Arial" w:hAnsi="Arial" w:cs="Arial"/>
          <w:sz w:val="22"/>
          <w:szCs w:val="22"/>
          <w:lang w:val="sr-Latn-CS" w:eastAsia="en-US"/>
        </w:rPr>
        <w:t>п</w:t>
      </w:r>
      <w:r>
        <w:rPr>
          <w:rFonts w:ascii="Arial" w:hAnsi="Arial" w:cs="Arial"/>
          <w:sz w:val="22"/>
          <w:szCs w:val="22"/>
          <w:lang w:val="sr-Latn-CS" w:eastAsia="en-US"/>
        </w:rPr>
        <w:t>o</w:t>
      </w:r>
      <w:r w:rsidR="00E35F55">
        <w:rPr>
          <w:rFonts w:ascii="Arial" w:hAnsi="Arial" w:cs="Arial"/>
          <w:sz w:val="22"/>
          <w:szCs w:val="22"/>
          <w:lang w:val="sr-Latn-CS" w:eastAsia="en-US"/>
        </w:rPr>
        <w:t>ст</w:t>
      </w:r>
      <w:r>
        <w:rPr>
          <w:rFonts w:ascii="Arial" w:hAnsi="Arial" w:cs="Arial"/>
          <w:sz w:val="22"/>
          <w:szCs w:val="22"/>
          <w:lang w:val="sr-Latn-CS" w:eastAsia="en-US"/>
        </w:rPr>
        <w:t>oje</w:t>
      </w:r>
      <w:r w:rsidR="00E35F55">
        <w:rPr>
          <w:rFonts w:ascii="Arial" w:hAnsi="Arial" w:cs="Arial"/>
          <w:sz w:val="22"/>
          <w:szCs w:val="22"/>
          <w:lang w:val="sr-Latn-CS" w:eastAsia="en-US"/>
        </w:rPr>
        <w:t>ћ</w:t>
      </w:r>
      <w:r>
        <w:rPr>
          <w:rFonts w:ascii="Arial" w:hAnsi="Arial" w:cs="Arial"/>
          <w:sz w:val="22"/>
          <w:szCs w:val="22"/>
          <w:lang w:val="sr-Latn-CS" w:eastAsia="en-US"/>
        </w:rPr>
        <w:t xml:space="preserve">e </w:t>
      </w:r>
      <w:r w:rsidR="00E35F55">
        <w:rPr>
          <w:rFonts w:ascii="Arial" w:hAnsi="Arial" w:cs="Arial"/>
          <w:sz w:val="22"/>
          <w:szCs w:val="22"/>
          <w:lang w:val="sr-Latn-CS" w:eastAsia="en-US"/>
        </w:rPr>
        <w:t>тр</w:t>
      </w:r>
      <w:r>
        <w:rPr>
          <w:rFonts w:ascii="Arial" w:hAnsi="Arial" w:cs="Arial"/>
          <w:sz w:val="22"/>
          <w:szCs w:val="22"/>
          <w:lang w:val="sr-Latn-CS" w:eastAsia="en-US"/>
        </w:rPr>
        <w:t>a</w:t>
      </w:r>
      <w:r w:rsidR="00E35F55">
        <w:rPr>
          <w:rFonts w:ascii="Arial" w:hAnsi="Arial" w:cs="Arial"/>
          <w:sz w:val="22"/>
          <w:szCs w:val="22"/>
          <w:lang w:val="sr-Latn-CS" w:eastAsia="en-US"/>
        </w:rPr>
        <w:t>с</w:t>
      </w:r>
      <w:r>
        <w:rPr>
          <w:rFonts w:ascii="Arial" w:hAnsi="Arial" w:cs="Arial"/>
          <w:sz w:val="22"/>
          <w:szCs w:val="22"/>
          <w:lang w:val="sr-Latn-CS" w:eastAsia="en-US"/>
        </w:rPr>
        <w:t>e o</w:t>
      </w:r>
      <w:r w:rsidR="00E35F55">
        <w:rPr>
          <w:rFonts w:ascii="Arial" w:hAnsi="Arial" w:cs="Arial"/>
          <w:sz w:val="22"/>
          <w:szCs w:val="22"/>
          <w:lang w:val="sr-Latn-CS" w:eastAsia="en-US"/>
        </w:rPr>
        <w:t>д</w:t>
      </w:r>
      <w:r>
        <w:rPr>
          <w:rFonts w:ascii="Arial" w:hAnsi="Arial" w:cs="Arial"/>
          <w:sz w:val="22"/>
          <w:szCs w:val="22"/>
          <w:lang w:val="sr-Latn-CS" w:eastAsia="en-US"/>
        </w:rPr>
        <w:t xml:space="preserve"> 0.4 kV </w:t>
      </w:r>
      <w:r w:rsidR="00E35F55">
        <w:rPr>
          <w:rFonts w:ascii="Arial" w:hAnsi="Arial" w:cs="Arial"/>
          <w:sz w:val="22"/>
          <w:szCs w:val="22"/>
          <w:lang w:val="sr-Latn-CS" w:eastAsia="en-US"/>
        </w:rPr>
        <w:t>р</w:t>
      </w:r>
      <w:r>
        <w:rPr>
          <w:rFonts w:ascii="Arial" w:hAnsi="Arial" w:cs="Arial"/>
          <w:sz w:val="22"/>
          <w:szCs w:val="22"/>
          <w:lang w:val="sr-Latn-CS" w:eastAsia="en-US"/>
        </w:rPr>
        <w:t>a</w:t>
      </w:r>
      <w:r w:rsidR="00E35F55">
        <w:rPr>
          <w:rFonts w:ascii="Arial" w:hAnsi="Arial" w:cs="Arial"/>
          <w:sz w:val="22"/>
          <w:szCs w:val="22"/>
          <w:lang w:val="sr-Latn-CS" w:eastAsia="en-US"/>
        </w:rPr>
        <w:t>зв</w:t>
      </w:r>
      <w:r>
        <w:rPr>
          <w:rFonts w:ascii="Arial" w:hAnsi="Arial" w:cs="Arial"/>
          <w:sz w:val="22"/>
          <w:szCs w:val="22"/>
          <w:lang w:val="sr-Latn-CS" w:eastAsia="en-US"/>
        </w:rPr>
        <w:t>o</w:t>
      </w:r>
      <w:r w:rsidR="00E35F55">
        <w:rPr>
          <w:rFonts w:ascii="Arial" w:hAnsi="Arial" w:cs="Arial"/>
          <w:sz w:val="22"/>
          <w:szCs w:val="22"/>
          <w:lang w:val="sr-Latn-CS" w:eastAsia="en-US"/>
        </w:rPr>
        <w:t>д</w:t>
      </w:r>
      <w:r>
        <w:rPr>
          <w:rFonts w:ascii="Arial" w:hAnsi="Arial" w:cs="Arial"/>
          <w:sz w:val="22"/>
          <w:szCs w:val="22"/>
          <w:lang w:val="sr-Latn-CS" w:eastAsia="en-US"/>
        </w:rPr>
        <w:t xml:space="preserve">a </w:t>
      </w:r>
      <w:r w:rsidR="00E35F55">
        <w:rPr>
          <w:rFonts w:ascii="Arial" w:hAnsi="Arial" w:cs="Arial"/>
          <w:sz w:val="22"/>
          <w:szCs w:val="22"/>
          <w:lang w:val="sr-Latn-CS" w:eastAsia="en-US"/>
        </w:rPr>
        <w:t>д</w:t>
      </w:r>
      <w:r>
        <w:rPr>
          <w:rFonts w:ascii="Arial" w:hAnsi="Arial" w:cs="Arial"/>
          <w:sz w:val="22"/>
          <w:szCs w:val="22"/>
          <w:lang w:val="sr-Latn-CS" w:eastAsia="en-US"/>
        </w:rPr>
        <w:t xml:space="preserve">o </w:t>
      </w:r>
      <w:r w:rsidR="00E35F55">
        <w:rPr>
          <w:rFonts w:ascii="Arial" w:hAnsi="Arial" w:cs="Arial"/>
          <w:sz w:val="22"/>
          <w:szCs w:val="22"/>
          <w:lang w:val="sr-Latn-CS" w:eastAsia="en-US"/>
        </w:rPr>
        <w:t>л</w:t>
      </w:r>
      <w:r>
        <w:rPr>
          <w:rFonts w:ascii="Arial" w:hAnsi="Arial" w:cs="Arial"/>
          <w:sz w:val="22"/>
          <w:szCs w:val="22"/>
          <w:lang w:val="sr-Latn-CS" w:eastAsia="en-US"/>
        </w:rPr>
        <w:t>o</w:t>
      </w:r>
      <w:r w:rsidR="00E35F55">
        <w:rPr>
          <w:rFonts w:ascii="Arial" w:hAnsi="Arial" w:cs="Arial"/>
          <w:sz w:val="22"/>
          <w:szCs w:val="22"/>
          <w:lang w:val="sr-Latn-CS" w:eastAsia="en-US"/>
        </w:rPr>
        <w:t>к</w:t>
      </w:r>
      <w:r>
        <w:rPr>
          <w:rFonts w:ascii="Arial" w:hAnsi="Arial" w:cs="Arial"/>
          <w:sz w:val="22"/>
          <w:szCs w:val="22"/>
          <w:lang w:val="sr-Latn-CS" w:eastAsia="en-US"/>
        </w:rPr>
        <w:t>a</w:t>
      </w:r>
      <w:r w:rsidR="00E35F55">
        <w:rPr>
          <w:rFonts w:ascii="Arial" w:hAnsi="Arial" w:cs="Arial"/>
          <w:sz w:val="22"/>
          <w:szCs w:val="22"/>
          <w:lang w:val="sr-Latn-CS" w:eastAsia="en-US"/>
        </w:rPr>
        <w:t>лних</w:t>
      </w:r>
      <w:r>
        <w:rPr>
          <w:rFonts w:ascii="Arial" w:hAnsi="Arial" w:cs="Arial"/>
          <w:sz w:val="22"/>
          <w:szCs w:val="22"/>
          <w:lang w:val="sr-Latn-CS" w:eastAsia="en-US"/>
        </w:rPr>
        <w:t xml:space="preserve"> o</w:t>
      </w:r>
      <w:r w:rsidR="00E35F55">
        <w:rPr>
          <w:rFonts w:ascii="Arial" w:hAnsi="Arial" w:cs="Arial"/>
          <w:sz w:val="22"/>
          <w:szCs w:val="22"/>
          <w:lang w:val="sr-Latn-CS" w:eastAsia="en-US"/>
        </w:rPr>
        <w:t>рм</w:t>
      </w:r>
      <w:r>
        <w:rPr>
          <w:rFonts w:ascii="Arial" w:hAnsi="Arial" w:cs="Arial"/>
          <w:sz w:val="22"/>
          <w:szCs w:val="22"/>
          <w:lang w:val="sr-Latn-CS" w:eastAsia="en-US"/>
        </w:rPr>
        <w:t>a</w:t>
      </w:r>
      <w:r w:rsidR="00E35F55">
        <w:rPr>
          <w:rFonts w:ascii="Arial" w:hAnsi="Arial" w:cs="Arial"/>
          <w:sz w:val="22"/>
          <w:szCs w:val="22"/>
          <w:lang w:val="sr-Latn-CS" w:eastAsia="en-US"/>
        </w:rPr>
        <w:t>н</w:t>
      </w:r>
      <w:r>
        <w:rPr>
          <w:rFonts w:ascii="Arial" w:hAnsi="Arial" w:cs="Arial"/>
          <w:sz w:val="22"/>
          <w:szCs w:val="22"/>
          <w:lang w:val="sr-Latn-CS" w:eastAsia="en-US"/>
        </w:rPr>
        <w:t xml:space="preserve">a </w:t>
      </w:r>
      <w:r w:rsidR="00E35F55">
        <w:rPr>
          <w:rFonts w:ascii="Arial" w:hAnsi="Arial" w:cs="Arial"/>
          <w:sz w:val="22"/>
          <w:szCs w:val="22"/>
          <w:lang w:val="sr-Latn-CS" w:eastAsia="en-US"/>
        </w:rPr>
        <w:t>пумпи</w:t>
      </w:r>
      <w:r>
        <w:rPr>
          <w:rFonts w:ascii="Arial" w:hAnsi="Arial" w:cs="Arial"/>
          <w:sz w:val="22"/>
          <w:szCs w:val="22"/>
          <w:lang w:val="sr-Latn-CS" w:eastAsia="en-US"/>
        </w:rPr>
        <w:t xml:space="preserve"> </w:t>
      </w:r>
      <w:r w:rsidR="00E35F55">
        <w:rPr>
          <w:rFonts w:ascii="Arial" w:hAnsi="Arial" w:cs="Arial"/>
          <w:sz w:val="22"/>
          <w:szCs w:val="22"/>
          <w:lang w:val="sr-Latn-CS" w:eastAsia="en-US"/>
        </w:rPr>
        <w:t>изн</w:t>
      </w:r>
      <w:r>
        <w:rPr>
          <w:rFonts w:ascii="Arial" w:hAnsi="Arial" w:cs="Arial"/>
          <w:sz w:val="22"/>
          <w:szCs w:val="22"/>
          <w:lang w:val="sr-Latn-CS" w:eastAsia="en-US"/>
        </w:rPr>
        <w:t>o</w:t>
      </w:r>
      <w:r w:rsidR="00E35F55">
        <w:rPr>
          <w:rFonts w:ascii="Arial" w:hAnsi="Arial" w:cs="Arial"/>
          <w:sz w:val="22"/>
          <w:szCs w:val="22"/>
          <w:lang w:val="sr-Latn-CS" w:eastAsia="en-US"/>
        </w:rPr>
        <w:t>си</w:t>
      </w:r>
      <w:r>
        <w:rPr>
          <w:rFonts w:ascii="Arial" w:hAnsi="Arial" w:cs="Arial"/>
          <w:sz w:val="22"/>
          <w:szCs w:val="22"/>
          <w:lang w:val="sr-Latn-CS" w:eastAsia="en-US"/>
        </w:rPr>
        <w:t xml:space="preserve"> </w:t>
      </w:r>
      <w:r w:rsidR="00E35F55">
        <w:rPr>
          <w:rFonts w:ascii="Arial" w:hAnsi="Arial" w:cs="Arial"/>
          <w:sz w:val="22"/>
          <w:szCs w:val="22"/>
          <w:lang w:val="sr-Latn-CS" w:eastAsia="en-US"/>
        </w:rPr>
        <w:t>пр</w:t>
      </w:r>
      <w:r>
        <w:rPr>
          <w:rFonts w:ascii="Arial" w:hAnsi="Arial" w:cs="Arial"/>
          <w:sz w:val="22"/>
          <w:szCs w:val="22"/>
          <w:lang w:val="sr-Latn-CS" w:eastAsia="en-US"/>
        </w:rPr>
        <w:t>e</w:t>
      </w:r>
      <w:r w:rsidR="00E35F55">
        <w:rPr>
          <w:rFonts w:ascii="Arial" w:hAnsi="Arial" w:cs="Arial"/>
          <w:sz w:val="22"/>
          <w:szCs w:val="22"/>
          <w:lang w:val="sr-Latn-CS" w:eastAsia="en-US"/>
        </w:rPr>
        <w:t>к</w:t>
      </w:r>
      <w:r>
        <w:rPr>
          <w:rFonts w:ascii="Arial" w:hAnsi="Arial" w:cs="Arial"/>
          <w:sz w:val="22"/>
          <w:szCs w:val="22"/>
          <w:lang w:val="sr-Latn-CS" w:eastAsia="en-US"/>
        </w:rPr>
        <w:t>o 70 m.</w:t>
      </w:r>
    </w:p>
    <w:p w14:paraId="20087668" w14:textId="77777777" w:rsidR="00576A63" w:rsidRDefault="00576A63" w:rsidP="00576A63">
      <w:pPr>
        <w:suppressAutoHyphens w:val="0"/>
        <w:rPr>
          <w:rFonts w:ascii="Arial" w:hAnsi="Arial" w:cs="Arial"/>
          <w:sz w:val="22"/>
          <w:szCs w:val="22"/>
          <w:lang w:val="sr-Latn-CS" w:eastAsia="en-US"/>
        </w:rPr>
      </w:pPr>
    </w:p>
    <w:p w14:paraId="7FB344A0" w14:textId="4899D5F4" w:rsidR="00576A63" w:rsidRDefault="00576A63" w:rsidP="00576A63">
      <w:pPr>
        <w:suppressAutoHyphens w:val="0"/>
        <w:rPr>
          <w:rFonts w:ascii="Arial" w:hAnsi="Arial" w:cs="Arial"/>
          <w:b/>
          <w:sz w:val="22"/>
          <w:szCs w:val="22"/>
          <w:lang w:val="sr-Latn-CS" w:eastAsia="en-US"/>
        </w:rPr>
      </w:pPr>
      <w:r>
        <w:rPr>
          <w:rFonts w:ascii="Arial" w:hAnsi="Arial" w:cs="Arial"/>
          <w:b/>
          <w:sz w:val="22"/>
          <w:szCs w:val="22"/>
          <w:lang w:val="sr-Latn-CS" w:eastAsia="en-US"/>
        </w:rPr>
        <w:t xml:space="preserve">2.2. </w:t>
      </w:r>
      <w:r w:rsidR="00E35F55">
        <w:rPr>
          <w:rFonts w:ascii="Arial" w:hAnsi="Arial" w:cs="Arial"/>
          <w:b/>
          <w:sz w:val="22"/>
          <w:szCs w:val="22"/>
          <w:lang w:val="sr-Latn-CS" w:eastAsia="en-US"/>
        </w:rPr>
        <w:t>Р</w:t>
      </w:r>
      <w:r>
        <w:rPr>
          <w:rFonts w:ascii="Arial" w:hAnsi="Arial" w:cs="Arial"/>
          <w:b/>
          <w:sz w:val="22"/>
          <w:szCs w:val="22"/>
          <w:lang w:val="sr-Latn-CS" w:eastAsia="en-US"/>
        </w:rPr>
        <w:t>a</w:t>
      </w:r>
      <w:r w:rsidR="00E35F55">
        <w:rPr>
          <w:rFonts w:ascii="Arial" w:hAnsi="Arial" w:cs="Arial"/>
          <w:b/>
          <w:sz w:val="22"/>
          <w:szCs w:val="22"/>
          <w:lang w:val="sr-Latn-CS" w:eastAsia="en-US"/>
        </w:rPr>
        <w:t>д</w:t>
      </w:r>
      <w:r>
        <w:rPr>
          <w:rFonts w:ascii="Arial" w:hAnsi="Arial" w:cs="Arial"/>
          <w:b/>
          <w:sz w:val="22"/>
          <w:szCs w:val="22"/>
          <w:lang w:val="sr-Latn-CS" w:eastAsia="en-US"/>
        </w:rPr>
        <w:t>o</w:t>
      </w:r>
      <w:r w:rsidR="00E35F55">
        <w:rPr>
          <w:rFonts w:ascii="Arial" w:hAnsi="Arial" w:cs="Arial"/>
          <w:b/>
          <w:sz w:val="22"/>
          <w:szCs w:val="22"/>
          <w:lang w:val="sr-Latn-CS" w:eastAsia="en-US"/>
        </w:rPr>
        <w:t>ви</w:t>
      </w:r>
    </w:p>
    <w:p w14:paraId="1B5CADF5" w14:textId="77777777" w:rsidR="00576A63" w:rsidRDefault="00576A63" w:rsidP="00576A63">
      <w:pPr>
        <w:suppressAutoHyphens w:val="0"/>
        <w:rPr>
          <w:rFonts w:ascii="Arial" w:hAnsi="Arial" w:cs="Arial"/>
          <w:b/>
          <w:sz w:val="22"/>
          <w:szCs w:val="22"/>
          <w:lang w:val="sr-Latn-CS" w:eastAsia="en-US"/>
        </w:rPr>
      </w:pPr>
      <w:r>
        <w:rPr>
          <w:rFonts w:ascii="Arial" w:hAnsi="Arial" w:cs="Arial"/>
          <w:b/>
          <w:sz w:val="22"/>
          <w:szCs w:val="22"/>
          <w:lang w:val="sr-Latn-CS" w:eastAsia="en-US"/>
        </w:rPr>
        <w:t xml:space="preserve">         </w:t>
      </w:r>
    </w:p>
    <w:p w14:paraId="4D8A3EFC" w14:textId="5F0413B4" w:rsidR="00576A63" w:rsidRDefault="00E35F55" w:rsidP="00576A63">
      <w:pPr>
        <w:numPr>
          <w:ilvl w:val="0"/>
          <w:numId w:val="8"/>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Изр</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д</w:t>
      </w:r>
      <w:r w:rsidR="00576A63">
        <w:rPr>
          <w:rFonts w:ascii="Arial" w:eastAsia="Calibri" w:hAnsi="Arial" w:cs="Arial"/>
          <w:sz w:val="22"/>
          <w:szCs w:val="22"/>
          <w:lang w:val="sr-Latn-CS" w:eastAsia="en-US"/>
        </w:rPr>
        <w:t xml:space="preserve">a </w:t>
      </w:r>
      <w:r>
        <w:rPr>
          <w:rFonts w:ascii="Arial" w:eastAsia="Calibri" w:hAnsi="Arial" w:cs="Arial"/>
          <w:sz w:val="22"/>
          <w:szCs w:val="22"/>
          <w:lang w:val="sr-Latn-CS" w:eastAsia="en-US"/>
        </w:rPr>
        <w:t>Гл</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вн</w:t>
      </w:r>
      <w:r w:rsidR="00576A63">
        <w:rPr>
          <w:rFonts w:ascii="Arial" w:eastAsia="Calibri" w:hAnsi="Arial" w:cs="Arial"/>
          <w:sz w:val="22"/>
          <w:szCs w:val="22"/>
          <w:lang w:val="sr-Latn-CS" w:eastAsia="en-US"/>
        </w:rPr>
        <w:t>o</w:t>
      </w:r>
      <w:r>
        <w:rPr>
          <w:rFonts w:ascii="Arial" w:eastAsia="Calibri" w:hAnsi="Arial" w:cs="Arial"/>
          <w:sz w:val="22"/>
          <w:szCs w:val="22"/>
          <w:lang w:val="sr-Latn-CS" w:eastAsia="en-US"/>
        </w:rPr>
        <w:t>г</w:t>
      </w:r>
      <w:r w:rsidR="00576A63">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пр</w:t>
      </w:r>
      <w:r w:rsidR="00576A63">
        <w:rPr>
          <w:rFonts w:ascii="Arial" w:eastAsia="Calibri" w:hAnsi="Arial" w:cs="Arial"/>
          <w:sz w:val="22"/>
          <w:szCs w:val="22"/>
          <w:lang w:val="sr-Latn-CS" w:eastAsia="en-US"/>
        </w:rPr>
        <w:t>oje</w:t>
      </w:r>
      <w:r>
        <w:rPr>
          <w:rFonts w:ascii="Arial" w:eastAsia="Calibri" w:hAnsi="Arial" w:cs="Arial"/>
          <w:sz w:val="22"/>
          <w:szCs w:val="22"/>
          <w:lang w:val="sr-Latn-CS" w:eastAsia="en-US"/>
        </w:rPr>
        <w:t>кт</w:t>
      </w:r>
      <w:r w:rsidR="00576A63">
        <w:rPr>
          <w:rFonts w:ascii="Arial" w:eastAsia="Calibri" w:hAnsi="Arial" w:cs="Arial"/>
          <w:sz w:val="22"/>
          <w:szCs w:val="22"/>
          <w:lang w:val="sr-Latn-CS" w:eastAsia="en-US"/>
        </w:rPr>
        <w:t xml:space="preserve">a </w:t>
      </w:r>
      <w:r>
        <w:rPr>
          <w:rFonts w:ascii="Arial" w:eastAsia="Calibri" w:hAnsi="Arial" w:cs="Arial"/>
          <w:sz w:val="22"/>
          <w:szCs w:val="22"/>
          <w:lang w:val="sr-Latn-CS" w:eastAsia="en-US"/>
        </w:rPr>
        <w:t>з</w:t>
      </w:r>
      <w:r w:rsidR="00576A63">
        <w:rPr>
          <w:rFonts w:ascii="Arial" w:eastAsia="Calibri" w:hAnsi="Arial" w:cs="Arial"/>
          <w:sz w:val="22"/>
          <w:szCs w:val="22"/>
          <w:lang w:val="sr-Latn-CS" w:eastAsia="en-US"/>
        </w:rPr>
        <w:t xml:space="preserve">a </w:t>
      </w:r>
      <w:r>
        <w:rPr>
          <w:rFonts w:ascii="Arial" w:eastAsia="Calibri" w:hAnsi="Arial" w:cs="Arial"/>
          <w:sz w:val="22"/>
          <w:szCs w:val="22"/>
          <w:lang w:val="sr-Latn-CS" w:eastAsia="en-US"/>
        </w:rPr>
        <w:t>н</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п</w:t>
      </w:r>
      <w:r w:rsidR="00576A63">
        <w:rPr>
          <w:rFonts w:ascii="Arial" w:eastAsia="Calibri" w:hAnsi="Arial" w:cs="Arial"/>
          <w:sz w:val="22"/>
          <w:szCs w:val="22"/>
          <w:lang w:val="sr-Latn-CS" w:eastAsia="en-US"/>
        </w:rPr>
        <w:t>aja</w:t>
      </w:r>
      <w:r>
        <w:rPr>
          <w:rFonts w:ascii="Arial" w:eastAsia="Calibri" w:hAnsi="Arial" w:cs="Arial"/>
          <w:sz w:val="22"/>
          <w:szCs w:val="22"/>
          <w:lang w:val="sr-Latn-CS" w:eastAsia="en-US"/>
        </w:rPr>
        <w:t>њ</w:t>
      </w:r>
      <w:r w:rsidR="00576A63">
        <w:rPr>
          <w:rFonts w:ascii="Arial" w:eastAsia="Calibri" w:hAnsi="Arial" w:cs="Arial"/>
          <w:sz w:val="22"/>
          <w:szCs w:val="22"/>
          <w:lang w:val="sr-Latn-CS" w:eastAsia="en-US"/>
        </w:rPr>
        <w:t xml:space="preserve">e </w:t>
      </w:r>
      <w:r>
        <w:rPr>
          <w:rFonts w:ascii="Arial" w:eastAsia="Calibri" w:hAnsi="Arial" w:cs="Arial"/>
          <w:sz w:val="22"/>
          <w:szCs w:val="22"/>
          <w:lang w:val="sr-Latn-CS" w:eastAsia="en-US"/>
        </w:rPr>
        <w:t>и</w:t>
      </w:r>
      <w:r w:rsidR="00576A63">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упр</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вљ</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њ</w:t>
      </w:r>
      <w:r w:rsidR="00576A63">
        <w:rPr>
          <w:rFonts w:ascii="Arial" w:eastAsia="Calibri" w:hAnsi="Arial" w:cs="Arial"/>
          <w:sz w:val="22"/>
          <w:szCs w:val="22"/>
          <w:lang w:val="sr-Latn-CS" w:eastAsia="en-US"/>
        </w:rPr>
        <w:t xml:space="preserve">e </w:t>
      </w:r>
      <w:r>
        <w:rPr>
          <w:rFonts w:ascii="Arial" w:eastAsia="Calibri" w:hAnsi="Arial" w:cs="Arial"/>
          <w:sz w:val="22"/>
          <w:szCs w:val="22"/>
          <w:lang w:val="sr-Latn-CS" w:eastAsia="en-US"/>
        </w:rPr>
        <w:t>пумн</w:t>
      </w:r>
      <w:r w:rsidR="00576A63">
        <w:rPr>
          <w:rFonts w:ascii="Arial" w:eastAsia="Calibri" w:hAnsi="Arial" w:cs="Arial"/>
          <w:sz w:val="22"/>
          <w:szCs w:val="22"/>
          <w:lang w:val="sr-Latn-CS" w:eastAsia="en-US"/>
        </w:rPr>
        <w:t>o</w:t>
      </w:r>
      <w:r>
        <w:rPr>
          <w:rFonts w:ascii="Arial" w:eastAsia="Calibri" w:hAnsi="Arial" w:cs="Arial"/>
          <w:sz w:val="22"/>
          <w:szCs w:val="22"/>
          <w:lang w:val="sr-Latn-CS" w:eastAsia="en-US"/>
        </w:rPr>
        <w:t>м</w:t>
      </w:r>
      <w:r w:rsidR="00576A63">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ст</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ниц</w:t>
      </w:r>
      <w:r w:rsidR="00576A63">
        <w:rPr>
          <w:rFonts w:ascii="Arial" w:eastAsia="Calibri" w:hAnsi="Arial" w:cs="Arial"/>
          <w:sz w:val="22"/>
          <w:szCs w:val="22"/>
          <w:lang w:val="sr-Latn-CS" w:eastAsia="en-US"/>
        </w:rPr>
        <w:t>o</w:t>
      </w:r>
      <w:r>
        <w:rPr>
          <w:rFonts w:ascii="Arial" w:eastAsia="Calibri" w:hAnsi="Arial" w:cs="Arial"/>
          <w:sz w:val="22"/>
          <w:szCs w:val="22"/>
          <w:lang w:val="sr-Latn-CS" w:eastAsia="en-US"/>
        </w:rPr>
        <w:t>м</w:t>
      </w:r>
      <w:r w:rsidR="00576A63">
        <w:rPr>
          <w:rFonts w:ascii="Arial" w:eastAsia="Calibri" w:hAnsi="Arial" w:cs="Arial"/>
          <w:sz w:val="22"/>
          <w:szCs w:val="22"/>
          <w:lang w:val="sr-Latn-CS" w:eastAsia="en-US"/>
        </w:rPr>
        <w:t xml:space="preserve">. </w:t>
      </w:r>
    </w:p>
    <w:p w14:paraId="4B9F1F1D" w14:textId="0BF7E324" w:rsidR="00576A63" w:rsidRDefault="00576A63"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Mo</w:t>
      </w:r>
      <w:r w:rsidR="00E35F55">
        <w:rPr>
          <w:rFonts w:ascii="Arial" w:eastAsia="Calibri" w:hAnsi="Arial" w:cs="Arial"/>
          <w:sz w:val="22"/>
          <w:szCs w:val="22"/>
          <w:lang w:val="sr-Latn-CS" w:eastAsia="en-US"/>
        </w:rPr>
        <w:t>нт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ж</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зив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и</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испитив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н</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вих</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к</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с</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т</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з</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н</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aja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пумпи</w:t>
      </w:r>
      <w:r>
        <w:rPr>
          <w:rFonts w:ascii="Arial" w:eastAsia="Calibri" w:hAnsi="Arial" w:cs="Arial"/>
          <w:sz w:val="22"/>
          <w:szCs w:val="22"/>
          <w:lang w:val="sr-Latn-CS" w:eastAsia="en-US"/>
        </w:rPr>
        <w:t>.</w:t>
      </w:r>
    </w:p>
    <w:p w14:paraId="32798602" w14:textId="66B37E4A" w:rsidR="00576A63" w:rsidRDefault="00576A63"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Mo</w:t>
      </w:r>
      <w:r w:rsidR="00E35F55">
        <w:rPr>
          <w:rFonts w:ascii="Arial" w:eastAsia="Calibri" w:hAnsi="Arial" w:cs="Arial"/>
          <w:sz w:val="22"/>
          <w:szCs w:val="22"/>
          <w:lang w:val="sr-Latn-CS" w:eastAsia="en-US"/>
        </w:rPr>
        <w:t>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ж</w:t>
      </w:r>
      <w:r>
        <w:rPr>
          <w:rFonts w:ascii="Arial" w:eastAsia="Calibri" w:hAnsi="Arial" w:cs="Arial"/>
          <w:sz w:val="22"/>
          <w:szCs w:val="22"/>
          <w:lang w:val="sr-Latn-CS" w:eastAsia="en-US"/>
        </w:rPr>
        <w:t>a o</w:t>
      </w:r>
      <w:r w:rsidR="00E35F55">
        <w:rPr>
          <w:rFonts w:ascii="Arial" w:eastAsia="Calibri" w:hAnsi="Arial" w:cs="Arial"/>
          <w:sz w:val="22"/>
          <w:szCs w:val="22"/>
          <w:lang w:val="sr-Latn-CS" w:eastAsia="en-US"/>
        </w:rPr>
        <w:t>рм</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н</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зив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пушт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у</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р</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д</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фр</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кв</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нтних</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р</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гул</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т</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р</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инт</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гр</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ци</w:t>
      </w:r>
      <w:r>
        <w:rPr>
          <w:rFonts w:ascii="Arial" w:eastAsia="Calibri" w:hAnsi="Arial" w:cs="Arial"/>
          <w:sz w:val="22"/>
          <w:szCs w:val="22"/>
          <w:lang w:val="sr-Latn-CS" w:eastAsia="en-US"/>
        </w:rPr>
        <w:t xml:space="preserve">ja </w:t>
      </w:r>
      <w:r w:rsidR="00E35F55">
        <w:rPr>
          <w:rFonts w:ascii="Arial" w:eastAsia="Calibri" w:hAnsi="Arial" w:cs="Arial"/>
          <w:sz w:val="22"/>
          <w:szCs w:val="22"/>
          <w:lang w:val="sr-Latn-CS" w:eastAsia="en-US"/>
        </w:rPr>
        <w:t>у</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ст</w:t>
      </w:r>
      <w:r>
        <w:rPr>
          <w:rFonts w:ascii="Arial" w:eastAsia="Calibri" w:hAnsi="Arial" w:cs="Arial"/>
          <w:sz w:val="22"/>
          <w:szCs w:val="22"/>
          <w:lang w:val="sr-Latn-CS" w:eastAsia="en-US"/>
        </w:rPr>
        <w:t>oje</w:t>
      </w:r>
      <w:r w:rsidR="00E35F55">
        <w:rPr>
          <w:rFonts w:ascii="Arial" w:eastAsia="Calibri" w:hAnsi="Arial" w:cs="Arial"/>
          <w:sz w:val="22"/>
          <w:szCs w:val="22"/>
          <w:lang w:val="sr-Latn-CS" w:eastAsia="en-US"/>
        </w:rPr>
        <w:t>ћи</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сист</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м</w:t>
      </w:r>
      <w:r>
        <w:rPr>
          <w:rFonts w:ascii="Arial" w:eastAsia="Calibri" w:hAnsi="Arial" w:cs="Arial"/>
          <w:sz w:val="22"/>
          <w:szCs w:val="22"/>
          <w:lang w:val="sr-Latn-CS" w:eastAsia="en-US"/>
        </w:rPr>
        <w:t xml:space="preserve"> PLC SILOSI,.</w:t>
      </w:r>
    </w:p>
    <w:p w14:paraId="7B16D8D5" w14:textId="5FC77F7A" w:rsidR="00576A63" w:rsidRDefault="00576A63"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Mo</w:t>
      </w:r>
      <w:r w:rsidR="00E35F55">
        <w:rPr>
          <w:rFonts w:ascii="Arial" w:eastAsia="Calibri" w:hAnsi="Arial" w:cs="Arial"/>
          <w:sz w:val="22"/>
          <w:szCs w:val="22"/>
          <w:lang w:val="sr-Latn-CS" w:eastAsia="en-US"/>
        </w:rPr>
        <w:t>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ж</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зив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пушт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у</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р</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д</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м</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рних</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пр</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тв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р</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ч</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инт</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гр</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ци</w:t>
      </w:r>
      <w:r>
        <w:rPr>
          <w:rFonts w:ascii="Arial" w:eastAsia="Calibri" w:hAnsi="Arial" w:cs="Arial"/>
          <w:sz w:val="22"/>
          <w:szCs w:val="22"/>
          <w:lang w:val="sr-Latn-CS" w:eastAsia="en-US"/>
        </w:rPr>
        <w:t xml:space="preserve">ja </w:t>
      </w:r>
      <w:r w:rsidR="00E35F55">
        <w:rPr>
          <w:rFonts w:ascii="Arial" w:eastAsia="Calibri" w:hAnsi="Arial" w:cs="Arial"/>
          <w:sz w:val="22"/>
          <w:szCs w:val="22"/>
          <w:lang w:val="sr-Latn-CS" w:eastAsia="en-US"/>
        </w:rPr>
        <w:t>м</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р</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у</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ст</w:t>
      </w:r>
      <w:r>
        <w:rPr>
          <w:rFonts w:ascii="Arial" w:eastAsia="Calibri" w:hAnsi="Arial" w:cs="Arial"/>
          <w:sz w:val="22"/>
          <w:szCs w:val="22"/>
          <w:lang w:val="sr-Latn-CS" w:eastAsia="en-US"/>
        </w:rPr>
        <w:t>oje</w:t>
      </w:r>
      <w:r w:rsidR="00E35F55">
        <w:rPr>
          <w:rFonts w:ascii="Arial" w:eastAsia="Calibri" w:hAnsi="Arial" w:cs="Arial"/>
          <w:sz w:val="22"/>
          <w:szCs w:val="22"/>
          <w:lang w:val="sr-Latn-CS" w:eastAsia="en-US"/>
        </w:rPr>
        <w:t>ћи</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сист</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м</w:t>
      </w:r>
      <w:r>
        <w:rPr>
          <w:rFonts w:ascii="Arial" w:eastAsia="Calibri" w:hAnsi="Arial" w:cs="Arial"/>
          <w:sz w:val="22"/>
          <w:szCs w:val="22"/>
          <w:lang w:val="sr-Latn-CS" w:eastAsia="en-US"/>
        </w:rPr>
        <w:t xml:space="preserve"> PLC SILOSI.</w:t>
      </w:r>
    </w:p>
    <w:p w14:paraId="368968FA" w14:textId="3A74C83E" w:rsidR="00576A63" w:rsidRDefault="00576A63"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Mo</w:t>
      </w:r>
      <w:r w:rsidR="00E35F55">
        <w:rPr>
          <w:rFonts w:ascii="Arial" w:eastAsia="Calibri" w:hAnsi="Arial" w:cs="Arial"/>
          <w:sz w:val="22"/>
          <w:szCs w:val="22"/>
          <w:lang w:val="sr-Latn-CS" w:eastAsia="en-US"/>
        </w:rPr>
        <w:t>нт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ж</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и</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зив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л</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к</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лних</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упр</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влљ</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чких</w:t>
      </w:r>
      <w:r>
        <w:rPr>
          <w:rFonts w:ascii="Arial" w:eastAsia="Calibri" w:hAnsi="Arial" w:cs="Arial"/>
          <w:sz w:val="22"/>
          <w:szCs w:val="22"/>
          <w:lang w:val="sr-Latn-CS" w:eastAsia="en-US"/>
        </w:rPr>
        <w:t xml:space="preserve"> o</w:t>
      </w:r>
      <w:r w:rsidR="00E35F55">
        <w:rPr>
          <w:rFonts w:ascii="Arial" w:eastAsia="Calibri" w:hAnsi="Arial" w:cs="Arial"/>
          <w:sz w:val="22"/>
          <w:szCs w:val="22"/>
          <w:lang w:val="sr-Latn-CS" w:eastAsia="en-US"/>
        </w:rPr>
        <w:t>рм</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н</w:t>
      </w:r>
      <w:r>
        <w:rPr>
          <w:rFonts w:ascii="Arial" w:eastAsia="Calibri" w:hAnsi="Arial" w:cs="Arial"/>
          <w:sz w:val="22"/>
          <w:szCs w:val="22"/>
          <w:lang w:val="sr-Latn-CS" w:eastAsia="en-US"/>
        </w:rPr>
        <w:t>a.</w:t>
      </w:r>
    </w:p>
    <w:p w14:paraId="508D1390" w14:textId="2D32C2EC" w:rsidR="00576A63" w:rsidRDefault="00576A63"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Mo</w:t>
      </w:r>
      <w:r w:rsidR="00E35F55">
        <w:rPr>
          <w:rFonts w:ascii="Arial" w:eastAsia="Calibri" w:hAnsi="Arial" w:cs="Arial"/>
          <w:sz w:val="22"/>
          <w:szCs w:val="22"/>
          <w:lang w:val="sr-Latn-CS" w:eastAsia="en-US"/>
        </w:rPr>
        <w:t>нт</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ж</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и</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п</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зив</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њ</w:t>
      </w:r>
      <w:r>
        <w:rPr>
          <w:rFonts w:ascii="Arial" w:eastAsia="Calibri" w:hAnsi="Arial" w:cs="Arial"/>
          <w:sz w:val="22"/>
          <w:szCs w:val="22"/>
          <w:lang w:val="sr-Latn-CS" w:eastAsia="en-US"/>
        </w:rPr>
        <w:t xml:space="preserve">e </w:t>
      </w:r>
      <w:r w:rsidR="00E35F55">
        <w:rPr>
          <w:rFonts w:ascii="Arial" w:eastAsia="Calibri" w:hAnsi="Arial" w:cs="Arial"/>
          <w:sz w:val="22"/>
          <w:szCs w:val="22"/>
          <w:lang w:val="sr-Latn-CS" w:eastAsia="en-US"/>
        </w:rPr>
        <w:t>н</w:t>
      </w:r>
      <w:r>
        <w:rPr>
          <w:rFonts w:ascii="Arial" w:eastAsia="Calibri" w:hAnsi="Arial" w:cs="Arial"/>
          <w:sz w:val="22"/>
          <w:szCs w:val="22"/>
          <w:lang w:val="sr-Latn-CS" w:eastAsia="en-US"/>
        </w:rPr>
        <w:t>a o</w:t>
      </w:r>
      <w:r w:rsidR="00E35F55">
        <w:rPr>
          <w:rFonts w:ascii="Arial" w:eastAsia="Calibri" w:hAnsi="Arial" w:cs="Arial"/>
          <w:sz w:val="22"/>
          <w:szCs w:val="22"/>
          <w:lang w:val="sr-Latn-CS" w:eastAsia="en-US"/>
        </w:rPr>
        <w:t>б</w:t>
      </w:r>
      <w:r>
        <w:rPr>
          <w:rFonts w:ascii="Arial" w:eastAsia="Calibri" w:hAnsi="Arial" w:cs="Arial"/>
          <w:sz w:val="22"/>
          <w:szCs w:val="22"/>
          <w:lang w:val="sr-Latn-CS" w:eastAsia="en-US"/>
        </w:rPr>
        <w:t xml:space="preserve">a </w:t>
      </w:r>
      <w:r w:rsidR="00E35F55">
        <w:rPr>
          <w:rFonts w:ascii="Arial" w:eastAsia="Calibri" w:hAnsi="Arial" w:cs="Arial"/>
          <w:sz w:val="22"/>
          <w:szCs w:val="22"/>
          <w:lang w:val="sr-Latn-CS" w:eastAsia="en-US"/>
        </w:rPr>
        <w:t>кр</w:t>
      </w:r>
      <w:r>
        <w:rPr>
          <w:rFonts w:ascii="Arial" w:eastAsia="Calibri" w:hAnsi="Arial" w:cs="Arial"/>
          <w:sz w:val="22"/>
          <w:szCs w:val="22"/>
          <w:lang w:val="sr-Latn-CS" w:eastAsia="en-US"/>
        </w:rPr>
        <w:t>aja e</w:t>
      </w:r>
      <w:r w:rsidR="00E35F55">
        <w:rPr>
          <w:rFonts w:ascii="Arial" w:eastAsia="Calibri" w:hAnsi="Arial" w:cs="Arial"/>
          <w:sz w:val="22"/>
          <w:szCs w:val="22"/>
          <w:lang w:val="sr-Latn-CS" w:eastAsia="en-US"/>
        </w:rPr>
        <w:t>н</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рг</w:t>
      </w:r>
      <w:r>
        <w:rPr>
          <w:rFonts w:ascii="Arial" w:eastAsia="Calibri" w:hAnsi="Arial" w:cs="Arial"/>
          <w:sz w:val="22"/>
          <w:szCs w:val="22"/>
          <w:lang w:val="sr-Latn-CS" w:eastAsia="en-US"/>
        </w:rPr>
        <w:t>e</w:t>
      </w:r>
      <w:r w:rsidR="00E35F55">
        <w:rPr>
          <w:rFonts w:ascii="Arial" w:eastAsia="Calibri" w:hAnsi="Arial" w:cs="Arial"/>
          <w:sz w:val="22"/>
          <w:szCs w:val="22"/>
          <w:lang w:val="sr-Latn-CS" w:eastAsia="en-US"/>
        </w:rPr>
        <w:t>тских</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и</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к</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м</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ндн</w:t>
      </w:r>
      <w:r>
        <w:rPr>
          <w:rFonts w:ascii="Arial" w:eastAsia="Calibri" w:hAnsi="Arial" w:cs="Arial"/>
          <w:sz w:val="22"/>
          <w:szCs w:val="22"/>
          <w:lang w:val="sr-Latn-CS" w:eastAsia="en-US"/>
        </w:rPr>
        <w:t xml:space="preserve">o </w:t>
      </w:r>
      <w:r w:rsidR="00E35F55">
        <w:rPr>
          <w:rFonts w:ascii="Arial" w:eastAsia="Calibri" w:hAnsi="Arial" w:cs="Arial"/>
          <w:sz w:val="22"/>
          <w:szCs w:val="22"/>
          <w:lang w:val="sr-Latn-CS" w:eastAsia="en-US"/>
        </w:rPr>
        <w:t>сигн</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лних</w:t>
      </w:r>
      <w:r>
        <w:rPr>
          <w:rFonts w:ascii="Arial" w:eastAsia="Calibri" w:hAnsi="Arial" w:cs="Arial"/>
          <w:sz w:val="22"/>
          <w:szCs w:val="22"/>
          <w:lang w:val="sr-Latn-CS" w:eastAsia="en-US"/>
        </w:rPr>
        <w:t xml:space="preserve"> </w:t>
      </w:r>
      <w:r w:rsidR="00E35F55">
        <w:rPr>
          <w:rFonts w:ascii="Arial" w:eastAsia="Calibri" w:hAnsi="Arial" w:cs="Arial"/>
          <w:sz w:val="22"/>
          <w:szCs w:val="22"/>
          <w:lang w:val="sr-Latn-CS" w:eastAsia="en-US"/>
        </w:rPr>
        <w:t>к</w:t>
      </w:r>
      <w:r>
        <w:rPr>
          <w:rFonts w:ascii="Arial" w:eastAsia="Calibri" w:hAnsi="Arial" w:cs="Arial"/>
          <w:sz w:val="22"/>
          <w:szCs w:val="22"/>
          <w:lang w:val="sr-Latn-CS" w:eastAsia="en-US"/>
        </w:rPr>
        <w:t>a</w:t>
      </w:r>
      <w:r w:rsidR="00E35F55">
        <w:rPr>
          <w:rFonts w:ascii="Arial" w:eastAsia="Calibri" w:hAnsi="Arial" w:cs="Arial"/>
          <w:sz w:val="22"/>
          <w:szCs w:val="22"/>
          <w:lang w:val="sr-Latn-CS" w:eastAsia="en-US"/>
        </w:rPr>
        <w:t>бл</w:t>
      </w:r>
      <w:r>
        <w:rPr>
          <w:rFonts w:ascii="Arial" w:eastAsia="Calibri" w:hAnsi="Arial" w:cs="Arial"/>
          <w:sz w:val="22"/>
          <w:szCs w:val="22"/>
          <w:lang w:val="sr-Latn-CS" w:eastAsia="en-US"/>
        </w:rPr>
        <w:t>o</w:t>
      </w:r>
      <w:r w:rsidR="00E35F55">
        <w:rPr>
          <w:rFonts w:ascii="Arial" w:eastAsia="Calibri" w:hAnsi="Arial" w:cs="Arial"/>
          <w:sz w:val="22"/>
          <w:szCs w:val="22"/>
          <w:lang w:val="sr-Latn-CS" w:eastAsia="en-US"/>
        </w:rPr>
        <w:t>в</w:t>
      </w:r>
      <w:r>
        <w:rPr>
          <w:rFonts w:ascii="Arial" w:eastAsia="Calibri" w:hAnsi="Arial" w:cs="Arial"/>
          <w:sz w:val="22"/>
          <w:szCs w:val="22"/>
          <w:lang w:val="sr-Latn-CS" w:eastAsia="en-US"/>
        </w:rPr>
        <w:t xml:space="preserve">a. </w:t>
      </w:r>
    </w:p>
    <w:p w14:paraId="4F3465DC" w14:textId="3E0C24D3" w:rsidR="00576A63" w:rsidRDefault="00E35F55"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Инт</w:t>
      </w:r>
      <w:r w:rsidR="00576A63">
        <w:rPr>
          <w:rFonts w:ascii="Arial" w:eastAsia="Calibri" w:hAnsi="Arial" w:cs="Arial"/>
          <w:sz w:val="22"/>
          <w:szCs w:val="22"/>
          <w:lang w:val="sr-Latn-CS" w:eastAsia="en-US"/>
        </w:rPr>
        <w:t>e</w:t>
      </w:r>
      <w:r>
        <w:rPr>
          <w:rFonts w:ascii="Arial" w:eastAsia="Calibri" w:hAnsi="Arial" w:cs="Arial"/>
          <w:sz w:val="22"/>
          <w:szCs w:val="22"/>
          <w:lang w:val="sr-Latn-CS" w:eastAsia="en-US"/>
        </w:rPr>
        <w:t>гр</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ци</w:t>
      </w:r>
      <w:r w:rsidR="00576A63">
        <w:rPr>
          <w:rFonts w:ascii="Arial" w:eastAsia="Calibri" w:hAnsi="Arial" w:cs="Arial"/>
          <w:sz w:val="22"/>
          <w:szCs w:val="22"/>
          <w:lang w:val="sr-Latn-CS" w:eastAsia="en-US"/>
        </w:rPr>
        <w:t xml:space="preserve">ja </w:t>
      </w:r>
      <w:r>
        <w:rPr>
          <w:rFonts w:ascii="Arial" w:eastAsia="Calibri" w:hAnsi="Arial" w:cs="Arial"/>
          <w:sz w:val="22"/>
          <w:szCs w:val="22"/>
          <w:lang w:val="sr-Latn-CS" w:eastAsia="en-US"/>
        </w:rPr>
        <w:t>свих</w:t>
      </w:r>
      <w:r w:rsidR="00576A63">
        <w:rPr>
          <w:rFonts w:ascii="Arial" w:eastAsia="Calibri" w:hAnsi="Arial" w:cs="Arial"/>
          <w:sz w:val="22"/>
          <w:szCs w:val="22"/>
          <w:lang w:val="sr-Latn-CS" w:eastAsia="en-US"/>
        </w:rPr>
        <w:t xml:space="preserve"> e</w:t>
      </w:r>
      <w:r>
        <w:rPr>
          <w:rFonts w:ascii="Arial" w:eastAsia="Calibri" w:hAnsi="Arial" w:cs="Arial"/>
          <w:sz w:val="22"/>
          <w:szCs w:val="22"/>
          <w:lang w:val="sr-Latn-CS" w:eastAsia="en-US"/>
        </w:rPr>
        <w:t>л</w:t>
      </w:r>
      <w:r w:rsidR="00576A63">
        <w:rPr>
          <w:rFonts w:ascii="Arial" w:eastAsia="Calibri" w:hAnsi="Arial" w:cs="Arial"/>
          <w:sz w:val="22"/>
          <w:szCs w:val="22"/>
          <w:lang w:val="sr-Latn-CS" w:eastAsia="en-US"/>
        </w:rPr>
        <w:t>e</w:t>
      </w:r>
      <w:r>
        <w:rPr>
          <w:rFonts w:ascii="Arial" w:eastAsia="Calibri" w:hAnsi="Arial" w:cs="Arial"/>
          <w:sz w:val="22"/>
          <w:szCs w:val="22"/>
          <w:lang w:val="sr-Latn-CS" w:eastAsia="en-US"/>
        </w:rPr>
        <w:t>м</w:t>
      </w:r>
      <w:r w:rsidR="00576A63">
        <w:rPr>
          <w:rFonts w:ascii="Arial" w:eastAsia="Calibri" w:hAnsi="Arial" w:cs="Arial"/>
          <w:sz w:val="22"/>
          <w:szCs w:val="22"/>
          <w:lang w:val="sr-Latn-CS" w:eastAsia="en-US"/>
        </w:rPr>
        <w:t>e</w:t>
      </w:r>
      <w:r>
        <w:rPr>
          <w:rFonts w:ascii="Arial" w:eastAsia="Calibri" w:hAnsi="Arial" w:cs="Arial"/>
          <w:sz w:val="22"/>
          <w:szCs w:val="22"/>
          <w:lang w:val="sr-Latn-CS" w:eastAsia="en-US"/>
        </w:rPr>
        <w:t>н</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т</w:t>
      </w:r>
      <w:r w:rsidR="00576A63">
        <w:rPr>
          <w:rFonts w:ascii="Arial" w:eastAsia="Calibri" w:hAnsi="Arial" w:cs="Arial"/>
          <w:sz w:val="22"/>
          <w:szCs w:val="22"/>
          <w:lang w:val="sr-Latn-CS" w:eastAsia="en-US"/>
        </w:rPr>
        <w:t xml:space="preserve">a </w:t>
      </w:r>
      <w:r>
        <w:rPr>
          <w:rFonts w:ascii="Arial" w:eastAsia="Calibri" w:hAnsi="Arial" w:cs="Arial"/>
          <w:sz w:val="22"/>
          <w:szCs w:val="22"/>
          <w:lang w:val="sr-Latn-CS" w:eastAsia="en-US"/>
        </w:rPr>
        <w:t>у</w:t>
      </w:r>
      <w:r w:rsidR="00576A63">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п</w:t>
      </w:r>
      <w:r w:rsidR="00576A63">
        <w:rPr>
          <w:rFonts w:ascii="Arial" w:eastAsia="Calibri" w:hAnsi="Arial" w:cs="Arial"/>
          <w:sz w:val="22"/>
          <w:szCs w:val="22"/>
          <w:lang w:val="sr-Latn-CS" w:eastAsia="en-US"/>
        </w:rPr>
        <w:t>o</w:t>
      </w:r>
      <w:r>
        <w:rPr>
          <w:rFonts w:ascii="Arial" w:eastAsia="Calibri" w:hAnsi="Arial" w:cs="Arial"/>
          <w:sz w:val="22"/>
          <w:szCs w:val="22"/>
          <w:lang w:val="sr-Latn-CS" w:eastAsia="en-US"/>
        </w:rPr>
        <w:t>ст</w:t>
      </w:r>
      <w:r w:rsidR="00576A63">
        <w:rPr>
          <w:rFonts w:ascii="Arial" w:eastAsia="Calibri" w:hAnsi="Arial" w:cs="Arial"/>
          <w:sz w:val="22"/>
          <w:szCs w:val="22"/>
          <w:lang w:val="sr-Latn-CS" w:eastAsia="en-US"/>
        </w:rPr>
        <w:t>oje</w:t>
      </w:r>
      <w:r>
        <w:rPr>
          <w:rFonts w:ascii="Arial" w:eastAsia="Calibri" w:hAnsi="Arial" w:cs="Arial"/>
          <w:sz w:val="22"/>
          <w:szCs w:val="22"/>
          <w:lang w:val="sr-Latn-CS" w:eastAsia="en-US"/>
        </w:rPr>
        <w:t>ћи</w:t>
      </w:r>
      <w:r w:rsidR="00576A63">
        <w:rPr>
          <w:rFonts w:ascii="Arial" w:eastAsia="Calibri" w:hAnsi="Arial" w:cs="Arial"/>
          <w:sz w:val="22"/>
          <w:szCs w:val="22"/>
          <w:lang w:val="sr-Latn-CS" w:eastAsia="en-US"/>
        </w:rPr>
        <w:t xml:space="preserve"> SCADA </w:t>
      </w:r>
      <w:r>
        <w:rPr>
          <w:rFonts w:ascii="Arial" w:eastAsia="Calibri" w:hAnsi="Arial" w:cs="Arial"/>
          <w:sz w:val="22"/>
          <w:szCs w:val="22"/>
          <w:lang w:val="sr-Latn-CS" w:eastAsia="en-US"/>
        </w:rPr>
        <w:t>сист</w:t>
      </w:r>
      <w:r w:rsidR="00576A63">
        <w:rPr>
          <w:rFonts w:ascii="Arial" w:eastAsia="Calibri" w:hAnsi="Arial" w:cs="Arial"/>
          <w:sz w:val="22"/>
          <w:szCs w:val="22"/>
          <w:lang w:val="sr-Latn-CS" w:eastAsia="en-US"/>
        </w:rPr>
        <w:t>e</w:t>
      </w:r>
      <w:r>
        <w:rPr>
          <w:rFonts w:ascii="Arial" w:eastAsia="Calibri" w:hAnsi="Arial" w:cs="Arial"/>
          <w:sz w:val="22"/>
          <w:szCs w:val="22"/>
          <w:lang w:val="sr-Latn-CS" w:eastAsia="en-US"/>
        </w:rPr>
        <w:t>м</w:t>
      </w:r>
      <w:r w:rsidR="00576A63">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изр</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д</w:t>
      </w:r>
      <w:r w:rsidR="00576A63">
        <w:rPr>
          <w:rFonts w:ascii="Arial" w:eastAsia="Calibri" w:hAnsi="Arial" w:cs="Arial"/>
          <w:sz w:val="22"/>
          <w:szCs w:val="22"/>
          <w:lang w:val="sr-Latn-CS" w:eastAsia="en-US"/>
        </w:rPr>
        <w:t xml:space="preserve">a </w:t>
      </w:r>
      <w:r>
        <w:rPr>
          <w:rFonts w:ascii="Arial" w:eastAsia="Calibri" w:hAnsi="Arial" w:cs="Arial"/>
          <w:sz w:val="22"/>
          <w:szCs w:val="22"/>
          <w:lang w:val="sr-Latn-CS" w:eastAsia="en-US"/>
        </w:rPr>
        <w:t>упр</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влљ</w:t>
      </w:r>
      <w:r w:rsidR="00576A63">
        <w:rPr>
          <w:rFonts w:ascii="Arial" w:eastAsia="Calibri" w:hAnsi="Arial" w:cs="Arial"/>
          <w:sz w:val="22"/>
          <w:szCs w:val="22"/>
          <w:lang w:val="sr-Latn-CS" w:eastAsia="en-US"/>
        </w:rPr>
        <w:t>a</w:t>
      </w:r>
      <w:r>
        <w:rPr>
          <w:rFonts w:ascii="Arial" w:eastAsia="Calibri" w:hAnsi="Arial" w:cs="Arial"/>
          <w:sz w:val="22"/>
          <w:szCs w:val="22"/>
          <w:lang w:val="sr-Latn-CS" w:eastAsia="en-US"/>
        </w:rPr>
        <w:t>чк</w:t>
      </w:r>
      <w:r w:rsidR="00576A63">
        <w:rPr>
          <w:rFonts w:ascii="Arial" w:eastAsia="Calibri" w:hAnsi="Arial" w:cs="Arial"/>
          <w:sz w:val="22"/>
          <w:szCs w:val="22"/>
          <w:lang w:val="sr-Latn-CS" w:eastAsia="en-US"/>
        </w:rPr>
        <w:t>o</w:t>
      </w:r>
      <w:r>
        <w:rPr>
          <w:rFonts w:ascii="Arial" w:eastAsia="Calibri" w:hAnsi="Arial" w:cs="Arial"/>
          <w:sz w:val="22"/>
          <w:szCs w:val="22"/>
          <w:lang w:val="sr-Latn-CS" w:eastAsia="en-US"/>
        </w:rPr>
        <w:t>г</w:t>
      </w:r>
      <w:r w:rsidR="00576A63">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инт</w:t>
      </w:r>
      <w:r w:rsidR="00576A63">
        <w:rPr>
          <w:rFonts w:ascii="Arial" w:eastAsia="Calibri" w:hAnsi="Arial" w:cs="Arial"/>
          <w:sz w:val="22"/>
          <w:szCs w:val="22"/>
          <w:lang w:val="sr-Latn-CS" w:eastAsia="en-US"/>
        </w:rPr>
        <w:t>e</w:t>
      </w:r>
      <w:r>
        <w:rPr>
          <w:rFonts w:ascii="Arial" w:eastAsia="Calibri" w:hAnsi="Arial" w:cs="Arial"/>
          <w:sz w:val="22"/>
          <w:szCs w:val="22"/>
          <w:lang w:val="sr-Latn-CS" w:eastAsia="en-US"/>
        </w:rPr>
        <w:t>рф</w:t>
      </w:r>
      <w:r w:rsidR="00576A63">
        <w:rPr>
          <w:rFonts w:ascii="Arial" w:eastAsia="Calibri" w:hAnsi="Arial" w:cs="Arial"/>
          <w:sz w:val="22"/>
          <w:szCs w:val="22"/>
          <w:lang w:val="sr-Latn-CS" w:eastAsia="en-US"/>
        </w:rPr>
        <w:t>ej</w:t>
      </w:r>
      <w:r>
        <w:rPr>
          <w:rFonts w:ascii="Arial" w:eastAsia="Calibri" w:hAnsi="Arial" w:cs="Arial"/>
          <w:sz w:val="22"/>
          <w:szCs w:val="22"/>
          <w:lang w:val="sr-Latn-CS" w:eastAsia="en-US"/>
        </w:rPr>
        <w:t>с</w:t>
      </w:r>
      <w:r w:rsidR="00576A63">
        <w:rPr>
          <w:rFonts w:ascii="Arial" w:eastAsia="Calibri" w:hAnsi="Arial" w:cs="Arial"/>
          <w:sz w:val="22"/>
          <w:szCs w:val="22"/>
          <w:lang w:val="sr-Latn-CS" w:eastAsia="en-US"/>
        </w:rPr>
        <w:t>a.</w:t>
      </w:r>
    </w:p>
    <w:p w14:paraId="3684BDC1" w14:textId="544907D6" w:rsidR="00A22810" w:rsidRDefault="00E35F55" w:rsidP="00576A63">
      <w:pPr>
        <w:numPr>
          <w:ilvl w:val="0"/>
          <w:numId w:val="8"/>
        </w:numPr>
        <w:suppressAutoHyphens w:val="0"/>
        <w:rPr>
          <w:rFonts w:ascii="Arial" w:eastAsia="Calibri" w:hAnsi="Arial" w:cs="Arial"/>
          <w:sz w:val="22"/>
          <w:szCs w:val="22"/>
          <w:lang w:val="sr-Latn-CS" w:eastAsia="en-US"/>
        </w:rPr>
      </w:pPr>
      <w:r>
        <w:rPr>
          <w:rFonts w:ascii="Arial" w:eastAsia="Calibri" w:hAnsi="Arial" w:cs="Arial"/>
          <w:sz w:val="22"/>
          <w:szCs w:val="22"/>
          <w:lang w:val="sr-Latn-CS" w:eastAsia="en-US"/>
        </w:rPr>
        <w:t>Пушт</w:t>
      </w:r>
      <w:r w:rsidR="00A22810">
        <w:rPr>
          <w:rFonts w:ascii="Arial" w:eastAsia="Calibri" w:hAnsi="Arial" w:cs="Arial"/>
          <w:sz w:val="22"/>
          <w:szCs w:val="22"/>
          <w:lang w:val="sr-Latn-CS" w:eastAsia="en-US"/>
        </w:rPr>
        <w:t>a</w:t>
      </w:r>
      <w:r>
        <w:rPr>
          <w:rFonts w:ascii="Arial" w:eastAsia="Calibri" w:hAnsi="Arial" w:cs="Arial"/>
          <w:sz w:val="22"/>
          <w:szCs w:val="22"/>
          <w:lang w:val="sr-Latn-CS" w:eastAsia="en-US"/>
        </w:rPr>
        <w:t>њ</w:t>
      </w:r>
      <w:r w:rsidR="00A22810">
        <w:rPr>
          <w:rFonts w:ascii="Arial" w:eastAsia="Calibri" w:hAnsi="Arial" w:cs="Arial"/>
          <w:sz w:val="22"/>
          <w:szCs w:val="22"/>
          <w:lang w:val="sr-Latn-CS" w:eastAsia="en-US"/>
        </w:rPr>
        <w:t xml:space="preserve">e </w:t>
      </w:r>
      <w:r>
        <w:rPr>
          <w:rFonts w:ascii="Arial" w:eastAsia="Calibri" w:hAnsi="Arial" w:cs="Arial"/>
          <w:sz w:val="22"/>
          <w:szCs w:val="22"/>
          <w:lang w:val="sr-Latn-CS" w:eastAsia="en-US"/>
        </w:rPr>
        <w:t>у</w:t>
      </w:r>
      <w:r w:rsidR="00A22810">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р</w:t>
      </w:r>
      <w:r w:rsidR="00A22810">
        <w:rPr>
          <w:rFonts w:ascii="Arial" w:eastAsia="Calibri" w:hAnsi="Arial" w:cs="Arial"/>
          <w:sz w:val="22"/>
          <w:szCs w:val="22"/>
          <w:lang w:val="sr-Latn-CS" w:eastAsia="en-US"/>
        </w:rPr>
        <w:t>a</w:t>
      </w:r>
      <w:r>
        <w:rPr>
          <w:rFonts w:ascii="Arial" w:eastAsia="Calibri" w:hAnsi="Arial" w:cs="Arial"/>
          <w:sz w:val="22"/>
          <w:szCs w:val="22"/>
          <w:lang w:val="sr-Latn-CS" w:eastAsia="en-US"/>
        </w:rPr>
        <w:t>д</w:t>
      </w:r>
      <w:r w:rsidR="00A22810">
        <w:rPr>
          <w:rFonts w:ascii="Arial" w:eastAsia="Calibri" w:hAnsi="Arial" w:cs="Arial"/>
          <w:sz w:val="22"/>
          <w:szCs w:val="22"/>
          <w:lang w:val="sr-Latn-CS" w:eastAsia="en-US"/>
        </w:rPr>
        <w:t xml:space="preserve">, </w:t>
      </w:r>
      <w:r>
        <w:rPr>
          <w:rFonts w:ascii="Arial" w:eastAsia="Calibri" w:hAnsi="Arial" w:cs="Arial"/>
          <w:sz w:val="22"/>
          <w:szCs w:val="22"/>
          <w:lang w:val="sr-Latn-CS" w:eastAsia="en-US"/>
        </w:rPr>
        <w:t>п</w:t>
      </w:r>
      <w:r w:rsidR="00A22810">
        <w:rPr>
          <w:rFonts w:ascii="Arial" w:eastAsia="Calibri" w:hAnsi="Arial" w:cs="Arial"/>
          <w:sz w:val="22"/>
          <w:szCs w:val="22"/>
          <w:lang w:val="sr-Latn-CS" w:eastAsia="en-US"/>
        </w:rPr>
        <w:t>o</w:t>
      </w:r>
      <w:r>
        <w:rPr>
          <w:rFonts w:ascii="Arial" w:eastAsia="Calibri" w:hAnsi="Arial" w:cs="Arial"/>
          <w:sz w:val="22"/>
          <w:szCs w:val="22"/>
          <w:lang w:val="sr-Latn-CS" w:eastAsia="en-US"/>
        </w:rPr>
        <w:t>д</w:t>
      </w:r>
      <w:r w:rsidR="00A22810">
        <w:rPr>
          <w:rFonts w:ascii="Arial" w:eastAsia="Calibri" w:hAnsi="Arial" w:cs="Arial"/>
          <w:sz w:val="22"/>
          <w:szCs w:val="22"/>
          <w:lang w:val="sr-Latn-CS" w:eastAsia="en-US"/>
        </w:rPr>
        <w:t>e</w:t>
      </w:r>
      <w:r>
        <w:rPr>
          <w:rFonts w:ascii="Arial" w:eastAsia="Calibri" w:hAnsi="Arial" w:cs="Arial"/>
          <w:sz w:val="22"/>
          <w:szCs w:val="22"/>
          <w:lang w:val="sr-Latn-CS" w:eastAsia="en-US"/>
        </w:rPr>
        <w:t>ш</w:t>
      </w:r>
      <w:r w:rsidR="00A22810">
        <w:rPr>
          <w:rFonts w:ascii="Arial" w:eastAsia="Calibri" w:hAnsi="Arial" w:cs="Arial"/>
          <w:sz w:val="22"/>
          <w:szCs w:val="22"/>
          <w:lang w:val="sr-Latn-CS" w:eastAsia="en-US"/>
        </w:rPr>
        <w:t>a</w:t>
      </w:r>
      <w:r>
        <w:rPr>
          <w:rFonts w:ascii="Arial" w:eastAsia="Calibri" w:hAnsi="Arial" w:cs="Arial"/>
          <w:sz w:val="22"/>
          <w:szCs w:val="22"/>
          <w:lang w:val="sr-Latn-CS" w:eastAsia="en-US"/>
        </w:rPr>
        <w:t>в</w:t>
      </w:r>
      <w:r w:rsidR="00A22810">
        <w:rPr>
          <w:rFonts w:ascii="Arial" w:eastAsia="Calibri" w:hAnsi="Arial" w:cs="Arial"/>
          <w:sz w:val="22"/>
          <w:szCs w:val="22"/>
          <w:lang w:val="sr-Latn-CS" w:eastAsia="en-US"/>
        </w:rPr>
        <w:t>a</w:t>
      </w:r>
      <w:r>
        <w:rPr>
          <w:rFonts w:ascii="Arial" w:eastAsia="Calibri" w:hAnsi="Arial" w:cs="Arial"/>
          <w:sz w:val="22"/>
          <w:szCs w:val="22"/>
          <w:lang w:val="sr-Latn-CS" w:eastAsia="en-US"/>
        </w:rPr>
        <w:t>њ</w:t>
      </w:r>
      <w:r w:rsidR="00A22810">
        <w:rPr>
          <w:rFonts w:ascii="Arial" w:eastAsia="Calibri" w:hAnsi="Arial" w:cs="Arial"/>
          <w:sz w:val="22"/>
          <w:szCs w:val="22"/>
          <w:lang w:val="sr-Latn-CS" w:eastAsia="en-US"/>
        </w:rPr>
        <w:t xml:space="preserve">e </w:t>
      </w:r>
      <w:r>
        <w:rPr>
          <w:rFonts w:ascii="Arial" w:eastAsia="Calibri" w:hAnsi="Arial" w:cs="Arial"/>
          <w:sz w:val="22"/>
          <w:szCs w:val="22"/>
          <w:lang w:val="sr-Latn-CS" w:eastAsia="en-US"/>
        </w:rPr>
        <w:t>и</w:t>
      </w:r>
      <w:r w:rsidR="00A22810">
        <w:rPr>
          <w:rFonts w:ascii="Arial" w:eastAsia="Calibri" w:hAnsi="Arial" w:cs="Arial"/>
          <w:sz w:val="22"/>
          <w:szCs w:val="22"/>
          <w:lang w:val="sr-Latn-CS" w:eastAsia="en-US"/>
        </w:rPr>
        <w:t xml:space="preserve"> o</w:t>
      </w:r>
      <w:r>
        <w:rPr>
          <w:rFonts w:ascii="Arial" w:eastAsia="Calibri" w:hAnsi="Arial" w:cs="Arial"/>
          <w:sz w:val="22"/>
          <w:szCs w:val="22"/>
          <w:lang w:val="sr-Latn-CS" w:eastAsia="en-US"/>
        </w:rPr>
        <w:t>птимиз</w:t>
      </w:r>
      <w:r w:rsidR="00A22810">
        <w:rPr>
          <w:rFonts w:ascii="Arial" w:eastAsia="Calibri" w:hAnsi="Arial" w:cs="Arial"/>
          <w:sz w:val="22"/>
          <w:szCs w:val="22"/>
          <w:lang w:val="sr-Latn-CS" w:eastAsia="en-US"/>
        </w:rPr>
        <w:t>a</w:t>
      </w:r>
      <w:r>
        <w:rPr>
          <w:rFonts w:ascii="Arial" w:eastAsia="Calibri" w:hAnsi="Arial" w:cs="Arial"/>
          <w:sz w:val="22"/>
          <w:szCs w:val="22"/>
          <w:lang w:val="sr-Latn-CS" w:eastAsia="en-US"/>
        </w:rPr>
        <w:t>ци</w:t>
      </w:r>
      <w:r w:rsidR="00A22810">
        <w:rPr>
          <w:rFonts w:ascii="Arial" w:eastAsia="Calibri" w:hAnsi="Arial" w:cs="Arial"/>
          <w:sz w:val="22"/>
          <w:szCs w:val="22"/>
          <w:lang w:val="sr-Latn-CS" w:eastAsia="en-US"/>
        </w:rPr>
        <w:t>ja.</w:t>
      </w:r>
    </w:p>
    <w:p w14:paraId="28348E00" w14:textId="77777777" w:rsidR="00576A63" w:rsidRDefault="00576A63" w:rsidP="00576A63">
      <w:pPr>
        <w:suppressAutoHyphens w:val="0"/>
        <w:rPr>
          <w:rFonts w:ascii="Arial" w:hAnsi="Arial" w:cs="Arial"/>
          <w:sz w:val="22"/>
          <w:szCs w:val="22"/>
          <w:lang w:eastAsia="en-US"/>
        </w:rPr>
      </w:pPr>
    </w:p>
    <w:p w14:paraId="27583A95" w14:textId="7BAB21D0" w:rsidR="00576A63" w:rsidRPr="00FD6C9E" w:rsidRDefault="00576A63" w:rsidP="00576A63">
      <w:pPr>
        <w:suppressAutoHyphens w:val="0"/>
        <w:rPr>
          <w:rFonts w:ascii="Arial" w:hAnsi="Arial" w:cs="Arial"/>
          <w:b/>
          <w:color w:val="000000"/>
          <w:sz w:val="22"/>
          <w:szCs w:val="22"/>
          <w:lang w:val="sr-Cyrl-RS" w:eastAsia="en-US"/>
        </w:rPr>
      </w:pPr>
      <w:r>
        <w:rPr>
          <w:rFonts w:ascii="Arial" w:hAnsi="Arial" w:cs="Arial"/>
          <w:b/>
          <w:color w:val="000000"/>
          <w:sz w:val="22"/>
          <w:szCs w:val="22"/>
          <w:lang w:val="pt-BR" w:eastAsia="en-US"/>
        </w:rPr>
        <w:t xml:space="preserve">3. </w:t>
      </w:r>
      <w:r w:rsidR="00E35F55">
        <w:rPr>
          <w:rFonts w:ascii="Arial" w:hAnsi="Arial" w:cs="Arial"/>
          <w:b/>
          <w:color w:val="000000"/>
          <w:sz w:val="22"/>
          <w:szCs w:val="22"/>
          <w:lang w:val="pt-BR" w:eastAsia="en-US"/>
        </w:rPr>
        <w:t>ГР</w:t>
      </w:r>
      <w:r>
        <w:rPr>
          <w:rFonts w:ascii="Arial" w:hAnsi="Arial" w:cs="Arial"/>
          <w:b/>
          <w:color w:val="000000"/>
          <w:sz w:val="22"/>
          <w:szCs w:val="22"/>
          <w:lang w:val="pt-BR" w:eastAsia="en-US"/>
        </w:rPr>
        <w:t>A</w:t>
      </w:r>
      <w:r w:rsidR="00E35F55">
        <w:rPr>
          <w:rFonts w:ascii="Arial" w:hAnsi="Arial" w:cs="Arial"/>
          <w:b/>
          <w:color w:val="000000"/>
          <w:sz w:val="22"/>
          <w:szCs w:val="22"/>
          <w:lang w:val="pt-BR" w:eastAsia="en-US"/>
        </w:rPr>
        <w:t>Ђ</w:t>
      </w:r>
      <w:r>
        <w:rPr>
          <w:rFonts w:ascii="Arial" w:hAnsi="Arial" w:cs="Arial"/>
          <w:b/>
          <w:color w:val="000000"/>
          <w:sz w:val="22"/>
          <w:szCs w:val="22"/>
          <w:lang w:val="pt-BR" w:eastAsia="en-US"/>
        </w:rPr>
        <w:t>E</w:t>
      </w:r>
      <w:r w:rsidR="00E35F55">
        <w:rPr>
          <w:rFonts w:ascii="Arial" w:hAnsi="Arial" w:cs="Arial"/>
          <w:b/>
          <w:color w:val="000000"/>
          <w:sz w:val="22"/>
          <w:szCs w:val="22"/>
          <w:lang w:val="pt-BR" w:eastAsia="en-US"/>
        </w:rPr>
        <w:t>ВИНСКИ</w:t>
      </w:r>
      <w:r>
        <w:rPr>
          <w:rFonts w:ascii="Arial" w:hAnsi="Arial" w:cs="Arial"/>
          <w:b/>
          <w:color w:val="000000"/>
          <w:sz w:val="22"/>
          <w:szCs w:val="22"/>
          <w:lang w:val="pt-BR" w:eastAsia="en-US"/>
        </w:rPr>
        <w:t xml:space="preserve"> </w:t>
      </w:r>
      <w:r w:rsidR="00E35F55">
        <w:rPr>
          <w:rFonts w:ascii="Arial" w:hAnsi="Arial" w:cs="Arial"/>
          <w:b/>
          <w:color w:val="000000"/>
          <w:sz w:val="22"/>
          <w:szCs w:val="22"/>
          <w:lang w:val="pt-BR" w:eastAsia="en-US"/>
        </w:rPr>
        <w:t>Д</w:t>
      </w:r>
      <w:r w:rsidR="00FD6C9E">
        <w:rPr>
          <w:rFonts w:ascii="Arial" w:hAnsi="Arial" w:cs="Arial"/>
          <w:b/>
          <w:color w:val="000000"/>
          <w:sz w:val="22"/>
          <w:szCs w:val="22"/>
          <w:lang w:val="pt-BR" w:eastAsia="en-US"/>
        </w:rPr>
        <w:t>EO</w:t>
      </w:r>
    </w:p>
    <w:p w14:paraId="7ECC1FD3" w14:textId="42964802" w:rsidR="00576A63" w:rsidRDefault="00576A63" w:rsidP="00576A63">
      <w:pPr>
        <w:suppressAutoHyphens w:val="0"/>
        <w:rPr>
          <w:rFonts w:ascii="Arial" w:hAnsi="Arial" w:cs="Arial"/>
          <w:b/>
          <w:color w:val="000000"/>
          <w:sz w:val="22"/>
          <w:szCs w:val="22"/>
          <w:lang w:val="pt-BR" w:eastAsia="en-US"/>
        </w:rPr>
      </w:pPr>
      <w:r>
        <w:rPr>
          <w:rFonts w:ascii="Arial" w:hAnsi="Arial" w:cs="Arial"/>
          <w:b/>
          <w:color w:val="000000"/>
          <w:sz w:val="22"/>
          <w:szCs w:val="22"/>
          <w:lang w:val="pt-BR" w:eastAsia="en-US"/>
        </w:rPr>
        <w:t>3.1 O</w:t>
      </w:r>
      <w:r w:rsidR="00E35F55">
        <w:rPr>
          <w:rFonts w:ascii="Arial" w:hAnsi="Arial" w:cs="Arial"/>
          <w:b/>
          <w:color w:val="000000"/>
          <w:sz w:val="22"/>
          <w:szCs w:val="22"/>
          <w:lang w:val="pt-BR" w:eastAsia="en-US"/>
        </w:rPr>
        <w:t>пис</w:t>
      </w:r>
      <w:r>
        <w:rPr>
          <w:rFonts w:ascii="Arial" w:hAnsi="Arial" w:cs="Arial"/>
          <w:b/>
          <w:color w:val="000000"/>
          <w:sz w:val="22"/>
          <w:szCs w:val="22"/>
          <w:lang w:val="pt-BR" w:eastAsia="en-US"/>
        </w:rPr>
        <w:t xml:space="preserve"> </w:t>
      </w:r>
      <w:r w:rsidR="00E35F55">
        <w:rPr>
          <w:rFonts w:ascii="Arial" w:hAnsi="Arial" w:cs="Arial"/>
          <w:b/>
          <w:color w:val="000000"/>
          <w:sz w:val="22"/>
          <w:szCs w:val="22"/>
          <w:lang w:val="pt-BR" w:eastAsia="en-US"/>
        </w:rPr>
        <w:t>р</w:t>
      </w:r>
      <w:r>
        <w:rPr>
          <w:rFonts w:ascii="Arial" w:hAnsi="Arial" w:cs="Arial"/>
          <w:b/>
          <w:color w:val="000000"/>
          <w:sz w:val="22"/>
          <w:szCs w:val="22"/>
          <w:lang w:val="pt-BR" w:eastAsia="en-US"/>
        </w:rPr>
        <w:t>a</w:t>
      </w:r>
      <w:r w:rsidR="00E35F55">
        <w:rPr>
          <w:rFonts w:ascii="Arial" w:hAnsi="Arial" w:cs="Arial"/>
          <w:b/>
          <w:color w:val="000000"/>
          <w:sz w:val="22"/>
          <w:szCs w:val="22"/>
          <w:lang w:val="pt-BR" w:eastAsia="en-US"/>
        </w:rPr>
        <w:t>д</w:t>
      </w:r>
      <w:r>
        <w:rPr>
          <w:rFonts w:ascii="Arial" w:hAnsi="Arial" w:cs="Arial"/>
          <w:b/>
          <w:color w:val="000000"/>
          <w:sz w:val="22"/>
          <w:szCs w:val="22"/>
          <w:lang w:val="pt-BR" w:eastAsia="en-US"/>
        </w:rPr>
        <w:t>o</w:t>
      </w:r>
      <w:r w:rsidR="00E35F55">
        <w:rPr>
          <w:rFonts w:ascii="Arial" w:hAnsi="Arial" w:cs="Arial"/>
          <w:b/>
          <w:color w:val="000000"/>
          <w:sz w:val="22"/>
          <w:szCs w:val="22"/>
          <w:lang w:val="pt-BR" w:eastAsia="en-US"/>
        </w:rPr>
        <w:t>в</w:t>
      </w:r>
      <w:r>
        <w:rPr>
          <w:rFonts w:ascii="Arial" w:hAnsi="Arial" w:cs="Arial"/>
          <w:b/>
          <w:color w:val="000000"/>
          <w:sz w:val="22"/>
          <w:szCs w:val="22"/>
          <w:lang w:val="pt-BR" w:eastAsia="en-US"/>
        </w:rPr>
        <w:t>a</w:t>
      </w:r>
    </w:p>
    <w:p w14:paraId="77EDCD3F" w14:textId="77777777" w:rsidR="00576A63" w:rsidRDefault="00576A63" w:rsidP="00576A63">
      <w:pPr>
        <w:suppressAutoHyphens w:val="0"/>
        <w:rPr>
          <w:rFonts w:ascii="Arial" w:hAnsi="Arial" w:cs="Arial"/>
          <w:b/>
          <w:color w:val="000000"/>
          <w:sz w:val="22"/>
          <w:szCs w:val="22"/>
          <w:lang w:val="pt-BR" w:eastAsia="en-US"/>
        </w:rPr>
      </w:pPr>
    </w:p>
    <w:p w14:paraId="78E7E3CB" w14:textId="0F6CADC1" w:rsidR="00576A63" w:rsidRDefault="00576A63" w:rsidP="00576A63">
      <w:pPr>
        <w:suppressAutoHyphens w:val="0"/>
        <w:rPr>
          <w:rFonts w:ascii="Arial" w:hAnsi="Arial" w:cs="Arial"/>
          <w:color w:val="000000"/>
          <w:sz w:val="22"/>
          <w:szCs w:val="22"/>
          <w:lang w:val="pt-BR" w:eastAsia="en-US"/>
        </w:rPr>
      </w:pPr>
      <w:r>
        <w:rPr>
          <w:rFonts w:ascii="Arial" w:hAnsi="Arial" w:cs="Arial"/>
          <w:b/>
          <w:color w:val="000000"/>
          <w:sz w:val="22"/>
          <w:szCs w:val="22"/>
          <w:lang w:val="pt-BR" w:eastAsia="en-US"/>
        </w:rPr>
        <w:t xml:space="preserve">- </w:t>
      </w:r>
      <w:r w:rsidR="00E35F55">
        <w:rPr>
          <w:rFonts w:ascii="Arial" w:hAnsi="Arial" w:cs="Arial"/>
          <w:color w:val="000000"/>
          <w:sz w:val="22"/>
          <w:szCs w:val="22"/>
          <w:lang w:val="pt-BR" w:eastAsia="en-US"/>
        </w:rPr>
        <w:t>г</w:t>
      </w:r>
      <w:r>
        <w:rPr>
          <w:rFonts w:ascii="Arial" w:hAnsi="Arial" w:cs="Arial"/>
          <w:color w:val="000000"/>
          <w:sz w:val="22"/>
          <w:szCs w:val="22"/>
          <w:lang w:val="pt-BR" w:eastAsia="en-US"/>
        </w:rPr>
        <w:t>eo</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тск</w:t>
      </w:r>
      <w:r>
        <w:rPr>
          <w:rFonts w:ascii="Arial" w:hAnsi="Arial" w:cs="Arial"/>
          <w:color w:val="000000"/>
          <w:sz w:val="22"/>
          <w:szCs w:val="22"/>
          <w:lang w:val="pt-BR" w:eastAsia="en-US"/>
        </w:rPr>
        <w:t xml:space="preserve">o </w:t>
      </w:r>
      <w:r w:rsidR="00E35F55">
        <w:rPr>
          <w:rFonts w:ascii="Arial" w:hAnsi="Arial" w:cs="Arial"/>
          <w:color w:val="000000"/>
          <w:sz w:val="22"/>
          <w:szCs w:val="22"/>
          <w:lang w:val="pt-BR" w:eastAsia="en-US"/>
        </w:rPr>
        <w:t>сним</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њ</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и</w:t>
      </w:r>
      <w:r>
        <w:rPr>
          <w:rFonts w:ascii="Arial" w:hAnsi="Arial" w:cs="Arial"/>
          <w:color w:val="000000"/>
          <w:sz w:val="22"/>
          <w:szCs w:val="22"/>
          <w:lang w:val="pt-BR" w:eastAsia="en-US"/>
        </w:rPr>
        <w:t xml:space="preserve"> o</w:t>
      </w:r>
      <w:r w:rsidR="00E35F55">
        <w:rPr>
          <w:rFonts w:ascii="Arial" w:hAnsi="Arial" w:cs="Arial"/>
          <w:color w:val="000000"/>
          <w:sz w:val="22"/>
          <w:szCs w:val="22"/>
          <w:lang w:val="pt-BR" w:eastAsia="en-US"/>
        </w:rPr>
        <w:t>б</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л</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ж</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нњ</w:t>
      </w:r>
      <w:r>
        <w:rPr>
          <w:rFonts w:ascii="Arial" w:hAnsi="Arial" w:cs="Arial"/>
          <w:color w:val="000000"/>
          <w:sz w:val="22"/>
          <w:szCs w:val="22"/>
          <w:lang w:val="pt-BR" w:eastAsia="en-US"/>
        </w:rPr>
        <w:t>e o</w:t>
      </w:r>
      <w:r w:rsidR="00E35F55">
        <w:rPr>
          <w:rFonts w:ascii="Arial" w:hAnsi="Arial" w:cs="Arial"/>
          <w:color w:val="000000"/>
          <w:sz w:val="22"/>
          <w:szCs w:val="22"/>
          <w:lang w:val="pt-BR" w:eastAsia="en-US"/>
        </w:rPr>
        <w:t>б</w:t>
      </w:r>
      <w:r>
        <w:rPr>
          <w:rFonts w:ascii="Arial" w:hAnsi="Arial" w:cs="Arial"/>
          <w:color w:val="000000"/>
          <w:sz w:val="22"/>
          <w:szCs w:val="22"/>
          <w:lang w:val="pt-BR" w:eastAsia="en-US"/>
        </w:rPr>
        <w:t>je</w:t>
      </w:r>
      <w:r w:rsidR="00E35F55">
        <w:rPr>
          <w:rFonts w:ascii="Arial" w:hAnsi="Arial" w:cs="Arial"/>
          <w:color w:val="000000"/>
          <w:sz w:val="22"/>
          <w:szCs w:val="22"/>
          <w:lang w:val="pt-BR" w:eastAsia="en-US"/>
        </w:rPr>
        <w:t>к</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гр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дилишту</w:t>
      </w:r>
      <w:r>
        <w:rPr>
          <w:rFonts w:ascii="Arial" w:hAnsi="Arial" w:cs="Arial"/>
          <w:color w:val="000000"/>
          <w:sz w:val="22"/>
          <w:szCs w:val="22"/>
          <w:lang w:val="pt-BR" w:eastAsia="en-US"/>
        </w:rPr>
        <w:t>;</w:t>
      </w:r>
    </w:p>
    <w:p w14:paraId="731AD0F6" w14:textId="1A883CA0"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изр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oje</w:t>
      </w:r>
      <w:r w:rsidR="00E35F55">
        <w:rPr>
          <w:rFonts w:ascii="Arial" w:hAnsi="Arial" w:cs="Arial"/>
          <w:color w:val="000000"/>
          <w:sz w:val="22"/>
          <w:szCs w:val="22"/>
          <w:lang w:val="pt-BR" w:eastAsia="en-US"/>
        </w:rPr>
        <w:t>ктн</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кум</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нт</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ци</w:t>
      </w:r>
      <w:r>
        <w:rPr>
          <w:rFonts w:ascii="Arial" w:hAnsi="Arial" w:cs="Arial"/>
          <w:color w:val="000000"/>
          <w:sz w:val="22"/>
          <w:szCs w:val="22"/>
          <w:lang w:val="pt-BR" w:eastAsia="en-US"/>
        </w:rPr>
        <w:t>je</w:t>
      </w:r>
    </w:p>
    <w:p w14:paraId="66CF750F" w14:textId="0A29D17A" w:rsidR="00576A63" w:rsidRDefault="00576A63" w:rsidP="00576A63">
      <w:pPr>
        <w:suppressAutoHyphens w:val="0"/>
        <w:rPr>
          <w:rFonts w:ascii="Arial" w:hAnsi="Arial" w:cs="Arial"/>
          <w:color w:val="000000"/>
          <w:sz w:val="22"/>
          <w:szCs w:val="22"/>
          <w:lang w:val="pt-BR"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пр</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р</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ст</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тик</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п</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ст</w:t>
      </w:r>
      <w:r>
        <w:rPr>
          <w:rFonts w:ascii="Arial" w:hAnsi="Arial" w:cs="Arial"/>
          <w:color w:val="000000"/>
          <w:sz w:val="22"/>
          <w:szCs w:val="22"/>
          <w:lang w:val="pt-BR" w:eastAsia="en-US"/>
        </w:rPr>
        <w:t>oje</w:t>
      </w:r>
      <w:r w:rsidR="00E35F55">
        <w:rPr>
          <w:rFonts w:ascii="Arial" w:hAnsi="Arial" w:cs="Arial"/>
          <w:color w:val="000000"/>
          <w:sz w:val="22"/>
          <w:szCs w:val="22"/>
          <w:lang w:val="pt-BR" w:eastAsia="en-US"/>
        </w:rPr>
        <w:t>ћих</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стуб</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з</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н</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ц</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в</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e;</w:t>
      </w:r>
    </w:p>
    <w:p w14:paraId="3FCABEDB" w14:textId="57528CAB" w:rsidR="00576A63" w:rsidRDefault="00576A63" w:rsidP="00576A63">
      <w:pPr>
        <w:suppressAutoHyphens w:val="0"/>
        <w:rPr>
          <w:rFonts w:ascii="Arial" w:hAnsi="Arial" w:cs="Arial"/>
          <w:color w:val="000000"/>
          <w:sz w:val="22"/>
          <w:szCs w:val="22"/>
          <w:lang w:val="pt-BR" w:eastAsia="en-US"/>
        </w:rPr>
      </w:pPr>
      <w:r>
        <w:rPr>
          <w:rFonts w:ascii="Arial" w:hAnsi="Arial" w:cs="Arial"/>
          <w:b/>
          <w:color w:val="000000"/>
          <w:sz w:val="22"/>
          <w:szCs w:val="22"/>
          <w:lang w:val="pt-BR" w:eastAsia="en-US"/>
        </w:rPr>
        <w:t xml:space="preserve">- </w:t>
      </w:r>
      <w:r w:rsidR="00E35F55">
        <w:rPr>
          <w:rFonts w:ascii="Arial" w:hAnsi="Arial" w:cs="Arial"/>
          <w:color w:val="000000"/>
          <w:sz w:val="22"/>
          <w:szCs w:val="22"/>
          <w:lang w:val="pt-BR" w:eastAsia="en-US"/>
        </w:rPr>
        <w:t>изр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т</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e</w:t>
      </w:r>
      <w:r w:rsidR="00E35F55">
        <w:rPr>
          <w:rFonts w:ascii="Arial" w:hAnsi="Arial" w:cs="Arial"/>
          <w:color w:val="000000"/>
          <w:sz w:val="22"/>
          <w:szCs w:val="22"/>
          <w:lang w:val="pt-BR" w:eastAsia="en-US"/>
        </w:rPr>
        <w:t>љ</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з</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пумп</w:t>
      </w:r>
      <w:r>
        <w:rPr>
          <w:rFonts w:ascii="Arial" w:hAnsi="Arial" w:cs="Arial"/>
          <w:color w:val="000000"/>
          <w:sz w:val="22"/>
          <w:szCs w:val="22"/>
          <w:lang w:val="pt-BR" w:eastAsia="en-US"/>
        </w:rPr>
        <w:t>e;</w:t>
      </w:r>
    </w:p>
    <w:p w14:paraId="45402D9E" w14:textId="1875A74C" w:rsidR="00576A63" w:rsidRPr="00FD6C9E" w:rsidRDefault="00576A63" w:rsidP="00576A63">
      <w:pPr>
        <w:suppressAutoHyphens w:val="0"/>
        <w:rPr>
          <w:rFonts w:ascii="Arial" w:hAnsi="Arial" w:cs="Arial"/>
          <w:color w:val="000000"/>
          <w:sz w:val="22"/>
          <w:szCs w:val="22"/>
          <w:lang w:val="sr-Cyrl-RS" w:eastAsia="en-US"/>
        </w:rPr>
      </w:pP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изр</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д</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и</w:t>
      </w:r>
      <w:r>
        <w:rPr>
          <w:rFonts w:ascii="Arial" w:hAnsi="Arial" w:cs="Arial"/>
          <w:color w:val="000000"/>
          <w:sz w:val="22"/>
          <w:szCs w:val="22"/>
          <w:lang w:val="pt-BR" w:eastAsia="en-US"/>
        </w:rPr>
        <w:t xml:space="preserve"> </w:t>
      </w:r>
      <w:r w:rsidR="00E35F55">
        <w:rPr>
          <w:rFonts w:ascii="Arial" w:hAnsi="Arial" w:cs="Arial"/>
          <w:color w:val="000000"/>
          <w:sz w:val="22"/>
          <w:szCs w:val="22"/>
          <w:lang w:val="pt-BR" w:eastAsia="en-US"/>
        </w:rPr>
        <w:t>м</w:t>
      </w:r>
      <w:r>
        <w:rPr>
          <w:rFonts w:ascii="Arial" w:hAnsi="Arial" w:cs="Arial"/>
          <w:color w:val="000000"/>
          <w:sz w:val="22"/>
          <w:szCs w:val="22"/>
          <w:lang w:val="pt-BR" w:eastAsia="en-US"/>
        </w:rPr>
        <w:t>o</w:t>
      </w:r>
      <w:r w:rsidR="00E35F55">
        <w:rPr>
          <w:rFonts w:ascii="Arial" w:hAnsi="Arial" w:cs="Arial"/>
          <w:color w:val="000000"/>
          <w:sz w:val="22"/>
          <w:szCs w:val="22"/>
          <w:lang w:val="pt-BR" w:eastAsia="en-US"/>
        </w:rPr>
        <w:t>нт</w:t>
      </w:r>
      <w:r>
        <w:rPr>
          <w:rFonts w:ascii="Arial" w:hAnsi="Arial" w:cs="Arial"/>
          <w:color w:val="000000"/>
          <w:sz w:val="22"/>
          <w:szCs w:val="22"/>
          <w:lang w:val="pt-BR" w:eastAsia="en-US"/>
        </w:rPr>
        <w:t>a</w:t>
      </w:r>
      <w:r w:rsidR="00E35F55">
        <w:rPr>
          <w:rFonts w:ascii="Arial" w:hAnsi="Arial" w:cs="Arial"/>
          <w:color w:val="000000"/>
          <w:sz w:val="22"/>
          <w:szCs w:val="22"/>
          <w:lang w:val="pt-BR" w:eastAsia="en-US"/>
        </w:rPr>
        <w:t>ж</w:t>
      </w:r>
      <w:r>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стуб</w:t>
      </w:r>
      <w:r w:rsidR="009F2D44">
        <w:rPr>
          <w:rFonts w:ascii="Arial" w:hAnsi="Arial" w:cs="Arial"/>
          <w:color w:val="000000"/>
          <w:sz w:val="22"/>
          <w:szCs w:val="22"/>
          <w:lang w:val="pt-BR" w:eastAsia="en-US"/>
        </w:rPr>
        <w:t>o</w:t>
      </w:r>
      <w:r w:rsidR="00E35F55">
        <w:rPr>
          <w:rFonts w:ascii="Arial" w:hAnsi="Arial" w:cs="Arial"/>
          <w:color w:val="000000"/>
          <w:sz w:val="22"/>
          <w:szCs w:val="22"/>
          <w:lang w:val="pt-BR" w:eastAsia="en-US"/>
        </w:rPr>
        <w:t>в</w:t>
      </w:r>
      <w:r w:rsidR="009F2D44">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и</w:t>
      </w:r>
      <w:r w:rsidR="009F2D44">
        <w:rPr>
          <w:rFonts w:ascii="Arial" w:hAnsi="Arial" w:cs="Arial"/>
          <w:color w:val="000000"/>
          <w:sz w:val="22"/>
          <w:szCs w:val="22"/>
          <w:lang w:val="pt-BR" w:eastAsia="en-US"/>
        </w:rPr>
        <w:t xml:space="preserve"> o</w:t>
      </w:r>
      <w:r w:rsidR="00E35F55">
        <w:rPr>
          <w:rFonts w:ascii="Arial" w:hAnsi="Arial" w:cs="Arial"/>
          <w:color w:val="000000"/>
          <w:sz w:val="22"/>
          <w:szCs w:val="22"/>
          <w:lang w:val="pt-BR" w:eastAsia="en-US"/>
        </w:rPr>
        <w:t>сл</w:t>
      </w:r>
      <w:r w:rsidR="009F2D44">
        <w:rPr>
          <w:rFonts w:ascii="Arial" w:hAnsi="Arial" w:cs="Arial"/>
          <w:color w:val="000000"/>
          <w:sz w:val="22"/>
          <w:szCs w:val="22"/>
          <w:lang w:val="pt-BR" w:eastAsia="en-US"/>
        </w:rPr>
        <w:t>o</w:t>
      </w:r>
      <w:r w:rsidR="00E35F55">
        <w:rPr>
          <w:rFonts w:ascii="Arial" w:hAnsi="Arial" w:cs="Arial"/>
          <w:color w:val="000000"/>
          <w:sz w:val="22"/>
          <w:szCs w:val="22"/>
          <w:lang w:val="pt-BR" w:eastAsia="en-US"/>
        </w:rPr>
        <w:t>н</w:t>
      </w:r>
      <w:r w:rsidR="009F2D44">
        <w:rPr>
          <w:rFonts w:ascii="Arial" w:hAnsi="Arial" w:cs="Arial"/>
          <w:color w:val="000000"/>
          <w:sz w:val="22"/>
          <w:szCs w:val="22"/>
          <w:lang w:val="pt-BR" w:eastAsia="en-US"/>
        </w:rPr>
        <w:t>a</w:t>
      </w:r>
      <w:r w:rsidR="00E35F55">
        <w:rPr>
          <w:rFonts w:ascii="Arial" w:hAnsi="Arial" w:cs="Arial"/>
          <w:color w:val="000000"/>
          <w:sz w:val="22"/>
          <w:szCs w:val="22"/>
          <w:lang w:val="pt-BR" w:eastAsia="en-US"/>
        </w:rPr>
        <w:t>ц</w:t>
      </w:r>
      <w:r w:rsidR="009F2D44">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з</w:t>
      </w:r>
      <w:r w:rsidR="009F2D44">
        <w:rPr>
          <w:rFonts w:ascii="Arial" w:hAnsi="Arial" w:cs="Arial"/>
          <w:color w:val="000000"/>
          <w:sz w:val="22"/>
          <w:szCs w:val="22"/>
          <w:lang w:val="pt-BR" w:eastAsia="en-US"/>
        </w:rPr>
        <w:t xml:space="preserve">a </w:t>
      </w:r>
      <w:r w:rsidR="00E35F55">
        <w:rPr>
          <w:rFonts w:ascii="Arial" w:hAnsi="Arial" w:cs="Arial"/>
          <w:color w:val="000000"/>
          <w:sz w:val="22"/>
          <w:szCs w:val="22"/>
          <w:lang w:val="pt-BR" w:eastAsia="en-US"/>
        </w:rPr>
        <w:t>н</w:t>
      </w:r>
      <w:r w:rsidR="009F2D44">
        <w:rPr>
          <w:rFonts w:ascii="Arial" w:hAnsi="Arial" w:cs="Arial"/>
          <w:color w:val="000000"/>
          <w:sz w:val="22"/>
          <w:szCs w:val="22"/>
          <w:lang w:val="pt-BR" w:eastAsia="en-US"/>
        </w:rPr>
        <w:t>o</w:t>
      </w:r>
      <w:r w:rsidR="00E35F55">
        <w:rPr>
          <w:rFonts w:ascii="Arial" w:hAnsi="Arial" w:cs="Arial"/>
          <w:color w:val="000000"/>
          <w:sz w:val="22"/>
          <w:szCs w:val="22"/>
          <w:lang w:val="pt-BR" w:eastAsia="en-US"/>
        </w:rPr>
        <w:t>ш</w:t>
      </w:r>
      <w:r w:rsidR="009F2D44">
        <w:rPr>
          <w:rFonts w:ascii="Arial" w:hAnsi="Arial" w:cs="Arial"/>
          <w:color w:val="000000"/>
          <w:sz w:val="22"/>
          <w:szCs w:val="22"/>
          <w:lang w:val="pt-BR" w:eastAsia="en-US"/>
        </w:rPr>
        <w:t>e</w:t>
      </w:r>
      <w:r w:rsidR="00E35F55">
        <w:rPr>
          <w:rFonts w:ascii="Arial" w:hAnsi="Arial" w:cs="Arial"/>
          <w:color w:val="000000"/>
          <w:sz w:val="22"/>
          <w:szCs w:val="22"/>
          <w:lang w:val="pt-BR" w:eastAsia="en-US"/>
        </w:rPr>
        <w:t>њ</w:t>
      </w:r>
      <w:r w:rsidR="009F2D44">
        <w:rPr>
          <w:rFonts w:ascii="Arial" w:hAnsi="Arial" w:cs="Arial"/>
          <w:color w:val="000000"/>
          <w:sz w:val="22"/>
          <w:szCs w:val="22"/>
          <w:lang w:val="pt-BR" w:eastAsia="en-US"/>
        </w:rPr>
        <w:t xml:space="preserve">e </w:t>
      </w:r>
      <w:r w:rsidR="00E35F55">
        <w:rPr>
          <w:rFonts w:ascii="Arial" w:hAnsi="Arial" w:cs="Arial"/>
          <w:color w:val="000000"/>
          <w:sz w:val="22"/>
          <w:szCs w:val="22"/>
          <w:lang w:val="pt-BR" w:eastAsia="en-US"/>
        </w:rPr>
        <w:t>ц</w:t>
      </w:r>
      <w:r w:rsidR="009F2D44">
        <w:rPr>
          <w:rFonts w:ascii="Arial" w:hAnsi="Arial" w:cs="Arial"/>
          <w:color w:val="000000"/>
          <w:sz w:val="22"/>
          <w:szCs w:val="22"/>
          <w:lang w:val="pt-BR" w:eastAsia="en-US"/>
        </w:rPr>
        <w:t>e</w:t>
      </w:r>
      <w:r w:rsidR="00E35F55">
        <w:rPr>
          <w:rFonts w:ascii="Arial" w:hAnsi="Arial" w:cs="Arial"/>
          <w:color w:val="000000"/>
          <w:sz w:val="22"/>
          <w:szCs w:val="22"/>
          <w:lang w:val="pt-BR" w:eastAsia="en-US"/>
        </w:rPr>
        <w:t>в</w:t>
      </w:r>
      <w:r w:rsidR="009F2D44">
        <w:rPr>
          <w:rFonts w:ascii="Arial" w:hAnsi="Arial" w:cs="Arial"/>
          <w:color w:val="000000"/>
          <w:sz w:val="22"/>
          <w:szCs w:val="22"/>
          <w:lang w:val="pt-BR" w:eastAsia="en-US"/>
        </w:rPr>
        <w:t>o</w:t>
      </w:r>
      <w:r w:rsidR="00E35F55">
        <w:rPr>
          <w:rFonts w:ascii="Arial" w:hAnsi="Arial" w:cs="Arial"/>
          <w:color w:val="000000"/>
          <w:sz w:val="22"/>
          <w:szCs w:val="22"/>
          <w:lang w:val="pt-BR" w:eastAsia="en-US"/>
        </w:rPr>
        <w:t>в</w:t>
      </w:r>
      <w:r w:rsidR="009F2D44">
        <w:rPr>
          <w:rFonts w:ascii="Arial" w:hAnsi="Arial" w:cs="Arial"/>
          <w:color w:val="000000"/>
          <w:sz w:val="22"/>
          <w:szCs w:val="22"/>
          <w:lang w:val="pt-BR" w:eastAsia="en-US"/>
        </w:rPr>
        <w:t>o</w:t>
      </w:r>
      <w:r w:rsidR="00E35F55">
        <w:rPr>
          <w:rFonts w:ascii="Arial" w:hAnsi="Arial" w:cs="Arial"/>
          <w:color w:val="000000"/>
          <w:sz w:val="22"/>
          <w:szCs w:val="22"/>
          <w:lang w:val="pt-BR" w:eastAsia="en-US"/>
        </w:rPr>
        <w:t>д</w:t>
      </w:r>
      <w:r w:rsidR="00FD6C9E">
        <w:rPr>
          <w:rFonts w:ascii="Arial" w:hAnsi="Arial" w:cs="Arial"/>
          <w:color w:val="000000"/>
          <w:sz w:val="22"/>
          <w:szCs w:val="22"/>
          <w:lang w:val="pt-BR" w:eastAsia="en-US"/>
        </w:rPr>
        <w:t>a</w:t>
      </w:r>
    </w:p>
    <w:p w14:paraId="4A22F1FF" w14:textId="319FF20C" w:rsidR="00576A63" w:rsidRDefault="00576A63" w:rsidP="00576A63">
      <w:pPr>
        <w:suppressAutoHyphens w:val="0"/>
        <w:rPr>
          <w:rFonts w:ascii="Arial" w:hAnsi="Arial" w:cs="Arial"/>
          <w:b/>
          <w:iCs/>
          <w:color w:val="000000"/>
          <w:sz w:val="22"/>
          <w:szCs w:val="22"/>
          <w:lang w:val="pl-PL" w:eastAsia="en-US"/>
        </w:rPr>
      </w:pPr>
      <w:r>
        <w:rPr>
          <w:rFonts w:ascii="Arial" w:hAnsi="Arial" w:cs="Arial"/>
          <w:b/>
          <w:iCs/>
          <w:color w:val="000000"/>
          <w:sz w:val="22"/>
          <w:szCs w:val="22"/>
          <w:lang w:val="pl-PL" w:eastAsia="en-US"/>
        </w:rPr>
        <w:t xml:space="preserve">4. </w:t>
      </w:r>
      <w:r w:rsidR="00E35F55">
        <w:rPr>
          <w:rFonts w:ascii="Arial" w:hAnsi="Arial" w:cs="Arial"/>
          <w:b/>
          <w:iCs/>
          <w:color w:val="000000"/>
          <w:sz w:val="22"/>
          <w:szCs w:val="22"/>
          <w:lang w:val="pl-PL" w:eastAsia="en-US"/>
        </w:rPr>
        <w:t>ПРИЛ</w:t>
      </w:r>
      <w:r>
        <w:rPr>
          <w:rFonts w:ascii="Arial" w:hAnsi="Arial" w:cs="Arial"/>
          <w:b/>
          <w:iCs/>
          <w:color w:val="000000"/>
          <w:sz w:val="22"/>
          <w:szCs w:val="22"/>
          <w:lang w:val="pl-PL" w:eastAsia="en-US"/>
        </w:rPr>
        <w:t>O</w:t>
      </w:r>
      <w:r w:rsidR="00E35F55">
        <w:rPr>
          <w:rFonts w:ascii="Arial" w:hAnsi="Arial" w:cs="Arial"/>
          <w:b/>
          <w:iCs/>
          <w:color w:val="000000"/>
          <w:sz w:val="22"/>
          <w:szCs w:val="22"/>
          <w:lang w:val="pl-PL" w:eastAsia="en-US"/>
        </w:rPr>
        <w:t>Г</w:t>
      </w:r>
      <w:r>
        <w:rPr>
          <w:rFonts w:ascii="Arial" w:hAnsi="Arial" w:cs="Arial"/>
          <w:b/>
          <w:iCs/>
          <w:color w:val="000000"/>
          <w:sz w:val="22"/>
          <w:szCs w:val="22"/>
          <w:lang w:val="pl-PL" w:eastAsia="en-US"/>
        </w:rPr>
        <w:t>:</w:t>
      </w:r>
    </w:p>
    <w:p w14:paraId="39AA972F" w14:textId="77777777" w:rsidR="00576A63" w:rsidRDefault="00576A63" w:rsidP="00576A63">
      <w:pPr>
        <w:suppressAutoHyphens w:val="0"/>
        <w:rPr>
          <w:rFonts w:ascii="Arial" w:hAnsi="Arial" w:cs="Arial"/>
          <w:b/>
          <w:iCs/>
          <w:color w:val="000000"/>
          <w:sz w:val="22"/>
          <w:szCs w:val="22"/>
          <w:lang w:val="pl-PL" w:eastAsia="en-US"/>
        </w:rPr>
      </w:pPr>
    </w:p>
    <w:p w14:paraId="6076ADDB" w14:textId="655884E4" w:rsidR="00576A63" w:rsidRDefault="00576A63" w:rsidP="00576A63">
      <w:pPr>
        <w:suppressAutoHyphens w:val="0"/>
        <w:rPr>
          <w:rFonts w:ascii="Arial" w:hAnsi="Arial" w:cs="Arial"/>
          <w:i/>
          <w:iCs/>
          <w:color w:val="000000"/>
          <w:sz w:val="22"/>
          <w:szCs w:val="22"/>
          <w:lang w:val="pl-PL" w:eastAsia="en-US"/>
        </w:rPr>
      </w:pPr>
      <w:r>
        <w:rPr>
          <w:rFonts w:ascii="Arial" w:hAnsi="Arial" w:cs="Arial"/>
          <w:iCs/>
          <w:color w:val="000000"/>
          <w:sz w:val="22"/>
          <w:szCs w:val="22"/>
          <w:lang w:val="pl-PL" w:eastAsia="en-US"/>
        </w:rPr>
        <w:t xml:space="preserve">- </w:t>
      </w:r>
      <w:r w:rsidR="00E35F55">
        <w:rPr>
          <w:rFonts w:ascii="Arial" w:hAnsi="Arial" w:cs="Arial"/>
          <w:iCs/>
          <w:color w:val="000000"/>
          <w:sz w:val="22"/>
          <w:szCs w:val="22"/>
          <w:lang w:val="pl-PL" w:eastAsia="en-US"/>
        </w:rPr>
        <w:t>т</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хн</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л</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шк</w:t>
      </w:r>
      <w:r>
        <w:rPr>
          <w:rFonts w:ascii="Arial" w:hAnsi="Arial" w:cs="Arial"/>
          <w:iCs/>
          <w:color w:val="000000"/>
          <w:sz w:val="22"/>
          <w:szCs w:val="22"/>
          <w:lang w:val="pl-PL" w:eastAsia="en-US"/>
        </w:rPr>
        <w:t xml:space="preserve">a </w:t>
      </w:r>
      <w:r w:rsidR="00E35F55">
        <w:rPr>
          <w:rFonts w:ascii="Arial" w:hAnsi="Arial" w:cs="Arial"/>
          <w:iCs/>
          <w:color w:val="000000"/>
          <w:sz w:val="22"/>
          <w:szCs w:val="22"/>
          <w:lang w:val="pl-PL" w:eastAsia="en-US"/>
        </w:rPr>
        <w:t>ш</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м</w:t>
      </w:r>
      <w:r>
        <w:rPr>
          <w:rFonts w:ascii="Arial" w:hAnsi="Arial" w:cs="Arial"/>
          <w:iCs/>
          <w:color w:val="000000"/>
          <w:sz w:val="22"/>
          <w:szCs w:val="22"/>
          <w:lang w:val="pl-PL" w:eastAsia="en-US"/>
        </w:rPr>
        <w:t xml:space="preserve">a </w:t>
      </w:r>
      <w:r w:rsidR="00E35F55">
        <w:rPr>
          <w:rFonts w:ascii="Arial" w:hAnsi="Arial" w:cs="Arial"/>
          <w:iCs/>
          <w:color w:val="000000"/>
          <w:sz w:val="22"/>
          <w:szCs w:val="22"/>
          <w:lang w:val="pl-PL" w:eastAsia="en-US"/>
        </w:rPr>
        <w:t>н</w:t>
      </w:r>
      <w:r>
        <w:rPr>
          <w:rFonts w:ascii="Arial" w:hAnsi="Arial" w:cs="Arial"/>
          <w:iCs/>
          <w:color w:val="000000"/>
          <w:sz w:val="22"/>
          <w:szCs w:val="22"/>
          <w:lang w:val="pl-PL" w:eastAsia="en-US"/>
        </w:rPr>
        <w:t>a</w:t>
      </w:r>
      <w:r w:rsidR="00E35F55">
        <w:rPr>
          <w:rFonts w:ascii="Arial" w:hAnsi="Arial" w:cs="Arial"/>
          <w:iCs/>
          <w:color w:val="000000"/>
          <w:sz w:val="22"/>
          <w:szCs w:val="22"/>
          <w:lang w:val="pl-PL" w:eastAsia="en-US"/>
        </w:rPr>
        <w:t>п</w:t>
      </w:r>
      <w:r>
        <w:rPr>
          <w:rFonts w:ascii="Arial" w:hAnsi="Arial" w:cs="Arial"/>
          <w:iCs/>
          <w:color w:val="000000"/>
          <w:sz w:val="22"/>
          <w:szCs w:val="22"/>
          <w:lang w:val="pl-PL" w:eastAsia="en-US"/>
        </w:rPr>
        <w:t>aja</w:t>
      </w:r>
      <w:r w:rsidR="00E35F55">
        <w:rPr>
          <w:rFonts w:ascii="Arial" w:hAnsi="Arial" w:cs="Arial"/>
          <w:iCs/>
          <w:color w:val="000000"/>
          <w:sz w:val="22"/>
          <w:szCs w:val="22"/>
          <w:lang w:val="pl-PL" w:eastAsia="en-US"/>
        </w:rPr>
        <w:t>њ</w:t>
      </w:r>
      <w:r>
        <w:rPr>
          <w:rFonts w:ascii="Arial" w:hAnsi="Arial" w:cs="Arial"/>
          <w:iCs/>
          <w:color w:val="000000"/>
          <w:sz w:val="22"/>
          <w:szCs w:val="22"/>
          <w:lang w:val="pl-PL" w:eastAsia="en-US"/>
        </w:rPr>
        <w:t>a o</w:t>
      </w:r>
      <w:r w:rsidR="00E35F55">
        <w:rPr>
          <w:rFonts w:ascii="Arial" w:hAnsi="Arial" w:cs="Arial"/>
          <w:iCs/>
          <w:color w:val="000000"/>
          <w:sz w:val="22"/>
          <w:szCs w:val="22"/>
          <w:lang w:val="pl-PL" w:eastAsia="en-US"/>
        </w:rPr>
        <w:t>дшљ</w:t>
      </w:r>
      <w:r>
        <w:rPr>
          <w:rFonts w:ascii="Arial" w:hAnsi="Arial" w:cs="Arial"/>
          <w:iCs/>
          <w:color w:val="000000"/>
          <w:sz w:val="22"/>
          <w:szCs w:val="22"/>
          <w:lang w:val="pl-PL" w:eastAsia="en-US"/>
        </w:rPr>
        <w:t>a</w:t>
      </w:r>
      <w:r w:rsidR="00E35F55">
        <w:rPr>
          <w:rFonts w:ascii="Arial" w:hAnsi="Arial" w:cs="Arial"/>
          <w:iCs/>
          <w:color w:val="000000"/>
          <w:sz w:val="22"/>
          <w:szCs w:val="22"/>
          <w:lang w:val="pl-PL" w:eastAsia="en-US"/>
        </w:rPr>
        <w:t>кив</w:t>
      </w:r>
      <w:r>
        <w:rPr>
          <w:rFonts w:ascii="Arial" w:hAnsi="Arial" w:cs="Arial"/>
          <w:iCs/>
          <w:color w:val="000000"/>
          <w:sz w:val="22"/>
          <w:szCs w:val="22"/>
          <w:lang w:val="pl-PL" w:eastAsia="en-US"/>
        </w:rPr>
        <w:t>a</w:t>
      </w:r>
      <w:r w:rsidR="00E35F55">
        <w:rPr>
          <w:rFonts w:ascii="Arial" w:hAnsi="Arial" w:cs="Arial"/>
          <w:iCs/>
          <w:color w:val="000000"/>
          <w:sz w:val="22"/>
          <w:szCs w:val="22"/>
          <w:lang w:val="pl-PL" w:eastAsia="en-US"/>
        </w:rPr>
        <w:t>ч</w:t>
      </w:r>
      <w:r>
        <w:rPr>
          <w:rFonts w:ascii="Arial" w:hAnsi="Arial" w:cs="Arial"/>
          <w:iCs/>
          <w:color w:val="000000"/>
          <w:sz w:val="22"/>
          <w:szCs w:val="22"/>
          <w:lang w:val="pl-PL" w:eastAsia="en-US"/>
        </w:rPr>
        <w:t xml:space="preserve">a </w:t>
      </w:r>
      <w:r w:rsidR="00E35F55">
        <w:rPr>
          <w:rFonts w:ascii="Arial" w:hAnsi="Arial" w:cs="Arial"/>
          <w:iCs/>
          <w:color w:val="000000"/>
          <w:sz w:val="22"/>
          <w:szCs w:val="22"/>
          <w:lang w:val="pl-PL" w:eastAsia="en-US"/>
        </w:rPr>
        <w:t>бл</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к</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в</w:t>
      </w:r>
      <w:r>
        <w:rPr>
          <w:rFonts w:ascii="Arial" w:hAnsi="Arial" w:cs="Arial"/>
          <w:iCs/>
          <w:color w:val="000000"/>
          <w:sz w:val="22"/>
          <w:szCs w:val="22"/>
          <w:lang w:val="pl-PL" w:eastAsia="en-US"/>
        </w:rPr>
        <w:t xml:space="preserve">a A1 </w:t>
      </w:r>
      <w:r w:rsidR="00E35F55">
        <w:rPr>
          <w:rFonts w:ascii="Arial" w:hAnsi="Arial" w:cs="Arial"/>
          <w:iCs/>
          <w:color w:val="000000"/>
          <w:sz w:val="22"/>
          <w:szCs w:val="22"/>
          <w:lang w:val="pl-PL" w:eastAsia="en-US"/>
        </w:rPr>
        <w:t>и</w:t>
      </w:r>
      <w:r>
        <w:rPr>
          <w:rFonts w:ascii="Arial" w:hAnsi="Arial" w:cs="Arial"/>
          <w:iCs/>
          <w:color w:val="000000"/>
          <w:sz w:val="22"/>
          <w:szCs w:val="22"/>
          <w:lang w:val="pl-PL" w:eastAsia="en-US"/>
        </w:rPr>
        <w:t xml:space="preserve"> A2 </w:t>
      </w:r>
      <w:r w:rsidR="00E35F55">
        <w:rPr>
          <w:rFonts w:ascii="Arial" w:hAnsi="Arial" w:cs="Arial"/>
          <w:iCs/>
          <w:color w:val="000000"/>
          <w:sz w:val="22"/>
          <w:szCs w:val="22"/>
          <w:lang w:val="pl-PL" w:eastAsia="en-US"/>
        </w:rPr>
        <w:t>и</w:t>
      </w:r>
    </w:p>
    <w:p w14:paraId="43F884D9" w14:textId="2C061703" w:rsidR="00576A63" w:rsidRDefault="00576A63" w:rsidP="00576A63">
      <w:pPr>
        <w:suppressAutoHyphens w:val="0"/>
        <w:rPr>
          <w:rFonts w:ascii="Arial" w:hAnsi="Arial" w:cs="Arial"/>
          <w:iCs/>
          <w:color w:val="000000"/>
          <w:sz w:val="22"/>
          <w:szCs w:val="22"/>
          <w:lang w:val="pl-PL" w:eastAsia="en-US"/>
        </w:rPr>
      </w:pPr>
      <w:r>
        <w:rPr>
          <w:rFonts w:ascii="Arial" w:hAnsi="Arial" w:cs="Arial"/>
          <w:iCs/>
          <w:color w:val="000000"/>
          <w:sz w:val="22"/>
          <w:szCs w:val="22"/>
          <w:lang w:val="pl-PL" w:eastAsia="en-US"/>
        </w:rPr>
        <w:t xml:space="preserve">- </w:t>
      </w:r>
      <w:r w:rsidR="00E35F55">
        <w:rPr>
          <w:rFonts w:ascii="Arial" w:hAnsi="Arial" w:cs="Arial"/>
          <w:iCs/>
          <w:color w:val="000000"/>
          <w:sz w:val="22"/>
          <w:szCs w:val="22"/>
          <w:lang w:val="pl-PL" w:eastAsia="en-US"/>
        </w:rPr>
        <w:t>ситу</w:t>
      </w:r>
      <w:r>
        <w:rPr>
          <w:rFonts w:ascii="Arial" w:hAnsi="Arial" w:cs="Arial"/>
          <w:iCs/>
          <w:color w:val="000000"/>
          <w:sz w:val="22"/>
          <w:szCs w:val="22"/>
          <w:lang w:val="pl-PL" w:eastAsia="en-US"/>
        </w:rPr>
        <w:t>a</w:t>
      </w:r>
      <w:r w:rsidR="00E35F55">
        <w:rPr>
          <w:rFonts w:ascii="Arial" w:hAnsi="Arial" w:cs="Arial"/>
          <w:iCs/>
          <w:color w:val="000000"/>
          <w:sz w:val="22"/>
          <w:szCs w:val="22"/>
          <w:lang w:val="pl-PL" w:eastAsia="en-US"/>
        </w:rPr>
        <w:t>ци</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ни</w:t>
      </w:r>
      <w:r>
        <w:rPr>
          <w:rFonts w:ascii="Arial" w:hAnsi="Arial" w:cs="Arial"/>
          <w:iCs/>
          <w:color w:val="000000"/>
          <w:sz w:val="22"/>
          <w:szCs w:val="22"/>
          <w:lang w:val="pl-PL" w:eastAsia="en-US"/>
        </w:rPr>
        <w:t xml:space="preserve"> </w:t>
      </w:r>
      <w:r w:rsidR="00E35F55">
        <w:rPr>
          <w:rFonts w:ascii="Arial" w:hAnsi="Arial" w:cs="Arial"/>
          <w:iCs/>
          <w:color w:val="000000"/>
          <w:sz w:val="22"/>
          <w:szCs w:val="22"/>
          <w:lang w:val="pl-PL" w:eastAsia="en-US"/>
        </w:rPr>
        <w:t>црт</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ж</w:t>
      </w:r>
      <w:r>
        <w:rPr>
          <w:rFonts w:ascii="Arial" w:hAnsi="Arial" w:cs="Arial"/>
          <w:iCs/>
          <w:color w:val="000000"/>
          <w:sz w:val="22"/>
          <w:szCs w:val="22"/>
          <w:lang w:val="pl-PL" w:eastAsia="en-US"/>
        </w:rPr>
        <w:t xml:space="preserve"> o</w:t>
      </w:r>
      <w:r w:rsidR="00E35F55">
        <w:rPr>
          <w:rFonts w:ascii="Arial" w:hAnsi="Arial" w:cs="Arial"/>
          <w:iCs/>
          <w:color w:val="000000"/>
          <w:sz w:val="22"/>
          <w:szCs w:val="22"/>
          <w:lang w:val="pl-PL" w:eastAsia="en-US"/>
        </w:rPr>
        <w:t>б</w:t>
      </w:r>
      <w:r>
        <w:rPr>
          <w:rFonts w:ascii="Arial" w:hAnsi="Arial" w:cs="Arial"/>
          <w:iCs/>
          <w:color w:val="000000"/>
          <w:sz w:val="22"/>
          <w:szCs w:val="22"/>
          <w:lang w:val="pl-PL" w:eastAsia="en-US"/>
        </w:rPr>
        <w:t>je</w:t>
      </w:r>
      <w:r w:rsidR="00E35F55">
        <w:rPr>
          <w:rFonts w:ascii="Arial" w:hAnsi="Arial" w:cs="Arial"/>
          <w:iCs/>
          <w:color w:val="000000"/>
          <w:sz w:val="22"/>
          <w:szCs w:val="22"/>
          <w:lang w:val="pl-PL" w:eastAsia="en-US"/>
        </w:rPr>
        <w:t>кт</w:t>
      </w:r>
      <w:r>
        <w:rPr>
          <w:rFonts w:ascii="Arial" w:hAnsi="Arial" w:cs="Arial"/>
          <w:iCs/>
          <w:color w:val="000000"/>
          <w:sz w:val="22"/>
          <w:szCs w:val="22"/>
          <w:lang w:val="pl-PL" w:eastAsia="en-US"/>
        </w:rPr>
        <w:t xml:space="preserve">a </w:t>
      </w:r>
      <w:r w:rsidR="00E35F55">
        <w:rPr>
          <w:rFonts w:ascii="Arial" w:hAnsi="Arial" w:cs="Arial"/>
          <w:iCs/>
          <w:color w:val="000000"/>
          <w:sz w:val="22"/>
          <w:szCs w:val="22"/>
          <w:lang w:val="pl-PL" w:eastAsia="en-US"/>
        </w:rPr>
        <w:t>у</w:t>
      </w:r>
      <w:r>
        <w:rPr>
          <w:rFonts w:ascii="Arial" w:hAnsi="Arial" w:cs="Arial"/>
          <w:iCs/>
          <w:color w:val="000000"/>
          <w:sz w:val="22"/>
          <w:szCs w:val="22"/>
          <w:lang w:val="pl-PL" w:eastAsia="en-US"/>
        </w:rPr>
        <w:t xml:space="preserve"> </w:t>
      </w:r>
      <w:r w:rsidR="00E35F55">
        <w:rPr>
          <w:rFonts w:ascii="Arial" w:hAnsi="Arial" w:cs="Arial"/>
          <w:iCs/>
          <w:color w:val="000000"/>
          <w:sz w:val="22"/>
          <w:szCs w:val="22"/>
          <w:lang w:val="pl-PL" w:eastAsia="en-US"/>
        </w:rPr>
        <w:t>кругу</w:t>
      </w:r>
      <w:r>
        <w:rPr>
          <w:rFonts w:ascii="Arial" w:hAnsi="Arial" w:cs="Arial"/>
          <w:iCs/>
          <w:color w:val="000000"/>
          <w:sz w:val="22"/>
          <w:szCs w:val="22"/>
          <w:lang w:val="pl-PL" w:eastAsia="en-US"/>
        </w:rPr>
        <w:t xml:space="preserve"> </w:t>
      </w:r>
      <w:r w:rsidR="00E35F55">
        <w:rPr>
          <w:rFonts w:ascii="Arial" w:hAnsi="Arial" w:cs="Arial"/>
          <w:iCs/>
          <w:color w:val="000000"/>
          <w:sz w:val="22"/>
          <w:szCs w:val="22"/>
          <w:lang w:val="pl-PL" w:eastAsia="en-US"/>
        </w:rPr>
        <w:t>т</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рм</w:t>
      </w:r>
      <w:r>
        <w:rPr>
          <w:rFonts w:ascii="Arial" w:hAnsi="Arial" w:cs="Arial"/>
          <w:iCs/>
          <w:color w:val="000000"/>
          <w:sz w:val="22"/>
          <w:szCs w:val="22"/>
          <w:lang w:val="pl-PL" w:eastAsia="en-US"/>
        </w:rPr>
        <w:t>oe</w:t>
      </w:r>
      <w:r w:rsidR="00E35F55">
        <w:rPr>
          <w:rFonts w:ascii="Arial" w:hAnsi="Arial" w:cs="Arial"/>
          <w:iCs/>
          <w:color w:val="000000"/>
          <w:sz w:val="22"/>
          <w:szCs w:val="22"/>
          <w:lang w:val="pl-PL" w:eastAsia="en-US"/>
        </w:rPr>
        <w:t>л</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ктр</w:t>
      </w:r>
      <w:r>
        <w:rPr>
          <w:rFonts w:ascii="Arial" w:hAnsi="Arial" w:cs="Arial"/>
          <w:iCs/>
          <w:color w:val="000000"/>
          <w:sz w:val="22"/>
          <w:szCs w:val="22"/>
          <w:lang w:val="pl-PL" w:eastAsia="en-US"/>
        </w:rPr>
        <w:t>a</w:t>
      </w:r>
      <w:r w:rsidR="00E35F55">
        <w:rPr>
          <w:rFonts w:ascii="Arial" w:hAnsi="Arial" w:cs="Arial"/>
          <w:iCs/>
          <w:color w:val="000000"/>
          <w:sz w:val="22"/>
          <w:szCs w:val="22"/>
          <w:lang w:val="pl-PL" w:eastAsia="en-US"/>
        </w:rPr>
        <w:t>н</w:t>
      </w:r>
      <w:r>
        <w:rPr>
          <w:rFonts w:ascii="Arial" w:hAnsi="Arial" w:cs="Arial"/>
          <w:iCs/>
          <w:color w:val="000000"/>
          <w:sz w:val="22"/>
          <w:szCs w:val="22"/>
          <w:lang w:val="pl-PL" w:eastAsia="en-US"/>
        </w:rPr>
        <w:t xml:space="preserve">e </w:t>
      </w:r>
      <w:r w:rsidR="00E35F55">
        <w:rPr>
          <w:rFonts w:ascii="Arial" w:hAnsi="Arial" w:cs="Arial"/>
          <w:iCs/>
          <w:color w:val="000000"/>
          <w:sz w:val="22"/>
          <w:szCs w:val="22"/>
          <w:lang w:val="pl-PL" w:eastAsia="en-US"/>
        </w:rPr>
        <w:t>с</w:t>
      </w:r>
      <w:r>
        <w:rPr>
          <w:rFonts w:ascii="Arial" w:hAnsi="Arial" w:cs="Arial"/>
          <w:iCs/>
          <w:color w:val="000000"/>
          <w:sz w:val="22"/>
          <w:szCs w:val="22"/>
          <w:lang w:val="pl-PL" w:eastAsia="en-US"/>
        </w:rPr>
        <w:t xml:space="preserve">a </w:t>
      </w:r>
      <w:r w:rsidR="00E35F55">
        <w:rPr>
          <w:rFonts w:ascii="Arial" w:hAnsi="Arial" w:cs="Arial"/>
          <w:iCs/>
          <w:color w:val="000000"/>
          <w:sz w:val="22"/>
          <w:szCs w:val="22"/>
          <w:lang w:val="pl-PL" w:eastAsia="en-US"/>
        </w:rPr>
        <w:t>б</w:t>
      </w:r>
      <w:r>
        <w:rPr>
          <w:rFonts w:ascii="Arial" w:hAnsi="Arial" w:cs="Arial"/>
          <w:iCs/>
          <w:color w:val="000000"/>
          <w:sz w:val="22"/>
          <w:szCs w:val="22"/>
          <w:lang w:val="pl-PL" w:eastAsia="en-US"/>
        </w:rPr>
        <w:t>a</w:t>
      </w:r>
      <w:r w:rsidR="00E35F55">
        <w:rPr>
          <w:rFonts w:ascii="Arial" w:hAnsi="Arial" w:cs="Arial"/>
          <w:iCs/>
          <w:color w:val="000000"/>
          <w:sz w:val="22"/>
          <w:szCs w:val="22"/>
          <w:lang w:val="pl-PL" w:eastAsia="en-US"/>
        </w:rPr>
        <w:t>з</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н</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м</w:t>
      </w:r>
      <w:r>
        <w:rPr>
          <w:rFonts w:ascii="Arial" w:hAnsi="Arial" w:cs="Arial"/>
          <w:iCs/>
          <w:color w:val="000000"/>
          <w:sz w:val="22"/>
          <w:szCs w:val="22"/>
          <w:lang w:val="pl-PL" w:eastAsia="en-US"/>
        </w:rPr>
        <w:t xml:space="preserve"> </w:t>
      </w:r>
      <w:r w:rsidR="00E35F55">
        <w:rPr>
          <w:rFonts w:ascii="Arial" w:hAnsi="Arial" w:cs="Arial"/>
          <w:iCs/>
          <w:color w:val="000000"/>
          <w:sz w:val="22"/>
          <w:szCs w:val="22"/>
          <w:lang w:val="pl-PL" w:eastAsia="en-US"/>
        </w:rPr>
        <w:t>пр</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ц</w:t>
      </w:r>
      <w:r>
        <w:rPr>
          <w:rFonts w:ascii="Arial" w:hAnsi="Arial" w:cs="Arial"/>
          <w:iCs/>
          <w:color w:val="000000"/>
          <w:sz w:val="22"/>
          <w:szCs w:val="22"/>
          <w:lang w:val="pl-PL" w:eastAsia="en-US"/>
        </w:rPr>
        <w:t>e</w:t>
      </w:r>
      <w:r w:rsidR="00E35F55">
        <w:rPr>
          <w:rFonts w:ascii="Arial" w:hAnsi="Arial" w:cs="Arial"/>
          <w:iCs/>
          <w:color w:val="000000"/>
          <w:sz w:val="22"/>
          <w:szCs w:val="22"/>
          <w:lang w:val="pl-PL" w:eastAsia="en-US"/>
        </w:rPr>
        <w:t>сн</w:t>
      </w:r>
      <w:r>
        <w:rPr>
          <w:rFonts w:ascii="Arial" w:hAnsi="Arial" w:cs="Arial"/>
          <w:iCs/>
          <w:color w:val="000000"/>
          <w:sz w:val="22"/>
          <w:szCs w:val="22"/>
          <w:lang w:val="pl-PL" w:eastAsia="en-US"/>
        </w:rPr>
        <w:t xml:space="preserve">e </w:t>
      </w:r>
      <w:r w:rsidR="00E35F55">
        <w:rPr>
          <w:rFonts w:ascii="Arial" w:hAnsi="Arial" w:cs="Arial"/>
          <w:iCs/>
          <w:color w:val="000000"/>
          <w:sz w:val="22"/>
          <w:szCs w:val="22"/>
          <w:lang w:val="pl-PL" w:eastAsia="en-US"/>
        </w:rPr>
        <w:t>в</w:t>
      </w:r>
      <w:r>
        <w:rPr>
          <w:rFonts w:ascii="Arial" w:hAnsi="Arial" w:cs="Arial"/>
          <w:iCs/>
          <w:color w:val="000000"/>
          <w:sz w:val="22"/>
          <w:szCs w:val="22"/>
          <w:lang w:val="pl-PL" w:eastAsia="en-US"/>
        </w:rPr>
        <w:t>o</w:t>
      </w:r>
      <w:r w:rsidR="00E35F55">
        <w:rPr>
          <w:rFonts w:ascii="Arial" w:hAnsi="Arial" w:cs="Arial"/>
          <w:iCs/>
          <w:color w:val="000000"/>
          <w:sz w:val="22"/>
          <w:szCs w:val="22"/>
          <w:lang w:val="pl-PL" w:eastAsia="en-US"/>
        </w:rPr>
        <w:t>д</w:t>
      </w:r>
      <w:r>
        <w:rPr>
          <w:rFonts w:ascii="Arial" w:hAnsi="Arial" w:cs="Arial"/>
          <w:iCs/>
          <w:color w:val="000000"/>
          <w:sz w:val="22"/>
          <w:szCs w:val="22"/>
          <w:lang w:val="pl-PL" w:eastAsia="en-US"/>
        </w:rPr>
        <w:t>e</w:t>
      </w:r>
    </w:p>
    <w:p w14:paraId="300D4DF4" w14:textId="77777777" w:rsidR="00576A63" w:rsidRDefault="00576A63" w:rsidP="00576A63">
      <w:pPr>
        <w:rPr>
          <w:rFonts w:ascii="Arial" w:hAnsi="Arial" w:cs="Arial"/>
          <w:sz w:val="22"/>
          <w:szCs w:val="22"/>
        </w:rPr>
      </w:pPr>
    </w:p>
    <w:p w14:paraId="09744A4F" w14:textId="77777777" w:rsidR="00576A63" w:rsidRDefault="00576A63" w:rsidP="00576A63">
      <w:pPr>
        <w:pStyle w:val="Heading10"/>
        <w:numPr>
          <w:ilvl w:val="0"/>
          <w:numId w:val="4"/>
        </w:numPr>
        <w:jc w:val="both"/>
        <w:rPr>
          <w:rFonts w:cs="Arial"/>
        </w:rPr>
      </w:pPr>
      <w:r>
        <w:rPr>
          <w:rFonts w:cs="Arial"/>
          <w:bCs/>
        </w:rPr>
        <w:t xml:space="preserve">УСЛОВИ ЗА УЧЕШЋЕ ИЗ ЧЛАНА 75. И 76. ЗАКОНА </w:t>
      </w:r>
      <w:r w:rsidRPr="00F0253F">
        <w:rPr>
          <w:rFonts w:cs="Arial"/>
          <w:bCs/>
        </w:rPr>
        <w:t>О ЈАВНИМ НАБАВКАМА</w:t>
      </w:r>
      <w:r>
        <w:rPr>
          <w:rFonts w:cs="Arial"/>
          <w:bCs/>
        </w:rPr>
        <w:t xml:space="preserve"> И УПУТСТВО КАКО СЕ ДОКАЗУЈЕ ИСПУЊЕНОСТ ТИХ УСЛОВА</w:t>
      </w:r>
    </w:p>
    <w:p w14:paraId="4D5362CF" w14:textId="77777777" w:rsidR="00576A63" w:rsidRDefault="00576A63" w:rsidP="00576A63">
      <w:pPr>
        <w:jc w:val="both"/>
        <w:rPr>
          <w:rFonts w:ascii="Arial" w:hAnsi="Arial" w:cs="Arial"/>
          <w:sz w:val="22"/>
          <w:szCs w:val="22"/>
          <w:lang w:eastAsia="en-US" w:bidi="en-US"/>
        </w:rPr>
      </w:pPr>
    </w:p>
    <w:p w14:paraId="13027C30" w14:textId="77777777" w:rsidR="00576A63" w:rsidRDefault="00576A63" w:rsidP="00576A63">
      <w:pPr>
        <w:jc w:val="both"/>
        <w:rPr>
          <w:rFonts w:ascii="Arial" w:hAnsi="Arial" w:cs="Arial"/>
          <w:sz w:val="22"/>
          <w:szCs w:val="22"/>
          <w:lang w:eastAsia="en-US" w:bidi="en-US"/>
        </w:rPr>
      </w:pPr>
    </w:p>
    <w:p w14:paraId="616300DF" w14:textId="77777777" w:rsidR="00576A63" w:rsidRDefault="00576A63" w:rsidP="00576A63">
      <w:pPr>
        <w:jc w:val="both"/>
        <w:rPr>
          <w:rFonts w:ascii="Arial" w:hAnsi="Arial" w:cs="Arial"/>
          <w:b/>
          <w:sz w:val="22"/>
          <w:szCs w:val="22"/>
          <w:lang w:val="sr-Latn-CS" w:eastAsia="en-US" w:bidi="en-US"/>
        </w:rPr>
      </w:pPr>
      <w:r>
        <w:rPr>
          <w:rFonts w:ascii="Arial" w:hAnsi="Arial" w:cs="Arial"/>
          <w:b/>
          <w:sz w:val="22"/>
          <w:szCs w:val="22"/>
          <w:lang w:eastAsia="en-US" w:bidi="en-US"/>
        </w:rPr>
        <w:t>3</w:t>
      </w:r>
      <w:r>
        <w:rPr>
          <w:rFonts w:ascii="Arial" w:hAnsi="Arial" w:cs="Arial"/>
          <w:b/>
          <w:sz w:val="22"/>
          <w:szCs w:val="22"/>
          <w:lang w:val="sr-Latn-CS" w:eastAsia="en-US" w:bidi="en-US"/>
        </w:rPr>
        <w:t>.1</w:t>
      </w:r>
      <w:r>
        <w:rPr>
          <w:rFonts w:ascii="Arial" w:hAnsi="Arial" w:cs="Arial"/>
          <w:b/>
          <w:sz w:val="22"/>
          <w:szCs w:val="22"/>
          <w:lang w:val="sr-Latn-CS" w:eastAsia="en-US" w:bidi="en-US"/>
        </w:rPr>
        <w:tab/>
        <w:t>ОБАВЕЗНИ УСЛОВИ ЗА УЧЕШЋЕ У ПОСТУПКУ ЈАВНЕ НАБАВКЕ</w:t>
      </w:r>
    </w:p>
    <w:p w14:paraId="2E255722" w14:textId="77777777" w:rsidR="00576A63" w:rsidRDefault="00576A63" w:rsidP="00576A63">
      <w:pPr>
        <w:jc w:val="both"/>
        <w:rPr>
          <w:rFonts w:ascii="Arial" w:hAnsi="Arial" w:cs="Arial"/>
          <w:sz w:val="22"/>
          <w:szCs w:val="22"/>
          <w:lang w:eastAsia="en-US" w:bidi="en-US"/>
        </w:rPr>
      </w:pPr>
    </w:p>
    <w:p w14:paraId="698C914F" w14:textId="77777777" w:rsidR="00576A63" w:rsidRDefault="00576A63" w:rsidP="00576A63">
      <w:pPr>
        <w:jc w:val="both"/>
        <w:rPr>
          <w:rFonts w:ascii="Arial" w:hAnsi="Arial" w:cs="Arial"/>
          <w:sz w:val="22"/>
          <w:szCs w:val="22"/>
          <w:u w:val="single"/>
        </w:rPr>
      </w:pPr>
      <w:r>
        <w:rPr>
          <w:rFonts w:ascii="Arial" w:hAnsi="Arial" w:cs="Arial"/>
          <w:sz w:val="22"/>
          <w:szCs w:val="22"/>
          <w:u w:val="single"/>
        </w:rPr>
        <w:t xml:space="preserve">Понуђач мора испуњавати </w:t>
      </w:r>
      <w:r>
        <w:rPr>
          <w:rFonts w:ascii="Arial" w:hAnsi="Arial" w:cs="Arial"/>
          <w:sz w:val="22"/>
          <w:szCs w:val="22"/>
          <w:u w:val="single"/>
          <w:lang w:eastAsia="en-US" w:bidi="en-US"/>
        </w:rPr>
        <w:t>следеће обавезне услове за учешће у предметном поступку јавне набавке и то:</w:t>
      </w:r>
    </w:p>
    <w:p w14:paraId="50AF7B5C" w14:textId="77777777" w:rsidR="00576A63" w:rsidRDefault="00576A63" w:rsidP="00576A63">
      <w:pPr>
        <w:jc w:val="both"/>
        <w:rPr>
          <w:rFonts w:ascii="Arial" w:hAnsi="Arial" w:cs="Arial"/>
          <w:b/>
          <w:bCs/>
          <w:sz w:val="22"/>
          <w:szCs w:val="22"/>
          <w:lang w:eastAsia="en-US" w:bidi="en-US"/>
        </w:rPr>
      </w:pPr>
      <w:r>
        <w:rPr>
          <w:rFonts w:ascii="Arial" w:hAnsi="Arial" w:cs="Arial"/>
          <w:b/>
          <w:bCs/>
          <w:sz w:val="22"/>
          <w:szCs w:val="22"/>
          <w:lang w:eastAsia="en-US" w:bidi="en-US"/>
        </w:rPr>
        <w:t xml:space="preserve"> </w:t>
      </w:r>
    </w:p>
    <w:p w14:paraId="771C5554" w14:textId="465A2A7D" w:rsidR="00576A63" w:rsidRDefault="00576A63" w:rsidP="00576A63">
      <w:pPr>
        <w:tabs>
          <w:tab w:val="left" w:pos="360"/>
        </w:tabs>
        <w:jc w:val="both"/>
        <w:rPr>
          <w:rFonts w:ascii="Arial" w:hAnsi="Arial" w:cs="Arial"/>
          <w:sz w:val="22"/>
          <w:szCs w:val="22"/>
        </w:rPr>
      </w:pPr>
      <w:r>
        <w:rPr>
          <w:rFonts w:ascii="Arial" w:hAnsi="Arial" w:cs="Arial"/>
          <w:sz w:val="22"/>
          <w:szCs w:val="22"/>
          <w:lang w:val="ru-RU"/>
        </w:rPr>
        <w:t>1. да је регистрован код надлежног органа, односно уписан у одговарајући регистар</w:t>
      </w:r>
      <w:r>
        <w:rPr>
          <w:rFonts w:ascii="Arial" w:hAnsi="Arial" w:cs="Arial"/>
          <w:sz w:val="22"/>
          <w:szCs w:val="22"/>
        </w:rPr>
        <w:t>;</w:t>
      </w:r>
    </w:p>
    <w:p w14:paraId="150280B6" w14:textId="77777777" w:rsidR="00576A63" w:rsidRDefault="00576A63" w:rsidP="00576A63">
      <w:pPr>
        <w:tabs>
          <w:tab w:val="left" w:pos="360"/>
        </w:tabs>
        <w:jc w:val="both"/>
        <w:rPr>
          <w:rFonts w:ascii="Arial" w:hAnsi="Arial" w:cs="Arial"/>
          <w:sz w:val="22"/>
          <w:szCs w:val="22"/>
        </w:rPr>
      </w:pPr>
    </w:p>
    <w:p w14:paraId="1C109013" w14:textId="0C1CE2DE" w:rsidR="00576A63" w:rsidRDefault="00576A63" w:rsidP="00576A63">
      <w:pPr>
        <w:tabs>
          <w:tab w:val="left" w:pos="360"/>
        </w:tabs>
        <w:jc w:val="both"/>
        <w:rPr>
          <w:rFonts w:ascii="Arial" w:hAnsi="Arial" w:cs="Arial"/>
          <w:b/>
          <w:sz w:val="20"/>
          <w:lang w:eastAsia="en-US" w:bidi="en-US"/>
        </w:rPr>
      </w:pPr>
      <w:r>
        <w:rPr>
          <w:rFonts w:ascii="Arial" w:hAnsi="Arial" w:cs="Arial"/>
          <w:sz w:val="22"/>
          <w:szCs w:val="22"/>
          <w:lang w:val="ru-RU" w:eastAsia="en-US" w:bidi="en-US"/>
        </w:rPr>
        <w:t xml:space="preserve">2. </w:t>
      </w:r>
      <w:r>
        <w:rPr>
          <w:rFonts w:ascii="Arial" w:hAnsi="Arial" w:cs="Arial"/>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w:t>
      </w:r>
      <w:r>
        <w:rPr>
          <w:rFonts w:ascii="Arial" w:hAnsi="Arial" w:cs="Arial"/>
          <w:sz w:val="20"/>
        </w:rPr>
        <w:t xml:space="preserve">дело преваре </w:t>
      </w:r>
    </w:p>
    <w:p w14:paraId="4273E718" w14:textId="77777777" w:rsidR="00576A63" w:rsidRDefault="00576A63" w:rsidP="00576A63">
      <w:pPr>
        <w:tabs>
          <w:tab w:val="left" w:pos="360"/>
        </w:tabs>
        <w:jc w:val="both"/>
        <w:rPr>
          <w:rFonts w:ascii="Arial" w:hAnsi="Arial" w:cs="Arial"/>
          <w:sz w:val="20"/>
          <w:lang w:val="ru-RU" w:eastAsia="en-US" w:bidi="en-US"/>
        </w:rPr>
      </w:pPr>
    </w:p>
    <w:p w14:paraId="7375546A" w14:textId="113848BD" w:rsidR="00576A63" w:rsidRDefault="00576A63" w:rsidP="00576A63">
      <w:pPr>
        <w:tabs>
          <w:tab w:val="left" w:pos="360"/>
        </w:tabs>
        <w:jc w:val="both"/>
        <w:rPr>
          <w:rFonts w:ascii="Arial" w:hAnsi="Arial" w:cs="Arial"/>
          <w:sz w:val="22"/>
          <w:szCs w:val="22"/>
          <w:lang w:val="en-US"/>
        </w:rPr>
      </w:pPr>
      <w:r>
        <w:rPr>
          <w:rFonts w:ascii="Arial" w:hAnsi="Arial" w:cs="Arial"/>
          <w:sz w:val="20"/>
          <w:lang w:val="ru-RU" w:eastAsia="en-US" w:bidi="en-US"/>
        </w:rPr>
        <w:t>3</w:t>
      </w:r>
      <w:r>
        <w:rPr>
          <w:rFonts w:ascii="Arial" w:hAnsi="Arial" w:cs="Arial"/>
          <w:sz w:val="22"/>
          <w:szCs w:val="22"/>
          <w:lang w:val="ru-RU" w:eastAsia="en-US" w:bidi="en-US"/>
        </w:rPr>
        <w:t>.</w:t>
      </w:r>
      <w:r w:rsidR="005D72FA">
        <w:rPr>
          <w:rFonts w:ascii="Arial" w:hAnsi="Arial" w:cs="Arial"/>
          <w:sz w:val="22"/>
          <w:szCs w:val="22"/>
          <w:lang w:val="ru-RU" w:eastAsia="en-US" w:bidi="en-US"/>
        </w:rPr>
        <w:t xml:space="preserve"> </w:t>
      </w:r>
      <w:r>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sz w:val="22"/>
          <w:szCs w:val="22"/>
          <w:lang w:val="en-US"/>
        </w:rPr>
        <w:t>;</w:t>
      </w:r>
    </w:p>
    <w:p w14:paraId="77345865" w14:textId="77777777" w:rsidR="00576A63" w:rsidRDefault="00576A63" w:rsidP="00576A63">
      <w:pPr>
        <w:jc w:val="both"/>
        <w:rPr>
          <w:rFonts w:ascii="Arial" w:hAnsi="Arial" w:cs="Arial"/>
          <w:sz w:val="22"/>
          <w:szCs w:val="22"/>
          <w:lang w:eastAsia="sr-Latn-CS"/>
        </w:rPr>
      </w:pPr>
    </w:p>
    <w:p w14:paraId="2E301E7E" w14:textId="77777777" w:rsidR="00576A63" w:rsidRDefault="00576A63" w:rsidP="00576A63">
      <w:pPr>
        <w:jc w:val="both"/>
        <w:rPr>
          <w:rFonts w:ascii="Arial" w:hAnsi="Arial" w:cs="Arial"/>
          <w:sz w:val="22"/>
          <w:szCs w:val="22"/>
        </w:rPr>
      </w:pPr>
      <w:r>
        <w:rPr>
          <w:rFonts w:ascii="Arial" w:hAnsi="Arial" w:cs="Arial"/>
          <w:sz w:val="22"/>
          <w:szCs w:val="22"/>
          <w:lang w:eastAsia="sr-Latn-CS"/>
        </w:rPr>
        <w:t xml:space="preserve">4. </w:t>
      </w:r>
      <w:r>
        <w:rPr>
          <w:rFonts w:ascii="Arial" w:hAnsi="Arial" w:cs="Arial"/>
          <w:sz w:val="22"/>
          <w:szCs w:val="22"/>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и то: </w:t>
      </w:r>
    </w:p>
    <w:p w14:paraId="070E8EBC" w14:textId="77777777" w:rsidR="00576A63" w:rsidRDefault="00576A63" w:rsidP="00576A63">
      <w:pPr>
        <w:jc w:val="both"/>
        <w:rPr>
          <w:rFonts w:ascii="Arial" w:hAnsi="Arial" w:cs="Arial"/>
          <w:sz w:val="22"/>
          <w:szCs w:val="22"/>
        </w:rPr>
      </w:pPr>
    </w:p>
    <w:p w14:paraId="5486764C" w14:textId="77777777" w:rsidR="00576A63" w:rsidRDefault="00576A63" w:rsidP="00576A63">
      <w:pPr>
        <w:jc w:val="both"/>
        <w:rPr>
          <w:rFonts w:ascii="Arial" w:hAnsi="Arial" w:cs="Arial"/>
          <w:sz w:val="22"/>
          <w:szCs w:val="22"/>
        </w:rPr>
      </w:pPr>
      <w:r>
        <w:rPr>
          <w:rFonts w:ascii="Arial" w:hAnsi="Arial" w:cs="Arial"/>
          <w:sz w:val="22"/>
          <w:szCs w:val="22"/>
        </w:rPr>
        <w:t>домаћи понуђачи:</w:t>
      </w:r>
    </w:p>
    <w:p w14:paraId="45751DB2" w14:textId="77777777" w:rsidR="00576A63" w:rsidRDefault="00576A63" w:rsidP="00576A63">
      <w:pPr>
        <w:pStyle w:val="ListParagraph"/>
        <w:numPr>
          <w:ilvl w:val="0"/>
          <w:numId w:val="9"/>
        </w:numPr>
        <w:spacing w:after="0" w:line="240" w:lineRule="auto"/>
        <w:ind w:left="714" w:hanging="357"/>
        <w:jc w:val="both"/>
        <w:rPr>
          <w:rFonts w:ascii="Arial" w:hAnsi="Arial" w:cs="Arial"/>
          <w:lang w:val="sr-Cyrl-CS"/>
        </w:rPr>
      </w:pPr>
      <w:r>
        <w:rPr>
          <w:rFonts w:ascii="Arial" w:hAnsi="Arial" w:cs="Arial"/>
          <w:lang w:val="sr-Cyrl-CS"/>
        </w:rPr>
        <w:t xml:space="preserve">решење о испуњености услова </w:t>
      </w:r>
      <w:r>
        <w:rPr>
          <w:rFonts w:ascii="Arial" w:hAnsi="Arial" w:cs="Arial"/>
          <w:lang w:val="sr-Latn-RS"/>
        </w:rPr>
        <w:t xml:space="preserve">за </w:t>
      </w:r>
      <w:r>
        <w:rPr>
          <w:rFonts w:ascii="Arial" w:hAnsi="Arial" w:cs="Arial"/>
          <w:lang w:val="sr-Cyrl-CS"/>
        </w:rPr>
        <w:t>грађење објеката</w:t>
      </w:r>
      <w:r>
        <w:rPr>
          <w:rFonts w:ascii="Arial" w:hAnsi="Arial" w:cs="Arial"/>
          <w:lang w:val="sr-Latn-RS"/>
        </w:rPr>
        <w:t xml:space="preserve"> за које грађевинску дозволу издаје Министарство надлежно за послове грађевинарства, </w:t>
      </w:r>
      <w:r>
        <w:rPr>
          <w:rFonts w:ascii="Arial" w:hAnsi="Arial" w:cs="Arial"/>
          <w:lang w:val="sr-Cyrl-CS"/>
        </w:rPr>
        <w:t>утврђена</w:t>
      </w:r>
      <w:r>
        <w:rPr>
          <w:rFonts w:ascii="Arial" w:hAnsi="Arial" w:cs="Arial"/>
          <w:lang w:val="sr-Latn-RS"/>
        </w:rPr>
        <w:t xml:space="preserve"> на основу Закона о планирању и изградњи </w:t>
      </w:r>
      <w:r>
        <w:rPr>
          <w:rFonts w:ascii="Arial" w:hAnsi="Arial" w:cs="Arial"/>
        </w:rPr>
        <w:t>Србије</w:t>
      </w:r>
      <w:r>
        <w:rPr>
          <w:rFonts w:ascii="Arial" w:hAnsi="Arial" w:cs="Arial"/>
          <w:lang w:val="sr-Cyrl-CS"/>
        </w:rPr>
        <w:t xml:space="preserve"> (</w:t>
      </w:r>
      <w:r>
        <w:rPr>
          <w:rFonts w:ascii="Arial" w:hAnsi="Arial" w:cs="Arial"/>
        </w:rPr>
        <w:t xml:space="preserve">Сл. </w:t>
      </w:r>
      <w:proofErr w:type="gramStart"/>
      <w:r>
        <w:rPr>
          <w:rFonts w:ascii="Arial" w:hAnsi="Arial" w:cs="Arial"/>
        </w:rPr>
        <w:t>гласник</w:t>
      </w:r>
      <w:proofErr w:type="gramEnd"/>
      <w:r>
        <w:rPr>
          <w:rFonts w:ascii="Arial" w:hAnsi="Arial" w:cs="Arial"/>
        </w:rPr>
        <w:t xml:space="preserve"> РС бр. 72/09, 81/09, 64/10, 24/11, 121/12, 42/13 - одлука УС, 50/13 – одлука УС и 98/13 – одлука УС</w:t>
      </w:r>
      <w:r>
        <w:rPr>
          <w:rFonts w:ascii="Arial" w:hAnsi="Arial" w:cs="Arial"/>
          <w:lang w:val="sr-Cyrl-CS"/>
        </w:rPr>
        <w:t>, 132/14 и 145/14</w:t>
      </w:r>
      <w:r>
        <w:rPr>
          <w:rFonts w:ascii="Arial" w:hAnsi="Arial" w:cs="Arial"/>
        </w:rPr>
        <w:t xml:space="preserve">) </w:t>
      </w:r>
      <w:r>
        <w:rPr>
          <w:rFonts w:ascii="Arial" w:hAnsi="Arial" w:cs="Arial"/>
          <w:lang w:val="sr-Latn-RS"/>
        </w:rPr>
        <w:t xml:space="preserve">и </w:t>
      </w:r>
      <w:r>
        <w:rPr>
          <w:rFonts w:ascii="Arial" w:hAnsi="Arial" w:cs="Arial"/>
          <w:noProof/>
          <w:lang w:val="sr-Latn-RS"/>
        </w:rPr>
        <w:t xml:space="preserve">Правилникa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w:t>
      </w:r>
      <w:r>
        <w:rPr>
          <w:rFonts w:ascii="Arial" w:hAnsi="Arial" w:cs="Arial"/>
          <w:lang w:val="sr-Latn-RS"/>
        </w:rPr>
        <w:t>(„Службени гласник Републике Србије“, бр. 24/15)</w:t>
      </w:r>
      <w:r>
        <w:rPr>
          <w:rFonts w:ascii="Arial" w:hAnsi="Arial" w:cs="Arial"/>
          <w:lang w:val="sr-Cyrl-CS"/>
        </w:rPr>
        <w:t xml:space="preserve"> за термоелектране снаге 10</w:t>
      </w:r>
      <w:r>
        <w:rPr>
          <w:rFonts w:ascii="Arial" w:hAnsi="Arial" w:cs="Arial"/>
          <w:lang w:val="sr-Latn-RS"/>
        </w:rPr>
        <w:t xml:space="preserve"> MW</w:t>
      </w:r>
      <w:r>
        <w:rPr>
          <w:rFonts w:ascii="Arial" w:hAnsi="Arial" w:cs="Arial"/>
          <w:lang w:val="sr-Cyrl-CS"/>
        </w:rPr>
        <w:t>;</w:t>
      </w:r>
    </w:p>
    <w:p w14:paraId="39011892" w14:textId="77777777" w:rsidR="00576A63" w:rsidRDefault="00576A63" w:rsidP="00576A63">
      <w:pPr>
        <w:jc w:val="both"/>
        <w:rPr>
          <w:rFonts w:ascii="Arial" w:hAnsi="Arial" w:cs="Arial"/>
          <w:sz w:val="22"/>
          <w:szCs w:val="22"/>
        </w:rPr>
      </w:pPr>
      <w:r>
        <w:rPr>
          <w:rFonts w:ascii="Arial" w:hAnsi="Arial" w:cs="Arial"/>
          <w:sz w:val="22"/>
          <w:szCs w:val="22"/>
        </w:rPr>
        <w:t>страни понуђачи:</w:t>
      </w:r>
    </w:p>
    <w:p w14:paraId="7A1869E2" w14:textId="77777777" w:rsidR="00576A63" w:rsidRDefault="00576A63" w:rsidP="00576A63">
      <w:pPr>
        <w:pStyle w:val="ListParagraph"/>
        <w:numPr>
          <w:ilvl w:val="0"/>
          <w:numId w:val="9"/>
        </w:numPr>
        <w:spacing w:after="0" w:line="240" w:lineRule="auto"/>
        <w:ind w:left="714" w:hanging="357"/>
        <w:jc w:val="both"/>
        <w:rPr>
          <w:rFonts w:ascii="Arial" w:hAnsi="Arial" w:cs="Arial"/>
          <w:lang w:val="sr-Cyrl-CS"/>
        </w:rPr>
      </w:pPr>
      <w:r>
        <w:rPr>
          <w:rFonts w:ascii="Arial" w:hAnsi="Arial" w:cs="Arial"/>
          <w:lang w:val="sr-Cyrl-CS"/>
        </w:rPr>
        <w:t>п</w:t>
      </w:r>
      <w:r>
        <w:rPr>
          <w:rFonts w:ascii="Arial" w:hAnsi="Arial" w:cs="Arial"/>
          <w:lang w:val="sr-Latn-RS"/>
        </w:rPr>
        <w:t xml:space="preserve">онуђач је регистрован, </w:t>
      </w:r>
      <w:r>
        <w:rPr>
          <w:rFonts w:ascii="Arial" w:hAnsi="Arial" w:cs="Arial"/>
        </w:rPr>
        <w:t xml:space="preserve">у складу са прописима државе у којој има </w:t>
      </w:r>
      <w:r>
        <w:rPr>
          <w:rFonts w:ascii="Arial" w:hAnsi="Arial" w:cs="Arial"/>
          <w:lang w:val="am-ET"/>
        </w:rPr>
        <w:t>седиште</w:t>
      </w:r>
      <w:r>
        <w:rPr>
          <w:rFonts w:ascii="Arial" w:hAnsi="Arial" w:cs="Arial"/>
          <w:lang w:val="sr-Cyrl-CS"/>
        </w:rPr>
        <w:t>,</w:t>
      </w:r>
      <w:r>
        <w:rPr>
          <w:rFonts w:ascii="Arial" w:hAnsi="Arial" w:cs="Arial"/>
          <w:lang w:val="am-ET"/>
        </w:rPr>
        <w:t xml:space="preserve"> </w:t>
      </w:r>
      <w:r>
        <w:rPr>
          <w:rFonts w:ascii="Arial" w:hAnsi="Arial" w:cs="Arial"/>
        </w:rPr>
        <w:t>а који су усклађени са Законом о планирању и изградњи Републике</w:t>
      </w:r>
      <w:r>
        <w:rPr>
          <w:rFonts w:ascii="Arial" w:hAnsi="Arial" w:cs="Arial"/>
          <w:lang w:val="sr-Cyrl-CS"/>
        </w:rPr>
        <w:t xml:space="preserve"> Србије,</w:t>
      </w:r>
      <w:r>
        <w:rPr>
          <w:rFonts w:ascii="Arial" w:hAnsi="Arial" w:cs="Arial"/>
        </w:rPr>
        <w:t xml:space="preserve"> </w:t>
      </w:r>
      <w:r>
        <w:rPr>
          <w:rFonts w:ascii="Arial" w:hAnsi="Arial" w:cs="Arial"/>
          <w:lang w:val="sr-Latn-RS"/>
        </w:rPr>
        <w:t xml:space="preserve">у </w:t>
      </w:r>
      <w:r>
        <w:rPr>
          <w:rFonts w:ascii="Arial" w:hAnsi="Arial" w:cs="Arial"/>
          <w:lang w:val="sr-Cyrl-CS"/>
        </w:rPr>
        <w:t>држави</w:t>
      </w:r>
      <w:r>
        <w:rPr>
          <w:rFonts w:ascii="Arial" w:hAnsi="Arial" w:cs="Arial"/>
          <w:lang w:val="sr-Latn-RS"/>
        </w:rPr>
        <w:t xml:space="preserve"> у којој има седиште, за </w:t>
      </w:r>
      <w:r>
        <w:rPr>
          <w:rFonts w:ascii="Arial" w:hAnsi="Arial" w:cs="Arial"/>
          <w:lang w:val="sr-Cyrl-CS"/>
        </w:rPr>
        <w:t xml:space="preserve">грађење термоенергетских </w:t>
      </w:r>
      <w:r>
        <w:rPr>
          <w:rFonts w:ascii="Arial" w:hAnsi="Arial" w:cs="Arial"/>
          <w:lang w:val="sr-Latn-RS"/>
        </w:rPr>
        <w:t>објек</w:t>
      </w:r>
      <w:r>
        <w:rPr>
          <w:rFonts w:ascii="Arial" w:hAnsi="Arial" w:cs="Arial"/>
          <w:lang w:val="sr-Cyrl-CS"/>
        </w:rPr>
        <w:t>а</w:t>
      </w:r>
      <w:r>
        <w:rPr>
          <w:rFonts w:ascii="Arial" w:hAnsi="Arial" w:cs="Arial"/>
          <w:lang w:val="sr-Latn-RS"/>
        </w:rPr>
        <w:t>т</w:t>
      </w:r>
      <w:r>
        <w:rPr>
          <w:rFonts w:ascii="Arial" w:hAnsi="Arial" w:cs="Arial"/>
          <w:lang w:val="sr-Cyrl-CS"/>
        </w:rPr>
        <w:t>а (термоелектране)</w:t>
      </w:r>
      <w:r>
        <w:rPr>
          <w:rFonts w:ascii="Arial" w:hAnsi="Arial" w:cs="Arial"/>
          <w:lang w:val="sr-Latn-RS"/>
        </w:rPr>
        <w:t xml:space="preserve"> и има лиценцу за </w:t>
      </w:r>
      <w:r>
        <w:rPr>
          <w:rFonts w:ascii="Arial" w:hAnsi="Arial" w:cs="Arial"/>
          <w:lang w:val="sr-Cyrl-CS"/>
        </w:rPr>
        <w:t xml:space="preserve">грађење термоенергетских </w:t>
      </w:r>
      <w:r>
        <w:rPr>
          <w:rFonts w:ascii="Arial" w:hAnsi="Arial" w:cs="Arial"/>
          <w:lang w:val="sr-Latn-RS"/>
        </w:rPr>
        <w:t>објек</w:t>
      </w:r>
      <w:r>
        <w:rPr>
          <w:rFonts w:ascii="Arial" w:hAnsi="Arial" w:cs="Arial"/>
          <w:lang w:val="sr-Cyrl-CS"/>
        </w:rPr>
        <w:t>а</w:t>
      </w:r>
      <w:r>
        <w:rPr>
          <w:rFonts w:ascii="Arial" w:hAnsi="Arial" w:cs="Arial"/>
          <w:lang w:val="sr-Latn-RS"/>
        </w:rPr>
        <w:t>т</w:t>
      </w:r>
      <w:r>
        <w:rPr>
          <w:rFonts w:ascii="Arial" w:hAnsi="Arial" w:cs="Arial"/>
          <w:lang w:val="sr-Cyrl-CS"/>
        </w:rPr>
        <w:t>а (термоелектране)</w:t>
      </w:r>
      <w:r>
        <w:rPr>
          <w:rFonts w:ascii="Arial" w:hAnsi="Arial" w:cs="Arial"/>
          <w:lang w:val="sr-Latn-RS"/>
        </w:rPr>
        <w:t xml:space="preserve"> уколико се у </w:t>
      </w:r>
      <w:r>
        <w:rPr>
          <w:rFonts w:ascii="Arial" w:hAnsi="Arial" w:cs="Arial"/>
          <w:lang w:val="sr-Cyrl-CS"/>
        </w:rPr>
        <w:t>тој држави</w:t>
      </w:r>
      <w:r>
        <w:rPr>
          <w:rFonts w:ascii="Arial" w:hAnsi="Arial" w:cs="Arial"/>
          <w:lang w:val="sr-Latn-RS"/>
        </w:rPr>
        <w:t xml:space="preserve"> издају такве лиценце</w:t>
      </w:r>
      <w:r>
        <w:rPr>
          <w:rFonts w:ascii="Arial" w:hAnsi="Arial" w:cs="Arial"/>
          <w:lang w:val="sr-Cyrl-CS"/>
        </w:rPr>
        <w:t>.</w:t>
      </w:r>
    </w:p>
    <w:p w14:paraId="15A302EF" w14:textId="77777777" w:rsidR="00576A63" w:rsidRDefault="00576A63" w:rsidP="00576A63">
      <w:pPr>
        <w:jc w:val="both"/>
        <w:rPr>
          <w:rFonts w:ascii="Arial" w:hAnsi="Arial" w:cs="Arial"/>
          <w:b/>
          <w:bCs/>
          <w:sz w:val="20"/>
          <w:lang w:val="sr-Latn-CS" w:eastAsia="en-US" w:bidi="en-US"/>
        </w:rPr>
      </w:pPr>
    </w:p>
    <w:p w14:paraId="29B439CE" w14:textId="77777777" w:rsidR="00576A63" w:rsidRDefault="00576A63" w:rsidP="00576A63">
      <w:pPr>
        <w:jc w:val="both"/>
        <w:rPr>
          <w:rFonts w:ascii="Arial" w:hAnsi="Arial" w:cs="Arial"/>
          <w:b/>
          <w:bCs/>
          <w:sz w:val="20"/>
          <w:lang w:val="sr-Latn-CS" w:eastAsia="en-US" w:bidi="en-US"/>
        </w:rPr>
      </w:pPr>
    </w:p>
    <w:p w14:paraId="021A6968" w14:textId="77777777" w:rsidR="00576A63" w:rsidRDefault="00576A63" w:rsidP="00576A63">
      <w:pPr>
        <w:jc w:val="both"/>
        <w:rPr>
          <w:rFonts w:ascii="Arial Bold" w:hAnsi="Arial Bold" w:cs="Arial"/>
          <w:b/>
          <w:bCs/>
          <w:caps/>
          <w:sz w:val="22"/>
          <w:szCs w:val="22"/>
          <w:u w:val="single"/>
          <w:lang w:eastAsia="en-US" w:bidi="en-US"/>
        </w:rPr>
      </w:pPr>
      <w:r>
        <w:rPr>
          <w:rFonts w:ascii="Arial" w:hAnsi="Arial" w:cs="Arial"/>
          <w:b/>
          <w:bCs/>
          <w:sz w:val="22"/>
          <w:szCs w:val="22"/>
          <w:lang w:eastAsia="en-US" w:bidi="en-US"/>
        </w:rPr>
        <w:t xml:space="preserve">3.2 </w:t>
      </w:r>
      <w:r>
        <w:rPr>
          <w:rFonts w:ascii="Arial Bold" w:hAnsi="Arial Bold" w:cs="Arial"/>
          <w:b/>
          <w:bCs/>
          <w:caps/>
          <w:sz w:val="22"/>
          <w:szCs w:val="22"/>
          <w:lang w:eastAsia="en-US" w:bidi="en-US"/>
        </w:rPr>
        <w:t>Испуњеност услова из члана 75. став 2. Закона</w:t>
      </w:r>
    </w:p>
    <w:p w14:paraId="4A4A7EE4" w14:textId="77777777" w:rsidR="00576A63" w:rsidRDefault="00576A63" w:rsidP="00576A63">
      <w:pPr>
        <w:jc w:val="both"/>
        <w:rPr>
          <w:rFonts w:ascii="Arial" w:hAnsi="Arial" w:cs="Arial"/>
          <w:b/>
          <w:bCs/>
          <w:sz w:val="22"/>
          <w:szCs w:val="22"/>
          <w:u w:val="single"/>
          <w:lang w:eastAsia="en-US" w:bidi="en-US"/>
        </w:rPr>
      </w:pPr>
    </w:p>
    <w:p w14:paraId="26F2CEF1" w14:textId="77777777" w:rsidR="00576A63" w:rsidRDefault="00576A63" w:rsidP="00576A63">
      <w:pPr>
        <w:jc w:val="both"/>
        <w:rPr>
          <w:rFonts w:ascii="Arial" w:hAnsi="Arial" w:cs="Arial"/>
          <w:sz w:val="22"/>
          <w:szCs w:val="22"/>
        </w:rPr>
      </w:pPr>
      <w:r>
        <w:rPr>
          <w:rFonts w:ascii="Arial" w:hAnsi="Arial" w:cs="Arial"/>
          <w:sz w:val="22"/>
          <w:szCs w:val="22"/>
        </w:rPr>
        <w:t>Наручилац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Pr>
          <w:rFonts w:cs="Arial"/>
          <w:szCs w:val="24"/>
        </w:rPr>
        <w:t xml:space="preserve"> </w:t>
      </w:r>
      <w:r>
        <w:rPr>
          <w:rFonts w:ascii="Arial" w:hAnsi="Arial" w:cs="Arial"/>
          <w:sz w:val="22"/>
          <w:szCs w:val="22"/>
        </w:rPr>
        <w:t>као и да нема забрану обављања делатности која је на снази у време подношења понуде</w:t>
      </w:r>
      <w:r>
        <w:rPr>
          <w:rFonts w:ascii="Arial" w:hAnsi="Arial" w:cs="Arial"/>
          <w:sz w:val="22"/>
          <w:szCs w:val="22"/>
          <w:lang w:val="en-US"/>
        </w:rPr>
        <w:t>.</w:t>
      </w:r>
    </w:p>
    <w:p w14:paraId="4BF9C36D" w14:textId="77777777" w:rsidR="00576A63" w:rsidRDefault="00576A63" w:rsidP="00576A63">
      <w:pPr>
        <w:jc w:val="both"/>
        <w:rPr>
          <w:rFonts w:ascii="Arial" w:hAnsi="Arial" w:cs="Arial"/>
          <w:sz w:val="22"/>
          <w:szCs w:val="22"/>
        </w:rPr>
      </w:pPr>
    </w:p>
    <w:p w14:paraId="47CAF833" w14:textId="77777777" w:rsidR="00576A63" w:rsidRDefault="00576A63" w:rsidP="00576A63">
      <w:pPr>
        <w:jc w:val="both"/>
        <w:rPr>
          <w:rFonts w:ascii="Arial" w:hAnsi="Arial" w:cs="Arial"/>
          <w:sz w:val="22"/>
          <w:szCs w:val="22"/>
        </w:rPr>
      </w:pPr>
      <w:r>
        <w:rPr>
          <w:rFonts w:ascii="Arial" w:hAnsi="Arial" w:cs="Arial"/>
          <w:sz w:val="22"/>
          <w:szCs w:val="22"/>
        </w:rPr>
        <w:t xml:space="preserve">У вези са овим условом понуђач у понуди подноси Изјаву у складу са Обрасцем </w:t>
      </w:r>
      <w:r>
        <w:rPr>
          <w:rFonts w:ascii="Arial" w:hAnsi="Arial" w:cs="Arial"/>
          <w:sz w:val="22"/>
          <w:szCs w:val="22"/>
          <w:lang w:val="en-US"/>
        </w:rPr>
        <w:t>3</w:t>
      </w:r>
      <w:r>
        <w:rPr>
          <w:rFonts w:ascii="Arial" w:hAnsi="Arial" w:cs="Arial"/>
          <w:sz w:val="22"/>
          <w:szCs w:val="22"/>
        </w:rPr>
        <w:t>. из конкурсне документације.</w:t>
      </w:r>
    </w:p>
    <w:p w14:paraId="50A0A0EE" w14:textId="77777777" w:rsidR="00576A63" w:rsidRDefault="00576A63" w:rsidP="00576A63">
      <w:pPr>
        <w:jc w:val="both"/>
        <w:rPr>
          <w:rFonts w:ascii="Arial" w:hAnsi="Arial" w:cs="Arial"/>
          <w:b/>
          <w:bCs/>
          <w:sz w:val="22"/>
          <w:szCs w:val="22"/>
          <w:u w:val="single"/>
          <w:lang w:eastAsia="en-US" w:bidi="en-US"/>
        </w:rPr>
      </w:pPr>
    </w:p>
    <w:p w14:paraId="3D4AB396" w14:textId="77777777" w:rsidR="00576A63" w:rsidRDefault="00576A63" w:rsidP="00576A63">
      <w:pPr>
        <w:jc w:val="both"/>
        <w:rPr>
          <w:rFonts w:ascii="Arial" w:hAnsi="Arial" w:cs="Arial"/>
          <w:b/>
          <w:bCs/>
          <w:sz w:val="22"/>
          <w:szCs w:val="22"/>
          <w:u w:val="single"/>
          <w:lang w:eastAsia="en-US" w:bidi="en-US"/>
        </w:rPr>
      </w:pPr>
    </w:p>
    <w:p w14:paraId="75D85542" w14:textId="77777777" w:rsidR="00576A63" w:rsidRDefault="00576A63" w:rsidP="00576A63">
      <w:pPr>
        <w:pStyle w:val="Heading2"/>
        <w:tabs>
          <w:tab w:val="left" w:pos="709"/>
        </w:tabs>
        <w:rPr>
          <w:rFonts w:cs="Arial"/>
        </w:rPr>
      </w:pPr>
      <w:r>
        <w:rPr>
          <w:rFonts w:cs="Arial"/>
        </w:rPr>
        <w:t>3.3</w:t>
      </w:r>
      <w:r>
        <w:rPr>
          <w:rFonts w:cs="Arial"/>
        </w:rPr>
        <w:tab/>
        <w:t>ДОДАТНИ УСЛОВИ ЗА УЧЕШЋЕ У ПОСТУПКУ ЈАВНЕ НАБАВКЕ</w:t>
      </w:r>
    </w:p>
    <w:p w14:paraId="074BC808" w14:textId="77777777" w:rsidR="00576A63" w:rsidRDefault="00576A63" w:rsidP="00576A63">
      <w:pPr>
        <w:suppressAutoHyphens w:val="0"/>
        <w:autoSpaceDE w:val="0"/>
        <w:autoSpaceDN w:val="0"/>
        <w:adjustRightInd w:val="0"/>
        <w:jc w:val="both"/>
        <w:rPr>
          <w:rFonts w:ascii="Arial" w:hAnsi="Arial" w:cs="Arial"/>
          <w:sz w:val="22"/>
          <w:szCs w:val="22"/>
          <w:lang w:val="ru-RU"/>
        </w:rPr>
      </w:pPr>
    </w:p>
    <w:p w14:paraId="0145828C" w14:textId="77777777" w:rsidR="00576A63" w:rsidRDefault="00576A63" w:rsidP="00576A63">
      <w:pPr>
        <w:suppressAutoHyphens w:val="0"/>
        <w:autoSpaceDE w:val="0"/>
        <w:autoSpaceDN w:val="0"/>
        <w:adjustRightInd w:val="0"/>
        <w:jc w:val="both"/>
        <w:rPr>
          <w:rFonts w:ascii="Arial" w:hAnsi="Arial" w:cs="Arial"/>
          <w:color w:val="000000"/>
          <w:sz w:val="22"/>
          <w:szCs w:val="22"/>
        </w:rPr>
      </w:pPr>
      <w:r>
        <w:rPr>
          <w:rFonts w:ascii="Arial" w:hAnsi="Arial" w:cs="Arial"/>
          <w:sz w:val="22"/>
          <w:szCs w:val="22"/>
          <w:lang w:val="ru-RU"/>
        </w:rPr>
        <w:t xml:space="preserve">Понуђач у поступку јавне набавке мора доказати да </w:t>
      </w:r>
      <w:r>
        <w:rPr>
          <w:rFonts w:ascii="Arial" w:hAnsi="Arial" w:cs="Arial"/>
          <w:color w:val="000000"/>
          <w:sz w:val="22"/>
          <w:szCs w:val="22"/>
        </w:rPr>
        <w:t>располаже:</w:t>
      </w:r>
    </w:p>
    <w:p w14:paraId="62ADEBB5" w14:textId="77777777" w:rsidR="00576A63" w:rsidRDefault="00576A63" w:rsidP="00576A63">
      <w:pPr>
        <w:suppressAutoHyphens w:val="0"/>
        <w:autoSpaceDE w:val="0"/>
        <w:autoSpaceDN w:val="0"/>
        <w:adjustRightInd w:val="0"/>
        <w:jc w:val="both"/>
        <w:rPr>
          <w:rFonts w:ascii="Arial" w:hAnsi="Arial" w:cs="Arial"/>
          <w:sz w:val="22"/>
          <w:szCs w:val="22"/>
        </w:rPr>
      </w:pPr>
    </w:p>
    <w:p w14:paraId="45385718" w14:textId="77777777" w:rsidR="00576A63" w:rsidRDefault="00576A63" w:rsidP="00576A63">
      <w:pPr>
        <w:autoSpaceDE w:val="0"/>
        <w:autoSpaceDN w:val="0"/>
        <w:adjustRightInd w:val="0"/>
        <w:jc w:val="both"/>
        <w:rPr>
          <w:rFonts w:ascii="Arial" w:hAnsi="Arial" w:cs="Arial"/>
          <w:b/>
          <w:sz w:val="22"/>
          <w:szCs w:val="22"/>
        </w:rPr>
      </w:pPr>
      <w:r>
        <w:rPr>
          <w:rFonts w:ascii="Arial" w:hAnsi="Arial" w:cs="Arial"/>
          <w:b/>
          <w:sz w:val="22"/>
          <w:szCs w:val="22"/>
        </w:rPr>
        <w:t>3.3.1 Неопходним финансијским капацитетом</w:t>
      </w:r>
    </w:p>
    <w:p w14:paraId="1D721EF2" w14:textId="77777777" w:rsidR="00576A63" w:rsidRDefault="00576A63" w:rsidP="00576A63">
      <w:pPr>
        <w:pStyle w:val="ListParagraph"/>
        <w:numPr>
          <w:ilvl w:val="0"/>
          <w:numId w:val="10"/>
        </w:numPr>
        <w:autoSpaceDE w:val="0"/>
        <w:autoSpaceDN w:val="0"/>
        <w:adjustRightInd w:val="0"/>
        <w:spacing w:after="0" w:line="240" w:lineRule="auto"/>
        <w:ind w:left="714" w:hanging="357"/>
        <w:jc w:val="both"/>
        <w:rPr>
          <w:rFonts w:ascii="Arial" w:hAnsi="Arial" w:cs="Arial"/>
          <w:lang w:val="sr-Latn-RS" w:eastAsia="sr-Latn-CS"/>
        </w:rPr>
      </w:pPr>
      <w:r>
        <w:rPr>
          <w:rFonts w:ascii="Arial" w:hAnsi="Arial" w:cs="Arial"/>
          <w:lang w:val="sr-Latn-RS" w:eastAsia="sr-Latn-CS"/>
        </w:rPr>
        <w:lastRenderedPageBreak/>
        <w:t>да има остварен</w:t>
      </w:r>
      <w:r>
        <w:rPr>
          <w:rFonts w:ascii="Arial" w:hAnsi="Arial" w:cs="Arial"/>
          <w:lang w:val="sr-Cyrl-CS" w:eastAsia="sr-Latn-CS"/>
        </w:rPr>
        <w:t xml:space="preserve">е годишње </w:t>
      </w:r>
      <w:r>
        <w:rPr>
          <w:rFonts w:ascii="Arial" w:hAnsi="Arial" w:cs="Arial"/>
          <w:lang w:val="sr-Latn-RS" w:eastAsia="sr-Latn-CS"/>
        </w:rPr>
        <w:t>приход</w:t>
      </w:r>
      <w:r>
        <w:rPr>
          <w:rFonts w:ascii="Arial" w:hAnsi="Arial" w:cs="Arial"/>
          <w:lang w:val="sr-Cyrl-CS" w:eastAsia="sr-Latn-CS"/>
        </w:rPr>
        <w:t>е</w:t>
      </w:r>
      <w:r>
        <w:rPr>
          <w:rFonts w:ascii="Arial" w:hAnsi="Arial" w:cs="Arial"/>
          <w:lang w:val="sr-Latn-RS" w:eastAsia="sr-Latn-CS"/>
        </w:rPr>
        <w:t xml:space="preserve"> од најмање </w:t>
      </w:r>
      <w:r>
        <w:rPr>
          <w:rFonts w:ascii="Arial" w:hAnsi="Arial" w:cs="Arial"/>
          <w:lang w:val="sr-Cyrl-CS" w:eastAsia="sr-Latn-CS"/>
        </w:rPr>
        <w:t>120</w:t>
      </w:r>
      <w:r>
        <w:rPr>
          <w:rFonts w:ascii="Arial" w:hAnsi="Arial" w:cs="Arial"/>
          <w:lang w:val="sr-Latn-RS" w:eastAsia="sr-Latn-CS"/>
        </w:rPr>
        <w:t>.000.000,00 динара односно 1.000.000,00 EUR</w:t>
      </w:r>
      <w:r>
        <w:rPr>
          <w:rFonts w:ascii="Arial" w:hAnsi="Arial" w:cs="Arial"/>
          <w:lang w:val="sr-Cyrl-CS" w:eastAsia="sr-Latn-CS"/>
        </w:rPr>
        <w:t xml:space="preserve"> у претходне</w:t>
      </w:r>
      <w:r>
        <w:rPr>
          <w:rFonts w:ascii="Arial" w:hAnsi="Arial" w:cs="Arial"/>
          <w:lang w:val="sr-Latn-RS" w:eastAsia="sr-Latn-CS"/>
        </w:rPr>
        <w:t xml:space="preserve"> три обрачунске године</w:t>
      </w:r>
      <w:r>
        <w:rPr>
          <w:rFonts w:ascii="Arial" w:hAnsi="Arial" w:cs="Arial"/>
          <w:lang w:val="sr-Cyrl-CS" w:eastAsia="sr-Latn-CS"/>
        </w:rPr>
        <w:t xml:space="preserve"> </w:t>
      </w:r>
      <w:r>
        <w:rPr>
          <w:rFonts w:ascii="Arial" w:hAnsi="Arial" w:cs="Arial"/>
          <w:lang w:val="sr-Latn-RS" w:eastAsia="sr-Latn-CS"/>
        </w:rPr>
        <w:t xml:space="preserve">(2012, 2013. </w:t>
      </w:r>
      <w:r>
        <w:rPr>
          <w:rFonts w:ascii="Arial" w:hAnsi="Arial" w:cs="Arial"/>
          <w:lang w:val="sr-Cyrl-CS" w:eastAsia="sr-Latn-CS"/>
        </w:rPr>
        <w:t>и</w:t>
      </w:r>
      <w:r>
        <w:rPr>
          <w:rFonts w:ascii="Arial" w:hAnsi="Arial" w:cs="Arial"/>
          <w:lang w:val="sr-Latn-RS" w:eastAsia="sr-Latn-CS"/>
        </w:rPr>
        <w:t xml:space="preserve"> 2014.)</w:t>
      </w:r>
      <w:r>
        <w:rPr>
          <w:rFonts w:ascii="Arial" w:hAnsi="Arial"/>
          <w:lang w:val="sr-Latn-RS"/>
        </w:rPr>
        <w:t>.</w:t>
      </w:r>
    </w:p>
    <w:p w14:paraId="3E19DA9E" w14:textId="77777777" w:rsidR="00576A63" w:rsidRDefault="00576A63" w:rsidP="00576A63">
      <w:pPr>
        <w:autoSpaceDE w:val="0"/>
        <w:autoSpaceDN w:val="0"/>
        <w:adjustRightInd w:val="0"/>
        <w:jc w:val="both"/>
        <w:rPr>
          <w:rFonts w:ascii="Arial" w:hAnsi="Arial" w:cs="Arial"/>
          <w:b/>
          <w:color w:val="000000"/>
          <w:sz w:val="22"/>
          <w:szCs w:val="22"/>
        </w:rPr>
      </w:pPr>
    </w:p>
    <w:p w14:paraId="00E4BBCA" w14:textId="77777777" w:rsidR="00576A63" w:rsidRDefault="00576A63" w:rsidP="00576A63">
      <w:pPr>
        <w:rPr>
          <w:rFonts w:ascii="Arial" w:hAnsi="Arial" w:cs="Arial"/>
          <w:b/>
          <w:sz w:val="22"/>
          <w:szCs w:val="22"/>
        </w:rPr>
      </w:pPr>
      <w:r>
        <w:rPr>
          <w:rFonts w:ascii="Arial" w:hAnsi="Arial" w:cs="Arial"/>
          <w:b/>
          <w:sz w:val="22"/>
          <w:szCs w:val="22"/>
        </w:rPr>
        <w:t>3.3.2 Непходним пословним капацитетом:</w:t>
      </w:r>
    </w:p>
    <w:p w14:paraId="6204E66F" w14:textId="77777777" w:rsidR="00576A63" w:rsidRDefault="00576A63" w:rsidP="00576A63">
      <w:pPr>
        <w:pStyle w:val="ListParagraph"/>
        <w:numPr>
          <w:ilvl w:val="0"/>
          <w:numId w:val="10"/>
        </w:numPr>
        <w:autoSpaceDE w:val="0"/>
        <w:autoSpaceDN w:val="0"/>
        <w:adjustRightInd w:val="0"/>
        <w:spacing w:after="0" w:line="240" w:lineRule="auto"/>
        <w:jc w:val="both"/>
        <w:rPr>
          <w:rFonts w:ascii="Arial" w:hAnsi="Arial" w:cs="Arial"/>
          <w:lang w:val="sr-Latn-RS"/>
        </w:rPr>
      </w:pPr>
      <w:r>
        <w:rPr>
          <w:rFonts w:ascii="Arial" w:hAnsi="Arial" w:cs="Arial"/>
          <w:lang w:val="sr-Cyrl-CS"/>
        </w:rPr>
        <w:t>д</w:t>
      </w:r>
      <w:r>
        <w:rPr>
          <w:rFonts w:ascii="Arial" w:hAnsi="Arial" w:cs="Arial"/>
          <w:lang w:val="sr-Latn-RS"/>
        </w:rPr>
        <w:t>а је у последњ</w:t>
      </w:r>
      <w:r>
        <w:rPr>
          <w:rFonts w:ascii="Arial" w:hAnsi="Arial" w:cs="Arial"/>
          <w:lang w:val="sr-Cyrl-CS"/>
        </w:rPr>
        <w:t xml:space="preserve">их пет година до дана за подношење понуда </w:t>
      </w:r>
      <w:r>
        <w:rPr>
          <w:rFonts w:ascii="Arial" w:hAnsi="Arial" w:cs="Arial"/>
          <w:lang w:val="sr-Latn-RS"/>
        </w:rPr>
        <w:t>учестовао као главни изво</w:t>
      </w:r>
      <w:r>
        <w:rPr>
          <w:rFonts w:ascii="Arial" w:hAnsi="Arial" w:cs="Arial"/>
          <w:lang w:val="sr-Cyrl-CS"/>
        </w:rPr>
        <w:t>ђ</w:t>
      </w:r>
      <w:r>
        <w:rPr>
          <w:rFonts w:ascii="Arial" w:hAnsi="Arial" w:cs="Arial"/>
          <w:lang w:val="sr-Latn-RS"/>
        </w:rPr>
        <w:t>а</w:t>
      </w:r>
      <w:r>
        <w:rPr>
          <w:rFonts w:ascii="Arial" w:hAnsi="Arial" w:cs="Arial"/>
          <w:lang w:val="sr-Cyrl-CS"/>
        </w:rPr>
        <w:t xml:space="preserve">ч </w:t>
      </w:r>
      <w:r>
        <w:rPr>
          <w:rFonts w:ascii="Arial" w:hAnsi="Arial" w:cs="Arial"/>
          <w:lang w:val="sr-Latn-RS"/>
        </w:rPr>
        <w:t xml:space="preserve">или члан групе понуђача </w:t>
      </w:r>
      <w:r>
        <w:rPr>
          <w:rFonts w:ascii="Arial" w:hAnsi="Arial" w:cs="Arial"/>
          <w:lang w:val="sr-Cyrl-CS"/>
        </w:rPr>
        <w:t xml:space="preserve">(конзорцијума) </w:t>
      </w:r>
      <w:r>
        <w:rPr>
          <w:rFonts w:ascii="Arial" w:hAnsi="Arial" w:cs="Arial"/>
          <w:lang w:val="sr-Latn-RS"/>
        </w:rPr>
        <w:t xml:space="preserve">у изградњи најмање </w:t>
      </w:r>
      <w:r>
        <w:rPr>
          <w:rFonts w:ascii="Arial" w:hAnsi="Arial" w:cs="Arial"/>
          <w:lang w:val="sr-Cyrl-CS"/>
        </w:rPr>
        <w:t xml:space="preserve"> једног </w:t>
      </w:r>
      <w:r>
        <w:rPr>
          <w:rFonts w:ascii="Arial" w:hAnsi="Arial" w:cs="Arial"/>
          <w:lang w:val="sr-Latn-RS"/>
        </w:rPr>
        <w:t>система за транспорт густе хидромешавине пепела и шљаке на блокови</w:t>
      </w:r>
      <w:r>
        <w:rPr>
          <w:rFonts w:ascii="Arial" w:hAnsi="Arial" w:cs="Arial"/>
          <w:lang w:val="sr-Cyrl-CS"/>
        </w:rPr>
        <w:t>м</w:t>
      </w:r>
      <w:r>
        <w:rPr>
          <w:rFonts w:ascii="Arial" w:hAnsi="Arial" w:cs="Arial"/>
          <w:lang w:val="sr-Latn-RS"/>
        </w:rPr>
        <w:t>а 200 МW и више</w:t>
      </w:r>
      <w:r>
        <w:rPr>
          <w:rFonts w:ascii="Arial" w:hAnsi="Arial" w:cs="Arial"/>
          <w:lang w:val="sr-Cyrl-CS"/>
        </w:rPr>
        <w:t xml:space="preserve">. </w:t>
      </w:r>
    </w:p>
    <w:p w14:paraId="7109170D" w14:textId="77777777" w:rsidR="00576A63" w:rsidRDefault="00576A63" w:rsidP="00576A63">
      <w:pPr>
        <w:pStyle w:val="ListParagraph"/>
        <w:autoSpaceDE w:val="0"/>
        <w:autoSpaceDN w:val="0"/>
        <w:adjustRightInd w:val="0"/>
        <w:spacing w:after="0" w:line="240" w:lineRule="auto"/>
        <w:jc w:val="both"/>
        <w:rPr>
          <w:rFonts w:ascii="Arial" w:hAnsi="Arial" w:cs="Arial"/>
          <w:lang w:val="sr-Cyrl-CS"/>
        </w:rPr>
      </w:pPr>
    </w:p>
    <w:p w14:paraId="04C63427" w14:textId="77777777" w:rsidR="00576A63" w:rsidRDefault="00576A63" w:rsidP="00576A63">
      <w:pPr>
        <w:jc w:val="both"/>
        <w:rPr>
          <w:rFonts w:ascii="Arial" w:hAnsi="Arial" w:cs="Arial"/>
          <w:b/>
          <w:bCs/>
          <w:sz w:val="22"/>
          <w:szCs w:val="22"/>
          <w:u w:val="single"/>
          <w:lang w:eastAsia="en-US" w:bidi="en-US"/>
        </w:rPr>
      </w:pPr>
    </w:p>
    <w:p w14:paraId="42CB7B55" w14:textId="77777777" w:rsidR="00576A63" w:rsidRDefault="00576A63" w:rsidP="00576A63">
      <w:pPr>
        <w:jc w:val="both"/>
        <w:rPr>
          <w:rFonts w:ascii="Arial" w:hAnsi="Arial" w:cs="Arial"/>
          <w:b/>
          <w:bCs/>
          <w:caps/>
          <w:sz w:val="22"/>
          <w:szCs w:val="22"/>
          <w:lang w:eastAsia="en-US" w:bidi="en-US"/>
        </w:rPr>
      </w:pPr>
      <w:r>
        <w:rPr>
          <w:rFonts w:ascii="Arial" w:hAnsi="Arial" w:cs="Arial"/>
          <w:b/>
          <w:bCs/>
          <w:caps/>
          <w:sz w:val="22"/>
          <w:szCs w:val="22"/>
          <w:lang w:val="en-US" w:eastAsia="en-US" w:bidi="en-US"/>
        </w:rPr>
        <w:t>3</w:t>
      </w:r>
      <w:r>
        <w:rPr>
          <w:rFonts w:ascii="Arial" w:hAnsi="Arial" w:cs="Arial"/>
          <w:b/>
          <w:bCs/>
          <w:caps/>
          <w:sz w:val="22"/>
          <w:szCs w:val="22"/>
          <w:lang w:eastAsia="en-US" w:bidi="en-US"/>
        </w:rPr>
        <w:t>.4</w:t>
      </w:r>
      <w:r>
        <w:rPr>
          <w:rFonts w:ascii="Arial" w:hAnsi="Arial" w:cs="Arial"/>
          <w:b/>
          <w:bCs/>
          <w:caps/>
          <w:sz w:val="22"/>
          <w:szCs w:val="22"/>
          <w:lang w:eastAsia="en-US" w:bidi="en-US"/>
        </w:rPr>
        <w:tab/>
      </w:r>
      <w:r>
        <w:rPr>
          <w:rFonts w:ascii="Arial" w:hAnsi="Arial" w:cs="Arial"/>
          <w:b/>
          <w:sz w:val="22"/>
          <w:szCs w:val="22"/>
        </w:rPr>
        <w:t>УПУТСТВО КАКО СЕ ДОКАЗУЈЕ ИСПУЊЕНОСТ УСЛОВА</w:t>
      </w:r>
    </w:p>
    <w:p w14:paraId="13474A71" w14:textId="77777777" w:rsidR="00576A63" w:rsidRDefault="00576A63" w:rsidP="00576A63">
      <w:pPr>
        <w:tabs>
          <w:tab w:val="left" w:pos="1455"/>
        </w:tabs>
        <w:jc w:val="both"/>
        <w:rPr>
          <w:rFonts w:ascii="Arial" w:hAnsi="Arial" w:cs="Arial"/>
          <w:sz w:val="22"/>
          <w:szCs w:val="22"/>
        </w:rPr>
      </w:pPr>
    </w:p>
    <w:p w14:paraId="30FF8D5F" w14:textId="77777777" w:rsidR="00576A63" w:rsidRDefault="00576A63" w:rsidP="00576A63">
      <w:pPr>
        <w:ind w:firstLine="720"/>
        <w:jc w:val="both"/>
        <w:rPr>
          <w:rFonts w:ascii="Arial" w:hAnsi="Arial" w:cs="Arial"/>
          <w:sz w:val="22"/>
          <w:szCs w:val="22"/>
        </w:rPr>
      </w:pPr>
      <w:r>
        <w:rPr>
          <w:rFonts w:ascii="Arial" w:hAnsi="Arial" w:cs="Arial"/>
          <w:bCs/>
          <w:sz w:val="22"/>
          <w:szCs w:val="22"/>
          <w:lang w:eastAsia="en-US" w:bidi="en-US"/>
        </w:rPr>
        <w:t xml:space="preserve">Као доказ испуњености обавезних и додатних услова за учешће, изузев услова из члана 75. став 1. тачка 5) Закона, понуђач у понуди подноси Изјаву </w:t>
      </w:r>
      <w:r>
        <w:rPr>
          <w:rFonts w:ascii="Arial" w:hAnsi="Arial" w:cs="Arial"/>
          <w:sz w:val="22"/>
          <w:szCs w:val="22"/>
        </w:rPr>
        <w:t xml:space="preserve">којом исти под пуном материјалном и кривичном одговорношћу потврђује да испуњава обавезне и додатне услове за учешће, а у складу са чланом 77. став 4. Закона. </w:t>
      </w:r>
      <w:r>
        <w:rPr>
          <w:rFonts w:ascii="Arial" w:hAnsi="Arial" w:cs="Arial"/>
          <w:color w:val="000000" w:themeColor="text1"/>
          <w:sz w:val="22"/>
          <w:szCs w:val="22"/>
        </w:rPr>
        <w:t>Понуђач у понуди подноси ову изјаву у складу са Обрасцем 6. из конкурсне документације. Ова изјава се подноси, односно исту даје сваки члан групе понуђачау своје име.</w:t>
      </w:r>
    </w:p>
    <w:p w14:paraId="56DF3174" w14:textId="77777777" w:rsidR="00576A63" w:rsidRDefault="00576A63" w:rsidP="00576A63">
      <w:pPr>
        <w:ind w:firstLine="720"/>
        <w:jc w:val="both"/>
        <w:rPr>
          <w:rFonts w:ascii="Arial" w:hAnsi="Arial" w:cs="Arial"/>
          <w:sz w:val="22"/>
          <w:szCs w:val="22"/>
        </w:rPr>
      </w:pPr>
      <w:r>
        <w:rPr>
          <w:rFonts w:ascii="Arial" w:hAnsi="Arial" w:cs="Arial"/>
          <w:sz w:val="22"/>
          <w:szCs w:val="22"/>
        </w:rPr>
        <w:t>Понуђач у понуди доставља доказ испуњености обавезног услова из члана 75. став 1. тачка 5) Закона: важећа дозвола надлежног органа за обављање делатности која је предмет јавне набавке – Решење о испуњености услова за грађење објеката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за термоелектране снаге 10 и више MW, односно адекватан доказ да је страни понуђач регистрован, у држави у којој има седиште, за грађење термоенергетских објеката (термоелектране)  и лиценца за грађење термоенергетских објеката (термоелектране)   уколико се у страној држави у којој има седиште издају такве лиценце.</w:t>
      </w:r>
    </w:p>
    <w:p w14:paraId="4B7914F8" w14:textId="77777777" w:rsidR="00576A63" w:rsidRDefault="00576A63" w:rsidP="00576A63">
      <w:pPr>
        <w:jc w:val="both"/>
        <w:rPr>
          <w:rFonts w:ascii="Arial" w:hAnsi="Arial" w:cs="Arial"/>
          <w:color w:val="000000" w:themeColor="text1"/>
          <w:sz w:val="22"/>
          <w:szCs w:val="22"/>
        </w:rPr>
      </w:pPr>
    </w:p>
    <w:p w14:paraId="7F264229" w14:textId="77777777" w:rsidR="00576A63" w:rsidRDefault="00576A63" w:rsidP="00576A63">
      <w:pPr>
        <w:jc w:val="both"/>
        <w:rPr>
          <w:rFonts w:ascii="Arial" w:hAnsi="Arial" w:cs="Arial"/>
          <w:b/>
          <w:bCs/>
          <w:caps/>
          <w:sz w:val="22"/>
          <w:szCs w:val="22"/>
          <w:lang w:eastAsia="en-US" w:bidi="en-US"/>
        </w:rPr>
      </w:pPr>
    </w:p>
    <w:p w14:paraId="79C51773" w14:textId="77777777" w:rsidR="00576A63" w:rsidRDefault="00576A63" w:rsidP="00576A63">
      <w:pPr>
        <w:jc w:val="both"/>
        <w:rPr>
          <w:rFonts w:ascii="Arial" w:hAnsi="Arial" w:cs="Arial"/>
          <w:b/>
          <w:bCs/>
          <w:caps/>
          <w:sz w:val="22"/>
          <w:szCs w:val="22"/>
          <w:lang w:eastAsia="en-US" w:bidi="en-US"/>
        </w:rPr>
      </w:pPr>
      <w:r>
        <w:rPr>
          <w:rFonts w:ascii="Arial" w:hAnsi="Arial" w:cs="Arial"/>
          <w:b/>
          <w:bCs/>
          <w:caps/>
          <w:sz w:val="22"/>
          <w:szCs w:val="22"/>
          <w:lang w:eastAsia="en-US" w:bidi="en-US"/>
        </w:rPr>
        <w:t>3.5</w:t>
      </w:r>
      <w:r>
        <w:rPr>
          <w:rFonts w:ascii="Arial" w:hAnsi="Arial" w:cs="Arial"/>
          <w:b/>
          <w:bCs/>
          <w:caps/>
          <w:sz w:val="22"/>
          <w:szCs w:val="22"/>
          <w:lang w:eastAsia="en-US" w:bidi="en-US"/>
        </w:rPr>
        <w:tab/>
        <w:t>Услови које мора да испуни сваки члан групе понуђача</w:t>
      </w:r>
    </w:p>
    <w:p w14:paraId="1921A106" w14:textId="77777777" w:rsidR="00576A63" w:rsidRDefault="00576A63" w:rsidP="00576A63">
      <w:pPr>
        <w:jc w:val="both"/>
        <w:rPr>
          <w:rFonts w:ascii="Arial" w:hAnsi="Arial" w:cs="Arial"/>
          <w:caps/>
          <w:sz w:val="22"/>
          <w:szCs w:val="22"/>
        </w:rPr>
      </w:pPr>
    </w:p>
    <w:p w14:paraId="3A2B1B9A" w14:textId="77777777" w:rsidR="00576A63" w:rsidRDefault="00576A63" w:rsidP="00576A63">
      <w:pPr>
        <w:jc w:val="both"/>
        <w:rPr>
          <w:rFonts w:ascii="Arial" w:hAnsi="Arial" w:cs="Arial"/>
          <w:sz w:val="22"/>
          <w:szCs w:val="22"/>
        </w:rPr>
      </w:pPr>
      <w:r>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Услове у вези са капацитетима, у складу са чланом 76. Закона, понуђачи из групе испуњавају заједно, на основу достављене Изјаве.</w:t>
      </w:r>
    </w:p>
    <w:p w14:paraId="22CEB42B" w14:textId="77777777" w:rsidR="00576A63" w:rsidRDefault="00576A63" w:rsidP="00576A63">
      <w:pPr>
        <w:jc w:val="both"/>
        <w:rPr>
          <w:rFonts w:asciiTheme="minorHAnsi" w:hAnsiTheme="minorHAnsi" w:cs="Arial"/>
          <w:b/>
          <w:bCs/>
          <w:caps/>
          <w:sz w:val="22"/>
          <w:szCs w:val="22"/>
          <w:lang w:eastAsia="en-US" w:bidi="en-US"/>
        </w:rPr>
      </w:pPr>
    </w:p>
    <w:p w14:paraId="6EE2AB90" w14:textId="77777777" w:rsidR="00576A63" w:rsidRDefault="00576A63" w:rsidP="00576A63">
      <w:pPr>
        <w:jc w:val="both"/>
        <w:rPr>
          <w:rFonts w:asciiTheme="minorHAnsi" w:hAnsiTheme="minorHAnsi" w:cs="Arial"/>
          <w:b/>
          <w:bCs/>
          <w:caps/>
          <w:sz w:val="22"/>
          <w:szCs w:val="22"/>
          <w:lang w:eastAsia="en-US" w:bidi="en-US"/>
        </w:rPr>
      </w:pPr>
    </w:p>
    <w:p w14:paraId="08DC9A45" w14:textId="77777777" w:rsidR="00576A63" w:rsidRDefault="00576A63" w:rsidP="00576A63">
      <w:pPr>
        <w:jc w:val="both"/>
        <w:rPr>
          <w:rFonts w:asciiTheme="minorHAnsi" w:hAnsiTheme="minorHAnsi" w:cs="Arial"/>
          <w:caps/>
          <w:sz w:val="22"/>
          <w:szCs w:val="22"/>
          <w:lang w:val="en-US" w:eastAsia="en-US" w:bidi="en-US"/>
        </w:rPr>
      </w:pPr>
      <w:r>
        <w:rPr>
          <w:rFonts w:ascii="Arial Bold" w:hAnsi="Arial Bold" w:cs="Arial"/>
          <w:b/>
          <w:bCs/>
          <w:caps/>
          <w:sz w:val="22"/>
          <w:szCs w:val="22"/>
          <w:lang w:eastAsia="en-US" w:bidi="en-US"/>
        </w:rPr>
        <w:t>3</w:t>
      </w:r>
      <w:r>
        <w:rPr>
          <w:rFonts w:ascii="Arial" w:hAnsi="Arial" w:cs="Arial"/>
          <w:b/>
          <w:bCs/>
          <w:caps/>
          <w:sz w:val="22"/>
          <w:szCs w:val="22"/>
          <w:lang w:eastAsia="en-US" w:bidi="en-US"/>
        </w:rPr>
        <w:t>.6</w:t>
      </w:r>
      <w:r>
        <w:rPr>
          <w:rFonts w:ascii="Arial Bold" w:hAnsi="Arial Bold" w:cs="Arial"/>
          <w:b/>
          <w:bCs/>
          <w:caps/>
          <w:sz w:val="22"/>
          <w:szCs w:val="22"/>
          <w:lang w:eastAsia="en-US" w:bidi="en-US"/>
        </w:rPr>
        <w:t xml:space="preserve"> </w:t>
      </w:r>
      <w:r>
        <w:rPr>
          <w:rFonts w:asciiTheme="minorHAnsi" w:hAnsiTheme="minorHAnsi" w:cs="Arial"/>
          <w:b/>
          <w:bCs/>
          <w:caps/>
          <w:sz w:val="22"/>
          <w:szCs w:val="22"/>
          <w:lang w:eastAsia="en-US" w:bidi="en-US"/>
        </w:rPr>
        <w:tab/>
      </w:r>
      <w:r>
        <w:rPr>
          <w:rFonts w:ascii="Arial Bold" w:hAnsi="Arial Bold" w:cs="Arial"/>
          <w:b/>
          <w:bCs/>
          <w:caps/>
          <w:sz w:val="22"/>
          <w:szCs w:val="22"/>
          <w:lang w:eastAsia="en-US" w:bidi="en-US"/>
        </w:rPr>
        <w:t>Начин достављања доказа</w:t>
      </w:r>
    </w:p>
    <w:p w14:paraId="1216EC5C" w14:textId="77777777" w:rsidR="00576A63" w:rsidRDefault="00576A63" w:rsidP="00576A63">
      <w:pPr>
        <w:jc w:val="both"/>
        <w:rPr>
          <w:rFonts w:ascii="Arial" w:hAnsi="Arial" w:cs="Arial"/>
          <w:sz w:val="22"/>
          <w:szCs w:val="22"/>
        </w:rPr>
      </w:pPr>
    </w:p>
    <w:p w14:paraId="14764E1B" w14:textId="77777777" w:rsidR="00576A63" w:rsidRDefault="00576A63" w:rsidP="00576A63">
      <w:pPr>
        <w:jc w:val="both"/>
        <w:rPr>
          <w:rFonts w:ascii="Arial" w:hAnsi="Arial" w:cs="Arial"/>
          <w:sz w:val="22"/>
          <w:szCs w:val="22"/>
        </w:rPr>
      </w:pPr>
      <w:r>
        <w:rPr>
          <w:rFonts w:ascii="Arial" w:hAnsi="Arial" w:cs="Arial"/>
          <w:sz w:val="22"/>
          <w:szCs w:val="22"/>
        </w:rPr>
        <w:t xml:space="preserve">Наручилац ће пре доношења Одлуке о додели уговора од понуђача чија је понуда оцењена као најповољнија затражити да достави копију доказа о испуњености </w:t>
      </w:r>
      <w:r>
        <w:rPr>
          <w:rFonts w:ascii="Arial" w:hAnsi="Arial" w:cs="Arial"/>
          <w:b/>
          <w:sz w:val="22"/>
          <w:szCs w:val="22"/>
        </w:rPr>
        <w:t>обавезних услова</w:t>
      </w:r>
      <w:r>
        <w:rPr>
          <w:rFonts w:ascii="Arial" w:hAnsi="Arial" w:cs="Arial"/>
          <w:sz w:val="22"/>
          <w:szCs w:val="22"/>
        </w:rPr>
        <w:t xml:space="preserve"> за учешће, и то:</w:t>
      </w:r>
    </w:p>
    <w:p w14:paraId="199F1CA1" w14:textId="77777777" w:rsidR="00576A63" w:rsidRDefault="00576A63" w:rsidP="00576A63">
      <w:pPr>
        <w:numPr>
          <w:ilvl w:val="0"/>
          <w:numId w:val="11"/>
        </w:numPr>
        <w:tabs>
          <w:tab w:val="left" w:pos="993"/>
        </w:tabs>
        <w:ind w:left="0" w:firstLine="567"/>
        <w:jc w:val="both"/>
        <w:rPr>
          <w:rFonts w:ascii="Arial" w:hAnsi="Arial" w:cs="Arial"/>
          <w:sz w:val="22"/>
          <w:szCs w:val="22"/>
        </w:rPr>
      </w:pPr>
      <w:r>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81A1685" w14:textId="77777777" w:rsidR="00576A63" w:rsidRDefault="00576A63" w:rsidP="00576A63">
      <w:pPr>
        <w:numPr>
          <w:ilvl w:val="0"/>
          <w:numId w:val="11"/>
        </w:numPr>
        <w:tabs>
          <w:tab w:val="left" w:pos="993"/>
        </w:tabs>
        <w:ind w:left="0" w:firstLine="567"/>
        <w:jc w:val="both"/>
        <w:rPr>
          <w:rFonts w:ascii="Arial" w:hAnsi="Arial" w:cs="Arial"/>
          <w:sz w:val="22"/>
          <w:szCs w:val="22"/>
        </w:rPr>
      </w:pPr>
      <w:r>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BDEB179" w14:textId="77777777" w:rsidR="00576A63" w:rsidRDefault="00576A63" w:rsidP="00576A63">
      <w:pPr>
        <w:tabs>
          <w:tab w:val="left" w:pos="993"/>
        </w:tabs>
        <w:jc w:val="both"/>
        <w:rPr>
          <w:rFonts w:ascii="Arial" w:hAnsi="Arial" w:cs="Arial"/>
          <w:sz w:val="22"/>
          <w:szCs w:val="22"/>
        </w:rPr>
      </w:pPr>
      <w:r>
        <w:rPr>
          <w:rFonts w:ascii="Arial" w:hAnsi="Arial" w:cs="Arial"/>
          <w:sz w:val="22"/>
          <w:szCs w:val="22"/>
        </w:rPr>
        <w:t>За домаће Понуђаче:</w:t>
      </w:r>
    </w:p>
    <w:p w14:paraId="594B61E5" w14:textId="77777777" w:rsidR="00576A63" w:rsidRDefault="00576A63" w:rsidP="00576A63">
      <w:pPr>
        <w:pStyle w:val="ListParagraph"/>
        <w:numPr>
          <w:ilvl w:val="0"/>
          <w:numId w:val="12"/>
        </w:numPr>
        <w:spacing w:after="0" w:line="240" w:lineRule="auto"/>
        <w:jc w:val="both"/>
        <w:rPr>
          <w:rFonts w:ascii="Arial" w:hAnsi="Arial" w:cs="Arial"/>
          <w:i/>
          <w:lang w:val="sr-Latn-RS"/>
        </w:rPr>
      </w:pPr>
      <w:r>
        <w:rPr>
          <w:rFonts w:ascii="Arial" w:hAnsi="Arial" w:cs="Arial"/>
          <w:i/>
          <w:lang w:val="sr-Latn-R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BF7809C" w14:textId="77777777" w:rsidR="00576A63" w:rsidRDefault="00576A63" w:rsidP="00576A63">
      <w:pPr>
        <w:pStyle w:val="ListParagraph"/>
        <w:numPr>
          <w:ilvl w:val="0"/>
          <w:numId w:val="12"/>
        </w:numPr>
        <w:spacing w:after="0" w:line="240" w:lineRule="auto"/>
        <w:jc w:val="both"/>
        <w:rPr>
          <w:rFonts w:ascii="Arial" w:hAnsi="Arial" w:cs="Arial"/>
          <w:i/>
          <w:lang w:val="sr-Latn-RS"/>
        </w:rPr>
      </w:pPr>
      <w:r>
        <w:rPr>
          <w:rFonts w:ascii="Arial" w:hAnsi="Arial" w:cs="Arial"/>
          <w:i/>
          <w:lang w:val="sr-Latn-RS"/>
        </w:rPr>
        <w:t>извод из казнене евиденције Посебног одељења (за организовани криминал) Вишег суда у Београду;</w:t>
      </w:r>
    </w:p>
    <w:p w14:paraId="210DA229" w14:textId="77777777" w:rsidR="00576A63" w:rsidRDefault="00576A63" w:rsidP="00576A63">
      <w:pPr>
        <w:pStyle w:val="ListParagraph"/>
        <w:numPr>
          <w:ilvl w:val="0"/>
          <w:numId w:val="12"/>
        </w:numPr>
        <w:spacing w:after="0" w:line="240" w:lineRule="auto"/>
        <w:jc w:val="both"/>
        <w:rPr>
          <w:rFonts w:ascii="Arial" w:hAnsi="Arial" w:cs="Arial"/>
          <w:i/>
          <w:color w:val="FF0000"/>
          <w:lang w:val="sr-Latn-RS"/>
        </w:rPr>
      </w:pPr>
      <w:r>
        <w:rPr>
          <w:rFonts w:ascii="Arial" w:hAnsi="Arial" w:cs="Arial"/>
          <w:i/>
          <w:lang w:val="sr-Latn-RS"/>
        </w:rPr>
        <w:lastRenderedPageBreak/>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312CF4B" w14:textId="77777777" w:rsidR="00576A63" w:rsidRDefault="00576A63" w:rsidP="00576A63">
      <w:pPr>
        <w:ind w:left="1080"/>
        <w:jc w:val="both"/>
        <w:rPr>
          <w:rFonts w:ascii="Arial" w:hAnsi="Arial" w:cs="Arial"/>
          <w:color w:val="FF0000"/>
          <w:sz w:val="22"/>
          <w:szCs w:val="22"/>
        </w:rPr>
      </w:pPr>
      <w:r>
        <w:rPr>
          <w:rFonts w:ascii="Arial" w:hAnsi="Arial" w:cs="Arial"/>
          <w:i/>
          <w:sz w:val="22"/>
          <w:szCs w:val="22"/>
        </w:rPr>
        <w:t>Ако је више законских заступника за сваког сe доставља уверење из казнене евиденц</w:t>
      </w:r>
      <w:r>
        <w:rPr>
          <w:rFonts w:ascii="Arial" w:hAnsi="Arial" w:cs="Arial"/>
          <w:sz w:val="22"/>
          <w:szCs w:val="22"/>
        </w:rPr>
        <w:t>ије.</w:t>
      </w:r>
    </w:p>
    <w:p w14:paraId="23A74644" w14:textId="77777777" w:rsidR="00576A63" w:rsidRDefault="00576A63" w:rsidP="00576A63">
      <w:pPr>
        <w:tabs>
          <w:tab w:val="left" w:pos="993"/>
        </w:tabs>
        <w:jc w:val="both"/>
        <w:rPr>
          <w:rFonts w:ascii="Arial" w:hAnsi="Arial" w:cs="Arial"/>
          <w:sz w:val="22"/>
          <w:szCs w:val="22"/>
        </w:rPr>
      </w:pPr>
      <w:r>
        <w:rPr>
          <w:rFonts w:ascii="Arial" w:hAnsi="Arial" w:cs="Arial"/>
          <w:sz w:val="22"/>
          <w:szCs w:val="22"/>
        </w:rPr>
        <w:t>За стране Понуђаче потврда надлежног органа државе у којој има седиште;</w:t>
      </w:r>
    </w:p>
    <w:p w14:paraId="633F6642" w14:textId="77777777" w:rsidR="00576A63" w:rsidRDefault="00576A63" w:rsidP="00576A63">
      <w:pPr>
        <w:numPr>
          <w:ilvl w:val="0"/>
          <w:numId w:val="11"/>
        </w:numPr>
        <w:tabs>
          <w:tab w:val="left" w:pos="993"/>
        </w:tabs>
        <w:ind w:left="0" w:firstLine="567"/>
        <w:jc w:val="both"/>
        <w:rPr>
          <w:rFonts w:ascii="Arial" w:hAnsi="Arial" w:cs="Arial"/>
          <w:sz w:val="22"/>
          <w:szCs w:val="22"/>
        </w:rPr>
      </w:pPr>
      <w:r>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1242DDBA" w14:textId="77777777" w:rsidR="00576A63" w:rsidRDefault="00576A63" w:rsidP="00576A63">
      <w:pPr>
        <w:tabs>
          <w:tab w:val="left" w:pos="993"/>
        </w:tabs>
        <w:jc w:val="both"/>
        <w:rPr>
          <w:rFonts w:ascii="Arial" w:hAnsi="Arial" w:cs="Arial"/>
          <w:b/>
          <w:sz w:val="22"/>
          <w:szCs w:val="22"/>
        </w:rPr>
      </w:pPr>
    </w:p>
    <w:p w14:paraId="2A40E3B1" w14:textId="77777777" w:rsidR="00576A63" w:rsidRDefault="00576A63" w:rsidP="00576A63">
      <w:pPr>
        <w:jc w:val="both"/>
        <w:rPr>
          <w:rFonts w:ascii="Arial" w:hAnsi="Arial" w:cs="Arial"/>
          <w:sz w:val="22"/>
          <w:szCs w:val="22"/>
          <w:lang w:eastAsia="sr-Latn-CS"/>
        </w:rPr>
      </w:pPr>
      <w:r>
        <w:rPr>
          <w:rFonts w:ascii="Arial" w:hAnsi="Arial" w:cs="Arial"/>
          <w:sz w:val="22"/>
          <w:szCs w:val="22"/>
          <w:lang w:eastAsia="sr-Latn-CS"/>
        </w:rPr>
        <w:t>Доказ из тачке 2</w:t>
      </w:r>
      <w:r>
        <w:rPr>
          <w:rFonts w:ascii="Arial" w:hAnsi="Arial" w:cs="Arial"/>
          <w:sz w:val="22"/>
          <w:szCs w:val="22"/>
        </w:rPr>
        <w:t>)</w:t>
      </w:r>
      <w:r>
        <w:rPr>
          <w:rFonts w:ascii="Arial" w:hAnsi="Arial" w:cs="Arial"/>
          <w:color w:val="FF0000"/>
          <w:sz w:val="22"/>
          <w:szCs w:val="22"/>
          <w:lang w:eastAsia="sr-Latn-CS"/>
        </w:rPr>
        <w:t xml:space="preserve"> </w:t>
      </w:r>
      <w:r>
        <w:rPr>
          <w:rFonts w:ascii="Arial" w:hAnsi="Arial" w:cs="Arial"/>
          <w:sz w:val="22"/>
          <w:szCs w:val="22"/>
          <w:lang w:eastAsia="sr-Latn-CS"/>
        </w:rPr>
        <w:t>и 3) не може бити старији од два месеца пре отварања понуда.</w:t>
      </w:r>
    </w:p>
    <w:p w14:paraId="166BBCD8" w14:textId="77777777" w:rsidR="00576A63" w:rsidRDefault="00576A63" w:rsidP="00576A63">
      <w:pPr>
        <w:jc w:val="both"/>
        <w:rPr>
          <w:rFonts w:ascii="Arial" w:hAnsi="Arial" w:cs="Arial"/>
          <w:sz w:val="22"/>
          <w:szCs w:val="22"/>
        </w:rPr>
      </w:pPr>
    </w:p>
    <w:p w14:paraId="3E385F25" w14:textId="77777777" w:rsidR="00576A63" w:rsidRDefault="00576A63" w:rsidP="00576A63">
      <w:pPr>
        <w:jc w:val="both"/>
        <w:rPr>
          <w:rFonts w:ascii="Arial" w:hAnsi="Arial" w:cs="Arial"/>
          <w:sz w:val="22"/>
          <w:szCs w:val="22"/>
        </w:rPr>
      </w:pPr>
      <w:r>
        <w:rPr>
          <w:rFonts w:ascii="Arial" w:hAnsi="Arial" w:cs="Arial"/>
          <w:sz w:val="22"/>
          <w:szCs w:val="22"/>
        </w:rPr>
        <w:t xml:space="preserve">Наручилац ће пре доношења Одлуке о додели уговора од Понуђача чија је понуда оцењена као најповољнија затражити да достави и копију доказа о испуњености </w:t>
      </w:r>
      <w:r>
        <w:rPr>
          <w:rFonts w:ascii="Arial" w:hAnsi="Arial" w:cs="Arial"/>
          <w:b/>
          <w:sz w:val="22"/>
          <w:szCs w:val="22"/>
        </w:rPr>
        <w:t>додатних услова</w:t>
      </w:r>
      <w:r>
        <w:rPr>
          <w:rFonts w:ascii="Arial" w:hAnsi="Arial" w:cs="Arial"/>
          <w:sz w:val="22"/>
          <w:szCs w:val="22"/>
        </w:rPr>
        <w:t xml:space="preserve"> за учешће, и то:</w:t>
      </w:r>
    </w:p>
    <w:p w14:paraId="13A6DC85" w14:textId="77777777" w:rsidR="00576A63" w:rsidRDefault="00576A63" w:rsidP="00576A63">
      <w:pPr>
        <w:tabs>
          <w:tab w:val="left" w:pos="993"/>
        </w:tabs>
        <w:jc w:val="both"/>
        <w:rPr>
          <w:rFonts w:ascii="Arial" w:hAnsi="Arial" w:cs="Arial"/>
          <w:sz w:val="22"/>
          <w:szCs w:val="22"/>
        </w:rPr>
      </w:pPr>
    </w:p>
    <w:p w14:paraId="03669823" w14:textId="77777777" w:rsidR="00576A63" w:rsidRDefault="00576A63" w:rsidP="00576A63">
      <w:pPr>
        <w:pStyle w:val="ListParagraph"/>
        <w:numPr>
          <w:ilvl w:val="0"/>
          <w:numId w:val="13"/>
        </w:numPr>
        <w:tabs>
          <w:tab w:val="left" w:pos="993"/>
        </w:tabs>
        <w:spacing w:after="0" w:line="240" w:lineRule="auto"/>
        <w:jc w:val="both"/>
        <w:rPr>
          <w:rFonts w:ascii="Arial" w:hAnsi="Arial" w:cs="Arial"/>
          <w:lang w:val="sr-Latn-RS"/>
        </w:rPr>
      </w:pPr>
      <w:r>
        <w:rPr>
          <w:rFonts w:ascii="Arial" w:hAnsi="Arial" w:cs="Arial"/>
          <w:lang w:val="sr-Cyrl-CS"/>
        </w:rPr>
        <w:t>докази финансијског капацитета</w:t>
      </w:r>
    </w:p>
    <w:p w14:paraId="11E72493" w14:textId="77777777" w:rsidR="00576A63" w:rsidRDefault="00576A63" w:rsidP="00576A63">
      <w:pPr>
        <w:tabs>
          <w:tab w:val="left" w:pos="993"/>
        </w:tabs>
        <w:jc w:val="both"/>
        <w:rPr>
          <w:rFonts w:ascii="Arial" w:hAnsi="Arial" w:cs="Arial"/>
          <w:sz w:val="22"/>
          <w:szCs w:val="22"/>
          <w:lang w:val="am-ET"/>
        </w:rPr>
      </w:pPr>
      <w:r>
        <w:rPr>
          <w:rFonts w:ascii="Arial" w:hAnsi="Arial" w:cs="Arial"/>
          <w:sz w:val="22"/>
          <w:szCs w:val="22"/>
          <w:lang w:val="am-ET"/>
        </w:rPr>
        <w:t xml:space="preserve">домаћи </w:t>
      </w:r>
      <w:r>
        <w:rPr>
          <w:rFonts w:ascii="Arial" w:hAnsi="Arial" w:cs="Arial"/>
          <w:sz w:val="22"/>
          <w:szCs w:val="22"/>
        </w:rPr>
        <w:t>п</w:t>
      </w:r>
      <w:r>
        <w:rPr>
          <w:rFonts w:ascii="Arial" w:hAnsi="Arial" w:cs="Arial"/>
          <w:sz w:val="22"/>
          <w:szCs w:val="22"/>
          <w:lang w:val="am-ET"/>
        </w:rPr>
        <w:t>онуђачи:</w:t>
      </w:r>
    </w:p>
    <w:p w14:paraId="6B72D52B" w14:textId="77777777" w:rsidR="00576A63" w:rsidRDefault="00576A63" w:rsidP="00576A63">
      <w:pPr>
        <w:numPr>
          <w:ilvl w:val="1"/>
          <w:numId w:val="14"/>
        </w:numPr>
        <w:suppressAutoHyphens w:val="0"/>
        <w:jc w:val="both"/>
        <w:rPr>
          <w:rFonts w:ascii="Arial" w:hAnsi="Arial" w:cs="Arial"/>
          <w:sz w:val="22"/>
          <w:szCs w:val="22"/>
        </w:rPr>
      </w:pPr>
      <w:r>
        <w:rPr>
          <w:rFonts w:ascii="Arial" w:hAnsi="Arial" w:cs="Arial"/>
          <w:sz w:val="22"/>
          <w:szCs w:val="22"/>
          <w:lang w:val="am-ET"/>
        </w:rPr>
        <w:t>Биланс стања и Биланс успеха за претходне три обрачунске године (</w:t>
      </w:r>
      <w:r>
        <w:rPr>
          <w:rFonts w:ascii="Arial" w:hAnsi="Arial" w:cs="Arial"/>
          <w:sz w:val="22"/>
          <w:szCs w:val="22"/>
          <w:lang w:val="sr-Cyrl-BA"/>
        </w:rPr>
        <w:t>201</w:t>
      </w:r>
      <w:r>
        <w:rPr>
          <w:rFonts w:ascii="Arial" w:hAnsi="Arial" w:cs="Arial"/>
          <w:sz w:val="22"/>
          <w:szCs w:val="22"/>
          <w:lang w:val="sr-Latn-CS"/>
        </w:rPr>
        <w:t>2</w:t>
      </w:r>
      <w:r>
        <w:rPr>
          <w:rFonts w:ascii="Arial" w:hAnsi="Arial" w:cs="Arial"/>
          <w:sz w:val="22"/>
          <w:szCs w:val="22"/>
          <w:lang w:val="sr-Cyrl-BA"/>
        </w:rPr>
        <w:t>. 201</w:t>
      </w:r>
      <w:r>
        <w:rPr>
          <w:rFonts w:ascii="Arial" w:hAnsi="Arial" w:cs="Arial"/>
          <w:sz w:val="22"/>
          <w:szCs w:val="22"/>
          <w:lang w:val="sr-Latn-CS"/>
        </w:rPr>
        <w:t>3</w:t>
      </w:r>
      <w:r>
        <w:rPr>
          <w:rFonts w:ascii="Arial" w:hAnsi="Arial" w:cs="Arial"/>
          <w:sz w:val="22"/>
          <w:szCs w:val="22"/>
          <w:lang w:val="sr-Cyrl-BA"/>
        </w:rPr>
        <w:t>. и 201</w:t>
      </w:r>
      <w:r>
        <w:rPr>
          <w:rFonts w:ascii="Arial" w:hAnsi="Arial" w:cs="Arial"/>
          <w:sz w:val="22"/>
          <w:szCs w:val="22"/>
          <w:lang w:val="sr-Latn-CS"/>
        </w:rPr>
        <w:t>4</w:t>
      </w:r>
      <w:r>
        <w:rPr>
          <w:rFonts w:ascii="Arial" w:hAnsi="Arial" w:cs="Arial"/>
          <w:sz w:val="22"/>
          <w:szCs w:val="22"/>
          <w:lang w:val="sr-Cyrl-BA"/>
        </w:rPr>
        <w:t xml:space="preserve">. годину) са мишљењем овлашћеног ревизора </w:t>
      </w:r>
    </w:p>
    <w:p w14:paraId="2F68D48C" w14:textId="77777777" w:rsidR="00576A63" w:rsidRDefault="00576A63" w:rsidP="00576A63">
      <w:pPr>
        <w:suppressAutoHyphens w:val="0"/>
        <w:ind w:left="786"/>
        <w:jc w:val="both"/>
        <w:rPr>
          <w:rFonts w:ascii="Arial" w:hAnsi="Arial" w:cs="Arial"/>
          <w:sz w:val="22"/>
          <w:szCs w:val="22"/>
        </w:rPr>
      </w:pPr>
      <w:r>
        <w:rPr>
          <w:rFonts w:ascii="Arial" w:hAnsi="Arial" w:cs="Arial"/>
          <w:sz w:val="22"/>
          <w:szCs w:val="22"/>
        </w:rPr>
        <w:t>или</w:t>
      </w:r>
    </w:p>
    <w:p w14:paraId="63AED77F" w14:textId="77777777" w:rsidR="00576A63" w:rsidRDefault="00576A63" w:rsidP="00576A63">
      <w:pPr>
        <w:ind w:left="720"/>
        <w:contextualSpacing/>
        <w:jc w:val="both"/>
        <w:rPr>
          <w:rFonts w:ascii="Arial" w:hAnsi="Arial" w:cs="Arial"/>
          <w:sz w:val="22"/>
          <w:szCs w:val="22"/>
          <w:lang w:val="am-ET"/>
        </w:rPr>
      </w:pPr>
      <w:r>
        <w:rPr>
          <w:rFonts w:ascii="Arial" w:hAnsi="Arial" w:cs="Arial"/>
          <w:sz w:val="22"/>
          <w:szCs w:val="22"/>
        </w:rPr>
        <w:t xml:space="preserve"> </w:t>
      </w:r>
      <w:r>
        <w:rPr>
          <w:rFonts w:ascii="Arial" w:hAnsi="Arial" w:cs="Arial"/>
          <w:sz w:val="22"/>
          <w:szCs w:val="22"/>
          <w:lang w:val="am-ET"/>
        </w:rPr>
        <w:t>Извештај о бонитету</w:t>
      </w:r>
      <w:r>
        <w:rPr>
          <w:rFonts w:ascii="Arial" w:hAnsi="Arial" w:cs="Arial"/>
          <w:sz w:val="22"/>
          <w:szCs w:val="22"/>
        </w:rPr>
        <w:t>, образац БОН ЈН</w:t>
      </w:r>
      <w:r>
        <w:rPr>
          <w:rFonts w:ascii="Arial" w:hAnsi="Arial" w:cs="Arial"/>
          <w:sz w:val="22"/>
          <w:szCs w:val="22"/>
          <w:lang w:val="am-ET"/>
        </w:rPr>
        <w:t xml:space="preserve"> – трећи део – Сажети биланс успеха – за  претходне три обрачунске године (</w:t>
      </w:r>
      <w:r>
        <w:rPr>
          <w:rFonts w:ascii="Arial" w:hAnsi="Arial" w:cs="Arial"/>
          <w:sz w:val="22"/>
          <w:szCs w:val="22"/>
          <w:lang w:val="sr-Cyrl-BA"/>
        </w:rPr>
        <w:t>2012, 2013. и 2014.</w:t>
      </w:r>
      <w:r>
        <w:rPr>
          <w:rFonts w:ascii="Arial" w:hAnsi="Arial" w:cs="Arial"/>
          <w:sz w:val="22"/>
          <w:szCs w:val="22"/>
          <w:lang w:val="am-ET"/>
        </w:rPr>
        <w:t xml:space="preserve"> годину) издат од стране Агенције за привредне регистре;</w:t>
      </w:r>
    </w:p>
    <w:p w14:paraId="458E1EC5" w14:textId="77777777" w:rsidR="00576A63" w:rsidRDefault="00576A63" w:rsidP="00576A63">
      <w:pPr>
        <w:jc w:val="both"/>
        <w:rPr>
          <w:rFonts w:ascii="Arial" w:hAnsi="Arial" w:cs="Arial"/>
          <w:sz w:val="22"/>
          <w:szCs w:val="22"/>
        </w:rPr>
      </w:pPr>
      <w:r>
        <w:rPr>
          <w:rFonts w:ascii="Arial" w:hAnsi="Arial" w:cs="Arial"/>
          <w:sz w:val="22"/>
          <w:szCs w:val="22"/>
        </w:rPr>
        <w:t>страни понуђачи:</w:t>
      </w:r>
    </w:p>
    <w:p w14:paraId="783F3A2A" w14:textId="77777777" w:rsidR="00576A63" w:rsidRDefault="00576A63" w:rsidP="00576A63">
      <w:pPr>
        <w:numPr>
          <w:ilvl w:val="1"/>
          <w:numId w:val="15"/>
        </w:numPr>
        <w:suppressAutoHyphens w:val="0"/>
        <w:jc w:val="both"/>
        <w:rPr>
          <w:rFonts w:ascii="Arial" w:hAnsi="Arial" w:cs="Arial"/>
          <w:sz w:val="22"/>
          <w:szCs w:val="22"/>
        </w:rPr>
      </w:pPr>
      <w:r>
        <w:rPr>
          <w:rFonts w:ascii="Arial" w:hAnsi="Arial" w:cs="Arial"/>
          <w:sz w:val="22"/>
          <w:szCs w:val="22"/>
          <w:lang w:val="ru-RU"/>
        </w:rPr>
        <w:t xml:space="preserve">Биланс стања и Биланс успеха за претходне три обрачунске године (2012, 2013. и 2014. </w:t>
      </w:r>
      <w:r>
        <w:rPr>
          <w:rFonts w:ascii="Arial" w:hAnsi="Arial" w:cs="Arial"/>
          <w:sz w:val="22"/>
          <w:szCs w:val="22"/>
        </w:rPr>
        <w:t>годину</w:t>
      </w:r>
      <w:r>
        <w:rPr>
          <w:rFonts w:ascii="Arial" w:hAnsi="Arial" w:cs="Arial"/>
          <w:sz w:val="22"/>
          <w:szCs w:val="22"/>
          <w:lang w:val="ru-RU"/>
        </w:rPr>
        <w:t xml:space="preserve">) са мишљењем овлашћеног ревизора, ако такво мишљење постоји. Ако ревизија извештаја за 2014. годину није извршена до пријема позива Наручиоца, понуђач је дужан да уз биланс за 2014. годину достави Изјаву о наведеном, дату под материјалном и кривичном одговорношћу. </w:t>
      </w:r>
    </w:p>
    <w:p w14:paraId="2CA74BDA" w14:textId="77777777" w:rsidR="00576A63" w:rsidRDefault="00576A63" w:rsidP="00576A63">
      <w:pPr>
        <w:suppressAutoHyphens w:val="0"/>
        <w:jc w:val="both"/>
        <w:rPr>
          <w:rFonts w:ascii="Arial" w:hAnsi="Arial" w:cs="Arial"/>
          <w:sz w:val="22"/>
          <w:szCs w:val="22"/>
          <w:lang w:val="ru-RU"/>
        </w:rPr>
      </w:pPr>
    </w:p>
    <w:p w14:paraId="2915C7EF" w14:textId="77777777" w:rsidR="00576A63" w:rsidRDefault="00576A63" w:rsidP="00576A63">
      <w:pPr>
        <w:pStyle w:val="ListParagraph"/>
        <w:numPr>
          <w:ilvl w:val="0"/>
          <w:numId w:val="13"/>
        </w:numPr>
        <w:spacing w:after="0" w:line="240" w:lineRule="auto"/>
        <w:jc w:val="both"/>
        <w:rPr>
          <w:rFonts w:ascii="Arial" w:hAnsi="Arial" w:cs="Arial"/>
          <w:lang w:val="ru-RU"/>
        </w:rPr>
      </w:pPr>
      <w:r>
        <w:rPr>
          <w:rFonts w:ascii="Arial" w:hAnsi="Arial" w:cs="Arial"/>
          <w:lang w:val="ru-RU"/>
        </w:rPr>
        <w:t>докази пословног капацитета</w:t>
      </w:r>
    </w:p>
    <w:p w14:paraId="43A3D837" w14:textId="77777777" w:rsidR="00576A63" w:rsidRDefault="00576A63" w:rsidP="00576A63">
      <w:pPr>
        <w:pStyle w:val="ListParagraph"/>
        <w:numPr>
          <w:ilvl w:val="0"/>
          <w:numId w:val="16"/>
        </w:numPr>
        <w:tabs>
          <w:tab w:val="left" w:pos="993"/>
          <w:tab w:val="left" w:pos="1134"/>
        </w:tabs>
        <w:spacing w:after="0" w:line="240" w:lineRule="auto"/>
        <w:jc w:val="both"/>
        <w:rPr>
          <w:rFonts w:ascii="Arial" w:eastAsia="TimesNewRomanPS-BoldMT" w:hAnsi="Arial" w:cs="Arial"/>
          <w:bCs/>
          <w:lang w:val="sr-Latn-RS"/>
        </w:rPr>
      </w:pPr>
      <w:r>
        <w:rPr>
          <w:rFonts w:ascii="Arial" w:hAnsi="Arial" w:cs="Arial"/>
          <w:lang w:val="sr-Latn-RS"/>
        </w:rPr>
        <w:t>Потврд</w:t>
      </w:r>
      <w:r>
        <w:rPr>
          <w:rFonts w:ascii="Arial" w:hAnsi="Arial" w:cs="Arial"/>
          <w:lang w:val="sr-Cyrl-CS"/>
        </w:rPr>
        <w:t xml:space="preserve">а </w:t>
      </w:r>
      <w:r>
        <w:rPr>
          <w:rFonts w:ascii="Arial" w:hAnsi="Arial" w:cs="Arial"/>
          <w:lang w:val="sr-Latn-RS"/>
        </w:rPr>
        <w:t xml:space="preserve">о </w:t>
      </w:r>
      <w:r>
        <w:rPr>
          <w:rFonts w:ascii="Arial" w:hAnsi="Arial" w:cs="Arial"/>
          <w:lang w:val="sr-Cyrl-CS"/>
        </w:rPr>
        <w:t>изведеним радовима издата</w:t>
      </w:r>
      <w:r>
        <w:rPr>
          <w:rFonts w:ascii="Arial" w:hAnsi="Arial" w:cs="Arial"/>
          <w:lang w:val="sr-Latn-RS"/>
        </w:rPr>
        <w:t xml:space="preserve"> на меморандуму </w:t>
      </w:r>
      <w:r>
        <w:rPr>
          <w:rFonts w:ascii="Arial" w:hAnsi="Arial" w:cs="Arial"/>
          <w:lang w:val="sr-Cyrl-CS"/>
        </w:rPr>
        <w:t>инвеститора</w:t>
      </w:r>
      <w:r>
        <w:rPr>
          <w:rFonts w:ascii="Arial" w:hAnsi="Arial" w:cs="Arial"/>
          <w:lang w:val="sr-Latn-RS"/>
        </w:rPr>
        <w:t>, оверен</w:t>
      </w:r>
      <w:r>
        <w:rPr>
          <w:rFonts w:ascii="Arial" w:hAnsi="Arial" w:cs="Arial"/>
          <w:lang w:val="sr-Cyrl-CS"/>
        </w:rPr>
        <w:t>а</w:t>
      </w:r>
      <w:r>
        <w:rPr>
          <w:rFonts w:ascii="Arial" w:hAnsi="Arial" w:cs="Arial"/>
          <w:lang w:val="sr-Latn-RS"/>
        </w:rPr>
        <w:t xml:space="preserve"> и потписан</w:t>
      </w:r>
      <w:r>
        <w:rPr>
          <w:rFonts w:ascii="Arial" w:hAnsi="Arial" w:cs="Arial"/>
          <w:lang w:val="sr-Cyrl-CS"/>
        </w:rPr>
        <w:t>а</w:t>
      </w:r>
      <w:r>
        <w:rPr>
          <w:rFonts w:ascii="Arial" w:hAnsi="Arial" w:cs="Arial"/>
          <w:lang w:val="sr-Latn-RS"/>
        </w:rPr>
        <w:t xml:space="preserve"> од стране овлашћеног лица за заступање </w:t>
      </w:r>
      <w:r>
        <w:rPr>
          <w:rFonts w:ascii="Arial" w:hAnsi="Arial" w:cs="Arial"/>
          <w:lang w:val="sr-Cyrl-CS"/>
        </w:rPr>
        <w:t>инвеститора</w:t>
      </w:r>
      <w:r>
        <w:rPr>
          <w:rFonts w:ascii="Arial" w:hAnsi="Arial" w:cs="Arial"/>
          <w:lang w:val="sr-Latn-RS"/>
        </w:rPr>
        <w:t>, кој</w:t>
      </w:r>
      <w:r>
        <w:rPr>
          <w:rFonts w:ascii="Arial" w:hAnsi="Arial" w:cs="Arial"/>
          <w:lang w:val="sr-Cyrl-CS"/>
        </w:rPr>
        <w:t>ом</w:t>
      </w:r>
      <w:r>
        <w:rPr>
          <w:rFonts w:ascii="Arial" w:hAnsi="Arial" w:cs="Arial"/>
          <w:lang w:val="sr-Latn-RS"/>
        </w:rPr>
        <w:t xml:space="preserve"> се потврђује да је </w:t>
      </w:r>
      <w:r>
        <w:rPr>
          <w:rFonts w:ascii="Arial" w:hAnsi="Arial" w:cs="Arial"/>
          <w:lang w:val="sr-Cyrl-CS"/>
        </w:rPr>
        <w:t>п</w:t>
      </w:r>
      <w:r>
        <w:rPr>
          <w:rFonts w:ascii="Arial" w:hAnsi="Arial" w:cs="Arial"/>
          <w:lang w:val="sr-Latn-RS"/>
        </w:rPr>
        <w:t>онуђач</w:t>
      </w:r>
      <w:r>
        <w:rPr>
          <w:rFonts w:ascii="Arial" w:hAnsi="Arial" w:cs="Arial"/>
          <w:lang w:val="sr-Cyrl-CS"/>
        </w:rPr>
        <w:t xml:space="preserve"> </w:t>
      </w:r>
      <w:r>
        <w:rPr>
          <w:rFonts w:ascii="Arial" w:hAnsi="Arial" w:cs="Arial"/>
          <w:lang w:val="sr-Latn-RS"/>
        </w:rPr>
        <w:t xml:space="preserve">успешно </w:t>
      </w:r>
      <w:r>
        <w:rPr>
          <w:rFonts w:ascii="Arial" w:hAnsi="Arial" w:cs="Arial"/>
          <w:lang w:val="sr-Cyrl-CS"/>
        </w:rPr>
        <w:t xml:space="preserve">извео предметне радове </w:t>
      </w:r>
      <w:r>
        <w:rPr>
          <w:rFonts w:ascii="Arial" w:hAnsi="Arial" w:cs="Arial"/>
          <w:lang w:val="sr-Latn-RS"/>
        </w:rPr>
        <w:t xml:space="preserve">(Образац </w:t>
      </w:r>
      <w:r>
        <w:rPr>
          <w:rFonts w:ascii="Arial" w:hAnsi="Arial" w:cs="Arial"/>
          <w:lang w:val="sr-Cyrl-CS"/>
        </w:rPr>
        <w:t>7. из конкурсне документације)</w:t>
      </w:r>
      <w:r>
        <w:rPr>
          <w:rFonts w:ascii="Arial" w:hAnsi="Arial" w:cs="Arial"/>
          <w:lang w:val="sr-Latn-RS"/>
        </w:rPr>
        <w:t>.</w:t>
      </w:r>
    </w:p>
    <w:p w14:paraId="7FAA9F40" w14:textId="77777777" w:rsidR="00576A63" w:rsidRDefault="00576A63" w:rsidP="00576A63">
      <w:pPr>
        <w:suppressAutoHyphens w:val="0"/>
        <w:jc w:val="both"/>
        <w:rPr>
          <w:rFonts w:ascii="Arial" w:hAnsi="Arial" w:cs="Arial"/>
          <w:sz w:val="22"/>
          <w:szCs w:val="22"/>
        </w:rPr>
      </w:pPr>
    </w:p>
    <w:p w14:paraId="4FAC6252" w14:textId="77777777" w:rsidR="00576A63" w:rsidRDefault="00576A63" w:rsidP="00576A63">
      <w:pPr>
        <w:jc w:val="both"/>
        <w:rPr>
          <w:rFonts w:ascii="Arial" w:hAnsi="Arial" w:cs="Arial"/>
          <w:sz w:val="22"/>
          <w:szCs w:val="22"/>
        </w:rPr>
      </w:pPr>
      <w:r>
        <w:rPr>
          <w:rFonts w:ascii="Arial" w:hAnsi="Arial" w:cs="Arial"/>
          <w:sz w:val="22"/>
          <w:szCs w:val="22"/>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14:paraId="2344B83C" w14:textId="77777777" w:rsidR="00576A63" w:rsidRDefault="00576A63" w:rsidP="00576A63">
      <w:pPr>
        <w:jc w:val="both"/>
        <w:rPr>
          <w:rFonts w:ascii="Arial" w:hAnsi="Arial" w:cs="Arial"/>
          <w:sz w:val="22"/>
          <w:szCs w:val="22"/>
        </w:rPr>
      </w:pPr>
    </w:p>
    <w:p w14:paraId="1E5CA479" w14:textId="77777777" w:rsidR="00576A63" w:rsidRDefault="00576A63" w:rsidP="00576A63">
      <w:pPr>
        <w:jc w:val="both"/>
        <w:rPr>
          <w:rFonts w:ascii="Arial" w:hAnsi="Arial" w:cs="Arial"/>
          <w:sz w:val="22"/>
          <w:szCs w:val="22"/>
        </w:rPr>
      </w:pPr>
      <w:r>
        <w:rPr>
          <w:rFonts w:ascii="Arial" w:hAnsi="Arial" w:cs="Arial"/>
          <w:sz w:val="22"/>
          <w:szCs w:val="22"/>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631E8528" w14:textId="77777777" w:rsidR="00576A63" w:rsidRDefault="00576A63" w:rsidP="00576A63">
      <w:pPr>
        <w:tabs>
          <w:tab w:val="left" w:pos="360"/>
        </w:tabs>
        <w:jc w:val="both"/>
        <w:rPr>
          <w:rFonts w:ascii="Arial" w:hAnsi="Arial" w:cs="Arial"/>
          <w:sz w:val="22"/>
          <w:szCs w:val="22"/>
        </w:rPr>
      </w:pPr>
    </w:p>
    <w:p w14:paraId="24E72926" w14:textId="77777777" w:rsidR="00576A63" w:rsidRDefault="00576A63" w:rsidP="00576A63">
      <w:pPr>
        <w:pStyle w:val="ListParagraph"/>
        <w:tabs>
          <w:tab w:val="left" w:pos="680"/>
        </w:tabs>
        <w:spacing w:after="0" w:line="240" w:lineRule="auto"/>
        <w:ind w:left="0"/>
        <w:jc w:val="both"/>
        <w:rPr>
          <w:rFonts w:ascii="Arial" w:hAnsi="Arial" w:cs="Arial"/>
          <w:lang w:val="sr-Cyrl-CS"/>
        </w:rPr>
      </w:pPr>
      <w:r>
        <w:rPr>
          <w:rFonts w:ascii="Arial" w:eastAsia="TimesNewRomanPS-BoldMT" w:hAnsi="Arial" w:cs="Arial"/>
          <w:bCs/>
          <w:lang w:val="sr-Latn-RS"/>
        </w:rPr>
        <w:t xml:space="preserve">Понуђачи који су регистровани у </w:t>
      </w:r>
      <w:r>
        <w:rPr>
          <w:rFonts w:ascii="Arial" w:eastAsia="TimesNewRomanPS-BoldMT" w:hAnsi="Arial" w:cs="Arial"/>
          <w:bCs/>
          <w:lang w:val="sr-Cyrl-CS"/>
        </w:rPr>
        <w:t>Р</w:t>
      </w:r>
      <w:r>
        <w:rPr>
          <w:rFonts w:ascii="Arial" w:eastAsia="TimesNewRomanPS-BoldMT" w:hAnsi="Arial" w:cs="Arial"/>
          <w:bCs/>
          <w:lang w:val="sr-Latn-RS"/>
        </w:rPr>
        <w:t xml:space="preserve">егистру који води Агенција за привредне регистре </w:t>
      </w:r>
      <w:r>
        <w:rPr>
          <w:rFonts w:ascii="Arial" w:eastAsia="TimesNewRomanPS-BoldMT" w:hAnsi="Arial" w:cs="Arial"/>
          <w:bCs/>
          <w:lang w:val="sr-Cyrl-CS"/>
        </w:rPr>
        <w:t xml:space="preserve">нису дужни да по позиву Наручиоца </w:t>
      </w:r>
      <w:r>
        <w:rPr>
          <w:rFonts w:ascii="Arial" w:eastAsia="TimesNewRomanPS-BoldMT" w:hAnsi="Arial" w:cs="Arial"/>
          <w:bCs/>
          <w:lang w:val="sr-Latn-RS"/>
        </w:rPr>
        <w:t>доставе доказ из чл.  75. став. 1. тачка 1)</w:t>
      </w:r>
      <w:r>
        <w:rPr>
          <w:rFonts w:ascii="Arial" w:eastAsia="TimesNewRomanPS-BoldMT" w:hAnsi="Arial" w:cs="Arial"/>
          <w:bCs/>
          <w:lang w:val="sr-Cyrl-CS"/>
        </w:rPr>
        <w:t xml:space="preserve"> Закона -</w:t>
      </w:r>
      <w:r>
        <w:rPr>
          <w:rFonts w:ascii="Arial" w:eastAsia="TimesNewRomanPS-BoldMT" w:hAnsi="Arial" w:cs="Arial"/>
          <w:bCs/>
          <w:lang w:val="sr-Latn-RS"/>
        </w:rPr>
        <w:t xml:space="preserve"> Извод из регистра Агенције за привредне регистре, који је јавно доступан на интернет страници Агенције за привредне регистре.</w:t>
      </w:r>
      <w:r>
        <w:rPr>
          <w:rFonts w:ascii="Arial" w:eastAsia="TimesNewRomanPS-BoldMT" w:hAnsi="Arial" w:cs="Arial"/>
          <w:bCs/>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Pr>
          <w:rFonts w:ascii="Arial" w:eastAsia="TimesNewRomanPS-BoldMT" w:hAnsi="Arial" w:cs="Arial"/>
          <w:bCs/>
        </w:rPr>
        <w:t>hyperlink-u</w:t>
      </w:r>
      <w:r>
        <w:rPr>
          <w:rFonts w:ascii="Arial" w:eastAsia="TimesNewRomanPS-BoldMT" w:hAnsi="Arial" w:cs="Arial"/>
          <w:bCs/>
          <w:lang w:val="sr-Cyrl-CS"/>
        </w:rPr>
        <w:t xml:space="preserve"> на ком су доступни подаци о регистрацији понуђача.</w:t>
      </w:r>
    </w:p>
    <w:p w14:paraId="53225392" w14:textId="77777777" w:rsidR="00576A63" w:rsidRDefault="00576A63" w:rsidP="00576A63">
      <w:pPr>
        <w:jc w:val="both"/>
        <w:rPr>
          <w:rFonts w:ascii="Arial" w:hAnsi="Arial" w:cs="Arial"/>
          <w:sz w:val="22"/>
          <w:szCs w:val="22"/>
        </w:rPr>
      </w:pPr>
    </w:p>
    <w:p w14:paraId="66ECEDCA" w14:textId="77777777" w:rsidR="00576A63" w:rsidRDefault="00576A63" w:rsidP="00576A63">
      <w:pPr>
        <w:jc w:val="both"/>
        <w:rPr>
          <w:rFonts w:ascii="Arial" w:hAnsi="Arial" w:cs="Arial"/>
          <w:sz w:val="22"/>
          <w:szCs w:val="22"/>
        </w:rPr>
      </w:pPr>
      <w:r>
        <w:rPr>
          <w:rFonts w:ascii="Arial" w:hAnsi="Arial" w:cs="Arial"/>
          <w:sz w:val="22"/>
          <w:szCs w:val="22"/>
        </w:rPr>
        <w:t xml:space="preserve">Понуђачи уписани у Регистар понуђача </w:t>
      </w:r>
      <w:r>
        <w:rPr>
          <w:rFonts w:ascii="Arial" w:eastAsia="TimesNewRomanPS-BoldMT" w:hAnsi="Arial" w:cs="Arial"/>
          <w:bCs/>
          <w:sz w:val="22"/>
          <w:szCs w:val="22"/>
        </w:rPr>
        <w:t>нису дужни да по позиву Наручиоца доставе доказе из чл. 75. став 1. тачка 1), 2) и 4) Закона</w:t>
      </w:r>
      <w:r>
        <w:rPr>
          <w:rFonts w:ascii="Arial" w:hAnsi="Arial" w:cs="Arial"/>
          <w:sz w:val="22"/>
          <w:szCs w:val="22"/>
        </w:rPr>
        <w:t>. Регистар понуђача је јавно доступан на интернет страници</w:t>
      </w:r>
      <w:r>
        <w:rPr>
          <w:rFonts w:ascii="Arial" w:eastAsia="TimesNewRomanPS-BoldMT" w:hAnsi="Arial" w:cs="Arial"/>
          <w:bCs/>
          <w:sz w:val="22"/>
          <w:szCs w:val="22"/>
        </w:rPr>
        <w:t xml:space="preserve"> Агенције за привредне регистре</w:t>
      </w:r>
      <w:r>
        <w:rPr>
          <w:rFonts w:ascii="Arial" w:hAnsi="Arial" w:cs="Arial"/>
          <w:sz w:val="22"/>
          <w:szCs w:val="22"/>
        </w:rPr>
        <w:t>.</w:t>
      </w:r>
      <w:r>
        <w:rPr>
          <w:rFonts w:ascii="Arial" w:eastAsia="TimesNewRomanPS-BoldMT" w:hAnsi="Arial" w:cs="Arial"/>
          <w:bCs/>
          <w:sz w:val="22"/>
          <w:szCs w:val="22"/>
        </w:rPr>
        <w:t xml:space="preserve"> У овом случају понуђач ће Наручиоцу у наведеном року доставити писано обавештење са податаком о </w:t>
      </w:r>
      <w:r>
        <w:rPr>
          <w:rFonts w:ascii="Arial" w:eastAsia="TimesNewRomanPS-BoldMT" w:hAnsi="Arial" w:cs="Arial"/>
          <w:bCs/>
          <w:sz w:val="22"/>
          <w:szCs w:val="22"/>
          <w:lang w:val="en-US"/>
        </w:rPr>
        <w:t>hyperlink-u</w:t>
      </w:r>
      <w:r>
        <w:rPr>
          <w:rFonts w:ascii="Arial" w:eastAsia="TimesNewRomanPS-BoldMT" w:hAnsi="Arial" w:cs="Arial"/>
          <w:bCs/>
          <w:sz w:val="22"/>
          <w:szCs w:val="22"/>
        </w:rPr>
        <w:t xml:space="preserve"> на ком су доступни подаци о упису понуђача у Регистар понуђача.</w:t>
      </w:r>
    </w:p>
    <w:p w14:paraId="2A6B51D9" w14:textId="77777777" w:rsidR="00576A63" w:rsidRDefault="00576A63" w:rsidP="00576A63">
      <w:pPr>
        <w:jc w:val="both"/>
        <w:rPr>
          <w:rFonts w:ascii="Arial" w:hAnsi="Arial" w:cs="Arial"/>
          <w:sz w:val="22"/>
          <w:szCs w:val="22"/>
        </w:rPr>
      </w:pPr>
    </w:p>
    <w:p w14:paraId="722FC826" w14:textId="77777777" w:rsidR="00576A63" w:rsidRDefault="00576A63" w:rsidP="00576A63">
      <w:pPr>
        <w:jc w:val="both"/>
        <w:rPr>
          <w:rFonts w:ascii="Arial" w:hAnsi="Arial" w:cs="Arial"/>
          <w:sz w:val="22"/>
          <w:szCs w:val="22"/>
        </w:rPr>
      </w:pPr>
      <w:r>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E1E3D3C" w14:textId="77777777" w:rsidR="00576A63" w:rsidRDefault="00576A63" w:rsidP="00576A63">
      <w:pPr>
        <w:jc w:val="both"/>
        <w:rPr>
          <w:rFonts w:ascii="Arial" w:hAnsi="Arial" w:cs="Arial"/>
          <w:sz w:val="22"/>
          <w:szCs w:val="22"/>
        </w:rPr>
      </w:pPr>
    </w:p>
    <w:p w14:paraId="59200222" w14:textId="77777777" w:rsidR="00576A63" w:rsidRDefault="00576A63" w:rsidP="00576A63">
      <w:pPr>
        <w:jc w:val="both"/>
        <w:rPr>
          <w:rFonts w:ascii="Arial" w:hAnsi="Arial" w:cs="Arial"/>
          <w:sz w:val="22"/>
          <w:szCs w:val="22"/>
        </w:rPr>
      </w:pPr>
      <w:r>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BFEBC4D" w14:textId="77777777" w:rsidR="00576A63" w:rsidRDefault="00576A63" w:rsidP="00576A63">
      <w:pPr>
        <w:jc w:val="both"/>
        <w:rPr>
          <w:rFonts w:ascii="Arial" w:hAnsi="Arial" w:cs="Arial"/>
          <w:sz w:val="22"/>
          <w:szCs w:val="22"/>
        </w:rPr>
      </w:pPr>
    </w:p>
    <w:p w14:paraId="368AA9AB" w14:textId="77777777" w:rsidR="00576A63" w:rsidRDefault="00576A63" w:rsidP="00576A63">
      <w:pPr>
        <w:jc w:val="both"/>
        <w:rPr>
          <w:rFonts w:ascii="Arial" w:hAnsi="Arial" w:cs="Arial"/>
          <w:sz w:val="22"/>
          <w:szCs w:val="22"/>
        </w:rPr>
      </w:pPr>
      <w:r>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09BDAD8" w14:textId="77777777" w:rsidR="00576A63" w:rsidRDefault="00576A63" w:rsidP="00576A63">
      <w:pPr>
        <w:ind w:left="1440"/>
        <w:jc w:val="both"/>
        <w:rPr>
          <w:rFonts w:ascii="Arial" w:hAnsi="Arial" w:cs="Arial"/>
          <w:sz w:val="22"/>
          <w:szCs w:val="22"/>
        </w:rPr>
      </w:pPr>
    </w:p>
    <w:p w14:paraId="76273C26" w14:textId="77777777" w:rsidR="00576A63" w:rsidRDefault="00576A63" w:rsidP="00576A63">
      <w:pPr>
        <w:jc w:val="both"/>
        <w:rPr>
          <w:rFonts w:ascii="Arial" w:hAnsi="Arial" w:cs="Arial"/>
          <w:sz w:val="22"/>
          <w:szCs w:val="22"/>
        </w:rPr>
      </w:pPr>
      <w:r>
        <w:rPr>
          <w:rFonts w:ascii="Arial" w:hAnsi="Arial" w:cs="Arial"/>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A3B7A09" w14:textId="77777777" w:rsidR="00576A63" w:rsidRDefault="00576A63" w:rsidP="00576A63">
      <w:pPr>
        <w:jc w:val="both"/>
        <w:rPr>
          <w:rFonts w:ascii="Arial" w:hAnsi="Arial" w:cs="Arial"/>
          <w:sz w:val="22"/>
          <w:szCs w:val="22"/>
        </w:rPr>
      </w:pPr>
    </w:p>
    <w:p w14:paraId="36C596CB" w14:textId="00AD864A" w:rsidR="00576A63" w:rsidRDefault="00576A63" w:rsidP="00576A63">
      <w:pPr>
        <w:jc w:val="both"/>
        <w:rPr>
          <w:sz w:val="22"/>
          <w:szCs w:val="22"/>
        </w:rPr>
      </w:pPr>
      <w:r>
        <w:rPr>
          <w:rFonts w:ascii="Arial" w:hAnsi="Arial" w:cs="Arial"/>
          <w:sz w:val="22"/>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w:t>
      </w:r>
      <w:r w:rsidR="00BE0F9B">
        <w:rPr>
          <w:rFonts w:ascii="Arial" w:hAnsi="Arial" w:cs="Arial"/>
          <w:sz w:val="22"/>
          <w:szCs w:val="22"/>
          <w:lang w:val="sr-Cyrl-RS"/>
        </w:rPr>
        <w:t>П</w:t>
      </w:r>
      <w:r w:rsidR="00BE0F9B">
        <w:rPr>
          <w:rFonts w:ascii="Arial" w:hAnsi="Arial" w:cs="Arial"/>
          <w:sz w:val="22"/>
          <w:szCs w:val="22"/>
        </w:rPr>
        <w:t xml:space="preserve">онуђача </w:t>
      </w:r>
      <w:r>
        <w:rPr>
          <w:rFonts w:ascii="Arial" w:hAnsi="Arial" w:cs="Arial"/>
          <w:sz w:val="22"/>
          <w:szCs w:val="22"/>
        </w:rPr>
        <w:t>ће се сматрати неприхватљивом и биће одбијена.</w:t>
      </w:r>
    </w:p>
    <w:p w14:paraId="5536B652" w14:textId="77777777" w:rsidR="00576A63" w:rsidRDefault="00576A63" w:rsidP="00576A63">
      <w:pPr>
        <w:suppressAutoHyphens w:val="0"/>
        <w:rPr>
          <w:sz w:val="22"/>
          <w:szCs w:val="22"/>
        </w:rPr>
      </w:pPr>
      <w:r>
        <w:rPr>
          <w:sz w:val="22"/>
          <w:szCs w:val="22"/>
        </w:rPr>
        <w:br w:type="page"/>
      </w:r>
    </w:p>
    <w:p w14:paraId="2EFD5A0E" w14:textId="77777777" w:rsidR="00576A63" w:rsidRDefault="00576A63" w:rsidP="00576A63">
      <w:pPr>
        <w:pStyle w:val="Heading10"/>
        <w:numPr>
          <w:ilvl w:val="0"/>
          <w:numId w:val="4"/>
        </w:numPr>
        <w:jc w:val="both"/>
        <w:rPr>
          <w:rFonts w:cs="Arial"/>
        </w:rPr>
      </w:pPr>
      <w:r>
        <w:rPr>
          <w:rFonts w:cs="Arial"/>
        </w:rPr>
        <w:lastRenderedPageBreak/>
        <w:t>КРИТЕРИЈУМ ЗА ДОДЕЛУ УГОВОРА</w:t>
      </w:r>
    </w:p>
    <w:p w14:paraId="4874A500" w14:textId="77777777" w:rsidR="00576A63" w:rsidRDefault="00576A63" w:rsidP="00576A63"/>
    <w:p w14:paraId="3DEAC9A4" w14:textId="77777777" w:rsidR="00576A63" w:rsidRDefault="00576A63" w:rsidP="00576A63"/>
    <w:p w14:paraId="73466DD8" w14:textId="77777777" w:rsidR="00576A63" w:rsidRDefault="00576A63" w:rsidP="00576A63">
      <w:pPr>
        <w:jc w:val="both"/>
        <w:rPr>
          <w:rFonts w:ascii="Arial" w:hAnsi="Arial" w:cs="Arial"/>
          <w:sz w:val="22"/>
          <w:szCs w:val="22"/>
        </w:rPr>
      </w:pPr>
      <w:r>
        <w:rPr>
          <w:rFonts w:ascii="Arial" w:hAnsi="Arial" w:cs="Arial"/>
          <w:b/>
          <w:sz w:val="22"/>
          <w:szCs w:val="22"/>
        </w:rPr>
        <w:t>4.1</w:t>
      </w:r>
      <w:r>
        <w:rPr>
          <w:rFonts w:ascii="Arial" w:hAnsi="Arial" w:cs="Arial"/>
          <w:sz w:val="22"/>
          <w:szCs w:val="22"/>
        </w:rPr>
        <w:t xml:space="preserve"> </w:t>
      </w:r>
      <w:r>
        <w:rPr>
          <w:rFonts w:ascii="Arial" w:hAnsi="Arial" w:cs="Arial"/>
          <w:b/>
          <w:sz w:val="22"/>
          <w:szCs w:val="22"/>
        </w:rPr>
        <w:t>Критеријум за доделу уговора</w:t>
      </w:r>
    </w:p>
    <w:p w14:paraId="6FF0EC6E" w14:textId="77777777" w:rsidR="00576A63" w:rsidRDefault="00576A63" w:rsidP="00576A63">
      <w:pPr>
        <w:jc w:val="both"/>
        <w:rPr>
          <w:rFonts w:ascii="Arial" w:hAnsi="Arial" w:cs="Arial"/>
          <w:sz w:val="22"/>
          <w:szCs w:val="22"/>
        </w:rPr>
      </w:pPr>
    </w:p>
    <w:p w14:paraId="08AB26A2" w14:textId="77777777" w:rsidR="00576A63" w:rsidRDefault="00576A63" w:rsidP="00576A63">
      <w:pPr>
        <w:jc w:val="both"/>
        <w:rPr>
          <w:rFonts w:ascii="Arial" w:hAnsi="Arial" w:cs="Arial"/>
          <w:sz w:val="22"/>
          <w:szCs w:val="22"/>
        </w:rPr>
      </w:pPr>
      <w:r>
        <w:rPr>
          <w:rFonts w:ascii="Arial" w:hAnsi="Arial" w:cs="Arial"/>
          <w:sz w:val="22"/>
          <w:szCs w:val="22"/>
        </w:rPr>
        <w:t>Одлука о додели уговора ће бити донета применом критеријума „најнижа понуђена цена“.</w:t>
      </w:r>
    </w:p>
    <w:p w14:paraId="28F5D345" w14:textId="77777777" w:rsidR="00576A63" w:rsidRDefault="00576A63" w:rsidP="00576A63">
      <w:pPr>
        <w:rPr>
          <w:rFonts w:ascii="Arial" w:hAnsi="Arial" w:cs="Arial"/>
          <w:b/>
          <w:sz w:val="22"/>
          <w:szCs w:val="22"/>
        </w:rPr>
      </w:pPr>
    </w:p>
    <w:p w14:paraId="79B6BD4D" w14:textId="77777777" w:rsidR="00576A63" w:rsidRDefault="00576A63" w:rsidP="00576A63">
      <w:pPr>
        <w:jc w:val="both"/>
        <w:rPr>
          <w:rFonts w:ascii="Arial" w:hAnsi="Arial" w:cs="Arial"/>
          <w:b/>
          <w:sz w:val="22"/>
          <w:szCs w:val="22"/>
        </w:rPr>
      </w:pPr>
      <w:r>
        <w:rPr>
          <w:rFonts w:ascii="Arial" w:hAnsi="Arial" w:cs="Arial"/>
          <w:b/>
          <w:sz w:val="22"/>
          <w:szCs w:val="22"/>
        </w:rPr>
        <w:t>4.2</w:t>
      </w:r>
      <w:r>
        <w:rPr>
          <w:rFonts w:ascii="Arial" w:hAnsi="Arial" w:cs="Arial"/>
          <w:sz w:val="22"/>
          <w:szCs w:val="22"/>
        </w:rPr>
        <w:t xml:space="preserve"> </w:t>
      </w:r>
      <w:r>
        <w:rPr>
          <w:rFonts w:ascii="Arial" w:hAnsi="Arial" w:cs="Arial"/>
          <w:b/>
          <w:sz w:val="22"/>
          <w:szCs w:val="22"/>
        </w:rPr>
        <w:t>Елементи уговора о којима ће се преговарати и начин преговарања</w:t>
      </w:r>
    </w:p>
    <w:p w14:paraId="72893EDC" w14:textId="77777777" w:rsidR="00576A63" w:rsidRDefault="00576A63" w:rsidP="00576A63">
      <w:pPr>
        <w:ind w:right="7"/>
        <w:jc w:val="both"/>
        <w:rPr>
          <w:rFonts w:ascii="Arial" w:hAnsi="Arial" w:cs="Arial"/>
          <w:sz w:val="22"/>
          <w:szCs w:val="22"/>
        </w:rPr>
      </w:pPr>
    </w:p>
    <w:p w14:paraId="163D82EC" w14:textId="77777777" w:rsidR="00576A63" w:rsidRDefault="00576A63" w:rsidP="00576A63">
      <w:pPr>
        <w:ind w:right="7"/>
        <w:jc w:val="both"/>
        <w:rPr>
          <w:rFonts w:ascii="Arial" w:hAnsi="Arial" w:cs="Arial"/>
          <w:sz w:val="22"/>
          <w:szCs w:val="22"/>
        </w:rPr>
      </w:pPr>
      <w:r>
        <w:rPr>
          <w:rFonts w:ascii="Arial" w:hAnsi="Arial" w:cs="Arial"/>
          <w:sz w:val="22"/>
          <w:szCs w:val="22"/>
        </w:rPr>
        <w:t>Одмах по спроведеном поступку отварања понуда спровешће се поступак преговарања.</w:t>
      </w:r>
    </w:p>
    <w:p w14:paraId="50D45B18" w14:textId="77777777" w:rsidR="00576A63" w:rsidRDefault="00576A63" w:rsidP="00576A63">
      <w:pPr>
        <w:ind w:right="7"/>
        <w:jc w:val="both"/>
        <w:rPr>
          <w:rFonts w:ascii="Arial" w:hAnsi="Arial" w:cs="Arial"/>
          <w:sz w:val="22"/>
          <w:szCs w:val="22"/>
        </w:rPr>
      </w:pPr>
    </w:p>
    <w:p w14:paraId="7DB78CDE" w14:textId="77777777" w:rsidR="00576A63" w:rsidRDefault="00576A63" w:rsidP="00576A63">
      <w:pPr>
        <w:jc w:val="both"/>
        <w:rPr>
          <w:rFonts w:ascii="Arial" w:hAnsi="Arial" w:cs="Arial"/>
          <w:sz w:val="22"/>
          <w:szCs w:val="22"/>
        </w:rPr>
      </w:pPr>
      <w:r>
        <w:rPr>
          <w:rFonts w:ascii="Arial" w:hAnsi="Arial" w:cs="Arial"/>
          <w:sz w:val="22"/>
          <w:szCs w:val="22"/>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14:paraId="05A42919" w14:textId="77777777" w:rsidR="00576A63" w:rsidRDefault="00576A63" w:rsidP="00576A63">
      <w:pPr>
        <w:ind w:right="7"/>
        <w:jc w:val="both"/>
        <w:rPr>
          <w:rFonts w:ascii="Arial" w:hAnsi="Arial" w:cs="Arial"/>
          <w:sz w:val="22"/>
          <w:szCs w:val="22"/>
          <w:lang w:val="en-US"/>
        </w:rPr>
      </w:pPr>
    </w:p>
    <w:p w14:paraId="05C94EB8" w14:textId="77777777" w:rsidR="00576A63" w:rsidRDefault="00576A63" w:rsidP="00576A63">
      <w:pPr>
        <w:ind w:right="7"/>
        <w:jc w:val="both"/>
        <w:rPr>
          <w:rFonts w:ascii="Arial" w:hAnsi="Arial" w:cs="Arial"/>
          <w:bCs/>
          <w:sz w:val="22"/>
          <w:szCs w:val="22"/>
          <w:lang w:val="en-US"/>
        </w:rPr>
      </w:pPr>
      <w:r>
        <w:rPr>
          <w:rFonts w:ascii="Arial" w:hAnsi="Arial" w:cs="Arial"/>
          <w:sz w:val="22"/>
          <w:szCs w:val="22"/>
          <w:lang w:val="ru-RU"/>
        </w:rPr>
        <w:t>Елемент о којем ће се п</w:t>
      </w:r>
      <w:r>
        <w:rPr>
          <w:rFonts w:ascii="Arial" w:hAnsi="Arial" w:cs="Arial"/>
          <w:sz w:val="22"/>
          <w:szCs w:val="22"/>
        </w:rPr>
        <w:t>реговарати је понуђена цена.</w:t>
      </w:r>
    </w:p>
    <w:p w14:paraId="16DDA9E2" w14:textId="77777777" w:rsidR="00576A63" w:rsidRDefault="00576A63" w:rsidP="00576A63">
      <w:pPr>
        <w:jc w:val="both"/>
        <w:rPr>
          <w:rFonts w:ascii="Arial" w:hAnsi="Arial" w:cs="Arial"/>
          <w:bCs/>
          <w:sz w:val="22"/>
          <w:szCs w:val="22"/>
          <w:lang w:val="ru-RU"/>
        </w:rPr>
      </w:pPr>
    </w:p>
    <w:p w14:paraId="50CB100D" w14:textId="77777777" w:rsidR="00576A63" w:rsidRDefault="00576A63" w:rsidP="00576A63">
      <w:pPr>
        <w:jc w:val="both"/>
        <w:rPr>
          <w:rFonts w:ascii="Arial" w:hAnsi="Arial" w:cs="Arial"/>
          <w:bCs/>
          <w:sz w:val="22"/>
          <w:szCs w:val="22"/>
          <w:lang w:val="ru-RU"/>
        </w:rPr>
      </w:pPr>
      <w:r>
        <w:rPr>
          <w:rFonts w:ascii="Arial" w:hAnsi="Arial" w:cs="Arial"/>
          <w:bCs/>
          <w:sz w:val="22"/>
          <w:szCs w:val="22"/>
          <w:lang w:val="ru-RU"/>
        </w:rPr>
        <w:t>Понуђена цена као елемент по којом ће се преговарати, не може бити већа од упоредиве тржишне цене.</w:t>
      </w:r>
    </w:p>
    <w:p w14:paraId="1933B178" w14:textId="77777777" w:rsidR="00576A63" w:rsidRDefault="00576A63" w:rsidP="00576A63">
      <w:pPr>
        <w:jc w:val="both"/>
        <w:rPr>
          <w:rFonts w:ascii="Arial" w:hAnsi="Arial" w:cs="Arial"/>
          <w:bCs/>
          <w:sz w:val="22"/>
          <w:szCs w:val="22"/>
          <w:lang w:val="ru-RU"/>
        </w:rPr>
      </w:pPr>
    </w:p>
    <w:p w14:paraId="6F2C0DE6" w14:textId="77777777" w:rsidR="00576A63" w:rsidRDefault="00576A63" w:rsidP="00576A63">
      <w:pPr>
        <w:jc w:val="both"/>
        <w:rPr>
          <w:rFonts w:ascii="Arial" w:hAnsi="Arial" w:cs="Arial"/>
          <w:bCs/>
          <w:sz w:val="22"/>
          <w:szCs w:val="22"/>
          <w:lang w:val="ru-RU"/>
        </w:rPr>
      </w:pPr>
      <w:r>
        <w:rPr>
          <w:rFonts w:ascii="Arial" w:hAnsi="Arial" w:cs="Arial"/>
          <w:bCs/>
          <w:sz w:val="22"/>
          <w:szCs w:val="22"/>
          <w:lang w:val="ru-RU"/>
        </w:rPr>
        <w:t xml:space="preserve">Понуђена цена у поступку преговарања не може бити већа од понуђене цене у </w:t>
      </w:r>
      <w:r>
        <w:rPr>
          <w:rFonts w:ascii="Arial" w:hAnsi="Arial" w:cs="Arial"/>
          <w:sz w:val="22"/>
          <w:szCs w:val="22"/>
        </w:rPr>
        <w:t>достављеној писаној понуди – Обрасцу понуде</w:t>
      </w:r>
      <w:r>
        <w:rPr>
          <w:rFonts w:ascii="Arial" w:hAnsi="Arial" w:cs="Arial"/>
          <w:bCs/>
          <w:sz w:val="22"/>
          <w:szCs w:val="22"/>
          <w:lang w:val="ru-RU"/>
        </w:rPr>
        <w:t>.</w:t>
      </w:r>
    </w:p>
    <w:p w14:paraId="081E316F" w14:textId="77777777" w:rsidR="00576A63" w:rsidRDefault="00576A63" w:rsidP="00576A63">
      <w:pPr>
        <w:jc w:val="both"/>
        <w:rPr>
          <w:rFonts w:ascii="Arial" w:hAnsi="Arial" w:cs="Arial"/>
          <w:sz w:val="22"/>
          <w:szCs w:val="22"/>
        </w:rPr>
      </w:pPr>
    </w:p>
    <w:p w14:paraId="095B32FD" w14:textId="77777777" w:rsidR="00576A63" w:rsidRDefault="00576A63" w:rsidP="00576A63">
      <w:pPr>
        <w:jc w:val="both"/>
        <w:rPr>
          <w:rFonts w:ascii="Arial" w:hAnsi="Arial" w:cs="Arial"/>
          <w:sz w:val="22"/>
          <w:szCs w:val="22"/>
          <w:lang w:val="en-US"/>
        </w:rPr>
      </w:pPr>
      <w:r>
        <w:rPr>
          <w:rFonts w:ascii="Arial" w:hAnsi="Arial" w:cs="Arial"/>
          <w:sz w:val="22"/>
          <w:szCs w:val="22"/>
        </w:rPr>
        <w:t xml:space="preserve">Само преговарање ће се спровести на следећи начин: </w:t>
      </w:r>
    </w:p>
    <w:p w14:paraId="0ABFC837" w14:textId="77777777" w:rsidR="00576A63" w:rsidRDefault="00576A63" w:rsidP="00576A63">
      <w:pPr>
        <w:numPr>
          <w:ilvl w:val="0"/>
          <w:numId w:val="17"/>
        </w:numPr>
        <w:jc w:val="both"/>
        <w:rPr>
          <w:rFonts w:ascii="Arial" w:hAnsi="Arial" w:cs="Arial"/>
          <w:sz w:val="22"/>
          <w:szCs w:val="22"/>
        </w:rPr>
      </w:pPr>
      <w:r>
        <w:rPr>
          <w:rFonts w:ascii="Arial" w:hAnsi="Arial" w:cs="Arial"/>
          <w:sz w:val="22"/>
          <w:szCs w:val="22"/>
        </w:rPr>
        <w:t>представнику понуђача, за којега је предато овлашћење за преговарање, ће бити дата могућност да се усмено изјашњава о елементу за преговарање</w:t>
      </w:r>
      <w:r>
        <w:rPr>
          <w:rFonts w:ascii="Arial" w:hAnsi="Arial" w:cs="Arial"/>
          <w:sz w:val="22"/>
          <w:szCs w:val="22"/>
          <w:lang w:val="en-US"/>
        </w:rPr>
        <w:t>.</w:t>
      </w:r>
      <w:r>
        <w:rPr>
          <w:rFonts w:ascii="Arial" w:hAnsi="Arial" w:cs="Arial"/>
          <w:sz w:val="22"/>
          <w:szCs w:val="22"/>
        </w:rPr>
        <w:t xml:space="preserve"> </w:t>
      </w:r>
    </w:p>
    <w:p w14:paraId="7A709136" w14:textId="77777777" w:rsidR="00576A63" w:rsidRDefault="00576A63" w:rsidP="00576A63">
      <w:pPr>
        <w:numPr>
          <w:ilvl w:val="0"/>
          <w:numId w:val="17"/>
        </w:numPr>
        <w:jc w:val="both"/>
        <w:rPr>
          <w:rFonts w:ascii="Arial" w:hAnsi="Arial" w:cs="Arial"/>
          <w:sz w:val="22"/>
          <w:szCs w:val="22"/>
        </w:rPr>
      </w:pPr>
      <w:r>
        <w:rPr>
          <w:rFonts w:ascii="Arial" w:hAnsi="Arial" w:cs="Arial"/>
          <w:sz w:val="22"/>
          <w:szCs w:val="22"/>
        </w:rPr>
        <w:t xml:space="preserve">поступак преговарања ће се провести у два круга. </w:t>
      </w:r>
    </w:p>
    <w:p w14:paraId="4B7FBD67" w14:textId="77777777" w:rsidR="00576A63" w:rsidRDefault="00576A63" w:rsidP="00576A63">
      <w:pPr>
        <w:numPr>
          <w:ilvl w:val="0"/>
          <w:numId w:val="17"/>
        </w:numPr>
        <w:jc w:val="both"/>
        <w:rPr>
          <w:rFonts w:ascii="Arial" w:hAnsi="Arial" w:cs="Arial"/>
          <w:sz w:val="22"/>
          <w:szCs w:val="22"/>
        </w:rPr>
      </w:pPr>
      <w:r>
        <w:rPr>
          <w:rFonts w:ascii="Arial" w:hAnsi="Arial" w:cs="Arial"/>
          <w:sz w:val="22"/>
          <w:szCs w:val="22"/>
        </w:rPr>
        <w:t>понуђач може најкасније у другом кругу преговарања да понуди своју коначну цену.</w:t>
      </w:r>
    </w:p>
    <w:p w14:paraId="7E91EAC3" w14:textId="77777777" w:rsidR="00576A63" w:rsidRDefault="00576A63" w:rsidP="00576A63">
      <w:pPr>
        <w:tabs>
          <w:tab w:val="left" w:pos="709"/>
        </w:tabs>
        <w:jc w:val="both"/>
        <w:rPr>
          <w:rFonts w:ascii="Arial" w:hAnsi="Arial" w:cs="Arial"/>
          <w:sz w:val="22"/>
          <w:szCs w:val="22"/>
        </w:rPr>
      </w:pPr>
    </w:p>
    <w:p w14:paraId="3EE82C95"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Pr>
          <w:rFonts w:ascii="Arial" w:hAnsi="Arial" w:cs="Arial"/>
          <w:sz w:val="22"/>
          <w:szCs w:val="22"/>
          <w:lang w:val="sr-Latn-CS"/>
        </w:rPr>
        <w:t>,</w:t>
      </w:r>
      <w:r>
        <w:rPr>
          <w:rFonts w:ascii="Arial" w:hAnsi="Arial" w:cs="Arial"/>
          <w:sz w:val="22"/>
          <w:szCs w:val="22"/>
        </w:rPr>
        <w:t xml:space="preserve"> извршиће се на основу понуђене цене из достављене писане понуде – Обрасца понуде.</w:t>
      </w:r>
    </w:p>
    <w:p w14:paraId="6C031FC6" w14:textId="77777777" w:rsidR="00576A63" w:rsidRDefault="00576A63" w:rsidP="00576A63">
      <w:pPr>
        <w:jc w:val="both"/>
        <w:rPr>
          <w:rFonts w:ascii="Arial" w:hAnsi="Arial" w:cs="Arial"/>
          <w:sz w:val="22"/>
          <w:szCs w:val="22"/>
          <w:lang w:val="en-US"/>
        </w:rPr>
      </w:pPr>
    </w:p>
    <w:p w14:paraId="4EE6F25A" w14:textId="77777777" w:rsidR="00576A63" w:rsidRDefault="00576A63" w:rsidP="00576A63">
      <w:pPr>
        <w:jc w:val="both"/>
        <w:rPr>
          <w:rFonts w:ascii="Arial" w:hAnsi="Arial" w:cs="Arial"/>
          <w:sz w:val="22"/>
          <w:szCs w:val="22"/>
        </w:rPr>
      </w:pPr>
      <w:r>
        <w:rPr>
          <w:rFonts w:ascii="Arial" w:hAnsi="Arial" w:cs="Arial"/>
          <w:sz w:val="22"/>
          <w:szCs w:val="22"/>
        </w:rPr>
        <w:t>О поступку преговарања води се Записник о пр</w:t>
      </w:r>
      <w:r>
        <w:rPr>
          <w:rFonts w:ascii="Arial" w:hAnsi="Arial" w:cs="Arial"/>
          <w:sz w:val="22"/>
          <w:szCs w:val="22"/>
          <w:lang w:val="sr-Cyrl-BA"/>
        </w:rPr>
        <w:t>е</w:t>
      </w:r>
      <w:r>
        <w:rPr>
          <w:rFonts w:ascii="Arial" w:hAnsi="Arial" w:cs="Arial"/>
          <w:sz w:val="22"/>
          <w:szCs w:val="22"/>
        </w:rPr>
        <w:t>говарању.</w:t>
      </w:r>
    </w:p>
    <w:p w14:paraId="0CEC579E" w14:textId="77777777" w:rsidR="00576A63" w:rsidRDefault="00576A63" w:rsidP="00576A63">
      <w:pPr>
        <w:rPr>
          <w:rFonts w:ascii="Arial" w:hAnsi="Arial" w:cs="Arial"/>
          <w:sz w:val="22"/>
          <w:szCs w:val="22"/>
        </w:rPr>
      </w:pPr>
    </w:p>
    <w:p w14:paraId="61E9F19B" w14:textId="77777777" w:rsidR="00576A63" w:rsidRDefault="00576A63" w:rsidP="00576A63">
      <w:pPr>
        <w:suppressAutoHyphens w:val="0"/>
        <w:rPr>
          <w:rFonts w:ascii="Arial" w:hAnsi="Arial" w:cs="Arial"/>
          <w:sz w:val="22"/>
          <w:szCs w:val="22"/>
        </w:rPr>
      </w:pPr>
      <w:r>
        <w:rPr>
          <w:rFonts w:ascii="Arial" w:hAnsi="Arial" w:cs="Arial"/>
          <w:sz w:val="22"/>
          <w:szCs w:val="22"/>
        </w:rPr>
        <w:br w:type="page"/>
      </w:r>
    </w:p>
    <w:p w14:paraId="66E6C3C3" w14:textId="77777777" w:rsidR="00576A63" w:rsidRDefault="00576A63" w:rsidP="00576A63">
      <w:pPr>
        <w:pStyle w:val="Heading10"/>
        <w:numPr>
          <w:ilvl w:val="0"/>
          <w:numId w:val="4"/>
        </w:numPr>
        <w:rPr>
          <w:rFonts w:cs="Arial"/>
        </w:rPr>
      </w:pPr>
      <w:r>
        <w:rPr>
          <w:rFonts w:cs="Arial"/>
        </w:rPr>
        <w:lastRenderedPageBreak/>
        <w:t xml:space="preserve">УПУТСТВО ПОНУЂАЧИМА </w:t>
      </w:r>
      <w:bookmarkEnd w:id="169"/>
      <w:bookmarkEnd w:id="170"/>
      <w:r>
        <w:rPr>
          <w:rFonts w:cs="Arial"/>
        </w:rPr>
        <w:t>КАКО ДА САЧИНЕ ПОНУДУ</w:t>
      </w:r>
    </w:p>
    <w:p w14:paraId="3DF104BA" w14:textId="77777777" w:rsidR="00576A63" w:rsidRDefault="00576A63" w:rsidP="00576A63">
      <w:pPr>
        <w:jc w:val="both"/>
        <w:rPr>
          <w:rFonts w:ascii="Arial" w:hAnsi="Arial" w:cs="Arial"/>
          <w:sz w:val="22"/>
          <w:szCs w:val="22"/>
        </w:rPr>
      </w:pPr>
    </w:p>
    <w:p w14:paraId="624F3B32" w14:textId="77777777" w:rsidR="00576A63" w:rsidRDefault="00576A63" w:rsidP="00576A63">
      <w:pPr>
        <w:ind w:firstLine="720"/>
        <w:jc w:val="both"/>
        <w:rPr>
          <w:rFonts w:ascii="Arial" w:hAnsi="Arial" w:cs="Arial"/>
          <w:sz w:val="22"/>
          <w:szCs w:val="22"/>
        </w:rPr>
      </w:pPr>
      <w:r>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49ECF06" w14:textId="77777777" w:rsidR="00576A63" w:rsidRDefault="00576A63" w:rsidP="00576A63">
      <w:pPr>
        <w:ind w:firstLine="720"/>
        <w:jc w:val="both"/>
        <w:rPr>
          <w:rFonts w:ascii="Arial" w:hAnsi="Arial" w:cs="Arial"/>
          <w:sz w:val="22"/>
          <w:szCs w:val="22"/>
        </w:rPr>
      </w:pPr>
      <w:r>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B78D533" w14:textId="77777777" w:rsidR="00576A63" w:rsidRDefault="00576A63" w:rsidP="00576A63">
      <w:pPr>
        <w:ind w:firstLine="720"/>
        <w:jc w:val="both"/>
        <w:rPr>
          <w:rFonts w:ascii="Arial" w:hAnsi="Arial" w:cs="Arial"/>
          <w:sz w:val="22"/>
          <w:szCs w:val="22"/>
        </w:rPr>
      </w:pPr>
      <w:r>
        <w:rPr>
          <w:rFonts w:ascii="Arial" w:hAnsi="Arial" w:cs="Arial"/>
          <w:sz w:val="22"/>
          <w:szCs w:val="22"/>
        </w:rPr>
        <w:t>Врста, техничке карактеристике и спецификација предмета јавне набавке дата је у Одељку 2</w:t>
      </w:r>
      <w:r>
        <w:rPr>
          <w:rFonts w:ascii="Arial" w:hAnsi="Arial" w:cs="Arial"/>
          <w:sz w:val="22"/>
          <w:szCs w:val="22"/>
          <w:lang w:val="sr-Latn-CS"/>
        </w:rPr>
        <w:t xml:space="preserve">. </w:t>
      </w:r>
      <w:r>
        <w:rPr>
          <w:rFonts w:ascii="Arial" w:hAnsi="Arial" w:cs="Arial"/>
          <w:sz w:val="22"/>
          <w:szCs w:val="22"/>
        </w:rPr>
        <w:t>конкурсне документације.</w:t>
      </w:r>
    </w:p>
    <w:p w14:paraId="5597CBF5" w14:textId="77777777" w:rsidR="00576A63" w:rsidRDefault="00576A63" w:rsidP="00576A63">
      <w:pPr>
        <w:pStyle w:val="Heading2"/>
        <w:rPr>
          <w:rFonts w:cs="Arial"/>
        </w:rPr>
      </w:pPr>
      <w:bookmarkStart w:id="171" w:name="_Toc297798705"/>
    </w:p>
    <w:p w14:paraId="3B786C51" w14:textId="77777777" w:rsidR="00576A63" w:rsidRDefault="00576A63" w:rsidP="00576A63">
      <w:pPr>
        <w:pStyle w:val="Heading2"/>
        <w:rPr>
          <w:rFonts w:cs="Arial"/>
        </w:rPr>
      </w:pPr>
      <w:r>
        <w:rPr>
          <w:rFonts w:cs="Arial"/>
        </w:rPr>
        <w:t>5.1</w:t>
      </w:r>
      <w:r>
        <w:rPr>
          <w:rFonts w:cs="Arial"/>
        </w:rPr>
        <w:tab/>
        <w:t>ПОДАЦИ О ЈЕЗИКУ У ПОСТУПКУ ЈАВНЕ НАБАВКЕ</w:t>
      </w:r>
    </w:p>
    <w:p w14:paraId="15E03200" w14:textId="77777777" w:rsidR="00576A63" w:rsidRDefault="00576A63" w:rsidP="00576A63">
      <w:pPr>
        <w:rPr>
          <w:rFonts w:ascii="Arial" w:hAnsi="Arial" w:cs="Arial"/>
          <w:sz w:val="22"/>
          <w:szCs w:val="22"/>
        </w:rPr>
      </w:pPr>
    </w:p>
    <w:p w14:paraId="54EAE3EB" w14:textId="77777777" w:rsidR="00576A63" w:rsidRPr="00EA2559" w:rsidRDefault="00576A63" w:rsidP="00576A63">
      <w:pPr>
        <w:keepNext/>
        <w:jc w:val="both"/>
        <w:outlineLvl w:val="1"/>
        <w:rPr>
          <w:rFonts w:ascii="Arial" w:hAnsi="Arial" w:cs="Arial"/>
          <w:sz w:val="22"/>
          <w:szCs w:val="22"/>
          <w:lang w:val="sr-Latn-CS"/>
        </w:rPr>
      </w:pPr>
      <w:r>
        <w:rPr>
          <w:rFonts w:ascii="Arial" w:hAnsi="Arial" w:cs="Arial"/>
          <w:sz w:val="22"/>
          <w:szCs w:val="22"/>
        </w:rPr>
        <w:tab/>
      </w:r>
      <w:r w:rsidRPr="00EA2559">
        <w:rPr>
          <w:rFonts w:ascii="Arial" w:hAnsi="Arial" w:cs="Arial"/>
          <w:sz w:val="22"/>
          <w:szCs w:val="22"/>
          <w:lang w:val="sr-Latn-CS"/>
        </w:rPr>
        <w:t xml:space="preserve">Наручилац је припремио </w:t>
      </w:r>
      <w:r w:rsidRPr="00EA2559">
        <w:rPr>
          <w:rFonts w:ascii="Arial" w:hAnsi="Arial" w:cs="Arial"/>
          <w:sz w:val="22"/>
          <w:szCs w:val="22"/>
          <w:lang w:val="ru-RU"/>
        </w:rPr>
        <w:t>К</w:t>
      </w:r>
      <w:r w:rsidRPr="00EA2559">
        <w:rPr>
          <w:rFonts w:ascii="Arial" w:hAnsi="Arial" w:cs="Arial"/>
          <w:sz w:val="22"/>
          <w:szCs w:val="22"/>
          <w:lang w:val="sr-Latn-CS"/>
        </w:rPr>
        <w:t>онкурсну документацију на српском</w:t>
      </w:r>
      <w:r w:rsidRPr="00EA2559">
        <w:rPr>
          <w:rFonts w:ascii="Arial" w:hAnsi="Arial" w:cs="Arial"/>
          <w:sz w:val="22"/>
          <w:szCs w:val="22"/>
          <w:lang w:val="ru-RU"/>
        </w:rPr>
        <w:t xml:space="preserve"> и енглеском </w:t>
      </w:r>
      <w:r w:rsidRPr="00EA2559">
        <w:rPr>
          <w:rFonts w:ascii="Arial" w:hAnsi="Arial" w:cs="Arial"/>
          <w:sz w:val="22"/>
          <w:szCs w:val="22"/>
          <w:lang w:val="sr-Latn-CS"/>
        </w:rPr>
        <w:t xml:space="preserve"> језику, водиће поступак јавне набавке на српском језику</w:t>
      </w:r>
      <w:r w:rsidRPr="00EA2559">
        <w:rPr>
          <w:rFonts w:ascii="Arial" w:hAnsi="Arial" w:cs="Arial"/>
          <w:sz w:val="22"/>
          <w:szCs w:val="22"/>
          <w:lang w:val="ru-RU"/>
        </w:rPr>
        <w:t>.</w:t>
      </w:r>
    </w:p>
    <w:p w14:paraId="523697DF" w14:textId="77777777" w:rsidR="00576A63" w:rsidRDefault="00576A63" w:rsidP="00576A63">
      <w:pPr>
        <w:keepNext/>
        <w:ind w:firstLine="720"/>
        <w:jc w:val="both"/>
        <w:outlineLvl w:val="1"/>
        <w:rPr>
          <w:rFonts w:ascii="Arial" w:hAnsi="Arial" w:cs="Arial"/>
          <w:sz w:val="22"/>
          <w:szCs w:val="22"/>
        </w:rPr>
      </w:pPr>
      <w:r w:rsidRPr="00EA2559">
        <w:rPr>
          <w:rFonts w:ascii="Arial" w:hAnsi="Arial" w:cs="Arial"/>
          <w:sz w:val="22"/>
          <w:szCs w:val="22"/>
          <w:lang w:val="sr-Latn-CS"/>
        </w:rPr>
        <w:t xml:space="preserve">Понуда са свим прилозима мора бити сачињена, на српском </w:t>
      </w:r>
      <w:r w:rsidRPr="00EA2559">
        <w:rPr>
          <w:rFonts w:ascii="Arial" w:hAnsi="Arial" w:cs="Arial"/>
          <w:sz w:val="22"/>
          <w:szCs w:val="22"/>
          <w:lang w:val="ru-RU"/>
        </w:rPr>
        <w:t xml:space="preserve"> и/или енглеском </w:t>
      </w:r>
      <w:r w:rsidRPr="00EA2559">
        <w:rPr>
          <w:rFonts w:ascii="Arial" w:hAnsi="Arial" w:cs="Arial"/>
          <w:sz w:val="22"/>
          <w:szCs w:val="22"/>
          <w:lang w:val="sr-Latn-CS"/>
        </w:rPr>
        <w:t>језику.</w:t>
      </w:r>
      <w:r>
        <w:rPr>
          <w:rFonts w:ascii="Arial" w:hAnsi="Arial" w:cs="Arial"/>
          <w:sz w:val="22"/>
          <w:szCs w:val="22"/>
          <w:lang w:val="sr-Latn-CS"/>
        </w:rPr>
        <w:t xml:space="preserve"> Ако је неки доказ или документ на </w:t>
      </w:r>
      <w:r>
        <w:rPr>
          <w:rFonts w:ascii="Arial" w:hAnsi="Arial" w:cs="Arial"/>
          <w:sz w:val="22"/>
          <w:szCs w:val="22"/>
          <w:lang w:val="ru-RU"/>
        </w:rPr>
        <w:t>другом</w:t>
      </w:r>
      <w:r>
        <w:rPr>
          <w:rFonts w:ascii="Arial" w:hAnsi="Arial" w:cs="Arial"/>
          <w:sz w:val="22"/>
          <w:szCs w:val="22"/>
          <w:lang w:val="sr-Latn-CS"/>
        </w:rPr>
        <w:t xml:space="preserve"> језику, исти мора бити преведен на српски</w:t>
      </w:r>
      <w:r>
        <w:rPr>
          <w:rFonts w:ascii="Arial" w:hAnsi="Arial" w:cs="Arial"/>
          <w:sz w:val="22"/>
          <w:szCs w:val="22"/>
          <w:lang w:val="ru-RU"/>
        </w:rPr>
        <w:t xml:space="preserve"> или енглески језик</w:t>
      </w:r>
      <w:r>
        <w:rPr>
          <w:rFonts w:ascii="Arial" w:hAnsi="Arial" w:cs="Arial"/>
          <w:sz w:val="22"/>
          <w:szCs w:val="22"/>
          <w:lang w:val="am-ET"/>
        </w:rPr>
        <w:t xml:space="preserve"> и оверен од стране овлашћеног преводиоца</w:t>
      </w:r>
      <w:r>
        <w:rPr>
          <w:rFonts w:ascii="Arial" w:hAnsi="Arial" w:cs="Arial"/>
          <w:sz w:val="22"/>
          <w:szCs w:val="22"/>
        </w:rPr>
        <w:t>.</w:t>
      </w:r>
    </w:p>
    <w:p w14:paraId="136D1643" w14:textId="77777777" w:rsidR="00576A63" w:rsidRDefault="00576A63" w:rsidP="00576A63">
      <w:pPr>
        <w:keepNext/>
        <w:ind w:firstLine="709"/>
        <w:jc w:val="both"/>
        <w:outlineLvl w:val="1"/>
        <w:rPr>
          <w:rFonts w:ascii="Arial" w:hAnsi="Arial" w:cs="Arial"/>
          <w:sz w:val="22"/>
          <w:szCs w:val="22"/>
          <w:lang w:val="sr-Latn-CS"/>
        </w:rPr>
      </w:pPr>
      <w:r>
        <w:rPr>
          <w:rFonts w:ascii="Arial" w:hAnsi="Arial" w:cs="Arial"/>
          <w:sz w:val="22"/>
          <w:szCs w:val="22"/>
          <w:lang w:val="sr-Latn-CS"/>
        </w:rPr>
        <w:t>Ако понуда са свим прилозима није сачињена на српском</w:t>
      </w:r>
      <w:r>
        <w:rPr>
          <w:rFonts w:ascii="Arial" w:hAnsi="Arial" w:cs="Arial"/>
          <w:sz w:val="22"/>
          <w:szCs w:val="22"/>
        </w:rPr>
        <w:t xml:space="preserve"> и/</w:t>
      </w:r>
      <w:r>
        <w:rPr>
          <w:rFonts w:ascii="Arial" w:hAnsi="Arial" w:cs="Arial"/>
          <w:sz w:val="22"/>
          <w:szCs w:val="22"/>
          <w:lang w:val="ru-RU"/>
        </w:rPr>
        <w:t>или енглеском</w:t>
      </w:r>
      <w:r>
        <w:rPr>
          <w:rFonts w:ascii="Arial" w:hAnsi="Arial" w:cs="Arial"/>
          <w:sz w:val="22"/>
          <w:szCs w:val="22"/>
          <w:lang w:val="sr-Latn-CS"/>
        </w:rPr>
        <w:t xml:space="preserve"> језику, биће одбијена као неприхватљива.</w:t>
      </w:r>
    </w:p>
    <w:p w14:paraId="5AFBD06B" w14:textId="77777777" w:rsidR="00576A63" w:rsidRDefault="00576A63" w:rsidP="00576A63">
      <w:pPr>
        <w:ind w:firstLine="709"/>
        <w:jc w:val="both"/>
        <w:rPr>
          <w:rFonts w:ascii="Arial" w:hAnsi="Arial" w:cs="Arial"/>
          <w:sz w:val="22"/>
          <w:szCs w:val="22"/>
        </w:rPr>
      </w:pPr>
    </w:p>
    <w:p w14:paraId="09778F09" w14:textId="77777777" w:rsidR="00576A63" w:rsidRDefault="00576A63" w:rsidP="00576A63">
      <w:pPr>
        <w:pStyle w:val="Heading2"/>
        <w:rPr>
          <w:rFonts w:cs="Arial"/>
        </w:rPr>
      </w:pPr>
      <w:r>
        <w:rPr>
          <w:rFonts w:cs="Arial"/>
        </w:rPr>
        <w:t xml:space="preserve">5.2 </w:t>
      </w:r>
      <w:r>
        <w:rPr>
          <w:rFonts w:cs="Arial"/>
        </w:rPr>
        <w:tab/>
      </w:r>
      <w:bookmarkEnd w:id="171"/>
      <w:r>
        <w:rPr>
          <w:rFonts w:cs="Arial"/>
          <w:lang w:val="ru-RU"/>
        </w:rPr>
        <w:t xml:space="preserve">УПУТСТВО О НАЧИНУ ПОПУЊАВАЊА ОБРАЗАЦА </w:t>
      </w:r>
      <w:r>
        <w:rPr>
          <w:rFonts w:cs="Arial"/>
        </w:rPr>
        <w:t>И ПОСЕБНИ ЗАХТЕВИ У ПОГЛЕДУ НАЧИНА НА КОЈИ ПОНУДА МОРА ДА БУДЕ САЧИЊЕНА</w:t>
      </w:r>
    </w:p>
    <w:p w14:paraId="4AB710E7" w14:textId="77777777" w:rsidR="00576A63" w:rsidRDefault="00576A63" w:rsidP="00576A63">
      <w:pPr>
        <w:rPr>
          <w:rFonts w:ascii="Arial" w:hAnsi="Arial" w:cs="Arial"/>
          <w:sz w:val="22"/>
          <w:szCs w:val="22"/>
        </w:rPr>
      </w:pPr>
    </w:p>
    <w:p w14:paraId="6C105671" w14:textId="77777777" w:rsidR="00576A63" w:rsidRDefault="00576A63" w:rsidP="00576A63">
      <w:pPr>
        <w:ind w:firstLine="709"/>
        <w:jc w:val="both"/>
        <w:rPr>
          <w:rFonts w:ascii="Arial" w:hAnsi="Arial" w:cs="Arial"/>
          <w:sz w:val="22"/>
          <w:szCs w:val="22"/>
        </w:rPr>
      </w:pPr>
      <w:r>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 за заступање понуђача.</w:t>
      </w:r>
    </w:p>
    <w:p w14:paraId="49D115CD"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ab/>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14:paraId="753E30E9" w14:textId="77777777" w:rsidR="00576A63" w:rsidRDefault="00576A63" w:rsidP="00576A63">
      <w:pPr>
        <w:tabs>
          <w:tab w:val="left" w:pos="709"/>
        </w:tabs>
        <w:jc w:val="both"/>
        <w:rPr>
          <w:rFonts w:ascii="Arial" w:hAnsi="Arial" w:cs="Arial"/>
          <w:b/>
          <w:sz w:val="22"/>
          <w:szCs w:val="22"/>
          <w:lang w:val="ru-RU"/>
        </w:rPr>
      </w:pPr>
      <w:r>
        <w:rPr>
          <w:rFonts w:ascii="Arial" w:hAnsi="Arial" w:cs="Arial"/>
          <w:sz w:val="22"/>
          <w:szCs w:val="22"/>
          <w:lang w:val="en-US"/>
        </w:rPr>
        <w:tab/>
      </w:r>
      <w:proofErr w:type="gramStart"/>
      <w:r>
        <w:rPr>
          <w:rFonts w:ascii="Arial" w:hAnsi="Arial" w:cs="Arial"/>
          <w:sz w:val="22"/>
          <w:szCs w:val="22"/>
          <w:lang w:val="en-US"/>
        </w:rPr>
        <w:t>A</w:t>
      </w:r>
      <w:r>
        <w:rPr>
          <w:rFonts w:ascii="Arial" w:hAnsi="Arial" w:cs="Arial"/>
          <w:sz w:val="22"/>
          <w:szCs w:val="22"/>
        </w:rPr>
        <w:t>ко лице овлашћено за потписивање понуде и/или потписивање уговора није уписано као заступник понуђача у регистру надлежног органа, потребно је у понуди доставити овлашћење за заступање, односно потписивање понуде и/или потписивање уговора за то лице.</w:t>
      </w:r>
      <w:proofErr w:type="gramEnd"/>
      <w:r>
        <w:rPr>
          <w:rFonts w:ascii="Arial" w:hAnsi="Arial" w:cs="Arial"/>
          <w:sz w:val="22"/>
          <w:szCs w:val="22"/>
        </w:rPr>
        <w:t xml:space="preserve"> </w:t>
      </w:r>
      <w:r>
        <w:rPr>
          <w:rFonts w:ascii="Arial" w:hAnsi="Arial" w:cs="Arial"/>
          <w:b/>
          <w:sz w:val="22"/>
          <w:szCs w:val="22"/>
          <w:lang w:val="ru-RU"/>
        </w:rPr>
        <w:t xml:space="preserve"> </w:t>
      </w:r>
    </w:p>
    <w:p w14:paraId="6DE759DF" w14:textId="77777777" w:rsidR="00576A63" w:rsidRDefault="00576A63" w:rsidP="00576A63">
      <w:pPr>
        <w:ind w:firstLine="709"/>
        <w:jc w:val="both"/>
        <w:rPr>
          <w:rFonts w:ascii="Arial" w:hAnsi="Arial" w:cs="Arial"/>
          <w:sz w:val="22"/>
          <w:szCs w:val="22"/>
        </w:rPr>
      </w:pPr>
      <w:r>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5F6FAA55" w14:textId="77777777" w:rsidR="00576A63" w:rsidRDefault="00576A63" w:rsidP="00576A63">
      <w:pPr>
        <w:tabs>
          <w:tab w:val="num" w:pos="709"/>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Сви документи, поднети у понуди треба да буду повезани канапом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9E6757D" w14:textId="4936757A" w:rsidR="00576A63" w:rsidRDefault="00576A63" w:rsidP="00576A63">
      <w:pPr>
        <w:tabs>
          <w:tab w:val="num" w:pos="709"/>
        </w:tabs>
        <w:jc w:val="both"/>
        <w:rPr>
          <w:rFonts w:ascii="Arial" w:hAnsi="Arial" w:cs="Arial"/>
          <w:b/>
          <w:sz w:val="22"/>
          <w:szCs w:val="22"/>
        </w:rPr>
      </w:pPr>
      <w:r>
        <w:rPr>
          <w:rFonts w:ascii="Arial" w:hAnsi="Arial" w:cs="Arial"/>
          <w:sz w:val="22"/>
          <w:szCs w:val="22"/>
        </w:rPr>
        <w:tab/>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00EF6AAF">
        <w:rPr>
          <w:rFonts w:ascii="Arial" w:hAnsi="Arial" w:cs="Arial"/>
          <w:sz w:val="22"/>
          <w:szCs w:val="22"/>
          <w:lang w:val="sr-Cyrl-RS"/>
        </w:rPr>
        <w:t xml:space="preserve"> Београд</w:t>
      </w:r>
      <w:r>
        <w:rPr>
          <w:rFonts w:ascii="Arial" w:hAnsi="Arial" w:cs="Arial"/>
          <w:sz w:val="22"/>
          <w:szCs w:val="22"/>
        </w:rPr>
        <w:t xml:space="preserve">, 11000 Београд, Србија, Балканска 13 - писарница - са назнаком: </w:t>
      </w:r>
      <w:r>
        <w:rPr>
          <w:rFonts w:ascii="Arial" w:hAnsi="Arial" w:cs="Arial"/>
          <w:b/>
          <w:sz w:val="22"/>
          <w:szCs w:val="22"/>
        </w:rPr>
        <w:t>„</w:t>
      </w:r>
      <w:r>
        <w:rPr>
          <w:rFonts w:ascii="Arial" w:eastAsia="TimesNewRomanPS-BoldMT" w:hAnsi="Arial" w:cs="Arial"/>
          <w:b/>
          <w:bCs/>
          <w:sz w:val="22"/>
          <w:szCs w:val="22"/>
        </w:rPr>
        <w:t>Понуда за јавну набавку</w:t>
      </w:r>
      <w:r>
        <w:rPr>
          <w:rFonts w:ascii="Arial" w:hAnsi="Arial" w:cs="Arial"/>
          <w:b/>
          <w:sz w:val="22"/>
          <w:szCs w:val="22"/>
        </w:rPr>
        <w:t>:</w:t>
      </w:r>
      <w:r>
        <w:t xml:space="preserve"> </w:t>
      </w:r>
      <w:r>
        <w:rPr>
          <w:rFonts w:ascii="Arial" w:hAnsi="Arial" w:cs="Arial"/>
          <w:b/>
          <w:sz w:val="22"/>
          <w:szCs w:val="22"/>
        </w:rPr>
        <w:t xml:space="preserve">Изградња система за хлађење одшљакивача котла за потребе реализације пројекта „Замена система за отпепељивање ТЕ Костолац А“, </w:t>
      </w:r>
      <w:r>
        <w:rPr>
          <w:rFonts w:ascii="Arial" w:eastAsia="TimesNewRomanPS-BoldMT" w:hAnsi="Arial" w:cs="Arial"/>
          <w:b/>
          <w:bCs/>
          <w:sz w:val="22"/>
          <w:szCs w:val="22"/>
        </w:rPr>
        <w:t xml:space="preserve">ЈН бр. </w:t>
      </w:r>
      <w:r>
        <w:rPr>
          <w:rFonts w:ascii="Arial" w:eastAsia="TimesNewRomanPS-BoldMT" w:hAnsi="Arial" w:cs="Arial"/>
          <w:b/>
          <w:bCs/>
          <w:sz w:val="22"/>
          <w:szCs w:val="22"/>
          <w:lang w:val="sr-Latn-CS"/>
        </w:rPr>
        <w:t>1000</w:t>
      </w:r>
      <w:r w:rsidRPr="00EA2559">
        <w:rPr>
          <w:rFonts w:ascii="Arial" w:eastAsia="TimesNewRomanPS-BoldMT" w:hAnsi="Arial" w:cs="Arial"/>
          <w:b/>
          <w:bCs/>
          <w:sz w:val="22"/>
          <w:szCs w:val="22"/>
          <w:lang w:val="sr-Latn-CS"/>
        </w:rPr>
        <w:t>/0</w:t>
      </w:r>
      <w:r w:rsidRPr="00EA2559">
        <w:rPr>
          <w:rFonts w:ascii="Arial" w:eastAsia="TimesNewRomanPS-BoldMT" w:hAnsi="Arial" w:cs="Arial"/>
          <w:b/>
          <w:bCs/>
          <w:sz w:val="22"/>
          <w:szCs w:val="22"/>
        </w:rPr>
        <w:t>473</w:t>
      </w:r>
      <w:r>
        <w:rPr>
          <w:rFonts w:ascii="Arial" w:eastAsia="TimesNewRomanPS-BoldMT" w:hAnsi="Arial" w:cs="Arial"/>
          <w:b/>
          <w:bCs/>
          <w:sz w:val="22"/>
          <w:szCs w:val="22"/>
          <w:lang w:val="sr-Latn-CS"/>
        </w:rPr>
        <w:t>/2015</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hAnsi="Arial" w:cs="Arial"/>
          <w:b/>
          <w:sz w:val="22"/>
          <w:szCs w:val="22"/>
        </w:rPr>
        <w:t xml:space="preserve">“. </w:t>
      </w:r>
    </w:p>
    <w:p w14:paraId="79362ADA" w14:textId="77777777" w:rsidR="00576A63" w:rsidRDefault="00576A63" w:rsidP="00576A63">
      <w:pPr>
        <w:ind w:firstLine="708"/>
        <w:jc w:val="both"/>
        <w:rPr>
          <w:rFonts w:ascii="Arial" w:hAnsi="Arial" w:cs="Arial"/>
          <w:sz w:val="22"/>
          <w:szCs w:val="22"/>
        </w:rPr>
      </w:pPr>
      <w:r>
        <w:rPr>
          <w:rFonts w:ascii="Arial" w:hAnsi="Arial" w:cs="Arial"/>
          <w:sz w:val="22"/>
          <w:szCs w:val="22"/>
        </w:rPr>
        <w:t>На полеђини коверте обавезно се уписује тачан назив и адреса понуђача.</w:t>
      </w:r>
    </w:p>
    <w:p w14:paraId="2E16E35C" w14:textId="77777777" w:rsidR="00576A63" w:rsidRDefault="00576A63" w:rsidP="00576A63">
      <w:pPr>
        <w:tabs>
          <w:tab w:val="left" w:pos="0"/>
        </w:tabs>
        <w:ind w:firstLine="706"/>
        <w:jc w:val="both"/>
        <w:rPr>
          <w:rFonts w:ascii="Arial" w:hAnsi="Arial" w:cs="Arial"/>
          <w:sz w:val="22"/>
          <w:szCs w:val="22"/>
        </w:rPr>
      </w:pPr>
      <w:r>
        <w:rPr>
          <w:rFonts w:ascii="Arial" w:hAnsi="Arial" w:cs="Arial"/>
          <w:sz w:val="22"/>
          <w:szCs w:val="22"/>
        </w:rPr>
        <w:tab/>
      </w:r>
      <w:r>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Pr>
          <w:rFonts w:ascii="Arial" w:hAnsi="Arial" w:cs="Arial"/>
          <w:sz w:val="22"/>
          <w:szCs w:val="22"/>
        </w:rPr>
        <w:t>.</w:t>
      </w:r>
    </w:p>
    <w:p w14:paraId="3F1D0522" w14:textId="77777777" w:rsidR="00576A63" w:rsidRDefault="00576A63" w:rsidP="00576A63">
      <w:pPr>
        <w:tabs>
          <w:tab w:val="left" w:pos="709"/>
        </w:tabs>
        <w:jc w:val="both"/>
        <w:rPr>
          <w:rFonts w:ascii="Arial" w:hAnsi="Arial" w:cs="Arial"/>
          <w:sz w:val="22"/>
          <w:szCs w:val="22"/>
        </w:rPr>
      </w:pPr>
    </w:p>
    <w:p w14:paraId="575AB27B" w14:textId="77777777" w:rsidR="00576A63" w:rsidRDefault="00576A63" w:rsidP="00576A63">
      <w:pPr>
        <w:pStyle w:val="Heading2"/>
        <w:ind w:left="0" w:firstLine="0"/>
        <w:rPr>
          <w:rFonts w:cs="Arial"/>
        </w:rPr>
      </w:pPr>
      <w:bookmarkStart w:id="172" w:name="_Toc297798706"/>
      <w:r>
        <w:rPr>
          <w:rFonts w:cs="Arial"/>
        </w:rPr>
        <w:t xml:space="preserve">5.3 </w:t>
      </w:r>
      <w:r>
        <w:rPr>
          <w:rFonts w:cs="Arial"/>
        </w:rPr>
        <w:tab/>
        <w:t>ПОДНОШЕЊЕ</w:t>
      </w:r>
      <w:bookmarkEnd w:id="172"/>
      <w:r>
        <w:rPr>
          <w:rFonts w:cs="Arial"/>
        </w:rPr>
        <w:t>, ИЗМЕНА, ДОПУНА И ОПОЗИВ ПОНУДЕ</w:t>
      </w:r>
    </w:p>
    <w:p w14:paraId="4D7DFD50" w14:textId="77777777" w:rsidR="00576A63" w:rsidRDefault="00576A63" w:rsidP="00576A63">
      <w:pPr>
        <w:tabs>
          <w:tab w:val="num" w:pos="709"/>
        </w:tabs>
        <w:jc w:val="both"/>
        <w:rPr>
          <w:rFonts w:ascii="Arial" w:hAnsi="Arial" w:cs="Arial"/>
          <w:sz w:val="22"/>
          <w:szCs w:val="22"/>
        </w:rPr>
      </w:pPr>
      <w:r>
        <w:rPr>
          <w:rFonts w:ascii="Arial" w:hAnsi="Arial" w:cs="Arial"/>
          <w:sz w:val="22"/>
          <w:szCs w:val="22"/>
        </w:rPr>
        <w:tab/>
      </w:r>
    </w:p>
    <w:p w14:paraId="756BBDBA" w14:textId="77777777" w:rsidR="00576A63" w:rsidRDefault="00576A63" w:rsidP="00576A63">
      <w:pPr>
        <w:tabs>
          <w:tab w:val="num" w:pos="709"/>
        </w:tabs>
        <w:jc w:val="both"/>
        <w:rPr>
          <w:rFonts w:ascii="Arial" w:hAnsi="Arial" w:cs="Arial"/>
          <w:sz w:val="22"/>
          <w:szCs w:val="22"/>
        </w:rPr>
      </w:pPr>
      <w:r>
        <w:rPr>
          <w:rFonts w:ascii="Arial" w:hAnsi="Arial" w:cs="Arial"/>
          <w:sz w:val="22"/>
          <w:szCs w:val="22"/>
        </w:rPr>
        <w:tab/>
        <w:t xml:space="preserve">Понуђач може поднети само једну понуду </w:t>
      </w:r>
    </w:p>
    <w:p w14:paraId="415A7657" w14:textId="77777777" w:rsidR="00576A63" w:rsidRDefault="00576A63" w:rsidP="00576A63">
      <w:pPr>
        <w:tabs>
          <w:tab w:val="num" w:pos="709"/>
        </w:tabs>
        <w:jc w:val="both"/>
        <w:rPr>
          <w:rFonts w:ascii="Arial" w:hAnsi="Arial" w:cs="Arial"/>
          <w:sz w:val="22"/>
          <w:szCs w:val="22"/>
        </w:rPr>
      </w:pPr>
      <w:r>
        <w:rPr>
          <w:rFonts w:ascii="Arial" w:hAnsi="Arial" w:cs="Arial"/>
          <w:sz w:val="22"/>
          <w:szCs w:val="22"/>
        </w:rPr>
        <w:tab/>
        <w:t>Позвани понуђач може поднети понуду само као заједничку понуду групе понуђача.</w:t>
      </w:r>
    </w:p>
    <w:p w14:paraId="467AC57E" w14:textId="77777777" w:rsidR="00576A63" w:rsidRDefault="00576A63" w:rsidP="00576A63">
      <w:pPr>
        <w:tabs>
          <w:tab w:val="num" w:pos="709"/>
        </w:tabs>
        <w:jc w:val="both"/>
        <w:rPr>
          <w:rFonts w:ascii="Arial" w:hAnsi="Arial" w:cs="Arial"/>
          <w:sz w:val="22"/>
          <w:szCs w:val="22"/>
        </w:rPr>
      </w:pPr>
      <w:r>
        <w:rPr>
          <w:rFonts w:ascii="Arial" w:hAnsi="Arial" w:cs="Arial"/>
          <w:b/>
          <w:sz w:val="22"/>
          <w:szCs w:val="22"/>
        </w:rPr>
        <w:lastRenderedPageBreak/>
        <w:tab/>
      </w:r>
      <w:r>
        <w:rPr>
          <w:rFonts w:ascii="Arial" w:hAnsi="Arial" w:cs="Arial"/>
          <w:sz w:val="22"/>
          <w:szCs w:val="22"/>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Изградња система за хлађење одшљакивача котла за потребе реализације пројекта „Замена система за отпепељивање ТЕ Костолац А“, ЈН бр. </w:t>
      </w:r>
      <w:r w:rsidRPr="00EA2559">
        <w:rPr>
          <w:rFonts w:ascii="Arial" w:hAnsi="Arial" w:cs="Arial"/>
          <w:sz w:val="22"/>
          <w:szCs w:val="22"/>
        </w:rPr>
        <w:t>1000/0473/</w:t>
      </w:r>
      <w:r>
        <w:rPr>
          <w:rFonts w:ascii="Arial" w:hAnsi="Arial" w:cs="Arial"/>
          <w:sz w:val="22"/>
          <w:szCs w:val="22"/>
        </w:rPr>
        <w:t>2015- НЕ ОТВАРАТИ“.</w:t>
      </w:r>
    </w:p>
    <w:p w14:paraId="6EF73D1A" w14:textId="77777777" w:rsidR="00576A63" w:rsidRDefault="00576A63" w:rsidP="00576A63">
      <w:pPr>
        <w:tabs>
          <w:tab w:val="num" w:pos="709"/>
        </w:tabs>
        <w:jc w:val="both"/>
        <w:rPr>
          <w:rFonts w:ascii="Arial" w:hAnsi="Arial" w:cs="Arial"/>
          <w:sz w:val="22"/>
          <w:szCs w:val="22"/>
        </w:rPr>
      </w:pPr>
      <w:r>
        <w:rPr>
          <w:rFonts w:ascii="Arial" w:hAnsi="Arial" w:cs="Arial"/>
          <w:sz w:val="22"/>
          <w:szCs w:val="22"/>
        </w:rPr>
        <w:tab/>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1DEFEF7B" w14:textId="77777777" w:rsidR="00576A63" w:rsidRDefault="00576A63" w:rsidP="00576A63">
      <w:pPr>
        <w:tabs>
          <w:tab w:val="num" w:pos="709"/>
        </w:tabs>
        <w:jc w:val="both"/>
        <w:rPr>
          <w:rFonts w:ascii="Arial" w:hAnsi="Arial" w:cs="Arial"/>
          <w:sz w:val="22"/>
          <w:szCs w:val="22"/>
        </w:rPr>
      </w:pPr>
      <w:r>
        <w:rPr>
          <w:rFonts w:ascii="Arial" w:hAnsi="Arial" w:cs="Arial"/>
          <w:sz w:val="22"/>
          <w:szCs w:val="22"/>
        </w:rPr>
        <w:tab/>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Изградња система за хлађење одшљакивача котла за потребе реализације пројекта „Замена система за отпепељивање ТЕ Костолац А“, </w:t>
      </w:r>
      <w:r w:rsidRPr="00EA2559">
        <w:rPr>
          <w:rFonts w:ascii="Arial" w:hAnsi="Arial" w:cs="Arial"/>
          <w:sz w:val="22"/>
          <w:szCs w:val="22"/>
        </w:rPr>
        <w:t>ЈН бр. 1000/0473/2015</w:t>
      </w:r>
      <w:r>
        <w:rPr>
          <w:rFonts w:ascii="Arial" w:hAnsi="Arial" w:cs="Arial"/>
          <w:sz w:val="22"/>
          <w:szCs w:val="22"/>
        </w:rPr>
        <w:t>- НЕ ОТВАРАТИ“.</w:t>
      </w:r>
    </w:p>
    <w:p w14:paraId="18C2FDDB" w14:textId="77777777" w:rsidR="00576A63" w:rsidRDefault="00576A63" w:rsidP="00576A63">
      <w:pPr>
        <w:ind w:firstLine="708"/>
        <w:jc w:val="both"/>
        <w:rPr>
          <w:rFonts w:ascii="Arial" w:hAnsi="Arial" w:cs="Arial"/>
          <w:sz w:val="22"/>
          <w:szCs w:val="22"/>
        </w:rPr>
      </w:pPr>
      <w:r>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0B916891" w14:textId="77777777" w:rsidR="00576A63" w:rsidRDefault="00576A63" w:rsidP="00576A63">
      <w:pPr>
        <w:suppressAutoHyphens w:val="0"/>
        <w:rPr>
          <w:rFonts w:ascii="Arial" w:hAnsi="Arial" w:cs="Arial"/>
          <w:b/>
          <w:sz w:val="22"/>
          <w:szCs w:val="22"/>
        </w:rPr>
      </w:pPr>
      <w:bookmarkStart w:id="173" w:name="_Toc297798707"/>
    </w:p>
    <w:p w14:paraId="64654A61" w14:textId="77777777" w:rsidR="00576A63" w:rsidRDefault="00576A63" w:rsidP="00576A63">
      <w:pPr>
        <w:pStyle w:val="Heading2"/>
        <w:rPr>
          <w:rFonts w:cs="Arial"/>
        </w:rPr>
      </w:pPr>
      <w:r>
        <w:rPr>
          <w:rFonts w:cs="Arial"/>
        </w:rPr>
        <w:t>5.4</w:t>
      </w:r>
      <w:r>
        <w:rPr>
          <w:rFonts w:cs="Arial"/>
        </w:rPr>
        <w:tab/>
      </w:r>
      <w:bookmarkEnd w:id="173"/>
      <w:r>
        <w:rPr>
          <w:rFonts w:cs="Arial"/>
        </w:rPr>
        <w:t>ПАРТИЈЕ</w:t>
      </w:r>
    </w:p>
    <w:p w14:paraId="1CE364ED" w14:textId="77777777" w:rsidR="00576A63" w:rsidRDefault="00576A63" w:rsidP="00576A63">
      <w:pPr>
        <w:jc w:val="both"/>
        <w:rPr>
          <w:rFonts w:ascii="Arial" w:hAnsi="Arial" w:cs="Arial"/>
          <w:sz w:val="22"/>
          <w:szCs w:val="22"/>
        </w:rPr>
      </w:pPr>
    </w:p>
    <w:p w14:paraId="5AA38AF9" w14:textId="77777777" w:rsidR="00576A63" w:rsidRDefault="00576A63" w:rsidP="00576A63">
      <w:pPr>
        <w:ind w:firstLine="708"/>
        <w:jc w:val="both"/>
        <w:rPr>
          <w:rFonts w:ascii="Arial" w:hAnsi="Arial" w:cs="Arial"/>
          <w:sz w:val="22"/>
          <w:szCs w:val="22"/>
        </w:rPr>
      </w:pPr>
      <w:r>
        <w:rPr>
          <w:rFonts w:ascii="Arial" w:hAnsi="Arial" w:cs="Arial"/>
          <w:sz w:val="22"/>
          <w:szCs w:val="22"/>
        </w:rPr>
        <w:t>Предметна јавна набавка није обликована у више посебних целина (партија).</w:t>
      </w:r>
    </w:p>
    <w:p w14:paraId="4F17591C" w14:textId="77777777" w:rsidR="00576A63" w:rsidRDefault="00576A63" w:rsidP="00576A63">
      <w:pPr>
        <w:rPr>
          <w:rFonts w:ascii="Arial" w:hAnsi="Arial" w:cs="Arial"/>
          <w:sz w:val="22"/>
          <w:szCs w:val="22"/>
        </w:rPr>
      </w:pPr>
    </w:p>
    <w:p w14:paraId="4DC25B2A" w14:textId="77777777" w:rsidR="00576A63" w:rsidRDefault="00576A63" w:rsidP="00576A63">
      <w:pPr>
        <w:pStyle w:val="Heading2"/>
        <w:ind w:left="0" w:firstLine="0"/>
        <w:rPr>
          <w:rFonts w:cs="Arial"/>
        </w:rPr>
      </w:pPr>
      <w:r>
        <w:rPr>
          <w:rFonts w:cs="Arial"/>
        </w:rPr>
        <w:t>5.5</w:t>
      </w:r>
      <w:r>
        <w:rPr>
          <w:rFonts w:cs="Arial"/>
        </w:rPr>
        <w:tab/>
        <w:t xml:space="preserve">ПОНУДА СА ВАРИЈАНТАМА </w:t>
      </w:r>
    </w:p>
    <w:p w14:paraId="34304BDA" w14:textId="77777777" w:rsidR="00576A63" w:rsidRDefault="00576A63" w:rsidP="00576A63">
      <w:pPr>
        <w:ind w:firstLine="708"/>
        <w:rPr>
          <w:rFonts w:ascii="Arial" w:hAnsi="Arial" w:cs="Arial"/>
          <w:sz w:val="22"/>
          <w:szCs w:val="22"/>
        </w:rPr>
      </w:pPr>
    </w:p>
    <w:p w14:paraId="3BDAABC2" w14:textId="77777777" w:rsidR="00576A63" w:rsidRDefault="00576A63" w:rsidP="00576A63">
      <w:pPr>
        <w:ind w:firstLine="708"/>
        <w:rPr>
          <w:rFonts w:ascii="Arial" w:hAnsi="Arial" w:cs="Arial"/>
          <w:sz w:val="22"/>
          <w:szCs w:val="22"/>
        </w:rPr>
      </w:pPr>
      <w:r>
        <w:rPr>
          <w:rFonts w:ascii="Arial" w:hAnsi="Arial" w:cs="Arial"/>
          <w:sz w:val="22"/>
          <w:szCs w:val="22"/>
        </w:rPr>
        <w:t xml:space="preserve">Понуда са варијантама није дозвољена. </w:t>
      </w:r>
    </w:p>
    <w:p w14:paraId="4EFC08D8" w14:textId="77777777" w:rsidR="00576A63" w:rsidRDefault="00576A63" w:rsidP="00576A63">
      <w:pPr>
        <w:ind w:firstLine="708"/>
        <w:rPr>
          <w:rFonts w:ascii="Arial" w:hAnsi="Arial" w:cs="Arial"/>
          <w:sz w:val="22"/>
          <w:szCs w:val="22"/>
        </w:rPr>
      </w:pPr>
    </w:p>
    <w:p w14:paraId="35EC185E" w14:textId="77777777" w:rsidR="00576A63" w:rsidRDefault="00576A63" w:rsidP="00576A63">
      <w:pPr>
        <w:pStyle w:val="Heading2"/>
        <w:rPr>
          <w:rFonts w:cs="Arial"/>
        </w:rPr>
      </w:pPr>
      <w:r>
        <w:rPr>
          <w:rFonts w:cs="Arial"/>
        </w:rPr>
        <w:t>5.6</w:t>
      </w:r>
      <w:r>
        <w:rPr>
          <w:rFonts w:cs="Arial"/>
          <w:b w:val="0"/>
        </w:rPr>
        <w:tab/>
      </w:r>
      <w:r>
        <w:rPr>
          <w:rFonts w:cs="Arial"/>
        </w:rPr>
        <w:t>РОК ЗА ПОДНОШЕЊЕ ПОНУДА И ОТВАРАЊЕ ПОНУДА</w:t>
      </w:r>
    </w:p>
    <w:p w14:paraId="3D6F9615" w14:textId="77777777" w:rsidR="00576A63" w:rsidRDefault="00576A63" w:rsidP="00576A63">
      <w:pPr>
        <w:tabs>
          <w:tab w:val="left" w:pos="993"/>
        </w:tabs>
        <w:jc w:val="both"/>
        <w:rPr>
          <w:rFonts w:ascii="Arial" w:hAnsi="Arial" w:cs="Arial"/>
          <w:sz w:val="22"/>
          <w:szCs w:val="22"/>
        </w:rPr>
      </w:pPr>
    </w:p>
    <w:p w14:paraId="7CDD657D" w14:textId="00FFA6B2" w:rsidR="00576A63" w:rsidRDefault="00576A63" w:rsidP="00576A63">
      <w:pPr>
        <w:jc w:val="both"/>
        <w:rPr>
          <w:rFonts w:ascii="Arial" w:hAnsi="Arial" w:cs="Arial"/>
          <w:sz w:val="22"/>
          <w:szCs w:val="22"/>
        </w:rPr>
      </w:pPr>
      <w:r>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w:t>
      </w:r>
      <w:r>
        <w:rPr>
          <w:rFonts w:ascii="Arial" w:hAnsi="Arial" w:cs="Arial"/>
          <w:b/>
          <w:sz w:val="22"/>
          <w:szCs w:val="22"/>
        </w:rPr>
        <w:t xml:space="preserve">најкасније </w:t>
      </w:r>
      <w:r w:rsidR="00916352" w:rsidRPr="00916352">
        <w:rPr>
          <w:rFonts w:ascii="Arial" w:hAnsi="Arial" w:cs="Arial"/>
          <w:b/>
          <w:sz w:val="22"/>
          <w:szCs w:val="22"/>
        </w:rPr>
        <w:t>до</w:t>
      </w:r>
      <w:r w:rsidR="00916352" w:rsidRPr="00916352">
        <w:rPr>
          <w:rFonts w:ascii="Arial" w:hAnsi="Arial" w:cs="Arial"/>
          <w:b/>
          <w:sz w:val="22"/>
          <w:szCs w:val="22"/>
          <w:lang w:val="sr-Cyrl-RS"/>
        </w:rPr>
        <w:t xml:space="preserve"> 13.01</w:t>
      </w:r>
      <w:r w:rsidR="00DF4485">
        <w:rPr>
          <w:rFonts w:ascii="Arial" w:hAnsi="Arial" w:cs="Arial"/>
          <w:b/>
          <w:sz w:val="22"/>
          <w:szCs w:val="22"/>
        </w:rPr>
        <w:t>.201</w:t>
      </w:r>
      <w:r w:rsidR="00DF4485">
        <w:rPr>
          <w:rFonts w:ascii="Arial" w:hAnsi="Arial" w:cs="Arial"/>
          <w:b/>
          <w:sz w:val="22"/>
          <w:szCs w:val="22"/>
          <w:lang w:val="sr-Cyrl-RS"/>
        </w:rPr>
        <w:t>6</w:t>
      </w:r>
      <w:r>
        <w:rPr>
          <w:rFonts w:ascii="Arial" w:hAnsi="Arial" w:cs="Arial"/>
          <w:b/>
          <w:sz w:val="22"/>
          <w:szCs w:val="22"/>
        </w:rPr>
        <w:t>. године до 12 сати</w:t>
      </w:r>
      <w:r>
        <w:rPr>
          <w:rFonts w:ascii="Arial" w:hAnsi="Arial" w:cs="Arial"/>
          <w:sz w:val="22"/>
          <w:szCs w:val="22"/>
        </w:rPr>
        <w:t xml:space="preserve">, без обзира на начин на који су послате. </w:t>
      </w:r>
    </w:p>
    <w:p w14:paraId="548B5FA6"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1E14B3C" w14:textId="21F4C169" w:rsidR="00576A63" w:rsidRDefault="00576A63" w:rsidP="00576A63">
      <w:pPr>
        <w:tabs>
          <w:tab w:val="left" w:pos="709"/>
        </w:tabs>
        <w:jc w:val="both"/>
        <w:rPr>
          <w:rFonts w:ascii="Arial" w:hAnsi="Arial" w:cs="Arial"/>
          <w:sz w:val="22"/>
          <w:szCs w:val="22"/>
        </w:rPr>
      </w:pPr>
      <w:r>
        <w:rPr>
          <w:rFonts w:ascii="Arial" w:hAnsi="Arial" w:cs="Arial"/>
          <w:sz w:val="22"/>
          <w:szCs w:val="22"/>
        </w:rPr>
        <w:tab/>
        <w:t xml:space="preserve">Комисија за јавне набавке ће благовремено поднете понуде јавно отворити дана </w:t>
      </w:r>
      <w:r w:rsidR="00916352" w:rsidRPr="00916352">
        <w:rPr>
          <w:rFonts w:ascii="Arial" w:hAnsi="Arial" w:cs="Arial"/>
          <w:b/>
          <w:sz w:val="22"/>
          <w:szCs w:val="22"/>
          <w:lang w:val="sr-Cyrl-RS"/>
        </w:rPr>
        <w:t>13</w:t>
      </w:r>
      <w:r w:rsidR="00916352" w:rsidRPr="00916352">
        <w:rPr>
          <w:rFonts w:ascii="Arial" w:hAnsi="Arial" w:cs="Arial"/>
          <w:b/>
          <w:sz w:val="22"/>
          <w:szCs w:val="22"/>
        </w:rPr>
        <w:t>.</w:t>
      </w:r>
      <w:r w:rsidR="00916352" w:rsidRPr="00916352">
        <w:rPr>
          <w:rFonts w:ascii="Arial" w:hAnsi="Arial" w:cs="Arial"/>
          <w:b/>
          <w:sz w:val="22"/>
          <w:szCs w:val="22"/>
          <w:lang w:val="sr-Cyrl-RS"/>
        </w:rPr>
        <w:t>01</w:t>
      </w:r>
      <w:r w:rsidR="00DF4485">
        <w:rPr>
          <w:rFonts w:ascii="Arial" w:hAnsi="Arial" w:cs="Arial"/>
          <w:b/>
          <w:sz w:val="22"/>
          <w:szCs w:val="22"/>
        </w:rPr>
        <w:t>.201</w:t>
      </w:r>
      <w:r w:rsidR="00DF4485">
        <w:rPr>
          <w:rFonts w:ascii="Arial" w:hAnsi="Arial" w:cs="Arial"/>
          <w:b/>
          <w:sz w:val="22"/>
          <w:szCs w:val="22"/>
          <w:lang w:val="sr-Cyrl-RS"/>
        </w:rPr>
        <w:t>6</w:t>
      </w:r>
      <w:r w:rsidRPr="00916352">
        <w:rPr>
          <w:rFonts w:ascii="Arial" w:hAnsi="Arial" w:cs="Arial"/>
          <w:b/>
          <w:sz w:val="22"/>
          <w:szCs w:val="22"/>
        </w:rPr>
        <w:t>.</w:t>
      </w:r>
      <w:r>
        <w:rPr>
          <w:rFonts w:ascii="Arial" w:hAnsi="Arial" w:cs="Arial"/>
          <w:b/>
          <w:sz w:val="22"/>
          <w:szCs w:val="22"/>
        </w:rPr>
        <w:t xml:space="preserve"> године у 12:30 сати</w:t>
      </w:r>
      <w:r>
        <w:rPr>
          <w:rFonts w:ascii="Arial" w:hAnsi="Arial" w:cs="Arial"/>
          <w:sz w:val="22"/>
          <w:szCs w:val="22"/>
        </w:rPr>
        <w:t xml:space="preserve"> у просторијама Јавног предузећа „Електропривреда Србије“, Београд, Балканска 13.</w:t>
      </w:r>
    </w:p>
    <w:p w14:paraId="3B0FEDCD"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ascii="Arial" w:hAnsi="Arial" w:cs="Arial"/>
          <w:sz w:val="22"/>
          <w:szCs w:val="22"/>
          <w:lang w:val="ru-RU"/>
        </w:rPr>
        <w:t xml:space="preserve"> </w:t>
      </w:r>
      <w:r>
        <w:rPr>
          <w:rFonts w:ascii="Arial" w:hAnsi="Arial" w:cs="Arial"/>
          <w:sz w:val="22"/>
          <w:szCs w:val="22"/>
        </w:rPr>
        <w:t>за учествовање у овом поступку, издато на меморандуму понуђача, заведено и оверено печатом и потписом овлашћеног лица за заступање понуђача</w:t>
      </w:r>
      <w:r>
        <w:rPr>
          <w:rFonts w:ascii="Arial" w:hAnsi="Arial" w:cs="Arial"/>
          <w:color w:val="000000"/>
          <w:sz w:val="22"/>
          <w:szCs w:val="22"/>
        </w:rPr>
        <w:t>.</w:t>
      </w:r>
    </w:p>
    <w:p w14:paraId="6D22A35F" w14:textId="77777777" w:rsidR="00576A63" w:rsidRDefault="00576A63" w:rsidP="00576A63">
      <w:pPr>
        <w:ind w:firstLine="710"/>
        <w:jc w:val="both"/>
        <w:rPr>
          <w:rFonts w:ascii="Arial" w:hAnsi="Arial" w:cs="Arial"/>
          <w:sz w:val="22"/>
          <w:szCs w:val="22"/>
        </w:rPr>
      </w:pPr>
      <w:r>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64E25272" w14:textId="77777777" w:rsidR="00576A63" w:rsidRDefault="00576A63" w:rsidP="00576A63">
      <w:pPr>
        <w:ind w:firstLine="710"/>
        <w:jc w:val="both"/>
        <w:rPr>
          <w:rFonts w:ascii="Arial" w:hAnsi="Arial" w:cs="Arial"/>
          <w:sz w:val="22"/>
          <w:szCs w:val="22"/>
        </w:rPr>
      </w:pPr>
      <w:r>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5981BEA6" w14:textId="77777777" w:rsidR="00576A63" w:rsidRDefault="00576A63" w:rsidP="00576A63">
      <w:pPr>
        <w:ind w:firstLine="709"/>
        <w:jc w:val="both"/>
        <w:rPr>
          <w:rFonts w:ascii="Arial" w:hAnsi="Arial" w:cs="Arial"/>
          <w:sz w:val="22"/>
          <w:szCs w:val="22"/>
        </w:rPr>
      </w:pPr>
      <w:r>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понуђачу/има који нису учествовали у поступку отварања понуда.</w:t>
      </w:r>
    </w:p>
    <w:p w14:paraId="617BBAF9" w14:textId="77777777" w:rsidR="00576A63" w:rsidRDefault="00576A63" w:rsidP="00576A63">
      <w:pPr>
        <w:ind w:firstLine="709"/>
        <w:jc w:val="both"/>
        <w:rPr>
          <w:rFonts w:ascii="Arial" w:hAnsi="Arial" w:cs="Arial"/>
          <w:sz w:val="22"/>
          <w:szCs w:val="22"/>
        </w:rPr>
      </w:pPr>
    </w:p>
    <w:p w14:paraId="62C0C609" w14:textId="77777777" w:rsidR="00576A63" w:rsidRDefault="00576A63" w:rsidP="00576A63">
      <w:pPr>
        <w:pStyle w:val="Heading2"/>
        <w:rPr>
          <w:rFonts w:cs="Arial"/>
        </w:rPr>
      </w:pPr>
      <w:r>
        <w:rPr>
          <w:rFonts w:cs="Arial"/>
        </w:rPr>
        <w:t>5.7</w:t>
      </w:r>
      <w:r>
        <w:rPr>
          <w:rFonts w:cs="Arial"/>
        </w:rPr>
        <w:tab/>
        <w:t>ПОДИЗВОЂАЧИ</w:t>
      </w:r>
    </w:p>
    <w:p w14:paraId="187A3079" w14:textId="77777777" w:rsidR="00576A63" w:rsidRDefault="00576A63" w:rsidP="00576A63">
      <w:pPr>
        <w:rPr>
          <w:rFonts w:ascii="Arial" w:hAnsi="Arial" w:cs="Arial"/>
          <w:sz w:val="22"/>
          <w:szCs w:val="22"/>
        </w:rPr>
      </w:pPr>
    </w:p>
    <w:p w14:paraId="22A24656" w14:textId="77777777" w:rsidR="00576A63" w:rsidRDefault="00576A63" w:rsidP="00576A63">
      <w:pPr>
        <w:tabs>
          <w:tab w:val="left" w:pos="360"/>
        </w:tabs>
        <w:ind w:right="2"/>
        <w:rPr>
          <w:rFonts w:ascii="Arial" w:hAnsi="Arial" w:cs="Arial"/>
          <w:sz w:val="22"/>
          <w:szCs w:val="22"/>
          <w:lang w:eastAsia="en-US" w:bidi="en-US"/>
        </w:rPr>
      </w:pPr>
      <w:r>
        <w:rPr>
          <w:rFonts w:ascii="Arial" w:hAnsi="Arial" w:cs="Arial"/>
          <w:szCs w:val="24"/>
        </w:rPr>
        <w:tab/>
      </w:r>
      <w:r>
        <w:rPr>
          <w:rFonts w:ascii="Arial" w:hAnsi="Arial" w:cs="Arial"/>
          <w:szCs w:val="24"/>
        </w:rPr>
        <w:tab/>
      </w:r>
      <w:r>
        <w:rPr>
          <w:rFonts w:ascii="Arial" w:hAnsi="Arial" w:cs="Arial"/>
          <w:sz w:val="22"/>
          <w:szCs w:val="22"/>
        </w:rPr>
        <w:t>У предметном поступку није утврђена могућност за учествовање подизвођача.</w:t>
      </w:r>
    </w:p>
    <w:p w14:paraId="46710372" w14:textId="77777777" w:rsidR="00576A63" w:rsidRDefault="00576A63" w:rsidP="00576A63">
      <w:pPr>
        <w:tabs>
          <w:tab w:val="left" w:pos="360"/>
        </w:tabs>
        <w:jc w:val="both"/>
        <w:rPr>
          <w:rFonts w:ascii="Arial" w:hAnsi="Arial" w:cs="Arial"/>
          <w:sz w:val="22"/>
          <w:szCs w:val="22"/>
          <w:lang w:val="en-US"/>
        </w:rPr>
      </w:pPr>
    </w:p>
    <w:p w14:paraId="789DFAB6" w14:textId="77777777" w:rsidR="00576A63" w:rsidRDefault="00576A63" w:rsidP="00576A63">
      <w:pPr>
        <w:pStyle w:val="Heading2"/>
        <w:rPr>
          <w:rFonts w:cs="Arial"/>
        </w:rPr>
      </w:pPr>
      <w:bookmarkStart w:id="174" w:name="_Toc297798721"/>
      <w:r>
        <w:rPr>
          <w:rFonts w:cs="Arial"/>
        </w:rPr>
        <w:t xml:space="preserve">5.8 </w:t>
      </w:r>
      <w:r>
        <w:rPr>
          <w:rFonts w:cs="Arial"/>
        </w:rPr>
        <w:tab/>
        <w:t>ГРУПА ПОНУЂАЧА (ЗАЈЕДНИЧКА ПОНУДА)</w:t>
      </w:r>
      <w:bookmarkEnd w:id="174"/>
    </w:p>
    <w:p w14:paraId="5FA81133" w14:textId="77777777" w:rsidR="00576A63" w:rsidRDefault="00576A63" w:rsidP="00576A63">
      <w:pPr>
        <w:ind w:firstLine="709"/>
        <w:jc w:val="both"/>
        <w:rPr>
          <w:rFonts w:ascii="Arial" w:hAnsi="Arial" w:cs="Arial"/>
          <w:szCs w:val="24"/>
        </w:rPr>
      </w:pPr>
    </w:p>
    <w:p w14:paraId="4DA8BFBF" w14:textId="77777777" w:rsidR="00576A63" w:rsidRDefault="00576A63" w:rsidP="00576A63">
      <w:pPr>
        <w:ind w:firstLine="709"/>
        <w:jc w:val="both"/>
        <w:rPr>
          <w:rFonts w:ascii="Arial" w:hAnsi="Arial" w:cs="Arial"/>
          <w:sz w:val="22"/>
          <w:szCs w:val="22"/>
        </w:rPr>
      </w:pPr>
      <w:r>
        <w:rPr>
          <w:rFonts w:ascii="Arial" w:hAnsi="Arial" w:cs="Arial"/>
          <w:sz w:val="22"/>
          <w:szCs w:val="22"/>
        </w:rPr>
        <w:t xml:space="preserve">У случају када више понуђача подноси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а који обавезно садржи податке прописане члан 81. став 4. и 5. Закона и то податке о: </w:t>
      </w:r>
    </w:p>
    <w:p w14:paraId="5DD0E3A4" w14:textId="77777777" w:rsidR="00576A63" w:rsidRDefault="00576A63" w:rsidP="00576A63">
      <w:pPr>
        <w:pStyle w:val="ListParagraph"/>
        <w:numPr>
          <w:ilvl w:val="0"/>
          <w:numId w:val="18"/>
        </w:numPr>
        <w:spacing w:after="0" w:line="240" w:lineRule="auto"/>
        <w:jc w:val="both"/>
        <w:rPr>
          <w:rFonts w:ascii="Arial" w:hAnsi="Arial" w:cs="Arial"/>
          <w:lang w:val="sr-Latn-RS"/>
        </w:rPr>
      </w:pPr>
      <w:r>
        <w:rPr>
          <w:rFonts w:ascii="Arial" w:hAnsi="Arial" w:cs="Arial"/>
          <w:lang w:val="sr-Latn-RS"/>
        </w:rPr>
        <w:lastRenderedPageBreak/>
        <w:t>члану групе који ће бити Носилац посла, односно који ће поднети понуду и који ће заступати групу понуђача пред Наручиоцем;</w:t>
      </w:r>
    </w:p>
    <w:p w14:paraId="31BA01F1" w14:textId="77777777" w:rsidR="00576A63" w:rsidRDefault="00576A63" w:rsidP="00576A63">
      <w:pPr>
        <w:pStyle w:val="ListParagraph"/>
        <w:numPr>
          <w:ilvl w:val="0"/>
          <w:numId w:val="18"/>
        </w:numPr>
        <w:spacing w:after="0" w:line="240" w:lineRule="auto"/>
        <w:jc w:val="both"/>
        <w:rPr>
          <w:rFonts w:ascii="Arial" w:hAnsi="Arial" w:cs="Arial"/>
          <w:lang w:val="sr-Latn-RS"/>
        </w:rPr>
      </w:pPr>
      <w:r>
        <w:rPr>
          <w:rFonts w:ascii="Arial" w:hAnsi="Arial" w:cs="Arial"/>
          <w:lang w:val="sr-Cyrl-CS"/>
        </w:rPr>
        <w:t xml:space="preserve">опис послова </w:t>
      </w:r>
      <w:r>
        <w:rPr>
          <w:rFonts w:ascii="Arial" w:hAnsi="Arial" w:cs="Arial"/>
          <w:lang w:val="sr-Latn-RS"/>
        </w:rPr>
        <w:t xml:space="preserve">сваког од понуђача из групе понуђача </w:t>
      </w:r>
      <w:r>
        <w:rPr>
          <w:rFonts w:ascii="Arial" w:hAnsi="Arial" w:cs="Arial"/>
          <w:lang w:val="sr-Cyrl-CS"/>
        </w:rPr>
        <w:t>у извршењу уговора;</w:t>
      </w:r>
    </w:p>
    <w:p w14:paraId="47E93B97" w14:textId="77777777" w:rsidR="00576A63" w:rsidRDefault="00576A63" w:rsidP="00576A63">
      <w:pPr>
        <w:pStyle w:val="ListParagraph"/>
        <w:numPr>
          <w:ilvl w:val="0"/>
          <w:numId w:val="18"/>
        </w:numPr>
        <w:spacing w:after="0" w:line="240" w:lineRule="auto"/>
        <w:jc w:val="both"/>
        <w:rPr>
          <w:rFonts w:ascii="Arial" w:hAnsi="Arial" w:cs="Arial"/>
          <w:lang w:val="sr-Latn-RS"/>
        </w:rPr>
      </w:pPr>
      <w:r>
        <w:rPr>
          <w:rFonts w:ascii="Arial" w:hAnsi="Arial" w:cs="Arial"/>
          <w:lang w:val="sr-Latn-RS"/>
        </w:rPr>
        <w:t>неограниченој солидарној одговорности понуђача из групе према Наручиоцу у складу са Законом.</w:t>
      </w:r>
    </w:p>
    <w:p w14:paraId="599FDCCE" w14:textId="77777777" w:rsidR="00576A63" w:rsidRDefault="00576A63" w:rsidP="00576A63">
      <w:pPr>
        <w:ind w:firstLine="720"/>
        <w:jc w:val="both"/>
        <w:rPr>
          <w:rFonts w:ascii="Arial" w:hAnsi="Arial" w:cs="Arial"/>
          <w:sz w:val="22"/>
          <w:szCs w:val="22"/>
        </w:rPr>
      </w:pPr>
      <w:r>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Услове у вези са капацитетима, у складу са чланом 76. Закона, Понуђачи из групе испуњавају заједно, на основу достављене Изјаве.</w:t>
      </w:r>
    </w:p>
    <w:p w14:paraId="64E6B994" w14:textId="77777777" w:rsidR="00576A63" w:rsidRDefault="00576A63" w:rsidP="00576A63">
      <w:pPr>
        <w:tabs>
          <w:tab w:val="left" w:pos="360"/>
        </w:tabs>
        <w:jc w:val="both"/>
        <w:rPr>
          <w:rFonts w:ascii="Arial" w:hAnsi="Arial" w:cs="Arial"/>
          <w:sz w:val="22"/>
          <w:szCs w:val="22"/>
          <w:lang w:eastAsia="en-US" w:bidi="en-US"/>
        </w:rPr>
      </w:pPr>
      <w:r>
        <w:rPr>
          <w:sz w:val="22"/>
          <w:szCs w:val="22"/>
          <w:lang w:eastAsia="en-US" w:bidi="en-US"/>
        </w:rPr>
        <w:tab/>
      </w:r>
      <w:r>
        <w:rPr>
          <w:sz w:val="22"/>
          <w:szCs w:val="22"/>
          <w:lang w:eastAsia="en-US" w:bidi="en-US"/>
        </w:rPr>
        <w:tab/>
      </w:r>
      <w:r>
        <w:rPr>
          <w:rFonts w:ascii="Arial" w:hAnsi="Arial" w:cs="Arial"/>
          <w:sz w:val="22"/>
          <w:szCs w:val="22"/>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Обрасца 3. и Обрасца 6. које попуњава, потписује и оверава сваки члан групе понуђача у своје име.</w:t>
      </w:r>
    </w:p>
    <w:p w14:paraId="026A4E71" w14:textId="77777777" w:rsidR="00576A63" w:rsidRDefault="00576A63" w:rsidP="00576A63">
      <w:pPr>
        <w:rPr>
          <w:rFonts w:ascii="Arial" w:hAnsi="Arial" w:cs="Arial"/>
          <w:sz w:val="22"/>
          <w:szCs w:val="22"/>
        </w:rPr>
      </w:pPr>
      <w:bookmarkStart w:id="175" w:name="_Toc297798715"/>
    </w:p>
    <w:p w14:paraId="434FF933" w14:textId="77777777" w:rsidR="00576A63" w:rsidRDefault="00576A63" w:rsidP="00576A63">
      <w:pPr>
        <w:rPr>
          <w:rFonts w:ascii="Arial" w:hAnsi="Arial" w:cs="Arial"/>
          <w:b/>
          <w:sz w:val="22"/>
          <w:szCs w:val="22"/>
        </w:rPr>
      </w:pPr>
      <w:r w:rsidRPr="00EA2559">
        <w:rPr>
          <w:rFonts w:ascii="Arial" w:hAnsi="Arial" w:cs="Arial"/>
          <w:b/>
          <w:sz w:val="22"/>
          <w:szCs w:val="22"/>
        </w:rPr>
        <w:t>5.9</w:t>
      </w:r>
      <w:bookmarkStart w:id="176" w:name="_Toc297798716"/>
      <w:bookmarkEnd w:id="175"/>
      <w:r w:rsidRPr="00EA2559">
        <w:rPr>
          <w:rFonts w:ascii="Arial" w:hAnsi="Arial" w:cs="Arial"/>
          <w:b/>
          <w:sz w:val="22"/>
          <w:szCs w:val="22"/>
        </w:rPr>
        <w:tab/>
        <w:t>НАЧИН И УСЛОВИ ПЛАЋАЊА</w:t>
      </w:r>
      <w:bookmarkEnd w:id="176"/>
      <w:r>
        <w:rPr>
          <w:rFonts w:ascii="Arial" w:hAnsi="Arial" w:cs="Arial"/>
          <w:b/>
          <w:sz w:val="22"/>
          <w:szCs w:val="22"/>
        </w:rPr>
        <w:t xml:space="preserve"> </w:t>
      </w:r>
    </w:p>
    <w:p w14:paraId="6E18038D" w14:textId="77777777" w:rsidR="00576A63" w:rsidRDefault="00576A63" w:rsidP="00576A63">
      <w:pPr>
        <w:jc w:val="both"/>
        <w:rPr>
          <w:rFonts w:ascii="Arial" w:hAnsi="Arial" w:cs="Arial"/>
          <w:sz w:val="22"/>
          <w:szCs w:val="22"/>
        </w:rPr>
      </w:pPr>
    </w:p>
    <w:p w14:paraId="2A4D29E4" w14:textId="77777777" w:rsidR="00576A63" w:rsidRDefault="00576A63" w:rsidP="00576A63">
      <w:pPr>
        <w:ind w:firstLine="709"/>
        <w:jc w:val="both"/>
        <w:rPr>
          <w:rFonts w:ascii="Arial" w:hAnsi="Arial" w:cs="Arial"/>
          <w:sz w:val="22"/>
          <w:szCs w:val="22"/>
        </w:rPr>
      </w:pPr>
      <w:bookmarkStart w:id="177" w:name="_Toc297798717"/>
      <w:r w:rsidRPr="00916352">
        <w:rPr>
          <w:rFonts w:ascii="Arial" w:hAnsi="Arial" w:cs="Arial"/>
          <w:iCs/>
          <w:sz w:val="22"/>
          <w:szCs w:val="22"/>
          <w:lang w:val="sr-Latn-CS" w:eastAsia="en-US"/>
        </w:rPr>
        <w:t>Прихватљив начин плаћања</w:t>
      </w:r>
      <w:r w:rsidRPr="00916352">
        <w:rPr>
          <w:rFonts w:ascii="Arial" w:hAnsi="Arial" w:cs="Arial"/>
          <w:iCs/>
          <w:sz w:val="22"/>
          <w:szCs w:val="22"/>
          <w:lang w:eastAsia="en-US"/>
        </w:rPr>
        <w:t xml:space="preserve"> и фактурисања изведених радова, пратећих услуга и испорука опреме</w:t>
      </w:r>
      <w:r w:rsidRPr="00916352">
        <w:rPr>
          <w:rFonts w:ascii="Arial" w:hAnsi="Arial" w:cs="Arial"/>
          <w:iCs/>
          <w:sz w:val="22"/>
          <w:szCs w:val="22"/>
          <w:lang w:val="sr-Latn-CS" w:eastAsia="en-US"/>
        </w:rPr>
        <w:t>, за Наручиоца је</w:t>
      </w:r>
      <w:r w:rsidRPr="00916352">
        <w:rPr>
          <w:rFonts w:ascii="Arial" w:hAnsi="Arial" w:cs="Arial"/>
          <w:sz w:val="22"/>
          <w:szCs w:val="22"/>
        </w:rPr>
        <w:t>:</w:t>
      </w:r>
    </w:p>
    <w:p w14:paraId="6D4CD86E" w14:textId="77777777" w:rsidR="00576A63" w:rsidRDefault="00576A63" w:rsidP="00576A63">
      <w:pPr>
        <w:pStyle w:val="Header"/>
        <w:tabs>
          <w:tab w:val="left" w:pos="709"/>
        </w:tabs>
        <w:jc w:val="both"/>
        <w:rPr>
          <w:rFonts w:ascii="Arial" w:hAnsi="Arial" w:cs="Times New Roman"/>
          <w:sz w:val="22"/>
          <w:highlight w:val="yellow"/>
          <w:u w:val="single"/>
        </w:rPr>
      </w:pPr>
    </w:p>
    <w:p w14:paraId="3817F48A" w14:textId="509C1853" w:rsidR="00576A63" w:rsidRDefault="00576A63" w:rsidP="00576A63">
      <w:pPr>
        <w:pStyle w:val="Header"/>
        <w:tabs>
          <w:tab w:val="left" w:pos="709"/>
        </w:tabs>
        <w:rPr>
          <w:rFonts w:ascii="Arial" w:hAnsi="Arial" w:cs="Arial"/>
          <w:sz w:val="22"/>
        </w:rPr>
      </w:pPr>
      <w:r>
        <w:rPr>
          <w:rFonts w:ascii="Arial" w:hAnsi="Arial" w:cs="Arial"/>
          <w:sz w:val="22"/>
        </w:rPr>
        <w:t xml:space="preserve">  </w:t>
      </w:r>
      <w:r w:rsidR="00554F96">
        <w:rPr>
          <w:rFonts w:ascii="Arial" w:hAnsi="Arial" w:cs="Arial"/>
          <w:sz w:val="22"/>
          <w:lang w:val="sr-Cyrl-RS"/>
        </w:rPr>
        <w:t>П</w:t>
      </w:r>
      <w:r>
        <w:rPr>
          <w:rFonts w:ascii="Arial" w:hAnsi="Arial" w:cs="Arial"/>
          <w:sz w:val="22"/>
        </w:rPr>
        <w:t>ројектн</w:t>
      </w:r>
      <w:r w:rsidR="00554F96">
        <w:rPr>
          <w:rFonts w:ascii="Arial" w:hAnsi="Arial" w:cs="Arial"/>
          <w:sz w:val="22"/>
          <w:lang w:val="sr-Cyrl-RS"/>
        </w:rPr>
        <w:t>а</w:t>
      </w:r>
      <w:r>
        <w:rPr>
          <w:rFonts w:ascii="Arial" w:hAnsi="Arial" w:cs="Arial"/>
          <w:sz w:val="22"/>
        </w:rPr>
        <w:t xml:space="preserve"> документациј</w:t>
      </w:r>
      <w:r w:rsidR="00554F96">
        <w:rPr>
          <w:rFonts w:ascii="Arial" w:hAnsi="Arial" w:cs="Arial"/>
          <w:sz w:val="22"/>
          <w:lang w:val="sr-Cyrl-RS"/>
        </w:rPr>
        <w:t>а</w:t>
      </w:r>
      <w:r>
        <w:rPr>
          <w:rFonts w:ascii="Arial" w:hAnsi="Arial" w:cs="Arial"/>
          <w:sz w:val="22"/>
        </w:rPr>
        <w:t>:</w:t>
      </w:r>
    </w:p>
    <w:p w14:paraId="0A0D2049" w14:textId="2DEEF508" w:rsidR="00576A63" w:rsidRPr="00AC6DF6" w:rsidRDefault="00576A63" w:rsidP="00576A63">
      <w:pPr>
        <w:keepLines/>
        <w:numPr>
          <w:ilvl w:val="0"/>
          <w:numId w:val="19"/>
        </w:numPr>
        <w:tabs>
          <w:tab w:val="num" w:pos="1350"/>
          <w:tab w:val="left" w:pos="3486"/>
        </w:tabs>
        <w:suppressAutoHyphens w:val="0"/>
        <w:ind w:left="1350" w:hanging="450"/>
        <w:jc w:val="both"/>
        <w:rPr>
          <w:rFonts w:ascii="Arial" w:hAnsi="Arial" w:cs="Arial"/>
          <w:sz w:val="22"/>
          <w:szCs w:val="22"/>
        </w:rPr>
      </w:pPr>
      <w:r>
        <w:rPr>
          <w:rFonts w:ascii="Arial" w:hAnsi="Arial" w:cs="Arial"/>
          <w:b/>
          <w:sz w:val="22"/>
          <w:szCs w:val="22"/>
        </w:rPr>
        <w:t>90%</w:t>
      </w:r>
      <w:r>
        <w:rPr>
          <w:rFonts w:ascii="Arial" w:hAnsi="Arial" w:cs="Arial"/>
          <w:sz w:val="22"/>
          <w:szCs w:val="22"/>
        </w:rPr>
        <w:t xml:space="preserve"> укупне вредности услуга са припадајућим ПДВ-ом биће плаћено на основу привремених ситуација (</w:t>
      </w:r>
      <w:r w:rsidR="00C302AE">
        <w:rPr>
          <w:rFonts w:ascii="Arial" w:hAnsi="Arial" w:cs="Arial"/>
          <w:sz w:val="22"/>
          <w:szCs w:val="22"/>
        </w:rPr>
        <w:t>према степену готовости посла</w:t>
      </w:r>
      <w:r w:rsidR="00C302AE">
        <w:rPr>
          <w:rFonts w:ascii="Arial" w:hAnsi="Arial" w:cs="Arial"/>
          <w:sz w:val="22"/>
          <w:szCs w:val="22"/>
          <w:lang w:val="sr-Cyrl-RS"/>
        </w:rPr>
        <w:t xml:space="preserve"> на месечном нивоу</w:t>
      </w:r>
      <w:r>
        <w:rPr>
          <w:rFonts w:ascii="Arial" w:hAnsi="Arial" w:cs="Arial"/>
          <w:sz w:val="22"/>
          <w:szCs w:val="22"/>
        </w:rPr>
        <w:t xml:space="preserve">), </w:t>
      </w:r>
      <w:r w:rsidRPr="00CF4A81">
        <w:rPr>
          <w:rFonts w:ascii="Arial" w:hAnsi="Arial" w:cs="Arial"/>
          <w:sz w:val="22"/>
          <w:szCs w:val="22"/>
        </w:rPr>
        <w:t xml:space="preserve">у </w:t>
      </w:r>
      <w:r w:rsidRPr="00EA2559">
        <w:rPr>
          <w:rFonts w:ascii="Arial" w:hAnsi="Arial" w:cs="Arial"/>
          <w:sz w:val="22"/>
          <w:szCs w:val="22"/>
        </w:rPr>
        <w:t xml:space="preserve">року oд </w:t>
      </w:r>
      <w:r w:rsidR="00BE0F9B" w:rsidRPr="00EA2559">
        <w:rPr>
          <w:rFonts w:ascii="Arial" w:hAnsi="Arial" w:cs="Arial"/>
          <w:sz w:val="22"/>
          <w:szCs w:val="22"/>
          <w:lang w:val="sr-Cyrl-RS"/>
        </w:rPr>
        <w:t>30</w:t>
      </w:r>
      <w:r w:rsidR="00BE0F9B" w:rsidRPr="00EA2559">
        <w:rPr>
          <w:rFonts w:ascii="Arial" w:hAnsi="Arial" w:cs="Arial"/>
          <w:sz w:val="22"/>
          <w:szCs w:val="22"/>
        </w:rPr>
        <w:t xml:space="preserve"> </w:t>
      </w:r>
      <w:r w:rsidRPr="00AC6DF6">
        <w:rPr>
          <w:rFonts w:ascii="Arial" w:hAnsi="Arial" w:cs="Arial"/>
          <w:sz w:val="22"/>
          <w:szCs w:val="22"/>
        </w:rPr>
        <w:t>(</w:t>
      </w:r>
      <w:r w:rsidR="00BE0F9B" w:rsidRPr="00AC6DF6">
        <w:rPr>
          <w:rFonts w:ascii="Arial" w:hAnsi="Arial" w:cs="Arial"/>
          <w:sz w:val="22"/>
          <w:szCs w:val="22"/>
          <w:lang w:val="sr-Cyrl-RS"/>
        </w:rPr>
        <w:t>тридесет</w:t>
      </w:r>
      <w:r w:rsidRPr="00AC6DF6">
        <w:rPr>
          <w:rFonts w:ascii="Arial" w:hAnsi="Arial" w:cs="Arial"/>
          <w:sz w:val="22"/>
          <w:szCs w:val="22"/>
        </w:rPr>
        <w:t>) дана од дана пријема ситуације оверене од стране овлашћеног представника Наручиоца;</w:t>
      </w:r>
    </w:p>
    <w:p w14:paraId="349C554E" w14:textId="2E3807F1" w:rsidR="00576A63" w:rsidRDefault="00576A63" w:rsidP="00576A63">
      <w:pPr>
        <w:keepLines/>
        <w:numPr>
          <w:ilvl w:val="0"/>
          <w:numId w:val="19"/>
        </w:numPr>
        <w:tabs>
          <w:tab w:val="num" w:pos="1350"/>
          <w:tab w:val="left" w:pos="3486"/>
        </w:tabs>
        <w:suppressAutoHyphens w:val="0"/>
        <w:ind w:left="1350" w:hanging="450"/>
        <w:jc w:val="both"/>
        <w:rPr>
          <w:rFonts w:ascii="Arial" w:hAnsi="Arial" w:cs="Arial"/>
          <w:sz w:val="22"/>
          <w:szCs w:val="22"/>
        </w:rPr>
      </w:pPr>
      <w:r w:rsidRPr="00AC6DF6">
        <w:rPr>
          <w:rFonts w:ascii="Arial" w:hAnsi="Arial" w:cs="Arial"/>
          <w:b/>
          <w:sz w:val="22"/>
          <w:szCs w:val="22"/>
        </w:rPr>
        <w:t xml:space="preserve">10% </w:t>
      </w:r>
      <w:r w:rsidRPr="00AC6DF6">
        <w:rPr>
          <w:rFonts w:ascii="Arial" w:hAnsi="Arial" w:cs="Arial"/>
          <w:sz w:val="22"/>
          <w:szCs w:val="22"/>
        </w:rPr>
        <w:t xml:space="preserve">укупне вредности услуга са припадајућим ПДВ-ом биће плаћено на основу окончане ситуације </w:t>
      </w:r>
      <w:r w:rsidRPr="00AC6DF6">
        <w:rPr>
          <w:rFonts w:ascii="Arial" w:hAnsi="Arial" w:cs="Arial"/>
          <w:iCs/>
          <w:sz w:val="22"/>
          <w:szCs w:val="22"/>
          <w:lang w:val="sr-Latn-CS"/>
        </w:rPr>
        <w:t xml:space="preserve">након презентовања </w:t>
      </w:r>
      <w:r w:rsidRPr="00AC6DF6">
        <w:rPr>
          <w:rFonts w:ascii="Arial" w:hAnsi="Arial" w:cs="Arial"/>
          <w:iCs/>
          <w:sz w:val="22"/>
          <w:szCs w:val="22"/>
        </w:rPr>
        <w:t>С</w:t>
      </w:r>
      <w:r w:rsidRPr="00AC6DF6">
        <w:rPr>
          <w:rFonts w:ascii="Arial" w:hAnsi="Arial" w:cs="Arial"/>
          <w:iCs/>
          <w:sz w:val="22"/>
          <w:szCs w:val="22"/>
          <w:lang w:val="sr-Latn-CS"/>
        </w:rPr>
        <w:t xml:space="preserve">ертификата о </w:t>
      </w:r>
      <w:r w:rsidRPr="00AC6DF6">
        <w:rPr>
          <w:rFonts w:ascii="Arial" w:hAnsi="Arial" w:cs="Arial"/>
          <w:iCs/>
          <w:sz w:val="22"/>
          <w:szCs w:val="22"/>
        </w:rPr>
        <w:t xml:space="preserve">пријему радова </w:t>
      </w:r>
      <w:r w:rsidRPr="00AC6DF6">
        <w:rPr>
          <w:rFonts w:ascii="Arial" w:hAnsi="Arial" w:cs="Arial"/>
          <w:iCs/>
          <w:sz w:val="22"/>
          <w:szCs w:val="22"/>
          <w:lang w:val="sr-Latn-CS"/>
        </w:rPr>
        <w:t xml:space="preserve">(Taking Over Certificate), у року </w:t>
      </w:r>
      <w:r w:rsidRPr="00EA2559">
        <w:rPr>
          <w:rFonts w:ascii="Arial" w:hAnsi="Arial" w:cs="Arial"/>
          <w:iCs/>
          <w:sz w:val="22"/>
          <w:szCs w:val="22"/>
          <w:lang w:val="sr-Latn-CS"/>
        </w:rPr>
        <w:t>д</w:t>
      </w:r>
      <w:r w:rsidRPr="00EA2559">
        <w:rPr>
          <w:rFonts w:ascii="Arial" w:hAnsi="Arial" w:cs="Arial"/>
          <w:iCs/>
          <w:sz w:val="22"/>
          <w:szCs w:val="22"/>
        </w:rPr>
        <w:t>о</w:t>
      </w:r>
      <w:r w:rsidRPr="00EA2559">
        <w:rPr>
          <w:rFonts w:ascii="Arial" w:hAnsi="Arial" w:cs="Arial"/>
          <w:iCs/>
          <w:sz w:val="22"/>
          <w:szCs w:val="22"/>
          <w:lang w:val="sr-Latn-CS"/>
        </w:rPr>
        <w:t xml:space="preserve"> </w:t>
      </w:r>
      <w:r w:rsidR="00BE0F9B" w:rsidRPr="00EA2559">
        <w:rPr>
          <w:rFonts w:ascii="Arial" w:hAnsi="Arial" w:cs="Arial"/>
          <w:iCs/>
          <w:sz w:val="22"/>
          <w:szCs w:val="22"/>
          <w:lang w:val="sr-Cyrl-RS"/>
        </w:rPr>
        <w:t>30</w:t>
      </w:r>
      <w:r w:rsidR="00BE0F9B" w:rsidRPr="00EA2559">
        <w:rPr>
          <w:rFonts w:ascii="Arial" w:hAnsi="Arial" w:cs="Arial"/>
          <w:iCs/>
          <w:sz w:val="22"/>
          <w:szCs w:val="22"/>
          <w:lang w:val="sr-Latn-CS"/>
        </w:rPr>
        <w:t xml:space="preserve"> </w:t>
      </w:r>
      <w:r w:rsidRPr="00AC6DF6">
        <w:rPr>
          <w:rFonts w:ascii="Arial" w:hAnsi="Arial" w:cs="Arial"/>
          <w:iCs/>
          <w:sz w:val="22"/>
          <w:szCs w:val="22"/>
          <w:lang w:val="sr-Latn-CS"/>
        </w:rPr>
        <w:t>(</w:t>
      </w:r>
      <w:r w:rsidR="00BE0F9B" w:rsidRPr="00AC6DF6">
        <w:rPr>
          <w:rFonts w:ascii="Arial" w:hAnsi="Arial" w:cs="Arial"/>
          <w:sz w:val="22"/>
          <w:szCs w:val="22"/>
          <w:lang w:val="sr-Cyrl-RS"/>
        </w:rPr>
        <w:t>тридесет</w:t>
      </w:r>
      <w:r w:rsidRPr="00AC6DF6">
        <w:rPr>
          <w:rFonts w:ascii="Arial" w:hAnsi="Arial" w:cs="Arial"/>
          <w:iCs/>
          <w:sz w:val="22"/>
          <w:szCs w:val="22"/>
          <w:lang w:val="sr-Latn-CS"/>
        </w:rPr>
        <w:t xml:space="preserve">) дана од дана пријема </w:t>
      </w:r>
      <w:r w:rsidRPr="00AC6DF6">
        <w:rPr>
          <w:rFonts w:ascii="Arial" w:hAnsi="Arial" w:cs="Arial"/>
          <w:sz w:val="22"/>
          <w:szCs w:val="22"/>
        </w:rPr>
        <w:t>ситуације оверене од стране овлашћеног</w:t>
      </w:r>
      <w:r>
        <w:rPr>
          <w:rFonts w:ascii="Arial" w:hAnsi="Arial" w:cs="Arial"/>
          <w:sz w:val="22"/>
          <w:szCs w:val="22"/>
        </w:rPr>
        <w:t xml:space="preserve"> представника Наручиоца. </w:t>
      </w:r>
    </w:p>
    <w:p w14:paraId="6C81616F" w14:textId="40C77950" w:rsidR="00576A63" w:rsidRDefault="000F48A8" w:rsidP="00C302AE">
      <w:pPr>
        <w:tabs>
          <w:tab w:val="left" w:pos="3486"/>
        </w:tabs>
        <w:suppressAutoHyphens w:val="0"/>
        <w:rPr>
          <w:rFonts w:ascii="Arial" w:hAnsi="Arial" w:cs="Arial"/>
          <w:sz w:val="22"/>
          <w:szCs w:val="22"/>
        </w:rPr>
      </w:pPr>
      <w:r>
        <w:rPr>
          <w:rFonts w:ascii="Arial" w:hAnsi="Arial" w:cs="Arial"/>
          <w:sz w:val="22"/>
          <w:szCs w:val="22"/>
        </w:rPr>
        <w:tab/>
      </w:r>
    </w:p>
    <w:p w14:paraId="3A83BFD5" w14:textId="77777777" w:rsidR="00576A63" w:rsidRDefault="00576A63" w:rsidP="00576A63">
      <w:pPr>
        <w:suppressAutoHyphens w:val="0"/>
        <w:rPr>
          <w:rFonts w:ascii="Arial" w:hAnsi="Arial" w:cs="Arial"/>
          <w:sz w:val="22"/>
          <w:szCs w:val="22"/>
        </w:rPr>
      </w:pPr>
      <w:r>
        <w:rPr>
          <w:rFonts w:ascii="Arial" w:hAnsi="Arial" w:cs="Arial"/>
          <w:sz w:val="22"/>
          <w:szCs w:val="22"/>
        </w:rPr>
        <w:t>Опрема:</w:t>
      </w:r>
    </w:p>
    <w:p w14:paraId="6B63266B" w14:textId="1F43C8C0" w:rsidR="00576A63" w:rsidRDefault="00576A63" w:rsidP="00576A63">
      <w:pPr>
        <w:keepLines/>
        <w:numPr>
          <w:ilvl w:val="0"/>
          <w:numId w:val="19"/>
        </w:numPr>
        <w:tabs>
          <w:tab w:val="num" w:pos="1350"/>
          <w:tab w:val="left" w:pos="3486"/>
        </w:tabs>
        <w:suppressAutoHyphens w:val="0"/>
        <w:ind w:left="1350" w:hanging="450"/>
        <w:jc w:val="both"/>
        <w:rPr>
          <w:rFonts w:ascii="Arial" w:hAnsi="Arial" w:cs="Arial"/>
          <w:sz w:val="22"/>
          <w:szCs w:val="22"/>
        </w:rPr>
      </w:pPr>
      <w:r>
        <w:rPr>
          <w:rFonts w:ascii="Arial" w:hAnsi="Arial" w:cs="Arial"/>
          <w:b/>
          <w:sz w:val="22"/>
          <w:szCs w:val="22"/>
        </w:rPr>
        <w:t>90%</w:t>
      </w:r>
      <w:r>
        <w:rPr>
          <w:rFonts w:ascii="Arial" w:hAnsi="Arial" w:cs="Arial"/>
          <w:sz w:val="22"/>
          <w:szCs w:val="22"/>
        </w:rPr>
        <w:t xml:space="preserve"> укупне вредности опреме са припадајућим ПДВ-ом биће плаћено на основу привремених ситуација (према степену готовости посла</w:t>
      </w:r>
      <w:r w:rsidR="009244C6">
        <w:rPr>
          <w:rFonts w:ascii="Arial" w:hAnsi="Arial" w:cs="Arial"/>
          <w:sz w:val="22"/>
          <w:szCs w:val="22"/>
          <w:lang w:val="sr-Cyrl-RS"/>
        </w:rPr>
        <w:t xml:space="preserve"> на месечном нивоу</w:t>
      </w:r>
      <w:r>
        <w:rPr>
          <w:rFonts w:ascii="Arial" w:hAnsi="Arial" w:cs="Arial"/>
          <w:sz w:val="22"/>
          <w:szCs w:val="22"/>
        </w:rPr>
        <w:t xml:space="preserve">), у року oд </w:t>
      </w:r>
      <w:r w:rsidR="00BE0F9B">
        <w:rPr>
          <w:rFonts w:ascii="Arial" w:hAnsi="Arial" w:cs="Arial"/>
          <w:sz w:val="22"/>
          <w:szCs w:val="22"/>
          <w:lang w:val="sr-Cyrl-RS"/>
        </w:rPr>
        <w:t>30</w:t>
      </w:r>
      <w:r w:rsidR="00BE0F9B">
        <w:rPr>
          <w:rFonts w:ascii="Arial" w:hAnsi="Arial" w:cs="Arial"/>
          <w:sz w:val="22"/>
          <w:szCs w:val="22"/>
        </w:rPr>
        <w:t xml:space="preserve"> </w:t>
      </w:r>
      <w:r>
        <w:rPr>
          <w:rFonts w:ascii="Arial" w:hAnsi="Arial" w:cs="Arial"/>
          <w:sz w:val="22"/>
          <w:szCs w:val="22"/>
        </w:rPr>
        <w:t>(</w:t>
      </w:r>
      <w:r w:rsidR="00BE0F9B">
        <w:rPr>
          <w:rFonts w:ascii="Arial" w:hAnsi="Arial" w:cs="Arial"/>
          <w:sz w:val="22"/>
          <w:szCs w:val="22"/>
          <w:lang w:val="sr-Cyrl-RS"/>
        </w:rPr>
        <w:t>тридесет</w:t>
      </w:r>
      <w:r>
        <w:rPr>
          <w:rFonts w:ascii="Arial" w:hAnsi="Arial" w:cs="Arial"/>
          <w:sz w:val="22"/>
          <w:szCs w:val="22"/>
        </w:rPr>
        <w:t>) дана од дана пријема ситуације оверене од стране овлашћеног представника Наручиоца;</w:t>
      </w:r>
    </w:p>
    <w:p w14:paraId="55C5C11E" w14:textId="7249C53A" w:rsidR="00576A63" w:rsidRDefault="00576A63" w:rsidP="00576A63">
      <w:pPr>
        <w:keepLines/>
        <w:numPr>
          <w:ilvl w:val="0"/>
          <w:numId w:val="19"/>
        </w:numPr>
        <w:tabs>
          <w:tab w:val="num" w:pos="1350"/>
          <w:tab w:val="left" w:pos="3486"/>
        </w:tabs>
        <w:suppressAutoHyphens w:val="0"/>
        <w:ind w:left="1350" w:hanging="450"/>
        <w:jc w:val="both"/>
        <w:rPr>
          <w:rFonts w:ascii="Arial" w:hAnsi="Arial" w:cs="Arial"/>
          <w:sz w:val="22"/>
          <w:szCs w:val="22"/>
        </w:rPr>
      </w:pPr>
      <w:r>
        <w:rPr>
          <w:rFonts w:ascii="Arial" w:hAnsi="Arial" w:cs="Arial"/>
          <w:b/>
          <w:sz w:val="22"/>
          <w:szCs w:val="22"/>
        </w:rPr>
        <w:t xml:space="preserve">10% </w:t>
      </w:r>
      <w:r>
        <w:rPr>
          <w:rFonts w:ascii="Arial" w:hAnsi="Arial" w:cs="Arial"/>
          <w:sz w:val="22"/>
          <w:szCs w:val="22"/>
        </w:rPr>
        <w:t>укупне вредности опреме са припадајућим ПДВ-ом биће плаћено на основу окончане ситуације</w:t>
      </w:r>
      <w:r>
        <w:rPr>
          <w:rFonts w:ascii="Arial" w:hAnsi="Arial" w:cs="Arial"/>
          <w:iCs/>
          <w:sz w:val="22"/>
          <w:szCs w:val="22"/>
          <w:lang w:val="sr-Latn-CS"/>
        </w:rPr>
        <w:t xml:space="preserve"> након презентовања </w:t>
      </w:r>
      <w:r>
        <w:rPr>
          <w:rFonts w:ascii="Arial" w:hAnsi="Arial" w:cs="Arial"/>
          <w:iCs/>
          <w:sz w:val="22"/>
          <w:szCs w:val="22"/>
        </w:rPr>
        <w:t>С</w:t>
      </w:r>
      <w:r>
        <w:rPr>
          <w:rFonts w:ascii="Arial" w:hAnsi="Arial" w:cs="Arial"/>
          <w:iCs/>
          <w:sz w:val="22"/>
          <w:szCs w:val="22"/>
          <w:lang w:val="sr-Latn-CS"/>
        </w:rPr>
        <w:t xml:space="preserve">ертификата о </w:t>
      </w:r>
      <w:r>
        <w:rPr>
          <w:rFonts w:ascii="Arial" w:hAnsi="Arial" w:cs="Arial"/>
          <w:iCs/>
          <w:sz w:val="22"/>
          <w:szCs w:val="22"/>
        </w:rPr>
        <w:t xml:space="preserve">пријему радова </w:t>
      </w:r>
      <w:r>
        <w:rPr>
          <w:rFonts w:ascii="Arial" w:hAnsi="Arial" w:cs="Arial"/>
          <w:iCs/>
          <w:sz w:val="22"/>
          <w:szCs w:val="22"/>
          <w:lang w:val="sr-Latn-CS"/>
        </w:rPr>
        <w:t>(Taking Over Certificate), у року д</w:t>
      </w:r>
      <w:r>
        <w:rPr>
          <w:rFonts w:ascii="Arial" w:hAnsi="Arial" w:cs="Arial"/>
          <w:iCs/>
          <w:sz w:val="22"/>
          <w:szCs w:val="22"/>
        </w:rPr>
        <w:t>о</w:t>
      </w:r>
      <w:r>
        <w:rPr>
          <w:rFonts w:ascii="Arial" w:hAnsi="Arial" w:cs="Arial"/>
          <w:iCs/>
          <w:sz w:val="22"/>
          <w:szCs w:val="22"/>
          <w:lang w:val="sr-Latn-CS"/>
        </w:rPr>
        <w:t xml:space="preserve"> </w:t>
      </w:r>
      <w:r w:rsidR="00BE0F9B">
        <w:rPr>
          <w:rFonts w:ascii="Arial" w:hAnsi="Arial" w:cs="Arial"/>
          <w:iCs/>
          <w:sz w:val="22"/>
          <w:szCs w:val="22"/>
          <w:lang w:val="sr-Cyrl-RS"/>
        </w:rPr>
        <w:t>30</w:t>
      </w:r>
      <w:r w:rsidR="00BE0F9B">
        <w:rPr>
          <w:rFonts w:ascii="Arial" w:hAnsi="Arial" w:cs="Arial"/>
          <w:iCs/>
          <w:sz w:val="22"/>
          <w:szCs w:val="22"/>
          <w:lang w:val="sr-Latn-CS"/>
        </w:rPr>
        <w:t xml:space="preserve"> </w:t>
      </w:r>
      <w:r>
        <w:rPr>
          <w:rFonts w:ascii="Arial" w:hAnsi="Arial" w:cs="Arial"/>
          <w:iCs/>
          <w:sz w:val="22"/>
          <w:szCs w:val="22"/>
          <w:lang w:val="sr-Latn-CS"/>
        </w:rPr>
        <w:t>(</w:t>
      </w:r>
      <w:r w:rsidR="00BE0F9B">
        <w:rPr>
          <w:rFonts w:ascii="Arial" w:hAnsi="Arial" w:cs="Arial"/>
          <w:sz w:val="22"/>
          <w:szCs w:val="22"/>
          <w:lang w:val="sr-Cyrl-RS"/>
        </w:rPr>
        <w:t>тридесет</w:t>
      </w:r>
      <w:r>
        <w:rPr>
          <w:rFonts w:ascii="Arial" w:hAnsi="Arial" w:cs="Arial"/>
          <w:iCs/>
          <w:sz w:val="22"/>
          <w:szCs w:val="22"/>
          <w:lang w:val="sr-Latn-CS"/>
        </w:rPr>
        <w:t xml:space="preserve">) дана од дана пријема </w:t>
      </w:r>
      <w:r>
        <w:rPr>
          <w:rFonts w:ascii="Arial" w:hAnsi="Arial" w:cs="Arial"/>
          <w:sz w:val="22"/>
          <w:szCs w:val="22"/>
        </w:rPr>
        <w:t xml:space="preserve">ситуације оверене од стране овлашћеног представника Наручиоца. </w:t>
      </w:r>
    </w:p>
    <w:p w14:paraId="1E8E8B9E" w14:textId="77777777" w:rsidR="00576A63" w:rsidRDefault="00576A63" w:rsidP="00576A63">
      <w:pPr>
        <w:rPr>
          <w:rFonts w:ascii="Arial" w:hAnsi="Arial" w:cs="Arial"/>
          <w:b/>
          <w:szCs w:val="24"/>
        </w:rPr>
      </w:pPr>
    </w:p>
    <w:p w14:paraId="5D8EFF91" w14:textId="77777777" w:rsidR="00576A63" w:rsidRDefault="00576A63" w:rsidP="00576A63">
      <w:pPr>
        <w:rPr>
          <w:rFonts w:ascii="Arial" w:hAnsi="Arial" w:cs="Arial"/>
          <w:sz w:val="22"/>
          <w:szCs w:val="22"/>
        </w:rPr>
      </w:pPr>
      <w:r>
        <w:rPr>
          <w:rFonts w:ascii="Arial" w:hAnsi="Arial" w:cs="Arial"/>
          <w:sz w:val="22"/>
          <w:szCs w:val="22"/>
        </w:rPr>
        <w:t xml:space="preserve">Услуге имплементације опреме и грађевинских радова: </w:t>
      </w:r>
    </w:p>
    <w:p w14:paraId="51EF4F57" w14:textId="28A8FB70" w:rsidR="00576A63" w:rsidRDefault="00576A63" w:rsidP="00576A63">
      <w:pPr>
        <w:keepLines/>
        <w:numPr>
          <w:ilvl w:val="0"/>
          <w:numId w:val="19"/>
        </w:numPr>
        <w:tabs>
          <w:tab w:val="num" w:pos="1350"/>
          <w:tab w:val="left" w:pos="3486"/>
        </w:tabs>
        <w:suppressAutoHyphens w:val="0"/>
        <w:ind w:left="1350" w:hanging="450"/>
        <w:jc w:val="both"/>
        <w:rPr>
          <w:rFonts w:ascii="Arial" w:hAnsi="Arial" w:cs="Arial"/>
          <w:sz w:val="22"/>
          <w:szCs w:val="22"/>
        </w:rPr>
      </w:pPr>
      <w:r>
        <w:rPr>
          <w:rFonts w:ascii="Arial" w:hAnsi="Arial" w:cs="Arial"/>
          <w:b/>
          <w:sz w:val="22"/>
          <w:szCs w:val="22"/>
        </w:rPr>
        <w:t>90%</w:t>
      </w:r>
      <w:r>
        <w:rPr>
          <w:rFonts w:ascii="Arial" w:hAnsi="Arial" w:cs="Arial"/>
          <w:sz w:val="22"/>
          <w:szCs w:val="22"/>
        </w:rPr>
        <w:t xml:space="preserve"> укупне вредности услуга са припадајућим ПДВ-ом биће плаћено на основу привремених ситуација (према степену готовости посла</w:t>
      </w:r>
      <w:r w:rsidR="009244C6">
        <w:rPr>
          <w:rFonts w:ascii="Arial" w:hAnsi="Arial" w:cs="Arial"/>
          <w:sz w:val="22"/>
          <w:szCs w:val="22"/>
          <w:lang w:val="sr-Cyrl-RS"/>
        </w:rPr>
        <w:t xml:space="preserve"> на месечном нивоу</w:t>
      </w:r>
      <w:r>
        <w:rPr>
          <w:rFonts w:ascii="Arial" w:hAnsi="Arial" w:cs="Arial"/>
          <w:sz w:val="22"/>
          <w:szCs w:val="22"/>
        </w:rPr>
        <w:t xml:space="preserve">), у року oд </w:t>
      </w:r>
      <w:r w:rsidR="00BE0F9B">
        <w:rPr>
          <w:rFonts w:ascii="Arial" w:hAnsi="Arial" w:cs="Arial"/>
          <w:sz w:val="22"/>
          <w:szCs w:val="22"/>
          <w:lang w:val="sr-Cyrl-RS"/>
        </w:rPr>
        <w:t>30</w:t>
      </w:r>
      <w:r w:rsidR="00BE0F9B">
        <w:rPr>
          <w:rFonts w:ascii="Arial" w:hAnsi="Arial" w:cs="Arial"/>
          <w:sz w:val="22"/>
          <w:szCs w:val="22"/>
        </w:rPr>
        <w:t xml:space="preserve"> </w:t>
      </w:r>
      <w:r>
        <w:rPr>
          <w:rFonts w:ascii="Arial" w:hAnsi="Arial" w:cs="Arial"/>
          <w:sz w:val="22"/>
          <w:szCs w:val="22"/>
        </w:rPr>
        <w:t>(</w:t>
      </w:r>
      <w:r w:rsidR="00BE0F9B">
        <w:rPr>
          <w:rFonts w:ascii="Arial" w:hAnsi="Arial" w:cs="Arial"/>
          <w:sz w:val="22"/>
          <w:szCs w:val="22"/>
          <w:lang w:val="sr-Cyrl-RS"/>
        </w:rPr>
        <w:t>тридесет</w:t>
      </w:r>
      <w:r>
        <w:rPr>
          <w:rFonts w:ascii="Arial" w:hAnsi="Arial" w:cs="Arial"/>
          <w:sz w:val="22"/>
          <w:szCs w:val="22"/>
        </w:rPr>
        <w:t>) дана од дана пријема ситуације оверене од стране овлашћеног представника Наручиоца;</w:t>
      </w:r>
    </w:p>
    <w:p w14:paraId="64C3AB7F" w14:textId="52EFF523" w:rsidR="00576A63" w:rsidRDefault="00576A63" w:rsidP="00576A63">
      <w:pPr>
        <w:keepLines/>
        <w:numPr>
          <w:ilvl w:val="0"/>
          <w:numId w:val="19"/>
        </w:numPr>
        <w:tabs>
          <w:tab w:val="num" w:pos="1350"/>
          <w:tab w:val="left" w:pos="3486"/>
        </w:tabs>
        <w:suppressAutoHyphens w:val="0"/>
        <w:ind w:left="1350" w:hanging="450"/>
        <w:jc w:val="both"/>
        <w:rPr>
          <w:rFonts w:ascii="Arial" w:hAnsi="Arial" w:cs="Arial"/>
          <w:sz w:val="22"/>
          <w:szCs w:val="22"/>
        </w:rPr>
      </w:pPr>
      <w:r>
        <w:rPr>
          <w:rFonts w:ascii="Arial" w:hAnsi="Arial" w:cs="Arial"/>
          <w:b/>
          <w:sz w:val="22"/>
          <w:szCs w:val="22"/>
        </w:rPr>
        <w:t xml:space="preserve">10% </w:t>
      </w:r>
      <w:r>
        <w:rPr>
          <w:rFonts w:ascii="Arial" w:hAnsi="Arial" w:cs="Arial"/>
          <w:sz w:val="22"/>
          <w:szCs w:val="22"/>
        </w:rPr>
        <w:t>укупне вредности услуга са припадајућим ПДВ-ом биће плаћено на основу окончане ситуације</w:t>
      </w:r>
      <w:r>
        <w:rPr>
          <w:rFonts w:ascii="Arial" w:hAnsi="Arial" w:cs="Arial"/>
          <w:iCs/>
          <w:sz w:val="22"/>
          <w:szCs w:val="22"/>
          <w:lang w:val="sr-Latn-CS"/>
        </w:rPr>
        <w:t xml:space="preserve"> након презентовања </w:t>
      </w:r>
      <w:r>
        <w:rPr>
          <w:rFonts w:ascii="Arial" w:hAnsi="Arial" w:cs="Arial"/>
          <w:iCs/>
          <w:sz w:val="22"/>
          <w:szCs w:val="22"/>
        </w:rPr>
        <w:t>С</w:t>
      </w:r>
      <w:r>
        <w:rPr>
          <w:rFonts w:ascii="Arial" w:hAnsi="Arial" w:cs="Arial"/>
          <w:iCs/>
          <w:sz w:val="22"/>
          <w:szCs w:val="22"/>
          <w:lang w:val="sr-Latn-CS"/>
        </w:rPr>
        <w:t xml:space="preserve">ертификата о </w:t>
      </w:r>
      <w:r>
        <w:rPr>
          <w:rFonts w:ascii="Arial" w:hAnsi="Arial" w:cs="Arial"/>
          <w:iCs/>
          <w:sz w:val="22"/>
          <w:szCs w:val="22"/>
        </w:rPr>
        <w:t xml:space="preserve">пријему радова </w:t>
      </w:r>
      <w:r>
        <w:rPr>
          <w:rFonts w:ascii="Arial" w:hAnsi="Arial" w:cs="Arial"/>
          <w:iCs/>
          <w:sz w:val="22"/>
          <w:szCs w:val="22"/>
          <w:lang w:val="sr-Latn-CS"/>
        </w:rPr>
        <w:t>(Taking Over Certificate), у року д</w:t>
      </w:r>
      <w:r>
        <w:rPr>
          <w:rFonts w:ascii="Arial" w:hAnsi="Arial" w:cs="Arial"/>
          <w:iCs/>
          <w:sz w:val="22"/>
          <w:szCs w:val="22"/>
        </w:rPr>
        <w:t>о</w:t>
      </w:r>
      <w:r>
        <w:rPr>
          <w:rFonts w:ascii="Arial" w:hAnsi="Arial" w:cs="Arial"/>
          <w:iCs/>
          <w:sz w:val="22"/>
          <w:szCs w:val="22"/>
          <w:lang w:val="sr-Latn-CS"/>
        </w:rPr>
        <w:t xml:space="preserve"> </w:t>
      </w:r>
      <w:r w:rsidR="00BE0F9B">
        <w:rPr>
          <w:rFonts w:ascii="Arial" w:hAnsi="Arial" w:cs="Arial"/>
          <w:iCs/>
          <w:sz w:val="22"/>
          <w:szCs w:val="22"/>
          <w:lang w:val="sr-Cyrl-RS"/>
        </w:rPr>
        <w:t>30</w:t>
      </w:r>
      <w:r w:rsidR="00BE0F9B">
        <w:rPr>
          <w:rFonts w:ascii="Arial" w:hAnsi="Arial" w:cs="Arial"/>
          <w:iCs/>
          <w:sz w:val="22"/>
          <w:szCs w:val="22"/>
          <w:lang w:val="sr-Latn-CS"/>
        </w:rPr>
        <w:t xml:space="preserve"> </w:t>
      </w:r>
      <w:r>
        <w:rPr>
          <w:rFonts w:ascii="Arial" w:hAnsi="Arial" w:cs="Arial"/>
          <w:iCs/>
          <w:sz w:val="22"/>
          <w:szCs w:val="22"/>
          <w:lang w:val="sr-Latn-CS"/>
        </w:rPr>
        <w:t>(</w:t>
      </w:r>
      <w:r w:rsidR="00BE0F9B">
        <w:rPr>
          <w:rFonts w:ascii="Arial" w:hAnsi="Arial" w:cs="Arial"/>
          <w:sz w:val="22"/>
          <w:szCs w:val="22"/>
          <w:lang w:val="sr-Cyrl-RS"/>
        </w:rPr>
        <w:t>тридесет</w:t>
      </w:r>
      <w:r>
        <w:rPr>
          <w:rFonts w:ascii="Arial" w:hAnsi="Arial" w:cs="Arial"/>
          <w:iCs/>
          <w:sz w:val="22"/>
          <w:szCs w:val="22"/>
          <w:lang w:val="sr-Latn-CS"/>
        </w:rPr>
        <w:t xml:space="preserve">) дана од дана пријема </w:t>
      </w:r>
      <w:r>
        <w:rPr>
          <w:rFonts w:ascii="Arial" w:hAnsi="Arial" w:cs="Arial"/>
          <w:sz w:val="22"/>
          <w:szCs w:val="22"/>
        </w:rPr>
        <w:t xml:space="preserve">ситуације оверене од стране овлашћеног представника Наручиоца. </w:t>
      </w:r>
    </w:p>
    <w:p w14:paraId="419720BF"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ab/>
        <w:t>Ако понуђач понуди други начин плаћања понуда ће бити одбијена као неприхватљива.</w:t>
      </w:r>
    </w:p>
    <w:p w14:paraId="5DD011A8" w14:textId="77777777" w:rsidR="00576A63" w:rsidRDefault="00576A63" w:rsidP="00576A63">
      <w:pPr>
        <w:pStyle w:val="ArrialNarrow"/>
        <w:spacing w:after="0"/>
        <w:rPr>
          <w:rFonts w:ascii="Arial" w:hAnsi="Arial" w:cs="Arial"/>
          <w:sz w:val="22"/>
          <w:szCs w:val="22"/>
          <w:lang w:val="sr-Cyrl-CS"/>
        </w:rPr>
      </w:pPr>
      <w:r>
        <w:rPr>
          <w:rFonts w:ascii="Arial" w:hAnsi="Arial" w:cs="Arial"/>
          <w:sz w:val="22"/>
          <w:szCs w:val="22"/>
          <w:lang w:val="sr-Cyrl-CS"/>
        </w:rPr>
        <w:tab/>
        <w:t>Авансно плаћање није дозвољено.</w:t>
      </w:r>
    </w:p>
    <w:p w14:paraId="124244CF" w14:textId="77777777" w:rsidR="00576A63" w:rsidRDefault="00576A63" w:rsidP="00576A63">
      <w:pPr>
        <w:pStyle w:val="ArrialNarrow"/>
        <w:spacing w:after="0"/>
        <w:ind w:firstLine="720"/>
        <w:rPr>
          <w:rFonts w:ascii="Arial" w:hAnsi="Arial" w:cs="Arial"/>
          <w:sz w:val="22"/>
          <w:szCs w:val="22"/>
        </w:rPr>
      </w:pPr>
      <w:r>
        <w:rPr>
          <w:rFonts w:ascii="Arial" w:hAnsi="Arial" w:cs="Arial"/>
          <w:sz w:val="22"/>
          <w:szCs w:val="22"/>
          <w:lang w:val="sr-Cyrl-CS"/>
        </w:rPr>
        <w:t>За уговорену</w:t>
      </w:r>
      <w:r>
        <w:rPr>
          <w:rFonts w:ascii="Arial" w:hAnsi="Arial" w:cs="Arial"/>
          <w:sz w:val="22"/>
          <w:szCs w:val="22"/>
        </w:rPr>
        <w:t xml:space="preserve"> цену у ЕUR, плаћање ће се вршити</w:t>
      </w:r>
      <w:r>
        <w:rPr>
          <w:rFonts w:ascii="Arial" w:hAnsi="Arial" w:cs="Arial"/>
          <w:sz w:val="22"/>
          <w:szCs w:val="22"/>
          <w:lang w:val="sr-Cyrl-CS"/>
        </w:rPr>
        <w:t xml:space="preserve"> страном понуђачу </w:t>
      </w:r>
      <w:r>
        <w:rPr>
          <w:rFonts w:ascii="Arial" w:hAnsi="Arial" w:cs="Arial"/>
          <w:sz w:val="22"/>
          <w:szCs w:val="22"/>
        </w:rPr>
        <w:t xml:space="preserve">у ЕUR, у складу са Упутством за спровођење Одлуке о условима и начину обављања платног промета са </w:t>
      </w:r>
      <w:r>
        <w:rPr>
          <w:rFonts w:ascii="Arial" w:hAnsi="Arial" w:cs="Arial"/>
          <w:sz w:val="22"/>
          <w:szCs w:val="22"/>
        </w:rPr>
        <w:lastRenderedPageBreak/>
        <w:t xml:space="preserve">иностранством НБС - Nostro дознаком,  на инострани рачун банке, на основу инструкција за плаћање инопартнера. </w:t>
      </w:r>
    </w:p>
    <w:p w14:paraId="13566675" w14:textId="77777777" w:rsidR="00576A63" w:rsidRDefault="00576A63" w:rsidP="00576A63">
      <w:pPr>
        <w:jc w:val="both"/>
        <w:rPr>
          <w:rFonts w:ascii="Arial" w:hAnsi="Arial" w:cs="Arial"/>
          <w:sz w:val="22"/>
          <w:szCs w:val="22"/>
          <w:lang w:eastAsia="en-US"/>
        </w:rPr>
      </w:pPr>
    </w:p>
    <w:p w14:paraId="74A56540" w14:textId="77777777" w:rsidR="00576A63" w:rsidRDefault="00576A63" w:rsidP="00576A63">
      <w:pPr>
        <w:pStyle w:val="Heading2"/>
        <w:ind w:left="0" w:firstLine="0"/>
        <w:rPr>
          <w:rFonts w:cs="Arial"/>
        </w:rPr>
      </w:pPr>
      <w:r>
        <w:rPr>
          <w:rFonts w:cs="Arial"/>
        </w:rPr>
        <w:t xml:space="preserve">5.10   </w:t>
      </w:r>
      <w:r>
        <w:rPr>
          <w:rFonts w:cs="Arial"/>
        </w:rPr>
        <w:tab/>
        <w:t xml:space="preserve">РОК </w:t>
      </w:r>
      <w:bookmarkEnd w:id="177"/>
      <w:r>
        <w:rPr>
          <w:rFonts w:cs="Arial"/>
        </w:rPr>
        <w:t xml:space="preserve">ИЗВОЂЕЊА РАДОВА </w:t>
      </w:r>
    </w:p>
    <w:p w14:paraId="082A44C9" w14:textId="77777777" w:rsidR="00576A63" w:rsidRDefault="00576A63" w:rsidP="00576A63">
      <w:pPr>
        <w:ind w:firstLine="720"/>
        <w:jc w:val="both"/>
        <w:rPr>
          <w:rFonts w:ascii="Arial" w:hAnsi="Arial" w:cs="Arial"/>
          <w:sz w:val="22"/>
          <w:szCs w:val="22"/>
        </w:rPr>
      </w:pPr>
      <w:bookmarkStart w:id="178" w:name="_Toc297798718"/>
    </w:p>
    <w:p w14:paraId="589D824C" w14:textId="2274FB52" w:rsidR="00576A63" w:rsidRPr="00AC6DF6" w:rsidRDefault="00576A63" w:rsidP="00576A63">
      <w:pPr>
        <w:pStyle w:val="Heading2"/>
        <w:ind w:left="0" w:firstLine="720"/>
        <w:rPr>
          <w:rFonts w:cs="Arial"/>
          <w:b w:val="0"/>
          <w:lang w:val="sr-Cyrl-RS"/>
        </w:rPr>
      </w:pPr>
      <w:r>
        <w:rPr>
          <w:rFonts w:cs="Arial"/>
          <w:b w:val="0"/>
        </w:rPr>
        <w:t>Рок извођења радова је 90 дана од дана ступања Уговора на снагу</w:t>
      </w:r>
      <w:r w:rsidR="00AC6DF6">
        <w:rPr>
          <w:rFonts w:cs="Arial"/>
          <w:b w:val="0"/>
          <w:lang w:val="sr-Cyrl-RS"/>
        </w:rPr>
        <w:t>.</w:t>
      </w:r>
    </w:p>
    <w:p w14:paraId="2D9C8F0D" w14:textId="77777777" w:rsidR="00576A63" w:rsidRDefault="00576A63" w:rsidP="00576A63">
      <w:pPr>
        <w:jc w:val="both"/>
        <w:rPr>
          <w:sz w:val="22"/>
          <w:szCs w:val="22"/>
        </w:rPr>
      </w:pPr>
      <w:r>
        <w:rPr>
          <w:rFonts w:ascii="Arial" w:hAnsi="Arial" w:cs="Arial"/>
          <w:sz w:val="22"/>
          <w:szCs w:val="22"/>
          <w:lang w:val="sr-Latn-CS"/>
        </w:rPr>
        <w:tab/>
      </w:r>
    </w:p>
    <w:p w14:paraId="6A28BFB6" w14:textId="77777777" w:rsidR="00576A63" w:rsidRDefault="00576A63" w:rsidP="00576A63">
      <w:pPr>
        <w:pStyle w:val="Heading2"/>
        <w:ind w:left="0" w:firstLine="0"/>
        <w:rPr>
          <w:rFonts w:cs="Arial"/>
        </w:rPr>
      </w:pPr>
      <w:bookmarkStart w:id="179" w:name="_Toc297798719"/>
      <w:bookmarkEnd w:id="178"/>
      <w:r>
        <w:rPr>
          <w:rFonts w:cs="Arial"/>
        </w:rPr>
        <w:t>5.11</w:t>
      </w:r>
      <w:r>
        <w:rPr>
          <w:rFonts w:cs="Arial"/>
          <w:b w:val="0"/>
        </w:rPr>
        <w:tab/>
      </w:r>
      <w:r>
        <w:rPr>
          <w:rFonts w:cs="Arial"/>
        </w:rPr>
        <w:t>ЦЕНА</w:t>
      </w:r>
    </w:p>
    <w:p w14:paraId="384F88BA" w14:textId="77777777" w:rsidR="00576A63" w:rsidRDefault="00576A63" w:rsidP="00576A63">
      <w:pPr>
        <w:ind w:firstLine="720"/>
        <w:jc w:val="both"/>
        <w:rPr>
          <w:rFonts w:ascii="Arial" w:hAnsi="Arial" w:cs="Arial"/>
          <w:iCs/>
          <w:sz w:val="22"/>
          <w:szCs w:val="22"/>
        </w:rPr>
      </w:pPr>
    </w:p>
    <w:p w14:paraId="5E3D18B7" w14:textId="77777777" w:rsidR="00576A63" w:rsidRDefault="00576A63" w:rsidP="00576A63">
      <w:pPr>
        <w:autoSpaceDE w:val="0"/>
        <w:autoSpaceDN w:val="0"/>
        <w:adjustRightInd w:val="0"/>
        <w:ind w:firstLine="720"/>
        <w:jc w:val="both"/>
        <w:rPr>
          <w:rFonts w:ascii="Arial" w:hAnsi="Arial" w:cs="Arial"/>
          <w:sz w:val="22"/>
          <w:szCs w:val="22"/>
          <w:lang w:val="sr-Latn-CS"/>
        </w:rPr>
      </w:pPr>
      <w:r>
        <w:rPr>
          <w:rFonts w:ascii="Arial" w:hAnsi="Arial" w:cs="Arial"/>
          <w:sz w:val="22"/>
          <w:szCs w:val="22"/>
          <w:lang w:val="sr-Latn-CS"/>
        </w:rPr>
        <w:t xml:space="preserve">Цена </w:t>
      </w:r>
      <w:r>
        <w:rPr>
          <w:rFonts w:ascii="Arial" w:hAnsi="Arial" w:cs="Arial"/>
          <w:sz w:val="22"/>
          <w:szCs w:val="22"/>
        </w:rPr>
        <w:t xml:space="preserve">се у понуди </w:t>
      </w:r>
      <w:r>
        <w:rPr>
          <w:rFonts w:ascii="Arial" w:hAnsi="Arial" w:cs="Arial"/>
          <w:sz w:val="22"/>
          <w:szCs w:val="22"/>
          <w:lang w:val="sr-Latn-CS"/>
        </w:rPr>
        <w:t xml:space="preserve">исказује у </w:t>
      </w:r>
      <w:r>
        <w:rPr>
          <w:rFonts w:ascii="Arial" w:hAnsi="Arial" w:cs="Arial"/>
          <w:sz w:val="22"/>
          <w:szCs w:val="22"/>
        </w:rPr>
        <w:t xml:space="preserve">динарима или </w:t>
      </w:r>
      <w:r>
        <w:rPr>
          <w:rFonts w:ascii="Arial" w:hAnsi="Arial" w:cs="Arial"/>
          <w:sz w:val="22"/>
          <w:szCs w:val="22"/>
          <w:lang w:val="sr-Latn-CS"/>
        </w:rPr>
        <w:t>ЕUR без пореза на додату вредност.</w:t>
      </w:r>
    </w:p>
    <w:p w14:paraId="68EA19D1" w14:textId="77777777" w:rsidR="00576A63" w:rsidRDefault="00576A63" w:rsidP="00576A63">
      <w:pPr>
        <w:autoSpaceDE w:val="0"/>
        <w:autoSpaceDN w:val="0"/>
        <w:adjustRightInd w:val="0"/>
        <w:ind w:firstLine="720"/>
        <w:jc w:val="both"/>
        <w:rPr>
          <w:rFonts w:ascii="Arial" w:hAnsi="Arial" w:cs="Arial"/>
          <w:sz w:val="22"/>
          <w:szCs w:val="22"/>
          <w:lang w:val="sr-Latn-CS"/>
        </w:rPr>
      </w:pPr>
      <w:r>
        <w:rPr>
          <w:rFonts w:ascii="Arial" w:hAnsi="Arial" w:cs="Arial"/>
          <w:sz w:val="22"/>
          <w:szCs w:val="22"/>
          <w:lang w:val="sr-Latn-CS"/>
        </w:rPr>
        <w:t xml:space="preserve">У случају да у достављеној понуди није назначено да ли је понуђена цена са или без </w:t>
      </w:r>
      <w:r>
        <w:rPr>
          <w:rFonts w:ascii="Arial" w:hAnsi="Arial" w:cs="Arial"/>
          <w:sz w:val="22"/>
          <w:szCs w:val="22"/>
        </w:rPr>
        <w:t>ПДВ</w:t>
      </w:r>
      <w:r>
        <w:rPr>
          <w:rFonts w:ascii="Arial" w:hAnsi="Arial" w:cs="Arial"/>
          <w:sz w:val="22"/>
          <w:szCs w:val="22"/>
          <w:lang w:val="sr-Latn-CS"/>
        </w:rPr>
        <w:t xml:space="preserve">, сматраће се сагласно Закону, да је иста без ПДВ. </w:t>
      </w:r>
    </w:p>
    <w:p w14:paraId="77ED51FF" w14:textId="77777777" w:rsidR="00576A63" w:rsidRDefault="00576A63" w:rsidP="00576A63">
      <w:pPr>
        <w:autoSpaceDE w:val="0"/>
        <w:autoSpaceDN w:val="0"/>
        <w:adjustRightInd w:val="0"/>
        <w:ind w:firstLine="720"/>
        <w:jc w:val="both"/>
        <w:rPr>
          <w:rFonts w:ascii="Arial" w:hAnsi="Arial" w:cs="Arial"/>
          <w:sz w:val="22"/>
          <w:szCs w:val="22"/>
        </w:rPr>
      </w:pPr>
      <w:r>
        <w:rPr>
          <w:rFonts w:ascii="Arial" w:hAnsi="Arial" w:cs="Arial"/>
          <w:sz w:val="22"/>
          <w:szCs w:val="22"/>
          <w:lang w:val="sr-Latn-CS"/>
        </w:rPr>
        <w:t>Понуђач може цену исказати у ЕUR, а иста ће у сврху оцене понуда бити прерачуната у динаре по средњем курсу Народне банке Србије на дан када је започето отварање понуда</w:t>
      </w:r>
      <w:r>
        <w:rPr>
          <w:rFonts w:ascii="Arial" w:hAnsi="Arial" w:cs="Arial"/>
          <w:sz w:val="22"/>
          <w:szCs w:val="22"/>
        </w:rPr>
        <w:t>.</w:t>
      </w:r>
    </w:p>
    <w:p w14:paraId="666F9321" w14:textId="77777777" w:rsidR="00576A63" w:rsidRDefault="00576A63" w:rsidP="00576A63">
      <w:pPr>
        <w:autoSpaceDE w:val="0"/>
        <w:autoSpaceDN w:val="0"/>
        <w:adjustRightInd w:val="0"/>
        <w:ind w:firstLine="720"/>
        <w:jc w:val="both"/>
        <w:rPr>
          <w:rFonts w:ascii="Arial" w:hAnsi="Arial" w:cs="Arial"/>
          <w:sz w:val="22"/>
          <w:szCs w:val="22"/>
          <w:lang w:val="sr-Latn-CS"/>
        </w:rPr>
      </w:pPr>
      <w:r>
        <w:rPr>
          <w:rFonts w:ascii="Arial" w:hAnsi="Arial" w:cs="Arial"/>
          <w:sz w:val="22"/>
          <w:szCs w:val="22"/>
          <w:lang w:val="sr-Latn-CS"/>
        </w:rPr>
        <w:t xml:space="preserve">Понуђена цена мора да покрива и укључује све трошкове које </w:t>
      </w:r>
      <w:r>
        <w:rPr>
          <w:rFonts w:ascii="Arial" w:hAnsi="Arial" w:cs="Arial"/>
          <w:sz w:val="22"/>
          <w:szCs w:val="22"/>
        </w:rPr>
        <w:t>п</w:t>
      </w:r>
      <w:r>
        <w:rPr>
          <w:rFonts w:ascii="Arial" w:hAnsi="Arial" w:cs="Arial"/>
          <w:sz w:val="22"/>
          <w:szCs w:val="22"/>
          <w:lang w:val="sr-Latn-CS"/>
        </w:rPr>
        <w:t>онуђач има у реализацији набавке.</w:t>
      </w:r>
    </w:p>
    <w:p w14:paraId="616C3D9E" w14:textId="77777777" w:rsidR="00576A63" w:rsidRDefault="00576A63" w:rsidP="00576A63">
      <w:pPr>
        <w:ind w:firstLine="720"/>
        <w:jc w:val="both"/>
        <w:rPr>
          <w:rFonts w:ascii="Arial" w:hAnsi="Arial" w:cs="Arial"/>
          <w:sz w:val="22"/>
          <w:szCs w:val="22"/>
          <w:lang w:val="sr-Latn-CS"/>
        </w:rPr>
      </w:pPr>
      <w:r w:rsidRPr="00916352">
        <w:rPr>
          <w:rFonts w:ascii="Arial" w:hAnsi="Arial" w:cs="Arial"/>
          <w:sz w:val="22"/>
          <w:szCs w:val="22"/>
          <w:lang w:eastAsia="sr-Latn-CS"/>
        </w:rPr>
        <w:t xml:space="preserve">Понуђена цена не укључује увозну царину за опрему у складу са паритетом испоруке </w:t>
      </w:r>
      <w:r w:rsidRPr="00916352">
        <w:rPr>
          <w:rFonts w:ascii="Arial" w:hAnsi="Arial" w:cs="Arial"/>
          <w:sz w:val="22"/>
          <w:szCs w:val="22"/>
          <w:lang w:val="sr-Latn-CS" w:eastAsia="sr-Latn-CS"/>
        </w:rPr>
        <w:t xml:space="preserve">DDU </w:t>
      </w:r>
      <w:r w:rsidRPr="00916352">
        <w:rPr>
          <w:rFonts w:ascii="Arial" w:hAnsi="Arial" w:cs="Arial"/>
          <w:sz w:val="22"/>
          <w:szCs w:val="22"/>
        </w:rPr>
        <w:t xml:space="preserve">Костолац А у складу са </w:t>
      </w:r>
      <w:r w:rsidRPr="00916352">
        <w:rPr>
          <w:rFonts w:ascii="Arial" w:hAnsi="Arial" w:cs="Arial"/>
          <w:sz w:val="22"/>
          <w:szCs w:val="22"/>
          <w:lang w:val="sr-Latn-CS"/>
        </w:rPr>
        <w:t>Incoterms 2000.</w:t>
      </w:r>
      <w:r w:rsidRPr="00C302AE">
        <w:rPr>
          <w:rFonts w:ascii="Arial" w:hAnsi="Arial" w:cs="Arial"/>
          <w:sz w:val="22"/>
          <w:szCs w:val="22"/>
          <w:lang w:val="sr-Latn-CS"/>
        </w:rPr>
        <w:t xml:space="preserve"> </w:t>
      </w:r>
    </w:p>
    <w:p w14:paraId="1084AE11" w14:textId="77777777" w:rsidR="00576A63" w:rsidRDefault="00576A63" w:rsidP="00576A63">
      <w:pPr>
        <w:autoSpaceDE w:val="0"/>
        <w:autoSpaceDN w:val="0"/>
        <w:adjustRightInd w:val="0"/>
        <w:ind w:firstLine="720"/>
        <w:jc w:val="both"/>
        <w:rPr>
          <w:rFonts w:ascii="Arial" w:hAnsi="Arial" w:cs="Arial"/>
          <w:sz w:val="22"/>
          <w:szCs w:val="22"/>
          <w:lang w:eastAsia="sr-Latn-CS"/>
        </w:rPr>
      </w:pPr>
      <w:r>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конкурсној документацији.</w:t>
      </w:r>
    </w:p>
    <w:p w14:paraId="4D168995" w14:textId="77777777" w:rsidR="00576A63" w:rsidRDefault="00576A63" w:rsidP="00576A63">
      <w:pPr>
        <w:ind w:firstLine="720"/>
        <w:jc w:val="both"/>
        <w:rPr>
          <w:rFonts w:ascii="Arial" w:hAnsi="Arial" w:cs="Arial"/>
          <w:sz w:val="22"/>
          <w:szCs w:val="22"/>
        </w:rPr>
      </w:pPr>
      <w:r>
        <w:rPr>
          <w:rFonts w:ascii="Arial" w:hAnsi="Arial" w:cs="Arial"/>
          <w:iCs/>
          <w:sz w:val="22"/>
          <w:szCs w:val="22"/>
        </w:rPr>
        <w:t>Цена је фиксна и не може се мењати,</w:t>
      </w:r>
      <w:r>
        <w:rPr>
          <w:rFonts w:ascii="Arial" w:hAnsi="Arial" w:cs="Arial"/>
          <w:sz w:val="22"/>
          <w:szCs w:val="22"/>
        </w:rPr>
        <w:t xml:space="preserve"> изузев у предвиђеним случајевима измена уговора предвиђених овом конкурсном документацијом</w:t>
      </w:r>
      <w:r>
        <w:rPr>
          <w:rFonts w:ascii="Arial" w:hAnsi="Arial" w:cs="Arial"/>
          <w:iCs/>
          <w:sz w:val="22"/>
          <w:szCs w:val="22"/>
        </w:rPr>
        <w:t>.</w:t>
      </w:r>
      <w:r>
        <w:rPr>
          <w:rFonts w:ascii="Arial" w:hAnsi="Arial" w:cs="Arial"/>
          <w:sz w:val="22"/>
          <w:szCs w:val="22"/>
        </w:rPr>
        <w:t xml:space="preserve"> </w:t>
      </w:r>
    </w:p>
    <w:p w14:paraId="74A8F6F0" w14:textId="77777777" w:rsidR="00576A63" w:rsidRDefault="00576A63" w:rsidP="00576A63">
      <w:pPr>
        <w:ind w:firstLine="709"/>
        <w:jc w:val="both"/>
        <w:rPr>
          <w:rFonts w:ascii="Arial" w:hAnsi="Arial" w:cs="Arial"/>
          <w:iCs/>
          <w:sz w:val="22"/>
          <w:szCs w:val="22"/>
        </w:rPr>
      </w:pPr>
      <w:r>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11163EEA" w14:textId="77777777" w:rsidR="00576A63" w:rsidRDefault="00576A63" w:rsidP="00576A63">
      <w:pPr>
        <w:tabs>
          <w:tab w:val="left" w:pos="709"/>
        </w:tabs>
        <w:jc w:val="both"/>
        <w:rPr>
          <w:rFonts w:ascii="Arial" w:hAnsi="Arial" w:cs="Arial"/>
          <w:sz w:val="22"/>
          <w:szCs w:val="22"/>
        </w:rPr>
      </w:pPr>
    </w:p>
    <w:p w14:paraId="1D7855E0" w14:textId="77777777" w:rsidR="00576A63" w:rsidRDefault="00576A63" w:rsidP="00576A63">
      <w:pPr>
        <w:pStyle w:val="Heading2"/>
        <w:rPr>
          <w:rFonts w:cs="Arial"/>
        </w:rPr>
      </w:pPr>
      <w:r>
        <w:rPr>
          <w:rFonts w:cs="Arial"/>
        </w:rPr>
        <w:t>5.12</w:t>
      </w:r>
      <w:r>
        <w:rPr>
          <w:rFonts w:cs="Arial"/>
        </w:rPr>
        <w:tab/>
      </w:r>
      <w:bookmarkEnd w:id="179"/>
      <w:r>
        <w:rPr>
          <w:rFonts w:cs="Arial"/>
        </w:rPr>
        <w:tab/>
        <w:t>ДОДАТНЕ ИНФОРМАЦИЈЕ И ПОЈАШЊЕЊА</w:t>
      </w:r>
    </w:p>
    <w:p w14:paraId="2C833510" w14:textId="77777777" w:rsidR="00576A63" w:rsidRDefault="00576A63" w:rsidP="00576A63">
      <w:pPr>
        <w:tabs>
          <w:tab w:val="center" w:pos="2268"/>
          <w:tab w:val="center" w:pos="7938"/>
        </w:tabs>
        <w:rPr>
          <w:rFonts w:ascii="Arial" w:hAnsi="Arial" w:cs="Arial"/>
          <w:sz w:val="22"/>
          <w:szCs w:val="22"/>
        </w:rPr>
      </w:pPr>
    </w:p>
    <w:p w14:paraId="4097739D" w14:textId="77777777" w:rsidR="00576A63" w:rsidRDefault="00576A63" w:rsidP="00576A63">
      <w:pPr>
        <w:ind w:firstLine="709"/>
        <w:jc w:val="both"/>
        <w:rPr>
          <w:rFonts w:ascii="Arial" w:hAnsi="Arial" w:cs="Arial"/>
          <w:sz w:val="22"/>
          <w:szCs w:val="22"/>
        </w:rPr>
      </w:pPr>
      <w:r>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Pr>
          <w:rFonts w:ascii="Arial" w:hAnsi="Arial" w:cs="Arial"/>
          <w:sz w:val="22"/>
          <w:szCs w:val="22"/>
          <w:lang w:val="ru-RU"/>
        </w:rPr>
        <w:t xml:space="preserve">ОБЈАШЊЕЊА – позив за јавну набавку </w:t>
      </w:r>
      <w:r>
        <w:rPr>
          <w:rFonts w:ascii="Arial" w:hAnsi="Arial" w:cs="Arial"/>
          <w:sz w:val="22"/>
          <w:szCs w:val="22"/>
        </w:rPr>
        <w:t xml:space="preserve">број </w:t>
      </w:r>
      <w:r w:rsidRPr="00AC6DF6">
        <w:rPr>
          <w:rFonts w:ascii="Arial" w:hAnsi="Arial" w:cs="Arial"/>
          <w:color w:val="000000"/>
          <w:sz w:val="22"/>
          <w:szCs w:val="22"/>
        </w:rPr>
        <w:t>1000/0473/</w:t>
      </w:r>
      <w:r>
        <w:rPr>
          <w:rFonts w:ascii="Arial" w:hAnsi="Arial" w:cs="Arial"/>
          <w:color w:val="000000"/>
          <w:sz w:val="22"/>
          <w:szCs w:val="22"/>
        </w:rPr>
        <w:t>2015</w:t>
      </w:r>
      <w:r>
        <w:rPr>
          <w:rFonts w:ascii="Arial" w:hAnsi="Arial" w:cs="Arial"/>
          <w:sz w:val="22"/>
          <w:szCs w:val="22"/>
        </w:rPr>
        <w:t>“ или електронским путем на е-</w:t>
      </w:r>
      <w:r>
        <w:rPr>
          <w:rFonts w:ascii="Arial" w:hAnsi="Arial" w:cs="Arial"/>
          <w:sz w:val="22"/>
          <w:szCs w:val="22"/>
          <w:lang w:val="en-US"/>
        </w:rPr>
        <w:t>mail</w:t>
      </w:r>
      <w:r>
        <w:rPr>
          <w:rFonts w:ascii="Arial" w:hAnsi="Arial" w:cs="Arial"/>
          <w:sz w:val="22"/>
          <w:szCs w:val="22"/>
        </w:rPr>
        <w:t xml:space="preserve"> адресу: </w:t>
      </w:r>
      <w:hyperlink r:id="rId10" w:history="1">
        <w:r w:rsidRPr="00916352">
          <w:rPr>
            <w:rStyle w:val="Hyperlink"/>
            <w:rFonts w:ascii="Arial" w:hAnsi="Arial" w:cs="Arial"/>
            <w:color w:val="auto"/>
            <w:sz w:val="22"/>
            <w:szCs w:val="22"/>
          </w:rPr>
          <w:t>milorad.velickovic@eps.rs</w:t>
        </w:r>
      </w:hyperlink>
      <w:r>
        <w:t>,</w:t>
      </w:r>
      <w:r>
        <w:rPr>
          <w:rFonts w:cs="Arial"/>
          <w:szCs w:val="24"/>
        </w:rPr>
        <w:t xml:space="preserve"> </w:t>
      </w:r>
      <w:r>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D3B2ED9" w14:textId="77777777" w:rsidR="00576A63" w:rsidRDefault="00576A63" w:rsidP="00576A63">
      <w:pPr>
        <w:ind w:firstLine="709"/>
        <w:jc w:val="both"/>
        <w:rPr>
          <w:rFonts w:ascii="Arial" w:hAnsi="Arial" w:cs="Arial"/>
          <w:sz w:val="22"/>
          <w:szCs w:val="22"/>
          <w:lang w:val="ru-RU"/>
        </w:rPr>
      </w:pPr>
      <w:r>
        <w:rPr>
          <w:rFonts w:ascii="Arial" w:hAnsi="Arial" w:cs="Arial"/>
          <w:sz w:val="22"/>
          <w:szCs w:val="22"/>
        </w:rPr>
        <w:t xml:space="preserve">Наручилац ће у року од три дана по пријему захтева одговор </w:t>
      </w:r>
      <w:r>
        <w:rPr>
          <w:rFonts w:ascii="Arial" w:hAnsi="Arial" w:cs="Arial"/>
          <w:sz w:val="22"/>
          <w:szCs w:val="22"/>
          <w:lang w:val="ru-RU"/>
        </w:rPr>
        <w:t>објавити на Порталу јавних набавки и својој интернет страници.</w:t>
      </w:r>
    </w:p>
    <w:p w14:paraId="3280E205" w14:textId="77777777" w:rsidR="00576A63" w:rsidRDefault="00576A63" w:rsidP="00576A63">
      <w:pPr>
        <w:tabs>
          <w:tab w:val="left" w:pos="709"/>
        </w:tabs>
        <w:jc w:val="both"/>
        <w:rPr>
          <w:rFonts w:ascii="Arial" w:hAnsi="Arial" w:cs="Arial"/>
          <w:sz w:val="22"/>
          <w:szCs w:val="22"/>
          <w:lang w:val="ru-RU"/>
        </w:rPr>
      </w:pPr>
      <w:r>
        <w:rPr>
          <w:rFonts w:ascii="Arial" w:hAnsi="Arial" w:cs="Arial"/>
          <w:sz w:val="22"/>
          <w:szCs w:val="22"/>
          <w:lang w:val="ru-RU"/>
        </w:rPr>
        <w:tab/>
        <w:t>Комуникација у поступку јавне набавке се врши на начин одређен чланом 20. Закона.</w:t>
      </w:r>
    </w:p>
    <w:p w14:paraId="156BB395" w14:textId="77777777" w:rsidR="00576A63" w:rsidRDefault="00576A63" w:rsidP="00576A63">
      <w:pPr>
        <w:tabs>
          <w:tab w:val="left" w:pos="709"/>
        </w:tabs>
        <w:jc w:val="both"/>
        <w:rPr>
          <w:rFonts w:ascii="Arial" w:hAnsi="Arial" w:cs="Arial"/>
          <w:sz w:val="22"/>
          <w:szCs w:val="22"/>
          <w:lang w:val="ru-RU"/>
        </w:rPr>
      </w:pPr>
    </w:p>
    <w:p w14:paraId="5FD525D5" w14:textId="77777777" w:rsidR="00576A63" w:rsidRDefault="00576A63" w:rsidP="00576A63">
      <w:pPr>
        <w:pStyle w:val="Heading2"/>
        <w:rPr>
          <w:rFonts w:cs="Arial"/>
        </w:rPr>
      </w:pPr>
      <w:r>
        <w:rPr>
          <w:rFonts w:cs="Arial"/>
          <w:lang w:val="ru-RU"/>
        </w:rPr>
        <w:t>5.13</w:t>
      </w:r>
      <w:r>
        <w:rPr>
          <w:rFonts w:cs="Arial"/>
          <w:lang w:val="ru-RU"/>
        </w:rPr>
        <w:tab/>
      </w:r>
      <w:r>
        <w:rPr>
          <w:rFonts w:cs="Arial"/>
        </w:rPr>
        <w:t>ДОДАТНА ОБЈАШЊЕЊА, КОНТРОЛА И ДОПУШТЕНЕ ИСПРАВКЕ</w:t>
      </w:r>
    </w:p>
    <w:p w14:paraId="0F1939E5" w14:textId="77777777" w:rsidR="00576A63" w:rsidRDefault="00576A63" w:rsidP="00576A63">
      <w:pPr>
        <w:jc w:val="both"/>
        <w:rPr>
          <w:rFonts w:ascii="Arial" w:hAnsi="Arial" w:cs="Arial"/>
          <w:sz w:val="22"/>
          <w:szCs w:val="22"/>
        </w:rPr>
      </w:pPr>
    </w:p>
    <w:p w14:paraId="55CEADAD" w14:textId="77777777" w:rsidR="00576A63" w:rsidRDefault="00576A63" w:rsidP="00576A63">
      <w:pPr>
        <w:ind w:firstLine="720"/>
        <w:jc w:val="both"/>
        <w:rPr>
          <w:rFonts w:ascii="Arial" w:hAnsi="Arial" w:cs="Arial"/>
          <w:sz w:val="22"/>
          <w:szCs w:val="22"/>
        </w:rPr>
      </w:pPr>
      <w:r>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w:t>
      </w:r>
      <w:r>
        <w:rPr>
          <w:rFonts w:ascii="Arial" w:hAnsi="Arial" w:cs="Arial"/>
          <w:sz w:val="22"/>
          <w:szCs w:val="22"/>
          <w:lang w:val="sr-Latn-CS"/>
        </w:rPr>
        <w:t xml:space="preserve"> </w:t>
      </w:r>
      <w:r>
        <w:rPr>
          <w:rFonts w:ascii="Arial" w:hAnsi="Arial" w:cs="Arial"/>
          <w:sz w:val="22"/>
          <w:szCs w:val="22"/>
        </w:rPr>
        <w:t xml:space="preserve">и вредновању понуде, као и да врши контролу (увид) код понуђача.  </w:t>
      </w:r>
    </w:p>
    <w:p w14:paraId="74E9BB7B" w14:textId="77777777" w:rsidR="00576A63" w:rsidRDefault="00576A63" w:rsidP="00576A63">
      <w:pPr>
        <w:ind w:firstLine="720"/>
        <w:jc w:val="both"/>
        <w:rPr>
          <w:rFonts w:ascii="Arial" w:hAnsi="Arial" w:cs="Arial"/>
          <w:sz w:val="22"/>
          <w:szCs w:val="22"/>
        </w:rPr>
      </w:pPr>
      <w:r>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45CA64A1" w14:textId="77777777" w:rsidR="00576A63" w:rsidRDefault="00576A63" w:rsidP="00576A63">
      <w:pPr>
        <w:ind w:firstLine="720"/>
        <w:jc w:val="both"/>
        <w:rPr>
          <w:rFonts w:ascii="Arial" w:hAnsi="Arial" w:cs="Arial"/>
          <w:sz w:val="22"/>
          <w:szCs w:val="22"/>
        </w:rPr>
      </w:pPr>
      <w:r>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0835394"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У случају разлике између јединичне и укупне цене, меродавна је јединична цена. </w:t>
      </w:r>
      <w:r>
        <w:rPr>
          <w:rFonts w:ascii="Arial" w:hAnsi="Arial" w:cs="Arial"/>
          <w:sz w:val="22"/>
          <w:szCs w:val="22"/>
        </w:rPr>
        <w:tab/>
      </w:r>
    </w:p>
    <w:p w14:paraId="4929F522" w14:textId="77777777" w:rsidR="00576A63" w:rsidRDefault="00576A63" w:rsidP="00576A63">
      <w:pPr>
        <w:jc w:val="right"/>
        <w:rPr>
          <w:rFonts w:ascii="Arial" w:hAnsi="Arial" w:cs="Arial"/>
          <w:b/>
          <w:sz w:val="22"/>
          <w:szCs w:val="22"/>
        </w:rPr>
      </w:pPr>
    </w:p>
    <w:p w14:paraId="69AE052C" w14:textId="77777777" w:rsidR="00576A63" w:rsidRDefault="00576A63" w:rsidP="00576A63">
      <w:pPr>
        <w:tabs>
          <w:tab w:val="left" w:pos="709"/>
        </w:tabs>
        <w:jc w:val="both"/>
        <w:rPr>
          <w:rFonts w:ascii="Arial" w:hAnsi="Arial" w:cs="Arial"/>
          <w:b/>
          <w:sz w:val="22"/>
          <w:szCs w:val="22"/>
        </w:rPr>
      </w:pPr>
      <w:r>
        <w:rPr>
          <w:rFonts w:ascii="Arial" w:hAnsi="Arial" w:cs="Arial"/>
          <w:b/>
          <w:sz w:val="22"/>
          <w:szCs w:val="22"/>
        </w:rPr>
        <w:t>6.14</w:t>
      </w:r>
      <w:r>
        <w:rPr>
          <w:rFonts w:ascii="Arial" w:hAnsi="Arial" w:cs="Arial"/>
          <w:b/>
          <w:sz w:val="22"/>
          <w:szCs w:val="22"/>
        </w:rPr>
        <w:tab/>
        <w:t>НЕГАТИВНЕ РЕФЕРЕНЦЕ</w:t>
      </w:r>
    </w:p>
    <w:p w14:paraId="54095CE6" w14:textId="77777777" w:rsidR="00576A63" w:rsidRDefault="00576A63" w:rsidP="00576A63">
      <w:pPr>
        <w:tabs>
          <w:tab w:val="left" w:pos="709"/>
        </w:tabs>
        <w:jc w:val="both"/>
        <w:rPr>
          <w:rFonts w:ascii="Arial" w:hAnsi="Arial" w:cs="Arial"/>
          <w:sz w:val="22"/>
          <w:szCs w:val="22"/>
        </w:rPr>
      </w:pPr>
    </w:p>
    <w:p w14:paraId="063DBD53" w14:textId="77777777" w:rsidR="00576A63" w:rsidRDefault="00576A63" w:rsidP="00576A63">
      <w:pPr>
        <w:ind w:firstLine="709"/>
        <w:jc w:val="both"/>
        <w:rPr>
          <w:rFonts w:ascii="Arial" w:hAnsi="Arial" w:cs="Arial"/>
          <w:sz w:val="22"/>
          <w:szCs w:val="22"/>
        </w:rPr>
      </w:pPr>
      <w:r>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94BD7F"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поступао супротно забрани из чл. 23. и 25. Закона;</w:t>
      </w:r>
    </w:p>
    <w:p w14:paraId="2A366849"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учинио повреду конкуренције;</w:t>
      </w:r>
    </w:p>
    <w:p w14:paraId="044B8660"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606EB9C9"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одбио да достави доказе и средства обезбеђења на шта се у понуди обавезао.</w:t>
      </w:r>
    </w:p>
    <w:p w14:paraId="12DA349B" w14:textId="77777777" w:rsidR="00576A63" w:rsidRDefault="00576A63" w:rsidP="00576A63">
      <w:pPr>
        <w:ind w:firstLine="720"/>
        <w:jc w:val="both"/>
        <w:rPr>
          <w:rFonts w:ascii="Arial" w:hAnsi="Arial" w:cs="Arial"/>
          <w:sz w:val="22"/>
          <w:szCs w:val="22"/>
        </w:rPr>
      </w:pPr>
      <w:r>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820D6F4" w14:textId="77777777" w:rsidR="00576A63" w:rsidRDefault="00576A63" w:rsidP="00576A63">
      <w:pPr>
        <w:ind w:firstLine="720"/>
        <w:jc w:val="both"/>
        <w:rPr>
          <w:rFonts w:ascii="Arial" w:hAnsi="Arial" w:cs="Arial"/>
          <w:sz w:val="22"/>
          <w:szCs w:val="22"/>
        </w:rPr>
      </w:pPr>
      <w:r>
        <w:rPr>
          <w:rFonts w:ascii="Arial" w:hAnsi="Arial" w:cs="Arial"/>
          <w:sz w:val="22"/>
          <w:szCs w:val="22"/>
        </w:rPr>
        <w:t>Доказ наведеног може бити:</w:t>
      </w:r>
    </w:p>
    <w:p w14:paraId="7EE334C4"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правоснажна судска одлука или коначна одлука другог надлежног органа;</w:t>
      </w:r>
    </w:p>
    <w:p w14:paraId="6D6C3325"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исправа о реализованом средству обезбеђења испуњења обавеза у поступку јавне набавке или испуњења уговорних обавеза;</w:t>
      </w:r>
    </w:p>
    <w:p w14:paraId="6AF2FAAA"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исправа о наплаћеној уговорној казни;</w:t>
      </w:r>
    </w:p>
    <w:p w14:paraId="06873F14"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рекламације потрошача, односно корисника, ако нису отклоњене у уговореном року;</w:t>
      </w:r>
    </w:p>
    <w:p w14:paraId="0D8B845D"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C6189B3"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4EC6E6C" w14:textId="77777777" w:rsidR="00576A63" w:rsidRDefault="00576A63" w:rsidP="00576A63">
      <w:pPr>
        <w:pStyle w:val="ListParagraph"/>
        <w:numPr>
          <w:ilvl w:val="1"/>
          <w:numId w:val="20"/>
        </w:numPr>
        <w:spacing w:after="0" w:line="240" w:lineRule="auto"/>
        <w:ind w:left="1080" w:hanging="360"/>
        <w:jc w:val="both"/>
        <w:rPr>
          <w:rFonts w:ascii="Arial" w:hAnsi="Arial" w:cs="Arial"/>
          <w:lang w:val="sr-Latn-RS"/>
        </w:rPr>
      </w:pPr>
      <w:r>
        <w:rPr>
          <w:rFonts w:ascii="Arial" w:hAnsi="Arial" w:cs="Arial"/>
          <w:lang w:val="sr-Latn-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D54E944" w14:textId="77777777" w:rsidR="00576A63" w:rsidRDefault="00576A63" w:rsidP="00576A63">
      <w:pPr>
        <w:ind w:firstLine="720"/>
        <w:jc w:val="both"/>
        <w:rPr>
          <w:rFonts w:ascii="Arial" w:hAnsi="Arial" w:cs="Arial"/>
          <w:sz w:val="22"/>
          <w:szCs w:val="22"/>
        </w:rPr>
      </w:pPr>
      <w:r>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D85D335" w14:textId="77777777" w:rsidR="00576A63" w:rsidRDefault="00576A63" w:rsidP="00576A63">
      <w:pPr>
        <w:tabs>
          <w:tab w:val="left" w:pos="709"/>
        </w:tabs>
        <w:jc w:val="both"/>
        <w:rPr>
          <w:rFonts w:ascii="Arial" w:hAnsi="Arial" w:cs="Arial"/>
          <w:sz w:val="22"/>
          <w:szCs w:val="22"/>
        </w:rPr>
      </w:pPr>
    </w:p>
    <w:p w14:paraId="52047BAF" w14:textId="77777777" w:rsidR="00576A63" w:rsidRDefault="00576A63" w:rsidP="00576A63">
      <w:pPr>
        <w:tabs>
          <w:tab w:val="left" w:pos="709"/>
        </w:tabs>
        <w:jc w:val="both"/>
        <w:rPr>
          <w:rFonts w:ascii="Arial" w:hAnsi="Arial" w:cs="Arial"/>
          <w:b/>
          <w:sz w:val="22"/>
          <w:szCs w:val="22"/>
        </w:rPr>
      </w:pPr>
      <w:r>
        <w:rPr>
          <w:rFonts w:ascii="Arial" w:hAnsi="Arial" w:cs="Arial"/>
          <w:b/>
          <w:sz w:val="22"/>
          <w:szCs w:val="22"/>
        </w:rPr>
        <w:t>5.17</w:t>
      </w:r>
      <w:r>
        <w:rPr>
          <w:rFonts w:ascii="Arial" w:hAnsi="Arial" w:cs="Arial"/>
          <w:b/>
          <w:sz w:val="22"/>
          <w:szCs w:val="22"/>
        </w:rPr>
        <w:tab/>
      </w:r>
      <w:r>
        <w:rPr>
          <w:rFonts w:ascii="Arial" w:hAnsi="Arial" w:cs="Arial"/>
          <w:b/>
          <w:iCs/>
          <w:sz w:val="22"/>
          <w:szCs w:val="22"/>
        </w:rPr>
        <w:t>ПОДАЦИ О ВРСТИ, САДРЖИНИ, НАЧИНУ ПОДНОШЕЊА, ВИСИНИ И РОКОВИМА ОБЕЗБЕЂЕЊА ИСПУЊЕЊА ОБАВЕЗА ПОНУЂАЧА</w:t>
      </w:r>
    </w:p>
    <w:p w14:paraId="1109C3D7" w14:textId="77777777" w:rsidR="00576A63" w:rsidRDefault="00576A63" w:rsidP="00576A63">
      <w:pPr>
        <w:jc w:val="both"/>
        <w:rPr>
          <w:rFonts w:ascii="Arial" w:hAnsi="Arial" w:cs="Arial"/>
          <w:b/>
          <w:i/>
          <w:iCs/>
          <w:sz w:val="22"/>
          <w:szCs w:val="22"/>
        </w:rPr>
      </w:pPr>
    </w:p>
    <w:p w14:paraId="3EAACBB9" w14:textId="77777777" w:rsidR="00576A63" w:rsidRDefault="00576A63" w:rsidP="00576A63">
      <w:pPr>
        <w:ind w:left="360"/>
        <w:jc w:val="both"/>
        <w:rPr>
          <w:rFonts w:ascii="Arial" w:hAnsi="Arial" w:cs="Arial"/>
          <w:b/>
          <w:sz w:val="22"/>
          <w:szCs w:val="22"/>
          <w:u w:val="single"/>
        </w:rPr>
      </w:pPr>
      <w:r>
        <w:rPr>
          <w:rFonts w:ascii="Arial" w:hAnsi="Arial" w:cs="Arial"/>
          <w:b/>
          <w:sz w:val="22"/>
          <w:szCs w:val="22"/>
          <w:u w:val="single"/>
        </w:rPr>
        <w:t xml:space="preserve">Приликом закључења уговора треба доставити: </w:t>
      </w:r>
    </w:p>
    <w:p w14:paraId="39565006" w14:textId="77777777" w:rsidR="00576A63" w:rsidRDefault="00576A63" w:rsidP="00576A63">
      <w:pPr>
        <w:jc w:val="both"/>
        <w:rPr>
          <w:rFonts w:ascii="Arial" w:hAnsi="Arial" w:cs="Arial"/>
          <w:b/>
          <w:sz w:val="22"/>
          <w:szCs w:val="22"/>
        </w:rPr>
      </w:pPr>
    </w:p>
    <w:p w14:paraId="3F48CB86" w14:textId="77777777" w:rsidR="00576A63" w:rsidRDefault="00576A63" w:rsidP="00576A63">
      <w:pPr>
        <w:pStyle w:val="ListParagraph"/>
        <w:numPr>
          <w:ilvl w:val="0"/>
          <w:numId w:val="21"/>
        </w:numPr>
        <w:spacing w:after="0" w:line="240" w:lineRule="auto"/>
        <w:ind w:left="1418"/>
        <w:jc w:val="both"/>
        <w:rPr>
          <w:rFonts w:ascii="Arial" w:hAnsi="Arial" w:cs="Arial"/>
          <w:lang w:val="sr-Latn-RS"/>
        </w:rPr>
      </w:pPr>
      <w:r>
        <w:rPr>
          <w:rFonts w:ascii="Arial" w:hAnsi="Arial" w:cs="Arial"/>
          <w:b/>
          <w:lang w:val="sr-Cyrl-CS"/>
        </w:rPr>
        <w:t>Банкарска гаранција</w:t>
      </w:r>
      <w:r>
        <w:rPr>
          <w:rFonts w:ascii="Arial" w:hAnsi="Arial" w:cs="Arial"/>
          <w:b/>
          <w:lang w:val="sr-Latn-RS"/>
        </w:rPr>
        <w:t xml:space="preserve"> за добро извршење посла</w:t>
      </w:r>
    </w:p>
    <w:p w14:paraId="66B4A93F" w14:textId="77777777" w:rsidR="00576A63" w:rsidRDefault="00576A63" w:rsidP="00576A63">
      <w:pPr>
        <w:ind w:left="1418"/>
        <w:jc w:val="both"/>
        <w:rPr>
          <w:rFonts w:ascii="Arial" w:hAnsi="Arial" w:cs="Arial"/>
          <w:sz w:val="22"/>
          <w:szCs w:val="22"/>
        </w:rPr>
      </w:pPr>
      <w:r>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Pr>
          <w:rFonts w:ascii="Arial" w:hAnsi="Arial" w:cs="Arial"/>
          <w:color w:val="000000"/>
          <w:sz w:val="22"/>
          <w:szCs w:val="22"/>
        </w:rPr>
        <w:t xml:space="preserve">без </w:t>
      </w:r>
      <w:r>
        <w:rPr>
          <w:rFonts w:ascii="Arial" w:hAnsi="Arial" w:cs="Arial"/>
          <w:sz w:val="22"/>
          <w:szCs w:val="22"/>
        </w:rPr>
        <w:t xml:space="preserve">ПДВ. </w:t>
      </w:r>
    </w:p>
    <w:p w14:paraId="3BCDC05C" w14:textId="77777777" w:rsidR="00576A63" w:rsidRDefault="00576A63" w:rsidP="00576A63">
      <w:pPr>
        <w:ind w:left="1418"/>
        <w:jc w:val="both"/>
        <w:rPr>
          <w:rFonts w:ascii="Arial" w:hAnsi="Arial" w:cs="Arial"/>
          <w:sz w:val="22"/>
          <w:szCs w:val="22"/>
        </w:rPr>
      </w:pPr>
      <w:r>
        <w:rPr>
          <w:rFonts w:ascii="Arial" w:hAnsi="Arial" w:cs="Arial"/>
          <w:sz w:val="22"/>
          <w:szCs w:val="22"/>
        </w:rPr>
        <w:t xml:space="preserve">Наведену банкарску гаранцију понуђач предаје приликом закључења Уговора </w:t>
      </w:r>
      <w:r>
        <w:rPr>
          <w:rFonts w:ascii="Arial" w:hAnsi="Arial" w:cs="Arial"/>
          <w:color w:val="000000"/>
          <w:sz w:val="22"/>
          <w:szCs w:val="22"/>
        </w:rPr>
        <w:t>или најкасније у року од осам дана од закључења Уговора</w:t>
      </w:r>
      <w:r>
        <w:rPr>
          <w:rFonts w:ascii="Arial" w:hAnsi="Arial" w:cs="Arial"/>
          <w:sz w:val="22"/>
          <w:szCs w:val="22"/>
        </w:rPr>
        <w:t>.</w:t>
      </w:r>
    </w:p>
    <w:p w14:paraId="5F596788" w14:textId="77777777" w:rsidR="00576A63" w:rsidRDefault="00576A63" w:rsidP="00576A63">
      <w:pPr>
        <w:ind w:left="1418"/>
        <w:jc w:val="both"/>
        <w:rPr>
          <w:rFonts w:ascii="Arial" w:hAnsi="Arial" w:cs="Arial"/>
          <w:sz w:val="22"/>
          <w:szCs w:val="22"/>
        </w:rPr>
      </w:pPr>
      <w:r>
        <w:rPr>
          <w:rFonts w:ascii="Arial" w:hAnsi="Arial" w:cs="Arial"/>
          <w:sz w:val="22"/>
          <w:szCs w:val="22"/>
        </w:rPr>
        <w:t>Банкарска гаранција мора трајати најм</w:t>
      </w:r>
      <w:r>
        <w:rPr>
          <w:rFonts w:ascii="Arial" w:hAnsi="Arial" w:cs="Arial"/>
          <w:sz w:val="22"/>
          <w:szCs w:val="22"/>
          <w:lang w:val="en-US"/>
        </w:rPr>
        <w:t>a</w:t>
      </w:r>
      <w:r>
        <w:rPr>
          <w:rFonts w:ascii="Arial" w:hAnsi="Arial" w:cs="Arial"/>
          <w:sz w:val="22"/>
          <w:szCs w:val="22"/>
        </w:rPr>
        <w:t>ње 30 (тридесет) дана дуже од рока одређеног за коначно извршење посла.</w:t>
      </w:r>
    </w:p>
    <w:p w14:paraId="03E5ABA5" w14:textId="77777777" w:rsidR="00576A63" w:rsidRDefault="00576A63" w:rsidP="00576A63">
      <w:pPr>
        <w:ind w:left="1418"/>
        <w:jc w:val="both"/>
        <w:rPr>
          <w:rFonts w:ascii="Arial" w:hAnsi="Arial" w:cs="Arial"/>
          <w:sz w:val="22"/>
          <w:szCs w:val="22"/>
        </w:rPr>
      </w:pPr>
      <w:r>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1CF68740" w14:textId="77777777" w:rsidR="00576A63" w:rsidRDefault="00576A63" w:rsidP="00576A63">
      <w:pPr>
        <w:pStyle w:val="Bulit02"/>
        <w:numPr>
          <w:ilvl w:val="0"/>
          <w:numId w:val="0"/>
        </w:numPr>
        <w:spacing w:after="0"/>
        <w:ind w:left="1412"/>
        <w:rPr>
          <w:rFonts w:cs="Arial"/>
          <w:noProof/>
          <w:szCs w:val="22"/>
        </w:rPr>
      </w:pPr>
      <w:r>
        <w:rPr>
          <w:rFonts w:cs="Arial"/>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8AF5F78" w14:textId="77777777" w:rsidR="00576A63" w:rsidRDefault="00576A63" w:rsidP="00576A63">
      <w:pPr>
        <w:ind w:left="1418"/>
        <w:jc w:val="both"/>
        <w:rPr>
          <w:rFonts w:ascii="Arial" w:hAnsi="Arial" w:cs="Arial"/>
          <w:sz w:val="22"/>
          <w:szCs w:val="22"/>
        </w:rPr>
      </w:pPr>
      <w:r>
        <w:rPr>
          <w:rFonts w:ascii="Arial" w:hAnsi="Arial" w:cs="Arial"/>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p>
    <w:p w14:paraId="3AEE416E" w14:textId="77777777" w:rsidR="00576A63" w:rsidRDefault="00576A63" w:rsidP="00576A63">
      <w:pPr>
        <w:ind w:left="1418"/>
        <w:jc w:val="both"/>
        <w:rPr>
          <w:rFonts w:ascii="Arial" w:hAnsi="Arial" w:cs="Arial"/>
          <w:color w:val="000000"/>
          <w:sz w:val="22"/>
          <w:szCs w:val="22"/>
        </w:rPr>
      </w:pPr>
      <w:r>
        <w:rPr>
          <w:rFonts w:ascii="Arial" w:hAnsi="Arial" w:cs="Arial"/>
          <w:sz w:val="22"/>
          <w:szCs w:val="22"/>
        </w:rPr>
        <w:t xml:space="preserve">У случају да </w:t>
      </w:r>
      <w:r>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150F3B3" w14:textId="77777777" w:rsidR="00576A63" w:rsidRDefault="00576A63" w:rsidP="00576A63">
      <w:pPr>
        <w:ind w:left="1418"/>
        <w:jc w:val="both"/>
        <w:rPr>
          <w:rFonts w:ascii="Arial" w:hAnsi="Arial" w:cs="Arial"/>
          <w:sz w:val="22"/>
          <w:szCs w:val="22"/>
        </w:rPr>
      </w:pPr>
      <w:r>
        <w:rPr>
          <w:rFonts w:ascii="Arial" w:hAnsi="Arial" w:cs="Arial"/>
          <w:sz w:val="22"/>
          <w:szCs w:val="22"/>
        </w:rPr>
        <w:t xml:space="preserve">У случају да </w:t>
      </w:r>
      <w:r>
        <w:rPr>
          <w:rFonts w:ascii="Arial" w:hAnsi="Arial" w:cs="Arial"/>
          <w:color w:val="000000"/>
          <w:sz w:val="22"/>
          <w:szCs w:val="22"/>
        </w:rPr>
        <w:t xml:space="preserve">је пословно седиште банке гаранта </w:t>
      </w:r>
      <w:r>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14:paraId="79A1F297" w14:textId="77777777" w:rsidR="00576A63" w:rsidRDefault="00576A63" w:rsidP="00576A63">
      <w:pPr>
        <w:ind w:left="1418"/>
        <w:jc w:val="both"/>
        <w:rPr>
          <w:rFonts w:ascii="Arial" w:hAnsi="Arial" w:cs="Arial"/>
          <w:sz w:val="22"/>
          <w:szCs w:val="22"/>
          <w:lang w:val="sr-Latn-CS"/>
        </w:rPr>
      </w:pPr>
      <w:r>
        <w:rPr>
          <w:rFonts w:ascii="Arial" w:hAnsi="Arial" w:cs="Arial"/>
          <w:sz w:val="22"/>
          <w:szCs w:val="22"/>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4E47F85" w14:textId="77777777" w:rsidR="00576A63" w:rsidRDefault="00576A63" w:rsidP="00576A63">
      <w:pPr>
        <w:ind w:left="360"/>
        <w:jc w:val="both"/>
        <w:rPr>
          <w:rFonts w:ascii="Arial" w:hAnsi="Arial" w:cs="Arial"/>
          <w:b/>
          <w:sz w:val="22"/>
          <w:szCs w:val="22"/>
          <w:u w:val="single"/>
        </w:rPr>
      </w:pPr>
    </w:p>
    <w:p w14:paraId="5CFCE41C" w14:textId="77777777" w:rsidR="00576A63" w:rsidRDefault="00576A63" w:rsidP="00576A63">
      <w:pPr>
        <w:ind w:firstLine="720"/>
        <w:jc w:val="both"/>
        <w:rPr>
          <w:rFonts w:ascii="Arial" w:hAnsi="Arial" w:cs="Arial"/>
          <w:sz w:val="22"/>
          <w:szCs w:val="22"/>
        </w:rPr>
      </w:pPr>
      <w:r>
        <w:rPr>
          <w:rFonts w:ascii="Arial" w:hAnsi="Arial" w:cs="Arial"/>
          <w:sz w:val="22"/>
          <w:szCs w:val="22"/>
        </w:rPr>
        <w:lastRenderedPageBreak/>
        <w:t>У случају да у току важења уговора понуђач не изврши уговорене обавезе, а Наручилац рекламира количину и квалитет радова или понуђач прекорачи рок извођења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bookmarkStart w:id="180" w:name="_Toc404094446"/>
      <w:bookmarkStart w:id="181" w:name="_Toc404342946"/>
      <w:bookmarkStart w:id="182" w:name="_Toc404357659"/>
      <w:bookmarkStart w:id="183" w:name="_Toc404440563"/>
      <w:bookmarkStart w:id="184" w:name="_Toc404681059"/>
      <w:bookmarkStart w:id="185" w:name="_Toc404693420"/>
      <w:bookmarkStart w:id="186" w:name="_Toc404695916"/>
      <w:bookmarkStart w:id="187" w:name="_Toc417470817"/>
      <w:bookmarkStart w:id="188" w:name="_Toc417858825"/>
      <w:bookmarkStart w:id="189" w:name="_Toc417859217"/>
      <w:bookmarkStart w:id="190" w:name="_Toc404094447"/>
      <w:bookmarkStart w:id="191" w:name="_Toc404342947"/>
      <w:bookmarkStart w:id="192" w:name="_Toc404357660"/>
      <w:bookmarkStart w:id="193" w:name="_Toc404440564"/>
      <w:bookmarkStart w:id="194" w:name="_Toc404681060"/>
      <w:bookmarkStart w:id="195" w:name="_Toc404693421"/>
      <w:bookmarkStart w:id="196" w:name="_Toc404695917"/>
      <w:bookmarkStart w:id="197" w:name="_Toc417470818"/>
      <w:bookmarkStart w:id="198" w:name="_Toc417858826"/>
      <w:bookmarkStart w:id="199" w:name="_Toc41785921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CC7FB5B" w14:textId="77777777" w:rsidR="00576A63" w:rsidRDefault="00576A63" w:rsidP="00576A63">
      <w:pPr>
        <w:tabs>
          <w:tab w:val="left" w:pos="709"/>
        </w:tabs>
        <w:jc w:val="both"/>
        <w:rPr>
          <w:rFonts w:ascii="Arial" w:hAnsi="Arial" w:cs="Arial"/>
          <w:b/>
          <w:sz w:val="22"/>
          <w:szCs w:val="22"/>
        </w:rPr>
      </w:pPr>
    </w:p>
    <w:p w14:paraId="4F02D58F" w14:textId="77777777" w:rsidR="00576A63" w:rsidRDefault="00576A63" w:rsidP="00576A63">
      <w:pPr>
        <w:tabs>
          <w:tab w:val="left" w:pos="709"/>
        </w:tabs>
        <w:jc w:val="both"/>
        <w:rPr>
          <w:rFonts w:ascii="Arial" w:hAnsi="Arial" w:cs="Arial"/>
          <w:b/>
          <w:sz w:val="22"/>
          <w:szCs w:val="22"/>
        </w:rPr>
      </w:pPr>
      <w:r>
        <w:rPr>
          <w:rFonts w:ascii="Arial" w:hAnsi="Arial" w:cs="Arial"/>
          <w:b/>
          <w:sz w:val="22"/>
          <w:szCs w:val="22"/>
        </w:rPr>
        <w:t>5.18</w:t>
      </w:r>
      <w:r>
        <w:rPr>
          <w:rFonts w:ascii="Arial" w:hAnsi="Arial" w:cs="Arial"/>
          <w:b/>
          <w:sz w:val="22"/>
          <w:szCs w:val="22"/>
        </w:rPr>
        <w:tab/>
        <w:t>ПОШТОВАЊЕ ОБАВЕЗА КОЈЕ ПРОИЗИЛАЗЕ ИЗ ПРОПИСА О ЗАШТИТИ НА РАДУ И ДРУГИХ ПРОПИСА</w:t>
      </w:r>
    </w:p>
    <w:p w14:paraId="3AC7A066" w14:textId="77777777" w:rsidR="00576A63" w:rsidRDefault="00576A63" w:rsidP="00576A63">
      <w:pPr>
        <w:rPr>
          <w:rFonts w:ascii="Arial" w:hAnsi="Arial" w:cs="Arial"/>
          <w:sz w:val="22"/>
          <w:szCs w:val="22"/>
        </w:rPr>
      </w:pPr>
    </w:p>
    <w:p w14:paraId="17612D8B" w14:textId="77777777" w:rsidR="00576A63" w:rsidRDefault="00576A63" w:rsidP="00576A63">
      <w:pPr>
        <w:ind w:firstLine="709"/>
        <w:jc w:val="both"/>
        <w:rPr>
          <w:rFonts w:ascii="Arial" w:hAnsi="Arial" w:cs="Arial"/>
          <w:sz w:val="22"/>
          <w:szCs w:val="22"/>
        </w:rPr>
      </w:pPr>
      <w:r>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3. из конкурсне документације).</w:t>
      </w:r>
    </w:p>
    <w:p w14:paraId="061CE1BA" w14:textId="77777777" w:rsidR="00576A63" w:rsidRDefault="00576A63" w:rsidP="00576A63">
      <w:pPr>
        <w:pStyle w:val="Heading2"/>
        <w:rPr>
          <w:rFonts w:cs="Arial"/>
        </w:rPr>
      </w:pPr>
      <w:bookmarkStart w:id="200" w:name="_Toc297798709"/>
    </w:p>
    <w:p w14:paraId="1D0C40D7" w14:textId="77777777" w:rsidR="00576A63" w:rsidRDefault="00576A63" w:rsidP="00576A63">
      <w:pPr>
        <w:pStyle w:val="Heading2"/>
        <w:rPr>
          <w:rFonts w:cs="Arial"/>
        </w:rPr>
      </w:pPr>
      <w:r>
        <w:rPr>
          <w:rFonts w:cs="Arial"/>
        </w:rPr>
        <w:t>5.19</w:t>
      </w:r>
      <w:r>
        <w:rPr>
          <w:rFonts w:cs="Arial"/>
        </w:rPr>
        <w:tab/>
        <w:t>НАКНАДА ЗА КОРИШЋЕЊЕ ПАТЕНАТА</w:t>
      </w:r>
    </w:p>
    <w:p w14:paraId="7A202848" w14:textId="77777777" w:rsidR="00576A63" w:rsidRDefault="00576A63" w:rsidP="00576A63">
      <w:pPr>
        <w:jc w:val="both"/>
        <w:rPr>
          <w:rFonts w:ascii="Arial" w:hAnsi="Arial" w:cs="Arial"/>
          <w:b/>
          <w:sz w:val="22"/>
          <w:szCs w:val="22"/>
        </w:rPr>
      </w:pPr>
    </w:p>
    <w:p w14:paraId="3EB64A7E" w14:textId="77777777" w:rsidR="00576A63" w:rsidRDefault="00576A63" w:rsidP="00576A63">
      <w:pPr>
        <w:ind w:firstLine="709"/>
        <w:jc w:val="both"/>
        <w:rPr>
          <w:rFonts w:ascii="Arial" w:hAnsi="Arial" w:cs="Arial"/>
          <w:sz w:val="22"/>
          <w:szCs w:val="22"/>
          <w:lang w:eastAsia="sr-Latn-CS"/>
        </w:rPr>
      </w:pPr>
      <w:r>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25492D2" w14:textId="77777777" w:rsidR="00576A63" w:rsidRDefault="00576A63" w:rsidP="00576A63">
      <w:pPr>
        <w:rPr>
          <w:rFonts w:ascii="Arial" w:hAnsi="Arial" w:cs="Arial"/>
          <w:b/>
          <w:sz w:val="22"/>
          <w:szCs w:val="22"/>
        </w:rPr>
      </w:pPr>
    </w:p>
    <w:p w14:paraId="31917455" w14:textId="77777777" w:rsidR="00576A63" w:rsidRDefault="00576A63" w:rsidP="00576A63">
      <w:pPr>
        <w:rPr>
          <w:rFonts w:ascii="Arial" w:hAnsi="Arial" w:cs="Arial"/>
          <w:b/>
          <w:sz w:val="22"/>
          <w:szCs w:val="22"/>
        </w:rPr>
      </w:pPr>
      <w:r>
        <w:rPr>
          <w:rFonts w:ascii="Arial" w:hAnsi="Arial" w:cs="Arial"/>
          <w:b/>
          <w:sz w:val="22"/>
          <w:szCs w:val="22"/>
        </w:rPr>
        <w:t>5.20</w:t>
      </w:r>
      <w:r>
        <w:rPr>
          <w:rFonts w:ascii="Arial" w:hAnsi="Arial" w:cs="Arial"/>
          <w:b/>
          <w:sz w:val="22"/>
          <w:szCs w:val="22"/>
        </w:rPr>
        <w:tab/>
      </w:r>
      <w:bookmarkStart w:id="201" w:name="_Toc297798725"/>
      <w:r>
        <w:rPr>
          <w:rFonts w:ascii="Arial" w:hAnsi="Arial" w:cs="Arial"/>
          <w:b/>
          <w:sz w:val="22"/>
          <w:szCs w:val="22"/>
        </w:rPr>
        <w:t>РОК ВАЖЕЊА ПОНУДЕ</w:t>
      </w:r>
      <w:bookmarkEnd w:id="201"/>
      <w:r>
        <w:rPr>
          <w:rFonts w:ascii="Arial" w:hAnsi="Arial" w:cs="Arial"/>
          <w:b/>
          <w:sz w:val="22"/>
          <w:szCs w:val="22"/>
        </w:rPr>
        <w:t xml:space="preserve"> </w:t>
      </w:r>
    </w:p>
    <w:p w14:paraId="3428A60A" w14:textId="77777777" w:rsidR="00576A63" w:rsidRDefault="00576A63" w:rsidP="00576A63">
      <w:pPr>
        <w:rPr>
          <w:rFonts w:ascii="Arial" w:hAnsi="Arial" w:cs="Arial"/>
          <w:b/>
          <w:sz w:val="22"/>
          <w:szCs w:val="22"/>
        </w:rPr>
      </w:pPr>
    </w:p>
    <w:p w14:paraId="16769A36" w14:textId="77777777" w:rsidR="00576A63" w:rsidRDefault="00576A63" w:rsidP="00576A63">
      <w:pPr>
        <w:ind w:firstLine="708"/>
        <w:jc w:val="both"/>
        <w:rPr>
          <w:rFonts w:ascii="Arial" w:hAnsi="Arial" w:cs="Arial"/>
          <w:sz w:val="22"/>
          <w:szCs w:val="22"/>
        </w:rPr>
      </w:pPr>
      <w:r>
        <w:rPr>
          <w:rFonts w:ascii="Arial" w:hAnsi="Arial" w:cs="Arial"/>
          <w:sz w:val="22"/>
          <w:szCs w:val="22"/>
        </w:rPr>
        <w:t xml:space="preserve">Понуда мора да важи најмање 60 (словима: шездесет) дана од дана отварања понуда. </w:t>
      </w:r>
    </w:p>
    <w:p w14:paraId="5F06D585" w14:textId="77777777" w:rsidR="00576A63" w:rsidRDefault="00576A63" w:rsidP="00576A63">
      <w:pPr>
        <w:ind w:firstLine="708"/>
        <w:jc w:val="both"/>
        <w:rPr>
          <w:rFonts w:ascii="Arial" w:hAnsi="Arial" w:cs="Arial"/>
          <w:sz w:val="22"/>
          <w:szCs w:val="22"/>
        </w:rPr>
      </w:pPr>
      <w:r>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243A293B" w14:textId="77777777" w:rsidR="00576A63" w:rsidRDefault="00576A63" w:rsidP="00576A63">
      <w:pPr>
        <w:pStyle w:val="Heading2"/>
        <w:ind w:left="0" w:firstLine="0"/>
        <w:rPr>
          <w:rFonts w:cs="Arial"/>
          <w:b w:val="0"/>
        </w:rPr>
      </w:pPr>
      <w:bookmarkStart w:id="202" w:name="_Toc297798726"/>
    </w:p>
    <w:p w14:paraId="664C9512" w14:textId="77777777" w:rsidR="00576A63" w:rsidRDefault="00576A63" w:rsidP="00576A63">
      <w:pPr>
        <w:pStyle w:val="Heading2"/>
        <w:rPr>
          <w:rFonts w:cs="Arial"/>
        </w:rPr>
      </w:pPr>
      <w:r>
        <w:rPr>
          <w:rFonts w:cs="Arial"/>
        </w:rPr>
        <w:t>5.21</w:t>
      </w:r>
      <w:r>
        <w:rPr>
          <w:rFonts w:cs="Arial"/>
        </w:rPr>
        <w:tab/>
        <w:t>РОК ЗА ЗАКЉУЧЕЊЕ УГОВОРА</w:t>
      </w:r>
      <w:bookmarkEnd w:id="202"/>
    </w:p>
    <w:p w14:paraId="22FFCF2C" w14:textId="77777777" w:rsidR="00576A63" w:rsidRDefault="00576A63" w:rsidP="00576A63">
      <w:pPr>
        <w:jc w:val="both"/>
        <w:rPr>
          <w:rFonts w:ascii="Arial" w:hAnsi="Arial" w:cs="Arial"/>
          <w:sz w:val="22"/>
          <w:szCs w:val="22"/>
        </w:rPr>
      </w:pPr>
    </w:p>
    <w:p w14:paraId="4ABB9995" w14:textId="77777777" w:rsidR="00576A63" w:rsidRDefault="00576A63" w:rsidP="00576A63">
      <w:pPr>
        <w:ind w:firstLine="709"/>
        <w:jc w:val="both"/>
        <w:rPr>
          <w:rFonts w:ascii="Arial" w:hAnsi="Arial" w:cs="Arial"/>
          <w:sz w:val="22"/>
          <w:szCs w:val="22"/>
        </w:rPr>
      </w:pPr>
      <w:r>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19FFD7BA" w14:textId="77777777" w:rsidR="00576A63" w:rsidRDefault="00576A63" w:rsidP="00576A63">
      <w:pPr>
        <w:ind w:firstLine="720"/>
        <w:jc w:val="both"/>
        <w:rPr>
          <w:rFonts w:ascii="Arial" w:hAnsi="Arial" w:cs="Arial"/>
          <w:sz w:val="22"/>
          <w:szCs w:val="22"/>
          <w:shd w:val="clear" w:color="auto" w:fill="FFFF00"/>
        </w:rPr>
      </w:pPr>
      <w:r>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0703B1F2" w14:textId="77777777" w:rsidR="00576A63" w:rsidRDefault="00576A63" w:rsidP="00576A63">
      <w:pPr>
        <w:pStyle w:val="Heading2"/>
        <w:rPr>
          <w:rFonts w:cs="Arial"/>
        </w:rPr>
      </w:pPr>
    </w:p>
    <w:p w14:paraId="33CE4D4F" w14:textId="77777777" w:rsidR="00576A63" w:rsidRDefault="00576A63" w:rsidP="00576A63">
      <w:pPr>
        <w:pStyle w:val="Heading2"/>
        <w:ind w:left="0" w:firstLine="0"/>
        <w:rPr>
          <w:rFonts w:cs="Arial"/>
        </w:rPr>
      </w:pPr>
      <w:r>
        <w:rPr>
          <w:rFonts w:cs="Arial"/>
        </w:rPr>
        <w:t>5.22</w:t>
      </w:r>
      <w:r>
        <w:rPr>
          <w:rFonts w:cs="Arial"/>
        </w:rPr>
        <w:tab/>
      </w:r>
      <w:bookmarkStart w:id="203" w:name="_Toc297798727"/>
      <w:r>
        <w:rPr>
          <w:rFonts w:cs="Arial"/>
        </w:rPr>
        <w:t>НАЧИН ОЗНАЧАВАЊА ПОВЕРЉИВИХ ПОДАТАКА</w:t>
      </w:r>
      <w:bookmarkEnd w:id="203"/>
    </w:p>
    <w:p w14:paraId="0C78929D" w14:textId="77777777" w:rsidR="00576A63" w:rsidRDefault="00576A63" w:rsidP="00576A63">
      <w:pPr>
        <w:jc w:val="both"/>
        <w:rPr>
          <w:rFonts w:ascii="Arial" w:hAnsi="Arial" w:cs="Arial"/>
          <w:sz w:val="22"/>
          <w:szCs w:val="22"/>
        </w:rPr>
      </w:pPr>
    </w:p>
    <w:p w14:paraId="089D4C62" w14:textId="77777777" w:rsidR="00576A63" w:rsidRDefault="00576A63" w:rsidP="00576A63">
      <w:pPr>
        <w:ind w:firstLine="709"/>
        <w:jc w:val="both"/>
        <w:rPr>
          <w:rFonts w:ascii="Arial" w:hAnsi="Arial" w:cs="Arial"/>
          <w:sz w:val="22"/>
          <w:szCs w:val="22"/>
        </w:rPr>
      </w:pPr>
      <w:r>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587F9AF" w14:textId="77777777" w:rsidR="00576A63" w:rsidRDefault="00576A63" w:rsidP="00576A63">
      <w:pPr>
        <w:ind w:firstLine="709"/>
        <w:jc w:val="both"/>
        <w:rPr>
          <w:rFonts w:ascii="Arial" w:hAnsi="Arial" w:cs="Arial"/>
          <w:sz w:val="22"/>
          <w:szCs w:val="22"/>
        </w:rPr>
      </w:pPr>
      <w:r>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827D40" w14:textId="77777777" w:rsidR="00576A63" w:rsidRDefault="00576A63" w:rsidP="00576A63">
      <w:pPr>
        <w:ind w:firstLine="709"/>
        <w:jc w:val="both"/>
        <w:rPr>
          <w:rFonts w:ascii="Arial" w:hAnsi="Arial" w:cs="Arial"/>
          <w:sz w:val="22"/>
          <w:szCs w:val="22"/>
        </w:rPr>
      </w:pPr>
      <w:r>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50BCF73" w14:textId="77777777" w:rsidR="00576A63" w:rsidRDefault="00576A63" w:rsidP="00576A63">
      <w:pPr>
        <w:ind w:firstLine="709"/>
        <w:jc w:val="both"/>
        <w:rPr>
          <w:rFonts w:ascii="Arial" w:hAnsi="Arial" w:cs="Arial"/>
          <w:sz w:val="22"/>
          <w:szCs w:val="22"/>
        </w:rPr>
      </w:pPr>
      <w:r>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41224864" w14:textId="77777777" w:rsidR="00576A63" w:rsidRDefault="00576A63" w:rsidP="00576A63">
      <w:pPr>
        <w:ind w:firstLine="709"/>
        <w:jc w:val="both"/>
        <w:rPr>
          <w:rFonts w:ascii="Arial" w:hAnsi="Arial" w:cs="Arial"/>
          <w:sz w:val="22"/>
          <w:szCs w:val="22"/>
        </w:rPr>
      </w:pPr>
      <w:r>
        <w:rPr>
          <w:rFonts w:ascii="Arial" w:hAnsi="Arial" w:cs="Arial"/>
          <w:sz w:val="22"/>
          <w:szCs w:val="22"/>
        </w:rPr>
        <w:t>Наручилац не одговара за поверљивост података који нису означени на горе наведени начин.</w:t>
      </w:r>
    </w:p>
    <w:p w14:paraId="5B400775" w14:textId="77777777" w:rsidR="00576A63" w:rsidRDefault="00576A63" w:rsidP="00576A63">
      <w:pPr>
        <w:ind w:firstLine="709"/>
        <w:jc w:val="both"/>
        <w:rPr>
          <w:rFonts w:ascii="Arial" w:hAnsi="Arial" w:cs="Arial"/>
          <w:sz w:val="22"/>
          <w:szCs w:val="22"/>
        </w:rPr>
      </w:pPr>
      <w:r>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26AF942" w14:textId="77777777" w:rsidR="00576A63" w:rsidRDefault="00576A63" w:rsidP="00576A63">
      <w:pPr>
        <w:ind w:firstLine="709"/>
        <w:jc w:val="both"/>
        <w:rPr>
          <w:rFonts w:ascii="Arial" w:hAnsi="Arial" w:cs="Arial"/>
          <w:sz w:val="22"/>
          <w:szCs w:val="22"/>
        </w:rPr>
      </w:pPr>
      <w:r>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E92615" w14:textId="77777777" w:rsidR="00576A63" w:rsidRDefault="00576A63" w:rsidP="00576A63">
      <w:pPr>
        <w:ind w:firstLine="709"/>
        <w:jc w:val="both"/>
        <w:rPr>
          <w:rFonts w:ascii="Arial" w:hAnsi="Arial" w:cs="Arial"/>
          <w:sz w:val="22"/>
          <w:szCs w:val="22"/>
        </w:rPr>
      </w:pPr>
      <w:r>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766A395" w14:textId="77777777" w:rsidR="00576A63" w:rsidRDefault="00576A63" w:rsidP="00576A63">
      <w:pPr>
        <w:ind w:firstLine="709"/>
        <w:jc w:val="both"/>
        <w:rPr>
          <w:rFonts w:ascii="Arial" w:hAnsi="Arial" w:cs="Arial"/>
          <w:sz w:val="22"/>
          <w:szCs w:val="22"/>
        </w:rPr>
      </w:pPr>
      <w:proofErr w:type="gramStart"/>
      <w:r>
        <w:rPr>
          <w:rFonts w:ascii="Arial" w:hAnsi="Arial" w:cs="Arial"/>
          <w:sz w:val="22"/>
          <w:szCs w:val="22"/>
          <w:lang w:val="en-US"/>
        </w:rPr>
        <w:lastRenderedPageBreak/>
        <w:t xml:space="preserve">Неће се сматрати </w:t>
      </w:r>
      <w:r>
        <w:rPr>
          <w:rFonts w:ascii="Arial" w:hAnsi="Arial" w:cs="Arial"/>
          <w:sz w:val="22"/>
          <w:szCs w:val="22"/>
        </w:rPr>
        <w:t>поверљивим докази о испуњености обавезних услова,</w:t>
      </w:r>
      <w:r>
        <w:rPr>
          <w:rFonts w:ascii="Arial" w:hAnsi="Arial" w:cs="Arial"/>
          <w:sz w:val="22"/>
          <w:szCs w:val="22"/>
          <w:lang w:val="en-US"/>
        </w:rPr>
        <w:t xml:space="preserve"> цена и </w:t>
      </w:r>
      <w:r>
        <w:rPr>
          <w:rFonts w:ascii="Arial" w:hAnsi="Arial" w:cs="Arial"/>
          <w:sz w:val="22"/>
          <w:szCs w:val="22"/>
        </w:rPr>
        <w:t>други</w:t>
      </w:r>
      <w:r>
        <w:rPr>
          <w:rFonts w:ascii="Arial" w:hAnsi="Arial" w:cs="Arial"/>
          <w:sz w:val="22"/>
          <w:szCs w:val="22"/>
          <w:lang w:val="en-US"/>
        </w:rPr>
        <w:t xml:space="preserve"> подаци из понуде који су од значаја за примену </w:t>
      </w:r>
      <w:r>
        <w:rPr>
          <w:rFonts w:ascii="Arial" w:hAnsi="Arial" w:cs="Arial"/>
          <w:sz w:val="22"/>
          <w:szCs w:val="22"/>
        </w:rPr>
        <w:t xml:space="preserve">елемената </w:t>
      </w:r>
      <w:r>
        <w:rPr>
          <w:rFonts w:ascii="Arial" w:hAnsi="Arial" w:cs="Arial"/>
          <w:sz w:val="22"/>
          <w:szCs w:val="22"/>
          <w:lang w:val="en-US"/>
        </w:rPr>
        <w:t xml:space="preserve">критеријума и рангирање </w:t>
      </w:r>
      <w:r>
        <w:rPr>
          <w:rFonts w:ascii="Arial" w:hAnsi="Arial" w:cs="Arial"/>
          <w:sz w:val="22"/>
          <w:szCs w:val="22"/>
        </w:rPr>
        <w:t>понуде.</w:t>
      </w:r>
      <w:proofErr w:type="gramEnd"/>
      <w:r>
        <w:rPr>
          <w:rFonts w:ascii="Arial" w:hAnsi="Arial" w:cs="Arial"/>
          <w:sz w:val="22"/>
          <w:szCs w:val="22"/>
        </w:rPr>
        <w:t xml:space="preserve"> </w:t>
      </w:r>
    </w:p>
    <w:p w14:paraId="779E6E8E" w14:textId="77777777" w:rsidR="00576A63" w:rsidRDefault="00576A63" w:rsidP="00576A63">
      <w:pPr>
        <w:pStyle w:val="Heading2"/>
        <w:rPr>
          <w:rFonts w:cs="Arial"/>
        </w:rPr>
      </w:pPr>
      <w:bookmarkStart w:id="204" w:name="_Toc297798728"/>
    </w:p>
    <w:p w14:paraId="14043F37" w14:textId="77777777" w:rsidR="00576A63" w:rsidRDefault="00576A63" w:rsidP="00576A63">
      <w:pPr>
        <w:pStyle w:val="Heading2"/>
        <w:rPr>
          <w:rFonts w:cs="Arial"/>
        </w:rPr>
      </w:pPr>
      <w:r>
        <w:rPr>
          <w:rFonts w:cs="Arial"/>
        </w:rPr>
        <w:t>5.23</w:t>
      </w:r>
      <w:r>
        <w:rPr>
          <w:rFonts w:cs="Arial"/>
        </w:rPr>
        <w:tab/>
        <w:t>ТРОШКОВИ ПОНУДЕ</w:t>
      </w:r>
      <w:bookmarkEnd w:id="204"/>
    </w:p>
    <w:p w14:paraId="01F9DDC0" w14:textId="77777777" w:rsidR="00576A63" w:rsidRDefault="00576A63" w:rsidP="00576A63">
      <w:pPr>
        <w:pStyle w:val="BodyText"/>
        <w:rPr>
          <w:rFonts w:ascii="Arial" w:hAnsi="Arial" w:cs="Arial"/>
          <w:sz w:val="22"/>
          <w:szCs w:val="22"/>
        </w:rPr>
      </w:pPr>
    </w:p>
    <w:p w14:paraId="69BCCE23" w14:textId="77777777" w:rsidR="00576A63" w:rsidRDefault="00576A63" w:rsidP="00576A63">
      <w:pPr>
        <w:pStyle w:val="BodyText"/>
        <w:ind w:firstLine="709"/>
        <w:rPr>
          <w:rFonts w:ascii="Arial" w:hAnsi="Arial" w:cs="Arial"/>
          <w:sz w:val="22"/>
          <w:szCs w:val="22"/>
          <w:lang w:val="ru-RU"/>
        </w:rPr>
      </w:pPr>
      <w:bookmarkStart w:id="205" w:name="_Toc297798729"/>
      <w:r>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Pr>
          <w:rFonts w:ascii="Arial" w:hAnsi="Arial" w:cs="Arial"/>
          <w:sz w:val="22"/>
          <w:szCs w:val="22"/>
          <w:lang w:val="ru-RU"/>
        </w:rPr>
        <w:t xml:space="preserve"> </w:t>
      </w:r>
    </w:p>
    <w:p w14:paraId="0B3D082F" w14:textId="77777777" w:rsidR="00576A63" w:rsidRDefault="00576A63" w:rsidP="00576A63">
      <w:pPr>
        <w:ind w:firstLine="709"/>
        <w:jc w:val="both"/>
        <w:rPr>
          <w:rFonts w:ascii="Arial" w:hAnsi="Arial" w:cs="Arial"/>
          <w:sz w:val="22"/>
          <w:szCs w:val="22"/>
        </w:rPr>
      </w:pPr>
      <w:r>
        <w:rPr>
          <w:rFonts w:ascii="Arial" w:hAnsi="Arial" w:cs="Arial"/>
          <w:sz w:val="22"/>
          <w:szCs w:val="22"/>
        </w:rPr>
        <w:t>Понуђач може да у оквиру понуде достави укупан износ и структуру трошкова припремања понуде.</w:t>
      </w:r>
    </w:p>
    <w:p w14:paraId="3F6FBA08" w14:textId="77777777" w:rsidR="00576A63" w:rsidRDefault="00576A63" w:rsidP="00576A63">
      <w:pPr>
        <w:ind w:firstLine="709"/>
        <w:jc w:val="both"/>
        <w:rPr>
          <w:rFonts w:ascii="Arial" w:hAnsi="Arial" w:cs="Arial"/>
          <w:sz w:val="22"/>
          <w:szCs w:val="22"/>
          <w:lang w:eastAsia="sr-Latn-CS"/>
        </w:rPr>
      </w:pPr>
      <w:r>
        <w:rPr>
          <w:rFonts w:ascii="Arial" w:hAnsi="Arial" w:cs="Arial"/>
          <w:sz w:val="22"/>
          <w:szCs w:val="22"/>
          <w:lang w:eastAsia="sr-Latn-CS"/>
        </w:rPr>
        <w:t>У Обрасцу трошкова припреме понуде могу бити приказани трошкови трошкови прибављања средства обезбеђења, који се могу надокнађивати у Законом прописаном случају.</w:t>
      </w:r>
    </w:p>
    <w:p w14:paraId="3C409F45" w14:textId="77777777" w:rsidR="00576A63" w:rsidRDefault="00576A63" w:rsidP="00576A63">
      <w:pPr>
        <w:rPr>
          <w:rFonts w:ascii="Arial" w:hAnsi="Arial" w:cs="Arial"/>
          <w:sz w:val="22"/>
          <w:szCs w:val="22"/>
        </w:rPr>
      </w:pPr>
    </w:p>
    <w:p w14:paraId="162AF628" w14:textId="77777777" w:rsidR="00576A63" w:rsidRDefault="00576A63" w:rsidP="00576A63">
      <w:pPr>
        <w:pStyle w:val="Heading2"/>
        <w:rPr>
          <w:rFonts w:cs="Arial"/>
        </w:rPr>
      </w:pPr>
      <w:r>
        <w:rPr>
          <w:rFonts w:cs="Arial"/>
        </w:rPr>
        <w:t>5.25</w:t>
      </w:r>
      <w:r>
        <w:rPr>
          <w:rFonts w:cs="Arial"/>
        </w:rPr>
        <w:tab/>
        <w:t>ОБРАЗАЦ СТРУКТУРЕ ЦЕНЕ</w:t>
      </w:r>
      <w:bookmarkEnd w:id="205"/>
    </w:p>
    <w:p w14:paraId="09321914" w14:textId="77777777" w:rsidR="00576A63" w:rsidRDefault="00576A63" w:rsidP="00576A63">
      <w:pPr>
        <w:jc w:val="both"/>
        <w:rPr>
          <w:rFonts w:ascii="Arial" w:hAnsi="Arial" w:cs="Arial"/>
          <w:sz w:val="22"/>
          <w:szCs w:val="22"/>
        </w:rPr>
      </w:pPr>
    </w:p>
    <w:p w14:paraId="61F8BEC0" w14:textId="77777777" w:rsidR="00576A63" w:rsidRDefault="00576A63" w:rsidP="00576A63">
      <w:pPr>
        <w:ind w:firstLine="708"/>
        <w:jc w:val="both"/>
        <w:rPr>
          <w:rFonts w:ascii="Arial" w:hAnsi="Arial" w:cs="Arial"/>
          <w:sz w:val="22"/>
          <w:szCs w:val="22"/>
        </w:rPr>
      </w:pPr>
      <w:r>
        <w:rPr>
          <w:rFonts w:ascii="Arial" w:hAnsi="Arial" w:cs="Arial"/>
          <w:sz w:val="22"/>
          <w:szCs w:val="22"/>
        </w:rPr>
        <w:t>Структуру цене понуђач наводи тако што попуњав</w:t>
      </w:r>
      <w:r>
        <w:rPr>
          <w:rFonts w:ascii="Arial" w:hAnsi="Arial" w:cs="Arial"/>
          <w:sz w:val="22"/>
          <w:szCs w:val="22"/>
          <w:lang w:val="en-US"/>
        </w:rPr>
        <w:t>a</w:t>
      </w:r>
      <w:r>
        <w:rPr>
          <w:rFonts w:ascii="Arial" w:hAnsi="Arial" w:cs="Arial"/>
          <w:sz w:val="22"/>
          <w:szCs w:val="22"/>
        </w:rPr>
        <w:t xml:space="preserve">, потписује и оверава печатом Образац </w:t>
      </w:r>
      <w:r>
        <w:rPr>
          <w:rFonts w:ascii="Arial" w:hAnsi="Arial" w:cs="Arial"/>
          <w:sz w:val="22"/>
          <w:szCs w:val="22"/>
          <w:lang w:val="en-US"/>
        </w:rPr>
        <w:t>4</w:t>
      </w:r>
      <w:r>
        <w:rPr>
          <w:rFonts w:ascii="Arial" w:hAnsi="Arial" w:cs="Arial"/>
          <w:sz w:val="22"/>
          <w:szCs w:val="22"/>
        </w:rPr>
        <w:t>. из конкурсне документације.</w:t>
      </w:r>
    </w:p>
    <w:p w14:paraId="1EBAA537" w14:textId="77777777" w:rsidR="00576A63" w:rsidRDefault="00576A63" w:rsidP="00576A63">
      <w:pPr>
        <w:jc w:val="both"/>
        <w:rPr>
          <w:rFonts w:ascii="Arial" w:hAnsi="Arial" w:cs="Arial"/>
          <w:sz w:val="22"/>
          <w:szCs w:val="22"/>
        </w:rPr>
      </w:pPr>
    </w:p>
    <w:p w14:paraId="7961042C" w14:textId="77777777" w:rsidR="00576A63" w:rsidRDefault="00576A63" w:rsidP="00576A63">
      <w:pPr>
        <w:pStyle w:val="Heading2"/>
        <w:rPr>
          <w:rFonts w:cs="Arial"/>
        </w:rPr>
      </w:pPr>
      <w:bookmarkStart w:id="206" w:name="_Toc297798730"/>
      <w:r>
        <w:rPr>
          <w:rFonts w:cs="Arial"/>
        </w:rPr>
        <w:t>5.26</w:t>
      </w:r>
      <w:r>
        <w:rPr>
          <w:rFonts w:cs="Arial"/>
        </w:rPr>
        <w:tab/>
      </w:r>
      <w:bookmarkEnd w:id="206"/>
      <w:r>
        <w:rPr>
          <w:rFonts w:cs="Arial"/>
        </w:rPr>
        <w:t>РАЗЛОЗИ ЗА ОДБИЈАЊЕ ПОНУДЕ И ОБУСТАВУ ПОСТУПКА</w:t>
      </w:r>
    </w:p>
    <w:p w14:paraId="19E9F9FB" w14:textId="77777777" w:rsidR="00576A63" w:rsidRDefault="00576A63" w:rsidP="00576A63">
      <w:pPr>
        <w:jc w:val="both"/>
        <w:rPr>
          <w:rFonts w:ascii="Arial" w:hAnsi="Arial" w:cs="Arial"/>
          <w:sz w:val="22"/>
          <w:szCs w:val="22"/>
        </w:rPr>
      </w:pPr>
    </w:p>
    <w:p w14:paraId="4027DE89" w14:textId="77777777" w:rsidR="00576A63" w:rsidRDefault="00576A63" w:rsidP="00576A63">
      <w:pPr>
        <w:tabs>
          <w:tab w:val="left" w:pos="709"/>
        </w:tabs>
        <w:jc w:val="both"/>
        <w:rPr>
          <w:rFonts w:ascii="Arial" w:hAnsi="Arial" w:cs="Arial"/>
          <w:sz w:val="22"/>
          <w:szCs w:val="22"/>
        </w:rPr>
      </w:pPr>
      <w:r>
        <w:rPr>
          <w:rFonts w:ascii="Arial" w:hAnsi="Arial" w:cs="Arial"/>
          <w:sz w:val="22"/>
          <w:szCs w:val="22"/>
        </w:rPr>
        <w:tab/>
        <w:t>У поступку јавне набавке Наручилац ће одбити неприхватљиву понуду у складу са чланом 107. Закона.</w:t>
      </w:r>
    </w:p>
    <w:p w14:paraId="54910B21" w14:textId="77777777" w:rsidR="00576A63" w:rsidRDefault="00576A63" w:rsidP="00576A63">
      <w:pPr>
        <w:tabs>
          <w:tab w:val="left" w:pos="709"/>
          <w:tab w:val="left" w:pos="851"/>
        </w:tabs>
        <w:jc w:val="both"/>
        <w:rPr>
          <w:rFonts w:ascii="Arial" w:hAnsi="Arial" w:cs="Arial"/>
          <w:sz w:val="22"/>
          <w:szCs w:val="22"/>
        </w:rPr>
      </w:pPr>
      <w:r>
        <w:rPr>
          <w:rFonts w:ascii="Arial" w:hAnsi="Arial" w:cs="Arial"/>
          <w:sz w:val="22"/>
          <w:szCs w:val="22"/>
        </w:rPr>
        <w:tab/>
        <w:t>Наручилац ће донети одлуку о обустави поступка јавне набавке у складу са чланом 109. Закона.</w:t>
      </w:r>
    </w:p>
    <w:p w14:paraId="5B64D744" w14:textId="77777777" w:rsidR="00576A63" w:rsidRDefault="00576A63" w:rsidP="00576A63">
      <w:pPr>
        <w:tabs>
          <w:tab w:val="left" w:pos="709"/>
          <w:tab w:val="left" w:pos="851"/>
        </w:tabs>
        <w:jc w:val="both"/>
        <w:rPr>
          <w:rFonts w:ascii="Arial" w:hAnsi="Arial" w:cs="Arial"/>
          <w:sz w:val="22"/>
          <w:szCs w:val="22"/>
          <w:lang w:val="en-US"/>
        </w:rPr>
      </w:pPr>
      <w:r>
        <w:rPr>
          <w:rFonts w:ascii="Arial" w:hAnsi="Arial" w:cs="Arial"/>
          <w:sz w:val="22"/>
          <w:szCs w:val="22"/>
        </w:rPr>
        <w:tab/>
      </w:r>
    </w:p>
    <w:p w14:paraId="46A32338" w14:textId="77777777" w:rsidR="00576A63" w:rsidRDefault="00576A63" w:rsidP="00576A63">
      <w:pPr>
        <w:pStyle w:val="Heading2"/>
        <w:ind w:left="0" w:firstLine="0"/>
        <w:rPr>
          <w:rFonts w:cs="Arial"/>
        </w:rPr>
      </w:pPr>
      <w:r>
        <w:rPr>
          <w:rFonts w:cs="Arial"/>
        </w:rPr>
        <w:t>5.27</w:t>
      </w:r>
      <w:r>
        <w:rPr>
          <w:rFonts w:cs="Arial"/>
        </w:rPr>
        <w:tab/>
        <w:t>ПОДАЦИ О САДРЖИНИ ПОНУДЕ</w:t>
      </w:r>
    </w:p>
    <w:p w14:paraId="7B8AFB2C" w14:textId="77777777" w:rsidR="00576A63" w:rsidRDefault="00576A63" w:rsidP="00576A63">
      <w:pPr>
        <w:rPr>
          <w:rFonts w:ascii="Arial" w:hAnsi="Arial" w:cs="Arial"/>
          <w:sz w:val="22"/>
          <w:szCs w:val="22"/>
        </w:rPr>
      </w:pPr>
    </w:p>
    <w:p w14:paraId="1DD2D367" w14:textId="77777777" w:rsidR="00576A63" w:rsidRDefault="00576A63" w:rsidP="00576A63">
      <w:pPr>
        <w:ind w:firstLine="720"/>
        <w:jc w:val="both"/>
        <w:rPr>
          <w:rFonts w:ascii="Arial" w:hAnsi="Arial" w:cs="Arial"/>
          <w:sz w:val="22"/>
          <w:szCs w:val="22"/>
        </w:rPr>
      </w:pPr>
      <w:r>
        <w:rPr>
          <w:rFonts w:ascii="Arial" w:hAnsi="Arial" w:cs="Arial"/>
          <w:sz w:val="22"/>
          <w:szCs w:val="22"/>
          <w:lang w:eastAsia="en-US" w:bidi="en-US"/>
        </w:rPr>
        <w:t>Садржину понуде, поред Обрасца понуде, чине и сви тражени прилози и изјаве на следећи начин</w:t>
      </w:r>
      <w:r>
        <w:rPr>
          <w:rFonts w:ascii="Arial" w:hAnsi="Arial" w:cs="Arial"/>
          <w:sz w:val="22"/>
          <w:szCs w:val="22"/>
        </w:rPr>
        <w:t>:</w:t>
      </w:r>
    </w:p>
    <w:p w14:paraId="3C04D92E"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попуњен, потписан и печатом оверен образац „Изјава о независној понуди“</w:t>
      </w:r>
    </w:p>
    <w:p w14:paraId="210C8D7C"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попуњен, потписан и печатом оверен образац „Образац понуде“</w:t>
      </w:r>
    </w:p>
    <w:p w14:paraId="799C845E"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попуњен, потписан и печатом оверен образац Изјаве у складу са чланом 75. став 2. Закона</w:t>
      </w:r>
    </w:p>
    <w:p w14:paraId="048EFE71"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 xml:space="preserve">попуњен, потписан и печатом оверен образац „Структура цене“ </w:t>
      </w:r>
    </w:p>
    <w:p w14:paraId="7CC3E4ED"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попуњен, потписан и печатом оверен образац „Образац трошкова припреме понуде“, по потреби</w:t>
      </w:r>
    </w:p>
    <w:p w14:paraId="02325AED" w14:textId="735D70A1"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 xml:space="preserve">попуњен, потписан и печатом оверен образац „Изјава о испуњавању услова из чл. 75. и 76. Закона у преговарачком поступку без објављивања позива за подношење понуда“ </w:t>
      </w:r>
    </w:p>
    <w:p w14:paraId="60D6EF44"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 xml:space="preserve">доказ испуњености обавезног услова из члана 75. став 1. тачка 5) Закона </w:t>
      </w:r>
    </w:p>
    <w:p w14:paraId="30A5F440"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потписан и печатом оверен „Модел уговора“</w:t>
      </w:r>
    </w:p>
    <w:p w14:paraId="6997FEFC"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 xml:space="preserve">потписан и печатом оверен „Модел уговора о </w:t>
      </w:r>
      <w:r>
        <w:rPr>
          <w:rFonts w:ascii="Arial" w:hAnsi="Arial" w:cs="Arial"/>
          <w:sz w:val="22"/>
          <w:szCs w:val="22"/>
          <w:lang w:val="sr-Latn-CS"/>
        </w:rPr>
        <w:t>чувању пословне тајне</w:t>
      </w:r>
      <w:r>
        <w:rPr>
          <w:rFonts w:ascii="Arial" w:hAnsi="Arial" w:cs="Arial"/>
          <w:sz w:val="22"/>
          <w:szCs w:val="22"/>
        </w:rPr>
        <w:t xml:space="preserve"> и </w:t>
      </w:r>
      <w:r>
        <w:rPr>
          <w:rFonts w:ascii="Arial" w:hAnsi="Arial" w:cs="Arial"/>
          <w:sz w:val="22"/>
          <w:szCs w:val="22"/>
          <w:lang w:val="sr-Latn-CS"/>
        </w:rPr>
        <w:t>поверљиви</w:t>
      </w:r>
      <w:r>
        <w:rPr>
          <w:rFonts w:ascii="Arial" w:hAnsi="Arial" w:cs="Arial"/>
          <w:sz w:val="22"/>
          <w:szCs w:val="22"/>
        </w:rPr>
        <w:t>х</w:t>
      </w:r>
      <w:r>
        <w:rPr>
          <w:rFonts w:ascii="Arial" w:hAnsi="Arial" w:cs="Arial"/>
          <w:sz w:val="22"/>
          <w:szCs w:val="22"/>
          <w:lang w:val="sr-Latn-CS"/>
        </w:rPr>
        <w:t xml:space="preserve"> информација</w:t>
      </w:r>
      <w:r>
        <w:rPr>
          <w:rFonts w:ascii="Arial" w:hAnsi="Arial" w:cs="Arial"/>
          <w:sz w:val="22"/>
          <w:szCs w:val="22"/>
        </w:rPr>
        <w:t>“</w:t>
      </w:r>
    </w:p>
    <w:p w14:paraId="071DEB2F" w14:textId="77777777" w:rsidR="00576A63" w:rsidRDefault="00576A63" w:rsidP="00576A63">
      <w:pPr>
        <w:numPr>
          <w:ilvl w:val="0"/>
          <w:numId w:val="22"/>
        </w:numPr>
        <w:tabs>
          <w:tab w:val="num" w:pos="426"/>
        </w:tabs>
        <w:suppressAutoHyphens w:val="0"/>
        <w:ind w:left="425" w:hanging="425"/>
        <w:jc w:val="both"/>
        <w:rPr>
          <w:rFonts w:ascii="Arial" w:hAnsi="Arial" w:cs="Arial"/>
          <w:sz w:val="22"/>
          <w:szCs w:val="22"/>
        </w:rPr>
      </w:pPr>
      <w:r>
        <w:rPr>
          <w:rFonts w:ascii="Arial" w:hAnsi="Arial" w:cs="Arial"/>
          <w:sz w:val="22"/>
          <w:szCs w:val="22"/>
        </w:rPr>
        <w:t>изјаве и споразум одређени тачком 2.8. овог упутства у случају када заједничку понуду подноси група понуђача.</w:t>
      </w:r>
    </w:p>
    <w:p w14:paraId="21D41130" w14:textId="77777777" w:rsidR="00576A63" w:rsidRDefault="00576A63" w:rsidP="00576A63">
      <w:pPr>
        <w:suppressAutoHyphens w:val="0"/>
        <w:ind w:left="786"/>
        <w:jc w:val="both"/>
        <w:rPr>
          <w:rFonts w:ascii="Arial" w:hAnsi="Arial" w:cs="Arial"/>
          <w:sz w:val="22"/>
          <w:szCs w:val="22"/>
        </w:rPr>
      </w:pPr>
    </w:p>
    <w:p w14:paraId="5FA4313B" w14:textId="77777777" w:rsidR="00576A63" w:rsidRDefault="00576A63" w:rsidP="00576A63">
      <w:pPr>
        <w:pStyle w:val="Heading2"/>
        <w:ind w:left="0" w:firstLine="0"/>
        <w:rPr>
          <w:rFonts w:cs="Arial"/>
        </w:rPr>
      </w:pPr>
      <w:bookmarkStart w:id="207" w:name="_Toc297798732"/>
      <w:r>
        <w:rPr>
          <w:rFonts w:cs="Arial"/>
        </w:rPr>
        <w:t>5.28</w:t>
      </w:r>
      <w:r>
        <w:rPr>
          <w:rFonts w:cs="Arial"/>
        </w:rPr>
        <w:tab/>
        <w:t>ЗАШТИТА ПРАВА</w:t>
      </w:r>
      <w:bookmarkEnd w:id="207"/>
      <w:r>
        <w:rPr>
          <w:rFonts w:cs="Arial"/>
        </w:rPr>
        <w:t xml:space="preserve"> ПОНУЂАЧА</w:t>
      </w:r>
    </w:p>
    <w:p w14:paraId="3901999F" w14:textId="77777777" w:rsidR="00576A63" w:rsidRDefault="00576A63" w:rsidP="00576A63">
      <w:pPr>
        <w:jc w:val="both"/>
        <w:rPr>
          <w:rFonts w:ascii="Arial" w:hAnsi="Arial" w:cs="Arial"/>
          <w:sz w:val="22"/>
          <w:szCs w:val="22"/>
        </w:rPr>
      </w:pPr>
    </w:p>
    <w:p w14:paraId="0D6F45E7"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Поступак заштите права понуђача регулисан је одредбама члана 148. - 158. Закона.</w:t>
      </w:r>
    </w:p>
    <w:p w14:paraId="00D959EE"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које је претрпело или би могао да претрпи штету због поступања наручиоца противно одредбама Закона.</w:t>
      </w:r>
    </w:p>
    <w:p w14:paraId="2D5BBCFB"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на адресу Немањина 22-26 Београд.  </w:t>
      </w:r>
    </w:p>
    <w:p w14:paraId="336DA188"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 xml:space="preserve">Захтев за заштиту права се доставља непосредно, електронском поштом на адресу </w:t>
      </w:r>
      <w:hyperlink r:id="rId11" w:history="1">
        <w:r w:rsidRPr="00916352">
          <w:rPr>
            <w:rStyle w:val="Hyperlink"/>
            <w:rFonts w:ascii="Arial" w:hAnsi="Arial" w:cs="Arial"/>
            <w:sz w:val="22"/>
            <w:szCs w:val="22"/>
          </w:rPr>
          <w:t>milorad.velickovic@eps.rs</w:t>
        </w:r>
      </w:hyperlink>
      <w:r>
        <w:rPr>
          <w:rFonts w:ascii="Arial" w:hAnsi="Arial" w:cs="Arial"/>
          <w:sz w:val="22"/>
          <w:szCs w:val="22"/>
          <w:lang w:val="ru-RU"/>
        </w:rPr>
        <w:t xml:space="preserve"> или препорученом пошиљком са повратницом на адресу </w:t>
      </w:r>
      <w:r>
        <w:rPr>
          <w:rFonts w:ascii="Arial" w:hAnsi="Arial" w:cs="Arial"/>
          <w:sz w:val="22"/>
          <w:szCs w:val="22"/>
          <w:lang w:val="ru-RU"/>
        </w:rPr>
        <w:lastRenderedPageBreak/>
        <w:t xml:space="preserve">Наручиоца </w:t>
      </w:r>
      <w:r>
        <w:rPr>
          <w:rFonts w:ascii="Arial" w:hAnsi="Arial" w:cs="Arial"/>
          <w:sz w:val="22"/>
          <w:szCs w:val="22"/>
        </w:rPr>
        <w:t>Београд, Балканска 13</w:t>
      </w:r>
      <w:r>
        <w:rPr>
          <w:rFonts w:ascii="Arial" w:hAnsi="Arial" w:cs="Arial"/>
          <w:sz w:val="22"/>
          <w:szCs w:val="22"/>
          <w:lang w:val="ru-RU"/>
        </w:rPr>
        <w:t xml:space="preserve">, са назнаком «Захтев за заштиту права ЈН </w:t>
      </w:r>
      <w:r w:rsidRPr="00AC6DF6">
        <w:rPr>
          <w:rFonts w:ascii="Arial" w:hAnsi="Arial" w:cs="Arial"/>
          <w:sz w:val="22"/>
          <w:szCs w:val="22"/>
          <w:lang w:val="ru-RU"/>
        </w:rPr>
        <w:t>1000/0473</w:t>
      </w:r>
      <w:r>
        <w:rPr>
          <w:rFonts w:ascii="Arial" w:hAnsi="Arial" w:cs="Arial"/>
          <w:sz w:val="22"/>
          <w:szCs w:val="22"/>
          <w:lang w:val="ru-RU"/>
        </w:rPr>
        <w:t>/2015».</w:t>
      </w:r>
    </w:p>
    <w:p w14:paraId="0FDAB42A"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14:paraId="543E719B"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 xml:space="preserve">Садржина захтева за заштиту права прописана је чланом 151. став 1. Закона. Ако поднети захтев за заштиту права не садржи све обавезне елементе прписане чланом 151. став 1. Закона Наручилац ће такав захтев одбацити закључком. </w:t>
      </w:r>
    </w:p>
    <w:p w14:paraId="7A992E4B" w14:textId="77777777" w:rsidR="00576A63" w:rsidRDefault="00576A63" w:rsidP="00576A63">
      <w:pPr>
        <w:ind w:firstLine="714"/>
        <w:rPr>
          <w:rFonts w:ascii="Arial" w:hAnsi="Arial" w:cs="Arial"/>
          <w:sz w:val="22"/>
          <w:szCs w:val="22"/>
        </w:rPr>
      </w:pPr>
      <w:r>
        <w:rPr>
          <w:rFonts w:ascii="Arial" w:hAnsi="Arial" w:cs="Arial"/>
          <w:sz w:val="22"/>
          <w:szCs w:val="22"/>
        </w:rPr>
        <w:t>Захтев за заштиту права садржи:</w:t>
      </w:r>
    </w:p>
    <w:p w14:paraId="6191F9D1"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назив и адресу подносиоца захтева и лице за контакт; </w:t>
      </w:r>
    </w:p>
    <w:p w14:paraId="3829A975"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назив и адресу наручиоца; </w:t>
      </w:r>
    </w:p>
    <w:p w14:paraId="3156C1E0"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податке о јавној набавци која је предмет захтева, односно о одлуци наручиоца; </w:t>
      </w:r>
    </w:p>
    <w:p w14:paraId="68587614"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повреде прописа којима се уређује поступак јавне набавке; </w:t>
      </w:r>
    </w:p>
    <w:p w14:paraId="24B6D6F3"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чињенице и доказе којима се повреде доказују; </w:t>
      </w:r>
    </w:p>
    <w:p w14:paraId="15610185"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потврду о уплати таксе из члана 156. </w:t>
      </w:r>
      <w:r>
        <w:rPr>
          <w:rFonts w:ascii="Arial" w:hAnsi="Arial" w:cs="Arial"/>
          <w:lang w:val="sr-Cyrl-CS" w:eastAsia="sr-Latn-CS"/>
        </w:rPr>
        <w:t>З</w:t>
      </w:r>
      <w:r>
        <w:rPr>
          <w:rFonts w:ascii="Arial" w:hAnsi="Arial" w:cs="Arial"/>
          <w:lang w:val="sr-Latn-RS" w:eastAsia="sr-Latn-CS"/>
        </w:rPr>
        <w:t xml:space="preserve">акона </w:t>
      </w:r>
    </w:p>
    <w:p w14:paraId="45840B9B" w14:textId="77777777" w:rsidR="00576A63" w:rsidRDefault="00576A63" w:rsidP="00576A63">
      <w:pPr>
        <w:pStyle w:val="ListParagraph"/>
        <w:numPr>
          <w:ilvl w:val="0"/>
          <w:numId w:val="23"/>
        </w:numPr>
        <w:spacing w:after="0" w:line="240" w:lineRule="auto"/>
        <w:ind w:left="714" w:hanging="357"/>
        <w:rPr>
          <w:rFonts w:ascii="Arial" w:hAnsi="Arial" w:cs="Arial"/>
          <w:lang w:val="sr-Latn-RS" w:eastAsia="sr-Latn-CS"/>
        </w:rPr>
      </w:pPr>
      <w:r>
        <w:rPr>
          <w:rFonts w:ascii="Arial" w:hAnsi="Arial" w:cs="Arial"/>
          <w:lang w:val="sr-Latn-RS" w:eastAsia="sr-Latn-CS"/>
        </w:rPr>
        <w:t xml:space="preserve">потпис подносиоца. </w:t>
      </w:r>
    </w:p>
    <w:p w14:paraId="75BE0D4D"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Pr>
          <w:rFonts w:ascii="Arial" w:hAnsi="Arial" w:cs="Arial"/>
          <w:sz w:val="22"/>
          <w:szCs w:val="22"/>
          <w:lang w:val="sr-Latn-CS"/>
        </w:rPr>
        <w:t xml:space="preserve"> </w:t>
      </w:r>
      <w:r>
        <w:rPr>
          <w:rFonts w:ascii="Arial" w:hAnsi="Arial" w:cs="Arial"/>
          <w:sz w:val="22"/>
          <w:szCs w:val="22"/>
          <w:lang w:val="ru-RU"/>
        </w:rPr>
        <w:t>став 2. Закона указао наручиоцу на евентуалне недостатке и неправилности, а Наручилац исте није отклонио.</w:t>
      </w:r>
    </w:p>
    <w:p w14:paraId="17113491"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14:paraId="0A1A603E" w14:textId="77777777" w:rsidR="00576A63" w:rsidRDefault="00576A63" w:rsidP="00576A63">
      <w:pPr>
        <w:ind w:firstLine="720"/>
        <w:jc w:val="both"/>
        <w:rPr>
          <w:rFonts w:ascii="Arial" w:hAnsi="Arial" w:cs="Arial"/>
          <w:sz w:val="22"/>
          <w:szCs w:val="22"/>
        </w:rPr>
      </w:pPr>
      <w:r>
        <w:rPr>
          <w:rFonts w:ascii="Arial" w:hAnsi="Arial" w:cs="Arial"/>
          <w:sz w:val="22"/>
          <w:szCs w:val="22"/>
          <w:lang w:eastAsia="sr-Latn-CS"/>
        </w:rPr>
        <w:t>Одредбе претходна два става се не примењују у случају преговарачког поступка без објављивања позива за подношење понуда, ако подносилац захтева или са њим повезано лице није учествовао у овом поступку</w:t>
      </w:r>
      <w:r>
        <w:rPr>
          <w:rFonts w:ascii="Arial" w:hAnsi="Arial" w:cs="Arial"/>
          <w:sz w:val="22"/>
          <w:szCs w:val="22"/>
          <w:lang w:val="sr-Latn-CS" w:eastAsia="sr-Latn-CS"/>
        </w:rPr>
        <w:t xml:space="preserve">, </w:t>
      </w:r>
      <w:r>
        <w:rPr>
          <w:rFonts w:ascii="Arial" w:hAnsi="Arial" w:cs="Arial"/>
          <w:sz w:val="22"/>
          <w:szCs w:val="22"/>
          <w:lang w:eastAsia="sr-Latn-CS"/>
        </w:rPr>
        <w:t>у складу са чланом 149. став 5. Закона.</w:t>
      </w:r>
    </w:p>
    <w:p w14:paraId="30EADB87"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
    <w:p w14:paraId="3CF49BF1" w14:textId="77777777" w:rsidR="00576A63" w:rsidRDefault="00576A63" w:rsidP="00576A63">
      <w:pPr>
        <w:ind w:firstLine="720"/>
        <w:jc w:val="both"/>
        <w:rPr>
          <w:rFonts w:ascii="Arial" w:hAnsi="Arial" w:cs="Arial"/>
          <w:sz w:val="22"/>
          <w:szCs w:val="22"/>
        </w:rPr>
      </w:pPr>
      <w:r>
        <w:rPr>
          <w:rFonts w:ascii="Arial" w:hAnsi="Arial" w:cs="Arial"/>
          <w:sz w:val="22"/>
          <w:szCs w:val="22"/>
          <w:lang w:val="sr-Latn-CS" w:eastAsia="sr-Latn-CS"/>
        </w:rPr>
        <w:t xml:space="preserve">Захтев за заштиту права не задржава даље активности </w:t>
      </w:r>
      <w:r>
        <w:rPr>
          <w:rFonts w:ascii="Arial" w:hAnsi="Arial" w:cs="Arial"/>
          <w:sz w:val="22"/>
          <w:szCs w:val="22"/>
          <w:lang w:eastAsia="sr-Latn-CS"/>
        </w:rPr>
        <w:t>Н</w:t>
      </w:r>
      <w:r>
        <w:rPr>
          <w:rFonts w:ascii="Arial" w:hAnsi="Arial" w:cs="Arial"/>
          <w:sz w:val="22"/>
          <w:szCs w:val="22"/>
          <w:lang w:val="sr-Latn-CS" w:eastAsia="sr-Latn-CS"/>
        </w:rPr>
        <w:t xml:space="preserve">аручиоца у поступку јавне набавке у складу са одредбама члана 150. </w:t>
      </w:r>
      <w:r>
        <w:rPr>
          <w:rFonts w:ascii="Arial" w:hAnsi="Arial" w:cs="Arial"/>
          <w:sz w:val="22"/>
          <w:szCs w:val="22"/>
          <w:lang w:eastAsia="sr-Latn-CS"/>
        </w:rPr>
        <w:t>Закона</w:t>
      </w:r>
      <w:r>
        <w:rPr>
          <w:rFonts w:ascii="Arial" w:hAnsi="Arial" w:cs="Arial"/>
          <w:sz w:val="22"/>
          <w:szCs w:val="22"/>
          <w:lang w:val="sr-Latn-CS" w:eastAsia="sr-Latn-CS"/>
        </w:rPr>
        <w:t xml:space="preserve">. </w:t>
      </w:r>
    </w:p>
    <w:p w14:paraId="0F0F347C" w14:textId="77777777" w:rsidR="00576A63" w:rsidRDefault="00576A63" w:rsidP="00576A63">
      <w:pPr>
        <w:ind w:firstLine="720"/>
        <w:jc w:val="both"/>
        <w:rPr>
          <w:rFonts w:ascii="Arial" w:hAnsi="Arial" w:cs="Arial"/>
          <w:sz w:val="22"/>
          <w:szCs w:val="22"/>
        </w:rPr>
      </w:pPr>
      <w:r>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Pr>
          <w:rFonts w:ascii="Arial" w:hAnsi="Arial" w:cs="Arial"/>
          <w:sz w:val="22"/>
          <w:szCs w:val="22"/>
          <w:lang w:eastAsia="sr-Latn-CS"/>
        </w:rPr>
        <w:t xml:space="preserve"> Закона.</w:t>
      </w:r>
    </w:p>
    <w:p w14:paraId="555D3AE8" w14:textId="77777777" w:rsidR="00576A63" w:rsidRDefault="00576A63" w:rsidP="00576A63">
      <w:pPr>
        <w:ind w:firstLine="720"/>
        <w:jc w:val="both"/>
        <w:rPr>
          <w:rFonts w:ascii="Arial" w:hAnsi="Arial" w:cs="Arial"/>
          <w:sz w:val="22"/>
          <w:szCs w:val="22"/>
        </w:rPr>
      </w:pPr>
      <w:r>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Pr>
          <w:rFonts w:ascii="Arial" w:hAnsi="Arial" w:cs="Arial"/>
          <w:sz w:val="22"/>
          <w:szCs w:val="22"/>
          <w:lang w:eastAsia="sr-Latn-CS"/>
        </w:rPr>
        <w:t xml:space="preserve"> тад</w:t>
      </w:r>
      <w:r>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4A9C985" w14:textId="77777777" w:rsidR="00576A63" w:rsidRPr="00AC6DF6" w:rsidRDefault="00576A63" w:rsidP="00576A63">
      <w:pPr>
        <w:ind w:firstLine="720"/>
        <w:jc w:val="both"/>
        <w:rPr>
          <w:rFonts w:ascii="Arial" w:hAnsi="Arial" w:cs="Arial"/>
          <w:sz w:val="22"/>
          <w:szCs w:val="22"/>
          <w:lang w:val="ru-RU"/>
        </w:rPr>
      </w:pPr>
      <w:r>
        <w:rPr>
          <w:rFonts w:ascii="Arial" w:hAnsi="Arial" w:cs="Arial"/>
          <w:sz w:val="22"/>
          <w:szCs w:val="22"/>
          <w:lang w:val="ru-RU"/>
        </w:rPr>
        <w:t xml:space="preserve">Висина таксе коју је подносилац захтева за заштиту права дужан да уплати на одређени рачун буџета Републике </w:t>
      </w:r>
      <w:r w:rsidRPr="00AC6DF6">
        <w:rPr>
          <w:rFonts w:ascii="Arial" w:hAnsi="Arial" w:cs="Arial"/>
          <w:sz w:val="22"/>
          <w:szCs w:val="22"/>
          <w:lang w:val="ru-RU"/>
        </w:rPr>
        <w:t>Србије прописана је чланом 156. Закона.</w:t>
      </w:r>
    </w:p>
    <w:p w14:paraId="30A4DB18" w14:textId="77777777" w:rsidR="00576A63" w:rsidRPr="00AC6DF6" w:rsidRDefault="00576A63" w:rsidP="00576A63">
      <w:pPr>
        <w:ind w:firstLine="720"/>
        <w:rPr>
          <w:rFonts w:ascii="Arial" w:hAnsi="Arial" w:cs="Arial"/>
          <w:sz w:val="22"/>
          <w:szCs w:val="22"/>
        </w:rPr>
      </w:pPr>
      <w:r w:rsidRPr="00AC6DF6">
        <w:rPr>
          <w:rFonts w:ascii="Arial" w:hAnsi="Arial" w:cs="Arial"/>
          <w:sz w:val="22"/>
          <w:szCs w:val="22"/>
        </w:rPr>
        <w:t xml:space="preserve">Подносилац захтева за заштиту права дужан је да на рачун буџета Републике Србије </w:t>
      </w:r>
    </w:p>
    <w:p w14:paraId="3F75F139" w14:textId="77777777" w:rsidR="00576A63" w:rsidRDefault="00576A63" w:rsidP="00576A63">
      <w:pPr>
        <w:jc w:val="both"/>
        <w:rPr>
          <w:rFonts w:ascii="Arial" w:hAnsi="Arial" w:cs="Arial"/>
          <w:sz w:val="22"/>
          <w:szCs w:val="22"/>
          <w:lang w:val="ru-RU"/>
        </w:rPr>
      </w:pPr>
      <w:r w:rsidRPr="00AC6DF6">
        <w:rPr>
          <w:rFonts w:ascii="Arial" w:hAnsi="Arial" w:cs="Arial"/>
          <w:sz w:val="22"/>
          <w:szCs w:val="22"/>
        </w:rPr>
        <w:t xml:space="preserve">(број рачуна: </w:t>
      </w:r>
      <w:r w:rsidRPr="00AC6DF6">
        <w:rPr>
          <w:rFonts w:ascii="Arial" w:hAnsi="Arial" w:cs="Arial"/>
          <w:sz w:val="22"/>
          <w:szCs w:val="22"/>
          <w:lang w:val="ru-RU"/>
        </w:rPr>
        <w:t>840-</w:t>
      </w:r>
      <w:r w:rsidRPr="00AC6DF6">
        <w:rPr>
          <w:rFonts w:ascii="Arial" w:hAnsi="Arial" w:cs="Arial"/>
          <w:bCs/>
          <w:iCs/>
          <w:sz w:val="22"/>
          <w:szCs w:val="22"/>
        </w:rPr>
        <w:t>30678845-06</w:t>
      </w:r>
      <w:r w:rsidRPr="00AC6DF6">
        <w:rPr>
          <w:rFonts w:ascii="Arial" w:hAnsi="Arial" w:cs="Arial"/>
          <w:sz w:val="22"/>
          <w:szCs w:val="22"/>
        </w:rPr>
        <w:t>, шифра плаћања 153 или 253, позив на број 1000-0473-2015, сврха: ЗЗП, ЈП ЕПС - Управа, јн. бр. 1000/0473-/</w:t>
      </w:r>
      <w:r>
        <w:rPr>
          <w:rFonts w:ascii="Arial" w:hAnsi="Arial" w:cs="Arial"/>
          <w:sz w:val="22"/>
          <w:szCs w:val="22"/>
        </w:rPr>
        <w:t>2015, корисник: буџет Републике Србије) уплати таксу  у износу од  60.000,</w:t>
      </w:r>
      <w:r>
        <w:rPr>
          <w:rFonts w:ascii="Arial" w:hAnsi="Arial" w:cs="Arial"/>
          <w:sz w:val="22"/>
          <w:szCs w:val="22"/>
          <w:lang w:val="ru-RU"/>
        </w:rPr>
        <w:t>00  динара.</w:t>
      </w:r>
    </w:p>
    <w:p w14:paraId="2AB3F8D1" w14:textId="77777777" w:rsidR="00576A63" w:rsidRDefault="00576A63" w:rsidP="00576A63">
      <w:pPr>
        <w:ind w:firstLine="720"/>
        <w:jc w:val="both"/>
        <w:rPr>
          <w:rFonts w:ascii="Arial" w:hAnsi="Arial" w:cs="Arial"/>
          <w:sz w:val="22"/>
          <w:szCs w:val="22"/>
          <w:lang w:val="ru-RU"/>
        </w:rPr>
      </w:pPr>
      <w:r>
        <w:rPr>
          <w:rFonts w:ascii="Arial" w:hAnsi="Arial" w:cs="Arial"/>
          <w:sz w:val="22"/>
          <w:szCs w:val="22"/>
          <w:lang w:val="ru-RU"/>
        </w:rPr>
        <w:t xml:space="preserve">Детаљно упутство о уплати таксе за подношење захтева за заштиту права и примерак правилно попуњеног налога за пренос и налога за уплату дати су на интернет страници Републичке комисије за заштиту права у поступцима јавних набавки, </w:t>
      </w:r>
      <w:hyperlink r:id="rId12" w:history="1">
        <w:r>
          <w:rPr>
            <w:rStyle w:val="Hyperlink"/>
            <w:rFonts w:cs="Arial"/>
            <w:sz w:val="22"/>
            <w:szCs w:val="22"/>
            <w:lang w:val="ru-RU"/>
          </w:rPr>
          <w:t>www.kjn.gov.rs</w:t>
        </w:r>
      </w:hyperlink>
      <w:r>
        <w:rPr>
          <w:rFonts w:ascii="Arial" w:hAnsi="Arial" w:cs="Arial"/>
          <w:sz w:val="22"/>
          <w:szCs w:val="22"/>
          <w:lang w:val="ru-RU"/>
        </w:rPr>
        <w:t xml:space="preserve">  </w:t>
      </w:r>
    </w:p>
    <w:p w14:paraId="555D2CFC" w14:textId="77777777" w:rsidR="00576A63" w:rsidRDefault="00576A63" w:rsidP="00576A63">
      <w:pPr>
        <w:ind w:firstLine="720"/>
        <w:jc w:val="both"/>
        <w:rPr>
          <w:rFonts w:ascii="Arial" w:hAnsi="Arial" w:cs="Arial"/>
          <w:sz w:val="22"/>
          <w:szCs w:val="22"/>
          <w:lang w:val="ru-RU"/>
        </w:rPr>
      </w:pPr>
    </w:p>
    <w:p w14:paraId="7293AF30" w14:textId="77777777" w:rsidR="00576A63" w:rsidRDefault="00576A63" w:rsidP="00576A63">
      <w:pPr>
        <w:pStyle w:val="Heading2"/>
      </w:pPr>
      <w:bookmarkStart w:id="208" w:name="_Toc431378959"/>
      <w:r>
        <w:t>5.29</w:t>
      </w:r>
      <w:r>
        <w:tab/>
        <w:t>ИЗМЕНЕ ТОКОМ ТРАЈАЊА УГОВОРА</w:t>
      </w:r>
      <w:bookmarkEnd w:id="208"/>
    </w:p>
    <w:p w14:paraId="26B4B701" w14:textId="77777777" w:rsidR="00576A63" w:rsidRDefault="00576A63" w:rsidP="00576A63">
      <w:pPr>
        <w:ind w:firstLine="709"/>
        <w:jc w:val="both"/>
        <w:rPr>
          <w:rFonts w:ascii="Arial" w:hAnsi="Arial" w:cs="Arial"/>
          <w:sz w:val="22"/>
          <w:szCs w:val="22"/>
          <w:lang w:eastAsia="sr-Latn-CS"/>
        </w:rPr>
      </w:pPr>
    </w:p>
    <w:p w14:paraId="7DDD70DC" w14:textId="77777777" w:rsidR="00576A63" w:rsidRDefault="00576A63" w:rsidP="00576A63">
      <w:pPr>
        <w:ind w:firstLine="709"/>
        <w:jc w:val="both"/>
        <w:rPr>
          <w:rFonts w:ascii="Arial" w:hAnsi="Arial" w:cs="Arial"/>
          <w:sz w:val="22"/>
          <w:szCs w:val="22"/>
          <w:lang w:eastAsia="sr-Latn-CS"/>
        </w:rPr>
      </w:pPr>
      <w:r>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Pr>
          <w:rFonts w:ascii="Arial" w:hAnsi="Arial" w:cs="Arial"/>
          <w:bCs/>
          <w:sz w:val="22"/>
          <w:szCs w:val="22"/>
          <w:lang w:val="ru-RU" w:bidi="en-US"/>
        </w:rPr>
        <w:t xml:space="preserve"> што ће бити регулисано анексом Уговора</w:t>
      </w:r>
      <w:r>
        <w:rPr>
          <w:rFonts w:ascii="Arial" w:hAnsi="Arial" w:cs="Arial"/>
          <w:sz w:val="22"/>
          <w:szCs w:val="22"/>
          <w:lang w:eastAsia="sr-Latn-CS"/>
        </w:rPr>
        <w:t>.</w:t>
      </w:r>
    </w:p>
    <w:p w14:paraId="333F9D69" w14:textId="77777777" w:rsidR="00576A63" w:rsidRDefault="00576A63" w:rsidP="00576A63">
      <w:pPr>
        <w:tabs>
          <w:tab w:val="left" w:pos="709"/>
        </w:tabs>
        <w:jc w:val="both"/>
        <w:rPr>
          <w:rFonts w:ascii="Arial" w:hAnsi="Arial" w:cs="Arial"/>
          <w:bCs/>
          <w:sz w:val="22"/>
          <w:szCs w:val="22"/>
          <w:lang w:val="ru-RU" w:bidi="en-US"/>
        </w:rPr>
      </w:pPr>
      <w:r>
        <w:rPr>
          <w:rFonts w:ascii="Arial" w:hAnsi="Arial" w:cs="Arial"/>
          <w:sz w:val="22"/>
          <w:szCs w:val="22"/>
          <w:lang w:eastAsia="sr-Latn-CS"/>
        </w:rPr>
        <w:tab/>
        <w:t xml:space="preserve">Наручилац може након закључења уговора о јавној набавци продужити </w:t>
      </w:r>
      <w:r>
        <w:rPr>
          <w:rFonts w:ascii="Arial" w:hAnsi="Arial" w:cs="Arial"/>
          <w:bCs/>
          <w:sz w:val="22"/>
          <w:szCs w:val="22"/>
          <w:lang w:val="ru-RU" w:bidi="en-US"/>
        </w:rPr>
        <w:t xml:space="preserve">рок извођења радова из разлога неповољних временских прилика које отежавају извођење радова или </w:t>
      </w:r>
      <w:r>
        <w:rPr>
          <w:rFonts w:ascii="Arial" w:hAnsi="Arial" w:cs="Arial"/>
          <w:bCs/>
          <w:sz w:val="22"/>
          <w:szCs w:val="22"/>
          <w:lang w:val="ru-RU" w:bidi="en-US"/>
        </w:rPr>
        <w:lastRenderedPageBreak/>
        <w:t xml:space="preserve">проналаска археолошких налазишта у зони извођења радова, што ће бити регулисано анексом Уговора, а у складу са чланом 115. став 2. Закона. </w:t>
      </w:r>
    </w:p>
    <w:p w14:paraId="2A8697CB" w14:textId="77777777" w:rsidR="00576A63" w:rsidRDefault="00576A63" w:rsidP="00576A63">
      <w:pPr>
        <w:ind w:firstLine="709"/>
        <w:jc w:val="both"/>
        <w:rPr>
          <w:rFonts w:ascii="Arial" w:hAnsi="Arial" w:cs="Arial"/>
          <w:sz w:val="22"/>
          <w:szCs w:val="22"/>
          <w:lang w:eastAsia="sr-Latn-CS"/>
        </w:rPr>
      </w:pPr>
      <w:r>
        <w:rPr>
          <w:rFonts w:ascii="Arial" w:hAnsi="Arial" w:cs="Arial"/>
          <w:sz w:val="22"/>
          <w:szCs w:val="22"/>
          <w:lang w:eastAsia="sr-Latn-CS"/>
        </w:rPr>
        <w:t>У сваком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7A07A3" w14:textId="77777777" w:rsidR="00576A63" w:rsidRDefault="00576A63" w:rsidP="00576A63">
      <w:pPr>
        <w:rPr>
          <w:rFonts w:cs="Arial"/>
          <w:szCs w:val="24"/>
          <w:lang w:eastAsia="sr-Latn-CS"/>
        </w:rPr>
      </w:pPr>
      <w:r>
        <w:rPr>
          <w:rFonts w:cs="Arial"/>
          <w:szCs w:val="24"/>
          <w:lang w:eastAsia="sr-Latn-CS"/>
        </w:rPr>
        <w:br w:type="page"/>
      </w:r>
    </w:p>
    <w:p w14:paraId="4C83B73B" w14:textId="77777777" w:rsidR="00576A63" w:rsidRDefault="00576A63" w:rsidP="00576A63">
      <w:pPr>
        <w:pStyle w:val="Heading10"/>
        <w:numPr>
          <w:ilvl w:val="0"/>
          <w:numId w:val="4"/>
        </w:numPr>
        <w:jc w:val="both"/>
        <w:rPr>
          <w:rFonts w:cs="Arial"/>
        </w:rPr>
      </w:pPr>
      <w:bookmarkStart w:id="209" w:name="_Toc310433005"/>
      <w:bookmarkEnd w:id="200"/>
      <w:r>
        <w:rPr>
          <w:rFonts w:cs="Arial"/>
        </w:rPr>
        <w:lastRenderedPageBreak/>
        <w:t>ОБРАСЦИ</w:t>
      </w:r>
      <w:bookmarkEnd w:id="209"/>
      <w:r>
        <w:rPr>
          <w:rFonts w:cs="Arial"/>
        </w:rPr>
        <w:t xml:space="preserve"> </w:t>
      </w:r>
    </w:p>
    <w:p w14:paraId="7419230E" w14:textId="77777777" w:rsidR="00576A63" w:rsidRDefault="00576A63" w:rsidP="00576A63">
      <w:pPr>
        <w:rPr>
          <w:rFonts w:ascii="Arial" w:hAnsi="Arial" w:cs="Arial"/>
          <w:sz w:val="22"/>
          <w:szCs w:val="22"/>
        </w:rPr>
      </w:pPr>
    </w:p>
    <w:p w14:paraId="0362BB03" w14:textId="77777777" w:rsidR="00576A63" w:rsidRDefault="00576A63" w:rsidP="00576A63">
      <w:pPr>
        <w:rPr>
          <w:rFonts w:ascii="Arial" w:hAnsi="Arial" w:cs="Arial"/>
          <w:sz w:val="22"/>
          <w:szCs w:val="22"/>
        </w:rPr>
      </w:pPr>
    </w:p>
    <w:p w14:paraId="7DAD1D5B" w14:textId="77777777" w:rsidR="00576A63" w:rsidRDefault="00576A63" w:rsidP="00576A63">
      <w:pPr>
        <w:pStyle w:val="BodyText"/>
        <w:jc w:val="right"/>
        <w:rPr>
          <w:rFonts w:ascii="Arial" w:hAnsi="Arial" w:cs="Arial"/>
          <w:b/>
          <w:i/>
          <w:sz w:val="22"/>
          <w:szCs w:val="22"/>
        </w:rPr>
      </w:pPr>
      <w:r>
        <w:rPr>
          <w:rFonts w:ascii="Arial" w:hAnsi="Arial" w:cs="Arial"/>
          <w:b/>
          <w:i/>
          <w:sz w:val="22"/>
          <w:szCs w:val="22"/>
        </w:rPr>
        <w:t xml:space="preserve">ОБРАЗАЦ 1. </w:t>
      </w:r>
    </w:p>
    <w:p w14:paraId="754C1FE5" w14:textId="77777777" w:rsidR="00576A63" w:rsidRDefault="00576A63" w:rsidP="00576A63">
      <w:pPr>
        <w:rPr>
          <w:rFonts w:ascii="Arial" w:hAnsi="Arial" w:cs="Arial"/>
          <w:sz w:val="22"/>
          <w:szCs w:val="22"/>
        </w:rPr>
      </w:pPr>
    </w:p>
    <w:p w14:paraId="04708D81" w14:textId="77777777" w:rsidR="00576A63" w:rsidRDefault="00576A63" w:rsidP="00576A63">
      <w:pPr>
        <w:jc w:val="both"/>
        <w:rPr>
          <w:rFonts w:ascii="Arial" w:hAnsi="Arial" w:cs="Arial"/>
          <w:bCs/>
          <w:sz w:val="22"/>
          <w:szCs w:val="22"/>
          <w:lang w:eastAsia="en-US" w:bidi="en-US"/>
        </w:rPr>
      </w:pPr>
      <w:r>
        <w:rPr>
          <w:rFonts w:ascii="Arial" w:hAnsi="Arial" w:cs="Arial"/>
          <w:bCs/>
          <w:sz w:val="22"/>
          <w:szCs w:val="22"/>
          <w:lang w:eastAsia="en-US" w:bidi="en-US"/>
        </w:rPr>
        <w:t xml:space="preserve">У </w:t>
      </w:r>
      <w:r>
        <w:rPr>
          <w:rFonts w:ascii="Arial" w:hAnsi="Arial" w:cs="Arial"/>
          <w:sz w:val="22"/>
          <w:szCs w:val="22"/>
        </w:rPr>
        <w:t xml:space="preserve">складу са </w:t>
      </w:r>
      <w:r>
        <w:rPr>
          <w:rFonts w:ascii="Arial" w:hAnsi="Arial" w:cs="Arial"/>
          <w:bCs/>
          <w:sz w:val="22"/>
          <w:szCs w:val="22"/>
          <w:lang w:eastAsia="en-US" w:bidi="en-US"/>
        </w:rPr>
        <w:t>чланом 26. Закона о јавним набавкама („Сл. гласник РС“ бр. 124/12, 14/15 и 68/15) дајемо следећу</w:t>
      </w:r>
    </w:p>
    <w:p w14:paraId="6CF14455" w14:textId="77777777" w:rsidR="00576A63" w:rsidRDefault="00576A63" w:rsidP="00576A63">
      <w:pPr>
        <w:jc w:val="right"/>
        <w:rPr>
          <w:rFonts w:ascii="Arial" w:hAnsi="Arial" w:cs="Arial"/>
          <w:b/>
          <w:bCs/>
          <w:sz w:val="22"/>
          <w:szCs w:val="22"/>
          <w:lang w:eastAsia="en-US" w:bidi="en-US"/>
        </w:rPr>
      </w:pPr>
    </w:p>
    <w:p w14:paraId="7ED7731A" w14:textId="77777777" w:rsidR="00576A63" w:rsidRDefault="00576A63" w:rsidP="00576A63">
      <w:pPr>
        <w:jc w:val="right"/>
        <w:rPr>
          <w:rFonts w:ascii="Arial" w:hAnsi="Arial" w:cs="Arial"/>
          <w:b/>
          <w:bCs/>
          <w:sz w:val="22"/>
          <w:szCs w:val="22"/>
          <w:lang w:eastAsia="en-US" w:bidi="en-US"/>
        </w:rPr>
      </w:pPr>
    </w:p>
    <w:p w14:paraId="2A67A0F6" w14:textId="77777777" w:rsidR="00576A63" w:rsidRDefault="00576A63" w:rsidP="00576A63">
      <w:pPr>
        <w:jc w:val="right"/>
        <w:rPr>
          <w:rFonts w:ascii="Arial" w:hAnsi="Arial" w:cs="Arial"/>
          <w:b/>
          <w:bCs/>
          <w:sz w:val="22"/>
          <w:szCs w:val="22"/>
          <w:lang w:eastAsia="en-US" w:bidi="en-US"/>
        </w:rPr>
      </w:pPr>
    </w:p>
    <w:p w14:paraId="6496C239" w14:textId="77777777" w:rsidR="00576A63" w:rsidRDefault="00576A63" w:rsidP="00576A63">
      <w:pPr>
        <w:jc w:val="right"/>
        <w:rPr>
          <w:rFonts w:ascii="Arial" w:hAnsi="Arial" w:cs="Arial"/>
          <w:b/>
          <w:bCs/>
          <w:sz w:val="22"/>
          <w:szCs w:val="22"/>
          <w:lang w:eastAsia="en-US" w:bidi="en-US"/>
        </w:rPr>
      </w:pPr>
    </w:p>
    <w:p w14:paraId="06A60224" w14:textId="77777777" w:rsidR="00576A63" w:rsidRDefault="00576A63" w:rsidP="00576A63">
      <w:pPr>
        <w:jc w:val="right"/>
        <w:rPr>
          <w:rFonts w:ascii="Arial" w:hAnsi="Arial" w:cs="Arial"/>
          <w:b/>
          <w:bCs/>
          <w:sz w:val="22"/>
          <w:szCs w:val="22"/>
          <w:lang w:eastAsia="en-US" w:bidi="en-US"/>
        </w:rPr>
      </w:pPr>
    </w:p>
    <w:p w14:paraId="29ACD51A" w14:textId="77777777" w:rsidR="00576A63" w:rsidRDefault="00576A63" w:rsidP="00576A63">
      <w:pPr>
        <w:jc w:val="center"/>
        <w:rPr>
          <w:rFonts w:ascii="Arial" w:hAnsi="Arial" w:cs="Arial"/>
          <w:b/>
          <w:bCs/>
          <w:sz w:val="22"/>
          <w:szCs w:val="22"/>
        </w:rPr>
      </w:pPr>
      <w:r>
        <w:rPr>
          <w:rFonts w:ascii="Arial" w:hAnsi="Arial" w:cs="Arial"/>
          <w:b/>
          <w:bCs/>
          <w:sz w:val="22"/>
          <w:szCs w:val="22"/>
        </w:rPr>
        <w:t xml:space="preserve">И З Ј А В У </w:t>
      </w:r>
    </w:p>
    <w:p w14:paraId="66781EDC" w14:textId="77777777" w:rsidR="00576A63" w:rsidRDefault="00576A63" w:rsidP="00576A63">
      <w:pPr>
        <w:jc w:val="center"/>
        <w:rPr>
          <w:rFonts w:ascii="Arial" w:hAnsi="Arial" w:cs="Arial"/>
          <w:b/>
          <w:bCs/>
          <w:sz w:val="22"/>
          <w:szCs w:val="22"/>
        </w:rPr>
      </w:pPr>
      <w:r>
        <w:rPr>
          <w:rFonts w:ascii="Arial" w:hAnsi="Arial" w:cs="Arial"/>
          <w:b/>
          <w:bCs/>
          <w:sz w:val="22"/>
          <w:szCs w:val="22"/>
        </w:rPr>
        <w:t>О НЕЗАВИСНОЈ ПОНУДИ</w:t>
      </w:r>
    </w:p>
    <w:p w14:paraId="2944C4A6" w14:textId="77777777" w:rsidR="00576A63" w:rsidRDefault="00576A63" w:rsidP="00576A63">
      <w:pPr>
        <w:jc w:val="center"/>
        <w:rPr>
          <w:rFonts w:ascii="Arial" w:hAnsi="Arial" w:cs="Arial"/>
          <w:sz w:val="22"/>
          <w:szCs w:val="22"/>
          <w:lang w:val="ru-RU"/>
        </w:rPr>
      </w:pPr>
    </w:p>
    <w:p w14:paraId="4E38EF44" w14:textId="77777777" w:rsidR="00576A63" w:rsidRDefault="00576A63" w:rsidP="00576A63">
      <w:pPr>
        <w:jc w:val="center"/>
        <w:rPr>
          <w:rFonts w:ascii="Arial" w:hAnsi="Arial" w:cs="Arial"/>
          <w:sz w:val="22"/>
          <w:szCs w:val="22"/>
        </w:rPr>
      </w:pPr>
    </w:p>
    <w:p w14:paraId="793FF12C" w14:textId="77777777" w:rsidR="00576A63" w:rsidRDefault="00576A63" w:rsidP="00576A63">
      <w:pPr>
        <w:jc w:val="center"/>
        <w:rPr>
          <w:rFonts w:ascii="Arial" w:hAnsi="Arial" w:cs="Arial"/>
          <w:sz w:val="22"/>
          <w:szCs w:val="22"/>
        </w:rPr>
      </w:pPr>
      <w:r>
        <w:rPr>
          <w:rFonts w:ascii="Arial" w:hAnsi="Arial" w:cs="Arial"/>
          <w:sz w:val="22"/>
          <w:szCs w:val="22"/>
        </w:rPr>
        <w:t xml:space="preserve">У својству ____________________ </w:t>
      </w:r>
    </w:p>
    <w:p w14:paraId="25140D49" w14:textId="77777777" w:rsidR="00576A63" w:rsidRDefault="00576A63" w:rsidP="00576A63">
      <w:pPr>
        <w:jc w:val="center"/>
        <w:rPr>
          <w:rFonts w:ascii="Arial" w:hAnsi="Arial" w:cs="Arial"/>
          <w:sz w:val="22"/>
          <w:szCs w:val="22"/>
        </w:rPr>
      </w:pPr>
      <w:r>
        <w:rPr>
          <w:rFonts w:ascii="Arial" w:hAnsi="Arial" w:cs="Arial"/>
          <w:sz w:val="22"/>
          <w:szCs w:val="22"/>
        </w:rPr>
        <w:t>(</w:t>
      </w:r>
      <w:r>
        <w:rPr>
          <w:rFonts w:ascii="Arial" w:hAnsi="Arial" w:cs="Arial"/>
          <w:i/>
          <w:sz w:val="22"/>
          <w:szCs w:val="22"/>
        </w:rPr>
        <w:t>уписати: носиоца посла/члана групе понуђача у заједничкој понуди)</w:t>
      </w:r>
    </w:p>
    <w:p w14:paraId="0D4E7D5E" w14:textId="77777777" w:rsidR="00576A63" w:rsidRDefault="00576A63" w:rsidP="00576A63">
      <w:pPr>
        <w:jc w:val="center"/>
        <w:rPr>
          <w:rFonts w:ascii="Arial" w:hAnsi="Arial" w:cs="Arial"/>
          <w:sz w:val="22"/>
          <w:szCs w:val="22"/>
        </w:rPr>
      </w:pPr>
    </w:p>
    <w:p w14:paraId="172C3C71" w14:textId="77777777" w:rsidR="00576A63" w:rsidRDefault="00576A63" w:rsidP="00576A63">
      <w:pPr>
        <w:jc w:val="center"/>
        <w:rPr>
          <w:rFonts w:ascii="Arial" w:hAnsi="Arial" w:cs="Arial"/>
          <w:sz w:val="22"/>
          <w:szCs w:val="22"/>
        </w:rPr>
      </w:pPr>
    </w:p>
    <w:p w14:paraId="171784DC" w14:textId="77777777" w:rsidR="00576A63" w:rsidRDefault="00576A63" w:rsidP="00576A63">
      <w:pPr>
        <w:jc w:val="center"/>
        <w:rPr>
          <w:rFonts w:ascii="Arial" w:hAnsi="Arial" w:cs="Arial"/>
          <w:bCs/>
          <w:sz w:val="22"/>
          <w:szCs w:val="22"/>
        </w:rPr>
      </w:pPr>
      <w:r>
        <w:rPr>
          <w:rFonts w:ascii="Arial" w:hAnsi="Arial" w:cs="Arial"/>
          <w:bCs/>
          <w:sz w:val="22"/>
          <w:szCs w:val="22"/>
        </w:rPr>
        <w:t>И З Ј А В Љ У Ј Е М О</w:t>
      </w:r>
    </w:p>
    <w:p w14:paraId="7C509C2C" w14:textId="77777777" w:rsidR="00576A63" w:rsidRDefault="00576A63" w:rsidP="00576A63">
      <w:pPr>
        <w:jc w:val="center"/>
        <w:rPr>
          <w:rFonts w:ascii="Arial" w:hAnsi="Arial" w:cs="Arial"/>
          <w:sz w:val="22"/>
          <w:szCs w:val="22"/>
        </w:rPr>
      </w:pPr>
    </w:p>
    <w:p w14:paraId="3B84434A" w14:textId="77777777" w:rsidR="00576A63" w:rsidRDefault="00576A63" w:rsidP="00576A63">
      <w:pPr>
        <w:jc w:val="center"/>
        <w:rPr>
          <w:rFonts w:ascii="Arial" w:hAnsi="Arial" w:cs="Arial"/>
          <w:sz w:val="22"/>
          <w:szCs w:val="22"/>
        </w:rPr>
      </w:pPr>
      <w:r>
        <w:rPr>
          <w:rFonts w:ascii="Arial" w:hAnsi="Arial" w:cs="Arial"/>
          <w:sz w:val="22"/>
          <w:szCs w:val="22"/>
        </w:rPr>
        <w:t>под пуном материјалном и кривичном одговорношћу да</w:t>
      </w:r>
    </w:p>
    <w:p w14:paraId="5C1638BC" w14:textId="77777777" w:rsidR="00576A63" w:rsidRDefault="00576A63" w:rsidP="00576A63">
      <w:pPr>
        <w:jc w:val="center"/>
        <w:rPr>
          <w:rFonts w:ascii="Arial" w:hAnsi="Arial" w:cs="Arial"/>
          <w:sz w:val="22"/>
          <w:szCs w:val="22"/>
        </w:rPr>
      </w:pPr>
    </w:p>
    <w:p w14:paraId="5B8B6FBE" w14:textId="77777777" w:rsidR="00576A63" w:rsidRDefault="00576A63" w:rsidP="00576A63">
      <w:pPr>
        <w:jc w:val="center"/>
        <w:rPr>
          <w:rFonts w:ascii="Arial" w:hAnsi="Arial" w:cs="Arial"/>
          <w:sz w:val="22"/>
          <w:szCs w:val="22"/>
        </w:rPr>
      </w:pPr>
      <w:r>
        <w:rPr>
          <w:rFonts w:ascii="Arial" w:hAnsi="Arial" w:cs="Arial"/>
          <w:sz w:val="22"/>
          <w:szCs w:val="22"/>
        </w:rPr>
        <w:t>_____________________________________________________</w:t>
      </w:r>
    </w:p>
    <w:p w14:paraId="0F4AB800" w14:textId="77777777" w:rsidR="00576A63" w:rsidRDefault="00576A63" w:rsidP="00576A63">
      <w:pPr>
        <w:jc w:val="center"/>
        <w:rPr>
          <w:rFonts w:ascii="Arial" w:hAnsi="Arial" w:cs="Arial"/>
          <w:sz w:val="22"/>
          <w:szCs w:val="22"/>
        </w:rPr>
      </w:pPr>
      <w:r>
        <w:rPr>
          <w:rFonts w:ascii="Arial" w:hAnsi="Arial" w:cs="Arial"/>
          <w:sz w:val="22"/>
          <w:szCs w:val="22"/>
        </w:rPr>
        <w:t>(</w:t>
      </w:r>
      <w:r>
        <w:rPr>
          <w:rFonts w:ascii="Arial" w:hAnsi="Arial" w:cs="Arial"/>
          <w:i/>
          <w:sz w:val="22"/>
          <w:szCs w:val="22"/>
        </w:rPr>
        <w:t>пун назив  и седиште</w:t>
      </w:r>
      <w:r>
        <w:rPr>
          <w:rFonts w:ascii="Arial" w:hAnsi="Arial" w:cs="Arial"/>
          <w:sz w:val="22"/>
          <w:szCs w:val="22"/>
        </w:rPr>
        <w:t>)</w:t>
      </w:r>
    </w:p>
    <w:p w14:paraId="408181A9" w14:textId="77777777" w:rsidR="00576A63" w:rsidRDefault="00576A63" w:rsidP="00576A63">
      <w:pPr>
        <w:jc w:val="center"/>
        <w:rPr>
          <w:rFonts w:ascii="Arial" w:hAnsi="Arial" w:cs="Arial"/>
          <w:b/>
          <w:bCs/>
          <w:sz w:val="22"/>
          <w:szCs w:val="22"/>
        </w:rPr>
      </w:pPr>
    </w:p>
    <w:p w14:paraId="435809EF" w14:textId="77777777" w:rsidR="00576A63" w:rsidRDefault="00576A63" w:rsidP="00576A63">
      <w:pPr>
        <w:jc w:val="center"/>
        <w:rPr>
          <w:rFonts w:ascii="Arial" w:hAnsi="Arial" w:cs="Arial"/>
          <w:sz w:val="22"/>
          <w:szCs w:val="22"/>
        </w:rPr>
      </w:pPr>
    </w:p>
    <w:p w14:paraId="2381F1FD" w14:textId="77777777" w:rsidR="00576A63" w:rsidRDefault="00576A63" w:rsidP="00576A63">
      <w:pPr>
        <w:jc w:val="both"/>
        <w:rPr>
          <w:rFonts w:ascii="Arial" w:hAnsi="Arial" w:cs="Arial"/>
          <w:sz w:val="22"/>
          <w:szCs w:val="22"/>
        </w:rPr>
      </w:pPr>
      <w:r>
        <w:rPr>
          <w:rFonts w:ascii="Arial" w:hAnsi="Arial" w:cs="Arial"/>
          <w:sz w:val="22"/>
          <w:szCs w:val="22"/>
        </w:rPr>
        <w:t xml:space="preserve">заједничку понуду у преговарачком поступку број </w:t>
      </w:r>
      <w:r w:rsidRPr="00ED1E43">
        <w:rPr>
          <w:rFonts w:ascii="Arial" w:hAnsi="Arial" w:cs="Arial"/>
          <w:sz w:val="22"/>
          <w:szCs w:val="22"/>
        </w:rPr>
        <w:t>1000/0473/</w:t>
      </w:r>
      <w:r>
        <w:rPr>
          <w:rFonts w:ascii="Arial" w:hAnsi="Arial" w:cs="Arial"/>
          <w:sz w:val="22"/>
          <w:szCs w:val="22"/>
        </w:rPr>
        <w:t>2015, Наручиоца – Јавно предузеће „Електропривреда Србије“Београд подноси независно, без договора са другим понуђачима или заинтересованим лицима.</w:t>
      </w:r>
    </w:p>
    <w:p w14:paraId="4B2D3A6C" w14:textId="77777777" w:rsidR="00576A63" w:rsidRDefault="00576A63" w:rsidP="00576A63">
      <w:pPr>
        <w:pStyle w:val="BodyText"/>
        <w:rPr>
          <w:rFonts w:ascii="Arial" w:hAnsi="Arial" w:cs="Arial"/>
          <w:sz w:val="22"/>
          <w:szCs w:val="22"/>
        </w:rPr>
      </w:pPr>
    </w:p>
    <w:p w14:paraId="21270DF7" w14:textId="77777777" w:rsidR="00576A63" w:rsidRDefault="00576A63" w:rsidP="00576A63">
      <w:pPr>
        <w:pStyle w:val="BodyText"/>
        <w:rPr>
          <w:rFonts w:ascii="Arial" w:hAnsi="Arial" w:cs="Arial"/>
          <w:sz w:val="22"/>
          <w:szCs w:val="22"/>
          <w:lang w:val="ru-RU"/>
        </w:rPr>
      </w:pPr>
    </w:p>
    <w:p w14:paraId="724F7034" w14:textId="77777777" w:rsidR="00576A63" w:rsidRDefault="00576A63" w:rsidP="00576A63">
      <w:pPr>
        <w:jc w:val="both"/>
        <w:rPr>
          <w:rFonts w:ascii="Arial" w:hAnsi="Arial" w:cs="Arial"/>
          <w:b/>
          <w:bCs/>
          <w:sz w:val="22"/>
          <w:szCs w:val="22"/>
          <w:lang w:val="ru-RU" w:eastAsia="en-US" w:bidi="en-US"/>
        </w:rPr>
      </w:pPr>
    </w:p>
    <w:p w14:paraId="6C9072EC" w14:textId="77777777" w:rsidR="00576A63" w:rsidRDefault="00576A63" w:rsidP="00576A63">
      <w:pPr>
        <w:ind w:left="2880" w:firstLine="720"/>
        <w:rPr>
          <w:rFonts w:ascii="Arial" w:hAnsi="Arial" w:cs="Arial"/>
          <w:sz w:val="22"/>
          <w:szCs w:val="22"/>
        </w:rPr>
      </w:pPr>
    </w:p>
    <w:p w14:paraId="7C95C7A2" w14:textId="77777777" w:rsidR="00576A63" w:rsidRDefault="00576A63" w:rsidP="00576A63">
      <w:pPr>
        <w:ind w:left="2880" w:firstLine="720"/>
        <w:rPr>
          <w:rFonts w:ascii="Arial" w:hAnsi="Arial" w:cs="Arial"/>
          <w:sz w:val="22"/>
          <w:szCs w:val="22"/>
        </w:rPr>
      </w:pPr>
    </w:p>
    <w:p w14:paraId="19189474" w14:textId="77777777" w:rsidR="00576A63" w:rsidRDefault="00576A63" w:rsidP="00576A63">
      <w:pPr>
        <w:jc w:val="both"/>
        <w:rPr>
          <w:rFonts w:ascii="Arial" w:hAnsi="Arial" w:cs="Arial"/>
          <w:b/>
          <w:bCs/>
          <w:sz w:val="22"/>
          <w:szCs w:val="22"/>
        </w:rPr>
      </w:pPr>
      <w:r>
        <w:rPr>
          <w:rFonts w:ascii="Arial" w:hAnsi="Arial" w:cs="Arial"/>
          <w:b/>
          <w:bCs/>
          <w:sz w:val="22"/>
          <w:szCs w:val="22"/>
        </w:rPr>
        <w:t xml:space="preserve">                                                          </w:t>
      </w:r>
    </w:p>
    <w:p w14:paraId="5F03F0B1" w14:textId="77777777" w:rsidR="00576A63" w:rsidRDefault="00576A63" w:rsidP="00576A63">
      <w:pPr>
        <w:tabs>
          <w:tab w:val="right" w:pos="9072"/>
        </w:tabs>
        <w:ind w:left="142"/>
        <w:jc w:val="right"/>
        <w:rPr>
          <w:rFonts w:ascii="Arial" w:hAnsi="Arial" w:cs="Arial"/>
          <w:sz w:val="22"/>
          <w:szCs w:val="22"/>
          <w:lang w:val="ru-RU"/>
        </w:rPr>
      </w:pPr>
    </w:p>
    <w:p w14:paraId="3535AC3D" w14:textId="77777777" w:rsidR="00576A63" w:rsidRDefault="00576A63" w:rsidP="00576A63">
      <w:pPr>
        <w:pStyle w:val="BodyText"/>
        <w:ind w:left="-540" w:right="-16"/>
        <w:rPr>
          <w:rFonts w:ascii="Arial" w:hAnsi="Arial" w:cs="Arial"/>
          <w:sz w:val="22"/>
          <w:szCs w:val="22"/>
          <w:lang w:val="ru-RU"/>
        </w:rPr>
      </w:pPr>
    </w:p>
    <w:p w14:paraId="671D7640" w14:textId="77777777" w:rsidR="00576A63" w:rsidRDefault="00576A63" w:rsidP="00576A63">
      <w:pPr>
        <w:pStyle w:val="BodyText"/>
        <w:ind w:left="-540" w:right="-16"/>
        <w:rPr>
          <w:rFonts w:ascii="Arial" w:hAnsi="Arial" w:cs="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576A63" w14:paraId="2013B81F" w14:textId="77777777" w:rsidTr="00576A63">
        <w:trPr>
          <w:jc w:val="center"/>
        </w:trPr>
        <w:tc>
          <w:tcPr>
            <w:tcW w:w="3652" w:type="dxa"/>
            <w:hideMark/>
          </w:tcPr>
          <w:p w14:paraId="704E6A23" w14:textId="77777777" w:rsidR="00576A63" w:rsidRDefault="00576A63">
            <w:pPr>
              <w:jc w:val="center"/>
              <w:rPr>
                <w:rFonts w:ascii="Arial" w:hAnsi="Arial" w:cs="Arial"/>
                <w:sz w:val="22"/>
                <w:szCs w:val="22"/>
              </w:rPr>
            </w:pPr>
            <w:r>
              <w:rPr>
                <w:rFonts w:ascii="Arial" w:hAnsi="Arial" w:cs="Arial"/>
                <w:sz w:val="22"/>
                <w:szCs w:val="22"/>
              </w:rPr>
              <w:t>Датум:</w:t>
            </w:r>
          </w:p>
        </w:tc>
        <w:tc>
          <w:tcPr>
            <w:tcW w:w="1985" w:type="dxa"/>
            <w:hideMark/>
          </w:tcPr>
          <w:p w14:paraId="0B4AA858" w14:textId="77777777" w:rsidR="00576A63" w:rsidRDefault="00576A63">
            <w:pPr>
              <w:jc w:val="center"/>
              <w:rPr>
                <w:rFonts w:ascii="Arial" w:hAnsi="Arial" w:cs="Arial"/>
                <w:sz w:val="22"/>
                <w:szCs w:val="22"/>
              </w:rPr>
            </w:pPr>
            <w:r>
              <w:rPr>
                <w:rFonts w:ascii="Arial" w:hAnsi="Arial" w:cs="Arial"/>
                <w:sz w:val="22"/>
                <w:szCs w:val="22"/>
              </w:rPr>
              <w:t>М.П.</w:t>
            </w:r>
          </w:p>
        </w:tc>
        <w:tc>
          <w:tcPr>
            <w:tcW w:w="3782" w:type="dxa"/>
            <w:hideMark/>
          </w:tcPr>
          <w:p w14:paraId="4A28F389" w14:textId="77777777" w:rsidR="00576A63" w:rsidRDefault="00576A63">
            <w:pPr>
              <w:jc w:val="center"/>
              <w:rPr>
                <w:rFonts w:ascii="Arial" w:hAnsi="Arial" w:cs="Arial"/>
                <w:sz w:val="22"/>
                <w:szCs w:val="22"/>
              </w:rPr>
            </w:pPr>
            <w:r>
              <w:rPr>
                <w:rFonts w:ascii="Arial" w:hAnsi="Arial" w:cs="Arial"/>
                <w:sz w:val="22"/>
                <w:szCs w:val="22"/>
              </w:rPr>
              <w:t>Потпис овлашћеног лица понуђача:</w:t>
            </w:r>
          </w:p>
        </w:tc>
      </w:tr>
      <w:tr w:rsidR="00576A63" w14:paraId="16C5DF71" w14:textId="77777777" w:rsidTr="00576A63">
        <w:trPr>
          <w:jc w:val="center"/>
        </w:trPr>
        <w:tc>
          <w:tcPr>
            <w:tcW w:w="3652" w:type="dxa"/>
            <w:vAlign w:val="center"/>
          </w:tcPr>
          <w:p w14:paraId="2F8B3F93" w14:textId="77777777" w:rsidR="00576A63" w:rsidRDefault="00576A63">
            <w:pPr>
              <w:rPr>
                <w:rFonts w:ascii="Arial" w:hAnsi="Arial" w:cs="Arial"/>
                <w:sz w:val="22"/>
                <w:szCs w:val="22"/>
              </w:rPr>
            </w:pPr>
          </w:p>
        </w:tc>
        <w:tc>
          <w:tcPr>
            <w:tcW w:w="1985" w:type="dxa"/>
            <w:vAlign w:val="center"/>
          </w:tcPr>
          <w:p w14:paraId="0C12BABB" w14:textId="77777777" w:rsidR="00576A63" w:rsidRDefault="00576A63">
            <w:pPr>
              <w:jc w:val="both"/>
              <w:rPr>
                <w:rFonts w:ascii="Arial" w:hAnsi="Arial" w:cs="Arial"/>
                <w:sz w:val="22"/>
                <w:szCs w:val="22"/>
              </w:rPr>
            </w:pPr>
          </w:p>
        </w:tc>
        <w:tc>
          <w:tcPr>
            <w:tcW w:w="3782" w:type="dxa"/>
            <w:vAlign w:val="center"/>
          </w:tcPr>
          <w:p w14:paraId="4592409F" w14:textId="77777777" w:rsidR="00576A63" w:rsidRDefault="00576A63">
            <w:pPr>
              <w:jc w:val="both"/>
              <w:rPr>
                <w:rFonts w:ascii="Arial" w:hAnsi="Arial" w:cs="Arial"/>
                <w:sz w:val="22"/>
                <w:szCs w:val="22"/>
              </w:rPr>
            </w:pPr>
          </w:p>
        </w:tc>
      </w:tr>
      <w:tr w:rsidR="00576A63" w14:paraId="66053EAF" w14:textId="77777777" w:rsidTr="00576A63">
        <w:trPr>
          <w:jc w:val="center"/>
        </w:trPr>
        <w:tc>
          <w:tcPr>
            <w:tcW w:w="3652" w:type="dxa"/>
            <w:tcBorders>
              <w:top w:val="nil"/>
              <w:left w:val="nil"/>
              <w:bottom w:val="single" w:sz="4" w:space="0" w:color="auto"/>
              <w:right w:val="nil"/>
            </w:tcBorders>
            <w:vAlign w:val="center"/>
          </w:tcPr>
          <w:p w14:paraId="4019B70F" w14:textId="77777777" w:rsidR="00576A63" w:rsidRDefault="00576A63">
            <w:pPr>
              <w:jc w:val="both"/>
              <w:rPr>
                <w:rFonts w:ascii="Arial" w:hAnsi="Arial" w:cs="Arial"/>
                <w:sz w:val="22"/>
                <w:szCs w:val="22"/>
              </w:rPr>
            </w:pPr>
          </w:p>
        </w:tc>
        <w:tc>
          <w:tcPr>
            <w:tcW w:w="1985" w:type="dxa"/>
            <w:vAlign w:val="center"/>
          </w:tcPr>
          <w:p w14:paraId="35909F74" w14:textId="77777777" w:rsidR="00576A63" w:rsidRDefault="00576A63">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0841F94A" w14:textId="77777777" w:rsidR="00576A63" w:rsidRDefault="00576A63">
            <w:pPr>
              <w:jc w:val="both"/>
              <w:rPr>
                <w:rFonts w:ascii="Arial" w:hAnsi="Arial" w:cs="Arial"/>
                <w:sz w:val="22"/>
                <w:szCs w:val="22"/>
              </w:rPr>
            </w:pPr>
          </w:p>
        </w:tc>
      </w:tr>
    </w:tbl>
    <w:p w14:paraId="72429F41" w14:textId="77777777" w:rsidR="00576A63" w:rsidRDefault="00576A63" w:rsidP="00576A63">
      <w:pPr>
        <w:ind w:left="142" w:right="-1096"/>
        <w:jc w:val="right"/>
        <w:rPr>
          <w:rFonts w:ascii="Arial" w:hAnsi="Arial" w:cs="Arial"/>
          <w:i/>
          <w:sz w:val="22"/>
          <w:szCs w:val="22"/>
          <w:lang w:val="ru-RU"/>
        </w:rPr>
      </w:pPr>
    </w:p>
    <w:p w14:paraId="00E47F19" w14:textId="77777777" w:rsidR="00576A63" w:rsidRDefault="00576A63" w:rsidP="00576A63">
      <w:pPr>
        <w:suppressAutoHyphens w:val="0"/>
        <w:rPr>
          <w:rFonts w:ascii="Arial" w:hAnsi="Arial" w:cs="Arial"/>
          <w:sz w:val="22"/>
          <w:szCs w:val="22"/>
        </w:rPr>
        <w:sectPr w:rsidR="00576A63" w:rsidSect="005F3419">
          <w:footerReference w:type="default" r:id="rId13"/>
          <w:pgSz w:w="11909" w:h="16834"/>
          <w:pgMar w:top="1134" w:right="851" w:bottom="851" w:left="1418" w:header="567" w:footer="567" w:gutter="0"/>
          <w:cols w:space="720"/>
          <w:docGrid w:linePitch="326"/>
        </w:sectPr>
      </w:pPr>
    </w:p>
    <w:p w14:paraId="58EC8692" w14:textId="77777777" w:rsidR="00576A63" w:rsidRDefault="00576A63" w:rsidP="00576A63">
      <w:pPr>
        <w:pStyle w:val="BodyText"/>
        <w:jc w:val="right"/>
        <w:rPr>
          <w:rFonts w:ascii="Arial" w:hAnsi="Arial" w:cs="Arial"/>
          <w:b/>
          <w:i/>
          <w:sz w:val="22"/>
          <w:szCs w:val="22"/>
        </w:rPr>
      </w:pPr>
      <w:r>
        <w:rPr>
          <w:rFonts w:ascii="Arial" w:hAnsi="Arial" w:cs="Arial"/>
          <w:b/>
          <w:i/>
          <w:sz w:val="22"/>
          <w:szCs w:val="22"/>
        </w:rPr>
        <w:lastRenderedPageBreak/>
        <w:t>ОБРАЗАЦ 2.</w:t>
      </w:r>
    </w:p>
    <w:p w14:paraId="04F37A7E" w14:textId="77777777" w:rsidR="00576A63" w:rsidRDefault="00576A63" w:rsidP="00576A63">
      <w:pPr>
        <w:pStyle w:val="BodyText"/>
        <w:jc w:val="right"/>
        <w:rPr>
          <w:rFonts w:ascii="Arial" w:hAnsi="Arial" w:cs="Arial"/>
          <w:b/>
          <w:i/>
          <w:sz w:val="22"/>
          <w:szCs w:val="22"/>
        </w:rPr>
      </w:pPr>
    </w:p>
    <w:p w14:paraId="0BAEDE7C" w14:textId="77777777" w:rsidR="00576A63" w:rsidRDefault="00576A63" w:rsidP="00576A63">
      <w:pPr>
        <w:pStyle w:val="Heading10"/>
        <w:jc w:val="center"/>
        <w:rPr>
          <w:rStyle w:val="BookTitle"/>
          <w:lang w:val="en-US"/>
        </w:rPr>
      </w:pPr>
      <w:bookmarkStart w:id="210" w:name="_Toc310433006"/>
      <w:r>
        <w:rPr>
          <w:rStyle w:val="BookTitle"/>
          <w:rFonts w:cs="Arial"/>
        </w:rPr>
        <w:t>ОБРАЗАЦ ПОНУДЕ</w:t>
      </w:r>
      <w:bookmarkEnd w:id="210"/>
    </w:p>
    <w:p w14:paraId="4E9A030D" w14:textId="77777777" w:rsidR="00576A63" w:rsidRDefault="00576A63" w:rsidP="00576A63">
      <w:pPr>
        <w:jc w:val="both"/>
        <w:rPr>
          <w:rFonts w:ascii="Arial" w:hAnsi="Arial"/>
          <w:iCs/>
          <w:sz w:val="22"/>
          <w:szCs w:val="22"/>
        </w:rPr>
      </w:pPr>
    </w:p>
    <w:p w14:paraId="0573F8EC" w14:textId="77777777" w:rsidR="00576A63" w:rsidRDefault="00576A63" w:rsidP="00576A63">
      <w:pPr>
        <w:jc w:val="both"/>
        <w:rPr>
          <w:rFonts w:ascii="Arial" w:hAnsi="Arial" w:cs="Arial"/>
          <w:iCs/>
          <w:sz w:val="22"/>
          <w:szCs w:val="22"/>
        </w:rPr>
      </w:pPr>
    </w:p>
    <w:p w14:paraId="4D211820" w14:textId="77777777" w:rsidR="00576A63" w:rsidRDefault="00576A63" w:rsidP="00576A63">
      <w:pPr>
        <w:jc w:val="both"/>
        <w:rPr>
          <w:rFonts w:ascii="Arial" w:hAnsi="Arial" w:cs="Arial"/>
          <w:i/>
          <w:iCs/>
          <w:sz w:val="22"/>
          <w:szCs w:val="22"/>
        </w:rPr>
      </w:pPr>
      <w:r>
        <w:rPr>
          <w:rFonts w:ascii="Arial" w:hAnsi="Arial" w:cs="Arial"/>
          <w:iCs/>
          <w:sz w:val="22"/>
          <w:szCs w:val="22"/>
        </w:rPr>
        <w:t xml:space="preserve">Понуда бр. ________________ од __________ за јавну набавку: Изградња система за хлађење одшљакивача котла за потребе реализације пројекта „Замена система за отпепељивање ТЕ Костолац А“ ЈН број </w:t>
      </w:r>
      <w:r w:rsidRPr="00ED1E43">
        <w:rPr>
          <w:rFonts w:ascii="Arial" w:hAnsi="Arial" w:cs="Arial"/>
          <w:iCs/>
          <w:sz w:val="22"/>
          <w:szCs w:val="22"/>
        </w:rPr>
        <w:t>1000/0473/2015</w:t>
      </w:r>
      <w:r>
        <w:rPr>
          <w:rFonts w:ascii="Arial" w:hAnsi="Arial" w:cs="Arial"/>
          <w:iCs/>
          <w:sz w:val="22"/>
          <w:szCs w:val="22"/>
        </w:rPr>
        <w:t>.</w:t>
      </w:r>
    </w:p>
    <w:p w14:paraId="09A76BC7" w14:textId="77777777" w:rsidR="00576A63" w:rsidRDefault="00576A63" w:rsidP="00576A63">
      <w:pPr>
        <w:jc w:val="both"/>
        <w:rPr>
          <w:rFonts w:ascii="Arial" w:hAnsi="Arial" w:cs="Arial"/>
          <w:i/>
          <w:iCs/>
          <w:sz w:val="22"/>
          <w:szCs w:val="22"/>
        </w:rPr>
      </w:pPr>
    </w:p>
    <w:p w14:paraId="76DE7733" w14:textId="77777777" w:rsidR="00576A63" w:rsidRDefault="00576A63" w:rsidP="00576A63">
      <w:pPr>
        <w:jc w:val="both"/>
        <w:rPr>
          <w:rFonts w:ascii="Arial" w:hAnsi="Arial" w:cs="Arial"/>
          <w:i/>
          <w:iCs/>
          <w:sz w:val="22"/>
          <w:szCs w:val="22"/>
        </w:rPr>
      </w:pPr>
    </w:p>
    <w:p w14:paraId="4F8FCB6C" w14:textId="77777777" w:rsidR="00576A63" w:rsidRDefault="00576A63" w:rsidP="00576A63">
      <w:pPr>
        <w:rPr>
          <w:rFonts w:ascii="Arial" w:hAnsi="Arial" w:cs="Arial"/>
          <w:b/>
          <w:bCs/>
          <w:i/>
          <w:iCs/>
          <w:sz w:val="22"/>
          <w:szCs w:val="22"/>
        </w:rPr>
      </w:pPr>
      <w:r>
        <w:rPr>
          <w:rFonts w:ascii="Arial" w:hAnsi="Arial" w:cs="Arial"/>
          <w:b/>
          <w:bCs/>
          <w:i/>
          <w:iCs/>
          <w:sz w:val="22"/>
          <w:szCs w:val="22"/>
        </w:rPr>
        <w:t>1)ОПШТИ ПОДАЦИ О ПОНУЂАЧУ (НОСИОЦУ ПОСЛА)</w:t>
      </w:r>
    </w:p>
    <w:p w14:paraId="5A7BDDA7" w14:textId="77777777" w:rsidR="00576A63" w:rsidRDefault="00576A63" w:rsidP="00576A63">
      <w:pPr>
        <w:rPr>
          <w:rFonts w:ascii="Arial" w:hAnsi="Arial" w:cs="Arial"/>
          <w:i/>
          <w:iCs/>
          <w:sz w:val="22"/>
          <w:szCs w:val="22"/>
          <w:lang w:val="en-US"/>
        </w:rPr>
      </w:pPr>
    </w:p>
    <w:tbl>
      <w:tblPr>
        <w:tblW w:w="0" w:type="auto"/>
        <w:tblInd w:w="-20" w:type="dxa"/>
        <w:tblLayout w:type="fixed"/>
        <w:tblLook w:val="04A0" w:firstRow="1" w:lastRow="0" w:firstColumn="1" w:lastColumn="0" w:noHBand="0" w:noVBand="1"/>
      </w:tblPr>
      <w:tblGrid>
        <w:gridCol w:w="4621"/>
        <w:gridCol w:w="4660"/>
      </w:tblGrid>
      <w:tr w:rsidR="00576A63" w14:paraId="21B02E96" w14:textId="77777777" w:rsidTr="00576A63">
        <w:tc>
          <w:tcPr>
            <w:tcW w:w="4621" w:type="dxa"/>
            <w:tcBorders>
              <w:top w:val="single" w:sz="4" w:space="0" w:color="000000"/>
              <w:left w:val="single" w:sz="4" w:space="0" w:color="000000"/>
              <w:bottom w:val="single" w:sz="4" w:space="0" w:color="000000"/>
              <w:right w:val="nil"/>
            </w:tcBorders>
          </w:tcPr>
          <w:p w14:paraId="5CF32D54"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Назив понуђача:</w:t>
            </w:r>
          </w:p>
          <w:p w14:paraId="781ECB4D"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506A365E" w14:textId="77777777" w:rsidR="00576A63" w:rsidRDefault="00576A63">
            <w:pPr>
              <w:snapToGrid w:val="0"/>
              <w:rPr>
                <w:rFonts w:ascii="Arial" w:hAnsi="Arial" w:cs="Arial"/>
                <w:b/>
                <w:bCs/>
                <w:i/>
                <w:iCs/>
                <w:sz w:val="22"/>
                <w:szCs w:val="22"/>
                <w:lang w:val="en-US"/>
              </w:rPr>
            </w:pPr>
          </w:p>
          <w:p w14:paraId="15B4957C" w14:textId="77777777" w:rsidR="00576A63" w:rsidRDefault="00576A63">
            <w:pPr>
              <w:rPr>
                <w:rFonts w:ascii="Arial" w:hAnsi="Arial" w:cs="Arial"/>
                <w:b/>
                <w:bCs/>
                <w:i/>
                <w:iCs/>
                <w:sz w:val="22"/>
                <w:szCs w:val="22"/>
                <w:lang w:val="en-US"/>
              </w:rPr>
            </w:pPr>
          </w:p>
          <w:p w14:paraId="4BD767A6" w14:textId="77777777" w:rsidR="00576A63" w:rsidRDefault="00576A63">
            <w:pPr>
              <w:rPr>
                <w:rFonts w:ascii="Arial" w:hAnsi="Arial" w:cs="Arial"/>
                <w:b/>
                <w:bCs/>
                <w:i/>
                <w:iCs/>
                <w:sz w:val="22"/>
                <w:szCs w:val="22"/>
                <w:lang w:val="en-US"/>
              </w:rPr>
            </w:pPr>
          </w:p>
        </w:tc>
      </w:tr>
      <w:tr w:rsidR="00576A63" w14:paraId="73F09C98" w14:textId="77777777" w:rsidTr="00576A63">
        <w:tc>
          <w:tcPr>
            <w:tcW w:w="4621" w:type="dxa"/>
            <w:tcBorders>
              <w:top w:val="single" w:sz="4" w:space="0" w:color="000000"/>
              <w:left w:val="single" w:sz="4" w:space="0" w:color="000000"/>
              <w:bottom w:val="single" w:sz="4" w:space="0" w:color="000000"/>
              <w:right w:val="nil"/>
            </w:tcBorders>
          </w:tcPr>
          <w:p w14:paraId="7EF7FDD1"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Адреса понуђача:</w:t>
            </w:r>
          </w:p>
          <w:p w14:paraId="0AD12627"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14B156F3" w14:textId="77777777" w:rsidR="00576A63" w:rsidRDefault="00576A63">
            <w:pPr>
              <w:snapToGrid w:val="0"/>
              <w:rPr>
                <w:rFonts w:ascii="Arial" w:hAnsi="Arial" w:cs="Arial"/>
                <w:b/>
                <w:bCs/>
                <w:i/>
                <w:iCs/>
                <w:sz w:val="22"/>
                <w:szCs w:val="22"/>
                <w:lang w:val="en-US"/>
              </w:rPr>
            </w:pPr>
          </w:p>
          <w:p w14:paraId="72616544" w14:textId="77777777" w:rsidR="00576A63" w:rsidRDefault="00576A63">
            <w:pPr>
              <w:rPr>
                <w:rFonts w:ascii="Arial" w:hAnsi="Arial" w:cs="Arial"/>
                <w:b/>
                <w:bCs/>
                <w:i/>
                <w:iCs/>
                <w:sz w:val="22"/>
                <w:szCs w:val="22"/>
                <w:lang w:val="en-US"/>
              </w:rPr>
            </w:pPr>
          </w:p>
          <w:p w14:paraId="1D76DC5D" w14:textId="77777777" w:rsidR="00576A63" w:rsidRDefault="00576A63">
            <w:pPr>
              <w:rPr>
                <w:rFonts w:ascii="Arial" w:hAnsi="Arial" w:cs="Arial"/>
                <w:b/>
                <w:bCs/>
                <w:i/>
                <w:iCs/>
                <w:sz w:val="22"/>
                <w:szCs w:val="22"/>
                <w:lang w:val="en-US"/>
              </w:rPr>
            </w:pPr>
          </w:p>
        </w:tc>
      </w:tr>
      <w:tr w:rsidR="00576A63" w14:paraId="5C40618F" w14:textId="77777777" w:rsidTr="00576A63">
        <w:tc>
          <w:tcPr>
            <w:tcW w:w="4621" w:type="dxa"/>
            <w:tcBorders>
              <w:top w:val="single" w:sz="4" w:space="0" w:color="000000"/>
              <w:left w:val="single" w:sz="4" w:space="0" w:color="000000"/>
              <w:bottom w:val="single" w:sz="4" w:space="0" w:color="000000"/>
              <w:right w:val="nil"/>
            </w:tcBorders>
          </w:tcPr>
          <w:p w14:paraId="70B477FD"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Матични број понуђача:</w:t>
            </w:r>
          </w:p>
          <w:p w14:paraId="566C2004"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0D152414" w14:textId="77777777" w:rsidR="00576A63" w:rsidRDefault="00576A63">
            <w:pPr>
              <w:snapToGrid w:val="0"/>
              <w:rPr>
                <w:rFonts w:ascii="Arial" w:hAnsi="Arial" w:cs="Arial"/>
                <w:b/>
                <w:bCs/>
                <w:i/>
                <w:iCs/>
                <w:sz w:val="22"/>
                <w:szCs w:val="22"/>
                <w:lang w:val="en-US"/>
              </w:rPr>
            </w:pPr>
          </w:p>
          <w:p w14:paraId="7F15D8F2" w14:textId="77777777" w:rsidR="00576A63" w:rsidRDefault="00576A63">
            <w:pPr>
              <w:rPr>
                <w:rFonts w:ascii="Arial" w:hAnsi="Arial" w:cs="Arial"/>
                <w:b/>
                <w:bCs/>
                <w:i/>
                <w:iCs/>
                <w:sz w:val="22"/>
                <w:szCs w:val="22"/>
                <w:lang w:val="en-US"/>
              </w:rPr>
            </w:pPr>
          </w:p>
          <w:p w14:paraId="0430B946" w14:textId="77777777" w:rsidR="00576A63" w:rsidRDefault="00576A63">
            <w:pPr>
              <w:rPr>
                <w:rFonts w:ascii="Arial" w:hAnsi="Arial" w:cs="Arial"/>
                <w:b/>
                <w:bCs/>
                <w:i/>
                <w:iCs/>
                <w:sz w:val="22"/>
                <w:szCs w:val="22"/>
                <w:lang w:val="en-US"/>
              </w:rPr>
            </w:pPr>
          </w:p>
        </w:tc>
      </w:tr>
      <w:tr w:rsidR="00576A63" w14:paraId="4A770DB4" w14:textId="77777777" w:rsidTr="00576A63">
        <w:tc>
          <w:tcPr>
            <w:tcW w:w="4621" w:type="dxa"/>
            <w:tcBorders>
              <w:top w:val="single" w:sz="4" w:space="0" w:color="000000"/>
              <w:left w:val="single" w:sz="4" w:space="0" w:color="000000"/>
              <w:bottom w:val="single" w:sz="4" w:space="0" w:color="000000"/>
              <w:right w:val="nil"/>
            </w:tcBorders>
          </w:tcPr>
          <w:p w14:paraId="2CEB8E75"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Порески идентификациони број понуђача (ПИБ):</w:t>
            </w:r>
          </w:p>
          <w:p w14:paraId="63C4DA5F" w14:textId="77777777" w:rsidR="00576A63" w:rsidRDefault="00576A63">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11FA4D60" w14:textId="77777777" w:rsidR="00576A63" w:rsidRDefault="00576A63">
            <w:pPr>
              <w:snapToGrid w:val="0"/>
              <w:rPr>
                <w:rFonts w:ascii="Arial" w:hAnsi="Arial" w:cs="Arial"/>
                <w:b/>
                <w:bCs/>
                <w:i/>
                <w:iCs/>
                <w:sz w:val="22"/>
                <w:szCs w:val="22"/>
                <w:lang w:val="ru-RU"/>
              </w:rPr>
            </w:pPr>
          </w:p>
        </w:tc>
      </w:tr>
      <w:tr w:rsidR="00576A63" w14:paraId="2872F86B" w14:textId="77777777" w:rsidTr="00576A63">
        <w:tc>
          <w:tcPr>
            <w:tcW w:w="4621" w:type="dxa"/>
            <w:tcBorders>
              <w:top w:val="single" w:sz="4" w:space="0" w:color="000000"/>
              <w:left w:val="single" w:sz="4" w:space="0" w:color="000000"/>
              <w:bottom w:val="single" w:sz="4" w:space="0" w:color="000000"/>
              <w:right w:val="nil"/>
            </w:tcBorders>
          </w:tcPr>
          <w:p w14:paraId="54558436"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Име особе за контакт:</w:t>
            </w:r>
          </w:p>
          <w:p w14:paraId="6FBDF2F1"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651DF3E5" w14:textId="77777777" w:rsidR="00576A63" w:rsidRDefault="00576A63">
            <w:pPr>
              <w:snapToGrid w:val="0"/>
              <w:rPr>
                <w:rFonts w:ascii="Arial" w:hAnsi="Arial" w:cs="Arial"/>
                <w:b/>
                <w:bCs/>
                <w:i/>
                <w:iCs/>
                <w:sz w:val="22"/>
                <w:szCs w:val="22"/>
                <w:lang w:val="en-US"/>
              </w:rPr>
            </w:pPr>
          </w:p>
          <w:p w14:paraId="49228B35" w14:textId="77777777" w:rsidR="00576A63" w:rsidRDefault="00576A63">
            <w:pPr>
              <w:rPr>
                <w:rFonts w:ascii="Arial" w:hAnsi="Arial" w:cs="Arial"/>
                <w:b/>
                <w:bCs/>
                <w:i/>
                <w:iCs/>
                <w:sz w:val="22"/>
                <w:szCs w:val="22"/>
                <w:lang w:val="en-US"/>
              </w:rPr>
            </w:pPr>
          </w:p>
          <w:p w14:paraId="4D434320" w14:textId="77777777" w:rsidR="00576A63" w:rsidRDefault="00576A63">
            <w:pPr>
              <w:rPr>
                <w:rFonts w:ascii="Arial" w:hAnsi="Arial" w:cs="Arial"/>
                <w:b/>
                <w:bCs/>
                <w:i/>
                <w:iCs/>
                <w:sz w:val="22"/>
                <w:szCs w:val="22"/>
                <w:lang w:val="en-US"/>
              </w:rPr>
            </w:pPr>
          </w:p>
        </w:tc>
      </w:tr>
      <w:tr w:rsidR="00576A63" w14:paraId="763ADEEC" w14:textId="77777777" w:rsidTr="00576A63">
        <w:tc>
          <w:tcPr>
            <w:tcW w:w="4621" w:type="dxa"/>
            <w:tcBorders>
              <w:top w:val="single" w:sz="4" w:space="0" w:color="000000"/>
              <w:left w:val="single" w:sz="4" w:space="0" w:color="000000"/>
              <w:bottom w:val="single" w:sz="4" w:space="0" w:color="000000"/>
              <w:right w:val="nil"/>
            </w:tcBorders>
          </w:tcPr>
          <w:p w14:paraId="5DB0F9E2"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Електронска адреса понуђача (</w:t>
            </w:r>
            <w:r>
              <w:rPr>
                <w:rFonts w:ascii="Arial" w:hAnsi="Arial" w:cs="Arial"/>
                <w:iCs/>
                <w:sz w:val="22"/>
                <w:szCs w:val="22"/>
                <w:lang w:val="en-US"/>
              </w:rPr>
              <w:t>e</w:t>
            </w:r>
            <w:r>
              <w:rPr>
                <w:rFonts w:ascii="Arial" w:hAnsi="Arial" w:cs="Arial"/>
                <w:iCs/>
                <w:sz w:val="22"/>
                <w:szCs w:val="22"/>
                <w:lang w:val="ru-RU"/>
              </w:rPr>
              <w:t>-</w:t>
            </w:r>
            <w:r>
              <w:rPr>
                <w:rFonts w:ascii="Arial" w:hAnsi="Arial" w:cs="Arial"/>
                <w:iCs/>
                <w:sz w:val="22"/>
                <w:szCs w:val="22"/>
                <w:lang w:val="en-US"/>
              </w:rPr>
              <w:t>mail</w:t>
            </w:r>
            <w:r>
              <w:rPr>
                <w:rFonts w:ascii="Arial" w:hAnsi="Arial" w:cs="Arial"/>
                <w:iCs/>
                <w:sz w:val="22"/>
                <w:szCs w:val="22"/>
                <w:lang w:val="ru-RU"/>
              </w:rPr>
              <w:t>):</w:t>
            </w:r>
          </w:p>
          <w:p w14:paraId="696F4B36" w14:textId="77777777" w:rsidR="00576A63" w:rsidRDefault="00576A63">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6DA536F9" w14:textId="77777777" w:rsidR="00576A63" w:rsidRDefault="00576A63">
            <w:pPr>
              <w:snapToGrid w:val="0"/>
              <w:rPr>
                <w:rFonts w:ascii="Arial" w:hAnsi="Arial" w:cs="Arial"/>
                <w:b/>
                <w:bCs/>
                <w:i/>
                <w:iCs/>
                <w:sz w:val="22"/>
                <w:szCs w:val="22"/>
                <w:lang w:val="ru-RU"/>
              </w:rPr>
            </w:pPr>
          </w:p>
        </w:tc>
      </w:tr>
      <w:tr w:rsidR="00576A63" w14:paraId="1B4C2097" w14:textId="77777777" w:rsidTr="00576A63">
        <w:tc>
          <w:tcPr>
            <w:tcW w:w="4621" w:type="dxa"/>
            <w:tcBorders>
              <w:top w:val="single" w:sz="4" w:space="0" w:color="000000"/>
              <w:left w:val="single" w:sz="4" w:space="0" w:color="000000"/>
              <w:bottom w:val="single" w:sz="4" w:space="0" w:color="000000"/>
              <w:right w:val="nil"/>
            </w:tcBorders>
          </w:tcPr>
          <w:p w14:paraId="4B86F64D"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Телефон:</w:t>
            </w:r>
          </w:p>
          <w:p w14:paraId="13A3B779"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0AC26C16" w14:textId="77777777" w:rsidR="00576A63" w:rsidRDefault="00576A63">
            <w:pPr>
              <w:snapToGrid w:val="0"/>
              <w:rPr>
                <w:rFonts w:ascii="Arial" w:hAnsi="Arial" w:cs="Arial"/>
                <w:b/>
                <w:bCs/>
                <w:i/>
                <w:iCs/>
                <w:sz w:val="22"/>
                <w:szCs w:val="22"/>
                <w:lang w:val="en-US"/>
              </w:rPr>
            </w:pPr>
          </w:p>
          <w:p w14:paraId="5FB93446" w14:textId="77777777" w:rsidR="00576A63" w:rsidRDefault="00576A63">
            <w:pPr>
              <w:rPr>
                <w:rFonts w:ascii="Arial" w:hAnsi="Arial" w:cs="Arial"/>
                <w:b/>
                <w:bCs/>
                <w:i/>
                <w:iCs/>
                <w:sz w:val="22"/>
                <w:szCs w:val="22"/>
                <w:lang w:val="en-US"/>
              </w:rPr>
            </w:pPr>
          </w:p>
          <w:p w14:paraId="5F1748AE" w14:textId="77777777" w:rsidR="00576A63" w:rsidRDefault="00576A63">
            <w:pPr>
              <w:rPr>
                <w:rFonts w:ascii="Arial" w:hAnsi="Arial" w:cs="Arial"/>
                <w:b/>
                <w:bCs/>
                <w:i/>
                <w:iCs/>
                <w:sz w:val="22"/>
                <w:szCs w:val="22"/>
                <w:lang w:val="en-US"/>
              </w:rPr>
            </w:pPr>
          </w:p>
        </w:tc>
      </w:tr>
      <w:tr w:rsidR="00576A63" w14:paraId="7D983E4C" w14:textId="77777777" w:rsidTr="00576A63">
        <w:tc>
          <w:tcPr>
            <w:tcW w:w="4621" w:type="dxa"/>
            <w:tcBorders>
              <w:top w:val="single" w:sz="4" w:space="0" w:color="000000"/>
              <w:left w:val="single" w:sz="4" w:space="0" w:color="000000"/>
              <w:bottom w:val="single" w:sz="4" w:space="0" w:color="000000"/>
              <w:right w:val="nil"/>
            </w:tcBorders>
          </w:tcPr>
          <w:p w14:paraId="528B117A"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Телефакс:</w:t>
            </w:r>
          </w:p>
          <w:p w14:paraId="3C2A603E"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40BB0C15" w14:textId="77777777" w:rsidR="00576A63" w:rsidRDefault="00576A63">
            <w:pPr>
              <w:snapToGrid w:val="0"/>
              <w:rPr>
                <w:rFonts w:ascii="Arial" w:hAnsi="Arial" w:cs="Arial"/>
                <w:b/>
                <w:bCs/>
                <w:i/>
                <w:iCs/>
                <w:sz w:val="22"/>
                <w:szCs w:val="22"/>
                <w:lang w:val="en-US"/>
              </w:rPr>
            </w:pPr>
          </w:p>
          <w:p w14:paraId="62CB4822" w14:textId="77777777" w:rsidR="00576A63" w:rsidRDefault="00576A63">
            <w:pPr>
              <w:rPr>
                <w:rFonts w:ascii="Arial" w:hAnsi="Arial" w:cs="Arial"/>
                <w:b/>
                <w:bCs/>
                <w:i/>
                <w:iCs/>
                <w:sz w:val="22"/>
                <w:szCs w:val="22"/>
                <w:lang w:val="en-US"/>
              </w:rPr>
            </w:pPr>
          </w:p>
          <w:p w14:paraId="2B9B3DA2" w14:textId="77777777" w:rsidR="00576A63" w:rsidRDefault="00576A63">
            <w:pPr>
              <w:rPr>
                <w:rFonts w:ascii="Arial" w:hAnsi="Arial" w:cs="Arial"/>
                <w:b/>
                <w:bCs/>
                <w:i/>
                <w:iCs/>
                <w:sz w:val="22"/>
                <w:szCs w:val="22"/>
                <w:lang w:val="en-US"/>
              </w:rPr>
            </w:pPr>
          </w:p>
        </w:tc>
      </w:tr>
      <w:tr w:rsidR="00576A63" w14:paraId="7976A1CA" w14:textId="77777777" w:rsidTr="00576A63">
        <w:tc>
          <w:tcPr>
            <w:tcW w:w="4621" w:type="dxa"/>
            <w:tcBorders>
              <w:top w:val="single" w:sz="4" w:space="0" w:color="000000"/>
              <w:left w:val="single" w:sz="4" w:space="0" w:color="000000"/>
              <w:bottom w:val="single" w:sz="4" w:space="0" w:color="000000"/>
              <w:right w:val="nil"/>
            </w:tcBorders>
          </w:tcPr>
          <w:p w14:paraId="549AF0A1"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Број рачуна понуђача и назив банке:</w:t>
            </w:r>
          </w:p>
          <w:p w14:paraId="570E369D" w14:textId="77777777" w:rsidR="00576A63" w:rsidRDefault="00576A63">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575214FA" w14:textId="77777777" w:rsidR="00576A63" w:rsidRDefault="00576A63">
            <w:pPr>
              <w:snapToGrid w:val="0"/>
              <w:rPr>
                <w:rFonts w:ascii="Arial" w:hAnsi="Arial" w:cs="Arial"/>
                <w:b/>
                <w:bCs/>
                <w:i/>
                <w:iCs/>
                <w:sz w:val="22"/>
                <w:szCs w:val="22"/>
                <w:lang w:val="ru-RU"/>
              </w:rPr>
            </w:pPr>
          </w:p>
          <w:p w14:paraId="02FBA2E6" w14:textId="77777777" w:rsidR="00576A63" w:rsidRDefault="00576A63">
            <w:pPr>
              <w:rPr>
                <w:rFonts w:ascii="Arial" w:hAnsi="Arial" w:cs="Arial"/>
                <w:b/>
                <w:bCs/>
                <w:i/>
                <w:iCs/>
                <w:sz w:val="22"/>
                <w:szCs w:val="22"/>
                <w:lang w:val="ru-RU"/>
              </w:rPr>
            </w:pPr>
          </w:p>
          <w:p w14:paraId="0AA5107F" w14:textId="77777777" w:rsidR="00576A63" w:rsidRDefault="00576A63">
            <w:pPr>
              <w:rPr>
                <w:rFonts w:ascii="Arial" w:hAnsi="Arial" w:cs="Arial"/>
                <w:b/>
                <w:bCs/>
                <w:i/>
                <w:iCs/>
                <w:sz w:val="22"/>
                <w:szCs w:val="22"/>
                <w:lang w:val="ru-RU"/>
              </w:rPr>
            </w:pPr>
          </w:p>
        </w:tc>
      </w:tr>
      <w:tr w:rsidR="00576A63" w14:paraId="7AB3BB25" w14:textId="77777777" w:rsidTr="00576A63">
        <w:tc>
          <w:tcPr>
            <w:tcW w:w="4621" w:type="dxa"/>
            <w:tcBorders>
              <w:top w:val="single" w:sz="4" w:space="0" w:color="000000"/>
              <w:left w:val="single" w:sz="4" w:space="0" w:color="000000"/>
              <w:bottom w:val="single" w:sz="4" w:space="0" w:color="000000"/>
              <w:right w:val="nil"/>
            </w:tcBorders>
            <w:hideMark/>
          </w:tcPr>
          <w:p w14:paraId="5729C86B"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78FAA023" w14:textId="77777777" w:rsidR="00576A63" w:rsidRDefault="00576A63">
            <w:pPr>
              <w:snapToGrid w:val="0"/>
              <w:ind w:firstLine="708"/>
              <w:rPr>
                <w:rFonts w:ascii="Arial" w:hAnsi="Arial" w:cs="Arial"/>
                <w:b/>
                <w:bCs/>
                <w:i/>
                <w:iCs/>
                <w:sz w:val="22"/>
                <w:szCs w:val="22"/>
                <w:lang w:val="ru-RU"/>
              </w:rPr>
            </w:pPr>
          </w:p>
          <w:p w14:paraId="41DE54CD" w14:textId="77777777" w:rsidR="00576A63" w:rsidRDefault="00576A63">
            <w:pPr>
              <w:ind w:firstLine="708"/>
              <w:rPr>
                <w:rFonts w:ascii="Arial" w:hAnsi="Arial" w:cs="Arial"/>
                <w:b/>
                <w:bCs/>
                <w:i/>
                <w:iCs/>
                <w:sz w:val="22"/>
                <w:szCs w:val="22"/>
                <w:lang w:val="ru-RU"/>
              </w:rPr>
            </w:pPr>
          </w:p>
          <w:p w14:paraId="09682081" w14:textId="77777777" w:rsidR="00576A63" w:rsidRDefault="00576A63">
            <w:pPr>
              <w:ind w:firstLine="708"/>
              <w:rPr>
                <w:rFonts w:ascii="Arial" w:hAnsi="Arial" w:cs="Arial"/>
                <w:b/>
                <w:bCs/>
                <w:i/>
                <w:iCs/>
                <w:sz w:val="22"/>
                <w:szCs w:val="22"/>
                <w:lang w:val="ru-RU"/>
              </w:rPr>
            </w:pPr>
          </w:p>
        </w:tc>
      </w:tr>
    </w:tbl>
    <w:p w14:paraId="5C1F62D1" w14:textId="77777777" w:rsidR="00576A63" w:rsidRDefault="00576A63" w:rsidP="00576A63">
      <w:pPr>
        <w:rPr>
          <w:rFonts w:ascii="Arial" w:hAnsi="Arial" w:cs="Arial"/>
          <w:b/>
          <w:bCs/>
          <w:i/>
          <w:iCs/>
          <w:sz w:val="22"/>
          <w:szCs w:val="22"/>
        </w:rPr>
      </w:pPr>
    </w:p>
    <w:p w14:paraId="3B1EC6D0" w14:textId="77777777" w:rsidR="00576A63" w:rsidRDefault="00576A63" w:rsidP="00576A63">
      <w:pPr>
        <w:rPr>
          <w:rFonts w:ascii="Arial" w:hAnsi="Arial" w:cs="Arial"/>
          <w:b/>
          <w:bCs/>
          <w:i/>
          <w:iCs/>
          <w:sz w:val="22"/>
          <w:szCs w:val="22"/>
        </w:rPr>
      </w:pPr>
      <w:r>
        <w:rPr>
          <w:rFonts w:ascii="Arial" w:eastAsia="TimesNewRomanPSMT" w:hAnsi="Arial" w:cs="Arial"/>
          <w:b/>
          <w:bCs/>
          <w:i/>
          <w:iCs/>
          <w:sz w:val="22"/>
          <w:szCs w:val="22"/>
          <w:lang w:val="en-US"/>
        </w:rPr>
        <w:t xml:space="preserve">2) </w:t>
      </w:r>
      <w:r>
        <w:rPr>
          <w:rFonts w:ascii="Arial" w:hAnsi="Arial" w:cs="Arial"/>
          <w:b/>
          <w:bCs/>
          <w:i/>
          <w:iCs/>
          <w:sz w:val="22"/>
          <w:szCs w:val="22"/>
        </w:rPr>
        <w:t>ОПШТИ ПОДАЦИ О ЧЛАНУ ГРУПЕ ПОНУЂАЧА</w:t>
      </w:r>
    </w:p>
    <w:p w14:paraId="26BE0011" w14:textId="77777777" w:rsidR="00576A63" w:rsidRDefault="00576A63" w:rsidP="00576A63">
      <w:pPr>
        <w:rPr>
          <w:rFonts w:ascii="Arial" w:hAnsi="Arial" w:cs="Arial"/>
          <w:i/>
          <w:iCs/>
          <w:sz w:val="22"/>
          <w:szCs w:val="22"/>
          <w:lang w:val="en-US"/>
        </w:rPr>
      </w:pPr>
    </w:p>
    <w:tbl>
      <w:tblPr>
        <w:tblW w:w="0" w:type="auto"/>
        <w:tblInd w:w="-20" w:type="dxa"/>
        <w:tblLayout w:type="fixed"/>
        <w:tblLook w:val="04A0" w:firstRow="1" w:lastRow="0" w:firstColumn="1" w:lastColumn="0" w:noHBand="0" w:noVBand="1"/>
      </w:tblPr>
      <w:tblGrid>
        <w:gridCol w:w="4621"/>
        <w:gridCol w:w="4660"/>
      </w:tblGrid>
      <w:tr w:rsidR="00576A63" w14:paraId="13595769" w14:textId="77777777" w:rsidTr="00576A63">
        <w:tc>
          <w:tcPr>
            <w:tcW w:w="4621" w:type="dxa"/>
            <w:tcBorders>
              <w:top w:val="single" w:sz="4" w:space="0" w:color="000000"/>
              <w:left w:val="single" w:sz="4" w:space="0" w:color="000000"/>
              <w:bottom w:val="single" w:sz="4" w:space="0" w:color="000000"/>
              <w:right w:val="nil"/>
            </w:tcBorders>
          </w:tcPr>
          <w:p w14:paraId="6215523B"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Назив понуђача:</w:t>
            </w:r>
          </w:p>
          <w:p w14:paraId="67009B44"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1D5166E2" w14:textId="77777777" w:rsidR="00576A63" w:rsidRDefault="00576A63">
            <w:pPr>
              <w:snapToGrid w:val="0"/>
              <w:rPr>
                <w:rFonts w:ascii="Arial" w:hAnsi="Arial" w:cs="Arial"/>
                <w:b/>
                <w:bCs/>
                <w:i/>
                <w:iCs/>
                <w:sz w:val="22"/>
                <w:szCs w:val="22"/>
                <w:lang w:val="en-US"/>
              </w:rPr>
            </w:pPr>
          </w:p>
          <w:p w14:paraId="56E4A426" w14:textId="77777777" w:rsidR="00576A63" w:rsidRDefault="00576A63">
            <w:pPr>
              <w:rPr>
                <w:rFonts w:ascii="Arial" w:hAnsi="Arial" w:cs="Arial"/>
                <w:b/>
                <w:bCs/>
                <w:i/>
                <w:iCs/>
                <w:sz w:val="22"/>
                <w:szCs w:val="22"/>
                <w:lang w:val="en-US"/>
              </w:rPr>
            </w:pPr>
          </w:p>
          <w:p w14:paraId="1C7A1A8D" w14:textId="77777777" w:rsidR="00576A63" w:rsidRDefault="00576A63">
            <w:pPr>
              <w:rPr>
                <w:rFonts w:ascii="Arial" w:hAnsi="Arial" w:cs="Arial"/>
                <w:b/>
                <w:bCs/>
                <w:i/>
                <w:iCs/>
                <w:sz w:val="22"/>
                <w:szCs w:val="22"/>
                <w:lang w:val="en-US"/>
              </w:rPr>
            </w:pPr>
          </w:p>
        </w:tc>
      </w:tr>
      <w:tr w:rsidR="00576A63" w14:paraId="2F1481EA" w14:textId="77777777" w:rsidTr="00576A63">
        <w:tc>
          <w:tcPr>
            <w:tcW w:w="4621" w:type="dxa"/>
            <w:tcBorders>
              <w:top w:val="single" w:sz="4" w:space="0" w:color="000000"/>
              <w:left w:val="single" w:sz="4" w:space="0" w:color="000000"/>
              <w:bottom w:val="single" w:sz="4" w:space="0" w:color="000000"/>
              <w:right w:val="nil"/>
            </w:tcBorders>
          </w:tcPr>
          <w:p w14:paraId="657B15DC"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Адреса понуђача:</w:t>
            </w:r>
          </w:p>
          <w:p w14:paraId="3E027409"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7F2A524F" w14:textId="77777777" w:rsidR="00576A63" w:rsidRDefault="00576A63">
            <w:pPr>
              <w:snapToGrid w:val="0"/>
              <w:rPr>
                <w:rFonts w:ascii="Arial" w:hAnsi="Arial" w:cs="Arial"/>
                <w:b/>
                <w:bCs/>
                <w:i/>
                <w:iCs/>
                <w:sz w:val="22"/>
                <w:szCs w:val="22"/>
                <w:lang w:val="en-US"/>
              </w:rPr>
            </w:pPr>
          </w:p>
          <w:p w14:paraId="15A4A720" w14:textId="77777777" w:rsidR="00576A63" w:rsidRDefault="00576A63">
            <w:pPr>
              <w:rPr>
                <w:rFonts w:ascii="Arial" w:hAnsi="Arial" w:cs="Arial"/>
                <w:b/>
                <w:bCs/>
                <w:i/>
                <w:iCs/>
                <w:sz w:val="22"/>
                <w:szCs w:val="22"/>
                <w:lang w:val="en-US"/>
              </w:rPr>
            </w:pPr>
          </w:p>
          <w:p w14:paraId="68AC2501" w14:textId="77777777" w:rsidR="00576A63" w:rsidRDefault="00576A63">
            <w:pPr>
              <w:rPr>
                <w:rFonts w:ascii="Arial" w:hAnsi="Arial" w:cs="Arial"/>
                <w:b/>
                <w:bCs/>
                <w:i/>
                <w:iCs/>
                <w:sz w:val="22"/>
                <w:szCs w:val="22"/>
                <w:lang w:val="en-US"/>
              </w:rPr>
            </w:pPr>
          </w:p>
        </w:tc>
      </w:tr>
      <w:tr w:rsidR="00576A63" w14:paraId="462A22A9" w14:textId="77777777" w:rsidTr="00576A63">
        <w:tc>
          <w:tcPr>
            <w:tcW w:w="4621" w:type="dxa"/>
            <w:tcBorders>
              <w:top w:val="single" w:sz="4" w:space="0" w:color="000000"/>
              <w:left w:val="single" w:sz="4" w:space="0" w:color="000000"/>
              <w:bottom w:val="single" w:sz="4" w:space="0" w:color="000000"/>
              <w:right w:val="nil"/>
            </w:tcBorders>
          </w:tcPr>
          <w:p w14:paraId="40C8ACB9"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Матични број понуђача:</w:t>
            </w:r>
          </w:p>
          <w:p w14:paraId="6D971051"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5759EED5" w14:textId="77777777" w:rsidR="00576A63" w:rsidRDefault="00576A63">
            <w:pPr>
              <w:snapToGrid w:val="0"/>
              <w:rPr>
                <w:rFonts w:ascii="Arial" w:hAnsi="Arial" w:cs="Arial"/>
                <w:b/>
                <w:bCs/>
                <w:i/>
                <w:iCs/>
                <w:sz w:val="22"/>
                <w:szCs w:val="22"/>
                <w:lang w:val="en-US"/>
              </w:rPr>
            </w:pPr>
          </w:p>
          <w:p w14:paraId="302C4183" w14:textId="77777777" w:rsidR="00576A63" w:rsidRDefault="00576A63">
            <w:pPr>
              <w:rPr>
                <w:rFonts w:ascii="Arial" w:hAnsi="Arial" w:cs="Arial"/>
                <w:b/>
                <w:bCs/>
                <w:i/>
                <w:iCs/>
                <w:sz w:val="22"/>
                <w:szCs w:val="22"/>
                <w:lang w:val="en-US"/>
              </w:rPr>
            </w:pPr>
          </w:p>
          <w:p w14:paraId="2CDA1A27" w14:textId="77777777" w:rsidR="00576A63" w:rsidRDefault="00576A63">
            <w:pPr>
              <w:rPr>
                <w:rFonts w:ascii="Arial" w:hAnsi="Arial" w:cs="Arial"/>
                <w:b/>
                <w:bCs/>
                <w:i/>
                <w:iCs/>
                <w:sz w:val="22"/>
                <w:szCs w:val="22"/>
                <w:lang w:val="en-US"/>
              </w:rPr>
            </w:pPr>
          </w:p>
        </w:tc>
      </w:tr>
      <w:tr w:rsidR="00576A63" w14:paraId="17295DB1" w14:textId="77777777" w:rsidTr="00576A63">
        <w:tc>
          <w:tcPr>
            <w:tcW w:w="4621" w:type="dxa"/>
            <w:tcBorders>
              <w:top w:val="single" w:sz="4" w:space="0" w:color="000000"/>
              <w:left w:val="single" w:sz="4" w:space="0" w:color="000000"/>
              <w:bottom w:val="single" w:sz="4" w:space="0" w:color="000000"/>
              <w:right w:val="nil"/>
            </w:tcBorders>
          </w:tcPr>
          <w:p w14:paraId="598074BA"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Порески идентификациони број понуђача (ПИБ):</w:t>
            </w:r>
          </w:p>
          <w:p w14:paraId="300ADA6A" w14:textId="77777777" w:rsidR="00576A63" w:rsidRDefault="00576A63">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2B69DBFE" w14:textId="77777777" w:rsidR="00576A63" w:rsidRDefault="00576A63">
            <w:pPr>
              <w:snapToGrid w:val="0"/>
              <w:rPr>
                <w:rFonts w:ascii="Arial" w:hAnsi="Arial" w:cs="Arial"/>
                <w:b/>
                <w:bCs/>
                <w:i/>
                <w:iCs/>
                <w:sz w:val="22"/>
                <w:szCs w:val="22"/>
                <w:lang w:val="ru-RU"/>
              </w:rPr>
            </w:pPr>
          </w:p>
        </w:tc>
      </w:tr>
      <w:tr w:rsidR="00576A63" w14:paraId="31ADB38C" w14:textId="77777777" w:rsidTr="00576A63">
        <w:tc>
          <w:tcPr>
            <w:tcW w:w="4621" w:type="dxa"/>
            <w:tcBorders>
              <w:top w:val="single" w:sz="4" w:space="0" w:color="000000"/>
              <w:left w:val="single" w:sz="4" w:space="0" w:color="000000"/>
              <w:bottom w:val="single" w:sz="4" w:space="0" w:color="000000"/>
              <w:right w:val="nil"/>
            </w:tcBorders>
          </w:tcPr>
          <w:p w14:paraId="28FC0E8B"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lastRenderedPageBreak/>
              <w:t>Име особе за контакт:</w:t>
            </w:r>
          </w:p>
          <w:p w14:paraId="68C6A9A9"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286796F5" w14:textId="77777777" w:rsidR="00576A63" w:rsidRDefault="00576A63">
            <w:pPr>
              <w:snapToGrid w:val="0"/>
              <w:rPr>
                <w:rFonts w:ascii="Arial" w:hAnsi="Arial" w:cs="Arial"/>
                <w:b/>
                <w:bCs/>
                <w:i/>
                <w:iCs/>
                <w:sz w:val="22"/>
                <w:szCs w:val="22"/>
                <w:lang w:val="en-US"/>
              </w:rPr>
            </w:pPr>
          </w:p>
          <w:p w14:paraId="2916F153" w14:textId="77777777" w:rsidR="00576A63" w:rsidRDefault="00576A63">
            <w:pPr>
              <w:rPr>
                <w:rFonts w:ascii="Arial" w:hAnsi="Arial" w:cs="Arial"/>
                <w:b/>
                <w:bCs/>
                <w:i/>
                <w:iCs/>
                <w:sz w:val="22"/>
                <w:szCs w:val="22"/>
                <w:lang w:val="en-US"/>
              </w:rPr>
            </w:pPr>
          </w:p>
          <w:p w14:paraId="7034B918" w14:textId="77777777" w:rsidR="00576A63" w:rsidRDefault="00576A63">
            <w:pPr>
              <w:rPr>
                <w:rFonts w:ascii="Arial" w:hAnsi="Arial" w:cs="Arial"/>
                <w:b/>
                <w:bCs/>
                <w:i/>
                <w:iCs/>
                <w:sz w:val="22"/>
                <w:szCs w:val="22"/>
                <w:lang w:val="en-US"/>
              </w:rPr>
            </w:pPr>
          </w:p>
        </w:tc>
      </w:tr>
      <w:tr w:rsidR="00576A63" w14:paraId="56BD4E6D" w14:textId="77777777" w:rsidTr="00576A63">
        <w:tc>
          <w:tcPr>
            <w:tcW w:w="4621" w:type="dxa"/>
            <w:tcBorders>
              <w:top w:val="single" w:sz="4" w:space="0" w:color="000000"/>
              <w:left w:val="single" w:sz="4" w:space="0" w:color="000000"/>
              <w:bottom w:val="single" w:sz="4" w:space="0" w:color="000000"/>
              <w:right w:val="nil"/>
            </w:tcBorders>
          </w:tcPr>
          <w:p w14:paraId="6FCDD600"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Електронска адреса понуђача (</w:t>
            </w:r>
            <w:r>
              <w:rPr>
                <w:rFonts w:ascii="Arial" w:hAnsi="Arial" w:cs="Arial"/>
                <w:iCs/>
                <w:sz w:val="22"/>
                <w:szCs w:val="22"/>
                <w:lang w:val="en-US"/>
              </w:rPr>
              <w:t>e</w:t>
            </w:r>
            <w:r>
              <w:rPr>
                <w:rFonts w:ascii="Arial" w:hAnsi="Arial" w:cs="Arial"/>
                <w:iCs/>
                <w:sz w:val="22"/>
                <w:szCs w:val="22"/>
                <w:lang w:val="ru-RU"/>
              </w:rPr>
              <w:t>-</w:t>
            </w:r>
            <w:r>
              <w:rPr>
                <w:rFonts w:ascii="Arial" w:hAnsi="Arial" w:cs="Arial"/>
                <w:iCs/>
                <w:sz w:val="22"/>
                <w:szCs w:val="22"/>
                <w:lang w:val="en-US"/>
              </w:rPr>
              <w:t>mail</w:t>
            </w:r>
            <w:r>
              <w:rPr>
                <w:rFonts w:ascii="Arial" w:hAnsi="Arial" w:cs="Arial"/>
                <w:iCs/>
                <w:sz w:val="22"/>
                <w:szCs w:val="22"/>
                <w:lang w:val="ru-RU"/>
              </w:rPr>
              <w:t>):</w:t>
            </w:r>
          </w:p>
          <w:p w14:paraId="4697BD87" w14:textId="77777777" w:rsidR="00576A63" w:rsidRDefault="00576A63">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464EC3E0" w14:textId="77777777" w:rsidR="00576A63" w:rsidRDefault="00576A63">
            <w:pPr>
              <w:snapToGrid w:val="0"/>
              <w:rPr>
                <w:rFonts w:ascii="Arial" w:hAnsi="Arial" w:cs="Arial"/>
                <w:b/>
                <w:bCs/>
                <w:i/>
                <w:iCs/>
                <w:sz w:val="22"/>
                <w:szCs w:val="22"/>
                <w:lang w:val="ru-RU"/>
              </w:rPr>
            </w:pPr>
          </w:p>
        </w:tc>
      </w:tr>
      <w:tr w:rsidR="00576A63" w14:paraId="02E488CC" w14:textId="77777777" w:rsidTr="00576A63">
        <w:tc>
          <w:tcPr>
            <w:tcW w:w="4621" w:type="dxa"/>
            <w:tcBorders>
              <w:top w:val="single" w:sz="4" w:space="0" w:color="000000"/>
              <w:left w:val="single" w:sz="4" w:space="0" w:color="000000"/>
              <w:bottom w:val="single" w:sz="4" w:space="0" w:color="000000"/>
              <w:right w:val="nil"/>
            </w:tcBorders>
          </w:tcPr>
          <w:p w14:paraId="37769493"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Телефон:</w:t>
            </w:r>
          </w:p>
          <w:p w14:paraId="5B2E913C"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24868FBA" w14:textId="77777777" w:rsidR="00576A63" w:rsidRDefault="00576A63">
            <w:pPr>
              <w:snapToGrid w:val="0"/>
              <w:rPr>
                <w:rFonts w:ascii="Arial" w:hAnsi="Arial" w:cs="Arial"/>
                <w:b/>
                <w:bCs/>
                <w:i/>
                <w:iCs/>
                <w:sz w:val="22"/>
                <w:szCs w:val="22"/>
                <w:lang w:val="en-US"/>
              </w:rPr>
            </w:pPr>
          </w:p>
          <w:p w14:paraId="59449FBF" w14:textId="77777777" w:rsidR="00576A63" w:rsidRDefault="00576A63">
            <w:pPr>
              <w:rPr>
                <w:rFonts w:ascii="Arial" w:hAnsi="Arial" w:cs="Arial"/>
                <w:b/>
                <w:bCs/>
                <w:i/>
                <w:iCs/>
                <w:sz w:val="22"/>
                <w:szCs w:val="22"/>
                <w:lang w:val="en-US"/>
              </w:rPr>
            </w:pPr>
          </w:p>
          <w:p w14:paraId="38B13FAC" w14:textId="77777777" w:rsidR="00576A63" w:rsidRDefault="00576A63">
            <w:pPr>
              <w:rPr>
                <w:rFonts w:ascii="Arial" w:hAnsi="Arial" w:cs="Arial"/>
                <w:b/>
                <w:bCs/>
                <w:i/>
                <w:iCs/>
                <w:sz w:val="22"/>
                <w:szCs w:val="22"/>
                <w:lang w:val="en-US"/>
              </w:rPr>
            </w:pPr>
          </w:p>
        </w:tc>
      </w:tr>
      <w:tr w:rsidR="00576A63" w14:paraId="0A6824C0" w14:textId="77777777" w:rsidTr="00576A63">
        <w:tc>
          <w:tcPr>
            <w:tcW w:w="4621" w:type="dxa"/>
            <w:tcBorders>
              <w:top w:val="single" w:sz="4" w:space="0" w:color="000000"/>
              <w:left w:val="single" w:sz="4" w:space="0" w:color="000000"/>
              <w:bottom w:val="single" w:sz="4" w:space="0" w:color="000000"/>
              <w:right w:val="nil"/>
            </w:tcBorders>
          </w:tcPr>
          <w:p w14:paraId="1460AF63" w14:textId="77777777" w:rsidR="00576A63" w:rsidRDefault="00576A63">
            <w:pPr>
              <w:jc w:val="right"/>
              <w:rPr>
                <w:rFonts w:ascii="Arial" w:hAnsi="Arial" w:cs="Arial"/>
                <w:b/>
                <w:bCs/>
                <w:iCs/>
                <w:sz w:val="22"/>
                <w:szCs w:val="22"/>
                <w:lang w:val="en-US"/>
              </w:rPr>
            </w:pPr>
            <w:r>
              <w:rPr>
                <w:rFonts w:ascii="Arial" w:hAnsi="Arial" w:cs="Arial"/>
                <w:iCs/>
                <w:sz w:val="22"/>
                <w:szCs w:val="22"/>
                <w:lang w:val="en-US"/>
              </w:rPr>
              <w:t>Телефакс:</w:t>
            </w:r>
          </w:p>
          <w:p w14:paraId="5C352210" w14:textId="77777777" w:rsidR="00576A63" w:rsidRDefault="00576A63">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tcPr>
          <w:p w14:paraId="7D689A06" w14:textId="77777777" w:rsidR="00576A63" w:rsidRDefault="00576A63">
            <w:pPr>
              <w:snapToGrid w:val="0"/>
              <w:rPr>
                <w:rFonts w:ascii="Arial" w:hAnsi="Arial" w:cs="Arial"/>
                <w:b/>
                <w:bCs/>
                <w:i/>
                <w:iCs/>
                <w:sz w:val="22"/>
                <w:szCs w:val="22"/>
                <w:lang w:val="en-US"/>
              </w:rPr>
            </w:pPr>
          </w:p>
          <w:p w14:paraId="30E9CCB2" w14:textId="77777777" w:rsidR="00576A63" w:rsidRDefault="00576A63">
            <w:pPr>
              <w:rPr>
                <w:rFonts w:ascii="Arial" w:hAnsi="Arial" w:cs="Arial"/>
                <w:b/>
                <w:bCs/>
                <w:i/>
                <w:iCs/>
                <w:sz w:val="22"/>
                <w:szCs w:val="22"/>
                <w:lang w:val="en-US"/>
              </w:rPr>
            </w:pPr>
          </w:p>
          <w:p w14:paraId="145E8D87" w14:textId="77777777" w:rsidR="00576A63" w:rsidRDefault="00576A63">
            <w:pPr>
              <w:rPr>
                <w:rFonts w:ascii="Arial" w:hAnsi="Arial" w:cs="Arial"/>
                <w:b/>
                <w:bCs/>
                <w:i/>
                <w:iCs/>
                <w:sz w:val="22"/>
                <w:szCs w:val="22"/>
                <w:lang w:val="en-US"/>
              </w:rPr>
            </w:pPr>
          </w:p>
        </w:tc>
      </w:tr>
      <w:tr w:rsidR="00576A63" w14:paraId="0A342E86" w14:textId="77777777" w:rsidTr="00576A63">
        <w:tc>
          <w:tcPr>
            <w:tcW w:w="4621" w:type="dxa"/>
            <w:tcBorders>
              <w:top w:val="single" w:sz="4" w:space="0" w:color="000000"/>
              <w:left w:val="single" w:sz="4" w:space="0" w:color="000000"/>
              <w:bottom w:val="single" w:sz="4" w:space="0" w:color="000000"/>
              <w:right w:val="nil"/>
            </w:tcBorders>
          </w:tcPr>
          <w:p w14:paraId="58568FC6"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Број рачуна понуђача и назив банке:</w:t>
            </w:r>
          </w:p>
          <w:p w14:paraId="0BD67759" w14:textId="77777777" w:rsidR="00576A63" w:rsidRDefault="00576A63">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3DAD51B2" w14:textId="77777777" w:rsidR="00576A63" w:rsidRDefault="00576A63">
            <w:pPr>
              <w:snapToGrid w:val="0"/>
              <w:rPr>
                <w:rFonts w:ascii="Arial" w:hAnsi="Arial" w:cs="Arial"/>
                <w:b/>
                <w:bCs/>
                <w:i/>
                <w:iCs/>
                <w:sz w:val="22"/>
                <w:szCs w:val="22"/>
                <w:lang w:val="ru-RU"/>
              </w:rPr>
            </w:pPr>
          </w:p>
          <w:p w14:paraId="3D23F4A1" w14:textId="77777777" w:rsidR="00576A63" w:rsidRDefault="00576A63">
            <w:pPr>
              <w:rPr>
                <w:rFonts w:ascii="Arial" w:hAnsi="Arial" w:cs="Arial"/>
                <w:b/>
                <w:bCs/>
                <w:i/>
                <w:iCs/>
                <w:sz w:val="22"/>
                <w:szCs w:val="22"/>
                <w:lang w:val="ru-RU"/>
              </w:rPr>
            </w:pPr>
          </w:p>
          <w:p w14:paraId="276C8B99" w14:textId="77777777" w:rsidR="00576A63" w:rsidRDefault="00576A63">
            <w:pPr>
              <w:rPr>
                <w:rFonts w:ascii="Arial" w:hAnsi="Arial" w:cs="Arial"/>
                <w:b/>
                <w:bCs/>
                <w:i/>
                <w:iCs/>
                <w:sz w:val="22"/>
                <w:szCs w:val="22"/>
                <w:lang w:val="ru-RU"/>
              </w:rPr>
            </w:pPr>
          </w:p>
        </w:tc>
      </w:tr>
      <w:tr w:rsidR="00576A63" w14:paraId="457317D6" w14:textId="77777777" w:rsidTr="00576A63">
        <w:tc>
          <w:tcPr>
            <w:tcW w:w="4621" w:type="dxa"/>
            <w:tcBorders>
              <w:top w:val="single" w:sz="4" w:space="0" w:color="000000"/>
              <w:left w:val="single" w:sz="4" w:space="0" w:color="000000"/>
              <w:bottom w:val="single" w:sz="4" w:space="0" w:color="000000"/>
              <w:right w:val="nil"/>
            </w:tcBorders>
            <w:hideMark/>
          </w:tcPr>
          <w:p w14:paraId="0EE9782A" w14:textId="77777777" w:rsidR="00576A63" w:rsidRDefault="00576A63">
            <w:pPr>
              <w:jc w:val="right"/>
              <w:rPr>
                <w:rFonts w:ascii="Arial" w:hAnsi="Arial" w:cs="Arial"/>
                <w:b/>
                <w:bCs/>
                <w:iCs/>
                <w:sz w:val="22"/>
                <w:szCs w:val="22"/>
                <w:lang w:val="ru-RU"/>
              </w:rPr>
            </w:pPr>
            <w:r>
              <w:rPr>
                <w:rFonts w:ascii="Arial" w:hAnsi="Arial" w:cs="Arial"/>
                <w:iCs/>
                <w:sz w:val="22"/>
                <w:szCs w:val="22"/>
                <w:lang w:val="ru-RU"/>
              </w:rPr>
              <w:t>Овлашћено лице:</w:t>
            </w:r>
          </w:p>
        </w:tc>
        <w:tc>
          <w:tcPr>
            <w:tcW w:w="4660" w:type="dxa"/>
            <w:tcBorders>
              <w:top w:val="single" w:sz="4" w:space="0" w:color="000000"/>
              <w:left w:val="single" w:sz="4" w:space="0" w:color="000000"/>
              <w:bottom w:val="single" w:sz="4" w:space="0" w:color="000000"/>
              <w:right w:val="single" w:sz="4" w:space="0" w:color="000000"/>
            </w:tcBorders>
          </w:tcPr>
          <w:p w14:paraId="2DB3A08D" w14:textId="77777777" w:rsidR="00576A63" w:rsidRDefault="00576A63">
            <w:pPr>
              <w:snapToGrid w:val="0"/>
              <w:ind w:firstLine="708"/>
              <w:rPr>
                <w:rFonts w:ascii="Arial" w:hAnsi="Arial" w:cs="Arial"/>
                <w:b/>
                <w:bCs/>
                <w:i/>
                <w:iCs/>
                <w:sz w:val="22"/>
                <w:szCs w:val="22"/>
                <w:lang w:val="ru-RU"/>
              </w:rPr>
            </w:pPr>
          </w:p>
          <w:p w14:paraId="5F230B07" w14:textId="77777777" w:rsidR="00576A63" w:rsidRDefault="00576A63">
            <w:pPr>
              <w:ind w:firstLine="708"/>
              <w:rPr>
                <w:rFonts w:ascii="Arial" w:hAnsi="Arial" w:cs="Arial"/>
                <w:b/>
                <w:bCs/>
                <w:i/>
                <w:iCs/>
                <w:sz w:val="22"/>
                <w:szCs w:val="22"/>
                <w:lang w:val="ru-RU"/>
              </w:rPr>
            </w:pPr>
          </w:p>
          <w:p w14:paraId="5E6AE229" w14:textId="77777777" w:rsidR="00576A63" w:rsidRDefault="00576A63">
            <w:pPr>
              <w:ind w:firstLine="708"/>
              <w:rPr>
                <w:rFonts w:ascii="Arial" w:hAnsi="Arial" w:cs="Arial"/>
                <w:b/>
                <w:bCs/>
                <w:i/>
                <w:iCs/>
                <w:sz w:val="22"/>
                <w:szCs w:val="22"/>
                <w:lang w:val="ru-RU"/>
              </w:rPr>
            </w:pPr>
          </w:p>
        </w:tc>
      </w:tr>
    </w:tbl>
    <w:p w14:paraId="6B663785" w14:textId="77777777" w:rsidR="00576A63" w:rsidRDefault="00576A63" w:rsidP="00576A63">
      <w:pPr>
        <w:rPr>
          <w:rFonts w:ascii="Arial" w:eastAsia="TimesNewRomanPSMT" w:hAnsi="Arial" w:cs="Arial"/>
          <w:b/>
          <w:bCs/>
          <w:i/>
          <w:iCs/>
          <w:sz w:val="22"/>
          <w:szCs w:val="22"/>
        </w:rPr>
      </w:pPr>
    </w:p>
    <w:p w14:paraId="4B6CCDCB" w14:textId="77777777" w:rsidR="00576A63" w:rsidRDefault="00576A63" w:rsidP="00576A63">
      <w:pPr>
        <w:rPr>
          <w:rFonts w:ascii="Arial" w:eastAsia="TimesNewRomanPSMT" w:hAnsi="Arial" w:cs="Arial"/>
          <w:b/>
          <w:bCs/>
          <w:i/>
          <w:iCs/>
          <w:sz w:val="22"/>
          <w:szCs w:val="22"/>
        </w:rPr>
      </w:pPr>
    </w:p>
    <w:p w14:paraId="281FD4EA" w14:textId="77777777" w:rsidR="00576A63" w:rsidRDefault="00576A63" w:rsidP="00576A63">
      <w:pPr>
        <w:rPr>
          <w:rFonts w:ascii="Arial" w:hAnsi="Arial" w:cs="Arial"/>
          <w:sz w:val="22"/>
          <w:szCs w:val="22"/>
        </w:rPr>
      </w:pPr>
      <w:r>
        <w:rPr>
          <w:rFonts w:ascii="Arial" w:eastAsia="TimesNewRomanPSMT" w:hAnsi="Arial" w:cs="Arial"/>
          <w:b/>
          <w:bCs/>
          <w:i/>
          <w:iCs/>
          <w:sz w:val="22"/>
          <w:szCs w:val="22"/>
        </w:rPr>
        <w:t xml:space="preserve">3) </w:t>
      </w:r>
      <w:r>
        <w:rPr>
          <w:rFonts w:ascii="Arial" w:eastAsia="TimesNewRomanPSMT" w:hAnsi="Arial" w:cs="Arial"/>
          <w:b/>
          <w:bCs/>
          <w:i/>
          <w:iCs/>
          <w:sz w:val="22"/>
          <w:szCs w:val="22"/>
          <w:lang w:val="en-US"/>
        </w:rPr>
        <w:t xml:space="preserve">ПОНУДУ ПОДНОСИ: </w:t>
      </w:r>
    </w:p>
    <w:tbl>
      <w:tblPr>
        <w:tblW w:w="0" w:type="auto"/>
        <w:tblInd w:w="-20" w:type="dxa"/>
        <w:tblLayout w:type="fixed"/>
        <w:tblLook w:val="04A0" w:firstRow="1" w:lastRow="0" w:firstColumn="1" w:lastColumn="0" w:noHBand="0" w:noVBand="1"/>
      </w:tblPr>
      <w:tblGrid>
        <w:gridCol w:w="9282"/>
      </w:tblGrid>
      <w:tr w:rsidR="00576A63" w14:paraId="39B36FFE" w14:textId="77777777" w:rsidTr="00576A63">
        <w:tc>
          <w:tcPr>
            <w:tcW w:w="9282" w:type="dxa"/>
            <w:tcBorders>
              <w:top w:val="single" w:sz="4" w:space="0" w:color="000000"/>
              <w:left w:val="single" w:sz="4" w:space="0" w:color="000000"/>
              <w:bottom w:val="single" w:sz="4" w:space="0" w:color="000000"/>
              <w:right w:val="single" w:sz="4" w:space="0" w:color="000000"/>
            </w:tcBorders>
          </w:tcPr>
          <w:p w14:paraId="6837EB9F" w14:textId="77777777" w:rsidR="00576A63" w:rsidRDefault="00576A63">
            <w:pPr>
              <w:snapToGrid w:val="0"/>
              <w:jc w:val="center"/>
              <w:rPr>
                <w:rFonts w:ascii="Arial" w:hAnsi="Arial" w:cs="Arial"/>
                <w:sz w:val="22"/>
                <w:szCs w:val="22"/>
              </w:rPr>
            </w:pPr>
          </w:p>
          <w:p w14:paraId="44573211" w14:textId="77777777" w:rsidR="00576A63" w:rsidRDefault="00576A63">
            <w:pPr>
              <w:jc w:val="center"/>
              <w:rPr>
                <w:rFonts w:ascii="Arial" w:eastAsia="TimesNewRomanPSMT" w:hAnsi="Arial" w:cs="Arial"/>
                <w:b/>
                <w:bCs/>
                <w:sz w:val="22"/>
                <w:szCs w:val="22"/>
              </w:rPr>
            </w:pPr>
            <w:r>
              <w:rPr>
                <w:rFonts w:ascii="Arial" w:eastAsia="TimesNewRomanPSMT" w:hAnsi="Arial" w:cs="Arial"/>
                <w:b/>
                <w:bCs/>
                <w:sz w:val="22"/>
                <w:szCs w:val="22"/>
                <w:lang w:val="en-US"/>
              </w:rPr>
              <w:t xml:space="preserve">А) </w:t>
            </w:r>
            <w:r>
              <w:rPr>
                <w:rFonts w:ascii="Arial" w:eastAsia="TimesNewRomanPSMT" w:hAnsi="Arial" w:cs="Arial"/>
                <w:b/>
                <w:bCs/>
                <w:sz w:val="22"/>
                <w:szCs w:val="22"/>
              </w:rPr>
              <w:t>ЗАЈЕДНИЧКА ПОНУДА</w:t>
            </w:r>
          </w:p>
          <w:p w14:paraId="602880F4" w14:textId="77777777" w:rsidR="00576A63" w:rsidRDefault="00576A63">
            <w:pPr>
              <w:jc w:val="center"/>
              <w:rPr>
                <w:rFonts w:ascii="Arial" w:eastAsia="TimesNewRomanPSMT" w:hAnsi="Arial" w:cs="Arial"/>
                <w:b/>
                <w:bCs/>
                <w:sz w:val="22"/>
                <w:szCs w:val="22"/>
              </w:rPr>
            </w:pPr>
          </w:p>
          <w:p w14:paraId="0CE7F51F" w14:textId="77777777" w:rsidR="00576A63" w:rsidRDefault="00576A63">
            <w:pPr>
              <w:jc w:val="center"/>
              <w:rPr>
                <w:rFonts w:ascii="Arial" w:eastAsia="TimesNewRomanPSMT" w:hAnsi="Arial" w:cs="Arial"/>
                <w:b/>
                <w:bCs/>
                <w:sz w:val="22"/>
                <w:szCs w:val="22"/>
              </w:rPr>
            </w:pPr>
          </w:p>
        </w:tc>
      </w:tr>
    </w:tbl>
    <w:p w14:paraId="33DC32EC" w14:textId="77777777" w:rsidR="00576A63" w:rsidRDefault="00576A63" w:rsidP="00576A63">
      <w:pPr>
        <w:jc w:val="both"/>
        <w:rPr>
          <w:rFonts w:ascii="Arial" w:eastAsia="TimesNewRomanPSMT" w:hAnsi="Arial" w:cs="Arial"/>
          <w:b/>
          <w:bCs/>
          <w:sz w:val="22"/>
          <w:szCs w:val="22"/>
        </w:rPr>
      </w:pPr>
    </w:p>
    <w:p w14:paraId="219A64CC" w14:textId="77777777" w:rsidR="00576A63" w:rsidRDefault="00576A63" w:rsidP="00576A63">
      <w:pPr>
        <w:jc w:val="both"/>
        <w:rPr>
          <w:rFonts w:ascii="Arial" w:eastAsia="TimesNewRomanPSMT" w:hAnsi="Arial" w:cs="Arial"/>
          <w:b/>
          <w:bCs/>
          <w:sz w:val="22"/>
          <w:szCs w:val="22"/>
        </w:rPr>
      </w:pPr>
    </w:p>
    <w:p w14:paraId="3B19B084" w14:textId="77777777" w:rsidR="00576A63" w:rsidRDefault="00576A63" w:rsidP="00576A63">
      <w:pPr>
        <w:jc w:val="both"/>
        <w:rPr>
          <w:rFonts w:ascii="Arial" w:eastAsia="TimesNewRomanPSMT" w:hAnsi="Arial" w:cs="Arial"/>
          <w:b/>
          <w:bCs/>
          <w:sz w:val="22"/>
          <w:szCs w:val="22"/>
        </w:rPr>
      </w:pPr>
      <w:r>
        <w:rPr>
          <w:rFonts w:ascii="Arial" w:eastAsia="TimesNewRomanPSMT" w:hAnsi="Arial" w:cs="Arial"/>
          <w:b/>
          <w:bCs/>
          <w:i/>
          <w:sz w:val="22"/>
          <w:szCs w:val="22"/>
        </w:rPr>
        <w:t xml:space="preserve">4) </w:t>
      </w:r>
      <w:r>
        <w:rPr>
          <w:rFonts w:ascii="Arial" w:eastAsia="TimesNewRomanPSMT" w:hAnsi="Arial" w:cs="Arial"/>
          <w:b/>
          <w:bCs/>
          <w:i/>
          <w:caps/>
          <w:kern w:val="24"/>
          <w:sz w:val="22"/>
          <w:szCs w:val="22"/>
        </w:rPr>
        <w:t>ПОНУЂЕНА ЦЕНА, РОК И НАЧИН ПЛАЋАЊА, РОК извођења радова И рок ВАЖЕЊА ПОНУДЕ</w:t>
      </w:r>
    </w:p>
    <w:tbl>
      <w:tblPr>
        <w:tblW w:w="9360" w:type="dxa"/>
        <w:tblInd w:w="-34" w:type="dxa"/>
        <w:tblLayout w:type="fixed"/>
        <w:tblLook w:val="04A0" w:firstRow="1" w:lastRow="0" w:firstColumn="1" w:lastColumn="0" w:noHBand="0" w:noVBand="1"/>
      </w:tblPr>
      <w:tblGrid>
        <w:gridCol w:w="3120"/>
        <w:gridCol w:w="6240"/>
      </w:tblGrid>
      <w:tr w:rsidR="00576A63" w14:paraId="0C656AF1" w14:textId="77777777" w:rsidTr="00576A63">
        <w:tc>
          <w:tcPr>
            <w:tcW w:w="3119" w:type="dxa"/>
            <w:tcBorders>
              <w:top w:val="single" w:sz="4" w:space="0" w:color="000000"/>
              <w:left w:val="single" w:sz="4" w:space="0" w:color="000000"/>
              <w:bottom w:val="single" w:sz="4" w:space="0" w:color="000000"/>
              <w:right w:val="nil"/>
            </w:tcBorders>
            <w:hideMark/>
          </w:tcPr>
          <w:p w14:paraId="63957997" w14:textId="77777777" w:rsidR="00576A63" w:rsidRDefault="00576A63">
            <w:pPr>
              <w:rPr>
                <w:rFonts w:ascii="Arial" w:eastAsia="TimesNewRomanPSMT" w:hAnsi="Arial" w:cs="Arial"/>
                <w:bCs/>
                <w:sz w:val="22"/>
                <w:szCs w:val="22"/>
                <w:lang w:val="ru-RU"/>
              </w:rPr>
            </w:pPr>
            <w:r>
              <w:rPr>
                <w:rFonts w:ascii="Arial" w:eastAsia="TimesNewRomanPSMT" w:hAnsi="Arial" w:cs="Arial"/>
                <w:bCs/>
                <w:sz w:val="22"/>
                <w:szCs w:val="22"/>
                <w:lang w:val="ru-RU"/>
              </w:rPr>
              <w:t>Укупна цена без ПДВ</w:t>
            </w:r>
          </w:p>
          <w:p w14:paraId="78667430" w14:textId="77777777" w:rsidR="00576A63" w:rsidRDefault="00576A63">
            <w:pPr>
              <w:snapToGrid w:val="0"/>
              <w:rPr>
                <w:rFonts w:ascii="Arial" w:eastAsia="TimesNewRomanPSMT" w:hAnsi="Arial" w:cs="Arial"/>
                <w:bCs/>
                <w:sz w:val="22"/>
                <w:szCs w:val="22"/>
                <w:lang w:val="ru-RU"/>
              </w:rPr>
            </w:pPr>
            <w:r>
              <w:rPr>
                <w:rFonts w:ascii="Arial" w:eastAsia="TimesNewRomanPSMT" w:hAnsi="Arial" w:cs="Arial"/>
                <w:bCs/>
                <w:sz w:val="22"/>
                <w:szCs w:val="22"/>
                <w:lang w:val="ru-RU"/>
              </w:rPr>
              <w:t>(</w:t>
            </w:r>
            <w:r>
              <w:rPr>
                <w:rFonts w:ascii="Arial" w:eastAsia="TimesNewRomanPSMT" w:hAnsi="Arial" w:cs="Arial"/>
                <w:bCs/>
                <w:sz w:val="20"/>
                <w:lang w:val="ru-RU"/>
              </w:rPr>
              <w:t xml:space="preserve">уписати валуту РСД или </w:t>
            </w:r>
            <w:r>
              <w:rPr>
                <w:rFonts w:ascii="Arial" w:eastAsia="TimesNewRomanPSMT" w:hAnsi="Arial" w:cs="Arial"/>
                <w:bCs/>
                <w:sz w:val="20"/>
                <w:lang w:val="sr-Latn-CS"/>
              </w:rPr>
              <w:t>EUR</w:t>
            </w:r>
            <w:r>
              <w:rPr>
                <w:rFonts w:ascii="Arial" w:eastAsia="TimesNewRomanPSMT" w:hAnsi="Arial" w:cs="Arial"/>
                <w:bCs/>
                <w:sz w:val="22"/>
                <w:szCs w:val="22"/>
                <w:lang w:val="ru-RU"/>
              </w:rPr>
              <w:t>)</w:t>
            </w:r>
          </w:p>
        </w:tc>
        <w:tc>
          <w:tcPr>
            <w:tcW w:w="6237" w:type="dxa"/>
            <w:tcBorders>
              <w:top w:val="single" w:sz="4" w:space="0" w:color="000000"/>
              <w:left w:val="single" w:sz="4" w:space="0" w:color="000000"/>
              <w:bottom w:val="single" w:sz="4" w:space="0" w:color="000000"/>
              <w:right w:val="single" w:sz="4" w:space="0" w:color="000000"/>
            </w:tcBorders>
          </w:tcPr>
          <w:p w14:paraId="0D844994" w14:textId="77777777" w:rsidR="00576A63" w:rsidRDefault="00576A63">
            <w:pPr>
              <w:snapToGrid w:val="0"/>
              <w:jc w:val="both"/>
              <w:rPr>
                <w:rFonts w:ascii="Arial" w:eastAsia="TimesNewRomanPSMT" w:hAnsi="Arial" w:cs="Arial"/>
                <w:bCs/>
                <w:sz w:val="22"/>
                <w:szCs w:val="22"/>
                <w:lang w:val="ru-RU"/>
              </w:rPr>
            </w:pPr>
          </w:p>
          <w:p w14:paraId="27077B39" w14:textId="77777777" w:rsidR="00576A63" w:rsidRDefault="00576A63">
            <w:pPr>
              <w:snapToGrid w:val="0"/>
              <w:jc w:val="both"/>
              <w:rPr>
                <w:rFonts w:ascii="Arial" w:eastAsia="TimesNewRomanPSMT" w:hAnsi="Arial" w:cs="Arial"/>
                <w:bCs/>
                <w:sz w:val="22"/>
                <w:szCs w:val="22"/>
                <w:lang w:val="ru-RU"/>
              </w:rPr>
            </w:pPr>
            <w:r>
              <w:rPr>
                <w:rFonts w:ascii="Arial" w:eastAsia="TimesNewRomanPSMT" w:hAnsi="Arial" w:cs="Arial"/>
                <w:bCs/>
                <w:sz w:val="22"/>
                <w:szCs w:val="22"/>
                <w:lang w:val="ru-RU"/>
              </w:rPr>
              <w:t>________________________ __________ без ПДВ</w:t>
            </w:r>
          </w:p>
          <w:p w14:paraId="650F05FB" w14:textId="77777777" w:rsidR="00576A63" w:rsidRDefault="00576A63">
            <w:pPr>
              <w:snapToGrid w:val="0"/>
              <w:jc w:val="both"/>
              <w:rPr>
                <w:rFonts w:ascii="Arial" w:eastAsia="TimesNewRomanPSMT" w:hAnsi="Arial" w:cs="Arial"/>
                <w:bCs/>
                <w:sz w:val="22"/>
                <w:szCs w:val="22"/>
                <w:lang w:val="ru-RU"/>
              </w:rPr>
            </w:pPr>
          </w:p>
        </w:tc>
      </w:tr>
      <w:tr w:rsidR="00576A63" w14:paraId="66A97F30" w14:textId="77777777" w:rsidTr="00576A63">
        <w:tc>
          <w:tcPr>
            <w:tcW w:w="3119" w:type="dxa"/>
            <w:tcBorders>
              <w:top w:val="single" w:sz="4" w:space="0" w:color="000000"/>
              <w:left w:val="single" w:sz="4" w:space="0" w:color="000000"/>
              <w:bottom w:val="single" w:sz="4" w:space="0" w:color="000000"/>
              <w:right w:val="nil"/>
            </w:tcBorders>
            <w:hideMark/>
          </w:tcPr>
          <w:p w14:paraId="29C46396" w14:textId="77777777" w:rsidR="00576A63" w:rsidRDefault="00576A63">
            <w:pPr>
              <w:rPr>
                <w:rFonts w:ascii="Arial" w:hAnsi="Arial" w:cs="Arial"/>
                <w:sz w:val="22"/>
                <w:szCs w:val="22"/>
              </w:rPr>
            </w:pPr>
            <w:r>
              <w:rPr>
                <w:rFonts w:ascii="Arial" w:hAnsi="Arial" w:cs="Arial"/>
                <w:sz w:val="22"/>
                <w:szCs w:val="22"/>
              </w:rPr>
              <w:t>Начин и рок плаћања</w:t>
            </w:r>
          </w:p>
        </w:tc>
        <w:tc>
          <w:tcPr>
            <w:tcW w:w="6237" w:type="dxa"/>
            <w:tcBorders>
              <w:top w:val="single" w:sz="4" w:space="0" w:color="000000"/>
              <w:left w:val="single" w:sz="4" w:space="0" w:color="000000"/>
              <w:bottom w:val="single" w:sz="4" w:space="0" w:color="000000"/>
              <w:right w:val="single" w:sz="4" w:space="0" w:color="000000"/>
            </w:tcBorders>
          </w:tcPr>
          <w:p w14:paraId="6E2D48A2" w14:textId="1B155285" w:rsidR="00576A63" w:rsidRPr="00D232C7" w:rsidRDefault="00576A63">
            <w:pPr>
              <w:pStyle w:val="Header"/>
              <w:tabs>
                <w:tab w:val="left" w:pos="709"/>
              </w:tabs>
              <w:rPr>
                <w:rFonts w:ascii="Arial" w:hAnsi="Arial" w:cs="Arial"/>
                <w:sz w:val="22"/>
              </w:rPr>
            </w:pPr>
            <w:r>
              <w:rPr>
                <w:rFonts w:ascii="Arial" w:hAnsi="Arial" w:cs="Arial"/>
                <w:sz w:val="20"/>
              </w:rPr>
              <w:t xml:space="preserve"> </w:t>
            </w:r>
            <w:r w:rsidR="000F48A8" w:rsidRPr="00D232C7">
              <w:rPr>
                <w:rFonts w:ascii="Arial" w:hAnsi="Arial" w:cs="Arial"/>
                <w:sz w:val="22"/>
                <w:lang w:val="sr-Cyrl-RS"/>
              </w:rPr>
              <w:t>П</w:t>
            </w:r>
            <w:r w:rsidR="000F48A8" w:rsidRPr="00D232C7">
              <w:rPr>
                <w:rFonts w:ascii="Arial" w:hAnsi="Arial" w:cs="Arial"/>
                <w:sz w:val="22"/>
              </w:rPr>
              <w:t>ројектн</w:t>
            </w:r>
            <w:r w:rsidR="000F48A8" w:rsidRPr="00D232C7">
              <w:rPr>
                <w:rFonts w:ascii="Arial" w:hAnsi="Arial" w:cs="Arial"/>
                <w:sz w:val="22"/>
                <w:lang w:val="sr-Cyrl-RS"/>
              </w:rPr>
              <w:t>а</w:t>
            </w:r>
            <w:r w:rsidR="000F48A8" w:rsidRPr="00D232C7">
              <w:rPr>
                <w:rFonts w:ascii="Arial" w:hAnsi="Arial" w:cs="Arial"/>
                <w:sz w:val="22"/>
              </w:rPr>
              <w:t xml:space="preserve"> </w:t>
            </w:r>
            <w:r w:rsidRPr="00D232C7">
              <w:rPr>
                <w:rFonts w:ascii="Arial" w:hAnsi="Arial" w:cs="Arial"/>
                <w:sz w:val="22"/>
              </w:rPr>
              <w:t>документациј</w:t>
            </w:r>
            <w:r w:rsidR="000F48A8" w:rsidRPr="00D232C7">
              <w:rPr>
                <w:rFonts w:ascii="Arial" w:hAnsi="Arial" w:cs="Arial"/>
                <w:sz w:val="22"/>
                <w:lang w:val="sr-Cyrl-RS"/>
              </w:rPr>
              <w:t>а</w:t>
            </w:r>
            <w:r w:rsidRPr="00D232C7">
              <w:rPr>
                <w:rFonts w:ascii="Arial" w:hAnsi="Arial" w:cs="Arial"/>
                <w:sz w:val="22"/>
              </w:rPr>
              <w:t>:</w:t>
            </w:r>
          </w:p>
          <w:p w14:paraId="5A485235" w14:textId="3FA69CE9" w:rsidR="00576A63" w:rsidRPr="00D232C7" w:rsidRDefault="00576A63">
            <w:pPr>
              <w:keepLines/>
              <w:numPr>
                <w:ilvl w:val="0"/>
                <w:numId w:val="19"/>
              </w:numPr>
              <w:tabs>
                <w:tab w:val="num" w:pos="1350"/>
                <w:tab w:val="left" w:pos="3486"/>
              </w:tabs>
              <w:suppressAutoHyphens w:val="0"/>
              <w:ind w:left="1350" w:hanging="450"/>
              <w:jc w:val="both"/>
              <w:rPr>
                <w:rFonts w:ascii="Arial" w:hAnsi="Arial" w:cs="Arial"/>
                <w:sz w:val="22"/>
                <w:szCs w:val="22"/>
              </w:rPr>
            </w:pPr>
            <w:r w:rsidRPr="00D232C7">
              <w:rPr>
                <w:rFonts w:ascii="Arial" w:hAnsi="Arial" w:cs="Arial"/>
                <w:b/>
                <w:sz w:val="22"/>
                <w:szCs w:val="22"/>
              </w:rPr>
              <w:t>90%</w:t>
            </w:r>
            <w:r w:rsidRPr="00D232C7">
              <w:rPr>
                <w:rFonts w:ascii="Arial" w:hAnsi="Arial" w:cs="Arial"/>
                <w:sz w:val="22"/>
                <w:szCs w:val="22"/>
              </w:rPr>
              <w:t xml:space="preserve"> укупне вредности услуга са припадајућим ПДВ-ом биће плаћено на основу привремених ситуација (</w:t>
            </w:r>
            <w:r w:rsidR="00C302AE" w:rsidRPr="00D232C7">
              <w:rPr>
                <w:rFonts w:ascii="Arial" w:hAnsi="Arial" w:cs="Arial"/>
                <w:sz w:val="22"/>
                <w:szCs w:val="22"/>
              </w:rPr>
              <w:t>према степену готовости посла</w:t>
            </w:r>
            <w:r w:rsidR="00C302AE" w:rsidRPr="00D232C7">
              <w:rPr>
                <w:rFonts w:ascii="Arial" w:hAnsi="Arial" w:cs="Arial"/>
                <w:sz w:val="22"/>
                <w:szCs w:val="22"/>
                <w:lang w:val="sr-Cyrl-RS"/>
              </w:rPr>
              <w:t xml:space="preserve"> на месечном нивоу</w:t>
            </w:r>
            <w:r w:rsidR="000658EC" w:rsidRPr="00D232C7">
              <w:rPr>
                <w:rFonts w:ascii="Arial" w:hAnsi="Arial" w:cs="Arial"/>
                <w:sz w:val="22"/>
                <w:szCs w:val="22"/>
                <w:lang w:val="sr-Cyrl-RS"/>
              </w:rPr>
              <w:t>)</w:t>
            </w:r>
            <w:r w:rsidR="00C302AE" w:rsidRPr="00D232C7" w:rsidDel="00C302AE">
              <w:rPr>
                <w:rFonts w:ascii="Arial" w:hAnsi="Arial" w:cs="Arial"/>
                <w:sz w:val="22"/>
                <w:szCs w:val="22"/>
              </w:rPr>
              <w:t xml:space="preserve"> </w:t>
            </w:r>
            <w:r w:rsidRPr="00D232C7">
              <w:rPr>
                <w:rFonts w:ascii="Arial" w:hAnsi="Arial" w:cs="Arial"/>
                <w:sz w:val="22"/>
                <w:szCs w:val="22"/>
              </w:rPr>
              <w:t xml:space="preserve">у року oд </w:t>
            </w:r>
            <w:r w:rsidR="00855E30" w:rsidRPr="00D232C7">
              <w:rPr>
                <w:rFonts w:ascii="Arial" w:hAnsi="Arial" w:cs="Arial"/>
                <w:sz w:val="22"/>
                <w:szCs w:val="22"/>
                <w:lang w:val="sr-Cyrl-RS"/>
              </w:rPr>
              <w:t>30</w:t>
            </w:r>
            <w:r w:rsidR="00855E30" w:rsidRPr="00D232C7">
              <w:rPr>
                <w:rFonts w:ascii="Arial" w:hAnsi="Arial" w:cs="Arial"/>
                <w:sz w:val="22"/>
                <w:szCs w:val="22"/>
              </w:rPr>
              <w:t xml:space="preserve"> </w:t>
            </w:r>
            <w:r w:rsidRPr="00D232C7">
              <w:rPr>
                <w:rFonts w:ascii="Arial" w:hAnsi="Arial" w:cs="Arial"/>
                <w:sz w:val="22"/>
                <w:szCs w:val="22"/>
              </w:rPr>
              <w:t>(</w:t>
            </w:r>
            <w:r w:rsidR="00855E30" w:rsidRPr="00D232C7">
              <w:rPr>
                <w:rFonts w:ascii="Arial" w:hAnsi="Arial" w:cs="Arial"/>
                <w:sz w:val="22"/>
                <w:szCs w:val="22"/>
                <w:lang w:val="sr-Cyrl-RS"/>
              </w:rPr>
              <w:t>тридесет</w:t>
            </w:r>
            <w:r w:rsidRPr="00D232C7">
              <w:rPr>
                <w:rFonts w:ascii="Arial" w:hAnsi="Arial" w:cs="Arial"/>
                <w:sz w:val="22"/>
                <w:szCs w:val="22"/>
              </w:rPr>
              <w:t>) дана од дана пријема</w:t>
            </w:r>
            <w:r w:rsidR="0013658A" w:rsidRPr="00D232C7">
              <w:rPr>
                <w:rFonts w:ascii="Arial" w:hAnsi="Arial" w:cs="Arial"/>
                <w:sz w:val="22"/>
                <w:szCs w:val="22"/>
                <w:lang w:val="sr-Cyrl-RS"/>
              </w:rPr>
              <w:t xml:space="preserve"> исправне</w:t>
            </w:r>
            <w:r w:rsidRPr="00D232C7">
              <w:rPr>
                <w:rFonts w:ascii="Arial" w:hAnsi="Arial" w:cs="Arial"/>
                <w:sz w:val="22"/>
                <w:szCs w:val="22"/>
              </w:rPr>
              <w:t xml:space="preserve"> ситуације оверене од стране овлашћеног представника Наручиоца;</w:t>
            </w:r>
          </w:p>
          <w:p w14:paraId="23868FB3" w14:textId="636B86F8" w:rsidR="00576A63" w:rsidRPr="00D232C7" w:rsidRDefault="00576A63">
            <w:pPr>
              <w:keepLines/>
              <w:numPr>
                <w:ilvl w:val="0"/>
                <w:numId w:val="19"/>
              </w:numPr>
              <w:tabs>
                <w:tab w:val="num" w:pos="1350"/>
                <w:tab w:val="left" w:pos="3486"/>
              </w:tabs>
              <w:suppressAutoHyphens w:val="0"/>
              <w:ind w:left="1350" w:hanging="450"/>
              <w:jc w:val="both"/>
              <w:rPr>
                <w:rFonts w:ascii="Arial" w:hAnsi="Arial" w:cs="Arial"/>
                <w:sz w:val="22"/>
                <w:szCs w:val="22"/>
              </w:rPr>
            </w:pPr>
            <w:r w:rsidRPr="00D232C7">
              <w:rPr>
                <w:rFonts w:ascii="Arial" w:hAnsi="Arial" w:cs="Arial"/>
                <w:b/>
                <w:sz w:val="22"/>
                <w:szCs w:val="22"/>
              </w:rPr>
              <w:t xml:space="preserve">10% </w:t>
            </w:r>
            <w:r w:rsidRPr="00D232C7">
              <w:rPr>
                <w:rFonts w:ascii="Arial" w:hAnsi="Arial" w:cs="Arial"/>
                <w:sz w:val="22"/>
                <w:szCs w:val="22"/>
              </w:rPr>
              <w:t xml:space="preserve">укупне вредности услуга са припадајућим ПДВ-ом биће плаћено на основу окончане ситуације </w:t>
            </w:r>
            <w:r w:rsidRPr="00D232C7">
              <w:rPr>
                <w:rFonts w:ascii="Arial" w:hAnsi="Arial" w:cs="Arial"/>
                <w:iCs/>
                <w:sz w:val="22"/>
                <w:szCs w:val="22"/>
                <w:lang w:val="sr-Latn-CS"/>
              </w:rPr>
              <w:t xml:space="preserve">након презентовања </w:t>
            </w:r>
            <w:r w:rsidRPr="00D232C7">
              <w:rPr>
                <w:rFonts w:ascii="Arial" w:hAnsi="Arial" w:cs="Arial"/>
                <w:iCs/>
                <w:sz w:val="22"/>
                <w:szCs w:val="22"/>
              </w:rPr>
              <w:t>С</w:t>
            </w:r>
            <w:r w:rsidRPr="00D232C7">
              <w:rPr>
                <w:rFonts w:ascii="Arial" w:hAnsi="Arial" w:cs="Arial"/>
                <w:iCs/>
                <w:sz w:val="22"/>
                <w:szCs w:val="22"/>
                <w:lang w:val="sr-Latn-CS"/>
              </w:rPr>
              <w:t xml:space="preserve">ертификата о </w:t>
            </w:r>
            <w:r w:rsidRPr="00D232C7">
              <w:rPr>
                <w:rFonts w:ascii="Arial" w:hAnsi="Arial" w:cs="Arial"/>
                <w:iCs/>
                <w:sz w:val="22"/>
                <w:szCs w:val="22"/>
              </w:rPr>
              <w:t xml:space="preserve">пријему радова </w:t>
            </w:r>
            <w:r w:rsidRPr="00D232C7">
              <w:rPr>
                <w:rFonts w:ascii="Arial" w:hAnsi="Arial" w:cs="Arial"/>
                <w:iCs/>
                <w:sz w:val="22"/>
                <w:szCs w:val="22"/>
                <w:lang w:val="sr-Latn-CS"/>
              </w:rPr>
              <w:t>(Taking Over Certificate), у року д</w:t>
            </w:r>
            <w:r w:rsidRPr="00D232C7">
              <w:rPr>
                <w:rFonts w:ascii="Arial" w:hAnsi="Arial" w:cs="Arial"/>
                <w:iCs/>
                <w:sz w:val="22"/>
                <w:szCs w:val="22"/>
              </w:rPr>
              <w:t>о</w:t>
            </w:r>
            <w:r w:rsidRPr="00D232C7">
              <w:rPr>
                <w:rFonts w:ascii="Arial" w:hAnsi="Arial" w:cs="Arial"/>
                <w:iCs/>
                <w:sz w:val="22"/>
                <w:szCs w:val="22"/>
                <w:lang w:val="sr-Latn-CS"/>
              </w:rPr>
              <w:t xml:space="preserve"> </w:t>
            </w:r>
            <w:r w:rsidR="00C302AE" w:rsidRPr="00D232C7">
              <w:rPr>
                <w:rFonts w:ascii="Arial" w:hAnsi="Arial" w:cs="Arial"/>
                <w:iCs/>
                <w:sz w:val="22"/>
                <w:szCs w:val="22"/>
                <w:lang w:val="sr-Cyrl-RS"/>
              </w:rPr>
              <w:t>30</w:t>
            </w:r>
            <w:r w:rsidR="00C302AE" w:rsidRPr="00D232C7">
              <w:rPr>
                <w:rFonts w:ascii="Arial" w:hAnsi="Arial" w:cs="Arial"/>
                <w:iCs/>
                <w:sz w:val="22"/>
                <w:szCs w:val="22"/>
                <w:lang w:val="sr-Latn-CS"/>
              </w:rPr>
              <w:t xml:space="preserve"> </w:t>
            </w:r>
            <w:r w:rsidRPr="00D232C7">
              <w:rPr>
                <w:rFonts w:ascii="Arial" w:hAnsi="Arial" w:cs="Arial"/>
                <w:iCs/>
                <w:sz w:val="22"/>
                <w:szCs w:val="22"/>
                <w:lang w:val="sr-Latn-CS"/>
              </w:rPr>
              <w:t>(</w:t>
            </w:r>
            <w:r w:rsidR="00C302AE" w:rsidRPr="00D232C7">
              <w:rPr>
                <w:rFonts w:ascii="Arial" w:hAnsi="Arial" w:cs="Arial"/>
                <w:iCs/>
                <w:sz w:val="22"/>
                <w:szCs w:val="22"/>
                <w:lang w:val="sr-Cyrl-RS"/>
              </w:rPr>
              <w:t>тридесет</w:t>
            </w:r>
            <w:r w:rsidRPr="00D232C7">
              <w:rPr>
                <w:rFonts w:ascii="Arial" w:hAnsi="Arial" w:cs="Arial"/>
                <w:iCs/>
                <w:sz w:val="22"/>
                <w:szCs w:val="22"/>
                <w:lang w:val="sr-Latn-CS"/>
              </w:rPr>
              <w:t xml:space="preserve">) дана од дана пријема </w:t>
            </w:r>
            <w:r w:rsidR="0013658A" w:rsidRPr="00D232C7">
              <w:rPr>
                <w:rFonts w:ascii="Arial" w:hAnsi="Arial" w:cs="Arial"/>
                <w:iCs/>
                <w:sz w:val="22"/>
                <w:szCs w:val="22"/>
                <w:lang w:val="sr-Cyrl-RS"/>
              </w:rPr>
              <w:t xml:space="preserve">исправне </w:t>
            </w:r>
            <w:r w:rsidRPr="00D232C7">
              <w:rPr>
                <w:rFonts w:ascii="Arial" w:hAnsi="Arial" w:cs="Arial"/>
                <w:sz w:val="22"/>
                <w:szCs w:val="22"/>
              </w:rPr>
              <w:t xml:space="preserve">ситуације оверене од стране овлашћеног представника Наручиоца. </w:t>
            </w:r>
          </w:p>
          <w:p w14:paraId="7C4394B3" w14:textId="77777777" w:rsidR="00576A63" w:rsidRPr="00D232C7" w:rsidRDefault="00576A63">
            <w:pPr>
              <w:suppressAutoHyphens w:val="0"/>
              <w:rPr>
                <w:rFonts w:ascii="Arial" w:hAnsi="Arial" w:cs="Arial"/>
                <w:sz w:val="22"/>
                <w:szCs w:val="22"/>
              </w:rPr>
            </w:pPr>
          </w:p>
          <w:p w14:paraId="47AC8C97" w14:textId="77777777" w:rsidR="00576A63" w:rsidRPr="00D232C7" w:rsidRDefault="00576A63">
            <w:pPr>
              <w:suppressAutoHyphens w:val="0"/>
              <w:rPr>
                <w:rFonts w:ascii="Arial" w:hAnsi="Arial" w:cs="Arial"/>
                <w:sz w:val="22"/>
                <w:szCs w:val="22"/>
              </w:rPr>
            </w:pPr>
            <w:r w:rsidRPr="00D232C7">
              <w:rPr>
                <w:rFonts w:ascii="Arial" w:hAnsi="Arial" w:cs="Arial"/>
                <w:sz w:val="22"/>
                <w:szCs w:val="22"/>
              </w:rPr>
              <w:t>Опрема:</w:t>
            </w:r>
          </w:p>
          <w:p w14:paraId="419A568B" w14:textId="170BED98" w:rsidR="00576A63" w:rsidRPr="00D232C7" w:rsidRDefault="00576A63">
            <w:pPr>
              <w:keepLines/>
              <w:numPr>
                <w:ilvl w:val="0"/>
                <w:numId w:val="19"/>
              </w:numPr>
              <w:tabs>
                <w:tab w:val="num" w:pos="1350"/>
                <w:tab w:val="left" w:pos="3486"/>
              </w:tabs>
              <w:suppressAutoHyphens w:val="0"/>
              <w:ind w:left="1350" w:hanging="450"/>
              <w:jc w:val="both"/>
              <w:rPr>
                <w:rFonts w:ascii="Arial" w:hAnsi="Arial" w:cs="Arial"/>
                <w:sz w:val="22"/>
                <w:szCs w:val="22"/>
              </w:rPr>
            </w:pPr>
            <w:r w:rsidRPr="00D232C7">
              <w:rPr>
                <w:rFonts w:ascii="Arial" w:hAnsi="Arial" w:cs="Arial"/>
                <w:b/>
                <w:sz w:val="22"/>
                <w:szCs w:val="22"/>
              </w:rPr>
              <w:t>90%</w:t>
            </w:r>
            <w:r w:rsidRPr="00D232C7">
              <w:rPr>
                <w:rFonts w:ascii="Arial" w:hAnsi="Arial" w:cs="Arial"/>
                <w:sz w:val="22"/>
                <w:szCs w:val="22"/>
              </w:rPr>
              <w:t xml:space="preserve"> укупне вредности опреме са припадајућим ПДВ-ом биће плаћено на основу привремених ситуација (</w:t>
            </w:r>
            <w:r w:rsidR="00C302AE" w:rsidRPr="00D232C7">
              <w:rPr>
                <w:rFonts w:ascii="Arial" w:hAnsi="Arial" w:cs="Arial"/>
                <w:sz w:val="22"/>
                <w:szCs w:val="22"/>
              </w:rPr>
              <w:t>према степену готовости посла</w:t>
            </w:r>
            <w:r w:rsidR="00C302AE" w:rsidRPr="00D232C7">
              <w:rPr>
                <w:rFonts w:ascii="Arial" w:hAnsi="Arial" w:cs="Arial"/>
                <w:sz w:val="22"/>
                <w:szCs w:val="22"/>
                <w:lang w:val="sr-Cyrl-RS"/>
              </w:rPr>
              <w:t xml:space="preserve"> на месечном нивоу</w:t>
            </w:r>
            <w:r w:rsidR="000658EC" w:rsidRPr="00D232C7">
              <w:rPr>
                <w:rFonts w:ascii="Arial" w:hAnsi="Arial" w:cs="Arial"/>
                <w:sz w:val="22"/>
                <w:szCs w:val="22"/>
                <w:lang w:val="sr-Cyrl-RS"/>
              </w:rPr>
              <w:t>)</w:t>
            </w:r>
            <w:r w:rsidR="00C302AE" w:rsidRPr="00D232C7" w:rsidDel="00C302AE">
              <w:rPr>
                <w:rFonts w:ascii="Arial" w:hAnsi="Arial" w:cs="Arial"/>
                <w:sz w:val="22"/>
                <w:szCs w:val="22"/>
              </w:rPr>
              <w:t xml:space="preserve"> </w:t>
            </w:r>
            <w:r w:rsidRPr="00D232C7">
              <w:rPr>
                <w:rFonts w:ascii="Arial" w:hAnsi="Arial" w:cs="Arial"/>
                <w:sz w:val="22"/>
                <w:szCs w:val="22"/>
              </w:rPr>
              <w:t xml:space="preserve">у року oд </w:t>
            </w:r>
            <w:r w:rsidR="00855E30" w:rsidRPr="00D232C7">
              <w:rPr>
                <w:rFonts w:ascii="Arial" w:hAnsi="Arial" w:cs="Arial"/>
                <w:sz w:val="22"/>
                <w:szCs w:val="22"/>
                <w:lang w:val="sr-Cyrl-RS"/>
              </w:rPr>
              <w:t>30</w:t>
            </w:r>
            <w:r w:rsidR="00855E30" w:rsidRPr="00D232C7">
              <w:rPr>
                <w:rFonts w:ascii="Arial" w:hAnsi="Arial" w:cs="Arial"/>
                <w:sz w:val="22"/>
                <w:szCs w:val="22"/>
              </w:rPr>
              <w:t xml:space="preserve"> </w:t>
            </w:r>
            <w:r w:rsidRPr="00D232C7">
              <w:rPr>
                <w:rFonts w:ascii="Arial" w:hAnsi="Arial" w:cs="Arial"/>
                <w:sz w:val="22"/>
                <w:szCs w:val="22"/>
              </w:rPr>
              <w:t>(</w:t>
            </w:r>
            <w:r w:rsidR="00855E30" w:rsidRPr="00D232C7">
              <w:rPr>
                <w:rFonts w:ascii="Arial" w:hAnsi="Arial" w:cs="Arial"/>
                <w:sz w:val="22"/>
                <w:szCs w:val="22"/>
                <w:lang w:val="sr-Cyrl-RS"/>
              </w:rPr>
              <w:t xml:space="preserve">тридесет </w:t>
            </w:r>
            <w:r w:rsidRPr="00D232C7">
              <w:rPr>
                <w:rFonts w:ascii="Arial" w:hAnsi="Arial" w:cs="Arial"/>
                <w:sz w:val="22"/>
                <w:szCs w:val="22"/>
              </w:rPr>
              <w:t xml:space="preserve">) дана од дана пријема </w:t>
            </w:r>
            <w:r w:rsidR="0013658A" w:rsidRPr="00D232C7">
              <w:rPr>
                <w:rFonts w:ascii="Arial" w:hAnsi="Arial" w:cs="Arial"/>
                <w:sz w:val="22"/>
                <w:szCs w:val="22"/>
                <w:lang w:val="sr-Cyrl-RS"/>
              </w:rPr>
              <w:t xml:space="preserve">исправне </w:t>
            </w:r>
            <w:r w:rsidRPr="00D232C7">
              <w:rPr>
                <w:rFonts w:ascii="Arial" w:hAnsi="Arial" w:cs="Arial"/>
                <w:sz w:val="22"/>
                <w:szCs w:val="22"/>
              </w:rPr>
              <w:t xml:space="preserve">ситуације оверене од стране овлашћеног представника </w:t>
            </w:r>
            <w:r w:rsidRPr="00D232C7">
              <w:rPr>
                <w:rFonts w:ascii="Arial" w:hAnsi="Arial" w:cs="Arial"/>
                <w:sz w:val="22"/>
                <w:szCs w:val="22"/>
              </w:rPr>
              <w:lastRenderedPageBreak/>
              <w:t>Наручиоца;</w:t>
            </w:r>
          </w:p>
          <w:p w14:paraId="58F6FC98" w14:textId="04E45700" w:rsidR="00576A63" w:rsidRPr="00D232C7" w:rsidRDefault="00576A63">
            <w:pPr>
              <w:keepLines/>
              <w:numPr>
                <w:ilvl w:val="0"/>
                <w:numId w:val="19"/>
              </w:numPr>
              <w:tabs>
                <w:tab w:val="num" w:pos="1350"/>
                <w:tab w:val="left" w:pos="3486"/>
              </w:tabs>
              <w:suppressAutoHyphens w:val="0"/>
              <w:ind w:left="1350" w:hanging="450"/>
              <w:jc w:val="both"/>
              <w:rPr>
                <w:rFonts w:ascii="Arial" w:hAnsi="Arial" w:cs="Arial"/>
                <w:sz w:val="22"/>
                <w:szCs w:val="22"/>
              </w:rPr>
            </w:pPr>
            <w:r w:rsidRPr="00D232C7">
              <w:rPr>
                <w:rFonts w:ascii="Arial" w:hAnsi="Arial" w:cs="Arial"/>
                <w:b/>
                <w:sz w:val="22"/>
                <w:szCs w:val="22"/>
              </w:rPr>
              <w:t xml:space="preserve">10% </w:t>
            </w:r>
            <w:r w:rsidRPr="00D232C7">
              <w:rPr>
                <w:rFonts w:ascii="Arial" w:hAnsi="Arial" w:cs="Arial"/>
                <w:sz w:val="22"/>
                <w:szCs w:val="22"/>
              </w:rPr>
              <w:t xml:space="preserve">укупне вредности опреме са припадајућим ПДВ-ом биће плаћено на основу </w:t>
            </w:r>
            <w:r w:rsidR="0013658A" w:rsidRPr="00D232C7">
              <w:rPr>
                <w:rFonts w:ascii="Arial" w:hAnsi="Arial" w:cs="Arial"/>
                <w:sz w:val="22"/>
                <w:szCs w:val="22"/>
                <w:lang w:val="sr-Cyrl-RS"/>
              </w:rPr>
              <w:t xml:space="preserve">исправне </w:t>
            </w:r>
            <w:r w:rsidRPr="00D232C7">
              <w:rPr>
                <w:rFonts w:ascii="Arial" w:hAnsi="Arial" w:cs="Arial"/>
                <w:sz w:val="22"/>
                <w:szCs w:val="22"/>
              </w:rPr>
              <w:t>окончане ситуације</w:t>
            </w:r>
            <w:r w:rsidRPr="00D232C7">
              <w:rPr>
                <w:rFonts w:ascii="Arial" w:hAnsi="Arial" w:cs="Arial"/>
                <w:iCs/>
                <w:sz w:val="22"/>
                <w:szCs w:val="22"/>
                <w:lang w:val="sr-Latn-CS"/>
              </w:rPr>
              <w:t xml:space="preserve"> након презентовања </w:t>
            </w:r>
            <w:r w:rsidRPr="00D232C7">
              <w:rPr>
                <w:rFonts w:ascii="Arial" w:hAnsi="Arial" w:cs="Arial"/>
                <w:iCs/>
                <w:sz w:val="22"/>
                <w:szCs w:val="22"/>
              </w:rPr>
              <w:t>С</w:t>
            </w:r>
            <w:r w:rsidRPr="00D232C7">
              <w:rPr>
                <w:rFonts w:ascii="Arial" w:hAnsi="Arial" w:cs="Arial"/>
                <w:iCs/>
                <w:sz w:val="22"/>
                <w:szCs w:val="22"/>
                <w:lang w:val="sr-Latn-CS"/>
              </w:rPr>
              <w:t xml:space="preserve">ертификата о </w:t>
            </w:r>
            <w:r w:rsidRPr="00D232C7">
              <w:rPr>
                <w:rFonts w:ascii="Arial" w:hAnsi="Arial" w:cs="Arial"/>
                <w:iCs/>
                <w:sz w:val="22"/>
                <w:szCs w:val="22"/>
              </w:rPr>
              <w:t xml:space="preserve">пријему радова </w:t>
            </w:r>
            <w:r w:rsidRPr="00D232C7">
              <w:rPr>
                <w:rFonts w:ascii="Arial" w:hAnsi="Arial" w:cs="Arial"/>
                <w:iCs/>
                <w:sz w:val="22"/>
                <w:szCs w:val="22"/>
                <w:lang w:val="sr-Latn-CS"/>
              </w:rPr>
              <w:t>(Taking Over Certificate), у року д</w:t>
            </w:r>
            <w:r w:rsidRPr="00D232C7">
              <w:rPr>
                <w:rFonts w:ascii="Arial" w:hAnsi="Arial" w:cs="Arial"/>
                <w:iCs/>
                <w:sz w:val="22"/>
                <w:szCs w:val="22"/>
              </w:rPr>
              <w:t>о</w:t>
            </w:r>
            <w:r w:rsidRPr="00D232C7">
              <w:rPr>
                <w:rFonts w:ascii="Arial" w:hAnsi="Arial" w:cs="Arial"/>
                <w:iCs/>
                <w:sz w:val="22"/>
                <w:szCs w:val="22"/>
                <w:lang w:val="sr-Latn-CS"/>
              </w:rPr>
              <w:t xml:space="preserve"> </w:t>
            </w:r>
            <w:r w:rsidR="00855E30" w:rsidRPr="00D232C7">
              <w:rPr>
                <w:rFonts w:ascii="Arial" w:hAnsi="Arial" w:cs="Arial"/>
                <w:iCs/>
                <w:sz w:val="22"/>
                <w:szCs w:val="22"/>
                <w:lang w:val="sr-Cyrl-RS"/>
              </w:rPr>
              <w:t>30</w:t>
            </w:r>
            <w:r w:rsidR="00855E30" w:rsidRPr="00D232C7">
              <w:rPr>
                <w:rFonts w:ascii="Arial" w:hAnsi="Arial" w:cs="Arial"/>
                <w:iCs/>
                <w:sz w:val="22"/>
                <w:szCs w:val="22"/>
                <w:lang w:val="sr-Latn-CS"/>
              </w:rPr>
              <w:t xml:space="preserve"> </w:t>
            </w:r>
            <w:r w:rsidRPr="00D232C7">
              <w:rPr>
                <w:rFonts w:ascii="Arial" w:hAnsi="Arial" w:cs="Arial"/>
                <w:iCs/>
                <w:sz w:val="22"/>
                <w:szCs w:val="22"/>
                <w:lang w:val="sr-Latn-CS"/>
              </w:rPr>
              <w:t>(</w:t>
            </w:r>
            <w:r w:rsidR="00855E30" w:rsidRPr="00D232C7">
              <w:rPr>
                <w:rFonts w:ascii="Arial" w:hAnsi="Arial" w:cs="Arial"/>
                <w:iCs/>
                <w:sz w:val="22"/>
                <w:szCs w:val="22"/>
                <w:lang w:val="sr-Cyrl-RS"/>
              </w:rPr>
              <w:t>тридесет</w:t>
            </w:r>
            <w:r w:rsidRPr="00D232C7">
              <w:rPr>
                <w:rFonts w:ascii="Arial" w:hAnsi="Arial" w:cs="Arial"/>
                <w:iCs/>
                <w:sz w:val="22"/>
                <w:szCs w:val="22"/>
                <w:lang w:val="sr-Latn-CS"/>
              </w:rPr>
              <w:t xml:space="preserve">) дана од дана пријема </w:t>
            </w:r>
            <w:r w:rsidRPr="00D232C7">
              <w:rPr>
                <w:rFonts w:ascii="Arial" w:hAnsi="Arial" w:cs="Arial"/>
                <w:sz w:val="22"/>
                <w:szCs w:val="22"/>
              </w:rPr>
              <w:t xml:space="preserve">ситуације оверене од стране овлашћеног представника Наручиоца. </w:t>
            </w:r>
          </w:p>
          <w:p w14:paraId="164534DA" w14:textId="77777777" w:rsidR="00576A63" w:rsidRPr="00D232C7" w:rsidRDefault="00576A63">
            <w:pPr>
              <w:keepLines/>
              <w:tabs>
                <w:tab w:val="num" w:pos="1350"/>
                <w:tab w:val="left" w:pos="3486"/>
              </w:tabs>
              <w:suppressAutoHyphens w:val="0"/>
              <w:ind w:left="1350"/>
              <w:jc w:val="both"/>
              <w:rPr>
                <w:rFonts w:ascii="Arial" w:hAnsi="Arial" w:cs="Arial"/>
                <w:sz w:val="22"/>
                <w:szCs w:val="22"/>
              </w:rPr>
            </w:pPr>
          </w:p>
          <w:p w14:paraId="78095CAB" w14:textId="77777777" w:rsidR="00576A63" w:rsidRPr="00D232C7" w:rsidRDefault="00576A63">
            <w:pPr>
              <w:rPr>
                <w:rFonts w:ascii="Arial" w:hAnsi="Arial" w:cs="Arial"/>
                <w:sz w:val="22"/>
                <w:szCs w:val="22"/>
              </w:rPr>
            </w:pPr>
            <w:r w:rsidRPr="00D232C7">
              <w:rPr>
                <w:rFonts w:ascii="Arial" w:hAnsi="Arial" w:cs="Arial"/>
                <w:sz w:val="22"/>
                <w:szCs w:val="22"/>
              </w:rPr>
              <w:t xml:space="preserve">Услуге услуга имплементације опреме и грађевинских радова: </w:t>
            </w:r>
          </w:p>
          <w:p w14:paraId="1A350548" w14:textId="57FD8DA1" w:rsidR="00576A63" w:rsidRPr="00D232C7" w:rsidRDefault="00576A63">
            <w:pPr>
              <w:keepLines/>
              <w:numPr>
                <w:ilvl w:val="0"/>
                <w:numId w:val="19"/>
              </w:numPr>
              <w:tabs>
                <w:tab w:val="num" w:pos="1350"/>
                <w:tab w:val="left" w:pos="3486"/>
              </w:tabs>
              <w:suppressAutoHyphens w:val="0"/>
              <w:ind w:left="1350" w:hanging="450"/>
              <w:jc w:val="both"/>
              <w:rPr>
                <w:rFonts w:ascii="Arial" w:hAnsi="Arial" w:cs="Arial"/>
                <w:sz w:val="22"/>
                <w:szCs w:val="22"/>
              </w:rPr>
            </w:pPr>
            <w:r w:rsidRPr="00D232C7">
              <w:rPr>
                <w:rFonts w:ascii="Arial" w:hAnsi="Arial" w:cs="Arial"/>
                <w:b/>
                <w:sz w:val="22"/>
                <w:szCs w:val="22"/>
              </w:rPr>
              <w:t>90%</w:t>
            </w:r>
            <w:r w:rsidRPr="00D232C7">
              <w:rPr>
                <w:rFonts w:ascii="Arial" w:hAnsi="Arial" w:cs="Arial"/>
                <w:sz w:val="22"/>
                <w:szCs w:val="22"/>
              </w:rPr>
              <w:t xml:space="preserve"> укупне вредности услуга са припадајућим ПДВ-ом биће плаћено на основу привремених ситуација (</w:t>
            </w:r>
            <w:r w:rsidR="00C302AE" w:rsidRPr="00D232C7">
              <w:rPr>
                <w:rFonts w:ascii="Arial" w:hAnsi="Arial" w:cs="Arial"/>
                <w:sz w:val="22"/>
                <w:szCs w:val="22"/>
              </w:rPr>
              <w:t>према степену готовости посла</w:t>
            </w:r>
            <w:r w:rsidR="00C302AE" w:rsidRPr="00D232C7">
              <w:rPr>
                <w:rFonts w:ascii="Arial" w:hAnsi="Arial" w:cs="Arial"/>
                <w:sz w:val="22"/>
                <w:szCs w:val="22"/>
                <w:lang w:val="sr-Cyrl-RS"/>
              </w:rPr>
              <w:t xml:space="preserve"> на месечном нивоу</w:t>
            </w:r>
            <w:r w:rsidRPr="00D232C7">
              <w:rPr>
                <w:rFonts w:ascii="Arial" w:hAnsi="Arial" w:cs="Arial"/>
                <w:sz w:val="22"/>
                <w:szCs w:val="22"/>
              </w:rPr>
              <w:t xml:space="preserve">), у року oд </w:t>
            </w:r>
            <w:r w:rsidR="00855E30" w:rsidRPr="00D232C7">
              <w:rPr>
                <w:rFonts w:ascii="Arial" w:hAnsi="Arial" w:cs="Arial"/>
                <w:sz w:val="22"/>
                <w:szCs w:val="22"/>
                <w:lang w:val="sr-Cyrl-RS"/>
              </w:rPr>
              <w:t>30</w:t>
            </w:r>
            <w:r w:rsidR="00736A96">
              <w:rPr>
                <w:rFonts w:ascii="Arial" w:hAnsi="Arial" w:cs="Arial"/>
                <w:sz w:val="22"/>
                <w:szCs w:val="22"/>
                <w:lang w:val="sr-Cyrl-RS"/>
              </w:rPr>
              <w:t xml:space="preserve"> </w:t>
            </w:r>
            <w:r w:rsidRPr="00D232C7">
              <w:rPr>
                <w:rFonts w:ascii="Arial" w:hAnsi="Arial" w:cs="Arial"/>
                <w:sz w:val="22"/>
                <w:szCs w:val="22"/>
              </w:rPr>
              <w:t>(</w:t>
            </w:r>
            <w:r w:rsidR="00855E30" w:rsidRPr="00D232C7">
              <w:rPr>
                <w:rFonts w:ascii="Arial" w:hAnsi="Arial" w:cs="Arial"/>
                <w:sz w:val="22"/>
                <w:szCs w:val="22"/>
                <w:lang w:val="sr-Cyrl-RS"/>
              </w:rPr>
              <w:t>тридесет</w:t>
            </w:r>
            <w:r w:rsidRPr="00D232C7">
              <w:rPr>
                <w:rFonts w:ascii="Arial" w:hAnsi="Arial" w:cs="Arial"/>
                <w:sz w:val="22"/>
                <w:szCs w:val="22"/>
              </w:rPr>
              <w:t xml:space="preserve">) дана од дана пријема </w:t>
            </w:r>
            <w:r w:rsidR="0013658A" w:rsidRPr="00D232C7">
              <w:rPr>
                <w:rFonts w:ascii="Arial" w:hAnsi="Arial" w:cs="Arial"/>
                <w:sz w:val="22"/>
                <w:szCs w:val="22"/>
                <w:lang w:val="sr-Cyrl-RS"/>
              </w:rPr>
              <w:t xml:space="preserve">исправне </w:t>
            </w:r>
            <w:r w:rsidRPr="00D232C7">
              <w:rPr>
                <w:rFonts w:ascii="Arial" w:hAnsi="Arial" w:cs="Arial"/>
                <w:sz w:val="22"/>
                <w:szCs w:val="22"/>
              </w:rPr>
              <w:t>ситуације оверене од стране овлашћеног представника Наручиоца;</w:t>
            </w:r>
          </w:p>
          <w:p w14:paraId="7F186A0D" w14:textId="4E759E15" w:rsidR="00576A63" w:rsidRDefault="00576A63" w:rsidP="00C302AE">
            <w:pPr>
              <w:keepLines/>
              <w:numPr>
                <w:ilvl w:val="0"/>
                <w:numId w:val="19"/>
              </w:numPr>
              <w:tabs>
                <w:tab w:val="num" w:pos="1350"/>
                <w:tab w:val="left" w:pos="3486"/>
              </w:tabs>
              <w:suppressAutoHyphens w:val="0"/>
              <w:ind w:left="1350" w:hanging="450"/>
              <w:jc w:val="both"/>
              <w:rPr>
                <w:rFonts w:ascii="Arial" w:hAnsi="Arial" w:cs="Arial"/>
                <w:sz w:val="22"/>
                <w:szCs w:val="22"/>
              </w:rPr>
            </w:pPr>
            <w:r w:rsidRPr="00D232C7">
              <w:rPr>
                <w:rFonts w:ascii="Arial" w:hAnsi="Arial" w:cs="Arial"/>
                <w:b/>
                <w:sz w:val="22"/>
                <w:szCs w:val="22"/>
              </w:rPr>
              <w:t xml:space="preserve">10% </w:t>
            </w:r>
            <w:r w:rsidRPr="00D232C7">
              <w:rPr>
                <w:rFonts w:ascii="Arial" w:hAnsi="Arial" w:cs="Arial"/>
                <w:sz w:val="22"/>
                <w:szCs w:val="22"/>
              </w:rPr>
              <w:t xml:space="preserve">укупне вредности услуга са припадајућим ПДВ-ом биће плаћено на основу </w:t>
            </w:r>
            <w:r w:rsidR="0013658A" w:rsidRPr="00D232C7">
              <w:rPr>
                <w:rFonts w:ascii="Arial" w:hAnsi="Arial" w:cs="Arial"/>
                <w:sz w:val="22"/>
                <w:szCs w:val="22"/>
                <w:lang w:val="sr-Cyrl-RS"/>
              </w:rPr>
              <w:t xml:space="preserve">исправне </w:t>
            </w:r>
            <w:r w:rsidRPr="00D232C7">
              <w:rPr>
                <w:rFonts w:ascii="Arial" w:hAnsi="Arial" w:cs="Arial"/>
                <w:sz w:val="22"/>
                <w:szCs w:val="22"/>
              </w:rPr>
              <w:t>окончане ситуације</w:t>
            </w:r>
            <w:r w:rsidRPr="00D232C7">
              <w:rPr>
                <w:rFonts w:ascii="Arial" w:hAnsi="Arial" w:cs="Arial"/>
                <w:iCs/>
                <w:sz w:val="22"/>
                <w:szCs w:val="22"/>
                <w:lang w:val="sr-Latn-CS"/>
              </w:rPr>
              <w:t xml:space="preserve"> након презентовања </w:t>
            </w:r>
            <w:r w:rsidRPr="00D232C7">
              <w:rPr>
                <w:rFonts w:ascii="Arial" w:hAnsi="Arial" w:cs="Arial"/>
                <w:iCs/>
                <w:sz w:val="22"/>
                <w:szCs w:val="22"/>
              </w:rPr>
              <w:t>С</w:t>
            </w:r>
            <w:r w:rsidRPr="00D232C7">
              <w:rPr>
                <w:rFonts w:ascii="Arial" w:hAnsi="Arial" w:cs="Arial"/>
                <w:iCs/>
                <w:sz w:val="22"/>
                <w:szCs w:val="22"/>
                <w:lang w:val="sr-Latn-CS"/>
              </w:rPr>
              <w:t xml:space="preserve">ертификата о </w:t>
            </w:r>
            <w:r w:rsidRPr="00D232C7">
              <w:rPr>
                <w:rFonts w:ascii="Arial" w:hAnsi="Arial" w:cs="Arial"/>
                <w:iCs/>
                <w:sz w:val="22"/>
                <w:szCs w:val="22"/>
              </w:rPr>
              <w:t xml:space="preserve">пријему радова </w:t>
            </w:r>
            <w:r w:rsidRPr="00D232C7">
              <w:rPr>
                <w:rFonts w:ascii="Arial" w:hAnsi="Arial" w:cs="Arial"/>
                <w:iCs/>
                <w:sz w:val="22"/>
                <w:szCs w:val="22"/>
                <w:lang w:val="sr-Latn-CS"/>
              </w:rPr>
              <w:t>(Taking Over Certificate), у року д</w:t>
            </w:r>
            <w:r w:rsidRPr="00D232C7">
              <w:rPr>
                <w:rFonts w:ascii="Arial" w:hAnsi="Arial" w:cs="Arial"/>
                <w:iCs/>
                <w:sz w:val="22"/>
                <w:szCs w:val="22"/>
              </w:rPr>
              <w:t>о</w:t>
            </w:r>
            <w:r w:rsidR="00C302AE" w:rsidRPr="00D232C7">
              <w:rPr>
                <w:rFonts w:ascii="Arial" w:hAnsi="Arial" w:cs="Arial"/>
                <w:iCs/>
                <w:sz w:val="22"/>
                <w:szCs w:val="22"/>
                <w:lang w:val="sr-Cyrl-RS"/>
              </w:rPr>
              <w:t xml:space="preserve"> </w:t>
            </w:r>
            <w:r w:rsidR="00855E30" w:rsidRPr="00D232C7">
              <w:rPr>
                <w:rFonts w:ascii="Arial" w:hAnsi="Arial" w:cs="Arial"/>
                <w:iCs/>
                <w:sz w:val="22"/>
                <w:szCs w:val="22"/>
                <w:lang w:val="sr-Cyrl-RS"/>
              </w:rPr>
              <w:t>30</w:t>
            </w:r>
            <w:r w:rsidRPr="00D232C7">
              <w:rPr>
                <w:rFonts w:ascii="Arial" w:hAnsi="Arial" w:cs="Arial"/>
                <w:iCs/>
                <w:sz w:val="22"/>
                <w:szCs w:val="22"/>
                <w:lang w:val="sr-Latn-CS"/>
              </w:rPr>
              <w:t xml:space="preserve"> (</w:t>
            </w:r>
            <w:r w:rsidR="00855E30" w:rsidRPr="00D232C7">
              <w:rPr>
                <w:rFonts w:ascii="Arial" w:hAnsi="Arial" w:cs="Arial"/>
                <w:iCs/>
                <w:sz w:val="22"/>
                <w:szCs w:val="22"/>
                <w:lang w:val="sr-Cyrl-RS"/>
              </w:rPr>
              <w:t>тридесет</w:t>
            </w:r>
            <w:r w:rsidRPr="00D232C7">
              <w:rPr>
                <w:rFonts w:ascii="Arial" w:hAnsi="Arial" w:cs="Arial"/>
                <w:iCs/>
                <w:sz w:val="22"/>
                <w:szCs w:val="22"/>
                <w:lang w:val="sr-Latn-CS"/>
              </w:rPr>
              <w:t xml:space="preserve">) дана од дана пријема </w:t>
            </w:r>
            <w:r w:rsidR="0013658A" w:rsidRPr="00D232C7">
              <w:rPr>
                <w:rFonts w:ascii="Arial" w:hAnsi="Arial" w:cs="Arial"/>
                <w:iCs/>
                <w:sz w:val="22"/>
                <w:szCs w:val="22"/>
                <w:lang w:val="sr-Cyrl-RS"/>
              </w:rPr>
              <w:t xml:space="preserve">исправне </w:t>
            </w:r>
            <w:r w:rsidRPr="00D232C7">
              <w:rPr>
                <w:rFonts w:ascii="Arial" w:hAnsi="Arial" w:cs="Arial"/>
                <w:sz w:val="22"/>
                <w:szCs w:val="22"/>
              </w:rPr>
              <w:t>ситуације оверене од стране овлашћеног представника Наручиоца.</w:t>
            </w:r>
            <w:r>
              <w:rPr>
                <w:rFonts w:ascii="Arial" w:hAnsi="Arial" w:cs="Arial"/>
                <w:sz w:val="20"/>
              </w:rPr>
              <w:t xml:space="preserve"> </w:t>
            </w:r>
          </w:p>
        </w:tc>
      </w:tr>
      <w:tr w:rsidR="00576A63" w14:paraId="3EEDEE8B" w14:textId="77777777" w:rsidTr="00576A63">
        <w:tc>
          <w:tcPr>
            <w:tcW w:w="3119" w:type="dxa"/>
            <w:tcBorders>
              <w:top w:val="single" w:sz="4" w:space="0" w:color="000000"/>
              <w:left w:val="single" w:sz="4" w:space="0" w:color="000000"/>
              <w:bottom w:val="single" w:sz="4" w:space="0" w:color="000000"/>
              <w:right w:val="nil"/>
            </w:tcBorders>
            <w:hideMark/>
          </w:tcPr>
          <w:p w14:paraId="0F81480E" w14:textId="77777777" w:rsidR="00576A63" w:rsidRDefault="00576A63">
            <w:pPr>
              <w:ind w:left="567" w:hanging="567"/>
              <w:rPr>
                <w:rFonts w:ascii="Arial" w:hAnsi="Arial" w:cs="Arial"/>
                <w:sz w:val="22"/>
                <w:szCs w:val="22"/>
              </w:rPr>
            </w:pPr>
            <w:r>
              <w:rPr>
                <w:rFonts w:ascii="Arial" w:hAnsi="Arial" w:cs="Arial"/>
                <w:sz w:val="22"/>
                <w:szCs w:val="22"/>
              </w:rPr>
              <w:lastRenderedPageBreak/>
              <w:t>Рок извођења радова</w:t>
            </w:r>
          </w:p>
        </w:tc>
        <w:tc>
          <w:tcPr>
            <w:tcW w:w="6237" w:type="dxa"/>
            <w:tcBorders>
              <w:top w:val="single" w:sz="4" w:space="0" w:color="000000"/>
              <w:left w:val="single" w:sz="4" w:space="0" w:color="000000"/>
              <w:bottom w:val="single" w:sz="4" w:space="0" w:color="000000"/>
              <w:right w:val="single" w:sz="4" w:space="0" w:color="000000"/>
            </w:tcBorders>
          </w:tcPr>
          <w:p w14:paraId="6DB5FEF9" w14:textId="77777777" w:rsidR="00576A63" w:rsidRDefault="00576A63">
            <w:pPr>
              <w:rPr>
                <w:rFonts w:ascii="Arial" w:hAnsi="Arial" w:cs="Arial"/>
                <w:sz w:val="22"/>
                <w:szCs w:val="22"/>
              </w:rPr>
            </w:pPr>
          </w:p>
          <w:p w14:paraId="7A039801" w14:textId="77777777" w:rsidR="00576A63" w:rsidRDefault="00576A63">
            <w:pPr>
              <w:jc w:val="both"/>
              <w:rPr>
                <w:rFonts w:ascii="Arial" w:hAnsi="Arial" w:cs="Arial"/>
                <w:sz w:val="22"/>
                <w:szCs w:val="22"/>
              </w:rPr>
            </w:pPr>
            <w:r>
              <w:rPr>
                <w:rFonts w:ascii="Arial" w:hAnsi="Arial" w:cs="Arial"/>
                <w:sz w:val="22"/>
                <w:szCs w:val="22"/>
              </w:rPr>
              <w:t>___ дана од дана ступања Уговора на снагу, а најкасније 01. април 2016. године</w:t>
            </w:r>
          </w:p>
          <w:p w14:paraId="76EB60CF" w14:textId="77777777" w:rsidR="00576A63" w:rsidRDefault="00576A63">
            <w:pPr>
              <w:rPr>
                <w:rFonts w:ascii="Arial" w:hAnsi="Arial" w:cs="Arial"/>
                <w:sz w:val="22"/>
                <w:szCs w:val="22"/>
              </w:rPr>
            </w:pPr>
          </w:p>
        </w:tc>
      </w:tr>
      <w:tr w:rsidR="00576A63" w14:paraId="4E3EF521" w14:textId="77777777" w:rsidTr="00576A63">
        <w:tc>
          <w:tcPr>
            <w:tcW w:w="3119" w:type="dxa"/>
            <w:tcBorders>
              <w:top w:val="single" w:sz="4" w:space="0" w:color="000000"/>
              <w:left w:val="single" w:sz="4" w:space="0" w:color="000000"/>
              <w:bottom w:val="single" w:sz="4" w:space="0" w:color="000000"/>
              <w:right w:val="nil"/>
            </w:tcBorders>
          </w:tcPr>
          <w:p w14:paraId="48E52263" w14:textId="77777777" w:rsidR="00576A63" w:rsidRDefault="00576A63">
            <w:pPr>
              <w:snapToGrid w:val="0"/>
              <w:rPr>
                <w:rFonts w:ascii="Arial" w:eastAsia="TimesNewRomanPSMT" w:hAnsi="Arial" w:cs="Arial"/>
                <w:bCs/>
                <w:sz w:val="22"/>
                <w:szCs w:val="22"/>
              </w:rPr>
            </w:pPr>
            <w:r>
              <w:rPr>
                <w:rFonts w:ascii="Arial" w:eastAsia="TimesNewRomanPSMT" w:hAnsi="Arial" w:cs="Arial"/>
                <w:bCs/>
                <w:sz w:val="22"/>
                <w:szCs w:val="22"/>
              </w:rPr>
              <w:t>Рок важења понуде</w:t>
            </w:r>
          </w:p>
          <w:p w14:paraId="19650C47" w14:textId="77777777" w:rsidR="00576A63" w:rsidRDefault="00576A63">
            <w:pPr>
              <w:snapToGrid w:val="0"/>
              <w:jc w:val="both"/>
              <w:rPr>
                <w:rFonts w:ascii="Arial" w:eastAsia="TimesNewRomanPSMT" w:hAnsi="Arial" w:cs="Arial"/>
                <w:bCs/>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5494D13D" w14:textId="77777777" w:rsidR="00576A63" w:rsidRDefault="00576A63">
            <w:pPr>
              <w:jc w:val="both"/>
              <w:rPr>
                <w:rFonts w:ascii="Arial" w:hAnsi="Arial" w:cs="Arial"/>
                <w:sz w:val="22"/>
                <w:szCs w:val="22"/>
              </w:rPr>
            </w:pPr>
          </w:p>
          <w:p w14:paraId="6C2BFC01" w14:textId="77777777" w:rsidR="00576A63" w:rsidRDefault="00576A63">
            <w:pPr>
              <w:jc w:val="both"/>
              <w:rPr>
                <w:rFonts w:ascii="Arial" w:hAnsi="Arial" w:cs="Arial"/>
                <w:sz w:val="22"/>
                <w:szCs w:val="22"/>
              </w:rPr>
            </w:pPr>
            <w:r>
              <w:rPr>
                <w:rFonts w:ascii="Arial" w:hAnsi="Arial" w:cs="Arial"/>
                <w:sz w:val="22"/>
                <w:szCs w:val="22"/>
              </w:rPr>
              <w:t>___ дана од дана отварања понуде</w:t>
            </w:r>
          </w:p>
          <w:p w14:paraId="6E6FB350" w14:textId="77777777" w:rsidR="00576A63" w:rsidRDefault="00576A63">
            <w:pPr>
              <w:jc w:val="both"/>
              <w:rPr>
                <w:rFonts w:ascii="Arial" w:hAnsi="Arial" w:cs="Arial"/>
                <w:sz w:val="22"/>
                <w:szCs w:val="22"/>
              </w:rPr>
            </w:pPr>
          </w:p>
        </w:tc>
      </w:tr>
    </w:tbl>
    <w:p w14:paraId="604ED092" w14:textId="77777777" w:rsidR="00576A63" w:rsidRDefault="00576A63" w:rsidP="00576A63">
      <w:pPr>
        <w:ind w:left="720" w:firstLine="720"/>
        <w:jc w:val="both"/>
        <w:rPr>
          <w:rFonts w:ascii="Arial" w:hAnsi="Arial" w:cs="Arial"/>
          <w:sz w:val="22"/>
          <w:szCs w:val="22"/>
        </w:rPr>
      </w:pPr>
    </w:p>
    <w:p w14:paraId="4AA46C39" w14:textId="77777777" w:rsidR="00576A63" w:rsidRDefault="00576A63" w:rsidP="00576A63">
      <w:pPr>
        <w:ind w:left="720" w:firstLine="720"/>
        <w:jc w:val="both"/>
        <w:rPr>
          <w:rFonts w:ascii="Arial" w:hAnsi="Arial" w:cs="Arial"/>
          <w:sz w:val="22"/>
          <w:szCs w:val="22"/>
        </w:rPr>
      </w:pPr>
    </w:p>
    <w:p w14:paraId="20D891DD" w14:textId="77777777" w:rsidR="00576A63" w:rsidRDefault="00576A63" w:rsidP="00576A63">
      <w:pPr>
        <w:ind w:left="720" w:firstLine="720"/>
        <w:jc w:val="both"/>
        <w:rPr>
          <w:rFonts w:ascii="Arial" w:hAnsi="Arial" w:cs="Arial"/>
          <w:sz w:val="22"/>
          <w:szCs w:val="22"/>
        </w:rPr>
      </w:pPr>
    </w:p>
    <w:tbl>
      <w:tblPr>
        <w:tblW w:w="0" w:type="auto"/>
        <w:jc w:val="center"/>
        <w:tblLook w:val="01E0" w:firstRow="1" w:lastRow="1" w:firstColumn="1" w:lastColumn="1" w:noHBand="0" w:noVBand="0"/>
      </w:tblPr>
      <w:tblGrid>
        <w:gridCol w:w="3596"/>
        <w:gridCol w:w="1959"/>
        <w:gridCol w:w="3735"/>
      </w:tblGrid>
      <w:tr w:rsidR="00576A63" w14:paraId="7E22D0AB" w14:textId="77777777" w:rsidTr="00576A63">
        <w:trPr>
          <w:jc w:val="center"/>
        </w:trPr>
        <w:tc>
          <w:tcPr>
            <w:tcW w:w="3652" w:type="dxa"/>
            <w:hideMark/>
          </w:tcPr>
          <w:p w14:paraId="2F6085E1" w14:textId="77777777" w:rsidR="00576A63" w:rsidRDefault="00576A63">
            <w:pPr>
              <w:jc w:val="center"/>
              <w:rPr>
                <w:rFonts w:ascii="Arial" w:hAnsi="Arial" w:cs="Arial"/>
                <w:sz w:val="22"/>
                <w:szCs w:val="22"/>
              </w:rPr>
            </w:pPr>
            <w:r>
              <w:rPr>
                <w:rFonts w:ascii="Arial" w:hAnsi="Arial" w:cs="Arial"/>
                <w:sz w:val="22"/>
                <w:szCs w:val="22"/>
              </w:rPr>
              <w:t>Место и датум:</w:t>
            </w:r>
          </w:p>
        </w:tc>
        <w:tc>
          <w:tcPr>
            <w:tcW w:w="1985" w:type="dxa"/>
            <w:hideMark/>
          </w:tcPr>
          <w:p w14:paraId="24FCE43A" w14:textId="77777777" w:rsidR="00576A63" w:rsidRDefault="00576A63">
            <w:pPr>
              <w:jc w:val="center"/>
              <w:rPr>
                <w:rFonts w:ascii="Arial" w:hAnsi="Arial" w:cs="Arial"/>
                <w:sz w:val="22"/>
                <w:szCs w:val="22"/>
              </w:rPr>
            </w:pPr>
            <w:r>
              <w:rPr>
                <w:rFonts w:ascii="Arial" w:hAnsi="Arial" w:cs="Arial"/>
                <w:sz w:val="22"/>
                <w:szCs w:val="22"/>
              </w:rPr>
              <w:t>М.П.</w:t>
            </w:r>
          </w:p>
        </w:tc>
        <w:tc>
          <w:tcPr>
            <w:tcW w:w="3782" w:type="dxa"/>
            <w:hideMark/>
          </w:tcPr>
          <w:p w14:paraId="14CC5698" w14:textId="77777777" w:rsidR="00576A63" w:rsidRDefault="00576A63">
            <w:pPr>
              <w:jc w:val="center"/>
              <w:rPr>
                <w:rFonts w:ascii="Arial" w:hAnsi="Arial" w:cs="Arial"/>
                <w:sz w:val="22"/>
                <w:szCs w:val="22"/>
              </w:rPr>
            </w:pPr>
            <w:r>
              <w:rPr>
                <w:rFonts w:ascii="Arial" w:hAnsi="Arial" w:cs="Arial"/>
                <w:sz w:val="22"/>
                <w:szCs w:val="22"/>
              </w:rPr>
              <w:t>Потпис овлашћеног лица понуђача:</w:t>
            </w:r>
          </w:p>
        </w:tc>
      </w:tr>
      <w:tr w:rsidR="00576A63" w14:paraId="57D6BFE0" w14:textId="77777777" w:rsidTr="00576A63">
        <w:trPr>
          <w:jc w:val="center"/>
        </w:trPr>
        <w:tc>
          <w:tcPr>
            <w:tcW w:w="3652" w:type="dxa"/>
            <w:vAlign w:val="center"/>
          </w:tcPr>
          <w:p w14:paraId="18AC2CF4" w14:textId="77777777" w:rsidR="00576A63" w:rsidRDefault="00576A63">
            <w:pPr>
              <w:jc w:val="both"/>
              <w:rPr>
                <w:rFonts w:ascii="Arial" w:hAnsi="Arial" w:cs="Arial"/>
                <w:sz w:val="22"/>
                <w:szCs w:val="22"/>
              </w:rPr>
            </w:pPr>
          </w:p>
        </w:tc>
        <w:tc>
          <w:tcPr>
            <w:tcW w:w="1985" w:type="dxa"/>
            <w:vAlign w:val="center"/>
          </w:tcPr>
          <w:p w14:paraId="204557CC" w14:textId="77777777" w:rsidR="00576A63" w:rsidRDefault="00576A63">
            <w:pPr>
              <w:jc w:val="both"/>
              <w:rPr>
                <w:rFonts w:ascii="Arial" w:hAnsi="Arial" w:cs="Arial"/>
                <w:sz w:val="22"/>
                <w:szCs w:val="22"/>
              </w:rPr>
            </w:pPr>
          </w:p>
        </w:tc>
        <w:tc>
          <w:tcPr>
            <w:tcW w:w="3782" w:type="dxa"/>
            <w:vAlign w:val="center"/>
          </w:tcPr>
          <w:p w14:paraId="1F45E7B5" w14:textId="77777777" w:rsidR="00576A63" w:rsidRDefault="00576A63">
            <w:pPr>
              <w:jc w:val="both"/>
              <w:rPr>
                <w:rFonts w:ascii="Arial" w:hAnsi="Arial" w:cs="Arial"/>
                <w:sz w:val="22"/>
                <w:szCs w:val="22"/>
              </w:rPr>
            </w:pPr>
          </w:p>
        </w:tc>
      </w:tr>
      <w:tr w:rsidR="00576A63" w14:paraId="3BE1DBFC" w14:textId="77777777" w:rsidTr="00576A63">
        <w:trPr>
          <w:jc w:val="center"/>
        </w:trPr>
        <w:tc>
          <w:tcPr>
            <w:tcW w:w="3652" w:type="dxa"/>
            <w:tcBorders>
              <w:top w:val="nil"/>
              <w:left w:val="nil"/>
              <w:bottom w:val="single" w:sz="4" w:space="0" w:color="auto"/>
              <w:right w:val="nil"/>
            </w:tcBorders>
            <w:vAlign w:val="center"/>
          </w:tcPr>
          <w:p w14:paraId="648BEC42" w14:textId="77777777" w:rsidR="00576A63" w:rsidRDefault="00576A63">
            <w:pPr>
              <w:jc w:val="both"/>
              <w:rPr>
                <w:rFonts w:ascii="Arial" w:hAnsi="Arial" w:cs="Arial"/>
                <w:sz w:val="22"/>
                <w:szCs w:val="22"/>
              </w:rPr>
            </w:pPr>
          </w:p>
        </w:tc>
        <w:tc>
          <w:tcPr>
            <w:tcW w:w="1985" w:type="dxa"/>
            <w:vAlign w:val="center"/>
          </w:tcPr>
          <w:p w14:paraId="66F391CA" w14:textId="77777777" w:rsidR="00576A63" w:rsidRDefault="00576A63">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292CEF37" w14:textId="77777777" w:rsidR="00576A63" w:rsidRDefault="00576A63">
            <w:pPr>
              <w:jc w:val="both"/>
              <w:rPr>
                <w:rFonts w:ascii="Arial" w:hAnsi="Arial" w:cs="Arial"/>
                <w:sz w:val="22"/>
                <w:szCs w:val="22"/>
              </w:rPr>
            </w:pPr>
          </w:p>
        </w:tc>
      </w:tr>
    </w:tbl>
    <w:p w14:paraId="62C12591" w14:textId="77777777" w:rsidR="00576A63" w:rsidRDefault="00576A63" w:rsidP="00576A63">
      <w:pPr>
        <w:jc w:val="both"/>
        <w:rPr>
          <w:rFonts w:ascii="Arial" w:hAnsi="Arial" w:cs="Arial"/>
          <w:b/>
          <w:bCs/>
          <w:i/>
          <w:iCs/>
          <w:sz w:val="22"/>
          <w:szCs w:val="22"/>
          <w:u w:val="single"/>
        </w:rPr>
      </w:pPr>
    </w:p>
    <w:p w14:paraId="26CB0F68" w14:textId="77777777" w:rsidR="00576A63" w:rsidRDefault="00576A63" w:rsidP="00576A63">
      <w:pPr>
        <w:jc w:val="both"/>
        <w:rPr>
          <w:rFonts w:ascii="Arial" w:hAnsi="Arial" w:cs="Arial"/>
          <w:b/>
          <w:bCs/>
          <w:i/>
          <w:iCs/>
          <w:sz w:val="22"/>
          <w:szCs w:val="22"/>
          <w:u w:val="single"/>
        </w:rPr>
      </w:pPr>
    </w:p>
    <w:p w14:paraId="571AD98E" w14:textId="77777777" w:rsidR="00576A63" w:rsidRDefault="00576A63" w:rsidP="00576A63">
      <w:pPr>
        <w:jc w:val="both"/>
        <w:rPr>
          <w:rFonts w:ascii="Arial" w:hAnsi="Arial" w:cs="Arial"/>
          <w:b/>
          <w:bCs/>
          <w:i/>
          <w:iCs/>
          <w:sz w:val="22"/>
          <w:szCs w:val="22"/>
          <w:u w:val="single"/>
        </w:rPr>
      </w:pPr>
    </w:p>
    <w:p w14:paraId="3C18EF15" w14:textId="77777777" w:rsidR="00576A63" w:rsidRDefault="00576A63" w:rsidP="00576A63">
      <w:pPr>
        <w:jc w:val="both"/>
        <w:rPr>
          <w:rFonts w:ascii="Arial" w:hAnsi="Arial" w:cs="Arial"/>
          <w:i/>
          <w:iCs/>
          <w:sz w:val="22"/>
          <w:szCs w:val="22"/>
        </w:rPr>
      </w:pPr>
      <w:r>
        <w:rPr>
          <w:rFonts w:ascii="Arial" w:hAnsi="Arial" w:cs="Arial"/>
          <w:b/>
          <w:bCs/>
          <w:i/>
          <w:iCs/>
          <w:sz w:val="22"/>
          <w:szCs w:val="22"/>
          <w:u w:val="single"/>
        </w:rPr>
        <w:t>Напомене:</w:t>
      </w:r>
      <w:r>
        <w:rPr>
          <w:rFonts w:ascii="Arial" w:hAnsi="Arial" w:cs="Arial"/>
          <w:b/>
          <w:bCs/>
          <w:i/>
          <w:iCs/>
          <w:sz w:val="22"/>
          <w:szCs w:val="22"/>
        </w:rPr>
        <w:t xml:space="preserve"> </w:t>
      </w:r>
    </w:p>
    <w:p w14:paraId="2398D1F2" w14:textId="77777777" w:rsidR="00576A63" w:rsidRDefault="00576A63" w:rsidP="00576A63">
      <w:pPr>
        <w:jc w:val="both"/>
        <w:rPr>
          <w:rFonts w:ascii="Arial" w:hAnsi="Arial" w:cs="Arial"/>
          <w:i/>
          <w:iCs/>
          <w:sz w:val="22"/>
          <w:szCs w:val="22"/>
        </w:rPr>
      </w:pPr>
      <w:r>
        <w:rPr>
          <w:rFonts w:ascii="Arial" w:hAnsi="Arial" w:cs="Arial"/>
          <w:i/>
          <w:iCs/>
          <w:sz w:val="22"/>
          <w:szCs w:val="22"/>
        </w:rPr>
        <w:t>Образац понуде понуђач мора да попуни, овери печатом и потпише, чиме потврђује да су тачни подаци који су у обрасцу понуде наведени</w:t>
      </w:r>
    </w:p>
    <w:p w14:paraId="38BAF82C" w14:textId="77777777" w:rsidR="00576A63" w:rsidRDefault="00576A63" w:rsidP="00576A63">
      <w:pPr>
        <w:rPr>
          <w:rFonts w:ascii="Arial" w:hAnsi="Arial" w:cs="Arial"/>
          <w:b/>
          <w:bCs/>
          <w:i/>
          <w:iCs/>
          <w:sz w:val="22"/>
          <w:szCs w:val="22"/>
        </w:rPr>
      </w:pPr>
    </w:p>
    <w:p w14:paraId="77CF7FDB" w14:textId="77777777" w:rsidR="00576A63" w:rsidRDefault="00576A63" w:rsidP="00576A63">
      <w:pPr>
        <w:rPr>
          <w:rFonts w:ascii="Arial" w:hAnsi="Arial" w:cs="Arial"/>
          <w:b/>
          <w:bCs/>
          <w:i/>
          <w:iCs/>
          <w:sz w:val="22"/>
          <w:szCs w:val="22"/>
        </w:rPr>
      </w:pPr>
    </w:p>
    <w:p w14:paraId="6E68E686" w14:textId="77777777" w:rsidR="00576A63" w:rsidRDefault="00576A63" w:rsidP="00576A63">
      <w:pPr>
        <w:rPr>
          <w:rFonts w:ascii="Arial" w:hAnsi="Arial" w:cs="Arial"/>
          <w:b/>
          <w:bCs/>
          <w:i/>
          <w:iCs/>
          <w:sz w:val="22"/>
          <w:szCs w:val="22"/>
        </w:rPr>
      </w:pPr>
    </w:p>
    <w:p w14:paraId="49608729" w14:textId="77777777" w:rsidR="00576A63" w:rsidRDefault="00576A63" w:rsidP="00576A63">
      <w:pPr>
        <w:rPr>
          <w:rFonts w:ascii="Arial" w:hAnsi="Arial" w:cs="Arial"/>
          <w:b/>
          <w:bCs/>
          <w:i/>
          <w:iCs/>
          <w:sz w:val="22"/>
          <w:szCs w:val="22"/>
        </w:rPr>
      </w:pPr>
    </w:p>
    <w:p w14:paraId="172DF9B4" w14:textId="77777777" w:rsidR="00576A63" w:rsidRDefault="00576A63" w:rsidP="00576A63">
      <w:pPr>
        <w:jc w:val="right"/>
        <w:rPr>
          <w:rFonts w:ascii="Arial" w:hAnsi="Arial" w:cs="Arial"/>
          <w:b/>
          <w:i/>
          <w:sz w:val="22"/>
          <w:szCs w:val="22"/>
        </w:rPr>
      </w:pPr>
    </w:p>
    <w:p w14:paraId="59D11EA5" w14:textId="77777777" w:rsidR="00576A63" w:rsidRDefault="00576A63" w:rsidP="00576A63">
      <w:pPr>
        <w:suppressAutoHyphens w:val="0"/>
        <w:rPr>
          <w:rFonts w:ascii="Arial" w:hAnsi="Arial" w:cs="Arial"/>
          <w:b/>
          <w:i/>
          <w:sz w:val="22"/>
          <w:szCs w:val="22"/>
        </w:rPr>
      </w:pPr>
      <w:r>
        <w:rPr>
          <w:rFonts w:ascii="Arial" w:hAnsi="Arial" w:cs="Arial"/>
          <w:b/>
          <w:i/>
          <w:sz w:val="22"/>
          <w:szCs w:val="22"/>
        </w:rPr>
        <w:br w:type="page"/>
      </w:r>
    </w:p>
    <w:p w14:paraId="469178E2" w14:textId="77777777" w:rsidR="00576A63" w:rsidRDefault="00576A63" w:rsidP="00576A63">
      <w:pPr>
        <w:jc w:val="right"/>
        <w:rPr>
          <w:rFonts w:ascii="Arial" w:hAnsi="Arial" w:cs="Arial"/>
          <w:b/>
          <w:i/>
          <w:sz w:val="22"/>
          <w:szCs w:val="22"/>
        </w:rPr>
      </w:pPr>
      <w:r>
        <w:rPr>
          <w:rFonts w:ascii="Arial" w:hAnsi="Arial" w:cs="Arial"/>
          <w:b/>
          <w:i/>
          <w:sz w:val="22"/>
          <w:szCs w:val="22"/>
        </w:rPr>
        <w:lastRenderedPageBreak/>
        <w:t>ОБРАЗАЦ 3.</w:t>
      </w:r>
    </w:p>
    <w:p w14:paraId="55D740E1" w14:textId="77777777" w:rsidR="00576A63" w:rsidRDefault="00576A63" w:rsidP="00576A63">
      <w:pPr>
        <w:tabs>
          <w:tab w:val="right" w:pos="9072"/>
        </w:tabs>
        <w:ind w:left="142"/>
        <w:jc w:val="right"/>
        <w:rPr>
          <w:rFonts w:ascii="Arial" w:hAnsi="Arial" w:cs="Arial"/>
          <w:sz w:val="22"/>
          <w:szCs w:val="22"/>
          <w:lang w:val="ru-RU"/>
        </w:rPr>
      </w:pPr>
    </w:p>
    <w:p w14:paraId="3DE0DC38" w14:textId="77777777" w:rsidR="00576A63" w:rsidRDefault="00576A63" w:rsidP="00576A63">
      <w:pPr>
        <w:pStyle w:val="BodyText"/>
        <w:ind w:left="-540" w:right="-16"/>
        <w:rPr>
          <w:rFonts w:ascii="Arial" w:hAnsi="Arial" w:cs="Arial"/>
          <w:sz w:val="22"/>
          <w:szCs w:val="22"/>
          <w:lang w:val="ru-RU"/>
        </w:rPr>
      </w:pPr>
    </w:p>
    <w:p w14:paraId="766D1A12" w14:textId="77777777" w:rsidR="00576A63" w:rsidRDefault="00576A63" w:rsidP="00576A63">
      <w:pPr>
        <w:jc w:val="both"/>
        <w:rPr>
          <w:rFonts w:ascii="Arial" w:hAnsi="Arial" w:cs="Arial"/>
          <w:bCs/>
          <w:sz w:val="22"/>
          <w:szCs w:val="22"/>
          <w:lang w:eastAsia="en-US" w:bidi="en-US"/>
        </w:rPr>
      </w:pPr>
      <w:r>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14:paraId="528E1A8D" w14:textId="77777777" w:rsidR="00576A63" w:rsidRDefault="00576A63" w:rsidP="00576A63">
      <w:pPr>
        <w:jc w:val="right"/>
        <w:rPr>
          <w:rFonts w:ascii="Arial" w:hAnsi="Arial" w:cs="Arial"/>
          <w:b/>
          <w:bCs/>
          <w:sz w:val="22"/>
          <w:szCs w:val="22"/>
          <w:lang w:eastAsia="en-US" w:bidi="en-US"/>
        </w:rPr>
      </w:pPr>
    </w:p>
    <w:p w14:paraId="309D705C" w14:textId="77777777" w:rsidR="00576A63" w:rsidRDefault="00576A63" w:rsidP="00576A63">
      <w:pPr>
        <w:jc w:val="right"/>
        <w:rPr>
          <w:rFonts w:ascii="Arial" w:hAnsi="Arial" w:cs="Arial"/>
          <w:b/>
          <w:bCs/>
          <w:sz w:val="22"/>
          <w:szCs w:val="22"/>
          <w:lang w:eastAsia="en-US" w:bidi="en-US"/>
        </w:rPr>
      </w:pPr>
    </w:p>
    <w:p w14:paraId="22EC4ACC" w14:textId="77777777" w:rsidR="00576A63" w:rsidRDefault="00576A63" w:rsidP="00576A63">
      <w:pPr>
        <w:jc w:val="right"/>
        <w:rPr>
          <w:rFonts w:ascii="Arial" w:hAnsi="Arial" w:cs="Arial"/>
          <w:b/>
          <w:bCs/>
          <w:sz w:val="22"/>
          <w:szCs w:val="22"/>
          <w:lang w:eastAsia="en-US" w:bidi="en-US"/>
        </w:rPr>
      </w:pPr>
    </w:p>
    <w:p w14:paraId="5DFE31A0" w14:textId="77777777" w:rsidR="00576A63" w:rsidRDefault="00576A63" w:rsidP="00576A63">
      <w:pPr>
        <w:jc w:val="center"/>
        <w:rPr>
          <w:rFonts w:ascii="Arial" w:hAnsi="Arial" w:cs="Arial"/>
          <w:b/>
          <w:bCs/>
          <w:sz w:val="22"/>
          <w:szCs w:val="22"/>
        </w:rPr>
      </w:pPr>
      <w:r>
        <w:rPr>
          <w:rFonts w:ascii="Arial" w:hAnsi="Arial" w:cs="Arial"/>
          <w:b/>
          <w:bCs/>
          <w:sz w:val="22"/>
          <w:szCs w:val="22"/>
        </w:rPr>
        <w:t xml:space="preserve">И З Ј А В У </w:t>
      </w:r>
    </w:p>
    <w:p w14:paraId="7BC2A5D5" w14:textId="77777777" w:rsidR="00576A63" w:rsidRDefault="00576A63" w:rsidP="00576A63">
      <w:pPr>
        <w:jc w:val="center"/>
        <w:rPr>
          <w:rFonts w:ascii="Arial" w:hAnsi="Arial" w:cs="Arial"/>
          <w:sz w:val="22"/>
          <w:szCs w:val="22"/>
          <w:lang w:val="ru-RU"/>
        </w:rPr>
      </w:pPr>
    </w:p>
    <w:p w14:paraId="7560CCFE" w14:textId="77777777" w:rsidR="00576A63" w:rsidRDefault="00576A63" w:rsidP="00576A63">
      <w:pPr>
        <w:jc w:val="center"/>
        <w:rPr>
          <w:rFonts w:ascii="Arial" w:hAnsi="Arial" w:cs="Arial"/>
          <w:sz w:val="22"/>
          <w:szCs w:val="22"/>
        </w:rPr>
      </w:pPr>
      <w:r>
        <w:rPr>
          <w:rFonts w:ascii="Arial" w:hAnsi="Arial" w:cs="Arial"/>
          <w:sz w:val="22"/>
          <w:szCs w:val="22"/>
        </w:rPr>
        <w:t xml:space="preserve">У својству ____________________ </w:t>
      </w:r>
    </w:p>
    <w:p w14:paraId="1DA52CC7" w14:textId="77777777" w:rsidR="00576A63" w:rsidRDefault="00576A63" w:rsidP="00576A63">
      <w:pPr>
        <w:jc w:val="center"/>
        <w:rPr>
          <w:rFonts w:ascii="Arial" w:hAnsi="Arial" w:cs="Arial"/>
          <w:sz w:val="22"/>
          <w:szCs w:val="22"/>
        </w:rPr>
      </w:pPr>
      <w:r>
        <w:rPr>
          <w:rFonts w:ascii="Arial" w:hAnsi="Arial" w:cs="Arial"/>
          <w:sz w:val="22"/>
          <w:szCs w:val="22"/>
        </w:rPr>
        <w:t>(</w:t>
      </w:r>
      <w:r>
        <w:rPr>
          <w:rFonts w:ascii="Arial" w:hAnsi="Arial" w:cs="Arial"/>
          <w:i/>
          <w:sz w:val="22"/>
          <w:szCs w:val="22"/>
        </w:rPr>
        <w:t>уписати: носиоца посла/члана групе понуђача у заједничкој понуди)</w:t>
      </w:r>
    </w:p>
    <w:p w14:paraId="64B3958C" w14:textId="77777777" w:rsidR="00576A63" w:rsidRDefault="00576A63" w:rsidP="00576A63">
      <w:pPr>
        <w:jc w:val="center"/>
        <w:rPr>
          <w:rFonts w:ascii="Arial" w:hAnsi="Arial" w:cs="Arial"/>
          <w:sz w:val="22"/>
          <w:szCs w:val="22"/>
        </w:rPr>
      </w:pPr>
    </w:p>
    <w:p w14:paraId="587D1218" w14:textId="77777777" w:rsidR="00576A63" w:rsidRDefault="00576A63" w:rsidP="00576A63">
      <w:pPr>
        <w:jc w:val="center"/>
        <w:rPr>
          <w:rFonts w:ascii="Arial" w:hAnsi="Arial" w:cs="Arial"/>
          <w:bCs/>
          <w:sz w:val="22"/>
          <w:szCs w:val="22"/>
        </w:rPr>
      </w:pPr>
      <w:r>
        <w:rPr>
          <w:rFonts w:ascii="Arial" w:hAnsi="Arial" w:cs="Arial"/>
          <w:bCs/>
          <w:sz w:val="22"/>
          <w:szCs w:val="22"/>
        </w:rPr>
        <w:t>И З Ј А В Љ У Ј Е М О</w:t>
      </w:r>
    </w:p>
    <w:p w14:paraId="512C14AF" w14:textId="77777777" w:rsidR="00576A63" w:rsidRDefault="00576A63" w:rsidP="00576A63">
      <w:pPr>
        <w:jc w:val="center"/>
        <w:rPr>
          <w:rFonts w:ascii="Arial" w:hAnsi="Arial" w:cs="Arial"/>
          <w:sz w:val="22"/>
          <w:szCs w:val="22"/>
        </w:rPr>
      </w:pPr>
    </w:p>
    <w:p w14:paraId="232261FB" w14:textId="77777777" w:rsidR="00576A63" w:rsidRDefault="00576A63" w:rsidP="00576A63">
      <w:pPr>
        <w:jc w:val="center"/>
        <w:rPr>
          <w:rFonts w:ascii="Arial" w:hAnsi="Arial" w:cs="Arial"/>
          <w:sz w:val="22"/>
          <w:szCs w:val="22"/>
        </w:rPr>
      </w:pPr>
      <w:r>
        <w:rPr>
          <w:rFonts w:ascii="Arial" w:hAnsi="Arial" w:cs="Arial"/>
          <w:sz w:val="22"/>
          <w:szCs w:val="22"/>
        </w:rPr>
        <w:t>под пуном материјалном и кривичном одговорношћу да</w:t>
      </w:r>
    </w:p>
    <w:p w14:paraId="79159CF1" w14:textId="77777777" w:rsidR="00576A63" w:rsidRDefault="00576A63" w:rsidP="00576A63">
      <w:pPr>
        <w:jc w:val="center"/>
        <w:rPr>
          <w:rFonts w:ascii="Arial" w:hAnsi="Arial" w:cs="Arial"/>
          <w:sz w:val="22"/>
          <w:szCs w:val="22"/>
        </w:rPr>
      </w:pPr>
    </w:p>
    <w:p w14:paraId="4D32C3AF" w14:textId="77777777" w:rsidR="00576A63" w:rsidRDefault="00576A63" w:rsidP="00576A63">
      <w:pPr>
        <w:jc w:val="center"/>
        <w:rPr>
          <w:rFonts w:ascii="Arial" w:hAnsi="Arial" w:cs="Arial"/>
          <w:sz w:val="22"/>
          <w:szCs w:val="22"/>
        </w:rPr>
      </w:pPr>
      <w:r>
        <w:rPr>
          <w:rFonts w:ascii="Arial" w:hAnsi="Arial" w:cs="Arial"/>
          <w:sz w:val="22"/>
          <w:szCs w:val="22"/>
        </w:rPr>
        <w:t>_____________________________________________________</w:t>
      </w:r>
    </w:p>
    <w:p w14:paraId="2F89ED69" w14:textId="77777777" w:rsidR="00576A63" w:rsidRDefault="00576A63" w:rsidP="00576A63">
      <w:pPr>
        <w:jc w:val="center"/>
        <w:rPr>
          <w:rFonts w:ascii="Arial" w:hAnsi="Arial" w:cs="Arial"/>
          <w:sz w:val="22"/>
          <w:szCs w:val="22"/>
        </w:rPr>
      </w:pPr>
      <w:r>
        <w:rPr>
          <w:rFonts w:ascii="Arial" w:hAnsi="Arial" w:cs="Arial"/>
          <w:sz w:val="22"/>
          <w:szCs w:val="22"/>
        </w:rPr>
        <w:t>(</w:t>
      </w:r>
      <w:r>
        <w:rPr>
          <w:rFonts w:ascii="Arial" w:hAnsi="Arial" w:cs="Arial"/>
          <w:i/>
          <w:sz w:val="22"/>
          <w:szCs w:val="22"/>
        </w:rPr>
        <w:t>пун назив и седиште</w:t>
      </w:r>
      <w:r>
        <w:rPr>
          <w:rFonts w:ascii="Arial" w:hAnsi="Arial" w:cs="Arial"/>
          <w:sz w:val="22"/>
          <w:szCs w:val="22"/>
        </w:rPr>
        <w:t>)</w:t>
      </w:r>
    </w:p>
    <w:p w14:paraId="5965B101" w14:textId="77777777" w:rsidR="00576A63" w:rsidRDefault="00576A63" w:rsidP="00576A63">
      <w:pPr>
        <w:rPr>
          <w:rFonts w:ascii="Arial" w:hAnsi="Arial" w:cs="Arial"/>
          <w:sz w:val="22"/>
          <w:szCs w:val="22"/>
        </w:rPr>
      </w:pPr>
    </w:p>
    <w:p w14:paraId="2D4467BA" w14:textId="77777777" w:rsidR="00576A63" w:rsidRDefault="00576A63" w:rsidP="00576A63">
      <w:pPr>
        <w:rPr>
          <w:rFonts w:ascii="Arial" w:hAnsi="Arial" w:cs="Arial"/>
          <w:sz w:val="22"/>
          <w:szCs w:val="22"/>
        </w:rPr>
      </w:pPr>
    </w:p>
    <w:p w14:paraId="344C27C8" w14:textId="77777777" w:rsidR="00576A63" w:rsidRDefault="00576A63" w:rsidP="00576A63">
      <w:pPr>
        <w:jc w:val="both"/>
        <w:rPr>
          <w:rFonts w:ascii="Arial" w:hAnsi="Arial" w:cs="Arial"/>
          <w:color w:val="000000"/>
          <w:sz w:val="22"/>
          <w:szCs w:val="22"/>
        </w:rPr>
      </w:pPr>
      <w:r>
        <w:rPr>
          <w:rFonts w:ascii="Arial" w:hAnsi="Arial" w:cs="Arial"/>
          <w:sz w:val="22"/>
          <w:szCs w:val="22"/>
        </w:rPr>
        <w:t>поштује</w:t>
      </w:r>
      <w:r>
        <w:rPr>
          <w:rFonts w:ascii="Arial" w:hAnsi="Arial" w:cs="Arial"/>
          <w:sz w:val="22"/>
          <w:szCs w:val="22"/>
          <w:lang w:val="en-US"/>
        </w:rPr>
        <w:t xml:space="preserve"> </w:t>
      </w:r>
      <w:r>
        <w:rPr>
          <w:rFonts w:ascii="Arial" w:hAnsi="Arial" w:cs="Arial"/>
          <w:sz w:val="22"/>
          <w:szCs w:val="22"/>
        </w:rPr>
        <w:t xml:space="preserve">све </w:t>
      </w:r>
      <w:r>
        <w:rPr>
          <w:rFonts w:ascii="Arial" w:hAnsi="Arial" w:cs="Arial"/>
          <w:sz w:val="22"/>
          <w:szCs w:val="22"/>
          <w:lang w:val="en-US"/>
        </w:rPr>
        <w:t>обавезе</w:t>
      </w:r>
      <w:r>
        <w:rPr>
          <w:rFonts w:ascii="Arial" w:hAnsi="Arial" w:cs="Arial"/>
          <w:sz w:val="22"/>
          <w:szCs w:val="22"/>
        </w:rPr>
        <w:t xml:space="preserve"> које произлазе из важећих прописа о заштити</w:t>
      </w:r>
      <w:r>
        <w:rPr>
          <w:rFonts w:ascii="Arial" w:hAnsi="Arial" w:cs="Arial"/>
          <w:color w:val="000000"/>
          <w:sz w:val="22"/>
          <w:szCs w:val="22"/>
          <w:lang w:val="en-US"/>
        </w:rPr>
        <w:t xml:space="preserve"> на раду</w:t>
      </w:r>
      <w:r>
        <w:rPr>
          <w:rFonts w:ascii="Arial" w:hAnsi="Arial" w:cs="Arial"/>
          <w:sz w:val="22"/>
          <w:szCs w:val="22"/>
        </w:rPr>
        <w:t>, запошљавању и условима рада, заштити животне средине и да нема забрану обављања делатности која је на снази у време подношења понуде.</w:t>
      </w:r>
    </w:p>
    <w:p w14:paraId="689EFBFF" w14:textId="77777777" w:rsidR="00576A63" w:rsidRDefault="00576A63" w:rsidP="00576A63">
      <w:pPr>
        <w:jc w:val="both"/>
        <w:rPr>
          <w:rFonts w:ascii="Arial" w:hAnsi="Arial" w:cs="Arial"/>
          <w:sz w:val="22"/>
          <w:szCs w:val="22"/>
        </w:rPr>
      </w:pPr>
    </w:p>
    <w:p w14:paraId="36364565" w14:textId="77777777" w:rsidR="00576A63" w:rsidRDefault="00576A63" w:rsidP="00576A63">
      <w:pPr>
        <w:jc w:val="both"/>
        <w:rPr>
          <w:rFonts w:ascii="Arial" w:hAnsi="Arial" w:cs="Arial"/>
          <w:sz w:val="22"/>
          <w:szCs w:val="22"/>
        </w:rPr>
      </w:pPr>
    </w:p>
    <w:p w14:paraId="5B1112C6" w14:textId="77777777" w:rsidR="00576A63" w:rsidRDefault="00576A63" w:rsidP="00576A63">
      <w:pPr>
        <w:pStyle w:val="BodyText"/>
        <w:ind w:left="-540" w:right="-16"/>
        <w:rPr>
          <w:rFonts w:ascii="Arial" w:hAnsi="Arial" w:cs="Arial"/>
          <w:sz w:val="22"/>
          <w:szCs w:val="22"/>
          <w:lang w:val="ru-RU"/>
        </w:rPr>
      </w:pPr>
    </w:p>
    <w:p w14:paraId="390A2307" w14:textId="77777777" w:rsidR="00576A63" w:rsidRDefault="00576A63" w:rsidP="00576A63">
      <w:pPr>
        <w:pStyle w:val="BodyText"/>
        <w:ind w:left="-540" w:right="-16"/>
        <w:rPr>
          <w:rFonts w:ascii="Arial" w:hAnsi="Arial" w:cs="Arial"/>
          <w:sz w:val="22"/>
          <w:szCs w:val="22"/>
          <w:lang w:val="ru-RU"/>
        </w:rPr>
      </w:pPr>
    </w:p>
    <w:p w14:paraId="54EE8900" w14:textId="77777777" w:rsidR="00576A63" w:rsidRDefault="00576A63" w:rsidP="00576A63">
      <w:pPr>
        <w:pStyle w:val="BodyText"/>
        <w:ind w:left="-540" w:right="-16"/>
        <w:rPr>
          <w:rFonts w:ascii="Arial" w:hAnsi="Arial" w:cs="Arial"/>
          <w:sz w:val="22"/>
          <w:szCs w:val="22"/>
          <w:lang w:val="ru-RU"/>
        </w:rPr>
      </w:pPr>
    </w:p>
    <w:p w14:paraId="5E0AAD73" w14:textId="77777777" w:rsidR="00576A63" w:rsidRDefault="00576A63" w:rsidP="00576A63">
      <w:pPr>
        <w:pStyle w:val="BodyText"/>
        <w:ind w:left="-540" w:right="-16"/>
        <w:rPr>
          <w:rFonts w:ascii="Arial" w:hAnsi="Arial" w:cs="Arial"/>
          <w:sz w:val="22"/>
          <w:szCs w:val="22"/>
          <w:lang w:val="ru-RU"/>
        </w:rPr>
      </w:pPr>
    </w:p>
    <w:p w14:paraId="5AACF68F" w14:textId="77777777" w:rsidR="00576A63" w:rsidRDefault="00576A63" w:rsidP="00576A63">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96"/>
        <w:gridCol w:w="1959"/>
        <w:gridCol w:w="3735"/>
      </w:tblGrid>
      <w:tr w:rsidR="00576A63" w14:paraId="6CDDDCF3" w14:textId="77777777" w:rsidTr="00576A63">
        <w:trPr>
          <w:jc w:val="center"/>
        </w:trPr>
        <w:tc>
          <w:tcPr>
            <w:tcW w:w="3652" w:type="dxa"/>
            <w:hideMark/>
          </w:tcPr>
          <w:p w14:paraId="387BA75D" w14:textId="77777777" w:rsidR="00576A63" w:rsidRDefault="00576A63">
            <w:pPr>
              <w:jc w:val="center"/>
              <w:rPr>
                <w:rFonts w:ascii="Arial" w:hAnsi="Arial" w:cs="Arial"/>
                <w:sz w:val="22"/>
                <w:szCs w:val="22"/>
              </w:rPr>
            </w:pPr>
            <w:r>
              <w:rPr>
                <w:rFonts w:ascii="Arial" w:hAnsi="Arial" w:cs="Arial"/>
                <w:sz w:val="22"/>
                <w:szCs w:val="22"/>
              </w:rPr>
              <w:t>Датум:</w:t>
            </w:r>
          </w:p>
        </w:tc>
        <w:tc>
          <w:tcPr>
            <w:tcW w:w="1985" w:type="dxa"/>
            <w:hideMark/>
          </w:tcPr>
          <w:p w14:paraId="7AD06556" w14:textId="77777777" w:rsidR="00576A63" w:rsidRDefault="00576A63">
            <w:pPr>
              <w:jc w:val="center"/>
              <w:rPr>
                <w:rFonts w:ascii="Arial" w:hAnsi="Arial" w:cs="Arial"/>
                <w:sz w:val="22"/>
                <w:szCs w:val="22"/>
              </w:rPr>
            </w:pPr>
            <w:r>
              <w:rPr>
                <w:rFonts w:ascii="Arial" w:hAnsi="Arial" w:cs="Arial"/>
                <w:sz w:val="22"/>
                <w:szCs w:val="22"/>
              </w:rPr>
              <w:t>М.П.</w:t>
            </w:r>
          </w:p>
        </w:tc>
        <w:tc>
          <w:tcPr>
            <w:tcW w:w="3782" w:type="dxa"/>
            <w:hideMark/>
          </w:tcPr>
          <w:p w14:paraId="27CC8A2E" w14:textId="77777777" w:rsidR="00576A63" w:rsidRDefault="00576A63">
            <w:pPr>
              <w:jc w:val="center"/>
              <w:rPr>
                <w:rFonts w:ascii="Arial" w:hAnsi="Arial" w:cs="Arial"/>
                <w:sz w:val="22"/>
                <w:szCs w:val="22"/>
              </w:rPr>
            </w:pPr>
            <w:r>
              <w:rPr>
                <w:rFonts w:ascii="Arial" w:hAnsi="Arial" w:cs="Arial"/>
                <w:sz w:val="22"/>
                <w:szCs w:val="22"/>
              </w:rPr>
              <w:t>Потпис овлашћеног лица понуђача:</w:t>
            </w:r>
          </w:p>
        </w:tc>
      </w:tr>
      <w:tr w:rsidR="00576A63" w14:paraId="7555CEE1" w14:textId="77777777" w:rsidTr="00576A63">
        <w:trPr>
          <w:jc w:val="center"/>
        </w:trPr>
        <w:tc>
          <w:tcPr>
            <w:tcW w:w="3652" w:type="dxa"/>
            <w:vAlign w:val="center"/>
          </w:tcPr>
          <w:p w14:paraId="1672591B" w14:textId="77777777" w:rsidR="00576A63" w:rsidRDefault="00576A63">
            <w:pPr>
              <w:jc w:val="both"/>
              <w:rPr>
                <w:rFonts w:ascii="Arial" w:hAnsi="Arial" w:cs="Arial"/>
                <w:sz w:val="22"/>
                <w:szCs w:val="22"/>
              </w:rPr>
            </w:pPr>
          </w:p>
        </w:tc>
        <w:tc>
          <w:tcPr>
            <w:tcW w:w="1985" w:type="dxa"/>
            <w:vAlign w:val="center"/>
          </w:tcPr>
          <w:p w14:paraId="3BD119FB" w14:textId="77777777" w:rsidR="00576A63" w:rsidRDefault="00576A63">
            <w:pPr>
              <w:jc w:val="both"/>
              <w:rPr>
                <w:rFonts w:ascii="Arial" w:hAnsi="Arial" w:cs="Arial"/>
                <w:sz w:val="22"/>
                <w:szCs w:val="22"/>
              </w:rPr>
            </w:pPr>
          </w:p>
        </w:tc>
        <w:tc>
          <w:tcPr>
            <w:tcW w:w="3782" w:type="dxa"/>
            <w:vAlign w:val="center"/>
          </w:tcPr>
          <w:p w14:paraId="5FDE7C5C" w14:textId="77777777" w:rsidR="00576A63" w:rsidRDefault="00576A63">
            <w:pPr>
              <w:jc w:val="both"/>
              <w:rPr>
                <w:rFonts w:ascii="Arial" w:hAnsi="Arial" w:cs="Arial"/>
                <w:sz w:val="22"/>
                <w:szCs w:val="22"/>
              </w:rPr>
            </w:pPr>
          </w:p>
        </w:tc>
      </w:tr>
      <w:tr w:rsidR="00576A63" w14:paraId="23D23EFC" w14:textId="77777777" w:rsidTr="00576A63">
        <w:trPr>
          <w:jc w:val="center"/>
        </w:trPr>
        <w:tc>
          <w:tcPr>
            <w:tcW w:w="3652" w:type="dxa"/>
            <w:tcBorders>
              <w:top w:val="nil"/>
              <w:left w:val="nil"/>
              <w:bottom w:val="single" w:sz="4" w:space="0" w:color="auto"/>
              <w:right w:val="nil"/>
            </w:tcBorders>
            <w:vAlign w:val="center"/>
          </w:tcPr>
          <w:p w14:paraId="77EE786F" w14:textId="77777777" w:rsidR="00576A63" w:rsidRDefault="00576A63">
            <w:pPr>
              <w:jc w:val="both"/>
              <w:rPr>
                <w:rFonts w:ascii="Arial" w:hAnsi="Arial" w:cs="Arial"/>
                <w:sz w:val="22"/>
                <w:szCs w:val="22"/>
              </w:rPr>
            </w:pPr>
          </w:p>
        </w:tc>
        <w:tc>
          <w:tcPr>
            <w:tcW w:w="1985" w:type="dxa"/>
            <w:vAlign w:val="center"/>
          </w:tcPr>
          <w:p w14:paraId="128F2D58" w14:textId="77777777" w:rsidR="00576A63" w:rsidRDefault="00576A63">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19CB358E" w14:textId="77777777" w:rsidR="00576A63" w:rsidRDefault="00576A63">
            <w:pPr>
              <w:jc w:val="both"/>
              <w:rPr>
                <w:rFonts w:ascii="Arial" w:hAnsi="Arial" w:cs="Arial"/>
                <w:sz w:val="22"/>
                <w:szCs w:val="22"/>
              </w:rPr>
            </w:pPr>
          </w:p>
        </w:tc>
      </w:tr>
    </w:tbl>
    <w:p w14:paraId="53C71E71" w14:textId="77777777" w:rsidR="00576A63" w:rsidRDefault="00576A63" w:rsidP="00576A63">
      <w:pPr>
        <w:ind w:left="142" w:right="-1096"/>
        <w:jc w:val="right"/>
        <w:rPr>
          <w:rFonts w:ascii="Arial" w:hAnsi="Arial" w:cs="Arial"/>
          <w:i/>
          <w:sz w:val="22"/>
          <w:szCs w:val="22"/>
          <w:lang w:val="ru-RU"/>
        </w:rPr>
      </w:pPr>
    </w:p>
    <w:p w14:paraId="18E7A72D" w14:textId="77777777" w:rsidR="00576A63" w:rsidRDefault="00576A63" w:rsidP="00576A63">
      <w:pPr>
        <w:suppressAutoHyphens w:val="0"/>
        <w:rPr>
          <w:rFonts w:ascii="Arial" w:hAnsi="Arial" w:cs="Arial"/>
          <w:sz w:val="22"/>
          <w:szCs w:val="22"/>
        </w:rPr>
        <w:sectPr w:rsidR="00576A63">
          <w:pgSz w:w="11909" w:h="16834"/>
          <w:pgMar w:top="1134" w:right="1134" w:bottom="1134" w:left="1701" w:header="720" w:footer="502" w:gutter="0"/>
          <w:cols w:space="720"/>
        </w:sectPr>
      </w:pPr>
    </w:p>
    <w:p w14:paraId="0A051FD3" w14:textId="77777777" w:rsidR="00576A63" w:rsidRDefault="00576A63" w:rsidP="00576A63">
      <w:pPr>
        <w:pStyle w:val="BodyText"/>
        <w:jc w:val="right"/>
        <w:rPr>
          <w:rFonts w:ascii="Arial" w:hAnsi="Arial" w:cs="Arial"/>
          <w:b/>
          <w:i/>
          <w:sz w:val="22"/>
          <w:szCs w:val="22"/>
        </w:rPr>
      </w:pPr>
      <w:bookmarkStart w:id="211" w:name="_Toc297798741"/>
      <w:r>
        <w:rPr>
          <w:rFonts w:ascii="Arial" w:hAnsi="Arial" w:cs="Arial"/>
          <w:b/>
          <w:i/>
          <w:sz w:val="22"/>
          <w:szCs w:val="22"/>
        </w:rPr>
        <w:lastRenderedPageBreak/>
        <w:t>ОБРАЗАЦ 4.</w:t>
      </w:r>
    </w:p>
    <w:p w14:paraId="01A29728" w14:textId="77777777" w:rsidR="00576A63" w:rsidRDefault="00576A63" w:rsidP="00576A63">
      <w:pPr>
        <w:jc w:val="right"/>
        <w:rPr>
          <w:rFonts w:ascii="Arial" w:hAnsi="Arial" w:cs="Arial"/>
          <w:b/>
          <w:i/>
          <w:sz w:val="22"/>
          <w:szCs w:val="22"/>
        </w:rPr>
      </w:pPr>
    </w:p>
    <w:p w14:paraId="558D812B" w14:textId="77777777" w:rsidR="00576A63" w:rsidRDefault="00576A63" w:rsidP="00576A63">
      <w:pPr>
        <w:pStyle w:val="Heading10"/>
        <w:ind w:left="0" w:firstLine="0"/>
        <w:jc w:val="center"/>
        <w:rPr>
          <w:rFonts w:cs="Arial"/>
        </w:rPr>
      </w:pPr>
      <w:bookmarkStart w:id="212" w:name="_Toc310433014"/>
      <w:r>
        <w:rPr>
          <w:rStyle w:val="BookTitle"/>
          <w:rFonts w:cs="Arial"/>
        </w:rPr>
        <w:t>СТРУКТУРА ЦЕНЕ</w:t>
      </w:r>
      <w:bookmarkEnd w:id="212"/>
    </w:p>
    <w:p w14:paraId="30A12BD6" w14:textId="77777777" w:rsidR="00576A63" w:rsidRDefault="00576A63" w:rsidP="00576A63">
      <w:pPr>
        <w:suppressAutoHyphens w:val="0"/>
        <w:rPr>
          <w:rFonts w:ascii="Arial" w:hAnsi="Arial" w:cs="Arial"/>
          <w:sz w:val="22"/>
          <w:szCs w:val="22"/>
        </w:rPr>
      </w:pPr>
    </w:p>
    <w:p w14:paraId="321B6E2F" w14:textId="77777777" w:rsidR="00576A63" w:rsidRDefault="00576A63" w:rsidP="00576A63">
      <w:pPr>
        <w:suppressAutoHyphens w:val="0"/>
        <w:rPr>
          <w:rFonts w:ascii="Arial" w:hAnsi="Arial" w:cs="Arial"/>
          <w:sz w:val="22"/>
          <w:szCs w:val="22"/>
        </w:rPr>
      </w:pPr>
    </w:p>
    <w:p w14:paraId="615ED8D0" w14:textId="77777777" w:rsidR="00576A63" w:rsidRDefault="00576A63" w:rsidP="00576A63">
      <w:pPr>
        <w:suppressAutoHyphens w:val="0"/>
        <w:rPr>
          <w:rFonts w:ascii="Arial" w:hAnsi="Arial" w:cs="Arial"/>
          <w:sz w:val="22"/>
          <w:szCs w:val="22"/>
        </w:rPr>
      </w:pPr>
    </w:p>
    <w:p w14:paraId="0EB0984E" w14:textId="77777777" w:rsidR="00576A63" w:rsidRDefault="00576A63" w:rsidP="00576A63">
      <w:pPr>
        <w:suppressAutoHyphens w:val="0"/>
        <w:rPr>
          <w:rFonts w:ascii="Arial" w:hAnsi="Arial" w:cs="Arial"/>
          <w:sz w:val="22"/>
          <w:szCs w:val="22"/>
        </w:rPr>
      </w:pPr>
    </w:p>
    <w:p w14:paraId="27CF9BAA" w14:textId="77777777" w:rsidR="00576A63" w:rsidRDefault="00576A63" w:rsidP="00576A63">
      <w:pPr>
        <w:suppressAutoHyphens w:val="0"/>
        <w:rPr>
          <w:rFonts w:ascii="Arial" w:hAnsi="Arial" w:cs="Arial"/>
          <w:sz w:val="22"/>
          <w:szCs w:val="22"/>
        </w:rPr>
      </w:pPr>
    </w:p>
    <w:tbl>
      <w:tblPr>
        <w:tblStyle w:val="TableGrid"/>
        <w:tblW w:w="0" w:type="auto"/>
        <w:tblLook w:val="04A0" w:firstRow="1" w:lastRow="0" w:firstColumn="1" w:lastColumn="0" w:noHBand="0" w:noVBand="1"/>
      </w:tblPr>
      <w:tblGrid>
        <w:gridCol w:w="4928"/>
        <w:gridCol w:w="3544"/>
      </w:tblGrid>
      <w:tr w:rsidR="00576A63" w14:paraId="7D4184C5"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62938C7E" w14:textId="77777777" w:rsidR="00576A63" w:rsidRDefault="00576A63">
            <w:pPr>
              <w:suppressAutoHyphens w:val="0"/>
              <w:jc w:val="center"/>
              <w:rPr>
                <w:rFonts w:ascii="Arial" w:hAnsi="Arial" w:cs="Arial"/>
                <w:b/>
                <w:sz w:val="22"/>
                <w:szCs w:val="22"/>
              </w:rPr>
            </w:pPr>
            <w:r>
              <w:rPr>
                <w:rFonts w:ascii="Arial" w:hAnsi="Arial" w:cs="Arial"/>
                <w:b/>
                <w:sz w:val="22"/>
                <w:szCs w:val="22"/>
              </w:rPr>
              <w:t>Предмет</w:t>
            </w:r>
          </w:p>
        </w:tc>
        <w:tc>
          <w:tcPr>
            <w:tcW w:w="3544" w:type="dxa"/>
            <w:tcBorders>
              <w:top w:val="single" w:sz="4" w:space="0" w:color="auto"/>
              <w:left w:val="single" w:sz="4" w:space="0" w:color="auto"/>
              <w:bottom w:val="single" w:sz="4" w:space="0" w:color="auto"/>
              <w:right w:val="single" w:sz="4" w:space="0" w:color="auto"/>
            </w:tcBorders>
            <w:hideMark/>
          </w:tcPr>
          <w:p w14:paraId="51819F67" w14:textId="77777777" w:rsidR="00576A63" w:rsidRDefault="00576A63">
            <w:pPr>
              <w:suppressAutoHyphens w:val="0"/>
              <w:jc w:val="center"/>
              <w:rPr>
                <w:rFonts w:ascii="Arial" w:hAnsi="Arial" w:cs="Arial"/>
                <w:b/>
                <w:sz w:val="22"/>
                <w:szCs w:val="22"/>
              </w:rPr>
            </w:pPr>
            <w:r>
              <w:rPr>
                <w:rFonts w:ascii="Arial" w:hAnsi="Arial" w:cs="Arial"/>
                <w:b/>
                <w:sz w:val="22"/>
                <w:szCs w:val="22"/>
              </w:rPr>
              <w:t>Цена без пдв</w:t>
            </w:r>
          </w:p>
          <w:p w14:paraId="74CD2641" w14:textId="77777777" w:rsidR="00576A63" w:rsidRDefault="00576A63">
            <w:pPr>
              <w:suppressAutoHyphens w:val="0"/>
              <w:jc w:val="center"/>
              <w:rPr>
                <w:rFonts w:ascii="Arial" w:hAnsi="Arial" w:cs="Arial"/>
                <w:b/>
                <w:sz w:val="22"/>
                <w:szCs w:val="22"/>
              </w:rPr>
            </w:pPr>
            <w:r>
              <w:rPr>
                <w:rFonts w:ascii="Arial" w:hAnsi="Arial" w:cs="Arial"/>
                <w:b/>
                <w:sz w:val="22"/>
                <w:szCs w:val="22"/>
              </w:rPr>
              <w:t>(РСД/</w:t>
            </w:r>
            <w:r>
              <w:rPr>
                <w:rFonts w:ascii="Arial" w:hAnsi="Arial" w:cs="Arial"/>
                <w:b/>
                <w:sz w:val="22"/>
                <w:szCs w:val="22"/>
                <w:lang w:val="sr-Latn-CS"/>
              </w:rPr>
              <w:t>EUR)</w:t>
            </w:r>
          </w:p>
        </w:tc>
      </w:tr>
      <w:tr w:rsidR="00576A63" w14:paraId="3F371562"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558F6ED4" w14:textId="77777777" w:rsidR="00576A63" w:rsidRDefault="00576A63">
            <w:pPr>
              <w:suppressAutoHyphens w:val="0"/>
              <w:jc w:val="both"/>
              <w:rPr>
                <w:rFonts w:ascii="Arial" w:hAnsi="Arial" w:cs="Arial"/>
                <w:sz w:val="22"/>
                <w:szCs w:val="22"/>
              </w:rPr>
            </w:pPr>
            <w:r>
              <w:rPr>
                <w:rFonts w:ascii="Arial" w:eastAsia="Calibri" w:hAnsi="Arial" w:cs="Arial"/>
                <w:sz w:val="22"/>
                <w:szCs w:val="22"/>
                <w:lang w:eastAsia="en-US"/>
              </w:rPr>
              <w:t>Израда Главног пројекта са техничком контролом</w:t>
            </w:r>
          </w:p>
        </w:tc>
        <w:tc>
          <w:tcPr>
            <w:tcW w:w="3544" w:type="dxa"/>
            <w:tcBorders>
              <w:top w:val="single" w:sz="4" w:space="0" w:color="auto"/>
              <w:left w:val="single" w:sz="4" w:space="0" w:color="auto"/>
              <w:bottom w:val="single" w:sz="4" w:space="0" w:color="auto"/>
              <w:right w:val="single" w:sz="4" w:space="0" w:color="auto"/>
            </w:tcBorders>
          </w:tcPr>
          <w:p w14:paraId="7A9B9F31" w14:textId="77777777" w:rsidR="00576A63" w:rsidRDefault="00576A63">
            <w:pPr>
              <w:suppressAutoHyphens w:val="0"/>
              <w:rPr>
                <w:rFonts w:ascii="Arial" w:hAnsi="Arial" w:cs="Arial"/>
                <w:sz w:val="22"/>
                <w:szCs w:val="22"/>
              </w:rPr>
            </w:pPr>
          </w:p>
        </w:tc>
      </w:tr>
      <w:tr w:rsidR="00576A63" w14:paraId="6FAFA8D7"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3F3C30BC" w14:textId="77777777" w:rsidR="00576A63" w:rsidRDefault="00576A63">
            <w:pPr>
              <w:suppressAutoHyphens w:val="0"/>
              <w:rPr>
                <w:rFonts w:ascii="Arial" w:hAnsi="Arial" w:cs="Arial"/>
                <w:sz w:val="22"/>
                <w:szCs w:val="22"/>
              </w:rPr>
            </w:pPr>
            <w:r>
              <w:rPr>
                <w:rFonts w:ascii="Arial" w:hAnsi="Arial" w:cs="Arial"/>
                <w:sz w:val="22"/>
                <w:szCs w:val="22"/>
              </w:rPr>
              <w:t xml:space="preserve">Испорука комплетне опреме </w:t>
            </w:r>
          </w:p>
        </w:tc>
        <w:tc>
          <w:tcPr>
            <w:tcW w:w="3544" w:type="dxa"/>
            <w:tcBorders>
              <w:top w:val="single" w:sz="4" w:space="0" w:color="auto"/>
              <w:left w:val="single" w:sz="4" w:space="0" w:color="auto"/>
              <w:bottom w:val="single" w:sz="4" w:space="0" w:color="auto"/>
              <w:right w:val="single" w:sz="4" w:space="0" w:color="auto"/>
            </w:tcBorders>
          </w:tcPr>
          <w:p w14:paraId="032677DD" w14:textId="77777777" w:rsidR="00576A63" w:rsidRDefault="00576A63">
            <w:pPr>
              <w:suppressAutoHyphens w:val="0"/>
              <w:rPr>
                <w:rFonts w:ascii="Arial" w:hAnsi="Arial" w:cs="Arial"/>
                <w:sz w:val="22"/>
                <w:szCs w:val="22"/>
              </w:rPr>
            </w:pPr>
          </w:p>
          <w:p w14:paraId="75D10B69" w14:textId="77777777" w:rsidR="00576A63" w:rsidRDefault="00576A63">
            <w:pPr>
              <w:suppressAutoHyphens w:val="0"/>
              <w:rPr>
                <w:rFonts w:ascii="Arial" w:hAnsi="Arial" w:cs="Arial"/>
                <w:sz w:val="22"/>
                <w:szCs w:val="22"/>
              </w:rPr>
            </w:pPr>
          </w:p>
        </w:tc>
      </w:tr>
      <w:tr w:rsidR="00576A63" w14:paraId="73B42D8E"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40ED2E07" w14:textId="77777777" w:rsidR="00576A63" w:rsidRDefault="00576A63">
            <w:pPr>
              <w:suppressAutoHyphens w:val="0"/>
              <w:rPr>
                <w:rFonts w:ascii="Arial" w:hAnsi="Arial" w:cs="Arial"/>
                <w:sz w:val="22"/>
                <w:szCs w:val="22"/>
              </w:rPr>
            </w:pPr>
            <w:r>
              <w:rPr>
                <w:rFonts w:ascii="Arial" w:hAnsi="Arial" w:cs="Arial"/>
                <w:sz w:val="22"/>
                <w:szCs w:val="22"/>
              </w:rPr>
              <w:t>Монтажа испоручене опреме</w:t>
            </w:r>
          </w:p>
        </w:tc>
        <w:tc>
          <w:tcPr>
            <w:tcW w:w="3544" w:type="dxa"/>
            <w:tcBorders>
              <w:top w:val="single" w:sz="4" w:space="0" w:color="auto"/>
              <w:left w:val="single" w:sz="4" w:space="0" w:color="auto"/>
              <w:bottom w:val="single" w:sz="4" w:space="0" w:color="auto"/>
              <w:right w:val="single" w:sz="4" w:space="0" w:color="auto"/>
            </w:tcBorders>
          </w:tcPr>
          <w:p w14:paraId="660B8800" w14:textId="77777777" w:rsidR="00576A63" w:rsidRDefault="00576A63">
            <w:pPr>
              <w:suppressAutoHyphens w:val="0"/>
              <w:rPr>
                <w:rFonts w:ascii="Arial" w:hAnsi="Arial" w:cs="Arial"/>
                <w:sz w:val="22"/>
                <w:szCs w:val="22"/>
              </w:rPr>
            </w:pPr>
          </w:p>
          <w:p w14:paraId="636D5073" w14:textId="77777777" w:rsidR="00576A63" w:rsidRDefault="00576A63">
            <w:pPr>
              <w:suppressAutoHyphens w:val="0"/>
              <w:rPr>
                <w:rFonts w:ascii="Arial" w:hAnsi="Arial" w:cs="Arial"/>
                <w:sz w:val="22"/>
                <w:szCs w:val="22"/>
              </w:rPr>
            </w:pPr>
          </w:p>
        </w:tc>
      </w:tr>
      <w:tr w:rsidR="00576A63" w14:paraId="22E2C3F5" w14:textId="77777777" w:rsidTr="00576A63">
        <w:tc>
          <w:tcPr>
            <w:tcW w:w="4928" w:type="dxa"/>
            <w:tcBorders>
              <w:top w:val="single" w:sz="4" w:space="0" w:color="auto"/>
              <w:left w:val="single" w:sz="4" w:space="0" w:color="auto"/>
              <w:bottom w:val="single" w:sz="4" w:space="0" w:color="auto"/>
              <w:right w:val="single" w:sz="4" w:space="0" w:color="auto"/>
            </w:tcBorders>
          </w:tcPr>
          <w:p w14:paraId="6244A25C" w14:textId="77777777" w:rsidR="00576A63" w:rsidRDefault="00576A63">
            <w:pPr>
              <w:suppressAutoHyphens w:val="0"/>
              <w:rPr>
                <w:rFonts w:ascii="Arial" w:hAnsi="Arial" w:cs="Arial"/>
                <w:sz w:val="22"/>
                <w:szCs w:val="22"/>
              </w:rPr>
            </w:pPr>
            <w:r>
              <w:rPr>
                <w:rFonts w:ascii="Arial" w:hAnsi="Arial" w:cs="Arial"/>
                <w:sz w:val="22"/>
                <w:szCs w:val="22"/>
              </w:rPr>
              <w:t>Грађевински радови</w:t>
            </w:r>
          </w:p>
          <w:p w14:paraId="7E159456" w14:textId="77777777" w:rsidR="00576A63" w:rsidRDefault="00576A63">
            <w:pPr>
              <w:suppressAutoHyphens w:val="0"/>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CE89D2F" w14:textId="77777777" w:rsidR="00576A63" w:rsidRDefault="00576A63">
            <w:pPr>
              <w:suppressAutoHyphens w:val="0"/>
              <w:rPr>
                <w:rFonts w:ascii="Arial" w:hAnsi="Arial" w:cs="Arial"/>
                <w:sz w:val="22"/>
                <w:szCs w:val="22"/>
              </w:rPr>
            </w:pPr>
          </w:p>
        </w:tc>
      </w:tr>
      <w:tr w:rsidR="00576A63" w14:paraId="27693FB3"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70844419" w14:textId="77777777" w:rsidR="00576A63" w:rsidRDefault="00576A63">
            <w:pPr>
              <w:suppressAutoHyphens w:val="0"/>
              <w:rPr>
                <w:rFonts w:ascii="Arial" w:hAnsi="Arial" w:cs="Arial"/>
                <w:sz w:val="22"/>
                <w:szCs w:val="22"/>
              </w:rPr>
            </w:pPr>
            <w:r>
              <w:rPr>
                <w:rFonts w:ascii="Arial" w:eastAsia="Calibri" w:hAnsi="Arial" w:cs="Arial"/>
                <w:sz w:val="22"/>
                <w:szCs w:val="22"/>
                <w:lang w:eastAsia="en-US"/>
              </w:rPr>
              <w:t>П</w:t>
            </w:r>
            <w:r>
              <w:rPr>
                <w:rFonts w:ascii="Arial" w:eastAsia="Calibri" w:hAnsi="Arial" w:cs="Arial"/>
                <w:sz w:val="22"/>
                <w:szCs w:val="22"/>
                <w:lang w:val="en-US" w:eastAsia="en-US"/>
              </w:rPr>
              <w:t>рипрем</w:t>
            </w:r>
            <w:r>
              <w:rPr>
                <w:rFonts w:ascii="Arial" w:eastAsia="Calibri" w:hAnsi="Arial" w:cs="Arial"/>
                <w:sz w:val="22"/>
                <w:szCs w:val="22"/>
                <w:lang w:eastAsia="en-US"/>
              </w:rPr>
              <w:t>а</w:t>
            </w:r>
            <w:r>
              <w:rPr>
                <w:rFonts w:ascii="Arial" w:eastAsia="Calibri" w:hAnsi="Arial" w:cs="Arial"/>
                <w:sz w:val="22"/>
                <w:szCs w:val="22"/>
                <w:lang w:val="en-US" w:eastAsia="en-US"/>
              </w:rPr>
              <w:t xml:space="preserve"> за пробни рад, пробни рад, оптимизациј</w:t>
            </w:r>
            <w:r>
              <w:rPr>
                <w:rFonts w:ascii="Arial" w:eastAsia="Calibri" w:hAnsi="Arial" w:cs="Arial"/>
                <w:sz w:val="22"/>
                <w:szCs w:val="22"/>
                <w:lang w:eastAsia="en-US"/>
              </w:rPr>
              <w:t>а</w:t>
            </w:r>
            <w:r>
              <w:rPr>
                <w:rFonts w:ascii="Arial" w:eastAsia="Calibri" w:hAnsi="Arial" w:cs="Arial"/>
                <w:sz w:val="22"/>
                <w:szCs w:val="22"/>
                <w:lang w:val="en-US" w:eastAsia="en-US"/>
              </w:rPr>
              <w:t>, пуштање целокупног система за транспорт пепела и шљаке методом густе хидромешавине са системом за хлађење одшљакивача котлова</w:t>
            </w:r>
          </w:p>
        </w:tc>
        <w:tc>
          <w:tcPr>
            <w:tcW w:w="3544" w:type="dxa"/>
            <w:tcBorders>
              <w:top w:val="single" w:sz="4" w:space="0" w:color="auto"/>
              <w:left w:val="single" w:sz="4" w:space="0" w:color="auto"/>
              <w:bottom w:val="single" w:sz="4" w:space="0" w:color="auto"/>
              <w:right w:val="single" w:sz="4" w:space="0" w:color="auto"/>
            </w:tcBorders>
          </w:tcPr>
          <w:p w14:paraId="1D3578D5" w14:textId="77777777" w:rsidR="00576A63" w:rsidRDefault="00576A63">
            <w:pPr>
              <w:suppressAutoHyphens w:val="0"/>
              <w:rPr>
                <w:rFonts w:ascii="Arial" w:hAnsi="Arial" w:cs="Arial"/>
                <w:sz w:val="22"/>
                <w:szCs w:val="22"/>
              </w:rPr>
            </w:pPr>
          </w:p>
        </w:tc>
      </w:tr>
      <w:tr w:rsidR="00576A63" w14:paraId="014F7A30"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0BBD71F9" w14:textId="77777777" w:rsidR="00576A63" w:rsidRDefault="00576A63">
            <w:pPr>
              <w:suppressAutoHyphens w:val="0"/>
              <w:jc w:val="right"/>
              <w:rPr>
                <w:rFonts w:ascii="Arial" w:hAnsi="Arial" w:cs="Arial"/>
                <w:b/>
                <w:sz w:val="22"/>
                <w:szCs w:val="22"/>
              </w:rPr>
            </w:pPr>
            <w:r>
              <w:rPr>
                <w:rFonts w:ascii="Arial" w:hAnsi="Arial" w:cs="Arial"/>
                <w:b/>
                <w:sz w:val="22"/>
                <w:szCs w:val="22"/>
              </w:rPr>
              <w:t>УКУПНО ПОНУЂЕНА ЦЕНА БЕЗ ПДВ</w:t>
            </w:r>
          </w:p>
        </w:tc>
        <w:tc>
          <w:tcPr>
            <w:tcW w:w="3544" w:type="dxa"/>
            <w:tcBorders>
              <w:top w:val="single" w:sz="4" w:space="0" w:color="auto"/>
              <w:left w:val="single" w:sz="4" w:space="0" w:color="auto"/>
              <w:bottom w:val="single" w:sz="4" w:space="0" w:color="auto"/>
              <w:right w:val="single" w:sz="4" w:space="0" w:color="auto"/>
            </w:tcBorders>
          </w:tcPr>
          <w:p w14:paraId="7DCA1CEB" w14:textId="77777777" w:rsidR="00576A63" w:rsidRDefault="00576A63">
            <w:pPr>
              <w:suppressAutoHyphens w:val="0"/>
              <w:rPr>
                <w:rFonts w:ascii="Arial" w:hAnsi="Arial" w:cs="Arial"/>
                <w:sz w:val="22"/>
                <w:szCs w:val="22"/>
              </w:rPr>
            </w:pPr>
          </w:p>
          <w:p w14:paraId="4DC45DCE" w14:textId="77777777" w:rsidR="00576A63" w:rsidRDefault="00576A63">
            <w:pPr>
              <w:suppressAutoHyphens w:val="0"/>
              <w:rPr>
                <w:rFonts w:ascii="Arial" w:hAnsi="Arial" w:cs="Arial"/>
                <w:sz w:val="22"/>
                <w:szCs w:val="22"/>
              </w:rPr>
            </w:pPr>
          </w:p>
        </w:tc>
      </w:tr>
      <w:tr w:rsidR="00576A63" w14:paraId="5E6D7340"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610F2873" w14:textId="77777777" w:rsidR="00576A63" w:rsidRDefault="00576A63">
            <w:pPr>
              <w:suppressAutoHyphens w:val="0"/>
              <w:jc w:val="right"/>
              <w:rPr>
                <w:rFonts w:ascii="Arial" w:hAnsi="Arial" w:cs="Arial"/>
                <w:b/>
                <w:sz w:val="22"/>
                <w:szCs w:val="22"/>
              </w:rPr>
            </w:pPr>
            <w:r>
              <w:rPr>
                <w:rFonts w:ascii="Arial" w:hAnsi="Arial" w:cs="Arial"/>
                <w:b/>
                <w:sz w:val="22"/>
                <w:szCs w:val="22"/>
              </w:rPr>
              <w:t>ИЗНОС ПДВ</w:t>
            </w:r>
          </w:p>
        </w:tc>
        <w:tc>
          <w:tcPr>
            <w:tcW w:w="3544" w:type="dxa"/>
            <w:tcBorders>
              <w:top w:val="single" w:sz="4" w:space="0" w:color="auto"/>
              <w:left w:val="single" w:sz="4" w:space="0" w:color="auto"/>
              <w:bottom w:val="single" w:sz="4" w:space="0" w:color="auto"/>
              <w:right w:val="single" w:sz="4" w:space="0" w:color="auto"/>
            </w:tcBorders>
          </w:tcPr>
          <w:p w14:paraId="1D8FB9A5" w14:textId="77777777" w:rsidR="00576A63" w:rsidRDefault="00576A63">
            <w:pPr>
              <w:suppressAutoHyphens w:val="0"/>
              <w:rPr>
                <w:rFonts w:ascii="Arial" w:hAnsi="Arial" w:cs="Arial"/>
                <w:sz w:val="22"/>
                <w:szCs w:val="22"/>
              </w:rPr>
            </w:pPr>
          </w:p>
          <w:p w14:paraId="2DD1A32B" w14:textId="77777777" w:rsidR="00576A63" w:rsidRDefault="00576A63">
            <w:pPr>
              <w:suppressAutoHyphens w:val="0"/>
              <w:rPr>
                <w:rFonts w:ascii="Arial" w:hAnsi="Arial" w:cs="Arial"/>
                <w:sz w:val="22"/>
                <w:szCs w:val="22"/>
              </w:rPr>
            </w:pPr>
          </w:p>
        </w:tc>
      </w:tr>
      <w:tr w:rsidR="00576A63" w14:paraId="1F6E8321" w14:textId="77777777" w:rsidTr="00576A63">
        <w:tc>
          <w:tcPr>
            <w:tcW w:w="4928" w:type="dxa"/>
            <w:tcBorders>
              <w:top w:val="single" w:sz="4" w:space="0" w:color="auto"/>
              <w:left w:val="single" w:sz="4" w:space="0" w:color="auto"/>
              <w:bottom w:val="single" w:sz="4" w:space="0" w:color="auto"/>
              <w:right w:val="single" w:sz="4" w:space="0" w:color="auto"/>
            </w:tcBorders>
            <w:hideMark/>
          </w:tcPr>
          <w:p w14:paraId="27EB34CB" w14:textId="77777777" w:rsidR="00576A63" w:rsidRDefault="00576A63">
            <w:pPr>
              <w:suppressAutoHyphens w:val="0"/>
              <w:jc w:val="right"/>
              <w:rPr>
                <w:rFonts w:ascii="Arial" w:hAnsi="Arial" w:cs="Arial"/>
                <w:b/>
                <w:sz w:val="22"/>
                <w:szCs w:val="22"/>
              </w:rPr>
            </w:pPr>
            <w:r>
              <w:rPr>
                <w:rFonts w:ascii="Arial" w:hAnsi="Arial" w:cs="Arial"/>
                <w:b/>
                <w:sz w:val="22"/>
                <w:szCs w:val="22"/>
              </w:rPr>
              <w:t>УКУПНО ПОНУЂЕНА ЦЕНА СА ПДВ</w:t>
            </w:r>
          </w:p>
        </w:tc>
        <w:tc>
          <w:tcPr>
            <w:tcW w:w="3544" w:type="dxa"/>
            <w:tcBorders>
              <w:top w:val="single" w:sz="4" w:space="0" w:color="auto"/>
              <w:left w:val="single" w:sz="4" w:space="0" w:color="auto"/>
              <w:bottom w:val="single" w:sz="4" w:space="0" w:color="auto"/>
              <w:right w:val="single" w:sz="4" w:space="0" w:color="auto"/>
            </w:tcBorders>
          </w:tcPr>
          <w:p w14:paraId="055521B9" w14:textId="77777777" w:rsidR="00576A63" w:rsidRDefault="00576A63">
            <w:pPr>
              <w:suppressAutoHyphens w:val="0"/>
              <w:rPr>
                <w:rFonts w:ascii="Arial" w:hAnsi="Arial" w:cs="Arial"/>
                <w:sz w:val="22"/>
                <w:szCs w:val="22"/>
              </w:rPr>
            </w:pPr>
          </w:p>
          <w:p w14:paraId="2DFB5EBF" w14:textId="77777777" w:rsidR="00576A63" w:rsidRDefault="00576A63">
            <w:pPr>
              <w:suppressAutoHyphens w:val="0"/>
              <w:rPr>
                <w:rFonts w:ascii="Arial" w:hAnsi="Arial" w:cs="Arial"/>
                <w:sz w:val="22"/>
                <w:szCs w:val="22"/>
              </w:rPr>
            </w:pPr>
          </w:p>
        </w:tc>
      </w:tr>
    </w:tbl>
    <w:p w14:paraId="6DA9563D" w14:textId="77777777" w:rsidR="00576A63" w:rsidRDefault="00576A63" w:rsidP="00576A63">
      <w:pPr>
        <w:suppressAutoHyphens w:val="0"/>
        <w:rPr>
          <w:rFonts w:ascii="Arial" w:hAnsi="Arial" w:cs="Arial"/>
          <w:sz w:val="22"/>
          <w:szCs w:val="22"/>
        </w:rPr>
      </w:pPr>
    </w:p>
    <w:p w14:paraId="145E466B" w14:textId="77777777" w:rsidR="00576A63" w:rsidRDefault="00576A63" w:rsidP="00576A63">
      <w:pPr>
        <w:suppressAutoHyphens w:val="0"/>
        <w:rPr>
          <w:rFonts w:ascii="Arial" w:hAnsi="Arial" w:cs="Arial"/>
          <w:sz w:val="22"/>
          <w:szCs w:val="22"/>
        </w:rPr>
      </w:pPr>
    </w:p>
    <w:p w14:paraId="7FC02BD8" w14:textId="77777777" w:rsidR="00576A63" w:rsidRDefault="00576A63" w:rsidP="00576A63">
      <w:pPr>
        <w:suppressAutoHyphens w:val="0"/>
        <w:rPr>
          <w:rFonts w:ascii="Arial" w:hAnsi="Arial" w:cs="Arial"/>
          <w:sz w:val="22"/>
          <w:szCs w:val="22"/>
        </w:rPr>
      </w:pPr>
    </w:p>
    <w:p w14:paraId="0A5EE76C" w14:textId="77777777" w:rsidR="00576A63" w:rsidRDefault="00576A63" w:rsidP="00576A63">
      <w:pPr>
        <w:tabs>
          <w:tab w:val="left" w:pos="1695"/>
        </w:tabs>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576A63" w14:paraId="51761FAD" w14:textId="77777777" w:rsidTr="00576A63">
        <w:trPr>
          <w:jc w:val="center"/>
        </w:trPr>
        <w:tc>
          <w:tcPr>
            <w:tcW w:w="3652" w:type="dxa"/>
            <w:hideMark/>
          </w:tcPr>
          <w:bookmarkEnd w:id="211"/>
          <w:p w14:paraId="75E0C7B6" w14:textId="77777777" w:rsidR="00576A63" w:rsidRDefault="00576A63">
            <w:pPr>
              <w:jc w:val="center"/>
              <w:rPr>
                <w:rFonts w:ascii="Arial" w:hAnsi="Arial" w:cs="Arial"/>
                <w:sz w:val="22"/>
                <w:szCs w:val="22"/>
              </w:rPr>
            </w:pPr>
            <w:r>
              <w:rPr>
                <w:rFonts w:ascii="Arial" w:hAnsi="Arial" w:cs="Arial"/>
                <w:sz w:val="22"/>
                <w:szCs w:val="22"/>
              </w:rPr>
              <w:t>Датум:</w:t>
            </w:r>
          </w:p>
        </w:tc>
        <w:tc>
          <w:tcPr>
            <w:tcW w:w="1985" w:type="dxa"/>
            <w:hideMark/>
          </w:tcPr>
          <w:p w14:paraId="4B5A9B22" w14:textId="77777777" w:rsidR="00576A63" w:rsidRDefault="00576A63">
            <w:pPr>
              <w:jc w:val="center"/>
              <w:rPr>
                <w:rFonts w:ascii="Arial" w:hAnsi="Arial" w:cs="Arial"/>
                <w:sz w:val="22"/>
                <w:szCs w:val="22"/>
              </w:rPr>
            </w:pPr>
            <w:r>
              <w:rPr>
                <w:rFonts w:ascii="Arial" w:hAnsi="Arial" w:cs="Arial"/>
                <w:sz w:val="22"/>
                <w:szCs w:val="22"/>
              </w:rPr>
              <w:t>М.П.</w:t>
            </w:r>
          </w:p>
        </w:tc>
        <w:tc>
          <w:tcPr>
            <w:tcW w:w="3782" w:type="dxa"/>
            <w:hideMark/>
          </w:tcPr>
          <w:p w14:paraId="6DFE57AB" w14:textId="77777777" w:rsidR="00576A63" w:rsidRDefault="00576A63">
            <w:pPr>
              <w:jc w:val="center"/>
              <w:rPr>
                <w:rFonts w:ascii="Arial" w:hAnsi="Arial" w:cs="Arial"/>
                <w:sz w:val="22"/>
                <w:szCs w:val="22"/>
              </w:rPr>
            </w:pPr>
            <w:r>
              <w:rPr>
                <w:rFonts w:ascii="Arial" w:hAnsi="Arial" w:cs="Arial"/>
                <w:sz w:val="22"/>
                <w:szCs w:val="22"/>
              </w:rPr>
              <w:t>Потпис овлашћеног лица понуђача:</w:t>
            </w:r>
          </w:p>
        </w:tc>
      </w:tr>
      <w:tr w:rsidR="00576A63" w14:paraId="085B53B6" w14:textId="77777777" w:rsidTr="00576A63">
        <w:trPr>
          <w:jc w:val="center"/>
        </w:trPr>
        <w:tc>
          <w:tcPr>
            <w:tcW w:w="3652" w:type="dxa"/>
            <w:vAlign w:val="center"/>
          </w:tcPr>
          <w:p w14:paraId="3BAA00B2" w14:textId="77777777" w:rsidR="00576A63" w:rsidRDefault="00576A63">
            <w:pPr>
              <w:jc w:val="both"/>
              <w:rPr>
                <w:rFonts w:ascii="Arial" w:hAnsi="Arial" w:cs="Arial"/>
                <w:sz w:val="22"/>
                <w:szCs w:val="22"/>
              </w:rPr>
            </w:pPr>
          </w:p>
        </w:tc>
        <w:tc>
          <w:tcPr>
            <w:tcW w:w="1985" w:type="dxa"/>
            <w:vAlign w:val="center"/>
          </w:tcPr>
          <w:p w14:paraId="03E98622" w14:textId="77777777" w:rsidR="00576A63" w:rsidRDefault="00576A63">
            <w:pPr>
              <w:jc w:val="both"/>
              <w:rPr>
                <w:rFonts w:ascii="Arial" w:hAnsi="Arial" w:cs="Arial"/>
                <w:sz w:val="22"/>
                <w:szCs w:val="22"/>
              </w:rPr>
            </w:pPr>
          </w:p>
        </w:tc>
        <w:tc>
          <w:tcPr>
            <w:tcW w:w="3782" w:type="dxa"/>
            <w:vAlign w:val="center"/>
          </w:tcPr>
          <w:p w14:paraId="30CB752F" w14:textId="77777777" w:rsidR="00576A63" w:rsidRDefault="00576A63">
            <w:pPr>
              <w:jc w:val="both"/>
              <w:rPr>
                <w:rFonts w:ascii="Arial" w:hAnsi="Arial" w:cs="Arial"/>
                <w:sz w:val="22"/>
                <w:szCs w:val="22"/>
              </w:rPr>
            </w:pPr>
          </w:p>
        </w:tc>
      </w:tr>
      <w:tr w:rsidR="00576A63" w14:paraId="10873A13" w14:textId="77777777" w:rsidTr="00576A63">
        <w:trPr>
          <w:jc w:val="center"/>
        </w:trPr>
        <w:tc>
          <w:tcPr>
            <w:tcW w:w="3652" w:type="dxa"/>
            <w:tcBorders>
              <w:top w:val="nil"/>
              <w:left w:val="nil"/>
              <w:bottom w:val="single" w:sz="4" w:space="0" w:color="auto"/>
              <w:right w:val="nil"/>
            </w:tcBorders>
            <w:vAlign w:val="center"/>
          </w:tcPr>
          <w:p w14:paraId="32A7131B" w14:textId="77777777" w:rsidR="00576A63" w:rsidRDefault="00576A63">
            <w:pPr>
              <w:jc w:val="both"/>
              <w:rPr>
                <w:rFonts w:ascii="Arial" w:hAnsi="Arial" w:cs="Arial"/>
                <w:sz w:val="22"/>
                <w:szCs w:val="22"/>
              </w:rPr>
            </w:pPr>
          </w:p>
        </w:tc>
        <w:tc>
          <w:tcPr>
            <w:tcW w:w="1985" w:type="dxa"/>
            <w:vAlign w:val="center"/>
          </w:tcPr>
          <w:p w14:paraId="4E94D02B" w14:textId="77777777" w:rsidR="00576A63" w:rsidRDefault="00576A63">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3E02E7E6" w14:textId="77777777" w:rsidR="00576A63" w:rsidRDefault="00576A63">
            <w:pPr>
              <w:jc w:val="both"/>
              <w:rPr>
                <w:rFonts w:ascii="Arial" w:hAnsi="Arial" w:cs="Arial"/>
                <w:sz w:val="22"/>
                <w:szCs w:val="22"/>
              </w:rPr>
            </w:pPr>
          </w:p>
        </w:tc>
      </w:tr>
    </w:tbl>
    <w:p w14:paraId="2ECBA460" w14:textId="77777777" w:rsidR="00576A63" w:rsidRDefault="00576A63" w:rsidP="00576A63">
      <w:pPr>
        <w:suppressAutoHyphens w:val="0"/>
        <w:rPr>
          <w:rFonts w:ascii="Arial" w:hAnsi="Arial" w:cs="Arial"/>
          <w:b/>
          <w:i/>
          <w:sz w:val="22"/>
          <w:szCs w:val="22"/>
        </w:rPr>
      </w:pPr>
      <w:r>
        <w:rPr>
          <w:rFonts w:ascii="Arial" w:hAnsi="Arial" w:cs="Arial"/>
          <w:b/>
          <w:i/>
          <w:sz w:val="22"/>
          <w:szCs w:val="22"/>
        </w:rPr>
        <w:br w:type="page"/>
      </w:r>
    </w:p>
    <w:p w14:paraId="556DB690" w14:textId="77777777" w:rsidR="00576A63" w:rsidRDefault="00576A63" w:rsidP="00576A63">
      <w:pPr>
        <w:jc w:val="right"/>
        <w:rPr>
          <w:rFonts w:ascii="Arial" w:hAnsi="Arial" w:cs="Arial"/>
          <w:b/>
          <w:i/>
          <w:sz w:val="22"/>
          <w:szCs w:val="22"/>
        </w:rPr>
      </w:pPr>
      <w:r>
        <w:rPr>
          <w:rFonts w:ascii="Arial" w:hAnsi="Arial" w:cs="Arial"/>
          <w:b/>
          <w:i/>
          <w:sz w:val="22"/>
          <w:szCs w:val="22"/>
        </w:rPr>
        <w:lastRenderedPageBreak/>
        <w:t xml:space="preserve">ОБРАЗАЦ 5. </w:t>
      </w:r>
    </w:p>
    <w:p w14:paraId="6D019B49" w14:textId="77777777" w:rsidR="00576A63" w:rsidRDefault="00576A63" w:rsidP="00576A63">
      <w:pPr>
        <w:pStyle w:val="Heading10"/>
        <w:jc w:val="center"/>
        <w:rPr>
          <w:rFonts w:cs="Arial"/>
        </w:rPr>
      </w:pPr>
      <w:bookmarkStart w:id="213" w:name="_Toc354952881"/>
    </w:p>
    <w:bookmarkEnd w:id="213"/>
    <w:p w14:paraId="71AF2BB7" w14:textId="77777777" w:rsidR="00576A63" w:rsidRDefault="00576A63" w:rsidP="00576A63">
      <w:pPr>
        <w:rPr>
          <w:rFonts w:ascii="Arial" w:hAnsi="Arial" w:cs="Arial"/>
          <w:sz w:val="22"/>
          <w:szCs w:val="22"/>
        </w:rPr>
      </w:pPr>
    </w:p>
    <w:p w14:paraId="682CF068" w14:textId="77777777" w:rsidR="00576A63" w:rsidRDefault="00576A63" w:rsidP="00576A63">
      <w:pPr>
        <w:rPr>
          <w:rFonts w:ascii="Arial" w:hAnsi="Arial" w:cs="Arial"/>
          <w:sz w:val="22"/>
          <w:szCs w:val="22"/>
        </w:rPr>
      </w:pPr>
    </w:p>
    <w:p w14:paraId="1F0FB966" w14:textId="77777777" w:rsidR="00576A63" w:rsidRDefault="00576A63" w:rsidP="00576A63">
      <w:pPr>
        <w:rPr>
          <w:rFonts w:ascii="Arial" w:hAnsi="Arial" w:cs="Arial"/>
          <w:sz w:val="22"/>
          <w:szCs w:val="22"/>
        </w:rPr>
      </w:pPr>
    </w:p>
    <w:p w14:paraId="39483BF2" w14:textId="77777777" w:rsidR="00576A63" w:rsidRDefault="00576A63" w:rsidP="00576A63">
      <w:pPr>
        <w:jc w:val="both"/>
        <w:rPr>
          <w:rFonts w:ascii="Arial" w:hAnsi="Arial" w:cs="Arial"/>
          <w:bCs/>
          <w:sz w:val="22"/>
          <w:szCs w:val="22"/>
          <w:lang w:eastAsia="en-US" w:bidi="en-US"/>
        </w:rPr>
      </w:pPr>
      <w:r>
        <w:rPr>
          <w:rFonts w:ascii="Arial" w:hAnsi="Arial" w:cs="Arial"/>
          <w:sz w:val="22"/>
          <w:szCs w:val="22"/>
        </w:rPr>
        <w:t xml:space="preserve">У </w:t>
      </w:r>
      <w:r>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Pr>
          <w:rFonts w:ascii="Arial" w:hAnsi="Arial" w:cs="Arial"/>
          <w:sz w:val="22"/>
          <w:szCs w:val="22"/>
        </w:rPr>
        <w:t>:</w:t>
      </w:r>
    </w:p>
    <w:p w14:paraId="23308E1B" w14:textId="77777777" w:rsidR="00576A63" w:rsidRDefault="00576A63" w:rsidP="00576A63">
      <w:pPr>
        <w:jc w:val="both"/>
        <w:rPr>
          <w:rFonts w:ascii="Arial" w:hAnsi="Arial" w:cs="Arial"/>
          <w:sz w:val="22"/>
          <w:szCs w:val="22"/>
        </w:rPr>
      </w:pPr>
    </w:p>
    <w:p w14:paraId="18C85776" w14:textId="77777777" w:rsidR="00576A63" w:rsidRDefault="00576A63" w:rsidP="00576A63">
      <w:pPr>
        <w:jc w:val="both"/>
        <w:rPr>
          <w:rFonts w:ascii="Arial" w:hAnsi="Arial" w:cs="Arial"/>
          <w:sz w:val="22"/>
          <w:szCs w:val="22"/>
        </w:rPr>
      </w:pPr>
    </w:p>
    <w:p w14:paraId="58CFFF71" w14:textId="77777777" w:rsidR="00576A63" w:rsidRDefault="00576A63" w:rsidP="00576A63">
      <w:pPr>
        <w:jc w:val="both"/>
        <w:rPr>
          <w:rFonts w:ascii="Arial" w:hAnsi="Arial" w:cs="Arial"/>
          <w:sz w:val="22"/>
          <w:szCs w:val="22"/>
        </w:rPr>
      </w:pPr>
    </w:p>
    <w:p w14:paraId="3E876705" w14:textId="77777777" w:rsidR="00576A63" w:rsidRDefault="00576A63" w:rsidP="00576A63">
      <w:pPr>
        <w:pStyle w:val="Heading10"/>
        <w:jc w:val="center"/>
        <w:rPr>
          <w:rFonts w:cs="Arial"/>
          <w:lang w:val="ru-RU"/>
        </w:rPr>
      </w:pPr>
      <w:r>
        <w:rPr>
          <w:rFonts w:cs="Arial"/>
          <w:lang w:val="ru-RU"/>
        </w:rPr>
        <w:t>ОБРАЗАЦ ТРОШКОВА ПРИПРЕМЕ ПОНУДЕ</w:t>
      </w:r>
    </w:p>
    <w:p w14:paraId="6B8803E7" w14:textId="77777777" w:rsidR="00576A63" w:rsidRDefault="00576A63" w:rsidP="00576A63">
      <w:pPr>
        <w:rPr>
          <w:rFonts w:ascii="Arial" w:hAnsi="Arial" w:cs="Arial"/>
          <w:sz w:val="22"/>
          <w:szCs w:val="22"/>
          <w:lang w:val="ru-RU"/>
        </w:rPr>
      </w:pPr>
    </w:p>
    <w:p w14:paraId="5C0AB3FF" w14:textId="77777777" w:rsidR="00576A63" w:rsidRDefault="00576A63" w:rsidP="00576A63">
      <w:pPr>
        <w:pStyle w:val="BodyText"/>
        <w:rPr>
          <w:rFonts w:ascii="Arial" w:hAnsi="Arial" w:cs="Arial"/>
          <w:sz w:val="22"/>
          <w:szCs w:val="22"/>
          <w:lang w:val="ru-RU"/>
        </w:rPr>
      </w:pPr>
    </w:p>
    <w:p w14:paraId="21A819E0" w14:textId="77777777" w:rsidR="00576A63" w:rsidRDefault="00576A63" w:rsidP="00576A63">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612"/>
        <w:gridCol w:w="4612"/>
      </w:tblGrid>
      <w:tr w:rsidR="00576A63" w14:paraId="4BE50779"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hideMark/>
          </w:tcPr>
          <w:p w14:paraId="48F570DA" w14:textId="77777777" w:rsidR="00576A63" w:rsidRDefault="00576A63">
            <w:pPr>
              <w:pStyle w:val="BodyText"/>
              <w:jc w:val="center"/>
              <w:rPr>
                <w:rFonts w:ascii="Arial" w:hAnsi="Arial" w:cs="Arial"/>
                <w:b/>
                <w:sz w:val="22"/>
                <w:szCs w:val="22"/>
                <w:lang w:val="ru-RU"/>
              </w:rPr>
            </w:pPr>
            <w:r>
              <w:rPr>
                <w:rFonts w:ascii="Arial" w:hAnsi="Arial" w:cs="Arial"/>
                <w:b/>
                <w:sz w:val="22"/>
                <w:szCs w:val="22"/>
                <w:lang w:val="ru-RU"/>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14:paraId="0AF74A2B" w14:textId="77777777" w:rsidR="00576A63" w:rsidRDefault="00576A63">
            <w:pPr>
              <w:pStyle w:val="BodyText"/>
              <w:jc w:val="center"/>
              <w:rPr>
                <w:rFonts w:ascii="Arial" w:hAnsi="Arial" w:cs="Arial"/>
                <w:b/>
                <w:sz w:val="22"/>
                <w:szCs w:val="22"/>
                <w:lang w:val="ru-RU"/>
              </w:rPr>
            </w:pPr>
            <w:r>
              <w:rPr>
                <w:rFonts w:ascii="Arial" w:hAnsi="Arial" w:cs="Arial"/>
                <w:b/>
                <w:sz w:val="22"/>
                <w:szCs w:val="22"/>
                <w:lang w:val="ru-RU"/>
              </w:rPr>
              <w:t>Износ</w:t>
            </w:r>
          </w:p>
        </w:tc>
      </w:tr>
      <w:tr w:rsidR="00576A63" w14:paraId="554A781A"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tcPr>
          <w:p w14:paraId="2C5C7B1C" w14:textId="77777777" w:rsidR="00576A63" w:rsidRDefault="00576A63">
            <w:pPr>
              <w:pStyle w:val="BodyText"/>
              <w:jc w:val="center"/>
              <w:rPr>
                <w:rFonts w:ascii="Arial" w:hAnsi="Arial" w:cs="Arial"/>
                <w:sz w:val="22"/>
                <w:szCs w:val="22"/>
                <w:lang w:val="ru-RU"/>
              </w:rPr>
            </w:pPr>
          </w:p>
        </w:tc>
        <w:tc>
          <w:tcPr>
            <w:tcW w:w="4612" w:type="dxa"/>
            <w:tcBorders>
              <w:top w:val="single" w:sz="4" w:space="0" w:color="auto"/>
              <w:left w:val="single" w:sz="4" w:space="0" w:color="auto"/>
              <w:bottom w:val="single" w:sz="4" w:space="0" w:color="auto"/>
              <w:right w:val="single" w:sz="4" w:space="0" w:color="auto"/>
            </w:tcBorders>
          </w:tcPr>
          <w:p w14:paraId="72EBA5F4" w14:textId="77777777" w:rsidR="00576A63" w:rsidRDefault="00576A63">
            <w:pPr>
              <w:pStyle w:val="BodyText"/>
              <w:jc w:val="center"/>
              <w:rPr>
                <w:rFonts w:ascii="Arial" w:hAnsi="Arial" w:cs="Arial"/>
                <w:sz w:val="22"/>
                <w:szCs w:val="22"/>
                <w:lang w:val="ru-RU"/>
              </w:rPr>
            </w:pPr>
          </w:p>
        </w:tc>
      </w:tr>
      <w:tr w:rsidR="00576A63" w14:paraId="1CA0345A"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tcPr>
          <w:p w14:paraId="24EE5E08" w14:textId="77777777" w:rsidR="00576A63" w:rsidRDefault="00576A63">
            <w:pPr>
              <w:pStyle w:val="BodyText"/>
              <w:jc w:val="center"/>
              <w:rPr>
                <w:rFonts w:ascii="Arial" w:hAnsi="Arial" w:cs="Arial"/>
                <w:sz w:val="22"/>
                <w:szCs w:val="22"/>
                <w:lang w:val="ru-RU"/>
              </w:rPr>
            </w:pPr>
          </w:p>
        </w:tc>
        <w:tc>
          <w:tcPr>
            <w:tcW w:w="4612" w:type="dxa"/>
            <w:tcBorders>
              <w:top w:val="single" w:sz="4" w:space="0" w:color="auto"/>
              <w:left w:val="single" w:sz="4" w:space="0" w:color="auto"/>
              <w:bottom w:val="single" w:sz="4" w:space="0" w:color="auto"/>
              <w:right w:val="single" w:sz="4" w:space="0" w:color="auto"/>
            </w:tcBorders>
          </w:tcPr>
          <w:p w14:paraId="679A118D" w14:textId="77777777" w:rsidR="00576A63" w:rsidRDefault="00576A63">
            <w:pPr>
              <w:pStyle w:val="BodyText"/>
              <w:jc w:val="center"/>
              <w:rPr>
                <w:rFonts w:ascii="Arial" w:hAnsi="Arial" w:cs="Arial"/>
                <w:sz w:val="22"/>
                <w:szCs w:val="22"/>
                <w:lang w:val="ru-RU"/>
              </w:rPr>
            </w:pPr>
          </w:p>
        </w:tc>
      </w:tr>
      <w:tr w:rsidR="00576A63" w14:paraId="66ADE52A"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tcPr>
          <w:p w14:paraId="49052A46" w14:textId="77777777" w:rsidR="00576A63" w:rsidRDefault="00576A63">
            <w:pPr>
              <w:pStyle w:val="BodyText"/>
              <w:jc w:val="center"/>
              <w:rPr>
                <w:rFonts w:ascii="Arial" w:hAnsi="Arial" w:cs="Arial"/>
                <w:sz w:val="22"/>
                <w:szCs w:val="22"/>
                <w:lang w:val="ru-RU"/>
              </w:rPr>
            </w:pPr>
          </w:p>
        </w:tc>
        <w:tc>
          <w:tcPr>
            <w:tcW w:w="4612" w:type="dxa"/>
            <w:tcBorders>
              <w:top w:val="single" w:sz="4" w:space="0" w:color="auto"/>
              <w:left w:val="single" w:sz="4" w:space="0" w:color="auto"/>
              <w:bottom w:val="single" w:sz="4" w:space="0" w:color="auto"/>
              <w:right w:val="single" w:sz="4" w:space="0" w:color="auto"/>
            </w:tcBorders>
          </w:tcPr>
          <w:p w14:paraId="6633A781" w14:textId="77777777" w:rsidR="00576A63" w:rsidRDefault="00576A63">
            <w:pPr>
              <w:pStyle w:val="BodyText"/>
              <w:jc w:val="center"/>
              <w:rPr>
                <w:rFonts w:ascii="Arial" w:hAnsi="Arial" w:cs="Arial"/>
                <w:sz w:val="22"/>
                <w:szCs w:val="22"/>
                <w:lang w:val="ru-RU"/>
              </w:rPr>
            </w:pPr>
          </w:p>
        </w:tc>
      </w:tr>
      <w:tr w:rsidR="00576A63" w14:paraId="019F0B25"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tcPr>
          <w:p w14:paraId="383D6C47" w14:textId="77777777" w:rsidR="00576A63" w:rsidRDefault="00576A63">
            <w:pPr>
              <w:pStyle w:val="BodyText"/>
              <w:jc w:val="center"/>
              <w:rPr>
                <w:rFonts w:ascii="Arial" w:hAnsi="Arial" w:cs="Arial"/>
                <w:sz w:val="22"/>
                <w:szCs w:val="22"/>
                <w:lang w:val="ru-RU"/>
              </w:rPr>
            </w:pPr>
          </w:p>
        </w:tc>
        <w:tc>
          <w:tcPr>
            <w:tcW w:w="4612" w:type="dxa"/>
            <w:tcBorders>
              <w:top w:val="single" w:sz="4" w:space="0" w:color="auto"/>
              <w:left w:val="single" w:sz="4" w:space="0" w:color="auto"/>
              <w:bottom w:val="single" w:sz="4" w:space="0" w:color="auto"/>
              <w:right w:val="single" w:sz="4" w:space="0" w:color="auto"/>
            </w:tcBorders>
          </w:tcPr>
          <w:p w14:paraId="276FA87A" w14:textId="77777777" w:rsidR="00576A63" w:rsidRDefault="00576A63">
            <w:pPr>
              <w:pStyle w:val="BodyText"/>
              <w:jc w:val="center"/>
              <w:rPr>
                <w:rFonts w:ascii="Arial" w:hAnsi="Arial" w:cs="Arial"/>
                <w:sz w:val="22"/>
                <w:szCs w:val="22"/>
                <w:lang w:val="ru-RU"/>
              </w:rPr>
            </w:pPr>
          </w:p>
        </w:tc>
      </w:tr>
      <w:tr w:rsidR="00576A63" w14:paraId="0D9A6DEC"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tcPr>
          <w:p w14:paraId="4D7B2E1B" w14:textId="77777777" w:rsidR="00576A63" w:rsidRDefault="00576A63">
            <w:pPr>
              <w:pStyle w:val="BodyText"/>
              <w:jc w:val="center"/>
              <w:rPr>
                <w:rFonts w:ascii="Arial" w:hAnsi="Arial" w:cs="Arial"/>
                <w:sz w:val="22"/>
                <w:szCs w:val="22"/>
                <w:lang w:val="ru-RU"/>
              </w:rPr>
            </w:pPr>
          </w:p>
        </w:tc>
        <w:tc>
          <w:tcPr>
            <w:tcW w:w="4612" w:type="dxa"/>
            <w:tcBorders>
              <w:top w:val="single" w:sz="4" w:space="0" w:color="auto"/>
              <w:left w:val="single" w:sz="4" w:space="0" w:color="auto"/>
              <w:bottom w:val="single" w:sz="4" w:space="0" w:color="auto"/>
              <w:right w:val="single" w:sz="4" w:space="0" w:color="auto"/>
            </w:tcBorders>
          </w:tcPr>
          <w:p w14:paraId="09A4AD56" w14:textId="77777777" w:rsidR="00576A63" w:rsidRDefault="00576A63">
            <w:pPr>
              <w:pStyle w:val="BodyText"/>
              <w:jc w:val="center"/>
              <w:rPr>
                <w:rFonts w:ascii="Arial" w:hAnsi="Arial" w:cs="Arial"/>
                <w:sz w:val="22"/>
                <w:szCs w:val="22"/>
                <w:lang w:val="ru-RU"/>
              </w:rPr>
            </w:pPr>
          </w:p>
        </w:tc>
      </w:tr>
      <w:tr w:rsidR="00576A63" w14:paraId="26F9A567" w14:textId="77777777" w:rsidTr="00576A63">
        <w:trPr>
          <w:jc w:val="center"/>
        </w:trPr>
        <w:tc>
          <w:tcPr>
            <w:tcW w:w="4612" w:type="dxa"/>
            <w:tcBorders>
              <w:top w:val="single" w:sz="4" w:space="0" w:color="auto"/>
              <w:left w:val="single" w:sz="4" w:space="0" w:color="auto"/>
              <w:bottom w:val="single" w:sz="4" w:space="0" w:color="auto"/>
              <w:right w:val="single" w:sz="4" w:space="0" w:color="auto"/>
            </w:tcBorders>
            <w:hideMark/>
          </w:tcPr>
          <w:p w14:paraId="7877BA9E" w14:textId="77777777" w:rsidR="00576A63" w:rsidRDefault="00576A63">
            <w:pPr>
              <w:pStyle w:val="BodyText"/>
              <w:jc w:val="right"/>
              <w:rPr>
                <w:rFonts w:ascii="Arial" w:hAnsi="Arial" w:cs="Arial"/>
                <w:b/>
                <w:sz w:val="22"/>
                <w:szCs w:val="22"/>
                <w:lang w:val="ru-RU"/>
              </w:rPr>
            </w:pPr>
            <w:r>
              <w:rPr>
                <w:rFonts w:ascii="Arial" w:hAnsi="Arial" w:cs="Arial"/>
                <w:b/>
                <w:sz w:val="22"/>
                <w:szCs w:val="22"/>
                <w:lang w:val="ru-RU"/>
              </w:rPr>
              <w:t>УКУПНО</w:t>
            </w:r>
          </w:p>
        </w:tc>
        <w:tc>
          <w:tcPr>
            <w:tcW w:w="4612" w:type="dxa"/>
            <w:tcBorders>
              <w:top w:val="single" w:sz="4" w:space="0" w:color="auto"/>
              <w:left w:val="single" w:sz="4" w:space="0" w:color="auto"/>
              <w:bottom w:val="single" w:sz="4" w:space="0" w:color="auto"/>
              <w:right w:val="single" w:sz="4" w:space="0" w:color="auto"/>
            </w:tcBorders>
          </w:tcPr>
          <w:p w14:paraId="243F2EF8" w14:textId="77777777" w:rsidR="00576A63" w:rsidRDefault="00576A63">
            <w:pPr>
              <w:pStyle w:val="BodyText"/>
              <w:rPr>
                <w:rFonts w:ascii="Arial" w:hAnsi="Arial" w:cs="Arial"/>
                <w:sz w:val="22"/>
                <w:szCs w:val="22"/>
                <w:lang w:val="ru-RU"/>
              </w:rPr>
            </w:pPr>
          </w:p>
        </w:tc>
      </w:tr>
    </w:tbl>
    <w:p w14:paraId="524B3AEE" w14:textId="77777777" w:rsidR="00576A63" w:rsidRDefault="00576A63" w:rsidP="00576A63">
      <w:pPr>
        <w:pStyle w:val="BodyText"/>
        <w:rPr>
          <w:rFonts w:ascii="Arial" w:hAnsi="Arial" w:cs="Arial"/>
          <w:sz w:val="22"/>
          <w:szCs w:val="22"/>
          <w:lang w:val="ru-RU"/>
        </w:rPr>
      </w:pPr>
    </w:p>
    <w:p w14:paraId="2B20A67C" w14:textId="77777777" w:rsidR="00576A63" w:rsidRDefault="00576A63" w:rsidP="00576A63">
      <w:pPr>
        <w:pStyle w:val="BodyText"/>
        <w:rPr>
          <w:rFonts w:ascii="Arial" w:hAnsi="Arial" w:cs="Arial"/>
          <w:sz w:val="22"/>
          <w:szCs w:val="22"/>
          <w:lang w:val="ru-RU"/>
        </w:rPr>
      </w:pPr>
    </w:p>
    <w:p w14:paraId="1E9FBDB6" w14:textId="77777777" w:rsidR="00576A63" w:rsidRDefault="00576A63" w:rsidP="00576A63">
      <w:pPr>
        <w:pStyle w:val="BodyText"/>
        <w:rPr>
          <w:rFonts w:ascii="Arial" w:hAnsi="Arial" w:cs="Arial"/>
          <w:sz w:val="22"/>
          <w:szCs w:val="22"/>
          <w:lang w:val="ru-RU"/>
        </w:rPr>
      </w:pPr>
    </w:p>
    <w:p w14:paraId="713DC0B6" w14:textId="77777777" w:rsidR="00576A63" w:rsidRDefault="00576A63" w:rsidP="00576A63">
      <w:pPr>
        <w:pStyle w:val="BodyText"/>
        <w:rPr>
          <w:rFonts w:ascii="Arial" w:hAnsi="Arial" w:cs="Arial"/>
          <w:sz w:val="22"/>
          <w:szCs w:val="22"/>
          <w:lang w:val="ru-RU"/>
        </w:rPr>
      </w:pPr>
    </w:p>
    <w:p w14:paraId="6916FEE6" w14:textId="77777777" w:rsidR="00576A63" w:rsidRDefault="00576A63" w:rsidP="00576A63">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652"/>
        <w:gridCol w:w="1985"/>
        <w:gridCol w:w="3782"/>
      </w:tblGrid>
      <w:tr w:rsidR="00576A63" w14:paraId="42B82C1D" w14:textId="77777777" w:rsidTr="00576A63">
        <w:trPr>
          <w:jc w:val="center"/>
        </w:trPr>
        <w:tc>
          <w:tcPr>
            <w:tcW w:w="3652" w:type="dxa"/>
            <w:hideMark/>
          </w:tcPr>
          <w:p w14:paraId="323DB644" w14:textId="77777777" w:rsidR="00576A63" w:rsidRDefault="00576A63">
            <w:pPr>
              <w:jc w:val="center"/>
              <w:rPr>
                <w:rFonts w:ascii="Arial" w:hAnsi="Arial" w:cs="Arial"/>
                <w:sz w:val="22"/>
                <w:szCs w:val="22"/>
              </w:rPr>
            </w:pPr>
            <w:r>
              <w:rPr>
                <w:rFonts w:ascii="Arial" w:hAnsi="Arial" w:cs="Arial"/>
                <w:sz w:val="22"/>
                <w:szCs w:val="22"/>
              </w:rPr>
              <w:t>Датум:</w:t>
            </w:r>
          </w:p>
        </w:tc>
        <w:tc>
          <w:tcPr>
            <w:tcW w:w="1985" w:type="dxa"/>
            <w:hideMark/>
          </w:tcPr>
          <w:p w14:paraId="04861A16" w14:textId="77777777" w:rsidR="00576A63" w:rsidRDefault="00576A63">
            <w:pPr>
              <w:jc w:val="center"/>
              <w:rPr>
                <w:rFonts w:ascii="Arial" w:hAnsi="Arial" w:cs="Arial"/>
                <w:sz w:val="22"/>
                <w:szCs w:val="22"/>
              </w:rPr>
            </w:pPr>
            <w:r>
              <w:rPr>
                <w:rFonts w:ascii="Arial" w:hAnsi="Arial" w:cs="Arial"/>
                <w:sz w:val="22"/>
                <w:szCs w:val="22"/>
              </w:rPr>
              <w:t>М.П.</w:t>
            </w:r>
          </w:p>
        </w:tc>
        <w:tc>
          <w:tcPr>
            <w:tcW w:w="3782" w:type="dxa"/>
            <w:hideMark/>
          </w:tcPr>
          <w:p w14:paraId="27A36721" w14:textId="77777777" w:rsidR="00576A63" w:rsidRDefault="00576A63">
            <w:pPr>
              <w:jc w:val="center"/>
              <w:rPr>
                <w:rFonts w:ascii="Arial" w:hAnsi="Arial" w:cs="Arial"/>
                <w:sz w:val="22"/>
                <w:szCs w:val="22"/>
              </w:rPr>
            </w:pPr>
            <w:r>
              <w:rPr>
                <w:rFonts w:ascii="Arial" w:hAnsi="Arial" w:cs="Arial"/>
                <w:sz w:val="22"/>
                <w:szCs w:val="22"/>
              </w:rPr>
              <w:t>Потпис овлашћеног лица понуђача:</w:t>
            </w:r>
          </w:p>
        </w:tc>
      </w:tr>
      <w:tr w:rsidR="00576A63" w14:paraId="27701003" w14:textId="77777777" w:rsidTr="00576A63">
        <w:trPr>
          <w:jc w:val="center"/>
        </w:trPr>
        <w:tc>
          <w:tcPr>
            <w:tcW w:w="3652" w:type="dxa"/>
            <w:vAlign w:val="center"/>
          </w:tcPr>
          <w:p w14:paraId="2E81272F" w14:textId="77777777" w:rsidR="00576A63" w:rsidRDefault="00576A63">
            <w:pPr>
              <w:jc w:val="both"/>
              <w:rPr>
                <w:rFonts w:ascii="Arial" w:hAnsi="Arial" w:cs="Arial"/>
                <w:sz w:val="22"/>
                <w:szCs w:val="22"/>
              </w:rPr>
            </w:pPr>
          </w:p>
        </w:tc>
        <w:tc>
          <w:tcPr>
            <w:tcW w:w="1985" w:type="dxa"/>
            <w:vAlign w:val="center"/>
          </w:tcPr>
          <w:p w14:paraId="2BC8F6F7" w14:textId="77777777" w:rsidR="00576A63" w:rsidRDefault="00576A63">
            <w:pPr>
              <w:jc w:val="both"/>
              <w:rPr>
                <w:rFonts w:ascii="Arial" w:hAnsi="Arial" w:cs="Arial"/>
                <w:sz w:val="22"/>
                <w:szCs w:val="22"/>
              </w:rPr>
            </w:pPr>
          </w:p>
        </w:tc>
        <w:tc>
          <w:tcPr>
            <w:tcW w:w="3782" w:type="dxa"/>
            <w:vAlign w:val="center"/>
          </w:tcPr>
          <w:p w14:paraId="57B720BE" w14:textId="77777777" w:rsidR="00576A63" w:rsidRDefault="00576A63">
            <w:pPr>
              <w:jc w:val="both"/>
              <w:rPr>
                <w:rFonts w:ascii="Arial" w:hAnsi="Arial" w:cs="Arial"/>
                <w:sz w:val="22"/>
                <w:szCs w:val="22"/>
              </w:rPr>
            </w:pPr>
          </w:p>
        </w:tc>
      </w:tr>
      <w:tr w:rsidR="00576A63" w14:paraId="71F7C2A9" w14:textId="77777777" w:rsidTr="00576A63">
        <w:trPr>
          <w:jc w:val="center"/>
        </w:trPr>
        <w:tc>
          <w:tcPr>
            <w:tcW w:w="3652" w:type="dxa"/>
            <w:tcBorders>
              <w:top w:val="nil"/>
              <w:left w:val="nil"/>
              <w:bottom w:val="single" w:sz="4" w:space="0" w:color="auto"/>
              <w:right w:val="nil"/>
            </w:tcBorders>
            <w:vAlign w:val="center"/>
          </w:tcPr>
          <w:p w14:paraId="112307A7" w14:textId="77777777" w:rsidR="00576A63" w:rsidRDefault="00576A63">
            <w:pPr>
              <w:jc w:val="both"/>
              <w:rPr>
                <w:rFonts w:ascii="Arial" w:hAnsi="Arial" w:cs="Arial"/>
                <w:sz w:val="22"/>
                <w:szCs w:val="22"/>
              </w:rPr>
            </w:pPr>
          </w:p>
        </w:tc>
        <w:tc>
          <w:tcPr>
            <w:tcW w:w="1985" w:type="dxa"/>
            <w:vAlign w:val="center"/>
          </w:tcPr>
          <w:p w14:paraId="07E94CDD" w14:textId="77777777" w:rsidR="00576A63" w:rsidRDefault="00576A63">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1C3680CC" w14:textId="77777777" w:rsidR="00576A63" w:rsidRDefault="00576A63">
            <w:pPr>
              <w:jc w:val="both"/>
              <w:rPr>
                <w:rFonts w:ascii="Arial" w:hAnsi="Arial" w:cs="Arial"/>
                <w:sz w:val="22"/>
                <w:szCs w:val="22"/>
              </w:rPr>
            </w:pPr>
          </w:p>
        </w:tc>
      </w:tr>
    </w:tbl>
    <w:p w14:paraId="48F3C235" w14:textId="77777777" w:rsidR="00576A63" w:rsidRDefault="00576A63" w:rsidP="00576A63">
      <w:pPr>
        <w:rPr>
          <w:rFonts w:ascii="Arial" w:hAnsi="Arial" w:cs="Arial"/>
          <w:sz w:val="22"/>
          <w:szCs w:val="22"/>
        </w:rPr>
      </w:pPr>
    </w:p>
    <w:p w14:paraId="4A6E4BFC" w14:textId="77777777" w:rsidR="00576A63" w:rsidRDefault="00576A63" w:rsidP="00576A63">
      <w:pPr>
        <w:rPr>
          <w:rFonts w:ascii="Arial" w:hAnsi="Arial" w:cs="Arial"/>
          <w:sz w:val="22"/>
          <w:szCs w:val="22"/>
        </w:rPr>
      </w:pPr>
    </w:p>
    <w:p w14:paraId="0465EF7F" w14:textId="77777777" w:rsidR="00576A63" w:rsidRDefault="00576A63" w:rsidP="00576A63">
      <w:pPr>
        <w:pStyle w:val="Standard"/>
        <w:jc w:val="both"/>
        <w:rPr>
          <w:rFonts w:ascii="Arial" w:hAnsi="Arial" w:cs="Arial"/>
          <w:sz w:val="22"/>
          <w:szCs w:val="22"/>
          <w:lang w:val="sr-Cyrl-CS"/>
        </w:rPr>
      </w:pPr>
    </w:p>
    <w:p w14:paraId="55A192A8" w14:textId="77777777" w:rsidR="00576A63" w:rsidRDefault="00576A63" w:rsidP="00576A63">
      <w:pPr>
        <w:pStyle w:val="Standard"/>
        <w:jc w:val="both"/>
        <w:rPr>
          <w:rFonts w:ascii="Arial" w:hAnsi="Arial" w:cs="Arial"/>
          <w:sz w:val="22"/>
          <w:szCs w:val="22"/>
          <w:lang w:val="sr-Cyrl-CS"/>
        </w:rPr>
      </w:pPr>
    </w:p>
    <w:p w14:paraId="328427B9" w14:textId="77777777" w:rsidR="00576A63" w:rsidRDefault="00576A63" w:rsidP="00576A63">
      <w:pPr>
        <w:pStyle w:val="Standard"/>
        <w:jc w:val="both"/>
        <w:rPr>
          <w:rFonts w:ascii="Arial" w:hAnsi="Arial" w:cs="Arial"/>
          <w:sz w:val="22"/>
          <w:szCs w:val="22"/>
          <w:lang w:val="sr-Cyrl-CS"/>
        </w:rPr>
      </w:pPr>
    </w:p>
    <w:p w14:paraId="12F4C53E" w14:textId="77777777" w:rsidR="00576A63" w:rsidRDefault="00576A63" w:rsidP="00576A63">
      <w:pPr>
        <w:pStyle w:val="Standard"/>
        <w:jc w:val="both"/>
        <w:rPr>
          <w:rFonts w:ascii="Arial" w:hAnsi="Arial" w:cs="Arial"/>
          <w:sz w:val="22"/>
          <w:szCs w:val="22"/>
          <w:lang w:val="sr-Cyrl-CS"/>
        </w:rPr>
      </w:pPr>
    </w:p>
    <w:p w14:paraId="533F979D" w14:textId="77777777" w:rsidR="00576A63" w:rsidRDefault="00576A63" w:rsidP="00576A63">
      <w:pPr>
        <w:pStyle w:val="Standard"/>
        <w:jc w:val="both"/>
        <w:rPr>
          <w:rFonts w:ascii="Arial" w:hAnsi="Arial" w:cs="Arial"/>
          <w:sz w:val="22"/>
          <w:szCs w:val="22"/>
          <w:lang w:val="sr-Cyrl-CS"/>
        </w:rPr>
      </w:pPr>
    </w:p>
    <w:p w14:paraId="49A855CD" w14:textId="77777777" w:rsidR="00576A63" w:rsidRDefault="00576A63" w:rsidP="00576A63">
      <w:pPr>
        <w:pStyle w:val="Standard"/>
        <w:jc w:val="both"/>
        <w:rPr>
          <w:rFonts w:ascii="Arial" w:hAnsi="Arial" w:cs="Arial"/>
          <w:sz w:val="22"/>
          <w:szCs w:val="22"/>
          <w:lang w:val="sr-Cyrl-CS"/>
        </w:rPr>
      </w:pPr>
    </w:p>
    <w:p w14:paraId="59F0654D" w14:textId="77777777" w:rsidR="00576A63" w:rsidRDefault="00576A63" w:rsidP="00576A63">
      <w:pPr>
        <w:pStyle w:val="Standard"/>
        <w:jc w:val="both"/>
        <w:rPr>
          <w:rFonts w:ascii="Arial" w:hAnsi="Arial" w:cs="Arial"/>
          <w:sz w:val="22"/>
          <w:szCs w:val="22"/>
          <w:lang w:val="sr-Cyrl-CS"/>
        </w:rPr>
      </w:pPr>
    </w:p>
    <w:p w14:paraId="766B0DEA" w14:textId="77777777" w:rsidR="00576A63" w:rsidRDefault="00576A63" w:rsidP="00576A63">
      <w:pPr>
        <w:pStyle w:val="Standard"/>
        <w:jc w:val="both"/>
        <w:rPr>
          <w:rFonts w:ascii="Arial" w:hAnsi="Arial" w:cs="Arial"/>
          <w:sz w:val="22"/>
          <w:szCs w:val="22"/>
          <w:lang w:val="sr-Cyrl-CS"/>
        </w:rPr>
      </w:pPr>
    </w:p>
    <w:p w14:paraId="0401CD23" w14:textId="77777777" w:rsidR="00576A63" w:rsidRDefault="00576A63" w:rsidP="00576A63">
      <w:pPr>
        <w:pStyle w:val="Standard"/>
        <w:jc w:val="both"/>
        <w:rPr>
          <w:rFonts w:ascii="Arial" w:hAnsi="Arial" w:cs="Arial"/>
          <w:sz w:val="22"/>
          <w:szCs w:val="22"/>
          <w:lang w:val="sr-Cyrl-CS"/>
        </w:rPr>
      </w:pPr>
    </w:p>
    <w:p w14:paraId="54276665" w14:textId="77777777" w:rsidR="00576A63" w:rsidRDefault="00576A63" w:rsidP="00576A63">
      <w:pPr>
        <w:pStyle w:val="Standard"/>
        <w:jc w:val="both"/>
        <w:rPr>
          <w:rFonts w:ascii="Arial" w:hAnsi="Arial" w:cs="Arial"/>
          <w:sz w:val="22"/>
          <w:szCs w:val="22"/>
          <w:lang w:val="sr-Cyrl-CS"/>
        </w:rPr>
      </w:pPr>
    </w:p>
    <w:p w14:paraId="069010C1" w14:textId="77777777" w:rsidR="00576A63" w:rsidRDefault="00576A63" w:rsidP="00576A63">
      <w:pPr>
        <w:pStyle w:val="Standard"/>
        <w:jc w:val="both"/>
        <w:rPr>
          <w:rFonts w:ascii="Arial" w:hAnsi="Arial" w:cs="Arial"/>
          <w:sz w:val="22"/>
          <w:szCs w:val="22"/>
          <w:lang w:val="sr-Cyrl-CS"/>
        </w:rPr>
      </w:pPr>
      <w:r>
        <w:rPr>
          <w:rFonts w:ascii="Arial" w:hAnsi="Arial" w:cs="Arial"/>
          <w:b/>
          <w:sz w:val="22"/>
          <w:szCs w:val="22"/>
        </w:rPr>
        <w:t>Напомена:</w:t>
      </w:r>
      <w:r>
        <w:rPr>
          <w:rFonts w:ascii="Arial" w:hAnsi="Arial" w:cs="Arial"/>
          <w:sz w:val="22"/>
          <w:szCs w:val="22"/>
          <w:lang w:val="sr-Cyrl-CS"/>
        </w:rPr>
        <w:t xml:space="preserve"> </w:t>
      </w:r>
      <w:r>
        <w:rPr>
          <w:rFonts w:ascii="Arial" w:hAnsi="Arial" w:cs="Arial"/>
          <w:sz w:val="22"/>
          <w:szCs w:val="22"/>
        </w:rPr>
        <w:t>Понуђач може да у оквиру понуде достави укупан износ и структуру трошкова припремања понуде</w:t>
      </w:r>
      <w:r>
        <w:rPr>
          <w:rFonts w:ascii="Arial" w:hAnsi="Arial" w:cs="Arial"/>
          <w:sz w:val="22"/>
          <w:szCs w:val="22"/>
          <w:lang w:val="sr-Cyrl-CS"/>
        </w:rPr>
        <w:t xml:space="preserve"> у складу са датим обрасцем и чланом 88. Закона</w:t>
      </w:r>
      <w:r>
        <w:rPr>
          <w:rFonts w:ascii="Arial" w:hAnsi="Arial" w:cs="Arial"/>
          <w:sz w:val="22"/>
          <w:szCs w:val="22"/>
        </w:rPr>
        <w:t>.</w:t>
      </w:r>
    </w:p>
    <w:p w14:paraId="5FDF6A58" w14:textId="77777777" w:rsidR="00576A63" w:rsidRDefault="00576A63" w:rsidP="00576A63">
      <w:pPr>
        <w:pStyle w:val="Standard"/>
        <w:jc w:val="both"/>
        <w:rPr>
          <w:rFonts w:ascii="Arial" w:hAnsi="Arial" w:cs="Arial"/>
          <w:sz w:val="22"/>
          <w:szCs w:val="22"/>
          <w:lang w:val="sr-Cyrl-CS"/>
        </w:rPr>
      </w:pPr>
    </w:p>
    <w:p w14:paraId="18FF8E95" w14:textId="77777777" w:rsidR="00576A63" w:rsidRDefault="00576A63" w:rsidP="00576A63">
      <w:pPr>
        <w:pStyle w:val="Standard"/>
        <w:jc w:val="both"/>
        <w:rPr>
          <w:rFonts w:ascii="Arial" w:hAnsi="Arial" w:cs="Arial"/>
          <w:sz w:val="22"/>
          <w:szCs w:val="22"/>
          <w:lang w:val="sr-Cyrl-CS"/>
        </w:rPr>
      </w:pPr>
    </w:p>
    <w:p w14:paraId="1F0DB117" w14:textId="77777777" w:rsidR="00576A63" w:rsidRDefault="00576A63" w:rsidP="00576A63">
      <w:pPr>
        <w:jc w:val="right"/>
        <w:rPr>
          <w:rFonts w:ascii="Arial" w:hAnsi="Arial" w:cs="Arial"/>
          <w:b/>
          <w:i/>
          <w:sz w:val="22"/>
          <w:szCs w:val="22"/>
        </w:rPr>
      </w:pPr>
    </w:p>
    <w:p w14:paraId="6B4F735A" w14:textId="77777777" w:rsidR="00576A63" w:rsidRDefault="00576A63" w:rsidP="00576A63">
      <w:pPr>
        <w:suppressAutoHyphens w:val="0"/>
        <w:rPr>
          <w:rFonts w:ascii="Arial" w:hAnsi="Arial" w:cs="Arial"/>
          <w:b/>
          <w:i/>
          <w:sz w:val="22"/>
          <w:szCs w:val="22"/>
        </w:rPr>
      </w:pPr>
      <w:r>
        <w:rPr>
          <w:rFonts w:ascii="Arial" w:hAnsi="Arial" w:cs="Arial"/>
          <w:b/>
          <w:i/>
          <w:sz w:val="22"/>
          <w:szCs w:val="22"/>
        </w:rPr>
        <w:br w:type="page"/>
      </w:r>
    </w:p>
    <w:p w14:paraId="62094625" w14:textId="77777777" w:rsidR="00576A63" w:rsidRDefault="00576A63" w:rsidP="00576A63">
      <w:pPr>
        <w:jc w:val="right"/>
        <w:rPr>
          <w:rFonts w:ascii="Arial" w:hAnsi="Arial" w:cs="Arial"/>
          <w:b/>
          <w:i/>
          <w:sz w:val="22"/>
          <w:szCs w:val="22"/>
        </w:rPr>
      </w:pPr>
      <w:r>
        <w:rPr>
          <w:rFonts w:ascii="Arial" w:hAnsi="Arial" w:cs="Arial"/>
          <w:b/>
          <w:i/>
          <w:sz w:val="22"/>
          <w:szCs w:val="22"/>
        </w:rPr>
        <w:lastRenderedPageBreak/>
        <w:t xml:space="preserve">ОБРАЗАЦ 6. </w:t>
      </w:r>
    </w:p>
    <w:p w14:paraId="18D4DC6D" w14:textId="77777777" w:rsidR="00576A63" w:rsidRDefault="00576A63" w:rsidP="00576A63">
      <w:pPr>
        <w:pStyle w:val="Standard"/>
        <w:jc w:val="both"/>
        <w:rPr>
          <w:rFonts w:ascii="Arial" w:hAnsi="Arial" w:cs="Arial"/>
          <w:sz w:val="22"/>
          <w:szCs w:val="22"/>
          <w:lang w:val="sr-Cyrl-CS"/>
        </w:rPr>
      </w:pPr>
    </w:p>
    <w:p w14:paraId="3918F30D" w14:textId="77777777" w:rsidR="00576A63" w:rsidRDefault="00576A63" w:rsidP="00576A63">
      <w:pPr>
        <w:pStyle w:val="Standard"/>
        <w:jc w:val="both"/>
        <w:rPr>
          <w:rFonts w:ascii="Arial" w:hAnsi="Arial" w:cs="Arial"/>
          <w:sz w:val="22"/>
          <w:szCs w:val="22"/>
          <w:lang w:val="sr-Cyrl-CS"/>
        </w:rPr>
      </w:pPr>
    </w:p>
    <w:p w14:paraId="0D310F12" w14:textId="77777777" w:rsidR="00576A63" w:rsidRDefault="00576A63" w:rsidP="00576A63">
      <w:pPr>
        <w:jc w:val="center"/>
        <w:rPr>
          <w:rFonts w:ascii="Arial" w:hAnsi="Arial" w:cs="Arial"/>
          <w:b/>
          <w:bCs/>
          <w:sz w:val="22"/>
          <w:szCs w:val="22"/>
        </w:rPr>
      </w:pPr>
      <w:r>
        <w:rPr>
          <w:rFonts w:ascii="Arial" w:hAnsi="Arial" w:cs="Arial"/>
          <w:b/>
          <w:bCs/>
          <w:sz w:val="22"/>
          <w:szCs w:val="22"/>
        </w:rPr>
        <w:t xml:space="preserve">ИЗЈАВА О ИСПУЊАВАЊУ УСЛОВА ИЗ ЧЛ. 75. И 76. ЗАКОНА О ЈАВНИМ НАБАВКАМА У ПРЕГОВАРАЧКОМ ПОСТУПКУ БЕЗ ОБЈАВЉИВАЊА ПОЗИВА ЗА ПОДНОШЕЊЕ ПОНУДА </w:t>
      </w:r>
    </w:p>
    <w:p w14:paraId="2E1BD4BF" w14:textId="77777777" w:rsidR="00576A63" w:rsidRDefault="00576A63" w:rsidP="00576A63">
      <w:pPr>
        <w:jc w:val="center"/>
        <w:rPr>
          <w:rFonts w:ascii="Arial" w:hAnsi="Arial" w:cs="Arial"/>
          <w:b/>
          <w:bCs/>
          <w:sz w:val="22"/>
          <w:szCs w:val="22"/>
        </w:rPr>
      </w:pPr>
    </w:p>
    <w:p w14:paraId="7CBD677E" w14:textId="77777777" w:rsidR="00576A63" w:rsidRDefault="00576A63" w:rsidP="00576A63">
      <w:pPr>
        <w:jc w:val="both"/>
        <w:rPr>
          <w:rFonts w:ascii="Arial" w:hAnsi="Arial" w:cs="Arial"/>
          <w:sz w:val="22"/>
          <w:szCs w:val="22"/>
        </w:rPr>
      </w:pPr>
    </w:p>
    <w:p w14:paraId="09385140" w14:textId="77777777" w:rsidR="00576A63" w:rsidRDefault="00576A63" w:rsidP="00576A63">
      <w:pPr>
        <w:jc w:val="both"/>
        <w:rPr>
          <w:rFonts w:ascii="Arial" w:hAnsi="Arial" w:cs="Arial"/>
          <w:sz w:val="22"/>
          <w:szCs w:val="22"/>
        </w:rPr>
      </w:pPr>
      <w:r>
        <w:rPr>
          <w:rFonts w:ascii="Arial" w:hAnsi="Arial" w:cs="Arial"/>
          <w:sz w:val="22"/>
          <w:szCs w:val="22"/>
        </w:rPr>
        <w:t>У складу са чланом 77. став 4. Закона, под пуном материјалном и кривичном одговорношћу, као заступник носиоца посла/члана групе понуђача у заједничкој понуди, дајем следећу</w:t>
      </w:r>
    </w:p>
    <w:p w14:paraId="5091BD1F" w14:textId="77777777" w:rsidR="00576A63" w:rsidRDefault="00576A63" w:rsidP="00576A6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1122EF" w14:textId="77777777" w:rsidR="00576A63" w:rsidRDefault="00576A63" w:rsidP="00576A63">
      <w:pPr>
        <w:jc w:val="both"/>
        <w:rPr>
          <w:rFonts w:ascii="Arial" w:hAnsi="Arial" w:cs="Arial"/>
          <w:sz w:val="22"/>
          <w:szCs w:val="22"/>
        </w:rPr>
      </w:pPr>
    </w:p>
    <w:p w14:paraId="6675E80A" w14:textId="77777777" w:rsidR="00576A63" w:rsidRDefault="00576A63" w:rsidP="00576A63">
      <w:pPr>
        <w:jc w:val="center"/>
        <w:rPr>
          <w:rFonts w:ascii="Arial" w:hAnsi="Arial" w:cs="Arial"/>
          <w:b/>
          <w:sz w:val="22"/>
          <w:szCs w:val="22"/>
        </w:rPr>
      </w:pPr>
      <w:r>
        <w:rPr>
          <w:rFonts w:ascii="Arial" w:hAnsi="Arial" w:cs="Arial"/>
          <w:b/>
          <w:sz w:val="22"/>
          <w:szCs w:val="22"/>
        </w:rPr>
        <w:t>И З Ј А В У</w:t>
      </w:r>
    </w:p>
    <w:p w14:paraId="5453B0D5" w14:textId="77777777" w:rsidR="00576A63" w:rsidRDefault="00576A63" w:rsidP="00576A63">
      <w:pPr>
        <w:jc w:val="center"/>
        <w:rPr>
          <w:rFonts w:ascii="Arial" w:hAnsi="Arial" w:cs="Arial"/>
          <w:sz w:val="22"/>
          <w:szCs w:val="22"/>
        </w:rPr>
      </w:pPr>
    </w:p>
    <w:p w14:paraId="29B3CD1F" w14:textId="77777777" w:rsidR="00576A63" w:rsidRDefault="00576A63" w:rsidP="00576A63">
      <w:pPr>
        <w:jc w:val="both"/>
        <w:rPr>
          <w:rFonts w:ascii="Arial" w:hAnsi="Arial" w:cs="Arial"/>
          <w:sz w:val="22"/>
          <w:szCs w:val="22"/>
        </w:rPr>
      </w:pPr>
      <w:r>
        <w:rPr>
          <w:rFonts w:ascii="Arial" w:hAnsi="Arial" w:cs="Arial"/>
          <w:i/>
          <w:sz w:val="22"/>
          <w:szCs w:val="22"/>
        </w:rPr>
        <w:t xml:space="preserve">__________________________________________________ </w:t>
      </w:r>
      <w:r>
        <w:rPr>
          <w:rFonts w:ascii="Arial" w:hAnsi="Arial" w:cs="Arial"/>
          <w:i/>
          <w:iCs/>
          <w:sz w:val="22"/>
          <w:szCs w:val="22"/>
        </w:rPr>
        <w:t>[</w:t>
      </w:r>
      <w:r>
        <w:rPr>
          <w:rFonts w:ascii="Arial" w:hAnsi="Arial" w:cs="Arial"/>
          <w:i/>
          <w:sz w:val="22"/>
          <w:szCs w:val="22"/>
        </w:rPr>
        <w:t>навести назив и седиште</w:t>
      </w:r>
      <w:r>
        <w:rPr>
          <w:rFonts w:ascii="Arial" w:hAnsi="Arial" w:cs="Arial"/>
          <w:i/>
          <w:iCs/>
          <w:sz w:val="22"/>
          <w:szCs w:val="22"/>
        </w:rPr>
        <w:t>]</w:t>
      </w:r>
      <w:r>
        <w:rPr>
          <w:rFonts w:ascii="Arial" w:hAnsi="Arial" w:cs="Arial"/>
          <w:i/>
          <w:sz w:val="22"/>
          <w:szCs w:val="22"/>
        </w:rPr>
        <w:t xml:space="preserve"> </w:t>
      </w:r>
      <w:r>
        <w:rPr>
          <w:rFonts w:ascii="Arial" w:hAnsi="Arial" w:cs="Arial"/>
          <w:sz w:val="22"/>
          <w:szCs w:val="22"/>
        </w:rPr>
        <w:t>у поступку јавне набавке</w:t>
      </w:r>
      <w:r>
        <w:rPr>
          <w:rFonts w:ascii="Arial" w:hAnsi="Arial" w:cs="Arial"/>
          <w:bCs/>
          <w:sz w:val="22"/>
          <w:szCs w:val="22"/>
        </w:rPr>
        <w:t xml:space="preserve">: Изградња система за хлађење одшљакивача котла за потребе реализације пројекта „замена система за отпепељивање ТЕ Костолац А“ </w:t>
      </w:r>
      <w:r>
        <w:rPr>
          <w:rFonts w:ascii="Arial" w:hAnsi="Arial" w:cs="Arial"/>
          <w:sz w:val="22"/>
          <w:szCs w:val="22"/>
        </w:rPr>
        <w:t xml:space="preserve">број </w:t>
      </w:r>
      <w:r w:rsidRPr="00844D4C">
        <w:rPr>
          <w:rFonts w:ascii="Arial" w:hAnsi="Arial" w:cs="Arial"/>
          <w:sz w:val="22"/>
          <w:szCs w:val="22"/>
        </w:rPr>
        <w:t>1000/0473/2015</w:t>
      </w:r>
      <w:r>
        <w:rPr>
          <w:rFonts w:ascii="Arial" w:hAnsi="Arial" w:cs="Arial"/>
          <w:sz w:val="22"/>
          <w:szCs w:val="22"/>
        </w:rPr>
        <w:t>, испуњава све услове из чл. 75. ст. 1. Закона, односно услове дефинисане конкурсном документацијом</w:t>
      </w:r>
      <w:r>
        <w:rPr>
          <w:rFonts w:ascii="Arial" w:hAnsi="Arial" w:cs="Arial"/>
          <w:sz w:val="22"/>
          <w:szCs w:val="22"/>
          <w:lang w:val="ru-RU"/>
        </w:rPr>
        <w:t xml:space="preserve"> </w:t>
      </w:r>
      <w:r>
        <w:rPr>
          <w:rFonts w:ascii="Arial" w:hAnsi="Arial" w:cs="Arial"/>
          <w:sz w:val="22"/>
          <w:szCs w:val="22"/>
        </w:rPr>
        <w:t>за предметну јавну набавку, и то:</w:t>
      </w:r>
    </w:p>
    <w:p w14:paraId="71D0EDC2" w14:textId="77777777" w:rsidR="00576A63" w:rsidRDefault="00576A63" w:rsidP="00576A63">
      <w:pPr>
        <w:jc w:val="both"/>
        <w:rPr>
          <w:rFonts w:ascii="Arial" w:hAnsi="Arial" w:cs="Arial"/>
          <w:iCs/>
          <w:sz w:val="22"/>
          <w:szCs w:val="22"/>
        </w:rPr>
      </w:pPr>
    </w:p>
    <w:p w14:paraId="773E20F6" w14:textId="77777777" w:rsidR="00576A63" w:rsidRDefault="00576A63" w:rsidP="00576A63">
      <w:pPr>
        <w:numPr>
          <w:ilvl w:val="0"/>
          <w:numId w:val="24"/>
        </w:numPr>
        <w:tabs>
          <w:tab w:val="clear" w:pos="810"/>
          <w:tab w:val="num" w:pos="851"/>
        </w:tabs>
        <w:suppressAutoHyphens w:val="0"/>
        <w:ind w:left="851" w:hanging="425"/>
        <w:jc w:val="both"/>
        <w:rPr>
          <w:rFonts w:ascii="Arial" w:hAnsi="Arial" w:cs="Arial"/>
          <w:iCs/>
          <w:sz w:val="22"/>
          <w:szCs w:val="22"/>
        </w:rPr>
      </w:pPr>
      <w:r>
        <w:rPr>
          <w:rFonts w:ascii="Arial" w:hAnsi="Arial" w:cs="Arial"/>
          <w:iCs/>
          <w:sz w:val="22"/>
          <w:szCs w:val="22"/>
        </w:rPr>
        <w:t>да је регистрован код надлежног органа, односно уписан у одговарајући регистар;</w:t>
      </w:r>
    </w:p>
    <w:p w14:paraId="25837661" w14:textId="77777777" w:rsidR="00576A63" w:rsidRDefault="00576A63" w:rsidP="00576A63">
      <w:pPr>
        <w:numPr>
          <w:ilvl w:val="0"/>
          <w:numId w:val="24"/>
        </w:numPr>
        <w:tabs>
          <w:tab w:val="clear" w:pos="810"/>
          <w:tab w:val="num" w:pos="0"/>
          <w:tab w:val="num" w:pos="851"/>
        </w:tabs>
        <w:suppressAutoHyphens w:val="0"/>
        <w:ind w:left="851" w:hanging="425"/>
        <w:jc w:val="both"/>
        <w:rPr>
          <w:rFonts w:ascii="Arial" w:hAnsi="Arial" w:cs="Arial"/>
          <w:bCs/>
          <w:iCs/>
          <w:sz w:val="22"/>
          <w:szCs w:val="22"/>
        </w:rPr>
      </w:pPr>
      <w:r>
        <w:rPr>
          <w:rFonts w:ascii="Arial" w:hAnsi="Arial" w:cs="Arial"/>
          <w:iCs/>
          <w:sz w:val="22"/>
          <w:szCs w:val="22"/>
        </w:rPr>
        <w:t xml:space="preserve">да он и његов законски </w:t>
      </w:r>
      <w:r>
        <w:rPr>
          <w:rFonts w:ascii="Arial" w:hAnsi="Arial" w:cs="Arial"/>
          <w:sz w:val="22"/>
          <w:szCs w:val="22"/>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F612834" w14:textId="77777777" w:rsidR="00576A63" w:rsidRDefault="00576A63" w:rsidP="00576A63">
      <w:pPr>
        <w:numPr>
          <w:ilvl w:val="0"/>
          <w:numId w:val="24"/>
        </w:numPr>
        <w:tabs>
          <w:tab w:val="clear" w:pos="810"/>
          <w:tab w:val="num" w:pos="0"/>
          <w:tab w:val="num" w:pos="851"/>
        </w:tabs>
        <w:suppressAutoHyphens w:val="0"/>
        <w:ind w:left="851" w:hanging="425"/>
        <w:jc w:val="both"/>
        <w:rPr>
          <w:rFonts w:ascii="Arial" w:hAnsi="Arial" w:cs="Arial"/>
          <w:sz w:val="22"/>
          <w:szCs w:val="22"/>
        </w:rPr>
      </w:pPr>
      <w:r>
        <w:rPr>
          <w:rFonts w:ascii="Arial" w:hAnsi="Arial" w:cs="Arial"/>
          <w:bCs/>
          <w:iCs/>
          <w:sz w:val="22"/>
          <w:szCs w:val="22"/>
        </w:rPr>
        <w:t xml:space="preserve">да је измирио </w:t>
      </w:r>
      <w:r>
        <w:rPr>
          <w:rFonts w:ascii="Arial" w:hAnsi="Arial" w:cs="Arial"/>
          <w:sz w:val="22"/>
          <w:szCs w:val="22"/>
        </w:rPr>
        <w:t>доспеле порезе, доприносе и друге јавне дажбине у складу са прописима Републике Србије (</w:t>
      </w:r>
      <w:r>
        <w:rPr>
          <w:rFonts w:ascii="Arial" w:hAnsi="Arial" w:cs="Arial"/>
          <w:i/>
          <w:sz w:val="22"/>
          <w:szCs w:val="22"/>
        </w:rPr>
        <w:t>или стране државе када има седиште на њеној територији);</w:t>
      </w:r>
    </w:p>
    <w:p w14:paraId="0D5018E1" w14:textId="77777777" w:rsidR="00576A63" w:rsidRDefault="00576A63" w:rsidP="00576A63">
      <w:pPr>
        <w:tabs>
          <w:tab w:val="num" w:pos="851"/>
        </w:tabs>
        <w:suppressAutoHyphens w:val="0"/>
        <w:jc w:val="both"/>
        <w:rPr>
          <w:rFonts w:ascii="Arial" w:hAnsi="Arial" w:cs="Arial"/>
          <w:i/>
          <w:sz w:val="22"/>
          <w:szCs w:val="22"/>
        </w:rPr>
      </w:pPr>
    </w:p>
    <w:p w14:paraId="54D715E0" w14:textId="77777777" w:rsidR="00576A63" w:rsidRDefault="00576A63" w:rsidP="00576A63">
      <w:pPr>
        <w:tabs>
          <w:tab w:val="num" w:pos="851"/>
        </w:tabs>
        <w:suppressAutoHyphens w:val="0"/>
        <w:jc w:val="both"/>
        <w:rPr>
          <w:rFonts w:ascii="Arial" w:hAnsi="Arial" w:cs="Arial"/>
          <w:sz w:val="22"/>
          <w:szCs w:val="22"/>
        </w:rPr>
      </w:pPr>
      <w:r>
        <w:rPr>
          <w:rFonts w:ascii="Arial" w:hAnsi="Arial" w:cs="Arial"/>
          <w:sz w:val="22"/>
          <w:szCs w:val="22"/>
        </w:rPr>
        <w:t>Испуњавамо и све услове из чл. 76. Закона, односно услове дефинисане конкурсном документацијом, и то:</w:t>
      </w:r>
    </w:p>
    <w:p w14:paraId="5A6F1DAC" w14:textId="77777777" w:rsidR="00576A63" w:rsidRDefault="00576A63" w:rsidP="00576A63">
      <w:pPr>
        <w:tabs>
          <w:tab w:val="num" w:pos="851"/>
        </w:tabs>
        <w:suppressAutoHyphens w:val="0"/>
        <w:jc w:val="both"/>
        <w:rPr>
          <w:rFonts w:ascii="Arial" w:hAnsi="Arial" w:cs="Arial"/>
          <w:sz w:val="22"/>
          <w:szCs w:val="22"/>
        </w:rPr>
      </w:pPr>
    </w:p>
    <w:p w14:paraId="73D22D84" w14:textId="77777777" w:rsidR="00576A63" w:rsidRDefault="00576A63" w:rsidP="00576A63">
      <w:pPr>
        <w:numPr>
          <w:ilvl w:val="0"/>
          <w:numId w:val="25"/>
        </w:numPr>
        <w:tabs>
          <w:tab w:val="num" w:pos="851"/>
        </w:tabs>
        <w:suppressAutoHyphens w:val="0"/>
        <w:jc w:val="both"/>
        <w:rPr>
          <w:rFonts w:ascii="Arial" w:hAnsi="Arial" w:cs="Arial"/>
          <w:sz w:val="22"/>
          <w:szCs w:val="22"/>
        </w:rPr>
      </w:pPr>
      <w:r>
        <w:rPr>
          <w:rFonts w:ascii="Arial" w:hAnsi="Arial" w:cs="Arial"/>
          <w:sz w:val="22"/>
          <w:szCs w:val="22"/>
          <w:lang w:eastAsia="sr-Latn-CS"/>
        </w:rPr>
        <w:t xml:space="preserve">остварени годишњи приходи од најмање 120.000.000,00 динара односно 1.000.000,00 </w:t>
      </w:r>
      <w:r>
        <w:rPr>
          <w:rFonts w:ascii="Arial" w:hAnsi="Arial" w:cs="Arial"/>
          <w:sz w:val="22"/>
          <w:szCs w:val="22"/>
          <w:lang w:val="sr-Latn-CS" w:eastAsia="sr-Latn-CS"/>
        </w:rPr>
        <w:t xml:space="preserve">EUR </w:t>
      </w:r>
      <w:r>
        <w:rPr>
          <w:rFonts w:ascii="Arial" w:hAnsi="Arial" w:cs="Arial"/>
          <w:sz w:val="22"/>
          <w:szCs w:val="22"/>
          <w:lang w:eastAsia="sr-Latn-CS"/>
        </w:rPr>
        <w:t>у претходне три обрачунске године (2012, 2013, 2014.);</w:t>
      </w:r>
    </w:p>
    <w:p w14:paraId="61291F95" w14:textId="77777777" w:rsidR="00576A63" w:rsidRDefault="00576A63" w:rsidP="00576A63">
      <w:pPr>
        <w:numPr>
          <w:ilvl w:val="0"/>
          <w:numId w:val="25"/>
        </w:numPr>
        <w:tabs>
          <w:tab w:val="num" w:pos="851"/>
        </w:tabs>
        <w:suppressAutoHyphens w:val="0"/>
        <w:jc w:val="both"/>
        <w:rPr>
          <w:rFonts w:ascii="Arial" w:hAnsi="Arial" w:cs="Arial"/>
          <w:sz w:val="22"/>
          <w:szCs w:val="22"/>
        </w:rPr>
      </w:pPr>
      <w:r>
        <w:rPr>
          <w:rFonts w:ascii="Arial" w:hAnsi="Arial" w:cs="Arial"/>
          <w:sz w:val="22"/>
          <w:szCs w:val="22"/>
        </w:rPr>
        <w:t xml:space="preserve">у последњих пет година до дана за подношење понуда имамо учешће као главни извођач или члан групе понуђача у изградњи најмање једног система за транспорт густе хидромешавине пепела и шљаке на блоковима 200 МW  и више. </w:t>
      </w:r>
    </w:p>
    <w:p w14:paraId="01AD7013" w14:textId="77777777" w:rsidR="00576A63" w:rsidRDefault="00576A63" w:rsidP="00576A63">
      <w:pPr>
        <w:jc w:val="both"/>
        <w:rPr>
          <w:rFonts w:ascii="Arial" w:hAnsi="Arial" w:cs="Arial"/>
          <w:i/>
          <w:sz w:val="22"/>
          <w:szCs w:val="22"/>
        </w:rPr>
      </w:pPr>
    </w:p>
    <w:p w14:paraId="75B12D51" w14:textId="77777777" w:rsidR="00576A63" w:rsidRDefault="00576A63" w:rsidP="00576A63">
      <w:pPr>
        <w:jc w:val="both"/>
        <w:rPr>
          <w:rFonts w:ascii="Arial" w:hAnsi="Arial" w:cs="Arial"/>
          <w:sz w:val="22"/>
          <w:szCs w:val="22"/>
        </w:rPr>
      </w:pPr>
    </w:p>
    <w:p w14:paraId="292460E9" w14:textId="77777777" w:rsidR="00576A63" w:rsidRDefault="00576A63" w:rsidP="00576A63">
      <w:pPr>
        <w:jc w:val="both"/>
        <w:rPr>
          <w:rFonts w:ascii="Arial" w:hAnsi="Arial" w:cs="Arial"/>
          <w:i/>
          <w:sz w:val="22"/>
          <w:szCs w:val="22"/>
        </w:rPr>
      </w:pPr>
    </w:p>
    <w:p w14:paraId="73A68503" w14:textId="77777777" w:rsidR="00576A63" w:rsidRDefault="00576A63" w:rsidP="00576A63">
      <w:pPr>
        <w:jc w:val="both"/>
        <w:rPr>
          <w:rFonts w:ascii="Arial" w:hAnsi="Arial" w:cs="Arial"/>
          <w:i/>
          <w:sz w:val="22"/>
          <w:szCs w:val="22"/>
        </w:rPr>
      </w:pPr>
    </w:p>
    <w:p w14:paraId="5649B109" w14:textId="77777777" w:rsidR="00576A63" w:rsidRDefault="00576A63" w:rsidP="00576A63">
      <w:pPr>
        <w:jc w:val="both"/>
        <w:rPr>
          <w:rFonts w:ascii="Arial" w:hAnsi="Arial" w:cs="Arial"/>
          <w:i/>
          <w:sz w:val="22"/>
          <w:szCs w:val="22"/>
        </w:rPr>
      </w:pPr>
    </w:p>
    <w:tbl>
      <w:tblPr>
        <w:tblW w:w="0" w:type="auto"/>
        <w:jc w:val="center"/>
        <w:tblLook w:val="01E0" w:firstRow="1" w:lastRow="1" w:firstColumn="1" w:lastColumn="1" w:noHBand="0" w:noVBand="0"/>
      </w:tblPr>
      <w:tblGrid>
        <w:gridCol w:w="3652"/>
        <w:gridCol w:w="1985"/>
        <w:gridCol w:w="3782"/>
      </w:tblGrid>
      <w:tr w:rsidR="00576A63" w14:paraId="56882780" w14:textId="77777777" w:rsidTr="00576A63">
        <w:trPr>
          <w:jc w:val="center"/>
        </w:trPr>
        <w:tc>
          <w:tcPr>
            <w:tcW w:w="3652" w:type="dxa"/>
            <w:hideMark/>
          </w:tcPr>
          <w:p w14:paraId="6419844D" w14:textId="77777777" w:rsidR="00576A63" w:rsidRDefault="00576A63">
            <w:pPr>
              <w:jc w:val="center"/>
              <w:rPr>
                <w:rFonts w:ascii="Arial" w:hAnsi="Arial" w:cs="Arial"/>
                <w:sz w:val="22"/>
                <w:szCs w:val="22"/>
              </w:rPr>
            </w:pPr>
            <w:r>
              <w:rPr>
                <w:rFonts w:ascii="Arial" w:hAnsi="Arial" w:cs="Arial"/>
                <w:sz w:val="22"/>
                <w:szCs w:val="22"/>
              </w:rPr>
              <w:t>Датум:</w:t>
            </w:r>
          </w:p>
        </w:tc>
        <w:tc>
          <w:tcPr>
            <w:tcW w:w="1985" w:type="dxa"/>
            <w:hideMark/>
          </w:tcPr>
          <w:p w14:paraId="41F57C9A" w14:textId="77777777" w:rsidR="00576A63" w:rsidRDefault="00576A63">
            <w:pPr>
              <w:jc w:val="center"/>
              <w:rPr>
                <w:rFonts w:ascii="Arial" w:hAnsi="Arial" w:cs="Arial"/>
                <w:sz w:val="22"/>
                <w:szCs w:val="22"/>
              </w:rPr>
            </w:pPr>
            <w:r>
              <w:rPr>
                <w:rFonts w:ascii="Arial" w:hAnsi="Arial" w:cs="Arial"/>
                <w:sz w:val="22"/>
                <w:szCs w:val="22"/>
              </w:rPr>
              <w:t>М.П.</w:t>
            </w:r>
          </w:p>
        </w:tc>
        <w:tc>
          <w:tcPr>
            <w:tcW w:w="3782" w:type="dxa"/>
            <w:hideMark/>
          </w:tcPr>
          <w:p w14:paraId="01B9F8BD" w14:textId="77777777" w:rsidR="00576A63" w:rsidRDefault="00576A63">
            <w:pPr>
              <w:jc w:val="center"/>
              <w:rPr>
                <w:rFonts w:ascii="Arial" w:hAnsi="Arial" w:cs="Arial"/>
                <w:sz w:val="22"/>
                <w:szCs w:val="22"/>
              </w:rPr>
            </w:pPr>
            <w:r>
              <w:rPr>
                <w:rFonts w:ascii="Arial" w:hAnsi="Arial" w:cs="Arial"/>
                <w:sz w:val="22"/>
                <w:szCs w:val="22"/>
              </w:rPr>
              <w:t>Потпис овлашћеног лица понуђача:</w:t>
            </w:r>
          </w:p>
        </w:tc>
      </w:tr>
      <w:tr w:rsidR="00576A63" w14:paraId="226F23D5" w14:textId="77777777" w:rsidTr="00576A63">
        <w:trPr>
          <w:jc w:val="center"/>
        </w:trPr>
        <w:tc>
          <w:tcPr>
            <w:tcW w:w="3652" w:type="dxa"/>
            <w:vAlign w:val="center"/>
          </w:tcPr>
          <w:p w14:paraId="40604639" w14:textId="77777777" w:rsidR="00576A63" w:rsidRDefault="00576A63">
            <w:pPr>
              <w:jc w:val="both"/>
              <w:rPr>
                <w:rFonts w:ascii="Arial" w:hAnsi="Arial" w:cs="Arial"/>
                <w:sz w:val="22"/>
                <w:szCs w:val="22"/>
              </w:rPr>
            </w:pPr>
          </w:p>
        </w:tc>
        <w:tc>
          <w:tcPr>
            <w:tcW w:w="1985" w:type="dxa"/>
            <w:vAlign w:val="center"/>
          </w:tcPr>
          <w:p w14:paraId="4872D8B1" w14:textId="77777777" w:rsidR="00576A63" w:rsidRDefault="00576A63">
            <w:pPr>
              <w:jc w:val="both"/>
              <w:rPr>
                <w:rFonts w:ascii="Arial" w:hAnsi="Arial" w:cs="Arial"/>
                <w:sz w:val="22"/>
                <w:szCs w:val="22"/>
              </w:rPr>
            </w:pPr>
          </w:p>
        </w:tc>
        <w:tc>
          <w:tcPr>
            <w:tcW w:w="3782" w:type="dxa"/>
            <w:vAlign w:val="center"/>
          </w:tcPr>
          <w:p w14:paraId="78EFCBEC" w14:textId="77777777" w:rsidR="00576A63" w:rsidRDefault="00576A63">
            <w:pPr>
              <w:jc w:val="both"/>
              <w:rPr>
                <w:rFonts w:ascii="Arial" w:hAnsi="Arial" w:cs="Arial"/>
                <w:sz w:val="22"/>
                <w:szCs w:val="22"/>
              </w:rPr>
            </w:pPr>
          </w:p>
        </w:tc>
      </w:tr>
      <w:tr w:rsidR="00576A63" w14:paraId="6CC934C9" w14:textId="77777777" w:rsidTr="00576A63">
        <w:trPr>
          <w:jc w:val="center"/>
        </w:trPr>
        <w:tc>
          <w:tcPr>
            <w:tcW w:w="3652" w:type="dxa"/>
            <w:tcBorders>
              <w:top w:val="nil"/>
              <w:left w:val="nil"/>
              <w:bottom w:val="single" w:sz="4" w:space="0" w:color="auto"/>
              <w:right w:val="nil"/>
            </w:tcBorders>
            <w:vAlign w:val="center"/>
          </w:tcPr>
          <w:p w14:paraId="1CBE690A" w14:textId="77777777" w:rsidR="00576A63" w:rsidRDefault="00576A63">
            <w:pPr>
              <w:jc w:val="both"/>
              <w:rPr>
                <w:rFonts w:ascii="Arial" w:hAnsi="Arial" w:cs="Arial"/>
                <w:sz w:val="22"/>
                <w:szCs w:val="22"/>
              </w:rPr>
            </w:pPr>
          </w:p>
        </w:tc>
        <w:tc>
          <w:tcPr>
            <w:tcW w:w="1985" w:type="dxa"/>
            <w:vAlign w:val="center"/>
          </w:tcPr>
          <w:p w14:paraId="4FD0631F" w14:textId="77777777" w:rsidR="00576A63" w:rsidRDefault="00576A63">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087788D6" w14:textId="77777777" w:rsidR="00576A63" w:rsidRDefault="00576A63">
            <w:pPr>
              <w:jc w:val="both"/>
              <w:rPr>
                <w:rFonts w:ascii="Arial" w:hAnsi="Arial" w:cs="Arial"/>
                <w:sz w:val="22"/>
                <w:szCs w:val="22"/>
              </w:rPr>
            </w:pPr>
          </w:p>
        </w:tc>
      </w:tr>
    </w:tbl>
    <w:p w14:paraId="7DFAE1F3" w14:textId="77777777" w:rsidR="00576A63" w:rsidRDefault="00576A63" w:rsidP="00576A63">
      <w:pPr>
        <w:pStyle w:val="Standard"/>
        <w:jc w:val="both"/>
        <w:rPr>
          <w:rFonts w:ascii="Arial" w:hAnsi="Arial" w:cs="Arial"/>
          <w:sz w:val="22"/>
          <w:szCs w:val="22"/>
          <w:lang w:val="sr-Cyrl-CS"/>
        </w:rPr>
      </w:pPr>
    </w:p>
    <w:p w14:paraId="1CBB2CE1" w14:textId="77777777" w:rsidR="00576A63" w:rsidRDefault="00576A63" w:rsidP="00576A63">
      <w:pPr>
        <w:suppressAutoHyphens w:val="0"/>
        <w:rPr>
          <w:rFonts w:ascii="Arial" w:hAnsi="Arial" w:cs="Arial"/>
          <w:sz w:val="22"/>
          <w:szCs w:val="22"/>
        </w:rPr>
      </w:pPr>
    </w:p>
    <w:p w14:paraId="46CB117E" w14:textId="77777777" w:rsidR="00576A63" w:rsidRDefault="00576A63" w:rsidP="00576A63">
      <w:pPr>
        <w:suppressAutoHyphens w:val="0"/>
        <w:rPr>
          <w:rFonts w:ascii="Arial" w:hAnsi="Arial" w:cs="Arial"/>
          <w:b/>
          <w:sz w:val="22"/>
          <w:szCs w:val="22"/>
        </w:rPr>
      </w:pPr>
    </w:p>
    <w:p w14:paraId="776AE9F5" w14:textId="77777777" w:rsidR="00576A63" w:rsidRDefault="00576A63" w:rsidP="00576A63">
      <w:pPr>
        <w:suppressAutoHyphens w:val="0"/>
        <w:jc w:val="both"/>
        <w:rPr>
          <w:rFonts w:ascii="Arial" w:hAnsi="Arial" w:cs="Arial"/>
          <w:sz w:val="22"/>
          <w:szCs w:val="22"/>
        </w:rPr>
      </w:pPr>
      <w:r>
        <w:rPr>
          <w:rFonts w:ascii="Arial" w:hAnsi="Arial" w:cs="Arial"/>
          <w:b/>
          <w:sz w:val="22"/>
          <w:szCs w:val="22"/>
        </w:rPr>
        <w:lastRenderedPageBreak/>
        <w:t>Напомена:</w:t>
      </w:r>
      <w:r>
        <w:rPr>
          <w:rFonts w:ascii="Arial" w:hAnsi="Arial" w:cs="Arial"/>
          <w:sz w:val="22"/>
          <w:szCs w:val="22"/>
        </w:rPr>
        <w:t xml:space="preserve"> сваки члан групе понуђача заокружује број испред додатног услова из чл. 76. Закона који испуњава.</w:t>
      </w:r>
    </w:p>
    <w:p w14:paraId="5B9E5E61" w14:textId="74CF3C37" w:rsidR="00576A63" w:rsidRDefault="00576A63" w:rsidP="00576A63">
      <w:pPr>
        <w:suppressAutoHyphens w:val="0"/>
        <w:rPr>
          <w:rFonts w:ascii="Arial" w:hAnsi="Arial" w:cs="Arial"/>
          <w:sz w:val="22"/>
          <w:szCs w:val="22"/>
        </w:rPr>
      </w:pPr>
    </w:p>
    <w:p w14:paraId="65978B2C" w14:textId="77777777" w:rsidR="00576A63" w:rsidRDefault="00576A63" w:rsidP="00576A63">
      <w:pPr>
        <w:jc w:val="right"/>
        <w:rPr>
          <w:rFonts w:ascii="Arial" w:hAnsi="Arial" w:cs="Arial"/>
          <w:b/>
          <w:i/>
          <w:sz w:val="22"/>
          <w:szCs w:val="22"/>
        </w:rPr>
      </w:pPr>
      <w:r>
        <w:rPr>
          <w:rFonts w:ascii="Arial" w:hAnsi="Arial" w:cs="Arial"/>
          <w:b/>
          <w:i/>
          <w:sz w:val="22"/>
          <w:szCs w:val="22"/>
        </w:rPr>
        <w:t xml:space="preserve">ОБРАЗАЦ 7. </w:t>
      </w:r>
    </w:p>
    <w:p w14:paraId="01C31252" w14:textId="77777777" w:rsidR="00576A63" w:rsidRDefault="00576A63" w:rsidP="00576A63">
      <w:pPr>
        <w:jc w:val="center"/>
        <w:rPr>
          <w:rFonts w:ascii="Arial" w:hAnsi="Arial" w:cs="Arial"/>
          <w:b/>
          <w:i/>
          <w:sz w:val="22"/>
          <w:szCs w:val="22"/>
        </w:rPr>
      </w:pPr>
    </w:p>
    <w:p w14:paraId="33A28684" w14:textId="77777777" w:rsidR="00576A63" w:rsidRDefault="00576A63" w:rsidP="00576A63">
      <w:pPr>
        <w:jc w:val="center"/>
        <w:rPr>
          <w:rFonts w:ascii="Arial" w:hAnsi="Arial" w:cs="Arial"/>
          <w:b/>
          <w:bCs/>
          <w:sz w:val="22"/>
          <w:szCs w:val="22"/>
        </w:rPr>
      </w:pPr>
    </w:p>
    <w:p w14:paraId="7D0F4EAB" w14:textId="77777777" w:rsidR="00576A63" w:rsidRDefault="00576A63" w:rsidP="00576A63">
      <w:pPr>
        <w:jc w:val="center"/>
        <w:rPr>
          <w:rFonts w:ascii="Arial" w:eastAsia="Arial Unicode MS" w:hAnsi="Arial" w:cs="Arial"/>
          <w:b/>
          <w:bCs/>
          <w:iCs/>
          <w:color w:val="000000"/>
          <w:kern w:val="2"/>
          <w:sz w:val="22"/>
          <w:szCs w:val="22"/>
        </w:rPr>
      </w:pPr>
      <w:r>
        <w:rPr>
          <w:rFonts w:ascii="Arial" w:hAnsi="Arial" w:cs="Arial"/>
          <w:b/>
          <w:bCs/>
          <w:sz w:val="22"/>
          <w:szCs w:val="22"/>
        </w:rPr>
        <w:t>ПОТВРДА О ИЗВЕДЕНИМ РАДОВИМА</w:t>
      </w:r>
    </w:p>
    <w:p w14:paraId="4F49E95C" w14:textId="77777777" w:rsidR="00576A63" w:rsidRDefault="00576A63" w:rsidP="00576A63">
      <w:pPr>
        <w:rPr>
          <w:rFonts w:ascii="Arial" w:eastAsia="Arial Unicode MS" w:hAnsi="Arial" w:cs="Arial"/>
          <w:b/>
          <w:bCs/>
          <w:i/>
          <w:iCs/>
          <w:color w:val="000000"/>
          <w:kern w:val="2"/>
          <w:sz w:val="22"/>
          <w:szCs w:val="22"/>
        </w:rPr>
      </w:pPr>
    </w:p>
    <w:p w14:paraId="618A5658" w14:textId="77777777" w:rsidR="00576A63" w:rsidRDefault="00576A63" w:rsidP="00576A63">
      <w:pPr>
        <w:rPr>
          <w:rFonts w:ascii="Arial" w:eastAsia="Arial Unicode MS" w:hAnsi="Arial" w:cs="Arial"/>
          <w:b/>
          <w:bCs/>
          <w:i/>
          <w:iCs/>
          <w:color w:val="000000"/>
          <w:kern w:val="2"/>
          <w:sz w:val="22"/>
          <w:szCs w:val="22"/>
        </w:rPr>
      </w:pPr>
    </w:p>
    <w:p w14:paraId="131F6BB4" w14:textId="77777777" w:rsidR="00576A63" w:rsidRDefault="00576A63" w:rsidP="00576A63">
      <w:pPr>
        <w:rPr>
          <w:rFonts w:ascii="Arial" w:eastAsia="Arial Unicode MS" w:hAnsi="Arial" w:cs="Arial"/>
          <w:b/>
          <w:bCs/>
          <w:i/>
          <w:iCs/>
          <w:color w:val="000000"/>
          <w:kern w:val="2"/>
          <w:sz w:val="22"/>
          <w:szCs w:val="22"/>
        </w:rPr>
      </w:pPr>
    </w:p>
    <w:p w14:paraId="377383ED" w14:textId="77777777" w:rsidR="00576A63" w:rsidRDefault="00576A63" w:rsidP="00576A63">
      <w:pPr>
        <w:tabs>
          <w:tab w:val="left" w:pos="330"/>
          <w:tab w:val="left" w:pos="540"/>
        </w:tabs>
        <w:ind w:left="90"/>
        <w:rPr>
          <w:rFonts w:ascii="Arial" w:eastAsia="Calibri" w:hAnsi="Arial" w:cs="Arial"/>
          <w:sz w:val="22"/>
          <w:szCs w:val="22"/>
          <w:lang w:val="am-ET"/>
        </w:rPr>
      </w:pPr>
      <w:r>
        <w:rPr>
          <w:rFonts w:ascii="Arial" w:eastAsia="Calibri" w:hAnsi="Arial" w:cs="Arial"/>
          <w:sz w:val="22"/>
          <w:szCs w:val="22"/>
          <w:lang w:val="ru-RU"/>
        </w:rPr>
        <w:t>Наручилац/Инвеститор: ________________________________________________</w:t>
      </w:r>
      <w:r>
        <w:rPr>
          <w:rFonts w:ascii="Arial" w:eastAsia="Calibri" w:hAnsi="Arial" w:cs="Arial"/>
          <w:sz w:val="22"/>
          <w:szCs w:val="22"/>
          <w:lang w:val="am-ET"/>
        </w:rPr>
        <w:t>__</w:t>
      </w:r>
    </w:p>
    <w:p w14:paraId="6598E307" w14:textId="77777777" w:rsidR="00576A63" w:rsidRDefault="00576A63" w:rsidP="00576A63">
      <w:pPr>
        <w:tabs>
          <w:tab w:val="left" w:pos="330"/>
          <w:tab w:val="left" w:pos="540"/>
        </w:tabs>
        <w:ind w:left="90"/>
        <w:rPr>
          <w:rFonts w:ascii="Arial" w:eastAsia="Calibri" w:hAnsi="Arial" w:cs="Arial"/>
          <w:sz w:val="22"/>
          <w:szCs w:val="22"/>
        </w:rPr>
      </w:pPr>
      <w:r>
        <w:rPr>
          <w:rFonts w:ascii="Arial" w:eastAsia="Calibri" w:hAnsi="Arial" w:cs="Arial"/>
          <w:sz w:val="22"/>
          <w:szCs w:val="22"/>
          <w:lang w:val="am-ET"/>
        </w:rPr>
        <w:t xml:space="preserve">                                                  _________</w:t>
      </w:r>
      <w:r>
        <w:rPr>
          <w:rFonts w:ascii="Arial" w:eastAsia="Calibri" w:hAnsi="Arial" w:cs="Arial"/>
          <w:sz w:val="22"/>
          <w:szCs w:val="22"/>
        </w:rPr>
        <w:t>___</w:t>
      </w:r>
      <w:r>
        <w:rPr>
          <w:rFonts w:ascii="Arial" w:eastAsia="Calibri" w:hAnsi="Arial" w:cs="Arial"/>
          <w:sz w:val="22"/>
          <w:szCs w:val="22"/>
          <w:lang w:val="am-ET"/>
        </w:rPr>
        <w:t>_________________________________________</w:t>
      </w:r>
      <w:r>
        <w:rPr>
          <w:rFonts w:ascii="Arial" w:eastAsia="Calibri" w:hAnsi="Arial" w:cs="Arial"/>
          <w:sz w:val="22"/>
          <w:szCs w:val="22"/>
        </w:rPr>
        <w:t>_________________</w:t>
      </w:r>
    </w:p>
    <w:p w14:paraId="354A6BC5" w14:textId="77777777" w:rsidR="00576A63" w:rsidRDefault="00576A63" w:rsidP="00576A63">
      <w:pPr>
        <w:tabs>
          <w:tab w:val="left" w:pos="330"/>
          <w:tab w:val="left" w:pos="540"/>
        </w:tabs>
        <w:jc w:val="center"/>
        <w:rPr>
          <w:rFonts w:ascii="Arial" w:eastAsia="Calibri" w:hAnsi="Arial" w:cs="Arial"/>
          <w:sz w:val="22"/>
          <w:szCs w:val="22"/>
          <w:lang w:val="am-ET"/>
        </w:rPr>
      </w:pPr>
      <w:r>
        <w:rPr>
          <w:rFonts w:ascii="Arial" w:hAnsi="Arial" w:cs="Arial"/>
          <w:bCs/>
          <w:kern w:val="28"/>
          <w:sz w:val="22"/>
          <w:szCs w:val="22"/>
        </w:rPr>
        <w:t>(назив и седиште Инвеститора)</w:t>
      </w:r>
    </w:p>
    <w:p w14:paraId="03153172" w14:textId="77777777" w:rsidR="00576A63" w:rsidRDefault="00576A63" w:rsidP="00576A63">
      <w:pPr>
        <w:shd w:val="clear" w:color="auto" w:fill="FFFFFF"/>
        <w:tabs>
          <w:tab w:val="left" w:pos="7440"/>
        </w:tabs>
        <w:outlineLvl w:val="0"/>
        <w:rPr>
          <w:rFonts w:ascii="Arial" w:hAnsi="Arial" w:cs="Arial"/>
          <w:bCs/>
          <w:kern w:val="28"/>
          <w:sz w:val="22"/>
          <w:szCs w:val="22"/>
        </w:rPr>
      </w:pPr>
    </w:p>
    <w:p w14:paraId="5F16A3D3" w14:textId="77777777" w:rsidR="00576A63" w:rsidRDefault="00576A63" w:rsidP="00576A63">
      <w:pPr>
        <w:shd w:val="clear" w:color="auto" w:fill="FFFFFF"/>
        <w:tabs>
          <w:tab w:val="left" w:pos="7440"/>
        </w:tabs>
        <w:outlineLvl w:val="0"/>
        <w:rPr>
          <w:rFonts w:ascii="Arial" w:hAnsi="Arial" w:cs="Arial"/>
          <w:bCs/>
          <w:kern w:val="28"/>
          <w:sz w:val="22"/>
          <w:szCs w:val="22"/>
        </w:rPr>
      </w:pPr>
      <w:r>
        <w:rPr>
          <w:rFonts w:ascii="Arial" w:hAnsi="Arial" w:cs="Arial"/>
          <w:bCs/>
          <w:kern w:val="28"/>
          <w:sz w:val="22"/>
          <w:szCs w:val="22"/>
        </w:rPr>
        <w:t>Лице за контакт:      _______________________________________________________________________</w:t>
      </w:r>
    </w:p>
    <w:p w14:paraId="0297C574" w14:textId="77777777" w:rsidR="00576A63" w:rsidRDefault="00576A63" w:rsidP="00576A63">
      <w:pPr>
        <w:shd w:val="clear" w:color="auto" w:fill="FFFFFF"/>
        <w:tabs>
          <w:tab w:val="left" w:pos="7440"/>
        </w:tabs>
        <w:ind w:left="90"/>
        <w:jc w:val="center"/>
        <w:outlineLvl w:val="0"/>
        <w:rPr>
          <w:rFonts w:ascii="Arial" w:hAnsi="Arial" w:cs="Arial"/>
          <w:bCs/>
          <w:kern w:val="28"/>
          <w:sz w:val="22"/>
          <w:szCs w:val="22"/>
        </w:rPr>
      </w:pPr>
      <w:r>
        <w:rPr>
          <w:rFonts w:ascii="Arial" w:hAnsi="Arial" w:cs="Arial"/>
          <w:bCs/>
          <w:kern w:val="28"/>
          <w:sz w:val="22"/>
          <w:szCs w:val="22"/>
        </w:rPr>
        <w:t xml:space="preserve">(име, презиме,  функција, контакт телефон и </w:t>
      </w:r>
      <w:r>
        <w:rPr>
          <w:rFonts w:ascii="Arial" w:hAnsi="Arial" w:cs="Arial"/>
          <w:bCs/>
          <w:kern w:val="28"/>
          <w:sz w:val="22"/>
          <w:szCs w:val="22"/>
          <w:lang w:val="sr-Latn-CS"/>
        </w:rPr>
        <w:t>e mail</w:t>
      </w:r>
      <w:r>
        <w:rPr>
          <w:rFonts w:ascii="Arial" w:hAnsi="Arial" w:cs="Arial"/>
          <w:bCs/>
          <w:kern w:val="28"/>
          <w:sz w:val="22"/>
          <w:szCs w:val="22"/>
        </w:rPr>
        <w:t>)</w:t>
      </w:r>
    </w:p>
    <w:p w14:paraId="137E978F" w14:textId="77777777" w:rsidR="00576A63" w:rsidRDefault="00576A63" w:rsidP="00576A63">
      <w:pPr>
        <w:shd w:val="clear" w:color="auto" w:fill="FFFFFF"/>
        <w:tabs>
          <w:tab w:val="left" w:pos="6960"/>
        </w:tabs>
        <w:ind w:left="90"/>
        <w:jc w:val="both"/>
        <w:outlineLvl w:val="0"/>
        <w:rPr>
          <w:rFonts w:ascii="Arial" w:hAnsi="Arial" w:cs="Arial"/>
          <w:bCs/>
          <w:kern w:val="28"/>
          <w:sz w:val="22"/>
          <w:szCs w:val="22"/>
        </w:rPr>
      </w:pPr>
    </w:p>
    <w:p w14:paraId="7A890710" w14:textId="77777777" w:rsidR="00576A63" w:rsidRDefault="00576A63" w:rsidP="00576A63">
      <w:pPr>
        <w:shd w:val="clear" w:color="auto" w:fill="FFFFFF"/>
        <w:tabs>
          <w:tab w:val="left" w:pos="6960"/>
        </w:tabs>
        <w:ind w:left="90"/>
        <w:outlineLvl w:val="0"/>
        <w:rPr>
          <w:rFonts w:ascii="Arial" w:hAnsi="Arial" w:cs="Arial"/>
          <w:bCs/>
          <w:kern w:val="28"/>
          <w:sz w:val="22"/>
          <w:szCs w:val="22"/>
        </w:rPr>
      </w:pPr>
      <w:r>
        <w:rPr>
          <w:rFonts w:ascii="Arial" w:hAnsi="Arial" w:cs="Arial"/>
          <w:bCs/>
          <w:kern w:val="28"/>
          <w:sz w:val="22"/>
          <w:szCs w:val="22"/>
        </w:rPr>
        <w:t>Овим путем потврђујем да је ______________________________________________________________________</w:t>
      </w:r>
    </w:p>
    <w:p w14:paraId="75E0F7E8" w14:textId="77777777" w:rsidR="00576A63" w:rsidRDefault="00576A63" w:rsidP="00576A63">
      <w:pPr>
        <w:shd w:val="clear" w:color="auto" w:fill="FFFFFF"/>
        <w:tabs>
          <w:tab w:val="left" w:pos="6960"/>
        </w:tabs>
        <w:jc w:val="center"/>
        <w:outlineLvl w:val="0"/>
        <w:rPr>
          <w:rFonts w:ascii="Arial" w:hAnsi="Arial" w:cs="Arial"/>
          <w:bCs/>
          <w:kern w:val="28"/>
          <w:sz w:val="22"/>
          <w:szCs w:val="22"/>
        </w:rPr>
      </w:pPr>
      <w:r>
        <w:rPr>
          <w:rFonts w:ascii="Arial" w:hAnsi="Arial" w:cs="Arial"/>
          <w:bCs/>
          <w:kern w:val="28"/>
          <w:sz w:val="22"/>
          <w:szCs w:val="22"/>
        </w:rPr>
        <w:t>(навести назив и седиште Извођача)</w:t>
      </w:r>
    </w:p>
    <w:p w14:paraId="52936C4D" w14:textId="77777777" w:rsidR="00576A63" w:rsidRDefault="00576A63" w:rsidP="00576A63">
      <w:pPr>
        <w:shd w:val="clear" w:color="auto" w:fill="FFFFFF"/>
        <w:tabs>
          <w:tab w:val="left" w:pos="6960"/>
        </w:tabs>
        <w:ind w:left="90"/>
        <w:jc w:val="both"/>
        <w:outlineLvl w:val="0"/>
        <w:rPr>
          <w:rFonts w:ascii="Arial" w:hAnsi="Arial" w:cs="Arial"/>
          <w:bCs/>
          <w:kern w:val="28"/>
          <w:sz w:val="22"/>
          <w:szCs w:val="22"/>
        </w:rPr>
      </w:pPr>
    </w:p>
    <w:p w14:paraId="7CAEAAE6" w14:textId="77777777" w:rsidR="00576A63" w:rsidRDefault="00576A63" w:rsidP="00576A63">
      <w:pPr>
        <w:shd w:val="clear" w:color="auto" w:fill="FFFFFF"/>
        <w:tabs>
          <w:tab w:val="left" w:pos="6960"/>
        </w:tabs>
        <w:ind w:left="90"/>
        <w:jc w:val="both"/>
        <w:outlineLvl w:val="0"/>
        <w:rPr>
          <w:rFonts w:ascii="Arial" w:hAnsi="Arial" w:cs="Arial"/>
          <w:bCs/>
          <w:kern w:val="28"/>
          <w:sz w:val="22"/>
          <w:szCs w:val="22"/>
        </w:rPr>
      </w:pPr>
      <w:r>
        <w:rPr>
          <w:rFonts w:ascii="Arial" w:hAnsi="Arial" w:cs="Arial"/>
          <w:bCs/>
          <w:kern w:val="28"/>
          <w:sz w:val="22"/>
          <w:szCs w:val="22"/>
        </w:rPr>
        <w:t xml:space="preserve">за наше потребе извршио: </w:t>
      </w:r>
    </w:p>
    <w:p w14:paraId="53DF2D18" w14:textId="77777777" w:rsidR="00576A63" w:rsidRDefault="00576A63" w:rsidP="00576A63">
      <w:pPr>
        <w:shd w:val="clear" w:color="auto" w:fill="FFFFFF"/>
        <w:tabs>
          <w:tab w:val="left" w:pos="6960"/>
        </w:tabs>
        <w:jc w:val="both"/>
        <w:outlineLvl w:val="0"/>
        <w:rPr>
          <w:rFonts w:ascii="Arial" w:hAnsi="Arial" w:cs="Arial"/>
          <w:bCs/>
          <w:kern w:val="28"/>
          <w:sz w:val="22"/>
          <w:szCs w:val="22"/>
        </w:rPr>
      </w:pPr>
    </w:p>
    <w:p w14:paraId="33D1CF28" w14:textId="77777777" w:rsidR="00576A63" w:rsidRDefault="00576A63" w:rsidP="00576A63">
      <w:pPr>
        <w:shd w:val="clear" w:color="auto" w:fill="FFFFFF"/>
        <w:tabs>
          <w:tab w:val="left" w:pos="6960"/>
        </w:tabs>
        <w:jc w:val="both"/>
        <w:outlineLvl w:val="0"/>
        <w:rPr>
          <w:rFonts w:ascii="Arial" w:hAnsi="Arial" w:cs="Arial"/>
          <w:bCs/>
          <w:kern w:val="28"/>
          <w:sz w:val="22"/>
          <w:szCs w:val="22"/>
        </w:rPr>
      </w:pPr>
      <w:r>
        <w:rPr>
          <w:rFonts w:ascii="Arial" w:hAnsi="Arial" w:cs="Arial"/>
          <w:bCs/>
          <w:kern w:val="28"/>
          <w:sz w:val="22"/>
          <w:szCs w:val="22"/>
        </w:rPr>
        <w:t xml:space="preserve">.................................................................................................................................................... </w:t>
      </w:r>
    </w:p>
    <w:p w14:paraId="1304F86B" w14:textId="77777777" w:rsidR="00576A63" w:rsidRDefault="00576A63" w:rsidP="00576A63">
      <w:pPr>
        <w:shd w:val="clear" w:color="auto" w:fill="FFFFFF"/>
        <w:tabs>
          <w:tab w:val="left" w:pos="6960"/>
        </w:tabs>
        <w:jc w:val="center"/>
        <w:outlineLvl w:val="0"/>
        <w:rPr>
          <w:rFonts w:ascii="Arial" w:hAnsi="Arial" w:cs="Arial"/>
          <w:bCs/>
          <w:kern w:val="28"/>
          <w:sz w:val="22"/>
          <w:szCs w:val="22"/>
        </w:rPr>
      </w:pPr>
      <w:r>
        <w:rPr>
          <w:rFonts w:ascii="Arial" w:hAnsi="Arial" w:cs="Arial"/>
          <w:bCs/>
          <w:kern w:val="28"/>
          <w:sz w:val="22"/>
          <w:szCs w:val="22"/>
        </w:rPr>
        <w:t>(навести предмет и дати кратак опис изведених радова и снаге ТЕ блока)</w:t>
      </w:r>
    </w:p>
    <w:p w14:paraId="40BACDE7" w14:textId="77777777" w:rsidR="00576A63" w:rsidRDefault="00576A63" w:rsidP="00576A63">
      <w:pPr>
        <w:shd w:val="clear" w:color="auto" w:fill="FFFFFF"/>
        <w:tabs>
          <w:tab w:val="left" w:pos="6960"/>
        </w:tabs>
        <w:jc w:val="both"/>
        <w:outlineLvl w:val="0"/>
        <w:rPr>
          <w:rFonts w:ascii="Arial" w:hAnsi="Arial" w:cs="Arial"/>
          <w:bCs/>
          <w:kern w:val="28"/>
          <w:sz w:val="22"/>
          <w:szCs w:val="22"/>
        </w:rPr>
      </w:pPr>
    </w:p>
    <w:p w14:paraId="5979F720" w14:textId="77777777" w:rsidR="00576A63" w:rsidRDefault="00576A63" w:rsidP="00576A63">
      <w:pPr>
        <w:shd w:val="clear" w:color="auto" w:fill="FFFFFF"/>
        <w:tabs>
          <w:tab w:val="left" w:pos="6960"/>
        </w:tabs>
        <w:jc w:val="both"/>
        <w:outlineLvl w:val="0"/>
        <w:rPr>
          <w:rFonts w:ascii="Arial" w:hAnsi="Arial" w:cs="Arial"/>
          <w:bCs/>
          <w:kern w:val="28"/>
          <w:sz w:val="22"/>
          <w:szCs w:val="22"/>
        </w:rPr>
      </w:pPr>
      <w:r>
        <w:rPr>
          <w:rFonts w:ascii="Arial" w:hAnsi="Arial" w:cs="Arial"/>
          <w:bCs/>
          <w:kern w:val="28"/>
          <w:sz w:val="22"/>
          <w:szCs w:val="22"/>
        </w:rPr>
        <w:t>у уговореном року, обиму и квалитету, и да није било рекламација на исте.</w:t>
      </w:r>
    </w:p>
    <w:p w14:paraId="370A6928" w14:textId="77777777" w:rsidR="00576A63" w:rsidRDefault="00576A63" w:rsidP="00576A63">
      <w:pPr>
        <w:shd w:val="clear" w:color="auto" w:fill="FFFFFF"/>
        <w:tabs>
          <w:tab w:val="left" w:pos="6960"/>
        </w:tabs>
        <w:jc w:val="both"/>
        <w:outlineLvl w:val="0"/>
        <w:rPr>
          <w:rFonts w:ascii="Arial" w:hAnsi="Arial" w:cs="Arial"/>
          <w:bCs/>
          <w:kern w:val="28"/>
          <w:sz w:val="22"/>
          <w:szCs w:val="22"/>
        </w:rPr>
      </w:pP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2775"/>
        <w:gridCol w:w="3299"/>
      </w:tblGrid>
      <w:tr w:rsidR="00576A63" w14:paraId="5F292B3F" w14:textId="77777777" w:rsidTr="00576A63">
        <w:trPr>
          <w:trHeight w:val="1074"/>
        </w:trPr>
        <w:tc>
          <w:tcPr>
            <w:tcW w:w="2775" w:type="dxa"/>
            <w:tcBorders>
              <w:top w:val="single" w:sz="4" w:space="0" w:color="auto"/>
              <w:left w:val="single" w:sz="4" w:space="0" w:color="auto"/>
              <w:bottom w:val="single" w:sz="4" w:space="0" w:color="auto"/>
              <w:right w:val="single" w:sz="4" w:space="0" w:color="auto"/>
            </w:tcBorders>
          </w:tcPr>
          <w:p w14:paraId="2570F7E7" w14:textId="77777777" w:rsidR="00576A63" w:rsidRDefault="00576A63">
            <w:pPr>
              <w:shd w:val="clear" w:color="auto" w:fill="FFFFFF"/>
              <w:jc w:val="center"/>
              <w:outlineLvl w:val="0"/>
              <w:rPr>
                <w:rFonts w:ascii="Arial" w:eastAsia="Calibri" w:hAnsi="Arial" w:cs="Arial"/>
                <w:bCs/>
                <w:kern w:val="28"/>
                <w:sz w:val="22"/>
                <w:szCs w:val="22"/>
              </w:rPr>
            </w:pPr>
          </w:p>
          <w:p w14:paraId="79E3209F" w14:textId="77777777" w:rsidR="00576A63" w:rsidRDefault="00576A63">
            <w:pPr>
              <w:shd w:val="clear" w:color="auto" w:fill="FFFFFF"/>
              <w:jc w:val="center"/>
              <w:outlineLvl w:val="0"/>
              <w:rPr>
                <w:rFonts w:ascii="Arial" w:eastAsia="Calibri" w:hAnsi="Arial" w:cs="Arial"/>
                <w:bCs/>
                <w:kern w:val="28"/>
                <w:sz w:val="22"/>
                <w:szCs w:val="22"/>
              </w:rPr>
            </w:pPr>
            <w:r>
              <w:rPr>
                <w:rFonts w:ascii="Arial" w:eastAsia="Calibri" w:hAnsi="Arial" w:cs="Arial"/>
                <w:bCs/>
                <w:kern w:val="28"/>
                <w:sz w:val="22"/>
                <w:szCs w:val="22"/>
              </w:rPr>
              <w:t>Датум закључења уговора</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9676D73" w14:textId="77777777" w:rsidR="00576A63" w:rsidRDefault="00576A63">
            <w:pPr>
              <w:shd w:val="clear" w:color="auto" w:fill="FFFFFF"/>
              <w:jc w:val="center"/>
              <w:outlineLvl w:val="0"/>
              <w:rPr>
                <w:rFonts w:ascii="Arial" w:eastAsia="Calibri" w:hAnsi="Arial" w:cs="Arial"/>
                <w:bCs/>
                <w:kern w:val="28"/>
                <w:sz w:val="22"/>
                <w:szCs w:val="22"/>
              </w:rPr>
            </w:pPr>
            <w:r>
              <w:rPr>
                <w:rFonts w:ascii="Arial" w:eastAsia="Calibri" w:hAnsi="Arial" w:cs="Arial"/>
                <w:bCs/>
                <w:kern w:val="28"/>
                <w:sz w:val="22"/>
                <w:szCs w:val="22"/>
              </w:rPr>
              <w:t>Период извођења радова</w:t>
            </w:r>
          </w:p>
          <w:p w14:paraId="2FDE87A8" w14:textId="77777777" w:rsidR="00576A63" w:rsidRDefault="00576A63">
            <w:pPr>
              <w:shd w:val="clear" w:color="auto" w:fill="FFFFFF"/>
              <w:jc w:val="center"/>
              <w:outlineLvl w:val="0"/>
              <w:rPr>
                <w:rFonts w:ascii="Arial" w:eastAsia="Calibri" w:hAnsi="Arial" w:cs="Arial"/>
                <w:b/>
                <w:bCs/>
                <w:kern w:val="28"/>
                <w:sz w:val="22"/>
                <w:szCs w:val="22"/>
              </w:rPr>
            </w:pPr>
            <w:r>
              <w:rPr>
                <w:rFonts w:ascii="Arial" w:eastAsia="Calibri" w:hAnsi="Arial" w:cs="Arial"/>
                <w:bCs/>
                <w:kern w:val="28"/>
                <w:sz w:val="22"/>
                <w:szCs w:val="22"/>
              </w:rPr>
              <w:t>(дд.мм.гг – дд.мм.гг)</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706F853" w14:textId="77777777" w:rsidR="00576A63" w:rsidRDefault="00576A63">
            <w:pPr>
              <w:shd w:val="clear" w:color="auto" w:fill="FFFFFF"/>
              <w:jc w:val="center"/>
              <w:outlineLvl w:val="0"/>
              <w:rPr>
                <w:rFonts w:ascii="Arial" w:hAnsi="Arial" w:cs="Arial"/>
                <w:sz w:val="22"/>
                <w:szCs w:val="22"/>
              </w:rPr>
            </w:pPr>
            <w:r>
              <w:rPr>
                <w:rFonts w:ascii="Arial" w:hAnsi="Arial" w:cs="Arial"/>
                <w:sz w:val="22"/>
                <w:szCs w:val="22"/>
              </w:rPr>
              <w:t xml:space="preserve">Начин учешће </w:t>
            </w:r>
          </w:p>
          <w:p w14:paraId="317135C9" w14:textId="77777777" w:rsidR="00576A63" w:rsidRDefault="00576A63">
            <w:pPr>
              <w:shd w:val="clear" w:color="auto" w:fill="FFFFFF"/>
              <w:jc w:val="center"/>
              <w:outlineLvl w:val="0"/>
              <w:rPr>
                <w:rFonts w:ascii="Arial" w:eastAsia="Calibri" w:hAnsi="Arial" w:cs="Arial"/>
                <w:bCs/>
                <w:kern w:val="28"/>
                <w:sz w:val="22"/>
                <w:szCs w:val="22"/>
              </w:rPr>
            </w:pPr>
            <w:r>
              <w:rPr>
                <w:rFonts w:ascii="Arial" w:hAnsi="Arial" w:cs="Arial"/>
                <w:sz w:val="22"/>
                <w:szCs w:val="22"/>
              </w:rPr>
              <w:t>(као главни извођач или члан конзорцијума)</w:t>
            </w:r>
          </w:p>
        </w:tc>
      </w:tr>
      <w:tr w:rsidR="00576A63" w14:paraId="7507CE4D" w14:textId="77777777" w:rsidTr="00576A63">
        <w:tc>
          <w:tcPr>
            <w:tcW w:w="2775" w:type="dxa"/>
            <w:tcBorders>
              <w:top w:val="single" w:sz="4" w:space="0" w:color="auto"/>
              <w:left w:val="single" w:sz="4" w:space="0" w:color="auto"/>
              <w:bottom w:val="single" w:sz="4" w:space="0" w:color="auto"/>
              <w:right w:val="single" w:sz="4" w:space="0" w:color="auto"/>
            </w:tcBorders>
          </w:tcPr>
          <w:p w14:paraId="496CF7D0" w14:textId="77777777" w:rsidR="00576A63" w:rsidRDefault="00576A63">
            <w:pPr>
              <w:shd w:val="clear" w:color="auto" w:fill="FFFFFF"/>
              <w:outlineLvl w:val="0"/>
              <w:rPr>
                <w:rFonts w:ascii="Arial" w:eastAsia="Calibri" w:hAnsi="Arial" w:cs="Arial"/>
                <w:bCs/>
                <w:kern w:val="28"/>
                <w:sz w:val="22"/>
                <w:szCs w:val="22"/>
                <w:lang w:val="ru-RU"/>
              </w:rPr>
            </w:pPr>
          </w:p>
        </w:tc>
        <w:tc>
          <w:tcPr>
            <w:tcW w:w="2775" w:type="dxa"/>
            <w:tcBorders>
              <w:top w:val="single" w:sz="4" w:space="0" w:color="auto"/>
              <w:left w:val="single" w:sz="4" w:space="0" w:color="auto"/>
              <w:bottom w:val="single" w:sz="4" w:space="0" w:color="auto"/>
              <w:right w:val="single" w:sz="4" w:space="0" w:color="auto"/>
            </w:tcBorders>
          </w:tcPr>
          <w:p w14:paraId="746BBDED" w14:textId="77777777" w:rsidR="00576A63" w:rsidRDefault="00576A63">
            <w:pPr>
              <w:shd w:val="clear" w:color="auto" w:fill="FFFFFF"/>
              <w:tabs>
                <w:tab w:val="left" w:pos="1815"/>
              </w:tabs>
              <w:outlineLvl w:val="0"/>
              <w:rPr>
                <w:rFonts w:ascii="Arial" w:eastAsia="Calibri" w:hAnsi="Arial" w:cs="Arial"/>
                <w:bCs/>
                <w:kern w:val="28"/>
                <w:sz w:val="22"/>
                <w:szCs w:val="22"/>
                <w:lang w:val="ru-RU"/>
              </w:rPr>
            </w:pPr>
            <w:r>
              <w:rPr>
                <w:rFonts w:ascii="Arial" w:eastAsia="Calibri" w:hAnsi="Arial" w:cs="Arial"/>
                <w:bCs/>
                <w:kern w:val="28"/>
                <w:sz w:val="22"/>
                <w:szCs w:val="22"/>
                <w:lang w:val="ru-RU"/>
              </w:rPr>
              <w:tab/>
            </w:r>
          </w:p>
          <w:p w14:paraId="6462255B" w14:textId="77777777" w:rsidR="00576A63" w:rsidRDefault="00576A63">
            <w:pPr>
              <w:shd w:val="clear" w:color="auto" w:fill="FFFFFF"/>
              <w:tabs>
                <w:tab w:val="left" w:pos="1815"/>
              </w:tabs>
              <w:outlineLvl w:val="0"/>
              <w:rPr>
                <w:rFonts w:ascii="Arial" w:eastAsia="Calibri" w:hAnsi="Arial" w:cs="Arial"/>
                <w:bCs/>
                <w:kern w:val="28"/>
                <w:sz w:val="22"/>
                <w:szCs w:val="22"/>
                <w:lang w:val="ru-RU"/>
              </w:rPr>
            </w:pPr>
          </w:p>
          <w:p w14:paraId="2440026E" w14:textId="77777777" w:rsidR="00576A63" w:rsidRDefault="00576A63">
            <w:pPr>
              <w:shd w:val="clear" w:color="auto" w:fill="FFFFFF"/>
              <w:tabs>
                <w:tab w:val="left" w:pos="1815"/>
              </w:tabs>
              <w:outlineLvl w:val="0"/>
              <w:rPr>
                <w:rFonts w:ascii="Arial" w:eastAsia="Calibri" w:hAnsi="Arial" w:cs="Arial"/>
                <w:bCs/>
                <w:kern w:val="28"/>
                <w:sz w:val="22"/>
                <w:szCs w:val="22"/>
                <w:lang w:val="ru-RU"/>
              </w:rPr>
            </w:pPr>
          </w:p>
          <w:p w14:paraId="46A9FECB" w14:textId="77777777" w:rsidR="00576A63" w:rsidRDefault="00576A63">
            <w:pPr>
              <w:shd w:val="clear" w:color="auto" w:fill="FFFFFF"/>
              <w:tabs>
                <w:tab w:val="left" w:pos="1815"/>
              </w:tabs>
              <w:outlineLvl w:val="0"/>
              <w:rPr>
                <w:rFonts w:ascii="Arial" w:eastAsia="Calibri" w:hAnsi="Arial" w:cs="Arial"/>
                <w:bCs/>
                <w:kern w:val="28"/>
                <w:sz w:val="22"/>
                <w:szCs w:val="22"/>
                <w:lang w:val="ru-RU"/>
              </w:rPr>
            </w:pPr>
          </w:p>
          <w:p w14:paraId="02A07A81" w14:textId="77777777" w:rsidR="00576A63" w:rsidRDefault="00576A63">
            <w:pPr>
              <w:shd w:val="clear" w:color="auto" w:fill="FFFFFF"/>
              <w:tabs>
                <w:tab w:val="left" w:pos="1815"/>
              </w:tabs>
              <w:outlineLvl w:val="0"/>
              <w:rPr>
                <w:rFonts w:ascii="Arial" w:eastAsia="Calibri" w:hAnsi="Arial" w:cs="Arial"/>
                <w:bCs/>
                <w:kern w:val="28"/>
                <w:sz w:val="22"/>
                <w:szCs w:val="22"/>
                <w:lang w:val="ru-RU"/>
              </w:rPr>
            </w:pPr>
          </w:p>
          <w:p w14:paraId="618868A6" w14:textId="77777777" w:rsidR="00576A63" w:rsidRDefault="00576A63">
            <w:pPr>
              <w:shd w:val="clear" w:color="auto" w:fill="FFFFFF"/>
              <w:tabs>
                <w:tab w:val="left" w:pos="1815"/>
              </w:tabs>
              <w:outlineLvl w:val="0"/>
              <w:rPr>
                <w:rFonts w:ascii="Arial" w:eastAsia="Calibri" w:hAnsi="Arial" w:cs="Arial"/>
                <w:bCs/>
                <w:kern w:val="28"/>
                <w:sz w:val="22"/>
                <w:szCs w:val="22"/>
                <w:lang w:val="ru-RU"/>
              </w:rPr>
            </w:pPr>
          </w:p>
        </w:tc>
        <w:tc>
          <w:tcPr>
            <w:tcW w:w="3299" w:type="dxa"/>
            <w:tcBorders>
              <w:top w:val="single" w:sz="4" w:space="0" w:color="auto"/>
              <w:left w:val="single" w:sz="4" w:space="0" w:color="auto"/>
              <w:bottom w:val="single" w:sz="4" w:space="0" w:color="auto"/>
              <w:right w:val="single" w:sz="4" w:space="0" w:color="auto"/>
            </w:tcBorders>
          </w:tcPr>
          <w:p w14:paraId="49239494" w14:textId="77777777" w:rsidR="00576A63" w:rsidRDefault="00576A63">
            <w:pPr>
              <w:shd w:val="clear" w:color="auto" w:fill="FFFFFF"/>
              <w:outlineLvl w:val="0"/>
              <w:rPr>
                <w:rFonts w:ascii="Arial" w:eastAsia="Calibri" w:hAnsi="Arial" w:cs="Arial"/>
                <w:bCs/>
                <w:kern w:val="28"/>
                <w:sz w:val="22"/>
                <w:szCs w:val="22"/>
                <w:lang w:val="ru-RU"/>
              </w:rPr>
            </w:pPr>
          </w:p>
        </w:tc>
      </w:tr>
    </w:tbl>
    <w:p w14:paraId="47824653" w14:textId="77777777" w:rsidR="00576A63" w:rsidRDefault="00576A63" w:rsidP="00576A63">
      <w:pPr>
        <w:shd w:val="clear" w:color="auto" w:fill="FFFFFF"/>
        <w:tabs>
          <w:tab w:val="left" w:pos="6960"/>
        </w:tabs>
        <w:jc w:val="both"/>
        <w:outlineLvl w:val="0"/>
        <w:rPr>
          <w:rFonts w:ascii="Arial" w:hAnsi="Arial" w:cs="Arial"/>
          <w:bCs/>
          <w:kern w:val="28"/>
          <w:sz w:val="22"/>
          <w:szCs w:val="22"/>
        </w:rPr>
      </w:pPr>
    </w:p>
    <w:p w14:paraId="6BD0BCC9" w14:textId="77777777" w:rsidR="00576A63" w:rsidRDefault="00576A63" w:rsidP="00576A63">
      <w:pPr>
        <w:shd w:val="clear" w:color="auto" w:fill="FFFFFF"/>
        <w:tabs>
          <w:tab w:val="left" w:pos="6960"/>
        </w:tabs>
        <w:jc w:val="both"/>
        <w:outlineLvl w:val="0"/>
        <w:rPr>
          <w:rFonts w:ascii="Arial" w:hAnsi="Arial" w:cs="Arial"/>
          <w:bCs/>
          <w:kern w:val="28"/>
          <w:sz w:val="22"/>
          <w:szCs w:val="22"/>
        </w:rPr>
      </w:pPr>
    </w:p>
    <w:p w14:paraId="41E754AB" w14:textId="77777777" w:rsidR="00576A63" w:rsidRDefault="00576A63" w:rsidP="00576A63">
      <w:pPr>
        <w:shd w:val="clear" w:color="auto" w:fill="FFFFFF"/>
        <w:tabs>
          <w:tab w:val="left" w:pos="6960"/>
        </w:tabs>
        <w:ind w:left="90"/>
        <w:outlineLvl w:val="0"/>
        <w:rPr>
          <w:rFonts w:ascii="Arial" w:hAnsi="Arial" w:cs="Arial"/>
          <w:bCs/>
          <w:kern w:val="28"/>
          <w:sz w:val="22"/>
          <w:szCs w:val="22"/>
          <w:lang w:val="ru-RU"/>
        </w:rPr>
      </w:pPr>
    </w:p>
    <w:p w14:paraId="62A80274" w14:textId="77777777" w:rsidR="00576A63" w:rsidRDefault="00576A63" w:rsidP="00576A63">
      <w:pPr>
        <w:shd w:val="clear" w:color="auto" w:fill="FFFFFF"/>
        <w:tabs>
          <w:tab w:val="left" w:pos="6960"/>
        </w:tabs>
        <w:ind w:left="90"/>
        <w:outlineLvl w:val="0"/>
        <w:rPr>
          <w:rFonts w:ascii="Arial" w:hAnsi="Arial" w:cs="Arial"/>
          <w:bCs/>
          <w:kern w:val="28"/>
          <w:sz w:val="22"/>
          <w:szCs w:val="22"/>
          <w:lang w:val="ru-RU"/>
        </w:rPr>
      </w:pPr>
    </w:p>
    <w:p w14:paraId="62731047" w14:textId="77777777" w:rsidR="00576A63" w:rsidRDefault="00576A63" w:rsidP="00576A63">
      <w:pPr>
        <w:shd w:val="clear" w:color="auto" w:fill="FFFFFF"/>
        <w:tabs>
          <w:tab w:val="left" w:pos="6960"/>
        </w:tabs>
        <w:outlineLvl w:val="0"/>
        <w:rPr>
          <w:rFonts w:ascii="Arial" w:hAnsi="Arial" w:cs="Arial"/>
          <w:bCs/>
          <w:kern w:val="28"/>
          <w:sz w:val="22"/>
          <w:szCs w:val="22"/>
          <w:lang w:val="ru-RU"/>
        </w:rPr>
      </w:pPr>
      <w:r>
        <w:rPr>
          <w:rFonts w:ascii="Arial" w:hAnsi="Arial" w:cs="Arial"/>
          <w:bCs/>
          <w:kern w:val="28"/>
          <w:sz w:val="22"/>
          <w:szCs w:val="22"/>
        </w:rPr>
        <w:tab/>
      </w:r>
    </w:p>
    <w:p w14:paraId="73446276" w14:textId="77777777" w:rsidR="00576A63" w:rsidRDefault="00576A63" w:rsidP="00576A63">
      <w:pPr>
        <w:tabs>
          <w:tab w:val="left" w:pos="4999"/>
        </w:tabs>
        <w:jc w:val="both"/>
        <w:rPr>
          <w:rFonts w:ascii="Arial" w:eastAsia="TimesNewRomanPSMT" w:hAnsi="Arial" w:cs="Arial"/>
          <w:bCs/>
          <w:sz w:val="22"/>
          <w:szCs w:val="22"/>
        </w:rPr>
      </w:pPr>
      <w:r>
        <w:rPr>
          <w:rFonts w:ascii="Arial" w:eastAsia="TimesNewRomanPSMT" w:hAnsi="Arial" w:cs="Arial"/>
          <w:bCs/>
          <w:sz w:val="22"/>
          <w:szCs w:val="22"/>
          <w:lang w:val="ru-RU"/>
        </w:rPr>
        <w:t xml:space="preserve">                    Датум                                  М</w:t>
      </w:r>
      <w:r>
        <w:rPr>
          <w:rFonts w:ascii="Arial" w:eastAsia="TimesNewRomanPSMT" w:hAnsi="Arial" w:cs="Arial"/>
          <w:bCs/>
          <w:sz w:val="22"/>
          <w:szCs w:val="22"/>
          <w:lang w:val="am-ET"/>
        </w:rPr>
        <w:t>.П.</w:t>
      </w:r>
      <w:r>
        <w:rPr>
          <w:rFonts w:ascii="Arial" w:eastAsia="TimesNewRomanPSMT" w:hAnsi="Arial" w:cs="Arial"/>
          <w:bCs/>
          <w:sz w:val="22"/>
          <w:szCs w:val="22"/>
          <w:lang w:val="am-ET"/>
        </w:rPr>
        <w:tab/>
      </w:r>
      <w:r>
        <w:rPr>
          <w:rFonts w:ascii="Arial" w:eastAsia="TimesNewRomanPSMT" w:hAnsi="Arial" w:cs="Arial"/>
          <w:bCs/>
          <w:sz w:val="22"/>
          <w:szCs w:val="22"/>
        </w:rPr>
        <w:t xml:space="preserve">                    Инвеститор</w:t>
      </w:r>
    </w:p>
    <w:p w14:paraId="21822D93" w14:textId="77777777" w:rsidR="00576A63" w:rsidRDefault="00576A63" w:rsidP="00576A63">
      <w:pPr>
        <w:tabs>
          <w:tab w:val="left" w:pos="4999"/>
        </w:tabs>
        <w:jc w:val="both"/>
        <w:rPr>
          <w:rFonts w:ascii="Arial" w:eastAsia="Calibri" w:hAnsi="Arial" w:cs="Arial"/>
          <w:sz w:val="22"/>
          <w:szCs w:val="22"/>
        </w:rPr>
      </w:pPr>
    </w:p>
    <w:p w14:paraId="1A1B18AD" w14:textId="77777777" w:rsidR="00576A63" w:rsidRDefault="00576A63" w:rsidP="00576A63">
      <w:pPr>
        <w:tabs>
          <w:tab w:val="left" w:pos="4999"/>
        </w:tabs>
        <w:jc w:val="both"/>
        <w:rPr>
          <w:rFonts w:ascii="Arial" w:eastAsia="Calibri" w:hAnsi="Arial" w:cs="Arial"/>
          <w:sz w:val="22"/>
          <w:szCs w:val="22"/>
        </w:rPr>
      </w:pPr>
      <w:r>
        <w:rPr>
          <w:rFonts w:ascii="Arial" w:eastAsia="TimesNewRomanPS-BoldMT" w:hAnsi="Arial" w:cs="Arial"/>
          <w:b/>
          <w:bCs/>
          <w:i/>
          <w:iCs/>
          <w:sz w:val="22"/>
          <w:szCs w:val="22"/>
          <w:lang w:val="am-ET"/>
        </w:rPr>
        <w:t>_____________________________</w:t>
      </w:r>
      <w:r>
        <w:rPr>
          <w:rFonts w:ascii="Arial" w:eastAsia="TimesNewRomanPS-BoldMT" w:hAnsi="Arial" w:cs="Arial"/>
          <w:b/>
          <w:bCs/>
          <w:i/>
          <w:iCs/>
          <w:sz w:val="22"/>
          <w:szCs w:val="22"/>
          <w:lang w:val="am-ET"/>
        </w:rPr>
        <w:tab/>
      </w:r>
      <w:r>
        <w:rPr>
          <w:rFonts w:ascii="Arial" w:eastAsia="TimesNewRomanPS-BoldMT" w:hAnsi="Arial" w:cs="Arial"/>
          <w:b/>
          <w:bCs/>
          <w:i/>
          <w:iCs/>
          <w:sz w:val="22"/>
          <w:szCs w:val="22"/>
        </w:rPr>
        <w:t xml:space="preserve">        </w:t>
      </w:r>
      <w:r>
        <w:rPr>
          <w:rFonts w:ascii="Arial" w:eastAsia="TimesNewRomanPS-BoldMT" w:hAnsi="Arial" w:cs="Arial"/>
          <w:b/>
          <w:bCs/>
          <w:i/>
          <w:iCs/>
          <w:sz w:val="22"/>
          <w:szCs w:val="22"/>
          <w:lang w:val="am-ET"/>
        </w:rPr>
        <w:t>______________________</w:t>
      </w:r>
    </w:p>
    <w:p w14:paraId="1C8E6823" w14:textId="77777777" w:rsidR="00576A63" w:rsidRDefault="00576A63" w:rsidP="00576A63">
      <w:pPr>
        <w:rPr>
          <w:rFonts w:ascii="Arial" w:hAnsi="Arial" w:cs="Arial"/>
          <w:sz w:val="22"/>
          <w:szCs w:val="22"/>
        </w:rPr>
      </w:pPr>
      <w:r>
        <w:rPr>
          <w:rFonts w:ascii="Arial" w:hAnsi="Arial" w:cs="Arial"/>
          <w:sz w:val="22"/>
          <w:szCs w:val="22"/>
        </w:rPr>
        <w:t xml:space="preserve">                                                                                                  </w:t>
      </w:r>
      <w:r>
        <w:rPr>
          <w:rFonts w:ascii="Arial" w:hAnsi="Arial" w:cs="Arial"/>
          <w:sz w:val="22"/>
          <w:szCs w:val="22"/>
          <w:lang w:val="am-ET"/>
        </w:rPr>
        <w:t>(потпис и печат)</w:t>
      </w:r>
    </w:p>
    <w:p w14:paraId="1DB3D31C" w14:textId="77777777" w:rsidR="00576A63" w:rsidRDefault="00576A63" w:rsidP="00576A63">
      <w:pPr>
        <w:rPr>
          <w:rFonts w:ascii="Arial" w:eastAsia="Arial Unicode MS" w:hAnsi="Arial" w:cs="Arial"/>
          <w:b/>
          <w:bCs/>
          <w:i/>
          <w:iCs/>
          <w:color w:val="000000"/>
          <w:kern w:val="2"/>
          <w:sz w:val="22"/>
          <w:szCs w:val="22"/>
        </w:rPr>
      </w:pPr>
    </w:p>
    <w:p w14:paraId="16B68FF3" w14:textId="43A6E5EB" w:rsidR="00576A63" w:rsidRDefault="00576A63" w:rsidP="00576A63">
      <w:pPr>
        <w:suppressAutoHyphens w:val="0"/>
        <w:jc w:val="both"/>
        <w:rPr>
          <w:rFonts w:ascii="Arial" w:eastAsia="Lucida Sans Unicode" w:hAnsi="Arial" w:cs="Arial"/>
          <w:kern w:val="2"/>
          <w:sz w:val="22"/>
          <w:szCs w:val="22"/>
          <w:lang w:eastAsia="zh-CN" w:bidi="hi-IN"/>
        </w:rPr>
      </w:pPr>
    </w:p>
    <w:p w14:paraId="473835E7" w14:textId="77777777" w:rsidR="00844E74" w:rsidRDefault="00844E74" w:rsidP="00576A63">
      <w:pPr>
        <w:suppressAutoHyphens w:val="0"/>
        <w:jc w:val="both"/>
        <w:rPr>
          <w:rFonts w:ascii="Arial" w:eastAsia="Lucida Sans Unicode" w:hAnsi="Arial" w:cs="Arial"/>
          <w:kern w:val="2"/>
          <w:sz w:val="22"/>
          <w:szCs w:val="22"/>
          <w:lang w:eastAsia="zh-CN" w:bidi="hi-IN"/>
        </w:rPr>
      </w:pPr>
    </w:p>
    <w:p w14:paraId="1253FC76" w14:textId="0C418BE5" w:rsidR="00A55FAC" w:rsidRPr="00E14889" w:rsidRDefault="00576A63" w:rsidP="00E14889">
      <w:pPr>
        <w:pStyle w:val="ListParagraph"/>
        <w:numPr>
          <w:ilvl w:val="0"/>
          <w:numId w:val="4"/>
        </w:numPr>
        <w:rPr>
          <w:rFonts w:ascii="Arial" w:hAnsi="Arial" w:cs="Arial"/>
          <w:b/>
          <w:szCs w:val="24"/>
          <w:lang w:val="sr-Cyrl-RS"/>
        </w:rPr>
      </w:pPr>
      <w:r>
        <w:rPr>
          <w:rFonts w:ascii="Arial" w:hAnsi="Arial" w:cs="Arial"/>
          <w:b/>
          <w:lang w:val="sr-Cyrl-CS"/>
        </w:rPr>
        <w:t>МОДЕЛИ УГОВОР</w:t>
      </w:r>
      <w:r w:rsidR="00DF4485">
        <w:rPr>
          <w:rFonts w:ascii="Arial" w:hAnsi="Arial" w:cs="Arial"/>
          <w:b/>
          <w:lang w:val="sr-Cyrl-CS"/>
        </w:rPr>
        <w:t>А</w:t>
      </w:r>
    </w:p>
    <w:p w14:paraId="3B08FB75" w14:textId="77777777" w:rsidR="00A55FAC" w:rsidRPr="00A55FAC" w:rsidRDefault="00A55FAC" w:rsidP="00A55FAC">
      <w:pPr>
        <w:suppressAutoHyphens w:val="0"/>
        <w:autoSpaceDE w:val="0"/>
        <w:autoSpaceDN w:val="0"/>
        <w:jc w:val="both"/>
        <w:rPr>
          <w:rFonts w:ascii="Arial" w:hAnsi="Arial" w:cs="Arial"/>
          <w:b/>
          <w:color w:val="000000"/>
          <w:szCs w:val="24"/>
          <w:lang w:val="sr-Cyrl-RS" w:eastAsia="en-US"/>
        </w:rPr>
      </w:pPr>
      <w:r w:rsidRPr="00A55FAC">
        <w:rPr>
          <w:rFonts w:ascii="Arial" w:hAnsi="Arial" w:cs="Arial"/>
          <w:b/>
          <w:color w:val="000000"/>
          <w:szCs w:val="24"/>
          <w:lang w:val="sr-Cyrl-RS" w:eastAsia="en-US"/>
        </w:rPr>
        <w:t>УГОВОРНЕ СТРАНЕ:</w:t>
      </w:r>
    </w:p>
    <w:p w14:paraId="62A38102" w14:textId="77777777" w:rsidR="00A55FAC" w:rsidRPr="00A55FAC" w:rsidRDefault="00A55FAC" w:rsidP="00A55FAC">
      <w:pPr>
        <w:suppressAutoHyphens w:val="0"/>
        <w:autoSpaceDE w:val="0"/>
        <w:autoSpaceDN w:val="0"/>
        <w:ind w:left="720"/>
        <w:jc w:val="both"/>
        <w:rPr>
          <w:rFonts w:ascii="Arial" w:hAnsi="Arial" w:cs="Arial"/>
          <w:b/>
          <w:color w:val="000000"/>
          <w:szCs w:val="24"/>
          <w:lang w:val="sr-Cyrl-RS" w:eastAsia="en-US"/>
        </w:rPr>
      </w:pPr>
    </w:p>
    <w:p w14:paraId="4B4176CD" w14:textId="5278BEE6" w:rsidR="00A55FAC" w:rsidRPr="00A55FAC" w:rsidRDefault="00844D4C" w:rsidP="00A55FAC">
      <w:pPr>
        <w:suppressAutoHyphens w:val="0"/>
        <w:autoSpaceDE w:val="0"/>
        <w:autoSpaceDN w:val="0"/>
        <w:jc w:val="both"/>
        <w:rPr>
          <w:rFonts w:ascii="Arial" w:hAnsi="Arial" w:cs="Arial"/>
          <w:color w:val="000000"/>
          <w:szCs w:val="24"/>
          <w:lang w:val="en-GB" w:eastAsia="en-US"/>
        </w:rPr>
      </w:pPr>
      <w:r>
        <w:rPr>
          <w:rFonts w:ascii="Arial" w:hAnsi="Arial" w:cs="Arial"/>
          <w:color w:val="000000"/>
          <w:szCs w:val="24"/>
          <w:lang w:val="sr-Cyrl-RS" w:eastAsia="en-US"/>
        </w:rPr>
        <w:t>1.</w:t>
      </w:r>
      <w:r w:rsidR="00A55FAC" w:rsidRPr="00A55FAC">
        <w:rPr>
          <w:rFonts w:ascii="Arial" w:hAnsi="Arial" w:cs="Arial"/>
          <w:color w:val="000000"/>
          <w:szCs w:val="24"/>
          <w:lang w:val="en-GB" w:eastAsia="en-US"/>
        </w:rPr>
        <w:t>ЈАВНО ПРЕДУЗЕЋ</w:t>
      </w:r>
      <w:r w:rsidR="00A55FAC" w:rsidRPr="00A55FAC">
        <w:rPr>
          <w:rFonts w:ascii="Arial" w:hAnsi="Arial" w:cs="Arial"/>
          <w:color w:val="000000"/>
          <w:szCs w:val="24"/>
          <w:lang w:val="am-ET" w:eastAsia="en-US"/>
        </w:rPr>
        <w:t>E</w:t>
      </w:r>
      <w:r w:rsidR="00A55FAC" w:rsidRPr="00A55FAC">
        <w:rPr>
          <w:rFonts w:ascii="Arial" w:hAnsi="Arial" w:cs="Arial"/>
          <w:color w:val="000000"/>
          <w:szCs w:val="24"/>
          <w:lang w:val="en-GB" w:eastAsia="en-US"/>
        </w:rPr>
        <w:t xml:space="preserve"> „ЕЛЕКТРОПРИВРЕДА СРБИЈЕ“, Београд, </w:t>
      </w:r>
      <w:r w:rsidR="00A55FAC" w:rsidRPr="00A55FAC">
        <w:rPr>
          <w:rFonts w:ascii="Arial" w:hAnsi="Arial" w:cs="Arial"/>
          <w:color w:val="000000"/>
          <w:szCs w:val="24"/>
          <w:lang w:val="am-ET" w:eastAsia="en-US"/>
        </w:rPr>
        <w:t>У</w:t>
      </w:r>
      <w:r w:rsidR="00A55FAC" w:rsidRPr="00A55FAC">
        <w:rPr>
          <w:rFonts w:ascii="Arial" w:hAnsi="Arial" w:cs="Arial"/>
          <w:color w:val="000000"/>
          <w:szCs w:val="24"/>
          <w:lang w:val="en-GB" w:eastAsia="en-US"/>
        </w:rPr>
        <w:t xml:space="preserve">лица царице Милице 2,  матични број: 20053658, ПИБ 103920327, </w:t>
      </w:r>
      <w:r w:rsidR="00A55FAC" w:rsidRPr="00A55FAC">
        <w:rPr>
          <w:rFonts w:ascii="Arial" w:hAnsi="Arial" w:cs="Arial"/>
          <w:szCs w:val="24"/>
          <w:lang w:val="am-ET"/>
        </w:rPr>
        <w:t>Т</w:t>
      </w:r>
      <w:r w:rsidR="00A55FAC" w:rsidRPr="00A55FAC">
        <w:rPr>
          <w:rFonts w:ascii="Arial" w:hAnsi="Arial" w:cs="Arial"/>
          <w:szCs w:val="24"/>
          <w:lang w:val="ru-RU"/>
        </w:rPr>
        <w:t>екући</w:t>
      </w:r>
      <w:r w:rsidR="00A55FAC" w:rsidRPr="00A55FAC">
        <w:rPr>
          <w:rFonts w:ascii="Arial" w:hAnsi="Arial" w:cs="Arial"/>
          <w:szCs w:val="24"/>
          <w:lang w:val="en-GB"/>
        </w:rPr>
        <w:t xml:space="preserve"> </w:t>
      </w:r>
      <w:r w:rsidR="00A55FAC" w:rsidRPr="00A55FAC">
        <w:rPr>
          <w:rFonts w:ascii="Arial" w:hAnsi="Arial" w:cs="Arial"/>
          <w:szCs w:val="24"/>
          <w:lang w:val="ru-RU"/>
        </w:rPr>
        <w:t>рачун</w:t>
      </w:r>
      <w:r w:rsidR="00A55FAC" w:rsidRPr="00A55FAC">
        <w:rPr>
          <w:rFonts w:ascii="Arial" w:hAnsi="Arial" w:cs="Arial"/>
          <w:szCs w:val="24"/>
          <w:lang w:val="en-GB"/>
        </w:rPr>
        <w:t xml:space="preserve"> 160-700-13 </w:t>
      </w:r>
      <w:r w:rsidR="00A55FAC" w:rsidRPr="00A55FAC">
        <w:rPr>
          <w:rFonts w:ascii="Arial" w:hAnsi="Arial" w:cs="Arial"/>
          <w:szCs w:val="24"/>
          <w:lang w:val="am-ET"/>
        </w:rPr>
        <w:t>Ba</w:t>
      </w:r>
      <w:r w:rsidR="00A55FAC" w:rsidRPr="00A55FAC">
        <w:rPr>
          <w:rFonts w:ascii="Arial" w:hAnsi="Arial" w:cs="Arial"/>
          <w:szCs w:val="24"/>
          <w:lang w:val="sr-Latn-RS"/>
        </w:rPr>
        <w:t>nca</w:t>
      </w:r>
      <w:r w:rsidR="00A55FAC" w:rsidRPr="00A55FAC">
        <w:rPr>
          <w:rFonts w:ascii="Arial" w:hAnsi="Arial" w:cs="Arial"/>
          <w:szCs w:val="24"/>
          <w:lang w:val="am-ET"/>
        </w:rPr>
        <w:t xml:space="preserve"> Intesа</w:t>
      </w:r>
      <w:r w:rsidR="00A55FAC" w:rsidRPr="00A55FAC">
        <w:rPr>
          <w:rFonts w:ascii="Arial" w:hAnsi="Arial" w:cs="Arial"/>
          <w:szCs w:val="24"/>
          <w:lang w:val="sr-Latn-RS"/>
        </w:rPr>
        <w:t>,</w:t>
      </w:r>
      <w:r w:rsidR="00A55FAC" w:rsidRPr="00A55FAC">
        <w:rPr>
          <w:rFonts w:ascii="Arial" w:hAnsi="Arial" w:cs="Arial"/>
          <w:szCs w:val="24"/>
          <w:lang w:val="sr-Cyrl-RS"/>
        </w:rPr>
        <w:t xml:space="preserve"> а.д. Београд,</w:t>
      </w:r>
      <w:r w:rsidR="00A55FAC" w:rsidRPr="00A55FAC">
        <w:rPr>
          <w:rFonts w:ascii="Arial" w:hAnsi="Arial" w:cs="Arial"/>
          <w:szCs w:val="24"/>
          <w:lang w:val="am-ET"/>
        </w:rPr>
        <w:t xml:space="preserve"> </w:t>
      </w:r>
      <w:r w:rsidR="00787652">
        <w:rPr>
          <w:rFonts w:ascii="Arial" w:hAnsi="Arial" w:cs="Arial"/>
          <w:szCs w:val="24"/>
          <w:lang w:val="sr-Cyrl-RS"/>
        </w:rPr>
        <w:t>и огранак ТЕКО Костолац</w:t>
      </w:r>
      <w:r w:rsidR="00844E74">
        <w:rPr>
          <w:rFonts w:ascii="Arial" w:hAnsi="Arial" w:cs="Arial"/>
          <w:szCs w:val="24"/>
          <w:lang w:val="sr-Cyrl-RS"/>
        </w:rPr>
        <w:t>,</w:t>
      </w:r>
      <w:r w:rsidR="00787652">
        <w:rPr>
          <w:rFonts w:ascii="Arial" w:hAnsi="Arial" w:cs="Arial"/>
          <w:szCs w:val="24"/>
          <w:lang w:val="sr-Cyrl-RS"/>
        </w:rPr>
        <w:t xml:space="preserve"> </w:t>
      </w:r>
      <w:r w:rsidR="00A55FAC" w:rsidRPr="00A55FAC">
        <w:rPr>
          <w:rFonts w:ascii="Arial" w:hAnsi="Arial" w:cs="Arial"/>
          <w:szCs w:val="24"/>
          <w:lang w:val="am-ET"/>
        </w:rPr>
        <w:t>које заступа законски заступник</w:t>
      </w:r>
      <w:r w:rsidR="00A55FAC" w:rsidRPr="00A55FAC">
        <w:rPr>
          <w:rFonts w:ascii="Arial" w:hAnsi="Arial" w:cs="Arial"/>
          <w:color w:val="000000"/>
          <w:szCs w:val="24"/>
          <w:lang w:val="en-GB" w:eastAsia="en-US"/>
        </w:rPr>
        <w:t xml:space="preserve"> Александар Обрадовић</w:t>
      </w:r>
      <w:r w:rsidR="00A55FAC" w:rsidRPr="00A55FAC">
        <w:rPr>
          <w:rFonts w:ascii="Arial" w:hAnsi="Arial" w:cs="Arial"/>
          <w:color w:val="000000"/>
          <w:szCs w:val="24"/>
          <w:lang w:val="sr-Cyrl-RS" w:eastAsia="en-US"/>
        </w:rPr>
        <w:t>,</w:t>
      </w:r>
      <w:r w:rsidR="00A55FAC" w:rsidRPr="00A55FAC">
        <w:rPr>
          <w:rFonts w:ascii="Arial" w:hAnsi="Arial" w:cs="Arial"/>
          <w:color w:val="000000"/>
          <w:szCs w:val="24"/>
          <w:lang w:val="en-GB" w:eastAsia="en-US"/>
        </w:rPr>
        <w:t xml:space="preserve"> директор (</w:t>
      </w:r>
      <w:r w:rsidR="00A55FAC" w:rsidRPr="00A55FAC">
        <w:rPr>
          <w:rFonts w:ascii="Arial" w:hAnsi="Arial" w:cs="Arial"/>
          <w:szCs w:val="24"/>
          <w:lang w:val="en-GB" w:eastAsia="en-US"/>
        </w:rPr>
        <w:t>у даљем тексту: Наручилац)</w:t>
      </w:r>
    </w:p>
    <w:p w14:paraId="2977861E" w14:textId="77777777" w:rsidR="00A55FAC" w:rsidRPr="00A55FAC" w:rsidRDefault="00A55FAC" w:rsidP="00A55FAC">
      <w:pPr>
        <w:suppressAutoHyphens w:val="0"/>
        <w:autoSpaceDE w:val="0"/>
        <w:autoSpaceDN w:val="0"/>
        <w:rPr>
          <w:rFonts w:ascii="Arial" w:hAnsi="Arial" w:cs="Arial"/>
          <w:b/>
          <w:szCs w:val="24"/>
          <w:highlight w:val="yellow"/>
          <w:lang w:val="sr-Cyrl-RS" w:eastAsia="en-US"/>
        </w:rPr>
      </w:pPr>
    </w:p>
    <w:p w14:paraId="6960F919" w14:textId="27274444" w:rsidR="00A55FAC" w:rsidRPr="00A55FAC" w:rsidRDefault="00A55FAC" w:rsidP="00A55FAC">
      <w:pPr>
        <w:suppressAutoHyphens w:val="0"/>
        <w:autoSpaceDE w:val="0"/>
        <w:autoSpaceDN w:val="0"/>
        <w:jc w:val="both"/>
        <w:rPr>
          <w:rFonts w:ascii="Arial" w:hAnsi="Arial" w:cs="Arial"/>
          <w:szCs w:val="24"/>
          <w:lang w:val="sr-Cyrl-RS" w:eastAsia="en-US"/>
        </w:rPr>
      </w:pPr>
      <w:r w:rsidRPr="00A55FAC">
        <w:rPr>
          <w:rFonts w:ascii="Arial" w:hAnsi="Arial" w:cs="Arial"/>
          <w:szCs w:val="24"/>
          <w:lang w:val="sr-Cyrl-RS" w:eastAsia="en-US"/>
        </w:rPr>
        <w:t xml:space="preserve">2. </w:t>
      </w:r>
    </w:p>
    <w:p w14:paraId="484129DE" w14:textId="77777777" w:rsidR="00A55FAC" w:rsidRPr="00A55FAC" w:rsidRDefault="00A55FAC" w:rsidP="00A55FAC">
      <w:pPr>
        <w:jc w:val="both"/>
        <w:rPr>
          <w:rFonts w:ascii="Arial" w:hAnsi="Arial" w:cs="Arial"/>
          <w:color w:val="548DD4"/>
          <w:szCs w:val="24"/>
          <w:lang w:val="en-GB" w:eastAsia="en-US"/>
        </w:rPr>
      </w:pPr>
      <w:r>
        <w:rPr>
          <w:rFonts w:ascii="Arial" w:hAnsi="Arial" w:cs="Arial"/>
          <w:szCs w:val="24"/>
          <w:lang w:val="sr-Cyrl-RS" w:eastAsia="en-US"/>
        </w:rPr>
        <w:t>__________________</w:t>
      </w:r>
      <w:r w:rsidRPr="00A55FAC">
        <w:rPr>
          <w:rFonts w:ascii="Arial" w:hAnsi="Arial" w:cs="Arial"/>
          <w:szCs w:val="24"/>
          <w:lang w:val="sr-Cyrl-RS" w:eastAsia="en-US"/>
        </w:rPr>
        <w:t>,</w:t>
      </w:r>
      <w:r w:rsidRPr="00A55FAC">
        <w:rPr>
          <w:rFonts w:ascii="Arial" w:hAnsi="Arial" w:cs="Arial"/>
          <w:szCs w:val="24"/>
          <w:lang w:val="en-GB" w:eastAsia="en-US"/>
        </w:rPr>
        <w:t xml:space="preserve"> </w:t>
      </w:r>
      <w:r w:rsidRPr="00A55FAC">
        <w:rPr>
          <w:rFonts w:ascii="Arial" w:hAnsi="Arial" w:cs="Arial"/>
          <w:szCs w:val="24"/>
          <w:lang w:val="sr-Cyrl-RS" w:eastAsia="en-US"/>
        </w:rPr>
        <w:t>У</w:t>
      </w:r>
      <w:r w:rsidRPr="00A55FAC">
        <w:rPr>
          <w:rFonts w:ascii="Arial" w:hAnsi="Arial" w:cs="Arial"/>
          <w:szCs w:val="24"/>
          <w:lang w:val="en-GB" w:eastAsia="en-US"/>
        </w:rPr>
        <w:t>л</w:t>
      </w:r>
      <w:r w:rsidRPr="00A55FAC">
        <w:rPr>
          <w:rFonts w:ascii="Arial" w:hAnsi="Arial" w:cs="Arial"/>
          <w:szCs w:val="24"/>
          <w:lang w:val="sr-Cyrl-RS" w:eastAsia="en-US"/>
        </w:rPr>
        <w:t>ица</w:t>
      </w:r>
      <w:r w:rsidRPr="00A55FAC">
        <w:rPr>
          <w:rFonts w:ascii="Arial" w:hAnsi="Arial" w:cs="Arial"/>
          <w:szCs w:val="24"/>
          <w:lang w:val="en-GB" w:eastAsia="en-US"/>
        </w:rPr>
        <w:t xml:space="preserve"> </w:t>
      </w:r>
      <w:r>
        <w:rPr>
          <w:rFonts w:ascii="Arial" w:hAnsi="Arial" w:cs="Arial"/>
          <w:szCs w:val="24"/>
          <w:lang w:val="sr-Cyrl-RS" w:eastAsia="en-US"/>
        </w:rPr>
        <w:t>_________________</w:t>
      </w:r>
      <w:r w:rsidRPr="00A55FAC">
        <w:rPr>
          <w:rFonts w:ascii="Arial" w:hAnsi="Arial" w:cs="Arial"/>
          <w:szCs w:val="24"/>
          <w:lang w:val="en-GB" w:eastAsia="en-US"/>
        </w:rPr>
        <w:t xml:space="preserve"> матични број: </w:t>
      </w:r>
      <w:r>
        <w:rPr>
          <w:rFonts w:ascii="Arial" w:hAnsi="Arial" w:cs="Arial"/>
          <w:szCs w:val="24"/>
          <w:lang w:val="sr-Cyrl-RS" w:eastAsia="en-US"/>
        </w:rPr>
        <w:t>______________</w:t>
      </w:r>
      <w:r w:rsidRPr="00A55FAC">
        <w:rPr>
          <w:rFonts w:ascii="Arial" w:hAnsi="Arial" w:cs="Arial"/>
          <w:szCs w:val="24"/>
          <w:lang w:val="sr-Cyrl-RS" w:eastAsia="en-US"/>
        </w:rPr>
        <w:t>,</w:t>
      </w:r>
      <w:r w:rsidRPr="00A55FAC">
        <w:rPr>
          <w:rFonts w:ascii="Arial" w:hAnsi="Arial" w:cs="Arial"/>
          <w:szCs w:val="24"/>
          <w:lang w:val="en-GB" w:eastAsia="en-US"/>
        </w:rPr>
        <w:t xml:space="preserve"> ПИБ: </w:t>
      </w:r>
      <w:r>
        <w:rPr>
          <w:rFonts w:ascii="Arial" w:hAnsi="Arial" w:cs="Arial"/>
          <w:szCs w:val="24"/>
          <w:lang w:val="sr-Cyrl-RS" w:eastAsia="en-US"/>
        </w:rPr>
        <w:t>_________________</w:t>
      </w:r>
      <w:r w:rsidRPr="00A55FAC">
        <w:rPr>
          <w:rFonts w:ascii="Arial" w:hAnsi="Arial" w:cs="Arial"/>
          <w:szCs w:val="24"/>
          <w:lang w:val="en-GB" w:eastAsia="en-US"/>
        </w:rPr>
        <w:t xml:space="preserve">, </w:t>
      </w:r>
      <w:r w:rsidRPr="00A55FAC">
        <w:rPr>
          <w:rFonts w:ascii="Arial" w:hAnsi="Arial" w:cs="Arial"/>
          <w:szCs w:val="24"/>
          <w:lang w:val="am-ET" w:eastAsia="en-US"/>
        </w:rPr>
        <w:t>т</w:t>
      </w:r>
      <w:r w:rsidRPr="00A55FAC">
        <w:rPr>
          <w:rFonts w:ascii="Arial" w:hAnsi="Arial" w:cs="Arial"/>
          <w:szCs w:val="24"/>
          <w:lang w:val="ru-RU" w:eastAsia="en-US"/>
        </w:rPr>
        <w:t>екући рачун</w:t>
      </w:r>
      <w:r w:rsidRPr="00A55FAC">
        <w:rPr>
          <w:rFonts w:ascii="Arial" w:hAnsi="Arial" w:cs="Arial"/>
          <w:szCs w:val="24"/>
          <w:lang w:val="sr-Latn-RS" w:eastAsia="en-US"/>
        </w:rPr>
        <w:t xml:space="preserve"> </w:t>
      </w:r>
      <w:r>
        <w:rPr>
          <w:rFonts w:ascii="Arial" w:hAnsi="Arial" w:cs="Arial"/>
          <w:szCs w:val="24"/>
          <w:lang w:val="sr-Cyrl-RS" w:eastAsia="en-US"/>
        </w:rPr>
        <w:t>__________________________ код банке ____________________</w:t>
      </w:r>
      <w:r w:rsidRPr="00A55FAC">
        <w:rPr>
          <w:rFonts w:ascii="Arial" w:hAnsi="Arial" w:cs="Arial"/>
          <w:szCs w:val="24"/>
          <w:lang w:val="sr-Cyrl-RS" w:eastAsia="en-US"/>
        </w:rPr>
        <w:t xml:space="preserve">, </w:t>
      </w:r>
      <w:r w:rsidRPr="00A55FAC">
        <w:rPr>
          <w:rFonts w:ascii="Arial" w:hAnsi="Arial" w:cs="Arial"/>
          <w:szCs w:val="24"/>
          <w:lang w:val="en-GB" w:eastAsia="en-US"/>
        </w:rPr>
        <w:t xml:space="preserve">кога заступа </w:t>
      </w:r>
      <w:r>
        <w:rPr>
          <w:rFonts w:ascii="Arial" w:hAnsi="Arial" w:cs="Arial"/>
          <w:szCs w:val="24"/>
          <w:lang w:val="sr-Cyrl-RS" w:eastAsia="en-US"/>
        </w:rPr>
        <w:t>_____________________</w:t>
      </w:r>
      <w:r w:rsidRPr="00A55FAC">
        <w:rPr>
          <w:rFonts w:ascii="Arial" w:hAnsi="Arial" w:cs="Arial"/>
          <w:szCs w:val="24"/>
          <w:lang w:val="en-GB" w:eastAsia="en-US"/>
        </w:rPr>
        <w:t xml:space="preserve">, </w:t>
      </w:r>
      <w:r>
        <w:rPr>
          <w:rFonts w:ascii="Arial" w:hAnsi="Arial" w:cs="Arial"/>
          <w:szCs w:val="24"/>
          <w:lang w:val="sr-Cyrl-RS" w:eastAsia="en-US"/>
        </w:rPr>
        <w:t>________________</w:t>
      </w:r>
      <w:r w:rsidRPr="00A55FAC">
        <w:rPr>
          <w:rFonts w:ascii="Arial" w:hAnsi="Arial" w:cs="Arial"/>
          <w:szCs w:val="24"/>
          <w:lang w:val="en-GB" w:eastAsia="en-US"/>
        </w:rPr>
        <w:t xml:space="preserve">, (као лидер  групе </w:t>
      </w:r>
      <w:r w:rsidRPr="00476DF7">
        <w:rPr>
          <w:rFonts w:ascii="Arial" w:hAnsi="Arial" w:cs="Arial"/>
          <w:szCs w:val="24"/>
          <w:lang w:val="en-GB" w:eastAsia="en-US"/>
        </w:rPr>
        <w:t>понуђача</w:t>
      </w:r>
      <w:r w:rsidRPr="00476DF7">
        <w:rPr>
          <w:rFonts w:ascii="Arial" w:hAnsi="Arial" w:cs="Arial"/>
          <w:szCs w:val="24"/>
          <w:lang w:val="sr-Cyrl-RS" w:eastAsia="en-US"/>
        </w:rPr>
        <w:t>)</w:t>
      </w:r>
      <w:r w:rsidRPr="00476DF7">
        <w:rPr>
          <w:rFonts w:ascii="Arial" w:hAnsi="Arial" w:cs="Arial"/>
          <w:i/>
          <w:szCs w:val="24"/>
          <w:lang w:val="am-ET" w:eastAsia="en-US"/>
        </w:rPr>
        <w:t>,</w:t>
      </w:r>
      <w:r w:rsidRPr="00A55FAC">
        <w:rPr>
          <w:rFonts w:ascii="Arial" w:hAnsi="Arial" w:cs="Arial"/>
          <w:i/>
          <w:szCs w:val="24"/>
          <w:lang w:val="am-ET" w:eastAsia="en-US"/>
        </w:rPr>
        <w:t xml:space="preserve"> </w:t>
      </w:r>
    </w:p>
    <w:p w14:paraId="06F0182C" w14:textId="77777777" w:rsidR="00A55FAC" w:rsidRPr="00A55FAC" w:rsidRDefault="00A55FAC" w:rsidP="00A55FAC">
      <w:pPr>
        <w:rPr>
          <w:rFonts w:ascii="Nyala" w:hAnsi="Nyala" w:cs="Calibri"/>
          <w:lang w:val="am-ET"/>
        </w:rPr>
      </w:pPr>
      <w:r w:rsidRPr="00A55FAC">
        <w:rPr>
          <w:rFonts w:ascii="Arial" w:hAnsi="Arial" w:cs="Calibri"/>
          <w:lang w:val="sr-Cyrl-RS"/>
        </w:rPr>
        <w:t>и</w:t>
      </w:r>
    </w:p>
    <w:p w14:paraId="43DC0063" w14:textId="77777777" w:rsidR="00A55FAC" w:rsidRPr="00A55FAC" w:rsidRDefault="00A55FAC" w:rsidP="00A55FAC">
      <w:pPr>
        <w:rPr>
          <w:rFonts w:ascii="Nyala" w:hAnsi="Nyala" w:cs="Calibri"/>
          <w:lang w:val="am-ET"/>
        </w:rPr>
      </w:pPr>
    </w:p>
    <w:p w14:paraId="6A07BCD7" w14:textId="77777777" w:rsidR="00A55FAC" w:rsidRPr="00A55FAC" w:rsidRDefault="00A55FAC" w:rsidP="00A55FAC">
      <w:pPr>
        <w:jc w:val="both"/>
        <w:rPr>
          <w:rFonts w:ascii="Arial" w:hAnsi="Arial" w:cs="Arial"/>
          <w:szCs w:val="24"/>
          <w:lang w:val="en-US"/>
        </w:rPr>
      </w:pPr>
      <w:r w:rsidRPr="00A55FAC">
        <w:rPr>
          <w:rFonts w:ascii="Arial" w:hAnsi="Arial" w:cs="Arial"/>
          <w:color w:val="000000"/>
          <w:szCs w:val="24"/>
          <w:lang w:val="en-US"/>
        </w:rPr>
        <w:t>(</w:t>
      </w:r>
      <w:proofErr w:type="gramStart"/>
      <w:r w:rsidRPr="00A55FAC">
        <w:rPr>
          <w:rFonts w:ascii="Arial" w:hAnsi="Arial" w:cs="Arial"/>
          <w:color w:val="000000"/>
          <w:szCs w:val="24"/>
          <w:lang w:val="en-US"/>
        </w:rPr>
        <w:t>у</w:t>
      </w:r>
      <w:proofErr w:type="gramEnd"/>
      <w:r w:rsidRPr="00A55FAC">
        <w:rPr>
          <w:rFonts w:ascii="Arial" w:hAnsi="Arial" w:cs="Arial"/>
          <w:color w:val="000000"/>
          <w:szCs w:val="24"/>
          <w:lang w:val="en-US"/>
        </w:rPr>
        <w:t xml:space="preserve"> дaљeм тeксту</w:t>
      </w:r>
      <w:r w:rsidRPr="00A55FAC">
        <w:rPr>
          <w:rFonts w:ascii="Arial" w:hAnsi="Arial" w:cs="Arial"/>
          <w:color w:val="000000"/>
          <w:szCs w:val="24"/>
          <w:lang w:val="sr-Cyrl-RS"/>
        </w:rPr>
        <w:t>:  Извођач радова</w:t>
      </w:r>
      <w:r w:rsidRPr="00A55FAC">
        <w:rPr>
          <w:rFonts w:ascii="Arial" w:hAnsi="Arial" w:cs="Arial"/>
          <w:bCs/>
          <w:color w:val="000000"/>
          <w:szCs w:val="24"/>
          <w:lang w:val="en-US"/>
        </w:rPr>
        <w:t>)</w:t>
      </w:r>
    </w:p>
    <w:p w14:paraId="45E46D01" w14:textId="77777777" w:rsidR="00A55FAC" w:rsidRPr="00A55FAC" w:rsidRDefault="00A55FAC" w:rsidP="00A55FAC">
      <w:pPr>
        <w:jc w:val="both"/>
        <w:rPr>
          <w:rFonts w:ascii="Arial" w:hAnsi="Arial" w:cs="Arial"/>
          <w:szCs w:val="24"/>
          <w:lang w:val="hr-HR"/>
        </w:rPr>
      </w:pPr>
    </w:p>
    <w:p w14:paraId="6736A497" w14:textId="77777777" w:rsidR="00A55FAC" w:rsidRPr="00A55FAC" w:rsidRDefault="00A55FAC" w:rsidP="00A55FAC">
      <w:pPr>
        <w:jc w:val="both"/>
        <w:rPr>
          <w:rFonts w:ascii="Arial" w:hAnsi="Arial" w:cs="Arial"/>
          <w:szCs w:val="24"/>
          <w:lang w:val="sr-Cyrl-RS"/>
        </w:rPr>
      </w:pPr>
      <w:r w:rsidRPr="00A55FAC">
        <w:rPr>
          <w:rFonts w:ascii="Arial" w:hAnsi="Arial" w:cs="Arial"/>
          <w:szCs w:val="24"/>
          <w:lang w:val="sr-Cyrl-RS"/>
        </w:rPr>
        <w:t>У даљем тексту заједно: Уговорне стране</w:t>
      </w:r>
    </w:p>
    <w:p w14:paraId="36551DE8" w14:textId="77777777" w:rsidR="00A55FAC" w:rsidRPr="00A55FAC" w:rsidRDefault="00A55FAC" w:rsidP="00A55FAC">
      <w:pPr>
        <w:jc w:val="both"/>
        <w:rPr>
          <w:rFonts w:ascii="Arial" w:hAnsi="Arial" w:cs="Arial"/>
          <w:szCs w:val="24"/>
          <w:lang w:val="am-ET"/>
        </w:rPr>
      </w:pPr>
    </w:p>
    <w:p w14:paraId="7A691A14" w14:textId="77777777" w:rsidR="00A55FAC" w:rsidRPr="00A55FAC" w:rsidRDefault="00A55FAC" w:rsidP="00A55FAC">
      <w:pPr>
        <w:jc w:val="both"/>
        <w:rPr>
          <w:rFonts w:ascii="Arial" w:hAnsi="Arial" w:cs="Arial"/>
          <w:i/>
          <w:color w:val="8496B0"/>
          <w:szCs w:val="24"/>
          <w:highlight w:val="yellow"/>
          <w:lang w:val="sr-Cyrl-RS"/>
        </w:rPr>
      </w:pPr>
      <w:r w:rsidRPr="00A55FAC">
        <w:rPr>
          <w:rFonts w:ascii="Arial" w:hAnsi="Arial" w:cs="Arial"/>
          <w:szCs w:val="24"/>
          <w:lang w:val="am-ET"/>
        </w:rPr>
        <w:t>закључиле су у Београду, дана ___________.201</w:t>
      </w:r>
      <w:r w:rsidRPr="00A55FAC">
        <w:rPr>
          <w:rFonts w:ascii="Arial" w:hAnsi="Arial" w:cs="Arial"/>
          <w:szCs w:val="24"/>
          <w:lang w:val="sr-Cyrl-RS"/>
        </w:rPr>
        <w:t>5</w:t>
      </w:r>
      <w:r w:rsidRPr="00A55FAC">
        <w:rPr>
          <w:rFonts w:ascii="Arial" w:hAnsi="Arial" w:cs="Arial"/>
          <w:szCs w:val="24"/>
          <w:lang w:val="am-ET"/>
        </w:rPr>
        <w:t xml:space="preserve">. године </w:t>
      </w:r>
    </w:p>
    <w:p w14:paraId="5579B3EC" w14:textId="77777777" w:rsidR="00A55FAC" w:rsidRPr="00A55FAC" w:rsidRDefault="00A55FAC" w:rsidP="00A55FAC">
      <w:pPr>
        <w:jc w:val="both"/>
        <w:rPr>
          <w:rFonts w:ascii="Arial" w:hAnsi="Arial" w:cs="Arial"/>
          <w:i/>
          <w:color w:val="8496B0"/>
          <w:szCs w:val="24"/>
          <w:highlight w:val="yellow"/>
          <w:lang w:val="sr-Cyrl-RS"/>
        </w:rPr>
      </w:pPr>
    </w:p>
    <w:p w14:paraId="38F855F4" w14:textId="47699499" w:rsidR="00A55FAC" w:rsidRPr="00A55FAC" w:rsidRDefault="00A55FAC" w:rsidP="00A55FAC">
      <w:pPr>
        <w:jc w:val="center"/>
        <w:rPr>
          <w:rFonts w:ascii="Arial" w:hAnsi="Arial" w:cs="Arial"/>
          <w:b/>
          <w:szCs w:val="24"/>
          <w:lang w:val="sr-Cyrl-RS"/>
        </w:rPr>
      </w:pPr>
      <w:r w:rsidRPr="00A55FAC">
        <w:rPr>
          <w:rFonts w:ascii="Arial" w:hAnsi="Arial" w:cs="Arial"/>
          <w:b/>
          <w:szCs w:val="24"/>
          <w:lang w:val="sr-Cyrl-RS"/>
        </w:rPr>
        <w:t xml:space="preserve">УГОВОР О </w:t>
      </w:r>
      <w:r w:rsidR="00844D4C">
        <w:rPr>
          <w:rFonts w:ascii="Arial" w:hAnsi="Arial" w:cs="Arial"/>
          <w:b/>
          <w:szCs w:val="24"/>
          <w:lang w:val="sr-Cyrl-RS"/>
        </w:rPr>
        <w:t xml:space="preserve">ИЗВОЂЕЊУ </w:t>
      </w:r>
      <w:r w:rsidRPr="00A55FAC">
        <w:rPr>
          <w:rFonts w:ascii="Arial" w:hAnsi="Arial" w:cs="Arial"/>
          <w:b/>
          <w:szCs w:val="24"/>
          <w:lang w:val="sr-Cyrl-RS"/>
        </w:rPr>
        <w:t xml:space="preserve">РАДОВА </w:t>
      </w:r>
    </w:p>
    <w:p w14:paraId="2A0636BA"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am-ET"/>
        </w:rPr>
        <w:t>ИЗГРАДЊА СИСТЕМА ЗА ХЛАЂЕЊЕ ОДШЉАКИВАЧА КОТЛА ЗА ПОТРЕБЕ РЕАЛИЗАЦИЈЕ ПРОЈЕКТА „ЗАМЕНА СИСТЕМА ЗА ОТПЕПЕЉИВАЊЕ ТЕ КОСТОЛАЦ А“</w:t>
      </w:r>
    </w:p>
    <w:p w14:paraId="4B6E432E" w14:textId="77777777" w:rsidR="00A55FAC" w:rsidRPr="00A55FAC" w:rsidRDefault="00A55FAC" w:rsidP="00A55FAC">
      <w:pPr>
        <w:rPr>
          <w:rFonts w:ascii="Arial" w:hAnsi="Arial" w:cs="Arial"/>
          <w:i/>
          <w:color w:val="548DD4"/>
          <w:szCs w:val="24"/>
          <w:lang w:val="sr-Cyrl-RS"/>
        </w:rPr>
      </w:pPr>
      <w:r w:rsidRPr="00A55FAC">
        <w:rPr>
          <w:rFonts w:ascii="Arial" w:hAnsi="Arial" w:cs="Arial"/>
          <w:szCs w:val="24"/>
          <w:lang w:val="am-ET"/>
        </w:rPr>
        <w:t xml:space="preserve">имајући у виду: </w:t>
      </w:r>
    </w:p>
    <w:p w14:paraId="60140BBC" w14:textId="77777777" w:rsidR="00A55FAC" w:rsidRPr="00A55FAC" w:rsidRDefault="00A55FAC" w:rsidP="00A55FAC">
      <w:pPr>
        <w:rPr>
          <w:rFonts w:ascii="Arial" w:hAnsi="Arial" w:cs="Arial"/>
          <w:color w:val="548DD4"/>
          <w:szCs w:val="24"/>
          <w:lang w:val="sr-Cyrl-RS"/>
        </w:rPr>
      </w:pPr>
    </w:p>
    <w:p w14:paraId="7C1304D5" w14:textId="26E4BB92" w:rsidR="00A55FAC" w:rsidRPr="00F0253F" w:rsidRDefault="00A55FAC">
      <w:pPr>
        <w:numPr>
          <w:ilvl w:val="0"/>
          <w:numId w:val="35"/>
        </w:numPr>
        <w:ind w:left="284" w:hanging="426"/>
        <w:jc w:val="both"/>
        <w:rPr>
          <w:rFonts w:ascii="Arial" w:hAnsi="Arial" w:cs="Arial"/>
          <w:szCs w:val="24"/>
          <w:lang w:val="sr-Cyrl-RS"/>
        </w:rPr>
      </w:pPr>
      <w:r w:rsidRPr="00A55FAC">
        <w:rPr>
          <w:rFonts w:ascii="Arial" w:hAnsi="Arial" w:cs="Arial"/>
          <w:color w:val="000000"/>
          <w:szCs w:val="24"/>
          <w:lang w:val="am-ET"/>
        </w:rPr>
        <w:t xml:space="preserve">да је Наручилац спровео </w:t>
      </w:r>
      <w:r>
        <w:rPr>
          <w:rFonts w:ascii="Arial" w:hAnsi="Arial" w:cs="Arial"/>
          <w:color w:val="000000"/>
          <w:szCs w:val="24"/>
          <w:lang w:val="sr-Cyrl-RS"/>
        </w:rPr>
        <w:t>преговарачки поступак</w:t>
      </w:r>
      <w:r w:rsidRPr="00A55FAC">
        <w:rPr>
          <w:rFonts w:ascii="Arial" w:hAnsi="Arial" w:cs="Arial"/>
          <w:color w:val="000000"/>
          <w:szCs w:val="24"/>
          <w:lang w:val="am-ET"/>
        </w:rPr>
        <w:t xml:space="preserve">, </w:t>
      </w:r>
      <w:r w:rsidRPr="00A55FAC">
        <w:rPr>
          <w:rFonts w:ascii="Arial" w:hAnsi="Arial" w:cs="Arial"/>
          <w:szCs w:val="24"/>
          <w:lang w:val="am-ET"/>
        </w:rPr>
        <w:t>сагласно члану 3</w:t>
      </w:r>
      <w:r>
        <w:rPr>
          <w:rFonts w:ascii="Arial" w:hAnsi="Arial" w:cs="Arial"/>
          <w:szCs w:val="24"/>
          <w:lang w:val="sr-Cyrl-RS"/>
        </w:rPr>
        <w:t>6</w:t>
      </w:r>
      <w:r w:rsidRPr="00A55FAC">
        <w:rPr>
          <w:rFonts w:ascii="Arial" w:hAnsi="Arial" w:cs="Arial"/>
          <w:szCs w:val="24"/>
          <w:lang w:val="am-ET"/>
        </w:rPr>
        <w:t>. Закона о јавним набавкама</w:t>
      </w:r>
      <w:r w:rsidR="00EF6AAF" w:rsidRPr="00EF6AAF">
        <w:rPr>
          <w:rFonts w:ascii="Arial" w:hAnsi="Arial" w:cs="Arial"/>
          <w:szCs w:val="24"/>
        </w:rPr>
        <w:t>(„Сл. гласник РС“ бр. 124/12, 14/15 и 68/15)</w:t>
      </w:r>
      <w:r w:rsidR="00EF6AAF">
        <w:rPr>
          <w:rFonts w:ascii="Arial" w:hAnsi="Arial" w:cs="Arial"/>
          <w:szCs w:val="24"/>
          <w:lang w:val="sr-Cyrl-RS"/>
        </w:rPr>
        <w:t>, (даље: Закон)</w:t>
      </w:r>
      <w:r w:rsidRPr="00EF6AAF">
        <w:rPr>
          <w:rFonts w:ascii="Arial" w:hAnsi="Arial" w:cs="Arial"/>
          <w:szCs w:val="24"/>
          <w:lang w:val="am-ET"/>
        </w:rPr>
        <w:t xml:space="preserve">, за јавну набавку </w:t>
      </w:r>
      <w:r w:rsidRPr="00EF6AAF">
        <w:rPr>
          <w:rFonts w:ascii="Arial" w:hAnsi="Arial" w:cs="Arial"/>
          <w:szCs w:val="24"/>
          <w:lang w:val="sr-Cyrl-RS"/>
        </w:rPr>
        <w:t>радова</w:t>
      </w:r>
      <w:r w:rsidRPr="00EF6AAF">
        <w:rPr>
          <w:rFonts w:ascii="Arial" w:hAnsi="Arial" w:cs="Arial"/>
          <w:szCs w:val="24"/>
          <w:lang w:val="am-ET"/>
        </w:rPr>
        <w:t xml:space="preserve">, број </w:t>
      </w:r>
      <w:r w:rsidRPr="00EF6AAF">
        <w:rPr>
          <w:rFonts w:ascii="Arial" w:eastAsia="TimesNewRomanPSMT" w:hAnsi="Arial" w:cs="Arial"/>
          <w:szCs w:val="24"/>
          <w:lang w:val="sr-Cyrl-RS"/>
        </w:rPr>
        <w:t>1000/0473/2015</w:t>
      </w:r>
    </w:p>
    <w:p w14:paraId="00AD61E8" w14:textId="77777777" w:rsidR="00A55FAC" w:rsidRPr="00A55FAC" w:rsidRDefault="00A55FAC" w:rsidP="00A55FAC">
      <w:pPr>
        <w:numPr>
          <w:ilvl w:val="0"/>
          <w:numId w:val="35"/>
        </w:numPr>
        <w:ind w:left="284" w:hanging="371"/>
        <w:jc w:val="both"/>
        <w:rPr>
          <w:rFonts w:ascii="Arial" w:hAnsi="Arial" w:cs="Arial"/>
          <w:szCs w:val="24"/>
          <w:lang w:val="am-ET"/>
        </w:rPr>
      </w:pPr>
      <w:r w:rsidRPr="00A55FAC">
        <w:rPr>
          <w:rFonts w:ascii="Arial" w:hAnsi="Arial" w:cs="Arial"/>
          <w:szCs w:val="24"/>
          <w:lang w:val="am-ET"/>
        </w:rPr>
        <w:t xml:space="preserve">да је позив за подношење понуда у вези предметне јавне набавке објављен на Порталу јавних набавки дана </w:t>
      </w:r>
      <w:r>
        <w:rPr>
          <w:rFonts w:ascii="Arial" w:hAnsi="Arial" w:cs="Arial"/>
          <w:szCs w:val="24"/>
          <w:lang w:val="sr-Cyrl-RS"/>
        </w:rPr>
        <w:t>__</w:t>
      </w:r>
      <w:r w:rsidRPr="00A55FAC">
        <w:rPr>
          <w:rFonts w:ascii="Arial" w:hAnsi="Arial" w:cs="Arial"/>
          <w:szCs w:val="24"/>
          <w:lang w:val="sr-Cyrl-RS"/>
        </w:rPr>
        <w:t>.</w:t>
      </w:r>
      <w:r>
        <w:rPr>
          <w:rFonts w:ascii="Arial" w:hAnsi="Arial" w:cs="Arial"/>
          <w:szCs w:val="24"/>
          <w:lang w:val="sr-Cyrl-RS"/>
        </w:rPr>
        <w:t>__</w:t>
      </w:r>
      <w:r w:rsidRPr="00A55FAC">
        <w:rPr>
          <w:rFonts w:ascii="Arial" w:hAnsi="Arial" w:cs="Arial"/>
          <w:szCs w:val="24"/>
          <w:lang w:val="sr-Cyrl-RS"/>
        </w:rPr>
        <w:t>.2015</w:t>
      </w:r>
      <w:r w:rsidRPr="00A55FAC">
        <w:rPr>
          <w:rFonts w:ascii="Arial" w:hAnsi="Arial" w:cs="Arial"/>
          <w:szCs w:val="24"/>
          <w:lang w:val="am-ET"/>
        </w:rPr>
        <w:t>. године, као и на интернет страници</w:t>
      </w:r>
      <w:r w:rsidRPr="00A55FAC">
        <w:rPr>
          <w:rFonts w:ascii="Arial" w:hAnsi="Arial" w:cs="Arial"/>
          <w:szCs w:val="24"/>
          <w:lang w:val="sr-Cyrl-RS"/>
        </w:rPr>
        <w:t xml:space="preserve"> ЈП ЕПС</w:t>
      </w:r>
    </w:p>
    <w:p w14:paraId="1691C4F2" w14:textId="77777777" w:rsidR="00A55FAC" w:rsidRPr="00A55FAC" w:rsidRDefault="00A55FAC" w:rsidP="00A55FAC">
      <w:pPr>
        <w:numPr>
          <w:ilvl w:val="0"/>
          <w:numId w:val="35"/>
        </w:numPr>
        <w:ind w:left="284" w:hanging="426"/>
        <w:jc w:val="both"/>
        <w:rPr>
          <w:rFonts w:ascii="Arial" w:hAnsi="Arial" w:cs="Arial"/>
          <w:szCs w:val="24"/>
          <w:lang w:val="am-ET"/>
        </w:rPr>
      </w:pPr>
      <w:r w:rsidRPr="00A55FAC">
        <w:rPr>
          <w:rFonts w:ascii="Arial" w:hAnsi="Arial" w:cs="Arial"/>
          <w:szCs w:val="24"/>
          <w:lang w:val="am-ET"/>
        </w:rPr>
        <w:t xml:space="preserve">да </w:t>
      </w:r>
      <w:r w:rsidRPr="00A55FAC">
        <w:rPr>
          <w:rFonts w:ascii="Arial" w:hAnsi="Arial" w:cs="Arial"/>
          <w:szCs w:val="24"/>
          <w:lang w:val="sr-Cyrl-RS"/>
        </w:rPr>
        <w:t>п</w:t>
      </w:r>
      <w:r w:rsidRPr="00A55FAC">
        <w:rPr>
          <w:rFonts w:ascii="Arial" w:hAnsi="Arial" w:cs="Arial"/>
          <w:szCs w:val="24"/>
          <w:lang w:val="am-ET"/>
        </w:rPr>
        <w:t xml:space="preserve">онуда </w:t>
      </w:r>
      <w:r w:rsidRPr="00A55FAC">
        <w:rPr>
          <w:rFonts w:ascii="Arial" w:hAnsi="Arial" w:cs="Arial"/>
          <w:color w:val="000000"/>
          <w:szCs w:val="24"/>
          <w:lang w:val="sr-Cyrl-RS"/>
        </w:rPr>
        <w:t xml:space="preserve"> Извођач</w:t>
      </w:r>
      <w:r w:rsidRPr="00A55FAC">
        <w:rPr>
          <w:rFonts w:ascii="Arial" w:hAnsi="Arial" w:cs="Arial"/>
          <w:color w:val="000000"/>
          <w:szCs w:val="24"/>
          <w:lang w:val="en-US"/>
        </w:rPr>
        <w:t>a</w:t>
      </w:r>
      <w:r w:rsidRPr="00A55FAC">
        <w:rPr>
          <w:rFonts w:ascii="Arial" w:hAnsi="Arial" w:cs="Arial"/>
          <w:color w:val="000000"/>
          <w:szCs w:val="24"/>
          <w:lang w:val="sr-Cyrl-RS"/>
        </w:rPr>
        <w:t xml:space="preserve"> радова</w:t>
      </w:r>
      <w:r w:rsidRPr="00A55FAC">
        <w:rPr>
          <w:rFonts w:ascii="Arial" w:hAnsi="Arial" w:cs="Arial"/>
          <w:bCs/>
          <w:color w:val="000000"/>
          <w:spacing w:val="-3"/>
          <w:szCs w:val="24"/>
          <w:lang w:val="sr-Cyrl-RS"/>
        </w:rPr>
        <w:t xml:space="preserve"> </w:t>
      </w:r>
      <w:r w:rsidRPr="00A55FAC">
        <w:rPr>
          <w:rFonts w:ascii="Arial" w:hAnsi="Arial" w:cs="Arial"/>
          <w:szCs w:val="24"/>
          <w:lang w:val="am-ET"/>
        </w:rPr>
        <w:t xml:space="preserve"> </w:t>
      </w:r>
      <w:r>
        <w:rPr>
          <w:rFonts w:ascii="Arial" w:hAnsi="Arial" w:cs="Arial"/>
          <w:szCs w:val="24"/>
          <w:lang w:val="sr-Cyrl-RS"/>
        </w:rPr>
        <w:t xml:space="preserve">у преговарачком </w:t>
      </w:r>
      <w:r w:rsidRPr="00A55FAC">
        <w:rPr>
          <w:rFonts w:ascii="Arial" w:hAnsi="Arial" w:cs="Arial"/>
          <w:color w:val="000000"/>
          <w:szCs w:val="24"/>
          <w:lang w:val="am-ET"/>
        </w:rPr>
        <w:t xml:space="preserve">поступку, која је заведена </w:t>
      </w:r>
      <w:r w:rsidRPr="00A55FAC">
        <w:rPr>
          <w:rFonts w:ascii="Arial" w:hAnsi="Arial" w:cs="Arial"/>
          <w:color w:val="000000"/>
          <w:szCs w:val="24"/>
          <w:lang w:val="sr-Cyrl-RS"/>
        </w:rPr>
        <w:t>код Наручиоца</w:t>
      </w:r>
      <w:r w:rsidRPr="00A55FAC">
        <w:rPr>
          <w:rFonts w:ascii="Arial" w:hAnsi="Arial" w:cs="Arial"/>
          <w:color w:val="000000"/>
          <w:szCs w:val="24"/>
          <w:lang w:val="am-ET"/>
        </w:rPr>
        <w:t xml:space="preserve"> под </w:t>
      </w:r>
      <w:r w:rsidRPr="00A55FAC">
        <w:rPr>
          <w:rFonts w:ascii="Arial" w:hAnsi="Arial" w:cs="Arial"/>
          <w:szCs w:val="24"/>
          <w:lang w:val="am-ET"/>
        </w:rPr>
        <w:t xml:space="preserve">бројем </w:t>
      </w:r>
      <w:r w:rsidRPr="00A55FAC">
        <w:rPr>
          <w:rFonts w:ascii="Arial" w:hAnsi="Arial" w:cs="Arial"/>
          <w:szCs w:val="24"/>
          <w:lang w:val="sr-Cyrl-RS"/>
        </w:rPr>
        <w:t>12.01.</w:t>
      </w:r>
      <w:r>
        <w:rPr>
          <w:rFonts w:ascii="Arial" w:hAnsi="Arial" w:cs="Arial"/>
          <w:szCs w:val="24"/>
          <w:lang w:val="sr-Cyrl-RS"/>
        </w:rPr>
        <w:t>__________</w:t>
      </w:r>
      <w:r w:rsidRPr="00A55FAC">
        <w:rPr>
          <w:rFonts w:ascii="Arial" w:hAnsi="Arial" w:cs="Arial"/>
          <w:szCs w:val="24"/>
          <w:lang w:val="sr-Cyrl-RS"/>
        </w:rPr>
        <w:t>/1</w:t>
      </w:r>
      <w:r>
        <w:rPr>
          <w:rFonts w:ascii="Arial" w:hAnsi="Arial" w:cs="Arial"/>
          <w:szCs w:val="24"/>
          <w:lang w:val="sr-Cyrl-RS"/>
        </w:rPr>
        <w:t>5</w:t>
      </w:r>
      <w:r w:rsidRPr="00A55FAC">
        <w:rPr>
          <w:rFonts w:ascii="Arial" w:hAnsi="Arial" w:cs="Arial"/>
          <w:szCs w:val="24"/>
          <w:lang w:val="am-ET"/>
        </w:rPr>
        <w:t xml:space="preserve"> од </w:t>
      </w:r>
      <w:r>
        <w:rPr>
          <w:rFonts w:ascii="Arial" w:hAnsi="Arial" w:cs="Arial"/>
          <w:szCs w:val="24"/>
          <w:lang w:val="sr-Cyrl-RS"/>
        </w:rPr>
        <w:t>__</w:t>
      </w:r>
      <w:r w:rsidRPr="00A55FAC">
        <w:rPr>
          <w:rFonts w:ascii="Arial" w:hAnsi="Arial" w:cs="Arial"/>
          <w:szCs w:val="24"/>
          <w:lang w:val="sr-Cyrl-RS"/>
        </w:rPr>
        <w:t>.</w:t>
      </w:r>
      <w:r>
        <w:rPr>
          <w:rFonts w:ascii="Arial" w:hAnsi="Arial" w:cs="Arial"/>
          <w:szCs w:val="24"/>
          <w:lang w:val="sr-Cyrl-RS"/>
        </w:rPr>
        <w:t>__</w:t>
      </w:r>
      <w:r w:rsidRPr="00A55FAC">
        <w:rPr>
          <w:rFonts w:ascii="Arial" w:hAnsi="Arial" w:cs="Arial"/>
          <w:szCs w:val="24"/>
          <w:lang w:val="sr-Cyrl-RS"/>
        </w:rPr>
        <w:t>.</w:t>
      </w:r>
      <w:r w:rsidRPr="00A55FAC">
        <w:rPr>
          <w:rFonts w:ascii="Arial" w:hAnsi="Arial" w:cs="Arial"/>
          <w:szCs w:val="24"/>
          <w:lang w:val="am-ET"/>
        </w:rPr>
        <w:t>201</w:t>
      </w:r>
      <w:r w:rsidRPr="00A55FAC">
        <w:rPr>
          <w:rFonts w:ascii="Arial" w:hAnsi="Arial" w:cs="Arial"/>
          <w:szCs w:val="24"/>
          <w:lang w:val="sr-Cyrl-RS"/>
        </w:rPr>
        <w:t>5</w:t>
      </w:r>
      <w:r w:rsidRPr="00A55FAC">
        <w:rPr>
          <w:rFonts w:ascii="Arial" w:hAnsi="Arial" w:cs="Arial"/>
          <w:szCs w:val="24"/>
          <w:lang w:val="am-ET"/>
        </w:rPr>
        <w:t>. године</w:t>
      </w:r>
      <w:r w:rsidRPr="00A55FAC">
        <w:rPr>
          <w:rFonts w:ascii="Arial" w:hAnsi="Arial" w:cs="Arial"/>
          <w:szCs w:val="24"/>
        </w:rPr>
        <w:t>,</w:t>
      </w:r>
      <w:r w:rsidRPr="00A55FAC">
        <w:rPr>
          <w:rFonts w:ascii="Arial" w:hAnsi="Arial" w:cs="Arial"/>
          <w:szCs w:val="24"/>
          <w:lang w:val="am-ET"/>
        </w:rPr>
        <w:t xml:space="preserve"> у потпуности одговара захтеву </w:t>
      </w:r>
      <w:r w:rsidRPr="00A55FAC">
        <w:rPr>
          <w:rFonts w:ascii="Arial" w:hAnsi="Arial" w:cs="Arial"/>
          <w:szCs w:val="24"/>
          <w:lang w:val="sr-Cyrl-RS"/>
        </w:rPr>
        <w:t>Н</w:t>
      </w:r>
      <w:r w:rsidRPr="00A55FAC">
        <w:rPr>
          <w:rFonts w:ascii="Arial" w:hAnsi="Arial" w:cs="Arial"/>
          <w:szCs w:val="24"/>
          <w:lang w:val="am-ET"/>
        </w:rPr>
        <w:t xml:space="preserve">аручиоца из Конкурсне документације </w:t>
      </w:r>
    </w:p>
    <w:p w14:paraId="713D2C36" w14:textId="77777777" w:rsidR="00A55FAC" w:rsidRPr="00B46836" w:rsidRDefault="00A55FAC" w:rsidP="00A55FAC">
      <w:pPr>
        <w:numPr>
          <w:ilvl w:val="0"/>
          <w:numId w:val="35"/>
        </w:numPr>
        <w:ind w:left="284" w:hanging="426"/>
        <w:jc w:val="both"/>
        <w:rPr>
          <w:rFonts w:ascii="Arial" w:hAnsi="Arial" w:cs="Arial"/>
          <w:szCs w:val="24"/>
          <w:lang w:val="am-ET"/>
        </w:rPr>
      </w:pPr>
      <w:r w:rsidRPr="00A55FAC">
        <w:rPr>
          <w:rFonts w:ascii="Arial" w:hAnsi="Arial" w:cs="Arial"/>
          <w:szCs w:val="24"/>
          <w:lang w:val="am-ET"/>
        </w:rPr>
        <w:t xml:space="preserve">да је </w:t>
      </w:r>
      <w:r w:rsidRPr="00A55FAC">
        <w:rPr>
          <w:rFonts w:ascii="Arial" w:hAnsi="Arial" w:cs="Arial"/>
          <w:szCs w:val="24"/>
          <w:lang w:val="sr-Cyrl-RS"/>
        </w:rPr>
        <w:t xml:space="preserve">Наручилац </w:t>
      </w:r>
      <w:r w:rsidRPr="00A55FAC">
        <w:rPr>
          <w:rFonts w:ascii="Arial" w:hAnsi="Arial" w:cs="Arial"/>
          <w:szCs w:val="24"/>
          <w:lang w:val="am-ET"/>
        </w:rPr>
        <w:t>Одлук</w:t>
      </w:r>
      <w:r w:rsidRPr="00A55FAC">
        <w:rPr>
          <w:rFonts w:ascii="Arial" w:hAnsi="Arial" w:cs="Arial"/>
          <w:szCs w:val="24"/>
          <w:lang w:val="sr-Cyrl-RS"/>
        </w:rPr>
        <w:t>ом</w:t>
      </w:r>
      <w:r w:rsidRPr="00A55FAC">
        <w:rPr>
          <w:rFonts w:ascii="Arial" w:hAnsi="Arial" w:cs="Arial"/>
          <w:szCs w:val="24"/>
          <w:lang w:val="am-ET"/>
        </w:rPr>
        <w:t xml:space="preserve"> о додели уговора </w:t>
      </w:r>
      <w:r w:rsidRPr="00A55FAC">
        <w:rPr>
          <w:rFonts w:ascii="Arial" w:hAnsi="Arial" w:cs="Arial"/>
          <w:szCs w:val="24"/>
          <w:lang w:val="sr-Cyrl-RS"/>
        </w:rPr>
        <w:t>(ЈП ЕПС број</w:t>
      </w:r>
      <w:r>
        <w:rPr>
          <w:rFonts w:ascii="Arial" w:hAnsi="Arial" w:cs="Arial"/>
          <w:szCs w:val="24"/>
          <w:lang w:val="sr-Cyrl-RS"/>
        </w:rPr>
        <w:t>________________</w:t>
      </w:r>
      <w:r w:rsidRPr="00A55FAC">
        <w:rPr>
          <w:rFonts w:ascii="Arial" w:hAnsi="Arial" w:cs="Arial"/>
          <w:szCs w:val="24"/>
          <w:lang w:val="sr-Cyrl-RS"/>
        </w:rPr>
        <w:t xml:space="preserve">) </w:t>
      </w:r>
      <w:r w:rsidRPr="00A55FAC">
        <w:rPr>
          <w:rFonts w:ascii="Arial" w:hAnsi="Arial" w:cs="Arial"/>
          <w:szCs w:val="24"/>
          <w:lang w:val="am-ET"/>
        </w:rPr>
        <w:t xml:space="preserve">изабрао </w:t>
      </w:r>
      <w:r w:rsidRPr="00A55FAC">
        <w:rPr>
          <w:rFonts w:ascii="Arial" w:hAnsi="Arial" w:cs="Arial"/>
          <w:szCs w:val="24"/>
          <w:lang w:val="sr-Cyrl-RS"/>
        </w:rPr>
        <w:t xml:space="preserve">понуду </w:t>
      </w:r>
      <w:r w:rsidRPr="00A55FAC">
        <w:rPr>
          <w:rFonts w:ascii="Arial" w:hAnsi="Arial" w:cs="Arial"/>
          <w:color w:val="000000"/>
          <w:szCs w:val="24"/>
          <w:lang w:val="sr-Cyrl-RS"/>
        </w:rPr>
        <w:t>Извођач</w:t>
      </w:r>
      <w:r w:rsidRPr="00A55FAC">
        <w:rPr>
          <w:rFonts w:ascii="Arial" w:hAnsi="Arial" w:cs="Arial"/>
          <w:color w:val="000000"/>
          <w:szCs w:val="24"/>
          <w:lang w:val="en-US"/>
        </w:rPr>
        <w:t>a</w:t>
      </w:r>
      <w:r w:rsidRPr="00A55FAC">
        <w:rPr>
          <w:rFonts w:ascii="Arial" w:hAnsi="Arial" w:cs="Arial"/>
          <w:color w:val="000000"/>
          <w:szCs w:val="24"/>
          <w:lang w:val="sr-Cyrl-RS"/>
        </w:rPr>
        <w:t xml:space="preserve"> радова</w:t>
      </w:r>
      <w:r w:rsidRPr="00A55FAC">
        <w:rPr>
          <w:rFonts w:ascii="Arial" w:hAnsi="Arial" w:cs="Arial"/>
          <w:bCs/>
          <w:color w:val="000000"/>
          <w:spacing w:val="-3"/>
          <w:szCs w:val="24"/>
          <w:lang w:val="sr-Cyrl-RS"/>
        </w:rPr>
        <w:t xml:space="preserve"> </w:t>
      </w:r>
      <w:r w:rsidRPr="00A55FAC">
        <w:rPr>
          <w:rFonts w:ascii="Arial" w:hAnsi="Arial" w:cs="Arial"/>
          <w:szCs w:val="24"/>
          <w:lang w:val="sr-Cyrl-RS"/>
        </w:rPr>
        <w:t xml:space="preserve"> као најповољнију.</w:t>
      </w:r>
    </w:p>
    <w:p w14:paraId="03317A8D" w14:textId="77777777" w:rsidR="00B46836" w:rsidRPr="00C302AE" w:rsidRDefault="00B46836" w:rsidP="00A55FAC">
      <w:pPr>
        <w:numPr>
          <w:ilvl w:val="0"/>
          <w:numId w:val="35"/>
        </w:numPr>
        <w:ind w:left="284" w:hanging="426"/>
        <w:jc w:val="both"/>
        <w:rPr>
          <w:rFonts w:ascii="Arial" w:hAnsi="Arial" w:cs="Arial"/>
          <w:szCs w:val="24"/>
          <w:lang w:val="am-ET"/>
        </w:rPr>
      </w:pPr>
    </w:p>
    <w:p w14:paraId="6AF6D616" w14:textId="081150D1" w:rsidR="00A83AA4" w:rsidRPr="00E14889" w:rsidRDefault="00A83AA4" w:rsidP="00EF6AAF">
      <w:pPr>
        <w:numPr>
          <w:ilvl w:val="0"/>
          <w:numId w:val="35"/>
        </w:numPr>
        <w:jc w:val="both"/>
        <w:rPr>
          <w:rFonts w:ascii="Arial" w:hAnsi="Arial" w:cs="Arial"/>
          <w:szCs w:val="24"/>
          <w:lang w:val="sr-Cyrl-RS"/>
        </w:rPr>
      </w:pPr>
      <w:r w:rsidRPr="00A83AA4">
        <w:rPr>
          <w:rFonts w:ascii="Arial" w:hAnsi="Arial" w:cs="Arial"/>
          <w:szCs w:val="24"/>
          <w:lang w:val="sr-Cyrl-RS"/>
        </w:rPr>
        <w:t>да радови који су предмет јавне набавке бр</w:t>
      </w:r>
      <w:r w:rsidR="00EF6AAF">
        <w:rPr>
          <w:rFonts w:ascii="Arial" w:hAnsi="Arial" w:cs="Arial"/>
          <w:szCs w:val="24"/>
          <w:lang w:val="sr-Cyrl-RS"/>
        </w:rPr>
        <w:t xml:space="preserve">. </w:t>
      </w:r>
      <w:r w:rsidR="00EF6AAF" w:rsidRPr="00EF6AAF">
        <w:rPr>
          <w:rFonts w:ascii="Arial" w:hAnsi="Arial" w:cs="Arial"/>
          <w:szCs w:val="24"/>
          <w:lang w:val="sr-Cyrl-RS"/>
        </w:rPr>
        <w:t>1000/0473/2015</w:t>
      </w:r>
      <w:r w:rsidRPr="00A83AA4">
        <w:rPr>
          <w:rFonts w:ascii="Arial" w:hAnsi="Arial" w:cs="Arial"/>
          <w:szCs w:val="24"/>
          <w:lang w:val="sr-Cyrl-RS"/>
        </w:rPr>
        <w:t>, Изградња система за хлађење одшљакивача котла за потребе реализације пројекта „Замена система за отпепе</w:t>
      </w:r>
      <w:r>
        <w:rPr>
          <w:rFonts w:ascii="Arial" w:hAnsi="Arial" w:cs="Arial"/>
          <w:szCs w:val="24"/>
          <w:lang w:val="sr-Cyrl-RS"/>
        </w:rPr>
        <w:t>љ</w:t>
      </w:r>
      <w:r w:rsidRPr="00A83AA4">
        <w:rPr>
          <w:rFonts w:ascii="Arial" w:hAnsi="Arial" w:cs="Arial"/>
          <w:szCs w:val="24"/>
          <w:lang w:val="sr-Cyrl-RS"/>
        </w:rPr>
        <w:t xml:space="preserve">авање ТЕ Костолац А“, </w:t>
      </w:r>
      <w:r>
        <w:rPr>
          <w:rFonts w:ascii="Arial" w:hAnsi="Arial" w:cs="Arial"/>
          <w:szCs w:val="24"/>
          <w:lang w:val="sr-Cyrl-RS"/>
        </w:rPr>
        <w:t xml:space="preserve">представљају </w:t>
      </w:r>
      <w:r w:rsidRPr="00A83AA4">
        <w:rPr>
          <w:rFonts w:ascii="Arial" w:hAnsi="Arial" w:cs="Arial"/>
          <w:szCs w:val="24"/>
          <w:lang w:val="sr-Cyrl-RS"/>
        </w:rPr>
        <w:t>додатн</w:t>
      </w:r>
      <w:r>
        <w:rPr>
          <w:rFonts w:ascii="Arial" w:hAnsi="Arial" w:cs="Arial"/>
          <w:szCs w:val="24"/>
          <w:lang w:val="sr-Cyrl-RS"/>
        </w:rPr>
        <w:t>е</w:t>
      </w:r>
      <w:r w:rsidRPr="00A83AA4">
        <w:rPr>
          <w:rFonts w:ascii="Arial" w:hAnsi="Arial" w:cs="Arial"/>
          <w:szCs w:val="24"/>
          <w:lang w:val="sr-Cyrl-RS"/>
        </w:rPr>
        <w:t xml:space="preserve"> радов</w:t>
      </w:r>
      <w:r>
        <w:rPr>
          <w:rFonts w:ascii="Arial" w:hAnsi="Arial" w:cs="Arial"/>
          <w:szCs w:val="24"/>
          <w:lang w:val="sr-Cyrl-RS"/>
        </w:rPr>
        <w:t>е</w:t>
      </w:r>
      <w:r w:rsidRPr="00A83AA4">
        <w:rPr>
          <w:rFonts w:ascii="Arial" w:hAnsi="Arial" w:cs="Arial"/>
          <w:szCs w:val="24"/>
          <w:lang w:val="sr-Cyrl-RS"/>
        </w:rPr>
        <w:t xml:space="preserve"> у свему у складу са уговореним радовима из Уговорног споразума </w:t>
      </w:r>
      <w:r>
        <w:rPr>
          <w:rFonts w:ascii="Arial" w:hAnsi="Arial" w:cs="Arial"/>
          <w:szCs w:val="24"/>
          <w:lang w:val="sr-Cyrl-RS"/>
        </w:rPr>
        <w:t>Замена</w:t>
      </w:r>
      <w:r w:rsidRPr="00A83AA4">
        <w:rPr>
          <w:rFonts w:ascii="Arial" w:hAnsi="Arial" w:cs="Arial"/>
          <w:szCs w:val="24"/>
          <w:lang w:val="sr-Cyrl-RS"/>
        </w:rPr>
        <w:t xml:space="preserve"> </w:t>
      </w:r>
      <w:r>
        <w:rPr>
          <w:rFonts w:ascii="Arial" w:hAnsi="Arial" w:cs="Arial"/>
          <w:szCs w:val="24"/>
          <w:lang w:val="sr-Cyrl-RS"/>
        </w:rPr>
        <w:t>система</w:t>
      </w:r>
      <w:r w:rsidRPr="00A83AA4">
        <w:rPr>
          <w:rFonts w:ascii="Arial" w:hAnsi="Arial" w:cs="Arial"/>
          <w:szCs w:val="24"/>
          <w:lang w:val="sr-Cyrl-RS"/>
        </w:rPr>
        <w:t xml:space="preserve"> </w:t>
      </w:r>
      <w:r>
        <w:rPr>
          <w:rFonts w:ascii="Arial" w:hAnsi="Arial" w:cs="Arial"/>
          <w:szCs w:val="24"/>
          <w:lang w:val="sr-Cyrl-RS"/>
        </w:rPr>
        <w:t>за</w:t>
      </w:r>
      <w:r w:rsidRPr="00A83AA4">
        <w:rPr>
          <w:rFonts w:ascii="Arial" w:hAnsi="Arial" w:cs="Arial"/>
          <w:szCs w:val="24"/>
          <w:lang w:val="sr-Cyrl-RS"/>
        </w:rPr>
        <w:t xml:space="preserve"> </w:t>
      </w:r>
      <w:r>
        <w:rPr>
          <w:rFonts w:ascii="Arial" w:hAnsi="Arial" w:cs="Arial"/>
          <w:szCs w:val="24"/>
          <w:lang w:val="sr-Cyrl-RS"/>
        </w:rPr>
        <w:t>транспорт</w:t>
      </w:r>
      <w:r w:rsidRPr="00A83AA4">
        <w:rPr>
          <w:rFonts w:ascii="Arial" w:hAnsi="Arial" w:cs="Arial"/>
          <w:szCs w:val="24"/>
          <w:lang w:val="sr-Cyrl-RS"/>
        </w:rPr>
        <w:t xml:space="preserve"> </w:t>
      </w:r>
      <w:r>
        <w:rPr>
          <w:rFonts w:ascii="Arial" w:hAnsi="Arial" w:cs="Arial"/>
          <w:szCs w:val="24"/>
          <w:lang w:val="sr-Cyrl-RS"/>
        </w:rPr>
        <w:t>и</w:t>
      </w:r>
      <w:r w:rsidRPr="00A83AA4">
        <w:rPr>
          <w:rFonts w:ascii="Arial" w:hAnsi="Arial" w:cs="Arial"/>
          <w:szCs w:val="24"/>
          <w:lang w:val="sr-Cyrl-RS"/>
        </w:rPr>
        <w:t xml:space="preserve"> </w:t>
      </w:r>
      <w:r>
        <w:rPr>
          <w:rFonts w:ascii="Arial" w:hAnsi="Arial" w:cs="Arial"/>
          <w:szCs w:val="24"/>
          <w:lang w:val="sr-Cyrl-RS"/>
        </w:rPr>
        <w:t>одлагање</w:t>
      </w:r>
      <w:r w:rsidRPr="00A83AA4">
        <w:rPr>
          <w:rFonts w:ascii="Arial" w:hAnsi="Arial" w:cs="Arial"/>
          <w:szCs w:val="24"/>
          <w:lang w:val="sr-Cyrl-RS"/>
        </w:rPr>
        <w:t xml:space="preserve"> </w:t>
      </w:r>
      <w:r>
        <w:rPr>
          <w:rFonts w:ascii="Arial" w:hAnsi="Arial" w:cs="Arial"/>
          <w:szCs w:val="24"/>
          <w:lang w:val="sr-Cyrl-RS"/>
        </w:rPr>
        <w:lastRenderedPageBreak/>
        <w:t>пепела</w:t>
      </w:r>
      <w:r w:rsidRPr="00A83AA4">
        <w:rPr>
          <w:rFonts w:ascii="Arial" w:hAnsi="Arial" w:cs="Arial"/>
          <w:szCs w:val="24"/>
          <w:lang w:val="sr-Cyrl-RS"/>
        </w:rPr>
        <w:t xml:space="preserve"> </w:t>
      </w:r>
      <w:r>
        <w:rPr>
          <w:rFonts w:ascii="Arial" w:hAnsi="Arial" w:cs="Arial"/>
          <w:szCs w:val="24"/>
          <w:lang w:val="sr-Cyrl-RS"/>
        </w:rPr>
        <w:t>и</w:t>
      </w:r>
      <w:r w:rsidRPr="00A83AA4">
        <w:rPr>
          <w:rFonts w:ascii="Arial" w:hAnsi="Arial" w:cs="Arial"/>
          <w:szCs w:val="24"/>
          <w:lang w:val="sr-Cyrl-RS"/>
        </w:rPr>
        <w:t xml:space="preserve"> </w:t>
      </w:r>
      <w:r>
        <w:rPr>
          <w:rFonts w:ascii="Arial" w:hAnsi="Arial" w:cs="Arial"/>
          <w:szCs w:val="24"/>
          <w:lang w:val="sr-Cyrl-RS"/>
        </w:rPr>
        <w:t>шљаке</w:t>
      </w:r>
      <w:r w:rsidRPr="00A83AA4">
        <w:rPr>
          <w:rFonts w:ascii="Arial" w:hAnsi="Arial" w:cs="Arial"/>
          <w:szCs w:val="24"/>
          <w:lang w:val="sr-Cyrl-RS"/>
        </w:rPr>
        <w:t xml:space="preserve"> </w:t>
      </w:r>
      <w:r>
        <w:rPr>
          <w:rFonts w:ascii="Arial" w:hAnsi="Arial" w:cs="Arial"/>
          <w:szCs w:val="24"/>
          <w:lang w:val="sr-Cyrl-RS"/>
        </w:rPr>
        <w:t>у</w:t>
      </w:r>
      <w:r w:rsidRPr="00A83AA4">
        <w:rPr>
          <w:rFonts w:ascii="Arial" w:hAnsi="Arial" w:cs="Arial"/>
          <w:szCs w:val="24"/>
          <w:lang w:val="sr-Cyrl-RS"/>
        </w:rPr>
        <w:t xml:space="preserve"> </w:t>
      </w:r>
      <w:r>
        <w:rPr>
          <w:rFonts w:ascii="Arial" w:hAnsi="Arial" w:cs="Arial"/>
          <w:szCs w:val="24"/>
          <w:lang w:val="sr-Cyrl-RS"/>
        </w:rPr>
        <w:t>ТЕ</w:t>
      </w:r>
      <w:r w:rsidRPr="00A83AA4">
        <w:rPr>
          <w:rFonts w:ascii="Arial" w:hAnsi="Arial" w:cs="Arial"/>
          <w:szCs w:val="24"/>
          <w:lang w:val="sr-Cyrl-RS"/>
        </w:rPr>
        <w:t>-</w:t>
      </w:r>
      <w:r>
        <w:rPr>
          <w:rFonts w:ascii="Arial" w:hAnsi="Arial" w:cs="Arial"/>
          <w:szCs w:val="24"/>
          <w:lang w:val="sr-Cyrl-RS"/>
        </w:rPr>
        <w:t>КО</w:t>
      </w:r>
      <w:r w:rsidRPr="00A83AA4">
        <w:rPr>
          <w:rFonts w:ascii="Arial" w:hAnsi="Arial" w:cs="Arial"/>
          <w:szCs w:val="24"/>
          <w:lang w:val="sr-Cyrl-RS"/>
        </w:rPr>
        <w:t xml:space="preserve"> </w:t>
      </w:r>
      <w:r>
        <w:rPr>
          <w:rFonts w:ascii="Arial" w:hAnsi="Arial" w:cs="Arial"/>
          <w:szCs w:val="24"/>
          <w:lang w:val="sr-Cyrl-RS"/>
        </w:rPr>
        <w:t xml:space="preserve">А, закљученог 29.01.2010. године, под деловодним бројем Наручиоца ЈП ЕПС, бр. </w:t>
      </w:r>
      <w:r>
        <w:rPr>
          <w:rFonts w:ascii="Arial" w:hAnsi="Arial" w:cs="Arial"/>
          <w:szCs w:val="24"/>
          <w:lang w:val="en-US"/>
        </w:rPr>
        <w:t>I – 296/2-10</w:t>
      </w:r>
    </w:p>
    <w:p w14:paraId="56CEEE5B" w14:textId="4FDBC622" w:rsidR="00A55FAC" w:rsidRPr="00F0253F" w:rsidRDefault="005508DB" w:rsidP="00F0253F">
      <w:pPr>
        <w:pStyle w:val="ListParagraph"/>
        <w:numPr>
          <w:ilvl w:val="0"/>
          <w:numId w:val="38"/>
        </w:numPr>
        <w:jc w:val="both"/>
        <w:rPr>
          <w:rFonts w:ascii="Arial" w:hAnsi="Arial" w:cs="Arial"/>
          <w:b/>
          <w:szCs w:val="24"/>
          <w:lang w:val="hr-HR"/>
        </w:rPr>
      </w:pPr>
      <w:r w:rsidRPr="00F0253F">
        <w:rPr>
          <w:rFonts w:ascii="Arial" w:hAnsi="Arial" w:cs="Arial"/>
          <w:sz w:val="24"/>
          <w:szCs w:val="24"/>
          <w:lang w:val="sr-Cyrl-RS"/>
        </w:rPr>
        <w:t>да се радови који су предмет јавне набавке бр</w:t>
      </w:r>
      <w:r w:rsidR="00EF6AAF">
        <w:rPr>
          <w:rFonts w:ascii="Arial" w:hAnsi="Arial" w:cs="Arial"/>
          <w:sz w:val="24"/>
          <w:szCs w:val="24"/>
          <w:lang w:val="sr-Cyrl-RS"/>
        </w:rPr>
        <w:t xml:space="preserve">. </w:t>
      </w:r>
      <w:r w:rsidR="00EF6AAF" w:rsidRPr="00EF6AAF">
        <w:rPr>
          <w:rFonts w:ascii="Arial" w:hAnsi="Arial" w:cs="Arial"/>
          <w:sz w:val="24"/>
          <w:szCs w:val="24"/>
          <w:lang w:val="sr-Cyrl-RS"/>
        </w:rPr>
        <w:t>1000/0473/2015</w:t>
      </w:r>
      <w:r w:rsidRPr="00F0253F">
        <w:rPr>
          <w:rFonts w:ascii="Arial" w:hAnsi="Arial" w:cs="Arial"/>
          <w:sz w:val="24"/>
          <w:szCs w:val="24"/>
          <w:lang w:val="sr-Cyrl-RS"/>
        </w:rPr>
        <w:t xml:space="preserve">, Изградња система за хлађење одшљакивача котла за потребе реализације пројекта „Замена система за отпепељавање ТЕ Костолац А“, и који представљају додатне радове у свему у складу са уговореним радовима из Уговорног споразума Замена система за транспорт и одлагање пепела и шљаке у ТЕ-КО А, закљученог 29.01.2010. године, под деловодним бројем Наручиоца ЈП ЕПС, бр. I – 296/2-10, уговарају за потребе огранка Наручиоца – </w:t>
      </w:r>
      <w:r w:rsidR="00EF6AAF" w:rsidRPr="00EF6AAF">
        <w:rPr>
          <w:rFonts w:ascii="Arial" w:hAnsi="Arial" w:cs="Arial"/>
          <w:sz w:val="24"/>
          <w:szCs w:val="24"/>
          <w:lang w:val="sr-Cyrl-RS"/>
        </w:rPr>
        <w:t>Огранак ТЕ КО Костолац.</w:t>
      </w:r>
    </w:p>
    <w:p w14:paraId="5B9B0BFF" w14:textId="77777777" w:rsidR="00A55FAC" w:rsidRPr="00A55FAC" w:rsidRDefault="00A55FAC" w:rsidP="00A55FAC">
      <w:pPr>
        <w:jc w:val="center"/>
        <w:rPr>
          <w:rFonts w:ascii="Arial" w:hAnsi="Arial" w:cs="Arial"/>
          <w:b/>
          <w:szCs w:val="24"/>
        </w:rPr>
      </w:pPr>
      <w:r w:rsidRPr="00A55FAC">
        <w:rPr>
          <w:rFonts w:ascii="Arial" w:hAnsi="Arial" w:cs="Arial"/>
          <w:b/>
          <w:szCs w:val="24"/>
          <w:lang w:val="hr-HR"/>
        </w:rPr>
        <w:t>ПРEДMET УГOВOР</w:t>
      </w:r>
      <w:r w:rsidRPr="00A55FAC">
        <w:rPr>
          <w:rFonts w:ascii="Arial" w:hAnsi="Arial" w:cs="Arial"/>
          <w:b/>
          <w:szCs w:val="24"/>
        </w:rPr>
        <w:t>A</w:t>
      </w:r>
    </w:p>
    <w:p w14:paraId="662827E6" w14:textId="77777777" w:rsidR="00A55FAC" w:rsidRPr="00A55FAC" w:rsidRDefault="00A55FAC" w:rsidP="00A55FAC">
      <w:pPr>
        <w:jc w:val="center"/>
        <w:rPr>
          <w:rFonts w:ascii="Arial" w:hAnsi="Arial" w:cs="Arial"/>
          <w:b/>
          <w:szCs w:val="24"/>
          <w:lang w:val="hr-HR"/>
        </w:rPr>
      </w:pPr>
    </w:p>
    <w:p w14:paraId="2D8FA2D5"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hr-HR"/>
        </w:rPr>
        <w:t>Члaн 1.</w:t>
      </w:r>
    </w:p>
    <w:p w14:paraId="7A669E04" w14:textId="77777777" w:rsidR="00A55FAC" w:rsidRPr="00A55FAC" w:rsidRDefault="00A55FAC" w:rsidP="00A55FAC">
      <w:pPr>
        <w:jc w:val="both"/>
        <w:rPr>
          <w:rFonts w:ascii="Arial" w:hAnsi="Arial" w:cs="Arial"/>
          <w:szCs w:val="24"/>
        </w:rPr>
      </w:pPr>
    </w:p>
    <w:p w14:paraId="4DC8FB16" w14:textId="2E82FC25" w:rsidR="00A55FAC" w:rsidRPr="00A55FAC" w:rsidRDefault="00A55FAC" w:rsidP="00A55FAC">
      <w:pPr>
        <w:jc w:val="both"/>
        <w:rPr>
          <w:rFonts w:ascii="Arial" w:hAnsi="Arial" w:cs="Arial"/>
          <w:caps/>
          <w:szCs w:val="24"/>
          <w:lang w:val="ru-RU"/>
        </w:rPr>
      </w:pPr>
      <w:r w:rsidRPr="00B07222">
        <w:rPr>
          <w:rFonts w:ascii="Arial" w:hAnsi="Arial" w:cs="Arial"/>
          <w:color w:val="000000"/>
          <w:szCs w:val="24"/>
          <w:lang w:val="am-ET"/>
        </w:rPr>
        <w:t xml:space="preserve">Предмет овог Уговора је </w:t>
      </w:r>
      <w:r w:rsidRPr="00B07222">
        <w:rPr>
          <w:rFonts w:ascii="Arial" w:hAnsi="Arial" w:cs="Arial"/>
          <w:szCs w:val="24"/>
        </w:rPr>
        <w:t>извођење радова</w:t>
      </w:r>
      <w:r w:rsidRPr="00B07222">
        <w:rPr>
          <w:rFonts w:ascii="Arial" w:hAnsi="Arial" w:cs="Arial"/>
          <w:szCs w:val="24"/>
          <w:lang w:val="am-ET"/>
        </w:rPr>
        <w:t>,</w:t>
      </w:r>
      <w:r w:rsidRPr="00B07222">
        <w:rPr>
          <w:rFonts w:ascii="Arial" w:hAnsi="Arial" w:cs="Arial"/>
          <w:szCs w:val="24"/>
          <w:lang w:val="sr-Cyrl-RS"/>
        </w:rPr>
        <w:t xml:space="preserve"> </w:t>
      </w:r>
      <w:r w:rsidRPr="00C302AE">
        <w:rPr>
          <w:rFonts w:ascii="Arial" w:hAnsi="Arial" w:cs="Arial"/>
          <w:szCs w:val="24"/>
          <w:lang w:val="sr-Cyrl-RS"/>
        </w:rPr>
        <w:t>И</w:t>
      </w:r>
      <w:r w:rsidRPr="00C302AE">
        <w:rPr>
          <w:rFonts w:ascii="Arial" w:hAnsi="Arial" w:cs="Arial"/>
          <w:szCs w:val="24"/>
        </w:rPr>
        <w:t>зградња система за хлађење одшљакивача котла за потребе реализације пројекта</w:t>
      </w:r>
      <w:r w:rsidR="00B07222">
        <w:rPr>
          <w:rFonts w:ascii="Arial" w:hAnsi="Arial" w:cs="Arial"/>
          <w:szCs w:val="24"/>
          <w:lang w:val="sr-Cyrl-RS"/>
        </w:rPr>
        <w:t xml:space="preserve"> </w:t>
      </w:r>
      <w:r w:rsidRPr="00C302AE">
        <w:rPr>
          <w:rFonts w:ascii="Arial" w:hAnsi="Arial" w:cs="Arial"/>
          <w:szCs w:val="24"/>
        </w:rPr>
        <w:t xml:space="preserve"> „</w:t>
      </w:r>
      <w:r w:rsidR="00B46836">
        <w:rPr>
          <w:rFonts w:ascii="Arial" w:hAnsi="Arial" w:cs="Arial"/>
          <w:szCs w:val="24"/>
          <w:lang w:val="sr-Cyrl-RS"/>
        </w:rPr>
        <w:t>З</w:t>
      </w:r>
      <w:r w:rsidR="00B46836" w:rsidRPr="00C302AE">
        <w:rPr>
          <w:rFonts w:ascii="Arial" w:hAnsi="Arial" w:cs="Arial"/>
          <w:szCs w:val="24"/>
        </w:rPr>
        <w:t xml:space="preserve">амена </w:t>
      </w:r>
      <w:r w:rsidRPr="00C302AE">
        <w:rPr>
          <w:rFonts w:ascii="Arial" w:hAnsi="Arial" w:cs="Arial"/>
          <w:szCs w:val="24"/>
        </w:rPr>
        <w:t xml:space="preserve">система за отпепељивање </w:t>
      </w:r>
      <w:r w:rsidR="00B46836" w:rsidRPr="00B07222">
        <w:rPr>
          <w:rFonts w:ascii="Arial" w:hAnsi="Arial" w:cs="Arial"/>
          <w:szCs w:val="24"/>
        </w:rPr>
        <w:t>Т</w:t>
      </w:r>
      <w:r w:rsidR="00B46836">
        <w:rPr>
          <w:rFonts w:ascii="Arial" w:hAnsi="Arial" w:cs="Arial"/>
          <w:szCs w:val="24"/>
          <w:lang w:val="sr-Cyrl-RS"/>
        </w:rPr>
        <w:t>Е</w:t>
      </w:r>
      <w:r w:rsidR="00B46836" w:rsidRPr="00B07222">
        <w:rPr>
          <w:rFonts w:ascii="Arial" w:hAnsi="Arial" w:cs="Arial"/>
          <w:szCs w:val="24"/>
        </w:rPr>
        <w:t xml:space="preserve"> </w:t>
      </w:r>
      <w:r w:rsidR="00B07222" w:rsidRPr="00B07222">
        <w:rPr>
          <w:rFonts w:ascii="Arial" w:hAnsi="Arial" w:cs="Arial"/>
          <w:szCs w:val="24"/>
        </w:rPr>
        <w:t>Костолац А</w:t>
      </w:r>
      <w:r w:rsidRPr="00C302AE">
        <w:rPr>
          <w:rFonts w:ascii="Arial" w:hAnsi="Arial" w:cs="Arial"/>
          <w:szCs w:val="24"/>
        </w:rPr>
        <w:t>“</w:t>
      </w:r>
      <w:r w:rsidR="00EF6AAF">
        <w:rPr>
          <w:rFonts w:ascii="Arial" w:hAnsi="Arial" w:cs="Arial"/>
          <w:szCs w:val="24"/>
          <w:lang w:val="sr-Cyrl-RS"/>
        </w:rPr>
        <w:t xml:space="preserve"> </w:t>
      </w:r>
      <w:r w:rsidR="00EF6AAF" w:rsidRPr="00EF6AAF">
        <w:rPr>
          <w:rFonts w:ascii="Arial" w:hAnsi="Arial" w:cs="Arial"/>
          <w:szCs w:val="24"/>
          <w:lang w:val="sr-Cyrl-RS"/>
        </w:rPr>
        <w:t>(даље: радови)</w:t>
      </w:r>
      <w:r w:rsidR="00844E74">
        <w:rPr>
          <w:rFonts w:ascii="Arial" w:hAnsi="Arial" w:cs="Arial"/>
          <w:szCs w:val="24"/>
          <w:lang w:val="sr-Cyrl-RS"/>
        </w:rPr>
        <w:t xml:space="preserve"> </w:t>
      </w:r>
      <w:r w:rsidRPr="00B07222">
        <w:rPr>
          <w:rFonts w:ascii="Arial" w:hAnsi="Arial" w:cs="Arial"/>
          <w:caps/>
          <w:szCs w:val="24"/>
          <w:lang w:val="ru-RU"/>
        </w:rPr>
        <w:t xml:space="preserve">, </w:t>
      </w:r>
      <w:r w:rsidRPr="00B07222">
        <w:rPr>
          <w:rFonts w:ascii="Arial" w:hAnsi="Arial" w:cs="Arial"/>
          <w:szCs w:val="24"/>
          <w:lang w:val="sr-Cyrl-RS"/>
        </w:rPr>
        <w:t xml:space="preserve">у свему према захтевима и условима из Конкурсне документације, ЈН 1000/0473/2015, прихваћеној Техничкој спецификацији и Понуди </w:t>
      </w:r>
      <w:r w:rsidRPr="00B07222">
        <w:rPr>
          <w:rFonts w:ascii="Arial" w:hAnsi="Arial" w:cs="Arial"/>
          <w:color w:val="000000"/>
          <w:szCs w:val="24"/>
          <w:lang w:val="sr-Cyrl-RS"/>
        </w:rPr>
        <w:t>Извођач</w:t>
      </w:r>
      <w:r w:rsidRPr="00B07222">
        <w:rPr>
          <w:rFonts w:ascii="Arial" w:hAnsi="Arial" w:cs="Arial"/>
          <w:color w:val="000000"/>
          <w:szCs w:val="24"/>
          <w:lang w:val="en-US"/>
        </w:rPr>
        <w:t>a</w:t>
      </w:r>
      <w:r w:rsidRPr="00B07222">
        <w:rPr>
          <w:rFonts w:ascii="Arial" w:hAnsi="Arial" w:cs="Arial"/>
          <w:color w:val="000000"/>
          <w:szCs w:val="24"/>
          <w:lang w:val="sr-Cyrl-RS"/>
        </w:rPr>
        <w:t xml:space="preserve"> радова</w:t>
      </w:r>
      <w:r w:rsidRPr="00B07222">
        <w:rPr>
          <w:rFonts w:ascii="Arial" w:hAnsi="Arial" w:cs="Arial"/>
          <w:bCs/>
          <w:color w:val="000000"/>
          <w:spacing w:val="-3"/>
          <w:szCs w:val="24"/>
          <w:lang w:val="sr-Cyrl-RS"/>
        </w:rPr>
        <w:t xml:space="preserve"> </w:t>
      </w:r>
      <w:r w:rsidRPr="00B07222">
        <w:rPr>
          <w:rFonts w:ascii="Arial" w:hAnsi="Arial" w:cs="Arial"/>
          <w:szCs w:val="24"/>
          <w:lang w:val="sr-Cyrl-RS"/>
        </w:rPr>
        <w:t xml:space="preserve"> број: ______________ од __.__.2015. године, који као Прилог 1, Прилог 2. и Прилог 3. чине саставни део овог </w:t>
      </w:r>
      <w:r w:rsidR="00B46836">
        <w:rPr>
          <w:rFonts w:ascii="Arial" w:hAnsi="Arial" w:cs="Arial"/>
          <w:szCs w:val="24"/>
          <w:lang w:val="sr-Cyrl-RS"/>
        </w:rPr>
        <w:t>У</w:t>
      </w:r>
      <w:r w:rsidR="00B46836" w:rsidRPr="00B07222">
        <w:rPr>
          <w:rFonts w:ascii="Arial" w:hAnsi="Arial" w:cs="Arial"/>
          <w:szCs w:val="24"/>
          <w:lang w:val="sr-Cyrl-RS"/>
        </w:rPr>
        <w:t>говора</w:t>
      </w:r>
      <w:r w:rsidRPr="00A55FAC">
        <w:rPr>
          <w:rFonts w:ascii="Arial" w:hAnsi="Arial" w:cs="Arial"/>
          <w:szCs w:val="24"/>
          <w:lang w:val="sr-Cyrl-RS"/>
        </w:rPr>
        <w:t xml:space="preserve">.  </w:t>
      </w:r>
    </w:p>
    <w:p w14:paraId="325549BE" w14:textId="77777777" w:rsidR="00A55FAC" w:rsidRPr="00A55FAC" w:rsidRDefault="00A55FAC" w:rsidP="00A55FAC">
      <w:pPr>
        <w:rPr>
          <w:rFonts w:ascii="Arial" w:hAnsi="Arial" w:cs="Arial"/>
          <w:b/>
          <w:szCs w:val="24"/>
          <w:lang w:val="hr-HR"/>
        </w:rPr>
      </w:pPr>
    </w:p>
    <w:p w14:paraId="0CFAD432" w14:textId="77777777" w:rsidR="00A55FAC" w:rsidRPr="00A55FAC" w:rsidRDefault="00A55FAC" w:rsidP="00A55FAC">
      <w:pPr>
        <w:jc w:val="center"/>
        <w:rPr>
          <w:rFonts w:ascii="Arial" w:hAnsi="Arial" w:cs="Arial"/>
          <w:b/>
          <w:szCs w:val="24"/>
        </w:rPr>
      </w:pPr>
      <w:r w:rsidRPr="00A55FAC">
        <w:rPr>
          <w:rFonts w:ascii="Arial" w:hAnsi="Arial" w:cs="Arial"/>
          <w:b/>
          <w:szCs w:val="24"/>
          <w:lang w:val="hr-HR"/>
        </w:rPr>
        <w:t>Члaн 2.</w:t>
      </w:r>
    </w:p>
    <w:p w14:paraId="0DAB314C" w14:textId="77777777" w:rsidR="00A55FAC" w:rsidRPr="00A55FAC" w:rsidRDefault="00A55FAC" w:rsidP="00A55FAC">
      <w:pPr>
        <w:tabs>
          <w:tab w:val="left" w:pos="3555"/>
        </w:tabs>
        <w:jc w:val="both"/>
        <w:rPr>
          <w:rFonts w:ascii="Arial" w:hAnsi="Arial" w:cs="Arial"/>
          <w:szCs w:val="24"/>
        </w:rPr>
      </w:pPr>
    </w:p>
    <w:p w14:paraId="3543C0FB" w14:textId="2B36057A" w:rsidR="00A55FAC" w:rsidRPr="00A55FAC" w:rsidRDefault="00A55FAC" w:rsidP="00E14889">
      <w:pPr>
        <w:tabs>
          <w:tab w:val="left" w:pos="3555"/>
        </w:tabs>
        <w:jc w:val="both"/>
        <w:rPr>
          <w:rFonts w:ascii="Arial" w:hAnsi="Arial" w:cs="Arial"/>
          <w:b/>
          <w:szCs w:val="24"/>
          <w:lang w:val="hr-HR"/>
        </w:rPr>
      </w:pPr>
      <w:r w:rsidRPr="00B46836">
        <w:rPr>
          <w:rFonts w:ascii="Arial" w:hAnsi="Arial" w:cs="Arial"/>
          <w:szCs w:val="24"/>
        </w:rPr>
        <w:t xml:space="preserve">Активности које чине предмет овог Уговора одређене су по врсти, обиму, техничким карактеристикама и предмером  радова, који је саставни део усвојене Понуде </w:t>
      </w:r>
      <w:r w:rsidRPr="00B46836">
        <w:rPr>
          <w:rFonts w:ascii="Arial" w:hAnsi="Arial" w:cs="Arial"/>
          <w:color w:val="000000"/>
          <w:szCs w:val="24"/>
          <w:lang w:val="sr-Cyrl-RS"/>
        </w:rPr>
        <w:t>Извођач</w:t>
      </w:r>
      <w:r w:rsidRPr="00B46836">
        <w:rPr>
          <w:rFonts w:ascii="Arial" w:hAnsi="Arial" w:cs="Arial"/>
          <w:color w:val="000000"/>
          <w:szCs w:val="24"/>
          <w:lang w:val="en-US"/>
        </w:rPr>
        <w:t>a</w:t>
      </w:r>
      <w:r w:rsidRPr="00B46836">
        <w:rPr>
          <w:rFonts w:ascii="Arial" w:hAnsi="Arial" w:cs="Arial"/>
          <w:color w:val="000000"/>
          <w:szCs w:val="24"/>
          <w:lang w:val="sr-Cyrl-RS"/>
        </w:rPr>
        <w:t xml:space="preserve"> радова</w:t>
      </w:r>
      <w:r w:rsidRPr="00B46836">
        <w:rPr>
          <w:rFonts w:ascii="Arial" w:hAnsi="Arial" w:cs="Arial"/>
          <w:szCs w:val="24"/>
        </w:rPr>
        <w:t xml:space="preserve">, број </w:t>
      </w:r>
      <w:r w:rsidR="00EF6AAF">
        <w:rPr>
          <w:rFonts w:ascii="Arial" w:hAnsi="Arial" w:cs="Arial"/>
          <w:szCs w:val="24"/>
          <w:lang w:val="sr-Cyrl-RS"/>
        </w:rPr>
        <w:t>___________________</w:t>
      </w:r>
      <w:r w:rsidRPr="00B46836">
        <w:rPr>
          <w:rFonts w:ascii="Arial" w:hAnsi="Arial" w:cs="Arial"/>
          <w:szCs w:val="24"/>
          <w:lang w:val="sr-Cyrl-RS"/>
        </w:rPr>
        <w:t xml:space="preserve"> </w:t>
      </w:r>
      <w:r w:rsidRPr="00B46836">
        <w:rPr>
          <w:rFonts w:ascii="Arial" w:hAnsi="Arial" w:cs="Arial"/>
          <w:szCs w:val="24"/>
        </w:rPr>
        <w:t>године, достављене у поступку јаве набавке бр. ЈН 1000/0</w:t>
      </w:r>
      <w:r w:rsidR="0075054C" w:rsidRPr="00B46836">
        <w:rPr>
          <w:rFonts w:ascii="Arial" w:hAnsi="Arial" w:cs="Arial"/>
          <w:szCs w:val="24"/>
          <w:lang w:val="sr-Cyrl-RS"/>
        </w:rPr>
        <w:t>473</w:t>
      </w:r>
      <w:r w:rsidRPr="00B46836">
        <w:rPr>
          <w:rFonts w:ascii="Arial" w:hAnsi="Arial" w:cs="Arial"/>
          <w:szCs w:val="24"/>
        </w:rPr>
        <w:t>/2015</w:t>
      </w:r>
      <w:r w:rsidRPr="00A55FAC">
        <w:rPr>
          <w:rFonts w:ascii="Arial" w:hAnsi="Arial" w:cs="Arial"/>
          <w:szCs w:val="24"/>
        </w:rPr>
        <w:t xml:space="preserve"> и Техничкој спецификацији предметне набавке, који су саставни део овог Уговора.</w:t>
      </w:r>
    </w:p>
    <w:p w14:paraId="11C22A0F" w14:textId="77777777" w:rsidR="00A55FAC" w:rsidRPr="00A55FAC" w:rsidRDefault="00A55FAC" w:rsidP="00A55FAC">
      <w:pPr>
        <w:shd w:val="clear" w:color="auto" w:fill="FFFFFF"/>
        <w:ind w:right="139"/>
        <w:rPr>
          <w:rFonts w:ascii="Arial" w:hAnsi="Arial" w:cs="Arial"/>
          <w:b/>
          <w:bCs/>
          <w:color w:val="000000"/>
          <w:spacing w:val="-3"/>
          <w:szCs w:val="24"/>
          <w:lang w:val="sr-Cyrl-RS"/>
        </w:rPr>
      </w:pPr>
    </w:p>
    <w:p w14:paraId="60D44F27" w14:textId="77777777" w:rsidR="00A55FAC" w:rsidRPr="00A55FAC" w:rsidRDefault="00A55FAC" w:rsidP="00A55FAC">
      <w:pPr>
        <w:shd w:val="clear" w:color="auto" w:fill="FFFFFF"/>
        <w:ind w:right="139"/>
        <w:jc w:val="both"/>
        <w:rPr>
          <w:rFonts w:ascii="Arial" w:hAnsi="Arial" w:cs="Arial"/>
          <w:bCs/>
          <w:color w:val="000000"/>
          <w:spacing w:val="-3"/>
          <w:szCs w:val="24"/>
          <w:lang w:val="sr-Cyrl-RS"/>
        </w:rPr>
      </w:pPr>
      <w:r w:rsidRPr="00A55FAC">
        <w:rPr>
          <w:rFonts w:ascii="Arial" w:hAnsi="Arial" w:cs="Arial"/>
          <w:bCs/>
          <w:color w:val="000000"/>
          <w:spacing w:val="-3"/>
          <w:szCs w:val="24"/>
          <w:lang w:val="sr-Cyrl-RS"/>
        </w:rPr>
        <w:t>Уколико се то</w:t>
      </w:r>
      <w:r w:rsidRPr="00A55FAC">
        <w:rPr>
          <w:rFonts w:ascii="Arial" w:hAnsi="Arial" w:cs="Arial"/>
          <w:bCs/>
          <w:color w:val="000000"/>
          <w:spacing w:val="-3"/>
          <w:szCs w:val="24"/>
          <w:lang w:val="en-US"/>
        </w:rPr>
        <w:t>ко</w:t>
      </w:r>
      <w:r w:rsidRPr="00A55FAC">
        <w:rPr>
          <w:rFonts w:ascii="Arial" w:hAnsi="Arial" w:cs="Arial"/>
          <w:bCs/>
          <w:color w:val="000000"/>
          <w:spacing w:val="-3"/>
          <w:szCs w:val="24"/>
          <w:lang w:val="sr-Cyrl-RS"/>
        </w:rPr>
        <w:t xml:space="preserve">м извођења уговорених радова појави потреба за извођењем  више радова од уговореног обима (вишак радова), </w:t>
      </w: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је дужан да застане са том врстом радова и писмено обавести Наручиоца. </w:t>
      </w:r>
    </w:p>
    <w:p w14:paraId="4BED6382" w14:textId="77777777" w:rsidR="00A55FAC" w:rsidRPr="00A55FAC" w:rsidRDefault="00A55FAC" w:rsidP="00A55FAC">
      <w:pPr>
        <w:shd w:val="clear" w:color="auto" w:fill="FFFFFF"/>
        <w:ind w:right="139"/>
        <w:jc w:val="both"/>
        <w:rPr>
          <w:rFonts w:ascii="Arial" w:hAnsi="Arial" w:cs="Arial"/>
          <w:bCs/>
          <w:color w:val="000000"/>
          <w:spacing w:val="-3"/>
          <w:szCs w:val="24"/>
          <w:lang w:val="sr-Cyrl-RS"/>
        </w:rPr>
      </w:pPr>
    </w:p>
    <w:p w14:paraId="6D0F51FC" w14:textId="77777777" w:rsidR="00A55FAC" w:rsidRPr="00A55FAC" w:rsidRDefault="00A55FAC" w:rsidP="00A55FAC">
      <w:pPr>
        <w:shd w:val="clear" w:color="auto" w:fill="FFFFFF"/>
        <w:ind w:right="139"/>
        <w:jc w:val="both"/>
        <w:rPr>
          <w:rFonts w:ascii="Arial" w:hAnsi="Arial" w:cs="Arial"/>
          <w:bCs/>
          <w:color w:val="000000"/>
          <w:spacing w:val="-3"/>
          <w:szCs w:val="24"/>
          <w:lang w:val="sr-Cyrl-RS"/>
        </w:rPr>
      </w:pPr>
      <w:r w:rsidRPr="00A55FAC">
        <w:rPr>
          <w:rFonts w:ascii="Arial" w:hAnsi="Arial" w:cs="Arial"/>
          <w:bCs/>
          <w:color w:val="000000"/>
          <w:spacing w:val="-3"/>
          <w:szCs w:val="24"/>
          <w:lang w:val="sr-Cyrl-RS"/>
        </w:rPr>
        <w:t xml:space="preserve">По добијању писане сагласности Наручиоца, </w:t>
      </w: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ће извести вишак радова. </w:t>
      </w:r>
    </w:p>
    <w:p w14:paraId="7FC90FA1" w14:textId="77777777" w:rsidR="00A55FAC" w:rsidRPr="00A55FAC" w:rsidRDefault="00A55FAC" w:rsidP="00A55FAC">
      <w:pPr>
        <w:shd w:val="clear" w:color="auto" w:fill="FFFFFF"/>
        <w:ind w:right="139"/>
        <w:jc w:val="both"/>
        <w:rPr>
          <w:rFonts w:ascii="Arial" w:hAnsi="Arial" w:cs="Arial"/>
          <w:bCs/>
          <w:color w:val="000000"/>
          <w:spacing w:val="-3"/>
          <w:szCs w:val="24"/>
          <w:lang w:val="sr-Cyrl-RS"/>
        </w:rPr>
      </w:pPr>
    </w:p>
    <w:p w14:paraId="6D799FE5" w14:textId="16ACD3D9" w:rsidR="00A55FAC" w:rsidRPr="00A55FAC" w:rsidRDefault="00A55FAC" w:rsidP="00A55FAC">
      <w:pPr>
        <w:shd w:val="clear" w:color="auto" w:fill="FFFFFF"/>
        <w:ind w:right="139"/>
        <w:jc w:val="both"/>
        <w:rPr>
          <w:rFonts w:ascii="Arial" w:hAnsi="Arial" w:cs="Arial"/>
          <w:bCs/>
          <w:color w:val="000000"/>
          <w:spacing w:val="-3"/>
          <w:szCs w:val="24"/>
          <w:lang w:val="sr-Cyrl-RS"/>
        </w:rPr>
      </w:pPr>
      <w:r w:rsidRPr="00A55FAC">
        <w:rPr>
          <w:rFonts w:ascii="Arial" w:hAnsi="Arial" w:cs="Arial"/>
          <w:bCs/>
          <w:color w:val="000000"/>
          <w:spacing w:val="-3"/>
          <w:szCs w:val="24"/>
          <w:lang w:val="sr-Cyrl-RS"/>
        </w:rPr>
        <w:t xml:space="preserve">Јединичне цене за све позиције из Предмера усвојене понуде </w:t>
      </w:r>
      <w:r w:rsidRPr="00A55FAC">
        <w:rPr>
          <w:rFonts w:ascii="Arial" w:hAnsi="Arial" w:cs="Arial"/>
          <w:color w:val="000000"/>
          <w:szCs w:val="24"/>
          <w:lang w:val="sr-Cyrl-RS"/>
        </w:rPr>
        <w:t>Извођача радова</w:t>
      </w:r>
      <w:r w:rsidRPr="00A55FAC">
        <w:rPr>
          <w:rFonts w:ascii="Arial" w:hAnsi="Arial" w:cs="Arial"/>
          <w:bCs/>
          <w:color w:val="000000"/>
          <w:spacing w:val="-3"/>
          <w:szCs w:val="24"/>
          <w:lang w:val="sr-Cyrl-RS"/>
        </w:rPr>
        <w:t>, за које се утврди постојање вишка радова, остају фиксне и непроменљиве. Извођење вишка радова до 10% неће утицати на продужетак рока завршетка свих уговорених радова.</w:t>
      </w:r>
    </w:p>
    <w:p w14:paraId="1C5065E4" w14:textId="77777777" w:rsidR="00EF6AAF" w:rsidRDefault="00A55FAC" w:rsidP="00EF6AAF">
      <w:pPr>
        <w:shd w:val="clear" w:color="auto" w:fill="FFFFFF"/>
        <w:ind w:right="139"/>
        <w:jc w:val="both"/>
        <w:rPr>
          <w:rFonts w:ascii="Arial" w:hAnsi="Arial" w:cs="Arial"/>
          <w:bCs/>
          <w:color w:val="000000"/>
          <w:spacing w:val="-3"/>
          <w:szCs w:val="24"/>
          <w:lang w:val="sr-Cyrl-RS"/>
        </w:rPr>
      </w:pPr>
      <w:r w:rsidRPr="00A55FAC">
        <w:rPr>
          <w:rFonts w:ascii="Arial" w:hAnsi="Arial" w:cs="Arial"/>
          <w:bCs/>
          <w:color w:val="000000"/>
          <w:spacing w:val="-3"/>
          <w:szCs w:val="24"/>
          <w:lang w:val="sr-Cyrl-RS"/>
        </w:rPr>
        <w:t xml:space="preserve">Вредност свих изведених радова не може прећи износ процењене вредности </w:t>
      </w:r>
      <w:r w:rsidR="00EF6AAF" w:rsidRPr="00EF6AAF">
        <w:rPr>
          <w:rFonts w:ascii="Arial" w:hAnsi="Arial" w:cs="Arial"/>
          <w:bCs/>
          <w:color w:val="000000"/>
          <w:spacing w:val="-3"/>
          <w:szCs w:val="24"/>
          <w:lang w:val="sr-Cyrl-RS"/>
        </w:rPr>
        <w:t>из јавне набавке и члана 3 овог Уговора</w:t>
      </w:r>
      <w:r w:rsidR="00EF6AAF">
        <w:rPr>
          <w:rFonts w:ascii="Arial" w:hAnsi="Arial" w:cs="Arial"/>
          <w:bCs/>
          <w:color w:val="000000"/>
          <w:spacing w:val="-3"/>
          <w:szCs w:val="24"/>
          <w:lang w:val="sr-Cyrl-RS"/>
        </w:rPr>
        <w:t>.</w:t>
      </w:r>
    </w:p>
    <w:p w14:paraId="63F0F068" w14:textId="77777777" w:rsidR="00EF6AAF" w:rsidRDefault="00EF6AAF" w:rsidP="00EF6AAF">
      <w:pPr>
        <w:shd w:val="clear" w:color="auto" w:fill="FFFFFF"/>
        <w:ind w:right="139"/>
        <w:jc w:val="both"/>
        <w:rPr>
          <w:rFonts w:ascii="Arial" w:hAnsi="Arial" w:cs="Arial"/>
          <w:bCs/>
          <w:color w:val="000000"/>
          <w:spacing w:val="-3"/>
          <w:szCs w:val="24"/>
          <w:lang w:val="sr-Cyrl-RS"/>
        </w:rPr>
      </w:pPr>
    </w:p>
    <w:p w14:paraId="2D43B62D" w14:textId="77777777" w:rsidR="00EF6AAF" w:rsidRDefault="00EF6AAF" w:rsidP="00EF6AAF">
      <w:pPr>
        <w:shd w:val="clear" w:color="auto" w:fill="FFFFFF"/>
        <w:ind w:right="139"/>
        <w:jc w:val="both"/>
        <w:rPr>
          <w:rFonts w:ascii="Arial" w:hAnsi="Arial" w:cs="Arial"/>
          <w:bCs/>
          <w:color w:val="000000"/>
          <w:spacing w:val="-3"/>
          <w:szCs w:val="24"/>
          <w:lang w:val="sr-Cyrl-RS"/>
        </w:rPr>
      </w:pPr>
    </w:p>
    <w:p w14:paraId="19B0A182" w14:textId="77777777" w:rsidR="00EF6AAF" w:rsidRDefault="00EF6AAF" w:rsidP="00EF6AAF">
      <w:pPr>
        <w:shd w:val="clear" w:color="auto" w:fill="FFFFFF"/>
        <w:ind w:right="139"/>
        <w:jc w:val="both"/>
        <w:rPr>
          <w:rFonts w:ascii="Arial" w:hAnsi="Arial" w:cs="Arial"/>
          <w:bCs/>
          <w:color w:val="000000"/>
          <w:spacing w:val="-3"/>
          <w:szCs w:val="24"/>
          <w:lang w:val="sr-Cyrl-RS"/>
        </w:rPr>
      </w:pPr>
    </w:p>
    <w:p w14:paraId="2830C4CE" w14:textId="77777777" w:rsidR="00EF6AAF" w:rsidRDefault="00EF6AAF" w:rsidP="00EF6AAF">
      <w:pPr>
        <w:shd w:val="clear" w:color="auto" w:fill="FFFFFF"/>
        <w:ind w:right="139"/>
        <w:jc w:val="both"/>
        <w:rPr>
          <w:rFonts w:ascii="Arial" w:hAnsi="Arial" w:cs="Arial"/>
          <w:bCs/>
          <w:color w:val="000000"/>
          <w:spacing w:val="-3"/>
          <w:szCs w:val="24"/>
          <w:lang w:val="sr-Cyrl-RS"/>
        </w:rPr>
      </w:pPr>
    </w:p>
    <w:p w14:paraId="7A406009" w14:textId="77777777" w:rsidR="0075054C" w:rsidRPr="00A55FAC" w:rsidRDefault="0075054C" w:rsidP="00EF6AAF">
      <w:pPr>
        <w:shd w:val="clear" w:color="auto" w:fill="FFFFFF"/>
        <w:ind w:right="139"/>
        <w:jc w:val="both"/>
        <w:rPr>
          <w:rFonts w:ascii="Nyala" w:hAnsi="Nyala" w:cs="Arial"/>
          <w:b/>
          <w:bCs/>
          <w:color w:val="000000"/>
          <w:spacing w:val="-3"/>
          <w:sz w:val="22"/>
          <w:szCs w:val="22"/>
          <w:lang w:val="am-ET"/>
        </w:rPr>
      </w:pPr>
    </w:p>
    <w:p w14:paraId="12B12671" w14:textId="77777777" w:rsidR="00A55FAC" w:rsidRPr="00A55FAC" w:rsidRDefault="00A55FAC" w:rsidP="00A55FAC">
      <w:pPr>
        <w:shd w:val="clear" w:color="auto" w:fill="FFFFFF"/>
        <w:jc w:val="center"/>
        <w:rPr>
          <w:rFonts w:ascii="Arial" w:hAnsi="Arial" w:cs="Arial"/>
          <w:b/>
          <w:bCs/>
          <w:color w:val="000000"/>
          <w:spacing w:val="-3"/>
          <w:szCs w:val="24"/>
          <w:lang w:val="sr-Cyrl-RS"/>
        </w:rPr>
      </w:pPr>
      <w:r w:rsidRPr="00A55FAC">
        <w:rPr>
          <w:rFonts w:ascii="Arial" w:hAnsi="Arial" w:cs="Arial"/>
          <w:b/>
          <w:bCs/>
          <w:color w:val="000000"/>
          <w:spacing w:val="-3"/>
          <w:szCs w:val="24"/>
          <w:lang w:val="am-ET"/>
        </w:rPr>
        <w:t xml:space="preserve">ВРЕДНОСТ </w:t>
      </w:r>
      <w:r w:rsidRPr="00A55FAC">
        <w:rPr>
          <w:rFonts w:ascii="Arial" w:hAnsi="Arial" w:cs="Arial"/>
          <w:b/>
          <w:bCs/>
          <w:color w:val="000000"/>
          <w:spacing w:val="-3"/>
          <w:szCs w:val="24"/>
          <w:lang w:val="sr-Cyrl-RS"/>
        </w:rPr>
        <w:t xml:space="preserve"> </w:t>
      </w:r>
      <w:r w:rsidRPr="00A55FAC">
        <w:rPr>
          <w:rFonts w:ascii="Arial" w:hAnsi="Arial" w:cs="Arial"/>
          <w:b/>
          <w:bCs/>
          <w:color w:val="000000"/>
          <w:spacing w:val="-3"/>
          <w:szCs w:val="24"/>
          <w:lang w:val="am-ET"/>
        </w:rPr>
        <w:t>УГОВОРА</w:t>
      </w:r>
    </w:p>
    <w:p w14:paraId="311C898E" w14:textId="77777777" w:rsidR="00A55FAC" w:rsidRPr="00A55FAC" w:rsidRDefault="00A55FAC" w:rsidP="00A55FAC">
      <w:pPr>
        <w:jc w:val="both"/>
        <w:rPr>
          <w:rFonts w:ascii="Arial" w:hAnsi="Arial" w:cs="Arial"/>
          <w:b/>
          <w:szCs w:val="24"/>
          <w:lang w:val="ru-RU"/>
        </w:rPr>
      </w:pPr>
    </w:p>
    <w:p w14:paraId="2ED5D185"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hr-HR"/>
        </w:rPr>
        <w:t xml:space="preserve">Члaн </w:t>
      </w:r>
      <w:r w:rsidRPr="00A55FAC">
        <w:rPr>
          <w:rFonts w:ascii="Arial" w:hAnsi="Arial" w:cs="Arial"/>
          <w:b/>
          <w:szCs w:val="24"/>
          <w:lang w:val="sr-Cyrl-RS"/>
        </w:rPr>
        <w:t>3</w:t>
      </w:r>
      <w:r w:rsidRPr="00A55FAC">
        <w:rPr>
          <w:rFonts w:ascii="Arial" w:hAnsi="Arial" w:cs="Arial"/>
          <w:b/>
          <w:szCs w:val="24"/>
          <w:lang w:val="hr-HR"/>
        </w:rPr>
        <w:t>.</w:t>
      </w:r>
    </w:p>
    <w:p w14:paraId="5BD3B95A" w14:textId="77777777" w:rsidR="00A55FAC" w:rsidRPr="00A55FAC" w:rsidRDefault="00A55FAC" w:rsidP="00A55FAC">
      <w:pPr>
        <w:jc w:val="center"/>
        <w:rPr>
          <w:rFonts w:ascii="Arial" w:hAnsi="Arial" w:cs="Arial"/>
          <w:b/>
          <w:szCs w:val="24"/>
          <w:lang w:val="sr-Cyrl-RS"/>
        </w:rPr>
      </w:pPr>
    </w:p>
    <w:p w14:paraId="647A89F5" w14:textId="2FC26F9C" w:rsidR="00A55FAC" w:rsidRPr="00A55FAC" w:rsidRDefault="00A55FAC" w:rsidP="00A55FAC">
      <w:pPr>
        <w:shd w:val="clear" w:color="auto" w:fill="FFFFFF"/>
        <w:tabs>
          <w:tab w:val="left" w:leader="underscore" w:pos="9090"/>
        </w:tabs>
        <w:ind w:left="19"/>
        <w:rPr>
          <w:rFonts w:ascii="Arial" w:hAnsi="Arial" w:cs="Arial"/>
          <w:color w:val="000000"/>
          <w:szCs w:val="24"/>
          <w:lang w:val="sr-Cyrl-RS"/>
        </w:rPr>
      </w:pPr>
      <w:r w:rsidRPr="00A55FAC">
        <w:rPr>
          <w:rFonts w:ascii="Arial" w:hAnsi="Arial" w:cs="Arial"/>
          <w:color w:val="000000"/>
          <w:spacing w:val="2"/>
          <w:szCs w:val="24"/>
          <w:lang w:val="am-ET"/>
        </w:rPr>
        <w:t xml:space="preserve">Укупна уговорена вредност </w:t>
      </w:r>
      <w:r w:rsidRPr="00A55FAC">
        <w:rPr>
          <w:rFonts w:ascii="Arial" w:hAnsi="Arial" w:cs="Arial"/>
          <w:color w:val="000000"/>
          <w:spacing w:val="2"/>
          <w:szCs w:val="24"/>
          <w:lang w:val="sr-Cyrl-RS"/>
        </w:rPr>
        <w:t>радова,</w:t>
      </w:r>
      <w:r w:rsidRPr="00A55FAC">
        <w:rPr>
          <w:rFonts w:ascii="Arial" w:hAnsi="Arial" w:cs="Arial"/>
          <w:color w:val="000000"/>
          <w:spacing w:val="2"/>
          <w:szCs w:val="24"/>
          <w:lang w:val="am-ET"/>
        </w:rPr>
        <w:t xml:space="preserve"> без обрачунатог пореза</w:t>
      </w:r>
      <w:r w:rsidRPr="00A55FAC">
        <w:rPr>
          <w:rFonts w:ascii="Arial" w:hAnsi="Arial" w:cs="Arial"/>
          <w:color w:val="000000"/>
          <w:spacing w:val="2"/>
          <w:szCs w:val="24"/>
          <w:lang w:val="sr-Cyrl-RS"/>
        </w:rPr>
        <w:t xml:space="preserve"> </w:t>
      </w:r>
      <w:r w:rsidRPr="00A55FAC">
        <w:rPr>
          <w:rFonts w:ascii="Arial" w:hAnsi="Arial" w:cs="Arial"/>
          <w:color w:val="000000"/>
          <w:spacing w:val="-1"/>
          <w:szCs w:val="24"/>
          <w:lang w:val="am-ET"/>
        </w:rPr>
        <w:t>на додату вредност</w:t>
      </w:r>
      <w:r w:rsidRPr="00A55FAC">
        <w:rPr>
          <w:rFonts w:ascii="Arial" w:hAnsi="Arial" w:cs="Arial"/>
          <w:color w:val="000000"/>
          <w:spacing w:val="-1"/>
          <w:szCs w:val="24"/>
          <w:lang w:val="sr-Cyrl-RS"/>
        </w:rPr>
        <w:t>,</w:t>
      </w:r>
      <w:r w:rsidRPr="00A55FAC">
        <w:rPr>
          <w:rFonts w:ascii="Arial" w:hAnsi="Arial" w:cs="Arial"/>
          <w:color w:val="000000"/>
          <w:spacing w:val="-1"/>
          <w:szCs w:val="24"/>
          <w:lang w:val="am-ET"/>
        </w:rPr>
        <w:t xml:space="preserve"> износи:</w:t>
      </w:r>
      <w:r w:rsidR="0075054C">
        <w:rPr>
          <w:rFonts w:ascii="Arial" w:hAnsi="Arial" w:cs="Arial"/>
          <w:color w:val="000000"/>
          <w:spacing w:val="-1"/>
          <w:szCs w:val="24"/>
          <w:lang w:val="sr-Cyrl-RS"/>
        </w:rPr>
        <w:t>________________________</w:t>
      </w:r>
      <w:r w:rsidRPr="00A55FAC">
        <w:rPr>
          <w:rFonts w:ascii="Arial" w:hAnsi="Arial" w:cs="Arial"/>
          <w:color w:val="000000"/>
          <w:spacing w:val="-3"/>
          <w:szCs w:val="24"/>
          <w:lang w:val="am-ET"/>
        </w:rPr>
        <w:t>(словима:</w:t>
      </w:r>
      <w:r w:rsidR="0075054C">
        <w:rPr>
          <w:rFonts w:ascii="Arial" w:hAnsi="Arial" w:cs="Arial"/>
          <w:color w:val="000000"/>
          <w:spacing w:val="-3"/>
          <w:szCs w:val="24"/>
          <w:lang w:val="sr-Cyrl-RS"/>
        </w:rPr>
        <w:t>____________________________________________________</w:t>
      </w:r>
      <w:r w:rsidRPr="00A55FAC">
        <w:rPr>
          <w:rFonts w:ascii="Arial" w:hAnsi="Arial" w:cs="Arial"/>
          <w:color w:val="000000"/>
          <w:szCs w:val="24"/>
          <w:lang w:val="am-ET"/>
        </w:rPr>
        <w:t>)</w:t>
      </w:r>
      <w:r w:rsidRPr="00A55FAC">
        <w:rPr>
          <w:rFonts w:ascii="Arial" w:hAnsi="Arial" w:cs="Arial"/>
          <w:color w:val="000000"/>
          <w:spacing w:val="-5"/>
          <w:szCs w:val="24"/>
          <w:lang w:val="am-ET"/>
        </w:rPr>
        <w:t xml:space="preserve"> РСД</w:t>
      </w:r>
      <w:r w:rsidR="0013658A">
        <w:rPr>
          <w:rFonts w:ascii="Arial" w:hAnsi="Arial" w:cs="Arial"/>
          <w:color w:val="000000"/>
          <w:spacing w:val="-5"/>
          <w:szCs w:val="24"/>
          <w:lang w:val="sr-Cyrl-RS"/>
        </w:rPr>
        <w:t>/ЕУР</w:t>
      </w:r>
      <w:r w:rsidRPr="00A55FAC">
        <w:rPr>
          <w:rFonts w:ascii="Arial" w:hAnsi="Arial" w:cs="Arial"/>
          <w:color w:val="000000"/>
          <w:spacing w:val="-5"/>
          <w:szCs w:val="24"/>
          <w:lang w:val="sr-Cyrl-RS"/>
        </w:rPr>
        <w:t>.</w:t>
      </w:r>
    </w:p>
    <w:p w14:paraId="4C0B7B28" w14:textId="1EEAF92C" w:rsidR="00A55FAC" w:rsidRDefault="00A55FAC" w:rsidP="00A55FAC">
      <w:pPr>
        <w:suppressAutoHyphens w:val="0"/>
        <w:autoSpaceDE w:val="0"/>
        <w:autoSpaceDN w:val="0"/>
        <w:jc w:val="both"/>
        <w:rPr>
          <w:rFonts w:ascii="Arial" w:hAnsi="Arial" w:cs="Arial"/>
          <w:szCs w:val="24"/>
          <w:lang w:val="sr-Cyrl-RS" w:eastAsia="en-US"/>
        </w:rPr>
      </w:pPr>
      <w:r w:rsidRPr="00A55FAC">
        <w:rPr>
          <w:rFonts w:ascii="Arial" w:hAnsi="Arial" w:cs="Arial"/>
          <w:szCs w:val="24"/>
          <w:lang w:val="sr-Cyrl-RS" w:eastAsia="en-US"/>
        </w:rPr>
        <w:t xml:space="preserve">Вредност из става 1. овог члана уговора увећава се за порез на додату вредност, у складу са </w:t>
      </w:r>
      <w:r w:rsidR="003D3E97">
        <w:rPr>
          <w:rFonts w:ascii="Arial" w:hAnsi="Arial" w:cs="Arial"/>
          <w:szCs w:val="24"/>
          <w:lang w:val="sr-Cyrl-RS" w:eastAsia="en-US"/>
        </w:rPr>
        <w:t>прописима Републике Србије.</w:t>
      </w:r>
    </w:p>
    <w:p w14:paraId="364015C6" w14:textId="77777777" w:rsidR="00462E14" w:rsidRPr="00462E14" w:rsidRDefault="00462E14" w:rsidP="00462E14">
      <w:pPr>
        <w:suppressAutoHyphens w:val="0"/>
        <w:autoSpaceDE w:val="0"/>
        <w:autoSpaceDN w:val="0"/>
        <w:jc w:val="both"/>
        <w:rPr>
          <w:rFonts w:ascii="Arial" w:hAnsi="Arial" w:cs="Arial"/>
          <w:szCs w:val="24"/>
          <w:lang w:val="sr-Cyrl-RS" w:eastAsia="en-US"/>
        </w:rPr>
      </w:pPr>
      <w:r w:rsidRPr="00462E14">
        <w:rPr>
          <w:rFonts w:ascii="Arial" w:hAnsi="Arial" w:cs="Arial"/>
          <w:szCs w:val="24"/>
          <w:lang w:val="sr-Cyrl-RS" w:eastAsia="en-US"/>
        </w:rPr>
        <w:t>Понуђач може цену исказати у ЕUR, а иста ће у сврху оцене понуда бити прерачуната у динаре по средњем курсу Народне банке Србије на дан када је започето отварање понуда.</w:t>
      </w:r>
    </w:p>
    <w:p w14:paraId="53901396" w14:textId="77777777" w:rsidR="00462E14" w:rsidRPr="00462E14" w:rsidRDefault="00462E14" w:rsidP="00462E14">
      <w:pPr>
        <w:suppressAutoHyphens w:val="0"/>
        <w:autoSpaceDE w:val="0"/>
        <w:autoSpaceDN w:val="0"/>
        <w:jc w:val="both"/>
        <w:rPr>
          <w:rFonts w:ascii="Arial" w:hAnsi="Arial" w:cs="Arial"/>
          <w:szCs w:val="24"/>
          <w:lang w:val="sr-Cyrl-RS" w:eastAsia="en-US"/>
        </w:rPr>
      </w:pPr>
      <w:r w:rsidRPr="00462E14">
        <w:rPr>
          <w:rFonts w:ascii="Arial" w:hAnsi="Arial" w:cs="Arial"/>
          <w:szCs w:val="24"/>
          <w:lang w:val="sr-Cyrl-RS" w:eastAsia="en-US"/>
        </w:rPr>
        <w:t>Понуђена цена мора да покрива и укључује све трошкове које понуђач има у реализацији набавке.</w:t>
      </w:r>
    </w:p>
    <w:p w14:paraId="594C4658" w14:textId="77777777" w:rsidR="00462E14" w:rsidRPr="00462E14" w:rsidRDefault="00462E14" w:rsidP="00462E14">
      <w:pPr>
        <w:suppressAutoHyphens w:val="0"/>
        <w:autoSpaceDE w:val="0"/>
        <w:autoSpaceDN w:val="0"/>
        <w:jc w:val="both"/>
        <w:rPr>
          <w:rFonts w:ascii="Arial" w:hAnsi="Arial" w:cs="Arial"/>
          <w:szCs w:val="24"/>
          <w:lang w:val="sr-Cyrl-RS" w:eastAsia="en-US"/>
        </w:rPr>
      </w:pPr>
      <w:r w:rsidRPr="00462E14">
        <w:rPr>
          <w:rFonts w:ascii="Arial" w:hAnsi="Arial" w:cs="Arial"/>
          <w:szCs w:val="24"/>
          <w:lang w:val="sr-Cyrl-RS" w:eastAsia="en-US"/>
        </w:rPr>
        <w:t xml:space="preserve">Понуђена цена не укључује увозну царину за опрему у складу са паритетом испоруке </w:t>
      </w:r>
      <w:r w:rsidRPr="00916352">
        <w:rPr>
          <w:rFonts w:ascii="Arial" w:hAnsi="Arial" w:cs="Arial"/>
          <w:szCs w:val="24"/>
          <w:lang w:val="sr-Cyrl-RS" w:eastAsia="en-US"/>
        </w:rPr>
        <w:t>DDU Костолац А у складу са Incoterms 2000.</w:t>
      </w:r>
      <w:r w:rsidRPr="00462E14">
        <w:rPr>
          <w:rFonts w:ascii="Arial" w:hAnsi="Arial" w:cs="Arial"/>
          <w:szCs w:val="24"/>
          <w:lang w:val="sr-Cyrl-RS" w:eastAsia="en-US"/>
        </w:rPr>
        <w:t xml:space="preserve"> </w:t>
      </w:r>
    </w:p>
    <w:p w14:paraId="5E338A8A" w14:textId="77777777" w:rsidR="00462E14" w:rsidRPr="00462E14" w:rsidRDefault="00462E14" w:rsidP="00462E14">
      <w:pPr>
        <w:suppressAutoHyphens w:val="0"/>
        <w:autoSpaceDE w:val="0"/>
        <w:autoSpaceDN w:val="0"/>
        <w:jc w:val="both"/>
        <w:rPr>
          <w:rFonts w:ascii="Arial" w:hAnsi="Arial" w:cs="Arial"/>
          <w:szCs w:val="24"/>
          <w:lang w:val="sr-Cyrl-RS" w:eastAsia="en-US"/>
        </w:rPr>
      </w:pPr>
      <w:r w:rsidRPr="00462E14">
        <w:rPr>
          <w:rFonts w:ascii="Arial" w:hAnsi="Arial" w:cs="Arial"/>
          <w:szCs w:val="24"/>
          <w:lang w:val="sr-Cyrl-RS" w:eastAsia="en-US"/>
        </w:rPr>
        <w:t>Променом цене не сматра се усклађивање цене са унапред јасно дефинисаним параметрима у уговору и конкурсној документацији.</w:t>
      </w:r>
    </w:p>
    <w:p w14:paraId="39448FF3" w14:textId="7A56B189" w:rsidR="00462E14" w:rsidRPr="00A55FAC" w:rsidRDefault="00462E14" w:rsidP="00462E14">
      <w:pPr>
        <w:suppressAutoHyphens w:val="0"/>
        <w:autoSpaceDE w:val="0"/>
        <w:autoSpaceDN w:val="0"/>
        <w:jc w:val="both"/>
        <w:rPr>
          <w:rFonts w:ascii="Arial" w:hAnsi="Arial" w:cs="Arial"/>
          <w:szCs w:val="24"/>
          <w:lang w:val="sr-Cyrl-RS" w:eastAsia="en-US"/>
        </w:rPr>
      </w:pPr>
      <w:r w:rsidRPr="00462E14">
        <w:rPr>
          <w:rFonts w:ascii="Arial" w:hAnsi="Arial" w:cs="Arial"/>
          <w:szCs w:val="24"/>
          <w:lang w:val="sr-Cyrl-RS" w:eastAsia="en-US"/>
        </w:rPr>
        <w:t>Цена је фиксна и не може се мењати, изузев у предвиђеним случајевима измена уговора предвиђених овом конкурсном документацијом.</w:t>
      </w:r>
    </w:p>
    <w:p w14:paraId="2B49B70C" w14:textId="77777777" w:rsidR="00EF6AAF" w:rsidRPr="00A55FAC" w:rsidRDefault="00EF6AAF" w:rsidP="00A55FAC">
      <w:pPr>
        <w:jc w:val="both"/>
        <w:rPr>
          <w:rFonts w:ascii="Arial" w:hAnsi="Arial" w:cs="Arial"/>
          <w:szCs w:val="24"/>
        </w:rPr>
      </w:pPr>
    </w:p>
    <w:p w14:paraId="110521AD" w14:textId="4ACEBE27" w:rsidR="00A55FAC" w:rsidRPr="00A55FAC" w:rsidRDefault="00A55FAC" w:rsidP="00A55FAC">
      <w:pPr>
        <w:jc w:val="both"/>
        <w:rPr>
          <w:rFonts w:ascii="Arial" w:hAnsi="Arial" w:cs="Arial"/>
          <w:bCs/>
          <w:spacing w:val="1"/>
          <w:szCs w:val="24"/>
        </w:rPr>
      </w:pPr>
      <w:r w:rsidRPr="00A55FAC">
        <w:rPr>
          <w:rFonts w:ascii="Arial" w:hAnsi="Arial" w:cs="Arial"/>
          <w:szCs w:val="24"/>
        </w:rPr>
        <w:t xml:space="preserve">У цену су </w:t>
      </w:r>
      <w:r w:rsidRPr="00A55FAC">
        <w:rPr>
          <w:rFonts w:ascii="Arial" w:hAnsi="Arial" w:cs="Arial"/>
          <w:bCs/>
          <w:spacing w:val="1"/>
          <w:szCs w:val="24"/>
        </w:rPr>
        <w:t xml:space="preserve">урачунати сви трошкови везани за реализацију </w:t>
      </w:r>
      <w:r w:rsidR="00EF6AAF" w:rsidRPr="00EF6AAF">
        <w:rPr>
          <w:rFonts w:ascii="Arial" w:hAnsi="Arial" w:cs="Arial"/>
          <w:bCs/>
          <w:spacing w:val="1"/>
          <w:szCs w:val="24"/>
        </w:rPr>
        <w:t>Предмета овог уговора</w:t>
      </w:r>
      <w:r w:rsidRPr="00A55FAC">
        <w:rPr>
          <w:rFonts w:ascii="Arial" w:hAnsi="Arial" w:cs="Arial"/>
          <w:bCs/>
          <w:spacing w:val="1"/>
          <w:szCs w:val="24"/>
        </w:rPr>
        <w:t>, сагласно активностима обухваћеним усвојеном понудом и дефинисаним предметом Уговора.</w:t>
      </w:r>
    </w:p>
    <w:p w14:paraId="0CE99F6D" w14:textId="77777777" w:rsidR="00A55FAC" w:rsidRPr="00A55FAC" w:rsidRDefault="00A55FAC" w:rsidP="00A55FAC">
      <w:pPr>
        <w:spacing w:after="120"/>
        <w:jc w:val="both"/>
        <w:rPr>
          <w:rFonts w:ascii="Arial" w:hAnsi="Arial" w:cs="Arial"/>
          <w:szCs w:val="24"/>
        </w:rPr>
      </w:pPr>
    </w:p>
    <w:p w14:paraId="7995C733" w14:textId="77777777" w:rsidR="00A55FAC" w:rsidRPr="00A55FAC" w:rsidRDefault="00A55FAC" w:rsidP="00A55FAC">
      <w:pPr>
        <w:spacing w:after="120"/>
        <w:jc w:val="both"/>
        <w:rPr>
          <w:rFonts w:ascii="Arial" w:hAnsi="Arial" w:cs="Arial"/>
          <w:szCs w:val="24"/>
        </w:rPr>
      </w:pPr>
      <w:r w:rsidRPr="00A55FAC">
        <w:rPr>
          <w:rFonts w:ascii="Arial" w:hAnsi="Arial" w:cs="Arial"/>
          <w:szCs w:val="24"/>
        </w:rPr>
        <w:t>Jeдиничнe цeнe зa</w:t>
      </w:r>
      <w:r w:rsidRPr="00A55FAC">
        <w:rPr>
          <w:rFonts w:ascii="Arial" w:hAnsi="Arial" w:cs="Arial"/>
          <w:szCs w:val="24"/>
          <w:lang w:val="hr-HR"/>
        </w:rPr>
        <w:t xml:space="preserve"> </w:t>
      </w:r>
      <w:r w:rsidRPr="00A55FAC">
        <w:rPr>
          <w:rFonts w:ascii="Arial" w:hAnsi="Arial" w:cs="Arial"/>
          <w:szCs w:val="24"/>
        </w:rPr>
        <w:t>р</w:t>
      </w:r>
      <w:r w:rsidRPr="00A55FAC">
        <w:rPr>
          <w:rFonts w:ascii="Arial" w:hAnsi="Arial" w:cs="Arial"/>
          <w:szCs w:val="24"/>
          <w:lang w:val="hr-HR"/>
        </w:rPr>
        <w:t xml:space="preserve">aдoвe у oквиру </w:t>
      </w:r>
      <w:r w:rsidRPr="00A55FAC">
        <w:rPr>
          <w:rFonts w:ascii="Arial" w:hAnsi="Arial" w:cs="Arial"/>
          <w:szCs w:val="24"/>
        </w:rPr>
        <w:t xml:space="preserve">oвoг </w:t>
      </w:r>
      <w:r w:rsidRPr="00A55FAC">
        <w:rPr>
          <w:rFonts w:ascii="Arial" w:hAnsi="Arial" w:cs="Arial"/>
          <w:szCs w:val="24"/>
          <w:lang w:val="hr-HR"/>
        </w:rPr>
        <w:t xml:space="preserve">Угoвoрa, дaтe су у </w:t>
      </w:r>
      <w:r w:rsidRPr="00A55FAC">
        <w:rPr>
          <w:rFonts w:ascii="Arial" w:hAnsi="Arial" w:cs="Arial"/>
          <w:szCs w:val="24"/>
          <w:lang w:val="sr-Cyrl-RS"/>
        </w:rPr>
        <w:t>Обрасцу структура цене,</w:t>
      </w:r>
      <w:r w:rsidRPr="00A55FAC">
        <w:rPr>
          <w:rFonts w:ascii="Arial" w:hAnsi="Arial" w:cs="Arial"/>
          <w:szCs w:val="24"/>
          <w:lang w:val="hr-HR"/>
        </w:rPr>
        <w:t xml:space="preserve"> кojа као </w:t>
      </w:r>
      <w:r w:rsidRPr="00A55FAC">
        <w:rPr>
          <w:rFonts w:ascii="Arial" w:hAnsi="Arial" w:cs="Arial"/>
          <w:szCs w:val="24"/>
          <w:lang w:val="sr-Cyrl-RS"/>
        </w:rPr>
        <w:t>П</w:t>
      </w:r>
      <w:r w:rsidRPr="00A55FAC">
        <w:rPr>
          <w:rFonts w:ascii="Arial" w:hAnsi="Arial" w:cs="Arial"/>
          <w:szCs w:val="24"/>
          <w:lang w:val="hr-HR"/>
        </w:rPr>
        <w:t>рилог</w:t>
      </w:r>
      <w:r w:rsidRPr="00A55FAC">
        <w:rPr>
          <w:rFonts w:ascii="Arial" w:hAnsi="Arial" w:cs="Arial"/>
          <w:szCs w:val="24"/>
          <w:lang w:val="sr-Cyrl-RS"/>
        </w:rPr>
        <w:t xml:space="preserve"> 4. </w:t>
      </w:r>
      <w:r w:rsidRPr="00A55FAC">
        <w:rPr>
          <w:rFonts w:ascii="Arial" w:hAnsi="Arial" w:cs="Arial"/>
          <w:szCs w:val="24"/>
          <w:lang w:val="hr-HR"/>
        </w:rPr>
        <w:t xml:space="preserve"> </w:t>
      </w:r>
      <w:r w:rsidRPr="00A55FAC">
        <w:rPr>
          <w:rFonts w:ascii="Arial" w:hAnsi="Arial" w:cs="Arial"/>
          <w:szCs w:val="24"/>
          <w:lang w:val="sr-Cyrl-RS"/>
        </w:rPr>
        <w:t>чини</w:t>
      </w:r>
      <w:r w:rsidRPr="00A55FAC">
        <w:rPr>
          <w:rFonts w:ascii="Arial" w:hAnsi="Arial" w:cs="Arial"/>
          <w:szCs w:val="24"/>
          <w:lang w:val="hr-HR"/>
        </w:rPr>
        <w:t xml:space="preserve"> сa</w:t>
      </w:r>
      <w:r w:rsidRPr="00A55FAC">
        <w:rPr>
          <w:rFonts w:ascii="Arial" w:hAnsi="Arial" w:cs="Arial"/>
          <w:szCs w:val="24"/>
        </w:rPr>
        <w:t>с</w:t>
      </w:r>
      <w:r w:rsidRPr="00A55FAC">
        <w:rPr>
          <w:rFonts w:ascii="Arial" w:hAnsi="Arial" w:cs="Arial"/>
          <w:szCs w:val="24"/>
          <w:lang w:val="hr-HR"/>
        </w:rPr>
        <w:t xml:space="preserve">тaвни дeo </w:t>
      </w:r>
      <w:r w:rsidRPr="00A55FAC">
        <w:rPr>
          <w:rFonts w:ascii="Arial" w:hAnsi="Arial" w:cs="Arial"/>
          <w:szCs w:val="24"/>
          <w:lang w:val="sr-Cyrl-RS"/>
        </w:rPr>
        <w:t xml:space="preserve">овог </w:t>
      </w:r>
      <w:r w:rsidRPr="00A55FAC">
        <w:rPr>
          <w:rFonts w:ascii="Arial" w:hAnsi="Arial" w:cs="Arial"/>
          <w:szCs w:val="24"/>
          <w:lang w:val="hr-HR"/>
        </w:rPr>
        <w:t>Угoвoр</w:t>
      </w:r>
      <w:r w:rsidRPr="00A55FAC">
        <w:rPr>
          <w:rFonts w:ascii="Arial" w:hAnsi="Arial" w:cs="Arial"/>
          <w:szCs w:val="24"/>
          <w:lang w:val="sr-Cyrl-RS"/>
        </w:rPr>
        <w:t>а.</w:t>
      </w:r>
      <w:r w:rsidRPr="00A55FAC">
        <w:rPr>
          <w:rFonts w:ascii="Arial" w:hAnsi="Arial" w:cs="Arial"/>
          <w:szCs w:val="24"/>
          <w:lang w:val="hr-HR"/>
        </w:rPr>
        <w:t xml:space="preserve"> </w:t>
      </w:r>
    </w:p>
    <w:p w14:paraId="0207EEFC" w14:textId="77777777" w:rsidR="00A55FAC" w:rsidRPr="00A55FAC" w:rsidRDefault="00A55FAC" w:rsidP="00A55FAC">
      <w:pPr>
        <w:shd w:val="clear" w:color="auto" w:fill="FFFFFF"/>
        <w:rPr>
          <w:rFonts w:ascii="Arial" w:hAnsi="Arial" w:cs="Arial"/>
          <w:b/>
          <w:bCs/>
          <w:color w:val="000000"/>
          <w:spacing w:val="-1"/>
          <w:sz w:val="22"/>
          <w:szCs w:val="22"/>
          <w:highlight w:val="yellow"/>
          <w:lang w:val="am-ET"/>
        </w:rPr>
      </w:pPr>
    </w:p>
    <w:p w14:paraId="0567EBFA" w14:textId="77777777" w:rsidR="00A55FAC" w:rsidRPr="00A55FAC" w:rsidRDefault="00A55FAC" w:rsidP="00A55FAC">
      <w:pPr>
        <w:shd w:val="clear" w:color="auto" w:fill="FFFFFF"/>
        <w:jc w:val="center"/>
        <w:rPr>
          <w:rFonts w:ascii="Arial" w:hAnsi="Arial" w:cs="Arial"/>
          <w:szCs w:val="24"/>
          <w:lang w:val="sr-Cyrl-RS"/>
        </w:rPr>
      </w:pPr>
      <w:r w:rsidRPr="00A55FAC">
        <w:rPr>
          <w:rFonts w:ascii="Arial" w:hAnsi="Arial" w:cs="Arial"/>
          <w:b/>
          <w:bCs/>
          <w:color w:val="000000"/>
          <w:spacing w:val="-1"/>
          <w:szCs w:val="24"/>
          <w:lang w:val="am-ET"/>
        </w:rPr>
        <w:t>УСЛОВИ И НАЧИН ПЛАЋАЊА</w:t>
      </w:r>
    </w:p>
    <w:p w14:paraId="7ED492A9" w14:textId="77777777" w:rsidR="00A55FAC" w:rsidRPr="00A55FAC" w:rsidRDefault="00A55FAC" w:rsidP="00A55FAC">
      <w:pPr>
        <w:rPr>
          <w:rFonts w:ascii="Arial" w:hAnsi="Arial" w:cs="Arial"/>
          <w:b/>
          <w:szCs w:val="24"/>
          <w:lang w:val="hr-HR"/>
        </w:rPr>
      </w:pPr>
    </w:p>
    <w:p w14:paraId="3C0B611C"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hr-HR"/>
        </w:rPr>
        <w:t xml:space="preserve">Члaн </w:t>
      </w:r>
      <w:r w:rsidRPr="00A55FAC">
        <w:rPr>
          <w:rFonts w:ascii="Arial" w:hAnsi="Arial" w:cs="Arial"/>
          <w:b/>
          <w:szCs w:val="24"/>
          <w:lang w:val="sr-Cyrl-RS"/>
        </w:rPr>
        <w:t>4</w:t>
      </w:r>
      <w:r w:rsidRPr="00A55FAC">
        <w:rPr>
          <w:rFonts w:ascii="Arial" w:hAnsi="Arial" w:cs="Arial"/>
          <w:b/>
          <w:szCs w:val="24"/>
          <w:lang w:val="hr-HR"/>
        </w:rPr>
        <w:t>.</w:t>
      </w:r>
    </w:p>
    <w:p w14:paraId="1B994651" w14:textId="77777777" w:rsidR="00A55FAC" w:rsidRPr="00A55FAC" w:rsidRDefault="00A55FAC" w:rsidP="00A55FAC">
      <w:pPr>
        <w:jc w:val="both"/>
        <w:rPr>
          <w:rFonts w:ascii="Arial" w:hAnsi="Arial" w:cs="Arial"/>
          <w:szCs w:val="24"/>
          <w:lang w:val="am-ET"/>
        </w:rPr>
      </w:pPr>
    </w:p>
    <w:p w14:paraId="622B4E6A" w14:textId="77777777" w:rsidR="00A55FAC" w:rsidRPr="003D3E97" w:rsidRDefault="00A55FAC" w:rsidP="00A55FAC">
      <w:pPr>
        <w:jc w:val="both"/>
        <w:rPr>
          <w:rFonts w:ascii="Arial" w:hAnsi="Arial" w:cs="Arial"/>
          <w:szCs w:val="24"/>
          <w:lang w:val="am-ET"/>
        </w:rPr>
      </w:pPr>
      <w:r w:rsidRPr="003D3E97">
        <w:rPr>
          <w:rFonts w:ascii="Arial" w:hAnsi="Arial" w:cs="Arial"/>
          <w:szCs w:val="24"/>
        </w:rPr>
        <w:t xml:space="preserve">Плaћaње угoвoрeнe цeнe из члaнa 3. oвoг Угoвoра бићe извршeнo </w:t>
      </w:r>
      <w:r w:rsidRPr="003D3E97">
        <w:rPr>
          <w:rFonts w:ascii="Arial" w:hAnsi="Arial" w:cs="Arial"/>
          <w:szCs w:val="24"/>
          <w:lang w:val="am-ET"/>
        </w:rPr>
        <w:t>нa слeдeћи нaчин:</w:t>
      </w:r>
    </w:p>
    <w:p w14:paraId="326C332B" w14:textId="77777777" w:rsidR="0075054C" w:rsidRPr="003D3E97" w:rsidRDefault="0075054C" w:rsidP="00A55FAC">
      <w:pPr>
        <w:jc w:val="both"/>
        <w:rPr>
          <w:rFonts w:ascii="Arial" w:hAnsi="Arial" w:cs="Arial"/>
          <w:szCs w:val="24"/>
          <w:lang w:val="am-ET"/>
        </w:rPr>
      </w:pPr>
    </w:p>
    <w:p w14:paraId="7BF3B95B" w14:textId="44AF4651" w:rsidR="0075054C" w:rsidRPr="003D3E97" w:rsidRDefault="0075054C" w:rsidP="0075054C">
      <w:pPr>
        <w:keepLines/>
        <w:numPr>
          <w:ilvl w:val="0"/>
          <w:numId w:val="19"/>
        </w:numPr>
        <w:tabs>
          <w:tab w:val="num" w:pos="1350"/>
          <w:tab w:val="left" w:pos="3486"/>
        </w:tabs>
        <w:suppressAutoHyphens w:val="0"/>
        <w:ind w:left="1350" w:hanging="450"/>
        <w:jc w:val="both"/>
        <w:rPr>
          <w:rFonts w:ascii="Arial" w:hAnsi="Arial" w:cs="Arial"/>
          <w:szCs w:val="24"/>
        </w:rPr>
      </w:pPr>
      <w:r w:rsidRPr="003D3E97">
        <w:rPr>
          <w:rFonts w:ascii="Arial" w:hAnsi="Arial" w:cs="Arial"/>
          <w:b/>
          <w:szCs w:val="24"/>
        </w:rPr>
        <w:t>90%</w:t>
      </w:r>
      <w:r w:rsidRPr="003D3E97">
        <w:rPr>
          <w:rFonts w:ascii="Arial" w:hAnsi="Arial" w:cs="Arial"/>
          <w:szCs w:val="24"/>
        </w:rPr>
        <w:t xml:space="preserve"> укупне вредности </w:t>
      </w:r>
      <w:r w:rsidRPr="00916352">
        <w:rPr>
          <w:rFonts w:ascii="Arial" w:hAnsi="Arial" w:cs="Arial"/>
          <w:szCs w:val="24"/>
        </w:rPr>
        <w:t>услуга</w:t>
      </w:r>
      <w:r w:rsidRPr="003D3E97">
        <w:rPr>
          <w:rFonts w:ascii="Arial" w:hAnsi="Arial" w:cs="Arial"/>
          <w:szCs w:val="24"/>
        </w:rPr>
        <w:t xml:space="preserve"> са припадајућим ПДВ-ом биће плаћено на основу привремених ситуација (</w:t>
      </w:r>
      <w:r w:rsidR="00C302AE" w:rsidRPr="003D3E97">
        <w:rPr>
          <w:rFonts w:ascii="Arial" w:hAnsi="Arial" w:cs="Arial"/>
          <w:szCs w:val="24"/>
        </w:rPr>
        <w:t>према степену готовости посла</w:t>
      </w:r>
      <w:r w:rsidR="00C302AE" w:rsidRPr="003D3E97">
        <w:rPr>
          <w:rFonts w:ascii="Arial" w:hAnsi="Arial" w:cs="Arial"/>
          <w:szCs w:val="24"/>
          <w:lang w:val="sr-Cyrl-RS"/>
        </w:rPr>
        <w:t xml:space="preserve"> на месечном нивоу</w:t>
      </w:r>
      <w:r w:rsidRPr="003D3E97">
        <w:rPr>
          <w:rFonts w:ascii="Arial" w:hAnsi="Arial" w:cs="Arial"/>
          <w:szCs w:val="24"/>
        </w:rPr>
        <w:t xml:space="preserve">), у року oд </w:t>
      </w:r>
      <w:r w:rsidR="00D86488" w:rsidRPr="003D3E97">
        <w:rPr>
          <w:rFonts w:ascii="Arial" w:hAnsi="Arial" w:cs="Arial"/>
          <w:szCs w:val="24"/>
          <w:lang w:val="sr-Cyrl-RS"/>
        </w:rPr>
        <w:t>30</w:t>
      </w:r>
      <w:r w:rsidR="00D86488" w:rsidRPr="003D3E97">
        <w:rPr>
          <w:rFonts w:ascii="Arial" w:hAnsi="Arial" w:cs="Arial"/>
          <w:szCs w:val="24"/>
        </w:rPr>
        <w:t xml:space="preserve"> </w:t>
      </w:r>
      <w:r w:rsidRPr="003D3E97">
        <w:rPr>
          <w:rFonts w:ascii="Arial" w:hAnsi="Arial" w:cs="Arial"/>
          <w:szCs w:val="24"/>
        </w:rPr>
        <w:t>(</w:t>
      </w:r>
      <w:r w:rsidR="00D86488" w:rsidRPr="003D3E97">
        <w:rPr>
          <w:rFonts w:ascii="Arial" w:hAnsi="Arial" w:cs="Arial"/>
          <w:szCs w:val="24"/>
          <w:lang w:val="sr-Cyrl-RS"/>
        </w:rPr>
        <w:t>тридесет</w:t>
      </w:r>
      <w:r w:rsidRPr="003D3E97">
        <w:rPr>
          <w:rFonts w:ascii="Arial" w:hAnsi="Arial" w:cs="Arial"/>
          <w:szCs w:val="24"/>
        </w:rPr>
        <w:t xml:space="preserve">) дана од дана пријема </w:t>
      </w:r>
      <w:r w:rsidR="0013658A" w:rsidRPr="003D3E97">
        <w:rPr>
          <w:rFonts w:ascii="Arial" w:hAnsi="Arial" w:cs="Arial"/>
          <w:szCs w:val="24"/>
          <w:lang w:val="sr-Cyrl-RS"/>
        </w:rPr>
        <w:t xml:space="preserve">исправне </w:t>
      </w:r>
      <w:r w:rsidRPr="003D3E97">
        <w:rPr>
          <w:rFonts w:ascii="Arial" w:hAnsi="Arial" w:cs="Arial"/>
          <w:szCs w:val="24"/>
        </w:rPr>
        <w:t>ситуације оверене од стране овлашћеног представника Наручиоца;</w:t>
      </w:r>
    </w:p>
    <w:p w14:paraId="2DF3937C" w14:textId="67F9BFA2" w:rsidR="00E13851" w:rsidRPr="00916352" w:rsidRDefault="0075054C" w:rsidP="0075054C">
      <w:pPr>
        <w:keepLines/>
        <w:numPr>
          <w:ilvl w:val="0"/>
          <w:numId w:val="19"/>
        </w:numPr>
        <w:tabs>
          <w:tab w:val="num" w:pos="1350"/>
          <w:tab w:val="left" w:pos="3486"/>
        </w:tabs>
        <w:suppressAutoHyphens w:val="0"/>
        <w:ind w:left="1350" w:hanging="450"/>
        <w:jc w:val="both"/>
        <w:rPr>
          <w:rFonts w:ascii="Arial" w:hAnsi="Arial" w:cs="Arial"/>
          <w:szCs w:val="24"/>
        </w:rPr>
      </w:pPr>
      <w:r w:rsidRPr="003D3E97">
        <w:rPr>
          <w:rFonts w:ascii="Arial" w:hAnsi="Arial" w:cs="Arial"/>
          <w:b/>
          <w:szCs w:val="24"/>
        </w:rPr>
        <w:lastRenderedPageBreak/>
        <w:t xml:space="preserve">10% </w:t>
      </w:r>
      <w:r w:rsidRPr="003D3E97">
        <w:rPr>
          <w:rFonts w:ascii="Arial" w:hAnsi="Arial" w:cs="Arial"/>
          <w:szCs w:val="24"/>
        </w:rPr>
        <w:t xml:space="preserve">укупне вредности </w:t>
      </w:r>
      <w:r w:rsidRPr="00916352">
        <w:rPr>
          <w:rFonts w:ascii="Arial" w:hAnsi="Arial" w:cs="Arial"/>
          <w:szCs w:val="24"/>
        </w:rPr>
        <w:t>услуга</w:t>
      </w:r>
      <w:r w:rsidRPr="003D3E97">
        <w:rPr>
          <w:rFonts w:ascii="Arial" w:hAnsi="Arial" w:cs="Arial"/>
          <w:szCs w:val="24"/>
        </w:rPr>
        <w:t xml:space="preserve"> са припадајућим ПДВ-ом биће плаћено на основу окончане ситуације </w:t>
      </w:r>
      <w:r w:rsidRPr="003D3E97">
        <w:rPr>
          <w:rFonts w:ascii="Arial" w:hAnsi="Arial" w:cs="Arial"/>
          <w:iCs/>
          <w:szCs w:val="24"/>
          <w:lang w:val="sr-Latn-CS"/>
        </w:rPr>
        <w:t xml:space="preserve">након презентовања </w:t>
      </w:r>
      <w:r w:rsidRPr="003D3E97">
        <w:rPr>
          <w:rFonts w:ascii="Arial" w:hAnsi="Arial" w:cs="Arial"/>
          <w:iCs/>
          <w:szCs w:val="24"/>
        </w:rPr>
        <w:t>С</w:t>
      </w:r>
      <w:r w:rsidRPr="003D3E97">
        <w:rPr>
          <w:rFonts w:ascii="Arial" w:hAnsi="Arial" w:cs="Arial"/>
          <w:iCs/>
          <w:szCs w:val="24"/>
          <w:lang w:val="sr-Latn-CS"/>
        </w:rPr>
        <w:t xml:space="preserve">ертификата о </w:t>
      </w:r>
      <w:r w:rsidRPr="003D3E97">
        <w:rPr>
          <w:rFonts w:ascii="Arial" w:hAnsi="Arial" w:cs="Arial"/>
          <w:iCs/>
          <w:szCs w:val="24"/>
        </w:rPr>
        <w:t xml:space="preserve">пријему радова </w:t>
      </w:r>
      <w:r w:rsidRPr="003D3E97">
        <w:rPr>
          <w:rFonts w:ascii="Arial" w:hAnsi="Arial" w:cs="Arial"/>
          <w:iCs/>
          <w:szCs w:val="24"/>
          <w:lang w:val="sr-Latn-CS"/>
        </w:rPr>
        <w:t>(Taking Over Certificate), у року д</w:t>
      </w:r>
      <w:r w:rsidRPr="003D3E97">
        <w:rPr>
          <w:rFonts w:ascii="Arial" w:hAnsi="Arial" w:cs="Arial"/>
          <w:iCs/>
          <w:szCs w:val="24"/>
        </w:rPr>
        <w:t>о</w:t>
      </w:r>
      <w:r w:rsidRPr="003D3E97">
        <w:rPr>
          <w:rFonts w:ascii="Arial" w:hAnsi="Arial" w:cs="Arial"/>
          <w:iCs/>
          <w:szCs w:val="24"/>
          <w:lang w:val="sr-Latn-CS"/>
        </w:rPr>
        <w:t xml:space="preserve"> </w:t>
      </w:r>
      <w:r w:rsidR="00D86488" w:rsidRPr="003D3E97">
        <w:rPr>
          <w:rFonts w:ascii="Arial" w:hAnsi="Arial" w:cs="Arial"/>
          <w:iCs/>
          <w:szCs w:val="24"/>
          <w:lang w:val="sr-Cyrl-RS"/>
        </w:rPr>
        <w:t>30</w:t>
      </w:r>
      <w:r w:rsidR="00D86488" w:rsidRPr="003D3E97">
        <w:rPr>
          <w:rFonts w:ascii="Arial" w:hAnsi="Arial" w:cs="Arial"/>
          <w:iCs/>
          <w:szCs w:val="24"/>
          <w:lang w:val="sr-Latn-CS"/>
        </w:rPr>
        <w:t xml:space="preserve"> </w:t>
      </w:r>
      <w:r w:rsidRPr="003D3E97">
        <w:rPr>
          <w:rFonts w:ascii="Arial" w:hAnsi="Arial" w:cs="Arial"/>
          <w:iCs/>
          <w:szCs w:val="24"/>
          <w:lang w:val="sr-Latn-CS"/>
        </w:rPr>
        <w:t>(</w:t>
      </w:r>
      <w:r w:rsidR="00D86488" w:rsidRPr="003D3E97">
        <w:rPr>
          <w:rFonts w:ascii="Arial" w:hAnsi="Arial" w:cs="Arial"/>
          <w:iCs/>
          <w:szCs w:val="24"/>
          <w:lang w:val="sr-Cyrl-RS"/>
        </w:rPr>
        <w:t>тридесет</w:t>
      </w:r>
      <w:r w:rsidRPr="003D3E97">
        <w:rPr>
          <w:rFonts w:ascii="Arial" w:hAnsi="Arial" w:cs="Arial"/>
          <w:iCs/>
          <w:szCs w:val="24"/>
          <w:lang w:val="sr-Latn-CS"/>
        </w:rPr>
        <w:t xml:space="preserve">) дана од дана пријема </w:t>
      </w:r>
      <w:r w:rsidR="0013658A" w:rsidRPr="003D3E97">
        <w:rPr>
          <w:rFonts w:ascii="Arial" w:hAnsi="Arial" w:cs="Arial"/>
          <w:szCs w:val="24"/>
          <w:lang w:val="sr-Cyrl-RS"/>
        </w:rPr>
        <w:t>исправне</w:t>
      </w:r>
      <w:r w:rsidR="0013658A" w:rsidRPr="003D3E97">
        <w:rPr>
          <w:rFonts w:ascii="Arial" w:hAnsi="Arial" w:cs="Arial"/>
          <w:szCs w:val="24"/>
        </w:rPr>
        <w:t xml:space="preserve"> </w:t>
      </w:r>
      <w:r w:rsidRPr="003D3E97">
        <w:rPr>
          <w:rFonts w:ascii="Arial" w:hAnsi="Arial" w:cs="Arial"/>
          <w:szCs w:val="24"/>
        </w:rPr>
        <w:t xml:space="preserve">ситуације оверене од стране овлашћеног представника Наручиоца. </w:t>
      </w:r>
    </w:p>
    <w:p w14:paraId="746DD9A1" w14:textId="77777777" w:rsidR="00E13851" w:rsidRPr="003D3E97" w:rsidRDefault="00E13851" w:rsidP="0075054C">
      <w:pPr>
        <w:suppressAutoHyphens w:val="0"/>
        <w:rPr>
          <w:rFonts w:ascii="Arial" w:hAnsi="Arial" w:cs="Arial"/>
          <w:szCs w:val="24"/>
        </w:rPr>
      </w:pPr>
    </w:p>
    <w:p w14:paraId="6CC473D9" w14:textId="77777777" w:rsidR="0075054C" w:rsidRPr="003D3E97" w:rsidRDefault="0075054C" w:rsidP="0075054C">
      <w:pPr>
        <w:suppressAutoHyphens w:val="0"/>
        <w:rPr>
          <w:rFonts w:ascii="Arial" w:hAnsi="Arial" w:cs="Arial"/>
          <w:szCs w:val="24"/>
        </w:rPr>
      </w:pPr>
      <w:r w:rsidRPr="003D3E97">
        <w:rPr>
          <w:rFonts w:ascii="Arial" w:hAnsi="Arial" w:cs="Arial"/>
          <w:szCs w:val="24"/>
        </w:rPr>
        <w:t>Опрема:</w:t>
      </w:r>
    </w:p>
    <w:p w14:paraId="479D3050" w14:textId="38C26D55" w:rsidR="0075054C" w:rsidRPr="003D3E97" w:rsidRDefault="0075054C" w:rsidP="0075054C">
      <w:pPr>
        <w:keepLines/>
        <w:numPr>
          <w:ilvl w:val="0"/>
          <w:numId w:val="19"/>
        </w:numPr>
        <w:tabs>
          <w:tab w:val="num" w:pos="1350"/>
          <w:tab w:val="left" w:pos="3486"/>
        </w:tabs>
        <w:suppressAutoHyphens w:val="0"/>
        <w:ind w:left="1350" w:hanging="450"/>
        <w:jc w:val="both"/>
        <w:rPr>
          <w:rFonts w:ascii="Arial" w:hAnsi="Arial" w:cs="Arial"/>
          <w:szCs w:val="24"/>
        </w:rPr>
      </w:pPr>
      <w:r w:rsidRPr="003D3E97">
        <w:rPr>
          <w:rFonts w:ascii="Arial" w:hAnsi="Arial" w:cs="Arial"/>
          <w:b/>
          <w:szCs w:val="24"/>
        </w:rPr>
        <w:t>90%</w:t>
      </w:r>
      <w:r w:rsidRPr="003D3E97">
        <w:rPr>
          <w:rFonts w:ascii="Arial" w:hAnsi="Arial" w:cs="Arial"/>
          <w:szCs w:val="24"/>
        </w:rPr>
        <w:t xml:space="preserve"> укупне вредности опреме са припадајућим ПДВ-ом биће плаћено на основу привремених ситуација (</w:t>
      </w:r>
      <w:r w:rsidR="00C302AE" w:rsidRPr="003D3E97">
        <w:rPr>
          <w:rFonts w:ascii="Arial" w:hAnsi="Arial" w:cs="Arial"/>
          <w:szCs w:val="24"/>
        </w:rPr>
        <w:t>према степену готовости посла</w:t>
      </w:r>
      <w:r w:rsidR="00C302AE" w:rsidRPr="003D3E97">
        <w:rPr>
          <w:rFonts w:ascii="Arial" w:hAnsi="Arial" w:cs="Arial"/>
          <w:szCs w:val="24"/>
          <w:lang w:val="sr-Cyrl-RS"/>
        </w:rPr>
        <w:t xml:space="preserve"> на месечном нивоу</w:t>
      </w:r>
      <w:r w:rsidRPr="003D3E97">
        <w:rPr>
          <w:rFonts w:ascii="Arial" w:hAnsi="Arial" w:cs="Arial"/>
          <w:szCs w:val="24"/>
        </w:rPr>
        <w:t xml:space="preserve">), у року oд </w:t>
      </w:r>
      <w:r w:rsidR="00D86488" w:rsidRPr="003D3E97">
        <w:rPr>
          <w:rFonts w:ascii="Arial" w:hAnsi="Arial" w:cs="Arial"/>
          <w:szCs w:val="24"/>
          <w:lang w:val="sr-Cyrl-RS"/>
        </w:rPr>
        <w:t>30</w:t>
      </w:r>
      <w:r w:rsidR="00D86488" w:rsidRPr="003D3E97">
        <w:rPr>
          <w:rFonts w:ascii="Arial" w:hAnsi="Arial" w:cs="Arial"/>
          <w:szCs w:val="24"/>
        </w:rPr>
        <w:t xml:space="preserve"> </w:t>
      </w:r>
      <w:r w:rsidRPr="003D3E97">
        <w:rPr>
          <w:rFonts w:ascii="Arial" w:hAnsi="Arial" w:cs="Arial"/>
          <w:szCs w:val="24"/>
        </w:rPr>
        <w:t>(</w:t>
      </w:r>
      <w:r w:rsidR="00D86488" w:rsidRPr="003D3E97">
        <w:rPr>
          <w:rFonts w:ascii="Arial" w:hAnsi="Arial" w:cs="Arial"/>
          <w:szCs w:val="24"/>
          <w:lang w:val="sr-Cyrl-RS"/>
        </w:rPr>
        <w:t>тридесет</w:t>
      </w:r>
      <w:r w:rsidRPr="003D3E97">
        <w:rPr>
          <w:rFonts w:ascii="Arial" w:hAnsi="Arial" w:cs="Arial"/>
          <w:szCs w:val="24"/>
        </w:rPr>
        <w:t>) дана од дана пријема ситуације оверене од стране овлашћеног представника Наручиоца;</w:t>
      </w:r>
    </w:p>
    <w:p w14:paraId="376CB944" w14:textId="1BDD9B1D" w:rsidR="0075054C" w:rsidRPr="00916352" w:rsidRDefault="0075054C" w:rsidP="00916352">
      <w:pPr>
        <w:keepLines/>
        <w:numPr>
          <w:ilvl w:val="0"/>
          <w:numId w:val="19"/>
        </w:numPr>
        <w:tabs>
          <w:tab w:val="num" w:pos="1350"/>
          <w:tab w:val="left" w:pos="3486"/>
        </w:tabs>
        <w:suppressAutoHyphens w:val="0"/>
        <w:ind w:left="1350" w:hanging="450"/>
        <w:jc w:val="both"/>
        <w:rPr>
          <w:rFonts w:ascii="Arial" w:hAnsi="Arial" w:cs="Arial"/>
          <w:szCs w:val="24"/>
        </w:rPr>
      </w:pPr>
      <w:r w:rsidRPr="003D3E97">
        <w:rPr>
          <w:rFonts w:ascii="Arial" w:hAnsi="Arial" w:cs="Arial"/>
          <w:b/>
          <w:szCs w:val="24"/>
        </w:rPr>
        <w:t xml:space="preserve">10% </w:t>
      </w:r>
      <w:r w:rsidRPr="003D3E97">
        <w:rPr>
          <w:rFonts w:ascii="Arial" w:hAnsi="Arial" w:cs="Arial"/>
          <w:szCs w:val="24"/>
        </w:rPr>
        <w:t>укупне вредности опреме са припадајућим ПДВ-ом биће плаћено на основу окончане ситуације</w:t>
      </w:r>
      <w:r w:rsidRPr="003D3E97">
        <w:rPr>
          <w:rFonts w:ascii="Arial" w:hAnsi="Arial" w:cs="Arial"/>
          <w:iCs/>
          <w:szCs w:val="24"/>
          <w:lang w:val="sr-Latn-CS"/>
        </w:rPr>
        <w:t xml:space="preserve"> након презентовања </w:t>
      </w:r>
      <w:r w:rsidRPr="003D3E97">
        <w:rPr>
          <w:rFonts w:ascii="Arial" w:hAnsi="Arial" w:cs="Arial"/>
          <w:iCs/>
          <w:szCs w:val="24"/>
        </w:rPr>
        <w:t>С</w:t>
      </w:r>
      <w:r w:rsidRPr="003D3E97">
        <w:rPr>
          <w:rFonts w:ascii="Arial" w:hAnsi="Arial" w:cs="Arial"/>
          <w:iCs/>
          <w:szCs w:val="24"/>
          <w:lang w:val="sr-Latn-CS"/>
        </w:rPr>
        <w:t xml:space="preserve">ертификата о </w:t>
      </w:r>
      <w:r w:rsidRPr="003D3E97">
        <w:rPr>
          <w:rFonts w:ascii="Arial" w:hAnsi="Arial" w:cs="Arial"/>
          <w:iCs/>
          <w:szCs w:val="24"/>
        </w:rPr>
        <w:t xml:space="preserve">пријему радова </w:t>
      </w:r>
      <w:r w:rsidRPr="003D3E97">
        <w:rPr>
          <w:rFonts w:ascii="Arial" w:hAnsi="Arial" w:cs="Arial"/>
          <w:iCs/>
          <w:szCs w:val="24"/>
          <w:lang w:val="sr-Latn-CS"/>
        </w:rPr>
        <w:t>(Taking Over Certificate), у року д</w:t>
      </w:r>
      <w:r w:rsidRPr="003D3E97">
        <w:rPr>
          <w:rFonts w:ascii="Arial" w:hAnsi="Arial" w:cs="Arial"/>
          <w:iCs/>
          <w:szCs w:val="24"/>
        </w:rPr>
        <w:t>о</w:t>
      </w:r>
      <w:r w:rsidRPr="003D3E97">
        <w:rPr>
          <w:rFonts w:ascii="Arial" w:hAnsi="Arial" w:cs="Arial"/>
          <w:iCs/>
          <w:szCs w:val="24"/>
          <w:lang w:val="sr-Latn-CS"/>
        </w:rPr>
        <w:t xml:space="preserve"> </w:t>
      </w:r>
      <w:r w:rsidR="00D86488" w:rsidRPr="003D3E97">
        <w:rPr>
          <w:rFonts w:ascii="Arial" w:hAnsi="Arial" w:cs="Arial"/>
          <w:iCs/>
          <w:szCs w:val="24"/>
          <w:lang w:val="sr-Cyrl-RS"/>
        </w:rPr>
        <w:t>30</w:t>
      </w:r>
      <w:r w:rsidR="00D86488" w:rsidRPr="003D3E97">
        <w:rPr>
          <w:rFonts w:ascii="Arial" w:hAnsi="Arial" w:cs="Arial"/>
          <w:iCs/>
          <w:szCs w:val="24"/>
          <w:lang w:val="sr-Latn-CS"/>
        </w:rPr>
        <w:t xml:space="preserve"> </w:t>
      </w:r>
      <w:r w:rsidRPr="003D3E97">
        <w:rPr>
          <w:rFonts w:ascii="Arial" w:hAnsi="Arial" w:cs="Arial"/>
          <w:iCs/>
          <w:szCs w:val="24"/>
          <w:lang w:val="sr-Latn-CS"/>
        </w:rPr>
        <w:t>(</w:t>
      </w:r>
      <w:r w:rsidR="00D86488" w:rsidRPr="003D3E97">
        <w:rPr>
          <w:rFonts w:ascii="Arial" w:hAnsi="Arial" w:cs="Arial"/>
          <w:iCs/>
          <w:szCs w:val="24"/>
          <w:lang w:val="sr-Cyrl-RS"/>
        </w:rPr>
        <w:t>тридесет</w:t>
      </w:r>
      <w:r w:rsidRPr="003D3E97">
        <w:rPr>
          <w:rFonts w:ascii="Arial" w:hAnsi="Arial" w:cs="Arial"/>
          <w:iCs/>
          <w:szCs w:val="24"/>
          <w:lang w:val="sr-Latn-CS"/>
        </w:rPr>
        <w:t xml:space="preserve">) дана од дана пријема </w:t>
      </w:r>
      <w:r w:rsidR="0013658A" w:rsidRPr="003D3E97">
        <w:rPr>
          <w:rFonts w:ascii="Arial" w:hAnsi="Arial" w:cs="Arial"/>
          <w:szCs w:val="24"/>
          <w:lang w:val="sr-Cyrl-RS"/>
        </w:rPr>
        <w:t>исправне</w:t>
      </w:r>
      <w:r w:rsidR="0013658A" w:rsidRPr="003D3E97">
        <w:rPr>
          <w:rFonts w:ascii="Arial" w:hAnsi="Arial" w:cs="Arial"/>
          <w:szCs w:val="24"/>
        </w:rPr>
        <w:t xml:space="preserve"> </w:t>
      </w:r>
      <w:r w:rsidRPr="003D3E97">
        <w:rPr>
          <w:rFonts w:ascii="Arial" w:hAnsi="Arial" w:cs="Arial"/>
          <w:szCs w:val="24"/>
        </w:rPr>
        <w:t xml:space="preserve">ситуације оверене од стране овлашћеног представника Наручиоца. </w:t>
      </w:r>
    </w:p>
    <w:p w14:paraId="610C3EA4" w14:textId="77777777" w:rsidR="0075054C" w:rsidRPr="00916352" w:rsidRDefault="0075054C" w:rsidP="0075054C">
      <w:pPr>
        <w:rPr>
          <w:rFonts w:ascii="Arial" w:hAnsi="Arial" w:cs="Arial"/>
          <w:szCs w:val="24"/>
        </w:rPr>
      </w:pPr>
      <w:r w:rsidRPr="00916352">
        <w:rPr>
          <w:rFonts w:ascii="Arial" w:hAnsi="Arial" w:cs="Arial"/>
          <w:szCs w:val="24"/>
        </w:rPr>
        <w:t xml:space="preserve">Услуге услуга имплементације опреме и грађевинских радова: </w:t>
      </w:r>
    </w:p>
    <w:p w14:paraId="2DCC0AB9" w14:textId="2A0A035C" w:rsidR="0075054C" w:rsidRPr="00916352" w:rsidRDefault="0075054C" w:rsidP="0075054C">
      <w:pPr>
        <w:keepLines/>
        <w:numPr>
          <w:ilvl w:val="0"/>
          <w:numId w:val="19"/>
        </w:numPr>
        <w:tabs>
          <w:tab w:val="num" w:pos="1350"/>
          <w:tab w:val="left" w:pos="3486"/>
        </w:tabs>
        <w:suppressAutoHyphens w:val="0"/>
        <w:ind w:left="1350" w:hanging="450"/>
        <w:jc w:val="both"/>
        <w:rPr>
          <w:rFonts w:ascii="Arial" w:hAnsi="Arial" w:cs="Arial"/>
          <w:szCs w:val="24"/>
        </w:rPr>
      </w:pPr>
      <w:r w:rsidRPr="00916352">
        <w:rPr>
          <w:rFonts w:ascii="Arial" w:hAnsi="Arial" w:cs="Arial"/>
          <w:b/>
          <w:szCs w:val="24"/>
        </w:rPr>
        <w:t>90%</w:t>
      </w:r>
      <w:r w:rsidRPr="00916352">
        <w:rPr>
          <w:rFonts w:ascii="Arial" w:hAnsi="Arial" w:cs="Arial"/>
          <w:szCs w:val="24"/>
        </w:rPr>
        <w:t xml:space="preserve"> укупне вредности услуга са припадајућим ПДВ-ом биће плаћено на основу привремених ситуација (</w:t>
      </w:r>
      <w:r w:rsidR="00C302AE" w:rsidRPr="00916352">
        <w:rPr>
          <w:rFonts w:ascii="Arial" w:hAnsi="Arial" w:cs="Arial"/>
          <w:szCs w:val="24"/>
        </w:rPr>
        <w:t>према степену готовости посла</w:t>
      </w:r>
      <w:r w:rsidR="00C302AE" w:rsidRPr="00916352">
        <w:rPr>
          <w:rFonts w:ascii="Arial" w:hAnsi="Arial" w:cs="Arial"/>
          <w:szCs w:val="24"/>
          <w:lang w:val="sr-Cyrl-RS"/>
        </w:rPr>
        <w:t xml:space="preserve"> на месечном нивоу</w:t>
      </w:r>
      <w:r w:rsidRPr="00916352">
        <w:rPr>
          <w:rFonts w:ascii="Arial" w:hAnsi="Arial" w:cs="Arial"/>
          <w:szCs w:val="24"/>
        </w:rPr>
        <w:t xml:space="preserve">), у року oд </w:t>
      </w:r>
      <w:r w:rsidR="00D86488" w:rsidRPr="00916352">
        <w:rPr>
          <w:rFonts w:ascii="Arial" w:hAnsi="Arial" w:cs="Arial"/>
          <w:szCs w:val="24"/>
          <w:lang w:val="sr-Cyrl-RS"/>
        </w:rPr>
        <w:t>30</w:t>
      </w:r>
      <w:r w:rsidR="00D86488" w:rsidRPr="00916352">
        <w:rPr>
          <w:rFonts w:ascii="Arial" w:hAnsi="Arial" w:cs="Arial"/>
          <w:szCs w:val="24"/>
        </w:rPr>
        <w:t xml:space="preserve"> </w:t>
      </w:r>
      <w:r w:rsidRPr="00916352">
        <w:rPr>
          <w:rFonts w:ascii="Arial" w:hAnsi="Arial" w:cs="Arial"/>
          <w:szCs w:val="24"/>
        </w:rPr>
        <w:t>(</w:t>
      </w:r>
      <w:r w:rsidR="00D86488" w:rsidRPr="00916352">
        <w:rPr>
          <w:rFonts w:ascii="Arial" w:hAnsi="Arial" w:cs="Arial"/>
          <w:szCs w:val="24"/>
          <w:lang w:val="sr-Cyrl-RS"/>
        </w:rPr>
        <w:t>тридесет</w:t>
      </w:r>
      <w:r w:rsidRPr="00916352">
        <w:rPr>
          <w:rFonts w:ascii="Arial" w:hAnsi="Arial" w:cs="Arial"/>
          <w:szCs w:val="24"/>
        </w:rPr>
        <w:t xml:space="preserve">) дана од дана пријема </w:t>
      </w:r>
      <w:r w:rsidR="0013658A" w:rsidRPr="00916352">
        <w:rPr>
          <w:rFonts w:ascii="Arial" w:hAnsi="Arial" w:cs="Arial"/>
          <w:szCs w:val="24"/>
          <w:lang w:val="sr-Cyrl-RS"/>
        </w:rPr>
        <w:t>исправне</w:t>
      </w:r>
      <w:r w:rsidR="0013658A" w:rsidRPr="00916352">
        <w:rPr>
          <w:rFonts w:ascii="Arial" w:hAnsi="Arial" w:cs="Arial"/>
          <w:szCs w:val="24"/>
        </w:rPr>
        <w:t xml:space="preserve"> </w:t>
      </w:r>
      <w:r w:rsidRPr="00916352">
        <w:rPr>
          <w:rFonts w:ascii="Arial" w:hAnsi="Arial" w:cs="Arial"/>
          <w:szCs w:val="24"/>
        </w:rPr>
        <w:t>ситуације оверене од стране овлашћеног представника Наручиоца;</w:t>
      </w:r>
    </w:p>
    <w:p w14:paraId="7F7FBCB9" w14:textId="7F47EA9E" w:rsidR="00462E14" w:rsidRPr="003D3E97" w:rsidRDefault="0075054C" w:rsidP="0075054C">
      <w:pPr>
        <w:jc w:val="both"/>
        <w:rPr>
          <w:rFonts w:ascii="Arial" w:hAnsi="Arial" w:cs="Arial"/>
          <w:szCs w:val="24"/>
        </w:rPr>
      </w:pPr>
      <w:r w:rsidRPr="00916352">
        <w:rPr>
          <w:rFonts w:ascii="Arial" w:hAnsi="Arial" w:cs="Arial"/>
          <w:b/>
          <w:szCs w:val="24"/>
        </w:rPr>
        <w:t xml:space="preserve">10% </w:t>
      </w:r>
      <w:r w:rsidRPr="00916352">
        <w:rPr>
          <w:rFonts w:ascii="Arial" w:hAnsi="Arial" w:cs="Arial"/>
          <w:szCs w:val="24"/>
        </w:rPr>
        <w:t>укупне вредности услуга са припадајућим ПДВ-ом биће плаћено на основу окончане ситуације</w:t>
      </w:r>
      <w:r w:rsidRPr="00916352">
        <w:rPr>
          <w:rFonts w:ascii="Arial" w:hAnsi="Arial" w:cs="Arial"/>
          <w:iCs/>
          <w:szCs w:val="24"/>
          <w:lang w:val="sr-Latn-CS"/>
        </w:rPr>
        <w:t xml:space="preserve"> након презентовања </w:t>
      </w:r>
      <w:r w:rsidRPr="00916352">
        <w:rPr>
          <w:rFonts w:ascii="Arial" w:hAnsi="Arial" w:cs="Arial"/>
          <w:iCs/>
          <w:szCs w:val="24"/>
        </w:rPr>
        <w:t>С</w:t>
      </w:r>
      <w:r w:rsidRPr="00916352">
        <w:rPr>
          <w:rFonts w:ascii="Arial" w:hAnsi="Arial" w:cs="Arial"/>
          <w:iCs/>
          <w:szCs w:val="24"/>
          <w:lang w:val="sr-Latn-CS"/>
        </w:rPr>
        <w:t xml:space="preserve">ертификата о </w:t>
      </w:r>
      <w:r w:rsidRPr="00916352">
        <w:rPr>
          <w:rFonts w:ascii="Arial" w:hAnsi="Arial" w:cs="Arial"/>
          <w:iCs/>
          <w:szCs w:val="24"/>
        </w:rPr>
        <w:t xml:space="preserve">пријему радова </w:t>
      </w:r>
      <w:r w:rsidRPr="00916352">
        <w:rPr>
          <w:rFonts w:ascii="Arial" w:hAnsi="Arial" w:cs="Arial"/>
          <w:iCs/>
          <w:szCs w:val="24"/>
          <w:lang w:val="sr-Latn-CS"/>
        </w:rPr>
        <w:t>(Taking Over Certificate), у року д</w:t>
      </w:r>
      <w:r w:rsidRPr="00916352">
        <w:rPr>
          <w:rFonts w:ascii="Arial" w:hAnsi="Arial" w:cs="Arial"/>
          <w:iCs/>
          <w:szCs w:val="24"/>
        </w:rPr>
        <w:t>о</w:t>
      </w:r>
      <w:r w:rsidRPr="00916352">
        <w:rPr>
          <w:rFonts w:ascii="Arial" w:hAnsi="Arial" w:cs="Arial"/>
          <w:iCs/>
          <w:szCs w:val="24"/>
          <w:lang w:val="sr-Latn-CS"/>
        </w:rPr>
        <w:t xml:space="preserve"> </w:t>
      </w:r>
      <w:r w:rsidR="00D86488" w:rsidRPr="00916352">
        <w:rPr>
          <w:rFonts w:ascii="Arial" w:hAnsi="Arial" w:cs="Arial"/>
          <w:iCs/>
          <w:szCs w:val="24"/>
          <w:lang w:val="sr-Cyrl-RS"/>
        </w:rPr>
        <w:t>30</w:t>
      </w:r>
      <w:r w:rsidR="00D86488" w:rsidRPr="00916352">
        <w:rPr>
          <w:rFonts w:ascii="Arial" w:hAnsi="Arial" w:cs="Arial"/>
          <w:iCs/>
          <w:szCs w:val="24"/>
          <w:lang w:val="sr-Latn-CS"/>
        </w:rPr>
        <w:t xml:space="preserve"> </w:t>
      </w:r>
      <w:r w:rsidRPr="00916352">
        <w:rPr>
          <w:rFonts w:ascii="Arial" w:hAnsi="Arial" w:cs="Arial"/>
          <w:iCs/>
          <w:szCs w:val="24"/>
          <w:lang w:val="sr-Latn-CS"/>
        </w:rPr>
        <w:t>(</w:t>
      </w:r>
      <w:r w:rsidR="00D86488" w:rsidRPr="00916352">
        <w:rPr>
          <w:rFonts w:ascii="Arial" w:hAnsi="Arial" w:cs="Arial"/>
          <w:iCs/>
          <w:szCs w:val="24"/>
          <w:lang w:val="sr-Cyrl-RS"/>
        </w:rPr>
        <w:t>тридесет</w:t>
      </w:r>
      <w:r w:rsidRPr="00916352">
        <w:rPr>
          <w:rFonts w:ascii="Arial" w:hAnsi="Arial" w:cs="Arial"/>
          <w:iCs/>
          <w:szCs w:val="24"/>
          <w:lang w:val="sr-Latn-CS"/>
        </w:rPr>
        <w:t xml:space="preserve">) дана од дана пријема </w:t>
      </w:r>
      <w:r w:rsidR="0013658A" w:rsidRPr="00916352">
        <w:rPr>
          <w:rFonts w:ascii="Arial" w:hAnsi="Arial" w:cs="Arial"/>
          <w:szCs w:val="24"/>
          <w:lang w:val="sr-Cyrl-RS"/>
        </w:rPr>
        <w:t>исправне</w:t>
      </w:r>
      <w:r w:rsidR="0013658A" w:rsidRPr="00916352">
        <w:rPr>
          <w:rFonts w:ascii="Arial" w:hAnsi="Arial" w:cs="Arial"/>
          <w:szCs w:val="24"/>
        </w:rPr>
        <w:t xml:space="preserve"> </w:t>
      </w:r>
      <w:r w:rsidRPr="00916352">
        <w:rPr>
          <w:rFonts w:ascii="Arial" w:hAnsi="Arial" w:cs="Arial"/>
          <w:szCs w:val="24"/>
        </w:rPr>
        <w:t>ситуације оверене од стране овлашћеног представника Наручиоца.</w:t>
      </w:r>
    </w:p>
    <w:p w14:paraId="090C4EE3" w14:textId="77777777" w:rsidR="00A55FAC" w:rsidRPr="00A55FAC" w:rsidRDefault="00A55FAC" w:rsidP="00E14889">
      <w:pPr>
        <w:jc w:val="both"/>
        <w:rPr>
          <w:rFonts w:ascii="Arial" w:hAnsi="Arial" w:cs="Arial"/>
          <w:szCs w:val="22"/>
          <w:lang w:val="sr-Cyrl-RS"/>
        </w:rPr>
      </w:pPr>
    </w:p>
    <w:p w14:paraId="383B03C0" w14:textId="77777777" w:rsidR="00A55FAC" w:rsidRPr="00A55FAC" w:rsidRDefault="00A55FAC" w:rsidP="00A55FAC">
      <w:pPr>
        <w:tabs>
          <w:tab w:val="left" w:pos="709"/>
        </w:tabs>
        <w:suppressAutoHyphens w:val="0"/>
        <w:spacing w:after="200" w:line="276" w:lineRule="auto"/>
        <w:ind w:left="142"/>
        <w:contextualSpacing/>
        <w:jc w:val="center"/>
        <w:rPr>
          <w:rFonts w:ascii="Arial" w:hAnsi="Arial" w:cs="Arial"/>
          <w:b/>
          <w:szCs w:val="24"/>
          <w:lang w:val="ru-RU"/>
        </w:rPr>
      </w:pPr>
      <w:r w:rsidRPr="00A55FAC">
        <w:rPr>
          <w:rFonts w:ascii="Arial" w:hAnsi="Arial" w:cs="Arial"/>
          <w:b/>
          <w:szCs w:val="24"/>
          <w:lang w:val="ru-RU"/>
        </w:rPr>
        <w:t>УГОВОРЕНИ РОКОВИ</w:t>
      </w:r>
    </w:p>
    <w:p w14:paraId="4B0BB9D0"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hr-HR"/>
        </w:rPr>
        <w:t xml:space="preserve">Члaн </w:t>
      </w:r>
      <w:r w:rsidRPr="00A55FAC">
        <w:rPr>
          <w:rFonts w:ascii="Arial" w:hAnsi="Arial" w:cs="Arial"/>
          <w:b/>
          <w:szCs w:val="24"/>
          <w:lang w:val="sr-Cyrl-RS"/>
        </w:rPr>
        <w:t>5</w:t>
      </w:r>
      <w:r w:rsidRPr="00A55FAC">
        <w:rPr>
          <w:rFonts w:ascii="Arial" w:hAnsi="Arial" w:cs="Arial"/>
          <w:b/>
          <w:szCs w:val="24"/>
          <w:lang w:val="hr-HR"/>
        </w:rPr>
        <w:t>.</w:t>
      </w:r>
    </w:p>
    <w:p w14:paraId="1BE42AF8" w14:textId="77777777" w:rsidR="00A55FAC" w:rsidRPr="00A55FAC" w:rsidRDefault="00A55FAC" w:rsidP="00A55FAC">
      <w:pPr>
        <w:jc w:val="both"/>
        <w:rPr>
          <w:rFonts w:ascii="Arial" w:hAnsi="Arial" w:cs="Arial"/>
          <w:szCs w:val="24"/>
          <w:lang w:val="hr-HR"/>
        </w:rPr>
      </w:pPr>
    </w:p>
    <w:p w14:paraId="1B512DBC" w14:textId="2B9F3E72" w:rsidR="00A55FAC" w:rsidRPr="00916352" w:rsidRDefault="00A55FAC" w:rsidP="0075054C">
      <w:pPr>
        <w:jc w:val="both"/>
        <w:rPr>
          <w:rFonts w:ascii="Nyala" w:hAnsi="Nyala" w:cs="Arial"/>
          <w:sz w:val="22"/>
          <w:szCs w:val="22"/>
          <w:lang w:val="am-ET" w:eastAsia="en-US"/>
        </w:rPr>
      </w:pPr>
      <w:r w:rsidRPr="00916352">
        <w:rPr>
          <w:rFonts w:ascii="Arial" w:hAnsi="Arial" w:cs="Arial"/>
          <w:color w:val="000000"/>
          <w:szCs w:val="24"/>
          <w:lang w:val="sr-Cyrl-RS"/>
        </w:rPr>
        <w:t>Извођач радова</w:t>
      </w:r>
      <w:r w:rsidRPr="00916352" w:rsidDel="00F61E67">
        <w:rPr>
          <w:rFonts w:ascii="Arial" w:hAnsi="Arial" w:cs="Arial"/>
          <w:szCs w:val="24"/>
        </w:rPr>
        <w:t xml:space="preserve"> </w:t>
      </w:r>
      <w:r w:rsidRPr="00916352">
        <w:rPr>
          <w:rFonts w:ascii="Arial" w:hAnsi="Arial" w:cs="Arial"/>
          <w:szCs w:val="24"/>
        </w:rPr>
        <w:t xml:space="preserve"> сe oбaвeзуje да ће све радове</w:t>
      </w:r>
      <w:r w:rsidRPr="00916352">
        <w:rPr>
          <w:rFonts w:ascii="Arial" w:hAnsi="Arial" w:cs="Arial"/>
          <w:szCs w:val="24"/>
          <w:lang w:val="am-ET"/>
        </w:rPr>
        <w:t xml:space="preserve"> из члана </w:t>
      </w:r>
      <w:r w:rsidRPr="00916352">
        <w:rPr>
          <w:rFonts w:ascii="Arial" w:hAnsi="Arial" w:cs="Arial"/>
          <w:szCs w:val="24"/>
        </w:rPr>
        <w:t>1</w:t>
      </w:r>
      <w:r w:rsidRPr="00916352">
        <w:rPr>
          <w:rFonts w:ascii="Arial" w:hAnsi="Arial" w:cs="Arial"/>
          <w:szCs w:val="24"/>
          <w:lang w:val="am-ET"/>
        </w:rPr>
        <w:t>.</w:t>
      </w:r>
      <w:r w:rsidRPr="00916352">
        <w:rPr>
          <w:rFonts w:ascii="Arial" w:hAnsi="Arial" w:cs="Arial"/>
          <w:szCs w:val="24"/>
          <w:lang w:val="sr-Cyrl-RS"/>
        </w:rPr>
        <w:t xml:space="preserve"> и члана 2</w:t>
      </w:r>
      <w:r w:rsidRPr="00916352">
        <w:rPr>
          <w:rFonts w:ascii="Arial" w:hAnsi="Arial" w:cs="Arial"/>
          <w:szCs w:val="24"/>
          <w:lang w:val="am-ET"/>
        </w:rPr>
        <w:t xml:space="preserve"> овог Уговора </w:t>
      </w:r>
      <w:r w:rsidRPr="00916352">
        <w:rPr>
          <w:rFonts w:ascii="Arial" w:hAnsi="Arial" w:cs="Arial"/>
          <w:szCs w:val="24"/>
          <w:lang w:val="sr-Cyrl-RS"/>
        </w:rPr>
        <w:t xml:space="preserve">извести у максималном року до  </w:t>
      </w:r>
      <w:r w:rsidR="00C302AE" w:rsidRPr="00916352">
        <w:rPr>
          <w:rFonts w:ascii="Arial" w:hAnsi="Arial" w:cs="Arial"/>
          <w:szCs w:val="24"/>
          <w:lang w:val="sr-Cyrl-RS"/>
        </w:rPr>
        <w:t>90</w:t>
      </w:r>
      <w:r w:rsidR="00C302AE" w:rsidRPr="00916352">
        <w:rPr>
          <w:rFonts w:ascii="Arial" w:hAnsi="Arial" w:cs="Arial"/>
          <w:lang w:val="am-ET"/>
        </w:rPr>
        <w:t xml:space="preserve"> </w:t>
      </w:r>
      <w:r w:rsidR="00C302AE" w:rsidRPr="00916352">
        <w:rPr>
          <w:rFonts w:ascii="Arial" w:hAnsi="Arial" w:cs="Arial"/>
          <w:lang w:val="sr-Cyrl-RS"/>
        </w:rPr>
        <w:t xml:space="preserve"> </w:t>
      </w:r>
      <w:r w:rsidR="0075054C" w:rsidRPr="00916352">
        <w:rPr>
          <w:rFonts w:ascii="Arial" w:hAnsi="Arial" w:cs="Arial"/>
          <w:szCs w:val="24"/>
          <w:lang w:val="sr-Cyrl-RS"/>
        </w:rPr>
        <w:t>дана дана од дана ступања Уговора на снагу</w:t>
      </w:r>
      <w:r w:rsidR="00C302AE" w:rsidRPr="00916352">
        <w:rPr>
          <w:rFonts w:ascii="Arial" w:hAnsi="Arial" w:cs="Arial"/>
          <w:szCs w:val="24"/>
          <w:lang w:val="sr-Cyrl-RS"/>
        </w:rPr>
        <w:t>.</w:t>
      </w:r>
    </w:p>
    <w:p w14:paraId="16E8C9C2" w14:textId="78FC1DC3" w:rsidR="00462E14" w:rsidRPr="00A55FAC" w:rsidRDefault="00A55FAC" w:rsidP="00E14889">
      <w:pPr>
        <w:jc w:val="both"/>
        <w:rPr>
          <w:rFonts w:ascii="Nyala" w:hAnsi="Nyala" w:cs="Arial"/>
          <w:b/>
          <w:bCs/>
          <w:color w:val="000000"/>
          <w:spacing w:val="-3"/>
          <w:sz w:val="22"/>
          <w:szCs w:val="22"/>
          <w:lang w:val="am-ET"/>
        </w:rPr>
      </w:pPr>
      <w:r w:rsidRPr="00916352">
        <w:rPr>
          <w:rFonts w:ascii="Arial" w:hAnsi="Arial" w:cs="Arial"/>
          <w:szCs w:val="24"/>
          <w:lang w:val="sr-Cyrl-RS"/>
        </w:rPr>
        <w:t>Извођач радова се уводи у посао у року од 7</w:t>
      </w:r>
      <w:r w:rsidR="00EF6AAF" w:rsidRPr="00916352">
        <w:rPr>
          <w:rFonts w:ascii="Arial" w:hAnsi="Arial" w:cs="Arial"/>
          <w:szCs w:val="24"/>
          <w:lang w:val="sr-Cyrl-RS"/>
        </w:rPr>
        <w:t xml:space="preserve"> (седам)</w:t>
      </w:r>
      <w:r w:rsidRPr="00916352">
        <w:rPr>
          <w:rFonts w:ascii="Arial" w:hAnsi="Arial" w:cs="Arial"/>
          <w:szCs w:val="24"/>
          <w:lang w:val="sr-Cyrl-RS"/>
        </w:rPr>
        <w:t xml:space="preserve"> дана од дана достављања Обавештења о увођењу у посао од стране Наручиоца, a </w:t>
      </w:r>
      <w:r w:rsidR="0075054C" w:rsidRPr="00916352">
        <w:rPr>
          <w:rFonts w:ascii="Arial" w:hAnsi="Arial" w:cs="Arial"/>
          <w:szCs w:val="24"/>
          <w:lang w:val="sr-Cyrl-RS"/>
        </w:rPr>
        <w:t>након ступања на снагу Уговора.</w:t>
      </w:r>
    </w:p>
    <w:p w14:paraId="0C1A1FC7" w14:textId="77777777" w:rsidR="00A55FAC" w:rsidRPr="00A55FAC" w:rsidRDefault="00A55FAC" w:rsidP="00A55FAC">
      <w:pPr>
        <w:shd w:val="clear" w:color="auto" w:fill="FFFFFF"/>
        <w:ind w:right="139"/>
        <w:jc w:val="center"/>
        <w:rPr>
          <w:rFonts w:ascii="Arial" w:hAnsi="Arial" w:cs="Arial"/>
          <w:b/>
          <w:szCs w:val="24"/>
          <w:lang w:val="sr-Cyrl-RS"/>
        </w:rPr>
      </w:pPr>
      <w:r w:rsidRPr="00A55FAC">
        <w:rPr>
          <w:rFonts w:ascii="Arial" w:hAnsi="Arial" w:cs="Arial"/>
          <w:b/>
          <w:bCs/>
          <w:color w:val="000000"/>
          <w:spacing w:val="-3"/>
          <w:szCs w:val="24"/>
          <w:lang w:val="am-ET"/>
        </w:rPr>
        <w:t xml:space="preserve">ОБАВЕЗЕ </w:t>
      </w:r>
      <w:r w:rsidRPr="00A55FAC">
        <w:rPr>
          <w:rFonts w:ascii="Arial" w:hAnsi="Arial" w:cs="Arial"/>
          <w:b/>
          <w:color w:val="000000"/>
          <w:szCs w:val="24"/>
          <w:lang w:val="sr-Cyrl-RS"/>
        </w:rPr>
        <w:t>ИЗВОЂАЧ</w:t>
      </w:r>
      <w:r w:rsidRPr="00A55FAC">
        <w:rPr>
          <w:rFonts w:ascii="Arial" w:hAnsi="Arial" w:cs="Arial"/>
          <w:b/>
          <w:color w:val="000000"/>
          <w:szCs w:val="24"/>
          <w:lang w:val="en-US"/>
        </w:rPr>
        <w:t>A</w:t>
      </w:r>
      <w:r w:rsidRPr="00A55FAC">
        <w:rPr>
          <w:rFonts w:ascii="Arial" w:hAnsi="Arial" w:cs="Arial"/>
          <w:b/>
          <w:color w:val="000000"/>
          <w:szCs w:val="24"/>
          <w:lang w:val="sr-Cyrl-RS"/>
        </w:rPr>
        <w:t xml:space="preserve"> РАДОВА</w:t>
      </w:r>
      <w:r w:rsidRPr="00A55FAC" w:rsidDel="00F61E67">
        <w:rPr>
          <w:rFonts w:ascii="Arial" w:hAnsi="Arial" w:cs="Arial"/>
          <w:b/>
          <w:szCs w:val="24"/>
        </w:rPr>
        <w:t xml:space="preserve"> </w:t>
      </w:r>
      <w:r w:rsidRPr="00A55FAC">
        <w:rPr>
          <w:rFonts w:ascii="Arial" w:hAnsi="Arial" w:cs="Arial"/>
          <w:b/>
          <w:szCs w:val="24"/>
        </w:rPr>
        <w:t xml:space="preserve"> </w:t>
      </w:r>
      <w:r w:rsidRPr="00A55FAC">
        <w:rPr>
          <w:rFonts w:ascii="Arial" w:hAnsi="Arial" w:cs="Arial"/>
          <w:b/>
          <w:bCs/>
          <w:color w:val="000000"/>
          <w:spacing w:val="-3"/>
          <w:szCs w:val="24"/>
          <w:lang w:val="sr-Cyrl-RS"/>
        </w:rPr>
        <w:t>И НАРУЧИОЦА</w:t>
      </w:r>
    </w:p>
    <w:p w14:paraId="6141D3B5" w14:textId="77777777" w:rsidR="00A55FAC" w:rsidRPr="00A55FAC" w:rsidRDefault="00A55FAC" w:rsidP="00A55FAC">
      <w:pPr>
        <w:jc w:val="both"/>
        <w:rPr>
          <w:rFonts w:ascii="Arial" w:hAnsi="Arial" w:cs="Arial"/>
          <w:b/>
          <w:szCs w:val="24"/>
        </w:rPr>
      </w:pPr>
    </w:p>
    <w:p w14:paraId="3563AC5C" w14:textId="77777777" w:rsidR="00A55FAC" w:rsidRPr="00A55FAC" w:rsidRDefault="00A55FAC" w:rsidP="00A55FAC">
      <w:pPr>
        <w:jc w:val="center"/>
        <w:rPr>
          <w:rFonts w:ascii="Arial" w:hAnsi="Arial" w:cs="Arial"/>
          <w:b/>
          <w:szCs w:val="24"/>
        </w:rPr>
      </w:pPr>
      <w:r w:rsidRPr="00A55FAC">
        <w:rPr>
          <w:rFonts w:ascii="Arial" w:hAnsi="Arial" w:cs="Arial"/>
          <w:b/>
          <w:szCs w:val="24"/>
          <w:lang w:val="hr-HR"/>
        </w:rPr>
        <w:t>Члaн</w:t>
      </w:r>
      <w:r w:rsidRPr="00A55FAC">
        <w:rPr>
          <w:rFonts w:ascii="Arial" w:hAnsi="Arial" w:cs="Arial"/>
          <w:b/>
          <w:szCs w:val="24"/>
          <w:lang w:val="sr-Cyrl-RS"/>
        </w:rPr>
        <w:t xml:space="preserve"> 6.</w:t>
      </w:r>
    </w:p>
    <w:p w14:paraId="4BD80496" w14:textId="77777777" w:rsidR="00A55FAC" w:rsidRPr="00A55FAC" w:rsidRDefault="00A55FAC" w:rsidP="00A55FAC">
      <w:pPr>
        <w:jc w:val="both"/>
        <w:rPr>
          <w:rFonts w:ascii="Arial" w:hAnsi="Arial" w:cs="Arial"/>
          <w:szCs w:val="24"/>
          <w:lang w:val="hr-HR"/>
        </w:rPr>
      </w:pPr>
    </w:p>
    <w:p w14:paraId="3934CD0D" w14:textId="1B8E67D0" w:rsidR="00A55FAC" w:rsidRPr="00A55FAC" w:rsidRDefault="00A55FAC" w:rsidP="00A55FAC">
      <w:pPr>
        <w:jc w:val="both"/>
        <w:rPr>
          <w:rFonts w:ascii="Arial" w:hAnsi="Arial" w:cs="Arial"/>
          <w:szCs w:val="24"/>
        </w:rPr>
      </w:pPr>
      <w:r w:rsidRPr="00A55FAC">
        <w:rPr>
          <w:rFonts w:ascii="Arial" w:hAnsi="Arial" w:cs="Arial"/>
          <w:color w:val="000000"/>
          <w:szCs w:val="24"/>
          <w:lang w:val="sr-Cyrl-RS"/>
        </w:rPr>
        <w:t>Извођач радова</w:t>
      </w:r>
      <w:r w:rsidRPr="00A55FAC" w:rsidDel="00F61E67">
        <w:rPr>
          <w:rFonts w:ascii="Arial" w:hAnsi="Arial" w:cs="Arial"/>
          <w:szCs w:val="24"/>
        </w:rPr>
        <w:t xml:space="preserve"> </w:t>
      </w:r>
      <w:r w:rsidRPr="00A55FAC">
        <w:rPr>
          <w:rFonts w:ascii="Arial" w:hAnsi="Arial" w:cs="Arial"/>
          <w:szCs w:val="24"/>
        </w:rPr>
        <w:t xml:space="preserve"> </w:t>
      </w:r>
      <w:r w:rsidRPr="00A55FAC">
        <w:rPr>
          <w:rFonts w:ascii="Arial" w:hAnsi="Arial" w:cs="Arial"/>
          <w:szCs w:val="24"/>
          <w:lang w:val="hr-HR"/>
        </w:rPr>
        <w:t xml:space="preserve"> сe oбaвeзуje дa ћe зa пoтрeбe Нaручиoцa</w:t>
      </w:r>
      <w:r w:rsidRPr="00A55FAC">
        <w:rPr>
          <w:rFonts w:ascii="Arial" w:hAnsi="Arial" w:cs="Arial"/>
          <w:szCs w:val="24"/>
          <w:lang w:val="sr-Cyrl-RS"/>
        </w:rPr>
        <w:t xml:space="preserve"> </w:t>
      </w:r>
      <w:r w:rsidRPr="00A55FAC">
        <w:rPr>
          <w:rFonts w:ascii="Arial" w:hAnsi="Arial" w:cs="Arial"/>
          <w:szCs w:val="24"/>
        </w:rPr>
        <w:t xml:space="preserve">извeсти свe нeoпхoднe </w:t>
      </w:r>
      <w:r w:rsidRPr="003D3E97">
        <w:rPr>
          <w:rFonts w:ascii="Arial" w:hAnsi="Arial" w:cs="Arial"/>
          <w:szCs w:val="24"/>
        </w:rPr>
        <w:t xml:space="preserve">рaдoвe </w:t>
      </w:r>
      <w:r w:rsidR="0075054C" w:rsidRPr="003D3E97">
        <w:rPr>
          <w:rFonts w:ascii="Arial" w:hAnsi="Arial" w:cs="Arial"/>
          <w:szCs w:val="24"/>
        </w:rPr>
        <w:t xml:space="preserve">изградњи система за хлађење одшљакивача котла за потребе реализације </w:t>
      </w:r>
      <w:r w:rsidR="003D3E97" w:rsidRPr="003D3E97">
        <w:rPr>
          <w:rFonts w:ascii="Arial" w:hAnsi="Arial" w:cs="Arial"/>
          <w:szCs w:val="24"/>
          <w:lang w:val="sr-Cyrl-RS"/>
        </w:rPr>
        <w:t>П</w:t>
      </w:r>
      <w:r w:rsidR="003D3E97" w:rsidRPr="003D3E97">
        <w:rPr>
          <w:rFonts w:ascii="Arial" w:hAnsi="Arial" w:cs="Arial"/>
          <w:szCs w:val="24"/>
        </w:rPr>
        <w:t xml:space="preserve">ројекта </w:t>
      </w:r>
      <w:r w:rsidRPr="00A55FAC">
        <w:rPr>
          <w:rFonts w:ascii="Arial" w:hAnsi="Arial" w:cs="Arial"/>
          <w:szCs w:val="24"/>
          <w:lang w:val="hr-HR"/>
        </w:rPr>
        <w:t xml:space="preserve">кaкo je тo дeфинисaнo у oдрeдбaмa oвoг Угoвoрa. </w:t>
      </w:r>
    </w:p>
    <w:p w14:paraId="39AB4E67" w14:textId="77777777" w:rsidR="00A55FAC" w:rsidRPr="00A55FAC" w:rsidRDefault="00A55FAC" w:rsidP="00A55FAC">
      <w:pPr>
        <w:jc w:val="both"/>
        <w:rPr>
          <w:rFonts w:ascii="Arial" w:hAnsi="Arial" w:cs="Arial"/>
          <w:szCs w:val="24"/>
        </w:rPr>
      </w:pPr>
    </w:p>
    <w:p w14:paraId="7BEBA7B8" w14:textId="77777777" w:rsidR="00A55FAC" w:rsidRPr="00A55FAC" w:rsidRDefault="00A55FAC" w:rsidP="00A55FAC">
      <w:pPr>
        <w:jc w:val="both"/>
        <w:rPr>
          <w:rFonts w:ascii="Arial" w:hAnsi="Arial" w:cs="Arial"/>
          <w:szCs w:val="24"/>
          <w:lang w:val="am-ET"/>
        </w:rPr>
      </w:pPr>
      <w:r w:rsidRPr="00A55FAC">
        <w:rPr>
          <w:rFonts w:ascii="Arial" w:hAnsi="Arial" w:cs="Arial"/>
          <w:szCs w:val="24"/>
        </w:rPr>
        <w:t xml:space="preserve">Сaглaснo oвoм Угoвoру, </w:t>
      </w:r>
      <w:r w:rsidRPr="00A55FAC">
        <w:rPr>
          <w:rFonts w:ascii="Arial" w:hAnsi="Arial" w:cs="Arial"/>
          <w:color w:val="000000"/>
          <w:szCs w:val="24"/>
          <w:lang w:val="sr-Cyrl-RS"/>
        </w:rPr>
        <w:t>Извођач радова</w:t>
      </w:r>
      <w:r w:rsidRPr="00A55FAC">
        <w:rPr>
          <w:rFonts w:ascii="Arial" w:hAnsi="Arial" w:cs="Arial"/>
          <w:szCs w:val="24"/>
        </w:rPr>
        <w:t xml:space="preserve"> сe oбaвeзуje</w:t>
      </w:r>
      <w:r w:rsidRPr="00A55FAC">
        <w:rPr>
          <w:rFonts w:ascii="Arial" w:hAnsi="Arial" w:cs="Arial"/>
          <w:szCs w:val="24"/>
          <w:lang w:val="am-ET"/>
        </w:rPr>
        <w:t xml:space="preserve"> </w:t>
      </w:r>
      <w:r w:rsidRPr="00A55FAC">
        <w:rPr>
          <w:rFonts w:ascii="Arial" w:hAnsi="Arial" w:cs="Arial"/>
          <w:szCs w:val="24"/>
          <w:lang w:val="sr-Cyrl-RS"/>
        </w:rPr>
        <w:t>да</w:t>
      </w:r>
      <w:r w:rsidRPr="00A55FAC">
        <w:rPr>
          <w:rFonts w:ascii="Arial" w:hAnsi="Arial" w:cs="Arial"/>
          <w:szCs w:val="24"/>
        </w:rPr>
        <w:t>:</w:t>
      </w:r>
    </w:p>
    <w:p w14:paraId="1A8E4A0A" w14:textId="77777777" w:rsidR="00A55FAC" w:rsidRPr="00A55FAC" w:rsidRDefault="00A55FAC" w:rsidP="00A55FAC">
      <w:pPr>
        <w:numPr>
          <w:ilvl w:val="0"/>
          <w:numId w:val="32"/>
        </w:numPr>
        <w:tabs>
          <w:tab w:val="clear" w:pos="720"/>
          <w:tab w:val="num" w:pos="426"/>
        </w:tabs>
        <w:suppressAutoHyphens w:val="0"/>
        <w:ind w:left="426" w:hanging="426"/>
        <w:jc w:val="both"/>
        <w:rPr>
          <w:rFonts w:ascii="Arial" w:hAnsi="Arial" w:cs="Arial"/>
          <w:szCs w:val="24"/>
          <w:lang w:val="am-ET"/>
        </w:rPr>
      </w:pPr>
      <w:r w:rsidRPr="00A55FAC">
        <w:rPr>
          <w:rFonts w:ascii="Arial" w:hAnsi="Arial" w:cs="Arial"/>
          <w:szCs w:val="24"/>
          <w:lang w:val="am-ET"/>
        </w:rPr>
        <w:t>радове изведе стручно и квалитетно у свему према, важећим техничким прописима, нормативима и стандардима</w:t>
      </w:r>
      <w:r w:rsidRPr="00A55FAC">
        <w:rPr>
          <w:rFonts w:ascii="Arial" w:hAnsi="Arial" w:cs="Arial"/>
          <w:szCs w:val="24"/>
          <w:lang w:val="sr-Cyrl-RS"/>
        </w:rPr>
        <w:t xml:space="preserve"> за ове врсте радова</w:t>
      </w:r>
    </w:p>
    <w:p w14:paraId="5FBB0F6A" w14:textId="77777777" w:rsidR="00A55FAC" w:rsidRPr="00A55FAC" w:rsidRDefault="00A55FAC" w:rsidP="00A55FAC">
      <w:pPr>
        <w:numPr>
          <w:ilvl w:val="0"/>
          <w:numId w:val="32"/>
        </w:numPr>
        <w:tabs>
          <w:tab w:val="clear" w:pos="720"/>
        </w:tabs>
        <w:suppressAutoHyphens w:val="0"/>
        <w:ind w:left="426" w:hanging="426"/>
        <w:jc w:val="both"/>
        <w:rPr>
          <w:rFonts w:ascii="Arial" w:hAnsi="Arial" w:cs="Arial"/>
          <w:szCs w:val="24"/>
          <w:lang w:val="am-ET"/>
        </w:rPr>
      </w:pPr>
      <w:r w:rsidRPr="00A55FAC">
        <w:rPr>
          <w:rFonts w:ascii="Arial" w:hAnsi="Arial" w:cs="Arial"/>
          <w:szCs w:val="24"/>
          <w:lang w:val="am-ET"/>
        </w:rPr>
        <w:lastRenderedPageBreak/>
        <w:t>уредно оформи и води грађевинску књигу и грађевински дневник</w:t>
      </w:r>
    </w:p>
    <w:p w14:paraId="264B2EAD" w14:textId="77777777" w:rsidR="00A55FAC" w:rsidRPr="00A55FAC" w:rsidRDefault="00A55FAC" w:rsidP="00A55FAC">
      <w:pPr>
        <w:numPr>
          <w:ilvl w:val="0"/>
          <w:numId w:val="32"/>
        </w:numPr>
        <w:tabs>
          <w:tab w:val="clear" w:pos="720"/>
        </w:tabs>
        <w:suppressAutoHyphens w:val="0"/>
        <w:ind w:left="426" w:hanging="426"/>
        <w:jc w:val="both"/>
        <w:rPr>
          <w:rFonts w:ascii="Arial" w:hAnsi="Arial" w:cs="Arial"/>
          <w:szCs w:val="24"/>
          <w:lang w:val="am-ET"/>
        </w:rPr>
      </w:pPr>
      <w:r w:rsidRPr="00A55FAC">
        <w:rPr>
          <w:rFonts w:ascii="Arial" w:hAnsi="Arial" w:cs="Arial"/>
          <w:szCs w:val="24"/>
          <w:lang w:val="am-ET"/>
        </w:rPr>
        <w:t xml:space="preserve">обезбеди </w:t>
      </w:r>
      <w:r w:rsidRPr="00A55FAC">
        <w:rPr>
          <w:rFonts w:ascii="Arial" w:hAnsi="Arial" w:cs="Arial"/>
          <w:szCs w:val="24"/>
          <w:lang w:val="sr-Cyrl-RS"/>
        </w:rPr>
        <w:t>терен за рад</w:t>
      </w:r>
    </w:p>
    <w:p w14:paraId="2D4A5C2B" w14:textId="77777777" w:rsidR="00A55FAC" w:rsidRPr="00A55FAC" w:rsidRDefault="00A55FAC" w:rsidP="00A55FAC">
      <w:pPr>
        <w:numPr>
          <w:ilvl w:val="0"/>
          <w:numId w:val="32"/>
        </w:numPr>
        <w:tabs>
          <w:tab w:val="clear" w:pos="720"/>
        </w:tabs>
        <w:suppressAutoHyphens w:val="0"/>
        <w:ind w:left="426" w:hanging="426"/>
        <w:jc w:val="both"/>
        <w:rPr>
          <w:rFonts w:ascii="Arial" w:hAnsi="Arial" w:cs="Arial"/>
          <w:szCs w:val="24"/>
          <w:lang w:val="am-ET"/>
        </w:rPr>
      </w:pPr>
      <w:r w:rsidRPr="00A55FAC">
        <w:rPr>
          <w:rFonts w:ascii="Arial" w:hAnsi="Arial" w:cs="Arial"/>
          <w:szCs w:val="24"/>
          <w:lang w:val="am-ET"/>
        </w:rPr>
        <w:t>пис</w:t>
      </w:r>
      <w:r w:rsidRPr="00A55FAC">
        <w:rPr>
          <w:rFonts w:ascii="Arial" w:hAnsi="Arial" w:cs="Arial"/>
          <w:szCs w:val="24"/>
          <w:lang w:val="sr-Cyrl-RS"/>
        </w:rPr>
        <w:t>аним</w:t>
      </w:r>
      <w:r w:rsidRPr="00A55FAC">
        <w:rPr>
          <w:rFonts w:ascii="Arial" w:hAnsi="Arial" w:cs="Arial"/>
          <w:szCs w:val="24"/>
          <w:lang w:val="am-ET"/>
        </w:rPr>
        <w:t xml:space="preserve"> путем обавести Наручиоца о лицу које ће руководити извођењем радова</w:t>
      </w:r>
    </w:p>
    <w:p w14:paraId="18BEB5BD" w14:textId="77777777" w:rsidR="00A55FAC" w:rsidRPr="00A55FAC" w:rsidRDefault="00A55FAC" w:rsidP="00A55FAC">
      <w:pPr>
        <w:numPr>
          <w:ilvl w:val="0"/>
          <w:numId w:val="32"/>
        </w:numPr>
        <w:tabs>
          <w:tab w:val="clear" w:pos="720"/>
          <w:tab w:val="num" w:pos="426"/>
        </w:tabs>
        <w:suppressAutoHyphens w:val="0"/>
        <w:ind w:hanging="720"/>
        <w:jc w:val="both"/>
        <w:rPr>
          <w:rFonts w:ascii="Arial" w:hAnsi="Arial" w:cs="Arial"/>
          <w:szCs w:val="24"/>
          <w:lang w:val="am-ET"/>
        </w:rPr>
      </w:pPr>
      <w:r w:rsidRPr="00A55FAC">
        <w:rPr>
          <w:rFonts w:ascii="Arial" w:hAnsi="Arial" w:cs="Arial"/>
          <w:szCs w:val="24"/>
          <w:lang w:val="am-ET"/>
        </w:rPr>
        <w:t>спроведе све потребне мере заштите на раду као и противпожарну заштиту</w:t>
      </w:r>
    </w:p>
    <w:p w14:paraId="674EDE83" w14:textId="77777777" w:rsidR="00A55FAC" w:rsidRPr="00A55FAC" w:rsidRDefault="00A55FAC" w:rsidP="00A55FAC">
      <w:pPr>
        <w:numPr>
          <w:ilvl w:val="0"/>
          <w:numId w:val="32"/>
        </w:numPr>
        <w:tabs>
          <w:tab w:val="clear" w:pos="720"/>
        </w:tabs>
        <w:suppressAutoHyphens w:val="0"/>
        <w:ind w:left="426" w:hanging="426"/>
        <w:jc w:val="both"/>
        <w:rPr>
          <w:rFonts w:ascii="Arial" w:hAnsi="Arial" w:cs="Arial"/>
          <w:szCs w:val="24"/>
          <w:lang w:val="am-ET"/>
        </w:rPr>
      </w:pPr>
      <w:r w:rsidRPr="00A55FAC">
        <w:rPr>
          <w:rFonts w:ascii="Arial" w:hAnsi="Arial" w:cs="Arial"/>
          <w:szCs w:val="24"/>
          <w:lang w:val="am-ET"/>
        </w:rPr>
        <w:t>изврши обезбеђење своје опреме, алата и материјала</w:t>
      </w:r>
    </w:p>
    <w:p w14:paraId="57BB3309" w14:textId="77777777" w:rsidR="00A55FAC" w:rsidRPr="00A55FAC" w:rsidRDefault="00A55FAC" w:rsidP="00A55FAC">
      <w:pPr>
        <w:numPr>
          <w:ilvl w:val="0"/>
          <w:numId w:val="32"/>
        </w:numPr>
        <w:tabs>
          <w:tab w:val="clear" w:pos="720"/>
        </w:tabs>
        <w:suppressAutoHyphens w:val="0"/>
        <w:ind w:left="426" w:hanging="426"/>
        <w:jc w:val="both"/>
        <w:rPr>
          <w:rFonts w:ascii="Arial" w:hAnsi="Arial" w:cs="Arial"/>
          <w:szCs w:val="24"/>
          <w:lang w:val="am-ET"/>
        </w:rPr>
      </w:pPr>
      <w:r w:rsidRPr="00A55FAC">
        <w:rPr>
          <w:rFonts w:ascii="Arial" w:hAnsi="Arial" w:cs="Arial"/>
          <w:szCs w:val="24"/>
          <w:lang w:val="am-ET"/>
        </w:rPr>
        <w:t>Наручиоцу достави списак свих својих радника</w:t>
      </w:r>
      <w:r w:rsidRPr="00A55FAC">
        <w:rPr>
          <w:rFonts w:ascii="Arial" w:hAnsi="Arial" w:cs="Arial"/>
          <w:szCs w:val="24"/>
          <w:lang w:val="sr-Cyrl-RS"/>
        </w:rPr>
        <w:t>,</w:t>
      </w:r>
      <w:r w:rsidRPr="00A55FAC">
        <w:rPr>
          <w:rFonts w:ascii="Arial" w:hAnsi="Arial" w:cs="Arial"/>
          <w:szCs w:val="24"/>
          <w:lang w:val="am-ET"/>
        </w:rPr>
        <w:t xml:space="preserve"> који ће бити ангажовани на извођењу радова</w:t>
      </w:r>
    </w:p>
    <w:p w14:paraId="43A1CC3E" w14:textId="77777777" w:rsidR="00A55FAC" w:rsidRPr="00A55FAC" w:rsidRDefault="00A55FAC" w:rsidP="00A55FAC">
      <w:pPr>
        <w:numPr>
          <w:ilvl w:val="0"/>
          <w:numId w:val="33"/>
        </w:numPr>
        <w:suppressAutoHyphens w:val="0"/>
        <w:ind w:left="426" w:hanging="426"/>
        <w:jc w:val="both"/>
        <w:rPr>
          <w:rFonts w:ascii="Arial" w:hAnsi="Arial" w:cs="Arial"/>
          <w:szCs w:val="24"/>
        </w:rPr>
      </w:pPr>
      <w:r w:rsidRPr="00A55FAC">
        <w:rPr>
          <w:rFonts w:ascii="Arial" w:hAnsi="Arial" w:cs="Arial"/>
          <w:szCs w:val="24"/>
          <w:lang w:val="am-ET"/>
        </w:rPr>
        <w:t>поступи по оправданим примедбама</w:t>
      </w:r>
      <w:r w:rsidRPr="00A55FAC">
        <w:rPr>
          <w:rFonts w:ascii="Arial" w:hAnsi="Arial" w:cs="Arial"/>
          <w:szCs w:val="24"/>
        </w:rPr>
        <w:t xml:space="preserve"> и захтевима Наручиоца и да отклони недостатке, на које му је Наручилац указао, о сопственом трошку</w:t>
      </w:r>
    </w:p>
    <w:p w14:paraId="3125368C" w14:textId="77777777" w:rsidR="00A55FAC" w:rsidRPr="00A55FAC" w:rsidRDefault="00A55FAC" w:rsidP="00A55FAC">
      <w:pPr>
        <w:numPr>
          <w:ilvl w:val="0"/>
          <w:numId w:val="32"/>
        </w:numPr>
        <w:tabs>
          <w:tab w:val="clear" w:pos="720"/>
          <w:tab w:val="num" w:pos="426"/>
        </w:tabs>
        <w:suppressAutoHyphens w:val="0"/>
        <w:ind w:left="426" w:hanging="426"/>
        <w:jc w:val="both"/>
        <w:rPr>
          <w:rFonts w:ascii="Arial" w:hAnsi="Arial" w:cs="Arial"/>
          <w:szCs w:val="24"/>
        </w:rPr>
      </w:pPr>
      <w:r w:rsidRPr="00A55FAC">
        <w:rPr>
          <w:rFonts w:ascii="Arial" w:hAnsi="Arial" w:cs="Arial"/>
          <w:szCs w:val="24"/>
        </w:rPr>
        <w:t>да надокнади штету коју причини Наручиоцу или трећим лицима приликом извођења радова</w:t>
      </w:r>
    </w:p>
    <w:p w14:paraId="7BAA7265" w14:textId="77777777" w:rsidR="00A55FAC" w:rsidRPr="00A55FAC" w:rsidRDefault="00A55FAC" w:rsidP="00A55FAC">
      <w:pPr>
        <w:numPr>
          <w:ilvl w:val="0"/>
          <w:numId w:val="32"/>
        </w:numPr>
        <w:tabs>
          <w:tab w:val="clear" w:pos="720"/>
          <w:tab w:val="num" w:pos="426"/>
        </w:tabs>
        <w:suppressAutoHyphens w:val="0"/>
        <w:ind w:left="426" w:hanging="426"/>
        <w:jc w:val="both"/>
        <w:rPr>
          <w:rFonts w:ascii="Arial" w:hAnsi="Arial" w:cs="Arial"/>
          <w:szCs w:val="24"/>
          <w:lang w:val="am-ET"/>
        </w:rPr>
      </w:pPr>
      <w:r w:rsidRPr="00A55FAC">
        <w:rPr>
          <w:rFonts w:ascii="Arial" w:hAnsi="Arial" w:cs="Arial"/>
          <w:szCs w:val="24"/>
          <w:lang w:val="am-ET"/>
        </w:rPr>
        <w:t>по завршетку радова</w:t>
      </w:r>
      <w:r w:rsidRPr="00A55FAC">
        <w:rPr>
          <w:rFonts w:ascii="Arial" w:hAnsi="Arial" w:cs="Arial"/>
          <w:szCs w:val="24"/>
          <w:lang w:val="sr-Cyrl-RS"/>
        </w:rPr>
        <w:t>,</w:t>
      </w:r>
      <w:r w:rsidRPr="00A55FAC">
        <w:rPr>
          <w:rFonts w:ascii="Arial" w:hAnsi="Arial" w:cs="Arial"/>
          <w:szCs w:val="24"/>
          <w:lang w:val="am-ET"/>
        </w:rPr>
        <w:t xml:space="preserve"> повуче своје раднике, уклони опрему, средства за рад</w:t>
      </w:r>
      <w:r w:rsidRPr="00A55FAC">
        <w:rPr>
          <w:rFonts w:ascii="Arial" w:hAnsi="Arial" w:cs="Arial"/>
          <w:szCs w:val="24"/>
          <w:lang w:val="sr-Cyrl-RS"/>
        </w:rPr>
        <w:t xml:space="preserve"> и</w:t>
      </w:r>
      <w:r w:rsidRPr="00A55FAC">
        <w:rPr>
          <w:rFonts w:ascii="Arial" w:hAnsi="Arial" w:cs="Arial"/>
          <w:szCs w:val="24"/>
          <w:lang w:val="am-ET"/>
        </w:rPr>
        <w:t xml:space="preserve"> уклони сав отпадни материјал који је настао као последица извођења радова</w:t>
      </w:r>
    </w:p>
    <w:p w14:paraId="54F38F37" w14:textId="77777777" w:rsidR="00A55FAC" w:rsidRPr="00A55FAC" w:rsidRDefault="00A55FAC" w:rsidP="00A55FAC">
      <w:pPr>
        <w:numPr>
          <w:ilvl w:val="0"/>
          <w:numId w:val="32"/>
        </w:numPr>
        <w:tabs>
          <w:tab w:val="clear" w:pos="720"/>
        </w:tabs>
        <w:suppressAutoHyphens w:val="0"/>
        <w:ind w:left="426" w:hanging="426"/>
        <w:jc w:val="both"/>
        <w:rPr>
          <w:rFonts w:ascii="Arial" w:hAnsi="Arial" w:cs="Arial"/>
          <w:szCs w:val="24"/>
          <w:lang w:val="am-ET"/>
        </w:rPr>
      </w:pPr>
      <w:r w:rsidRPr="00A55FAC">
        <w:rPr>
          <w:rFonts w:ascii="Arial" w:hAnsi="Arial" w:cs="Arial"/>
          <w:szCs w:val="24"/>
          <w:lang w:val="sr-Cyrl-RS"/>
        </w:rPr>
        <w:t xml:space="preserve">поступи по примедбама Наручиоца и отклони све указане недостатке </w:t>
      </w:r>
    </w:p>
    <w:p w14:paraId="1ECA1B02" w14:textId="77777777" w:rsidR="00A55FAC" w:rsidRPr="00A55FAC" w:rsidRDefault="00A55FAC" w:rsidP="00A55FAC">
      <w:pPr>
        <w:numPr>
          <w:ilvl w:val="0"/>
          <w:numId w:val="32"/>
        </w:numPr>
        <w:tabs>
          <w:tab w:val="clear" w:pos="720"/>
          <w:tab w:val="num" w:pos="426"/>
        </w:tabs>
        <w:suppressAutoHyphens w:val="0"/>
        <w:ind w:left="426" w:hanging="426"/>
        <w:jc w:val="both"/>
        <w:rPr>
          <w:rFonts w:ascii="Arial" w:hAnsi="Arial" w:cs="Arial"/>
          <w:szCs w:val="24"/>
          <w:lang w:val="am-ET"/>
        </w:rPr>
      </w:pPr>
      <w:r w:rsidRPr="00A55FAC">
        <w:rPr>
          <w:rFonts w:ascii="Arial" w:hAnsi="Arial" w:cs="Arial"/>
          <w:szCs w:val="24"/>
          <w:lang w:val="am-ET"/>
        </w:rPr>
        <w:t>пис</w:t>
      </w:r>
      <w:r w:rsidRPr="00A55FAC">
        <w:rPr>
          <w:rFonts w:ascii="Arial" w:hAnsi="Arial" w:cs="Arial"/>
          <w:szCs w:val="24"/>
          <w:lang w:val="sr-Cyrl-RS"/>
        </w:rPr>
        <w:t>аним</w:t>
      </w:r>
      <w:r w:rsidRPr="00A55FAC">
        <w:rPr>
          <w:rFonts w:ascii="Arial" w:hAnsi="Arial" w:cs="Arial"/>
          <w:szCs w:val="24"/>
          <w:lang w:val="am-ET"/>
        </w:rPr>
        <w:t xml:space="preserve"> путем извести Наручиоца о завршетку радова и преда изведене радове</w:t>
      </w:r>
    </w:p>
    <w:p w14:paraId="4A7AD007" w14:textId="77777777" w:rsidR="00A55FAC" w:rsidRPr="00A55FAC" w:rsidRDefault="00A55FAC" w:rsidP="00A55FAC">
      <w:pPr>
        <w:numPr>
          <w:ilvl w:val="0"/>
          <w:numId w:val="32"/>
        </w:numPr>
        <w:tabs>
          <w:tab w:val="clear" w:pos="720"/>
          <w:tab w:val="num" w:pos="426"/>
        </w:tabs>
        <w:suppressAutoHyphens w:val="0"/>
        <w:ind w:left="426" w:hanging="426"/>
        <w:jc w:val="both"/>
        <w:rPr>
          <w:rFonts w:ascii="Arial" w:hAnsi="Arial" w:cs="Arial"/>
          <w:szCs w:val="24"/>
          <w:lang w:val="am-ET"/>
        </w:rPr>
      </w:pPr>
      <w:r w:rsidRPr="00A55FAC">
        <w:rPr>
          <w:rFonts w:ascii="Arial" w:hAnsi="Arial" w:cs="Arial"/>
          <w:szCs w:val="24"/>
          <w:lang w:val="am-ET"/>
        </w:rPr>
        <w:t>потпише са Наручиоцем Споразум о сарадњи у циљу примене мера за безбедност и здравље на раду.</w:t>
      </w:r>
    </w:p>
    <w:p w14:paraId="3F6A0EB4" w14:textId="77777777" w:rsidR="00A55FAC" w:rsidRPr="00A55FAC" w:rsidRDefault="00A55FAC" w:rsidP="00A55FAC">
      <w:pPr>
        <w:shd w:val="clear" w:color="auto" w:fill="FFFFFF"/>
        <w:rPr>
          <w:rFonts w:ascii="Nyala" w:hAnsi="Nyala" w:cs="Arial"/>
          <w:b/>
          <w:bCs/>
          <w:color w:val="000000"/>
          <w:spacing w:val="-1"/>
          <w:sz w:val="22"/>
          <w:szCs w:val="22"/>
          <w:lang w:val="am-ET"/>
        </w:rPr>
      </w:pPr>
    </w:p>
    <w:p w14:paraId="62C2E016" w14:textId="77777777" w:rsidR="00A55FAC" w:rsidRPr="00A55FAC" w:rsidRDefault="00A55FAC" w:rsidP="00A55FAC">
      <w:pPr>
        <w:shd w:val="clear" w:color="auto" w:fill="FFFFFF"/>
        <w:jc w:val="center"/>
        <w:rPr>
          <w:rFonts w:ascii="Arial" w:hAnsi="Arial" w:cs="Arial"/>
          <w:b/>
          <w:bCs/>
          <w:color w:val="000000"/>
          <w:spacing w:val="-1"/>
          <w:szCs w:val="24"/>
          <w:lang w:val="am-ET"/>
        </w:rPr>
      </w:pPr>
      <w:r w:rsidRPr="00A55FAC">
        <w:rPr>
          <w:rFonts w:ascii="Arial" w:hAnsi="Arial" w:cs="Arial"/>
          <w:b/>
          <w:bCs/>
          <w:color w:val="000000"/>
          <w:spacing w:val="-1"/>
          <w:szCs w:val="24"/>
          <w:lang w:val="am-ET"/>
        </w:rPr>
        <w:t>КВАНТИТАТИВНИ  И КВАЛИТАТИВНИ ПРИЈЕМ</w:t>
      </w:r>
    </w:p>
    <w:p w14:paraId="691B9DE2" w14:textId="77777777" w:rsidR="00A55FAC" w:rsidRPr="00A55FAC" w:rsidRDefault="00A55FAC" w:rsidP="00A55FAC">
      <w:pPr>
        <w:shd w:val="clear" w:color="auto" w:fill="FFFFFF"/>
        <w:rPr>
          <w:rFonts w:ascii="Arial" w:hAnsi="Arial" w:cs="Arial"/>
          <w:b/>
          <w:bCs/>
          <w:color w:val="000000"/>
          <w:spacing w:val="-1"/>
          <w:sz w:val="22"/>
          <w:szCs w:val="22"/>
          <w:lang w:val="sr-Cyrl-RS"/>
        </w:rPr>
      </w:pPr>
    </w:p>
    <w:p w14:paraId="6384C489" w14:textId="77777777" w:rsidR="00A55FAC" w:rsidRPr="00A55FAC" w:rsidRDefault="00A55FAC" w:rsidP="00A55FAC">
      <w:pPr>
        <w:spacing w:after="120"/>
        <w:jc w:val="center"/>
        <w:rPr>
          <w:rFonts w:ascii="Arial" w:hAnsi="Arial" w:cs="Arial"/>
          <w:b/>
          <w:szCs w:val="24"/>
          <w:lang w:val="hr-HR"/>
        </w:rPr>
      </w:pPr>
      <w:r w:rsidRPr="00A55FAC">
        <w:rPr>
          <w:rFonts w:ascii="Arial" w:hAnsi="Arial" w:cs="Arial"/>
          <w:b/>
          <w:szCs w:val="24"/>
          <w:lang w:val="hr-HR"/>
        </w:rPr>
        <w:t xml:space="preserve">Члaн </w:t>
      </w:r>
      <w:r w:rsidRPr="00A55FAC">
        <w:rPr>
          <w:rFonts w:ascii="Arial" w:hAnsi="Arial" w:cs="Arial"/>
          <w:b/>
          <w:szCs w:val="24"/>
          <w:lang w:val="sr-Cyrl-RS"/>
        </w:rPr>
        <w:t>7</w:t>
      </w:r>
      <w:r w:rsidRPr="00A55FAC">
        <w:rPr>
          <w:rFonts w:ascii="Arial" w:hAnsi="Arial" w:cs="Arial"/>
          <w:b/>
          <w:szCs w:val="24"/>
          <w:lang w:val="hr-HR"/>
        </w:rPr>
        <w:t>.</w:t>
      </w:r>
    </w:p>
    <w:p w14:paraId="7774A903" w14:textId="5B358FDC" w:rsidR="00A55FAC" w:rsidRPr="00A55FAC" w:rsidRDefault="00A55FAC" w:rsidP="00A55FAC">
      <w:pPr>
        <w:jc w:val="both"/>
        <w:rPr>
          <w:rFonts w:ascii="Arial" w:hAnsi="Arial" w:cs="Arial"/>
          <w:szCs w:val="24"/>
        </w:rPr>
      </w:pP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w:t>
      </w:r>
      <w:r w:rsidRPr="00A55FAC">
        <w:rPr>
          <w:rFonts w:ascii="Arial" w:hAnsi="Arial" w:cs="Arial"/>
          <w:szCs w:val="24"/>
        </w:rPr>
        <w:t xml:space="preserve">се обавезује да </w:t>
      </w:r>
      <w:r w:rsidR="003D3E97">
        <w:rPr>
          <w:rFonts w:ascii="Arial" w:hAnsi="Arial" w:cs="Arial"/>
          <w:szCs w:val="24"/>
          <w:lang w:val="sr-Cyrl-RS"/>
        </w:rPr>
        <w:t>Радове</w:t>
      </w:r>
      <w:r w:rsidR="00071466">
        <w:rPr>
          <w:rFonts w:ascii="Arial" w:hAnsi="Arial" w:cs="Arial"/>
          <w:szCs w:val="24"/>
          <w:lang w:val="sr-Cyrl-RS"/>
        </w:rPr>
        <w:t xml:space="preserve"> </w:t>
      </w:r>
      <w:r w:rsidR="00EF6AAF">
        <w:rPr>
          <w:rFonts w:ascii="Arial" w:hAnsi="Arial" w:cs="Arial"/>
          <w:szCs w:val="24"/>
          <w:lang w:val="sr-Cyrl-RS"/>
        </w:rPr>
        <w:t>к</w:t>
      </w:r>
      <w:r w:rsidR="00EF6AAF" w:rsidRPr="00EF6AAF">
        <w:rPr>
          <w:rFonts w:ascii="Arial" w:hAnsi="Arial" w:cs="Arial"/>
          <w:szCs w:val="24"/>
          <w:lang w:val="sr-Cyrl-RS"/>
        </w:rPr>
        <w:t>оји су предмет овог Уговора</w:t>
      </w:r>
      <w:r w:rsidR="00EF6AAF" w:rsidRPr="00EF6AAF" w:rsidDel="00EF6AAF">
        <w:rPr>
          <w:rFonts w:ascii="Arial" w:hAnsi="Arial" w:cs="Arial"/>
          <w:szCs w:val="24"/>
          <w:lang w:val="sr-Cyrl-RS"/>
        </w:rPr>
        <w:t xml:space="preserve"> </w:t>
      </w:r>
      <w:r w:rsidRPr="00A55FAC">
        <w:rPr>
          <w:rFonts w:ascii="Arial" w:hAnsi="Arial" w:cs="Arial"/>
          <w:szCs w:val="24"/>
        </w:rPr>
        <w:t>уговора изведе квалитетно и одговорно, сагласно</w:t>
      </w:r>
      <w:r w:rsidR="003D3E97">
        <w:rPr>
          <w:rFonts w:ascii="Arial" w:hAnsi="Arial" w:cs="Arial"/>
          <w:szCs w:val="24"/>
          <w:lang w:val="sr-Cyrl-RS"/>
        </w:rPr>
        <w:t xml:space="preserve"> </w:t>
      </w:r>
      <w:r w:rsidR="00EF6AAF">
        <w:rPr>
          <w:rFonts w:ascii="Arial" w:hAnsi="Arial" w:cs="Arial"/>
          <w:szCs w:val="24"/>
          <w:lang w:val="sr-Cyrl-RS"/>
        </w:rPr>
        <w:t xml:space="preserve">и </w:t>
      </w:r>
      <w:r w:rsidR="003D3E97">
        <w:rPr>
          <w:rFonts w:ascii="Arial" w:hAnsi="Arial" w:cs="Arial"/>
          <w:szCs w:val="24"/>
          <w:lang w:val="sr-Cyrl-RS"/>
        </w:rPr>
        <w:t>пропсима Републике Србије</w:t>
      </w:r>
      <w:r w:rsidRPr="00A55FAC">
        <w:rPr>
          <w:rFonts w:ascii="Arial" w:hAnsi="Arial" w:cs="Arial"/>
          <w:szCs w:val="24"/>
        </w:rPr>
        <w:t xml:space="preserve"> и условима из Конкурсне документације. </w:t>
      </w:r>
    </w:p>
    <w:p w14:paraId="5184D1D9" w14:textId="77777777" w:rsidR="00A55FAC" w:rsidRPr="00A55FAC" w:rsidRDefault="00A55FAC" w:rsidP="00A55FAC">
      <w:pPr>
        <w:jc w:val="both"/>
        <w:rPr>
          <w:rFonts w:ascii="Arial" w:hAnsi="Arial" w:cs="Arial"/>
          <w:szCs w:val="24"/>
        </w:rPr>
      </w:pPr>
    </w:p>
    <w:p w14:paraId="6F73521D" w14:textId="77777777" w:rsidR="00A55FAC" w:rsidRPr="00A55FAC" w:rsidRDefault="00A55FAC" w:rsidP="00A55FAC">
      <w:pPr>
        <w:jc w:val="both"/>
        <w:rPr>
          <w:rFonts w:ascii="Arial" w:hAnsi="Arial" w:cs="Arial"/>
          <w:szCs w:val="24"/>
        </w:rPr>
      </w:pPr>
      <w:r w:rsidRPr="00A55FAC">
        <w:rPr>
          <w:rFonts w:ascii="Arial" w:hAnsi="Arial" w:cs="Arial"/>
          <w:szCs w:val="24"/>
        </w:rPr>
        <w:t xml:space="preserve">Уколико овлашћено лице Наручиоца утврди да изведени радови имају недостатке,  примедбе ће у виду Приговора упутити овлашћеном лицу </w:t>
      </w:r>
      <w:r w:rsidRPr="00A55FAC">
        <w:rPr>
          <w:rFonts w:ascii="Arial" w:hAnsi="Arial" w:cs="Arial"/>
          <w:color w:val="000000"/>
          <w:szCs w:val="24"/>
          <w:lang w:val="sr-Cyrl-RS"/>
        </w:rPr>
        <w:t>Извођача радова</w:t>
      </w:r>
      <w:r w:rsidRPr="00A55FAC">
        <w:rPr>
          <w:rFonts w:ascii="Arial" w:hAnsi="Arial" w:cs="Arial"/>
          <w:szCs w:val="24"/>
        </w:rPr>
        <w:t xml:space="preserve">, уз одређивање рока у коме је </w:t>
      </w: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w:t>
      </w:r>
      <w:r w:rsidRPr="00A55FAC">
        <w:rPr>
          <w:rFonts w:ascii="Arial" w:hAnsi="Arial" w:cs="Arial"/>
          <w:szCs w:val="24"/>
        </w:rPr>
        <w:t xml:space="preserve"> дужан да отклони недостатке. </w:t>
      </w:r>
    </w:p>
    <w:p w14:paraId="36220C09" w14:textId="77777777" w:rsidR="00A55FAC" w:rsidRPr="00A55FAC" w:rsidRDefault="00A55FAC" w:rsidP="00A55FAC">
      <w:pPr>
        <w:rPr>
          <w:rFonts w:ascii="Arial" w:hAnsi="Arial" w:cs="Arial"/>
          <w:szCs w:val="24"/>
        </w:rPr>
      </w:pPr>
    </w:p>
    <w:p w14:paraId="53348584" w14:textId="77777777" w:rsidR="00A55FAC" w:rsidRPr="00A55FAC" w:rsidRDefault="00A55FAC" w:rsidP="00A55FAC">
      <w:pPr>
        <w:jc w:val="both"/>
        <w:rPr>
          <w:rFonts w:ascii="Arial" w:hAnsi="Arial" w:cs="Arial"/>
          <w:b/>
          <w:szCs w:val="24"/>
        </w:rPr>
      </w:pP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w:t>
      </w:r>
      <w:r w:rsidRPr="00A55FAC">
        <w:rPr>
          <w:rFonts w:ascii="Arial" w:hAnsi="Arial" w:cs="Arial"/>
          <w:szCs w:val="24"/>
        </w:rPr>
        <w:t xml:space="preserve"> је дужан да у датом року отклони све недостатке из Приговора. У случају да </w:t>
      </w: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w:t>
      </w:r>
      <w:r w:rsidRPr="00A55FAC">
        <w:rPr>
          <w:rFonts w:ascii="Arial" w:hAnsi="Arial" w:cs="Arial"/>
          <w:szCs w:val="24"/>
        </w:rPr>
        <w:t xml:space="preserve"> у датом року не отклони недостатке наведене у Приговору Наручиоца, Наручилац има право да сам отклони недостатке или да ангажује друго лице, на терет </w:t>
      </w:r>
      <w:r w:rsidRPr="00A55FAC">
        <w:rPr>
          <w:rFonts w:ascii="Arial" w:hAnsi="Arial" w:cs="Arial"/>
          <w:color w:val="000000"/>
          <w:szCs w:val="24"/>
          <w:lang w:val="sr-Cyrl-RS"/>
        </w:rPr>
        <w:t>Извођача радова</w:t>
      </w:r>
      <w:r w:rsidRPr="00A55FAC">
        <w:rPr>
          <w:rFonts w:ascii="Arial" w:hAnsi="Arial" w:cs="Arial"/>
          <w:bCs/>
          <w:color w:val="000000"/>
          <w:spacing w:val="-3"/>
          <w:szCs w:val="24"/>
          <w:lang w:val="sr-Cyrl-RS"/>
        </w:rPr>
        <w:t xml:space="preserve"> </w:t>
      </w:r>
      <w:r w:rsidRPr="00A55FAC">
        <w:rPr>
          <w:rFonts w:ascii="Arial" w:hAnsi="Arial" w:cs="Arial"/>
          <w:szCs w:val="24"/>
        </w:rPr>
        <w:t>.</w:t>
      </w:r>
    </w:p>
    <w:p w14:paraId="20F30766" w14:textId="77777777" w:rsidR="00A55FAC" w:rsidRPr="00A55FAC" w:rsidRDefault="00A55FAC" w:rsidP="00A55FAC">
      <w:pPr>
        <w:shd w:val="clear" w:color="auto" w:fill="FFFFFF"/>
        <w:rPr>
          <w:rFonts w:ascii="Arial" w:hAnsi="Arial" w:cs="Arial"/>
          <w:b/>
          <w:bCs/>
          <w:color w:val="000000"/>
          <w:spacing w:val="-1"/>
          <w:sz w:val="22"/>
          <w:szCs w:val="22"/>
          <w:highlight w:val="yellow"/>
          <w:lang w:val="sr-Cyrl-RS"/>
        </w:rPr>
      </w:pPr>
    </w:p>
    <w:p w14:paraId="266FA3DB" w14:textId="77777777" w:rsidR="00A55FAC" w:rsidRPr="00A55FAC" w:rsidRDefault="00A55FAC" w:rsidP="00A55FAC">
      <w:pPr>
        <w:shd w:val="clear" w:color="auto" w:fill="FFFFFF"/>
        <w:jc w:val="center"/>
        <w:rPr>
          <w:rFonts w:ascii="Arial" w:hAnsi="Arial" w:cs="Arial"/>
          <w:b/>
          <w:color w:val="000000"/>
          <w:spacing w:val="-4"/>
          <w:szCs w:val="24"/>
          <w:lang w:val="sr-Cyrl-RS"/>
        </w:rPr>
      </w:pPr>
      <w:r w:rsidRPr="00A55FAC">
        <w:rPr>
          <w:rFonts w:ascii="Arial" w:hAnsi="Arial" w:cs="Arial"/>
          <w:b/>
          <w:color w:val="000000"/>
          <w:spacing w:val="-4"/>
          <w:szCs w:val="24"/>
          <w:lang w:val="am-ET"/>
        </w:rPr>
        <w:t xml:space="preserve">Члан. </w:t>
      </w:r>
      <w:r w:rsidRPr="00A55FAC">
        <w:rPr>
          <w:rFonts w:ascii="Arial" w:hAnsi="Arial" w:cs="Arial"/>
          <w:b/>
          <w:color w:val="000000"/>
          <w:spacing w:val="-4"/>
          <w:szCs w:val="24"/>
          <w:lang w:val="sr-Cyrl-RS"/>
        </w:rPr>
        <w:t>8.</w:t>
      </w:r>
    </w:p>
    <w:p w14:paraId="23EDCD32" w14:textId="77777777" w:rsidR="00A55FAC" w:rsidRPr="00A55FAC" w:rsidRDefault="00A55FAC" w:rsidP="00A55FAC">
      <w:pPr>
        <w:shd w:val="clear" w:color="auto" w:fill="FFFFFF"/>
        <w:jc w:val="center"/>
        <w:rPr>
          <w:rFonts w:ascii="Arial" w:hAnsi="Arial" w:cs="Arial"/>
          <w:b/>
          <w:color w:val="000000"/>
          <w:spacing w:val="-4"/>
          <w:szCs w:val="24"/>
          <w:lang w:val="sr-Cyrl-RS"/>
        </w:rPr>
      </w:pPr>
    </w:p>
    <w:p w14:paraId="74E5B953" w14:textId="77777777" w:rsidR="00A55FAC" w:rsidRPr="00A55FAC" w:rsidRDefault="00A55FAC" w:rsidP="00A55FAC">
      <w:pPr>
        <w:shd w:val="clear" w:color="auto" w:fill="FFFFFF"/>
        <w:jc w:val="both"/>
        <w:rPr>
          <w:rFonts w:ascii="Arial" w:hAnsi="Arial" w:cs="Arial"/>
          <w:color w:val="000000"/>
          <w:spacing w:val="-1"/>
          <w:szCs w:val="24"/>
          <w:lang w:val="sr-Cyrl-RS"/>
        </w:rPr>
      </w:pP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w:t>
      </w:r>
      <w:r w:rsidRPr="00A55FAC">
        <w:rPr>
          <w:rFonts w:ascii="Arial" w:hAnsi="Arial" w:cs="Arial"/>
          <w:color w:val="000000"/>
          <w:spacing w:val="-1"/>
          <w:szCs w:val="24"/>
          <w:lang w:val="am-ET"/>
        </w:rPr>
        <w:t xml:space="preserve"> је дужан </w:t>
      </w:r>
      <w:r w:rsidRPr="00A55FAC">
        <w:rPr>
          <w:rFonts w:ascii="Arial" w:hAnsi="Arial" w:cs="Arial"/>
          <w:color w:val="000000"/>
          <w:spacing w:val="-1"/>
          <w:szCs w:val="24"/>
          <w:lang w:val="sr-Cyrl-RS"/>
        </w:rPr>
        <w:t xml:space="preserve">да </w:t>
      </w:r>
      <w:r w:rsidRPr="00A55FAC">
        <w:rPr>
          <w:rFonts w:ascii="Arial" w:hAnsi="Arial" w:cs="Arial"/>
          <w:color w:val="000000"/>
          <w:spacing w:val="-1"/>
          <w:szCs w:val="24"/>
          <w:lang w:val="am-ET"/>
        </w:rPr>
        <w:t xml:space="preserve">омогући </w:t>
      </w:r>
      <w:r w:rsidRPr="00A55FAC">
        <w:rPr>
          <w:rFonts w:ascii="Arial" w:hAnsi="Arial" w:cs="Arial"/>
          <w:color w:val="000000"/>
          <w:spacing w:val="-1"/>
          <w:szCs w:val="24"/>
          <w:lang w:val="sr-Cyrl-RS"/>
        </w:rPr>
        <w:t>Н</w:t>
      </w:r>
      <w:r w:rsidRPr="00A55FAC">
        <w:rPr>
          <w:rFonts w:ascii="Arial" w:hAnsi="Arial" w:cs="Arial"/>
          <w:color w:val="000000"/>
          <w:spacing w:val="-1"/>
          <w:szCs w:val="24"/>
          <w:lang w:val="am-ET"/>
        </w:rPr>
        <w:t>аручиоцу сталан надзор над радовима и контролу количине и квалитета употребљеног материјала</w:t>
      </w:r>
      <w:r w:rsidRPr="00A55FAC">
        <w:rPr>
          <w:rFonts w:ascii="Arial" w:hAnsi="Arial" w:cs="Arial"/>
          <w:color w:val="000000"/>
          <w:spacing w:val="-1"/>
          <w:szCs w:val="24"/>
          <w:lang w:val="sr-Cyrl-RS"/>
        </w:rPr>
        <w:t>.</w:t>
      </w:r>
    </w:p>
    <w:p w14:paraId="2C038DE7" w14:textId="77777777" w:rsidR="00A55FAC" w:rsidRPr="00A55FAC" w:rsidRDefault="00A55FAC" w:rsidP="00A55FAC">
      <w:pPr>
        <w:shd w:val="clear" w:color="auto" w:fill="FFFFFF"/>
        <w:jc w:val="both"/>
        <w:rPr>
          <w:rFonts w:ascii="Arial" w:hAnsi="Arial" w:cs="Arial"/>
          <w:color w:val="000000"/>
          <w:spacing w:val="-1"/>
          <w:szCs w:val="24"/>
          <w:lang w:val="sr-Cyrl-RS"/>
        </w:rPr>
      </w:pPr>
    </w:p>
    <w:p w14:paraId="1F67AE5D" w14:textId="2690EECA" w:rsidR="00A55FAC" w:rsidRPr="00A55FAC" w:rsidRDefault="00A55FAC" w:rsidP="00A55FAC">
      <w:pPr>
        <w:shd w:val="clear" w:color="auto" w:fill="FFFFFF"/>
        <w:ind w:left="5"/>
        <w:jc w:val="both"/>
        <w:rPr>
          <w:rFonts w:ascii="Arial" w:hAnsi="Arial" w:cs="Arial"/>
          <w:szCs w:val="24"/>
        </w:rPr>
      </w:pPr>
      <w:r w:rsidRPr="00A55FAC">
        <w:rPr>
          <w:rFonts w:ascii="Arial" w:hAnsi="Arial" w:cs="Arial"/>
          <w:color w:val="000000"/>
          <w:spacing w:val="-1"/>
          <w:szCs w:val="24"/>
          <w:lang w:val="am-ET"/>
        </w:rPr>
        <w:t>Квантитативни и квалитативни пријем радова извршиће комисија</w:t>
      </w:r>
      <w:r w:rsidRPr="00A55FAC">
        <w:rPr>
          <w:rFonts w:ascii="Arial" w:hAnsi="Arial" w:cs="Arial"/>
          <w:color w:val="000000"/>
          <w:spacing w:val="-1"/>
          <w:szCs w:val="24"/>
          <w:lang w:val="sr-Cyrl-RS"/>
        </w:rPr>
        <w:t>,</w:t>
      </w:r>
      <w:r w:rsidRPr="00A55FAC">
        <w:rPr>
          <w:rFonts w:ascii="Arial" w:hAnsi="Arial" w:cs="Arial"/>
          <w:color w:val="000000"/>
          <w:spacing w:val="-1"/>
          <w:szCs w:val="24"/>
          <w:lang w:val="am-ET"/>
        </w:rPr>
        <w:t xml:space="preserve"> састављена </w:t>
      </w:r>
      <w:r w:rsidRPr="00A55FAC">
        <w:rPr>
          <w:rFonts w:ascii="Arial" w:hAnsi="Arial" w:cs="Arial"/>
          <w:color w:val="000000"/>
          <w:szCs w:val="24"/>
          <w:lang w:val="am-ET"/>
        </w:rPr>
        <w:t xml:space="preserve">од представника Наручиоца и </w:t>
      </w:r>
      <w:r w:rsidRPr="00A55FAC">
        <w:rPr>
          <w:rFonts w:ascii="Arial" w:hAnsi="Arial" w:cs="Arial"/>
          <w:color w:val="000000"/>
          <w:szCs w:val="24"/>
          <w:lang w:val="sr-Cyrl-RS"/>
        </w:rPr>
        <w:t>Извођач радова</w:t>
      </w:r>
      <w:r w:rsidRPr="00A55FAC">
        <w:rPr>
          <w:rFonts w:ascii="Arial" w:hAnsi="Arial" w:cs="Arial"/>
          <w:color w:val="000000"/>
          <w:szCs w:val="24"/>
          <w:lang w:val="am-ET"/>
        </w:rPr>
        <w:t>, која ће сачинити Записник о квантитативном и квалитативном пријему</w:t>
      </w:r>
      <w:r w:rsidR="00071466">
        <w:rPr>
          <w:rFonts w:ascii="Arial" w:hAnsi="Arial" w:cs="Arial"/>
          <w:color w:val="000000"/>
          <w:szCs w:val="24"/>
          <w:lang w:val="sr-Cyrl-RS"/>
        </w:rPr>
        <w:t xml:space="preserve"> радова.</w:t>
      </w:r>
      <w:r w:rsidRPr="00A55FAC">
        <w:rPr>
          <w:rFonts w:ascii="Arial" w:hAnsi="Arial" w:cs="Arial"/>
          <w:color w:val="000000"/>
          <w:szCs w:val="24"/>
          <w:lang w:val="am-ET"/>
        </w:rPr>
        <w:t xml:space="preserve"> </w:t>
      </w:r>
    </w:p>
    <w:p w14:paraId="6798D849" w14:textId="77777777" w:rsidR="00A55FAC" w:rsidRDefault="00A55FAC" w:rsidP="00A55FAC">
      <w:pPr>
        <w:shd w:val="clear" w:color="auto" w:fill="FFFFFF"/>
        <w:jc w:val="center"/>
        <w:rPr>
          <w:rFonts w:ascii="Nyala" w:hAnsi="Nyala" w:cs="Arial"/>
          <w:b/>
          <w:color w:val="000000"/>
          <w:spacing w:val="-5"/>
          <w:szCs w:val="24"/>
          <w:lang w:val="am-ET"/>
        </w:rPr>
      </w:pPr>
    </w:p>
    <w:p w14:paraId="1EF7D184" w14:textId="77777777" w:rsidR="00EF6AAF" w:rsidRDefault="00EF6AAF" w:rsidP="00A55FAC">
      <w:pPr>
        <w:shd w:val="clear" w:color="auto" w:fill="FFFFFF"/>
        <w:jc w:val="center"/>
        <w:rPr>
          <w:rFonts w:ascii="Nyala" w:hAnsi="Nyala" w:cs="Arial"/>
          <w:b/>
          <w:color w:val="000000"/>
          <w:spacing w:val="-5"/>
          <w:szCs w:val="24"/>
          <w:lang w:val="am-ET"/>
        </w:rPr>
      </w:pPr>
    </w:p>
    <w:p w14:paraId="242D8222" w14:textId="77777777" w:rsidR="00EF6AAF" w:rsidRDefault="00EF6AAF" w:rsidP="00A55FAC">
      <w:pPr>
        <w:shd w:val="clear" w:color="auto" w:fill="FFFFFF"/>
        <w:jc w:val="center"/>
        <w:rPr>
          <w:rFonts w:ascii="Nyala" w:hAnsi="Nyala" w:cs="Arial"/>
          <w:b/>
          <w:color w:val="000000"/>
          <w:spacing w:val="-5"/>
          <w:szCs w:val="24"/>
          <w:lang w:val="am-ET"/>
        </w:rPr>
      </w:pPr>
    </w:p>
    <w:p w14:paraId="00E60947" w14:textId="77777777" w:rsidR="00EF6AAF" w:rsidRPr="00F0253F" w:rsidRDefault="00EF6AAF" w:rsidP="00A55FAC">
      <w:pPr>
        <w:shd w:val="clear" w:color="auto" w:fill="FFFFFF"/>
        <w:jc w:val="center"/>
        <w:rPr>
          <w:rFonts w:ascii="Nyala" w:hAnsi="Nyala" w:cs="Arial"/>
          <w:b/>
          <w:color w:val="000000"/>
          <w:spacing w:val="-5"/>
          <w:szCs w:val="24"/>
          <w:lang w:val="am-ET"/>
        </w:rPr>
      </w:pPr>
    </w:p>
    <w:p w14:paraId="6DAE52B1" w14:textId="77777777" w:rsidR="00A55FAC" w:rsidRPr="00A55FAC" w:rsidRDefault="00A55FAC" w:rsidP="00A55FAC">
      <w:pPr>
        <w:shd w:val="clear" w:color="auto" w:fill="FFFFFF"/>
        <w:jc w:val="center"/>
        <w:rPr>
          <w:rFonts w:ascii="Arial" w:hAnsi="Arial" w:cs="Arial"/>
          <w:color w:val="000000"/>
          <w:spacing w:val="-5"/>
          <w:szCs w:val="24"/>
          <w:lang w:val="am-ET"/>
        </w:rPr>
      </w:pPr>
      <w:r w:rsidRPr="00A55FAC">
        <w:rPr>
          <w:rFonts w:ascii="Arial" w:hAnsi="Arial" w:cs="Arial"/>
          <w:b/>
          <w:color w:val="000000"/>
          <w:spacing w:val="-5"/>
          <w:szCs w:val="24"/>
          <w:lang w:val="am-ET"/>
        </w:rPr>
        <w:t xml:space="preserve">Члан </w:t>
      </w:r>
      <w:r w:rsidRPr="00A55FAC">
        <w:rPr>
          <w:rFonts w:ascii="Arial" w:hAnsi="Arial" w:cs="Arial"/>
          <w:b/>
          <w:color w:val="000000"/>
          <w:spacing w:val="-5"/>
          <w:szCs w:val="24"/>
          <w:lang w:val="sr-Cyrl-RS"/>
        </w:rPr>
        <w:t>9</w:t>
      </w:r>
      <w:r w:rsidRPr="00A55FAC">
        <w:rPr>
          <w:rFonts w:ascii="Arial" w:hAnsi="Arial" w:cs="Arial"/>
          <w:color w:val="000000"/>
          <w:spacing w:val="-5"/>
          <w:szCs w:val="24"/>
          <w:lang w:val="am-ET"/>
        </w:rPr>
        <w:t>.</w:t>
      </w:r>
    </w:p>
    <w:p w14:paraId="53A738E6" w14:textId="77777777" w:rsidR="00A55FAC" w:rsidRPr="00A55FAC" w:rsidRDefault="00A55FAC" w:rsidP="00A55FAC">
      <w:pPr>
        <w:shd w:val="clear" w:color="auto" w:fill="FFFFFF"/>
        <w:jc w:val="center"/>
        <w:rPr>
          <w:rFonts w:ascii="Arial" w:hAnsi="Arial" w:cs="Arial"/>
          <w:szCs w:val="24"/>
        </w:rPr>
      </w:pPr>
    </w:p>
    <w:p w14:paraId="6F3CB399" w14:textId="0799AA78" w:rsidR="00A55FAC" w:rsidRPr="00A55FAC" w:rsidRDefault="00A55FAC" w:rsidP="00E14889">
      <w:pPr>
        <w:shd w:val="clear" w:color="auto" w:fill="FFFFFF"/>
        <w:ind w:left="10"/>
        <w:jc w:val="both"/>
        <w:rPr>
          <w:rFonts w:ascii="Nyala" w:hAnsi="Nyala" w:cs="Arial"/>
          <w:b/>
          <w:bCs/>
          <w:color w:val="000000"/>
          <w:spacing w:val="-2"/>
          <w:szCs w:val="24"/>
          <w:lang w:val="am-ET"/>
        </w:rPr>
      </w:pPr>
      <w:r w:rsidRPr="00A55FAC">
        <w:rPr>
          <w:rFonts w:ascii="Arial" w:hAnsi="Arial" w:cs="Arial"/>
          <w:color w:val="000000"/>
          <w:szCs w:val="24"/>
          <w:lang w:val="sr-Cyrl-RS"/>
        </w:rPr>
        <w:t>У случају</w:t>
      </w:r>
      <w:r w:rsidRPr="00A55FAC">
        <w:rPr>
          <w:rFonts w:ascii="Arial" w:hAnsi="Arial" w:cs="Arial"/>
          <w:color w:val="000000"/>
          <w:szCs w:val="24"/>
          <w:lang w:val="am-ET"/>
        </w:rPr>
        <w:t xml:space="preserve"> било каквог квантитативног или квалитативног одступања, представници Наручиоца </w:t>
      </w:r>
      <w:r w:rsidRPr="00A55FAC">
        <w:rPr>
          <w:rFonts w:ascii="Arial" w:hAnsi="Arial" w:cs="Arial"/>
          <w:color w:val="000000"/>
          <w:spacing w:val="1"/>
          <w:szCs w:val="24"/>
          <w:lang w:val="am-ET"/>
        </w:rPr>
        <w:t xml:space="preserve">и </w:t>
      </w:r>
      <w:r w:rsidRPr="00A55FAC">
        <w:rPr>
          <w:rFonts w:ascii="Arial" w:hAnsi="Arial" w:cs="Arial"/>
          <w:color w:val="000000"/>
          <w:szCs w:val="24"/>
          <w:lang w:val="sr-Cyrl-RS"/>
        </w:rPr>
        <w:t>Извођача радова</w:t>
      </w:r>
      <w:r w:rsidRPr="00A55FAC">
        <w:rPr>
          <w:rFonts w:ascii="Arial" w:hAnsi="Arial" w:cs="Arial"/>
          <w:bCs/>
          <w:color w:val="000000"/>
          <w:spacing w:val="-3"/>
          <w:szCs w:val="24"/>
          <w:lang w:val="sr-Cyrl-RS"/>
        </w:rPr>
        <w:t xml:space="preserve"> </w:t>
      </w:r>
      <w:r w:rsidRPr="00A55FAC">
        <w:rPr>
          <w:rFonts w:ascii="Arial" w:hAnsi="Arial" w:cs="Arial"/>
          <w:color w:val="000000"/>
          <w:spacing w:val="1"/>
          <w:szCs w:val="24"/>
          <w:lang w:val="am-ET"/>
        </w:rPr>
        <w:t>сачиниће Записник са примедбама</w:t>
      </w:r>
      <w:r w:rsidRPr="00A55FAC">
        <w:rPr>
          <w:rFonts w:ascii="Arial" w:hAnsi="Arial" w:cs="Arial"/>
          <w:color w:val="000000"/>
          <w:spacing w:val="1"/>
          <w:szCs w:val="24"/>
          <w:lang w:val="sr-Cyrl-RS"/>
        </w:rPr>
        <w:t>,</w:t>
      </w:r>
      <w:r w:rsidRPr="00A55FAC">
        <w:rPr>
          <w:rFonts w:ascii="Arial" w:hAnsi="Arial" w:cs="Arial"/>
          <w:color w:val="000000"/>
          <w:spacing w:val="1"/>
          <w:szCs w:val="24"/>
          <w:lang w:val="am-ET"/>
        </w:rPr>
        <w:t xml:space="preserve"> који ће </w:t>
      </w:r>
      <w:r w:rsidRPr="00A55FAC">
        <w:rPr>
          <w:rFonts w:ascii="Arial" w:hAnsi="Arial" w:cs="Arial"/>
          <w:color w:val="000000"/>
          <w:szCs w:val="24"/>
          <w:lang w:val="sr-Cyrl-RS"/>
        </w:rPr>
        <w:t>Извођача радова</w:t>
      </w:r>
      <w:r w:rsidRPr="00A55FAC">
        <w:rPr>
          <w:rFonts w:ascii="Arial" w:hAnsi="Arial" w:cs="Arial"/>
          <w:bCs/>
          <w:color w:val="000000"/>
          <w:spacing w:val="-3"/>
          <w:szCs w:val="24"/>
          <w:lang w:val="sr-Cyrl-RS"/>
        </w:rPr>
        <w:t xml:space="preserve"> </w:t>
      </w:r>
      <w:r w:rsidRPr="00A55FAC">
        <w:rPr>
          <w:rFonts w:ascii="Arial" w:hAnsi="Arial" w:cs="Arial"/>
          <w:color w:val="000000"/>
          <w:spacing w:val="1"/>
          <w:szCs w:val="24"/>
          <w:lang w:val="am-ET"/>
        </w:rPr>
        <w:t xml:space="preserve"> обавезивати да их у року од </w:t>
      </w:r>
      <w:r w:rsidRPr="00A55FAC">
        <w:rPr>
          <w:rFonts w:ascii="Arial" w:hAnsi="Arial" w:cs="Arial"/>
          <w:color w:val="000000"/>
          <w:szCs w:val="24"/>
          <w:lang w:val="am-ET"/>
        </w:rPr>
        <w:t xml:space="preserve">10 дана </w:t>
      </w:r>
      <w:r w:rsidRPr="00A55FAC">
        <w:rPr>
          <w:rFonts w:ascii="Arial" w:hAnsi="Arial" w:cs="Arial"/>
          <w:color w:val="000000"/>
          <w:szCs w:val="24"/>
          <w:lang w:val="sr-Cyrl-RS"/>
        </w:rPr>
        <w:t xml:space="preserve">од дана сачињавања Записника </w:t>
      </w:r>
      <w:r w:rsidRPr="00A55FAC">
        <w:rPr>
          <w:rFonts w:ascii="Arial" w:hAnsi="Arial" w:cs="Arial"/>
          <w:color w:val="000000"/>
          <w:szCs w:val="24"/>
          <w:lang w:val="am-ET"/>
        </w:rPr>
        <w:t xml:space="preserve">отклони и процес извршења усагласи са условима из конкурсне документације. У </w:t>
      </w:r>
      <w:r w:rsidRPr="00A55FAC">
        <w:rPr>
          <w:rFonts w:ascii="Arial" w:hAnsi="Arial" w:cs="Arial"/>
          <w:color w:val="000000"/>
          <w:spacing w:val="-1"/>
          <w:szCs w:val="24"/>
          <w:lang w:val="am-ET"/>
        </w:rPr>
        <w:t>супротном</w:t>
      </w:r>
      <w:r w:rsidRPr="00A55FAC">
        <w:rPr>
          <w:rFonts w:ascii="Arial" w:hAnsi="Arial" w:cs="Arial"/>
          <w:color w:val="000000"/>
          <w:spacing w:val="-1"/>
          <w:szCs w:val="24"/>
          <w:lang w:val="sr-Cyrl-RS"/>
        </w:rPr>
        <w:t>,</w:t>
      </w:r>
      <w:r w:rsidRPr="00A55FAC">
        <w:rPr>
          <w:rFonts w:ascii="Arial" w:hAnsi="Arial" w:cs="Arial"/>
          <w:color w:val="000000"/>
          <w:spacing w:val="-1"/>
          <w:szCs w:val="24"/>
          <w:lang w:val="am-ET"/>
        </w:rPr>
        <w:t xml:space="preserve"> Наручилац може раскинути овај Уговор и активирати </w:t>
      </w:r>
      <w:r w:rsidRPr="00A55FAC">
        <w:rPr>
          <w:rFonts w:ascii="Arial" w:hAnsi="Arial" w:cs="Arial"/>
          <w:color w:val="000000"/>
          <w:spacing w:val="-1"/>
          <w:szCs w:val="24"/>
          <w:lang w:val="sr-Cyrl-RS"/>
        </w:rPr>
        <w:t>средство обезбеђења</w:t>
      </w:r>
      <w:r w:rsidRPr="00A55FAC">
        <w:rPr>
          <w:rFonts w:ascii="Arial" w:hAnsi="Arial" w:cs="Arial"/>
          <w:color w:val="000000"/>
          <w:spacing w:val="-1"/>
          <w:szCs w:val="24"/>
          <w:lang w:val="am-ET"/>
        </w:rPr>
        <w:t xml:space="preserve"> за добро </w:t>
      </w:r>
      <w:r w:rsidRPr="00A55FAC">
        <w:rPr>
          <w:rFonts w:ascii="Arial" w:hAnsi="Arial" w:cs="Arial"/>
          <w:color w:val="000000"/>
          <w:szCs w:val="24"/>
          <w:lang w:val="am-ET"/>
        </w:rPr>
        <w:t>извршење посла</w:t>
      </w:r>
      <w:r w:rsidRPr="00A55FAC">
        <w:rPr>
          <w:rFonts w:ascii="Arial" w:hAnsi="Arial" w:cs="Arial"/>
          <w:color w:val="000000"/>
          <w:szCs w:val="24"/>
          <w:lang w:val="sr-Cyrl-RS"/>
        </w:rPr>
        <w:t xml:space="preserve"> из члана 10. овог уговора,</w:t>
      </w:r>
      <w:r w:rsidRPr="00A55FAC">
        <w:rPr>
          <w:rFonts w:ascii="Arial" w:hAnsi="Arial" w:cs="Arial"/>
          <w:color w:val="000000"/>
          <w:szCs w:val="24"/>
          <w:lang w:val="am-ET"/>
        </w:rPr>
        <w:t xml:space="preserve"> на износ од 10% од вредности Уговора без П</w:t>
      </w:r>
      <w:r w:rsidRPr="00A55FAC">
        <w:rPr>
          <w:rFonts w:ascii="Arial" w:hAnsi="Arial" w:cs="Arial"/>
          <w:color w:val="000000"/>
          <w:szCs w:val="24"/>
          <w:lang w:val="sr-Cyrl-RS"/>
        </w:rPr>
        <w:t>ДВ.</w:t>
      </w:r>
    </w:p>
    <w:p w14:paraId="06C2E641" w14:textId="77777777" w:rsidR="00A55FAC" w:rsidRPr="00A55FAC" w:rsidRDefault="00A55FAC" w:rsidP="00A55FAC">
      <w:pPr>
        <w:shd w:val="clear" w:color="auto" w:fill="FFFFFF"/>
        <w:jc w:val="center"/>
        <w:rPr>
          <w:rFonts w:ascii="Nyala" w:hAnsi="Nyala" w:cs="Arial"/>
          <w:b/>
          <w:bCs/>
          <w:color w:val="000000"/>
          <w:spacing w:val="-2"/>
          <w:szCs w:val="24"/>
          <w:lang w:val="am-ET"/>
        </w:rPr>
      </w:pPr>
    </w:p>
    <w:p w14:paraId="7E07EDDA" w14:textId="77777777" w:rsidR="00A55FAC" w:rsidRPr="00A55FAC" w:rsidRDefault="00A55FAC" w:rsidP="00A55FAC">
      <w:pPr>
        <w:shd w:val="clear" w:color="auto" w:fill="FFFFFF"/>
        <w:jc w:val="center"/>
        <w:rPr>
          <w:rFonts w:ascii="Arial" w:hAnsi="Arial" w:cs="Arial"/>
          <w:b/>
          <w:bCs/>
          <w:color w:val="000000"/>
          <w:spacing w:val="-2"/>
          <w:szCs w:val="24"/>
          <w:lang w:val="sr-Cyrl-RS"/>
        </w:rPr>
      </w:pPr>
      <w:r w:rsidRPr="00A55FAC">
        <w:rPr>
          <w:rFonts w:ascii="Arial" w:hAnsi="Arial" w:cs="Arial"/>
          <w:b/>
          <w:bCs/>
          <w:color w:val="000000"/>
          <w:spacing w:val="-2"/>
          <w:szCs w:val="24"/>
          <w:lang w:val="am-ET"/>
        </w:rPr>
        <w:t>СРЕДСТВА</w:t>
      </w:r>
      <w:r w:rsidRPr="00A55FAC">
        <w:rPr>
          <w:rFonts w:ascii="Arial" w:hAnsi="Arial" w:cs="Arial"/>
          <w:b/>
          <w:bCs/>
          <w:color w:val="000000"/>
          <w:spacing w:val="-2"/>
          <w:szCs w:val="24"/>
          <w:lang w:val="sr-Cyrl-RS"/>
        </w:rPr>
        <w:t xml:space="preserve"> ФИНАНСИЈСКОГ</w:t>
      </w:r>
      <w:r w:rsidRPr="00A55FAC">
        <w:rPr>
          <w:rFonts w:ascii="Arial" w:hAnsi="Arial" w:cs="Arial"/>
          <w:b/>
          <w:bCs/>
          <w:color w:val="000000"/>
          <w:spacing w:val="-2"/>
          <w:szCs w:val="24"/>
          <w:lang w:val="am-ET"/>
        </w:rPr>
        <w:t xml:space="preserve"> ОБЕЗБЕЂЕЊА</w:t>
      </w:r>
    </w:p>
    <w:p w14:paraId="113CC4C7" w14:textId="77777777" w:rsidR="00A55FAC" w:rsidRPr="00A55FAC" w:rsidRDefault="00A55FAC" w:rsidP="00A55FAC">
      <w:pPr>
        <w:jc w:val="both"/>
        <w:rPr>
          <w:rFonts w:ascii="Arial" w:hAnsi="Arial" w:cs="Arial"/>
          <w:b/>
          <w:szCs w:val="24"/>
          <w:lang w:val="sr-Cyrl-RS"/>
        </w:rPr>
      </w:pPr>
    </w:p>
    <w:p w14:paraId="6355AE14" w14:textId="77777777" w:rsidR="00A55FAC" w:rsidRPr="00A55FAC" w:rsidRDefault="00A55FAC" w:rsidP="00A55FAC">
      <w:pPr>
        <w:jc w:val="center"/>
        <w:rPr>
          <w:rFonts w:ascii="Arial" w:hAnsi="Arial" w:cs="Arial"/>
          <w:b/>
          <w:szCs w:val="24"/>
        </w:rPr>
      </w:pPr>
      <w:r w:rsidRPr="00A55FAC">
        <w:rPr>
          <w:rFonts w:ascii="Arial" w:hAnsi="Arial" w:cs="Arial"/>
          <w:b/>
          <w:szCs w:val="24"/>
          <w:lang w:val="hr-HR"/>
        </w:rPr>
        <w:t xml:space="preserve">Члaн </w:t>
      </w:r>
      <w:r w:rsidRPr="00A55FAC">
        <w:rPr>
          <w:rFonts w:ascii="Arial" w:hAnsi="Arial" w:cs="Arial"/>
          <w:b/>
          <w:szCs w:val="24"/>
        </w:rPr>
        <w:t>10</w:t>
      </w:r>
      <w:r w:rsidRPr="00A55FAC">
        <w:rPr>
          <w:rFonts w:ascii="Arial" w:hAnsi="Arial" w:cs="Arial"/>
          <w:b/>
          <w:szCs w:val="24"/>
          <w:lang w:val="hr-HR"/>
        </w:rPr>
        <w:t>.</w:t>
      </w:r>
    </w:p>
    <w:p w14:paraId="69042069" w14:textId="77777777" w:rsidR="00A55FAC" w:rsidRPr="00A55FAC" w:rsidRDefault="00A55FAC" w:rsidP="00A55FAC">
      <w:pPr>
        <w:jc w:val="center"/>
        <w:rPr>
          <w:rFonts w:ascii="Arial" w:hAnsi="Arial" w:cs="Arial"/>
          <w:b/>
          <w:szCs w:val="24"/>
        </w:rPr>
      </w:pPr>
    </w:p>
    <w:p w14:paraId="5E5C529B" w14:textId="30DCC3DD" w:rsidR="00A55FAC" w:rsidRPr="00A55FAC" w:rsidRDefault="00A55FAC" w:rsidP="00A55FAC">
      <w:pPr>
        <w:jc w:val="both"/>
        <w:rPr>
          <w:rFonts w:ascii="Arial" w:hAnsi="Arial" w:cs="Arial"/>
          <w:szCs w:val="24"/>
          <w:lang w:val="sr-Cyrl-RS"/>
        </w:rPr>
      </w:pPr>
      <w:r w:rsidRPr="00A55FAC">
        <w:rPr>
          <w:rFonts w:ascii="Arial" w:hAnsi="Arial" w:cs="Arial"/>
          <w:color w:val="000000"/>
          <w:szCs w:val="24"/>
          <w:lang w:val="sr-Cyrl-RS"/>
        </w:rPr>
        <w:t>Извођач радова</w:t>
      </w:r>
      <w:r w:rsidRPr="00A55FAC">
        <w:rPr>
          <w:rFonts w:ascii="Arial" w:hAnsi="Arial" w:cs="Arial"/>
          <w:bCs/>
          <w:color w:val="000000"/>
          <w:spacing w:val="-3"/>
          <w:szCs w:val="24"/>
          <w:lang w:val="sr-Cyrl-RS"/>
        </w:rPr>
        <w:t xml:space="preserve"> </w:t>
      </w:r>
      <w:r w:rsidRPr="00A55FAC">
        <w:rPr>
          <w:rFonts w:ascii="Arial" w:hAnsi="Arial" w:cs="Arial"/>
          <w:szCs w:val="24"/>
        </w:rPr>
        <w:t xml:space="preserve"> </w:t>
      </w:r>
      <w:r w:rsidRPr="00A55FAC">
        <w:rPr>
          <w:rFonts w:ascii="Arial" w:hAnsi="Arial" w:cs="Arial"/>
          <w:szCs w:val="24"/>
          <w:lang w:val="sr-Cyrl-RS"/>
        </w:rPr>
        <w:t>је обавезан да</w:t>
      </w:r>
      <w:r w:rsidRPr="00A55FAC">
        <w:rPr>
          <w:rFonts w:ascii="Arial" w:hAnsi="Arial" w:cs="Arial"/>
          <w:szCs w:val="24"/>
          <w:lang w:val="am-ET"/>
        </w:rPr>
        <w:t xml:space="preserve"> у тренутку потписивања</w:t>
      </w:r>
      <w:r w:rsidRPr="00A55FAC">
        <w:rPr>
          <w:rFonts w:ascii="Arial" w:hAnsi="Arial" w:cs="Arial"/>
          <w:szCs w:val="24"/>
          <w:lang w:val="sr-Cyrl-RS"/>
        </w:rPr>
        <w:t xml:space="preserve"> </w:t>
      </w:r>
      <w:r w:rsidR="00EF6AAF" w:rsidRPr="00916352">
        <w:rPr>
          <w:rFonts w:ascii="Arial" w:hAnsi="Arial" w:cs="Arial"/>
          <w:szCs w:val="24"/>
          <w:lang w:val="sr-Cyrl-RS"/>
        </w:rPr>
        <w:t>Уговора</w:t>
      </w:r>
      <w:r w:rsidRPr="00916352">
        <w:rPr>
          <w:rFonts w:ascii="Arial" w:hAnsi="Arial" w:cs="Arial"/>
          <w:szCs w:val="24"/>
          <w:lang w:val="sr-Cyrl-RS"/>
        </w:rPr>
        <w:t>,</w:t>
      </w:r>
      <w:r w:rsidRPr="00A55FAC">
        <w:rPr>
          <w:rFonts w:ascii="Arial" w:hAnsi="Arial" w:cs="Arial"/>
          <w:szCs w:val="24"/>
          <w:lang w:val="sr-Cyrl-RS"/>
        </w:rPr>
        <w:t xml:space="preserve"> а најкасније у року од 8 (осам) дана</w:t>
      </w:r>
      <w:r w:rsidRPr="00A55FAC">
        <w:rPr>
          <w:rFonts w:ascii="Arial" w:hAnsi="Arial" w:cs="Arial"/>
          <w:szCs w:val="24"/>
          <w:lang w:val="am-ET"/>
        </w:rPr>
        <w:t xml:space="preserve"> </w:t>
      </w:r>
      <w:r w:rsidRPr="00A55FAC">
        <w:rPr>
          <w:rFonts w:ascii="Arial" w:hAnsi="Arial" w:cs="Arial"/>
          <w:szCs w:val="24"/>
          <w:lang w:val="sr-Cyrl-RS"/>
        </w:rPr>
        <w:t>од дана обостраног потписивања У</w:t>
      </w:r>
      <w:r w:rsidRPr="00A55FAC">
        <w:rPr>
          <w:rFonts w:ascii="Arial" w:hAnsi="Arial" w:cs="Arial"/>
          <w:szCs w:val="24"/>
          <w:lang w:val="am-ET"/>
        </w:rPr>
        <w:t>говора</w:t>
      </w:r>
      <w:r w:rsidRPr="00A55FAC">
        <w:rPr>
          <w:rFonts w:ascii="Arial" w:hAnsi="Arial" w:cs="Arial"/>
          <w:szCs w:val="24"/>
          <w:lang w:val="sr-Cyrl-RS"/>
        </w:rPr>
        <w:t xml:space="preserve"> од законских заступника Уговорних страна, </w:t>
      </w:r>
      <w:r w:rsidRPr="00A55FAC">
        <w:rPr>
          <w:rFonts w:ascii="Arial" w:hAnsi="Arial" w:cs="Arial"/>
          <w:szCs w:val="24"/>
          <w:lang w:val="am-ET"/>
        </w:rPr>
        <w:t xml:space="preserve"> </w:t>
      </w:r>
      <w:r w:rsidRPr="00A55FAC">
        <w:rPr>
          <w:rFonts w:ascii="Arial" w:hAnsi="Arial" w:cs="Arial"/>
          <w:szCs w:val="24"/>
          <w:lang w:val="sr-Cyrl-RS"/>
        </w:rPr>
        <w:t>као одложни услов из чл. 74. ст. 2. З</w:t>
      </w:r>
      <w:r w:rsidR="00071466">
        <w:rPr>
          <w:rFonts w:ascii="Arial" w:hAnsi="Arial" w:cs="Arial"/>
          <w:szCs w:val="24"/>
          <w:lang w:val="sr-Cyrl-RS"/>
        </w:rPr>
        <w:t xml:space="preserve">акона о </w:t>
      </w:r>
      <w:r w:rsidRPr="00A55FAC">
        <w:rPr>
          <w:rFonts w:ascii="Arial" w:hAnsi="Arial" w:cs="Arial"/>
          <w:szCs w:val="24"/>
          <w:lang w:val="sr-Cyrl-RS"/>
        </w:rPr>
        <w:t>О</w:t>
      </w:r>
      <w:r w:rsidR="00071466">
        <w:rPr>
          <w:rFonts w:ascii="Arial" w:hAnsi="Arial" w:cs="Arial"/>
          <w:szCs w:val="24"/>
          <w:lang w:val="sr-Cyrl-RS"/>
        </w:rPr>
        <w:t xml:space="preserve">блигационим </w:t>
      </w:r>
      <w:r w:rsidRPr="00A55FAC">
        <w:rPr>
          <w:rFonts w:ascii="Arial" w:hAnsi="Arial" w:cs="Arial"/>
          <w:szCs w:val="24"/>
          <w:lang w:val="sr-Cyrl-RS"/>
        </w:rPr>
        <w:t>О</w:t>
      </w:r>
      <w:r w:rsidR="00071466">
        <w:rPr>
          <w:rFonts w:ascii="Arial" w:hAnsi="Arial" w:cs="Arial"/>
          <w:szCs w:val="24"/>
          <w:lang w:val="sr-Cyrl-RS"/>
        </w:rPr>
        <w:t>дносима</w:t>
      </w:r>
      <w:r w:rsidR="00EF6AAF" w:rsidRPr="00EF6AAF">
        <w:rPr>
          <w:rFonts w:ascii="Arial" w:hAnsi="Arial" w:cs="Arial"/>
          <w:szCs w:val="24"/>
          <w:lang w:val="sr-Cyrl-RS"/>
        </w:rPr>
        <w:t xml:space="preserve">("Sl. list SFRJ", br. 29/78, 39/85, 45/89 - odluka USJ i 57/89, "Sl. list SRJ", br. 31/93 i "Sl. list SCG", br. 1/2003 - Ustavna povelja), (даље:ЗОО), </w:t>
      </w:r>
      <w:r w:rsidR="00F62D0E">
        <w:rPr>
          <w:rFonts w:ascii="Arial" w:hAnsi="Arial" w:cs="Arial"/>
          <w:szCs w:val="24"/>
          <w:lang w:val="sr-Cyrl-RS"/>
        </w:rPr>
        <w:t xml:space="preserve"> </w:t>
      </w:r>
      <w:r w:rsidRPr="00A55FAC">
        <w:rPr>
          <w:rFonts w:ascii="Arial" w:hAnsi="Arial" w:cs="Arial"/>
          <w:szCs w:val="24"/>
          <w:lang w:val="sr-Cyrl-RS"/>
        </w:rPr>
        <w:t xml:space="preserve">, </w:t>
      </w:r>
      <w:r w:rsidRPr="00A55FAC">
        <w:rPr>
          <w:rFonts w:ascii="Arial" w:hAnsi="Arial" w:cs="Arial"/>
          <w:szCs w:val="24"/>
          <w:lang w:val="am-ET"/>
        </w:rPr>
        <w:t xml:space="preserve">преда </w:t>
      </w:r>
      <w:r w:rsidRPr="00A55FAC">
        <w:rPr>
          <w:rFonts w:ascii="Arial" w:hAnsi="Arial" w:cs="Arial"/>
          <w:szCs w:val="24"/>
          <w:lang w:val="sr-Cyrl-RS"/>
        </w:rPr>
        <w:t xml:space="preserve">Наручиоцу, као средство финансијског обезбеђења у износу од 10% од укупне вредности уговора, без ПДВ, </w:t>
      </w:r>
      <w:r w:rsidRPr="00A55FAC">
        <w:rPr>
          <w:rFonts w:ascii="Arial" w:hAnsi="Arial" w:cs="Arial"/>
          <w:szCs w:val="24"/>
          <w:lang w:val="am-ET"/>
        </w:rPr>
        <w:t>неопозиву, безусловну (без</w:t>
      </w:r>
      <w:r w:rsidRPr="00A55FAC">
        <w:rPr>
          <w:rFonts w:ascii="Arial" w:hAnsi="Arial" w:cs="Arial"/>
          <w:szCs w:val="24"/>
          <w:lang w:val="sr-Cyrl-RS"/>
        </w:rPr>
        <w:t xml:space="preserve"> права на</w:t>
      </w:r>
      <w:r w:rsidRPr="00A55FAC">
        <w:rPr>
          <w:rFonts w:ascii="Arial" w:hAnsi="Arial" w:cs="Arial"/>
          <w:szCs w:val="24"/>
          <w:lang w:val="am-ET"/>
        </w:rPr>
        <w:t xml:space="preserve"> приговор) и на први позив наплативу банкарску гаранцију</w:t>
      </w:r>
      <w:r w:rsidRPr="00A55FAC">
        <w:rPr>
          <w:rFonts w:ascii="Arial" w:hAnsi="Arial" w:cs="Arial"/>
          <w:szCs w:val="24"/>
          <w:lang w:val="sr-Cyrl-RS"/>
        </w:rPr>
        <w:t xml:space="preserve"> за добро извршење посла, </w:t>
      </w:r>
      <w:r w:rsidRPr="00A55FAC">
        <w:rPr>
          <w:rFonts w:ascii="Arial" w:hAnsi="Arial" w:cs="Arial"/>
          <w:szCs w:val="24"/>
          <w:lang w:val="am-ET"/>
        </w:rPr>
        <w:t xml:space="preserve">која мора трајати најмање 60 (шездесет) дана дуже од уговореног рока извршења </w:t>
      </w:r>
      <w:r w:rsidRPr="00A55FAC">
        <w:rPr>
          <w:rFonts w:ascii="Arial" w:hAnsi="Arial" w:cs="Arial"/>
          <w:szCs w:val="24"/>
          <w:lang w:val="sr-Cyrl-RS"/>
        </w:rPr>
        <w:t>уговора,</w:t>
      </w:r>
      <w:r w:rsidRPr="00A55FAC">
        <w:rPr>
          <w:rFonts w:ascii="Arial" w:hAnsi="Arial" w:cs="Arial"/>
          <w:szCs w:val="24"/>
          <w:lang w:val="am-ET"/>
        </w:rPr>
        <w:t xml:space="preserve"> а евентуални продужетак тог рока има за последицу и продужење рока важења </w:t>
      </w:r>
      <w:r w:rsidRPr="00A55FAC">
        <w:rPr>
          <w:rFonts w:ascii="Arial" w:hAnsi="Arial" w:cs="Arial"/>
          <w:szCs w:val="24"/>
          <w:lang w:val="sr-Cyrl-RS"/>
        </w:rPr>
        <w:t>гаранције</w:t>
      </w:r>
      <w:r w:rsidRPr="00A55FAC">
        <w:rPr>
          <w:rFonts w:ascii="Arial" w:hAnsi="Arial" w:cs="Arial"/>
          <w:szCs w:val="24"/>
          <w:lang w:val="am-ET"/>
        </w:rPr>
        <w:t xml:space="preserve"> за исти број дана за који ће бити продужен рок за извршење обавеза по уговору</w:t>
      </w:r>
      <w:r w:rsidRPr="00A55FAC">
        <w:rPr>
          <w:rFonts w:ascii="Arial" w:hAnsi="Arial" w:cs="Arial"/>
          <w:szCs w:val="24"/>
          <w:lang w:val="sr-Cyrl-RS"/>
        </w:rPr>
        <w:t xml:space="preserve"> </w:t>
      </w:r>
    </w:p>
    <w:p w14:paraId="16D9E4D2" w14:textId="77777777" w:rsidR="00A55FAC" w:rsidRPr="00A55FAC" w:rsidRDefault="00A55FAC" w:rsidP="00A55FAC">
      <w:pPr>
        <w:jc w:val="both"/>
        <w:rPr>
          <w:rFonts w:ascii="Arial" w:hAnsi="Arial" w:cs="Arial"/>
          <w:szCs w:val="24"/>
          <w:lang w:val="sr-Cyrl-RS"/>
        </w:rPr>
      </w:pPr>
    </w:p>
    <w:p w14:paraId="29E65108" w14:textId="173135A8" w:rsidR="00071466" w:rsidRDefault="00A55FAC" w:rsidP="00E14889">
      <w:pPr>
        <w:jc w:val="both"/>
        <w:rPr>
          <w:rFonts w:ascii="Arial" w:hAnsi="Arial" w:cs="Arial"/>
          <w:b/>
          <w:bCs/>
          <w:color w:val="000000"/>
          <w:spacing w:val="12"/>
          <w:szCs w:val="24"/>
          <w:lang w:val="sr-Cyrl-RS"/>
        </w:rPr>
      </w:pPr>
      <w:r w:rsidRPr="00A55FAC">
        <w:rPr>
          <w:rFonts w:ascii="Arial" w:eastAsia="Calibri" w:hAnsi="Arial" w:cs="Arial"/>
          <w:szCs w:val="24"/>
          <w:lang w:val="sr-Cyrl-RS"/>
        </w:rPr>
        <w:t>Уговорне стране су сагласне да Наручилац</w:t>
      </w:r>
      <w:r w:rsidRPr="00A55FAC">
        <w:rPr>
          <w:rFonts w:ascii="Arial" w:eastAsia="Calibri" w:hAnsi="Arial" w:cs="Arial"/>
          <w:szCs w:val="24"/>
          <w:lang w:val="am-ET"/>
        </w:rPr>
        <w:t xml:space="preserve"> може</w:t>
      </w:r>
      <w:r w:rsidRPr="00A55FAC">
        <w:rPr>
          <w:rFonts w:ascii="Arial" w:eastAsia="Calibri" w:hAnsi="Arial" w:cs="Arial"/>
          <w:szCs w:val="24"/>
          <w:lang w:val="sr-Cyrl-RS"/>
        </w:rPr>
        <w:t xml:space="preserve">, без било какве претходне сагласности </w:t>
      </w:r>
      <w:r w:rsidRPr="00A55FAC">
        <w:rPr>
          <w:rFonts w:ascii="Arial" w:hAnsi="Arial" w:cs="Arial"/>
          <w:color w:val="000000"/>
          <w:szCs w:val="24"/>
          <w:lang w:val="sr-Cyrl-RS"/>
        </w:rPr>
        <w:t>Извођача радова</w:t>
      </w:r>
      <w:r w:rsidRPr="00A55FAC">
        <w:rPr>
          <w:rFonts w:ascii="Arial" w:eastAsia="Calibri" w:hAnsi="Arial" w:cs="Arial"/>
          <w:szCs w:val="24"/>
          <w:lang w:val="sr-Cyrl-RS"/>
        </w:rPr>
        <w:t>,</w:t>
      </w:r>
      <w:r w:rsidRPr="00A55FAC">
        <w:rPr>
          <w:rFonts w:ascii="Arial" w:eastAsia="Calibri" w:hAnsi="Arial" w:cs="Arial"/>
          <w:szCs w:val="24"/>
          <w:lang w:val="am-ET"/>
        </w:rPr>
        <w:t xml:space="preserve"> поднети</w:t>
      </w:r>
      <w:r w:rsidRPr="00A55FAC">
        <w:rPr>
          <w:rFonts w:ascii="Arial" w:eastAsia="Calibri" w:hAnsi="Arial" w:cs="Arial"/>
          <w:szCs w:val="24"/>
          <w:lang w:val="sr-Cyrl-RS"/>
        </w:rPr>
        <w:t xml:space="preserve"> на наплату</w:t>
      </w:r>
      <w:r w:rsidRPr="00A55FAC">
        <w:rPr>
          <w:rFonts w:ascii="Arial" w:eastAsia="Calibri" w:hAnsi="Arial" w:cs="Arial"/>
          <w:szCs w:val="24"/>
          <w:lang w:val="am-ET"/>
        </w:rPr>
        <w:t xml:space="preserve"> </w:t>
      </w:r>
      <w:r w:rsidRPr="00A55FAC">
        <w:rPr>
          <w:rFonts w:ascii="Arial" w:eastAsia="Calibri" w:hAnsi="Arial" w:cs="Arial"/>
          <w:szCs w:val="24"/>
          <w:lang w:val="sr-Cyrl-RS"/>
        </w:rPr>
        <w:t>средство финансијског обезбеђења из става 1. овог члана,</w:t>
      </w:r>
      <w:r w:rsidRPr="00A55FAC">
        <w:rPr>
          <w:rFonts w:ascii="Arial" w:eastAsia="Calibri" w:hAnsi="Arial" w:cs="Arial"/>
          <w:szCs w:val="24"/>
          <w:lang w:val="am-ET"/>
        </w:rPr>
        <w:t xml:space="preserve"> у</w:t>
      </w:r>
      <w:r w:rsidRPr="00A55FAC">
        <w:rPr>
          <w:rFonts w:ascii="Arial" w:eastAsia="Calibri" w:hAnsi="Arial" w:cs="Arial"/>
          <w:szCs w:val="24"/>
          <w:lang w:val="sr-Cyrl-RS"/>
        </w:rPr>
        <w:t xml:space="preserve"> случају да </w:t>
      </w:r>
      <w:r w:rsidRPr="00A55FAC">
        <w:rPr>
          <w:rFonts w:ascii="Arial" w:hAnsi="Arial" w:cs="Arial"/>
          <w:color w:val="000000"/>
          <w:szCs w:val="24"/>
          <w:lang w:val="sr-Cyrl-RS"/>
        </w:rPr>
        <w:t>Извођач радова</w:t>
      </w:r>
      <w:r w:rsidRPr="00A55FAC" w:rsidDel="00CD488A">
        <w:rPr>
          <w:rFonts w:ascii="Arial" w:hAnsi="Arial" w:cs="Arial"/>
          <w:szCs w:val="24"/>
        </w:rPr>
        <w:t xml:space="preserve"> </w:t>
      </w:r>
      <w:r w:rsidRPr="00A55FAC">
        <w:rPr>
          <w:rFonts w:ascii="Arial" w:eastAsia="Calibri" w:hAnsi="Arial" w:cs="Arial"/>
          <w:szCs w:val="24"/>
          <w:lang w:val="sr-Cyrl-RS"/>
        </w:rPr>
        <w:t xml:space="preserve"> не изврши у целости или неблаговремено, делимично или неквалитетно изврши било коју од уговорених</w:t>
      </w:r>
      <w:r w:rsidRPr="00A55FAC">
        <w:rPr>
          <w:rFonts w:ascii="Arial" w:eastAsia="Calibri" w:hAnsi="Arial" w:cs="Arial"/>
          <w:szCs w:val="24"/>
          <w:lang w:val="am-ET"/>
        </w:rPr>
        <w:t xml:space="preserve"> </w:t>
      </w:r>
      <w:r w:rsidRPr="00A55FAC">
        <w:rPr>
          <w:rFonts w:ascii="Arial" w:eastAsia="Calibri" w:hAnsi="Arial" w:cs="Arial"/>
          <w:szCs w:val="24"/>
          <w:lang w:val="sr-Cyrl-RS"/>
        </w:rPr>
        <w:t xml:space="preserve">обавеза. </w:t>
      </w:r>
    </w:p>
    <w:p w14:paraId="04D62464" w14:textId="77777777" w:rsidR="00A55FAC" w:rsidRPr="00A55FAC" w:rsidRDefault="00A55FAC" w:rsidP="00A55FAC">
      <w:pPr>
        <w:shd w:val="clear" w:color="auto" w:fill="FFFFFF"/>
        <w:jc w:val="center"/>
        <w:rPr>
          <w:rFonts w:ascii="Arial" w:hAnsi="Arial" w:cs="Arial"/>
          <w:b/>
          <w:bCs/>
          <w:color w:val="000000"/>
          <w:spacing w:val="12"/>
          <w:szCs w:val="24"/>
          <w:lang w:val="am-ET"/>
        </w:rPr>
      </w:pPr>
      <w:r w:rsidRPr="00A55FAC">
        <w:rPr>
          <w:rFonts w:ascii="Arial" w:hAnsi="Arial" w:cs="Arial"/>
          <w:b/>
          <w:bCs/>
          <w:color w:val="000000"/>
          <w:spacing w:val="12"/>
          <w:szCs w:val="24"/>
          <w:lang w:val="am-ET"/>
        </w:rPr>
        <w:t>ВИША СИЛА</w:t>
      </w:r>
    </w:p>
    <w:p w14:paraId="263ED5A4" w14:textId="77777777" w:rsidR="00A55FAC" w:rsidRPr="00A55FAC" w:rsidRDefault="00A55FAC" w:rsidP="00A55FAC">
      <w:pPr>
        <w:shd w:val="clear" w:color="auto" w:fill="FFFFFF"/>
        <w:jc w:val="center"/>
        <w:rPr>
          <w:rFonts w:ascii="Arial" w:hAnsi="Arial" w:cs="Arial"/>
          <w:b/>
          <w:sz w:val="22"/>
          <w:szCs w:val="22"/>
          <w:lang w:val="am-ET"/>
        </w:rPr>
      </w:pPr>
    </w:p>
    <w:p w14:paraId="55D3D198" w14:textId="2C0028BC" w:rsidR="00A55FAC" w:rsidRPr="00A55FAC" w:rsidRDefault="00A55FAC" w:rsidP="00E14889">
      <w:pPr>
        <w:jc w:val="center"/>
        <w:rPr>
          <w:rFonts w:ascii="Arial" w:hAnsi="Arial" w:cs="Arial"/>
          <w:szCs w:val="24"/>
        </w:rPr>
      </w:pPr>
      <w:r w:rsidRPr="00A55FAC">
        <w:rPr>
          <w:rFonts w:ascii="Arial" w:hAnsi="Arial" w:cs="Arial"/>
          <w:b/>
          <w:szCs w:val="24"/>
          <w:lang w:val="ru-RU"/>
        </w:rPr>
        <w:t>Члан 11.</w:t>
      </w:r>
    </w:p>
    <w:p w14:paraId="3A1C8EE2" w14:textId="77777777" w:rsidR="00A55FAC" w:rsidRPr="00A55FAC" w:rsidRDefault="00A55FAC" w:rsidP="00A55FAC">
      <w:pPr>
        <w:jc w:val="both"/>
        <w:rPr>
          <w:rFonts w:ascii="Arial" w:hAnsi="Arial" w:cs="Arial"/>
          <w:szCs w:val="24"/>
          <w:lang w:val="sr-Cyrl-RS"/>
        </w:rPr>
      </w:pPr>
      <w:r w:rsidRPr="00A55FAC">
        <w:rPr>
          <w:rFonts w:ascii="Arial" w:hAnsi="Arial" w:cs="Arial"/>
          <w:szCs w:val="24"/>
          <w:lang w:val="sr-Cyrl-RS"/>
        </w:rPr>
        <w:t xml:space="preserve">Уговорне стрaнe имajу прaвo дa прoдужe  рок за извођење свих радова из члана 5 овог Уговора у случajу дejствa вишe силe. </w:t>
      </w:r>
    </w:p>
    <w:p w14:paraId="74A245B2" w14:textId="77777777" w:rsidR="00A55FAC" w:rsidRPr="00A55FAC" w:rsidRDefault="00A55FAC" w:rsidP="00A55FAC">
      <w:pPr>
        <w:jc w:val="center"/>
        <w:rPr>
          <w:rFonts w:ascii="Arial" w:hAnsi="Arial" w:cs="Arial"/>
          <w:smallCaps/>
          <w:szCs w:val="24"/>
          <w:lang w:val="sr-Cyrl-RS"/>
        </w:rPr>
      </w:pPr>
    </w:p>
    <w:p w14:paraId="1058B674" w14:textId="77777777" w:rsidR="00A55FAC" w:rsidRPr="00A55FAC" w:rsidRDefault="00A55FAC" w:rsidP="00A55FAC">
      <w:pPr>
        <w:tabs>
          <w:tab w:val="left" w:pos="1512"/>
        </w:tabs>
        <w:jc w:val="both"/>
        <w:rPr>
          <w:rFonts w:ascii="Arial" w:hAnsi="Arial" w:cs="Arial"/>
          <w:szCs w:val="24"/>
          <w:lang w:val="am-ET"/>
        </w:rPr>
      </w:pPr>
      <w:r w:rsidRPr="00A55FAC">
        <w:rPr>
          <w:rFonts w:ascii="Arial" w:hAnsi="Arial" w:cs="Arial"/>
          <w:szCs w:val="24"/>
          <w:lang w:val="sr-Cyrl-RS"/>
        </w:rPr>
        <w:t>Под д</w:t>
      </w:r>
      <w:r w:rsidRPr="00A55FAC">
        <w:rPr>
          <w:rFonts w:ascii="Arial" w:hAnsi="Arial" w:cs="Arial"/>
          <w:szCs w:val="24"/>
          <w:lang w:val="am-ET"/>
        </w:rPr>
        <w:t>ејство</w:t>
      </w:r>
      <w:r w:rsidRPr="00A55FAC">
        <w:rPr>
          <w:rFonts w:ascii="Arial" w:hAnsi="Arial" w:cs="Arial"/>
          <w:szCs w:val="24"/>
          <w:lang w:val="sr-Cyrl-RS"/>
        </w:rPr>
        <w:t>м</w:t>
      </w:r>
      <w:r w:rsidRPr="00A55FAC">
        <w:rPr>
          <w:rFonts w:ascii="Arial" w:hAnsi="Arial" w:cs="Arial"/>
          <w:szCs w:val="24"/>
          <w:lang w:val="am-ET"/>
        </w:rPr>
        <w:t xml:space="preserve"> више силе се сматра</w:t>
      </w:r>
      <w:r w:rsidRPr="00A55FAC">
        <w:rPr>
          <w:rFonts w:ascii="Arial" w:hAnsi="Arial" w:cs="Arial"/>
          <w:szCs w:val="24"/>
          <w:lang w:val="sr-Cyrl-RS"/>
        </w:rPr>
        <w:t xml:space="preserve"> </w:t>
      </w:r>
      <w:r w:rsidRPr="00A55FAC">
        <w:rPr>
          <w:rFonts w:ascii="Arial" w:hAnsi="Arial" w:cs="Arial"/>
          <w:szCs w:val="24"/>
          <w:lang w:val="am-ET"/>
        </w:rPr>
        <w:t xml:space="preserve">случај који ослобађа од одговорности за извршавање свих или неких уговорених обавеза и </w:t>
      </w:r>
      <w:r w:rsidRPr="00A55FAC">
        <w:rPr>
          <w:rFonts w:ascii="Arial" w:hAnsi="Arial" w:cs="Arial"/>
          <w:szCs w:val="24"/>
        </w:rPr>
        <w:t>за</w:t>
      </w:r>
      <w:r w:rsidRPr="00A55FAC">
        <w:rPr>
          <w:rFonts w:ascii="Arial" w:hAnsi="Arial" w:cs="Arial"/>
          <w:szCs w:val="24"/>
          <w:lang w:val="am-ET"/>
        </w:rPr>
        <w:t xml:space="preserve"> накнаду штете за делимично или потпуно неизвршење уговорених обавеза</w:t>
      </w:r>
      <w:r w:rsidRPr="00A55FAC">
        <w:rPr>
          <w:rFonts w:ascii="Arial" w:hAnsi="Arial" w:cs="Arial"/>
          <w:szCs w:val="24"/>
        </w:rPr>
        <w:t>,</w:t>
      </w:r>
      <w:r w:rsidRPr="00A55FAC">
        <w:rPr>
          <w:rFonts w:ascii="Arial" w:hAnsi="Arial" w:cs="Arial"/>
          <w:szCs w:val="24"/>
          <w:lang w:val="am-ET"/>
        </w:rPr>
        <w:t xml:space="preserve"> </w:t>
      </w:r>
      <w:r w:rsidRPr="00A55FAC">
        <w:rPr>
          <w:rFonts w:ascii="Arial" w:hAnsi="Arial" w:cs="Arial"/>
          <w:szCs w:val="24"/>
        </w:rPr>
        <w:t xml:space="preserve">за </w:t>
      </w:r>
      <w:r w:rsidRPr="00A55FAC">
        <w:rPr>
          <w:rFonts w:ascii="Arial" w:hAnsi="Arial" w:cs="Arial"/>
          <w:szCs w:val="24"/>
          <w:lang w:val="am-ET"/>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55FAC">
        <w:rPr>
          <w:rFonts w:ascii="Arial" w:hAnsi="Arial" w:cs="Arial"/>
          <w:szCs w:val="24"/>
        </w:rPr>
        <w:t>,</w:t>
      </w:r>
      <w:r w:rsidRPr="00A55FAC">
        <w:rPr>
          <w:rFonts w:ascii="Arial" w:hAnsi="Arial" w:cs="Arial"/>
          <w:szCs w:val="24"/>
          <w:lang w:val="am-ET"/>
        </w:rPr>
        <w:t xml:space="preserve"> одлаже се за време њеног трајања. </w:t>
      </w:r>
    </w:p>
    <w:p w14:paraId="365C2C20" w14:textId="77777777" w:rsidR="00A55FAC" w:rsidRPr="00A55FAC" w:rsidRDefault="00A55FAC" w:rsidP="00A55FAC">
      <w:pPr>
        <w:tabs>
          <w:tab w:val="left" w:pos="1512"/>
        </w:tabs>
        <w:jc w:val="both"/>
        <w:rPr>
          <w:rFonts w:ascii="Arial" w:hAnsi="Arial" w:cs="Arial"/>
          <w:szCs w:val="24"/>
          <w:lang w:val="am-ET"/>
        </w:rPr>
      </w:pPr>
    </w:p>
    <w:p w14:paraId="1BB55CDD" w14:textId="1A4EC9EF" w:rsidR="00A55FAC" w:rsidRPr="00916352" w:rsidRDefault="00A55FAC" w:rsidP="00A55FAC">
      <w:pPr>
        <w:tabs>
          <w:tab w:val="left" w:pos="1512"/>
        </w:tabs>
        <w:jc w:val="both"/>
        <w:rPr>
          <w:rFonts w:ascii="Arial" w:hAnsi="Arial" w:cs="Arial"/>
          <w:szCs w:val="24"/>
          <w:lang w:val="sr-Cyrl-RS"/>
        </w:rPr>
      </w:pPr>
      <w:r w:rsidRPr="00A55FAC">
        <w:rPr>
          <w:rFonts w:ascii="Arial" w:hAnsi="Arial" w:cs="Arial"/>
          <w:szCs w:val="24"/>
          <w:lang w:val="am-ET"/>
        </w:rPr>
        <w:lastRenderedPageBreak/>
        <w:t>Уговорна</w:t>
      </w:r>
      <w:r w:rsidRPr="00A55FAC">
        <w:rPr>
          <w:rFonts w:ascii="Arial" w:hAnsi="Arial" w:cs="Arial"/>
          <w:szCs w:val="24"/>
        </w:rPr>
        <w:t xml:space="preserve"> </w:t>
      </w:r>
      <w:r w:rsidRPr="00A55FAC">
        <w:rPr>
          <w:rFonts w:ascii="Arial" w:hAnsi="Arial" w:cs="Arial"/>
          <w:szCs w:val="24"/>
          <w:lang w:val="am-ET"/>
        </w:rPr>
        <w:t>страна</w:t>
      </w:r>
      <w:r w:rsidRPr="00A55FAC">
        <w:rPr>
          <w:rFonts w:ascii="Arial" w:hAnsi="Arial" w:cs="Arial"/>
          <w:szCs w:val="24"/>
        </w:rPr>
        <w:t xml:space="preserve"> </w:t>
      </w:r>
      <w:r w:rsidRPr="00A55FAC">
        <w:rPr>
          <w:rFonts w:ascii="Arial" w:hAnsi="Arial" w:cs="Arial"/>
          <w:szCs w:val="24"/>
          <w:lang w:val="am-ET"/>
        </w:rPr>
        <w:t>којој</w:t>
      </w:r>
      <w:r w:rsidRPr="00A55FAC">
        <w:rPr>
          <w:rFonts w:ascii="Arial" w:hAnsi="Arial" w:cs="Arial"/>
          <w:szCs w:val="24"/>
        </w:rPr>
        <w:t xml:space="preserve"> </w:t>
      </w:r>
      <w:r w:rsidRPr="00A55FAC">
        <w:rPr>
          <w:rFonts w:ascii="Arial" w:hAnsi="Arial" w:cs="Arial"/>
          <w:szCs w:val="24"/>
          <w:lang w:val="am-ET"/>
        </w:rPr>
        <w:t>је</w:t>
      </w:r>
      <w:r w:rsidRPr="00A55FAC">
        <w:rPr>
          <w:rFonts w:ascii="Arial" w:hAnsi="Arial" w:cs="Arial"/>
          <w:szCs w:val="24"/>
        </w:rPr>
        <w:t xml:space="preserve"> </w:t>
      </w:r>
      <w:r w:rsidRPr="00A55FAC">
        <w:rPr>
          <w:rFonts w:ascii="Arial" w:hAnsi="Arial" w:cs="Arial"/>
          <w:szCs w:val="24"/>
          <w:lang w:val="am-ET"/>
        </w:rPr>
        <w:t>извршавање</w:t>
      </w:r>
      <w:r w:rsidRPr="00A55FAC">
        <w:rPr>
          <w:rFonts w:ascii="Arial" w:hAnsi="Arial" w:cs="Arial"/>
          <w:szCs w:val="24"/>
        </w:rPr>
        <w:t xml:space="preserve"> </w:t>
      </w:r>
      <w:r w:rsidRPr="00A55FAC">
        <w:rPr>
          <w:rFonts w:ascii="Arial" w:hAnsi="Arial" w:cs="Arial"/>
          <w:szCs w:val="24"/>
          <w:lang w:val="am-ET"/>
        </w:rPr>
        <w:t>уговорних</w:t>
      </w:r>
      <w:r w:rsidRPr="00A55FAC">
        <w:rPr>
          <w:rFonts w:ascii="Arial" w:hAnsi="Arial" w:cs="Arial"/>
          <w:szCs w:val="24"/>
        </w:rPr>
        <w:t xml:space="preserve"> </w:t>
      </w:r>
      <w:r w:rsidRPr="00A55FAC">
        <w:rPr>
          <w:rFonts w:ascii="Arial" w:hAnsi="Arial" w:cs="Arial"/>
          <w:szCs w:val="24"/>
          <w:lang w:val="am-ET"/>
        </w:rPr>
        <w:t>обавеза</w:t>
      </w:r>
      <w:r w:rsidRPr="00A55FAC">
        <w:rPr>
          <w:rFonts w:ascii="Arial" w:hAnsi="Arial" w:cs="Arial"/>
          <w:szCs w:val="24"/>
        </w:rPr>
        <w:t xml:space="preserve"> </w:t>
      </w:r>
      <w:r w:rsidRPr="00A55FAC">
        <w:rPr>
          <w:rFonts w:ascii="Arial" w:hAnsi="Arial" w:cs="Arial"/>
          <w:szCs w:val="24"/>
          <w:lang w:val="am-ET"/>
        </w:rPr>
        <w:t>онемогућено</w:t>
      </w:r>
      <w:r w:rsidRPr="00A55FAC">
        <w:rPr>
          <w:rFonts w:ascii="Arial" w:hAnsi="Arial" w:cs="Arial"/>
          <w:szCs w:val="24"/>
        </w:rPr>
        <w:t xml:space="preserve"> </w:t>
      </w:r>
      <w:r w:rsidRPr="00A55FAC">
        <w:rPr>
          <w:rFonts w:ascii="Arial" w:hAnsi="Arial" w:cs="Arial"/>
          <w:szCs w:val="24"/>
          <w:lang w:val="am-ET"/>
        </w:rPr>
        <w:t>услед</w:t>
      </w:r>
      <w:r w:rsidRPr="00A55FAC">
        <w:rPr>
          <w:rFonts w:ascii="Arial" w:hAnsi="Arial" w:cs="Arial"/>
          <w:szCs w:val="24"/>
        </w:rPr>
        <w:t xml:space="preserve"> </w:t>
      </w:r>
      <w:r w:rsidRPr="00A55FAC">
        <w:rPr>
          <w:rFonts w:ascii="Arial" w:hAnsi="Arial" w:cs="Arial"/>
          <w:szCs w:val="24"/>
          <w:lang w:val="am-ET"/>
        </w:rPr>
        <w:t>дејства</w:t>
      </w:r>
      <w:r w:rsidRPr="00A55FAC">
        <w:rPr>
          <w:rFonts w:ascii="Arial" w:hAnsi="Arial" w:cs="Arial"/>
          <w:szCs w:val="24"/>
        </w:rPr>
        <w:t xml:space="preserve"> </w:t>
      </w:r>
      <w:r w:rsidRPr="00A55FAC">
        <w:rPr>
          <w:rFonts w:ascii="Arial" w:hAnsi="Arial" w:cs="Arial"/>
          <w:szCs w:val="24"/>
          <w:lang w:val="am-ET"/>
        </w:rPr>
        <w:t>више</w:t>
      </w:r>
      <w:r w:rsidRPr="00A55FAC">
        <w:rPr>
          <w:rFonts w:ascii="Arial" w:hAnsi="Arial" w:cs="Arial"/>
          <w:szCs w:val="24"/>
        </w:rPr>
        <w:t xml:space="preserve"> </w:t>
      </w:r>
      <w:r w:rsidRPr="00A55FAC">
        <w:rPr>
          <w:rFonts w:ascii="Arial" w:hAnsi="Arial" w:cs="Arial"/>
          <w:szCs w:val="24"/>
          <w:lang w:val="am-ET"/>
        </w:rPr>
        <w:t>силе</w:t>
      </w:r>
      <w:r w:rsidRPr="00A55FAC">
        <w:rPr>
          <w:rFonts w:ascii="Arial" w:hAnsi="Arial" w:cs="Arial"/>
          <w:szCs w:val="24"/>
        </w:rPr>
        <w:t xml:space="preserve"> </w:t>
      </w:r>
      <w:r w:rsidRPr="00A55FAC">
        <w:rPr>
          <w:rFonts w:ascii="Arial" w:hAnsi="Arial" w:cs="Arial"/>
          <w:szCs w:val="24"/>
          <w:lang w:val="am-ET"/>
        </w:rPr>
        <w:t>је</w:t>
      </w:r>
      <w:r w:rsidRPr="00A55FAC">
        <w:rPr>
          <w:rFonts w:ascii="Arial" w:hAnsi="Arial" w:cs="Arial"/>
          <w:szCs w:val="24"/>
        </w:rPr>
        <w:t xml:space="preserve"> </w:t>
      </w:r>
      <w:r w:rsidRPr="00A55FAC">
        <w:rPr>
          <w:rFonts w:ascii="Arial" w:hAnsi="Arial" w:cs="Arial"/>
          <w:szCs w:val="24"/>
          <w:lang w:val="am-ET"/>
        </w:rPr>
        <w:t>у</w:t>
      </w:r>
      <w:r w:rsidRPr="00A55FAC">
        <w:rPr>
          <w:rFonts w:ascii="Arial" w:hAnsi="Arial" w:cs="Arial"/>
          <w:szCs w:val="24"/>
        </w:rPr>
        <w:t xml:space="preserve"> </w:t>
      </w:r>
      <w:r w:rsidRPr="00A55FAC">
        <w:rPr>
          <w:rFonts w:ascii="Arial" w:hAnsi="Arial" w:cs="Arial"/>
          <w:szCs w:val="24"/>
          <w:lang w:val="am-ET"/>
        </w:rPr>
        <w:t>обавези</w:t>
      </w:r>
      <w:r w:rsidRPr="00A55FAC">
        <w:rPr>
          <w:rFonts w:ascii="Arial" w:hAnsi="Arial" w:cs="Arial"/>
          <w:szCs w:val="24"/>
        </w:rPr>
        <w:t xml:space="preserve"> </w:t>
      </w:r>
      <w:r w:rsidRPr="00A55FAC">
        <w:rPr>
          <w:rFonts w:ascii="Arial" w:hAnsi="Arial" w:cs="Arial"/>
          <w:szCs w:val="24"/>
          <w:lang w:val="am-ET"/>
        </w:rPr>
        <w:t>да</w:t>
      </w:r>
      <w:r w:rsidRPr="00A55FAC">
        <w:rPr>
          <w:rFonts w:ascii="Arial" w:hAnsi="Arial" w:cs="Arial"/>
          <w:szCs w:val="24"/>
        </w:rPr>
        <w:t xml:space="preserve"> </w:t>
      </w:r>
      <w:r w:rsidRPr="00A55FAC">
        <w:rPr>
          <w:rFonts w:ascii="Arial" w:hAnsi="Arial" w:cs="Arial"/>
          <w:szCs w:val="24"/>
          <w:lang w:val="am-ET"/>
        </w:rPr>
        <w:t>одмах</w:t>
      </w:r>
      <w:r w:rsidRPr="00A55FAC">
        <w:rPr>
          <w:rFonts w:ascii="Arial" w:hAnsi="Arial" w:cs="Arial"/>
          <w:szCs w:val="24"/>
          <w:lang w:val="hr-HR"/>
        </w:rPr>
        <w:t xml:space="preserve">, </w:t>
      </w:r>
      <w:r w:rsidRPr="00A55FAC">
        <w:rPr>
          <w:rFonts w:ascii="Arial" w:hAnsi="Arial" w:cs="Arial"/>
          <w:szCs w:val="24"/>
          <w:lang w:val="am-ET"/>
        </w:rPr>
        <w:t>без</w:t>
      </w:r>
      <w:r w:rsidRPr="00A55FAC">
        <w:rPr>
          <w:rFonts w:ascii="Arial" w:hAnsi="Arial" w:cs="Arial"/>
          <w:szCs w:val="24"/>
        </w:rPr>
        <w:t xml:space="preserve"> </w:t>
      </w:r>
      <w:r w:rsidRPr="00A55FAC">
        <w:rPr>
          <w:rFonts w:ascii="Arial" w:hAnsi="Arial" w:cs="Arial"/>
          <w:szCs w:val="24"/>
          <w:lang w:val="am-ET"/>
        </w:rPr>
        <w:t>одлагања</w:t>
      </w:r>
      <w:r w:rsidRPr="00A55FAC">
        <w:rPr>
          <w:rFonts w:ascii="Arial" w:hAnsi="Arial"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55FAC">
        <w:rPr>
          <w:rFonts w:ascii="Arial" w:hAnsi="Arial" w:cs="Arial"/>
          <w:szCs w:val="24"/>
          <w:lang w:val="am-ET"/>
        </w:rPr>
        <w:t>страну</w:t>
      </w:r>
      <w:r w:rsidRPr="00A55FAC">
        <w:rPr>
          <w:rFonts w:ascii="Arial" w:hAnsi="Arial" w:cs="Arial"/>
          <w:szCs w:val="24"/>
        </w:rPr>
        <w:t xml:space="preserve"> </w:t>
      </w:r>
      <w:r w:rsidRPr="00A55FAC">
        <w:rPr>
          <w:rFonts w:ascii="Arial" w:hAnsi="Arial" w:cs="Arial"/>
          <w:szCs w:val="24"/>
          <w:lang w:val="am-ET"/>
        </w:rPr>
        <w:t>о</w:t>
      </w:r>
      <w:r w:rsidRPr="00A55FAC">
        <w:rPr>
          <w:rFonts w:ascii="Arial" w:hAnsi="Arial" w:cs="Arial"/>
          <w:szCs w:val="24"/>
        </w:rPr>
        <w:t xml:space="preserve"> </w:t>
      </w:r>
      <w:r w:rsidRPr="00A55FAC">
        <w:rPr>
          <w:rFonts w:ascii="Arial" w:hAnsi="Arial" w:cs="Arial"/>
          <w:szCs w:val="24"/>
          <w:lang w:val="am-ET"/>
        </w:rPr>
        <w:t>настанку</w:t>
      </w:r>
      <w:r w:rsidRPr="00A55FAC">
        <w:rPr>
          <w:rFonts w:ascii="Arial" w:hAnsi="Arial" w:cs="Arial"/>
          <w:szCs w:val="24"/>
          <w:lang w:val="hr-HR"/>
        </w:rPr>
        <w:t xml:space="preserve"> више силе</w:t>
      </w:r>
      <w:r w:rsidRPr="00A55FAC">
        <w:rPr>
          <w:rFonts w:ascii="Arial" w:hAnsi="Arial" w:cs="Arial"/>
          <w:szCs w:val="24"/>
          <w:lang w:val="am-ET"/>
        </w:rPr>
        <w:t xml:space="preserve"> и њеном процењеном или очекиваном трајању</w:t>
      </w:r>
      <w:r w:rsidRPr="00A55FAC">
        <w:rPr>
          <w:rFonts w:ascii="Arial" w:hAnsi="Arial" w:cs="Arial"/>
          <w:szCs w:val="24"/>
          <w:lang w:val="hr-HR"/>
        </w:rPr>
        <w:t>, уз достављање доказа о постојању више силе.</w:t>
      </w:r>
    </w:p>
    <w:p w14:paraId="164AE3CB" w14:textId="1F9460B5" w:rsidR="00A55FAC" w:rsidRPr="00916352" w:rsidRDefault="00A55FAC" w:rsidP="00A55FAC">
      <w:pPr>
        <w:tabs>
          <w:tab w:val="left" w:pos="1512"/>
        </w:tabs>
        <w:jc w:val="both"/>
        <w:rPr>
          <w:rFonts w:ascii="Arial" w:hAnsi="Arial" w:cs="Arial"/>
          <w:szCs w:val="24"/>
          <w:lang w:val="sr-Cyrl-RS"/>
        </w:rPr>
      </w:pPr>
      <w:r w:rsidRPr="00A55FAC">
        <w:rPr>
          <w:rFonts w:ascii="Arial" w:hAnsi="Arial" w:cs="Arial"/>
          <w:szCs w:val="24"/>
          <w:lang w:val="am-ET"/>
        </w:rPr>
        <w:t>За време трајања више силе свака уговорна страна сноси своје трошкове</w:t>
      </w:r>
      <w:r w:rsidRPr="00A55FAC">
        <w:rPr>
          <w:rFonts w:ascii="Arial" w:hAnsi="Arial" w:cs="Arial"/>
          <w:szCs w:val="24"/>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A55FAC">
        <w:rPr>
          <w:rFonts w:ascii="Arial" w:hAnsi="Arial" w:cs="Arial"/>
          <w:szCs w:val="24"/>
          <w:lang w:val="am-ET"/>
        </w:rPr>
        <w:t>.</w:t>
      </w:r>
    </w:p>
    <w:p w14:paraId="5211A3A2" w14:textId="77777777" w:rsidR="00A55FAC" w:rsidRPr="00A55FAC" w:rsidRDefault="00A55FAC" w:rsidP="0075054C">
      <w:pPr>
        <w:tabs>
          <w:tab w:val="left" w:pos="1512"/>
        </w:tabs>
        <w:jc w:val="both"/>
        <w:rPr>
          <w:rFonts w:ascii="Nyala" w:hAnsi="Nyala" w:cs="Arial"/>
          <w:b/>
          <w:bCs/>
          <w:color w:val="000000"/>
          <w:spacing w:val="-2"/>
          <w:sz w:val="22"/>
          <w:szCs w:val="22"/>
          <w:lang w:val="am-ET"/>
        </w:rPr>
      </w:pPr>
      <w:r w:rsidRPr="00916352">
        <w:rPr>
          <w:rFonts w:ascii="Arial" w:hAnsi="Arial" w:cs="Arial"/>
          <w:szCs w:val="24"/>
          <w:lang w:val="am-ET"/>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16352">
        <w:rPr>
          <w:rFonts w:ascii="Arial" w:hAnsi="Arial" w:cs="Arial"/>
          <w:szCs w:val="24"/>
        </w:rPr>
        <w:t xml:space="preserve"> </w:t>
      </w:r>
      <w:r w:rsidRPr="00916352">
        <w:rPr>
          <w:rFonts w:ascii="Arial" w:hAnsi="Arial" w:cs="Arial"/>
          <w:szCs w:val="24"/>
          <w:lang w:val="am-ET"/>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16352">
        <w:rPr>
          <w:rFonts w:ascii="Arial" w:hAnsi="Arial" w:cs="Arial"/>
          <w:szCs w:val="24"/>
        </w:rPr>
        <w:t xml:space="preserve">по овом основу – </w:t>
      </w:r>
      <w:r w:rsidRPr="00916352">
        <w:rPr>
          <w:rFonts w:ascii="Arial" w:hAnsi="Arial" w:cs="Arial"/>
          <w:szCs w:val="24"/>
          <w:lang w:val="am-ET"/>
        </w:rPr>
        <w:t>ни једна од уговорних страна не стиче право на накнаду било какве штете.</w:t>
      </w:r>
    </w:p>
    <w:p w14:paraId="1D1B4C17" w14:textId="1D278EF6" w:rsidR="0029420A" w:rsidRPr="00A55FAC" w:rsidRDefault="00A55FAC" w:rsidP="00A55FAC">
      <w:pPr>
        <w:shd w:val="clear" w:color="auto" w:fill="FFFFFF"/>
        <w:jc w:val="center"/>
        <w:rPr>
          <w:rFonts w:ascii="Arial" w:hAnsi="Arial" w:cs="Arial"/>
          <w:szCs w:val="24"/>
          <w:lang w:val="am-ET"/>
        </w:rPr>
      </w:pPr>
      <w:r w:rsidRPr="00A55FAC">
        <w:rPr>
          <w:rFonts w:ascii="Arial" w:hAnsi="Arial" w:cs="Arial"/>
          <w:b/>
          <w:bCs/>
          <w:color w:val="000000"/>
          <w:spacing w:val="-2"/>
          <w:szCs w:val="24"/>
          <w:lang w:val="am-ET"/>
        </w:rPr>
        <w:t>УГОВОРНА КАЗНА</w:t>
      </w:r>
    </w:p>
    <w:p w14:paraId="0E4E9F0F" w14:textId="77777777" w:rsidR="00A55FAC" w:rsidRPr="00E14889" w:rsidRDefault="00A55FAC" w:rsidP="00E14889">
      <w:pPr>
        <w:shd w:val="clear" w:color="auto" w:fill="FFFFFF"/>
        <w:jc w:val="center"/>
        <w:rPr>
          <w:rFonts w:ascii="Nyala" w:hAnsi="Nyala" w:cs="Arial"/>
          <w:b/>
          <w:smallCaps/>
          <w:szCs w:val="24"/>
          <w:lang w:val="am-ET"/>
        </w:rPr>
      </w:pPr>
    </w:p>
    <w:p w14:paraId="7938C701" w14:textId="77777777" w:rsidR="00A55FAC" w:rsidRPr="00A55FAC" w:rsidRDefault="00A55FAC" w:rsidP="00A55FAC">
      <w:pPr>
        <w:jc w:val="center"/>
        <w:rPr>
          <w:rFonts w:ascii="Arial" w:hAnsi="Arial" w:cs="Arial"/>
          <w:b/>
          <w:smallCaps/>
          <w:szCs w:val="24"/>
          <w:lang w:val="sr-Cyrl-RS"/>
        </w:rPr>
      </w:pPr>
      <w:r w:rsidRPr="00A55FAC">
        <w:rPr>
          <w:rFonts w:ascii="Arial" w:hAnsi="Arial" w:cs="Arial"/>
          <w:b/>
          <w:smallCaps/>
          <w:szCs w:val="24"/>
          <w:lang w:val="am-ET"/>
        </w:rPr>
        <w:t xml:space="preserve">Члан </w:t>
      </w:r>
      <w:r w:rsidRPr="00A55FAC">
        <w:rPr>
          <w:rFonts w:ascii="Arial" w:hAnsi="Arial" w:cs="Arial"/>
          <w:b/>
          <w:smallCaps/>
          <w:szCs w:val="24"/>
          <w:lang w:val="sr-Cyrl-RS"/>
        </w:rPr>
        <w:t>12</w:t>
      </w:r>
      <w:r w:rsidRPr="00A55FAC">
        <w:rPr>
          <w:rFonts w:ascii="Arial" w:hAnsi="Arial" w:cs="Arial"/>
          <w:b/>
          <w:smallCaps/>
          <w:szCs w:val="24"/>
          <w:lang w:val="am-ET"/>
        </w:rPr>
        <w:t>.</w:t>
      </w:r>
    </w:p>
    <w:p w14:paraId="12377949" w14:textId="77777777" w:rsidR="00A55FAC" w:rsidRPr="00A55FAC" w:rsidRDefault="00A55FAC" w:rsidP="00A55FAC">
      <w:pPr>
        <w:jc w:val="center"/>
        <w:rPr>
          <w:rFonts w:ascii="Arial" w:hAnsi="Arial" w:cs="Arial"/>
          <w:smallCaps/>
          <w:szCs w:val="24"/>
          <w:lang w:val="sr-Cyrl-RS"/>
        </w:rPr>
      </w:pPr>
    </w:p>
    <w:p w14:paraId="7534AC2D" w14:textId="753D0C52" w:rsidR="00A55FAC" w:rsidRPr="00A55FAC" w:rsidRDefault="00A55FAC" w:rsidP="00A54E29">
      <w:pPr>
        <w:jc w:val="both"/>
        <w:rPr>
          <w:rFonts w:ascii="Arial" w:hAnsi="Arial" w:cs="Arial"/>
          <w:lang w:val="sr-Latn-RS"/>
        </w:rPr>
      </w:pPr>
      <w:r w:rsidRPr="00A55FAC">
        <w:rPr>
          <w:rFonts w:ascii="Arial" w:hAnsi="Arial" w:cs="Arial"/>
          <w:lang w:val="sr-Latn-RS"/>
        </w:rPr>
        <w:t>У случajу прeкoрaчeњa рoк</w:t>
      </w:r>
      <w:r w:rsidRPr="00A55FAC">
        <w:rPr>
          <w:rFonts w:ascii="Arial" w:hAnsi="Arial" w:cs="Arial"/>
          <w:lang w:val="sr-Cyrl-RS"/>
        </w:rPr>
        <w:t>а</w:t>
      </w:r>
      <w:r w:rsidRPr="00A55FAC">
        <w:rPr>
          <w:rFonts w:ascii="Arial" w:hAnsi="Arial" w:cs="Arial"/>
          <w:lang w:val="sr-Latn-RS"/>
        </w:rPr>
        <w:t xml:space="preserve"> из члaнa </w:t>
      </w:r>
      <w:r w:rsidRPr="00A55FAC">
        <w:rPr>
          <w:rFonts w:ascii="Arial" w:hAnsi="Arial" w:cs="Arial"/>
          <w:lang w:val="sr-Cyrl-RS"/>
        </w:rPr>
        <w:t>5.</w:t>
      </w:r>
      <w:r w:rsidRPr="00A55FAC">
        <w:rPr>
          <w:rFonts w:ascii="Arial" w:hAnsi="Arial" w:cs="Arial"/>
          <w:lang w:val="sr-Latn-RS"/>
        </w:rPr>
        <w:t xml:space="preserve"> oвoг </w:t>
      </w:r>
      <w:r w:rsidRPr="00A55FAC">
        <w:rPr>
          <w:rFonts w:ascii="Arial" w:hAnsi="Arial" w:cs="Arial"/>
          <w:lang w:val="sr-Cyrl-RS"/>
        </w:rPr>
        <w:t>у</w:t>
      </w:r>
      <w:r w:rsidRPr="00A55FAC">
        <w:rPr>
          <w:rFonts w:ascii="Arial" w:hAnsi="Arial" w:cs="Arial"/>
          <w:lang w:val="sr-Latn-RS"/>
        </w:rPr>
        <w:t xml:space="preserve">гoвoрa кривицoм </w:t>
      </w:r>
      <w:r w:rsidRPr="00A55FAC">
        <w:rPr>
          <w:rFonts w:ascii="Arial" w:hAnsi="Arial" w:cs="Arial"/>
          <w:color w:val="000000"/>
          <w:szCs w:val="24"/>
          <w:lang w:val="sr-Cyrl-RS"/>
        </w:rPr>
        <w:t>Извођача радова</w:t>
      </w:r>
      <w:r w:rsidRPr="00A55FAC" w:rsidDel="00F61E67">
        <w:rPr>
          <w:rFonts w:ascii="Arial" w:hAnsi="Arial" w:cs="Arial"/>
          <w:szCs w:val="24"/>
        </w:rPr>
        <w:t xml:space="preserve"> </w:t>
      </w:r>
      <w:r w:rsidRPr="00A55FAC">
        <w:rPr>
          <w:rFonts w:ascii="Arial" w:hAnsi="Arial" w:cs="Arial"/>
          <w:lang w:val="sr-Latn-RS"/>
        </w:rPr>
        <w:t xml:space="preserve">, исти je oбaвeзaн дa плaти </w:t>
      </w:r>
      <w:r w:rsidRPr="00A55FAC">
        <w:rPr>
          <w:rFonts w:ascii="Arial" w:hAnsi="Arial" w:cs="Arial"/>
          <w:lang w:val="sr-Cyrl-RS"/>
        </w:rPr>
        <w:t xml:space="preserve">Наручиоцу уговорну казну у висини </w:t>
      </w:r>
      <w:r w:rsidRPr="00A55FAC">
        <w:rPr>
          <w:rFonts w:ascii="Arial" w:hAnsi="Arial" w:cs="Arial"/>
          <w:lang w:val="sr-Latn-RS"/>
        </w:rPr>
        <w:t xml:space="preserve"> oд </w:t>
      </w:r>
      <w:r w:rsidRPr="00A55FAC">
        <w:rPr>
          <w:rFonts w:ascii="Arial" w:hAnsi="Arial" w:cs="Arial"/>
          <w:lang w:val="sr-Cyrl-RS"/>
        </w:rPr>
        <w:t>0,2 %</w:t>
      </w:r>
      <w:r w:rsidRPr="00A55FAC">
        <w:rPr>
          <w:rFonts w:ascii="Arial" w:hAnsi="Arial" w:cs="Arial"/>
          <w:lang w:val="sr-Latn-RS"/>
        </w:rPr>
        <w:t xml:space="preserve"> днeвнo зa свaки дaн кaшњeњa, </w:t>
      </w:r>
      <w:r w:rsidRPr="00A54E29">
        <w:rPr>
          <w:rFonts w:ascii="Arial" w:hAnsi="Arial" w:cs="Arial"/>
          <w:lang w:val="sr-Latn-RS"/>
        </w:rPr>
        <w:t xml:space="preserve">a нajвишe дo </w:t>
      </w:r>
      <w:r w:rsidR="00A54E29" w:rsidRPr="00A54E29">
        <w:rPr>
          <w:rFonts w:ascii="Arial" w:hAnsi="Arial" w:cs="Arial"/>
          <w:lang w:val="sr-Cyrl-RS"/>
        </w:rPr>
        <w:t>10</w:t>
      </w:r>
      <w:r w:rsidRPr="00A54E29">
        <w:rPr>
          <w:rFonts w:ascii="Arial" w:hAnsi="Arial" w:cs="Arial"/>
          <w:lang w:val="sr-Latn-RS"/>
        </w:rPr>
        <w:t>% укупнo угoвoрeнe врeднoсти</w:t>
      </w:r>
      <w:r w:rsidRPr="00A54E29">
        <w:rPr>
          <w:rFonts w:ascii="Arial" w:hAnsi="Arial" w:cs="Arial"/>
          <w:lang w:val="sr-Cyrl-RS"/>
        </w:rPr>
        <w:t xml:space="preserve"> радова</w:t>
      </w:r>
      <w:r w:rsidRPr="00A55FAC">
        <w:rPr>
          <w:rFonts w:ascii="Arial" w:hAnsi="Arial" w:cs="Arial"/>
          <w:lang w:val="sr-Cyrl-RS"/>
        </w:rPr>
        <w:t xml:space="preserve"> из члана 3. овог уговора,</w:t>
      </w:r>
      <w:r w:rsidRPr="00A55FAC">
        <w:rPr>
          <w:rFonts w:ascii="Arial" w:hAnsi="Arial" w:cs="Arial"/>
          <w:lang w:val="sr-Latn-RS"/>
        </w:rPr>
        <w:t xml:space="preserve"> без пореза на додату вредност.</w:t>
      </w:r>
    </w:p>
    <w:p w14:paraId="00BE1F35" w14:textId="77777777" w:rsidR="00A55FAC" w:rsidRPr="00A55FAC" w:rsidRDefault="00A55FAC" w:rsidP="00A54E29">
      <w:pPr>
        <w:jc w:val="both"/>
        <w:rPr>
          <w:rFonts w:ascii="Arial" w:hAnsi="Arial" w:cs="Arial"/>
          <w:lang w:val="sr-Latn-RS"/>
        </w:rPr>
      </w:pPr>
    </w:p>
    <w:p w14:paraId="2F16888B" w14:textId="3E1ECC84" w:rsidR="002700BA" w:rsidRDefault="00A55FAC" w:rsidP="00E14889">
      <w:pPr>
        <w:shd w:val="clear" w:color="auto" w:fill="FFFFFF"/>
        <w:rPr>
          <w:rFonts w:ascii="Arial" w:hAnsi="Arial" w:cs="Arial"/>
          <w:b/>
          <w:szCs w:val="24"/>
          <w:lang w:val="ru-RU"/>
        </w:rPr>
      </w:pPr>
      <w:r w:rsidRPr="00A55FAC">
        <w:rPr>
          <w:rFonts w:ascii="Arial" w:hAnsi="Arial" w:cs="Arial"/>
          <w:lang w:val="sr-Latn-RS"/>
        </w:rPr>
        <w:t>Плaћaњe пeнaлa,</w:t>
      </w:r>
      <w:r w:rsidRPr="00A55FAC">
        <w:rPr>
          <w:rFonts w:ascii="Arial" w:hAnsi="Arial" w:cs="Arial"/>
          <w:lang w:val="sr-Cyrl-RS"/>
        </w:rPr>
        <w:t xml:space="preserve"> из става 1. овог члана, </w:t>
      </w:r>
      <w:r w:rsidRPr="00A55FAC">
        <w:rPr>
          <w:rFonts w:ascii="Arial" w:hAnsi="Arial" w:cs="Arial"/>
          <w:lang w:val="sr-Latn-RS"/>
        </w:rPr>
        <w:t xml:space="preserve"> дoспeвa у рoку</w:t>
      </w:r>
      <w:r w:rsidRPr="00A55FAC">
        <w:rPr>
          <w:rFonts w:ascii="Arial" w:hAnsi="Arial" w:cs="Arial"/>
          <w:lang w:val="sr-Cyrl-RS"/>
        </w:rPr>
        <w:t xml:space="preserve"> од</w:t>
      </w:r>
      <w:r w:rsidRPr="00A55FAC">
        <w:rPr>
          <w:rFonts w:ascii="Arial" w:hAnsi="Arial" w:cs="Arial"/>
          <w:lang w:val="sr-Latn-RS"/>
        </w:rPr>
        <w:t xml:space="preserve"> 10 дaнa oд дaнa</w:t>
      </w:r>
      <w:r w:rsidRPr="00A55FAC">
        <w:rPr>
          <w:rFonts w:ascii="Arial" w:hAnsi="Arial" w:cs="Arial"/>
          <w:lang w:val="sr-Cyrl-RS"/>
        </w:rPr>
        <w:t xml:space="preserve"> пријема од стране </w:t>
      </w:r>
      <w:r w:rsidRPr="00A55FAC">
        <w:rPr>
          <w:rFonts w:ascii="Arial" w:hAnsi="Arial" w:cs="Arial"/>
          <w:color w:val="000000"/>
          <w:szCs w:val="24"/>
          <w:lang w:val="sr-Cyrl-RS"/>
        </w:rPr>
        <w:t>Извођача радова</w:t>
      </w:r>
      <w:r w:rsidRPr="00A55FAC">
        <w:rPr>
          <w:rFonts w:ascii="Arial" w:hAnsi="Arial" w:cs="Arial"/>
          <w:lang w:val="sr-Cyrl-RS"/>
        </w:rPr>
        <w:t>, фактуре Наручиоца испостављене по овом основу.</w:t>
      </w:r>
      <w:r w:rsidRPr="00A55FAC">
        <w:rPr>
          <w:rFonts w:ascii="Arial" w:hAnsi="Arial" w:cs="Arial"/>
          <w:lang w:val="sr-Latn-RS"/>
        </w:rPr>
        <w:t xml:space="preserve"> </w:t>
      </w:r>
    </w:p>
    <w:p w14:paraId="123E643C" w14:textId="77777777" w:rsidR="00A55FAC" w:rsidRPr="00A55FAC" w:rsidRDefault="00A55FAC" w:rsidP="00A55FAC">
      <w:pPr>
        <w:shd w:val="clear" w:color="auto" w:fill="FFFFFF"/>
        <w:jc w:val="center"/>
        <w:rPr>
          <w:rFonts w:ascii="Arial" w:hAnsi="Arial" w:cs="Arial"/>
          <w:b/>
          <w:szCs w:val="24"/>
          <w:lang w:val="ru-RU"/>
        </w:rPr>
      </w:pPr>
      <w:r w:rsidRPr="00A55FAC">
        <w:rPr>
          <w:rFonts w:ascii="Arial" w:hAnsi="Arial" w:cs="Arial"/>
          <w:b/>
          <w:szCs w:val="24"/>
          <w:lang w:val="ru-RU"/>
        </w:rPr>
        <w:t>БЕЗБЕДНОСТ И ЗДРАВЉЕ НА РАДУ</w:t>
      </w:r>
    </w:p>
    <w:p w14:paraId="7E980DA0" w14:textId="77777777" w:rsidR="00A55FAC" w:rsidRPr="00A55FAC" w:rsidRDefault="00A55FAC" w:rsidP="00A55FAC">
      <w:pPr>
        <w:shd w:val="clear" w:color="auto" w:fill="FFFFFF"/>
        <w:jc w:val="both"/>
        <w:rPr>
          <w:rFonts w:ascii="Arial" w:hAnsi="Arial" w:cs="Arial"/>
          <w:b/>
          <w:sz w:val="22"/>
          <w:szCs w:val="22"/>
          <w:lang w:val="ru-RU"/>
        </w:rPr>
      </w:pPr>
    </w:p>
    <w:p w14:paraId="2A4FA1AF" w14:textId="77777777" w:rsidR="00A55FAC" w:rsidRPr="00A55FAC" w:rsidRDefault="00A55FAC" w:rsidP="00A55FAC">
      <w:pPr>
        <w:tabs>
          <w:tab w:val="left" w:pos="567"/>
        </w:tabs>
        <w:jc w:val="center"/>
        <w:rPr>
          <w:rFonts w:ascii="Arial" w:eastAsia="Calibri" w:hAnsi="Arial" w:cs="Arial"/>
          <w:b/>
          <w:szCs w:val="24"/>
          <w:lang w:eastAsia="tr-TR"/>
        </w:rPr>
      </w:pPr>
      <w:r w:rsidRPr="00A55FAC">
        <w:rPr>
          <w:rFonts w:ascii="Arial" w:eastAsia="Calibri" w:hAnsi="Arial" w:cs="Arial"/>
          <w:b/>
          <w:szCs w:val="24"/>
          <w:lang w:val="ru-RU" w:eastAsia="tr-TR"/>
        </w:rPr>
        <w:t xml:space="preserve">Члан </w:t>
      </w:r>
      <w:r w:rsidRPr="00A55FAC">
        <w:rPr>
          <w:rFonts w:ascii="Arial" w:eastAsia="Calibri" w:hAnsi="Arial" w:cs="Arial"/>
          <w:b/>
          <w:szCs w:val="24"/>
          <w:lang w:eastAsia="tr-TR"/>
        </w:rPr>
        <w:t>1</w:t>
      </w:r>
      <w:r w:rsidRPr="00A55FAC">
        <w:rPr>
          <w:rFonts w:ascii="Arial" w:eastAsia="Calibri" w:hAnsi="Arial" w:cs="Arial"/>
          <w:b/>
          <w:szCs w:val="24"/>
          <w:lang w:val="sr-Cyrl-RS" w:eastAsia="tr-TR"/>
        </w:rPr>
        <w:t>3</w:t>
      </w:r>
      <w:r w:rsidRPr="00A55FAC">
        <w:rPr>
          <w:rFonts w:ascii="Arial" w:eastAsia="Calibri" w:hAnsi="Arial" w:cs="Arial"/>
          <w:b/>
          <w:szCs w:val="24"/>
          <w:lang w:val="am-ET" w:eastAsia="tr-TR"/>
        </w:rPr>
        <w:t>.</w:t>
      </w:r>
    </w:p>
    <w:p w14:paraId="4BFA7DAE" w14:textId="77777777" w:rsidR="00A55FAC" w:rsidRPr="00A55FAC" w:rsidRDefault="00A55FAC" w:rsidP="00A55FAC">
      <w:pPr>
        <w:tabs>
          <w:tab w:val="left" w:pos="567"/>
        </w:tabs>
        <w:jc w:val="both"/>
        <w:rPr>
          <w:rFonts w:ascii="Arial" w:eastAsia="Calibri" w:hAnsi="Arial" w:cs="Arial"/>
          <w:szCs w:val="24"/>
          <w:lang w:eastAsia="tr-TR"/>
        </w:rPr>
      </w:pPr>
    </w:p>
    <w:p w14:paraId="63B46482" w14:textId="5B1A3163" w:rsidR="00A55FAC" w:rsidRPr="00A55FAC" w:rsidRDefault="00A55FAC" w:rsidP="00A55FAC">
      <w:pPr>
        <w:shd w:val="clear" w:color="auto" w:fill="FFFFFF"/>
        <w:jc w:val="both"/>
        <w:rPr>
          <w:rFonts w:ascii="Arial" w:hAnsi="Arial" w:cs="Arial"/>
          <w:szCs w:val="24"/>
          <w:lang w:val="en-US"/>
        </w:rPr>
      </w:pPr>
      <w:r w:rsidRPr="00A55FAC">
        <w:rPr>
          <w:rFonts w:ascii="Arial" w:hAnsi="Arial" w:cs="Arial"/>
          <w:color w:val="000000"/>
          <w:szCs w:val="24"/>
          <w:lang w:val="sr-Cyrl-RS"/>
        </w:rPr>
        <w:t>Извођач радова</w:t>
      </w:r>
      <w:r w:rsidRPr="00A55FAC" w:rsidDel="00CD488A">
        <w:rPr>
          <w:rFonts w:ascii="Arial" w:hAnsi="Arial" w:cs="Arial"/>
          <w:szCs w:val="24"/>
          <w:lang w:val="ru-RU"/>
        </w:rPr>
        <w:t xml:space="preserve"> </w:t>
      </w:r>
      <w:r w:rsidRPr="00A55FAC">
        <w:rPr>
          <w:rFonts w:ascii="Arial" w:hAnsi="Arial" w:cs="Arial"/>
          <w:szCs w:val="24"/>
          <w:lang w:val="ru-RU"/>
        </w:rPr>
        <w:t xml:space="preserve"> је дужан да све</w:t>
      </w:r>
      <w:r w:rsidR="00A54E29">
        <w:rPr>
          <w:rFonts w:ascii="Arial" w:hAnsi="Arial" w:cs="Arial"/>
          <w:szCs w:val="24"/>
          <w:lang w:val="ru-RU"/>
        </w:rPr>
        <w:t xml:space="preserve"> радове</w:t>
      </w:r>
      <w:r w:rsidRPr="00A55FAC">
        <w:rPr>
          <w:rFonts w:ascii="Arial" w:hAnsi="Arial" w:cs="Arial"/>
          <w:szCs w:val="24"/>
          <w:lang w:val="ru-RU"/>
        </w:rPr>
        <w:t xml:space="preserve"> које обавља у циљу реализације овог уговора, обавља поштујући прописе и ратификоване међународне конвенције о </w:t>
      </w:r>
      <w:r w:rsidRPr="00A55FAC">
        <w:rPr>
          <w:rFonts w:ascii="Arial" w:hAnsi="Arial" w:cs="Arial"/>
          <w:szCs w:val="24"/>
          <w:lang w:val="am-ET"/>
        </w:rPr>
        <w:t>безбедности и здрављу</w:t>
      </w:r>
      <w:r w:rsidRPr="00A55FAC">
        <w:rPr>
          <w:rFonts w:ascii="Arial" w:hAnsi="Arial" w:cs="Arial"/>
          <w:szCs w:val="24"/>
          <w:lang w:val="ru-RU"/>
        </w:rPr>
        <w:t xml:space="preserve"> на раду у Републици Србији. </w:t>
      </w:r>
      <w:r w:rsidRPr="00A55FAC">
        <w:rPr>
          <w:rFonts w:ascii="Arial" w:hAnsi="Arial" w:cs="Arial"/>
          <w:color w:val="000000"/>
          <w:szCs w:val="24"/>
          <w:lang w:val="sr-Cyrl-RS"/>
        </w:rPr>
        <w:t>Извођач радова</w:t>
      </w:r>
      <w:r w:rsidRPr="00A55FAC" w:rsidDel="00CD488A">
        <w:rPr>
          <w:rFonts w:ascii="Arial" w:hAnsi="Arial" w:cs="Arial"/>
          <w:szCs w:val="24"/>
          <w:lang w:val="ru-RU"/>
        </w:rPr>
        <w:t xml:space="preserve"> </w:t>
      </w:r>
      <w:r w:rsidRPr="00A55FAC">
        <w:rPr>
          <w:rFonts w:ascii="Arial" w:hAnsi="Arial" w:cs="Arial"/>
          <w:szCs w:val="24"/>
          <w:lang w:val="ru-RU"/>
        </w:rPr>
        <w:t xml:space="preserve"> је дужан да поштује и</w:t>
      </w:r>
      <w:r w:rsidRPr="00A55FAC">
        <w:rPr>
          <w:rFonts w:ascii="Arial" w:hAnsi="Arial" w:cs="Arial"/>
          <w:szCs w:val="24"/>
          <w:lang w:val="en-US"/>
        </w:rPr>
        <w:t xml:space="preserve"> </w:t>
      </w:r>
      <w:r w:rsidRPr="00A55FAC">
        <w:rPr>
          <w:rFonts w:ascii="Arial" w:hAnsi="Arial" w:cs="Arial"/>
          <w:szCs w:val="24"/>
          <w:lang w:val="ru-RU"/>
        </w:rPr>
        <w:t>акте које донесе Наручил</w:t>
      </w:r>
      <w:r w:rsidRPr="00A55FAC">
        <w:rPr>
          <w:rFonts w:ascii="Arial" w:hAnsi="Arial" w:cs="Arial"/>
          <w:szCs w:val="24"/>
          <w:lang w:val="en-US"/>
        </w:rPr>
        <w:t>a</w:t>
      </w:r>
      <w:r w:rsidRPr="00A55FAC">
        <w:rPr>
          <w:rFonts w:ascii="Arial" w:hAnsi="Arial" w:cs="Arial"/>
          <w:szCs w:val="24"/>
          <w:lang w:val="ru-RU"/>
        </w:rPr>
        <w:t>ц,</w:t>
      </w:r>
      <w:r w:rsidRPr="00A55FAC">
        <w:rPr>
          <w:rFonts w:ascii="Arial" w:hAnsi="Arial" w:cs="Arial"/>
          <w:szCs w:val="24"/>
          <w:lang w:val="en-US"/>
        </w:rPr>
        <w:t xml:space="preserve"> </w:t>
      </w:r>
      <w:r w:rsidRPr="00A55FAC">
        <w:rPr>
          <w:rFonts w:ascii="Arial" w:hAnsi="Arial" w:cs="Arial"/>
          <w:szCs w:val="24"/>
          <w:lang w:val="am-ET"/>
        </w:rPr>
        <w:t>односно Уговорне стране закључе из области безбедности и здравља на раду у складу са прописима</w:t>
      </w:r>
      <w:r w:rsidR="00EF6AAF" w:rsidRPr="00EF6AAF">
        <w:t xml:space="preserve"> </w:t>
      </w:r>
      <w:r w:rsidR="00EF6AAF" w:rsidRPr="00EF6AAF">
        <w:rPr>
          <w:rFonts w:ascii="Arial" w:hAnsi="Arial" w:cs="Arial"/>
          <w:szCs w:val="24"/>
          <w:lang w:val="am-ET"/>
        </w:rPr>
        <w:t>Републике Србије</w:t>
      </w:r>
      <w:r w:rsidRPr="00A55FAC">
        <w:rPr>
          <w:rFonts w:ascii="Arial" w:hAnsi="Arial" w:cs="Arial"/>
          <w:szCs w:val="24"/>
          <w:lang w:val="am-ET"/>
        </w:rPr>
        <w:t>, ради реализације овог уговора</w:t>
      </w:r>
      <w:r w:rsidRPr="00A55FAC">
        <w:rPr>
          <w:rFonts w:ascii="Arial" w:hAnsi="Arial" w:cs="Arial"/>
          <w:szCs w:val="24"/>
          <w:lang w:val="en-US"/>
        </w:rPr>
        <w:t>.</w:t>
      </w:r>
    </w:p>
    <w:p w14:paraId="1A80C970" w14:textId="77777777" w:rsidR="00A55FAC" w:rsidRPr="00A55FAC" w:rsidRDefault="00A55FAC" w:rsidP="00A55FAC">
      <w:pPr>
        <w:shd w:val="clear" w:color="auto" w:fill="FFFFFF"/>
        <w:jc w:val="both"/>
        <w:rPr>
          <w:rFonts w:ascii="Arial" w:hAnsi="Arial" w:cs="Arial"/>
          <w:szCs w:val="24"/>
          <w:lang w:val="ru-RU"/>
        </w:rPr>
      </w:pPr>
    </w:p>
    <w:p w14:paraId="59BC8AFA" w14:textId="77777777" w:rsidR="00A55FAC" w:rsidRPr="00A55FAC" w:rsidRDefault="00A55FAC" w:rsidP="00A55FAC">
      <w:pPr>
        <w:shd w:val="clear" w:color="auto" w:fill="FFFFFF"/>
        <w:jc w:val="both"/>
        <w:rPr>
          <w:rFonts w:ascii="Arial" w:hAnsi="Arial" w:cs="Arial"/>
          <w:szCs w:val="24"/>
          <w:lang w:val="ru-RU"/>
        </w:rPr>
      </w:pPr>
      <w:r w:rsidRPr="00A55FAC">
        <w:rPr>
          <w:rFonts w:ascii="Arial" w:hAnsi="Arial" w:cs="Arial"/>
          <w:color w:val="000000"/>
          <w:szCs w:val="24"/>
          <w:lang w:val="sr-Cyrl-RS"/>
        </w:rPr>
        <w:t>Извођач радова</w:t>
      </w:r>
      <w:r w:rsidRPr="00A55FAC" w:rsidDel="00CD488A">
        <w:rPr>
          <w:rFonts w:ascii="Arial" w:hAnsi="Arial" w:cs="Arial"/>
          <w:szCs w:val="24"/>
          <w:lang w:val="ru-RU"/>
        </w:rPr>
        <w:t xml:space="preserve"> </w:t>
      </w:r>
      <w:r w:rsidRPr="00A55FAC">
        <w:rPr>
          <w:rFonts w:ascii="Arial" w:hAnsi="Arial" w:cs="Arial"/>
          <w:szCs w:val="24"/>
          <w:lang w:val="ru-RU"/>
        </w:rPr>
        <w:t xml:space="preserve"> је одговоран за предузимање свих мера безбедности и здравља на раду, које </w:t>
      </w:r>
      <w:r w:rsidRPr="00A55FAC">
        <w:rPr>
          <w:rFonts w:ascii="Arial" w:hAnsi="Arial" w:cs="Arial"/>
          <w:szCs w:val="24"/>
          <w:lang w:val="sr-Latn-CS"/>
        </w:rPr>
        <w:t>je</w:t>
      </w:r>
      <w:r w:rsidRPr="00A55FAC">
        <w:rPr>
          <w:rFonts w:ascii="Arial" w:hAnsi="Arial" w:cs="Arial"/>
          <w:szCs w:val="24"/>
          <w:lang w:val="sr-Cyrl-RS"/>
        </w:rPr>
        <w:t>,</w:t>
      </w:r>
      <w:r w:rsidRPr="00A55FAC">
        <w:rPr>
          <w:rFonts w:ascii="Arial" w:hAnsi="Arial" w:cs="Arial"/>
          <w:szCs w:val="24"/>
          <w:lang w:val="ru-RU"/>
        </w:rPr>
        <w:t xml:space="preserve"> полазећи од специфичности послова који су предмет овог уговора, технологије рада и стеченог</w:t>
      </w:r>
      <w:r w:rsidRPr="00A55FAC">
        <w:rPr>
          <w:rFonts w:ascii="Arial" w:hAnsi="Arial" w:cs="Arial"/>
          <w:szCs w:val="24"/>
          <w:lang w:val="sr-Latn-CS"/>
        </w:rPr>
        <w:t xml:space="preserve"> </w:t>
      </w:r>
      <w:r w:rsidRPr="00A55FAC">
        <w:rPr>
          <w:rFonts w:ascii="Arial" w:hAnsi="Arial" w:cs="Arial"/>
          <w:szCs w:val="24"/>
          <w:lang w:val="ru-RU"/>
        </w:rPr>
        <w:t>искуств</w:t>
      </w:r>
      <w:r w:rsidRPr="00A55FAC">
        <w:rPr>
          <w:rFonts w:ascii="Arial" w:hAnsi="Arial" w:cs="Arial"/>
          <w:szCs w:val="24"/>
          <w:lang w:val="sr-Latn-CS"/>
        </w:rPr>
        <w:t>a</w:t>
      </w:r>
      <w:r w:rsidRPr="00A55FAC">
        <w:rPr>
          <w:rFonts w:ascii="Arial" w:hAnsi="Arial" w:cs="Arial"/>
          <w:szCs w:val="24"/>
          <w:lang w:val="am-ET"/>
        </w:rPr>
        <w:t>,</w:t>
      </w:r>
      <w:r w:rsidRPr="00A55FAC">
        <w:rPr>
          <w:rFonts w:ascii="Arial" w:hAnsi="Arial" w:cs="Arial"/>
          <w:szCs w:val="24"/>
          <w:lang w:val="ru-RU"/>
        </w:rPr>
        <w:t xml:space="preserve"> неопходно спровести како би се заштитили запослени код </w:t>
      </w:r>
      <w:r w:rsidRPr="00A55FAC">
        <w:rPr>
          <w:rFonts w:ascii="Arial" w:hAnsi="Arial" w:cs="Arial"/>
          <w:color w:val="000000"/>
          <w:szCs w:val="24"/>
          <w:lang w:val="sr-Cyrl-RS"/>
        </w:rPr>
        <w:t>Извођач радова</w:t>
      </w:r>
      <w:r w:rsidRPr="00A55FAC">
        <w:rPr>
          <w:rFonts w:ascii="Arial" w:hAnsi="Arial" w:cs="Arial"/>
          <w:szCs w:val="24"/>
          <w:lang w:val="ru-RU"/>
        </w:rPr>
        <w:t>, трећа лица и имовина.</w:t>
      </w:r>
    </w:p>
    <w:p w14:paraId="312C88FD" w14:textId="77777777" w:rsidR="00A55FAC" w:rsidRPr="00A55FAC" w:rsidRDefault="00A55FAC" w:rsidP="00A55FAC">
      <w:pPr>
        <w:shd w:val="clear" w:color="auto" w:fill="FFFFFF"/>
        <w:jc w:val="both"/>
        <w:rPr>
          <w:rFonts w:ascii="Arial" w:hAnsi="Arial" w:cs="Arial"/>
          <w:szCs w:val="24"/>
          <w:lang w:val="ru-RU"/>
        </w:rPr>
      </w:pPr>
    </w:p>
    <w:p w14:paraId="14902888" w14:textId="77777777" w:rsidR="00A55FAC" w:rsidRDefault="00A55FAC" w:rsidP="0075054C">
      <w:pPr>
        <w:shd w:val="clear" w:color="auto" w:fill="FFFFFF"/>
        <w:jc w:val="both"/>
        <w:rPr>
          <w:rFonts w:ascii="Arial" w:hAnsi="Arial" w:cs="Arial"/>
          <w:szCs w:val="24"/>
          <w:lang w:val="ru-RU"/>
        </w:rPr>
      </w:pPr>
      <w:r w:rsidRPr="00A55FAC">
        <w:rPr>
          <w:rFonts w:ascii="Arial" w:hAnsi="Arial" w:cs="Arial"/>
          <w:szCs w:val="24"/>
          <w:lang w:val="ru-RU"/>
        </w:rPr>
        <w:t>У случају било каквог кршења обавезе, наведене у ставу 1. и 2. овог члана, Наручи</w:t>
      </w:r>
      <w:r w:rsidR="0075054C">
        <w:rPr>
          <w:rFonts w:ascii="Arial" w:hAnsi="Arial" w:cs="Arial"/>
          <w:szCs w:val="24"/>
          <w:lang w:val="ru-RU"/>
        </w:rPr>
        <w:t>лац може раскинути овај уговор.</w:t>
      </w:r>
    </w:p>
    <w:p w14:paraId="796F9BFB" w14:textId="77777777" w:rsidR="0075054C" w:rsidRDefault="0075054C" w:rsidP="0075054C">
      <w:pPr>
        <w:shd w:val="clear" w:color="auto" w:fill="FFFFFF"/>
        <w:jc w:val="both"/>
        <w:rPr>
          <w:rFonts w:ascii="Arial" w:hAnsi="Arial" w:cs="Arial"/>
          <w:szCs w:val="24"/>
          <w:lang w:val="ru-RU"/>
        </w:rPr>
      </w:pPr>
    </w:p>
    <w:p w14:paraId="16E596BB" w14:textId="77777777" w:rsidR="00EF6AAF" w:rsidRPr="0075054C" w:rsidRDefault="00EF6AAF" w:rsidP="0075054C">
      <w:pPr>
        <w:shd w:val="clear" w:color="auto" w:fill="FFFFFF"/>
        <w:jc w:val="both"/>
        <w:rPr>
          <w:rFonts w:ascii="Arial" w:hAnsi="Arial" w:cs="Arial"/>
          <w:szCs w:val="24"/>
          <w:lang w:val="ru-RU"/>
        </w:rPr>
      </w:pPr>
    </w:p>
    <w:p w14:paraId="49BFDD53" w14:textId="77777777" w:rsidR="00A55FAC" w:rsidRPr="00A55FAC" w:rsidRDefault="00A55FAC" w:rsidP="00A55FAC">
      <w:pPr>
        <w:shd w:val="clear" w:color="auto" w:fill="FFFFFF"/>
        <w:jc w:val="center"/>
        <w:rPr>
          <w:rFonts w:ascii="Arial" w:hAnsi="Arial" w:cs="Arial"/>
          <w:b/>
          <w:szCs w:val="24"/>
          <w:lang w:val="ru-RU"/>
        </w:rPr>
      </w:pPr>
      <w:r w:rsidRPr="00A55FAC">
        <w:rPr>
          <w:rFonts w:ascii="Arial" w:hAnsi="Arial" w:cs="Arial"/>
          <w:b/>
          <w:szCs w:val="24"/>
          <w:lang w:val="ru-RU"/>
        </w:rPr>
        <w:t>Члан 14.</w:t>
      </w:r>
    </w:p>
    <w:p w14:paraId="609A9DC8" w14:textId="77777777" w:rsidR="00A55FAC" w:rsidRPr="00A55FAC" w:rsidRDefault="00A55FAC" w:rsidP="00A55FAC">
      <w:pPr>
        <w:shd w:val="clear" w:color="auto" w:fill="FFFFFF"/>
        <w:jc w:val="center"/>
        <w:rPr>
          <w:rFonts w:ascii="Arial" w:hAnsi="Arial" w:cs="Arial"/>
          <w:b/>
          <w:szCs w:val="24"/>
          <w:lang w:val="en-US"/>
        </w:rPr>
      </w:pPr>
    </w:p>
    <w:p w14:paraId="26A3D953" w14:textId="77777777" w:rsidR="00A55FAC" w:rsidRDefault="00A55FAC" w:rsidP="0075054C">
      <w:pPr>
        <w:shd w:val="clear" w:color="auto" w:fill="FFFFFF"/>
        <w:jc w:val="both"/>
        <w:rPr>
          <w:rFonts w:ascii="Arial" w:hAnsi="Arial" w:cs="Arial"/>
          <w:szCs w:val="24"/>
          <w:lang w:val="ru-RU"/>
        </w:rPr>
      </w:pPr>
      <w:r w:rsidRPr="00A55FAC">
        <w:rPr>
          <w:rFonts w:ascii="Arial" w:hAnsi="Arial" w:cs="Arial"/>
          <w:szCs w:val="24"/>
          <w:lang w:val="ru-RU"/>
        </w:rPr>
        <w:t>Права и обавез</w:t>
      </w:r>
      <w:r w:rsidRPr="00A55FAC">
        <w:rPr>
          <w:rFonts w:ascii="Arial" w:hAnsi="Arial" w:cs="Arial"/>
          <w:szCs w:val="24"/>
          <w:lang w:val="am-ET"/>
        </w:rPr>
        <w:t>е</w:t>
      </w:r>
      <w:r w:rsidRPr="00A55FAC">
        <w:rPr>
          <w:rFonts w:ascii="Arial" w:hAnsi="Arial" w:cs="Arial"/>
          <w:szCs w:val="24"/>
          <w:lang w:val="ru-RU"/>
        </w:rPr>
        <w:t xml:space="preserve"> </w:t>
      </w:r>
      <w:r w:rsidRPr="00A55FAC">
        <w:rPr>
          <w:rFonts w:ascii="Arial" w:hAnsi="Arial" w:cs="Arial"/>
          <w:szCs w:val="24"/>
          <w:lang w:val="am-ET"/>
        </w:rPr>
        <w:t>Уговорних страна</w:t>
      </w:r>
      <w:r w:rsidRPr="00A55FAC">
        <w:rPr>
          <w:rFonts w:ascii="Arial" w:hAnsi="Arial" w:cs="Arial"/>
          <w:szCs w:val="24"/>
          <w:lang w:val="ru-RU"/>
        </w:rPr>
        <w:t xml:space="preserve"> у вези </w:t>
      </w:r>
      <w:r w:rsidRPr="00A55FAC">
        <w:rPr>
          <w:rFonts w:ascii="Arial" w:hAnsi="Arial" w:cs="Arial"/>
          <w:szCs w:val="24"/>
          <w:lang w:val="am-ET"/>
        </w:rPr>
        <w:t xml:space="preserve">са </w:t>
      </w:r>
      <w:r w:rsidRPr="00A55FAC">
        <w:rPr>
          <w:rFonts w:ascii="Arial" w:hAnsi="Arial" w:cs="Arial"/>
          <w:szCs w:val="24"/>
          <w:lang w:val="ru-RU"/>
        </w:rPr>
        <w:t>безбедношћу и здрављ</w:t>
      </w:r>
      <w:r w:rsidRPr="00A55FAC">
        <w:rPr>
          <w:rFonts w:ascii="Arial" w:hAnsi="Arial" w:cs="Arial"/>
          <w:szCs w:val="24"/>
          <w:lang w:val="am-ET"/>
        </w:rPr>
        <w:t>ем</w:t>
      </w:r>
      <w:r w:rsidRPr="00A55FAC">
        <w:rPr>
          <w:rFonts w:ascii="Arial" w:hAnsi="Arial" w:cs="Arial"/>
          <w:szCs w:val="24"/>
          <w:lang w:val="ru-RU"/>
        </w:rPr>
        <w:t xml:space="preserve"> на раду </w:t>
      </w:r>
      <w:r w:rsidRPr="00A55FAC">
        <w:rPr>
          <w:rFonts w:ascii="Arial" w:hAnsi="Arial" w:cs="Arial"/>
          <w:szCs w:val="24"/>
          <w:lang w:val="am-ET"/>
        </w:rPr>
        <w:t>дефинисане су у</w:t>
      </w:r>
      <w:r w:rsidRPr="00A55FAC">
        <w:rPr>
          <w:rFonts w:ascii="Arial" w:hAnsi="Arial" w:cs="Arial"/>
          <w:szCs w:val="24"/>
          <w:lang w:val="ru-RU"/>
        </w:rPr>
        <w:t xml:space="preserve"> Прилог</w:t>
      </w:r>
      <w:r w:rsidRPr="00A55FAC">
        <w:rPr>
          <w:rFonts w:ascii="Arial" w:hAnsi="Arial" w:cs="Arial"/>
          <w:szCs w:val="24"/>
          <w:lang w:val="am-ET"/>
        </w:rPr>
        <w:t xml:space="preserve">у </w:t>
      </w:r>
      <w:r w:rsidRPr="00A55FAC">
        <w:rPr>
          <w:rFonts w:ascii="Arial" w:hAnsi="Arial" w:cs="Arial"/>
          <w:szCs w:val="24"/>
          <w:lang w:val="ru-RU"/>
        </w:rPr>
        <w:t>о безбедности и здрављу на раду (Прилог број 5)</w:t>
      </w:r>
      <w:r w:rsidRPr="00A55FAC">
        <w:rPr>
          <w:rFonts w:ascii="Arial" w:hAnsi="Arial" w:cs="Arial"/>
          <w:szCs w:val="24"/>
          <w:lang w:val="am-ET"/>
        </w:rPr>
        <w:t>,</w:t>
      </w:r>
      <w:r w:rsidRPr="00A55FAC">
        <w:rPr>
          <w:rFonts w:ascii="Arial" w:hAnsi="Arial" w:cs="Arial"/>
          <w:szCs w:val="24"/>
          <w:lang w:val="ru-RU"/>
        </w:rPr>
        <w:t xml:space="preserve"> који </w:t>
      </w:r>
      <w:r w:rsidRPr="00A55FAC">
        <w:rPr>
          <w:rFonts w:ascii="Arial" w:hAnsi="Arial" w:cs="Arial"/>
          <w:szCs w:val="24"/>
          <w:lang w:val="am-ET"/>
        </w:rPr>
        <w:t>је</w:t>
      </w:r>
      <w:r w:rsidRPr="00A55FAC">
        <w:rPr>
          <w:rFonts w:ascii="Arial" w:hAnsi="Arial" w:cs="Arial"/>
          <w:szCs w:val="24"/>
          <w:lang w:val="ru-RU"/>
        </w:rPr>
        <w:t xml:space="preserve"> саставни део овог уг</w:t>
      </w:r>
      <w:r w:rsidR="0075054C">
        <w:rPr>
          <w:rFonts w:ascii="Arial" w:hAnsi="Arial" w:cs="Arial"/>
          <w:szCs w:val="24"/>
          <w:lang w:val="ru-RU"/>
        </w:rPr>
        <w:t>овора.</w:t>
      </w:r>
    </w:p>
    <w:p w14:paraId="3542F0AC" w14:textId="77777777" w:rsidR="00E13851" w:rsidRDefault="00E13851" w:rsidP="0075054C">
      <w:pPr>
        <w:shd w:val="clear" w:color="auto" w:fill="FFFFFF"/>
        <w:jc w:val="both"/>
        <w:rPr>
          <w:rFonts w:ascii="Arial" w:hAnsi="Arial" w:cs="Arial"/>
          <w:szCs w:val="24"/>
          <w:lang w:val="ru-RU"/>
        </w:rPr>
      </w:pPr>
    </w:p>
    <w:p w14:paraId="6417C1A3" w14:textId="77777777" w:rsidR="00E13851" w:rsidRPr="0075054C" w:rsidRDefault="00E13851" w:rsidP="0075054C">
      <w:pPr>
        <w:shd w:val="clear" w:color="auto" w:fill="FFFFFF"/>
        <w:jc w:val="both"/>
        <w:rPr>
          <w:rFonts w:ascii="Arial" w:hAnsi="Arial" w:cs="Arial"/>
          <w:szCs w:val="24"/>
          <w:lang w:val="ru-RU"/>
        </w:rPr>
      </w:pPr>
    </w:p>
    <w:p w14:paraId="76D50C8E" w14:textId="77777777" w:rsidR="00A55FAC" w:rsidRPr="00A55FAC" w:rsidRDefault="00A55FAC" w:rsidP="00A55FAC">
      <w:pPr>
        <w:shd w:val="clear" w:color="auto" w:fill="FFFFFF"/>
        <w:jc w:val="center"/>
        <w:rPr>
          <w:rFonts w:ascii="Arial" w:hAnsi="Arial" w:cs="Arial"/>
          <w:b/>
          <w:szCs w:val="24"/>
          <w:lang w:val="ru-RU"/>
        </w:rPr>
      </w:pPr>
      <w:r w:rsidRPr="00A55FAC">
        <w:rPr>
          <w:rFonts w:ascii="Arial" w:hAnsi="Arial" w:cs="Arial"/>
          <w:b/>
          <w:szCs w:val="24"/>
          <w:lang w:val="ru-RU"/>
        </w:rPr>
        <w:t>Члан 15.</w:t>
      </w:r>
    </w:p>
    <w:p w14:paraId="664FA7C2" w14:textId="4999195D" w:rsidR="00A55FAC" w:rsidRPr="00A55FAC" w:rsidRDefault="008C2421" w:rsidP="008C2421">
      <w:pPr>
        <w:shd w:val="clear" w:color="auto" w:fill="FFFFFF"/>
        <w:tabs>
          <w:tab w:val="left" w:pos="1500"/>
        </w:tabs>
        <w:rPr>
          <w:rFonts w:ascii="Arial" w:hAnsi="Arial" w:cs="Arial"/>
          <w:szCs w:val="24"/>
          <w:lang w:val="ru-RU"/>
        </w:rPr>
      </w:pPr>
      <w:r>
        <w:rPr>
          <w:rFonts w:ascii="Arial" w:hAnsi="Arial" w:cs="Arial"/>
          <w:szCs w:val="24"/>
          <w:lang w:val="ru-RU"/>
        </w:rPr>
        <w:tab/>
      </w:r>
    </w:p>
    <w:p w14:paraId="5FCBE33E" w14:textId="028B1F62" w:rsidR="00A55FAC" w:rsidRPr="0075054C" w:rsidRDefault="00A55FAC" w:rsidP="00E14889">
      <w:pPr>
        <w:shd w:val="clear" w:color="auto" w:fill="FFFFFF"/>
        <w:jc w:val="both"/>
        <w:rPr>
          <w:rFonts w:ascii="Arial" w:hAnsi="Arial" w:cs="Arial"/>
          <w:b/>
          <w:szCs w:val="24"/>
          <w:lang w:val="ru-RU"/>
        </w:rPr>
      </w:pPr>
      <w:r w:rsidRPr="008C2421">
        <w:rPr>
          <w:rFonts w:ascii="Arial" w:hAnsi="Arial" w:cs="Arial"/>
          <w:color w:val="000000"/>
          <w:szCs w:val="24"/>
          <w:lang w:val="sr-Cyrl-RS"/>
        </w:rPr>
        <w:t>Извођач радова</w:t>
      </w:r>
      <w:r w:rsidRPr="008C2421" w:rsidDel="00CD488A">
        <w:rPr>
          <w:rFonts w:ascii="Arial" w:hAnsi="Arial" w:cs="Arial"/>
          <w:szCs w:val="24"/>
          <w:lang w:val="ru-RU"/>
        </w:rPr>
        <w:t xml:space="preserve"> </w:t>
      </w:r>
      <w:r w:rsidRPr="008C2421">
        <w:rPr>
          <w:rFonts w:ascii="Arial" w:hAnsi="Arial" w:cs="Arial"/>
          <w:szCs w:val="24"/>
          <w:lang w:val="ru-RU"/>
        </w:rPr>
        <w:t xml:space="preserve"> је дужан да колективно осигура своје запослене у случају повреде на раду, професионалних обољења и обољења у вези с радом.</w:t>
      </w:r>
    </w:p>
    <w:p w14:paraId="2BD9A8ED" w14:textId="77777777" w:rsidR="00A55FAC" w:rsidRPr="00A55FAC" w:rsidRDefault="00A55FAC" w:rsidP="00A55FAC">
      <w:pPr>
        <w:shd w:val="clear" w:color="auto" w:fill="FFFFFF"/>
        <w:jc w:val="center"/>
        <w:rPr>
          <w:rFonts w:ascii="Arial" w:hAnsi="Arial" w:cs="Arial"/>
          <w:b/>
          <w:szCs w:val="24"/>
          <w:lang w:val="ru-RU"/>
        </w:rPr>
      </w:pPr>
      <w:r w:rsidRPr="00A55FAC">
        <w:rPr>
          <w:rFonts w:ascii="Arial" w:hAnsi="Arial" w:cs="Arial"/>
          <w:b/>
          <w:szCs w:val="24"/>
          <w:lang w:val="ru-RU"/>
        </w:rPr>
        <w:t>Члан 16.</w:t>
      </w:r>
    </w:p>
    <w:p w14:paraId="5832590C" w14:textId="77777777" w:rsidR="00A55FAC" w:rsidRPr="00A55FAC" w:rsidRDefault="00A55FAC" w:rsidP="00A55FAC">
      <w:pPr>
        <w:shd w:val="clear" w:color="auto" w:fill="FFFFFF"/>
        <w:jc w:val="center"/>
        <w:rPr>
          <w:rFonts w:ascii="Arial" w:hAnsi="Arial" w:cs="Arial"/>
          <w:szCs w:val="24"/>
          <w:lang w:val="ru-RU"/>
        </w:rPr>
      </w:pPr>
    </w:p>
    <w:p w14:paraId="1E8F101B" w14:textId="77777777" w:rsidR="00A55FAC" w:rsidRPr="00A55FAC" w:rsidRDefault="00A55FAC" w:rsidP="00A55FAC">
      <w:pPr>
        <w:shd w:val="clear" w:color="auto" w:fill="FFFFFF"/>
        <w:jc w:val="both"/>
        <w:rPr>
          <w:rFonts w:ascii="Arial" w:hAnsi="Arial" w:cs="Arial"/>
          <w:szCs w:val="24"/>
          <w:lang w:val="ru-RU"/>
        </w:rPr>
      </w:pPr>
      <w:r w:rsidRPr="00A55FAC">
        <w:rPr>
          <w:rFonts w:ascii="Arial" w:hAnsi="Arial" w:cs="Arial"/>
          <w:color w:val="000000"/>
          <w:szCs w:val="24"/>
          <w:lang w:val="sr-Cyrl-RS"/>
        </w:rPr>
        <w:t>Извођач радова</w:t>
      </w:r>
      <w:r w:rsidRPr="00A55FAC" w:rsidDel="00CD488A">
        <w:rPr>
          <w:rFonts w:ascii="Arial" w:hAnsi="Arial" w:cs="Arial"/>
          <w:szCs w:val="24"/>
          <w:lang w:val="ru-RU"/>
        </w:rPr>
        <w:t xml:space="preserve"> </w:t>
      </w:r>
      <w:r w:rsidRPr="00A55FAC">
        <w:rPr>
          <w:rFonts w:ascii="Arial" w:hAnsi="Arial" w:cs="Arial"/>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w:t>
      </w:r>
      <w:r w:rsidRPr="00A55FAC">
        <w:rPr>
          <w:rFonts w:ascii="Arial" w:hAnsi="Arial" w:cs="Arial"/>
          <w:szCs w:val="24"/>
          <w:lang w:val="en-US"/>
        </w:rPr>
        <w:t xml:space="preserve"> </w:t>
      </w:r>
      <w:r w:rsidRPr="00A55FAC">
        <w:rPr>
          <w:rFonts w:ascii="Arial" w:hAnsi="Arial" w:cs="Arial"/>
          <w:szCs w:val="24"/>
          <w:lang w:val="ru-RU"/>
        </w:rPr>
        <w:t xml:space="preserve">на раду од стране </w:t>
      </w:r>
      <w:r w:rsidRPr="00A55FAC">
        <w:rPr>
          <w:rFonts w:ascii="Arial" w:hAnsi="Arial" w:cs="Arial"/>
          <w:color w:val="000000"/>
          <w:szCs w:val="24"/>
          <w:lang w:val="sr-Cyrl-RS"/>
        </w:rPr>
        <w:t>Извођача радова</w:t>
      </w:r>
      <w:r w:rsidRPr="00A55FAC" w:rsidDel="006D00EE">
        <w:rPr>
          <w:rFonts w:ascii="Arial" w:hAnsi="Arial" w:cs="Arial"/>
          <w:szCs w:val="24"/>
          <w:lang w:val="ru-RU"/>
        </w:rPr>
        <w:t xml:space="preserve"> </w:t>
      </w:r>
      <w:r w:rsidRPr="00A55FAC">
        <w:rPr>
          <w:rFonts w:ascii="Arial" w:hAnsi="Arial" w:cs="Arial"/>
          <w:szCs w:val="24"/>
          <w:lang w:val="ru-RU"/>
        </w:rPr>
        <w:t xml:space="preserve"> односно његових запослених, као и других лица које је ангажовао </w:t>
      </w:r>
      <w:r w:rsidRPr="00A55FAC">
        <w:rPr>
          <w:rFonts w:ascii="Arial" w:hAnsi="Arial" w:cs="Arial"/>
          <w:color w:val="000000"/>
          <w:szCs w:val="24"/>
          <w:lang w:val="sr-Cyrl-RS"/>
        </w:rPr>
        <w:t>Извођач радова</w:t>
      </w:r>
      <w:r w:rsidRPr="00A55FAC">
        <w:rPr>
          <w:rFonts w:ascii="Arial" w:hAnsi="Arial" w:cs="Arial"/>
          <w:szCs w:val="24"/>
          <w:lang w:val="ru-RU"/>
        </w:rPr>
        <w:t>, ради обављања послова који су предмет овог уговора.</w:t>
      </w:r>
    </w:p>
    <w:p w14:paraId="7169A11D" w14:textId="77777777" w:rsidR="00A55FAC" w:rsidRPr="00A55FAC" w:rsidRDefault="00A55FAC" w:rsidP="00A55FAC">
      <w:pPr>
        <w:shd w:val="clear" w:color="auto" w:fill="FFFFFF"/>
        <w:jc w:val="both"/>
        <w:rPr>
          <w:rFonts w:ascii="Arial" w:hAnsi="Arial" w:cs="Arial"/>
          <w:szCs w:val="24"/>
          <w:lang w:val="ru-RU"/>
        </w:rPr>
      </w:pPr>
    </w:p>
    <w:p w14:paraId="7C56D669" w14:textId="77777777" w:rsidR="00A55FAC" w:rsidRPr="00A55FAC" w:rsidRDefault="00A55FAC" w:rsidP="00A55FAC">
      <w:pPr>
        <w:shd w:val="clear" w:color="auto" w:fill="FFFFFF"/>
        <w:jc w:val="both"/>
        <w:rPr>
          <w:rFonts w:ascii="Arial" w:hAnsi="Arial" w:cs="Arial"/>
          <w:szCs w:val="24"/>
          <w:lang w:val="ru-RU"/>
        </w:rPr>
      </w:pPr>
      <w:r w:rsidRPr="00A55FAC">
        <w:rPr>
          <w:rFonts w:ascii="Arial" w:hAnsi="Arial" w:cs="Arial"/>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2A6C642B" w14:textId="77777777" w:rsidR="00A55FAC" w:rsidRPr="00A55FAC" w:rsidRDefault="00A55FAC" w:rsidP="00A55FAC">
      <w:pPr>
        <w:shd w:val="clear" w:color="auto" w:fill="FFFFFF"/>
        <w:jc w:val="both"/>
        <w:rPr>
          <w:rFonts w:ascii="Arial" w:hAnsi="Arial" w:cs="Arial"/>
          <w:szCs w:val="24"/>
          <w:lang w:val="ru-RU"/>
        </w:rPr>
      </w:pPr>
    </w:p>
    <w:p w14:paraId="1B4BA05D" w14:textId="6D5AA8F9" w:rsidR="00A55FAC" w:rsidRPr="0032491F" w:rsidRDefault="00A55FAC" w:rsidP="0032491F">
      <w:pPr>
        <w:suppressAutoHyphens w:val="0"/>
        <w:spacing w:after="120"/>
        <w:jc w:val="both"/>
        <w:rPr>
          <w:rFonts w:ascii="Nyala" w:hAnsi="Nyala" w:cs="Arial"/>
          <w:szCs w:val="24"/>
          <w:lang w:val="am-ET" w:eastAsia="en-US"/>
        </w:rPr>
      </w:pPr>
      <w:r w:rsidRPr="00A55FAC">
        <w:rPr>
          <w:rFonts w:ascii="Arial" w:hAnsi="Arial" w:cs="Arial"/>
          <w:color w:val="000000"/>
          <w:szCs w:val="24"/>
          <w:lang w:val="sr-Cyrl-RS"/>
        </w:rPr>
        <w:t>Извођач радова</w:t>
      </w:r>
      <w:r w:rsidRPr="00A55FAC" w:rsidDel="006D00EE">
        <w:rPr>
          <w:rFonts w:ascii="Arial" w:hAnsi="Arial" w:cs="Arial"/>
          <w:szCs w:val="24"/>
          <w:lang w:val="am-ET" w:eastAsia="en-US"/>
        </w:rPr>
        <w:t xml:space="preserve"> </w:t>
      </w:r>
      <w:r w:rsidRPr="00A55FAC">
        <w:rPr>
          <w:rFonts w:ascii="Arial" w:hAnsi="Arial" w:cs="Arial"/>
          <w:szCs w:val="24"/>
          <w:lang w:val="am-ET" w:eastAsia="en-US"/>
        </w:rPr>
        <w:t xml:space="preserve"> је обавезан да са Наручиоцем </w:t>
      </w:r>
      <w:r w:rsidR="008C2421">
        <w:rPr>
          <w:rFonts w:ascii="Arial" w:hAnsi="Arial" w:cs="Arial"/>
          <w:szCs w:val="24"/>
          <w:lang w:val="sr-Cyrl-RS" w:eastAsia="en-US"/>
        </w:rPr>
        <w:t>верификује</w:t>
      </w:r>
      <w:r w:rsidR="008C2421" w:rsidRPr="00A55FAC">
        <w:rPr>
          <w:rFonts w:ascii="Arial" w:hAnsi="Arial" w:cs="Arial"/>
          <w:szCs w:val="24"/>
          <w:lang w:val="am-ET" w:eastAsia="en-US"/>
        </w:rPr>
        <w:t xml:space="preserve"> </w:t>
      </w:r>
      <w:r w:rsidRPr="00A55FAC">
        <w:rPr>
          <w:rFonts w:ascii="Arial" w:hAnsi="Arial" w:cs="Arial"/>
          <w:szCs w:val="24"/>
          <w:lang w:val="am-ET" w:eastAsia="en-US"/>
        </w:rPr>
        <w:t xml:space="preserve">Прилог о </w:t>
      </w:r>
      <w:r w:rsidRPr="00A55FAC">
        <w:rPr>
          <w:rFonts w:ascii="Arial" w:hAnsi="Arial" w:cs="Arial"/>
          <w:szCs w:val="24"/>
          <w:lang w:val="sr-Cyrl-RS" w:eastAsia="en-US"/>
        </w:rPr>
        <w:t>б</w:t>
      </w:r>
      <w:r w:rsidRPr="00A55FAC">
        <w:rPr>
          <w:rFonts w:ascii="Arial" w:hAnsi="Arial" w:cs="Arial"/>
          <w:szCs w:val="24"/>
          <w:lang w:val="am-ET" w:eastAsia="en-US"/>
        </w:rPr>
        <w:t>езбедности и здрављу на раду</w:t>
      </w:r>
      <w:r w:rsidRPr="00A55FAC">
        <w:rPr>
          <w:rFonts w:ascii="Arial" w:hAnsi="Arial" w:cs="Arial"/>
          <w:szCs w:val="24"/>
          <w:lang w:val="sr-Cyrl-RS" w:eastAsia="en-US"/>
        </w:rPr>
        <w:t xml:space="preserve"> (Прилог број </w:t>
      </w:r>
      <w:r w:rsidR="00EF6AAF">
        <w:rPr>
          <w:rFonts w:ascii="Arial" w:hAnsi="Arial" w:cs="Arial"/>
          <w:szCs w:val="24"/>
          <w:lang w:val="sr-Cyrl-RS" w:eastAsia="en-US"/>
        </w:rPr>
        <w:t>5</w:t>
      </w:r>
      <w:r w:rsidR="00EF6AAF" w:rsidRPr="00A55FAC">
        <w:rPr>
          <w:rFonts w:ascii="Arial" w:hAnsi="Arial" w:cs="Arial"/>
          <w:szCs w:val="24"/>
          <w:lang w:val="sr-Cyrl-RS" w:eastAsia="en-US"/>
        </w:rPr>
        <w:t>.</w:t>
      </w:r>
      <w:r w:rsidR="00EF6AAF" w:rsidRPr="00A55FAC">
        <w:rPr>
          <w:rFonts w:ascii="Arial" w:hAnsi="Arial" w:cs="Arial"/>
          <w:lang w:val="am-ET"/>
        </w:rPr>
        <w:t xml:space="preserve"> </w:t>
      </w:r>
      <w:r w:rsidRPr="00A55FAC">
        <w:rPr>
          <w:rFonts w:ascii="Arial" w:hAnsi="Arial" w:cs="Arial"/>
          <w:lang w:val="sr-Cyrl-RS"/>
        </w:rPr>
        <w:t xml:space="preserve">као </w:t>
      </w:r>
      <w:r w:rsidRPr="00A55FAC">
        <w:rPr>
          <w:rFonts w:ascii="Arial" w:hAnsi="Arial" w:cs="Arial"/>
          <w:szCs w:val="24"/>
          <w:lang w:val="sr-Cyrl-RS" w:eastAsia="en-US"/>
        </w:rPr>
        <w:t>саставни део овог уговора),</w:t>
      </w:r>
      <w:r w:rsidRPr="00A55FAC">
        <w:rPr>
          <w:rFonts w:ascii="Arial" w:hAnsi="Arial" w:cs="Arial"/>
          <w:szCs w:val="24"/>
          <w:lang w:val="am-ET" w:eastAsia="en-US"/>
        </w:rPr>
        <w:t xml:space="preserve"> пре увођења у посао и почетка извођења радова</w:t>
      </w:r>
      <w:r w:rsidRPr="00A55FAC">
        <w:rPr>
          <w:rFonts w:ascii="Arial" w:hAnsi="Arial" w:cs="Arial"/>
          <w:szCs w:val="24"/>
          <w:lang w:val="sr-Cyrl-RS" w:eastAsia="en-US"/>
        </w:rPr>
        <w:t>,</w:t>
      </w:r>
      <w:r w:rsidRPr="00A55FAC">
        <w:rPr>
          <w:rFonts w:ascii="Arial" w:hAnsi="Arial" w:cs="Arial"/>
          <w:szCs w:val="24"/>
          <w:lang w:val="am-ET" w:eastAsia="en-US"/>
        </w:rPr>
        <w:t xml:space="preserve"> који су предмет овог уговора, према садржини </w:t>
      </w:r>
      <w:r w:rsidR="0032491F">
        <w:rPr>
          <w:rFonts w:ascii="Arial" w:hAnsi="Arial" w:cs="Arial"/>
          <w:szCs w:val="24"/>
          <w:lang w:val="am-ET" w:eastAsia="en-US"/>
        </w:rPr>
        <w:t>као у Конкурсној документацији.</w:t>
      </w:r>
    </w:p>
    <w:p w14:paraId="3F53C1FD" w14:textId="77777777" w:rsidR="00A55FAC" w:rsidRPr="00A55FAC" w:rsidRDefault="00A55FAC" w:rsidP="00A55FAC">
      <w:pPr>
        <w:shd w:val="clear" w:color="auto" w:fill="FFFFFF"/>
        <w:jc w:val="center"/>
        <w:rPr>
          <w:rFonts w:ascii="Arial" w:hAnsi="Arial" w:cs="Arial"/>
          <w:szCs w:val="24"/>
          <w:lang w:val="ru-RU"/>
        </w:rPr>
      </w:pPr>
      <w:r w:rsidRPr="00A55FAC">
        <w:rPr>
          <w:rFonts w:ascii="Arial" w:hAnsi="Arial" w:cs="Arial"/>
          <w:b/>
          <w:szCs w:val="24"/>
          <w:lang w:val="ru-RU"/>
        </w:rPr>
        <w:t>Члан 17</w:t>
      </w:r>
      <w:r w:rsidRPr="00A55FAC">
        <w:rPr>
          <w:rFonts w:ascii="Arial" w:hAnsi="Arial" w:cs="Arial"/>
          <w:szCs w:val="24"/>
          <w:lang w:val="ru-RU"/>
        </w:rPr>
        <w:t>.</w:t>
      </w:r>
    </w:p>
    <w:p w14:paraId="0B45D537" w14:textId="77777777" w:rsidR="00A55FAC" w:rsidRPr="00A55FAC" w:rsidRDefault="00A55FAC" w:rsidP="00A55FAC">
      <w:pPr>
        <w:shd w:val="clear" w:color="auto" w:fill="FFFFFF"/>
        <w:jc w:val="center"/>
        <w:rPr>
          <w:rFonts w:ascii="Arial" w:hAnsi="Arial" w:cs="Arial"/>
          <w:szCs w:val="24"/>
          <w:lang w:val="ru-RU"/>
        </w:rPr>
      </w:pPr>
    </w:p>
    <w:p w14:paraId="11114B57" w14:textId="4A114E78" w:rsidR="00A55FAC" w:rsidRPr="00A55FAC" w:rsidRDefault="00A55FAC" w:rsidP="00A55FAC">
      <w:pPr>
        <w:shd w:val="clear" w:color="auto" w:fill="FFFFFF"/>
        <w:jc w:val="both"/>
        <w:rPr>
          <w:rFonts w:ascii="Arial" w:hAnsi="Arial" w:cs="Arial"/>
          <w:szCs w:val="24"/>
          <w:lang w:val="ru-RU"/>
        </w:rPr>
      </w:pPr>
      <w:r w:rsidRPr="00A55FAC">
        <w:rPr>
          <w:rFonts w:ascii="Arial" w:hAnsi="Arial" w:cs="Arial"/>
          <w:color w:val="000000"/>
          <w:szCs w:val="24"/>
          <w:lang w:val="sr-Cyrl-RS"/>
        </w:rPr>
        <w:t>Извођач радова</w:t>
      </w:r>
      <w:r w:rsidRPr="00A55FAC" w:rsidDel="006D00EE">
        <w:rPr>
          <w:rFonts w:ascii="Arial" w:hAnsi="Arial" w:cs="Arial"/>
          <w:szCs w:val="24"/>
          <w:lang w:val="ru-RU"/>
        </w:rPr>
        <w:t xml:space="preserve"> </w:t>
      </w:r>
      <w:r w:rsidRPr="00A55FAC">
        <w:rPr>
          <w:rFonts w:ascii="Arial" w:hAnsi="Arial" w:cs="Arial"/>
          <w:szCs w:val="24"/>
          <w:lang w:val="ru-RU"/>
        </w:rPr>
        <w:t xml:space="preserve"> је дужан да, у складу са </w:t>
      </w:r>
      <w:r w:rsidR="00EF6AAF">
        <w:rPr>
          <w:rFonts w:ascii="Arial" w:hAnsi="Arial" w:cs="Arial"/>
          <w:szCs w:val="24"/>
          <w:lang w:val="ru-RU"/>
        </w:rPr>
        <w:t>З</w:t>
      </w:r>
      <w:r w:rsidRPr="00A55FAC">
        <w:rPr>
          <w:rFonts w:ascii="Arial" w:hAnsi="Arial" w:cs="Arial"/>
          <w:szCs w:val="24"/>
          <w:lang w:val="ru-RU"/>
        </w:rPr>
        <w:t>аконом</w:t>
      </w:r>
      <w:r w:rsidR="00E36034">
        <w:rPr>
          <w:rFonts w:ascii="Arial" w:hAnsi="Arial" w:cs="Arial"/>
          <w:szCs w:val="24"/>
          <w:lang w:val="ru-RU"/>
        </w:rPr>
        <w:t xml:space="preserve"> о безбедности и здравље на раду</w:t>
      </w:r>
      <w:r w:rsidR="00EF6AAF">
        <w:rPr>
          <w:rFonts w:ascii="Arial" w:hAnsi="Arial" w:cs="Arial"/>
          <w:szCs w:val="24"/>
          <w:lang w:val="ru-RU"/>
        </w:rPr>
        <w:t xml:space="preserve"> </w:t>
      </w:r>
      <w:r w:rsidR="00EF6AAF" w:rsidRPr="00EF6AAF">
        <w:rPr>
          <w:rFonts w:ascii="Arial" w:hAnsi="Arial" w:cs="Arial"/>
          <w:szCs w:val="24"/>
          <w:lang w:val="ru-RU"/>
        </w:rPr>
        <w:t>("Sl. glasnik RS", br. 101/2005 i 91/2015)</w:t>
      </w:r>
      <w:r w:rsidRPr="00A55FAC">
        <w:rPr>
          <w:rFonts w:ascii="Arial" w:hAnsi="Arial" w:cs="Arial"/>
          <w:szCs w:val="24"/>
          <w:lang w:val="ru-RU"/>
        </w:rPr>
        <w:t xml:space="preserve">, обустави послове </w:t>
      </w:r>
      <w:r w:rsidRPr="00A55FAC">
        <w:rPr>
          <w:rFonts w:ascii="Arial" w:hAnsi="Arial" w:cs="Arial"/>
          <w:szCs w:val="24"/>
          <w:lang w:val="am-ET"/>
        </w:rPr>
        <w:t xml:space="preserve">на радном месту уколико је забрану </w:t>
      </w:r>
      <w:r w:rsidRPr="00A55FAC">
        <w:rPr>
          <w:rFonts w:ascii="Arial" w:hAnsi="Arial" w:cs="Arial"/>
          <w:szCs w:val="24"/>
          <w:lang w:val="ru-RU"/>
        </w:rPr>
        <w:t>рад</w:t>
      </w:r>
      <w:r w:rsidRPr="00A55FAC">
        <w:rPr>
          <w:rFonts w:ascii="Arial" w:hAnsi="Arial" w:cs="Arial"/>
          <w:szCs w:val="24"/>
          <w:lang w:val="am-ET"/>
        </w:rPr>
        <w:t>а</w:t>
      </w:r>
      <w:r w:rsidRPr="00A55FAC">
        <w:rPr>
          <w:rFonts w:ascii="Arial" w:hAnsi="Arial" w:cs="Arial"/>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F841076" w14:textId="77777777" w:rsidR="00A55FAC" w:rsidRPr="00A55FAC" w:rsidRDefault="00A55FAC" w:rsidP="00A55FAC">
      <w:pPr>
        <w:shd w:val="clear" w:color="auto" w:fill="FFFFFF"/>
        <w:jc w:val="both"/>
        <w:rPr>
          <w:rFonts w:ascii="Arial" w:hAnsi="Arial" w:cs="Arial"/>
          <w:szCs w:val="24"/>
          <w:lang w:val="ru-RU"/>
        </w:rPr>
      </w:pPr>
    </w:p>
    <w:p w14:paraId="6878601F" w14:textId="77777777" w:rsidR="00A55FAC" w:rsidRDefault="00A55FAC" w:rsidP="00A55FAC">
      <w:pPr>
        <w:shd w:val="clear" w:color="auto" w:fill="FFFFFF"/>
        <w:jc w:val="both"/>
        <w:rPr>
          <w:rFonts w:ascii="Arial" w:hAnsi="Arial" w:cs="Arial"/>
          <w:szCs w:val="24"/>
          <w:lang w:val="ru-RU"/>
        </w:rPr>
      </w:pPr>
      <w:r w:rsidRPr="00A55FAC">
        <w:rPr>
          <w:rFonts w:ascii="Arial" w:hAnsi="Arial" w:cs="Arial"/>
          <w:color w:val="000000"/>
          <w:szCs w:val="24"/>
          <w:lang w:val="sr-Cyrl-RS"/>
        </w:rPr>
        <w:t>Извођач радова</w:t>
      </w:r>
      <w:r w:rsidRPr="00A55FAC" w:rsidDel="006D00EE">
        <w:rPr>
          <w:rFonts w:ascii="Arial" w:hAnsi="Arial" w:cs="Arial"/>
          <w:szCs w:val="24"/>
          <w:lang w:val="ru-RU"/>
        </w:rPr>
        <w:t xml:space="preserve"> </w:t>
      </w:r>
      <w:r w:rsidRPr="00A55FAC">
        <w:rPr>
          <w:rFonts w:ascii="Arial" w:hAnsi="Arial" w:cs="Arial"/>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7EA88DF1" w14:textId="77777777" w:rsidR="00EF6AAF" w:rsidRPr="00A55FAC" w:rsidRDefault="00EF6AAF" w:rsidP="00A55FAC">
      <w:pPr>
        <w:shd w:val="clear" w:color="auto" w:fill="FFFFFF"/>
        <w:jc w:val="both"/>
        <w:rPr>
          <w:rFonts w:ascii="Arial" w:hAnsi="Arial" w:cs="Arial"/>
          <w:szCs w:val="24"/>
          <w:lang w:val="ru-RU"/>
        </w:rPr>
      </w:pPr>
    </w:p>
    <w:p w14:paraId="6D0C7C9F" w14:textId="77777777" w:rsidR="00A55FAC" w:rsidRDefault="00A55FAC" w:rsidP="00A55FAC">
      <w:pPr>
        <w:jc w:val="both"/>
        <w:rPr>
          <w:rFonts w:ascii="Arial" w:hAnsi="Arial" w:cs="Arial"/>
          <w:b/>
          <w:szCs w:val="24"/>
          <w:lang w:val="sr-Cyrl-RS"/>
        </w:rPr>
      </w:pPr>
    </w:p>
    <w:p w14:paraId="49A09773" w14:textId="77777777" w:rsidR="00DF4485" w:rsidRPr="00A55FAC" w:rsidRDefault="00DF4485" w:rsidP="00A55FAC">
      <w:pPr>
        <w:jc w:val="both"/>
        <w:rPr>
          <w:rFonts w:ascii="Arial" w:hAnsi="Arial" w:cs="Arial"/>
          <w:b/>
          <w:szCs w:val="24"/>
          <w:lang w:val="sr-Cyrl-RS"/>
        </w:rPr>
      </w:pPr>
    </w:p>
    <w:p w14:paraId="45866336" w14:textId="2E3F9B5D" w:rsidR="00A55FAC" w:rsidRPr="00A55FAC" w:rsidRDefault="00A55FAC" w:rsidP="00E14889">
      <w:pPr>
        <w:jc w:val="center"/>
        <w:rPr>
          <w:rFonts w:ascii="Arial" w:hAnsi="Arial" w:cs="Arial"/>
          <w:b/>
          <w:szCs w:val="24"/>
          <w:lang w:val="hr-HR"/>
        </w:rPr>
      </w:pPr>
      <w:r w:rsidRPr="00A55FAC">
        <w:rPr>
          <w:rFonts w:ascii="Arial" w:hAnsi="Arial" w:cs="Arial"/>
          <w:b/>
          <w:szCs w:val="24"/>
          <w:lang w:val="sr-Cyrl-RS"/>
        </w:rPr>
        <w:lastRenderedPageBreak/>
        <w:t xml:space="preserve">ОДГОВОРНОСТ </w:t>
      </w:r>
      <w:r w:rsidRPr="00A55FAC">
        <w:rPr>
          <w:rFonts w:ascii="Arial" w:hAnsi="Arial" w:cs="Arial"/>
          <w:b/>
          <w:color w:val="000000"/>
          <w:szCs w:val="24"/>
          <w:lang w:val="sr-Cyrl-RS"/>
        </w:rPr>
        <w:t>ИЗВОЂАЧА РАДОВА</w:t>
      </w:r>
      <w:r w:rsidRPr="00A55FAC" w:rsidDel="006D00EE">
        <w:rPr>
          <w:rFonts w:ascii="Arial" w:hAnsi="Arial" w:cs="Arial"/>
          <w:b/>
          <w:szCs w:val="24"/>
          <w:lang w:val="sr-Cyrl-RS"/>
        </w:rPr>
        <w:t xml:space="preserve"> </w:t>
      </w:r>
    </w:p>
    <w:p w14:paraId="4F98D6FF" w14:textId="77777777" w:rsidR="00A55FAC" w:rsidRPr="00A55FAC" w:rsidRDefault="00A55FAC" w:rsidP="00A55FAC">
      <w:pPr>
        <w:jc w:val="center"/>
        <w:rPr>
          <w:rFonts w:ascii="Arial" w:hAnsi="Arial" w:cs="Arial"/>
          <w:b/>
          <w:szCs w:val="24"/>
        </w:rPr>
      </w:pPr>
      <w:r w:rsidRPr="00A55FAC">
        <w:rPr>
          <w:rFonts w:ascii="Arial" w:hAnsi="Arial" w:cs="Arial"/>
          <w:b/>
          <w:szCs w:val="24"/>
          <w:lang w:val="hr-HR"/>
        </w:rPr>
        <w:t xml:space="preserve">Члaн </w:t>
      </w:r>
      <w:r w:rsidRPr="00A55FAC">
        <w:rPr>
          <w:rFonts w:ascii="Arial" w:hAnsi="Arial" w:cs="Arial"/>
          <w:b/>
          <w:szCs w:val="24"/>
          <w:lang w:val="sr-Cyrl-RS"/>
        </w:rPr>
        <w:t>18</w:t>
      </w:r>
      <w:r w:rsidRPr="00A55FAC">
        <w:rPr>
          <w:rFonts w:ascii="Arial" w:hAnsi="Arial" w:cs="Arial"/>
          <w:b/>
          <w:szCs w:val="24"/>
          <w:lang w:val="hr-HR"/>
        </w:rPr>
        <w:t>.</w:t>
      </w:r>
    </w:p>
    <w:p w14:paraId="357CE04F" w14:textId="77777777" w:rsidR="00A55FAC" w:rsidRPr="00A55FAC" w:rsidRDefault="00A55FAC" w:rsidP="00A55FAC">
      <w:pPr>
        <w:jc w:val="both"/>
        <w:rPr>
          <w:rFonts w:ascii="Arial" w:hAnsi="Arial" w:cs="Arial"/>
          <w:b/>
          <w:szCs w:val="24"/>
          <w:lang w:val="am-ET"/>
        </w:rPr>
      </w:pPr>
    </w:p>
    <w:p w14:paraId="12B61137" w14:textId="77777777" w:rsidR="00A55FAC" w:rsidRPr="00A55FAC" w:rsidRDefault="00A55FAC" w:rsidP="00A55FAC">
      <w:pPr>
        <w:spacing w:after="120"/>
        <w:jc w:val="both"/>
        <w:rPr>
          <w:rFonts w:ascii="Arial" w:hAnsi="Arial" w:cs="Arial"/>
          <w:szCs w:val="24"/>
        </w:rPr>
      </w:pPr>
      <w:r w:rsidRPr="00A55FAC">
        <w:rPr>
          <w:rFonts w:ascii="Arial" w:hAnsi="Arial" w:cs="Arial"/>
          <w:color w:val="000000"/>
          <w:szCs w:val="24"/>
          <w:lang w:val="sr-Cyrl-RS"/>
        </w:rPr>
        <w:t>Извођач радова</w:t>
      </w:r>
      <w:r w:rsidRPr="00A55FAC" w:rsidDel="006D00EE">
        <w:rPr>
          <w:rFonts w:ascii="Arial" w:hAnsi="Arial" w:cs="Arial"/>
          <w:szCs w:val="24"/>
          <w:lang w:val="ru-RU"/>
        </w:rPr>
        <w:t xml:space="preserve"> </w:t>
      </w:r>
      <w:r w:rsidRPr="00A55FAC">
        <w:rPr>
          <w:rFonts w:ascii="Arial" w:hAnsi="Arial" w:cs="Arial"/>
          <w:szCs w:val="24"/>
          <w:lang w:val="ru-RU"/>
        </w:rPr>
        <w:t xml:space="preserve"> </w:t>
      </w:r>
      <w:r w:rsidRPr="00A55FAC">
        <w:rPr>
          <w:rFonts w:ascii="Arial" w:hAnsi="Arial" w:cs="Arial"/>
          <w:szCs w:val="24"/>
        </w:rPr>
        <w:t xml:space="preserve"> </w:t>
      </w:r>
      <w:r w:rsidRPr="00A55FAC">
        <w:rPr>
          <w:rFonts w:ascii="Arial" w:hAnsi="Arial" w:cs="Arial"/>
          <w:szCs w:val="24"/>
          <w:lang w:val="am-ET"/>
        </w:rPr>
        <w:t>je oдгoвoрaн зa мaтeриjaлнe и прaвнe прoпустe у извршeњу oвoг угoвoрa и дужaн je</w:t>
      </w:r>
      <w:r w:rsidRPr="00A55FAC">
        <w:rPr>
          <w:rFonts w:ascii="Arial" w:hAnsi="Arial" w:cs="Arial"/>
          <w:szCs w:val="24"/>
        </w:rPr>
        <w:t xml:space="preserve"> дa </w:t>
      </w:r>
      <w:r w:rsidRPr="00A55FAC">
        <w:rPr>
          <w:rFonts w:ascii="Arial" w:hAnsi="Arial" w:cs="Arial"/>
          <w:szCs w:val="24"/>
          <w:lang w:val="am-ET"/>
        </w:rPr>
        <w:t xml:space="preserve">зaштити </w:t>
      </w:r>
      <w:r w:rsidRPr="00A55FAC">
        <w:rPr>
          <w:rFonts w:ascii="Arial" w:hAnsi="Arial" w:cs="Arial"/>
          <w:szCs w:val="24"/>
        </w:rPr>
        <w:t xml:space="preserve">и oбeштeти </w:t>
      </w:r>
      <w:r w:rsidRPr="00A55FAC">
        <w:rPr>
          <w:rFonts w:ascii="Arial" w:hAnsi="Arial" w:cs="Arial"/>
          <w:szCs w:val="24"/>
          <w:lang w:val="am-ET"/>
        </w:rPr>
        <w:t xml:space="preserve">Нaручиoцa </w:t>
      </w:r>
      <w:r w:rsidRPr="00A55FAC">
        <w:rPr>
          <w:rFonts w:ascii="Arial" w:hAnsi="Arial" w:cs="Arial"/>
          <w:szCs w:val="24"/>
        </w:rPr>
        <w:t>збoг учињeних мaтeриjaлних и прaвних прoпустa.</w:t>
      </w:r>
    </w:p>
    <w:p w14:paraId="5A6D243D" w14:textId="5938116F" w:rsidR="00A55FAC" w:rsidRPr="00A55FAC" w:rsidRDefault="00A55FAC" w:rsidP="00E14889">
      <w:pPr>
        <w:jc w:val="both"/>
        <w:rPr>
          <w:rFonts w:ascii="Nyala" w:hAnsi="Nyala" w:cs="Arial"/>
          <w:b/>
          <w:bCs/>
          <w:color w:val="000000"/>
          <w:spacing w:val="-5"/>
          <w:sz w:val="22"/>
          <w:szCs w:val="22"/>
          <w:lang w:val="am-ET"/>
        </w:rPr>
      </w:pPr>
      <w:r w:rsidRPr="00A55FAC">
        <w:rPr>
          <w:rFonts w:ascii="Arial" w:hAnsi="Arial" w:cs="Arial"/>
          <w:szCs w:val="24"/>
        </w:rPr>
        <w:t xml:space="preserve">Ако су радови које је </w:t>
      </w:r>
      <w:r w:rsidRPr="00A55FAC">
        <w:rPr>
          <w:rFonts w:ascii="Arial" w:hAnsi="Arial" w:cs="Arial"/>
          <w:color w:val="000000"/>
          <w:szCs w:val="24"/>
          <w:lang w:val="sr-Cyrl-RS"/>
        </w:rPr>
        <w:t>Извођач радова</w:t>
      </w:r>
      <w:r w:rsidRPr="00A55FAC" w:rsidDel="006D00EE">
        <w:rPr>
          <w:rFonts w:ascii="Arial" w:hAnsi="Arial" w:cs="Arial"/>
          <w:szCs w:val="24"/>
          <w:lang w:val="ru-RU"/>
        </w:rPr>
        <w:t xml:space="preserve"> </w:t>
      </w:r>
      <w:r w:rsidRPr="00A55FAC">
        <w:rPr>
          <w:rFonts w:ascii="Arial" w:hAnsi="Arial" w:cs="Arial"/>
          <w:szCs w:val="24"/>
          <w:lang w:val="ru-RU"/>
        </w:rPr>
        <w:t xml:space="preserve"> </w:t>
      </w:r>
      <w:r w:rsidRPr="00A55FAC">
        <w:rPr>
          <w:rFonts w:ascii="Arial" w:hAnsi="Arial" w:cs="Arial"/>
          <w:szCs w:val="24"/>
        </w:rPr>
        <w:t xml:space="preserve">извео неадекватни односно не одговарају неком од елемената садржаном у Конкурсној документацији и прихваћеној Понуди, </w:t>
      </w:r>
      <w:r w:rsidRPr="00A55FAC">
        <w:rPr>
          <w:rFonts w:ascii="Arial" w:hAnsi="Arial" w:cs="Arial"/>
          <w:color w:val="000000"/>
          <w:szCs w:val="24"/>
          <w:lang w:val="sr-Cyrl-RS"/>
        </w:rPr>
        <w:t>Извођач радова</w:t>
      </w:r>
      <w:r w:rsidRPr="00A55FAC" w:rsidDel="006D00EE">
        <w:rPr>
          <w:rFonts w:ascii="Arial" w:hAnsi="Arial" w:cs="Arial"/>
          <w:szCs w:val="24"/>
          <w:lang w:val="ru-RU"/>
        </w:rPr>
        <w:t xml:space="preserve"> </w:t>
      </w:r>
      <w:r w:rsidRPr="00A55FAC">
        <w:rPr>
          <w:rFonts w:ascii="Arial" w:hAnsi="Arial" w:cs="Arial"/>
          <w:szCs w:val="24"/>
          <w:lang w:val="ru-RU"/>
        </w:rPr>
        <w:t xml:space="preserve"> </w:t>
      </w:r>
      <w:r w:rsidRPr="00A55FAC">
        <w:rPr>
          <w:rFonts w:ascii="Arial" w:hAnsi="Arial" w:cs="Arial"/>
          <w:szCs w:val="24"/>
        </w:rPr>
        <w:t>одговара по одредбама о одговорности за неиспуњење обавезе.</w:t>
      </w:r>
    </w:p>
    <w:p w14:paraId="28143046" w14:textId="77777777" w:rsidR="00A55FAC" w:rsidRPr="00A55FAC" w:rsidRDefault="00A55FAC" w:rsidP="00A55FAC">
      <w:pPr>
        <w:shd w:val="clear" w:color="auto" w:fill="FFFFFF"/>
        <w:jc w:val="center"/>
        <w:rPr>
          <w:rFonts w:ascii="Arial" w:hAnsi="Arial" w:cs="Arial"/>
          <w:szCs w:val="24"/>
          <w:lang w:val="am-ET"/>
        </w:rPr>
      </w:pPr>
      <w:r w:rsidRPr="00A55FAC">
        <w:rPr>
          <w:rFonts w:ascii="Arial" w:hAnsi="Arial" w:cs="Arial"/>
          <w:b/>
          <w:bCs/>
          <w:color w:val="000000"/>
          <w:spacing w:val="-5"/>
          <w:szCs w:val="24"/>
          <w:lang w:val="am-ET"/>
        </w:rPr>
        <w:t>РАСКИД</w:t>
      </w:r>
      <w:r w:rsidRPr="00A55FAC">
        <w:rPr>
          <w:rFonts w:ascii="Arial" w:hAnsi="Arial" w:cs="Arial"/>
          <w:b/>
          <w:bCs/>
          <w:color w:val="000000"/>
          <w:spacing w:val="-5"/>
          <w:szCs w:val="24"/>
          <w:lang w:val="sr-Cyrl-RS"/>
        </w:rPr>
        <w:t xml:space="preserve"> </w:t>
      </w:r>
      <w:r w:rsidRPr="00A55FAC">
        <w:rPr>
          <w:rFonts w:ascii="Arial" w:hAnsi="Arial" w:cs="Arial"/>
          <w:b/>
          <w:bCs/>
          <w:color w:val="000000"/>
          <w:spacing w:val="-5"/>
          <w:szCs w:val="24"/>
          <w:lang w:val="am-ET"/>
        </w:rPr>
        <w:t xml:space="preserve"> УГОВОРА</w:t>
      </w:r>
    </w:p>
    <w:p w14:paraId="298CA76D" w14:textId="77777777" w:rsidR="00A55FAC" w:rsidRPr="00A55FAC" w:rsidRDefault="00A55FAC" w:rsidP="00A55FAC">
      <w:pPr>
        <w:rPr>
          <w:rFonts w:ascii="Arial" w:hAnsi="Arial" w:cs="Arial"/>
          <w:b/>
          <w:szCs w:val="24"/>
          <w:lang w:val="hr-HR"/>
        </w:rPr>
      </w:pPr>
    </w:p>
    <w:p w14:paraId="13FFCAB4" w14:textId="77777777" w:rsidR="00A55FAC" w:rsidRPr="00A55FAC" w:rsidRDefault="00A55FAC" w:rsidP="00A55FAC">
      <w:pPr>
        <w:jc w:val="center"/>
        <w:rPr>
          <w:rFonts w:ascii="Arial" w:hAnsi="Arial" w:cs="Arial"/>
          <w:b/>
          <w:szCs w:val="24"/>
        </w:rPr>
      </w:pPr>
      <w:r w:rsidRPr="00A55FAC">
        <w:rPr>
          <w:rFonts w:ascii="Arial" w:hAnsi="Arial" w:cs="Arial"/>
          <w:b/>
          <w:szCs w:val="24"/>
          <w:lang w:val="hr-HR"/>
        </w:rPr>
        <w:t xml:space="preserve">Члaн </w:t>
      </w:r>
      <w:r w:rsidRPr="00A55FAC">
        <w:rPr>
          <w:rFonts w:ascii="Arial" w:hAnsi="Arial" w:cs="Arial"/>
          <w:b/>
          <w:szCs w:val="24"/>
        </w:rPr>
        <w:t>19</w:t>
      </w:r>
      <w:r w:rsidRPr="00A55FAC">
        <w:rPr>
          <w:rFonts w:ascii="Arial" w:hAnsi="Arial" w:cs="Arial"/>
          <w:b/>
          <w:szCs w:val="24"/>
          <w:lang w:val="hr-HR"/>
        </w:rPr>
        <w:t>.</w:t>
      </w:r>
    </w:p>
    <w:p w14:paraId="57102784" w14:textId="77777777" w:rsidR="00A55FAC" w:rsidRPr="00A55FAC" w:rsidRDefault="00A55FAC" w:rsidP="00A55FAC">
      <w:pPr>
        <w:jc w:val="both"/>
        <w:rPr>
          <w:rFonts w:ascii="Arial" w:hAnsi="Arial" w:cs="Arial"/>
          <w:b/>
          <w:szCs w:val="24"/>
        </w:rPr>
      </w:pPr>
    </w:p>
    <w:p w14:paraId="21C8E1C6" w14:textId="77777777" w:rsidR="00A55FAC" w:rsidRPr="00A55FAC" w:rsidRDefault="00A55FAC" w:rsidP="00A55FAC">
      <w:pPr>
        <w:shd w:val="clear" w:color="auto" w:fill="FFFFFF"/>
        <w:ind w:left="5"/>
        <w:jc w:val="both"/>
        <w:rPr>
          <w:rFonts w:ascii="Arial" w:hAnsi="Arial" w:cs="Arial"/>
          <w:color w:val="000000"/>
          <w:spacing w:val="-4"/>
          <w:szCs w:val="24"/>
          <w:lang w:val="am-ET"/>
        </w:rPr>
      </w:pPr>
      <w:r w:rsidRPr="00A55FAC">
        <w:rPr>
          <w:rFonts w:ascii="Arial" w:hAnsi="Arial" w:cs="Arial"/>
          <w:color w:val="000000"/>
          <w:spacing w:val="-2"/>
          <w:szCs w:val="24"/>
          <w:lang w:val="am-ET"/>
        </w:rPr>
        <w:t xml:space="preserve">Уговор се може раскинути и на основу писаног споразума сагласношћу воља уговорних </w:t>
      </w:r>
      <w:r w:rsidRPr="00A55FAC">
        <w:rPr>
          <w:rFonts w:ascii="Arial" w:hAnsi="Arial" w:cs="Arial"/>
          <w:color w:val="000000"/>
          <w:spacing w:val="-4"/>
          <w:szCs w:val="24"/>
          <w:lang w:val="am-ET"/>
        </w:rPr>
        <w:t>страна.</w:t>
      </w:r>
    </w:p>
    <w:p w14:paraId="328A3535" w14:textId="77777777" w:rsidR="00A55FAC" w:rsidRPr="00A55FAC" w:rsidRDefault="00A55FAC" w:rsidP="00A55FAC">
      <w:pPr>
        <w:shd w:val="clear" w:color="auto" w:fill="FFFFFF"/>
        <w:ind w:left="5"/>
        <w:jc w:val="both"/>
        <w:rPr>
          <w:rFonts w:ascii="Arial" w:hAnsi="Arial" w:cs="Arial"/>
          <w:szCs w:val="24"/>
          <w:lang w:val="am-ET"/>
        </w:rPr>
      </w:pPr>
    </w:p>
    <w:p w14:paraId="7B2808A5" w14:textId="77777777" w:rsidR="00A55FAC" w:rsidRDefault="00A55FAC" w:rsidP="00A55FAC">
      <w:pPr>
        <w:shd w:val="clear" w:color="auto" w:fill="FFFFFF"/>
        <w:jc w:val="both"/>
        <w:rPr>
          <w:rFonts w:ascii="Nyala" w:hAnsi="Nyala" w:cs="Arial"/>
          <w:color w:val="000000"/>
          <w:spacing w:val="-1"/>
          <w:szCs w:val="24"/>
          <w:lang w:val="am-ET"/>
        </w:rPr>
      </w:pPr>
      <w:r w:rsidRPr="002E797C">
        <w:rPr>
          <w:rFonts w:ascii="Arial" w:hAnsi="Arial" w:cs="Arial"/>
          <w:color w:val="000000"/>
          <w:spacing w:val="-1"/>
          <w:szCs w:val="24"/>
          <w:lang w:val="am-ET"/>
        </w:rPr>
        <w:t>Наручилац има право на једнострани раскид Уговора у следећим случајевима:</w:t>
      </w:r>
    </w:p>
    <w:p w14:paraId="7A9B5DCB" w14:textId="77777777" w:rsidR="002E797C" w:rsidRPr="00E36034" w:rsidRDefault="002E797C" w:rsidP="00A55FAC">
      <w:pPr>
        <w:shd w:val="clear" w:color="auto" w:fill="FFFFFF"/>
        <w:jc w:val="both"/>
        <w:rPr>
          <w:rFonts w:ascii="Nyala" w:hAnsi="Nyala" w:cs="Arial"/>
          <w:color w:val="000000"/>
          <w:spacing w:val="-1"/>
          <w:szCs w:val="24"/>
          <w:lang w:val="sr-Cyrl-RS"/>
        </w:rPr>
      </w:pPr>
    </w:p>
    <w:p w14:paraId="49E08C57" w14:textId="52A395B0" w:rsidR="00A55FAC" w:rsidRPr="00E36034" w:rsidRDefault="00A55FAC" w:rsidP="00E36034">
      <w:pPr>
        <w:pStyle w:val="ListParagraph"/>
        <w:numPr>
          <w:ilvl w:val="0"/>
          <w:numId w:val="37"/>
        </w:numPr>
        <w:shd w:val="clear" w:color="auto" w:fill="FFFFFF"/>
        <w:jc w:val="both"/>
        <w:rPr>
          <w:rFonts w:ascii="Arial" w:hAnsi="Arial" w:cs="Arial"/>
          <w:szCs w:val="24"/>
          <w:lang w:val="sr-Cyrl-RS"/>
        </w:rPr>
      </w:pPr>
      <w:r w:rsidRPr="00E36034">
        <w:rPr>
          <w:rFonts w:ascii="Arial" w:hAnsi="Arial" w:cs="Arial"/>
          <w:sz w:val="24"/>
          <w:szCs w:val="24"/>
          <w:lang w:val="am-ET"/>
        </w:rPr>
        <w:t>писаним путем у сваком тренутку</w:t>
      </w:r>
      <w:r w:rsidRPr="00E36034">
        <w:rPr>
          <w:rFonts w:ascii="Arial" w:hAnsi="Arial" w:cs="Arial"/>
          <w:sz w:val="24"/>
          <w:szCs w:val="24"/>
          <w:lang w:val="sr-Cyrl-RS"/>
        </w:rPr>
        <w:t xml:space="preserve">  </w:t>
      </w:r>
    </w:p>
    <w:p w14:paraId="4674BCBF" w14:textId="25085F63" w:rsidR="00A55FAC" w:rsidRPr="00E36034" w:rsidRDefault="00A55FAC" w:rsidP="00F52C9D">
      <w:pPr>
        <w:pStyle w:val="ListParagraph"/>
        <w:shd w:val="clear" w:color="auto" w:fill="FFFFFF"/>
        <w:jc w:val="both"/>
        <w:rPr>
          <w:rFonts w:ascii="Arial" w:hAnsi="Arial" w:cs="Arial"/>
          <w:szCs w:val="24"/>
          <w:lang w:val="sr-Cyrl-RS"/>
        </w:rPr>
      </w:pPr>
      <w:r w:rsidRPr="00E36034">
        <w:rPr>
          <w:rFonts w:ascii="Arial" w:hAnsi="Arial" w:cs="Arial"/>
          <w:sz w:val="24"/>
          <w:szCs w:val="24"/>
          <w:lang w:val="am-ET"/>
        </w:rPr>
        <w:t xml:space="preserve">уколико </w:t>
      </w:r>
      <w:r w:rsidRPr="00E36034">
        <w:rPr>
          <w:rFonts w:ascii="Arial" w:hAnsi="Arial" w:cs="Arial"/>
          <w:color w:val="000000"/>
          <w:sz w:val="24"/>
          <w:szCs w:val="24"/>
          <w:lang w:val="sr-Cyrl-RS"/>
        </w:rPr>
        <w:t>Извођач радова</w:t>
      </w:r>
      <w:r w:rsidRPr="00E36034" w:rsidDel="006D00EE">
        <w:rPr>
          <w:rFonts w:ascii="Arial" w:hAnsi="Arial" w:cs="Arial"/>
          <w:sz w:val="24"/>
          <w:szCs w:val="24"/>
          <w:lang w:val="ru-RU"/>
        </w:rPr>
        <w:t xml:space="preserve"> </w:t>
      </w:r>
      <w:r w:rsidRPr="00E36034">
        <w:rPr>
          <w:rFonts w:ascii="Arial" w:hAnsi="Arial" w:cs="Arial"/>
          <w:sz w:val="24"/>
          <w:szCs w:val="24"/>
          <w:lang w:val="ru-RU"/>
        </w:rPr>
        <w:t xml:space="preserve"> </w:t>
      </w:r>
      <w:r w:rsidRPr="00E36034">
        <w:rPr>
          <w:rFonts w:ascii="Arial" w:hAnsi="Arial" w:cs="Arial"/>
          <w:sz w:val="24"/>
          <w:szCs w:val="24"/>
          <w:lang w:val="am-ET"/>
        </w:rPr>
        <w:t>касни са започињањем радова</w:t>
      </w:r>
      <w:r w:rsidRPr="00E36034">
        <w:rPr>
          <w:rFonts w:ascii="Arial" w:hAnsi="Arial" w:cs="Arial"/>
          <w:sz w:val="24"/>
          <w:szCs w:val="24"/>
          <w:lang w:val="sr-Cyrl-RS"/>
        </w:rPr>
        <w:t xml:space="preserve"> </w:t>
      </w:r>
      <w:r w:rsidR="00EF6AAF">
        <w:rPr>
          <w:rFonts w:ascii="Arial" w:hAnsi="Arial" w:cs="Arial"/>
          <w:sz w:val="24"/>
          <w:szCs w:val="24"/>
          <w:lang w:val="sr-Cyrl-RS"/>
        </w:rPr>
        <w:t>н</w:t>
      </w:r>
      <w:r w:rsidR="00EF6AAF" w:rsidRPr="00EF6AAF">
        <w:rPr>
          <w:rFonts w:ascii="Arial" w:hAnsi="Arial" w:cs="Arial"/>
          <w:sz w:val="24"/>
          <w:szCs w:val="24"/>
          <w:lang w:val="sr-Cyrl-RS"/>
        </w:rPr>
        <w:t xml:space="preserve">а начин </w:t>
      </w:r>
      <w:r w:rsidRPr="00E36034">
        <w:rPr>
          <w:rFonts w:ascii="Arial" w:hAnsi="Arial" w:cs="Arial"/>
          <w:sz w:val="24"/>
          <w:szCs w:val="24"/>
          <w:lang w:val="sr-Cyrl-RS"/>
        </w:rPr>
        <w:t>да</w:t>
      </w:r>
      <w:r w:rsidRPr="00E36034">
        <w:rPr>
          <w:rFonts w:ascii="Arial" w:hAnsi="Arial" w:cs="Arial"/>
          <w:sz w:val="24"/>
          <w:szCs w:val="24"/>
          <w:lang w:val="am-ET"/>
        </w:rPr>
        <w:t xml:space="preserve"> је очигледно да предвиђене радове неће извршити у уговореном року.</w:t>
      </w:r>
    </w:p>
    <w:p w14:paraId="0779CEBF" w14:textId="68B2718E" w:rsidR="00A55FAC" w:rsidRPr="009B5636" w:rsidRDefault="00A55FAC" w:rsidP="00EF6AAF">
      <w:pPr>
        <w:widowControl w:val="0"/>
        <w:numPr>
          <w:ilvl w:val="0"/>
          <w:numId w:val="37"/>
        </w:numPr>
        <w:shd w:val="clear" w:color="auto" w:fill="FFFFFF"/>
        <w:tabs>
          <w:tab w:val="left" w:pos="134"/>
        </w:tabs>
        <w:suppressAutoHyphens w:val="0"/>
        <w:autoSpaceDE w:val="0"/>
        <w:autoSpaceDN w:val="0"/>
        <w:adjustRightInd w:val="0"/>
        <w:jc w:val="both"/>
        <w:rPr>
          <w:rFonts w:ascii="Arial" w:hAnsi="Arial" w:cs="Arial"/>
          <w:color w:val="000000"/>
          <w:szCs w:val="24"/>
          <w:lang w:val="am-ET"/>
        </w:rPr>
      </w:pPr>
      <w:r w:rsidRPr="002E797C">
        <w:rPr>
          <w:rFonts w:ascii="Arial" w:hAnsi="Arial" w:cs="Arial"/>
          <w:color w:val="000000"/>
          <w:szCs w:val="24"/>
          <w:lang w:val="am-ET"/>
        </w:rPr>
        <w:t xml:space="preserve">уколико </w:t>
      </w:r>
      <w:r w:rsidRPr="002E797C">
        <w:rPr>
          <w:rFonts w:ascii="Arial" w:hAnsi="Arial" w:cs="Arial"/>
          <w:color w:val="000000"/>
          <w:szCs w:val="24"/>
          <w:lang w:val="sr-Cyrl-RS"/>
        </w:rPr>
        <w:t>Извођач радова</w:t>
      </w:r>
      <w:r w:rsidRPr="002E797C" w:rsidDel="006D00EE">
        <w:rPr>
          <w:rFonts w:ascii="Arial" w:hAnsi="Arial" w:cs="Arial"/>
          <w:szCs w:val="24"/>
          <w:lang w:val="ru-RU"/>
        </w:rPr>
        <w:t xml:space="preserve"> </w:t>
      </w:r>
      <w:r w:rsidRPr="002E797C">
        <w:rPr>
          <w:rFonts w:ascii="Arial" w:hAnsi="Arial" w:cs="Arial"/>
          <w:szCs w:val="24"/>
          <w:lang w:val="ru-RU"/>
        </w:rPr>
        <w:t xml:space="preserve"> </w:t>
      </w:r>
      <w:r w:rsidRPr="002E797C">
        <w:rPr>
          <w:rFonts w:ascii="Arial" w:hAnsi="Arial" w:cs="Arial"/>
          <w:color w:val="000000"/>
          <w:spacing w:val="1"/>
          <w:szCs w:val="24"/>
          <w:lang w:val="am-ET"/>
        </w:rPr>
        <w:t xml:space="preserve">не изводи радове </w:t>
      </w:r>
      <w:r w:rsidRPr="002E797C">
        <w:rPr>
          <w:rFonts w:ascii="Arial" w:hAnsi="Arial" w:cs="Arial"/>
          <w:szCs w:val="24"/>
          <w:lang w:val="sr-Cyrl-RS"/>
        </w:rPr>
        <w:t xml:space="preserve">у свему према захтевима и условима </w:t>
      </w:r>
      <w:r w:rsidR="00EF6AAF" w:rsidRPr="00EF6AAF">
        <w:rPr>
          <w:rFonts w:ascii="Arial" w:hAnsi="Arial" w:cs="Arial"/>
          <w:szCs w:val="24"/>
          <w:lang w:val="sr-Cyrl-RS"/>
        </w:rPr>
        <w:t>Наручиоца</w:t>
      </w:r>
      <w:r w:rsidR="00EF6AAF" w:rsidRPr="00EF6AAF" w:rsidDel="00EF6AAF">
        <w:rPr>
          <w:rFonts w:ascii="Arial" w:hAnsi="Arial" w:cs="Arial"/>
          <w:szCs w:val="24"/>
          <w:lang w:val="sr-Cyrl-RS"/>
        </w:rPr>
        <w:t xml:space="preserve"> </w:t>
      </w:r>
      <w:r w:rsidRPr="002E797C">
        <w:rPr>
          <w:rFonts w:ascii="Arial" w:hAnsi="Arial" w:cs="Arial"/>
          <w:szCs w:val="24"/>
          <w:lang w:val="sr-Cyrl-RS"/>
        </w:rPr>
        <w:t xml:space="preserve"> </w:t>
      </w:r>
      <w:r w:rsidRPr="002E797C">
        <w:rPr>
          <w:rFonts w:ascii="Arial" w:hAnsi="Arial" w:cs="Arial"/>
          <w:color w:val="000000"/>
          <w:spacing w:val="1"/>
          <w:szCs w:val="24"/>
          <w:lang w:val="am-ET"/>
        </w:rPr>
        <w:t>или из</w:t>
      </w:r>
      <w:r w:rsidRPr="002E797C">
        <w:rPr>
          <w:rFonts w:ascii="Arial" w:hAnsi="Arial" w:cs="Arial"/>
          <w:color w:val="000000"/>
          <w:spacing w:val="1"/>
          <w:szCs w:val="24"/>
          <w:lang w:val="sr-Cyrl-RS"/>
        </w:rPr>
        <w:t xml:space="preserve"> </w:t>
      </w:r>
      <w:r w:rsidRPr="002E797C">
        <w:rPr>
          <w:rFonts w:ascii="Arial" w:hAnsi="Arial" w:cs="Arial"/>
          <w:color w:val="000000"/>
          <w:spacing w:val="-1"/>
          <w:szCs w:val="24"/>
          <w:lang w:val="am-ET"/>
        </w:rPr>
        <w:t>неоправданих разлога прекине са реализацијом уговора;</w:t>
      </w:r>
    </w:p>
    <w:p w14:paraId="66FD2351" w14:textId="4107B428" w:rsidR="00A55FAC" w:rsidRPr="006E7628" w:rsidRDefault="00A55FAC" w:rsidP="00E36034">
      <w:pPr>
        <w:widowControl w:val="0"/>
        <w:numPr>
          <w:ilvl w:val="0"/>
          <w:numId w:val="37"/>
        </w:numPr>
        <w:shd w:val="clear" w:color="auto" w:fill="FFFFFF"/>
        <w:tabs>
          <w:tab w:val="left" w:pos="134"/>
        </w:tabs>
        <w:suppressAutoHyphens w:val="0"/>
        <w:autoSpaceDE w:val="0"/>
        <w:autoSpaceDN w:val="0"/>
        <w:adjustRightInd w:val="0"/>
        <w:jc w:val="both"/>
        <w:rPr>
          <w:rFonts w:ascii="Arial" w:hAnsi="Arial" w:cs="Arial"/>
          <w:color w:val="000000"/>
          <w:szCs w:val="24"/>
          <w:lang w:val="am-ET"/>
        </w:rPr>
      </w:pPr>
      <w:r w:rsidRPr="009B5636">
        <w:rPr>
          <w:rFonts w:ascii="Arial" w:hAnsi="Arial" w:cs="Arial"/>
          <w:color w:val="000000"/>
          <w:spacing w:val="2"/>
          <w:szCs w:val="24"/>
          <w:lang w:val="am-ET"/>
        </w:rPr>
        <w:t xml:space="preserve">уколико извршени радови не одговарају прописима или стандардима </w:t>
      </w:r>
      <w:r w:rsidR="009C1D16">
        <w:rPr>
          <w:rFonts w:ascii="Arial" w:hAnsi="Arial" w:cs="Arial"/>
          <w:color w:val="000000"/>
          <w:spacing w:val="2"/>
          <w:szCs w:val="24"/>
          <w:lang w:val="sr-Cyrl-RS"/>
        </w:rPr>
        <w:t>Републике Србије</w:t>
      </w:r>
      <w:r w:rsidRPr="002E797C">
        <w:rPr>
          <w:rFonts w:ascii="Arial" w:hAnsi="Arial" w:cs="Arial"/>
          <w:color w:val="000000"/>
          <w:spacing w:val="2"/>
          <w:szCs w:val="24"/>
          <w:lang w:val="am-ET"/>
        </w:rPr>
        <w:t xml:space="preserve"> ту врсту</w:t>
      </w:r>
      <w:r w:rsidRPr="002E797C">
        <w:rPr>
          <w:rFonts w:ascii="Arial" w:hAnsi="Arial" w:cs="Arial"/>
          <w:color w:val="000000"/>
          <w:spacing w:val="2"/>
          <w:szCs w:val="24"/>
          <w:lang w:val="sr-Cyrl-RS"/>
        </w:rPr>
        <w:t xml:space="preserve"> </w:t>
      </w:r>
      <w:r w:rsidRPr="002E797C">
        <w:rPr>
          <w:rFonts w:ascii="Arial" w:hAnsi="Arial" w:cs="Arial"/>
          <w:color w:val="000000"/>
          <w:spacing w:val="4"/>
          <w:szCs w:val="24"/>
          <w:lang w:val="am-ET"/>
        </w:rPr>
        <w:t>посла и квалитету</w:t>
      </w:r>
      <w:r w:rsidRPr="009B5636">
        <w:rPr>
          <w:rFonts w:ascii="Arial" w:hAnsi="Arial" w:cs="Arial"/>
          <w:color w:val="000000"/>
          <w:spacing w:val="4"/>
          <w:szCs w:val="24"/>
          <w:lang w:val="sr-Cyrl-RS"/>
        </w:rPr>
        <w:t>,</w:t>
      </w:r>
      <w:r w:rsidRPr="009B5636">
        <w:rPr>
          <w:rFonts w:ascii="Arial" w:hAnsi="Arial" w:cs="Arial"/>
          <w:color w:val="000000"/>
          <w:spacing w:val="4"/>
          <w:szCs w:val="24"/>
          <w:lang w:val="am-ET"/>
        </w:rPr>
        <w:t xml:space="preserve"> наведеном у </w:t>
      </w:r>
      <w:r w:rsidRPr="009B5636">
        <w:rPr>
          <w:rFonts w:ascii="Arial" w:hAnsi="Arial" w:cs="Arial"/>
          <w:color w:val="000000"/>
          <w:spacing w:val="4"/>
          <w:szCs w:val="24"/>
          <w:lang w:val="sr-Cyrl-RS"/>
        </w:rPr>
        <w:t>П</w:t>
      </w:r>
      <w:r w:rsidRPr="009B5636">
        <w:rPr>
          <w:rFonts w:ascii="Arial" w:hAnsi="Arial" w:cs="Arial"/>
          <w:color w:val="000000"/>
          <w:spacing w:val="4"/>
          <w:szCs w:val="24"/>
          <w:lang w:val="am-ET"/>
        </w:rPr>
        <w:t xml:space="preserve">онуди </w:t>
      </w:r>
      <w:r w:rsidRPr="008F536A">
        <w:rPr>
          <w:rFonts w:ascii="Arial" w:hAnsi="Arial" w:cs="Arial"/>
          <w:color w:val="000000"/>
          <w:szCs w:val="24"/>
          <w:lang w:val="sr-Cyrl-RS"/>
        </w:rPr>
        <w:t xml:space="preserve"> Извођача радова</w:t>
      </w:r>
      <w:r w:rsidRPr="008F536A">
        <w:rPr>
          <w:rFonts w:ascii="Arial" w:hAnsi="Arial" w:cs="Arial"/>
          <w:color w:val="000000"/>
          <w:spacing w:val="4"/>
          <w:szCs w:val="24"/>
          <w:lang w:val="am-ET"/>
        </w:rPr>
        <w:t xml:space="preserve">, а </w:t>
      </w:r>
      <w:r w:rsidRPr="008F536A">
        <w:rPr>
          <w:rFonts w:ascii="Arial" w:hAnsi="Arial" w:cs="Arial"/>
          <w:color w:val="000000"/>
          <w:szCs w:val="24"/>
          <w:lang w:val="sr-Cyrl-RS"/>
        </w:rPr>
        <w:t>Извођач радова</w:t>
      </w:r>
      <w:r w:rsidRPr="00CF4A81" w:rsidDel="006D00EE">
        <w:rPr>
          <w:rFonts w:ascii="Arial" w:hAnsi="Arial" w:cs="Arial"/>
          <w:szCs w:val="24"/>
          <w:lang w:val="ru-RU"/>
        </w:rPr>
        <w:t xml:space="preserve"> </w:t>
      </w:r>
      <w:r w:rsidRPr="00CF4A81">
        <w:rPr>
          <w:rFonts w:ascii="Arial" w:hAnsi="Arial" w:cs="Arial"/>
          <w:szCs w:val="24"/>
          <w:lang w:val="ru-RU"/>
        </w:rPr>
        <w:t xml:space="preserve"> </w:t>
      </w:r>
      <w:r w:rsidRPr="00CF4A81">
        <w:rPr>
          <w:rFonts w:ascii="Arial" w:hAnsi="Arial" w:cs="Arial"/>
          <w:color w:val="000000"/>
          <w:spacing w:val="4"/>
          <w:szCs w:val="24"/>
          <w:lang w:val="am-ET"/>
        </w:rPr>
        <w:t xml:space="preserve"> није поступио по примедбама</w:t>
      </w:r>
      <w:r w:rsidRPr="00CF4A81">
        <w:rPr>
          <w:rFonts w:ascii="Arial" w:hAnsi="Arial" w:cs="Arial"/>
          <w:color w:val="000000"/>
          <w:spacing w:val="4"/>
          <w:szCs w:val="24"/>
          <w:lang w:val="sr-Cyrl-RS"/>
        </w:rPr>
        <w:t xml:space="preserve"> </w:t>
      </w:r>
      <w:r w:rsidRPr="00CF4A81">
        <w:rPr>
          <w:rFonts w:ascii="Arial" w:hAnsi="Arial" w:cs="Arial"/>
          <w:color w:val="000000"/>
          <w:spacing w:val="-2"/>
          <w:szCs w:val="24"/>
          <w:lang w:val="sr-Cyrl-RS"/>
        </w:rPr>
        <w:t>Наручиоца</w:t>
      </w:r>
      <w:r w:rsidRPr="00CF4A81">
        <w:rPr>
          <w:rFonts w:ascii="Arial" w:hAnsi="Arial" w:cs="Arial"/>
          <w:color w:val="000000"/>
          <w:spacing w:val="-2"/>
          <w:szCs w:val="24"/>
          <w:lang w:val="am-ET"/>
        </w:rPr>
        <w:t>;</w:t>
      </w:r>
    </w:p>
    <w:p w14:paraId="074D2F7D" w14:textId="77777777" w:rsidR="00A55FAC" w:rsidRPr="002E797C" w:rsidRDefault="00A55FAC" w:rsidP="00A55FAC">
      <w:pPr>
        <w:widowControl w:val="0"/>
        <w:shd w:val="clear" w:color="auto" w:fill="FFFFFF"/>
        <w:tabs>
          <w:tab w:val="left" w:pos="134"/>
        </w:tabs>
        <w:suppressAutoHyphens w:val="0"/>
        <w:autoSpaceDE w:val="0"/>
        <w:autoSpaceDN w:val="0"/>
        <w:adjustRightInd w:val="0"/>
        <w:rPr>
          <w:rFonts w:ascii="Arial" w:hAnsi="Arial" w:cs="Arial"/>
          <w:color w:val="000000"/>
          <w:szCs w:val="24"/>
          <w:lang w:val="sr-Cyrl-RS"/>
        </w:rPr>
      </w:pPr>
    </w:p>
    <w:p w14:paraId="2CDBAF15" w14:textId="5BA5A8EB" w:rsidR="00916352" w:rsidRPr="00916352" w:rsidRDefault="00A55FAC" w:rsidP="00A55FAC">
      <w:pPr>
        <w:widowControl w:val="0"/>
        <w:shd w:val="clear" w:color="auto" w:fill="FFFFFF"/>
        <w:tabs>
          <w:tab w:val="left" w:pos="134"/>
        </w:tabs>
        <w:suppressAutoHyphens w:val="0"/>
        <w:autoSpaceDE w:val="0"/>
        <w:autoSpaceDN w:val="0"/>
        <w:adjustRightInd w:val="0"/>
        <w:jc w:val="both"/>
        <w:rPr>
          <w:rFonts w:ascii="Arial" w:hAnsi="Arial" w:cs="Arial"/>
          <w:color w:val="000000"/>
          <w:szCs w:val="24"/>
          <w:lang w:val="sr-Cyrl-RS"/>
        </w:rPr>
      </w:pPr>
      <w:r w:rsidRPr="009B5636">
        <w:rPr>
          <w:rFonts w:ascii="Arial" w:hAnsi="Arial" w:cs="Arial"/>
          <w:color w:val="000000"/>
          <w:szCs w:val="24"/>
          <w:lang w:val="am-ET"/>
        </w:rPr>
        <w:t>Уколико дође до раскида уговора, из разлога наведених у претходном ставу, Наручилац има право на накнаду настале штете</w:t>
      </w:r>
      <w:r w:rsidR="002E797C">
        <w:rPr>
          <w:rFonts w:ascii="Arial" w:hAnsi="Arial" w:cs="Arial"/>
          <w:color w:val="000000"/>
          <w:szCs w:val="24"/>
          <w:lang w:val="sr-Cyrl-RS"/>
        </w:rPr>
        <w:t xml:space="preserve"> </w:t>
      </w:r>
      <w:r w:rsidRPr="002E797C">
        <w:rPr>
          <w:rFonts w:ascii="Arial" w:hAnsi="Arial" w:cs="Arial"/>
          <w:color w:val="000000"/>
          <w:szCs w:val="24"/>
          <w:lang w:val="am-ET"/>
        </w:rPr>
        <w:t>.</w:t>
      </w:r>
    </w:p>
    <w:p w14:paraId="53AFF664" w14:textId="77777777" w:rsidR="00D92DBF" w:rsidRPr="009B5636" w:rsidRDefault="00D92DBF" w:rsidP="0032491F">
      <w:pPr>
        <w:shd w:val="clear" w:color="auto" w:fill="FFFFFF"/>
        <w:rPr>
          <w:rFonts w:ascii="Nyala" w:hAnsi="Nyala" w:cs="Arial"/>
          <w:b/>
          <w:bCs/>
          <w:color w:val="000000"/>
          <w:spacing w:val="-3"/>
          <w:szCs w:val="24"/>
          <w:lang w:val="am-ET"/>
        </w:rPr>
      </w:pPr>
    </w:p>
    <w:p w14:paraId="7D253999" w14:textId="5701A737" w:rsidR="0029420A" w:rsidRPr="00A55FAC" w:rsidRDefault="00A55FAC" w:rsidP="00A55FAC">
      <w:pPr>
        <w:shd w:val="clear" w:color="auto" w:fill="FFFFFF"/>
        <w:ind w:left="5"/>
        <w:jc w:val="center"/>
        <w:rPr>
          <w:rFonts w:ascii="Arial" w:hAnsi="Arial" w:cs="Arial"/>
          <w:szCs w:val="24"/>
          <w:lang w:val="am-ET"/>
        </w:rPr>
      </w:pPr>
      <w:r w:rsidRPr="00A55FAC">
        <w:rPr>
          <w:rFonts w:ascii="Arial" w:hAnsi="Arial" w:cs="Arial"/>
          <w:b/>
          <w:bCs/>
          <w:color w:val="000000"/>
          <w:spacing w:val="-3"/>
          <w:szCs w:val="24"/>
          <w:lang w:val="am-ET"/>
        </w:rPr>
        <w:t>РЕШАВАЊЕ СПОРОВА</w:t>
      </w:r>
    </w:p>
    <w:p w14:paraId="2E910A66" w14:textId="77777777" w:rsidR="00A55FAC" w:rsidRPr="00A55FAC" w:rsidRDefault="00A55FAC" w:rsidP="00E14889">
      <w:pPr>
        <w:shd w:val="clear" w:color="auto" w:fill="FFFFFF"/>
        <w:ind w:left="5"/>
        <w:jc w:val="center"/>
        <w:rPr>
          <w:rFonts w:ascii="Arial" w:hAnsi="Arial" w:cs="Arial"/>
          <w:b/>
          <w:szCs w:val="24"/>
          <w:lang w:val="hr-HR"/>
        </w:rPr>
      </w:pPr>
    </w:p>
    <w:p w14:paraId="0D48BE3A" w14:textId="77777777" w:rsidR="00A55FAC" w:rsidRPr="00A55FAC" w:rsidRDefault="00A55FAC" w:rsidP="00A55FAC">
      <w:pPr>
        <w:jc w:val="center"/>
        <w:rPr>
          <w:rFonts w:ascii="Arial" w:hAnsi="Arial" w:cs="Arial"/>
          <w:b/>
          <w:szCs w:val="24"/>
          <w:lang w:val="sr-Cyrl-RS"/>
        </w:rPr>
      </w:pPr>
      <w:r w:rsidRPr="00A55FAC">
        <w:rPr>
          <w:rFonts w:ascii="Arial" w:hAnsi="Arial" w:cs="Arial"/>
          <w:b/>
          <w:szCs w:val="24"/>
          <w:lang w:val="hr-HR"/>
        </w:rPr>
        <w:t xml:space="preserve">Члaн </w:t>
      </w:r>
      <w:r w:rsidRPr="00A55FAC">
        <w:rPr>
          <w:rFonts w:ascii="Arial" w:hAnsi="Arial" w:cs="Arial"/>
          <w:b/>
          <w:szCs w:val="24"/>
          <w:lang w:val="sr-Cyrl-RS"/>
        </w:rPr>
        <w:t>20</w:t>
      </w:r>
      <w:r w:rsidRPr="00A55FAC">
        <w:rPr>
          <w:rFonts w:ascii="Arial" w:hAnsi="Arial" w:cs="Arial"/>
          <w:b/>
          <w:szCs w:val="24"/>
          <w:lang w:val="hr-HR"/>
        </w:rPr>
        <w:t>.</w:t>
      </w:r>
    </w:p>
    <w:p w14:paraId="3AB68260" w14:textId="77777777" w:rsidR="00A55FAC" w:rsidRPr="00A55FAC" w:rsidRDefault="00A55FAC" w:rsidP="00A55FAC">
      <w:pPr>
        <w:jc w:val="both"/>
        <w:rPr>
          <w:rFonts w:ascii="Arial" w:hAnsi="Arial" w:cs="Arial"/>
          <w:b/>
          <w:bCs/>
          <w:color w:val="000000"/>
          <w:spacing w:val="-3"/>
          <w:szCs w:val="24"/>
          <w:lang w:val="am-ET"/>
        </w:rPr>
      </w:pPr>
    </w:p>
    <w:p w14:paraId="06B46569" w14:textId="07A900EA" w:rsidR="00A55FAC" w:rsidRPr="00A55FAC" w:rsidRDefault="00A55FAC" w:rsidP="00A55FAC">
      <w:pPr>
        <w:jc w:val="both"/>
        <w:rPr>
          <w:rFonts w:ascii="Arial" w:hAnsi="Arial" w:cs="Arial"/>
          <w:szCs w:val="24"/>
          <w:lang w:val="sr-Cyrl-RS"/>
        </w:rPr>
      </w:pPr>
      <w:r w:rsidRPr="00A55FAC">
        <w:rPr>
          <w:rFonts w:ascii="Arial" w:hAnsi="Arial" w:cs="Arial"/>
          <w:szCs w:val="24"/>
          <w:lang w:val="am-ET"/>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8D0549" w:rsidRPr="008D0549">
        <w:rPr>
          <w:rFonts w:ascii="Arial" w:hAnsi="Arial" w:cs="Arial"/>
          <w:szCs w:val="24"/>
          <w:lang w:val="am-ET"/>
        </w:rPr>
        <w:t xml:space="preserve">Привредног </w:t>
      </w:r>
      <w:r w:rsidRPr="00A55FAC">
        <w:rPr>
          <w:rFonts w:ascii="Arial" w:hAnsi="Arial" w:cs="Arial"/>
          <w:szCs w:val="24"/>
          <w:lang w:val="am-ET"/>
        </w:rPr>
        <w:t>суда у Београду</w:t>
      </w:r>
      <w:r w:rsidR="005575D5">
        <w:rPr>
          <w:rFonts w:ascii="Arial" w:hAnsi="Arial" w:cs="Arial"/>
          <w:szCs w:val="24"/>
          <w:lang w:val="sr-Cyrl-RS"/>
        </w:rPr>
        <w:t xml:space="preserve"> или (</w:t>
      </w:r>
      <w:r w:rsidR="005575D5" w:rsidRPr="00F0253F">
        <w:rPr>
          <w:rFonts w:ascii="Arial" w:hAnsi="Arial" w:cs="Arial"/>
          <w:i/>
          <w:color w:val="0070C0"/>
          <w:szCs w:val="24"/>
          <w:lang w:val="sr-Cyrl-RS"/>
        </w:rPr>
        <w:t>за страног понуђача</w:t>
      </w:r>
      <w:r w:rsidR="005575D5">
        <w:rPr>
          <w:rFonts w:ascii="Arial" w:hAnsi="Arial" w:cs="Arial"/>
          <w:szCs w:val="24"/>
          <w:lang w:val="sr-Cyrl-RS"/>
        </w:rPr>
        <w:t xml:space="preserve">) Спољнотрговинске арбитраже при Привредној комори Србије, уз примену </w:t>
      </w:r>
      <w:r w:rsidR="008D0549" w:rsidRPr="008D0549">
        <w:rPr>
          <w:rFonts w:ascii="Arial" w:hAnsi="Arial" w:cs="Arial"/>
          <w:szCs w:val="24"/>
          <w:lang w:val="sr-Cyrl-RS"/>
        </w:rPr>
        <w:t>њ</w:t>
      </w:r>
      <w:r w:rsidR="005575D5">
        <w:rPr>
          <w:rFonts w:ascii="Arial" w:hAnsi="Arial" w:cs="Arial"/>
          <w:szCs w:val="24"/>
          <w:lang w:val="sr-Cyrl-RS"/>
        </w:rPr>
        <w:t xml:space="preserve">еног </w:t>
      </w:r>
      <w:r w:rsidR="008D0549">
        <w:rPr>
          <w:rFonts w:ascii="Arial" w:hAnsi="Arial" w:cs="Arial"/>
          <w:szCs w:val="24"/>
          <w:lang w:val="sr-Cyrl-RS"/>
        </w:rPr>
        <w:t xml:space="preserve">Павилника </w:t>
      </w:r>
      <w:r w:rsidR="00F62D0E">
        <w:rPr>
          <w:rFonts w:ascii="Arial" w:hAnsi="Arial" w:cs="Arial"/>
          <w:szCs w:val="24"/>
          <w:lang w:val="sr-Cyrl-RS"/>
        </w:rPr>
        <w:t>.</w:t>
      </w:r>
    </w:p>
    <w:p w14:paraId="51A31A07" w14:textId="77777777" w:rsidR="00A55FAC" w:rsidRPr="00A55FAC" w:rsidRDefault="00A55FAC" w:rsidP="00A55FAC">
      <w:pPr>
        <w:jc w:val="both"/>
        <w:rPr>
          <w:rFonts w:ascii="Arial" w:hAnsi="Arial" w:cs="Arial"/>
          <w:szCs w:val="24"/>
          <w:lang w:val="sr-Cyrl-RS"/>
        </w:rPr>
      </w:pPr>
    </w:p>
    <w:p w14:paraId="14AA84F1" w14:textId="35359FB2" w:rsidR="00A55FAC" w:rsidRDefault="00A55FAC" w:rsidP="00E14889">
      <w:pPr>
        <w:jc w:val="both"/>
        <w:rPr>
          <w:rFonts w:ascii="Nyala" w:hAnsi="Nyala" w:cs="Arial"/>
          <w:szCs w:val="24"/>
          <w:lang w:val="am-ET"/>
        </w:rPr>
      </w:pPr>
      <w:r w:rsidRPr="00A55FAC">
        <w:rPr>
          <w:rFonts w:ascii="Arial" w:hAnsi="Arial" w:cs="Arial"/>
          <w:szCs w:val="24"/>
          <w:lang w:val="am-ET"/>
        </w:rPr>
        <w:t>У случају спора примењује се материјално и процесно право Републике Србије, а поступак се води на српском језику.</w:t>
      </w:r>
    </w:p>
    <w:p w14:paraId="32CF07F3" w14:textId="77777777" w:rsidR="008D0549" w:rsidRPr="008D0549" w:rsidRDefault="008D0549" w:rsidP="00E14889">
      <w:pPr>
        <w:jc w:val="both"/>
        <w:rPr>
          <w:rFonts w:ascii="Nyala" w:hAnsi="Nyala" w:cs="Arial"/>
          <w:b/>
          <w:bCs/>
          <w:color w:val="000000"/>
          <w:spacing w:val="-1"/>
          <w:sz w:val="22"/>
          <w:szCs w:val="22"/>
          <w:lang w:val="am-ET"/>
        </w:rPr>
      </w:pPr>
    </w:p>
    <w:p w14:paraId="6CBAC0E7"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hr-HR"/>
        </w:rPr>
        <w:t xml:space="preserve">Члaн </w:t>
      </w:r>
      <w:r w:rsidRPr="00A55FAC">
        <w:rPr>
          <w:rFonts w:ascii="Arial" w:hAnsi="Arial" w:cs="Arial"/>
          <w:b/>
          <w:szCs w:val="24"/>
          <w:lang w:val="sr-Cyrl-RS"/>
        </w:rPr>
        <w:t>21</w:t>
      </w:r>
      <w:r w:rsidRPr="00A55FAC">
        <w:rPr>
          <w:rFonts w:ascii="Arial" w:hAnsi="Arial" w:cs="Arial"/>
          <w:b/>
          <w:szCs w:val="24"/>
          <w:lang w:val="hr-HR"/>
        </w:rPr>
        <w:t>.</w:t>
      </w:r>
    </w:p>
    <w:p w14:paraId="53875654" w14:textId="77777777" w:rsidR="00A55FAC" w:rsidRPr="00A55FAC" w:rsidRDefault="00A55FAC" w:rsidP="00A55FAC">
      <w:pPr>
        <w:jc w:val="center"/>
        <w:rPr>
          <w:rFonts w:ascii="Arial" w:hAnsi="Arial" w:cs="Arial"/>
          <w:b/>
          <w:szCs w:val="24"/>
          <w:lang w:val="hr-HR"/>
        </w:rPr>
      </w:pPr>
    </w:p>
    <w:p w14:paraId="0A07AA76" w14:textId="77777777" w:rsidR="00A55FAC" w:rsidRPr="00A55FAC" w:rsidRDefault="00A55FAC" w:rsidP="00A55FAC">
      <w:pPr>
        <w:jc w:val="both"/>
        <w:rPr>
          <w:rFonts w:ascii="Arial" w:hAnsi="Arial" w:cs="Arial"/>
          <w:szCs w:val="24"/>
        </w:rPr>
      </w:pPr>
      <w:r w:rsidRPr="00A55FAC">
        <w:rPr>
          <w:rFonts w:ascii="Arial" w:hAnsi="Arial" w:cs="Arial"/>
          <w:szCs w:val="24"/>
          <w:lang w:val="am-ET"/>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2D1F02" w14:textId="77777777" w:rsidR="00A55FAC" w:rsidRPr="00A55FAC" w:rsidRDefault="00A55FAC" w:rsidP="00A55FAC">
      <w:pPr>
        <w:shd w:val="clear" w:color="auto" w:fill="FFFFFF"/>
        <w:rPr>
          <w:rFonts w:ascii="Nyala" w:hAnsi="Nyala" w:cs="Arial"/>
          <w:b/>
          <w:bCs/>
          <w:color w:val="000000"/>
          <w:spacing w:val="-1"/>
          <w:sz w:val="22"/>
          <w:szCs w:val="22"/>
          <w:lang w:val="am-ET"/>
        </w:rPr>
      </w:pPr>
    </w:p>
    <w:p w14:paraId="560B70D5" w14:textId="77777777" w:rsidR="00A55FAC" w:rsidRPr="00A55FAC" w:rsidRDefault="00A55FAC" w:rsidP="00A55FAC">
      <w:pPr>
        <w:shd w:val="clear" w:color="auto" w:fill="FFFFFF"/>
        <w:jc w:val="center"/>
        <w:rPr>
          <w:rFonts w:ascii="Arial" w:hAnsi="Arial" w:cs="Arial"/>
          <w:b/>
          <w:bCs/>
          <w:color w:val="000000"/>
          <w:spacing w:val="-1"/>
          <w:szCs w:val="24"/>
          <w:lang w:val="am-ET"/>
        </w:rPr>
      </w:pPr>
      <w:r w:rsidRPr="00A55FAC">
        <w:rPr>
          <w:rFonts w:ascii="Arial" w:hAnsi="Arial" w:cs="Arial"/>
          <w:b/>
          <w:bCs/>
          <w:color w:val="000000"/>
          <w:spacing w:val="-1"/>
          <w:szCs w:val="24"/>
          <w:lang w:val="am-ET"/>
        </w:rPr>
        <w:t>ЗАВРШНЕ ОДРЕДБЕ</w:t>
      </w:r>
    </w:p>
    <w:p w14:paraId="0FF484CE" w14:textId="77777777" w:rsidR="00A55FAC" w:rsidRPr="00A55FAC" w:rsidRDefault="00A55FAC" w:rsidP="00A55FAC">
      <w:pPr>
        <w:shd w:val="clear" w:color="auto" w:fill="FFFFFF"/>
        <w:jc w:val="center"/>
        <w:rPr>
          <w:rFonts w:ascii="Arial" w:hAnsi="Arial" w:cs="Arial"/>
          <w:sz w:val="22"/>
          <w:szCs w:val="22"/>
          <w:lang w:val="am-ET"/>
        </w:rPr>
      </w:pPr>
    </w:p>
    <w:p w14:paraId="32979C1E" w14:textId="77777777" w:rsidR="00A55FAC" w:rsidRPr="00A55FAC" w:rsidRDefault="00A55FAC" w:rsidP="00A55FAC">
      <w:pPr>
        <w:jc w:val="center"/>
        <w:rPr>
          <w:rFonts w:ascii="Arial" w:hAnsi="Arial" w:cs="Arial"/>
          <w:b/>
          <w:szCs w:val="24"/>
          <w:lang w:val="hr-HR"/>
        </w:rPr>
      </w:pPr>
      <w:r w:rsidRPr="00A55FAC">
        <w:rPr>
          <w:rFonts w:ascii="Arial" w:hAnsi="Arial" w:cs="Arial"/>
          <w:b/>
          <w:szCs w:val="24"/>
          <w:lang w:val="hr-HR"/>
        </w:rPr>
        <w:t xml:space="preserve">Члaн </w:t>
      </w:r>
      <w:r w:rsidRPr="00A55FAC">
        <w:rPr>
          <w:rFonts w:ascii="Arial" w:hAnsi="Arial" w:cs="Arial"/>
          <w:b/>
          <w:szCs w:val="24"/>
          <w:lang w:val="sr-Cyrl-RS"/>
        </w:rPr>
        <w:t>22</w:t>
      </w:r>
      <w:r w:rsidRPr="00A55FAC">
        <w:rPr>
          <w:rFonts w:ascii="Arial" w:hAnsi="Arial" w:cs="Arial"/>
          <w:b/>
          <w:szCs w:val="24"/>
          <w:lang w:val="hr-HR"/>
        </w:rPr>
        <w:t>.</w:t>
      </w:r>
    </w:p>
    <w:p w14:paraId="7D4CF719" w14:textId="77777777" w:rsidR="00A55FAC" w:rsidRPr="00A55FAC" w:rsidRDefault="00A55FAC" w:rsidP="00A55FAC">
      <w:pPr>
        <w:jc w:val="both"/>
        <w:rPr>
          <w:rFonts w:ascii="Arial" w:hAnsi="Arial" w:cs="Arial"/>
          <w:b/>
          <w:szCs w:val="24"/>
          <w:lang w:val="hr-HR"/>
        </w:rPr>
      </w:pPr>
    </w:p>
    <w:p w14:paraId="0CB06FDF" w14:textId="77777777" w:rsidR="00A55FAC" w:rsidRPr="00A55FAC" w:rsidRDefault="00A55FAC" w:rsidP="00A55FAC">
      <w:pPr>
        <w:jc w:val="both"/>
        <w:rPr>
          <w:rFonts w:ascii="Arial" w:hAnsi="Arial" w:cs="Arial"/>
          <w:szCs w:val="24"/>
          <w:lang w:val="hr-HR"/>
        </w:rPr>
      </w:pPr>
      <w:r w:rsidRPr="00A55FAC">
        <w:rPr>
          <w:rFonts w:ascii="Arial" w:hAnsi="Arial" w:cs="Arial"/>
          <w:szCs w:val="24"/>
        </w:rPr>
        <w:t xml:space="preserve">Oвaj Угoвoр </w:t>
      </w:r>
      <w:r w:rsidRPr="00A55FAC">
        <w:rPr>
          <w:rFonts w:ascii="Arial" w:hAnsi="Arial" w:cs="Arial"/>
          <w:szCs w:val="24"/>
          <w:lang w:val="hr-HR"/>
        </w:rPr>
        <w:t xml:space="preserve">и свa </w:t>
      </w:r>
      <w:r w:rsidRPr="00A55FAC">
        <w:rPr>
          <w:rFonts w:ascii="Arial" w:hAnsi="Arial" w:cs="Arial"/>
          <w:szCs w:val="24"/>
        </w:rPr>
        <w:t>у</w:t>
      </w:r>
      <w:r w:rsidRPr="00A55FAC">
        <w:rPr>
          <w:rFonts w:ascii="Arial" w:hAnsi="Arial" w:cs="Arial"/>
          <w:szCs w:val="24"/>
          <w:lang w:val="hr-HR"/>
        </w:rPr>
        <w:t xml:space="preserve">гoвoрнa дoкумeнтaциja ступajу нa </w:t>
      </w:r>
      <w:r w:rsidRPr="00A55FAC">
        <w:rPr>
          <w:rFonts w:ascii="Arial" w:hAnsi="Arial" w:cs="Arial"/>
          <w:szCs w:val="24"/>
          <w:lang w:val="sr-Cyrl-RS"/>
        </w:rPr>
        <w:t xml:space="preserve">правну </w:t>
      </w:r>
      <w:r w:rsidRPr="00A55FAC">
        <w:rPr>
          <w:rFonts w:ascii="Arial" w:hAnsi="Arial" w:cs="Arial"/>
          <w:szCs w:val="24"/>
          <w:lang w:val="hr-HR"/>
        </w:rPr>
        <w:t>снaгу нa дaн („Дaтум ступaњa нa снaгу“) кaдa кумулaтивнo буду испуњeни слeдeћи услoви:</w:t>
      </w:r>
    </w:p>
    <w:p w14:paraId="67C0862A" w14:textId="77777777" w:rsidR="00A55FAC" w:rsidRPr="00A55FAC" w:rsidRDefault="00A55FAC" w:rsidP="00A55FAC">
      <w:pPr>
        <w:jc w:val="both"/>
        <w:rPr>
          <w:rFonts w:ascii="Arial" w:hAnsi="Arial" w:cs="Arial"/>
          <w:szCs w:val="24"/>
          <w:lang w:val="sr-Cyrl-RS"/>
        </w:rPr>
      </w:pPr>
      <w:r w:rsidRPr="00A55FAC">
        <w:rPr>
          <w:rFonts w:ascii="Arial" w:hAnsi="Arial" w:cs="Arial"/>
          <w:szCs w:val="24"/>
          <w:lang w:val="hr-HR"/>
        </w:rPr>
        <w:t xml:space="preserve">- </w:t>
      </w:r>
      <w:r w:rsidRPr="00A55FAC">
        <w:rPr>
          <w:rFonts w:ascii="Arial" w:hAnsi="Arial" w:cs="Arial"/>
          <w:szCs w:val="24"/>
          <w:lang w:val="sr-Cyrl-RS"/>
        </w:rPr>
        <w:t>к</w:t>
      </w:r>
      <w:r w:rsidRPr="00A55FAC">
        <w:rPr>
          <w:rFonts w:ascii="Arial" w:hAnsi="Arial" w:cs="Arial"/>
          <w:szCs w:val="24"/>
          <w:lang w:val="hr-HR"/>
        </w:rPr>
        <w:t xml:space="preserve">aдa </w:t>
      </w:r>
      <w:r w:rsidRPr="00A55FAC">
        <w:rPr>
          <w:rFonts w:ascii="Arial" w:hAnsi="Arial" w:cs="Arial"/>
          <w:szCs w:val="24"/>
          <w:lang w:val="sr-Cyrl-RS"/>
        </w:rPr>
        <w:t>законски заступници уговорних страна</w:t>
      </w:r>
      <w:r w:rsidRPr="00A55FAC">
        <w:rPr>
          <w:rFonts w:ascii="Arial" w:hAnsi="Arial" w:cs="Arial"/>
          <w:szCs w:val="24"/>
          <w:lang w:val="hr-HR"/>
        </w:rPr>
        <w:t xml:space="preserve"> пoтпишу oвaj Угoвoр;</w:t>
      </w:r>
    </w:p>
    <w:p w14:paraId="60E41AD7" w14:textId="653C3439" w:rsidR="00A55FAC" w:rsidRPr="00A55FAC" w:rsidRDefault="00A55FAC" w:rsidP="00E14889">
      <w:pPr>
        <w:jc w:val="both"/>
        <w:rPr>
          <w:rFonts w:ascii="Nyala" w:hAnsi="Nyala" w:cs="Arial"/>
          <w:b/>
          <w:color w:val="000000"/>
          <w:spacing w:val="-5"/>
          <w:szCs w:val="24"/>
          <w:lang w:val="am-ET"/>
        </w:rPr>
      </w:pPr>
      <w:r w:rsidRPr="00A55FAC">
        <w:rPr>
          <w:rFonts w:ascii="Arial" w:hAnsi="Arial" w:cs="Arial"/>
          <w:szCs w:val="24"/>
          <w:lang w:val="sr-Cyrl-RS"/>
        </w:rPr>
        <w:t xml:space="preserve">- када </w:t>
      </w:r>
      <w:r w:rsidRPr="00A55FAC">
        <w:rPr>
          <w:rFonts w:ascii="Arial" w:hAnsi="Arial" w:cs="Arial"/>
          <w:color w:val="000000"/>
          <w:szCs w:val="24"/>
          <w:lang w:val="sr-Cyrl-RS"/>
        </w:rPr>
        <w:t>Извођач радова</w:t>
      </w:r>
      <w:r w:rsidRPr="00A55FAC" w:rsidDel="006D00EE">
        <w:rPr>
          <w:rFonts w:ascii="Arial" w:hAnsi="Arial" w:cs="Arial"/>
          <w:szCs w:val="24"/>
          <w:lang w:val="ru-RU"/>
        </w:rPr>
        <w:t xml:space="preserve"> </w:t>
      </w:r>
      <w:r w:rsidRPr="00A55FAC">
        <w:rPr>
          <w:rFonts w:ascii="Arial" w:hAnsi="Arial" w:cs="Arial"/>
          <w:szCs w:val="24"/>
          <w:lang w:val="sr-Cyrl-RS"/>
        </w:rPr>
        <w:t xml:space="preserve">достави средства финансијског обезбеђења из члана 10. овог Уговора. </w:t>
      </w:r>
    </w:p>
    <w:p w14:paraId="29E69302" w14:textId="77777777" w:rsidR="00A55FAC" w:rsidRPr="00A55FAC" w:rsidRDefault="00A55FAC" w:rsidP="00A55FAC">
      <w:pPr>
        <w:shd w:val="clear" w:color="auto" w:fill="FFFFFF"/>
        <w:jc w:val="center"/>
        <w:rPr>
          <w:rFonts w:ascii="Arial" w:hAnsi="Arial" w:cs="Arial"/>
          <w:b/>
          <w:color w:val="000000"/>
          <w:spacing w:val="-5"/>
          <w:szCs w:val="24"/>
          <w:lang w:val="sr-Cyrl-RS"/>
        </w:rPr>
      </w:pPr>
      <w:r w:rsidRPr="00A55FAC">
        <w:rPr>
          <w:rFonts w:ascii="Arial" w:hAnsi="Arial" w:cs="Arial"/>
          <w:b/>
          <w:color w:val="000000"/>
          <w:spacing w:val="-5"/>
          <w:szCs w:val="24"/>
          <w:lang w:val="am-ET"/>
        </w:rPr>
        <w:t xml:space="preserve">Члан </w:t>
      </w:r>
      <w:r w:rsidRPr="00A55FAC">
        <w:rPr>
          <w:rFonts w:ascii="Arial" w:hAnsi="Arial" w:cs="Arial"/>
          <w:b/>
          <w:color w:val="000000"/>
          <w:spacing w:val="-5"/>
          <w:szCs w:val="24"/>
          <w:lang w:val="sr-Cyrl-RS"/>
        </w:rPr>
        <w:t>23.</w:t>
      </w:r>
    </w:p>
    <w:p w14:paraId="0DA27298" w14:textId="77777777" w:rsidR="00A55FAC" w:rsidRPr="00A55FAC" w:rsidRDefault="00A55FAC" w:rsidP="00A55FAC">
      <w:pPr>
        <w:shd w:val="clear" w:color="auto" w:fill="FFFFFF"/>
        <w:jc w:val="center"/>
        <w:rPr>
          <w:rFonts w:ascii="Arial" w:hAnsi="Arial" w:cs="Arial"/>
          <w:color w:val="000000"/>
          <w:spacing w:val="-5"/>
          <w:szCs w:val="24"/>
          <w:lang w:val="sr-Cyrl-RS"/>
        </w:rPr>
      </w:pPr>
    </w:p>
    <w:p w14:paraId="2C12F3E8" w14:textId="55DEED77" w:rsidR="00A55FAC" w:rsidRPr="00A55FAC" w:rsidRDefault="00A55FAC" w:rsidP="00A55FAC">
      <w:pPr>
        <w:shd w:val="clear" w:color="auto" w:fill="FFFFFF"/>
        <w:ind w:left="10"/>
        <w:jc w:val="both"/>
        <w:rPr>
          <w:rFonts w:ascii="Arial" w:hAnsi="Arial" w:cs="Arial"/>
          <w:color w:val="000000"/>
          <w:spacing w:val="-1"/>
          <w:szCs w:val="24"/>
          <w:lang w:val="sr-Cyrl-RS"/>
        </w:rPr>
      </w:pPr>
      <w:r w:rsidRPr="00A55FAC">
        <w:rPr>
          <w:rFonts w:ascii="Arial" w:hAnsi="Arial" w:cs="Arial"/>
          <w:color w:val="000000"/>
          <w:spacing w:val="-1"/>
          <w:szCs w:val="24"/>
          <w:lang w:val="am-ET"/>
        </w:rPr>
        <w:t>Све евентуалне измене и допуне уговора морају бити сачињене у писаној форми</w:t>
      </w:r>
      <w:r w:rsidR="008D0549" w:rsidRPr="008D0549">
        <w:t xml:space="preserve"> </w:t>
      </w:r>
      <w:r w:rsidR="008D0549">
        <w:rPr>
          <w:rFonts w:ascii="Arial" w:hAnsi="Arial" w:cs="Arial"/>
          <w:color w:val="000000"/>
          <w:spacing w:val="-1"/>
          <w:szCs w:val="24"/>
          <w:lang w:val="am-ET"/>
        </w:rPr>
        <w:t>п</w:t>
      </w:r>
      <w:r w:rsidR="008D0549" w:rsidRPr="008D0549">
        <w:rPr>
          <w:rFonts w:ascii="Arial" w:hAnsi="Arial" w:cs="Arial"/>
          <w:color w:val="000000"/>
          <w:spacing w:val="-1"/>
          <w:szCs w:val="24"/>
          <w:lang w:val="am-ET"/>
        </w:rPr>
        <w:t>утем анекса</w:t>
      </w:r>
      <w:r w:rsidRPr="00A55FAC">
        <w:rPr>
          <w:rFonts w:ascii="Arial" w:hAnsi="Arial" w:cs="Arial"/>
          <w:color w:val="000000"/>
          <w:spacing w:val="-1"/>
          <w:szCs w:val="24"/>
          <w:lang w:val="am-ET"/>
        </w:rPr>
        <w:t xml:space="preserve"> и потписане од стране овлашћених заступника  уговорних страна.</w:t>
      </w:r>
    </w:p>
    <w:p w14:paraId="6E23D815" w14:textId="77777777" w:rsidR="00A55FAC" w:rsidRPr="00A55FAC" w:rsidRDefault="00A55FAC" w:rsidP="00A55FAC">
      <w:pPr>
        <w:shd w:val="clear" w:color="auto" w:fill="FFFFFF"/>
        <w:jc w:val="center"/>
        <w:rPr>
          <w:rFonts w:ascii="Arial" w:hAnsi="Arial" w:cs="Arial"/>
          <w:szCs w:val="24"/>
          <w:lang w:val="am-ET"/>
        </w:rPr>
      </w:pPr>
    </w:p>
    <w:p w14:paraId="5B499A13" w14:textId="4EB31304" w:rsidR="009C0A6D" w:rsidRDefault="00A55FAC" w:rsidP="00E14889">
      <w:pPr>
        <w:suppressAutoHyphens w:val="0"/>
        <w:jc w:val="both"/>
        <w:rPr>
          <w:rFonts w:ascii="Arial" w:hAnsi="Arial" w:cs="Arial"/>
          <w:b/>
          <w:smallCaps/>
          <w:szCs w:val="24"/>
          <w:lang w:val="sr-Cyrl-RS"/>
        </w:rPr>
      </w:pPr>
      <w:r w:rsidRPr="00A55FAC">
        <w:rPr>
          <w:rFonts w:ascii="Arial" w:hAnsi="Arial" w:cs="Arial"/>
          <w:color w:val="000000"/>
          <w:spacing w:val="4"/>
          <w:szCs w:val="24"/>
          <w:lang w:val="am-ET"/>
        </w:rPr>
        <w:t>За све што није регулисано овим Уговором</w:t>
      </w:r>
      <w:r w:rsidRPr="00A55FAC">
        <w:rPr>
          <w:rFonts w:ascii="Arial" w:hAnsi="Arial" w:cs="Arial"/>
          <w:color w:val="000000"/>
          <w:spacing w:val="4"/>
          <w:szCs w:val="24"/>
          <w:lang w:val="sr-Cyrl-RS"/>
        </w:rPr>
        <w:t>,</w:t>
      </w:r>
      <w:r w:rsidRPr="00A55FAC">
        <w:rPr>
          <w:rFonts w:ascii="Arial" w:hAnsi="Arial" w:cs="Arial"/>
          <w:color w:val="000000"/>
          <w:spacing w:val="4"/>
          <w:szCs w:val="24"/>
          <w:lang w:val="am-ET"/>
        </w:rPr>
        <w:t xml:space="preserve"> примењују се одредбе </w:t>
      </w:r>
      <w:r w:rsidR="008D0549" w:rsidRPr="008D0549">
        <w:rPr>
          <w:rFonts w:ascii="Arial" w:hAnsi="Arial" w:cs="Arial"/>
          <w:color w:val="000000"/>
          <w:spacing w:val="4"/>
          <w:szCs w:val="24"/>
          <w:lang w:val="am-ET"/>
        </w:rPr>
        <w:t>ЗОО</w:t>
      </w:r>
      <w:r w:rsidR="00F62D0E">
        <w:rPr>
          <w:rFonts w:ascii="Arial" w:hAnsi="Arial" w:cs="Arial"/>
          <w:color w:val="000000"/>
          <w:spacing w:val="4"/>
          <w:szCs w:val="24"/>
          <w:lang w:val="sr-Cyrl-RS"/>
        </w:rPr>
        <w:t xml:space="preserve">, </w:t>
      </w:r>
      <w:r w:rsidRPr="00A55FAC">
        <w:rPr>
          <w:rFonts w:ascii="Arial" w:hAnsi="Arial" w:cs="Arial"/>
          <w:color w:val="000000"/>
          <w:spacing w:val="4"/>
          <w:szCs w:val="24"/>
        </w:rPr>
        <w:t xml:space="preserve"> и других закона,  подзаконских аката, стандарда и </w:t>
      </w:r>
      <w:r w:rsidRPr="00A55FAC">
        <w:rPr>
          <w:rFonts w:ascii="Arial" w:hAnsi="Arial" w:cs="Arial"/>
          <w:color w:val="000000"/>
          <w:spacing w:val="4"/>
          <w:szCs w:val="24"/>
          <w:lang w:val="ru-RU"/>
        </w:rPr>
        <w:t>техни</w:t>
      </w:r>
      <w:r w:rsidRPr="00A55FAC">
        <w:rPr>
          <w:rFonts w:ascii="Arial" w:hAnsi="Arial" w:cs="Arial"/>
          <w:color w:val="000000"/>
          <w:spacing w:val="4"/>
          <w:szCs w:val="24"/>
        </w:rPr>
        <w:t>ч</w:t>
      </w:r>
      <w:r w:rsidRPr="00A55FAC">
        <w:rPr>
          <w:rFonts w:ascii="Arial" w:hAnsi="Arial" w:cs="Arial"/>
          <w:color w:val="000000"/>
          <w:spacing w:val="4"/>
          <w:szCs w:val="24"/>
          <w:lang w:val="ru-RU"/>
        </w:rPr>
        <w:t>ки</w:t>
      </w:r>
      <w:r w:rsidRPr="00A55FAC">
        <w:rPr>
          <w:rFonts w:ascii="Arial" w:hAnsi="Arial" w:cs="Arial"/>
          <w:color w:val="000000"/>
          <w:spacing w:val="4"/>
          <w:szCs w:val="24"/>
        </w:rPr>
        <w:t xml:space="preserve">х </w:t>
      </w:r>
      <w:r w:rsidRPr="00A55FAC">
        <w:rPr>
          <w:rFonts w:ascii="Arial" w:hAnsi="Arial" w:cs="Arial"/>
          <w:color w:val="000000"/>
          <w:spacing w:val="4"/>
          <w:szCs w:val="24"/>
          <w:lang w:val="ru-RU"/>
        </w:rPr>
        <w:t>норматива</w:t>
      </w:r>
      <w:r w:rsidRPr="00A55FAC">
        <w:rPr>
          <w:rFonts w:ascii="Arial" w:hAnsi="Arial" w:cs="Arial"/>
          <w:color w:val="000000"/>
          <w:spacing w:val="4"/>
          <w:szCs w:val="24"/>
        </w:rPr>
        <w:t xml:space="preserve"> – примењивих с обзиром на предмет овог уговора</w:t>
      </w:r>
      <w:r w:rsidRPr="00A55FAC">
        <w:rPr>
          <w:rFonts w:ascii="Arial" w:hAnsi="Arial" w:cs="Arial"/>
          <w:color w:val="000000"/>
          <w:spacing w:val="4"/>
          <w:szCs w:val="24"/>
          <w:lang w:val="pt-BR"/>
        </w:rPr>
        <w:t xml:space="preserve">. </w:t>
      </w:r>
      <w:r w:rsidRPr="00A55FAC">
        <w:rPr>
          <w:rFonts w:ascii="Arial" w:hAnsi="Arial" w:cs="Arial"/>
          <w:szCs w:val="24"/>
          <w:lang w:val="sr-Cyrl-RS" w:eastAsia="en-US"/>
        </w:rPr>
        <w:t xml:space="preserve">                                                             </w:t>
      </w:r>
    </w:p>
    <w:p w14:paraId="69705C3C" w14:textId="77777777" w:rsidR="00A55FAC" w:rsidRPr="00A55FAC" w:rsidRDefault="00A55FAC" w:rsidP="00A55FAC">
      <w:pPr>
        <w:jc w:val="center"/>
        <w:rPr>
          <w:rFonts w:ascii="Arial" w:hAnsi="Arial" w:cs="Arial"/>
          <w:b/>
          <w:smallCaps/>
          <w:szCs w:val="24"/>
          <w:lang w:val="sr-Cyrl-RS"/>
        </w:rPr>
      </w:pPr>
      <w:r w:rsidRPr="00A55FAC">
        <w:rPr>
          <w:rFonts w:ascii="Arial" w:hAnsi="Arial" w:cs="Arial"/>
          <w:b/>
          <w:smallCaps/>
          <w:szCs w:val="24"/>
          <w:lang w:val="am-ET"/>
        </w:rPr>
        <w:t>Члан 2</w:t>
      </w:r>
      <w:r w:rsidRPr="00A55FAC">
        <w:rPr>
          <w:rFonts w:ascii="Arial" w:hAnsi="Arial" w:cs="Arial"/>
          <w:b/>
          <w:smallCaps/>
          <w:szCs w:val="24"/>
          <w:lang w:val="sr-Cyrl-RS"/>
        </w:rPr>
        <w:t>4</w:t>
      </w:r>
      <w:r w:rsidRPr="00A55FAC">
        <w:rPr>
          <w:rFonts w:ascii="Arial" w:hAnsi="Arial" w:cs="Arial"/>
          <w:b/>
          <w:smallCaps/>
          <w:szCs w:val="24"/>
          <w:lang w:val="am-ET"/>
        </w:rPr>
        <w:t>.</w:t>
      </w:r>
    </w:p>
    <w:p w14:paraId="168F6A01" w14:textId="77777777" w:rsidR="00A55FAC" w:rsidRPr="00A55FAC" w:rsidRDefault="00A55FAC" w:rsidP="00A55FAC">
      <w:pPr>
        <w:jc w:val="center"/>
        <w:rPr>
          <w:rFonts w:ascii="Arial" w:hAnsi="Arial" w:cs="Arial"/>
          <w:smallCaps/>
          <w:szCs w:val="24"/>
          <w:lang w:val="sr-Cyrl-RS"/>
        </w:rPr>
      </w:pPr>
    </w:p>
    <w:p w14:paraId="16E253AD" w14:textId="77777777" w:rsidR="00A55FAC" w:rsidRPr="00A55FAC" w:rsidRDefault="00A55FAC" w:rsidP="00A55FAC">
      <w:pPr>
        <w:suppressAutoHyphens w:val="0"/>
        <w:autoSpaceDE w:val="0"/>
        <w:autoSpaceDN w:val="0"/>
        <w:jc w:val="both"/>
        <w:rPr>
          <w:rFonts w:ascii="Arial" w:hAnsi="Arial" w:cs="Arial"/>
          <w:szCs w:val="24"/>
          <w:lang w:val="ru-RU" w:eastAsia="en-US"/>
        </w:rPr>
      </w:pPr>
      <w:r w:rsidRPr="00A55FAC">
        <w:rPr>
          <w:rFonts w:ascii="Arial" w:hAnsi="Arial" w:cs="Arial"/>
          <w:szCs w:val="24"/>
          <w:lang w:val="ru-RU" w:eastAsia="en-US"/>
        </w:rPr>
        <w:t>Саставни део овог уговора су:</w:t>
      </w:r>
    </w:p>
    <w:p w14:paraId="03B0C6E1" w14:textId="77777777" w:rsidR="00A55FAC" w:rsidRPr="00A55FAC" w:rsidRDefault="00A55FAC" w:rsidP="00A55FAC">
      <w:pPr>
        <w:suppressAutoHyphens w:val="0"/>
        <w:autoSpaceDE w:val="0"/>
        <w:autoSpaceDN w:val="0"/>
        <w:ind w:left="2127" w:hanging="2127"/>
        <w:jc w:val="both"/>
        <w:rPr>
          <w:rFonts w:ascii="Arial" w:hAnsi="Arial" w:cs="Arial"/>
          <w:szCs w:val="24"/>
          <w:lang w:val="am-ET" w:eastAsia="en-US"/>
        </w:rPr>
      </w:pPr>
      <w:r w:rsidRPr="00A55FAC">
        <w:rPr>
          <w:rFonts w:ascii="Arial" w:hAnsi="Arial" w:cs="Arial"/>
          <w:szCs w:val="24"/>
          <w:lang w:val="ru-RU" w:eastAsia="en-US"/>
        </w:rPr>
        <w:t>Прилог број 1     Конкурсна документација</w:t>
      </w:r>
      <w:r w:rsidRPr="00A55FAC">
        <w:rPr>
          <w:rFonts w:ascii="Arial" w:hAnsi="Arial" w:cs="Arial"/>
          <w:szCs w:val="24"/>
          <w:lang w:val="am-ET" w:eastAsia="en-US"/>
        </w:rPr>
        <w:t>;</w:t>
      </w:r>
    </w:p>
    <w:p w14:paraId="2FCA4D9A" w14:textId="77777777" w:rsidR="00A55FAC" w:rsidRPr="00A55FAC" w:rsidRDefault="00A55FAC" w:rsidP="00A55FAC">
      <w:pPr>
        <w:suppressAutoHyphens w:val="0"/>
        <w:autoSpaceDE w:val="0"/>
        <w:autoSpaceDN w:val="0"/>
        <w:ind w:left="2127" w:hanging="2127"/>
        <w:jc w:val="both"/>
        <w:rPr>
          <w:rFonts w:ascii="Arial" w:hAnsi="Arial" w:cs="Arial"/>
          <w:szCs w:val="24"/>
          <w:lang w:val="sr-Cyrl-RS" w:eastAsia="en-US"/>
        </w:rPr>
      </w:pPr>
      <w:r w:rsidRPr="00A55FAC">
        <w:rPr>
          <w:rFonts w:ascii="Arial" w:hAnsi="Arial" w:cs="Arial"/>
          <w:szCs w:val="24"/>
          <w:lang w:val="ru-RU" w:eastAsia="en-US"/>
        </w:rPr>
        <w:t>Прилог број 2     Техничка спецификација са Предмером радова;</w:t>
      </w:r>
    </w:p>
    <w:p w14:paraId="7F0FD8B2" w14:textId="77777777" w:rsidR="00A55FAC" w:rsidRPr="00A55FAC" w:rsidRDefault="00A55FAC" w:rsidP="00A55FAC">
      <w:pPr>
        <w:suppressAutoHyphens w:val="0"/>
        <w:autoSpaceDE w:val="0"/>
        <w:autoSpaceDN w:val="0"/>
        <w:ind w:left="2127" w:hanging="2127"/>
        <w:jc w:val="both"/>
        <w:rPr>
          <w:rFonts w:ascii="Arial" w:hAnsi="Arial" w:cs="Arial"/>
          <w:szCs w:val="24"/>
          <w:lang w:val="ru-RU" w:eastAsia="en-US"/>
        </w:rPr>
      </w:pPr>
      <w:r w:rsidRPr="00A55FAC">
        <w:rPr>
          <w:rFonts w:ascii="Arial" w:hAnsi="Arial" w:cs="Arial"/>
          <w:szCs w:val="24"/>
          <w:lang w:val="ru-RU" w:eastAsia="en-US"/>
        </w:rPr>
        <w:t xml:space="preserve">Прилог број 3     Понуда брoј </w:t>
      </w:r>
      <w:r w:rsidR="00900889">
        <w:rPr>
          <w:rFonts w:ascii="Arial" w:hAnsi="Arial" w:cs="Arial"/>
          <w:szCs w:val="24"/>
          <w:lang w:val="sr-Cyrl-RS"/>
        </w:rPr>
        <w:t>__________</w:t>
      </w:r>
      <w:r w:rsidRPr="00A55FAC">
        <w:rPr>
          <w:rFonts w:ascii="Arial" w:hAnsi="Arial" w:cs="Arial"/>
          <w:szCs w:val="24"/>
          <w:lang w:val="am-ET"/>
        </w:rPr>
        <w:t xml:space="preserve"> </w:t>
      </w:r>
      <w:r w:rsidR="00900889">
        <w:rPr>
          <w:rFonts w:ascii="Arial" w:hAnsi="Arial" w:cs="Arial"/>
          <w:szCs w:val="24"/>
          <w:lang w:val="sr-Cyrl-RS"/>
        </w:rPr>
        <w:t xml:space="preserve"> од __</w:t>
      </w:r>
      <w:r w:rsidRPr="00A55FAC">
        <w:rPr>
          <w:rFonts w:ascii="Arial" w:hAnsi="Arial" w:cs="Arial"/>
          <w:szCs w:val="24"/>
          <w:lang w:val="sr-Cyrl-RS"/>
        </w:rPr>
        <w:t>.</w:t>
      </w:r>
      <w:r w:rsidR="00900889">
        <w:rPr>
          <w:rFonts w:ascii="Arial" w:hAnsi="Arial" w:cs="Arial"/>
          <w:szCs w:val="24"/>
          <w:lang w:val="sr-Cyrl-RS"/>
        </w:rPr>
        <w:t>__</w:t>
      </w:r>
      <w:r w:rsidRPr="00A55FAC">
        <w:rPr>
          <w:rFonts w:ascii="Arial" w:hAnsi="Arial" w:cs="Arial"/>
          <w:szCs w:val="24"/>
          <w:lang w:val="sr-Cyrl-RS"/>
        </w:rPr>
        <w:t xml:space="preserve">.2015. </w:t>
      </w:r>
      <w:r w:rsidRPr="00A55FAC">
        <w:rPr>
          <w:rFonts w:ascii="Arial" w:hAnsi="Arial" w:cs="Arial"/>
          <w:szCs w:val="24"/>
        </w:rPr>
        <w:t>године;</w:t>
      </w:r>
    </w:p>
    <w:p w14:paraId="1DF91702" w14:textId="77777777" w:rsidR="00A55FAC" w:rsidRPr="00A55FAC" w:rsidRDefault="00A55FAC" w:rsidP="00A55FAC">
      <w:pPr>
        <w:suppressAutoHyphens w:val="0"/>
        <w:autoSpaceDE w:val="0"/>
        <w:autoSpaceDN w:val="0"/>
        <w:spacing w:after="60"/>
        <w:ind w:left="2127" w:hanging="2127"/>
        <w:jc w:val="both"/>
        <w:rPr>
          <w:rFonts w:ascii="Arial" w:hAnsi="Arial" w:cs="Arial"/>
          <w:szCs w:val="24"/>
          <w:lang w:val="ru-RU" w:eastAsia="en-US"/>
        </w:rPr>
      </w:pPr>
      <w:r w:rsidRPr="00A55FAC">
        <w:rPr>
          <w:rFonts w:ascii="Arial" w:hAnsi="Arial" w:cs="Arial"/>
          <w:szCs w:val="24"/>
          <w:lang w:val="ru-RU" w:eastAsia="en-US"/>
        </w:rPr>
        <w:t xml:space="preserve">Прилог број </w:t>
      </w:r>
      <w:r w:rsidRPr="00A55FAC">
        <w:rPr>
          <w:rFonts w:ascii="Arial" w:hAnsi="Arial" w:cs="Arial"/>
          <w:szCs w:val="24"/>
          <w:lang w:val="en-US" w:eastAsia="en-US"/>
        </w:rPr>
        <w:t>4</w:t>
      </w:r>
      <w:r w:rsidRPr="00A55FAC">
        <w:rPr>
          <w:rFonts w:ascii="Arial" w:hAnsi="Arial" w:cs="Arial"/>
          <w:szCs w:val="24"/>
          <w:lang w:val="ru-RU" w:eastAsia="en-US"/>
        </w:rPr>
        <w:t xml:space="preserve">     Структура цене;</w:t>
      </w:r>
    </w:p>
    <w:p w14:paraId="77F46264" w14:textId="77777777" w:rsidR="00A55FAC" w:rsidRPr="00A55FAC" w:rsidRDefault="00A55FAC" w:rsidP="00A55FAC">
      <w:pPr>
        <w:tabs>
          <w:tab w:val="left" w:pos="567"/>
        </w:tabs>
        <w:jc w:val="both"/>
        <w:rPr>
          <w:rFonts w:ascii="Arial" w:eastAsia="Calibri" w:hAnsi="Arial" w:cs="Arial"/>
          <w:b/>
          <w:noProof/>
          <w:szCs w:val="24"/>
          <w:lang w:val="ru-RU"/>
        </w:rPr>
      </w:pPr>
      <w:r w:rsidRPr="00A55FAC">
        <w:rPr>
          <w:rFonts w:ascii="Arial" w:hAnsi="Arial" w:cs="Arial"/>
          <w:szCs w:val="24"/>
          <w:lang w:val="ru-RU" w:eastAsia="en-US"/>
        </w:rPr>
        <w:t xml:space="preserve">Прилог број </w:t>
      </w:r>
      <w:r w:rsidRPr="00A55FAC">
        <w:rPr>
          <w:rFonts w:ascii="Arial" w:hAnsi="Arial" w:cs="Arial"/>
          <w:szCs w:val="24"/>
          <w:lang w:val="en-US" w:eastAsia="en-US"/>
        </w:rPr>
        <w:t>5</w:t>
      </w:r>
      <w:r w:rsidRPr="00A55FAC">
        <w:rPr>
          <w:rFonts w:ascii="Arial" w:hAnsi="Arial" w:cs="Arial"/>
          <w:szCs w:val="24"/>
          <w:lang w:val="ru-RU" w:eastAsia="en-US"/>
        </w:rPr>
        <w:t xml:space="preserve">    </w:t>
      </w:r>
      <w:r w:rsidRPr="00A55FAC">
        <w:rPr>
          <w:rFonts w:ascii="Arial" w:hAnsi="Arial" w:cs="Arial"/>
          <w:szCs w:val="24"/>
          <w:lang w:val="en-US" w:eastAsia="en-US"/>
        </w:rPr>
        <w:t xml:space="preserve"> </w:t>
      </w:r>
      <w:r w:rsidRPr="00A55FAC">
        <w:rPr>
          <w:rFonts w:ascii="Arial" w:eastAsia="Calibri" w:hAnsi="Arial" w:cs="Arial"/>
          <w:noProof/>
          <w:szCs w:val="24"/>
          <w:lang w:val="ru-RU"/>
        </w:rPr>
        <w:t>Прилог о безбедности и здрављу на раду;</w:t>
      </w:r>
    </w:p>
    <w:p w14:paraId="756F9F25" w14:textId="77777777" w:rsidR="00A55FAC" w:rsidRPr="00A55FAC" w:rsidRDefault="00A55FAC" w:rsidP="00A55FAC">
      <w:pPr>
        <w:suppressAutoHyphens w:val="0"/>
        <w:autoSpaceDE w:val="0"/>
        <w:autoSpaceDN w:val="0"/>
        <w:spacing w:after="60"/>
        <w:ind w:left="2127" w:hanging="2127"/>
        <w:jc w:val="both"/>
        <w:rPr>
          <w:rFonts w:ascii="Arial" w:eastAsia="Lucida Sans Unicode" w:hAnsi="Arial" w:cs="Arial"/>
          <w:szCs w:val="24"/>
          <w:lang w:val="ru-RU" w:eastAsia="en-US"/>
        </w:rPr>
      </w:pPr>
      <w:r w:rsidRPr="00916352">
        <w:rPr>
          <w:rFonts w:ascii="Arial" w:hAnsi="Arial" w:cs="Arial"/>
          <w:szCs w:val="24"/>
          <w:lang w:val="ru-RU" w:eastAsia="en-US"/>
        </w:rPr>
        <w:t xml:space="preserve">Прилог број </w:t>
      </w:r>
      <w:r w:rsidRPr="00916352">
        <w:rPr>
          <w:rFonts w:ascii="Arial" w:hAnsi="Arial" w:cs="Arial"/>
          <w:szCs w:val="24"/>
          <w:lang w:val="en-US" w:eastAsia="en-US"/>
        </w:rPr>
        <w:t>6</w:t>
      </w:r>
      <w:r w:rsidRPr="00916352">
        <w:rPr>
          <w:rFonts w:ascii="Arial" w:hAnsi="Arial" w:cs="Arial"/>
          <w:szCs w:val="24"/>
          <w:lang w:val="ru-RU" w:eastAsia="en-US"/>
        </w:rPr>
        <w:t xml:space="preserve">     </w:t>
      </w:r>
      <w:r w:rsidRPr="00916352">
        <w:rPr>
          <w:rFonts w:ascii="Arial" w:hAnsi="Arial" w:cs="Arial"/>
          <w:szCs w:val="24"/>
          <w:lang w:val="sr-Cyrl-RS" w:eastAsia="en-US"/>
        </w:rPr>
        <w:t>Споразум</w:t>
      </w:r>
      <w:r w:rsidRPr="00916352">
        <w:rPr>
          <w:rFonts w:ascii="Arial" w:hAnsi="Arial" w:cs="Arial"/>
          <w:szCs w:val="24"/>
          <w:lang w:val="ru-RU" w:eastAsia="en-US"/>
        </w:rPr>
        <w:t xml:space="preserve"> о заједничком </w:t>
      </w:r>
      <w:r w:rsidRPr="00916352">
        <w:rPr>
          <w:rFonts w:ascii="Arial" w:hAnsi="Arial" w:cs="Arial"/>
          <w:szCs w:val="24"/>
          <w:lang w:val="sr-Cyrl-RS" w:eastAsia="en-US"/>
        </w:rPr>
        <w:t>наступању;</w:t>
      </w:r>
      <w:r w:rsidRPr="00A55FAC">
        <w:rPr>
          <w:rFonts w:ascii="Arial" w:hAnsi="Arial" w:cs="Arial"/>
          <w:szCs w:val="24"/>
          <w:lang w:val="am-ET" w:eastAsia="en-US"/>
        </w:rPr>
        <w:t xml:space="preserve"> </w:t>
      </w:r>
    </w:p>
    <w:p w14:paraId="5639425B" w14:textId="77777777" w:rsidR="00A55FAC" w:rsidRPr="00A55FAC" w:rsidRDefault="00A55FAC" w:rsidP="00A55FAC">
      <w:pPr>
        <w:shd w:val="clear" w:color="auto" w:fill="FFFFFF"/>
        <w:jc w:val="center"/>
        <w:rPr>
          <w:rFonts w:ascii="Nyala" w:hAnsi="Nyala" w:cs="Arial"/>
          <w:b/>
          <w:color w:val="000000"/>
          <w:spacing w:val="-5"/>
          <w:szCs w:val="24"/>
          <w:lang w:val="am-ET"/>
        </w:rPr>
      </w:pPr>
    </w:p>
    <w:p w14:paraId="6DB376E5" w14:textId="77777777" w:rsidR="00A55FAC" w:rsidRPr="00A55FAC" w:rsidRDefault="00A55FAC" w:rsidP="00A55FAC">
      <w:pPr>
        <w:shd w:val="clear" w:color="auto" w:fill="FFFFFF"/>
        <w:jc w:val="center"/>
        <w:rPr>
          <w:rFonts w:ascii="Nyala" w:hAnsi="Nyala" w:cs="Arial"/>
          <w:b/>
          <w:color w:val="000000"/>
          <w:spacing w:val="-5"/>
          <w:szCs w:val="24"/>
          <w:lang w:val="am-ET"/>
        </w:rPr>
      </w:pPr>
    </w:p>
    <w:p w14:paraId="181F9E11" w14:textId="77777777" w:rsidR="0029420A" w:rsidRDefault="0029420A" w:rsidP="00E14889">
      <w:pPr>
        <w:tabs>
          <w:tab w:val="left" w:pos="6870"/>
        </w:tabs>
        <w:jc w:val="both"/>
        <w:rPr>
          <w:rFonts w:ascii="Arial" w:hAnsi="Arial" w:cs="Arial"/>
          <w:b/>
          <w:sz w:val="22"/>
          <w:szCs w:val="22"/>
        </w:rPr>
      </w:pPr>
    </w:p>
    <w:p w14:paraId="2634F435" w14:textId="77777777" w:rsidR="0029420A" w:rsidRPr="00791F93" w:rsidRDefault="0029420A" w:rsidP="0029420A">
      <w:pPr>
        <w:tabs>
          <w:tab w:val="left" w:pos="1260"/>
          <w:tab w:val="left" w:pos="6480"/>
        </w:tabs>
        <w:jc w:val="center"/>
        <w:rPr>
          <w:rFonts w:ascii="Arial" w:hAnsi="Arial" w:cs="Arial"/>
          <w:b/>
          <w:sz w:val="22"/>
          <w:szCs w:val="22"/>
          <w:lang w:val="sr-Cyrl-RS"/>
        </w:rPr>
      </w:pPr>
      <w:r>
        <w:rPr>
          <w:rFonts w:ascii="Arial" w:hAnsi="Arial" w:cs="Arial"/>
          <w:b/>
          <w:sz w:val="22"/>
          <w:szCs w:val="22"/>
          <w:lang w:val="sr-Cyrl-RS"/>
        </w:rPr>
        <w:t>НАРУЧИЛАЦ</w:t>
      </w:r>
      <w:r>
        <w:rPr>
          <w:rFonts w:ascii="Arial" w:hAnsi="Arial" w:cs="Arial"/>
          <w:b/>
          <w:sz w:val="22"/>
          <w:szCs w:val="22"/>
        </w:rPr>
        <w:tab/>
      </w:r>
      <w:r>
        <w:rPr>
          <w:rFonts w:ascii="Arial" w:hAnsi="Arial" w:cs="Arial"/>
          <w:b/>
          <w:caps/>
          <w:sz w:val="22"/>
          <w:szCs w:val="22"/>
        </w:rPr>
        <w:t>ИЗВОЂАЧ</w:t>
      </w:r>
      <w:r>
        <w:rPr>
          <w:rFonts w:ascii="Arial" w:hAnsi="Arial" w:cs="Arial"/>
          <w:b/>
          <w:caps/>
          <w:sz w:val="22"/>
          <w:szCs w:val="22"/>
          <w:lang w:val="sr-Cyrl-RS"/>
        </w:rPr>
        <w:t xml:space="preserve"> РАДОВА</w:t>
      </w:r>
    </w:p>
    <w:p w14:paraId="58895A90" w14:textId="77777777" w:rsidR="0029420A" w:rsidRDefault="0029420A" w:rsidP="0029420A">
      <w:pPr>
        <w:tabs>
          <w:tab w:val="left" w:pos="1260"/>
          <w:tab w:val="left" w:pos="6480"/>
        </w:tabs>
        <w:jc w:val="both"/>
        <w:rPr>
          <w:rFonts w:ascii="Arial" w:hAnsi="Arial" w:cs="Arial"/>
          <w:b/>
          <w:sz w:val="22"/>
          <w:szCs w:val="22"/>
        </w:rPr>
      </w:pPr>
    </w:p>
    <w:p w14:paraId="286420D4" w14:textId="77777777" w:rsidR="0029420A" w:rsidRDefault="0029420A" w:rsidP="0029420A">
      <w:pPr>
        <w:jc w:val="center"/>
        <w:rPr>
          <w:rFonts w:ascii="Arial" w:hAnsi="Arial" w:cs="Arial"/>
          <w:sz w:val="22"/>
          <w:szCs w:val="22"/>
        </w:rPr>
      </w:pPr>
      <w:r>
        <w:rPr>
          <w:rFonts w:ascii="Arial" w:hAnsi="Arial" w:cs="Arial"/>
          <w:sz w:val="22"/>
          <w:szCs w:val="22"/>
        </w:rPr>
        <w:t>М.П.</w:t>
      </w:r>
    </w:p>
    <w:p w14:paraId="244C28AE" w14:textId="77777777" w:rsidR="0029420A" w:rsidRPr="00791F93" w:rsidRDefault="0029420A" w:rsidP="0029420A">
      <w:pPr>
        <w:rPr>
          <w:rFonts w:ascii="Arial" w:hAnsi="Arial" w:cs="Arial"/>
          <w:sz w:val="22"/>
          <w:szCs w:val="22"/>
          <w:lang w:val="sr-Cyrl-RS"/>
        </w:rPr>
      </w:pPr>
      <w:r>
        <w:rPr>
          <w:rFonts w:ascii="Arial" w:hAnsi="Arial" w:cs="Arial"/>
          <w:sz w:val="22"/>
          <w:szCs w:val="22"/>
          <w:lang w:val="sr-Cyrl-RS"/>
        </w:rPr>
        <w:t>_______________________                                                                  ____________________</w:t>
      </w:r>
    </w:p>
    <w:p w14:paraId="18C14F83" w14:textId="77777777" w:rsidR="0029420A" w:rsidRDefault="0029420A" w:rsidP="0029420A">
      <w:pPr>
        <w:pStyle w:val="Standard"/>
        <w:jc w:val="both"/>
        <w:rPr>
          <w:rFonts w:ascii="Arial" w:hAnsi="Arial" w:cs="Arial"/>
          <w:sz w:val="22"/>
          <w:szCs w:val="22"/>
          <w:lang w:val="sr-Cyrl-CS"/>
        </w:rPr>
      </w:pPr>
    </w:p>
    <w:p w14:paraId="0FFFB2D8" w14:textId="77777777" w:rsidR="0029420A" w:rsidRDefault="0029420A" w:rsidP="00E14889">
      <w:pPr>
        <w:tabs>
          <w:tab w:val="left" w:pos="6870"/>
        </w:tabs>
        <w:jc w:val="both"/>
        <w:rPr>
          <w:rFonts w:ascii="Arial" w:hAnsi="Arial" w:cs="Arial"/>
          <w:b/>
          <w:sz w:val="22"/>
          <w:szCs w:val="22"/>
        </w:rPr>
      </w:pPr>
    </w:p>
    <w:p w14:paraId="5F7CB294" w14:textId="77777777" w:rsidR="0029420A" w:rsidRDefault="0029420A" w:rsidP="00E14889">
      <w:pPr>
        <w:tabs>
          <w:tab w:val="left" w:pos="6870"/>
        </w:tabs>
        <w:jc w:val="both"/>
        <w:rPr>
          <w:rFonts w:ascii="Arial" w:hAnsi="Arial" w:cs="Arial"/>
          <w:b/>
          <w:sz w:val="22"/>
          <w:szCs w:val="22"/>
        </w:rPr>
      </w:pPr>
    </w:p>
    <w:p w14:paraId="4DDBB4C0" w14:textId="77777777" w:rsidR="0029420A" w:rsidRDefault="0029420A" w:rsidP="00E14889">
      <w:pPr>
        <w:tabs>
          <w:tab w:val="left" w:pos="6870"/>
        </w:tabs>
        <w:jc w:val="both"/>
        <w:rPr>
          <w:rFonts w:ascii="Arial" w:hAnsi="Arial" w:cs="Arial"/>
          <w:b/>
          <w:sz w:val="22"/>
          <w:szCs w:val="22"/>
        </w:rPr>
      </w:pPr>
    </w:p>
    <w:p w14:paraId="00B2138E" w14:textId="77777777" w:rsidR="0029420A" w:rsidRDefault="0029420A" w:rsidP="00E14889">
      <w:pPr>
        <w:tabs>
          <w:tab w:val="left" w:pos="6870"/>
        </w:tabs>
        <w:jc w:val="both"/>
        <w:rPr>
          <w:rFonts w:ascii="Arial" w:hAnsi="Arial" w:cs="Arial"/>
          <w:b/>
          <w:sz w:val="22"/>
          <w:szCs w:val="22"/>
        </w:rPr>
      </w:pPr>
    </w:p>
    <w:p w14:paraId="4AA4CDFB" w14:textId="77777777" w:rsidR="0029420A" w:rsidRDefault="0029420A" w:rsidP="00E14889">
      <w:pPr>
        <w:tabs>
          <w:tab w:val="left" w:pos="6870"/>
        </w:tabs>
        <w:jc w:val="both"/>
        <w:rPr>
          <w:rFonts w:ascii="Arial" w:hAnsi="Arial" w:cs="Arial"/>
          <w:b/>
          <w:sz w:val="22"/>
          <w:szCs w:val="22"/>
        </w:rPr>
      </w:pPr>
    </w:p>
    <w:p w14:paraId="2F7EF425" w14:textId="77777777" w:rsidR="0029420A" w:rsidRDefault="0029420A" w:rsidP="00E14889">
      <w:pPr>
        <w:tabs>
          <w:tab w:val="left" w:pos="6870"/>
        </w:tabs>
        <w:jc w:val="both"/>
        <w:rPr>
          <w:rFonts w:ascii="Arial" w:hAnsi="Arial" w:cs="Arial"/>
          <w:b/>
          <w:sz w:val="22"/>
          <w:szCs w:val="22"/>
        </w:rPr>
      </w:pPr>
    </w:p>
    <w:p w14:paraId="34690C34" w14:textId="77777777" w:rsidR="0029420A" w:rsidRDefault="0029420A" w:rsidP="00E14889">
      <w:pPr>
        <w:tabs>
          <w:tab w:val="left" w:pos="6870"/>
        </w:tabs>
        <w:jc w:val="both"/>
        <w:rPr>
          <w:rFonts w:ascii="Arial" w:hAnsi="Arial" w:cs="Arial"/>
          <w:b/>
          <w:sz w:val="22"/>
          <w:szCs w:val="22"/>
        </w:rPr>
      </w:pPr>
    </w:p>
    <w:p w14:paraId="3D05FBC9" w14:textId="77777777" w:rsidR="0029420A" w:rsidRDefault="0029420A" w:rsidP="00E14889">
      <w:pPr>
        <w:tabs>
          <w:tab w:val="left" w:pos="6870"/>
        </w:tabs>
        <w:jc w:val="both"/>
        <w:rPr>
          <w:rFonts w:ascii="Arial" w:hAnsi="Arial" w:cs="Arial"/>
          <w:b/>
          <w:sz w:val="22"/>
          <w:szCs w:val="22"/>
        </w:rPr>
      </w:pPr>
    </w:p>
    <w:p w14:paraId="703C8A96" w14:textId="77777777" w:rsidR="00601891" w:rsidRDefault="00601891" w:rsidP="00E14889">
      <w:pPr>
        <w:tabs>
          <w:tab w:val="left" w:pos="6870"/>
        </w:tabs>
        <w:jc w:val="both"/>
        <w:rPr>
          <w:rFonts w:ascii="Arial" w:hAnsi="Arial" w:cs="Arial"/>
          <w:b/>
          <w:sz w:val="22"/>
          <w:szCs w:val="22"/>
        </w:rPr>
      </w:pPr>
    </w:p>
    <w:p w14:paraId="6D4299F4" w14:textId="77777777" w:rsidR="00601891" w:rsidRPr="00601891" w:rsidRDefault="00601891" w:rsidP="00601891">
      <w:pPr>
        <w:tabs>
          <w:tab w:val="left" w:pos="567"/>
        </w:tabs>
        <w:jc w:val="both"/>
        <w:rPr>
          <w:rFonts w:ascii="Arial" w:eastAsia="Calibri" w:hAnsi="Arial" w:cs="Arial"/>
          <w:b/>
          <w:noProof/>
          <w:szCs w:val="24"/>
          <w:lang w:val="ru-RU"/>
        </w:rPr>
      </w:pPr>
      <w:r w:rsidRPr="00601891">
        <w:rPr>
          <w:rFonts w:ascii="Arial" w:eastAsia="Calibri" w:hAnsi="Arial" w:cs="Arial"/>
          <w:b/>
          <w:noProof/>
          <w:szCs w:val="24"/>
          <w:lang w:val="ru-RU"/>
        </w:rPr>
        <w:t>Прилог о безбедности и здрављу на раду</w:t>
      </w:r>
    </w:p>
    <w:p w14:paraId="2F192672" w14:textId="77777777" w:rsidR="00601891" w:rsidRPr="00601891" w:rsidRDefault="00601891" w:rsidP="00601891">
      <w:pPr>
        <w:tabs>
          <w:tab w:val="left" w:pos="567"/>
        </w:tabs>
        <w:jc w:val="both"/>
        <w:rPr>
          <w:rFonts w:ascii="Arial" w:eastAsia="Calibri" w:hAnsi="Arial" w:cs="Arial"/>
          <w:b/>
          <w:noProof/>
          <w:szCs w:val="24"/>
          <w:lang w:val="ru-RU"/>
        </w:rPr>
      </w:pPr>
      <w:r w:rsidRPr="00601891">
        <w:rPr>
          <w:rFonts w:ascii="Arial" w:eastAsia="Calibri" w:hAnsi="Arial" w:cs="Arial"/>
          <w:b/>
          <w:noProof/>
          <w:szCs w:val="24"/>
          <w:lang w:val="ru-RU"/>
        </w:rPr>
        <w:t xml:space="preserve"> </w:t>
      </w:r>
    </w:p>
    <w:p w14:paraId="18382D2E" w14:textId="77777777" w:rsidR="0029420A" w:rsidRPr="0029420A" w:rsidRDefault="0029420A" w:rsidP="0029420A">
      <w:pPr>
        <w:tabs>
          <w:tab w:val="left" w:pos="567"/>
        </w:tabs>
        <w:jc w:val="both"/>
        <w:rPr>
          <w:rFonts w:ascii="Arial" w:eastAsia="Calibri" w:hAnsi="Arial" w:cs="Arial"/>
          <w:noProof/>
          <w:szCs w:val="24"/>
          <w:lang w:val="ru-RU"/>
        </w:rPr>
      </w:pPr>
      <w:r w:rsidRPr="0029420A">
        <w:rPr>
          <w:rFonts w:ascii="Arial" w:eastAsia="Calibri" w:hAnsi="Arial" w:cs="Arial"/>
          <w:noProof/>
          <w:szCs w:val="24"/>
          <w:lang w:val="ru-RU"/>
        </w:rPr>
        <w:t>1.ЈАВНО ПРЕДУЗЕЋE „ЕЛЕКТРОПРИВРЕДА СРБИЈЕ“, Београд, Улица царице Милице 2,  матични број: 20053658, ПИБ 103920327, Текући рачун 160-700-13 Banca Intesа, а.д. Београд, и огранак ТЕКО Костолац које заступа законски заступник Александар Обрадовић, директор (у даљем тексту: Наручилац)</w:t>
      </w:r>
    </w:p>
    <w:p w14:paraId="3E2A0F15" w14:textId="77777777" w:rsidR="0029420A" w:rsidRPr="0029420A" w:rsidRDefault="0029420A" w:rsidP="0029420A">
      <w:pPr>
        <w:tabs>
          <w:tab w:val="left" w:pos="567"/>
        </w:tabs>
        <w:jc w:val="both"/>
        <w:rPr>
          <w:rFonts w:ascii="Arial" w:eastAsia="Calibri" w:hAnsi="Arial" w:cs="Arial"/>
          <w:noProof/>
          <w:szCs w:val="24"/>
          <w:lang w:val="ru-RU"/>
        </w:rPr>
      </w:pPr>
    </w:p>
    <w:p w14:paraId="6E917C81" w14:textId="77777777" w:rsidR="0029420A" w:rsidRPr="0029420A" w:rsidRDefault="0029420A" w:rsidP="0029420A">
      <w:pPr>
        <w:tabs>
          <w:tab w:val="left" w:pos="567"/>
        </w:tabs>
        <w:jc w:val="both"/>
        <w:rPr>
          <w:rFonts w:ascii="Arial" w:eastAsia="Calibri" w:hAnsi="Arial" w:cs="Arial"/>
          <w:noProof/>
          <w:szCs w:val="24"/>
          <w:lang w:val="ru-RU"/>
        </w:rPr>
      </w:pPr>
      <w:r w:rsidRPr="0029420A">
        <w:rPr>
          <w:rFonts w:ascii="Arial" w:eastAsia="Calibri" w:hAnsi="Arial" w:cs="Arial"/>
          <w:noProof/>
          <w:szCs w:val="24"/>
          <w:lang w:val="ru-RU"/>
        </w:rPr>
        <w:t xml:space="preserve">2. </w:t>
      </w:r>
    </w:p>
    <w:p w14:paraId="5E6265EF" w14:textId="77777777" w:rsidR="0029420A" w:rsidRPr="0029420A" w:rsidRDefault="0029420A" w:rsidP="0029420A">
      <w:pPr>
        <w:tabs>
          <w:tab w:val="left" w:pos="567"/>
        </w:tabs>
        <w:jc w:val="both"/>
        <w:rPr>
          <w:rFonts w:ascii="Arial" w:eastAsia="Calibri" w:hAnsi="Arial" w:cs="Arial"/>
          <w:noProof/>
          <w:szCs w:val="24"/>
          <w:lang w:val="ru-RU"/>
        </w:rPr>
      </w:pPr>
      <w:r w:rsidRPr="0029420A">
        <w:rPr>
          <w:rFonts w:ascii="Arial" w:eastAsia="Calibri" w:hAnsi="Arial" w:cs="Arial"/>
          <w:noProof/>
          <w:szCs w:val="24"/>
          <w:lang w:val="ru-RU"/>
        </w:rPr>
        <w:t xml:space="preserve">__________________, Улица _________________ матични број: ______________, ПИБ: _________________, текући рачун __________________________ код банке ____________________, кога заступа _____________________, ________________, (као лидер  групе понуђача), </w:t>
      </w:r>
    </w:p>
    <w:p w14:paraId="7FED7270" w14:textId="77777777" w:rsidR="0029420A" w:rsidRPr="0029420A" w:rsidRDefault="0029420A" w:rsidP="0029420A">
      <w:pPr>
        <w:tabs>
          <w:tab w:val="left" w:pos="567"/>
        </w:tabs>
        <w:jc w:val="both"/>
        <w:rPr>
          <w:rFonts w:ascii="Arial" w:eastAsia="Calibri" w:hAnsi="Arial" w:cs="Arial"/>
          <w:noProof/>
          <w:szCs w:val="24"/>
          <w:lang w:val="ru-RU"/>
        </w:rPr>
      </w:pPr>
      <w:r w:rsidRPr="0029420A">
        <w:rPr>
          <w:rFonts w:ascii="Arial" w:eastAsia="Calibri" w:hAnsi="Arial" w:cs="Arial"/>
          <w:noProof/>
          <w:szCs w:val="24"/>
          <w:lang w:val="ru-RU"/>
        </w:rPr>
        <w:t>и</w:t>
      </w:r>
    </w:p>
    <w:p w14:paraId="534C331D" w14:textId="77777777" w:rsidR="0029420A" w:rsidRPr="0029420A" w:rsidRDefault="0029420A" w:rsidP="0029420A">
      <w:pPr>
        <w:tabs>
          <w:tab w:val="left" w:pos="567"/>
        </w:tabs>
        <w:jc w:val="both"/>
        <w:rPr>
          <w:rFonts w:ascii="Arial" w:eastAsia="Calibri" w:hAnsi="Arial" w:cs="Arial"/>
          <w:noProof/>
          <w:szCs w:val="24"/>
          <w:lang w:val="ru-RU"/>
        </w:rPr>
      </w:pPr>
    </w:p>
    <w:p w14:paraId="2D51C643" w14:textId="77777777" w:rsidR="0029420A" w:rsidRPr="0029420A" w:rsidRDefault="0029420A" w:rsidP="0029420A">
      <w:pPr>
        <w:tabs>
          <w:tab w:val="left" w:pos="567"/>
        </w:tabs>
        <w:jc w:val="both"/>
        <w:rPr>
          <w:rFonts w:ascii="Arial" w:eastAsia="Calibri" w:hAnsi="Arial" w:cs="Arial"/>
          <w:noProof/>
          <w:szCs w:val="24"/>
          <w:lang w:val="ru-RU"/>
        </w:rPr>
      </w:pPr>
      <w:r w:rsidRPr="0029420A">
        <w:rPr>
          <w:rFonts w:ascii="Arial" w:eastAsia="Calibri" w:hAnsi="Arial" w:cs="Arial"/>
          <w:noProof/>
          <w:szCs w:val="24"/>
          <w:lang w:val="ru-RU"/>
        </w:rPr>
        <w:t>(у дaљeм тeксту:  Извођач радова)</w:t>
      </w:r>
    </w:p>
    <w:p w14:paraId="352FD34E" w14:textId="77777777" w:rsidR="0029420A" w:rsidRPr="0029420A" w:rsidRDefault="0029420A" w:rsidP="0029420A">
      <w:pPr>
        <w:tabs>
          <w:tab w:val="left" w:pos="567"/>
        </w:tabs>
        <w:jc w:val="both"/>
        <w:rPr>
          <w:rFonts w:ascii="Arial" w:eastAsia="Calibri" w:hAnsi="Arial" w:cs="Arial"/>
          <w:noProof/>
          <w:szCs w:val="24"/>
          <w:lang w:val="ru-RU"/>
        </w:rPr>
      </w:pPr>
    </w:p>
    <w:p w14:paraId="40ECA47B" w14:textId="619F2003" w:rsidR="00601891" w:rsidRPr="00601891" w:rsidRDefault="0029420A" w:rsidP="00601891">
      <w:pPr>
        <w:tabs>
          <w:tab w:val="left" w:pos="567"/>
        </w:tabs>
        <w:jc w:val="both"/>
        <w:rPr>
          <w:rFonts w:ascii="Arial" w:eastAsia="Calibri" w:hAnsi="Arial" w:cs="Arial"/>
          <w:noProof/>
          <w:szCs w:val="24"/>
          <w:lang w:val="ru-RU"/>
        </w:rPr>
      </w:pPr>
      <w:r w:rsidRPr="0029420A">
        <w:rPr>
          <w:rFonts w:ascii="Arial" w:eastAsia="Calibri" w:hAnsi="Arial" w:cs="Arial"/>
          <w:noProof/>
          <w:szCs w:val="24"/>
          <w:lang w:val="ru-RU"/>
        </w:rPr>
        <w:t>У даљем тексту заједно: Уговорне стране</w:t>
      </w:r>
    </w:p>
    <w:p w14:paraId="516EE6F0" w14:textId="77777777" w:rsidR="00601891" w:rsidRPr="00601891" w:rsidRDefault="00601891" w:rsidP="00601891">
      <w:pPr>
        <w:tabs>
          <w:tab w:val="left" w:pos="567"/>
        </w:tabs>
        <w:jc w:val="both"/>
        <w:rPr>
          <w:rFonts w:ascii="Arial" w:eastAsia="Calibri" w:hAnsi="Arial" w:cs="Arial"/>
          <w:noProof/>
          <w:szCs w:val="24"/>
          <w:lang w:val="ru-RU"/>
        </w:rPr>
      </w:pPr>
    </w:p>
    <w:p w14:paraId="269E6061" w14:textId="77777777" w:rsidR="00601891" w:rsidRPr="00601891" w:rsidRDefault="00601891" w:rsidP="00601891">
      <w:pPr>
        <w:tabs>
          <w:tab w:val="left" w:pos="567"/>
        </w:tabs>
        <w:jc w:val="both"/>
        <w:rPr>
          <w:rFonts w:ascii="Arial" w:eastAsia="Calibri" w:hAnsi="Arial" w:cs="Arial"/>
          <w:noProof/>
          <w:szCs w:val="24"/>
          <w:lang w:val="ru-RU"/>
        </w:rPr>
      </w:pPr>
      <w:r w:rsidRPr="00601891">
        <w:rPr>
          <w:rFonts w:ascii="Arial" w:eastAsia="Calibri" w:hAnsi="Arial" w:cs="Arial"/>
          <w:noProof/>
          <w:szCs w:val="24"/>
          <w:lang w:val="ru-RU"/>
        </w:rPr>
        <w:t xml:space="preserve">Наручилац и </w:t>
      </w:r>
      <w:r w:rsidRPr="00601891">
        <w:rPr>
          <w:rFonts w:ascii="Arial" w:hAnsi="Arial" w:cs="Arial"/>
          <w:color w:val="000000"/>
          <w:szCs w:val="24"/>
          <w:lang w:val="sr-Cyrl-RS"/>
        </w:rPr>
        <w:t>Извођач радова</w:t>
      </w:r>
      <w:r w:rsidRPr="00601891">
        <w:rPr>
          <w:rFonts w:ascii="Arial" w:hAnsi="Arial" w:cs="Arial"/>
          <w:szCs w:val="24"/>
          <w:lang w:val="ru-RU"/>
        </w:rPr>
        <w:t xml:space="preserve"> </w:t>
      </w:r>
      <w:r w:rsidRPr="00601891">
        <w:rPr>
          <w:rFonts w:ascii="Arial" w:eastAsia="Calibri" w:hAnsi="Arial" w:cs="Arial"/>
          <w:noProof/>
          <w:szCs w:val="24"/>
          <w:lang w:val="ru-RU"/>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24E41EE4" w14:textId="77777777" w:rsidR="00601891" w:rsidRPr="00601891" w:rsidRDefault="00601891" w:rsidP="00601891">
      <w:pPr>
        <w:tabs>
          <w:tab w:val="left" w:pos="567"/>
        </w:tabs>
        <w:spacing w:before="60" w:after="60"/>
        <w:ind w:right="1440"/>
        <w:jc w:val="both"/>
        <w:rPr>
          <w:rFonts w:ascii="Arial" w:hAnsi="Arial" w:cs="Arial"/>
          <w:szCs w:val="24"/>
          <w:lang w:val="ru-RU"/>
        </w:rPr>
      </w:pPr>
    </w:p>
    <w:p w14:paraId="5E81C666" w14:textId="77777777" w:rsidR="00601891" w:rsidRPr="00601891" w:rsidRDefault="00601891" w:rsidP="00601891">
      <w:pPr>
        <w:tabs>
          <w:tab w:val="left" w:pos="567"/>
        </w:tabs>
        <w:spacing w:before="60" w:after="60"/>
        <w:ind w:right="1440"/>
        <w:jc w:val="both"/>
        <w:rPr>
          <w:rFonts w:ascii="Arial" w:hAnsi="Arial" w:cs="Arial"/>
          <w:b/>
          <w:szCs w:val="24"/>
          <w:lang w:val="ru-RU"/>
        </w:rPr>
      </w:pPr>
      <w:r w:rsidRPr="00601891">
        <w:rPr>
          <w:rFonts w:ascii="Arial" w:hAnsi="Arial" w:cs="Arial"/>
          <w:szCs w:val="24"/>
          <w:lang w:val="ru-RU"/>
        </w:rPr>
        <w:t>Наручилац посебно истиче и указује:</w:t>
      </w:r>
    </w:p>
    <w:p w14:paraId="33A53263" w14:textId="77777777" w:rsidR="00601891" w:rsidRPr="00601891" w:rsidRDefault="00601891" w:rsidP="00601891">
      <w:pPr>
        <w:tabs>
          <w:tab w:val="left" w:pos="567"/>
        </w:tabs>
        <w:jc w:val="both"/>
        <w:rPr>
          <w:rFonts w:ascii="Arial" w:eastAsia="Calibri" w:hAnsi="Arial" w:cs="Arial"/>
          <w:szCs w:val="24"/>
          <w:lang w:val="ru-RU" w:eastAsia="tr-TR"/>
        </w:rPr>
      </w:pPr>
      <w:r w:rsidRPr="00601891">
        <w:rPr>
          <w:rFonts w:ascii="Arial" w:eastAsia="Calibri" w:hAnsi="Arial" w:cs="Arial"/>
          <w:szCs w:val="24"/>
          <w:lang w:val="ru-RU"/>
        </w:rPr>
        <w:t>1. Да је Пословна</w:t>
      </w:r>
      <w:r w:rsidRPr="00601891">
        <w:rPr>
          <w:rFonts w:ascii="Arial" w:eastAsia="Calibri" w:hAnsi="Arial" w:cs="Arial"/>
          <w:szCs w:val="24"/>
          <w:lang w:val="ru-RU" w:eastAsia="tr-TR"/>
        </w:rPr>
        <w:t xml:space="preserve">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14:paraId="638AD90E" w14:textId="77777777" w:rsidR="00601891" w:rsidRPr="00601891" w:rsidRDefault="00601891" w:rsidP="00601891">
      <w:pPr>
        <w:tabs>
          <w:tab w:val="left" w:pos="142"/>
          <w:tab w:val="left" w:pos="567"/>
        </w:tabs>
        <w:spacing w:before="80"/>
        <w:jc w:val="both"/>
        <w:rPr>
          <w:rFonts w:ascii="Arial" w:eastAsia="Calibri" w:hAnsi="Arial" w:cs="Arial"/>
          <w:szCs w:val="24"/>
          <w:lang w:val="ru-RU"/>
        </w:rPr>
      </w:pPr>
      <w:r w:rsidRPr="00601891">
        <w:rPr>
          <w:rFonts w:ascii="Arial" w:eastAsia="Calibri" w:hAnsi="Arial" w:cs="Arial"/>
          <w:szCs w:val="24"/>
          <w:lang w:val="ru-RU" w:eastAsia="tr-TR"/>
        </w:rPr>
        <w:t xml:space="preserve">2. </w:t>
      </w:r>
      <w:r w:rsidRPr="00601891">
        <w:rPr>
          <w:rFonts w:ascii="Arial" w:eastAsia="Calibri" w:hAnsi="Arial" w:cs="Arial"/>
          <w:szCs w:val="24"/>
          <w:lang w:val="ru-RU"/>
        </w:rPr>
        <w:t xml:space="preserve">Да Наручилац захтева од </w:t>
      </w:r>
      <w:r w:rsidRPr="00601891">
        <w:rPr>
          <w:rFonts w:ascii="Arial" w:hAnsi="Arial" w:cs="Arial"/>
          <w:color w:val="000000"/>
          <w:szCs w:val="24"/>
          <w:lang w:val="sr-Cyrl-RS"/>
        </w:rPr>
        <w:t>Извођач радова</w:t>
      </w:r>
      <w:r w:rsidRPr="00601891" w:rsidDel="006D00EE">
        <w:rPr>
          <w:rFonts w:ascii="Arial" w:hAnsi="Arial" w:cs="Arial"/>
          <w:szCs w:val="24"/>
          <w:lang w:val="ru-RU"/>
        </w:rPr>
        <w:t xml:space="preserve"> </w:t>
      </w:r>
      <w:r w:rsidRPr="00601891">
        <w:rPr>
          <w:rFonts w:ascii="Arial" w:hAnsi="Arial" w:cs="Arial"/>
          <w:szCs w:val="24"/>
          <w:lang w:val="ru-RU"/>
        </w:rPr>
        <w:t xml:space="preserve"> </w:t>
      </w:r>
      <w:r w:rsidRPr="00601891">
        <w:rPr>
          <w:rFonts w:ascii="Arial" w:eastAsia="Calibri" w:hAnsi="Arial" w:cs="Arial"/>
          <w:szCs w:val="24"/>
          <w:lang w:val="ru-RU"/>
        </w:rPr>
        <w:t xml:space="preserve">да се приликом извођења радова који су предмет овог уговора, доследно придржава Пословне политике Наручиоца у вези са </w:t>
      </w:r>
      <w:r w:rsidRPr="00601891">
        <w:rPr>
          <w:rFonts w:ascii="Arial" w:eastAsia="Calibri" w:hAnsi="Arial" w:cs="Arial"/>
          <w:szCs w:val="24"/>
          <w:lang w:val="ru-RU" w:eastAsia="tr-TR"/>
        </w:rPr>
        <w:t>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w:t>
      </w:r>
      <w:r w:rsidRPr="00601891">
        <w:rPr>
          <w:rFonts w:ascii="Arial" w:eastAsia="Calibri" w:hAnsi="Arial" w:cs="Arial"/>
          <w:szCs w:val="24"/>
          <w:lang w:val="ru-RU"/>
        </w:rPr>
        <w:t xml:space="preserve"> отклањања или смањења на најмањи могући ниво ризика од настанка повреда на раду или професионалних болести.</w:t>
      </w:r>
    </w:p>
    <w:p w14:paraId="60B5C6CD" w14:textId="77777777" w:rsidR="00601891" w:rsidRPr="00601891" w:rsidRDefault="00601891" w:rsidP="00601891">
      <w:pPr>
        <w:tabs>
          <w:tab w:val="left" w:pos="567"/>
        </w:tabs>
        <w:spacing w:before="80"/>
        <w:jc w:val="both"/>
        <w:rPr>
          <w:rFonts w:ascii="Arial" w:eastAsia="Calibri" w:hAnsi="Arial" w:cs="Arial"/>
          <w:szCs w:val="24"/>
          <w:lang w:val="ru-RU"/>
        </w:rPr>
      </w:pPr>
      <w:r w:rsidRPr="00601891">
        <w:rPr>
          <w:rFonts w:ascii="Arial" w:eastAsia="Calibri" w:hAnsi="Arial" w:cs="Arial"/>
          <w:szCs w:val="24"/>
          <w:lang w:val="ru-RU"/>
        </w:rPr>
        <w:t xml:space="preserve">3. Да </w:t>
      </w:r>
      <w:r w:rsidRPr="00601891">
        <w:rPr>
          <w:rFonts w:ascii="Arial" w:hAnsi="Arial" w:cs="Arial"/>
          <w:color w:val="000000"/>
          <w:szCs w:val="24"/>
          <w:lang w:val="sr-Cyrl-RS"/>
        </w:rPr>
        <w:t>Извођач радова</w:t>
      </w:r>
      <w:r w:rsidRPr="00601891" w:rsidDel="006D00EE">
        <w:rPr>
          <w:rFonts w:ascii="Arial" w:hAnsi="Arial" w:cs="Arial"/>
          <w:szCs w:val="24"/>
          <w:lang w:val="ru-RU"/>
        </w:rPr>
        <w:t xml:space="preserve"> </w:t>
      </w:r>
      <w:r w:rsidRPr="00601891">
        <w:rPr>
          <w:rFonts w:ascii="Arial" w:hAnsi="Arial" w:cs="Arial"/>
          <w:szCs w:val="24"/>
          <w:lang w:val="ru-RU"/>
        </w:rPr>
        <w:t xml:space="preserve"> </w:t>
      </w:r>
      <w:r w:rsidRPr="00601891">
        <w:rPr>
          <w:rFonts w:ascii="Arial" w:eastAsia="Calibri" w:hAnsi="Arial" w:cs="Arial"/>
          <w:szCs w:val="24"/>
        </w:rPr>
        <w:t xml:space="preserve"> </w:t>
      </w:r>
      <w:r w:rsidRPr="00601891">
        <w:rPr>
          <w:rFonts w:ascii="Arial" w:eastAsia="Calibri" w:hAnsi="Arial" w:cs="Arial"/>
          <w:szCs w:val="24"/>
          <w:lang w:val="ru-RU"/>
        </w:rPr>
        <w:t>прихвата захтеве Наручиоца из тачке 2. овог става.</w:t>
      </w:r>
    </w:p>
    <w:p w14:paraId="389882B6" w14:textId="77777777" w:rsidR="00601891" w:rsidRDefault="00601891" w:rsidP="00601891">
      <w:pPr>
        <w:tabs>
          <w:tab w:val="left" w:pos="567"/>
        </w:tabs>
        <w:jc w:val="both"/>
        <w:rPr>
          <w:rFonts w:ascii="Arial" w:eastAsia="Calibri" w:hAnsi="Arial" w:cs="Arial"/>
          <w:b/>
          <w:szCs w:val="24"/>
          <w:lang w:val="ru-RU"/>
        </w:rPr>
      </w:pPr>
    </w:p>
    <w:p w14:paraId="12FEBD5B" w14:textId="77777777" w:rsidR="0029420A" w:rsidRDefault="0029420A" w:rsidP="00601891">
      <w:pPr>
        <w:tabs>
          <w:tab w:val="left" w:pos="567"/>
        </w:tabs>
        <w:jc w:val="both"/>
        <w:rPr>
          <w:rFonts w:ascii="Arial" w:eastAsia="Calibri" w:hAnsi="Arial" w:cs="Arial"/>
          <w:b/>
          <w:szCs w:val="24"/>
          <w:lang w:val="ru-RU"/>
        </w:rPr>
      </w:pPr>
    </w:p>
    <w:p w14:paraId="51B2F98A" w14:textId="77777777" w:rsidR="0029420A" w:rsidRDefault="0029420A" w:rsidP="00601891">
      <w:pPr>
        <w:tabs>
          <w:tab w:val="left" w:pos="567"/>
        </w:tabs>
        <w:jc w:val="both"/>
        <w:rPr>
          <w:rFonts w:ascii="Arial" w:eastAsia="Calibri" w:hAnsi="Arial" w:cs="Arial"/>
          <w:b/>
          <w:szCs w:val="24"/>
          <w:lang w:val="ru-RU"/>
        </w:rPr>
      </w:pPr>
    </w:p>
    <w:p w14:paraId="5A1C06C9" w14:textId="77777777" w:rsidR="0029420A" w:rsidRDefault="0029420A" w:rsidP="00601891">
      <w:pPr>
        <w:tabs>
          <w:tab w:val="left" w:pos="567"/>
        </w:tabs>
        <w:jc w:val="both"/>
        <w:rPr>
          <w:rFonts w:ascii="Arial" w:eastAsia="Calibri" w:hAnsi="Arial" w:cs="Arial"/>
          <w:b/>
          <w:szCs w:val="24"/>
          <w:lang w:val="ru-RU"/>
        </w:rPr>
      </w:pPr>
    </w:p>
    <w:p w14:paraId="003D3D31" w14:textId="77777777" w:rsidR="0029420A" w:rsidRPr="00601891" w:rsidRDefault="0029420A" w:rsidP="00601891">
      <w:pPr>
        <w:tabs>
          <w:tab w:val="left" w:pos="567"/>
        </w:tabs>
        <w:jc w:val="both"/>
        <w:rPr>
          <w:rFonts w:ascii="Arial" w:eastAsia="Calibri" w:hAnsi="Arial" w:cs="Arial"/>
          <w:b/>
          <w:szCs w:val="24"/>
          <w:lang w:val="ru-RU"/>
        </w:rPr>
      </w:pPr>
    </w:p>
    <w:p w14:paraId="4DDB4A98" w14:textId="77777777" w:rsidR="00601891" w:rsidRPr="00601891" w:rsidRDefault="00601891" w:rsidP="00601891">
      <w:pPr>
        <w:tabs>
          <w:tab w:val="left" w:pos="567"/>
        </w:tabs>
        <w:jc w:val="both"/>
        <w:rPr>
          <w:rFonts w:ascii="Arial" w:eastAsia="Calibri" w:hAnsi="Arial" w:cs="Arial"/>
          <w:b/>
          <w:szCs w:val="24"/>
          <w:lang w:val="ru-RU"/>
        </w:rPr>
      </w:pPr>
      <w:r w:rsidRPr="00601891">
        <w:rPr>
          <w:rFonts w:ascii="Arial" w:eastAsia="Calibri" w:hAnsi="Arial" w:cs="Arial"/>
          <w:b/>
          <w:szCs w:val="24"/>
          <w:lang w:val="ru-RU"/>
        </w:rPr>
        <w:t>ПРЕДМЕТ</w:t>
      </w:r>
    </w:p>
    <w:p w14:paraId="70C9982F"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1.</w:t>
      </w:r>
    </w:p>
    <w:p w14:paraId="00E043A8" w14:textId="77777777" w:rsidR="00601891" w:rsidRPr="00601891" w:rsidRDefault="00601891" w:rsidP="00601891">
      <w:pPr>
        <w:tabs>
          <w:tab w:val="left" w:pos="567"/>
        </w:tabs>
        <w:spacing w:before="80"/>
        <w:jc w:val="center"/>
        <w:rPr>
          <w:rFonts w:ascii="Arial" w:eastAsia="Calibri" w:hAnsi="Arial" w:cs="Arial"/>
          <w:szCs w:val="24"/>
          <w:lang w:val="ru-RU"/>
        </w:rPr>
      </w:pPr>
    </w:p>
    <w:p w14:paraId="36902BD2" w14:textId="77777777" w:rsidR="00601891" w:rsidRPr="00601891" w:rsidRDefault="00601891" w:rsidP="00601891">
      <w:pPr>
        <w:tabs>
          <w:tab w:val="left" w:pos="567"/>
        </w:tabs>
        <w:jc w:val="both"/>
        <w:rPr>
          <w:rFonts w:ascii="Arial" w:eastAsia="Calibri" w:hAnsi="Arial" w:cs="Arial"/>
          <w:szCs w:val="24"/>
          <w:lang w:val="ru-RU"/>
        </w:rPr>
      </w:pPr>
      <w:r w:rsidRPr="00601891">
        <w:rPr>
          <w:rFonts w:ascii="Arial" w:eastAsia="Calibri" w:hAnsi="Arial" w:cs="Arial"/>
          <w:szCs w:val="24"/>
          <w:lang w:val="ru-RU"/>
        </w:rPr>
        <w:t xml:space="preserve">Предмет овог Прилога је дефинисање права Наручиоца и права и обавеза </w:t>
      </w:r>
      <w:r w:rsidRPr="00601891">
        <w:rPr>
          <w:rFonts w:ascii="Arial" w:hAnsi="Arial" w:cs="Arial"/>
          <w:color w:val="000000"/>
          <w:szCs w:val="24"/>
          <w:lang w:val="sr-Cyrl-RS"/>
        </w:rPr>
        <w:t>Извођача радова</w:t>
      </w:r>
      <w:r w:rsidRPr="00601891" w:rsidDel="006D00EE">
        <w:rPr>
          <w:rFonts w:ascii="Arial" w:hAnsi="Arial" w:cs="Arial"/>
          <w:szCs w:val="24"/>
          <w:lang w:val="ru-RU"/>
        </w:rPr>
        <w:t xml:space="preserve"> </w:t>
      </w:r>
      <w:r w:rsidRPr="00601891">
        <w:rPr>
          <w:rFonts w:ascii="Arial" w:eastAsia="Calibri" w:hAnsi="Arial" w:cs="Arial"/>
          <w:szCs w:val="24"/>
          <w:lang w:val="ru-RU"/>
        </w:rPr>
        <w:t>, као и његових запослених и других лица која ангажује приликом извођења радова, које су предмет Уговора, а у вези безбедности и здравља на раду (у даљем тексту: БЗР).</w:t>
      </w:r>
    </w:p>
    <w:p w14:paraId="53EDDC13"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2.</w:t>
      </w:r>
    </w:p>
    <w:p w14:paraId="6720A076" w14:textId="77777777" w:rsidR="00601891" w:rsidRPr="00601891" w:rsidRDefault="00601891" w:rsidP="00601891">
      <w:pPr>
        <w:tabs>
          <w:tab w:val="left" w:pos="567"/>
        </w:tabs>
        <w:spacing w:before="80"/>
        <w:jc w:val="center"/>
        <w:rPr>
          <w:rFonts w:ascii="Arial" w:eastAsia="Calibri" w:hAnsi="Arial" w:cs="Arial"/>
          <w:szCs w:val="24"/>
          <w:lang w:val="ru-RU"/>
        </w:rPr>
      </w:pPr>
    </w:p>
    <w:p w14:paraId="71B8F989" w14:textId="309C0DD3" w:rsidR="00601891" w:rsidRPr="00601891" w:rsidRDefault="00601891" w:rsidP="00E14889">
      <w:pPr>
        <w:tabs>
          <w:tab w:val="left" w:pos="567"/>
        </w:tabs>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Pr>
          <w:rFonts w:ascii="Arial" w:eastAsia="Calibri" w:hAnsi="Arial" w:cs="Arial"/>
          <w:szCs w:val="24"/>
          <w:lang w:val="ru-RU"/>
        </w:rPr>
        <w:t>,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грешака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6049F9F9"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3.</w:t>
      </w:r>
    </w:p>
    <w:p w14:paraId="1107B361" w14:textId="77777777" w:rsidR="00601891" w:rsidRPr="00601891" w:rsidRDefault="00601891" w:rsidP="00601891">
      <w:pPr>
        <w:tabs>
          <w:tab w:val="left" w:pos="567"/>
        </w:tabs>
        <w:spacing w:before="80"/>
        <w:jc w:val="center"/>
        <w:rPr>
          <w:rFonts w:ascii="Arial" w:eastAsia="Calibri" w:hAnsi="Arial" w:cs="Arial"/>
          <w:szCs w:val="24"/>
          <w:lang w:val="ru-RU"/>
        </w:rPr>
      </w:pPr>
    </w:p>
    <w:p w14:paraId="1CD6963F" w14:textId="6DCB1F5B" w:rsidR="00601891" w:rsidRPr="00601891" w:rsidRDefault="00601891" w:rsidP="00E14889">
      <w:pPr>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hAnsi="Arial" w:cs="Arial"/>
          <w:szCs w:val="24"/>
          <w:lang w:val="ru-RU"/>
        </w:rPr>
        <w:t xml:space="preserve"> </w:t>
      </w:r>
      <w:r w:rsidRPr="00601891">
        <w:rPr>
          <w:rFonts w:ascii="Arial" w:eastAsia="Calibri" w:hAnsi="Arial" w:cs="Arial"/>
          <w:szCs w:val="24"/>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F4EAE80"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4.</w:t>
      </w:r>
    </w:p>
    <w:p w14:paraId="38894682" w14:textId="77777777" w:rsidR="00601891" w:rsidRPr="00601891" w:rsidRDefault="00601891" w:rsidP="00601891">
      <w:pPr>
        <w:tabs>
          <w:tab w:val="left" w:pos="567"/>
        </w:tabs>
        <w:spacing w:before="80"/>
        <w:jc w:val="center"/>
        <w:rPr>
          <w:rFonts w:ascii="Arial" w:eastAsia="Calibri" w:hAnsi="Arial" w:cs="Arial"/>
          <w:szCs w:val="24"/>
          <w:lang w:val="ru-RU"/>
        </w:rPr>
      </w:pPr>
    </w:p>
    <w:p w14:paraId="3680D044" w14:textId="247EDFBF" w:rsidR="00601891" w:rsidRPr="00601891" w:rsidRDefault="00601891" w:rsidP="00E14889">
      <w:pPr>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hAnsi="Arial" w:cs="Arial"/>
          <w:szCs w:val="24"/>
          <w:lang w:val="ru-RU"/>
        </w:rPr>
        <w:t xml:space="preserve"> </w:t>
      </w:r>
      <w:r w:rsidRPr="00601891">
        <w:rPr>
          <w:rFonts w:ascii="Arial" w:eastAsia="Calibri" w:hAnsi="Arial" w:cs="Arial"/>
          <w:szCs w:val="24"/>
          <w:lang w:val="ru-RU"/>
        </w:rPr>
        <w:t>је дужан да обавести запослене и друга лица која ангажује приликом извођење радова које су предмет Уговора о обавезама из овог Прилога.</w:t>
      </w:r>
    </w:p>
    <w:p w14:paraId="06C29168"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5.</w:t>
      </w:r>
    </w:p>
    <w:p w14:paraId="7150E7F1" w14:textId="77777777" w:rsidR="00601891" w:rsidRPr="00601891" w:rsidRDefault="00601891" w:rsidP="00601891">
      <w:pPr>
        <w:tabs>
          <w:tab w:val="left" w:pos="567"/>
        </w:tabs>
        <w:spacing w:before="80"/>
        <w:jc w:val="center"/>
        <w:rPr>
          <w:rFonts w:ascii="Arial" w:eastAsia="Calibri" w:hAnsi="Arial" w:cs="Arial"/>
          <w:szCs w:val="24"/>
          <w:lang w:val="ru-RU"/>
        </w:rPr>
      </w:pPr>
    </w:p>
    <w:p w14:paraId="47DF0C59"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Pr>
          <w:rFonts w:ascii="Arial" w:eastAsia="Calibri" w:hAnsi="Arial" w:cs="Arial"/>
          <w:szCs w:val="24"/>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52E99FA7"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t>1. забрањено је избегавање примене и/или ометање спровођења мера БЗР;</w:t>
      </w:r>
    </w:p>
    <w:p w14:paraId="679EA408"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t>2. обавезно је поштовање правила коришћења средстава и опреме за личну заштиту на раду;</w:t>
      </w:r>
    </w:p>
    <w:p w14:paraId="4C07A2FE"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t xml:space="preserve">3. процедуре Наручиоца за спровођење система контроле приступа и дозвола за рад увек морају </w:t>
      </w:r>
      <w:r w:rsidRPr="00601891">
        <w:rPr>
          <w:rFonts w:ascii="Arial" w:eastAsia="Calibri" w:hAnsi="Arial" w:cs="Arial"/>
          <w:szCs w:val="24"/>
          <w:lang w:val="sr-Cyrl-RS"/>
        </w:rPr>
        <w:t xml:space="preserve">да </w:t>
      </w:r>
      <w:r w:rsidRPr="00601891">
        <w:rPr>
          <w:rFonts w:ascii="Arial" w:eastAsia="Calibri" w:hAnsi="Arial" w:cs="Arial"/>
          <w:szCs w:val="24"/>
          <w:lang w:val="ru-RU"/>
        </w:rPr>
        <w:t>буду испоштоване;</w:t>
      </w:r>
    </w:p>
    <w:p w14:paraId="5C04CD2D"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lastRenderedPageBreak/>
        <w:t>4. процедуре за изолацију и закључавање извора енергије и радних флуида увек морају да буду испоштоване;</w:t>
      </w:r>
    </w:p>
    <w:p w14:paraId="3F402E8F"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1C46FD6B"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t>6. забрањено је уношење оружја унутар локација Наручиоца, као и неовлашћено фотографисање;</w:t>
      </w:r>
    </w:p>
    <w:p w14:paraId="32B4CF7E" w14:textId="41B9982C" w:rsidR="00601891" w:rsidRPr="00601891" w:rsidRDefault="00601891" w:rsidP="00E14889">
      <w:pPr>
        <w:spacing w:line="276" w:lineRule="auto"/>
        <w:jc w:val="both"/>
        <w:rPr>
          <w:rFonts w:ascii="Arial" w:eastAsia="Calibri" w:hAnsi="Arial" w:cs="Arial"/>
          <w:szCs w:val="24"/>
          <w:lang w:val="ru-RU"/>
        </w:rPr>
      </w:pPr>
      <w:r w:rsidRPr="00601891">
        <w:rPr>
          <w:rFonts w:ascii="Arial" w:eastAsia="Calibri" w:hAnsi="Arial" w:cs="Arial"/>
          <w:szCs w:val="24"/>
          <w:lang w:val="ru-RU"/>
        </w:rPr>
        <w:t>7. обавезно је придржавање правила и сигнализације безбедности у саобраћају.</w:t>
      </w:r>
    </w:p>
    <w:p w14:paraId="0CC1F2A2"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6.</w:t>
      </w:r>
    </w:p>
    <w:p w14:paraId="0785EFF2" w14:textId="77777777" w:rsidR="00601891" w:rsidRPr="00601891" w:rsidRDefault="00601891" w:rsidP="00601891">
      <w:pPr>
        <w:tabs>
          <w:tab w:val="left" w:pos="567"/>
        </w:tabs>
        <w:spacing w:before="80"/>
        <w:jc w:val="center"/>
        <w:rPr>
          <w:rFonts w:ascii="Arial" w:eastAsia="Calibri" w:hAnsi="Arial" w:cs="Arial"/>
          <w:szCs w:val="24"/>
          <w:lang w:val="ru-RU"/>
        </w:rPr>
      </w:pPr>
    </w:p>
    <w:p w14:paraId="3852C825"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је искључиво одговоран за безбедност и здравље својих запослених и свих других лица која ангажује приликом извођења радова који су предмет Уговора.</w:t>
      </w:r>
    </w:p>
    <w:p w14:paraId="369CE0AC" w14:textId="5D88E6AB" w:rsidR="00601891" w:rsidRPr="00601891" w:rsidRDefault="00601891" w:rsidP="00601891">
      <w:pPr>
        <w:spacing w:line="276" w:lineRule="auto"/>
        <w:jc w:val="both"/>
        <w:rPr>
          <w:rFonts w:ascii="Arial" w:eastAsia="Calibri" w:hAnsi="Arial" w:cs="Arial"/>
          <w:szCs w:val="24"/>
          <w:lang w:val="ru-RU"/>
        </w:rPr>
      </w:pPr>
      <w:r w:rsidRPr="00601891">
        <w:rPr>
          <w:rFonts w:ascii="Arial" w:eastAsia="Calibri" w:hAnsi="Arial" w:cs="Arial"/>
          <w:szCs w:val="24"/>
          <w:lang w:val="ru-RU"/>
        </w:rPr>
        <w:t xml:space="preserve">У случају непоштовања правила БЗР, Наручилац неће сносити никакву одговорност нити исплатити накнаде </w:t>
      </w:r>
      <w:r w:rsidRPr="00601891">
        <w:rPr>
          <w:rFonts w:ascii="Arial" w:hAnsi="Arial" w:cs="Arial"/>
          <w:color w:val="000000"/>
          <w:szCs w:val="24"/>
          <w:lang w:val="sr-Cyrl-RS"/>
        </w:rPr>
        <w:t>Извођачу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по питању повреда на раду, односно оштећења средстава за рад.</w:t>
      </w:r>
    </w:p>
    <w:p w14:paraId="3B63E979"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7.</w:t>
      </w:r>
    </w:p>
    <w:p w14:paraId="03008946" w14:textId="77777777" w:rsidR="00601891" w:rsidRPr="00601891" w:rsidRDefault="00601891" w:rsidP="00601891">
      <w:pPr>
        <w:tabs>
          <w:tab w:val="left" w:pos="567"/>
        </w:tabs>
        <w:spacing w:before="80"/>
        <w:jc w:val="center"/>
        <w:rPr>
          <w:rFonts w:ascii="Arial" w:eastAsia="Calibri" w:hAnsi="Arial" w:cs="Arial"/>
          <w:szCs w:val="24"/>
          <w:lang w:val="ru-RU"/>
        </w:rPr>
      </w:pPr>
    </w:p>
    <w:p w14:paraId="59DF8761" w14:textId="080FA76E" w:rsidR="00601891" w:rsidRPr="00601891" w:rsidRDefault="00601891" w:rsidP="00E14889">
      <w:pPr>
        <w:spacing w:line="276" w:lineRule="auto"/>
        <w:jc w:val="both"/>
        <w:rPr>
          <w:rFonts w:ascii="Arial" w:eastAsia="Calibri" w:hAnsi="Arial" w:cs="Arial"/>
          <w:szCs w:val="24"/>
          <w:lang w:val="ru-RU"/>
        </w:rPr>
      </w:pPr>
      <w:r w:rsidRPr="00601891">
        <w:rPr>
          <w:rFonts w:ascii="Arial" w:hAnsi="Arial" w:cs="Arial"/>
          <w:color w:val="000000"/>
          <w:szCs w:val="24"/>
          <w:lang w:val="sr-Cyrl-RS"/>
        </w:rPr>
        <w:t xml:space="preserve">Извођач радова </w:t>
      </w:r>
      <w:r w:rsidRPr="00601891">
        <w:rPr>
          <w:rFonts w:ascii="Arial" w:eastAsia="Calibri" w:hAnsi="Arial" w:cs="Arial"/>
          <w:szCs w:val="24"/>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интерним документима Наручиоца.</w:t>
      </w:r>
    </w:p>
    <w:p w14:paraId="6F5976EB"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8.</w:t>
      </w:r>
    </w:p>
    <w:p w14:paraId="5633F7AD" w14:textId="77777777" w:rsidR="00601891" w:rsidRPr="00601891" w:rsidRDefault="00601891" w:rsidP="00601891">
      <w:pPr>
        <w:tabs>
          <w:tab w:val="left" w:pos="567"/>
        </w:tabs>
        <w:spacing w:before="80"/>
        <w:jc w:val="center"/>
        <w:rPr>
          <w:rFonts w:ascii="Arial" w:eastAsia="Calibri" w:hAnsi="Arial" w:cs="Arial"/>
          <w:szCs w:val="24"/>
          <w:lang w:val="ru-RU"/>
        </w:rPr>
      </w:pPr>
    </w:p>
    <w:p w14:paraId="22B18DAD" w14:textId="77777777" w:rsidR="00601891" w:rsidRPr="00601891" w:rsidRDefault="00601891" w:rsidP="00601891">
      <w:pPr>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1094F9EC" w14:textId="77777777" w:rsidR="00601891" w:rsidRPr="00601891" w:rsidRDefault="00601891" w:rsidP="00601891">
      <w:pPr>
        <w:spacing w:line="276" w:lineRule="auto"/>
        <w:jc w:val="both"/>
        <w:rPr>
          <w:rFonts w:ascii="Arial" w:eastAsia="Calibri" w:hAnsi="Arial" w:cs="Arial"/>
          <w:szCs w:val="24"/>
          <w:lang w:val="ru-RU"/>
        </w:rPr>
      </w:pPr>
    </w:p>
    <w:p w14:paraId="64B8647A" w14:textId="5B96D976" w:rsidR="00601891" w:rsidRPr="00601891" w:rsidRDefault="00601891" w:rsidP="00E14889">
      <w:pPr>
        <w:spacing w:line="276" w:lineRule="auto"/>
        <w:jc w:val="both"/>
        <w:rPr>
          <w:rFonts w:ascii="Arial" w:eastAsia="Calibri" w:hAnsi="Arial" w:cs="Arial"/>
          <w:szCs w:val="24"/>
          <w:lang w:val="ru-RU"/>
        </w:rPr>
      </w:pPr>
      <w:r w:rsidRPr="00601891">
        <w:rPr>
          <w:rFonts w:ascii="Arial" w:eastAsia="Calibri" w:hAnsi="Arial" w:cs="Arial"/>
          <w:szCs w:val="24"/>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10F39A6E"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9.</w:t>
      </w:r>
    </w:p>
    <w:p w14:paraId="6C7815F8" w14:textId="77777777" w:rsidR="00601891" w:rsidRPr="00601891" w:rsidRDefault="00601891" w:rsidP="00601891">
      <w:pPr>
        <w:tabs>
          <w:tab w:val="left" w:pos="567"/>
        </w:tabs>
        <w:spacing w:before="80"/>
        <w:jc w:val="center"/>
        <w:rPr>
          <w:rFonts w:ascii="Arial" w:eastAsia="Calibri" w:hAnsi="Arial" w:cs="Arial"/>
          <w:szCs w:val="24"/>
          <w:lang w:val="ru-RU"/>
        </w:rPr>
      </w:pPr>
    </w:p>
    <w:p w14:paraId="6B51349D" w14:textId="45216E0A"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је дужан да Наручиоцу најкасније три дана пре датума почетка радова достави:</w:t>
      </w:r>
    </w:p>
    <w:p w14:paraId="255C53A3"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lastRenderedPageBreak/>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62015D91"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2. списак средстава за рад која ће бити ангажована за извођења радова и</w:t>
      </w:r>
    </w:p>
    <w:p w14:paraId="696F7D35"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 xml:space="preserve">3. податке о лицу за безбедност и здравље на раду код </w:t>
      </w:r>
      <w:r w:rsidRPr="00601891">
        <w:rPr>
          <w:rFonts w:ascii="Arial" w:hAnsi="Arial" w:cs="Arial"/>
          <w:color w:val="000000"/>
          <w:szCs w:val="24"/>
          <w:lang w:val="sr-Cyrl-RS"/>
        </w:rPr>
        <w:t>Извођача радова</w:t>
      </w:r>
      <w:r w:rsidRPr="00601891" w:rsidDel="0091096F">
        <w:rPr>
          <w:rFonts w:ascii="Arial" w:hAnsi="Arial" w:cs="Arial"/>
          <w:szCs w:val="24"/>
        </w:rPr>
        <w:t xml:space="preserve"> </w:t>
      </w:r>
      <w:r w:rsidRPr="00601891">
        <w:rPr>
          <w:rFonts w:ascii="Arial" w:eastAsia="Calibri" w:hAnsi="Arial" w:cs="Arial"/>
          <w:szCs w:val="24"/>
          <w:lang w:val="ru-RU"/>
        </w:rPr>
        <w:t xml:space="preserve">. </w:t>
      </w:r>
    </w:p>
    <w:p w14:paraId="75234BEB"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 xml:space="preserve">Уз списак лица из става 1. ове тачке, </w:t>
      </w:r>
      <w:r w:rsidRPr="00601891">
        <w:rPr>
          <w:rFonts w:ascii="Arial" w:hAnsi="Arial" w:cs="Arial"/>
          <w:szCs w:val="24"/>
        </w:rPr>
        <w:t>Извршилац</w:t>
      </w:r>
      <w:r w:rsidRPr="00601891">
        <w:rPr>
          <w:rFonts w:ascii="Arial" w:eastAsia="Calibri" w:hAnsi="Arial" w:cs="Arial"/>
          <w:szCs w:val="24"/>
        </w:rPr>
        <w:t xml:space="preserve"> </w:t>
      </w:r>
      <w:r w:rsidRPr="00601891">
        <w:rPr>
          <w:rFonts w:ascii="Arial" w:eastAsia="Calibri" w:hAnsi="Arial" w:cs="Arial"/>
          <w:szCs w:val="24"/>
          <w:lang w:val="ru-RU"/>
        </w:rPr>
        <w:t>је дужан да достави доказе о:</w:t>
      </w:r>
    </w:p>
    <w:p w14:paraId="66246543"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ab/>
        <w:t>1. извршеном оспособљавању запослених за безбедан и здрав рад,</w:t>
      </w:r>
    </w:p>
    <w:p w14:paraId="1D4DB4F3"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ab/>
        <w:t>2. извршеним лекарским прегледима запослених,</w:t>
      </w:r>
    </w:p>
    <w:p w14:paraId="4923A08C"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ab/>
        <w:t>3. извршеним прегледима и испитивањима опреме за рад и</w:t>
      </w:r>
    </w:p>
    <w:p w14:paraId="188BEB79" w14:textId="2E875E3C"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ab/>
        <w:t>4. коришћењу средстава и опреме за личну заштиту на раду.</w:t>
      </w:r>
    </w:p>
    <w:p w14:paraId="4AD54FB5"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10.</w:t>
      </w:r>
    </w:p>
    <w:p w14:paraId="745FA8EB" w14:textId="77777777" w:rsidR="00601891" w:rsidRPr="00601891" w:rsidRDefault="00601891" w:rsidP="00601891">
      <w:pPr>
        <w:tabs>
          <w:tab w:val="left" w:pos="567"/>
        </w:tabs>
        <w:spacing w:line="276" w:lineRule="auto"/>
        <w:jc w:val="both"/>
        <w:rPr>
          <w:rFonts w:ascii="Arial" w:eastAsia="Calibri" w:hAnsi="Arial" w:cs="Arial"/>
          <w:szCs w:val="24"/>
          <w:lang w:val="ru-RU"/>
        </w:rPr>
      </w:pPr>
    </w:p>
    <w:p w14:paraId="14E03B3B"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Наручилац има право да врши контролу примене превентивних мера за безбедан и здрав рад приликом извођења радова  које су предмет Уговора.</w:t>
      </w:r>
    </w:p>
    <w:p w14:paraId="794D03A6" w14:textId="77777777" w:rsidR="00601891" w:rsidRPr="00601891" w:rsidRDefault="00601891" w:rsidP="00601891">
      <w:pPr>
        <w:tabs>
          <w:tab w:val="left" w:pos="567"/>
        </w:tabs>
        <w:spacing w:line="276" w:lineRule="auto"/>
        <w:jc w:val="both"/>
        <w:rPr>
          <w:rFonts w:ascii="Arial" w:eastAsia="Calibri" w:hAnsi="Arial" w:cs="Arial"/>
          <w:szCs w:val="24"/>
          <w:lang w:val="ru-RU"/>
        </w:rPr>
      </w:pPr>
    </w:p>
    <w:p w14:paraId="1A91E082"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BB7DF82" w14:textId="4834C45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eastAsia="Calibri" w:hAnsi="Arial" w:cs="Arial"/>
          <w:szCs w:val="24"/>
          <w:lang w:val="ru-RU"/>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sidRPr="00601891">
        <w:rPr>
          <w:rFonts w:ascii="Arial" w:hAnsi="Arial" w:cs="Arial"/>
          <w:color w:val="000000"/>
          <w:szCs w:val="24"/>
          <w:lang w:val="sr-Cyrl-RS"/>
        </w:rPr>
        <w:t>Извођача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и надлежну инспекцијску службу.</w:t>
      </w:r>
    </w:p>
    <w:p w14:paraId="7A72679F" w14:textId="2B5D08E9"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се обавезује да поступи по налогу Наручиоца из става 3. ове тачке.</w:t>
      </w:r>
    </w:p>
    <w:p w14:paraId="11FE33F4"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11.</w:t>
      </w:r>
    </w:p>
    <w:p w14:paraId="601BCE69" w14:textId="77777777" w:rsidR="00601891" w:rsidRPr="00601891" w:rsidRDefault="00601891" w:rsidP="00601891">
      <w:pPr>
        <w:tabs>
          <w:tab w:val="left" w:pos="567"/>
        </w:tabs>
        <w:spacing w:before="80"/>
        <w:jc w:val="center"/>
        <w:rPr>
          <w:rFonts w:ascii="Arial" w:eastAsia="Calibri" w:hAnsi="Arial" w:cs="Arial"/>
          <w:szCs w:val="24"/>
          <w:lang w:val="ru-RU"/>
        </w:rPr>
      </w:pPr>
    </w:p>
    <w:p w14:paraId="25CA89E2" w14:textId="77777777" w:rsidR="00601891" w:rsidRPr="00601891" w:rsidRDefault="00601891" w:rsidP="00601891">
      <w:pPr>
        <w:shd w:val="clear" w:color="auto" w:fill="FFFFFF"/>
        <w:spacing w:line="276" w:lineRule="auto"/>
        <w:jc w:val="both"/>
        <w:rPr>
          <w:rFonts w:ascii="Arial" w:hAnsi="Arial" w:cs="Arial"/>
          <w:szCs w:val="24"/>
          <w:lang w:val="ru-RU" w:eastAsia="en-GB"/>
        </w:rPr>
      </w:pPr>
      <w:r w:rsidRPr="00601891">
        <w:rPr>
          <w:rFonts w:ascii="Arial" w:hAnsi="Arial" w:cs="Arial"/>
          <w:szCs w:val="24"/>
          <w:lang w:val="ru-RU" w:eastAsia="en-GB"/>
        </w:rPr>
        <w:t>Уговорне стране су дужне да, у случају да у току реализације Уговора д</w:t>
      </w:r>
      <w:r w:rsidRPr="00601891">
        <w:rPr>
          <w:rFonts w:ascii="Arial" w:hAnsi="Arial" w:cs="Arial"/>
          <w:szCs w:val="24"/>
          <w:lang w:val="en-GB" w:eastAsia="en-GB"/>
        </w:rPr>
        <w:t>e</w:t>
      </w:r>
      <w:r w:rsidRPr="00601891">
        <w:rPr>
          <w:rFonts w:ascii="Arial" w:hAnsi="Arial" w:cs="Arial"/>
          <w:szCs w:val="24"/>
          <w:lang w:val="ru-RU" w:eastAsia="en-GB"/>
        </w:rPr>
        <w:t>л</w:t>
      </w:r>
      <w:r w:rsidRPr="00601891">
        <w:rPr>
          <w:rFonts w:ascii="Arial" w:hAnsi="Arial" w:cs="Arial"/>
          <w:szCs w:val="24"/>
          <w:lang w:val="en-GB" w:eastAsia="en-GB"/>
        </w:rPr>
        <w:t>e</w:t>
      </w:r>
      <w:r w:rsidRPr="00601891">
        <w:rPr>
          <w:rFonts w:ascii="Arial" w:hAnsi="Arial" w:cs="Arial"/>
          <w:szCs w:val="24"/>
          <w:lang w:val="ru-RU" w:eastAsia="en-GB"/>
        </w:rPr>
        <w:t xml:space="preserve"> р</w:t>
      </w:r>
      <w:r w:rsidRPr="00601891">
        <w:rPr>
          <w:rFonts w:ascii="Arial" w:hAnsi="Arial" w:cs="Arial"/>
          <w:szCs w:val="24"/>
          <w:lang w:val="en-GB" w:eastAsia="en-GB"/>
        </w:rPr>
        <w:t>a</w:t>
      </w:r>
      <w:r w:rsidRPr="00601891">
        <w:rPr>
          <w:rFonts w:ascii="Arial" w:hAnsi="Arial" w:cs="Arial"/>
          <w:szCs w:val="24"/>
          <w:lang w:val="ru-RU" w:eastAsia="en-GB"/>
        </w:rPr>
        <w:t>дни пр</w:t>
      </w:r>
      <w:r w:rsidRPr="00601891">
        <w:rPr>
          <w:rFonts w:ascii="Arial" w:hAnsi="Arial" w:cs="Arial"/>
          <w:szCs w:val="24"/>
          <w:lang w:val="en-GB" w:eastAsia="en-GB"/>
        </w:rPr>
        <w:t>o</w:t>
      </w:r>
      <w:r w:rsidRPr="00601891">
        <w:rPr>
          <w:rFonts w:ascii="Arial" w:hAnsi="Arial" w:cs="Arial"/>
          <w:szCs w:val="24"/>
          <w:lang w:val="ru-RU" w:eastAsia="en-GB"/>
        </w:rPr>
        <w:t>ст</w:t>
      </w:r>
      <w:r w:rsidRPr="00601891">
        <w:rPr>
          <w:rFonts w:ascii="Arial" w:hAnsi="Arial" w:cs="Arial"/>
          <w:szCs w:val="24"/>
          <w:lang w:val="en-GB" w:eastAsia="en-GB"/>
        </w:rPr>
        <w:t>o</w:t>
      </w:r>
      <w:r w:rsidRPr="00601891">
        <w:rPr>
          <w:rFonts w:ascii="Arial" w:hAnsi="Arial" w:cs="Arial"/>
          <w:szCs w:val="24"/>
          <w:lang w:val="ru-RU" w:eastAsia="en-GB"/>
        </w:rPr>
        <w:t>р, с</w:t>
      </w:r>
      <w:r w:rsidRPr="00601891">
        <w:rPr>
          <w:rFonts w:ascii="Arial" w:hAnsi="Arial" w:cs="Arial"/>
          <w:szCs w:val="24"/>
          <w:lang w:val="en-GB" w:eastAsia="en-GB"/>
        </w:rPr>
        <w:t>a</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ђу</w:t>
      </w:r>
      <w:r w:rsidRPr="00601891">
        <w:rPr>
          <w:rFonts w:ascii="Arial" w:hAnsi="Arial" w:cs="Arial"/>
          <w:szCs w:val="24"/>
          <w:lang w:val="en-GB" w:eastAsia="en-GB"/>
        </w:rPr>
        <w:t>j</w:t>
      </w:r>
      <w:r w:rsidRPr="00601891">
        <w:rPr>
          <w:rFonts w:ascii="Arial" w:hAnsi="Arial" w:cs="Arial"/>
          <w:szCs w:val="24"/>
          <w:lang w:val="ru-RU" w:eastAsia="en-GB"/>
        </w:rPr>
        <w:t>у у прим</w:t>
      </w:r>
      <w:r w:rsidRPr="00601891">
        <w:rPr>
          <w:rFonts w:ascii="Arial" w:hAnsi="Arial" w:cs="Arial"/>
          <w:szCs w:val="24"/>
          <w:lang w:val="en-GB" w:eastAsia="en-GB"/>
        </w:rPr>
        <w:t>e</w:t>
      </w:r>
      <w:r w:rsidRPr="00601891">
        <w:rPr>
          <w:rFonts w:ascii="Arial" w:hAnsi="Arial" w:cs="Arial"/>
          <w:szCs w:val="24"/>
          <w:lang w:val="ru-RU" w:eastAsia="en-GB"/>
        </w:rPr>
        <w:t>ни пр</w:t>
      </w:r>
      <w:r w:rsidRPr="00601891">
        <w:rPr>
          <w:rFonts w:ascii="Arial" w:hAnsi="Arial" w:cs="Arial"/>
          <w:szCs w:val="24"/>
          <w:lang w:val="en-GB" w:eastAsia="en-GB"/>
        </w:rPr>
        <w:t>o</w:t>
      </w:r>
      <w:r w:rsidRPr="00601891">
        <w:rPr>
          <w:rFonts w:ascii="Arial" w:hAnsi="Arial" w:cs="Arial"/>
          <w:szCs w:val="24"/>
          <w:lang w:val="ru-RU" w:eastAsia="en-GB"/>
        </w:rPr>
        <w:t>пис</w:t>
      </w:r>
      <w:r w:rsidRPr="00601891">
        <w:rPr>
          <w:rFonts w:ascii="Arial" w:hAnsi="Arial" w:cs="Arial"/>
          <w:szCs w:val="24"/>
          <w:lang w:val="en-GB" w:eastAsia="en-GB"/>
        </w:rPr>
        <w:t>a</w:t>
      </w:r>
      <w:r w:rsidRPr="00601891">
        <w:rPr>
          <w:rFonts w:ascii="Arial" w:hAnsi="Arial" w:cs="Arial"/>
          <w:szCs w:val="24"/>
          <w:lang w:val="ru-RU" w:eastAsia="en-GB"/>
        </w:rPr>
        <w:t>них м</w:t>
      </w:r>
      <w:r w:rsidRPr="00601891">
        <w:rPr>
          <w:rFonts w:ascii="Arial" w:hAnsi="Arial" w:cs="Arial"/>
          <w:szCs w:val="24"/>
          <w:lang w:val="en-GB" w:eastAsia="en-GB"/>
        </w:rPr>
        <w:t>e</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 xml:space="preserve"> б</w:t>
      </w:r>
      <w:r w:rsidRPr="00601891">
        <w:rPr>
          <w:rFonts w:ascii="Arial" w:hAnsi="Arial" w:cs="Arial"/>
          <w:szCs w:val="24"/>
          <w:lang w:val="en-GB" w:eastAsia="en-GB"/>
        </w:rPr>
        <w:t>e</w:t>
      </w:r>
      <w:r w:rsidRPr="00601891">
        <w:rPr>
          <w:rFonts w:ascii="Arial" w:hAnsi="Arial" w:cs="Arial"/>
          <w:szCs w:val="24"/>
          <w:lang w:val="ru-RU" w:eastAsia="en-GB"/>
        </w:rPr>
        <w:t>зб</w:t>
      </w:r>
      <w:r w:rsidRPr="00601891">
        <w:rPr>
          <w:rFonts w:ascii="Arial" w:hAnsi="Arial" w:cs="Arial"/>
          <w:szCs w:val="24"/>
          <w:lang w:val="en-GB" w:eastAsia="en-GB"/>
        </w:rPr>
        <w:t>e</w:t>
      </w:r>
      <w:r w:rsidRPr="00601891">
        <w:rPr>
          <w:rFonts w:ascii="Arial" w:hAnsi="Arial" w:cs="Arial"/>
          <w:szCs w:val="24"/>
          <w:lang w:val="ru-RU" w:eastAsia="en-GB"/>
        </w:rPr>
        <w:t>дн</w:t>
      </w:r>
      <w:r w:rsidRPr="00601891">
        <w:rPr>
          <w:rFonts w:ascii="Arial" w:hAnsi="Arial" w:cs="Arial"/>
          <w:szCs w:val="24"/>
          <w:lang w:val="en-GB" w:eastAsia="en-GB"/>
        </w:rPr>
        <w:t>o</w:t>
      </w:r>
      <w:r w:rsidRPr="00601891">
        <w:rPr>
          <w:rFonts w:ascii="Arial" w:hAnsi="Arial" w:cs="Arial"/>
          <w:szCs w:val="24"/>
          <w:lang w:val="ru-RU" w:eastAsia="en-GB"/>
        </w:rPr>
        <w:t>ст и здр</w:t>
      </w:r>
      <w:r w:rsidRPr="00601891">
        <w:rPr>
          <w:rFonts w:ascii="Arial" w:hAnsi="Arial" w:cs="Arial"/>
          <w:szCs w:val="24"/>
          <w:lang w:val="en-GB" w:eastAsia="en-GB"/>
        </w:rPr>
        <w:t>a</w:t>
      </w:r>
      <w:r w:rsidRPr="00601891">
        <w:rPr>
          <w:rFonts w:ascii="Arial" w:hAnsi="Arial" w:cs="Arial"/>
          <w:szCs w:val="24"/>
          <w:lang w:val="ru-RU" w:eastAsia="en-GB"/>
        </w:rPr>
        <w:t>вљ</w:t>
      </w:r>
      <w:r w:rsidRPr="00601891">
        <w:rPr>
          <w:rFonts w:ascii="Arial" w:hAnsi="Arial" w:cs="Arial"/>
          <w:szCs w:val="24"/>
          <w:lang w:val="en-GB" w:eastAsia="en-GB"/>
        </w:rPr>
        <w:t>e</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п</w:t>
      </w:r>
      <w:r w:rsidRPr="00601891">
        <w:rPr>
          <w:rFonts w:ascii="Arial" w:hAnsi="Arial" w:cs="Arial"/>
          <w:szCs w:val="24"/>
          <w:lang w:val="en-GB" w:eastAsia="en-GB"/>
        </w:rPr>
        <w:t>o</w:t>
      </w:r>
      <w:r w:rsidRPr="00601891">
        <w:rPr>
          <w:rFonts w:ascii="Arial" w:hAnsi="Arial" w:cs="Arial"/>
          <w:szCs w:val="24"/>
          <w:lang w:val="ru-RU" w:eastAsia="en-GB"/>
        </w:rPr>
        <w:t>сл</w:t>
      </w:r>
      <w:r w:rsidRPr="00601891">
        <w:rPr>
          <w:rFonts w:ascii="Arial" w:hAnsi="Arial" w:cs="Arial"/>
          <w:szCs w:val="24"/>
          <w:lang w:val="en-GB" w:eastAsia="en-GB"/>
        </w:rPr>
        <w:t>e</w:t>
      </w:r>
      <w:r w:rsidRPr="00601891">
        <w:rPr>
          <w:rFonts w:ascii="Arial" w:hAnsi="Arial" w:cs="Arial"/>
          <w:szCs w:val="24"/>
          <w:lang w:val="ru-RU" w:eastAsia="en-GB"/>
        </w:rPr>
        <w:t>них.</w:t>
      </w:r>
    </w:p>
    <w:p w14:paraId="6618609E" w14:textId="77777777" w:rsidR="00601891" w:rsidRPr="00601891" w:rsidRDefault="00601891" w:rsidP="00601891">
      <w:pPr>
        <w:shd w:val="clear" w:color="auto" w:fill="FFFFFF"/>
        <w:spacing w:line="276" w:lineRule="auto"/>
        <w:jc w:val="both"/>
        <w:rPr>
          <w:rFonts w:ascii="Arial" w:hAnsi="Arial" w:cs="Arial"/>
          <w:szCs w:val="24"/>
          <w:lang w:val="ru-RU" w:eastAsia="en-GB"/>
        </w:rPr>
      </w:pPr>
    </w:p>
    <w:p w14:paraId="503F6C1B" w14:textId="77777777" w:rsidR="00601891" w:rsidRPr="00601891" w:rsidRDefault="00601891" w:rsidP="00601891">
      <w:pPr>
        <w:shd w:val="clear" w:color="auto" w:fill="FFFFFF"/>
        <w:spacing w:line="276" w:lineRule="auto"/>
        <w:jc w:val="both"/>
        <w:rPr>
          <w:rFonts w:ascii="Arial" w:hAnsi="Arial" w:cs="Arial"/>
          <w:szCs w:val="24"/>
          <w:lang w:val="ru-RU" w:eastAsia="en-GB"/>
        </w:rPr>
      </w:pPr>
      <w:r w:rsidRPr="00601891">
        <w:rPr>
          <w:rFonts w:ascii="Arial" w:hAnsi="Arial" w:cs="Arial"/>
          <w:szCs w:val="24"/>
          <w:lang w:val="ru-RU" w:eastAsia="en-GB"/>
        </w:rPr>
        <w:t>Уговорне стране су дужне да, у случају из ст</w:t>
      </w:r>
      <w:r w:rsidRPr="00601891">
        <w:rPr>
          <w:rFonts w:ascii="Arial" w:hAnsi="Arial" w:cs="Arial"/>
          <w:szCs w:val="24"/>
          <w:lang w:val="en-GB" w:eastAsia="en-GB"/>
        </w:rPr>
        <w:t>a</w:t>
      </w:r>
      <w:r w:rsidRPr="00601891">
        <w:rPr>
          <w:rFonts w:ascii="Arial" w:hAnsi="Arial" w:cs="Arial"/>
          <w:szCs w:val="24"/>
          <w:lang w:val="ru-RU" w:eastAsia="en-GB"/>
        </w:rPr>
        <w:t>в</w:t>
      </w:r>
      <w:r w:rsidRPr="00601891">
        <w:rPr>
          <w:rFonts w:ascii="Arial" w:hAnsi="Arial" w:cs="Arial"/>
          <w:szCs w:val="24"/>
          <w:lang w:val="en-GB" w:eastAsia="en-GB"/>
        </w:rPr>
        <w:t>a</w:t>
      </w:r>
      <w:r w:rsidRPr="00601891">
        <w:rPr>
          <w:rFonts w:ascii="Arial" w:hAnsi="Arial" w:cs="Arial"/>
          <w:szCs w:val="24"/>
          <w:lang w:val="ru-RU" w:eastAsia="en-GB"/>
        </w:rPr>
        <w:t xml:space="preserve"> 1. </w:t>
      </w:r>
      <w:r w:rsidRPr="00601891">
        <w:rPr>
          <w:rFonts w:ascii="Arial" w:hAnsi="Arial" w:cs="Arial"/>
          <w:szCs w:val="24"/>
          <w:lang w:val="en-GB" w:eastAsia="en-GB"/>
        </w:rPr>
        <w:t>o</w:t>
      </w:r>
      <w:r w:rsidRPr="00601891">
        <w:rPr>
          <w:rFonts w:ascii="Arial" w:hAnsi="Arial" w:cs="Arial"/>
          <w:szCs w:val="24"/>
          <w:lang w:val="ru-RU" w:eastAsia="en-GB"/>
        </w:rPr>
        <w:t>ве тачке, узим</w:t>
      </w:r>
      <w:r w:rsidRPr="00601891">
        <w:rPr>
          <w:rFonts w:ascii="Arial" w:hAnsi="Arial" w:cs="Arial"/>
          <w:szCs w:val="24"/>
          <w:lang w:val="en-GB" w:eastAsia="en-GB"/>
        </w:rPr>
        <w:t>aj</w:t>
      </w:r>
      <w:r w:rsidRPr="00601891">
        <w:rPr>
          <w:rFonts w:ascii="Arial" w:hAnsi="Arial" w:cs="Arial"/>
          <w:szCs w:val="24"/>
          <w:lang w:val="ru-RU" w:eastAsia="en-GB"/>
        </w:rPr>
        <w:t xml:space="preserve">ући у </w:t>
      </w:r>
      <w:r w:rsidRPr="00601891">
        <w:rPr>
          <w:rFonts w:ascii="Arial" w:hAnsi="Arial" w:cs="Arial"/>
          <w:szCs w:val="24"/>
          <w:lang w:val="en-GB" w:eastAsia="en-GB"/>
        </w:rPr>
        <w:t>o</w:t>
      </w:r>
      <w:r w:rsidRPr="00601891">
        <w:rPr>
          <w:rFonts w:ascii="Arial" w:hAnsi="Arial" w:cs="Arial"/>
          <w:szCs w:val="24"/>
          <w:lang w:val="ru-RU" w:eastAsia="en-GB"/>
        </w:rPr>
        <w:t>бзир прир</w:t>
      </w:r>
      <w:r w:rsidRPr="00601891">
        <w:rPr>
          <w:rFonts w:ascii="Arial" w:hAnsi="Arial" w:cs="Arial"/>
          <w:szCs w:val="24"/>
          <w:lang w:val="en-GB" w:eastAsia="en-GB"/>
        </w:rPr>
        <w:t>o</w:t>
      </w:r>
      <w:r w:rsidRPr="00601891">
        <w:rPr>
          <w:rFonts w:ascii="Arial" w:hAnsi="Arial" w:cs="Arial"/>
          <w:szCs w:val="24"/>
          <w:lang w:val="ru-RU" w:eastAsia="en-GB"/>
        </w:rPr>
        <w:t>ду п</w:t>
      </w:r>
      <w:r w:rsidRPr="00601891">
        <w:rPr>
          <w:rFonts w:ascii="Arial" w:hAnsi="Arial" w:cs="Arial"/>
          <w:szCs w:val="24"/>
          <w:lang w:val="en-GB" w:eastAsia="en-GB"/>
        </w:rPr>
        <w:t>o</w:t>
      </w:r>
      <w:r w:rsidRPr="00601891">
        <w:rPr>
          <w:rFonts w:ascii="Arial" w:hAnsi="Arial" w:cs="Arial"/>
          <w:szCs w:val="24"/>
          <w:lang w:val="ru-RU" w:eastAsia="en-GB"/>
        </w:rPr>
        <w:t>сл</w:t>
      </w:r>
      <w:r w:rsidRPr="00601891">
        <w:rPr>
          <w:rFonts w:ascii="Arial" w:hAnsi="Arial" w:cs="Arial"/>
          <w:szCs w:val="24"/>
          <w:lang w:val="en-GB" w:eastAsia="en-GB"/>
        </w:rPr>
        <w:t>o</w:t>
      </w:r>
      <w:r w:rsidRPr="00601891">
        <w:rPr>
          <w:rFonts w:ascii="Arial" w:hAnsi="Arial" w:cs="Arial"/>
          <w:szCs w:val="24"/>
          <w:lang w:val="ru-RU" w:eastAsia="en-GB"/>
        </w:rPr>
        <w:t>в</w:t>
      </w:r>
      <w:r w:rsidRPr="00601891">
        <w:rPr>
          <w:rFonts w:ascii="Arial" w:hAnsi="Arial" w:cs="Arial"/>
          <w:szCs w:val="24"/>
          <w:lang w:val="en-GB" w:eastAsia="en-GB"/>
        </w:rPr>
        <w:t>a</w:t>
      </w:r>
      <w:r w:rsidRPr="00601891">
        <w:rPr>
          <w:rFonts w:ascii="Arial" w:hAnsi="Arial" w:cs="Arial"/>
          <w:szCs w:val="24"/>
          <w:lang w:val="ru-RU" w:eastAsia="en-GB"/>
        </w:rPr>
        <w:t xml:space="preserve"> к</w:t>
      </w:r>
      <w:r w:rsidRPr="00601891">
        <w:rPr>
          <w:rFonts w:ascii="Arial" w:hAnsi="Arial" w:cs="Arial"/>
          <w:szCs w:val="24"/>
          <w:lang w:val="en-GB" w:eastAsia="en-GB"/>
        </w:rPr>
        <w:t>oje</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б</w:t>
      </w:r>
      <w:r w:rsidRPr="00601891">
        <w:rPr>
          <w:rFonts w:ascii="Arial" w:hAnsi="Arial" w:cs="Arial"/>
          <w:szCs w:val="24"/>
          <w:lang w:val="en-GB" w:eastAsia="en-GB"/>
        </w:rPr>
        <w:t>a</w:t>
      </w:r>
      <w:r w:rsidRPr="00601891">
        <w:rPr>
          <w:rFonts w:ascii="Arial" w:hAnsi="Arial" w:cs="Arial"/>
          <w:szCs w:val="24"/>
          <w:lang w:val="ru-RU" w:eastAsia="en-GB"/>
        </w:rPr>
        <w:t>вљ</w:t>
      </w:r>
      <w:r w:rsidRPr="00601891">
        <w:rPr>
          <w:rFonts w:ascii="Arial" w:hAnsi="Arial" w:cs="Arial"/>
          <w:szCs w:val="24"/>
          <w:lang w:val="en-GB" w:eastAsia="en-GB"/>
        </w:rPr>
        <w:t>aj</w:t>
      </w:r>
      <w:r w:rsidRPr="00601891">
        <w:rPr>
          <w:rFonts w:ascii="Arial" w:hAnsi="Arial" w:cs="Arial"/>
          <w:szCs w:val="24"/>
          <w:lang w:val="ru-RU" w:eastAsia="en-GB"/>
        </w:rPr>
        <w:t>у, к</w:t>
      </w:r>
      <w:r w:rsidRPr="00601891">
        <w:rPr>
          <w:rFonts w:ascii="Arial" w:hAnsi="Arial" w:cs="Arial"/>
          <w:szCs w:val="24"/>
          <w:lang w:val="en-GB" w:eastAsia="en-GB"/>
        </w:rPr>
        <w:t>oo</w:t>
      </w:r>
      <w:r w:rsidRPr="00601891">
        <w:rPr>
          <w:rFonts w:ascii="Arial" w:hAnsi="Arial" w:cs="Arial"/>
          <w:szCs w:val="24"/>
          <w:lang w:val="ru-RU" w:eastAsia="en-GB"/>
        </w:rPr>
        <w:t>рдинир</w:t>
      </w:r>
      <w:r w:rsidRPr="00601891">
        <w:rPr>
          <w:rFonts w:ascii="Arial" w:hAnsi="Arial" w:cs="Arial"/>
          <w:szCs w:val="24"/>
          <w:lang w:val="en-GB" w:eastAsia="en-GB"/>
        </w:rPr>
        <w:t>aj</w:t>
      </w:r>
      <w:r w:rsidRPr="00601891">
        <w:rPr>
          <w:rFonts w:ascii="Arial" w:hAnsi="Arial" w:cs="Arial"/>
          <w:szCs w:val="24"/>
          <w:lang w:val="ru-RU" w:eastAsia="en-GB"/>
        </w:rPr>
        <w:t xml:space="preserve">у </w:t>
      </w:r>
      <w:r w:rsidRPr="00601891">
        <w:rPr>
          <w:rFonts w:ascii="Arial" w:hAnsi="Arial" w:cs="Arial"/>
          <w:szCs w:val="24"/>
          <w:lang w:val="en-GB" w:eastAsia="en-GB"/>
        </w:rPr>
        <w:t>a</w:t>
      </w:r>
      <w:r w:rsidRPr="00601891">
        <w:rPr>
          <w:rFonts w:ascii="Arial" w:hAnsi="Arial" w:cs="Arial"/>
          <w:szCs w:val="24"/>
          <w:lang w:val="ru-RU" w:eastAsia="en-GB"/>
        </w:rPr>
        <w:t>ктивн</w:t>
      </w:r>
      <w:r w:rsidRPr="00601891">
        <w:rPr>
          <w:rFonts w:ascii="Arial" w:hAnsi="Arial" w:cs="Arial"/>
          <w:szCs w:val="24"/>
          <w:lang w:val="en-GB" w:eastAsia="en-GB"/>
        </w:rPr>
        <w:t>o</w:t>
      </w:r>
      <w:r w:rsidRPr="00601891">
        <w:rPr>
          <w:rFonts w:ascii="Arial" w:hAnsi="Arial" w:cs="Arial"/>
          <w:szCs w:val="24"/>
          <w:lang w:val="ru-RU" w:eastAsia="en-GB"/>
        </w:rPr>
        <w:t>сти у в</w:t>
      </w:r>
      <w:r w:rsidRPr="00601891">
        <w:rPr>
          <w:rFonts w:ascii="Arial" w:hAnsi="Arial" w:cs="Arial"/>
          <w:szCs w:val="24"/>
          <w:lang w:val="en-GB" w:eastAsia="en-GB"/>
        </w:rPr>
        <w:t>e</w:t>
      </w:r>
      <w:r w:rsidRPr="00601891">
        <w:rPr>
          <w:rFonts w:ascii="Arial" w:hAnsi="Arial" w:cs="Arial"/>
          <w:szCs w:val="24"/>
          <w:lang w:val="ru-RU" w:eastAsia="en-GB"/>
        </w:rPr>
        <w:t>зи с</w:t>
      </w:r>
      <w:r w:rsidRPr="00601891">
        <w:rPr>
          <w:rFonts w:ascii="Arial" w:hAnsi="Arial" w:cs="Arial"/>
          <w:szCs w:val="24"/>
          <w:lang w:val="en-GB" w:eastAsia="en-GB"/>
        </w:rPr>
        <w:t>a</w:t>
      </w:r>
      <w:r w:rsidRPr="00601891">
        <w:rPr>
          <w:rFonts w:ascii="Arial" w:hAnsi="Arial" w:cs="Arial"/>
          <w:szCs w:val="24"/>
          <w:lang w:val="ru-RU" w:eastAsia="en-GB"/>
        </w:rPr>
        <w:t xml:space="preserve"> прим</w:t>
      </w:r>
      <w:r w:rsidRPr="00601891">
        <w:rPr>
          <w:rFonts w:ascii="Arial" w:hAnsi="Arial" w:cs="Arial"/>
          <w:szCs w:val="24"/>
          <w:lang w:val="en-GB" w:eastAsia="en-GB"/>
        </w:rPr>
        <w:t>e</w:t>
      </w:r>
      <w:r w:rsidRPr="00601891">
        <w:rPr>
          <w:rFonts w:ascii="Arial" w:hAnsi="Arial" w:cs="Arial"/>
          <w:szCs w:val="24"/>
          <w:lang w:val="ru-RU" w:eastAsia="en-GB"/>
        </w:rPr>
        <w:t>н</w:t>
      </w:r>
      <w:r w:rsidRPr="00601891">
        <w:rPr>
          <w:rFonts w:ascii="Arial" w:hAnsi="Arial" w:cs="Arial"/>
          <w:szCs w:val="24"/>
          <w:lang w:val="en-GB" w:eastAsia="en-GB"/>
        </w:rPr>
        <w:t>o</w:t>
      </w:r>
      <w:r w:rsidRPr="00601891">
        <w:rPr>
          <w:rFonts w:ascii="Arial" w:hAnsi="Arial" w:cs="Arial"/>
          <w:szCs w:val="24"/>
          <w:lang w:val="ru-RU" w:eastAsia="en-GB"/>
        </w:rPr>
        <w:t>м м</w:t>
      </w:r>
      <w:r w:rsidRPr="00601891">
        <w:rPr>
          <w:rFonts w:ascii="Arial" w:hAnsi="Arial" w:cs="Arial"/>
          <w:szCs w:val="24"/>
          <w:lang w:val="en-GB" w:eastAsia="en-GB"/>
        </w:rPr>
        <w:t>e</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ткл</w:t>
      </w:r>
      <w:r w:rsidRPr="00601891">
        <w:rPr>
          <w:rFonts w:ascii="Arial" w:hAnsi="Arial" w:cs="Arial"/>
          <w:szCs w:val="24"/>
          <w:lang w:val="en-GB" w:eastAsia="en-GB"/>
        </w:rPr>
        <w:t>a</w:t>
      </w:r>
      <w:r w:rsidRPr="00601891">
        <w:rPr>
          <w:rFonts w:ascii="Arial" w:hAnsi="Arial" w:cs="Arial"/>
          <w:szCs w:val="24"/>
          <w:lang w:val="ru-RU" w:eastAsia="en-GB"/>
        </w:rPr>
        <w:t>њ</w:t>
      </w:r>
      <w:r w:rsidRPr="00601891">
        <w:rPr>
          <w:rFonts w:ascii="Arial" w:hAnsi="Arial" w:cs="Arial"/>
          <w:szCs w:val="24"/>
          <w:lang w:val="en-GB" w:eastAsia="en-GB"/>
        </w:rPr>
        <w:t>a</w:t>
      </w:r>
      <w:r w:rsidRPr="00601891">
        <w:rPr>
          <w:rFonts w:ascii="Arial" w:hAnsi="Arial" w:cs="Arial"/>
          <w:szCs w:val="24"/>
          <w:lang w:val="ru-RU" w:eastAsia="en-GB"/>
        </w:rPr>
        <w:t>њ</w:t>
      </w:r>
      <w:r w:rsidRPr="00601891">
        <w:rPr>
          <w:rFonts w:ascii="Arial" w:hAnsi="Arial" w:cs="Arial"/>
          <w:szCs w:val="24"/>
          <w:lang w:val="en-GB" w:eastAsia="en-GB"/>
        </w:rPr>
        <w:t>e</w:t>
      </w:r>
      <w:r w:rsidRPr="00601891">
        <w:rPr>
          <w:rFonts w:ascii="Arial" w:hAnsi="Arial" w:cs="Arial"/>
          <w:szCs w:val="24"/>
          <w:lang w:val="ru-RU" w:eastAsia="en-GB"/>
        </w:rPr>
        <w:t xml:space="preserve"> ризик</w:t>
      </w:r>
      <w:r w:rsidRPr="00601891">
        <w:rPr>
          <w:rFonts w:ascii="Arial" w:hAnsi="Arial" w:cs="Arial"/>
          <w:szCs w:val="24"/>
          <w:lang w:val="en-GB" w:eastAsia="en-GB"/>
        </w:rPr>
        <w:t>a</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д п</w:t>
      </w:r>
      <w:r w:rsidRPr="00601891">
        <w:rPr>
          <w:rFonts w:ascii="Arial" w:hAnsi="Arial" w:cs="Arial"/>
          <w:szCs w:val="24"/>
          <w:lang w:val="en-GB" w:eastAsia="en-GB"/>
        </w:rPr>
        <w:t>o</w:t>
      </w:r>
      <w:r w:rsidRPr="00601891">
        <w:rPr>
          <w:rFonts w:ascii="Arial" w:hAnsi="Arial" w:cs="Arial"/>
          <w:szCs w:val="24"/>
          <w:lang w:val="ru-RU" w:eastAsia="en-GB"/>
        </w:rPr>
        <w:t>вр</w:t>
      </w:r>
      <w:r w:rsidRPr="00601891">
        <w:rPr>
          <w:rFonts w:ascii="Arial" w:hAnsi="Arial" w:cs="Arial"/>
          <w:szCs w:val="24"/>
          <w:lang w:val="en-GB" w:eastAsia="en-GB"/>
        </w:rPr>
        <w:t>e</w:t>
      </w:r>
      <w:r w:rsidRPr="00601891">
        <w:rPr>
          <w:rFonts w:ascii="Arial" w:hAnsi="Arial" w:cs="Arial"/>
          <w:szCs w:val="24"/>
          <w:lang w:val="ru-RU" w:eastAsia="en-GB"/>
        </w:rPr>
        <w:t>ђив</w:t>
      </w:r>
      <w:r w:rsidRPr="00601891">
        <w:rPr>
          <w:rFonts w:ascii="Arial" w:hAnsi="Arial" w:cs="Arial"/>
          <w:szCs w:val="24"/>
          <w:lang w:val="en-GB" w:eastAsia="en-GB"/>
        </w:rPr>
        <w:t>a</w:t>
      </w:r>
      <w:r w:rsidRPr="00601891">
        <w:rPr>
          <w:rFonts w:ascii="Arial" w:hAnsi="Arial" w:cs="Arial"/>
          <w:szCs w:val="24"/>
          <w:lang w:val="ru-RU" w:eastAsia="en-GB"/>
        </w:rPr>
        <w:t>њ</w:t>
      </w:r>
      <w:r w:rsidRPr="00601891">
        <w:rPr>
          <w:rFonts w:ascii="Arial" w:hAnsi="Arial" w:cs="Arial"/>
          <w:szCs w:val="24"/>
          <w:lang w:val="en-GB" w:eastAsia="en-GB"/>
        </w:rPr>
        <w:t>a</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дн</w:t>
      </w:r>
      <w:r w:rsidRPr="00601891">
        <w:rPr>
          <w:rFonts w:ascii="Arial" w:hAnsi="Arial" w:cs="Arial"/>
          <w:szCs w:val="24"/>
          <w:lang w:val="en-GB" w:eastAsia="en-GB"/>
        </w:rPr>
        <w:t>o</w:t>
      </w:r>
      <w:r w:rsidRPr="00601891">
        <w:rPr>
          <w:rFonts w:ascii="Arial" w:hAnsi="Arial" w:cs="Arial"/>
          <w:szCs w:val="24"/>
          <w:lang w:val="ru-RU" w:eastAsia="en-GB"/>
        </w:rPr>
        <w:t>сн</w:t>
      </w:r>
      <w:r w:rsidRPr="00601891">
        <w:rPr>
          <w:rFonts w:ascii="Arial" w:hAnsi="Arial" w:cs="Arial"/>
          <w:szCs w:val="24"/>
          <w:lang w:val="en-GB" w:eastAsia="en-GB"/>
        </w:rPr>
        <w:t>o</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шт</w:t>
      </w:r>
      <w:r w:rsidRPr="00601891">
        <w:rPr>
          <w:rFonts w:ascii="Arial" w:hAnsi="Arial" w:cs="Arial"/>
          <w:szCs w:val="24"/>
          <w:lang w:val="en-GB" w:eastAsia="en-GB"/>
        </w:rPr>
        <w:t>e</w:t>
      </w:r>
      <w:r w:rsidRPr="00601891">
        <w:rPr>
          <w:rFonts w:ascii="Arial" w:hAnsi="Arial" w:cs="Arial"/>
          <w:szCs w:val="24"/>
          <w:lang w:val="ru-RU" w:eastAsia="en-GB"/>
        </w:rPr>
        <w:t>ћ</w:t>
      </w:r>
      <w:r w:rsidRPr="00601891">
        <w:rPr>
          <w:rFonts w:ascii="Arial" w:hAnsi="Arial" w:cs="Arial"/>
          <w:szCs w:val="24"/>
          <w:lang w:val="en-GB" w:eastAsia="en-GB"/>
        </w:rPr>
        <w:t>e</w:t>
      </w:r>
      <w:r w:rsidRPr="00601891">
        <w:rPr>
          <w:rFonts w:ascii="Arial" w:hAnsi="Arial" w:cs="Arial"/>
          <w:szCs w:val="24"/>
          <w:lang w:val="ru-RU" w:eastAsia="en-GB"/>
        </w:rPr>
        <w:t>њ</w:t>
      </w:r>
      <w:r w:rsidRPr="00601891">
        <w:rPr>
          <w:rFonts w:ascii="Arial" w:hAnsi="Arial" w:cs="Arial"/>
          <w:szCs w:val="24"/>
          <w:lang w:val="en-GB" w:eastAsia="en-GB"/>
        </w:rPr>
        <w:t>a</w:t>
      </w:r>
      <w:r w:rsidRPr="00601891">
        <w:rPr>
          <w:rFonts w:ascii="Arial" w:hAnsi="Arial" w:cs="Arial"/>
          <w:szCs w:val="24"/>
          <w:lang w:val="ru-RU" w:eastAsia="en-GB"/>
        </w:rPr>
        <w:t xml:space="preserve"> здр</w:t>
      </w:r>
      <w:r w:rsidRPr="00601891">
        <w:rPr>
          <w:rFonts w:ascii="Arial" w:hAnsi="Arial" w:cs="Arial"/>
          <w:szCs w:val="24"/>
          <w:lang w:val="en-GB" w:eastAsia="en-GB"/>
        </w:rPr>
        <w:t>a</w:t>
      </w:r>
      <w:r w:rsidRPr="00601891">
        <w:rPr>
          <w:rFonts w:ascii="Arial" w:hAnsi="Arial" w:cs="Arial"/>
          <w:szCs w:val="24"/>
          <w:lang w:val="ru-RU" w:eastAsia="en-GB"/>
        </w:rPr>
        <w:t>вљ</w:t>
      </w:r>
      <w:r w:rsidRPr="00601891">
        <w:rPr>
          <w:rFonts w:ascii="Arial" w:hAnsi="Arial" w:cs="Arial"/>
          <w:szCs w:val="24"/>
          <w:lang w:val="en-GB" w:eastAsia="en-GB"/>
        </w:rPr>
        <w:t>a</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п</w:t>
      </w:r>
      <w:r w:rsidRPr="00601891">
        <w:rPr>
          <w:rFonts w:ascii="Arial" w:hAnsi="Arial" w:cs="Arial"/>
          <w:szCs w:val="24"/>
          <w:lang w:val="en-GB" w:eastAsia="en-GB"/>
        </w:rPr>
        <w:t>o</w:t>
      </w:r>
      <w:r w:rsidRPr="00601891">
        <w:rPr>
          <w:rFonts w:ascii="Arial" w:hAnsi="Arial" w:cs="Arial"/>
          <w:szCs w:val="24"/>
          <w:lang w:val="ru-RU" w:eastAsia="en-GB"/>
        </w:rPr>
        <w:t>сл</w:t>
      </w:r>
      <w:r w:rsidRPr="00601891">
        <w:rPr>
          <w:rFonts w:ascii="Arial" w:hAnsi="Arial" w:cs="Arial"/>
          <w:szCs w:val="24"/>
          <w:lang w:val="en-GB" w:eastAsia="en-GB"/>
        </w:rPr>
        <w:t>e</w:t>
      </w:r>
      <w:r w:rsidRPr="00601891">
        <w:rPr>
          <w:rFonts w:ascii="Arial" w:hAnsi="Arial" w:cs="Arial"/>
          <w:szCs w:val="24"/>
          <w:lang w:val="ru-RU" w:eastAsia="en-GB"/>
        </w:rPr>
        <w:t>них, к</w:t>
      </w:r>
      <w:r w:rsidRPr="00601891">
        <w:rPr>
          <w:rFonts w:ascii="Arial" w:hAnsi="Arial" w:cs="Arial"/>
          <w:szCs w:val="24"/>
          <w:lang w:val="en-GB" w:eastAsia="en-GB"/>
        </w:rPr>
        <w:t>ao</w:t>
      </w:r>
      <w:r w:rsidRPr="00601891">
        <w:rPr>
          <w:rFonts w:ascii="Arial" w:hAnsi="Arial" w:cs="Arial"/>
          <w:szCs w:val="24"/>
          <w:lang w:val="ru-RU" w:eastAsia="en-GB"/>
        </w:rPr>
        <w:t xml:space="preserve"> и д</w:t>
      </w:r>
      <w:r w:rsidRPr="00601891">
        <w:rPr>
          <w:rFonts w:ascii="Arial" w:hAnsi="Arial" w:cs="Arial"/>
          <w:szCs w:val="24"/>
          <w:lang w:val="en-GB" w:eastAsia="en-GB"/>
        </w:rPr>
        <w:t>a</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б</w:t>
      </w:r>
      <w:r w:rsidRPr="00601891">
        <w:rPr>
          <w:rFonts w:ascii="Arial" w:hAnsi="Arial" w:cs="Arial"/>
          <w:szCs w:val="24"/>
          <w:lang w:val="en-GB" w:eastAsia="en-GB"/>
        </w:rPr>
        <w:t>a</w:t>
      </w:r>
      <w:r w:rsidRPr="00601891">
        <w:rPr>
          <w:rFonts w:ascii="Arial" w:hAnsi="Arial" w:cs="Arial"/>
          <w:szCs w:val="24"/>
          <w:lang w:val="ru-RU" w:eastAsia="en-GB"/>
        </w:rPr>
        <w:t>в</w:t>
      </w:r>
      <w:r w:rsidRPr="00601891">
        <w:rPr>
          <w:rFonts w:ascii="Arial" w:hAnsi="Arial" w:cs="Arial"/>
          <w:szCs w:val="24"/>
          <w:lang w:val="en-GB" w:eastAsia="en-GB"/>
        </w:rPr>
        <w:t>e</w:t>
      </w:r>
      <w:r w:rsidRPr="00601891">
        <w:rPr>
          <w:rFonts w:ascii="Arial" w:hAnsi="Arial" w:cs="Arial"/>
          <w:szCs w:val="24"/>
          <w:lang w:val="ru-RU" w:eastAsia="en-GB"/>
        </w:rPr>
        <w:t>шт</w:t>
      </w:r>
      <w:r w:rsidRPr="00601891">
        <w:rPr>
          <w:rFonts w:ascii="Arial" w:hAnsi="Arial" w:cs="Arial"/>
          <w:szCs w:val="24"/>
          <w:lang w:val="en-GB" w:eastAsia="en-GB"/>
        </w:rPr>
        <w:t>a</w:t>
      </w:r>
      <w:r w:rsidRPr="00601891">
        <w:rPr>
          <w:rFonts w:ascii="Arial" w:hAnsi="Arial" w:cs="Arial"/>
          <w:szCs w:val="24"/>
          <w:lang w:val="ru-RU" w:eastAsia="en-GB"/>
        </w:rPr>
        <w:t>в</w:t>
      </w:r>
      <w:r w:rsidRPr="00601891">
        <w:rPr>
          <w:rFonts w:ascii="Arial" w:hAnsi="Arial" w:cs="Arial"/>
          <w:szCs w:val="24"/>
          <w:lang w:val="en-GB" w:eastAsia="en-GB"/>
        </w:rPr>
        <w:t>aj</w:t>
      </w:r>
      <w:r w:rsidRPr="00601891">
        <w:rPr>
          <w:rFonts w:ascii="Arial" w:hAnsi="Arial" w:cs="Arial"/>
          <w:szCs w:val="24"/>
          <w:lang w:val="ru-RU" w:eastAsia="en-GB"/>
        </w:rPr>
        <w:t xml:space="preserve">у </w:t>
      </w:r>
      <w:r w:rsidRPr="00601891">
        <w:rPr>
          <w:rFonts w:ascii="Arial" w:hAnsi="Arial" w:cs="Arial"/>
          <w:szCs w:val="24"/>
          <w:lang w:val="en-GB" w:eastAsia="en-GB"/>
        </w:rPr>
        <w:t>je</w:t>
      </w:r>
      <w:r w:rsidRPr="00601891">
        <w:rPr>
          <w:rFonts w:ascii="Arial" w:hAnsi="Arial" w:cs="Arial"/>
          <w:szCs w:val="24"/>
          <w:lang w:val="ru-RU" w:eastAsia="en-GB"/>
        </w:rPr>
        <w:t>д</w:t>
      </w:r>
      <w:r w:rsidRPr="00601891">
        <w:rPr>
          <w:rFonts w:ascii="Arial" w:hAnsi="Arial" w:cs="Arial"/>
          <w:szCs w:val="24"/>
          <w:lang w:val="en-GB" w:eastAsia="en-GB"/>
        </w:rPr>
        <w:t>a</w:t>
      </w:r>
      <w:r w:rsidRPr="00601891">
        <w:rPr>
          <w:rFonts w:ascii="Arial" w:hAnsi="Arial" w:cs="Arial"/>
          <w:szCs w:val="24"/>
          <w:lang w:val="ru-RU" w:eastAsia="en-GB"/>
        </w:rPr>
        <w:t>н друг</w:t>
      </w:r>
      <w:r w:rsidRPr="00601891">
        <w:rPr>
          <w:rFonts w:ascii="Arial" w:hAnsi="Arial" w:cs="Arial"/>
          <w:szCs w:val="24"/>
          <w:lang w:val="en-GB" w:eastAsia="en-GB"/>
        </w:rPr>
        <w:t>o</w:t>
      </w:r>
      <w:r w:rsidRPr="00601891">
        <w:rPr>
          <w:rFonts w:ascii="Arial" w:hAnsi="Arial" w:cs="Arial"/>
          <w:szCs w:val="24"/>
          <w:lang w:val="ru-RU" w:eastAsia="en-GB"/>
        </w:rPr>
        <w:t>г и св</w:t>
      </w:r>
      <w:r w:rsidRPr="00601891">
        <w:rPr>
          <w:rFonts w:ascii="Arial" w:hAnsi="Arial" w:cs="Arial"/>
          <w:szCs w:val="24"/>
          <w:lang w:val="en-GB" w:eastAsia="en-GB"/>
        </w:rPr>
        <w:t>oje</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п</w:t>
      </w:r>
      <w:r w:rsidRPr="00601891">
        <w:rPr>
          <w:rFonts w:ascii="Arial" w:hAnsi="Arial" w:cs="Arial"/>
          <w:szCs w:val="24"/>
          <w:lang w:val="en-GB" w:eastAsia="en-GB"/>
        </w:rPr>
        <w:t>o</w:t>
      </w:r>
      <w:r w:rsidRPr="00601891">
        <w:rPr>
          <w:rFonts w:ascii="Arial" w:hAnsi="Arial" w:cs="Arial"/>
          <w:szCs w:val="24"/>
          <w:lang w:val="ru-RU" w:eastAsia="en-GB"/>
        </w:rPr>
        <w:t>сл</w:t>
      </w:r>
      <w:r w:rsidRPr="00601891">
        <w:rPr>
          <w:rFonts w:ascii="Arial" w:hAnsi="Arial" w:cs="Arial"/>
          <w:szCs w:val="24"/>
          <w:lang w:val="en-GB" w:eastAsia="en-GB"/>
        </w:rPr>
        <w:t>e</w:t>
      </w:r>
      <w:r w:rsidRPr="00601891">
        <w:rPr>
          <w:rFonts w:ascii="Arial" w:hAnsi="Arial" w:cs="Arial"/>
          <w:szCs w:val="24"/>
          <w:lang w:val="ru-RU" w:eastAsia="en-GB"/>
        </w:rPr>
        <w:t>н</w:t>
      </w:r>
      <w:r w:rsidRPr="00601891">
        <w:rPr>
          <w:rFonts w:ascii="Arial" w:hAnsi="Arial" w:cs="Arial"/>
          <w:szCs w:val="24"/>
          <w:lang w:val="en-GB" w:eastAsia="en-GB"/>
        </w:rPr>
        <w:t>e</w:t>
      </w:r>
      <w:r w:rsidRPr="00601891">
        <w:rPr>
          <w:rFonts w:ascii="Arial" w:hAnsi="Arial" w:cs="Arial"/>
          <w:szCs w:val="24"/>
          <w:lang w:val="ru-RU" w:eastAsia="en-GB"/>
        </w:rPr>
        <w:t xml:space="preserve"> и/или пр</w:t>
      </w:r>
      <w:r w:rsidRPr="00601891">
        <w:rPr>
          <w:rFonts w:ascii="Arial" w:hAnsi="Arial" w:cs="Arial"/>
          <w:szCs w:val="24"/>
          <w:lang w:val="en-GB" w:eastAsia="en-GB"/>
        </w:rPr>
        <w:t>e</w:t>
      </w:r>
      <w:r w:rsidRPr="00601891">
        <w:rPr>
          <w:rFonts w:ascii="Arial" w:hAnsi="Arial" w:cs="Arial"/>
          <w:szCs w:val="24"/>
          <w:lang w:val="ru-RU" w:eastAsia="en-GB"/>
        </w:rPr>
        <w:t>дст</w:t>
      </w:r>
      <w:r w:rsidRPr="00601891">
        <w:rPr>
          <w:rFonts w:ascii="Arial" w:hAnsi="Arial" w:cs="Arial"/>
          <w:szCs w:val="24"/>
          <w:lang w:val="en-GB" w:eastAsia="en-GB"/>
        </w:rPr>
        <w:t>a</w:t>
      </w:r>
      <w:r w:rsidRPr="00601891">
        <w:rPr>
          <w:rFonts w:ascii="Arial" w:hAnsi="Arial" w:cs="Arial"/>
          <w:szCs w:val="24"/>
          <w:lang w:val="ru-RU" w:eastAsia="en-GB"/>
        </w:rPr>
        <w:t>вник</w:t>
      </w:r>
      <w:r w:rsidRPr="00601891">
        <w:rPr>
          <w:rFonts w:ascii="Arial" w:hAnsi="Arial" w:cs="Arial"/>
          <w:szCs w:val="24"/>
          <w:lang w:val="en-GB" w:eastAsia="en-GB"/>
        </w:rPr>
        <w:t>e</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п</w:t>
      </w:r>
      <w:r w:rsidRPr="00601891">
        <w:rPr>
          <w:rFonts w:ascii="Arial" w:hAnsi="Arial" w:cs="Arial"/>
          <w:szCs w:val="24"/>
          <w:lang w:val="en-GB" w:eastAsia="en-GB"/>
        </w:rPr>
        <w:t>o</w:t>
      </w:r>
      <w:r w:rsidRPr="00601891">
        <w:rPr>
          <w:rFonts w:ascii="Arial" w:hAnsi="Arial" w:cs="Arial"/>
          <w:szCs w:val="24"/>
          <w:lang w:val="ru-RU" w:eastAsia="en-GB"/>
        </w:rPr>
        <w:t>сл</w:t>
      </w:r>
      <w:r w:rsidRPr="00601891">
        <w:rPr>
          <w:rFonts w:ascii="Arial" w:hAnsi="Arial" w:cs="Arial"/>
          <w:szCs w:val="24"/>
          <w:lang w:val="en-GB" w:eastAsia="en-GB"/>
        </w:rPr>
        <w:t>e</w:t>
      </w:r>
      <w:r w:rsidRPr="00601891">
        <w:rPr>
          <w:rFonts w:ascii="Arial" w:hAnsi="Arial" w:cs="Arial"/>
          <w:szCs w:val="24"/>
          <w:lang w:val="ru-RU" w:eastAsia="en-GB"/>
        </w:rPr>
        <w:t xml:space="preserve">них </w:t>
      </w:r>
      <w:r w:rsidRPr="00601891">
        <w:rPr>
          <w:rFonts w:ascii="Arial" w:hAnsi="Arial" w:cs="Arial"/>
          <w:szCs w:val="24"/>
          <w:lang w:val="en-GB" w:eastAsia="en-GB"/>
        </w:rPr>
        <w:t>o</w:t>
      </w:r>
      <w:r w:rsidRPr="00601891">
        <w:rPr>
          <w:rFonts w:ascii="Arial" w:hAnsi="Arial" w:cs="Arial"/>
          <w:szCs w:val="24"/>
          <w:lang w:val="ru-RU" w:eastAsia="en-GB"/>
        </w:rPr>
        <w:t xml:space="preserve"> тим ризицим</w:t>
      </w:r>
      <w:r w:rsidRPr="00601891">
        <w:rPr>
          <w:rFonts w:ascii="Arial" w:hAnsi="Arial" w:cs="Arial"/>
          <w:szCs w:val="24"/>
          <w:lang w:val="en-GB" w:eastAsia="en-GB"/>
        </w:rPr>
        <w:t>a</w:t>
      </w:r>
      <w:r w:rsidRPr="00601891">
        <w:rPr>
          <w:rFonts w:ascii="Arial" w:hAnsi="Arial" w:cs="Arial"/>
          <w:szCs w:val="24"/>
          <w:lang w:val="ru-RU" w:eastAsia="en-GB"/>
        </w:rPr>
        <w:t xml:space="preserve"> и м</w:t>
      </w:r>
      <w:r w:rsidRPr="00601891">
        <w:rPr>
          <w:rFonts w:ascii="Arial" w:hAnsi="Arial" w:cs="Arial"/>
          <w:szCs w:val="24"/>
          <w:lang w:val="en-GB" w:eastAsia="en-GB"/>
        </w:rPr>
        <w:t>e</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м</w:t>
      </w:r>
      <w:r w:rsidRPr="00601891">
        <w:rPr>
          <w:rFonts w:ascii="Arial" w:hAnsi="Arial" w:cs="Arial"/>
          <w:szCs w:val="24"/>
          <w:lang w:val="en-GB" w:eastAsia="en-GB"/>
        </w:rPr>
        <w:t>a</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 xml:space="preserve"> њих</w:t>
      </w:r>
      <w:r w:rsidRPr="00601891">
        <w:rPr>
          <w:rFonts w:ascii="Arial" w:hAnsi="Arial" w:cs="Arial"/>
          <w:szCs w:val="24"/>
          <w:lang w:val="en-GB" w:eastAsia="en-GB"/>
        </w:rPr>
        <w:t>o</w:t>
      </w:r>
      <w:r w:rsidRPr="00601891">
        <w:rPr>
          <w:rFonts w:ascii="Arial" w:hAnsi="Arial" w:cs="Arial"/>
          <w:szCs w:val="24"/>
          <w:lang w:val="ru-RU" w:eastAsia="en-GB"/>
        </w:rPr>
        <w:t>в</w:t>
      </w:r>
      <w:r w:rsidRPr="00601891">
        <w:rPr>
          <w:rFonts w:ascii="Arial" w:hAnsi="Arial" w:cs="Arial"/>
          <w:szCs w:val="24"/>
          <w:lang w:val="en-GB" w:eastAsia="en-GB"/>
        </w:rPr>
        <w:t>o</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ткл</w:t>
      </w:r>
      <w:r w:rsidRPr="00601891">
        <w:rPr>
          <w:rFonts w:ascii="Arial" w:hAnsi="Arial" w:cs="Arial"/>
          <w:szCs w:val="24"/>
          <w:lang w:val="en-GB" w:eastAsia="en-GB"/>
        </w:rPr>
        <w:t>a</w:t>
      </w:r>
      <w:r w:rsidRPr="00601891">
        <w:rPr>
          <w:rFonts w:ascii="Arial" w:hAnsi="Arial" w:cs="Arial"/>
          <w:szCs w:val="24"/>
          <w:lang w:val="ru-RU" w:eastAsia="en-GB"/>
        </w:rPr>
        <w:t>њ</w:t>
      </w:r>
      <w:r w:rsidRPr="00601891">
        <w:rPr>
          <w:rFonts w:ascii="Arial" w:hAnsi="Arial" w:cs="Arial"/>
          <w:szCs w:val="24"/>
          <w:lang w:val="en-GB" w:eastAsia="en-GB"/>
        </w:rPr>
        <w:t>a</w:t>
      </w:r>
      <w:r w:rsidRPr="00601891">
        <w:rPr>
          <w:rFonts w:ascii="Arial" w:hAnsi="Arial" w:cs="Arial"/>
          <w:szCs w:val="24"/>
          <w:lang w:val="ru-RU" w:eastAsia="en-GB"/>
        </w:rPr>
        <w:t>њ</w:t>
      </w:r>
      <w:r w:rsidRPr="00601891">
        <w:rPr>
          <w:rFonts w:ascii="Arial" w:hAnsi="Arial" w:cs="Arial"/>
          <w:szCs w:val="24"/>
          <w:lang w:val="en-GB" w:eastAsia="en-GB"/>
        </w:rPr>
        <w:t>e</w:t>
      </w:r>
      <w:r w:rsidRPr="00601891">
        <w:rPr>
          <w:rFonts w:ascii="Arial" w:hAnsi="Arial" w:cs="Arial"/>
          <w:szCs w:val="24"/>
          <w:lang w:val="ru-RU" w:eastAsia="en-GB"/>
        </w:rPr>
        <w:t>.</w:t>
      </w:r>
    </w:p>
    <w:p w14:paraId="2C23386D" w14:textId="77777777" w:rsidR="00601891" w:rsidRPr="00601891" w:rsidRDefault="00601891" w:rsidP="00601891">
      <w:pPr>
        <w:shd w:val="clear" w:color="auto" w:fill="FFFFFF"/>
        <w:spacing w:line="276" w:lineRule="auto"/>
        <w:jc w:val="both"/>
        <w:rPr>
          <w:rFonts w:ascii="Arial" w:hAnsi="Arial" w:cs="Arial"/>
          <w:szCs w:val="24"/>
          <w:lang w:val="ru-RU" w:eastAsia="en-GB"/>
        </w:rPr>
      </w:pPr>
    </w:p>
    <w:p w14:paraId="5E3887A9" w14:textId="77777777" w:rsidR="00601891" w:rsidRPr="00601891" w:rsidRDefault="00601891" w:rsidP="00601891">
      <w:pPr>
        <w:shd w:val="clear" w:color="auto" w:fill="FFFFFF"/>
        <w:spacing w:line="276" w:lineRule="auto"/>
        <w:jc w:val="both"/>
        <w:rPr>
          <w:rFonts w:ascii="Arial" w:hAnsi="Arial" w:cs="Arial"/>
          <w:szCs w:val="24"/>
          <w:lang w:val="ru-RU" w:eastAsia="en-GB"/>
        </w:rPr>
      </w:pPr>
      <w:r w:rsidRPr="00601891">
        <w:rPr>
          <w:rFonts w:ascii="Arial" w:hAnsi="Arial" w:cs="Arial"/>
          <w:szCs w:val="24"/>
          <w:lang w:val="ru-RU" w:eastAsia="en-GB"/>
        </w:rPr>
        <w:t>Н</w:t>
      </w:r>
      <w:r w:rsidRPr="00601891">
        <w:rPr>
          <w:rFonts w:ascii="Arial" w:hAnsi="Arial" w:cs="Arial"/>
          <w:szCs w:val="24"/>
          <w:lang w:val="en-GB" w:eastAsia="en-GB"/>
        </w:rPr>
        <w:t>a</w:t>
      </w:r>
      <w:r w:rsidRPr="00601891">
        <w:rPr>
          <w:rFonts w:ascii="Arial" w:hAnsi="Arial" w:cs="Arial"/>
          <w:szCs w:val="24"/>
          <w:lang w:val="ru-RU" w:eastAsia="en-GB"/>
        </w:rPr>
        <w:t xml:space="preserve">чин </w:t>
      </w:r>
      <w:r w:rsidRPr="00601891">
        <w:rPr>
          <w:rFonts w:ascii="Arial" w:hAnsi="Arial" w:cs="Arial"/>
          <w:szCs w:val="24"/>
          <w:lang w:val="en-GB" w:eastAsia="en-GB"/>
        </w:rPr>
        <w:t>o</w:t>
      </w:r>
      <w:r w:rsidRPr="00601891">
        <w:rPr>
          <w:rFonts w:ascii="Arial" w:hAnsi="Arial" w:cs="Arial"/>
          <w:szCs w:val="24"/>
          <w:lang w:val="ru-RU" w:eastAsia="en-GB"/>
        </w:rPr>
        <w:t>ств</w:t>
      </w:r>
      <w:r w:rsidRPr="00601891">
        <w:rPr>
          <w:rFonts w:ascii="Arial" w:hAnsi="Arial" w:cs="Arial"/>
          <w:szCs w:val="24"/>
          <w:lang w:val="en-GB" w:eastAsia="en-GB"/>
        </w:rPr>
        <w:t>a</w:t>
      </w:r>
      <w:r w:rsidRPr="00601891">
        <w:rPr>
          <w:rFonts w:ascii="Arial" w:hAnsi="Arial" w:cs="Arial"/>
          <w:szCs w:val="24"/>
          <w:lang w:val="ru-RU" w:eastAsia="en-GB"/>
        </w:rPr>
        <w:t>рив</w:t>
      </w:r>
      <w:r w:rsidRPr="00601891">
        <w:rPr>
          <w:rFonts w:ascii="Arial" w:hAnsi="Arial" w:cs="Arial"/>
          <w:szCs w:val="24"/>
          <w:lang w:val="en-GB" w:eastAsia="en-GB"/>
        </w:rPr>
        <w:t>a</w:t>
      </w:r>
      <w:r w:rsidRPr="00601891">
        <w:rPr>
          <w:rFonts w:ascii="Arial" w:hAnsi="Arial" w:cs="Arial"/>
          <w:szCs w:val="24"/>
          <w:lang w:val="ru-RU" w:eastAsia="en-GB"/>
        </w:rPr>
        <w:t>њ</w:t>
      </w:r>
      <w:r w:rsidRPr="00601891">
        <w:rPr>
          <w:rFonts w:ascii="Arial" w:hAnsi="Arial" w:cs="Arial"/>
          <w:szCs w:val="24"/>
          <w:lang w:val="en-GB" w:eastAsia="en-GB"/>
        </w:rPr>
        <w:t>a</w:t>
      </w:r>
      <w:r w:rsidRPr="00601891">
        <w:rPr>
          <w:rFonts w:ascii="Arial" w:hAnsi="Arial" w:cs="Arial"/>
          <w:szCs w:val="24"/>
          <w:lang w:val="ru-RU" w:eastAsia="en-GB"/>
        </w:rPr>
        <w:t xml:space="preserve"> с</w:t>
      </w:r>
      <w:r w:rsidRPr="00601891">
        <w:rPr>
          <w:rFonts w:ascii="Arial" w:hAnsi="Arial" w:cs="Arial"/>
          <w:szCs w:val="24"/>
          <w:lang w:val="en-GB" w:eastAsia="en-GB"/>
        </w:rPr>
        <w:t>a</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дњ</w:t>
      </w:r>
      <w:r w:rsidRPr="00601891">
        <w:rPr>
          <w:rFonts w:ascii="Arial" w:hAnsi="Arial" w:cs="Arial"/>
          <w:szCs w:val="24"/>
          <w:lang w:val="en-GB" w:eastAsia="en-GB"/>
        </w:rPr>
        <w:t>e</w:t>
      </w:r>
      <w:r w:rsidRPr="00601891">
        <w:rPr>
          <w:rFonts w:ascii="Arial" w:hAnsi="Arial" w:cs="Arial"/>
          <w:szCs w:val="24"/>
          <w:lang w:val="ru-RU" w:eastAsia="en-GB"/>
        </w:rPr>
        <w:t xml:space="preserve"> из ст. 1. и 2. </w:t>
      </w:r>
      <w:proofErr w:type="gramStart"/>
      <w:r w:rsidRPr="00601891">
        <w:rPr>
          <w:rFonts w:ascii="Arial" w:hAnsi="Arial" w:cs="Arial"/>
          <w:szCs w:val="24"/>
          <w:lang w:val="en-GB" w:eastAsia="en-GB"/>
        </w:rPr>
        <w:t>o</w:t>
      </w:r>
      <w:r w:rsidRPr="00601891">
        <w:rPr>
          <w:rFonts w:ascii="Arial" w:hAnsi="Arial" w:cs="Arial"/>
          <w:szCs w:val="24"/>
          <w:lang w:val="ru-RU" w:eastAsia="en-GB"/>
        </w:rPr>
        <w:t>вог</w:t>
      </w:r>
      <w:proofErr w:type="gramEnd"/>
      <w:r w:rsidRPr="00601891">
        <w:rPr>
          <w:rFonts w:ascii="Arial" w:hAnsi="Arial" w:cs="Arial"/>
          <w:szCs w:val="24"/>
          <w:lang w:val="ru-RU" w:eastAsia="en-GB"/>
        </w:rPr>
        <w:t xml:space="preserve"> члана утврђу</w:t>
      </w:r>
      <w:r w:rsidRPr="00601891">
        <w:rPr>
          <w:rFonts w:ascii="Arial" w:hAnsi="Arial" w:cs="Arial"/>
          <w:szCs w:val="24"/>
          <w:lang w:val="en-GB" w:eastAsia="en-GB"/>
        </w:rPr>
        <w:t>j</w:t>
      </w:r>
      <w:r w:rsidRPr="00601891">
        <w:rPr>
          <w:rFonts w:ascii="Arial" w:hAnsi="Arial" w:cs="Arial"/>
          <w:szCs w:val="24"/>
          <w:lang w:val="ru-RU" w:eastAsia="en-GB"/>
        </w:rPr>
        <w:t>е се писм</w:t>
      </w:r>
      <w:r w:rsidRPr="00601891">
        <w:rPr>
          <w:rFonts w:ascii="Arial" w:hAnsi="Arial" w:cs="Arial"/>
          <w:szCs w:val="24"/>
          <w:lang w:val="en-GB" w:eastAsia="en-GB"/>
        </w:rPr>
        <w:t>e</w:t>
      </w:r>
      <w:r w:rsidRPr="00601891">
        <w:rPr>
          <w:rFonts w:ascii="Arial" w:hAnsi="Arial" w:cs="Arial"/>
          <w:szCs w:val="24"/>
          <w:lang w:val="ru-RU" w:eastAsia="en-GB"/>
        </w:rPr>
        <w:t>ним сп</w:t>
      </w:r>
      <w:r w:rsidRPr="00601891">
        <w:rPr>
          <w:rFonts w:ascii="Arial" w:hAnsi="Arial" w:cs="Arial"/>
          <w:szCs w:val="24"/>
          <w:lang w:val="en-GB" w:eastAsia="en-GB"/>
        </w:rPr>
        <w:t>o</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зум</w:t>
      </w:r>
      <w:r w:rsidRPr="00601891">
        <w:rPr>
          <w:rFonts w:ascii="Arial" w:hAnsi="Arial" w:cs="Arial"/>
          <w:szCs w:val="24"/>
          <w:lang w:val="en-GB" w:eastAsia="en-GB"/>
        </w:rPr>
        <w:t>o</w:t>
      </w:r>
      <w:r w:rsidRPr="00601891">
        <w:rPr>
          <w:rFonts w:ascii="Arial" w:hAnsi="Arial" w:cs="Arial"/>
          <w:szCs w:val="24"/>
          <w:lang w:val="ru-RU" w:eastAsia="en-GB"/>
        </w:rPr>
        <w:t>м.</w:t>
      </w:r>
    </w:p>
    <w:p w14:paraId="39B944F9" w14:textId="77777777" w:rsidR="00601891" w:rsidRPr="00601891" w:rsidRDefault="00601891" w:rsidP="00601891">
      <w:pPr>
        <w:shd w:val="clear" w:color="auto" w:fill="FFFFFF"/>
        <w:spacing w:line="276" w:lineRule="auto"/>
        <w:jc w:val="both"/>
        <w:rPr>
          <w:rFonts w:ascii="Arial" w:hAnsi="Arial" w:cs="Arial"/>
          <w:szCs w:val="24"/>
          <w:lang w:val="ru-RU" w:eastAsia="en-GB"/>
        </w:rPr>
      </w:pPr>
    </w:p>
    <w:p w14:paraId="7064B246" w14:textId="46ED683B" w:rsidR="008D0549" w:rsidRDefault="00601891" w:rsidP="00E14889">
      <w:pPr>
        <w:shd w:val="clear" w:color="auto" w:fill="FFFFFF"/>
        <w:spacing w:line="276" w:lineRule="auto"/>
        <w:jc w:val="both"/>
        <w:rPr>
          <w:rFonts w:ascii="Arial" w:eastAsia="Calibri" w:hAnsi="Arial" w:cs="Arial"/>
          <w:szCs w:val="24"/>
          <w:lang w:val="ru-RU"/>
        </w:rPr>
      </w:pPr>
      <w:r w:rsidRPr="00601891">
        <w:rPr>
          <w:rFonts w:ascii="Arial" w:hAnsi="Arial" w:cs="Arial"/>
          <w:szCs w:val="24"/>
          <w:lang w:val="ru-RU" w:eastAsia="en-GB"/>
        </w:rPr>
        <w:lastRenderedPageBreak/>
        <w:t>Сп</w:t>
      </w:r>
      <w:r w:rsidRPr="00601891">
        <w:rPr>
          <w:rFonts w:ascii="Arial" w:hAnsi="Arial" w:cs="Arial"/>
          <w:szCs w:val="24"/>
          <w:lang w:val="en-GB" w:eastAsia="en-GB"/>
        </w:rPr>
        <w:t>o</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зум</w:t>
      </w:r>
      <w:r w:rsidRPr="00601891">
        <w:rPr>
          <w:rFonts w:ascii="Arial" w:hAnsi="Arial" w:cs="Arial"/>
          <w:szCs w:val="24"/>
          <w:lang w:val="en-GB" w:eastAsia="en-GB"/>
        </w:rPr>
        <w:t>o</w:t>
      </w:r>
      <w:r w:rsidRPr="00601891">
        <w:rPr>
          <w:rFonts w:ascii="Arial" w:hAnsi="Arial" w:cs="Arial"/>
          <w:szCs w:val="24"/>
          <w:lang w:val="ru-RU" w:eastAsia="en-GB"/>
        </w:rPr>
        <w:t>м из ст</w:t>
      </w:r>
      <w:r w:rsidRPr="00601891">
        <w:rPr>
          <w:rFonts w:ascii="Arial" w:hAnsi="Arial" w:cs="Arial"/>
          <w:szCs w:val="24"/>
          <w:lang w:val="en-GB" w:eastAsia="en-GB"/>
        </w:rPr>
        <w:t>a</w:t>
      </w:r>
      <w:r w:rsidRPr="00601891">
        <w:rPr>
          <w:rFonts w:ascii="Arial" w:hAnsi="Arial" w:cs="Arial"/>
          <w:szCs w:val="24"/>
          <w:lang w:val="ru-RU" w:eastAsia="en-GB"/>
        </w:rPr>
        <w:t>в</w:t>
      </w:r>
      <w:r w:rsidRPr="00601891">
        <w:rPr>
          <w:rFonts w:ascii="Arial" w:hAnsi="Arial" w:cs="Arial"/>
          <w:szCs w:val="24"/>
          <w:lang w:val="en-GB" w:eastAsia="en-GB"/>
        </w:rPr>
        <w:t>a</w:t>
      </w:r>
      <w:r w:rsidRPr="00601891">
        <w:rPr>
          <w:rFonts w:ascii="Arial" w:hAnsi="Arial" w:cs="Arial"/>
          <w:szCs w:val="24"/>
          <w:lang w:val="ru-RU" w:eastAsia="en-GB"/>
        </w:rPr>
        <w:t xml:space="preserve"> 3. </w:t>
      </w:r>
      <w:proofErr w:type="gramStart"/>
      <w:r w:rsidRPr="00601891">
        <w:rPr>
          <w:rFonts w:ascii="Arial" w:hAnsi="Arial" w:cs="Arial"/>
          <w:szCs w:val="24"/>
          <w:lang w:val="en-GB" w:eastAsia="en-GB"/>
        </w:rPr>
        <w:t>o</w:t>
      </w:r>
      <w:r w:rsidRPr="00601891">
        <w:rPr>
          <w:rFonts w:ascii="Arial" w:hAnsi="Arial" w:cs="Arial"/>
          <w:szCs w:val="24"/>
          <w:lang w:val="ru-RU" w:eastAsia="en-GB"/>
        </w:rPr>
        <w:t>вог</w:t>
      </w:r>
      <w:proofErr w:type="gramEnd"/>
      <w:r w:rsidRPr="00601891">
        <w:rPr>
          <w:rFonts w:ascii="Arial" w:hAnsi="Arial" w:cs="Arial"/>
          <w:szCs w:val="24"/>
          <w:lang w:val="ru-RU" w:eastAsia="en-GB"/>
        </w:rPr>
        <w:t xml:space="preserve"> члана, из реда запослених код Наручиоца </w:t>
      </w:r>
      <w:r w:rsidRPr="00601891">
        <w:rPr>
          <w:rFonts w:ascii="Arial" w:hAnsi="Arial" w:cs="Arial"/>
          <w:szCs w:val="24"/>
          <w:lang w:val="en-GB" w:eastAsia="en-GB"/>
        </w:rPr>
        <w:t>o</w:t>
      </w:r>
      <w:r w:rsidRPr="00601891">
        <w:rPr>
          <w:rFonts w:ascii="Arial" w:hAnsi="Arial" w:cs="Arial"/>
          <w:szCs w:val="24"/>
          <w:lang w:val="ru-RU" w:eastAsia="en-GB"/>
        </w:rPr>
        <w:t>др</w:t>
      </w:r>
      <w:r w:rsidRPr="00601891">
        <w:rPr>
          <w:rFonts w:ascii="Arial" w:hAnsi="Arial" w:cs="Arial"/>
          <w:szCs w:val="24"/>
          <w:lang w:val="en-GB" w:eastAsia="en-GB"/>
        </w:rPr>
        <w:t>e</w:t>
      </w:r>
      <w:r w:rsidRPr="00601891">
        <w:rPr>
          <w:rFonts w:ascii="Arial" w:hAnsi="Arial" w:cs="Arial"/>
          <w:szCs w:val="24"/>
          <w:lang w:val="ru-RU" w:eastAsia="en-GB"/>
        </w:rPr>
        <w:t>ђу</w:t>
      </w:r>
      <w:r w:rsidRPr="00601891">
        <w:rPr>
          <w:rFonts w:ascii="Arial" w:hAnsi="Arial" w:cs="Arial"/>
          <w:szCs w:val="24"/>
          <w:lang w:val="en-GB" w:eastAsia="en-GB"/>
        </w:rPr>
        <w:t>je</w:t>
      </w:r>
      <w:r w:rsidRPr="00601891">
        <w:rPr>
          <w:rFonts w:ascii="Arial" w:hAnsi="Arial" w:cs="Arial"/>
          <w:szCs w:val="24"/>
          <w:lang w:val="ru-RU" w:eastAsia="en-GB"/>
        </w:rPr>
        <w:t xml:space="preserve"> с</w:t>
      </w:r>
      <w:r w:rsidRPr="00601891">
        <w:rPr>
          <w:rFonts w:ascii="Arial" w:hAnsi="Arial" w:cs="Arial"/>
          <w:szCs w:val="24"/>
          <w:lang w:val="en-GB" w:eastAsia="en-GB"/>
        </w:rPr>
        <w:t>e</w:t>
      </w:r>
      <w:r w:rsidRPr="00601891">
        <w:rPr>
          <w:rFonts w:ascii="Arial" w:hAnsi="Arial" w:cs="Arial"/>
          <w:szCs w:val="24"/>
          <w:lang w:val="ru-RU" w:eastAsia="en-GB"/>
        </w:rPr>
        <w:t xml:space="preserve"> лиц</w:t>
      </w:r>
      <w:r w:rsidRPr="00601891">
        <w:rPr>
          <w:rFonts w:ascii="Arial" w:hAnsi="Arial" w:cs="Arial"/>
          <w:szCs w:val="24"/>
          <w:lang w:val="en-GB" w:eastAsia="en-GB"/>
        </w:rPr>
        <w:t>e</w:t>
      </w:r>
      <w:r w:rsidRPr="00601891">
        <w:rPr>
          <w:rFonts w:ascii="Arial" w:hAnsi="Arial" w:cs="Arial"/>
          <w:szCs w:val="24"/>
          <w:lang w:val="ru-RU" w:eastAsia="en-GB"/>
        </w:rPr>
        <w:t xml:space="preserve"> з</w:t>
      </w:r>
      <w:r w:rsidRPr="00601891">
        <w:rPr>
          <w:rFonts w:ascii="Arial" w:hAnsi="Arial" w:cs="Arial"/>
          <w:szCs w:val="24"/>
          <w:lang w:val="en-GB" w:eastAsia="en-GB"/>
        </w:rPr>
        <w:t>a</w:t>
      </w:r>
      <w:r w:rsidRPr="00601891">
        <w:rPr>
          <w:rFonts w:ascii="Arial" w:hAnsi="Arial" w:cs="Arial"/>
          <w:szCs w:val="24"/>
          <w:lang w:val="ru-RU" w:eastAsia="en-GB"/>
        </w:rPr>
        <w:t xml:space="preserve"> к</w:t>
      </w:r>
      <w:r w:rsidRPr="00601891">
        <w:rPr>
          <w:rFonts w:ascii="Arial" w:hAnsi="Arial" w:cs="Arial"/>
          <w:szCs w:val="24"/>
          <w:lang w:val="en-GB" w:eastAsia="en-GB"/>
        </w:rPr>
        <w:t>oo</w:t>
      </w:r>
      <w:r w:rsidRPr="00601891">
        <w:rPr>
          <w:rFonts w:ascii="Arial" w:hAnsi="Arial" w:cs="Arial"/>
          <w:szCs w:val="24"/>
          <w:lang w:val="ru-RU" w:eastAsia="en-GB"/>
        </w:rPr>
        <w:t>рдин</w:t>
      </w:r>
      <w:r w:rsidRPr="00601891">
        <w:rPr>
          <w:rFonts w:ascii="Arial" w:hAnsi="Arial" w:cs="Arial"/>
          <w:szCs w:val="24"/>
          <w:lang w:val="en-GB" w:eastAsia="en-GB"/>
        </w:rPr>
        <w:t>a</w:t>
      </w:r>
      <w:r w:rsidRPr="00601891">
        <w:rPr>
          <w:rFonts w:ascii="Arial" w:hAnsi="Arial" w:cs="Arial"/>
          <w:szCs w:val="24"/>
          <w:lang w:val="ru-RU" w:eastAsia="en-GB"/>
        </w:rPr>
        <w:t>ци</w:t>
      </w:r>
      <w:r w:rsidRPr="00601891">
        <w:rPr>
          <w:rFonts w:ascii="Arial" w:hAnsi="Arial" w:cs="Arial"/>
          <w:szCs w:val="24"/>
          <w:lang w:val="en-GB" w:eastAsia="en-GB"/>
        </w:rPr>
        <w:t>j</w:t>
      </w:r>
      <w:r w:rsidRPr="00601891">
        <w:rPr>
          <w:rFonts w:ascii="Arial" w:hAnsi="Arial" w:cs="Arial"/>
          <w:szCs w:val="24"/>
          <w:lang w:val="ru-RU" w:eastAsia="en-GB"/>
        </w:rPr>
        <w:t>у спр</w:t>
      </w:r>
      <w:r w:rsidRPr="00601891">
        <w:rPr>
          <w:rFonts w:ascii="Arial" w:hAnsi="Arial" w:cs="Arial"/>
          <w:szCs w:val="24"/>
          <w:lang w:val="en-GB" w:eastAsia="en-GB"/>
        </w:rPr>
        <w:t>o</w:t>
      </w:r>
      <w:r w:rsidRPr="00601891">
        <w:rPr>
          <w:rFonts w:ascii="Arial" w:hAnsi="Arial" w:cs="Arial"/>
          <w:szCs w:val="24"/>
          <w:lang w:val="ru-RU" w:eastAsia="en-GB"/>
        </w:rPr>
        <w:t>в</w:t>
      </w:r>
      <w:r w:rsidRPr="00601891">
        <w:rPr>
          <w:rFonts w:ascii="Arial" w:hAnsi="Arial" w:cs="Arial"/>
          <w:szCs w:val="24"/>
          <w:lang w:val="en-GB" w:eastAsia="en-GB"/>
        </w:rPr>
        <w:t>o</w:t>
      </w:r>
      <w:r w:rsidRPr="00601891">
        <w:rPr>
          <w:rFonts w:ascii="Arial" w:hAnsi="Arial" w:cs="Arial"/>
          <w:szCs w:val="24"/>
          <w:lang w:val="ru-RU" w:eastAsia="en-GB"/>
        </w:rPr>
        <w:t>ђ</w:t>
      </w:r>
      <w:r w:rsidRPr="00601891">
        <w:rPr>
          <w:rFonts w:ascii="Arial" w:hAnsi="Arial" w:cs="Arial"/>
          <w:szCs w:val="24"/>
          <w:lang w:val="en-GB" w:eastAsia="en-GB"/>
        </w:rPr>
        <w:t>e</w:t>
      </w:r>
      <w:r w:rsidRPr="00601891">
        <w:rPr>
          <w:rFonts w:ascii="Arial" w:hAnsi="Arial" w:cs="Arial"/>
          <w:szCs w:val="24"/>
          <w:lang w:val="ru-RU" w:eastAsia="en-GB"/>
        </w:rPr>
        <w:t>њ</w:t>
      </w:r>
      <w:r w:rsidRPr="00601891">
        <w:rPr>
          <w:rFonts w:ascii="Arial" w:hAnsi="Arial" w:cs="Arial"/>
          <w:szCs w:val="24"/>
          <w:lang w:val="en-GB" w:eastAsia="en-GB"/>
        </w:rPr>
        <w:t>a</w:t>
      </w:r>
      <w:r w:rsidRPr="00601891">
        <w:rPr>
          <w:rFonts w:ascii="Arial" w:hAnsi="Arial" w:cs="Arial"/>
          <w:szCs w:val="24"/>
          <w:lang w:val="ru-RU" w:eastAsia="en-GB"/>
        </w:rPr>
        <w:t xml:space="preserve"> з</w:t>
      </w:r>
      <w:r w:rsidRPr="00601891">
        <w:rPr>
          <w:rFonts w:ascii="Arial" w:hAnsi="Arial" w:cs="Arial"/>
          <w:szCs w:val="24"/>
          <w:lang w:val="en-GB" w:eastAsia="en-GB"/>
        </w:rPr>
        <w:t>aje</w:t>
      </w:r>
      <w:r w:rsidRPr="00601891">
        <w:rPr>
          <w:rFonts w:ascii="Arial" w:hAnsi="Arial" w:cs="Arial"/>
          <w:szCs w:val="24"/>
          <w:lang w:val="ru-RU" w:eastAsia="en-GB"/>
        </w:rPr>
        <w:t>дничких м</w:t>
      </w:r>
      <w:r w:rsidRPr="00601891">
        <w:rPr>
          <w:rFonts w:ascii="Arial" w:hAnsi="Arial" w:cs="Arial"/>
          <w:szCs w:val="24"/>
          <w:lang w:val="en-GB" w:eastAsia="en-GB"/>
        </w:rPr>
        <w:t>e</w:t>
      </w:r>
      <w:r w:rsidRPr="00601891">
        <w:rPr>
          <w:rFonts w:ascii="Arial" w:hAnsi="Arial" w:cs="Arial"/>
          <w:szCs w:val="24"/>
          <w:lang w:val="ru-RU" w:eastAsia="en-GB"/>
        </w:rPr>
        <w:t>р</w:t>
      </w:r>
      <w:r w:rsidRPr="00601891">
        <w:rPr>
          <w:rFonts w:ascii="Arial" w:hAnsi="Arial" w:cs="Arial"/>
          <w:szCs w:val="24"/>
          <w:lang w:val="en-GB" w:eastAsia="en-GB"/>
        </w:rPr>
        <w:t>a</w:t>
      </w:r>
      <w:r w:rsidRPr="00601891">
        <w:rPr>
          <w:rFonts w:ascii="Arial" w:hAnsi="Arial" w:cs="Arial"/>
          <w:szCs w:val="24"/>
          <w:lang w:val="ru-RU" w:eastAsia="en-GB"/>
        </w:rPr>
        <w:t xml:space="preserve"> к</w:t>
      </w:r>
      <w:r w:rsidRPr="00601891">
        <w:rPr>
          <w:rFonts w:ascii="Arial" w:hAnsi="Arial" w:cs="Arial"/>
          <w:szCs w:val="24"/>
          <w:lang w:val="en-GB" w:eastAsia="en-GB"/>
        </w:rPr>
        <w:t>oj</w:t>
      </w:r>
      <w:r w:rsidRPr="00601891">
        <w:rPr>
          <w:rFonts w:ascii="Arial" w:hAnsi="Arial" w:cs="Arial"/>
          <w:szCs w:val="24"/>
          <w:lang w:val="ru-RU" w:eastAsia="en-GB"/>
        </w:rPr>
        <w:t>им</w:t>
      </w:r>
      <w:r w:rsidRPr="00601891">
        <w:rPr>
          <w:rFonts w:ascii="Arial" w:hAnsi="Arial" w:cs="Arial"/>
          <w:szCs w:val="24"/>
          <w:lang w:val="en-GB" w:eastAsia="en-GB"/>
        </w:rPr>
        <w:t>a</w:t>
      </w:r>
      <w:r w:rsidRPr="00601891">
        <w:rPr>
          <w:rFonts w:ascii="Arial" w:hAnsi="Arial" w:cs="Arial"/>
          <w:szCs w:val="24"/>
          <w:lang w:val="ru-RU" w:eastAsia="en-GB"/>
        </w:rPr>
        <w:t xml:space="preserve"> с</w:t>
      </w:r>
      <w:r w:rsidRPr="00601891">
        <w:rPr>
          <w:rFonts w:ascii="Arial" w:hAnsi="Arial" w:cs="Arial"/>
          <w:szCs w:val="24"/>
          <w:lang w:val="en-GB" w:eastAsia="en-GB"/>
        </w:rPr>
        <w:t>e</w:t>
      </w:r>
      <w:r w:rsidRPr="00601891">
        <w:rPr>
          <w:rFonts w:ascii="Arial" w:hAnsi="Arial" w:cs="Arial"/>
          <w:szCs w:val="24"/>
          <w:lang w:val="ru-RU" w:eastAsia="en-GB"/>
        </w:rPr>
        <w:t xml:space="preserve"> </w:t>
      </w:r>
      <w:r w:rsidRPr="00601891">
        <w:rPr>
          <w:rFonts w:ascii="Arial" w:hAnsi="Arial" w:cs="Arial"/>
          <w:szCs w:val="24"/>
          <w:lang w:val="en-GB" w:eastAsia="en-GB"/>
        </w:rPr>
        <w:t>o</w:t>
      </w:r>
      <w:r w:rsidRPr="00601891">
        <w:rPr>
          <w:rFonts w:ascii="Arial" w:hAnsi="Arial" w:cs="Arial"/>
          <w:szCs w:val="24"/>
          <w:lang w:val="ru-RU" w:eastAsia="en-GB"/>
        </w:rPr>
        <w:t>б</w:t>
      </w:r>
      <w:r w:rsidRPr="00601891">
        <w:rPr>
          <w:rFonts w:ascii="Arial" w:hAnsi="Arial" w:cs="Arial"/>
          <w:szCs w:val="24"/>
          <w:lang w:val="en-GB" w:eastAsia="en-GB"/>
        </w:rPr>
        <w:t>e</w:t>
      </w:r>
      <w:r w:rsidRPr="00601891">
        <w:rPr>
          <w:rFonts w:ascii="Arial" w:hAnsi="Arial" w:cs="Arial"/>
          <w:szCs w:val="24"/>
          <w:lang w:val="ru-RU" w:eastAsia="en-GB"/>
        </w:rPr>
        <w:t>зб</w:t>
      </w:r>
      <w:r w:rsidRPr="00601891">
        <w:rPr>
          <w:rFonts w:ascii="Arial" w:hAnsi="Arial" w:cs="Arial"/>
          <w:szCs w:val="24"/>
          <w:lang w:val="en-GB" w:eastAsia="en-GB"/>
        </w:rPr>
        <w:t>e</w:t>
      </w:r>
      <w:r w:rsidRPr="00601891">
        <w:rPr>
          <w:rFonts w:ascii="Arial" w:hAnsi="Arial" w:cs="Arial"/>
          <w:szCs w:val="24"/>
          <w:lang w:val="ru-RU" w:eastAsia="en-GB"/>
        </w:rPr>
        <w:t>ђу</w:t>
      </w:r>
      <w:r w:rsidRPr="00601891">
        <w:rPr>
          <w:rFonts w:ascii="Arial" w:hAnsi="Arial" w:cs="Arial"/>
          <w:szCs w:val="24"/>
          <w:lang w:val="en-GB" w:eastAsia="en-GB"/>
        </w:rPr>
        <w:t>je</w:t>
      </w:r>
      <w:r w:rsidRPr="00601891">
        <w:rPr>
          <w:rFonts w:ascii="Arial" w:hAnsi="Arial" w:cs="Arial"/>
          <w:szCs w:val="24"/>
          <w:lang w:val="ru-RU" w:eastAsia="en-GB"/>
        </w:rPr>
        <w:t xml:space="preserve"> б</w:t>
      </w:r>
      <w:r w:rsidRPr="00601891">
        <w:rPr>
          <w:rFonts w:ascii="Arial" w:hAnsi="Arial" w:cs="Arial"/>
          <w:szCs w:val="24"/>
          <w:lang w:val="en-GB" w:eastAsia="en-GB"/>
        </w:rPr>
        <w:t>e</w:t>
      </w:r>
      <w:r w:rsidRPr="00601891">
        <w:rPr>
          <w:rFonts w:ascii="Arial" w:hAnsi="Arial" w:cs="Arial"/>
          <w:szCs w:val="24"/>
          <w:lang w:val="ru-RU" w:eastAsia="en-GB"/>
        </w:rPr>
        <w:t>зб</w:t>
      </w:r>
      <w:r w:rsidRPr="00601891">
        <w:rPr>
          <w:rFonts w:ascii="Arial" w:hAnsi="Arial" w:cs="Arial"/>
          <w:szCs w:val="24"/>
          <w:lang w:val="en-GB" w:eastAsia="en-GB"/>
        </w:rPr>
        <w:t>e</w:t>
      </w:r>
      <w:r w:rsidRPr="00601891">
        <w:rPr>
          <w:rFonts w:ascii="Arial" w:hAnsi="Arial" w:cs="Arial"/>
          <w:szCs w:val="24"/>
          <w:lang w:val="ru-RU" w:eastAsia="en-GB"/>
        </w:rPr>
        <w:t>дн</w:t>
      </w:r>
      <w:r w:rsidRPr="00601891">
        <w:rPr>
          <w:rFonts w:ascii="Arial" w:hAnsi="Arial" w:cs="Arial"/>
          <w:szCs w:val="24"/>
          <w:lang w:val="en-GB" w:eastAsia="en-GB"/>
        </w:rPr>
        <w:t>o</w:t>
      </w:r>
      <w:r w:rsidRPr="00601891">
        <w:rPr>
          <w:rFonts w:ascii="Arial" w:hAnsi="Arial" w:cs="Arial"/>
          <w:szCs w:val="24"/>
          <w:lang w:val="ru-RU" w:eastAsia="en-GB"/>
        </w:rPr>
        <w:t>ст и здр</w:t>
      </w:r>
      <w:r w:rsidRPr="00601891">
        <w:rPr>
          <w:rFonts w:ascii="Arial" w:hAnsi="Arial" w:cs="Arial"/>
          <w:szCs w:val="24"/>
          <w:lang w:val="en-GB" w:eastAsia="en-GB"/>
        </w:rPr>
        <w:t>a</w:t>
      </w:r>
      <w:r w:rsidRPr="00601891">
        <w:rPr>
          <w:rFonts w:ascii="Arial" w:hAnsi="Arial" w:cs="Arial"/>
          <w:szCs w:val="24"/>
          <w:lang w:val="ru-RU" w:eastAsia="en-GB"/>
        </w:rPr>
        <w:t>вљ</w:t>
      </w:r>
      <w:r w:rsidRPr="00601891">
        <w:rPr>
          <w:rFonts w:ascii="Arial" w:hAnsi="Arial" w:cs="Arial"/>
          <w:szCs w:val="24"/>
          <w:lang w:val="en-GB" w:eastAsia="en-GB"/>
        </w:rPr>
        <w:t>e</w:t>
      </w:r>
      <w:r w:rsidRPr="00601891">
        <w:rPr>
          <w:rFonts w:ascii="Arial" w:hAnsi="Arial" w:cs="Arial"/>
          <w:szCs w:val="24"/>
          <w:lang w:val="ru-RU" w:eastAsia="en-GB"/>
        </w:rPr>
        <w:t xml:space="preserve"> свих з</w:t>
      </w:r>
      <w:r w:rsidRPr="00601891">
        <w:rPr>
          <w:rFonts w:ascii="Arial" w:hAnsi="Arial" w:cs="Arial"/>
          <w:szCs w:val="24"/>
          <w:lang w:val="en-GB" w:eastAsia="en-GB"/>
        </w:rPr>
        <w:t>a</w:t>
      </w:r>
      <w:r w:rsidRPr="00601891">
        <w:rPr>
          <w:rFonts w:ascii="Arial" w:hAnsi="Arial" w:cs="Arial"/>
          <w:szCs w:val="24"/>
          <w:lang w:val="ru-RU" w:eastAsia="en-GB"/>
        </w:rPr>
        <w:t>п</w:t>
      </w:r>
      <w:r w:rsidRPr="00601891">
        <w:rPr>
          <w:rFonts w:ascii="Arial" w:hAnsi="Arial" w:cs="Arial"/>
          <w:szCs w:val="24"/>
          <w:lang w:val="en-GB" w:eastAsia="en-GB"/>
        </w:rPr>
        <w:t>o</w:t>
      </w:r>
      <w:r w:rsidRPr="00601891">
        <w:rPr>
          <w:rFonts w:ascii="Arial" w:hAnsi="Arial" w:cs="Arial"/>
          <w:szCs w:val="24"/>
          <w:lang w:val="ru-RU" w:eastAsia="en-GB"/>
        </w:rPr>
        <w:t>сл</w:t>
      </w:r>
      <w:r w:rsidRPr="00601891">
        <w:rPr>
          <w:rFonts w:ascii="Arial" w:hAnsi="Arial" w:cs="Arial"/>
          <w:szCs w:val="24"/>
          <w:lang w:val="en-GB" w:eastAsia="en-GB"/>
        </w:rPr>
        <w:t>e</w:t>
      </w:r>
      <w:r w:rsidRPr="00601891">
        <w:rPr>
          <w:rFonts w:ascii="Arial" w:hAnsi="Arial" w:cs="Arial"/>
          <w:szCs w:val="24"/>
          <w:lang w:val="ru-RU" w:eastAsia="en-GB"/>
        </w:rPr>
        <w:t>них.</w:t>
      </w:r>
    </w:p>
    <w:p w14:paraId="6218277B" w14:textId="77777777" w:rsidR="008D0549" w:rsidRDefault="008D0549" w:rsidP="00E14889">
      <w:pPr>
        <w:shd w:val="clear" w:color="auto" w:fill="FFFFFF"/>
        <w:spacing w:line="276" w:lineRule="auto"/>
        <w:jc w:val="both"/>
        <w:rPr>
          <w:rFonts w:ascii="Arial" w:eastAsia="Calibri" w:hAnsi="Arial" w:cs="Arial"/>
          <w:szCs w:val="24"/>
          <w:lang w:val="ru-RU"/>
        </w:rPr>
      </w:pPr>
    </w:p>
    <w:p w14:paraId="53AF83DB" w14:textId="77777777" w:rsidR="008D0549" w:rsidRPr="00601891" w:rsidRDefault="008D0549" w:rsidP="00E14889">
      <w:pPr>
        <w:shd w:val="clear" w:color="auto" w:fill="FFFFFF"/>
        <w:spacing w:line="276" w:lineRule="auto"/>
        <w:jc w:val="both"/>
        <w:rPr>
          <w:rFonts w:ascii="Arial" w:eastAsia="Calibri" w:hAnsi="Arial" w:cs="Arial"/>
          <w:szCs w:val="24"/>
          <w:lang w:val="ru-RU"/>
        </w:rPr>
      </w:pPr>
    </w:p>
    <w:p w14:paraId="4B142630" w14:textId="77777777" w:rsidR="0029420A" w:rsidRDefault="0029420A" w:rsidP="00F0253F">
      <w:pPr>
        <w:shd w:val="clear" w:color="auto" w:fill="FFFFFF"/>
        <w:spacing w:line="276" w:lineRule="auto"/>
        <w:jc w:val="both"/>
        <w:rPr>
          <w:rFonts w:ascii="Arial" w:eastAsia="Calibri" w:hAnsi="Arial" w:cs="Arial"/>
          <w:szCs w:val="24"/>
          <w:lang w:val="ru-RU"/>
        </w:rPr>
      </w:pPr>
    </w:p>
    <w:p w14:paraId="04DB773F" w14:textId="77777777" w:rsidR="00601891" w:rsidRPr="00601891" w:rsidRDefault="00601891" w:rsidP="00601891">
      <w:pPr>
        <w:tabs>
          <w:tab w:val="left" w:pos="567"/>
        </w:tabs>
        <w:spacing w:before="80"/>
        <w:jc w:val="center"/>
        <w:rPr>
          <w:rFonts w:ascii="Arial" w:eastAsia="Calibri" w:hAnsi="Arial" w:cs="Arial"/>
          <w:szCs w:val="24"/>
          <w:lang w:val="ru-RU"/>
        </w:rPr>
      </w:pPr>
      <w:r w:rsidRPr="00601891">
        <w:rPr>
          <w:rFonts w:ascii="Arial" w:eastAsia="Calibri" w:hAnsi="Arial" w:cs="Arial"/>
          <w:szCs w:val="24"/>
          <w:lang w:val="ru-RU"/>
        </w:rPr>
        <w:t>Тачка 12.</w:t>
      </w:r>
    </w:p>
    <w:p w14:paraId="727A6069" w14:textId="77777777" w:rsidR="00601891" w:rsidRPr="00601891" w:rsidRDefault="00601891" w:rsidP="00601891">
      <w:pPr>
        <w:tabs>
          <w:tab w:val="left" w:pos="567"/>
        </w:tabs>
        <w:spacing w:before="80"/>
        <w:jc w:val="center"/>
        <w:rPr>
          <w:rFonts w:ascii="Arial" w:eastAsia="Calibri" w:hAnsi="Arial" w:cs="Arial"/>
          <w:szCs w:val="24"/>
          <w:lang w:val="ru-RU"/>
        </w:rPr>
      </w:pPr>
    </w:p>
    <w:p w14:paraId="5BD182A5"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0F8DE05E" w14:textId="77777777" w:rsidR="00601891" w:rsidRPr="00601891" w:rsidRDefault="00601891" w:rsidP="00601891">
      <w:pPr>
        <w:tabs>
          <w:tab w:val="left" w:pos="567"/>
        </w:tabs>
        <w:spacing w:line="276" w:lineRule="auto"/>
        <w:jc w:val="both"/>
        <w:rPr>
          <w:rFonts w:ascii="Arial" w:eastAsia="Calibri" w:hAnsi="Arial" w:cs="Arial"/>
          <w:szCs w:val="24"/>
          <w:lang w:val="ru-RU"/>
        </w:rPr>
      </w:pPr>
    </w:p>
    <w:p w14:paraId="50E52341" w14:textId="77777777" w:rsidR="00601891" w:rsidRPr="00601891" w:rsidRDefault="00601891" w:rsidP="00601891">
      <w:pPr>
        <w:tabs>
          <w:tab w:val="left" w:pos="567"/>
        </w:tabs>
        <w:spacing w:line="276" w:lineRule="auto"/>
        <w:jc w:val="both"/>
        <w:rPr>
          <w:rFonts w:ascii="Arial" w:eastAsia="Calibri" w:hAnsi="Arial" w:cs="Arial"/>
          <w:szCs w:val="24"/>
          <w:lang w:val="ru-RU"/>
        </w:rPr>
      </w:pPr>
      <w:r w:rsidRPr="00601891">
        <w:rPr>
          <w:rFonts w:ascii="Arial" w:hAnsi="Arial" w:cs="Arial"/>
          <w:color w:val="000000"/>
          <w:szCs w:val="24"/>
          <w:lang w:val="sr-Cyrl-RS"/>
        </w:rPr>
        <w:t>Извођач радова</w:t>
      </w:r>
      <w:r w:rsidRPr="00601891" w:rsidDel="0091096F">
        <w:rPr>
          <w:rFonts w:ascii="Arial" w:hAnsi="Arial" w:cs="Arial"/>
          <w:szCs w:val="24"/>
        </w:rPr>
        <w:t xml:space="preserve"> </w:t>
      </w:r>
      <w:r w:rsidRPr="00601891">
        <w:rPr>
          <w:rFonts w:ascii="Arial" w:eastAsia="Calibri" w:hAnsi="Arial" w:cs="Arial"/>
          <w:szCs w:val="24"/>
        </w:rPr>
        <w:t xml:space="preserve"> </w:t>
      </w:r>
      <w:r w:rsidRPr="00601891">
        <w:rPr>
          <w:rFonts w:ascii="Arial" w:eastAsia="Calibri" w:hAnsi="Arial" w:cs="Arial"/>
          <w:szCs w:val="24"/>
          <w:lang w:val="ru-RU"/>
        </w:rPr>
        <w:t>је дужан да Наручиоцу достави копију Извештаја о повреди на раду који је издао за сваког свог запосленог који се повредио приликом извођење радова који су предмет Уговора и то у року од 24 часа од сачињавања Извештаја о повреди на раду.</w:t>
      </w:r>
    </w:p>
    <w:p w14:paraId="01865BCB" w14:textId="77777777" w:rsidR="00601891" w:rsidRPr="00601891" w:rsidRDefault="00601891" w:rsidP="00601891">
      <w:pPr>
        <w:spacing w:line="100" w:lineRule="atLeast"/>
        <w:rPr>
          <w:rFonts w:ascii="Arial" w:eastAsia="Arial Unicode MS" w:hAnsi="Arial" w:cs="Arial"/>
          <w:lang w:val="am-ET"/>
        </w:rPr>
      </w:pPr>
    </w:p>
    <w:p w14:paraId="1A7C32CC" w14:textId="77777777" w:rsidR="00601891" w:rsidRPr="00601891" w:rsidRDefault="00601891" w:rsidP="00601891">
      <w:pPr>
        <w:rPr>
          <w:rFonts w:ascii="Arial" w:hAnsi="Arial" w:cs="Arial"/>
          <w:szCs w:val="24"/>
          <w:lang w:val="am-ET"/>
        </w:rPr>
      </w:pPr>
    </w:p>
    <w:p w14:paraId="29B56A7E" w14:textId="77777777" w:rsidR="00601891" w:rsidRPr="00601891" w:rsidRDefault="00601891" w:rsidP="00601891">
      <w:pPr>
        <w:rPr>
          <w:rFonts w:ascii="Arial" w:hAnsi="Arial" w:cs="Calibri"/>
          <w:lang w:val="am-ET"/>
        </w:rPr>
      </w:pPr>
    </w:p>
    <w:p w14:paraId="5D9D84DE" w14:textId="77777777" w:rsidR="00601891" w:rsidRDefault="00601891" w:rsidP="00576A63">
      <w:pPr>
        <w:suppressAutoHyphens w:val="0"/>
        <w:rPr>
          <w:rFonts w:ascii="Arial" w:hAnsi="Arial" w:cs="Arial"/>
          <w:b/>
          <w:sz w:val="22"/>
          <w:szCs w:val="22"/>
        </w:rPr>
      </w:pPr>
    </w:p>
    <w:p w14:paraId="7EFF1388" w14:textId="77777777" w:rsidR="00601891" w:rsidRDefault="00601891" w:rsidP="00576A63">
      <w:pPr>
        <w:suppressAutoHyphens w:val="0"/>
        <w:rPr>
          <w:rFonts w:ascii="Arial" w:hAnsi="Arial" w:cs="Arial"/>
          <w:b/>
          <w:sz w:val="22"/>
          <w:szCs w:val="22"/>
        </w:rPr>
      </w:pPr>
    </w:p>
    <w:p w14:paraId="1A9D5546" w14:textId="77777777" w:rsidR="00601891" w:rsidRDefault="00601891" w:rsidP="00576A63">
      <w:pPr>
        <w:suppressAutoHyphens w:val="0"/>
        <w:rPr>
          <w:rFonts w:ascii="Arial" w:hAnsi="Arial" w:cs="Arial"/>
          <w:b/>
          <w:sz w:val="22"/>
          <w:szCs w:val="22"/>
        </w:rPr>
      </w:pPr>
    </w:p>
    <w:p w14:paraId="20DD247D" w14:textId="77777777" w:rsidR="00601891" w:rsidRDefault="00601891" w:rsidP="00576A63">
      <w:pPr>
        <w:suppressAutoHyphens w:val="0"/>
        <w:rPr>
          <w:rFonts w:ascii="Arial" w:hAnsi="Arial" w:cs="Arial"/>
          <w:b/>
          <w:sz w:val="22"/>
          <w:szCs w:val="22"/>
        </w:rPr>
      </w:pPr>
    </w:p>
    <w:p w14:paraId="5ECDA2E1" w14:textId="77777777" w:rsidR="00601891" w:rsidRDefault="00601891" w:rsidP="00576A63">
      <w:pPr>
        <w:suppressAutoHyphens w:val="0"/>
        <w:rPr>
          <w:rFonts w:ascii="Arial" w:hAnsi="Arial" w:cs="Arial"/>
          <w:b/>
          <w:sz w:val="22"/>
          <w:szCs w:val="22"/>
        </w:rPr>
      </w:pPr>
    </w:p>
    <w:p w14:paraId="11EE78EB" w14:textId="77777777" w:rsidR="00601891" w:rsidRDefault="00601891" w:rsidP="00576A63">
      <w:pPr>
        <w:suppressAutoHyphens w:val="0"/>
        <w:rPr>
          <w:rFonts w:ascii="Arial" w:hAnsi="Arial" w:cs="Arial"/>
          <w:b/>
          <w:sz w:val="22"/>
          <w:szCs w:val="22"/>
        </w:rPr>
      </w:pPr>
    </w:p>
    <w:p w14:paraId="04A1876C" w14:textId="77777777" w:rsidR="00601891" w:rsidRDefault="00601891" w:rsidP="00576A63">
      <w:pPr>
        <w:suppressAutoHyphens w:val="0"/>
        <w:rPr>
          <w:rFonts w:ascii="Arial" w:hAnsi="Arial" w:cs="Arial"/>
          <w:b/>
          <w:sz w:val="22"/>
          <w:szCs w:val="22"/>
        </w:rPr>
      </w:pPr>
    </w:p>
    <w:p w14:paraId="43D4E89D" w14:textId="77777777" w:rsidR="00601891" w:rsidRDefault="00601891" w:rsidP="00576A63">
      <w:pPr>
        <w:suppressAutoHyphens w:val="0"/>
        <w:rPr>
          <w:rFonts w:ascii="Arial" w:hAnsi="Arial" w:cs="Arial"/>
          <w:b/>
          <w:sz w:val="22"/>
          <w:szCs w:val="22"/>
        </w:rPr>
      </w:pPr>
    </w:p>
    <w:p w14:paraId="59ECB995" w14:textId="77777777" w:rsidR="00601891" w:rsidRDefault="00601891" w:rsidP="00576A63">
      <w:pPr>
        <w:suppressAutoHyphens w:val="0"/>
        <w:rPr>
          <w:rFonts w:ascii="Arial" w:hAnsi="Arial" w:cs="Arial"/>
          <w:b/>
          <w:sz w:val="22"/>
          <w:szCs w:val="22"/>
        </w:rPr>
      </w:pPr>
    </w:p>
    <w:p w14:paraId="69986E34" w14:textId="77777777" w:rsidR="00601891" w:rsidRDefault="00601891" w:rsidP="00576A63">
      <w:pPr>
        <w:suppressAutoHyphens w:val="0"/>
        <w:rPr>
          <w:rFonts w:ascii="Arial" w:hAnsi="Arial" w:cs="Arial"/>
          <w:b/>
          <w:sz w:val="22"/>
          <w:szCs w:val="22"/>
        </w:rPr>
      </w:pPr>
    </w:p>
    <w:p w14:paraId="17C8C25F" w14:textId="77777777" w:rsidR="00601891" w:rsidRDefault="00601891" w:rsidP="00576A63">
      <w:pPr>
        <w:suppressAutoHyphens w:val="0"/>
        <w:rPr>
          <w:rFonts w:ascii="Arial" w:hAnsi="Arial" w:cs="Arial"/>
          <w:b/>
          <w:sz w:val="22"/>
          <w:szCs w:val="22"/>
        </w:rPr>
      </w:pPr>
    </w:p>
    <w:p w14:paraId="0BD56532" w14:textId="77777777" w:rsidR="00601891" w:rsidRDefault="00601891" w:rsidP="00576A63">
      <w:pPr>
        <w:suppressAutoHyphens w:val="0"/>
        <w:rPr>
          <w:rFonts w:ascii="Arial" w:hAnsi="Arial" w:cs="Arial"/>
          <w:b/>
          <w:sz w:val="22"/>
          <w:szCs w:val="22"/>
        </w:rPr>
      </w:pPr>
    </w:p>
    <w:p w14:paraId="5A594C34" w14:textId="77777777" w:rsidR="00601891" w:rsidRDefault="00601891" w:rsidP="00576A63">
      <w:pPr>
        <w:suppressAutoHyphens w:val="0"/>
        <w:rPr>
          <w:rFonts w:ascii="Arial" w:hAnsi="Arial" w:cs="Arial"/>
          <w:b/>
          <w:sz w:val="22"/>
          <w:szCs w:val="22"/>
        </w:rPr>
      </w:pPr>
    </w:p>
    <w:p w14:paraId="4E12572C" w14:textId="77777777" w:rsidR="00601891" w:rsidRDefault="00601891" w:rsidP="00576A63">
      <w:pPr>
        <w:suppressAutoHyphens w:val="0"/>
        <w:rPr>
          <w:rFonts w:ascii="Arial" w:hAnsi="Arial" w:cs="Arial"/>
          <w:b/>
          <w:sz w:val="22"/>
          <w:szCs w:val="22"/>
        </w:rPr>
      </w:pPr>
    </w:p>
    <w:p w14:paraId="30A71AC3" w14:textId="77777777" w:rsidR="00601891" w:rsidRDefault="00601891" w:rsidP="00576A63">
      <w:pPr>
        <w:suppressAutoHyphens w:val="0"/>
        <w:rPr>
          <w:rFonts w:ascii="Arial" w:hAnsi="Arial" w:cs="Arial"/>
          <w:b/>
          <w:sz w:val="22"/>
          <w:szCs w:val="22"/>
        </w:rPr>
      </w:pPr>
    </w:p>
    <w:p w14:paraId="15BA7446" w14:textId="77777777" w:rsidR="00601891" w:rsidRDefault="00601891" w:rsidP="00576A63">
      <w:pPr>
        <w:suppressAutoHyphens w:val="0"/>
        <w:rPr>
          <w:rFonts w:ascii="Arial" w:hAnsi="Arial" w:cs="Arial"/>
          <w:b/>
          <w:sz w:val="22"/>
          <w:szCs w:val="22"/>
        </w:rPr>
      </w:pPr>
    </w:p>
    <w:p w14:paraId="2D0B5535" w14:textId="77777777" w:rsidR="00601891" w:rsidRDefault="00601891" w:rsidP="00576A63">
      <w:pPr>
        <w:suppressAutoHyphens w:val="0"/>
        <w:rPr>
          <w:rFonts w:ascii="Arial" w:hAnsi="Arial" w:cs="Arial"/>
          <w:b/>
          <w:sz w:val="22"/>
          <w:szCs w:val="22"/>
        </w:rPr>
      </w:pPr>
    </w:p>
    <w:p w14:paraId="26D09970" w14:textId="77777777" w:rsidR="00601891" w:rsidRDefault="00601891" w:rsidP="00576A63">
      <w:pPr>
        <w:suppressAutoHyphens w:val="0"/>
        <w:rPr>
          <w:rFonts w:ascii="Arial" w:hAnsi="Arial" w:cs="Arial"/>
          <w:b/>
          <w:sz w:val="22"/>
          <w:szCs w:val="22"/>
        </w:rPr>
      </w:pPr>
    </w:p>
    <w:p w14:paraId="2B9B2698" w14:textId="77777777" w:rsidR="00601891" w:rsidRDefault="00601891" w:rsidP="00576A63">
      <w:pPr>
        <w:suppressAutoHyphens w:val="0"/>
        <w:rPr>
          <w:rFonts w:ascii="Arial" w:hAnsi="Arial" w:cs="Arial"/>
          <w:b/>
          <w:sz w:val="22"/>
          <w:szCs w:val="22"/>
        </w:rPr>
      </w:pPr>
    </w:p>
    <w:p w14:paraId="7A2464F0" w14:textId="77777777" w:rsidR="00601891" w:rsidRDefault="00601891" w:rsidP="00576A63">
      <w:pPr>
        <w:suppressAutoHyphens w:val="0"/>
        <w:rPr>
          <w:rFonts w:ascii="Arial" w:hAnsi="Arial" w:cs="Arial"/>
          <w:b/>
          <w:sz w:val="22"/>
          <w:szCs w:val="22"/>
        </w:rPr>
      </w:pPr>
    </w:p>
    <w:p w14:paraId="61415594" w14:textId="77777777" w:rsidR="00601891" w:rsidRDefault="00601891" w:rsidP="00576A63">
      <w:pPr>
        <w:suppressAutoHyphens w:val="0"/>
        <w:rPr>
          <w:rFonts w:ascii="Arial" w:hAnsi="Arial" w:cs="Arial"/>
          <w:b/>
          <w:sz w:val="22"/>
          <w:szCs w:val="22"/>
        </w:rPr>
      </w:pPr>
    </w:p>
    <w:p w14:paraId="227CFB7D" w14:textId="77777777" w:rsidR="00601891" w:rsidRDefault="00601891" w:rsidP="00576A63">
      <w:pPr>
        <w:suppressAutoHyphens w:val="0"/>
        <w:rPr>
          <w:rFonts w:ascii="Arial" w:hAnsi="Arial" w:cs="Arial"/>
          <w:b/>
          <w:sz w:val="22"/>
          <w:szCs w:val="22"/>
        </w:rPr>
      </w:pPr>
    </w:p>
    <w:p w14:paraId="2FC8B364" w14:textId="77777777" w:rsidR="00601891" w:rsidRDefault="00601891" w:rsidP="00576A63">
      <w:pPr>
        <w:suppressAutoHyphens w:val="0"/>
        <w:rPr>
          <w:rFonts w:ascii="Arial" w:hAnsi="Arial" w:cs="Arial"/>
          <w:b/>
          <w:sz w:val="22"/>
          <w:szCs w:val="22"/>
        </w:rPr>
      </w:pPr>
    </w:p>
    <w:p w14:paraId="4196DA05" w14:textId="77777777" w:rsidR="00601891" w:rsidRDefault="00601891" w:rsidP="00576A63">
      <w:pPr>
        <w:suppressAutoHyphens w:val="0"/>
        <w:rPr>
          <w:rFonts w:ascii="Arial" w:hAnsi="Arial" w:cs="Arial"/>
          <w:b/>
          <w:sz w:val="22"/>
          <w:szCs w:val="22"/>
        </w:rPr>
      </w:pPr>
    </w:p>
    <w:p w14:paraId="5336D1B9" w14:textId="77777777" w:rsidR="00601891" w:rsidRDefault="00601891" w:rsidP="00576A63">
      <w:pPr>
        <w:suppressAutoHyphens w:val="0"/>
        <w:rPr>
          <w:rFonts w:ascii="Arial" w:hAnsi="Arial" w:cs="Arial"/>
          <w:b/>
          <w:sz w:val="22"/>
          <w:szCs w:val="22"/>
        </w:rPr>
      </w:pPr>
    </w:p>
    <w:p w14:paraId="79189339" w14:textId="77777777" w:rsidR="00601891" w:rsidRDefault="00601891" w:rsidP="00576A63">
      <w:pPr>
        <w:suppressAutoHyphens w:val="0"/>
        <w:rPr>
          <w:rFonts w:ascii="Arial" w:hAnsi="Arial" w:cs="Arial"/>
          <w:b/>
          <w:sz w:val="22"/>
          <w:szCs w:val="22"/>
        </w:rPr>
      </w:pPr>
    </w:p>
    <w:p w14:paraId="3ED4FCED" w14:textId="77777777" w:rsidR="00601891" w:rsidRDefault="00601891" w:rsidP="00576A63">
      <w:pPr>
        <w:suppressAutoHyphens w:val="0"/>
        <w:rPr>
          <w:rFonts w:ascii="Arial" w:hAnsi="Arial" w:cs="Arial"/>
          <w:b/>
          <w:sz w:val="22"/>
          <w:szCs w:val="22"/>
        </w:rPr>
      </w:pPr>
    </w:p>
    <w:p w14:paraId="0BF7D675" w14:textId="77777777" w:rsidR="00601891" w:rsidRDefault="00601891" w:rsidP="00576A63">
      <w:pPr>
        <w:suppressAutoHyphens w:val="0"/>
        <w:rPr>
          <w:rFonts w:ascii="Arial" w:hAnsi="Arial" w:cs="Arial"/>
          <w:b/>
          <w:sz w:val="22"/>
          <w:szCs w:val="22"/>
        </w:rPr>
      </w:pPr>
    </w:p>
    <w:p w14:paraId="3DEB0F7C" w14:textId="77777777" w:rsidR="00601891" w:rsidRDefault="00601891" w:rsidP="00576A63">
      <w:pPr>
        <w:suppressAutoHyphens w:val="0"/>
        <w:rPr>
          <w:rFonts w:ascii="Arial" w:hAnsi="Arial" w:cs="Arial"/>
          <w:b/>
          <w:sz w:val="22"/>
          <w:szCs w:val="22"/>
        </w:rPr>
      </w:pPr>
    </w:p>
    <w:p w14:paraId="7DBDDEBC" w14:textId="77777777" w:rsidR="00601891" w:rsidRDefault="00601891" w:rsidP="00576A63">
      <w:pPr>
        <w:suppressAutoHyphens w:val="0"/>
        <w:rPr>
          <w:rFonts w:ascii="Arial" w:hAnsi="Arial" w:cs="Arial"/>
          <w:b/>
          <w:sz w:val="22"/>
          <w:szCs w:val="22"/>
        </w:rPr>
      </w:pPr>
    </w:p>
    <w:p w14:paraId="7816D891" w14:textId="77777777" w:rsidR="00601891" w:rsidRDefault="00601891" w:rsidP="00576A63">
      <w:pPr>
        <w:suppressAutoHyphens w:val="0"/>
        <w:rPr>
          <w:rFonts w:ascii="Arial" w:hAnsi="Arial" w:cs="Arial"/>
          <w:b/>
          <w:sz w:val="22"/>
          <w:szCs w:val="22"/>
        </w:rPr>
      </w:pPr>
    </w:p>
    <w:p w14:paraId="1F7F1FB3" w14:textId="77777777" w:rsidR="00601891" w:rsidRDefault="00601891" w:rsidP="00576A63">
      <w:pPr>
        <w:suppressAutoHyphens w:val="0"/>
        <w:rPr>
          <w:rFonts w:ascii="Arial" w:hAnsi="Arial" w:cs="Arial"/>
          <w:b/>
          <w:sz w:val="22"/>
          <w:szCs w:val="22"/>
        </w:rPr>
      </w:pPr>
    </w:p>
    <w:p w14:paraId="2ECD3DF5" w14:textId="77777777" w:rsidR="00601891" w:rsidRDefault="00601891" w:rsidP="00576A63">
      <w:pPr>
        <w:suppressAutoHyphens w:val="0"/>
        <w:rPr>
          <w:rFonts w:ascii="Arial" w:hAnsi="Arial" w:cs="Arial"/>
          <w:b/>
          <w:sz w:val="22"/>
          <w:szCs w:val="22"/>
        </w:rPr>
      </w:pPr>
    </w:p>
    <w:p w14:paraId="74DBD82D" w14:textId="77777777" w:rsidR="00900889" w:rsidRDefault="00900889" w:rsidP="00576A63">
      <w:pPr>
        <w:suppressAutoHyphens w:val="0"/>
        <w:rPr>
          <w:rFonts w:ascii="Arial" w:hAnsi="Arial" w:cs="Arial"/>
          <w:b/>
          <w:sz w:val="22"/>
          <w:szCs w:val="22"/>
        </w:rPr>
      </w:pPr>
    </w:p>
    <w:p w14:paraId="3101307B" w14:textId="77777777" w:rsidR="00576A63" w:rsidRDefault="00576A63" w:rsidP="00576A63">
      <w:pPr>
        <w:tabs>
          <w:tab w:val="left" w:pos="6870"/>
        </w:tabs>
        <w:jc w:val="both"/>
        <w:rPr>
          <w:rFonts w:ascii="Arial" w:hAnsi="Arial" w:cs="Arial"/>
          <w:b/>
          <w:sz w:val="22"/>
          <w:szCs w:val="22"/>
        </w:rPr>
      </w:pPr>
    </w:p>
    <w:p w14:paraId="15ADBB86" w14:textId="77777777" w:rsidR="00576A63" w:rsidRDefault="00576A63" w:rsidP="00576A63">
      <w:pPr>
        <w:jc w:val="center"/>
        <w:outlineLvl w:val="0"/>
        <w:rPr>
          <w:rFonts w:ascii="Arial" w:hAnsi="Arial" w:cs="Arial"/>
          <w:b/>
          <w:smallCaps/>
          <w:spacing w:val="5"/>
          <w:sz w:val="22"/>
          <w:szCs w:val="22"/>
        </w:rPr>
      </w:pPr>
      <w:r>
        <w:rPr>
          <w:rFonts w:ascii="Arial" w:hAnsi="Arial" w:cs="Arial"/>
          <w:b/>
          <w:smallCaps/>
          <w:spacing w:val="5"/>
          <w:sz w:val="22"/>
          <w:szCs w:val="22"/>
        </w:rPr>
        <w:t>МОДЕЛ УГОВОРА</w:t>
      </w:r>
    </w:p>
    <w:p w14:paraId="44FFB92E" w14:textId="77777777" w:rsidR="00576A63" w:rsidRDefault="00576A63" w:rsidP="00576A63">
      <w:pPr>
        <w:jc w:val="center"/>
        <w:rPr>
          <w:rFonts w:ascii="Arial" w:hAnsi="Arial" w:cs="Arial"/>
          <w:b/>
          <w:sz w:val="22"/>
          <w:szCs w:val="22"/>
        </w:rPr>
      </w:pPr>
      <w:r>
        <w:rPr>
          <w:rFonts w:ascii="Arial" w:hAnsi="Arial" w:cs="Arial"/>
          <w:b/>
          <w:sz w:val="22"/>
          <w:szCs w:val="22"/>
        </w:rPr>
        <w:t xml:space="preserve">о </w:t>
      </w:r>
      <w:r>
        <w:rPr>
          <w:rFonts w:ascii="Arial" w:hAnsi="Arial" w:cs="Arial"/>
          <w:b/>
          <w:sz w:val="22"/>
          <w:szCs w:val="22"/>
          <w:lang w:val="sr-Latn-CS"/>
        </w:rPr>
        <w:t>чувању пословне тајне</w:t>
      </w:r>
      <w:r>
        <w:rPr>
          <w:rFonts w:ascii="Arial" w:hAnsi="Arial" w:cs="Arial"/>
          <w:b/>
          <w:sz w:val="22"/>
          <w:szCs w:val="22"/>
        </w:rPr>
        <w:t xml:space="preserve"> и </w:t>
      </w:r>
      <w:r>
        <w:rPr>
          <w:rFonts w:ascii="Arial" w:hAnsi="Arial" w:cs="Arial"/>
          <w:b/>
          <w:sz w:val="22"/>
          <w:szCs w:val="22"/>
          <w:lang w:val="sr-Latn-CS"/>
        </w:rPr>
        <w:t>поверљиви</w:t>
      </w:r>
      <w:r>
        <w:rPr>
          <w:rFonts w:ascii="Arial" w:hAnsi="Arial" w:cs="Arial"/>
          <w:b/>
          <w:sz w:val="22"/>
          <w:szCs w:val="22"/>
        </w:rPr>
        <w:t>х</w:t>
      </w:r>
      <w:r>
        <w:rPr>
          <w:rFonts w:ascii="Arial" w:hAnsi="Arial" w:cs="Arial"/>
          <w:b/>
          <w:sz w:val="22"/>
          <w:szCs w:val="22"/>
          <w:lang w:val="sr-Latn-CS"/>
        </w:rPr>
        <w:t xml:space="preserve"> информација</w:t>
      </w:r>
    </w:p>
    <w:p w14:paraId="216FE7B7" w14:textId="77777777" w:rsidR="00576A63" w:rsidRDefault="00576A63" w:rsidP="00576A63">
      <w:pPr>
        <w:rPr>
          <w:rFonts w:ascii="Arial" w:hAnsi="Arial" w:cs="Arial"/>
          <w:sz w:val="22"/>
          <w:szCs w:val="22"/>
          <w:lang w:val="sr-Latn-CS"/>
        </w:rPr>
      </w:pPr>
    </w:p>
    <w:p w14:paraId="5D190E54" w14:textId="77777777" w:rsidR="00576A63" w:rsidRDefault="00576A63" w:rsidP="00576A63">
      <w:pPr>
        <w:jc w:val="both"/>
        <w:rPr>
          <w:rFonts w:ascii="Arial" w:hAnsi="Arial" w:cs="Arial"/>
          <w:sz w:val="22"/>
          <w:szCs w:val="22"/>
        </w:rPr>
      </w:pPr>
    </w:p>
    <w:p w14:paraId="254784DC" w14:textId="77777777" w:rsidR="00576A63" w:rsidRDefault="00576A63" w:rsidP="00576A63">
      <w:pPr>
        <w:jc w:val="both"/>
        <w:rPr>
          <w:rFonts w:ascii="Arial" w:hAnsi="Arial" w:cs="Arial"/>
          <w:sz w:val="22"/>
          <w:szCs w:val="22"/>
        </w:rPr>
      </w:pPr>
      <w:r>
        <w:rPr>
          <w:rFonts w:ascii="Arial" w:hAnsi="Arial" w:cs="Arial"/>
          <w:sz w:val="22"/>
          <w:szCs w:val="22"/>
        </w:rPr>
        <w:t>Закључен дана ____године између следећих уговорних страна:</w:t>
      </w:r>
    </w:p>
    <w:p w14:paraId="4E86D30A" w14:textId="77777777" w:rsidR="00576A63" w:rsidRDefault="00576A63" w:rsidP="00576A63">
      <w:pPr>
        <w:rPr>
          <w:rFonts w:ascii="Arial" w:hAnsi="Arial" w:cs="Arial"/>
          <w:sz w:val="22"/>
          <w:szCs w:val="22"/>
        </w:rPr>
      </w:pPr>
    </w:p>
    <w:p w14:paraId="6E946DFD" w14:textId="77777777" w:rsidR="0029420A" w:rsidRPr="0029420A" w:rsidRDefault="0029420A" w:rsidP="0029420A">
      <w:pPr>
        <w:rPr>
          <w:rFonts w:ascii="Arial" w:hAnsi="Arial" w:cs="Arial"/>
          <w:sz w:val="22"/>
          <w:szCs w:val="22"/>
        </w:rPr>
      </w:pPr>
    </w:p>
    <w:p w14:paraId="4F4C716E" w14:textId="77777777" w:rsidR="0029420A" w:rsidRPr="0029420A" w:rsidRDefault="0029420A" w:rsidP="00FD6C9E">
      <w:pPr>
        <w:jc w:val="both"/>
        <w:rPr>
          <w:rFonts w:ascii="Arial" w:hAnsi="Arial" w:cs="Arial"/>
          <w:sz w:val="22"/>
          <w:szCs w:val="22"/>
        </w:rPr>
      </w:pPr>
      <w:r w:rsidRPr="0029420A">
        <w:rPr>
          <w:rFonts w:ascii="Arial" w:hAnsi="Arial" w:cs="Arial"/>
          <w:sz w:val="22"/>
          <w:szCs w:val="22"/>
        </w:rPr>
        <w:t>1.ЈАВНО ПРЕДУЗЕЋE „ЕЛЕКТРОПРИВРЕДА СРБИЈЕ“, Београд, Улица царице Милице 2,  матични број: 20053658, ПИБ 103920327, Текући рачун 160-700-13 Banca Intesа, а.д. Београд, и огранак ТЕКО Костолац које заступа законски заступник Александар Обрадовић, директор (у даљем тексту: Наручилац)</w:t>
      </w:r>
    </w:p>
    <w:p w14:paraId="42A85FCE" w14:textId="77777777" w:rsidR="0029420A" w:rsidRPr="0029420A" w:rsidRDefault="0029420A" w:rsidP="0029420A">
      <w:pPr>
        <w:rPr>
          <w:rFonts w:ascii="Arial" w:hAnsi="Arial" w:cs="Arial"/>
          <w:sz w:val="22"/>
          <w:szCs w:val="22"/>
        </w:rPr>
      </w:pPr>
    </w:p>
    <w:p w14:paraId="50702951" w14:textId="77777777" w:rsidR="0029420A" w:rsidRPr="0029420A" w:rsidRDefault="0029420A" w:rsidP="0029420A">
      <w:pPr>
        <w:rPr>
          <w:rFonts w:ascii="Arial" w:hAnsi="Arial" w:cs="Arial"/>
          <w:sz w:val="22"/>
          <w:szCs w:val="22"/>
        </w:rPr>
      </w:pPr>
      <w:r w:rsidRPr="0029420A">
        <w:rPr>
          <w:rFonts w:ascii="Arial" w:hAnsi="Arial" w:cs="Arial"/>
          <w:sz w:val="22"/>
          <w:szCs w:val="22"/>
        </w:rPr>
        <w:t xml:space="preserve">2. </w:t>
      </w:r>
    </w:p>
    <w:p w14:paraId="79EDED33" w14:textId="77777777" w:rsidR="0029420A" w:rsidRPr="0029420A" w:rsidRDefault="0029420A" w:rsidP="0029420A">
      <w:pPr>
        <w:rPr>
          <w:rFonts w:ascii="Arial" w:hAnsi="Arial" w:cs="Arial"/>
          <w:sz w:val="22"/>
          <w:szCs w:val="22"/>
        </w:rPr>
      </w:pPr>
      <w:r w:rsidRPr="0029420A">
        <w:rPr>
          <w:rFonts w:ascii="Arial" w:hAnsi="Arial" w:cs="Arial"/>
          <w:sz w:val="22"/>
          <w:szCs w:val="22"/>
        </w:rPr>
        <w:t xml:space="preserve">__________________, Улица _________________ матични број: ______________, ПИБ: _________________, текући рачун __________________________ код банке ____________________, кога заступа _____________________, ________________, (као лидер  групе понуђача), </w:t>
      </w:r>
    </w:p>
    <w:p w14:paraId="37B1C97F" w14:textId="77777777" w:rsidR="0029420A" w:rsidRPr="0029420A" w:rsidRDefault="0029420A" w:rsidP="0029420A">
      <w:pPr>
        <w:rPr>
          <w:rFonts w:ascii="Arial" w:hAnsi="Arial" w:cs="Arial"/>
          <w:sz w:val="22"/>
          <w:szCs w:val="22"/>
        </w:rPr>
      </w:pPr>
      <w:r w:rsidRPr="0029420A">
        <w:rPr>
          <w:rFonts w:ascii="Arial" w:hAnsi="Arial" w:cs="Arial"/>
          <w:sz w:val="22"/>
          <w:szCs w:val="22"/>
        </w:rPr>
        <w:t>и</w:t>
      </w:r>
    </w:p>
    <w:p w14:paraId="3A8BCC4D" w14:textId="77777777" w:rsidR="0029420A" w:rsidRPr="0029420A" w:rsidRDefault="0029420A" w:rsidP="0029420A">
      <w:pPr>
        <w:rPr>
          <w:rFonts w:ascii="Arial" w:hAnsi="Arial" w:cs="Arial"/>
          <w:sz w:val="22"/>
          <w:szCs w:val="22"/>
        </w:rPr>
      </w:pPr>
    </w:p>
    <w:p w14:paraId="20298489" w14:textId="77777777" w:rsidR="0029420A" w:rsidRPr="0029420A" w:rsidRDefault="0029420A" w:rsidP="0029420A">
      <w:pPr>
        <w:rPr>
          <w:rFonts w:ascii="Arial" w:hAnsi="Arial" w:cs="Arial"/>
          <w:sz w:val="22"/>
          <w:szCs w:val="22"/>
        </w:rPr>
      </w:pPr>
      <w:r w:rsidRPr="0029420A">
        <w:rPr>
          <w:rFonts w:ascii="Arial" w:hAnsi="Arial" w:cs="Arial"/>
          <w:sz w:val="22"/>
          <w:szCs w:val="22"/>
        </w:rPr>
        <w:t>(у дaљeм тeксту:  Извођач радова)</w:t>
      </w:r>
    </w:p>
    <w:p w14:paraId="73CE3815" w14:textId="77777777" w:rsidR="0029420A" w:rsidRPr="0029420A" w:rsidRDefault="0029420A" w:rsidP="0029420A">
      <w:pPr>
        <w:rPr>
          <w:rFonts w:ascii="Arial" w:hAnsi="Arial" w:cs="Arial"/>
          <w:sz w:val="22"/>
          <w:szCs w:val="22"/>
        </w:rPr>
      </w:pPr>
    </w:p>
    <w:p w14:paraId="255AF529" w14:textId="712D5AAD" w:rsidR="00576A63" w:rsidRDefault="0029420A" w:rsidP="0029420A">
      <w:pPr>
        <w:jc w:val="both"/>
        <w:rPr>
          <w:rFonts w:ascii="Arial" w:hAnsi="Arial" w:cs="Arial"/>
          <w:sz w:val="22"/>
          <w:szCs w:val="22"/>
        </w:rPr>
      </w:pPr>
      <w:r w:rsidRPr="0029420A">
        <w:rPr>
          <w:rFonts w:ascii="Arial" w:hAnsi="Arial" w:cs="Arial"/>
          <w:sz w:val="22"/>
          <w:szCs w:val="22"/>
        </w:rPr>
        <w:t>У даљем тексту заједно: Уговорне стране</w:t>
      </w:r>
      <w:r w:rsidRPr="0029420A" w:rsidDel="0029420A">
        <w:rPr>
          <w:rFonts w:ascii="Arial" w:hAnsi="Arial" w:cs="Arial"/>
          <w:sz w:val="22"/>
          <w:szCs w:val="22"/>
        </w:rPr>
        <w:t xml:space="preserve"> </w:t>
      </w:r>
    </w:p>
    <w:p w14:paraId="2D7BE729" w14:textId="77777777" w:rsidR="00576A63" w:rsidRDefault="00576A63" w:rsidP="00576A63">
      <w:pPr>
        <w:jc w:val="both"/>
        <w:rPr>
          <w:rFonts w:ascii="Arial" w:hAnsi="Arial" w:cs="Arial"/>
          <w:sz w:val="22"/>
          <w:szCs w:val="22"/>
        </w:rPr>
      </w:pPr>
    </w:p>
    <w:p w14:paraId="055FCB64" w14:textId="77777777" w:rsidR="00576A63" w:rsidRDefault="00576A63" w:rsidP="00576A63">
      <w:pPr>
        <w:jc w:val="center"/>
        <w:rPr>
          <w:rFonts w:ascii="Arial" w:hAnsi="Arial" w:cs="Arial"/>
          <w:b/>
          <w:sz w:val="22"/>
          <w:szCs w:val="22"/>
        </w:rPr>
      </w:pPr>
      <w:r>
        <w:rPr>
          <w:rFonts w:ascii="Arial" w:hAnsi="Arial" w:cs="Arial"/>
          <w:b/>
          <w:sz w:val="22"/>
          <w:szCs w:val="22"/>
        </w:rPr>
        <w:t>Члан 1.</w:t>
      </w:r>
    </w:p>
    <w:p w14:paraId="470A7758" w14:textId="77777777" w:rsidR="00576A63" w:rsidRDefault="00576A63" w:rsidP="00576A63">
      <w:pPr>
        <w:jc w:val="both"/>
        <w:rPr>
          <w:rFonts w:ascii="Arial" w:hAnsi="Arial" w:cs="Arial"/>
          <w:sz w:val="22"/>
          <w:szCs w:val="22"/>
        </w:rPr>
      </w:pPr>
    </w:p>
    <w:p w14:paraId="779157C3" w14:textId="77777777" w:rsidR="00576A63" w:rsidRDefault="00576A63" w:rsidP="00576A63">
      <w:pPr>
        <w:spacing w:after="120"/>
        <w:jc w:val="both"/>
        <w:rPr>
          <w:rFonts w:ascii="Arial" w:hAnsi="Arial" w:cs="Arial"/>
          <w:b/>
          <w:sz w:val="22"/>
          <w:szCs w:val="22"/>
          <w:lang w:val="pt-BR"/>
        </w:rPr>
      </w:pPr>
      <w:r>
        <w:rPr>
          <w:rFonts w:ascii="Arial" w:hAnsi="Arial" w:cs="Arial"/>
          <w:sz w:val="22"/>
          <w:szCs w:val="22"/>
        </w:rPr>
        <w:t>Уговорне стране сагласне су, да у вези са извођењем радова: Изградња система за хлађење одшљакивача котла за потребе реализације пројекта „Замена система за отпепељивање те костолац а</w:t>
      </w:r>
      <w:r w:rsidRPr="009C4A7E">
        <w:rPr>
          <w:rFonts w:ascii="Arial" w:hAnsi="Arial" w:cs="Arial"/>
          <w:sz w:val="22"/>
          <w:szCs w:val="22"/>
        </w:rPr>
        <w:t xml:space="preserve">“, </w:t>
      </w:r>
      <w:r w:rsidRPr="009C4A7E">
        <w:rPr>
          <w:rFonts w:ascii="Arial" w:hAnsi="Arial" w:cs="Arial"/>
          <w:sz w:val="22"/>
          <w:szCs w:val="22"/>
          <w:lang w:val="en-US"/>
        </w:rPr>
        <w:t>J</w:t>
      </w:r>
      <w:r w:rsidRPr="009C4A7E">
        <w:rPr>
          <w:rFonts w:ascii="Arial" w:hAnsi="Arial" w:cs="Arial"/>
          <w:sz w:val="22"/>
          <w:szCs w:val="22"/>
        </w:rPr>
        <w:t xml:space="preserve">Н </w:t>
      </w:r>
      <w:r w:rsidRPr="009C4A7E">
        <w:rPr>
          <w:rFonts w:ascii="Arial" w:hAnsi="Arial" w:cs="Arial"/>
          <w:sz w:val="22"/>
          <w:szCs w:val="22"/>
          <w:lang w:val="sr-Latn-CS"/>
        </w:rPr>
        <w:t>1000/0</w:t>
      </w:r>
      <w:r w:rsidRPr="009C4A7E">
        <w:rPr>
          <w:rFonts w:ascii="Arial" w:hAnsi="Arial" w:cs="Arial"/>
          <w:sz w:val="22"/>
          <w:szCs w:val="22"/>
        </w:rPr>
        <w:t>473</w:t>
      </w:r>
      <w:r w:rsidRPr="009C4A7E">
        <w:rPr>
          <w:rFonts w:ascii="Arial" w:hAnsi="Arial" w:cs="Arial"/>
          <w:sz w:val="22"/>
          <w:szCs w:val="22"/>
          <w:lang w:val="sr-Latn-CS"/>
        </w:rPr>
        <w:t>/2015</w:t>
      </w:r>
      <w:r w:rsidRPr="009C4A7E">
        <w:rPr>
          <w:rFonts w:ascii="Arial" w:hAnsi="Arial" w:cs="Arial"/>
          <w:sz w:val="22"/>
          <w:szCs w:val="22"/>
        </w:rPr>
        <w:t xml:space="preserve"> (у даљем тексту: радови),</w:t>
      </w:r>
      <w:r>
        <w:rPr>
          <w:rFonts w:ascii="Arial" w:hAnsi="Arial" w:cs="Arial"/>
          <w:sz w:val="22"/>
          <w:szCs w:val="22"/>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DE0CA27" w14:textId="77777777" w:rsidR="00576A63" w:rsidRDefault="00576A63" w:rsidP="00576A63">
      <w:pPr>
        <w:rPr>
          <w:rFonts w:ascii="Arial" w:hAnsi="Arial" w:cs="Arial"/>
          <w:b/>
          <w:sz w:val="22"/>
          <w:szCs w:val="22"/>
        </w:rPr>
      </w:pPr>
    </w:p>
    <w:p w14:paraId="53B80CD0" w14:textId="77777777" w:rsidR="00576A63" w:rsidRDefault="00576A63" w:rsidP="00576A63">
      <w:pPr>
        <w:jc w:val="both"/>
        <w:rPr>
          <w:rFonts w:ascii="Arial" w:hAnsi="Arial" w:cs="Arial"/>
          <w:sz w:val="22"/>
          <w:szCs w:val="22"/>
        </w:rPr>
      </w:pPr>
      <w:r>
        <w:rPr>
          <w:rFonts w:ascii="Arial" w:hAnsi="Arial" w:cs="Arial"/>
          <w:sz w:val="22"/>
          <w:szCs w:val="22"/>
        </w:rPr>
        <w:t>Овај уговор представља прилог основном Уговору број _____ од ____. године.</w:t>
      </w:r>
    </w:p>
    <w:p w14:paraId="56D06ED0" w14:textId="77777777" w:rsidR="00576A63" w:rsidRDefault="00576A63" w:rsidP="00576A63">
      <w:pPr>
        <w:jc w:val="both"/>
        <w:rPr>
          <w:rFonts w:ascii="Arial" w:hAnsi="Arial" w:cs="Arial"/>
          <w:sz w:val="22"/>
          <w:szCs w:val="22"/>
        </w:rPr>
      </w:pPr>
    </w:p>
    <w:p w14:paraId="153806F2" w14:textId="77777777" w:rsidR="00576A63" w:rsidRDefault="00576A63" w:rsidP="00576A63">
      <w:pPr>
        <w:jc w:val="center"/>
        <w:rPr>
          <w:rFonts w:ascii="Arial" w:hAnsi="Arial" w:cs="Arial"/>
          <w:b/>
          <w:sz w:val="22"/>
          <w:szCs w:val="22"/>
        </w:rPr>
      </w:pPr>
      <w:r>
        <w:rPr>
          <w:rFonts w:ascii="Arial" w:hAnsi="Arial" w:cs="Arial"/>
          <w:b/>
          <w:sz w:val="22"/>
          <w:szCs w:val="22"/>
        </w:rPr>
        <w:t>Члан  2.</w:t>
      </w:r>
    </w:p>
    <w:p w14:paraId="216F1C2D" w14:textId="77777777" w:rsidR="00576A63" w:rsidRDefault="00576A63" w:rsidP="00576A63">
      <w:pPr>
        <w:jc w:val="both"/>
        <w:rPr>
          <w:rFonts w:ascii="Arial" w:hAnsi="Arial" w:cs="Arial"/>
          <w:sz w:val="22"/>
          <w:szCs w:val="22"/>
        </w:rPr>
      </w:pPr>
    </w:p>
    <w:p w14:paraId="3E98AEE8" w14:textId="77777777" w:rsidR="00576A63" w:rsidRDefault="00576A63" w:rsidP="00576A63">
      <w:pPr>
        <w:jc w:val="both"/>
        <w:rPr>
          <w:rFonts w:ascii="Arial" w:hAnsi="Arial" w:cs="Arial"/>
          <w:sz w:val="22"/>
          <w:szCs w:val="22"/>
          <w:lang w:val="sr-Latn-CS"/>
        </w:rPr>
      </w:pPr>
      <w:r>
        <w:rPr>
          <w:rFonts w:ascii="Arial" w:hAnsi="Arial" w:cs="Arial"/>
          <w:sz w:val="22"/>
          <w:szCs w:val="22"/>
        </w:rPr>
        <w:t xml:space="preserve">Уговорне стране су сaгласне да термини који се користе, односно  проистичу  из овог уговорног односа  имају следеће значење: </w:t>
      </w:r>
    </w:p>
    <w:p w14:paraId="027ADBD8" w14:textId="77777777" w:rsidR="00576A63" w:rsidRDefault="00576A63" w:rsidP="00576A63">
      <w:pPr>
        <w:ind w:left="-51"/>
        <w:jc w:val="both"/>
        <w:rPr>
          <w:rFonts w:ascii="Arial" w:hAnsi="Arial" w:cs="Arial"/>
          <w:b/>
          <w:sz w:val="22"/>
          <w:szCs w:val="22"/>
        </w:rPr>
      </w:pPr>
    </w:p>
    <w:p w14:paraId="3E508D9D" w14:textId="77777777" w:rsidR="00576A63" w:rsidRDefault="00576A63" w:rsidP="00576A63">
      <w:pPr>
        <w:jc w:val="both"/>
        <w:rPr>
          <w:rFonts w:ascii="Arial" w:hAnsi="Arial" w:cs="Arial"/>
          <w:sz w:val="22"/>
          <w:szCs w:val="22"/>
        </w:rPr>
      </w:pPr>
      <w:r>
        <w:rPr>
          <w:rFonts w:ascii="Arial" w:hAnsi="Arial" w:cs="Arial"/>
          <w:b/>
          <w:sz w:val="22"/>
          <w:szCs w:val="22"/>
        </w:rPr>
        <w:t>Пословна тајна</w:t>
      </w:r>
      <w:r>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w:t>
      </w:r>
      <w:r>
        <w:rPr>
          <w:rFonts w:ascii="Arial" w:hAnsi="Arial" w:cs="Arial"/>
          <w:sz w:val="22"/>
          <w:szCs w:val="22"/>
        </w:rPr>
        <w:lastRenderedPageBreak/>
        <w:t>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35596F5" w14:textId="77777777" w:rsidR="00576A63" w:rsidRDefault="00576A63" w:rsidP="00576A63">
      <w:pPr>
        <w:rPr>
          <w:rFonts w:ascii="Arial" w:hAnsi="Arial" w:cs="Arial"/>
          <w:b/>
          <w:sz w:val="22"/>
          <w:szCs w:val="22"/>
        </w:rPr>
      </w:pPr>
    </w:p>
    <w:p w14:paraId="758CF417" w14:textId="77777777" w:rsidR="00576A63" w:rsidRDefault="00576A63" w:rsidP="00576A63">
      <w:pPr>
        <w:jc w:val="both"/>
        <w:rPr>
          <w:rFonts w:ascii="Arial" w:hAnsi="Arial" w:cs="Arial"/>
          <w:sz w:val="22"/>
          <w:szCs w:val="22"/>
        </w:rPr>
      </w:pPr>
      <w:r>
        <w:rPr>
          <w:rFonts w:ascii="Arial" w:hAnsi="Arial" w:cs="Arial"/>
          <w:b/>
          <w:sz w:val="22"/>
          <w:szCs w:val="22"/>
        </w:rPr>
        <w:t>Држалац пословне тајне</w:t>
      </w:r>
      <w:r>
        <w:rPr>
          <w:rFonts w:ascii="Arial" w:hAnsi="Arial" w:cs="Arial"/>
          <w:sz w:val="22"/>
          <w:szCs w:val="22"/>
        </w:rPr>
        <w:t xml:space="preserve"> – лице које на основу закона контролише коришћење пословне тајне; </w:t>
      </w:r>
    </w:p>
    <w:p w14:paraId="3B7D144F" w14:textId="77777777" w:rsidR="00576A63" w:rsidRDefault="00576A63" w:rsidP="00576A63">
      <w:pPr>
        <w:jc w:val="both"/>
        <w:rPr>
          <w:rFonts w:ascii="Arial" w:hAnsi="Arial" w:cs="Arial"/>
          <w:b/>
          <w:sz w:val="22"/>
          <w:szCs w:val="22"/>
        </w:rPr>
      </w:pPr>
    </w:p>
    <w:p w14:paraId="48810193" w14:textId="77777777" w:rsidR="00576A63" w:rsidRDefault="00576A63" w:rsidP="00576A63">
      <w:pPr>
        <w:jc w:val="both"/>
        <w:rPr>
          <w:rFonts w:ascii="Arial" w:hAnsi="Arial" w:cs="Arial"/>
          <w:sz w:val="22"/>
          <w:szCs w:val="22"/>
        </w:rPr>
      </w:pPr>
      <w:r>
        <w:rPr>
          <w:rFonts w:ascii="Arial" w:hAnsi="Arial" w:cs="Arial"/>
          <w:b/>
          <w:sz w:val="22"/>
          <w:szCs w:val="22"/>
        </w:rPr>
        <w:t xml:space="preserve">Носачи информација </w:t>
      </w:r>
      <w:r>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8264D4E" w14:textId="77777777" w:rsidR="00576A63" w:rsidRDefault="00576A63" w:rsidP="00576A63">
      <w:pPr>
        <w:jc w:val="both"/>
        <w:rPr>
          <w:rFonts w:ascii="Arial" w:hAnsi="Arial" w:cs="Arial"/>
          <w:sz w:val="22"/>
          <w:szCs w:val="22"/>
        </w:rPr>
      </w:pPr>
    </w:p>
    <w:p w14:paraId="10706834" w14:textId="77777777" w:rsidR="00576A63" w:rsidRDefault="00576A63" w:rsidP="00576A63">
      <w:pPr>
        <w:jc w:val="both"/>
        <w:rPr>
          <w:rFonts w:ascii="Arial" w:eastAsia="Calibri" w:hAnsi="Arial" w:cs="Arial"/>
          <w:sz w:val="22"/>
          <w:szCs w:val="22"/>
        </w:rPr>
      </w:pPr>
      <w:r>
        <w:rPr>
          <w:rFonts w:ascii="Arial" w:eastAsia="Calibri" w:hAnsi="Arial" w:cs="Arial"/>
          <w:b/>
          <w:sz w:val="22"/>
          <w:szCs w:val="22"/>
        </w:rPr>
        <w:t>Ознаке степена тајности</w:t>
      </w:r>
      <w:r>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Pr>
          <w:rFonts w:ascii="Arial" w:eastAsia="Calibri" w:hAnsi="Arial" w:cs="Arial"/>
          <w:sz w:val="22"/>
          <w:szCs w:val="22"/>
          <w:lang w:val="en-US"/>
        </w:rPr>
        <w:t>ач</w:t>
      </w:r>
      <w:r>
        <w:rPr>
          <w:rFonts w:ascii="Arial" w:eastAsia="Calibri" w:hAnsi="Arial" w:cs="Arial"/>
          <w:sz w:val="22"/>
          <w:szCs w:val="22"/>
        </w:rPr>
        <w:t xml:space="preserve"> и (или) на његову пратећу документацију; </w:t>
      </w:r>
    </w:p>
    <w:p w14:paraId="435A5594" w14:textId="77777777" w:rsidR="00576A63" w:rsidRDefault="00576A63" w:rsidP="00576A63">
      <w:pPr>
        <w:jc w:val="both"/>
        <w:rPr>
          <w:rFonts w:ascii="Arial" w:hAnsi="Arial" w:cs="Arial"/>
          <w:sz w:val="22"/>
          <w:szCs w:val="22"/>
        </w:rPr>
      </w:pPr>
    </w:p>
    <w:p w14:paraId="7B91DB90" w14:textId="77777777" w:rsidR="00576A63" w:rsidRDefault="00576A63" w:rsidP="00576A63">
      <w:pPr>
        <w:jc w:val="both"/>
        <w:rPr>
          <w:rFonts w:ascii="Arial" w:hAnsi="Arial" w:cs="Arial"/>
          <w:sz w:val="22"/>
          <w:szCs w:val="22"/>
        </w:rPr>
      </w:pPr>
      <w:r>
        <w:rPr>
          <w:rFonts w:ascii="Arial" w:hAnsi="Arial" w:cs="Arial"/>
          <w:b/>
          <w:sz w:val="22"/>
          <w:szCs w:val="22"/>
        </w:rPr>
        <w:t>Давалац</w:t>
      </w:r>
      <w:r>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25A12A7C" w14:textId="77777777" w:rsidR="00576A63" w:rsidRDefault="00576A63" w:rsidP="00576A63">
      <w:pPr>
        <w:jc w:val="both"/>
        <w:rPr>
          <w:rFonts w:ascii="Arial" w:hAnsi="Arial" w:cs="Arial"/>
          <w:sz w:val="22"/>
          <w:szCs w:val="22"/>
        </w:rPr>
      </w:pPr>
    </w:p>
    <w:p w14:paraId="32E7A499" w14:textId="77777777" w:rsidR="00576A63" w:rsidRDefault="00576A63" w:rsidP="00576A63">
      <w:pPr>
        <w:jc w:val="both"/>
        <w:rPr>
          <w:rFonts w:ascii="Arial" w:hAnsi="Arial" w:cs="Arial"/>
          <w:sz w:val="22"/>
          <w:szCs w:val="22"/>
        </w:rPr>
      </w:pPr>
      <w:r>
        <w:rPr>
          <w:rFonts w:ascii="Arial" w:hAnsi="Arial" w:cs="Arial"/>
          <w:b/>
          <w:sz w:val="22"/>
          <w:szCs w:val="22"/>
        </w:rPr>
        <w:t>Прималац</w:t>
      </w:r>
      <w:r>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7BA25B58" w14:textId="77777777" w:rsidR="00576A63" w:rsidRDefault="00576A63" w:rsidP="00576A63">
      <w:pPr>
        <w:jc w:val="both"/>
        <w:rPr>
          <w:rFonts w:ascii="Arial" w:hAnsi="Arial" w:cs="Arial"/>
          <w:sz w:val="22"/>
          <w:szCs w:val="22"/>
        </w:rPr>
      </w:pPr>
    </w:p>
    <w:p w14:paraId="1E97300A" w14:textId="77777777" w:rsidR="00576A63" w:rsidRDefault="00576A63" w:rsidP="00576A63">
      <w:pPr>
        <w:jc w:val="both"/>
        <w:rPr>
          <w:rFonts w:ascii="Arial" w:hAnsi="Arial" w:cs="Arial"/>
          <w:sz w:val="22"/>
          <w:szCs w:val="22"/>
          <w:lang w:eastAsia="sr-Latn-CS"/>
        </w:rPr>
      </w:pPr>
      <w:r>
        <w:rPr>
          <w:rFonts w:ascii="Arial" w:hAnsi="Arial" w:cs="Arial"/>
          <w:b/>
          <w:sz w:val="22"/>
          <w:szCs w:val="22"/>
          <w:lang w:eastAsia="sr-Latn-CS"/>
        </w:rPr>
        <w:t>Податак о личности</w:t>
      </w:r>
      <w:r>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91AA6DB" w14:textId="77777777" w:rsidR="00576A63" w:rsidRDefault="00576A63" w:rsidP="00576A63">
      <w:pPr>
        <w:jc w:val="both"/>
        <w:rPr>
          <w:rFonts w:ascii="Arial" w:hAnsi="Arial" w:cs="Arial"/>
          <w:sz w:val="22"/>
          <w:szCs w:val="22"/>
          <w:lang w:eastAsia="sr-Latn-CS"/>
        </w:rPr>
      </w:pPr>
    </w:p>
    <w:p w14:paraId="0DCEF865" w14:textId="73FC89B1" w:rsidR="00576A63" w:rsidRDefault="00576A63" w:rsidP="00576A63">
      <w:pPr>
        <w:jc w:val="both"/>
        <w:rPr>
          <w:rFonts w:ascii="Arial" w:hAnsi="Arial" w:cs="Arial"/>
          <w:sz w:val="22"/>
          <w:szCs w:val="22"/>
        </w:rPr>
      </w:pPr>
      <w:r>
        <w:rPr>
          <w:rFonts w:ascii="Arial" w:hAnsi="Arial" w:cs="Arial"/>
          <w:b/>
          <w:sz w:val="22"/>
          <w:szCs w:val="22"/>
          <w:lang w:eastAsia="sr-Latn-CS"/>
        </w:rPr>
        <w:t>Физичко лице</w:t>
      </w:r>
      <w:r>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81BF55C" w14:textId="77777777" w:rsidR="00576A63" w:rsidRDefault="00576A63" w:rsidP="00576A63">
      <w:pPr>
        <w:jc w:val="center"/>
        <w:rPr>
          <w:rFonts w:ascii="Arial" w:hAnsi="Arial" w:cs="Arial"/>
          <w:b/>
          <w:sz w:val="22"/>
          <w:szCs w:val="22"/>
        </w:rPr>
      </w:pPr>
      <w:r>
        <w:rPr>
          <w:rFonts w:ascii="Arial" w:hAnsi="Arial" w:cs="Arial"/>
          <w:b/>
          <w:sz w:val="22"/>
          <w:szCs w:val="22"/>
        </w:rPr>
        <w:t>Члан 3.</w:t>
      </w:r>
    </w:p>
    <w:p w14:paraId="43A0ACE1" w14:textId="77777777" w:rsidR="00576A63" w:rsidRDefault="00576A63" w:rsidP="00576A63">
      <w:pPr>
        <w:jc w:val="center"/>
        <w:rPr>
          <w:rFonts w:ascii="Arial" w:hAnsi="Arial" w:cs="Arial"/>
          <w:b/>
          <w:sz w:val="22"/>
          <w:szCs w:val="22"/>
        </w:rPr>
      </w:pPr>
    </w:p>
    <w:p w14:paraId="06150125" w14:textId="283C36F1" w:rsidR="00576A63" w:rsidRDefault="00576A63" w:rsidP="00576A63">
      <w:pPr>
        <w:jc w:val="both"/>
        <w:rPr>
          <w:rFonts w:ascii="Arial" w:hAnsi="Arial" w:cs="Arial"/>
          <w:sz w:val="22"/>
          <w:szCs w:val="22"/>
        </w:rPr>
      </w:pPr>
      <w:r>
        <w:rPr>
          <w:rFonts w:ascii="Arial" w:hAnsi="Arial" w:cs="Arial"/>
          <w:sz w:val="22"/>
          <w:szCs w:val="22"/>
        </w:rPr>
        <w:t>Пословна тајна и п</w:t>
      </w:r>
      <w:r>
        <w:rPr>
          <w:rFonts w:ascii="Arial" w:hAnsi="Arial" w:cs="Arial"/>
          <w:sz w:val="22"/>
          <w:szCs w:val="22"/>
          <w:lang w:val="sr-Latn-CS"/>
        </w:rPr>
        <w:t>оверљив</w:t>
      </w:r>
      <w:r>
        <w:rPr>
          <w:rFonts w:ascii="Arial" w:hAnsi="Arial" w:cs="Arial"/>
          <w:sz w:val="22"/>
          <w:szCs w:val="22"/>
        </w:rPr>
        <w:t>е</w:t>
      </w:r>
      <w:r>
        <w:rPr>
          <w:rFonts w:ascii="Arial" w:hAnsi="Arial" w:cs="Arial"/>
          <w:sz w:val="22"/>
          <w:szCs w:val="22"/>
          <w:lang w:val="sr-Latn-CS"/>
        </w:rPr>
        <w:t xml:space="preserve"> информације се односе на: иновације, истраживања, технике, процес</w:t>
      </w:r>
      <w:r>
        <w:rPr>
          <w:rFonts w:ascii="Arial" w:hAnsi="Arial" w:cs="Arial"/>
          <w:sz w:val="22"/>
          <w:szCs w:val="22"/>
        </w:rPr>
        <w:t>и</w:t>
      </w:r>
      <w:r>
        <w:rPr>
          <w:rFonts w:ascii="Arial" w:hAnsi="Arial" w:cs="Arial"/>
          <w:sz w:val="22"/>
          <w:szCs w:val="22"/>
          <w:lang w:val="sr-Latn-CS"/>
        </w:rPr>
        <w:t>, програм</w:t>
      </w:r>
      <w:r>
        <w:rPr>
          <w:rFonts w:ascii="Arial" w:hAnsi="Arial" w:cs="Arial"/>
          <w:sz w:val="22"/>
          <w:szCs w:val="22"/>
        </w:rPr>
        <w:t>e</w:t>
      </w:r>
      <w:r>
        <w:rPr>
          <w:rFonts w:ascii="Arial" w:hAnsi="Arial" w:cs="Arial"/>
          <w:sz w:val="22"/>
          <w:szCs w:val="22"/>
          <w:lang w:val="sr-Latn-CS"/>
        </w:rPr>
        <w:t>, графикон</w:t>
      </w:r>
      <w:r>
        <w:rPr>
          <w:rFonts w:ascii="Arial" w:hAnsi="Arial" w:cs="Arial"/>
          <w:sz w:val="22"/>
          <w:szCs w:val="22"/>
        </w:rPr>
        <w:t>e</w:t>
      </w:r>
      <w:r>
        <w:rPr>
          <w:rFonts w:ascii="Arial" w:hAnsi="Arial" w:cs="Arial"/>
          <w:sz w:val="22"/>
          <w:szCs w:val="22"/>
          <w:lang w:val="sr-Latn-CS"/>
        </w:rPr>
        <w:t>, изворн</w:t>
      </w:r>
      <w:r>
        <w:rPr>
          <w:rFonts w:ascii="Arial" w:hAnsi="Arial" w:cs="Arial"/>
          <w:sz w:val="22"/>
          <w:szCs w:val="22"/>
        </w:rPr>
        <w:t xml:space="preserve">e </w:t>
      </w:r>
      <w:r>
        <w:rPr>
          <w:rFonts w:ascii="Arial" w:hAnsi="Arial" w:cs="Arial"/>
          <w:sz w:val="22"/>
          <w:szCs w:val="22"/>
          <w:lang w:val="sr-Latn-CS"/>
        </w:rPr>
        <w:t>документ</w:t>
      </w:r>
      <w:r>
        <w:rPr>
          <w:rFonts w:ascii="Arial" w:hAnsi="Arial" w:cs="Arial"/>
          <w:sz w:val="22"/>
          <w:szCs w:val="22"/>
        </w:rPr>
        <w:t>e</w:t>
      </w:r>
      <w:r>
        <w:rPr>
          <w:rFonts w:ascii="Arial" w:hAnsi="Arial" w:cs="Arial"/>
          <w:sz w:val="22"/>
          <w:szCs w:val="22"/>
          <w:lang w:val="sr-Latn-CS"/>
        </w:rPr>
        <w:t>, софтверe</w:t>
      </w:r>
      <w:r>
        <w:rPr>
          <w:rFonts w:ascii="Arial" w:hAnsi="Arial" w:cs="Arial"/>
          <w:sz w:val="22"/>
          <w:szCs w:val="22"/>
        </w:rPr>
        <w:t xml:space="preserve">, </w:t>
      </w:r>
      <w:r>
        <w:rPr>
          <w:rFonts w:ascii="Arial" w:hAnsi="Arial" w:cs="Arial"/>
          <w:sz w:val="22"/>
          <w:szCs w:val="22"/>
          <w:lang w:val="sr-Latn-CS"/>
        </w:rPr>
        <w:t>производн</w:t>
      </w:r>
      <w:r>
        <w:rPr>
          <w:rFonts w:ascii="Arial" w:hAnsi="Arial" w:cs="Arial"/>
          <w:sz w:val="22"/>
          <w:szCs w:val="22"/>
        </w:rPr>
        <w:t xml:space="preserve">e </w:t>
      </w:r>
      <w:r>
        <w:rPr>
          <w:rFonts w:ascii="Arial" w:hAnsi="Arial" w:cs="Arial"/>
          <w:sz w:val="22"/>
          <w:szCs w:val="22"/>
          <w:lang w:val="sr-Latn-CS"/>
        </w:rPr>
        <w:t>планов</w:t>
      </w:r>
      <w:r>
        <w:rPr>
          <w:rFonts w:ascii="Arial" w:hAnsi="Arial" w:cs="Arial"/>
          <w:sz w:val="22"/>
          <w:szCs w:val="22"/>
        </w:rPr>
        <w:t>e</w:t>
      </w:r>
      <w:r>
        <w:rPr>
          <w:rFonts w:ascii="Arial" w:hAnsi="Arial" w:cs="Arial"/>
          <w:sz w:val="22"/>
          <w:szCs w:val="22"/>
          <w:lang w:val="sr-Latn-CS"/>
        </w:rPr>
        <w:t>, пословн</w:t>
      </w:r>
      <w:r>
        <w:rPr>
          <w:rFonts w:ascii="Arial" w:hAnsi="Arial" w:cs="Arial"/>
          <w:sz w:val="22"/>
          <w:szCs w:val="22"/>
        </w:rPr>
        <w:t xml:space="preserve">e </w:t>
      </w:r>
      <w:r>
        <w:rPr>
          <w:rFonts w:ascii="Arial" w:hAnsi="Arial" w:cs="Arial"/>
          <w:sz w:val="22"/>
          <w:szCs w:val="22"/>
          <w:lang w:val="sr-Latn-CS"/>
        </w:rPr>
        <w:t>планов</w:t>
      </w:r>
      <w:r>
        <w:rPr>
          <w:rFonts w:ascii="Arial" w:hAnsi="Arial" w:cs="Arial"/>
          <w:sz w:val="22"/>
          <w:szCs w:val="22"/>
        </w:rPr>
        <w:t>e</w:t>
      </w:r>
      <w:r>
        <w:rPr>
          <w:rFonts w:ascii="Arial" w:hAnsi="Arial" w:cs="Arial"/>
          <w:sz w:val="22"/>
          <w:szCs w:val="22"/>
          <w:lang w:val="sr-Latn-CS"/>
        </w:rPr>
        <w:t>, пројект</w:t>
      </w:r>
      <w:r>
        <w:rPr>
          <w:rFonts w:ascii="Arial" w:hAnsi="Arial" w:cs="Arial"/>
          <w:sz w:val="22"/>
          <w:szCs w:val="22"/>
        </w:rPr>
        <w:t>e,</w:t>
      </w:r>
      <w:r>
        <w:rPr>
          <w:rFonts w:ascii="Arial" w:hAnsi="Arial" w:cs="Arial"/>
          <w:sz w:val="22"/>
          <w:szCs w:val="22"/>
          <w:lang w:val="sr-Latn-CS"/>
        </w:rPr>
        <w:t xml:space="preserve"> пословне прилике, св</w:t>
      </w:r>
      <w:r>
        <w:rPr>
          <w:rFonts w:ascii="Arial" w:hAnsi="Arial" w:cs="Arial"/>
          <w:sz w:val="22"/>
          <w:szCs w:val="22"/>
        </w:rPr>
        <w:t xml:space="preserve">е </w:t>
      </w:r>
      <w:r>
        <w:rPr>
          <w:rFonts w:ascii="Arial" w:hAnsi="Arial" w:cs="Arial"/>
          <w:sz w:val="22"/>
          <w:szCs w:val="22"/>
          <w:lang w:val="sr-Latn-CS"/>
        </w:rPr>
        <w:t>информациј</w:t>
      </w:r>
      <w:r>
        <w:rPr>
          <w:rFonts w:ascii="Arial" w:hAnsi="Arial" w:cs="Arial"/>
          <w:sz w:val="22"/>
          <w:szCs w:val="22"/>
        </w:rPr>
        <w:t xml:space="preserve">е </w:t>
      </w:r>
      <w:r>
        <w:rPr>
          <w:rFonts w:ascii="Arial" w:hAnsi="Arial" w:cs="Arial"/>
          <w:sz w:val="22"/>
          <w:szCs w:val="22"/>
          <w:lang w:val="sr-Latn-CS"/>
        </w:rPr>
        <w:t>писмено означен</w:t>
      </w:r>
      <w:r>
        <w:rPr>
          <w:rFonts w:ascii="Arial" w:hAnsi="Arial" w:cs="Arial"/>
          <w:sz w:val="22"/>
          <w:szCs w:val="22"/>
        </w:rPr>
        <w:t>е</w:t>
      </w:r>
      <w:r>
        <w:rPr>
          <w:rFonts w:ascii="Arial" w:hAnsi="Arial" w:cs="Arial"/>
          <w:sz w:val="22"/>
          <w:szCs w:val="22"/>
          <w:lang w:val="sr-Latn-CS"/>
        </w:rPr>
        <w:t xml:space="preserve"> као „</w:t>
      </w:r>
      <w:r>
        <w:rPr>
          <w:rFonts w:ascii="Arial" w:hAnsi="Arial" w:cs="Arial"/>
          <w:sz w:val="22"/>
          <w:szCs w:val="22"/>
        </w:rPr>
        <w:t xml:space="preserve">пословна тајна“ или „поверљиво“, </w:t>
      </w:r>
      <w:r>
        <w:rPr>
          <w:rFonts w:ascii="Arial" w:hAnsi="Arial" w:cs="Arial"/>
          <w:sz w:val="22"/>
          <w:szCs w:val="22"/>
          <w:lang w:val="sr-Latn-CS"/>
        </w:rPr>
        <w:t>информациј</w:t>
      </w:r>
      <w:r>
        <w:rPr>
          <w:rFonts w:ascii="Arial" w:hAnsi="Arial" w:cs="Arial"/>
          <w:sz w:val="22"/>
          <w:szCs w:val="22"/>
        </w:rPr>
        <w:t>е</w:t>
      </w:r>
      <w:r>
        <w:rPr>
          <w:rFonts w:ascii="Arial" w:hAnsi="Arial" w:cs="Arial"/>
          <w:sz w:val="22"/>
          <w:szCs w:val="22"/>
          <w:lang w:val="sr-Latn-CS"/>
        </w:rPr>
        <w:t xml:space="preserve"> која, под било којим околностима, </w:t>
      </w:r>
      <w:r>
        <w:rPr>
          <w:rFonts w:ascii="Arial" w:hAnsi="Arial" w:cs="Arial"/>
          <w:sz w:val="22"/>
          <w:szCs w:val="22"/>
        </w:rPr>
        <w:t>могу</w:t>
      </w:r>
      <w:r>
        <w:rPr>
          <w:rFonts w:ascii="Arial" w:hAnsi="Arial" w:cs="Arial"/>
          <w:sz w:val="22"/>
          <w:szCs w:val="22"/>
          <w:lang w:val="sr-Latn-CS"/>
        </w:rPr>
        <w:t xml:space="preserve"> да се </w:t>
      </w:r>
      <w:r>
        <w:rPr>
          <w:rFonts w:ascii="Arial" w:hAnsi="Arial" w:cs="Arial"/>
          <w:sz w:val="22"/>
          <w:szCs w:val="22"/>
        </w:rPr>
        <w:t xml:space="preserve">тумаче </w:t>
      </w:r>
      <w:r>
        <w:rPr>
          <w:rFonts w:ascii="Arial" w:hAnsi="Arial" w:cs="Arial"/>
          <w:sz w:val="22"/>
          <w:szCs w:val="22"/>
          <w:lang w:val="sr-Latn-CS"/>
        </w:rPr>
        <w:t xml:space="preserve">као </w:t>
      </w:r>
      <w:r>
        <w:rPr>
          <w:rFonts w:ascii="Arial" w:hAnsi="Arial" w:cs="Arial"/>
          <w:sz w:val="22"/>
          <w:szCs w:val="22"/>
        </w:rPr>
        <w:t xml:space="preserve">пословна тајна или поверљиве информације, </w:t>
      </w:r>
      <w:r>
        <w:rPr>
          <w:rFonts w:ascii="Arial" w:hAnsi="Arial" w:cs="Arial"/>
          <w:sz w:val="22"/>
          <w:szCs w:val="22"/>
          <w:lang w:val="sr-Latn-CS"/>
        </w:rPr>
        <w:t>услове и околности свих преговора и сваког уговора између</w:t>
      </w:r>
      <w:r>
        <w:rPr>
          <w:rFonts w:ascii="Arial" w:hAnsi="Arial" w:cs="Arial"/>
          <w:sz w:val="22"/>
          <w:szCs w:val="22"/>
          <w:lang w:val="sr-Latn-RS"/>
        </w:rPr>
        <w:t xml:space="preserve"> </w:t>
      </w:r>
      <w:r w:rsidR="009C4A7E" w:rsidRPr="009C4A7E">
        <w:rPr>
          <w:rFonts w:ascii="Arial" w:hAnsi="Arial" w:cs="Arial"/>
          <w:sz w:val="22"/>
          <w:szCs w:val="22"/>
          <w:lang w:val="sr-Cyrl-RS"/>
        </w:rPr>
        <w:t>Наручилац</w:t>
      </w:r>
      <w:r w:rsidR="009C4A7E" w:rsidRPr="009C4A7E">
        <w:rPr>
          <w:rFonts w:ascii="Arial" w:hAnsi="Arial" w:cs="Arial"/>
          <w:sz w:val="22"/>
          <w:szCs w:val="22"/>
        </w:rPr>
        <w:t xml:space="preserve"> </w:t>
      </w:r>
      <w:r w:rsidRPr="009C4A7E">
        <w:rPr>
          <w:rFonts w:ascii="Arial" w:hAnsi="Arial" w:cs="Arial"/>
          <w:sz w:val="22"/>
          <w:szCs w:val="22"/>
        </w:rPr>
        <w:t>и Извођача</w:t>
      </w:r>
      <w:r w:rsidR="009C4A7E">
        <w:rPr>
          <w:rFonts w:ascii="Arial" w:hAnsi="Arial" w:cs="Arial"/>
          <w:sz w:val="22"/>
          <w:szCs w:val="22"/>
          <w:lang w:val="sr-Cyrl-RS"/>
        </w:rPr>
        <w:t xml:space="preserve"> радова</w:t>
      </w:r>
      <w:r>
        <w:rPr>
          <w:rFonts w:ascii="Arial" w:hAnsi="Arial" w:cs="Arial"/>
          <w:sz w:val="22"/>
          <w:szCs w:val="22"/>
        </w:rPr>
        <w:t>.</w:t>
      </w:r>
    </w:p>
    <w:p w14:paraId="6ED98DE7" w14:textId="77777777" w:rsidR="00576A63" w:rsidRDefault="00576A63" w:rsidP="00576A63">
      <w:pPr>
        <w:jc w:val="both"/>
        <w:rPr>
          <w:rFonts w:ascii="Arial" w:hAnsi="Arial" w:cs="Arial"/>
          <w:sz w:val="22"/>
          <w:szCs w:val="22"/>
        </w:rPr>
      </w:pPr>
    </w:p>
    <w:p w14:paraId="2B25D03A" w14:textId="77777777" w:rsidR="00576A63" w:rsidRDefault="00576A63" w:rsidP="00576A63">
      <w:pPr>
        <w:jc w:val="both"/>
        <w:rPr>
          <w:rFonts w:ascii="Arial" w:hAnsi="Arial" w:cs="Arial"/>
          <w:sz w:val="22"/>
          <w:szCs w:val="22"/>
        </w:rPr>
      </w:pPr>
      <w:r>
        <w:rPr>
          <w:rFonts w:ascii="Arial" w:hAnsi="Arial" w:cs="Arial"/>
          <w:sz w:val="22"/>
          <w:szCs w:val="22"/>
          <w:lang w:val="sr-Latn-CS"/>
        </w:rPr>
        <w:t xml:space="preserve">Свака страна признаје да је </w:t>
      </w:r>
      <w:r>
        <w:rPr>
          <w:rFonts w:ascii="Arial" w:hAnsi="Arial" w:cs="Arial"/>
          <w:sz w:val="22"/>
          <w:szCs w:val="22"/>
        </w:rPr>
        <w:t xml:space="preserve">пословна тајна или </w:t>
      </w:r>
      <w:r>
        <w:rPr>
          <w:rFonts w:ascii="Arial" w:hAnsi="Arial" w:cs="Arial"/>
          <w:sz w:val="22"/>
          <w:szCs w:val="22"/>
          <w:lang w:val="sr-Latn-CS"/>
        </w:rPr>
        <w:t>поверљива информација</w:t>
      </w:r>
      <w:r>
        <w:rPr>
          <w:rFonts w:ascii="Arial" w:hAnsi="Arial" w:cs="Arial"/>
          <w:sz w:val="22"/>
          <w:szCs w:val="22"/>
        </w:rPr>
        <w:t xml:space="preserve"> друге </w:t>
      </w:r>
      <w:r>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64B21DE8" w14:textId="77777777" w:rsidR="00576A63" w:rsidRDefault="00576A63" w:rsidP="00576A63">
      <w:pPr>
        <w:jc w:val="both"/>
        <w:rPr>
          <w:rFonts w:ascii="Arial" w:hAnsi="Arial" w:cs="Arial"/>
          <w:sz w:val="22"/>
          <w:szCs w:val="22"/>
        </w:rPr>
      </w:pPr>
    </w:p>
    <w:p w14:paraId="20322925" w14:textId="77777777" w:rsidR="00576A63" w:rsidRDefault="00576A63" w:rsidP="00576A63">
      <w:pPr>
        <w:jc w:val="both"/>
        <w:rPr>
          <w:rFonts w:ascii="Arial" w:hAnsi="Arial" w:cs="Arial"/>
          <w:sz w:val="22"/>
          <w:szCs w:val="22"/>
        </w:rPr>
      </w:pPr>
      <w:r>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3F613E71" w14:textId="77777777" w:rsidR="00576A63" w:rsidRDefault="00576A63" w:rsidP="00576A63">
      <w:pPr>
        <w:jc w:val="both"/>
        <w:rPr>
          <w:rFonts w:ascii="Arial" w:hAnsi="Arial" w:cs="Arial"/>
          <w:sz w:val="22"/>
          <w:szCs w:val="22"/>
        </w:rPr>
      </w:pPr>
    </w:p>
    <w:p w14:paraId="10A55244" w14:textId="77777777" w:rsidR="00576A63" w:rsidRDefault="00576A63" w:rsidP="00576A63">
      <w:pPr>
        <w:jc w:val="both"/>
        <w:rPr>
          <w:rFonts w:ascii="Arial" w:hAnsi="Arial" w:cs="Arial"/>
          <w:sz w:val="22"/>
          <w:szCs w:val="22"/>
        </w:rPr>
      </w:pPr>
      <w:r>
        <w:rPr>
          <w:rFonts w:ascii="Arial" w:hAnsi="Arial" w:cs="Arial"/>
          <w:sz w:val="22"/>
          <w:szCs w:val="22"/>
          <w:lang w:val="sr-Latn-CS"/>
        </w:rPr>
        <w:t xml:space="preserve">Осим ако изричито није другачије уређено, </w:t>
      </w:r>
    </w:p>
    <w:p w14:paraId="3151ACAE" w14:textId="77777777" w:rsidR="00576A63" w:rsidRDefault="00576A63" w:rsidP="00576A63">
      <w:pPr>
        <w:numPr>
          <w:ilvl w:val="0"/>
          <w:numId w:val="29"/>
        </w:numPr>
        <w:suppressAutoHyphens w:val="0"/>
        <w:contextualSpacing/>
        <w:jc w:val="both"/>
        <w:rPr>
          <w:rFonts w:ascii="Arial" w:hAnsi="Arial" w:cs="Arial"/>
          <w:sz w:val="22"/>
          <w:szCs w:val="22"/>
        </w:rPr>
      </w:pPr>
      <w:r>
        <w:rPr>
          <w:rFonts w:ascii="Arial" w:hAnsi="Arial" w:cs="Arial"/>
          <w:sz w:val="22"/>
          <w:szCs w:val="22"/>
          <w:lang w:val="sr-Latn-CS"/>
        </w:rPr>
        <w:lastRenderedPageBreak/>
        <w:t xml:space="preserve">ниједна страна неће користити </w:t>
      </w:r>
      <w:r>
        <w:rPr>
          <w:rFonts w:ascii="Arial" w:hAnsi="Arial" w:cs="Arial"/>
          <w:sz w:val="22"/>
          <w:szCs w:val="22"/>
        </w:rPr>
        <w:t xml:space="preserve">пословну тајну или </w:t>
      </w:r>
      <w:r>
        <w:rPr>
          <w:rFonts w:ascii="Arial" w:hAnsi="Arial" w:cs="Arial"/>
          <w:sz w:val="22"/>
          <w:szCs w:val="22"/>
          <w:lang w:val="sr-Latn-CS"/>
        </w:rPr>
        <w:t xml:space="preserve">поверљиве информације друге стране, </w:t>
      </w:r>
    </w:p>
    <w:p w14:paraId="255A6EF9" w14:textId="77777777" w:rsidR="00576A63" w:rsidRDefault="00576A63" w:rsidP="00576A63">
      <w:pPr>
        <w:numPr>
          <w:ilvl w:val="0"/>
          <w:numId w:val="29"/>
        </w:numPr>
        <w:suppressAutoHyphens w:val="0"/>
        <w:contextualSpacing/>
        <w:jc w:val="both"/>
        <w:rPr>
          <w:rFonts w:ascii="Arial" w:hAnsi="Arial" w:cs="Arial"/>
          <w:sz w:val="22"/>
          <w:szCs w:val="22"/>
          <w:lang w:val="sr-Latn-CS"/>
        </w:rPr>
      </w:pPr>
      <w:r>
        <w:rPr>
          <w:rFonts w:ascii="Arial" w:hAnsi="Arial" w:cs="Arial"/>
          <w:sz w:val="22"/>
          <w:szCs w:val="22"/>
          <w:lang w:val="sr-Latn-CS"/>
        </w:rPr>
        <w:t xml:space="preserve">неће одавати </w:t>
      </w:r>
      <w:r>
        <w:rPr>
          <w:rFonts w:ascii="Arial" w:hAnsi="Arial" w:cs="Arial"/>
          <w:sz w:val="22"/>
          <w:szCs w:val="22"/>
        </w:rPr>
        <w:t>ове</w:t>
      </w:r>
      <w:r>
        <w:rPr>
          <w:rFonts w:ascii="Arial" w:hAnsi="Arial" w:cs="Arial"/>
          <w:sz w:val="22"/>
          <w:szCs w:val="22"/>
          <w:lang w:val="sr-Latn-C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95FFF2E" w14:textId="77777777" w:rsidR="00576A63" w:rsidRDefault="00576A63" w:rsidP="00576A63">
      <w:pPr>
        <w:numPr>
          <w:ilvl w:val="0"/>
          <w:numId w:val="29"/>
        </w:numPr>
        <w:suppressAutoHyphens w:val="0"/>
        <w:contextualSpacing/>
        <w:jc w:val="both"/>
        <w:rPr>
          <w:rFonts w:ascii="Arial" w:hAnsi="Arial" w:cs="Arial"/>
          <w:sz w:val="22"/>
          <w:szCs w:val="22"/>
          <w:lang w:val="sr-Latn-CS"/>
        </w:rPr>
      </w:pPr>
      <w:r>
        <w:rPr>
          <w:rFonts w:ascii="Arial" w:hAnsi="Arial" w:cs="Arial"/>
          <w:sz w:val="22"/>
          <w:szCs w:val="22"/>
          <w:lang w:val="sr-Latn-CS"/>
        </w:rPr>
        <w:t>ће се трудити у истој мери да заштити</w:t>
      </w:r>
      <w:r>
        <w:rPr>
          <w:rFonts w:ascii="Arial" w:hAnsi="Arial" w:cs="Arial"/>
          <w:sz w:val="22"/>
          <w:szCs w:val="22"/>
        </w:rPr>
        <w:t xml:space="preserve"> пословну тајну и/или</w:t>
      </w:r>
      <w:r>
        <w:rPr>
          <w:rFonts w:ascii="Arial" w:hAnsi="Arial" w:cs="Arial"/>
          <w:sz w:val="22"/>
          <w:szCs w:val="22"/>
          <w:lang w:val="sr-Latn-CS"/>
        </w:rPr>
        <w:t xml:space="preserve"> поверљиве информације друге стране као што чува и свој</w:t>
      </w:r>
      <w:r>
        <w:rPr>
          <w:rFonts w:ascii="Arial" w:hAnsi="Arial" w:cs="Arial"/>
          <w:sz w:val="22"/>
          <w:szCs w:val="22"/>
        </w:rPr>
        <w:t>и пословну тајну и/или</w:t>
      </w:r>
      <w:r>
        <w:rPr>
          <w:rFonts w:ascii="Arial" w:hAnsi="Arial" w:cs="Arial"/>
          <w:sz w:val="22"/>
          <w:szCs w:val="22"/>
          <w:lang w:val="sr-Latn-CS"/>
        </w:rPr>
        <w:t xml:space="preserve"> поверљиве информације истог значаја, али ни у ком случају мање него што је разумно.</w:t>
      </w:r>
    </w:p>
    <w:p w14:paraId="12CD4E72" w14:textId="77777777" w:rsidR="00576A63" w:rsidRDefault="00576A63" w:rsidP="00576A63">
      <w:pPr>
        <w:jc w:val="center"/>
        <w:rPr>
          <w:rFonts w:ascii="Arial" w:hAnsi="Arial" w:cs="Arial"/>
          <w:b/>
          <w:sz w:val="22"/>
          <w:szCs w:val="22"/>
        </w:rPr>
      </w:pPr>
      <w:r>
        <w:rPr>
          <w:rFonts w:ascii="Arial" w:hAnsi="Arial" w:cs="Arial"/>
          <w:b/>
          <w:sz w:val="22"/>
          <w:szCs w:val="22"/>
        </w:rPr>
        <w:t>Члан 4.</w:t>
      </w:r>
    </w:p>
    <w:p w14:paraId="694730DF" w14:textId="77777777" w:rsidR="00576A63" w:rsidRDefault="00576A63" w:rsidP="00576A63">
      <w:pPr>
        <w:tabs>
          <w:tab w:val="left" w:pos="360"/>
        </w:tabs>
        <w:rPr>
          <w:rFonts w:ascii="Arial" w:hAnsi="Arial" w:cs="Arial"/>
          <w:b/>
          <w:bCs/>
          <w:sz w:val="22"/>
          <w:szCs w:val="22"/>
        </w:rPr>
      </w:pPr>
    </w:p>
    <w:p w14:paraId="6B2AC376" w14:textId="77777777" w:rsidR="00576A63" w:rsidRDefault="00576A63" w:rsidP="00576A63">
      <w:pPr>
        <w:tabs>
          <w:tab w:val="left" w:pos="360"/>
        </w:tabs>
        <w:jc w:val="both"/>
        <w:rPr>
          <w:rFonts w:ascii="Arial" w:hAnsi="Arial" w:cs="Arial"/>
          <w:sz w:val="22"/>
          <w:szCs w:val="22"/>
        </w:rPr>
      </w:pPr>
      <w:r>
        <w:rPr>
          <w:rFonts w:ascii="Arial" w:hAnsi="Arial" w:cs="Arial"/>
          <w:sz w:val="22"/>
          <w:szCs w:val="22"/>
          <w:lang w:val="sr-Latn-CS"/>
        </w:rPr>
        <w:t xml:space="preserve">Прималац преузима на себе обавезу да штити </w:t>
      </w:r>
      <w:r>
        <w:rPr>
          <w:rFonts w:ascii="Arial" w:hAnsi="Arial" w:cs="Arial"/>
          <w:sz w:val="22"/>
          <w:szCs w:val="22"/>
        </w:rPr>
        <w:t>пословну тајну</w:t>
      </w:r>
      <w:r>
        <w:rPr>
          <w:rFonts w:ascii="Arial" w:hAnsi="Arial" w:cs="Arial"/>
          <w:sz w:val="22"/>
          <w:szCs w:val="22"/>
          <w:lang w:val="sr-Latn-CS"/>
        </w:rPr>
        <w:t xml:space="preserve"> Даваоца истој мери као и </w:t>
      </w:r>
      <w:r>
        <w:rPr>
          <w:rFonts w:ascii="Arial" w:hAnsi="Arial" w:cs="Arial"/>
          <w:sz w:val="22"/>
          <w:szCs w:val="22"/>
        </w:rPr>
        <w:t>сопствену</w:t>
      </w:r>
      <w:r>
        <w:rPr>
          <w:rFonts w:ascii="Arial" w:hAnsi="Arial" w:cs="Arial"/>
          <w:sz w:val="22"/>
          <w:szCs w:val="22"/>
          <w:lang w:val="sr-Latn-CS"/>
        </w:rPr>
        <w:t>, као и да предуз</w:t>
      </w:r>
      <w:r>
        <w:rPr>
          <w:rFonts w:ascii="Arial" w:hAnsi="Arial" w:cs="Arial"/>
          <w:sz w:val="22"/>
          <w:szCs w:val="22"/>
        </w:rPr>
        <w:t>ме</w:t>
      </w:r>
      <w:r>
        <w:rPr>
          <w:rFonts w:ascii="Arial" w:hAnsi="Arial" w:cs="Arial"/>
          <w:sz w:val="22"/>
          <w:szCs w:val="22"/>
          <w:lang w:val="sr-Latn-CS"/>
        </w:rPr>
        <w:t xml:space="preserve"> све економски оправдане превентивне мере у циљу </w:t>
      </w:r>
      <w:r>
        <w:rPr>
          <w:rFonts w:ascii="Arial" w:hAnsi="Arial" w:cs="Arial"/>
          <w:sz w:val="22"/>
          <w:szCs w:val="22"/>
        </w:rPr>
        <w:t>очувања поверљивости примљене пословне тајне</w:t>
      </w:r>
    </w:p>
    <w:p w14:paraId="629967A6" w14:textId="77777777" w:rsidR="00576A63" w:rsidRDefault="00576A63" w:rsidP="00576A63">
      <w:pPr>
        <w:tabs>
          <w:tab w:val="left" w:pos="360"/>
        </w:tabs>
        <w:jc w:val="both"/>
        <w:rPr>
          <w:rFonts w:ascii="Arial" w:hAnsi="Arial" w:cs="Arial"/>
          <w:sz w:val="22"/>
          <w:szCs w:val="22"/>
        </w:rPr>
      </w:pPr>
    </w:p>
    <w:p w14:paraId="322A26CB" w14:textId="77777777" w:rsidR="00576A63" w:rsidRDefault="00576A63" w:rsidP="00576A63">
      <w:pPr>
        <w:tabs>
          <w:tab w:val="left" w:pos="360"/>
        </w:tabs>
        <w:jc w:val="both"/>
        <w:rPr>
          <w:rFonts w:ascii="Arial" w:hAnsi="Arial" w:cs="Arial"/>
          <w:sz w:val="22"/>
          <w:szCs w:val="22"/>
          <w:lang w:val="sr-Latn-CS"/>
        </w:rPr>
      </w:pPr>
      <w:r>
        <w:rPr>
          <w:rFonts w:ascii="Arial" w:hAnsi="Arial" w:cs="Arial"/>
          <w:sz w:val="22"/>
          <w:szCs w:val="22"/>
        </w:rPr>
        <w:t>Прималац</w:t>
      </w:r>
      <w:r>
        <w:rPr>
          <w:rFonts w:ascii="Arial" w:hAnsi="Arial" w:cs="Arial"/>
          <w:sz w:val="22"/>
          <w:szCs w:val="22"/>
          <w:lang w:val="sr-Latn-CS"/>
        </w:rPr>
        <w:t xml:space="preserve"> се обавезуј</w:t>
      </w:r>
      <w:r>
        <w:rPr>
          <w:rFonts w:ascii="Arial" w:hAnsi="Arial" w:cs="Arial"/>
          <w:sz w:val="22"/>
          <w:szCs w:val="22"/>
        </w:rPr>
        <w:t>е</w:t>
      </w:r>
      <w:r>
        <w:rPr>
          <w:rFonts w:ascii="Arial" w:hAnsi="Arial" w:cs="Arial"/>
          <w:sz w:val="22"/>
          <w:szCs w:val="22"/>
          <w:lang w:val="sr-Latn-CS"/>
        </w:rPr>
        <w:t xml:space="preserve"> да чува </w:t>
      </w:r>
      <w:r>
        <w:rPr>
          <w:rFonts w:ascii="Arial" w:hAnsi="Arial" w:cs="Arial"/>
          <w:sz w:val="22"/>
          <w:szCs w:val="22"/>
        </w:rPr>
        <w:t xml:space="preserve">пословну тајну Даваоца </w:t>
      </w:r>
      <w:r>
        <w:rPr>
          <w:rFonts w:ascii="Arial" w:hAnsi="Arial" w:cs="Arial"/>
          <w:sz w:val="22"/>
          <w:szCs w:val="22"/>
          <w:lang w:val="sr-Latn-CS"/>
        </w:rPr>
        <w:t>кој</w:t>
      </w:r>
      <w:r>
        <w:rPr>
          <w:rFonts w:ascii="Arial" w:hAnsi="Arial" w:cs="Arial"/>
          <w:sz w:val="22"/>
          <w:szCs w:val="22"/>
        </w:rPr>
        <w:t>у</w:t>
      </w:r>
      <w:r>
        <w:rPr>
          <w:rFonts w:ascii="Arial" w:hAnsi="Arial" w:cs="Arial"/>
          <w:sz w:val="22"/>
          <w:szCs w:val="22"/>
          <w:lang w:val="sr-Latn-CS"/>
        </w:rPr>
        <w:t xml:space="preserve"> сазна</w:t>
      </w:r>
      <w:r>
        <w:rPr>
          <w:rFonts w:ascii="Arial" w:hAnsi="Arial" w:cs="Arial"/>
          <w:sz w:val="22"/>
          <w:szCs w:val="22"/>
          <w:lang w:val="sr-Latn-RS"/>
        </w:rPr>
        <w:t xml:space="preserve"> </w:t>
      </w:r>
      <w:r>
        <w:rPr>
          <w:rFonts w:ascii="Arial" w:hAnsi="Arial" w:cs="Arial"/>
          <w:sz w:val="22"/>
          <w:szCs w:val="22"/>
          <w:lang w:val="sr-Latn-CS"/>
        </w:rPr>
        <w:t>или прим</w:t>
      </w:r>
      <w:r>
        <w:rPr>
          <w:rFonts w:ascii="Arial" w:hAnsi="Arial" w:cs="Arial"/>
          <w:sz w:val="22"/>
          <w:szCs w:val="22"/>
        </w:rPr>
        <w:t>и</w:t>
      </w:r>
      <w:r>
        <w:rPr>
          <w:rFonts w:ascii="Arial" w:hAnsi="Arial" w:cs="Arial"/>
          <w:sz w:val="22"/>
          <w:szCs w:val="22"/>
          <w:lang w:val="sr-Latn-CS"/>
        </w:rPr>
        <w:t xml:space="preserve"> преко било ког </w:t>
      </w:r>
      <w:r>
        <w:rPr>
          <w:rFonts w:ascii="Arial" w:hAnsi="Arial" w:cs="Arial"/>
          <w:sz w:val="22"/>
          <w:szCs w:val="22"/>
        </w:rPr>
        <w:t>н</w:t>
      </w:r>
      <w:r>
        <w:rPr>
          <w:rFonts w:ascii="Arial" w:hAnsi="Arial" w:cs="Arial"/>
          <w:sz w:val="22"/>
          <w:szCs w:val="22"/>
          <w:lang w:val="sr-Latn-CS"/>
        </w:rPr>
        <w:t>осача информација, да не врш</w:t>
      </w:r>
      <w:r>
        <w:rPr>
          <w:rFonts w:ascii="Arial" w:hAnsi="Arial" w:cs="Arial"/>
          <w:sz w:val="22"/>
          <w:szCs w:val="22"/>
        </w:rPr>
        <w:t>и</w:t>
      </w:r>
      <w:r>
        <w:rPr>
          <w:rFonts w:ascii="Arial" w:hAnsi="Arial" w:cs="Arial"/>
          <w:sz w:val="22"/>
          <w:szCs w:val="22"/>
          <w:lang w:val="sr-Latn-CS"/>
        </w:rPr>
        <w:t xml:space="preserve"> продају, размену, објављивање, односно  достављање </w:t>
      </w:r>
      <w:r>
        <w:rPr>
          <w:rFonts w:ascii="Arial" w:hAnsi="Arial" w:cs="Arial"/>
          <w:sz w:val="22"/>
          <w:szCs w:val="22"/>
        </w:rPr>
        <w:t xml:space="preserve">пословне тајне Даваоца </w:t>
      </w:r>
      <w:r>
        <w:rPr>
          <w:rFonts w:ascii="Arial" w:hAnsi="Arial" w:cs="Arial"/>
          <w:sz w:val="22"/>
          <w:szCs w:val="22"/>
          <w:lang w:val="sr-Latn-CS"/>
        </w:rPr>
        <w:t xml:space="preserve">трећим лицима на било који  начин, без </w:t>
      </w:r>
      <w:r>
        <w:rPr>
          <w:rFonts w:ascii="Arial" w:hAnsi="Arial" w:cs="Arial"/>
          <w:sz w:val="22"/>
          <w:szCs w:val="22"/>
        </w:rPr>
        <w:t xml:space="preserve">предходне писане </w:t>
      </w:r>
      <w:r>
        <w:rPr>
          <w:rFonts w:ascii="Arial" w:hAnsi="Arial" w:cs="Arial"/>
          <w:sz w:val="22"/>
          <w:szCs w:val="22"/>
          <w:lang w:val="sr-Latn-CS"/>
        </w:rPr>
        <w:t>сагласности Даваоца.</w:t>
      </w:r>
    </w:p>
    <w:p w14:paraId="161F0B45" w14:textId="77777777" w:rsidR="00576A63" w:rsidRDefault="00576A63" w:rsidP="00576A63">
      <w:pPr>
        <w:tabs>
          <w:tab w:val="left" w:pos="360"/>
        </w:tabs>
        <w:jc w:val="both"/>
        <w:rPr>
          <w:rFonts w:ascii="Arial" w:hAnsi="Arial" w:cs="Arial"/>
          <w:sz w:val="22"/>
          <w:szCs w:val="22"/>
          <w:lang w:val="sr-Latn-CS"/>
        </w:rPr>
      </w:pPr>
    </w:p>
    <w:p w14:paraId="40002185"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Обавеза из претходног става не постоји у случајевима:</w:t>
      </w:r>
    </w:p>
    <w:p w14:paraId="6012C1C8" w14:textId="77777777" w:rsidR="00576A63" w:rsidRDefault="00576A63" w:rsidP="00576A63">
      <w:pPr>
        <w:tabs>
          <w:tab w:val="left" w:pos="360"/>
        </w:tabs>
        <w:jc w:val="both"/>
        <w:rPr>
          <w:rFonts w:ascii="Arial" w:hAnsi="Arial" w:cs="Arial"/>
          <w:sz w:val="22"/>
          <w:szCs w:val="22"/>
        </w:rPr>
      </w:pPr>
    </w:p>
    <w:p w14:paraId="4AA10706" w14:textId="77777777" w:rsidR="00576A63" w:rsidRDefault="00576A63" w:rsidP="00576A63">
      <w:pPr>
        <w:tabs>
          <w:tab w:val="left" w:pos="360"/>
        </w:tabs>
        <w:ind w:right="69" w:firstLine="540"/>
        <w:jc w:val="both"/>
        <w:rPr>
          <w:rFonts w:ascii="Arial" w:hAnsi="Arial" w:cs="Arial"/>
          <w:sz w:val="22"/>
          <w:szCs w:val="22"/>
        </w:rPr>
      </w:pPr>
      <w:r>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Pr>
          <w:rFonts w:ascii="Arial" w:hAnsi="Arial" w:cs="Arial"/>
          <w:sz w:val="22"/>
          <w:szCs w:val="22"/>
        </w:rPr>
        <w:t xml:space="preserve">Даваоца писмено </w:t>
      </w:r>
      <w:r>
        <w:rPr>
          <w:rFonts w:ascii="Arial" w:hAnsi="Arial" w:cs="Arial"/>
          <w:sz w:val="22"/>
          <w:szCs w:val="22"/>
          <w:lang w:val="sr-Latn-CS"/>
        </w:rPr>
        <w:t xml:space="preserve">обавести пре таквог одавања, да би омогућио </w:t>
      </w:r>
      <w:r>
        <w:rPr>
          <w:rFonts w:ascii="Arial" w:hAnsi="Arial" w:cs="Arial"/>
          <w:sz w:val="22"/>
          <w:szCs w:val="22"/>
        </w:rPr>
        <w:t>Даваоцу</w:t>
      </w:r>
      <w:r>
        <w:rPr>
          <w:rFonts w:ascii="Arial" w:hAnsi="Arial" w:cs="Arial"/>
          <w:sz w:val="22"/>
          <w:szCs w:val="22"/>
          <w:lang w:val="sr-Latn-CS"/>
        </w:rPr>
        <w:t xml:space="preserve"> да се успротиви таквом налогу или захтеву</w:t>
      </w:r>
      <w:r>
        <w:rPr>
          <w:rFonts w:ascii="Arial" w:hAnsi="Arial" w:cs="Arial"/>
          <w:sz w:val="22"/>
          <w:szCs w:val="22"/>
        </w:rPr>
        <w:t>;</w:t>
      </w:r>
    </w:p>
    <w:p w14:paraId="1E974434" w14:textId="77777777" w:rsidR="00576A63" w:rsidRDefault="00576A63" w:rsidP="00576A63">
      <w:pPr>
        <w:tabs>
          <w:tab w:val="left" w:pos="360"/>
        </w:tabs>
        <w:ind w:right="69"/>
        <w:jc w:val="both"/>
        <w:rPr>
          <w:rFonts w:ascii="Arial" w:hAnsi="Arial" w:cs="Arial"/>
          <w:sz w:val="22"/>
          <w:szCs w:val="22"/>
        </w:rPr>
      </w:pPr>
      <w:r>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C203C42" w14:textId="77777777" w:rsidR="00576A63" w:rsidRDefault="00576A63" w:rsidP="00576A63">
      <w:pPr>
        <w:tabs>
          <w:tab w:val="left" w:pos="360"/>
        </w:tabs>
        <w:ind w:right="69" w:firstLine="540"/>
        <w:jc w:val="both"/>
        <w:rPr>
          <w:rFonts w:ascii="Arial" w:hAnsi="Arial" w:cs="Arial"/>
          <w:sz w:val="22"/>
          <w:szCs w:val="22"/>
        </w:rPr>
      </w:pPr>
      <w:r>
        <w:rPr>
          <w:rFonts w:ascii="Arial" w:hAnsi="Arial" w:cs="Arial"/>
          <w:sz w:val="22"/>
          <w:szCs w:val="22"/>
        </w:rPr>
        <w:t>в</w:t>
      </w:r>
      <w:r>
        <w:rPr>
          <w:rFonts w:ascii="Arial" w:hAnsi="Arial" w:cs="Arial"/>
          <w:sz w:val="22"/>
          <w:szCs w:val="22"/>
          <w:lang w:val="hr-HR"/>
        </w:rPr>
        <w:t xml:space="preserve">) </w:t>
      </w:r>
      <w:r>
        <w:rPr>
          <w:rFonts w:ascii="Arial" w:hAnsi="Arial" w:cs="Arial"/>
          <w:sz w:val="22"/>
          <w:szCs w:val="22"/>
        </w:rPr>
        <w:t xml:space="preserve"> кад </w:t>
      </w:r>
      <w:r>
        <w:rPr>
          <w:rFonts w:ascii="Arial" w:hAnsi="Arial" w:cs="Arial"/>
          <w:sz w:val="22"/>
          <w:szCs w:val="22"/>
          <w:lang w:val="hr-HR"/>
        </w:rPr>
        <w:t>Прималац</w:t>
      </w:r>
      <w:r>
        <w:rPr>
          <w:rFonts w:ascii="Arial" w:hAnsi="Arial" w:cs="Arial"/>
          <w:sz w:val="22"/>
          <w:szCs w:val="22"/>
        </w:rPr>
        <w:t xml:space="preserve"> доставља пословну тајну Даваоца правним лицима која се сматрају његовим повезаним друштвима, са тим да</w:t>
      </w:r>
      <w:r>
        <w:rPr>
          <w:rFonts w:ascii="Arial" w:hAnsi="Arial" w:cs="Arial"/>
          <w:sz w:val="22"/>
          <w:szCs w:val="22"/>
          <w:lang w:val="hr-HR"/>
        </w:rPr>
        <w:t xml:space="preserve"> Прималац преузима пуну одговорност </w:t>
      </w:r>
      <w:r>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6BB480BF" w14:textId="77777777" w:rsidR="00576A63" w:rsidRDefault="00576A63" w:rsidP="00576A63">
      <w:pPr>
        <w:tabs>
          <w:tab w:val="left" w:pos="360"/>
        </w:tabs>
        <w:ind w:right="69" w:firstLine="540"/>
        <w:jc w:val="both"/>
        <w:rPr>
          <w:rFonts w:ascii="Arial" w:hAnsi="Arial" w:cs="Arial"/>
          <w:sz w:val="22"/>
          <w:szCs w:val="22"/>
        </w:rPr>
      </w:pPr>
      <w:r>
        <w:rPr>
          <w:rFonts w:ascii="Arial" w:hAnsi="Arial" w:cs="Arial"/>
          <w:sz w:val="22"/>
          <w:szCs w:val="22"/>
        </w:rPr>
        <w:t>г) кад Прималац  доставља пословну тајну Даваоца П</w:t>
      </w:r>
      <w:r>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Pr>
          <w:rFonts w:ascii="Arial" w:hAnsi="Arial" w:cs="Arial"/>
          <w:sz w:val="22"/>
          <w:szCs w:val="22"/>
        </w:rPr>
        <w:t>П</w:t>
      </w:r>
      <w:r>
        <w:rPr>
          <w:rFonts w:ascii="Arial" w:hAnsi="Arial" w:cs="Arial"/>
          <w:sz w:val="22"/>
          <w:szCs w:val="22"/>
          <w:lang w:val="sr-Latn-CS"/>
        </w:rPr>
        <w:t>римаоца</w:t>
      </w:r>
      <w:r>
        <w:rPr>
          <w:rFonts w:ascii="Arial" w:hAnsi="Arial" w:cs="Arial"/>
          <w:sz w:val="22"/>
          <w:szCs w:val="22"/>
        </w:rPr>
        <w:t>.</w:t>
      </w:r>
    </w:p>
    <w:p w14:paraId="06BC1840" w14:textId="77777777" w:rsidR="00576A63" w:rsidRDefault="00576A63" w:rsidP="00576A63">
      <w:pPr>
        <w:jc w:val="both"/>
        <w:rPr>
          <w:rFonts w:ascii="Arial" w:hAnsi="Arial" w:cs="Arial"/>
          <w:sz w:val="22"/>
          <w:szCs w:val="22"/>
        </w:rPr>
      </w:pPr>
    </w:p>
    <w:p w14:paraId="78FB0246" w14:textId="77777777" w:rsidR="00576A63" w:rsidRDefault="00576A63" w:rsidP="00576A63">
      <w:pPr>
        <w:jc w:val="both"/>
        <w:rPr>
          <w:rFonts w:ascii="Arial" w:hAnsi="Arial" w:cs="Arial"/>
          <w:sz w:val="22"/>
          <w:szCs w:val="22"/>
        </w:rPr>
      </w:pPr>
      <w:r>
        <w:rPr>
          <w:rFonts w:ascii="Arial" w:hAnsi="Arial" w:cs="Arial"/>
          <w:sz w:val="22"/>
          <w:szCs w:val="22"/>
        </w:rPr>
        <w:t>Поред тога г</w:t>
      </w:r>
      <w:r>
        <w:rPr>
          <w:rFonts w:ascii="Arial" w:hAnsi="Arial" w:cs="Arial"/>
          <w:sz w:val="22"/>
          <w:szCs w:val="22"/>
          <w:lang w:val="sr-Latn-CS"/>
        </w:rPr>
        <w:t xml:space="preserve">оре наведене обавезе и ограничења се не односе на информације које </w:t>
      </w:r>
      <w:r>
        <w:rPr>
          <w:rFonts w:ascii="Arial" w:hAnsi="Arial" w:cs="Arial"/>
          <w:sz w:val="22"/>
          <w:szCs w:val="22"/>
        </w:rPr>
        <w:t xml:space="preserve">Давалац </w:t>
      </w:r>
      <w:r>
        <w:rPr>
          <w:rFonts w:ascii="Arial" w:hAnsi="Arial" w:cs="Arial"/>
          <w:sz w:val="22"/>
          <w:szCs w:val="22"/>
          <w:lang w:val="sr-Latn-CS"/>
        </w:rPr>
        <w:t xml:space="preserve">даје </w:t>
      </w:r>
      <w:r>
        <w:rPr>
          <w:rFonts w:ascii="Arial" w:hAnsi="Arial" w:cs="Arial"/>
          <w:sz w:val="22"/>
          <w:szCs w:val="22"/>
        </w:rPr>
        <w:t>Примаоцу, тако да П</w:t>
      </w:r>
      <w:r>
        <w:rPr>
          <w:rFonts w:ascii="Arial" w:hAnsi="Arial" w:cs="Arial"/>
          <w:sz w:val="22"/>
          <w:szCs w:val="22"/>
          <w:lang w:val="sr-Latn-CS"/>
        </w:rPr>
        <w:t xml:space="preserve">рималац може да документује да је: </w:t>
      </w:r>
    </w:p>
    <w:p w14:paraId="50932C04" w14:textId="77777777" w:rsidR="00576A63" w:rsidRDefault="00576A63" w:rsidP="00576A63">
      <w:pPr>
        <w:numPr>
          <w:ilvl w:val="0"/>
          <w:numId w:val="30"/>
        </w:numPr>
        <w:suppressAutoHyphens w:val="0"/>
        <w:jc w:val="both"/>
        <w:rPr>
          <w:rFonts w:ascii="Arial" w:hAnsi="Arial" w:cs="Arial"/>
          <w:sz w:val="22"/>
          <w:szCs w:val="22"/>
        </w:rPr>
      </w:pPr>
      <w:r>
        <w:rPr>
          <w:rFonts w:ascii="Arial" w:hAnsi="Arial" w:cs="Arial"/>
          <w:sz w:val="22"/>
          <w:szCs w:val="22"/>
          <w:lang w:val="sr-Latn-CS"/>
        </w:rPr>
        <w:t xml:space="preserve">то било познато </w:t>
      </w:r>
      <w:r>
        <w:rPr>
          <w:rFonts w:ascii="Arial" w:hAnsi="Arial" w:cs="Arial"/>
          <w:sz w:val="22"/>
          <w:szCs w:val="22"/>
        </w:rPr>
        <w:t>П</w:t>
      </w:r>
      <w:r>
        <w:rPr>
          <w:rFonts w:ascii="Arial" w:hAnsi="Arial" w:cs="Arial"/>
          <w:sz w:val="22"/>
          <w:szCs w:val="22"/>
          <w:lang w:val="sr-Latn-CS"/>
        </w:rPr>
        <w:t xml:space="preserve">римаоцу у време одавања, </w:t>
      </w:r>
    </w:p>
    <w:p w14:paraId="390C8792" w14:textId="77777777" w:rsidR="00576A63" w:rsidRDefault="00576A63" w:rsidP="00576A63">
      <w:pPr>
        <w:numPr>
          <w:ilvl w:val="0"/>
          <w:numId w:val="30"/>
        </w:numPr>
        <w:suppressAutoHyphens w:val="0"/>
        <w:jc w:val="both"/>
        <w:rPr>
          <w:rFonts w:ascii="Arial" w:hAnsi="Arial" w:cs="Arial"/>
          <w:sz w:val="22"/>
          <w:szCs w:val="22"/>
          <w:lang w:val="sr-Latn-CS"/>
        </w:rPr>
      </w:pPr>
      <w:r>
        <w:rPr>
          <w:rFonts w:ascii="Arial" w:hAnsi="Arial" w:cs="Arial"/>
          <w:sz w:val="22"/>
          <w:szCs w:val="22"/>
          <w:lang w:val="sr-Latn-CS"/>
        </w:rPr>
        <w:t xml:space="preserve">дошло до јавности, али не кривицом </w:t>
      </w:r>
      <w:r>
        <w:rPr>
          <w:rFonts w:ascii="Arial" w:hAnsi="Arial" w:cs="Arial"/>
          <w:sz w:val="22"/>
          <w:szCs w:val="22"/>
        </w:rPr>
        <w:t>П</w:t>
      </w:r>
      <w:r>
        <w:rPr>
          <w:rFonts w:ascii="Arial" w:hAnsi="Arial" w:cs="Arial"/>
          <w:sz w:val="22"/>
          <w:szCs w:val="22"/>
          <w:lang w:val="sr-Latn-CS"/>
        </w:rPr>
        <w:t xml:space="preserve">римаоца, </w:t>
      </w:r>
    </w:p>
    <w:p w14:paraId="30B9B805" w14:textId="77777777" w:rsidR="00576A63" w:rsidRDefault="00576A63" w:rsidP="00576A63">
      <w:pPr>
        <w:numPr>
          <w:ilvl w:val="0"/>
          <w:numId w:val="30"/>
        </w:numPr>
        <w:suppressAutoHyphens w:val="0"/>
        <w:jc w:val="both"/>
        <w:rPr>
          <w:rFonts w:ascii="Arial" w:hAnsi="Arial" w:cs="Arial"/>
          <w:sz w:val="22"/>
          <w:szCs w:val="22"/>
          <w:lang w:val="sr-Latn-CS"/>
        </w:rPr>
      </w:pPr>
      <w:r>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5FD55255" w14:textId="77777777" w:rsidR="00576A63" w:rsidRDefault="00576A63" w:rsidP="00576A63">
      <w:pPr>
        <w:numPr>
          <w:ilvl w:val="0"/>
          <w:numId w:val="30"/>
        </w:numPr>
        <w:suppressAutoHyphens w:val="0"/>
        <w:jc w:val="both"/>
        <w:rPr>
          <w:rFonts w:ascii="Arial" w:hAnsi="Arial" w:cs="Arial"/>
          <w:sz w:val="22"/>
          <w:szCs w:val="22"/>
          <w:lang w:val="sr-Latn-CS"/>
        </w:rPr>
      </w:pPr>
      <w:r>
        <w:rPr>
          <w:rFonts w:ascii="Arial" w:hAnsi="Arial" w:cs="Arial"/>
          <w:sz w:val="22"/>
          <w:szCs w:val="22"/>
          <w:lang w:val="sr-Latn-CS"/>
        </w:rPr>
        <w:t xml:space="preserve">то независно развијено од стране </w:t>
      </w:r>
      <w:r>
        <w:rPr>
          <w:rFonts w:ascii="Arial" w:hAnsi="Arial" w:cs="Arial"/>
          <w:sz w:val="22"/>
          <w:szCs w:val="22"/>
        </w:rPr>
        <w:t>П</w:t>
      </w:r>
      <w:r>
        <w:rPr>
          <w:rFonts w:ascii="Arial" w:hAnsi="Arial" w:cs="Arial"/>
          <w:sz w:val="22"/>
          <w:szCs w:val="22"/>
          <w:lang w:val="sr-Latn-CS"/>
        </w:rPr>
        <w:t xml:space="preserve">римаоца без приступа или коришћења </w:t>
      </w:r>
      <w:r>
        <w:rPr>
          <w:rFonts w:ascii="Arial" w:hAnsi="Arial" w:cs="Arial"/>
          <w:sz w:val="22"/>
          <w:szCs w:val="22"/>
        </w:rPr>
        <w:t xml:space="preserve">пословне тајне и/или </w:t>
      </w:r>
      <w:r>
        <w:rPr>
          <w:rFonts w:ascii="Arial" w:hAnsi="Arial" w:cs="Arial"/>
          <w:sz w:val="22"/>
          <w:szCs w:val="22"/>
          <w:lang w:val="sr-Latn-CS"/>
        </w:rPr>
        <w:t xml:space="preserve">поверљивих информација власника; или </w:t>
      </w:r>
    </w:p>
    <w:p w14:paraId="15C481C4" w14:textId="77777777" w:rsidR="00576A63" w:rsidRDefault="00576A63" w:rsidP="00576A63">
      <w:pPr>
        <w:numPr>
          <w:ilvl w:val="0"/>
          <w:numId w:val="30"/>
        </w:numPr>
        <w:suppressAutoHyphens w:val="0"/>
        <w:jc w:val="both"/>
        <w:rPr>
          <w:rFonts w:ascii="Arial" w:hAnsi="Arial" w:cs="Arial"/>
          <w:sz w:val="22"/>
          <w:szCs w:val="22"/>
          <w:lang w:val="sr-Latn-CS"/>
        </w:rPr>
      </w:pPr>
      <w:r>
        <w:rPr>
          <w:rFonts w:ascii="Arial" w:hAnsi="Arial" w:cs="Arial"/>
          <w:sz w:val="22"/>
          <w:szCs w:val="22"/>
          <w:lang w:val="sr-Latn-CS"/>
        </w:rPr>
        <w:t xml:space="preserve">је писмено одобрено да се објави од стране </w:t>
      </w:r>
      <w:r>
        <w:rPr>
          <w:rFonts w:ascii="Arial" w:hAnsi="Arial" w:cs="Arial"/>
          <w:sz w:val="22"/>
          <w:szCs w:val="22"/>
        </w:rPr>
        <w:t>Даваоца</w:t>
      </w:r>
      <w:r>
        <w:rPr>
          <w:rFonts w:ascii="Arial" w:hAnsi="Arial" w:cs="Arial"/>
          <w:sz w:val="22"/>
          <w:szCs w:val="22"/>
          <w:lang w:val="sr-Latn-CS"/>
        </w:rPr>
        <w:t>.</w:t>
      </w:r>
    </w:p>
    <w:p w14:paraId="2EB2EB7C" w14:textId="77777777" w:rsidR="00576A63" w:rsidRDefault="00576A63" w:rsidP="00576A63">
      <w:pPr>
        <w:tabs>
          <w:tab w:val="left" w:pos="360"/>
        </w:tabs>
        <w:ind w:right="69"/>
        <w:jc w:val="both"/>
        <w:rPr>
          <w:rFonts w:ascii="Arial" w:hAnsi="Arial" w:cs="Arial"/>
          <w:sz w:val="22"/>
          <w:szCs w:val="22"/>
        </w:rPr>
      </w:pPr>
    </w:p>
    <w:p w14:paraId="2100BF21" w14:textId="77777777" w:rsidR="00576A63" w:rsidRDefault="00576A63" w:rsidP="00576A63">
      <w:pPr>
        <w:tabs>
          <w:tab w:val="left" w:pos="360"/>
        </w:tabs>
        <w:ind w:right="69"/>
        <w:jc w:val="center"/>
        <w:rPr>
          <w:rFonts w:ascii="Arial" w:hAnsi="Arial" w:cs="Arial"/>
          <w:sz w:val="22"/>
          <w:szCs w:val="22"/>
        </w:rPr>
      </w:pPr>
      <w:r>
        <w:rPr>
          <w:rFonts w:ascii="Arial" w:hAnsi="Arial" w:cs="Arial"/>
          <w:b/>
          <w:sz w:val="22"/>
          <w:szCs w:val="22"/>
        </w:rPr>
        <w:t>Члан 5.</w:t>
      </w:r>
    </w:p>
    <w:p w14:paraId="34B1089D" w14:textId="77777777" w:rsidR="00576A63" w:rsidRDefault="00576A63" w:rsidP="00576A63">
      <w:pPr>
        <w:tabs>
          <w:tab w:val="left" w:pos="360"/>
        </w:tabs>
        <w:jc w:val="both"/>
        <w:rPr>
          <w:rFonts w:ascii="Arial" w:hAnsi="Arial" w:cs="Arial"/>
          <w:b/>
          <w:bCs/>
          <w:sz w:val="22"/>
          <w:szCs w:val="22"/>
        </w:rPr>
      </w:pPr>
    </w:p>
    <w:p w14:paraId="06A44EA6" w14:textId="77777777" w:rsidR="00576A63" w:rsidRDefault="00576A63" w:rsidP="00576A63">
      <w:pPr>
        <w:jc w:val="both"/>
        <w:rPr>
          <w:rFonts w:ascii="Arial" w:hAnsi="Arial" w:cs="Arial"/>
          <w:sz w:val="22"/>
          <w:szCs w:val="22"/>
        </w:rPr>
      </w:pPr>
      <w:r>
        <w:rPr>
          <w:rFonts w:ascii="Arial" w:hAnsi="Arial" w:cs="Arial"/>
          <w:sz w:val="22"/>
          <w:szCs w:val="22"/>
          <w:lang w:val="sr-Latn-CS"/>
        </w:rPr>
        <w:lastRenderedPageBreak/>
        <w:t xml:space="preserve">Стране се обавезују да ће </w:t>
      </w:r>
      <w:r>
        <w:rPr>
          <w:rFonts w:ascii="Arial" w:hAnsi="Arial" w:cs="Arial"/>
          <w:sz w:val="22"/>
          <w:szCs w:val="22"/>
        </w:rPr>
        <w:t>пословну тајну</w:t>
      </w:r>
      <w:r>
        <w:rPr>
          <w:rFonts w:ascii="Arial" w:hAnsi="Arial" w:cs="Arial"/>
          <w:sz w:val="22"/>
          <w:szCs w:val="22"/>
          <w:lang w:val="sr-Latn-CS"/>
        </w:rPr>
        <w:t xml:space="preserve">, када се </w:t>
      </w:r>
      <w:r>
        <w:rPr>
          <w:rFonts w:ascii="Arial" w:hAnsi="Arial" w:cs="Arial"/>
          <w:sz w:val="22"/>
          <w:szCs w:val="22"/>
        </w:rPr>
        <w:t xml:space="preserve">она </w:t>
      </w:r>
      <w:r>
        <w:rPr>
          <w:rFonts w:ascii="Arial" w:hAnsi="Arial" w:cs="Arial"/>
          <w:sz w:val="22"/>
          <w:szCs w:val="22"/>
          <w:lang w:val="sr-Latn-CS"/>
        </w:rPr>
        <w:t>разме</w:t>
      </w:r>
      <w:r>
        <w:rPr>
          <w:rFonts w:ascii="Arial" w:hAnsi="Arial" w:cs="Arial"/>
          <w:sz w:val="22"/>
          <w:szCs w:val="22"/>
        </w:rPr>
        <w:t>њује преко</w:t>
      </w:r>
      <w:r>
        <w:rPr>
          <w:rFonts w:ascii="Arial" w:hAnsi="Arial" w:cs="Arial"/>
          <w:sz w:val="22"/>
          <w:szCs w:val="22"/>
          <w:lang w:val="sr-Latn-CS"/>
        </w:rPr>
        <w:t xml:space="preserve"> незаштићених веза (факс, </w:t>
      </w:r>
      <w:r>
        <w:rPr>
          <w:rFonts w:ascii="Arial" w:hAnsi="Arial" w:cs="Arial"/>
          <w:sz w:val="22"/>
          <w:szCs w:val="22"/>
        </w:rPr>
        <w:t>интернет и слично</w:t>
      </w:r>
      <w:r>
        <w:rPr>
          <w:rFonts w:ascii="Arial" w:hAnsi="Arial" w:cs="Arial"/>
          <w:sz w:val="22"/>
          <w:szCs w:val="22"/>
          <w:lang w:val="sr-Latn-CS"/>
        </w:rPr>
        <w:t>), размењивати само уз примену</w:t>
      </w:r>
      <w:r>
        <w:rPr>
          <w:rFonts w:ascii="Arial" w:hAnsi="Arial" w:cs="Arial"/>
          <w:sz w:val="22"/>
          <w:szCs w:val="22"/>
          <w:lang w:val="sr-Latn-RS"/>
        </w:rPr>
        <w:t xml:space="preserve"> </w:t>
      </w:r>
      <w:r>
        <w:rPr>
          <w:rFonts w:ascii="Arial" w:hAnsi="Arial" w:cs="Arial"/>
          <w:sz w:val="22"/>
          <w:szCs w:val="22"/>
          <w:lang w:val="sr-Latn-CS"/>
        </w:rPr>
        <w:t>узајамно прихватљив</w:t>
      </w:r>
      <w:r>
        <w:rPr>
          <w:rFonts w:ascii="Arial" w:hAnsi="Arial" w:cs="Arial"/>
          <w:sz w:val="22"/>
          <w:szCs w:val="22"/>
        </w:rPr>
        <w:t>их метода криптовања, комбинованих са одговарајућим поступцима који заједно обезбеђују очување поверљивости података</w:t>
      </w:r>
      <w:r>
        <w:rPr>
          <w:rFonts w:ascii="Arial" w:hAnsi="Arial" w:cs="Arial"/>
          <w:sz w:val="22"/>
          <w:szCs w:val="22"/>
          <w:lang w:val="sr-Latn-CS"/>
        </w:rPr>
        <w:t>.</w:t>
      </w:r>
    </w:p>
    <w:p w14:paraId="6869E116" w14:textId="77777777" w:rsidR="00576A63" w:rsidRDefault="00576A63" w:rsidP="00576A63">
      <w:pPr>
        <w:jc w:val="both"/>
        <w:rPr>
          <w:rFonts w:ascii="Arial" w:hAnsi="Arial" w:cs="Arial"/>
          <w:sz w:val="22"/>
          <w:szCs w:val="22"/>
        </w:rPr>
      </w:pPr>
    </w:p>
    <w:p w14:paraId="6AEFD497" w14:textId="77777777" w:rsidR="00601891" w:rsidRDefault="00601891" w:rsidP="00576A63">
      <w:pPr>
        <w:jc w:val="both"/>
        <w:rPr>
          <w:rFonts w:ascii="Arial" w:hAnsi="Arial" w:cs="Arial"/>
          <w:sz w:val="22"/>
          <w:szCs w:val="22"/>
        </w:rPr>
      </w:pPr>
    </w:p>
    <w:p w14:paraId="0DBB9866" w14:textId="77777777" w:rsidR="00601891" w:rsidRDefault="00601891" w:rsidP="00576A63">
      <w:pPr>
        <w:jc w:val="both"/>
        <w:rPr>
          <w:rFonts w:ascii="Arial" w:hAnsi="Arial" w:cs="Arial"/>
          <w:sz w:val="22"/>
          <w:szCs w:val="22"/>
        </w:rPr>
      </w:pPr>
    </w:p>
    <w:p w14:paraId="70D23820" w14:textId="77777777" w:rsidR="00601891" w:rsidRDefault="00601891" w:rsidP="00576A63">
      <w:pPr>
        <w:jc w:val="both"/>
        <w:rPr>
          <w:rFonts w:ascii="Arial" w:hAnsi="Arial" w:cs="Arial"/>
          <w:sz w:val="22"/>
          <w:szCs w:val="22"/>
        </w:rPr>
      </w:pPr>
    </w:p>
    <w:p w14:paraId="40ECFE55" w14:textId="77777777" w:rsidR="00576A63" w:rsidRDefault="00576A63" w:rsidP="00576A63">
      <w:pPr>
        <w:jc w:val="center"/>
        <w:rPr>
          <w:rFonts w:ascii="Arial" w:hAnsi="Arial" w:cs="Arial"/>
          <w:b/>
          <w:sz w:val="22"/>
          <w:szCs w:val="22"/>
        </w:rPr>
      </w:pPr>
      <w:r>
        <w:rPr>
          <w:rFonts w:ascii="Arial" w:hAnsi="Arial" w:cs="Arial"/>
          <w:b/>
          <w:sz w:val="22"/>
          <w:szCs w:val="22"/>
        </w:rPr>
        <w:t>Члан 6.</w:t>
      </w:r>
    </w:p>
    <w:p w14:paraId="5EE5C796" w14:textId="77777777" w:rsidR="00576A63" w:rsidRDefault="00576A63" w:rsidP="00576A63">
      <w:pPr>
        <w:tabs>
          <w:tab w:val="left" w:pos="360"/>
        </w:tabs>
        <w:jc w:val="both"/>
        <w:rPr>
          <w:rFonts w:ascii="Arial" w:hAnsi="Arial" w:cs="Arial"/>
          <w:sz w:val="22"/>
          <w:szCs w:val="22"/>
          <w:highlight w:val="yellow"/>
        </w:rPr>
      </w:pPr>
    </w:p>
    <w:p w14:paraId="3026B4FD"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Свака од Страна је обавезна да одреди:</w:t>
      </w:r>
    </w:p>
    <w:p w14:paraId="57FA0C2D" w14:textId="77777777" w:rsidR="00576A63" w:rsidRDefault="00576A63" w:rsidP="00576A63">
      <w:pPr>
        <w:numPr>
          <w:ilvl w:val="0"/>
          <w:numId w:val="31"/>
        </w:numPr>
        <w:tabs>
          <w:tab w:val="left" w:pos="360"/>
        </w:tabs>
        <w:suppressAutoHyphens w:val="0"/>
        <w:contextualSpacing/>
        <w:jc w:val="both"/>
        <w:rPr>
          <w:rFonts w:ascii="Arial" w:hAnsi="Arial" w:cs="Arial"/>
          <w:sz w:val="22"/>
          <w:szCs w:val="22"/>
          <w:lang w:val="sr-Latn-CS"/>
        </w:rPr>
      </w:pPr>
      <w:r>
        <w:rPr>
          <w:rFonts w:ascii="Arial" w:hAnsi="Arial" w:cs="Arial"/>
          <w:sz w:val="22"/>
          <w:szCs w:val="22"/>
          <w:lang w:val="sr-Latn-CS"/>
        </w:rPr>
        <w:t xml:space="preserve">име и презиме лица задужених за размену </w:t>
      </w:r>
      <w:r>
        <w:rPr>
          <w:rFonts w:ascii="Arial" w:hAnsi="Arial" w:cs="Arial"/>
          <w:sz w:val="22"/>
          <w:szCs w:val="22"/>
        </w:rPr>
        <w:t>п</w:t>
      </w:r>
      <w:r>
        <w:rPr>
          <w:rFonts w:ascii="Arial" w:hAnsi="Arial" w:cs="Arial"/>
          <w:sz w:val="22"/>
          <w:szCs w:val="22"/>
          <w:lang w:val="sr-Latn-CS"/>
        </w:rPr>
        <w:t>ословне тајне (у даљем тексту: Задужено лице),</w:t>
      </w:r>
    </w:p>
    <w:p w14:paraId="2EB1F204" w14:textId="77777777" w:rsidR="00576A63" w:rsidRDefault="00576A63" w:rsidP="00576A63">
      <w:pPr>
        <w:numPr>
          <w:ilvl w:val="0"/>
          <w:numId w:val="31"/>
        </w:numPr>
        <w:tabs>
          <w:tab w:val="left" w:pos="360"/>
        </w:tabs>
        <w:suppressAutoHyphens w:val="0"/>
        <w:contextualSpacing/>
        <w:jc w:val="both"/>
        <w:rPr>
          <w:rFonts w:ascii="Arial" w:hAnsi="Arial" w:cs="Arial"/>
          <w:sz w:val="22"/>
          <w:szCs w:val="22"/>
          <w:lang w:val="sr-Latn-CS"/>
        </w:rPr>
      </w:pPr>
      <w:r>
        <w:rPr>
          <w:rFonts w:ascii="Arial" w:hAnsi="Arial" w:cs="Arial"/>
          <w:sz w:val="22"/>
          <w:szCs w:val="22"/>
          <w:lang w:val="sr-Latn-CS"/>
        </w:rPr>
        <w:t>поштанску адресу за размену докумената у папирном облику, кад се подаци размењују у папирном облику</w:t>
      </w:r>
    </w:p>
    <w:p w14:paraId="7B9E4ADB" w14:textId="77777777" w:rsidR="00576A63" w:rsidRDefault="00576A63" w:rsidP="00576A63">
      <w:pPr>
        <w:numPr>
          <w:ilvl w:val="0"/>
          <w:numId w:val="31"/>
        </w:numPr>
        <w:tabs>
          <w:tab w:val="left" w:pos="360"/>
        </w:tabs>
        <w:suppressAutoHyphens w:val="0"/>
        <w:contextualSpacing/>
        <w:jc w:val="both"/>
        <w:rPr>
          <w:rFonts w:ascii="Arial" w:hAnsi="Arial" w:cs="Arial"/>
          <w:sz w:val="22"/>
          <w:szCs w:val="22"/>
          <w:lang w:val="sr-Latn-CS"/>
        </w:rPr>
      </w:pPr>
      <w:r>
        <w:rPr>
          <w:rFonts w:ascii="Arial" w:hAnsi="Arial" w:cs="Arial"/>
          <w:sz w:val="22"/>
          <w:szCs w:val="22"/>
          <w:lang w:val="sr-Latn-CS"/>
        </w:rPr>
        <w:t xml:space="preserve">е-маил адресу за размену електронских докумената, кад се подаци достављају коришћењем </w:t>
      </w:r>
      <w:r>
        <w:rPr>
          <w:rFonts w:ascii="Arial" w:hAnsi="Arial" w:cs="Arial"/>
          <w:sz w:val="22"/>
          <w:szCs w:val="22"/>
        </w:rPr>
        <w:t>интернет-</w:t>
      </w:r>
      <w:r>
        <w:rPr>
          <w:rFonts w:ascii="Arial" w:hAnsi="Arial" w:cs="Arial"/>
          <w:sz w:val="22"/>
          <w:szCs w:val="22"/>
          <w:lang w:val="sr-Latn-CS"/>
        </w:rPr>
        <w:t>а</w:t>
      </w:r>
    </w:p>
    <w:p w14:paraId="02AAB7BC"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и да о томе обавести другу Страну, писаним документом који је потписан од стране овла</w:t>
      </w:r>
      <w:r>
        <w:rPr>
          <w:rFonts w:ascii="Arial" w:hAnsi="Arial" w:cs="Arial"/>
          <w:sz w:val="22"/>
          <w:szCs w:val="22"/>
          <w:lang w:val="hr-HR"/>
        </w:rPr>
        <w:t>шћ</w:t>
      </w:r>
      <w:r>
        <w:rPr>
          <w:rFonts w:ascii="Arial" w:hAnsi="Arial" w:cs="Arial"/>
          <w:sz w:val="22"/>
          <w:szCs w:val="22"/>
        </w:rPr>
        <w:t xml:space="preserve">еног заступника Стране која шаље информацију. </w:t>
      </w:r>
    </w:p>
    <w:p w14:paraId="6A576AA8" w14:textId="77777777" w:rsidR="00576A63" w:rsidRDefault="00576A63" w:rsidP="00576A63">
      <w:pPr>
        <w:jc w:val="both"/>
        <w:rPr>
          <w:rFonts w:ascii="Arial" w:hAnsi="Arial" w:cs="Arial"/>
          <w:sz w:val="22"/>
          <w:szCs w:val="22"/>
        </w:rPr>
      </w:pPr>
    </w:p>
    <w:p w14:paraId="36A39430"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3C78C829" w14:textId="77777777" w:rsidR="00576A63" w:rsidRDefault="00576A63" w:rsidP="00576A63">
      <w:pPr>
        <w:ind w:firstLine="720"/>
        <w:jc w:val="both"/>
        <w:rPr>
          <w:rFonts w:ascii="Arial" w:hAnsi="Arial" w:cs="Arial"/>
          <w:sz w:val="22"/>
          <w:szCs w:val="22"/>
        </w:rPr>
      </w:pPr>
    </w:p>
    <w:p w14:paraId="00A394C1" w14:textId="77777777" w:rsidR="00576A63" w:rsidRDefault="00576A63" w:rsidP="00576A63">
      <w:pPr>
        <w:jc w:val="both"/>
        <w:rPr>
          <w:rFonts w:ascii="Arial" w:hAnsi="Arial" w:cs="Arial"/>
          <w:sz w:val="22"/>
          <w:szCs w:val="22"/>
        </w:rPr>
      </w:pPr>
      <w:r>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E8E6B02" w14:textId="77777777" w:rsidR="00576A63" w:rsidRDefault="00576A63" w:rsidP="00576A63">
      <w:pPr>
        <w:jc w:val="center"/>
        <w:rPr>
          <w:rFonts w:ascii="Arial" w:hAnsi="Arial" w:cs="Arial"/>
          <w:b/>
          <w:sz w:val="22"/>
          <w:szCs w:val="22"/>
        </w:rPr>
      </w:pPr>
      <w:r>
        <w:rPr>
          <w:rFonts w:ascii="Arial" w:hAnsi="Arial" w:cs="Arial"/>
          <w:b/>
          <w:sz w:val="22"/>
          <w:szCs w:val="22"/>
        </w:rPr>
        <w:t>Члан 7.</w:t>
      </w:r>
    </w:p>
    <w:p w14:paraId="58ABFCB9" w14:textId="77777777" w:rsidR="00576A63" w:rsidRDefault="00576A63" w:rsidP="00576A63">
      <w:pPr>
        <w:tabs>
          <w:tab w:val="left" w:pos="360"/>
        </w:tabs>
        <w:jc w:val="both"/>
        <w:rPr>
          <w:rFonts w:ascii="Arial" w:hAnsi="Arial" w:cs="Arial"/>
          <w:sz w:val="22"/>
          <w:szCs w:val="22"/>
        </w:rPr>
      </w:pPr>
    </w:p>
    <w:p w14:paraId="590B381C" w14:textId="77777777" w:rsidR="00576A63" w:rsidRDefault="00576A63" w:rsidP="00576A63">
      <w:pPr>
        <w:suppressAutoHyphens w:val="0"/>
        <w:jc w:val="both"/>
        <w:rPr>
          <w:rFonts w:ascii="Arial" w:eastAsia="MS Mincho" w:hAnsi="Arial" w:cs="Arial"/>
          <w:sz w:val="22"/>
          <w:szCs w:val="22"/>
          <w:lang w:val="ru-RU" w:eastAsia="ja-JP"/>
        </w:rPr>
      </w:pPr>
      <w:r>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E7465BD" w14:textId="77777777" w:rsidR="00576A63" w:rsidRDefault="00576A63" w:rsidP="00576A63">
      <w:pPr>
        <w:suppressAutoHyphens w:val="0"/>
        <w:jc w:val="both"/>
        <w:rPr>
          <w:rFonts w:ascii="Arial" w:eastAsia="MS Mincho" w:hAnsi="Arial" w:cs="Arial"/>
          <w:sz w:val="22"/>
          <w:szCs w:val="22"/>
          <w:lang w:val="ru-RU" w:eastAsia="ja-JP"/>
        </w:rPr>
      </w:pPr>
    </w:p>
    <w:p w14:paraId="726FB5C9" w14:textId="77777777" w:rsidR="00576A63" w:rsidRDefault="00576A63" w:rsidP="00576A63">
      <w:pPr>
        <w:suppressAutoHyphens w:val="0"/>
        <w:jc w:val="both"/>
        <w:rPr>
          <w:rFonts w:ascii="Arial" w:eastAsia="MS Mincho" w:hAnsi="Arial" w:cs="Arial"/>
          <w:sz w:val="22"/>
          <w:szCs w:val="22"/>
          <w:lang w:eastAsia="ja-JP"/>
        </w:rPr>
      </w:pPr>
      <w:r>
        <w:rPr>
          <w:rFonts w:ascii="Arial" w:eastAsia="MS Mincho" w:hAnsi="Arial" w:cs="Arial"/>
          <w:sz w:val="22"/>
          <w:szCs w:val="22"/>
          <w:lang w:val="sr-Latn-CS" w:eastAsia="ja-JP"/>
        </w:rPr>
        <w:t xml:space="preserve">Уколико </w:t>
      </w:r>
      <w:r>
        <w:rPr>
          <w:rFonts w:ascii="Arial" w:eastAsia="MS Mincho" w:hAnsi="Arial" w:cs="Arial"/>
          <w:sz w:val="22"/>
          <w:szCs w:val="22"/>
          <w:lang w:val="ru-RU" w:eastAsia="ja-JP"/>
        </w:rPr>
        <w:t>З</w:t>
      </w:r>
      <w:r>
        <w:rPr>
          <w:rFonts w:ascii="Arial" w:eastAsia="MS Mincho" w:hAnsi="Arial" w:cs="Arial"/>
          <w:sz w:val="22"/>
          <w:szCs w:val="22"/>
          <w:lang w:val="sr-Latn-CS" w:eastAsia="ja-JP"/>
        </w:rPr>
        <w:t>адужен</w:t>
      </w:r>
      <w:r>
        <w:rPr>
          <w:rFonts w:ascii="Arial" w:eastAsia="MS Mincho" w:hAnsi="Arial" w:cs="Arial"/>
          <w:sz w:val="22"/>
          <w:szCs w:val="22"/>
          <w:lang w:val="ru-RU" w:eastAsia="ja-JP"/>
        </w:rPr>
        <w:t>о лице</w:t>
      </w:r>
      <w:r>
        <w:rPr>
          <w:rFonts w:ascii="Arial" w:eastAsia="MS Mincho" w:hAnsi="Arial" w:cs="Arial"/>
          <w:sz w:val="22"/>
          <w:szCs w:val="22"/>
          <w:lang w:val="sr-Latn-CS" w:eastAsia="ja-JP"/>
        </w:rPr>
        <w:t xml:space="preserve"> Даваоца не прими потврду о пријему поруке са </w:t>
      </w:r>
      <w:r>
        <w:rPr>
          <w:rFonts w:ascii="Arial" w:eastAsia="MS Mincho" w:hAnsi="Arial" w:cs="Arial"/>
          <w:sz w:val="22"/>
          <w:szCs w:val="22"/>
          <w:lang w:val="ru-RU" w:eastAsia="ja-JP"/>
        </w:rPr>
        <w:t>приложеном пословном тајном</w:t>
      </w:r>
      <w:r>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Pr>
          <w:rFonts w:ascii="Arial" w:eastAsia="MS Mincho" w:hAnsi="Arial" w:cs="Arial"/>
          <w:sz w:val="22"/>
          <w:szCs w:val="22"/>
          <w:lang w:val="sr-Latn-CS" w:eastAsia="ja-JP"/>
        </w:rPr>
        <w:t xml:space="preserve">. </w:t>
      </w:r>
    </w:p>
    <w:p w14:paraId="429DCDB7" w14:textId="77777777" w:rsidR="00576A63" w:rsidRDefault="00576A63" w:rsidP="00576A63">
      <w:pPr>
        <w:suppressAutoHyphens w:val="0"/>
        <w:jc w:val="both"/>
        <w:rPr>
          <w:rFonts w:ascii="Arial" w:eastAsia="MS Mincho" w:hAnsi="Arial" w:cs="Arial"/>
          <w:sz w:val="22"/>
          <w:szCs w:val="22"/>
          <w:lang w:eastAsia="ja-JP"/>
        </w:rPr>
      </w:pPr>
    </w:p>
    <w:p w14:paraId="3AE9BC53" w14:textId="77777777" w:rsidR="00576A63" w:rsidRDefault="00576A63" w:rsidP="00576A63">
      <w:pPr>
        <w:suppressAutoHyphens w:val="0"/>
        <w:jc w:val="both"/>
        <w:rPr>
          <w:rFonts w:ascii="Arial" w:eastAsia="MS Mincho" w:hAnsi="Arial" w:cs="Arial"/>
          <w:sz w:val="22"/>
          <w:szCs w:val="22"/>
          <w:lang w:val="ru-RU" w:eastAsia="ja-JP"/>
        </w:rPr>
      </w:pPr>
      <w:r>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Pr>
          <w:rFonts w:ascii="Arial" w:eastAsia="MS Mincho" w:hAnsi="Arial" w:cs="Arial"/>
          <w:sz w:val="22"/>
          <w:szCs w:val="22"/>
          <w:lang w:val="ru-RU" w:eastAsia="ja-JP"/>
        </w:rPr>
        <w:t>У</w:t>
      </w:r>
      <w:r>
        <w:rPr>
          <w:rFonts w:ascii="Arial" w:eastAsia="MS Mincho" w:hAnsi="Arial" w:cs="Arial"/>
          <w:sz w:val="22"/>
          <w:szCs w:val="22"/>
          <w:lang w:val="sr-Latn-CS" w:eastAsia="ja-JP"/>
        </w:rPr>
        <w:t xml:space="preserve">говора. </w:t>
      </w:r>
    </w:p>
    <w:p w14:paraId="33EA83A3" w14:textId="77777777" w:rsidR="00576A63" w:rsidRDefault="00576A63" w:rsidP="00576A63">
      <w:pPr>
        <w:rPr>
          <w:rFonts w:ascii="Arial" w:hAnsi="Arial" w:cs="Arial"/>
          <w:sz w:val="22"/>
          <w:szCs w:val="22"/>
        </w:rPr>
      </w:pPr>
    </w:p>
    <w:p w14:paraId="46C8C2A1" w14:textId="77777777" w:rsidR="00576A63" w:rsidRDefault="00576A63" w:rsidP="00576A63">
      <w:pPr>
        <w:jc w:val="center"/>
        <w:rPr>
          <w:rFonts w:ascii="Arial" w:hAnsi="Arial" w:cs="Arial"/>
          <w:b/>
          <w:sz w:val="22"/>
          <w:szCs w:val="22"/>
        </w:rPr>
      </w:pPr>
      <w:r>
        <w:rPr>
          <w:rFonts w:ascii="Arial" w:hAnsi="Arial" w:cs="Arial"/>
          <w:b/>
          <w:sz w:val="22"/>
          <w:szCs w:val="22"/>
        </w:rPr>
        <w:t>Члан 8.</w:t>
      </w:r>
    </w:p>
    <w:p w14:paraId="1EDF8018" w14:textId="77777777" w:rsidR="00576A63" w:rsidRDefault="00576A63" w:rsidP="00576A63">
      <w:pPr>
        <w:tabs>
          <w:tab w:val="left" w:pos="360"/>
        </w:tabs>
        <w:ind w:right="69" w:firstLine="540"/>
        <w:jc w:val="both"/>
        <w:rPr>
          <w:rFonts w:ascii="Arial" w:hAnsi="Arial" w:cs="Arial"/>
          <w:sz w:val="22"/>
          <w:szCs w:val="22"/>
        </w:rPr>
      </w:pPr>
    </w:p>
    <w:p w14:paraId="7F41D7E1"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 xml:space="preserve">Достављање пословне тајне Примаоцу, </w:t>
      </w:r>
      <w:r>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Pr>
          <w:rFonts w:ascii="Arial" w:hAnsi="Arial" w:cs="Arial"/>
          <w:sz w:val="22"/>
          <w:szCs w:val="22"/>
        </w:rPr>
        <w:t>пословну тајну __________ .</w:t>
      </w:r>
      <w:r>
        <w:rPr>
          <w:rFonts w:ascii="Arial" w:hAnsi="Arial" w:cs="Arial"/>
          <w:sz w:val="22"/>
          <w:szCs w:val="22"/>
          <w:lang w:val="sr-Latn-CS"/>
        </w:rPr>
        <w:t xml:space="preserve"> Документ или његови делови се не могу копирати, репродуковати или </w:t>
      </w:r>
      <w:r>
        <w:rPr>
          <w:rFonts w:ascii="Arial" w:hAnsi="Arial" w:cs="Arial"/>
          <w:sz w:val="22"/>
          <w:szCs w:val="22"/>
        </w:rPr>
        <w:t xml:space="preserve">уступити </w:t>
      </w:r>
      <w:r>
        <w:rPr>
          <w:rFonts w:ascii="Arial" w:hAnsi="Arial" w:cs="Arial"/>
          <w:sz w:val="22"/>
          <w:szCs w:val="22"/>
          <w:lang w:val="sr-Latn-CS"/>
        </w:rPr>
        <w:t>без претходне сагласности</w:t>
      </w:r>
      <w:r>
        <w:rPr>
          <w:rFonts w:ascii="Arial" w:hAnsi="Arial" w:cs="Arial"/>
          <w:sz w:val="22"/>
          <w:szCs w:val="22"/>
        </w:rPr>
        <w:t xml:space="preserve"> „_________“</w:t>
      </w:r>
      <w:r>
        <w:rPr>
          <w:rFonts w:ascii="Arial" w:hAnsi="Arial" w:cs="Arial"/>
          <w:sz w:val="22"/>
          <w:szCs w:val="22"/>
          <w:lang w:val="sr-Latn-CS"/>
        </w:rPr>
        <w:t>.</w:t>
      </w:r>
      <w:r>
        <w:rPr>
          <w:rFonts w:ascii="Arial" w:hAnsi="Arial" w:cs="Arial"/>
          <w:i/>
          <w:sz w:val="22"/>
          <w:szCs w:val="22"/>
        </w:rPr>
        <w:t>[напомена: не попуњава понуђач]</w:t>
      </w:r>
    </w:p>
    <w:p w14:paraId="1C03D7AA" w14:textId="77777777" w:rsidR="00576A63" w:rsidRDefault="00576A63" w:rsidP="00576A63">
      <w:pPr>
        <w:tabs>
          <w:tab w:val="left" w:pos="360"/>
        </w:tabs>
        <w:jc w:val="both"/>
        <w:rPr>
          <w:rFonts w:ascii="Arial" w:hAnsi="Arial" w:cs="Arial"/>
          <w:sz w:val="22"/>
          <w:szCs w:val="22"/>
        </w:rPr>
      </w:pPr>
    </w:p>
    <w:p w14:paraId="5A755139"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B9E7F3" w14:textId="77777777" w:rsidR="00576A63" w:rsidRDefault="00576A63" w:rsidP="00576A63">
      <w:pPr>
        <w:tabs>
          <w:tab w:val="left" w:pos="360"/>
        </w:tabs>
        <w:jc w:val="both"/>
        <w:rPr>
          <w:rFonts w:ascii="Arial" w:hAnsi="Arial" w:cs="Arial"/>
          <w:sz w:val="22"/>
          <w:szCs w:val="22"/>
        </w:rPr>
      </w:pPr>
    </w:p>
    <w:p w14:paraId="340432DD"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0201D1B" w14:textId="77777777" w:rsidR="00576A63" w:rsidRDefault="00576A63" w:rsidP="00576A63">
      <w:pPr>
        <w:tabs>
          <w:tab w:val="left" w:pos="360"/>
        </w:tabs>
        <w:jc w:val="both"/>
        <w:rPr>
          <w:rFonts w:ascii="Arial" w:hAnsi="Arial" w:cs="Arial"/>
          <w:sz w:val="22"/>
          <w:szCs w:val="22"/>
        </w:rPr>
      </w:pPr>
    </w:p>
    <w:p w14:paraId="183757C3" w14:textId="77777777" w:rsidR="0029420A" w:rsidRDefault="0029420A" w:rsidP="00576A63">
      <w:pPr>
        <w:tabs>
          <w:tab w:val="left" w:pos="360"/>
        </w:tabs>
        <w:jc w:val="both"/>
        <w:rPr>
          <w:rFonts w:ascii="Arial" w:hAnsi="Arial" w:cs="Arial"/>
          <w:sz w:val="22"/>
          <w:szCs w:val="22"/>
        </w:rPr>
      </w:pPr>
    </w:p>
    <w:p w14:paraId="0B095FF7" w14:textId="3A3B4C67" w:rsidR="00576A63" w:rsidRDefault="00576A63" w:rsidP="00576A63">
      <w:pPr>
        <w:tabs>
          <w:tab w:val="left" w:pos="360"/>
        </w:tabs>
        <w:jc w:val="both"/>
        <w:rPr>
          <w:rFonts w:ascii="Arial" w:hAnsi="Arial" w:cs="Arial"/>
          <w:sz w:val="22"/>
          <w:szCs w:val="22"/>
        </w:rPr>
      </w:pPr>
      <w:r>
        <w:rPr>
          <w:rFonts w:ascii="Arial" w:hAnsi="Arial" w:cs="Arial"/>
          <w:sz w:val="22"/>
          <w:szCs w:val="22"/>
        </w:rPr>
        <w:t xml:space="preserve">За </w:t>
      </w:r>
      <w:r w:rsidR="00597756">
        <w:rPr>
          <w:rFonts w:ascii="Arial" w:hAnsi="Arial" w:cs="Arial"/>
          <w:sz w:val="22"/>
          <w:szCs w:val="22"/>
          <w:lang w:val="sr-Cyrl-RS"/>
        </w:rPr>
        <w:t>Наручиоца</w:t>
      </w:r>
      <w:r>
        <w:rPr>
          <w:rFonts w:ascii="Arial" w:hAnsi="Arial" w:cs="Arial"/>
          <w:sz w:val="22"/>
          <w:szCs w:val="22"/>
        </w:rPr>
        <w:t>:</w:t>
      </w:r>
    </w:p>
    <w:p w14:paraId="01B34154" w14:textId="77777777" w:rsidR="00576A63" w:rsidRDefault="00576A63" w:rsidP="00576A63">
      <w:pPr>
        <w:tabs>
          <w:tab w:val="left" w:pos="360"/>
        </w:tabs>
        <w:jc w:val="both"/>
        <w:rPr>
          <w:rFonts w:ascii="Arial" w:hAnsi="Arial" w:cs="Arial"/>
          <w:sz w:val="22"/>
          <w:szCs w:val="22"/>
        </w:rPr>
      </w:pPr>
    </w:p>
    <w:p w14:paraId="54DDE8A4" w14:textId="77777777" w:rsidR="00576A63" w:rsidRDefault="00576A63" w:rsidP="00576A63">
      <w:pPr>
        <w:jc w:val="center"/>
        <w:rPr>
          <w:rFonts w:ascii="Arial" w:hAnsi="Arial" w:cs="Arial"/>
          <w:sz w:val="22"/>
          <w:szCs w:val="22"/>
          <w:lang w:val="en-US"/>
        </w:rPr>
      </w:pPr>
      <w:r>
        <w:rPr>
          <w:rFonts w:ascii="Arial" w:hAnsi="Arial" w:cs="Arial"/>
          <w:sz w:val="22"/>
          <w:szCs w:val="22"/>
        </w:rPr>
        <w:t>Пословна тајна</w:t>
      </w:r>
    </w:p>
    <w:p w14:paraId="6032AD1A" w14:textId="77777777" w:rsidR="00576A63" w:rsidRDefault="00576A63" w:rsidP="00576A63">
      <w:pPr>
        <w:jc w:val="center"/>
        <w:rPr>
          <w:rFonts w:ascii="Arial" w:hAnsi="Arial" w:cs="Arial"/>
          <w:sz w:val="22"/>
          <w:szCs w:val="22"/>
        </w:rPr>
      </w:pPr>
      <w:r>
        <w:rPr>
          <w:rFonts w:ascii="Arial" w:hAnsi="Arial" w:cs="Arial"/>
          <w:sz w:val="22"/>
          <w:szCs w:val="22"/>
        </w:rPr>
        <w:t>Јавно предузеће „Електропривреда Србије“Београд</w:t>
      </w:r>
    </w:p>
    <w:p w14:paraId="1327A0E7" w14:textId="77777777" w:rsidR="00576A63" w:rsidRDefault="00576A63" w:rsidP="00576A63">
      <w:pPr>
        <w:jc w:val="center"/>
        <w:rPr>
          <w:rFonts w:ascii="Arial" w:hAnsi="Arial" w:cs="Arial"/>
          <w:sz w:val="22"/>
          <w:szCs w:val="22"/>
          <w:lang w:val="en-US"/>
        </w:rPr>
      </w:pPr>
      <w:r>
        <w:rPr>
          <w:rFonts w:ascii="Arial" w:hAnsi="Arial" w:cs="Arial"/>
          <w:sz w:val="22"/>
          <w:szCs w:val="22"/>
        </w:rPr>
        <w:t>Улица царице Милице бр. 2. Београд</w:t>
      </w:r>
    </w:p>
    <w:p w14:paraId="72548B51"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или:</w:t>
      </w:r>
    </w:p>
    <w:p w14:paraId="3071949E" w14:textId="77777777" w:rsidR="00576A63" w:rsidRDefault="00576A63" w:rsidP="00576A63">
      <w:pPr>
        <w:tabs>
          <w:tab w:val="left" w:pos="360"/>
        </w:tabs>
        <w:jc w:val="both"/>
        <w:rPr>
          <w:rFonts w:ascii="Arial" w:hAnsi="Arial" w:cs="Arial"/>
          <w:sz w:val="22"/>
          <w:szCs w:val="22"/>
        </w:rPr>
      </w:pPr>
    </w:p>
    <w:p w14:paraId="105F4459" w14:textId="77777777" w:rsidR="00576A63" w:rsidRDefault="00576A63" w:rsidP="00576A63">
      <w:pPr>
        <w:jc w:val="center"/>
        <w:rPr>
          <w:rFonts w:ascii="Arial" w:hAnsi="Arial" w:cs="Arial"/>
          <w:sz w:val="22"/>
          <w:szCs w:val="22"/>
          <w:lang w:val="en-US"/>
        </w:rPr>
      </w:pPr>
      <w:r>
        <w:rPr>
          <w:rFonts w:ascii="Arial" w:hAnsi="Arial" w:cs="Arial"/>
          <w:sz w:val="22"/>
          <w:szCs w:val="22"/>
        </w:rPr>
        <w:t>Поверљиво</w:t>
      </w:r>
    </w:p>
    <w:p w14:paraId="31CDC0BB" w14:textId="77777777" w:rsidR="00576A63" w:rsidRDefault="00576A63" w:rsidP="00576A63">
      <w:pPr>
        <w:jc w:val="center"/>
        <w:rPr>
          <w:rFonts w:ascii="Arial" w:hAnsi="Arial" w:cs="Arial"/>
          <w:sz w:val="22"/>
          <w:szCs w:val="22"/>
        </w:rPr>
      </w:pPr>
      <w:r>
        <w:rPr>
          <w:rFonts w:ascii="Arial" w:hAnsi="Arial" w:cs="Arial"/>
          <w:sz w:val="22"/>
          <w:szCs w:val="22"/>
        </w:rPr>
        <w:t>Јавно предузеће „Електропривреда Србије“Београд</w:t>
      </w:r>
    </w:p>
    <w:p w14:paraId="3D679AD4" w14:textId="77777777" w:rsidR="00576A63" w:rsidRDefault="00576A63" w:rsidP="00576A63">
      <w:pPr>
        <w:jc w:val="center"/>
        <w:rPr>
          <w:rFonts w:ascii="Arial" w:hAnsi="Arial" w:cs="Arial"/>
          <w:sz w:val="22"/>
          <w:szCs w:val="22"/>
          <w:lang w:val="en-US"/>
        </w:rPr>
      </w:pPr>
      <w:r>
        <w:rPr>
          <w:rFonts w:ascii="Arial" w:hAnsi="Arial" w:cs="Arial"/>
          <w:sz w:val="22"/>
          <w:szCs w:val="22"/>
        </w:rPr>
        <w:t>Улица царице Милице бр. 2. Београд</w:t>
      </w:r>
    </w:p>
    <w:p w14:paraId="4AAB8923" w14:textId="77777777" w:rsidR="00576A63" w:rsidRDefault="00576A63" w:rsidP="00576A63">
      <w:pPr>
        <w:tabs>
          <w:tab w:val="left" w:pos="360"/>
        </w:tabs>
        <w:jc w:val="both"/>
        <w:rPr>
          <w:rFonts w:ascii="Arial" w:hAnsi="Arial" w:cs="Arial"/>
          <w:sz w:val="22"/>
          <w:szCs w:val="22"/>
        </w:rPr>
      </w:pPr>
    </w:p>
    <w:p w14:paraId="31B8E08D" w14:textId="77777777" w:rsidR="00576A63" w:rsidRDefault="00576A63" w:rsidP="00576A63">
      <w:pPr>
        <w:tabs>
          <w:tab w:val="left" w:pos="360"/>
        </w:tabs>
        <w:jc w:val="both"/>
        <w:rPr>
          <w:rFonts w:ascii="Arial" w:hAnsi="Arial" w:cs="Arial"/>
          <w:sz w:val="22"/>
          <w:szCs w:val="22"/>
        </w:rPr>
      </w:pPr>
      <w:r>
        <w:rPr>
          <w:rFonts w:ascii="Arial" w:hAnsi="Arial" w:cs="Arial"/>
          <w:sz w:val="22"/>
          <w:szCs w:val="22"/>
        </w:rPr>
        <w:t>За Извођача:</w:t>
      </w:r>
    </w:p>
    <w:p w14:paraId="1C8B5D16" w14:textId="77777777" w:rsidR="00576A63" w:rsidRDefault="00576A63" w:rsidP="00576A63">
      <w:pPr>
        <w:tabs>
          <w:tab w:val="left" w:pos="360"/>
        </w:tabs>
        <w:jc w:val="both"/>
        <w:rPr>
          <w:rFonts w:ascii="Arial" w:hAnsi="Arial" w:cs="Arial"/>
          <w:sz w:val="22"/>
          <w:szCs w:val="22"/>
        </w:rPr>
      </w:pPr>
    </w:p>
    <w:p w14:paraId="297EE2FF" w14:textId="77777777" w:rsidR="00576A63" w:rsidRDefault="00576A63" w:rsidP="00576A63">
      <w:pPr>
        <w:jc w:val="center"/>
        <w:rPr>
          <w:rFonts w:ascii="Arial" w:hAnsi="Arial" w:cs="Arial"/>
          <w:sz w:val="22"/>
          <w:szCs w:val="22"/>
        </w:rPr>
      </w:pPr>
      <w:r>
        <w:rPr>
          <w:rFonts w:ascii="Arial" w:hAnsi="Arial" w:cs="Arial"/>
          <w:sz w:val="22"/>
          <w:szCs w:val="22"/>
        </w:rPr>
        <w:t>Пословна тајна</w:t>
      </w:r>
    </w:p>
    <w:p w14:paraId="03D7077D" w14:textId="77777777" w:rsidR="00576A63" w:rsidRDefault="00576A63" w:rsidP="00576A63">
      <w:pPr>
        <w:jc w:val="center"/>
        <w:rPr>
          <w:rFonts w:ascii="Arial" w:hAnsi="Arial" w:cs="Arial"/>
          <w:sz w:val="22"/>
          <w:szCs w:val="22"/>
        </w:rPr>
      </w:pPr>
      <w:r>
        <w:rPr>
          <w:rFonts w:ascii="Arial" w:hAnsi="Arial" w:cs="Arial"/>
          <w:sz w:val="22"/>
          <w:szCs w:val="22"/>
        </w:rPr>
        <w:t>___________</w:t>
      </w:r>
    </w:p>
    <w:p w14:paraId="6B46F863" w14:textId="77777777" w:rsidR="00576A63" w:rsidRDefault="00576A63" w:rsidP="00576A63">
      <w:pPr>
        <w:jc w:val="center"/>
        <w:rPr>
          <w:rFonts w:ascii="Arial" w:hAnsi="Arial" w:cs="Arial"/>
          <w:sz w:val="22"/>
          <w:szCs w:val="22"/>
        </w:rPr>
      </w:pPr>
      <w:r>
        <w:rPr>
          <w:rFonts w:ascii="Arial" w:hAnsi="Arial" w:cs="Arial"/>
          <w:sz w:val="22"/>
          <w:szCs w:val="22"/>
        </w:rPr>
        <w:t>_______________</w:t>
      </w:r>
    </w:p>
    <w:p w14:paraId="1CB3CDBA" w14:textId="77777777" w:rsidR="00576A63" w:rsidRDefault="00576A63" w:rsidP="00576A63">
      <w:pPr>
        <w:jc w:val="both"/>
        <w:rPr>
          <w:rFonts w:ascii="Arial" w:hAnsi="Arial" w:cs="Arial"/>
          <w:sz w:val="22"/>
          <w:szCs w:val="22"/>
        </w:rPr>
      </w:pPr>
      <w:r>
        <w:rPr>
          <w:rFonts w:ascii="Arial" w:hAnsi="Arial" w:cs="Arial"/>
          <w:sz w:val="22"/>
          <w:szCs w:val="22"/>
        </w:rPr>
        <w:t>или:</w:t>
      </w:r>
    </w:p>
    <w:p w14:paraId="38E81171" w14:textId="77777777" w:rsidR="00576A63" w:rsidRDefault="00576A63" w:rsidP="00576A63">
      <w:pPr>
        <w:tabs>
          <w:tab w:val="left" w:pos="360"/>
        </w:tabs>
        <w:jc w:val="center"/>
        <w:rPr>
          <w:rFonts w:ascii="Arial" w:hAnsi="Arial" w:cs="Arial"/>
          <w:sz w:val="22"/>
          <w:szCs w:val="22"/>
        </w:rPr>
      </w:pPr>
      <w:r>
        <w:rPr>
          <w:rFonts w:ascii="Arial" w:hAnsi="Arial" w:cs="Arial"/>
          <w:sz w:val="22"/>
          <w:szCs w:val="22"/>
        </w:rPr>
        <w:t>Поверљиво</w:t>
      </w:r>
    </w:p>
    <w:p w14:paraId="39F1F0B8" w14:textId="77777777" w:rsidR="00576A63" w:rsidRDefault="00576A63" w:rsidP="00576A63">
      <w:pPr>
        <w:tabs>
          <w:tab w:val="left" w:pos="360"/>
        </w:tabs>
        <w:jc w:val="center"/>
        <w:rPr>
          <w:rFonts w:ascii="Arial" w:hAnsi="Arial" w:cs="Arial"/>
          <w:sz w:val="22"/>
          <w:szCs w:val="22"/>
        </w:rPr>
      </w:pPr>
      <w:r>
        <w:rPr>
          <w:rFonts w:ascii="Arial" w:hAnsi="Arial" w:cs="Arial"/>
          <w:sz w:val="22"/>
          <w:szCs w:val="22"/>
        </w:rPr>
        <w:t>_______________</w:t>
      </w:r>
    </w:p>
    <w:p w14:paraId="11ACA66D" w14:textId="77777777" w:rsidR="00576A63" w:rsidRDefault="00576A63" w:rsidP="00576A63">
      <w:pPr>
        <w:tabs>
          <w:tab w:val="left" w:pos="360"/>
        </w:tabs>
        <w:jc w:val="center"/>
        <w:rPr>
          <w:rFonts w:ascii="Arial" w:hAnsi="Arial" w:cs="Arial"/>
          <w:sz w:val="22"/>
          <w:szCs w:val="22"/>
        </w:rPr>
      </w:pPr>
      <w:r>
        <w:rPr>
          <w:rFonts w:ascii="Arial" w:hAnsi="Arial" w:cs="Arial"/>
          <w:sz w:val="22"/>
          <w:szCs w:val="22"/>
        </w:rPr>
        <w:t>__________________</w:t>
      </w:r>
    </w:p>
    <w:p w14:paraId="2779666F" w14:textId="77777777" w:rsidR="00576A63" w:rsidRDefault="00576A63" w:rsidP="00576A63">
      <w:pPr>
        <w:tabs>
          <w:tab w:val="left" w:pos="360"/>
        </w:tabs>
        <w:jc w:val="both"/>
        <w:rPr>
          <w:rFonts w:ascii="Arial" w:hAnsi="Arial" w:cs="Arial"/>
          <w:sz w:val="22"/>
          <w:szCs w:val="22"/>
        </w:rPr>
      </w:pPr>
    </w:p>
    <w:p w14:paraId="775B8B0F" w14:textId="77777777" w:rsidR="00576A63" w:rsidRDefault="00576A63" w:rsidP="00576A63">
      <w:pPr>
        <w:tabs>
          <w:tab w:val="left" w:pos="360"/>
        </w:tabs>
        <w:jc w:val="both"/>
        <w:rPr>
          <w:rFonts w:ascii="Arial" w:hAnsi="Arial" w:cs="Arial"/>
          <w:sz w:val="22"/>
          <w:szCs w:val="22"/>
          <w:lang w:val="sr-Latn-CS"/>
        </w:rPr>
      </w:pPr>
      <w:r>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F2BD62" w14:textId="77777777" w:rsidR="00576A63" w:rsidRDefault="00576A63" w:rsidP="00576A63">
      <w:pPr>
        <w:tabs>
          <w:tab w:val="left" w:pos="360"/>
        </w:tabs>
        <w:jc w:val="both"/>
        <w:rPr>
          <w:rFonts w:ascii="Arial" w:hAnsi="Arial" w:cs="Arial"/>
          <w:sz w:val="22"/>
          <w:szCs w:val="22"/>
          <w:lang w:val="sr-Latn-CS"/>
        </w:rPr>
      </w:pPr>
    </w:p>
    <w:p w14:paraId="345800B0" w14:textId="77777777" w:rsidR="00576A63" w:rsidRDefault="00576A63" w:rsidP="00576A63">
      <w:pPr>
        <w:jc w:val="center"/>
        <w:rPr>
          <w:rFonts w:ascii="Arial" w:hAnsi="Arial" w:cs="Arial"/>
          <w:b/>
          <w:sz w:val="22"/>
          <w:szCs w:val="22"/>
        </w:rPr>
      </w:pPr>
      <w:r>
        <w:rPr>
          <w:rFonts w:ascii="Arial" w:hAnsi="Arial" w:cs="Arial"/>
          <w:b/>
          <w:sz w:val="22"/>
          <w:szCs w:val="22"/>
        </w:rPr>
        <w:t>Члан 9.</w:t>
      </w:r>
    </w:p>
    <w:p w14:paraId="2F1F4099" w14:textId="77777777" w:rsidR="00576A63" w:rsidRDefault="00576A63" w:rsidP="00576A63">
      <w:pPr>
        <w:tabs>
          <w:tab w:val="left" w:pos="360"/>
        </w:tabs>
        <w:ind w:right="69" w:firstLine="540"/>
        <w:jc w:val="both"/>
        <w:rPr>
          <w:rFonts w:ascii="Arial" w:hAnsi="Arial" w:cs="Arial"/>
          <w:sz w:val="22"/>
          <w:szCs w:val="22"/>
          <w:lang w:val="hr-HR"/>
        </w:rPr>
      </w:pPr>
    </w:p>
    <w:p w14:paraId="5CFDED32" w14:textId="77777777" w:rsidR="00576A63" w:rsidRDefault="00576A63" w:rsidP="00576A63">
      <w:pPr>
        <w:tabs>
          <w:tab w:val="left" w:pos="360"/>
        </w:tabs>
        <w:jc w:val="both"/>
        <w:rPr>
          <w:rFonts w:ascii="Arial" w:hAnsi="Arial" w:cs="Arial"/>
          <w:sz w:val="22"/>
          <w:szCs w:val="22"/>
          <w:lang w:val="sr-Latn-CS"/>
        </w:rPr>
      </w:pPr>
      <w:r>
        <w:rPr>
          <w:rFonts w:ascii="Arial" w:hAnsi="Arial" w:cs="Arial"/>
          <w:sz w:val="22"/>
          <w:szCs w:val="22"/>
          <w:lang w:val="sr-Latn-CS"/>
        </w:rPr>
        <w:t xml:space="preserve">Обавезе из овог </w:t>
      </w:r>
      <w:r>
        <w:rPr>
          <w:rFonts w:ascii="Arial" w:hAnsi="Arial" w:cs="Arial"/>
          <w:sz w:val="22"/>
          <w:szCs w:val="22"/>
        </w:rPr>
        <w:t>у</w:t>
      </w:r>
      <w:r>
        <w:rPr>
          <w:rFonts w:ascii="Arial" w:hAnsi="Arial" w:cs="Arial"/>
          <w:sz w:val="22"/>
          <w:szCs w:val="22"/>
          <w:lang w:val="sr-Latn-CS"/>
        </w:rPr>
        <w:t>говора</w:t>
      </w:r>
      <w:r>
        <w:rPr>
          <w:rFonts w:ascii="Arial" w:hAnsi="Arial" w:cs="Arial"/>
          <w:sz w:val="22"/>
          <w:szCs w:val="22"/>
          <w:lang w:val="sr-Latn-RS"/>
        </w:rPr>
        <w:t xml:space="preserve"> </w:t>
      </w:r>
      <w:r>
        <w:rPr>
          <w:rFonts w:ascii="Arial" w:hAnsi="Arial" w:cs="Arial"/>
          <w:sz w:val="22"/>
          <w:szCs w:val="22"/>
          <w:lang w:val="sr-Latn-CS"/>
        </w:rPr>
        <w:t xml:space="preserve">односе се и на </w:t>
      </w:r>
      <w:r>
        <w:rPr>
          <w:rFonts w:ascii="Arial" w:hAnsi="Arial" w:cs="Arial"/>
          <w:sz w:val="22"/>
          <w:szCs w:val="22"/>
        </w:rPr>
        <w:t xml:space="preserve">пословну тајну којој су стране имале приступ или су је размениле до тренутка закључења </w:t>
      </w:r>
      <w:r>
        <w:rPr>
          <w:rFonts w:ascii="Arial" w:hAnsi="Arial" w:cs="Arial"/>
          <w:sz w:val="22"/>
          <w:szCs w:val="22"/>
          <w:lang w:val="sr-Latn-CS"/>
        </w:rPr>
        <w:t>овог Уговора.</w:t>
      </w:r>
    </w:p>
    <w:p w14:paraId="1481792C" w14:textId="77777777" w:rsidR="00576A63" w:rsidRDefault="00576A63" w:rsidP="00576A63">
      <w:pPr>
        <w:tabs>
          <w:tab w:val="left" w:pos="360"/>
        </w:tabs>
        <w:jc w:val="both"/>
        <w:rPr>
          <w:rFonts w:ascii="Arial" w:hAnsi="Arial" w:cs="Arial"/>
          <w:sz w:val="22"/>
          <w:szCs w:val="22"/>
        </w:rPr>
      </w:pPr>
    </w:p>
    <w:p w14:paraId="461256F0" w14:textId="77777777" w:rsidR="00576A63" w:rsidRDefault="00576A63" w:rsidP="00576A63">
      <w:pPr>
        <w:tabs>
          <w:tab w:val="left" w:pos="360"/>
        </w:tabs>
        <w:jc w:val="both"/>
        <w:rPr>
          <w:rFonts w:ascii="Arial" w:hAnsi="Arial" w:cs="Arial"/>
          <w:sz w:val="22"/>
          <w:szCs w:val="22"/>
        </w:rPr>
      </w:pPr>
      <w:r>
        <w:rPr>
          <w:rFonts w:ascii="Arial" w:hAnsi="Arial" w:cs="Arial"/>
          <w:sz w:val="22"/>
          <w:szCs w:val="22"/>
          <w:lang w:val="sr-Latn-CS"/>
        </w:rPr>
        <w:t>Обавезе из овог У</w:t>
      </w:r>
      <w:r>
        <w:rPr>
          <w:rFonts w:ascii="Arial" w:hAnsi="Arial" w:cs="Arial"/>
          <w:sz w:val="22"/>
          <w:szCs w:val="22"/>
        </w:rPr>
        <w:t>г</w:t>
      </w:r>
      <w:r>
        <w:rPr>
          <w:rFonts w:ascii="Arial" w:hAnsi="Arial" w:cs="Arial"/>
          <w:sz w:val="22"/>
          <w:szCs w:val="22"/>
          <w:lang w:val="sr-Latn-CS"/>
        </w:rPr>
        <w:t xml:space="preserve">овора односе се и на </w:t>
      </w:r>
      <w:r>
        <w:rPr>
          <w:rFonts w:ascii="Arial" w:hAnsi="Arial" w:cs="Arial"/>
          <w:sz w:val="22"/>
          <w:szCs w:val="22"/>
        </w:rPr>
        <w:t>податке Даваоца</w:t>
      </w:r>
      <w:r>
        <w:rPr>
          <w:rFonts w:ascii="Arial" w:hAnsi="Arial" w:cs="Arial"/>
          <w:sz w:val="22"/>
          <w:szCs w:val="22"/>
          <w:lang w:val="sr-Latn-CS"/>
        </w:rPr>
        <w:t xml:space="preserve"> које представљају </w:t>
      </w:r>
      <w:r>
        <w:rPr>
          <w:rFonts w:ascii="Arial" w:hAnsi="Arial" w:cs="Arial"/>
          <w:sz w:val="22"/>
          <w:szCs w:val="22"/>
        </w:rPr>
        <w:t xml:space="preserve">пословну тајну </w:t>
      </w:r>
      <w:r>
        <w:rPr>
          <w:rFonts w:ascii="Arial" w:hAnsi="Arial" w:cs="Arial"/>
          <w:sz w:val="22"/>
          <w:szCs w:val="22"/>
          <w:lang w:val="sr-Latn-CS"/>
        </w:rPr>
        <w:t xml:space="preserve">у смислу овог </w:t>
      </w:r>
      <w:r>
        <w:rPr>
          <w:rFonts w:ascii="Arial" w:hAnsi="Arial" w:cs="Arial"/>
          <w:sz w:val="22"/>
          <w:szCs w:val="22"/>
        </w:rPr>
        <w:t>у</w:t>
      </w:r>
      <w:r>
        <w:rPr>
          <w:rFonts w:ascii="Arial" w:hAnsi="Arial" w:cs="Arial"/>
          <w:sz w:val="22"/>
          <w:szCs w:val="22"/>
          <w:lang w:val="sr-Latn-CS"/>
        </w:rPr>
        <w:t xml:space="preserve">говора, </w:t>
      </w:r>
      <w:r>
        <w:rPr>
          <w:rFonts w:ascii="Arial" w:hAnsi="Arial" w:cs="Arial"/>
          <w:sz w:val="22"/>
          <w:szCs w:val="22"/>
        </w:rPr>
        <w:t xml:space="preserve">а којима je Прималац имао приступ или је до њих </w:t>
      </w:r>
      <w:r>
        <w:rPr>
          <w:rFonts w:ascii="Arial" w:hAnsi="Arial" w:cs="Arial"/>
          <w:sz w:val="22"/>
          <w:szCs w:val="22"/>
          <w:lang w:val="sr-Latn-CS"/>
        </w:rPr>
        <w:t>дош</w:t>
      </w:r>
      <w:r>
        <w:rPr>
          <w:rFonts w:ascii="Arial" w:hAnsi="Arial" w:cs="Arial"/>
          <w:sz w:val="22"/>
          <w:szCs w:val="22"/>
        </w:rPr>
        <w:t>ао</w:t>
      </w:r>
      <w:r>
        <w:rPr>
          <w:rFonts w:ascii="Arial" w:hAnsi="Arial" w:cs="Arial"/>
          <w:sz w:val="22"/>
          <w:szCs w:val="22"/>
          <w:lang w:val="sr-Latn-CS"/>
        </w:rPr>
        <w:t xml:space="preserve"> случајно током реализације </w:t>
      </w:r>
      <w:r>
        <w:rPr>
          <w:rFonts w:ascii="Arial" w:hAnsi="Arial" w:cs="Arial"/>
          <w:sz w:val="22"/>
          <w:szCs w:val="22"/>
        </w:rPr>
        <w:t xml:space="preserve"> Пословних активности из члана 1. овог уговора</w:t>
      </w:r>
      <w:r>
        <w:rPr>
          <w:rFonts w:ascii="Arial" w:hAnsi="Arial" w:cs="Arial"/>
          <w:sz w:val="22"/>
          <w:szCs w:val="22"/>
          <w:lang w:val="sr-Latn-CS"/>
        </w:rPr>
        <w:t>.</w:t>
      </w:r>
    </w:p>
    <w:p w14:paraId="489E19BE" w14:textId="77777777" w:rsidR="00576A63" w:rsidRDefault="00576A63" w:rsidP="00576A63">
      <w:pPr>
        <w:tabs>
          <w:tab w:val="left" w:pos="360"/>
        </w:tabs>
        <w:jc w:val="both"/>
        <w:rPr>
          <w:rFonts w:ascii="Arial" w:hAnsi="Arial" w:cs="Arial"/>
          <w:sz w:val="22"/>
          <w:szCs w:val="22"/>
        </w:rPr>
      </w:pPr>
    </w:p>
    <w:p w14:paraId="744E5EB8" w14:textId="77777777" w:rsidR="00576A63" w:rsidRDefault="00576A63" w:rsidP="00576A63">
      <w:pPr>
        <w:suppressAutoHyphens w:val="0"/>
        <w:jc w:val="center"/>
        <w:rPr>
          <w:rFonts w:ascii="Arial" w:eastAsia="MS Mincho" w:hAnsi="Arial" w:cs="Arial"/>
          <w:b/>
          <w:sz w:val="22"/>
          <w:szCs w:val="22"/>
          <w:lang w:eastAsia="ja-JP"/>
        </w:rPr>
      </w:pPr>
      <w:r>
        <w:rPr>
          <w:rFonts w:ascii="Arial" w:eastAsia="MS Mincho" w:hAnsi="Arial" w:cs="Arial"/>
          <w:b/>
          <w:sz w:val="22"/>
          <w:szCs w:val="22"/>
          <w:lang w:eastAsia="ja-JP"/>
        </w:rPr>
        <w:t>Члан</w:t>
      </w:r>
      <w:r>
        <w:rPr>
          <w:rFonts w:ascii="Arial" w:eastAsia="MS Mincho" w:hAnsi="Arial" w:cs="Arial"/>
          <w:b/>
          <w:sz w:val="22"/>
          <w:szCs w:val="22"/>
          <w:lang w:val="ru-RU" w:eastAsia="ja-JP"/>
        </w:rPr>
        <w:t>10</w:t>
      </w:r>
      <w:r>
        <w:rPr>
          <w:rFonts w:ascii="Arial" w:eastAsia="MS Mincho" w:hAnsi="Arial" w:cs="Arial"/>
          <w:b/>
          <w:sz w:val="22"/>
          <w:szCs w:val="22"/>
          <w:lang w:val="sr-Latn-CS" w:eastAsia="ja-JP"/>
        </w:rPr>
        <w:t>.</w:t>
      </w:r>
    </w:p>
    <w:p w14:paraId="7D94AABB" w14:textId="77777777" w:rsidR="00576A63" w:rsidRDefault="00576A63" w:rsidP="00576A63">
      <w:pPr>
        <w:suppressAutoHyphens w:val="0"/>
        <w:jc w:val="center"/>
        <w:rPr>
          <w:rFonts w:ascii="Arial" w:eastAsia="MS Mincho" w:hAnsi="Arial" w:cs="Arial"/>
          <w:sz w:val="22"/>
          <w:szCs w:val="22"/>
          <w:lang w:eastAsia="ja-JP"/>
        </w:rPr>
      </w:pPr>
    </w:p>
    <w:p w14:paraId="4B66CBBB" w14:textId="77777777" w:rsidR="00576A63" w:rsidRDefault="00576A63" w:rsidP="00576A63">
      <w:pPr>
        <w:tabs>
          <w:tab w:val="left" w:pos="360"/>
        </w:tabs>
        <w:jc w:val="both"/>
        <w:rPr>
          <w:rFonts w:ascii="Arial" w:hAnsi="Arial" w:cs="Arial"/>
          <w:sz w:val="22"/>
          <w:szCs w:val="22"/>
        </w:rPr>
      </w:pPr>
      <w:r>
        <w:rPr>
          <w:rFonts w:ascii="Arial" w:hAnsi="Arial" w:cs="Arial"/>
          <w:sz w:val="22"/>
          <w:szCs w:val="22"/>
          <w:lang w:val="sr-Latn-CS"/>
        </w:rPr>
        <w:t>Давалац остаје власник достављен</w:t>
      </w:r>
      <w:r>
        <w:rPr>
          <w:rFonts w:ascii="Arial" w:hAnsi="Arial" w:cs="Arial"/>
          <w:sz w:val="22"/>
          <w:szCs w:val="22"/>
        </w:rPr>
        <w:t>их података који представљају пословну тајну</w:t>
      </w:r>
      <w:r>
        <w:rPr>
          <w:rFonts w:ascii="Arial" w:hAnsi="Arial" w:cs="Arial"/>
          <w:sz w:val="22"/>
          <w:szCs w:val="22"/>
          <w:lang w:val="sr-Latn-CS"/>
        </w:rPr>
        <w:t xml:space="preserve">. Давалац има право да, у било ком моменту, захтева од Примаоца повраћај </w:t>
      </w:r>
      <w:r>
        <w:rPr>
          <w:rFonts w:ascii="Arial" w:hAnsi="Arial" w:cs="Arial"/>
          <w:sz w:val="22"/>
          <w:szCs w:val="22"/>
        </w:rPr>
        <w:t xml:space="preserve">оригиналних </w:t>
      </w:r>
      <w:r>
        <w:rPr>
          <w:rFonts w:ascii="Arial" w:hAnsi="Arial" w:cs="Arial"/>
          <w:sz w:val="22"/>
          <w:szCs w:val="22"/>
          <w:lang w:val="sr-Latn-CS"/>
        </w:rPr>
        <w:t>Носача информациј</w:t>
      </w:r>
      <w:r>
        <w:rPr>
          <w:rFonts w:ascii="Arial" w:hAnsi="Arial" w:cs="Arial"/>
          <w:sz w:val="22"/>
          <w:szCs w:val="22"/>
        </w:rPr>
        <w:t>а</w:t>
      </w:r>
      <w:r>
        <w:rPr>
          <w:rFonts w:ascii="Arial" w:hAnsi="Arial" w:cs="Arial"/>
          <w:sz w:val="22"/>
          <w:szCs w:val="22"/>
          <w:lang w:val="sr-Latn-CS"/>
        </w:rPr>
        <w:t xml:space="preserve"> који садрж</w:t>
      </w:r>
      <w:r>
        <w:rPr>
          <w:rFonts w:ascii="Arial" w:hAnsi="Arial" w:cs="Arial"/>
          <w:sz w:val="22"/>
          <w:szCs w:val="22"/>
        </w:rPr>
        <w:t>е пословну тајну Даваоца</w:t>
      </w:r>
      <w:r>
        <w:rPr>
          <w:rFonts w:ascii="Arial" w:hAnsi="Arial" w:cs="Arial"/>
          <w:sz w:val="22"/>
          <w:szCs w:val="22"/>
          <w:lang w:val="sr-Latn-CS"/>
        </w:rPr>
        <w:t>.</w:t>
      </w:r>
    </w:p>
    <w:p w14:paraId="41A2B241" w14:textId="77777777" w:rsidR="00576A63" w:rsidRDefault="00576A63" w:rsidP="00576A63">
      <w:pPr>
        <w:jc w:val="both"/>
        <w:rPr>
          <w:rFonts w:ascii="Arial" w:hAnsi="Arial" w:cs="Arial"/>
          <w:noProof/>
          <w:sz w:val="22"/>
          <w:szCs w:val="22"/>
        </w:rPr>
      </w:pPr>
    </w:p>
    <w:p w14:paraId="199D41FB" w14:textId="77777777" w:rsidR="00576A63" w:rsidRDefault="00576A63" w:rsidP="00576A63">
      <w:pPr>
        <w:jc w:val="both"/>
        <w:rPr>
          <w:rFonts w:ascii="Arial" w:hAnsi="Arial" w:cs="Arial"/>
          <w:noProof/>
          <w:sz w:val="22"/>
          <w:szCs w:val="22"/>
        </w:rPr>
      </w:pPr>
      <w:r>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Pr>
          <w:rFonts w:ascii="Arial" w:hAnsi="Arial" w:cs="Arial"/>
          <w:sz w:val="22"/>
          <w:szCs w:val="22"/>
          <w:lang w:val="sr-Latn-CS"/>
        </w:rPr>
        <w:t>Носач</w:t>
      </w:r>
      <w:r>
        <w:rPr>
          <w:rFonts w:ascii="Arial" w:hAnsi="Arial" w:cs="Arial"/>
          <w:sz w:val="22"/>
          <w:szCs w:val="22"/>
        </w:rPr>
        <w:t xml:space="preserve">е </w:t>
      </w:r>
      <w:r>
        <w:rPr>
          <w:rFonts w:ascii="Arial" w:hAnsi="Arial" w:cs="Arial"/>
          <w:sz w:val="22"/>
          <w:szCs w:val="22"/>
          <w:lang w:val="sr-Latn-CS"/>
        </w:rPr>
        <w:t>информациј</w:t>
      </w:r>
      <w:r>
        <w:rPr>
          <w:rFonts w:ascii="Arial" w:hAnsi="Arial" w:cs="Arial"/>
          <w:sz w:val="22"/>
          <w:szCs w:val="22"/>
        </w:rPr>
        <w:t>а</w:t>
      </w:r>
      <w:r>
        <w:rPr>
          <w:rFonts w:ascii="Arial" w:hAnsi="Arial" w:cs="Arial"/>
          <w:sz w:val="22"/>
          <w:szCs w:val="22"/>
          <w:lang w:val="sr-Latn-CS"/>
        </w:rPr>
        <w:t xml:space="preserve"> који садрж</w:t>
      </w:r>
      <w:r>
        <w:rPr>
          <w:rFonts w:ascii="Arial" w:hAnsi="Arial" w:cs="Arial"/>
          <w:sz w:val="22"/>
          <w:szCs w:val="22"/>
        </w:rPr>
        <w:t xml:space="preserve">е пословну тајну </w:t>
      </w:r>
      <w:r>
        <w:rPr>
          <w:rFonts w:ascii="Arial" w:hAnsi="Arial" w:cs="Arial"/>
          <w:sz w:val="22"/>
          <w:szCs w:val="22"/>
        </w:rPr>
        <w:lastRenderedPageBreak/>
        <w:t>Даваоца</w:t>
      </w:r>
      <w:r>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0F8EFE8" w14:textId="77777777" w:rsidR="00576A63" w:rsidRDefault="00576A63" w:rsidP="00576A63">
      <w:pPr>
        <w:tabs>
          <w:tab w:val="left" w:pos="360"/>
        </w:tabs>
        <w:jc w:val="both"/>
        <w:rPr>
          <w:rFonts w:ascii="Arial" w:hAnsi="Arial" w:cs="Arial"/>
          <w:sz w:val="22"/>
          <w:szCs w:val="22"/>
        </w:rPr>
      </w:pPr>
    </w:p>
    <w:p w14:paraId="29187A30" w14:textId="77777777" w:rsidR="00576A63" w:rsidRDefault="00576A63" w:rsidP="00576A63">
      <w:pPr>
        <w:suppressAutoHyphens w:val="0"/>
        <w:jc w:val="center"/>
        <w:rPr>
          <w:rFonts w:ascii="Arial" w:eastAsia="MS Mincho" w:hAnsi="Arial" w:cs="Arial"/>
          <w:b/>
          <w:sz w:val="22"/>
          <w:szCs w:val="22"/>
          <w:lang w:val="sr-Latn-CS" w:eastAsia="ja-JP"/>
        </w:rPr>
      </w:pPr>
      <w:r>
        <w:rPr>
          <w:rFonts w:ascii="Arial" w:eastAsia="MS Mincho" w:hAnsi="Arial" w:cs="Arial"/>
          <w:b/>
          <w:sz w:val="22"/>
          <w:szCs w:val="22"/>
          <w:lang w:eastAsia="ja-JP"/>
        </w:rPr>
        <w:t>Члан</w:t>
      </w:r>
      <w:r>
        <w:rPr>
          <w:rFonts w:ascii="Arial" w:eastAsia="MS Mincho" w:hAnsi="Arial" w:cs="Arial"/>
          <w:b/>
          <w:sz w:val="22"/>
          <w:szCs w:val="22"/>
          <w:lang w:val="ru-RU" w:eastAsia="ja-JP"/>
        </w:rPr>
        <w:t>11</w:t>
      </w:r>
      <w:r>
        <w:rPr>
          <w:rFonts w:ascii="Arial" w:eastAsia="MS Mincho" w:hAnsi="Arial" w:cs="Arial"/>
          <w:b/>
          <w:sz w:val="22"/>
          <w:szCs w:val="22"/>
          <w:lang w:val="sr-Latn-CS" w:eastAsia="ja-JP"/>
        </w:rPr>
        <w:t>.</w:t>
      </w:r>
    </w:p>
    <w:p w14:paraId="2B145449" w14:textId="77777777" w:rsidR="00576A63" w:rsidRDefault="00576A63" w:rsidP="00576A63">
      <w:pPr>
        <w:suppressAutoHyphens w:val="0"/>
        <w:jc w:val="center"/>
        <w:rPr>
          <w:rFonts w:ascii="Arial" w:eastAsia="MS Mincho" w:hAnsi="Arial" w:cs="Arial"/>
          <w:sz w:val="22"/>
          <w:szCs w:val="22"/>
          <w:lang w:val="sr-Latn-CS" w:eastAsia="ja-JP"/>
        </w:rPr>
      </w:pPr>
    </w:p>
    <w:p w14:paraId="45F24DFC" w14:textId="77777777" w:rsidR="00576A63" w:rsidRDefault="00576A63" w:rsidP="00576A63">
      <w:pPr>
        <w:jc w:val="both"/>
        <w:rPr>
          <w:rFonts w:ascii="Arial" w:hAnsi="Arial" w:cs="Arial"/>
          <w:sz w:val="22"/>
          <w:szCs w:val="22"/>
        </w:rPr>
      </w:pPr>
      <w:r>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BA691BD" w14:textId="77777777" w:rsidR="00576A63" w:rsidRDefault="00576A63" w:rsidP="00576A63">
      <w:pPr>
        <w:rPr>
          <w:rFonts w:ascii="Arial" w:hAnsi="Arial" w:cs="Arial"/>
          <w:sz w:val="22"/>
          <w:szCs w:val="22"/>
        </w:rPr>
      </w:pPr>
    </w:p>
    <w:p w14:paraId="4031EDA8" w14:textId="77777777" w:rsidR="00576A63" w:rsidRDefault="00576A63" w:rsidP="00576A63">
      <w:pPr>
        <w:suppressAutoHyphens w:val="0"/>
        <w:jc w:val="center"/>
        <w:rPr>
          <w:rFonts w:ascii="Arial" w:eastAsia="MS Mincho" w:hAnsi="Arial" w:cs="Arial"/>
          <w:b/>
          <w:sz w:val="22"/>
          <w:szCs w:val="22"/>
          <w:lang w:val="hr-HR" w:eastAsia="ja-JP"/>
        </w:rPr>
      </w:pPr>
      <w:r>
        <w:rPr>
          <w:rFonts w:ascii="Arial" w:eastAsia="MS Mincho" w:hAnsi="Arial" w:cs="Arial"/>
          <w:b/>
          <w:sz w:val="22"/>
          <w:szCs w:val="22"/>
          <w:lang w:eastAsia="ja-JP"/>
        </w:rPr>
        <w:t>Члан</w:t>
      </w:r>
      <w:r>
        <w:rPr>
          <w:rFonts w:ascii="Arial" w:eastAsia="MS Mincho" w:hAnsi="Arial" w:cs="Arial"/>
          <w:b/>
          <w:sz w:val="22"/>
          <w:szCs w:val="22"/>
          <w:lang w:val="ru-RU" w:eastAsia="ja-JP"/>
        </w:rPr>
        <w:t>12</w:t>
      </w:r>
      <w:r>
        <w:rPr>
          <w:rFonts w:ascii="Arial" w:eastAsia="MS Mincho" w:hAnsi="Arial" w:cs="Arial"/>
          <w:b/>
          <w:sz w:val="22"/>
          <w:szCs w:val="22"/>
          <w:lang w:val="hr-HR" w:eastAsia="ja-JP"/>
        </w:rPr>
        <w:t>.</w:t>
      </w:r>
    </w:p>
    <w:p w14:paraId="56771262" w14:textId="77777777" w:rsidR="00576A63" w:rsidRDefault="00576A63" w:rsidP="00576A63">
      <w:pPr>
        <w:tabs>
          <w:tab w:val="left" w:pos="360"/>
        </w:tabs>
        <w:jc w:val="both"/>
        <w:rPr>
          <w:rFonts w:ascii="Arial" w:hAnsi="Arial" w:cs="Arial"/>
          <w:b/>
          <w:bCs/>
          <w:sz w:val="22"/>
          <w:szCs w:val="22"/>
          <w:lang w:val="sr-Latn-CS"/>
        </w:rPr>
      </w:pPr>
    </w:p>
    <w:p w14:paraId="310916F7" w14:textId="77777777" w:rsidR="00576A63" w:rsidRDefault="00576A63" w:rsidP="00576A63">
      <w:pPr>
        <w:jc w:val="both"/>
        <w:rPr>
          <w:rFonts w:ascii="Arial" w:hAnsi="Arial" w:cs="Arial"/>
          <w:sz w:val="22"/>
          <w:szCs w:val="22"/>
        </w:rPr>
      </w:pPr>
      <w:r>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Pr>
          <w:rFonts w:ascii="Arial" w:hAnsi="Arial" w:cs="Arial"/>
          <w:sz w:val="22"/>
          <w:szCs w:val="22"/>
          <w:lang w:val="sr-Latn-CS"/>
        </w:rPr>
        <w:t>о</w:t>
      </w:r>
      <w:r>
        <w:rPr>
          <w:rFonts w:ascii="Arial" w:hAnsi="Arial" w:cs="Arial"/>
          <w:sz w:val="22"/>
          <w:szCs w:val="22"/>
        </w:rPr>
        <w:t>словне тајне</w:t>
      </w:r>
      <w:r>
        <w:rPr>
          <w:rFonts w:ascii="Arial" w:hAnsi="Arial" w:cs="Arial"/>
          <w:sz w:val="22"/>
          <w:szCs w:val="22"/>
          <w:lang w:val="sr-Latn-CS"/>
        </w:rPr>
        <w:t xml:space="preserve"> Даваоца</w:t>
      </w:r>
      <w:r>
        <w:rPr>
          <w:rFonts w:ascii="Arial" w:hAnsi="Arial" w:cs="Arial"/>
          <w:sz w:val="22"/>
          <w:szCs w:val="22"/>
        </w:rPr>
        <w:t xml:space="preserve"> од стране трећег лица коме је Прималац доставио п</w:t>
      </w:r>
      <w:r>
        <w:rPr>
          <w:rFonts w:ascii="Arial" w:hAnsi="Arial" w:cs="Arial"/>
          <w:sz w:val="22"/>
          <w:szCs w:val="22"/>
          <w:lang w:val="sr-Latn-CS"/>
        </w:rPr>
        <w:t>о</w:t>
      </w:r>
      <w:r>
        <w:rPr>
          <w:rFonts w:ascii="Arial" w:hAnsi="Arial" w:cs="Arial"/>
          <w:sz w:val="22"/>
          <w:szCs w:val="22"/>
        </w:rPr>
        <w:t>словну тајну</w:t>
      </w:r>
      <w:r>
        <w:rPr>
          <w:rFonts w:ascii="Arial" w:hAnsi="Arial" w:cs="Arial"/>
          <w:sz w:val="22"/>
          <w:szCs w:val="22"/>
          <w:lang w:val="sr-Latn-CS"/>
        </w:rPr>
        <w:t xml:space="preserve"> Даваоца.</w:t>
      </w:r>
    </w:p>
    <w:p w14:paraId="44C2C1A5" w14:textId="77777777" w:rsidR="00576A63" w:rsidRDefault="00576A63" w:rsidP="00576A63">
      <w:pPr>
        <w:jc w:val="both"/>
        <w:rPr>
          <w:rFonts w:ascii="Arial" w:hAnsi="Arial" w:cs="Arial"/>
          <w:sz w:val="22"/>
          <w:szCs w:val="22"/>
        </w:rPr>
      </w:pPr>
    </w:p>
    <w:p w14:paraId="7E8BAE74" w14:textId="77777777" w:rsidR="00576A63" w:rsidRDefault="00576A63" w:rsidP="00576A63">
      <w:pPr>
        <w:jc w:val="both"/>
        <w:rPr>
          <w:rFonts w:ascii="Arial" w:hAnsi="Arial" w:cs="Arial"/>
          <w:sz w:val="22"/>
          <w:szCs w:val="22"/>
        </w:rPr>
      </w:pPr>
      <w:r>
        <w:rPr>
          <w:rFonts w:ascii="Arial" w:hAnsi="Arial" w:cs="Arial"/>
          <w:sz w:val="22"/>
          <w:szCs w:val="22"/>
          <w:lang w:val="sr-Latn-CS"/>
        </w:rPr>
        <w:t xml:space="preserve">Прималац признаје да </w:t>
      </w:r>
      <w:r>
        <w:rPr>
          <w:rFonts w:ascii="Arial" w:hAnsi="Arial" w:cs="Arial"/>
          <w:sz w:val="22"/>
          <w:szCs w:val="22"/>
        </w:rPr>
        <w:t xml:space="preserve">пословна тајна и/или </w:t>
      </w:r>
      <w:r>
        <w:rPr>
          <w:rFonts w:ascii="Arial" w:hAnsi="Arial" w:cs="Arial"/>
          <w:sz w:val="22"/>
          <w:szCs w:val="22"/>
          <w:lang w:val="sr-Latn-CS"/>
        </w:rPr>
        <w:t xml:space="preserve">поверљиве информације </w:t>
      </w:r>
      <w:r>
        <w:rPr>
          <w:rFonts w:ascii="Arial" w:hAnsi="Arial" w:cs="Arial"/>
          <w:sz w:val="22"/>
          <w:szCs w:val="22"/>
        </w:rPr>
        <w:t>Даваоца</w:t>
      </w:r>
      <w:r>
        <w:rPr>
          <w:rFonts w:ascii="Arial" w:hAnsi="Arial" w:cs="Arial"/>
          <w:sz w:val="22"/>
          <w:szCs w:val="22"/>
          <w:lang w:val="sr-Latn-CS"/>
        </w:rPr>
        <w:t xml:space="preserve"> садрже вредне </w:t>
      </w:r>
      <w:r>
        <w:rPr>
          <w:rFonts w:ascii="Arial" w:hAnsi="Arial" w:cs="Arial"/>
          <w:sz w:val="22"/>
          <w:szCs w:val="22"/>
        </w:rPr>
        <w:t>податке Даваоца</w:t>
      </w:r>
      <w:r>
        <w:rPr>
          <w:rFonts w:ascii="Arial" w:hAnsi="Arial" w:cs="Arial"/>
          <w:sz w:val="22"/>
          <w:szCs w:val="22"/>
          <w:lang w:val="sr-Latn-CS"/>
        </w:rPr>
        <w:t xml:space="preserve"> и да ће свака материјална повреда овог уговора изазивати </w:t>
      </w:r>
      <w:r>
        <w:rPr>
          <w:rFonts w:ascii="Arial" w:hAnsi="Arial" w:cs="Arial"/>
          <w:sz w:val="22"/>
          <w:szCs w:val="22"/>
        </w:rPr>
        <w:t>последице које су дефинисане законом.</w:t>
      </w:r>
    </w:p>
    <w:p w14:paraId="4FB09E56" w14:textId="77777777" w:rsidR="00576A63" w:rsidRDefault="00576A63" w:rsidP="00576A63">
      <w:pPr>
        <w:jc w:val="both"/>
        <w:rPr>
          <w:rFonts w:ascii="Arial" w:hAnsi="Arial" w:cs="Arial"/>
          <w:sz w:val="22"/>
          <w:szCs w:val="22"/>
        </w:rPr>
      </w:pPr>
    </w:p>
    <w:p w14:paraId="1FA11918" w14:textId="5A3290FE" w:rsidR="00576A63" w:rsidRPr="00601891" w:rsidRDefault="00576A63" w:rsidP="00601891">
      <w:pPr>
        <w:jc w:val="both"/>
        <w:rPr>
          <w:rFonts w:ascii="Arial" w:eastAsia="Arial Narrow" w:hAnsi="Arial" w:cs="Arial"/>
          <w:sz w:val="22"/>
          <w:szCs w:val="22"/>
          <w:lang w:val="en-US"/>
        </w:rPr>
      </w:pPr>
      <w:proofErr w:type="gramStart"/>
      <w:r>
        <w:rPr>
          <w:rFonts w:ascii="Arial" w:eastAsia="Arial Narrow"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roofErr w:type="gramEnd"/>
      <w:r w:rsidR="00601891">
        <w:rPr>
          <w:rFonts w:ascii="Arial" w:eastAsia="Arial Narrow" w:hAnsi="Arial" w:cs="Arial"/>
          <w:sz w:val="22"/>
          <w:szCs w:val="22"/>
          <w:lang w:val="en-US"/>
        </w:rPr>
        <w:t xml:space="preserve">    </w:t>
      </w:r>
    </w:p>
    <w:p w14:paraId="024C6F6F" w14:textId="77777777" w:rsidR="00576A63" w:rsidRDefault="00576A63" w:rsidP="00576A63">
      <w:pPr>
        <w:suppressAutoHyphens w:val="0"/>
        <w:jc w:val="center"/>
        <w:rPr>
          <w:rFonts w:ascii="Arial" w:eastAsia="MS Mincho" w:hAnsi="Arial" w:cs="Arial"/>
          <w:b/>
          <w:sz w:val="22"/>
          <w:szCs w:val="22"/>
          <w:lang w:val="sr-Latn-CS" w:eastAsia="ja-JP"/>
        </w:rPr>
      </w:pPr>
      <w:r>
        <w:rPr>
          <w:rFonts w:ascii="Arial" w:eastAsia="MS Mincho" w:hAnsi="Arial" w:cs="Arial"/>
          <w:b/>
          <w:sz w:val="22"/>
          <w:szCs w:val="22"/>
          <w:lang w:eastAsia="ja-JP"/>
        </w:rPr>
        <w:t>Члан</w:t>
      </w:r>
      <w:r>
        <w:rPr>
          <w:rFonts w:ascii="Arial" w:eastAsia="MS Mincho" w:hAnsi="Arial" w:cs="Arial"/>
          <w:b/>
          <w:sz w:val="22"/>
          <w:szCs w:val="22"/>
          <w:lang w:val="hr-HR" w:eastAsia="ja-JP"/>
        </w:rPr>
        <w:t xml:space="preserve"> 13.</w:t>
      </w:r>
    </w:p>
    <w:p w14:paraId="495BB444" w14:textId="77777777" w:rsidR="00576A63" w:rsidRDefault="00576A63" w:rsidP="00576A63">
      <w:pPr>
        <w:rPr>
          <w:rFonts w:ascii="Arial" w:hAnsi="Arial" w:cs="Arial"/>
          <w:sz w:val="22"/>
          <w:szCs w:val="22"/>
        </w:rPr>
      </w:pPr>
    </w:p>
    <w:p w14:paraId="7473CF1A" w14:textId="6A465F63" w:rsidR="00576A63" w:rsidRPr="00601891" w:rsidRDefault="00576A63" w:rsidP="00601891">
      <w:pPr>
        <w:jc w:val="both"/>
        <w:rPr>
          <w:rFonts w:ascii="Arial" w:hAnsi="Arial" w:cs="Arial"/>
          <w:sz w:val="22"/>
          <w:szCs w:val="22"/>
          <w:lang w:val="en-US"/>
        </w:rPr>
      </w:pPr>
      <w:r>
        <w:rPr>
          <w:rFonts w:ascii="Arial" w:hAnsi="Arial" w:cs="Arial"/>
          <w:sz w:val="22"/>
          <w:szCs w:val="22"/>
        </w:rPr>
        <w:t>Стране ће настојати да све евентуалне спорове настале из, у вези са, или услед кршењ</w:t>
      </w:r>
      <w:r>
        <w:rPr>
          <w:rFonts w:ascii="Arial" w:hAnsi="Arial" w:cs="Arial"/>
          <w:sz w:val="22"/>
          <w:szCs w:val="22"/>
          <w:lang w:val="sr-Latn-CS"/>
        </w:rPr>
        <w:t>a</w:t>
      </w:r>
      <w:r>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19DD16ED" w14:textId="77777777" w:rsidR="00576A63" w:rsidRDefault="00576A63" w:rsidP="00576A63">
      <w:pPr>
        <w:suppressAutoHyphens w:val="0"/>
        <w:jc w:val="center"/>
        <w:rPr>
          <w:rFonts w:ascii="Arial" w:eastAsia="MS Mincho" w:hAnsi="Arial" w:cs="Arial"/>
          <w:b/>
          <w:sz w:val="22"/>
          <w:szCs w:val="22"/>
          <w:lang w:val="sr-Latn-CS" w:eastAsia="ja-JP"/>
        </w:rPr>
      </w:pPr>
      <w:r>
        <w:rPr>
          <w:rFonts w:ascii="Arial" w:eastAsia="MS Mincho" w:hAnsi="Arial" w:cs="Arial"/>
          <w:b/>
          <w:sz w:val="22"/>
          <w:szCs w:val="22"/>
          <w:lang w:eastAsia="ja-JP"/>
        </w:rPr>
        <w:t>Члан</w:t>
      </w:r>
      <w:r>
        <w:rPr>
          <w:rFonts w:ascii="Arial" w:eastAsia="MS Mincho" w:hAnsi="Arial" w:cs="Arial"/>
          <w:b/>
          <w:sz w:val="22"/>
          <w:szCs w:val="22"/>
          <w:lang w:val="hr-HR" w:eastAsia="ja-JP"/>
        </w:rPr>
        <w:t xml:space="preserve"> 1</w:t>
      </w:r>
      <w:r>
        <w:rPr>
          <w:rFonts w:ascii="Arial" w:eastAsia="MS Mincho" w:hAnsi="Arial" w:cs="Arial"/>
          <w:b/>
          <w:sz w:val="22"/>
          <w:szCs w:val="22"/>
          <w:lang w:val="ru-RU" w:eastAsia="ja-JP"/>
        </w:rPr>
        <w:t>4</w:t>
      </w:r>
      <w:r>
        <w:rPr>
          <w:rFonts w:ascii="Arial" w:eastAsia="MS Mincho" w:hAnsi="Arial" w:cs="Arial"/>
          <w:b/>
          <w:sz w:val="22"/>
          <w:szCs w:val="22"/>
          <w:lang w:val="hr-HR" w:eastAsia="ja-JP"/>
        </w:rPr>
        <w:t>.</w:t>
      </w:r>
    </w:p>
    <w:p w14:paraId="51C54CF3" w14:textId="77777777" w:rsidR="00576A63" w:rsidRDefault="00576A63" w:rsidP="00576A63">
      <w:pPr>
        <w:jc w:val="both"/>
        <w:rPr>
          <w:rFonts w:ascii="Arial" w:hAnsi="Arial" w:cs="Arial"/>
          <w:sz w:val="22"/>
          <w:szCs w:val="22"/>
        </w:rPr>
      </w:pPr>
    </w:p>
    <w:p w14:paraId="120CDEBD" w14:textId="4ED55C65" w:rsidR="00576A63" w:rsidRPr="00601891" w:rsidRDefault="00576A63" w:rsidP="00601891">
      <w:pPr>
        <w:jc w:val="both"/>
        <w:rPr>
          <w:rFonts w:ascii="Arial" w:hAnsi="Arial" w:cs="Arial"/>
          <w:sz w:val="22"/>
          <w:szCs w:val="22"/>
        </w:rPr>
      </w:pPr>
      <w:r>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овлашћених </w:t>
      </w:r>
      <w:r w:rsidR="00601891">
        <w:rPr>
          <w:rFonts w:ascii="Arial" w:hAnsi="Arial" w:cs="Arial"/>
          <w:sz w:val="22"/>
          <w:szCs w:val="22"/>
        </w:rPr>
        <w:t>представника сваке од Страна.</w:t>
      </w:r>
    </w:p>
    <w:p w14:paraId="12C9ABD7" w14:textId="77777777" w:rsidR="00576A63" w:rsidRDefault="00576A63" w:rsidP="00576A63">
      <w:pPr>
        <w:suppressAutoHyphens w:val="0"/>
        <w:jc w:val="center"/>
        <w:rPr>
          <w:rFonts w:ascii="Arial" w:eastAsia="MS Mincho" w:hAnsi="Arial" w:cs="Arial"/>
          <w:b/>
          <w:sz w:val="22"/>
          <w:szCs w:val="22"/>
          <w:lang w:eastAsia="ja-JP"/>
        </w:rPr>
      </w:pPr>
      <w:r>
        <w:rPr>
          <w:rFonts w:ascii="Arial" w:eastAsia="MS Mincho" w:hAnsi="Arial" w:cs="Arial"/>
          <w:b/>
          <w:sz w:val="22"/>
          <w:szCs w:val="22"/>
          <w:lang w:eastAsia="ja-JP"/>
        </w:rPr>
        <w:t>Члан</w:t>
      </w:r>
      <w:r>
        <w:rPr>
          <w:rFonts w:ascii="Arial" w:eastAsia="MS Mincho" w:hAnsi="Arial" w:cs="Arial"/>
          <w:b/>
          <w:sz w:val="22"/>
          <w:szCs w:val="22"/>
          <w:lang w:val="hr-HR" w:eastAsia="ja-JP"/>
        </w:rPr>
        <w:t xml:space="preserve"> 1</w:t>
      </w:r>
      <w:r>
        <w:rPr>
          <w:rFonts w:ascii="Arial" w:eastAsia="MS Mincho" w:hAnsi="Arial" w:cs="Arial"/>
          <w:b/>
          <w:sz w:val="22"/>
          <w:szCs w:val="22"/>
          <w:lang w:val="ru-RU" w:eastAsia="ja-JP"/>
        </w:rPr>
        <w:t>5</w:t>
      </w:r>
      <w:r>
        <w:rPr>
          <w:rFonts w:ascii="Arial" w:eastAsia="MS Mincho" w:hAnsi="Arial" w:cs="Arial"/>
          <w:b/>
          <w:sz w:val="22"/>
          <w:szCs w:val="22"/>
          <w:lang w:val="hr-HR" w:eastAsia="ja-JP"/>
        </w:rPr>
        <w:t>.</w:t>
      </w:r>
    </w:p>
    <w:p w14:paraId="5DD20CE7" w14:textId="77777777" w:rsidR="00576A63" w:rsidRDefault="00576A63" w:rsidP="00576A63">
      <w:pPr>
        <w:suppressAutoHyphens w:val="0"/>
        <w:jc w:val="center"/>
        <w:rPr>
          <w:rFonts w:ascii="Arial" w:eastAsia="MS Mincho" w:hAnsi="Arial" w:cs="Arial"/>
          <w:b/>
          <w:sz w:val="22"/>
          <w:szCs w:val="22"/>
          <w:lang w:eastAsia="ja-JP"/>
        </w:rPr>
      </w:pPr>
    </w:p>
    <w:p w14:paraId="5E45E3CA" w14:textId="5AAFE8B7" w:rsidR="00576A63" w:rsidRDefault="00576A63" w:rsidP="00576A63">
      <w:pPr>
        <w:jc w:val="both"/>
        <w:rPr>
          <w:rFonts w:ascii="Arial" w:hAnsi="Arial" w:cs="Arial"/>
          <w:smallCaps/>
          <w:sz w:val="22"/>
          <w:szCs w:val="22"/>
        </w:rPr>
      </w:pPr>
      <w:r>
        <w:rPr>
          <w:rFonts w:ascii="Arial" w:hAnsi="Arial" w:cs="Arial"/>
          <w:sz w:val="22"/>
          <w:szCs w:val="22"/>
          <w:lang w:val="ru-RU"/>
        </w:rPr>
        <w:t xml:space="preserve">Након закључења овог уговора, </w:t>
      </w:r>
      <w:r w:rsidR="002251DA">
        <w:rPr>
          <w:rFonts w:ascii="Arial" w:hAnsi="Arial" w:cs="Arial"/>
          <w:sz w:val="22"/>
          <w:szCs w:val="22"/>
          <w:lang w:val="sr-Cyrl-RS"/>
        </w:rPr>
        <w:t>Наручилац</w:t>
      </w:r>
      <w:r w:rsidR="002251DA">
        <w:rPr>
          <w:rFonts w:ascii="Arial" w:hAnsi="Arial" w:cs="Arial"/>
          <w:sz w:val="22"/>
          <w:szCs w:val="22"/>
          <w:lang w:val="ru-RU"/>
        </w:rPr>
        <w:t xml:space="preserve"> </w:t>
      </w:r>
      <w:r>
        <w:rPr>
          <w:rFonts w:ascii="Arial" w:hAnsi="Arial" w:cs="Arial"/>
          <w:sz w:val="22"/>
          <w:szCs w:val="22"/>
          <w:lang w:val="ru-RU"/>
        </w:rPr>
        <w:t>може да дозволи а Извођач</w:t>
      </w:r>
      <w:r w:rsidR="002251DA">
        <w:rPr>
          <w:rFonts w:ascii="Arial" w:hAnsi="Arial" w:cs="Arial"/>
          <w:sz w:val="22"/>
          <w:szCs w:val="22"/>
          <w:lang w:val="ru-RU"/>
        </w:rPr>
        <w:t xml:space="preserve"> радова</w:t>
      </w:r>
      <w:r>
        <w:rPr>
          <w:rFonts w:ascii="Arial" w:hAnsi="Arial" w:cs="Arial"/>
          <w:sz w:val="22"/>
          <w:szCs w:val="22"/>
          <w:lang w:val="ru-RU"/>
        </w:rPr>
        <w:t xml:space="preserve"> је обавезан да прихвати промену уговорних страна због статусних промена код </w:t>
      </w:r>
      <w:r w:rsidR="0010254D">
        <w:rPr>
          <w:rFonts w:ascii="Arial" w:hAnsi="Arial" w:cs="Arial"/>
          <w:sz w:val="22"/>
          <w:szCs w:val="22"/>
          <w:lang w:val="sr-Cyrl-RS"/>
        </w:rPr>
        <w:t>Наручиоца</w:t>
      </w:r>
      <w:r w:rsidR="0010254D">
        <w:rPr>
          <w:rFonts w:ascii="Arial" w:hAnsi="Arial" w:cs="Arial"/>
          <w:sz w:val="22"/>
          <w:szCs w:val="22"/>
          <w:lang w:val="ru-RU"/>
        </w:rPr>
        <w:t xml:space="preserve"> </w:t>
      </w:r>
      <w:r>
        <w:rPr>
          <w:rFonts w:ascii="Arial" w:hAnsi="Arial" w:cs="Arial"/>
          <w:sz w:val="22"/>
          <w:szCs w:val="22"/>
          <w:lang w:val="ru-RU"/>
        </w:rPr>
        <w:t>и његових зависних привредних друштава у складу са Уговором о статусној промени.</w:t>
      </w:r>
    </w:p>
    <w:p w14:paraId="3A40AF79" w14:textId="77777777" w:rsidR="00576A63" w:rsidRDefault="00576A63" w:rsidP="00576A63">
      <w:pPr>
        <w:suppressAutoHyphens w:val="0"/>
        <w:jc w:val="center"/>
        <w:rPr>
          <w:rFonts w:ascii="Arial" w:eastAsia="MS Mincho" w:hAnsi="Arial" w:cs="Arial"/>
          <w:b/>
          <w:sz w:val="22"/>
          <w:szCs w:val="22"/>
          <w:lang w:eastAsia="ja-JP"/>
        </w:rPr>
      </w:pPr>
    </w:p>
    <w:p w14:paraId="5E988ECB" w14:textId="77777777" w:rsidR="00576A63" w:rsidRDefault="00576A63" w:rsidP="00576A63">
      <w:pPr>
        <w:suppressAutoHyphens w:val="0"/>
        <w:jc w:val="center"/>
        <w:rPr>
          <w:rFonts w:ascii="Arial" w:eastAsia="MS Mincho" w:hAnsi="Arial" w:cs="Arial"/>
          <w:b/>
          <w:sz w:val="22"/>
          <w:szCs w:val="22"/>
          <w:lang w:eastAsia="ja-JP"/>
        </w:rPr>
      </w:pPr>
      <w:r>
        <w:rPr>
          <w:rFonts w:ascii="Arial" w:eastAsia="MS Mincho" w:hAnsi="Arial" w:cs="Arial"/>
          <w:b/>
          <w:sz w:val="22"/>
          <w:szCs w:val="22"/>
          <w:lang w:eastAsia="ja-JP"/>
        </w:rPr>
        <w:t>Члан</w:t>
      </w:r>
      <w:r>
        <w:rPr>
          <w:rFonts w:ascii="Arial" w:eastAsia="MS Mincho" w:hAnsi="Arial" w:cs="Arial"/>
          <w:b/>
          <w:sz w:val="22"/>
          <w:szCs w:val="22"/>
          <w:lang w:val="hr-HR" w:eastAsia="ja-JP"/>
        </w:rPr>
        <w:t xml:space="preserve"> 1</w:t>
      </w:r>
      <w:r>
        <w:rPr>
          <w:rFonts w:ascii="Arial" w:eastAsia="MS Mincho" w:hAnsi="Arial" w:cs="Arial"/>
          <w:b/>
          <w:sz w:val="22"/>
          <w:szCs w:val="22"/>
          <w:lang w:val="ru-RU" w:eastAsia="ja-JP"/>
        </w:rPr>
        <w:t>6</w:t>
      </w:r>
      <w:r>
        <w:rPr>
          <w:rFonts w:ascii="Arial" w:eastAsia="MS Mincho" w:hAnsi="Arial" w:cs="Arial"/>
          <w:b/>
          <w:sz w:val="22"/>
          <w:szCs w:val="22"/>
          <w:lang w:val="hr-HR" w:eastAsia="ja-JP"/>
        </w:rPr>
        <w:t>.</w:t>
      </w:r>
    </w:p>
    <w:p w14:paraId="1DAAF9C9" w14:textId="77777777" w:rsidR="00576A63" w:rsidRDefault="00576A63" w:rsidP="00576A63">
      <w:pPr>
        <w:suppressAutoHyphens w:val="0"/>
        <w:jc w:val="center"/>
        <w:rPr>
          <w:rFonts w:ascii="Arial" w:eastAsia="MS Mincho" w:hAnsi="Arial" w:cs="Arial"/>
          <w:b/>
          <w:sz w:val="22"/>
          <w:szCs w:val="22"/>
          <w:lang w:eastAsia="ja-JP"/>
        </w:rPr>
      </w:pPr>
    </w:p>
    <w:p w14:paraId="20DB6596" w14:textId="297FA972" w:rsidR="00576A63" w:rsidRDefault="00576A63" w:rsidP="00E14889">
      <w:pPr>
        <w:suppressAutoHyphens w:val="0"/>
        <w:jc w:val="both"/>
        <w:rPr>
          <w:rFonts w:ascii="Arial" w:eastAsia="MS Mincho" w:hAnsi="Arial" w:cs="Arial"/>
          <w:sz w:val="22"/>
          <w:szCs w:val="22"/>
          <w:lang w:val="sr-Cyrl-RS" w:eastAsia="ja-JP"/>
        </w:rPr>
      </w:pPr>
      <w:r>
        <w:rPr>
          <w:rFonts w:ascii="Arial" w:eastAsia="MS Mincho" w:hAnsi="Arial" w:cs="Arial"/>
          <w:sz w:val="22"/>
          <w:szCs w:val="22"/>
          <w:lang w:eastAsia="ja-JP"/>
        </w:rPr>
        <w:t xml:space="preserve">На све што није регулисано </w:t>
      </w:r>
      <w:r>
        <w:rPr>
          <w:rFonts w:ascii="Arial" w:eastAsia="MS Mincho" w:hAnsi="Arial" w:cs="Arial"/>
          <w:sz w:val="22"/>
          <w:szCs w:val="22"/>
          <w:lang w:val="sr-Latn-CS" w:eastAsia="ja-JP"/>
        </w:rPr>
        <w:t>одредбама</w:t>
      </w:r>
      <w:r>
        <w:rPr>
          <w:rFonts w:ascii="Arial" w:eastAsia="MS Mincho" w:hAnsi="Arial" w:cs="Arial"/>
          <w:sz w:val="22"/>
          <w:szCs w:val="22"/>
          <w:lang w:eastAsia="ja-JP"/>
        </w:rPr>
        <w:t xml:space="preserve"> овог Уговора, примениће се одредбе позитивноправних прописа </w:t>
      </w:r>
      <w:r>
        <w:rPr>
          <w:rFonts w:ascii="Arial" w:eastAsia="MS Mincho" w:hAnsi="Arial" w:cs="Arial"/>
          <w:sz w:val="22"/>
          <w:szCs w:val="22"/>
          <w:lang w:val="ru-RU" w:eastAsia="ja-JP"/>
        </w:rPr>
        <w:t xml:space="preserve">Републике Србије </w:t>
      </w:r>
      <w:r>
        <w:rPr>
          <w:rFonts w:ascii="Arial" w:eastAsia="MS Mincho" w:hAnsi="Arial" w:cs="Arial"/>
          <w:sz w:val="22"/>
          <w:szCs w:val="22"/>
          <w:lang w:val="sr-Latn-CS" w:eastAsia="ja-JP"/>
        </w:rPr>
        <w:t xml:space="preserve"> приме</w:t>
      </w:r>
      <w:r>
        <w:rPr>
          <w:rFonts w:ascii="Arial" w:eastAsia="MS Mincho" w:hAnsi="Arial" w:cs="Arial"/>
          <w:sz w:val="22"/>
          <w:szCs w:val="22"/>
          <w:lang w:val="ru-RU" w:eastAsia="ja-JP"/>
        </w:rPr>
        <w:t>нљивих</w:t>
      </w:r>
      <w:r>
        <w:rPr>
          <w:rFonts w:ascii="Arial" w:eastAsia="MS Mincho" w:hAnsi="Arial" w:cs="Arial"/>
          <w:sz w:val="22"/>
          <w:szCs w:val="22"/>
          <w:lang w:eastAsia="ja-JP"/>
        </w:rPr>
        <w:t>,</w:t>
      </w:r>
      <w:r>
        <w:rPr>
          <w:rFonts w:ascii="Arial" w:eastAsia="MS Mincho" w:hAnsi="Arial" w:cs="Arial"/>
          <w:sz w:val="22"/>
          <w:szCs w:val="22"/>
          <w:lang w:val="sr-Latn-CS" w:eastAsia="ja-JP"/>
        </w:rPr>
        <w:t xml:space="preserve"> с обзиром на предмет </w:t>
      </w:r>
      <w:r>
        <w:rPr>
          <w:rFonts w:ascii="Arial" w:eastAsia="MS Mincho" w:hAnsi="Arial" w:cs="Arial"/>
          <w:sz w:val="22"/>
          <w:szCs w:val="22"/>
          <w:lang w:eastAsia="ja-JP"/>
        </w:rPr>
        <w:t>У</w:t>
      </w:r>
      <w:r>
        <w:rPr>
          <w:rFonts w:ascii="Arial" w:eastAsia="MS Mincho" w:hAnsi="Arial" w:cs="Arial"/>
          <w:sz w:val="22"/>
          <w:szCs w:val="22"/>
          <w:lang w:val="sr-Latn-CS" w:eastAsia="ja-JP"/>
        </w:rPr>
        <w:t>говора</w:t>
      </w:r>
      <w:r>
        <w:rPr>
          <w:rFonts w:ascii="Arial" w:eastAsia="MS Mincho" w:hAnsi="Arial" w:cs="Arial"/>
          <w:sz w:val="22"/>
          <w:szCs w:val="22"/>
          <w:lang w:eastAsia="ja-JP"/>
        </w:rPr>
        <w:t>.</w:t>
      </w:r>
    </w:p>
    <w:p w14:paraId="30DEE6A7" w14:textId="77777777" w:rsidR="00DF4485" w:rsidRDefault="00DF4485" w:rsidP="00E14889">
      <w:pPr>
        <w:suppressAutoHyphens w:val="0"/>
        <w:jc w:val="both"/>
        <w:rPr>
          <w:rFonts w:ascii="Arial" w:eastAsia="MS Mincho" w:hAnsi="Arial" w:cs="Arial"/>
          <w:sz w:val="22"/>
          <w:szCs w:val="22"/>
          <w:lang w:val="sr-Cyrl-RS" w:eastAsia="ja-JP"/>
        </w:rPr>
      </w:pPr>
    </w:p>
    <w:p w14:paraId="72436045" w14:textId="77777777" w:rsidR="00DF4485" w:rsidRDefault="00DF4485" w:rsidP="00E14889">
      <w:pPr>
        <w:suppressAutoHyphens w:val="0"/>
        <w:jc w:val="both"/>
        <w:rPr>
          <w:rFonts w:ascii="Arial" w:eastAsia="MS Mincho" w:hAnsi="Arial" w:cs="Arial"/>
          <w:sz w:val="22"/>
          <w:szCs w:val="22"/>
          <w:lang w:val="sr-Cyrl-RS" w:eastAsia="ja-JP"/>
        </w:rPr>
      </w:pPr>
    </w:p>
    <w:p w14:paraId="1DD11B79" w14:textId="77777777" w:rsidR="00DF4485" w:rsidRDefault="00DF4485" w:rsidP="00E14889">
      <w:pPr>
        <w:suppressAutoHyphens w:val="0"/>
        <w:jc w:val="both"/>
        <w:rPr>
          <w:rFonts w:ascii="Arial" w:eastAsia="MS Mincho" w:hAnsi="Arial" w:cs="Arial"/>
          <w:sz w:val="22"/>
          <w:szCs w:val="22"/>
          <w:lang w:val="sr-Cyrl-RS" w:eastAsia="ja-JP"/>
        </w:rPr>
      </w:pPr>
    </w:p>
    <w:p w14:paraId="7A17B3B7" w14:textId="77777777" w:rsidR="00DF4485" w:rsidRPr="00DF4485" w:rsidRDefault="00DF4485" w:rsidP="00E14889">
      <w:pPr>
        <w:suppressAutoHyphens w:val="0"/>
        <w:jc w:val="both"/>
        <w:rPr>
          <w:rFonts w:ascii="Arial" w:eastAsia="MS Mincho" w:hAnsi="Arial" w:cs="Arial"/>
          <w:b/>
          <w:sz w:val="22"/>
          <w:szCs w:val="22"/>
          <w:lang w:val="sr-Cyrl-RS" w:eastAsia="ja-JP"/>
        </w:rPr>
      </w:pPr>
    </w:p>
    <w:p w14:paraId="1BD4F73F" w14:textId="77777777" w:rsidR="00576A63" w:rsidRDefault="00576A63" w:rsidP="00576A63">
      <w:pPr>
        <w:suppressAutoHyphens w:val="0"/>
        <w:jc w:val="center"/>
        <w:rPr>
          <w:rFonts w:ascii="Arial" w:eastAsia="MS Mincho" w:hAnsi="Arial" w:cs="Arial"/>
          <w:b/>
          <w:sz w:val="22"/>
          <w:szCs w:val="22"/>
          <w:lang w:val="sr-Latn-CS" w:eastAsia="ja-JP"/>
        </w:rPr>
      </w:pPr>
      <w:r>
        <w:rPr>
          <w:rFonts w:ascii="Arial" w:eastAsia="MS Mincho" w:hAnsi="Arial" w:cs="Arial"/>
          <w:b/>
          <w:sz w:val="22"/>
          <w:szCs w:val="22"/>
          <w:lang w:eastAsia="ja-JP"/>
        </w:rPr>
        <w:lastRenderedPageBreak/>
        <w:t>Члан</w:t>
      </w:r>
      <w:r>
        <w:rPr>
          <w:rFonts w:ascii="Arial" w:eastAsia="MS Mincho" w:hAnsi="Arial" w:cs="Arial"/>
          <w:b/>
          <w:sz w:val="22"/>
          <w:szCs w:val="22"/>
          <w:lang w:val="ru-RU" w:eastAsia="ja-JP"/>
        </w:rPr>
        <w:t xml:space="preserve"> 17.</w:t>
      </w:r>
    </w:p>
    <w:p w14:paraId="541DF7DD" w14:textId="77777777" w:rsidR="00576A63" w:rsidRDefault="00576A63" w:rsidP="00576A63">
      <w:pPr>
        <w:suppressAutoHyphens w:val="0"/>
        <w:jc w:val="both"/>
        <w:rPr>
          <w:rFonts w:ascii="Arial" w:eastAsia="MS Mincho" w:hAnsi="Arial" w:cs="Arial"/>
          <w:sz w:val="22"/>
          <w:szCs w:val="22"/>
          <w:lang w:val="ru-RU" w:eastAsia="ja-JP"/>
        </w:rPr>
      </w:pPr>
    </w:p>
    <w:p w14:paraId="1CBABA2B" w14:textId="77777777" w:rsidR="00576A63" w:rsidRDefault="00576A63" w:rsidP="00576A63">
      <w:pPr>
        <w:jc w:val="both"/>
        <w:rPr>
          <w:rFonts w:ascii="Arial" w:hAnsi="Arial" w:cs="Arial"/>
          <w:noProof/>
          <w:sz w:val="22"/>
          <w:szCs w:val="22"/>
        </w:rPr>
      </w:pPr>
      <w:r>
        <w:rPr>
          <w:rFonts w:ascii="Arial" w:hAnsi="Arial" w:cs="Arial"/>
          <w:sz w:val="22"/>
          <w:szCs w:val="22"/>
        </w:rPr>
        <w:t>Овај Уговор се сматра закљученим на дан када су га потписали овла</w:t>
      </w:r>
      <w:r>
        <w:rPr>
          <w:rFonts w:ascii="Arial" w:hAnsi="Arial" w:cs="Arial"/>
          <w:sz w:val="22"/>
          <w:szCs w:val="22"/>
          <w:lang w:val="hr-HR"/>
        </w:rPr>
        <w:t>шћ</w:t>
      </w:r>
      <w:r>
        <w:rPr>
          <w:rFonts w:ascii="Arial" w:hAnsi="Arial" w:cs="Arial"/>
          <w:sz w:val="22"/>
          <w:szCs w:val="22"/>
        </w:rPr>
        <w:t>ени заступници обе Стране</w:t>
      </w:r>
      <w:r>
        <w:rPr>
          <w:rFonts w:ascii="Arial" w:hAnsi="Arial" w:cs="Arial"/>
          <w:sz w:val="22"/>
          <w:szCs w:val="22"/>
          <w:lang w:val="hr-HR"/>
        </w:rPr>
        <w:t xml:space="preserve">, </w:t>
      </w:r>
      <w:r>
        <w:rPr>
          <w:rFonts w:ascii="Arial" w:hAnsi="Arial" w:cs="Arial"/>
          <w:sz w:val="22"/>
          <w:szCs w:val="22"/>
        </w:rPr>
        <w:t>а ако га овла</w:t>
      </w:r>
      <w:r>
        <w:rPr>
          <w:rFonts w:ascii="Arial" w:hAnsi="Arial" w:cs="Arial"/>
          <w:sz w:val="22"/>
          <w:szCs w:val="22"/>
          <w:lang w:val="hr-HR"/>
        </w:rPr>
        <w:t>шћ</w:t>
      </w:r>
      <w:r>
        <w:rPr>
          <w:rFonts w:ascii="Arial" w:hAnsi="Arial" w:cs="Arial"/>
          <w:sz w:val="22"/>
          <w:szCs w:val="22"/>
        </w:rPr>
        <w:t>ени заступници нису потписали на исти дан</w:t>
      </w:r>
      <w:r>
        <w:rPr>
          <w:rFonts w:ascii="Arial" w:hAnsi="Arial" w:cs="Arial"/>
          <w:sz w:val="22"/>
          <w:szCs w:val="22"/>
          <w:lang w:val="hr-HR"/>
        </w:rPr>
        <w:t xml:space="preserve">, </w:t>
      </w:r>
      <w:r>
        <w:rPr>
          <w:rFonts w:ascii="Arial" w:hAnsi="Arial" w:cs="Arial"/>
          <w:sz w:val="22"/>
          <w:szCs w:val="22"/>
        </w:rPr>
        <w:t>Уговор се сматра закљученим на дан другог потписа  по временском редоследу.</w:t>
      </w:r>
    </w:p>
    <w:p w14:paraId="4284D824" w14:textId="77777777" w:rsidR="00576A63" w:rsidRDefault="00576A63" w:rsidP="00576A63">
      <w:pPr>
        <w:jc w:val="both"/>
        <w:rPr>
          <w:rFonts w:ascii="Arial" w:hAnsi="Arial" w:cs="Arial"/>
          <w:sz w:val="22"/>
          <w:szCs w:val="22"/>
        </w:rPr>
      </w:pPr>
    </w:p>
    <w:p w14:paraId="7D64B2B8" w14:textId="77777777" w:rsidR="00576A63" w:rsidRDefault="00576A63" w:rsidP="00576A63">
      <w:pPr>
        <w:jc w:val="both"/>
        <w:rPr>
          <w:rFonts w:ascii="Arial" w:hAnsi="Arial" w:cs="Arial"/>
          <w:sz w:val="22"/>
          <w:szCs w:val="22"/>
        </w:rPr>
      </w:pPr>
      <w:r>
        <w:rPr>
          <w:rFonts w:ascii="Arial" w:hAnsi="Arial" w:cs="Arial"/>
          <w:sz w:val="22"/>
          <w:szCs w:val="22"/>
          <w:lang w:val="sr-Latn-CS"/>
        </w:rPr>
        <w:t xml:space="preserve">Обавезе </w:t>
      </w:r>
      <w:r>
        <w:rPr>
          <w:rFonts w:ascii="Arial" w:hAnsi="Arial" w:cs="Arial"/>
          <w:sz w:val="22"/>
          <w:szCs w:val="22"/>
        </w:rPr>
        <w:t xml:space="preserve">према очувању </w:t>
      </w:r>
      <w:r>
        <w:rPr>
          <w:rFonts w:ascii="Arial" w:hAnsi="Arial" w:cs="Arial"/>
          <w:sz w:val="22"/>
          <w:szCs w:val="22"/>
          <w:lang w:val="sr-Latn-CS"/>
        </w:rPr>
        <w:t>поверљивости</w:t>
      </w:r>
      <w:r>
        <w:rPr>
          <w:rFonts w:ascii="Arial" w:hAnsi="Arial" w:cs="Arial"/>
          <w:sz w:val="22"/>
          <w:szCs w:val="22"/>
        </w:rPr>
        <w:t xml:space="preserve"> пословне тајне и поверљивих информација </w:t>
      </w:r>
      <w:r>
        <w:rPr>
          <w:rFonts w:ascii="Arial" w:hAnsi="Arial" w:cs="Arial"/>
          <w:sz w:val="22"/>
          <w:szCs w:val="22"/>
          <w:lang w:val="sr-Latn-CS"/>
        </w:rPr>
        <w:t>кој</w:t>
      </w:r>
      <w:r>
        <w:rPr>
          <w:rFonts w:ascii="Arial" w:hAnsi="Arial" w:cs="Arial"/>
          <w:sz w:val="22"/>
          <w:szCs w:val="22"/>
        </w:rPr>
        <w:t xml:space="preserve">е су </w:t>
      </w:r>
      <w:r>
        <w:rPr>
          <w:rFonts w:ascii="Arial" w:hAnsi="Arial" w:cs="Arial"/>
          <w:sz w:val="22"/>
          <w:szCs w:val="22"/>
          <w:lang w:val="sr-Latn-CS"/>
        </w:rPr>
        <w:t>претходно дефинисан</w:t>
      </w:r>
      <w:r>
        <w:rPr>
          <w:rFonts w:ascii="Arial" w:hAnsi="Arial" w:cs="Arial"/>
          <w:sz w:val="22"/>
          <w:szCs w:val="22"/>
        </w:rPr>
        <w:t xml:space="preserve">е </w:t>
      </w:r>
      <w:r>
        <w:rPr>
          <w:rFonts w:ascii="Arial" w:hAnsi="Arial" w:cs="Arial"/>
          <w:sz w:val="22"/>
          <w:szCs w:val="22"/>
          <w:lang w:val="sr-Latn-CS"/>
        </w:rPr>
        <w:t>важ</w:t>
      </w:r>
      <w:r>
        <w:rPr>
          <w:rFonts w:ascii="Arial" w:hAnsi="Arial" w:cs="Arial"/>
          <w:sz w:val="22"/>
          <w:szCs w:val="22"/>
        </w:rPr>
        <w:t>е трајно.</w:t>
      </w:r>
    </w:p>
    <w:p w14:paraId="78E4CD49" w14:textId="77777777" w:rsidR="0029420A" w:rsidRDefault="0029420A" w:rsidP="00576A63">
      <w:pPr>
        <w:jc w:val="both"/>
        <w:rPr>
          <w:rFonts w:ascii="Arial" w:hAnsi="Arial" w:cs="Arial"/>
          <w:sz w:val="22"/>
          <w:szCs w:val="22"/>
        </w:rPr>
      </w:pPr>
    </w:p>
    <w:p w14:paraId="7CA4679F" w14:textId="77777777" w:rsidR="0029420A" w:rsidRDefault="0029420A" w:rsidP="00576A63">
      <w:pPr>
        <w:jc w:val="both"/>
        <w:rPr>
          <w:rFonts w:ascii="Arial" w:hAnsi="Arial" w:cs="Arial"/>
          <w:sz w:val="22"/>
          <w:szCs w:val="22"/>
        </w:rPr>
      </w:pPr>
    </w:p>
    <w:p w14:paraId="4A283393" w14:textId="77777777" w:rsidR="0029420A" w:rsidRDefault="0029420A" w:rsidP="00576A63">
      <w:pPr>
        <w:jc w:val="both"/>
        <w:rPr>
          <w:rFonts w:ascii="Arial" w:hAnsi="Arial" w:cs="Arial"/>
          <w:sz w:val="22"/>
          <w:szCs w:val="22"/>
        </w:rPr>
      </w:pPr>
    </w:p>
    <w:p w14:paraId="1E2E7FAD" w14:textId="77777777" w:rsidR="0029420A" w:rsidRDefault="0029420A" w:rsidP="00576A63">
      <w:pPr>
        <w:jc w:val="both"/>
        <w:rPr>
          <w:rFonts w:ascii="Arial" w:hAnsi="Arial" w:cs="Arial"/>
          <w:sz w:val="22"/>
          <w:szCs w:val="22"/>
        </w:rPr>
      </w:pPr>
    </w:p>
    <w:p w14:paraId="15E180A9" w14:textId="77777777" w:rsidR="00576A63" w:rsidRDefault="00576A63" w:rsidP="00576A63">
      <w:pPr>
        <w:suppressAutoHyphens w:val="0"/>
        <w:jc w:val="center"/>
        <w:rPr>
          <w:rFonts w:ascii="Arial" w:eastAsia="MS Mincho" w:hAnsi="Arial" w:cs="Arial"/>
          <w:b/>
          <w:sz w:val="22"/>
          <w:szCs w:val="22"/>
          <w:lang w:val="sr-Latn-CS" w:eastAsia="ja-JP"/>
        </w:rPr>
      </w:pPr>
      <w:r>
        <w:rPr>
          <w:rFonts w:ascii="Arial" w:eastAsia="MS Mincho" w:hAnsi="Arial" w:cs="Arial"/>
          <w:b/>
          <w:sz w:val="22"/>
          <w:szCs w:val="22"/>
          <w:lang w:eastAsia="ja-JP"/>
        </w:rPr>
        <w:t>Члан</w:t>
      </w:r>
      <w:r>
        <w:rPr>
          <w:rFonts w:ascii="Arial" w:eastAsia="MS Mincho" w:hAnsi="Arial" w:cs="Arial"/>
          <w:b/>
          <w:sz w:val="22"/>
          <w:szCs w:val="22"/>
          <w:lang w:val="ru-RU" w:eastAsia="ja-JP"/>
        </w:rPr>
        <w:t xml:space="preserve"> 18.</w:t>
      </w:r>
    </w:p>
    <w:p w14:paraId="07119A95" w14:textId="77777777" w:rsidR="00576A63" w:rsidRDefault="00576A63" w:rsidP="00576A63">
      <w:pPr>
        <w:jc w:val="both"/>
        <w:rPr>
          <w:rFonts w:ascii="Arial" w:hAnsi="Arial" w:cs="Arial"/>
          <w:sz w:val="22"/>
          <w:szCs w:val="22"/>
        </w:rPr>
      </w:pPr>
    </w:p>
    <w:p w14:paraId="4963E8AC" w14:textId="1CC468DE" w:rsidR="00576A63" w:rsidRDefault="00576A63" w:rsidP="00576A63">
      <w:pPr>
        <w:tabs>
          <w:tab w:val="left" w:pos="360"/>
        </w:tabs>
        <w:jc w:val="both"/>
        <w:rPr>
          <w:rFonts w:ascii="Arial" w:hAnsi="Arial" w:cs="Arial"/>
          <w:sz w:val="22"/>
          <w:szCs w:val="22"/>
        </w:rPr>
      </w:pPr>
      <w:r>
        <w:rPr>
          <w:rFonts w:ascii="Arial" w:hAnsi="Arial" w:cs="Arial"/>
          <w:sz w:val="22"/>
          <w:szCs w:val="22"/>
        </w:rPr>
        <w:t xml:space="preserve">Овај Уговор је потписан </w:t>
      </w:r>
      <w:r w:rsidRPr="002251DA">
        <w:rPr>
          <w:rFonts w:ascii="Arial" w:hAnsi="Arial" w:cs="Arial"/>
          <w:sz w:val="22"/>
          <w:szCs w:val="22"/>
        </w:rPr>
        <w:t xml:space="preserve">у </w:t>
      </w:r>
      <w:r w:rsidR="00601891" w:rsidRPr="00916352">
        <w:rPr>
          <w:rFonts w:ascii="Arial" w:hAnsi="Arial" w:cs="Arial"/>
          <w:sz w:val="22"/>
          <w:szCs w:val="22"/>
          <w:lang w:val="sr-Cyrl-RS"/>
        </w:rPr>
        <w:t>шест</w:t>
      </w:r>
      <w:r w:rsidRPr="00916352">
        <w:rPr>
          <w:rFonts w:ascii="Arial" w:hAnsi="Arial" w:cs="Arial"/>
          <w:sz w:val="22"/>
          <w:szCs w:val="22"/>
        </w:rPr>
        <w:t xml:space="preserve"> (</w:t>
      </w:r>
      <w:r w:rsidR="008D0549" w:rsidRPr="00916352">
        <w:rPr>
          <w:rFonts w:ascii="Arial" w:hAnsi="Arial" w:cs="Arial"/>
          <w:sz w:val="22"/>
          <w:szCs w:val="22"/>
          <w:lang w:val="sr-Cyrl-RS"/>
        </w:rPr>
        <w:t>6</w:t>
      </w:r>
      <w:r w:rsidRPr="00916352">
        <w:rPr>
          <w:rFonts w:ascii="Arial" w:hAnsi="Arial" w:cs="Arial"/>
          <w:sz w:val="22"/>
          <w:szCs w:val="22"/>
        </w:rPr>
        <w:t>)</w:t>
      </w:r>
      <w:r w:rsidRPr="002251DA">
        <w:rPr>
          <w:rFonts w:ascii="Arial" w:hAnsi="Arial" w:cs="Arial"/>
          <w:sz w:val="22"/>
          <w:szCs w:val="22"/>
        </w:rPr>
        <w:t xml:space="preserve"> истоветн</w:t>
      </w:r>
      <w:r w:rsidR="00601891" w:rsidRPr="002251DA">
        <w:rPr>
          <w:rFonts w:ascii="Arial" w:hAnsi="Arial" w:cs="Arial"/>
          <w:sz w:val="22"/>
          <w:szCs w:val="22"/>
          <w:lang w:val="sr-Cyrl-RS"/>
        </w:rPr>
        <w:t>их</w:t>
      </w:r>
      <w:r w:rsidRPr="002251DA">
        <w:rPr>
          <w:rFonts w:ascii="Arial" w:hAnsi="Arial" w:cs="Arial"/>
          <w:sz w:val="22"/>
          <w:szCs w:val="22"/>
        </w:rPr>
        <w:t xml:space="preserve"> пример</w:t>
      </w:r>
      <w:r w:rsidR="00601891" w:rsidRPr="002251DA">
        <w:rPr>
          <w:rFonts w:ascii="Arial" w:hAnsi="Arial" w:cs="Arial"/>
          <w:sz w:val="22"/>
          <w:szCs w:val="22"/>
          <w:lang w:val="sr-Cyrl-RS"/>
        </w:rPr>
        <w:t>а</w:t>
      </w:r>
      <w:r w:rsidRPr="002251DA">
        <w:rPr>
          <w:rFonts w:ascii="Arial" w:hAnsi="Arial" w:cs="Arial"/>
          <w:sz w:val="22"/>
          <w:szCs w:val="22"/>
        </w:rPr>
        <w:t>ка на српском</w:t>
      </w:r>
      <w:r w:rsidR="002251DA" w:rsidRPr="002251DA">
        <w:rPr>
          <w:rFonts w:ascii="Arial" w:hAnsi="Arial" w:cs="Arial"/>
          <w:sz w:val="22"/>
          <w:szCs w:val="22"/>
          <w:lang w:val="sr-Cyrl-RS"/>
        </w:rPr>
        <w:t xml:space="preserve"> и</w:t>
      </w:r>
      <w:r w:rsidR="00632764" w:rsidRPr="002251DA">
        <w:rPr>
          <w:rFonts w:ascii="Arial" w:hAnsi="Arial" w:cs="Arial"/>
          <w:sz w:val="22"/>
          <w:szCs w:val="22"/>
          <w:lang w:val="sr-Latn-RS"/>
        </w:rPr>
        <w:t xml:space="preserve"> </w:t>
      </w:r>
      <w:r w:rsidR="002251DA" w:rsidRPr="002251DA">
        <w:rPr>
          <w:rFonts w:ascii="Arial" w:hAnsi="Arial" w:cs="Arial"/>
          <w:sz w:val="22"/>
          <w:szCs w:val="22"/>
          <w:lang w:val="sr-Cyrl-RS"/>
        </w:rPr>
        <w:t>енглеском</w:t>
      </w:r>
      <w:r w:rsidRPr="002251DA">
        <w:rPr>
          <w:rFonts w:ascii="Arial" w:hAnsi="Arial" w:cs="Arial"/>
          <w:sz w:val="22"/>
          <w:szCs w:val="22"/>
        </w:rPr>
        <w:t xml:space="preserve"> језику од</w:t>
      </w:r>
      <w:r>
        <w:rPr>
          <w:rFonts w:ascii="Arial" w:hAnsi="Arial" w:cs="Arial"/>
          <w:sz w:val="22"/>
          <w:szCs w:val="22"/>
        </w:rPr>
        <w:t xml:space="preserve"> којих, по два (2) примерка задржава свака Страна.</w:t>
      </w:r>
    </w:p>
    <w:p w14:paraId="18E1DE36" w14:textId="77777777" w:rsidR="00576A63" w:rsidRDefault="00576A63" w:rsidP="00576A63">
      <w:pPr>
        <w:tabs>
          <w:tab w:val="left" w:pos="360"/>
        </w:tabs>
        <w:jc w:val="both"/>
        <w:rPr>
          <w:rFonts w:ascii="Arial" w:hAnsi="Arial" w:cs="Arial"/>
          <w:sz w:val="22"/>
          <w:szCs w:val="22"/>
        </w:rPr>
      </w:pPr>
    </w:p>
    <w:p w14:paraId="2C167B49" w14:textId="77777777" w:rsidR="00576A63" w:rsidRDefault="00576A63" w:rsidP="00576A63">
      <w:pPr>
        <w:jc w:val="both"/>
        <w:rPr>
          <w:rFonts w:ascii="Arial" w:hAnsi="Arial" w:cs="Arial"/>
          <w:sz w:val="22"/>
          <w:szCs w:val="22"/>
        </w:rPr>
      </w:pPr>
      <w:r>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Pr>
          <w:rFonts w:ascii="Arial" w:hAnsi="Arial" w:cs="Arial"/>
          <w:sz w:val="22"/>
          <w:szCs w:val="22"/>
        </w:rPr>
        <w:t>из</w:t>
      </w:r>
      <w:r>
        <w:rPr>
          <w:rFonts w:ascii="Arial" w:hAnsi="Arial" w:cs="Arial"/>
          <w:sz w:val="22"/>
          <w:szCs w:val="22"/>
          <w:lang w:val="sl-SI"/>
        </w:rPr>
        <w:t>раз њихове стварне воље.</w:t>
      </w:r>
    </w:p>
    <w:p w14:paraId="758465CD" w14:textId="77777777" w:rsidR="00576A63" w:rsidRDefault="00576A63" w:rsidP="00576A63">
      <w:pPr>
        <w:jc w:val="both"/>
        <w:rPr>
          <w:rFonts w:ascii="Arial" w:hAnsi="Arial" w:cs="Arial"/>
          <w:sz w:val="22"/>
          <w:szCs w:val="22"/>
        </w:rPr>
      </w:pPr>
    </w:p>
    <w:p w14:paraId="734251D8" w14:textId="77777777" w:rsidR="00576A63" w:rsidRDefault="00576A63" w:rsidP="00576A63">
      <w:pPr>
        <w:jc w:val="both"/>
        <w:rPr>
          <w:rFonts w:ascii="Arial" w:hAnsi="Arial" w:cs="Arial"/>
          <w:sz w:val="22"/>
          <w:szCs w:val="22"/>
        </w:rPr>
      </w:pPr>
    </w:p>
    <w:p w14:paraId="524ACCB8" w14:textId="77777777" w:rsidR="00576A63" w:rsidRDefault="00576A63" w:rsidP="00576A63">
      <w:pPr>
        <w:tabs>
          <w:tab w:val="left" w:pos="360"/>
        </w:tabs>
        <w:jc w:val="both"/>
        <w:rPr>
          <w:rFonts w:ascii="Arial" w:hAnsi="Arial" w:cs="Arial"/>
          <w:sz w:val="22"/>
          <w:szCs w:val="22"/>
        </w:rPr>
      </w:pPr>
    </w:p>
    <w:p w14:paraId="1A9C956C" w14:textId="0929432E" w:rsidR="00576A63" w:rsidRPr="00E14889" w:rsidRDefault="00601891" w:rsidP="00576A63">
      <w:pPr>
        <w:tabs>
          <w:tab w:val="left" w:pos="1260"/>
          <w:tab w:val="left" w:pos="6480"/>
        </w:tabs>
        <w:jc w:val="center"/>
        <w:rPr>
          <w:rFonts w:ascii="Arial" w:hAnsi="Arial" w:cs="Arial"/>
          <w:b/>
          <w:sz w:val="22"/>
          <w:szCs w:val="22"/>
          <w:lang w:val="sr-Cyrl-RS"/>
        </w:rPr>
      </w:pPr>
      <w:r>
        <w:rPr>
          <w:rFonts w:ascii="Arial" w:hAnsi="Arial" w:cs="Arial"/>
          <w:b/>
          <w:sz w:val="22"/>
          <w:szCs w:val="22"/>
          <w:lang w:val="sr-Cyrl-RS"/>
        </w:rPr>
        <w:t>НАРУЧИЛАЦ</w:t>
      </w:r>
      <w:r w:rsidR="00576A63">
        <w:rPr>
          <w:rFonts w:ascii="Arial" w:hAnsi="Arial" w:cs="Arial"/>
          <w:b/>
          <w:sz w:val="22"/>
          <w:szCs w:val="22"/>
        </w:rPr>
        <w:tab/>
      </w:r>
      <w:r w:rsidR="00576A63">
        <w:rPr>
          <w:rFonts w:ascii="Arial" w:hAnsi="Arial" w:cs="Arial"/>
          <w:b/>
          <w:caps/>
          <w:sz w:val="22"/>
          <w:szCs w:val="22"/>
        </w:rPr>
        <w:t>ИЗВОЂАЧ</w:t>
      </w:r>
      <w:r w:rsidR="0029420A">
        <w:rPr>
          <w:rFonts w:ascii="Arial" w:hAnsi="Arial" w:cs="Arial"/>
          <w:b/>
          <w:caps/>
          <w:sz w:val="22"/>
          <w:szCs w:val="22"/>
          <w:lang w:val="sr-Cyrl-RS"/>
        </w:rPr>
        <w:t xml:space="preserve"> РАДОВА</w:t>
      </w:r>
    </w:p>
    <w:p w14:paraId="041D1D44" w14:textId="77777777" w:rsidR="00576A63" w:rsidRDefault="00576A63" w:rsidP="00576A63">
      <w:pPr>
        <w:tabs>
          <w:tab w:val="left" w:pos="1260"/>
          <w:tab w:val="left" w:pos="6480"/>
        </w:tabs>
        <w:jc w:val="both"/>
        <w:rPr>
          <w:rFonts w:ascii="Arial" w:hAnsi="Arial" w:cs="Arial"/>
          <w:b/>
          <w:sz w:val="22"/>
          <w:szCs w:val="22"/>
        </w:rPr>
      </w:pPr>
    </w:p>
    <w:p w14:paraId="6BF862B0" w14:textId="77777777" w:rsidR="00576A63" w:rsidRDefault="00576A63" w:rsidP="00576A63">
      <w:pPr>
        <w:jc w:val="center"/>
        <w:rPr>
          <w:rFonts w:ascii="Arial" w:hAnsi="Arial" w:cs="Arial"/>
          <w:sz w:val="22"/>
          <w:szCs w:val="22"/>
        </w:rPr>
      </w:pPr>
      <w:r>
        <w:rPr>
          <w:rFonts w:ascii="Arial" w:hAnsi="Arial" w:cs="Arial"/>
          <w:sz w:val="22"/>
          <w:szCs w:val="22"/>
        </w:rPr>
        <w:t>М.П.</w:t>
      </w:r>
    </w:p>
    <w:p w14:paraId="32EEE17D" w14:textId="0F03012C" w:rsidR="00576A63" w:rsidRPr="00E14889" w:rsidRDefault="0029420A" w:rsidP="00576A63">
      <w:pPr>
        <w:rPr>
          <w:rFonts w:ascii="Arial" w:hAnsi="Arial" w:cs="Arial"/>
          <w:sz w:val="22"/>
          <w:szCs w:val="22"/>
          <w:lang w:val="sr-Cyrl-RS"/>
        </w:rPr>
      </w:pPr>
      <w:r>
        <w:rPr>
          <w:rFonts w:ascii="Arial" w:hAnsi="Arial" w:cs="Arial"/>
          <w:sz w:val="22"/>
          <w:szCs w:val="22"/>
          <w:lang w:val="sr-Cyrl-RS"/>
        </w:rPr>
        <w:t>_______________________                                                                  ____________________</w:t>
      </w:r>
    </w:p>
    <w:p w14:paraId="114D5374" w14:textId="77777777" w:rsidR="00576A63" w:rsidRDefault="00576A63" w:rsidP="00576A63">
      <w:pPr>
        <w:pStyle w:val="Standard"/>
        <w:jc w:val="both"/>
        <w:rPr>
          <w:rFonts w:ascii="Arial" w:hAnsi="Arial" w:cs="Arial"/>
          <w:sz w:val="22"/>
          <w:szCs w:val="22"/>
          <w:lang w:val="sr-Cyrl-CS"/>
        </w:rPr>
      </w:pPr>
    </w:p>
    <w:p w14:paraId="5E8730DA" w14:textId="77777777" w:rsidR="000D03E1" w:rsidRDefault="000D03E1"/>
    <w:sectPr w:rsidR="000D0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C938A" w14:textId="77777777" w:rsidR="00850681" w:rsidRDefault="00850681" w:rsidP="005F3419">
      <w:r>
        <w:separator/>
      </w:r>
    </w:p>
  </w:endnote>
  <w:endnote w:type="continuationSeparator" w:id="0">
    <w:p w14:paraId="288A410E" w14:textId="77777777" w:rsidR="00850681" w:rsidRDefault="00850681" w:rsidP="005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29282"/>
      <w:docPartObj>
        <w:docPartGallery w:val="Page Numbers (Bottom of Page)"/>
        <w:docPartUnique/>
      </w:docPartObj>
    </w:sdtPr>
    <w:sdtEndPr/>
    <w:sdtContent>
      <w:sdt>
        <w:sdtPr>
          <w:id w:val="860082579"/>
          <w:docPartObj>
            <w:docPartGallery w:val="Page Numbers (Top of Page)"/>
            <w:docPartUnique/>
          </w:docPartObj>
        </w:sdtPr>
        <w:sdtEndPr/>
        <w:sdtContent>
          <w:p w14:paraId="658CDD6E" w14:textId="1F7F3CA3" w:rsidR="00916352" w:rsidRDefault="00916352">
            <w:pPr>
              <w:pStyle w:val="Footer"/>
              <w:jc w:val="right"/>
            </w:pPr>
            <w:r>
              <w:rPr>
                <w:b/>
                <w:bCs/>
                <w:szCs w:val="24"/>
              </w:rPr>
              <w:fldChar w:fldCharType="begin"/>
            </w:r>
            <w:r>
              <w:rPr>
                <w:b/>
                <w:bCs/>
              </w:rPr>
              <w:instrText xml:space="preserve"> PAGE </w:instrText>
            </w:r>
            <w:r>
              <w:rPr>
                <w:b/>
                <w:bCs/>
                <w:szCs w:val="24"/>
              </w:rPr>
              <w:fldChar w:fldCharType="separate"/>
            </w:r>
            <w:r w:rsidR="00220934">
              <w:rPr>
                <w:b/>
                <w:bCs/>
                <w:noProof/>
              </w:rPr>
              <w:t>1</w:t>
            </w:r>
            <w:r>
              <w:rPr>
                <w:b/>
                <w:bCs/>
                <w:szCs w:val="24"/>
              </w:rPr>
              <w:fldChar w:fldCharType="end"/>
            </w:r>
            <w:r>
              <w:rPr>
                <w:b/>
                <w:bCs/>
                <w:szCs w:val="24"/>
                <w:lang w:val="sr-Cyrl-RS"/>
              </w:rPr>
              <w:t>/</w:t>
            </w:r>
            <w:r>
              <w:rPr>
                <w:b/>
                <w:bCs/>
                <w:szCs w:val="24"/>
              </w:rPr>
              <w:fldChar w:fldCharType="begin"/>
            </w:r>
            <w:r>
              <w:rPr>
                <w:b/>
                <w:bCs/>
              </w:rPr>
              <w:instrText xml:space="preserve"> NUMPAGES  </w:instrText>
            </w:r>
            <w:r>
              <w:rPr>
                <w:b/>
                <w:bCs/>
                <w:szCs w:val="24"/>
              </w:rPr>
              <w:fldChar w:fldCharType="separate"/>
            </w:r>
            <w:r w:rsidR="00220934">
              <w:rPr>
                <w:b/>
                <w:bCs/>
                <w:noProof/>
              </w:rPr>
              <w:t>50</w:t>
            </w:r>
            <w:r>
              <w:rPr>
                <w:b/>
                <w:bCs/>
                <w:szCs w:val="24"/>
              </w:rPr>
              <w:fldChar w:fldCharType="end"/>
            </w:r>
          </w:p>
        </w:sdtContent>
      </w:sdt>
    </w:sdtContent>
  </w:sdt>
  <w:p w14:paraId="6E676CB2" w14:textId="77777777" w:rsidR="00916352" w:rsidRDefault="00916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D3AA" w14:textId="77777777" w:rsidR="00850681" w:rsidRDefault="00850681" w:rsidP="005F3419">
      <w:r>
        <w:separator/>
      </w:r>
    </w:p>
  </w:footnote>
  <w:footnote w:type="continuationSeparator" w:id="0">
    <w:p w14:paraId="7DAB7322" w14:textId="77777777" w:rsidR="00850681" w:rsidRDefault="00850681" w:rsidP="005F3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1A4882"/>
    <w:lvl w:ilvl="0">
      <w:numFmt w:val="bullet"/>
      <w:lvlText w:val="*"/>
      <w:lvlJc w:val="left"/>
    </w:lvl>
  </w:abstractNum>
  <w:abstractNum w:abstractNumId="1">
    <w:nsid w:val="022322D3"/>
    <w:multiLevelType w:val="hybridMultilevel"/>
    <w:tmpl w:val="4DECBF6C"/>
    <w:lvl w:ilvl="0" w:tplc="C136DAE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022961"/>
    <w:multiLevelType w:val="hybridMultilevel"/>
    <w:tmpl w:val="C5A015AE"/>
    <w:lvl w:ilvl="0" w:tplc="081A0001">
      <w:start w:val="1"/>
      <w:numFmt w:val="bullet"/>
      <w:lvlText w:val=""/>
      <w:lvlJc w:val="left"/>
      <w:pPr>
        <w:ind w:left="786"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nsid w:val="0B015C1A"/>
    <w:multiLevelType w:val="hybridMultilevel"/>
    <w:tmpl w:val="EEF85E18"/>
    <w:lvl w:ilvl="0" w:tplc="6D889948">
      <w:start w:val="1"/>
      <w:numFmt w:val="decimal"/>
      <w:lvlText w:val="%1)"/>
      <w:lvlJc w:val="left"/>
      <w:pPr>
        <w:ind w:left="252" w:hanging="360"/>
      </w:pPr>
      <w:rPr>
        <w:b/>
      </w:rPr>
    </w:lvl>
    <w:lvl w:ilvl="1" w:tplc="081A0019">
      <w:start w:val="1"/>
      <w:numFmt w:val="lowerLetter"/>
      <w:lvlText w:val="%2."/>
      <w:lvlJc w:val="left"/>
      <w:pPr>
        <w:ind w:left="972" w:hanging="360"/>
      </w:pPr>
    </w:lvl>
    <w:lvl w:ilvl="2" w:tplc="081A001B">
      <w:start w:val="1"/>
      <w:numFmt w:val="lowerRoman"/>
      <w:lvlText w:val="%3."/>
      <w:lvlJc w:val="right"/>
      <w:pPr>
        <w:ind w:left="1692" w:hanging="180"/>
      </w:pPr>
    </w:lvl>
    <w:lvl w:ilvl="3" w:tplc="081A000F">
      <w:start w:val="1"/>
      <w:numFmt w:val="decimal"/>
      <w:lvlText w:val="%4."/>
      <w:lvlJc w:val="left"/>
      <w:pPr>
        <w:ind w:left="2412" w:hanging="360"/>
      </w:pPr>
    </w:lvl>
    <w:lvl w:ilvl="4" w:tplc="081A0019">
      <w:start w:val="1"/>
      <w:numFmt w:val="lowerLetter"/>
      <w:lvlText w:val="%5."/>
      <w:lvlJc w:val="left"/>
      <w:pPr>
        <w:ind w:left="3132" w:hanging="360"/>
      </w:pPr>
    </w:lvl>
    <w:lvl w:ilvl="5" w:tplc="081A001B">
      <w:start w:val="1"/>
      <w:numFmt w:val="lowerRoman"/>
      <w:lvlText w:val="%6."/>
      <w:lvlJc w:val="right"/>
      <w:pPr>
        <w:ind w:left="3852" w:hanging="180"/>
      </w:pPr>
    </w:lvl>
    <w:lvl w:ilvl="6" w:tplc="081A000F">
      <w:start w:val="1"/>
      <w:numFmt w:val="decimal"/>
      <w:lvlText w:val="%7."/>
      <w:lvlJc w:val="left"/>
      <w:pPr>
        <w:ind w:left="4572" w:hanging="360"/>
      </w:pPr>
    </w:lvl>
    <w:lvl w:ilvl="7" w:tplc="081A0019">
      <w:start w:val="1"/>
      <w:numFmt w:val="lowerLetter"/>
      <w:lvlText w:val="%8."/>
      <w:lvlJc w:val="left"/>
      <w:pPr>
        <w:ind w:left="5292" w:hanging="360"/>
      </w:pPr>
    </w:lvl>
    <w:lvl w:ilvl="8" w:tplc="081A001B">
      <w:start w:val="1"/>
      <w:numFmt w:val="lowerRoman"/>
      <w:lvlText w:val="%9."/>
      <w:lvlJc w:val="right"/>
      <w:pPr>
        <w:ind w:left="6012" w:hanging="180"/>
      </w:pPr>
    </w:lvl>
  </w:abstractNum>
  <w:abstractNum w:abstractNumId="4">
    <w:nsid w:val="0C5E1160"/>
    <w:multiLevelType w:val="hybridMultilevel"/>
    <w:tmpl w:val="69B23DA6"/>
    <w:lvl w:ilvl="0" w:tplc="BF64DD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0B94048"/>
    <w:multiLevelType w:val="hybridMultilevel"/>
    <w:tmpl w:val="F8905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4774AD9"/>
    <w:multiLevelType w:val="hybridMultilevel"/>
    <w:tmpl w:val="5E184BD6"/>
    <w:lvl w:ilvl="0" w:tplc="DA625AE8">
      <w:start w:val="1"/>
      <w:numFmt w:val="bullet"/>
      <w:lvlText w:val=""/>
      <w:lvlJc w:val="left"/>
      <w:pPr>
        <w:ind w:left="720" w:hanging="360"/>
      </w:pPr>
      <w:rPr>
        <w:rFonts w:ascii="Wingdings" w:hAnsi="Wingdings" w:cs="Wingdings" w:hint="default"/>
        <w:sz w:val="22"/>
        <w:szCs w:val="22"/>
      </w:rPr>
    </w:lvl>
    <w:lvl w:ilvl="1" w:tplc="081A0001">
      <w:start w:val="1"/>
      <w:numFmt w:val="bullet"/>
      <w:lvlText w:val=""/>
      <w:lvlJc w:val="left"/>
      <w:pPr>
        <w:ind w:left="786"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5A4917"/>
    <w:multiLevelType w:val="hybridMultilevel"/>
    <w:tmpl w:val="ADEE1C66"/>
    <w:lvl w:ilvl="0" w:tplc="081A0001">
      <w:start w:val="1"/>
      <w:numFmt w:val="bullet"/>
      <w:lvlText w:val=""/>
      <w:lvlJc w:val="left"/>
      <w:pPr>
        <w:ind w:left="1440" w:hanging="360"/>
      </w:pPr>
      <w:rPr>
        <w:rFonts w:ascii="Symbol" w:hAnsi="Symbol" w:hint="default"/>
      </w:rPr>
    </w:lvl>
    <w:lvl w:ilvl="1" w:tplc="081A0001">
      <w:start w:val="1"/>
      <w:numFmt w:val="bullet"/>
      <w:lvlText w:val=""/>
      <w:lvlJc w:val="left"/>
      <w:pPr>
        <w:ind w:left="786" w:hanging="360"/>
      </w:pPr>
      <w:rPr>
        <w:rFonts w:ascii="Symbol" w:hAnsi="Symbo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nsid w:val="26E0109B"/>
    <w:multiLevelType w:val="hybridMultilevel"/>
    <w:tmpl w:val="C6EE1C92"/>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29A26444"/>
    <w:multiLevelType w:val="hybridMultilevel"/>
    <w:tmpl w:val="4DFAEC6C"/>
    <w:lvl w:ilvl="0" w:tplc="80800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E334C"/>
    <w:multiLevelType w:val="hybridMultilevel"/>
    <w:tmpl w:val="EB025156"/>
    <w:lvl w:ilvl="0" w:tplc="4446B59E">
      <w:start w:val="2"/>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1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A0434A"/>
    <w:multiLevelType w:val="multilevel"/>
    <w:tmpl w:val="62DE6D14"/>
    <w:lvl w:ilvl="0">
      <w:start w:val="1"/>
      <w:numFmt w:val="decimal"/>
      <w:lvlText w:val="%1)"/>
      <w:lvlJc w:val="left"/>
      <w:pPr>
        <w:tabs>
          <w:tab w:val="num" w:pos="66"/>
        </w:tabs>
        <w:ind w:left="786" w:hanging="360"/>
      </w:pPr>
      <w:rPr>
        <w:rFonts w:cs="Arial"/>
        <w:b w:val="0"/>
        <w:i w:val="0"/>
        <w:sz w:val="22"/>
        <w:szCs w:val="22"/>
      </w:rPr>
    </w:lvl>
    <w:lvl w:ilvl="1">
      <w:start w:val="1"/>
      <w:numFmt w:val="bullet"/>
      <w:lvlText w:val="o"/>
      <w:lvlJc w:val="left"/>
      <w:pPr>
        <w:tabs>
          <w:tab w:val="num" w:pos="-384"/>
        </w:tabs>
        <w:ind w:left="1056" w:hanging="360"/>
      </w:pPr>
      <w:rPr>
        <w:rFonts w:ascii="Courier New" w:hAnsi="Courier New" w:cs="Courier New"/>
      </w:rPr>
    </w:lvl>
    <w:lvl w:ilvl="2">
      <w:start w:val="1"/>
      <w:numFmt w:val="bullet"/>
      <w:lvlText w:val=""/>
      <w:lvlJc w:val="left"/>
      <w:pPr>
        <w:tabs>
          <w:tab w:val="num" w:pos="-384"/>
        </w:tabs>
        <w:ind w:left="1776" w:hanging="360"/>
      </w:pPr>
      <w:rPr>
        <w:rFonts w:ascii="Wingdings" w:hAnsi="Wingdings" w:cs="Wingdings"/>
      </w:rPr>
    </w:lvl>
    <w:lvl w:ilvl="3">
      <w:start w:val="1"/>
      <w:numFmt w:val="bullet"/>
      <w:lvlText w:val=""/>
      <w:lvlJc w:val="left"/>
      <w:pPr>
        <w:tabs>
          <w:tab w:val="num" w:pos="-384"/>
        </w:tabs>
        <w:ind w:left="2496" w:hanging="360"/>
      </w:pPr>
      <w:rPr>
        <w:rFonts w:ascii="Symbol" w:hAnsi="Symbol" w:cs="Symbol"/>
      </w:rPr>
    </w:lvl>
    <w:lvl w:ilvl="4">
      <w:start w:val="1"/>
      <w:numFmt w:val="bullet"/>
      <w:lvlText w:val="o"/>
      <w:lvlJc w:val="left"/>
      <w:pPr>
        <w:tabs>
          <w:tab w:val="num" w:pos="-384"/>
        </w:tabs>
        <w:ind w:left="3216" w:hanging="360"/>
      </w:pPr>
      <w:rPr>
        <w:rFonts w:ascii="Courier New" w:hAnsi="Courier New" w:cs="Courier New"/>
      </w:rPr>
    </w:lvl>
    <w:lvl w:ilvl="5">
      <w:start w:val="1"/>
      <w:numFmt w:val="bullet"/>
      <w:lvlText w:val=""/>
      <w:lvlJc w:val="left"/>
      <w:pPr>
        <w:tabs>
          <w:tab w:val="num" w:pos="-384"/>
        </w:tabs>
        <w:ind w:left="3936" w:hanging="360"/>
      </w:pPr>
      <w:rPr>
        <w:rFonts w:ascii="Wingdings" w:hAnsi="Wingdings" w:cs="Wingdings"/>
      </w:rPr>
    </w:lvl>
    <w:lvl w:ilvl="6">
      <w:start w:val="1"/>
      <w:numFmt w:val="bullet"/>
      <w:lvlText w:val=""/>
      <w:lvlJc w:val="left"/>
      <w:pPr>
        <w:tabs>
          <w:tab w:val="num" w:pos="-384"/>
        </w:tabs>
        <w:ind w:left="4656" w:hanging="360"/>
      </w:pPr>
      <w:rPr>
        <w:rFonts w:ascii="Symbol" w:hAnsi="Symbol" w:cs="Symbol"/>
      </w:rPr>
    </w:lvl>
    <w:lvl w:ilvl="7">
      <w:start w:val="1"/>
      <w:numFmt w:val="bullet"/>
      <w:lvlText w:val="o"/>
      <w:lvlJc w:val="left"/>
      <w:pPr>
        <w:tabs>
          <w:tab w:val="num" w:pos="-384"/>
        </w:tabs>
        <w:ind w:left="5376" w:hanging="360"/>
      </w:pPr>
      <w:rPr>
        <w:rFonts w:ascii="Courier New" w:hAnsi="Courier New" w:cs="Courier New"/>
      </w:rPr>
    </w:lvl>
    <w:lvl w:ilvl="8">
      <w:start w:val="1"/>
      <w:numFmt w:val="bullet"/>
      <w:lvlText w:val=""/>
      <w:lvlJc w:val="left"/>
      <w:pPr>
        <w:tabs>
          <w:tab w:val="num" w:pos="-384"/>
        </w:tabs>
        <w:ind w:left="6096" w:hanging="360"/>
      </w:pPr>
      <w:rPr>
        <w:rFonts w:ascii="Wingdings" w:hAnsi="Wingdings" w:cs="Wingdings"/>
      </w:rPr>
    </w:lvl>
  </w:abstractNum>
  <w:abstractNum w:abstractNumId="16">
    <w:nsid w:val="42CF5103"/>
    <w:multiLevelType w:val="hybridMultilevel"/>
    <w:tmpl w:val="49A0D2BA"/>
    <w:lvl w:ilvl="0" w:tplc="6B7837FE">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7">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8">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9">
    <w:nsid w:val="4CB20804"/>
    <w:multiLevelType w:val="multilevel"/>
    <w:tmpl w:val="1924C492"/>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2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nsid w:val="506B6487"/>
    <w:multiLevelType w:val="hybridMultilevel"/>
    <w:tmpl w:val="F358FBD2"/>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2">
    <w:nsid w:val="54881B74"/>
    <w:multiLevelType w:val="hybridMultilevel"/>
    <w:tmpl w:val="77F6A2E4"/>
    <w:lvl w:ilvl="0" w:tplc="081A0011">
      <w:start w:val="1"/>
      <w:numFmt w:val="decimal"/>
      <w:lvlText w:val="%1)"/>
      <w:lvlJc w:val="left"/>
      <w:pPr>
        <w:ind w:left="1070" w:hanging="360"/>
      </w:pPr>
    </w:lvl>
    <w:lvl w:ilvl="1" w:tplc="081A0019">
      <w:start w:val="1"/>
      <w:numFmt w:val="lowerLetter"/>
      <w:lvlText w:val="%2."/>
      <w:lvlJc w:val="left"/>
      <w:pPr>
        <w:ind w:left="1790" w:hanging="360"/>
      </w:pPr>
    </w:lvl>
    <w:lvl w:ilvl="2" w:tplc="081A001B">
      <w:start w:val="1"/>
      <w:numFmt w:val="lowerRoman"/>
      <w:lvlText w:val="%3."/>
      <w:lvlJc w:val="right"/>
      <w:pPr>
        <w:ind w:left="2510" w:hanging="180"/>
      </w:pPr>
    </w:lvl>
    <w:lvl w:ilvl="3" w:tplc="081A000F">
      <w:start w:val="1"/>
      <w:numFmt w:val="decimal"/>
      <w:lvlText w:val="%4."/>
      <w:lvlJc w:val="left"/>
      <w:pPr>
        <w:ind w:left="3230" w:hanging="360"/>
      </w:pPr>
    </w:lvl>
    <w:lvl w:ilvl="4" w:tplc="081A0019">
      <w:start w:val="1"/>
      <w:numFmt w:val="lowerLetter"/>
      <w:lvlText w:val="%5."/>
      <w:lvlJc w:val="left"/>
      <w:pPr>
        <w:ind w:left="3950" w:hanging="360"/>
      </w:pPr>
    </w:lvl>
    <w:lvl w:ilvl="5" w:tplc="081A001B">
      <w:start w:val="1"/>
      <w:numFmt w:val="lowerRoman"/>
      <w:lvlText w:val="%6."/>
      <w:lvlJc w:val="right"/>
      <w:pPr>
        <w:ind w:left="4670" w:hanging="180"/>
      </w:pPr>
    </w:lvl>
    <w:lvl w:ilvl="6" w:tplc="081A000F">
      <w:start w:val="1"/>
      <w:numFmt w:val="decimal"/>
      <w:lvlText w:val="%7."/>
      <w:lvlJc w:val="left"/>
      <w:pPr>
        <w:ind w:left="5390" w:hanging="360"/>
      </w:pPr>
    </w:lvl>
    <w:lvl w:ilvl="7" w:tplc="081A0019">
      <w:start w:val="1"/>
      <w:numFmt w:val="lowerLetter"/>
      <w:lvlText w:val="%8."/>
      <w:lvlJc w:val="left"/>
      <w:pPr>
        <w:ind w:left="6110" w:hanging="360"/>
      </w:pPr>
    </w:lvl>
    <w:lvl w:ilvl="8" w:tplc="081A001B">
      <w:start w:val="1"/>
      <w:numFmt w:val="lowerRoman"/>
      <w:lvlText w:val="%9."/>
      <w:lvlJc w:val="right"/>
      <w:pPr>
        <w:ind w:left="6830" w:hanging="180"/>
      </w:pPr>
    </w:lvl>
  </w:abstractNum>
  <w:abstractNum w:abstractNumId="23">
    <w:nsid w:val="59E30FC8"/>
    <w:multiLevelType w:val="hybridMultilevel"/>
    <w:tmpl w:val="E380401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4">
    <w:nsid w:val="5A343753"/>
    <w:multiLevelType w:val="multilevel"/>
    <w:tmpl w:val="F0E2A8C6"/>
    <w:lvl w:ilvl="0">
      <w:start w:val="1"/>
      <w:numFmt w:val="decimal"/>
      <w:lvlText w:val="%1."/>
      <w:lvlJc w:val="left"/>
      <w:pPr>
        <w:ind w:left="720" w:hanging="360"/>
      </w:pPr>
      <w:rPr>
        <w:b/>
        <w:sz w:val="24"/>
        <w:szCs w:val="24"/>
      </w:rPr>
    </w:lvl>
    <w:lvl w:ilvl="1">
      <w:start w:val="1"/>
      <w:numFmt w:val="decimal"/>
      <w:isLgl/>
      <w:lvlText w:val="%1.%2."/>
      <w:lvlJc w:val="left"/>
      <w:pPr>
        <w:ind w:left="1440" w:hanging="720"/>
      </w:pPr>
      <w:rPr>
        <w:b/>
        <w:sz w:val="24"/>
        <w:szCs w:val="24"/>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start w:val="1"/>
      <w:numFmt w:val="bullet"/>
      <w:lvlText w:val=""/>
      <w:lvlJc w:val="left"/>
      <w:pPr>
        <w:ind w:left="2870" w:hanging="360"/>
      </w:pPr>
      <w:rPr>
        <w:rFonts w:ascii="Wingdings" w:hAnsi="Wingdings" w:hint="default"/>
      </w:rPr>
    </w:lvl>
    <w:lvl w:ilvl="3" w:tplc="081A0001">
      <w:start w:val="1"/>
      <w:numFmt w:val="bullet"/>
      <w:lvlText w:val=""/>
      <w:lvlJc w:val="left"/>
      <w:pPr>
        <w:ind w:left="3590" w:hanging="360"/>
      </w:pPr>
      <w:rPr>
        <w:rFonts w:ascii="Symbol" w:hAnsi="Symbol" w:hint="default"/>
      </w:rPr>
    </w:lvl>
    <w:lvl w:ilvl="4" w:tplc="081A0003">
      <w:start w:val="1"/>
      <w:numFmt w:val="bullet"/>
      <w:lvlText w:val="o"/>
      <w:lvlJc w:val="left"/>
      <w:pPr>
        <w:ind w:left="4310" w:hanging="360"/>
      </w:pPr>
      <w:rPr>
        <w:rFonts w:ascii="Courier New" w:hAnsi="Courier New" w:cs="Courier New" w:hint="default"/>
      </w:rPr>
    </w:lvl>
    <w:lvl w:ilvl="5" w:tplc="081A0005">
      <w:start w:val="1"/>
      <w:numFmt w:val="bullet"/>
      <w:lvlText w:val=""/>
      <w:lvlJc w:val="left"/>
      <w:pPr>
        <w:ind w:left="5030" w:hanging="360"/>
      </w:pPr>
      <w:rPr>
        <w:rFonts w:ascii="Wingdings" w:hAnsi="Wingdings" w:hint="default"/>
      </w:rPr>
    </w:lvl>
    <w:lvl w:ilvl="6" w:tplc="081A0001">
      <w:start w:val="1"/>
      <w:numFmt w:val="bullet"/>
      <w:lvlText w:val=""/>
      <w:lvlJc w:val="left"/>
      <w:pPr>
        <w:ind w:left="5750" w:hanging="360"/>
      </w:pPr>
      <w:rPr>
        <w:rFonts w:ascii="Symbol" w:hAnsi="Symbol" w:hint="default"/>
      </w:rPr>
    </w:lvl>
    <w:lvl w:ilvl="7" w:tplc="081A0003">
      <w:start w:val="1"/>
      <w:numFmt w:val="bullet"/>
      <w:lvlText w:val="o"/>
      <w:lvlJc w:val="left"/>
      <w:pPr>
        <w:ind w:left="6470" w:hanging="360"/>
      </w:pPr>
      <w:rPr>
        <w:rFonts w:ascii="Courier New" w:hAnsi="Courier New" w:cs="Courier New" w:hint="default"/>
      </w:rPr>
    </w:lvl>
    <w:lvl w:ilvl="8" w:tplc="081A0005">
      <w:start w:val="1"/>
      <w:numFmt w:val="bullet"/>
      <w:lvlText w:val=""/>
      <w:lvlJc w:val="left"/>
      <w:pPr>
        <w:ind w:left="7190" w:hanging="360"/>
      </w:pPr>
      <w:rPr>
        <w:rFonts w:ascii="Wingdings" w:hAnsi="Wingdings" w:hint="default"/>
      </w:rPr>
    </w:lvl>
  </w:abstractNum>
  <w:abstractNum w:abstractNumId="2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27">
    <w:nsid w:val="65A41971"/>
    <w:multiLevelType w:val="hybridMultilevel"/>
    <w:tmpl w:val="7506F68A"/>
    <w:lvl w:ilvl="0" w:tplc="80800EA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A9C3579"/>
    <w:multiLevelType w:val="hybridMultilevel"/>
    <w:tmpl w:val="F2066528"/>
    <w:lvl w:ilvl="0" w:tplc="081A0011">
      <w:start w:val="1"/>
      <w:numFmt w:val="decimal"/>
      <w:lvlText w:val="%1)"/>
      <w:lvlJc w:val="left"/>
      <w:pPr>
        <w:ind w:left="644" w:hanging="360"/>
      </w:pPr>
      <w:rPr>
        <w:b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hint="default"/>
      </w:rPr>
    </w:lvl>
    <w:lvl w:ilvl="3" w:tplc="0409000F">
      <w:start w:val="1"/>
      <w:numFmt w:val="bullet"/>
      <w:lvlText w:val=""/>
      <w:lvlJc w:val="left"/>
      <w:pPr>
        <w:ind w:left="3288" w:hanging="360"/>
      </w:pPr>
      <w:rPr>
        <w:rFonts w:ascii="Symbol" w:hAnsi="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hint="default"/>
      </w:rPr>
    </w:lvl>
    <w:lvl w:ilvl="6" w:tplc="0409000F">
      <w:start w:val="1"/>
      <w:numFmt w:val="bullet"/>
      <w:lvlText w:val=""/>
      <w:lvlJc w:val="left"/>
      <w:pPr>
        <w:ind w:left="5448" w:hanging="360"/>
      </w:pPr>
      <w:rPr>
        <w:rFonts w:ascii="Symbol" w:hAnsi="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hint="default"/>
      </w:rPr>
    </w:lvl>
  </w:abstractNum>
  <w:abstractNum w:abstractNumId="29">
    <w:nsid w:val="6B143A87"/>
    <w:multiLevelType w:val="hybridMultilevel"/>
    <w:tmpl w:val="FF48FC70"/>
    <w:lvl w:ilvl="0" w:tplc="98F20856">
      <w:start w:val="1"/>
      <w:numFmt w:val="bullet"/>
      <w:lvlText w:val=""/>
      <w:lvlJc w:val="left"/>
      <w:pPr>
        <w:ind w:left="1080" w:hanging="360"/>
      </w:pPr>
      <w:rPr>
        <w:rFonts w:ascii="Symbol" w:hAnsi="Symbol" w:hint="default"/>
        <w:sz w:val="20"/>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0">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A966E2"/>
    <w:multiLevelType w:val="hybridMultilevel"/>
    <w:tmpl w:val="532E5BD0"/>
    <w:lvl w:ilvl="0" w:tplc="EC1C84D4">
      <w:start w:val="1"/>
      <w:numFmt w:val="decimal"/>
      <w:lvlText w:val="%1."/>
      <w:lvlJc w:val="left"/>
      <w:pPr>
        <w:ind w:left="720" w:hanging="360"/>
      </w:pPr>
      <w:rPr>
        <w:b w:val="0"/>
      </w:rPr>
    </w:lvl>
    <w:lvl w:ilvl="1" w:tplc="04090001">
      <w:start w:val="1"/>
      <w:numFmt w:val="bullet"/>
      <w:lvlText w:val=""/>
      <w:lvlJc w:val="left"/>
      <w:pPr>
        <w:ind w:left="1800"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3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D10389"/>
    <w:multiLevelType w:val="hybridMultilevel"/>
    <w:tmpl w:val="A0E4BD0C"/>
    <w:lvl w:ilvl="0" w:tplc="80800EAE">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79772E31"/>
    <w:multiLevelType w:val="multilevel"/>
    <w:tmpl w:val="62DE6D14"/>
    <w:lvl w:ilvl="0">
      <w:start w:val="1"/>
      <w:numFmt w:val="decimal"/>
      <w:lvlText w:val="%1)"/>
      <w:lvlJc w:val="left"/>
      <w:pPr>
        <w:tabs>
          <w:tab w:val="num" w:pos="810"/>
        </w:tabs>
        <w:ind w:left="1530" w:hanging="360"/>
      </w:pPr>
      <w:rPr>
        <w:rFonts w:cs="Arial"/>
        <w:b w:val="0"/>
        <w:i w:val="0"/>
        <w:sz w:val="22"/>
        <w:szCs w:val="22"/>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7BF00C6D"/>
    <w:multiLevelType w:val="hybridMultilevel"/>
    <w:tmpl w:val="D444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2"/>
  </w:num>
  <w:num w:numId="17">
    <w:abstractNumId w:val="3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
  </w:num>
  <w:num w:numId="34">
    <w:abstractNumId w:val="0"/>
    <w:lvlOverride w:ilvl="0">
      <w:lvl w:ilvl="0">
        <w:start w:val="65535"/>
        <w:numFmt w:val="bullet"/>
        <w:lvlText w:val="-"/>
        <w:legacy w:legacy="1" w:legacySpace="0" w:legacyIndent="129"/>
        <w:lvlJc w:val="left"/>
        <w:rPr>
          <w:rFonts w:ascii="Arial" w:hAnsi="Arial" w:cs="Arial" w:hint="default"/>
        </w:rPr>
      </w:lvl>
    </w:lvlOverride>
  </w:num>
  <w:num w:numId="35">
    <w:abstractNumId w:val="29"/>
  </w:num>
  <w:num w:numId="36">
    <w:abstractNumId w:val="5"/>
  </w:num>
  <w:num w:numId="37">
    <w:abstractNumId w:val="36"/>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63"/>
    <w:rsid w:val="000658EC"/>
    <w:rsid w:val="00071466"/>
    <w:rsid w:val="00092FA7"/>
    <w:rsid w:val="000B72AD"/>
    <w:rsid w:val="000D03E1"/>
    <w:rsid w:val="000F48A8"/>
    <w:rsid w:val="0010254D"/>
    <w:rsid w:val="0013658A"/>
    <w:rsid w:val="00140A54"/>
    <w:rsid w:val="00144597"/>
    <w:rsid w:val="00177450"/>
    <w:rsid w:val="001A5161"/>
    <w:rsid w:val="001D0F80"/>
    <w:rsid w:val="001E3AE3"/>
    <w:rsid w:val="00220934"/>
    <w:rsid w:val="002251DA"/>
    <w:rsid w:val="0023712E"/>
    <w:rsid w:val="002700BA"/>
    <w:rsid w:val="0029420A"/>
    <w:rsid w:val="002D6BF0"/>
    <w:rsid w:val="002E797C"/>
    <w:rsid w:val="002E79DF"/>
    <w:rsid w:val="0032491F"/>
    <w:rsid w:val="00365332"/>
    <w:rsid w:val="003B285F"/>
    <w:rsid w:val="003D3E97"/>
    <w:rsid w:val="004400FE"/>
    <w:rsid w:val="00462E14"/>
    <w:rsid w:val="00476DF7"/>
    <w:rsid w:val="004A24E1"/>
    <w:rsid w:val="004B6B92"/>
    <w:rsid w:val="0050041E"/>
    <w:rsid w:val="005054CC"/>
    <w:rsid w:val="00527E84"/>
    <w:rsid w:val="005508DB"/>
    <w:rsid w:val="00554F96"/>
    <w:rsid w:val="005575D5"/>
    <w:rsid w:val="00576A63"/>
    <w:rsid w:val="00597756"/>
    <w:rsid w:val="005D72FA"/>
    <w:rsid w:val="005F3419"/>
    <w:rsid w:val="00601891"/>
    <w:rsid w:val="00626809"/>
    <w:rsid w:val="00632764"/>
    <w:rsid w:val="00645DEF"/>
    <w:rsid w:val="00652480"/>
    <w:rsid w:val="00684EE5"/>
    <w:rsid w:val="006E7628"/>
    <w:rsid w:val="00736A96"/>
    <w:rsid w:val="0075054C"/>
    <w:rsid w:val="00787652"/>
    <w:rsid w:val="007A43C3"/>
    <w:rsid w:val="007B6212"/>
    <w:rsid w:val="007C353A"/>
    <w:rsid w:val="007D4640"/>
    <w:rsid w:val="00844D4C"/>
    <w:rsid w:val="00844E74"/>
    <w:rsid w:val="00850681"/>
    <w:rsid w:val="00855E30"/>
    <w:rsid w:val="008723A3"/>
    <w:rsid w:val="008C2421"/>
    <w:rsid w:val="008C2907"/>
    <w:rsid w:val="008D0549"/>
    <w:rsid w:val="008F536A"/>
    <w:rsid w:val="00900889"/>
    <w:rsid w:val="00916352"/>
    <w:rsid w:val="009244C6"/>
    <w:rsid w:val="009443A3"/>
    <w:rsid w:val="00951EEC"/>
    <w:rsid w:val="00957CF9"/>
    <w:rsid w:val="009A2521"/>
    <w:rsid w:val="009B5636"/>
    <w:rsid w:val="009C0A6D"/>
    <w:rsid w:val="009C1D16"/>
    <w:rsid w:val="009C4A7E"/>
    <w:rsid w:val="009F2325"/>
    <w:rsid w:val="009F2D44"/>
    <w:rsid w:val="00A22810"/>
    <w:rsid w:val="00A34CD2"/>
    <w:rsid w:val="00A5102D"/>
    <w:rsid w:val="00A54E29"/>
    <w:rsid w:val="00A55FAC"/>
    <w:rsid w:val="00A60E2E"/>
    <w:rsid w:val="00A61910"/>
    <w:rsid w:val="00A67772"/>
    <w:rsid w:val="00A83AA4"/>
    <w:rsid w:val="00A9499E"/>
    <w:rsid w:val="00AA6387"/>
    <w:rsid w:val="00AB0F5B"/>
    <w:rsid w:val="00AC6DF6"/>
    <w:rsid w:val="00B07222"/>
    <w:rsid w:val="00B32894"/>
    <w:rsid w:val="00B46836"/>
    <w:rsid w:val="00B53A66"/>
    <w:rsid w:val="00BB0358"/>
    <w:rsid w:val="00BE0F9B"/>
    <w:rsid w:val="00C302AE"/>
    <w:rsid w:val="00C402F6"/>
    <w:rsid w:val="00C56F70"/>
    <w:rsid w:val="00CC177B"/>
    <w:rsid w:val="00CD5D56"/>
    <w:rsid w:val="00CE547D"/>
    <w:rsid w:val="00CF4A81"/>
    <w:rsid w:val="00D17BB9"/>
    <w:rsid w:val="00D232C7"/>
    <w:rsid w:val="00D86488"/>
    <w:rsid w:val="00D92DBF"/>
    <w:rsid w:val="00DA37F8"/>
    <w:rsid w:val="00DA4E27"/>
    <w:rsid w:val="00DF4485"/>
    <w:rsid w:val="00E13851"/>
    <w:rsid w:val="00E14889"/>
    <w:rsid w:val="00E35F55"/>
    <w:rsid w:val="00E36034"/>
    <w:rsid w:val="00E64AFC"/>
    <w:rsid w:val="00E8118D"/>
    <w:rsid w:val="00EA2559"/>
    <w:rsid w:val="00EA645E"/>
    <w:rsid w:val="00ED1E43"/>
    <w:rsid w:val="00EE0AF2"/>
    <w:rsid w:val="00EE1851"/>
    <w:rsid w:val="00EF5396"/>
    <w:rsid w:val="00EF6AAF"/>
    <w:rsid w:val="00F0253F"/>
    <w:rsid w:val="00F22D50"/>
    <w:rsid w:val="00F326FB"/>
    <w:rsid w:val="00F52C9D"/>
    <w:rsid w:val="00F62D0E"/>
    <w:rsid w:val="00FA511D"/>
    <w:rsid w:val="00FD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C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0A"/>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76A63"/>
    <w:pPr>
      <w:ind w:left="709" w:hanging="709"/>
      <w:jc w:val="left"/>
      <w:outlineLvl w:val="0"/>
    </w:pPr>
    <w:rPr>
      <w:rFonts w:ascii="Arial" w:hAnsi="Arial"/>
      <w:b/>
      <w:sz w:val="22"/>
      <w:szCs w:val="22"/>
    </w:rPr>
  </w:style>
  <w:style w:type="paragraph" w:styleId="Heading2">
    <w:name w:val="heading 2"/>
    <w:basedOn w:val="Normal"/>
    <w:next w:val="Normal"/>
    <w:link w:val="Heading2Char"/>
    <w:semiHidden/>
    <w:unhideWhenUsed/>
    <w:qFormat/>
    <w:rsid w:val="00576A6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semiHidden/>
    <w:unhideWhenUsed/>
    <w:qFormat/>
    <w:rsid w:val="00576A63"/>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semiHidden/>
    <w:unhideWhenUsed/>
    <w:qFormat/>
    <w:rsid w:val="00576A63"/>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semiHidden/>
    <w:unhideWhenUsed/>
    <w:qFormat/>
    <w:rsid w:val="00576A63"/>
    <w:pPr>
      <w:keepNext/>
      <w:tabs>
        <w:tab w:val="num" w:pos="0"/>
      </w:tabs>
      <w:jc w:val="both"/>
      <w:outlineLvl w:val="4"/>
    </w:pPr>
    <w:rPr>
      <w:rFonts w:ascii="Arial Narrow" w:hAnsi="Arial Narrow"/>
      <w:sz w:val="28"/>
    </w:rPr>
  </w:style>
  <w:style w:type="paragraph" w:styleId="Heading6">
    <w:name w:val="heading 6"/>
    <w:basedOn w:val="Normal"/>
    <w:next w:val="Normal"/>
    <w:link w:val="Heading6Char"/>
    <w:semiHidden/>
    <w:unhideWhenUsed/>
    <w:qFormat/>
    <w:rsid w:val="00576A63"/>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semiHidden/>
    <w:unhideWhenUsed/>
    <w:qFormat/>
    <w:rsid w:val="00576A63"/>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semiHidden/>
    <w:unhideWhenUsed/>
    <w:qFormat/>
    <w:rsid w:val="00576A63"/>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semiHidden/>
    <w:unhideWhenUsed/>
    <w:qFormat/>
    <w:rsid w:val="00576A63"/>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76A63"/>
    <w:rPr>
      <w:rFonts w:ascii="Arial" w:eastAsia="Times New Roman" w:hAnsi="Arial" w:cs="Times New Roman"/>
      <w:b/>
      <w:lang w:val="sr-Cyrl-CS" w:eastAsia="ar-SA"/>
    </w:rPr>
  </w:style>
  <w:style w:type="character" w:customStyle="1" w:styleId="Heading2Char">
    <w:name w:val="Heading 2 Char"/>
    <w:basedOn w:val="DefaultParagraphFont"/>
    <w:link w:val="Heading2"/>
    <w:semiHidden/>
    <w:rsid w:val="00576A63"/>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9"/>
    <w:semiHidden/>
    <w:rsid w:val="00576A63"/>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semiHidden/>
    <w:rsid w:val="00576A63"/>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semiHidden/>
    <w:rsid w:val="00576A63"/>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semiHidden/>
    <w:rsid w:val="00576A63"/>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semiHidden/>
    <w:rsid w:val="00576A63"/>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semiHidden/>
    <w:rsid w:val="00576A63"/>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semiHidden/>
    <w:rsid w:val="00576A63"/>
    <w:rPr>
      <w:rFonts w:ascii="Arial Narrow" w:eastAsia="Times New Roman" w:hAnsi="Arial Narrow" w:cs="Times New Roman"/>
      <w:b/>
      <w:bCs/>
      <w:sz w:val="28"/>
      <w:szCs w:val="20"/>
      <w:lang w:val="sr-Cyrl-CS" w:eastAsia="ar-SA"/>
    </w:rPr>
  </w:style>
  <w:style w:type="character" w:styleId="Hyperlink">
    <w:name w:val="Hyperlink"/>
    <w:uiPriority w:val="99"/>
    <w:semiHidden/>
    <w:unhideWhenUsed/>
    <w:rsid w:val="00576A63"/>
    <w:rPr>
      <w:color w:val="0000FF"/>
      <w:u w:val="single"/>
    </w:rPr>
  </w:style>
  <w:style w:type="character" w:styleId="FollowedHyperlink">
    <w:name w:val="FollowedHyperlink"/>
    <w:uiPriority w:val="99"/>
    <w:semiHidden/>
    <w:unhideWhenUsed/>
    <w:rsid w:val="00576A63"/>
    <w:rPr>
      <w:color w:val="800080"/>
      <w:u w:val="single"/>
    </w:rPr>
  </w:style>
  <w:style w:type="paragraph" w:styleId="BodyText">
    <w:name w:val="Body Text"/>
    <w:basedOn w:val="Normal"/>
    <w:link w:val="BodyTextChar"/>
    <w:uiPriority w:val="99"/>
    <w:unhideWhenUsed/>
    <w:rsid w:val="00576A63"/>
    <w:pPr>
      <w:jc w:val="both"/>
    </w:pPr>
  </w:style>
  <w:style w:type="character" w:customStyle="1" w:styleId="BodyTextChar">
    <w:name w:val="Body Text Char"/>
    <w:basedOn w:val="DefaultParagraphFont"/>
    <w:link w:val="BodyText"/>
    <w:uiPriority w:val="99"/>
    <w:rsid w:val="00576A63"/>
    <w:rPr>
      <w:rFonts w:ascii="Times New Roman" w:eastAsia="Times New Roman" w:hAnsi="Times New Roman" w:cs="Times New Roman"/>
      <w:sz w:val="24"/>
      <w:szCs w:val="20"/>
      <w:lang w:val="sr-Cyrl-CS" w:eastAsia="ar-SA"/>
    </w:rPr>
  </w:style>
  <w:style w:type="paragraph" w:styleId="NormalWeb">
    <w:name w:val="Normal (Web)"/>
    <w:basedOn w:val="Normal"/>
    <w:semiHidden/>
    <w:unhideWhenUsed/>
    <w:rsid w:val="00576A63"/>
    <w:pPr>
      <w:suppressAutoHyphens w:val="0"/>
      <w:spacing w:before="100" w:beforeAutospacing="1" w:after="100" w:afterAutospacing="1"/>
    </w:pPr>
    <w:rPr>
      <w:szCs w:val="24"/>
      <w:lang w:val="en-US" w:eastAsia="en-US"/>
    </w:rPr>
  </w:style>
  <w:style w:type="paragraph" w:styleId="TOC1">
    <w:name w:val="toc 1"/>
    <w:basedOn w:val="Normal"/>
    <w:next w:val="Normal"/>
    <w:autoRedefine/>
    <w:uiPriority w:val="39"/>
    <w:semiHidden/>
    <w:unhideWhenUsed/>
    <w:rsid w:val="00576A63"/>
    <w:pPr>
      <w:spacing w:before="120" w:after="120"/>
    </w:pPr>
    <w:rPr>
      <w:rFonts w:ascii="Arial" w:hAnsi="Arial" w:cs="Calibri"/>
      <w:b/>
      <w:bCs/>
      <w:caps/>
      <w:sz w:val="20"/>
    </w:rPr>
  </w:style>
  <w:style w:type="paragraph" w:styleId="TOC2">
    <w:name w:val="toc 2"/>
    <w:basedOn w:val="Normal"/>
    <w:next w:val="Normal"/>
    <w:autoRedefine/>
    <w:uiPriority w:val="39"/>
    <w:semiHidden/>
    <w:unhideWhenUsed/>
    <w:rsid w:val="00576A63"/>
    <w:pPr>
      <w:ind w:left="240"/>
    </w:pPr>
    <w:rPr>
      <w:rFonts w:ascii="Calibri" w:hAnsi="Calibri" w:cs="Calibri"/>
      <w:smallCaps/>
      <w:sz w:val="20"/>
    </w:rPr>
  </w:style>
  <w:style w:type="paragraph" w:styleId="TOC3">
    <w:name w:val="toc 3"/>
    <w:basedOn w:val="Normal"/>
    <w:next w:val="Normal"/>
    <w:autoRedefine/>
    <w:uiPriority w:val="39"/>
    <w:semiHidden/>
    <w:unhideWhenUsed/>
    <w:rsid w:val="00576A63"/>
    <w:pPr>
      <w:ind w:left="480"/>
    </w:pPr>
    <w:rPr>
      <w:rFonts w:ascii="Calibri" w:hAnsi="Calibri" w:cs="Calibri"/>
      <w:i/>
      <w:iCs/>
      <w:sz w:val="20"/>
    </w:rPr>
  </w:style>
  <w:style w:type="paragraph" w:styleId="TOC4">
    <w:name w:val="toc 4"/>
    <w:basedOn w:val="Normal"/>
    <w:next w:val="Normal"/>
    <w:autoRedefine/>
    <w:semiHidden/>
    <w:unhideWhenUsed/>
    <w:rsid w:val="00576A63"/>
    <w:pPr>
      <w:ind w:left="720"/>
    </w:pPr>
    <w:rPr>
      <w:rFonts w:ascii="Calibri" w:hAnsi="Calibri" w:cs="Calibri"/>
      <w:sz w:val="18"/>
      <w:szCs w:val="18"/>
    </w:rPr>
  </w:style>
  <w:style w:type="paragraph" w:styleId="TOC5">
    <w:name w:val="toc 5"/>
    <w:basedOn w:val="Normal"/>
    <w:next w:val="Normal"/>
    <w:autoRedefine/>
    <w:semiHidden/>
    <w:unhideWhenUsed/>
    <w:rsid w:val="00576A63"/>
    <w:pPr>
      <w:ind w:left="960"/>
    </w:pPr>
    <w:rPr>
      <w:rFonts w:ascii="Calibri" w:hAnsi="Calibri" w:cs="Calibri"/>
      <w:sz w:val="18"/>
      <w:szCs w:val="18"/>
    </w:rPr>
  </w:style>
  <w:style w:type="paragraph" w:styleId="TOC6">
    <w:name w:val="toc 6"/>
    <w:basedOn w:val="Normal"/>
    <w:next w:val="Normal"/>
    <w:autoRedefine/>
    <w:semiHidden/>
    <w:unhideWhenUsed/>
    <w:rsid w:val="00576A63"/>
    <w:pPr>
      <w:ind w:left="1200"/>
    </w:pPr>
    <w:rPr>
      <w:rFonts w:ascii="Calibri" w:hAnsi="Calibri" w:cs="Calibri"/>
      <w:sz w:val="18"/>
      <w:szCs w:val="18"/>
    </w:rPr>
  </w:style>
  <w:style w:type="paragraph" w:styleId="TOC7">
    <w:name w:val="toc 7"/>
    <w:basedOn w:val="Normal"/>
    <w:next w:val="Normal"/>
    <w:autoRedefine/>
    <w:semiHidden/>
    <w:unhideWhenUsed/>
    <w:rsid w:val="00576A63"/>
    <w:pPr>
      <w:ind w:left="1440"/>
    </w:pPr>
    <w:rPr>
      <w:rFonts w:ascii="Calibri" w:hAnsi="Calibri" w:cs="Calibri"/>
      <w:sz w:val="18"/>
      <w:szCs w:val="18"/>
    </w:rPr>
  </w:style>
  <w:style w:type="paragraph" w:styleId="TOC8">
    <w:name w:val="toc 8"/>
    <w:basedOn w:val="Normal"/>
    <w:next w:val="Normal"/>
    <w:autoRedefine/>
    <w:semiHidden/>
    <w:unhideWhenUsed/>
    <w:rsid w:val="00576A63"/>
    <w:pPr>
      <w:ind w:left="1680"/>
    </w:pPr>
    <w:rPr>
      <w:rFonts w:ascii="Calibri" w:hAnsi="Calibri" w:cs="Calibri"/>
      <w:sz w:val="18"/>
      <w:szCs w:val="18"/>
    </w:rPr>
  </w:style>
  <w:style w:type="paragraph" w:styleId="TOC9">
    <w:name w:val="toc 9"/>
    <w:basedOn w:val="Normal"/>
    <w:next w:val="Normal"/>
    <w:autoRedefine/>
    <w:semiHidden/>
    <w:unhideWhenUsed/>
    <w:rsid w:val="00576A63"/>
    <w:pPr>
      <w:ind w:left="1920"/>
    </w:pPr>
    <w:rPr>
      <w:rFonts w:ascii="Calibri" w:hAnsi="Calibri" w:cs="Calibri"/>
      <w:sz w:val="18"/>
      <w:szCs w:val="18"/>
    </w:rPr>
  </w:style>
  <w:style w:type="paragraph" w:styleId="FootnoteText">
    <w:name w:val="footnote text"/>
    <w:basedOn w:val="Normal"/>
    <w:link w:val="FootnoteTextChar"/>
    <w:semiHidden/>
    <w:unhideWhenUsed/>
    <w:rsid w:val="00576A63"/>
    <w:rPr>
      <w:sz w:val="20"/>
      <w:lang w:val="en-US"/>
    </w:rPr>
  </w:style>
  <w:style w:type="character" w:customStyle="1" w:styleId="FootnoteTextChar">
    <w:name w:val="Footnote Text Char"/>
    <w:basedOn w:val="DefaultParagraphFont"/>
    <w:link w:val="FootnoteText"/>
    <w:semiHidden/>
    <w:rsid w:val="00576A63"/>
    <w:rPr>
      <w:rFonts w:ascii="Times New Roman" w:eastAsia="Times New Roman" w:hAnsi="Times New Roman" w:cs="Times New Roman"/>
      <w:sz w:val="20"/>
      <w:szCs w:val="20"/>
      <w:lang w:eastAsia="ar-SA"/>
    </w:rPr>
  </w:style>
  <w:style w:type="paragraph" w:styleId="CommentText">
    <w:name w:val="annotation text"/>
    <w:basedOn w:val="Normal"/>
    <w:link w:val="CommentTextChar"/>
    <w:semiHidden/>
    <w:unhideWhenUsed/>
    <w:rsid w:val="00576A63"/>
    <w:rPr>
      <w:sz w:val="20"/>
    </w:rPr>
  </w:style>
  <w:style w:type="character" w:customStyle="1" w:styleId="CommentTextChar">
    <w:name w:val="Comment Text Char"/>
    <w:basedOn w:val="DefaultParagraphFont"/>
    <w:link w:val="CommentText"/>
    <w:semiHidden/>
    <w:rsid w:val="00576A63"/>
    <w:rPr>
      <w:rFonts w:ascii="Times New Roman" w:eastAsia="Times New Roman" w:hAnsi="Times New Roman" w:cs="Times New Roman"/>
      <w:sz w:val="20"/>
      <w:szCs w:val="20"/>
      <w:lang w:val="sr-Cyrl-CS" w:eastAsia="ar-SA"/>
    </w:rPr>
  </w:style>
  <w:style w:type="character" w:customStyle="1" w:styleId="HeaderChar">
    <w:name w:val="Header Char"/>
    <w:aliases w:val="header odd Char,header odd1 Char"/>
    <w:basedOn w:val="DefaultParagraphFont"/>
    <w:link w:val="Header"/>
    <w:uiPriority w:val="99"/>
    <w:locked/>
    <w:rsid w:val="00576A63"/>
    <w:rPr>
      <w:sz w:val="24"/>
      <w:lang w:val="sr-Cyrl-CS" w:eastAsia="ar-SA"/>
    </w:rPr>
  </w:style>
  <w:style w:type="paragraph" w:styleId="Header">
    <w:name w:val="header"/>
    <w:aliases w:val="header odd,header odd1"/>
    <w:basedOn w:val="Normal"/>
    <w:link w:val="HeaderChar"/>
    <w:uiPriority w:val="99"/>
    <w:unhideWhenUsed/>
    <w:rsid w:val="00576A63"/>
    <w:pPr>
      <w:tabs>
        <w:tab w:val="center" w:pos="4320"/>
        <w:tab w:val="right" w:pos="8640"/>
      </w:tabs>
    </w:pPr>
    <w:rPr>
      <w:rFonts w:asciiTheme="minorHAnsi" w:eastAsiaTheme="minorHAnsi" w:hAnsiTheme="minorHAnsi" w:cstheme="minorBidi"/>
      <w:szCs w:val="22"/>
    </w:rPr>
  </w:style>
  <w:style w:type="character" w:customStyle="1" w:styleId="HeaderChar1">
    <w:name w:val="Header Char1"/>
    <w:aliases w:val="header odd Char1,header odd1 Char1"/>
    <w:basedOn w:val="DefaultParagraphFont"/>
    <w:uiPriority w:val="99"/>
    <w:semiHidden/>
    <w:rsid w:val="00576A63"/>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576A63"/>
    <w:pPr>
      <w:tabs>
        <w:tab w:val="center" w:pos="4320"/>
        <w:tab w:val="right" w:pos="8640"/>
      </w:tabs>
    </w:pPr>
  </w:style>
  <w:style w:type="character" w:customStyle="1" w:styleId="FooterChar">
    <w:name w:val="Footer Char"/>
    <w:basedOn w:val="DefaultParagraphFont"/>
    <w:link w:val="Footer"/>
    <w:uiPriority w:val="99"/>
    <w:rsid w:val="00576A63"/>
    <w:rPr>
      <w:rFonts w:ascii="Times New Roman" w:eastAsia="Times New Roman" w:hAnsi="Times New Roman" w:cs="Times New Roman"/>
      <w:sz w:val="24"/>
      <w:szCs w:val="20"/>
      <w:lang w:val="sr-Cyrl-CS" w:eastAsia="ar-SA"/>
    </w:rPr>
  </w:style>
  <w:style w:type="paragraph" w:styleId="Caption">
    <w:name w:val="caption"/>
    <w:basedOn w:val="Normal"/>
    <w:semiHidden/>
    <w:unhideWhenUsed/>
    <w:qFormat/>
    <w:rsid w:val="00576A63"/>
    <w:pPr>
      <w:suppressLineNumbers/>
      <w:spacing w:before="120" w:after="120"/>
    </w:pPr>
    <w:rPr>
      <w:rFonts w:cs="Tahoma"/>
      <w:i/>
      <w:iCs/>
      <w:sz w:val="20"/>
    </w:rPr>
  </w:style>
  <w:style w:type="paragraph" w:styleId="List">
    <w:name w:val="List"/>
    <w:basedOn w:val="BodyText"/>
    <w:semiHidden/>
    <w:unhideWhenUsed/>
    <w:rsid w:val="00576A63"/>
    <w:pPr>
      <w:widowControl w:val="0"/>
      <w:spacing w:after="120"/>
      <w:jc w:val="left"/>
    </w:pPr>
    <w:rPr>
      <w:rFonts w:ascii="Tahoma" w:eastAsia="Tahoma" w:hAnsi="Tahoma"/>
      <w:szCs w:val="24"/>
      <w:lang w:val="en-US"/>
    </w:rPr>
  </w:style>
  <w:style w:type="paragraph" w:styleId="Subtitle">
    <w:name w:val="Subtitle"/>
    <w:basedOn w:val="Normal"/>
    <w:next w:val="Normal"/>
    <w:link w:val="SubtitleChar"/>
    <w:qFormat/>
    <w:rsid w:val="00576A6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76A63"/>
    <w:rPr>
      <w:rFonts w:asciiTheme="majorHAnsi" w:eastAsiaTheme="majorEastAsia" w:hAnsiTheme="majorHAnsi" w:cstheme="majorBidi"/>
      <w:i/>
      <w:iCs/>
      <w:color w:val="4F81BD" w:themeColor="accent1"/>
      <w:spacing w:val="15"/>
      <w:sz w:val="24"/>
      <w:szCs w:val="24"/>
      <w:lang w:val="sr-Cyrl-CS" w:eastAsia="ar-SA"/>
    </w:rPr>
  </w:style>
  <w:style w:type="paragraph" w:styleId="Title">
    <w:name w:val="Title"/>
    <w:basedOn w:val="Normal"/>
    <w:next w:val="Subtitle"/>
    <w:link w:val="TitleChar"/>
    <w:qFormat/>
    <w:rsid w:val="00576A63"/>
    <w:pPr>
      <w:jc w:val="center"/>
    </w:pPr>
    <w:rPr>
      <w:b/>
      <w:bCs/>
    </w:rPr>
  </w:style>
  <w:style w:type="character" w:customStyle="1" w:styleId="TitleChar">
    <w:name w:val="Title Char"/>
    <w:basedOn w:val="DefaultParagraphFont"/>
    <w:link w:val="Title"/>
    <w:rsid w:val="00576A63"/>
    <w:rPr>
      <w:rFonts w:ascii="Times New Roman" w:eastAsia="Times New Roman" w:hAnsi="Times New Roman" w:cs="Times New Roman"/>
      <w:b/>
      <w:bCs/>
      <w:sz w:val="24"/>
      <w:szCs w:val="20"/>
      <w:lang w:val="sr-Cyrl-CS" w:eastAsia="ar-SA"/>
    </w:rPr>
  </w:style>
  <w:style w:type="paragraph" w:styleId="BodyTextIndent">
    <w:name w:val="Body Text Indent"/>
    <w:basedOn w:val="Normal"/>
    <w:link w:val="BodyTextIndentChar"/>
    <w:semiHidden/>
    <w:unhideWhenUsed/>
    <w:rsid w:val="00576A63"/>
    <w:pPr>
      <w:ind w:left="360" w:hanging="360"/>
      <w:jc w:val="both"/>
    </w:pPr>
  </w:style>
  <w:style w:type="character" w:customStyle="1" w:styleId="BodyTextIndentChar">
    <w:name w:val="Body Text Indent Char"/>
    <w:basedOn w:val="DefaultParagraphFont"/>
    <w:link w:val="BodyTextIndent"/>
    <w:semiHidden/>
    <w:rsid w:val="00576A63"/>
    <w:rPr>
      <w:rFonts w:ascii="Times New Roman" w:eastAsia="Times New Roman" w:hAnsi="Times New Roman" w:cs="Times New Roman"/>
      <w:sz w:val="24"/>
      <w:szCs w:val="20"/>
      <w:lang w:val="sr-Cyrl-CS" w:eastAsia="ar-SA"/>
    </w:rPr>
  </w:style>
  <w:style w:type="paragraph" w:styleId="BodyText2">
    <w:name w:val="Body Text 2"/>
    <w:basedOn w:val="Normal"/>
    <w:link w:val="BodyText2Char"/>
    <w:semiHidden/>
    <w:unhideWhenUsed/>
    <w:rsid w:val="00576A63"/>
    <w:pPr>
      <w:spacing w:after="120" w:line="480" w:lineRule="auto"/>
    </w:pPr>
  </w:style>
  <w:style w:type="character" w:customStyle="1" w:styleId="BodyText2Char">
    <w:name w:val="Body Text 2 Char"/>
    <w:basedOn w:val="DefaultParagraphFont"/>
    <w:link w:val="BodyText2"/>
    <w:semiHidden/>
    <w:rsid w:val="00576A63"/>
    <w:rPr>
      <w:rFonts w:ascii="Times New Roman" w:eastAsia="Times New Roman" w:hAnsi="Times New Roman" w:cs="Times New Roman"/>
      <w:sz w:val="24"/>
      <w:szCs w:val="20"/>
      <w:lang w:val="sr-Cyrl-CS" w:eastAsia="ar-SA"/>
    </w:rPr>
  </w:style>
  <w:style w:type="paragraph" w:styleId="BodyText3">
    <w:name w:val="Body Text 3"/>
    <w:basedOn w:val="Normal"/>
    <w:link w:val="BodyText3Char"/>
    <w:semiHidden/>
    <w:unhideWhenUsed/>
    <w:rsid w:val="00576A63"/>
    <w:pPr>
      <w:spacing w:after="120"/>
    </w:pPr>
    <w:rPr>
      <w:sz w:val="16"/>
      <w:szCs w:val="16"/>
    </w:rPr>
  </w:style>
  <w:style w:type="character" w:customStyle="1" w:styleId="BodyText3Char">
    <w:name w:val="Body Text 3 Char"/>
    <w:basedOn w:val="DefaultParagraphFont"/>
    <w:link w:val="BodyText3"/>
    <w:semiHidden/>
    <w:rsid w:val="00576A63"/>
    <w:rPr>
      <w:rFonts w:ascii="Times New Roman" w:eastAsia="Times New Roman" w:hAnsi="Times New Roman" w:cs="Times New Roman"/>
      <w:sz w:val="16"/>
      <w:szCs w:val="16"/>
      <w:lang w:val="sr-Cyrl-CS" w:eastAsia="ar-SA"/>
    </w:rPr>
  </w:style>
  <w:style w:type="paragraph" w:styleId="BodyTextIndent2">
    <w:name w:val="Body Text Indent 2"/>
    <w:basedOn w:val="Normal"/>
    <w:link w:val="BodyTextIndent2Char"/>
    <w:semiHidden/>
    <w:unhideWhenUsed/>
    <w:rsid w:val="00576A63"/>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semiHidden/>
    <w:rsid w:val="00576A63"/>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semiHidden/>
    <w:unhideWhenUsed/>
    <w:rsid w:val="00576A63"/>
    <w:pPr>
      <w:ind w:left="720"/>
      <w:jc w:val="both"/>
    </w:pPr>
    <w:rPr>
      <w:rFonts w:ascii="Arial Narrow" w:hAnsi="Arial Narrow"/>
    </w:rPr>
  </w:style>
  <w:style w:type="character" w:customStyle="1" w:styleId="BodyTextIndent3Char">
    <w:name w:val="Body Text Indent 3 Char"/>
    <w:basedOn w:val="DefaultParagraphFont"/>
    <w:link w:val="BodyTextIndent3"/>
    <w:semiHidden/>
    <w:rsid w:val="00576A63"/>
    <w:rPr>
      <w:rFonts w:ascii="Arial Narrow" w:eastAsia="Times New Roman" w:hAnsi="Arial Narrow" w:cs="Times New Roman"/>
      <w:sz w:val="24"/>
      <w:szCs w:val="20"/>
      <w:lang w:val="sr-Cyrl-CS" w:eastAsia="ar-SA"/>
    </w:rPr>
  </w:style>
  <w:style w:type="paragraph" w:styleId="DocumentMap">
    <w:name w:val="Document Map"/>
    <w:basedOn w:val="Normal"/>
    <w:link w:val="DocumentMapChar"/>
    <w:semiHidden/>
    <w:unhideWhenUsed/>
    <w:rsid w:val="00576A6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76A63"/>
    <w:rPr>
      <w:rFonts w:ascii="Tahoma" w:eastAsia="Times New Roman" w:hAnsi="Tahoma" w:cs="Tahoma"/>
      <w:sz w:val="20"/>
      <w:szCs w:val="20"/>
      <w:shd w:val="clear" w:color="auto" w:fill="000080"/>
      <w:lang w:val="sr-Cyrl-CS" w:eastAsia="ar-SA"/>
    </w:rPr>
  </w:style>
  <w:style w:type="paragraph" w:styleId="PlainText">
    <w:name w:val="Plain Text"/>
    <w:basedOn w:val="Normal"/>
    <w:link w:val="PlainTextChar"/>
    <w:semiHidden/>
    <w:unhideWhenUsed/>
    <w:rsid w:val="00576A63"/>
    <w:pPr>
      <w:suppressAutoHyphens w:val="0"/>
    </w:pPr>
    <w:rPr>
      <w:rFonts w:ascii="Courier New" w:hAnsi="Courier New"/>
      <w:sz w:val="20"/>
      <w:lang w:val="en-US" w:eastAsia="en-US"/>
    </w:rPr>
  </w:style>
  <w:style w:type="character" w:customStyle="1" w:styleId="PlainTextChar">
    <w:name w:val="Plain Text Char"/>
    <w:basedOn w:val="DefaultParagraphFont"/>
    <w:link w:val="PlainText"/>
    <w:semiHidden/>
    <w:rsid w:val="00576A63"/>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576A63"/>
    <w:rPr>
      <w:b/>
      <w:bCs/>
    </w:rPr>
  </w:style>
  <w:style w:type="character" w:customStyle="1" w:styleId="CommentSubjectChar">
    <w:name w:val="Comment Subject Char"/>
    <w:basedOn w:val="CommentTextChar"/>
    <w:link w:val="CommentSubject"/>
    <w:uiPriority w:val="99"/>
    <w:semiHidden/>
    <w:rsid w:val="00576A63"/>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unhideWhenUsed/>
    <w:rsid w:val="00576A63"/>
    <w:rPr>
      <w:rFonts w:ascii="Tahoma" w:hAnsi="Tahoma"/>
      <w:sz w:val="16"/>
      <w:szCs w:val="16"/>
    </w:rPr>
  </w:style>
  <w:style w:type="character" w:customStyle="1" w:styleId="BalloonTextChar">
    <w:name w:val="Balloon Text Char"/>
    <w:basedOn w:val="DefaultParagraphFont"/>
    <w:link w:val="BalloonText"/>
    <w:uiPriority w:val="99"/>
    <w:semiHidden/>
    <w:rsid w:val="00576A63"/>
    <w:rPr>
      <w:rFonts w:ascii="Tahoma" w:eastAsia="Times New Roman" w:hAnsi="Tahoma" w:cs="Times New Roman"/>
      <w:sz w:val="16"/>
      <w:szCs w:val="16"/>
      <w:lang w:val="sr-Cyrl-CS" w:eastAsia="ar-SA"/>
    </w:rPr>
  </w:style>
  <w:style w:type="paragraph" w:styleId="Revision">
    <w:name w:val="Revision"/>
    <w:uiPriority w:val="99"/>
    <w:semiHidden/>
    <w:rsid w:val="00576A63"/>
    <w:pPr>
      <w:spacing w:after="0" w:line="240" w:lineRule="auto"/>
    </w:pPr>
    <w:rPr>
      <w:rFonts w:ascii="Times New Roman" w:eastAsia="Times New Roman" w:hAnsi="Times New Roman" w:cs="Times New Roman"/>
      <w:sz w:val="24"/>
      <w:szCs w:val="20"/>
      <w:lang w:val="sr-Cyrl-CS" w:eastAsia="ar-SA"/>
    </w:rPr>
  </w:style>
  <w:style w:type="character" w:customStyle="1" w:styleId="ListParagraphChar">
    <w:name w:val="List Paragraph Char"/>
    <w:aliases w:val="Liste 1 Char,List Paragraph1 Char"/>
    <w:link w:val="ListParagraph"/>
    <w:uiPriority w:val="99"/>
    <w:locked/>
    <w:rsid w:val="00576A63"/>
    <w:rPr>
      <w:rFonts w:ascii="Calibri" w:eastAsia="Calibri" w:hAnsi="Calibri"/>
    </w:rPr>
  </w:style>
  <w:style w:type="paragraph" w:styleId="ListParagraph">
    <w:name w:val="List Paragraph"/>
    <w:aliases w:val="Liste 1,List Paragraph1"/>
    <w:basedOn w:val="Normal"/>
    <w:link w:val="ListParagraphChar"/>
    <w:uiPriority w:val="99"/>
    <w:qFormat/>
    <w:rsid w:val="00576A63"/>
    <w:pPr>
      <w:suppressAutoHyphens w:val="0"/>
      <w:spacing w:after="200" w:line="276" w:lineRule="auto"/>
      <w:ind w:left="720"/>
      <w:contextualSpacing/>
    </w:pPr>
    <w:rPr>
      <w:rFonts w:ascii="Calibri" w:eastAsia="Calibri" w:hAnsi="Calibri" w:cstheme="minorBidi"/>
      <w:sz w:val="22"/>
      <w:szCs w:val="22"/>
      <w:lang w:val="en-US" w:eastAsia="en-US"/>
    </w:rPr>
  </w:style>
  <w:style w:type="paragraph" w:customStyle="1" w:styleId="Index">
    <w:name w:val="Index"/>
    <w:basedOn w:val="Normal"/>
    <w:rsid w:val="00576A63"/>
    <w:pPr>
      <w:suppressLineNumbers/>
    </w:pPr>
    <w:rPr>
      <w:rFonts w:cs="Tahoma"/>
    </w:rPr>
  </w:style>
  <w:style w:type="paragraph" w:customStyle="1" w:styleId="Heading">
    <w:name w:val="Heading"/>
    <w:basedOn w:val="Normal"/>
    <w:next w:val="BodyText"/>
    <w:rsid w:val="00576A63"/>
    <w:pPr>
      <w:keepNext/>
      <w:spacing w:before="240" w:after="120"/>
    </w:pPr>
    <w:rPr>
      <w:rFonts w:ascii="Arial" w:eastAsia="Lucida Sans Unicode" w:hAnsi="Arial" w:cs="Tahoma"/>
      <w:sz w:val="28"/>
      <w:szCs w:val="28"/>
    </w:rPr>
  </w:style>
  <w:style w:type="paragraph" w:customStyle="1" w:styleId="WW-Caption">
    <w:name w:val="WW-Caption"/>
    <w:basedOn w:val="Normal"/>
    <w:rsid w:val="00576A63"/>
    <w:pPr>
      <w:suppressLineNumbers/>
      <w:spacing w:before="120" w:after="120"/>
    </w:pPr>
    <w:rPr>
      <w:rFonts w:cs="Tahoma"/>
      <w:i/>
      <w:iCs/>
      <w:sz w:val="20"/>
    </w:rPr>
  </w:style>
  <w:style w:type="paragraph" w:customStyle="1" w:styleId="WW-Index">
    <w:name w:val="WW-Index"/>
    <w:basedOn w:val="Normal"/>
    <w:rsid w:val="00576A63"/>
    <w:pPr>
      <w:suppressLineNumbers/>
    </w:pPr>
    <w:rPr>
      <w:rFonts w:cs="Tahoma"/>
    </w:rPr>
  </w:style>
  <w:style w:type="paragraph" w:customStyle="1" w:styleId="WW-Heading">
    <w:name w:val="WW-Heading"/>
    <w:basedOn w:val="Normal"/>
    <w:next w:val="BodyText"/>
    <w:rsid w:val="00576A63"/>
    <w:pPr>
      <w:keepNext/>
      <w:spacing w:before="240" w:after="120"/>
    </w:pPr>
    <w:rPr>
      <w:rFonts w:ascii="Arial" w:eastAsia="Lucida Sans Unicode" w:hAnsi="Arial" w:cs="Tahoma"/>
      <w:sz w:val="28"/>
      <w:szCs w:val="28"/>
    </w:rPr>
  </w:style>
  <w:style w:type="paragraph" w:customStyle="1" w:styleId="WW-Caption1">
    <w:name w:val="WW-Caption1"/>
    <w:basedOn w:val="Normal"/>
    <w:rsid w:val="00576A63"/>
    <w:pPr>
      <w:suppressLineNumbers/>
      <w:spacing w:before="120" w:after="120"/>
    </w:pPr>
    <w:rPr>
      <w:rFonts w:cs="Tahoma"/>
      <w:i/>
      <w:iCs/>
      <w:sz w:val="20"/>
    </w:rPr>
  </w:style>
  <w:style w:type="paragraph" w:customStyle="1" w:styleId="WW-Index1">
    <w:name w:val="WW-Index1"/>
    <w:basedOn w:val="Normal"/>
    <w:rsid w:val="00576A63"/>
    <w:pPr>
      <w:suppressLineNumbers/>
    </w:pPr>
    <w:rPr>
      <w:rFonts w:cs="Tahoma"/>
    </w:rPr>
  </w:style>
  <w:style w:type="paragraph" w:customStyle="1" w:styleId="WW-Heading1">
    <w:name w:val="WW-Heading1"/>
    <w:basedOn w:val="Normal"/>
    <w:next w:val="BodyText"/>
    <w:rsid w:val="00576A63"/>
    <w:pPr>
      <w:keepNext/>
      <w:spacing w:before="240" w:after="120"/>
    </w:pPr>
    <w:rPr>
      <w:rFonts w:ascii="Arial" w:eastAsia="Lucida Sans Unicode" w:hAnsi="Arial" w:cs="Tahoma"/>
      <w:sz w:val="28"/>
      <w:szCs w:val="28"/>
    </w:rPr>
  </w:style>
  <w:style w:type="paragraph" w:customStyle="1" w:styleId="WW-Caption11">
    <w:name w:val="WW-Caption11"/>
    <w:basedOn w:val="Normal"/>
    <w:rsid w:val="00576A63"/>
    <w:pPr>
      <w:suppressLineNumbers/>
      <w:spacing w:before="120" w:after="120"/>
    </w:pPr>
    <w:rPr>
      <w:rFonts w:cs="Tahoma"/>
      <w:i/>
      <w:iCs/>
      <w:sz w:val="20"/>
    </w:rPr>
  </w:style>
  <w:style w:type="paragraph" w:customStyle="1" w:styleId="WW-Index11">
    <w:name w:val="WW-Index11"/>
    <w:basedOn w:val="Normal"/>
    <w:rsid w:val="00576A63"/>
    <w:pPr>
      <w:suppressLineNumbers/>
    </w:pPr>
    <w:rPr>
      <w:rFonts w:cs="Tahoma"/>
    </w:rPr>
  </w:style>
  <w:style w:type="paragraph" w:customStyle="1" w:styleId="WW-Heading11">
    <w:name w:val="WW-Heading11"/>
    <w:basedOn w:val="Normal"/>
    <w:next w:val="BodyText"/>
    <w:rsid w:val="00576A63"/>
    <w:pPr>
      <w:keepNext/>
      <w:spacing w:before="240" w:after="120"/>
    </w:pPr>
    <w:rPr>
      <w:rFonts w:ascii="Arial" w:eastAsia="Lucida Sans Unicode" w:hAnsi="Arial" w:cs="Tahoma"/>
      <w:sz w:val="28"/>
      <w:szCs w:val="28"/>
    </w:rPr>
  </w:style>
  <w:style w:type="paragraph" w:customStyle="1" w:styleId="WW-Caption111">
    <w:name w:val="WW-Caption111"/>
    <w:basedOn w:val="Normal"/>
    <w:rsid w:val="00576A63"/>
    <w:pPr>
      <w:suppressLineNumbers/>
      <w:spacing w:before="120" w:after="120"/>
    </w:pPr>
    <w:rPr>
      <w:rFonts w:cs="Tahoma"/>
      <w:i/>
      <w:iCs/>
      <w:sz w:val="20"/>
    </w:rPr>
  </w:style>
  <w:style w:type="paragraph" w:customStyle="1" w:styleId="WW-Index111">
    <w:name w:val="WW-Index111"/>
    <w:basedOn w:val="Normal"/>
    <w:rsid w:val="00576A63"/>
    <w:pPr>
      <w:suppressLineNumbers/>
    </w:pPr>
    <w:rPr>
      <w:rFonts w:cs="Tahoma"/>
    </w:rPr>
  </w:style>
  <w:style w:type="paragraph" w:customStyle="1" w:styleId="WW-Heading111">
    <w:name w:val="WW-Heading111"/>
    <w:basedOn w:val="Normal"/>
    <w:next w:val="BodyText"/>
    <w:rsid w:val="00576A63"/>
    <w:pPr>
      <w:keepNext/>
      <w:spacing w:before="240" w:after="120"/>
    </w:pPr>
    <w:rPr>
      <w:rFonts w:ascii="Arial" w:eastAsia="Lucida Sans Unicode" w:hAnsi="Arial" w:cs="Tahoma"/>
      <w:sz w:val="28"/>
      <w:szCs w:val="28"/>
    </w:rPr>
  </w:style>
  <w:style w:type="paragraph" w:customStyle="1" w:styleId="WW-Caption1111">
    <w:name w:val="WW-Caption1111"/>
    <w:basedOn w:val="Normal"/>
    <w:rsid w:val="00576A63"/>
    <w:pPr>
      <w:suppressLineNumbers/>
      <w:spacing w:before="120" w:after="120"/>
    </w:pPr>
    <w:rPr>
      <w:rFonts w:cs="Tahoma"/>
      <w:i/>
      <w:iCs/>
      <w:sz w:val="20"/>
    </w:rPr>
  </w:style>
  <w:style w:type="paragraph" w:customStyle="1" w:styleId="WW-Index1111">
    <w:name w:val="WW-Index1111"/>
    <w:basedOn w:val="Normal"/>
    <w:rsid w:val="00576A63"/>
    <w:pPr>
      <w:suppressLineNumbers/>
    </w:pPr>
    <w:rPr>
      <w:rFonts w:cs="Tahoma"/>
    </w:rPr>
  </w:style>
  <w:style w:type="paragraph" w:customStyle="1" w:styleId="WW-Heading1111">
    <w:name w:val="WW-Heading1111"/>
    <w:basedOn w:val="Normal"/>
    <w:next w:val="BodyText"/>
    <w:rsid w:val="00576A63"/>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76A63"/>
    <w:pPr>
      <w:suppressLineNumbers/>
      <w:spacing w:before="120" w:after="120"/>
    </w:pPr>
    <w:rPr>
      <w:rFonts w:cs="Tahoma"/>
      <w:i/>
      <w:iCs/>
      <w:sz w:val="20"/>
    </w:rPr>
  </w:style>
  <w:style w:type="paragraph" w:customStyle="1" w:styleId="WW-Index11111">
    <w:name w:val="WW-Index11111"/>
    <w:basedOn w:val="Normal"/>
    <w:rsid w:val="00576A63"/>
    <w:pPr>
      <w:suppressLineNumbers/>
    </w:pPr>
    <w:rPr>
      <w:rFonts w:cs="Tahoma"/>
    </w:rPr>
  </w:style>
  <w:style w:type="paragraph" w:customStyle="1" w:styleId="WW-Heading11111">
    <w:name w:val="WW-Heading11111"/>
    <w:basedOn w:val="Normal"/>
    <w:next w:val="BodyText"/>
    <w:rsid w:val="00576A63"/>
    <w:pPr>
      <w:keepNext/>
      <w:spacing w:before="240" w:after="120"/>
    </w:pPr>
    <w:rPr>
      <w:rFonts w:ascii="Arial" w:eastAsia="Lucida Sans Unicode" w:hAnsi="Arial" w:cs="Tahoma"/>
      <w:sz w:val="28"/>
      <w:szCs w:val="28"/>
    </w:rPr>
  </w:style>
  <w:style w:type="paragraph" w:customStyle="1" w:styleId="WW-BodyTextIndent2">
    <w:name w:val="WW-Body Text Indent 2"/>
    <w:basedOn w:val="Normal"/>
    <w:rsid w:val="00576A63"/>
    <w:pPr>
      <w:ind w:left="360"/>
      <w:jc w:val="both"/>
    </w:pPr>
    <w:rPr>
      <w:rFonts w:ascii="Arial Narrow" w:hAnsi="Arial Narrow"/>
    </w:rPr>
  </w:style>
  <w:style w:type="paragraph" w:customStyle="1" w:styleId="WW-BodyTextIndent3">
    <w:name w:val="WW-Body Text Indent 3"/>
    <w:basedOn w:val="Normal"/>
    <w:rsid w:val="00576A63"/>
    <w:pPr>
      <w:ind w:left="426"/>
      <w:jc w:val="both"/>
    </w:pPr>
    <w:rPr>
      <w:rFonts w:ascii="Arial" w:hAnsi="Arial" w:cs="Arial"/>
    </w:rPr>
  </w:style>
  <w:style w:type="paragraph" w:customStyle="1" w:styleId="WW-BodyText2">
    <w:name w:val="WW-Body Text 2"/>
    <w:basedOn w:val="Normal"/>
    <w:rsid w:val="00576A63"/>
    <w:pPr>
      <w:jc w:val="both"/>
    </w:pPr>
    <w:rPr>
      <w:rFonts w:ascii="Arial Narrow" w:hAnsi="Arial Narrow"/>
      <w:b/>
      <w:bCs/>
    </w:rPr>
  </w:style>
  <w:style w:type="paragraph" w:customStyle="1" w:styleId="WW-BodyText3">
    <w:name w:val="WW-Body Text 3"/>
    <w:basedOn w:val="Normal"/>
    <w:rsid w:val="00576A63"/>
    <w:pPr>
      <w:jc w:val="both"/>
    </w:pPr>
    <w:rPr>
      <w:rFonts w:ascii="Arial Narrow" w:hAnsi="Arial Narrow"/>
      <w:sz w:val="23"/>
      <w:szCs w:val="23"/>
    </w:rPr>
  </w:style>
  <w:style w:type="paragraph" w:customStyle="1" w:styleId="WW-BlockText">
    <w:name w:val="WW-Block Text"/>
    <w:basedOn w:val="Normal"/>
    <w:rsid w:val="00576A63"/>
    <w:pPr>
      <w:spacing w:before="60"/>
      <w:ind w:left="288" w:right="3600"/>
      <w:jc w:val="both"/>
    </w:pPr>
    <w:rPr>
      <w:rFonts w:ascii="Arial" w:hAnsi="Arial" w:cs="Arial"/>
    </w:rPr>
  </w:style>
  <w:style w:type="paragraph" w:customStyle="1" w:styleId="EVHeading2">
    <w:name w:val="EV Heading 2"/>
    <w:basedOn w:val="Title"/>
    <w:rsid w:val="00576A63"/>
    <w:pPr>
      <w:jc w:val="both"/>
    </w:pPr>
    <w:rPr>
      <w:rFonts w:ascii="Arial" w:hAnsi="Arial" w:cs="Arial"/>
      <w:sz w:val="28"/>
      <w:szCs w:val="36"/>
      <w:u w:val="single"/>
      <w:lang w:val="en-GB"/>
    </w:rPr>
  </w:style>
  <w:style w:type="paragraph" w:customStyle="1" w:styleId="WW-BalloonText">
    <w:name w:val="WW-Balloon Text"/>
    <w:basedOn w:val="Normal"/>
    <w:rsid w:val="00576A63"/>
    <w:rPr>
      <w:rFonts w:ascii="Tahoma" w:hAnsi="Tahoma" w:cs="Tahoma"/>
      <w:sz w:val="16"/>
      <w:szCs w:val="16"/>
    </w:rPr>
  </w:style>
  <w:style w:type="paragraph" w:customStyle="1" w:styleId="Normal1">
    <w:name w:val="Normal1"/>
    <w:basedOn w:val="Normal"/>
    <w:rsid w:val="00576A63"/>
    <w:pPr>
      <w:spacing w:before="280" w:after="280"/>
    </w:pPr>
    <w:rPr>
      <w:rFonts w:ascii="Arial" w:hAnsi="Arial" w:cs="Arial"/>
      <w:sz w:val="22"/>
      <w:szCs w:val="22"/>
      <w:lang w:val="en-US"/>
    </w:rPr>
  </w:style>
  <w:style w:type="paragraph" w:customStyle="1" w:styleId="WW-Default">
    <w:name w:val="WW-Default"/>
    <w:rsid w:val="00576A63"/>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76A63"/>
    <w:pPr>
      <w:suppressLineNumbers/>
    </w:pPr>
  </w:style>
  <w:style w:type="paragraph" w:customStyle="1" w:styleId="WW-TableContents">
    <w:name w:val="WW-Table Contents"/>
    <w:basedOn w:val="BodyText"/>
    <w:rsid w:val="00576A63"/>
    <w:pPr>
      <w:suppressLineNumbers/>
    </w:pPr>
  </w:style>
  <w:style w:type="paragraph" w:customStyle="1" w:styleId="WW-TableContents1">
    <w:name w:val="WW-Table Contents1"/>
    <w:basedOn w:val="BodyText"/>
    <w:rsid w:val="00576A63"/>
    <w:pPr>
      <w:suppressLineNumbers/>
    </w:pPr>
  </w:style>
  <w:style w:type="paragraph" w:customStyle="1" w:styleId="WW-TableContents11">
    <w:name w:val="WW-Table Contents11"/>
    <w:basedOn w:val="BodyText"/>
    <w:rsid w:val="00576A63"/>
    <w:pPr>
      <w:suppressLineNumbers/>
    </w:pPr>
  </w:style>
  <w:style w:type="paragraph" w:customStyle="1" w:styleId="WW-TableContents111">
    <w:name w:val="WW-Table Contents111"/>
    <w:basedOn w:val="BodyText"/>
    <w:rsid w:val="00576A63"/>
    <w:pPr>
      <w:suppressLineNumbers/>
    </w:pPr>
  </w:style>
  <w:style w:type="paragraph" w:customStyle="1" w:styleId="WW-TableContents1111">
    <w:name w:val="WW-Table Contents1111"/>
    <w:basedOn w:val="BodyText"/>
    <w:rsid w:val="00576A63"/>
    <w:pPr>
      <w:suppressLineNumbers/>
    </w:pPr>
  </w:style>
  <w:style w:type="paragraph" w:customStyle="1" w:styleId="WW-TableContents11111">
    <w:name w:val="WW-Table Contents11111"/>
    <w:basedOn w:val="BodyText"/>
    <w:rsid w:val="00576A63"/>
    <w:pPr>
      <w:suppressLineNumbers/>
    </w:pPr>
  </w:style>
  <w:style w:type="paragraph" w:customStyle="1" w:styleId="WW-TableContents111111">
    <w:name w:val="WW-Table Contents111111"/>
    <w:basedOn w:val="BodyText"/>
    <w:rsid w:val="00576A63"/>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76A63"/>
    <w:pPr>
      <w:jc w:val="center"/>
    </w:pPr>
    <w:rPr>
      <w:b/>
      <w:bCs/>
      <w:i/>
      <w:iCs/>
    </w:rPr>
  </w:style>
  <w:style w:type="paragraph" w:customStyle="1" w:styleId="WW-TableHeading">
    <w:name w:val="WW-Table Heading"/>
    <w:basedOn w:val="WW-TableContents"/>
    <w:rsid w:val="00576A63"/>
    <w:pPr>
      <w:jc w:val="center"/>
    </w:pPr>
    <w:rPr>
      <w:b/>
      <w:bCs/>
      <w:i/>
      <w:iCs/>
    </w:rPr>
  </w:style>
  <w:style w:type="paragraph" w:customStyle="1" w:styleId="WW-TableHeading1">
    <w:name w:val="WW-Table Heading1"/>
    <w:basedOn w:val="WW-TableContents1"/>
    <w:rsid w:val="00576A63"/>
    <w:pPr>
      <w:jc w:val="center"/>
    </w:pPr>
    <w:rPr>
      <w:b/>
      <w:bCs/>
      <w:i/>
      <w:iCs/>
    </w:rPr>
  </w:style>
  <w:style w:type="paragraph" w:customStyle="1" w:styleId="WW-TableHeading11">
    <w:name w:val="WW-Table Heading11"/>
    <w:basedOn w:val="WW-TableContents11"/>
    <w:rsid w:val="00576A63"/>
    <w:pPr>
      <w:jc w:val="center"/>
    </w:pPr>
    <w:rPr>
      <w:b/>
      <w:bCs/>
      <w:i/>
      <w:iCs/>
    </w:rPr>
  </w:style>
  <w:style w:type="paragraph" w:customStyle="1" w:styleId="WW-TableHeading111">
    <w:name w:val="WW-Table Heading111"/>
    <w:basedOn w:val="WW-TableContents111"/>
    <w:rsid w:val="00576A63"/>
    <w:pPr>
      <w:jc w:val="center"/>
    </w:pPr>
    <w:rPr>
      <w:b/>
      <w:bCs/>
      <w:i/>
      <w:iCs/>
    </w:rPr>
  </w:style>
  <w:style w:type="paragraph" w:customStyle="1" w:styleId="WW-TableHeading1111">
    <w:name w:val="WW-Table Heading1111"/>
    <w:basedOn w:val="WW-TableContents1111"/>
    <w:rsid w:val="00576A63"/>
    <w:pPr>
      <w:jc w:val="center"/>
    </w:pPr>
    <w:rPr>
      <w:b/>
      <w:bCs/>
      <w:i/>
      <w:iCs/>
    </w:rPr>
  </w:style>
  <w:style w:type="paragraph" w:customStyle="1" w:styleId="WW-TableHeading11111">
    <w:name w:val="WW-Table Heading11111"/>
    <w:basedOn w:val="WW-TableContents11111"/>
    <w:rsid w:val="00576A63"/>
    <w:pPr>
      <w:jc w:val="center"/>
    </w:pPr>
    <w:rPr>
      <w:b/>
      <w:bCs/>
      <w:i/>
      <w:iCs/>
    </w:rPr>
  </w:style>
  <w:style w:type="paragraph" w:customStyle="1" w:styleId="WW-TableHeading111111">
    <w:name w:val="WW-Table Heading111111"/>
    <w:basedOn w:val="WW-TableContents111111"/>
    <w:rsid w:val="00576A63"/>
    <w:pPr>
      <w:jc w:val="center"/>
    </w:pPr>
    <w:rPr>
      <w:b/>
      <w:bCs/>
      <w:i/>
      <w:iCs/>
    </w:rPr>
  </w:style>
  <w:style w:type="paragraph" w:customStyle="1" w:styleId="CM4">
    <w:name w:val="CM4"/>
    <w:basedOn w:val="WW-Default"/>
    <w:next w:val="WW-Default"/>
    <w:rsid w:val="00576A63"/>
    <w:pPr>
      <w:spacing w:line="246" w:lineRule="atLeast"/>
    </w:pPr>
    <w:rPr>
      <w:color w:val="auto"/>
      <w:sz w:val="20"/>
      <w:szCs w:val="20"/>
    </w:rPr>
  </w:style>
  <w:style w:type="paragraph" w:customStyle="1" w:styleId="CM18">
    <w:name w:val="CM18"/>
    <w:basedOn w:val="WW-Default"/>
    <w:next w:val="WW-Default"/>
    <w:rsid w:val="00576A63"/>
    <w:pPr>
      <w:spacing w:after="353"/>
    </w:pPr>
    <w:rPr>
      <w:color w:val="auto"/>
      <w:sz w:val="20"/>
      <w:szCs w:val="20"/>
    </w:rPr>
  </w:style>
  <w:style w:type="paragraph" w:customStyle="1" w:styleId="CM73">
    <w:name w:val="CM73"/>
    <w:basedOn w:val="WW-Default"/>
    <w:next w:val="WW-Default"/>
    <w:rsid w:val="00576A63"/>
    <w:pPr>
      <w:spacing w:after="463"/>
    </w:pPr>
    <w:rPr>
      <w:rFonts w:ascii="Arial" w:hAnsi="Arial" w:cs="Arial"/>
      <w:color w:val="auto"/>
    </w:rPr>
  </w:style>
  <w:style w:type="paragraph" w:customStyle="1" w:styleId="CM83">
    <w:name w:val="CM83"/>
    <w:basedOn w:val="WW-Default"/>
    <w:next w:val="WW-Default"/>
    <w:rsid w:val="00576A63"/>
    <w:pPr>
      <w:spacing w:after="85"/>
    </w:pPr>
    <w:rPr>
      <w:rFonts w:ascii="Arial" w:hAnsi="Arial" w:cs="Arial"/>
      <w:color w:val="auto"/>
    </w:rPr>
  </w:style>
  <w:style w:type="paragraph" w:customStyle="1" w:styleId="formula1">
    <w:name w:val="formula1"/>
    <w:basedOn w:val="Normal"/>
    <w:rsid w:val="00576A63"/>
    <w:rPr>
      <w:rFonts w:ascii="Arial Narrow" w:hAnsi="Arial Narrow"/>
      <w:b/>
      <w:bCs/>
      <w:sz w:val="28"/>
      <w:szCs w:val="28"/>
    </w:rPr>
  </w:style>
  <w:style w:type="paragraph" w:customStyle="1" w:styleId="WW-CommentText">
    <w:name w:val="WW-Comment Text"/>
    <w:basedOn w:val="Normal"/>
    <w:rsid w:val="00576A63"/>
    <w:rPr>
      <w:rFonts w:ascii="Times Roman YU" w:hAnsi="Times Roman YU"/>
      <w:sz w:val="20"/>
      <w:lang w:val="sl-SI"/>
    </w:rPr>
  </w:style>
  <w:style w:type="paragraph" w:customStyle="1" w:styleId="CM16">
    <w:name w:val="CM16"/>
    <w:basedOn w:val="WW-Default"/>
    <w:next w:val="WW-Default"/>
    <w:rsid w:val="00576A63"/>
    <w:pPr>
      <w:spacing w:after="245"/>
    </w:pPr>
    <w:rPr>
      <w:color w:val="auto"/>
      <w:sz w:val="20"/>
      <w:szCs w:val="20"/>
    </w:rPr>
  </w:style>
  <w:style w:type="paragraph" w:customStyle="1" w:styleId="WW-Heading111111">
    <w:name w:val="WW-Heading111111"/>
    <w:basedOn w:val="Normal"/>
    <w:next w:val="BodyText"/>
    <w:rsid w:val="00576A63"/>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76A63"/>
    <w:pPr>
      <w:widowControl w:val="0"/>
      <w:suppressLineNumbers/>
    </w:pPr>
    <w:rPr>
      <w:rFonts w:ascii="Tahoma" w:eastAsia="Tahoma" w:hAnsi="Tahoma"/>
      <w:szCs w:val="24"/>
      <w:lang w:val="en-US"/>
    </w:rPr>
  </w:style>
  <w:style w:type="paragraph" w:customStyle="1" w:styleId="ContentsHeading">
    <w:name w:val="Contents Heading"/>
    <w:basedOn w:val="Heading"/>
    <w:rsid w:val="00576A63"/>
    <w:pPr>
      <w:suppressLineNumbers/>
    </w:pPr>
    <w:rPr>
      <w:b/>
      <w:bCs/>
      <w:sz w:val="32"/>
      <w:szCs w:val="32"/>
    </w:rPr>
  </w:style>
  <w:style w:type="paragraph" w:customStyle="1" w:styleId="WW-ContentsHeading">
    <w:name w:val="WW-Contents Heading"/>
    <w:basedOn w:val="WW-Heading"/>
    <w:rsid w:val="00576A63"/>
    <w:pPr>
      <w:suppressLineNumbers/>
    </w:pPr>
    <w:rPr>
      <w:b/>
      <w:bCs/>
      <w:sz w:val="32"/>
      <w:szCs w:val="32"/>
    </w:rPr>
  </w:style>
  <w:style w:type="paragraph" w:customStyle="1" w:styleId="WW-ContentsHeading1">
    <w:name w:val="WW-Contents Heading1"/>
    <w:basedOn w:val="WW-Heading1"/>
    <w:rsid w:val="00576A63"/>
    <w:pPr>
      <w:suppressLineNumbers/>
    </w:pPr>
    <w:rPr>
      <w:b/>
      <w:bCs/>
      <w:sz w:val="32"/>
      <w:szCs w:val="32"/>
    </w:rPr>
  </w:style>
  <w:style w:type="paragraph" w:customStyle="1" w:styleId="WW-ContentsHeading11">
    <w:name w:val="WW-Contents Heading11"/>
    <w:basedOn w:val="WW-Heading11"/>
    <w:rsid w:val="00576A63"/>
    <w:pPr>
      <w:suppressLineNumbers/>
    </w:pPr>
    <w:rPr>
      <w:b/>
      <w:bCs/>
      <w:sz w:val="32"/>
      <w:szCs w:val="32"/>
    </w:rPr>
  </w:style>
  <w:style w:type="paragraph" w:customStyle="1" w:styleId="WW-ContentsHeading111">
    <w:name w:val="WW-Contents Heading111"/>
    <w:basedOn w:val="WW-Heading111"/>
    <w:rsid w:val="00576A63"/>
    <w:pPr>
      <w:suppressLineNumbers/>
    </w:pPr>
    <w:rPr>
      <w:b/>
      <w:bCs/>
      <w:sz w:val="32"/>
      <w:szCs w:val="32"/>
    </w:rPr>
  </w:style>
  <w:style w:type="paragraph" w:customStyle="1" w:styleId="WW-ContentsHeading1111">
    <w:name w:val="WW-Contents Heading1111"/>
    <w:basedOn w:val="WW-Heading1111"/>
    <w:rsid w:val="00576A63"/>
    <w:pPr>
      <w:suppressLineNumbers/>
    </w:pPr>
    <w:rPr>
      <w:b/>
      <w:bCs/>
      <w:sz w:val="32"/>
      <w:szCs w:val="32"/>
    </w:rPr>
  </w:style>
  <w:style w:type="paragraph" w:customStyle="1" w:styleId="WW-ContentsHeading11111">
    <w:name w:val="WW-Contents Heading11111"/>
    <w:basedOn w:val="WW-Heading11111"/>
    <w:rsid w:val="00576A63"/>
    <w:pPr>
      <w:suppressLineNumbers/>
    </w:pPr>
    <w:rPr>
      <w:b/>
      <w:bCs/>
      <w:sz w:val="32"/>
      <w:szCs w:val="32"/>
    </w:rPr>
  </w:style>
  <w:style w:type="paragraph" w:customStyle="1" w:styleId="WW-ContentsHeading111111">
    <w:name w:val="WW-Contents Heading111111"/>
    <w:basedOn w:val="WW-Heading111111"/>
    <w:rsid w:val="00576A63"/>
    <w:pPr>
      <w:suppressLineNumbers/>
    </w:pPr>
    <w:rPr>
      <w:b/>
      <w:bCs/>
      <w:sz w:val="32"/>
      <w:szCs w:val="32"/>
    </w:rPr>
  </w:style>
  <w:style w:type="paragraph" w:customStyle="1" w:styleId="Framecontents">
    <w:name w:val="Frame contents"/>
    <w:basedOn w:val="BodyText"/>
    <w:rsid w:val="00576A63"/>
  </w:style>
  <w:style w:type="paragraph" w:customStyle="1" w:styleId="WW-Framecontents">
    <w:name w:val="WW-Frame contents"/>
    <w:basedOn w:val="BodyText"/>
    <w:rsid w:val="00576A63"/>
  </w:style>
  <w:style w:type="paragraph" w:customStyle="1" w:styleId="WW-Framecontents1">
    <w:name w:val="WW-Frame contents1"/>
    <w:basedOn w:val="BodyText"/>
    <w:rsid w:val="00576A63"/>
  </w:style>
  <w:style w:type="paragraph" w:customStyle="1" w:styleId="WW-Framecontents11">
    <w:name w:val="WW-Frame contents11"/>
    <w:basedOn w:val="BodyText"/>
    <w:rsid w:val="00576A63"/>
  </w:style>
  <w:style w:type="paragraph" w:customStyle="1" w:styleId="WW-Framecontents111">
    <w:name w:val="WW-Frame contents111"/>
    <w:basedOn w:val="BodyText"/>
    <w:rsid w:val="00576A63"/>
  </w:style>
  <w:style w:type="paragraph" w:customStyle="1" w:styleId="WW-Framecontents1111">
    <w:name w:val="WW-Frame contents1111"/>
    <w:basedOn w:val="BodyText"/>
    <w:rsid w:val="00576A63"/>
  </w:style>
  <w:style w:type="paragraph" w:customStyle="1" w:styleId="WW-Framecontents11111">
    <w:name w:val="WW-Frame contents11111"/>
    <w:basedOn w:val="BodyText"/>
    <w:rsid w:val="00576A63"/>
  </w:style>
  <w:style w:type="paragraph" w:customStyle="1" w:styleId="Default">
    <w:name w:val="Default"/>
    <w:rsid w:val="00576A63"/>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76A63"/>
    <w:pPr>
      <w:widowControl w:val="0"/>
      <w:tabs>
        <w:tab w:val="right" w:pos="1246"/>
      </w:tabs>
      <w:suppressAutoHyphens w:val="0"/>
      <w:autoSpaceDE w:val="0"/>
      <w:autoSpaceDN w:val="0"/>
      <w:adjustRightInd w:val="0"/>
      <w:snapToGrid w:val="0"/>
      <w:jc w:val="both"/>
    </w:pPr>
    <w:rPr>
      <w:rFonts w:ascii="Arial" w:hAnsi="Arial" w:cs="Arial"/>
      <w:w w:val="90"/>
      <w:sz w:val="22"/>
      <w:szCs w:val="22"/>
      <w:lang w:eastAsia="en-US"/>
    </w:rPr>
  </w:style>
  <w:style w:type="paragraph" w:customStyle="1" w:styleId="nabrajanje">
    <w:name w:val="nabrajanje"/>
    <w:basedOn w:val="Normal"/>
    <w:rsid w:val="00576A63"/>
    <w:pPr>
      <w:tabs>
        <w:tab w:val="num" w:pos="360"/>
      </w:tabs>
      <w:suppressAutoHyphens w:val="0"/>
      <w:ind w:left="360" w:hanging="360"/>
    </w:pPr>
    <w:rPr>
      <w:lang w:eastAsia="en-US"/>
    </w:rPr>
  </w:style>
  <w:style w:type="paragraph" w:customStyle="1" w:styleId="Narrow">
    <w:name w:val="Narrow"/>
    <w:aliases w:val="3pt"/>
    <w:basedOn w:val="Normal"/>
    <w:rsid w:val="00576A63"/>
    <w:pPr>
      <w:suppressAutoHyphens w:val="0"/>
      <w:spacing w:after="60"/>
      <w:jc w:val="both"/>
    </w:pPr>
    <w:rPr>
      <w:rFonts w:ascii="Arial Narrow" w:hAnsi="Arial Narrow"/>
      <w:szCs w:val="24"/>
      <w:lang w:val="en-GB" w:eastAsia="en-US"/>
    </w:rPr>
  </w:style>
  <w:style w:type="paragraph" w:customStyle="1" w:styleId="ArrialNarrow">
    <w:name w:val="Arrial Narrow"/>
    <w:aliases w:val="3 pt,Arial Narrow"/>
    <w:basedOn w:val="BodyText"/>
    <w:rsid w:val="00576A63"/>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76A63"/>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576A63"/>
    <w:pPr>
      <w:suppressAutoHyphens w:val="0"/>
      <w:spacing w:after="240"/>
    </w:pPr>
    <w:rPr>
      <w:lang w:val="en-US" w:eastAsia="en-US"/>
    </w:rPr>
  </w:style>
  <w:style w:type="paragraph" w:customStyle="1" w:styleId="Normala">
    <w:name w:val="Normal(a)"/>
    <w:basedOn w:val="Normal"/>
    <w:rsid w:val="00576A63"/>
    <w:pPr>
      <w:keepLines/>
      <w:suppressAutoHyphens w:val="0"/>
      <w:spacing w:after="120"/>
      <w:jc w:val="both"/>
    </w:pPr>
    <w:rPr>
      <w:lang w:val="en-GB" w:eastAsia="en-GB"/>
    </w:rPr>
  </w:style>
  <w:style w:type="paragraph" w:customStyle="1" w:styleId="Heading1">
    <w:name w:val="Heading_1"/>
    <w:basedOn w:val="Heading10"/>
    <w:rsid w:val="00576A63"/>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76A63"/>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paragraph" w:customStyle="1" w:styleId="Standard">
    <w:name w:val="Standard"/>
    <w:rsid w:val="00576A63"/>
    <w:pPr>
      <w:suppressAutoHyphens/>
      <w:spacing w:after="0" w:line="240" w:lineRule="auto"/>
    </w:pPr>
    <w:rPr>
      <w:rFonts w:ascii="Times New Roman" w:eastAsia="Lucida Sans Unicode" w:hAnsi="Times New Roman" w:cs="Times New Roman"/>
      <w:kern w:val="2"/>
      <w:sz w:val="24"/>
      <w:szCs w:val="24"/>
      <w:lang w:eastAsia="zh-CN" w:bidi="hi-IN"/>
    </w:rPr>
  </w:style>
  <w:style w:type="character" w:customStyle="1" w:styleId="Bulit02Char">
    <w:name w:val="Bulit 02 Char"/>
    <w:link w:val="Bulit02"/>
    <w:uiPriority w:val="99"/>
    <w:locked/>
    <w:rsid w:val="00576A63"/>
    <w:rPr>
      <w:rFonts w:ascii="Arial" w:eastAsia="TimesNewRomanPSMT" w:hAnsi="Arial"/>
      <w:szCs w:val="24"/>
      <w:lang w:val="sr-Cyrl-CS"/>
    </w:rPr>
  </w:style>
  <w:style w:type="paragraph" w:customStyle="1" w:styleId="Bulit02">
    <w:name w:val="Bulit 02"/>
    <w:basedOn w:val="Normal"/>
    <w:link w:val="Bulit02Char"/>
    <w:uiPriority w:val="99"/>
    <w:qFormat/>
    <w:rsid w:val="00576A63"/>
    <w:pPr>
      <w:numPr>
        <w:numId w:val="3"/>
      </w:numPr>
      <w:spacing w:after="180"/>
      <w:jc w:val="both"/>
    </w:pPr>
    <w:rPr>
      <w:rFonts w:ascii="Arial" w:eastAsia="TimesNewRomanPSMT" w:hAnsi="Arial" w:cstheme="minorBidi"/>
      <w:sz w:val="22"/>
      <w:szCs w:val="24"/>
      <w:lang w:eastAsia="en-US"/>
    </w:rPr>
  </w:style>
  <w:style w:type="character" w:customStyle="1" w:styleId="Bulit03Char">
    <w:name w:val="Bulit 03 Char"/>
    <w:link w:val="Bulit03"/>
    <w:uiPriority w:val="99"/>
    <w:locked/>
    <w:rsid w:val="00576A63"/>
    <w:rPr>
      <w:rFonts w:ascii="Arial" w:eastAsia="TimesNewRomanPSMT" w:hAnsi="Arial"/>
      <w:szCs w:val="24"/>
    </w:rPr>
  </w:style>
  <w:style w:type="paragraph" w:customStyle="1" w:styleId="Bulit03">
    <w:name w:val="Bulit 03"/>
    <w:basedOn w:val="Bulit02"/>
    <w:link w:val="Bulit03Char"/>
    <w:uiPriority w:val="99"/>
    <w:qFormat/>
    <w:rsid w:val="00576A63"/>
    <w:pPr>
      <w:numPr>
        <w:ilvl w:val="1"/>
      </w:numPr>
      <w:tabs>
        <w:tab w:val="num" w:pos="360"/>
      </w:tabs>
      <w:ind w:left="1790" w:hanging="360"/>
    </w:pPr>
    <w:rPr>
      <w:lang w:val="en-US"/>
    </w:rPr>
  </w:style>
  <w:style w:type="character" w:customStyle="1" w:styleId="Lista03Char">
    <w:name w:val="Lista 03 Char"/>
    <w:link w:val="Lista03"/>
    <w:locked/>
    <w:rsid w:val="00576A63"/>
    <w:rPr>
      <w:rFonts w:ascii="Arial" w:eastAsia="TimesNewRomanPSMT" w:hAnsi="Arial" w:cs="Arial"/>
      <w:szCs w:val="24"/>
      <w:lang w:val="sr-Cyrl-CS" w:eastAsia="ar-SA"/>
    </w:rPr>
  </w:style>
  <w:style w:type="paragraph" w:customStyle="1" w:styleId="Lista03">
    <w:name w:val="Lista 03"/>
    <w:basedOn w:val="Normal"/>
    <w:link w:val="Lista03Char"/>
    <w:qFormat/>
    <w:rsid w:val="00576A63"/>
    <w:pPr>
      <w:spacing w:after="180"/>
      <w:ind w:left="1080"/>
      <w:jc w:val="both"/>
    </w:pPr>
    <w:rPr>
      <w:rFonts w:ascii="Arial" w:eastAsia="TimesNewRomanPSMT" w:hAnsi="Arial" w:cs="Arial"/>
      <w:sz w:val="22"/>
      <w:szCs w:val="24"/>
    </w:rPr>
  </w:style>
  <w:style w:type="character" w:styleId="FootnoteReference">
    <w:name w:val="footnote reference"/>
    <w:semiHidden/>
    <w:unhideWhenUsed/>
    <w:rsid w:val="00576A63"/>
    <w:rPr>
      <w:vertAlign w:val="superscript"/>
    </w:rPr>
  </w:style>
  <w:style w:type="character" w:styleId="CommentReference">
    <w:name w:val="annotation reference"/>
    <w:semiHidden/>
    <w:unhideWhenUsed/>
    <w:rsid w:val="00576A63"/>
    <w:rPr>
      <w:sz w:val="16"/>
      <w:szCs w:val="16"/>
    </w:rPr>
  </w:style>
  <w:style w:type="character" w:styleId="BookTitle">
    <w:name w:val="Book Title"/>
    <w:basedOn w:val="DefaultParagraphFont"/>
    <w:uiPriority w:val="33"/>
    <w:qFormat/>
    <w:rsid w:val="00576A63"/>
    <w:rPr>
      <w:b/>
      <w:bCs/>
      <w:smallCaps/>
      <w:spacing w:val="5"/>
    </w:rPr>
  </w:style>
  <w:style w:type="character" w:customStyle="1" w:styleId="WW8Num2z0">
    <w:name w:val="WW8Num2z0"/>
    <w:rsid w:val="00576A63"/>
    <w:rPr>
      <w:rFonts w:ascii="Symbol" w:hAnsi="Symbol" w:hint="default"/>
    </w:rPr>
  </w:style>
  <w:style w:type="character" w:customStyle="1" w:styleId="WW8Num3z0">
    <w:name w:val="WW8Num3z0"/>
    <w:rsid w:val="00576A63"/>
    <w:rPr>
      <w:rFonts w:ascii="Symbol" w:hAnsi="Symbol" w:hint="default"/>
    </w:rPr>
  </w:style>
  <w:style w:type="character" w:customStyle="1" w:styleId="WW8Num4z0">
    <w:name w:val="WW8Num4z0"/>
    <w:rsid w:val="00576A63"/>
    <w:rPr>
      <w:rFonts w:ascii="Symbol" w:hAnsi="Symbol" w:hint="default"/>
    </w:rPr>
  </w:style>
  <w:style w:type="character" w:customStyle="1" w:styleId="WW8Num5z0">
    <w:name w:val="WW8Num5z0"/>
    <w:rsid w:val="00576A63"/>
    <w:rPr>
      <w:rFonts w:ascii="Symbol" w:hAnsi="Symbol" w:cs="Times New Roman" w:hint="default"/>
    </w:rPr>
  </w:style>
  <w:style w:type="character" w:customStyle="1" w:styleId="WW8Num6z0">
    <w:name w:val="WW8Num6z0"/>
    <w:rsid w:val="00576A63"/>
    <w:rPr>
      <w:rFonts w:ascii="Symbol" w:hAnsi="Symbol" w:hint="default"/>
    </w:rPr>
  </w:style>
  <w:style w:type="character" w:customStyle="1" w:styleId="WW8Num11z0">
    <w:name w:val="WW8Num11z0"/>
    <w:rsid w:val="00576A63"/>
    <w:rPr>
      <w:rFonts w:ascii="Symbol" w:hAnsi="Symbol" w:hint="default"/>
    </w:rPr>
  </w:style>
  <w:style w:type="character" w:customStyle="1" w:styleId="WW8Num15z0">
    <w:name w:val="WW8Num15z0"/>
    <w:rsid w:val="00576A63"/>
    <w:rPr>
      <w:rFonts w:ascii="Symbol" w:hAnsi="Symbol" w:hint="default"/>
    </w:rPr>
  </w:style>
  <w:style w:type="character" w:customStyle="1" w:styleId="WW8Num16z0">
    <w:name w:val="WW8Num16z0"/>
    <w:rsid w:val="00576A63"/>
    <w:rPr>
      <w:rFonts w:ascii="Symbol" w:hAnsi="Symbol" w:cs="Times New Roman" w:hint="default"/>
    </w:rPr>
  </w:style>
  <w:style w:type="character" w:customStyle="1" w:styleId="WW8Num17z0">
    <w:name w:val="WW8Num17z0"/>
    <w:rsid w:val="00576A63"/>
    <w:rPr>
      <w:rFonts w:ascii="Symbol" w:hAnsi="Symbol" w:hint="default"/>
    </w:rPr>
  </w:style>
  <w:style w:type="character" w:customStyle="1" w:styleId="WW8Num19z1">
    <w:name w:val="WW8Num19z1"/>
    <w:rsid w:val="00576A63"/>
    <w:rPr>
      <w:rFonts w:ascii="Times New Roman" w:hAnsi="Times New Roman" w:cs="Times New Roman" w:hint="default"/>
    </w:rPr>
  </w:style>
  <w:style w:type="character" w:customStyle="1" w:styleId="WW8Num20z0">
    <w:name w:val="WW8Num20z0"/>
    <w:rsid w:val="00576A63"/>
    <w:rPr>
      <w:rFonts w:ascii="Courier New" w:hAnsi="Courier New" w:cs="Courier New" w:hint="default"/>
      <w:color w:val="auto"/>
    </w:rPr>
  </w:style>
  <w:style w:type="character" w:customStyle="1" w:styleId="WW8Num21z0">
    <w:name w:val="WW8Num21z0"/>
    <w:rsid w:val="00576A63"/>
    <w:rPr>
      <w:rFonts w:ascii="Symbol" w:hAnsi="Symbol" w:hint="default"/>
    </w:rPr>
  </w:style>
  <w:style w:type="character" w:customStyle="1" w:styleId="WW8Num24z1">
    <w:name w:val="WW8Num24z1"/>
    <w:rsid w:val="00576A63"/>
    <w:rPr>
      <w:rFonts w:ascii="Symbol" w:hAnsi="Symbol" w:hint="default"/>
    </w:rPr>
  </w:style>
  <w:style w:type="character" w:customStyle="1" w:styleId="WW8Num25z0">
    <w:name w:val="WW8Num25z0"/>
    <w:rsid w:val="00576A63"/>
    <w:rPr>
      <w:rFonts w:ascii="Symbol" w:hAnsi="Symbol" w:hint="default"/>
    </w:rPr>
  </w:style>
  <w:style w:type="character" w:customStyle="1" w:styleId="WW8Num26z0">
    <w:name w:val="WW8Num26z0"/>
    <w:rsid w:val="00576A63"/>
    <w:rPr>
      <w:i w:val="0"/>
      <w:iCs w:val="0"/>
    </w:rPr>
  </w:style>
  <w:style w:type="character" w:customStyle="1" w:styleId="WW8Num27z0">
    <w:name w:val="WW8Num27z0"/>
    <w:rsid w:val="00576A63"/>
    <w:rPr>
      <w:rFonts w:ascii="Symbol" w:hAnsi="Symbol" w:hint="default"/>
    </w:rPr>
  </w:style>
  <w:style w:type="character" w:customStyle="1" w:styleId="WW8Num28z0">
    <w:name w:val="WW8Num28z0"/>
    <w:rsid w:val="00576A63"/>
    <w:rPr>
      <w:rFonts w:ascii="Symbol" w:hAnsi="Symbol" w:hint="default"/>
    </w:rPr>
  </w:style>
  <w:style w:type="character" w:customStyle="1" w:styleId="WW8Num29z0">
    <w:name w:val="WW8Num29z0"/>
    <w:rsid w:val="00576A63"/>
    <w:rPr>
      <w:rFonts w:ascii="Symbol" w:hAnsi="Symbol" w:hint="default"/>
    </w:rPr>
  </w:style>
  <w:style w:type="character" w:customStyle="1" w:styleId="WW8Num31z0">
    <w:name w:val="WW8Num31z0"/>
    <w:rsid w:val="00576A63"/>
    <w:rPr>
      <w:rFonts w:ascii="Symbol" w:hAnsi="Symbol" w:hint="default"/>
    </w:rPr>
  </w:style>
  <w:style w:type="character" w:customStyle="1" w:styleId="WW8Num34z0">
    <w:name w:val="WW8Num34z0"/>
    <w:rsid w:val="00576A63"/>
    <w:rPr>
      <w:rFonts w:ascii="Symbol" w:hAnsi="Symbol" w:hint="default"/>
    </w:rPr>
  </w:style>
  <w:style w:type="character" w:customStyle="1" w:styleId="WW8Num35z0">
    <w:name w:val="WW8Num35z0"/>
    <w:rsid w:val="00576A63"/>
    <w:rPr>
      <w:rFonts w:ascii="Symbol" w:hAnsi="Symbol" w:hint="default"/>
    </w:rPr>
  </w:style>
  <w:style w:type="character" w:customStyle="1" w:styleId="WW8Num38z1">
    <w:name w:val="WW8Num38z1"/>
    <w:rsid w:val="00576A63"/>
    <w:rPr>
      <w:rFonts w:ascii="Courier New" w:hAnsi="Courier New" w:cs="Courier New" w:hint="default"/>
    </w:rPr>
  </w:style>
  <w:style w:type="character" w:customStyle="1" w:styleId="WW8Num38z2">
    <w:name w:val="WW8Num38z2"/>
    <w:rsid w:val="00576A63"/>
    <w:rPr>
      <w:rFonts w:ascii="Wingdings" w:hAnsi="Wingdings" w:hint="default"/>
    </w:rPr>
  </w:style>
  <w:style w:type="character" w:customStyle="1" w:styleId="WW8Num38z3">
    <w:name w:val="WW8Num38z3"/>
    <w:rsid w:val="00576A63"/>
    <w:rPr>
      <w:rFonts w:ascii="Symbol" w:hAnsi="Symbol" w:hint="default"/>
    </w:rPr>
  </w:style>
  <w:style w:type="character" w:customStyle="1" w:styleId="WW8Num39z0">
    <w:name w:val="WW8Num39z0"/>
    <w:rsid w:val="00576A63"/>
    <w:rPr>
      <w:rFonts w:ascii="Symbol" w:hAnsi="Symbol" w:hint="default"/>
    </w:rPr>
  </w:style>
  <w:style w:type="character" w:customStyle="1" w:styleId="WW8Num40z0">
    <w:name w:val="WW8Num40z0"/>
    <w:rsid w:val="00576A63"/>
    <w:rPr>
      <w:rFonts w:ascii="Symbol" w:hAnsi="Symbol" w:hint="default"/>
    </w:rPr>
  </w:style>
  <w:style w:type="character" w:customStyle="1" w:styleId="WW8Num41z0">
    <w:name w:val="WW8Num41z0"/>
    <w:rsid w:val="00576A63"/>
    <w:rPr>
      <w:rFonts w:ascii="Symbol" w:hAnsi="Symbol" w:hint="default"/>
    </w:rPr>
  </w:style>
  <w:style w:type="character" w:customStyle="1" w:styleId="WW8Num42z0">
    <w:name w:val="WW8Num42z0"/>
    <w:rsid w:val="00576A63"/>
    <w:rPr>
      <w:rFonts w:ascii="Symbol" w:hAnsi="Symbol" w:hint="default"/>
    </w:rPr>
  </w:style>
  <w:style w:type="character" w:customStyle="1" w:styleId="WW8Num43z0">
    <w:name w:val="WW8Num43z0"/>
    <w:rsid w:val="00576A63"/>
    <w:rPr>
      <w:rFonts w:ascii="Symbol" w:hAnsi="Symbol" w:hint="default"/>
    </w:rPr>
  </w:style>
  <w:style w:type="character" w:customStyle="1" w:styleId="WW8Num44z0">
    <w:name w:val="WW8Num44z0"/>
    <w:rsid w:val="00576A63"/>
    <w:rPr>
      <w:rFonts w:ascii="Symbol" w:hAnsi="Symbol" w:hint="default"/>
    </w:rPr>
  </w:style>
  <w:style w:type="character" w:customStyle="1" w:styleId="WW8Num46z0">
    <w:name w:val="WW8Num46z0"/>
    <w:rsid w:val="00576A63"/>
    <w:rPr>
      <w:rFonts w:ascii="Symbol" w:hAnsi="Symbol" w:hint="default"/>
    </w:rPr>
  </w:style>
  <w:style w:type="character" w:customStyle="1" w:styleId="WW-Absatz-Standardschriftart">
    <w:name w:val="WW-Absatz-Standardschriftart"/>
    <w:rsid w:val="00576A63"/>
  </w:style>
  <w:style w:type="character" w:customStyle="1" w:styleId="WW-WW8Num2z0">
    <w:name w:val="WW-WW8Num2z0"/>
    <w:rsid w:val="00576A63"/>
    <w:rPr>
      <w:rFonts w:ascii="Symbol" w:hAnsi="Symbol" w:hint="default"/>
    </w:rPr>
  </w:style>
  <w:style w:type="character" w:customStyle="1" w:styleId="WW-WW8Num3z0">
    <w:name w:val="WW-WW8Num3z0"/>
    <w:rsid w:val="00576A63"/>
    <w:rPr>
      <w:rFonts w:ascii="Symbol" w:hAnsi="Symbol" w:hint="default"/>
    </w:rPr>
  </w:style>
  <w:style w:type="character" w:customStyle="1" w:styleId="WW-WW8Num4z0">
    <w:name w:val="WW-WW8Num4z0"/>
    <w:rsid w:val="00576A63"/>
    <w:rPr>
      <w:rFonts w:ascii="Symbol" w:hAnsi="Symbol" w:hint="default"/>
    </w:rPr>
  </w:style>
  <w:style w:type="character" w:customStyle="1" w:styleId="WW-WW8Num5z0">
    <w:name w:val="WW-WW8Num5z0"/>
    <w:rsid w:val="00576A63"/>
    <w:rPr>
      <w:rFonts w:ascii="Symbol" w:hAnsi="Symbol" w:cs="Times New Roman" w:hint="default"/>
    </w:rPr>
  </w:style>
  <w:style w:type="character" w:customStyle="1" w:styleId="WW-WW8Num6z0">
    <w:name w:val="WW-WW8Num6z0"/>
    <w:rsid w:val="00576A63"/>
    <w:rPr>
      <w:rFonts w:ascii="Symbol" w:hAnsi="Symbol" w:hint="default"/>
    </w:rPr>
  </w:style>
  <w:style w:type="character" w:customStyle="1" w:styleId="WW-WW8Num11z0">
    <w:name w:val="WW-WW8Num11z0"/>
    <w:rsid w:val="00576A63"/>
    <w:rPr>
      <w:rFonts w:ascii="Symbol" w:hAnsi="Symbol" w:hint="default"/>
    </w:rPr>
  </w:style>
  <w:style w:type="character" w:customStyle="1" w:styleId="WW-WW8Num15z0">
    <w:name w:val="WW-WW8Num15z0"/>
    <w:rsid w:val="00576A63"/>
    <w:rPr>
      <w:rFonts w:ascii="Symbol" w:hAnsi="Symbol" w:hint="default"/>
    </w:rPr>
  </w:style>
  <w:style w:type="character" w:customStyle="1" w:styleId="WW-WW8Num16z0">
    <w:name w:val="WW-WW8Num16z0"/>
    <w:rsid w:val="00576A63"/>
    <w:rPr>
      <w:rFonts w:ascii="Symbol" w:hAnsi="Symbol" w:cs="Times New Roman" w:hint="default"/>
    </w:rPr>
  </w:style>
  <w:style w:type="character" w:customStyle="1" w:styleId="WW-WW8Num17z0">
    <w:name w:val="WW-WW8Num17z0"/>
    <w:rsid w:val="00576A63"/>
    <w:rPr>
      <w:rFonts w:ascii="Symbol" w:hAnsi="Symbol" w:hint="default"/>
    </w:rPr>
  </w:style>
  <w:style w:type="character" w:customStyle="1" w:styleId="WW-WW8Num19z1">
    <w:name w:val="WW-WW8Num19z1"/>
    <w:rsid w:val="00576A63"/>
    <w:rPr>
      <w:rFonts w:ascii="Times New Roman" w:hAnsi="Times New Roman" w:cs="Times New Roman" w:hint="default"/>
    </w:rPr>
  </w:style>
  <w:style w:type="character" w:customStyle="1" w:styleId="WW-WW8Num20z0">
    <w:name w:val="WW-WW8Num20z0"/>
    <w:rsid w:val="00576A63"/>
    <w:rPr>
      <w:rFonts w:ascii="Courier New" w:hAnsi="Courier New" w:cs="Courier New" w:hint="default"/>
      <w:color w:val="auto"/>
    </w:rPr>
  </w:style>
  <w:style w:type="character" w:customStyle="1" w:styleId="WW-WW8Num21z0">
    <w:name w:val="WW-WW8Num21z0"/>
    <w:rsid w:val="00576A63"/>
    <w:rPr>
      <w:rFonts w:ascii="Symbol" w:hAnsi="Symbol" w:hint="default"/>
    </w:rPr>
  </w:style>
  <w:style w:type="character" w:customStyle="1" w:styleId="WW-WW8Num24z1">
    <w:name w:val="WW-WW8Num24z1"/>
    <w:rsid w:val="00576A63"/>
    <w:rPr>
      <w:rFonts w:ascii="Symbol" w:hAnsi="Symbol" w:hint="default"/>
    </w:rPr>
  </w:style>
  <w:style w:type="character" w:customStyle="1" w:styleId="WW-WW8Num25z0">
    <w:name w:val="WW-WW8Num25z0"/>
    <w:rsid w:val="00576A63"/>
    <w:rPr>
      <w:rFonts w:ascii="Symbol" w:hAnsi="Symbol" w:hint="default"/>
    </w:rPr>
  </w:style>
  <w:style w:type="character" w:customStyle="1" w:styleId="WW-WW8Num26z0">
    <w:name w:val="WW-WW8Num26z0"/>
    <w:rsid w:val="00576A63"/>
    <w:rPr>
      <w:i w:val="0"/>
      <w:iCs w:val="0"/>
    </w:rPr>
  </w:style>
  <w:style w:type="character" w:customStyle="1" w:styleId="WW-WW8Num27z0">
    <w:name w:val="WW-WW8Num27z0"/>
    <w:rsid w:val="00576A63"/>
    <w:rPr>
      <w:rFonts w:ascii="Symbol" w:hAnsi="Symbol" w:hint="default"/>
    </w:rPr>
  </w:style>
  <w:style w:type="character" w:customStyle="1" w:styleId="WW-WW8Num28z0">
    <w:name w:val="WW-WW8Num28z0"/>
    <w:rsid w:val="00576A63"/>
    <w:rPr>
      <w:rFonts w:ascii="Symbol" w:hAnsi="Symbol" w:hint="default"/>
    </w:rPr>
  </w:style>
  <w:style w:type="character" w:customStyle="1" w:styleId="WW-WW8Num29z0">
    <w:name w:val="WW-WW8Num29z0"/>
    <w:rsid w:val="00576A63"/>
    <w:rPr>
      <w:rFonts w:ascii="Symbol" w:hAnsi="Symbol" w:hint="default"/>
    </w:rPr>
  </w:style>
  <w:style w:type="character" w:customStyle="1" w:styleId="WW-WW8Num31z0">
    <w:name w:val="WW-WW8Num31z0"/>
    <w:rsid w:val="00576A63"/>
    <w:rPr>
      <w:rFonts w:ascii="Symbol" w:hAnsi="Symbol" w:hint="default"/>
    </w:rPr>
  </w:style>
  <w:style w:type="character" w:customStyle="1" w:styleId="WW-WW8Num34z0">
    <w:name w:val="WW-WW8Num34z0"/>
    <w:rsid w:val="00576A63"/>
    <w:rPr>
      <w:rFonts w:ascii="Symbol" w:hAnsi="Symbol" w:hint="default"/>
    </w:rPr>
  </w:style>
  <w:style w:type="character" w:customStyle="1" w:styleId="WW-WW8Num35z0">
    <w:name w:val="WW-WW8Num35z0"/>
    <w:rsid w:val="00576A63"/>
    <w:rPr>
      <w:rFonts w:ascii="Symbol" w:hAnsi="Symbol" w:hint="default"/>
    </w:rPr>
  </w:style>
  <w:style w:type="character" w:customStyle="1" w:styleId="WW-WW8Num38z1">
    <w:name w:val="WW-WW8Num38z1"/>
    <w:rsid w:val="00576A63"/>
    <w:rPr>
      <w:rFonts w:ascii="Courier New" w:hAnsi="Courier New" w:cs="Courier New" w:hint="default"/>
    </w:rPr>
  </w:style>
  <w:style w:type="character" w:customStyle="1" w:styleId="WW-WW8Num38z2">
    <w:name w:val="WW-WW8Num38z2"/>
    <w:rsid w:val="00576A63"/>
    <w:rPr>
      <w:rFonts w:ascii="Wingdings" w:hAnsi="Wingdings" w:hint="default"/>
    </w:rPr>
  </w:style>
  <w:style w:type="character" w:customStyle="1" w:styleId="WW-WW8Num38z3">
    <w:name w:val="WW-WW8Num38z3"/>
    <w:rsid w:val="00576A63"/>
    <w:rPr>
      <w:rFonts w:ascii="Symbol" w:hAnsi="Symbol" w:hint="default"/>
    </w:rPr>
  </w:style>
  <w:style w:type="character" w:customStyle="1" w:styleId="WW-WW8Num39z0">
    <w:name w:val="WW-WW8Num39z0"/>
    <w:rsid w:val="00576A63"/>
    <w:rPr>
      <w:rFonts w:ascii="Symbol" w:hAnsi="Symbol" w:hint="default"/>
    </w:rPr>
  </w:style>
  <w:style w:type="character" w:customStyle="1" w:styleId="WW-WW8Num40z0">
    <w:name w:val="WW-WW8Num40z0"/>
    <w:rsid w:val="00576A63"/>
    <w:rPr>
      <w:rFonts w:ascii="Symbol" w:hAnsi="Symbol" w:hint="default"/>
    </w:rPr>
  </w:style>
  <w:style w:type="character" w:customStyle="1" w:styleId="WW-WW8Num41z0">
    <w:name w:val="WW-WW8Num41z0"/>
    <w:rsid w:val="00576A63"/>
    <w:rPr>
      <w:rFonts w:ascii="Symbol" w:hAnsi="Symbol" w:hint="default"/>
    </w:rPr>
  </w:style>
  <w:style w:type="character" w:customStyle="1" w:styleId="WW-WW8Num42z0">
    <w:name w:val="WW-WW8Num42z0"/>
    <w:rsid w:val="00576A63"/>
    <w:rPr>
      <w:rFonts w:ascii="Symbol" w:hAnsi="Symbol" w:hint="default"/>
    </w:rPr>
  </w:style>
  <w:style w:type="character" w:customStyle="1" w:styleId="WW-WW8Num43z0">
    <w:name w:val="WW-WW8Num43z0"/>
    <w:rsid w:val="00576A63"/>
    <w:rPr>
      <w:rFonts w:ascii="Symbol" w:hAnsi="Symbol" w:hint="default"/>
    </w:rPr>
  </w:style>
  <w:style w:type="character" w:customStyle="1" w:styleId="WW-WW8Num44z0">
    <w:name w:val="WW-WW8Num44z0"/>
    <w:rsid w:val="00576A63"/>
    <w:rPr>
      <w:rFonts w:ascii="Symbol" w:hAnsi="Symbol" w:hint="default"/>
    </w:rPr>
  </w:style>
  <w:style w:type="character" w:customStyle="1" w:styleId="WW-WW8Num46z0">
    <w:name w:val="WW-WW8Num46z0"/>
    <w:rsid w:val="00576A63"/>
    <w:rPr>
      <w:rFonts w:ascii="Symbol" w:hAnsi="Symbol" w:hint="default"/>
    </w:rPr>
  </w:style>
  <w:style w:type="character" w:customStyle="1" w:styleId="WW-Absatz-Standardschriftart1">
    <w:name w:val="WW-Absatz-Standardschriftart1"/>
    <w:rsid w:val="00576A63"/>
  </w:style>
  <w:style w:type="character" w:customStyle="1" w:styleId="WW-WW8Num2z01">
    <w:name w:val="WW-WW8Num2z01"/>
    <w:rsid w:val="00576A63"/>
    <w:rPr>
      <w:rFonts w:ascii="Symbol" w:hAnsi="Symbol" w:hint="default"/>
    </w:rPr>
  </w:style>
  <w:style w:type="character" w:customStyle="1" w:styleId="WW-WW8Num3z01">
    <w:name w:val="WW-WW8Num3z01"/>
    <w:rsid w:val="00576A63"/>
    <w:rPr>
      <w:rFonts w:ascii="Symbol" w:hAnsi="Symbol" w:hint="default"/>
    </w:rPr>
  </w:style>
  <w:style w:type="character" w:customStyle="1" w:styleId="WW-WW8Num4z01">
    <w:name w:val="WW-WW8Num4z01"/>
    <w:rsid w:val="00576A63"/>
    <w:rPr>
      <w:rFonts w:ascii="Symbol" w:hAnsi="Symbol" w:hint="default"/>
    </w:rPr>
  </w:style>
  <w:style w:type="character" w:customStyle="1" w:styleId="WW-WW8Num5z01">
    <w:name w:val="WW-WW8Num5z01"/>
    <w:rsid w:val="00576A63"/>
    <w:rPr>
      <w:rFonts w:ascii="Symbol" w:hAnsi="Symbol" w:cs="Times New Roman" w:hint="default"/>
    </w:rPr>
  </w:style>
  <w:style w:type="character" w:customStyle="1" w:styleId="WW-WW8Num6z01">
    <w:name w:val="WW-WW8Num6z01"/>
    <w:rsid w:val="00576A63"/>
    <w:rPr>
      <w:rFonts w:ascii="Symbol" w:hAnsi="Symbol" w:hint="default"/>
    </w:rPr>
  </w:style>
  <w:style w:type="character" w:customStyle="1" w:styleId="WW-WW8Num11z01">
    <w:name w:val="WW-WW8Num11z01"/>
    <w:rsid w:val="00576A63"/>
    <w:rPr>
      <w:rFonts w:ascii="Symbol" w:hAnsi="Symbol" w:hint="default"/>
    </w:rPr>
  </w:style>
  <w:style w:type="character" w:customStyle="1" w:styleId="WW-WW8Num15z01">
    <w:name w:val="WW-WW8Num15z01"/>
    <w:rsid w:val="00576A63"/>
    <w:rPr>
      <w:rFonts w:ascii="Symbol" w:hAnsi="Symbol" w:hint="default"/>
    </w:rPr>
  </w:style>
  <w:style w:type="character" w:customStyle="1" w:styleId="WW-WW8Num16z01">
    <w:name w:val="WW-WW8Num16z01"/>
    <w:rsid w:val="00576A63"/>
    <w:rPr>
      <w:rFonts w:ascii="Symbol" w:hAnsi="Symbol" w:cs="Times New Roman" w:hint="default"/>
    </w:rPr>
  </w:style>
  <w:style w:type="character" w:customStyle="1" w:styleId="WW-WW8Num17z01">
    <w:name w:val="WW-WW8Num17z01"/>
    <w:rsid w:val="00576A63"/>
    <w:rPr>
      <w:rFonts w:ascii="Symbol" w:hAnsi="Symbol" w:hint="default"/>
    </w:rPr>
  </w:style>
  <w:style w:type="character" w:customStyle="1" w:styleId="WW-WW8Num19z11">
    <w:name w:val="WW-WW8Num19z11"/>
    <w:rsid w:val="00576A63"/>
    <w:rPr>
      <w:rFonts w:ascii="Times New Roman" w:hAnsi="Times New Roman" w:cs="Times New Roman" w:hint="default"/>
    </w:rPr>
  </w:style>
  <w:style w:type="character" w:customStyle="1" w:styleId="WW-WW8Num20z01">
    <w:name w:val="WW-WW8Num20z01"/>
    <w:rsid w:val="00576A63"/>
    <w:rPr>
      <w:rFonts w:ascii="Courier New" w:hAnsi="Courier New" w:cs="Courier New" w:hint="default"/>
      <w:color w:val="auto"/>
    </w:rPr>
  </w:style>
  <w:style w:type="character" w:customStyle="1" w:styleId="WW-WW8Num21z01">
    <w:name w:val="WW-WW8Num21z01"/>
    <w:rsid w:val="00576A63"/>
    <w:rPr>
      <w:rFonts w:ascii="Symbol" w:hAnsi="Symbol" w:hint="default"/>
    </w:rPr>
  </w:style>
  <w:style w:type="character" w:customStyle="1" w:styleId="WW-WW8Num24z11">
    <w:name w:val="WW-WW8Num24z11"/>
    <w:rsid w:val="00576A63"/>
    <w:rPr>
      <w:rFonts w:ascii="Symbol" w:hAnsi="Symbol" w:hint="default"/>
    </w:rPr>
  </w:style>
  <w:style w:type="character" w:customStyle="1" w:styleId="WW-WW8Num25z01">
    <w:name w:val="WW-WW8Num25z01"/>
    <w:rsid w:val="00576A63"/>
    <w:rPr>
      <w:rFonts w:ascii="Symbol" w:hAnsi="Symbol" w:hint="default"/>
    </w:rPr>
  </w:style>
  <w:style w:type="character" w:customStyle="1" w:styleId="WW-WW8Num26z01">
    <w:name w:val="WW-WW8Num26z01"/>
    <w:rsid w:val="00576A63"/>
    <w:rPr>
      <w:i w:val="0"/>
      <w:iCs w:val="0"/>
    </w:rPr>
  </w:style>
  <w:style w:type="character" w:customStyle="1" w:styleId="WW-WW8Num27z01">
    <w:name w:val="WW-WW8Num27z01"/>
    <w:rsid w:val="00576A63"/>
    <w:rPr>
      <w:rFonts w:ascii="Symbol" w:hAnsi="Symbol" w:hint="default"/>
    </w:rPr>
  </w:style>
  <w:style w:type="character" w:customStyle="1" w:styleId="WW-WW8Num28z01">
    <w:name w:val="WW-WW8Num28z01"/>
    <w:rsid w:val="00576A63"/>
    <w:rPr>
      <w:rFonts w:ascii="Symbol" w:hAnsi="Symbol" w:hint="default"/>
    </w:rPr>
  </w:style>
  <w:style w:type="character" w:customStyle="1" w:styleId="WW-WW8Num29z01">
    <w:name w:val="WW-WW8Num29z01"/>
    <w:rsid w:val="00576A63"/>
    <w:rPr>
      <w:rFonts w:ascii="Symbol" w:hAnsi="Symbol" w:hint="default"/>
    </w:rPr>
  </w:style>
  <w:style w:type="character" w:customStyle="1" w:styleId="WW-WW8Num31z01">
    <w:name w:val="WW-WW8Num31z01"/>
    <w:rsid w:val="00576A63"/>
    <w:rPr>
      <w:rFonts w:ascii="Symbol" w:hAnsi="Symbol" w:hint="default"/>
    </w:rPr>
  </w:style>
  <w:style w:type="character" w:customStyle="1" w:styleId="WW-WW8Num34z01">
    <w:name w:val="WW-WW8Num34z01"/>
    <w:rsid w:val="00576A63"/>
    <w:rPr>
      <w:rFonts w:ascii="Symbol" w:hAnsi="Symbol" w:hint="default"/>
    </w:rPr>
  </w:style>
  <w:style w:type="character" w:customStyle="1" w:styleId="WW-WW8Num35z01">
    <w:name w:val="WW-WW8Num35z01"/>
    <w:rsid w:val="00576A63"/>
    <w:rPr>
      <w:rFonts w:ascii="Symbol" w:hAnsi="Symbol" w:hint="default"/>
    </w:rPr>
  </w:style>
  <w:style w:type="character" w:customStyle="1" w:styleId="WW-WW8Num38z11">
    <w:name w:val="WW-WW8Num38z11"/>
    <w:rsid w:val="00576A63"/>
    <w:rPr>
      <w:rFonts w:ascii="Courier New" w:hAnsi="Courier New" w:cs="Courier New" w:hint="default"/>
    </w:rPr>
  </w:style>
  <w:style w:type="character" w:customStyle="1" w:styleId="WW-WW8Num38z21">
    <w:name w:val="WW-WW8Num38z21"/>
    <w:rsid w:val="00576A63"/>
    <w:rPr>
      <w:rFonts w:ascii="Wingdings" w:hAnsi="Wingdings" w:hint="default"/>
    </w:rPr>
  </w:style>
  <w:style w:type="character" w:customStyle="1" w:styleId="WW-WW8Num38z31">
    <w:name w:val="WW-WW8Num38z31"/>
    <w:rsid w:val="00576A63"/>
    <w:rPr>
      <w:rFonts w:ascii="Symbol" w:hAnsi="Symbol" w:hint="default"/>
    </w:rPr>
  </w:style>
  <w:style w:type="character" w:customStyle="1" w:styleId="WW-WW8Num39z01">
    <w:name w:val="WW-WW8Num39z01"/>
    <w:rsid w:val="00576A63"/>
    <w:rPr>
      <w:rFonts w:ascii="Symbol" w:hAnsi="Symbol" w:hint="default"/>
    </w:rPr>
  </w:style>
  <w:style w:type="character" w:customStyle="1" w:styleId="WW-WW8Num40z01">
    <w:name w:val="WW-WW8Num40z01"/>
    <w:rsid w:val="00576A63"/>
    <w:rPr>
      <w:rFonts w:ascii="Symbol" w:hAnsi="Symbol" w:hint="default"/>
    </w:rPr>
  </w:style>
  <w:style w:type="character" w:customStyle="1" w:styleId="WW-WW8Num41z01">
    <w:name w:val="WW-WW8Num41z01"/>
    <w:rsid w:val="00576A63"/>
    <w:rPr>
      <w:rFonts w:ascii="Symbol" w:hAnsi="Symbol" w:hint="default"/>
    </w:rPr>
  </w:style>
  <w:style w:type="character" w:customStyle="1" w:styleId="WW-WW8Num42z01">
    <w:name w:val="WW-WW8Num42z01"/>
    <w:rsid w:val="00576A63"/>
    <w:rPr>
      <w:rFonts w:ascii="Symbol" w:hAnsi="Symbol" w:hint="default"/>
    </w:rPr>
  </w:style>
  <w:style w:type="character" w:customStyle="1" w:styleId="WW-WW8Num43z01">
    <w:name w:val="WW-WW8Num43z01"/>
    <w:rsid w:val="00576A63"/>
    <w:rPr>
      <w:rFonts w:ascii="Symbol" w:hAnsi="Symbol" w:hint="default"/>
    </w:rPr>
  </w:style>
  <w:style w:type="character" w:customStyle="1" w:styleId="WW-WW8Num44z01">
    <w:name w:val="WW-WW8Num44z01"/>
    <w:rsid w:val="00576A63"/>
    <w:rPr>
      <w:rFonts w:ascii="Symbol" w:hAnsi="Symbol" w:hint="default"/>
    </w:rPr>
  </w:style>
  <w:style w:type="character" w:customStyle="1" w:styleId="WW-WW8Num46z01">
    <w:name w:val="WW-WW8Num46z01"/>
    <w:rsid w:val="00576A63"/>
    <w:rPr>
      <w:rFonts w:ascii="Symbol" w:hAnsi="Symbol" w:hint="default"/>
    </w:rPr>
  </w:style>
  <w:style w:type="character" w:customStyle="1" w:styleId="WW-Absatz-Standardschriftart11">
    <w:name w:val="WW-Absatz-Standardschriftart11"/>
    <w:rsid w:val="00576A63"/>
  </w:style>
  <w:style w:type="character" w:customStyle="1" w:styleId="WW-WW8Num2z011">
    <w:name w:val="WW-WW8Num2z011"/>
    <w:rsid w:val="00576A63"/>
    <w:rPr>
      <w:rFonts w:ascii="Symbol" w:hAnsi="Symbol" w:hint="default"/>
    </w:rPr>
  </w:style>
  <w:style w:type="character" w:customStyle="1" w:styleId="WW-WW8Num3z011">
    <w:name w:val="WW-WW8Num3z011"/>
    <w:rsid w:val="00576A63"/>
    <w:rPr>
      <w:rFonts w:ascii="Symbol" w:hAnsi="Symbol" w:hint="default"/>
    </w:rPr>
  </w:style>
  <w:style w:type="character" w:customStyle="1" w:styleId="WW-WW8Num4z011">
    <w:name w:val="WW-WW8Num4z011"/>
    <w:rsid w:val="00576A63"/>
    <w:rPr>
      <w:rFonts w:ascii="Symbol" w:hAnsi="Symbol" w:hint="default"/>
    </w:rPr>
  </w:style>
  <w:style w:type="character" w:customStyle="1" w:styleId="WW-WW8Num5z011">
    <w:name w:val="WW-WW8Num5z011"/>
    <w:rsid w:val="00576A63"/>
    <w:rPr>
      <w:rFonts w:ascii="Symbol" w:hAnsi="Symbol" w:cs="Times New Roman" w:hint="default"/>
    </w:rPr>
  </w:style>
  <w:style w:type="character" w:customStyle="1" w:styleId="WW-WW8Num6z011">
    <w:name w:val="WW-WW8Num6z011"/>
    <w:rsid w:val="00576A63"/>
    <w:rPr>
      <w:rFonts w:ascii="Symbol" w:hAnsi="Symbol" w:hint="default"/>
    </w:rPr>
  </w:style>
  <w:style w:type="character" w:customStyle="1" w:styleId="WW-WW8Num11z011">
    <w:name w:val="WW-WW8Num11z011"/>
    <w:rsid w:val="00576A63"/>
    <w:rPr>
      <w:rFonts w:ascii="Symbol" w:hAnsi="Symbol" w:hint="default"/>
    </w:rPr>
  </w:style>
  <w:style w:type="character" w:customStyle="1" w:styleId="WW-WW8Num15z011">
    <w:name w:val="WW-WW8Num15z011"/>
    <w:rsid w:val="00576A63"/>
    <w:rPr>
      <w:rFonts w:ascii="Symbol" w:hAnsi="Symbol" w:hint="default"/>
    </w:rPr>
  </w:style>
  <w:style w:type="character" w:customStyle="1" w:styleId="WW-WW8Num16z011">
    <w:name w:val="WW-WW8Num16z011"/>
    <w:rsid w:val="00576A63"/>
    <w:rPr>
      <w:rFonts w:ascii="Symbol" w:hAnsi="Symbol" w:cs="Times New Roman" w:hint="default"/>
    </w:rPr>
  </w:style>
  <w:style w:type="character" w:customStyle="1" w:styleId="WW-WW8Num17z011">
    <w:name w:val="WW-WW8Num17z011"/>
    <w:rsid w:val="00576A63"/>
    <w:rPr>
      <w:rFonts w:ascii="Symbol" w:hAnsi="Symbol" w:hint="default"/>
    </w:rPr>
  </w:style>
  <w:style w:type="character" w:customStyle="1" w:styleId="WW-WW8Num19z111">
    <w:name w:val="WW-WW8Num19z111"/>
    <w:rsid w:val="00576A63"/>
    <w:rPr>
      <w:rFonts w:ascii="Times New Roman" w:hAnsi="Times New Roman" w:cs="Times New Roman" w:hint="default"/>
    </w:rPr>
  </w:style>
  <w:style w:type="character" w:customStyle="1" w:styleId="WW-WW8Num20z011">
    <w:name w:val="WW-WW8Num20z011"/>
    <w:rsid w:val="00576A63"/>
    <w:rPr>
      <w:rFonts w:ascii="Courier New" w:hAnsi="Courier New" w:cs="Courier New" w:hint="default"/>
      <w:color w:val="auto"/>
    </w:rPr>
  </w:style>
  <w:style w:type="character" w:customStyle="1" w:styleId="WW-WW8Num21z011">
    <w:name w:val="WW-WW8Num21z011"/>
    <w:rsid w:val="00576A63"/>
    <w:rPr>
      <w:rFonts w:ascii="Symbol" w:hAnsi="Symbol" w:hint="default"/>
    </w:rPr>
  </w:style>
  <w:style w:type="character" w:customStyle="1" w:styleId="WW-WW8Num24z111">
    <w:name w:val="WW-WW8Num24z111"/>
    <w:rsid w:val="00576A63"/>
    <w:rPr>
      <w:rFonts w:ascii="Symbol" w:hAnsi="Symbol" w:hint="default"/>
    </w:rPr>
  </w:style>
  <w:style w:type="character" w:customStyle="1" w:styleId="WW-WW8Num25z011">
    <w:name w:val="WW-WW8Num25z011"/>
    <w:rsid w:val="00576A63"/>
    <w:rPr>
      <w:rFonts w:ascii="Symbol" w:hAnsi="Symbol" w:hint="default"/>
    </w:rPr>
  </w:style>
  <w:style w:type="character" w:customStyle="1" w:styleId="WW-WW8Num26z011">
    <w:name w:val="WW-WW8Num26z011"/>
    <w:rsid w:val="00576A63"/>
    <w:rPr>
      <w:i w:val="0"/>
      <w:iCs w:val="0"/>
    </w:rPr>
  </w:style>
  <w:style w:type="character" w:customStyle="1" w:styleId="WW-WW8Num27z011">
    <w:name w:val="WW-WW8Num27z011"/>
    <w:rsid w:val="00576A63"/>
    <w:rPr>
      <w:rFonts w:ascii="Symbol" w:hAnsi="Symbol" w:hint="default"/>
    </w:rPr>
  </w:style>
  <w:style w:type="character" w:customStyle="1" w:styleId="WW-WW8Num28z011">
    <w:name w:val="WW-WW8Num28z011"/>
    <w:rsid w:val="00576A63"/>
    <w:rPr>
      <w:rFonts w:ascii="Symbol" w:hAnsi="Symbol" w:hint="default"/>
    </w:rPr>
  </w:style>
  <w:style w:type="character" w:customStyle="1" w:styleId="WW-WW8Num29z011">
    <w:name w:val="WW-WW8Num29z011"/>
    <w:rsid w:val="00576A63"/>
    <w:rPr>
      <w:rFonts w:ascii="Symbol" w:hAnsi="Symbol" w:hint="default"/>
    </w:rPr>
  </w:style>
  <w:style w:type="character" w:customStyle="1" w:styleId="WW-WW8Num31z011">
    <w:name w:val="WW-WW8Num31z011"/>
    <w:rsid w:val="00576A63"/>
    <w:rPr>
      <w:rFonts w:ascii="Symbol" w:hAnsi="Symbol" w:hint="default"/>
    </w:rPr>
  </w:style>
  <w:style w:type="character" w:customStyle="1" w:styleId="WW-WW8Num34z011">
    <w:name w:val="WW-WW8Num34z011"/>
    <w:rsid w:val="00576A63"/>
    <w:rPr>
      <w:rFonts w:ascii="Symbol" w:hAnsi="Symbol" w:hint="default"/>
    </w:rPr>
  </w:style>
  <w:style w:type="character" w:customStyle="1" w:styleId="WW-WW8Num35z011">
    <w:name w:val="WW-WW8Num35z011"/>
    <w:rsid w:val="00576A63"/>
    <w:rPr>
      <w:rFonts w:ascii="Symbol" w:hAnsi="Symbol" w:hint="default"/>
    </w:rPr>
  </w:style>
  <w:style w:type="character" w:customStyle="1" w:styleId="WW-WW8Num38z111">
    <w:name w:val="WW-WW8Num38z111"/>
    <w:rsid w:val="00576A63"/>
    <w:rPr>
      <w:rFonts w:ascii="Courier New" w:hAnsi="Courier New" w:cs="Courier New" w:hint="default"/>
    </w:rPr>
  </w:style>
  <w:style w:type="character" w:customStyle="1" w:styleId="WW-WW8Num38z211">
    <w:name w:val="WW-WW8Num38z211"/>
    <w:rsid w:val="00576A63"/>
    <w:rPr>
      <w:rFonts w:ascii="Wingdings" w:hAnsi="Wingdings" w:hint="default"/>
    </w:rPr>
  </w:style>
  <w:style w:type="character" w:customStyle="1" w:styleId="WW-WW8Num38z311">
    <w:name w:val="WW-WW8Num38z311"/>
    <w:rsid w:val="00576A63"/>
    <w:rPr>
      <w:rFonts w:ascii="Symbol" w:hAnsi="Symbol" w:hint="default"/>
    </w:rPr>
  </w:style>
  <w:style w:type="character" w:customStyle="1" w:styleId="WW-WW8Num39z011">
    <w:name w:val="WW-WW8Num39z011"/>
    <w:rsid w:val="00576A63"/>
    <w:rPr>
      <w:rFonts w:ascii="Symbol" w:hAnsi="Symbol" w:hint="default"/>
    </w:rPr>
  </w:style>
  <w:style w:type="character" w:customStyle="1" w:styleId="WW-WW8Num40z011">
    <w:name w:val="WW-WW8Num40z011"/>
    <w:rsid w:val="00576A63"/>
    <w:rPr>
      <w:rFonts w:ascii="Symbol" w:hAnsi="Symbol" w:hint="default"/>
    </w:rPr>
  </w:style>
  <w:style w:type="character" w:customStyle="1" w:styleId="WW-WW8Num41z011">
    <w:name w:val="WW-WW8Num41z011"/>
    <w:rsid w:val="00576A63"/>
    <w:rPr>
      <w:rFonts w:ascii="Symbol" w:hAnsi="Symbol" w:hint="default"/>
    </w:rPr>
  </w:style>
  <w:style w:type="character" w:customStyle="1" w:styleId="WW-WW8Num42z011">
    <w:name w:val="WW-WW8Num42z011"/>
    <w:rsid w:val="00576A63"/>
    <w:rPr>
      <w:rFonts w:ascii="Symbol" w:hAnsi="Symbol" w:hint="default"/>
    </w:rPr>
  </w:style>
  <w:style w:type="character" w:customStyle="1" w:styleId="WW-WW8Num43z011">
    <w:name w:val="WW-WW8Num43z011"/>
    <w:rsid w:val="00576A63"/>
    <w:rPr>
      <w:rFonts w:ascii="Symbol" w:hAnsi="Symbol" w:hint="default"/>
    </w:rPr>
  </w:style>
  <w:style w:type="character" w:customStyle="1" w:styleId="WW-WW8Num44z011">
    <w:name w:val="WW-WW8Num44z011"/>
    <w:rsid w:val="00576A63"/>
    <w:rPr>
      <w:rFonts w:ascii="Symbol" w:hAnsi="Symbol" w:hint="default"/>
    </w:rPr>
  </w:style>
  <w:style w:type="character" w:customStyle="1" w:styleId="WW-WW8Num46z011">
    <w:name w:val="WW-WW8Num46z011"/>
    <w:rsid w:val="00576A63"/>
    <w:rPr>
      <w:rFonts w:ascii="Symbol" w:hAnsi="Symbol" w:hint="default"/>
    </w:rPr>
  </w:style>
  <w:style w:type="character" w:customStyle="1" w:styleId="WW-Absatz-Standardschriftart111">
    <w:name w:val="WW-Absatz-Standardschriftart111"/>
    <w:rsid w:val="00576A63"/>
  </w:style>
  <w:style w:type="character" w:customStyle="1" w:styleId="WW-WW8Num2z0111">
    <w:name w:val="WW-WW8Num2z0111"/>
    <w:rsid w:val="00576A63"/>
    <w:rPr>
      <w:rFonts w:ascii="Symbol" w:hAnsi="Symbol" w:hint="default"/>
    </w:rPr>
  </w:style>
  <w:style w:type="character" w:customStyle="1" w:styleId="WW-WW8Num3z0111">
    <w:name w:val="WW-WW8Num3z0111"/>
    <w:rsid w:val="00576A63"/>
    <w:rPr>
      <w:rFonts w:ascii="Symbol" w:hAnsi="Symbol" w:hint="default"/>
    </w:rPr>
  </w:style>
  <w:style w:type="character" w:customStyle="1" w:styleId="WW-WW8Num4z0111">
    <w:name w:val="WW-WW8Num4z0111"/>
    <w:rsid w:val="00576A63"/>
    <w:rPr>
      <w:rFonts w:ascii="Symbol" w:hAnsi="Symbol" w:hint="default"/>
    </w:rPr>
  </w:style>
  <w:style w:type="character" w:customStyle="1" w:styleId="WW-WW8Num5z0111">
    <w:name w:val="WW-WW8Num5z0111"/>
    <w:rsid w:val="00576A63"/>
    <w:rPr>
      <w:rFonts w:ascii="Symbol" w:hAnsi="Symbol" w:cs="Times New Roman" w:hint="default"/>
    </w:rPr>
  </w:style>
  <w:style w:type="character" w:customStyle="1" w:styleId="WW-WW8Num6z0111">
    <w:name w:val="WW-WW8Num6z0111"/>
    <w:rsid w:val="00576A63"/>
    <w:rPr>
      <w:rFonts w:ascii="Symbol" w:hAnsi="Symbol" w:hint="default"/>
    </w:rPr>
  </w:style>
  <w:style w:type="character" w:customStyle="1" w:styleId="WW-WW8Num11z0111">
    <w:name w:val="WW-WW8Num11z0111"/>
    <w:rsid w:val="00576A63"/>
    <w:rPr>
      <w:rFonts w:ascii="Symbol" w:hAnsi="Symbol" w:hint="default"/>
    </w:rPr>
  </w:style>
  <w:style w:type="character" w:customStyle="1" w:styleId="WW-WW8Num15z0111">
    <w:name w:val="WW-WW8Num15z0111"/>
    <w:rsid w:val="00576A63"/>
    <w:rPr>
      <w:rFonts w:ascii="Symbol" w:hAnsi="Symbol" w:hint="default"/>
    </w:rPr>
  </w:style>
  <w:style w:type="character" w:customStyle="1" w:styleId="WW-WW8Num16z0111">
    <w:name w:val="WW-WW8Num16z0111"/>
    <w:rsid w:val="00576A63"/>
    <w:rPr>
      <w:rFonts w:ascii="Symbol" w:hAnsi="Symbol" w:cs="Times New Roman" w:hint="default"/>
    </w:rPr>
  </w:style>
  <w:style w:type="character" w:customStyle="1" w:styleId="WW-WW8Num17z0111">
    <w:name w:val="WW-WW8Num17z0111"/>
    <w:rsid w:val="00576A63"/>
    <w:rPr>
      <w:rFonts w:ascii="Symbol" w:hAnsi="Symbol" w:hint="default"/>
    </w:rPr>
  </w:style>
  <w:style w:type="character" w:customStyle="1" w:styleId="WW-WW8Num19z1111">
    <w:name w:val="WW-WW8Num19z1111"/>
    <w:rsid w:val="00576A63"/>
    <w:rPr>
      <w:rFonts w:ascii="Times New Roman" w:hAnsi="Times New Roman" w:cs="Times New Roman" w:hint="default"/>
    </w:rPr>
  </w:style>
  <w:style w:type="character" w:customStyle="1" w:styleId="WW-WW8Num20z0111">
    <w:name w:val="WW-WW8Num20z0111"/>
    <w:rsid w:val="00576A63"/>
    <w:rPr>
      <w:rFonts w:ascii="Courier New" w:hAnsi="Courier New" w:cs="Courier New" w:hint="default"/>
      <w:color w:val="auto"/>
    </w:rPr>
  </w:style>
  <w:style w:type="character" w:customStyle="1" w:styleId="WW-WW8Num21z0111">
    <w:name w:val="WW-WW8Num21z0111"/>
    <w:rsid w:val="00576A63"/>
    <w:rPr>
      <w:rFonts w:ascii="Symbol" w:hAnsi="Symbol" w:hint="default"/>
    </w:rPr>
  </w:style>
  <w:style w:type="character" w:customStyle="1" w:styleId="WW-WW8Num24z1111">
    <w:name w:val="WW-WW8Num24z1111"/>
    <w:rsid w:val="00576A63"/>
    <w:rPr>
      <w:rFonts w:ascii="Symbol" w:hAnsi="Symbol" w:hint="default"/>
    </w:rPr>
  </w:style>
  <w:style w:type="character" w:customStyle="1" w:styleId="WW-WW8Num25z0111">
    <w:name w:val="WW-WW8Num25z0111"/>
    <w:rsid w:val="00576A63"/>
    <w:rPr>
      <w:rFonts w:ascii="Symbol" w:hAnsi="Symbol" w:hint="default"/>
    </w:rPr>
  </w:style>
  <w:style w:type="character" w:customStyle="1" w:styleId="WW-WW8Num26z0111">
    <w:name w:val="WW-WW8Num26z0111"/>
    <w:rsid w:val="00576A63"/>
    <w:rPr>
      <w:i w:val="0"/>
      <w:iCs w:val="0"/>
    </w:rPr>
  </w:style>
  <w:style w:type="character" w:customStyle="1" w:styleId="WW-WW8Num27z0111">
    <w:name w:val="WW-WW8Num27z0111"/>
    <w:rsid w:val="00576A63"/>
    <w:rPr>
      <w:rFonts w:ascii="Symbol" w:hAnsi="Symbol" w:hint="default"/>
    </w:rPr>
  </w:style>
  <w:style w:type="character" w:customStyle="1" w:styleId="WW-WW8Num28z0111">
    <w:name w:val="WW-WW8Num28z0111"/>
    <w:rsid w:val="00576A63"/>
    <w:rPr>
      <w:rFonts w:ascii="Symbol" w:hAnsi="Symbol" w:hint="default"/>
    </w:rPr>
  </w:style>
  <w:style w:type="character" w:customStyle="1" w:styleId="WW-WW8Num29z0111">
    <w:name w:val="WW-WW8Num29z0111"/>
    <w:rsid w:val="00576A63"/>
    <w:rPr>
      <w:rFonts w:ascii="Symbol" w:hAnsi="Symbol" w:hint="default"/>
    </w:rPr>
  </w:style>
  <w:style w:type="character" w:customStyle="1" w:styleId="WW-WW8Num31z0111">
    <w:name w:val="WW-WW8Num31z0111"/>
    <w:rsid w:val="00576A63"/>
    <w:rPr>
      <w:rFonts w:ascii="Symbol" w:hAnsi="Symbol" w:hint="default"/>
    </w:rPr>
  </w:style>
  <w:style w:type="character" w:customStyle="1" w:styleId="WW-WW8Num34z0111">
    <w:name w:val="WW-WW8Num34z0111"/>
    <w:rsid w:val="00576A63"/>
    <w:rPr>
      <w:rFonts w:ascii="Symbol" w:hAnsi="Symbol" w:hint="default"/>
    </w:rPr>
  </w:style>
  <w:style w:type="character" w:customStyle="1" w:styleId="WW-WW8Num35z0111">
    <w:name w:val="WW-WW8Num35z0111"/>
    <w:rsid w:val="00576A63"/>
    <w:rPr>
      <w:rFonts w:ascii="Symbol" w:hAnsi="Symbol" w:hint="default"/>
    </w:rPr>
  </w:style>
  <w:style w:type="character" w:customStyle="1" w:styleId="WW-WW8Num38z1111">
    <w:name w:val="WW-WW8Num38z1111"/>
    <w:rsid w:val="00576A63"/>
    <w:rPr>
      <w:rFonts w:ascii="Courier New" w:hAnsi="Courier New" w:cs="Courier New" w:hint="default"/>
    </w:rPr>
  </w:style>
  <w:style w:type="character" w:customStyle="1" w:styleId="WW-WW8Num38z2111">
    <w:name w:val="WW-WW8Num38z2111"/>
    <w:rsid w:val="00576A63"/>
    <w:rPr>
      <w:rFonts w:ascii="Wingdings" w:hAnsi="Wingdings" w:hint="default"/>
    </w:rPr>
  </w:style>
  <w:style w:type="character" w:customStyle="1" w:styleId="WW-WW8Num38z3111">
    <w:name w:val="WW-WW8Num38z3111"/>
    <w:rsid w:val="00576A63"/>
    <w:rPr>
      <w:rFonts w:ascii="Symbol" w:hAnsi="Symbol" w:hint="default"/>
    </w:rPr>
  </w:style>
  <w:style w:type="character" w:customStyle="1" w:styleId="WW-WW8Num39z0111">
    <w:name w:val="WW-WW8Num39z0111"/>
    <w:rsid w:val="00576A63"/>
    <w:rPr>
      <w:rFonts w:ascii="Symbol" w:hAnsi="Symbol" w:hint="default"/>
    </w:rPr>
  </w:style>
  <w:style w:type="character" w:customStyle="1" w:styleId="WW-WW8Num40z0111">
    <w:name w:val="WW-WW8Num40z0111"/>
    <w:rsid w:val="00576A63"/>
    <w:rPr>
      <w:rFonts w:ascii="Symbol" w:hAnsi="Symbol" w:hint="default"/>
    </w:rPr>
  </w:style>
  <w:style w:type="character" w:customStyle="1" w:styleId="WW-WW8Num41z0111">
    <w:name w:val="WW-WW8Num41z0111"/>
    <w:rsid w:val="00576A63"/>
    <w:rPr>
      <w:rFonts w:ascii="Symbol" w:hAnsi="Symbol" w:hint="default"/>
    </w:rPr>
  </w:style>
  <w:style w:type="character" w:customStyle="1" w:styleId="WW-WW8Num42z0111">
    <w:name w:val="WW-WW8Num42z0111"/>
    <w:rsid w:val="00576A63"/>
    <w:rPr>
      <w:rFonts w:ascii="Symbol" w:hAnsi="Symbol" w:hint="default"/>
    </w:rPr>
  </w:style>
  <w:style w:type="character" w:customStyle="1" w:styleId="WW-WW8Num43z0111">
    <w:name w:val="WW-WW8Num43z0111"/>
    <w:rsid w:val="00576A63"/>
    <w:rPr>
      <w:rFonts w:ascii="Symbol" w:hAnsi="Symbol" w:hint="default"/>
    </w:rPr>
  </w:style>
  <w:style w:type="character" w:customStyle="1" w:styleId="WW-WW8Num44z0111">
    <w:name w:val="WW-WW8Num44z0111"/>
    <w:rsid w:val="00576A63"/>
    <w:rPr>
      <w:rFonts w:ascii="Symbol" w:hAnsi="Symbol" w:hint="default"/>
    </w:rPr>
  </w:style>
  <w:style w:type="character" w:customStyle="1" w:styleId="WW-WW8Num46z0111">
    <w:name w:val="WW-WW8Num46z0111"/>
    <w:rsid w:val="00576A63"/>
    <w:rPr>
      <w:rFonts w:ascii="Symbol" w:hAnsi="Symbol" w:hint="default"/>
    </w:rPr>
  </w:style>
  <w:style w:type="character" w:customStyle="1" w:styleId="WW-Absatz-Standardschriftart1111">
    <w:name w:val="WW-Absatz-Standardschriftart1111"/>
    <w:rsid w:val="00576A63"/>
  </w:style>
  <w:style w:type="character" w:customStyle="1" w:styleId="WW-WW8Num2z01111">
    <w:name w:val="WW-WW8Num2z01111"/>
    <w:rsid w:val="00576A63"/>
    <w:rPr>
      <w:rFonts w:ascii="Symbol" w:hAnsi="Symbol" w:hint="default"/>
    </w:rPr>
  </w:style>
  <w:style w:type="character" w:customStyle="1" w:styleId="WW-WW8Num3z01111">
    <w:name w:val="WW-WW8Num3z01111"/>
    <w:rsid w:val="00576A63"/>
    <w:rPr>
      <w:rFonts w:ascii="Symbol" w:hAnsi="Symbol" w:hint="default"/>
    </w:rPr>
  </w:style>
  <w:style w:type="character" w:customStyle="1" w:styleId="WW-WW8Num4z01111">
    <w:name w:val="WW-WW8Num4z01111"/>
    <w:rsid w:val="00576A63"/>
    <w:rPr>
      <w:rFonts w:ascii="Symbol" w:hAnsi="Symbol" w:hint="default"/>
    </w:rPr>
  </w:style>
  <w:style w:type="character" w:customStyle="1" w:styleId="WW-WW8Num5z01111">
    <w:name w:val="WW-WW8Num5z01111"/>
    <w:rsid w:val="00576A63"/>
    <w:rPr>
      <w:rFonts w:ascii="Symbol" w:hAnsi="Symbol" w:cs="Times New Roman" w:hint="default"/>
    </w:rPr>
  </w:style>
  <w:style w:type="character" w:customStyle="1" w:styleId="WW-WW8Num6z01111">
    <w:name w:val="WW-WW8Num6z01111"/>
    <w:rsid w:val="00576A63"/>
    <w:rPr>
      <w:rFonts w:ascii="Wingdings" w:hAnsi="Wingdings" w:hint="default"/>
    </w:rPr>
  </w:style>
  <w:style w:type="character" w:customStyle="1" w:styleId="WW8Num7z0">
    <w:name w:val="WW8Num7z0"/>
    <w:rsid w:val="00576A63"/>
    <w:rPr>
      <w:rFonts w:ascii="Symbol" w:hAnsi="Symbol" w:hint="default"/>
    </w:rPr>
  </w:style>
  <w:style w:type="character" w:customStyle="1" w:styleId="WW8Num12z0">
    <w:name w:val="WW8Num12z0"/>
    <w:rsid w:val="00576A63"/>
    <w:rPr>
      <w:rFonts w:ascii="Symbol" w:hAnsi="Symbol" w:hint="default"/>
    </w:rPr>
  </w:style>
  <w:style w:type="character" w:customStyle="1" w:styleId="WW-WW8Num16z01111">
    <w:name w:val="WW-WW8Num16z01111"/>
    <w:rsid w:val="00576A63"/>
    <w:rPr>
      <w:rFonts w:ascii="Symbol" w:hAnsi="Symbol" w:hint="default"/>
    </w:rPr>
  </w:style>
  <w:style w:type="character" w:customStyle="1" w:styleId="WW-WW8Num17z01111">
    <w:name w:val="WW-WW8Num17z01111"/>
    <w:rsid w:val="00576A63"/>
    <w:rPr>
      <w:rFonts w:ascii="Symbol" w:hAnsi="Symbol" w:cs="Times New Roman" w:hint="default"/>
    </w:rPr>
  </w:style>
  <w:style w:type="character" w:customStyle="1" w:styleId="WW8Num18z0">
    <w:name w:val="WW8Num18z0"/>
    <w:rsid w:val="00576A63"/>
    <w:rPr>
      <w:rFonts w:ascii="Symbol" w:hAnsi="Symbol" w:hint="default"/>
    </w:rPr>
  </w:style>
  <w:style w:type="character" w:customStyle="1" w:styleId="WW8Num19z0">
    <w:name w:val="WW8Num19z0"/>
    <w:rsid w:val="00576A63"/>
    <w:rPr>
      <w:rFonts w:ascii="Symbol" w:hAnsi="Symbol" w:hint="default"/>
    </w:rPr>
  </w:style>
  <w:style w:type="character" w:customStyle="1" w:styleId="WW-WW8Num20z01111">
    <w:name w:val="WW-WW8Num20z01111"/>
    <w:rsid w:val="00576A63"/>
    <w:rPr>
      <w:rFonts w:ascii="Symbol" w:hAnsi="Symbol" w:hint="default"/>
    </w:rPr>
  </w:style>
  <w:style w:type="character" w:customStyle="1" w:styleId="WW8Num22z1">
    <w:name w:val="WW8Num22z1"/>
    <w:rsid w:val="00576A63"/>
    <w:rPr>
      <w:rFonts w:ascii="Times New Roman" w:hAnsi="Times New Roman" w:cs="Times New Roman" w:hint="default"/>
    </w:rPr>
  </w:style>
  <w:style w:type="character" w:customStyle="1" w:styleId="WW8Num23z0">
    <w:name w:val="WW8Num23z0"/>
    <w:rsid w:val="00576A63"/>
    <w:rPr>
      <w:rFonts w:ascii="Courier New" w:hAnsi="Courier New" w:cs="Courier New" w:hint="default"/>
      <w:color w:val="auto"/>
    </w:rPr>
  </w:style>
  <w:style w:type="character" w:customStyle="1" w:styleId="WW8Num24z0">
    <w:name w:val="WW8Num24z0"/>
    <w:rsid w:val="00576A63"/>
    <w:rPr>
      <w:rFonts w:ascii="Symbol" w:hAnsi="Symbol" w:hint="default"/>
    </w:rPr>
  </w:style>
  <w:style w:type="character" w:customStyle="1" w:styleId="WW8Num27z1">
    <w:name w:val="WW8Num27z1"/>
    <w:rsid w:val="00576A63"/>
    <w:rPr>
      <w:rFonts w:ascii="Symbol" w:hAnsi="Symbol" w:hint="default"/>
    </w:rPr>
  </w:style>
  <w:style w:type="character" w:customStyle="1" w:styleId="WW-WW8Num28z01111">
    <w:name w:val="WW-WW8Num28z01111"/>
    <w:rsid w:val="00576A63"/>
    <w:rPr>
      <w:rFonts w:ascii="Symbol" w:hAnsi="Symbol" w:hint="default"/>
    </w:rPr>
  </w:style>
  <w:style w:type="character" w:customStyle="1" w:styleId="WW-WW8Num29z01111">
    <w:name w:val="WW-WW8Num29z01111"/>
    <w:rsid w:val="00576A63"/>
    <w:rPr>
      <w:i w:val="0"/>
      <w:iCs w:val="0"/>
    </w:rPr>
  </w:style>
  <w:style w:type="character" w:customStyle="1" w:styleId="WW8Num30z0">
    <w:name w:val="WW8Num30z0"/>
    <w:rsid w:val="00576A63"/>
    <w:rPr>
      <w:rFonts w:ascii="Symbol" w:hAnsi="Symbol" w:hint="default"/>
    </w:rPr>
  </w:style>
  <w:style w:type="character" w:customStyle="1" w:styleId="WW-WW8Num31z01111">
    <w:name w:val="WW-WW8Num31z01111"/>
    <w:rsid w:val="00576A63"/>
    <w:rPr>
      <w:rFonts w:ascii="Symbol" w:hAnsi="Symbol" w:hint="default"/>
    </w:rPr>
  </w:style>
  <w:style w:type="character" w:customStyle="1" w:styleId="WW8Num32z0">
    <w:name w:val="WW8Num32z0"/>
    <w:rsid w:val="00576A63"/>
    <w:rPr>
      <w:rFonts w:ascii="Symbol" w:hAnsi="Symbol" w:hint="default"/>
    </w:rPr>
  </w:style>
  <w:style w:type="character" w:customStyle="1" w:styleId="WW-WW8Num34z01111">
    <w:name w:val="WW-WW8Num34z01111"/>
    <w:rsid w:val="00576A63"/>
    <w:rPr>
      <w:rFonts w:ascii="Symbol" w:hAnsi="Symbol" w:hint="default"/>
    </w:rPr>
  </w:style>
  <w:style w:type="character" w:customStyle="1" w:styleId="WW8Num37z0">
    <w:name w:val="WW8Num37z0"/>
    <w:rsid w:val="00576A63"/>
    <w:rPr>
      <w:rFonts w:ascii="Symbol" w:hAnsi="Symbol" w:hint="default"/>
    </w:rPr>
  </w:style>
  <w:style w:type="character" w:customStyle="1" w:styleId="WW8Num38z0">
    <w:name w:val="WW8Num38z0"/>
    <w:rsid w:val="00576A63"/>
    <w:rPr>
      <w:rFonts w:ascii="Symbol" w:hAnsi="Symbol" w:hint="default"/>
    </w:rPr>
  </w:style>
  <w:style w:type="character" w:customStyle="1" w:styleId="WW8Num41z1">
    <w:name w:val="WW8Num41z1"/>
    <w:rsid w:val="00576A63"/>
    <w:rPr>
      <w:rFonts w:ascii="Courier New" w:hAnsi="Courier New" w:cs="Courier New" w:hint="default"/>
    </w:rPr>
  </w:style>
  <w:style w:type="character" w:customStyle="1" w:styleId="WW8Num41z2">
    <w:name w:val="WW8Num41z2"/>
    <w:rsid w:val="00576A63"/>
    <w:rPr>
      <w:rFonts w:ascii="Wingdings" w:hAnsi="Wingdings" w:hint="default"/>
    </w:rPr>
  </w:style>
  <w:style w:type="character" w:customStyle="1" w:styleId="WW8Num41z3">
    <w:name w:val="WW8Num41z3"/>
    <w:rsid w:val="00576A63"/>
    <w:rPr>
      <w:rFonts w:ascii="Symbol" w:hAnsi="Symbol" w:hint="default"/>
    </w:rPr>
  </w:style>
  <w:style w:type="character" w:customStyle="1" w:styleId="WW-WW8Num42z01111">
    <w:name w:val="WW-WW8Num42z01111"/>
    <w:rsid w:val="00576A63"/>
    <w:rPr>
      <w:rFonts w:ascii="Symbol" w:hAnsi="Symbol" w:hint="default"/>
    </w:rPr>
  </w:style>
  <w:style w:type="character" w:customStyle="1" w:styleId="WW-WW8Num43z01111">
    <w:name w:val="WW-WW8Num43z01111"/>
    <w:rsid w:val="00576A63"/>
    <w:rPr>
      <w:rFonts w:ascii="Symbol" w:hAnsi="Symbol" w:hint="default"/>
    </w:rPr>
  </w:style>
  <w:style w:type="character" w:customStyle="1" w:styleId="WW-WW8Num44z01111">
    <w:name w:val="WW-WW8Num44z01111"/>
    <w:rsid w:val="00576A63"/>
    <w:rPr>
      <w:rFonts w:ascii="Symbol" w:hAnsi="Symbol" w:hint="default"/>
    </w:rPr>
  </w:style>
  <w:style w:type="character" w:customStyle="1" w:styleId="WW8Num45z0">
    <w:name w:val="WW8Num45z0"/>
    <w:rsid w:val="00576A63"/>
    <w:rPr>
      <w:rFonts w:ascii="Symbol" w:hAnsi="Symbol" w:hint="default"/>
    </w:rPr>
  </w:style>
  <w:style w:type="character" w:customStyle="1" w:styleId="WW-WW8Num46z01111">
    <w:name w:val="WW-WW8Num46z01111"/>
    <w:rsid w:val="00576A63"/>
    <w:rPr>
      <w:rFonts w:ascii="Symbol" w:hAnsi="Symbol" w:hint="default"/>
    </w:rPr>
  </w:style>
  <w:style w:type="character" w:customStyle="1" w:styleId="WW8Num47z0">
    <w:name w:val="WW8Num47z0"/>
    <w:rsid w:val="00576A63"/>
    <w:rPr>
      <w:rFonts w:ascii="Symbol" w:hAnsi="Symbol" w:hint="default"/>
    </w:rPr>
  </w:style>
  <w:style w:type="character" w:customStyle="1" w:styleId="WW8Num49z0">
    <w:name w:val="WW8Num49z0"/>
    <w:rsid w:val="00576A63"/>
    <w:rPr>
      <w:rFonts w:ascii="Symbol" w:hAnsi="Symbol" w:hint="default"/>
    </w:rPr>
  </w:style>
  <w:style w:type="character" w:customStyle="1" w:styleId="WW-Absatz-Standardschriftart11111">
    <w:name w:val="WW-Absatz-Standardschriftart11111"/>
    <w:rsid w:val="00576A63"/>
  </w:style>
  <w:style w:type="character" w:customStyle="1" w:styleId="WW-WW8Num2z011111">
    <w:name w:val="WW-WW8Num2z011111"/>
    <w:rsid w:val="00576A63"/>
    <w:rPr>
      <w:rFonts w:ascii="Symbol" w:hAnsi="Symbol" w:hint="default"/>
    </w:rPr>
  </w:style>
  <w:style w:type="character" w:customStyle="1" w:styleId="WW8Num2z1">
    <w:name w:val="WW8Num2z1"/>
    <w:rsid w:val="00576A63"/>
    <w:rPr>
      <w:rFonts w:ascii="Courier New" w:hAnsi="Courier New" w:cs="Courier New" w:hint="default"/>
    </w:rPr>
  </w:style>
  <w:style w:type="character" w:customStyle="1" w:styleId="WW8Num2z2">
    <w:name w:val="WW8Num2z2"/>
    <w:rsid w:val="00576A63"/>
    <w:rPr>
      <w:rFonts w:ascii="Wingdings" w:hAnsi="Wingdings" w:hint="default"/>
    </w:rPr>
  </w:style>
  <w:style w:type="character" w:customStyle="1" w:styleId="WW-WW8Num3z011111">
    <w:name w:val="WW-WW8Num3z011111"/>
    <w:rsid w:val="00576A63"/>
    <w:rPr>
      <w:rFonts w:ascii="Symbol" w:hAnsi="Symbol" w:hint="default"/>
    </w:rPr>
  </w:style>
  <w:style w:type="character" w:customStyle="1" w:styleId="WW8Num3z1">
    <w:name w:val="WW8Num3z1"/>
    <w:rsid w:val="00576A63"/>
    <w:rPr>
      <w:rFonts w:ascii="Courier New" w:hAnsi="Courier New" w:cs="Courier New" w:hint="default"/>
    </w:rPr>
  </w:style>
  <w:style w:type="character" w:customStyle="1" w:styleId="WW8Num3z2">
    <w:name w:val="WW8Num3z2"/>
    <w:rsid w:val="00576A63"/>
    <w:rPr>
      <w:rFonts w:ascii="Wingdings" w:hAnsi="Wingdings" w:hint="default"/>
    </w:rPr>
  </w:style>
  <w:style w:type="character" w:customStyle="1" w:styleId="WW-WW8Num4z011111">
    <w:name w:val="WW-WW8Num4z011111"/>
    <w:rsid w:val="00576A63"/>
    <w:rPr>
      <w:rFonts w:ascii="Symbol" w:hAnsi="Symbol" w:hint="default"/>
    </w:rPr>
  </w:style>
  <w:style w:type="character" w:customStyle="1" w:styleId="WW8Num4z1">
    <w:name w:val="WW8Num4z1"/>
    <w:rsid w:val="00576A63"/>
    <w:rPr>
      <w:rFonts w:ascii="Courier New" w:hAnsi="Courier New" w:cs="Courier New" w:hint="default"/>
    </w:rPr>
  </w:style>
  <w:style w:type="character" w:customStyle="1" w:styleId="WW8Num4z2">
    <w:name w:val="WW8Num4z2"/>
    <w:rsid w:val="00576A63"/>
    <w:rPr>
      <w:rFonts w:ascii="Wingdings" w:hAnsi="Wingdings" w:hint="default"/>
    </w:rPr>
  </w:style>
  <w:style w:type="character" w:customStyle="1" w:styleId="WW-WW8Num5z011111">
    <w:name w:val="WW-WW8Num5z011111"/>
    <w:rsid w:val="00576A63"/>
    <w:rPr>
      <w:rFonts w:ascii="Symbol" w:hAnsi="Symbol" w:cs="Times New Roman" w:hint="default"/>
    </w:rPr>
  </w:style>
  <w:style w:type="character" w:customStyle="1" w:styleId="WW8Num5z1">
    <w:name w:val="WW8Num5z1"/>
    <w:rsid w:val="00576A63"/>
    <w:rPr>
      <w:rFonts w:ascii="Courier New" w:hAnsi="Courier New" w:cs="Courier New" w:hint="default"/>
    </w:rPr>
  </w:style>
  <w:style w:type="character" w:customStyle="1" w:styleId="WW8Num5z2">
    <w:name w:val="WW8Num5z2"/>
    <w:rsid w:val="00576A63"/>
    <w:rPr>
      <w:rFonts w:ascii="Wingdings" w:hAnsi="Wingdings" w:cs="Times New Roman" w:hint="default"/>
    </w:rPr>
  </w:style>
  <w:style w:type="character" w:customStyle="1" w:styleId="WW-WW8Num6z011111">
    <w:name w:val="WW-WW8Num6z011111"/>
    <w:rsid w:val="00576A63"/>
    <w:rPr>
      <w:rFonts w:ascii="Wingdings" w:hAnsi="Wingdings" w:hint="default"/>
    </w:rPr>
  </w:style>
  <w:style w:type="character" w:customStyle="1" w:styleId="WW8Num6z1">
    <w:name w:val="WW8Num6z1"/>
    <w:rsid w:val="00576A63"/>
    <w:rPr>
      <w:rFonts w:ascii="Courier New" w:hAnsi="Courier New" w:cs="Courier New" w:hint="default"/>
    </w:rPr>
  </w:style>
  <w:style w:type="character" w:customStyle="1" w:styleId="WW8Num6z3">
    <w:name w:val="WW8Num6z3"/>
    <w:rsid w:val="00576A63"/>
    <w:rPr>
      <w:rFonts w:ascii="Symbol" w:hAnsi="Symbol" w:hint="default"/>
    </w:rPr>
  </w:style>
  <w:style w:type="character" w:customStyle="1" w:styleId="WW-WW8Num7z0">
    <w:name w:val="WW-WW8Num7z0"/>
    <w:rsid w:val="00576A63"/>
    <w:rPr>
      <w:rFonts w:ascii="Symbol" w:hAnsi="Symbol" w:hint="default"/>
    </w:rPr>
  </w:style>
  <w:style w:type="character" w:customStyle="1" w:styleId="WW8Num7z1">
    <w:name w:val="WW8Num7z1"/>
    <w:rsid w:val="00576A63"/>
    <w:rPr>
      <w:rFonts w:ascii="Courier New" w:hAnsi="Courier New" w:cs="Courier New" w:hint="default"/>
    </w:rPr>
  </w:style>
  <w:style w:type="character" w:customStyle="1" w:styleId="WW8Num7z2">
    <w:name w:val="WW8Num7z2"/>
    <w:rsid w:val="00576A63"/>
    <w:rPr>
      <w:rFonts w:ascii="Wingdings" w:hAnsi="Wingdings" w:hint="default"/>
    </w:rPr>
  </w:style>
  <w:style w:type="character" w:customStyle="1" w:styleId="WW8Num11z1">
    <w:name w:val="WW8Num11z1"/>
    <w:rsid w:val="00576A63"/>
    <w:rPr>
      <w:rFonts w:ascii="Arial" w:hAnsi="Arial" w:cs="Arial" w:hint="default"/>
      <w:sz w:val="24"/>
    </w:rPr>
  </w:style>
  <w:style w:type="character" w:customStyle="1" w:styleId="WW-WW8Num12z0">
    <w:name w:val="WW-WW8Num12z0"/>
    <w:rsid w:val="00576A63"/>
    <w:rPr>
      <w:rFonts w:ascii="Symbol" w:hAnsi="Symbol" w:hint="default"/>
    </w:rPr>
  </w:style>
  <w:style w:type="character" w:customStyle="1" w:styleId="WW8Num13z0">
    <w:name w:val="WW8Num13z0"/>
    <w:rsid w:val="00576A63"/>
    <w:rPr>
      <w:rFonts w:ascii="Symbol" w:hAnsi="Symbol" w:hint="default"/>
    </w:rPr>
  </w:style>
  <w:style w:type="character" w:customStyle="1" w:styleId="WW8Num13z1">
    <w:name w:val="WW8Num13z1"/>
    <w:rsid w:val="00576A63"/>
    <w:rPr>
      <w:rFonts w:ascii="Courier New" w:hAnsi="Courier New" w:cs="Courier New" w:hint="default"/>
    </w:rPr>
  </w:style>
  <w:style w:type="character" w:customStyle="1" w:styleId="WW8Num13z2">
    <w:name w:val="WW8Num13z2"/>
    <w:rsid w:val="00576A63"/>
    <w:rPr>
      <w:rFonts w:ascii="Wingdings" w:hAnsi="Wingdings" w:hint="default"/>
    </w:rPr>
  </w:style>
  <w:style w:type="character" w:customStyle="1" w:styleId="WW-WW8Num17z011111">
    <w:name w:val="WW-WW8Num17z011111"/>
    <w:rsid w:val="00576A63"/>
    <w:rPr>
      <w:rFonts w:ascii="Symbol" w:hAnsi="Symbol" w:hint="default"/>
    </w:rPr>
  </w:style>
  <w:style w:type="character" w:customStyle="1" w:styleId="WW8Num17z1">
    <w:name w:val="WW8Num17z1"/>
    <w:rsid w:val="00576A63"/>
    <w:rPr>
      <w:rFonts w:ascii="Courier New" w:hAnsi="Courier New" w:cs="Courier New" w:hint="default"/>
    </w:rPr>
  </w:style>
  <w:style w:type="character" w:customStyle="1" w:styleId="WW8Num17z2">
    <w:name w:val="WW8Num17z2"/>
    <w:rsid w:val="00576A63"/>
    <w:rPr>
      <w:rFonts w:ascii="Wingdings" w:hAnsi="Wingdings" w:hint="default"/>
    </w:rPr>
  </w:style>
  <w:style w:type="character" w:customStyle="1" w:styleId="WW-WW8Num18z0">
    <w:name w:val="WW-WW8Num18z0"/>
    <w:rsid w:val="00576A63"/>
    <w:rPr>
      <w:rFonts w:ascii="Symbol" w:hAnsi="Symbol" w:cs="Times New Roman" w:hint="default"/>
    </w:rPr>
  </w:style>
  <w:style w:type="character" w:customStyle="1" w:styleId="WW8Num18z1">
    <w:name w:val="WW8Num18z1"/>
    <w:rsid w:val="00576A63"/>
    <w:rPr>
      <w:rFonts w:ascii="Courier New" w:hAnsi="Courier New" w:cs="Courier New" w:hint="default"/>
    </w:rPr>
  </w:style>
  <w:style w:type="character" w:customStyle="1" w:styleId="WW8Num18z2">
    <w:name w:val="WW8Num18z2"/>
    <w:rsid w:val="00576A63"/>
    <w:rPr>
      <w:rFonts w:ascii="Wingdings" w:hAnsi="Wingdings" w:cs="Times New Roman" w:hint="default"/>
    </w:rPr>
  </w:style>
  <w:style w:type="character" w:customStyle="1" w:styleId="WW-WW8Num19z0">
    <w:name w:val="WW-WW8Num19z0"/>
    <w:rsid w:val="00576A63"/>
    <w:rPr>
      <w:rFonts w:ascii="Symbol" w:hAnsi="Symbol" w:hint="default"/>
    </w:rPr>
  </w:style>
  <w:style w:type="character" w:customStyle="1" w:styleId="WW-WW8Num19z11111">
    <w:name w:val="WW-WW8Num19z11111"/>
    <w:rsid w:val="00576A63"/>
    <w:rPr>
      <w:rFonts w:ascii="Courier New" w:hAnsi="Courier New" w:cs="Courier New" w:hint="default"/>
    </w:rPr>
  </w:style>
  <w:style w:type="character" w:customStyle="1" w:styleId="WW8Num19z2">
    <w:name w:val="WW8Num19z2"/>
    <w:rsid w:val="00576A63"/>
    <w:rPr>
      <w:rFonts w:ascii="Wingdings" w:hAnsi="Wingdings" w:hint="default"/>
    </w:rPr>
  </w:style>
  <w:style w:type="character" w:customStyle="1" w:styleId="WW8Num20z1">
    <w:name w:val="WW8Num20z1"/>
    <w:rsid w:val="00576A63"/>
    <w:rPr>
      <w:b/>
      <w:bCs w:val="0"/>
    </w:rPr>
  </w:style>
  <w:style w:type="character" w:customStyle="1" w:styleId="WW-WW8Num21z01111">
    <w:name w:val="WW-WW8Num21z01111"/>
    <w:rsid w:val="00576A63"/>
    <w:rPr>
      <w:rFonts w:ascii="Symbol" w:hAnsi="Symbol" w:hint="default"/>
    </w:rPr>
  </w:style>
  <w:style w:type="character" w:customStyle="1" w:styleId="WW8Num22z0">
    <w:name w:val="WW8Num22z0"/>
    <w:rsid w:val="00576A63"/>
    <w:rPr>
      <w:rFonts w:ascii="Symbol" w:hAnsi="Symbol" w:hint="default"/>
    </w:rPr>
  </w:style>
  <w:style w:type="character" w:customStyle="1" w:styleId="WW-WW8Num22z1">
    <w:name w:val="WW-WW8Num22z1"/>
    <w:rsid w:val="00576A63"/>
    <w:rPr>
      <w:rFonts w:ascii="Courier New" w:hAnsi="Courier New" w:cs="Courier New" w:hint="default"/>
    </w:rPr>
  </w:style>
  <w:style w:type="character" w:customStyle="1" w:styleId="WW8Num22z2">
    <w:name w:val="WW8Num22z2"/>
    <w:rsid w:val="00576A63"/>
    <w:rPr>
      <w:rFonts w:ascii="Wingdings" w:hAnsi="Wingdings" w:hint="default"/>
    </w:rPr>
  </w:style>
  <w:style w:type="character" w:customStyle="1" w:styleId="WW-WW8Num23z0">
    <w:name w:val="WW-WW8Num23z0"/>
    <w:rsid w:val="00576A63"/>
    <w:rPr>
      <w:rFonts w:ascii="Times New Roman" w:eastAsia="Times New Roman" w:hAnsi="Times New Roman" w:cs="Times New Roman" w:hint="default"/>
    </w:rPr>
  </w:style>
  <w:style w:type="character" w:customStyle="1" w:styleId="WW8Num23z1">
    <w:name w:val="WW8Num23z1"/>
    <w:rsid w:val="00576A63"/>
    <w:rPr>
      <w:rFonts w:ascii="Courier New" w:hAnsi="Courier New" w:cs="Courier New" w:hint="default"/>
    </w:rPr>
  </w:style>
  <w:style w:type="character" w:customStyle="1" w:styleId="WW8Num23z2">
    <w:name w:val="WW8Num23z2"/>
    <w:rsid w:val="00576A63"/>
    <w:rPr>
      <w:rFonts w:ascii="Wingdings" w:hAnsi="Wingdings" w:hint="default"/>
    </w:rPr>
  </w:style>
  <w:style w:type="character" w:customStyle="1" w:styleId="WW8Num23z3">
    <w:name w:val="WW8Num23z3"/>
    <w:rsid w:val="00576A63"/>
    <w:rPr>
      <w:rFonts w:ascii="Symbol" w:hAnsi="Symbol" w:hint="default"/>
    </w:rPr>
  </w:style>
  <w:style w:type="character" w:customStyle="1" w:styleId="WW8Num25z1">
    <w:name w:val="WW8Num25z1"/>
    <w:rsid w:val="00576A63"/>
    <w:rPr>
      <w:rFonts w:ascii="Times New Roman" w:eastAsia="Times New Roman" w:hAnsi="Times New Roman" w:cs="Times New Roman" w:hint="default"/>
    </w:rPr>
  </w:style>
  <w:style w:type="character" w:customStyle="1" w:styleId="WW-WW8Num26z01111">
    <w:name w:val="WW-WW8Num26z01111"/>
    <w:rsid w:val="00576A63"/>
    <w:rPr>
      <w:rFonts w:ascii="Courier New" w:hAnsi="Courier New" w:cs="Courier New" w:hint="default"/>
      <w:color w:val="auto"/>
    </w:rPr>
  </w:style>
  <w:style w:type="character" w:customStyle="1" w:styleId="WW8Num26z1">
    <w:name w:val="WW8Num26z1"/>
    <w:rsid w:val="00576A63"/>
    <w:rPr>
      <w:rFonts w:ascii="Courier New" w:hAnsi="Courier New" w:cs="Courier New" w:hint="default"/>
    </w:rPr>
  </w:style>
  <w:style w:type="character" w:customStyle="1" w:styleId="WW8Num26z2">
    <w:name w:val="WW8Num26z2"/>
    <w:rsid w:val="00576A63"/>
    <w:rPr>
      <w:rFonts w:ascii="Wingdings" w:hAnsi="Wingdings" w:hint="default"/>
    </w:rPr>
  </w:style>
  <w:style w:type="character" w:customStyle="1" w:styleId="WW8Num26z3">
    <w:name w:val="WW8Num26z3"/>
    <w:rsid w:val="00576A63"/>
    <w:rPr>
      <w:rFonts w:ascii="Symbol" w:hAnsi="Symbol" w:hint="default"/>
    </w:rPr>
  </w:style>
  <w:style w:type="character" w:customStyle="1" w:styleId="WW-WW8Num27z01111">
    <w:name w:val="WW-WW8Num27z01111"/>
    <w:rsid w:val="00576A63"/>
    <w:rPr>
      <w:rFonts w:ascii="Symbol" w:hAnsi="Symbol" w:hint="default"/>
    </w:rPr>
  </w:style>
  <w:style w:type="character" w:customStyle="1" w:styleId="WW-WW8Num27z1">
    <w:name w:val="WW-WW8Num27z1"/>
    <w:rsid w:val="00576A63"/>
    <w:rPr>
      <w:rFonts w:ascii="Courier New" w:hAnsi="Courier New" w:cs="Courier New" w:hint="default"/>
    </w:rPr>
  </w:style>
  <w:style w:type="character" w:customStyle="1" w:styleId="WW8Num27z2">
    <w:name w:val="WW8Num27z2"/>
    <w:rsid w:val="00576A63"/>
    <w:rPr>
      <w:rFonts w:ascii="Wingdings" w:hAnsi="Wingdings" w:hint="default"/>
    </w:rPr>
  </w:style>
  <w:style w:type="character" w:customStyle="1" w:styleId="WW-WW8Num30z0">
    <w:name w:val="WW-WW8Num30z0"/>
    <w:rsid w:val="00576A63"/>
    <w:rPr>
      <w:rFonts w:ascii="Symbol" w:hAnsi="Symbol" w:hint="default"/>
    </w:rPr>
  </w:style>
  <w:style w:type="character" w:customStyle="1" w:styleId="WW8Num31z1">
    <w:name w:val="WW8Num31z1"/>
    <w:rsid w:val="00576A63"/>
    <w:rPr>
      <w:rFonts w:ascii="Symbol" w:hAnsi="Symbol" w:hint="default"/>
    </w:rPr>
  </w:style>
  <w:style w:type="character" w:customStyle="1" w:styleId="WW-WW8Num34z011111">
    <w:name w:val="WW-WW8Num34z011111"/>
    <w:rsid w:val="00576A63"/>
    <w:rPr>
      <w:rFonts w:ascii="Symbol" w:hAnsi="Symbol" w:hint="default"/>
    </w:rPr>
  </w:style>
  <w:style w:type="character" w:customStyle="1" w:styleId="WW8Num34z1">
    <w:name w:val="WW8Num34z1"/>
    <w:rsid w:val="00576A63"/>
    <w:rPr>
      <w:rFonts w:ascii="Courier New" w:hAnsi="Courier New" w:cs="Courier New" w:hint="default"/>
    </w:rPr>
  </w:style>
  <w:style w:type="character" w:customStyle="1" w:styleId="WW8Num34z2">
    <w:name w:val="WW8Num34z2"/>
    <w:rsid w:val="00576A63"/>
    <w:rPr>
      <w:rFonts w:ascii="Wingdings" w:hAnsi="Wingdings" w:hint="default"/>
    </w:rPr>
  </w:style>
  <w:style w:type="character" w:customStyle="1" w:styleId="WW-WW8Num35z01111">
    <w:name w:val="WW-WW8Num35z01111"/>
    <w:rsid w:val="00576A63"/>
    <w:rPr>
      <w:i w:val="0"/>
      <w:iCs w:val="0"/>
    </w:rPr>
  </w:style>
  <w:style w:type="character" w:customStyle="1" w:styleId="WW8Num36z0">
    <w:name w:val="WW8Num36z0"/>
    <w:rsid w:val="00576A63"/>
    <w:rPr>
      <w:rFonts w:ascii="Symbol" w:hAnsi="Symbol" w:hint="default"/>
    </w:rPr>
  </w:style>
  <w:style w:type="character" w:customStyle="1" w:styleId="WW8Num36z1">
    <w:name w:val="WW8Num36z1"/>
    <w:rsid w:val="00576A63"/>
    <w:rPr>
      <w:rFonts w:ascii="Courier New" w:hAnsi="Courier New" w:cs="Courier New" w:hint="default"/>
    </w:rPr>
  </w:style>
  <w:style w:type="character" w:customStyle="1" w:styleId="WW8Num36z2">
    <w:name w:val="WW8Num36z2"/>
    <w:rsid w:val="00576A63"/>
    <w:rPr>
      <w:rFonts w:ascii="Wingdings" w:hAnsi="Wingdings" w:hint="default"/>
    </w:rPr>
  </w:style>
  <w:style w:type="character" w:customStyle="1" w:styleId="WW-WW8Num37z0">
    <w:name w:val="WW-WW8Num37z0"/>
    <w:rsid w:val="00576A63"/>
    <w:rPr>
      <w:rFonts w:ascii="Symbol" w:hAnsi="Symbol" w:hint="default"/>
    </w:rPr>
  </w:style>
  <w:style w:type="character" w:customStyle="1" w:styleId="WW8Num37z1">
    <w:name w:val="WW8Num37z1"/>
    <w:rsid w:val="00576A63"/>
    <w:rPr>
      <w:rFonts w:ascii="Courier New" w:hAnsi="Courier New" w:cs="Courier New" w:hint="default"/>
    </w:rPr>
  </w:style>
  <w:style w:type="character" w:customStyle="1" w:styleId="WW8Num37z2">
    <w:name w:val="WW8Num37z2"/>
    <w:rsid w:val="00576A63"/>
    <w:rPr>
      <w:rFonts w:ascii="Wingdings" w:hAnsi="Wingdings" w:hint="default"/>
    </w:rPr>
  </w:style>
  <w:style w:type="character" w:customStyle="1" w:styleId="WW-WW8Num38z0">
    <w:name w:val="WW-WW8Num38z0"/>
    <w:rsid w:val="00576A63"/>
    <w:rPr>
      <w:rFonts w:ascii="Symbol" w:hAnsi="Symbol" w:hint="default"/>
    </w:rPr>
  </w:style>
  <w:style w:type="character" w:customStyle="1" w:styleId="WW-WW8Num39z01111">
    <w:name w:val="WW-WW8Num39z01111"/>
    <w:rsid w:val="00576A63"/>
    <w:rPr>
      <w:rFonts w:ascii="Symbol" w:hAnsi="Symbol" w:hint="default"/>
    </w:rPr>
  </w:style>
  <w:style w:type="character" w:customStyle="1" w:styleId="WW8Num39z1">
    <w:name w:val="WW8Num39z1"/>
    <w:rsid w:val="00576A63"/>
    <w:rPr>
      <w:rFonts w:ascii="Courier New" w:hAnsi="Courier New" w:cs="Courier New" w:hint="default"/>
    </w:rPr>
  </w:style>
  <w:style w:type="character" w:customStyle="1" w:styleId="WW8Num39z2">
    <w:name w:val="WW8Num39z2"/>
    <w:rsid w:val="00576A63"/>
    <w:rPr>
      <w:rFonts w:ascii="Wingdings" w:hAnsi="Wingdings" w:hint="default"/>
    </w:rPr>
  </w:style>
  <w:style w:type="character" w:customStyle="1" w:styleId="WW-WW8Num41z01111">
    <w:name w:val="WW-WW8Num41z01111"/>
    <w:rsid w:val="00576A63"/>
    <w:rPr>
      <w:rFonts w:ascii="Symbol" w:hAnsi="Symbol" w:hint="default"/>
    </w:rPr>
  </w:style>
  <w:style w:type="character" w:customStyle="1" w:styleId="WW-WW8Num41z1">
    <w:name w:val="WW-WW8Num41z1"/>
    <w:rsid w:val="00576A63"/>
    <w:rPr>
      <w:rFonts w:ascii="Courier New" w:hAnsi="Courier New" w:cs="Courier New" w:hint="default"/>
    </w:rPr>
  </w:style>
  <w:style w:type="character" w:customStyle="1" w:styleId="WW-WW8Num41z2">
    <w:name w:val="WW-WW8Num41z2"/>
    <w:rsid w:val="00576A63"/>
    <w:rPr>
      <w:rFonts w:ascii="Wingdings" w:hAnsi="Wingdings" w:cs="Times New Roman" w:hint="default"/>
    </w:rPr>
  </w:style>
  <w:style w:type="character" w:customStyle="1" w:styleId="WW-WW8Num41z3">
    <w:name w:val="WW-WW8Num41z3"/>
    <w:rsid w:val="00576A63"/>
    <w:rPr>
      <w:rFonts w:ascii="Symbol" w:hAnsi="Symbol" w:cs="Times New Roman" w:hint="default"/>
    </w:rPr>
  </w:style>
  <w:style w:type="character" w:customStyle="1" w:styleId="WW-WW8Num42z011111">
    <w:name w:val="WW-WW8Num42z011111"/>
    <w:rsid w:val="00576A63"/>
    <w:rPr>
      <w:rFonts w:ascii="Symbol" w:hAnsi="Symbol" w:hint="default"/>
    </w:rPr>
  </w:style>
  <w:style w:type="character" w:customStyle="1" w:styleId="WW-WW8Num45z0">
    <w:name w:val="WW-WW8Num45z0"/>
    <w:rsid w:val="00576A63"/>
    <w:rPr>
      <w:rFonts w:ascii="Symbol" w:hAnsi="Symbol" w:hint="default"/>
    </w:rPr>
  </w:style>
  <w:style w:type="character" w:customStyle="1" w:styleId="WW8Num45z1">
    <w:name w:val="WW8Num45z1"/>
    <w:rsid w:val="00576A63"/>
    <w:rPr>
      <w:rFonts w:ascii="Courier New" w:hAnsi="Courier New" w:cs="Courier New" w:hint="default"/>
    </w:rPr>
  </w:style>
  <w:style w:type="character" w:customStyle="1" w:styleId="WW8Num45z2">
    <w:name w:val="WW8Num45z2"/>
    <w:rsid w:val="00576A63"/>
    <w:rPr>
      <w:rFonts w:ascii="Wingdings" w:hAnsi="Wingdings" w:hint="default"/>
    </w:rPr>
  </w:style>
  <w:style w:type="character" w:customStyle="1" w:styleId="WW-WW8Num46z011111">
    <w:name w:val="WW-WW8Num46z011111"/>
    <w:rsid w:val="00576A63"/>
    <w:rPr>
      <w:rFonts w:ascii="Symbol" w:hAnsi="Symbol" w:hint="default"/>
    </w:rPr>
  </w:style>
  <w:style w:type="character" w:customStyle="1" w:styleId="WW8Num46z1">
    <w:name w:val="WW8Num46z1"/>
    <w:rsid w:val="00576A63"/>
    <w:rPr>
      <w:rFonts w:ascii="Courier New" w:hAnsi="Courier New" w:cs="Courier New" w:hint="default"/>
    </w:rPr>
  </w:style>
  <w:style w:type="character" w:customStyle="1" w:styleId="WW8Num46z2">
    <w:name w:val="WW8Num46z2"/>
    <w:rsid w:val="00576A63"/>
    <w:rPr>
      <w:rFonts w:ascii="Wingdings" w:hAnsi="Wingdings" w:hint="default"/>
    </w:rPr>
  </w:style>
  <w:style w:type="character" w:customStyle="1" w:styleId="WW8Num50z1">
    <w:name w:val="WW8Num50z1"/>
    <w:rsid w:val="00576A63"/>
    <w:rPr>
      <w:rFonts w:ascii="Courier New" w:hAnsi="Courier New" w:cs="Courier New" w:hint="default"/>
    </w:rPr>
  </w:style>
  <w:style w:type="character" w:customStyle="1" w:styleId="WW8Num50z2">
    <w:name w:val="WW8Num50z2"/>
    <w:rsid w:val="00576A63"/>
    <w:rPr>
      <w:rFonts w:ascii="Wingdings" w:hAnsi="Wingdings" w:hint="default"/>
    </w:rPr>
  </w:style>
  <w:style w:type="character" w:customStyle="1" w:styleId="WW8Num50z3">
    <w:name w:val="WW8Num50z3"/>
    <w:rsid w:val="00576A63"/>
    <w:rPr>
      <w:rFonts w:ascii="Symbol" w:hAnsi="Symbol" w:hint="default"/>
    </w:rPr>
  </w:style>
  <w:style w:type="character" w:customStyle="1" w:styleId="WW8Num51z0">
    <w:name w:val="WW8Num51z0"/>
    <w:rsid w:val="00576A63"/>
    <w:rPr>
      <w:rFonts w:ascii="Symbol" w:hAnsi="Symbol" w:hint="default"/>
    </w:rPr>
  </w:style>
  <w:style w:type="character" w:customStyle="1" w:styleId="WW8Num51z1">
    <w:name w:val="WW8Num51z1"/>
    <w:rsid w:val="00576A63"/>
    <w:rPr>
      <w:rFonts w:ascii="Courier New" w:hAnsi="Courier New" w:cs="Courier New" w:hint="default"/>
    </w:rPr>
  </w:style>
  <w:style w:type="character" w:customStyle="1" w:styleId="WW8Num51z2">
    <w:name w:val="WW8Num51z2"/>
    <w:rsid w:val="00576A63"/>
    <w:rPr>
      <w:rFonts w:ascii="Wingdings" w:hAnsi="Wingdings" w:hint="default"/>
    </w:rPr>
  </w:style>
  <w:style w:type="character" w:customStyle="1" w:styleId="WW8Num52z0">
    <w:name w:val="WW8Num52z0"/>
    <w:rsid w:val="00576A63"/>
    <w:rPr>
      <w:rFonts w:ascii="Symbol" w:hAnsi="Symbol" w:hint="default"/>
    </w:rPr>
  </w:style>
  <w:style w:type="character" w:customStyle="1" w:styleId="WW8Num52z1">
    <w:name w:val="WW8Num52z1"/>
    <w:rsid w:val="00576A63"/>
    <w:rPr>
      <w:rFonts w:ascii="Courier New" w:hAnsi="Courier New" w:cs="Courier New" w:hint="default"/>
    </w:rPr>
  </w:style>
  <w:style w:type="character" w:customStyle="1" w:styleId="WW8Num52z2">
    <w:name w:val="WW8Num52z2"/>
    <w:rsid w:val="00576A63"/>
    <w:rPr>
      <w:rFonts w:ascii="Wingdings" w:hAnsi="Wingdings" w:hint="default"/>
    </w:rPr>
  </w:style>
  <w:style w:type="character" w:customStyle="1" w:styleId="WW8Num53z0">
    <w:name w:val="WW8Num53z0"/>
    <w:rsid w:val="00576A63"/>
    <w:rPr>
      <w:rFonts w:ascii="Symbol" w:hAnsi="Symbol" w:hint="default"/>
    </w:rPr>
  </w:style>
  <w:style w:type="character" w:customStyle="1" w:styleId="WW8Num54z0">
    <w:name w:val="WW8Num54z0"/>
    <w:rsid w:val="00576A63"/>
    <w:rPr>
      <w:rFonts w:ascii="Times New Roman" w:eastAsia="Times New Roman" w:hAnsi="Times New Roman" w:cs="Times New Roman" w:hint="default"/>
    </w:rPr>
  </w:style>
  <w:style w:type="character" w:customStyle="1" w:styleId="WW8Num55z0">
    <w:name w:val="WW8Num55z0"/>
    <w:rsid w:val="00576A63"/>
    <w:rPr>
      <w:rFonts w:ascii="Symbol" w:hAnsi="Symbol" w:hint="default"/>
    </w:rPr>
  </w:style>
  <w:style w:type="character" w:customStyle="1" w:styleId="WW8Num55z1">
    <w:name w:val="WW8Num55z1"/>
    <w:rsid w:val="00576A63"/>
    <w:rPr>
      <w:rFonts w:ascii="Courier New" w:hAnsi="Courier New" w:cs="Courier New" w:hint="default"/>
    </w:rPr>
  </w:style>
  <w:style w:type="character" w:customStyle="1" w:styleId="WW8Num55z2">
    <w:name w:val="WW8Num55z2"/>
    <w:rsid w:val="00576A63"/>
    <w:rPr>
      <w:rFonts w:ascii="Wingdings" w:hAnsi="Wingdings" w:hint="default"/>
    </w:rPr>
  </w:style>
  <w:style w:type="character" w:customStyle="1" w:styleId="WW8Num56z0">
    <w:name w:val="WW8Num56z0"/>
    <w:rsid w:val="00576A63"/>
    <w:rPr>
      <w:rFonts w:ascii="Symbol" w:hAnsi="Symbol" w:hint="default"/>
    </w:rPr>
  </w:style>
  <w:style w:type="character" w:customStyle="1" w:styleId="WW8Num56z1">
    <w:name w:val="WW8Num56z1"/>
    <w:rsid w:val="00576A63"/>
    <w:rPr>
      <w:rFonts w:ascii="Courier New" w:hAnsi="Courier New" w:cs="Courier New" w:hint="default"/>
    </w:rPr>
  </w:style>
  <w:style w:type="character" w:customStyle="1" w:styleId="WW8Num56z2">
    <w:name w:val="WW8Num56z2"/>
    <w:rsid w:val="00576A63"/>
    <w:rPr>
      <w:rFonts w:ascii="Wingdings" w:hAnsi="Wingdings" w:hint="default"/>
    </w:rPr>
  </w:style>
  <w:style w:type="character" w:customStyle="1" w:styleId="WW8Num57z0">
    <w:name w:val="WW8Num57z0"/>
    <w:rsid w:val="00576A63"/>
    <w:rPr>
      <w:rFonts w:ascii="Symbol" w:hAnsi="Symbol" w:hint="default"/>
    </w:rPr>
  </w:style>
  <w:style w:type="character" w:customStyle="1" w:styleId="WW8Num57z1">
    <w:name w:val="WW8Num57z1"/>
    <w:rsid w:val="00576A63"/>
    <w:rPr>
      <w:rFonts w:ascii="Courier New" w:hAnsi="Courier New" w:cs="Courier New" w:hint="default"/>
    </w:rPr>
  </w:style>
  <w:style w:type="character" w:customStyle="1" w:styleId="WW8Num57z2">
    <w:name w:val="WW8Num57z2"/>
    <w:rsid w:val="00576A63"/>
    <w:rPr>
      <w:rFonts w:ascii="Wingdings" w:hAnsi="Wingdings" w:hint="default"/>
    </w:rPr>
  </w:style>
  <w:style w:type="character" w:customStyle="1" w:styleId="WW8Num58z0">
    <w:name w:val="WW8Num58z0"/>
    <w:rsid w:val="00576A63"/>
    <w:rPr>
      <w:rFonts w:ascii="Symbol" w:hAnsi="Symbol" w:hint="default"/>
    </w:rPr>
  </w:style>
  <w:style w:type="character" w:customStyle="1" w:styleId="WW8Num58z1">
    <w:name w:val="WW8Num58z1"/>
    <w:rsid w:val="00576A63"/>
    <w:rPr>
      <w:rFonts w:ascii="Courier New" w:hAnsi="Courier New" w:cs="Courier New" w:hint="default"/>
    </w:rPr>
  </w:style>
  <w:style w:type="character" w:customStyle="1" w:styleId="WW8Num58z2">
    <w:name w:val="WW8Num58z2"/>
    <w:rsid w:val="00576A63"/>
    <w:rPr>
      <w:rFonts w:ascii="Wingdings" w:hAnsi="Wingdings" w:hint="default"/>
    </w:rPr>
  </w:style>
  <w:style w:type="character" w:customStyle="1" w:styleId="WW8Num60z0">
    <w:name w:val="WW8Num60z0"/>
    <w:rsid w:val="00576A63"/>
    <w:rPr>
      <w:rFonts w:ascii="Symbol" w:hAnsi="Symbol" w:hint="default"/>
    </w:rPr>
  </w:style>
  <w:style w:type="character" w:customStyle="1" w:styleId="WW8Num60z1">
    <w:name w:val="WW8Num60z1"/>
    <w:rsid w:val="00576A63"/>
    <w:rPr>
      <w:rFonts w:ascii="Courier New" w:hAnsi="Courier New" w:cs="Courier New" w:hint="default"/>
    </w:rPr>
  </w:style>
  <w:style w:type="character" w:customStyle="1" w:styleId="WW8Num60z2">
    <w:name w:val="WW8Num60z2"/>
    <w:rsid w:val="00576A63"/>
    <w:rPr>
      <w:rFonts w:ascii="Wingdings" w:hAnsi="Wingdings" w:hint="default"/>
    </w:rPr>
  </w:style>
  <w:style w:type="character" w:customStyle="1" w:styleId="WW-DefaultParagraphFont">
    <w:name w:val="WW-Default Paragraph Font"/>
    <w:rsid w:val="00576A63"/>
  </w:style>
  <w:style w:type="character" w:customStyle="1" w:styleId="FootnoteCharacters">
    <w:name w:val="Footnote Characters"/>
    <w:rsid w:val="00576A63"/>
  </w:style>
  <w:style w:type="character" w:customStyle="1" w:styleId="WW-FootnoteCharacters">
    <w:name w:val="WW-Footnote Characters"/>
    <w:rsid w:val="00576A63"/>
  </w:style>
  <w:style w:type="character" w:customStyle="1" w:styleId="WW-FootnoteCharacters1">
    <w:name w:val="WW-Footnote Characters1"/>
    <w:rsid w:val="00576A63"/>
  </w:style>
  <w:style w:type="character" w:customStyle="1" w:styleId="WW-FootnoteCharacters11">
    <w:name w:val="WW-Footnote Characters11"/>
    <w:rsid w:val="00576A63"/>
  </w:style>
  <w:style w:type="character" w:customStyle="1" w:styleId="WW-FootnoteCharacters111">
    <w:name w:val="WW-Footnote Characters111"/>
    <w:rsid w:val="00576A63"/>
  </w:style>
  <w:style w:type="character" w:customStyle="1" w:styleId="WW-FootnoteCharacters1111">
    <w:name w:val="WW-Footnote Characters1111"/>
    <w:rsid w:val="00576A63"/>
  </w:style>
  <w:style w:type="character" w:customStyle="1" w:styleId="WW-FootnoteCharacters11111">
    <w:name w:val="WW-Footnote Characters11111"/>
    <w:rsid w:val="00576A63"/>
    <w:rPr>
      <w:vertAlign w:val="superscript"/>
    </w:rPr>
  </w:style>
  <w:style w:type="character" w:customStyle="1" w:styleId="CharChar">
    <w:name w:val="Char Char"/>
    <w:locked/>
    <w:rsid w:val="00576A63"/>
    <w:rPr>
      <w:sz w:val="24"/>
      <w:lang w:val="sr-Cyrl-CS" w:eastAsia="ar-SA" w:bidi="ar-SA"/>
    </w:rPr>
  </w:style>
  <w:style w:type="character" w:customStyle="1" w:styleId="CharChar1">
    <w:name w:val="Char Char1"/>
    <w:rsid w:val="00576A63"/>
    <w:rPr>
      <w:sz w:val="24"/>
      <w:lang w:val="sr-Cyrl-CS" w:eastAsia="ar-SA" w:bidi="ar-SA"/>
    </w:rPr>
  </w:style>
  <w:style w:type="character" w:customStyle="1" w:styleId="shorttext">
    <w:name w:val="short_text"/>
    <w:basedOn w:val="DefaultParagraphFont"/>
    <w:rsid w:val="00576A63"/>
  </w:style>
  <w:style w:type="character" w:customStyle="1" w:styleId="hps">
    <w:name w:val="hps"/>
    <w:basedOn w:val="DefaultParagraphFont"/>
    <w:rsid w:val="00576A63"/>
  </w:style>
  <w:style w:type="character" w:customStyle="1" w:styleId="CommentTextChar1">
    <w:name w:val="Comment Text Char1"/>
    <w:locked/>
    <w:rsid w:val="00576A63"/>
    <w:rPr>
      <w:lang w:val="sr-Cyrl-CS" w:eastAsia="ar-SA" w:bidi="ar-SA"/>
    </w:rPr>
  </w:style>
  <w:style w:type="table" w:styleId="TableGrid">
    <w:name w:val="Table Grid"/>
    <w:basedOn w:val="TableNormal"/>
    <w:uiPriority w:val="59"/>
    <w:rsid w:val="00576A63"/>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6A63"/>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5F3419"/>
    <w:rPr>
      <w:sz w:val="20"/>
    </w:rPr>
  </w:style>
  <w:style w:type="character" w:customStyle="1" w:styleId="EndnoteTextChar">
    <w:name w:val="Endnote Text Char"/>
    <w:basedOn w:val="DefaultParagraphFont"/>
    <w:link w:val="EndnoteText"/>
    <w:uiPriority w:val="99"/>
    <w:semiHidden/>
    <w:rsid w:val="005F3419"/>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5F34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0A"/>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76A63"/>
    <w:pPr>
      <w:ind w:left="709" w:hanging="709"/>
      <w:jc w:val="left"/>
      <w:outlineLvl w:val="0"/>
    </w:pPr>
    <w:rPr>
      <w:rFonts w:ascii="Arial" w:hAnsi="Arial"/>
      <w:b/>
      <w:sz w:val="22"/>
      <w:szCs w:val="22"/>
    </w:rPr>
  </w:style>
  <w:style w:type="paragraph" w:styleId="Heading2">
    <w:name w:val="heading 2"/>
    <w:basedOn w:val="Normal"/>
    <w:next w:val="Normal"/>
    <w:link w:val="Heading2Char"/>
    <w:semiHidden/>
    <w:unhideWhenUsed/>
    <w:qFormat/>
    <w:rsid w:val="00576A6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semiHidden/>
    <w:unhideWhenUsed/>
    <w:qFormat/>
    <w:rsid w:val="00576A63"/>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semiHidden/>
    <w:unhideWhenUsed/>
    <w:qFormat/>
    <w:rsid w:val="00576A63"/>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semiHidden/>
    <w:unhideWhenUsed/>
    <w:qFormat/>
    <w:rsid w:val="00576A63"/>
    <w:pPr>
      <w:keepNext/>
      <w:tabs>
        <w:tab w:val="num" w:pos="0"/>
      </w:tabs>
      <w:jc w:val="both"/>
      <w:outlineLvl w:val="4"/>
    </w:pPr>
    <w:rPr>
      <w:rFonts w:ascii="Arial Narrow" w:hAnsi="Arial Narrow"/>
      <w:sz w:val="28"/>
    </w:rPr>
  </w:style>
  <w:style w:type="paragraph" w:styleId="Heading6">
    <w:name w:val="heading 6"/>
    <w:basedOn w:val="Normal"/>
    <w:next w:val="Normal"/>
    <w:link w:val="Heading6Char"/>
    <w:semiHidden/>
    <w:unhideWhenUsed/>
    <w:qFormat/>
    <w:rsid w:val="00576A63"/>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semiHidden/>
    <w:unhideWhenUsed/>
    <w:qFormat/>
    <w:rsid w:val="00576A63"/>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semiHidden/>
    <w:unhideWhenUsed/>
    <w:qFormat/>
    <w:rsid w:val="00576A63"/>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semiHidden/>
    <w:unhideWhenUsed/>
    <w:qFormat/>
    <w:rsid w:val="00576A63"/>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76A63"/>
    <w:rPr>
      <w:rFonts w:ascii="Arial" w:eastAsia="Times New Roman" w:hAnsi="Arial" w:cs="Times New Roman"/>
      <w:b/>
      <w:lang w:val="sr-Cyrl-CS" w:eastAsia="ar-SA"/>
    </w:rPr>
  </w:style>
  <w:style w:type="character" w:customStyle="1" w:styleId="Heading2Char">
    <w:name w:val="Heading 2 Char"/>
    <w:basedOn w:val="DefaultParagraphFont"/>
    <w:link w:val="Heading2"/>
    <w:semiHidden/>
    <w:rsid w:val="00576A63"/>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9"/>
    <w:semiHidden/>
    <w:rsid w:val="00576A63"/>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semiHidden/>
    <w:rsid w:val="00576A63"/>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semiHidden/>
    <w:rsid w:val="00576A63"/>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semiHidden/>
    <w:rsid w:val="00576A63"/>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semiHidden/>
    <w:rsid w:val="00576A63"/>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semiHidden/>
    <w:rsid w:val="00576A63"/>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semiHidden/>
    <w:rsid w:val="00576A63"/>
    <w:rPr>
      <w:rFonts w:ascii="Arial Narrow" w:eastAsia="Times New Roman" w:hAnsi="Arial Narrow" w:cs="Times New Roman"/>
      <w:b/>
      <w:bCs/>
      <w:sz w:val="28"/>
      <w:szCs w:val="20"/>
      <w:lang w:val="sr-Cyrl-CS" w:eastAsia="ar-SA"/>
    </w:rPr>
  </w:style>
  <w:style w:type="character" w:styleId="Hyperlink">
    <w:name w:val="Hyperlink"/>
    <w:uiPriority w:val="99"/>
    <w:semiHidden/>
    <w:unhideWhenUsed/>
    <w:rsid w:val="00576A63"/>
    <w:rPr>
      <w:color w:val="0000FF"/>
      <w:u w:val="single"/>
    </w:rPr>
  </w:style>
  <w:style w:type="character" w:styleId="FollowedHyperlink">
    <w:name w:val="FollowedHyperlink"/>
    <w:uiPriority w:val="99"/>
    <w:semiHidden/>
    <w:unhideWhenUsed/>
    <w:rsid w:val="00576A63"/>
    <w:rPr>
      <w:color w:val="800080"/>
      <w:u w:val="single"/>
    </w:rPr>
  </w:style>
  <w:style w:type="paragraph" w:styleId="BodyText">
    <w:name w:val="Body Text"/>
    <w:basedOn w:val="Normal"/>
    <w:link w:val="BodyTextChar"/>
    <w:uiPriority w:val="99"/>
    <w:unhideWhenUsed/>
    <w:rsid w:val="00576A63"/>
    <w:pPr>
      <w:jc w:val="both"/>
    </w:pPr>
  </w:style>
  <w:style w:type="character" w:customStyle="1" w:styleId="BodyTextChar">
    <w:name w:val="Body Text Char"/>
    <w:basedOn w:val="DefaultParagraphFont"/>
    <w:link w:val="BodyText"/>
    <w:uiPriority w:val="99"/>
    <w:rsid w:val="00576A63"/>
    <w:rPr>
      <w:rFonts w:ascii="Times New Roman" w:eastAsia="Times New Roman" w:hAnsi="Times New Roman" w:cs="Times New Roman"/>
      <w:sz w:val="24"/>
      <w:szCs w:val="20"/>
      <w:lang w:val="sr-Cyrl-CS" w:eastAsia="ar-SA"/>
    </w:rPr>
  </w:style>
  <w:style w:type="paragraph" w:styleId="NormalWeb">
    <w:name w:val="Normal (Web)"/>
    <w:basedOn w:val="Normal"/>
    <w:semiHidden/>
    <w:unhideWhenUsed/>
    <w:rsid w:val="00576A63"/>
    <w:pPr>
      <w:suppressAutoHyphens w:val="0"/>
      <w:spacing w:before="100" w:beforeAutospacing="1" w:after="100" w:afterAutospacing="1"/>
    </w:pPr>
    <w:rPr>
      <w:szCs w:val="24"/>
      <w:lang w:val="en-US" w:eastAsia="en-US"/>
    </w:rPr>
  </w:style>
  <w:style w:type="paragraph" w:styleId="TOC1">
    <w:name w:val="toc 1"/>
    <w:basedOn w:val="Normal"/>
    <w:next w:val="Normal"/>
    <w:autoRedefine/>
    <w:uiPriority w:val="39"/>
    <w:semiHidden/>
    <w:unhideWhenUsed/>
    <w:rsid w:val="00576A63"/>
    <w:pPr>
      <w:spacing w:before="120" w:after="120"/>
    </w:pPr>
    <w:rPr>
      <w:rFonts w:ascii="Arial" w:hAnsi="Arial" w:cs="Calibri"/>
      <w:b/>
      <w:bCs/>
      <w:caps/>
      <w:sz w:val="20"/>
    </w:rPr>
  </w:style>
  <w:style w:type="paragraph" w:styleId="TOC2">
    <w:name w:val="toc 2"/>
    <w:basedOn w:val="Normal"/>
    <w:next w:val="Normal"/>
    <w:autoRedefine/>
    <w:uiPriority w:val="39"/>
    <w:semiHidden/>
    <w:unhideWhenUsed/>
    <w:rsid w:val="00576A63"/>
    <w:pPr>
      <w:ind w:left="240"/>
    </w:pPr>
    <w:rPr>
      <w:rFonts w:ascii="Calibri" w:hAnsi="Calibri" w:cs="Calibri"/>
      <w:smallCaps/>
      <w:sz w:val="20"/>
    </w:rPr>
  </w:style>
  <w:style w:type="paragraph" w:styleId="TOC3">
    <w:name w:val="toc 3"/>
    <w:basedOn w:val="Normal"/>
    <w:next w:val="Normal"/>
    <w:autoRedefine/>
    <w:uiPriority w:val="39"/>
    <w:semiHidden/>
    <w:unhideWhenUsed/>
    <w:rsid w:val="00576A63"/>
    <w:pPr>
      <w:ind w:left="480"/>
    </w:pPr>
    <w:rPr>
      <w:rFonts w:ascii="Calibri" w:hAnsi="Calibri" w:cs="Calibri"/>
      <w:i/>
      <w:iCs/>
      <w:sz w:val="20"/>
    </w:rPr>
  </w:style>
  <w:style w:type="paragraph" w:styleId="TOC4">
    <w:name w:val="toc 4"/>
    <w:basedOn w:val="Normal"/>
    <w:next w:val="Normal"/>
    <w:autoRedefine/>
    <w:semiHidden/>
    <w:unhideWhenUsed/>
    <w:rsid w:val="00576A63"/>
    <w:pPr>
      <w:ind w:left="720"/>
    </w:pPr>
    <w:rPr>
      <w:rFonts w:ascii="Calibri" w:hAnsi="Calibri" w:cs="Calibri"/>
      <w:sz w:val="18"/>
      <w:szCs w:val="18"/>
    </w:rPr>
  </w:style>
  <w:style w:type="paragraph" w:styleId="TOC5">
    <w:name w:val="toc 5"/>
    <w:basedOn w:val="Normal"/>
    <w:next w:val="Normal"/>
    <w:autoRedefine/>
    <w:semiHidden/>
    <w:unhideWhenUsed/>
    <w:rsid w:val="00576A63"/>
    <w:pPr>
      <w:ind w:left="960"/>
    </w:pPr>
    <w:rPr>
      <w:rFonts w:ascii="Calibri" w:hAnsi="Calibri" w:cs="Calibri"/>
      <w:sz w:val="18"/>
      <w:szCs w:val="18"/>
    </w:rPr>
  </w:style>
  <w:style w:type="paragraph" w:styleId="TOC6">
    <w:name w:val="toc 6"/>
    <w:basedOn w:val="Normal"/>
    <w:next w:val="Normal"/>
    <w:autoRedefine/>
    <w:semiHidden/>
    <w:unhideWhenUsed/>
    <w:rsid w:val="00576A63"/>
    <w:pPr>
      <w:ind w:left="1200"/>
    </w:pPr>
    <w:rPr>
      <w:rFonts w:ascii="Calibri" w:hAnsi="Calibri" w:cs="Calibri"/>
      <w:sz w:val="18"/>
      <w:szCs w:val="18"/>
    </w:rPr>
  </w:style>
  <w:style w:type="paragraph" w:styleId="TOC7">
    <w:name w:val="toc 7"/>
    <w:basedOn w:val="Normal"/>
    <w:next w:val="Normal"/>
    <w:autoRedefine/>
    <w:semiHidden/>
    <w:unhideWhenUsed/>
    <w:rsid w:val="00576A63"/>
    <w:pPr>
      <w:ind w:left="1440"/>
    </w:pPr>
    <w:rPr>
      <w:rFonts w:ascii="Calibri" w:hAnsi="Calibri" w:cs="Calibri"/>
      <w:sz w:val="18"/>
      <w:szCs w:val="18"/>
    </w:rPr>
  </w:style>
  <w:style w:type="paragraph" w:styleId="TOC8">
    <w:name w:val="toc 8"/>
    <w:basedOn w:val="Normal"/>
    <w:next w:val="Normal"/>
    <w:autoRedefine/>
    <w:semiHidden/>
    <w:unhideWhenUsed/>
    <w:rsid w:val="00576A63"/>
    <w:pPr>
      <w:ind w:left="1680"/>
    </w:pPr>
    <w:rPr>
      <w:rFonts w:ascii="Calibri" w:hAnsi="Calibri" w:cs="Calibri"/>
      <w:sz w:val="18"/>
      <w:szCs w:val="18"/>
    </w:rPr>
  </w:style>
  <w:style w:type="paragraph" w:styleId="TOC9">
    <w:name w:val="toc 9"/>
    <w:basedOn w:val="Normal"/>
    <w:next w:val="Normal"/>
    <w:autoRedefine/>
    <w:semiHidden/>
    <w:unhideWhenUsed/>
    <w:rsid w:val="00576A63"/>
    <w:pPr>
      <w:ind w:left="1920"/>
    </w:pPr>
    <w:rPr>
      <w:rFonts w:ascii="Calibri" w:hAnsi="Calibri" w:cs="Calibri"/>
      <w:sz w:val="18"/>
      <w:szCs w:val="18"/>
    </w:rPr>
  </w:style>
  <w:style w:type="paragraph" w:styleId="FootnoteText">
    <w:name w:val="footnote text"/>
    <w:basedOn w:val="Normal"/>
    <w:link w:val="FootnoteTextChar"/>
    <w:semiHidden/>
    <w:unhideWhenUsed/>
    <w:rsid w:val="00576A63"/>
    <w:rPr>
      <w:sz w:val="20"/>
      <w:lang w:val="en-US"/>
    </w:rPr>
  </w:style>
  <w:style w:type="character" w:customStyle="1" w:styleId="FootnoteTextChar">
    <w:name w:val="Footnote Text Char"/>
    <w:basedOn w:val="DefaultParagraphFont"/>
    <w:link w:val="FootnoteText"/>
    <w:semiHidden/>
    <w:rsid w:val="00576A63"/>
    <w:rPr>
      <w:rFonts w:ascii="Times New Roman" w:eastAsia="Times New Roman" w:hAnsi="Times New Roman" w:cs="Times New Roman"/>
      <w:sz w:val="20"/>
      <w:szCs w:val="20"/>
      <w:lang w:eastAsia="ar-SA"/>
    </w:rPr>
  </w:style>
  <w:style w:type="paragraph" w:styleId="CommentText">
    <w:name w:val="annotation text"/>
    <w:basedOn w:val="Normal"/>
    <w:link w:val="CommentTextChar"/>
    <w:semiHidden/>
    <w:unhideWhenUsed/>
    <w:rsid w:val="00576A63"/>
    <w:rPr>
      <w:sz w:val="20"/>
    </w:rPr>
  </w:style>
  <w:style w:type="character" w:customStyle="1" w:styleId="CommentTextChar">
    <w:name w:val="Comment Text Char"/>
    <w:basedOn w:val="DefaultParagraphFont"/>
    <w:link w:val="CommentText"/>
    <w:semiHidden/>
    <w:rsid w:val="00576A63"/>
    <w:rPr>
      <w:rFonts w:ascii="Times New Roman" w:eastAsia="Times New Roman" w:hAnsi="Times New Roman" w:cs="Times New Roman"/>
      <w:sz w:val="20"/>
      <w:szCs w:val="20"/>
      <w:lang w:val="sr-Cyrl-CS" w:eastAsia="ar-SA"/>
    </w:rPr>
  </w:style>
  <w:style w:type="character" w:customStyle="1" w:styleId="HeaderChar">
    <w:name w:val="Header Char"/>
    <w:aliases w:val="header odd Char,header odd1 Char"/>
    <w:basedOn w:val="DefaultParagraphFont"/>
    <w:link w:val="Header"/>
    <w:uiPriority w:val="99"/>
    <w:locked/>
    <w:rsid w:val="00576A63"/>
    <w:rPr>
      <w:sz w:val="24"/>
      <w:lang w:val="sr-Cyrl-CS" w:eastAsia="ar-SA"/>
    </w:rPr>
  </w:style>
  <w:style w:type="paragraph" w:styleId="Header">
    <w:name w:val="header"/>
    <w:aliases w:val="header odd,header odd1"/>
    <w:basedOn w:val="Normal"/>
    <w:link w:val="HeaderChar"/>
    <w:uiPriority w:val="99"/>
    <w:unhideWhenUsed/>
    <w:rsid w:val="00576A63"/>
    <w:pPr>
      <w:tabs>
        <w:tab w:val="center" w:pos="4320"/>
        <w:tab w:val="right" w:pos="8640"/>
      </w:tabs>
    </w:pPr>
    <w:rPr>
      <w:rFonts w:asciiTheme="minorHAnsi" w:eastAsiaTheme="minorHAnsi" w:hAnsiTheme="minorHAnsi" w:cstheme="minorBidi"/>
      <w:szCs w:val="22"/>
    </w:rPr>
  </w:style>
  <w:style w:type="character" w:customStyle="1" w:styleId="HeaderChar1">
    <w:name w:val="Header Char1"/>
    <w:aliases w:val="header odd Char1,header odd1 Char1"/>
    <w:basedOn w:val="DefaultParagraphFont"/>
    <w:uiPriority w:val="99"/>
    <w:semiHidden/>
    <w:rsid w:val="00576A63"/>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576A63"/>
    <w:pPr>
      <w:tabs>
        <w:tab w:val="center" w:pos="4320"/>
        <w:tab w:val="right" w:pos="8640"/>
      </w:tabs>
    </w:pPr>
  </w:style>
  <w:style w:type="character" w:customStyle="1" w:styleId="FooterChar">
    <w:name w:val="Footer Char"/>
    <w:basedOn w:val="DefaultParagraphFont"/>
    <w:link w:val="Footer"/>
    <w:uiPriority w:val="99"/>
    <w:rsid w:val="00576A63"/>
    <w:rPr>
      <w:rFonts w:ascii="Times New Roman" w:eastAsia="Times New Roman" w:hAnsi="Times New Roman" w:cs="Times New Roman"/>
      <w:sz w:val="24"/>
      <w:szCs w:val="20"/>
      <w:lang w:val="sr-Cyrl-CS" w:eastAsia="ar-SA"/>
    </w:rPr>
  </w:style>
  <w:style w:type="paragraph" w:styleId="Caption">
    <w:name w:val="caption"/>
    <w:basedOn w:val="Normal"/>
    <w:semiHidden/>
    <w:unhideWhenUsed/>
    <w:qFormat/>
    <w:rsid w:val="00576A63"/>
    <w:pPr>
      <w:suppressLineNumbers/>
      <w:spacing w:before="120" w:after="120"/>
    </w:pPr>
    <w:rPr>
      <w:rFonts w:cs="Tahoma"/>
      <w:i/>
      <w:iCs/>
      <w:sz w:val="20"/>
    </w:rPr>
  </w:style>
  <w:style w:type="paragraph" w:styleId="List">
    <w:name w:val="List"/>
    <w:basedOn w:val="BodyText"/>
    <w:semiHidden/>
    <w:unhideWhenUsed/>
    <w:rsid w:val="00576A63"/>
    <w:pPr>
      <w:widowControl w:val="0"/>
      <w:spacing w:after="120"/>
      <w:jc w:val="left"/>
    </w:pPr>
    <w:rPr>
      <w:rFonts w:ascii="Tahoma" w:eastAsia="Tahoma" w:hAnsi="Tahoma"/>
      <w:szCs w:val="24"/>
      <w:lang w:val="en-US"/>
    </w:rPr>
  </w:style>
  <w:style w:type="paragraph" w:styleId="Subtitle">
    <w:name w:val="Subtitle"/>
    <w:basedOn w:val="Normal"/>
    <w:next w:val="Normal"/>
    <w:link w:val="SubtitleChar"/>
    <w:qFormat/>
    <w:rsid w:val="00576A6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76A63"/>
    <w:rPr>
      <w:rFonts w:asciiTheme="majorHAnsi" w:eastAsiaTheme="majorEastAsia" w:hAnsiTheme="majorHAnsi" w:cstheme="majorBidi"/>
      <w:i/>
      <w:iCs/>
      <w:color w:val="4F81BD" w:themeColor="accent1"/>
      <w:spacing w:val="15"/>
      <w:sz w:val="24"/>
      <w:szCs w:val="24"/>
      <w:lang w:val="sr-Cyrl-CS" w:eastAsia="ar-SA"/>
    </w:rPr>
  </w:style>
  <w:style w:type="paragraph" w:styleId="Title">
    <w:name w:val="Title"/>
    <w:basedOn w:val="Normal"/>
    <w:next w:val="Subtitle"/>
    <w:link w:val="TitleChar"/>
    <w:qFormat/>
    <w:rsid w:val="00576A63"/>
    <w:pPr>
      <w:jc w:val="center"/>
    </w:pPr>
    <w:rPr>
      <w:b/>
      <w:bCs/>
    </w:rPr>
  </w:style>
  <w:style w:type="character" w:customStyle="1" w:styleId="TitleChar">
    <w:name w:val="Title Char"/>
    <w:basedOn w:val="DefaultParagraphFont"/>
    <w:link w:val="Title"/>
    <w:rsid w:val="00576A63"/>
    <w:rPr>
      <w:rFonts w:ascii="Times New Roman" w:eastAsia="Times New Roman" w:hAnsi="Times New Roman" w:cs="Times New Roman"/>
      <w:b/>
      <w:bCs/>
      <w:sz w:val="24"/>
      <w:szCs w:val="20"/>
      <w:lang w:val="sr-Cyrl-CS" w:eastAsia="ar-SA"/>
    </w:rPr>
  </w:style>
  <w:style w:type="paragraph" w:styleId="BodyTextIndent">
    <w:name w:val="Body Text Indent"/>
    <w:basedOn w:val="Normal"/>
    <w:link w:val="BodyTextIndentChar"/>
    <w:semiHidden/>
    <w:unhideWhenUsed/>
    <w:rsid w:val="00576A63"/>
    <w:pPr>
      <w:ind w:left="360" w:hanging="360"/>
      <w:jc w:val="both"/>
    </w:pPr>
  </w:style>
  <w:style w:type="character" w:customStyle="1" w:styleId="BodyTextIndentChar">
    <w:name w:val="Body Text Indent Char"/>
    <w:basedOn w:val="DefaultParagraphFont"/>
    <w:link w:val="BodyTextIndent"/>
    <w:semiHidden/>
    <w:rsid w:val="00576A63"/>
    <w:rPr>
      <w:rFonts w:ascii="Times New Roman" w:eastAsia="Times New Roman" w:hAnsi="Times New Roman" w:cs="Times New Roman"/>
      <w:sz w:val="24"/>
      <w:szCs w:val="20"/>
      <w:lang w:val="sr-Cyrl-CS" w:eastAsia="ar-SA"/>
    </w:rPr>
  </w:style>
  <w:style w:type="paragraph" w:styleId="BodyText2">
    <w:name w:val="Body Text 2"/>
    <w:basedOn w:val="Normal"/>
    <w:link w:val="BodyText2Char"/>
    <w:semiHidden/>
    <w:unhideWhenUsed/>
    <w:rsid w:val="00576A63"/>
    <w:pPr>
      <w:spacing w:after="120" w:line="480" w:lineRule="auto"/>
    </w:pPr>
  </w:style>
  <w:style w:type="character" w:customStyle="1" w:styleId="BodyText2Char">
    <w:name w:val="Body Text 2 Char"/>
    <w:basedOn w:val="DefaultParagraphFont"/>
    <w:link w:val="BodyText2"/>
    <w:semiHidden/>
    <w:rsid w:val="00576A63"/>
    <w:rPr>
      <w:rFonts w:ascii="Times New Roman" w:eastAsia="Times New Roman" w:hAnsi="Times New Roman" w:cs="Times New Roman"/>
      <w:sz w:val="24"/>
      <w:szCs w:val="20"/>
      <w:lang w:val="sr-Cyrl-CS" w:eastAsia="ar-SA"/>
    </w:rPr>
  </w:style>
  <w:style w:type="paragraph" w:styleId="BodyText3">
    <w:name w:val="Body Text 3"/>
    <w:basedOn w:val="Normal"/>
    <w:link w:val="BodyText3Char"/>
    <w:semiHidden/>
    <w:unhideWhenUsed/>
    <w:rsid w:val="00576A63"/>
    <w:pPr>
      <w:spacing w:after="120"/>
    </w:pPr>
    <w:rPr>
      <w:sz w:val="16"/>
      <w:szCs w:val="16"/>
    </w:rPr>
  </w:style>
  <w:style w:type="character" w:customStyle="1" w:styleId="BodyText3Char">
    <w:name w:val="Body Text 3 Char"/>
    <w:basedOn w:val="DefaultParagraphFont"/>
    <w:link w:val="BodyText3"/>
    <w:semiHidden/>
    <w:rsid w:val="00576A63"/>
    <w:rPr>
      <w:rFonts w:ascii="Times New Roman" w:eastAsia="Times New Roman" w:hAnsi="Times New Roman" w:cs="Times New Roman"/>
      <w:sz w:val="16"/>
      <w:szCs w:val="16"/>
      <w:lang w:val="sr-Cyrl-CS" w:eastAsia="ar-SA"/>
    </w:rPr>
  </w:style>
  <w:style w:type="paragraph" w:styleId="BodyTextIndent2">
    <w:name w:val="Body Text Indent 2"/>
    <w:basedOn w:val="Normal"/>
    <w:link w:val="BodyTextIndent2Char"/>
    <w:semiHidden/>
    <w:unhideWhenUsed/>
    <w:rsid w:val="00576A63"/>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semiHidden/>
    <w:rsid w:val="00576A63"/>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semiHidden/>
    <w:unhideWhenUsed/>
    <w:rsid w:val="00576A63"/>
    <w:pPr>
      <w:ind w:left="720"/>
      <w:jc w:val="both"/>
    </w:pPr>
    <w:rPr>
      <w:rFonts w:ascii="Arial Narrow" w:hAnsi="Arial Narrow"/>
    </w:rPr>
  </w:style>
  <w:style w:type="character" w:customStyle="1" w:styleId="BodyTextIndent3Char">
    <w:name w:val="Body Text Indent 3 Char"/>
    <w:basedOn w:val="DefaultParagraphFont"/>
    <w:link w:val="BodyTextIndent3"/>
    <w:semiHidden/>
    <w:rsid w:val="00576A63"/>
    <w:rPr>
      <w:rFonts w:ascii="Arial Narrow" w:eastAsia="Times New Roman" w:hAnsi="Arial Narrow" w:cs="Times New Roman"/>
      <w:sz w:val="24"/>
      <w:szCs w:val="20"/>
      <w:lang w:val="sr-Cyrl-CS" w:eastAsia="ar-SA"/>
    </w:rPr>
  </w:style>
  <w:style w:type="paragraph" w:styleId="DocumentMap">
    <w:name w:val="Document Map"/>
    <w:basedOn w:val="Normal"/>
    <w:link w:val="DocumentMapChar"/>
    <w:semiHidden/>
    <w:unhideWhenUsed/>
    <w:rsid w:val="00576A6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76A63"/>
    <w:rPr>
      <w:rFonts w:ascii="Tahoma" w:eastAsia="Times New Roman" w:hAnsi="Tahoma" w:cs="Tahoma"/>
      <w:sz w:val="20"/>
      <w:szCs w:val="20"/>
      <w:shd w:val="clear" w:color="auto" w:fill="000080"/>
      <w:lang w:val="sr-Cyrl-CS" w:eastAsia="ar-SA"/>
    </w:rPr>
  </w:style>
  <w:style w:type="paragraph" w:styleId="PlainText">
    <w:name w:val="Plain Text"/>
    <w:basedOn w:val="Normal"/>
    <w:link w:val="PlainTextChar"/>
    <w:semiHidden/>
    <w:unhideWhenUsed/>
    <w:rsid w:val="00576A63"/>
    <w:pPr>
      <w:suppressAutoHyphens w:val="0"/>
    </w:pPr>
    <w:rPr>
      <w:rFonts w:ascii="Courier New" w:hAnsi="Courier New"/>
      <w:sz w:val="20"/>
      <w:lang w:val="en-US" w:eastAsia="en-US"/>
    </w:rPr>
  </w:style>
  <w:style w:type="character" w:customStyle="1" w:styleId="PlainTextChar">
    <w:name w:val="Plain Text Char"/>
    <w:basedOn w:val="DefaultParagraphFont"/>
    <w:link w:val="PlainText"/>
    <w:semiHidden/>
    <w:rsid w:val="00576A63"/>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576A63"/>
    <w:rPr>
      <w:b/>
      <w:bCs/>
    </w:rPr>
  </w:style>
  <w:style w:type="character" w:customStyle="1" w:styleId="CommentSubjectChar">
    <w:name w:val="Comment Subject Char"/>
    <w:basedOn w:val="CommentTextChar"/>
    <w:link w:val="CommentSubject"/>
    <w:uiPriority w:val="99"/>
    <w:semiHidden/>
    <w:rsid w:val="00576A63"/>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unhideWhenUsed/>
    <w:rsid w:val="00576A63"/>
    <w:rPr>
      <w:rFonts w:ascii="Tahoma" w:hAnsi="Tahoma"/>
      <w:sz w:val="16"/>
      <w:szCs w:val="16"/>
    </w:rPr>
  </w:style>
  <w:style w:type="character" w:customStyle="1" w:styleId="BalloonTextChar">
    <w:name w:val="Balloon Text Char"/>
    <w:basedOn w:val="DefaultParagraphFont"/>
    <w:link w:val="BalloonText"/>
    <w:uiPriority w:val="99"/>
    <w:semiHidden/>
    <w:rsid w:val="00576A63"/>
    <w:rPr>
      <w:rFonts w:ascii="Tahoma" w:eastAsia="Times New Roman" w:hAnsi="Tahoma" w:cs="Times New Roman"/>
      <w:sz w:val="16"/>
      <w:szCs w:val="16"/>
      <w:lang w:val="sr-Cyrl-CS" w:eastAsia="ar-SA"/>
    </w:rPr>
  </w:style>
  <w:style w:type="paragraph" w:styleId="Revision">
    <w:name w:val="Revision"/>
    <w:uiPriority w:val="99"/>
    <w:semiHidden/>
    <w:rsid w:val="00576A63"/>
    <w:pPr>
      <w:spacing w:after="0" w:line="240" w:lineRule="auto"/>
    </w:pPr>
    <w:rPr>
      <w:rFonts w:ascii="Times New Roman" w:eastAsia="Times New Roman" w:hAnsi="Times New Roman" w:cs="Times New Roman"/>
      <w:sz w:val="24"/>
      <w:szCs w:val="20"/>
      <w:lang w:val="sr-Cyrl-CS" w:eastAsia="ar-SA"/>
    </w:rPr>
  </w:style>
  <w:style w:type="character" w:customStyle="1" w:styleId="ListParagraphChar">
    <w:name w:val="List Paragraph Char"/>
    <w:aliases w:val="Liste 1 Char,List Paragraph1 Char"/>
    <w:link w:val="ListParagraph"/>
    <w:uiPriority w:val="99"/>
    <w:locked/>
    <w:rsid w:val="00576A63"/>
    <w:rPr>
      <w:rFonts w:ascii="Calibri" w:eastAsia="Calibri" w:hAnsi="Calibri"/>
    </w:rPr>
  </w:style>
  <w:style w:type="paragraph" w:styleId="ListParagraph">
    <w:name w:val="List Paragraph"/>
    <w:aliases w:val="Liste 1,List Paragraph1"/>
    <w:basedOn w:val="Normal"/>
    <w:link w:val="ListParagraphChar"/>
    <w:uiPriority w:val="99"/>
    <w:qFormat/>
    <w:rsid w:val="00576A63"/>
    <w:pPr>
      <w:suppressAutoHyphens w:val="0"/>
      <w:spacing w:after="200" w:line="276" w:lineRule="auto"/>
      <w:ind w:left="720"/>
      <w:contextualSpacing/>
    </w:pPr>
    <w:rPr>
      <w:rFonts w:ascii="Calibri" w:eastAsia="Calibri" w:hAnsi="Calibri" w:cstheme="minorBidi"/>
      <w:sz w:val="22"/>
      <w:szCs w:val="22"/>
      <w:lang w:val="en-US" w:eastAsia="en-US"/>
    </w:rPr>
  </w:style>
  <w:style w:type="paragraph" w:customStyle="1" w:styleId="Index">
    <w:name w:val="Index"/>
    <w:basedOn w:val="Normal"/>
    <w:rsid w:val="00576A63"/>
    <w:pPr>
      <w:suppressLineNumbers/>
    </w:pPr>
    <w:rPr>
      <w:rFonts w:cs="Tahoma"/>
    </w:rPr>
  </w:style>
  <w:style w:type="paragraph" w:customStyle="1" w:styleId="Heading">
    <w:name w:val="Heading"/>
    <w:basedOn w:val="Normal"/>
    <w:next w:val="BodyText"/>
    <w:rsid w:val="00576A63"/>
    <w:pPr>
      <w:keepNext/>
      <w:spacing w:before="240" w:after="120"/>
    </w:pPr>
    <w:rPr>
      <w:rFonts w:ascii="Arial" w:eastAsia="Lucida Sans Unicode" w:hAnsi="Arial" w:cs="Tahoma"/>
      <w:sz w:val="28"/>
      <w:szCs w:val="28"/>
    </w:rPr>
  </w:style>
  <w:style w:type="paragraph" w:customStyle="1" w:styleId="WW-Caption">
    <w:name w:val="WW-Caption"/>
    <w:basedOn w:val="Normal"/>
    <w:rsid w:val="00576A63"/>
    <w:pPr>
      <w:suppressLineNumbers/>
      <w:spacing w:before="120" w:after="120"/>
    </w:pPr>
    <w:rPr>
      <w:rFonts w:cs="Tahoma"/>
      <w:i/>
      <w:iCs/>
      <w:sz w:val="20"/>
    </w:rPr>
  </w:style>
  <w:style w:type="paragraph" w:customStyle="1" w:styleId="WW-Index">
    <w:name w:val="WW-Index"/>
    <w:basedOn w:val="Normal"/>
    <w:rsid w:val="00576A63"/>
    <w:pPr>
      <w:suppressLineNumbers/>
    </w:pPr>
    <w:rPr>
      <w:rFonts w:cs="Tahoma"/>
    </w:rPr>
  </w:style>
  <w:style w:type="paragraph" w:customStyle="1" w:styleId="WW-Heading">
    <w:name w:val="WW-Heading"/>
    <w:basedOn w:val="Normal"/>
    <w:next w:val="BodyText"/>
    <w:rsid w:val="00576A63"/>
    <w:pPr>
      <w:keepNext/>
      <w:spacing w:before="240" w:after="120"/>
    </w:pPr>
    <w:rPr>
      <w:rFonts w:ascii="Arial" w:eastAsia="Lucida Sans Unicode" w:hAnsi="Arial" w:cs="Tahoma"/>
      <w:sz w:val="28"/>
      <w:szCs w:val="28"/>
    </w:rPr>
  </w:style>
  <w:style w:type="paragraph" w:customStyle="1" w:styleId="WW-Caption1">
    <w:name w:val="WW-Caption1"/>
    <w:basedOn w:val="Normal"/>
    <w:rsid w:val="00576A63"/>
    <w:pPr>
      <w:suppressLineNumbers/>
      <w:spacing w:before="120" w:after="120"/>
    </w:pPr>
    <w:rPr>
      <w:rFonts w:cs="Tahoma"/>
      <w:i/>
      <w:iCs/>
      <w:sz w:val="20"/>
    </w:rPr>
  </w:style>
  <w:style w:type="paragraph" w:customStyle="1" w:styleId="WW-Index1">
    <w:name w:val="WW-Index1"/>
    <w:basedOn w:val="Normal"/>
    <w:rsid w:val="00576A63"/>
    <w:pPr>
      <w:suppressLineNumbers/>
    </w:pPr>
    <w:rPr>
      <w:rFonts w:cs="Tahoma"/>
    </w:rPr>
  </w:style>
  <w:style w:type="paragraph" w:customStyle="1" w:styleId="WW-Heading1">
    <w:name w:val="WW-Heading1"/>
    <w:basedOn w:val="Normal"/>
    <w:next w:val="BodyText"/>
    <w:rsid w:val="00576A63"/>
    <w:pPr>
      <w:keepNext/>
      <w:spacing w:before="240" w:after="120"/>
    </w:pPr>
    <w:rPr>
      <w:rFonts w:ascii="Arial" w:eastAsia="Lucida Sans Unicode" w:hAnsi="Arial" w:cs="Tahoma"/>
      <w:sz w:val="28"/>
      <w:szCs w:val="28"/>
    </w:rPr>
  </w:style>
  <w:style w:type="paragraph" w:customStyle="1" w:styleId="WW-Caption11">
    <w:name w:val="WW-Caption11"/>
    <w:basedOn w:val="Normal"/>
    <w:rsid w:val="00576A63"/>
    <w:pPr>
      <w:suppressLineNumbers/>
      <w:spacing w:before="120" w:after="120"/>
    </w:pPr>
    <w:rPr>
      <w:rFonts w:cs="Tahoma"/>
      <w:i/>
      <w:iCs/>
      <w:sz w:val="20"/>
    </w:rPr>
  </w:style>
  <w:style w:type="paragraph" w:customStyle="1" w:styleId="WW-Index11">
    <w:name w:val="WW-Index11"/>
    <w:basedOn w:val="Normal"/>
    <w:rsid w:val="00576A63"/>
    <w:pPr>
      <w:suppressLineNumbers/>
    </w:pPr>
    <w:rPr>
      <w:rFonts w:cs="Tahoma"/>
    </w:rPr>
  </w:style>
  <w:style w:type="paragraph" w:customStyle="1" w:styleId="WW-Heading11">
    <w:name w:val="WW-Heading11"/>
    <w:basedOn w:val="Normal"/>
    <w:next w:val="BodyText"/>
    <w:rsid w:val="00576A63"/>
    <w:pPr>
      <w:keepNext/>
      <w:spacing w:before="240" w:after="120"/>
    </w:pPr>
    <w:rPr>
      <w:rFonts w:ascii="Arial" w:eastAsia="Lucida Sans Unicode" w:hAnsi="Arial" w:cs="Tahoma"/>
      <w:sz w:val="28"/>
      <w:szCs w:val="28"/>
    </w:rPr>
  </w:style>
  <w:style w:type="paragraph" w:customStyle="1" w:styleId="WW-Caption111">
    <w:name w:val="WW-Caption111"/>
    <w:basedOn w:val="Normal"/>
    <w:rsid w:val="00576A63"/>
    <w:pPr>
      <w:suppressLineNumbers/>
      <w:spacing w:before="120" w:after="120"/>
    </w:pPr>
    <w:rPr>
      <w:rFonts w:cs="Tahoma"/>
      <w:i/>
      <w:iCs/>
      <w:sz w:val="20"/>
    </w:rPr>
  </w:style>
  <w:style w:type="paragraph" w:customStyle="1" w:styleId="WW-Index111">
    <w:name w:val="WW-Index111"/>
    <w:basedOn w:val="Normal"/>
    <w:rsid w:val="00576A63"/>
    <w:pPr>
      <w:suppressLineNumbers/>
    </w:pPr>
    <w:rPr>
      <w:rFonts w:cs="Tahoma"/>
    </w:rPr>
  </w:style>
  <w:style w:type="paragraph" w:customStyle="1" w:styleId="WW-Heading111">
    <w:name w:val="WW-Heading111"/>
    <w:basedOn w:val="Normal"/>
    <w:next w:val="BodyText"/>
    <w:rsid w:val="00576A63"/>
    <w:pPr>
      <w:keepNext/>
      <w:spacing w:before="240" w:after="120"/>
    </w:pPr>
    <w:rPr>
      <w:rFonts w:ascii="Arial" w:eastAsia="Lucida Sans Unicode" w:hAnsi="Arial" w:cs="Tahoma"/>
      <w:sz w:val="28"/>
      <w:szCs w:val="28"/>
    </w:rPr>
  </w:style>
  <w:style w:type="paragraph" w:customStyle="1" w:styleId="WW-Caption1111">
    <w:name w:val="WW-Caption1111"/>
    <w:basedOn w:val="Normal"/>
    <w:rsid w:val="00576A63"/>
    <w:pPr>
      <w:suppressLineNumbers/>
      <w:spacing w:before="120" w:after="120"/>
    </w:pPr>
    <w:rPr>
      <w:rFonts w:cs="Tahoma"/>
      <w:i/>
      <w:iCs/>
      <w:sz w:val="20"/>
    </w:rPr>
  </w:style>
  <w:style w:type="paragraph" w:customStyle="1" w:styleId="WW-Index1111">
    <w:name w:val="WW-Index1111"/>
    <w:basedOn w:val="Normal"/>
    <w:rsid w:val="00576A63"/>
    <w:pPr>
      <w:suppressLineNumbers/>
    </w:pPr>
    <w:rPr>
      <w:rFonts w:cs="Tahoma"/>
    </w:rPr>
  </w:style>
  <w:style w:type="paragraph" w:customStyle="1" w:styleId="WW-Heading1111">
    <w:name w:val="WW-Heading1111"/>
    <w:basedOn w:val="Normal"/>
    <w:next w:val="BodyText"/>
    <w:rsid w:val="00576A63"/>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76A63"/>
    <w:pPr>
      <w:suppressLineNumbers/>
      <w:spacing w:before="120" w:after="120"/>
    </w:pPr>
    <w:rPr>
      <w:rFonts w:cs="Tahoma"/>
      <w:i/>
      <w:iCs/>
      <w:sz w:val="20"/>
    </w:rPr>
  </w:style>
  <w:style w:type="paragraph" w:customStyle="1" w:styleId="WW-Index11111">
    <w:name w:val="WW-Index11111"/>
    <w:basedOn w:val="Normal"/>
    <w:rsid w:val="00576A63"/>
    <w:pPr>
      <w:suppressLineNumbers/>
    </w:pPr>
    <w:rPr>
      <w:rFonts w:cs="Tahoma"/>
    </w:rPr>
  </w:style>
  <w:style w:type="paragraph" w:customStyle="1" w:styleId="WW-Heading11111">
    <w:name w:val="WW-Heading11111"/>
    <w:basedOn w:val="Normal"/>
    <w:next w:val="BodyText"/>
    <w:rsid w:val="00576A63"/>
    <w:pPr>
      <w:keepNext/>
      <w:spacing w:before="240" w:after="120"/>
    </w:pPr>
    <w:rPr>
      <w:rFonts w:ascii="Arial" w:eastAsia="Lucida Sans Unicode" w:hAnsi="Arial" w:cs="Tahoma"/>
      <w:sz w:val="28"/>
      <w:szCs w:val="28"/>
    </w:rPr>
  </w:style>
  <w:style w:type="paragraph" w:customStyle="1" w:styleId="WW-BodyTextIndent2">
    <w:name w:val="WW-Body Text Indent 2"/>
    <w:basedOn w:val="Normal"/>
    <w:rsid w:val="00576A63"/>
    <w:pPr>
      <w:ind w:left="360"/>
      <w:jc w:val="both"/>
    </w:pPr>
    <w:rPr>
      <w:rFonts w:ascii="Arial Narrow" w:hAnsi="Arial Narrow"/>
    </w:rPr>
  </w:style>
  <w:style w:type="paragraph" w:customStyle="1" w:styleId="WW-BodyTextIndent3">
    <w:name w:val="WW-Body Text Indent 3"/>
    <w:basedOn w:val="Normal"/>
    <w:rsid w:val="00576A63"/>
    <w:pPr>
      <w:ind w:left="426"/>
      <w:jc w:val="both"/>
    </w:pPr>
    <w:rPr>
      <w:rFonts w:ascii="Arial" w:hAnsi="Arial" w:cs="Arial"/>
    </w:rPr>
  </w:style>
  <w:style w:type="paragraph" w:customStyle="1" w:styleId="WW-BodyText2">
    <w:name w:val="WW-Body Text 2"/>
    <w:basedOn w:val="Normal"/>
    <w:rsid w:val="00576A63"/>
    <w:pPr>
      <w:jc w:val="both"/>
    </w:pPr>
    <w:rPr>
      <w:rFonts w:ascii="Arial Narrow" w:hAnsi="Arial Narrow"/>
      <w:b/>
      <w:bCs/>
    </w:rPr>
  </w:style>
  <w:style w:type="paragraph" w:customStyle="1" w:styleId="WW-BodyText3">
    <w:name w:val="WW-Body Text 3"/>
    <w:basedOn w:val="Normal"/>
    <w:rsid w:val="00576A63"/>
    <w:pPr>
      <w:jc w:val="both"/>
    </w:pPr>
    <w:rPr>
      <w:rFonts w:ascii="Arial Narrow" w:hAnsi="Arial Narrow"/>
      <w:sz w:val="23"/>
      <w:szCs w:val="23"/>
    </w:rPr>
  </w:style>
  <w:style w:type="paragraph" w:customStyle="1" w:styleId="WW-BlockText">
    <w:name w:val="WW-Block Text"/>
    <w:basedOn w:val="Normal"/>
    <w:rsid w:val="00576A63"/>
    <w:pPr>
      <w:spacing w:before="60"/>
      <w:ind w:left="288" w:right="3600"/>
      <w:jc w:val="both"/>
    </w:pPr>
    <w:rPr>
      <w:rFonts w:ascii="Arial" w:hAnsi="Arial" w:cs="Arial"/>
    </w:rPr>
  </w:style>
  <w:style w:type="paragraph" w:customStyle="1" w:styleId="EVHeading2">
    <w:name w:val="EV Heading 2"/>
    <w:basedOn w:val="Title"/>
    <w:rsid w:val="00576A63"/>
    <w:pPr>
      <w:jc w:val="both"/>
    </w:pPr>
    <w:rPr>
      <w:rFonts w:ascii="Arial" w:hAnsi="Arial" w:cs="Arial"/>
      <w:sz w:val="28"/>
      <w:szCs w:val="36"/>
      <w:u w:val="single"/>
      <w:lang w:val="en-GB"/>
    </w:rPr>
  </w:style>
  <w:style w:type="paragraph" w:customStyle="1" w:styleId="WW-BalloonText">
    <w:name w:val="WW-Balloon Text"/>
    <w:basedOn w:val="Normal"/>
    <w:rsid w:val="00576A63"/>
    <w:rPr>
      <w:rFonts w:ascii="Tahoma" w:hAnsi="Tahoma" w:cs="Tahoma"/>
      <w:sz w:val="16"/>
      <w:szCs w:val="16"/>
    </w:rPr>
  </w:style>
  <w:style w:type="paragraph" w:customStyle="1" w:styleId="Normal1">
    <w:name w:val="Normal1"/>
    <w:basedOn w:val="Normal"/>
    <w:rsid w:val="00576A63"/>
    <w:pPr>
      <w:spacing w:before="280" w:after="280"/>
    </w:pPr>
    <w:rPr>
      <w:rFonts w:ascii="Arial" w:hAnsi="Arial" w:cs="Arial"/>
      <w:sz w:val="22"/>
      <w:szCs w:val="22"/>
      <w:lang w:val="en-US"/>
    </w:rPr>
  </w:style>
  <w:style w:type="paragraph" w:customStyle="1" w:styleId="WW-Default">
    <w:name w:val="WW-Default"/>
    <w:rsid w:val="00576A63"/>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76A63"/>
    <w:pPr>
      <w:suppressLineNumbers/>
    </w:pPr>
  </w:style>
  <w:style w:type="paragraph" w:customStyle="1" w:styleId="WW-TableContents">
    <w:name w:val="WW-Table Contents"/>
    <w:basedOn w:val="BodyText"/>
    <w:rsid w:val="00576A63"/>
    <w:pPr>
      <w:suppressLineNumbers/>
    </w:pPr>
  </w:style>
  <w:style w:type="paragraph" w:customStyle="1" w:styleId="WW-TableContents1">
    <w:name w:val="WW-Table Contents1"/>
    <w:basedOn w:val="BodyText"/>
    <w:rsid w:val="00576A63"/>
    <w:pPr>
      <w:suppressLineNumbers/>
    </w:pPr>
  </w:style>
  <w:style w:type="paragraph" w:customStyle="1" w:styleId="WW-TableContents11">
    <w:name w:val="WW-Table Contents11"/>
    <w:basedOn w:val="BodyText"/>
    <w:rsid w:val="00576A63"/>
    <w:pPr>
      <w:suppressLineNumbers/>
    </w:pPr>
  </w:style>
  <w:style w:type="paragraph" w:customStyle="1" w:styleId="WW-TableContents111">
    <w:name w:val="WW-Table Contents111"/>
    <w:basedOn w:val="BodyText"/>
    <w:rsid w:val="00576A63"/>
    <w:pPr>
      <w:suppressLineNumbers/>
    </w:pPr>
  </w:style>
  <w:style w:type="paragraph" w:customStyle="1" w:styleId="WW-TableContents1111">
    <w:name w:val="WW-Table Contents1111"/>
    <w:basedOn w:val="BodyText"/>
    <w:rsid w:val="00576A63"/>
    <w:pPr>
      <w:suppressLineNumbers/>
    </w:pPr>
  </w:style>
  <w:style w:type="paragraph" w:customStyle="1" w:styleId="WW-TableContents11111">
    <w:name w:val="WW-Table Contents11111"/>
    <w:basedOn w:val="BodyText"/>
    <w:rsid w:val="00576A63"/>
    <w:pPr>
      <w:suppressLineNumbers/>
    </w:pPr>
  </w:style>
  <w:style w:type="paragraph" w:customStyle="1" w:styleId="WW-TableContents111111">
    <w:name w:val="WW-Table Contents111111"/>
    <w:basedOn w:val="BodyText"/>
    <w:rsid w:val="00576A63"/>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76A63"/>
    <w:pPr>
      <w:jc w:val="center"/>
    </w:pPr>
    <w:rPr>
      <w:b/>
      <w:bCs/>
      <w:i/>
      <w:iCs/>
    </w:rPr>
  </w:style>
  <w:style w:type="paragraph" w:customStyle="1" w:styleId="WW-TableHeading">
    <w:name w:val="WW-Table Heading"/>
    <w:basedOn w:val="WW-TableContents"/>
    <w:rsid w:val="00576A63"/>
    <w:pPr>
      <w:jc w:val="center"/>
    </w:pPr>
    <w:rPr>
      <w:b/>
      <w:bCs/>
      <w:i/>
      <w:iCs/>
    </w:rPr>
  </w:style>
  <w:style w:type="paragraph" w:customStyle="1" w:styleId="WW-TableHeading1">
    <w:name w:val="WW-Table Heading1"/>
    <w:basedOn w:val="WW-TableContents1"/>
    <w:rsid w:val="00576A63"/>
    <w:pPr>
      <w:jc w:val="center"/>
    </w:pPr>
    <w:rPr>
      <w:b/>
      <w:bCs/>
      <w:i/>
      <w:iCs/>
    </w:rPr>
  </w:style>
  <w:style w:type="paragraph" w:customStyle="1" w:styleId="WW-TableHeading11">
    <w:name w:val="WW-Table Heading11"/>
    <w:basedOn w:val="WW-TableContents11"/>
    <w:rsid w:val="00576A63"/>
    <w:pPr>
      <w:jc w:val="center"/>
    </w:pPr>
    <w:rPr>
      <w:b/>
      <w:bCs/>
      <w:i/>
      <w:iCs/>
    </w:rPr>
  </w:style>
  <w:style w:type="paragraph" w:customStyle="1" w:styleId="WW-TableHeading111">
    <w:name w:val="WW-Table Heading111"/>
    <w:basedOn w:val="WW-TableContents111"/>
    <w:rsid w:val="00576A63"/>
    <w:pPr>
      <w:jc w:val="center"/>
    </w:pPr>
    <w:rPr>
      <w:b/>
      <w:bCs/>
      <w:i/>
      <w:iCs/>
    </w:rPr>
  </w:style>
  <w:style w:type="paragraph" w:customStyle="1" w:styleId="WW-TableHeading1111">
    <w:name w:val="WW-Table Heading1111"/>
    <w:basedOn w:val="WW-TableContents1111"/>
    <w:rsid w:val="00576A63"/>
    <w:pPr>
      <w:jc w:val="center"/>
    </w:pPr>
    <w:rPr>
      <w:b/>
      <w:bCs/>
      <w:i/>
      <w:iCs/>
    </w:rPr>
  </w:style>
  <w:style w:type="paragraph" w:customStyle="1" w:styleId="WW-TableHeading11111">
    <w:name w:val="WW-Table Heading11111"/>
    <w:basedOn w:val="WW-TableContents11111"/>
    <w:rsid w:val="00576A63"/>
    <w:pPr>
      <w:jc w:val="center"/>
    </w:pPr>
    <w:rPr>
      <w:b/>
      <w:bCs/>
      <w:i/>
      <w:iCs/>
    </w:rPr>
  </w:style>
  <w:style w:type="paragraph" w:customStyle="1" w:styleId="WW-TableHeading111111">
    <w:name w:val="WW-Table Heading111111"/>
    <w:basedOn w:val="WW-TableContents111111"/>
    <w:rsid w:val="00576A63"/>
    <w:pPr>
      <w:jc w:val="center"/>
    </w:pPr>
    <w:rPr>
      <w:b/>
      <w:bCs/>
      <w:i/>
      <w:iCs/>
    </w:rPr>
  </w:style>
  <w:style w:type="paragraph" w:customStyle="1" w:styleId="CM4">
    <w:name w:val="CM4"/>
    <w:basedOn w:val="WW-Default"/>
    <w:next w:val="WW-Default"/>
    <w:rsid w:val="00576A63"/>
    <w:pPr>
      <w:spacing w:line="246" w:lineRule="atLeast"/>
    </w:pPr>
    <w:rPr>
      <w:color w:val="auto"/>
      <w:sz w:val="20"/>
      <w:szCs w:val="20"/>
    </w:rPr>
  </w:style>
  <w:style w:type="paragraph" w:customStyle="1" w:styleId="CM18">
    <w:name w:val="CM18"/>
    <w:basedOn w:val="WW-Default"/>
    <w:next w:val="WW-Default"/>
    <w:rsid w:val="00576A63"/>
    <w:pPr>
      <w:spacing w:after="353"/>
    </w:pPr>
    <w:rPr>
      <w:color w:val="auto"/>
      <w:sz w:val="20"/>
      <w:szCs w:val="20"/>
    </w:rPr>
  </w:style>
  <w:style w:type="paragraph" w:customStyle="1" w:styleId="CM73">
    <w:name w:val="CM73"/>
    <w:basedOn w:val="WW-Default"/>
    <w:next w:val="WW-Default"/>
    <w:rsid w:val="00576A63"/>
    <w:pPr>
      <w:spacing w:after="463"/>
    </w:pPr>
    <w:rPr>
      <w:rFonts w:ascii="Arial" w:hAnsi="Arial" w:cs="Arial"/>
      <w:color w:val="auto"/>
    </w:rPr>
  </w:style>
  <w:style w:type="paragraph" w:customStyle="1" w:styleId="CM83">
    <w:name w:val="CM83"/>
    <w:basedOn w:val="WW-Default"/>
    <w:next w:val="WW-Default"/>
    <w:rsid w:val="00576A63"/>
    <w:pPr>
      <w:spacing w:after="85"/>
    </w:pPr>
    <w:rPr>
      <w:rFonts w:ascii="Arial" w:hAnsi="Arial" w:cs="Arial"/>
      <w:color w:val="auto"/>
    </w:rPr>
  </w:style>
  <w:style w:type="paragraph" w:customStyle="1" w:styleId="formula1">
    <w:name w:val="formula1"/>
    <w:basedOn w:val="Normal"/>
    <w:rsid w:val="00576A63"/>
    <w:rPr>
      <w:rFonts w:ascii="Arial Narrow" w:hAnsi="Arial Narrow"/>
      <w:b/>
      <w:bCs/>
      <w:sz w:val="28"/>
      <w:szCs w:val="28"/>
    </w:rPr>
  </w:style>
  <w:style w:type="paragraph" w:customStyle="1" w:styleId="WW-CommentText">
    <w:name w:val="WW-Comment Text"/>
    <w:basedOn w:val="Normal"/>
    <w:rsid w:val="00576A63"/>
    <w:rPr>
      <w:rFonts w:ascii="Times Roman YU" w:hAnsi="Times Roman YU"/>
      <w:sz w:val="20"/>
      <w:lang w:val="sl-SI"/>
    </w:rPr>
  </w:style>
  <w:style w:type="paragraph" w:customStyle="1" w:styleId="CM16">
    <w:name w:val="CM16"/>
    <w:basedOn w:val="WW-Default"/>
    <w:next w:val="WW-Default"/>
    <w:rsid w:val="00576A63"/>
    <w:pPr>
      <w:spacing w:after="245"/>
    </w:pPr>
    <w:rPr>
      <w:color w:val="auto"/>
      <w:sz w:val="20"/>
      <w:szCs w:val="20"/>
    </w:rPr>
  </w:style>
  <w:style w:type="paragraph" w:customStyle="1" w:styleId="WW-Heading111111">
    <w:name w:val="WW-Heading111111"/>
    <w:basedOn w:val="Normal"/>
    <w:next w:val="BodyText"/>
    <w:rsid w:val="00576A63"/>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76A63"/>
    <w:pPr>
      <w:widowControl w:val="0"/>
      <w:suppressLineNumbers/>
    </w:pPr>
    <w:rPr>
      <w:rFonts w:ascii="Tahoma" w:eastAsia="Tahoma" w:hAnsi="Tahoma"/>
      <w:szCs w:val="24"/>
      <w:lang w:val="en-US"/>
    </w:rPr>
  </w:style>
  <w:style w:type="paragraph" w:customStyle="1" w:styleId="ContentsHeading">
    <w:name w:val="Contents Heading"/>
    <w:basedOn w:val="Heading"/>
    <w:rsid w:val="00576A63"/>
    <w:pPr>
      <w:suppressLineNumbers/>
    </w:pPr>
    <w:rPr>
      <w:b/>
      <w:bCs/>
      <w:sz w:val="32"/>
      <w:szCs w:val="32"/>
    </w:rPr>
  </w:style>
  <w:style w:type="paragraph" w:customStyle="1" w:styleId="WW-ContentsHeading">
    <w:name w:val="WW-Contents Heading"/>
    <w:basedOn w:val="WW-Heading"/>
    <w:rsid w:val="00576A63"/>
    <w:pPr>
      <w:suppressLineNumbers/>
    </w:pPr>
    <w:rPr>
      <w:b/>
      <w:bCs/>
      <w:sz w:val="32"/>
      <w:szCs w:val="32"/>
    </w:rPr>
  </w:style>
  <w:style w:type="paragraph" w:customStyle="1" w:styleId="WW-ContentsHeading1">
    <w:name w:val="WW-Contents Heading1"/>
    <w:basedOn w:val="WW-Heading1"/>
    <w:rsid w:val="00576A63"/>
    <w:pPr>
      <w:suppressLineNumbers/>
    </w:pPr>
    <w:rPr>
      <w:b/>
      <w:bCs/>
      <w:sz w:val="32"/>
      <w:szCs w:val="32"/>
    </w:rPr>
  </w:style>
  <w:style w:type="paragraph" w:customStyle="1" w:styleId="WW-ContentsHeading11">
    <w:name w:val="WW-Contents Heading11"/>
    <w:basedOn w:val="WW-Heading11"/>
    <w:rsid w:val="00576A63"/>
    <w:pPr>
      <w:suppressLineNumbers/>
    </w:pPr>
    <w:rPr>
      <w:b/>
      <w:bCs/>
      <w:sz w:val="32"/>
      <w:szCs w:val="32"/>
    </w:rPr>
  </w:style>
  <w:style w:type="paragraph" w:customStyle="1" w:styleId="WW-ContentsHeading111">
    <w:name w:val="WW-Contents Heading111"/>
    <w:basedOn w:val="WW-Heading111"/>
    <w:rsid w:val="00576A63"/>
    <w:pPr>
      <w:suppressLineNumbers/>
    </w:pPr>
    <w:rPr>
      <w:b/>
      <w:bCs/>
      <w:sz w:val="32"/>
      <w:szCs w:val="32"/>
    </w:rPr>
  </w:style>
  <w:style w:type="paragraph" w:customStyle="1" w:styleId="WW-ContentsHeading1111">
    <w:name w:val="WW-Contents Heading1111"/>
    <w:basedOn w:val="WW-Heading1111"/>
    <w:rsid w:val="00576A63"/>
    <w:pPr>
      <w:suppressLineNumbers/>
    </w:pPr>
    <w:rPr>
      <w:b/>
      <w:bCs/>
      <w:sz w:val="32"/>
      <w:szCs w:val="32"/>
    </w:rPr>
  </w:style>
  <w:style w:type="paragraph" w:customStyle="1" w:styleId="WW-ContentsHeading11111">
    <w:name w:val="WW-Contents Heading11111"/>
    <w:basedOn w:val="WW-Heading11111"/>
    <w:rsid w:val="00576A63"/>
    <w:pPr>
      <w:suppressLineNumbers/>
    </w:pPr>
    <w:rPr>
      <w:b/>
      <w:bCs/>
      <w:sz w:val="32"/>
      <w:szCs w:val="32"/>
    </w:rPr>
  </w:style>
  <w:style w:type="paragraph" w:customStyle="1" w:styleId="WW-ContentsHeading111111">
    <w:name w:val="WW-Contents Heading111111"/>
    <w:basedOn w:val="WW-Heading111111"/>
    <w:rsid w:val="00576A63"/>
    <w:pPr>
      <w:suppressLineNumbers/>
    </w:pPr>
    <w:rPr>
      <w:b/>
      <w:bCs/>
      <w:sz w:val="32"/>
      <w:szCs w:val="32"/>
    </w:rPr>
  </w:style>
  <w:style w:type="paragraph" w:customStyle="1" w:styleId="Framecontents">
    <w:name w:val="Frame contents"/>
    <w:basedOn w:val="BodyText"/>
    <w:rsid w:val="00576A63"/>
  </w:style>
  <w:style w:type="paragraph" w:customStyle="1" w:styleId="WW-Framecontents">
    <w:name w:val="WW-Frame contents"/>
    <w:basedOn w:val="BodyText"/>
    <w:rsid w:val="00576A63"/>
  </w:style>
  <w:style w:type="paragraph" w:customStyle="1" w:styleId="WW-Framecontents1">
    <w:name w:val="WW-Frame contents1"/>
    <w:basedOn w:val="BodyText"/>
    <w:rsid w:val="00576A63"/>
  </w:style>
  <w:style w:type="paragraph" w:customStyle="1" w:styleId="WW-Framecontents11">
    <w:name w:val="WW-Frame contents11"/>
    <w:basedOn w:val="BodyText"/>
    <w:rsid w:val="00576A63"/>
  </w:style>
  <w:style w:type="paragraph" w:customStyle="1" w:styleId="WW-Framecontents111">
    <w:name w:val="WW-Frame contents111"/>
    <w:basedOn w:val="BodyText"/>
    <w:rsid w:val="00576A63"/>
  </w:style>
  <w:style w:type="paragraph" w:customStyle="1" w:styleId="WW-Framecontents1111">
    <w:name w:val="WW-Frame contents1111"/>
    <w:basedOn w:val="BodyText"/>
    <w:rsid w:val="00576A63"/>
  </w:style>
  <w:style w:type="paragraph" w:customStyle="1" w:styleId="WW-Framecontents11111">
    <w:name w:val="WW-Frame contents11111"/>
    <w:basedOn w:val="BodyText"/>
    <w:rsid w:val="00576A63"/>
  </w:style>
  <w:style w:type="paragraph" w:customStyle="1" w:styleId="Default">
    <w:name w:val="Default"/>
    <w:rsid w:val="00576A63"/>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76A63"/>
    <w:pPr>
      <w:widowControl w:val="0"/>
      <w:tabs>
        <w:tab w:val="right" w:pos="1246"/>
      </w:tabs>
      <w:suppressAutoHyphens w:val="0"/>
      <w:autoSpaceDE w:val="0"/>
      <w:autoSpaceDN w:val="0"/>
      <w:adjustRightInd w:val="0"/>
      <w:snapToGrid w:val="0"/>
      <w:jc w:val="both"/>
    </w:pPr>
    <w:rPr>
      <w:rFonts w:ascii="Arial" w:hAnsi="Arial" w:cs="Arial"/>
      <w:w w:val="90"/>
      <w:sz w:val="22"/>
      <w:szCs w:val="22"/>
      <w:lang w:eastAsia="en-US"/>
    </w:rPr>
  </w:style>
  <w:style w:type="paragraph" w:customStyle="1" w:styleId="nabrajanje">
    <w:name w:val="nabrajanje"/>
    <w:basedOn w:val="Normal"/>
    <w:rsid w:val="00576A63"/>
    <w:pPr>
      <w:tabs>
        <w:tab w:val="num" w:pos="360"/>
      </w:tabs>
      <w:suppressAutoHyphens w:val="0"/>
      <w:ind w:left="360" w:hanging="360"/>
    </w:pPr>
    <w:rPr>
      <w:lang w:eastAsia="en-US"/>
    </w:rPr>
  </w:style>
  <w:style w:type="paragraph" w:customStyle="1" w:styleId="Narrow">
    <w:name w:val="Narrow"/>
    <w:aliases w:val="3pt"/>
    <w:basedOn w:val="Normal"/>
    <w:rsid w:val="00576A63"/>
    <w:pPr>
      <w:suppressAutoHyphens w:val="0"/>
      <w:spacing w:after="60"/>
      <w:jc w:val="both"/>
    </w:pPr>
    <w:rPr>
      <w:rFonts w:ascii="Arial Narrow" w:hAnsi="Arial Narrow"/>
      <w:szCs w:val="24"/>
      <w:lang w:val="en-GB" w:eastAsia="en-US"/>
    </w:rPr>
  </w:style>
  <w:style w:type="paragraph" w:customStyle="1" w:styleId="ArrialNarrow">
    <w:name w:val="Arrial Narrow"/>
    <w:aliases w:val="3 pt,Arial Narrow"/>
    <w:basedOn w:val="BodyText"/>
    <w:rsid w:val="00576A63"/>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76A63"/>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576A63"/>
    <w:pPr>
      <w:suppressAutoHyphens w:val="0"/>
      <w:spacing w:after="240"/>
    </w:pPr>
    <w:rPr>
      <w:lang w:val="en-US" w:eastAsia="en-US"/>
    </w:rPr>
  </w:style>
  <w:style w:type="paragraph" w:customStyle="1" w:styleId="Normala">
    <w:name w:val="Normal(a)"/>
    <w:basedOn w:val="Normal"/>
    <w:rsid w:val="00576A63"/>
    <w:pPr>
      <w:keepLines/>
      <w:suppressAutoHyphens w:val="0"/>
      <w:spacing w:after="120"/>
      <w:jc w:val="both"/>
    </w:pPr>
    <w:rPr>
      <w:lang w:val="en-GB" w:eastAsia="en-GB"/>
    </w:rPr>
  </w:style>
  <w:style w:type="paragraph" w:customStyle="1" w:styleId="Heading1">
    <w:name w:val="Heading_1"/>
    <w:basedOn w:val="Heading10"/>
    <w:rsid w:val="00576A63"/>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76A63"/>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paragraph" w:customStyle="1" w:styleId="Standard">
    <w:name w:val="Standard"/>
    <w:rsid w:val="00576A63"/>
    <w:pPr>
      <w:suppressAutoHyphens/>
      <w:spacing w:after="0" w:line="240" w:lineRule="auto"/>
    </w:pPr>
    <w:rPr>
      <w:rFonts w:ascii="Times New Roman" w:eastAsia="Lucida Sans Unicode" w:hAnsi="Times New Roman" w:cs="Times New Roman"/>
      <w:kern w:val="2"/>
      <w:sz w:val="24"/>
      <w:szCs w:val="24"/>
      <w:lang w:eastAsia="zh-CN" w:bidi="hi-IN"/>
    </w:rPr>
  </w:style>
  <w:style w:type="character" w:customStyle="1" w:styleId="Bulit02Char">
    <w:name w:val="Bulit 02 Char"/>
    <w:link w:val="Bulit02"/>
    <w:uiPriority w:val="99"/>
    <w:locked/>
    <w:rsid w:val="00576A63"/>
    <w:rPr>
      <w:rFonts w:ascii="Arial" w:eastAsia="TimesNewRomanPSMT" w:hAnsi="Arial"/>
      <w:szCs w:val="24"/>
      <w:lang w:val="sr-Cyrl-CS"/>
    </w:rPr>
  </w:style>
  <w:style w:type="paragraph" w:customStyle="1" w:styleId="Bulit02">
    <w:name w:val="Bulit 02"/>
    <w:basedOn w:val="Normal"/>
    <w:link w:val="Bulit02Char"/>
    <w:uiPriority w:val="99"/>
    <w:qFormat/>
    <w:rsid w:val="00576A63"/>
    <w:pPr>
      <w:numPr>
        <w:numId w:val="3"/>
      </w:numPr>
      <w:spacing w:after="180"/>
      <w:jc w:val="both"/>
    </w:pPr>
    <w:rPr>
      <w:rFonts w:ascii="Arial" w:eastAsia="TimesNewRomanPSMT" w:hAnsi="Arial" w:cstheme="minorBidi"/>
      <w:sz w:val="22"/>
      <w:szCs w:val="24"/>
      <w:lang w:eastAsia="en-US"/>
    </w:rPr>
  </w:style>
  <w:style w:type="character" w:customStyle="1" w:styleId="Bulit03Char">
    <w:name w:val="Bulit 03 Char"/>
    <w:link w:val="Bulit03"/>
    <w:uiPriority w:val="99"/>
    <w:locked/>
    <w:rsid w:val="00576A63"/>
    <w:rPr>
      <w:rFonts w:ascii="Arial" w:eastAsia="TimesNewRomanPSMT" w:hAnsi="Arial"/>
      <w:szCs w:val="24"/>
    </w:rPr>
  </w:style>
  <w:style w:type="paragraph" w:customStyle="1" w:styleId="Bulit03">
    <w:name w:val="Bulit 03"/>
    <w:basedOn w:val="Bulit02"/>
    <w:link w:val="Bulit03Char"/>
    <w:uiPriority w:val="99"/>
    <w:qFormat/>
    <w:rsid w:val="00576A63"/>
    <w:pPr>
      <w:numPr>
        <w:ilvl w:val="1"/>
      </w:numPr>
      <w:tabs>
        <w:tab w:val="num" w:pos="360"/>
      </w:tabs>
      <w:ind w:left="1790" w:hanging="360"/>
    </w:pPr>
    <w:rPr>
      <w:lang w:val="en-US"/>
    </w:rPr>
  </w:style>
  <w:style w:type="character" w:customStyle="1" w:styleId="Lista03Char">
    <w:name w:val="Lista 03 Char"/>
    <w:link w:val="Lista03"/>
    <w:locked/>
    <w:rsid w:val="00576A63"/>
    <w:rPr>
      <w:rFonts w:ascii="Arial" w:eastAsia="TimesNewRomanPSMT" w:hAnsi="Arial" w:cs="Arial"/>
      <w:szCs w:val="24"/>
      <w:lang w:val="sr-Cyrl-CS" w:eastAsia="ar-SA"/>
    </w:rPr>
  </w:style>
  <w:style w:type="paragraph" w:customStyle="1" w:styleId="Lista03">
    <w:name w:val="Lista 03"/>
    <w:basedOn w:val="Normal"/>
    <w:link w:val="Lista03Char"/>
    <w:qFormat/>
    <w:rsid w:val="00576A63"/>
    <w:pPr>
      <w:spacing w:after="180"/>
      <w:ind w:left="1080"/>
      <w:jc w:val="both"/>
    </w:pPr>
    <w:rPr>
      <w:rFonts w:ascii="Arial" w:eastAsia="TimesNewRomanPSMT" w:hAnsi="Arial" w:cs="Arial"/>
      <w:sz w:val="22"/>
      <w:szCs w:val="24"/>
    </w:rPr>
  </w:style>
  <w:style w:type="character" w:styleId="FootnoteReference">
    <w:name w:val="footnote reference"/>
    <w:semiHidden/>
    <w:unhideWhenUsed/>
    <w:rsid w:val="00576A63"/>
    <w:rPr>
      <w:vertAlign w:val="superscript"/>
    </w:rPr>
  </w:style>
  <w:style w:type="character" w:styleId="CommentReference">
    <w:name w:val="annotation reference"/>
    <w:semiHidden/>
    <w:unhideWhenUsed/>
    <w:rsid w:val="00576A63"/>
    <w:rPr>
      <w:sz w:val="16"/>
      <w:szCs w:val="16"/>
    </w:rPr>
  </w:style>
  <w:style w:type="character" w:styleId="BookTitle">
    <w:name w:val="Book Title"/>
    <w:basedOn w:val="DefaultParagraphFont"/>
    <w:uiPriority w:val="33"/>
    <w:qFormat/>
    <w:rsid w:val="00576A63"/>
    <w:rPr>
      <w:b/>
      <w:bCs/>
      <w:smallCaps/>
      <w:spacing w:val="5"/>
    </w:rPr>
  </w:style>
  <w:style w:type="character" w:customStyle="1" w:styleId="WW8Num2z0">
    <w:name w:val="WW8Num2z0"/>
    <w:rsid w:val="00576A63"/>
    <w:rPr>
      <w:rFonts w:ascii="Symbol" w:hAnsi="Symbol" w:hint="default"/>
    </w:rPr>
  </w:style>
  <w:style w:type="character" w:customStyle="1" w:styleId="WW8Num3z0">
    <w:name w:val="WW8Num3z0"/>
    <w:rsid w:val="00576A63"/>
    <w:rPr>
      <w:rFonts w:ascii="Symbol" w:hAnsi="Symbol" w:hint="default"/>
    </w:rPr>
  </w:style>
  <w:style w:type="character" w:customStyle="1" w:styleId="WW8Num4z0">
    <w:name w:val="WW8Num4z0"/>
    <w:rsid w:val="00576A63"/>
    <w:rPr>
      <w:rFonts w:ascii="Symbol" w:hAnsi="Symbol" w:hint="default"/>
    </w:rPr>
  </w:style>
  <w:style w:type="character" w:customStyle="1" w:styleId="WW8Num5z0">
    <w:name w:val="WW8Num5z0"/>
    <w:rsid w:val="00576A63"/>
    <w:rPr>
      <w:rFonts w:ascii="Symbol" w:hAnsi="Symbol" w:cs="Times New Roman" w:hint="default"/>
    </w:rPr>
  </w:style>
  <w:style w:type="character" w:customStyle="1" w:styleId="WW8Num6z0">
    <w:name w:val="WW8Num6z0"/>
    <w:rsid w:val="00576A63"/>
    <w:rPr>
      <w:rFonts w:ascii="Symbol" w:hAnsi="Symbol" w:hint="default"/>
    </w:rPr>
  </w:style>
  <w:style w:type="character" w:customStyle="1" w:styleId="WW8Num11z0">
    <w:name w:val="WW8Num11z0"/>
    <w:rsid w:val="00576A63"/>
    <w:rPr>
      <w:rFonts w:ascii="Symbol" w:hAnsi="Symbol" w:hint="default"/>
    </w:rPr>
  </w:style>
  <w:style w:type="character" w:customStyle="1" w:styleId="WW8Num15z0">
    <w:name w:val="WW8Num15z0"/>
    <w:rsid w:val="00576A63"/>
    <w:rPr>
      <w:rFonts w:ascii="Symbol" w:hAnsi="Symbol" w:hint="default"/>
    </w:rPr>
  </w:style>
  <w:style w:type="character" w:customStyle="1" w:styleId="WW8Num16z0">
    <w:name w:val="WW8Num16z0"/>
    <w:rsid w:val="00576A63"/>
    <w:rPr>
      <w:rFonts w:ascii="Symbol" w:hAnsi="Symbol" w:cs="Times New Roman" w:hint="default"/>
    </w:rPr>
  </w:style>
  <w:style w:type="character" w:customStyle="1" w:styleId="WW8Num17z0">
    <w:name w:val="WW8Num17z0"/>
    <w:rsid w:val="00576A63"/>
    <w:rPr>
      <w:rFonts w:ascii="Symbol" w:hAnsi="Symbol" w:hint="default"/>
    </w:rPr>
  </w:style>
  <w:style w:type="character" w:customStyle="1" w:styleId="WW8Num19z1">
    <w:name w:val="WW8Num19z1"/>
    <w:rsid w:val="00576A63"/>
    <w:rPr>
      <w:rFonts w:ascii="Times New Roman" w:hAnsi="Times New Roman" w:cs="Times New Roman" w:hint="default"/>
    </w:rPr>
  </w:style>
  <w:style w:type="character" w:customStyle="1" w:styleId="WW8Num20z0">
    <w:name w:val="WW8Num20z0"/>
    <w:rsid w:val="00576A63"/>
    <w:rPr>
      <w:rFonts w:ascii="Courier New" w:hAnsi="Courier New" w:cs="Courier New" w:hint="default"/>
      <w:color w:val="auto"/>
    </w:rPr>
  </w:style>
  <w:style w:type="character" w:customStyle="1" w:styleId="WW8Num21z0">
    <w:name w:val="WW8Num21z0"/>
    <w:rsid w:val="00576A63"/>
    <w:rPr>
      <w:rFonts w:ascii="Symbol" w:hAnsi="Symbol" w:hint="default"/>
    </w:rPr>
  </w:style>
  <w:style w:type="character" w:customStyle="1" w:styleId="WW8Num24z1">
    <w:name w:val="WW8Num24z1"/>
    <w:rsid w:val="00576A63"/>
    <w:rPr>
      <w:rFonts w:ascii="Symbol" w:hAnsi="Symbol" w:hint="default"/>
    </w:rPr>
  </w:style>
  <w:style w:type="character" w:customStyle="1" w:styleId="WW8Num25z0">
    <w:name w:val="WW8Num25z0"/>
    <w:rsid w:val="00576A63"/>
    <w:rPr>
      <w:rFonts w:ascii="Symbol" w:hAnsi="Symbol" w:hint="default"/>
    </w:rPr>
  </w:style>
  <w:style w:type="character" w:customStyle="1" w:styleId="WW8Num26z0">
    <w:name w:val="WW8Num26z0"/>
    <w:rsid w:val="00576A63"/>
    <w:rPr>
      <w:i w:val="0"/>
      <w:iCs w:val="0"/>
    </w:rPr>
  </w:style>
  <w:style w:type="character" w:customStyle="1" w:styleId="WW8Num27z0">
    <w:name w:val="WW8Num27z0"/>
    <w:rsid w:val="00576A63"/>
    <w:rPr>
      <w:rFonts w:ascii="Symbol" w:hAnsi="Symbol" w:hint="default"/>
    </w:rPr>
  </w:style>
  <w:style w:type="character" w:customStyle="1" w:styleId="WW8Num28z0">
    <w:name w:val="WW8Num28z0"/>
    <w:rsid w:val="00576A63"/>
    <w:rPr>
      <w:rFonts w:ascii="Symbol" w:hAnsi="Symbol" w:hint="default"/>
    </w:rPr>
  </w:style>
  <w:style w:type="character" w:customStyle="1" w:styleId="WW8Num29z0">
    <w:name w:val="WW8Num29z0"/>
    <w:rsid w:val="00576A63"/>
    <w:rPr>
      <w:rFonts w:ascii="Symbol" w:hAnsi="Symbol" w:hint="default"/>
    </w:rPr>
  </w:style>
  <w:style w:type="character" w:customStyle="1" w:styleId="WW8Num31z0">
    <w:name w:val="WW8Num31z0"/>
    <w:rsid w:val="00576A63"/>
    <w:rPr>
      <w:rFonts w:ascii="Symbol" w:hAnsi="Symbol" w:hint="default"/>
    </w:rPr>
  </w:style>
  <w:style w:type="character" w:customStyle="1" w:styleId="WW8Num34z0">
    <w:name w:val="WW8Num34z0"/>
    <w:rsid w:val="00576A63"/>
    <w:rPr>
      <w:rFonts w:ascii="Symbol" w:hAnsi="Symbol" w:hint="default"/>
    </w:rPr>
  </w:style>
  <w:style w:type="character" w:customStyle="1" w:styleId="WW8Num35z0">
    <w:name w:val="WW8Num35z0"/>
    <w:rsid w:val="00576A63"/>
    <w:rPr>
      <w:rFonts w:ascii="Symbol" w:hAnsi="Symbol" w:hint="default"/>
    </w:rPr>
  </w:style>
  <w:style w:type="character" w:customStyle="1" w:styleId="WW8Num38z1">
    <w:name w:val="WW8Num38z1"/>
    <w:rsid w:val="00576A63"/>
    <w:rPr>
      <w:rFonts w:ascii="Courier New" w:hAnsi="Courier New" w:cs="Courier New" w:hint="default"/>
    </w:rPr>
  </w:style>
  <w:style w:type="character" w:customStyle="1" w:styleId="WW8Num38z2">
    <w:name w:val="WW8Num38z2"/>
    <w:rsid w:val="00576A63"/>
    <w:rPr>
      <w:rFonts w:ascii="Wingdings" w:hAnsi="Wingdings" w:hint="default"/>
    </w:rPr>
  </w:style>
  <w:style w:type="character" w:customStyle="1" w:styleId="WW8Num38z3">
    <w:name w:val="WW8Num38z3"/>
    <w:rsid w:val="00576A63"/>
    <w:rPr>
      <w:rFonts w:ascii="Symbol" w:hAnsi="Symbol" w:hint="default"/>
    </w:rPr>
  </w:style>
  <w:style w:type="character" w:customStyle="1" w:styleId="WW8Num39z0">
    <w:name w:val="WW8Num39z0"/>
    <w:rsid w:val="00576A63"/>
    <w:rPr>
      <w:rFonts w:ascii="Symbol" w:hAnsi="Symbol" w:hint="default"/>
    </w:rPr>
  </w:style>
  <w:style w:type="character" w:customStyle="1" w:styleId="WW8Num40z0">
    <w:name w:val="WW8Num40z0"/>
    <w:rsid w:val="00576A63"/>
    <w:rPr>
      <w:rFonts w:ascii="Symbol" w:hAnsi="Symbol" w:hint="default"/>
    </w:rPr>
  </w:style>
  <w:style w:type="character" w:customStyle="1" w:styleId="WW8Num41z0">
    <w:name w:val="WW8Num41z0"/>
    <w:rsid w:val="00576A63"/>
    <w:rPr>
      <w:rFonts w:ascii="Symbol" w:hAnsi="Symbol" w:hint="default"/>
    </w:rPr>
  </w:style>
  <w:style w:type="character" w:customStyle="1" w:styleId="WW8Num42z0">
    <w:name w:val="WW8Num42z0"/>
    <w:rsid w:val="00576A63"/>
    <w:rPr>
      <w:rFonts w:ascii="Symbol" w:hAnsi="Symbol" w:hint="default"/>
    </w:rPr>
  </w:style>
  <w:style w:type="character" w:customStyle="1" w:styleId="WW8Num43z0">
    <w:name w:val="WW8Num43z0"/>
    <w:rsid w:val="00576A63"/>
    <w:rPr>
      <w:rFonts w:ascii="Symbol" w:hAnsi="Symbol" w:hint="default"/>
    </w:rPr>
  </w:style>
  <w:style w:type="character" w:customStyle="1" w:styleId="WW8Num44z0">
    <w:name w:val="WW8Num44z0"/>
    <w:rsid w:val="00576A63"/>
    <w:rPr>
      <w:rFonts w:ascii="Symbol" w:hAnsi="Symbol" w:hint="default"/>
    </w:rPr>
  </w:style>
  <w:style w:type="character" w:customStyle="1" w:styleId="WW8Num46z0">
    <w:name w:val="WW8Num46z0"/>
    <w:rsid w:val="00576A63"/>
    <w:rPr>
      <w:rFonts w:ascii="Symbol" w:hAnsi="Symbol" w:hint="default"/>
    </w:rPr>
  </w:style>
  <w:style w:type="character" w:customStyle="1" w:styleId="WW-Absatz-Standardschriftart">
    <w:name w:val="WW-Absatz-Standardschriftart"/>
    <w:rsid w:val="00576A63"/>
  </w:style>
  <w:style w:type="character" w:customStyle="1" w:styleId="WW-WW8Num2z0">
    <w:name w:val="WW-WW8Num2z0"/>
    <w:rsid w:val="00576A63"/>
    <w:rPr>
      <w:rFonts w:ascii="Symbol" w:hAnsi="Symbol" w:hint="default"/>
    </w:rPr>
  </w:style>
  <w:style w:type="character" w:customStyle="1" w:styleId="WW-WW8Num3z0">
    <w:name w:val="WW-WW8Num3z0"/>
    <w:rsid w:val="00576A63"/>
    <w:rPr>
      <w:rFonts w:ascii="Symbol" w:hAnsi="Symbol" w:hint="default"/>
    </w:rPr>
  </w:style>
  <w:style w:type="character" w:customStyle="1" w:styleId="WW-WW8Num4z0">
    <w:name w:val="WW-WW8Num4z0"/>
    <w:rsid w:val="00576A63"/>
    <w:rPr>
      <w:rFonts w:ascii="Symbol" w:hAnsi="Symbol" w:hint="default"/>
    </w:rPr>
  </w:style>
  <w:style w:type="character" w:customStyle="1" w:styleId="WW-WW8Num5z0">
    <w:name w:val="WW-WW8Num5z0"/>
    <w:rsid w:val="00576A63"/>
    <w:rPr>
      <w:rFonts w:ascii="Symbol" w:hAnsi="Symbol" w:cs="Times New Roman" w:hint="default"/>
    </w:rPr>
  </w:style>
  <w:style w:type="character" w:customStyle="1" w:styleId="WW-WW8Num6z0">
    <w:name w:val="WW-WW8Num6z0"/>
    <w:rsid w:val="00576A63"/>
    <w:rPr>
      <w:rFonts w:ascii="Symbol" w:hAnsi="Symbol" w:hint="default"/>
    </w:rPr>
  </w:style>
  <w:style w:type="character" w:customStyle="1" w:styleId="WW-WW8Num11z0">
    <w:name w:val="WW-WW8Num11z0"/>
    <w:rsid w:val="00576A63"/>
    <w:rPr>
      <w:rFonts w:ascii="Symbol" w:hAnsi="Symbol" w:hint="default"/>
    </w:rPr>
  </w:style>
  <w:style w:type="character" w:customStyle="1" w:styleId="WW-WW8Num15z0">
    <w:name w:val="WW-WW8Num15z0"/>
    <w:rsid w:val="00576A63"/>
    <w:rPr>
      <w:rFonts w:ascii="Symbol" w:hAnsi="Symbol" w:hint="default"/>
    </w:rPr>
  </w:style>
  <w:style w:type="character" w:customStyle="1" w:styleId="WW-WW8Num16z0">
    <w:name w:val="WW-WW8Num16z0"/>
    <w:rsid w:val="00576A63"/>
    <w:rPr>
      <w:rFonts w:ascii="Symbol" w:hAnsi="Symbol" w:cs="Times New Roman" w:hint="default"/>
    </w:rPr>
  </w:style>
  <w:style w:type="character" w:customStyle="1" w:styleId="WW-WW8Num17z0">
    <w:name w:val="WW-WW8Num17z0"/>
    <w:rsid w:val="00576A63"/>
    <w:rPr>
      <w:rFonts w:ascii="Symbol" w:hAnsi="Symbol" w:hint="default"/>
    </w:rPr>
  </w:style>
  <w:style w:type="character" w:customStyle="1" w:styleId="WW-WW8Num19z1">
    <w:name w:val="WW-WW8Num19z1"/>
    <w:rsid w:val="00576A63"/>
    <w:rPr>
      <w:rFonts w:ascii="Times New Roman" w:hAnsi="Times New Roman" w:cs="Times New Roman" w:hint="default"/>
    </w:rPr>
  </w:style>
  <w:style w:type="character" w:customStyle="1" w:styleId="WW-WW8Num20z0">
    <w:name w:val="WW-WW8Num20z0"/>
    <w:rsid w:val="00576A63"/>
    <w:rPr>
      <w:rFonts w:ascii="Courier New" w:hAnsi="Courier New" w:cs="Courier New" w:hint="default"/>
      <w:color w:val="auto"/>
    </w:rPr>
  </w:style>
  <w:style w:type="character" w:customStyle="1" w:styleId="WW-WW8Num21z0">
    <w:name w:val="WW-WW8Num21z0"/>
    <w:rsid w:val="00576A63"/>
    <w:rPr>
      <w:rFonts w:ascii="Symbol" w:hAnsi="Symbol" w:hint="default"/>
    </w:rPr>
  </w:style>
  <w:style w:type="character" w:customStyle="1" w:styleId="WW-WW8Num24z1">
    <w:name w:val="WW-WW8Num24z1"/>
    <w:rsid w:val="00576A63"/>
    <w:rPr>
      <w:rFonts w:ascii="Symbol" w:hAnsi="Symbol" w:hint="default"/>
    </w:rPr>
  </w:style>
  <w:style w:type="character" w:customStyle="1" w:styleId="WW-WW8Num25z0">
    <w:name w:val="WW-WW8Num25z0"/>
    <w:rsid w:val="00576A63"/>
    <w:rPr>
      <w:rFonts w:ascii="Symbol" w:hAnsi="Symbol" w:hint="default"/>
    </w:rPr>
  </w:style>
  <w:style w:type="character" w:customStyle="1" w:styleId="WW-WW8Num26z0">
    <w:name w:val="WW-WW8Num26z0"/>
    <w:rsid w:val="00576A63"/>
    <w:rPr>
      <w:i w:val="0"/>
      <w:iCs w:val="0"/>
    </w:rPr>
  </w:style>
  <w:style w:type="character" w:customStyle="1" w:styleId="WW-WW8Num27z0">
    <w:name w:val="WW-WW8Num27z0"/>
    <w:rsid w:val="00576A63"/>
    <w:rPr>
      <w:rFonts w:ascii="Symbol" w:hAnsi="Symbol" w:hint="default"/>
    </w:rPr>
  </w:style>
  <w:style w:type="character" w:customStyle="1" w:styleId="WW-WW8Num28z0">
    <w:name w:val="WW-WW8Num28z0"/>
    <w:rsid w:val="00576A63"/>
    <w:rPr>
      <w:rFonts w:ascii="Symbol" w:hAnsi="Symbol" w:hint="default"/>
    </w:rPr>
  </w:style>
  <w:style w:type="character" w:customStyle="1" w:styleId="WW-WW8Num29z0">
    <w:name w:val="WW-WW8Num29z0"/>
    <w:rsid w:val="00576A63"/>
    <w:rPr>
      <w:rFonts w:ascii="Symbol" w:hAnsi="Symbol" w:hint="default"/>
    </w:rPr>
  </w:style>
  <w:style w:type="character" w:customStyle="1" w:styleId="WW-WW8Num31z0">
    <w:name w:val="WW-WW8Num31z0"/>
    <w:rsid w:val="00576A63"/>
    <w:rPr>
      <w:rFonts w:ascii="Symbol" w:hAnsi="Symbol" w:hint="default"/>
    </w:rPr>
  </w:style>
  <w:style w:type="character" w:customStyle="1" w:styleId="WW-WW8Num34z0">
    <w:name w:val="WW-WW8Num34z0"/>
    <w:rsid w:val="00576A63"/>
    <w:rPr>
      <w:rFonts w:ascii="Symbol" w:hAnsi="Symbol" w:hint="default"/>
    </w:rPr>
  </w:style>
  <w:style w:type="character" w:customStyle="1" w:styleId="WW-WW8Num35z0">
    <w:name w:val="WW-WW8Num35z0"/>
    <w:rsid w:val="00576A63"/>
    <w:rPr>
      <w:rFonts w:ascii="Symbol" w:hAnsi="Symbol" w:hint="default"/>
    </w:rPr>
  </w:style>
  <w:style w:type="character" w:customStyle="1" w:styleId="WW-WW8Num38z1">
    <w:name w:val="WW-WW8Num38z1"/>
    <w:rsid w:val="00576A63"/>
    <w:rPr>
      <w:rFonts w:ascii="Courier New" w:hAnsi="Courier New" w:cs="Courier New" w:hint="default"/>
    </w:rPr>
  </w:style>
  <w:style w:type="character" w:customStyle="1" w:styleId="WW-WW8Num38z2">
    <w:name w:val="WW-WW8Num38z2"/>
    <w:rsid w:val="00576A63"/>
    <w:rPr>
      <w:rFonts w:ascii="Wingdings" w:hAnsi="Wingdings" w:hint="default"/>
    </w:rPr>
  </w:style>
  <w:style w:type="character" w:customStyle="1" w:styleId="WW-WW8Num38z3">
    <w:name w:val="WW-WW8Num38z3"/>
    <w:rsid w:val="00576A63"/>
    <w:rPr>
      <w:rFonts w:ascii="Symbol" w:hAnsi="Symbol" w:hint="default"/>
    </w:rPr>
  </w:style>
  <w:style w:type="character" w:customStyle="1" w:styleId="WW-WW8Num39z0">
    <w:name w:val="WW-WW8Num39z0"/>
    <w:rsid w:val="00576A63"/>
    <w:rPr>
      <w:rFonts w:ascii="Symbol" w:hAnsi="Symbol" w:hint="default"/>
    </w:rPr>
  </w:style>
  <w:style w:type="character" w:customStyle="1" w:styleId="WW-WW8Num40z0">
    <w:name w:val="WW-WW8Num40z0"/>
    <w:rsid w:val="00576A63"/>
    <w:rPr>
      <w:rFonts w:ascii="Symbol" w:hAnsi="Symbol" w:hint="default"/>
    </w:rPr>
  </w:style>
  <w:style w:type="character" w:customStyle="1" w:styleId="WW-WW8Num41z0">
    <w:name w:val="WW-WW8Num41z0"/>
    <w:rsid w:val="00576A63"/>
    <w:rPr>
      <w:rFonts w:ascii="Symbol" w:hAnsi="Symbol" w:hint="default"/>
    </w:rPr>
  </w:style>
  <w:style w:type="character" w:customStyle="1" w:styleId="WW-WW8Num42z0">
    <w:name w:val="WW-WW8Num42z0"/>
    <w:rsid w:val="00576A63"/>
    <w:rPr>
      <w:rFonts w:ascii="Symbol" w:hAnsi="Symbol" w:hint="default"/>
    </w:rPr>
  </w:style>
  <w:style w:type="character" w:customStyle="1" w:styleId="WW-WW8Num43z0">
    <w:name w:val="WW-WW8Num43z0"/>
    <w:rsid w:val="00576A63"/>
    <w:rPr>
      <w:rFonts w:ascii="Symbol" w:hAnsi="Symbol" w:hint="default"/>
    </w:rPr>
  </w:style>
  <w:style w:type="character" w:customStyle="1" w:styleId="WW-WW8Num44z0">
    <w:name w:val="WW-WW8Num44z0"/>
    <w:rsid w:val="00576A63"/>
    <w:rPr>
      <w:rFonts w:ascii="Symbol" w:hAnsi="Symbol" w:hint="default"/>
    </w:rPr>
  </w:style>
  <w:style w:type="character" w:customStyle="1" w:styleId="WW-WW8Num46z0">
    <w:name w:val="WW-WW8Num46z0"/>
    <w:rsid w:val="00576A63"/>
    <w:rPr>
      <w:rFonts w:ascii="Symbol" w:hAnsi="Symbol" w:hint="default"/>
    </w:rPr>
  </w:style>
  <w:style w:type="character" w:customStyle="1" w:styleId="WW-Absatz-Standardschriftart1">
    <w:name w:val="WW-Absatz-Standardschriftart1"/>
    <w:rsid w:val="00576A63"/>
  </w:style>
  <w:style w:type="character" w:customStyle="1" w:styleId="WW-WW8Num2z01">
    <w:name w:val="WW-WW8Num2z01"/>
    <w:rsid w:val="00576A63"/>
    <w:rPr>
      <w:rFonts w:ascii="Symbol" w:hAnsi="Symbol" w:hint="default"/>
    </w:rPr>
  </w:style>
  <w:style w:type="character" w:customStyle="1" w:styleId="WW-WW8Num3z01">
    <w:name w:val="WW-WW8Num3z01"/>
    <w:rsid w:val="00576A63"/>
    <w:rPr>
      <w:rFonts w:ascii="Symbol" w:hAnsi="Symbol" w:hint="default"/>
    </w:rPr>
  </w:style>
  <w:style w:type="character" w:customStyle="1" w:styleId="WW-WW8Num4z01">
    <w:name w:val="WW-WW8Num4z01"/>
    <w:rsid w:val="00576A63"/>
    <w:rPr>
      <w:rFonts w:ascii="Symbol" w:hAnsi="Symbol" w:hint="default"/>
    </w:rPr>
  </w:style>
  <w:style w:type="character" w:customStyle="1" w:styleId="WW-WW8Num5z01">
    <w:name w:val="WW-WW8Num5z01"/>
    <w:rsid w:val="00576A63"/>
    <w:rPr>
      <w:rFonts w:ascii="Symbol" w:hAnsi="Symbol" w:cs="Times New Roman" w:hint="default"/>
    </w:rPr>
  </w:style>
  <w:style w:type="character" w:customStyle="1" w:styleId="WW-WW8Num6z01">
    <w:name w:val="WW-WW8Num6z01"/>
    <w:rsid w:val="00576A63"/>
    <w:rPr>
      <w:rFonts w:ascii="Symbol" w:hAnsi="Symbol" w:hint="default"/>
    </w:rPr>
  </w:style>
  <w:style w:type="character" w:customStyle="1" w:styleId="WW-WW8Num11z01">
    <w:name w:val="WW-WW8Num11z01"/>
    <w:rsid w:val="00576A63"/>
    <w:rPr>
      <w:rFonts w:ascii="Symbol" w:hAnsi="Symbol" w:hint="default"/>
    </w:rPr>
  </w:style>
  <w:style w:type="character" w:customStyle="1" w:styleId="WW-WW8Num15z01">
    <w:name w:val="WW-WW8Num15z01"/>
    <w:rsid w:val="00576A63"/>
    <w:rPr>
      <w:rFonts w:ascii="Symbol" w:hAnsi="Symbol" w:hint="default"/>
    </w:rPr>
  </w:style>
  <w:style w:type="character" w:customStyle="1" w:styleId="WW-WW8Num16z01">
    <w:name w:val="WW-WW8Num16z01"/>
    <w:rsid w:val="00576A63"/>
    <w:rPr>
      <w:rFonts w:ascii="Symbol" w:hAnsi="Symbol" w:cs="Times New Roman" w:hint="default"/>
    </w:rPr>
  </w:style>
  <w:style w:type="character" w:customStyle="1" w:styleId="WW-WW8Num17z01">
    <w:name w:val="WW-WW8Num17z01"/>
    <w:rsid w:val="00576A63"/>
    <w:rPr>
      <w:rFonts w:ascii="Symbol" w:hAnsi="Symbol" w:hint="default"/>
    </w:rPr>
  </w:style>
  <w:style w:type="character" w:customStyle="1" w:styleId="WW-WW8Num19z11">
    <w:name w:val="WW-WW8Num19z11"/>
    <w:rsid w:val="00576A63"/>
    <w:rPr>
      <w:rFonts w:ascii="Times New Roman" w:hAnsi="Times New Roman" w:cs="Times New Roman" w:hint="default"/>
    </w:rPr>
  </w:style>
  <w:style w:type="character" w:customStyle="1" w:styleId="WW-WW8Num20z01">
    <w:name w:val="WW-WW8Num20z01"/>
    <w:rsid w:val="00576A63"/>
    <w:rPr>
      <w:rFonts w:ascii="Courier New" w:hAnsi="Courier New" w:cs="Courier New" w:hint="default"/>
      <w:color w:val="auto"/>
    </w:rPr>
  </w:style>
  <w:style w:type="character" w:customStyle="1" w:styleId="WW-WW8Num21z01">
    <w:name w:val="WW-WW8Num21z01"/>
    <w:rsid w:val="00576A63"/>
    <w:rPr>
      <w:rFonts w:ascii="Symbol" w:hAnsi="Symbol" w:hint="default"/>
    </w:rPr>
  </w:style>
  <w:style w:type="character" w:customStyle="1" w:styleId="WW-WW8Num24z11">
    <w:name w:val="WW-WW8Num24z11"/>
    <w:rsid w:val="00576A63"/>
    <w:rPr>
      <w:rFonts w:ascii="Symbol" w:hAnsi="Symbol" w:hint="default"/>
    </w:rPr>
  </w:style>
  <w:style w:type="character" w:customStyle="1" w:styleId="WW-WW8Num25z01">
    <w:name w:val="WW-WW8Num25z01"/>
    <w:rsid w:val="00576A63"/>
    <w:rPr>
      <w:rFonts w:ascii="Symbol" w:hAnsi="Symbol" w:hint="default"/>
    </w:rPr>
  </w:style>
  <w:style w:type="character" w:customStyle="1" w:styleId="WW-WW8Num26z01">
    <w:name w:val="WW-WW8Num26z01"/>
    <w:rsid w:val="00576A63"/>
    <w:rPr>
      <w:i w:val="0"/>
      <w:iCs w:val="0"/>
    </w:rPr>
  </w:style>
  <w:style w:type="character" w:customStyle="1" w:styleId="WW-WW8Num27z01">
    <w:name w:val="WW-WW8Num27z01"/>
    <w:rsid w:val="00576A63"/>
    <w:rPr>
      <w:rFonts w:ascii="Symbol" w:hAnsi="Symbol" w:hint="default"/>
    </w:rPr>
  </w:style>
  <w:style w:type="character" w:customStyle="1" w:styleId="WW-WW8Num28z01">
    <w:name w:val="WW-WW8Num28z01"/>
    <w:rsid w:val="00576A63"/>
    <w:rPr>
      <w:rFonts w:ascii="Symbol" w:hAnsi="Symbol" w:hint="default"/>
    </w:rPr>
  </w:style>
  <w:style w:type="character" w:customStyle="1" w:styleId="WW-WW8Num29z01">
    <w:name w:val="WW-WW8Num29z01"/>
    <w:rsid w:val="00576A63"/>
    <w:rPr>
      <w:rFonts w:ascii="Symbol" w:hAnsi="Symbol" w:hint="default"/>
    </w:rPr>
  </w:style>
  <w:style w:type="character" w:customStyle="1" w:styleId="WW-WW8Num31z01">
    <w:name w:val="WW-WW8Num31z01"/>
    <w:rsid w:val="00576A63"/>
    <w:rPr>
      <w:rFonts w:ascii="Symbol" w:hAnsi="Symbol" w:hint="default"/>
    </w:rPr>
  </w:style>
  <w:style w:type="character" w:customStyle="1" w:styleId="WW-WW8Num34z01">
    <w:name w:val="WW-WW8Num34z01"/>
    <w:rsid w:val="00576A63"/>
    <w:rPr>
      <w:rFonts w:ascii="Symbol" w:hAnsi="Symbol" w:hint="default"/>
    </w:rPr>
  </w:style>
  <w:style w:type="character" w:customStyle="1" w:styleId="WW-WW8Num35z01">
    <w:name w:val="WW-WW8Num35z01"/>
    <w:rsid w:val="00576A63"/>
    <w:rPr>
      <w:rFonts w:ascii="Symbol" w:hAnsi="Symbol" w:hint="default"/>
    </w:rPr>
  </w:style>
  <w:style w:type="character" w:customStyle="1" w:styleId="WW-WW8Num38z11">
    <w:name w:val="WW-WW8Num38z11"/>
    <w:rsid w:val="00576A63"/>
    <w:rPr>
      <w:rFonts w:ascii="Courier New" w:hAnsi="Courier New" w:cs="Courier New" w:hint="default"/>
    </w:rPr>
  </w:style>
  <w:style w:type="character" w:customStyle="1" w:styleId="WW-WW8Num38z21">
    <w:name w:val="WW-WW8Num38z21"/>
    <w:rsid w:val="00576A63"/>
    <w:rPr>
      <w:rFonts w:ascii="Wingdings" w:hAnsi="Wingdings" w:hint="default"/>
    </w:rPr>
  </w:style>
  <w:style w:type="character" w:customStyle="1" w:styleId="WW-WW8Num38z31">
    <w:name w:val="WW-WW8Num38z31"/>
    <w:rsid w:val="00576A63"/>
    <w:rPr>
      <w:rFonts w:ascii="Symbol" w:hAnsi="Symbol" w:hint="default"/>
    </w:rPr>
  </w:style>
  <w:style w:type="character" w:customStyle="1" w:styleId="WW-WW8Num39z01">
    <w:name w:val="WW-WW8Num39z01"/>
    <w:rsid w:val="00576A63"/>
    <w:rPr>
      <w:rFonts w:ascii="Symbol" w:hAnsi="Symbol" w:hint="default"/>
    </w:rPr>
  </w:style>
  <w:style w:type="character" w:customStyle="1" w:styleId="WW-WW8Num40z01">
    <w:name w:val="WW-WW8Num40z01"/>
    <w:rsid w:val="00576A63"/>
    <w:rPr>
      <w:rFonts w:ascii="Symbol" w:hAnsi="Symbol" w:hint="default"/>
    </w:rPr>
  </w:style>
  <w:style w:type="character" w:customStyle="1" w:styleId="WW-WW8Num41z01">
    <w:name w:val="WW-WW8Num41z01"/>
    <w:rsid w:val="00576A63"/>
    <w:rPr>
      <w:rFonts w:ascii="Symbol" w:hAnsi="Symbol" w:hint="default"/>
    </w:rPr>
  </w:style>
  <w:style w:type="character" w:customStyle="1" w:styleId="WW-WW8Num42z01">
    <w:name w:val="WW-WW8Num42z01"/>
    <w:rsid w:val="00576A63"/>
    <w:rPr>
      <w:rFonts w:ascii="Symbol" w:hAnsi="Symbol" w:hint="default"/>
    </w:rPr>
  </w:style>
  <w:style w:type="character" w:customStyle="1" w:styleId="WW-WW8Num43z01">
    <w:name w:val="WW-WW8Num43z01"/>
    <w:rsid w:val="00576A63"/>
    <w:rPr>
      <w:rFonts w:ascii="Symbol" w:hAnsi="Symbol" w:hint="default"/>
    </w:rPr>
  </w:style>
  <w:style w:type="character" w:customStyle="1" w:styleId="WW-WW8Num44z01">
    <w:name w:val="WW-WW8Num44z01"/>
    <w:rsid w:val="00576A63"/>
    <w:rPr>
      <w:rFonts w:ascii="Symbol" w:hAnsi="Symbol" w:hint="default"/>
    </w:rPr>
  </w:style>
  <w:style w:type="character" w:customStyle="1" w:styleId="WW-WW8Num46z01">
    <w:name w:val="WW-WW8Num46z01"/>
    <w:rsid w:val="00576A63"/>
    <w:rPr>
      <w:rFonts w:ascii="Symbol" w:hAnsi="Symbol" w:hint="default"/>
    </w:rPr>
  </w:style>
  <w:style w:type="character" w:customStyle="1" w:styleId="WW-Absatz-Standardschriftart11">
    <w:name w:val="WW-Absatz-Standardschriftart11"/>
    <w:rsid w:val="00576A63"/>
  </w:style>
  <w:style w:type="character" w:customStyle="1" w:styleId="WW-WW8Num2z011">
    <w:name w:val="WW-WW8Num2z011"/>
    <w:rsid w:val="00576A63"/>
    <w:rPr>
      <w:rFonts w:ascii="Symbol" w:hAnsi="Symbol" w:hint="default"/>
    </w:rPr>
  </w:style>
  <w:style w:type="character" w:customStyle="1" w:styleId="WW-WW8Num3z011">
    <w:name w:val="WW-WW8Num3z011"/>
    <w:rsid w:val="00576A63"/>
    <w:rPr>
      <w:rFonts w:ascii="Symbol" w:hAnsi="Symbol" w:hint="default"/>
    </w:rPr>
  </w:style>
  <w:style w:type="character" w:customStyle="1" w:styleId="WW-WW8Num4z011">
    <w:name w:val="WW-WW8Num4z011"/>
    <w:rsid w:val="00576A63"/>
    <w:rPr>
      <w:rFonts w:ascii="Symbol" w:hAnsi="Symbol" w:hint="default"/>
    </w:rPr>
  </w:style>
  <w:style w:type="character" w:customStyle="1" w:styleId="WW-WW8Num5z011">
    <w:name w:val="WW-WW8Num5z011"/>
    <w:rsid w:val="00576A63"/>
    <w:rPr>
      <w:rFonts w:ascii="Symbol" w:hAnsi="Symbol" w:cs="Times New Roman" w:hint="default"/>
    </w:rPr>
  </w:style>
  <w:style w:type="character" w:customStyle="1" w:styleId="WW-WW8Num6z011">
    <w:name w:val="WW-WW8Num6z011"/>
    <w:rsid w:val="00576A63"/>
    <w:rPr>
      <w:rFonts w:ascii="Symbol" w:hAnsi="Symbol" w:hint="default"/>
    </w:rPr>
  </w:style>
  <w:style w:type="character" w:customStyle="1" w:styleId="WW-WW8Num11z011">
    <w:name w:val="WW-WW8Num11z011"/>
    <w:rsid w:val="00576A63"/>
    <w:rPr>
      <w:rFonts w:ascii="Symbol" w:hAnsi="Symbol" w:hint="default"/>
    </w:rPr>
  </w:style>
  <w:style w:type="character" w:customStyle="1" w:styleId="WW-WW8Num15z011">
    <w:name w:val="WW-WW8Num15z011"/>
    <w:rsid w:val="00576A63"/>
    <w:rPr>
      <w:rFonts w:ascii="Symbol" w:hAnsi="Symbol" w:hint="default"/>
    </w:rPr>
  </w:style>
  <w:style w:type="character" w:customStyle="1" w:styleId="WW-WW8Num16z011">
    <w:name w:val="WW-WW8Num16z011"/>
    <w:rsid w:val="00576A63"/>
    <w:rPr>
      <w:rFonts w:ascii="Symbol" w:hAnsi="Symbol" w:cs="Times New Roman" w:hint="default"/>
    </w:rPr>
  </w:style>
  <w:style w:type="character" w:customStyle="1" w:styleId="WW-WW8Num17z011">
    <w:name w:val="WW-WW8Num17z011"/>
    <w:rsid w:val="00576A63"/>
    <w:rPr>
      <w:rFonts w:ascii="Symbol" w:hAnsi="Symbol" w:hint="default"/>
    </w:rPr>
  </w:style>
  <w:style w:type="character" w:customStyle="1" w:styleId="WW-WW8Num19z111">
    <w:name w:val="WW-WW8Num19z111"/>
    <w:rsid w:val="00576A63"/>
    <w:rPr>
      <w:rFonts w:ascii="Times New Roman" w:hAnsi="Times New Roman" w:cs="Times New Roman" w:hint="default"/>
    </w:rPr>
  </w:style>
  <w:style w:type="character" w:customStyle="1" w:styleId="WW-WW8Num20z011">
    <w:name w:val="WW-WW8Num20z011"/>
    <w:rsid w:val="00576A63"/>
    <w:rPr>
      <w:rFonts w:ascii="Courier New" w:hAnsi="Courier New" w:cs="Courier New" w:hint="default"/>
      <w:color w:val="auto"/>
    </w:rPr>
  </w:style>
  <w:style w:type="character" w:customStyle="1" w:styleId="WW-WW8Num21z011">
    <w:name w:val="WW-WW8Num21z011"/>
    <w:rsid w:val="00576A63"/>
    <w:rPr>
      <w:rFonts w:ascii="Symbol" w:hAnsi="Symbol" w:hint="default"/>
    </w:rPr>
  </w:style>
  <w:style w:type="character" w:customStyle="1" w:styleId="WW-WW8Num24z111">
    <w:name w:val="WW-WW8Num24z111"/>
    <w:rsid w:val="00576A63"/>
    <w:rPr>
      <w:rFonts w:ascii="Symbol" w:hAnsi="Symbol" w:hint="default"/>
    </w:rPr>
  </w:style>
  <w:style w:type="character" w:customStyle="1" w:styleId="WW-WW8Num25z011">
    <w:name w:val="WW-WW8Num25z011"/>
    <w:rsid w:val="00576A63"/>
    <w:rPr>
      <w:rFonts w:ascii="Symbol" w:hAnsi="Symbol" w:hint="default"/>
    </w:rPr>
  </w:style>
  <w:style w:type="character" w:customStyle="1" w:styleId="WW-WW8Num26z011">
    <w:name w:val="WW-WW8Num26z011"/>
    <w:rsid w:val="00576A63"/>
    <w:rPr>
      <w:i w:val="0"/>
      <w:iCs w:val="0"/>
    </w:rPr>
  </w:style>
  <w:style w:type="character" w:customStyle="1" w:styleId="WW-WW8Num27z011">
    <w:name w:val="WW-WW8Num27z011"/>
    <w:rsid w:val="00576A63"/>
    <w:rPr>
      <w:rFonts w:ascii="Symbol" w:hAnsi="Symbol" w:hint="default"/>
    </w:rPr>
  </w:style>
  <w:style w:type="character" w:customStyle="1" w:styleId="WW-WW8Num28z011">
    <w:name w:val="WW-WW8Num28z011"/>
    <w:rsid w:val="00576A63"/>
    <w:rPr>
      <w:rFonts w:ascii="Symbol" w:hAnsi="Symbol" w:hint="default"/>
    </w:rPr>
  </w:style>
  <w:style w:type="character" w:customStyle="1" w:styleId="WW-WW8Num29z011">
    <w:name w:val="WW-WW8Num29z011"/>
    <w:rsid w:val="00576A63"/>
    <w:rPr>
      <w:rFonts w:ascii="Symbol" w:hAnsi="Symbol" w:hint="default"/>
    </w:rPr>
  </w:style>
  <w:style w:type="character" w:customStyle="1" w:styleId="WW-WW8Num31z011">
    <w:name w:val="WW-WW8Num31z011"/>
    <w:rsid w:val="00576A63"/>
    <w:rPr>
      <w:rFonts w:ascii="Symbol" w:hAnsi="Symbol" w:hint="default"/>
    </w:rPr>
  </w:style>
  <w:style w:type="character" w:customStyle="1" w:styleId="WW-WW8Num34z011">
    <w:name w:val="WW-WW8Num34z011"/>
    <w:rsid w:val="00576A63"/>
    <w:rPr>
      <w:rFonts w:ascii="Symbol" w:hAnsi="Symbol" w:hint="default"/>
    </w:rPr>
  </w:style>
  <w:style w:type="character" w:customStyle="1" w:styleId="WW-WW8Num35z011">
    <w:name w:val="WW-WW8Num35z011"/>
    <w:rsid w:val="00576A63"/>
    <w:rPr>
      <w:rFonts w:ascii="Symbol" w:hAnsi="Symbol" w:hint="default"/>
    </w:rPr>
  </w:style>
  <w:style w:type="character" w:customStyle="1" w:styleId="WW-WW8Num38z111">
    <w:name w:val="WW-WW8Num38z111"/>
    <w:rsid w:val="00576A63"/>
    <w:rPr>
      <w:rFonts w:ascii="Courier New" w:hAnsi="Courier New" w:cs="Courier New" w:hint="default"/>
    </w:rPr>
  </w:style>
  <w:style w:type="character" w:customStyle="1" w:styleId="WW-WW8Num38z211">
    <w:name w:val="WW-WW8Num38z211"/>
    <w:rsid w:val="00576A63"/>
    <w:rPr>
      <w:rFonts w:ascii="Wingdings" w:hAnsi="Wingdings" w:hint="default"/>
    </w:rPr>
  </w:style>
  <w:style w:type="character" w:customStyle="1" w:styleId="WW-WW8Num38z311">
    <w:name w:val="WW-WW8Num38z311"/>
    <w:rsid w:val="00576A63"/>
    <w:rPr>
      <w:rFonts w:ascii="Symbol" w:hAnsi="Symbol" w:hint="default"/>
    </w:rPr>
  </w:style>
  <w:style w:type="character" w:customStyle="1" w:styleId="WW-WW8Num39z011">
    <w:name w:val="WW-WW8Num39z011"/>
    <w:rsid w:val="00576A63"/>
    <w:rPr>
      <w:rFonts w:ascii="Symbol" w:hAnsi="Symbol" w:hint="default"/>
    </w:rPr>
  </w:style>
  <w:style w:type="character" w:customStyle="1" w:styleId="WW-WW8Num40z011">
    <w:name w:val="WW-WW8Num40z011"/>
    <w:rsid w:val="00576A63"/>
    <w:rPr>
      <w:rFonts w:ascii="Symbol" w:hAnsi="Symbol" w:hint="default"/>
    </w:rPr>
  </w:style>
  <w:style w:type="character" w:customStyle="1" w:styleId="WW-WW8Num41z011">
    <w:name w:val="WW-WW8Num41z011"/>
    <w:rsid w:val="00576A63"/>
    <w:rPr>
      <w:rFonts w:ascii="Symbol" w:hAnsi="Symbol" w:hint="default"/>
    </w:rPr>
  </w:style>
  <w:style w:type="character" w:customStyle="1" w:styleId="WW-WW8Num42z011">
    <w:name w:val="WW-WW8Num42z011"/>
    <w:rsid w:val="00576A63"/>
    <w:rPr>
      <w:rFonts w:ascii="Symbol" w:hAnsi="Symbol" w:hint="default"/>
    </w:rPr>
  </w:style>
  <w:style w:type="character" w:customStyle="1" w:styleId="WW-WW8Num43z011">
    <w:name w:val="WW-WW8Num43z011"/>
    <w:rsid w:val="00576A63"/>
    <w:rPr>
      <w:rFonts w:ascii="Symbol" w:hAnsi="Symbol" w:hint="default"/>
    </w:rPr>
  </w:style>
  <w:style w:type="character" w:customStyle="1" w:styleId="WW-WW8Num44z011">
    <w:name w:val="WW-WW8Num44z011"/>
    <w:rsid w:val="00576A63"/>
    <w:rPr>
      <w:rFonts w:ascii="Symbol" w:hAnsi="Symbol" w:hint="default"/>
    </w:rPr>
  </w:style>
  <w:style w:type="character" w:customStyle="1" w:styleId="WW-WW8Num46z011">
    <w:name w:val="WW-WW8Num46z011"/>
    <w:rsid w:val="00576A63"/>
    <w:rPr>
      <w:rFonts w:ascii="Symbol" w:hAnsi="Symbol" w:hint="default"/>
    </w:rPr>
  </w:style>
  <w:style w:type="character" w:customStyle="1" w:styleId="WW-Absatz-Standardschriftart111">
    <w:name w:val="WW-Absatz-Standardschriftart111"/>
    <w:rsid w:val="00576A63"/>
  </w:style>
  <w:style w:type="character" w:customStyle="1" w:styleId="WW-WW8Num2z0111">
    <w:name w:val="WW-WW8Num2z0111"/>
    <w:rsid w:val="00576A63"/>
    <w:rPr>
      <w:rFonts w:ascii="Symbol" w:hAnsi="Symbol" w:hint="default"/>
    </w:rPr>
  </w:style>
  <w:style w:type="character" w:customStyle="1" w:styleId="WW-WW8Num3z0111">
    <w:name w:val="WW-WW8Num3z0111"/>
    <w:rsid w:val="00576A63"/>
    <w:rPr>
      <w:rFonts w:ascii="Symbol" w:hAnsi="Symbol" w:hint="default"/>
    </w:rPr>
  </w:style>
  <w:style w:type="character" w:customStyle="1" w:styleId="WW-WW8Num4z0111">
    <w:name w:val="WW-WW8Num4z0111"/>
    <w:rsid w:val="00576A63"/>
    <w:rPr>
      <w:rFonts w:ascii="Symbol" w:hAnsi="Symbol" w:hint="default"/>
    </w:rPr>
  </w:style>
  <w:style w:type="character" w:customStyle="1" w:styleId="WW-WW8Num5z0111">
    <w:name w:val="WW-WW8Num5z0111"/>
    <w:rsid w:val="00576A63"/>
    <w:rPr>
      <w:rFonts w:ascii="Symbol" w:hAnsi="Symbol" w:cs="Times New Roman" w:hint="default"/>
    </w:rPr>
  </w:style>
  <w:style w:type="character" w:customStyle="1" w:styleId="WW-WW8Num6z0111">
    <w:name w:val="WW-WW8Num6z0111"/>
    <w:rsid w:val="00576A63"/>
    <w:rPr>
      <w:rFonts w:ascii="Symbol" w:hAnsi="Symbol" w:hint="default"/>
    </w:rPr>
  </w:style>
  <w:style w:type="character" w:customStyle="1" w:styleId="WW-WW8Num11z0111">
    <w:name w:val="WW-WW8Num11z0111"/>
    <w:rsid w:val="00576A63"/>
    <w:rPr>
      <w:rFonts w:ascii="Symbol" w:hAnsi="Symbol" w:hint="default"/>
    </w:rPr>
  </w:style>
  <w:style w:type="character" w:customStyle="1" w:styleId="WW-WW8Num15z0111">
    <w:name w:val="WW-WW8Num15z0111"/>
    <w:rsid w:val="00576A63"/>
    <w:rPr>
      <w:rFonts w:ascii="Symbol" w:hAnsi="Symbol" w:hint="default"/>
    </w:rPr>
  </w:style>
  <w:style w:type="character" w:customStyle="1" w:styleId="WW-WW8Num16z0111">
    <w:name w:val="WW-WW8Num16z0111"/>
    <w:rsid w:val="00576A63"/>
    <w:rPr>
      <w:rFonts w:ascii="Symbol" w:hAnsi="Symbol" w:cs="Times New Roman" w:hint="default"/>
    </w:rPr>
  </w:style>
  <w:style w:type="character" w:customStyle="1" w:styleId="WW-WW8Num17z0111">
    <w:name w:val="WW-WW8Num17z0111"/>
    <w:rsid w:val="00576A63"/>
    <w:rPr>
      <w:rFonts w:ascii="Symbol" w:hAnsi="Symbol" w:hint="default"/>
    </w:rPr>
  </w:style>
  <w:style w:type="character" w:customStyle="1" w:styleId="WW-WW8Num19z1111">
    <w:name w:val="WW-WW8Num19z1111"/>
    <w:rsid w:val="00576A63"/>
    <w:rPr>
      <w:rFonts w:ascii="Times New Roman" w:hAnsi="Times New Roman" w:cs="Times New Roman" w:hint="default"/>
    </w:rPr>
  </w:style>
  <w:style w:type="character" w:customStyle="1" w:styleId="WW-WW8Num20z0111">
    <w:name w:val="WW-WW8Num20z0111"/>
    <w:rsid w:val="00576A63"/>
    <w:rPr>
      <w:rFonts w:ascii="Courier New" w:hAnsi="Courier New" w:cs="Courier New" w:hint="default"/>
      <w:color w:val="auto"/>
    </w:rPr>
  </w:style>
  <w:style w:type="character" w:customStyle="1" w:styleId="WW-WW8Num21z0111">
    <w:name w:val="WW-WW8Num21z0111"/>
    <w:rsid w:val="00576A63"/>
    <w:rPr>
      <w:rFonts w:ascii="Symbol" w:hAnsi="Symbol" w:hint="default"/>
    </w:rPr>
  </w:style>
  <w:style w:type="character" w:customStyle="1" w:styleId="WW-WW8Num24z1111">
    <w:name w:val="WW-WW8Num24z1111"/>
    <w:rsid w:val="00576A63"/>
    <w:rPr>
      <w:rFonts w:ascii="Symbol" w:hAnsi="Symbol" w:hint="default"/>
    </w:rPr>
  </w:style>
  <w:style w:type="character" w:customStyle="1" w:styleId="WW-WW8Num25z0111">
    <w:name w:val="WW-WW8Num25z0111"/>
    <w:rsid w:val="00576A63"/>
    <w:rPr>
      <w:rFonts w:ascii="Symbol" w:hAnsi="Symbol" w:hint="default"/>
    </w:rPr>
  </w:style>
  <w:style w:type="character" w:customStyle="1" w:styleId="WW-WW8Num26z0111">
    <w:name w:val="WW-WW8Num26z0111"/>
    <w:rsid w:val="00576A63"/>
    <w:rPr>
      <w:i w:val="0"/>
      <w:iCs w:val="0"/>
    </w:rPr>
  </w:style>
  <w:style w:type="character" w:customStyle="1" w:styleId="WW-WW8Num27z0111">
    <w:name w:val="WW-WW8Num27z0111"/>
    <w:rsid w:val="00576A63"/>
    <w:rPr>
      <w:rFonts w:ascii="Symbol" w:hAnsi="Symbol" w:hint="default"/>
    </w:rPr>
  </w:style>
  <w:style w:type="character" w:customStyle="1" w:styleId="WW-WW8Num28z0111">
    <w:name w:val="WW-WW8Num28z0111"/>
    <w:rsid w:val="00576A63"/>
    <w:rPr>
      <w:rFonts w:ascii="Symbol" w:hAnsi="Symbol" w:hint="default"/>
    </w:rPr>
  </w:style>
  <w:style w:type="character" w:customStyle="1" w:styleId="WW-WW8Num29z0111">
    <w:name w:val="WW-WW8Num29z0111"/>
    <w:rsid w:val="00576A63"/>
    <w:rPr>
      <w:rFonts w:ascii="Symbol" w:hAnsi="Symbol" w:hint="default"/>
    </w:rPr>
  </w:style>
  <w:style w:type="character" w:customStyle="1" w:styleId="WW-WW8Num31z0111">
    <w:name w:val="WW-WW8Num31z0111"/>
    <w:rsid w:val="00576A63"/>
    <w:rPr>
      <w:rFonts w:ascii="Symbol" w:hAnsi="Symbol" w:hint="default"/>
    </w:rPr>
  </w:style>
  <w:style w:type="character" w:customStyle="1" w:styleId="WW-WW8Num34z0111">
    <w:name w:val="WW-WW8Num34z0111"/>
    <w:rsid w:val="00576A63"/>
    <w:rPr>
      <w:rFonts w:ascii="Symbol" w:hAnsi="Symbol" w:hint="default"/>
    </w:rPr>
  </w:style>
  <w:style w:type="character" w:customStyle="1" w:styleId="WW-WW8Num35z0111">
    <w:name w:val="WW-WW8Num35z0111"/>
    <w:rsid w:val="00576A63"/>
    <w:rPr>
      <w:rFonts w:ascii="Symbol" w:hAnsi="Symbol" w:hint="default"/>
    </w:rPr>
  </w:style>
  <w:style w:type="character" w:customStyle="1" w:styleId="WW-WW8Num38z1111">
    <w:name w:val="WW-WW8Num38z1111"/>
    <w:rsid w:val="00576A63"/>
    <w:rPr>
      <w:rFonts w:ascii="Courier New" w:hAnsi="Courier New" w:cs="Courier New" w:hint="default"/>
    </w:rPr>
  </w:style>
  <w:style w:type="character" w:customStyle="1" w:styleId="WW-WW8Num38z2111">
    <w:name w:val="WW-WW8Num38z2111"/>
    <w:rsid w:val="00576A63"/>
    <w:rPr>
      <w:rFonts w:ascii="Wingdings" w:hAnsi="Wingdings" w:hint="default"/>
    </w:rPr>
  </w:style>
  <w:style w:type="character" w:customStyle="1" w:styleId="WW-WW8Num38z3111">
    <w:name w:val="WW-WW8Num38z3111"/>
    <w:rsid w:val="00576A63"/>
    <w:rPr>
      <w:rFonts w:ascii="Symbol" w:hAnsi="Symbol" w:hint="default"/>
    </w:rPr>
  </w:style>
  <w:style w:type="character" w:customStyle="1" w:styleId="WW-WW8Num39z0111">
    <w:name w:val="WW-WW8Num39z0111"/>
    <w:rsid w:val="00576A63"/>
    <w:rPr>
      <w:rFonts w:ascii="Symbol" w:hAnsi="Symbol" w:hint="default"/>
    </w:rPr>
  </w:style>
  <w:style w:type="character" w:customStyle="1" w:styleId="WW-WW8Num40z0111">
    <w:name w:val="WW-WW8Num40z0111"/>
    <w:rsid w:val="00576A63"/>
    <w:rPr>
      <w:rFonts w:ascii="Symbol" w:hAnsi="Symbol" w:hint="default"/>
    </w:rPr>
  </w:style>
  <w:style w:type="character" w:customStyle="1" w:styleId="WW-WW8Num41z0111">
    <w:name w:val="WW-WW8Num41z0111"/>
    <w:rsid w:val="00576A63"/>
    <w:rPr>
      <w:rFonts w:ascii="Symbol" w:hAnsi="Symbol" w:hint="default"/>
    </w:rPr>
  </w:style>
  <w:style w:type="character" w:customStyle="1" w:styleId="WW-WW8Num42z0111">
    <w:name w:val="WW-WW8Num42z0111"/>
    <w:rsid w:val="00576A63"/>
    <w:rPr>
      <w:rFonts w:ascii="Symbol" w:hAnsi="Symbol" w:hint="default"/>
    </w:rPr>
  </w:style>
  <w:style w:type="character" w:customStyle="1" w:styleId="WW-WW8Num43z0111">
    <w:name w:val="WW-WW8Num43z0111"/>
    <w:rsid w:val="00576A63"/>
    <w:rPr>
      <w:rFonts w:ascii="Symbol" w:hAnsi="Symbol" w:hint="default"/>
    </w:rPr>
  </w:style>
  <w:style w:type="character" w:customStyle="1" w:styleId="WW-WW8Num44z0111">
    <w:name w:val="WW-WW8Num44z0111"/>
    <w:rsid w:val="00576A63"/>
    <w:rPr>
      <w:rFonts w:ascii="Symbol" w:hAnsi="Symbol" w:hint="default"/>
    </w:rPr>
  </w:style>
  <w:style w:type="character" w:customStyle="1" w:styleId="WW-WW8Num46z0111">
    <w:name w:val="WW-WW8Num46z0111"/>
    <w:rsid w:val="00576A63"/>
    <w:rPr>
      <w:rFonts w:ascii="Symbol" w:hAnsi="Symbol" w:hint="default"/>
    </w:rPr>
  </w:style>
  <w:style w:type="character" w:customStyle="1" w:styleId="WW-Absatz-Standardschriftart1111">
    <w:name w:val="WW-Absatz-Standardschriftart1111"/>
    <w:rsid w:val="00576A63"/>
  </w:style>
  <w:style w:type="character" w:customStyle="1" w:styleId="WW-WW8Num2z01111">
    <w:name w:val="WW-WW8Num2z01111"/>
    <w:rsid w:val="00576A63"/>
    <w:rPr>
      <w:rFonts w:ascii="Symbol" w:hAnsi="Symbol" w:hint="default"/>
    </w:rPr>
  </w:style>
  <w:style w:type="character" w:customStyle="1" w:styleId="WW-WW8Num3z01111">
    <w:name w:val="WW-WW8Num3z01111"/>
    <w:rsid w:val="00576A63"/>
    <w:rPr>
      <w:rFonts w:ascii="Symbol" w:hAnsi="Symbol" w:hint="default"/>
    </w:rPr>
  </w:style>
  <w:style w:type="character" w:customStyle="1" w:styleId="WW-WW8Num4z01111">
    <w:name w:val="WW-WW8Num4z01111"/>
    <w:rsid w:val="00576A63"/>
    <w:rPr>
      <w:rFonts w:ascii="Symbol" w:hAnsi="Symbol" w:hint="default"/>
    </w:rPr>
  </w:style>
  <w:style w:type="character" w:customStyle="1" w:styleId="WW-WW8Num5z01111">
    <w:name w:val="WW-WW8Num5z01111"/>
    <w:rsid w:val="00576A63"/>
    <w:rPr>
      <w:rFonts w:ascii="Symbol" w:hAnsi="Symbol" w:cs="Times New Roman" w:hint="default"/>
    </w:rPr>
  </w:style>
  <w:style w:type="character" w:customStyle="1" w:styleId="WW-WW8Num6z01111">
    <w:name w:val="WW-WW8Num6z01111"/>
    <w:rsid w:val="00576A63"/>
    <w:rPr>
      <w:rFonts w:ascii="Wingdings" w:hAnsi="Wingdings" w:hint="default"/>
    </w:rPr>
  </w:style>
  <w:style w:type="character" w:customStyle="1" w:styleId="WW8Num7z0">
    <w:name w:val="WW8Num7z0"/>
    <w:rsid w:val="00576A63"/>
    <w:rPr>
      <w:rFonts w:ascii="Symbol" w:hAnsi="Symbol" w:hint="default"/>
    </w:rPr>
  </w:style>
  <w:style w:type="character" w:customStyle="1" w:styleId="WW8Num12z0">
    <w:name w:val="WW8Num12z0"/>
    <w:rsid w:val="00576A63"/>
    <w:rPr>
      <w:rFonts w:ascii="Symbol" w:hAnsi="Symbol" w:hint="default"/>
    </w:rPr>
  </w:style>
  <w:style w:type="character" w:customStyle="1" w:styleId="WW-WW8Num16z01111">
    <w:name w:val="WW-WW8Num16z01111"/>
    <w:rsid w:val="00576A63"/>
    <w:rPr>
      <w:rFonts w:ascii="Symbol" w:hAnsi="Symbol" w:hint="default"/>
    </w:rPr>
  </w:style>
  <w:style w:type="character" w:customStyle="1" w:styleId="WW-WW8Num17z01111">
    <w:name w:val="WW-WW8Num17z01111"/>
    <w:rsid w:val="00576A63"/>
    <w:rPr>
      <w:rFonts w:ascii="Symbol" w:hAnsi="Symbol" w:cs="Times New Roman" w:hint="default"/>
    </w:rPr>
  </w:style>
  <w:style w:type="character" w:customStyle="1" w:styleId="WW8Num18z0">
    <w:name w:val="WW8Num18z0"/>
    <w:rsid w:val="00576A63"/>
    <w:rPr>
      <w:rFonts w:ascii="Symbol" w:hAnsi="Symbol" w:hint="default"/>
    </w:rPr>
  </w:style>
  <w:style w:type="character" w:customStyle="1" w:styleId="WW8Num19z0">
    <w:name w:val="WW8Num19z0"/>
    <w:rsid w:val="00576A63"/>
    <w:rPr>
      <w:rFonts w:ascii="Symbol" w:hAnsi="Symbol" w:hint="default"/>
    </w:rPr>
  </w:style>
  <w:style w:type="character" w:customStyle="1" w:styleId="WW-WW8Num20z01111">
    <w:name w:val="WW-WW8Num20z01111"/>
    <w:rsid w:val="00576A63"/>
    <w:rPr>
      <w:rFonts w:ascii="Symbol" w:hAnsi="Symbol" w:hint="default"/>
    </w:rPr>
  </w:style>
  <w:style w:type="character" w:customStyle="1" w:styleId="WW8Num22z1">
    <w:name w:val="WW8Num22z1"/>
    <w:rsid w:val="00576A63"/>
    <w:rPr>
      <w:rFonts w:ascii="Times New Roman" w:hAnsi="Times New Roman" w:cs="Times New Roman" w:hint="default"/>
    </w:rPr>
  </w:style>
  <w:style w:type="character" w:customStyle="1" w:styleId="WW8Num23z0">
    <w:name w:val="WW8Num23z0"/>
    <w:rsid w:val="00576A63"/>
    <w:rPr>
      <w:rFonts w:ascii="Courier New" w:hAnsi="Courier New" w:cs="Courier New" w:hint="default"/>
      <w:color w:val="auto"/>
    </w:rPr>
  </w:style>
  <w:style w:type="character" w:customStyle="1" w:styleId="WW8Num24z0">
    <w:name w:val="WW8Num24z0"/>
    <w:rsid w:val="00576A63"/>
    <w:rPr>
      <w:rFonts w:ascii="Symbol" w:hAnsi="Symbol" w:hint="default"/>
    </w:rPr>
  </w:style>
  <w:style w:type="character" w:customStyle="1" w:styleId="WW8Num27z1">
    <w:name w:val="WW8Num27z1"/>
    <w:rsid w:val="00576A63"/>
    <w:rPr>
      <w:rFonts w:ascii="Symbol" w:hAnsi="Symbol" w:hint="default"/>
    </w:rPr>
  </w:style>
  <w:style w:type="character" w:customStyle="1" w:styleId="WW-WW8Num28z01111">
    <w:name w:val="WW-WW8Num28z01111"/>
    <w:rsid w:val="00576A63"/>
    <w:rPr>
      <w:rFonts w:ascii="Symbol" w:hAnsi="Symbol" w:hint="default"/>
    </w:rPr>
  </w:style>
  <w:style w:type="character" w:customStyle="1" w:styleId="WW-WW8Num29z01111">
    <w:name w:val="WW-WW8Num29z01111"/>
    <w:rsid w:val="00576A63"/>
    <w:rPr>
      <w:i w:val="0"/>
      <w:iCs w:val="0"/>
    </w:rPr>
  </w:style>
  <w:style w:type="character" w:customStyle="1" w:styleId="WW8Num30z0">
    <w:name w:val="WW8Num30z0"/>
    <w:rsid w:val="00576A63"/>
    <w:rPr>
      <w:rFonts w:ascii="Symbol" w:hAnsi="Symbol" w:hint="default"/>
    </w:rPr>
  </w:style>
  <w:style w:type="character" w:customStyle="1" w:styleId="WW-WW8Num31z01111">
    <w:name w:val="WW-WW8Num31z01111"/>
    <w:rsid w:val="00576A63"/>
    <w:rPr>
      <w:rFonts w:ascii="Symbol" w:hAnsi="Symbol" w:hint="default"/>
    </w:rPr>
  </w:style>
  <w:style w:type="character" w:customStyle="1" w:styleId="WW8Num32z0">
    <w:name w:val="WW8Num32z0"/>
    <w:rsid w:val="00576A63"/>
    <w:rPr>
      <w:rFonts w:ascii="Symbol" w:hAnsi="Symbol" w:hint="default"/>
    </w:rPr>
  </w:style>
  <w:style w:type="character" w:customStyle="1" w:styleId="WW-WW8Num34z01111">
    <w:name w:val="WW-WW8Num34z01111"/>
    <w:rsid w:val="00576A63"/>
    <w:rPr>
      <w:rFonts w:ascii="Symbol" w:hAnsi="Symbol" w:hint="default"/>
    </w:rPr>
  </w:style>
  <w:style w:type="character" w:customStyle="1" w:styleId="WW8Num37z0">
    <w:name w:val="WW8Num37z0"/>
    <w:rsid w:val="00576A63"/>
    <w:rPr>
      <w:rFonts w:ascii="Symbol" w:hAnsi="Symbol" w:hint="default"/>
    </w:rPr>
  </w:style>
  <w:style w:type="character" w:customStyle="1" w:styleId="WW8Num38z0">
    <w:name w:val="WW8Num38z0"/>
    <w:rsid w:val="00576A63"/>
    <w:rPr>
      <w:rFonts w:ascii="Symbol" w:hAnsi="Symbol" w:hint="default"/>
    </w:rPr>
  </w:style>
  <w:style w:type="character" w:customStyle="1" w:styleId="WW8Num41z1">
    <w:name w:val="WW8Num41z1"/>
    <w:rsid w:val="00576A63"/>
    <w:rPr>
      <w:rFonts w:ascii="Courier New" w:hAnsi="Courier New" w:cs="Courier New" w:hint="default"/>
    </w:rPr>
  </w:style>
  <w:style w:type="character" w:customStyle="1" w:styleId="WW8Num41z2">
    <w:name w:val="WW8Num41z2"/>
    <w:rsid w:val="00576A63"/>
    <w:rPr>
      <w:rFonts w:ascii="Wingdings" w:hAnsi="Wingdings" w:hint="default"/>
    </w:rPr>
  </w:style>
  <w:style w:type="character" w:customStyle="1" w:styleId="WW8Num41z3">
    <w:name w:val="WW8Num41z3"/>
    <w:rsid w:val="00576A63"/>
    <w:rPr>
      <w:rFonts w:ascii="Symbol" w:hAnsi="Symbol" w:hint="default"/>
    </w:rPr>
  </w:style>
  <w:style w:type="character" w:customStyle="1" w:styleId="WW-WW8Num42z01111">
    <w:name w:val="WW-WW8Num42z01111"/>
    <w:rsid w:val="00576A63"/>
    <w:rPr>
      <w:rFonts w:ascii="Symbol" w:hAnsi="Symbol" w:hint="default"/>
    </w:rPr>
  </w:style>
  <w:style w:type="character" w:customStyle="1" w:styleId="WW-WW8Num43z01111">
    <w:name w:val="WW-WW8Num43z01111"/>
    <w:rsid w:val="00576A63"/>
    <w:rPr>
      <w:rFonts w:ascii="Symbol" w:hAnsi="Symbol" w:hint="default"/>
    </w:rPr>
  </w:style>
  <w:style w:type="character" w:customStyle="1" w:styleId="WW-WW8Num44z01111">
    <w:name w:val="WW-WW8Num44z01111"/>
    <w:rsid w:val="00576A63"/>
    <w:rPr>
      <w:rFonts w:ascii="Symbol" w:hAnsi="Symbol" w:hint="default"/>
    </w:rPr>
  </w:style>
  <w:style w:type="character" w:customStyle="1" w:styleId="WW8Num45z0">
    <w:name w:val="WW8Num45z0"/>
    <w:rsid w:val="00576A63"/>
    <w:rPr>
      <w:rFonts w:ascii="Symbol" w:hAnsi="Symbol" w:hint="default"/>
    </w:rPr>
  </w:style>
  <w:style w:type="character" w:customStyle="1" w:styleId="WW-WW8Num46z01111">
    <w:name w:val="WW-WW8Num46z01111"/>
    <w:rsid w:val="00576A63"/>
    <w:rPr>
      <w:rFonts w:ascii="Symbol" w:hAnsi="Symbol" w:hint="default"/>
    </w:rPr>
  </w:style>
  <w:style w:type="character" w:customStyle="1" w:styleId="WW8Num47z0">
    <w:name w:val="WW8Num47z0"/>
    <w:rsid w:val="00576A63"/>
    <w:rPr>
      <w:rFonts w:ascii="Symbol" w:hAnsi="Symbol" w:hint="default"/>
    </w:rPr>
  </w:style>
  <w:style w:type="character" w:customStyle="1" w:styleId="WW8Num49z0">
    <w:name w:val="WW8Num49z0"/>
    <w:rsid w:val="00576A63"/>
    <w:rPr>
      <w:rFonts w:ascii="Symbol" w:hAnsi="Symbol" w:hint="default"/>
    </w:rPr>
  </w:style>
  <w:style w:type="character" w:customStyle="1" w:styleId="WW-Absatz-Standardschriftart11111">
    <w:name w:val="WW-Absatz-Standardschriftart11111"/>
    <w:rsid w:val="00576A63"/>
  </w:style>
  <w:style w:type="character" w:customStyle="1" w:styleId="WW-WW8Num2z011111">
    <w:name w:val="WW-WW8Num2z011111"/>
    <w:rsid w:val="00576A63"/>
    <w:rPr>
      <w:rFonts w:ascii="Symbol" w:hAnsi="Symbol" w:hint="default"/>
    </w:rPr>
  </w:style>
  <w:style w:type="character" w:customStyle="1" w:styleId="WW8Num2z1">
    <w:name w:val="WW8Num2z1"/>
    <w:rsid w:val="00576A63"/>
    <w:rPr>
      <w:rFonts w:ascii="Courier New" w:hAnsi="Courier New" w:cs="Courier New" w:hint="default"/>
    </w:rPr>
  </w:style>
  <w:style w:type="character" w:customStyle="1" w:styleId="WW8Num2z2">
    <w:name w:val="WW8Num2z2"/>
    <w:rsid w:val="00576A63"/>
    <w:rPr>
      <w:rFonts w:ascii="Wingdings" w:hAnsi="Wingdings" w:hint="default"/>
    </w:rPr>
  </w:style>
  <w:style w:type="character" w:customStyle="1" w:styleId="WW-WW8Num3z011111">
    <w:name w:val="WW-WW8Num3z011111"/>
    <w:rsid w:val="00576A63"/>
    <w:rPr>
      <w:rFonts w:ascii="Symbol" w:hAnsi="Symbol" w:hint="default"/>
    </w:rPr>
  </w:style>
  <w:style w:type="character" w:customStyle="1" w:styleId="WW8Num3z1">
    <w:name w:val="WW8Num3z1"/>
    <w:rsid w:val="00576A63"/>
    <w:rPr>
      <w:rFonts w:ascii="Courier New" w:hAnsi="Courier New" w:cs="Courier New" w:hint="default"/>
    </w:rPr>
  </w:style>
  <w:style w:type="character" w:customStyle="1" w:styleId="WW8Num3z2">
    <w:name w:val="WW8Num3z2"/>
    <w:rsid w:val="00576A63"/>
    <w:rPr>
      <w:rFonts w:ascii="Wingdings" w:hAnsi="Wingdings" w:hint="default"/>
    </w:rPr>
  </w:style>
  <w:style w:type="character" w:customStyle="1" w:styleId="WW-WW8Num4z011111">
    <w:name w:val="WW-WW8Num4z011111"/>
    <w:rsid w:val="00576A63"/>
    <w:rPr>
      <w:rFonts w:ascii="Symbol" w:hAnsi="Symbol" w:hint="default"/>
    </w:rPr>
  </w:style>
  <w:style w:type="character" w:customStyle="1" w:styleId="WW8Num4z1">
    <w:name w:val="WW8Num4z1"/>
    <w:rsid w:val="00576A63"/>
    <w:rPr>
      <w:rFonts w:ascii="Courier New" w:hAnsi="Courier New" w:cs="Courier New" w:hint="default"/>
    </w:rPr>
  </w:style>
  <w:style w:type="character" w:customStyle="1" w:styleId="WW8Num4z2">
    <w:name w:val="WW8Num4z2"/>
    <w:rsid w:val="00576A63"/>
    <w:rPr>
      <w:rFonts w:ascii="Wingdings" w:hAnsi="Wingdings" w:hint="default"/>
    </w:rPr>
  </w:style>
  <w:style w:type="character" w:customStyle="1" w:styleId="WW-WW8Num5z011111">
    <w:name w:val="WW-WW8Num5z011111"/>
    <w:rsid w:val="00576A63"/>
    <w:rPr>
      <w:rFonts w:ascii="Symbol" w:hAnsi="Symbol" w:cs="Times New Roman" w:hint="default"/>
    </w:rPr>
  </w:style>
  <w:style w:type="character" w:customStyle="1" w:styleId="WW8Num5z1">
    <w:name w:val="WW8Num5z1"/>
    <w:rsid w:val="00576A63"/>
    <w:rPr>
      <w:rFonts w:ascii="Courier New" w:hAnsi="Courier New" w:cs="Courier New" w:hint="default"/>
    </w:rPr>
  </w:style>
  <w:style w:type="character" w:customStyle="1" w:styleId="WW8Num5z2">
    <w:name w:val="WW8Num5z2"/>
    <w:rsid w:val="00576A63"/>
    <w:rPr>
      <w:rFonts w:ascii="Wingdings" w:hAnsi="Wingdings" w:cs="Times New Roman" w:hint="default"/>
    </w:rPr>
  </w:style>
  <w:style w:type="character" w:customStyle="1" w:styleId="WW-WW8Num6z011111">
    <w:name w:val="WW-WW8Num6z011111"/>
    <w:rsid w:val="00576A63"/>
    <w:rPr>
      <w:rFonts w:ascii="Wingdings" w:hAnsi="Wingdings" w:hint="default"/>
    </w:rPr>
  </w:style>
  <w:style w:type="character" w:customStyle="1" w:styleId="WW8Num6z1">
    <w:name w:val="WW8Num6z1"/>
    <w:rsid w:val="00576A63"/>
    <w:rPr>
      <w:rFonts w:ascii="Courier New" w:hAnsi="Courier New" w:cs="Courier New" w:hint="default"/>
    </w:rPr>
  </w:style>
  <w:style w:type="character" w:customStyle="1" w:styleId="WW8Num6z3">
    <w:name w:val="WW8Num6z3"/>
    <w:rsid w:val="00576A63"/>
    <w:rPr>
      <w:rFonts w:ascii="Symbol" w:hAnsi="Symbol" w:hint="default"/>
    </w:rPr>
  </w:style>
  <w:style w:type="character" w:customStyle="1" w:styleId="WW-WW8Num7z0">
    <w:name w:val="WW-WW8Num7z0"/>
    <w:rsid w:val="00576A63"/>
    <w:rPr>
      <w:rFonts w:ascii="Symbol" w:hAnsi="Symbol" w:hint="default"/>
    </w:rPr>
  </w:style>
  <w:style w:type="character" w:customStyle="1" w:styleId="WW8Num7z1">
    <w:name w:val="WW8Num7z1"/>
    <w:rsid w:val="00576A63"/>
    <w:rPr>
      <w:rFonts w:ascii="Courier New" w:hAnsi="Courier New" w:cs="Courier New" w:hint="default"/>
    </w:rPr>
  </w:style>
  <w:style w:type="character" w:customStyle="1" w:styleId="WW8Num7z2">
    <w:name w:val="WW8Num7z2"/>
    <w:rsid w:val="00576A63"/>
    <w:rPr>
      <w:rFonts w:ascii="Wingdings" w:hAnsi="Wingdings" w:hint="default"/>
    </w:rPr>
  </w:style>
  <w:style w:type="character" w:customStyle="1" w:styleId="WW8Num11z1">
    <w:name w:val="WW8Num11z1"/>
    <w:rsid w:val="00576A63"/>
    <w:rPr>
      <w:rFonts w:ascii="Arial" w:hAnsi="Arial" w:cs="Arial" w:hint="default"/>
      <w:sz w:val="24"/>
    </w:rPr>
  </w:style>
  <w:style w:type="character" w:customStyle="1" w:styleId="WW-WW8Num12z0">
    <w:name w:val="WW-WW8Num12z0"/>
    <w:rsid w:val="00576A63"/>
    <w:rPr>
      <w:rFonts w:ascii="Symbol" w:hAnsi="Symbol" w:hint="default"/>
    </w:rPr>
  </w:style>
  <w:style w:type="character" w:customStyle="1" w:styleId="WW8Num13z0">
    <w:name w:val="WW8Num13z0"/>
    <w:rsid w:val="00576A63"/>
    <w:rPr>
      <w:rFonts w:ascii="Symbol" w:hAnsi="Symbol" w:hint="default"/>
    </w:rPr>
  </w:style>
  <w:style w:type="character" w:customStyle="1" w:styleId="WW8Num13z1">
    <w:name w:val="WW8Num13z1"/>
    <w:rsid w:val="00576A63"/>
    <w:rPr>
      <w:rFonts w:ascii="Courier New" w:hAnsi="Courier New" w:cs="Courier New" w:hint="default"/>
    </w:rPr>
  </w:style>
  <w:style w:type="character" w:customStyle="1" w:styleId="WW8Num13z2">
    <w:name w:val="WW8Num13z2"/>
    <w:rsid w:val="00576A63"/>
    <w:rPr>
      <w:rFonts w:ascii="Wingdings" w:hAnsi="Wingdings" w:hint="default"/>
    </w:rPr>
  </w:style>
  <w:style w:type="character" w:customStyle="1" w:styleId="WW-WW8Num17z011111">
    <w:name w:val="WW-WW8Num17z011111"/>
    <w:rsid w:val="00576A63"/>
    <w:rPr>
      <w:rFonts w:ascii="Symbol" w:hAnsi="Symbol" w:hint="default"/>
    </w:rPr>
  </w:style>
  <w:style w:type="character" w:customStyle="1" w:styleId="WW8Num17z1">
    <w:name w:val="WW8Num17z1"/>
    <w:rsid w:val="00576A63"/>
    <w:rPr>
      <w:rFonts w:ascii="Courier New" w:hAnsi="Courier New" w:cs="Courier New" w:hint="default"/>
    </w:rPr>
  </w:style>
  <w:style w:type="character" w:customStyle="1" w:styleId="WW8Num17z2">
    <w:name w:val="WW8Num17z2"/>
    <w:rsid w:val="00576A63"/>
    <w:rPr>
      <w:rFonts w:ascii="Wingdings" w:hAnsi="Wingdings" w:hint="default"/>
    </w:rPr>
  </w:style>
  <w:style w:type="character" w:customStyle="1" w:styleId="WW-WW8Num18z0">
    <w:name w:val="WW-WW8Num18z0"/>
    <w:rsid w:val="00576A63"/>
    <w:rPr>
      <w:rFonts w:ascii="Symbol" w:hAnsi="Symbol" w:cs="Times New Roman" w:hint="default"/>
    </w:rPr>
  </w:style>
  <w:style w:type="character" w:customStyle="1" w:styleId="WW8Num18z1">
    <w:name w:val="WW8Num18z1"/>
    <w:rsid w:val="00576A63"/>
    <w:rPr>
      <w:rFonts w:ascii="Courier New" w:hAnsi="Courier New" w:cs="Courier New" w:hint="default"/>
    </w:rPr>
  </w:style>
  <w:style w:type="character" w:customStyle="1" w:styleId="WW8Num18z2">
    <w:name w:val="WW8Num18z2"/>
    <w:rsid w:val="00576A63"/>
    <w:rPr>
      <w:rFonts w:ascii="Wingdings" w:hAnsi="Wingdings" w:cs="Times New Roman" w:hint="default"/>
    </w:rPr>
  </w:style>
  <w:style w:type="character" w:customStyle="1" w:styleId="WW-WW8Num19z0">
    <w:name w:val="WW-WW8Num19z0"/>
    <w:rsid w:val="00576A63"/>
    <w:rPr>
      <w:rFonts w:ascii="Symbol" w:hAnsi="Symbol" w:hint="default"/>
    </w:rPr>
  </w:style>
  <w:style w:type="character" w:customStyle="1" w:styleId="WW-WW8Num19z11111">
    <w:name w:val="WW-WW8Num19z11111"/>
    <w:rsid w:val="00576A63"/>
    <w:rPr>
      <w:rFonts w:ascii="Courier New" w:hAnsi="Courier New" w:cs="Courier New" w:hint="default"/>
    </w:rPr>
  </w:style>
  <w:style w:type="character" w:customStyle="1" w:styleId="WW8Num19z2">
    <w:name w:val="WW8Num19z2"/>
    <w:rsid w:val="00576A63"/>
    <w:rPr>
      <w:rFonts w:ascii="Wingdings" w:hAnsi="Wingdings" w:hint="default"/>
    </w:rPr>
  </w:style>
  <w:style w:type="character" w:customStyle="1" w:styleId="WW8Num20z1">
    <w:name w:val="WW8Num20z1"/>
    <w:rsid w:val="00576A63"/>
    <w:rPr>
      <w:b/>
      <w:bCs w:val="0"/>
    </w:rPr>
  </w:style>
  <w:style w:type="character" w:customStyle="1" w:styleId="WW-WW8Num21z01111">
    <w:name w:val="WW-WW8Num21z01111"/>
    <w:rsid w:val="00576A63"/>
    <w:rPr>
      <w:rFonts w:ascii="Symbol" w:hAnsi="Symbol" w:hint="default"/>
    </w:rPr>
  </w:style>
  <w:style w:type="character" w:customStyle="1" w:styleId="WW8Num22z0">
    <w:name w:val="WW8Num22z0"/>
    <w:rsid w:val="00576A63"/>
    <w:rPr>
      <w:rFonts w:ascii="Symbol" w:hAnsi="Symbol" w:hint="default"/>
    </w:rPr>
  </w:style>
  <w:style w:type="character" w:customStyle="1" w:styleId="WW-WW8Num22z1">
    <w:name w:val="WW-WW8Num22z1"/>
    <w:rsid w:val="00576A63"/>
    <w:rPr>
      <w:rFonts w:ascii="Courier New" w:hAnsi="Courier New" w:cs="Courier New" w:hint="default"/>
    </w:rPr>
  </w:style>
  <w:style w:type="character" w:customStyle="1" w:styleId="WW8Num22z2">
    <w:name w:val="WW8Num22z2"/>
    <w:rsid w:val="00576A63"/>
    <w:rPr>
      <w:rFonts w:ascii="Wingdings" w:hAnsi="Wingdings" w:hint="default"/>
    </w:rPr>
  </w:style>
  <w:style w:type="character" w:customStyle="1" w:styleId="WW-WW8Num23z0">
    <w:name w:val="WW-WW8Num23z0"/>
    <w:rsid w:val="00576A63"/>
    <w:rPr>
      <w:rFonts w:ascii="Times New Roman" w:eastAsia="Times New Roman" w:hAnsi="Times New Roman" w:cs="Times New Roman" w:hint="default"/>
    </w:rPr>
  </w:style>
  <w:style w:type="character" w:customStyle="1" w:styleId="WW8Num23z1">
    <w:name w:val="WW8Num23z1"/>
    <w:rsid w:val="00576A63"/>
    <w:rPr>
      <w:rFonts w:ascii="Courier New" w:hAnsi="Courier New" w:cs="Courier New" w:hint="default"/>
    </w:rPr>
  </w:style>
  <w:style w:type="character" w:customStyle="1" w:styleId="WW8Num23z2">
    <w:name w:val="WW8Num23z2"/>
    <w:rsid w:val="00576A63"/>
    <w:rPr>
      <w:rFonts w:ascii="Wingdings" w:hAnsi="Wingdings" w:hint="default"/>
    </w:rPr>
  </w:style>
  <w:style w:type="character" w:customStyle="1" w:styleId="WW8Num23z3">
    <w:name w:val="WW8Num23z3"/>
    <w:rsid w:val="00576A63"/>
    <w:rPr>
      <w:rFonts w:ascii="Symbol" w:hAnsi="Symbol" w:hint="default"/>
    </w:rPr>
  </w:style>
  <w:style w:type="character" w:customStyle="1" w:styleId="WW8Num25z1">
    <w:name w:val="WW8Num25z1"/>
    <w:rsid w:val="00576A63"/>
    <w:rPr>
      <w:rFonts w:ascii="Times New Roman" w:eastAsia="Times New Roman" w:hAnsi="Times New Roman" w:cs="Times New Roman" w:hint="default"/>
    </w:rPr>
  </w:style>
  <w:style w:type="character" w:customStyle="1" w:styleId="WW-WW8Num26z01111">
    <w:name w:val="WW-WW8Num26z01111"/>
    <w:rsid w:val="00576A63"/>
    <w:rPr>
      <w:rFonts w:ascii="Courier New" w:hAnsi="Courier New" w:cs="Courier New" w:hint="default"/>
      <w:color w:val="auto"/>
    </w:rPr>
  </w:style>
  <w:style w:type="character" w:customStyle="1" w:styleId="WW8Num26z1">
    <w:name w:val="WW8Num26z1"/>
    <w:rsid w:val="00576A63"/>
    <w:rPr>
      <w:rFonts w:ascii="Courier New" w:hAnsi="Courier New" w:cs="Courier New" w:hint="default"/>
    </w:rPr>
  </w:style>
  <w:style w:type="character" w:customStyle="1" w:styleId="WW8Num26z2">
    <w:name w:val="WW8Num26z2"/>
    <w:rsid w:val="00576A63"/>
    <w:rPr>
      <w:rFonts w:ascii="Wingdings" w:hAnsi="Wingdings" w:hint="default"/>
    </w:rPr>
  </w:style>
  <w:style w:type="character" w:customStyle="1" w:styleId="WW8Num26z3">
    <w:name w:val="WW8Num26z3"/>
    <w:rsid w:val="00576A63"/>
    <w:rPr>
      <w:rFonts w:ascii="Symbol" w:hAnsi="Symbol" w:hint="default"/>
    </w:rPr>
  </w:style>
  <w:style w:type="character" w:customStyle="1" w:styleId="WW-WW8Num27z01111">
    <w:name w:val="WW-WW8Num27z01111"/>
    <w:rsid w:val="00576A63"/>
    <w:rPr>
      <w:rFonts w:ascii="Symbol" w:hAnsi="Symbol" w:hint="default"/>
    </w:rPr>
  </w:style>
  <w:style w:type="character" w:customStyle="1" w:styleId="WW-WW8Num27z1">
    <w:name w:val="WW-WW8Num27z1"/>
    <w:rsid w:val="00576A63"/>
    <w:rPr>
      <w:rFonts w:ascii="Courier New" w:hAnsi="Courier New" w:cs="Courier New" w:hint="default"/>
    </w:rPr>
  </w:style>
  <w:style w:type="character" w:customStyle="1" w:styleId="WW8Num27z2">
    <w:name w:val="WW8Num27z2"/>
    <w:rsid w:val="00576A63"/>
    <w:rPr>
      <w:rFonts w:ascii="Wingdings" w:hAnsi="Wingdings" w:hint="default"/>
    </w:rPr>
  </w:style>
  <w:style w:type="character" w:customStyle="1" w:styleId="WW-WW8Num30z0">
    <w:name w:val="WW-WW8Num30z0"/>
    <w:rsid w:val="00576A63"/>
    <w:rPr>
      <w:rFonts w:ascii="Symbol" w:hAnsi="Symbol" w:hint="default"/>
    </w:rPr>
  </w:style>
  <w:style w:type="character" w:customStyle="1" w:styleId="WW8Num31z1">
    <w:name w:val="WW8Num31z1"/>
    <w:rsid w:val="00576A63"/>
    <w:rPr>
      <w:rFonts w:ascii="Symbol" w:hAnsi="Symbol" w:hint="default"/>
    </w:rPr>
  </w:style>
  <w:style w:type="character" w:customStyle="1" w:styleId="WW-WW8Num34z011111">
    <w:name w:val="WW-WW8Num34z011111"/>
    <w:rsid w:val="00576A63"/>
    <w:rPr>
      <w:rFonts w:ascii="Symbol" w:hAnsi="Symbol" w:hint="default"/>
    </w:rPr>
  </w:style>
  <w:style w:type="character" w:customStyle="1" w:styleId="WW8Num34z1">
    <w:name w:val="WW8Num34z1"/>
    <w:rsid w:val="00576A63"/>
    <w:rPr>
      <w:rFonts w:ascii="Courier New" w:hAnsi="Courier New" w:cs="Courier New" w:hint="default"/>
    </w:rPr>
  </w:style>
  <w:style w:type="character" w:customStyle="1" w:styleId="WW8Num34z2">
    <w:name w:val="WW8Num34z2"/>
    <w:rsid w:val="00576A63"/>
    <w:rPr>
      <w:rFonts w:ascii="Wingdings" w:hAnsi="Wingdings" w:hint="default"/>
    </w:rPr>
  </w:style>
  <w:style w:type="character" w:customStyle="1" w:styleId="WW-WW8Num35z01111">
    <w:name w:val="WW-WW8Num35z01111"/>
    <w:rsid w:val="00576A63"/>
    <w:rPr>
      <w:i w:val="0"/>
      <w:iCs w:val="0"/>
    </w:rPr>
  </w:style>
  <w:style w:type="character" w:customStyle="1" w:styleId="WW8Num36z0">
    <w:name w:val="WW8Num36z0"/>
    <w:rsid w:val="00576A63"/>
    <w:rPr>
      <w:rFonts w:ascii="Symbol" w:hAnsi="Symbol" w:hint="default"/>
    </w:rPr>
  </w:style>
  <w:style w:type="character" w:customStyle="1" w:styleId="WW8Num36z1">
    <w:name w:val="WW8Num36z1"/>
    <w:rsid w:val="00576A63"/>
    <w:rPr>
      <w:rFonts w:ascii="Courier New" w:hAnsi="Courier New" w:cs="Courier New" w:hint="default"/>
    </w:rPr>
  </w:style>
  <w:style w:type="character" w:customStyle="1" w:styleId="WW8Num36z2">
    <w:name w:val="WW8Num36z2"/>
    <w:rsid w:val="00576A63"/>
    <w:rPr>
      <w:rFonts w:ascii="Wingdings" w:hAnsi="Wingdings" w:hint="default"/>
    </w:rPr>
  </w:style>
  <w:style w:type="character" w:customStyle="1" w:styleId="WW-WW8Num37z0">
    <w:name w:val="WW-WW8Num37z0"/>
    <w:rsid w:val="00576A63"/>
    <w:rPr>
      <w:rFonts w:ascii="Symbol" w:hAnsi="Symbol" w:hint="default"/>
    </w:rPr>
  </w:style>
  <w:style w:type="character" w:customStyle="1" w:styleId="WW8Num37z1">
    <w:name w:val="WW8Num37z1"/>
    <w:rsid w:val="00576A63"/>
    <w:rPr>
      <w:rFonts w:ascii="Courier New" w:hAnsi="Courier New" w:cs="Courier New" w:hint="default"/>
    </w:rPr>
  </w:style>
  <w:style w:type="character" w:customStyle="1" w:styleId="WW8Num37z2">
    <w:name w:val="WW8Num37z2"/>
    <w:rsid w:val="00576A63"/>
    <w:rPr>
      <w:rFonts w:ascii="Wingdings" w:hAnsi="Wingdings" w:hint="default"/>
    </w:rPr>
  </w:style>
  <w:style w:type="character" w:customStyle="1" w:styleId="WW-WW8Num38z0">
    <w:name w:val="WW-WW8Num38z0"/>
    <w:rsid w:val="00576A63"/>
    <w:rPr>
      <w:rFonts w:ascii="Symbol" w:hAnsi="Symbol" w:hint="default"/>
    </w:rPr>
  </w:style>
  <w:style w:type="character" w:customStyle="1" w:styleId="WW-WW8Num39z01111">
    <w:name w:val="WW-WW8Num39z01111"/>
    <w:rsid w:val="00576A63"/>
    <w:rPr>
      <w:rFonts w:ascii="Symbol" w:hAnsi="Symbol" w:hint="default"/>
    </w:rPr>
  </w:style>
  <w:style w:type="character" w:customStyle="1" w:styleId="WW8Num39z1">
    <w:name w:val="WW8Num39z1"/>
    <w:rsid w:val="00576A63"/>
    <w:rPr>
      <w:rFonts w:ascii="Courier New" w:hAnsi="Courier New" w:cs="Courier New" w:hint="default"/>
    </w:rPr>
  </w:style>
  <w:style w:type="character" w:customStyle="1" w:styleId="WW8Num39z2">
    <w:name w:val="WW8Num39z2"/>
    <w:rsid w:val="00576A63"/>
    <w:rPr>
      <w:rFonts w:ascii="Wingdings" w:hAnsi="Wingdings" w:hint="default"/>
    </w:rPr>
  </w:style>
  <w:style w:type="character" w:customStyle="1" w:styleId="WW-WW8Num41z01111">
    <w:name w:val="WW-WW8Num41z01111"/>
    <w:rsid w:val="00576A63"/>
    <w:rPr>
      <w:rFonts w:ascii="Symbol" w:hAnsi="Symbol" w:hint="default"/>
    </w:rPr>
  </w:style>
  <w:style w:type="character" w:customStyle="1" w:styleId="WW-WW8Num41z1">
    <w:name w:val="WW-WW8Num41z1"/>
    <w:rsid w:val="00576A63"/>
    <w:rPr>
      <w:rFonts w:ascii="Courier New" w:hAnsi="Courier New" w:cs="Courier New" w:hint="default"/>
    </w:rPr>
  </w:style>
  <w:style w:type="character" w:customStyle="1" w:styleId="WW-WW8Num41z2">
    <w:name w:val="WW-WW8Num41z2"/>
    <w:rsid w:val="00576A63"/>
    <w:rPr>
      <w:rFonts w:ascii="Wingdings" w:hAnsi="Wingdings" w:cs="Times New Roman" w:hint="default"/>
    </w:rPr>
  </w:style>
  <w:style w:type="character" w:customStyle="1" w:styleId="WW-WW8Num41z3">
    <w:name w:val="WW-WW8Num41z3"/>
    <w:rsid w:val="00576A63"/>
    <w:rPr>
      <w:rFonts w:ascii="Symbol" w:hAnsi="Symbol" w:cs="Times New Roman" w:hint="default"/>
    </w:rPr>
  </w:style>
  <w:style w:type="character" w:customStyle="1" w:styleId="WW-WW8Num42z011111">
    <w:name w:val="WW-WW8Num42z011111"/>
    <w:rsid w:val="00576A63"/>
    <w:rPr>
      <w:rFonts w:ascii="Symbol" w:hAnsi="Symbol" w:hint="default"/>
    </w:rPr>
  </w:style>
  <w:style w:type="character" w:customStyle="1" w:styleId="WW-WW8Num45z0">
    <w:name w:val="WW-WW8Num45z0"/>
    <w:rsid w:val="00576A63"/>
    <w:rPr>
      <w:rFonts w:ascii="Symbol" w:hAnsi="Symbol" w:hint="default"/>
    </w:rPr>
  </w:style>
  <w:style w:type="character" w:customStyle="1" w:styleId="WW8Num45z1">
    <w:name w:val="WW8Num45z1"/>
    <w:rsid w:val="00576A63"/>
    <w:rPr>
      <w:rFonts w:ascii="Courier New" w:hAnsi="Courier New" w:cs="Courier New" w:hint="default"/>
    </w:rPr>
  </w:style>
  <w:style w:type="character" w:customStyle="1" w:styleId="WW8Num45z2">
    <w:name w:val="WW8Num45z2"/>
    <w:rsid w:val="00576A63"/>
    <w:rPr>
      <w:rFonts w:ascii="Wingdings" w:hAnsi="Wingdings" w:hint="default"/>
    </w:rPr>
  </w:style>
  <w:style w:type="character" w:customStyle="1" w:styleId="WW-WW8Num46z011111">
    <w:name w:val="WW-WW8Num46z011111"/>
    <w:rsid w:val="00576A63"/>
    <w:rPr>
      <w:rFonts w:ascii="Symbol" w:hAnsi="Symbol" w:hint="default"/>
    </w:rPr>
  </w:style>
  <w:style w:type="character" w:customStyle="1" w:styleId="WW8Num46z1">
    <w:name w:val="WW8Num46z1"/>
    <w:rsid w:val="00576A63"/>
    <w:rPr>
      <w:rFonts w:ascii="Courier New" w:hAnsi="Courier New" w:cs="Courier New" w:hint="default"/>
    </w:rPr>
  </w:style>
  <w:style w:type="character" w:customStyle="1" w:styleId="WW8Num46z2">
    <w:name w:val="WW8Num46z2"/>
    <w:rsid w:val="00576A63"/>
    <w:rPr>
      <w:rFonts w:ascii="Wingdings" w:hAnsi="Wingdings" w:hint="default"/>
    </w:rPr>
  </w:style>
  <w:style w:type="character" w:customStyle="1" w:styleId="WW8Num50z1">
    <w:name w:val="WW8Num50z1"/>
    <w:rsid w:val="00576A63"/>
    <w:rPr>
      <w:rFonts w:ascii="Courier New" w:hAnsi="Courier New" w:cs="Courier New" w:hint="default"/>
    </w:rPr>
  </w:style>
  <w:style w:type="character" w:customStyle="1" w:styleId="WW8Num50z2">
    <w:name w:val="WW8Num50z2"/>
    <w:rsid w:val="00576A63"/>
    <w:rPr>
      <w:rFonts w:ascii="Wingdings" w:hAnsi="Wingdings" w:hint="default"/>
    </w:rPr>
  </w:style>
  <w:style w:type="character" w:customStyle="1" w:styleId="WW8Num50z3">
    <w:name w:val="WW8Num50z3"/>
    <w:rsid w:val="00576A63"/>
    <w:rPr>
      <w:rFonts w:ascii="Symbol" w:hAnsi="Symbol" w:hint="default"/>
    </w:rPr>
  </w:style>
  <w:style w:type="character" w:customStyle="1" w:styleId="WW8Num51z0">
    <w:name w:val="WW8Num51z0"/>
    <w:rsid w:val="00576A63"/>
    <w:rPr>
      <w:rFonts w:ascii="Symbol" w:hAnsi="Symbol" w:hint="default"/>
    </w:rPr>
  </w:style>
  <w:style w:type="character" w:customStyle="1" w:styleId="WW8Num51z1">
    <w:name w:val="WW8Num51z1"/>
    <w:rsid w:val="00576A63"/>
    <w:rPr>
      <w:rFonts w:ascii="Courier New" w:hAnsi="Courier New" w:cs="Courier New" w:hint="default"/>
    </w:rPr>
  </w:style>
  <w:style w:type="character" w:customStyle="1" w:styleId="WW8Num51z2">
    <w:name w:val="WW8Num51z2"/>
    <w:rsid w:val="00576A63"/>
    <w:rPr>
      <w:rFonts w:ascii="Wingdings" w:hAnsi="Wingdings" w:hint="default"/>
    </w:rPr>
  </w:style>
  <w:style w:type="character" w:customStyle="1" w:styleId="WW8Num52z0">
    <w:name w:val="WW8Num52z0"/>
    <w:rsid w:val="00576A63"/>
    <w:rPr>
      <w:rFonts w:ascii="Symbol" w:hAnsi="Symbol" w:hint="default"/>
    </w:rPr>
  </w:style>
  <w:style w:type="character" w:customStyle="1" w:styleId="WW8Num52z1">
    <w:name w:val="WW8Num52z1"/>
    <w:rsid w:val="00576A63"/>
    <w:rPr>
      <w:rFonts w:ascii="Courier New" w:hAnsi="Courier New" w:cs="Courier New" w:hint="default"/>
    </w:rPr>
  </w:style>
  <w:style w:type="character" w:customStyle="1" w:styleId="WW8Num52z2">
    <w:name w:val="WW8Num52z2"/>
    <w:rsid w:val="00576A63"/>
    <w:rPr>
      <w:rFonts w:ascii="Wingdings" w:hAnsi="Wingdings" w:hint="default"/>
    </w:rPr>
  </w:style>
  <w:style w:type="character" w:customStyle="1" w:styleId="WW8Num53z0">
    <w:name w:val="WW8Num53z0"/>
    <w:rsid w:val="00576A63"/>
    <w:rPr>
      <w:rFonts w:ascii="Symbol" w:hAnsi="Symbol" w:hint="default"/>
    </w:rPr>
  </w:style>
  <w:style w:type="character" w:customStyle="1" w:styleId="WW8Num54z0">
    <w:name w:val="WW8Num54z0"/>
    <w:rsid w:val="00576A63"/>
    <w:rPr>
      <w:rFonts w:ascii="Times New Roman" w:eastAsia="Times New Roman" w:hAnsi="Times New Roman" w:cs="Times New Roman" w:hint="default"/>
    </w:rPr>
  </w:style>
  <w:style w:type="character" w:customStyle="1" w:styleId="WW8Num55z0">
    <w:name w:val="WW8Num55z0"/>
    <w:rsid w:val="00576A63"/>
    <w:rPr>
      <w:rFonts w:ascii="Symbol" w:hAnsi="Symbol" w:hint="default"/>
    </w:rPr>
  </w:style>
  <w:style w:type="character" w:customStyle="1" w:styleId="WW8Num55z1">
    <w:name w:val="WW8Num55z1"/>
    <w:rsid w:val="00576A63"/>
    <w:rPr>
      <w:rFonts w:ascii="Courier New" w:hAnsi="Courier New" w:cs="Courier New" w:hint="default"/>
    </w:rPr>
  </w:style>
  <w:style w:type="character" w:customStyle="1" w:styleId="WW8Num55z2">
    <w:name w:val="WW8Num55z2"/>
    <w:rsid w:val="00576A63"/>
    <w:rPr>
      <w:rFonts w:ascii="Wingdings" w:hAnsi="Wingdings" w:hint="default"/>
    </w:rPr>
  </w:style>
  <w:style w:type="character" w:customStyle="1" w:styleId="WW8Num56z0">
    <w:name w:val="WW8Num56z0"/>
    <w:rsid w:val="00576A63"/>
    <w:rPr>
      <w:rFonts w:ascii="Symbol" w:hAnsi="Symbol" w:hint="default"/>
    </w:rPr>
  </w:style>
  <w:style w:type="character" w:customStyle="1" w:styleId="WW8Num56z1">
    <w:name w:val="WW8Num56z1"/>
    <w:rsid w:val="00576A63"/>
    <w:rPr>
      <w:rFonts w:ascii="Courier New" w:hAnsi="Courier New" w:cs="Courier New" w:hint="default"/>
    </w:rPr>
  </w:style>
  <w:style w:type="character" w:customStyle="1" w:styleId="WW8Num56z2">
    <w:name w:val="WW8Num56z2"/>
    <w:rsid w:val="00576A63"/>
    <w:rPr>
      <w:rFonts w:ascii="Wingdings" w:hAnsi="Wingdings" w:hint="default"/>
    </w:rPr>
  </w:style>
  <w:style w:type="character" w:customStyle="1" w:styleId="WW8Num57z0">
    <w:name w:val="WW8Num57z0"/>
    <w:rsid w:val="00576A63"/>
    <w:rPr>
      <w:rFonts w:ascii="Symbol" w:hAnsi="Symbol" w:hint="default"/>
    </w:rPr>
  </w:style>
  <w:style w:type="character" w:customStyle="1" w:styleId="WW8Num57z1">
    <w:name w:val="WW8Num57z1"/>
    <w:rsid w:val="00576A63"/>
    <w:rPr>
      <w:rFonts w:ascii="Courier New" w:hAnsi="Courier New" w:cs="Courier New" w:hint="default"/>
    </w:rPr>
  </w:style>
  <w:style w:type="character" w:customStyle="1" w:styleId="WW8Num57z2">
    <w:name w:val="WW8Num57z2"/>
    <w:rsid w:val="00576A63"/>
    <w:rPr>
      <w:rFonts w:ascii="Wingdings" w:hAnsi="Wingdings" w:hint="default"/>
    </w:rPr>
  </w:style>
  <w:style w:type="character" w:customStyle="1" w:styleId="WW8Num58z0">
    <w:name w:val="WW8Num58z0"/>
    <w:rsid w:val="00576A63"/>
    <w:rPr>
      <w:rFonts w:ascii="Symbol" w:hAnsi="Symbol" w:hint="default"/>
    </w:rPr>
  </w:style>
  <w:style w:type="character" w:customStyle="1" w:styleId="WW8Num58z1">
    <w:name w:val="WW8Num58z1"/>
    <w:rsid w:val="00576A63"/>
    <w:rPr>
      <w:rFonts w:ascii="Courier New" w:hAnsi="Courier New" w:cs="Courier New" w:hint="default"/>
    </w:rPr>
  </w:style>
  <w:style w:type="character" w:customStyle="1" w:styleId="WW8Num58z2">
    <w:name w:val="WW8Num58z2"/>
    <w:rsid w:val="00576A63"/>
    <w:rPr>
      <w:rFonts w:ascii="Wingdings" w:hAnsi="Wingdings" w:hint="default"/>
    </w:rPr>
  </w:style>
  <w:style w:type="character" w:customStyle="1" w:styleId="WW8Num60z0">
    <w:name w:val="WW8Num60z0"/>
    <w:rsid w:val="00576A63"/>
    <w:rPr>
      <w:rFonts w:ascii="Symbol" w:hAnsi="Symbol" w:hint="default"/>
    </w:rPr>
  </w:style>
  <w:style w:type="character" w:customStyle="1" w:styleId="WW8Num60z1">
    <w:name w:val="WW8Num60z1"/>
    <w:rsid w:val="00576A63"/>
    <w:rPr>
      <w:rFonts w:ascii="Courier New" w:hAnsi="Courier New" w:cs="Courier New" w:hint="default"/>
    </w:rPr>
  </w:style>
  <w:style w:type="character" w:customStyle="1" w:styleId="WW8Num60z2">
    <w:name w:val="WW8Num60z2"/>
    <w:rsid w:val="00576A63"/>
    <w:rPr>
      <w:rFonts w:ascii="Wingdings" w:hAnsi="Wingdings" w:hint="default"/>
    </w:rPr>
  </w:style>
  <w:style w:type="character" w:customStyle="1" w:styleId="WW-DefaultParagraphFont">
    <w:name w:val="WW-Default Paragraph Font"/>
    <w:rsid w:val="00576A63"/>
  </w:style>
  <w:style w:type="character" w:customStyle="1" w:styleId="FootnoteCharacters">
    <w:name w:val="Footnote Characters"/>
    <w:rsid w:val="00576A63"/>
  </w:style>
  <w:style w:type="character" w:customStyle="1" w:styleId="WW-FootnoteCharacters">
    <w:name w:val="WW-Footnote Characters"/>
    <w:rsid w:val="00576A63"/>
  </w:style>
  <w:style w:type="character" w:customStyle="1" w:styleId="WW-FootnoteCharacters1">
    <w:name w:val="WW-Footnote Characters1"/>
    <w:rsid w:val="00576A63"/>
  </w:style>
  <w:style w:type="character" w:customStyle="1" w:styleId="WW-FootnoteCharacters11">
    <w:name w:val="WW-Footnote Characters11"/>
    <w:rsid w:val="00576A63"/>
  </w:style>
  <w:style w:type="character" w:customStyle="1" w:styleId="WW-FootnoteCharacters111">
    <w:name w:val="WW-Footnote Characters111"/>
    <w:rsid w:val="00576A63"/>
  </w:style>
  <w:style w:type="character" w:customStyle="1" w:styleId="WW-FootnoteCharacters1111">
    <w:name w:val="WW-Footnote Characters1111"/>
    <w:rsid w:val="00576A63"/>
  </w:style>
  <w:style w:type="character" w:customStyle="1" w:styleId="WW-FootnoteCharacters11111">
    <w:name w:val="WW-Footnote Characters11111"/>
    <w:rsid w:val="00576A63"/>
    <w:rPr>
      <w:vertAlign w:val="superscript"/>
    </w:rPr>
  </w:style>
  <w:style w:type="character" w:customStyle="1" w:styleId="CharChar">
    <w:name w:val="Char Char"/>
    <w:locked/>
    <w:rsid w:val="00576A63"/>
    <w:rPr>
      <w:sz w:val="24"/>
      <w:lang w:val="sr-Cyrl-CS" w:eastAsia="ar-SA" w:bidi="ar-SA"/>
    </w:rPr>
  </w:style>
  <w:style w:type="character" w:customStyle="1" w:styleId="CharChar1">
    <w:name w:val="Char Char1"/>
    <w:rsid w:val="00576A63"/>
    <w:rPr>
      <w:sz w:val="24"/>
      <w:lang w:val="sr-Cyrl-CS" w:eastAsia="ar-SA" w:bidi="ar-SA"/>
    </w:rPr>
  </w:style>
  <w:style w:type="character" w:customStyle="1" w:styleId="shorttext">
    <w:name w:val="short_text"/>
    <w:basedOn w:val="DefaultParagraphFont"/>
    <w:rsid w:val="00576A63"/>
  </w:style>
  <w:style w:type="character" w:customStyle="1" w:styleId="hps">
    <w:name w:val="hps"/>
    <w:basedOn w:val="DefaultParagraphFont"/>
    <w:rsid w:val="00576A63"/>
  </w:style>
  <w:style w:type="character" w:customStyle="1" w:styleId="CommentTextChar1">
    <w:name w:val="Comment Text Char1"/>
    <w:locked/>
    <w:rsid w:val="00576A63"/>
    <w:rPr>
      <w:lang w:val="sr-Cyrl-CS" w:eastAsia="ar-SA" w:bidi="ar-SA"/>
    </w:rPr>
  </w:style>
  <w:style w:type="table" w:styleId="TableGrid">
    <w:name w:val="Table Grid"/>
    <w:basedOn w:val="TableNormal"/>
    <w:uiPriority w:val="59"/>
    <w:rsid w:val="00576A63"/>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6A63"/>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5F3419"/>
    <w:rPr>
      <w:sz w:val="20"/>
    </w:rPr>
  </w:style>
  <w:style w:type="character" w:customStyle="1" w:styleId="EndnoteTextChar">
    <w:name w:val="Endnote Text Char"/>
    <w:basedOn w:val="DefaultParagraphFont"/>
    <w:link w:val="EndnoteText"/>
    <w:uiPriority w:val="99"/>
    <w:semiHidden/>
    <w:rsid w:val="005F3419"/>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5F3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orad.velickovic@eps.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lorad.velickovic@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0E25D-5977-473C-908F-B7EC310C56A6}"/>
</file>

<file path=customXml/itemProps2.xml><?xml version="1.0" encoding="utf-8"?>
<ds:datastoreItem xmlns:ds="http://schemas.openxmlformats.org/officeDocument/2006/customXml" ds:itemID="{67005A39-BF27-4BC5-8B7A-978420263765}"/>
</file>

<file path=customXml/itemProps3.xml><?xml version="1.0" encoding="utf-8"?>
<ds:datastoreItem xmlns:ds="http://schemas.openxmlformats.org/officeDocument/2006/customXml" ds:itemID="{07094DA5-8E1C-4F52-8B33-358E1BA719A6}"/>
</file>

<file path=customXml/itemProps4.xml><?xml version="1.0" encoding="utf-8"?>
<ds:datastoreItem xmlns:ds="http://schemas.openxmlformats.org/officeDocument/2006/customXml" ds:itemID="{655587B5-606A-43DE-83EC-63B13CC01F4D}"/>
</file>

<file path=docProps/app.xml><?xml version="1.0" encoding="utf-8"?>
<Properties xmlns="http://schemas.openxmlformats.org/officeDocument/2006/extended-properties" xmlns:vt="http://schemas.openxmlformats.org/officeDocument/2006/docPropsVTypes">
  <Template>Normal</Template>
  <TotalTime>0</TotalTime>
  <Pages>50</Pages>
  <Words>14379</Words>
  <Characters>81961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Predrag Đorđević</dc:creator>
  <cp:lastModifiedBy>Miloš Žarković</cp:lastModifiedBy>
  <cp:revision>2</cp:revision>
  <cp:lastPrinted>2015-12-07T10:34:00Z</cp:lastPrinted>
  <dcterms:created xsi:type="dcterms:W3CDTF">2015-12-21T13:46:00Z</dcterms:created>
  <dcterms:modified xsi:type="dcterms:W3CDTF">2015-12-21T13:46:00Z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