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FC" w:rsidRPr="00712F41" w:rsidRDefault="00E50D1C" w:rsidP="00543ED8">
      <w:pPr>
        <w:suppressAutoHyphens w:val="0"/>
        <w:jc w:val="center"/>
        <w:rPr>
          <w:rFonts w:ascii="Arial Narrow" w:hAnsi="Arial Narrow" w:cs="Arial"/>
          <w:b/>
          <w:szCs w:val="24"/>
        </w:rPr>
      </w:pPr>
      <w:bookmarkStart w:id="0" w:name="_Toc310433005"/>
      <w:r w:rsidRPr="00712F41">
        <w:rPr>
          <w:rFonts w:ascii="Arial Narrow" w:hAnsi="Arial Narrow"/>
          <w:b/>
          <w:szCs w:val="24"/>
        </w:rPr>
        <w:t>ОБ</w:t>
      </w:r>
      <w:r w:rsidR="00D823FC" w:rsidRPr="00712F41">
        <w:rPr>
          <w:rFonts w:ascii="Arial Narrow" w:hAnsi="Arial Narrow" w:cs="Arial"/>
          <w:b/>
          <w:szCs w:val="24"/>
        </w:rPr>
        <w:t>РАСЦИ</w:t>
      </w:r>
      <w:bookmarkEnd w:id="0"/>
    </w:p>
    <w:p w:rsidR="00D823FC" w:rsidRPr="00DE1908" w:rsidRDefault="00543ED8" w:rsidP="00D06629">
      <w:pPr>
        <w:suppressAutoHyphens w:val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</w:rPr>
        <w:br w:type="page"/>
      </w:r>
      <w:r w:rsidR="00DE1908">
        <w:rPr>
          <w:rFonts w:ascii="Arial Narrow" w:hAnsi="Arial Narrow"/>
          <w:sz w:val="22"/>
          <w:szCs w:val="22"/>
        </w:rPr>
        <w:lastRenderedPageBreak/>
        <w:t>Образац број 1.</w:t>
      </w:r>
    </w:p>
    <w:p w:rsidR="00D823FC" w:rsidRPr="00A92DAA" w:rsidRDefault="00D823FC" w:rsidP="00B8391C">
      <w:pPr>
        <w:pStyle w:val="CM21"/>
        <w:rPr>
          <w:rFonts w:ascii="Arial Narrow" w:hAnsi="Arial Narrow"/>
          <w:i/>
          <w:sz w:val="22"/>
          <w:szCs w:val="22"/>
          <w:lang w:val="sr-Cyrl-CS"/>
        </w:rPr>
      </w:pPr>
      <w:r w:rsidRPr="00A92DAA">
        <w:rPr>
          <w:rFonts w:ascii="Arial Narrow" w:hAnsi="Arial Narrow"/>
          <w:i/>
          <w:sz w:val="22"/>
          <w:szCs w:val="22"/>
          <w:lang w:val="sr-Cyrl-CS"/>
        </w:rPr>
        <w:t>(</w:t>
      </w:r>
      <w:r w:rsidRPr="00A92DAA">
        <w:rPr>
          <w:rFonts w:ascii="Arial Narrow" w:hAnsi="Arial Narrow"/>
          <w:i/>
          <w:sz w:val="22"/>
          <w:szCs w:val="22"/>
        </w:rPr>
        <w:t xml:space="preserve">Понуда се подноси на меморандуму </w:t>
      </w:r>
      <w:r w:rsidRPr="00A92DAA">
        <w:rPr>
          <w:rFonts w:ascii="Arial Narrow" w:hAnsi="Arial Narrow"/>
          <w:i/>
          <w:sz w:val="22"/>
          <w:szCs w:val="22"/>
          <w:lang w:val="sr-Cyrl-CS"/>
        </w:rPr>
        <w:t>П</w:t>
      </w:r>
      <w:r w:rsidRPr="00A92DAA">
        <w:rPr>
          <w:rFonts w:ascii="Arial Narrow" w:hAnsi="Arial Narrow"/>
          <w:i/>
          <w:sz w:val="22"/>
          <w:szCs w:val="22"/>
        </w:rPr>
        <w:t>онуђача</w:t>
      </w:r>
      <w:r w:rsidRPr="00A92DAA">
        <w:rPr>
          <w:rFonts w:ascii="Arial Narrow" w:hAnsi="Arial Narrow"/>
          <w:i/>
          <w:sz w:val="22"/>
          <w:szCs w:val="22"/>
          <w:lang w:val="sr-Cyrl-CS"/>
        </w:rPr>
        <w:t>)</w:t>
      </w:r>
    </w:p>
    <w:p w:rsidR="00BF4168" w:rsidRPr="003A70B6" w:rsidRDefault="00BF4168" w:rsidP="003A70B6">
      <w:pPr>
        <w:pStyle w:val="Heading2"/>
        <w:jc w:val="center"/>
        <w:rPr>
          <w:rFonts w:ascii="Arial Narrow" w:hAnsi="Arial Narrow"/>
          <w:color w:val="000000" w:themeColor="text1"/>
        </w:rPr>
      </w:pPr>
      <w:r w:rsidRPr="003A70B6">
        <w:rPr>
          <w:rFonts w:ascii="Arial Narrow" w:hAnsi="Arial Narrow"/>
          <w:color w:val="000000" w:themeColor="text1"/>
        </w:rPr>
        <w:t xml:space="preserve">ЈН бр. </w:t>
      </w:r>
      <w:r w:rsidR="003A70B6" w:rsidRPr="003A70B6">
        <w:rPr>
          <w:rFonts w:ascii="Arial Narrow" w:hAnsi="Arial Narrow"/>
          <w:color w:val="000000" w:themeColor="text1"/>
        </w:rPr>
        <w:t>61/14/ДЕФП</w:t>
      </w:r>
    </w:p>
    <w:p w:rsidR="0092517A" w:rsidRPr="001F69EE" w:rsidRDefault="00D823FC" w:rsidP="003A70B6">
      <w:pPr>
        <w:pStyle w:val="Heading2"/>
        <w:jc w:val="center"/>
        <w:rPr>
          <w:rFonts w:ascii="Arial Narrow" w:hAnsi="Arial Narrow"/>
          <w:color w:val="000000" w:themeColor="text1"/>
          <w:u w:val="single"/>
        </w:rPr>
      </w:pPr>
      <w:r w:rsidRPr="001F69EE">
        <w:rPr>
          <w:rFonts w:ascii="Arial Narrow" w:hAnsi="Arial Narrow"/>
          <w:color w:val="000000" w:themeColor="text1"/>
        </w:rPr>
        <w:t>П О Н У Д А</w:t>
      </w:r>
      <w:r w:rsidR="001F69EE">
        <w:rPr>
          <w:rFonts w:ascii="Arial Narrow" w:hAnsi="Arial Narrow"/>
          <w:color w:val="000000" w:themeColor="text1"/>
          <w:lang w:val="sr-Cyrl-RS"/>
        </w:rPr>
        <w:t xml:space="preserve"> </w:t>
      </w:r>
      <w:r w:rsidR="0092517A" w:rsidRPr="001F69EE">
        <w:rPr>
          <w:rFonts w:ascii="Arial Narrow" w:hAnsi="Arial Narrow"/>
          <w:color w:val="000000" w:themeColor="text1"/>
          <w:u w:val="single"/>
        </w:rPr>
        <w:t>бр. _____</w:t>
      </w:r>
    </w:p>
    <w:p w:rsidR="00D823FC" w:rsidRPr="00D85EB7" w:rsidRDefault="0092517A" w:rsidP="00B8391C">
      <w:pPr>
        <w:pStyle w:val="Heading2"/>
        <w:jc w:val="center"/>
        <w:rPr>
          <w:rFonts w:ascii="Arial Narrow" w:hAnsi="Arial Narrow"/>
        </w:rPr>
      </w:pPr>
      <w:r w:rsidRPr="0092517A">
        <w:rPr>
          <w:rFonts w:ascii="Arial Narrow" w:hAnsi="Arial Narrow"/>
          <w:b w:val="0"/>
          <w:i/>
          <w:sz w:val="18"/>
          <w:szCs w:val="18"/>
        </w:rPr>
        <w:t>(</w:t>
      </w:r>
      <w:r w:rsidR="00D85EB7">
        <w:rPr>
          <w:rFonts w:ascii="Arial Narrow" w:hAnsi="Arial Narrow"/>
          <w:b w:val="0"/>
          <w:i/>
          <w:sz w:val="18"/>
          <w:szCs w:val="18"/>
        </w:rPr>
        <w:t>навести редни број понуде</w:t>
      </w:r>
      <w:r w:rsidRPr="0092517A">
        <w:rPr>
          <w:rFonts w:ascii="Arial Narrow" w:hAnsi="Arial Narrow"/>
          <w:b w:val="0"/>
          <w:i/>
          <w:sz w:val="18"/>
          <w:szCs w:val="18"/>
        </w:rPr>
        <w:t>)</w:t>
      </w:r>
    </w:p>
    <w:p w:rsidR="00D823FC" w:rsidRDefault="00D823FC" w:rsidP="00B8391C">
      <w:pPr>
        <w:pStyle w:val="Heading2"/>
        <w:jc w:val="center"/>
        <w:rPr>
          <w:rFonts w:ascii="Arial Narrow" w:hAnsi="Arial Narrow"/>
        </w:rPr>
      </w:pPr>
      <w:r w:rsidRPr="00A92DAA">
        <w:rPr>
          <w:rFonts w:ascii="Arial Narrow" w:hAnsi="Arial Narrow"/>
        </w:rPr>
        <w:t>ЗА</w:t>
      </w:r>
      <w:r w:rsidR="0092517A">
        <w:rPr>
          <w:rFonts w:ascii="Arial Narrow" w:hAnsi="Arial Narrow"/>
        </w:rPr>
        <w:t xml:space="preserve"> ____ ПАРТИЈА (ИСТОВРСНИХ ЦЕЛИНА)</w:t>
      </w:r>
    </w:p>
    <w:p w:rsidR="00D85EB7" w:rsidRDefault="00D85EB7" w:rsidP="00D85EB7">
      <w:pPr>
        <w:jc w:val="center"/>
        <w:rPr>
          <w:rFonts w:ascii="Arial Narrow" w:hAnsi="Arial Narrow"/>
          <w:i/>
          <w:sz w:val="18"/>
          <w:szCs w:val="18"/>
        </w:rPr>
      </w:pPr>
      <w:r w:rsidRPr="00D85EB7">
        <w:rPr>
          <w:rFonts w:ascii="Arial Narrow" w:hAnsi="Arial Narrow"/>
          <w:i/>
          <w:sz w:val="18"/>
          <w:szCs w:val="18"/>
          <w:lang w:val="sr-Latn-CS"/>
        </w:rPr>
        <w:t>(</w:t>
      </w:r>
      <w:r w:rsidRPr="00D85EB7">
        <w:rPr>
          <w:rFonts w:ascii="Arial Narrow" w:hAnsi="Arial Narrow"/>
          <w:i/>
          <w:sz w:val="18"/>
          <w:szCs w:val="18"/>
        </w:rPr>
        <w:t xml:space="preserve">навести број </w:t>
      </w:r>
      <w:r>
        <w:rPr>
          <w:rFonts w:ascii="Arial Narrow" w:hAnsi="Arial Narrow"/>
          <w:i/>
          <w:sz w:val="18"/>
          <w:szCs w:val="18"/>
        </w:rPr>
        <w:t>партија (истоврсних целина)</w:t>
      </w:r>
      <w:r w:rsidR="00EC471D" w:rsidRPr="00EC471D">
        <w:rPr>
          <w:rFonts w:ascii="Arial Narrow" w:hAnsi="Arial Narrow"/>
          <w:i/>
          <w:sz w:val="18"/>
          <w:szCs w:val="18"/>
          <w:lang w:val="sr-Cyrl-RS"/>
        </w:rPr>
        <w:t xml:space="preserve"> </w:t>
      </w:r>
      <w:r w:rsidR="00EC471D">
        <w:rPr>
          <w:rFonts w:ascii="Arial Narrow" w:hAnsi="Arial Narrow"/>
          <w:i/>
          <w:sz w:val="18"/>
          <w:szCs w:val="18"/>
          <w:lang w:val="sr-Cyrl-RS"/>
        </w:rPr>
        <w:t>(</w:t>
      </w:r>
      <w:r w:rsidR="00EC471D" w:rsidRPr="00D85EB7">
        <w:rPr>
          <w:rFonts w:ascii="Arial Narrow" w:hAnsi="Arial Narrow"/>
          <w:i/>
          <w:sz w:val="18"/>
          <w:szCs w:val="18"/>
        </w:rPr>
        <w:t>мин</w:t>
      </w:r>
      <w:r w:rsidR="00EC471D">
        <w:rPr>
          <w:rFonts w:ascii="Arial Narrow" w:hAnsi="Arial Narrow"/>
          <w:i/>
          <w:sz w:val="18"/>
          <w:szCs w:val="18"/>
        </w:rPr>
        <w:t>.</w:t>
      </w:r>
      <w:r w:rsidR="00EC471D" w:rsidRPr="00D85EB7">
        <w:rPr>
          <w:rFonts w:ascii="Arial Narrow" w:hAnsi="Arial Narrow"/>
          <w:i/>
          <w:sz w:val="18"/>
          <w:szCs w:val="18"/>
          <w:lang w:val="sr-Latn-CS"/>
        </w:rPr>
        <w:t xml:space="preserve">1 </w:t>
      </w:r>
      <w:r w:rsidR="00EC471D" w:rsidRPr="00D85EB7">
        <w:rPr>
          <w:rFonts w:ascii="Arial Narrow" w:hAnsi="Arial Narrow"/>
          <w:i/>
          <w:sz w:val="18"/>
          <w:szCs w:val="18"/>
        </w:rPr>
        <w:t>макс.</w:t>
      </w:r>
      <w:r w:rsidR="00EC471D" w:rsidRPr="00D85EB7">
        <w:rPr>
          <w:rFonts w:ascii="Arial Narrow" w:hAnsi="Arial Narrow"/>
          <w:i/>
          <w:sz w:val="18"/>
          <w:szCs w:val="18"/>
          <w:lang w:val="sr-Latn-CS"/>
        </w:rPr>
        <w:t xml:space="preserve"> </w:t>
      </w:r>
      <w:r w:rsidR="002131D8">
        <w:rPr>
          <w:rFonts w:ascii="Arial Narrow" w:hAnsi="Arial Narrow"/>
          <w:i/>
          <w:sz w:val="18"/>
          <w:szCs w:val="18"/>
          <w:lang w:val="sr-Cyrl-RS"/>
        </w:rPr>
        <w:t>40</w:t>
      </w:r>
      <w:r w:rsidR="00EC471D">
        <w:rPr>
          <w:rFonts w:ascii="Arial Narrow" w:hAnsi="Arial Narrow"/>
          <w:i/>
          <w:sz w:val="18"/>
          <w:szCs w:val="18"/>
          <w:lang w:val="sr-Cyrl-RS"/>
        </w:rPr>
        <w:t>)</w:t>
      </w:r>
      <w:r>
        <w:rPr>
          <w:rFonts w:ascii="Arial Narrow" w:hAnsi="Arial Narrow"/>
          <w:i/>
          <w:sz w:val="18"/>
          <w:szCs w:val="18"/>
        </w:rPr>
        <w:t xml:space="preserve">, под </w:t>
      </w:r>
      <w:r w:rsidR="00A8654D">
        <w:rPr>
          <w:rFonts w:ascii="Arial Narrow" w:hAnsi="Arial Narrow"/>
          <w:i/>
          <w:sz w:val="18"/>
          <w:szCs w:val="18"/>
          <w:lang w:val="sr-Cyrl-RS"/>
        </w:rPr>
        <w:t xml:space="preserve">истим </w:t>
      </w:r>
      <w:r w:rsidR="00EC471D">
        <w:rPr>
          <w:rFonts w:ascii="Arial Narrow" w:hAnsi="Arial Narrow"/>
          <w:i/>
          <w:sz w:val="18"/>
          <w:szCs w:val="18"/>
          <w:lang w:val="sr-Cyrl-RS"/>
        </w:rPr>
        <w:t xml:space="preserve">кредитним </w:t>
      </w:r>
      <w:r>
        <w:rPr>
          <w:rFonts w:ascii="Arial Narrow" w:hAnsi="Arial Narrow"/>
          <w:i/>
          <w:sz w:val="18"/>
          <w:szCs w:val="18"/>
        </w:rPr>
        <w:t xml:space="preserve">условима из одговарајућег </w:t>
      </w:r>
      <w:r w:rsidR="00EC471D">
        <w:rPr>
          <w:rFonts w:ascii="Arial Narrow" w:hAnsi="Arial Narrow"/>
          <w:i/>
          <w:sz w:val="18"/>
          <w:szCs w:val="18"/>
          <w:lang w:val="sr-Cyrl-RS"/>
        </w:rPr>
        <w:t>О</w:t>
      </w:r>
      <w:r w:rsidR="00EC471D">
        <w:rPr>
          <w:rFonts w:ascii="Arial Narrow" w:hAnsi="Arial Narrow"/>
          <w:i/>
          <w:sz w:val="18"/>
          <w:szCs w:val="18"/>
        </w:rPr>
        <w:t xml:space="preserve">брасца </w:t>
      </w:r>
      <w:r>
        <w:rPr>
          <w:rFonts w:ascii="Arial Narrow" w:hAnsi="Arial Narrow"/>
          <w:i/>
          <w:sz w:val="18"/>
          <w:szCs w:val="18"/>
        </w:rPr>
        <w:t>бр. 4</w:t>
      </w:r>
      <w:r w:rsidRPr="00D85EB7">
        <w:rPr>
          <w:rFonts w:ascii="Arial Narrow" w:hAnsi="Arial Narrow"/>
          <w:i/>
          <w:sz w:val="18"/>
          <w:szCs w:val="18"/>
          <w:lang w:val="sr-Latn-CS"/>
        </w:rPr>
        <w:t>)</w:t>
      </w:r>
    </w:p>
    <w:p w:rsidR="00036F71" w:rsidRPr="00036F71" w:rsidRDefault="00036F71" w:rsidP="00D85EB7">
      <w:pPr>
        <w:jc w:val="center"/>
      </w:pPr>
      <w:r>
        <w:rPr>
          <w:rFonts w:ascii="Arial Narrow" w:hAnsi="Arial Narrow"/>
          <w:i/>
          <w:sz w:val="18"/>
          <w:szCs w:val="18"/>
        </w:rPr>
        <w:t>(НАПОМЕНА: збир понуђених партија</w:t>
      </w:r>
      <w:r w:rsidR="00565DC1">
        <w:rPr>
          <w:rFonts w:ascii="Arial Narrow" w:hAnsi="Arial Narrow"/>
          <w:i/>
          <w:sz w:val="18"/>
          <w:szCs w:val="18"/>
        </w:rPr>
        <w:t xml:space="preserve"> једног понуђача, </w:t>
      </w:r>
      <w:r w:rsidR="00EC471D">
        <w:rPr>
          <w:rFonts w:ascii="Arial Narrow" w:hAnsi="Arial Narrow"/>
          <w:i/>
          <w:sz w:val="18"/>
          <w:szCs w:val="18"/>
          <w:lang w:val="sr-Cyrl-RS"/>
        </w:rPr>
        <w:t xml:space="preserve">кумулативно  по свим његовим </w:t>
      </w:r>
      <w:r w:rsidR="00EC471D">
        <w:rPr>
          <w:rFonts w:ascii="Arial Narrow" w:hAnsi="Arial Narrow"/>
          <w:i/>
          <w:sz w:val="18"/>
          <w:szCs w:val="18"/>
        </w:rPr>
        <w:t xml:space="preserve"> </w:t>
      </w:r>
      <w:r w:rsidR="00565DC1">
        <w:rPr>
          <w:rFonts w:ascii="Arial Narrow" w:hAnsi="Arial Narrow"/>
          <w:i/>
          <w:sz w:val="18"/>
          <w:szCs w:val="18"/>
        </w:rPr>
        <w:t>понуда</w:t>
      </w:r>
      <w:r w:rsidR="00EC471D">
        <w:rPr>
          <w:rFonts w:ascii="Arial Narrow" w:hAnsi="Arial Narrow"/>
          <w:i/>
          <w:sz w:val="18"/>
          <w:szCs w:val="18"/>
          <w:lang w:val="sr-Cyrl-RS"/>
        </w:rPr>
        <w:t>ма</w:t>
      </w:r>
      <w:r w:rsidR="00565DC1">
        <w:rPr>
          <w:rFonts w:ascii="Arial Narrow" w:hAnsi="Arial Narrow"/>
          <w:i/>
          <w:sz w:val="18"/>
          <w:szCs w:val="18"/>
        </w:rPr>
        <w:t xml:space="preserve"> </w:t>
      </w:r>
      <w:r w:rsidR="00635AA7">
        <w:rPr>
          <w:rFonts w:ascii="Arial Narrow" w:hAnsi="Arial Narrow"/>
          <w:i/>
          <w:sz w:val="18"/>
          <w:szCs w:val="18"/>
        </w:rPr>
        <w:t xml:space="preserve">у </w:t>
      </w:r>
      <w:r w:rsidR="00635AA7" w:rsidRPr="003A70B6">
        <w:rPr>
          <w:rFonts w:ascii="Arial Narrow" w:hAnsi="Arial Narrow"/>
          <w:i/>
          <w:color w:val="000000" w:themeColor="text1"/>
          <w:sz w:val="18"/>
          <w:szCs w:val="18"/>
        </w:rPr>
        <w:t xml:space="preserve">ЈН бр. </w:t>
      </w:r>
      <w:r w:rsidR="003A70B6" w:rsidRPr="003A70B6">
        <w:rPr>
          <w:rFonts w:ascii="Arial Narrow" w:hAnsi="Arial Narrow"/>
          <w:b/>
          <w:i/>
          <w:color w:val="000000" w:themeColor="text1"/>
          <w:sz w:val="18"/>
          <w:szCs w:val="18"/>
          <w:lang w:val="en-US"/>
        </w:rPr>
        <w:t>61</w:t>
      </w:r>
      <w:r w:rsidR="003A70B6" w:rsidRPr="003A70B6">
        <w:rPr>
          <w:rFonts w:ascii="Arial Narrow" w:hAnsi="Arial Narrow"/>
          <w:b/>
          <w:i/>
          <w:color w:val="000000" w:themeColor="text1"/>
          <w:sz w:val="18"/>
          <w:szCs w:val="18"/>
        </w:rPr>
        <w:t>/1</w:t>
      </w:r>
      <w:r w:rsidR="003A70B6" w:rsidRPr="003A70B6">
        <w:rPr>
          <w:rFonts w:ascii="Arial Narrow" w:hAnsi="Arial Narrow"/>
          <w:b/>
          <w:i/>
          <w:color w:val="000000" w:themeColor="text1"/>
          <w:sz w:val="18"/>
          <w:szCs w:val="18"/>
          <w:lang w:val="en-US"/>
        </w:rPr>
        <w:t>4</w:t>
      </w:r>
      <w:r w:rsidR="003A70B6" w:rsidRPr="003A70B6">
        <w:rPr>
          <w:rFonts w:ascii="Arial Narrow" w:hAnsi="Arial Narrow"/>
          <w:b/>
          <w:i/>
          <w:color w:val="000000" w:themeColor="text1"/>
          <w:sz w:val="18"/>
          <w:szCs w:val="18"/>
        </w:rPr>
        <w:t>/ДЕФП</w:t>
      </w:r>
      <w:r w:rsidR="00565DC1">
        <w:rPr>
          <w:rFonts w:ascii="Arial Narrow" w:hAnsi="Arial Narrow"/>
          <w:i/>
          <w:sz w:val="18"/>
          <w:szCs w:val="18"/>
        </w:rPr>
        <w:t>,</w:t>
      </w:r>
      <w:r w:rsidR="00A51ABF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не може прећи </w:t>
      </w:r>
      <w:r w:rsidR="002131D8">
        <w:rPr>
          <w:rFonts w:ascii="Arial Narrow" w:hAnsi="Arial Narrow"/>
          <w:i/>
          <w:sz w:val="18"/>
          <w:szCs w:val="18"/>
          <w:lang w:val="sr-Cyrl-RS"/>
        </w:rPr>
        <w:t>40</w:t>
      </w:r>
      <w:r>
        <w:rPr>
          <w:rFonts w:ascii="Arial Narrow" w:hAnsi="Arial Narrow"/>
          <w:i/>
          <w:sz w:val="18"/>
          <w:szCs w:val="18"/>
        </w:rPr>
        <w:t>)</w:t>
      </w:r>
    </w:p>
    <w:p w:rsidR="00D823FC" w:rsidRPr="0092517A" w:rsidRDefault="00D823FC" w:rsidP="00B8391C">
      <w:pPr>
        <w:pStyle w:val="Heading2"/>
        <w:jc w:val="center"/>
        <w:rPr>
          <w:rFonts w:ascii="Arial Narrow" w:hAnsi="Arial Narrow"/>
          <w:b w:val="0"/>
          <w:sz w:val="18"/>
          <w:szCs w:val="18"/>
        </w:rPr>
      </w:pPr>
      <w:r w:rsidRPr="0092517A">
        <w:rPr>
          <w:rFonts w:ascii="Arial Narrow" w:hAnsi="Arial Narrow"/>
          <w:b w:val="0"/>
          <w:sz w:val="18"/>
          <w:szCs w:val="18"/>
        </w:rPr>
        <w:t>(</w:t>
      </w:r>
      <w:r w:rsidRPr="0092517A">
        <w:rPr>
          <w:rFonts w:ascii="Arial Narrow" w:hAnsi="Arial Narrow"/>
          <w:b w:val="0"/>
          <w:i/>
          <w:sz w:val="18"/>
          <w:szCs w:val="18"/>
        </w:rPr>
        <w:t>попуњава, оверава и прилаже доказе самостални понуђач и група понуђача</w:t>
      </w:r>
      <w:r w:rsidRPr="0092517A">
        <w:rPr>
          <w:rFonts w:ascii="Arial Narrow" w:hAnsi="Arial Narrow"/>
          <w:b w:val="0"/>
          <w:sz w:val="18"/>
          <w:szCs w:val="18"/>
        </w:rPr>
        <w:t>)</w:t>
      </w:r>
    </w:p>
    <w:p w:rsidR="00D823FC" w:rsidRPr="00A92DAA" w:rsidRDefault="00D823FC" w:rsidP="00B8391C">
      <w:pPr>
        <w:jc w:val="center"/>
        <w:rPr>
          <w:rFonts w:ascii="Arial Narrow" w:hAnsi="Arial Narrow"/>
          <w:sz w:val="22"/>
          <w:szCs w:val="22"/>
        </w:rPr>
      </w:pPr>
    </w:p>
    <w:p w:rsidR="00D823FC" w:rsidRPr="00A92DAA" w:rsidRDefault="00D823FC" w:rsidP="002C4350">
      <w:pPr>
        <w:pStyle w:val="Default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ОПШТИ ПОДАЦИ О ПОНУЂАЧУ</w:t>
      </w:r>
    </w:p>
    <w:p w:rsidR="00D823FC" w:rsidRPr="00A92DAA" w:rsidRDefault="00D823FC" w:rsidP="00B8391C">
      <w:pPr>
        <w:pStyle w:val="Default"/>
        <w:rPr>
          <w:rFonts w:ascii="Arial Narrow" w:hAnsi="Arial Narrow"/>
          <w:color w:val="auto"/>
          <w:sz w:val="22"/>
          <w:szCs w:val="22"/>
          <w:lang w:val="sr-Cyrl-CS"/>
        </w:rPr>
      </w:pPr>
    </w:p>
    <w:p w:rsidR="00D823FC" w:rsidRPr="00A92DAA" w:rsidRDefault="00D823FC" w:rsidP="002C4350">
      <w:pPr>
        <w:pStyle w:val="Default"/>
        <w:numPr>
          <w:ilvl w:val="0"/>
          <w:numId w:val="12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Назив Понуђача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  <w:t>____________________________________________________</w:t>
      </w:r>
    </w:p>
    <w:p w:rsidR="00D823FC" w:rsidRPr="00A92DAA" w:rsidRDefault="00D823FC" w:rsidP="002C4350">
      <w:pPr>
        <w:pStyle w:val="Default"/>
        <w:numPr>
          <w:ilvl w:val="0"/>
          <w:numId w:val="12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Седиште Понуђача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  <w:t>____________________________________________________</w:t>
      </w:r>
    </w:p>
    <w:p w:rsidR="00D823FC" w:rsidRPr="00A92DAA" w:rsidRDefault="00D823FC" w:rsidP="002C4350">
      <w:pPr>
        <w:pStyle w:val="Default"/>
        <w:numPr>
          <w:ilvl w:val="0"/>
          <w:numId w:val="12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ПИБ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  <w:t>____________________________________________________</w:t>
      </w:r>
    </w:p>
    <w:p w:rsidR="00D823FC" w:rsidRPr="00A92DAA" w:rsidRDefault="00D823FC" w:rsidP="002C4350">
      <w:pPr>
        <w:pStyle w:val="Default"/>
        <w:numPr>
          <w:ilvl w:val="0"/>
          <w:numId w:val="12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 xml:space="preserve">Матични број 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  <w:t>____________________________________________________</w:t>
      </w:r>
    </w:p>
    <w:p w:rsidR="00D823FC" w:rsidRPr="00A92DAA" w:rsidRDefault="00D823FC" w:rsidP="002C4350">
      <w:pPr>
        <w:pStyle w:val="Default"/>
        <w:numPr>
          <w:ilvl w:val="0"/>
          <w:numId w:val="12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Особа овлашћена за контакт и преписку:</w:t>
      </w:r>
    </w:p>
    <w:p w:rsidR="00D823FC" w:rsidRPr="00A92DAA" w:rsidRDefault="00D823FC" w:rsidP="00B8391C">
      <w:pPr>
        <w:pStyle w:val="Default"/>
        <w:ind w:left="360"/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sz w:val="22"/>
          <w:szCs w:val="22"/>
        </w:rPr>
        <w:t xml:space="preserve">а) </w:t>
      </w:r>
      <w:r w:rsidRPr="00A92DAA">
        <w:rPr>
          <w:rFonts w:ascii="Arial Narrow" w:hAnsi="Arial Narrow"/>
          <w:sz w:val="22"/>
          <w:szCs w:val="22"/>
        </w:rPr>
        <w:tab/>
      </w:r>
      <w:proofErr w:type="gramStart"/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име</w:t>
      </w:r>
      <w:proofErr w:type="gramEnd"/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, презиме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  <w:t>____________________________________________________</w:t>
      </w:r>
    </w:p>
    <w:p w:rsidR="00D823FC" w:rsidRPr="00A92DAA" w:rsidRDefault="00D823FC" w:rsidP="00B8391C">
      <w:pPr>
        <w:pStyle w:val="Default"/>
        <w:ind w:left="360"/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sz w:val="22"/>
          <w:szCs w:val="22"/>
        </w:rPr>
        <w:t>б)</w:t>
      </w:r>
      <w:r w:rsidRPr="00A92DAA">
        <w:rPr>
          <w:rFonts w:ascii="Arial Narrow" w:hAnsi="Arial Narrow"/>
          <w:sz w:val="22"/>
          <w:szCs w:val="22"/>
        </w:rPr>
        <w:tab/>
      </w:r>
      <w:proofErr w:type="gramStart"/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пуна</w:t>
      </w:r>
      <w:proofErr w:type="gramEnd"/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 xml:space="preserve"> адреса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ab/>
        <w:t>____________________________________________________</w:t>
      </w:r>
    </w:p>
    <w:p w:rsidR="00D823FC" w:rsidRPr="00A92DAA" w:rsidRDefault="00D823FC" w:rsidP="00B8391C">
      <w:pPr>
        <w:pStyle w:val="Default"/>
        <w:tabs>
          <w:tab w:val="num" w:pos="1800"/>
        </w:tabs>
        <w:rPr>
          <w:rFonts w:ascii="Arial Narrow" w:hAnsi="Arial Narrow"/>
          <w:color w:val="auto"/>
          <w:sz w:val="22"/>
          <w:szCs w:val="22"/>
          <w:lang w:val="sr-Cyrl-CS"/>
        </w:rPr>
      </w:pPr>
    </w:p>
    <w:p w:rsidR="00D823FC" w:rsidRPr="00A92DAA" w:rsidRDefault="00D823FC" w:rsidP="002C4350">
      <w:pPr>
        <w:pStyle w:val="Default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НАЧИН ПОДНОШЕЊА ПОНУДЕ</w:t>
      </w:r>
    </w:p>
    <w:p w:rsidR="00D823FC" w:rsidRPr="00A92DAA" w:rsidRDefault="00D823FC" w:rsidP="00B8391C">
      <w:pPr>
        <w:pStyle w:val="Default"/>
        <w:rPr>
          <w:rFonts w:ascii="Arial Narrow" w:hAnsi="Arial Narrow"/>
          <w:color w:val="auto"/>
          <w:sz w:val="22"/>
          <w:szCs w:val="22"/>
          <w:lang w:val="sr-Cyrl-CS"/>
        </w:rPr>
      </w:pPr>
    </w:p>
    <w:p w:rsidR="00D823FC" w:rsidRPr="00A92DAA" w:rsidRDefault="00D823FC" w:rsidP="00B8391C">
      <w:pPr>
        <w:pStyle w:val="Default"/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Ова понуда се подноси  (</w:t>
      </w:r>
      <w:r w:rsidRPr="00C42107">
        <w:rPr>
          <w:rFonts w:ascii="Arial Narrow" w:hAnsi="Arial Narrow"/>
          <w:i/>
          <w:iCs/>
          <w:color w:val="auto"/>
          <w:sz w:val="18"/>
          <w:szCs w:val="18"/>
          <w:lang w:val="sr-Cyrl-CS"/>
        </w:rPr>
        <w:t>з</w:t>
      </w:r>
      <w:r w:rsidRPr="00C42107">
        <w:rPr>
          <w:rFonts w:ascii="Arial Narrow" w:hAnsi="Arial Narrow"/>
          <w:i/>
          <w:iCs/>
          <w:color w:val="auto"/>
          <w:sz w:val="18"/>
          <w:szCs w:val="18"/>
        </w:rPr>
        <w:t xml:space="preserve">аокружити како </w:t>
      </w:r>
      <w:r w:rsidRPr="00C42107">
        <w:rPr>
          <w:rFonts w:ascii="Arial Narrow" w:hAnsi="Arial Narrow"/>
          <w:i/>
          <w:iCs/>
          <w:color w:val="auto"/>
          <w:sz w:val="18"/>
          <w:szCs w:val="18"/>
          <w:lang w:val="sr-Cyrl-CS"/>
        </w:rPr>
        <w:t>понуђач</w:t>
      </w:r>
      <w:r w:rsidRPr="00C42107">
        <w:rPr>
          <w:rFonts w:ascii="Arial Narrow" w:hAnsi="Arial Narrow"/>
          <w:i/>
          <w:iCs/>
          <w:color w:val="auto"/>
          <w:sz w:val="18"/>
          <w:szCs w:val="18"/>
        </w:rPr>
        <w:t xml:space="preserve"> наступа</w:t>
      </w:r>
      <w:r w:rsidRPr="00A92DAA">
        <w:rPr>
          <w:rFonts w:ascii="Arial Narrow" w:hAnsi="Arial Narrow"/>
          <w:i/>
          <w:iCs/>
          <w:color w:val="auto"/>
          <w:sz w:val="22"/>
          <w:szCs w:val="22"/>
          <w:lang w:val="sr-Cyrl-CS"/>
        </w:rPr>
        <w:t>)</w:t>
      </w:r>
    </w:p>
    <w:p w:rsidR="00D823FC" w:rsidRPr="00A92DAA" w:rsidRDefault="00D823FC" w:rsidP="00B8391C">
      <w:pPr>
        <w:tabs>
          <w:tab w:val="left" w:pos="1080"/>
        </w:tabs>
        <w:spacing w:before="60"/>
        <w:ind w:left="360"/>
        <w:jc w:val="both"/>
        <w:rPr>
          <w:rFonts w:ascii="Arial Narrow" w:hAnsi="Arial Narrow" w:cs="Arial"/>
          <w:sz w:val="22"/>
          <w:szCs w:val="22"/>
        </w:rPr>
      </w:pPr>
      <w:r w:rsidRPr="00A92DAA">
        <w:rPr>
          <w:rFonts w:ascii="Arial Narrow" w:hAnsi="Arial Narrow" w:cs="Arial"/>
          <w:sz w:val="22"/>
          <w:szCs w:val="22"/>
        </w:rPr>
        <w:t>а)</w:t>
      </w:r>
      <w:r w:rsidRPr="00A92DAA">
        <w:rPr>
          <w:rFonts w:ascii="Arial Narrow" w:hAnsi="Arial Narrow" w:cs="Arial"/>
          <w:sz w:val="22"/>
          <w:szCs w:val="22"/>
        </w:rPr>
        <w:tab/>
        <w:t>самостално</w:t>
      </w:r>
    </w:p>
    <w:p w:rsidR="00D823FC" w:rsidRPr="00A92DAA" w:rsidRDefault="00D823FC" w:rsidP="00B8391C">
      <w:pPr>
        <w:tabs>
          <w:tab w:val="left" w:pos="1080"/>
        </w:tabs>
        <w:spacing w:before="6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A92DAA">
        <w:rPr>
          <w:rFonts w:ascii="Arial Narrow" w:hAnsi="Arial Narrow" w:cs="Arial"/>
          <w:sz w:val="22"/>
          <w:szCs w:val="22"/>
        </w:rPr>
        <w:t>б)</w:t>
      </w:r>
      <w:r w:rsidRPr="00A92DAA">
        <w:rPr>
          <w:rFonts w:ascii="Arial Narrow" w:hAnsi="Arial Narrow" w:cs="Arial"/>
          <w:sz w:val="22"/>
          <w:szCs w:val="22"/>
        </w:rPr>
        <w:tab/>
        <w:t>као заједничка понуда са</w:t>
      </w:r>
      <w:r w:rsidRPr="00A92DAA">
        <w:rPr>
          <w:rFonts w:ascii="Arial Narrow" w:hAnsi="Arial Narrow" w:cs="Arial"/>
          <w:bCs/>
          <w:sz w:val="22"/>
          <w:szCs w:val="22"/>
        </w:rPr>
        <w:t xml:space="preserve"> (</w:t>
      </w:r>
      <w:r w:rsidRPr="00C42107">
        <w:rPr>
          <w:rFonts w:ascii="Arial Narrow" w:hAnsi="Arial Narrow" w:cs="Arial"/>
          <w:bCs/>
          <w:i/>
          <w:sz w:val="18"/>
          <w:szCs w:val="18"/>
        </w:rPr>
        <w:t>навести све учеснике у заједничкој понуди -  назив, седиште, матични број и ПИБ</w:t>
      </w:r>
      <w:r w:rsidRPr="00A92DAA">
        <w:rPr>
          <w:rFonts w:ascii="Arial Narrow" w:hAnsi="Arial Narrow" w:cs="Arial"/>
          <w:bCs/>
          <w:sz w:val="22"/>
          <w:szCs w:val="22"/>
        </w:rPr>
        <w:t>):</w:t>
      </w:r>
    </w:p>
    <w:p w:rsidR="00D823FC" w:rsidRPr="00A92DAA" w:rsidRDefault="00D823FC" w:rsidP="00B04738">
      <w:pPr>
        <w:pStyle w:val="List2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 w:cs="Arial"/>
          <w:bCs/>
          <w:sz w:val="22"/>
          <w:szCs w:val="22"/>
        </w:rPr>
        <w:t>1.</w:t>
      </w:r>
      <w:r w:rsidRPr="00A92DAA">
        <w:rPr>
          <w:rFonts w:ascii="Arial Narrow" w:hAnsi="Arial Narrow" w:cs="Arial"/>
          <w:bCs/>
          <w:sz w:val="22"/>
          <w:szCs w:val="22"/>
        </w:rPr>
        <w:tab/>
      </w:r>
      <w:r w:rsidRPr="00A92DAA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D823FC" w:rsidRPr="00A92DAA" w:rsidRDefault="00D823FC" w:rsidP="00B04738">
      <w:pPr>
        <w:pStyle w:val="List2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 w:cs="Arial"/>
          <w:bCs/>
          <w:sz w:val="22"/>
          <w:szCs w:val="22"/>
        </w:rPr>
        <w:t>2.</w:t>
      </w:r>
      <w:r w:rsidRPr="00A92DAA">
        <w:rPr>
          <w:rFonts w:ascii="Arial Narrow" w:hAnsi="Arial Narrow" w:cs="Arial"/>
          <w:bCs/>
          <w:sz w:val="22"/>
          <w:szCs w:val="22"/>
        </w:rPr>
        <w:tab/>
      </w:r>
      <w:r w:rsidRPr="00A92DAA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D823FC" w:rsidRPr="00A92DAA" w:rsidRDefault="00D823FC" w:rsidP="00B04738">
      <w:pPr>
        <w:pStyle w:val="List2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 w:cs="Arial"/>
          <w:bCs/>
          <w:sz w:val="22"/>
          <w:szCs w:val="22"/>
        </w:rPr>
        <w:t>3.</w:t>
      </w:r>
      <w:r w:rsidRPr="00A92DAA">
        <w:rPr>
          <w:rFonts w:ascii="Arial Narrow" w:hAnsi="Arial Narrow" w:cs="Arial"/>
          <w:bCs/>
          <w:sz w:val="22"/>
          <w:szCs w:val="22"/>
        </w:rPr>
        <w:tab/>
      </w:r>
      <w:r w:rsidRPr="00A92DAA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D823FC" w:rsidRPr="00A92DAA" w:rsidRDefault="00D823FC" w:rsidP="00B04738">
      <w:pPr>
        <w:pStyle w:val="List2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 w:cs="Arial"/>
          <w:bCs/>
          <w:sz w:val="22"/>
          <w:szCs w:val="22"/>
        </w:rPr>
        <w:t>4.</w:t>
      </w:r>
      <w:r w:rsidRPr="00A92DAA">
        <w:rPr>
          <w:rFonts w:ascii="Arial Narrow" w:hAnsi="Arial Narrow" w:cs="Arial"/>
          <w:bCs/>
          <w:sz w:val="22"/>
          <w:szCs w:val="22"/>
        </w:rPr>
        <w:tab/>
      </w:r>
      <w:r w:rsidRPr="00A92DAA">
        <w:rPr>
          <w:rFonts w:ascii="Arial Narrow" w:hAnsi="Arial Narrow"/>
          <w:sz w:val="22"/>
          <w:szCs w:val="22"/>
        </w:rPr>
        <w:t>________________________________________________________________</w:t>
      </w:r>
    </w:p>
    <w:p w:rsidR="009A2DAE" w:rsidRDefault="009A2DAE" w:rsidP="00B04738">
      <w:pPr>
        <w:pStyle w:val="BodyText"/>
        <w:rPr>
          <w:rFonts w:ascii="Arial Narrow" w:hAnsi="Arial Narrow"/>
          <w:sz w:val="22"/>
          <w:szCs w:val="22"/>
        </w:rPr>
      </w:pPr>
    </w:p>
    <w:p w:rsidR="00D823FC" w:rsidRPr="00A92DAA" w:rsidRDefault="00D823FC" w:rsidP="00B04738">
      <w:pPr>
        <w:pStyle w:val="BodyText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/>
          <w:sz w:val="22"/>
          <w:szCs w:val="22"/>
        </w:rPr>
        <w:t xml:space="preserve">Понуђач истовремено подноси </w:t>
      </w:r>
      <w:r w:rsidR="001F29EF">
        <w:rPr>
          <w:rFonts w:ascii="Arial Narrow" w:hAnsi="Arial Narrow"/>
          <w:sz w:val="22"/>
          <w:szCs w:val="22"/>
        </w:rPr>
        <w:t xml:space="preserve">више понуда </w:t>
      </w:r>
      <w:r w:rsidRPr="00A92DAA">
        <w:rPr>
          <w:rFonts w:ascii="Arial Narrow" w:hAnsi="Arial Narrow"/>
          <w:sz w:val="22"/>
          <w:szCs w:val="22"/>
        </w:rPr>
        <w:t>(</w:t>
      </w:r>
      <w:r w:rsidRPr="00C42107">
        <w:rPr>
          <w:rFonts w:ascii="Arial Narrow" w:hAnsi="Arial Narrow"/>
          <w:i/>
          <w:sz w:val="18"/>
          <w:szCs w:val="18"/>
        </w:rPr>
        <w:t>заокружити</w:t>
      </w:r>
      <w:r w:rsidRPr="00A92DAA">
        <w:rPr>
          <w:rFonts w:ascii="Arial Narrow" w:hAnsi="Arial Narrow"/>
          <w:sz w:val="22"/>
          <w:szCs w:val="22"/>
        </w:rPr>
        <w:t>):</w:t>
      </w:r>
    </w:p>
    <w:p w:rsidR="00D823FC" w:rsidRPr="00A92DAA" w:rsidRDefault="00D823FC" w:rsidP="000B6848">
      <w:pPr>
        <w:tabs>
          <w:tab w:val="left" w:pos="1080"/>
        </w:tabs>
        <w:spacing w:before="60"/>
        <w:ind w:left="360"/>
        <w:jc w:val="both"/>
        <w:rPr>
          <w:rFonts w:ascii="Arial Narrow" w:hAnsi="Arial Narrow" w:cs="Arial"/>
          <w:sz w:val="22"/>
          <w:szCs w:val="22"/>
        </w:rPr>
      </w:pPr>
      <w:r w:rsidRPr="00A92DAA">
        <w:rPr>
          <w:rFonts w:ascii="Arial Narrow" w:hAnsi="Arial Narrow" w:cs="Arial"/>
          <w:sz w:val="22"/>
          <w:szCs w:val="22"/>
        </w:rPr>
        <w:t>а)</w:t>
      </w:r>
      <w:r w:rsidRPr="00A92DAA">
        <w:rPr>
          <w:rFonts w:ascii="Arial Narrow" w:hAnsi="Arial Narrow" w:cs="Arial"/>
          <w:sz w:val="22"/>
          <w:szCs w:val="22"/>
        </w:rPr>
        <w:tab/>
        <w:t>да</w:t>
      </w:r>
    </w:p>
    <w:p w:rsidR="00D823FC" w:rsidRPr="00A92DAA" w:rsidRDefault="00D823FC" w:rsidP="000B6848">
      <w:pPr>
        <w:tabs>
          <w:tab w:val="left" w:pos="1080"/>
        </w:tabs>
        <w:spacing w:before="60"/>
        <w:ind w:left="360"/>
        <w:jc w:val="both"/>
        <w:rPr>
          <w:rFonts w:ascii="Arial Narrow" w:hAnsi="Arial Narrow" w:cs="Arial"/>
          <w:bCs/>
          <w:sz w:val="22"/>
          <w:szCs w:val="22"/>
        </w:rPr>
      </w:pPr>
      <w:r w:rsidRPr="00A92DAA">
        <w:rPr>
          <w:rFonts w:ascii="Arial Narrow" w:hAnsi="Arial Narrow" w:cs="Arial"/>
          <w:sz w:val="22"/>
          <w:szCs w:val="22"/>
        </w:rPr>
        <w:t>б)</w:t>
      </w:r>
      <w:r w:rsidRPr="00A92DAA">
        <w:rPr>
          <w:rFonts w:ascii="Arial Narrow" w:hAnsi="Arial Narrow" w:cs="Arial"/>
          <w:sz w:val="22"/>
          <w:szCs w:val="22"/>
        </w:rPr>
        <w:tab/>
        <w:t>не</w:t>
      </w:r>
    </w:p>
    <w:p w:rsidR="00D823FC" w:rsidRPr="00A92DAA" w:rsidRDefault="00D823FC" w:rsidP="00B8391C">
      <w:pPr>
        <w:tabs>
          <w:tab w:val="left" w:pos="1080"/>
        </w:tabs>
        <w:spacing w:before="60"/>
        <w:jc w:val="both"/>
        <w:rPr>
          <w:rFonts w:ascii="Arial Narrow" w:hAnsi="Arial Narrow"/>
          <w:color w:val="FFFFFF"/>
          <w:sz w:val="22"/>
          <w:szCs w:val="22"/>
        </w:rPr>
      </w:pPr>
      <w:r w:rsidRPr="00A92DAA">
        <w:rPr>
          <w:rFonts w:ascii="Arial Narrow" w:hAnsi="Arial Narrow"/>
          <w:color w:val="FFFFFF"/>
          <w:sz w:val="22"/>
          <w:szCs w:val="22"/>
        </w:rPr>
        <w:t>ремено подноси и понуду Партије 2 (</w:t>
      </w:r>
      <w:r w:rsidRPr="00A92DAA">
        <w:rPr>
          <w:rFonts w:ascii="Arial Narrow" w:hAnsi="Arial Narrow"/>
          <w:i/>
          <w:color w:val="FFFFFF"/>
          <w:sz w:val="22"/>
          <w:szCs w:val="22"/>
        </w:rPr>
        <w:t>заокр</w:t>
      </w:r>
      <w:r w:rsidRPr="00A92DAA">
        <w:rPr>
          <w:rFonts w:ascii="Arial Narrow" w:hAnsi="Arial Narrow" w:cs="Arial"/>
          <w:color w:val="FFFFFF"/>
          <w:sz w:val="22"/>
          <w:szCs w:val="22"/>
        </w:rPr>
        <w:tab/>
        <w:t>н</w:t>
      </w:r>
    </w:p>
    <w:p w:rsidR="00D823FC" w:rsidRPr="001F29EF" w:rsidRDefault="00D823FC" w:rsidP="002C4350">
      <w:pPr>
        <w:pStyle w:val="Default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1F29EF">
        <w:rPr>
          <w:rFonts w:ascii="Arial Narrow" w:hAnsi="Arial Narrow"/>
          <w:color w:val="auto"/>
          <w:sz w:val="22"/>
          <w:szCs w:val="22"/>
          <w:lang w:val="sr-Cyrl-CS"/>
        </w:rPr>
        <w:t>РОК ВАЖЕЊА ПОНУДЕ</w:t>
      </w:r>
    </w:p>
    <w:p w:rsidR="00D823FC" w:rsidRPr="00A92DAA" w:rsidRDefault="00D823FC" w:rsidP="004B204E">
      <w:pPr>
        <w:pStyle w:val="Default"/>
        <w:rPr>
          <w:rFonts w:ascii="Arial Narrow" w:hAnsi="Arial Narrow"/>
          <w:color w:val="auto"/>
          <w:sz w:val="22"/>
          <w:szCs w:val="22"/>
          <w:lang w:val="sr-Cyrl-CS"/>
        </w:rPr>
      </w:pPr>
    </w:p>
    <w:p w:rsidR="00D823FC" w:rsidRPr="00A92DAA" w:rsidRDefault="00D823FC" w:rsidP="00B8391C">
      <w:pPr>
        <w:pStyle w:val="Default"/>
        <w:rPr>
          <w:rFonts w:ascii="Arial Narrow" w:hAnsi="Arial Narrow"/>
          <w:color w:val="auto"/>
          <w:sz w:val="22"/>
          <w:szCs w:val="22"/>
          <w:lang w:val="sr-Cyrl-CS"/>
        </w:rPr>
      </w:pPr>
      <w:r w:rsidRPr="00FA5B7E">
        <w:rPr>
          <w:rFonts w:ascii="Arial Narrow" w:hAnsi="Arial Narrow"/>
          <w:color w:val="auto"/>
          <w:sz w:val="22"/>
          <w:szCs w:val="22"/>
          <w:lang w:val="sr-Cyrl-CS"/>
        </w:rPr>
        <w:t>Рок важења понуде је 60 дана од дана отварања понуде.</w:t>
      </w:r>
    </w:p>
    <w:p w:rsidR="00D823FC" w:rsidRPr="00A92DAA" w:rsidRDefault="00D823FC" w:rsidP="00B8391C">
      <w:pPr>
        <w:pStyle w:val="Default"/>
        <w:jc w:val="both"/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Уз ову понуду прилаже се попуњен, потписан од стране овлашћеног лица понуђача и оверен печатом, Образац број 2. из конкурсне документације који чини саставни део ове понуде</w:t>
      </w:r>
      <w:r w:rsidRPr="00A92DAA">
        <w:rPr>
          <w:rFonts w:ascii="Arial Narrow" w:hAnsi="Arial Narrow"/>
          <w:color w:val="auto"/>
          <w:sz w:val="22"/>
          <w:szCs w:val="22"/>
        </w:rPr>
        <w:t>.</w:t>
      </w:r>
    </w:p>
    <w:p w:rsidR="00D823FC" w:rsidRPr="001F29EF" w:rsidRDefault="00D823FC" w:rsidP="00B8391C">
      <w:pPr>
        <w:pStyle w:val="Default"/>
        <w:jc w:val="both"/>
        <w:rPr>
          <w:rFonts w:ascii="Arial Narrow" w:hAnsi="Arial Narrow"/>
          <w:i/>
          <w:color w:val="auto"/>
          <w:sz w:val="18"/>
          <w:szCs w:val="18"/>
          <w:lang w:val="sr-Cyrl-CS"/>
        </w:rPr>
      </w:pPr>
      <w:r w:rsidRPr="001F29EF">
        <w:rPr>
          <w:rFonts w:ascii="Arial Narrow" w:hAnsi="Arial Narrow"/>
          <w:color w:val="auto"/>
          <w:sz w:val="18"/>
          <w:szCs w:val="18"/>
          <w:lang w:val="sr-Cyrl-CS"/>
        </w:rPr>
        <w:t>(</w:t>
      </w:r>
      <w:r w:rsidRPr="001F29EF">
        <w:rPr>
          <w:rFonts w:ascii="Arial Narrow" w:hAnsi="Arial Narrow"/>
          <w:i/>
          <w:color w:val="auto"/>
          <w:sz w:val="18"/>
          <w:szCs w:val="18"/>
          <w:lang w:val="sr-Cyrl-CS"/>
        </w:rPr>
        <w:t>у случају заједничке понуде овде навести:</w:t>
      </w:r>
    </w:p>
    <w:p w:rsidR="00D823FC" w:rsidRPr="001F29EF" w:rsidRDefault="00D823FC" w:rsidP="00B8391C">
      <w:pPr>
        <w:pStyle w:val="Default"/>
        <w:jc w:val="both"/>
        <w:rPr>
          <w:rFonts w:ascii="Arial Narrow" w:hAnsi="Arial Narrow"/>
          <w:color w:val="auto"/>
          <w:sz w:val="18"/>
          <w:szCs w:val="18"/>
          <w:lang w:val="sr-Cyrl-CS"/>
        </w:rPr>
      </w:pPr>
      <w:r w:rsidRPr="001F29EF">
        <w:rPr>
          <w:rFonts w:ascii="Arial Narrow" w:hAnsi="Arial Narrow"/>
          <w:i/>
          <w:color w:val="auto"/>
          <w:sz w:val="18"/>
          <w:szCs w:val="18"/>
          <w:lang w:val="sr-Cyrl-CS"/>
        </w:rPr>
        <w:t>Уз ову понуду прилаже се за сваког понуђача, учесника у заједничкој понуди, попуњен, потписан и оверен печатом</w:t>
      </w:r>
      <w:r w:rsidRPr="001F29EF">
        <w:rPr>
          <w:rFonts w:ascii="Arial Narrow" w:hAnsi="Arial Narrow"/>
          <w:color w:val="auto"/>
          <w:sz w:val="18"/>
          <w:szCs w:val="18"/>
          <w:lang w:val="sr-Cyrl-CS"/>
        </w:rPr>
        <w:t xml:space="preserve">, </w:t>
      </w:r>
      <w:r w:rsidRPr="001F29EF">
        <w:rPr>
          <w:rFonts w:ascii="Arial Narrow" w:hAnsi="Arial Narrow"/>
          <w:i/>
          <w:color w:val="auto"/>
          <w:sz w:val="18"/>
          <w:szCs w:val="18"/>
          <w:lang w:val="sr-Cyrl-CS"/>
        </w:rPr>
        <w:t xml:space="preserve"> Образац број 2.А из конкурсне документације који чине саставни део ове понуде</w:t>
      </w:r>
      <w:r w:rsidRPr="001F29EF">
        <w:rPr>
          <w:rFonts w:ascii="Arial Narrow" w:hAnsi="Arial Narrow"/>
          <w:color w:val="auto"/>
          <w:sz w:val="18"/>
          <w:szCs w:val="18"/>
          <w:lang w:val="sr-Cyrl-CS"/>
        </w:rPr>
        <w:t>).</w:t>
      </w:r>
    </w:p>
    <w:p w:rsidR="00D457E5" w:rsidRPr="001F29EF" w:rsidRDefault="00D457E5" w:rsidP="00B8391C">
      <w:pPr>
        <w:pStyle w:val="Default"/>
        <w:jc w:val="both"/>
        <w:rPr>
          <w:rFonts w:ascii="Arial Narrow" w:hAnsi="Arial Narrow"/>
          <w:color w:val="auto"/>
          <w:sz w:val="18"/>
          <w:szCs w:val="18"/>
          <w:lang w:val="sr-Cyrl-CS"/>
        </w:rPr>
      </w:pPr>
    </w:p>
    <w:p w:rsidR="00D823FC" w:rsidRPr="00A92DAA" w:rsidRDefault="00D823FC" w:rsidP="002C4350">
      <w:pPr>
        <w:pStyle w:val="Default"/>
        <w:numPr>
          <w:ilvl w:val="0"/>
          <w:numId w:val="14"/>
        </w:numPr>
        <w:rPr>
          <w:rFonts w:ascii="Arial Narrow" w:hAnsi="Arial Narrow"/>
          <w:color w:val="auto"/>
          <w:sz w:val="22"/>
          <w:szCs w:val="22"/>
          <w:lang w:val="sr-Cyrl-CS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ОСТАЛИ РЕЛЕВАНТНИ ПОДАЦИ ЗА ЗАКЉУЧЕЊЕ УГОВОРА</w:t>
      </w:r>
    </w:p>
    <w:p w:rsidR="00D823FC" w:rsidRPr="00A92DAA" w:rsidRDefault="00D823FC" w:rsidP="00B8391C">
      <w:pPr>
        <w:rPr>
          <w:rFonts w:ascii="Arial Narrow" w:hAnsi="Arial Narrow" w:cs="Arial"/>
          <w:sz w:val="22"/>
          <w:szCs w:val="22"/>
        </w:rPr>
      </w:pPr>
    </w:p>
    <w:p w:rsidR="00D823FC" w:rsidRPr="00A92DAA" w:rsidRDefault="00D823FC" w:rsidP="006F2252">
      <w:pPr>
        <w:pStyle w:val="List"/>
        <w:numPr>
          <w:ilvl w:val="0"/>
          <w:numId w:val="36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/>
          <w:sz w:val="22"/>
          <w:szCs w:val="22"/>
        </w:rPr>
        <w:t xml:space="preserve">Врста финансијске услуге: </w:t>
      </w:r>
      <w:r w:rsidRPr="006A2928">
        <w:rPr>
          <w:rFonts w:ascii="Arial Narrow" w:hAnsi="Arial Narrow"/>
          <w:i/>
          <w:sz w:val="22"/>
          <w:szCs w:val="22"/>
          <w:u w:val="single"/>
          <w:lang w:val="sr-Cyrl-CS"/>
        </w:rPr>
        <w:t>К</w:t>
      </w:r>
      <w:r w:rsidR="001F29EF" w:rsidRPr="006A2928">
        <w:rPr>
          <w:rFonts w:ascii="Arial Narrow" w:hAnsi="Arial Narrow"/>
          <w:i/>
          <w:sz w:val="22"/>
          <w:szCs w:val="22"/>
          <w:u w:val="single"/>
        </w:rPr>
        <w:t xml:space="preserve">редит, по </w:t>
      </w:r>
      <w:r w:rsidR="00FA5B7E" w:rsidRPr="006A2928">
        <w:rPr>
          <w:rFonts w:ascii="Arial Narrow" w:hAnsi="Arial Narrow"/>
          <w:i/>
          <w:sz w:val="22"/>
          <w:szCs w:val="22"/>
          <w:u w:val="single"/>
        </w:rPr>
        <w:t>партиј</w:t>
      </w:r>
      <w:r w:rsidR="00FA5B7E">
        <w:rPr>
          <w:rFonts w:ascii="Arial Narrow" w:hAnsi="Arial Narrow"/>
          <w:i/>
          <w:sz w:val="22"/>
          <w:szCs w:val="22"/>
          <w:u w:val="single"/>
        </w:rPr>
        <w:t xml:space="preserve">ама </w:t>
      </w:r>
      <w:r w:rsidR="001F29EF">
        <w:rPr>
          <w:rFonts w:ascii="Arial Narrow" w:hAnsi="Arial Narrow"/>
          <w:sz w:val="22"/>
          <w:szCs w:val="22"/>
        </w:rPr>
        <w:t>(</w:t>
      </w:r>
      <w:r w:rsidR="00FA5B7E">
        <w:rPr>
          <w:rFonts w:ascii="Arial Narrow" w:hAnsi="Arial Narrow"/>
          <w:sz w:val="22"/>
          <w:szCs w:val="22"/>
        </w:rPr>
        <w:t>истоврсним целинама</w:t>
      </w:r>
      <w:r w:rsidR="001F29EF">
        <w:rPr>
          <w:rFonts w:ascii="Arial Narrow" w:hAnsi="Arial Narrow"/>
          <w:sz w:val="22"/>
          <w:szCs w:val="22"/>
        </w:rPr>
        <w:t>)</w:t>
      </w:r>
      <w:r w:rsidRPr="00A92DAA">
        <w:rPr>
          <w:rFonts w:ascii="Arial Narrow" w:hAnsi="Arial Narrow"/>
          <w:sz w:val="22"/>
          <w:szCs w:val="22"/>
        </w:rPr>
        <w:t>;</w:t>
      </w:r>
    </w:p>
    <w:p w:rsidR="00D823FC" w:rsidRPr="00DC264A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/>
          <w:sz w:val="22"/>
          <w:szCs w:val="22"/>
        </w:rPr>
        <w:t xml:space="preserve">Валута кредита: </w:t>
      </w:r>
      <w:r w:rsidR="00DE1908">
        <w:rPr>
          <w:rFonts w:ascii="Arial Narrow" w:hAnsi="Arial Narrow"/>
          <w:sz w:val="22"/>
          <w:szCs w:val="22"/>
        </w:rPr>
        <w:t>ЕУР</w:t>
      </w:r>
      <w:r w:rsidR="00A606C0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B70AD7" w:rsidRPr="00615E78">
        <w:rPr>
          <w:rFonts w:ascii="Arial Narrow" w:hAnsi="Arial Narrow"/>
          <w:i/>
          <w:sz w:val="18"/>
          <w:szCs w:val="18"/>
          <w:lang w:val="sr-Cyrl-CS"/>
        </w:rPr>
        <w:t xml:space="preserve">(НАПОМЕНА: у случају домаћег Понуђача </w:t>
      </w:r>
      <w:r w:rsidR="00A606C0">
        <w:rPr>
          <w:rFonts w:ascii="Arial Narrow" w:hAnsi="Arial Narrow"/>
          <w:i/>
          <w:sz w:val="18"/>
          <w:szCs w:val="18"/>
          <w:lang w:val="sr-Cyrl-CS"/>
        </w:rPr>
        <w:t xml:space="preserve">примењује се </w:t>
      </w:r>
      <w:r w:rsidR="00B70AD7">
        <w:rPr>
          <w:rFonts w:ascii="Arial Narrow" w:hAnsi="Arial Narrow"/>
          <w:i/>
          <w:sz w:val="18"/>
          <w:szCs w:val="18"/>
          <w:lang w:val="sr-Cyrl-CS"/>
        </w:rPr>
        <w:t>валутна клаузула)</w:t>
      </w:r>
      <w:r w:rsidRPr="00A92DAA">
        <w:rPr>
          <w:rFonts w:ascii="Arial Narrow" w:hAnsi="Arial Narrow"/>
          <w:sz w:val="22"/>
          <w:szCs w:val="22"/>
        </w:rPr>
        <w:t>;</w:t>
      </w:r>
    </w:p>
    <w:p w:rsidR="00A876E4" w:rsidRPr="00EC471D" w:rsidRDefault="00FC6934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  <w:u w:val="single"/>
        </w:rPr>
        <w:t>Вредност</w:t>
      </w:r>
      <w:r w:rsidR="00A876E4" w:rsidRPr="006A2928">
        <w:rPr>
          <w:rFonts w:ascii="Arial Narrow" w:hAnsi="Arial Narrow"/>
          <w:i/>
          <w:sz w:val="22"/>
          <w:szCs w:val="22"/>
          <w:u w:val="single"/>
        </w:rPr>
        <w:t xml:space="preserve"> партиј</w:t>
      </w:r>
      <w:r w:rsidR="00FA5B7E">
        <w:rPr>
          <w:rFonts w:ascii="Arial Narrow" w:hAnsi="Arial Narrow"/>
          <w:i/>
          <w:sz w:val="22"/>
          <w:szCs w:val="22"/>
          <w:u w:val="single"/>
        </w:rPr>
        <w:t>е</w:t>
      </w:r>
      <w:r w:rsidR="00A876E4" w:rsidRPr="006A2928">
        <w:rPr>
          <w:rFonts w:ascii="Arial Narrow" w:hAnsi="Arial Narrow"/>
          <w:i/>
          <w:sz w:val="22"/>
          <w:szCs w:val="22"/>
          <w:u w:val="single"/>
        </w:rPr>
        <w:t xml:space="preserve"> (истоврсн</w:t>
      </w:r>
      <w:r w:rsidR="00FA5B7E">
        <w:rPr>
          <w:rFonts w:ascii="Arial Narrow" w:hAnsi="Arial Narrow"/>
          <w:i/>
          <w:sz w:val="22"/>
          <w:szCs w:val="22"/>
          <w:u w:val="single"/>
        </w:rPr>
        <w:t>е</w:t>
      </w:r>
      <w:r w:rsidR="00A876E4" w:rsidRPr="006A2928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A876E4" w:rsidRPr="00EC471D">
        <w:rPr>
          <w:rFonts w:ascii="Arial Narrow" w:hAnsi="Arial Narrow"/>
          <w:i/>
          <w:sz w:val="22"/>
          <w:szCs w:val="22"/>
          <w:u w:val="single"/>
        </w:rPr>
        <w:t>целин</w:t>
      </w:r>
      <w:r w:rsidR="00FA5B7E" w:rsidRPr="00EC471D">
        <w:rPr>
          <w:rFonts w:ascii="Arial Narrow" w:hAnsi="Arial Narrow"/>
          <w:i/>
          <w:sz w:val="22"/>
          <w:szCs w:val="22"/>
          <w:u w:val="single"/>
        </w:rPr>
        <w:t>е</w:t>
      </w:r>
      <w:r w:rsidR="00A876E4" w:rsidRPr="00EC471D">
        <w:rPr>
          <w:rFonts w:ascii="Arial Narrow" w:hAnsi="Arial Narrow"/>
          <w:i/>
          <w:sz w:val="22"/>
          <w:szCs w:val="22"/>
          <w:u w:val="single"/>
        </w:rPr>
        <w:t>)</w:t>
      </w:r>
      <w:r w:rsidR="00A876E4" w:rsidRPr="00EC471D">
        <w:rPr>
          <w:rFonts w:ascii="Arial Narrow" w:hAnsi="Arial Narrow"/>
          <w:i/>
          <w:sz w:val="22"/>
          <w:szCs w:val="22"/>
        </w:rPr>
        <w:t>:</w:t>
      </w:r>
      <w:r w:rsidR="00A51ABF" w:rsidRPr="00EC471D">
        <w:rPr>
          <w:rFonts w:ascii="Arial Narrow" w:hAnsi="Arial Narrow"/>
          <w:i/>
          <w:sz w:val="22"/>
          <w:szCs w:val="22"/>
          <w:lang w:val="sr-Cyrl-CS"/>
        </w:rPr>
        <w:t xml:space="preserve"> </w:t>
      </w:r>
      <w:r w:rsidR="00A876E4" w:rsidRPr="00E53400">
        <w:rPr>
          <w:rFonts w:ascii="Arial Narrow" w:hAnsi="Arial Narrow" w:cs="Arial"/>
          <w:color w:val="000000" w:themeColor="text1"/>
          <w:sz w:val="22"/>
          <w:szCs w:val="22"/>
        </w:rPr>
        <w:t>ЕУР 5.000.000,00</w:t>
      </w:r>
      <w:r w:rsidR="00E91395" w:rsidRPr="00E53400">
        <w:rPr>
          <w:rFonts w:ascii="Arial Narrow" w:hAnsi="Arial Narrow" w:cs="Arial"/>
          <w:color w:val="000000" w:themeColor="text1"/>
          <w:sz w:val="22"/>
          <w:szCs w:val="22"/>
          <w:lang w:val="sr-Cyrl-CS"/>
        </w:rPr>
        <w:t xml:space="preserve"> </w:t>
      </w:r>
      <w:r w:rsidR="00A876E4" w:rsidRPr="00E53400">
        <w:rPr>
          <w:rFonts w:ascii="Arial Narrow" w:hAnsi="Arial Narrow"/>
          <w:color w:val="000000" w:themeColor="text1"/>
          <w:sz w:val="22"/>
          <w:szCs w:val="22"/>
          <w:lang w:val="ru-RU"/>
        </w:rPr>
        <w:t>(</w:t>
      </w:r>
      <w:r w:rsidR="00A876E4" w:rsidRPr="00EC471D">
        <w:rPr>
          <w:rFonts w:ascii="Arial Narrow" w:hAnsi="Arial Narrow"/>
          <w:sz w:val="22"/>
          <w:szCs w:val="22"/>
        </w:rPr>
        <w:t>словима: петмилиона и 00/100</w:t>
      </w:r>
      <w:r w:rsidR="00F059F4" w:rsidRPr="00EC471D">
        <w:rPr>
          <w:rFonts w:ascii="Arial Narrow" w:hAnsi="Arial Narrow"/>
          <w:sz w:val="22"/>
          <w:szCs w:val="22"/>
          <w:lang w:val="sr-Cyrl-CS"/>
        </w:rPr>
        <w:t xml:space="preserve"> евра</w:t>
      </w:r>
      <w:r w:rsidR="00A876E4" w:rsidRPr="00EC471D">
        <w:rPr>
          <w:rFonts w:ascii="Arial Narrow" w:hAnsi="Arial Narrow"/>
          <w:sz w:val="22"/>
          <w:szCs w:val="22"/>
        </w:rPr>
        <w:t>)</w:t>
      </w:r>
    </w:p>
    <w:p w:rsidR="00A876E4" w:rsidRPr="006A2928" w:rsidRDefault="00A876E4" w:rsidP="006F2252">
      <w:pPr>
        <w:pStyle w:val="List"/>
        <w:ind w:left="660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6A2928">
        <w:rPr>
          <w:rFonts w:ascii="Arial Narrow" w:hAnsi="Arial Narrow"/>
          <w:i/>
          <w:sz w:val="22"/>
          <w:szCs w:val="22"/>
          <w:u w:val="single"/>
        </w:rPr>
        <w:t>Број партија (истоврсних целина): ______</w:t>
      </w:r>
    </w:p>
    <w:p w:rsidR="00D823FC" w:rsidRPr="00A92DAA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 w:cs="Arial"/>
          <w:sz w:val="22"/>
          <w:szCs w:val="22"/>
        </w:rPr>
        <w:t>Без</w:t>
      </w:r>
      <w:r w:rsidRPr="00A92DAA">
        <w:rPr>
          <w:rFonts w:ascii="Arial Narrow" w:hAnsi="Arial Narrow"/>
          <w:sz w:val="22"/>
          <w:szCs w:val="22"/>
        </w:rPr>
        <w:t xml:space="preserve"> обавезе полагања депозита, као  и без учешћа сопствених средстава Наручиоца;</w:t>
      </w:r>
    </w:p>
    <w:p w:rsidR="00EF2A6E" w:rsidRPr="00B85996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  <w:lang w:val="sr-Cyrl-RS"/>
        </w:rPr>
      </w:pPr>
      <w:r w:rsidRPr="00EF2A6E">
        <w:rPr>
          <w:rFonts w:ascii="Arial Narrow" w:hAnsi="Arial Narrow" w:cs="Arial"/>
          <w:sz w:val="22"/>
          <w:szCs w:val="22"/>
        </w:rPr>
        <w:t xml:space="preserve">Рок исплате: </w:t>
      </w:r>
      <w:r w:rsidRPr="00EF2A6E">
        <w:rPr>
          <w:rFonts w:ascii="Arial Narrow" w:hAnsi="Arial Narrow"/>
          <w:sz w:val="22"/>
          <w:szCs w:val="22"/>
        </w:rPr>
        <w:t xml:space="preserve">средства се, </w:t>
      </w:r>
      <w:r w:rsidR="00D457E5" w:rsidRPr="00EF2A6E">
        <w:rPr>
          <w:rFonts w:ascii="Arial Narrow" w:hAnsi="Arial Narrow"/>
          <w:sz w:val="22"/>
          <w:szCs w:val="22"/>
        </w:rPr>
        <w:t xml:space="preserve">одмах, </w:t>
      </w:r>
      <w:r w:rsidRPr="00EF2A6E">
        <w:rPr>
          <w:rFonts w:ascii="Arial Narrow" w:hAnsi="Arial Narrow"/>
          <w:sz w:val="22"/>
          <w:szCs w:val="22"/>
        </w:rPr>
        <w:t>без одлагања</w:t>
      </w:r>
      <w:r w:rsidR="00E8423D" w:rsidRPr="00E8423D">
        <w:rPr>
          <w:rFonts w:ascii="Arial Narrow" w:hAnsi="Arial Narrow"/>
          <w:sz w:val="22"/>
          <w:szCs w:val="22"/>
          <w:lang w:val="sr-Cyrl-RS"/>
        </w:rPr>
        <w:t xml:space="preserve"> </w:t>
      </w:r>
      <w:r w:rsidRPr="00EF2A6E">
        <w:rPr>
          <w:rFonts w:ascii="Arial Narrow" w:hAnsi="Arial Narrow"/>
          <w:sz w:val="22"/>
          <w:szCs w:val="22"/>
        </w:rPr>
        <w:t xml:space="preserve">пуштају у течај, </w:t>
      </w:r>
      <w:r w:rsidR="00B85996">
        <w:rPr>
          <w:rFonts w:ascii="Arial Narrow" w:hAnsi="Arial Narrow"/>
          <w:sz w:val="22"/>
          <w:szCs w:val="22"/>
          <w:lang w:val="sr-Cyrl-RS"/>
        </w:rPr>
        <w:t>у складу са З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>ахтев</w:t>
      </w:r>
      <w:r w:rsidR="00B85996">
        <w:rPr>
          <w:rFonts w:ascii="Arial Narrow" w:hAnsi="Arial Narrow"/>
          <w:sz w:val="22"/>
          <w:szCs w:val="22"/>
          <w:lang w:val="sr-Cyrl-RS"/>
        </w:rPr>
        <w:t>ом</w:t>
      </w:r>
      <w:r w:rsidR="00F5454B">
        <w:rPr>
          <w:rFonts w:ascii="Arial Narrow" w:hAnsi="Arial Narrow"/>
          <w:sz w:val="22"/>
          <w:szCs w:val="22"/>
          <w:lang w:val="sr-Cyrl-RS"/>
        </w:rPr>
        <w:t>/има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B85996">
        <w:rPr>
          <w:rFonts w:ascii="Arial Narrow" w:hAnsi="Arial Narrow"/>
          <w:sz w:val="22"/>
          <w:szCs w:val="22"/>
          <w:lang w:val="sr-Cyrl-RS"/>
        </w:rPr>
        <w:lastRenderedPageBreak/>
        <w:t>Наручиоца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E8423D">
        <w:rPr>
          <w:rFonts w:ascii="Arial Narrow" w:hAnsi="Arial Narrow"/>
          <w:sz w:val="22"/>
          <w:szCs w:val="22"/>
          <w:lang w:val="sr-Cyrl-RS"/>
        </w:rPr>
        <w:t>(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>са инструкцијама за пуштање средстава кредита у течај</w:t>
      </w:r>
      <w:r w:rsidR="00E8423D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E8423D" w:rsidRPr="00E8423D">
        <w:rPr>
          <w:rFonts w:ascii="Arial Narrow" w:hAnsi="Arial Narrow"/>
          <w:i/>
          <w:sz w:val="18"/>
          <w:szCs w:val="18"/>
          <w:lang w:val="sr-Cyrl-CS" w:eastAsia="en-US"/>
        </w:rPr>
        <w:t>(у случају домаћег понуђача: „у динарској противвредности по средњем курсу НБС на дан пуштања кредита у течај “)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>,</w:t>
      </w:r>
      <w:r w:rsidR="00B85996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>а најкасније у року од 3 дана рачунајући од дана пријема Захтева</w:t>
      </w:r>
      <w:r w:rsidR="00B85996">
        <w:rPr>
          <w:rFonts w:ascii="Arial Narrow" w:hAnsi="Arial Narrow"/>
          <w:sz w:val="22"/>
          <w:szCs w:val="22"/>
          <w:lang w:val="sr-Cyrl-RS"/>
        </w:rPr>
        <w:t>,</w:t>
      </w:r>
      <w:r w:rsidR="00B85996" w:rsidRPr="00EF2A6E">
        <w:rPr>
          <w:rFonts w:ascii="Arial Narrow" w:hAnsi="Arial Narrow"/>
          <w:sz w:val="22"/>
          <w:szCs w:val="22"/>
        </w:rPr>
        <w:t xml:space="preserve"> </w:t>
      </w:r>
      <w:r w:rsidR="00FA5B7E">
        <w:rPr>
          <w:rFonts w:ascii="Arial Narrow" w:hAnsi="Arial Narrow"/>
          <w:sz w:val="22"/>
          <w:szCs w:val="22"/>
        </w:rPr>
        <w:t xml:space="preserve">у периоду </w:t>
      </w:r>
      <w:r w:rsidR="002131D8">
        <w:rPr>
          <w:rFonts w:ascii="Arial Narrow" w:hAnsi="Arial Narrow"/>
          <w:sz w:val="22"/>
          <w:szCs w:val="22"/>
          <w:lang w:val="sr-Cyrl-RS"/>
        </w:rPr>
        <w:t>од новем</w:t>
      </w:r>
      <w:r w:rsidR="00F5454B">
        <w:rPr>
          <w:rFonts w:ascii="Arial Narrow" w:hAnsi="Arial Narrow"/>
          <w:sz w:val="22"/>
          <w:szCs w:val="22"/>
          <w:lang w:val="sr-Cyrl-RS"/>
        </w:rPr>
        <w:t>б</w:t>
      </w:r>
      <w:r w:rsidR="002131D8">
        <w:rPr>
          <w:rFonts w:ascii="Arial Narrow" w:hAnsi="Arial Narrow"/>
          <w:sz w:val="22"/>
          <w:szCs w:val="22"/>
          <w:lang w:val="sr-Cyrl-RS"/>
        </w:rPr>
        <w:t xml:space="preserve">ра </w:t>
      </w:r>
      <w:r w:rsidR="00F5454B">
        <w:rPr>
          <w:rFonts w:ascii="Arial Narrow" w:hAnsi="Arial Narrow"/>
          <w:sz w:val="22"/>
          <w:szCs w:val="22"/>
          <w:lang w:val="sr-Cyrl-RS"/>
        </w:rPr>
        <w:t xml:space="preserve">2014. </w:t>
      </w:r>
      <w:r w:rsidR="002131D8">
        <w:rPr>
          <w:rFonts w:ascii="Arial Narrow" w:hAnsi="Arial Narrow"/>
          <w:sz w:val="22"/>
          <w:szCs w:val="22"/>
          <w:lang w:val="sr-Cyrl-RS"/>
        </w:rPr>
        <w:t>до</w:t>
      </w:r>
      <w:r w:rsidR="00FA5B7E">
        <w:rPr>
          <w:rFonts w:ascii="Arial Narrow" w:hAnsi="Arial Narrow"/>
          <w:sz w:val="22"/>
          <w:szCs w:val="22"/>
        </w:rPr>
        <w:t xml:space="preserve"> крај</w:t>
      </w:r>
      <w:r w:rsidR="00F5454B">
        <w:rPr>
          <w:rFonts w:ascii="Arial Narrow" w:hAnsi="Arial Narrow"/>
          <w:sz w:val="22"/>
          <w:szCs w:val="22"/>
          <w:lang w:val="sr-Cyrl-RS"/>
        </w:rPr>
        <w:t>а</w:t>
      </w:r>
      <w:r w:rsidR="00FA5B7E">
        <w:rPr>
          <w:rFonts w:ascii="Arial Narrow" w:hAnsi="Arial Narrow"/>
          <w:sz w:val="22"/>
          <w:szCs w:val="22"/>
        </w:rPr>
        <w:t xml:space="preserve"> </w:t>
      </w:r>
      <w:r w:rsidR="00F5454B">
        <w:rPr>
          <w:rFonts w:ascii="Arial Narrow" w:hAnsi="Arial Narrow"/>
          <w:sz w:val="22"/>
          <w:szCs w:val="22"/>
          <w:lang w:val="sr-Cyrl-RS"/>
        </w:rPr>
        <w:t>марта</w:t>
      </w:r>
      <w:r w:rsidR="00F5454B">
        <w:rPr>
          <w:rFonts w:ascii="Arial Narrow" w:hAnsi="Arial Narrow"/>
          <w:sz w:val="22"/>
          <w:szCs w:val="22"/>
        </w:rPr>
        <w:t xml:space="preserve"> 201</w:t>
      </w:r>
      <w:r w:rsidR="00F5454B">
        <w:rPr>
          <w:rFonts w:ascii="Arial Narrow" w:hAnsi="Arial Narrow"/>
          <w:sz w:val="22"/>
          <w:szCs w:val="22"/>
          <w:lang w:val="sr-Cyrl-RS"/>
        </w:rPr>
        <w:t>5</w:t>
      </w:r>
      <w:r w:rsidR="00FA5B7E">
        <w:rPr>
          <w:rFonts w:ascii="Arial Narrow" w:hAnsi="Arial Narrow"/>
          <w:sz w:val="22"/>
          <w:szCs w:val="22"/>
        </w:rPr>
        <w:t xml:space="preserve">. </w:t>
      </w:r>
      <w:r w:rsidR="00FA5B7E" w:rsidRPr="00B85996">
        <w:rPr>
          <w:rFonts w:ascii="Arial Narrow" w:hAnsi="Arial Narrow"/>
          <w:sz w:val="22"/>
          <w:szCs w:val="22"/>
          <w:lang w:val="sr-Cyrl-RS"/>
        </w:rPr>
        <w:t>године</w:t>
      </w:r>
      <w:r w:rsidRPr="00B85996">
        <w:rPr>
          <w:rFonts w:ascii="Arial Narrow" w:hAnsi="Arial Narrow"/>
          <w:sz w:val="22"/>
          <w:szCs w:val="22"/>
          <w:lang w:val="sr-Cyrl-RS"/>
        </w:rPr>
        <w:t>.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 xml:space="preserve"> Као датум пуштања кредита у течај, сматра се дан када се дозначе средства </w:t>
      </w:r>
      <w:r w:rsidR="00F5454B">
        <w:rPr>
          <w:rFonts w:ascii="Arial Narrow" w:hAnsi="Arial Narrow"/>
          <w:sz w:val="22"/>
          <w:szCs w:val="22"/>
          <w:lang w:val="sr-Cyrl-RS"/>
        </w:rPr>
        <w:t xml:space="preserve">прве транше 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>кредита на рачун Наручиоца, у складу са инструкцијама из Захтева</w:t>
      </w:r>
      <w:r w:rsidR="00B85996">
        <w:rPr>
          <w:rFonts w:ascii="Arial Narrow" w:hAnsi="Arial Narrow"/>
          <w:sz w:val="22"/>
          <w:szCs w:val="22"/>
          <w:lang w:val="sr-Cyrl-RS"/>
        </w:rPr>
        <w:t>.</w:t>
      </w:r>
      <w:r w:rsidR="00B85996" w:rsidRPr="00B85996">
        <w:rPr>
          <w:rFonts w:ascii="Arial Narrow" w:hAnsi="Arial Narrow"/>
          <w:sz w:val="22"/>
          <w:szCs w:val="22"/>
          <w:lang w:val="sr-Cyrl-RS"/>
        </w:rPr>
        <w:t xml:space="preserve"> Уколико се не ставе средства кредита на располагање Наручиоцу у року од три радна дана од дана пријема Захтева, Наручилац има право да захтева накнаду штете због неиспуњења уговорне обавезе.</w:t>
      </w:r>
      <w:r w:rsidR="00E8423D" w:rsidRPr="00E8423D">
        <w:rPr>
          <w:rFonts w:ascii="Arial Narrow" w:hAnsi="Arial Narrow"/>
          <w:sz w:val="22"/>
          <w:szCs w:val="22"/>
          <w:lang w:val="sr-Cyrl-RS"/>
        </w:rPr>
        <w:t xml:space="preserve"> </w:t>
      </w:r>
    </w:p>
    <w:p w:rsidR="007434F7" w:rsidRPr="005F5DD7" w:rsidRDefault="007434F7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 w:cs="Arial"/>
          <w:sz w:val="22"/>
          <w:szCs w:val="22"/>
        </w:rPr>
      </w:pPr>
      <w:r w:rsidRPr="005F5DD7">
        <w:rPr>
          <w:rFonts w:ascii="Arial Narrow" w:hAnsi="Arial Narrow"/>
          <w:sz w:val="22"/>
          <w:szCs w:val="22"/>
        </w:rPr>
        <w:t xml:space="preserve">Каматна стопа: </w:t>
      </w:r>
      <w:r w:rsidR="00D823FC" w:rsidRPr="005F5DD7">
        <w:rPr>
          <w:rFonts w:ascii="Arial Narrow" w:hAnsi="Arial Narrow"/>
          <w:sz w:val="22"/>
          <w:szCs w:val="22"/>
        </w:rPr>
        <w:t>варијабилна номинална каматна стопа на годишњем нивоу</w:t>
      </w:r>
      <w:r w:rsidRPr="005F5DD7">
        <w:rPr>
          <w:rFonts w:ascii="Arial Narrow" w:hAnsi="Arial Narrow"/>
          <w:sz w:val="22"/>
          <w:szCs w:val="22"/>
        </w:rPr>
        <w:t xml:space="preserve"> као </w:t>
      </w:r>
      <w:r w:rsidR="00D823FC" w:rsidRPr="005F5DD7">
        <w:rPr>
          <w:rFonts w:ascii="Arial Narrow" w:hAnsi="Arial Narrow"/>
          <w:sz w:val="22"/>
          <w:szCs w:val="22"/>
        </w:rPr>
        <w:t xml:space="preserve">збир </w:t>
      </w:r>
      <w:r w:rsidRPr="005F5DD7">
        <w:rPr>
          <w:rFonts w:ascii="Arial Narrow" w:hAnsi="Arial Narrow"/>
          <w:sz w:val="22"/>
          <w:szCs w:val="22"/>
        </w:rPr>
        <w:t>6м</w:t>
      </w:r>
      <w:r w:rsidR="0090161F" w:rsidRPr="005F5DD7">
        <w:rPr>
          <w:rFonts w:ascii="Arial Narrow" w:hAnsi="Arial Narrow"/>
          <w:sz w:val="22"/>
          <w:szCs w:val="22"/>
        </w:rPr>
        <w:t xml:space="preserve"> ЕУРИБОР</w:t>
      </w:r>
      <w:r w:rsidR="00E91395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EC471D">
        <w:rPr>
          <w:rFonts w:ascii="Arial Narrow" w:hAnsi="Arial Narrow"/>
          <w:i/>
          <w:sz w:val="22"/>
          <w:szCs w:val="22"/>
        </w:rPr>
        <w:t>p.a.</w:t>
      </w:r>
      <w:r w:rsidR="00E91395">
        <w:rPr>
          <w:rFonts w:ascii="Arial Narrow" w:hAnsi="Arial Narrow"/>
          <w:sz w:val="22"/>
          <w:szCs w:val="22"/>
          <w:lang w:val="sr-Cyrl-CS"/>
        </w:rPr>
        <w:t xml:space="preserve"> </w:t>
      </w:r>
      <w:r w:rsidR="00D823FC" w:rsidRPr="005F5DD7">
        <w:rPr>
          <w:rFonts w:ascii="Arial Narrow" w:hAnsi="Arial Narrow"/>
          <w:sz w:val="22"/>
          <w:szCs w:val="22"/>
        </w:rPr>
        <w:t>и маргине од ____,___%.</w:t>
      </w:r>
      <w:r w:rsidRPr="005F5DD7">
        <w:rPr>
          <w:rFonts w:ascii="Arial Narrow" w:hAnsi="Arial Narrow"/>
          <w:sz w:val="22"/>
          <w:szCs w:val="22"/>
        </w:rPr>
        <w:t xml:space="preserve">(за период од датума пуштања средстава </w:t>
      </w:r>
      <w:r w:rsidR="00F5454B">
        <w:rPr>
          <w:rFonts w:ascii="Arial Narrow" w:hAnsi="Arial Narrow"/>
          <w:sz w:val="22"/>
          <w:szCs w:val="22"/>
          <w:lang w:val="sr-Cyrl-RS"/>
        </w:rPr>
        <w:t xml:space="preserve">транше </w:t>
      </w:r>
      <w:r w:rsidRPr="005F5DD7">
        <w:rPr>
          <w:rFonts w:ascii="Arial Narrow" w:hAnsi="Arial Narrow"/>
          <w:sz w:val="22"/>
          <w:szCs w:val="22"/>
        </w:rPr>
        <w:t>кредита у течај до датума првог доспећа камате - 6м ЕУРИБОР</w:t>
      </w:r>
      <w:r w:rsidR="00E91395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EC471D">
        <w:rPr>
          <w:rFonts w:ascii="Arial Narrow" w:hAnsi="Arial Narrow"/>
          <w:i/>
          <w:sz w:val="22"/>
          <w:szCs w:val="22"/>
        </w:rPr>
        <w:t>p.a</w:t>
      </w:r>
      <w:r w:rsidRPr="005F5DD7">
        <w:rPr>
          <w:rFonts w:ascii="Arial Narrow" w:hAnsi="Arial Narrow"/>
          <w:i/>
          <w:sz w:val="22"/>
          <w:szCs w:val="22"/>
        </w:rPr>
        <w:t>.</w:t>
      </w:r>
      <w:r w:rsidR="00E91395">
        <w:rPr>
          <w:rFonts w:ascii="Arial Narrow" w:hAnsi="Arial Narrow"/>
          <w:i/>
          <w:sz w:val="22"/>
          <w:szCs w:val="22"/>
          <w:lang w:val="sr-Cyrl-CS"/>
        </w:rPr>
        <w:t xml:space="preserve"> </w:t>
      </w:r>
      <w:r w:rsidRPr="005F5DD7">
        <w:rPr>
          <w:rFonts w:ascii="Arial Narrow" w:hAnsi="Arial Narrow"/>
          <w:sz w:val="22"/>
          <w:szCs w:val="22"/>
        </w:rPr>
        <w:t xml:space="preserve">објављен на датум пуштања средстава </w:t>
      </w:r>
      <w:r w:rsidR="00F5454B">
        <w:rPr>
          <w:rFonts w:ascii="Arial Narrow" w:hAnsi="Arial Narrow"/>
          <w:sz w:val="22"/>
          <w:szCs w:val="22"/>
          <w:lang w:val="sr-Cyrl-RS"/>
        </w:rPr>
        <w:t xml:space="preserve">транше </w:t>
      </w:r>
      <w:r w:rsidRPr="005F5DD7">
        <w:rPr>
          <w:rFonts w:ascii="Arial Narrow" w:hAnsi="Arial Narrow"/>
          <w:sz w:val="22"/>
          <w:szCs w:val="22"/>
        </w:rPr>
        <w:t>кредита у течај</w:t>
      </w:r>
      <w:r w:rsidR="005F5DD7" w:rsidRPr="005F5DD7">
        <w:rPr>
          <w:rFonts w:ascii="Arial Narrow" w:hAnsi="Arial Narrow"/>
          <w:sz w:val="22"/>
          <w:szCs w:val="22"/>
        </w:rPr>
        <w:t>, а</w:t>
      </w:r>
      <w:r w:rsidR="00E91395">
        <w:rPr>
          <w:rFonts w:ascii="Arial Narrow" w:hAnsi="Arial Narrow"/>
          <w:sz w:val="22"/>
          <w:szCs w:val="22"/>
          <w:lang w:val="sr-Cyrl-CS"/>
        </w:rPr>
        <w:t xml:space="preserve"> </w:t>
      </w:r>
      <w:r w:rsidR="005F5DD7" w:rsidRPr="005F5DD7">
        <w:rPr>
          <w:rFonts w:ascii="Arial Narrow" w:hAnsi="Arial Narrow"/>
          <w:sz w:val="22"/>
          <w:szCs w:val="22"/>
        </w:rPr>
        <w:t>за сваки наредни период који следи објављен на датум почетка обрачунског периода</w:t>
      </w:r>
      <w:r w:rsidR="005F5DD7">
        <w:rPr>
          <w:rFonts w:ascii="Arial Narrow" w:hAnsi="Arial Narrow"/>
          <w:sz w:val="22"/>
          <w:szCs w:val="22"/>
        </w:rPr>
        <w:t>,</w:t>
      </w:r>
      <w:r w:rsidR="00E91395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5F5DD7">
        <w:rPr>
          <w:rFonts w:ascii="Arial Narrow" w:hAnsi="Arial Narrow"/>
          <w:sz w:val="22"/>
          <w:szCs w:val="22"/>
        </w:rPr>
        <w:t>у 11:30</w:t>
      </w:r>
      <w:r w:rsidR="00E91395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5F5DD7">
        <w:rPr>
          <w:rFonts w:ascii="Arial Narrow" w:hAnsi="Arial Narrow"/>
          <w:sz w:val="22"/>
          <w:szCs w:val="22"/>
        </w:rPr>
        <w:t xml:space="preserve">часова по средњоевропском времену на </w:t>
      </w:r>
      <w:r w:rsidRPr="005F5DD7">
        <w:rPr>
          <w:rFonts w:ascii="Arial Narrow" w:hAnsi="Arial Narrow"/>
          <w:i/>
          <w:sz w:val="22"/>
          <w:szCs w:val="22"/>
        </w:rPr>
        <w:t>референтној Reuters страници</w:t>
      </w:r>
      <w:r w:rsidRPr="005F5DD7">
        <w:rPr>
          <w:rFonts w:ascii="Arial Narrow" w:hAnsi="Arial Narrow"/>
          <w:sz w:val="22"/>
          <w:szCs w:val="22"/>
        </w:rPr>
        <w:t xml:space="preserve"> и понуђене маргине);</w:t>
      </w:r>
    </w:p>
    <w:p w:rsidR="00D823FC" w:rsidRPr="001F69EE" w:rsidRDefault="00D823FC" w:rsidP="006F2252">
      <w:pPr>
        <w:pStyle w:val="List"/>
        <w:ind w:left="6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2E7E96">
        <w:rPr>
          <w:rFonts w:ascii="Arial Narrow" w:hAnsi="Arial Narrow" w:cs="Arial"/>
          <w:sz w:val="22"/>
          <w:szCs w:val="22"/>
        </w:rPr>
        <w:t>Номинална каматна стопа ___</w:t>
      </w:r>
      <w:proofErr w:type="gramStart"/>
      <w:r w:rsidRPr="002E7E96">
        <w:rPr>
          <w:rFonts w:ascii="Arial Narrow" w:hAnsi="Arial Narrow" w:cs="Arial"/>
          <w:sz w:val="22"/>
          <w:szCs w:val="22"/>
        </w:rPr>
        <w:t>,_</w:t>
      </w:r>
      <w:proofErr w:type="gramEnd"/>
      <w:r w:rsidRPr="002E7E96">
        <w:rPr>
          <w:rFonts w:ascii="Arial Narrow" w:hAnsi="Arial Narrow" w:cs="Arial"/>
          <w:sz w:val="22"/>
          <w:szCs w:val="22"/>
        </w:rPr>
        <w:t xml:space="preserve">_ % (тачка 3. попуњеног </w:t>
      </w:r>
      <w:r w:rsidR="00EF2A6E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Pr="002E7E96">
        <w:rPr>
          <w:rFonts w:ascii="Arial Narrow" w:hAnsi="Arial Narrow" w:cs="Arial"/>
          <w:bCs/>
          <w:sz w:val="22"/>
          <w:szCs w:val="22"/>
        </w:rPr>
        <w:t>)</w:t>
      </w:r>
      <w:r w:rsidR="005F5DD7">
        <w:rPr>
          <w:rFonts w:ascii="Arial Narrow" w:hAnsi="Arial Narrow" w:cs="Arial"/>
          <w:bCs/>
          <w:sz w:val="22"/>
          <w:szCs w:val="22"/>
        </w:rPr>
        <w:t xml:space="preserve"> (</w:t>
      </w:r>
      <w:r w:rsidR="005F5DD7" w:rsidRPr="005F5DD7">
        <w:rPr>
          <w:rFonts w:ascii="Arial Narrow" w:hAnsi="Arial Narrow" w:cs="Arial"/>
          <w:bCs/>
          <w:i/>
          <w:sz w:val="18"/>
          <w:szCs w:val="18"/>
        </w:rPr>
        <w:t xml:space="preserve">коришћена </w:t>
      </w:r>
      <w:r w:rsidR="005F5DD7" w:rsidRPr="001F69EE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апроксимација: вредност 6м</w:t>
      </w:r>
      <w:r w:rsidR="00E91395" w:rsidRPr="001F69EE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CS"/>
        </w:rPr>
        <w:t xml:space="preserve"> </w:t>
      </w:r>
      <w:r w:rsidR="005F5DD7" w:rsidRPr="001F69EE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ЕУРИБОР p.a.</w:t>
      </w:r>
      <w:r w:rsidR="00F059F4" w:rsidRPr="001F69EE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CS"/>
        </w:rPr>
        <w:t xml:space="preserve"> </w:t>
      </w:r>
      <w:r w:rsidR="005F5DD7" w:rsidRPr="001F69EE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0,308%</w:t>
      </w:r>
      <w:r w:rsidR="005F5DD7" w:rsidRPr="001F69EE">
        <w:rPr>
          <w:rFonts w:ascii="Arial Narrow" w:hAnsi="Arial Narrow" w:cs="Arial"/>
          <w:bCs/>
          <w:color w:val="000000" w:themeColor="text1"/>
          <w:sz w:val="22"/>
          <w:szCs w:val="22"/>
        </w:rPr>
        <w:t>)</w:t>
      </w:r>
      <w:r w:rsidRPr="001F69EE">
        <w:rPr>
          <w:rFonts w:ascii="Arial Narrow" w:hAnsi="Arial Narrow" w:cs="Arial"/>
          <w:color w:val="000000" w:themeColor="text1"/>
          <w:sz w:val="22"/>
          <w:szCs w:val="22"/>
        </w:rPr>
        <w:t>;</w:t>
      </w:r>
    </w:p>
    <w:p w:rsidR="00D823FC" w:rsidRPr="00EF2A6E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EF2A6E">
        <w:rPr>
          <w:rFonts w:ascii="Arial Narrow" w:hAnsi="Arial Narrow" w:cs="Arial"/>
          <w:sz w:val="22"/>
          <w:szCs w:val="22"/>
        </w:rPr>
        <w:t xml:space="preserve">Обрачун камате: </w:t>
      </w:r>
      <w:r w:rsidRPr="00EF2A6E">
        <w:rPr>
          <w:rFonts w:ascii="Arial Narrow" w:hAnsi="Arial Narrow"/>
          <w:sz w:val="22"/>
          <w:szCs w:val="22"/>
        </w:rPr>
        <w:t>Камата се обрачунава применом конформне методе на искоришћен неотплаћен износ. Обрач</w:t>
      </w:r>
      <w:r w:rsidR="00EB3AB4">
        <w:rPr>
          <w:rFonts w:ascii="Arial Narrow" w:hAnsi="Arial Narrow"/>
          <w:sz w:val="22"/>
          <w:szCs w:val="22"/>
        </w:rPr>
        <w:t>унски период је 1 (један) месец</w:t>
      </w:r>
      <w:r w:rsidRPr="00EF2A6E">
        <w:rPr>
          <w:rFonts w:ascii="Arial Narrow" w:hAnsi="Arial Narrow"/>
          <w:sz w:val="22"/>
          <w:szCs w:val="22"/>
        </w:rPr>
        <w:t xml:space="preserve">, коришћењем стварног броја дана и године од 365/366 дана. </w:t>
      </w:r>
      <w:r w:rsidR="005F5DD7" w:rsidRPr="00B2786E">
        <w:rPr>
          <w:rFonts w:ascii="Arial Narrow" w:hAnsi="Arial Narrow"/>
          <w:sz w:val="22"/>
          <w:szCs w:val="22"/>
        </w:rPr>
        <w:t>Камата се обрачунава и током грејс периода и током периода отплате, а у складу са кредитним захтевом.</w:t>
      </w:r>
      <w:r w:rsidR="00306F99" w:rsidRPr="00306F99">
        <w:rPr>
          <w:rFonts w:ascii="Arial Narrow" w:hAnsi="Arial Narrow"/>
          <w:lang w:val="sr-Cyrl-RS"/>
        </w:rPr>
        <w:t xml:space="preserve"> </w:t>
      </w:r>
      <w:r w:rsidR="00306F99" w:rsidRPr="00ED6966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>(</w:t>
      </w:r>
      <w:r w:rsidR="00A12EA2" w:rsidRPr="009E74CD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>У</w:t>
      </w:r>
      <w:r w:rsidR="00306F99" w:rsidRPr="009E74CD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 xml:space="preserve">колико је Понуђач порески </w:t>
      </w:r>
      <w:r w:rsidR="00306F99" w:rsidRPr="00362544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обвезник, по основу</w:t>
      </w:r>
      <w:r w:rsidR="00306F99" w:rsidRPr="009E74CD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 xml:space="preserve"> камате</w:t>
      </w:r>
      <w:r w:rsidR="00306F99" w:rsidRPr="00362544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, у складу са законима земље у којој је регистрован</w:t>
      </w:r>
      <w:r w:rsidR="009E74CD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 xml:space="preserve"> </w:t>
      </w:r>
      <w:r w:rsidR="00306F99" w:rsidRPr="009E74CD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Нар</w:t>
      </w:r>
      <w:r w:rsidR="00306F99" w:rsidRPr="00362544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учи</w:t>
      </w:r>
      <w:r w:rsidR="00306F99" w:rsidRPr="009E74CD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>лац</w:t>
      </w:r>
      <w:r w:rsidR="00306F99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 xml:space="preserve"> неће бити оптерећен</w:t>
      </w:r>
      <w:r w:rsidR="00306F99" w:rsidRPr="00306F99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 xml:space="preserve"> трошком пореза обрачунатог на камату</w:t>
      </w:r>
      <w:r w:rsidR="00ED6966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 xml:space="preserve"> уколико га не искаже у Обрасцу бр. 4 уз ову понуду</w:t>
      </w:r>
      <w:r w:rsidR="00A12EA2">
        <w:rPr>
          <w:rFonts w:ascii="Arial Narrow" w:hAnsi="Arial Narrow" w:cs="Arial"/>
          <w:bCs/>
          <w:i/>
          <w:color w:val="000000" w:themeColor="text1"/>
          <w:sz w:val="18"/>
          <w:szCs w:val="18"/>
          <w:lang w:val="sr-Cyrl-RS"/>
        </w:rPr>
        <w:t>)</w:t>
      </w:r>
      <w:r w:rsidR="00306F99" w:rsidRPr="00306F99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.</w:t>
      </w:r>
    </w:p>
    <w:p w:rsidR="00D823FC" w:rsidRPr="00B2786E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 w:cs="Arial"/>
          <w:sz w:val="22"/>
          <w:szCs w:val="22"/>
        </w:rPr>
      </w:pPr>
      <w:r w:rsidRPr="00B2786E">
        <w:rPr>
          <w:rFonts w:ascii="Arial Narrow" w:hAnsi="Arial Narrow" w:cs="Arial"/>
          <w:sz w:val="22"/>
          <w:szCs w:val="22"/>
        </w:rPr>
        <w:t xml:space="preserve">Доспеће за плаћање камате: </w:t>
      </w:r>
      <w:r w:rsidR="00D457E5" w:rsidRPr="00B2786E">
        <w:rPr>
          <w:rFonts w:ascii="Arial Narrow" w:hAnsi="Arial Narrow"/>
          <w:sz w:val="22"/>
          <w:szCs w:val="22"/>
        </w:rPr>
        <w:t>Обрачуната камата доспева месечно, и то у сваком месецу на дан који пада на дан датума пуштања сре</w:t>
      </w:r>
      <w:r w:rsidR="00F5454B">
        <w:rPr>
          <w:rFonts w:ascii="Arial Narrow" w:hAnsi="Arial Narrow"/>
          <w:sz w:val="22"/>
          <w:szCs w:val="22"/>
          <w:lang w:val="sr-Cyrl-RS"/>
        </w:rPr>
        <w:t>д</w:t>
      </w:r>
      <w:r w:rsidR="00D457E5" w:rsidRPr="00B2786E">
        <w:rPr>
          <w:rFonts w:ascii="Arial Narrow" w:hAnsi="Arial Narrow"/>
          <w:sz w:val="22"/>
          <w:szCs w:val="22"/>
        </w:rPr>
        <w:t xml:space="preserve">става </w:t>
      </w:r>
      <w:r w:rsidR="00F5454B">
        <w:rPr>
          <w:rFonts w:ascii="Arial Narrow" w:hAnsi="Arial Narrow"/>
          <w:sz w:val="22"/>
          <w:szCs w:val="22"/>
          <w:lang w:val="sr-Cyrl-RS"/>
        </w:rPr>
        <w:t xml:space="preserve">прве транше </w:t>
      </w:r>
      <w:r w:rsidR="00D457E5" w:rsidRPr="00B2786E">
        <w:rPr>
          <w:rFonts w:ascii="Arial Narrow" w:hAnsi="Arial Narrow"/>
          <w:sz w:val="22"/>
          <w:szCs w:val="22"/>
        </w:rPr>
        <w:t>кредита у течај</w:t>
      </w:r>
      <w:r w:rsidRPr="00B2786E">
        <w:rPr>
          <w:rFonts w:ascii="Arial Narrow" w:hAnsi="Arial Narrow"/>
          <w:sz w:val="22"/>
          <w:szCs w:val="22"/>
        </w:rPr>
        <w:t>. Доспела обавеза</w:t>
      </w:r>
      <w:r w:rsidR="002458A8">
        <w:rPr>
          <w:rFonts w:ascii="Arial Narrow" w:hAnsi="Arial Narrow"/>
          <w:sz w:val="22"/>
          <w:szCs w:val="22"/>
        </w:rPr>
        <w:t xml:space="preserve">, </w:t>
      </w:r>
      <w:r w:rsidRPr="00B2786E">
        <w:rPr>
          <w:rFonts w:ascii="Arial Narrow" w:hAnsi="Arial Narrow"/>
          <w:sz w:val="22"/>
          <w:szCs w:val="22"/>
        </w:rPr>
        <w:t>по основу обрачунате камат</w:t>
      </w:r>
      <w:r w:rsidR="002458A8">
        <w:rPr>
          <w:rFonts w:ascii="Arial Narrow" w:hAnsi="Arial Narrow"/>
          <w:sz w:val="22"/>
          <w:szCs w:val="22"/>
        </w:rPr>
        <w:t>е,</w:t>
      </w:r>
      <w:r w:rsidRPr="00B2786E">
        <w:rPr>
          <w:rFonts w:ascii="Arial Narrow" w:hAnsi="Arial Narrow"/>
          <w:sz w:val="22"/>
          <w:szCs w:val="22"/>
        </w:rPr>
        <w:t xml:space="preserve"> платива </w:t>
      </w:r>
      <w:r w:rsidR="005F5DD7" w:rsidRPr="00B2786E">
        <w:rPr>
          <w:rFonts w:ascii="Arial Narrow" w:hAnsi="Arial Narrow"/>
          <w:sz w:val="22"/>
          <w:szCs w:val="22"/>
        </w:rPr>
        <w:t xml:space="preserve">је </w:t>
      </w:r>
      <w:r w:rsidRPr="00B2786E">
        <w:rPr>
          <w:rFonts w:ascii="Arial Narrow" w:hAnsi="Arial Narrow"/>
          <w:sz w:val="22"/>
          <w:szCs w:val="22"/>
        </w:rPr>
        <w:t>5 (пет) радних дана након датума доспећа, и то без обрачуна камате на доцњу</w:t>
      </w:r>
      <w:r w:rsidR="009C3142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9C3142" w:rsidRPr="00E8423D">
        <w:rPr>
          <w:rFonts w:ascii="Arial Narrow" w:hAnsi="Arial Narrow"/>
          <w:i/>
          <w:sz w:val="18"/>
          <w:szCs w:val="18"/>
          <w:lang w:val="sr-Cyrl-CS" w:eastAsia="en-US"/>
        </w:rPr>
        <w:t xml:space="preserve">(у случају домаћег понуђача: „у динарској противвредности по средњем курсу НБС на дан </w:t>
      </w:r>
      <w:r w:rsidR="009C3142">
        <w:rPr>
          <w:rFonts w:ascii="Arial Narrow" w:hAnsi="Arial Narrow"/>
          <w:i/>
          <w:sz w:val="18"/>
          <w:szCs w:val="18"/>
          <w:lang w:val="sr-Cyrl-CS" w:eastAsia="en-US"/>
        </w:rPr>
        <w:t>плаћања</w:t>
      </w:r>
      <w:r w:rsidR="009C3142" w:rsidRPr="00E8423D">
        <w:rPr>
          <w:rFonts w:ascii="Arial Narrow" w:hAnsi="Arial Narrow"/>
          <w:i/>
          <w:sz w:val="18"/>
          <w:szCs w:val="18"/>
          <w:lang w:val="sr-Cyrl-CS" w:eastAsia="en-US"/>
        </w:rPr>
        <w:t xml:space="preserve"> “)</w:t>
      </w:r>
      <w:r w:rsidR="005F5DD7">
        <w:rPr>
          <w:rFonts w:ascii="Arial Narrow" w:hAnsi="Arial Narrow" w:cs="Arial"/>
          <w:sz w:val="22"/>
          <w:szCs w:val="22"/>
        </w:rPr>
        <w:t>.</w:t>
      </w:r>
    </w:p>
    <w:p w:rsidR="0090161F" w:rsidRPr="0090161F" w:rsidRDefault="00ED1222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 w:cs="Arial"/>
          <w:sz w:val="22"/>
          <w:szCs w:val="22"/>
        </w:rPr>
      </w:pPr>
      <w:r w:rsidRPr="00ED1222">
        <w:rPr>
          <w:rFonts w:ascii="Arial Narrow" w:hAnsi="Arial Narrow"/>
          <w:sz w:val="22"/>
          <w:szCs w:val="22"/>
        </w:rPr>
        <w:t>Износ укупно обрачунате</w:t>
      </w:r>
      <w:r w:rsidR="00F059F4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ED1222">
        <w:rPr>
          <w:rFonts w:ascii="Arial Narrow" w:hAnsi="Arial Narrow"/>
          <w:sz w:val="22"/>
          <w:szCs w:val="22"/>
        </w:rPr>
        <w:t>камате</w:t>
      </w:r>
      <w:r w:rsidR="00F059F4">
        <w:rPr>
          <w:rFonts w:ascii="Arial Narrow" w:hAnsi="Arial Narrow"/>
          <w:sz w:val="22"/>
          <w:szCs w:val="22"/>
          <w:lang w:val="sr-Cyrl-CS"/>
        </w:rPr>
        <w:t xml:space="preserve"> </w:t>
      </w:r>
      <w:r w:rsidR="006A2928" w:rsidRPr="006A2928">
        <w:rPr>
          <w:rFonts w:ascii="Arial Narrow" w:hAnsi="Arial Narrow"/>
          <w:bCs/>
          <w:i/>
          <w:sz w:val="22"/>
          <w:szCs w:val="22"/>
          <w:u w:val="single"/>
        </w:rPr>
        <w:t>кредита по партији (истоврсној целини)</w:t>
      </w:r>
      <w:r w:rsidR="00F059F4">
        <w:rPr>
          <w:rFonts w:ascii="Arial Narrow" w:hAnsi="Arial Narrow"/>
          <w:bCs/>
          <w:i/>
          <w:sz w:val="22"/>
          <w:szCs w:val="22"/>
          <w:u w:val="single"/>
          <w:lang w:val="sr-Cyrl-CS"/>
        </w:rPr>
        <w:t xml:space="preserve"> </w:t>
      </w:r>
      <w:r w:rsidR="005F5DD7" w:rsidRPr="0090161F">
        <w:rPr>
          <w:rFonts w:ascii="Arial Narrow" w:hAnsi="Arial Narrow"/>
          <w:sz w:val="22"/>
          <w:szCs w:val="22"/>
        </w:rPr>
        <w:t>до краја отплатног периода</w:t>
      </w:r>
      <w:r w:rsidR="0090161F" w:rsidRPr="0090161F">
        <w:rPr>
          <w:rFonts w:ascii="Arial Narrow" w:hAnsi="Arial Narrow"/>
          <w:sz w:val="22"/>
          <w:szCs w:val="22"/>
        </w:rPr>
        <w:t>: ___________</w:t>
      </w:r>
      <w:proofErr w:type="gramStart"/>
      <w:r w:rsidR="0090161F" w:rsidRPr="0090161F">
        <w:rPr>
          <w:rFonts w:ascii="Arial Narrow" w:hAnsi="Arial Narrow"/>
          <w:sz w:val="22"/>
          <w:szCs w:val="22"/>
        </w:rPr>
        <w:t>,_</w:t>
      </w:r>
      <w:proofErr w:type="gramEnd"/>
      <w:r w:rsidR="0090161F" w:rsidRPr="0090161F">
        <w:rPr>
          <w:rFonts w:ascii="Arial Narrow" w:hAnsi="Arial Narrow"/>
          <w:sz w:val="22"/>
          <w:szCs w:val="22"/>
        </w:rPr>
        <w:t>_ ЕУР</w:t>
      </w:r>
      <w:r w:rsidR="00D823FC" w:rsidRPr="0090161F">
        <w:rPr>
          <w:rFonts w:ascii="Arial Narrow" w:hAnsi="Arial Narrow"/>
          <w:sz w:val="22"/>
          <w:szCs w:val="22"/>
        </w:rPr>
        <w:t xml:space="preserve"> (тачка 4. </w:t>
      </w:r>
      <w:r w:rsidR="00E11966" w:rsidRPr="002E7E96">
        <w:rPr>
          <w:rFonts w:ascii="Arial Narrow" w:hAnsi="Arial Narrow" w:cs="Arial"/>
          <w:sz w:val="22"/>
          <w:szCs w:val="22"/>
        </w:rPr>
        <w:t xml:space="preserve">попуњеног </w:t>
      </w:r>
      <w:r w:rsidR="00E11966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="00D823FC" w:rsidRPr="0090161F">
        <w:rPr>
          <w:rFonts w:ascii="Arial Narrow" w:hAnsi="Arial Narrow"/>
          <w:bCs/>
          <w:sz w:val="22"/>
          <w:szCs w:val="22"/>
        </w:rPr>
        <w:t>)</w:t>
      </w:r>
      <w:r w:rsidR="005F5DD7">
        <w:rPr>
          <w:rFonts w:ascii="Arial Narrow" w:hAnsi="Arial Narrow" w:cs="Arial"/>
          <w:bCs/>
          <w:sz w:val="22"/>
          <w:szCs w:val="22"/>
        </w:rPr>
        <w:t>(</w:t>
      </w:r>
      <w:r w:rsidR="005F5DD7" w:rsidRPr="005F5DD7">
        <w:rPr>
          <w:rFonts w:ascii="Arial Narrow" w:hAnsi="Arial Narrow" w:cs="Arial"/>
          <w:bCs/>
          <w:i/>
          <w:sz w:val="18"/>
          <w:szCs w:val="18"/>
        </w:rPr>
        <w:t>коришћена апроксимација: вредност 6м</w:t>
      </w:r>
      <w:r w:rsidR="00F059F4">
        <w:rPr>
          <w:rFonts w:ascii="Arial Narrow" w:hAnsi="Arial Narrow" w:cs="Arial"/>
          <w:bCs/>
          <w:i/>
          <w:sz w:val="18"/>
          <w:szCs w:val="18"/>
          <w:lang w:val="sr-Cyrl-CS"/>
        </w:rPr>
        <w:t xml:space="preserve"> </w:t>
      </w:r>
      <w:r w:rsidR="005F5DD7" w:rsidRPr="005F5DD7">
        <w:rPr>
          <w:rFonts w:ascii="Arial Narrow" w:hAnsi="Arial Narrow" w:cs="Arial"/>
          <w:bCs/>
          <w:i/>
          <w:sz w:val="18"/>
          <w:szCs w:val="18"/>
        </w:rPr>
        <w:t>ЕУРИБОР p.a.</w:t>
      </w:r>
      <w:r w:rsidR="00F059F4">
        <w:rPr>
          <w:rFonts w:ascii="Arial Narrow" w:hAnsi="Arial Narrow" w:cs="Arial"/>
          <w:bCs/>
          <w:i/>
          <w:sz w:val="18"/>
          <w:szCs w:val="18"/>
          <w:lang w:val="sr-Cyrl-CS"/>
        </w:rPr>
        <w:t xml:space="preserve"> </w:t>
      </w:r>
      <w:r w:rsidR="005F5DD7" w:rsidRPr="001F69EE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0,308%</w:t>
      </w:r>
      <w:r w:rsidR="005F5DD7" w:rsidRPr="001F69EE">
        <w:rPr>
          <w:rFonts w:ascii="Arial Narrow" w:hAnsi="Arial Narrow" w:cs="Arial"/>
          <w:bCs/>
          <w:color w:val="000000" w:themeColor="text1"/>
          <w:sz w:val="22"/>
          <w:szCs w:val="22"/>
        </w:rPr>
        <w:t>).</w:t>
      </w:r>
    </w:p>
    <w:p w:rsidR="002458A8" w:rsidRPr="002458A8" w:rsidRDefault="002458A8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О</w:t>
      </w:r>
      <w:r w:rsidR="00D823FC" w:rsidRPr="0090161F">
        <w:rPr>
          <w:rFonts w:ascii="Arial Narrow" w:hAnsi="Arial Narrow" w:cs="Arial"/>
          <w:sz w:val="22"/>
          <w:szCs w:val="22"/>
        </w:rPr>
        <w:t>тплат</w:t>
      </w:r>
      <w:r>
        <w:rPr>
          <w:rFonts w:ascii="Arial Narrow" w:hAnsi="Arial Narrow" w:cs="Arial"/>
          <w:sz w:val="22"/>
          <w:szCs w:val="22"/>
        </w:rPr>
        <w:t>а</w:t>
      </w:r>
      <w:r w:rsidR="00D823FC" w:rsidRPr="0090161F">
        <w:rPr>
          <w:rFonts w:ascii="Arial Narrow" w:hAnsi="Arial Narrow" w:cs="Arial"/>
          <w:sz w:val="22"/>
          <w:szCs w:val="22"/>
        </w:rPr>
        <w:t xml:space="preserve"> главнице: </w:t>
      </w:r>
      <w:r w:rsidR="00FA5B7E">
        <w:rPr>
          <w:rFonts w:ascii="Arial Narrow" w:hAnsi="Arial Narrow" w:cs="Arial"/>
          <w:sz w:val="22"/>
          <w:szCs w:val="22"/>
        </w:rPr>
        <w:t>рок</w:t>
      </w:r>
      <w:r w:rsidR="00FA5B7E" w:rsidRPr="00220885">
        <w:rPr>
          <w:rFonts w:ascii="Arial Narrow" w:hAnsi="Arial Narrow" w:cs="Arial"/>
          <w:sz w:val="22"/>
          <w:szCs w:val="22"/>
        </w:rPr>
        <w:t xml:space="preserve"> 4 (четири) године, </w:t>
      </w:r>
      <w:r w:rsidR="00FA5B7E">
        <w:rPr>
          <w:rFonts w:ascii="Arial Narrow" w:hAnsi="Arial Narrow" w:cs="Arial"/>
          <w:sz w:val="22"/>
          <w:szCs w:val="22"/>
        </w:rPr>
        <w:t xml:space="preserve">укључив </w:t>
      </w:r>
      <w:r w:rsidR="00FA5B7E" w:rsidRPr="00220885">
        <w:rPr>
          <w:rFonts w:ascii="Arial Narrow" w:hAnsi="Arial Narrow" w:cs="Arial"/>
          <w:sz w:val="22"/>
          <w:szCs w:val="22"/>
        </w:rPr>
        <w:t xml:space="preserve">грејс период </w:t>
      </w:r>
      <w:r w:rsidR="00FA5B7E">
        <w:rPr>
          <w:rFonts w:ascii="Arial Narrow" w:hAnsi="Arial Narrow" w:cs="Arial"/>
          <w:sz w:val="22"/>
          <w:szCs w:val="22"/>
        </w:rPr>
        <w:t>од</w:t>
      </w:r>
      <w:r w:rsidR="00FA5B7E" w:rsidRPr="00220885">
        <w:rPr>
          <w:rFonts w:ascii="Arial Narrow" w:hAnsi="Arial Narrow" w:cs="Arial"/>
          <w:sz w:val="22"/>
          <w:szCs w:val="22"/>
        </w:rPr>
        <w:t xml:space="preserve"> 1</w:t>
      </w:r>
      <w:proofErr w:type="gramStart"/>
      <w:r w:rsidR="00FA5B7E" w:rsidRPr="00220885">
        <w:rPr>
          <w:rFonts w:ascii="Arial Narrow" w:hAnsi="Arial Narrow" w:cs="Arial"/>
          <w:sz w:val="22"/>
          <w:szCs w:val="22"/>
        </w:rPr>
        <w:t>,5</w:t>
      </w:r>
      <w:proofErr w:type="gramEnd"/>
      <w:r w:rsidR="00FA5B7E" w:rsidRPr="00220885">
        <w:rPr>
          <w:rFonts w:ascii="Arial Narrow" w:hAnsi="Arial Narrow" w:cs="Arial"/>
          <w:sz w:val="22"/>
          <w:szCs w:val="22"/>
        </w:rPr>
        <w:t xml:space="preserve"> (једна и по) година</w:t>
      </w:r>
      <w:r w:rsidR="00FA5B7E">
        <w:rPr>
          <w:rFonts w:ascii="Arial Narrow" w:hAnsi="Arial Narrow" w:cs="Arial"/>
          <w:sz w:val="22"/>
          <w:szCs w:val="22"/>
        </w:rPr>
        <w:t>;</w:t>
      </w:r>
      <w:r w:rsidR="00F059F4">
        <w:rPr>
          <w:rFonts w:ascii="Arial Narrow" w:hAnsi="Arial Narrow" w:cs="Arial"/>
          <w:sz w:val="22"/>
          <w:szCs w:val="22"/>
          <w:lang w:val="sr-Cyrl-CS"/>
        </w:rPr>
        <w:t xml:space="preserve"> </w:t>
      </w:r>
      <w:r w:rsidRPr="0090161F">
        <w:rPr>
          <w:rFonts w:ascii="Arial Narrow" w:hAnsi="Arial Narrow" w:cs="Arial"/>
          <w:sz w:val="22"/>
          <w:szCs w:val="22"/>
        </w:rPr>
        <w:t>г</w:t>
      </w:r>
      <w:r w:rsidRPr="0090161F">
        <w:rPr>
          <w:rFonts w:ascii="Arial Narrow" w:hAnsi="Arial Narrow"/>
          <w:sz w:val="22"/>
          <w:szCs w:val="22"/>
        </w:rPr>
        <w:t xml:space="preserve">лавница се </w:t>
      </w:r>
      <w:r>
        <w:rPr>
          <w:rFonts w:ascii="Arial Narrow" w:hAnsi="Arial Narrow" w:cs="Arial"/>
          <w:sz w:val="22"/>
          <w:szCs w:val="22"/>
        </w:rPr>
        <w:t>отплаћује у 30</w:t>
      </w:r>
      <w:r w:rsidRPr="0090161F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тридесет</w:t>
      </w:r>
      <w:r w:rsidRPr="0090161F">
        <w:rPr>
          <w:rFonts w:ascii="Arial Narrow" w:hAnsi="Arial Narrow" w:cs="Arial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једнаких  месечних рата</w:t>
      </w:r>
      <w:r w:rsidRPr="0090161F">
        <w:rPr>
          <w:rFonts w:ascii="Arial Narrow" w:hAnsi="Arial Narrow"/>
          <w:sz w:val="22"/>
          <w:szCs w:val="22"/>
        </w:rPr>
        <w:t>, након истека грејс периода</w:t>
      </w:r>
      <w:r w:rsidR="00E5523D" w:rsidRPr="00E5523D">
        <w:rPr>
          <w:rFonts w:ascii="Arial Narrow" w:hAnsi="Arial Narrow"/>
          <w:sz w:val="22"/>
          <w:szCs w:val="22"/>
          <w:lang w:val="sr-Cyrl-RS"/>
        </w:rPr>
        <w:t xml:space="preserve">, </w:t>
      </w:r>
      <w:r w:rsidR="00E5523D" w:rsidRPr="00E5523D">
        <w:rPr>
          <w:rFonts w:ascii="Arial Narrow" w:hAnsi="Arial Narrow"/>
          <w:sz w:val="22"/>
          <w:szCs w:val="22"/>
        </w:rPr>
        <w:t>које  доспевају на дан доспећа камате</w:t>
      </w:r>
      <w:r w:rsidRPr="00E5523D">
        <w:rPr>
          <w:rFonts w:ascii="Arial Narrow" w:hAnsi="Arial Narrow"/>
          <w:sz w:val="22"/>
          <w:szCs w:val="22"/>
        </w:rPr>
        <w:t>.</w:t>
      </w:r>
      <w:r w:rsidR="00F059F4" w:rsidRPr="00E5523D">
        <w:rPr>
          <w:rFonts w:ascii="Arial Narrow" w:hAnsi="Arial Narrow"/>
          <w:sz w:val="22"/>
          <w:szCs w:val="22"/>
        </w:rPr>
        <w:t xml:space="preserve"> </w:t>
      </w:r>
      <w:r w:rsidR="00FA5B7E">
        <w:rPr>
          <w:rFonts w:ascii="Arial Narrow" w:hAnsi="Arial Narrow"/>
          <w:sz w:val="22"/>
          <w:szCs w:val="22"/>
        </w:rPr>
        <w:t>О</w:t>
      </w:r>
      <w:r w:rsidR="00FA5B7E" w:rsidRPr="0090161F">
        <w:rPr>
          <w:rFonts w:ascii="Arial Narrow" w:hAnsi="Arial Narrow"/>
          <w:sz w:val="22"/>
          <w:szCs w:val="22"/>
        </w:rPr>
        <w:t xml:space="preserve">бавеза </w:t>
      </w:r>
      <w:r w:rsidR="00FA5B7E">
        <w:rPr>
          <w:rFonts w:ascii="Arial Narrow" w:hAnsi="Arial Narrow"/>
          <w:sz w:val="22"/>
          <w:szCs w:val="22"/>
        </w:rPr>
        <w:t xml:space="preserve">плаћања </w:t>
      </w:r>
      <w:r w:rsidRPr="0090161F">
        <w:rPr>
          <w:rFonts w:ascii="Arial Narrow" w:hAnsi="Arial Narrow"/>
          <w:sz w:val="22"/>
          <w:szCs w:val="22"/>
        </w:rPr>
        <w:t xml:space="preserve">по основу </w:t>
      </w:r>
      <w:r w:rsidR="00FA5B7E">
        <w:rPr>
          <w:rFonts w:ascii="Arial Narrow" w:hAnsi="Arial Narrow"/>
          <w:sz w:val="22"/>
          <w:szCs w:val="22"/>
        </w:rPr>
        <w:t>отплате доспеле рате главнице</w:t>
      </w:r>
      <w:r w:rsidRPr="0090161F">
        <w:rPr>
          <w:rFonts w:ascii="Arial Narrow" w:hAnsi="Arial Narrow"/>
          <w:sz w:val="22"/>
          <w:szCs w:val="22"/>
        </w:rPr>
        <w:t xml:space="preserve"> је платива 5 (пет) радних дана након датума доспећа, и то без обрачуна камате на доцњу</w:t>
      </w:r>
      <w:r w:rsidR="009C3142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9C3142" w:rsidRPr="00E8423D">
        <w:rPr>
          <w:rFonts w:ascii="Arial Narrow" w:hAnsi="Arial Narrow"/>
          <w:i/>
          <w:sz w:val="18"/>
          <w:szCs w:val="18"/>
          <w:lang w:val="sr-Cyrl-CS" w:eastAsia="en-US"/>
        </w:rPr>
        <w:t xml:space="preserve">(у случају домаћег понуђача: „у динарској противвредности по средњем курсу НБС на дан </w:t>
      </w:r>
      <w:r w:rsidR="009C3142">
        <w:rPr>
          <w:rFonts w:ascii="Arial Narrow" w:hAnsi="Arial Narrow"/>
          <w:i/>
          <w:sz w:val="18"/>
          <w:szCs w:val="18"/>
          <w:lang w:val="sr-Cyrl-CS" w:eastAsia="en-US"/>
        </w:rPr>
        <w:t>плаћања</w:t>
      </w:r>
      <w:r w:rsidR="009C3142" w:rsidRPr="00E8423D">
        <w:rPr>
          <w:rFonts w:ascii="Arial Narrow" w:hAnsi="Arial Narrow"/>
          <w:i/>
          <w:sz w:val="18"/>
          <w:szCs w:val="18"/>
          <w:lang w:val="sr-Cyrl-CS" w:eastAsia="en-US"/>
        </w:rPr>
        <w:t xml:space="preserve"> “)</w:t>
      </w:r>
      <w:r>
        <w:rPr>
          <w:rFonts w:ascii="Arial Narrow" w:hAnsi="Arial Narrow"/>
          <w:sz w:val="22"/>
          <w:szCs w:val="22"/>
        </w:rPr>
        <w:t>.</w:t>
      </w:r>
    </w:p>
    <w:p w:rsidR="00D823FC" w:rsidRPr="00ED1222" w:rsidRDefault="00ED1222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ED1222">
        <w:rPr>
          <w:rFonts w:ascii="Arial Narrow" w:hAnsi="Arial Narrow"/>
          <w:sz w:val="22"/>
          <w:szCs w:val="22"/>
        </w:rPr>
        <w:t xml:space="preserve">Остали трошкови и накнаде, без камате, </w:t>
      </w:r>
      <w:r w:rsidR="006A2928" w:rsidRPr="006A2928">
        <w:rPr>
          <w:rFonts w:ascii="Arial Narrow" w:hAnsi="Arial Narrow"/>
          <w:bCs/>
          <w:i/>
          <w:sz w:val="22"/>
          <w:szCs w:val="22"/>
          <w:u w:val="single"/>
        </w:rPr>
        <w:t>кредита по партији (истоврсној целини)</w:t>
      </w:r>
      <w:r w:rsidRPr="00ED1222">
        <w:rPr>
          <w:rFonts w:ascii="Arial Narrow" w:hAnsi="Arial Narrow"/>
          <w:sz w:val="22"/>
          <w:szCs w:val="22"/>
        </w:rPr>
        <w:t xml:space="preserve"> који се</w:t>
      </w:r>
      <w:r w:rsidR="00F059F4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ED1222">
        <w:rPr>
          <w:rFonts w:ascii="Arial Narrow" w:hAnsi="Arial Narrow"/>
          <w:sz w:val="22"/>
          <w:szCs w:val="22"/>
        </w:rPr>
        <w:t>укључују у обрачун ефективне каматне стопе</w:t>
      </w:r>
      <w:r w:rsidR="00F059F4">
        <w:rPr>
          <w:rFonts w:ascii="Arial Narrow" w:hAnsi="Arial Narrow"/>
          <w:sz w:val="22"/>
          <w:szCs w:val="22"/>
          <w:lang w:val="sr-Cyrl-CS"/>
        </w:rPr>
        <w:t xml:space="preserve"> </w:t>
      </w:r>
      <w:r w:rsidR="002458A8" w:rsidRPr="00ED1222">
        <w:rPr>
          <w:rFonts w:ascii="Arial Narrow" w:hAnsi="Arial Narrow"/>
          <w:sz w:val="22"/>
          <w:szCs w:val="22"/>
        </w:rPr>
        <w:t>(</w:t>
      </w:r>
      <w:r w:rsidR="00D823FC" w:rsidRPr="00B2786E">
        <w:rPr>
          <w:rFonts w:ascii="Arial Narrow" w:hAnsi="Arial Narrow"/>
          <w:sz w:val="22"/>
          <w:szCs w:val="22"/>
        </w:rPr>
        <w:t>тачк</w:t>
      </w:r>
      <w:r w:rsidR="002458A8" w:rsidRPr="00ED1222">
        <w:rPr>
          <w:rFonts w:ascii="Arial Narrow" w:hAnsi="Arial Narrow"/>
          <w:sz w:val="22"/>
          <w:szCs w:val="22"/>
        </w:rPr>
        <w:t>а</w:t>
      </w:r>
      <w:r w:rsidR="00D823FC" w:rsidRPr="00B2786E">
        <w:rPr>
          <w:rFonts w:ascii="Arial Narrow" w:hAnsi="Arial Narrow"/>
          <w:sz w:val="22"/>
          <w:szCs w:val="22"/>
        </w:rPr>
        <w:t xml:space="preserve"> 5. </w:t>
      </w:r>
      <w:r w:rsidR="00E11966" w:rsidRPr="00ED1222">
        <w:rPr>
          <w:rFonts w:ascii="Arial Narrow" w:hAnsi="Arial Narrow"/>
          <w:sz w:val="22"/>
          <w:szCs w:val="22"/>
        </w:rPr>
        <w:t>попуњеног Обрасца број 4. уз ову понуду</w:t>
      </w:r>
      <w:r w:rsidR="002458A8" w:rsidRPr="00ED1222">
        <w:rPr>
          <w:rFonts w:ascii="Arial Narrow" w:hAnsi="Arial Narrow"/>
          <w:sz w:val="22"/>
          <w:szCs w:val="22"/>
        </w:rPr>
        <w:t>)</w:t>
      </w:r>
      <w:r w:rsidR="00182EDF" w:rsidRPr="00ED1222">
        <w:rPr>
          <w:rFonts w:ascii="Arial Narrow" w:hAnsi="Arial Narrow"/>
          <w:sz w:val="22"/>
          <w:szCs w:val="22"/>
        </w:rPr>
        <w:t>.</w:t>
      </w:r>
    </w:p>
    <w:p w:rsidR="00D823FC" w:rsidRPr="00B2786E" w:rsidRDefault="00ED1222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bCs/>
          <w:sz w:val="22"/>
          <w:szCs w:val="22"/>
        </w:rPr>
      </w:pPr>
      <w:r w:rsidRPr="00ED1222">
        <w:rPr>
          <w:rFonts w:ascii="Arial Narrow" w:hAnsi="Arial Narrow"/>
          <w:sz w:val="22"/>
          <w:szCs w:val="22"/>
        </w:rPr>
        <w:t>Збир трошкова и накнада</w:t>
      </w:r>
      <w:r w:rsidR="006A2928" w:rsidRPr="006A2928">
        <w:rPr>
          <w:rFonts w:ascii="Arial Narrow" w:hAnsi="Arial Narrow"/>
          <w:bCs/>
          <w:i/>
          <w:sz w:val="22"/>
          <w:szCs w:val="22"/>
          <w:u w:val="single"/>
        </w:rPr>
        <w:t xml:space="preserve"> кредита по партији (истоврсној целини)</w:t>
      </w:r>
      <w:r w:rsidRPr="00ED1222">
        <w:rPr>
          <w:rFonts w:ascii="Arial Narrow" w:hAnsi="Arial Narrow"/>
          <w:sz w:val="22"/>
          <w:szCs w:val="22"/>
        </w:rPr>
        <w:t>, без камате</w:t>
      </w:r>
      <w:proofErr w:type="gramStart"/>
      <w:r w:rsidRPr="00ED1222">
        <w:rPr>
          <w:rFonts w:ascii="Arial Narrow" w:hAnsi="Arial Narrow"/>
          <w:sz w:val="22"/>
          <w:szCs w:val="22"/>
        </w:rPr>
        <w:t>,  који</w:t>
      </w:r>
      <w:proofErr w:type="gramEnd"/>
      <w:r w:rsidRPr="00ED1222">
        <w:rPr>
          <w:rFonts w:ascii="Arial Narrow" w:hAnsi="Arial Narrow"/>
          <w:sz w:val="22"/>
          <w:szCs w:val="22"/>
        </w:rPr>
        <w:t xml:space="preserve"> се укључују у обрачун ефективне каматне стопе</w:t>
      </w:r>
      <w:r w:rsidR="00D823FC" w:rsidRPr="00B2786E">
        <w:rPr>
          <w:rFonts w:ascii="Arial Narrow" w:hAnsi="Arial Narrow"/>
          <w:sz w:val="22"/>
          <w:szCs w:val="22"/>
        </w:rPr>
        <w:t>: ___________,</w:t>
      </w:r>
      <w:r w:rsidR="00C42107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D823FC" w:rsidRPr="00B2786E">
        <w:rPr>
          <w:rFonts w:ascii="Arial Narrow" w:hAnsi="Arial Narrow"/>
          <w:sz w:val="22"/>
          <w:szCs w:val="22"/>
        </w:rPr>
        <w:t xml:space="preserve">__ </w:t>
      </w:r>
      <w:r w:rsidR="00182EDF">
        <w:rPr>
          <w:rFonts w:ascii="Arial Narrow" w:hAnsi="Arial Narrow"/>
          <w:sz w:val="22"/>
          <w:szCs w:val="22"/>
        </w:rPr>
        <w:t>ЕУР</w:t>
      </w:r>
      <w:r w:rsidR="00D823FC" w:rsidRPr="00B2786E">
        <w:rPr>
          <w:rFonts w:ascii="Arial Narrow" w:hAnsi="Arial Narrow"/>
          <w:sz w:val="22"/>
          <w:szCs w:val="22"/>
        </w:rPr>
        <w:t xml:space="preserve"> (тачка 6. </w:t>
      </w:r>
      <w:r w:rsidR="00E11966" w:rsidRPr="002E7E96">
        <w:rPr>
          <w:rFonts w:ascii="Arial Narrow" w:hAnsi="Arial Narrow" w:cs="Arial"/>
          <w:sz w:val="22"/>
          <w:szCs w:val="22"/>
        </w:rPr>
        <w:t xml:space="preserve">попуњеног </w:t>
      </w:r>
      <w:r w:rsidR="00E11966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="00D823FC" w:rsidRPr="00B2786E">
        <w:rPr>
          <w:rFonts w:ascii="Arial Narrow" w:hAnsi="Arial Narrow"/>
          <w:bCs/>
          <w:sz w:val="22"/>
          <w:szCs w:val="22"/>
        </w:rPr>
        <w:t>)</w:t>
      </w:r>
      <w:r>
        <w:rPr>
          <w:rFonts w:ascii="Arial Narrow" w:hAnsi="Arial Narrow"/>
          <w:bCs/>
          <w:sz w:val="22"/>
          <w:szCs w:val="22"/>
        </w:rPr>
        <w:t>.</w:t>
      </w:r>
    </w:p>
    <w:p w:rsidR="00D823FC" w:rsidRPr="00B2786E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B2786E">
        <w:rPr>
          <w:rFonts w:ascii="Arial Narrow" w:hAnsi="Arial Narrow"/>
          <w:sz w:val="22"/>
          <w:szCs w:val="22"/>
        </w:rPr>
        <w:t>Ефективна каматна стопа на годишњем нивоу је ___,</w:t>
      </w:r>
      <w:r w:rsidR="00C42107">
        <w:rPr>
          <w:rFonts w:ascii="Arial Narrow" w:hAnsi="Arial Narrow"/>
          <w:sz w:val="22"/>
          <w:szCs w:val="22"/>
          <w:lang w:val="sr-Cyrl-RS"/>
        </w:rPr>
        <w:t xml:space="preserve"> </w:t>
      </w:r>
      <w:r w:rsidRPr="00B2786E">
        <w:rPr>
          <w:rFonts w:ascii="Arial Narrow" w:hAnsi="Arial Narrow"/>
          <w:sz w:val="22"/>
          <w:szCs w:val="22"/>
        </w:rPr>
        <w:t xml:space="preserve">__% (тачка 7. </w:t>
      </w:r>
      <w:r w:rsidR="00E11966" w:rsidRPr="002E7E96">
        <w:rPr>
          <w:rFonts w:ascii="Arial Narrow" w:hAnsi="Arial Narrow" w:cs="Arial"/>
          <w:sz w:val="22"/>
          <w:szCs w:val="22"/>
        </w:rPr>
        <w:t xml:space="preserve">попуњеног </w:t>
      </w:r>
      <w:r w:rsidR="00E11966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Pr="00B2786E">
        <w:rPr>
          <w:rFonts w:ascii="Arial Narrow" w:hAnsi="Arial Narrow"/>
          <w:bCs/>
          <w:sz w:val="22"/>
          <w:szCs w:val="22"/>
        </w:rPr>
        <w:t>)</w:t>
      </w:r>
      <w:r w:rsidR="00E11966">
        <w:rPr>
          <w:rFonts w:ascii="Arial Narrow" w:hAnsi="Arial Narrow"/>
          <w:sz w:val="22"/>
          <w:szCs w:val="22"/>
        </w:rPr>
        <w:t>.</w:t>
      </w:r>
    </w:p>
    <w:p w:rsidR="00D823FC" w:rsidRPr="00B2786E" w:rsidRDefault="00ED1222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bCs/>
          <w:sz w:val="22"/>
          <w:szCs w:val="22"/>
        </w:rPr>
      </w:pPr>
      <w:r w:rsidRPr="00ED1222">
        <w:rPr>
          <w:rFonts w:ascii="Arial Narrow" w:hAnsi="Arial Narrow" w:cs="Arial"/>
          <w:bCs/>
          <w:sz w:val="22"/>
          <w:szCs w:val="22"/>
        </w:rPr>
        <w:t xml:space="preserve">Остали трошкови </w:t>
      </w:r>
      <w:r w:rsidR="006A2928" w:rsidRPr="006A2928">
        <w:rPr>
          <w:rFonts w:ascii="Arial Narrow" w:hAnsi="Arial Narrow"/>
          <w:bCs/>
          <w:i/>
          <w:sz w:val="22"/>
          <w:szCs w:val="22"/>
          <w:u w:val="single"/>
        </w:rPr>
        <w:t>кредита по партији (истоврсној целини)</w:t>
      </w:r>
      <w:r w:rsidR="00F059F4">
        <w:rPr>
          <w:rFonts w:ascii="Arial Narrow" w:hAnsi="Arial Narrow"/>
          <w:bCs/>
          <w:i/>
          <w:sz w:val="22"/>
          <w:szCs w:val="22"/>
          <w:u w:val="single"/>
          <w:lang w:val="sr-Cyrl-CS"/>
        </w:rPr>
        <w:t xml:space="preserve"> </w:t>
      </w:r>
      <w:r w:rsidRPr="00ED1222">
        <w:rPr>
          <w:rFonts w:ascii="Arial Narrow" w:hAnsi="Arial Narrow" w:cs="Arial"/>
          <w:bCs/>
          <w:sz w:val="22"/>
          <w:szCs w:val="22"/>
        </w:rPr>
        <w:t>који се не укључују у обрачун ефективне каматне стопе</w:t>
      </w:r>
      <w:r w:rsidR="00F059F4">
        <w:rPr>
          <w:rFonts w:ascii="Arial Narrow" w:hAnsi="Arial Narrow" w:cs="Arial"/>
          <w:bCs/>
          <w:sz w:val="22"/>
          <w:szCs w:val="22"/>
          <w:lang w:val="sr-Cyrl-CS"/>
        </w:rPr>
        <w:t xml:space="preserve"> </w:t>
      </w:r>
      <w:r w:rsidR="00E11966" w:rsidRPr="00ED1222">
        <w:rPr>
          <w:rFonts w:ascii="Arial Narrow" w:hAnsi="Arial Narrow" w:cs="Arial"/>
          <w:bCs/>
          <w:sz w:val="22"/>
          <w:szCs w:val="22"/>
        </w:rPr>
        <w:t>(</w:t>
      </w:r>
      <w:r w:rsidR="00D823FC" w:rsidRPr="00ED1222">
        <w:rPr>
          <w:rFonts w:ascii="Arial Narrow" w:hAnsi="Arial Narrow" w:cs="Arial"/>
          <w:bCs/>
          <w:sz w:val="22"/>
          <w:szCs w:val="22"/>
        </w:rPr>
        <w:t>тачк</w:t>
      </w:r>
      <w:r w:rsidR="00E11966" w:rsidRPr="00ED1222">
        <w:rPr>
          <w:rFonts w:ascii="Arial Narrow" w:hAnsi="Arial Narrow" w:cs="Arial"/>
          <w:bCs/>
          <w:sz w:val="22"/>
          <w:szCs w:val="22"/>
        </w:rPr>
        <w:t>а</w:t>
      </w:r>
      <w:r w:rsidR="00D823FC" w:rsidRPr="00ED1222">
        <w:rPr>
          <w:rFonts w:ascii="Arial Narrow" w:hAnsi="Arial Narrow" w:cs="Arial"/>
          <w:bCs/>
          <w:sz w:val="22"/>
          <w:szCs w:val="22"/>
        </w:rPr>
        <w:t xml:space="preserve"> 8. </w:t>
      </w:r>
      <w:r w:rsidR="00F059F4">
        <w:rPr>
          <w:rFonts w:ascii="Arial Narrow" w:hAnsi="Arial Narrow" w:cs="Arial"/>
          <w:bCs/>
          <w:sz w:val="22"/>
          <w:szCs w:val="22"/>
          <w:lang w:val="sr-Cyrl-CS"/>
        </w:rPr>
        <w:t>п</w:t>
      </w:r>
      <w:r w:rsidR="00E11966" w:rsidRPr="00ED1222">
        <w:rPr>
          <w:rFonts w:ascii="Arial Narrow" w:hAnsi="Arial Narrow" w:cs="Arial"/>
          <w:bCs/>
          <w:sz w:val="22"/>
          <w:szCs w:val="22"/>
        </w:rPr>
        <w:t>опуњеног</w:t>
      </w:r>
      <w:r w:rsidR="00F059F4">
        <w:rPr>
          <w:rFonts w:ascii="Arial Narrow" w:hAnsi="Arial Narrow" w:cs="Arial"/>
          <w:bCs/>
          <w:sz w:val="22"/>
          <w:szCs w:val="22"/>
          <w:lang w:val="sr-Cyrl-CS"/>
        </w:rPr>
        <w:t xml:space="preserve"> </w:t>
      </w:r>
      <w:r w:rsidR="00E11966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понуду)</w:t>
      </w:r>
      <w:r w:rsidR="00E11966">
        <w:rPr>
          <w:rFonts w:ascii="Arial Narrow" w:hAnsi="Arial Narrow"/>
          <w:bCs/>
          <w:sz w:val="22"/>
          <w:szCs w:val="22"/>
        </w:rPr>
        <w:t>.</w:t>
      </w:r>
    </w:p>
    <w:p w:rsidR="00D823FC" w:rsidRPr="00B2786E" w:rsidRDefault="006A2928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bCs/>
          <w:sz w:val="22"/>
          <w:szCs w:val="22"/>
        </w:rPr>
      </w:pPr>
      <w:r w:rsidRPr="006A2928">
        <w:rPr>
          <w:rFonts w:ascii="Arial Narrow" w:hAnsi="Arial Narrow" w:cs="Arial"/>
          <w:sz w:val="22"/>
          <w:szCs w:val="22"/>
        </w:rPr>
        <w:t xml:space="preserve">Збир осталих трошкова </w:t>
      </w:r>
      <w:r w:rsidRPr="006A2928">
        <w:rPr>
          <w:rFonts w:ascii="Arial Narrow" w:hAnsi="Arial Narrow"/>
          <w:bCs/>
          <w:i/>
          <w:sz w:val="22"/>
          <w:szCs w:val="22"/>
          <w:u w:val="single"/>
        </w:rPr>
        <w:t>кредита по партији (истоврсној целини)</w:t>
      </w:r>
      <w:r w:rsidR="00F059F4">
        <w:rPr>
          <w:rFonts w:ascii="Arial Narrow" w:hAnsi="Arial Narrow"/>
          <w:bCs/>
          <w:i/>
          <w:sz w:val="22"/>
          <w:szCs w:val="22"/>
          <w:u w:val="single"/>
          <w:lang w:val="sr-Cyrl-CS"/>
        </w:rPr>
        <w:t xml:space="preserve"> </w:t>
      </w:r>
      <w:r w:rsidRPr="006A2928">
        <w:rPr>
          <w:rFonts w:ascii="Arial Narrow" w:hAnsi="Arial Narrow" w:cs="Arial"/>
          <w:sz w:val="22"/>
          <w:szCs w:val="22"/>
        </w:rPr>
        <w:t>који се не укључују у обрачун ефективне каматне стопе</w:t>
      </w:r>
      <w:r w:rsidR="00182EDF" w:rsidRPr="006A2928">
        <w:rPr>
          <w:rFonts w:ascii="Arial Narrow" w:hAnsi="Arial Narrow" w:cs="Arial"/>
          <w:sz w:val="22"/>
          <w:szCs w:val="22"/>
        </w:rPr>
        <w:t>: ___________,</w:t>
      </w:r>
      <w:r w:rsidR="00C42107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r w:rsidR="00182EDF" w:rsidRPr="006A2928">
        <w:rPr>
          <w:rFonts w:ascii="Arial Narrow" w:hAnsi="Arial Narrow" w:cs="Arial"/>
          <w:sz w:val="22"/>
          <w:szCs w:val="22"/>
        </w:rPr>
        <w:t>__</w:t>
      </w:r>
      <w:r w:rsidR="00182EDF">
        <w:rPr>
          <w:rFonts w:ascii="Arial Narrow" w:hAnsi="Arial Narrow"/>
          <w:sz w:val="22"/>
          <w:szCs w:val="22"/>
        </w:rPr>
        <w:t xml:space="preserve">ЕУР </w:t>
      </w:r>
      <w:r w:rsidR="00D823FC" w:rsidRPr="00B2786E">
        <w:rPr>
          <w:rFonts w:ascii="Arial Narrow" w:hAnsi="Arial Narrow"/>
          <w:sz w:val="22"/>
          <w:szCs w:val="22"/>
        </w:rPr>
        <w:t xml:space="preserve">(тачка 9. </w:t>
      </w:r>
      <w:r w:rsidR="00E11966" w:rsidRPr="002E7E96">
        <w:rPr>
          <w:rFonts w:ascii="Arial Narrow" w:hAnsi="Arial Narrow" w:cs="Arial"/>
          <w:sz w:val="22"/>
          <w:szCs w:val="22"/>
        </w:rPr>
        <w:t xml:space="preserve">попуњеног </w:t>
      </w:r>
      <w:r w:rsidR="00E11966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="00D823FC" w:rsidRPr="00B2786E">
        <w:rPr>
          <w:rFonts w:ascii="Arial Narrow" w:hAnsi="Arial Narrow"/>
          <w:bCs/>
          <w:sz w:val="22"/>
          <w:szCs w:val="22"/>
        </w:rPr>
        <w:t>)</w:t>
      </w:r>
      <w:r w:rsidR="00E11966">
        <w:rPr>
          <w:rFonts w:ascii="Arial Narrow" w:hAnsi="Arial Narrow"/>
          <w:bCs/>
          <w:sz w:val="22"/>
          <w:szCs w:val="22"/>
        </w:rPr>
        <w:t>.</w:t>
      </w:r>
    </w:p>
    <w:p w:rsidR="00D823FC" w:rsidRPr="00B2786E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6A2928">
        <w:rPr>
          <w:rFonts w:ascii="Arial Narrow" w:hAnsi="Arial Narrow"/>
          <w:bCs/>
          <w:i/>
          <w:sz w:val="22"/>
          <w:szCs w:val="22"/>
          <w:u w:val="single"/>
        </w:rPr>
        <w:t xml:space="preserve">Укупни трошкови кредита </w:t>
      </w:r>
      <w:r w:rsidR="006A2928" w:rsidRPr="006A2928">
        <w:rPr>
          <w:rFonts w:ascii="Arial Narrow" w:hAnsi="Arial Narrow"/>
          <w:bCs/>
          <w:i/>
          <w:sz w:val="22"/>
          <w:szCs w:val="22"/>
          <w:u w:val="single"/>
        </w:rPr>
        <w:t>по партији (истоврсној целини)</w:t>
      </w:r>
      <w:r w:rsidR="00F059F4">
        <w:rPr>
          <w:rFonts w:ascii="Arial Narrow" w:hAnsi="Arial Narrow"/>
          <w:bCs/>
          <w:i/>
          <w:sz w:val="22"/>
          <w:szCs w:val="22"/>
          <w:u w:val="single"/>
          <w:lang w:val="sr-Cyrl-CS"/>
        </w:rPr>
        <w:t xml:space="preserve"> </w:t>
      </w:r>
      <w:r w:rsidRPr="00B2786E">
        <w:rPr>
          <w:rFonts w:ascii="Arial Narrow" w:hAnsi="Arial Narrow"/>
          <w:bCs/>
          <w:sz w:val="22"/>
          <w:szCs w:val="22"/>
        </w:rPr>
        <w:t xml:space="preserve">су утврђени као </w:t>
      </w:r>
      <w:r w:rsidRPr="00B2786E">
        <w:rPr>
          <w:rFonts w:ascii="Arial Narrow" w:hAnsi="Arial Narrow"/>
          <w:sz w:val="22"/>
          <w:szCs w:val="22"/>
        </w:rPr>
        <w:t>збир износа камате и осталих трошкова који се укључују у обрачун ефективне каматне стопе и осталих трошкова који се не укључују у обрачун ефективне каматне стопе________</w:t>
      </w:r>
      <w:r w:rsidR="00182EDF">
        <w:rPr>
          <w:rFonts w:ascii="Arial Narrow" w:hAnsi="Arial Narrow"/>
          <w:sz w:val="22"/>
          <w:szCs w:val="22"/>
        </w:rPr>
        <w:t>___,</w:t>
      </w:r>
      <w:r w:rsidR="00C42107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182EDF">
        <w:rPr>
          <w:rFonts w:ascii="Arial Narrow" w:hAnsi="Arial Narrow"/>
          <w:sz w:val="22"/>
          <w:szCs w:val="22"/>
        </w:rPr>
        <w:t>__ ЕУР</w:t>
      </w:r>
      <w:r w:rsidR="00F059F4">
        <w:rPr>
          <w:rFonts w:ascii="Arial Narrow" w:hAnsi="Arial Narrow"/>
          <w:sz w:val="22"/>
          <w:szCs w:val="22"/>
          <w:lang w:val="sr-Cyrl-CS"/>
        </w:rPr>
        <w:t xml:space="preserve"> </w:t>
      </w:r>
      <w:r w:rsidR="00E11966" w:rsidRPr="00B2786E">
        <w:rPr>
          <w:rFonts w:ascii="Arial Narrow" w:hAnsi="Arial Narrow"/>
          <w:sz w:val="22"/>
          <w:szCs w:val="22"/>
        </w:rPr>
        <w:t xml:space="preserve">(тачка 10. </w:t>
      </w:r>
      <w:r w:rsidR="00E11966" w:rsidRPr="002E7E96">
        <w:rPr>
          <w:rFonts w:ascii="Arial Narrow" w:hAnsi="Arial Narrow" w:cs="Arial"/>
          <w:sz w:val="22"/>
          <w:szCs w:val="22"/>
        </w:rPr>
        <w:t xml:space="preserve">попуњеног </w:t>
      </w:r>
      <w:r w:rsidR="00E11966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11966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="00E11966" w:rsidRPr="00B2786E">
        <w:rPr>
          <w:rFonts w:ascii="Arial Narrow" w:hAnsi="Arial Narrow"/>
          <w:sz w:val="22"/>
          <w:szCs w:val="22"/>
        </w:rPr>
        <w:t>)</w:t>
      </w:r>
      <w:r w:rsidRPr="00B2786E">
        <w:rPr>
          <w:rFonts w:ascii="Arial Narrow" w:hAnsi="Arial Narrow"/>
          <w:sz w:val="22"/>
          <w:szCs w:val="22"/>
        </w:rPr>
        <w:t>.</w:t>
      </w:r>
    </w:p>
    <w:p w:rsidR="00D823FC" w:rsidRPr="00B2786E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B2786E">
        <w:rPr>
          <w:rFonts w:ascii="Arial Narrow" w:hAnsi="Arial Narrow"/>
          <w:sz w:val="22"/>
          <w:szCs w:val="22"/>
        </w:rPr>
        <w:t xml:space="preserve">Понуђена </w:t>
      </w:r>
      <w:r w:rsidRPr="00582140">
        <w:rPr>
          <w:rFonts w:ascii="Arial Narrow" w:hAnsi="Arial Narrow"/>
          <w:i/>
          <w:sz w:val="22"/>
          <w:szCs w:val="22"/>
          <w:u w:val="single"/>
        </w:rPr>
        <w:t>цена јавне набавке</w:t>
      </w:r>
      <w:r w:rsidRPr="00B2786E">
        <w:rPr>
          <w:rFonts w:ascii="Arial Narrow" w:hAnsi="Arial Narrow"/>
          <w:sz w:val="22"/>
          <w:szCs w:val="22"/>
        </w:rPr>
        <w:t xml:space="preserve"> </w:t>
      </w:r>
      <w:r w:rsidRPr="00E97DEA">
        <w:rPr>
          <w:rFonts w:ascii="Arial Narrow" w:hAnsi="Arial Narrow"/>
          <w:i/>
          <w:sz w:val="22"/>
          <w:szCs w:val="22"/>
          <w:u w:val="single"/>
        </w:rPr>
        <w:t xml:space="preserve">кредита </w:t>
      </w:r>
      <w:r w:rsidR="00565DC1" w:rsidRPr="00E97DEA">
        <w:rPr>
          <w:rFonts w:ascii="Arial Narrow" w:hAnsi="Arial Narrow"/>
          <w:i/>
          <w:sz w:val="22"/>
          <w:szCs w:val="22"/>
          <w:u w:val="single"/>
        </w:rPr>
        <w:t>по партији (истоврсној целини)</w:t>
      </w:r>
      <w:r w:rsidR="00F059F4">
        <w:rPr>
          <w:rFonts w:ascii="Arial Narrow" w:hAnsi="Arial Narrow"/>
          <w:i/>
          <w:sz w:val="22"/>
          <w:szCs w:val="22"/>
          <w:u w:val="single"/>
          <w:lang w:val="sr-Cyrl-CS"/>
        </w:rPr>
        <w:t xml:space="preserve"> </w:t>
      </w:r>
      <w:r w:rsidRPr="00B2786E">
        <w:rPr>
          <w:rFonts w:ascii="Arial Narrow" w:hAnsi="Arial Narrow"/>
          <w:sz w:val="22"/>
          <w:szCs w:val="22"/>
        </w:rPr>
        <w:t xml:space="preserve">је утврђена као збир </w:t>
      </w:r>
      <w:r w:rsidRPr="00B2786E">
        <w:rPr>
          <w:rFonts w:ascii="Arial Narrow" w:hAnsi="Arial Narrow"/>
          <w:sz w:val="22"/>
          <w:szCs w:val="22"/>
        </w:rPr>
        <w:lastRenderedPageBreak/>
        <w:t xml:space="preserve">укупних трошкова (тачка 11. </w:t>
      </w:r>
      <w:r w:rsidR="00ED1222" w:rsidRPr="002E7E96">
        <w:rPr>
          <w:rFonts w:ascii="Arial Narrow" w:hAnsi="Arial Narrow" w:cs="Arial"/>
          <w:sz w:val="22"/>
          <w:szCs w:val="22"/>
        </w:rPr>
        <w:t xml:space="preserve">попуњеног </w:t>
      </w:r>
      <w:r w:rsidR="00ED1222" w:rsidRPr="002E7E96">
        <w:rPr>
          <w:rFonts w:ascii="Arial Narrow" w:hAnsi="Arial Narrow" w:cs="Arial"/>
          <w:bCs/>
          <w:sz w:val="22"/>
          <w:szCs w:val="22"/>
        </w:rPr>
        <w:t>Обрасца број 4.</w:t>
      </w:r>
      <w:r w:rsidR="00ED1222">
        <w:rPr>
          <w:rFonts w:ascii="Arial Narrow" w:hAnsi="Arial Narrow" w:cs="Arial"/>
          <w:bCs/>
          <w:sz w:val="22"/>
          <w:szCs w:val="22"/>
        </w:rPr>
        <w:t xml:space="preserve"> уз ову понуду</w:t>
      </w:r>
      <w:r w:rsidR="00182EDF">
        <w:rPr>
          <w:rFonts w:ascii="Arial Narrow" w:hAnsi="Arial Narrow"/>
          <w:sz w:val="22"/>
          <w:szCs w:val="22"/>
        </w:rPr>
        <w:t>) : __________,</w:t>
      </w:r>
      <w:r w:rsidR="00C42107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182EDF">
        <w:rPr>
          <w:rFonts w:ascii="Arial Narrow" w:hAnsi="Arial Narrow"/>
          <w:sz w:val="22"/>
          <w:szCs w:val="22"/>
        </w:rPr>
        <w:t>__ ЕУР</w:t>
      </w:r>
      <w:r w:rsidRPr="00B2786E">
        <w:rPr>
          <w:rFonts w:ascii="Arial Narrow" w:hAnsi="Arial Narrow"/>
          <w:sz w:val="22"/>
          <w:szCs w:val="22"/>
        </w:rPr>
        <w:t>;</w:t>
      </w:r>
    </w:p>
    <w:p w:rsidR="00D823FC" w:rsidRPr="005224A1" w:rsidRDefault="00ED1222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5224A1">
        <w:rPr>
          <w:rFonts w:ascii="Arial Narrow" w:hAnsi="Arial Narrow"/>
          <w:sz w:val="22"/>
          <w:szCs w:val="22"/>
        </w:rPr>
        <w:t xml:space="preserve">Прилог уз ову понуду је </w:t>
      </w:r>
      <w:r w:rsidRPr="005224A1">
        <w:rPr>
          <w:rFonts w:ascii="Arial Narrow" w:hAnsi="Arial Narrow" w:cs="Arial"/>
          <w:sz w:val="22"/>
          <w:szCs w:val="22"/>
        </w:rPr>
        <w:t xml:space="preserve">попуњен </w:t>
      </w:r>
      <w:r w:rsidRPr="005224A1">
        <w:rPr>
          <w:rFonts w:ascii="Arial Narrow" w:hAnsi="Arial Narrow" w:cs="Arial"/>
          <w:bCs/>
          <w:sz w:val="22"/>
          <w:szCs w:val="22"/>
        </w:rPr>
        <w:t xml:space="preserve">Образац број 4. </w:t>
      </w:r>
      <w:proofErr w:type="gramStart"/>
      <w:r w:rsidRPr="005224A1">
        <w:rPr>
          <w:rFonts w:ascii="Arial Narrow" w:hAnsi="Arial Narrow" w:cs="Arial"/>
          <w:bCs/>
          <w:sz w:val="22"/>
          <w:szCs w:val="22"/>
        </w:rPr>
        <w:t>за</w:t>
      </w:r>
      <w:proofErr w:type="gramEnd"/>
      <w:r w:rsidRPr="005224A1">
        <w:rPr>
          <w:rFonts w:ascii="Arial Narrow" w:hAnsi="Arial Narrow" w:cs="Arial"/>
          <w:bCs/>
          <w:sz w:val="22"/>
          <w:szCs w:val="22"/>
        </w:rPr>
        <w:t xml:space="preserve"> понуду бр. _____ </w:t>
      </w:r>
      <w:r w:rsidR="00D823FC" w:rsidRPr="005224A1">
        <w:rPr>
          <w:rFonts w:ascii="Arial Narrow" w:hAnsi="Arial Narrow"/>
          <w:sz w:val="22"/>
          <w:szCs w:val="22"/>
        </w:rPr>
        <w:t>из Kонкурсне документације, потписан од стране овлашћеног лица Понуђача и оверен печатом и чини саставни део ове понуде;</w:t>
      </w:r>
    </w:p>
    <w:p w:rsidR="00D823FC" w:rsidRPr="007B0D96" w:rsidRDefault="00D823FC" w:rsidP="007B0D96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  <w:lang w:val="sr-Cyrl-RS"/>
        </w:rPr>
      </w:pPr>
      <w:r w:rsidRPr="007B0D96">
        <w:rPr>
          <w:rFonts w:ascii="Arial Narrow" w:hAnsi="Arial Narrow"/>
          <w:sz w:val="22"/>
          <w:szCs w:val="22"/>
          <w:lang w:val="sr-Cyrl-RS"/>
        </w:rPr>
        <w:t>Предвиђа се могућност превремене отплате главнице (у целости или једног његовог дела) на захтев Наручиоца</w:t>
      </w:r>
      <w:r w:rsidR="00F059F4" w:rsidRPr="007B0D96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921872" w:rsidRPr="007B0D96">
        <w:rPr>
          <w:rFonts w:ascii="Arial Narrow" w:hAnsi="Arial Narrow"/>
          <w:sz w:val="22"/>
          <w:szCs w:val="22"/>
          <w:lang w:val="sr-Cyrl-RS"/>
        </w:rPr>
        <w:t xml:space="preserve">без додатног трошка (накнада </w:t>
      </w:r>
      <w:r w:rsidR="00C42107">
        <w:rPr>
          <w:rFonts w:ascii="Arial Narrow" w:hAnsi="Arial Narrow"/>
          <w:sz w:val="22"/>
          <w:szCs w:val="22"/>
          <w:lang w:val="sr-Cyrl-RS"/>
        </w:rPr>
        <w:t xml:space="preserve">за превремену отплату </w:t>
      </w:r>
      <w:r w:rsidR="00921872" w:rsidRPr="007B0D96">
        <w:rPr>
          <w:rFonts w:ascii="Arial Narrow" w:hAnsi="Arial Narrow"/>
          <w:sz w:val="22"/>
          <w:szCs w:val="22"/>
          <w:lang w:val="sr-Cyrl-RS"/>
        </w:rPr>
        <w:t>0%)</w:t>
      </w:r>
      <w:r w:rsidR="00F5454B">
        <w:rPr>
          <w:rFonts w:ascii="Arial Narrow" w:hAnsi="Arial Narrow"/>
          <w:sz w:val="22"/>
          <w:szCs w:val="22"/>
          <w:lang w:val="sr-Cyrl-RS"/>
        </w:rPr>
        <w:t xml:space="preserve"> и </w:t>
      </w:r>
      <w:r w:rsidR="00FA18B2">
        <w:rPr>
          <w:rFonts w:ascii="Arial Narrow" w:hAnsi="Arial Narrow"/>
          <w:sz w:val="22"/>
          <w:szCs w:val="22"/>
          <w:lang w:val="sr-Cyrl-RS"/>
        </w:rPr>
        <w:t xml:space="preserve">могућност </w:t>
      </w:r>
      <w:r w:rsidR="00F5454B" w:rsidRPr="00F5454B">
        <w:rPr>
          <w:rFonts w:ascii="Arial Narrow" w:hAnsi="Arial Narrow"/>
          <w:sz w:val="22"/>
          <w:szCs w:val="22"/>
          <w:lang w:val="sr-Cyrl-RS"/>
        </w:rPr>
        <w:t xml:space="preserve">отказивања </w:t>
      </w:r>
      <w:r w:rsidR="00FA18B2">
        <w:rPr>
          <w:rFonts w:ascii="Arial Narrow" w:hAnsi="Arial Narrow"/>
          <w:sz w:val="22"/>
          <w:szCs w:val="22"/>
          <w:lang w:val="sr-Cyrl-RS"/>
        </w:rPr>
        <w:t>на захтев Наручиоца</w:t>
      </w:r>
      <w:r w:rsidR="00FA18B2" w:rsidRPr="007B0D96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F5454B" w:rsidRPr="00F5454B">
        <w:rPr>
          <w:rFonts w:ascii="Arial Narrow" w:hAnsi="Arial Narrow"/>
          <w:sz w:val="22"/>
          <w:szCs w:val="22"/>
          <w:lang w:val="sr-Cyrl-RS"/>
        </w:rPr>
        <w:t>(у целости или једног његовог дела) без додатног трошка (накнада за отказивање 0%)</w:t>
      </w:r>
      <w:r w:rsidRPr="007B0D96">
        <w:rPr>
          <w:rFonts w:ascii="Arial Narrow" w:hAnsi="Arial Narrow"/>
          <w:sz w:val="22"/>
          <w:szCs w:val="22"/>
          <w:lang w:val="sr-Cyrl-RS"/>
        </w:rPr>
        <w:t>;</w:t>
      </w:r>
    </w:p>
    <w:p w:rsidR="008658C3" w:rsidRPr="00FA5B7E" w:rsidRDefault="00620890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r-Cyrl-RS"/>
        </w:rPr>
        <w:t>(</w:t>
      </w:r>
      <w:r w:rsidR="00582140">
        <w:rPr>
          <w:rFonts w:ascii="Arial Narrow" w:hAnsi="Arial Narrow"/>
          <w:sz w:val="22"/>
          <w:szCs w:val="22"/>
          <w:lang w:val="sr-Cyrl-RS"/>
        </w:rPr>
        <w:t>не попуњава се</w:t>
      </w:r>
      <w:r>
        <w:rPr>
          <w:rFonts w:ascii="Arial Narrow" w:hAnsi="Arial Narrow"/>
          <w:sz w:val="22"/>
          <w:szCs w:val="22"/>
          <w:lang w:val="sr-Cyrl-RS"/>
        </w:rPr>
        <w:t>)</w:t>
      </w:r>
    </w:p>
    <w:p w:rsidR="008658C3" w:rsidRPr="0050431F" w:rsidRDefault="00D823FC" w:rsidP="006F2252">
      <w:pPr>
        <w:pStyle w:val="List"/>
        <w:numPr>
          <w:ilvl w:val="0"/>
          <w:numId w:val="13"/>
        </w:numPr>
        <w:spacing w:after="0"/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50431F">
        <w:rPr>
          <w:rFonts w:ascii="Arial Narrow" w:hAnsi="Arial Narrow"/>
          <w:sz w:val="22"/>
          <w:szCs w:val="22"/>
        </w:rPr>
        <w:t>Сви кредитни услови из ове Понуде</w:t>
      </w:r>
      <w:r w:rsidR="00921872" w:rsidRPr="0050431F">
        <w:rPr>
          <w:rFonts w:ascii="Arial Narrow" w:hAnsi="Arial Narrow"/>
          <w:sz w:val="22"/>
          <w:szCs w:val="22"/>
        </w:rPr>
        <w:t xml:space="preserve">, </w:t>
      </w:r>
      <w:r w:rsidR="000138E2" w:rsidRPr="0050431F">
        <w:rPr>
          <w:rFonts w:ascii="Arial Narrow" w:hAnsi="Arial Narrow"/>
          <w:sz w:val="22"/>
          <w:szCs w:val="22"/>
        </w:rPr>
        <w:t>су фиксни са даном Понуде и:</w:t>
      </w:r>
    </w:p>
    <w:p w:rsidR="008658C3" w:rsidRPr="00B2786E" w:rsidRDefault="008658C3" w:rsidP="006F2252">
      <w:pPr>
        <w:pStyle w:val="List"/>
        <w:numPr>
          <w:ilvl w:val="1"/>
          <w:numId w:val="13"/>
        </w:numPr>
        <w:tabs>
          <w:tab w:val="clear" w:pos="1800"/>
          <w:tab w:val="num" w:pos="1440"/>
        </w:tabs>
        <w:spacing w:after="0"/>
        <w:ind w:left="1440" w:hanging="720"/>
        <w:jc w:val="both"/>
        <w:rPr>
          <w:rFonts w:ascii="Arial Narrow" w:hAnsi="Arial Narrow"/>
          <w:sz w:val="22"/>
          <w:szCs w:val="22"/>
        </w:rPr>
      </w:pPr>
      <w:proofErr w:type="gramStart"/>
      <w:r w:rsidRPr="00B2786E">
        <w:rPr>
          <w:rFonts w:ascii="Arial Narrow" w:hAnsi="Arial Narrow"/>
          <w:sz w:val="22"/>
          <w:szCs w:val="22"/>
        </w:rPr>
        <w:t>н</w:t>
      </w:r>
      <w:r w:rsidR="00921872" w:rsidRPr="00B2786E">
        <w:rPr>
          <w:rFonts w:ascii="Arial Narrow" w:hAnsi="Arial Narrow"/>
          <w:sz w:val="22"/>
          <w:szCs w:val="22"/>
        </w:rPr>
        <w:t>еће</w:t>
      </w:r>
      <w:proofErr w:type="gramEnd"/>
      <w:r w:rsidR="00921872" w:rsidRPr="00B2786E">
        <w:rPr>
          <w:rFonts w:ascii="Arial Narrow" w:hAnsi="Arial Narrow"/>
          <w:sz w:val="22"/>
          <w:szCs w:val="22"/>
        </w:rPr>
        <w:t xml:space="preserve"> се мењати до краја отплатног периода </w:t>
      </w:r>
      <w:r w:rsidRPr="00B2786E">
        <w:rPr>
          <w:rFonts w:ascii="Arial Narrow" w:hAnsi="Arial Narrow"/>
          <w:sz w:val="22"/>
          <w:szCs w:val="22"/>
        </w:rPr>
        <w:t xml:space="preserve">на начин да </w:t>
      </w:r>
      <w:r w:rsidR="00921872" w:rsidRPr="00B2786E">
        <w:rPr>
          <w:rFonts w:ascii="Arial Narrow" w:hAnsi="Arial Narrow"/>
          <w:sz w:val="22"/>
          <w:szCs w:val="22"/>
        </w:rPr>
        <w:t>постану неповољнији  по Наручиоца</w:t>
      </w:r>
      <w:r w:rsidR="0042026D">
        <w:rPr>
          <w:rFonts w:ascii="Arial Narrow" w:hAnsi="Arial Narrow"/>
          <w:sz w:val="22"/>
          <w:szCs w:val="22"/>
          <w:lang w:val="sr-Cyrl-CS"/>
        </w:rPr>
        <w:t>.</w:t>
      </w:r>
    </w:p>
    <w:p w:rsidR="000138E2" w:rsidRPr="000138E2" w:rsidRDefault="008658C3" w:rsidP="006F2252">
      <w:pPr>
        <w:pStyle w:val="List"/>
        <w:numPr>
          <w:ilvl w:val="1"/>
          <w:numId w:val="13"/>
        </w:numPr>
        <w:tabs>
          <w:tab w:val="clear" w:pos="1800"/>
          <w:tab w:val="num" w:pos="1440"/>
        </w:tabs>
        <w:spacing w:after="0"/>
        <w:ind w:left="1440" w:hanging="720"/>
        <w:jc w:val="both"/>
        <w:rPr>
          <w:rFonts w:ascii="Arial Narrow" w:hAnsi="Arial Narrow"/>
          <w:sz w:val="22"/>
          <w:szCs w:val="22"/>
        </w:rPr>
      </w:pPr>
      <w:proofErr w:type="gramStart"/>
      <w:r w:rsidRPr="000138E2">
        <w:rPr>
          <w:rFonts w:ascii="Arial Narrow" w:hAnsi="Arial Narrow"/>
          <w:sz w:val="22"/>
          <w:szCs w:val="22"/>
        </w:rPr>
        <w:t>нити</w:t>
      </w:r>
      <w:proofErr w:type="gramEnd"/>
      <w:r w:rsidRPr="000138E2">
        <w:rPr>
          <w:rFonts w:ascii="Arial Narrow" w:hAnsi="Arial Narrow"/>
          <w:sz w:val="22"/>
          <w:szCs w:val="22"/>
        </w:rPr>
        <w:t xml:space="preserve"> ће </w:t>
      </w:r>
      <w:r w:rsidR="00921872" w:rsidRPr="000138E2">
        <w:rPr>
          <w:rFonts w:ascii="Arial Narrow" w:hAnsi="Arial Narrow"/>
          <w:sz w:val="22"/>
          <w:szCs w:val="22"/>
        </w:rPr>
        <w:t>Наручи</w:t>
      </w:r>
      <w:r w:rsidRPr="000138E2">
        <w:rPr>
          <w:rFonts w:ascii="Arial Narrow" w:hAnsi="Arial Narrow"/>
          <w:sz w:val="22"/>
          <w:szCs w:val="22"/>
        </w:rPr>
        <w:t xml:space="preserve">лац бити оптерећен </w:t>
      </w:r>
      <w:r w:rsidR="00921872" w:rsidRPr="000138E2">
        <w:rPr>
          <w:rFonts w:ascii="Arial Narrow" w:hAnsi="Arial Narrow"/>
          <w:sz w:val="22"/>
          <w:szCs w:val="22"/>
        </w:rPr>
        <w:t xml:space="preserve">новим трошковима који нису специфицирани  у </w:t>
      </w:r>
      <w:r w:rsidRPr="000138E2">
        <w:rPr>
          <w:rFonts w:ascii="Arial Narrow" w:hAnsi="Arial Narrow"/>
          <w:sz w:val="22"/>
          <w:szCs w:val="22"/>
        </w:rPr>
        <w:t xml:space="preserve">овом </w:t>
      </w:r>
      <w:r w:rsidR="00921872" w:rsidRPr="000138E2">
        <w:rPr>
          <w:rFonts w:ascii="Arial Narrow" w:hAnsi="Arial Narrow"/>
          <w:sz w:val="22"/>
          <w:szCs w:val="22"/>
        </w:rPr>
        <w:t xml:space="preserve"> Обрасцу </w:t>
      </w:r>
      <w:r w:rsidR="000138E2">
        <w:rPr>
          <w:rFonts w:ascii="Arial Narrow" w:hAnsi="Arial Narrow"/>
          <w:sz w:val="22"/>
          <w:szCs w:val="22"/>
        </w:rPr>
        <w:t>понуде, обрасцу структуре цене.</w:t>
      </w:r>
    </w:p>
    <w:p w:rsidR="00D823FC" w:rsidRPr="000138E2" w:rsidRDefault="00D823FC" w:rsidP="006F2252">
      <w:pPr>
        <w:pStyle w:val="List"/>
        <w:numPr>
          <w:ilvl w:val="1"/>
          <w:numId w:val="13"/>
        </w:numPr>
        <w:tabs>
          <w:tab w:val="clear" w:pos="1800"/>
          <w:tab w:val="num" w:pos="1440"/>
        </w:tabs>
        <w:spacing w:after="0"/>
        <w:ind w:left="1440" w:hanging="720"/>
        <w:jc w:val="both"/>
        <w:rPr>
          <w:rStyle w:val="Strong"/>
          <w:rFonts w:ascii="Arial Narrow" w:hAnsi="Arial Narrow"/>
          <w:b w:val="0"/>
          <w:bCs w:val="0"/>
          <w:sz w:val="22"/>
          <w:szCs w:val="22"/>
          <w:lang w:val="sr-Cyrl-CS"/>
        </w:rPr>
      </w:pPr>
      <w:r w:rsidRPr="000138E2">
        <w:rPr>
          <w:rFonts w:ascii="Arial Narrow" w:hAnsi="Arial Narrow" w:cs="Arial"/>
          <w:sz w:val="22"/>
          <w:szCs w:val="22"/>
          <w:lang w:eastAsia="en-US"/>
        </w:rPr>
        <w:t>Након</w:t>
      </w:r>
      <w:r w:rsidR="0042026D">
        <w:rPr>
          <w:rFonts w:ascii="Arial Narrow" w:hAnsi="Arial Narrow" w:cs="Arial"/>
          <w:sz w:val="22"/>
          <w:szCs w:val="22"/>
          <w:lang w:val="sr-Cyrl-CS" w:eastAsia="en-US"/>
        </w:rPr>
        <w:t xml:space="preserve"> </w:t>
      </w:r>
      <w:r w:rsidRPr="000138E2">
        <w:rPr>
          <w:rFonts w:ascii="Arial Narrow" w:hAnsi="Arial Narrow" w:cs="Arial"/>
          <w:sz w:val="22"/>
          <w:szCs w:val="22"/>
          <w:lang w:eastAsia="en-US"/>
        </w:rPr>
        <w:t xml:space="preserve">закључења уговора могу се изменити битни елементи уговора из објективних разлога који произилазе </w:t>
      </w:r>
      <w:r w:rsidRPr="000138E2">
        <w:rPr>
          <w:rFonts w:ascii="Arial Narrow" w:hAnsi="Arial Narrow" w:cs="Arial"/>
          <w:sz w:val="22"/>
          <w:szCs w:val="22"/>
        </w:rPr>
        <w:t xml:space="preserve">из Законом о енергетици </w:t>
      </w:r>
      <w:r w:rsidRPr="000138E2">
        <w:rPr>
          <w:rStyle w:val="Strong"/>
          <w:rFonts w:ascii="Arial Narrow" w:hAnsi="Arial Narrow" w:cs="Arial"/>
          <w:b w:val="0"/>
          <w:bCs w:val="0"/>
          <w:sz w:val="22"/>
          <w:szCs w:val="22"/>
        </w:rPr>
        <w:t>("Сл. гласник РС", бр. 57/11, 80/11, 93/12 и 124/12) прописане обавезе</w:t>
      </w:r>
      <w:r w:rsidR="0042026D">
        <w:rPr>
          <w:rStyle w:val="Strong"/>
          <w:rFonts w:ascii="Arial Narrow" w:hAnsi="Arial Narrow" w:cs="Arial"/>
          <w:b w:val="0"/>
          <w:bCs w:val="0"/>
          <w:sz w:val="22"/>
          <w:szCs w:val="22"/>
          <w:lang w:val="sr-Cyrl-CS"/>
        </w:rPr>
        <w:t xml:space="preserve"> </w:t>
      </w:r>
      <w:r w:rsidRPr="000138E2">
        <w:rPr>
          <w:rFonts w:ascii="Arial Narrow" w:hAnsi="Arial Narrow" w:cs="Arial"/>
          <w:sz w:val="22"/>
          <w:szCs w:val="22"/>
        </w:rPr>
        <w:t>Јавног предузећа</w:t>
      </w:r>
      <w:r w:rsidR="0042026D">
        <w:rPr>
          <w:rFonts w:ascii="Arial Narrow" w:hAnsi="Arial Narrow" w:cs="Arial"/>
          <w:sz w:val="22"/>
          <w:szCs w:val="22"/>
          <w:lang w:val="sr-Cyrl-CS"/>
        </w:rPr>
        <w:t xml:space="preserve"> </w:t>
      </w:r>
      <w:r w:rsidRPr="000138E2">
        <w:rPr>
          <w:rFonts w:ascii="Arial Narrow" w:hAnsi="Arial Narrow" w:cs="Arial"/>
          <w:sz w:val="22"/>
          <w:szCs w:val="22"/>
        </w:rPr>
        <w:t>„Електропривреда Србије“</w:t>
      </w:r>
      <w:r w:rsidR="005224A1">
        <w:rPr>
          <w:rFonts w:ascii="Arial Narrow" w:hAnsi="Arial Narrow" w:cs="Arial"/>
          <w:sz w:val="22"/>
          <w:szCs w:val="22"/>
        </w:rPr>
        <w:t>,</w:t>
      </w:r>
      <w:r w:rsidRPr="000138E2">
        <w:rPr>
          <w:rFonts w:ascii="Arial Narrow" w:hAnsi="Arial Narrow" w:cs="Arial"/>
          <w:sz w:val="22"/>
          <w:szCs w:val="22"/>
        </w:rPr>
        <w:t xml:space="preserve"> Београд</w:t>
      </w:r>
      <w:r w:rsidR="0042026D">
        <w:rPr>
          <w:rFonts w:ascii="Arial Narrow" w:hAnsi="Arial Narrow" w:cs="Arial"/>
          <w:sz w:val="22"/>
          <w:szCs w:val="22"/>
          <w:lang w:val="sr-Cyrl-CS"/>
        </w:rPr>
        <w:t xml:space="preserve"> </w:t>
      </w:r>
      <w:r w:rsidRPr="000138E2">
        <w:rPr>
          <w:rStyle w:val="Strong"/>
          <w:rFonts w:ascii="Arial Narrow" w:hAnsi="Arial Narrow" w:cs="Arial"/>
          <w:b w:val="0"/>
          <w:bCs w:val="0"/>
          <w:sz w:val="22"/>
          <w:szCs w:val="22"/>
        </w:rPr>
        <w:t>и његових зависних привредних друштава да предузимају мере и активности којима ће се спречити наступање околности или догађаја који могу да угрозе сигурно и редовно снабдевање тарифних купаца електричном енергијом и несметано функционисање производних и дистрибутивних енергетских капацитета и капацитета за производњу угља.</w:t>
      </w:r>
    </w:p>
    <w:p w:rsidR="0033234E" w:rsidRPr="00802868" w:rsidRDefault="00D823FC" w:rsidP="006F2252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802868">
        <w:rPr>
          <w:rFonts w:ascii="Arial Narrow" w:hAnsi="Arial Narrow"/>
          <w:sz w:val="22"/>
          <w:szCs w:val="22"/>
        </w:rPr>
        <w:t xml:space="preserve">Модел уговора, попуњен је у складу са овом Понудом, Кредитним захтевом Наручиоца и Конкурсном документацијом, потписан од стране овлашћеног лица Понуђача и оверен печатом, и чини саставни део ове Понуде. </w:t>
      </w:r>
    </w:p>
    <w:p w:rsidR="005224A1" w:rsidRPr="005224A1" w:rsidRDefault="00D823FC" w:rsidP="006F2252">
      <w:pPr>
        <w:numPr>
          <w:ilvl w:val="0"/>
          <w:numId w:val="13"/>
        </w:numPr>
        <w:ind w:left="660" w:right="2" w:hangingChars="300" w:hanging="660"/>
        <w:jc w:val="both"/>
        <w:rPr>
          <w:rFonts w:ascii="Arial Narrow" w:hAnsi="Arial Narrow"/>
          <w:sz w:val="22"/>
          <w:szCs w:val="22"/>
        </w:rPr>
      </w:pPr>
      <w:r w:rsidRPr="00490908">
        <w:rPr>
          <w:rFonts w:ascii="Arial Narrow" w:hAnsi="Arial Narrow"/>
          <w:sz w:val="22"/>
          <w:szCs w:val="22"/>
        </w:rPr>
        <w:t>Модел уговора садржи клаузулу која гласи</w:t>
      </w:r>
      <w:r w:rsidR="004B204E" w:rsidRPr="00490908">
        <w:rPr>
          <w:rFonts w:ascii="Arial Narrow" w:hAnsi="Arial Narrow"/>
          <w:sz w:val="22"/>
          <w:szCs w:val="22"/>
        </w:rPr>
        <w:t xml:space="preserve">: </w:t>
      </w:r>
    </w:p>
    <w:p w:rsidR="008658C3" w:rsidRPr="005224A1" w:rsidRDefault="004B204E" w:rsidP="006F2252">
      <w:pPr>
        <w:ind w:left="660" w:right="2" w:hangingChars="300" w:hanging="660"/>
        <w:jc w:val="both"/>
        <w:rPr>
          <w:rFonts w:ascii="Arial Narrow" w:hAnsi="Arial Narrow"/>
          <w:sz w:val="22"/>
          <w:szCs w:val="22"/>
        </w:rPr>
      </w:pPr>
      <w:r w:rsidRPr="00490908">
        <w:rPr>
          <w:rFonts w:ascii="Arial Narrow" w:hAnsi="Arial Narrow"/>
          <w:sz w:val="22"/>
          <w:szCs w:val="22"/>
        </w:rPr>
        <w:t>„</w:t>
      </w:r>
      <w:r w:rsidR="008658C3" w:rsidRPr="00490908">
        <w:rPr>
          <w:rFonts w:ascii="Arial Narrow" w:hAnsi="Arial Narrow"/>
          <w:sz w:val="22"/>
          <w:szCs w:val="22"/>
        </w:rPr>
        <w:t>Сви кредитни услови из овог уговора</w:t>
      </w:r>
      <w:r w:rsidR="005224A1">
        <w:rPr>
          <w:rFonts w:ascii="Arial Narrow" w:hAnsi="Arial Narrow"/>
          <w:sz w:val="22"/>
          <w:szCs w:val="22"/>
        </w:rPr>
        <w:t>:</w:t>
      </w:r>
    </w:p>
    <w:p w:rsidR="005224A1" w:rsidRDefault="008658C3" w:rsidP="006F2252">
      <w:pPr>
        <w:pStyle w:val="ListParagraph"/>
        <w:numPr>
          <w:ilvl w:val="1"/>
          <w:numId w:val="13"/>
        </w:numPr>
        <w:ind w:left="660" w:right="2" w:hangingChars="300" w:hanging="660"/>
        <w:jc w:val="both"/>
        <w:rPr>
          <w:rFonts w:ascii="Arial Narrow" w:hAnsi="Arial Narrow"/>
          <w:sz w:val="22"/>
          <w:szCs w:val="22"/>
        </w:rPr>
      </w:pPr>
      <w:r w:rsidRPr="00490908">
        <w:rPr>
          <w:rFonts w:ascii="Arial Narrow" w:hAnsi="Arial Narrow"/>
          <w:sz w:val="22"/>
          <w:szCs w:val="22"/>
        </w:rPr>
        <w:t xml:space="preserve">неће се мењати до </w:t>
      </w:r>
      <w:r w:rsidRPr="005224A1">
        <w:rPr>
          <w:rFonts w:ascii="Arial Narrow" w:hAnsi="Arial Narrow"/>
          <w:sz w:val="22"/>
          <w:szCs w:val="22"/>
        </w:rPr>
        <w:t>краја отплатног периода на начин да по</w:t>
      </w:r>
      <w:r w:rsidR="005224A1" w:rsidRPr="005224A1">
        <w:rPr>
          <w:rFonts w:ascii="Arial Narrow" w:hAnsi="Arial Narrow"/>
          <w:sz w:val="22"/>
          <w:szCs w:val="22"/>
        </w:rPr>
        <w:t>стану неповољнији  по Наручиоц</w:t>
      </w:r>
      <w:r w:rsidR="005224A1">
        <w:rPr>
          <w:rFonts w:ascii="Arial Narrow" w:hAnsi="Arial Narrow"/>
          <w:sz w:val="22"/>
          <w:szCs w:val="22"/>
        </w:rPr>
        <w:t xml:space="preserve">а, </w:t>
      </w:r>
    </w:p>
    <w:p w:rsidR="005224A1" w:rsidRDefault="008658C3" w:rsidP="006F2252">
      <w:pPr>
        <w:pStyle w:val="ListParagraph"/>
        <w:numPr>
          <w:ilvl w:val="1"/>
          <w:numId w:val="13"/>
        </w:numPr>
        <w:ind w:left="660" w:right="2" w:hangingChars="300" w:hanging="660"/>
        <w:jc w:val="both"/>
        <w:rPr>
          <w:rFonts w:ascii="Arial Narrow" w:hAnsi="Arial Narrow"/>
          <w:sz w:val="22"/>
          <w:szCs w:val="22"/>
        </w:rPr>
      </w:pPr>
      <w:r w:rsidRPr="005224A1">
        <w:rPr>
          <w:rFonts w:ascii="Arial Narrow" w:hAnsi="Arial Narrow"/>
          <w:sz w:val="22"/>
          <w:szCs w:val="22"/>
        </w:rPr>
        <w:t>нити ће Наручилац бити оптерећен новим трошковима који нису специфицирани  у овом  уговору, у складу са понудом и Конкурсном документацијом</w:t>
      </w:r>
      <w:r w:rsidR="0042026D">
        <w:rPr>
          <w:rFonts w:ascii="Arial Narrow" w:hAnsi="Arial Narrow"/>
          <w:sz w:val="22"/>
          <w:szCs w:val="22"/>
        </w:rPr>
        <w:t>,</w:t>
      </w:r>
    </w:p>
    <w:p w:rsidR="008658C3" w:rsidRPr="005224A1" w:rsidRDefault="008658C3" w:rsidP="006F2252">
      <w:pPr>
        <w:pStyle w:val="ListParagraph"/>
        <w:numPr>
          <w:ilvl w:val="1"/>
          <w:numId w:val="13"/>
        </w:numPr>
        <w:ind w:left="660" w:right="2" w:hangingChars="300" w:hanging="660"/>
        <w:jc w:val="both"/>
        <w:rPr>
          <w:rFonts w:ascii="Arial Narrow" w:hAnsi="Arial Narrow"/>
          <w:sz w:val="22"/>
          <w:szCs w:val="22"/>
        </w:rPr>
      </w:pPr>
      <w:r w:rsidRPr="005224A1">
        <w:rPr>
          <w:rFonts w:ascii="Arial Narrow" w:hAnsi="Arial Narrow"/>
          <w:sz w:val="22"/>
          <w:szCs w:val="22"/>
        </w:rPr>
        <w:t>Након закључења уговора могу се изменити битни елементи уговора из објективних разлога који произилазе  из Законом о енергетици ("Сл. гласник РС", бр. 57/11, 80/11, 93/12 и 124/12) прописане обавезе Јавног предузећа „Електропривреда Србије“ Београд и његових зависних привредних друштава да предузимају мере и активности којима ће се спречити наступање околности или догађаја који могу да угрозе сигурно и редовно снабдевање тарифних купаца електричном енергијом и несметано функционисање производних и дистрибутивних енергетских капацитета и капацитета за производњу угља.</w:t>
      </w:r>
      <w:r w:rsidR="005224A1" w:rsidRPr="005224A1">
        <w:rPr>
          <w:rFonts w:ascii="Arial Narrow" w:hAnsi="Arial Narrow"/>
          <w:sz w:val="22"/>
          <w:szCs w:val="22"/>
        </w:rPr>
        <w:t xml:space="preserve"> </w:t>
      </w:r>
      <w:r w:rsidR="006F2252">
        <w:rPr>
          <w:rFonts w:ascii="Arial Narrow" w:hAnsi="Arial Narrow"/>
          <w:sz w:val="22"/>
          <w:szCs w:val="22"/>
          <w:lang w:val="en-US"/>
        </w:rPr>
        <w:t>“</w:t>
      </w:r>
    </w:p>
    <w:p w:rsidR="00D823FC" w:rsidRPr="00490908" w:rsidRDefault="00D823FC" w:rsidP="00F83AEE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490908">
        <w:rPr>
          <w:rFonts w:ascii="Arial Narrow" w:hAnsi="Arial Narrow"/>
          <w:sz w:val="22"/>
          <w:szCs w:val="22"/>
        </w:rPr>
        <w:t xml:space="preserve">Уз </w:t>
      </w:r>
      <w:r w:rsidR="0029150E">
        <w:rPr>
          <w:rFonts w:ascii="Arial Narrow" w:hAnsi="Arial Narrow"/>
          <w:sz w:val="22"/>
          <w:szCs w:val="22"/>
          <w:lang w:val="sr-Cyrl-RS"/>
        </w:rPr>
        <w:t>М</w:t>
      </w:r>
      <w:r w:rsidRPr="00490908">
        <w:rPr>
          <w:rFonts w:ascii="Arial Narrow" w:hAnsi="Arial Narrow"/>
          <w:sz w:val="22"/>
          <w:szCs w:val="22"/>
        </w:rPr>
        <w:t>одел уговора приложен је план отплате кредита, урађен у складу са задатим апроксимацијама</w:t>
      </w:r>
      <w:r w:rsidRPr="00490908">
        <w:rPr>
          <w:rFonts w:ascii="Arial Narrow" w:hAnsi="Arial Narrow"/>
          <w:bCs/>
          <w:sz w:val="22"/>
          <w:szCs w:val="22"/>
        </w:rPr>
        <w:t xml:space="preserve"> у О</w:t>
      </w:r>
      <w:r w:rsidRPr="00490908">
        <w:rPr>
          <w:rFonts w:ascii="Arial Narrow" w:hAnsi="Arial Narrow"/>
          <w:bCs/>
          <w:sz w:val="22"/>
          <w:szCs w:val="22"/>
          <w:lang w:val="de-DE"/>
        </w:rPr>
        <w:t>бра</w:t>
      </w:r>
      <w:r w:rsidR="0033234E" w:rsidRPr="00490908">
        <w:rPr>
          <w:rFonts w:ascii="Arial Narrow" w:hAnsi="Arial Narrow"/>
          <w:bCs/>
          <w:sz w:val="22"/>
          <w:szCs w:val="22"/>
        </w:rPr>
        <w:t>сцу број 4.</w:t>
      </w:r>
      <w:r w:rsidR="005224A1">
        <w:rPr>
          <w:rFonts w:ascii="Arial Narrow" w:hAnsi="Arial Narrow"/>
          <w:bCs/>
          <w:sz w:val="22"/>
          <w:szCs w:val="22"/>
        </w:rPr>
        <w:t xml:space="preserve"> </w:t>
      </w:r>
      <w:proofErr w:type="gramStart"/>
      <w:r w:rsidR="005224A1">
        <w:rPr>
          <w:rFonts w:ascii="Arial Narrow" w:hAnsi="Arial Narrow"/>
          <w:bCs/>
          <w:sz w:val="22"/>
          <w:szCs w:val="22"/>
        </w:rPr>
        <w:t>уз</w:t>
      </w:r>
      <w:proofErr w:type="gramEnd"/>
      <w:r w:rsidR="005224A1">
        <w:rPr>
          <w:rFonts w:ascii="Arial Narrow" w:hAnsi="Arial Narrow"/>
          <w:bCs/>
          <w:sz w:val="22"/>
          <w:szCs w:val="22"/>
        </w:rPr>
        <w:t xml:space="preserve"> ову понуду</w:t>
      </w:r>
      <w:r w:rsidRPr="00490908">
        <w:rPr>
          <w:rFonts w:ascii="Arial Narrow" w:hAnsi="Arial Narrow"/>
          <w:bCs/>
          <w:sz w:val="22"/>
          <w:szCs w:val="22"/>
        </w:rPr>
        <w:t xml:space="preserve">, </w:t>
      </w:r>
      <w:r w:rsidRPr="00490908">
        <w:rPr>
          <w:rFonts w:ascii="Arial Narrow" w:hAnsi="Arial Narrow"/>
          <w:sz w:val="22"/>
          <w:szCs w:val="22"/>
        </w:rPr>
        <w:t>који је потписан од стране овлашћеног лица Понуђача и оверен печатом, а који чини његов саставни део</w:t>
      </w:r>
      <w:r w:rsidR="00CE6441" w:rsidRPr="00490908">
        <w:rPr>
          <w:rFonts w:ascii="Arial Narrow" w:hAnsi="Arial Narrow"/>
          <w:sz w:val="22"/>
          <w:szCs w:val="22"/>
        </w:rPr>
        <w:t>.</w:t>
      </w:r>
    </w:p>
    <w:p w:rsidR="00D823FC" w:rsidRPr="00F83AEE" w:rsidRDefault="00D823FC" w:rsidP="00F83AEE">
      <w:pPr>
        <w:pStyle w:val="List"/>
        <w:numPr>
          <w:ilvl w:val="0"/>
          <w:numId w:val="13"/>
        </w:numPr>
        <w:ind w:left="660" w:hangingChars="300" w:hanging="660"/>
        <w:jc w:val="both"/>
        <w:rPr>
          <w:rFonts w:ascii="Arial Narrow" w:hAnsi="Arial Narrow"/>
          <w:sz w:val="22"/>
          <w:szCs w:val="22"/>
        </w:rPr>
      </w:pPr>
      <w:r w:rsidRPr="00F83AEE">
        <w:rPr>
          <w:rFonts w:ascii="Arial Narrow" w:hAnsi="Arial Narrow"/>
          <w:sz w:val="22"/>
          <w:szCs w:val="22"/>
        </w:rPr>
        <w:t xml:space="preserve">У прилогу ове понуде достављамо средства обезбеђења, и то: </w:t>
      </w:r>
    </w:p>
    <w:p w:rsidR="00D823FC" w:rsidRPr="006F4FE7" w:rsidRDefault="00D823FC" w:rsidP="006F4FE7">
      <w:pPr>
        <w:tabs>
          <w:tab w:val="left" w:pos="0"/>
          <w:tab w:val="num" w:pos="1440"/>
        </w:tabs>
        <w:suppressAutoHyphens w:val="0"/>
        <w:ind w:left="1080" w:hanging="360"/>
        <w:jc w:val="both"/>
        <w:rPr>
          <w:rFonts w:ascii="Arial Narrow" w:hAnsi="Arial Narrow"/>
          <w:sz w:val="22"/>
          <w:szCs w:val="22"/>
          <w:lang w:val="en-US" w:eastAsia="en-US"/>
        </w:rPr>
      </w:pPr>
      <w:r w:rsidRPr="006F4FE7">
        <w:rPr>
          <w:rFonts w:ascii="Arial Narrow" w:hAnsi="Arial Narrow"/>
          <w:sz w:val="22"/>
          <w:szCs w:val="22"/>
          <w:lang w:val="en-US" w:eastAsia="en-US"/>
        </w:rPr>
        <w:t>а)</w:t>
      </w:r>
      <w:r w:rsidRPr="006F4FE7">
        <w:rPr>
          <w:rFonts w:ascii="Arial Narrow" w:hAnsi="Arial Narrow"/>
          <w:sz w:val="22"/>
          <w:szCs w:val="22"/>
          <w:lang w:val="en-US" w:eastAsia="en-US"/>
        </w:rPr>
        <w:tab/>
        <w:t>Оригинал банкарске гаранције за озбиљност понуде у складу са Конкурсном документацијом и</w:t>
      </w:r>
    </w:p>
    <w:p w:rsidR="00D823FC" w:rsidRPr="006F4FE7" w:rsidRDefault="00D823FC" w:rsidP="006F4FE7">
      <w:pPr>
        <w:tabs>
          <w:tab w:val="left" w:pos="0"/>
          <w:tab w:val="num" w:pos="1440"/>
        </w:tabs>
        <w:suppressAutoHyphens w:val="0"/>
        <w:ind w:left="1080" w:hanging="360"/>
        <w:jc w:val="both"/>
        <w:rPr>
          <w:rFonts w:ascii="Arial Narrow" w:hAnsi="Arial Narrow"/>
          <w:sz w:val="22"/>
          <w:szCs w:val="22"/>
          <w:lang w:val="en-US" w:eastAsia="en-US"/>
        </w:rPr>
      </w:pPr>
      <w:r w:rsidRPr="006F4FE7">
        <w:rPr>
          <w:rFonts w:ascii="Arial Narrow" w:hAnsi="Arial Narrow"/>
          <w:sz w:val="22"/>
          <w:szCs w:val="22"/>
          <w:lang w:val="en-US" w:eastAsia="en-US"/>
        </w:rPr>
        <w:t>б)</w:t>
      </w:r>
      <w:r w:rsidRPr="006F4FE7">
        <w:rPr>
          <w:rFonts w:ascii="Arial Narrow" w:hAnsi="Arial Narrow"/>
          <w:sz w:val="22"/>
          <w:szCs w:val="22"/>
          <w:lang w:val="en-US" w:eastAsia="en-US"/>
        </w:rPr>
        <w:tab/>
        <w:t>Оригинал писма о намерама банке за издавање гаранције за добро извршење посла у складу са Конкурсном документацијом</w:t>
      </w:r>
    </w:p>
    <w:p w:rsidR="0029150E" w:rsidRDefault="0029150E" w:rsidP="00F83AEE">
      <w:pPr>
        <w:pStyle w:val="Default"/>
        <w:ind w:left="660" w:hangingChars="300" w:hanging="660"/>
        <w:jc w:val="both"/>
        <w:rPr>
          <w:rFonts w:ascii="Arial Narrow" w:hAnsi="Arial Narrow"/>
          <w:color w:val="auto"/>
          <w:sz w:val="22"/>
          <w:szCs w:val="22"/>
          <w:lang w:val="sr-Cyrl-CS"/>
        </w:rPr>
      </w:pPr>
      <w:r>
        <w:rPr>
          <w:rFonts w:ascii="Arial Narrow" w:hAnsi="Arial Narrow"/>
          <w:color w:val="auto"/>
          <w:sz w:val="22"/>
          <w:szCs w:val="22"/>
          <w:lang w:val="sr-Cyrl-CS"/>
        </w:rPr>
        <w:t xml:space="preserve">као и </w:t>
      </w:r>
    </w:p>
    <w:p w:rsidR="0029150E" w:rsidRPr="006F4FE7" w:rsidRDefault="0029150E" w:rsidP="006F4FE7">
      <w:pPr>
        <w:pStyle w:val="ListParagraph"/>
        <w:numPr>
          <w:ilvl w:val="0"/>
          <w:numId w:val="44"/>
        </w:numPr>
        <w:tabs>
          <w:tab w:val="left" w:pos="0"/>
        </w:tabs>
        <w:suppressAutoHyphens w:val="0"/>
        <w:jc w:val="both"/>
        <w:rPr>
          <w:rFonts w:ascii="Arial Narrow" w:hAnsi="Arial Narrow"/>
          <w:sz w:val="22"/>
          <w:szCs w:val="22"/>
          <w:lang w:val="en-US" w:eastAsia="en-US"/>
        </w:rPr>
      </w:pPr>
      <w:r w:rsidRPr="006F4FE7">
        <w:rPr>
          <w:rFonts w:ascii="Arial Narrow" w:hAnsi="Arial Narrow"/>
          <w:sz w:val="22"/>
          <w:szCs w:val="22"/>
          <w:lang w:val="en-US" w:eastAsia="en-US"/>
        </w:rPr>
        <w:t>образац „Изјаве о независној понуди“ (Образац број 3.) кој</w:t>
      </w:r>
      <w:r w:rsidR="00726BBA" w:rsidRPr="006F4FE7">
        <w:rPr>
          <w:rFonts w:ascii="Arial Narrow" w:hAnsi="Arial Narrow"/>
          <w:sz w:val="22"/>
          <w:szCs w:val="22"/>
          <w:lang w:val="en-US" w:eastAsia="en-US"/>
        </w:rPr>
        <w:t>и</w:t>
      </w:r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 је попуњен и потписан од стране овлашћеног лица Понуђача и оверена печатом</w:t>
      </w:r>
    </w:p>
    <w:p w:rsidR="0029150E" w:rsidRPr="006F4FE7" w:rsidRDefault="0029150E" w:rsidP="006F4FE7">
      <w:pPr>
        <w:pStyle w:val="ListParagraph"/>
        <w:numPr>
          <w:ilvl w:val="0"/>
          <w:numId w:val="44"/>
        </w:numPr>
        <w:tabs>
          <w:tab w:val="left" w:pos="0"/>
        </w:tabs>
        <w:suppressAutoHyphens w:val="0"/>
        <w:jc w:val="both"/>
        <w:rPr>
          <w:rFonts w:ascii="Arial Narrow" w:hAnsi="Arial Narrow"/>
          <w:sz w:val="22"/>
          <w:szCs w:val="22"/>
          <w:lang w:val="en-US" w:eastAsia="en-US"/>
        </w:rPr>
      </w:pPr>
      <w:proofErr w:type="gramStart"/>
      <w:r w:rsidRPr="006F4FE7">
        <w:rPr>
          <w:rFonts w:ascii="Arial Narrow" w:hAnsi="Arial Narrow"/>
          <w:sz w:val="22"/>
          <w:szCs w:val="22"/>
          <w:lang w:val="en-US" w:eastAsia="en-US"/>
        </w:rPr>
        <w:t>образац</w:t>
      </w:r>
      <w:proofErr w:type="gramEnd"/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 Изјаве у складу са чланом 75. </w:t>
      </w:r>
      <w:proofErr w:type="gramStart"/>
      <w:r w:rsidRPr="006F4FE7">
        <w:rPr>
          <w:rFonts w:ascii="Arial Narrow" w:hAnsi="Arial Narrow"/>
          <w:sz w:val="22"/>
          <w:szCs w:val="22"/>
          <w:lang w:val="en-US" w:eastAsia="en-US"/>
        </w:rPr>
        <w:t>став</w:t>
      </w:r>
      <w:proofErr w:type="gramEnd"/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 2. Закона (Образац број 5.), потписан од стране овлашћеног лица Понуђача и оверен печатом са</w:t>
      </w:r>
    </w:p>
    <w:p w:rsidR="0029150E" w:rsidRPr="006F4FE7" w:rsidRDefault="0029150E" w:rsidP="006F4FE7">
      <w:pPr>
        <w:pStyle w:val="ListParagraph"/>
        <w:numPr>
          <w:ilvl w:val="0"/>
          <w:numId w:val="44"/>
        </w:numPr>
        <w:tabs>
          <w:tab w:val="left" w:pos="0"/>
        </w:tabs>
        <w:suppressAutoHyphens w:val="0"/>
        <w:jc w:val="both"/>
        <w:rPr>
          <w:rFonts w:ascii="Arial Narrow" w:hAnsi="Arial Narrow"/>
          <w:sz w:val="22"/>
          <w:szCs w:val="22"/>
          <w:lang w:val="en-US" w:eastAsia="en-US"/>
        </w:rPr>
      </w:pPr>
      <w:proofErr w:type="gramStart"/>
      <w:r w:rsidRPr="006F4FE7">
        <w:rPr>
          <w:rFonts w:ascii="Arial Narrow" w:hAnsi="Arial Narrow"/>
          <w:sz w:val="22"/>
          <w:szCs w:val="22"/>
          <w:lang w:val="en-US" w:eastAsia="en-US"/>
        </w:rPr>
        <w:t>доказима</w:t>
      </w:r>
      <w:proofErr w:type="gramEnd"/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 о испуњености из чл. 75. </w:t>
      </w:r>
      <w:proofErr w:type="gramStart"/>
      <w:r w:rsidRPr="006F4FE7">
        <w:rPr>
          <w:rFonts w:ascii="Arial Narrow" w:hAnsi="Arial Narrow"/>
          <w:sz w:val="22"/>
          <w:szCs w:val="22"/>
          <w:lang w:val="en-US" w:eastAsia="en-US"/>
        </w:rPr>
        <w:t>и</w:t>
      </w:r>
      <w:proofErr w:type="gramEnd"/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 76. Закона у складу са чланом 77. Закона и Одељком </w:t>
      </w:r>
      <w:r w:rsidR="006F472A" w:rsidRPr="006F4FE7">
        <w:rPr>
          <w:rFonts w:ascii="Arial Narrow" w:hAnsi="Arial Narrow"/>
          <w:sz w:val="22"/>
          <w:szCs w:val="22"/>
          <w:lang w:val="en-US" w:eastAsia="en-US"/>
        </w:rPr>
        <w:t>3</w:t>
      </w:r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. </w:t>
      </w:r>
      <w:proofErr w:type="gramStart"/>
      <w:r w:rsidRPr="006F4FE7">
        <w:rPr>
          <w:rFonts w:ascii="Arial Narrow" w:hAnsi="Arial Narrow"/>
          <w:sz w:val="22"/>
          <w:szCs w:val="22"/>
          <w:lang w:val="en-US" w:eastAsia="en-US"/>
        </w:rPr>
        <w:t>конкурсне</w:t>
      </w:r>
      <w:proofErr w:type="gramEnd"/>
      <w:r w:rsidRPr="006F4FE7">
        <w:rPr>
          <w:rFonts w:ascii="Arial Narrow" w:hAnsi="Arial Narrow"/>
          <w:sz w:val="22"/>
          <w:szCs w:val="22"/>
          <w:lang w:val="en-US" w:eastAsia="en-US"/>
        </w:rPr>
        <w:t xml:space="preserve"> документације</w:t>
      </w:r>
      <w:r w:rsidR="006F472A" w:rsidRPr="006F4FE7">
        <w:rPr>
          <w:rFonts w:ascii="Arial Narrow" w:hAnsi="Arial Narrow"/>
          <w:sz w:val="22"/>
          <w:szCs w:val="22"/>
          <w:lang w:val="en-US" w:eastAsia="en-US"/>
        </w:rPr>
        <w:t>.</w:t>
      </w:r>
    </w:p>
    <w:p w:rsidR="00D823FC" w:rsidRPr="007B0D96" w:rsidRDefault="00D823FC" w:rsidP="00103827">
      <w:pPr>
        <w:ind w:left="4248"/>
        <w:rPr>
          <w:rFonts w:ascii="Arial Narrow" w:hAnsi="Arial Narrow"/>
          <w:sz w:val="22"/>
          <w:szCs w:val="22"/>
          <w:lang w:val="en-US" w:eastAsia="en-US"/>
        </w:rPr>
      </w:pPr>
      <w:r w:rsidRPr="007B0D96">
        <w:rPr>
          <w:rFonts w:ascii="Arial Narrow" w:hAnsi="Arial Narrow"/>
          <w:sz w:val="22"/>
          <w:szCs w:val="22"/>
          <w:lang w:val="en-US" w:eastAsia="en-US"/>
        </w:rPr>
        <w:t>М.п.         ________________________________________</w:t>
      </w:r>
    </w:p>
    <w:p w:rsidR="00D823FC" w:rsidRPr="007B0D96" w:rsidRDefault="007B0D96" w:rsidP="007B0D96">
      <w:pPr>
        <w:pStyle w:val="BodyText"/>
        <w:rPr>
          <w:rFonts w:ascii="Arial Narrow" w:hAnsi="Arial Narrow"/>
          <w:sz w:val="22"/>
          <w:szCs w:val="22"/>
          <w:lang w:val="en-US" w:eastAsia="en-US"/>
        </w:rPr>
      </w:pPr>
      <w:r w:rsidRPr="007B0D96">
        <w:rPr>
          <w:rFonts w:ascii="Arial Narrow" w:hAnsi="Arial Narrow"/>
          <w:sz w:val="22"/>
          <w:szCs w:val="22"/>
          <w:lang w:val="en-US" w:eastAsia="en-US"/>
        </w:rPr>
        <w:t xml:space="preserve">______________________________                                          </w:t>
      </w:r>
      <w:r w:rsidR="00D823FC" w:rsidRPr="007B0D96">
        <w:rPr>
          <w:rFonts w:ascii="Arial Narrow" w:hAnsi="Arial Narrow"/>
          <w:sz w:val="22"/>
          <w:szCs w:val="22"/>
          <w:lang w:val="en-US" w:eastAsia="en-US"/>
        </w:rPr>
        <w:t>(потпис овлашћеног лица Понуђача)</w:t>
      </w:r>
    </w:p>
    <w:p w:rsidR="00D823FC" w:rsidRPr="007B0D96" w:rsidRDefault="00D823FC" w:rsidP="00103827">
      <w:pPr>
        <w:pStyle w:val="BodyText"/>
        <w:rPr>
          <w:rFonts w:ascii="Arial Narrow" w:hAnsi="Arial Narrow"/>
          <w:sz w:val="22"/>
          <w:szCs w:val="22"/>
          <w:lang w:val="en-US" w:eastAsia="en-US"/>
        </w:rPr>
      </w:pPr>
      <w:r w:rsidRPr="007B0D96">
        <w:rPr>
          <w:rFonts w:ascii="Arial Narrow" w:hAnsi="Arial Narrow"/>
          <w:sz w:val="22"/>
          <w:szCs w:val="22"/>
          <w:lang w:val="en-US" w:eastAsia="en-US"/>
        </w:rPr>
        <w:t>Место и датум</w:t>
      </w:r>
    </w:p>
    <w:p w:rsidR="00D823FC" w:rsidRPr="00A92DAA" w:rsidRDefault="00D823FC" w:rsidP="00B8391C">
      <w:pPr>
        <w:pStyle w:val="Heading2"/>
        <w:jc w:val="right"/>
        <w:rPr>
          <w:rFonts w:ascii="Arial Narrow" w:hAnsi="Arial Narrow" w:cs="Arial"/>
          <w:b w:val="0"/>
        </w:rPr>
      </w:pPr>
      <w:r w:rsidRPr="00A92DAA">
        <w:rPr>
          <w:rFonts w:ascii="Arial Narrow" w:hAnsi="Arial Narrow" w:cs="Arial"/>
          <w:b w:val="0"/>
        </w:rPr>
        <w:lastRenderedPageBreak/>
        <w:t>Образац број 2.</w:t>
      </w:r>
    </w:p>
    <w:p w:rsidR="00D823FC" w:rsidRPr="00A92DAA" w:rsidRDefault="00D823FC" w:rsidP="00B8391C">
      <w:pPr>
        <w:pStyle w:val="Heading2"/>
        <w:jc w:val="center"/>
        <w:rPr>
          <w:rFonts w:ascii="Arial Narrow" w:hAnsi="Arial Narrow"/>
        </w:rPr>
      </w:pPr>
      <w:r w:rsidRPr="00A92DAA">
        <w:rPr>
          <w:rFonts w:ascii="Arial Narrow" w:hAnsi="Arial Narrow"/>
        </w:rPr>
        <w:t>П О Д А Ц И   О   П О Н У Ђ А Ч У</w:t>
      </w:r>
    </w:p>
    <w:p w:rsidR="00D823FC" w:rsidRPr="00A92DAA" w:rsidRDefault="00D823FC" w:rsidP="00B8391C">
      <w:pPr>
        <w:jc w:val="center"/>
        <w:rPr>
          <w:rFonts w:ascii="Arial Narrow" w:hAnsi="Arial Narrow"/>
          <w:sz w:val="22"/>
          <w:szCs w:val="22"/>
        </w:rPr>
      </w:pPr>
      <w:r w:rsidRPr="00A92DAA">
        <w:rPr>
          <w:rFonts w:ascii="Arial Narrow" w:hAnsi="Arial Narrow"/>
          <w:sz w:val="22"/>
          <w:szCs w:val="22"/>
        </w:rPr>
        <w:t>(</w:t>
      </w:r>
      <w:r w:rsidRPr="00A92DAA">
        <w:rPr>
          <w:rFonts w:ascii="Arial Narrow" w:hAnsi="Arial Narrow"/>
          <w:i/>
          <w:sz w:val="22"/>
          <w:szCs w:val="22"/>
        </w:rPr>
        <w:t>попуњава, потписује, оверава самостални понуђач</w:t>
      </w:r>
      <w:r w:rsidRPr="00A92DAA">
        <w:rPr>
          <w:rFonts w:ascii="Arial Narrow" w:hAnsi="Arial Narrow"/>
          <w:sz w:val="22"/>
          <w:szCs w:val="22"/>
        </w:rPr>
        <w:t>)</w:t>
      </w:r>
    </w:p>
    <w:p w:rsidR="00D823FC" w:rsidRPr="00B2786E" w:rsidRDefault="00D823FC" w:rsidP="00B2786E">
      <w:pPr>
        <w:rPr>
          <w:rFonts w:ascii="Arial Narrow" w:hAnsi="Arial Narrow"/>
          <w:sz w:val="22"/>
          <w:szCs w:val="22"/>
        </w:rPr>
      </w:pPr>
    </w:p>
    <w:p w:rsidR="00D823FC" w:rsidRPr="00B2786E" w:rsidRDefault="00D823FC" w:rsidP="00B2786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"/>
        <w:gridCol w:w="2418"/>
        <w:gridCol w:w="6437"/>
      </w:tblGrid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Назив Понуђача: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Адреса Понуђача: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Лице за контакт: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Телефон: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Телефон/факс: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Порески број Понуђача (ПИБ):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Матични број: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 xml:space="preserve">Број рачуна:  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612528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Лице одговорно за потписивање уговора: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12528" w:rsidRPr="00B2786E" w:rsidRDefault="00612528" w:rsidP="00612528">
      <w:pPr>
        <w:rPr>
          <w:rFonts w:ascii="Arial Narrow" w:hAnsi="Arial Narrow" w:cs="Arial"/>
          <w:sz w:val="22"/>
          <w:szCs w:val="22"/>
        </w:rPr>
      </w:pPr>
    </w:p>
    <w:p w:rsidR="00612528" w:rsidRPr="00B2786E" w:rsidRDefault="00612528" w:rsidP="00612528">
      <w:pPr>
        <w:pStyle w:val="CM21"/>
        <w:spacing w:line="260" w:lineRule="atLeast"/>
        <w:rPr>
          <w:rFonts w:ascii="Arial Narrow" w:hAnsi="Arial Narrow"/>
          <w:sz w:val="22"/>
          <w:szCs w:val="22"/>
          <w:lang w:val="sr-Cyrl-CS"/>
        </w:rPr>
      </w:pPr>
    </w:p>
    <w:p w:rsidR="00612528" w:rsidRPr="00273118" w:rsidRDefault="00612528" w:rsidP="00612528">
      <w:pPr>
        <w:ind w:left="4248"/>
        <w:rPr>
          <w:rFonts w:ascii="Arial Narrow" w:hAnsi="Arial Narrow" w:cs="Arial"/>
          <w:sz w:val="22"/>
          <w:szCs w:val="22"/>
        </w:rPr>
      </w:pPr>
      <w:r w:rsidRPr="00B2786E">
        <w:rPr>
          <w:rFonts w:ascii="Arial Narrow" w:hAnsi="Arial Narrow" w:cs="Arial"/>
          <w:sz w:val="22"/>
          <w:szCs w:val="22"/>
        </w:rPr>
        <w:t>М.п.         ________________________________________</w:t>
      </w:r>
    </w:p>
    <w:p w:rsidR="00612528" w:rsidRPr="00273118" w:rsidRDefault="00612528" w:rsidP="00612528">
      <w:pPr>
        <w:ind w:left="5664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(потпис овлашћеног лица Понуђача)</w:t>
      </w:r>
    </w:p>
    <w:p w:rsidR="00612528" w:rsidRPr="00273118" w:rsidRDefault="00612528" w:rsidP="00612528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</w:t>
      </w:r>
      <w:r w:rsidRPr="00273118">
        <w:rPr>
          <w:rFonts w:ascii="Arial Narrow" w:hAnsi="Arial Narrow" w:cs="Arial"/>
          <w:sz w:val="22"/>
          <w:szCs w:val="22"/>
        </w:rPr>
        <w:t>_________________________</w:t>
      </w:r>
    </w:p>
    <w:p w:rsidR="00612528" w:rsidRPr="00273118" w:rsidRDefault="00612528" w:rsidP="00612528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Место и датум</w:t>
      </w:r>
    </w:p>
    <w:p w:rsidR="00D823FC" w:rsidRPr="00A92DAA" w:rsidRDefault="00C870DC" w:rsidP="00B8391C">
      <w:pPr>
        <w:pStyle w:val="Heading2"/>
        <w:jc w:val="right"/>
        <w:rPr>
          <w:rFonts w:ascii="Arial Narrow" w:hAnsi="Arial Narrow" w:cs="Arial"/>
          <w:b w:val="0"/>
        </w:rPr>
      </w:pPr>
      <w:r>
        <w:rPr>
          <w:rFonts w:ascii="Arial Narrow" w:hAnsi="Arial Narrow" w:cs="Arial"/>
          <w:b w:val="0"/>
        </w:rPr>
        <w:br w:type="page"/>
      </w:r>
      <w:r w:rsidR="00D823FC" w:rsidRPr="00A92DAA">
        <w:rPr>
          <w:rFonts w:ascii="Arial Narrow" w:hAnsi="Arial Narrow" w:cs="Arial"/>
          <w:b w:val="0"/>
        </w:rPr>
        <w:lastRenderedPageBreak/>
        <w:t>Образац број 2.А</w:t>
      </w:r>
    </w:p>
    <w:p w:rsidR="00D823FC" w:rsidRPr="00A92DAA" w:rsidRDefault="00D823FC" w:rsidP="00B8391C">
      <w:pPr>
        <w:pStyle w:val="Heading2"/>
        <w:jc w:val="center"/>
        <w:rPr>
          <w:rFonts w:ascii="Arial Narrow" w:hAnsi="Arial Narrow"/>
        </w:rPr>
      </w:pPr>
      <w:r w:rsidRPr="00A92DAA">
        <w:rPr>
          <w:rFonts w:ascii="Arial Narrow" w:hAnsi="Arial Narrow"/>
        </w:rPr>
        <w:t>П О Д А Ц И   О   П О Н У Ђ А Ч У</w:t>
      </w:r>
    </w:p>
    <w:p w:rsidR="00D823FC" w:rsidRPr="00A92DAA" w:rsidRDefault="00D823FC" w:rsidP="00B8391C">
      <w:pPr>
        <w:pStyle w:val="Heading2"/>
        <w:jc w:val="center"/>
        <w:rPr>
          <w:rFonts w:ascii="Arial Narrow" w:hAnsi="Arial Narrow"/>
        </w:rPr>
      </w:pPr>
      <w:r w:rsidRPr="00A92DAA">
        <w:rPr>
          <w:rFonts w:ascii="Arial Narrow" w:hAnsi="Arial Narrow"/>
        </w:rPr>
        <w:t>који је учесник у заједничкој понуди, уколико понуду подноси група понуђача</w:t>
      </w:r>
    </w:p>
    <w:p w:rsidR="00D823FC" w:rsidRPr="00A92DAA" w:rsidRDefault="00D823FC" w:rsidP="00B8391C">
      <w:pPr>
        <w:pStyle w:val="Heading2"/>
        <w:jc w:val="center"/>
        <w:rPr>
          <w:rFonts w:ascii="Arial Narrow" w:hAnsi="Arial Narrow"/>
          <w:b w:val="0"/>
        </w:rPr>
      </w:pPr>
      <w:r w:rsidRPr="00A92DAA">
        <w:rPr>
          <w:rFonts w:ascii="Arial Narrow" w:hAnsi="Arial Narrow"/>
          <w:b w:val="0"/>
        </w:rPr>
        <w:t>(</w:t>
      </w:r>
      <w:r w:rsidRPr="00A92DAA">
        <w:rPr>
          <w:rFonts w:ascii="Arial Narrow" w:hAnsi="Arial Narrow"/>
          <w:b w:val="0"/>
          <w:i/>
        </w:rPr>
        <w:t>попуњава, потписује, оверава сваки понуђач из групе понуђача</w:t>
      </w:r>
      <w:r w:rsidRPr="00A92DAA">
        <w:rPr>
          <w:rFonts w:ascii="Arial Narrow" w:hAnsi="Arial Narrow"/>
          <w:b w:val="0"/>
        </w:rPr>
        <w:t>)</w:t>
      </w:r>
    </w:p>
    <w:p w:rsidR="00D823FC" w:rsidRPr="00BE2B4B" w:rsidRDefault="00D823FC" w:rsidP="00BE2B4B">
      <w:pPr>
        <w:rPr>
          <w:rFonts w:ascii="Arial Narrow" w:hAnsi="Arial Narrow"/>
          <w:sz w:val="22"/>
          <w:szCs w:val="22"/>
        </w:rPr>
      </w:pPr>
    </w:p>
    <w:p w:rsidR="00D823FC" w:rsidRPr="00BE2B4B" w:rsidRDefault="00D823FC" w:rsidP="00BE2B4B">
      <w:pPr>
        <w:rPr>
          <w:rFonts w:ascii="Arial Narrow" w:hAnsi="Arial Narrow"/>
          <w:sz w:val="22"/>
          <w:szCs w:val="22"/>
        </w:rPr>
      </w:pPr>
    </w:p>
    <w:p w:rsidR="00D823FC" w:rsidRPr="00A92DAA" w:rsidRDefault="00D823FC" w:rsidP="00B8391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"/>
        <w:gridCol w:w="2418"/>
        <w:gridCol w:w="6437"/>
      </w:tblGrid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Назив Понуђача: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Адреса Понуђача: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Лице за контакт: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Телефон: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Телефон/факс: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Порески број Понуђача (ПИБ):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Матични број: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 xml:space="preserve">Број рачуна:  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  <w:tr w:rsidR="00D823FC" w:rsidRPr="00A92DAA" w:rsidTr="003574D0">
        <w:trPr>
          <w:trHeight w:val="1021"/>
        </w:trPr>
        <w:tc>
          <w:tcPr>
            <w:tcW w:w="432" w:type="dxa"/>
            <w:vAlign w:val="center"/>
          </w:tcPr>
          <w:p w:rsidR="00D823FC" w:rsidRPr="00A92DAA" w:rsidRDefault="00D823FC" w:rsidP="00911630">
            <w:pPr>
              <w:jc w:val="center"/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2418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Лице одговорно за потписивање уговора:</w:t>
            </w:r>
          </w:p>
        </w:tc>
        <w:tc>
          <w:tcPr>
            <w:tcW w:w="6437" w:type="dxa"/>
            <w:vAlign w:val="center"/>
          </w:tcPr>
          <w:p w:rsidR="00D823FC" w:rsidRPr="00A92DAA" w:rsidRDefault="00D823FC" w:rsidP="00911630">
            <w:pPr>
              <w:rPr>
                <w:rFonts w:ascii="Arial Narrow" w:hAnsi="Arial Narrow"/>
                <w:szCs w:val="22"/>
              </w:rPr>
            </w:pPr>
            <w:r w:rsidRPr="00A92DAA">
              <w:rPr>
                <w:rFonts w:ascii="Arial Narrow" w:hAnsi="Arial Narrow"/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2B523F" w:rsidRPr="00B2786E" w:rsidRDefault="002B523F" w:rsidP="002B523F">
      <w:pPr>
        <w:rPr>
          <w:rFonts w:ascii="Arial Narrow" w:hAnsi="Arial Narrow" w:cs="Arial"/>
          <w:sz w:val="22"/>
          <w:szCs w:val="22"/>
        </w:rPr>
      </w:pPr>
    </w:p>
    <w:p w:rsidR="002B523F" w:rsidRPr="00B2786E" w:rsidRDefault="002B523F" w:rsidP="002B523F">
      <w:pPr>
        <w:pStyle w:val="CM21"/>
        <w:spacing w:line="260" w:lineRule="atLeast"/>
        <w:rPr>
          <w:rFonts w:ascii="Arial Narrow" w:hAnsi="Arial Narrow"/>
          <w:sz w:val="22"/>
          <w:szCs w:val="22"/>
          <w:lang w:val="sr-Cyrl-CS"/>
        </w:rPr>
      </w:pPr>
    </w:p>
    <w:p w:rsidR="002B523F" w:rsidRPr="00273118" w:rsidRDefault="002B523F" w:rsidP="002B523F">
      <w:pPr>
        <w:ind w:left="4248"/>
        <w:rPr>
          <w:rFonts w:ascii="Arial Narrow" w:hAnsi="Arial Narrow" w:cs="Arial"/>
          <w:sz w:val="22"/>
          <w:szCs w:val="22"/>
        </w:rPr>
      </w:pPr>
      <w:r w:rsidRPr="00B2786E">
        <w:rPr>
          <w:rFonts w:ascii="Arial Narrow" w:hAnsi="Arial Narrow" w:cs="Arial"/>
          <w:sz w:val="22"/>
          <w:szCs w:val="22"/>
        </w:rPr>
        <w:t>М.п.         ________________________________________</w:t>
      </w:r>
    </w:p>
    <w:p w:rsidR="002B523F" w:rsidRPr="00273118" w:rsidRDefault="002B523F" w:rsidP="002B523F">
      <w:pPr>
        <w:ind w:left="5664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(потпис овлашћеног лица Понуђача)</w:t>
      </w:r>
    </w:p>
    <w:p w:rsidR="002B523F" w:rsidRPr="00273118" w:rsidRDefault="002B523F" w:rsidP="002B523F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</w:t>
      </w:r>
      <w:r w:rsidRPr="00273118">
        <w:rPr>
          <w:rFonts w:ascii="Arial Narrow" w:hAnsi="Arial Narrow" w:cs="Arial"/>
          <w:sz w:val="22"/>
          <w:szCs w:val="22"/>
        </w:rPr>
        <w:t>_________________________</w:t>
      </w:r>
    </w:p>
    <w:p w:rsidR="002B523F" w:rsidRPr="00273118" w:rsidRDefault="002B523F" w:rsidP="002B523F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Место и датум</w:t>
      </w:r>
    </w:p>
    <w:p w:rsidR="00D823FC" w:rsidRPr="00A92DAA" w:rsidRDefault="00D823FC" w:rsidP="00B8391C">
      <w:pPr>
        <w:pStyle w:val="Default"/>
        <w:spacing w:after="100" w:afterAutospacing="1"/>
        <w:ind w:firstLine="709"/>
        <w:jc w:val="right"/>
        <w:rPr>
          <w:rFonts w:ascii="Arial Narrow" w:hAnsi="Arial Narrow"/>
          <w:color w:val="auto"/>
          <w:sz w:val="22"/>
          <w:szCs w:val="22"/>
          <w:lang w:val="sr-Cyrl-CS"/>
        </w:rPr>
      </w:pPr>
      <w:r w:rsidRPr="00273118">
        <w:rPr>
          <w:rFonts w:ascii="Arial Narrow" w:hAnsi="Arial Narrow"/>
          <w:color w:val="auto"/>
          <w:sz w:val="22"/>
          <w:szCs w:val="22"/>
          <w:lang w:val="sr-Cyrl-CS"/>
        </w:rPr>
        <w:br w:type="page"/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lastRenderedPageBreak/>
        <w:t>Образац</w:t>
      </w:r>
      <w:r w:rsidR="0042026D">
        <w:rPr>
          <w:rFonts w:ascii="Arial Narrow" w:hAnsi="Arial Narrow"/>
          <w:color w:val="auto"/>
          <w:sz w:val="22"/>
          <w:szCs w:val="22"/>
          <w:lang w:val="sr-Cyrl-CS"/>
        </w:rPr>
        <w:t xml:space="preserve"> 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број</w:t>
      </w:r>
      <w:r w:rsidR="0042026D">
        <w:rPr>
          <w:rFonts w:ascii="Arial Narrow" w:hAnsi="Arial Narrow"/>
          <w:color w:val="auto"/>
          <w:sz w:val="22"/>
          <w:szCs w:val="22"/>
          <w:lang w:val="sr-Cyrl-CS"/>
        </w:rPr>
        <w:t xml:space="preserve"> </w:t>
      </w: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t>3.</w:t>
      </w:r>
    </w:p>
    <w:p w:rsidR="00D823FC" w:rsidRDefault="00D823FC" w:rsidP="002A47A1">
      <w:pPr>
        <w:pStyle w:val="BodyText"/>
        <w:rPr>
          <w:rFonts w:ascii="Arial Narrow" w:hAnsi="Arial Narrow"/>
          <w:sz w:val="22"/>
          <w:szCs w:val="22"/>
          <w:lang w:val="sr-Cyrl-RS"/>
        </w:rPr>
      </w:pPr>
      <w:r w:rsidRPr="00A92DAA">
        <w:rPr>
          <w:rFonts w:ascii="Arial Narrow" w:hAnsi="Arial Narrow"/>
          <w:sz w:val="22"/>
          <w:szCs w:val="22"/>
          <w:lang w:eastAsia="en-US"/>
        </w:rPr>
        <w:t xml:space="preserve">У </w:t>
      </w:r>
      <w:r w:rsidRPr="00A92DAA">
        <w:rPr>
          <w:rFonts w:ascii="Arial Narrow" w:hAnsi="Arial Narrow"/>
          <w:sz w:val="22"/>
          <w:szCs w:val="22"/>
        </w:rPr>
        <w:t xml:space="preserve">складу са </w:t>
      </w:r>
      <w:r w:rsidRPr="00A92DAA">
        <w:rPr>
          <w:rFonts w:ascii="Arial Narrow" w:hAnsi="Arial Narrow"/>
          <w:sz w:val="22"/>
          <w:szCs w:val="22"/>
          <w:lang w:eastAsia="en-US"/>
        </w:rPr>
        <w:t>чланом 26. Закона о јавним набавкама („Службени гласник РС“ бр. 124/12) дајемо следећу</w:t>
      </w:r>
      <w:r w:rsidR="002A47A1">
        <w:rPr>
          <w:rFonts w:ascii="Arial Narrow" w:hAnsi="Arial Narrow"/>
          <w:sz w:val="22"/>
          <w:szCs w:val="22"/>
          <w:lang w:val="sr-Cyrl-RS" w:eastAsia="en-US"/>
        </w:rPr>
        <w:t xml:space="preserve"> изјаву о независној понуди </w:t>
      </w:r>
      <w:r w:rsidR="002A47A1" w:rsidRPr="00A92DAA">
        <w:rPr>
          <w:rFonts w:ascii="Arial Narrow" w:hAnsi="Arial Narrow"/>
          <w:sz w:val="22"/>
          <w:szCs w:val="22"/>
        </w:rPr>
        <w:t xml:space="preserve">у </w:t>
      </w:r>
      <w:r w:rsidR="002A47A1">
        <w:rPr>
          <w:rFonts w:ascii="Arial Narrow" w:hAnsi="Arial Narrow"/>
          <w:sz w:val="22"/>
          <w:szCs w:val="22"/>
          <w:lang w:val="sr-Cyrl-RS"/>
        </w:rPr>
        <w:t>отвореном</w:t>
      </w:r>
      <w:r w:rsidR="002A47A1" w:rsidRPr="00A92DAA">
        <w:rPr>
          <w:rFonts w:ascii="Arial Narrow" w:hAnsi="Arial Narrow"/>
          <w:sz w:val="22"/>
          <w:szCs w:val="22"/>
        </w:rPr>
        <w:t xml:space="preserve"> поступку </w:t>
      </w:r>
      <w:r w:rsidR="003A70B6">
        <w:rPr>
          <w:rFonts w:ascii="Arial Narrow" w:hAnsi="Arial Narrow"/>
          <w:sz w:val="22"/>
          <w:szCs w:val="22"/>
          <w:lang w:val="sr-Cyrl-RS"/>
        </w:rPr>
        <w:t>ЈН</w:t>
      </w:r>
      <w:r w:rsidR="003A70B6" w:rsidRPr="003A70B6">
        <w:rPr>
          <w:rFonts w:ascii="Arial Narrow" w:hAnsi="Arial Narrow"/>
          <w:sz w:val="22"/>
          <w:szCs w:val="22"/>
        </w:rPr>
        <w:t xml:space="preserve"> број</w:t>
      </w:r>
      <w:r w:rsidR="003A70B6">
        <w:rPr>
          <w:rFonts w:ascii="Arial Narrow" w:hAnsi="Arial Narrow"/>
          <w:sz w:val="22"/>
          <w:szCs w:val="22"/>
          <w:lang w:val="sr-Cyrl-RS"/>
        </w:rPr>
        <w:t xml:space="preserve"> </w:t>
      </w:r>
      <w:r w:rsidR="003A70B6" w:rsidRPr="003A70B6">
        <w:rPr>
          <w:rFonts w:ascii="Arial Narrow" w:hAnsi="Arial Narrow"/>
          <w:b/>
          <w:sz w:val="22"/>
          <w:szCs w:val="22"/>
          <w:lang w:val="en-US"/>
        </w:rPr>
        <w:t>61</w:t>
      </w:r>
      <w:r w:rsidR="003A70B6" w:rsidRPr="003A70B6">
        <w:rPr>
          <w:rFonts w:ascii="Arial Narrow" w:hAnsi="Arial Narrow"/>
          <w:b/>
          <w:sz w:val="22"/>
          <w:szCs w:val="22"/>
        </w:rPr>
        <w:t>/1</w:t>
      </w:r>
      <w:r w:rsidR="003A70B6" w:rsidRPr="003A70B6">
        <w:rPr>
          <w:rFonts w:ascii="Arial Narrow" w:hAnsi="Arial Narrow"/>
          <w:b/>
          <w:sz w:val="22"/>
          <w:szCs w:val="22"/>
          <w:lang w:val="en-US"/>
        </w:rPr>
        <w:t>4</w:t>
      </w:r>
      <w:r w:rsidR="003A70B6" w:rsidRPr="003A70B6">
        <w:rPr>
          <w:rFonts w:ascii="Arial Narrow" w:hAnsi="Arial Narrow"/>
          <w:b/>
          <w:sz w:val="22"/>
          <w:szCs w:val="22"/>
        </w:rPr>
        <w:t>/ДЕФП</w:t>
      </w:r>
      <w:r w:rsidR="002A47A1" w:rsidRPr="00C20614">
        <w:rPr>
          <w:rFonts w:ascii="Arial Narrow" w:hAnsi="Arial Narrow"/>
          <w:sz w:val="22"/>
          <w:szCs w:val="22"/>
        </w:rPr>
        <w:t>,</w:t>
      </w:r>
      <w:r w:rsidR="002A47A1" w:rsidRPr="00A92DAA">
        <w:rPr>
          <w:rFonts w:ascii="Arial Narrow" w:hAnsi="Arial Narrow"/>
          <w:sz w:val="22"/>
          <w:szCs w:val="22"/>
        </w:rPr>
        <w:t xml:space="preserve"> Наручоца – Јавно предузеће „Електропривреда Србије“</w:t>
      </w:r>
      <w:r w:rsidR="002A47A1">
        <w:rPr>
          <w:rFonts w:ascii="Arial Narrow" w:hAnsi="Arial Narrow"/>
          <w:sz w:val="22"/>
          <w:szCs w:val="22"/>
          <w:lang w:val="sr-Cyrl-RS"/>
        </w:rPr>
        <w:t>, Београд</w:t>
      </w:r>
    </w:p>
    <w:p w:rsidR="002A47A1" w:rsidRDefault="002A47A1" w:rsidP="002A47A1">
      <w:pPr>
        <w:pStyle w:val="BodyText"/>
        <w:rPr>
          <w:rFonts w:ascii="Arial Narrow" w:hAnsi="Arial Narrow"/>
          <w:sz w:val="22"/>
          <w:szCs w:val="22"/>
          <w:lang w:val="sr-Cyrl-RS"/>
        </w:rPr>
      </w:pPr>
    </w:p>
    <w:p w:rsidR="002A47A1" w:rsidRDefault="002A47A1" w:rsidP="002A47A1">
      <w:pPr>
        <w:pStyle w:val="BodyText"/>
        <w:rPr>
          <w:rFonts w:ascii="Arial Narrow" w:hAnsi="Arial Narrow"/>
          <w:sz w:val="22"/>
          <w:szCs w:val="22"/>
          <w:lang w:val="sr-Cyrl-RS"/>
        </w:rPr>
      </w:pPr>
    </w:p>
    <w:p w:rsidR="002A47A1" w:rsidRPr="002A47A1" w:rsidRDefault="002A47A1" w:rsidP="002A47A1">
      <w:pPr>
        <w:pStyle w:val="BodyText"/>
        <w:rPr>
          <w:rFonts w:ascii="Arial Narrow" w:hAnsi="Arial Narrow"/>
          <w:sz w:val="22"/>
          <w:szCs w:val="22"/>
          <w:lang w:val="sr-Cyrl-RS" w:eastAsia="en-US"/>
        </w:rPr>
      </w:pPr>
    </w:p>
    <w:p w:rsidR="00D823FC" w:rsidRPr="00A92DAA" w:rsidRDefault="00D823FC" w:rsidP="003574D0">
      <w:pPr>
        <w:jc w:val="center"/>
        <w:rPr>
          <w:rFonts w:ascii="Arial Narrow" w:hAnsi="Arial Narrow" w:cs="Arial"/>
          <w:sz w:val="22"/>
          <w:szCs w:val="22"/>
        </w:rPr>
      </w:pPr>
    </w:p>
    <w:p w:rsidR="00D823FC" w:rsidRPr="00FC7D48" w:rsidRDefault="00D823FC" w:rsidP="002A47A1">
      <w:pPr>
        <w:pStyle w:val="Heading8"/>
        <w:jc w:val="center"/>
        <w:rPr>
          <w:sz w:val="22"/>
          <w:szCs w:val="22"/>
          <w:lang w:val="sr-Cyrl-RS"/>
        </w:rPr>
      </w:pPr>
      <w:r w:rsidRPr="00FC7D48">
        <w:rPr>
          <w:sz w:val="22"/>
          <w:szCs w:val="22"/>
        </w:rPr>
        <w:t>И З Ј А В Љ У Ј Е М О</w:t>
      </w:r>
    </w:p>
    <w:p w:rsidR="00FC7D48" w:rsidRPr="00FC7D48" w:rsidRDefault="00FC7D48" w:rsidP="00FC7D48">
      <w:pPr>
        <w:rPr>
          <w:sz w:val="22"/>
          <w:szCs w:val="22"/>
          <w:lang w:val="sr-Cyrl-RS"/>
        </w:rPr>
      </w:pPr>
    </w:p>
    <w:p w:rsidR="00FC7D48" w:rsidRPr="00FC7D48" w:rsidRDefault="00FC7D48" w:rsidP="00FC7D48">
      <w:pPr>
        <w:jc w:val="center"/>
        <w:rPr>
          <w:rFonts w:ascii="Arial Narrow" w:hAnsi="Arial Narrow" w:cs="Arial"/>
          <w:sz w:val="22"/>
          <w:szCs w:val="22"/>
        </w:rPr>
      </w:pPr>
      <w:r w:rsidRPr="00FC7D48">
        <w:rPr>
          <w:rFonts w:ascii="Arial Narrow" w:hAnsi="Arial Narrow" w:cs="Arial"/>
          <w:sz w:val="22"/>
          <w:szCs w:val="22"/>
          <w:lang w:val="sr-Cyrl-RS"/>
        </w:rPr>
        <w:t>у</w:t>
      </w:r>
      <w:r w:rsidRPr="00FC7D48">
        <w:rPr>
          <w:rFonts w:ascii="Arial Narrow" w:hAnsi="Arial Narrow" w:cs="Arial"/>
          <w:sz w:val="22"/>
          <w:szCs w:val="22"/>
        </w:rPr>
        <w:t xml:space="preserve"> својству ____________________ </w:t>
      </w:r>
    </w:p>
    <w:p w:rsidR="00FC7D48" w:rsidRPr="00FC7D48" w:rsidRDefault="00FC7D48" w:rsidP="00FC7D48">
      <w:pPr>
        <w:jc w:val="center"/>
        <w:rPr>
          <w:rFonts w:ascii="Arial Narrow" w:hAnsi="Arial Narrow" w:cs="Arial"/>
          <w:sz w:val="22"/>
          <w:szCs w:val="22"/>
        </w:rPr>
      </w:pPr>
      <w:r w:rsidRPr="00FC7D48">
        <w:rPr>
          <w:rFonts w:ascii="Arial Narrow" w:hAnsi="Arial Narrow" w:cs="Arial"/>
          <w:sz w:val="22"/>
          <w:szCs w:val="22"/>
        </w:rPr>
        <w:t>(</w:t>
      </w:r>
      <w:r w:rsidRPr="00FC7D48">
        <w:rPr>
          <w:rFonts w:ascii="Arial Narrow" w:hAnsi="Arial Narrow" w:cs="Arial"/>
          <w:i/>
          <w:sz w:val="22"/>
          <w:szCs w:val="22"/>
        </w:rPr>
        <w:t xml:space="preserve">уписати: понуђача, </w:t>
      </w:r>
      <w:r w:rsidR="00554F0D">
        <w:rPr>
          <w:rFonts w:ascii="Arial Narrow" w:hAnsi="Arial Narrow" w:cs="Arial"/>
          <w:i/>
          <w:sz w:val="22"/>
          <w:szCs w:val="22"/>
          <w:lang w:val="sr-Cyrl-RS"/>
        </w:rPr>
        <w:t xml:space="preserve"> односно лидера групе носиоца посла у заједничкој понуди</w:t>
      </w:r>
      <w:r w:rsidRPr="00FC7D48">
        <w:rPr>
          <w:rFonts w:ascii="Arial Narrow" w:hAnsi="Arial Narrow" w:cs="Arial"/>
          <w:sz w:val="22"/>
          <w:szCs w:val="22"/>
        </w:rPr>
        <w:t>)</w:t>
      </w:r>
    </w:p>
    <w:p w:rsidR="002A47A1" w:rsidRDefault="002A47A1" w:rsidP="002A47A1">
      <w:pPr>
        <w:rPr>
          <w:lang w:val="sr-Cyrl-RS"/>
        </w:rPr>
      </w:pPr>
    </w:p>
    <w:p w:rsidR="002A47A1" w:rsidRPr="002A47A1" w:rsidRDefault="002A47A1" w:rsidP="002A47A1">
      <w:pPr>
        <w:rPr>
          <w:lang w:val="sr-Cyrl-RS"/>
        </w:rPr>
      </w:pPr>
    </w:p>
    <w:p w:rsidR="002A47A1" w:rsidRPr="002A47A1" w:rsidRDefault="002A47A1" w:rsidP="002A47A1">
      <w:pPr>
        <w:rPr>
          <w:lang w:val="sr-Cyrl-RS"/>
        </w:rPr>
      </w:pPr>
    </w:p>
    <w:p w:rsidR="002A47A1" w:rsidRDefault="002A47A1" w:rsidP="002A47A1">
      <w:pPr>
        <w:pStyle w:val="BodyText"/>
        <w:rPr>
          <w:rFonts w:ascii="Arial Narrow" w:hAnsi="Arial Narrow"/>
          <w:sz w:val="22"/>
          <w:szCs w:val="22"/>
          <w:lang w:val="sr-Cyrl-RS"/>
        </w:rPr>
      </w:pPr>
      <w:r>
        <w:rPr>
          <w:rFonts w:ascii="Arial Narrow" w:hAnsi="Arial Narrow"/>
          <w:sz w:val="22"/>
          <w:szCs w:val="22"/>
          <w:lang w:val="sr-Cyrl-RS"/>
        </w:rPr>
        <w:t xml:space="preserve">и потврђујемо, </w:t>
      </w:r>
      <w:r w:rsidR="00D823FC" w:rsidRPr="00A92DAA">
        <w:rPr>
          <w:rFonts w:ascii="Arial Narrow" w:hAnsi="Arial Narrow"/>
          <w:sz w:val="22"/>
          <w:szCs w:val="22"/>
        </w:rPr>
        <w:t>под пуном материјалном и кривичном одговорношћу</w:t>
      </w:r>
      <w:r>
        <w:rPr>
          <w:rFonts w:ascii="Arial Narrow" w:hAnsi="Arial Narrow"/>
          <w:sz w:val="22"/>
          <w:szCs w:val="22"/>
          <w:lang w:val="sr-Cyrl-RS"/>
        </w:rPr>
        <w:t>,</w:t>
      </w:r>
      <w:r w:rsidR="00D823FC" w:rsidRPr="00A92DAA">
        <w:rPr>
          <w:rFonts w:ascii="Arial Narrow" w:hAnsi="Arial Narrow"/>
          <w:sz w:val="22"/>
          <w:szCs w:val="22"/>
        </w:rPr>
        <w:t xml:space="preserve"> да</w:t>
      </w:r>
      <w:r>
        <w:rPr>
          <w:rFonts w:ascii="Arial Narrow" w:hAnsi="Arial Narrow"/>
          <w:sz w:val="22"/>
          <w:szCs w:val="22"/>
          <w:lang w:val="sr-Cyrl-RS"/>
        </w:rPr>
        <w:t xml:space="preserve"> ми </w:t>
      </w:r>
    </w:p>
    <w:p w:rsidR="002A47A1" w:rsidRDefault="002A47A1" w:rsidP="002A47A1">
      <w:pPr>
        <w:pStyle w:val="BodyText"/>
        <w:rPr>
          <w:rFonts w:ascii="Arial Narrow" w:hAnsi="Arial Narrow"/>
          <w:sz w:val="22"/>
          <w:szCs w:val="22"/>
          <w:lang w:val="sr-Cyrl-RS"/>
        </w:rPr>
      </w:pPr>
    </w:p>
    <w:p w:rsidR="002A47A1" w:rsidRPr="002A47A1" w:rsidRDefault="002A47A1" w:rsidP="002A47A1">
      <w:pPr>
        <w:pStyle w:val="BodyText"/>
        <w:rPr>
          <w:rFonts w:ascii="Arial Narrow" w:hAnsi="Arial Narrow"/>
          <w:sz w:val="22"/>
          <w:szCs w:val="22"/>
          <w:lang w:val="sr-Cyrl-RS"/>
        </w:rPr>
      </w:pPr>
      <w:r>
        <w:rPr>
          <w:rFonts w:ascii="Arial Narrow" w:hAnsi="Arial Narrow"/>
          <w:sz w:val="22"/>
          <w:szCs w:val="22"/>
          <w:lang w:val="sr-Cyrl-RS"/>
        </w:rPr>
        <w:t>__________________________________________________________________________</w:t>
      </w:r>
    </w:p>
    <w:p w:rsidR="00D823FC" w:rsidRPr="00A92DAA" w:rsidRDefault="002A47A1" w:rsidP="002A47A1">
      <w:pPr>
        <w:pStyle w:val="BodyText"/>
        <w:jc w:val="center"/>
        <w:rPr>
          <w:rFonts w:ascii="Arial Narrow" w:hAnsi="Arial Narrow"/>
          <w:i/>
          <w:sz w:val="22"/>
          <w:szCs w:val="22"/>
        </w:rPr>
      </w:pPr>
      <w:r w:rsidRPr="00A92DAA">
        <w:rPr>
          <w:rFonts w:ascii="Arial Narrow" w:hAnsi="Arial Narrow"/>
          <w:i/>
          <w:sz w:val="22"/>
          <w:szCs w:val="22"/>
        </w:rPr>
        <w:t xml:space="preserve"> </w:t>
      </w:r>
      <w:r w:rsidR="00D823FC" w:rsidRPr="00A92DAA">
        <w:rPr>
          <w:rFonts w:ascii="Arial Narrow" w:hAnsi="Arial Narrow"/>
          <w:i/>
          <w:sz w:val="22"/>
          <w:szCs w:val="22"/>
        </w:rPr>
        <w:t>(пун назив и седиште)</w:t>
      </w:r>
    </w:p>
    <w:p w:rsidR="00D823FC" w:rsidRPr="00A92DAA" w:rsidRDefault="00D823FC" w:rsidP="003574D0">
      <w:pPr>
        <w:jc w:val="center"/>
        <w:rPr>
          <w:rFonts w:ascii="Arial Narrow" w:hAnsi="Arial Narrow" w:cs="Arial"/>
          <w:sz w:val="22"/>
          <w:szCs w:val="22"/>
        </w:rPr>
      </w:pPr>
    </w:p>
    <w:p w:rsidR="00D823FC" w:rsidRPr="00A92DAA" w:rsidRDefault="002A47A1" w:rsidP="00B04738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r-Cyrl-RS"/>
        </w:rPr>
        <w:t xml:space="preserve">подносимо </w:t>
      </w:r>
      <w:r w:rsidRPr="00A92DAA">
        <w:rPr>
          <w:rFonts w:ascii="Arial Narrow" w:hAnsi="Arial Narrow"/>
          <w:sz w:val="22"/>
          <w:szCs w:val="22"/>
        </w:rPr>
        <w:t xml:space="preserve">независно, без договора са другим понуђачима или заинтересованим лицима </w:t>
      </w:r>
      <w:r>
        <w:rPr>
          <w:rFonts w:ascii="Arial Narrow" w:hAnsi="Arial Narrow"/>
          <w:sz w:val="22"/>
          <w:szCs w:val="22"/>
          <w:lang w:val="sr-Cyrl-RS"/>
        </w:rPr>
        <w:t>П</w:t>
      </w:r>
      <w:r w:rsidR="00D823FC" w:rsidRPr="00A92DAA">
        <w:rPr>
          <w:rFonts w:ascii="Arial Narrow" w:hAnsi="Arial Narrow"/>
          <w:sz w:val="22"/>
          <w:szCs w:val="22"/>
        </w:rPr>
        <w:t xml:space="preserve">онуду </w:t>
      </w:r>
      <w:r>
        <w:rPr>
          <w:rFonts w:ascii="Arial Narrow" w:hAnsi="Arial Narrow"/>
          <w:sz w:val="22"/>
          <w:szCs w:val="22"/>
          <w:lang w:val="sr-Cyrl-RS"/>
        </w:rPr>
        <w:t xml:space="preserve">бр. ____ </w:t>
      </w:r>
      <w:r w:rsidR="00D823FC" w:rsidRPr="00A92DAA">
        <w:rPr>
          <w:rFonts w:ascii="Arial Narrow" w:hAnsi="Arial Narrow"/>
          <w:sz w:val="22"/>
          <w:szCs w:val="22"/>
        </w:rPr>
        <w:t xml:space="preserve">у </w:t>
      </w:r>
      <w:r w:rsidR="00785F4E">
        <w:rPr>
          <w:rFonts w:ascii="Arial Narrow" w:hAnsi="Arial Narrow"/>
          <w:sz w:val="22"/>
          <w:szCs w:val="22"/>
          <w:lang w:val="sr-Cyrl-RS"/>
        </w:rPr>
        <w:t>отвореном</w:t>
      </w:r>
      <w:r w:rsidR="00D823FC" w:rsidRPr="00A92DAA">
        <w:rPr>
          <w:rFonts w:ascii="Arial Narrow" w:hAnsi="Arial Narrow"/>
          <w:sz w:val="22"/>
          <w:szCs w:val="22"/>
        </w:rPr>
        <w:t xml:space="preserve"> поступку </w:t>
      </w:r>
      <w:r w:rsidR="003A70B6">
        <w:rPr>
          <w:rFonts w:ascii="Arial Narrow" w:hAnsi="Arial Narrow"/>
          <w:sz w:val="22"/>
          <w:szCs w:val="22"/>
          <w:lang w:val="sr-Cyrl-RS"/>
        </w:rPr>
        <w:t xml:space="preserve">ЈН </w:t>
      </w:r>
      <w:r w:rsidR="00DF3D5B" w:rsidRPr="00DF3D5B">
        <w:rPr>
          <w:rFonts w:ascii="Arial Narrow" w:hAnsi="Arial Narrow"/>
          <w:sz w:val="22"/>
          <w:szCs w:val="22"/>
        </w:rPr>
        <w:t xml:space="preserve">број </w:t>
      </w:r>
      <w:r w:rsidR="003A70B6" w:rsidRPr="003A70B6">
        <w:rPr>
          <w:rFonts w:ascii="Arial Narrow" w:hAnsi="Arial Narrow"/>
          <w:b/>
          <w:sz w:val="22"/>
          <w:szCs w:val="22"/>
          <w:lang w:val="en-US"/>
        </w:rPr>
        <w:t>61</w:t>
      </w:r>
      <w:r w:rsidR="003A70B6" w:rsidRPr="003A70B6">
        <w:rPr>
          <w:rFonts w:ascii="Arial Narrow" w:hAnsi="Arial Narrow"/>
          <w:b/>
          <w:sz w:val="22"/>
          <w:szCs w:val="22"/>
        </w:rPr>
        <w:t>/1</w:t>
      </w:r>
      <w:r w:rsidR="003A70B6" w:rsidRPr="003A70B6">
        <w:rPr>
          <w:rFonts w:ascii="Arial Narrow" w:hAnsi="Arial Narrow"/>
          <w:b/>
          <w:sz w:val="22"/>
          <w:szCs w:val="22"/>
          <w:lang w:val="en-US"/>
        </w:rPr>
        <w:t>4</w:t>
      </w:r>
      <w:r w:rsidR="003A70B6" w:rsidRPr="003A70B6">
        <w:rPr>
          <w:rFonts w:ascii="Arial Narrow" w:hAnsi="Arial Narrow"/>
          <w:b/>
          <w:sz w:val="22"/>
          <w:szCs w:val="22"/>
        </w:rPr>
        <w:t>/ДЕФП</w:t>
      </w:r>
      <w:r w:rsidR="00D823FC" w:rsidRPr="00C20614">
        <w:rPr>
          <w:rFonts w:ascii="Arial Narrow" w:hAnsi="Arial Narrow"/>
          <w:sz w:val="22"/>
          <w:szCs w:val="22"/>
        </w:rPr>
        <w:t>,</w:t>
      </w:r>
      <w:r w:rsidR="00D823FC" w:rsidRPr="00A92DAA">
        <w:rPr>
          <w:rFonts w:ascii="Arial Narrow" w:hAnsi="Arial Narrow"/>
          <w:sz w:val="22"/>
          <w:szCs w:val="22"/>
        </w:rPr>
        <w:t xml:space="preserve"> Наручоца – Јавно предузеће „Електропривреда Србије“ подноси.</w:t>
      </w:r>
    </w:p>
    <w:p w:rsidR="002B523F" w:rsidRPr="00B2786E" w:rsidRDefault="002B523F" w:rsidP="002B523F">
      <w:pPr>
        <w:rPr>
          <w:rFonts w:ascii="Arial Narrow" w:hAnsi="Arial Narrow" w:cs="Arial"/>
          <w:sz w:val="22"/>
          <w:szCs w:val="22"/>
        </w:rPr>
      </w:pPr>
    </w:p>
    <w:p w:rsidR="002B523F" w:rsidRPr="00B2786E" w:rsidRDefault="002B523F" w:rsidP="002B523F">
      <w:pPr>
        <w:pStyle w:val="CM21"/>
        <w:spacing w:line="260" w:lineRule="atLeast"/>
        <w:rPr>
          <w:rFonts w:ascii="Arial Narrow" w:hAnsi="Arial Narrow"/>
          <w:sz w:val="22"/>
          <w:szCs w:val="22"/>
          <w:lang w:val="sr-Cyrl-CS"/>
        </w:rPr>
      </w:pPr>
    </w:p>
    <w:p w:rsidR="002B523F" w:rsidRPr="00273118" w:rsidRDefault="002B523F" w:rsidP="002B523F">
      <w:pPr>
        <w:ind w:left="4248"/>
        <w:rPr>
          <w:rFonts w:ascii="Arial Narrow" w:hAnsi="Arial Narrow" w:cs="Arial"/>
          <w:sz w:val="22"/>
          <w:szCs w:val="22"/>
        </w:rPr>
      </w:pPr>
      <w:r w:rsidRPr="00B2786E">
        <w:rPr>
          <w:rFonts w:ascii="Arial Narrow" w:hAnsi="Arial Narrow" w:cs="Arial"/>
          <w:sz w:val="22"/>
          <w:szCs w:val="22"/>
        </w:rPr>
        <w:t>М.п.         ________________________________________</w:t>
      </w:r>
    </w:p>
    <w:p w:rsidR="002B523F" w:rsidRPr="00273118" w:rsidRDefault="002B523F" w:rsidP="002B523F">
      <w:pPr>
        <w:ind w:left="5664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(потпис овлашћеног лица Понуђача)</w:t>
      </w:r>
    </w:p>
    <w:p w:rsidR="002B523F" w:rsidRPr="00273118" w:rsidRDefault="002B523F" w:rsidP="002B523F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</w:t>
      </w:r>
      <w:r w:rsidRPr="00273118">
        <w:rPr>
          <w:rFonts w:ascii="Arial Narrow" w:hAnsi="Arial Narrow" w:cs="Arial"/>
          <w:sz w:val="22"/>
          <w:szCs w:val="22"/>
        </w:rPr>
        <w:t>_________________________</w:t>
      </w:r>
    </w:p>
    <w:p w:rsidR="002B523F" w:rsidRPr="00273118" w:rsidRDefault="002B523F" w:rsidP="002B523F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Место и датум</w:t>
      </w:r>
    </w:p>
    <w:p w:rsidR="00D823FC" w:rsidRPr="008157F0" w:rsidRDefault="00D823FC" w:rsidP="008157F0">
      <w:pPr>
        <w:jc w:val="right"/>
        <w:rPr>
          <w:rFonts w:ascii="Arial Narrow" w:hAnsi="Arial Narrow" w:cs="Arial"/>
          <w:b/>
          <w:bCs/>
          <w:color w:val="000000" w:themeColor="text1"/>
          <w:sz w:val="20"/>
        </w:rPr>
      </w:pPr>
      <w:r w:rsidRPr="00273118">
        <w:rPr>
          <w:rFonts w:ascii="Arial Narrow" w:hAnsi="Arial Narrow"/>
          <w:sz w:val="22"/>
          <w:szCs w:val="22"/>
        </w:rPr>
        <w:br w:type="page"/>
      </w:r>
      <w:r w:rsidR="00AE17C6" w:rsidRPr="008157F0">
        <w:rPr>
          <w:rFonts w:ascii="Arial Narrow" w:hAnsi="Arial Narrow" w:cs="Arial"/>
          <w:b/>
          <w:bCs/>
          <w:color w:val="000000" w:themeColor="text1"/>
          <w:sz w:val="20"/>
        </w:rPr>
        <w:lastRenderedPageBreak/>
        <w:t>Образац</w:t>
      </w:r>
      <w:r w:rsidR="00E53400" w:rsidRPr="008157F0">
        <w:rPr>
          <w:rFonts w:ascii="Arial Narrow" w:hAnsi="Arial Narrow" w:cs="Arial"/>
          <w:b/>
          <w:bCs/>
          <w:color w:val="000000" w:themeColor="text1"/>
          <w:sz w:val="20"/>
        </w:rPr>
        <w:t xml:space="preserve"> </w:t>
      </w:r>
      <w:r w:rsidR="00AE17C6" w:rsidRPr="008157F0">
        <w:rPr>
          <w:rFonts w:ascii="Arial Narrow" w:hAnsi="Arial Narrow" w:cs="Arial"/>
          <w:b/>
          <w:bCs/>
          <w:color w:val="000000" w:themeColor="text1"/>
          <w:sz w:val="20"/>
        </w:rPr>
        <w:t>број 4.</w:t>
      </w:r>
    </w:p>
    <w:p w:rsidR="008157F0" w:rsidRPr="008157F0" w:rsidRDefault="008157F0" w:rsidP="008157F0">
      <w:pPr>
        <w:rPr>
          <w:rFonts w:ascii="Arial Narrow" w:hAnsi="Arial Narrow" w:cs="Arial"/>
          <w:b/>
          <w:bCs/>
          <w:color w:val="000000" w:themeColor="text1"/>
          <w:sz w:val="20"/>
        </w:rPr>
      </w:pPr>
      <w:r w:rsidRPr="008157F0">
        <w:rPr>
          <w:rFonts w:ascii="Arial Narrow" w:hAnsi="Arial Narrow" w:cs="Arial"/>
          <w:b/>
          <w:bCs/>
          <w:color w:val="000000" w:themeColor="text1"/>
          <w:sz w:val="20"/>
        </w:rPr>
        <w:t>Назив Понуђача</w:t>
      </w:r>
      <w:r w:rsidRPr="008157F0">
        <w:rPr>
          <w:rFonts w:ascii="Arial Narrow" w:hAnsi="Arial Narrow" w:cs="Arial"/>
          <w:b/>
          <w:bCs/>
          <w:color w:val="000000" w:themeColor="text1"/>
          <w:sz w:val="20"/>
        </w:rPr>
        <w:tab/>
      </w:r>
      <w:r w:rsidRPr="008157F0">
        <w:rPr>
          <w:rFonts w:ascii="Arial Narrow" w:hAnsi="Arial Narrow" w:cs="Arial"/>
          <w:b/>
          <w:bCs/>
          <w:color w:val="000000" w:themeColor="text1"/>
          <w:sz w:val="20"/>
        </w:rPr>
        <w:tab/>
        <w:t>____________________________________________________</w:t>
      </w:r>
    </w:p>
    <w:p w:rsidR="008157F0" w:rsidRDefault="008157F0" w:rsidP="00DA2C4B">
      <w:pPr>
        <w:jc w:val="center"/>
        <w:rPr>
          <w:rFonts w:ascii="Arial Narrow" w:hAnsi="Arial Narrow" w:cs="Arial"/>
          <w:b/>
          <w:bCs/>
          <w:color w:val="FF0000"/>
          <w:sz w:val="20"/>
          <w:lang w:val="sr-Cyrl-RS"/>
        </w:rPr>
      </w:pPr>
    </w:p>
    <w:p w:rsidR="0092517A" w:rsidRPr="00C20614" w:rsidRDefault="0092517A" w:rsidP="00DA2C4B">
      <w:pPr>
        <w:jc w:val="center"/>
        <w:rPr>
          <w:rFonts w:ascii="Arial Narrow" w:hAnsi="Arial Narrow" w:cs="Arial"/>
          <w:b/>
          <w:bCs/>
          <w:color w:val="000000" w:themeColor="text1"/>
          <w:sz w:val="20"/>
        </w:rPr>
      </w:pPr>
      <w:r w:rsidRPr="00C20614">
        <w:rPr>
          <w:rFonts w:ascii="Arial Narrow" w:hAnsi="Arial Narrow" w:cs="Arial"/>
          <w:b/>
          <w:bCs/>
          <w:color w:val="000000" w:themeColor="text1"/>
          <w:sz w:val="20"/>
        </w:rPr>
        <w:t>ЈН бр</w:t>
      </w:r>
      <w:r w:rsidR="003A70B6">
        <w:rPr>
          <w:rFonts w:ascii="Arial Narrow" w:hAnsi="Arial Narrow" w:cs="Arial"/>
          <w:b/>
          <w:bCs/>
          <w:color w:val="000000" w:themeColor="text1"/>
          <w:sz w:val="20"/>
          <w:lang w:val="sr-Cyrl-RS"/>
        </w:rPr>
        <w:t xml:space="preserve">. 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  <w:lang w:val="en-US"/>
        </w:rPr>
        <w:t>61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</w:rPr>
        <w:t>/1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  <w:lang w:val="en-US"/>
        </w:rPr>
        <w:t>4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</w:rPr>
        <w:t>/ДЕФП</w:t>
      </w:r>
    </w:p>
    <w:p w:rsidR="00CA06A0" w:rsidRPr="00E53400" w:rsidRDefault="00D823FC" w:rsidP="0092517A">
      <w:pPr>
        <w:jc w:val="center"/>
        <w:rPr>
          <w:rFonts w:ascii="Arial Narrow" w:hAnsi="Arial Narrow" w:cs="Arial"/>
          <w:b/>
          <w:bCs/>
          <w:color w:val="000000" w:themeColor="text1"/>
          <w:sz w:val="20"/>
        </w:rPr>
      </w:pPr>
      <w:r w:rsidRPr="00E53400">
        <w:rPr>
          <w:rFonts w:ascii="Arial Narrow" w:hAnsi="Arial Narrow" w:cs="Arial"/>
          <w:b/>
          <w:bCs/>
          <w:color w:val="000000" w:themeColor="text1"/>
          <w:sz w:val="20"/>
        </w:rPr>
        <w:t xml:space="preserve">ОБРАЗАЦ СТРУКТУРЕ ЦЕНЕ </w:t>
      </w:r>
      <w:r w:rsidR="0092517A" w:rsidRPr="00E53400">
        <w:rPr>
          <w:rFonts w:ascii="Arial Narrow" w:hAnsi="Arial Narrow" w:cs="Arial"/>
          <w:b/>
          <w:bCs/>
          <w:color w:val="000000" w:themeColor="text1"/>
          <w:sz w:val="20"/>
        </w:rPr>
        <w:t xml:space="preserve">ЗА ПОНУДУ </w:t>
      </w:r>
      <w:r w:rsidR="001F69EE">
        <w:rPr>
          <w:rFonts w:ascii="Arial Narrow" w:hAnsi="Arial Narrow" w:cs="Arial"/>
          <w:b/>
          <w:bCs/>
          <w:color w:val="000000" w:themeColor="text1"/>
          <w:sz w:val="20"/>
          <w:lang w:val="sr-Cyrl-RS"/>
        </w:rPr>
        <w:t>бр</w:t>
      </w:r>
      <w:r w:rsidR="00342D8F" w:rsidRPr="00E53400">
        <w:rPr>
          <w:rFonts w:ascii="Arial Narrow" w:hAnsi="Arial Narrow" w:cs="Arial"/>
          <w:b/>
          <w:bCs/>
          <w:color w:val="000000" w:themeColor="text1"/>
          <w:sz w:val="20"/>
          <w:lang w:val="sr-Cyrl-RS"/>
        </w:rPr>
        <w:t>.</w:t>
      </w:r>
      <w:r w:rsidR="00342D8F" w:rsidRPr="00E53400">
        <w:rPr>
          <w:rFonts w:ascii="Arial Narrow" w:hAnsi="Arial Narrow" w:cs="Arial"/>
          <w:b/>
          <w:bCs/>
          <w:color w:val="000000" w:themeColor="text1"/>
          <w:sz w:val="20"/>
        </w:rPr>
        <w:t xml:space="preserve"> </w:t>
      </w:r>
      <w:r w:rsidR="0092517A" w:rsidRPr="00E53400">
        <w:rPr>
          <w:rFonts w:ascii="Arial Narrow" w:hAnsi="Arial Narrow" w:cs="Arial"/>
          <w:b/>
          <w:bCs/>
          <w:color w:val="000000" w:themeColor="text1"/>
          <w:sz w:val="20"/>
        </w:rPr>
        <w:t>____</w:t>
      </w:r>
      <w:r w:rsidR="00AB2CE5">
        <w:rPr>
          <w:rFonts w:ascii="Arial Narrow" w:hAnsi="Arial Narrow" w:cs="Arial"/>
          <w:b/>
          <w:color w:val="000000" w:themeColor="text1"/>
          <w:sz w:val="20"/>
          <w:lang w:val="sr-Cyrl-RS"/>
        </w:rPr>
        <w:t xml:space="preserve"> </w:t>
      </w:r>
      <w:r w:rsidR="00CA06A0" w:rsidRPr="00E53400">
        <w:rPr>
          <w:rFonts w:ascii="Arial Narrow" w:hAnsi="Arial Narrow" w:cs="Arial"/>
          <w:b/>
          <w:i/>
          <w:color w:val="000000" w:themeColor="text1"/>
          <w:sz w:val="20"/>
          <w:u w:val="single"/>
        </w:rPr>
        <w:t>ПО ПАРТИЈИ</w:t>
      </w:r>
      <w:r w:rsidR="0042026D" w:rsidRPr="00E53400">
        <w:rPr>
          <w:rFonts w:ascii="Arial Narrow" w:hAnsi="Arial Narrow" w:cs="Arial"/>
          <w:b/>
          <w:i/>
          <w:color w:val="000000" w:themeColor="text1"/>
          <w:sz w:val="20"/>
          <w:u w:val="single"/>
        </w:rPr>
        <w:t xml:space="preserve"> </w:t>
      </w:r>
      <w:r w:rsidR="00CA06A0" w:rsidRPr="00E53400">
        <w:rPr>
          <w:rFonts w:ascii="Arial Narrow" w:hAnsi="Arial Narrow" w:cs="Arial"/>
          <w:b/>
          <w:color w:val="000000" w:themeColor="text1"/>
          <w:sz w:val="20"/>
        </w:rPr>
        <w:t>(ИСТОВРСН</w:t>
      </w:r>
      <w:r w:rsidR="00BF4168" w:rsidRPr="00E53400">
        <w:rPr>
          <w:rFonts w:ascii="Arial Narrow" w:hAnsi="Arial Narrow" w:cs="Arial"/>
          <w:b/>
          <w:color w:val="000000" w:themeColor="text1"/>
          <w:sz w:val="20"/>
        </w:rPr>
        <w:t>ОЈ</w:t>
      </w:r>
      <w:r w:rsidR="00CA06A0" w:rsidRPr="00E53400">
        <w:rPr>
          <w:rFonts w:ascii="Arial Narrow" w:hAnsi="Arial Narrow" w:cs="Arial"/>
          <w:b/>
          <w:color w:val="000000" w:themeColor="text1"/>
          <w:sz w:val="20"/>
        </w:rPr>
        <w:t xml:space="preserve"> ЦЕЛИН</w:t>
      </w:r>
      <w:r w:rsidR="00BF4168" w:rsidRPr="00E53400">
        <w:rPr>
          <w:rFonts w:ascii="Arial Narrow" w:hAnsi="Arial Narrow" w:cs="Arial"/>
          <w:b/>
          <w:color w:val="000000" w:themeColor="text1"/>
          <w:sz w:val="20"/>
        </w:rPr>
        <w:t>И</w:t>
      </w:r>
      <w:r w:rsidR="00CA06A0" w:rsidRPr="00E53400">
        <w:rPr>
          <w:rFonts w:ascii="Arial Narrow" w:hAnsi="Arial Narrow" w:cs="Arial"/>
          <w:b/>
          <w:color w:val="000000" w:themeColor="text1"/>
          <w:sz w:val="20"/>
        </w:rPr>
        <w:t>)</w:t>
      </w:r>
    </w:p>
    <w:p w:rsidR="00CA06A0" w:rsidRPr="00E53400" w:rsidRDefault="00D823FC" w:rsidP="00DA2C4B">
      <w:pPr>
        <w:jc w:val="center"/>
        <w:rPr>
          <w:rFonts w:ascii="Arial Narrow" w:hAnsi="Arial Narrow" w:cs="Arial"/>
          <w:b/>
          <w:bCs/>
          <w:color w:val="000000" w:themeColor="text1"/>
          <w:sz w:val="20"/>
        </w:rPr>
      </w:pPr>
      <w:r w:rsidRPr="00E53400">
        <w:rPr>
          <w:rFonts w:ascii="Arial Narrow" w:hAnsi="Arial Narrow" w:cs="Arial"/>
          <w:b/>
          <w:bCs/>
          <w:color w:val="000000" w:themeColor="text1"/>
          <w:sz w:val="20"/>
        </w:rPr>
        <w:t>СА УПУТСТВОМ КАКО ДА СЕ ПОПУНИ</w:t>
      </w:r>
    </w:p>
    <w:p w:rsidR="00CA06A0" w:rsidRPr="00E53400" w:rsidRDefault="00D823FC" w:rsidP="00DA2C4B">
      <w:pPr>
        <w:jc w:val="center"/>
        <w:rPr>
          <w:rFonts w:ascii="Arial Narrow" w:hAnsi="Arial Narrow" w:cs="Arial"/>
          <w:bCs/>
          <w:i/>
          <w:color w:val="000000" w:themeColor="text1"/>
          <w:sz w:val="18"/>
          <w:szCs w:val="18"/>
        </w:rPr>
      </w:pPr>
      <w:r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 xml:space="preserve">(Задата апроксимација* у циљу добијања упоредивих </w:t>
      </w:r>
      <w:r w:rsidR="00B36D0E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</w:rPr>
        <w:t>цена јавне набавке кредита по партији (истоврсној целини):</w:t>
      </w:r>
    </w:p>
    <w:p w:rsidR="00D823FC" w:rsidRPr="00E53400" w:rsidRDefault="00D823FC" w:rsidP="00DA2C4B">
      <w:pPr>
        <w:jc w:val="center"/>
        <w:rPr>
          <w:rFonts w:ascii="Arial Narrow" w:hAnsi="Arial Narrow" w:cs="Arial"/>
          <w:bCs/>
          <w:i/>
          <w:color w:val="000000" w:themeColor="text1"/>
          <w:sz w:val="18"/>
          <w:szCs w:val="18"/>
        </w:rPr>
      </w:pPr>
      <w:r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вредност </w:t>
      </w:r>
      <w:r w:rsidR="00B36D0E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6м</w:t>
      </w:r>
      <w:r w:rsidR="0042026D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</w:t>
      </w:r>
      <w:r w:rsidR="00AE17C6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ЕУРИ</w:t>
      </w:r>
      <w:r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БОР </w:t>
      </w:r>
      <w:r w:rsidR="008D3B79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en-US"/>
        </w:rPr>
        <w:t>p.a.</w:t>
      </w:r>
      <w:r w:rsidR="0042026D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</w:t>
      </w:r>
      <w:r w:rsidR="008D3B79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en-US"/>
        </w:rPr>
        <w:t>0,308</w:t>
      </w:r>
      <w:proofErr w:type="gramStart"/>
      <w:r w:rsidR="008D3B79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en-US"/>
        </w:rPr>
        <w:t>%</w:t>
      </w:r>
      <w:r w:rsidR="0042026D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</w:t>
      </w:r>
      <w:r w:rsidR="00C17B4F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sr-Cyrl-RS"/>
        </w:rPr>
        <w:t>,</w:t>
      </w:r>
      <w:proofErr w:type="gramEnd"/>
      <w:r w:rsidR="00C17B4F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sr-Cyrl-RS"/>
        </w:rPr>
        <w:t xml:space="preserve"> </w:t>
      </w:r>
      <w:r w:rsidR="008412CB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</w:t>
      </w:r>
      <w:r w:rsidR="00F5454B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sr-Cyrl-RS"/>
        </w:rPr>
        <w:t xml:space="preserve">једна транша, </w:t>
      </w:r>
      <w:r w:rsidR="008412CB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датум пуштањ</w:t>
      </w:r>
      <w:r w:rsidR="008D3B79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en-US"/>
        </w:rPr>
        <w:t>a</w:t>
      </w:r>
      <w:r w:rsidR="008412CB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средстава </w:t>
      </w:r>
      <w:r w:rsidR="00F5454B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sr-Cyrl-RS"/>
        </w:rPr>
        <w:t xml:space="preserve">транше </w:t>
      </w:r>
      <w:r w:rsidR="008412CB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у течај</w:t>
      </w:r>
      <w:r w:rsidR="00866180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је</w:t>
      </w:r>
      <w:r w:rsidR="0042026D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 </w:t>
      </w:r>
      <w:r w:rsidR="008D3B79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en-US"/>
        </w:rPr>
        <w:t>01.</w:t>
      </w:r>
      <w:r w:rsidR="00B50CE3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sr-Cyrl-RS"/>
        </w:rPr>
        <w:t>12</w:t>
      </w:r>
      <w:r w:rsidR="00AE17C6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.2014</w:t>
      </w:r>
      <w:r w:rsidR="0042026D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 xml:space="preserve">. </w:t>
      </w:r>
      <w:r w:rsidR="008412CB"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године</w:t>
      </w:r>
      <w:r w:rsidR="00C17B4F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  <w:lang w:val="sr-Cyrl-RS"/>
        </w:rPr>
        <w:t xml:space="preserve">, као и датуми доспећа обавеза  из Табеле бр. 1. која је прилог овог обрасца и чини његов саставни део </w:t>
      </w:r>
      <w:r w:rsidRPr="00E53400">
        <w:rPr>
          <w:rFonts w:ascii="Arial Narrow" w:hAnsi="Arial Narrow" w:cs="Arial"/>
          <w:bCs/>
          <w:i/>
          <w:color w:val="000000" w:themeColor="text1"/>
          <w:sz w:val="18"/>
          <w:szCs w:val="18"/>
          <w:u w:val="single"/>
        </w:rPr>
        <w:t>)</w:t>
      </w:r>
    </w:p>
    <w:p w:rsidR="00D823FC" w:rsidRPr="00E53400" w:rsidRDefault="00D823FC" w:rsidP="00D8608A">
      <w:pPr>
        <w:rPr>
          <w:rFonts w:ascii="Arial Narrow" w:hAnsi="Arial Narrow" w:cs="Arial"/>
          <w:bCs/>
          <w:i/>
          <w:color w:val="000000" w:themeColor="text1"/>
          <w:sz w:val="20"/>
        </w:rPr>
      </w:pPr>
    </w:p>
    <w:p w:rsidR="00D823FC" w:rsidRPr="00E53400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color w:val="000000" w:themeColor="text1"/>
          <w:sz w:val="20"/>
        </w:rPr>
      </w:pPr>
      <w:r w:rsidRPr="00E53400">
        <w:rPr>
          <w:rFonts w:ascii="Arial Narrow" w:hAnsi="Arial Narrow" w:cs="Arial"/>
          <w:color w:val="000000" w:themeColor="text1"/>
          <w:sz w:val="20"/>
        </w:rPr>
        <w:t xml:space="preserve">Валута: </w:t>
      </w:r>
      <w:r w:rsidR="00AE17C6" w:rsidRPr="00E53400">
        <w:rPr>
          <w:rFonts w:ascii="Arial Narrow" w:hAnsi="Arial Narrow" w:cs="Arial"/>
          <w:color w:val="000000" w:themeColor="text1"/>
          <w:sz w:val="20"/>
        </w:rPr>
        <w:t>ЕУР</w:t>
      </w:r>
    </w:p>
    <w:p w:rsidR="00D823FC" w:rsidRPr="00E53400" w:rsidRDefault="00D823FC" w:rsidP="00C870DC">
      <w:pPr>
        <w:rPr>
          <w:rFonts w:ascii="Arial Narrow" w:hAnsi="Arial Narrow" w:cs="Arial"/>
          <w:color w:val="000000" w:themeColor="text1"/>
          <w:sz w:val="20"/>
        </w:rPr>
      </w:pPr>
    </w:p>
    <w:p w:rsidR="00D823FC" w:rsidRPr="00E53400" w:rsidRDefault="00342D8F" w:rsidP="002C4350">
      <w:pPr>
        <w:numPr>
          <w:ilvl w:val="0"/>
          <w:numId w:val="11"/>
        </w:numPr>
        <w:suppressAutoHyphens w:val="0"/>
        <w:ind w:firstLine="709"/>
        <w:jc w:val="both"/>
        <w:rPr>
          <w:rFonts w:ascii="Arial Narrow" w:hAnsi="Arial Narrow" w:cs="Arial"/>
          <w:color w:val="000000" w:themeColor="text1"/>
          <w:sz w:val="20"/>
        </w:rPr>
      </w:pPr>
      <w:r w:rsidRPr="00E53400">
        <w:rPr>
          <w:rFonts w:ascii="Arial Narrow" w:hAnsi="Arial Narrow" w:cs="Arial"/>
          <w:color w:val="000000" w:themeColor="text1"/>
          <w:sz w:val="20"/>
        </w:rPr>
        <w:t>Вредност партије (истоврсне целине)</w:t>
      </w:r>
      <w:r w:rsidR="00D823FC" w:rsidRPr="00E53400">
        <w:rPr>
          <w:rFonts w:ascii="Arial Narrow" w:hAnsi="Arial Narrow" w:cs="Arial"/>
          <w:color w:val="000000" w:themeColor="text1"/>
          <w:sz w:val="20"/>
        </w:rPr>
        <w:t xml:space="preserve">: </w:t>
      </w:r>
      <w:r w:rsidR="00D823FC" w:rsidRPr="00E53400">
        <w:rPr>
          <w:rFonts w:ascii="Arial Narrow" w:hAnsi="Arial Narrow" w:cs="Arial"/>
          <w:color w:val="000000" w:themeColor="text1"/>
          <w:sz w:val="20"/>
        </w:rPr>
        <w:tab/>
      </w:r>
      <w:r w:rsidR="00AE17C6" w:rsidRPr="00E53400">
        <w:rPr>
          <w:rFonts w:ascii="Arial Narrow" w:hAnsi="Arial Narrow" w:cs="Arial"/>
          <w:color w:val="000000" w:themeColor="text1"/>
          <w:sz w:val="20"/>
        </w:rPr>
        <w:t>Е</w:t>
      </w:r>
      <w:r w:rsidR="00A217DF" w:rsidRPr="00E53400">
        <w:rPr>
          <w:rFonts w:ascii="Arial Narrow" w:hAnsi="Arial Narrow" w:cs="Arial"/>
          <w:color w:val="000000" w:themeColor="text1"/>
          <w:sz w:val="20"/>
        </w:rPr>
        <w:t xml:space="preserve">УР </w:t>
      </w:r>
      <w:r w:rsidR="008D3B79" w:rsidRPr="00E53400">
        <w:rPr>
          <w:rFonts w:ascii="Arial Narrow" w:hAnsi="Arial Narrow" w:cs="Arial"/>
          <w:color w:val="000000" w:themeColor="text1"/>
          <w:sz w:val="20"/>
          <w:lang w:val="en-US"/>
        </w:rPr>
        <w:t>5.000.000,00</w:t>
      </w:r>
    </w:p>
    <w:p w:rsidR="00B36D0E" w:rsidRPr="00E53400" w:rsidRDefault="00B36D0E" w:rsidP="00A217DF">
      <w:pPr>
        <w:rPr>
          <w:rFonts w:ascii="Arial Narrow" w:hAnsi="Arial Narrow" w:cs="Arial"/>
          <w:i/>
          <w:color w:val="000000" w:themeColor="text1"/>
          <w:sz w:val="16"/>
          <w:szCs w:val="16"/>
        </w:rPr>
      </w:pPr>
    </w:p>
    <w:p w:rsidR="00A217DF" w:rsidRPr="00A72258" w:rsidRDefault="00342D8F" w:rsidP="00A217DF">
      <w:pPr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  <w:lang w:val="sr-Cyrl-RS"/>
        </w:rPr>
        <w:t>Р</w:t>
      </w:r>
      <w:r w:rsidR="00A217DF" w:rsidRPr="00A72258">
        <w:rPr>
          <w:rFonts w:ascii="Arial Narrow" w:hAnsi="Arial Narrow" w:cs="Arial"/>
          <w:i/>
          <w:sz w:val="18"/>
          <w:szCs w:val="18"/>
        </w:rPr>
        <w:t xml:space="preserve">ок </w:t>
      </w:r>
      <w:r>
        <w:rPr>
          <w:rFonts w:ascii="Arial Narrow" w:hAnsi="Arial Narrow" w:cs="Arial"/>
          <w:i/>
          <w:sz w:val="18"/>
          <w:szCs w:val="18"/>
          <w:lang w:val="sr-Cyrl-RS"/>
        </w:rPr>
        <w:t>је</w:t>
      </w:r>
      <w:r w:rsidRPr="00A72258">
        <w:rPr>
          <w:rFonts w:ascii="Arial Narrow" w:hAnsi="Arial Narrow" w:cs="Arial"/>
          <w:i/>
          <w:sz w:val="18"/>
          <w:szCs w:val="18"/>
        </w:rPr>
        <w:t xml:space="preserve"> </w:t>
      </w:r>
      <w:r w:rsidR="00A217DF" w:rsidRPr="00A72258">
        <w:rPr>
          <w:rFonts w:ascii="Arial Narrow" w:hAnsi="Arial Narrow" w:cs="Arial"/>
          <w:i/>
          <w:sz w:val="18"/>
          <w:szCs w:val="18"/>
        </w:rPr>
        <w:t>4 (четир</w:t>
      </w:r>
      <w:r w:rsidR="00CA06A0" w:rsidRPr="00A72258">
        <w:rPr>
          <w:rFonts w:ascii="Arial Narrow" w:hAnsi="Arial Narrow" w:cs="Arial"/>
          <w:i/>
          <w:sz w:val="18"/>
          <w:szCs w:val="18"/>
        </w:rPr>
        <w:t>и</w:t>
      </w:r>
      <w:r w:rsidR="00A217DF" w:rsidRPr="00A72258">
        <w:rPr>
          <w:rFonts w:ascii="Arial Narrow" w:hAnsi="Arial Narrow" w:cs="Arial"/>
          <w:i/>
          <w:sz w:val="18"/>
          <w:szCs w:val="18"/>
        </w:rPr>
        <w:t xml:space="preserve">) године, </w:t>
      </w:r>
      <w:r>
        <w:rPr>
          <w:rFonts w:ascii="Arial Narrow" w:hAnsi="Arial Narrow" w:cs="Arial"/>
          <w:i/>
          <w:sz w:val="18"/>
          <w:szCs w:val="18"/>
          <w:lang w:val="sr-Cyrl-RS"/>
        </w:rPr>
        <w:t xml:space="preserve">укључив </w:t>
      </w:r>
      <w:r w:rsidR="00A217DF" w:rsidRPr="00A72258">
        <w:rPr>
          <w:rFonts w:ascii="Arial Narrow" w:hAnsi="Arial Narrow" w:cs="Arial"/>
          <w:i/>
          <w:sz w:val="18"/>
          <w:szCs w:val="18"/>
        </w:rPr>
        <w:t xml:space="preserve">грејс период </w:t>
      </w:r>
      <w:r>
        <w:rPr>
          <w:rFonts w:ascii="Arial Narrow" w:hAnsi="Arial Narrow" w:cs="Arial"/>
          <w:i/>
          <w:sz w:val="18"/>
          <w:szCs w:val="18"/>
          <w:lang w:val="sr-Cyrl-RS"/>
        </w:rPr>
        <w:t>од</w:t>
      </w:r>
      <w:r w:rsidR="00A217DF" w:rsidRPr="00A72258">
        <w:rPr>
          <w:rFonts w:ascii="Arial Narrow" w:hAnsi="Arial Narrow" w:cs="Arial"/>
          <w:i/>
          <w:sz w:val="18"/>
          <w:szCs w:val="18"/>
        </w:rPr>
        <w:t xml:space="preserve"> 1,5 (једна и по) година, г</w:t>
      </w:r>
      <w:r w:rsidR="00A217DF" w:rsidRPr="00A72258">
        <w:rPr>
          <w:rFonts w:ascii="Arial Narrow" w:hAnsi="Arial Narrow"/>
          <w:i/>
          <w:sz w:val="18"/>
          <w:szCs w:val="18"/>
        </w:rPr>
        <w:t xml:space="preserve">лавница се </w:t>
      </w:r>
      <w:r w:rsidR="00A217DF" w:rsidRPr="00A72258">
        <w:rPr>
          <w:rFonts w:ascii="Arial Narrow" w:hAnsi="Arial Narrow" w:cs="Arial"/>
          <w:i/>
          <w:sz w:val="18"/>
          <w:szCs w:val="18"/>
        </w:rPr>
        <w:t>отплаћује у 30 (</w:t>
      </w:r>
      <w:r w:rsidR="00A217DF" w:rsidRPr="00A72258">
        <w:rPr>
          <w:rFonts w:ascii="Arial Narrow" w:hAnsi="Arial Narrow"/>
          <w:i/>
          <w:sz w:val="18"/>
          <w:szCs w:val="18"/>
        </w:rPr>
        <w:t>тридесет</w:t>
      </w:r>
      <w:r w:rsidR="00A217DF" w:rsidRPr="00A72258">
        <w:rPr>
          <w:rFonts w:ascii="Arial Narrow" w:hAnsi="Arial Narrow" w:cs="Arial"/>
          <w:i/>
          <w:sz w:val="18"/>
          <w:szCs w:val="18"/>
        </w:rPr>
        <w:t xml:space="preserve">) </w:t>
      </w:r>
      <w:r w:rsidR="00A217DF" w:rsidRPr="00A72258">
        <w:rPr>
          <w:rFonts w:ascii="Arial Narrow" w:hAnsi="Arial Narrow"/>
          <w:i/>
          <w:sz w:val="18"/>
          <w:szCs w:val="18"/>
        </w:rPr>
        <w:t xml:space="preserve">једнаких  месечних рата, након истека грејс периода од </w:t>
      </w:r>
      <w:r w:rsidR="00A217DF" w:rsidRPr="00A72258">
        <w:rPr>
          <w:rFonts w:ascii="Arial Narrow" w:hAnsi="Arial Narrow" w:cs="Arial"/>
          <w:i/>
          <w:sz w:val="18"/>
          <w:szCs w:val="18"/>
        </w:rPr>
        <w:t>1,5 (једна и по) година</w:t>
      </w:r>
      <w:r w:rsidR="00A217DF" w:rsidRPr="00A72258">
        <w:rPr>
          <w:rFonts w:ascii="Arial Narrow" w:hAnsi="Arial Narrow"/>
          <w:i/>
          <w:sz w:val="18"/>
          <w:szCs w:val="18"/>
        </w:rPr>
        <w:t>.</w:t>
      </w:r>
    </w:p>
    <w:p w:rsidR="00D823FC" w:rsidRPr="00B2786E" w:rsidRDefault="00D823FC" w:rsidP="00DA2C4B">
      <w:pPr>
        <w:rPr>
          <w:rFonts w:ascii="Arial Narrow" w:hAnsi="Arial Narrow" w:cs="Arial"/>
          <w:sz w:val="20"/>
        </w:rPr>
      </w:pPr>
    </w:p>
    <w:p w:rsidR="00D823FC" w:rsidRPr="000C5936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color w:val="000000" w:themeColor="text1"/>
          <w:sz w:val="20"/>
        </w:rPr>
      </w:pPr>
      <w:r w:rsidRPr="000C5936">
        <w:rPr>
          <w:rFonts w:ascii="Arial Narrow" w:hAnsi="Arial Narrow" w:cs="Arial"/>
          <w:color w:val="000000" w:themeColor="text1"/>
          <w:sz w:val="20"/>
        </w:rPr>
        <w:t>Номинална каматна стопа на годишњем нивоу (</w:t>
      </w:r>
      <w:r w:rsidR="008D3B79" w:rsidRPr="000C5936">
        <w:rPr>
          <w:rFonts w:ascii="Arial Narrow" w:hAnsi="Arial Narrow" w:cs="Arial"/>
          <w:bCs/>
          <w:i/>
          <w:color w:val="000000" w:themeColor="text1"/>
          <w:sz w:val="20"/>
          <w:u w:val="single"/>
          <w:lang w:val="en-US"/>
        </w:rPr>
        <w:t>0,308%</w:t>
      </w:r>
      <w:r w:rsidR="0042026D" w:rsidRPr="000C5936">
        <w:rPr>
          <w:rFonts w:ascii="Arial Narrow" w:hAnsi="Arial Narrow" w:cs="Arial"/>
          <w:bCs/>
          <w:i/>
          <w:color w:val="000000" w:themeColor="text1"/>
          <w:sz w:val="20"/>
          <w:u w:val="single"/>
        </w:rPr>
        <w:t xml:space="preserve"> </w:t>
      </w:r>
      <w:r w:rsidRPr="000C5936">
        <w:rPr>
          <w:rFonts w:ascii="Arial Narrow" w:hAnsi="Arial Narrow" w:cs="Arial"/>
          <w:color w:val="000000" w:themeColor="text1"/>
          <w:sz w:val="20"/>
        </w:rPr>
        <w:t>+ маргина од  ____ , __ %) је _____ , __ %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B36D0E" w:rsidRPr="00B36D0E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 w:rsidRPr="00110563">
        <w:rPr>
          <w:rFonts w:ascii="Arial Narrow" w:hAnsi="Arial Narrow" w:cs="Arial"/>
          <w:sz w:val="20"/>
        </w:rPr>
        <w:t>Износ укупн</w:t>
      </w:r>
      <w:r>
        <w:rPr>
          <w:rFonts w:ascii="Arial Narrow" w:hAnsi="Arial Narrow" w:cs="Arial"/>
          <w:sz w:val="20"/>
        </w:rPr>
        <w:t>о</w:t>
      </w:r>
      <w:r w:rsidRPr="00110563">
        <w:rPr>
          <w:rFonts w:ascii="Arial Narrow" w:hAnsi="Arial Narrow" w:cs="Arial"/>
          <w:sz w:val="20"/>
        </w:rPr>
        <w:t xml:space="preserve"> обрачунате камате</w:t>
      </w:r>
      <w:r w:rsidR="00B36D0E">
        <w:rPr>
          <w:rFonts w:ascii="Arial Narrow" w:hAnsi="Arial Narrow" w:cs="Arial"/>
          <w:sz w:val="20"/>
        </w:rPr>
        <w:t>:</w:t>
      </w:r>
      <w:r w:rsidR="00B36D0E">
        <w:rPr>
          <w:rFonts w:ascii="Arial Narrow" w:hAnsi="Arial Narrow" w:cs="Arial"/>
          <w:sz w:val="20"/>
        </w:rPr>
        <w:tab/>
      </w:r>
      <w:r w:rsidR="00B36D0E">
        <w:rPr>
          <w:rFonts w:ascii="Arial Narrow" w:hAnsi="Arial Narrow" w:cs="Arial"/>
          <w:sz w:val="20"/>
        </w:rPr>
        <w:tab/>
      </w:r>
      <w:r w:rsidR="00B36D0E">
        <w:rPr>
          <w:rFonts w:ascii="Arial Narrow" w:hAnsi="Arial Narrow" w:cs="Arial"/>
          <w:sz w:val="20"/>
        </w:rPr>
        <w:tab/>
        <w:t>ЕУР</w:t>
      </w:r>
      <w:r w:rsidR="00B36D0E" w:rsidRPr="00273118">
        <w:rPr>
          <w:rFonts w:ascii="Arial Narrow" w:hAnsi="Arial Narrow" w:cs="Arial"/>
          <w:sz w:val="20"/>
        </w:rPr>
        <w:t xml:space="preserve"> __________________</w:t>
      </w:r>
    </w:p>
    <w:p w:rsidR="00B36D0E" w:rsidRDefault="00B36D0E" w:rsidP="00B36D0E">
      <w:pPr>
        <w:pStyle w:val="ListParagraph"/>
        <w:rPr>
          <w:rFonts w:ascii="Arial Narrow" w:hAnsi="Arial Narrow" w:cs="Arial"/>
          <w:sz w:val="20"/>
        </w:rPr>
      </w:pPr>
    </w:p>
    <w:p w:rsidR="00D823FC" w:rsidRPr="00A72258" w:rsidRDefault="00D823FC" w:rsidP="00B36D0E">
      <w:pPr>
        <w:suppressAutoHyphens w:val="0"/>
        <w:rPr>
          <w:rFonts w:ascii="Arial Narrow" w:hAnsi="Arial Narrow" w:cs="Arial"/>
          <w:i/>
          <w:sz w:val="18"/>
          <w:szCs w:val="18"/>
        </w:rPr>
      </w:pPr>
      <w:r w:rsidRPr="00A72258">
        <w:rPr>
          <w:rFonts w:ascii="Arial Narrow" w:hAnsi="Arial Narrow" w:cs="Arial"/>
          <w:i/>
          <w:sz w:val="18"/>
          <w:szCs w:val="18"/>
        </w:rPr>
        <w:t>кумулативно до краја отплатног периода, применом конформне методе, обрачунски период 1</w:t>
      </w:r>
      <w:r w:rsidR="0042026D">
        <w:rPr>
          <w:rFonts w:ascii="Arial Narrow" w:hAnsi="Arial Narrow" w:cs="Arial"/>
          <w:i/>
          <w:sz w:val="18"/>
          <w:szCs w:val="18"/>
        </w:rPr>
        <w:t xml:space="preserve"> </w:t>
      </w:r>
      <w:r w:rsidRPr="00A72258">
        <w:rPr>
          <w:rFonts w:ascii="Arial Narrow" w:hAnsi="Arial Narrow" w:cs="Arial"/>
          <w:i/>
          <w:sz w:val="18"/>
          <w:szCs w:val="18"/>
        </w:rPr>
        <w:t>месец,коришћењем стварног броја дана са годином 365/366 дана, са доспећем месечно,</w:t>
      </w:r>
      <w:r w:rsidR="0042026D">
        <w:rPr>
          <w:rFonts w:ascii="Arial Narrow" w:hAnsi="Arial Narrow" w:cs="Arial"/>
          <w:i/>
          <w:sz w:val="18"/>
          <w:szCs w:val="18"/>
        </w:rPr>
        <w:t xml:space="preserve"> </w:t>
      </w:r>
      <w:r w:rsidR="00EC2EB2" w:rsidRPr="00A72258">
        <w:rPr>
          <w:rFonts w:ascii="Arial Narrow" w:hAnsi="Arial Narrow" w:cs="Arial"/>
          <w:i/>
          <w:sz w:val="18"/>
          <w:szCs w:val="18"/>
        </w:rPr>
        <w:t xml:space="preserve">и то у сваком месецу на дан који пада на  дан датума пуштања </w:t>
      </w:r>
      <w:r w:rsidR="00EC2EB2" w:rsidRPr="000C5936">
        <w:rPr>
          <w:rFonts w:ascii="Arial Narrow" w:hAnsi="Arial Narrow" w:cs="Arial"/>
          <w:i/>
          <w:sz w:val="18"/>
          <w:szCs w:val="18"/>
        </w:rPr>
        <w:t xml:space="preserve">срестава </w:t>
      </w:r>
      <w:r w:rsidR="00F5454B">
        <w:rPr>
          <w:rFonts w:ascii="Arial Narrow" w:hAnsi="Arial Narrow" w:cs="Arial"/>
          <w:i/>
          <w:sz w:val="18"/>
          <w:szCs w:val="18"/>
          <w:lang w:val="sr-Cyrl-RS"/>
        </w:rPr>
        <w:t xml:space="preserve">прве транше </w:t>
      </w:r>
      <w:r w:rsidR="00EC2EB2" w:rsidRPr="000C5936">
        <w:rPr>
          <w:rFonts w:ascii="Arial Narrow" w:hAnsi="Arial Narrow" w:cs="Arial"/>
          <w:i/>
          <w:sz w:val="18"/>
          <w:szCs w:val="18"/>
        </w:rPr>
        <w:t>кредита</w:t>
      </w:r>
      <w:r w:rsidR="0042026D" w:rsidRPr="000C5936">
        <w:rPr>
          <w:rFonts w:ascii="Arial Narrow" w:hAnsi="Arial Narrow" w:cs="Arial"/>
          <w:i/>
          <w:sz w:val="18"/>
          <w:szCs w:val="18"/>
        </w:rPr>
        <w:t xml:space="preserve"> </w:t>
      </w:r>
      <w:r w:rsidR="00CA06A0" w:rsidRPr="000C5936">
        <w:rPr>
          <w:rFonts w:ascii="Arial Narrow" w:hAnsi="Arial Narrow" w:cs="Arial"/>
          <w:i/>
          <w:sz w:val="18"/>
          <w:szCs w:val="18"/>
        </w:rPr>
        <w:t>по партији (истоврсн</w:t>
      </w:r>
      <w:r w:rsidR="00B36D0E" w:rsidRPr="000C5936">
        <w:rPr>
          <w:rFonts w:ascii="Arial Narrow" w:hAnsi="Arial Narrow" w:cs="Arial"/>
          <w:i/>
          <w:sz w:val="18"/>
          <w:szCs w:val="18"/>
        </w:rPr>
        <w:t>ој</w:t>
      </w:r>
      <w:r w:rsidR="00CA06A0" w:rsidRPr="000C5936">
        <w:rPr>
          <w:rFonts w:ascii="Arial Narrow" w:hAnsi="Arial Narrow" w:cs="Arial"/>
          <w:i/>
          <w:sz w:val="18"/>
          <w:szCs w:val="18"/>
        </w:rPr>
        <w:t xml:space="preserve"> целин</w:t>
      </w:r>
      <w:r w:rsidR="00B36D0E" w:rsidRPr="000C5936">
        <w:rPr>
          <w:rFonts w:ascii="Arial Narrow" w:hAnsi="Arial Narrow" w:cs="Arial"/>
          <w:i/>
          <w:sz w:val="18"/>
          <w:szCs w:val="18"/>
        </w:rPr>
        <w:t>и</w:t>
      </w:r>
      <w:r w:rsidR="00CA06A0" w:rsidRPr="000C5936">
        <w:rPr>
          <w:rFonts w:ascii="Arial Narrow" w:hAnsi="Arial Narrow" w:cs="Arial"/>
          <w:i/>
          <w:sz w:val="18"/>
          <w:szCs w:val="18"/>
        </w:rPr>
        <w:t>)</w:t>
      </w:r>
      <w:r w:rsidR="00EC2EB2" w:rsidRPr="000C5936">
        <w:rPr>
          <w:rFonts w:ascii="Arial Narrow" w:hAnsi="Arial Narrow" w:cs="Arial"/>
          <w:i/>
          <w:sz w:val="18"/>
          <w:szCs w:val="18"/>
        </w:rPr>
        <w:t xml:space="preserve"> у течај </w:t>
      </w:r>
      <w:r w:rsidRPr="000C5936">
        <w:rPr>
          <w:rFonts w:ascii="Arial Narrow" w:hAnsi="Arial Narrow" w:cs="Arial"/>
          <w:i/>
          <w:sz w:val="18"/>
          <w:szCs w:val="18"/>
        </w:rPr>
        <w:t>и током грејс периода до краја отплатног периода кредита:</w:t>
      </w:r>
    </w:p>
    <w:p w:rsidR="00D823FC" w:rsidRPr="00273118" w:rsidRDefault="00ED1222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Остали т</w:t>
      </w:r>
      <w:r w:rsidR="00D823FC" w:rsidRPr="00273118">
        <w:rPr>
          <w:rFonts w:ascii="Arial Narrow" w:hAnsi="Arial Narrow" w:cs="Arial"/>
          <w:sz w:val="20"/>
        </w:rPr>
        <w:t>рошкови и накнаде</w:t>
      </w:r>
      <w:r w:rsidRPr="00273118">
        <w:rPr>
          <w:rFonts w:ascii="Arial Narrow" w:hAnsi="Arial Narrow"/>
          <w:sz w:val="20"/>
        </w:rPr>
        <w:t xml:space="preserve">, без камате, </w:t>
      </w:r>
      <w:r w:rsidR="00D823FC" w:rsidRPr="00273118">
        <w:rPr>
          <w:rFonts w:ascii="Arial Narrow" w:hAnsi="Arial Narrow" w:cs="Arial"/>
          <w:sz w:val="20"/>
        </w:rPr>
        <w:t xml:space="preserve"> који се</w:t>
      </w:r>
      <w:r w:rsidR="0042026D">
        <w:rPr>
          <w:rFonts w:ascii="Arial Narrow" w:hAnsi="Arial Narrow" w:cs="Arial"/>
          <w:sz w:val="20"/>
        </w:rPr>
        <w:t xml:space="preserve"> </w:t>
      </w:r>
      <w:r w:rsidR="00D823FC" w:rsidRPr="00273118">
        <w:rPr>
          <w:rFonts w:ascii="Arial Narrow" w:hAnsi="Arial Narrow" w:cs="Arial"/>
          <w:sz w:val="20"/>
        </w:rPr>
        <w:t>укључују у обрачун ефективне каматне стопе</w:t>
      </w:r>
      <w:r w:rsidR="00D823FC">
        <w:rPr>
          <w:rFonts w:ascii="Arial Narrow" w:hAnsi="Arial Narrow" w:cs="Arial"/>
          <w:sz w:val="20"/>
        </w:rPr>
        <w:t>:</w:t>
      </w:r>
      <w:r w:rsidR="00D823FC" w:rsidRPr="00273118">
        <w:rPr>
          <w:rFonts w:ascii="Arial Narrow" w:hAnsi="Arial Narrow" w:cs="Arial"/>
          <w:sz w:val="20"/>
        </w:rPr>
        <w:t>*</w:t>
      </w:r>
      <w:r w:rsidR="00D823FC">
        <w:rPr>
          <w:rFonts w:ascii="Arial Narrow" w:hAnsi="Arial Narrow" w:cs="Arial"/>
          <w:sz w:val="20"/>
        </w:rPr>
        <w:t>*</w:t>
      </w:r>
    </w:p>
    <w:p w:rsidR="00D823FC" w:rsidRPr="00342D8F" w:rsidRDefault="00D823FC" w:rsidP="00D8608A">
      <w:pPr>
        <w:rPr>
          <w:rFonts w:ascii="Arial Narrow" w:hAnsi="Arial Narrow" w:cs="Arial"/>
          <w:b/>
          <w:sz w:val="20"/>
        </w:rPr>
      </w:pP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  назив </w:t>
      </w:r>
      <w:r>
        <w:rPr>
          <w:rFonts w:ascii="Arial Narrow" w:hAnsi="Arial Narrow" w:cs="Arial"/>
          <w:sz w:val="20"/>
        </w:rPr>
        <w:tab/>
        <w:t xml:space="preserve">           проценат</w:t>
      </w:r>
      <w:r>
        <w:rPr>
          <w:rFonts w:ascii="Arial Narrow" w:hAnsi="Arial Narrow" w:cs="Arial"/>
          <w:sz w:val="20"/>
        </w:rPr>
        <w:tab/>
        <w:t xml:space="preserve">                  основица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273118">
        <w:rPr>
          <w:rFonts w:ascii="Arial Narrow" w:hAnsi="Arial Narrow" w:cs="Arial"/>
          <w:sz w:val="20"/>
        </w:rPr>
        <w:t>износ трошка</w:t>
      </w:r>
      <w:r w:rsidRPr="00273118">
        <w:rPr>
          <w:rFonts w:ascii="Arial Narrow" w:hAnsi="Arial Narrow" w:cs="Arial"/>
          <w:sz w:val="20"/>
        </w:rPr>
        <w:tab/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Pr="00757D11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>Збир трошкова и накнада</w:t>
      </w:r>
      <w:r w:rsidR="00ED1222" w:rsidRPr="00273118">
        <w:rPr>
          <w:rFonts w:ascii="Arial Narrow" w:hAnsi="Arial Narrow"/>
          <w:sz w:val="20"/>
        </w:rPr>
        <w:t xml:space="preserve">, без камате, </w:t>
      </w:r>
      <w:r w:rsidRPr="00273118">
        <w:rPr>
          <w:rFonts w:ascii="Arial Narrow" w:hAnsi="Arial Narrow" w:cs="Arial"/>
          <w:sz w:val="20"/>
        </w:rPr>
        <w:t xml:space="preserve"> који се</w:t>
      </w:r>
      <w:r w:rsidR="0042026D">
        <w:rPr>
          <w:rFonts w:ascii="Arial Narrow" w:hAnsi="Arial Narrow" w:cs="Arial"/>
          <w:sz w:val="20"/>
        </w:rPr>
        <w:t xml:space="preserve"> </w:t>
      </w:r>
      <w:r w:rsidRPr="00273118">
        <w:rPr>
          <w:rFonts w:ascii="Arial Narrow" w:hAnsi="Arial Narrow" w:cs="Arial"/>
          <w:sz w:val="20"/>
        </w:rPr>
        <w:t>укључују у обрачун ефективне каматне стопе</w:t>
      </w:r>
      <w:r>
        <w:rPr>
          <w:rFonts w:ascii="Arial Narrow" w:hAnsi="Arial Narrow" w:cs="Arial"/>
          <w:sz w:val="20"/>
        </w:rPr>
        <w:t>:</w:t>
      </w:r>
    </w:p>
    <w:p w:rsidR="00D823FC" w:rsidRPr="00273118" w:rsidRDefault="00D823FC" w:rsidP="00DA2C4B">
      <w:pPr>
        <w:ind w:left="36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Pr="00273118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>Ефективна каматна*</w:t>
      </w:r>
      <w:r>
        <w:rPr>
          <w:rFonts w:ascii="Arial Narrow" w:hAnsi="Arial Narrow" w:cs="Arial"/>
          <w:sz w:val="20"/>
        </w:rPr>
        <w:t>*</w:t>
      </w:r>
      <w:r w:rsidRPr="00273118">
        <w:rPr>
          <w:rFonts w:ascii="Arial Narrow" w:hAnsi="Arial Narrow" w:cs="Arial"/>
          <w:sz w:val="20"/>
        </w:rPr>
        <w:t xml:space="preserve">* стопа на годишњем нивоу ______ , __ % 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Pr="00273118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Остали трошкови који се </w:t>
      </w:r>
      <w:r w:rsidRPr="00273118">
        <w:rPr>
          <w:rFonts w:ascii="Arial Narrow" w:hAnsi="Arial Narrow" w:cs="Arial"/>
          <w:sz w:val="20"/>
          <w:u w:val="single"/>
        </w:rPr>
        <w:t>не</w:t>
      </w:r>
      <w:r w:rsidRPr="00273118">
        <w:rPr>
          <w:rFonts w:ascii="Arial Narrow" w:hAnsi="Arial Narrow" w:cs="Arial"/>
          <w:sz w:val="20"/>
        </w:rPr>
        <w:t xml:space="preserve"> укључују у обрачун ефективне каматне стопе</w:t>
      </w:r>
      <w:r>
        <w:rPr>
          <w:rFonts w:ascii="Arial Narrow" w:hAnsi="Arial Narrow" w:cs="Arial"/>
          <w:sz w:val="20"/>
        </w:rPr>
        <w:t>:</w:t>
      </w:r>
      <w:r w:rsidRPr="00273118">
        <w:rPr>
          <w:rFonts w:ascii="Arial Narrow" w:hAnsi="Arial Narrow" w:cs="Arial"/>
          <w:sz w:val="20"/>
        </w:rPr>
        <w:t>*</w:t>
      </w:r>
      <w:r>
        <w:rPr>
          <w:rFonts w:ascii="Arial Narrow" w:hAnsi="Arial Narrow" w:cs="Arial"/>
          <w:sz w:val="20"/>
        </w:rPr>
        <w:t>*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Default="00D823FC" w:rsidP="00DA2C4B">
      <w:pPr>
        <w:ind w:left="360" w:firstLine="709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  назив </w:t>
      </w:r>
      <w:r>
        <w:rPr>
          <w:rFonts w:ascii="Arial Narrow" w:hAnsi="Arial Narrow" w:cs="Arial"/>
          <w:sz w:val="20"/>
        </w:rPr>
        <w:tab/>
        <w:t xml:space="preserve">           проценат</w:t>
      </w:r>
      <w:r>
        <w:rPr>
          <w:rFonts w:ascii="Arial Narrow" w:hAnsi="Arial Narrow" w:cs="Arial"/>
          <w:sz w:val="20"/>
        </w:rPr>
        <w:tab/>
        <w:t xml:space="preserve">                  основица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273118">
        <w:rPr>
          <w:rFonts w:ascii="Arial Narrow" w:hAnsi="Arial Narrow" w:cs="Arial"/>
          <w:sz w:val="20"/>
        </w:rPr>
        <w:t>износ трошка</w:t>
      </w:r>
      <w:r w:rsidRPr="00273118">
        <w:rPr>
          <w:rFonts w:ascii="Arial Narrow" w:hAnsi="Arial Narrow" w:cs="Arial"/>
          <w:sz w:val="20"/>
        </w:rPr>
        <w:tab/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273118" w:rsidRDefault="00D823FC" w:rsidP="00DA2C4B">
      <w:pPr>
        <w:ind w:left="360"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_______________  ______ , __ %   </w:t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</w:t>
      </w:r>
      <w:r w:rsidRPr="00273118"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Pr="00757D11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 xml:space="preserve">Збир осталих трошкова који се </w:t>
      </w:r>
      <w:r w:rsidRPr="00273118">
        <w:rPr>
          <w:rFonts w:ascii="Arial Narrow" w:hAnsi="Arial Narrow" w:cs="Arial"/>
          <w:sz w:val="20"/>
          <w:u w:val="single"/>
        </w:rPr>
        <w:t>не</w:t>
      </w:r>
      <w:r w:rsidRPr="00273118">
        <w:rPr>
          <w:rFonts w:ascii="Arial Narrow" w:hAnsi="Arial Narrow" w:cs="Arial"/>
          <w:sz w:val="20"/>
        </w:rPr>
        <w:t xml:space="preserve"> укључују у обрачун ефективне каматне стопе</w:t>
      </w:r>
      <w:r>
        <w:rPr>
          <w:rFonts w:ascii="Arial Narrow" w:hAnsi="Arial Narrow" w:cs="Arial"/>
          <w:sz w:val="20"/>
        </w:rPr>
        <w:t>:</w:t>
      </w:r>
    </w:p>
    <w:p w:rsidR="00D823FC" w:rsidRPr="00273118" w:rsidRDefault="00D823FC" w:rsidP="00DA2C4B">
      <w:pPr>
        <w:ind w:left="36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A217DF">
        <w:rPr>
          <w:rFonts w:ascii="Arial Narrow" w:hAnsi="Arial Narrow" w:cs="Arial"/>
          <w:sz w:val="20"/>
        </w:rPr>
        <w:t>ЕУР</w:t>
      </w:r>
      <w:r w:rsidRPr="00273118">
        <w:rPr>
          <w:rFonts w:ascii="Arial Narrow" w:hAnsi="Arial Narrow" w:cs="Arial"/>
          <w:sz w:val="20"/>
        </w:rPr>
        <w:t xml:space="preserve"> __________________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Pr="00342D8F" w:rsidRDefault="00D823FC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sz w:val="20"/>
        </w:rPr>
      </w:pPr>
      <w:r w:rsidRPr="00342D8F">
        <w:rPr>
          <w:rFonts w:ascii="Arial Narrow" w:hAnsi="Arial Narrow" w:cs="Arial"/>
          <w:sz w:val="20"/>
        </w:rPr>
        <w:t xml:space="preserve">Укупни трошкови кредита </w:t>
      </w:r>
      <w:r w:rsidR="00CA06A0" w:rsidRPr="00342D8F">
        <w:rPr>
          <w:rFonts w:ascii="Arial Narrow" w:hAnsi="Arial Narrow" w:cs="Arial"/>
          <w:sz w:val="20"/>
        </w:rPr>
        <w:t>по партији (истоврсн</w:t>
      </w:r>
      <w:r w:rsidR="00B36D0E" w:rsidRPr="00342D8F">
        <w:rPr>
          <w:rFonts w:ascii="Arial Narrow" w:hAnsi="Arial Narrow" w:cs="Arial"/>
          <w:sz w:val="20"/>
        </w:rPr>
        <w:t>ој</w:t>
      </w:r>
      <w:r w:rsidR="00CA06A0" w:rsidRPr="00342D8F">
        <w:rPr>
          <w:rFonts w:ascii="Arial Narrow" w:hAnsi="Arial Narrow" w:cs="Arial"/>
          <w:sz w:val="20"/>
        </w:rPr>
        <w:t xml:space="preserve"> целин</w:t>
      </w:r>
      <w:r w:rsidR="00B36D0E" w:rsidRPr="00342D8F">
        <w:rPr>
          <w:rFonts w:ascii="Arial Narrow" w:hAnsi="Arial Narrow" w:cs="Arial"/>
          <w:sz w:val="20"/>
        </w:rPr>
        <w:t>и</w:t>
      </w:r>
      <w:r w:rsidR="00CA06A0" w:rsidRPr="00342D8F">
        <w:rPr>
          <w:rFonts w:ascii="Arial Narrow" w:hAnsi="Arial Narrow" w:cs="Arial"/>
          <w:sz w:val="20"/>
        </w:rPr>
        <w:t>)</w:t>
      </w:r>
      <w:r w:rsidR="0042026D" w:rsidRPr="00342D8F">
        <w:rPr>
          <w:rFonts w:ascii="Arial Narrow" w:hAnsi="Arial Narrow" w:cs="Arial"/>
          <w:sz w:val="20"/>
        </w:rPr>
        <w:t xml:space="preserve"> </w:t>
      </w:r>
      <w:r w:rsidRPr="00342D8F">
        <w:rPr>
          <w:rFonts w:ascii="Arial Narrow" w:hAnsi="Arial Narrow" w:cs="Arial"/>
          <w:sz w:val="20"/>
        </w:rPr>
        <w:t>(4+6+9):</w:t>
      </w:r>
    </w:p>
    <w:p w:rsidR="00D823FC" w:rsidRPr="00342D8F" w:rsidRDefault="00D823FC" w:rsidP="00DA2C4B">
      <w:pPr>
        <w:ind w:left="360"/>
        <w:rPr>
          <w:rFonts w:ascii="Arial Narrow" w:hAnsi="Arial Narrow" w:cs="Arial"/>
          <w:sz w:val="20"/>
        </w:rPr>
      </w:pP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="00A217DF" w:rsidRPr="00342D8F">
        <w:rPr>
          <w:rFonts w:ascii="Arial Narrow" w:hAnsi="Arial Narrow" w:cs="Arial"/>
          <w:sz w:val="20"/>
        </w:rPr>
        <w:t>ЕУР</w:t>
      </w:r>
      <w:r w:rsidRPr="00342D8F">
        <w:rPr>
          <w:rFonts w:ascii="Arial Narrow" w:hAnsi="Arial Narrow" w:cs="Arial"/>
          <w:sz w:val="20"/>
        </w:rPr>
        <w:t xml:space="preserve"> __________________</w:t>
      </w:r>
    </w:p>
    <w:p w:rsidR="00D823FC" w:rsidRPr="00342D8F" w:rsidRDefault="00D823FC" w:rsidP="00D8608A">
      <w:pPr>
        <w:rPr>
          <w:rFonts w:ascii="Arial Narrow" w:hAnsi="Arial Narrow" w:cs="Arial"/>
          <w:sz w:val="20"/>
        </w:rPr>
      </w:pPr>
    </w:p>
    <w:p w:rsidR="00D823FC" w:rsidRPr="00342D8F" w:rsidRDefault="0040722F" w:rsidP="002C4350">
      <w:pPr>
        <w:numPr>
          <w:ilvl w:val="0"/>
          <w:numId w:val="11"/>
        </w:numPr>
        <w:suppressAutoHyphens w:val="0"/>
        <w:ind w:firstLine="709"/>
        <w:rPr>
          <w:rFonts w:ascii="Arial Narrow" w:hAnsi="Arial Narrow" w:cs="Arial"/>
          <w:b/>
          <w:sz w:val="20"/>
        </w:rPr>
      </w:pPr>
      <w:r w:rsidRPr="00342D8F">
        <w:rPr>
          <w:rFonts w:ascii="Arial Narrow" w:hAnsi="Arial Narrow" w:cs="Arial"/>
          <w:b/>
          <w:sz w:val="20"/>
        </w:rPr>
        <w:t xml:space="preserve">Цена јавне набавке </w:t>
      </w:r>
      <w:r w:rsidR="00CA06A0" w:rsidRPr="00342D8F">
        <w:rPr>
          <w:rFonts w:ascii="Arial Narrow" w:hAnsi="Arial Narrow" w:cs="Arial"/>
          <w:b/>
          <w:sz w:val="20"/>
        </w:rPr>
        <w:t xml:space="preserve">кредита </w:t>
      </w:r>
      <w:r w:rsidR="008D3B79" w:rsidRPr="00342D8F">
        <w:rPr>
          <w:rFonts w:ascii="Arial Narrow" w:hAnsi="Arial Narrow" w:cs="Arial"/>
          <w:b/>
          <w:sz w:val="20"/>
        </w:rPr>
        <w:t>по партији (истоврсн</w:t>
      </w:r>
      <w:r w:rsidR="00B36D0E" w:rsidRPr="00342D8F">
        <w:rPr>
          <w:rFonts w:ascii="Arial Narrow" w:hAnsi="Arial Narrow" w:cs="Arial"/>
          <w:b/>
          <w:sz w:val="20"/>
        </w:rPr>
        <w:t>ој</w:t>
      </w:r>
      <w:r w:rsidR="008D3B79" w:rsidRPr="00342D8F">
        <w:rPr>
          <w:rFonts w:ascii="Arial Narrow" w:hAnsi="Arial Narrow" w:cs="Arial"/>
          <w:b/>
          <w:sz w:val="20"/>
        </w:rPr>
        <w:t xml:space="preserve"> целин</w:t>
      </w:r>
      <w:r w:rsidR="00B36D0E" w:rsidRPr="00342D8F">
        <w:rPr>
          <w:rFonts w:ascii="Arial Narrow" w:hAnsi="Arial Narrow" w:cs="Arial"/>
          <w:b/>
          <w:sz w:val="20"/>
        </w:rPr>
        <w:t>и</w:t>
      </w:r>
      <w:r w:rsidR="008D3B79" w:rsidRPr="00342D8F">
        <w:rPr>
          <w:rFonts w:ascii="Arial Narrow" w:hAnsi="Arial Narrow" w:cs="Arial"/>
          <w:b/>
          <w:sz w:val="20"/>
        </w:rPr>
        <w:t>)</w:t>
      </w:r>
      <w:r w:rsidRPr="00342D8F">
        <w:rPr>
          <w:rFonts w:ascii="Arial Narrow" w:hAnsi="Arial Narrow" w:cs="Arial"/>
          <w:b/>
          <w:sz w:val="20"/>
        </w:rPr>
        <w:t xml:space="preserve"> (</w:t>
      </w:r>
      <w:r w:rsidR="00D823FC" w:rsidRPr="00342D8F">
        <w:rPr>
          <w:rFonts w:ascii="Arial Narrow" w:hAnsi="Arial Narrow" w:cs="Arial"/>
          <w:b/>
          <w:sz w:val="20"/>
        </w:rPr>
        <w:t>10):</w:t>
      </w:r>
    </w:p>
    <w:p w:rsidR="00D823FC" w:rsidRPr="00273118" w:rsidRDefault="00D823FC" w:rsidP="00DA2C4B">
      <w:pPr>
        <w:ind w:left="360"/>
        <w:rPr>
          <w:rFonts w:ascii="Arial Narrow" w:hAnsi="Arial Narrow" w:cs="Arial"/>
          <w:sz w:val="20"/>
        </w:rPr>
      </w:pP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Pr="00342D8F">
        <w:rPr>
          <w:rFonts w:ascii="Arial Narrow" w:hAnsi="Arial Narrow" w:cs="Arial"/>
          <w:sz w:val="20"/>
        </w:rPr>
        <w:tab/>
      </w:r>
      <w:r w:rsidR="00A217DF" w:rsidRPr="00342D8F">
        <w:rPr>
          <w:rFonts w:ascii="Arial Narrow" w:hAnsi="Arial Narrow" w:cs="Arial"/>
          <w:sz w:val="20"/>
        </w:rPr>
        <w:t>ЕУР</w:t>
      </w:r>
      <w:r w:rsidRPr="00342D8F">
        <w:rPr>
          <w:rFonts w:ascii="Arial Narrow" w:hAnsi="Arial Narrow" w:cs="Arial"/>
          <w:sz w:val="20"/>
        </w:rPr>
        <w:t xml:space="preserve"> __________________</w:t>
      </w:r>
    </w:p>
    <w:p w:rsidR="00D823FC" w:rsidRPr="00D8608A" w:rsidRDefault="00D823FC" w:rsidP="00D8608A">
      <w:pPr>
        <w:rPr>
          <w:rFonts w:ascii="Arial Narrow" w:hAnsi="Arial Narrow" w:cs="Arial"/>
          <w:sz w:val="20"/>
        </w:rPr>
      </w:pPr>
    </w:p>
    <w:p w:rsidR="00D823FC" w:rsidRPr="00273118" w:rsidRDefault="00D823FC" w:rsidP="00DA2C4B">
      <w:pPr>
        <w:ind w:left="4956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>М.п.         _____________________________________</w:t>
      </w:r>
    </w:p>
    <w:p w:rsidR="00D823FC" w:rsidRPr="00273118" w:rsidRDefault="00D823FC" w:rsidP="00DA2C4B">
      <w:pPr>
        <w:ind w:left="5664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>(потпис овлашћеног лица Понуђача)</w:t>
      </w:r>
    </w:p>
    <w:p w:rsidR="00D823FC" w:rsidRPr="00273118" w:rsidRDefault="00D823FC" w:rsidP="00DA2C4B">
      <w:pPr>
        <w:pStyle w:val="BodyText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>____________________________</w:t>
      </w:r>
    </w:p>
    <w:p w:rsidR="00D823FC" w:rsidRDefault="00D823FC" w:rsidP="00DA2C4B">
      <w:pPr>
        <w:pStyle w:val="BodyText"/>
        <w:rPr>
          <w:rFonts w:ascii="Arial Narrow" w:hAnsi="Arial Narrow" w:cs="Arial"/>
          <w:sz w:val="20"/>
        </w:rPr>
      </w:pPr>
      <w:r w:rsidRPr="00273118">
        <w:rPr>
          <w:rFonts w:ascii="Arial Narrow" w:hAnsi="Arial Narrow" w:cs="Arial"/>
          <w:sz w:val="20"/>
        </w:rPr>
        <w:t>Место и датум</w:t>
      </w:r>
    </w:p>
    <w:p w:rsidR="00D823FC" w:rsidRPr="00CA06A0" w:rsidRDefault="00D823FC" w:rsidP="00DA2C4B">
      <w:pPr>
        <w:rPr>
          <w:rFonts w:ascii="Arial Narrow" w:hAnsi="Arial Narrow" w:cs="Arial"/>
          <w:i/>
          <w:sz w:val="18"/>
          <w:szCs w:val="18"/>
        </w:rPr>
      </w:pPr>
      <w:r w:rsidRPr="00342D8F">
        <w:rPr>
          <w:rFonts w:ascii="Arial Narrow" w:hAnsi="Arial Narrow" w:cs="Arial"/>
          <w:i/>
          <w:sz w:val="18"/>
          <w:szCs w:val="18"/>
        </w:rPr>
        <w:t xml:space="preserve">* Задате апроксимације се уводе у циљу упоредивости понуда Понуђача у поступку оцене и рангирања понуда </w:t>
      </w:r>
      <w:r w:rsidR="00207AB4" w:rsidRPr="00342D8F">
        <w:rPr>
          <w:rFonts w:ascii="Arial Narrow" w:hAnsi="Arial Narrow" w:cs="Arial"/>
          <w:i/>
          <w:sz w:val="18"/>
          <w:szCs w:val="18"/>
          <w:u w:val="single"/>
        </w:rPr>
        <w:t xml:space="preserve">кредита </w:t>
      </w:r>
      <w:r w:rsidR="00CA06A0" w:rsidRPr="00342D8F">
        <w:rPr>
          <w:rFonts w:ascii="Arial Narrow" w:hAnsi="Arial Narrow" w:cs="Arial"/>
          <w:sz w:val="18"/>
          <w:szCs w:val="18"/>
          <w:u w:val="single"/>
        </w:rPr>
        <w:t>по партији (истоврсн</w:t>
      </w:r>
      <w:r w:rsidR="00B36D0E" w:rsidRPr="00342D8F">
        <w:rPr>
          <w:rFonts w:ascii="Arial Narrow" w:hAnsi="Arial Narrow" w:cs="Arial"/>
          <w:sz w:val="18"/>
          <w:szCs w:val="18"/>
          <w:u w:val="single"/>
        </w:rPr>
        <w:t>ој</w:t>
      </w:r>
      <w:r w:rsidR="00CA06A0" w:rsidRPr="00342D8F">
        <w:rPr>
          <w:rFonts w:ascii="Arial Narrow" w:hAnsi="Arial Narrow" w:cs="Arial"/>
          <w:sz w:val="18"/>
          <w:szCs w:val="18"/>
          <w:u w:val="single"/>
        </w:rPr>
        <w:t xml:space="preserve"> целин</w:t>
      </w:r>
      <w:r w:rsidR="00B36D0E" w:rsidRPr="00342D8F">
        <w:rPr>
          <w:rFonts w:ascii="Arial Narrow" w:hAnsi="Arial Narrow" w:cs="Arial"/>
          <w:sz w:val="18"/>
          <w:szCs w:val="18"/>
          <w:u w:val="single"/>
        </w:rPr>
        <w:t>и</w:t>
      </w:r>
      <w:r w:rsidR="00CA06A0" w:rsidRPr="00342D8F">
        <w:rPr>
          <w:rFonts w:ascii="Arial Narrow" w:hAnsi="Arial Narrow" w:cs="Arial"/>
          <w:sz w:val="18"/>
          <w:szCs w:val="18"/>
          <w:u w:val="single"/>
        </w:rPr>
        <w:t>)</w:t>
      </w:r>
      <w:r w:rsidR="00023631" w:rsidRPr="00342D8F">
        <w:rPr>
          <w:rFonts w:ascii="Arial Narrow" w:hAnsi="Arial Narrow" w:cs="Arial"/>
          <w:sz w:val="18"/>
          <w:szCs w:val="18"/>
          <w:u w:val="single"/>
        </w:rPr>
        <w:t xml:space="preserve"> </w:t>
      </w:r>
      <w:r w:rsidRPr="00342D8F">
        <w:rPr>
          <w:rFonts w:ascii="Arial Narrow" w:hAnsi="Arial Narrow" w:cs="Arial"/>
          <w:i/>
          <w:sz w:val="18"/>
          <w:szCs w:val="18"/>
        </w:rPr>
        <w:t>у циљу избора најповољније понуде</w:t>
      </w:r>
    </w:p>
    <w:p w:rsidR="00D823FC" w:rsidRPr="00CA06A0" w:rsidRDefault="00D823FC" w:rsidP="00DA2C4B">
      <w:pPr>
        <w:rPr>
          <w:rFonts w:ascii="Arial Narrow" w:hAnsi="Arial Narrow" w:cs="Arial"/>
          <w:i/>
          <w:sz w:val="18"/>
          <w:szCs w:val="18"/>
        </w:rPr>
      </w:pPr>
      <w:r w:rsidRPr="00CA06A0">
        <w:rPr>
          <w:rFonts w:ascii="Arial Narrow" w:hAnsi="Arial Narrow" w:cs="Arial"/>
          <w:i/>
          <w:sz w:val="18"/>
          <w:szCs w:val="18"/>
        </w:rPr>
        <w:t>** Обавезно навести назив трошка. Уколико се податак исказује само у апсолутном износу ставити цртице за проценат и основицу. Приказати обрачунате трошкове до краја отплатног периода.</w:t>
      </w:r>
    </w:p>
    <w:p w:rsidR="00D823FC" w:rsidRPr="00CA06A0" w:rsidRDefault="00D823FC" w:rsidP="00DA2C4B">
      <w:pPr>
        <w:rPr>
          <w:rFonts w:ascii="Arial Narrow" w:hAnsi="Arial Narrow" w:cs="Arial"/>
          <w:i/>
          <w:sz w:val="18"/>
          <w:szCs w:val="18"/>
        </w:rPr>
      </w:pPr>
      <w:r w:rsidRPr="00CA06A0">
        <w:rPr>
          <w:rFonts w:ascii="Arial Narrow" w:hAnsi="Arial Narrow" w:cs="Arial"/>
          <w:i/>
          <w:sz w:val="18"/>
          <w:szCs w:val="18"/>
        </w:rPr>
        <w:t>*** Ефективну каматну стопу треба исказати по важећој методологиј</w:t>
      </w:r>
      <w:r w:rsidR="00476EEE" w:rsidRPr="00CA06A0">
        <w:rPr>
          <w:rFonts w:ascii="Arial Narrow" w:hAnsi="Arial Narrow" w:cs="Arial"/>
          <w:i/>
          <w:sz w:val="18"/>
          <w:szCs w:val="18"/>
        </w:rPr>
        <w:t>и</w:t>
      </w:r>
      <w:r w:rsidRPr="00CA06A0">
        <w:rPr>
          <w:rFonts w:ascii="Arial Narrow" w:hAnsi="Arial Narrow" w:cs="Arial"/>
          <w:i/>
          <w:sz w:val="18"/>
          <w:szCs w:val="18"/>
        </w:rPr>
        <w:t xml:space="preserve"> НБС, на годишњем нивоу</w:t>
      </w:r>
    </w:p>
    <w:p w:rsidR="00D823FC" w:rsidRPr="00E957B6" w:rsidRDefault="00E957B6" w:rsidP="00B8391C">
      <w:pPr>
        <w:pStyle w:val="CM21"/>
        <w:spacing w:after="0"/>
        <w:ind w:right="352"/>
        <w:jc w:val="right"/>
        <w:rPr>
          <w:rFonts w:ascii="Arial Narrow" w:hAnsi="Arial Narrow"/>
          <w:sz w:val="20"/>
          <w:szCs w:val="20"/>
          <w:lang w:val="sr-Cyrl-CS"/>
        </w:rPr>
      </w:pPr>
      <w:r>
        <w:rPr>
          <w:rFonts w:ascii="Arial Narrow" w:hAnsi="Arial Narrow"/>
          <w:sz w:val="22"/>
          <w:szCs w:val="22"/>
          <w:lang w:val="sr-Cyrl-CS"/>
        </w:rPr>
        <w:br w:type="page"/>
      </w:r>
      <w:r w:rsidR="00D823FC" w:rsidRPr="00E957B6">
        <w:rPr>
          <w:rFonts w:ascii="Arial Narrow" w:hAnsi="Arial Narrow"/>
          <w:sz w:val="20"/>
          <w:szCs w:val="20"/>
          <w:lang w:val="sr-Cyrl-CS"/>
        </w:rPr>
        <w:lastRenderedPageBreak/>
        <w:t>ТАБЕЛА бр. 1</w:t>
      </w:r>
    </w:p>
    <w:p w:rsidR="00D823FC" w:rsidRDefault="00A217DF" w:rsidP="00B8391C">
      <w:pPr>
        <w:pStyle w:val="CM21"/>
        <w:spacing w:after="0"/>
        <w:ind w:right="352"/>
        <w:jc w:val="right"/>
        <w:rPr>
          <w:rFonts w:ascii="Arial Narrow" w:hAnsi="Arial Narrow"/>
          <w:sz w:val="20"/>
          <w:szCs w:val="20"/>
          <w:lang w:val="sr-Cyrl-CS"/>
        </w:rPr>
      </w:pPr>
      <w:r>
        <w:rPr>
          <w:rFonts w:ascii="Arial Narrow" w:hAnsi="Arial Narrow"/>
          <w:sz w:val="20"/>
          <w:szCs w:val="20"/>
          <w:lang w:val="sr-Cyrl-CS"/>
        </w:rPr>
        <w:t>Прилог  уз Образац број 4.</w:t>
      </w:r>
    </w:p>
    <w:p w:rsidR="008157F0" w:rsidRPr="008157F0" w:rsidRDefault="008157F0" w:rsidP="008157F0">
      <w:pPr>
        <w:rPr>
          <w:rFonts w:ascii="Arial Narrow" w:hAnsi="Arial Narrow" w:cs="Arial"/>
          <w:b/>
          <w:bCs/>
          <w:color w:val="000000" w:themeColor="text1"/>
          <w:sz w:val="20"/>
        </w:rPr>
      </w:pPr>
      <w:r w:rsidRPr="008157F0">
        <w:rPr>
          <w:rFonts w:ascii="Arial Narrow" w:hAnsi="Arial Narrow" w:cs="Arial"/>
          <w:b/>
          <w:bCs/>
          <w:color w:val="000000" w:themeColor="text1"/>
          <w:sz w:val="20"/>
        </w:rPr>
        <w:t>Назив Понуђача</w:t>
      </w:r>
      <w:r w:rsidRPr="008157F0">
        <w:rPr>
          <w:rFonts w:ascii="Arial Narrow" w:hAnsi="Arial Narrow" w:cs="Arial"/>
          <w:b/>
          <w:bCs/>
          <w:color w:val="000000" w:themeColor="text1"/>
          <w:sz w:val="20"/>
        </w:rPr>
        <w:tab/>
      </w:r>
      <w:r w:rsidRPr="008157F0">
        <w:rPr>
          <w:rFonts w:ascii="Arial Narrow" w:hAnsi="Arial Narrow" w:cs="Arial"/>
          <w:b/>
          <w:bCs/>
          <w:color w:val="000000" w:themeColor="text1"/>
          <w:sz w:val="20"/>
        </w:rPr>
        <w:tab/>
        <w:t>____________________________________________________</w:t>
      </w:r>
    </w:p>
    <w:p w:rsidR="008157F0" w:rsidRPr="008157F0" w:rsidRDefault="008157F0" w:rsidP="008157F0">
      <w:pPr>
        <w:rPr>
          <w:lang w:val="sr-Cyrl-RS" w:eastAsia="sr-Latn-CS"/>
        </w:rPr>
      </w:pPr>
    </w:p>
    <w:p w:rsidR="00E53400" w:rsidRPr="00122882" w:rsidRDefault="00E53400" w:rsidP="00E53400">
      <w:pPr>
        <w:jc w:val="center"/>
        <w:rPr>
          <w:rFonts w:ascii="Arial Narrow" w:hAnsi="Arial Narrow" w:cs="Arial"/>
          <w:b/>
          <w:bCs/>
          <w:color w:val="000000" w:themeColor="text1"/>
          <w:sz w:val="20"/>
        </w:rPr>
      </w:pPr>
      <w:r w:rsidRPr="00122882">
        <w:rPr>
          <w:rFonts w:ascii="Arial Narrow" w:hAnsi="Arial Narrow" w:cs="Arial"/>
          <w:b/>
          <w:bCs/>
          <w:color w:val="000000" w:themeColor="text1"/>
          <w:sz w:val="20"/>
        </w:rPr>
        <w:t xml:space="preserve">ЈН бр. 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  <w:lang w:val="en-US"/>
        </w:rPr>
        <w:t>61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</w:rPr>
        <w:t>/1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  <w:lang w:val="en-US"/>
        </w:rPr>
        <w:t>4</w:t>
      </w:r>
      <w:r w:rsidR="003A70B6" w:rsidRPr="003A70B6">
        <w:rPr>
          <w:rFonts w:ascii="Arial Narrow" w:hAnsi="Arial Narrow" w:cs="Arial"/>
          <w:b/>
          <w:bCs/>
          <w:color w:val="000000" w:themeColor="text1"/>
          <w:sz w:val="20"/>
        </w:rPr>
        <w:t>/ДЕФП</w:t>
      </w:r>
    </w:p>
    <w:p w:rsidR="00D823FC" w:rsidRPr="00E957B6" w:rsidRDefault="00D823FC" w:rsidP="00B8391C">
      <w:pPr>
        <w:jc w:val="center"/>
        <w:rPr>
          <w:rFonts w:ascii="Arial Narrow" w:hAnsi="Arial Narrow" w:cs="Arial"/>
          <w:sz w:val="20"/>
        </w:rPr>
      </w:pPr>
      <w:r w:rsidRPr="00E957B6">
        <w:rPr>
          <w:rFonts w:ascii="Arial Narrow" w:hAnsi="Arial Narrow" w:cs="Arial"/>
          <w:sz w:val="20"/>
        </w:rPr>
        <w:t xml:space="preserve">Датуми доспећа обавеза </w:t>
      </w:r>
    </w:p>
    <w:p w:rsidR="008157F0" w:rsidRDefault="00B2786E" w:rsidP="00B8391C">
      <w:pPr>
        <w:jc w:val="center"/>
        <w:rPr>
          <w:rFonts w:ascii="Arial Narrow" w:hAnsi="Arial Narrow" w:cs="Arial"/>
          <w:color w:val="000000" w:themeColor="text1"/>
          <w:sz w:val="20"/>
          <w:lang w:val="sr-Cyrl-RS"/>
        </w:rPr>
      </w:pPr>
      <w:r w:rsidRPr="00342D8F">
        <w:rPr>
          <w:rFonts w:ascii="Arial Narrow" w:hAnsi="Arial Narrow" w:cs="Arial"/>
          <w:b/>
          <w:i/>
          <w:color w:val="000000" w:themeColor="text1"/>
          <w:sz w:val="20"/>
        </w:rPr>
        <w:t>Апроксимација</w:t>
      </w:r>
      <w:r w:rsidRPr="00342D8F">
        <w:rPr>
          <w:rFonts w:ascii="Arial Narrow" w:hAnsi="Arial Narrow" w:cs="Arial"/>
          <w:color w:val="000000" w:themeColor="text1"/>
          <w:sz w:val="20"/>
        </w:rPr>
        <w:t xml:space="preserve"> уведена </w:t>
      </w:r>
      <w:r w:rsidR="00D823FC" w:rsidRPr="00342D8F">
        <w:rPr>
          <w:rFonts w:ascii="Arial Narrow" w:hAnsi="Arial Narrow" w:cs="Arial"/>
          <w:color w:val="000000" w:themeColor="text1"/>
          <w:sz w:val="20"/>
        </w:rPr>
        <w:t xml:space="preserve">за потребу обрачуна </w:t>
      </w:r>
      <w:r w:rsidR="00CA06A0" w:rsidRPr="00342D8F">
        <w:rPr>
          <w:rFonts w:ascii="Arial Narrow" w:hAnsi="Arial Narrow" w:cs="Arial"/>
          <w:color w:val="000000" w:themeColor="text1"/>
          <w:sz w:val="20"/>
        </w:rPr>
        <w:t>трошкова кредита по партији (истоврсна целина)</w:t>
      </w:r>
      <w:r w:rsidR="00D823FC" w:rsidRPr="00342D8F">
        <w:rPr>
          <w:rFonts w:ascii="Arial Narrow" w:hAnsi="Arial Narrow" w:cs="Arial"/>
          <w:color w:val="000000" w:themeColor="text1"/>
          <w:sz w:val="20"/>
        </w:rPr>
        <w:t>,</w:t>
      </w:r>
      <w:r w:rsidR="009A0168" w:rsidRPr="00342D8F">
        <w:rPr>
          <w:rFonts w:ascii="Arial Narrow" w:hAnsi="Arial Narrow" w:cs="Arial"/>
          <w:color w:val="000000" w:themeColor="text1"/>
          <w:sz w:val="20"/>
        </w:rPr>
        <w:t xml:space="preserve"> </w:t>
      </w:r>
    </w:p>
    <w:p w:rsidR="00D823FC" w:rsidRPr="008157F0" w:rsidRDefault="009A0168" w:rsidP="00B8391C">
      <w:pPr>
        <w:jc w:val="center"/>
        <w:rPr>
          <w:rFonts w:ascii="Arial Narrow" w:hAnsi="Arial Narrow" w:cs="Arial"/>
          <w:color w:val="000000" w:themeColor="text1"/>
          <w:sz w:val="20"/>
          <w:lang w:val="sr-Cyrl-RS"/>
        </w:rPr>
      </w:pPr>
      <w:r w:rsidRPr="00342D8F">
        <w:rPr>
          <w:rFonts w:ascii="Arial Narrow" w:hAnsi="Arial Narrow" w:cs="Arial"/>
          <w:color w:val="000000" w:themeColor="text1"/>
          <w:sz w:val="20"/>
        </w:rPr>
        <w:t>из Обрасца број 4.</w:t>
      </w:r>
      <w:r w:rsidR="008157F0">
        <w:rPr>
          <w:rFonts w:ascii="Arial Narrow" w:hAnsi="Arial Narrow" w:cs="Arial"/>
          <w:color w:val="000000" w:themeColor="text1"/>
          <w:sz w:val="20"/>
          <w:lang w:val="sr-Cyrl-RS"/>
        </w:rPr>
        <w:t xml:space="preserve"> за ПОНУДУ бр. ________</w:t>
      </w:r>
      <w:r w:rsidR="008157F0" w:rsidRPr="008157F0">
        <w:rPr>
          <w:rFonts w:ascii="Arial Narrow" w:hAnsi="Arial Narrow" w:cs="Arial"/>
          <w:color w:val="000000" w:themeColor="text1"/>
          <w:sz w:val="20"/>
        </w:rPr>
        <w:t xml:space="preserve"> по партији (истоврсна целина)</w:t>
      </w:r>
    </w:p>
    <w:p w:rsidR="00D823FC" w:rsidRPr="00342D8F" w:rsidRDefault="00D823FC" w:rsidP="00B8391C">
      <w:pPr>
        <w:rPr>
          <w:rFonts w:ascii="Arial Narrow" w:hAnsi="Arial Narrow" w:cs="Arial"/>
          <w:bCs/>
          <w:color w:val="000000" w:themeColor="text1"/>
          <w:sz w:val="20"/>
        </w:rPr>
      </w:pPr>
    </w:p>
    <w:p w:rsidR="00D823FC" w:rsidRPr="00342D8F" w:rsidRDefault="009A0168" w:rsidP="00B04738">
      <w:pPr>
        <w:pStyle w:val="BodyText"/>
        <w:rPr>
          <w:rFonts w:ascii="Arial Narrow" w:hAnsi="Arial Narrow"/>
          <w:color w:val="000000" w:themeColor="text1"/>
          <w:sz w:val="20"/>
        </w:rPr>
      </w:pPr>
      <w:r w:rsidRPr="00342D8F">
        <w:rPr>
          <w:rFonts w:ascii="Arial Narrow" w:hAnsi="Arial Narrow"/>
          <w:color w:val="000000" w:themeColor="text1"/>
          <w:sz w:val="20"/>
        </w:rPr>
        <w:t>Партија</w:t>
      </w:r>
      <w:r w:rsidR="00D823FC" w:rsidRPr="00342D8F">
        <w:rPr>
          <w:rFonts w:ascii="Arial Narrow" w:hAnsi="Arial Narrow"/>
          <w:color w:val="000000" w:themeColor="text1"/>
          <w:sz w:val="20"/>
        </w:rPr>
        <w:t>:</w:t>
      </w:r>
    </w:p>
    <w:p w:rsidR="00F5454B" w:rsidRPr="00F5454B" w:rsidRDefault="00F5454B" w:rsidP="002C4350">
      <w:pPr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color w:val="000000" w:themeColor="text1"/>
          <w:sz w:val="20"/>
          <w:lang w:val="sr-Cyrl-RS"/>
        </w:rPr>
        <w:t>једна транша</w:t>
      </w:r>
    </w:p>
    <w:p w:rsidR="00296055" w:rsidRPr="00342D8F" w:rsidRDefault="00296055" w:rsidP="002C4350">
      <w:pPr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0"/>
        </w:rPr>
      </w:pPr>
      <w:r w:rsidRPr="00342D8F">
        <w:rPr>
          <w:rFonts w:ascii="Arial Narrow" w:hAnsi="Arial Narrow"/>
          <w:color w:val="000000" w:themeColor="text1"/>
          <w:sz w:val="20"/>
        </w:rPr>
        <w:t xml:space="preserve">пуштање средстава у течај: на датум </w:t>
      </w:r>
      <w:r w:rsidR="00CA06A0" w:rsidRPr="00342D8F">
        <w:rPr>
          <w:rFonts w:ascii="Arial Narrow" w:hAnsi="Arial Narrow"/>
          <w:color w:val="000000" w:themeColor="text1"/>
          <w:sz w:val="20"/>
          <w:lang w:val="en-US"/>
        </w:rPr>
        <w:t>0</w:t>
      </w:r>
      <w:r w:rsidRPr="00342D8F">
        <w:rPr>
          <w:rFonts w:ascii="Arial Narrow" w:hAnsi="Arial Narrow"/>
          <w:color w:val="000000" w:themeColor="text1"/>
          <w:sz w:val="20"/>
          <w:lang w:val="en-US"/>
        </w:rPr>
        <w:t>1</w:t>
      </w:r>
      <w:r w:rsidRPr="00342D8F">
        <w:rPr>
          <w:rFonts w:ascii="Arial Narrow" w:hAnsi="Arial Narrow"/>
          <w:color w:val="000000" w:themeColor="text1"/>
          <w:sz w:val="20"/>
        </w:rPr>
        <w:t>.</w:t>
      </w:r>
      <w:r w:rsidR="00B50CE3">
        <w:rPr>
          <w:rFonts w:ascii="Arial Narrow" w:hAnsi="Arial Narrow"/>
          <w:color w:val="000000" w:themeColor="text1"/>
          <w:sz w:val="20"/>
          <w:lang w:val="sr-Cyrl-RS"/>
        </w:rPr>
        <w:t>12</w:t>
      </w:r>
      <w:r w:rsidR="00235D0B" w:rsidRPr="00342D8F">
        <w:rPr>
          <w:rFonts w:ascii="Arial Narrow" w:hAnsi="Arial Narrow"/>
          <w:color w:val="000000" w:themeColor="text1"/>
          <w:sz w:val="20"/>
        </w:rPr>
        <w:t>.2014</w:t>
      </w:r>
      <w:r w:rsidRPr="00342D8F">
        <w:rPr>
          <w:rFonts w:ascii="Arial Narrow" w:hAnsi="Arial Narrow"/>
          <w:color w:val="000000" w:themeColor="text1"/>
          <w:sz w:val="20"/>
        </w:rPr>
        <w:t>.</w:t>
      </w:r>
      <w:r w:rsidR="00023631" w:rsidRPr="00342D8F">
        <w:rPr>
          <w:rFonts w:ascii="Arial Narrow" w:hAnsi="Arial Narrow"/>
          <w:color w:val="000000" w:themeColor="text1"/>
          <w:sz w:val="20"/>
        </w:rPr>
        <w:t xml:space="preserve"> </w:t>
      </w:r>
      <w:r w:rsidRPr="00342D8F">
        <w:rPr>
          <w:rFonts w:ascii="Arial Narrow" w:hAnsi="Arial Narrow"/>
          <w:color w:val="000000" w:themeColor="text1"/>
          <w:sz w:val="20"/>
        </w:rPr>
        <w:t>године</w:t>
      </w:r>
    </w:p>
    <w:p w:rsidR="00296055" w:rsidRPr="00342D8F" w:rsidRDefault="00296055" w:rsidP="002C4350">
      <w:pPr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0"/>
        </w:rPr>
      </w:pPr>
      <w:r w:rsidRPr="00342D8F">
        <w:rPr>
          <w:rFonts w:ascii="Arial Narrow" w:hAnsi="Arial Narrow"/>
          <w:color w:val="000000" w:themeColor="text1"/>
          <w:sz w:val="20"/>
        </w:rPr>
        <w:t>обрачуната камат</w:t>
      </w:r>
      <w:r w:rsidR="00CA06A0" w:rsidRPr="00342D8F">
        <w:rPr>
          <w:rFonts w:ascii="Arial Narrow" w:hAnsi="Arial Narrow"/>
          <w:color w:val="000000" w:themeColor="text1"/>
          <w:sz w:val="20"/>
        </w:rPr>
        <w:t>а</w:t>
      </w:r>
      <w:r w:rsidRPr="00342D8F">
        <w:rPr>
          <w:rFonts w:ascii="Arial Narrow" w:hAnsi="Arial Narrow"/>
          <w:color w:val="000000" w:themeColor="text1"/>
          <w:sz w:val="20"/>
        </w:rPr>
        <w:t xml:space="preserve"> и рате главнице доспевају на плаћање на задате датуме  </w:t>
      </w:r>
    </w:p>
    <w:p w:rsidR="00296055" w:rsidRPr="00342D8F" w:rsidRDefault="00296055" w:rsidP="002C4350">
      <w:pPr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0"/>
        </w:rPr>
      </w:pPr>
      <w:r w:rsidRPr="00342D8F">
        <w:rPr>
          <w:rFonts w:ascii="Arial Narrow" w:hAnsi="Arial Narrow"/>
          <w:color w:val="000000" w:themeColor="text1"/>
          <w:sz w:val="20"/>
        </w:rPr>
        <w:t xml:space="preserve">плаћање обрачунате камате почиње </w:t>
      </w:r>
      <w:r w:rsidR="00CA06A0" w:rsidRPr="00342D8F">
        <w:rPr>
          <w:rFonts w:ascii="Arial Narrow" w:hAnsi="Arial Narrow"/>
          <w:color w:val="000000" w:themeColor="text1"/>
          <w:sz w:val="20"/>
        </w:rPr>
        <w:t>0</w:t>
      </w:r>
      <w:r w:rsidRPr="00342D8F">
        <w:rPr>
          <w:rFonts w:ascii="Arial Narrow" w:hAnsi="Arial Narrow"/>
          <w:color w:val="000000" w:themeColor="text1"/>
          <w:sz w:val="20"/>
          <w:lang w:val="en-US"/>
        </w:rPr>
        <w:t>1</w:t>
      </w:r>
      <w:r w:rsidRPr="00342D8F">
        <w:rPr>
          <w:rFonts w:ascii="Arial Narrow" w:hAnsi="Arial Narrow"/>
          <w:color w:val="000000" w:themeColor="text1"/>
          <w:sz w:val="20"/>
        </w:rPr>
        <w:t>.</w:t>
      </w:r>
      <w:r w:rsidR="00B50CE3">
        <w:rPr>
          <w:rFonts w:ascii="Arial Narrow" w:hAnsi="Arial Narrow"/>
          <w:color w:val="000000" w:themeColor="text1"/>
          <w:sz w:val="20"/>
          <w:lang w:val="sr-Cyrl-RS"/>
        </w:rPr>
        <w:t>01</w:t>
      </w:r>
      <w:r w:rsidR="00122882">
        <w:rPr>
          <w:rFonts w:ascii="Arial Narrow" w:hAnsi="Arial Narrow"/>
          <w:color w:val="000000" w:themeColor="text1"/>
          <w:sz w:val="20"/>
          <w:lang w:val="en-US"/>
        </w:rPr>
        <w:t>.</w:t>
      </w:r>
      <w:r w:rsidR="00B50CE3">
        <w:rPr>
          <w:rFonts w:ascii="Arial Narrow" w:hAnsi="Arial Narrow"/>
          <w:color w:val="000000" w:themeColor="text1"/>
          <w:sz w:val="20"/>
          <w:lang w:val="sr-Cyrl-RS"/>
        </w:rPr>
        <w:t>2015</w:t>
      </w:r>
      <w:r w:rsidR="00023631" w:rsidRPr="00342D8F">
        <w:rPr>
          <w:rFonts w:ascii="Arial Narrow" w:hAnsi="Arial Narrow"/>
          <w:color w:val="000000" w:themeColor="text1"/>
          <w:sz w:val="20"/>
        </w:rPr>
        <w:t>.</w:t>
      </w:r>
    </w:p>
    <w:p w:rsidR="00296055" w:rsidRPr="00342D8F" w:rsidRDefault="00296055" w:rsidP="002C4350">
      <w:pPr>
        <w:numPr>
          <w:ilvl w:val="0"/>
          <w:numId w:val="15"/>
        </w:numPr>
        <w:jc w:val="both"/>
        <w:rPr>
          <w:rFonts w:ascii="Arial Narrow" w:hAnsi="Arial Narrow"/>
          <w:color w:val="000000" w:themeColor="text1"/>
          <w:sz w:val="20"/>
        </w:rPr>
      </w:pPr>
      <w:r w:rsidRPr="00342D8F">
        <w:rPr>
          <w:rFonts w:ascii="Arial Narrow" w:hAnsi="Arial Narrow"/>
          <w:color w:val="000000" w:themeColor="text1"/>
          <w:sz w:val="20"/>
        </w:rPr>
        <w:t xml:space="preserve">отплата главнице кредита почиње </w:t>
      </w:r>
      <w:r w:rsidR="00CA06A0" w:rsidRPr="00342D8F">
        <w:rPr>
          <w:rFonts w:ascii="Arial Narrow" w:hAnsi="Arial Narrow"/>
          <w:color w:val="000000" w:themeColor="text1"/>
          <w:sz w:val="20"/>
        </w:rPr>
        <w:t>0</w:t>
      </w:r>
      <w:r w:rsidRPr="00342D8F">
        <w:rPr>
          <w:rFonts w:ascii="Arial Narrow" w:hAnsi="Arial Narrow"/>
          <w:color w:val="000000" w:themeColor="text1"/>
          <w:sz w:val="20"/>
          <w:lang w:val="en-US"/>
        </w:rPr>
        <w:t>1</w:t>
      </w:r>
      <w:r w:rsidRPr="00342D8F">
        <w:rPr>
          <w:rFonts w:ascii="Arial Narrow" w:hAnsi="Arial Narrow"/>
          <w:color w:val="000000" w:themeColor="text1"/>
          <w:sz w:val="20"/>
        </w:rPr>
        <w:t>.</w:t>
      </w:r>
      <w:r w:rsidR="00B50CE3">
        <w:rPr>
          <w:rFonts w:ascii="Arial Narrow" w:hAnsi="Arial Narrow"/>
          <w:color w:val="000000" w:themeColor="text1"/>
          <w:sz w:val="20"/>
          <w:lang w:val="sr-Cyrl-RS"/>
        </w:rPr>
        <w:t>07</w:t>
      </w:r>
      <w:r w:rsidR="00235D0B" w:rsidRPr="00342D8F">
        <w:rPr>
          <w:rFonts w:ascii="Arial Narrow" w:hAnsi="Arial Narrow"/>
          <w:color w:val="000000" w:themeColor="text1"/>
          <w:sz w:val="20"/>
        </w:rPr>
        <w:t>.2016</w:t>
      </w:r>
      <w:r w:rsidRPr="00342D8F">
        <w:rPr>
          <w:rFonts w:ascii="Arial Narrow" w:hAnsi="Arial Narrow"/>
          <w:color w:val="000000" w:themeColor="text1"/>
          <w:sz w:val="20"/>
        </w:rPr>
        <w:t>. године</w:t>
      </w:r>
      <w:r w:rsidR="009A0168" w:rsidRPr="00342D8F">
        <w:rPr>
          <w:rFonts w:ascii="Arial Narrow" w:hAnsi="Arial Narrow"/>
          <w:color w:val="000000" w:themeColor="text1"/>
          <w:sz w:val="20"/>
        </w:rPr>
        <w:t xml:space="preserve"> (у 30 једнаких рата</w:t>
      </w:r>
      <w:r w:rsidRPr="00342D8F">
        <w:rPr>
          <w:rFonts w:ascii="Arial Narrow" w:hAnsi="Arial Narrow"/>
          <w:color w:val="000000" w:themeColor="text1"/>
          <w:sz w:val="20"/>
        </w:rPr>
        <w:t>)</w:t>
      </w:r>
    </w:p>
    <w:p w:rsidR="00296055" w:rsidRPr="00342D8F" w:rsidRDefault="00296055" w:rsidP="00296055">
      <w:pPr>
        <w:jc w:val="both"/>
        <w:rPr>
          <w:rFonts w:ascii="Arial Narrow" w:hAnsi="Arial Narrow"/>
          <w:color w:val="000000" w:themeColor="text1"/>
          <w:sz w:val="20"/>
        </w:rPr>
      </w:pPr>
    </w:p>
    <w:tbl>
      <w:tblPr>
        <w:tblW w:w="61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120"/>
      </w:tblGrid>
      <w:tr w:rsidR="00296055" w:rsidRPr="00296055" w:rsidTr="00122882">
        <w:trPr>
          <w:trHeight w:val="205"/>
        </w:trPr>
        <w:tc>
          <w:tcPr>
            <w:tcW w:w="3000" w:type="dxa"/>
            <w:noWrap/>
            <w:vAlign w:val="bottom"/>
          </w:tcPr>
          <w:p w:rsidR="00296055" w:rsidRPr="00296055" w:rsidRDefault="00296055" w:rsidP="00296055">
            <w:pPr>
              <w:jc w:val="both"/>
              <w:rPr>
                <w:rFonts w:ascii="Arial Narrow" w:hAnsi="Arial Narrow"/>
                <w:sz w:val="20"/>
              </w:rPr>
            </w:pPr>
            <w:r w:rsidRPr="00296055">
              <w:rPr>
                <w:rFonts w:ascii="Arial Narrow" w:hAnsi="Arial Narrow"/>
                <w:sz w:val="20"/>
              </w:rPr>
              <w:t>Датуми доспећа плаћања камате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both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Датуми доспећа отплате главнице</w:t>
            </w:r>
          </w:p>
        </w:tc>
      </w:tr>
      <w:tr w:rsidR="00296055" w:rsidRPr="00296055" w:rsidTr="00122882">
        <w:trPr>
          <w:trHeight w:val="223"/>
        </w:trPr>
        <w:tc>
          <w:tcPr>
            <w:tcW w:w="3000" w:type="dxa"/>
            <w:noWrap/>
            <w:vAlign w:val="bottom"/>
          </w:tcPr>
          <w:p w:rsidR="00296055" w:rsidRPr="00E53400" w:rsidRDefault="00EE7436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EE7436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1.2.2015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.3.2015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.4.2015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.5.2015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.6.2015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.7.2015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.8.201</w:t>
            </w:r>
            <w:r w:rsidR="00EE7436" w:rsidRPr="00E53400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.9.2015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.10.2015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.11.2015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.12.2015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.2.2016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.3.2016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.4.2016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.5.2016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.6.2016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.7.2016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.7.2016</w:t>
            </w: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.8.2016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.8.2016</w:t>
            </w: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.9.2016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.9.2016</w:t>
            </w: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.10.2016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.10.2016</w:t>
            </w: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.11.</w:t>
            </w:r>
            <w:r w:rsidR="00EE7436" w:rsidRPr="00E53400">
              <w:rPr>
                <w:rFonts w:ascii="Arial Narrow" w:hAnsi="Arial Narrow"/>
                <w:sz w:val="20"/>
              </w:rPr>
              <w:t>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.11.2016</w:t>
            </w: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.12.2016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.12.2016</w:t>
            </w:r>
          </w:p>
        </w:tc>
      </w:tr>
      <w:tr w:rsidR="00296055" w:rsidRPr="00296055" w:rsidTr="00122882">
        <w:trPr>
          <w:trHeight w:val="187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.1.2017</w:t>
            </w:r>
          </w:p>
        </w:tc>
      </w:tr>
      <w:tr w:rsidR="00296055" w:rsidRPr="00296055" w:rsidTr="00122882">
        <w:trPr>
          <w:trHeight w:val="277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.2.2017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.2.2017</w:t>
            </w:r>
          </w:p>
        </w:tc>
      </w:tr>
      <w:tr w:rsidR="00296055" w:rsidRPr="00296055" w:rsidTr="00122882">
        <w:trPr>
          <w:trHeight w:val="187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.3.2017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.3.2017</w:t>
            </w:r>
          </w:p>
        </w:tc>
      </w:tr>
      <w:tr w:rsidR="00296055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.4.2017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.4.2017</w:t>
            </w:r>
          </w:p>
        </w:tc>
      </w:tr>
      <w:tr w:rsidR="00296055" w:rsidRPr="00296055" w:rsidTr="00122882">
        <w:trPr>
          <w:trHeight w:val="232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.5.2017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.5.2017</w:t>
            </w:r>
          </w:p>
        </w:tc>
      </w:tr>
      <w:tr w:rsidR="00296055" w:rsidRPr="00296055" w:rsidTr="00122882">
        <w:trPr>
          <w:trHeight w:val="178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.6.2017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.6.2017</w:t>
            </w:r>
          </w:p>
        </w:tc>
      </w:tr>
      <w:tr w:rsidR="00296055" w:rsidRPr="00296055" w:rsidTr="00122882">
        <w:trPr>
          <w:trHeight w:val="223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.7.2017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.7.201</w:t>
            </w:r>
            <w:r w:rsidR="00EE7436" w:rsidRPr="00E53400">
              <w:rPr>
                <w:rFonts w:ascii="Arial Narrow" w:hAnsi="Arial Narrow"/>
                <w:sz w:val="20"/>
              </w:rPr>
              <w:t>7</w:t>
            </w:r>
          </w:p>
        </w:tc>
      </w:tr>
      <w:tr w:rsidR="00296055" w:rsidRPr="00296055" w:rsidTr="00122882">
        <w:trPr>
          <w:trHeight w:val="16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.8.2017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.8.2017</w:t>
            </w:r>
          </w:p>
        </w:tc>
      </w:tr>
      <w:tr w:rsidR="00296055" w:rsidRPr="00296055" w:rsidTr="00122882">
        <w:trPr>
          <w:trHeight w:val="223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.9.2017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="00EE7436" w:rsidRPr="00E53400">
              <w:rPr>
                <w:rFonts w:ascii="Arial Narrow" w:hAnsi="Arial Narrow"/>
                <w:sz w:val="20"/>
              </w:rPr>
              <w:t>.9.2017</w:t>
            </w:r>
          </w:p>
        </w:tc>
      </w:tr>
      <w:tr w:rsidR="00296055" w:rsidRPr="00296055" w:rsidTr="00122882">
        <w:trPr>
          <w:trHeight w:val="250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</w:t>
            </w:r>
            <w:r w:rsidRPr="00E53400">
              <w:rPr>
                <w:rFonts w:ascii="Arial Narrow" w:hAnsi="Arial Narrow"/>
                <w:sz w:val="20"/>
                <w:lang w:val="en-US"/>
              </w:rPr>
              <w:t>10</w:t>
            </w:r>
            <w:r w:rsidR="00EE7436" w:rsidRPr="00E53400">
              <w:rPr>
                <w:rFonts w:ascii="Arial Narrow" w:hAnsi="Arial Narrow"/>
                <w:sz w:val="20"/>
              </w:rPr>
              <w:t>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</w:t>
            </w:r>
            <w:r w:rsidRPr="00E53400">
              <w:rPr>
                <w:rFonts w:ascii="Arial Narrow" w:hAnsi="Arial Narrow"/>
                <w:sz w:val="20"/>
                <w:lang w:val="en-US"/>
              </w:rPr>
              <w:t>10</w:t>
            </w:r>
            <w:r w:rsidR="00EE7436" w:rsidRPr="00E53400">
              <w:rPr>
                <w:rFonts w:ascii="Arial Narrow" w:hAnsi="Arial Narrow"/>
                <w:sz w:val="20"/>
              </w:rPr>
              <w:t>.2017</w:t>
            </w:r>
          </w:p>
        </w:tc>
      </w:tr>
      <w:tr w:rsidR="00296055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</w:t>
            </w:r>
            <w:r w:rsidRPr="00E53400">
              <w:rPr>
                <w:rFonts w:ascii="Arial Narrow" w:hAnsi="Arial Narrow"/>
                <w:sz w:val="20"/>
                <w:lang w:val="en-US"/>
              </w:rPr>
              <w:t>11</w:t>
            </w:r>
            <w:r w:rsidR="00EE7436" w:rsidRPr="00E53400">
              <w:rPr>
                <w:rFonts w:ascii="Arial Narrow" w:hAnsi="Arial Narrow"/>
                <w:sz w:val="20"/>
              </w:rPr>
              <w:t>.2017</w:t>
            </w:r>
          </w:p>
        </w:tc>
        <w:tc>
          <w:tcPr>
            <w:tcW w:w="3120" w:type="dxa"/>
            <w:noWrap/>
            <w:vAlign w:val="bottom"/>
          </w:tcPr>
          <w:p w:rsidR="00296055" w:rsidRPr="00E53400" w:rsidRDefault="00296055" w:rsidP="00296055">
            <w:pPr>
              <w:jc w:val="center"/>
              <w:rPr>
                <w:rFonts w:ascii="Arial Narrow" w:hAnsi="Arial Narrow"/>
                <w:color w:val="FF0000"/>
                <w:sz w:val="20"/>
              </w:rPr>
            </w:pPr>
            <w:r w:rsidRPr="00E53400">
              <w:rPr>
                <w:rFonts w:ascii="Arial Narrow" w:hAnsi="Arial Narrow"/>
                <w:sz w:val="20"/>
                <w:lang w:val="en-US"/>
              </w:rPr>
              <w:t>1</w:t>
            </w:r>
            <w:r w:rsidRPr="00E53400">
              <w:rPr>
                <w:rFonts w:ascii="Arial Narrow" w:hAnsi="Arial Narrow"/>
                <w:sz w:val="20"/>
              </w:rPr>
              <w:t>.</w:t>
            </w:r>
            <w:r w:rsidRPr="00E53400">
              <w:rPr>
                <w:rFonts w:ascii="Arial Narrow" w:hAnsi="Arial Narrow"/>
                <w:sz w:val="20"/>
                <w:lang w:val="en-US"/>
              </w:rPr>
              <w:t>11</w:t>
            </w:r>
            <w:r w:rsidRPr="00E53400">
              <w:rPr>
                <w:rFonts w:ascii="Arial Narrow" w:hAnsi="Arial Narrow"/>
                <w:sz w:val="20"/>
              </w:rPr>
              <w:t>.201</w:t>
            </w:r>
            <w:r w:rsidR="00EE7436" w:rsidRPr="00E53400">
              <w:rPr>
                <w:rFonts w:ascii="Arial Narrow" w:hAnsi="Arial Narrow"/>
                <w:sz w:val="20"/>
              </w:rPr>
              <w:t>7</w:t>
            </w:r>
          </w:p>
        </w:tc>
      </w:tr>
      <w:tr w:rsidR="00BA16B8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A16B8" w:rsidRPr="00E53400" w:rsidRDefault="00BA16B8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1.12.2017</w:t>
            </w:r>
          </w:p>
        </w:tc>
        <w:tc>
          <w:tcPr>
            <w:tcW w:w="3120" w:type="dxa"/>
            <w:noWrap/>
            <w:vAlign w:val="bottom"/>
          </w:tcPr>
          <w:p w:rsidR="00BA16B8" w:rsidRPr="00E53400" w:rsidRDefault="00BA16B8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1.12.2017</w:t>
            </w:r>
          </w:p>
        </w:tc>
      </w:tr>
      <w:tr w:rsidR="00BA16B8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A16B8" w:rsidRPr="00E53400" w:rsidRDefault="00BA16B8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1.1.2018</w:t>
            </w:r>
          </w:p>
        </w:tc>
        <w:tc>
          <w:tcPr>
            <w:tcW w:w="3120" w:type="dxa"/>
            <w:noWrap/>
            <w:vAlign w:val="bottom"/>
          </w:tcPr>
          <w:p w:rsidR="00BA16B8" w:rsidRPr="00E53400" w:rsidRDefault="00BA16B8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1.1.2018</w:t>
            </w:r>
          </w:p>
        </w:tc>
      </w:tr>
      <w:tr w:rsidR="00BA16B8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A16B8" w:rsidRPr="00E53400" w:rsidRDefault="00BA16B8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1.2.2018</w:t>
            </w:r>
          </w:p>
        </w:tc>
        <w:tc>
          <w:tcPr>
            <w:tcW w:w="3120" w:type="dxa"/>
            <w:noWrap/>
            <w:vAlign w:val="bottom"/>
          </w:tcPr>
          <w:p w:rsidR="00BA16B8" w:rsidRPr="00E53400" w:rsidRDefault="00BA16B8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1.2.2018</w:t>
            </w:r>
          </w:p>
        </w:tc>
      </w:tr>
      <w:tr w:rsidR="00BA16B8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A16B8" w:rsidRPr="00E53400" w:rsidRDefault="00BA16B8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1.3.2018</w:t>
            </w:r>
          </w:p>
        </w:tc>
        <w:tc>
          <w:tcPr>
            <w:tcW w:w="3120" w:type="dxa"/>
            <w:noWrap/>
            <w:vAlign w:val="bottom"/>
          </w:tcPr>
          <w:p w:rsidR="00BA16B8" w:rsidRPr="00E53400" w:rsidRDefault="00BA16B8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1.3.2018</w:t>
            </w:r>
          </w:p>
        </w:tc>
      </w:tr>
      <w:tr w:rsidR="00BA16B8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A16B8" w:rsidRPr="00E53400" w:rsidRDefault="00BA16B8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1.4.2018</w:t>
            </w:r>
          </w:p>
        </w:tc>
        <w:tc>
          <w:tcPr>
            <w:tcW w:w="3120" w:type="dxa"/>
            <w:noWrap/>
            <w:vAlign w:val="bottom"/>
          </w:tcPr>
          <w:p w:rsidR="00BA16B8" w:rsidRPr="00E53400" w:rsidRDefault="00BA16B8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1.4.2018</w:t>
            </w:r>
          </w:p>
        </w:tc>
      </w:tr>
      <w:tr w:rsidR="00BA16B8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A16B8" w:rsidRPr="00E53400" w:rsidRDefault="00BA16B8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lastRenderedPageBreak/>
              <w:t>1.5.2018</w:t>
            </w:r>
          </w:p>
        </w:tc>
        <w:tc>
          <w:tcPr>
            <w:tcW w:w="3120" w:type="dxa"/>
            <w:noWrap/>
            <w:vAlign w:val="bottom"/>
          </w:tcPr>
          <w:p w:rsidR="00BA16B8" w:rsidRPr="00E53400" w:rsidRDefault="00BA16B8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1.5.2018</w:t>
            </w:r>
          </w:p>
        </w:tc>
      </w:tr>
      <w:tr w:rsidR="00235D0B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35D0B" w:rsidRPr="00E53400" w:rsidRDefault="00235D0B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1.6.2018</w:t>
            </w:r>
          </w:p>
        </w:tc>
        <w:tc>
          <w:tcPr>
            <w:tcW w:w="3120" w:type="dxa"/>
            <w:noWrap/>
            <w:vAlign w:val="bottom"/>
          </w:tcPr>
          <w:p w:rsidR="00235D0B" w:rsidRPr="00E53400" w:rsidRDefault="00235D0B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1.6.2018</w:t>
            </w:r>
          </w:p>
        </w:tc>
      </w:tr>
      <w:tr w:rsidR="00235D0B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35D0B" w:rsidRPr="00E53400" w:rsidRDefault="00235D0B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1.7.2018</w:t>
            </w:r>
          </w:p>
        </w:tc>
        <w:tc>
          <w:tcPr>
            <w:tcW w:w="3120" w:type="dxa"/>
            <w:noWrap/>
            <w:vAlign w:val="bottom"/>
          </w:tcPr>
          <w:p w:rsidR="00235D0B" w:rsidRPr="00E53400" w:rsidRDefault="00235D0B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1.7.2018</w:t>
            </w:r>
          </w:p>
        </w:tc>
      </w:tr>
      <w:tr w:rsidR="00235D0B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35D0B" w:rsidRPr="00E53400" w:rsidRDefault="00235D0B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1.8.2018</w:t>
            </w:r>
          </w:p>
        </w:tc>
        <w:tc>
          <w:tcPr>
            <w:tcW w:w="3120" w:type="dxa"/>
            <w:noWrap/>
            <w:vAlign w:val="bottom"/>
          </w:tcPr>
          <w:p w:rsidR="00235D0B" w:rsidRPr="00E53400" w:rsidRDefault="00235D0B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1.8.2018</w:t>
            </w:r>
          </w:p>
        </w:tc>
      </w:tr>
      <w:tr w:rsidR="00235D0B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35D0B" w:rsidRPr="00E53400" w:rsidRDefault="00235D0B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1.9.2018</w:t>
            </w:r>
          </w:p>
        </w:tc>
        <w:tc>
          <w:tcPr>
            <w:tcW w:w="3120" w:type="dxa"/>
            <w:noWrap/>
            <w:vAlign w:val="bottom"/>
          </w:tcPr>
          <w:p w:rsidR="00235D0B" w:rsidRPr="00E53400" w:rsidRDefault="00235D0B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1.9.2018</w:t>
            </w:r>
          </w:p>
        </w:tc>
      </w:tr>
      <w:tr w:rsidR="00235D0B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35D0B" w:rsidRPr="00E53400" w:rsidRDefault="00235D0B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1.10.2018</w:t>
            </w:r>
          </w:p>
        </w:tc>
        <w:tc>
          <w:tcPr>
            <w:tcW w:w="3120" w:type="dxa"/>
            <w:noWrap/>
            <w:vAlign w:val="bottom"/>
          </w:tcPr>
          <w:p w:rsidR="00235D0B" w:rsidRPr="00E53400" w:rsidRDefault="00235D0B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1.10.2018</w:t>
            </w:r>
          </w:p>
        </w:tc>
      </w:tr>
      <w:tr w:rsidR="00235D0B" w:rsidRPr="00296055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235D0B" w:rsidRPr="00E53400" w:rsidRDefault="00235D0B" w:rsidP="00296055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1.11.2018</w:t>
            </w:r>
          </w:p>
        </w:tc>
        <w:tc>
          <w:tcPr>
            <w:tcW w:w="3120" w:type="dxa"/>
            <w:noWrap/>
            <w:vAlign w:val="bottom"/>
          </w:tcPr>
          <w:p w:rsidR="00235D0B" w:rsidRPr="00E53400" w:rsidRDefault="00235D0B" w:rsidP="00FD528F">
            <w:pPr>
              <w:jc w:val="center"/>
              <w:rPr>
                <w:rFonts w:ascii="Arial Narrow" w:hAnsi="Arial Narrow"/>
                <w:sz w:val="20"/>
              </w:rPr>
            </w:pPr>
            <w:r w:rsidRPr="00E53400">
              <w:rPr>
                <w:rFonts w:ascii="Arial Narrow" w:hAnsi="Arial Narrow"/>
                <w:sz w:val="20"/>
              </w:rPr>
              <w:t>1.11.2018</w:t>
            </w:r>
          </w:p>
        </w:tc>
      </w:tr>
      <w:tr w:rsidR="00571252" w:rsidRPr="00571252" w:rsidTr="00122882">
        <w:trPr>
          <w:trHeight w:val="268"/>
        </w:trPr>
        <w:tc>
          <w:tcPr>
            <w:tcW w:w="3000" w:type="dxa"/>
            <w:noWrap/>
            <w:vAlign w:val="bottom"/>
          </w:tcPr>
          <w:p w:rsidR="00B50CE3" w:rsidRPr="00571252" w:rsidRDefault="00B50CE3" w:rsidP="00B50CE3">
            <w:pPr>
              <w:jc w:val="center"/>
              <w:rPr>
                <w:rFonts w:ascii="Arial Narrow" w:hAnsi="Arial Narrow"/>
                <w:sz w:val="20"/>
                <w:lang w:val="sr-Cyrl-RS"/>
              </w:rPr>
            </w:pPr>
            <w:r w:rsidRPr="00571252">
              <w:rPr>
                <w:rFonts w:ascii="Arial Narrow" w:hAnsi="Arial Narrow"/>
                <w:sz w:val="20"/>
                <w:lang w:val="sr-Cyrl-RS"/>
              </w:rPr>
              <w:t>1.12.2018</w:t>
            </w:r>
          </w:p>
        </w:tc>
        <w:tc>
          <w:tcPr>
            <w:tcW w:w="3120" w:type="dxa"/>
            <w:noWrap/>
            <w:vAlign w:val="bottom"/>
          </w:tcPr>
          <w:p w:rsidR="00B50CE3" w:rsidRPr="00571252" w:rsidRDefault="00B50CE3" w:rsidP="00B50CE3">
            <w:pPr>
              <w:jc w:val="center"/>
              <w:rPr>
                <w:rFonts w:ascii="Arial Narrow" w:hAnsi="Arial Narrow"/>
                <w:sz w:val="20"/>
                <w:lang w:val="sr-Cyrl-RS"/>
              </w:rPr>
            </w:pPr>
            <w:r w:rsidRPr="00571252">
              <w:rPr>
                <w:rFonts w:ascii="Arial Narrow" w:hAnsi="Arial Narrow"/>
                <w:sz w:val="20"/>
                <w:lang w:val="sr-Cyrl-RS"/>
              </w:rPr>
              <w:t>1.12.2018</w:t>
            </w:r>
          </w:p>
        </w:tc>
      </w:tr>
    </w:tbl>
    <w:p w:rsidR="009A0168" w:rsidRPr="0034517C" w:rsidRDefault="00D823FC" w:rsidP="00BA16B8">
      <w:pPr>
        <w:pStyle w:val="Default"/>
        <w:spacing w:after="100" w:afterAutospacing="1"/>
        <w:jc w:val="center"/>
        <w:rPr>
          <w:rFonts w:ascii="Arial Narrow" w:hAnsi="Arial Narrow"/>
        </w:rPr>
      </w:pPr>
      <w:r w:rsidRPr="00A92DAA">
        <w:rPr>
          <w:rFonts w:ascii="Arial Narrow" w:hAnsi="Arial Narrow"/>
          <w:color w:val="auto"/>
          <w:sz w:val="22"/>
          <w:szCs w:val="22"/>
          <w:lang w:val="sr-Cyrl-CS"/>
        </w:rPr>
        <w:br w:type="page"/>
      </w:r>
    </w:p>
    <w:p w:rsidR="003F0B17" w:rsidRDefault="00FC775E" w:rsidP="003F0B17">
      <w:pPr>
        <w:pStyle w:val="BodyText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>Образац број 5</w:t>
      </w:r>
      <w:r w:rsidR="00D823FC" w:rsidRPr="0034517C">
        <w:rPr>
          <w:rFonts w:ascii="Arial Narrow" w:hAnsi="Arial Narrow"/>
          <w:szCs w:val="24"/>
        </w:rPr>
        <w:t>.</w:t>
      </w:r>
    </w:p>
    <w:p w:rsidR="003F0B17" w:rsidRPr="003F0B17" w:rsidRDefault="003F0B17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jc w:val="both"/>
        <w:rPr>
          <w:rFonts w:ascii="Arial Narrow" w:hAnsi="Arial Narrow" w:cs="Arial"/>
          <w:bCs/>
          <w:szCs w:val="24"/>
          <w:lang w:eastAsia="en-US"/>
        </w:rPr>
      </w:pPr>
      <w:r w:rsidRPr="0034517C">
        <w:rPr>
          <w:rFonts w:ascii="Arial Narrow" w:hAnsi="Arial Narrow" w:cs="Arial"/>
          <w:bCs/>
          <w:szCs w:val="24"/>
          <w:lang w:eastAsia="en-US"/>
        </w:rPr>
        <w:t>У складу са чланом 75. став 2. Закона о јавним набавкама („Сл. гласник РС“ бр. 124/12) дајемо следећу</w:t>
      </w: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Default="00D823FC" w:rsidP="003F0B17">
      <w:pPr>
        <w:jc w:val="center"/>
        <w:rPr>
          <w:rFonts w:ascii="Arial Narrow" w:hAnsi="Arial Narrow" w:cs="Arial"/>
          <w:b/>
          <w:bCs/>
          <w:szCs w:val="24"/>
        </w:rPr>
      </w:pPr>
      <w:r w:rsidRPr="0034517C">
        <w:rPr>
          <w:rFonts w:ascii="Arial Narrow" w:hAnsi="Arial Narrow" w:cs="Arial"/>
          <w:b/>
          <w:bCs/>
          <w:szCs w:val="24"/>
        </w:rPr>
        <w:t xml:space="preserve">И З Ј А В У </w:t>
      </w:r>
    </w:p>
    <w:p w:rsidR="003F0B17" w:rsidRPr="003F0B17" w:rsidRDefault="003F0B17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jc w:val="center"/>
        <w:rPr>
          <w:rFonts w:ascii="Arial Narrow" w:hAnsi="Arial Narrow" w:cs="Arial"/>
          <w:szCs w:val="24"/>
        </w:rPr>
      </w:pPr>
      <w:r w:rsidRPr="0034517C">
        <w:rPr>
          <w:rFonts w:ascii="Arial Narrow" w:hAnsi="Arial Narrow" w:cs="Arial"/>
          <w:szCs w:val="24"/>
        </w:rPr>
        <w:t xml:space="preserve">У својству ____________________ </w:t>
      </w:r>
    </w:p>
    <w:p w:rsidR="00D823FC" w:rsidRPr="0034517C" w:rsidRDefault="00D823FC" w:rsidP="00525767">
      <w:pPr>
        <w:jc w:val="center"/>
        <w:rPr>
          <w:rFonts w:ascii="Arial Narrow" w:hAnsi="Arial Narrow" w:cs="Arial"/>
          <w:szCs w:val="24"/>
        </w:rPr>
      </w:pPr>
      <w:r w:rsidRPr="0034517C">
        <w:rPr>
          <w:rFonts w:ascii="Arial Narrow" w:hAnsi="Arial Narrow" w:cs="Arial"/>
          <w:szCs w:val="24"/>
        </w:rPr>
        <w:t>(</w:t>
      </w:r>
      <w:r w:rsidRPr="0034517C">
        <w:rPr>
          <w:rFonts w:ascii="Arial Narrow" w:hAnsi="Arial Narrow" w:cs="Arial"/>
          <w:i/>
          <w:szCs w:val="24"/>
        </w:rPr>
        <w:t xml:space="preserve">уписати: понуђача, </w:t>
      </w:r>
      <w:r w:rsidR="00DE3278">
        <w:rPr>
          <w:rFonts w:ascii="Arial Narrow" w:hAnsi="Arial Narrow" w:cs="Arial"/>
          <w:i/>
          <w:szCs w:val="24"/>
          <w:lang w:val="sr-Cyrl-RS"/>
        </w:rPr>
        <w:t xml:space="preserve">односно лидера или </w:t>
      </w:r>
      <w:r w:rsidRPr="0034517C">
        <w:rPr>
          <w:rFonts w:ascii="Arial Narrow" w:hAnsi="Arial Narrow" w:cs="Arial"/>
          <w:i/>
          <w:szCs w:val="24"/>
        </w:rPr>
        <w:t>члана групе понуђача</w:t>
      </w:r>
      <w:r w:rsidRPr="0034517C">
        <w:rPr>
          <w:rFonts w:ascii="Arial Narrow" w:hAnsi="Arial Narrow" w:cs="Arial"/>
          <w:szCs w:val="24"/>
        </w:rPr>
        <w:t>)</w:t>
      </w: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jc w:val="center"/>
        <w:rPr>
          <w:rFonts w:ascii="Arial Narrow" w:hAnsi="Arial Narrow" w:cs="Arial"/>
          <w:bCs/>
          <w:szCs w:val="24"/>
        </w:rPr>
      </w:pPr>
      <w:r w:rsidRPr="0034517C">
        <w:rPr>
          <w:rFonts w:ascii="Arial Narrow" w:hAnsi="Arial Narrow" w:cs="Arial"/>
          <w:bCs/>
          <w:szCs w:val="24"/>
        </w:rPr>
        <w:t>И З Ј А В Љ У Ј Е М О</w:t>
      </w: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jc w:val="center"/>
        <w:rPr>
          <w:rFonts w:ascii="Arial Narrow" w:hAnsi="Arial Narrow" w:cs="Arial"/>
          <w:szCs w:val="24"/>
        </w:rPr>
      </w:pPr>
      <w:r w:rsidRPr="0034517C">
        <w:rPr>
          <w:rFonts w:ascii="Arial Narrow" w:hAnsi="Arial Narrow" w:cs="Arial"/>
          <w:szCs w:val="24"/>
        </w:rPr>
        <w:t>под пуном материјалном и кривичном одговорношћу да</w:t>
      </w:r>
    </w:p>
    <w:p w:rsidR="00D823FC" w:rsidRPr="003F0B17" w:rsidRDefault="00D823FC" w:rsidP="003F0B17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jc w:val="center"/>
        <w:rPr>
          <w:rFonts w:ascii="Arial Narrow" w:hAnsi="Arial Narrow" w:cs="Arial"/>
          <w:szCs w:val="24"/>
        </w:rPr>
      </w:pPr>
      <w:r w:rsidRPr="0034517C">
        <w:rPr>
          <w:rFonts w:ascii="Arial Narrow" w:hAnsi="Arial Narrow" w:cs="Arial"/>
          <w:szCs w:val="24"/>
        </w:rPr>
        <w:t>_____________________________________________________</w:t>
      </w:r>
    </w:p>
    <w:p w:rsidR="00ED2E6A" w:rsidRDefault="00D823FC" w:rsidP="00ED2E6A">
      <w:pPr>
        <w:jc w:val="center"/>
        <w:rPr>
          <w:rFonts w:ascii="Arial Narrow" w:hAnsi="Arial Narrow" w:cs="Arial"/>
          <w:szCs w:val="24"/>
        </w:rPr>
      </w:pPr>
      <w:r w:rsidRPr="0034517C">
        <w:rPr>
          <w:rFonts w:ascii="Arial Narrow" w:hAnsi="Arial Narrow" w:cs="Arial"/>
          <w:szCs w:val="24"/>
        </w:rPr>
        <w:t>(</w:t>
      </w:r>
      <w:r w:rsidRPr="0034517C">
        <w:rPr>
          <w:rFonts w:ascii="Arial Narrow" w:hAnsi="Arial Narrow" w:cs="Arial"/>
          <w:i/>
          <w:szCs w:val="24"/>
        </w:rPr>
        <w:t>пун назив  и седиште</w:t>
      </w:r>
      <w:r w:rsidRPr="0034517C">
        <w:rPr>
          <w:rFonts w:ascii="Arial Narrow" w:hAnsi="Arial Narrow" w:cs="Arial"/>
          <w:szCs w:val="24"/>
        </w:rPr>
        <w:t>)</w:t>
      </w:r>
    </w:p>
    <w:p w:rsidR="00ED2E6A" w:rsidRPr="009228D2" w:rsidRDefault="00ED2E6A" w:rsidP="009228D2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D823FC" w:rsidRPr="009228D2" w:rsidRDefault="00D823FC" w:rsidP="009228D2">
      <w:pPr>
        <w:pStyle w:val="BodyText"/>
        <w:ind w:left="-540" w:right="-16"/>
        <w:rPr>
          <w:rFonts w:ascii="Arial Narrow" w:hAnsi="Arial Narrow" w:cs="Arial"/>
          <w:szCs w:val="24"/>
          <w:lang w:val="ru-RU"/>
        </w:rPr>
      </w:pPr>
    </w:p>
    <w:p w:rsidR="002B523F" w:rsidRDefault="00472D91" w:rsidP="002B523F">
      <w:pPr>
        <w:jc w:val="both"/>
        <w:rPr>
          <w:rFonts w:ascii="Arial Narrow" w:hAnsi="Arial Narrow" w:cs="Arial"/>
          <w:szCs w:val="24"/>
        </w:rPr>
      </w:pPr>
      <w:r w:rsidRPr="0034517C">
        <w:rPr>
          <w:rFonts w:ascii="Arial Narrow" w:hAnsi="Arial Narrow" w:cs="Arial"/>
          <w:szCs w:val="24"/>
        </w:rPr>
        <w:t>П</w:t>
      </w:r>
      <w:r w:rsidR="00D823FC" w:rsidRPr="0034517C">
        <w:rPr>
          <w:rFonts w:ascii="Arial Narrow" w:hAnsi="Arial Narrow" w:cs="Arial"/>
          <w:szCs w:val="24"/>
        </w:rPr>
        <w:t>оштује</w:t>
      </w:r>
      <w:r w:rsidR="00023631">
        <w:rPr>
          <w:rFonts w:ascii="Arial Narrow" w:hAnsi="Arial Narrow" w:cs="Arial"/>
          <w:szCs w:val="24"/>
        </w:rPr>
        <w:t xml:space="preserve"> </w:t>
      </w:r>
      <w:r w:rsidR="00D823FC" w:rsidRPr="0034517C">
        <w:rPr>
          <w:rFonts w:ascii="Arial Narrow" w:hAnsi="Arial Narrow" w:cs="Arial"/>
          <w:szCs w:val="24"/>
        </w:rPr>
        <w:t xml:space="preserve">све </w:t>
      </w:r>
      <w:r w:rsidR="00D823FC" w:rsidRPr="0034517C">
        <w:rPr>
          <w:rFonts w:ascii="Arial Narrow" w:hAnsi="Arial Narrow" w:cs="Arial"/>
          <w:szCs w:val="24"/>
          <w:lang w:val="en-US"/>
        </w:rPr>
        <w:t>обавезе</w:t>
      </w:r>
      <w:r w:rsidR="00D823FC" w:rsidRPr="0034517C">
        <w:rPr>
          <w:rFonts w:ascii="Arial Narrow" w:hAnsi="Arial Narrow" w:cs="Arial"/>
          <w:szCs w:val="24"/>
        </w:rPr>
        <w:t xml:space="preserve"> које произлазе из важећих прописа о заштити</w:t>
      </w:r>
      <w:r w:rsidR="00D823FC" w:rsidRPr="0034517C">
        <w:rPr>
          <w:rFonts w:ascii="Arial Narrow" w:hAnsi="Arial Narrow" w:cs="Arial"/>
          <w:color w:val="000000"/>
          <w:szCs w:val="24"/>
          <w:lang w:val="en-US"/>
        </w:rPr>
        <w:t xml:space="preserve"> на раду</w:t>
      </w:r>
      <w:r w:rsidR="00D823FC" w:rsidRPr="0034517C">
        <w:rPr>
          <w:rFonts w:ascii="Arial Narrow" w:hAnsi="Arial Narrow" w:cs="Arial"/>
          <w:szCs w:val="24"/>
        </w:rPr>
        <w:t>, запошљавању и условима рада, заштити животне средине и гарантује да је ималац права интелектуалне својине.</w:t>
      </w:r>
      <w:bookmarkStart w:id="1" w:name="_Toc297798756"/>
      <w:bookmarkStart w:id="2" w:name="_Toc310433015"/>
    </w:p>
    <w:p w:rsidR="002B523F" w:rsidRPr="00B2786E" w:rsidRDefault="002B523F" w:rsidP="002B523F">
      <w:pPr>
        <w:rPr>
          <w:rFonts w:ascii="Arial Narrow" w:hAnsi="Arial Narrow" w:cs="Arial"/>
          <w:sz w:val="22"/>
          <w:szCs w:val="22"/>
        </w:rPr>
      </w:pPr>
    </w:p>
    <w:p w:rsidR="002B523F" w:rsidRPr="00B2786E" w:rsidRDefault="002B523F" w:rsidP="002B523F">
      <w:pPr>
        <w:pStyle w:val="CM21"/>
        <w:spacing w:line="260" w:lineRule="atLeast"/>
        <w:rPr>
          <w:rFonts w:ascii="Arial Narrow" w:hAnsi="Arial Narrow"/>
          <w:sz w:val="22"/>
          <w:szCs w:val="22"/>
          <w:lang w:val="sr-Cyrl-CS"/>
        </w:rPr>
      </w:pPr>
    </w:p>
    <w:p w:rsidR="002B523F" w:rsidRPr="00273118" w:rsidRDefault="002B523F" w:rsidP="002B523F">
      <w:pPr>
        <w:ind w:left="4248"/>
        <w:rPr>
          <w:rFonts w:ascii="Arial Narrow" w:hAnsi="Arial Narrow" w:cs="Arial"/>
          <w:sz w:val="22"/>
          <w:szCs w:val="22"/>
        </w:rPr>
      </w:pPr>
      <w:r w:rsidRPr="00B2786E">
        <w:rPr>
          <w:rFonts w:ascii="Arial Narrow" w:hAnsi="Arial Narrow" w:cs="Arial"/>
          <w:sz w:val="22"/>
          <w:szCs w:val="22"/>
        </w:rPr>
        <w:t>М.п.         ________________________________________</w:t>
      </w:r>
    </w:p>
    <w:p w:rsidR="002B523F" w:rsidRPr="00273118" w:rsidRDefault="002B523F" w:rsidP="002B523F">
      <w:pPr>
        <w:ind w:left="5664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(потпис овлашћеног лица Понуђача)</w:t>
      </w:r>
    </w:p>
    <w:p w:rsidR="002B523F" w:rsidRPr="00273118" w:rsidRDefault="002B523F" w:rsidP="002B523F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</w:t>
      </w:r>
      <w:r w:rsidRPr="00273118">
        <w:rPr>
          <w:rFonts w:ascii="Arial Narrow" w:hAnsi="Arial Narrow" w:cs="Arial"/>
          <w:sz w:val="22"/>
          <w:szCs w:val="22"/>
        </w:rPr>
        <w:t>_________________________</w:t>
      </w:r>
    </w:p>
    <w:p w:rsidR="002B523F" w:rsidRPr="00273118" w:rsidRDefault="002B523F" w:rsidP="002B523F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Место и датум</w:t>
      </w:r>
    </w:p>
    <w:p w:rsidR="00D823FC" w:rsidRDefault="003F0B17" w:rsidP="00B04738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D823FC" w:rsidRPr="0034517C" w:rsidRDefault="00FC775E" w:rsidP="00525767">
      <w:pPr>
        <w:jc w:val="right"/>
        <w:rPr>
          <w:rFonts w:ascii="Arial Narrow" w:hAnsi="Arial Narrow" w:cs="Arial"/>
          <w:szCs w:val="24"/>
        </w:rPr>
      </w:pPr>
      <w:r>
        <w:rPr>
          <w:rFonts w:ascii="Arial Narrow" w:hAnsi="Arial Narrow"/>
          <w:szCs w:val="24"/>
        </w:rPr>
        <w:lastRenderedPageBreak/>
        <w:t>Образац број 6</w:t>
      </w:r>
      <w:r w:rsidR="00D823FC" w:rsidRPr="0034517C">
        <w:rPr>
          <w:rFonts w:ascii="Arial Narrow" w:hAnsi="Arial Narrow"/>
          <w:szCs w:val="24"/>
        </w:rPr>
        <w:t>.</w:t>
      </w:r>
    </w:p>
    <w:p w:rsidR="00D823FC" w:rsidRPr="0034517C" w:rsidRDefault="00D823FC" w:rsidP="00525767">
      <w:pPr>
        <w:jc w:val="both"/>
        <w:rPr>
          <w:rFonts w:ascii="Arial Narrow" w:hAnsi="Arial Narrow"/>
          <w:szCs w:val="24"/>
        </w:rPr>
      </w:pPr>
    </w:p>
    <w:p w:rsidR="00D823FC" w:rsidRPr="0034517C" w:rsidRDefault="00D823FC" w:rsidP="00525767">
      <w:pPr>
        <w:jc w:val="both"/>
        <w:rPr>
          <w:rFonts w:ascii="Arial Narrow" w:hAnsi="Arial Narrow"/>
          <w:szCs w:val="24"/>
        </w:rPr>
      </w:pPr>
    </w:p>
    <w:p w:rsidR="00D823FC" w:rsidRPr="0034517C" w:rsidRDefault="00D823FC" w:rsidP="00525767">
      <w:pPr>
        <w:jc w:val="both"/>
        <w:rPr>
          <w:rFonts w:ascii="Arial Narrow" w:hAnsi="Arial Narrow" w:cs="Arial"/>
          <w:bCs/>
          <w:szCs w:val="24"/>
          <w:lang w:eastAsia="en-US"/>
        </w:rPr>
      </w:pPr>
      <w:r w:rsidRPr="0034517C">
        <w:rPr>
          <w:rFonts w:ascii="Arial Narrow" w:hAnsi="Arial Narrow"/>
          <w:szCs w:val="24"/>
        </w:rPr>
        <w:t xml:space="preserve">У </w:t>
      </w:r>
      <w:r w:rsidRPr="0034517C">
        <w:rPr>
          <w:rFonts w:ascii="Arial Narrow" w:hAnsi="Arial Narrow" w:cs="Arial"/>
          <w:bCs/>
          <w:szCs w:val="24"/>
          <w:lang w:eastAsia="en-US"/>
        </w:rPr>
        <w:t>складу са чланом 88. Закона о јавним набавкама („Сл. гласник РС“ бр. 124/12) дајемо следећи</w:t>
      </w:r>
      <w:r w:rsidRPr="0034517C">
        <w:rPr>
          <w:rFonts w:ascii="Arial Narrow" w:hAnsi="Arial Narrow" w:cs="Arial"/>
          <w:szCs w:val="24"/>
        </w:rPr>
        <w:t>:</w:t>
      </w:r>
    </w:p>
    <w:p w:rsidR="00D823FC" w:rsidRPr="0034517C" w:rsidRDefault="00D823FC" w:rsidP="00525767">
      <w:pPr>
        <w:jc w:val="both"/>
        <w:rPr>
          <w:rFonts w:ascii="Arial Narrow" w:hAnsi="Arial Narrow" w:cs="Arial"/>
          <w:szCs w:val="24"/>
        </w:rPr>
      </w:pPr>
    </w:p>
    <w:p w:rsidR="00D823FC" w:rsidRPr="0034517C" w:rsidRDefault="00D823FC" w:rsidP="00525767">
      <w:pPr>
        <w:jc w:val="both"/>
        <w:rPr>
          <w:rFonts w:ascii="Arial Narrow" w:hAnsi="Arial Narrow" w:cs="Arial"/>
          <w:szCs w:val="24"/>
        </w:rPr>
      </w:pPr>
    </w:p>
    <w:p w:rsidR="00D823FC" w:rsidRPr="0034517C" w:rsidRDefault="00D823FC" w:rsidP="00525767">
      <w:pPr>
        <w:jc w:val="both"/>
        <w:rPr>
          <w:rFonts w:ascii="Arial Narrow" w:hAnsi="Arial Narrow" w:cs="Arial"/>
          <w:szCs w:val="24"/>
        </w:rPr>
      </w:pPr>
    </w:p>
    <w:p w:rsidR="00D823FC" w:rsidRPr="0034517C" w:rsidRDefault="00D823FC" w:rsidP="00525767">
      <w:pPr>
        <w:jc w:val="both"/>
        <w:rPr>
          <w:rFonts w:ascii="Arial Narrow" w:hAnsi="Arial Narrow" w:cs="Arial"/>
          <w:szCs w:val="24"/>
        </w:rPr>
      </w:pPr>
    </w:p>
    <w:p w:rsidR="00D823FC" w:rsidRPr="0034517C" w:rsidRDefault="00D823FC" w:rsidP="00525767">
      <w:pPr>
        <w:jc w:val="both"/>
        <w:rPr>
          <w:rFonts w:ascii="Arial Narrow" w:hAnsi="Arial Narrow" w:cs="Arial"/>
          <w:szCs w:val="24"/>
        </w:rPr>
      </w:pPr>
    </w:p>
    <w:p w:rsidR="00D823FC" w:rsidRPr="0034517C" w:rsidRDefault="00D823FC" w:rsidP="00525767">
      <w:pPr>
        <w:pStyle w:val="Heading10"/>
        <w:jc w:val="center"/>
        <w:rPr>
          <w:rFonts w:ascii="Arial Narrow" w:hAnsi="Arial Narrow" w:cs="Arial"/>
          <w:sz w:val="24"/>
          <w:szCs w:val="24"/>
          <w:lang w:val="ru-RU"/>
        </w:rPr>
      </w:pPr>
      <w:r w:rsidRPr="0034517C">
        <w:rPr>
          <w:rFonts w:ascii="Arial Narrow" w:hAnsi="Arial Narrow" w:cs="Arial"/>
          <w:sz w:val="24"/>
          <w:szCs w:val="24"/>
          <w:lang w:val="ru-RU"/>
        </w:rPr>
        <w:t>ОБРАЗАЦ ТРОШКОВА ПРИПРЕМЕ ПОНУДЕ</w:t>
      </w:r>
    </w:p>
    <w:p w:rsidR="00D823FC" w:rsidRPr="0034517C" w:rsidRDefault="00D823FC" w:rsidP="00525767">
      <w:pPr>
        <w:pStyle w:val="BodyText"/>
        <w:rPr>
          <w:rFonts w:ascii="Arial Narrow" w:hAnsi="Arial Narrow" w:cs="Arial"/>
          <w:szCs w:val="24"/>
          <w:lang w:val="ru-RU"/>
        </w:rPr>
      </w:pPr>
    </w:p>
    <w:p w:rsidR="00D823FC" w:rsidRPr="0034517C" w:rsidRDefault="00D823FC" w:rsidP="00525767">
      <w:pPr>
        <w:pStyle w:val="BodyText"/>
        <w:rPr>
          <w:rFonts w:ascii="Arial Narrow" w:hAnsi="Arial Narrow" w:cs="Arial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2"/>
        <w:gridCol w:w="4612"/>
      </w:tblGrid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/>
                <w:b/>
                <w:szCs w:val="24"/>
                <w:lang w:val="ru-RU"/>
              </w:rPr>
            </w:pPr>
            <w:r w:rsidRPr="009C1601">
              <w:rPr>
                <w:rFonts w:ascii="Arial Narrow" w:hAnsi="Arial Narrow" w:cs="Arial"/>
                <w:b/>
                <w:szCs w:val="24"/>
                <w:lang w:val="ru-RU"/>
              </w:rPr>
              <w:t>Назив и опис трошка</w:t>
            </w: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/>
                <w:b/>
                <w:szCs w:val="24"/>
                <w:lang w:val="ru-RU"/>
              </w:rPr>
            </w:pPr>
            <w:r w:rsidRPr="009C1601">
              <w:rPr>
                <w:rFonts w:ascii="Arial Narrow" w:hAnsi="Arial Narrow" w:cs="Arial"/>
                <w:b/>
                <w:szCs w:val="24"/>
                <w:lang w:val="ru-RU"/>
              </w:rPr>
              <w:t>Износ</w:t>
            </w:r>
          </w:p>
        </w:tc>
      </w:tr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/>
                <w:szCs w:val="24"/>
                <w:lang w:val="ru-RU"/>
              </w:rPr>
            </w:pP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/>
                <w:szCs w:val="24"/>
                <w:lang w:val="ru-RU"/>
              </w:rPr>
            </w:pPr>
          </w:p>
        </w:tc>
      </w:tr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/>
                <w:szCs w:val="24"/>
                <w:lang w:val="ru-RU"/>
              </w:rPr>
            </w:pP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/>
                <w:szCs w:val="24"/>
                <w:lang w:val="ru-RU"/>
              </w:rPr>
            </w:pPr>
          </w:p>
        </w:tc>
      </w:tr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</w:tc>
      </w:tr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</w:tc>
      </w:tr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</w:tc>
      </w:tr>
      <w:tr w:rsidR="00D823FC" w:rsidRPr="0034517C" w:rsidTr="00984D04">
        <w:trPr>
          <w:jc w:val="center"/>
        </w:trPr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jc w:val="right"/>
              <w:rPr>
                <w:rFonts w:ascii="Arial Narrow" w:hAnsi="Arial Narrow" w:cs="Arial"/>
                <w:b/>
                <w:szCs w:val="24"/>
                <w:lang w:val="ru-RU"/>
              </w:rPr>
            </w:pPr>
            <w:r w:rsidRPr="009C1601">
              <w:rPr>
                <w:rFonts w:ascii="Arial Narrow" w:hAnsi="Arial Narrow" w:cs="Arial"/>
                <w:b/>
                <w:szCs w:val="24"/>
                <w:lang w:val="ru-RU"/>
              </w:rPr>
              <w:t>УКУПНО</w:t>
            </w:r>
          </w:p>
        </w:tc>
        <w:tc>
          <w:tcPr>
            <w:tcW w:w="4612" w:type="dxa"/>
          </w:tcPr>
          <w:p w:rsidR="00D823FC" w:rsidRPr="009C1601" w:rsidRDefault="00D823FC" w:rsidP="00984D04">
            <w:pPr>
              <w:pStyle w:val="BodyText"/>
              <w:rPr>
                <w:rFonts w:ascii="Arial Narrow" w:hAnsi="Arial Narrow" w:cs="Arial"/>
                <w:szCs w:val="24"/>
                <w:lang w:val="ru-RU"/>
              </w:rPr>
            </w:pPr>
          </w:p>
        </w:tc>
      </w:tr>
    </w:tbl>
    <w:p w:rsidR="00C00A9A" w:rsidRPr="00B2786E" w:rsidRDefault="00C00A9A" w:rsidP="00C00A9A">
      <w:pPr>
        <w:rPr>
          <w:rFonts w:ascii="Arial Narrow" w:hAnsi="Arial Narrow" w:cs="Arial"/>
          <w:sz w:val="22"/>
          <w:szCs w:val="22"/>
        </w:rPr>
      </w:pPr>
    </w:p>
    <w:p w:rsidR="00C00A9A" w:rsidRPr="00B2786E" w:rsidRDefault="00C00A9A" w:rsidP="00C00A9A">
      <w:pPr>
        <w:pStyle w:val="CM21"/>
        <w:spacing w:line="260" w:lineRule="atLeast"/>
        <w:rPr>
          <w:rFonts w:ascii="Arial Narrow" w:hAnsi="Arial Narrow"/>
          <w:sz w:val="22"/>
          <w:szCs w:val="22"/>
          <w:lang w:val="sr-Cyrl-CS"/>
        </w:rPr>
      </w:pPr>
    </w:p>
    <w:p w:rsidR="00C00A9A" w:rsidRPr="00273118" w:rsidRDefault="00C00A9A" w:rsidP="00C00A9A">
      <w:pPr>
        <w:ind w:left="4248"/>
        <w:rPr>
          <w:rFonts w:ascii="Arial Narrow" w:hAnsi="Arial Narrow" w:cs="Arial"/>
          <w:sz w:val="22"/>
          <w:szCs w:val="22"/>
        </w:rPr>
      </w:pPr>
      <w:r w:rsidRPr="00B2786E">
        <w:rPr>
          <w:rFonts w:ascii="Arial Narrow" w:hAnsi="Arial Narrow" w:cs="Arial"/>
          <w:sz w:val="22"/>
          <w:szCs w:val="22"/>
        </w:rPr>
        <w:t>М.п.         ________________________________________</w:t>
      </w:r>
    </w:p>
    <w:p w:rsidR="00C00A9A" w:rsidRPr="00273118" w:rsidRDefault="00C00A9A" w:rsidP="00C00A9A">
      <w:pPr>
        <w:ind w:left="5664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(потпис овлашћеног лица Понуђача)</w:t>
      </w:r>
    </w:p>
    <w:p w:rsidR="00C00A9A" w:rsidRPr="00273118" w:rsidRDefault="00C00A9A" w:rsidP="00C00A9A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___</w:t>
      </w:r>
      <w:r>
        <w:rPr>
          <w:rFonts w:ascii="Arial Narrow" w:hAnsi="Arial Narrow" w:cs="Arial"/>
          <w:sz w:val="22"/>
          <w:szCs w:val="22"/>
        </w:rPr>
        <w:t>___</w:t>
      </w:r>
      <w:r w:rsidRPr="00273118">
        <w:rPr>
          <w:rFonts w:ascii="Arial Narrow" w:hAnsi="Arial Narrow" w:cs="Arial"/>
          <w:sz w:val="22"/>
          <w:szCs w:val="22"/>
        </w:rPr>
        <w:t>_________________________</w:t>
      </w:r>
    </w:p>
    <w:p w:rsidR="00C00A9A" w:rsidRPr="00273118" w:rsidRDefault="00C00A9A" w:rsidP="00C00A9A">
      <w:pPr>
        <w:pStyle w:val="BodyText"/>
        <w:rPr>
          <w:rFonts w:ascii="Arial Narrow" w:hAnsi="Arial Narrow" w:cs="Arial"/>
          <w:sz w:val="22"/>
          <w:szCs w:val="22"/>
        </w:rPr>
      </w:pPr>
      <w:r w:rsidRPr="00273118">
        <w:rPr>
          <w:rFonts w:ascii="Arial Narrow" w:hAnsi="Arial Narrow" w:cs="Arial"/>
          <w:sz w:val="22"/>
          <w:szCs w:val="22"/>
        </w:rPr>
        <w:t>Место и датум</w:t>
      </w:r>
    </w:p>
    <w:p w:rsidR="00D823FC" w:rsidRDefault="00D823FC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C00A9A" w:rsidRPr="0034517C" w:rsidRDefault="00C00A9A" w:rsidP="00525767">
      <w:pPr>
        <w:pStyle w:val="BodyText"/>
        <w:rPr>
          <w:rFonts w:ascii="Arial Narrow" w:hAnsi="Arial Narrow"/>
          <w:szCs w:val="24"/>
          <w:lang w:val="ru-RU"/>
        </w:rPr>
      </w:pPr>
    </w:p>
    <w:p w:rsidR="00D823FC" w:rsidRPr="0034517C" w:rsidRDefault="00D823FC" w:rsidP="00525767">
      <w:pPr>
        <w:pStyle w:val="Standard"/>
        <w:jc w:val="both"/>
        <w:rPr>
          <w:rFonts w:ascii="Arial Narrow" w:hAnsi="Arial Narrow" w:cs="Arial"/>
          <w:lang w:val="sr-Cyrl-CS"/>
        </w:rPr>
      </w:pPr>
      <w:r w:rsidRPr="0034517C">
        <w:rPr>
          <w:rFonts w:ascii="Arial Narrow" w:hAnsi="Arial Narrow" w:cs="Arial"/>
          <w:b/>
        </w:rPr>
        <w:t>Напомена:</w:t>
      </w:r>
      <w:r w:rsidR="00023631">
        <w:rPr>
          <w:rFonts w:ascii="Arial Narrow" w:hAnsi="Arial Narrow" w:cs="Arial"/>
          <w:b/>
          <w:lang w:val="sr-Cyrl-CS"/>
        </w:rPr>
        <w:t xml:space="preserve"> </w:t>
      </w:r>
      <w:r w:rsidRPr="0034517C">
        <w:rPr>
          <w:rFonts w:ascii="Arial Narrow" w:hAnsi="Arial Narrow" w:cs="Arial"/>
        </w:rPr>
        <w:t>Понуђач може да у оквиру понуде достави укупан износ и структуру трошкова припремања понуде</w:t>
      </w:r>
      <w:r w:rsidRPr="0034517C">
        <w:rPr>
          <w:rFonts w:ascii="Arial Narrow" w:hAnsi="Arial Narrow" w:cs="Arial"/>
          <w:lang w:val="sr-Cyrl-CS"/>
        </w:rPr>
        <w:t xml:space="preserve"> у складу са датим обрасцем и чланом 88. Закона</w:t>
      </w:r>
      <w:r w:rsidRPr="0034517C">
        <w:rPr>
          <w:rFonts w:ascii="Arial Narrow" w:hAnsi="Arial Narrow" w:cs="Arial"/>
        </w:rPr>
        <w:t>.</w:t>
      </w:r>
    </w:p>
    <w:p w:rsidR="00D823FC" w:rsidRPr="00C17006" w:rsidRDefault="00C17006" w:rsidP="00A5284F">
      <w:pPr>
        <w:pStyle w:val="BodyText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  <w:bookmarkEnd w:id="1"/>
      <w:bookmarkEnd w:id="2"/>
    </w:p>
    <w:p w:rsidR="00D823FC" w:rsidRPr="009A57F6" w:rsidRDefault="00D823FC" w:rsidP="00450DA6">
      <w:pPr>
        <w:pStyle w:val="Heading10"/>
        <w:ind w:left="0" w:firstLine="0"/>
        <w:jc w:val="center"/>
        <w:rPr>
          <w:rStyle w:val="BookTitle"/>
          <w:rFonts w:ascii="Arial Narrow" w:hAnsi="Arial Narrow" w:cs="Arial"/>
          <w:b/>
        </w:rPr>
      </w:pPr>
    </w:p>
    <w:p w:rsidR="00AE3F97" w:rsidRPr="00AE3F97" w:rsidRDefault="00AE3F97" w:rsidP="00AE3F97">
      <w:pPr>
        <w:jc w:val="right"/>
        <w:rPr>
          <w:rFonts w:ascii="Arial Narrow" w:hAnsi="Arial Narrow" w:cs="Arial"/>
          <w:color w:val="000000"/>
          <w:sz w:val="22"/>
          <w:szCs w:val="22"/>
          <w:lang w:eastAsia="sr-Latn-CS"/>
        </w:rPr>
      </w:pPr>
      <w:r w:rsidRPr="00AE3F97">
        <w:rPr>
          <w:rFonts w:ascii="Arial Narrow" w:hAnsi="Arial Narrow"/>
          <w:color w:val="000000"/>
          <w:sz w:val="20"/>
          <w:lang w:eastAsia="sr-Latn-CS"/>
        </w:rPr>
        <w:t>Н  А Ц Р Т</w:t>
      </w:r>
    </w:p>
    <w:p w:rsidR="00AE3F97" w:rsidRPr="00AE3F97" w:rsidRDefault="00AE3F97" w:rsidP="00AE3F97">
      <w:pPr>
        <w:suppressAutoHyphens w:val="0"/>
        <w:jc w:val="center"/>
        <w:rPr>
          <w:rFonts w:ascii="Arial Narrow" w:hAnsi="Arial Narrow"/>
          <w:color w:val="000000"/>
          <w:sz w:val="20"/>
          <w:lang w:val="sr-Latn-CS" w:eastAsia="sr-Latn-CS"/>
        </w:rPr>
      </w:pPr>
      <w:r w:rsidRPr="00AE3F97">
        <w:rPr>
          <w:rFonts w:ascii="Arial Narrow" w:hAnsi="Arial Narrow"/>
          <w:color w:val="000000"/>
          <w:sz w:val="20"/>
          <w:lang w:val="sr-Latn-CS" w:eastAsia="sr-Latn-CS"/>
        </w:rPr>
        <w:t xml:space="preserve">ГАРАНЦИЈА ЗА </w:t>
      </w:r>
      <w:r w:rsidRPr="00AE3F97">
        <w:rPr>
          <w:rFonts w:ascii="Arial Narrow" w:hAnsi="Arial Narrow"/>
          <w:color w:val="000000"/>
          <w:sz w:val="20"/>
          <w:lang w:eastAsia="sr-Latn-CS"/>
        </w:rPr>
        <w:t xml:space="preserve">ДОБРО ИЗВРШЕЊЕ ПОСЛА бр. </w:t>
      </w:r>
      <w:r w:rsidRPr="00AE3F97">
        <w:rPr>
          <w:rFonts w:ascii="Arial Narrow" w:hAnsi="Arial Narrow"/>
          <w:color w:val="000000"/>
          <w:sz w:val="20"/>
          <w:lang w:val="sr-Latn-CS" w:eastAsia="sr-Latn-CS"/>
        </w:rPr>
        <w:t>________</w:t>
      </w:r>
    </w:p>
    <w:p w:rsidR="00AE3F97" w:rsidRPr="00AE3F97" w:rsidRDefault="00AE3F97" w:rsidP="00AE3F97">
      <w:pPr>
        <w:suppressAutoHyphens w:val="0"/>
        <w:rPr>
          <w:rFonts w:ascii="Arial Narrow" w:hAnsi="Arial Narrow"/>
          <w:color w:val="000000"/>
          <w:sz w:val="20"/>
          <w:lang w:val="sr-Latn-CS" w:eastAsia="en-US"/>
        </w:rPr>
      </w:pPr>
    </w:p>
    <w:p w:rsidR="00AE3F97" w:rsidRPr="00AE3F97" w:rsidRDefault="00AE3F97" w:rsidP="00AE3F97">
      <w:pPr>
        <w:suppressAutoHyphens w:val="0"/>
        <w:jc w:val="right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eastAsia="sr-Latn-CS"/>
        </w:rPr>
        <w:t>Београд</w:t>
      </w:r>
      <w:r w:rsidRPr="00AE3F97">
        <w:rPr>
          <w:rFonts w:ascii="Arial Narrow" w:hAnsi="Arial Narrow" w:cs="Arial"/>
          <w:color w:val="000000"/>
          <w:sz w:val="20"/>
          <w:lang w:val="ru-RU" w:eastAsia="sr-Latn-CS"/>
        </w:rPr>
        <w:t xml:space="preserve">, 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__.__.</w:t>
      </w:r>
      <w:r w:rsidRPr="00AE3F97">
        <w:rPr>
          <w:rFonts w:ascii="Arial Narrow" w:hAnsi="Arial Narrow" w:cs="Arial"/>
          <w:color w:val="000000"/>
          <w:sz w:val="20"/>
          <w:lang w:val="ru-RU" w:eastAsia="sr-Latn-CS"/>
        </w:rPr>
        <w:t>20</w:t>
      </w:r>
      <w:r w:rsidRPr="00AE3F97">
        <w:rPr>
          <w:rFonts w:ascii="Arial Narrow" w:hAnsi="Arial Narrow" w:cs="Arial"/>
          <w:color w:val="000000"/>
          <w:sz w:val="20"/>
          <w:lang w:eastAsia="sr-Latn-CS"/>
        </w:rPr>
        <w:t>1</w:t>
      </w:r>
      <w:r w:rsidR="00A5284F">
        <w:rPr>
          <w:rFonts w:ascii="Arial Narrow" w:hAnsi="Arial Narrow" w:cs="Arial"/>
          <w:color w:val="000000"/>
          <w:sz w:val="20"/>
          <w:lang w:eastAsia="sr-Latn-CS"/>
        </w:rPr>
        <w:t>4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. </w:t>
      </w:r>
      <w:r w:rsidRPr="00AE3F97">
        <w:rPr>
          <w:rFonts w:ascii="Arial Narrow" w:hAnsi="Arial Narrow" w:cs="Arial"/>
          <w:color w:val="000000"/>
          <w:sz w:val="20"/>
          <w:lang w:eastAsia="sr-Latn-CS"/>
        </w:rPr>
        <w:t>годин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е</w:t>
      </w:r>
    </w:p>
    <w:p w:rsidR="00AE3F97" w:rsidRPr="00AE3F97" w:rsidRDefault="00AE3F97" w:rsidP="00AE3F97">
      <w:pPr>
        <w:suppressAutoHyphens w:val="0"/>
        <w:jc w:val="right"/>
        <w:rPr>
          <w:rFonts w:ascii="Arial Narrow" w:hAnsi="Arial Narrow" w:cs="Arial"/>
          <w:color w:val="000000"/>
          <w:sz w:val="20"/>
          <w:lang w:eastAsia="en-US"/>
        </w:rPr>
      </w:pPr>
    </w:p>
    <w:p w:rsidR="00AE3F97" w:rsidRPr="00AE3F97" w:rsidRDefault="00AE3F97" w:rsidP="00AE3F97">
      <w:pPr>
        <w:keepNext/>
        <w:jc w:val="center"/>
        <w:outlineLvl w:val="2"/>
        <w:rPr>
          <w:rFonts w:ascii="Arial Narrow" w:hAnsi="Arial Narrow"/>
          <w:color w:val="000000"/>
          <w:sz w:val="20"/>
          <w:lang w:val="ru-RU"/>
        </w:rPr>
      </w:pPr>
      <w:r w:rsidRPr="00AE3F97">
        <w:rPr>
          <w:rFonts w:ascii="Arial Narrow" w:hAnsi="Arial Narrow"/>
          <w:color w:val="000000"/>
          <w:sz w:val="20"/>
          <w:lang w:val="ru-RU"/>
        </w:rPr>
        <w:t>Корисник: ЈАВНО</w:t>
      </w:r>
      <w:r w:rsidR="00023631">
        <w:rPr>
          <w:rFonts w:ascii="Arial Narrow" w:hAnsi="Arial Narrow"/>
          <w:color w:val="000000"/>
          <w:sz w:val="20"/>
          <w:lang w:val="ru-RU"/>
        </w:rPr>
        <w:t xml:space="preserve"> </w:t>
      </w:r>
      <w:r w:rsidRPr="00AE3F97">
        <w:rPr>
          <w:rFonts w:ascii="Arial Narrow" w:hAnsi="Arial Narrow"/>
          <w:color w:val="000000"/>
          <w:sz w:val="20"/>
          <w:lang w:val="ru-RU"/>
        </w:rPr>
        <w:t xml:space="preserve">ПРЕДУЗЕЋЕ «ЕЛЕКТРОПРИВРЕДА СРБИЈЕ» </w:t>
      </w:r>
      <w:r w:rsidRPr="00AE3F97">
        <w:rPr>
          <w:rFonts w:ascii="Arial Narrow" w:hAnsi="Arial Narrow"/>
          <w:color w:val="000000"/>
          <w:sz w:val="20"/>
        </w:rPr>
        <w:t>БЕОГРАД</w:t>
      </w:r>
      <w:r w:rsidR="00023631">
        <w:rPr>
          <w:rFonts w:ascii="Arial Narrow" w:hAnsi="Arial Narrow"/>
          <w:color w:val="000000"/>
          <w:sz w:val="20"/>
        </w:rPr>
        <w:t xml:space="preserve"> </w:t>
      </w:r>
      <w:r w:rsidRPr="00AE3F97">
        <w:rPr>
          <w:rFonts w:ascii="Arial Narrow" w:hAnsi="Arial Narrow"/>
          <w:color w:val="000000"/>
          <w:sz w:val="20"/>
          <w:lang w:val="sr-Latn-CS"/>
        </w:rPr>
        <w:t xml:space="preserve">11000 </w:t>
      </w:r>
      <w:r w:rsidR="00206012">
        <w:rPr>
          <w:rFonts w:ascii="Arial Narrow" w:hAnsi="Arial Narrow"/>
          <w:color w:val="000000"/>
          <w:sz w:val="20"/>
          <w:lang w:val="ru-RU"/>
        </w:rPr>
        <w:t>Београд, Улица Ц</w:t>
      </w:r>
      <w:r w:rsidRPr="00AE3F97">
        <w:rPr>
          <w:rFonts w:ascii="Arial Narrow" w:hAnsi="Arial Narrow"/>
          <w:color w:val="000000"/>
          <w:sz w:val="20"/>
          <w:lang w:val="ru-RU"/>
        </w:rPr>
        <w:t>арице Милице 2</w:t>
      </w:r>
    </w:p>
    <w:p w:rsidR="00AE3F97" w:rsidRPr="00AE3F97" w:rsidRDefault="00AE3F97" w:rsidP="00AE3F97">
      <w:pPr>
        <w:suppressAutoHyphens w:val="0"/>
        <w:rPr>
          <w:rFonts w:ascii="Arial Narrow" w:hAnsi="Arial Narrow" w:cs="Arial"/>
          <w:color w:val="000000"/>
          <w:sz w:val="20"/>
          <w:lang w:val="ru-RU"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Налогодавац: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               (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val="sr-Latn-CS" w:eastAsia="sr-Latn-CS"/>
        </w:rPr>
        <w:t xml:space="preserve">Унети име </w:t>
      </w:r>
      <w:r w:rsidR="00035BB1">
        <w:rPr>
          <w:rFonts w:ascii="Arial Narrow" w:hAnsi="Arial Narrow"/>
          <w:bCs/>
          <w:i/>
          <w:color w:val="000000"/>
          <w:sz w:val="20"/>
          <w:u w:val="single"/>
          <w:lang w:val="sr-Cyrl-RS" w:eastAsia="sr-Latn-CS"/>
        </w:rPr>
        <w:t>Понуђача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)                              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eastAsia="sr-Latn-CS"/>
        </w:rPr>
      </w:pPr>
    </w:p>
    <w:p w:rsidR="00AE3F97" w:rsidRPr="00AE3F97" w:rsidRDefault="00AE3F97" w:rsidP="00AE3F97">
      <w:pPr>
        <w:keepNext/>
        <w:jc w:val="both"/>
        <w:outlineLvl w:val="2"/>
        <w:rPr>
          <w:rFonts w:ascii="Arial Narrow" w:hAnsi="Arial Narrow"/>
          <w:color w:val="000000"/>
          <w:sz w:val="20"/>
        </w:rPr>
      </w:pPr>
      <w:r w:rsidRPr="00AE3F97">
        <w:rPr>
          <w:rFonts w:ascii="Arial Narrow" w:hAnsi="Arial Narrow"/>
          <w:color w:val="000000"/>
          <w:sz w:val="20"/>
          <w:lang w:val="ru-RU"/>
        </w:rPr>
        <w:t xml:space="preserve">С обзиром да </w:t>
      </w:r>
      <w:r w:rsidRPr="00AE3F97">
        <w:rPr>
          <w:rFonts w:ascii="Arial Narrow" w:hAnsi="Arial Narrow"/>
          <w:color w:val="000000"/>
          <w:sz w:val="20"/>
        </w:rPr>
        <w:t xml:space="preserve">су </w:t>
      </w:r>
      <w:r w:rsidRPr="00AE3F97">
        <w:rPr>
          <w:rFonts w:ascii="Arial Narrow" w:hAnsi="Arial Narrow"/>
          <w:color w:val="000000"/>
          <w:sz w:val="20"/>
          <w:u w:val="single"/>
        </w:rPr>
        <w:t xml:space="preserve">               (</w:t>
      </w:r>
      <w:r w:rsidRPr="00AE3F97">
        <w:rPr>
          <w:rFonts w:ascii="Arial Narrow" w:hAnsi="Arial Narrow"/>
          <w:i/>
          <w:color w:val="000000"/>
          <w:sz w:val="20"/>
          <w:u w:val="single"/>
        </w:rPr>
        <w:t xml:space="preserve">Унети име </w:t>
      </w:r>
      <w:r w:rsidR="00035BB1">
        <w:rPr>
          <w:rFonts w:ascii="Arial Narrow" w:hAnsi="Arial Narrow"/>
          <w:i/>
          <w:color w:val="000000"/>
          <w:sz w:val="20"/>
          <w:u w:val="single"/>
          <w:lang w:val="sr-Cyrl-RS"/>
        </w:rPr>
        <w:t>Понуђача</w:t>
      </w:r>
      <w:r w:rsidRPr="00AE3F97">
        <w:rPr>
          <w:rFonts w:ascii="Arial Narrow" w:hAnsi="Arial Narrow"/>
          <w:color w:val="000000"/>
          <w:sz w:val="20"/>
          <w:u w:val="single"/>
          <w:lang w:val="sr-Latn-CS"/>
        </w:rPr>
        <w:t>)</w:t>
      </w:r>
      <w:r w:rsidRPr="00AE3F97">
        <w:rPr>
          <w:rFonts w:ascii="Arial Narrow" w:hAnsi="Arial Narrow"/>
          <w:color w:val="000000"/>
          <w:sz w:val="20"/>
          <w:lang w:val="hr-HR"/>
        </w:rPr>
        <w:t>(</w:t>
      </w:r>
      <w:r w:rsidRPr="00AE3F97">
        <w:rPr>
          <w:rFonts w:ascii="Arial Narrow" w:hAnsi="Arial Narrow"/>
          <w:color w:val="000000"/>
          <w:sz w:val="20"/>
          <w:lang w:val="ru-RU"/>
        </w:rPr>
        <w:t>у даљем тексту:Налогодавац</w:t>
      </w:r>
      <w:r w:rsidRPr="00AE3F97">
        <w:rPr>
          <w:rFonts w:ascii="Arial Narrow" w:hAnsi="Arial Narrow"/>
          <w:color w:val="000000"/>
          <w:sz w:val="20"/>
          <w:lang w:val="hr-HR"/>
        </w:rPr>
        <w:t xml:space="preserve">) </w:t>
      </w:r>
      <w:r w:rsidRPr="00AE3F97">
        <w:rPr>
          <w:rFonts w:ascii="Arial Narrow" w:hAnsi="Arial Narrow"/>
          <w:color w:val="000000"/>
          <w:sz w:val="20"/>
        </w:rPr>
        <w:t xml:space="preserve">и </w:t>
      </w:r>
      <w:r w:rsidRPr="00AE3F97">
        <w:rPr>
          <w:rFonts w:ascii="Arial Narrow" w:hAnsi="Arial Narrow"/>
          <w:color w:val="000000"/>
          <w:sz w:val="20"/>
          <w:lang w:val="ru-RU"/>
        </w:rPr>
        <w:t>ЈАВНО</w:t>
      </w:r>
      <w:r w:rsidR="00023631">
        <w:rPr>
          <w:rFonts w:ascii="Arial Narrow" w:hAnsi="Arial Narrow"/>
          <w:color w:val="000000"/>
          <w:sz w:val="20"/>
          <w:lang w:val="ru-RU"/>
        </w:rPr>
        <w:t xml:space="preserve"> </w:t>
      </w:r>
      <w:r w:rsidRPr="00AE3F97">
        <w:rPr>
          <w:rFonts w:ascii="Arial Narrow" w:hAnsi="Arial Narrow"/>
          <w:color w:val="000000"/>
          <w:sz w:val="20"/>
          <w:lang w:val="ru-RU"/>
        </w:rPr>
        <w:t xml:space="preserve">ПРЕДУЗЕЋЕ «ЕЛЕКТРОПРИВРЕДА СРБИЈЕ» БЕОГРАД, </w:t>
      </w:r>
      <w:r w:rsidRPr="00AE3F97">
        <w:rPr>
          <w:rFonts w:ascii="Arial Narrow" w:hAnsi="Arial Narrow"/>
          <w:color w:val="000000"/>
          <w:sz w:val="20"/>
          <w:lang w:val="sr-Latn-CS"/>
        </w:rPr>
        <w:t xml:space="preserve">11000 </w:t>
      </w:r>
      <w:r w:rsidR="00015F22">
        <w:rPr>
          <w:rFonts w:ascii="Arial Narrow" w:hAnsi="Arial Narrow"/>
          <w:color w:val="000000"/>
          <w:sz w:val="20"/>
          <w:lang w:val="ru-RU"/>
        </w:rPr>
        <w:t>Београд, Улица Ц</w:t>
      </w:r>
      <w:r w:rsidRPr="00AE3F97">
        <w:rPr>
          <w:rFonts w:ascii="Arial Narrow" w:hAnsi="Arial Narrow"/>
          <w:color w:val="000000"/>
          <w:sz w:val="20"/>
          <w:lang w:val="ru-RU"/>
        </w:rPr>
        <w:t xml:space="preserve">арице Милице бр. 2 </w:t>
      </w:r>
      <w:r w:rsidRPr="00AE3F97">
        <w:rPr>
          <w:rFonts w:ascii="Arial Narrow" w:hAnsi="Arial Narrow"/>
          <w:color w:val="000000"/>
          <w:sz w:val="20"/>
          <w:lang w:val="hr-HR"/>
        </w:rPr>
        <w:t>(</w:t>
      </w:r>
      <w:r w:rsidRPr="00AE3F97">
        <w:rPr>
          <w:rFonts w:ascii="Arial Narrow" w:hAnsi="Arial Narrow"/>
          <w:color w:val="000000"/>
          <w:sz w:val="20"/>
          <w:lang w:val="ru-RU"/>
        </w:rPr>
        <w:t>у даљем тексту:</w:t>
      </w:r>
      <w:r w:rsidR="00023631">
        <w:rPr>
          <w:rFonts w:ascii="Arial Narrow" w:hAnsi="Arial Narrow"/>
          <w:color w:val="000000"/>
          <w:sz w:val="20"/>
          <w:lang w:val="ru-RU"/>
        </w:rPr>
        <w:t xml:space="preserve"> </w:t>
      </w:r>
      <w:r w:rsidRPr="00AE3F97">
        <w:rPr>
          <w:rFonts w:ascii="Arial Narrow" w:hAnsi="Arial Narrow"/>
          <w:color w:val="000000"/>
          <w:sz w:val="20"/>
          <w:lang w:val="ru-RU"/>
        </w:rPr>
        <w:t>Корисник)</w:t>
      </w:r>
      <w:r w:rsidR="00023631">
        <w:rPr>
          <w:rFonts w:ascii="Arial Narrow" w:hAnsi="Arial Narrow"/>
          <w:color w:val="000000"/>
          <w:sz w:val="20"/>
          <w:lang w:val="ru-RU"/>
        </w:rPr>
        <w:t xml:space="preserve"> </w:t>
      </w:r>
      <w:r w:rsidRPr="00AE3F97">
        <w:rPr>
          <w:rFonts w:ascii="Arial Narrow" w:hAnsi="Arial Narrow"/>
          <w:color w:val="000000"/>
          <w:sz w:val="20"/>
        </w:rPr>
        <w:t xml:space="preserve">закључили Уговор о </w:t>
      </w:r>
      <w:r w:rsidRPr="00AE3F97">
        <w:rPr>
          <w:rFonts w:ascii="Arial Narrow" w:hAnsi="Arial Narrow"/>
          <w:color w:val="000000"/>
          <w:sz w:val="20"/>
          <w:lang w:val="ru-RU"/>
        </w:rPr>
        <w:t>дугорочном кредиту бр. _______ дана __.__.201</w:t>
      </w:r>
      <w:r w:rsidR="00A5284F">
        <w:rPr>
          <w:rFonts w:ascii="Arial Narrow" w:hAnsi="Arial Narrow"/>
          <w:color w:val="000000"/>
          <w:sz w:val="20"/>
        </w:rPr>
        <w:t>4</w:t>
      </w:r>
      <w:r w:rsidRPr="00AE3F97">
        <w:rPr>
          <w:rFonts w:ascii="Arial Narrow" w:hAnsi="Arial Narrow"/>
          <w:color w:val="000000"/>
          <w:sz w:val="20"/>
          <w:lang w:val="ru-RU"/>
        </w:rPr>
        <w:t>.год</w:t>
      </w:r>
      <w:r w:rsidR="0064425C">
        <w:rPr>
          <w:rFonts w:ascii="Arial Narrow" w:hAnsi="Arial Narrow"/>
          <w:color w:val="000000"/>
          <w:sz w:val="20"/>
          <w:lang w:val="ru-RU"/>
        </w:rPr>
        <w:t xml:space="preserve"> (у даљем тексту: Уговор) у вредности ____________________ ЕУР</w:t>
      </w:r>
      <w:r w:rsidRPr="00AE3F97">
        <w:rPr>
          <w:rFonts w:ascii="Arial Narrow" w:hAnsi="Arial Narrow"/>
          <w:color w:val="000000"/>
          <w:sz w:val="20"/>
        </w:rPr>
        <w:t>.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bCs/>
          <w:color w:val="000000"/>
          <w:sz w:val="20"/>
          <w:lang w:val="hr-HR" w:eastAsia="sr-Latn-CS"/>
        </w:rPr>
        <w:t xml:space="preserve">Сходно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закљученом </w:t>
      </w:r>
      <w:r w:rsidRPr="00AE3F97">
        <w:rPr>
          <w:rFonts w:ascii="Arial Narrow" w:hAnsi="Arial Narrow" w:cs="Arial"/>
          <w:bCs/>
          <w:color w:val="000000"/>
          <w:sz w:val="20"/>
          <w:lang w:eastAsia="sr-Latn-CS"/>
        </w:rPr>
        <w:t>Уговор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>у</w:t>
      </w:r>
      <w:r w:rsidRPr="00AE3F97">
        <w:rPr>
          <w:rFonts w:ascii="Arial Narrow" w:hAnsi="Arial Narrow" w:cs="Arial"/>
          <w:bCs/>
          <w:color w:val="000000"/>
          <w:sz w:val="20"/>
          <w:lang w:val="ru-RU" w:eastAsia="sr-Latn-CS"/>
        </w:rPr>
        <w:t>, а у складу са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 писмом о намерама које је доставио Налогодавац уз своју Понуду, а у складу са условима из</w:t>
      </w:r>
      <w:r w:rsidR="00023631">
        <w:rPr>
          <w:rFonts w:ascii="Arial Narrow" w:hAnsi="Arial Narrow" w:cs="Arial"/>
          <w:bCs/>
          <w:color w:val="000000"/>
          <w:sz w:val="20"/>
          <w:lang w:eastAsia="sr-Latn-CS"/>
        </w:rPr>
        <w:t xml:space="preserve">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Конкурсне документације </w:t>
      </w:r>
      <w:r w:rsidRPr="00AE3F97">
        <w:rPr>
          <w:rFonts w:ascii="Arial Narrow" w:hAnsi="Arial Narrow" w:cs="Arial"/>
          <w:bCs/>
          <w:color w:val="000000"/>
          <w:sz w:val="20"/>
          <w:lang w:val="hr-HR" w:eastAsia="sr-Latn-CS"/>
        </w:rPr>
        <w:t xml:space="preserve">ЈН </w:t>
      </w:r>
      <w:r w:rsidRPr="00AE3F97">
        <w:rPr>
          <w:rFonts w:ascii="Arial Narrow" w:hAnsi="Arial Narrow" w:cs="Arial"/>
          <w:bCs/>
          <w:color w:val="000000"/>
          <w:sz w:val="20"/>
          <w:lang w:eastAsia="sr-Latn-CS"/>
        </w:rPr>
        <w:t xml:space="preserve">бр. </w:t>
      </w:r>
      <w:r w:rsidR="003A70B6" w:rsidRPr="003A70B6">
        <w:rPr>
          <w:rFonts w:ascii="Arial Narrow" w:hAnsi="Arial Narrow" w:cs="Arial"/>
          <w:b/>
          <w:bCs/>
          <w:color w:val="000000"/>
          <w:sz w:val="20"/>
          <w:lang w:eastAsia="sr-Latn-CS"/>
        </w:rPr>
        <w:t xml:space="preserve">61/14/ДЕФП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Налогодавац </w:t>
      </w:r>
      <w:r w:rsidRPr="00AE3F97">
        <w:rPr>
          <w:rFonts w:ascii="Arial Narrow" w:hAnsi="Arial Narrow" w:cs="Arial"/>
          <w:bCs/>
          <w:color w:val="000000"/>
          <w:sz w:val="20"/>
          <w:lang w:val="hr-HR" w:eastAsia="sr-Latn-CS"/>
        </w:rPr>
        <w:t xml:space="preserve">се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>обавезао да</w:t>
      </w:r>
      <w:r w:rsidRPr="00AE3F97">
        <w:rPr>
          <w:rFonts w:ascii="Arial Narrow" w:hAnsi="Arial Narrow" w:cs="Arial"/>
          <w:bCs/>
          <w:color w:val="000000"/>
          <w:sz w:val="20"/>
          <w:lang w:val="hr-HR" w:eastAsia="sr-Latn-CS"/>
        </w:rPr>
        <w:t xml:space="preserve"> достави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Кориснику </w:t>
      </w:r>
      <w:r w:rsidRPr="00AE3F97">
        <w:rPr>
          <w:rFonts w:ascii="Arial Narrow" w:hAnsi="Arial Narrow" w:cs="Arial"/>
          <w:bCs/>
          <w:color w:val="000000"/>
          <w:sz w:val="20"/>
          <w:lang w:val="hr-HR" w:eastAsia="sr-Latn-CS"/>
        </w:rPr>
        <w:t>гаранцију за</w:t>
      </w:r>
      <w:r w:rsidR="00023631">
        <w:rPr>
          <w:rFonts w:ascii="Arial Narrow" w:hAnsi="Arial Narrow" w:cs="Arial"/>
          <w:bCs/>
          <w:color w:val="000000"/>
          <w:sz w:val="20"/>
          <w:lang w:eastAsia="sr-Latn-CS"/>
        </w:rPr>
        <w:t xml:space="preserve"> </w:t>
      </w:r>
      <w:r w:rsidRPr="00AE3F97">
        <w:rPr>
          <w:rFonts w:ascii="Arial Narrow" w:hAnsi="Arial Narrow" w:cs="Arial"/>
          <w:bCs/>
          <w:color w:val="000000"/>
          <w:sz w:val="20"/>
          <w:lang w:eastAsia="sr-Latn-CS"/>
        </w:rPr>
        <w:t>добро извршење посла</w:t>
      </w:r>
      <w:r w:rsidRPr="00AE3F97">
        <w:rPr>
          <w:rFonts w:ascii="Arial Narrow" w:hAnsi="Arial Narrow" w:cs="Arial"/>
          <w:bCs/>
          <w:color w:val="000000"/>
          <w:sz w:val="20"/>
          <w:lang w:val="hr-HR" w:eastAsia="sr-Latn-CS"/>
        </w:rPr>
        <w:t xml:space="preserve"> у износу </w:t>
      </w:r>
      <w:r w:rsidRPr="00571252">
        <w:rPr>
          <w:rFonts w:ascii="Arial Narrow" w:hAnsi="Arial Narrow" w:cs="Arial"/>
          <w:bCs/>
          <w:color w:val="000000"/>
          <w:sz w:val="20"/>
          <w:lang w:val="hr-HR" w:eastAsia="sr-Latn-CS"/>
        </w:rPr>
        <w:t xml:space="preserve">од </w:t>
      </w:r>
      <w:r w:rsidRPr="00571252">
        <w:rPr>
          <w:rFonts w:ascii="Arial Narrow" w:hAnsi="Arial Narrow" w:cs="Arial"/>
          <w:bCs/>
          <w:color w:val="000000"/>
          <w:sz w:val="20"/>
          <w:lang w:eastAsia="sr-Latn-CS"/>
        </w:rPr>
        <w:t>5</w:t>
      </w:r>
      <w:r w:rsidRPr="00571252">
        <w:rPr>
          <w:rFonts w:ascii="Arial Narrow" w:hAnsi="Arial Narrow" w:cs="Arial"/>
          <w:bCs/>
          <w:color w:val="000000"/>
          <w:sz w:val="20"/>
          <w:lang w:val="hr-HR" w:eastAsia="sr-Latn-CS"/>
        </w:rPr>
        <w:t>%</w:t>
      </w:r>
      <w:r w:rsidR="0064425C" w:rsidRPr="00571252">
        <w:rPr>
          <w:rFonts w:ascii="Arial Narrow" w:hAnsi="Arial Narrow" w:cs="Arial"/>
          <w:bCs/>
          <w:color w:val="000000"/>
          <w:sz w:val="20"/>
          <w:lang w:eastAsia="sr-Latn-CS"/>
        </w:rPr>
        <w:t xml:space="preserve"> вредности</w:t>
      </w:r>
      <w:r w:rsidR="0064425C">
        <w:rPr>
          <w:rFonts w:ascii="Arial Narrow" w:hAnsi="Arial Narrow" w:cs="Arial"/>
          <w:bCs/>
          <w:color w:val="000000"/>
          <w:sz w:val="20"/>
          <w:lang w:eastAsia="sr-Latn-CS"/>
        </w:rPr>
        <w:t xml:space="preserve"> Уговора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.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val="hr-HR"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eastAsia="sr-Latn-CS"/>
        </w:rPr>
      </w:pPr>
      <w:r w:rsidRPr="00AE3F97">
        <w:rPr>
          <w:rFonts w:ascii="Arial Narrow" w:hAnsi="Arial Narrow" w:cs="Arial"/>
          <w:noProof/>
          <w:color w:val="000000"/>
          <w:sz w:val="20"/>
          <w:lang w:val="hr-HR" w:eastAsia="sr-Latn-CS"/>
        </w:rPr>
        <w:t xml:space="preserve">На захтев Налогодавца, ми 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               (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val="sr-Latn-CS" w:eastAsia="sr-Latn-CS"/>
        </w:rPr>
        <w:t>Унети име Банке</w:t>
      </w:r>
      <w:r w:rsidR="00035BB1">
        <w:rPr>
          <w:rFonts w:ascii="Arial Narrow" w:hAnsi="Arial Narrow"/>
          <w:bCs/>
          <w:i/>
          <w:color w:val="000000"/>
          <w:sz w:val="20"/>
          <w:u w:val="single"/>
          <w:lang w:val="sr-Cyrl-RS" w:eastAsia="sr-Latn-CS"/>
        </w:rPr>
        <w:t xml:space="preserve"> гаранта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)                  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, издајемо ову неопозиву, безусловну, наплативу на први позив и без права на приговор, гаранцију, којом </w:t>
      </w:r>
      <w:r w:rsidR="00023631">
        <w:rPr>
          <w:rFonts w:ascii="Arial Narrow" w:hAnsi="Arial Narrow" w:cs="Arial"/>
          <w:color w:val="000000"/>
          <w:sz w:val="20"/>
          <w:lang w:eastAsia="sr-Latn-CS"/>
        </w:rPr>
        <w:t>В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ам гарантујемо да ћемо извршити плаћање у вашу корист до укупног максималног износа од: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noProof/>
          <w:color w:val="000000"/>
          <w:sz w:val="20"/>
          <w:lang w:eastAsia="sr-Latn-CS"/>
        </w:rPr>
      </w:pPr>
    </w:p>
    <w:p w:rsidR="00AE3F97" w:rsidRPr="00AE3F97" w:rsidRDefault="00A5284F" w:rsidP="00AE3F97">
      <w:pPr>
        <w:suppressAutoHyphens w:val="0"/>
        <w:jc w:val="center"/>
        <w:rPr>
          <w:rFonts w:ascii="Arial Narrow" w:hAnsi="Arial Narrow"/>
          <w:bCs/>
          <w:color w:val="000000"/>
          <w:sz w:val="20"/>
          <w:lang w:val="ru-RU" w:eastAsia="sr-Latn-CS"/>
        </w:rPr>
      </w:pPr>
      <w:r>
        <w:rPr>
          <w:rFonts w:ascii="Arial Narrow" w:hAnsi="Arial Narrow"/>
          <w:bCs/>
          <w:color w:val="000000"/>
          <w:sz w:val="20"/>
          <w:lang w:eastAsia="sr-Latn-CS"/>
        </w:rPr>
        <w:t>ЕУР</w:t>
      </w:r>
      <w:r w:rsidR="00AE3F97" w:rsidRPr="00AE3F97">
        <w:rPr>
          <w:rFonts w:ascii="Arial Narrow" w:hAnsi="Arial Narrow"/>
          <w:bCs/>
          <w:color w:val="000000"/>
          <w:sz w:val="20"/>
          <w:lang w:val="ru-RU" w:eastAsia="sr-Latn-CS"/>
        </w:rPr>
        <w:t xml:space="preserve"> ___________,__</w:t>
      </w:r>
    </w:p>
    <w:p w:rsidR="00AE3F97" w:rsidRPr="00AE3F97" w:rsidRDefault="00AE3F97" w:rsidP="00AE3F97">
      <w:pPr>
        <w:suppressAutoHyphens w:val="0"/>
        <w:jc w:val="center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(словима: _________________________________________) </w:t>
      </w:r>
    </w:p>
    <w:p w:rsidR="00AE3F97" w:rsidRPr="00AE3F97" w:rsidRDefault="00AE3F97" w:rsidP="00AE3F97">
      <w:pPr>
        <w:suppressAutoHyphens w:val="0"/>
        <w:jc w:val="center"/>
        <w:rPr>
          <w:rFonts w:ascii="Arial Narrow" w:hAnsi="Arial Narrow" w:cs="Arial"/>
          <w:noProof/>
          <w:color w:val="000000"/>
          <w:sz w:val="20"/>
          <w:lang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noProof/>
          <w:color w:val="000000"/>
          <w:sz w:val="20"/>
          <w:lang w:val="hr-HR" w:eastAsia="sr-Latn-CS"/>
        </w:rPr>
      </w:pPr>
      <w:r w:rsidRPr="00AE3F97">
        <w:rPr>
          <w:rFonts w:ascii="Arial Narrow" w:hAnsi="Arial Narrow" w:cs="Arial"/>
          <w:noProof/>
          <w:color w:val="000000"/>
          <w:sz w:val="20"/>
          <w:lang w:val="hr-HR" w:eastAsia="sr-Latn-CS"/>
        </w:rPr>
        <w:t xml:space="preserve">по пријему вашег првог позива у писаној форми </w:t>
      </w:r>
      <w:r w:rsidRPr="00AE3F97">
        <w:rPr>
          <w:rFonts w:ascii="Arial Narrow" w:hAnsi="Arial Narrow" w:cs="Arial"/>
          <w:noProof/>
          <w:color w:val="000000"/>
          <w:sz w:val="20"/>
          <w:lang w:val="sr-Latn-CS" w:eastAsia="sr-Latn-CS"/>
        </w:rPr>
        <w:t xml:space="preserve">и </w:t>
      </w:r>
      <w:r w:rsidRPr="00AE3F97">
        <w:rPr>
          <w:rFonts w:ascii="Arial Narrow" w:hAnsi="Arial Narrow" w:cs="Arial"/>
          <w:noProof/>
          <w:color w:val="000000"/>
          <w:sz w:val="20"/>
          <w:lang w:val="hr-HR" w:eastAsia="sr-Latn-CS"/>
        </w:rPr>
        <w:t>ваше писмене изјаве у којој се наводи: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val="hr-HR" w:eastAsia="sr-Latn-CS"/>
        </w:rPr>
      </w:pPr>
    </w:p>
    <w:p w:rsidR="00AE3F97" w:rsidRPr="00AE3F97" w:rsidRDefault="00AE3F97" w:rsidP="002C4350">
      <w:pPr>
        <w:numPr>
          <w:ilvl w:val="0"/>
          <w:numId w:val="21"/>
        </w:num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да је Понуђач,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>Налогодавац гаранције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, 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               (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val="sr-Latn-CS" w:eastAsia="sr-Latn-CS"/>
        </w:rPr>
        <w:t xml:space="preserve">Унети име 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eastAsia="sr-Latn-CS"/>
        </w:rPr>
        <w:t>Налогодавца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)                  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 прекршио своју(е) обавезу(е) из закљученог Уговора, </w:t>
      </w:r>
    </w:p>
    <w:p w:rsidR="00AE3F97" w:rsidRPr="00AE3F97" w:rsidRDefault="00AE3F97" w:rsidP="002C4350">
      <w:pPr>
        <w:numPr>
          <w:ilvl w:val="0"/>
          <w:numId w:val="21"/>
        </w:num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у ком погледу је Понуђач, 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Налогодавац </w:t>
      </w:r>
      <w:r w:rsidRPr="00AE3F97">
        <w:rPr>
          <w:rFonts w:ascii="Arial Narrow" w:hAnsi="Arial Narrow" w:cs="Arial"/>
          <w:bCs/>
          <w:color w:val="000000"/>
          <w:sz w:val="20"/>
          <w:lang w:eastAsia="sr-Latn-CS"/>
        </w:rPr>
        <w:t>за издавање гаранције</w:t>
      </w:r>
      <w:r w:rsidRPr="00AE3F97">
        <w:rPr>
          <w:rFonts w:ascii="Arial Narrow" w:hAnsi="Arial Narrow" w:cs="Arial"/>
          <w:bCs/>
          <w:color w:val="000000"/>
          <w:sz w:val="20"/>
          <w:lang w:val="sr-Latn-CS" w:eastAsia="sr-Latn-CS"/>
        </w:rPr>
        <w:t xml:space="preserve">, 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               (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val="sr-Latn-CS" w:eastAsia="sr-Latn-CS"/>
        </w:rPr>
        <w:t xml:space="preserve">Унети име 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eastAsia="sr-Latn-CS"/>
        </w:rPr>
        <w:t>Налогодавца</w:t>
      </w: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)                  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извршио прекршај</w:t>
      </w:r>
      <w:r w:rsidRPr="00AE3F97">
        <w:rPr>
          <w:rFonts w:ascii="Arial Narrow" w:hAnsi="Arial Narrow" w:cs="Arial"/>
          <w:color w:val="000000"/>
          <w:sz w:val="20"/>
          <w:lang w:eastAsia="sr-Latn-CS"/>
        </w:rPr>
        <w:t>.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eastAsia="sr-Latn-CS"/>
        </w:rPr>
      </w:pPr>
      <w:r w:rsidRPr="00AE3F97">
        <w:rPr>
          <w:rFonts w:ascii="Arial Narrow" w:hAnsi="Arial Narrow" w:cs="Arial"/>
          <w:bCs/>
          <w:color w:val="000000"/>
          <w:sz w:val="20"/>
          <w:lang w:eastAsia="sr-Latn-CS"/>
        </w:rPr>
        <w:t>Горе наведени позив и изјава морају бити оверени Вашим печатом и потписани од стране овлашћеног (овлашћених) лица Вашег предузећа.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bCs/>
          <w:color w:val="000000"/>
          <w:sz w:val="20"/>
          <w:lang w:eastAsia="sr-Latn-CS"/>
        </w:rPr>
      </w:pPr>
    </w:p>
    <w:p w:rsidR="00AE3F97" w:rsidRPr="00AE3F97" w:rsidRDefault="00AE3F97" w:rsidP="00AE3F97">
      <w:pPr>
        <w:suppressAutoHyphens w:val="0"/>
        <w:spacing w:after="120"/>
        <w:jc w:val="both"/>
        <w:rPr>
          <w:rFonts w:ascii="Arial Narrow" w:hAnsi="Arial Narrow" w:cs="Arial"/>
          <w:color w:val="000000"/>
          <w:sz w:val="20"/>
          <w:lang w:eastAsia="sr-Latn-CS"/>
        </w:rPr>
      </w:pPr>
      <w:r w:rsidRPr="00AE3F97">
        <w:rPr>
          <w:rFonts w:ascii="Arial Narrow" w:hAnsi="Arial Narrow" w:cs="Arial"/>
          <w:color w:val="000000"/>
          <w:sz w:val="20"/>
          <w:lang w:val="ru-RU" w:eastAsia="sr-Latn-CS"/>
        </w:rPr>
        <w:t xml:space="preserve">Рок важности ове гаранције је </w:t>
      </w:r>
      <w:r w:rsidR="0064425C" w:rsidRPr="0064425C">
        <w:rPr>
          <w:rFonts w:ascii="Arial Narrow" w:hAnsi="Arial Narrow" w:cs="Arial"/>
          <w:color w:val="000000"/>
          <w:sz w:val="20"/>
          <w:lang w:val="ru-RU" w:eastAsia="sr-Latn-CS"/>
        </w:rPr>
        <w:t>(10) дана дуже од истека периода за повлачење кредита</w:t>
      </w:r>
      <w:r w:rsidRPr="00AE3F97">
        <w:rPr>
          <w:rFonts w:ascii="Arial Narrow" w:hAnsi="Arial Narrow" w:cs="Arial"/>
          <w:color w:val="000000"/>
          <w:sz w:val="20"/>
          <w:lang w:val="ru-RU" w:eastAsia="sr-Latn-CS"/>
        </w:rPr>
        <w:t>, те ова гаранција важи до датума __.__.20__.године,</w:t>
      </w:r>
      <w:r w:rsidRPr="00AE3F97">
        <w:rPr>
          <w:rFonts w:ascii="Arial Narrow" w:hAnsi="Arial Narrow" w:cs="Arial"/>
          <w:color w:val="000000"/>
          <w:sz w:val="20"/>
          <w:lang w:eastAsia="sr-Latn-CS"/>
        </w:rPr>
        <w:t xml:space="preserve"> укључујући исти,</w:t>
      </w:r>
      <w:r w:rsidRPr="00AE3F97">
        <w:rPr>
          <w:rFonts w:ascii="Arial Narrow" w:hAnsi="Arial Narrow" w:cs="Arial"/>
          <w:color w:val="000000"/>
          <w:sz w:val="20"/>
          <w:lang w:val="ru-RU" w:eastAsia="sr-Latn-CS"/>
        </w:rPr>
        <w:t xml:space="preserve"> и сви ваши позиви на наплату по овој гаранцији морају стићи закључно са тим датумом</w:t>
      </w:r>
      <w:r w:rsidRPr="00AE3F97">
        <w:rPr>
          <w:rFonts w:ascii="Arial Narrow" w:hAnsi="Arial Narrow" w:cs="Arial"/>
          <w:color w:val="000000"/>
          <w:sz w:val="20"/>
          <w:lang w:val="hr-HR" w:eastAsia="sr-Latn-CS"/>
        </w:rPr>
        <w:t>.</w:t>
      </w:r>
    </w:p>
    <w:p w:rsidR="00AE3F97" w:rsidRPr="00AE3F97" w:rsidRDefault="00AE3F97" w:rsidP="00AE3F97">
      <w:pPr>
        <w:suppressAutoHyphens w:val="0"/>
        <w:spacing w:after="120"/>
        <w:jc w:val="both"/>
        <w:rPr>
          <w:rFonts w:ascii="Arial Narrow" w:hAnsi="Arial Narrow" w:cs="Arial"/>
          <w:noProof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На ову Гаранцију се примењују одредбе Једнобразних правила за гаранцију на позив, ревизија 2010. године </w:t>
      </w:r>
      <w:r w:rsidRPr="00AE3F97">
        <w:rPr>
          <w:rFonts w:ascii="Arial Narrow" w:hAnsi="Arial Narrow" w:cs="Arial"/>
          <w:noProof/>
          <w:color w:val="000000"/>
          <w:sz w:val="20"/>
          <w:lang w:val="sr-Latn-CS" w:eastAsia="sr-Latn-CS"/>
        </w:rPr>
        <w:t>(</w:t>
      </w:r>
      <w:r w:rsidRPr="00AE3F97">
        <w:rPr>
          <w:rFonts w:ascii="Arial Narrow" w:hAnsi="Arial Narrow" w:cs="Arial"/>
          <w:noProof/>
          <w:color w:val="000000"/>
          <w:sz w:val="20"/>
          <w:lang w:eastAsia="sr-Latn-CS"/>
        </w:rPr>
        <w:t>УРДГ</w:t>
      </w:r>
      <w:r w:rsidRPr="00AE3F97">
        <w:rPr>
          <w:rFonts w:ascii="Arial Narrow" w:hAnsi="Arial Narrow" w:cs="Arial"/>
          <w:noProof/>
          <w:color w:val="000000"/>
          <w:sz w:val="20"/>
          <w:lang w:val="sr-Latn-CS" w:eastAsia="sr-Latn-CS"/>
        </w:rPr>
        <w:t xml:space="preserve"> 758)</w:t>
      </w:r>
      <w:r w:rsidR="00023631">
        <w:rPr>
          <w:rFonts w:ascii="Arial Narrow" w:hAnsi="Arial Narrow" w:cs="Arial"/>
          <w:noProof/>
          <w:color w:val="000000"/>
          <w:sz w:val="20"/>
          <w:lang w:eastAsia="sr-Latn-CS"/>
        </w:rPr>
        <w:t xml:space="preserve"> </w:t>
      </w:r>
      <w:r w:rsidRPr="00AE3F97">
        <w:rPr>
          <w:rFonts w:ascii="Arial Narrow" w:hAnsi="Arial Narrow" w:cs="Arial"/>
          <w:noProof/>
          <w:color w:val="000000"/>
          <w:sz w:val="20"/>
          <w:lang w:val="sr-Latn-CS" w:eastAsia="sr-Latn-CS"/>
        </w:rPr>
        <w:t>Међународне Трговинске коморе у Паризу.</w:t>
      </w:r>
    </w:p>
    <w:p w:rsidR="002C4812" w:rsidRDefault="002C4812" w:rsidP="00AE3F97">
      <w:pPr>
        <w:suppressAutoHyphens w:val="0"/>
        <w:jc w:val="both"/>
        <w:rPr>
          <w:rFonts w:ascii="Arial Narrow" w:hAnsi="Arial Narrow"/>
          <w:bCs/>
          <w:color w:val="000000"/>
          <w:sz w:val="20"/>
          <w:u w:val="single"/>
          <w:lang w:val="sr-Cyrl-RS" w:eastAsia="sr-Latn-CS"/>
        </w:rPr>
      </w:pPr>
    </w:p>
    <w:p w:rsidR="002C4812" w:rsidRDefault="002C4812" w:rsidP="00AE3F97">
      <w:pPr>
        <w:suppressAutoHyphens w:val="0"/>
        <w:jc w:val="both"/>
        <w:rPr>
          <w:rFonts w:ascii="Arial Narrow" w:hAnsi="Arial Narrow"/>
          <w:bCs/>
          <w:color w:val="000000"/>
          <w:sz w:val="20"/>
          <w:u w:val="single"/>
          <w:lang w:val="sr-Cyrl-RS"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/>
          <w:bCs/>
          <w:color w:val="000000"/>
          <w:sz w:val="20"/>
          <w:u w:val="single"/>
          <w:lang w:val="sr-Latn-CS" w:eastAsia="sr-Latn-CS"/>
        </w:rPr>
        <w:t xml:space="preserve">               (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val="sr-Latn-CS" w:eastAsia="sr-Latn-CS"/>
        </w:rPr>
        <w:t>Унети име Банке</w:t>
      </w:r>
      <w:r w:rsidRPr="00AE3F97">
        <w:rPr>
          <w:rFonts w:ascii="Arial Narrow" w:hAnsi="Arial Narrow"/>
          <w:bCs/>
          <w:i/>
          <w:color w:val="000000"/>
          <w:sz w:val="20"/>
          <w:u w:val="single"/>
          <w:lang w:eastAsia="sr-Latn-CS"/>
        </w:rPr>
        <w:t>)</w:t>
      </w:r>
      <w:r w:rsidRPr="00AE3F97">
        <w:rPr>
          <w:rFonts w:ascii="Arial Narrow" w:hAnsi="Arial Narrow"/>
          <w:bCs/>
          <w:color w:val="000000"/>
          <w:sz w:val="20"/>
          <w:lang w:val="ru-RU" w:eastAsia="sr-Latn-CS"/>
        </w:rPr>
        <w:t xml:space="preserve">_____________  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_____________________________________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  <w:t>_________________________________</w:t>
      </w:r>
    </w:p>
    <w:p w:rsidR="00AE3F97" w:rsidRPr="00AE3F97" w:rsidRDefault="00AE3F97" w:rsidP="00AE3F97">
      <w:p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 xml:space="preserve">          (</w:t>
      </w:r>
      <w:r w:rsidRPr="00AE3F97">
        <w:rPr>
          <w:rFonts w:ascii="Arial Narrow" w:hAnsi="Arial Narrow" w:cs="Arial"/>
          <w:i/>
          <w:color w:val="000000"/>
          <w:sz w:val="20"/>
          <w:lang w:val="sr-Latn-CS" w:eastAsia="sr-Latn-CS"/>
        </w:rPr>
        <w:t>Одговорно лице Банке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)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ab/>
        <w:t xml:space="preserve">            (</w:t>
      </w:r>
      <w:r w:rsidRPr="00AE3F97">
        <w:rPr>
          <w:rFonts w:ascii="Arial Narrow" w:hAnsi="Arial Narrow" w:cs="Arial"/>
          <w:i/>
          <w:color w:val="000000"/>
          <w:sz w:val="20"/>
          <w:lang w:val="sr-Latn-CS" w:eastAsia="sr-Latn-CS"/>
        </w:rPr>
        <w:t>Одговорно лице Банке</w:t>
      </w:r>
      <w:r w:rsidRPr="00AE3F97">
        <w:rPr>
          <w:rFonts w:ascii="Arial Narrow" w:hAnsi="Arial Narrow" w:cs="Arial"/>
          <w:color w:val="000000"/>
          <w:sz w:val="20"/>
          <w:lang w:val="sr-Latn-CS" w:eastAsia="sr-Latn-CS"/>
        </w:rPr>
        <w:t>)</w:t>
      </w:r>
    </w:p>
    <w:p w:rsidR="00AE3F97" w:rsidRPr="00AE3F97" w:rsidRDefault="00AE3F97" w:rsidP="00AE3F97">
      <w:pPr>
        <w:suppressAutoHyphens w:val="0"/>
        <w:jc w:val="center"/>
        <w:rPr>
          <w:color w:val="000000"/>
          <w:sz w:val="20"/>
          <w:lang w:eastAsia="sr-Latn-CS"/>
        </w:rPr>
      </w:pPr>
    </w:p>
    <w:p w:rsidR="00AE3F97" w:rsidRPr="00AE3F97" w:rsidRDefault="00AE3F97" w:rsidP="00AE3F97">
      <w:pPr>
        <w:suppressAutoHyphens w:val="0"/>
        <w:jc w:val="center"/>
        <w:rPr>
          <w:color w:val="000000"/>
          <w:sz w:val="20"/>
          <w:lang w:eastAsia="sr-Latn-CS"/>
        </w:rPr>
      </w:pPr>
    </w:p>
    <w:p w:rsidR="00AE3F97" w:rsidRPr="00AE3F97" w:rsidRDefault="00AE3F97" w:rsidP="00AE3F97">
      <w:pPr>
        <w:suppressAutoHyphens w:val="0"/>
        <w:jc w:val="center"/>
        <w:rPr>
          <w:color w:val="000000"/>
          <w:sz w:val="20"/>
          <w:lang w:eastAsia="sr-Latn-CS"/>
        </w:rPr>
      </w:pPr>
    </w:p>
    <w:p w:rsidR="00941F64" w:rsidRDefault="00941F64" w:rsidP="00941F64">
      <w:pPr>
        <w:suppressAutoHyphens w:val="0"/>
        <w:jc w:val="both"/>
        <w:rPr>
          <w:rFonts w:ascii="Arial Narrow" w:hAnsi="Arial Narrow" w:cs="Arial"/>
          <w:color w:val="000000"/>
          <w:sz w:val="20"/>
          <w:lang w:val="sr-Cyrl-RS" w:eastAsia="sr-Latn-CS"/>
        </w:rPr>
      </w:pPr>
    </w:p>
    <w:p w:rsidR="00941F64" w:rsidRDefault="00941F64" w:rsidP="00941F64">
      <w:pPr>
        <w:suppressAutoHyphens w:val="0"/>
        <w:jc w:val="both"/>
        <w:rPr>
          <w:rFonts w:ascii="Arial Narrow" w:hAnsi="Arial Narrow" w:cs="Arial"/>
          <w:color w:val="000000"/>
          <w:sz w:val="20"/>
          <w:lang w:val="sr-Cyrl-RS" w:eastAsia="sr-Latn-CS"/>
        </w:rPr>
      </w:pPr>
    </w:p>
    <w:p w:rsidR="00941F64" w:rsidRDefault="00941F64" w:rsidP="00941F64">
      <w:pPr>
        <w:suppressAutoHyphens w:val="0"/>
        <w:jc w:val="both"/>
        <w:rPr>
          <w:rFonts w:ascii="Arial Narrow" w:hAnsi="Arial Narrow" w:cs="Arial"/>
          <w:color w:val="000000"/>
          <w:sz w:val="20"/>
          <w:lang w:val="sr-Latn-CS" w:eastAsia="sr-Latn-CS"/>
        </w:rPr>
      </w:pPr>
      <w:r w:rsidRPr="002C4812">
        <w:rPr>
          <w:rFonts w:ascii="Arial Narrow" w:hAnsi="Arial Narrow" w:cs="Arial"/>
          <w:color w:val="000000"/>
          <w:sz w:val="20"/>
          <w:lang w:val="sr-Latn-CS" w:eastAsia="sr-Latn-CS"/>
        </w:rPr>
        <w:t>НАПОМЕНА: У случају да Понуђач поднесе гаранцију стране банке, та банка мора имати најмање додељен кредитни рејтинг коме одговара ниво кредитног рејтинга квалитета 3 (инвестициони ранг).</w:t>
      </w:r>
    </w:p>
    <w:p w:rsidR="00571252" w:rsidRDefault="00571252">
      <w:pPr>
        <w:suppressAutoHyphens w:val="0"/>
        <w:rPr>
          <w:rFonts w:ascii="Arial Narrow" w:hAnsi="Arial Narrow" w:cs="Arial"/>
          <w:color w:val="000000"/>
          <w:sz w:val="20"/>
          <w:lang w:val="sr-Latn-CS" w:eastAsia="sr-Latn-CS"/>
        </w:rPr>
      </w:pPr>
      <w:r>
        <w:rPr>
          <w:rFonts w:ascii="Arial Narrow" w:hAnsi="Arial Narrow" w:cs="Arial"/>
          <w:color w:val="000000"/>
          <w:sz w:val="20"/>
          <w:lang w:val="sr-Latn-CS" w:eastAsia="sr-Latn-CS"/>
        </w:rPr>
        <w:br w:type="page"/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eastAsia="sr-Latn-CS"/>
        </w:rPr>
      </w:pPr>
      <w:r w:rsidRPr="006727FA">
        <w:rPr>
          <w:rFonts w:ascii="Arial Narrow" w:hAnsi="Arial Narrow" w:cs="Arial"/>
          <w:sz w:val="22"/>
          <w:szCs w:val="22"/>
          <w:lang w:eastAsia="sr-Latn-CS"/>
        </w:rPr>
        <w:lastRenderedPageBreak/>
        <w:t>Ј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авно предузеће 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 xml:space="preserve">„ЕЛЕКТРОПРИВРЕДА СРБИЈЕ“ </w:t>
      </w:r>
      <w:r w:rsidRPr="006727FA">
        <w:rPr>
          <w:rFonts w:ascii="Arial Narrow" w:hAnsi="Arial Narrow" w:cs="Arial"/>
          <w:sz w:val="22"/>
          <w:szCs w:val="22"/>
          <w:lang w:val="ru-RU" w:eastAsia="sr-Latn-CS"/>
        </w:rPr>
        <w:t xml:space="preserve">                              </w:t>
      </w: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 xml:space="preserve">  </w:t>
      </w:r>
      <w:r w:rsidRPr="006727FA">
        <w:rPr>
          <w:rFonts w:ascii="Arial Narrow" w:hAnsi="Arial Narrow" w:cs="Arial"/>
          <w:sz w:val="22"/>
          <w:szCs w:val="22"/>
          <w:lang w:val="ru-RU" w:eastAsia="sr-Latn-CS"/>
        </w:rPr>
        <w:t xml:space="preserve">                                         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6727FA">
        <w:rPr>
          <w:rFonts w:ascii="Arial Narrow" w:hAnsi="Arial Narrow" w:cs="Arial"/>
          <w:sz w:val="22"/>
          <w:szCs w:val="22"/>
          <w:lang w:eastAsia="sr-Latn-CS"/>
        </w:rPr>
        <w:t xml:space="preserve">Број: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>/____-__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6727FA">
        <w:rPr>
          <w:rFonts w:ascii="Arial Narrow" w:hAnsi="Arial Narrow" w:cs="Arial"/>
          <w:sz w:val="22"/>
          <w:szCs w:val="22"/>
          <w:lang w:eastAsia="sr-Latn-CS"/>
        </w:rPr>
        <w:t>Београд, __.__.20__. године.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b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rPr>
          <w:rFonts w:ascii="Arial Narrow" w:hAnsi="Arial Narrow" w:cs="Arial"/>
          <w:b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center"/>
        <w:rPr>
          <w:rFonts w:ascii="Arial Narrow" w:hAnsi="Arial Narrow" w:cs="Arial"/>
          <w:b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>ТЕКСТ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 </w:t>
      </w: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>ПРОМИСОРИ  НОТЕ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center"/>
        <w:rPr>
          <w:rFonts w:ascii="Arial Narrow" w:hAnsi="Arial Narrow" w:cs="Arial"/>
          <w:b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>ПРОМИСОРИ НОТА</w:t>
      </w:r>
    </w:p>
    <w:p w:rsidR="006727FA" w:rsidRPr="006727FA" w:rsidRDefault="006727FA" w:rsidP="006727FA">
      <w:pPr>
        <w:suppressAutoHyphens w:val="0"/>
        <w:jc w:val="center"/>
        <w:rPr>
          <w:rFonts w:ascii="Arial Narrow" w:hAnsi="Arial Narrow" w:cs="Arial"/>
          <w:b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>(Promissory note)</w:t>
      </w:r>
    </w:p>
    <w:p w:rsidR="006727FA" w:rsidRPr="006727FA" w:rsidRDefault="006727FA" w:rsidP="006727FA">
      <w:pPr>
        <w:suppressAutoHyphens w:val="0"/>
        <w:jc w:val="right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right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Cyrl-R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Ова промисорна нота се даје као обезбеђење плаћања из чл. </w:t>
      </w:r>
      <w:r w:rsidRPr="006727FA">
        <w:rPr>
          <w:rFonts w:ascii="Arial Narrow" w:hAnsi="Arial Narrow" w:cs="Arial"/>
          <w:sz w:val="22"/>
          <w:szCs w:val="22"/>
          <w:lang w:val="sr-Latn-RS" w:eastAsia="sr-Latn-CS"/>
        </w:rPr>
        <w:t>_______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Уговора о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зајму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број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>/____-__ од __.__.20__. године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, у валути, на начин, у роковима и под условима утврђеним у члану 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 xml:space="preserve">_________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поменутог Уговора o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зајму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,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који је закључен између: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Cyrl-RS" w:eastAsia="sr-Latn-CS"/>
        </w:rPr>
      </w:pP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1. ______________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,</w:t>
      </w:r>
      <w:r w:rsidRPr="006727FA">
        <w:rPr>
          <w:rFonts w:ascii="Arial Narrow" w:hAnsi="Arial Narrow" w:cs="Arial"/>
          <w:sz w:val="22"/>
          <w:szCs w:val="22"/>
          <w:lang w:val="en-US" w:eastAsia="sr-Latn-CS"/>
        </w:rPr>
        <w:t xml:space="preserve">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________________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,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_______________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 xml:space="preserve"> ,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______________</w:t>
      </w:r>
      <w:r w:rsidRPr="006727FA">
        <w:rPr>
          <w:rFonts w:ascii="Arial Narrow" w:hAnsi="Arial Narrow" w:cs="Arial"/>
          <w:sz w:val="22"/>
          <w:szCs w:val="22"/>
          <w:lang w:val="sr-Latn-RS" w:eastAsia="sr-Latn-CS"/>
        </w:rPr>
        <w:t xml:space="preserve"> 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eastAsia="sr-Latn-CS"/>
        </w:rPr>
      </w:pP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    (унету име и адресу регистрације)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.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bCs/>
          <w:sz w:val="22"/>
          <w:szCs w:val="22"/>
          <w:lang w:eastAsia="sr-Latn-CS"/>
        </w:rPr>
      </w:pPr>
      <w:r w:rsidRPr="006727FA">
        <w:rPr>
          <w:rFonts w:ascii="Arial Narrow" w:hAnsi="Arial Narrow" w:cs="Arial"/>
          <w:bCs/>
          <w:sz w:val="22"/>
          <w:szCs w:val="22"/>
          <w:lang w:eastAsia="sr-Latn-CS"/>
        </w:rPr>
        <w:t>2. Јавно</w:t>
      </w:r>
      <w:r w:rsidRPr="006727FA">
        <w:rPr>
          <w:rFonts w:ascii="Arial Narrow" w:hAnsi="Arial Narrow" w:cs="Arial"/>
          <w:bCs/>
          <w:sz w:val="22"/>
          <w:szCs w:val="22"/>
          <w:lang w:val="sr-Cyrl-RS" w:eastAsia="sr-Latn-CS"/>
        </w:rPr>
        <w:t>г</w:t>
      </w:r>
      <w:r w:rsidRPr="006727FA">
        <w:rPr>
          <w:rFonts w:ascii="Arial Narrow" w:hAnsi="Arial Narrow" w:cs="Arial"/>
          <w:bCs/>
          <w:sz w:val="22"/>
          <w:szCs w:val="22"/>
          <w:lang w:eastAsia="sr-Latn-CS"/>
        </w:rPr>
        <w:t xml:space="preserve"> предузећа“ ЕЛЕКТРОПРИВРЕДА СРБИЈЕ“, Београд, Царице Милице  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bCs/>
          <w:sz w:val="22"/>
          <w:szCs w:val="22"/>
          <w:lang w:eastAsia="sr-Latn-CS"/>
        </w:rPr>
      </w:pPr>
      <w:r w:rsidRPr="006727FA">
        <w:rPr>
          <w:rFonts w:ascii="Arial Narrow" w:hAnsi="Arial Narrow" w:cs="Arial"/>
          <w:bCs/>
          <w:sz w:val="22"/>
          <w:szCs w:val="22"/>
          <w:lang w:eastAsia="sr-Latn-CS"/>
        </w:rPr>
        <w:t xml:space="preserve">    број 2. Република Србија.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Cyrl-RS" w:eastAsia="sr-Latn-CS"/>
        </w:rPr>
      </w:pP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>Јавно предузећe „Електропривреда Србије“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, Царице Милице 2, 11 000 Београд, Република Србија (у даљем тексту: Издавалац) гарантује да ће на позив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_______________________________________ (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>унети назив повериоца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)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, (у даљем тексту: Корисник) платити по налогу Корисника доспелу </w:t>
      </w:r>
      <w:r w:rsidR="000078AA">
        <w:rPr>
          <w:rFonts w:ascii="Arial Narrow" w:hAnsi="Arial Narrow" w:cs="Arial"/>
          <w:sz w:val="22"/>
          <w:szCs w:val="22"/>
          <w:lang w:val="sr-Cyrl-RS" w:eastAsia="sr-Latn-CS"/>
        </w:rPr>
        <w:t xml:space="preserve">а неплаћену </w:t>
      </w:r>
      <w:r w:rsidR="000078AA">
        <w:rPr>
          <w:rFonts w:ascii="Arial Narrow" w:hAnsi="Arial Narrow" w:cs="Arial"/>
          <w:sz w:val="22"/>
          <w:szCs w:val="22"/>
          <w:lang w:val="sr-Latn-CS" w:eastAsia="sr-Latn-CS"/>
        </w:rPr>
        <w:t xml:space="preserve">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главницу, </w:t>
      </w:r>
      <w:r w:rsidR="000078AA">
        <w:rPr>
          <w:rFonts w:ascii="Arial Narrow" w:hAnsi="Arial Narrow" w:cs="Arial"/>
          <w:sz w:val="22"/>
          <w:szCs w:val="22"/>
          <w:lang w:val="sr-Cyrl-RS" w:eastAsia="sr-Latn-CS"/>
        </w:rPr>
        <w:t xml:space="preserve">камату и остале трошкове </w:t>
      </w:r>
      <w:r w:rsidR="000078AA" w:rsidRPr="006727FA">
        <w:rPr>
          <w:rFonts w:ascii="Arial Narrow" w:hAnsi="Arial Narrow" w:cs="Arial"/>
          <w:sz w:val="22"/>
          <w:szCs w:val="22"/>
          <w:lang w:val="sr-Latn-CS" w:eastAsia="sr-Latn-CS"/>
        </w:rPr>
        <w:t>Уговор</w:t>
      </w:r>
      <w:r w:rsidR="000078AA">
        <w:rPr>
          <w:rFonts w:ascii="Arial Narrow" w:hAnsi="Arial Narrow" w:cs="Arial"/>
          <w:sz w:val="22"/>
          <w:szCs w:val="22"/>
          <w:lang w:val="sr-Cyrl-RS" w:eastAsia="sr-Latn-CS"/>
        </w:rPr>
        <w:t>у</w:t>
      </w:r>
      <w:r w:rsidR="000078AA"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о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зајму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број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>/____-__ од __.__.20__. године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.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Cyrl-RS" w:eastAsia="sr-Latn-CS"/>
        </w:rPr>
      </w:pPr>
    </w:p>
    <w:p w:rsidR="006727FA" w:rsidRPr="006727FA" w:rsidRDefault="00A2006C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Поменут</w:t>
      </w:r>
      <w:r>
        <w:rPr>
          <w:rFonts w:ascii="Arial Narrow" w:hAnsi="Arial Narrow" w:cs="Arial"/>
          <w:sz w:val="22"/>
          <w:szCs w:val="22"/>
          <w:lang w:val="sr-Cyrl-RS" w:eastAsia="sr-Latn-CS"/>
        </w:rPr>
        <w:t>и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</w:t>
      </w:r>
      <w:r>
        <w:rPr>
          <w:rFonts w:ascii="Arial Narrow" w:hAnsi="Arial Narrow" w:cs="Arial"/>
          <w:sz w:val="22"/>
          <w:szCs w:val="22"/>
          <w:lang w:val="sr-Cyrl-RS" w:eastAsia="sr-Latn-CS"/>
        </w:rPr>
        <w:t>износ</w:t>
      </w:r>
      <w:r w:rsidR="006727FA"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, биће платив у целости у року од </w:t>
      </w:r>
      <w:r w:rsidR="006727FA" w:rsidRPr="006727FA">
        <w:rPr>
          <w:rFonts w:ascii="Arial Narrow" w:hAnsi="Arial Narrow" w:cs="Arial"/>
          <w:sz w:val="22"/>
          <w:szCs w:val="22"/>
          <w:lang w:val="sr-Latn-RS" w:eastAsia="sr-Latn-CS"/>
        </w:rPr>
        <w:t>______</w:t>
      </w:r>
      <w:r w:rsidR="006727FA"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дана, од дана истека рока за плаћање, сагласно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Уговор</w:t>
      </w:r>
      <w:r>
        <w:rPr>
          <w:rFonts w:ascii="Arial Narrow" w:hAnsi="Arial Narrow" w:cs="Arial"/>
          <w:sz w:val="22"/>
          <w:szCs w:val="22"/>
          <w:lang w:val="sr-Cyrl-RS" w:eastAsia="sr-Latn-CS"/>
        </w:rPr>
        <w:t>у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</w:t>
      </w:r>
      <w:r w:rsidR="006727FA"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о </w:t>
      </w:r>
      <w:r w:rsidR="006727FA"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зајму </w:t>
      </w:r>
      <w:r w:rsidR="006727FA"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број </w:t>
      </w:r>
      <w:r w:rsidR="006727FA" w:rsidRPr="006727FA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="006727FA" w:rsidRPr="006727FA">
        <w:rPr>
          <w:rFonts w:ascii="Arial Narrow" w:hAnsi="Arial Narrow" w:cs="Arial"/>
          <w:sz w:val="22"/>
          <w:szCs w:val="22"/>
          <w:lang w:eastAsia="sr-Latn-CS"/>
        </w:rPr>
        <w:t>/____-__ од __.__.20__. године</w:t>
      </w:r>
      <w:r w:rsidR="006727FA" w:rsidRPr="006727FA">
        <w:rPr>
          <w:rFonts w:ascii="Arial Narrow" w:hAnsi="Arial Narrow" w:cs="Arial"/>
          <w:sz w:val="22"/>
          <w:szCs w:val="22"/>
          <w:lang w:val="sr-Latn-CS" w:eastAsia="sr-Latn-CS"/>
        </w:rPr>
        <w:t>.</w:t>
      </w:r>
    </w:p>
    <w:p w:rsidR="00A2006C" w:rsidRDefault="00A2006C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Cyrl-R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Ова промисори нота потписана је у Београду, Република Србија.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Ова промисори нота важи од дана издавања до дана испуњења обавеза плаћања Издаваоца сагласно </w:t>
      </w:r>
      <w:r w:rsidR="00A2006C" w:rsidRPr="006727FA">
        <w:rPr>
          <w:rFonts w:ascii="Arial Narrow" w:hAnsi="Arial Narrow" w:cs="Arial"/>
          <w:sz w:val="22"/>
          <w:szCs w:val="22"/>
          <w:lang w:val="sr-Latn-CS" w:eastAsia="sr-Latn-CS"/>
        </w:rPr>
        <w:t>Уговор</w:t>
      </w:r>
      <w:r w:rsidR="00A2006C">
        <w:rPr>
          <w:rFonts w:ascii="Arial Narrow" w:hAnsi="Arial Narrow" w:cs="Arial"/>
          <w:sz w:val="22"/>
          <w:szCs w:val="22"/>
          <w:lang w:val="sr-Cyrl-RS" w:eastAsia="sr-Latn-CS"/>
        </w:rPr>
        <w:t>у</w:t>
      </w:r>
      <w:r w:rsidR="00A2006C"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о зајму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број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6727FA">
        <w:rPr>
          <w:rFonts w:ascii="Arial Narrow" w:hAnsi="Arial Narrow" w:cs="Arial"/>
          <w:sz w:val="22"/>
          <w:szCs w:val="22"/>
          <w:lang w:eastAsia="sr-Latn-CS"/>
        </w:rPr>
        <w:t>/____-__ од __.__.20__. године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. а најдоцније до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године.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Истеком рока из претходног става, ова промисо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р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и нота се гаси и сматра се неважећом, а Корисник се обавезује да исту неодложно врати Издаваоцу.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У случају статусних промена код Издаваоца и/или Корисника, права и обавезе из ове промисори ноте, прелазе на њихове правне следбенике.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Ова промисори нота се издаје у 2 (два) истоветна примерка на српском и 2 (два) истоветна примерка на енглеском језику, од којих по 1 (један)  примерак на српском језику и 1 (један)  примерак на енглеском језику, задржавају Издавалац  и Корисник.</w:t>
      </w: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Cyrl-RS" w:eastAsia="sr-Latn-CS"/>
        </w:rPr>
      </w:pP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У Београду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,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 xml:space="preserve">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____________године.</w:t>
      </w:r>
    </w:p>
    <w:p w:rsidR="006727FA" w:rsidRPr="006727FA" w:rsidRDefault="006727FA" w:rsidP="006727FA">
      <w:pPr>
        <w:suppressAutoHyphens w:val="0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6727FA" w:rsidRPr="006727FA" w:rsidRDefault="006727FA" w:rsidP="006727FA">
      <w:pPr>
        <w:suppressAutoHyphens w:val="0"/>
        <w:jc w:val="center"/>
        <w:rPr>
          <w:rFonts w:ascii="Arial Narrow" w:hAnsi="Arial Narrow" w:cs="Arial"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 xml:space="preserve">                                                         </w:t>
      </w:r>
      <w:r w:rsidRPr="006727FA">
        <w:rPr>
          <w:rFonts w:ascii="Arial Narrow" w:hAnsi="Arial Narrow" w:cs="Arial"/>
          <w:sz w:val="22"/>
          <w:szCs w:val="22"/>
          <w:lang w:val="sr-Latn-CS" w:eastAsia="sr-Latn-CS"/>
        </w:rPr>
        <w:t>Издавалац</w:t>
      </w:r>
    </w:p>
    <w:p w:rsidR="006727FA" w:rsidRDefault="006727FA" w:rsidP="006727FA">
      <w:pPr>
        <w:suppressAutoHyphens w:val="0"/>
        <w:jc w:val="center"/>
        <w:rPr>
          <w:rFonts w:ascii="Arial Narrow" w:hAnsi="Arial Narrow" w:cs="Arial"/>
          <w:b/>
          <w:sz w:val="22"/>
          <w:szCs w:val="22"/>
          <w:lang w:val="sr-Latn-CS" w:eastAsia="sr-Latn-CS"/>
        </w:rPr>
      </w:pPr>
      <w:r w:rsidRPr="006727FA">
        <w:rPr>
          <w:rFonts w:ascii="Arial Narrow" w:hAnsi="Arial Narrow" w:cs="Arial"/>
          <w:b/>
          <w:sz w:val="22"/>
          <w:szCs w:val="22"/>
          <w:lang w:val="sr-Cyrl-RS" w:eastAsia="sr-Latn-CS"/>
        </w:rPr>
        <w:t xml:space="preserve">                                                                </w:t>
      </w:r>
      <w:r w:rsidRPr="006727FA">
        <w:rPr>
          <w:rFonts w:ascii="Arial Narrow" w:hAnsi="Arial Narrow" w:cs="Arial"/>
          <w:b/>
          <w:sz w:val="22"/>
          <w:szCs w:val="22"/>
          <w:lang w:val="sr-Latn-CS" w:eastAsia="sr-Latn-CS"/>
        </w:rPr>
        <w:t>Јавно предузећe „Електропривреда Србије“</w:t>
      </w:r>
    </w:p>
    <w:p w:rsidR="006727FA" w:rsidRPr="006727FA" w:rsidRDefault="006727FA" w:rsidP="006727FA">
      <w:pPr>
        <w:suppressAutoHyphens w:val="0"/>
        <w:jc w:val="center"/>
        <w:rPr>
          <w:rFonts w:ascii="Arial Narrow" w:hAnsi="Arial Narrow" w:cs="Arial"/>
          <w:b/>
          <w:sz w:val="22"/>
          <w:szCs w:val="22"/>
          <w:lang w:val="sr-Cyrl-RS" w:eastAsia="sr-Latn-CS"/>
        </w:rPr>
      </w:pPr>
    </w:p>
    <w:p w:rsidR="006727FA" w:rsidRPr="006727FA" w:rsidRDefault="006727FA" w:rsidP="006727FA">
      <w:pPr>
        <w:suppressAutoHyphens w:val="0"/>
        <w:jc w:val="center"/>
        <w:rPr>
          <w:rFonts w:ascii="Arial Narrow" w:hAnsi="Arial Narrow" w:cs="Arial"/>
          <w:sz w:val="22"/>
          <w:szCs w:val="22"/>
          <w:lang w:val="sr-Cyrl-RS" w:eastAsia="sr-Latn-CS"/>
        </w:rPr>
      </w:pPr>
      <w:r w:rsidRPr="006727FA">
        <w:rPr>
          <w:rFonts w:ascii="Arial Narrow" w:hAnsi="Arial Narrow" w:cs="Arial"/>
          <w:b/>
          <w:sz w:val="22"/>
          <w:szCs w:val="22"/>
          <w:lang w:val="sr-Cyrl-RS" w:eastAsia="sr-Latn-CS"/>
        </w:rPr>
        <w:t xml:space="preserve">                                                              </w:t>
      </w:r>
      <w:r w:rsidRPr="006727FA">
        <w:rPr>
          <w:rFonts w:ascii="Arial Narrow" w:hAnsi="Arial Narrow" w:cs="Arial"/>
          <w:sz w:val="22"/>
          <w:szCs w:val="22"/>
          <w:lang w:val="sr-Cyrl-RS" w:eastAsia="sr-Latn-CS"/>
        </w:rPr>
        <w:t>_________________________________________</w:t>
      </w:r>
    </w:p>
    <w:p w:rsidR="00D0585C" w:rsidRDefault="00D0585C">
      <w:pPr>
        <w:suppressAutoHyphens w:val="0"/>
        <w:rPr>
          <w:rFonts w:ascii="Arial Narrow" w:hAnsi="Arial Narrow"/>
          <w:bCs/>
          <w:color w:val="000000"/>
          <w:sz w:val="20"/>
          <w:u w:val="single"/>
          <w:lang w:val="sr-Cyrl-RS" w:eastAsia="sr-Latn-CS"/>
        </w:rPr>
      </w:pPr>
      <w:r>
        <w:rPr>
          <w:rFonts w:ascii="Arial Narrow" w:hAnsi="Arial Narrow"/>
          <w:bCs/>
          <w:color w:val="000000"/>
          <w:sz w:val="20"/>
          <w:u w:val="single"/>
          <w:lang w:val="sr-Cyrl-RS" w:eastAsia="sr-Latn-CS"/>
        </w:rPr>
        <w:br w:type="page"/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lastRenderedPageBreak/>
        <w:t>Ј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авно предузеће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 „ЕЛЕКТРОПРИВРЕДА СРБИЈЕ“ 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Број: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/____-__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>Београд, __.__.20__. године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На основу чланова </w:t>
      </w:r>
      <w:r w:rsidRPr="00D0585C">
        <w:rPr>
          <w:rFonts w:ascii="Arial Narrow" w:hAnsi="Arial Narrow" w:cs="Arial"/>
          <w:sz w:val="22"/>
          <w:szCs w:val="22"/>
          <w:lang w:val="en-US" w:eastAsia="sr-Latn-CS"/>
        </w:rPr>
        <w:t xml:space="preserve">11. 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и </w:t>
      </w:r>
      <w:r w:rsidRPr="00D0585C">
        <w:rPr>
          <w:rFonts w:ascii="Arial Narrow" w:hAnsi="Arial Narrow" w:cs="Arial"/>
          <w:sz w:val="22"/>
          <w:szCs w:val="22"/>
          <w:lang w:val="en-US" w:eastAsia="sr-Latn-CS"/>
        </w:rPr>
        <w:t xml:space="preserve">47. 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Статута Јавног предузећа „Електрорпивреда Србије“  од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 xml:space="preserve"> </w:t>
      </w:r>
      <w:r w:rsidRPr="00D0585C">
        <w:rPr>
          <w:rFonts w:ascii="Arial Narrow" w:hAnsi="Arial Narrow" w:cs="Arial"/>
          <w:sz w:val="22"/>
          <w:szCs w:val="22"/>
          <w:lang w:val="en-US" w:eastAsia="sr-Latn-CS"/>
        </w:rPr>
        <w:t xml:space="preserve">30.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 xml:space="preserve">јануара </w:t>
      </w:r>
      <w:r w:rsidRPr="00D0585C">
        <w:rPr>
          <w:rFonts w:ascii="Arial Narrow" w:hAnsi="Arial Narrow" w:cs="Arial"/>
          <w:sz w:val="22"/>
          <w:szCs w:val="22"/>
          <w:lang w:val="en-US" w:eastAsia="sr-Latn-CS"/>
        </w:rPr>
        <w:t>2014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. године, дајем следеће 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val="sr-Latn-CS"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                                     ОВЛАШЋЕЊЕ  број</w:t>
      </w:r>
      <w:r w:rsidRPr="00D0585C">
        <w:rPr>
          <w:rFonts w:ascii="Arial Narrow" w:hAnsi="Arial Narrow" w:cs="Arial"/>
          <w:sz w:val="22"/>
          <w:szCs w:val="22"/>
          <w:lang w:val="sr-Latn-CS" w:eastAsia="sr-Latn-CS"/>
        </w:rPr>
        <w:t xml:space="preserve"> 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/____-__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Овлашћујем: 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numPr>
          <w:ilvl w:val="0"/>
          <w:numId w:val="45"/>
        </w:num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>_____________, ______________________ (унети име и презиме и функцију) и</w:t>
      </w:r>
    </w:p>
    <w:p w:rsidR="00D0585C" w:rsidRPr="00D0585C" w:rsidRDefault="00D0585C" w:rsidP="00D0585C">
      <w:pPr>
        <w:numPr>
          <w:ilvl w:val="0"/>
          <w:numId w:val="45"/>
        </w:num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>_____________, ______________________ (унети име и презиме и функцију)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да на име обезбеђења  потраживања </w:t>
      </w:r>
      <w:r w:rsidRPr="00D0585C">
        <w:rPr>
          <w:rFonts w:ascii="Arial Narrow" w:hAnsi="Arial Narrow" w:cs="Arial"/>
          <w:sz w:val="22"/>
          <w:szCs w:val="22"/>
          <w:lang w:val="en-US" w:eastAsia="sr-Latn-CS"/>
        </w:rPr>
        <w:t xml:space="preserve">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______________________ (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унети назив повериоца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)</w:t>
      </w:r>
      <w:r w:rsidRPr="00D0585C">
        <w:rPr>
          <w:rFonts w:ascii="Arial Narrow" w:hAnsi="Arial Narrow" w:cs="Arial"/>
          <w:sz w:val="22"/>
          <w:szCs w:val="22"/>
          <w:lang w:val="sr-Latn-CS" w:eastAsia="sr-Latn-CS"/>
        </w:rPr>
        <w:t xml:space="preserve">, 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по Уговору о зајму који је у Јавно предузеће „Електропривреда Србије“  заведен под бројем 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/____-__ од __.__.20__. године, а који је закључен између Јавног предузећа „Електропривреда Србије“, Београд и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_______________________________________(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унети назив повериоца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)</w:t>
      </w:r>
      <w:r w:rsidRPr="00D0585C">
        <w:rPr>
          <w:rFonts w:ascii="Arial Narrow" w:hAnsi="Arial Narrow" w:cs="Arial"/>
          <w:sz w:val="22"/>
          <w:szCs w:val="22"/>
          <w:lang w:val="sr-Latn-CS" w:eastAsia="sr-Latn-CS"/>
        </w:rPr>
        <w:t xml:space="preserve">, 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могу потписати 1 (једну)</w:t>
      </w:r>
      <w:r w:rsidRPr="00D0585C">
        <w:rPr>
          <w:rFonts w:ascii="Arial Narrow" w:hAnsi="Arial Narrow" w:cs="Arial"/>
          <w:b/>
          <w:sz w:val="22"/>
          <w:szCs w:val="22"/>
          <w:lang w:val="sr-Latn-CS" w:eastAsia="sr-Latn-CS"/>
        </w:rPr>
        <w:t xml:space="preserve"> </w:t>
      </w:r>
      <w:r w:rsidRPr="00D0585C">
        <w:rPr>
          <w:rFonts w:ascii="Arial Narrow" w:hAnsi="Arial Narrow" w:cs="Arial"/>
          <w:b/>
          <w:sz w:val="22"/>
          <w:szCs w:val="22"/>
          <w:lang w:eastAsia="sr-Latn-CS"/>
        </w:rPr>
        <w:t>„</w:t>
      </w:r>
      <w:r w:rsidRPr="00D0585C">
        <w:rPr>
          <w:rFonts w:ascii="Arial Narrow" w:hAnsi="Arial Narrow" w:cs="Arial"/>
          <w:sz w:val="22"/>
          <w:szCs w:val="22"/>
          <w:lang w:val="sr-Latn-CS" w:eastAsia="sr-Latn-CS"/>
        </w:rPr>
        <w:t>Promissory note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“ број </w:t>
      </w:r>
      <w:r w:rsidRPr="00D0585C">
        <w:rPr>
          <w:rFonts w:ascii="Arial Narrow" w:hAnsi="Arial Narrow" w:cs="Arial"/>
          <w:sz w:val="22"/>
          <w:szCs w:val="22"/>
          <w:lang w:val="sr-Cyrl-RS" w:eastAsia="sr-Latn-CS"/>
        </w:rPr>
        <w:t>_____</w:t>
      </w:r>
      <w:r w:rsidRPr="00D0585C">
        <w:rPr>
          <w:rFonts w:ascii="Arial Narrow" w:hAnsi="Arial Narrow" w:cs="Arial"/>
          <w:sz w:val="22"/>
          <w:szCs w:val="22"/>
          <w:lang w:eastAsia="sr-Latn-CS"/>
        </w:rPr>
        <w:t>/____-__ у два истоветна примерка на српском и енглеском језику и оверити је печатом Јавног предузећа „Електропривреда Србије“.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>Ово овлашћење, овлашћена лица не могу пренети на друго правно или физичко лице.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val="sr-Latn-RS"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val="sr-Latn-RS"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val="sr-Latn-RS"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D0585C" w:rsidRPr="00D0585C" w:rsidRDefault="00D0585C" w:rsidP="00D0585C">
      <w:pPr>
        <w:suppressAutoHyphens w:val="0"/>
        <w:ind w:left="4956" w:firstLine="708"/>
        <w:jc w:val="both"/>
        <w:rPr>
          <w:rFonts w:ascii="Arial Narrow" w:hAnsi="Arial Narrow" w:cs="Arial"/>
          <w:sz w:val="22"/>
          <w:szCs w:val="22"/>
          <w:lang w:eastAsia="sr-Latn-C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           ДИРЕКТОР </w:t>
      </w:r>
    </w:p>
    <w:p w:rsidR="00D0585C" w:rsidRPr="00D0585C" w:rsidRDefault="00D0585C" w:rsidP="00D0585C">
      <w:pPr>
        <w:suppressAutoHyphens w:val="0"/>
        <w:jc w:val="both"/>
        <w:rPr>
          <w:rFonts w:ascii="Arial Narrow" w:hAnsi="Arial Narrow" w:cs="Arial"/>
          <w:sz w:val="22"/>
          <w:szCs w:val="22"/>
          <w:lang w:eastAsia="sr-Latn-CS"/>
        </w:rPr>
      </w:pPr>
    </w:p>
    <w:p w:rsidR="0025373E" w:rsidRDefault="00D0585C" w:rsidP="0025373E">
      <w:pPr>
        <w:jc w:val="center"/>
        <w:outlineLvl w:val="0"/>
        <w:rPr>
          <w:rFonts w:ascii="Arial Narrow" w:hAnsi="Arial Narrow" w:cs="Arial"/>
          <w:bCs/>
          <w:smallCaps/>
          <w:color w:val="000000"/>
          <w:spacing w:val="5"/>
          <w:sz w:val="22"/>
          <w:szCs w:val="22"/>
          <w:lang w:val="sr-Cyrl-RS"/>
        </w:rPr>
      </w:pPr>
      <w:r w:rsidRPr="00D0585C">
        <w:rPr>
          <w:rFonts w:ascii="Arial Narrow" w:hAnsi="Arial Narrow" w:cs="Arial"/>
          <w:sz w:val="22"/>
          <w:szCs w:val="22"/>
          <w:lang w:eastAsia="sr-Latn-CS"/>
        </w:rPr>
        <w:t xml:space="preserve"> </w:t>
      </w:r>
      <w:r w:rsidR="00CA2DB2">
        <w:rPr>
          <w:rFonts w:ascii="Arial Narrow" w:hAnsi="Arial Narrow" w:cs="Arial"/>
          <w:sz w:val="22"/>
          <w:szCs w:val="22"/>
          <w:lang w:val="en-US" w:eastAsia="sr-Latn-CS"/>
        </w:rPr>
        <w:tab/>
      </w:r>
      <w:r w:rsidR="00CA2DB2">
        <w:rPr>
          <w:rFonts w:ascii="Arial Narrow" w:hAnsi="Arial Narrow" w:cs="Arial"/>
          <w:sz w:val="22"/>
          <w:szCs w:val="22"/>
          <w:lang w:val="en-US" w:eastAsia="sr-Latn-CS"/>
        </w:rPr>
        <w:tab/>
      </w:r>
      <w:r w:rsidR="00CA2DB2">
        <w:rPr>
          <w:rFonts w:ascii="Arial Narrow" w:hAnsi="Arial Narrow" w:cs="Arial"/>
          <w:sz w:val="22"/>
          <w:szCs w:val="22"/>
          <w:lang w:val="en-US" w:eastAsia="sr-Latn-CS"/>
        </w:rPr>
        <w:tab/>
      </w:r>
      <w:r w:rsidR="00CA2DB2">
        <w:rPr>
          <w:rFonts w:ascii="Arial Narrow" w:hAnsi="Arial Narrow" w:cs="Arial"/>
          <w:sz w:val="22"/>
          <w:szCs w:val="22"/>
          <w:lang w:val="en-US" w:eastAsia="sr-Latn-CS"/>
        </w:rPr>
        <w:tab/>
      </w:r>
      <w:r w:rsidR="00CA2DB2">
        <w:rPr>
          <w:rFonts w:ascii="Arial Narrow" w:hAnsi="Arial Narrow" w:cs="Arial"/>
          <w:sz w:val="22"/>
          <w:szCs w:val="22"/>
          <w:lang w:val="en-US" w:eastAsia="sr-Latn-CS"/>
        </w:rPr>
        <w:tab/>
      </w:r>
      <w:r w:rsidR="00CA2DB2">
        <w:rPr>
          <w:rFonts w:ascii="Arial Narrow" w:hAnsi="Arial Narrow" w:cs="Arial"/>
          <w:sz w:val="22"/>
          <w:szCs w:val="22"/>
          <w:lang w:val="en-US" w:eastAsia="sr-Latn-CS"/>
        </w:rPr>
        <w:tab/>
      </w:r>
      <w:r w:rsidRPr="00D0585C">
        <w:rPr>
          <w:rFonts w:ascii="Arial Narrow" w:hAnsi="Arial Narrow" w:cs="Arial"/>
          <w:sz w:val="22"/>
          <w:szCs w:val="22"/>
          <w:lang w:eastAsia="sr-Latn-CS"/>
        </w:rPr>
        <w:t>Александар Обрадовић</w:t>
      </w:r>
      <w:r w:rsidR="00C17006">
        <w:rPr>
          <w:sz w:val="22"/>
          <w:szCs w:val="22"/>
        </w:rPr>
        <w:br w:type="page"/>
      </w:r>
      <w:r w:rsidR="00CA2DB2" w:rsidRPr="00CA2DB2">
        <w:rPr>
          <w:rFonts w:ascii="Arial Narrow" w:hAnsi="Arial Narrow" w:cs="Arial"/>
          <w:bCs/>
          <w:smallCaps/>
          <w:color w:val="000000"/>
          <w:spacing w:val="5"/>
          <w:sz w:val="22"/>
          <w:szCs w:val="22"/>
        </w:rPr>
        <w:lastRenderedPageBreak/>
        <w:t xml:space="preserve">НАЦРТ </w:t>
      </w:r>
      <w:r w:rsidR="0025373E" w:rsidRPr="0025373E">
        <w:rPr>
          <w:rFonts w:ascii="Arial Narrow" w:hAnsi="Arial Narrow" w:cs="Arial"/>
          <w:bCs/>
          <w:smallCaps/>
          <w:color w:val="000000"/>
          <w:spacing w:val="5"/>
          <w:sz w:val="22"/>
          <w:szCs w:val="22"/>
        </w:rPr>
        <w:t>МОДЕЛ</w:t>
      </w:r>
      <w:r w:rsidR="00CA2DB2" w:rsidRPr="00CA2DB2">
        <w:rPr>
          <w:rFonts w:ascii="Arial Narrow" w:hAnsi="Arial Narrow" w:cs="Arial"/>
          <w:bCs/>
          <w:smallCaps/>
          <w:color w:val="000000"/>
          <w:spacing w:val="5"/>
          <w:sz w:val="22"/>
          <w:szCs w:val="22"/>
        </w:rPr>
        <w:t>А</w:t>
      </w:r>
      <w:r w:rsidR="0025373E" w:rsidRPr="0025373E">
        <w:rPr>
          <w:rFonts w:ascii="Arial Narrow" w:hAnsi="Arial Narrow" w:cs="Arial"/>
          <w:bCs/>
          <w:smallCaps/>
          <w:color w:val="000000"/>
          <w:spacing w:val="5"/>
          <w:sz w:val="22"/>
          <w:szCs w:val="22"/>
        </w:rPr>
        <w:t xml:space="preserve"> УГОВОРА</w:t>
      </w:r>
    </w:p>
    <w:p w:rsidR="00CA2DB2" w:rsidRPr="00CA2DB2" w:rsidRDefault="00CA2DB2" w:rsidP="0025373E">
      <w:pPr>
        <w:jc w:val="center"/>
        <w:outlineLvl w:val="0"/>
        <w:rPr>
          <w:rFonts w:ascii="Arial Narrow" w:hAnsi="Arial Narrow"/>
          <w:color w:val="000000"/>
          <w:sz w:val="22"/>
          <w:szCs w:val="22"/>
          <w:lang w:val="ru-RU"/>
        </w:rPr>
      </w:pPr>
      <w:r w:rsidRPr="00CA2DB2">
        <w:rPr>
          <w:rFonts w:ascii="Arial Narrow" w:hAnsi="Arial Narrow"/>
          <w:color w:val="000000"/>
          <w:sz w:val="22"/>
          <w:szCs w:val="22"/>
          <w:lang w:val="ru-RU"/>
        </w:rPr>
        <w:t>(</w:t>
      </w:r>
      <w:r>
        <w:rPr>
          <w:rFonts w:ascii="Arial Narrow" w:hAnsi="Arial Narrow"/>
          <w:color w:val="000000"/>
          <w:sz w:val="22"/>
          <w:szCs w:val="22"/>
          <w:lang w:val="ru-RU"/>
        </w:rPr>
        <w:t>домаћи понуђач</w:t>
      </w:r>
      <w:r w:rsidRPr="00CA2DB2">
        <w:rPr>
          <w:rFonts w:ascii="Arial Narrow" w:hAnsi="Arial Narrow"/>
          <w:color w:val="000000"/>
          <w:sz w:val="22"/>
          <w:szCs w:val="22"/>
          <w:lang w:val="ru-RU"/>
        </w:rPr>
        <w:t>)</w:t>
      </w:r>
    </w:p>
    <w:p w:rsidR="0025373E" w:rsidRPr="0025373E" w:rsidRDefault="0025373E" w:rsidP="0025373E">
      <w:pPr>
        <w:rPr>
          <w:rFonts w:ascii="Arial Narrow" w:hAnsi="Arial Narrow"/>
          <w:sz w:val="22"/>
          <w:szCs w:val="22"/>
        </w:rPr>
      </w:pPr>
    </w:p>
    <w:p w:rsidR="00947B08" w:rsidRDefault="00947B08" w:rsidP="0025373E">
      <w:pPr>
        <w:jc w:val="center"/>
        <w:rPr>
          <w:rFonts w:ascii="Arial Narrow" w:hAnsi="Arial Narrow"/>
          <w:i/>
          <w:color w:val="000000"/>
          <w:sz w:val="18"/>
          <w:szCs w:val="18"/>
          <w:lang w:val="ru-RU"/>
        </w:rPr>
      </w:pPr>
      <w:r>
        <w:rPr>
          <w:rFonts w:ascii="Arial Narrow" w:hAnsi="Arial Narrow"/>
          <w:i/>
          <w:color w:val="000000"/>
          <w:sz w:val="18"/>
          <w:szCs w:val="18"/>
          <w:lang w:val="sr-Cyrl-RS"/>
        </w:rPr>
        <w:t>(</w:t>
      </w:r>
      <w:r w:rsidR="00CA2DB2">
        <w:rPr>
          <w:rFonts w:ascii="Arial Narrow" w:hAnsi="Arial Narrow"/>
          <w:i/>
          <w:color w:val="000000"/>
          <w:sz w:val="18"/>
          <w:szCs w:val="18"/>
          <w:lang w:val="sr-Cyrl-RS"/>
        </w:rPr>
        <w:t xml:space="preserve">Домаћи </w:t>
      </w:r>
      <w:r w:rsidR="0025373E"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>Понуђач попуњава</w:t>
      </w:r>
      <w:r w:rsidR="00CA2DB2"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 </w:t>
      </w:r>
      <w:r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овај Модел уговора </w:t>
      </w:r>
      <w:r w:rsid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подацима </w:t>
      </w:r>
      <w:r w:rsidR="00CA2DB2"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из </w:t>
      </w:r>
      <w:r w:rsid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своје </w:t>
      </w:r>
      <w:r>
        <w:rPr>
          <w:rFonts w:ascii="Arial Narrow" w:hAnsi="Arial Narrow"/>
          <w:i/>
          <w:color w:val="000000"/>
          <w:sz w:val="18"/>
          <w:szCs w:val="18"/>
          <w:lang w:val="ru-RU"/>
        </w:rPr>
        <w:t>П</w:t>
      </w:r>
      <w:r w:rsidR="00CA2DB2"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онуде, </w:t>
      </w:r>
    </w:p>
    <w:p w:rsidR="00947B08" w:rsidRDefault="00CA2DB2" w:rsidP="0025373E">
      <w:pPr>
        <w:jc w:val="center"/>
        <w:rPr>
          <w:rFonts w:ascii="Arial Narrow" w:hAnsi="Arial Narrow"/>
          <w:i/>
          <w:color w:val="000000"/>
          <w:sz w:val="18"/>
          <w:szCs w:val="18"/>
          <w:lang w:val="ru-RU"/>
        </w:rPr>
      </w:pPr>
      <w:r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а у складу са Конкурсном документацијом </w:t>
      </w:r>
      <w:r w:rsidRPr="00CA2DB2">
        <w:rPr>
          <w:rFonts w:ascii="Arial Narrow" w:hAnsi="Arial Narrow"/>
          <w:i/>
          <w:sz w:val="18"/>
          <w:szCs w:val="18"/>
          <w:lang w:val="ru-RU"/>
        </w:rPr>
        <w:t xml:space="preserve">ЈН </w:t>
      </w:r>
      <w:r w:rsidR="003A70B6" w:rsidRPr="003A70B6">
        <w:rPr>
          <w:rFonts w:ascii="Arial Narrow" w:hAnsi="Arial Narrow"/>
          <w:b/>
          <w:i/>
          <w:sz w:val="18"/>
          <w:szCs w:val="18"/>
          <w:lang w:val="en-US"/>
        </w:rPr>
        <w:t>61</w:t>
      </w:r>
      <w:r w:rsidR="003A70B6" w:rsidRPr="003A70B6">
        <w:rPr>
          <w:rFonts w:ascii="Arial Narrow" w:hAnsi="Arial Narrow"/>
          <w:b/>
          <w:i/>
          <w:sz w:val="18"/>
          <w:szCs w:val="18"/>
        </w:rPr>
        <w:t>/1</w:t>
      </w:r>
      <w:r w:rsidR="003A70B6" w:rsidRPr="003A70B6">
        <w:rPr>
          <w:rFonts w:ascii="Arial Narrow" w:hAnsi="Arial Narrow"/>
          <w:b/>
          <w:i/>
          <w:sz w:val="18"/>
          <w:szCs w:val="18"/>
          <w:lang w:val="en-US"/>
        </w:rPr>
        <w:t>4</w:t>
      </w:r>
      <w:r w:rsidR="003A70B6" w:rsidRPr="003A70B6">
        <w:rPr>
          <w:rFonts w:ascii="Arial Narrow" w:hAnsi="Arial Narrow"/>
          <w:b/>
          <w:i/>
          <w:sz w:val="18"/>
          <w:szCs w:val="18"/>
        </w:rPr>
        <w:t>/ДЕФП</w:t>
      </w:r>
      <w:r w:rsidR="0025373E"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, </w:t>
      </w:r>
    </w:p>
    <w:p w:rsidR="0025373E" w:rsidRPr="00CA2DB2" w:rsidRDefault="0025373E" w:rsidP="0025373E">
      <w:pPr>
        <w:jc w:val="center"/>
        <w:rPr>
          <w:rFonts w:ascii="Arial Narrow" w:hAnsi="Arial Narrow"/>
          <w:i/>
          <w:color w:val="000000"/>
          <w:sz w:val="18"/>
          <w:szCs w:val="18"/>
          <w:lang w:val="ru-RU"/>
        </w:rPr>
      </w:pPr>
      <w:r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 xml:space="preserve">потписује, оверава и доставља га у прилогу своје </w:t>
      </w:r>
      <w:r w:rsidR="00947B08">
        <w:rPr>
          <w:rFonts w:ascii="Arial Narrow" w:hAnsi="Arial Narrow"/>
          <w:i/>
          <w:color w:val="000000"/>
          <w:sz w:val="18"/>
          <w:szCs w:val="18"/>
          <w:lang w:val="ru-RU"/>
        </w:rPr>
        <w:t>П</w:t>
      </w:r>
      <w:r w:rsidRPr="00CA2DB2">
        <w:rPr>
          <w:rFonts w:ascii="Arial Narrow" w:hAnsi="Arial Narrow"/>
          <w:i/>
          <w:color w:val="000000"/>
          <w:sz w:val="18"/>
          <w:szCs w:val="18"/>
          <w:lang w:val="ru-RU"/>
        </w:rPr>
        <w:t>онуде</w:t>
      </w:r>
      <w:r w:rsidR="00947B08">
        <w:rPr>
          <w:rFonts w:ascii="Arial Narrow" w:hAnsi="Arial Narrow"/>
          <w:i/>
          <w:color w:val="000000"/>
          <w:sz w:val="18"/>
          <w:szCs w:val="18"/>
          <w:lang w:val="ru-RU"/>
        </w:rPr>
        <w:t>)</w:t>
      </w:r>
    </w:p>
    <w:p w:rsidR="0025373E" w:rsidRPr="00CA2DB2" w:rsidRDefault="0025373E" w:rsidP="0025373E">
      <w:pPr>
        <w:jc w:val="center"/>
        <w:rPr>
          <w:rFonts w:ascii="Arial Narrow" w:hAnsi="Arial Narrow"/>
          <w:i/>
          <w:sz w:val="18"/>
          <w:szCs w:val="18"/>
          <w:lang w:val="ru-RU"/>
        </w:rPr>
      </w:pPr>
    </w:p>
    <w:p w:rsidR="0025373E" w:rsidRPr="0025373E" w:rsidRDefault="0025373E" w:rsidP="0025373E">
      <w:pPr>
        <w:keepNext/>
        <w:tabs>
          <w:tab w:val="num" w:pos="0"/>
        </w:tabs>
        <w:outlineLvl w:val="2"/>
        <w:rPr>
          <w:rFonts w:ascii="Arial Narrow" w:hAnsi="Arial Narrow"/>
          <w:b/>
          <w:bCs/>
          <w:sz w:val="22"/>
          <w:szCs w:val="22"/>
        </w:rPr>
      </w:pPr>
    </w:p>
    <w:p w:rsidR="0025373E" w:rsidRPr="0025373E" w:rsidRDefault="0025373E" w:rsidP="0025373E">
      <w:pPr>
        <w:keepNext/>
        <w:suppressAutoHyphens w:val="0"/>
        <w:jc w:val="center"/>
        <w:outlineLvl w:val="1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У Г О В О Р  О  Д У Г О  Р О Ч Н О М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 xml:space="preserve"> К Р Е Д И Т У</w:t>
      </w:r>
    </w:p>
    <w:p w:rsidR="0025373E" w:rsidRPr="0025373E" w:rsidRDefault="0025373E" w:rsidP="0025373E">
      <w:pPr>
        <w:keepNext/>
        <w:suppressAutoHyphens w:val="0"/>
        <w:jc w:val="center"/>
        <w:outlineLvl w:val="1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БРОЈ</w:t>
      </w:r>
      <w:r w:rsidRPr="0025373E">
        <w:rPr>
          <w:rFonts w:ascii="Arial Narrow" w:hAnsi="Arial Narrow" w:cs="Arial"/>
          <w:b/>
          <w:color w:val="FF0000"/>
          <w:sz w:val="22"/>
          <w:szCs w:val="22"/>
          <w:lang w:val="sl-SI" w:eastAsia="en-US"/>
        </w:rPr>
        <w:t>:</w:t>
      </w:r>
      <w:r w:rsidRPr="0025373E">
        <w:rPr>
          <w:rFonts w:ascii="Arial Narrow" w:hAnsi="Arial Narrow" w:cs="Arial"/>
          <w:b/>
          <w:color w:val="FF0000"/>
          <w:sz w:val="22"/>
          <w:szCs w:val="22"/>
          <w:lang w:eastAsia="en-US"/>
        </w:rPr>
        <w:t>___________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keepNext/>
        <w:suppressAutoHyphens w:val="0"/>
        <w:jc w:val="both"/>
        <w:outlineLvl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Закључен у Београду, дана </w:t>
      </w:r>
      <w:r w:rsidRPr="0025373E">
        <w:rPr>
          <w:rFonts w:ascii="Arial Narrow" w:hAnsi="Arial Narrow" w:cs="Arial"/>
          <w:color w:val="FF0000"/>
          <w:sz w:val="22"/>
          <w:szCs w:val="22"/>
          <w:lang w:eastAsia="en-US"/>
        </w:rPr>
        <w:t>___</w:t>
      </w:r>
      <w:r w:rsidRPr="0025373E">
        <w:rPr>
          <w:rFonts w:ascii="Arial Narrow" w:hAnsi="Arial Narrow" w:cs="Arial"/>
          <w:color w:val="FF0000"/>
          <w:sz w:val="22"/>
          <w:szCs w:val="22"/>
          <w:lang w:val="sl-SI" w:eastAsia="en-US"/>
        </w:rPr>
        <w:t>.</w:t>
      </w:r>
      <w:r w:rsidRPr="0025373E">
        <w:rPr>
          <w:rFonts w:ascii="Arial Narrow" w:hAnsi="Arial Narrow" w:cs="Arial"/>
          <w:color w:val="FF0000"/>
          <w:sz w:val="22"/>
          <w:szCs w:val="22"/>
          <w:lang w:eastAsia="en-US"/>
        </w:rPr>
        <w:t>____.________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 године, између следећих уговорних страна:</w:t>
      </w:r>
    </w:p>
    <w:p w:rsidR="0025373E" w:rsidRPr="0025373E" w:rsidRDefault="0025373E" w:rsidP="0025373E">
      <w:pPr>
        <w:keepNext/>
        <w:suppressAutoHyphens w:val="0"/>
        <w:jc w:val="both"/>
        <w:outlineLvl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7965D2" w:rsidRDefault="007965D2" w:rsidP="007965D2">
      <w:pPr>
        <w:numPr>
          <w:ilvl w:val="0"/>
          <w:numId w:val="39"/>
        </w:numPr>
        <w:tabs>
          <w:tab w:val="clear" w:pos="360"/>
          <w:tab w:val="left" w:pos="0"/>
        </w:tabs>
        <w:suppressAutoHyphens w:val="0"/>
        <w:ind w:left="720"/>
        <w:rPr>
          <w:rFonts w:ascii="Arial Narrow" w:hAnsi="Arial Narrow"/>
          <w:sz w:val="22"/>
          <w:szCs w:val="22"/>
          <w:lang w:val="en-GB" w:eastAsia="en-US"/>
        </w:rPr>
      </w:pPr>
      <w:r w:rsidRPr="007965D2">
        <w:rPr>
          <w:rFonts w:ascii="Arial Narrow" w:hAnsi="Arial Narrow"/>
          <w:sz w:val="22"/>
          <w:szCs w:val="22"/>
          <w:lang w:val="en-GB" w:eastAsia="en-US"/>
        </w:rPr>
        <w:t>Јавног предузећа »Електропривреда Србије« Београд, Улица Царице Милице бр. 2, 11000 Београд, ПИБ 103920327, матични број 20053658, које заступа директор Александар Обрадовић (у даљем тексту: Корисник кредита), и</w:t>
      </w:r>
    </w:p>
    <w:p w:rsidR="0025373E" w:rsidRPr="007965D2" w:rsidRDefault="0025373E" w:rsidP="007965D2">
      <w:pPr>
        <w:numPr>
          <w:ilvl w:val="0"/>
          <w:numId w:val="39"/>
        </w:numPr>
        <w:tabs>
          <w:tab w:val="clear" w:pos="360"/>
          <w:tab w:val="left" w:pos="0"/>
        </w:tabs>
        <w:suppressAutoHyphens w:val="0"/>
        <w:ind w:left="720"/>
        <w:rPr>
          <w:rFonts w:ascii="Arial Narrow" w:hAnsi="Arial Narrow"/>
          <w:sz w:val="22"/>
          <w:szCs w:val="22"/>
          <w:lang w:val="en-GB" w:eastAsia="en-US"/>
        </w:rPr>
      </w:pPr>
      <w:r w:rsidRPr="007965D2">
        <w:rPr>
          <w:rFonts w:ascii="Arial Narrow" w:hAnsi="Arial Narrow"/>
          <w:sz w:val="22"/>
          <w:szCs w:val="22"/>
          <w:lang w:val="en-GB" w:eastAsia="en-US"/>
        </w:rPr>
        <w:t xml:space="preserve">__________________банка, адреса___________ПИБ__________матични број______________ коју/и заступа _____________________ (у даљем тексту: Банка), </w:t>
      </w:r>
    </w:p>
    <w:p w:rsidR="0025373E" w:rsidRPr="007965D2" w:rsidRDefault="0025373E" w:rsidP="007965D2">
      <w:pPr>
        <w:tabs>
          <w:tab w:val="left" w:pos="0"/>
        </w:tabs>
        <w:suppressAutoHyphens w:val="0"/>
        <w:rPr>
          <w:rFonts w:ascii="Arial Narrow" w:hAnsi="Arial Narrow"/>
          <w:sz w:val="22"/>
          <w:szCs w:val="22"/>
          <w:lang w:val="en-GB" w:eastAsia="en-US"/>
        </w:rPr>
      </w:pP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з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аједнички, у овом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говору, названи: 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Уговорне стране.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УВОДНЕ ОДРЕДБЕ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spacing w:after="120" w:line="480" w:lineRule="auto"/>
        <w:ind w:right="-17"/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>Уговорне стране сагласно констатују:</w:t>
      </w:r>
    </w:p>
    <w:p w:rsidR="0025373E" w:rsidRPr="0025373E" w:rsidRDefault="0025373E" w:rsidP="0025373E">
      <w:pPr>
        <w:numPr>
          <w:ilvl w:val="0"/>
          <w:numId w:val="38"/>
        </w:numPr>
        <w:tabs>
          <w:tab w:val="num" w:pos="360"/>
        </w:tabs>
        <w:ind w:left="3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да је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Надзорни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одбор Корисника кредита донео је </w:t>
      </w:r>
      <w:r w:rsidR="006E6C97">
        <w:rPr>
          <w:rFonts w:ascii="Arial Narrow" w:hAnsi="Arial Narrow" w:cs="Arial"/>
          <w:color w:val="000000"/>
          <w:sz w:val="22"/>
          <w:szCs w:val="22"/>
          <w:lang w:val="en-US"/>
        </w:rPr>
        <w:t>O</w:t>
      </w:r>
      <w:r w:rsidR="006E6C97" w:rsidRPr="0025373E">
        <w:rPr>
          <w:rFonts w:ascii="Arial Narrow" w:hAnsi="Arial Narrow" w:cs="Arial"/>
          <w:color w:val="000000"/>
          <w:sz w:val="22"/>
          <w:szCs w:val="22"/>
        </w:rPr>
        <w:t xml:space="preserve">длуку 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о задужењу </w:t>
      </w:r>
      <w:r w:rsidRPr="006E6C97">
        <w:rPr>
          <w:rFonts w:ascii="Arial Narrow" w:hAnsi="Arial Narrow" w:cs="Arial"/>
          <w:sz w:val="22"/>
          <w:szCs w:val="22"/>
        </w:rPr>
        <w:t>бр.</w:t>
      </w:r>
      <w:r w:rsidR="00FD0526">
        <w:rPr>
          <w:rFonts w:ascii="Arial Narrow" w:hAnsi="Arial Narrow" w:cs="Arial"/>
          <w:sz w:val="22"/>
          <w:szCs w:val="22"/>
          <w:lang w:val="en-US"/>
        </w:rPr>
        <w:t xml:space="preserve"> 2399/7-14</w:t>
      </w:r>
      <w:r w:rsidRPr="006E6C97">
        <w:rPr>
          <w:rFonts w:ascii="Arial Narrow" w:hAnsi="Arial Narrow" w:cs="Arial"/>
          <w:sz w:val="22"/>
          <w:szCs w:val="22"/>
        </w:rPr>
        <w:t xml:space="preserve"> од </w:t>
      </w:r>
      <w:r w:rsidR="00FD0526">
        <w:rPr>
          <w:rFonts w:ascii="Arial Narrow" w:hAnsi="Arial Narrow" w:cs="Arial"/>
          <w:sz w:val="22"/>
          <w:szCs w:val="22"/>
          <w:lang w:val="en-US"/>
        </w:rPr>
        <w:t>07.10.</w:t>
      </w:r>
      <w:r w:rsidRPr="006E6C97">
        <w:rPr>
          <w:rFonts w:ascii="Arial Narrow" w:hAnsi="Arial Narrow" w:cs="Arial"/>
          <w:sz w:val="22"/>
          <w:szCs w:val="22"/>
          <w:lang w:val="sr-Cyrl-RS"/>
        </w:rPr>
        <w:t>2014</w:t>
      </w:r>
      <w:r w:rsidRPr="0025373E">
        <w:rPr>
          <w:rFonts w:ascii="Arial Narrow" w:hAnsi="Arial Narrow" w:cs="Arial"/>
          <w:color w:val="000000"/>
          <w:sz w:val="22"/>
          <w:szCs w:val="22"/>
        </w:rPr>
        <w:t>. године;</w:t>
      </w:r>
    </w:p>
    <w:p w:rsidR="0025373E" w:rsidRPr="0025373E" w:rsidRDefault="0025373E" w:rsidP="0025373E">
      <w:pPr>
        <w:numPr>
          <w:ilvl w:val="0"/>
          <w:numId w:val="38"/>
        </w:numPr>
        <w:tabs>
          <w:tab w:val="num" w:pos="360"/>
        </w:tabs>
        <w:ind w:left="36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да је Банка доставила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п</w:t>
      </w:r>
      <w:r w:rsidRPr="0025373E">
        <w:rPr>
          <w:rFonts w:ascii="Arial Narrow" w:hAnsi="Arial Narrow" w:cs="Arial"/>
          <w:color w:val="000000"/>
          <w:sz w:val="22"/>
          <w:szCs w:val="22"/>
        </w:rPr>
        <w:t>онуду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 бр._____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25373E">
        <w:rPr>
          <w:rFonts w:ascii="Arial Narrow" w:hAnsi="Arial Narrow" w:cs="Arial"/>
          <w:sz w:val="22"/>
          <w:szCs w:val="22"/>
        </w:rPr>
        <w:t>ЈН број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r w:rsidR="003A70B6" w:rsidRPr="003A70B6">
        <w:rPr>
          <w:rFonts w:ascii="Arial Narrow" w:hAnsi="Arial Narrow" w:cs="Arial"/>
          <w:b/>
          <w:sz w:val="22"/>
          <w:szCs w:val="22"/>
          <w:lang w:val="en-US"/>
        </w:rPr>
        <w:t>61</w:t>
      </w:r>
      <w:r w:rsidR="003A70B6" w:rsidRPr="003A70B6">
        <w:rPr>
          <w:rFonts w:ascii="Arial Narrow" w:hAnsi="Arial Narrow" w:cs="Arial"/>
          <w:b/>
          <w:sz w:val="22"/>
          <w:szCs w:val="22"/>
        </w:rPr>
        <w:t>/1</w:t>
      </w:r>
      <w:r w:rsidR="003A70B6" w:rsidRPr="003A70B6">
        <w:rPr>
          <w:rFonts w:ascii="Arial Narrow" w:hAnsi="Arial Narrow" w:cs="Arial"/>
          <w:b/>
          <w:sz w:val="22"/>
          <w:szCs w:val="22"/>
          <w:lang w:val="en-US"/>
        </w:rPr>
        <w:t>4</w:t>
      </w:r>
      <w:r w:rsidR="003A70B6" w:rsidRPr="003A70B6">
        <w:rPr>
          <w:rFonts w:ascii="Arial Narrow" w:hAnsi="Arial Narrow" w:cs="Arial"/>
          <w:b/>
          <w:sz w:val="22"/>
          <w:szCs w:val="22"/>
        </w:rPr>
        <w:t>/ДЕФП</w:t>
      </w:r>
      <w:r w:rsidRPr="0025373E">
        <w:rPr>
          <w:rFonts w:ascii="Arial Narrow" w:hAnsi="Arial Narrow" w:cs="Arial"/>
          <w:sz w:val="22"/>
          <w:szCs w:val="22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за </w:t>
      </w:r>
      <w:r w:rsidRPr="0025373E">
        <w:rPr>
          <w:rFonts w:ascii="Arial Narrow" w:hAnsi="Arial Narrow" w:cs="Arial"/>
          <w:sz w:val="22"/>
          <w:szCs w:val="22"/>
          <w:lang w:val="sr-Cyrl-RS"/>
        </w:rPr>
        <w:t>___</w:t>
      </w:r>
      <w:r w:rsidRPr="0025373E">
        <w:rPr>
          <w:rFonts w:ascii="Arial Narrow" w:hAnsi="Arial Narrow" w:cs="Arial"/>
          <w:sz w:val="22"/>
          <w:szCs w:val="22"/>
        </w:rPr>
        <w:t xml:space="preserve"> (</w:t>
      </w:r>
      <w:r w:rsidRPr="0025373E">
        <w:rPr>
          <w:rFonts w:ascii="Arial Narrow" w:hAnsi="Arial Narrow" w:cs="Arial"/>
          <w:sz w:val="22"/>
          <w:szCs w:val="22"/>
          <w:lang w:val="sr-Cyrl-RS"/>
        </w:rPr>
        <w:t>______</w:t>
      </w:r>
      <w:r w:rsidRPr="0025373E">
        <w:rPr>
          <w:rFonts w:ascii="Arial Narrow" w:hAnsi="Arial Narrow" w:cs="Arial"/>
          <w:sz w:val="22"/>
          <w:szCs w:val="22"/>
        </w:rPr>
        <w:t xml:space="preserve">) </w:t>
      </w:r>
      <w:r w:rsidRPr="0025373E">
        <w:rPr>
          <w:rFonts w:ascii="Arial Narrow" w:hAnsi="Arial Narrow" w:cs="Arial"/>
          <w:sz w:val="22"/>
          <w:szCs w:val="22"/>
          <w:lang w:val="sr-Cyrl-RS"/>
        </w:rPr>
        <w:t>партија (истоврсних целина)</w:t>
      </w:r>
      <w:r w:rsidRPr="0025373E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од </w:t>
      </w:r>
      <w:r w:rsidRPr="0025373E">
        <w:rPr>
          <w:rFonts w:ascii="Arial Narrow" w:hAnsi="Arial Narrow" w:cs="Arial"/>
          <w:sz w:val="22"/>
          <w:szCs w:val="22"/>
        </w:rPr>
        <w:t>по 5.000.000,00 ЕУР (петмилиона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и 00/100 </w:t>
      </w:r>
      <w:r w:rsidRPr="0025373E">
        <w:rPr>
          <w:rFonts w:ascii="Arial Narrow" w:hAnsi="Arial Narrow" w:cs="Arial"/>
          <w:sz w:val="22"/>
          <w:szCs w:val="22"/>
        </w:rPr>
        <w:t>евра)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, под истим кредитним условима, тј. укупно 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______________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ЕУР (словима:_____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и 00/100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евра)</w:t>
      </w:r>
      <w:r w:rsidRPr="0025373E">
        <w:rPr>
          <w:rFonts w:ascii="Arial Narrow" w:hAnsi="Arial Narrow" w:cs="Arial"/>
          <w:color w:val="000000"/>
          <w:sz w:val="22"/>
          <w:szCs w:val="22"/>
        </w:rPr>
        <w:t>, заведену у архиви Корисника кредита под бројем _____/_____-1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4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од ___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2014.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године, (у даљем тексту: Понуда),  и да иста у потпуности одговара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Кредитном захтеву из конкурсне документације и 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Конкурсн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ој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документациј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и </w:t>
      </w:r>
      <w:r w:rsidR="003A70B6">
        <w:rPr>
          <w:rFonts w:ascii="Arial Narrow" w:hAnsi="Arial Narrow" w:cs="Arial"/>
          <w:color w:val="000000"/>
          <w:sz w:val="22"/>
          <w:szCs w:val="22"/>
          <w:lang w:val="sr-Cyrl-RS"/>
        </w:rPr>
        <w:t>ЈН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 </w:t>
      </w:r>
      <w:r w:rsidR="00DF3D5B" w:rsidRPr="00DF3D5B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бр. </w:t>
      </w:r>
      <w:r w:rsidR="003A70B6" w:rsidRPr="003A70B6">
        <w:rPr>
          <w:rFonts w:ascii="Arial Narrow" w:hAnsi="Arial Narrow" w:cs="Arial"/>
          <w:b/>
          <w:sz w:val="22"/>
          <w:szCs w:val="22"/>
          <w:lang w:val="en-US"/>
        </w:rPr>
        <w:t>61</w:t>
      </w:r>
      <w:r w:rsidR="003A70B6" w:rsidRPr="003A70B6">
        <w:rPr>
          <w:rFonts w:ascii="Arial Narrow" w:hAnsi="Arial Narrow" w:cs="Arial"/>
          <w:b/>
          <w:sz w:val="22"/>
          <w:szCs w:val="22"/>
        </w:rPr>
        <w:t>/1</w:t>
      </w:r>
      <w:r w:rsidR="003A70B6" w:rsidRPr="003A70B6">
        <w:rPr>
          <w:rFonts w:ascii="Arial Narrow" w:hAnsi="Arial Narrow" w:cs="Arial"/>
          <w:b/>
          <w:sz w:val="22"/>
          <w:szCs w:val="22"/>
          <w:lang w:val="en-US"/>
        </w:rPr>
        <w:t>4</w:t>
      </w:r>
      <w:r w:rsidR="003A70B6" w:rsidRPr="003A70B6">
        <w:rPr>
          <w:rFonts w:ascii="Arial Narrow" w:hAnsi="Arial Narrow" w:cs="Arial"/>
          <w:b/>
          <w:sz w:val="22"/>
          <w:szCs w:val="22"/>
        </w:rPr>
        <w:t>/ДЕФП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у целости</w:t>
      </w:r>
      <w:r w:rsidRPr="0025373E">
        <w:rPr>
          <w:rFonts w:ascii="Arial Narrow" w:hAnsi="Arial Narrow" w:cs="Arial"/>
          <w:color w:val="000000"/>
          <w:sz w:val="22"/>
          <w:szCs w:val="22"/>
        </w:rPr>
        <w:t>, која се налази у  прилогу овог Уговора и  чини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</w:rPr>
        <w:t>његов саставни део;</w:t>
      </w:r>
    </w:p>
    <w:p w:rsidR="0025373E" w:rsidRPr="0025373E" w:rsidRDefault="0025373E" w:rsidP="0025373E">
      <w:pPr>
        <w:numPr>
          <w:ilvl w:val="0"/>
          <w:numId w:val="37"/>
        </w:numPr>
        <w:suppressAutoHyphens w:val="0"/>
        <w:ind w:right="-17"/>
        <w:jc w:val="both"/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да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је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, у складу са чланом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108.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Закона о јавним набавкама,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 xml:space="preserve">а на основу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Одлуке о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додели уговора _______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од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________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године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,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изабран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а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Понуда Банке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 xml:space="preserve"> за </w:t>
      </w:r>
      <w:r w:rsidRPr="0025373E">
        <w:rPr>
          <w:rFonts w:ascii="Arial Narrow" w:hAnsi="Arial Narrow" w:cs="Arial"/>
          <w:sz w:val="22"/>
          <w:szCs w:val="22"/>
          <w:lang w:val="sr-Cyrl-RS"/>
        </w:rPr>
        <w:t>___</w:t>
      </w:r>
      <w:r w:rsidRPr="0025373E">
        <w:rPr>
          <w:rFonts w:ascii="Arial Narrow" w:hAnsi="Arial Narrow" w:cs="Arial"/>
          <w:sz w:val="22"/>
          <w:szCs w:val="22"/>
        </w:rPr>
        <w:t xml:space="preserve"> (</w:t>
      </w:r>
      <w:r w:rsidRPr="0025373E">
        <w:rPr>
          <w:rFonts w:ascii="Arial Narrow" w:hAnsi="Arial Narrow" w:cs="Arial"/>
          <w:sz w:val="22"/>
          <w:szCs w:val="22"/>
          <w:lang w:val="sr-Cyrl-RS"/>
        </w:rPr>
        <w:t>______</w:t>
      </w:r>
      <w:r w:rsidRPr="0025373E">
        <w:rPr>
          <w:rFonts w:ascii="Arial Narrow" w:hAnsi="Arial Narrow" w:cs="Arial"/>
          <w:sz w:val="22"/>
          <w:szCs w:val="22"/>
        </w:rPr>
        <w:t xml:space="preserve">) </w:t>
      </w:r>
      <w:r w:rsidRPr="0025373E">
        <w:rPr>
          <w:rFonts w:ascii="Arial Narrow" w:hAnsi="Arial Narrow" w:cs="Arial"/>
          <w:sz w:val="22"/>
          <w:szCs w:val="22"/>
          <w:lang w:val="sr-Cyrl-RS"/>
        </w:rPr>
        <w:t>партија (истоврсних целина)</w:t>
      </w:r>
      <w:r w:rsidRPr="0025373E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од </w:t>
      </w:r>
      <w:r w:rsidRPr="0025373E">
        <w:rPr>
          <w:rFonts w:ascii="Arial Narrow" w:hAnsi="Arial Narrow" w:cs="Arial"/>
          <w:sz w:val="22"/>
          <w:szCs w:val="22"/>
        </w:rPr>
        <w:t>по 5.000.000,00 ЕУР (петмилиона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и 00/100 </w:t>
      </w:r>
      <w:r w:rsidRPr="0025373E">
        <w:rPr>
          <w:rFonts w:ascii="Arial Narrow" w:hAnsi="Arial Narrow" w:cs="Arial"/>
          <w:sz w:val="22"/>
          <w:szCs w:val="22"/>
        </w:rPr>
        <w:t>евра)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, под истим кредитним условима, тј. укупно 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______________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ЕУР (словима:_____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и 00/100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/>
        </w:rPr>
        <w:t>евра)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 (у даљем тексту: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длук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о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додели уговора</w:t>
      </w:r>
      <w:r w:rsidRPr="0025373E">
        <w:rPr>
          <w:rFonts w:ascii="Arial Narrow" w:hAnsi="Arial Narrow" w:cs="Arial"/>
          <w:color w:val="000000"/>
          <w:sz w:val="22"/>
          <w:szCs w:val="22"/>
        </w:rPr>
        <w:t>)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.</w:t>
      </w:r>
    </w:p>
    <w:p w:rsidR="0025373E" w:rsidRPr="0025373E" w:rsidRDefault="0025373E" w:rsidP="0025373E">
      <w:pPr>
        <w:numPr>
          <w:ilvl w:val="0"/>
          <w:numId w:val="37"/>
        </w:numPr>
        <w:suppressAutoHyphens w:val="0"/>
        <w:rPr>
          <w:rFonts w:ascii="Arial Narrow" w:hAnsi="Arial Narrow" w:cs="Arial"/>
          <w:color w:val="000000"/>
          <w:sz w:val="22"/>
          <w:szCs w:val="22"/>
          <w:lang w:val="sr-Latn-C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да је Банка донела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длук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надлежног тела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Банке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бр. .....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од _______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201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4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године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</w:rPr>
        <w:t xml:space="preserve">(у даљем тексту: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длук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надлежног тела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Банке</w:t>
      </w:r>
      <w:r w:rsidRPr="0025373E">
        <w:rPr>
          <w:rFonts w:ascii="Arial Narrow" w:hAnsi="Arial Narrow" w:cs="Arial"/>
          <w:color w:val="000000"/>
          <w:sz w:val="22"/>
          <w:szCs w:val="22"/>
        </w:rPr>
        <w:t>)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ПРЕДМЕТ УГОВОРА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sz w:val="22"/>
          <w:szCs w:val="22"/>
          <w:lang w:val="sr-Cyrl-R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На основу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Одлуке о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додели уговора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Корисника кредита и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длуке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надлежног тела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Банке, Банка одобрава Кориснику кредита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дугорочни кредит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у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укупном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износу од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____________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ЕУР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(словима: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_________________ и 00/100 евра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)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, кога чини </w:t>
      </w:r>
      <w:r w:rsidRPr="0025373E">
        <w:rPr>
          <w:rFonts w:ascii="Arial Narrow" w:hAnsi="Arial Narrow" w:cs="Arial"/>
          <w:sz w:val="22"/>
          <w:szCs w:val="22"/>
          <w:lang w:val="sr-Cyrl-RS"/>
        </w:rPr>
        <w:t>___</w:t>
      </w:r>
      <w:r w:rsidRPr="0025373E">
        <w:rPr>
          <w:rFonts w:ascii="Arial Narrow" w:hAnsi="Arial Narrow" w:cs="Arial"/>
          <w:sz w:val="22"/>
          <w:szCs w:val="22"/>
        </w:rPr>
        <w:t xml:space="preserve"> (</w:t>
      </w:r>
      <w:r w:rsidRPr="0025373E">
        <w:rPr>
          <w:rFonts w:ascii="Arial Narrow" w:hAnsi="Arial Narrow" w:cs="Arial"/>
          <w:sz w:val="22"/>
          <w:szCs w:val="22"/>
          <w:lang w:val="sr-Cyrl-RS"/>
        </w:rPr>
        <w:t>______</w:t>
      </w:r>
      <w:r w:rsidRPr="0025373E">
        <w:rPr>
          <w:rFonts w:ascii="Arial Narrow" w:hAnsi="Arial Narrow" w:cs="Arial"/>
          <w:sz w:val="22"/>
          <w:szCs w:val="22"/>
        </w:rPr>
        <w:t xml:space="preserve">) </w:t>
      </w:r>
      <w:r w:rsidRPr="0025373E">
        <w:rPr>
          <w:rFonts w:ascii="Arial Narrow" w:hAnsi="Arial Narrow" w:cs="Arial"/>
          <w:sz w:val="22"/>
          <w:szCs w:val="22"/>
          <w:lang w:val="sr-Cyrl-RS"/>
        </w:rPr>
        <w:t>партија (истоврсних целина)</w:t>
      </w:r>
      <w:r w:rsidRPr="0025373E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од </w:t>
      </w:r>
      <w:r w:rsidRPr="0025373E">
        <w:rPr>
          <w:rFonts w:ascii="Arial Narrow" w:hAnsi="Arial Narrow" w:cs="Arial"/>
          <w:sz w:val="22"/>
          <w:szCs w:val="22"/>
        </w:rPr>
        <w:t>по 5.000.000,00 ЕУР (петмилиона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 и 00/100 </w:t>
      </w:r>
      <w:r w:rsidRPr="0025373E">
        <w:rPr>
          <w:rFonts w:ascii="Arial Narrow" w:hAnsi="Arial Narrow" w:cs="Arial"/>
          <w:sz w:val="22"/>
          <w:szCs w:val="22"/>
        </w:rPr>
        <w:t>евра)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, под истим кредитним условима, 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sz w:val="22"/>
          <w:szCs w:val="22"/>
        </w:rPr>
      </w:pPr>
      <w:r w:rsidRPr="0025373E">
        <w:rPr>
          <w:rFonts w:ascii="Arial Narrow" w:hAnsi="Arial Narrow" w:cs="Arial"/>
          <w:sz w:val="22"/>
          <w:szCs w:val="22"/>
          <w:lang w:val="sr-Cyrl-RS"/>
        </w:rPr>
        <w:t>(у случају домаћег понуђача у наставку навести текст: „</w:t>
      </w:r>
      <w:r w:rsidRPr="0025373E">
        <w:rPr>
          <w:rFonts w:ascii="Arial Narrow" w:hAnsi="Arial Narrow" w:cs="Arial"/>
          <w:sz w:val="22"/>
          <w:szCs w:val="22"/>
        </w:rPr>
        <w:t xml:space="preserve">у динарској противвредности по средњем курсу НБС на дан пуштања </w:t>
      </w:r>
      <w:r w:rsidRPr="0025373E">
        <w:rPr>
          <w:rFonts w:ascii="Arial Narrow" w:hAnsi="Arial Narrow" w:cs="Arial"/>
          <w:sz w:val="22"/>
          <w:szCs w:val="22"/>
          <w:lang w:val="sr-Cyrl-RS"/>
        </w:rPr>
        <w:t xml:space="preserve">средстава </w:t>
      </w:r>
      <w:r w:rsidRPr="0025373E">
        <w:rPr>
          <w:rFonts w:ascii="Arial Narrow" w:hAnsi="Arial Narrow" w:cs="Arial"/>
          <w:sz w:val="22"/>
          <w:szCs w:val="22"/>
        </w:rPr>
        <w:t>кредита у течај “).</w:t>
      </w:r>
    </w:p>
    <w:p w:rsid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eastAsia="en-US"/>
        </w:rPr>
        <w:t>ЛАН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 xml:space="preserve"> 2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eastAsia="en-US"/>
        </w:rPr>
        <w:t>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/>
          <w:color w:val="000000"/>
          <w:sz w:val="22"/>
          <w:szCs w:val="22"/>
          <w:lang w:val="sr-Cyrl-RS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Кредит  из члана 1. овог Уговора се одобрава за: </w:t>
      </w:r>
      <w:r w:rsidRPr="0025373E">
        <w:rPr>
          <w:rFonts w:ascii="Arial Narrow" w:hAnsi="Arial Narrow"/>
          <w:color w:val="000000"/>
          <w:sz w:val="22"/>
          <w:szCs w:val="22"/>
        </w:rPr>
        <w:t xml:space="preserve">обезбеђење финансијских средстава потребних за хитно брзо, планско и организовано приступање санирању последица поплава, припреме за предстојећи зимски период 2014/15, када се очекује повећана потрошња и евентуално повећана куповина електричне </w:t>
      </w:r>
      <w:r w:rsidRPr="0025373E">
        <w:rPr>
          <w:rFonts w:ascii="Arial Narrow" w:hAnsi="Arial Narrow"/>
          <w:color w:val="000000"/>
          <w:sz w:val="22"/>
          <w:szCs w:val="22"/>
        </w:rPr>
        <w:lastRenderedPageBreak/>
        <w:t>енергије, а ради обезбеђења сигурног и ефикасног пословања групе ЕПС, уредног снабдевања привреде и становништва електричном енергијом у наредном периоду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/>
          <w:color w:val="000000"/>
          <w:sz w:val="22"/>
          <w:szCs w:val="22"/>
          <w:lang w:eastAsia="sr-Latn-C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eastAsia="en-US"/>
        </w:rPr>
        <w:t>ЛАН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 xml:space="preserve"> 3. 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РОК ВРАЋАЊА КРЕДИТА</w:t>
      </w:r>
    </w:p>
    <w:p w:rsidR="0025373E" w:rsidRPr="0025373E" w:rsidRDefault="0025373E" w:rsidP="0025373E">
      <w:pPr>
        <w:suppressAutoHyphens w:val="0"/>
        <w:spacing w:after="12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spacing w:after="12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Рок враћања кредита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је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4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(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четири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) године,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са грејс периодом 1,5 (једна и по) година,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рачунајући од датума пуштања средстава кредита у течај.</w:t>
      </w:r>
    </w:p>
    <w:p w:rsidR="0025373E" w:rsidRPr="0025373E" w:rsidRDefault="0025373E" w:rsidP="0025373E">
      <w:pPr>
        <w:widowControl w:val="0"/>
        <w:suppressAutoHyphens w:val="0"/>
        <w:autoSpaceDE w:val="0"/>
        <w:autoSpaceDN w:val="0"/>
        <w:adjustRightInd w:val="0"/>
        <w:spacing w:after="100" w:afterAutospacing="1"/>
        <w:jc w:val="both"/>
        <w:rPr>
          <w:rFonts w:ascii="Arial Narrow" w:hAnsi="Arial Narrow"/>
          <w:color w:val="000000"/>
          <w:sz w:val="22"/>
          <w:szCs w:val="22"/>
          <w:lang w:val="en-US" w:eastAsia="en-US"/>
        </w:rPr>
      </w:pPr>
      <w:proofErr w:type="gramStart"/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Корисник кредита ће кредит из члана 1.</w:t>
      </w:r>
      <w:proofErr w:type="gramEnd"/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овог</w:t>
      </w:r>
      <w:proofErr w:type="gramEnd"/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 xml:space="preserve"> 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говора врати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>ти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 xml:space="preserve"> 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 xml:space="preserve">у 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30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 xml:space="preserve"> (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тридесет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>) једнак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их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 xml:space="preserve"> месечн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их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 xml:space="preserve"> рат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а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>, након истека грејс периода од 1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 xml:space="preserve">,5 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>(једне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 xml:space="preserve"> и по</w:t>
      </w:r>
      <w:r w:rsidRPr="0025373E">
        <w:rPr>
          <w:rFonts w:ascii="Arial Narrow" w:hAnsi="Arial Narrow"/>
          <w:sz w:val="22"/>
          <w:szCs w:val="22"/>
          <w:lang w:eastAsia="en-US"/>
        </w:rPr>
        <w:t>)</w:t>
      </w:r>
      <w:r w:rsidRPr="0025373E">
        <w:rPr>
          <w:rFonts w:ascii="Arial Narrow" w:hAnsi="Arial Narrow"/>
          <w:color w:val="000000"/>
          <w:sz w:val="22"/>
          <w:szCs w:val="22"/>
          <w:lang w:eastAsia="en-US"/>
        </w:rPr>
        <w:t xml:space="preserve"> године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, које доспевају</w:t>
      </w:r>
      <w:r w:rsidRPr="0025373E">
        <w:rPr>
          <w:rFonts w:ascii="Arial Narrow" w:hAnsi="Arial Narrow" w:cs="Arial"/>
          <w:sz w:val="22"/>
          <w:szCs w:val="22"/>
        </w:rPr>
        <w:t xml:space="preserve"> на дан доспећа камате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.</w:t>
      </w:r>
    </w:p>
    <w:p w:rsidR="0025373E" w:rsidRPr="0025373E" w:rsidRDefault="0025373E" w:rsidP="0025373E">
      <w:pPr>
        <w:widowControl w:val="0"/>
        <w:suppressAutoHyphens w:val="0"/>
        <w:autoSpaceDE w:val="0"/>
        <w:autoSpaceDN w:val="0"/>
        <w:adjustRightInd w:val="0"/>
        <w:spacing w:after="100" w:afterAutospacing="1"/>
        <w:jc w:val="both"/>
        <w:rPr>
          <w:rFonts w:ascii="Arial Narrow" w:hAnsi="Arial Narrow"/>
          <w:color w:val="000000"/>
          <w:sz w:val="22"/>
          <w:szCs w:val="22"/>
          <w:lang w:val="sr-Cyrl-RS" w:eastAsia="en-US"/>
        </w:rPr>
      </w:pPr>
      <w:proofErr w:type="gramStart"/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Доспела обавеза, по основу отплате рате главнице кредита је платива 5 (пет) радних дана након датума доспећа, без обрачуна и наплате затезне камате.</w:t>
      </w:r>
      <w:proofErr w:type="gramEnd"/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 xml:space="preserve"> 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(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У случају домаћег понуђача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 xml:space="preserve"> у наставку текста треба да пише: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 xml:space="preserve"> 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„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плаћања доспел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их износа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 xml:space="preserve"> врше се у динарској противвредности по средњем курсу НБС на дан плаћања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“</w:t>
      </w:r>
      <w:r w:rsidRPr="0025373E">
        <w:rPr>
          <w:rFonts w:ascii="Arial Narrow" w:hAnsi="Arial Narrow"/>
          <w:color w:val="000000"/>
          <w:sz w:val="22"/>
          <w:szCs w:val="22"/>
          <w:lang w:val="en-US" w:eastAsia="en-US"/>
        </w:rPr>
        <w:t>.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>)</w:t>
      </w:r>
    </w:p>
    <w:p w:rsidR="0025373E" w:rsidRPr="0025373E" w:rsidRDefault="0025373E" w:rsidP="0025373E">
      <w:pPr>
        <w:suppressAutoHyphens w:val="0"/>
        <w:spacing w:after="12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Амортизациони план отплате кредита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, израђен у складу са условима из овог члана,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чини саставни део овог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(у даљем тексту: План отплате)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4.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ПУШТАЊЕ КРЕДИТА У ТЕЧАЈ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Период за повлачење кредита је </w:t>
      </w:r>
      <w:r w:rsidR="00F5454B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од новембра 2014. године до краја марта 2015. године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EB381C" w:rsidRDefault="00EB381C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Средства кредита се користе у траншама, кумулативно до укупног износа кредита из члана 1. овог Уговора.</w:t>
      </w:r>
    </w:p>
    <w:p w:rsidR="00F4505B" w:rsidRDefault="00F4505B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F4505B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За сваку траншу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EB381C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кредита</w:t>
      </w:r>
      <w:r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,</w:t>
      </w:r>
      <w:r w:rsidRPr="00EB381C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из члана 1. овог Уговора</w:t>
      </w:r>
      <w:r>
        <w:rPr>
          <w:rFonts w:ascii="Arial Narrow" w:hAnsi="Arial Narrow" w:cs="Arial"/>
          <w:color w:val="000000"/>
          <w:sz w:val="22"/>
          <w:szCs w:val="22"/>
          <w:lang w:val="sl-SI" w:eastAsia="en-US"/>
        </w:rPr>
        <w:t>,</w:t>
      </w:r>
      <w:r>
        <w:rPr>
          <w:rFonts w:ascii="Arial Narrow" w:hAnsi="Arial Narrow" w:cs="Arial"/>
          <w:color w:val="000000"/>
          <w:sz w:val="22"/>
          <w:szCs w:val="22"/>
          <w:lang w:val="en-US" w:eastAsia="en-US"/>
        </w:rPr>
        <w:t xml:space="preserve"> 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Корисник кредита се обавезује да 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достави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Банци потписан и оверен </w:t>
      </w:r>
      <w:r w:rsidR="00EB381C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писан</w:t>
      </w:r>
      <w:r>
        <w:rPr>
          <w:rFonts w:ascii="Arial Narrow" w:hAnsi="Arial Narrow" w:cs="Arial"/>
          <w:color w:val="000000"/>
          <w:sz w:val="22"/>
          <w:szCs w:val="22"/>
          <w:lang w:val="en-US" w:eastAsia="en-US"/>
        </w:rPr>
        <w:t xml:space="preserve"> 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З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ахтев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за пуштање средстава 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транше 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кредита у течај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са инструкцијама 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(у даљем тексту: Захтев)</w:t>
      </w:r>
      <w:r w:rsidR="0025373E"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spacing w:after="12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Банка ће ставити средства 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транше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кредита на располагање Кориснику кредита,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одједном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у складу са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З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ахтевом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, одмах, а најкасније у року од 3 дана рачунајући од дана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пријема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З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ахтева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.</w:t>
      </w:r>
      <w:r w:rsidRPr="0025373E">
        <w:rPr>
          <w:rFonts w:ascii="Arial Narrow" w:hAnsi="Arial Narrow"/>
          <w:sz w:val="22"/>
          <w:szCs w:val="22"/>
        </w:rPr>
        <w:t xml:space="preserve"> 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Као датум пуштањ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транше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кредита у течај, сматра се дан када Банка дозначи средства 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транше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кредита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на рачун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Корисника кредита,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у складу са инструкцијама из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З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ахтева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за ту траншу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Уколико Банка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не стави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средства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="00EB381C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транше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кредит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на располагање Кориснику кредита у року од три радна дана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од дана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пријема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З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ахтева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, Корисник кредита може захтевати накнаду штете због неиспуњења уговорне обавезе.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tabs>
          <w:tab w:val="left" w:pos="2745"/>
        </w:tabs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eastAsia="en-US"/>
        </w:rPr>
        <w:t>ЛАН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 xml:space="preserve"> 5.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Сви кредитни услови из овог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говора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a.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ab/>
        <w:t xml:space="preserve"> неће се мењати до краја отплатног периода на начин да постану неповољнији  по Наручиоца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;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b.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ab/>
        <w:t xml:space="preserve">нити ће Наручилац бити оптерећен новим трошковима који нису специфицирани  у овом 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говору, у складу са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П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онудом и Конкурсном документацијом. 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Након закључења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овог 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говора могу се изменити битни елементи уговора из објективних разлога који произилазе  из Законом о енергетици ("Сл. гласник РС", бр. 57/11, 80/11, 93/12 и 124/12) прописане обавезе Јавног предузећа „Електропривреда Србије“ Београд и његових зависних привредних друштава да предузимају мере и активности којима ће се спречити наступање околности или догађаја који могу да угрозе сигурно и редовно снабдевање тарифних купаца електричном енергијом и несметано функционисање производних и дистрибутивних енергетских капацитета и капацитета за производњу угља</w:t>
      </w:r>
    </w:p>
    <w:p w:rsidR="0025373E" w:rsidRDefault="0025373E" w:rsidP="0025373E">
      <w:pPr>
        <w:tabs>
          <w:tab w:val="left" w:pos="2745"/>
        </w:tabs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7965D2" w:rsidRDefault="007965D2" w:rsidP="0025373E">
      <w:pPr>
        <w:tabs>
          <w:tab w:val="left" w:pos="2745"/>
        </w:tabs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7965D2" w:rsidRPr="007965D2" w:rsidRDefault="007965D2" w:rsidP="0025373E">
      <w:pPr>
        <w:tabs>
          <w:tab w:val="left" w:pos="2745"/>
        </w:tabs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6.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КАМАТА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Н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оминалн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каматн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стоп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на годишњем нивоу се утврђује, за сваки обрачунски период камате, као збир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6м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ЕУРИ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БОР стопе 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l-SI" w:eastAsia="en-US"/>
        </w:rPr>
        <w:t>p.a.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и маргине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___</w:t>
      </w:r>
      <w:r w:rsidRPr="0025373E">
        <w:rPr>
          <w:rFonts w:ascii="Arial Narrow" w:hAnsi="Arial Narrow" w:cs="Arial"/>
          <w:color w:val="000000"/>
          <w:sz w:val="22"/>
          <w:szCs w:val="22"/>
          <w:lang w:val="en-US" w:eastAsia="en-US"/>
        </w:rPr>
        <w:t>%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>(унети вредност маргине из Понуде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)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Камата, за период од датума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/>
          <w:sz w:val="22"/>
          <w:szCs w:val="22"/>
          <w:lang w:val="sr-Cyrl-RS"/>
        </w:rPr>
        <w:t xml:space="preserve">пуштања средстава </w:t>
      </w:r>
      <w:r w:rsidR="00E807F1">
        <w:rPr>
          <w:rFonts w:ascii="Arial Narrow" w:hAnsi="Arial Narrow"/>
          <w:sz w:val="22"/>
          <w:szCs w:val="22"/>
          <w:lang w:val="sr-Cyrl-RS"/>
        </w:rPr>
        <w:t xml:space="preserve">транше </w:t>
      </w:r>
      <w:r w:rsidRPr="0025373E">
        <w:rPr>
          <w:rFonts w:ascii="Arial Narrow" w:hAnsi="Arial Narrow"/>
          <w:sz w:val="22"/>
          <w:szCs w:val="22"/>
          <w:lang w:val="sr-Cyrl-RS"/>
        </w:rPr>
        <w:t>кредита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у течај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до датума првог доспећа камате, обрачунава се применом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6м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ЕУРИ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БОР стопе 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l-SI" w:eastAsia="en-US"/>
        </w:rPr>
        <w:t>p.a.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која је објављена на датум пуштања средстава кредита у течај у </w:t>
      </w:r>
      <w:r w:rsidRPr="0025373E">
        <w:rPr>
          <w:rFonts w:ascii="Arial Narrow" w:hAnsi="Arial Narrow"/>
          <w:sz w:val="22"/>
          <w:szCs w:val="22"/>
          <w:lang w:val="sr-Cyrl-RS"/>
        </w:rPr>
        <w:t xml:space="preserve">11:30 часова по средњоевропском времену на референтној </w:t>
      </w:r>
      <w:r w:rsidRPr="0025373E">
        <w:rPr>
          <w:rFonts w:ascii="Arial Narrow" w:hAnsi="Arial Narrow"/>
          <w:i/>
          <w:sz w:val="22"/>
          <w:szCs w:val="22"/>
          <w:lang w:val="sr-Cyrl-RS"/>
        </w:rPr>
        <w:t>Reuters</w:t>
      </w:r>
      <w:r w:rsidRPr="0025373E">
        <w:rPr>
          <w:rFonts w:ascii="Arial Narrow" w:hAnsi="Arial Narrow"/>
          <w:sz w:val="22"/>
          <w:szCs w:val="22"/>
          <w:lang w:val="sr-Cyrl-RS"/>
        </w:rPr>
        <w:t xml:space="preserve"> страници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и маргине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из става 1. овог члана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. Камата, за сваки наредни месечни период који следи, обрачунава се применом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6м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ЕУРИ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БОР стопе 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l-SI" w:eastAsia="en-US"/>
        </w:rPr>
        <w:t>p.a.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која је објављена на датум почетка обрачунског периода у </w:t>
      </w:r>
      <w:r w:rsidRPr="0025373E">
        <w:rPr>
          <w:rFonts w:ascii="Arial Narrow" w:hAnsi="Arial Narrow"/>
          <w:sz w:val="22"/>
          <w:szCs w:val="22"/>
          <w:lang w:val="sr-Cyrl-RS"/>
        </w:rPr>
        <w:t xml:space="preserve">11:30 часова по средњоевропском времену на референтној </w:t>
      </w:r>
      <w:r w:rsidRPr="0025373E">
        <w:rPr>
          <w:rFonts w:ascii="Arial Narrow" w:hAnsi="Arial Narrow"/>
          <w:i/>
          <w:sz w:val="22"/>
          <w:szCs w:val="22"/>
          <w:lang w:val="sr-Cyrl-RS"/>
        </w:rPr>
        <w:t>Reuters</w:t>
      </w:r>
      <w:r w:rsidRPr="0025373E">
        <w:rPr>
          <w:rFonts w:ascii="Arial Narrow" w:hAnsi="Arial Narrow"/>
          <w:sz w:val="22"/>
          <w:szCs w:val="22"/>
          <w:lang w:val="sr-Cyrl-RS"/>
        </w:rPr>
        <w:t xml:space="preserve"> страници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и маргине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из става 1. овог члана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Камата се обрачунава применом конформне методе на искоришћен неотплаћен износ кредита. Обрачунски период је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1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(један) месец, коришћењем стварног броја дана и године од 365/366 дана. 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Камата се обрачунава и током грејс периода и током периода отплате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Обрачунски период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је 1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(један) месец, обрачуната камата доспева месечно, и то у сваком месецу на дан који пада на  дан датума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пуштања срестава </w:t>
      </w:r>
      <w:r w:rsidR="00E807F1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прве транше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кредита у течај.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Банка се обавезује да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достав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ља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обрачун камате најкасније 7 (седам) радних дана пре доспећа обавезе. 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Доспела обавеза по основу обрачунате камате је платива 5 (пет) радних дана након датума доспећа, и то без обрачуна камате на доцњу.</w:t>
      </w:r>
      <w:r w:rsidRPr="0025373E">
        <w:rPr>
          <w:rFonts w:ascii="Arial Narrow" w:hAnsi="Arial Narrow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/>
          <w:i/>
          <w:color w:val="000000"/>
          <w:sz w:val="22"/>
          <w:szCs w:val="22"/>
          <w:lang w:val="sr-Cyrl-RS" w:eastAsia="en-US"/>
        </w:rPr>
        <w:t>(</w:t>
      </w:r>
      <w:r w:rsidRPr="0025373E">
        <w:rPr>
          <w:rFonts w:ascii="Arial Narrow" w:hAnsi="Arial Narrow"/>
          <w:i/>
          <w:color w:val="000000"/>
          <w:sz w:val="22"/>
          <w:szCs w:val="22"/>
          <w:lang w:val="en-US" w:eastAsia="en-US"/>
        </w:rPr>
        <w:t>У случају домаћег понуђача</w:t>
      </w:r>
      <w:r w:rsidRPr="0025373E">
        <w:rPr>
          <w:rFonts w:ascii="Arial Narrow" w:hAnsi="Arial Narrow"/>
          <w:i/>
          <w:color w:val="000000"/>
          <w:sz w:val="22"/>
          <w:szCs w:val="22"/>
          <w:lang w:val="sr-Cyrl-RS" w:eastAsia="en-US"/>
        </w:rPr>
        <w:t xml:space="preserve"> у наставку текста треба да пише:</w:t>
      </w:r>
      <w:r w:rsidRPr="0025373E">
        <w:rPr>
          <w:rFonts w:ascii="Arial Narrow" w:hAnsi="Arial Narrow"/>
          <w:i/>
          <w:color w:val="000000"/>
          <w:sz w:val="22"/>
          <w:szCs w:val="22"/>
          <w:lang w:val="en-US" w:eastAsia="en-US"/>
        </w:rPr>
        <w:t xml:space="preserve"> </w:t>
      </w:r>
      <w:r w:rsidRPr="0025373E">
        <w:rPr>
          <w:rFonts w:ascii="Arial Narrow" w:hAnsi="Arial Narrow"/>
          <w:i/>
          <w:color w:val="000000"/>
          <w:sz w:val="22"/>
          <w:szCs w:val="22"/>
          <w:lang w:val="sr-Cyrl-RS" w:eastAsia="en-US"/>
        </w:rPr>
        <w:t>„</w:t>
      </w:r>
      <w:r w:rsidRPr="0025373E">
        <w:rPr>
          <w:rFonts w:ascii="Arial Narrow" w:hAnsi="Arial Narrow"/>
          <w:i/>
          <w:color w:val="000000"/>
          <w:sz w:val="22"/>
          <w:szCs w:val="22"/>
          <w:lang w:val="en-US" w:eastAsia="en-US"/>
        </w:rPr>
        <w:t>плаћања доспел</w:t>
      </w:r>
      <w:r w:rsidRPr="0025373E">
        <w:rPr>
          <w:rFonts w:ascii="Arial Narrow" w:hAnsi="Arial Narrow"/>
          <w:i/>
          <w:color w:val="000000"/>
          <w:sz w:val="22"/>
          <w:szCs w:val="22"/>
          <w:lang w:val="sr-Cyrl-RS" w:eastAsia="en-US"/>
        </w:rPr>
        <w:t>их износа</w:t>
      </w:r>
      <w:r w:rsidRPr="0025373E">
        <w:rPr>
          <w:rFonts w:ascii="Arial Narrow" w:hAnsi="Arial Narrow"/>
          <w:i/>
          <w:color w:val="000000"/>
          <w:sz w:val="22"/>
          <w:szCs w:val="22"/>
          <w:lang w:val="en-US" w:eastAsia="en-US"/>
        </w:rPr>
        <w:t xml:space="preserve"> врше се у динарској противвредности по средњем курсу НБС на дан плаћања</w:t>
      </w:r>
      <w:r w:rsidRPr="0025373E">
        <w:rPr>
          <w:rFonts w:ascii="Arial Narrow" w:hAnsi="Arial Narrow"/>
          <w:i/>
          <w:color w:val="000000"/>
          <w:sz w:val="22"/>
          <w:szCs w:val="22"/>
          <w:lang w:val="sr-Cyrl-RS" w:eastAsia="en-US"/>
        </w:rPr>
        <w:t>“</w:t>
      </w:r>
      <w:r w:rsidRPr="0025373E">
        <w:rPr>
          <w:rFonts w:ascii="Arial Narrow" w:hAnsi="Arial Narrow"/>
          <w:i/>
          <w:color w:val="000000"/>
          <w:sz w:val="22"/>
          <w:szCs w:val="22"/>
          <w:lang w:val="en-US" w:eastAsia="en-US"/>
        </w:rPr>
        <w:t>.</w:t>
      </w:r>
      <w:r w:rsidRPr="0025373E">
        <w:rPr>
          <w:rFonts w:ascii="Arial Narrow" w:hAnsi="Arial Narrow"/>
          <w:i/>
          <w:color w:val="000000"/>
          <w:sz w:val="22"/>
          <w:szCs w:val="22"/>
          <w:lang w:val="sr-Cyrl-RS" w:eastAsia="en-US"/>
        </w:rPr>
        <w:t>)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Радни дани се утврђују према радном времену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Банке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, о чему је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Банка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у обавези да благовремено извести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Корисника кредита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Уколико дан доспећа плаћања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говору пада у дан када Банка не рад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(субота, недеља, државни или верски празник), обавеза плаћања доспева следећег дана када Банка рад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. 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>(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l-SI" w:eastAsia="en-US"/>
        </w:rPr>
        <w:t>Уколико је Понуђач порески обвезник, по основу камате, у складу са законима земље у којој је регистрован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 xml:space="preserve"> у наставку текста треба да буде наведено: „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l-SI" w:eastAsia="en-US"/>
        </w:rPr>
        <w:t>Наручилац неће бити оптерећен трошком пореза обрачунатог на камату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>.“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>)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К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орисник кредита се обавезује да, у року од 3 (три) дана од дана потписивања овог Уговора, Банци достави е-маил адресу на коју ће Банка достављати Кориснику кредита месечне обрачуне камате. 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7.</w:t>
      </w:r>
    </w:p>
    <w:p w:rsidR="0025373E" w:rsidRPr="008E32EF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 xml:space="preserve">ПРЕВРЕМЕНА ОТПЛАТА </w:t>
      </w:r>
      <w:r w:rsidR="008E32EF"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  <w:t xml:space="preserve">И ОТКАЗИВАЊЕ </w:t>
      </w: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КРЕДИТА</w:t>
      </w:r>
      <w:r w:rsidR="008E32EF"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  <w:t xml:space="preserve">  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E807F1" w:rsidRDefault="0025373E" w:rsidP="0025373E">
      <w:pPr>
        <w:tabs>
          <w:tab w:val="center" w:pos="4153"/>
          <w:tab w:val="right" w:pos="8306"/>
        </w:tabs>
        <w:suppressAutoHyphens w:val="0"/>
        <w:jc w:val="both"/>
        <w:rPr>
          <w:lang w:val="sr-Latn-R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Корисник кредита може, извршити превремену отплату кредита у целости или делимично и пре утврђеног рока (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 xml:space="preserve">у даљем тексту: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Превремена отплата),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u w:val="single"/>
          <w:lang w:eastAsia="sr-Latn-CS"/>
        </w:rPr>
        <w:t xml:space="preserve">без </w:t>
      </w:r>
      <w:r w:rsidR="00E279D4">
        <w:rPr>
          <w:rFonts w:ascii="Arial Narrow" w:hAnsi="Arial Narrow" w:cs="Arial"/>
          <w:color w:val="000000"/>
          <w:sz w:val="22"/>
          <w:szCs w:val="22"/>
          <w:u w:val="single"/>
          <w:lang w:val="sr-Cyrl-RS" w:eastAsia="sr-Latn-CS"/>
        </w:rPr>
        <w:t xml:space="preserve"> додатног трошка</w:t>
      </w:r>
      <w:r w:rsidR="00E279D4" w:rsidRPr="0025373E">
        <w:rPr>
          <w:rFonts w:ascii="Arial Narrow" w:hAnsi="Arial Narrow" w:cs="Arial"/>
          <w:color w:val="000000"/>
          <w:sz w:val="22"/>
          <w:szCs w:val="22"/>
          <w:u w:val="single"/>
          <w:lang w:val="sr-Cyrl-RS"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u w:val="single"/>
          <w:lang w:val="sr-Cyrl-RS" w:eastAsia="sr-Latn-CS"/>
        </w:rPr>
        <w:t>(</w:t>
      </w:r>
      <w:r w:rsidRPr="0025373E">
        <w:rPr>
          <w:rFonts w:ascii="Arial Narrow" w:hAnsi="Arial Narrow"/>
          <w:i/>
          <w:sz w:val="22"/>
          <w:szCs w:val="22"/>
        </w:rPr>
        <w:t>накнада за превреману отплату 0%</w:t>
      </w:r>
      <w:r w:rsidRPr="0025373E">
        <w:rPr>
          <w:rFonts w:ascii="Arial Narrow" w:hAnsi="Arial Narrow"/>
          <w:i/>
          <w:sz w:val="22"/>
          <w:szCs w:val="22"/>
          <w:lang w:val="sr-Cyrl-RS"/>
        </w:rPr>
        <w:t>)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,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 xml:space="preserve"> а на основу потписаног и овереног захтева Корисника кредита у писаној форми, на меморандуму, који је Корисник кредита дужан да достави Банци најкасније 5 (пет) радних дана пре намераване превремене отплате.</w:t>
      </w:r>
      <w:r w:rsidR="00E807F1" w:rsidRPr="00E807F1">
        <w:t xml:space="preserve"> </w:t>
      </w:r>
    </w:p>
    <w:p w:rsidR="00E279D4" w:rsidRPr="00E279D4" w:rsidRDefault="00E279D4" w:rsidP="0025373E">
      <w:pPr>
        <w:tabs>
          <w:tab w:val="center" w:pos="4153"/>
          <w:tab w:val="right" w:pos="8306"/>
        </w:tabs>
        <w:suppressAutoHyphens w:val="0"/>
        <w:jc w:val="both"/>
        <w:rPr>
          <w:lang w:val="sr-Latn-RS"/>
        </w:rPr>
      </w:pPr>
    </w:p>
    <w:p w:rsidR="00E807F1" w:rsidRPr="00E279D4" w:rsidRDefault="00E279D4" w:rsidP="0025373E">
      <w:pPr>
        <w:tabs>
          <w:tab w:val="center" w:pos="4153"/>
          <w:tab w:val="right" w:pos="8306"/>
        </w:tabs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</w:pPr>
      <w:r w:rsidRPr="00E279D4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Корисник кредита може, извршити отказивање кредита у целости или делимично (у даљем тексту: отказивање зајма), без додатног трошка (накнада за отказивање 0%), а на основу потписаног и овереног захтева Корисника кредита у писаној форми, на меморандуму, који је Корисник кредита дужан да достави Банци најкасније 5 (пет) радних дана пре намераваног отказивања.</w:t>
      </w:r>
    </w:p>
    <w:p w:rsidR="0025373E" w:rsidRPr="00E279D4" w:rsidRDefault="0025373E" w:rsidP="0025373E">
      <w:pPr>
        <w:tabs>
          <w:tab w:val="center" w:pos="4153"/>
          <w:tab w:val="right" w:pos="8306"/>
        </w:tabs>
        <w:suppressAutoHyphens w:val="0"/>
        <w:jc w:val="both"/>
        <w:rPr>
          <w:rFonts w:ascii="Arial Narrow" w:hAnsi="Arial Narrow" w:cs="Arial"/>
          <w:color w:val="FF0000"/>
          <w:sz w:val="22"/>
          <w:szCs w:val="22"/>
          <w:lang w:val="sr-Latn-CS" w:eastAsia="sr-Latn-CS"/>
        </w:rPr>
      </w:pPr>
    </w:p>
    <w:p w:rsidR="0025373E" w:rsidRPr="0025373E" w:rsidRDefault="0025373E" w:rsidP="0025373E">
      <w:pPr>
        <w:tabs>
          <w:tab w:val="center" w:pos="4153"/>
          <w:tab w:val="right" w:pos="8306"/>
        </w:tabs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У случају делимичне превремене отплате, Банка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је дужна да Кориснику кредита одмах уручи нови План отплате, а у случају Превремене отплате кредита у целости, Банка ће, на захтев Корисника кредита издати Кориснику кредита потврду да је кредит отплаћен у целости.</w:t>
      </w:r>
    </w:p>
    <w:p w:rsid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740F5B" w:rsidRPr="00740F5B" w:rsidRDefault="00740F5B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8.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ТРОШКОВИ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Корисник кредита је обавезан да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, пре упућивања Захтева Банци,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плати једнократну накнаду </w:t>
      </w:r>
      <w:r w:rsidR="00740F5B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од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___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% 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>(</w:t>
      </w:r>
      <w:r w:rsidRPr="00740F5B">
        <w:rPr>
          <w:rFonts w:ascii="Arial Narrow" w:hAnsi="Arial Narrow" w:cs="Arial"/>
          <w:i/>
          <w:color w:val="000000"/>
          <w:sz w:val="18"/>
          <w:szCs w:val="18"/>
          <w:lang w:val="sr-Cyrl-RS" w:eastAsia="en-US"/>
        </w:rPr>
        <w:t>унети проценат из Понуде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val="sr-Cyrl-RS" w:eastAsia="en-US"/>
        </w:rPr>
        <w:t xml:space="preserve">)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од износа кредита из члана 1. овог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говора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према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претходно добијеним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инструкцијама за плаћање од Банк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9.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ДОЦЊА И ЗАТЕЗНА КАМАТА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На неблаговремено враћени износ кредита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говору, плаћа се затезна камата  по стопи утврђеној Законом 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о висини стопе затезне камате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У основицу за обрачун и наплату камате из става 1. овог члана, поред  неплаћеног главног дуга, улази и обрачуната  а неблаговремено плаћена уговорена  камата по овом кредиту.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Ако је стопа уговорене камат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, већа од стопе затезне камате из става 1. овог члана, наставиће да се обрачун камате  врши по уговореној стопи камате.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10.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ИНСТРУМЕНТИ ОБЕЗБЕЂЕЊА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Банка се обавезује да на дан потписивања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овог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Уговора преда Кориснику кредита неопозиву, безусловну и наплативу на први позив без права приговора Гаранцију за добро извршење посла, на име финансијског обезбеђења за добро извршење посла, издату у корист Корисника кредита, на износ од 5%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вредности кредита из члана 1. овог Уговора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,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са роком важења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1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0 (десет) дана дуже од </w:t>
      </w:r>
      <w:r w:rsidRPr="0025373E">
        <w:rPr>
          <w:rFonts w:ascii="Arial Narrow" w:hAnsi="Arial Narrow"/>
          <w:color w:val="000000"/>
          <w:sz w:val="22"/>
          <w:szCs w:val="22"/>
        </w:rPr>
        <w:t xml:space="preserve">истека </w:t>
      </w:r>
      <w:r w:rsidRPr="0025373E">
        <w:rPr>
          <w:rFonts w:ascii="Arial Narrow" w:hAnsi="Arial Narrow"/>
          <w:color w:val="000000"/>
          <w:sz w:val="22"/>
          <w:szCs w:val="22"/>
          <w:lang w:val="sr-Cyrl-RS"/>
        </w:rPr>
        <w:t>П</w:t>
      </w:r>
      <w:r w:rsidRPr="0025373E">
        <w:rPr>
          <w:rFonts w:ascii="Arial Narrow" w:hAnsi="Arial Narrow"/>
          <w:color w:val="000000"/>
          <w:sz w:val="22"/>
          <w:szCs w:val="22"/>
        </w:rPr>
        <w:t>ериода за повлачење кредита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у складу са формом и садржином Нацрта гаранције датог у прилогу Конкурсне документације.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Истовремено Корисник кредита се обавезује да врати Банци оригинал Гаранције за озбиљност понуде и оригинал Писма о намерама које је Банка доставила уз своју понуду.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Банкарска Гаранцију за добро извршење посла биће враћена Банци, у року од 3 (три) дана након стављања кредита у целости на располагање Кориснику кредита.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Корисник кредита се обавезује да, на дан потписивања овог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говора, а најкасније пре коришћења  средстава кредита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говору, преда Банци, на име обезбеђења уредног  извршења обавеза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говору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48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(словима: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четрдесетосам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) бланко, соло мениц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, потписаних и оверених</w:t>
      </w:r>
      <w:r w:rsidRPr="0025373E">
        <w:rPr>
          <w:rFonts w:ascii="Arial Narrow" w:hAnsi="Arial Narrow" w:cs="Arial"/>
          <w:bCs/>
          <w:color w:val="000000"/>
          <w:sz w:val="22"/>
          <w:szCs w:val="22"/>
          <w:lang w:val="sl-SI" w:eastAsia="sr-Latn-CS"/>
        </w:rPr>
        <w:t xml:space="preserve"> са уредно попуњеним захтевом за регистрацију истих код НБС-а</w:t>
      </w:r>
      <w:r w:rsidRPr="0025373E">
        <w:rPr>
          <w:rFonts w:ascii="Arial Narrow" w:hAnsi="Arial Narrow" w:cs="Arial"/>
          <w:bCs/>
          <w:color w:val="000000"/>
          <w:sz w:val="22"/>
          <w:szCs w:val="22"/>
          <w:lang w:val="sr-Cyrl-RS" w:eastAsia="sr-Latn-CS"/>
        </w:rPr>
        <w:t>,</w:t>
      </w:r>
      <w:r w:rsidRPr="0025373E">
        <w:rPr>
          <w:rFonts w:ascii="Arial Narrow" w:hAnsi="Arial Narrow" w:cs="Arial"/>
          <w:bCs/>
          <w:color w:val="000000"/>
          <w:sz w:val="22"/>
          <w:szCs w:val="22"/>
          <w:lang w:val="sl-SI" w:eastAsia="sr-Latn-C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са 1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(словима: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 једним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) менични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м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овлашћењ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ем за све менице,</w:t>
      </w:r>
      <w:r w:rsidRPr="0025373E">
        <w:rPr>
          <w:rFonts w:ascii="Arial Narrow" w:hAnsi="Arial Narrow" w:cs="Arial"/>
          <w:i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 у корист</w:t>
      </w:r>
      <w:r w:rsidRPr="0025373E">
        <w:rPr>
          <w:rFonts w:ascii="Arial Narrow" w:hAnsi="Arial Narrow" w:cs="Arial"/>
          <w:bCs/>
          <w:color w:val="000000"/>
          <w:sz w:val="22"/>
          <w:szCs w:val="22"/>
          <w:lang w:val="sl-SI" w:eastAsia="sr-Latn-CS"/>
        </w:rPr>
        <w:t xml:space="preserve"> Банке, к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оје се могу наплатити до износа доспелих неплаћених обавеза, а све у складу са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овим Уговором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 xml:space="preserve"> и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 xml:space="preserve">актуелним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>Планом отплате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pacing w:val="-3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 xml:space="preserve">Уговорне стране су сагласне да су, по измирењу месечних обавеза Корисника кредита, у складу са овим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 xml:space="preserve">говором и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 xml:space="preserve">актуелним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 xml:space="preserve">Планом отплате, Банка је у обавези да месечно враћа, а Корисник кредита да преузима по једну меницу и то у року од 3 (три) дана од дана извршења плаћања доспеле обавезе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>говору, на име чијег обезбеђења је издата меница и менично овлашћење.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sr-Latn-C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 xml:space="preserve">Корисник кредита изричито и безусловно овлашћује Банку да инструменте обезбеђења уредног извршења обавеза из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става 3. овог члана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 xml:space="preserve">, може попунити на износ доспелих, а неотплаћених потраживања, која могу настати по основу овог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говора, према књиговодственом стању, које је Банка усагласила са Корисником кредита, и дати на наплату.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lastRenderedPageBreak/>
        <w:t xml:space="preserve">Банка је у обавези да пре поступања по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sr-Latn-CS"/>
        </w:rPr>
        <w:t xml:space="preserve">претходном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ставу, достави Кориснику кредита писану опомену са обрачунима доспелих неплаћених обавеза.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Уколико дође до реализације инструмената за наплату потраживања, а потраживање Банке не буде намирено у целости, Корисник кредита је обавезан да одмах, а најкасније у року од 8 дана од дана упућивања захтева Банке, достави Банци нове инструменте за наплату потраживања, потписане и оверене од стране законског заступника Корисника кредита или од њега, по посебном пуномоћју, овлашћеног лица, а уколико исте не достави, све обавезе Корисника кредита по Уговору о кредиту сматрају се доспелим.</w:t>
      </w:r>
    </w:p>
    <w:p w:rsidR="0025373E" w:rsidRPr="0025373E" w:rsidRDefault="0025373E" w:rsidP="0025373E">
      <w:pPr>
        <w:tabs>
          <w:tab w:val="left" w:pos="0"/>
          <w:tab w:val="left" w:pos="3686"/>
        </w:tabs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11.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ОБАВЕЗЕ КОРИСНИКА КРЕДИТА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Корисник кредита се обавезује: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numPr>
          <w:ilvl w:val="0"/>
          <w:numId w:val="40"/>
        </w:num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да на захтев Банке доставља своје финансијске извештаје који се сачињавају на начин и у роковима прописаним позитивним прописима, а по потреби и другу документацију у роковима прописаним позитивним прописима (нпр. ревизорске извештаје)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;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</w:t>
      </w:r>
    </w:p>
    <w:p w:rsidR="0025373E" w:rsidRPr="0025373E" w:rsidRDefault="0025373E" w:rsidP="0025373E">
      <w:pPr>
        <w:numPr>
          <w:ilvl w:val="0"/>
          <w:numId w:val="40"/>
        </w:num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да омогући Банци, односно одабраној ревизорској кући, контролу економско-финансијског пословања, контролу пословних књига, евиденције и других докумената;</w:t>
      </w:r>
    </w:p>
    <w:p w:rsidR="0025373E" w:rsidRPr="0025373E" w:rsidRDefault="0025373E" w:rsidP="0025373E">
      <w:pPr>
        <w:numPr>
          <w:ilvl w:val="0"/>
          <w:numId w:val="40"/>
        </w:numPr>
        <w:suppressAutoHyphens w:val="0"/>
        <w:jc w:val="both"/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 xml:space="preserve">да обавести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Банку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,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 xml:space="preserve"> писаним путем, о случају блокаде средстава на својим рачунима код било које банке, у трајању дужем од 15 календарских дана;</w:t>
      </w:r>
    </w:p>
    <w:p w:rsidR="0025373E" w:rsidRPr="0025373E" w:rsidRDefault="0025373E" w:rsidP="0025373E">
      <w:pPr>
        <w:numPr>
          <w:ilvl w:val="0"/>
          <w:numId w:val="40"/>
        </w:numPr>
        <w:suppressAutoHyphens w:val="0"/>
        <w:jc w:val="both"/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 xml:space="preserve">да неизоставно и без одлагања обавести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Банку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>, писаним путем, о било којој околности која би могла да онемогући испуњење обавеза Корисника кредита из овог Уговора;</w:t>
      </w:r>
    </w:p>
    <w:p w:rsidR="0025373E" w:rsidRPr="0025373E" w:rsidRDefault="0025373E" w:rsidP="0025373E">
      <w:pPr>
        <w:numPr>
          <w:ilvl w:val="0"/>
          <w:numId w:val="40"/>
        </w:numPr>
        <w:suppressAutoHyphens w:val="0"/>
        <w:jc w:val="both"/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 xml:space="preserve">да благовремено обавести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Банку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 xml:space="preserve"> о статусној промени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eastAsia="en-US"/>
        </w:rPr>
        <w:t xml:space="preserve"> (спајање и подела)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>,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промени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облика или оснивању другог правног субјекта од своје имовине;</w:t>
      </w:r>
    </w:p>
    <w:p w:rsidR="0025373E" w:rsidRPr="0025373E" w:rsidRDefault="0025373E" w:rsidP="0025373E">
      <w:pPr>
        <w:numPr>
          <w:ilvl w:val="0"/>
          <w:numId w:val="40"/>
        </w:num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>да гарантује Банци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 xml:space="preserve"> равноправно третирање - рангирање њених потраживања из овог Уговора са осталим својим обавезама према другим повериоцима, те да ће сходно томе извршење обавеза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 xml:space="preserve">говору бити једнако рангиране у односу на све друге обавезе Корисника 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к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sr-Latn-CS"/>
        </w:rPr>
        <w:t>редита</w:t>
      </w:r>
      <w:r w:rsidRPr="0025373E">
        <w:rPr>
          <w:rFonts w:ascii="Arial Narrow" w:hAnsi="Arial Narrow" w:cs="Arial"/>
          <w:color w:val="000000"/>
          <w:sz w:val="22"/>
          <w:szCs w:val="22"/>
          <w:lang w:eastAsia="sr-Latn-CS"/>
        </w:rPr>
        <w:t>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12.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ДОКАЗ О ВИСИНИ ДУГА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Као доказ о висини дуга и износа обрачунате камате по овом кредиту служиће пословне књиге и остала документација којом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Банка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располаж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, а што ће бити дефинисано Изводом отворених ставки на крају пословне године кој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ће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Банка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доставити Кориснику кредита, а са којим се Корисник кредита сагласио.</w:t>
      </w:r>
    </w:p>
    <w:p w:rsidR="0025373E" w:rsidRPr="0025373E" w:rsidRDefault="0025373E" w:rsidP="0025373E">
      <w:pPr>
        <w:tabs>
          <w:tab w:val="left" w:pos="0"/>
          <w:tab w:val="left" w:pos="3686"/>
        </w:tabs>
        <w:suppressAutoHyphens w:val="0"/>
        <w:jc w:val="both"/>
        <w:rPr>
          <w:rFonts w:ascii="Arial Narrow" w:hAnsi="Arial Narrow" w:cs="Arial"/>
          <w:noProof/>
          <w:color w:val="000000"/>
          <w:spacing w:val="-3"/>
          <w:sz w:val="22"/>
          <w:szCs w:val="22"/>
          <w:lang w:val="sr-Cyrl-R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r-Latn-CS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r-Latn-CS" w:eastAsia="en-US"/>
        </w:rPr>
        <w:t>ЧЛАН 13.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r-Latn-CS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r-Latn-CS" w:eastAsia="en-US"/>
        </w:rPr>
        <w:t>РАСПОЛАГАЊЕ ПОДАЦИМА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Latn-CS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Latn-CS" w:eastAsia="en-US"/>
        </w:rPr>
        <w:t xml:space="preserve">Корисник кредита је изричито сагласан да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Банка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en-US"/>
        </w:rPr>
        <w:t xml:space="preserve"> може пријавити Народној банци Србије податке о потраживању по овом Уговору, ради укључивања истих у кредитни информациони систем НБС – сагласно</w:t>
      </w:r>
      <w:r w:rsidRPr="0025373E">
        <w:rPr>
          <w:rFonts w:ascii="Arial Narrow" w:hAnsi="Arial Narrow" w:cs="Arial"/>
          <w:noProof/>
          <w:color w:val="000000"/>
          <w:sz w:val="22"/>
          <w:szCs w:val="22"/>
          <w:lang w:val="sl-SI" w:eastAsia="en-US"/>
        </w:rPr>
        <w:t xml:space="preserve"> Одлуци о ближим условима и начину вођења регистра података о бонитету правних лица и предузетника и давања података и мишљења о бонитету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en-US"/>
        </w:rPr>
        <w:t xml:space="preserve"> и Упутству НБС о подацима које банке и друге финансијске организације достављају НБС ради укључивања тих података у кредитни информациони систем НБС.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Корисник кредита  је изричито сагласан у складу са чланом 47. став 3. Закона о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б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анкама, да Банка</w:t>
      </w:r>
      <w:r w:rsidRPr="0025373E">
        <w:rPr>
          <w:rFonts w:ascii="Arial Narrow" w:hAnsi="Arial Narrow" w:cs="Arial"/>
          <w:color w:val="000000"/>
          <w:sz w:val="22"/>
          <w:szCs w:val="22"/>
          <w:lang w:val="sr-Latn-CS" w:eastAsia="en-US"/>
        </w:rPr>
        <w:t xml:space="preserve"> може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да податке из овог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говора, податке о Кориснику кредита и његовим повезаним лицима, документацију која чини кредитни досије уз овај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говор, као и друге податке који се сматрају банкарском тајном, те податке о обавезама по овом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говору и начину њиховог измиривања и придржавању уговорних одредби, проследи у Центалну базу података матичних групација, члановима својих органа, својим акционарима, запосленима код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Банке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, спољном ревизору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Банке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, Кредитном бироу Удружења банака Србије, другим лицима који, због природе посла који обављају, морају имати приступ таквим подацима, као и трећим лицима са којима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Банка 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има закључен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 који регулише поступање са поверљивим подацима.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iCs/>
          <w:color w:val="000000"/>
          <w:sz w:val="22"/>
          <w:szCs w:val="22"/>
          <w:lang w:val="sl-SI" w:eastAsia="en-US"/>
        </w:rPr>
      </w:pPr>
    </w:p>
    <w:p w:rsid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Корисник кредита је изричито сагласан да Банка има право да податке о Кориснику кредита који се односе на адресу, бројеве телефона, факс и телефакс уређај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е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, е-маил адресе и остале податке за успостављање контакта, које је Корисник кредита презентовао Бранци приликом потписивања овог </w:t>
      </w:r>
      <w:r w:rsidRPr="0025373E">
        <w:rPr>
          <w:rFonts w:ascii="Arial Narrow" w:hAnsi="Arial Narrow" w:cs="Arial"/>
          <w:color w:val="000000"/>
          <w:sz w:val="22"/>
          <w:szCs w:val="22"/>
          <w:lang w:val="sr-Cyrl-RS"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говора, може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lastRenderedPageBreak/>
        <w:t>к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орист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ити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за достављање Кориснику кредита обавештења о својим активностима, производима и услугама, у виду летака, проспеката, електронских порука, као и свих других средстава пословне комуникације и пословне презентације.</w:t>
      </w:r>
    </w:p>
    <w:p w:rsidR="00A95378" w:rsidRPr="0025373E" w:rsidRDefault="00A95378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Default="0025373E" w:rsidP="0025373E">
      <w:pPr>
        <w:suppressAutoHyphens w:val="0"/>
        <w:jc w:val="both"/>
        <w:rPr>
          <w:rFonts w:ascii="Arial Narrow" w:hAnsi="Arial Narrow" w:cs="Arial"/>
          <w:b/>
          <w:color w:val="000000"/>
          <w:sz w:val="22"/>
          <w:szCs w:val="22"/>
          <w:lang w:val="en-US"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14.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ЗАШТИТА ЖИВОТНЕ СРЕДИНЕ И ДРУГИХ ВРЕДНОСТИ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r-Latn-CS" w:eastAsia="sr-Latn-CS"/>
        </w:rPr>
        <w:t>Корисник кредита потврђује да је његово пословање у складу са одговарајућим еколошким законима  одговарајућим еколошким, здравственим и безбедносним смерницама, који се примењују у Републици Србији.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sr-Latn-C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15.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ПРИМЕНА ЗАКОНСКИХ ОДРЕДБИ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За све што овим Уговором није предвиђено примењиваће се одредбе Закона о банкама, Закона о облигационим односима, других позитивних прописа који регулишу давање кредита у Републици Србији.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16.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НАДЛЕЖНОСТ ЗА РЕШАВАЊЕ СПОРОВА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Уговорне стране су сагласне да евентуалне неспоразуме, који проистекну из и поводом овог Уговора, решавају мирним путем, а у супротном спорове ће решавати надлежни суд у Београду.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17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ПОСЕБНА ПРАВА БАНКЕ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Пропуст или закашњење Банке у коришћењу било ког права по овом Уговору или било ком другом акту којим су регулисани инструменти обезбеђења предвиђени овим Уговором, неће се тумачити као одрицање Банке од тог права.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Ако било која одредба овог Уговора или другог акта постане незаконита, неважећа, ништава или неспроводива, законитост, правна валидност и спроводљивост осталих одредаба неће бити доведена у питање.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18.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СТУПАЊЕ УГОВОРА НА СНАГУ И ИЗМЕНЕ УГОВОРА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Овај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У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говор ступа на снагу даном потписивања од стране овлашћених представника уговорних страна.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19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Све измене овог Уговора морају бити сачињене искључиво у писаној форми и потписане од стране овлашћених представника уговорних страна.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b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ЧЛАН 20.</w:t>
      </w:r>
    </w:p>
    <w:p w:rsidR="0025373E" w:rsidRPr="0025373E" w:rsidRDefault="0025373E" w:rsidP="0025373E">
      <w:pPr>
        <w:suppressAutoHyphens w:val="0"/>
        <w:jc w:val="center"/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</w:pPr>
      <w:r w:rsidRPr="0025373E">
        <w:rPr>
          <w:rFonts w:ascii="Arial Narrow" w:hAnsi="Arial Narrow" w:cs="Arial"/>
          <w:b/>
          <w:color w:val="000000"/>
          <w:sz w:val="22"/>
          <w:szCs w:val="22"/>
          <w:lang w:val="sl-SI" w:eastAsia="en-US"/>
        </w:rPr>
        <w:t>БРОЈ ПРИМЕРАКА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>Овај Уговор састављен је у 4 (четири) истоветн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а</w:t>
      </w: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 примерка, по 2 (два) за сваку уговорну страну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.</w:t>
      </w: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rPr>
          <w:rFonts w:ascii="Arial Narrow" w:hAnsi="Arial Narrow" w:cs="Arial"/>
          <w:color w:val="000000"/>
          <w:sz w:val="22"/>
          <w:szCs w:val="22"/>
          <w:lang w:val="sl-SI"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val="sl-SI" w:eastAsia="en-US"/>
        </w:rPr>
        <w:t xml:space="preserve">За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Корисника кредита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  <w:t>за Банку</w:t>
      </w: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</w:p>
    <w:p w:rsidR="0025373E" w:rsidRPr="0025373E" w:rsidRDefault="0025373E" w:rsidP="0025373E">
      <w:pPr>
        <w:suppressAutoHyphens w:val="0"/>
        <w:jc w:val="both"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>_______________________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  <w:t xml:space="preserve"> 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  <w:t>__________________</w:t>
      </w:r>
      <w:r w:rsidRPr="0025373E">
        <w:rPr>
          <w:rFonts w:ascii="Arial Narrow" w:hAnsi="Arial Narrow" w:cs="Arial"/>
          <w:color w:val="000000"/>
          <w:sz w:val="22"/>
          <w:szCs w:val="22"/>
          <w:lang w:eastAsia="en-US"/>
        </w:rPr>
        <w:tab/>
        <w:t>___________________</w:t>
      </w:r>
    </w:p>
    <w:p w:rsidR="0025373E" w:rsidRPr="0025373E" w:rsidRDefault="0025373E" w:rsidP="0025373E">
      <w:pPr>
        <w:suppressAutoHyphens w:val="0"/>
        <w:rPr>
          <w:rFonts w:ascii="Arial Narrow" w:hAnsi="Arial Narrow"/>
          <w:b/>
          <w:bCs/>
          <w:sz w:val="22"/>
          <w:szCs w:val="22"/>
          <w:lang w:val="sr-Cyrl-RS"/>
        </w:rPr>
      </w:pPr>
    </w:p>
    <w:p w:rsidR="00D823FC" w:rsidRPr="005D3AE6" w:rsidRDefault="00D823FC" w:rsidP="005D3AE6">
      <w:pPr>
        <w:suppressAutoHyphens w:val="0"/>
        <w:rPr>
          <w:rFonts w:ascii="Arial Narrow" w:hAnsi="Arial Narrow" w:cs="Arial"/>
          <w:b/>
          <w:color w:val="000000"/>
          <w:szCs w:val="24"/>
          <w:lang w:val="en-US" w:eastAsia="en-US"/>
        </w:rPr>
      </w:pPr>
      <w:bookmarkStart w:id="3" w:name="_GoBack"/>
      <w:bookmarkEnd w:id="3"/>
    </w:p>
    <w:sectPr w:rsidR="00D823FC" w:rsidRPr="005D3AE6" w:rsidSect="003E140D">
      <w:footerReference w:type="even" r:id="rId9"/>
      <w:footnotePr>
        <w:pos w:val="beneathText"/>
      </w:footnotePr>
      <w:pgSz w:w="11905" w:h="16837"/>
      <w:pgMar w:top="90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1C" w:rsidRDefault="00621F1C">
      <w:r>
        <w:separator/>
      </w:r>
    </w:p>
  </w:endnote>
  <w:endnote w:type="continuationSeparator" w:id="0">
    <w:p w:rsidR="00621F1C" w:rsidRDefault="0062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Ciril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63" w:rsidRDefault="004E4A63" w:rsidP="00B047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A63" w:rsidRDefault="004E4A63" w:rsidP="00841B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1C" w:rsidRDefault="00621F1C">
      <w:r>
        <w:separator/>
      </w:r>
    </w:p>
  </w:footnote>
  <w:footnote w:type="continuationSeparator" w:id="0">
    <w:p w:rsidR="00621F1C" w:rsidRDefault="0062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5DED0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35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9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720"/>
        </w:tabs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720"/>
        </w:tabs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·"/>
      <w:lvlJc w:val="left"/>
      <w:pPr>
        <w:tabs>
          <w:tab w:val="num" w:pos="77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657"/>
        </w:tabs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893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92"/>
        </w:tabs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tabs>
          <w:tab w:val="num" w:pos="14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17">
    <w:nsid w:val="00000012"/>
    <w:multiLevelType w:val="multilevel"/>
    <w:tmpl w:val="7F4C09A2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>
    <w:nsid w:val="00000013"/>
    <w:multiLevelType w:val="multilevel"/>
    <w:tmpl w:val="00000013"/>
    <w:name w:val="WW8Num19"/>
    <w:lvl w:ilvl="0">
      <w:start w:val="7"/>
      <w:numFmt w:val="decimal"/>
      <w:lvlText w:val="%1."/>
      <w:lvlJc w:val="left"/>
      <w:pPr>
        <w:tabs>
          <w:tab w:val="num" w:pos="660"/>
        </w:tabs>
      </w:pPr>
      <w:rPr>
        <w:rFonts w:cs="Times New Roman"/>
      </w:rPr>
    </w:lvl>
    <w:lvl w:ilvl="1">
      <w:start w:val="9"/>
      <w:numFmt w:val="bullet"/>
      <w:lvlText w:val="-"/>
      <w:lvlJc w:val="left"/>
      <w:pPr>
        <w:tabs>
          <w:tab w:val="num" w:pos="138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</w:pPr>
      <w:rPr>
        <w:rFonts w:cs="Times New Roman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o"/>
      <w:lvlJc w:val="left"/>
      <w:pPr>
        <w:tabs>
          <w:tab w:val="num" w:pos="1620"/>
        </w:tabs>
      </w:pPr>
      <w:rPr>
        <w:rFonts w:ascii="Courier New" w:hAnsi="Courier New"/>
        <w:color w:val="auto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9"/>
        </w:tabs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1635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</w:pPr>
      <w:rPr>
        <w:rFonts w:cs="Times New Roman"/>
      </w:rPr>
    </w:lvl>
  </w:abstractNum>
  <w:abstractNum w:abstractNumId="22">
    <w:nsid w:val="00000017"/>
    <w:multiLevelType w:val="multilevel"/>
    <w:tmpl w:val="E79AA572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1200"/>
        </w:tabs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</w:pPr>
      <w:rPr>
        <w:rFonts w:cs="Times New Roman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5">
    <w:nsid w:val="0000001A"/>
    <w:multiLevelType w:val="multilevel"/>
    <w:tmpl w:val="B25852B2"/>
    <w:name w:val="WW8Num26"/>
    <w:lvl w:ilvl="0">
      <w:start w:val="1"/>
      <w:numFmt w:val="decimal"/>
      <w:lvlText w:val="%1."/>
      <w:lvlJc w:val="left"/>
      <w:pPr>
        <w:tabs>
          <w:tab w:val="num" w:pos="1440"/>
        </w:tabs>
      </w:pPr>
      <w:rPr>
        <w:rFonts w:cs="Times New Roman"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607"/>
        </w:tabs>
        <w:ind w:left="607" w:hanging="435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064"/>
        </w:tabs>
        <w:ind w:left="106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36"/>
        </w:tabs>
        <w:ind w:left="123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68"/>
        </w:tabs>
        <w:ind w:left="17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40"/>
        </w:tabs>
        <w:ind w:left="1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72"/>
        </w:tabs>
        <w:ind w:left="24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4"/>
        </w:tabs>
        <w:ind w:left="26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16"/>
        </w:tabs>
        <w:ind w:left="2816" w:hanging="1440"/>
      </w:pPr>
      <w:rPr>
        <w:rFonts w:cs="Times New Roman" w:hint="default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bullet"/>
      <w:lvlText w:val="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29">
    <w:nsid w:val="0000001E"/>
    <w:multiLevelType w:val="multilevel"/>
    <w:tmpl w:val="0000001E"/>
    <w:name w:val="WW8Num30"/>
    <w:lvl w:ilvl="0">
      <w:start w:val="3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</w:pPr>
      <w:rPr>
        <w:rFonts w:cs="Times New Roman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"/>
      <w:lvlJc w:val="left"/>
      <w:pPr>
        <w:tabs>
          <w:tab w:val="num" w:pos="435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89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</w:pPr>
      <w:rPr>
        <w:rFonts w:cs="Times New Roman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80"/>
        </w:tabs>
      </w:pPr>
      <w:rPr>
        <w:rFonts w:cs="Times New Roman"/>
      </w:rPr>
    </w:lvl>
  </w:abstractNum>
  <w:abstractNum w:abstractNumId="36">
    <w:nsid w:val="00000025"/>
    <w:multiLevelType w:val="multilevel"/>
    <w:tmpl w:val="408A7EBC"/>
    <w:name w:val="WW8Num37"/>
    <w:lvl w:ilvl="0">
      <w:start w:val="1"/>
      <w:numFmt w:val="decimal"/>
      <w:lvlText w:val="%1."/>
      <w:lvlJc w:val="left"/>
      <w:pPr>
        <w:tabs>
          <w:tab w:val="num" w:pos="1105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465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25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85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05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65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85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45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65"/>
        </w:tabs>
      </w:pPr>
      <w:rPr>
        <w:rFonts w:cs="Times New Roman"/>
      </w:r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8">
    <w:nsid w:val="00000027"/>
    <w:multiLevelType w:val="singleLevel"/>
    <w:tmpl w:val="A0124116"/>
    <w:name w:val="WW8Num39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color w:val="auto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2">
    <w:nsid w:val="0000002B"/>
    <w:multiLevelType w:val="singleLevel"/>
    <w:tmpl w:val="0000002B"/>
    <w:name w:val="WW8Num4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4">
    <w:nsid w:val="0000002D"/>
    <w:multiLevelType w:val="multilevel"/>
    <w:tmpl w:val="0F300964"/>
    <w:name w:val="WW8Num45"/>
    <w:lvl w:ilvl="0">
      <w:start w:val="3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5">
    <w:nsid w:val="0000002E"/>
    <w:multiLevelType w:val="singleLevel"/>
    <w:tmpl w:val="0000002E"/>
    <w:name w:val="WW8Num46"/>
    <w:lvl w:ilvl="0">
      <w:start w:val="1"/>
      <w:numFmt w:val="bullet"/>
      <w:lvlText w:val="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46">
    <w:nsid w:val="0000002F"/>
    <w:multiLevelType w:val="multilevel"/>
    <w:tmpl w:val="391AFEF6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35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9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3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9">
    <w:nsid w:val="01D569D6"/>
    <w:multiLevelType w:val="hybridMultilevel"/>
    <w:tmpl w:val="F3581B4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0">
    <w:nsid w:val="02C74D4F"/>
    <w:multiLevelType w:val="hybridMultilevel"/>
    <w:tmpl w:val="1C6A5D16"/>
    <w:lvl w:ilvl="0" w:tplc="BFE098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1">
    <w:nsid w:val="0EA325BD"/>
    <w:multiLevelType w:val="hybridMultilevel"/>
    <w:tmpl w:val="F33E49E4"/>
    <w:name w:val="WW8Num2132222"/>
    <w:lvl w:ilvl="0" w:tplc="BA1EC15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10A66374"/>
    <w:multiLevelType w:val="hybridMultilevel"/>
    <w:tmpl w:val="38D81D7E"/>
    <w:lvl w:ilvl="0" w:tplc="DF6AA410">
      <w:start w:val="1"/>
      <w:numFmt w:val="decimal"/>
      <w:lvlText w:val="%1."/>
      <w:lvlJc w:val="left"/>
      <w:pPr>
        <w:ind w:left="14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53">
    <w:nsid w:val="10DD2EF6"/>
    <w:multiLevelType w:val="hybridMultilevel"/>
    <w:tmpl w:val="9CE0DDBE"/>
    <w:name w:val="WW8Num213"/>
    <w:lvl w:ilvl="0" w:tplc="CB5E55B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112447BE"/>
    <w:multiLevelType w:val="hybridMultilevel"/>
    <w:tmpl w:val="FAE0E94E"/>
    <w:name w:val="WW8Num2132"/>
    <w:lvl w:ilvl="0" w:tplc="D51651C4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12B72EB9"/>
    <w:multiLevelType w:val="hybridMultilevel"/>
    <w:tmpl w:val="52D05992"/>
    <w:name w:val="WW8Num2123"/>
    <w:lvl w:ilvl="0" w:tplc="84900344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1504771E"/>
    <w:multiLevelType w:val="multilevel"/>
    <w:tmpl w:val="0409001F"/>
    <w:name w:val="WW8Num21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>
    <w:nsid w:val="15115F0E"/>
    <w:multiLevelType w:val="hybridMultilevel"/>
    <w:tmpl w:val="BFF237D8"/>
    <w:name w:val="WW8Num212332"/>
    <w:lvl w:ilvl="0" w:tplc="7398267E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16D64F83"/>
    <w:multiLevelType w:val="hybridMultilevel"/>
    <w:tmpl w:val="365A7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1710666C"/>
    <w:multiLevelType w:val="hybridMultilevel"/>
    <w:tmpl w:val="33E424CA"/>
    <w:name w:val="WW8Num213222"/>
    <w:lvl w:ilvl="0" w:tplc="1C66E01C">
      <w:start w:val="4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1D877CF0"/>
    <w:multiLevelType w:val="hybridMultilevel"/>
    <w:tmpl w:val="48425E02"/>
    <w:lvl w:ilvl="0" w:tplc="08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37CAA7A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20A810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255A24DE"/>
    <w:multiLevelType w:val="hybridMultilevel"/>
    <w:tmpl w:val="BA76D9BA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266403CD"/>
    <w:multiLevelType w:val="hybridMultilevel"/>
    <w:tmpl w:val="B1767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29763C04"/>
    <w:multiLevelType w:val="hybridMultilevel"/>
    <w:tmpl w:val="51EE8968"/>
    <w:lvl w:ilvl="0" w:tplc="04090017">
      <w:start w:val="1"/>
      <w:numFmt w:val="lowerLetter"/>
      <w:lvlText w:val="%1)"/>
      <w:lvlJc w:val="left"/>
      <w:pPr>
        <w:ind w:left="3720" w:hanging="360"/>
      </w:pPr>
    </w:lvl>
    <w:lvl w:ilvl="1" w:tplc="04090019" w:tentative="1">
      <w:start w:val="1"/>
      <w:numFmt w:val="lowerLetter"/>
      <w:lvlText w:val="%2."/>
      <w:lvlJc w:val="left"/>
      <w:pPr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ind w:left="5880" w:hanging="360"/>
      </w:pPr>
    </w:lvl>
    <w:lvl w:ilvl="4" w:tplc="04090019" w:tentative="1">
      <w:start w:val="1"/>
      <w:numFmt w:val="lowerLetter"/>
      <w:lvlText w:val="%5."/>
      <w:lvlJc w:val="left"/>
      <w:pPr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6">
    <w:nsid w:val="2ADE3DA2"/>
    <w:multiLevelType w:val="hybridMultilevel"/>
    <w:tmpl w:val="D47AF096"/>
    <w:name w:val="WW8Num212322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2DD74979"/>
    <w:multiLevelType w:val="hybridMultilevel"/>
    <w:tmpl w:val="7520D3B4"/>
    <w:lvl w:ilvl="0" w:tplc="BFE098B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2E9C6474"/>
    <w:multiLevelType w:val="hybridMultilevel"/>
    <w:tmpl w:val="ACB666C0"/>
    <w:lvl w:ilvl="0" w:tplc="FC0842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318F01DE"/>
    <w:multiLevelType w:val="hybridMultilevel"/>
    <w:tmpl w:val="7CCC32E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2E82309"/>
    <w:multiLevelType w:val="hybridMultilevel"/>
    <w:tmpl w:val="71F8D2C0"/>
    <w:lvl w:ilvl="0" w:tplc="081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1">
    <w:nsid w:val="34235C46"/>
    <w:multiLevelType w:val="hybridMultilevel"/>
    <w:tmpl w:val="D9F62B8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7ED3A0E"/>
    <w:multiLevelType w:val="hybridMultilevel"/>
    <w:tmpl w:val="D180A7F6"/>
    <w:name w:val="WW8Num212"/>
    <w:lvl w:ilvl="0" w:tplc="1F38307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38817D71"/>
    <w:multiLevelType w:val="hybridMultilevel"/>
    <w:tmpl w:val="3C4E085C"/>
    <w:lvl w:ilvl="0" w:tplc="FDA8C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4">
    <w:nsid w:val="3CA40D62"/>
    <w:multiLevelType w:val="hybridMultilevel"/>
    <w:tmpl w:val="496AF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4617C9C"/>
    <w:multiLevelType w:val="hybridMultilevel"/>
    <w:tmpl w:val="8F5429C6"/>
    <w:lvl w:ilvl="0" w:tplc="89A89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4B234B68"/>
    <w:multiLevelType w:val="hybridMultilevel"/>
    <w:tmpl w:val="246A7A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7">
    <w:nsid w:val="4CE35DED"/>
    <w:multiLevelType w:val="hybridMultilevel"/>
    <w:tmpl w:val="F4ECB99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225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F6F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4D2E265A"/>
    <w:multiLevelType w:val="hybridMultilevel"/>
    <w:tmpl w:val="5172EC4E"/>
    <w:lvl w:ilvl="0" w:tplc="9E580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562756BC"/>
    <w:multiLevelType w:val="hybridMultilevel"/>
    <w:tmpl w:val="72E2EC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6A70738"/>
    <w:multiLevelType w:val="hybridMultilevel"/>
    <w:tmpl w:val="4922E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5A343753"/>
    <w:multiLevelType w:val="multilevel"/>
    <w:tmpl w:val="F0E2A8C6"/>
    <w:name w:val="WW8Num212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2">
    <w:nsid w:val="5B341D0B"/>
    <w:multiLevelType w:val="hybridMultilevel"/>
    <w:tmpl w:val="AD843E78"/>
    <w:lvl w:ilvl="0" w:tplc="8132FB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B65432F4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17520196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194AAE4E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78F48B1C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12AA5382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6F66788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3F283084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8CD8E3A4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83">
    <w:nsid w:val="5BEC370A"/>
    <w:multiLevelType w:val="hybridMultilevel"/>
    <w:tmpl w:val="6E844816"/>
    <w:lvl w:ilvl="0" w:tplc="DF6AA4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4">
    <w:nsid w:val="5CF57EDD"/>
    <w:multiLevelType w:val="hybridMultilevel"/>
    <w:tmpl w:val="9468C330"/>
    <w:lvl w:ilvl="0" w:tplc="2C201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1A0019">
      <w:start w:val="1"/>
      <w:numFmt w:val="decimal"/>
      <w:lvlText w:val="%2)"/>
      <w:lvlJc w:val="left"/>
      <w:pPr>
        <w:ind w:left="1800" w:hanging="720"/>
      </w:pPr>
      <w:rPr>
        <w:rFonts w:cs="Times New Roman"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1937D79"/>
    <w:multiLevelType w:val="hybridMultilevel"/>
    <w:tmpl w:val="B71427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53F60ED"/>
    <w:multiLevelType w:val="hybridMultilevel"/>
    <w:tmpl w:val="56F8C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>
    <w:nsid w:val="69A230B8"/>
    <w:multiLevelType w:val="hybridMultilevel"/>
    <w:tmpl w:val="05722834"/>
    <w:name w:val="WW8Num21233"/>
    <w:lvl w:ilvl="0" w:tplc="4BE2A76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9D557AB"/>
    <w:multiLevelType w:val="hybridMultilevel"/>
    <w:tmpl w:val="0464A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6A9B7F1C"/>
    <w:multiLevelType w:val="hybridMultilevel"/>
    <w:tmpl w:val="1F5EA868"/>
    <w:lvl w:ilvl="0" w:tplc="EF98327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8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0">
    <w:nsid w:val="6AD36BD5"/>
    <w:multiLevelType w:val="hybridMultilevel"/>
    <w:tmpl w:val="8E247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6AEE07A6"/>
    <w:multiLevelType w:val="hybridMultilevel"/>
    <w:tmpl w:val="33FE22B6"/>
    <w:name w:val="WW8Num21232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B753D18"/>
    <w:multiLevelType w:val="hybridMultilevel"/>
    <w:tmpl w:val="022825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3">
    <w:nsid w:val="6E354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4">
    <w:nsid w:val="7139602C"/>
    <w:multiLevelType w:val="hybridMultilevel"/>
    <w:tmpl w:val="C36E0112"/>
    <w:lvl w:ilvl="0" w:tplc="8DF0BA78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72445A29"/>
    <w:multiLevelType w:val="hybridMultilevel"/>
    <w:tmpl w:val="40C09B94"/>
    <w:lvl w:ilvl="0" w:tplc="0409000F">
      <w:start w:val="1"/>
      <w:numFmt w:val="decimal"/>
      <w:pStyle w:val="Heading1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96">
    <w:nsid w:val="742F7266"/>
    <w:multiLevelType w:val="hybridMultilevel"/>
    <w:tmpl w:val="BFDAC8C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7">
    <w:nsid w:val="75200DC4"/>
    <w:multiLevelType w:val="hybridMultilevel"/>
    <w:tmpl w:val="5B4261FC"/>
    <w:name w:val="WW8Num2122"/>
    <w:lvl w:ilvl="0" w:tplc="1F383076">
      <w:start w:val="1"/>
      <w:numFmt w:val="decimal"/>
      <w:lvlText w:val="%1)"/>
      <w:lvlJc w:val="left"/>
      <w:pPr>
        <w:tabs>
          <w:tab w:val="num" w:pos="1418"/>
        </w:tabs>
        <w:ind w:left="795" w:firstLine="62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43"/>
        </w:tabs>
        <w:ind w:left="1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3"/>
        </w:tabs>
        <w:ind w:left="2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03"/>
        </w:tabs>
        <w:ind w:left="3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23"/>
        </w:tabs>
        <w:ind w:left="4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63"/>
        </w:tabs>
        <w:ind w:left="5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83"/>
        </w:tabs>
        <w:ind w:left="6383" w:hanging="180"/>
      </w:pPr>
      <w:rPr>
        <w:rFonts w:cs="Times New Roman"/>
      </w:rPr>
    </w:lvl>
  </w:abstractNum>
  <w:abstractNum w:abstractNumId="98">
    <w:nsid w:val="75AB69F0"/>
    <w:multiLevelType w:val="hybridMultilevel"/>
    <w:tmpl w:val="BBCE610E"/>
    <w:lvl w:ilvl="0" w:tplc="BFE098B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784F3E22"/>
    <w:multiLevelType w:val="hybridMultilevel"/>
    <w:tmpl w:val="D9F07AC6"/>
    <w:name w:val="WW8Num21322"/>
    <w:lvl w:ilvl="0" w:tplc="CD0001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0">
    <w:nsid w:val="78995FA7"/>
    <w:multiLevelType w:val="hybridMultilevel"/>
    <w:tmpl w:val="BD3E9BD2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1">
    <w:nsid w:val="7B733894"/>
    <w:multiLevelType w:val="hybridMultilevel"/>
    <w:tmpl w:val="77241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7C0A5221"/>
    <w:multiLevelType w:val="hybridMultilevel"/>
    <w:tmpl w:val="F072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EFB4997"/>
    <w:multiLevelType w:val="hybridMultilevel"/>
    <w:tmpl w:val="3432E2B4"/>
    <w:lvl w:ilvl="0" w:tplc="291EE322">
      <w:start w:val="1"/>
      <w:numFmt w:val="upperRoman"/>
      <w:pStyle w:val="ListBullet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5"/>
  </w:num>
  <w:num w:numId="2">
    <w:abstractNumId w:val="60"/>
  </w:num>
  <w:num w:numId="3">
    <w:abstractNumId w:val="36"/>
  </w:num>
  <w:num w:numId="4">
    <w:abstractNumId w:val="40"/>
  </w:num>
  <w:num w:numId="5">
    <w:abstractNumId w:val="84"/>
  </w:num>
  <w:num w:numId="6">
    <w:abstractNumId w:val="87"/>
  </w:num>
  <w:num w:numId="7">
    <w:abstractNumId w:val="103"/>
  </w:num>
  <w:num w:numId="8">
    <w:abstractNumId w:val="77"/>
  </w:num>
  <w:num w:numId="9">
    <w:abstractNumId w:val="67"/>
  </w:num>
  <w:num w:numId="10">
    <w:abstractNumId w:val="82"/>
  </w:num>
  <w:num w:numId="11">
    <w:abstractNumId w:val="89"/>
  </w:num>
  <w:num w:numId="12">
    <w:abstractNumId w:val="75"/>
  </w:num>
  <w:num w:numId="13">
    <w:abstractNumId w:val="73"/>
  </w:num>
  <w:num w:numId="14">
    <w:abstractNumId w:val="94"/>
  </w:num>
  <w:num w:numId="15">
    <w:abstractNumId w:val="61"/>
  </w:num>
  <w:num w:numId="16">
    <w:abstractNumId w:val="83"/>
  </w:num>
  <w:num w:numId="17">
    <w:abstractNumId w:val="70"/>
  </w:num>
  <w:num w:numId="18">
    <w:abstractNumId w:val="62"/>
  </w:num>
  <w:num w:numId="19">
    <w:abstractNumId w:val="52"/>
  </w:num>
  <w:num w:numId="20">
    <w:abstractNumId w:val="88"/>
  </w:num>
  <w:num w:numId="21">
    <w:abstractNumId w:val="76"/>
  </w:num>
  <w:num w:numId="22">
    <w:abstractNumId w:val="64"/>
  </w:num>
  <w:num w:numId="23">
    <w:abstractNumId w:val="101"/>
  </w:num>
  <w:num w:numId="24">
    <w:abstractNumId w:val="68"/>
  </w:num>
  <w:num w:numId="25">
    <w:abstractNumId w:val="51"/>
  </w:num>
  <w:num w:numId="26">
    <w:abstractNumId w:val="80"/>
  </w:num>
  <w:num w:numId="27">
    <w:abstractNumId w:val="102"/>
  </w:num>
  <w:num w:numId="28">
    <w:abstractNumId w:val="79"/>
  </w:num>
  <w:num w:numId="29">
    <w:abstractNumId w:val="90"/>
  </w:num>
  <w:num w:numId="30">
    <w:abstractNumId w:val="96"/>
  </w:num>
  <w:num w:numId="31">
    <w:abstractNumId w:val="100"/>
  </w:num>
  <w:num w:numId="32">
    <w:abstractNumId w:val="86"/>
  </w:num>
  <w:num w:numId="33">
    <w:abstractNumId w:val="92"/>
  </w:num>
  <w:num w:numId="34">
    <w:abstractNumId w:val="98"/>
  </w:num>
  <w:num w:numId="35">
    <w:abstractNumId w:val="50"/>
  </w:num>
  <w:num w:numId="36">
    <w:abstractNumId w:val="74"/>
  </w:num>
  <w:num w:numId="37">
    <w:abstractNumId w:val="63"/>
  </w:num>
  <w:num w:numId="38">
    <w:abstractNumId w:val="69"/>
  </w:num>
  <w:num w:numId="39">
    <w:abstractNumId w:val="78"/>
  </w:num>
  <w:num w:numId="40">
    <w:abstractNumId w:val="93"/>
  </w:num>
  <w:num w:numId="41">
    <w:abstractNumId w:val="65"/>
  </w:num>
  <w:num w:numId="42">
    <w:abstractNumId w:val="58"/>
  </w:num>
  <w:num w:numId="43">
    <w:abstractNumId w:val="49"/>
  </w:num>
  <w:num w:numId="44">
    <w:abstractNumId w:val="85"/>
  </w:num>
  <w:num w:numId="45">
    <w:abstractNumId w:val="7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62"/>
    <w:rsid w:val="00000258"/>
    <w:rsid w:val="000003A7"/>
    <w:rsid w:val="000006F6"/>
    <w:rsid w:val="00000822"/>
    <w:rsid w:val="0000099A"/>
    <w:rsid w:val="00001095"/>
    <w:rsid w:val="00001727"/>
    <w:rsid w:val="000024F4"/>
    <w:rsid w:val="00002690"/>
    <w:rsid w:val="000035F7"/>
    <w:rsid w:val="00003852"/>
    <w:rsid w:val="00003AD0"/>
    <w:rsid w:val="000042FE"/>
    <w:rsid w:val="0000496D"/>
    <w:rsid w:val="00005B88"/>
    <w:rsid w:val="00005D85"/>
    <w:rsid w:val="00006F66"/>
    <w:rsid w:val="00007547"/>
    <w:rsid w:val="000078AA"/>
    <w:rsid w:val="00007AED"/>
    <w:rsid w:val="00007CE7"/>
    <w:rsid w:val="000104DC"/>
    <w:rsid w:val="00010771"/>
    <w:rsid w:val="0001087F"/>
    <w:rsid w:val="0001091B"/>
    <w:rsid w:val="0001094D"/>
    <w:rsid w:val="00010AE5"/>
    <w:rsid w:val="00011109"/>
    <w:rsid w:val="0001164B"/>
    <w:rsid w:val="00011A89"/>
    <w:rsid w:val="0001214C"/>
    <w:rsid w:val="0001299B"/>
    <w:rsid w:val="00012EA5"/>
    <w:rsid w:val="000131E4"/>
    <w:rsid w:val="0001344F"/>
    <w:rsid w:val="000138E2"/>
    <w:rsid w:val="0001466B"/>
    <w:rsid w:val="00014750"/>
    <w:rsid w:val="00014F46"/>
    <w:rsid w:val="00015894"/>
    <w:rsid w:val="00015D3A"/>
    <w:rsid w:val="00015D88"/>
    <w:rsid w:val="00015E2F"/>
    <w:rsid w:val="00015E7C"/>
    <w:rsid w:val="00015F22"/>
    <w:rsid w:val="00017E6C"/>
    <w:rsid w:val="000203EF"/>
    <w:rsid w:val="00020C60"/>
    <w:rsid w:val="00020D2A"/>
    <w:rsid w:val="00020D7D"/>
    <w:rsid w:val="00020D8B"/>
    <w:rsid w:val="00020DC9"/>
    <w:rsid w:val="00021350"/>
    <w:rsid w:val="00021E7F"/>
    <w:rsid w:val="000221F1"/>
    <w:rsid w:val="000224DA"/>
    <w:rsid w:val="00022726"/>
    <w:rsid w:val="000227EC"/>
    <w:rsid w:val="00022CB5"/>
    <w:rsid w:val="00023057"/>
    <w:rsid w:val="00023308"/>
    <w:rsid w:val="00023631"/>
    <w:rsid w:val="00023BFF"/>
    <w:rsid w:val="000247B2"/>
    <w:rsid w:val="00024968"/>
    <w:rsid w:val="00025304"/>
    <w:rsid w:val="00025ABF"/>
    <w:rsid w:val="00025B97"/>
    <w:rsid w:val="00025EC5"/>
    <w:rsid w:val="00026036"/>
    <w:rsid w:val="000261C8"/>
    <w:rsid w:val="00026444"/>
    <w:rsid w:val="00026621"/>
    <w:rsid w:val="000267C3"/>
    <w:rsid w:val="00027418"/>
    <w:rsid w:val="0002770F"/>
    <w:rsid w:val="00027F81"/>
    <w:rsid w:val="000303E2"/>
    <w:rsid w:val="00030591"/>
    <w:rsid w:val="00030B9D"/>
    <w:rsid w:val="0003103E"/>
    <w:rsid w:val="0003169E"/>
    <w:rsid w:val="000317BA"/>
    <w:rsid w:val="00031983"/>
    <w:rsid w:val="00031E71"/>
    <w:rsid w:val="00032272"/>
    <w:rsid w:val="00032B7E"/>
    <w:rsid w:val="00032C65"/>
    <w:rsid w:val="00032DAD"/>
    <w:rsid w:val="0003348A"/>
    <w:rsid w:val="00033D1C"/>
    <w:rsid w:val="00033D74"/>
    <w:rsid w:val="00034E4F"/>
    <w:rsid w:val="00034FFF"/>
    <w:rsid w:val="00035379"/>
    <w:rsid w:val="0003588D"/>
    <w:rsid w:val="000359EE"/>
    <w:rsid w:val="00035BB1"/>
    <w:rsid w:val="00036776"/>
    <w:rsid w:val="00036BDD"/>
    <w:rsid w:val="00036F71"/>
    <w:rsid w:val="0003700B"/>
    <w:rsid w:val="0003702E"/>
    <w:rsid w:val="0003771A"/>
    <w:rsid w:val="00037B82"/>
    <w:rsid w:val="00040C55"/>
    <w:rsid w:val="00041B26"/>
    <w:rsid w:val="00041CE5"/>
    <w:rsid w:val="00041D7D"/>
    <w:rsid w:val="000426A6"/>
    <w:rsid w:val="00042846"/>
    <w:rsid w:val="00042AB1"/>
    <w:rsid w:val="00042E6F"/>
    <w:rsid w:val="0004327C"/>
    <w:rsid w:val="00043B23"/>
    <w:rsid w:val="00043B97"/>
    <w:rsid w:val="00043C87"/>
    <w:rsid w:val="00043D31"/>
    <w:rsid w:val="000440B1"/>
    <w:rsid w:val="000440D5"/>
    <w:rsid w:val="00044A8E"/>
    <w:rsid w:val="00044ADA"/>
    <w:rsid w:val="000455D2"/>
    <w:rsid w:val="00045FB6"/>
    <w:rsid w:val="00046BE9"/>
    <w:rsid w:val="00046D24"/>
    <w:rsid w:val="00046DA8"/>
    <w:rsid w:val="00046F29"/>
    <w:rsid w:val="0004799D"/>
    <w:rsid w:val="0005083D"/>
    <w:rsid w:val="00050CD6"/>
    <w:rsid w:val="00050FBE"/>
    <w:rsid w:val="00051432"/>
    <w:rsid w:val="00052B06"/>
    <w:rsid w:val="00052F72"/>
    <w:rsid w:val="0005316D"/>
    <w:rsid w:val="000531D4"/>
    <w:rsid w:val="000532AB"/>
    <w:rsid w:val="000533E6"/>
    <w:rsid w:val="00053796"/>
    <w:rsid w:val="00053D87"/>
    <w:rsid w:val="00053E33"/>
    <w:rsid w:val="00055239"/>
    <w:rsid w:val="000554F7"/>
    <w:rsid w:val="0005566B"/>
    <w:rsid w:val="00055834"/>
    <w:rsid w:val="0005634C"/>
    <w:rsid w:val="00056C77"/>
    <w:rsid w:val="00057E3F"/>
    <w:rsid w:val="00057F61"/>
    <w:rsid w:val="00060079"/>
    <w:rsid w:val="0006051E"/>
    <w:rsid w:val="00060DAC"/>
    <w:rsid w:val="00060DC3"/>
    <w:rsid w:val="0006139C"/>
    <w:rsid w:val="000613C3"/>
    <w:rsid w:val="00061507"/>
    <w:rsid w:val="000616FA"/>
    <w:rsid w:val="00061902"/>
    <w:rsid w:val="00061C50"/>
    <w:rsid w:val="0006233D"/>
    <w:rsid w:val="00062432"/>
    <w:rsid w:val="0006262C"/>
    <w:rsid w:val="00062E62"/>
    <w:rsid w:val="00062FA8"/>
    <w:rsid w:val="00063C21"/>
    <w:rsid w:val="00063C5D"/>
    <w:rsid w:val="00063D1A"/>
    <w:rsid w:val="00063F3D"/>
    <w:rsid w:val="000641BD"/>
    <w:rsid w:val="0006437F"/>
    <w:rsid w:val="000648A2"/>
    <w:rsid w:val="00065071"/>
    <w:rsid w:val="0006514D"/>
    <w:rsid w:val="00065368"/>
    <w:rsid w:val="00065849"/>
    <w:rsid w:val="00065881"/>
    <w:rsid w:val="000665B0"/>
    <w:rsid w:val="00066E57"/>
    <w:rsid w:val="0006783E"/>
    <w:rsid w:val="00067A03"/>
    <w:rsid w:val="00070234"/>
    <w:rsid w:val="000706E1"/>
    <w:rsid w:val="00070A9F"/>
    <w:rsid w:val="00070C0A"/>
    <w:rsid w:val="00071074"/>
    <w:rsid w:val="000711DD"/>
    <w:rsid w:val="00071520"/>
    <w:rsid w:val="000718B1"/>
    <w:rsid w:val="000721CF"/>
    <w:rsid w:val="00072ABE"/>
    <w:rsid w:val="000730D1"/>
    <w:rsid w:val="00073B7E"/>
    <w:rsid w:val="00073D60"/>
    <w:rsid w:val="00073EC5"/>
    <w:rsid w:val="0007456F"/>
    <w:rsid w:val="00075F5B"/>
    <w:rsid w:val="0007608E"/>
    <w:rsid w:val="000765D5"/>
    <w:rsid w:val="00076A52"/>
    <w:rsid w:val="00076DAD"/>
    <w:rsid w:val="0007717A"/>
    <w:rsid w:val="0007750C"/>
    <w:rsid w:val="00077713"/>
    <w:rsid w:val="00077746"/>
    <w:rsid w:val="00077A64"/>
    <w:rsid w:val="00077BE9"/>
    <w:rsid w:val="00077DE3"/>
    <w:rsid w:val="00080314"/>
    <w:rsid w:val="0008076F"/>
    <w:rsid w:val="00080950"/>
    <w:rsid w:val="00080E72"/>
    <w:rsid w:val="0008102D"/>
    <w:rsid w:val="00081E22"/>
    <w:rsid w:val="00082081"/>
    <w:rsid w:val="0008225F"/>
    <w:rsid w:val="00082792"/>
    <w:rsid w:val="00082832"/>
    <w:rsid w:val="0008290D"/>
    <w:rsid w:val="00082EB6"/>
    <w:rsid w:val="000837B5"/>
    <w:rsid w:val="0008446C"/>
    <w:rsid w:val="00084A84"/>
    <w:rsid w:val="00084C7E"/>
    <w:rsid w:val="00085036"/>
    <w:rsid w:val="00085947"/>
    <w:rsid w:val="000861B9"/>
    <w:rsid w:val="00086EED"/>
    <w:rsid w:val="00086F03"/>
    <w:rsid w:val="0008707A"/>
    <w:rsid w:val="000870AF"/>
    <w:rsid w:val="000875AB"/>
    <w:rsid w:val="00087C9A"/>
    <w:rsid w:val="000902A5"/>
    <w:rsid w:val="00090362"/>
    <w:rsid w:val="00090DF6"/>
    <w:rsid w:val="000912C2"/>
    <w:rsid w:val="000917DD"/>
    <w:rsid w:val="0009245D"/>
    <w:rsid w:val="0009251A"/>
    <w:rsid w:val="0009276A"/>
    <w:rsid w:val="000927C9"/>
    <w:rsid w:val="00093300"/>
    <w:rsid w:val="00093D21"/>
    <w:rsid w:val="0009423C"/>
    <w:rsid w:val="00094246"/>
    <w:rsid w:val="0009433A"/>
    <w:rsid w:val="00094481"/>
    <w:rsid w:val="000949B0"/>
    <w:rsid w:val="00094BC0"/>
    <w:rsid w:val="00094C1B"/>
    <w:rsid w:val="00094CC2"/>
    <w:rsid w:val="00094E6C"/>
    <w:rsid w:val="00095531"/>
    <w:rsid w:val="00095668"/>
    <w:rsid w:val="0009572C"/>
    <w:rsid w:val="00095F7C"/>
    <w:rsid w:val="0009667E"/>
    <w:rsid w:val="000968C0"/>
    <w:rsid w:val="00096AED"/>
    <w:rsid w:val="00096BD0"/>
    <w:rsid w:val="000972FD"/>
    <w:rsid w:val="000A050E"/>
    <w:rsid w:val="000A070F"/>
    <w:rsid w:val="000A0720"/>
    <w:rsid w:val="000A10E3"/>
    <w:rsid w:val="000A1CE5"/>
    <w:rsid w:val="000A3779"/>
    <w:rsid w:val="000A388F"/>
    <w:rsid w:val="000A4D7F"/>
    <w:rsid w:val="000A52EE"/>
    <w:rsid w:val="000A57C5"/>
    <w:rsid w:val="000A5BAE"/>
    <w:rsid w:val="000A5CC1"/>
    <w:rsid w:val="000A6515"/>
    <w:rsid w:val="000A67D0"/>
    <w:rsid w:val="000A6980"/>
    <w:rsid w:val="000A6A0C"/>
    <w:rsid w:val="000A6ED1"/>
    <w:rsid w:val="000A6EF9"/>
    <w:rsid w:val="000A6FB8"/>
    <w:rsid w:val="000A70B6"/>
    <w:rsid w:val="000A79A0"/>
    <w:rsid w:val="000A7A41"/>
    <w:rsid w:val="000A7C8C"/>
    <w:rsid w:val="000A7CB4"/>
    <w:rsid w:val="000A7CFA"/>
    <w:rsid w:val="000B057D"/>
    <w:rsid w:val="000B0E5B"/>
    <w:rsid w:val="000B10F6"/>
    <w:rsid w:val="000B16D1"/>
    <w:rsid w:val="000B1C19"/>
    <w:rsid w:val="000B1CF8"/>
    <w:rsid w:val="000B1F37"/>
    <w:rsid w:val="000B1F9E"/>
    <w:rsid w:val="000B1FA7"/>
    <w:rsid w:val="000B217E"/>
    <w:rsid w:val="000B2C7D"/>
    <w:rsid w:val="000B2FE6"/>
    <w:rsid w:val="000B3F94"/>
    <w:rsid w:val="000B420C"/>
    <w:rsid w:val="000B4512"/>
    <w:rsid w:val="000B473D"/>
    <w:rsid w:val="000B47D8"/>
    <w:rsid w:val="000B4842"/>
    <w:rsid w:val="000B4CCC"/>
    <w:rsid w:val="000B4D6F"/>
    <w:rsid w:val="000B54B4"/>
    <w:rsid w:val="000B58E8"/>
    <w:rsid w:val="000B59E2"/>
    <w:rsid w:val="000B59EB"/>
    <w:rsid w:val="000B5DB8"/>
    <w:rsid w:val="000B5EEA"/>
    <w:rsid w:val="000B5F30"/>
    <w:rsid w:val="000B67B9"/>
    <w:rsid w:val="000B67DA"/>
    <w:rsid w:val="000B6848"/>
    <w:rsid w:val="000B6C6F"/>
    <w:rsid w:val="000B722D"/>
    <w:rsid w:val="000C0611"/>
    <w:rsid w:val="000C0DF3"/>
    <w:rsid w:val="000C11FE"/>
    <w:rsid w:val="000C2283"/>
    <w:rsid w:val="000C24C5"/>
    <w:rsid w:val="000C28FA"/>
    <w:rsid w:val="000C2D52"/>
    <w:rsid w:val="000C3541"/>
    <w:rsid w:val="000C3B2D"/>
    <w:rsid w:val="000C3B49"/>
    <w:rsid w:val="000C3B64"/>
    <w:rsid w:val="000C4021"/>
    <w:rsid w:val="000C510E"/>
    <w:rsid w:val="000C5468"/>
    <w:rsid w:val="000C562B"/>
    <w:rsid w:val="000C5936"/>
    <w:rsid w:val="000C5D43"/>
    <w:rsid w:val="000C7024"/>
    <w:rsid w:val="000C7B91"/>
    <w:rsid w:val="000C7BB7"/>
    <w:rsid w:val="000D003F"/>
    <w:rsid w:val="000D02E0"/>
    <w:rsid w:val="000D0D30"/>
    <w:rsid w:val="000D1051"/>
    <w:rsid w:val="000D14F7"/>
    <w:rsid w:val="000D18B7"/>
    <w:rsid w:val="000D1D98"/>
    <w:rsid w:val="000D264E"/>
    <w:rsid w:val="000D2951"/>
    <w:rsid w:val="000D2FE0"/>
    <w:rsid w:val="000D3094"/>
    <w:rsid w:val="000D31A7"/>
    <w:rsid w:val="000D32FD"/>
    <w:rsid w:val="000D34FD"/>
    <w:rsid w:val="000D39CF"/>
    <w:rsid w:val="000D39EE"/>
    <w:rsid w:val="000D3A3C"/>
    <w:rsid w:val="000D3C10"/>
    <w:rsid w:val="000D3DF9"/>
    <w:rsid w:val="000D3FE5"/>
    <w:rsid w:val="000D4712"/>
    <w:rsid w:val="000D49C4"/>
    <w:rsid w:val="000D54FB"/>
    <w:rsid w:val="000D570B"/>
    <w:rsid w:val="000D5A30"/>
    <w:rsid w:val="000D5D37"/>
    <w:rsid w:val="000D60E4"/>
    <w:rsid w:val="000D68A4"/>
    <w:rsid w:val="000D68C4"/>
    <w:rsid w:val="000D76E7"/>
    <w:rsid w:val="000D7882"/>
    <w:rsid w:val="000E0014"/>
    <w:rsid w:val="000E08CC"/>
    <w:rsid w:val="000E1258"/>
    <w:rsid w:val="000E1606"/>
    <w:rsid w:val="000E1C57"/>
    <w:rsid w:val="000E1D0A"/>
    <w:rsid w:val="000E1FD4"/>
    <w:rsid w:val="000E2391"/>
    <w:rsid w:val="000E3071"/>
    <w:rsid w:val="000E3256"/>
    <w:rsid w:val="000E3276"/>
    <w:rsid w:val="000E3346"/>
    <w:rsid w:val="000E34C6"/>
    <w:rsid w:val="000E3744"/>
    <w:rsid w:val="000E3BC9"/>
    <w:rsid w:val="000E43B9"/>
    <w:rsid w:val="000E4657"/>
    <w:rsid w:val="000E4CA1"/>
    <w:rsid w:val="000E4F91"/>
    <w:rsid w:val="000E5186"/>
    <w:rsid w:val="000E5886"/>
    <w:rsid w:val="000E5D83"/>
    <w:rsid w:val="000E5E8B"/>
    <w:rsid w:val="000E6103"/>
    <w:rsid w:val="000E62CC"/>
    <w:rsid w:val="000E636D"/>
    <w:rsid w:val="000E64B7"/>
    <w:rsid w:val="000E6E77"/>
    <w:rsid w:val="000E6FE3"/>
    <w:rsid w:val="000E73E6"/>
    <w:rsid w:val="000E74FD"/>
    <w:rsid w:val="000E7BAA"/>
    <w:rsid w:val="000F0256"/>
    <w:rsid w:val="000F071C"/>
    <w:rsid w:val="000F0C38"/>
    <w:rsid w:val="000F19BB"/>
    <w:rsid w:val="000F1C48"/>
    <w:rsid w:val="000F1D3E"/>
    <w:rsid w:val="000F1D75"/>
    <w:rsid w:val="000F1F11"/>
    <w:rsid w:val="000F21AD"/>
    <w:rsid w:val="000F21BD"/>
    <w:rsid w:val="000F298E"/>
    <w:rsid w:val="000F2E41"/>
    <w:rsid w:val="000F364F"/>
    <w:rsid w:val="000F36A0"/>
    <w:rsid w:val="000F3A5A"/>
    <w:rsid w:val="000F4109"/>
    <w:rsid w:val="000F4348"/>
    <w:rsid w:val="000F458B"/>
    <w:rsid w:val="000F4869"/>
    <w:rsid w:val="000F48FD"/>
    <w:rsid w:val="000F5222"/>
    <w:rsid w:val="000F53AA"/>
    <w:rsid w:val="000F58A5"/>
    <w:rsid w:val="000F59DB"/>
    <w:rsid w:val="000F6421"/>
    <w:rsid w:val="000F6574"/>
    <w:rsid w:val="000F664F"/>
    <w:rsid w:val="000F69DE"/>
    <w:rsid w:val="000F6C56"/>
    <w:rsid w:val="000F6D51"/>
    <w:rsid w:val="000F6EA8"/>
    <w:rsid w:val="000F7272"/>
    <w:rsid w:val="000F79CB"/>
    <w:rsid w:val="000F7D5E"/>
    <w:rsid w:val="0010056C"/>
    <w:rsid w:val="00101B1F"/>
    <w:rsid w:val="001029A5"/>
    <w:rsid w:val="00102AC1"/>
    <w:rsid w:val="00102F65"/>
    <w:rsid w:val="001034EC"/>
    <w:rsid w:val="00103735"/>
    <w:rsid w:val="00103827"/>
    <w:rsid w:val="00103CA5"/>
    <w:rsid w:val="00103CC9"/>
    <w:rsid w:val="00103CCA"/>
    <w:rsid w:val="00103DD9"/>
    <w:rsid w:val="00103E5D"/>
    <w:rsid w:val="001048E7"/>
    <w:rsid w:val="00104B87"/>
    <w:rsid w:val="00104FAA"/>
    <w:rsid w:val="00105121"/>
    <w:rsid w:val="0010536E"/>
    <w:rsid w:val="001054E1"/>
    <w:rsid w:val="0010563C"/>
    <w:rsid w:val="001056CC"/>
    <w:rsid w:val="0010570A"/>
    <w:rsid w:val="00105A35"/>
    <w:rsid w:val="001066B6"/>
    <w:rsid w:val="0010671F"/>
    <w:rsid w:val="00106D90"/>
    <w:rsid w:val="00107098"/>
    <w:rsid w:val="001070C7"/>
    <w:rsid w:val="0010773D"/>
    <w:rsid w:val="0010793A"/>
    <w:rsid w:val="00107CB3"/>
    <w:rsid w:val="00110563"/>
    <w:rsid w:val="001105E6"/>
    <w:rsid w:val="00110BD5"/>
    <w:rsid w:val="00110C00"/>
    <w:rsid w:val="001111D8"/>
    <w:rsid w:val="00111425"/>
    <w:rsid w:val="001115F2"/>
    <w:rsid w:val="001117FD"/>
    <w:rsid w:val="00111C93"/>
    <w:rsid w:val="001120AD"/>
    <w:rsid w:val="001126B3"/>
    <w:rsid w:val="00113968"/>
    <w:rsid w:val="001139E5"/>
    <w:rsid w:val="00113B67"/>
    <w:rsid w:val="001146A1"/>
    <w:rsid w:val="001147C3"/>
    <w:rsid w:val="00114A43"/>
    <w:rsid w:val="00115226"/>
    <w:rsid w:val="00115AE3"/>
    <w:rsid w:val="00115F2A"/>
    <w:rsid w:val="0011607C"/>
    <w:rsid w:val="00116570"/>
    <w:rsid w:val="001168C1"/>
    <w:rsid w:val="00116907"/>
    <w:rsid w:val="00116C7A"/>
    <w:rsid w:val="00116E6C"/>
    <w:rsid w:val="00117C4F"/>
    <w:rsid w:val="00117C72"/>
    <w:rsid w:val="00120CEF"/>
    <w:rsid w:val="00120DCD"/>
    <w:rsid w:val="00120FCC"/>
    <w:rsid w:val="0012139F"/>
    <w:rsid w:val="0012159F"/>
    <w:rsid w:val="00121732"/>
    <w:rsid w:val="00121A3B"/>
    <w:rsid w:val="00121BA9"/>
    <w:rsid w:val="00121F0A"/>
    <w:rsid w:val="001220FA"/>
    <w:rsid w:val="0012222E"/>
    <w:rsid w:val="0012271E"/>
    <w:rsid w:val="00122789"/>
    <w:rsid w:val="00122882"/>
    <w:rsid w:val="00122CAF"/>
    <w:rsid w:val="00122F20"/>
    <w:rsid w:val="001232EA"/>
    <w:rsid w:val="001235B2"/>
    <w:rsid w:val="001252A3"/>
    <w:rsid w:val="0012555A"/>
    <w:rsid w:val="001259A0"/>
    <w:rsid w:val="0012672D"/>
    <w:rsid w:val="00126981"/>
    <w:rsid w:val="00126F99"/>
    <w:rsid w:val="00127295"/>
    <w:rsid w:val="00127B2D"/>
    <w:rsid w:val="00127BB9"/>
    <w:rsid w:val="00130633"/>
    <w:rsid w:val="00130A88"/>
    <w:rsid w:val="00130C2F"/>
    <w:rsid w:val="0013155E"/>
    <w:rsid w:val="0013191B"/>
    <w:rsid w:val="001320F3"/>
    <w:rsid w:val="0013227B"/>
    <w:rsid w:val="00132368"/>
    <w:rsid w:val="00132504"/>
    <w:rsid w:val="00132957"/>
    <w:rsid w:val="001329FE"/>
    <w:rsid w:val="00132A42"/>
    <w:rsid w:val="0013335F"/>
    <w:rsid w:val="0013341C"/>
    <w:rsid w:val="00133597"/>
    <w:rsid w:val="0013363D"/>
    <w:rsid w:val="00133780"/>
    <w:rsid w:val="0013390A"/>
    <w:rsid w:val="001339A0"/>
    <w:rsid w:val="00133A6E"/>
    <w:rsid w:val="00133CB5"/>
    <w:rsid w:val="00133D99"/>
    <w:rsid w:val="00133DB1"/>
    <w:rsid w:val="00133FA4"/>
    <w:rsid w:val="00134400"/>
    <w:rsid w:val="00134D46"/>
    <w:rsid w:val="001350CE"/>
    <w:rsid w:val="001352E0"/>
    <w:rsid w:val="0013566D"/>
    <w:rsid w:val="0013579A"/>
    <w:rsid w:val="001364AE"/>
    <w:rsid w:val="00136ED7"/>
    <w:rsid w:val="00136F14"/>
    <w:rsid w:val="001370C5"/>
    <w:rsid w:val="001374C4"/>
    <w:rsid w:val="00137540"/>
    <w:rsid w:val="00137B56"/>
    <w:rsid w:val="001405B1"/>
    <w:rsid w:val="00140694"/>
    <w:rsid w:val="0014115C"/>
    <w:rsid w:val="001411CA"/>
    <w:rsid w:val="00141344"/>
    <w:rsid w:val="0014185E"/>
    <w:rsid w:val="00141B71"/>
    <w:rsid w:val="00141BC9"/>
    <w:rsid w:val="00141FC2"/>
    <w:rsid w:val="00142570"/>
    <w:rsid w:val="00142809"/>
    <w:rsid w:val="00142A2F"/>
    <w:rsid w:val="00142B1A"/>
    <w:rsid w:val="00142DAC"/>
    <w:rsid w:val="001430B1"/>
    <w:rsid w:val="001435FC"/>
    <w:rsid w:val="00143A27"/>
    <w:rsid w:val="00143A79"/>
    <w:rsid w:val="00143C09"/>
    <w:rsid w:val="00144740"/>
    <w:rsid w:val="001449E7"/>
    <w:rsid w:val="00144DDB"/>
    <w:rsid w:val="00145502"/>
    <w:rsid w:val="001455A4"/>
    <w:rsid w:val="001458BF"/>
    <w:rsid w:val="001460FE"/>
    <w:rsid w:val="0014649A"/>
    <w:rsid w:val="001465C5"/>
    <w:rsid w:val="001508B7"/>
    <w:rsid w:val="001510F7"/>
    <w:rsid w:val="0015110F"/>
    <w:rsid w:val="00151402"/>
    <w:rsid w:val="001515D2"/>
    <w:rsid w:val="00151F32"/>
    <w:rsid w:val="001520D5"/>
    <w:rsid w:val="00152656"/>
    <w:rsid w:val="00152BEB"/>
    <w:rsid w:val="00152C72"/>
    <w:rsid w:val="00152E7F"/>
    <w:rsid w:val="0015336B"/>
    <w:rsid w:val="00153763"/>
    <w:rsid w:val="00153AB1"/>
    <w:rsid w:val="00153EC1"/>
    <w:rsid w:val="00153F9F"/>
    <w:rsid w:val="001540BB"/>
    <w:rsid w:val="001541DC"/>
    <w:rsid w:val="00154200"/>
    <w:rsid w:val="001547DC"/>
    <w:rsid w:val="00154F96"/>
    <w:rsid w:val="00155004"/>
    <w:rsid w:val="0015517D"/>
    <w:rsid w:val="001553E5"/>
    <w:rsid w:val="00155607"/>
    <w:rsid w:val="001558D3"/>
    <w:rsid w:val="00155977"/>
    <w:rsid w:val="00155A46"/>
    <w:rsid w:val="001560FE"/>
    <w:rsid w:val="001563C0"/>
    <w:rsid w:val="00156578"/>
    <w:rsid w:val="001567D2"/>
    <w:rsid w:val="00156E8A"/>
    <w:rsid w:val="0015754B"/>
    <w:rsid w:val="00157A0A"/>
    <w:rsid w:val="00157E0D"/>
    <w:rsid w:val="0016027D"/>
    <w:rsid w:val="001603BC"/>
    <w:rsid w:val="001606AA"/>
    <w:rsid w:val="00160BF4"/>
    <w:rsid w:val="00160C34"/>
    <w:rsid w:val="00161219"/>
    <w:rsid w:val="001612D9"/>
    <w:rsid w:val="00161309"/>
    <w:rsid w:val="00161365"/>
    <w:rsid w:val="0016167D"/>
    <w:rsid w:val="0016196A"/>
    <w:rsid w:val="00162C5E"/>
    <w:rsid w:val="001639C5"/>
    <w:rsid w:val="00164411"/>
    <w:rsid w:val="00164470"/>
    <w:rsid w:val="001644F1"/>
    <w:rsid w:val="001651DE"/>
    <w:rsid w:val="00165568"/>
    <w:rsid w:val="001656C2"/>
    <w:rsid w:val="0016626F"/>
    <w:rsid w:val="00166649"/>
    <w:rsid w:val="00166795"/>
    <w:rsid w:val="00166A6E"/>
    <w:rsid w:val="00166B2E"/>
    <w:rsid w:val="00167255"/>
    <w:rsid w:val="00167882"/>
    <w:rsid w:val="001678D4"/>
    <w:rsid w:val="001703C6"/>
    <w:rsid w:val="001707F9"/>
    <w:rsid w:val="0017081A"/>
    <w:rsid w:val="00170832"/>
    <w:rsid w:val="00170A0C"/>
    <w:rsid w:val="00170AA3"/>
    <w:rsid w:val="00170BE8"/>
    <w:rsid w:val="00170CE4"/>
    <w:rsid w:val="00171604"/>
    <w:rsid w:val="00171F8D"/>
    <w:rsid w:val="00172DB6"/>
    <w:rsid w:val="001732B3"/>
    <w:rsid w:val="00173465"/>
    <w:rsid w:val="00173565"/>
    <w:rsid w:val="00173637"/>
    <w:rsid w:val="00173CD8"/>
    <w:rsid w:val="00173D1D"/>
    <w:rsid w:val="00173DCE"/>
    <w:rsid w:val="001743E1"/>
    <w:rsid w:val="001744CC"/>
    <w:rsid w:val="001748A0"/>
    <w:rsid w:val="00174C45"/>
    <w:rsid w:val="00175C8C"/>
    <w:rsid w:val="0017669B"/>
    <w:rsid w:val="00176914"/>
    <w:rsid w:val="00176AD9"/>
    <w:rsid w:val="00176E06"/>
    <w:rsid w:val="00176FF7"/>
    <w:rsid w:val="00177A9A"/>
    <w:rsid w:val="00177CD2"/>
    <w:rsid w:val="00180100"/>
    <w:rsid w:val="00180680"/>
    <w:rsid w:val="001809F2"/>
    <w:rsid w:val="00180E83"/>
    <w:rsid w:val="00181669"/>
    <w:rsid w:val="001818B9"/>
    <w:rsid w:val="00181D0D"/>
    <w:rsid w:val="00181D3D"/>
    <w:rsid w:val="00181DC2"/>
    <w:rsid w:val="0018258E"/>
    <w:rsid w:val="001825BF"/>
    <w:rsid w:val="00182959"/>
    <w:rsid w:val="00182D05"/>
    <w:rsid w:val="00182D3C"/>
    <w:rsid w:val="00182EDF"/>
    <w:rsid w:val="00182F27"/>
    <w:rsid w:val="001836E4"/>
    <w:rsid w:val="00184258"/>
    <w:rsid w:val="00184BBB"/>
    <w:rsid w:val="00184C9D"/>
    <w:rsid w:val="0018523E"/>
    <w:rsid w:val="00185747"/>
    <w:rsid w:val="0018582C"/>
    <w:rsid w:val="00186174"/>
    <w:rsid w:val="0018655D"/>
    <w:rsid w:val="00186B03"/>
    <w:rsid w:val="00186C27"/>
    <w:rsid w:val="00190D4A"/>
    <w:rsid w:val="00190D60"/>
    <w:rsid w:val="00190EED"/>
    <w:rsid w:val="001911B5"/>
    <w:rsid w:val="001917F1"/>
    <w:rsid w:val="00191978"/>
    <w:rsid w:val="00191A6C"/>
    <w:rsid w:val="00191AA9"/>
    <w:rsid w:val="00191D45"/>
    <w:rsid w:val="00191DBB"/>
    <w:rsid w:val="00192224"/>
    <w:rsid w:val="00192230"/>
    <w:rsid w:val="00192B46"/>
    <w:rsid w:val="00192E7A"/>
    <w:rsid w:val="001930F3"/>
    <w:rsid w:val="00193107"/>
    <w:rsid w:val="001935D8"/>
    <w:rsid w:val="0019387A"/>
    <w:rsid w:val="00193ACF"/>
    <w:rsid w:val="0019425A"/>
    <w:rsid w:val="001948C6"/>
    <w:rsid w:val="001948F8"/>
    <w:rsid w:val="00194903"/>
    <w:rsid w:val="001959B0"/>
    <w:rsid w:val="001959D0"/>
    <w:rsid w:val="00196036"/>
    <w:rsid w:val="00196151"/>
    <w:rsid w:val="00196726"/>
    <w:rsid w:val="00196727"/>
    <w:rsid w:val="00196D47"/>
    <w:rsid w:val="00197491"/>
    <w:rsid w:val="00197578"/>
    <w:rsid w:val="0019781E"/>
    <w:rsid w:val="001979B1"/>
    <w:rsid w:val="001A01DA"/>
    <w:rsid w:val="001A0BD5"/>
    <w:rsid w:val="001A1493"/>
    <w:rsid w:val="001A14E3"/>
    <w:rsid w:val="001A172A"/>
    <w:rsid w:val="001A180B"/>
    <w:rsid w:val="001A2760"/>
    <w:rsid w:val="001A287D"/>
    <w:rsid w:val="001A2FA0"/>
    <w:rsid w:val="001A4190"/>
    <w:rsid w:val="001A41BC"/>
    <w:rsid w:val="001A45F7"/>
    <w:rsid w:val="001A45FC"/>
    <w:rsid w:val="001A51EF"/>
    <w:rsid w:val="001A5293"/>
    <w:rsid w:val="001A555D"/>
    <w:rsid w:val="001A56BF"/>
    <w:rsid w:val="001A58BE"/>
    <w:rsid w:val="001A65D0"/>
    <w:rsid w:val="001A6659"/>
    <w:rsid w:val="001A706C"/>
    <w:rsid w:val="001A72F2"/>
    <w:rsid w:val="001A7C5E"/>
    <w:rsid w:val="001A7D94"/>
    <w:rsid w:val="001A7FCA"/>
    <w:rsid w:val="001B048E"/>
    <w:rsid w:val="001B096F"/>
    <w:rsid w:val="001B0CC3"/>
    <w:rsid w:val="001B1C0A"/>
    <w:rsid w:val="001B1EB4"/>
    <w:rsid w:val="001B219D"/>
    <w:rsid w:val="001B272E"/>
    <w:rsid w:val="001B2C5C"/>
    <w:rsid w:val="001B3133"/>
    <w:rsid w:val="001B367E"/>
    <w:rsid w:val="001B3B0B"/>
    <w:rsid w:val="001B3FAC"/>
    <w:rsid w:val="001B4262"/>
    <w:rsid w:val="001B4443"/>
    <w:rsid w:val="001B4462"/>
    <w:rsid w:val="001B4731"/>
    <w:rsid w:val="001B4A9C"/>
    <w:rsid w:val="001B5CB3"/>
    <w:rsid w:val="001B61F1"/>
    <w:rsid w:val="001B620E"/>
    <w:rsid w:val="001B6640"/>
    <w:rsid w:val="001B6EAE"/>
    <w:rsid w:val="001B7551"/>
    <w:rsid w:val="001B7C0C"/>
    <w:rsid w:val="001B7C30"/>
    <w:rsid w:val="001C03D9"/>
    <w:rsid w:val="001C1BA6"/>
    <w:rsid w:val="001C2554"/>
    <w:rsid w:val="001C2959"/>
    <w:rsid w:val="001C2970"/>
    <w:rsid w:val="001C2D06"/>
    <w:rsid w:val="001C2DE2"/>
    <w:rsid w:val="001C30C8"/>
    <w:rsid w:val="001C3152"/>
    <w:rsid w:val="001C3413"/>
    <w:rsid w:val="001C3BAF"/>
    <w:rsid w:val="001C3C76"/>
    <w:rsid w:val="001C3CCF"/>
    <w:rsid w:val="001C3DD2"/>
    <w:rsid w:val="001C416A"/>
    <w:rsid w:val="001C45CF"/>
    <w:rsid w:val="001C4AC7"/>
    <w:rsid w:val="001C53FD"/>
    <w:rsid w:val="001C588D"/>
    <w:rsid w:val="001C5A01"/>
    <w:rsid w:val="001C5CA1"/>
    <w:rsid w:val="001C5EBF"/>
    <w:rsid w:val="001C6801"/>
    <w:rsid w:val="001C6A23"/>
    <w:rsid w:val="001C6B5D"/>
    <w:rsid w:val="001C73B1"/>
    <w:rsid w:val="001C777A"/>
    <w:rsid w:val="001C7790"/>
    <w:rsid w:val="001C7B29"/>
    <w:rsid w:val="001D04CF"/>
    <w:rsid w:val="001D09B2"/>
    <w:rsid w:val="001D1027"/>
    <w:rsid w:val="001D1509"/>
    <w:rsid w:val="001D1EB2"/>
    <w:rsid w:val="001D307C"/>
    <w:rsid w:val="001D32F5"/>
    <w:rsid w:val="001D3AC3"/>
    <w:rsid w:val="001D3C84"/>
    <w:rsid w:val="001D3DBD"/>
    <w:rsid w:val="001D4246"/>
    <w:rsid w:val="001D4DC7"/>
    <w:rsid w:val="001D4E60"/>
    <w:rsid w:val="001D5159"/>
    <w:rsid w:val="001D5473"/>
    <w:rsid w:val="001D5729"/>
    <w:rsid w:val="001D5739"/>
    <w:rsid w:val="001D61A1"/>
    <w:rsid w:val="001D61A2"/>
    <w:rsid w:val="001D66F4"/>
    <w:rsid w:val="001D719E"/>
    <w:rsid w:val="001D7301"/>
    <w:rsid w:val="001D744E"/>
    <w:rsid w:val="001D752F"/>
    <w:rsid w:val="001D770B"/>
    <w:rsid w:val="001D7A2D"/>
    <w:rsid w:val="001E0260"/>
    <w:rsid w:val="001E1402"/>
    <w:rsid w:val="001E1691"/>
    <w:rsid w:val="001E1D8C"/>
    <w:rsid w:val="001E2449"/>
    <w:rsid w:val="001E2725"/>
    <w:rsid w:val="001E293E"/>
    <w:rsid w:val="001E2A4C"/>
    <w:rsid w:val="001E2E42"/>
    <w:rsid w:val="001E2F45"/>
    <w:rsid w:val="001E336D"/>
    <w:rsid w:val="001E3436"/>
    <w:rsid w:val="001E5484"/>
    <w:rsid w:val="001E577C"/>
    <w:rsid w:val="001E595B"/>
    <w:rsid w:val="001E6997"/>
    <w:rsid w:val="001E6C8B"/>
    <w:rsid w:val="001E6E32"/>
    <w:rsid w:val="001E70CB"/>
    <w:rsid w:val="001E77A5"/>
    <w:rsid w:val="001F0130"/>
    <w:rsid w:val="001F05D3"/>
    <w:rsid w:val="001F0CDB"/>
    <w:rsid w:val="001F10C6"/>
    <w:rsid w:val="001F17A8"/>
    <w:rsid w:val="001F18F4"/>
    <w:rsid w:val="001F1EC0"/>
    <w:rsid w:val="001F2744"/>
    <w:rsid w:val="001F282D"/>
    <w:rsid w:val="001F29EF"/>
    <w:rsid w:val="001F2AC6"/>
    <w:rsid w:val="001F2BE5"/>
    <w:rsid w:val="001F31C3"/>
    <w:rsid w:val="001F322B"/>
    <w:rsid w:val="001F33BB"/>
    <w:rsid w:val="001F3DA5"/>
    <w:rsid w:val="001F3DCE"/>
    <w:rsid w:val="001F43F1"/>
    <w:rsid w:val="001F4CCE"/>
    <w:rsid w:val="001F4EE1"/>
    <w:rsid w:val="001F5035"/>
    <w:rsid w:val="001F5123"/>
    <w:rsid w:val="001F5715"/>
    <w:rsid w:val="001F68D8"/>
    <w:rsid w:val="001F69EE"/>
    <w:rsid w:val="001F6B14"/>
    <w:rsid w:val="001F74B2"/>
    <w:rsid w:val="001F74B4"/>
    <w:rsid w:val="001F7A08"/>
    <w:rsid w:val="001F7F83"/>
    <w:rsid w:val="00200244"/>
    <w:rsid w:val="00200349"/>
    <w:rsid w:val="002008DA"/>
    <w:rsid w:val="002009BF"/>
    <w:rsid w:val="00200C66"/>
    <w:rsid w:val="00200CBB"/>
    <w:rsid w:val="00200E58"/>
    <w:rsid w:val="002019F6"/>
    <w:rsid w:val="0020243A"/>
    <w:rsid w:val="002028A7"/>
    <w:rsid w:val="00202CCD"/>
    <w:rsid w:val="00204027"/>
    <w:rsid w:val="00204111"/>
    <w:rsid w:val="00204871"/>
    <w:rsid w:val="00205370"/>
    <w:rsid w:val="002054AE"/>
    <w:rsid w:val="00205B96"/>
    <w:rsid w:val="00205C4A"/>
    <w:rsid w:val="00206012"/>
    <w:rsid w:val="00206258"/>
    <w:rsid w:val="002067CF"/>
    <w:rsid w:val="00206ABA"/>
    <w:rsid w:val="00206AD0"/>
    <w:rsid w:val="00206DF2"/>
    <w:rsid w:val="00207151"/>
    <w:rsid w:val="0020735B"/>
    <w:rsid w:val="00207AB4"/>
    <w:rsid w:val="00210C31"/>
    <w:rsid w:val="0021136F"/>
    <w:rsid w:val="002114E5"/>
    <w:rsid w:val="0021152F"/>
    <w:rsid w:val="00211BA2"/>
    <w:rsid w:val="00211CE8"/>
    <w:rsid w:val="00211DDA"/>
    <w:rsid w:val="00212024"/>
    <w:rsid w:val="00212157"/>
    <w:rsid w:val="0021302C"/>
    <w:rsid w:val="00213058"/>
    <w:rsid w:val="002131D8"/>
    <w:rsid w:val="00213277"/>
    <w:rsid w:val="002135B4"/>
    <w:rsid w:val="00213997"/>
    <w:rsid w:val="00213BFB"/>
    <w:rsid w:val="00213C60"/>
    <w:rsid w:val="00213D3C"/>
    <w:rsid w:val="00213D6F"/>
    <w:rsid w:val="00213FB3"/>
    <w:rsid w:val="00214046"/>
    <w:rsid w:val="002141D7"/>
    <w:rsid w:val="00214A3B"/>
    <w:rsid w:val="0021522E"/>
    <w:rsid w:val="002153B4"/>
    <w:rsid w:val="00215765"/>
    <w:rsid w:val="00215AB4"/>
    <w:rsid w:val="00215E1D"/>
    <w:rsid w:val="0021628F"/>
    <w:rsid w:val="002163D0"/>
    <w:rsid w:val="002165CA"/>
    <w:rsid w:val="00216CF0"/>
    <w:rsid w:val="002176BF"/>
    <w:rsid w:val="00217EA9"/>
    <w:rsid w:val="00220885"/>
    <w:rsid w:val="0022167D"/>
    <w:rsid w:val="002227E8"/>
    <w:rsid w:val="00222BA3"/>
    <w:rsid w:val="00222E33"/>
    <w:rsid w:val="00222E59"/>
    <w:rsid w:val="00222EC2"/>
    <w:rsid w:val="002231ED"/>
    <w:rsid w:val="002233C3"/>
    <w:rsid w:val="002234C5"/>
    <w:rsid w:val="0022353B"/>
    <w:rsid w:val="00223749"/>
    <w:rsid w:val="00223A5B"/>
    <w:rsid w:val="00224C2B"/>
    <w:rsid w:val="00224CF4"/>
    <w:rsid w:val="002251A4"/>
    <w:rsid w:val="00225879"/>
    <w:rsid w:val="002260F7"/>
    <w:rsid w:val="00226574"/>
    <w:rsid w:val="002275E8"/>
    <w:rsid w:val="00227901"/>
    <w:rsid w:val="00227CD0"/>
    <w:rsid w:val="0023000F"/>
    <w:rsid w:val="00230DAD"/>
    <w:rsid w:val="00230DC9"/>
    <w:rsid w:val="002323E6"/>
    <w:rsid w:val="00232552"/>
    <w:rsid w:val="00232912"/>
    <w:rsid w:val="00232AB4"/>
    <w:rsid w:val="00232BD9"/>
    <w:rsid w:val="00232EF5"/>
    <w:rsid w:val="00233121"/>
    <w:rsid w:val="00233412"/>
    <w:rsid w:val="00233E3D"/>
    <w:rsid w:val="00234135"/>
    <w:rsid w:val="00234AFE"/>
    <w:rsid w:val="002352D8"/>
    <w:rsid w:val="0023562B"/>
    <w:rsid w:val="00235837"/>
    <w:rsid w:val="0023587D"/>
    <w:rsid w:val="00235D0B"/>
    <w:rsid w:val="00236565"/>
    <w:rsid w:val="0023668D"/>
    <w:rsid w:val="00237670"/>
    <w:rsid w:val="00237BB0"/>
    <w:rsid w:val="00237DF9"/>
    <w:rsid w:val="00237FB2"/>
    <w:rsid w:val="00240B93"/>
    <w:rsid w:val="0024114E"/>
    <w:rsid w:val="00241AB0"/>
    <w:rsid w:val="002422C3"/>
    <w:rsid w:val="00242DF8"/>
    <w:rsid w:val="00242F92"/>
    <w:rsid w:val="002430B1"/>
    <w:rsid w:val="00243C78"/>
    <w:rsid w:val="00244361"/>
    <w:rsid w:val="00244A86"/>
    <w:rsid w:val="00244B18"/>
    <w:rsid w:val="00245371"/>
    <w:rsid w:val="00245760"/>
    <w:rsid w:val="002458A8"/>
    <w:rsid w:val="00245AAF"/>
    <w:rsid w:val="00245D8D"/>
    <w:rsid w:val="0024604B"/>
    <w:rsid w:val="002462B4"/>
    <w:rsid w:val="00246C20"/>
    <w:rsid w:val="0024726B"/>
    <w:rsid w:val="00247C77"/>
    <w:rsid w:val="00247CEA"/>
    <w:rsid w:val="00247F64"/>
    <w:rsid w:val="00250912"/>
    <w:rsid w:val="00250E44"/>
    <w:rsid w:val="00251B5E"/>
    <w:rsid w:val="00251C99"/>
    <w:rsid w:val="00251CF5"/>
    <w:rsid w:val="002523EB"/>
    <w:rsid w:val="002525F4"/>
    <w:rsid w:val="00252A63"/>
    <w:rsid w:val="00252B1F"/>
    <w:rsid w:val="00252D25"/>
    <w:rsid w:val="00253011"/>
    <w:rsid w:val="0025373E"/>
    <w:rsid w:val="00253748"/>
    <w:rsid w:val="00253E9C"/>
    <w:rsid w:val="00254BA0"/>
    <w:rsid w:val="00254C8B"/>
    <w:rsid w:val="00254E4B"/>
    <w:rsid w:val="00255515"/>
    <w:rsid w:val="00255CF9"/>
    <w:rsid w:val="00255FE0"/>
    <w:rsid w:val="002565E1"/>
    <w:rsid w:val="00256621"/>
    <w:rsid w:val="00256BFF"/>
    <w:rsid w:val="00256D75"/>
    <w:rsid w:val="00256DA3"/>
    <w:rsid w:val="002577A6"/>
    <w:rsid w:val="00257D8E"/>
    <w:rsid w:val="00257DB1"/>
    <w:rsid w:val="00257E63"/>
    <w:rsid w:val="00260104"/>
    <w:rsid w:val="00260B68"/>
    <w:rsid w:val="00260B87"/>
    <w:rsid w:val="00260D53"/>
    <w:rsid w:val="00261232"/>
    <w:rsid w:val="00261249"/>
    <w:rsid w:val="00261349"/>
    <w:rsid w:val="00261C1E"/>
    <w:rsid w:val="00261D1A"/>
    <w:rsid w:val="00262569"/>
    <w:rsid w:val="00262725"/>
    <w:rsid w:val="0026277D"/>
    <w:rsid w:val="00262825"/>
    <w:rsid w:val="0026340F"/>
    <w:rsid w:val="002644E9"/>
    <w:rsid w:val="002645D9"/>
    <w:rsid w:val="00264637"/>
    <w:rsid w:val="00264877"/>
    <w:rsid w:val="00264C85"/>
    <w:rsid w:val="00264D63"/>
    <w:rsid w:val="00265169"/>
    <w:rsid w:val="0026530E"/>
    <w:rsid w:val="0026530F"/>
    <w:rsid w:val="002654BF"/>
    <w:rsid w:val="0026565C"/>
    <w:rsid w:val="00265B55"/>
    <w:rsid w:val="002663F5"/>
    <w:rsid w:val="0026679A"/>
    <w:rsid w:val="00266BA4"/>
    <w:rsid w:val="00266DA8"/>
    <w:rsid w:val="002672A6"/>
    <w:rsid w:val="0026767A"/>
    <w:rsid w:val="00267795"/>
    <w:rsid w:val="00267CAF"/>
    <w:rsid w:val="00267E07"/>
    <w:rsid w:val="00267F8E"/>
    <w:rsid w:val="002703C2"/>
    <w:rsid w:val="002703C8"/>
    <w:rsid w:val="0027049E"/>
    <w:rsid w:val="00270AA2"/>
    <w:rsid w:val="00271952"/>
    <w:rsid w:val="00271C4C"/>
    <w:rsid w:val="002726E9"/>
    <w:rsid w:val="00273118"/>
    <w:rsid w:val="00274100"/>
    <w:rsid w:val="00274181"/>
    <w:rsid w:val="00274398"/>
    <w:rsid w:val="002745D0"/>
    <w:rsid w:val="0027488E"/>
    <w:rsid w:val="00275620"/>
    <w:rsid w:val="00275F42"/>
    <w:rsid w:val="0027604C"/>
    <w:rsid w:val="00276CBA"/>
    <w:rsid w:val="00276ED0"/>
    <w:rsid w:val="00277323"/>
    <w:rsid w:val="00277438"/>
    <w:rsid w:val="0027775B"/>
    <w:rsid w:val="00277FF4"/>
    <w:rsid w:val="00280B9C"/>
    <w:rsid w:val="00280DAD"/>
    <w:rsid w:val="00281098"/>
    <w:rsid w:val="00281199"/>
    <w:rsid w:val="002815D8"/>
    <w:rsid w:val="00281633"/>
    <w:rsid w:val="00281C44"/>
    <w:rsid w:val="00281CE1"/>
    <w:rsid w:val="0028205E"/>
    <w:rsid w:val="0028276A"/>
    <w:rsid w:val="00282A57"/>
    <w:rsid w:val="00282B27"/>
    <w:rsid w:val="00282DE8"/>
    <w:rsid w:val="0028374E"/>
    <w:rsid w:val="0028412C"/>
    <w:rsid w:val="00284462"/>
    <w:rsid w:val="00284616"/>
    <w:rsid w:val="002853AD"/>
    <w:rsid w:val="0028543A"/>
    <w:rsid w:val="0028544A"/>
    <w:rsid w:val="002855C9"/>
    <w:rsid w:val="0028583C"/>
    <w:rsid w:val="00286278"/>
    <w:rsid w:val="00286491"/>
    <w:rsid w:val="00286C2F"/>
    <w:rsid w:val="002879BB"/>
    <w:rsid w:val="00287A95"/>
    <w:rsid w:val="002907A2"/>
    <w:rsid w:val="002908BC"/>
    <w:rsid w:val="00290E62"/>
    <w:rsid w:val="00290F16"/>
    <w:rsid w:val="00291382"/>
    <w:rsid w:val="0029150E"/>
    <w:rsid w:val="00291847"/>
    <w:rsid w:val="00291859"/>
    <w:rsid w:val="00291E37"/>
    <w:rsid w:val="00292BDB"/>
    <w:rsid w:val="00292C1F"/>
    <w:rsid w:val="00292CA3"/>
    <w:rsid w:val="00292DDF"/>
    <w:rsid w:val="00293149"/>
    <w:rsid w:val="00293264"/>
    <w:rsid w:val="00293935"/>
    <w:rsid w:val="00293D60"/>
    <w:rsid w:val="00293EEA"/>
    <w:rsid w:val="00293F1B"/>
    <w:rsid w:val="00293F5E"/>
    <w:rsid w:val="00294082"/>
    <w:rsid w:val="002945B1"/>
    <w:rsid w:val="00294DF0"/>
    <w:rsid w:val="00294EEE"/>
    <w:rsid w:val="00294F26"/>
    <w:rsid w:val="00294F7F"/>
    <w:rsid w:val="00295157"/>
    <w:rsid w:val="00295377"/>
    <w:rsid w:val="00295C5A"/>
    <w:rsid w:val="00295D4D"/>
    <w:rsid w:val="00296016"/>
    <w:rsid w:val="00296055"/>
    <w:rsid w:val="00296110"/>
    <w:rsid w:val="00296950"/>
    <w:rsid w:val="00296972"/>
    <w:rsid w:val="00296C0D"/>
    <w:rsid w:val="00296F01"/>
    <w:rsid w:val="00297F48"/>
    <w:rsid w:val="002A0233"/>
    <w:rsid w:val="002A0B81"/>
    <w:rsid w:val="002A0FAA"/>
    <w:rsid w:val="002A1887"/>
    <w:rsid w:val="002A28C9"/>
    <w:rsid w:val="002A2DD0"/>
    <w:rsid w:val="002A33AE"/>
    <w:rsid w:val="002A3C3F"/>
    <w:rsid w:val="002A436B"/>
    <w:rsid w:val="002A47A1"/>
    <w:rsid w:val="002A480D"/>
    <w:rsid w:val="002A4C1D"/>
    <w:rsid w:val="002A4FBB"/>
    <w:rsid w:val="002A57A5"/>
    <w:rsid w:val="002A5C0C"/>
    <w:rsid w:val="002A5CE7"/>
    <w:rsid w:val="002A6482"/>
    <w:rsid w:val="002A6546"/>
    <w:rsid w:val="002A69FB"/>
    <w:rsid w:val="002A6DF3"/>
    <w:rsid w:val="002A6F0F"/>
    <w:rsid w:val="002A7028"/>
    <w:rsid w:val="002A776B"/>
    <w:rsid w:val="002A786E"/>
    <w:rsid w:val="002A79FC"/>
    <w:rsid w:val="002A7AE5"/>
    <w:rsid w:val="002B017B"/>
    <w:rsid w:val="002B033C"/>
    <w:rsid w:val="002B0650"/>
    <w:rsid w:val="002B0AFE"/>
    <w:rsid w:val="002B0C8B"/>
    <w:rsid w:val="002B0F41"/>
    <w:rsid w:val="002B0F43"/>
    <w:rsid w:val="002B1022"/>
    <w:rsid w:val="002B1389"/>
    <w:rsid w:val="002B1A1C"/>
    <w:rsid w:val="002B1BC2"/>
    <w:rsid w:val="002B1FEC"/>
    <w:rsid w:val="002B2034"/>
    <w:rsid w:val="002B21E0"/>
    <w:rsid w:val="002B244F"/>
    <w:rsid w:val="002B3372"/>
    <w:rsid w:val="002B3618"/>
    <w:rsid w:val="002B3A07"/>
    <w:rsid w:val="002B3CB8"/>
    <w:rsid w:val="002B3FC0"/>
    <w:rsid w:val="002B4312"/>
    <w:rsid w:val="002B4921"/>
    <w:rsid w:val="002B4A00"/>
    <w:rsid w:val="002B4B15"/>
    <w:rsid w:val="002B4F6A"/>
    <w:rsid w:val="002B523F"/>
    <w:rsid w:val="002B55FE"/>
    <w:rsid w:val="002B563B"/>
    <w:rsid w:val="002B5735"/>
    <w:rsid w:val="002B5A35"/>
    <w:rsid w:val="002B5B83"/>
    <w:rsid w:val="002B5D52"/>
    <w:rsid w:val="002B663B"/>
    <w:rsid w:val="002B6D5A"/>
    <w:rsid w:val="002B6EB1"/>
    <w:rsid w:val="002B72C2"/>
    <w:rsid w:val="002B7588"/>
    <w:rsid w:val="002B7A6E"/>
    <w:rsid w:val="002B7B34"/>
    <w:rsid w:val="002C00D1"/>
    <w:rsid w:val="002C029E"/>
    <w:rsid w:val="002C042F"/>
    <w:rsid w:val="002C083C"/>
    <w:rsid w:val="002C089F"/>
    <w:rsid w:val="002C08B9"/>
    <w:rsid w:val="002C0D84"/>
    <w:rsid w:val="002C17DD"/>
    <w:rsid w:val="002C247D"/>
    <w:rsid w:val="002C2733"/>
    <w:rsid w:val="002C2AC1"/>
    <w:rsid w:val="002C2AF6"/>
    <w:rsid w:val="002C3141"/>
    <w:rsid w:val="002C3283"/>
    <w:rsid w:val="002C342F"/>
    <w:rsid w:val="002C34EE"/>
    <w:rsid w:val="002C35E1"/>
    <w:rsid w:val="002C3FEE"/>
    <w:rsid w:val="002C4350"/>
    <w:rsid w:val="002C454A"/>
    <w:rsid w:val="002C4812"/>
    <w:rsid w:val="002C5943"/>
    <w:rsid w:val="002C5A60"/>
    <w:rsid w:val="002C6229"/>
    <w:rsid w:val="002C62CD"/>
    <w:rsid w:val="002C66EC"/>
    <w:rsid w:val="002C6891"/>
    <w:rsid w:val="002C6F42"/>
    <w:rsid w:val="002C70F3"/>
    <w:rsid w:val="002C770D"/>
    <w:rsid w:val="002D0167"/>
    <w:rsid w:val="002D0554"/>
    <w:rsid w:val="002D0583"/>
    <w:rsid w:val="002D05BE"/>
    <w:rsid w:val="002D08E2"/>
    <w:rsid w:val="002D095D"/>
    <w:rsid w:val="002D0DE9"/>
    <w:rsid w:val="002D0FC0"/>
    <w:rsid w:val="002D1762"/>
    <w:rsid w:val="002D1870"/>
    <w:rsid w:val="002D1871"/>
    <w:rsid w:val="002D21A1"/>
    <w:rsid w:val="002D224C"/>
    <w:rsid w:val="002D2D9F"/>
    <w:rsid w:val="002D2DFE"/>
    <w:rsid w:val="002D32EE"/>
    <w:rsid w:val="002D339D"/>
    <w:rsid w:val="002D3733"/>
    <w:rsid w:val="002D3869"/>
    <w:rsid w:val="002D407F"/>
    <w:rsid w:val="002D4AD0"/>
    <w:rsid w:val="002D4AFD"/>
    <w:rsid w:val="002D4D6B"/>
    <w:rsid w:val="002D4E90"/>
    <w:rsid w:val="002D4F18"/>
    <w:rsid w:val="002D508A"/>
    <w:rsid w:val="002D5540"/>
    <w:rsid w:val="002D5AA6"/>
    <w:rsid w:val="002D5E88"/>
    <w:rsid w:val="002D5FD3"/>
    <w:rsid w:val="002D6137"/>
    <w:rsid w:val="002D6350"/>
    <w:rsid w:val="002D6410"/>
    <w:rsid w:val="002D680D"/>
    <w:rsid w:val="002D6AAE"/>
    <w:rsid w:val="002D7444"/>
    <w:rsid w:val="002D7AB2"/>
    <w:rsid w:val="002E08BD"/>
    <w:rsid w:val="002E08EA"/>
    <w:rsid w:val="002E135F"/>
    <w:rsid w:val="002E1783"/>
    <w:rsid w:val="002E183C"/>
    <w:rsid w:val="002E1868"/>
    <w:rsid w:val="002E1904"/>
    <w:rsid w:val="002E1980"/>
    <w:rsid w:val="002E1A43"/>
    <w:rsid w:val="002E1C8E"/>
    <w:rsid w:val="002E1D8B"/>
    <w:rsid w:val="002E1F4B"/>
    <w:rsid w:val="002E2374"/>
    <w:rsid w:val="002E35D1"/>
    <w:rsid w:val="002E40BF"/>
    <w:rsid w:val="002E4258"/>
    <w:rsid w:val="002E5418"/>
    <w:rsid w:val="002E5445"/>
    <w:rsid w:val="002E6567"/>
    <w:rsid w:val="002E6587"/>
    <w:rsid w:val="002E69ED"/>
    <w:rsid w:val="002E6CD1"/>
    <w:rsid w:val="002E763A"/>
    <w:rsid w:val="002E7D5E"/>
    <w:rsid w:val="002E7E1F"/>
    <w:rsid w:val="002E7E96"/>
    <w:rsid w:val="002F04E2"/>
    <w:rsid w:val="002F099F"/>
    <w:rsid w:val="002F0FA0"/>
    <w:rsid w:val="002F1040"/>
    <w:rsid w:val="002F10AC"/>
    <w:rsid w:val="002F1334"/>
    <w:rsid w:val="002F13B3"/>
    <w:rsid w:val="002F1423"/>
    <w:rsid w:val="002F1C1B"/>
    <w:rsid w:val="002F1E22"/>
    <w:rsid w:val="002F2105"/>
    <w:rsid w:val="002F28B2"/>
    <w:rsid w:val="002F2E6E"/>
    <w:rsid w:val="002F404C"/>
    <w:rsid w:val="002F45B3"/>
    <w:rsid w:val="002F53FF"/>
    <w:rsid w:val="003003A5"/>
    <w:rsid w:val="003009C6"/>
    <w:rsid w:val="00300AC5"/>
    <w:rsid w:val="00300AF6"/>
    <w:rsid w:val="00301427"/>
    <w:rsid w:val="0030144A"/>
    <w:rsid w:val="00301A32"/>
    <w:rsid w:val="003023E4"/>
    <w:rsid w:val="003024F5"/>
    <w:rsid w:val="0030251B"/>
    <w:rsid w:val="0030297F"/>
    <w:rsid w:val="00302C6B"/>
    <w:rsid w:val="00302DC0"/>
    <w:rsid w:val="00303262"/>
    <w:rsid w:val="00303467"/>
    <w:rsid w:val="003035F6"/>
    <w:rsid w:val="00303E05"/>
    <w:rsid w:val="00305592"/>
    <w:rsid w:val="00305AD4"/>
    <w:rsid w:val="00305D38"/>
    <w:rsid w:val="00306B60"/>
    <w:rsid w:val="00306EB9"/>
    <w:rsid w:val="00306EDC"/>
    <w:rsid w:val="00306F99"/>
    <w:rsid w:val="0030777F"/>
    <w:rsid w:val="0030789D"/>
    <w:rsid w:val="00307990"/>
    <w:rsid w:val="003100D8"/>
    <w:rsid w:val="00310554"/>
    <w:rsid w:val="003108C8"/>
    <w:rsid w:val="00311E5C"/>
    <w:rsid w:val="003122C4"/>
    <w:rsid w:val="00312650"/>
    <w:rsid w:val="00312AB7"/>
    <w:rsid w:val="00312B44"/>
    <w:rsid w:val="00312DE3"/>
    <w:rsid w:val="0031310F"/>
    <w:rsid w:val="0031324D"/>
    <w:rsid w:val="00313483"/>
    <w:rsid w:val="00314378"/>
    <w:rsid w:val="00314AE3"/>
    <w:rsid w:val="00314F49"/>
    <w:rsid w:val="003152EB"/>
    <w:rsid w:val="00315FEF"/>
    <w:rsid w:val="00316135"/>
    <w:rsid w:val="00316899"/>
    <w:rsid w:val="003168CA"/>
    <w:rsid w:val="003170D9"/>
    <w:rsid w:val="00317845"/>
    <w:rsid w:val="0031798D"/>
    <w:rsid w:val="00317AC7"/>
    <w:rsid w:val="00317B7C"/>
    <w:rsid w:val="00320065"/>
    <w:rsid w:val="00320204"/>
    <w:rsid w:val="003204B5"/>
    <w:rsid w:val="00320751"/>
    <w:rsid w:val="00320884"/>
    <w:rsid w:val="00320A32"/>
    <w:rsid w:val="00320CA0"/>
    <w:rsid w:val="00320E0F"/>
    <w:rsid w:val="003210C1"/>
    <w:rsid w:val="003211FF"/>
    <w:rsid w:val="0032122C"/>
    <w:rsid w:val="0032163C"/>
    <w:rsid w:val="003216E9"/>
    <w:rsid w:val="003218F2"/>
    <w:rsid w:val="00321C7B"/>
    <w:rsid w:val="00322C32"/>
    <w:rsid w:val="00322C56"/>
    <w:rsid w:val="00322D22"/>
    <w:rsid w:val="003231C0"/>
    <w:rsid w:val="003234AB"/>
    <w:rsid w:val="0032369D"/>
    <w:rsid w:val="003238D9"/>
    <w:rsid w:val="0032453F"/>
    <w:rsid w:val="00324AE5"/>
    <w:rsid w:val="00324CE1"/>
    <w:rsid w:val="00324D24"/>
    <w:rsid w:val="003252AF"/>
    <w:rsid w:val="00325BE2"/>
    <w:rsid w:val="00325E11"/>
    <w:rsid w:val="003260D5"/>
    <w:rsid w:val="00326133"/>
    <w:rsid w:val="003264A0"/>
    <w:rsid w:val="0032735C"/>
    <w:rsid w:val="0032791C"/>
    <w:rsid w:val="00327F59"/>
    <w:rsid w:val="003302C4"/>
    <w:rsid w:val="003303D9"/>
    <w:rsid w:val="003305C0"/>
    <w:rsid w:val="00330603"/>
    <w:rsid w:val="00330949"/>
    <w:rsid w:val="00330E59"/>
    <w:rsid w:val="00330F9C"/>
    <w:rsid w:val="003310E4"/>
    <w:rsid w:val="00331795"/>
    <w:rsid w:val="003320BE"/>
    <w:rsid w:val="0033234E"/>
    <w:rsid w:val="00332CFE"/>
    <w:rsid w:val="00333F16"/>
    <w:rsid w:val="0033469C"/>
    <w:rsid w:val="003350DA"/>
    <w:rsid w:val="00335525"/>
    <w:rsid w:val="003358B5"/>
    <w:rsid w:val="0033599E"/>
    <w:rsid w:val="00335A01"/>
    <w:rsid w:val="00336343"/>
    <w:rsid w:val="00336D18"/>
    <w:rsid w:val="00336FA7"/>
    <w:rsid w:val="00336FB3"/>
    <w:rsid w:val="003370FB"/>
    <w:rsid w:val="003372D6"/>
    <w:rsid w:val="003376C6"/>
    <w:rsid w:val="00337D3A"/>
    <w:rsid w:val="00337E1E"/>
    <w:rsid w:val="0034052F"/>
    <w:rsid w:val="00340818"/>
    <w:rsid w:val="00340D97"/>
    <w:rsid w:val="003412CC"/>
    <w:rsid w:val="00341536"/>
    <w:rsid w:val="0034193A"/>
    <w:rsid w:val="00341B1C"/>
    <w:rsid w:val="00341B30"/>
    <w:rsid w:val="00341DCE"/>
    <w:rsid w:val="00341F5D"/>
    <w:rsid w:val="00341FC1"/>
    <w:rsid w:val="00342235"/>
    <w:rsid w:val="00342439"/>
    <w:rsid w:val="00342714"/>
    <w:rsid w:val="0034276C"/>
    <w:rsid w:val="00342D8F"/>
    <w:rsid w:val="00343446"/>
    <w:rsid w:val="003435DE"/>
    <w:rsid w:val="0034375C"/>
    <w:rsid w:val="0034379E"/>
    <w:rsid w:val="003437A5"/>
    <w:rsid w:val="00343922"/>
    <w:rsid w:val="00343939"/>
    <w:rsid w:val="00343A1F"/>
    <w:rsid w:val="00343EA3"/>
    <w:rsid w:val="00343EE5"/>
    <w:rsid w:val="00344293"/>
    <w:rsid w:val="00344368"/>
    <w:rsid w:val="00344587"/>
    <w:rsid w:val="00345036"/>
    <w:rsid w:val="0034517C"/>
    <w:rsid w:val="0034602A"/>
    <w:rsid w:val="003460FF"/>
    <w:rsid w:val="003473A0"/>
    <w:rsid w:val="003477C1"/>
    <w:rsid w:val="00347BBC"/>
    <w:rsid w:val="00350395"/>
    <w:rsid w:val="00350AF0"/>
    <w:rsid w:val="00350DE3"/>
    <w:rsid w:val="00350FB0"/>
    <w:rsid w:val="003515FF"/>
    <w:rsid w:val="0035163D"/>
    <w:rsid w:val="00352137"/>
    <w:rsid w:val="003525AA"/>
    <w:rsid w:val="00352784"/>
    <w:rsid w:val="003528F1"/>
    <w:rsid w:val="00352D61"/>
    <w:rsid w:val="00352F3D"/>
    <w:rsid w:val="003532B5"/>
    <w:rsid w:val="00353650"/>
    <w:rsid w:val="00354420"/>
    <w:rsid w:val="0035447E"/>
    <w:rsid w:val="00354653"/>
    <w:rsid w:val="003546FC"/>
    <w:rsid w:val="0035477D"/>
    <w:rsid w:val="003549DE"/>
    <w:rsid w:val="00354D41"/>
    <w:rsid w:val="0035563A"/>
    <w:rsid w:val="003559E9"/>
    <w:rsid w:val="00355AF2"/>
    <w:rsid w:val="00355C9E"/>
    <w:rsid w:val="003562BD"/>
    <w:rsid w:val="00356B70"/>
    <w:rsid w:val="0035720B"/>
    <w:rsid w:val="003574D0"/>
    <w:rsid w:val="003602D1"/>
    <w:rsid w:val="0036050C"/>
    <w:rsid w:val="0036054A"/>
    <w:rsid w:val="00360724"/>
    <w:rsid w:val="00360962"/>
    <w:rsid w:val="00360ECE"/>
    <w:rsid w:val="00361E40"/>
    <w:rsid w:val="00362330"/>
    <w:rsid w:val="00362544"/>
    <w:rsid w:val="00362975"/>
    <w:rsid w:val="003629E5"/>
    <w:rsid w:val="00362BFA"/>
    <w:rsid w:val="00363152"/>
    <w:rsid w:val="0036336A"/>
    <w:rsid w:val="003633A6"/>
    <w:rsid w:val="00363A50"/>
    <w:rsid w:val="003640AD"/>
    <w:rsid w:val="003644F3"/>
    <w:rsid w:val="0036470A"/>
    <w:rsid w:val="00364F0D"/>
    <w:rsid w:val="003650CF"/>
    <w:rsid w:val="003650EE"/>
    <w:rsid w:val="003651C3"/>
    <w:rsid w:val="0036531C"/>
    <w:rsid w:val="00365382"/>
    <w:rsid w:val="00365D1D"/>
    <w:rsid w:val="00365EB4"/>
    <w:rsid w:val="0036623D"/>
    <w:rsid w:val="00366490"/>
    <w:rsid w:val="00366522"/>
    <w:rsid w:val="00366692"/>
    <w:rsid w:val="003666C3"/>
    <w:rsid w:val="00366734"/>
    <w:rsid w:val="00367475"/>
    <w:rsid w:val="00367850"/>
    <w:rsid w:val="00367909"/>
    <w:rsid w:val="003679DF"/>
    <w:rsid w:val="00367BFF"/>
    <w:rsid w:val="003709D3"/>
    <w:rsid w:val="00370AA9"/>
    <w:rsid w:val="00370E97"/>
    <w:rsid w:val="003713EF"/>
    <w:rsid w:val="00371BC9"/>
    <w:rsid w:val="0037260A"/>
    <w:rsid w:val="00372D45"/>
    <w:rsid w:val="00373291"/>
    <w:rsid w:val="00373705"/>
    <w:rsid w:val="003737F4"/>
    <w:rsid w:val="003746CC"/>
    <w:rsid w:val="00374D49"/>
    <w:rsid w:val="00374EE1"/>
    <w:rsid w:val="00374EE7"/>
    <w:rsid w:val="00374FCD"/>
    <w:rsid w:val="00375021"/>
    <w:rsid w:val="003756A2"/>
    <w:rsid w:val="003756BA"/>
    <w:rsid w:val="00375838"/>
    <w:rsid w:val="00375FF5"/>
    <w:rsid w:val="00376130"/>
    <w:rsid w:val="00376956"/>
    <w:rsid w:val="00376CA5"/>
    <w:rsid w:val="003770AA"/>
    <w:rsid w:val="003771A2"/>
    <w:rsid w:val="00377201"/>
    <w:rsid w:val="003772D0"/>
    <w:rsid w:val="00377540"/>
    <w:rsid w:val="003776A6"/>
    <w:rsid w:val="0037783D"/>
    <w:rsid w:val="00377ACF"/>
    <w:rsid w:val="00377BB1"/>
    <w:rsid w:val="00377C7C"/>
    <w:rsid w:val="00380547"/>
    <w:rsid w:val="003807DF"/>
    <w:rsid w:val="00380B49"/>
    <w:rsid w:val="0038206D"/>
    <w:rsid w:val="00383211"/>
    <w:rsid w:val="0038375A"/>
    <w:rsid w:val="0038418D"/>
    <w:rsid w:val="003844CF"/>
    <w:rsid w:val="003851BF"/>
    <w:rsid w:val="003855EC"/>
    <w:rsid w:val="00385C12"/>
    <w:rsid w:val="00385F35"/>
    <w:rsid w:val="003863C1"/>
    <w:rsid w:val="003864E1"/>
    <w:rsid w:val="003867BF"/>
    <w:rsid w:val="00386CF5"/>
    <w:rsid w:val="003879DB"/>
    <w:rsid w:val="00390368"/>
    <w:rsid w:val="003904AC"/>
    <w:rsid w:val="003904F7"/>
    <w:rsid w:val="00390889"/>
    <w:rsid w:val="003908C2"/>
    <w:rsid w:val="00390D89"/>
    <w:rsid w:val="003916EB"/>
    <w:rsid w:val="00391789"/>
    <w:rsid w:val="003917AE"/>
    <w:rsid w:val="00391CCF"/>
    <w:rsid w:val="00392978"/>
    <w:rsid w:val="00392CF4"/>
    <w:rsid w:val="00392DDF"/>
    <w:rsid w:val="00392E30"/>
    <w:rsid w:val="003934F1"/>
    <w:rsid w:val="00393867"/>
    <w:rsid w:val="00393A23"/>
    <w:rsid w:val="00394C47"/>
    <w:rsid w:val="00394DEF"/>
    <w:rsid w:val="00395178"/>
    <w:rsid w:val="00395306"/>
    <w:rsid w:val="00395F0F"/>
    <w:rsid w:val="00396044"/>
    <w:rsid w:val="003966DA"/>
    <w:rsid w:val="003969D8"/>
    <w:rsid w:val="00396E3A"/>
    <w:rsid w:val="00396E50"/>
    <w:rsid w:val="00396EC6"/>
    <w:rsid w:val="0039726A"/>
    <w:rsid w:val="00397A48"/>
    <w:rsid w:val="00397BEC"/>
    <w:rsid w:val="00397DF3"/>
    <w:rsid w:val="00397F14"/>
    <w:rsid w:val="003A0CD6"/>
    <w:rsid w:val="003A18EB"/>
    <w:rsid w:val="003A1CBB"/>
    <w:rsid w:val="003A23C1"/>
    <w:rsid w:val="003A27E3"/>
    <w:rsid w:val="003A2B5B"/>
    <w:rsid w:val="003A2F76"/>
    <w:rsid w:val="003A30F4"/>
    <w:rsid w:val="003A345B"/>
    <w:rsid w:val="003A3EA5"/>
    <w:rsid w:val="003A40DD"/>
    <w:rsid w:val="003A4224"/>
    <w:rsid w:val="003A43E6"/>
    <w:rsid w:val="003A44C8"/>
    <w:rsid w:val="003A492D"/>
    <w:rsid w:val="003A4B3A"/>
    <w:rsid w:val="003A4B9F"/>
    <w:rsid w:val="003A5AD4"/>
    <w:rsid w:val="003A5BD4"/>
    <w:rsid w:val="003A5D72"/>
    <w:rsid w:val="003A681D"/>
    <w:rsid w:val="003A6BB1"/>
    <w:rsid w:val="003A70B6"/>
    <w:rsid w:val="003A7252"/>
    <w:rsid w:val="003A74F5"/>
    <w:rsid w:val="003A7C94"/>
    <w:rsid w:val="003B0686"/>
    <w:rsid w:val="003B0A49"/>
    <w:rsid w:val="003B0C7B"/>
    <w:rsid w:val="003B0FEF"/>
    <w:rsid w:val="003B1316"/>
    <w:rsid w:val="003B17F1"/>
    <w:rsid w:val="003B2544"/>
    <w:rsid w:val="003B2CDC"/>
    <w:rsid w:val="003B36F4"/>
    <w:rsid w:val="003B38C3"/>
    <w:rsid w:val="003B3D6E"/>
    <w:rsid w:val="003B40FC"/>
    <w:rsid w:val="003B4152"/>
    <w:rsid w:val="003B46D0"/>
    <w:rsid w:val="003B4978"/>
    <w:rsid w:val="003B53C5"/>
    <w:rsid w:val="003B54F8"/>
    <w:rsid w:val="003B5BC3"/>
    <w:rsid w:val="003B5D08"/>
    <w:rsid w:val="003B69C2"/>
    <w:rsid w:val="003B6CE1"/>
    <w:rsid w:val="003B74C5"/>
    <w:rsid w:val="003B78F6"/>
    <w:rsid w:val="003B7972"/>
    <w:rsid w:val="003C0007"/>
    <w:rsid w:val="003C02D8"/>
    <w:rsid w:val="003C05BA"/>
    <w:rsid w:val="003C0607"/>
    <w:rsid w:val="003C06CE"/>
    <w:rsid w:val="003C0822"/>
    <w:rsid w:val="003C0B94"/>
    <w:rsid w:val="003C0C70"/>
    <w:rsid w:val="003C135A"/>
    <w:rsid w:val="003C165C"/>
    <w:rsid w:val="003C171A"/>
    <w:rsid w:val="003C1F3E"/>
    <w:rsid w:val="003C217A"/>
    <w:rsid w:val="003C2279"/>
    <w:rsid w:val="003C24B3"/>
    <w:rsid w:val="003C298E"/>
    <w:rsid w:val="003C2FF1"/>
    <w:rsid w:val="003C3CDF"/>
    <w:rsid w:val="003C3DA1"/>
    <w:rsid w:val="003C4417"/>
    <w:rsid w:val="003C504C"/>
    <w:rsid w:val="003C528E"/>
    <w:rsid w:val="003C5ADB"/>
    <w:rsid w:val="003C5B52"/>
    <w:rsid w:val="003C5E34"/>
    <w:rsid w:val="003C6934"/>
    <w:rsid w:val="003C6A93"/>
    <w:rsid w:val="003C71E2"/>
    <w:rsid w:val="003C7223"/>
    <w:rsid w:val="003C7CCE"/>
    <w:rsid w:val="003D004D"/>
    <w:rsid w:val="003D00A4"/>
    <w:rsid w:val="003D0A98"/>
    <w:rsid w:val="003D0AE4"/>
    <w:rsid w:val="003D0C59"/>
    <w:rsid w:val="003D0D36"/>
    <w:rsid w:val="003D0F3F"/>
    <w:rsid w:val="003D1178"/>
    <w:rsid w:val="003D1474"/>
    <w:rsid w:val="003D15D7"/>
    <w:rsid w:val="003D1E6B"/>
    <w:rsid w:val="003D1E86"/>
    <w:rsid w:val="003D2418"/>
    <w:rsid w:val="003D3095"/>
    <w:rsid w:val="003D3414"/>
    <w:rsid w:val="003D45B9"/>
    <w:rsid w:val="003D529D"/>
    <w:rsid w:val="003D5362"/>
    <w:rsid w:val="003D562E"/>
    <w:rsid w:val="003D569F"/>
    <w:rsid w:val="003D6058"/>
    <w:rsid w:val="003D631A"/>
    <w:rsid w:val="003D6C0F"/>
    <w:rsid w:val="003D6C16"/>
    <w:rsid w:val="003D6C3F"/>
    <w:rsid w:val="003D6C9E"/>
    <w:rsid w:val="003D7114"/>
    <w:rsid w:val="003D73AF"/>
    <w:rsid w:val="003D7570"/>
    <w:rsid w:val="003D7E7D"/>
    <w:rsid w:val="003E04A3"/>
    <w:rsid w:val="003E06D0"/>
    <w:rsid w:val="003E0846"/>
    <w:rsid w:val="003E0C7C"/>
    <w:rsid w:val="003E0EC5"/>
    <w:rsid w:val="003E109F"/>
    <w:rsid w:val="003E140D"/>
    <w:rsid w:val="003E1697"/>
    <w:rsid w:val="003E1D34"/>
    <w:rsid w:val="003E20ED"/>
    <w:rsid w:val="003E3199"/>
    <w:rsid w:val="003E36F7"/>
    <w:rsid w:val="003E3931"/>
    <w:rsid w:val="003E3F1E"/>
    <w:rsid w:val="003E525B"/>
    <w:rsid w:val="003E53AD"/>
    <w:rsid w:val="003E5785"/>
    <w:rsid w:val="003E5851"/>
    <w:rsid w:val="003E58BB"/>
    <w:rsid w:val="003E5E39"/>
    <w:rsid w:val="003E654C"/>
    <w:rsid w:val="003E66B3"/>
    <w:rsid w:val="003E6A3A"/>
    <w:rsid w:val="003E6C0E"/>
    <w:rsid w:val="003E7418"/>
    <w:rsid w:val="003E74AB"/>
    <w:rsid w:val="003E750D"/>
    <w:rsid w:val="003E7530"/>
    <w:rsid w:val="003E770F"/>
    <w:rsid w:val="003E77BC"/>
    <w:rsid w:val="003E79E1"/>
    <w:rsid w:val="003E7B9C"/>
    <w:rsid w:val="003F026D"/>
    <w:rsid w:val="003F052B"/>
    <w:rsid w:val="003F07FF"/>
    <w:rsid w:val="003F0B17"/>
    <w:rsid w:val="003F14D2"/>
    <w:rsid w:val="003F1919"/>
    <w:rsid w:val="003F1DA4"/>
    <w:rsid w:val="003F2182"/>
    <w:rsid w:val="003F21FF"/>
    <w:rsid w:val="003F268C"/>
    <w:rsid w:val="003F2910"/>
    <w:rsid w:val="003F2EF6"/>
    <w:rsid w:val="003F3107"/>
    <w:rsid w:val="003F348E"/>
    <w:rsid w:val="003F36EE"/>
    <w:rsid w:val="003F3E4B"/>
    <w:rsid w:val="003F43F4"/>
    <w:rsid w:val="003F46E3"/>
    <w:rsid w:val="003F4863"/>
    <w:rsid w:val="003F5024"/>
    <w:rsid w:val="003F5025"/>
    <w:rsid w:val="003F5EAC"/>
    <w:rsid w:val="003F6094"/>
    <w:rsid w:val="003F670B"/>
    <w:rsid w:val="003F6726"/>
    <w:rsid w:val="003F6858"/>
    <w:rsid w:val="003F7DFD"/>
    <w:rsid w:val="00400160"/>
    <w:rsid w:val="0040080E"/>
    <w:rsid w:val="00400917"/>
    <w:rsid w:val="00400A38"/>
    <w:rsid w:val="00400C0C"/>
    <w:rsid w:val="00401AF8"/>
    <w:rsid w:val="00401B91"/>
    <w:rsid w:val="00401CD9"/>
    <w:rsid w:val="00401F5B"/>
    <w:rsid w:val="004023EA"/>
    <w:rsid w:val="0040259D"/>
    <w:rsid w:val="00403B69"/>
    <w:rsid w:val="00403BD9"/>
    <w:rsid w:val="00404DD4"/>
    <w:rsid w:val="00405684"/>
    <w:rsid w:val="00405E5E"/>
    <w:rsid w:val="004062E7"/>
    <w:rsid w:val="00406F7D"/>
    <w:rsid w:val="0040722F"/>
    <w:rsid w:val="0040775A"/>
    <w:rsid w:val="004077E5"/>
    <w:rsid w:val="004107FE"/>
    <w:rsid w:val="004109F5"/>
    <w:rsid w:val="00411041"/>
    <w:rsid w:val="00411557"/>
    <w:rsid w:val="00411765"/>
    <w:rsid w:val="00411871"/>
    <w:rsid w:val="004118CB"/>
    <w:rsid w:val="00411DC3"/>
    <w:rsid w:val="004120AE"/>
    <w:rsid w:val="004125D6"/>
    <w:rsid w:val="00412AC4"/>
    <w:rsid w:val="00412FFF"/>
    <w:rsid w:val="00413236"/>
    <w:rsid w:val="0041370C"/>
    <w:rsid w:val="004143B5"/>
    <w:rsid w:val="00414A97"/>
    <w:rsid w:val="00415058"/>
    <w:rsid w:val="0041531F"/>
    <w:rsid w:val="004164A3"/>
    <w:rsid w:val="00417633"/>
    <w:rsid w:val="00417EBA"/>
    <w:rsid w:val="0042026D"/>
    <w:rsid w:val="004206CB"/>
    <w:rsid w:val="00420F5D"/>
    <w:rsid w:val="00422032"/>
    <w:rsid w:val="00422350"/>
    <w:rsid w:val="00422D01"/>
    <w:rsid w:val="00423C07"/>
    <w:rsid w:val="00423F85"/>
    <w:rsid w:val="00424296"/>
    <w:rsid w:val="00424ACE"/>
    <w:rsid w:val="00424B12"/>
    <w:rsid w:val="00424B48"/>
    <w:rsid w:val="004252C7"/>
    <w:rsid w:val="0042539F"/>
    <w:rsid w:val="00425449"/>
    <w:rsid w:val="004259BE"/>
    <w:rsid w:val="00425A77"/>
    <w:rsid w:val="00425BA1"/>
    <w:rsid w:val="00426332"/>
    <w:rsid w:val="00426CA9"/>
    <w:rsid w:val="00427024"/>
    <w:rsid w:val="0042720A"/>
    <w:rsid w:val="00427680"/>
    <w:rsid w:val="00427A8A"/>
    <w:rsid w:val="00427AA1"/>
    <w:rsid w:val="00427B70"/>
    <w:rsid w:val="00427CE2"/>
    <w:rsid w:val="00427DAF"/>
    <w:rsid w:val="00427EB4"/>
    <w:rsid w:val="0043024A"/>
    <w:rsid w:val="004312D3"/>
    <w:rsid w:val="004317EF"/>
    <w:rsid w:val="00432361"/>
    <w:rsid w:val="0043237C"/>
    <w:rsid w:val="00432535"/>
    <w:rsid w:val="00432657"/>
    <w:rsid w:val="004327B8"/>
    <w:rsid w:val="00432942"/>
    <w:rsid w:val="00433673"/>
    <w:rsid w:val="00433784"/>
    <w:rsid w:val="004338C4"/>
    <w:rsid w:val="00433B83"/>
    <w:rsid w:val="00434B16"/>
    <w:rsid w:val="004354FC"/>
    <w:rsid w:val="00435C5B"/>
    <w:rsid w:val="004363D8"/>
    <w:rsid w:val="0043679B"/>
    <w:rsid w:val="00436DA9"/>
    <w:rsid w:val="00436EE1"/>
    <w:rsid w:val="00437049"/>
    <w:rsid w:val="00437A68"/>
    <w:rsid w:val="00437B87"/>
    <w:rsid w:val="00437F73"/>
    <w:rsid w:val="004403E3"/>
    <w:rsid w:val="00440A71"/>
    <w:rsid w:val="00440AD5"/>
    <w:rsid w:val="00441BAB"/>
    <w:rsid w:val="00441C7F"/>
    <w:rsid w:val="00441E54"/>
    <w:rsid w:val="0044217C"/>
    <w:rsid w:val="004424DD"/>
    <w:rsid w:val="004425F5"/>
    <w:rsid w:val="00442ACF"/>
    <w:rsid w:val="004433E9"/>
    <w:rsid w:val="004435FD"/>
    <w:rsid w:val="00443A6A"/>
    <w:rsid w:val="00444649"/>
    <w:rsid w:val="0044471E"/>
    <w:rsid w:val="004448E7"/>
    <w:rsid w:val="0044580C"/>
    <w:rsid w:val="0044590F"/>
    <w:rsid w:val="00445A55"/>
    <w:rsid w:val="00445E54"/>
    <w:rsid w:val="0044613E"/>
    <w:rsid w:val="00447244"/>
    <w:rsid w:val="00447635"/>
    <w:rsid w:val="00447759"/>
    <w:rsid w:val="0044779D"/>
    <w:rsid w:val="00447B18"/>
    <w:rsid w:val="004502BA"/>
    <w:rsid w:val="00450DA6"/>
    <w:rsid w:val="00450EB3"/>
    <w:rsid w:val="004518FA"/>
    <w:rsid w:val="004519B1"/>
    <w:rsid w:val="0045246A"/>
    <w:rsid w:val="00452710"/>
    <w:rsid w:val="00452758"/>
    <w:rsid w:val="0045306E"/>
    <w:rsid w:val="00453275"/>
    <w:rsid w:val="004532CC"/>
    <w:rsid w:val="00453A04"/>
    <w:rsid w:val="00453B90"/>
    <w:rsid w:val="0045575A"/>
    <w:rsid w:val="00455D19"/>
    <w:rsid w:val="00455E5C"/>
    <w:rsid w:val="00456A8F"/>
    <w:rsid w:val="00457A99"/>
    <w:rsid w:val="004612CD"/>
    <w:rsid w:val="004618A5"/>
    <w:rsid w:val="0046200C"/>
    <w:rsid w:val="00463560"/>
    <w:rsid w:val="004636C5"/>
    <w:rsid w:val="00463E7A"/>
    <w:rsid w:val="00463FD9"/>
    <w:rsid w:val="00464918"/>
    <w:rsid w:val="00464D71"/>
    <w:rsid w:val="004650BE"/>
    <w:rsid w:val="00465275"/>
    <w:rsid w:val="0046550D"/>
    <w:rsid w:val="00465992"/>
    <w:rsid w:val="00465B0B"/>
    <w:rsid w:val="0046641A"/>
    <w:rsid w:val="00466485"/>
    <w:rsid w:val="004669D3"/>
    <w:rsid w:val="00466BD5"/>
    <w:rsid w:val="00467220"/>
    <w:rsid w:val="00467355"/>
    <w:rsid w:val="0046755D"/>
    <w:rsid w:val="00467614"/>
    <w:rsid w:val="004701A2"/>
    <w:rsid w:val="00470987"/>
    <w:rsid w:val="00470F9A"/>
    <w:rsid w:val="00470FB0"/>
    <w:rsid w:val="004716B3"/>
    <w:rsid w:val="004717D2"/>
    <w:rsid w:val="004722E0"/>
    <w:rsid w:val="004728B7"/>
    <w:rsid w:val="00472D91"/>
    <w:rsid w:val="00472DAF"/>
    <w:rsid w:val="00472E02"/>
    <w:rsid w:val="00472E16"/>
    <w:rsid w:val="00472EC5"/>
    <w:rsid w:val="00473AD5"/>
    <w:rsid w:val="00473CD4"/>
    <w:rsid w:val="004740BE"/>
    <w:rsid w:val="0047480C"/>
    <w:rsid w:val="00474AEE"/>
    <w:rsid w:val="00474F31"/>
    <w:rsid w:val="00475220"/>
    <w:rsid w:val="004753EA"/>
    <w:rsid w:val="004756E7"/>
    <w:rsid w:val="00475814"/>
    <w:rsid w:val="00475BD1"/>
    <w:rsid w:val="00475F7B"/>
    <w:rsid w:val="004764F9"/>
    <w:rsid w:val="00476E54"/>
    <w:rsid w:val="00476EEE"/>
    <w:rsid w:val="0047715C"/>
    <w:rsid w:val="004772F7"/>
    <w:rsid w:val="00477423"/>
    <w:rsid w:val="0047790C"/>
    <w:rsid w:val="00480077"/>
    <w:rsid w:val="00480907"/>
    <w:rsid w:val="00480A0F"/>
    <w:rsid w:val="004812AF"/>
    <w:rsid w:val="00481BC8"/>
    <w:rsid w:val="00482208"/>
    <w:rsid w:val="0048279A"/>
    <w:rsid w:val="004829D9"/>
    <w:rsid w:val="00482D4C"/>
    <w:rsid w:val="004835EA"/>
    <w:rsid w:val="00483B2F"/>
    <w:rsid w:val="00483BB4"/>
    <w:rsid w:val="00485611"/>
    <w:rsid w:val="0048566A"/>
    <w:rsid w:val="0048568B"/>
    <w:rsid w:val="0048599A"/>
    <w:rsid w:val="00485AB8"/>
    <w:rsid w:val="00485AC0"/>
    <w:rsid w:val="00485C55"/>
    <w:rsid w:val="00485F02"/>
    <w:rsid w:val="00485FB9"/>
    <w:rsid w:val="004863B7"/>
    <w:rsid w:val="00487309"/>
    <w:rsid w:val="00487825"/>
    <w:rsid w:val="004905AB"/>
    <w:rsid w:val="00490908"/>
    <w:rsid w:val="00490B2F"/>
    <w:rsid w:val="00490B65"/>
    <w:rsid w:val="00490DA3"/>
    <w:rsid w:val="00490F97"/>
    <w:rsid w:val="004913CE"/>
    <w:rsid w:val="00491E05"/>
    <w:rsid w:val="00491EFB"/>
    <w:rsid w:val="00491FDD"/>
    <w:rsid w:val="004929FC"/>
    <w:rsid w:val="00492AC4"/>
    <w:rsid w:val="00492DD4"/>
    <w:rsid w:val="0049306E"/>
    <w:rsid w:val="0049324F"/>
    <w:rsid w:val="00493800"/>
    <w:rsid w:val="004938FD"/>
    <w:rsid w:val="004939D2"/>
    <w:rsid w:val="004942C8"/>
    <w:rsid w:val="00494C73"/>
    <w:rsid w:val="00494CD6"/>
    <w:rsid w:val="00495801"/>
    <w:rsid w:val="00495BD3"/>
    <w:rsid w:val="00495CA8"/>
    <w:rsid w:val="00495D9E"/>
    <w:rsid w:val="004960C8"/>
    <w:rsid w:val="00496294"/>
    <w:rsid w:val="00496843"/>
    <w:rsid w:val="00496C79"/>
    <w:rsid w:val="0049706F"/>
    <w:rsid w:val="0049721E"/>
    <w:rsid w:val="004973F2"/>
    <w:rsid w:val="004975C4"/>
    <w:rsid w:val="004977E6"/>
    <w:rsid w:val="004A0A58"/>
    <w:rsid w:val="004A0B49"/>
    <w:rsid w:val="004A1538"/>
    <w:rsid w:val="004A169D"/>
    <w:rsid w:val="004A20F9"/>
    <w:rsid w:val="004A23B2"/>
    <w:rsid w:val="004A2650"/>
    <w:rsid w:val="004A28A7"/>
    <w:rsid w:val="004A29C2"/>
    <w:rsid w:val="004A375E"/>
    <w:rsid w:val="004A3EB1"/>
    <w:rsid w:val="004A41DC"/>
    <w:rsid w:val="004A491C"/>
    <w:rsid w:val="004A4FE8"/>
    <w:rsid w:val="004A5249"/>
    <w:rsid w:val="004A5396"/>
    <w:rsid w:val="004A53A1"/>
    <w:rsid w:val="004A547C"/>
    <w:rsid w:val="004A58FB"/>
    <w:rsid w:val="004A5947"/>
    <w:rsid w:val="004A597C"/>
    <w:rsid w:val="004A5F4F"/>
    <w:rsid w:val="004A61E3"/>
    <w:rsid w:val="004A725C"/>
    <w:rsid w:val="004A766B"/>
    <w:rsid w:val="004B03F3"/>
    <w:rsid w:val="004B0E05"/>
    <w:rsid w:val="004B1425"/>
    <w:rsid w:val="004B143F"/>
    <w:rsid w:val="004B1926"/>
    <w:rsid w:val="004B19FF"/>
    <w:rsid w:val="004B1A93"/>
    <w:rsid w:val="004B1B46"/>
    <w:rsid w:val="004B1DD8"/>
    <w:rsid w:val="004B204E"/>
    <w:rsid w:val="004B20FF"/>
    <w:rsid w:val="004B2244"/>
    <w:rsid w:val="004B25C8"/>
    <w:rsid w:val="004B2BFA"/>
    <w:rsid w:val="004B347E"/>
    <w:rsid w:val="004B3A94"/>
    <w:rsid w:val="004B4696"/>
    <w:rsid w:val="004B4A56"/>
    <w:rsid w:val="004B4FC8"/>
    <w:rsid w:val="004B535C"/>
    <w:rsid w:val="004B54EA"/>
    <w:rsid w:val="004B5A54"/>
    <w:rsid w:val="004B5D05"/>
    <w:rsid w:val="004B5DC3"/>
    <w:rsid w:val="004B5ED3"/>
    <w:rsid w:val="004B6C38"/>
    <w:rsid w:val="004B7035"/>
    <w:rsid w:val="004B70F6"/>
    <w:rsid w:val="004B71D0"/>
    <w:rsid w:val="004B7338"/>
    <w:rsid w:val="004B7C4E"/>
    <w:rsid w:val="004C00C4"/>
    <w:rsid w:val="004C09AE"/>
    <w:rsid w:val="004C0D89"/>
    <w:rsid w:val="004C17AC"/>
    <w:rsid w:val="004C1E47"/>
    <w:rsid w:val="004C1F97"/>
    <w:rsid w:val="004C2BB8"/>
    <w:rsid w:val="004C2C09"/>
    <w:rsid w:val="004C3717"/>
    <w:rsid w:val="004C40FA"/>
    <w:rsid w:val="004C45AC"/>
    <w:rsid w:val="004C4803"/>
    <w:rsid w:val="004C4877"/>
    <w:rsid w:val="004C4A9A"/>
    <w:rsid w:val="004C4B2E"/>
    <w:rsid w:val="004C4E61"/>
    <w:rsid w:val="004C57A6"/>
    <w:rsid w:val="004C612A"/>
    <w:rsid w:val="004C6196"/>
    <w:rsid w:val="004C70B4"/>
    <w:rsid w:val="004C7474"/>
    <w:rsid w:val="004C75D3"/>
    <w:rsid w:val="004C7806"/>
    <w:rsid w:val="004C7C2B"/>
    <w:rsid w:val="004D015A"/>
    <w:rsid w:val="004D0497"/>
    <w:rsid w:val="004D07D8"/>
    <w:rsid w:val="004D0F24"/>
    <w:rsid w:val="004D1386"/>
    <w:rsid w:val="004D17AB"/>
    <w:rsid w:val="004D1FE9"/>
    <w:rsid w:val="004D271C"/>
    <w:rsid w:val="004D2DB8"/>
    <w:rsid w:val="004D2EC4"/>
    <w:rsid w:val="004D311B"/>
    <w:rsid w:val="004D34EE"/>
    <w:rsid w:val="004D367C"/>
    <w:rsid w:val="004D3FF6"/>
    <w:rsid w:val="004D435A"/>
    <w:rsid w:val="004D4A56"/>
    <w:rsid w:val="004D5546"/>
    <w:rsid w:val="004D55E9"/>
    <w:rsid w:val="004D5A94"/>
    <w:rsid w:val="004D5B9D"/>
    <w:rsid w:val="004D5C12"/>
    <w:rsid w:val="004D5D2B"/>
    <w:rsid w:val="004D5D45"/>
    <w:rsid w:val="004D6069"/>
    <w:rsid w:val="004D6216"/>
    <w:rsid w:val="004D6505"/>
    <w:rsid w:val="004D6D01"/>
    <w:rsid w:val="004D6D60"/>
    <w:rsid w:val="004D6DE7"/>
    <w:rsid w:val="004D6F4A"/>
    <w:rsid w:val="004D6FD4"/>
    <w:rsid w:val="004D728A"/>
    <w:rsid w:val="004D757A"/>
    <w:rsid w:val="004D7A10"/>
    <w:rsid w:val="004D7ED6"/>
    <w:rsid w:val="004E004D"/>
    <w:rsid w:val="004E038A"/>
    <w:rsid w:val="004E0B26"/>
    <w:rsid w:val="004E0FE5"/>
    <w:rsid w:val="004E18C2"/>
    <w:rsid w:val="004E1B12"/>
    <w:rsid w:val="004E1B58"/>
    <w:rsid w:val="004E2137"/>
    <w:rsid w:val="004E2434"/>
    <w:rsid w:val="004E253E"/>
    <w:rsid w:val="004E25C2"/>
    <w:rsid w:val="004E2917"/>
    <w:rsid w:val="004E297C"/>
    <w:rsid w:val="004E2C0C"/>
    <w:rsid w:val="004E312D"/>
    <w:rsid w:val="004E3430"/>
    <w:rsid w:val="004E3B14"/>
    <w:rsid w:val="004E465A"/>
    <w:rsid w:val="004E469E"/>
    <w:rsid w:val="004E496A"/>
    <w:rsid w:val="004E4A63"/>
    <w:rsid w:val="004E4C83"/>
    <w:rsid w:val="004E4C8A"/>
    <w:rsid w:val="004E53C5"/>
    <w:rsid w:val="004E555E"/>
    <w:rsid w:val="004E5665"/>
    <w:rsid w:val="004E5985"/>
    <w:rsid w:val="004E67C0"/>
    <w:rsid w:val="004E6C15"/>
    <w:rsid w:val="004E6CE6"/>
    <w:rsid w:val="004E725E"/>
    <w:rsid w:val="004E7380"/>
    <w:rsid w:val="004E7414"/>
    <w:rsid w:val="004E7466"/>
    <w:rsid w:val="004E75F9"/>
    <w:rsid w:val="004E7C56"/>
    <w:rsid w:val="004F01B7"/>
    <w:rsid w:val="004F0358"/>
    <w:rsid w:val="004F0391"/>
    <w:rsid w:val="004F1238"/>
    <w:rsid w:val="004F17E7"/>
    <w:rsid w:val="004F18B1"/>
    <w:rsid w:val="004F1A0A"/>
    <w:rsid w:val="004F1E87"/>
    <w:rsid w:val="004F1EB3"/>
    <w:rsid w:val="004F2831"/>
    <w:rsid w:val="004F3396"/>
    <w:rsid w:val="004F3781"/>
    <w:rsid w:val="004F49BB"/>
    <w:rsid w:val="004F4C91"/>
    <w:rsid w:val="004F4DBA"/>
    <w:rsid w:val="004F5367"/>
    <w:rsid w:val="004F5A19"/>
    <w:rsid w:val="004F6256"/>
    <w:rsid w:val="004F6AEF"/>
    <w:rsid w:val="004F6FB6"/>
    <w:rsid w:val="004F7288"/>
    <w:rsid w:val="004F7502"/>
    <w:rsid w:val="004F767C"/>
    <w:rsid w:val="004F77AB"/>
    <w:rsid w:val="004F7E41"/>
    <w:rsid w:val="00500143"/>
    <w:rsid w:val="00500222"/>
    <w:rsid w:val="00500309"/>
    <w:rsid w:val="0050060B"/>
    <w:rsid w:val="00500824"/>
    <w:rsid w:val="00500825"/>
    <w:rsid w:val="00500BF6"/>
    <w:rsid w:val="00500D35"/>
    <w:rsid w:val="00501035"/>
    <w:rsid w:val="005010CC"/>
    <w:rsid w:val="00501389"/>
    <w:rsid w:val="0050179E"/>
    <w:rsid w:val="00501965"/>
    <w:rsid w:val="005019BE"/>
    <w:rsid w:val="00501A26"/>
    <w:rsid w:val="00502D60"/>
    <w:rsid w:val="00502E1C"/>
    <w:rsid w:val="00503040"/>
    <w:rsid w:val="0050381D"/>
    <w:rsid w:val="00503CAC"/>
    <w:rsid w:val="005040B8"/>
    <w:rsid w:val="0050431F"/>
    <w:rsid w:val="00504358"/>
    <w:rsid w:val="005047AE"/>
    <w:rsid w:val="00504863"/>
    <w:rsid w:val="00505287"/>
    <w:rsid w:val="00505EA6"/>
    <w:rsid w:val="00506033"/>
    <w:rsid w:val="005060FD"/>
    <w:rsid w:val="0050629D"/>
    <w:rsid w:val="00506AFC"/>
    <w:rsid w:val="00506EA2"/>
    <w:rsid w:val="00507883"/>
    <w:rsid w:val="00507C51"/>
    <w:rsid w:val="00507C67"/>
    <w:rsid w:val="005102CB"/>
    <w:rsid w:val="00510D35"/>
    <w:rsid w:val="00511710"/>
    <w:rsid w:val="00511932"/>
    <w:rsid w:val="00511B64"/>
    <w:rsid w:val="0051241C"/>
    <w:rsid w:val="00512BED"/>
    <w:rsid w:val="005133AD"/>
    <w:rsid w:val="005134F6"/>
    <w:rsid w:val="005135F1"/>
    <w:rsid w:val="0051447F"/>
    <w:rsid w:val="00514481"/>
    <w:rsid w:val="005147A8"/>
    <w:rsid w:val="00514C8A"/>
    <w:rsid w:val="00514CB3"/>
    <w:rsid w:val="00514EFD"/>
    <w:rsid w:val="0051544C"/>
    <w:rsid w:val="00515618"/>
    <w:rsid w:val="005159C5"/>
    <w:rsid w:val="005160C0"/>
    <w:rsid w:val="0051629F"/>
    <w:rsid w:val="00516502"/>
    <w:rsid w:val="00516699"/>
    <w:rsid w:val="00516B6B"/>
    <w:rsid w:val="00516B8C"/>
    <w:rsid w:val="00517109"/>
    <w:rsid w:val="00517282"/>
    <w:rsid w:val="00517338"/>
    <w:rsid w:val="00517769"/>
    <w:rsid w:val="005178E4"/>
    <w:rsid w:val="00517E1F"/>
    <w:rsid w:val="00520604"/>
    <w:rsid w:val="00520978"/>
    <w:rsid w:val="00520C79"/>
    <w:rsid w:val="00522165"/>
    <w:rsid w:val="005224A1"/>
    <w:rsid w:val="00522ABF"/>
    <w:rsid w:val="00522D84"/>
    <w:rsid w:val="005232DA"/>
    <w:rsid w:val="0052331A"/>
    <w:rsid w:val="005240E1"/>
    <w:rsid w:val="0052460F"/>
    <w:rsid w:val="005247F2"/>
    <w:rsid w:val="00525053"/>
    <w:rsid w:val="00525055"/>
    <w:rsid w:val="0052562A"/>
    <w:rsid w:val="00525767"/>
    <w:rsid w:val="0052576A"/>
    <w:rsid w:val="00525B13"/>
    <w:rsid w:val="00525BA5"/>
    <w:rsid w:val="00525C03"/>
    <w:rsid w:val="00525DFF"/>
    <w:rsid w:val="005263BD"/>
    <w:rsid w:val="005265BC"/>
    <w:rsid w:val="00526DAD"/>
    <w:rsid w:val="00527D2B"/>
    <w:rsid w:val="00527EFD"/>
    <w:rsid w:val="005302BC"/>
    <w:rsid w:val="005309C9"/>
    <w:rsid w:val="00530A5C"/>
    <w:rsid w:val="00530AB7"/>
    <w:rsid w:val="0053102B"/>
    <w:rsid w:val="00531165"/>
    <w:rsid w:val="0053144A"/>
    <w:rsid w:val="00531ACB"/>
    <w:rsid w:val="005323D7"/>
    <w:rsid w:val="005329F0"/>
    <w:rsid w:val="00533083"/>
    <w:rsid w:val="00533284"/>
    <w:rsid w:val="005333DE"/>
    <w:rsid w:val="00533A87"/>
    <w:rsid w:val="00533F0D"/>
    <w:rsid w:val="00534390"/>
    <w:rsid w:val="005344F2"/>
    <w:rsid w:val="00534A62"/>
    <w:rsid w:val="00534C64"/>
    <w:rsid w:val="0053569A"/>
    <w:rsid w:val="005359C6"/>
    <w:rsid w:val="0053615E"/>
    <w:rsid w:val="0053641D"/>
    <w:rsid w:val="0053691F"/>
    <w:rsid w:val="005370E0"/>
    <w:rsid w:val="00537609"/>
    <w:rsid w:val="00537747"/>
    <w:rsid w:val="005406A0"/>
    <w:rsid w:val="0054098C"/>
    <w:rsid w:val="00540BE5"/>
    <w:rsid w:val="005410D0"/>
    <w:rsid w:val="005419DB"/>
    <w:rsid w:val="00541B8C"/>
    <w:rsid w:val="00542127"/>
    <w:rsid w:val="00542354"/>
    <w:rsid w:val="00542429"/>
    <w:rsid w:val="00542457"/>
    <w:rsid w:val="005425D7"/>
    <w:rsid w:val="00542700"/>
    <w:rsid w:val="00543191"/>
    <w:rsid w:val="005431C8"/>
    <w:rsid w:val="00543210"/>
    <w:rsid w:val="00543910"/>
    <w:rsid w:val="00543BC2"/>
    <w:rsid w:val="00543EB0"/>
    <w:rsid w:val="00543ED8"/>
    <w:rsid w:val="00544C24"/>
    <w:rsid w:val="00544CE8"/>
    <w:rsid w:val="00544D57"/>
    <w:rsid w:val="005453B2"/>
    <w:rsid w:val="0054567E"/>
    <w:rsid w:val="00545D25"/>
    <w:rsid w:val="00545E8E"/>
    <w:rsid w:val="00546265"/>
    <w:rsid w:val="005463B3"/>
    <w:rsid w:val="00547363"/>
    <w:rsid w:val="005474B1"/>
    <w:rsid w:val="00547506"/>
    <w:rsid w:val="005478AB"/>
    <w:rsid w:val="00550552"/>
    <w:rsid w:val="0055076A"/>
    <w:rsid w:val="0055106E"/>
    <w:rsid w:val="005519B6"/>
    <w:rsid w:val="00551C38"/>
    <w:rsid w:val="00552254"/>
    <w:rsid w:val="00552504"/>
    <w:rsid w:val="00552974"/>
    <w:rsid w:val="00553412"/>
    <w:rsid w:val="00553AE8"/>
    <w:rsid w:val="00553BCF"/>
    <w:rsid w:val="00554209"/>
    <w:rsid w:val="005542FC"/>
    <w:rsid w:val="005546B3"/>
    <w:rsid w:val="00554AAF"/>
    <w:rsid w:val="00554AE4"/>
    <w:rsid w:val="00554B71"/>
    <w:rsid w:val="00554CCD"/>
    <w:rsid w:val="00554F0D"/>
    <w:rsid w:val="00554F80"/>
    <w:rsid w:val="00555397"/>
    <w:rsid w:val="005553AF"/>
    <w:rsid w:val="00555452"/>
    <w:rsid w:val="0055550D"/>
    <w:rsid w:val="00555635"/>
    <w:rsid w:val="0055576D"/>
    <w:rsid w:val="00555E19"/>
    <w:rsid w:val="00556100"/>
    <w:rsid w:val="00556499"/>
    <w:rsid w:val="005565EE"/>
    <w:rsid w:val="00556695"/>
    <w:rsid w:val="00556AC6"/>
    <w:rsid w:val="00556D24"/>
    <w:rsid w:val="00556F24"/>
    <w:rsid w:val="00556F4B"/>
    <w:rsid w:val="00556FB0"/>
    <w:rsid w:val="00557633"/>
    <w:rsid w:val="0056032B"/>
    <w:rsid w:val="00560F9C"/>
    <w:rsid w:val="0056136D"/>
    <w:rsid w:val="005614F3"/>
    <w:rsid w:val="0056161C"/>
    <w:rsid w:val="0056180A"/>
    <w:rsid w:val="00561DE2"/>
    <w:rsid w:val="00562212"/>
    <w:rsid w:val="00562776"/>
    <w:rsid w:val="005627ED"/>
    <w:rsid w:val="005629A7"/>
    <w:rsid w:val="00562AF5"/>
    <w:rsid w:val="00562BBD"/>
    <w:rsid w:val="00563146"/>
    <w:rsid w:val="0056349E"/>
    <w:rsid w:val="00563BBE"/>
    <w:rsid w:val="00563DD7"/>
    <w:rsid w:val="005645FF"/>
    <w:rsid w:val="00565119"/>
    <w:rsid w:val="00565159"/>
    <w:rsid w:val="0056525A"/>
    <w:rsid w:val="00565DC1"/>
    <w:rsid w:val="00565F4F"/>
    <w:rsid w:val="00566390"/>
    <w:rsid w:val="00566576"/>
    <w:rsid w:val="00566C5B"/>
    <w:rsid w:val="00566D60"/>
    <w:rsid w:val="00567343"/>
    <w:rsid w:val="00567C96"/>
    <w:rsid w:val="00570872"/>
    <w:rsid w:val="00570D29"/>
    <w:rsid w:val="00570F4D"/>
    <w:rsid w:val="00571252"/>
    <w:rsid w:val="00571ECD"/>
    <w:rsid w:val="005723A9"/>
    <w:rsid w:val="0057279F"/>
    <w:rsid w:val="00572F7C"/>
    <w:rsid w:val="00573500"/>
    <w:rsid w:val="0057367F"/>
    <w:rsid w:val="00573CC8"/>
    <w:rsid w:val="00574472"/>
    <w:rsid w:val="005746C8"/>
    <w:rsid w:val="00574B7B"/>
    <w:rsid w:val="00574F4D"/>
    <w:rsid w:val="00575745"/>
    <w:rsid w:val="00575EE0"/>
    <w:rsid w:val="00575EE4"/>
    <w:rsid w:val="00576B5A"/>
    <w:rsid w:val="00576EBE"/>
    <w:rsid w:val="00577988"/>
    <w:rsid w:val="005779CC"/>
    <w:rsid w:val="005779CE"/>
    <w:rsid w:val="00577AAB"/>
    <w:rsid w:val="00577B78"/>
    <w:rsid w:val="00577BFE"/>
    <w:rsid w:val="00577D6B"/>
    <w:rsid w:val="005805BD"/>
    <w:rsid w:val="00580C0C"/>
    <w:rsid w:val="00580CE9"/>
    <w:rsid w:val="00580F0D"/>
    <w:rsid w:val="00581406"/>
    <w:rsid w:val="00581443"/>
    <w:rsid w:val="005816EB"/>
    <w:rsid w:val="00581C85"/>
    <w:rsid w:val="00582140"/>
    <w:rsid w:val="00582431"/>
    <w:rsid w:val="005829C3"/>
    <w:rsid w:val="0058323D"/>
    <w:rsid w:val="00583A40"/>
    <w:rsid w:val="005847B0"/>
    <w:rsid w:val="005851BE"/>
    <w:rsid w:val="005852D5"/>
    <w:rsid w:val="00585A47"/>
    <w:rsid w:val="0058657D"/>
    <w:rsid w:val="00587411"/>
    <w:rsid w:val="0058756C"/>
    <w:rsid w:val="00587B94"/>
    <w:rsid w:val="00587E12"/>
    <w:rsid w:val="00591069"/>
    <w:rsid w:val="00591B88"/>
    <w:rsid w:val="00591EA2"/>
    <w:rsid w:val="00592F13"/>
    <w:rsid w:val="00593106"/>
    <w:rsid w:val="0059310C"/>
    <w:rsid w:val="00593148"/>
    <w:rsid w:val="005933F4"/>
    <w:rsid w:val="00593434"/>
    <w:rsid w:val="00593594"/>
    <w:rsid w:val="00594D1F"/>
    <w:rsid w:val="00594F71"/>
    <w:rsid w:val="005950AA"/>
    <w:rsid w:val="0059587B"/>
    <w:rsid w:val="005959ED"/>
    <w:rsid w:val="00595CDD"/>
    <w:rsid w:val="005969BC"/>
    <w:rsid w:val="0059729C"/>
    <w:rsid w:val="00597748"/>
    <w:rsid w:val="005978EE"/>
    <w:rsid w:val="00597DB7"/>
    <w:rsid w:val="005A0052"/>
    <w:rsid w:val="005A039C"/>
    <w:rsid w:val="005A05CB"/>
    <w:rsid w:val="005A05FC"/>
    <w:rsid w:val="005A06DD"/>
    <w:rsid w:val="005A0D1E"/>
    <w:rsid w:val="005A0F05"/>
    <w:rsid w:val="005A12A9"/>
    <w:rsid w:val="005A157D"/>
    <w:rsid w:val="005A18F6"/>
    <w:rsid w:val="005A1AB0"/>
    <w:rsid w:val="005A1C0B"/>
    <w:rsid w:val="005A200F"/>
    <w:rsid w:val="005A2403"/>
    <w:rsid w:val="005A2831"/>
    <w:rsid w:val="005A2D9E"/>
    <w:rsid w:val="005A2F80"/>
    <w:rsid w:val="005A3207"/>
    <w:rsid w:val="005A3999"/>
    <w:rsid w:val="005A3BB9"/>
    <w:rsid w:val="005A3E21"/>
    <w:rsid w:val="005A4469"/>
    <w:rsid w:val="005A4646"/>
    <w:rsid w:val="005A4D75"/>
    <w:rsid w:val="005A4F7B"/>
    <w:rsid w:val="005A5069"/>
    <w:rsid w:val="005A5497"/>
    <w:rsid w:val="005A5617"/>
    <w:rsid w:val="005A5626"/>
    <w:rsid w:val="005A57D4"/>
    <w:rsid w:val="005A606E"/>
    <w:rsid w:val="005A6144"/>
    <w:rsid w:val="005A699E"/>
    <w:rsid w:val="005A6E71"/>
    <w:rsid w:val="005A7129"/>
    <w:rsid w:val="005A794C"/>
    <w:rsid w:val="005B040C"/>
    <w:rsid w:val="005B08A3"/>
    <w:rsid w:val="005B0B4C"/>
    <w:rsid w:val="005B108A"/>
    <w:rsid w:val="005B1272"/>
    <w:rsid w:val="005B1305"/>
    <w:rsid w:val="005B14C3"/>
    <w:rsid w:val="005B14F4"/>
    <w:rsid w:val="005B1AB9"/>
    <w:rsid w:val="005B1CE6"/>
    <w:rsid w:val="005B2A19"/>
    <w:rsid w:val="005B3D61"/>
    <w:rsid w:val="005B4BF7"/>
    <w:rsid w:val="005B5A2D"/>
    <w:rsid w:val="005B6043"/>
    <w:rsid w:val="005B6192"/>
    <w:rsid w:val="005B6494"/>
    <w:rsid w:val="005B71F8"/>
    <w:rsid w:val="005B775B"/>
    <w:rsid w:val="005B79E8"/>
    <w:rsid w:val="005B7FA2"/>
    <w:rsid w:val="005C02B3"/>
    <w:rsid w:val="005C0BE4"/>
    <w:rsid w:val="005C16BF"/>
    <w:rsid w:val="005C1995"/>
    <w:rsid w:val="005C2322"/>
    <w:rsid w:val="005C2435"/>
    <w:rsid w:val="005C2EF7"/>
    <w:rsid w:val="005C301A"/>
    <w:rsid w:val="005C31BC"/>
    <w:rsid w:val="005C33B2"/>
    <w:rsid w:val="005C47D8"/>
    <w:rsid w:val="005C4B44"/>
    <w:rsid w:val="005C4F53"/>
    <w:rsid w:val="005C5088"/>
    <w:rsid w:val="005C548F"/>
    <w:rsid w:val="005C5D39"/>
    <w:rsid w:val="005C5D7F"/>
    <w:rsid w:val="005C5EB5"/>
    <w:rsid w:val="005C63ED"/>
    <w:rsid w:val="005C668D"/>
    <w:rsid w:val="005C6B40"/>
    <w:rsid w:val="005C7271"/>
    <w:rsid w:val="005D03C0"/>
    <w:rsid w:val="005D06E4"/>
    <w:rsid w:val="005D077A"/>
    <w:rsid w:val="005D0A9A"/>
    <w:rsid w:val="005D0DF1"/>
    <w:rsid w:val="005D107C"/>
    <w:rsid w:val="005D14A6"/>
    <w:rsid w:val="005D1B33"/>
    <w:rsid w:val="005D1C62"/>
    <w:rsid w:val="005D1D95"/>
    <w:rsid w:val="005D1DF1"/>
    <w:rsid w:val="005D1FDA"/>
    <w:rsid w:val="005D233D"/>
    <w:rsid w:val="005D36EC"/>
    <w:rsid w:val="005D3AE6"/>
    <w:rsid w:val="005D3C76"/>
    <w:rsid w:val="005D3D19"/>
    <w:rsid w:val="005D44BB"/>
    <w:rsid w:val="005D5269"/>
    <w:rsid w:val="005D5348"/>
    <w:rsid w:val="005D5729"/>
    <w:rsid w:val="005D606A"/>
    <w:rsid w:val="005D61CE"/>
    <w:rsid w:val="005D65A6"/>
    <w:rsid w:val="005D6D74"/>
    <w:rsid w:val="005D729C"/>
    <w:rsid w:val="005D7776"/>
    <w:rsid w:val="005E0151"/>
    <w:rsid w:val="005E0FA7"/>
    <w:rsid w:val="005E122D"/>
    <w:rsid w:val="005E14C7"/>
    <w:rsid w:val="005E18A5"/>
    <w:rsid w:val="005E18FC"/>
    <w:rsid w:val="005E1A2F"/>
    <w:rsid w:val="005E1C5F"/>
    <w:rsid w:val="005E20B2"/>
    <w:rsid w:val="005E2334"/>
    <w:rsid w:val="005E2567"/>
    <w:rsid w:val="005E2611"/>
    <w:rsid w:val="005E2884"/>
    <w:rsid w:val="005E2D05"/>
    <w:rsid w:val="005E2D71"/>
    <w:rsid w:val="005E3855"/>
    <w:rsid w:val="005E4241"/>
    <w:rsid w:val="005E503B"/>
    <w:rsid w:val="005E50F1"/>
    <w:rsid w:val="005E531A"/>
    <w:rsid w:val="005E5779"/>
    <w:rsid w:val="005E58D5"/>
    <w:rsid w:val="005E5B77"/>
    <w:rsid w:val="005E692E"/>
    <w:rsid w:val="005E69B6"/>
    <w:rsid w:val="005E6C70"/>
    <w:rsid w:val="005E7799"/>
    <w:rsid w:val="005E7B7C"/>
    <w:rsid w:val="005F0021"/>
    <w:rsid w:val="005F0143"/>
    <w:rsid w:val="005F0320"/>
    <w:rsid w:val="005F0422"/>
    <w:rsid w:val="005F0501"/>
    <w:rsid w:val="005F05C2"/>
    <w:rsid w:val="005F075E"/>
    <w:rsid w:val="005F0C7B"/>
    <w:rsid w:val="005F1138"/>
    <w:rsid w:val="005F2100"/>
    <w:rsid w:val="005F212C"/>
    <w:rsid w:val="005F2169"/>
    <w:rsid w:val="005F2194"/>
    <w:rsid w:val="005F29CA"/>
    <w:rsid w:val="005F33F5"/>
    <w:rsid w:val="005F3580"/>
    <w:rsid w:val="005F36FA"/>
    <w:rsid w:val="005F3B34"/>
    <w:rsid w:val="005F3E86"/>
    <w:rsid w:val="005F3F39"/>
    <w:rsid w:val="005F4261"/>
    <w:rsid w:val="005F4697"/>
    <w:rsid w:val="005F4770"/>
    <w:rsid w:val="005F4FD3"/>
    <w:rsid w:val="005F56B6"/>
    <w:rsid w:val="005F5B94"/>
    <w:rsid w:val="005F5C73"/>
    <w:rsid w:val="005F5DD7"/>
    <w:rsid w:val="005F62FE"/>
    <w:rsid w:val="005F6498"/>
    <w:rsid w:val="005F68E7"/>
    <w:rsid w:val="005F6A99"/>
    <w:rsid w:val="005F7163"/>
    <w:rsid w:val="005F71C8"/>
    <w:rsid w:val="00600067"/>
    <w:rsid w:val="006002CC"/>
    <w:rsid w:val="00600604"/>
    <w:rsid w:val="00600664"/>
    <w:rsid w:val="00600A33"/>
    <w:rsid w:val="00600B01"/>
    <w:rsid w:val="00600CD1"/>
    <w:rsid w:val="00602180"/>
    <w:rsid w:val="006024E2"/>
    <w:rsid w:val="006028C9"/>
    <w:rsid w:val="00602A14"/>
    <w:rsid w:val="0060310B"/>
    <w:rsid w:val="00603394"/>
    <w:rsid w:val="00603870"/>
    <w:rsid w:val="006038F0"/>
    <w:rsid w:val="00603900"/>
    <w:rsid w:val="00603992"/>
    <w:rsid w:val="00604015"/>
    <w:rsid w:val="00604141"/>
    <w:rsid w:val="006041CB"/>
    <w:rsid w:val="0060421A"/>
    <w:rsid w:val="00604B66"/>
    <w:rsid w:val="00604C9F"/>
    <w:rsid w:val="006058F1"/>
    <w:rsid w:val="0060593A"/>
    <w:rsid w:val="00605980"/>
    <w:rsid w:val="00605C42"/>
    <w:rsid w:val="00606100"/>
    <w:rsid w:val="00606356"/>
    <w:rsid w:val="0060795F"/>
    <w:rsid w:val="00607CF3"/>
    <w:rsid w:val="006103C9"/>
    <w:rsid w:val="00610809"/>
    <w:rsid w:val="0061088E"/>
    <w:rsid w:val="00610975"/>
    <w:rsid w:val="00610BD0"/>
    <w:rsid w:val="006117E1"/>
    <w:rsid w:val="006118C9"/>
    <w:rsid w:val="00611CAA"/>
    <w:rsid w:val="00612353"/>
    <w:rsid w:val="00612528"/>
    <w:rsid w:val="00612982"/>
    <w:rsid w:val="00612F4B"/>
    <w:rsid w:val="00613206"/>
    <w:rsid w:val="006135FE"/>
    <w:rsid w:val="00613F7D"/>
    <w:rsid w:val="00614007"/>
    <w:rsid w:val="006144C6"/>
    <w:rsid w:val="006145B3"/>
    <w:rsid w:val="006147EE"/>
    <w:rsid w:val="006149DE"/>
    <w:rsid w:val="006151B2"/>
    <w:rsid w:val="00615323"/>
    <w:rsid w:val="00615491"/>
    <w:rsid w:val="00615629"/>
    <w:rsid w:val="00615E78"/>
    <w:rsid w:val="00615EAD"/>
    <w:rsid w:val="00616177"/>
    <w:rsid w:val="0061622C"/>
    <w:rsid w:val="00616E1C"/>
    <w:rsid w:val="00617687"/>
    <w:rsid w:val="006204E2"/>
    <w:rsid w:val="00620511"/>
    <w:rsid w:val="00620890"/>
    <w:rsid w:val="00621765"/>
    <w:rsid w:val="00621F1C"/>
    <w:rsid w:val="00621F2A"/>
    <w:rsid w:val="006225D2"/>
    <w:rsid w:val="00622B66"/>
    <w:rsid w:val="00622E65"/>
    <w:rsid w:val="00622EE8"/>
    <w:rsid w:val="0062308D"/>
    <w:rsid w:val="006231F4"/>
    <w:rsid w:val="00623832"/>
    <w:rsid w:val="00623925"/>
    <w:rsid w:val="0062395F"/>
    <w:rsid w:val="00623ACF"/>
    <w:rsid w:val="00623F9F"/>
    <w:rsid w:val="00624479"/>
    <w:rsid w:val="00624497"/>
    <w:rsid w:val="00624A6A"/>
    <w:rsid w:val="00624DFF"/>
    <w:rsid w:val="00624FDC"/>
    <w:rsid w:val="00625273"/>
    <w:rsid w:val="00625377"/>
    <w:rsid w:val="0062540E"/>
    <w:rsid w:val="00625AAE"/>
    <w:rsid w:val="00626522"/>
    <w:rsid w:val="0062654B"/>
    <w:rsid w:val="00626C2D"/>
    <w:rsid w:val="00626FC9"/>
    <w:rsid w:val="006274B4"/>
    <w:rsid w:val="006274FB"/>
    <w:rsid w:val="00630278"/>
    <w:rsid w:val="00630421"/>
    <w:rsid w:val="00630599"/>
    <w:rsid w:val="00630EA4"/>
    <w:rsid w:val="00631036"/>
    <w:rsid w:val="0063145E"/>
    <w:rsid w:val="006318B6"/>
    <w:rsid w:val="00631D5B"/>
    <w:rsid w:val="00631E7E"/>
    <w:rsid w:val="006327A1"/>
    <w:rsid w:val="006328D3"/>
    <w:rsid w:val="00632FBA"/>
    <w:rsid w:val="00633020"/>
    <w:rsid w:val="00633DAC"/>
    <w:rsid w:val="00633DC1"/>
    <w:rsid w:val="00633E2E"/>
    <w:rsid w:val="006345CB"/>
    <w:rsid w:val="00634B29"/>
    <w:rsid w:val="00634B35"/>
    <w:rsid w:val="006351B4"/>
    <w:rsid w:val="00635397"/>
    <w:rsid w:val="00635AA7"/>
    <w:rsid w:val="006368C0"/>
    <w:rsid w:val="00636BB1"/>
    <w:rsid w:val="00636C2C"/>
    <w:rsid w:val="006374A2"/>
    <w:rsid w:val="006375A3"/>
    <w:rsid w:val="0063794B"/>
    <w:rsid w:val="00637B73"/>
    <w:rsid w:val="00637C0F"/>
    <w:rsid w:val="00637DE0"/>
    <w:rsid w:val="00640094"/>
    <w:rsid w:val="0064032E"/>
    <w:rsid w:val="006408E0"/>
    <w:rsid w:val="00640FAD"/>
    <w:rsid w:val="006415EB"/>
    <w:rsid w:val="00641AD6"/>
    <w:rsid w:val="00641ED3"/>
    <w:rsid w:val="00642267"/>
    <w:rsid w:val="00642389"/>
    <w:rsid w:val="00642650"/>
    <w:rsid w:val="00642798"/>
    <w:rsid w:val="00642C57"/>
    <w:rsid w:val="0064322E"/>
    <w:rsid w:val="0064325D"/>
    <w:rsid w:val="00643318"/>
    <w:rsid w:val="00643A8E"/>
    <w:rsid w:val="00643D46"/>
    <w:rsid w:val="0064425C"/>
    <w:rsid w:val="00644370"/>
    <w:rsid w:val="0064484E"/>
    <w:rsid w:val="00644D45"/>
    <w:rsid w:val="0064553E"/>
    <w:rsid w:val="0064572D"/>
    <w:rsid w:val="006469F3"/>
    <w:rsid w:val="00647A26"/>
    <w:rsid w:val="00650121"/>
    <w:rsid w:val="006506C2"/>
    <w:rsid w:val="0065087E"/>
    <w:rsid w:val="00651550"/>
    <w:rsid w:val="006518CA"/>
    <w:rsid w:val="0065197C"/>
    <w:rsid w:val="00651E34"/>
    <w:rsid w:val="00651EBA"/>
    <w:rsid w:val="00652254"/>
    <w:rsid w:val="006523C5"/>
    <w:rsid w:val="00652A26"/>
    <w:rsid w:val="00652A34"/>
    <w:rsid w:val="00652D53"/>
    <w:rsid w:val="00652D55"/>
    <w:rsid w:val="00653141"/>
    <w:rsid w:val="0065369F"/>
    <w:rsid w:val="00653A39"/>
    <w:rsid w:val="00653FA4"/>
    <w:rsid w:val="00654117"/>
    <w:rsid w:val="00654132"/>
    <w:rsid w:val="00654136"/>
    <w:rsid w:val="00654492"/>
    <w:rsid w:val="00654FEE"/>
    <w:rsid w:val="0065596B"/>
    <w:rsid w:val="00655C81"/>
    <w:rsid w:val="00655DE3"/>
    <w:rsid w:val="006564EE"/>
    <w:rsid w:val="0065691A"/>
    <w:rsid w:val="00656B13"/>
    <w:rsid w:val="00656CAA"/>
    <w:rsid w:val="00657021"/>
    <w:rsid w:val="00660662"/>
    <w:rsid w:val="00660E11"/>
    <w:rsid w:val="006618E1"/>
    <w:rsid w:val="00661A0A"/>
    <w:rsid w:val="00661BB7"/>
    <w:rsid w:val="00661E9B"/>
    <w:rsid w:val="00661F10"/>
    <w:rsid w:val="00661FA8"/>
    <w:rsid w:val="006625C2"/>
    <w:rsid w:val="0066299E"/>
    <w:rsid w:val="00662F41"/>
    <w:rsid w:val="00663D9E"/>
    <w:rsid w:val="00664027"/>
    <w:rsid w:val="00664534"/>
    <w:rsid w:val="00664F29"/>
    <w:rsid w:val="0066500B"/>
    <w:rsid w:val="00665143"/>
    <w:rsid w:val="006654D3"/>
    <w:rsid w:val="006658AD"/>
    <w:rsid w:val="006658DF"/>
    <w:rsid w:val="00665BAE"/>
    <w:rsid w:val="00666A36"/>
    <w:rsid w:val="00666FF0"/>
    <w:rsid w:val="0066740E"/>
    <w:rsid w:val="00670208"/>
    <w:rsid w:val="00670461"/>
    <w:rsid w:val="00670808"/>
    <w:rsid w:val="00670859"/>
    <w:rsid w:val="006709E5"/>
    <w:rsid w:val="00670CAA"/>
    <w:rsid w:val="00670DB0"/>
    <w:rsid w:val="006720CE"/>
    <w:rsid w:val="006727FA"/>
    <w:rsid w:val="00672DAC"/>
    <w:rsid w:val="006734A8"/>
    <w:rsid w:val="0067367A"/>
    <w:rsid w:val="00673B4A"/>
    <w:rsid w:val="00673FDE"/>
    <w:rsid w:val="00674172"/>
    <w:rsid w:val="00674689"/>
    <w:rsid w:val="00674801"/>
    <w:rsid w:val="00675149"/>
    <w:rsid w:val="0067578A"/>
    <w:rsid w:val="006758F3"/>
    <w:rsid w:val="00675C40"/>
    <w:rsid w:val="00676071"/>
    <w:rsid w:val="006760E6"/>
    <w:rsid w:val="0067657A"/>
    <w:rsid w:val="0067671E"/>
    <w:rsid w:val="006767A5"/>
    <w:rsid w:val="00676A6F"/>
    <w:rsid w:val="006771E4"/>
    <w:rsid w:val="0067791E"/>
    <w:rsid w:val="00677C6C"/>
    <w:rsid w:val="00677CF8"/>
    <w:rsid w:val="00677E0F"/>
    <w:rsid w:val="006801B5"/>
    <w:rsid w:val="00681DD6"/>
    <w:rsid w:val="006828A6"/>
    <w:rsid w:val="00682C79"/>
    <w:rsid w:val="00682E39"/>
    <w:rsid w:val="0068310D"/>
    <w:rsid w:val="00683785"/>
    <w:rsid w:val="00683CE7"/>
    <w:rsid w:val="00684031"/>
    <w:rsid w:val="006841FC"/>
    <w:rsid w:val="006842CD"/>
    <w:rsid w:val="00684392"/>
    <w:rsid w:val="00684815"/>
    <w:rsid w:val="00684C72"/>
    <w:rsid w:val="0068508B"/>
    <w:rsid w:val="00685A19"/>
    <w:rsid w:val="00685B9E"/>
    <w:rsid w:val="00685BAF"/>
    <w:rsid w:val="006861D4"/>
    <w:rsid w:val="0068778C"/>
    <w:rsid w:val="00687EE4"/>
    <w:rsid w:val="006905AB"/>
    <w:rsid w:val="006906F4"/>
    <w:rsid w:val="0069097C"/>
    <w:rsid w:val="00690BD9"/>
    <w:rsid w:val="006913BB"/>
    <w:rsid w:val="0069160E"/>
    <w:rsid w:val="006916D3"/>
    <w:rsid w:val="00691ACB"/>
    <w:rsid w:val="00691F1E"/>
    <w:rsid w:val="0069229A"/>
    <w:rsid w:val="006926F2"/>
    <w:rsid w:val="00692D14"/>
    <w:rsid w:val="006931FA"/>
    <w:rsid w:val="00693302"/>
    <w:rsid w:val="00693989"/>
    <w:rsid w:val="00694B66"/>
    <w:rsid w:val="00694C9A"/>
    <w:rsid w:val="00694F79"/>
    <w:rsid w:val="00694F95"/>
    <w:rsid w:val="00695505"/>
    <w:rsid w:val="00695698"/>
    <w:rsid w:val="006957B5"/>
    <w:rsid w:val="006959A6"/>
    <w:rsid w:val="00695BE2"/>
    <w:rsid w:val="006962EB"/>
    <w:rsid w:val="0069635B"/>
    <w:rsid w:val="006966EE"/>
    <w:rsid w:val="00696EC6"/>
    <w:rsid w:val="0069705A"/>
    <w:rsid w:val="00697A9B"/>
    <w:rsid w:val="00697EB8"/>
    <w:rsid w:val="00697F04"/>
    <w:rsid w:val="006A00D1"/>
    <w:rsid w:val="006A0A56"/>
    <w:rsid w:val="006A0D89"/>
    <w:rsid w:val="006A0F2F"/>
    <w:rsid w:val="006A10D1"/>
    <w:rsid w:val="006A1120"/>
    <w:rsid w:val="006A17A2"/>
    <w:rsid w:val="006A1CD1"/>
    <w:rsid w:val="006A2928"/>
    <w:rsid w:val="006A2F54"/>
    <w:rsid w:val="006A3059"/>
    <w:rsid w:val="006A385D"/>
    <w:rsid w:val="006A3D6E"/>
    <w:rsid w:val="006A4169"/>
    <w:rsid w:val="006A443F"/>
    <w:rsid w:val="006A4727"/>
    <w:rsid w:val="006A48AF"/>
    <w:rsid w:val="006A48CE"/>
    <w:rsid w:val="006A49C6"/>
    <w:rsid w:val="006A49E0"/>
    <w:rsid w:val="006A4C93"/>
    <w:rsid w:val="006A500A"/>
    <w:rsid w:val="006A59FC"/>
    <w:rsid w:val="006A5BF9"/>
    <w:rsid w:val="006A5DE1"/>
    <w:rsid w:val="006A5E41"/>
    <w:rsid w:val="006A6575"/>
    <w:rsid w:val="006A671E"/>
    <w:rsid w:val="006A6C3D"/>
    <w:rsid w:val="006A6CFF"/>
    <w:rsid w:val="006A6D02"/>
    <w:rsid w:val="006A6EFD"/>
    <w:rsid w:val="006A759D"/>
    <w:rsid w:val="006A7CD7"/>
    <w:rsid w:val="006A7EBF"/>
    <w:rsid w:val="006B05AC"/>
    <w:rsid w:val="006B0968"/>
    <w:rsid w:val="006B09F0"/>
    <w:rsid w:val="006B0B88"/>
    <w:rsid w:val="006B108D"/>
    <w:rsid w:val="006B1413"/>
    <w:rsid w:val="006B1833"/>
    <w:rsid w:val="006B1939"/>
    <w:rsid w:val="006B1A33"/>
    <w:rsid w:val="006B1A4A"/>
    <w:rsid w:val="006B1D58"/>
    <w:rsid w:val="006B24F4"/>
    <w:rsid w:val="006B29E3"/>
    <w:rsid w:val="006B2DF7"/>
    <w:rsid w:val="006B3210"/>
    <w:rsid w:val="006B327C"/>
    <w:rsid w:val="006B348B"/>
    <w:rsid w:val="006B35EB"/>
    <w:rsid w:val="006B374C"/>
    <w:rsid w:val="006B464C"/>
    <w:rsid w:val="006B46A6"/>
    <w:rsid w:val="006B4846"/>
    <w:rsid w:val="006B4B7C"/>
    <w:rsid w:val="006B521C"/>
    <w:rsid w:val="006B556C"/>
    <w:rsid w:val="006B5B64"/>
    <w:rsid w:val="006B5E95"/>
    <w:rsid w:val="006B627B"/>
    <w:rsid w:val="006B6740"/>
    <w:rsid w:val="006B6D35"/>
    <w:rsid w:val="006B736E"/>
    <w:rsid w:val="006C05A3"/>
    <w:rsid w:val="006C099B"/>
    <w:rsid w:val="006C1CEB"/>
    <w:rsid w:val="006C2E55"/>
    <w:rsid w:val="006C2F8C"/>
    <w:rsid w:val="006C3E61"/>
    <w:rsid w:val="006C3E7E"/>
    <w:rsid w:val="006C3FDA"/>
    <w:rsid w:val="006C42F2"/>
    <w:rsid w:val="006C455A"/>
    <w:rsid w:val="006C54BD"/>
    <w:rsid w:val="006C5787"/>
    <w:rsid w:val="006C598D"/>
    <w:rsid w:val="006C5C97"/>
    <w:rsid w:val="006C5D2A"/>
    <w:rsid w:val="006C5F2E"/>
    <w:rsid w:val="006C62B6"/>
    <w:rsid w:val="006C6637"/>
    <w:rsid w:val="006C7060"/>
    <w:rsid w:val="006C769D"/>
    <w:rsid w:val="006D00E6"/>
    <w:rsid w:val="006D01C7"/>
    <w:rsid w:val="006D0375"/>
    <w:rsid w:val="006D089A"/>
    <w:rsid w:val="006D1969"/>
    <w:rsid w:val="006D2017"/>
    <w:rsid w:val="006D2DF3"/>
    <w:rsid w:val="006D319A"/>
    <w:rsid w:val="006D37D1"/>
    <w:rsid w:val="006D3A32"/>
    <w:rsid w:val="006D3ADF"/>
    <w:rsid w:val="006D3F41"/>
    <w:rsid w:val="006D44C9"/>
    <w:rsid w:val="006D615C"/>
    <w:rsid w:val="006D6772"/>
    <w:rsid w:val="006D6DBE"/>
    <w:rsid w:val="006D6FBA"/>
    <w:rsid w:val="006D70F1"/>
    <w:rsid w:val="006D72D5"/>
    <w:rsid w:val="006D757B"/>
    <w:rsid w:val="006D76B0"/>
    <w:rsid w:val="006D7DE0"/>
    <w:rsid w:val="006D7E6B"/>
    <w:rsid w:val="006E0A7E"/>
    <w:rsid w:val="006E0AB0"/>
    <w:rsid w:val="006E0EBE"/>
    <w:rsid w:val="006E0EFC"/>
    <w:rsid w:val="006E0F67"/>
    <w:rsid w:val="006E0F8A"/>
    <w:rsid w:val="006E13B0"/>
    <w:rsid w:val="006E13C8"/>
    <w:rsid w:val="006E143E"/>
    <w:rsid w:val="006E1932"/>
    <w:rsid w:val="006E21F3"/>
    <w:rsid w:val="006E2D1F"/>
    <w:rsid w:val="006E3186"/>
    <w:rsid w:val="006E34E1"/>
    <w:rsid w:val="006E3697"/>
    <w:rsid w:val="006E39ED"/>
    <w:rsid w:val="006E4159"/>
    <w:rsid w:val="006E43B6"/>
    <w:rsid w:val="006E45E4"/>
    <w:rsid w:val="006E4A82"/>
    <w:rsid w:val="006E5044"/>
    <w:rsid w:val="006E51C0"/>
    <w:rsid w:val="006E56A8"/>
    <w:rsid w:val="006E5C38"/>
    <w:rsid w:val="006E5CFB"/>
    <w:rsid w:val="006E6C97"/>
    <w:rsid w:val="006E6D5E"/>
    <w:rsid w:val="006E7441"/>
    <w:rsid w:val="006E7512"/>
    <w:rsid w:val="006E7B9D"/>
    <w:rsid w:val="006E7BBE"/>
    <w:rsid w:val="006F031E"/>
    <w:rsid w:val="006F0C0D"/>
    <w:rsid w:val="006F1791"/>
    <w:rsid w:val="006F17CB"/>
    <w:rsid w:val="006F1CDF"/>
    <w:rsid w:val="006F1FC4"/>
    <w:rsid w:val="006F2017"/>
    <w:rsid w:val="006F2252"/>
    <w:rsid w:val="006F241B"/>
    <w:rsid w:val="006F2E04"/>
    <w:rsid w:val="006F3560"/>
    <w:rsid w:val="006F35C3"/>
    <w:rsid w:val="006F3750"/>
    <w:rsid w:val="006F41BB"/>
    <w:rsid w:val="006F472A"/>
    <w:rsid w:val="006F48E4"/>
    <w:rsid w:val="006F4FE7"/>
    <w:rsid w:val="006F549A"/>
    <w:rsid w:val="006F56B5"/>
    <w:rsid w:val="006F642E"/>
    <w:rsid w:val="006F6842"/>
    <w:rsid w:val="006F6DDA"/>
    <w:rsid w:val="006F7DDF"/>
    <w:rsid w:val="00700220"/>
    <w:rsid w:val="00700281"/>
    <w:rsid w:val="007005DC"/>
    <w:rsid w:val="0070080F"/>
    <w:rsid w:val="00700E38"/>
    <w:rsid w:val="00700E79"/>
    <w:rsid w:val="007012D8"/>
    <w:rsid w:val="0070144D"/>
    <w:rsid w:val="007014DA"/>
    <w:rsid w:val="007017E1"/>
    <w:rsid w:val="00701CCC"/>
    <w:rsid w:val="00701CE0"/>
    <w:rsid w:val="007023A6"/>
    <w:rsid w:val="00702938"/>
    <w:rsid w:val="00702D7A"/>
    <w:rsid w:val="007036B0"/>
    <w:rsid w:val="00703856"/>
    <w:rsid w:val="00704445"/>
    <w:rsid w:val="0070454D"/>
    <w:rsid w:val="007047E2"/>
    <w:rsid w:val="007049D1"/>
    <w:rsid w:val="00704B92"/>
    <w:rsid w:val="00704EEE"/>
    <w:rsid w:val="0070553E"/>
    <w:rsid w:val="00705847"/>
    <w:rsid w:val="00705961"/>
    <w:rsid w:val="00705A8A"/>
    <w:rsid w:val="00705C88"/>
    <w:rsid w:val="007067B4"/>
    <w:rsid w:val="00706AE8"/>
    <w:rsid w:val="00706E24"/>
    <w:rsid w:val="007079CB"/>
    <w:rsid w:val="00707DD9"/>
    <w:rsid w:val="00707EEC"/>
    <w:rsid w:val="0071011B"/>
    <w:rsid w:val="00710304"/>
    <w:rsid w:val="00710339"/>
    <w:rsid w:val="00710440"/>
    <w:rsid w:val="00710E89"/>
    <w:rsid w:val="0071137E"/>
    <w:rsid w:val="007116E8"/>
    <w:rsid w:val="0071231D"/>
    <w:rsid w:val="00712A1E"/>
    <w:rsid w:val="00712F41"/>
    <w:rsid w:val="00713006"/>
    <w:rsid w:val="00713067"/>
    <w:rsid w:val="0071311C"/>
    <w:rsid w:val="00713A8C"/>
    <w:rsid w:val="00713B67"/>
    <w:rsid w:val="00713C4F"/>
    <w:rsid w:val="00713C7E"/>
    <w:rsid w:val="00713E3E"/>
    <w:rsid w:val="007148F5"/>
    <w:rsid w:val="00714FD3"/>
    <w:rsid w:val="007152B5"/>
    <w:rsid w:val="007152E8"/>
    <w:rsid w:val="00715FF1"/>
    <w:rsid w:val="007163D0"/>
    <w:rsid w:val="00716885"/>
    <w:rsid w:val="00717048"/>
    <w:rsid w:val="00717533"/>
    <w:rsid w:val="007179A7"/>
    <w:rsid w:val="00717AAF"/>
    <w:rsid w:val="00717D4A"/>
    <w:rsid w:val="00720381"/>
    <w:rsid w:val="00720854"/>
    <w:rsid w:val="00720D48"/>
    <w:rsid w:val="00720FAB"/>
    <w:rsid w:val="00720FB7"/>
    <w:rsid w:val="00721732"/>
    <w:rsid w:val="007217B0"/>
    <w:rsid w:val="00722152"/>
    <w:rsid w:val="007223C9"/>
    <w:rsid w:val="007226DA"/>
    <w:rsid w:val="007228FE"/>
    <w:rsid w:val="0072295D"/>
    <w:rsid w:val="00722ACB"/>
    <w:rsid w:val="00723592"/>
    <w:rsid w:val="007237AF"/>
    <w:rsid w:val="00723E3E"/>
    <w:rsid w:val="00724536"/>
    <w:rsid w:val="0072482F"/>
    <w:rsid w:val="00724A6C"/>
    <w:rsid w:val="00724B29"/>
    <w:rsid w:val="00724C84"/>
    <w:rsid w:val="00725046"/>
    <w:rsid w:val="00725217"/>
    <w:rsid w:val="0072543B"/>
    <w:rsid w:val="007255EE"/>
    <w:rsid w:val="00725C28"/>
    <w:rsid w:val="00725CD5"/>
    <w:rsid w:val="00726374"/>
    <w:rsid w:val="00726615"/>
    <w:rsid w:val="00726BBA"/>
    <w:rsid w:val="00727026"/>
    <w:rsid w:val="00727104"/>
    <w:rsid w:val="007272C9"/>
    <w:rsid w:val="007275AF"/>
    <w:rsid w:val="00727D38"/>
    <w:rsid w:val="00727F69"/>
    <w:rsid w:val="00730208"/>
    <w:rsid w:val="0073094D"/>
    <w:rsid w:val="00730CBF"/>
    <w:rsid w:val="007310F9"/>
    <w:rsid w:val="00731241"/>
    <w:rsid w:val="00731509"/>
    <w:rsid w:val="00731677"/>
    <w:rsid w:val="00732299"/>
    <w:rsid w:val="00732A90"/>
    <w:rsid w:val="00732E32"/>
    <w:rsid w:val="0073318B"/>
    <w:rsid w:val="007336EF"/>
    <w:rsid w:val="007338DF"/>
    <w:rsid w:val="00733E87"/>
    <w:rsid w:val="00734222"/>
    <w:rsid w:val="0073440B"/>
    <w:rsid w:val="00734629"/>
    <w:rsid w:val="00734A9C"/>
    <w:rsid w:val="00734CA1"/>
    <w:rsid w:val="00734D0A"/>
    <w:rsid w:val="007358BC"/>
    <w:rsid w:val="007358C0"/>
    <w:rsid w:val="00735940"/>
    <w:rsid w:val="00735AF5"/>
    <w:rsid w:val="00735FD8"/>
    <w:rsid w:val="00736018"/>
    <w:rsid w:val="00736121"/>
    <w:rsid w:val="0073660B"/>
    <w:rsid w:val="00736CB1"/>
    <w:rsid w:val="00737550"/>
    <w:rsid w:val="00737598"/>
    <w:rsid w:val="007377C4"/>
    <w:rsid w:val="007400B8"/>
    <w:rsid w:val="00740167"/>
    <w:rsid w:val="007403C5"/>
    <w:rsid w:val="00740954"/>
    <w:rsid w:val="00740F5B"/>
    <w:rsid w:val="00740FD5"/>
    <w:rsid w:val="00741046"/>
    <w:rsid w:val="00741BD5"/>
    <w:rsid w:val="00741F26"/>
    <w:rsid w:val="0074253B"/>
    <w:rsid w:val="00742E7C"/>
    <w:rsid w:val="00743219"/>
    <w:rsid w:val="0074342B"/>
    <w:rsid w:val="007434F7"/>
    <w:rsid w:val="00743CB1"/>
    <w:rsid w:val="00744076"/>
    <w:rsid w:val="00745189"/>
    <w:rsid w:val="007454E0"/>
    <w:rsid w:val="007455F3"/>
    <w:rsid w:val="007457C7"/>
    <w:rsid w:val="00745BA2"/>
    <w:rsid w:val="00745C70"/>
    <w:rsid w:val="00746006"/>
    <w:rsid w:val="0074666F"/>
    <w:rsid w:val="0074701B"/>
    <w:rsid w:val="00747325"/>
    <w:rsid w:val="0075081F"/>
    <w:rsid w:val="0075083C"/>
    <w:rsid w:val="007508E0"/>
    <w:rsid w:val="007515C1"/>
    <w:rsid w:val="007516E0"/>
    <w:rsid w:val="00751B9C"/>
    <w:rsid w:val="00751C9C"/>
    <w:rsid w:val="00752D74"/>
    <w:rsid w:val="00752EAC"/>
    <w:rsid w:val="00753180"/>
    <w:rsid w:val="007532A8"/>
    <w:rsid w:val="0075390E"/>
    <w:rsid w:val="00753A3E"/>
    <w:rsid w:val="00753C2B"/>
    <w:rsid w:val="007540D1"/>
    <w:rsid w:val="00754218"/>
    <w:rsid w:val="00754A3E"/>
    <w:rsid w:val="00754B7C"/>
    <w:rsid w:val="007550F3"/>
    <w:rsid w:val="00755189"/>
    <w:rsid w:val="0075530E"/>
    <w:rsid w:val="00755800"/>
    <w:rsid w:val="00755C35"/>
    <w:rsid w:val="00755DB0"/>
    <w:rsid w:val="00755E6E"/>
    <w:rsid w:val="00755FA2"/>
    <w:rsid w:val="007565FA"/>
    <w:rsid w:val="00756876"/>
    <w:rsid w:val="007569B5"/>
    <w:rsid w:val="00757322"/>
    <w:rsid w:val="00757974"/>
    <w:rsid w:val="00757D11"/>
    <w:rsid w:val="00757EEA"/>
    <w:rsid w:val="00760071"/>
    <w:rsid w:val="00760114"/>
    <w:rsid w:val="00760321"/>
    <w:rsid w:val="00760642"/>
    <w:rsid w:val="0076075B"/>
    <w:rsid w:val="0076084E"/>
    <w:rsid w:val="00760851"/>
    <w:rsid w:val="00760B10"/>
    <w:rsid w:val="00760E58"/>
    <w:rsid w:val="00761016"/>
    <w:rsid w:val="00761464"/>
    <w:rsid w:val="00761811"/>
    <w:rsid w:val="007618BD"/>
    <w:rsid w:val="007618CB"/>
    <w:rsid w:val="00761C73"/>
    <w:rsid w:val="00761F51"/>
    <w:rsid w:val="007622D3"/>
    <w:rsid w:val="007623AB"/>
    <w:rsid w:val="00762BBD"/>
    <w:rsid w:val="00763481"/>
    <w:rsid w:val="00763E69"/>
    <w:rsid w:val="00764119"/>
    <w:rsid w:val="007649C8"/>
    <w:rsid w:val="00765629"/>
    <w:rsid w:val="0076599B"/>
    <w:rsid w:val="007669FF"/>
    <w:rsid w:val="00766E41"/>
    <w:rsid w:val="00767011"/>
    <w:rsid w:val="007672B3"/>
    <w:rsid w:val="00767658"/>
    <w:rsid w:val="007678F0"/>
    <w:rsid w:val="007679D4"/>
    <w:rsid w:val="00770572"/>
    <w:rsid w:val="00770799"/>
    <w:rsid w:val="007708EE"/>
    <w:rsid w:val="00770B29"/>
    <w:rsid w:val="00770CAD"/>
    <w:rsid w:val="00770F30"/>
    <w:rsid w:val="00771671"/>
    <w:rsid w:val="0077172B"/>
    <w:rsid w:val="00771762"/>
    <w:rsid w:val="007717B8"/>
    <w:rsid w:val="00771BF8"/>
    <w:rsid w:val="00771E42"/>
    <w:rsid w:val="00772805"/>
    <w:rsid w:val="00772BD3"/>
    <w:rsid w:val="00773029"/>
    <w:rsid w:val="007739D2"/>
    <w:rsid w:val="00773B43"/>
    <w:rsid w:val="00773BE9"/>
    <w:rsid w:val="00773D2A"/>
    <w:rsid w:val="007740FC"/>
    <w:rsid w:val="0077474F"/>
    <w:rsid w:val="00774D99"/>
    <w:rsid w:val="00775572"/>
    <w:rsid w:val="00775597"/>
    <w:rsid w:val="007755F9"/>
    <w:rsid w:val="007759E5"/>
    <w:rsid w:val="00776559"/>
    <w:rsid w:val="007766E1"/>
    <w:rsid w:val="00776867"/>
    <w:rsid w:val="00776F7F"/>
    <w:rsid w:val="007772EE"/>
    <w:rsid w:val="00777336"/>
    <w:rsid w:val="007774B4"/>
    <w:rsid w:val="0077751C"/>
    <w:rsid w:val="00777A57"/>
    <w:rsid w:val="00777DDA"/>
    <w:rsid w:val="0078075B"/>
    <w:rsid w:val="00780A98"/>
    <w:rsid w:val="00780ADE"/>
    <w:rsid w:val="00780EC9"/>
    <w:rsid w:val="00781AC3"/>
    <w:rsid w:val="0078239A"/>
    <w:rsid w:val="00782552"/>
    <w:rsid w:val="007826BF"/>
    <w:rsid w:val="00782A09"/>
    <w:rsid w:val="0078391A"/>
    <w:rsid w:val="00785033"/>
    <w:rsid w:val="00785302"/>
    <w:rsid w:val="007854CE"/>
    <w:rsid w:val="00785A36"/>
    <w:rsid w:val="00785F4E"/>
    <w:rsid w:val="0078604C"/>
    <w:rsid w:val="00786594"/>
    <w:rsid w:val="00786746"/>
    <w:rsid w:val="00786775"/>
    <w:rsid w:val="007878F9"/>
    <w:rsid w:val="00787BD1"/>
    <w:rsid w:val="007904A5"/>
    <w:rsid w:val="00790505"/>
    <w:rsid w:val="00790B6E"/>
    <w:rsid w:val="00791DF1"/>
    <w:rsid w:val="007922C8"/>
    <w:rsid w:val="00792C3B"/>
    <w:rsid w:val="00792E35"/>
    <w:rsid w:val="00793032"/>
    <w:rsid w:val="0079381F"/>
    <w:rsid w:val="00793D30"/>
    <w:rsid w:val="00793E95"/>
    <w:rsid w:val="00794ED5"/>
    <w:rsid w:val="00795238"/>
    <w:rsid w:val="007952FB"/>
    <w:rsid w:val="00795A97"/>
    <w:rsid w:val="00795B64"/>
    <w:rsid w:val="007965D2"/>
    <w:rsid w:val="007969FB"/>
    <w:rsid w:val="0079748E"/>
    <w:rsid w:val="007974F9"/>
    <w:rsid w:val="007976DA"/>
    <w:rsid w:val="00797B34"/>
    <w:rsid w:val="00797DFD"/>
    <w:rsid w:val="007A0327"/>
    <w:rsid w:val="007A0D1D"/>
    <w:rsid w:val="007A0E4E"/>
    <w:rsid w:val="007A14F1"/>
    <w:rsid w:val="007A163E"/>
    <w:rsid w:val="007A1828"/>
    <w:rsid w:val="007A192D"/>
    <w:rsid w:val="007A20A9"/>
    <w:rsid w:val="007A2F57"/>
    <w:rsid w:val="007A37F7"/>
    <w:rsid w:val="007A38B0"/>
    <w:rsid w:val="007A3FDC"/>
    <w:rsid w:val="007A40A1"/>
    <w:rsid w:val="007A4692"/>
    <w:rsid w:val="007A5011"/>
    <w:rsid w:val="007A5621"/>
    <w:rsid w:val="007A5AE6"/>
    <w:rsid w:val="007A5B97"/>
    <w:rsid w:val="007A5C0D"/>
    <w:rsid w:val="007A5D90"/>
    <w:rsid w:val="007A613C"/>
    <w:rsid w:val="007A6247"/>
    <w:rsid w:val="007A634D"/>
    <w:rsid w:val="007A6499"/>
    <w:rsid w:val="007A7107"/>
    <w:rsid w:val="007A730A"/>
    <w:rsid w:val="007A7D40"/>
    <w:rsid w:val="007B0354"/>
    <w:rsid w:val="007B0642"/>
    <w:rsid w:val="007B0716"/>
    <w:rsid w:val="007B089A"/>
    <w:rsid w:val="007B0D96"/>
    <w:rsid w:val="007B0FF6"/>
    <w:rsid w:val="007B11B2"/>
    <w:rsid w:val="007B2128"/>
    <w:rsid w:val="007B21B9"/>
    <w:rsid w:val="007B235D"/>
    <w:rsid w:val="007B2459"/>
    <w:rsid w:val="007B3264"/>
    <w:rsid w:val="007B338C"/>
    <w:rsid w:val="007B3A0D"/>
    <w:rsid w:val="007B4799"/>
    <w:rsid w:val="007B48BB"/>
    <w:rsid w:val="007B4C68"/>
    <w:rsid w:val="007B5554"/>
    <w:rsid w:val="007B6B7C"/>
    <w:rsid w:val="007B6D4F"/>
    <w:rsid w:val="007B7529"/>
    <w:rsid w:val="007B78A6"/>
    <w:rsid w:val="007B7B70"/>
    <w:rsid w:val="007B7BDF"/>
    <w:rsid w:val="007B7F39"/>
    <w:rsid w:val="007C114C"/>
    <w:rsid w:val="007C1277"/>
    <w:rsid w:val="007C16E1"/>
    <w:rsid w:val="007C18A0"/>
    <w:rsid w:val="007C1E51"/>
    <w:rsid w:val="007C1FBB"/>
    <w:rsid w:val="007C2103"/>
    <w:rsid w:val="007C296C"/>
    <w:rsid w:val="007C29EB"/>
    <w:rsid w:val="007C2A93"/>
    <w:rsid w:val="007C2CC5"/>
    <w:rsid w:val="007C31E0"/>
    <w:rsid w:val="007C34E5"/>
    <w:rsid w:val="007C35C9"/>
    <w:rsid w:val="007C3A6D"/>
    <w:rsid w:val="007C3AD4"/>
    <w:rsid w:val="007C3EA2"/>
    <w:rsid w:val="007C402E"/>
    <w:rsid w:val="007C427D"/>
    <w:rsid w:val="007C43AD"/>
    <w:rsid w:val="007C4703"/>
    <w:rsid w:val="007C47E6"/>
    <w:rsid w:val="007C5423"/>
    <w:rsid w:val="007C575E"/>
    <w:rsid w:val="007C5A21"/>
    <w:rsid w:val="007C6607"/>
    <w:rsid w:val="007C6AE0"/>
    <w:rsid w:val="007C7BBC"/>
    <w:rsid w:val="007C7C75"/>
    <w:rsid w:val="007C7DC5"/>
    <w:rsid w:val="007D0921"/>
    <w:rsid w:val="007D0C87"/>
    <w:rsid w:val="007D0DC2"/>
    <w:rsid w:val="007D0F4E"/>
    <w:rsid w:val="007D106E"/>
    <w:rsid w:val="007D1350"/>
    <w:rsid w:val="007D1449"/>
    <w:rsid w:val="007D14D6"/>
    <w:rsid w:val="007D1B28"/>
    <w:rsid w:val="007D1E12"/>
    <w:rsid w:val="007D21B5"/>
    <w:rsid w:val="007D2C5A"/>
    <w:rsid w:val="007D2F59"/>
    <w:rsid w:val="007D4704"/>
    <w:rsid w:val="007D49AB"/>
    <w:rsid w:val="007D4B1B"/>
    <w:rsid w:val="007D4DC0"/>
    <w:rsid w:val="007D4F30"/>
    <w:rsid w:val="007D5048"/>
    <w:rsid w:val="007D55AA"/>
    <w:rsid w:val="007D58F6"/>
    <w:rsid w:val="007D5AD5"/>
    <w:rsid w:val="007D6544"/>
    <w:rsid w:val="007D6562"/>
    <w:rsid w:val="007D6F6C"/>
    <w:rsid w:val="007D776C"/>
    <w:rsid w:val="007E0123"/>
    <w:rsid w:val="007E0856"/>
    <w:rsid w:val="007E1181"/>
    <w:rsid w:val="007E1C3A"/>
    <w:rsid w:val="007E2195"/>
    <w:rsid w:val="007E2507"/>
    <w:rsid w:val="007E2D86"/>
    <w:rsid w:val="007E3188"/>
    <w:rsid w:val="007E3266"/>
    <w:rsid w:val="007E374E"/>
    <w:rsid w:val="007E3EE3"/>
    <w:rsid w:val="007E3FEC"/>
    <w:rsid w:val="007E40D8"/>
    <w:rsid w:val="007E4198"/>
    <w:rsid w:val="007E42DC"/>
    <w:rsid w:val="007E44E5"/>
    <w:rsid w:val="007E4744"/>
    <w:rsid w:val="007E4BCD"/>
    <w:rsid w:val="007E4C12"/>
    <w:rsid w:val="007E6390"/>
    <w:rsid w:val="007E6425"/>
    <w:rsid w:val="007E64D4"/>
    <w:rsid w:val="007E6C69"/>
    <w:rsid w:val="007E72C6"/>
    <w:rsid w:val="007E76FF"/>
    <w:rsid w:val="007E7976"/>
    <w:rsid w:val="007E7A9C"/>
    <w:rsid w:val="007F00FE"/>
    <w:rsid w:val="007F04D6"/>
    <w:rsid w:val="007F06BC"/>
    <w:rsid w:val="007F08C9"/>
    <w:rsid w:val="007F08E5"/>
    <w:rsid w:val="007F08E7"/>
    <w:rsid w:val="007F0E24"/>
    <w:rsid w:val="007F1516"/>
    <w:rsid w:val="007F164E"/>
    <w:rsid w:val="007F26BE"/>
    <w:rsid w:val="007F27DF"/>
    <w:rsid w:val="007F2ABC"/>
    <w:rsid w:val="007F2CBD"/>
    <w:rsid w:val="007F2CD7"/>
    <w:rsid w:val="007F2D62"/>
    <w:rsid w:val="007F3043"/>
    <w:rsid w:val="007F34EF"/>
    <w:rsid w:val="007F3679"/>
    <w:rsid w:val="007F3961"/>
    <w:rsid w:val="007F39B6"/>
    <w:rsid w:val="007F3CFE"/>
    <w:rsid w:val="007F3F25"/>
    <w:rsid w:val="007F3FA4"/>
    <w:rsid w:val="007F4122"/>
    <w:rsid w:val="007F426D"/>
    <w:rsid w:val="007F42BE"/>
    <w:rsid w:val="007F43B2"/>
    <w:rsid w:val="007F479B"/>
    <w:rsid w:val="007F483C"/>
    <w:rsid w:val="007F4EA8"/>
    <w:rsid w:val="007F500F"/>
    <w:rsid w:val="007F516E"/>
    <w:rsid w:val="007F5515"/>
    <w:rsid w:val="007F60D0"/>
    <w:rsid w:val="007F6276"/>
    <w:rsid w:val="007F6556"/>
    <w:rsid w:val="00800967"/>
    <w:rsid w:val="008009C1"/>
    <w:rsid w:val="00800E18"/>
    <w:rsid w:val="00801B65"/>
    <w:rsid w:val="00801E1C"/>
    <w:rsid w:val="00801F19"/>
    <w:rsid w:val="00802868"/>
    <w:rsid w:val="00802EF1"/>
    <w:rsid w:val="0080371D"/>
    <w:rsid w:val="00803A6F"/>
    <w:rsid w:val="00803F62"/>
    <w:rsid w:val="0080403A"/>
    <w:rsid w:val="008040E5"/>
    <w:rsid w:val="00804186"/>
    <w:rsid w:val="0080428B"/>
    <w:rsid w:val="008043C5"/>
    <w:rsid w:val="008049F2"/>
    <w:rsid w:val="008051EE"/>
    <w:rsid w:val="00805216"/>
    <w:rsid w:val="00805310"/>
    <w:rsid w:val="00805799"/>
    <w:rsid w:val="00805821"/>
    <w:rsid w:val="00806B68"/>
    <w:rsid w:val="00806FAE"/>
    <w:rsid w:val="00807984"/>
    <w:rsid w:val="0081022B"/>
    <w:rsid w:val="00810A92"/>
    <w:rsid w:val="00810E5A"/>
    <w:rsid w:val="00810F21"/>
    <w:rsid w:val="00810FB4"/>
    <w:rsid w:val="0081159E"/>
    <w:rsid w:val="00811DB9"/>
    <w:rsid w:val="0081219D"/>
    <w:rsid w:val="0081219E"/>
    <w:rsid w:val="008121AB"/>
    <w:rsid w:val="008124D2"/>
    <w:rsid w:val="00812777"/>
    <w:rsid w:val="0081305D"/>
    <w:rsid w:val="00813373"/>
    <w:rsid w:val="00813495"/>
    <w:rsid w:val="00814263"/>
    <w:rsid w:val="0081473B"/>
    <w:rsid w:val="0081499B"/>
    <w:rsid w:val="00814AC8"/>
    <w:rsid w:val="0081519C"/>
    <w:rsid w:val="008151CD"/>
    <w:rsid w:val="00815208"/>
    <w:rsid w:val="00815218"/>
    <w:rsid w:val="008157F0"/>
    <w:rsid w:val="00815802"/>
    <w:rsid w:val="00815B22"/>
    <w:rsid w:val="00815B4B"/>
    <w:rsid w:val="00815CB4"/>
    <w:rsid w:val="00815E51"/>
    <w:rsid w:val="00815F88"/>
    <w:rsid w:val="00815FC3"/>
    <w:rsid w:val="00815FFB"/>
    <w:rsid w:val="00816998"/>
    <w:rsid w:val="00816F3E"/>
    <w:rsid w:val="0081708A"/>
    <w:rsid w:val="008172F2"/>
    <w:rsid w:val="0081737E"/>
    <w:rsid w:val="008177CD"/>
    <w:rsid w:val="00817A1D"/>
    <w:rsid w:val="0082072C"/>
    <w:rsid w:val="00820A6A"/>
    <w:rsid w:val="00820AFC"/>
    <w:rsid w:val="00820FE2"/>
    <w:rsid w:val="00821A0C"/>
    <w:rsid w:val="0082218F"/>
    <w:rsid w:val="00822496"/>
    <w:rsid w:val="00822656"/>
    <w:rsid w:val="00822B25"/>
    <w:rsid w:val="00823171"/>
    <w:rsid w:val="0082353B"/>
    <w:rsid w:val="00823BE0"/>
    <w:rsid w:val="00823BFD"/>
    <w:rsid w:val="0082410A"/>
    <w:rsid w:val="0082469D"/>
    <w:rsid w:val="00824861"/>
    <w:rsid w:val="00824899"/>
    <w:rsid w:val="0082520C"/>
    <w:rsid w:val="008252C7"/>
    <w:rsid w:val="008260CD"/>
    <w:rsid w:val="00827A0B"/>
    <w:rsid w:val="0083139A"/>
    <w:rsid w:val="008318DF"/>
    <w:rsid w:val="00831BD7"/>
    <w:rsid w:val="00832564"/>
    <w:rsid w:val="00833911"/>
    <w:rsid w:val="008345FE"/>
    <w:rsid w:val="00834673"/>
    <w:rsid w:val="00834839"/>
    <w:rsid w:val="00836E6D"/>
    <w:rsid w:val="00837753"/>
    <w:rsid w:val="00837B79"/>
    <w:rsid w:val="00837BFC"/>
    <w:rsid w:val="00837D4A"/>
    <w:rsid w:val="008402BE"/>
    <w:rsid w:val="00840364"/>
    <w:rsid w:val="00840744"/>
    <w:rsid w:val="00840B87"/>
    <w:rsid w:val="00840E10"/>
    <w:rsid w:val="008412CB"/>
    <w:rsid w:val="0084157B"/>
    <w:rsid w:val="00841BC4"/>
    <w:rsid w:val="00841BE7"/>
    <w:rsid w:val="00841F94"/>
    <w:rsid w:val="00842A1C"/>
    <w:rsid w:val="00842B3D"/>
    <w:rsid w:val="00842CAD"/>
    <w:rsid w:val="00842E4F"/>
    <w:rsid w:val="00842F08"/>
    <w:rsid w:val="00844295"/>
    <w:rsid w:val="008443D9"/>
    <w:rsid w:val="00844A5E"/>
    <w:rsid w:val="00844C48"/>
    <w:rsid w:val="0084571A"/>
    <w:rsid w:val="008457D5"/>
    <w:rsid w:val="0084629B"/>
    <w:rsid w:val="0084679C"/>
    <w:rsid w:val="00846DA9"/>
    <w:rsid w:val="00847241"/>
    <w:rsid w:val="008475C9"/>
    <w:rsid w:val="0084775A"/>
    <w:rsid w:val="00847ABD"/>
    <w:rsid w:val="00847BAB"/>
    <w:rsid w:val="0085045F"/>
    <w:rsid w:val="008508EC"/>
    <w:rsid w:val="00850CEC"/>
    <w:rsid w:val="00850D8B"/>
    <w:rsid w:val="0085124B"/>
    <w:rsid w:val="00851484"/>
    <w:rsid w:val="008514C9"/>
    <w:rsid w:val="008515DE"/>
    <w:rsid w:val="00851719"/>
    <w:rsid w:val="00851B57"/>
    <w:rsid w:val="00851E92"/>
    <w:rsid w:val="00852473"/>
    <w:rsid w:val="00852548"/>
    <w:rsid w:val="008525AD"/>
    <w:rsid w:val="008534D0"/>
    <w:rsid w:val="008535FA"/>
    <w:rsid w:val="008538D9"/>
    <w:rsid w:val="00853BB6"/>
    <w:rsid w:val="00854058"/>
    <w:rsid w:val="00854335"/>
    <w:rsid w:val="0085442F"/>
    <w:rsid w:val="00854CC9"/>
    <w:rsid w:val="00854DF0"/>
    <w:rsid w:val="00855DAF"/>
    <w:rsid w:val="00855F92"/>
    <w:rsid w:val="00856228"/>
    <w:rsid w:val="008564A4"/>
    <w:rsid w:val="008567F1"/>
    <w:rsid w:val="008568C8"/>
    <w:rsid w:val="00856933"/>
    <w:rsid w:val="00856D0A"/>
    <w:rsid w:val="00857BCE"/>
    <w:rsid w:val="00857FB0"/>
    <w:rsid w:val="00860691"/>
    <w:rsid w:val="00860E44"/>
    <w:rsid w:val="00861417"/>
    <w:rsid w:val="00861714"/>
    <w:rsid w:val="008619C1"/>
    <w:rsid w:val="008627A2"/>
    <w:rsid w:val="0086291D"/>
    <w:rsid w:val="008629A2"/>
    <w:rsid w:val="00862E60"/>
    <w:rsid w:val="00863491"/>
    <w:rsid w:val="00863BBF"/>
    <w:rsid w:val="00863D13"/>
    <w:rsid w:val="00863D4C"/>
    <w:rsid w:val="00863E7C"/>
    <w:rsid w:val="00864009"/>
    <w:rsid w:val="0086416E"/>
    <w:rsid w:val="00864264"/>
    <w:rsid w:val="00864EC2"/>
    <w:rsid w:val="008658C3"/>
    <w:rsid w:val="00865ADC"/>
    <w:rsid w:val="00865BEC"/>
    <w:rsid w:val="00865EFB"/>
    <w:rsid w:val="00866180"/>
    <w:rsid w:val="008667BE"/>
    <w:rsid w:val="00866BD3"/>
    <w:rsid w:val="0086708E"/>
    <w:rsid w:val="00867279"/>
    <w:rsid w:val="0086784E"/>
    <w:rsid w:val="008678B4"/>
    <w:rsid w:val="00867AAE"/>
    <w:rsid w:val="00867AEB"/>
    <w:rsid w:val="0087005E"/>
    <w:rsid w:val="0087037D"/>
    <w:rsid w:val="008706F2"/>
    <w:rsid w:val="00870797"/>
    <w:rsid w:val="008709ED"/>
    <w:rsid w:val="00870A8A"/>
    <w:rsid w:val="00870AF0"/>
    <w:rsid w:val="0087107B"/>
    <w:rsid w:val="008713FD"/>
    <w:rsid w:val="008716C9"/>
    <w:rsid w:val="008717E0"/>
    <w:rsid w:val="00871A56"/>
    <w:rsid w:val="00871C4A"/>
    <w:rsid w:val="00871D62"/>
    <w:rsid w:val="00871F24"/>
    <w:rsid w:val="008721DB"/>
    <w:rsid w:val="00872C75"/>
    <w:rsid w:val="00872DCD"/>
    <w:rsid w:val="00872FD0"/>
    <w:rsid w:val="00873021"/>
    <w:rsid w:val="008731C6"/>
    <w:rsid w:val="008736E4"/>
    <w:rsid w:val="00873B2B"/>
    <w:rsid w:val="0087407E"/>
    <w:rsid w:val="00874441"/>
    <w:rsid w:val="00874659"/>
    <w:rsid w:val="00874B28"/>
    <w:rsid w:val="00874C37"/>
    <w:rsid w:val="00875033"/>
    <w:rsid w:val="00875359"/>
    <w:rsid w:val="0087538B"/>
    <w:rsid w:val="00875B3A"/>
    <w:rsid w:val="00875CD2"/>
    <w:rsid w:val="00875E57"/>
    <w:rsid w:val="00875FAD"/>
    <w:rsid w:val="00876181"/>
    <w:rsid w:val="00876388"/>
    <w:rsid w:val="008768C0"/>
    <w:rsid w:val="008774EC"/>
    <w:rsid w:val="00877513"/>
    <w:rsid w:val="0087760F"/>
    <w:rsid w:val="00877716"/>
    <w:rsid w:val="00877BA7"/>
    <w:rsid w:val="00877D80"/>
    <w:rsid w:val="00877D9C"/>
    <w:rsid w:val="00877E25"/>
    <w:rsid w:val="00877EFF"/>
    <w:rsid w:val="00877F45"/>
    <w:rsid w:val="00880024"/>
    <w:rsid w:val="00880A4D"/>
    <w:rsid w:val="00880C30"/>
    <w:rsid w:val="00880C65"/>
    <w:rsid w:val="00880E64"/>
    <w:rsid w:val="00881072"/>
    <w:rsid w:val="00881801"/>
    <w:rsid w:val="008824BD"/>
    <w:rsid w:val="008826D7"/>
    <w:rsid w:val="00882AF6"/>
    <w:rsid w:val="0088310B"/>
    <w:rsid w:val="008837A7"/>
    <w:rsid w:val="00883E20"/>
    <w:rsid w:val="00884497"/>
    <w:rsid w:val="00884794"/>
    <w:rsid w:val="00884BCC"/>
    <w:rsid w:val="00884E36"/>
    <w:rsid w:val="00884F0F"/>
    <w:rsid w:val="00884FFB"/>
    <w:rsid w:val="00885A94"/>
    <w:rsid w:val="00886461"/>
    <w:rsid w:val="00886892"/>
    <w:rsid w:val="00886D2E"/>
    <w:rsid w:val="00887219"/>
    <w:rsid w:val="0088724B"/>
    <w:rsid w:val="00887410"/>
    <w:rsid w:val="00887753"/>
    <w:rsid w:val="0088775D"/>
    <w:rsid w:val="00887807"/>
    <w:rsid w:val="00890111"/>
    <w:rsid w:val="00890598"/>
    <w:rsid w:val="00890F31"/>
    <w:rsid w:val="00891083"/>
    <w:rsid w:val="0089139A"/>
    <w:rsid w:val="00891407"/>
    <w:rsid w:val="00891697"/>
    <w:rsid w:val="0089224E"/>
    <w:rsid w:val="00892413"/>
    <w:rsid w:val="00892AC9"/>
    <w:rsid w:val="008933D2"/>
    <w:rsid w:val="00893519"/>
    <w:rsid w:val="0089361B"/>
    <w:rsid w:val="00893784"/>
    <w:rsid w:val="00893B89"/>
    <w:rsid w:val="0089457F"/>
    <w:rsid w:val="00894EAF"/>
    <w:rsid w:val="008950F2"/>
    <w:rsid w:val="008952FC"/>
    <w:rsid w:val="00896A1D"/>
    <w:rsid w:val="00897218"/>
    <w:rsid w:val="00897674"/>
    <w:rsid w:val="00897A36"/>
    <w:rsid w:val="00897BAB"/>
    <w:rsid w:val="00897D3B"/>
    <w:rsid w:val="00897DDB"/>
    <w:rsid w:val="008A0536"/>
    <w:rsid w:val="008A1111"/>
    <w:rsid w:val="008A1291"/>
    <w:rsid w:val="008A181E"/>
    <w:rsid w:val="008A1EF4"/>
    <w:rsid w:val="008A294F"/>
    <w:rsid w:val="008A2AA5"/>
    <w:rsid w:val="008A2CDE"/>
    <w:rsid w:val="008A36DD"/>
    <w:rsid w:val="008A38E7"/>
    <w:rsid w:val="008A3BE1"/>
    <w:rsid w:val="008A3E0A"/>
    <w:rsid w:val="008A4F28"/>
    <w:rsid w:val="008A5791"/>
    <w:rsid w:val="008A5EF9"/>
    <w:rsid w:val="008A6413"/>
    <w:rsid w:val="008A6C2B"/>
    <w:rsid w:val="008A71C9"/>
    <w:rsid w:val="008A7E4C"/>
    <w:rsid w:val="008B0035"/>
    <w:rsid w:val="008B0730"/>
    <w:rsid w:val="008B0B49"/>
    <w:rsid w:val="008B0CB1"/>
    <w:rsid w:val="008B0CB9"/>
    <w:rsid w:val="008B1270"/>
    <w:rsid w:val="008B1371"/>
    <w:rsid w:val="008B16CC"/>
    <w:rsid w:val="008B1947"/>
    <w:rsid w:val="008B2582"/>
    <w:rsid w:val="008B2821"/>
    <w:rsid w:val="008B2B03"/>
    <w:rsid w:val="008B2E0A"/>
    <w:rsid w:val="008B2F31"/>
    <w:rsid w:val="008B3434"/>
    <w:rsid w:val="008B3450"/>
    <w:rsid w:val="008B35FE"/>
    <w:rsid w:val="008B36B1"/>
    <w:rsid w:val="008B3EB8"/>
    <w:rsid w:val="008B4192"/>
    <w:rsid w:val="008B42AA"/>
    <w:rsid w:val="008B46D9"/>
    <w:rsid w:val="008B4F7E"/>
    <w:rsid w:val="008B5E97"/>
    <w:rsid w:val="008B5FBE"/>
    <w:rsid w:val="008B60BA"/>
    <w:rsid w:val="008B6273"/>
    <w:rsid w:val="008B6367"/>
    <w:rsid w:val="008B65D7"/>
    <w:rsid w:val="008B6606"/>
    <w:rsid w:val="008B6D72"/>
    <w:rsid w:val="008B72B2"/>
    <w:rsid w:val="008B73A9"/>
    <w:rsid w:val="008C0080"/>
    <w:rsid w:val="008C0401"/>
    <w:rsid w:val="008C0623"/>
    <w:rsid w:val="008C13A6"/>
    <w:rsid w:val="008C173C"/>
    <w:rsid w:val="008C1FD7"/>
    <w:rsid w:val="008C21F6"/>
    <w:rsid w:val="008C22BC"/>
    <w:rsid w:val="008C230B"/>
    <w:rsid w:val="008C2391"/>
    <w:rsid w:val="008C2C16"/>
    <w:rsid w:val="008C3081"/>
    <w:rsid w:val="008C3FCB"/>
    <w:rsid w:val="008C452B"/>
    <w:rsid w:val="008C4954"/>
    <w:rsid w:val="008C4D42"/>
    <w:rsid w:val="008C4FB0"/>
    <w:rsid w:val="008C58E1"/>
    <w:rsid w:val="008C6466"/>
    <w:rsid w:val="008C67CC"/>
    <w:rsid w:val="008C6922"/>
    <w:rsid w:val="008C7874"/>
    <w:rsid w:val="008C7B72"/>
    <w:rsid w:val="008C7FEC"/>
    <w:rsid w:val="008D00CA"/>
    <w:rsid w:val="008D0796"/>
    <w:rsid w:val="008D0BAF"/>
    <w:rsid w:val="008D0DE9"/>
    <w:rsid w:val="008D16A4"/>
    <w:rsid w:val="008D18F8"/>
    <w:rsid w:val="008D1946"/>
    <w:rsid w:val="008D1BC4"/>
    <w:rsid w:val="008D1C85"/>
    <w:rsid w:val="008D1E4E"/>
    <w:rsid w:val="008D24ED"/>
    <w:rsid w:val="008D33B1"/>
    <w:rsid w:val="008D3B79"/>
    <w:rsid w:val="008D425E"/>
    <w:rsid w:val="008D46DF"/>
    <w:rsid w:val="008D476D"/>
    <w:rsid w:val="008D4C2B"/>
    <w:rsid w:val="008D4F98"/>
    <w:rsid w:val="008D5429"/>
    <w:rsid w:val="008D5AD1"/>
    <w:rsid w:val="008D60CF"/>
    <w:rsid w:val="008D69B2"/>
    <w:rsid w:val="008D6D61"/>
    <w:rsid w:val="008D71FC"/>
    <w:rsid w:val="008D771C"/>
    <w:rsid w:val="008D7AB5"/>
    <w:rsid w:val="008E0174"/>
    <w:rsid w:val="008E0524"/>
    <w:rsid w:val="008E052A"/>
    <w:rsid w:val="008E0584"/>
    <w:rsid w:val="008E1385"/>
    <w:rsid w:val="008E140B"/>
    <w:rsid w:val="008E143A"/>
    <w:rsid w:val="008E1460"/>
    <w:rsid w:val="008E14F1"/>
    <w:rsid w:val="008E176E"/>
    <w:rsid w:val="008E1ACC"/>
    <w:rsid w:val="008E21F5"/>
    <w:rsid w:val="008E28FE"/>
    <w:rsid w:val="008E2976"/>
    <w:rsid w:val="008E2C91"/>
    <w:rsid w:val="008E2D1B"/>
    <w:rsid w:val="008E32EF"/>
    <w:rsid w:val="008E33E7"/>
    <w:rsid w:val="008E3DE9"/>
    <w:rsid w:val="008E42BF"/>
    <w:rsid w:val="008E4319"/>
    <w:rsid w:val="008E449F"/>
    <w:rsid w:val="008E528D"/>
    <w:rsid w:val="008E5400"/>
    <w:rsid w:val="008E583F"/>
    <w:rsid w:val="008E585A"/>
    <w:rsid w:val="008E5BBB"/>
    <w:rsid w:val="008E6C55"/>
    <w:rsid w:val="008E6E16"/>
    <w:rsid w:val="008E6FD6"/>
    <w:rsid w:val="008E71B1"/>
    <w:rsid w:val="008E7418"/>
    <w:rsid w:val="008E75D3"/>
    <w:rsid w:val="008E7B2E"/>
    <w:rsid w:val="008F0168"/>
    <w:rsid w:val="008F0C9C"/>
    <w:rsid w:val="008F0F46"/>
    <w:rsid w:val="008F1536"/>
    <w:rsid w:val="008F1635"/>
    <w:rsid w:val="008F16EC"/>
    <w:rsid w:val="008F1A91"/>
    <w:rsid w:val="008F2087"/>
    <w:rsid w:val="008F28CA"/>
    <w:rsid w:val="008F2A33"/>
    <w:rsid w:val="008F3429"/>
    <w:rsid w:val="008F410E"/>
    <w:rsid w:val="008F4198"/>
    <w:rsid w:val="008F4430"/>
    <w:rsid w:val="008F4598"/>
    <w:rsid w:val="008F4CC3"/>
    <w:rsid w:val="008F555D"/>
    <w:rsid w:val="008F5DFC"/>
    <w:rsid w:val="008F6097"/>
    <w:rsid w:val="008F6AD1"/>
    <w:rsid w:val="008F72B1"/>
    <w:rsid w:val="008F7432"/>
    <w:rsid w:val="008F7C41"/>
    <w:rsid w:val="008F7E1F"/>
    <w:rsid w:val="0090014C"/>
    <w:rsid w:val="009005E6"/>
    <w:rsid w:val="00900607"/>
    <w:rsid w:val="009006BC"/>
    <w:rsid w:val="009009DC"/>
    <w:rsid w:val="00900A0D"/>
    <w:rsid w:val="00901475"/>
    <w:rsid w:val="0090161F"/>
    <w:rsid w:val="0090162E"/>
    <w:rsid w:val="00901AF9"/>
    <w:rsid w:val="00902495"/>
    <w:rsid w:val="00902C40"/>
    <w:rsid w:val="00902C8F"/>
    <w:rsid w:val="00903B5A"/>
    <w:rsid w:val="0090442B"/>
    <w:rsid w:val="009047C1"/>
    <w:rsid w:val="00904AC7"/>
    <w:rsid w:val="00904FF3"/>
    <w:rsid w:val="009051BD"/>
    <w:rsid w:val="0090524D"/>
    <w:rsid w:val="009058E5"/>
    <w:rsid w:val="00905911"/>
    <w:rsid w:val="00905A1E"/>
    <w:rsid w:val="00905AED"/>
    <w:rsid w:val="00905B0F"/>
    <w:rsid w:val="00905D88"/>
    <w:rsid w:val="00905E88"/>
    <w:rsid w:val="00905EC5"/>
    <w:rsid w:val="00905F5A"/>
    <w:rsid w:val="009063B3"/>
    <w:rsid w:val="00906878"/>
    <w:rsid w:val="00907DB6"/>
    <w:rsid w:val="00910312"/>
    <w:rsid w:val="009103F8"/>
    <w:rsid w:val="00910720"/>
    <w:rsid w:val="009110D5"/>
    <w:rsid w:val="00911108"/>
    <w:rsid w:val="009112D5"/>
    <w:rsid w:val="00911630"/>
    <w:rsid w:val="00911D29"/>
    <w:rsid w:val="0091248D"/>
    <w:rsid w:val="00912668"/>
    <w:rsid w:val="00912E0D"/>
    <w:rsid w:val="00913B1A"/>
    <w:rsid w:val="00913B82"/>
    <w:rsid w:val="00914360"/>
    <w:rsid w:val="00914F87"/>
    <w:rsid w:val="00915B26"/>
    <w:rsid w:val="009168B5"/>
    <w:rsid w:val="00916E86"/>
    <w:rsid w:val="00917181"/>
    <w:rsid w:val="00917B98"/>
    <w:rsid w:val="0092000A"/>
    <w:rsid w:val="009206AC"/>
    <w:rsid w:val="00920C3A"/>
    <w:rsid w:val="00920E0C"/>
    <w:rsid w:val="00921872"/>
    <w:rsid w:val="009219F7"/>
    <w:rsid w:val="00921F64"/>
    <w:rsid w:val="00922714"/>
    <w:rsid w:val="009228D2"/>
    <w:rsid w:val="00922AFE"/>
    <w:rsid w:val="009231CA"/>
    <w:rsid w:val="0092373B"/>
    <w:rsid w:val="00923B13"/>
    <w:rsid w:val="00923C4E"/>
    <w:rsid w:val="00924420"/>
    <w:rsid w:val="009244A0"/>
    <w:rsid w:val="009244BF"/>
    <w:rsid w:val="00924829"/>
    <w:rsid w:val="00924BAF"/>
    <w:rsid w:val="00925102"/>
    <w:rsid w:val="0092517A"/>
    <w:rsid w:val="00925B19"/>
    <w:rsid w:val="00925C46"/>
    <w:rsid w:val="00925CD9"/>
    <w:rsid w:val="009266E2"/>
    <w:rsid w:val="00926734"/>
    <w:rsid w:val="0092680D"/>
    <w:rsid w:val="00926852"/>
    <w:rsid w:val="00926AE7"/>
    <w:rsid w:val="0092735A"/>
    <w:rsid w:val="00930400"/>
    <w:rsid w:val="0093067A"/>
    <w:rsid w:val="00930788"/>
    <w:rsid w:val="00931669"/>
    <w:rsid w:val="009316B2"/>
    <w:rsid w:val="00931774"/>
    <w:rsid w:val="00932408"/>
    <w:rsid w:val="00932678"/>
    <w:rsid w:val="00932CD3"/>
    <w:rsid w:val="00932D2D"/>
    <w:rsid w:val="00932FBF"/>
    <w:rsid w:val="009331EB"/>
    <w:rsid w:val="0093335D"/>
    <w:rsid w:val="009333C3"/>
    <w:rsid w:val="009339B1"/>
    <w:rsid w:val="00933BA9"/>
    <w:rsid w:val="00933EBC"/>
    <w:rsid w:val="00933F8C"/>
    <w:rsid w:val="00933FDA"/>
    <w:rsid w:val="00934C61"/>
    <w:rsid w:val="00935310"/>
    <w:rsid w:val="009355E8"/>
    <w:rsid w:val="00935B7F"/>
    <w:rsid w:val="009365EA"/>
    <w:rsid w:val="00936709"/>
    <w:rsid w:val="009369B6"/>
    <w:rsid w:val="00937BA5"/>
    <w:rsid w:val="0094044D"/>
    <w:rsid w:val="00940764"/>
    <w:rsid w:val="00940C74"/>
    <w:rsid w:val="009411E5"/>
    <w:rsid w:val="00941558"/>
    <w:rsid w:val="00941790"/>
    <w:rsid w:val="00941A10"/>
    <w:rsid w:val="00941CD4"/>
    <w:rsid w:val="00941F64"/>
    <w:rsid w:val="00941FB3"/>
    <w:rsid w:val="00942559"/>
    <w:rsid w:val="00942936"/>
    <w:rsid w:val="00942B95"/>
    <w:rsid w:val="009435FF"/>
    <w:rsid w:val="00944391"/>
    <w:rsid w:val="009449E5"/>
    <w:rsid w:val="00944DED"/>
    <w:rsid w:val="00945D51"/>
    <w:rsid w:val="009464BD"/>
    <w:rsid w:val="009465FA"/>
    <w:rsid w:val="009467EE"/>
    <w:rsid w:val="00946A68"/>
    <w:rsid w:val="00946CE1"/>
    <w:rsid w:val="009475BE"/>
    <w:rsid w:val="00947B08"/>
    <w:rsid w:val="00950897"/>
    <w:rsid w:val="00950BA7"/>
    <w:rsid w:val="00950E8D"/>
    <w:rsid w:val="009513DF"/>
    <w:rsid w:val="00952760"/>
    <w:rsid w:val="00952CFD"/>
    <w:rsid w:val="0095421C"/>
    <w:rsid w:val="009542BF"/>
    <w:rsid w:val="00954467"/>
    <w:rsid w:val="0095468E"/>
    <w:rsid w:val="009547A5"/>
    <w:rsid w:val="00955346"/>
    <w:rsid w:val="00955364"/>
    <w:rsid w:val="0095582E"/>
    <w:rsid w:val="00955B08"/>
    <w:rsid w:val="00955EB0"/>
    <w:rsid w:val="00956051"/>
    <w:rsid w:val="00956DB4"/>
    <w:rsid w:val="009577E3"/>
    <w:rsid w:val="00957820"/>
    <w:rsid w:val="00957C05"/>
    <w:rsid w:val="00957C91"/>
    <w:rsid w:val="00957EA5"/>
    <w:rsid w:val="009605D4"/>
    <w:rsid w:val="00960DE8"/>
    <w:rsid w:val="00960F87"/>
    <w:rsid w:val="00960FF0"/>
    <w:rsid w:val="0096133A"/>
    <w:rsid w:val="009613AD"/>
    <w:rsid w:val="00961A80"/>
    <w:rsid w:val="0096215B"/>
    <w:rsid w:val="009622AB"/>
    <w:rsid w:val="00962793"/>
    <w:rsid w:val="009627E0"/>
    <w:rsid w:val="00962C49"/>
    <w:rsid w:val="00963109"/>
    <w:rsid w:val="009631C3"/>
    <w:rsid w:val="00963301"/>
    <w:rsid w:val="0096379A"/>
    <w:rsid w:val="00964D77"/>
    <w:rsid w:val="00964DA7"/>
    <w:rsid w:val="00965AEB"/>
    <w:rsid w:val="00965B93"/>
    <w:rsid w:val="00965F46"/>
    <w:rsid w:val="0096639E"/>
    <w:rsid w:val="00966753"/>
    <w:rsid w:val="00966A52"/>
    <w:rsid w:val="00966DC2"/>
    <w:rsid w:val="00966FDF"/>
    <w:rsid w:val="00967248"/>
    <w:rsid w:val="009674F0"/>
    <w:rsid w:val="0096767D"/>
    <w:rsid w:val="00967D72"/>
    <w:rsid w:val="00970083"/>
    <w:rsid w:val="009707C8"/>
    <w:rsid w:val="00970CA0"/>
    <w:rsid w:val="00970FB7"/>
    <w:rsid w:val="0097192A"/>
    <w:rsid w:val="00971B66"/>
    <w:rsid w:val="00971B9A"/>
    <w:rsid w:val="00971DC9"/>
    <w:rsid w:val="00971EDE"/>
    <w:rsid w:val="00971F94"/>
    <w:rsid w:val="00972001"/>
    <w:rsid w:val="00972A64"/>
    <w:rsid w:val="00972CFE"/>
    <w:rsid w:val="00973585"/>
    <w:rsid w:val="00973925"/>
    <w:rsid w:val="00973B4B"/>
    <w:rsid w:val="00974148"/>
    <w:rsid w:val="00974649"/>
    <w:rsid w:val="009746C6"/>
    <w:rsid w:val="009747C4"/>
    <w:rsid w:val="00974BB4"/>
    <w:rsid w:val="00974DAE"/>
    <w:rsid w:val="0097571A"/>
    <w:rsid w:val="00975822"/>
    <w:rsid w:val="00975EE5"/>
    <w:rsid w:val="00976344"/>
    <w:rsid w:val="0097655D"/>
    <w:rsid w:val="0097665D"/>
    <w:rsid w:val="0097666D"/>
    <w:rsid w:val="009769E4"/>
    <w:rsid w:val="00976C29"/>
    <w:rsid w:val="00976FA7"/>
    <w:rsid w:val="0097714D"/>
    <w:rsid w:val="009771B3"/>
    <w:rsid w:val="00977487"/>
    <w:rsid w:val="009774FF"/>
    <w:rsid w:val="0097758D"/>
    <w:rsid w:val="00977B13"/>
    <w:rsid w:val="00977BA7"/>
    <w:rsid w:val="00977CC5"/>
    <w:rsid w:val="009802EA"/>
    <w:rsid w:val="00980546"/>
    <w:rsid w:val="0098056A"/>
    <w:rsid w:val="009808EA"/>
    <w:rsid w:val="00981349"/>
    <w:rsid w:val="009815BC"/>
    <w:rsid w:val="009818B8"/>
    <w:rsid w:val="00981BE0"/>
    <w:rsid w:val="00981DC1"/>
    <w:rsid w:val="00981F1A"/>
    <w:rsid w:val="009821EF"/>
    <w:rsid w:val="00982425"/>
    <w:rsid w:val="009824B4"/>
    <w:rsid w:val="009828D2"/>
    <w:rsid w:val="009832B9"/>
    <w:rsid w:val="009833A8"/>
    <w:rsid w:val="00983B9D"/>
    <w:rsid w:val="00984085"/>
    <w:rsid w:val="0098440C"/>
    <w:rsid w:val="009844C0"/>
    <w:rsid w:val="00984938"/>
    <w:rsid w:val="00984D04"/>
    <w:rsid w:val="00985267"/>
    <w:rsid w:val="0098526A"/>
    <w:rsid w:val="00985529"/>
    <w:rsid w:val="00985669"/>
    <w:rsid w:val="00985B5C"/>
    <w:rsid w:val="00985FCA"/>
    <w:rsid w:val="00986F3D"/>
    <w:rsid w:val="00987239"/>
    <w:rsid w:val="0098738E"/>
    <w:rsid w:val="00987F9A"/>
    <w:rsid w:val="00990690"/>
    <w:rsid w:val="009908F3"/>
    <w:rsid w:val="00991890"/>
    <w:rsid w:val="00991CB2"/>
    <w:rsid w:val="0099239F"/>
    <w:rsid w:val="009927B8"/>
    <w:rsid w:val="009927D3"/>
    <w:rsid w:val="00992AC0"/>
    <w:rsid w:val="009933CB"/>
    <w:rsid w:val="00993452"/>
    <w:rsid w:val="009935B0"/>
    <w:rsid w:val="0099379D"/>
    <w:rsid w:val="00993822"/>
    <w:rsid w:val="00993B35"/>
    <w:rsid w:val="00993BEB"/>
    <w:rsid w:val="00993C0E"/>
    <w:rsid w:val="00993C9E"/>
    <w:rsid w:val="00994023"/>
    <w:rsid w:val="00994B96"/>
    <w:rsid w:val="00994BFF"/>
    <w:rsid w:val="00994DCE"/>
    <w:rsid w:val="00994E95"/>
    <w:rsid w:val="0099520B"/>
    <w:rsid w:val="009957A0"/>
    <w:rsid w:val="00995A49"/>
    <w:rsid w:val="00995AA6"/>
    <w:rsid w:val="0099622F"/>
    <w:rsid w:val="00997529"/>
    <w:rsid w:val="00997DA3"/>
    <w:rsid w:val="00997FBB"/>
    <w:rsid w:val="009A0168"/>
    <w:rsid w:val="009A0881"/>
    <w:rsid w:val="009A09D8"/>
    <w:rsid w:val="009A0DC0"/>
    <w:rsid w:val="009A10B5"/>
    <w:rsid w:val="009A11E6"/>
    <w:rsid w:val="009A2888"/>
    <w:rsid w:val="009A2DAE"/>
    <w:rsid w:val="009A3852"/>
    <w:rsid w:val="009A3BED"/>
    <w:rsid w:val="009A4307"/>
    <w:rsid w:val="009A48E4"/>
    <w:rsid w:val="009A4F3B"/>
    <w:rsid w:val="009A51AB"/>
    <w:rsid w:val="009A52B6"/>
    <w:rsid w:val="009A5602"/>
    <w:rsid w:val="009A5649"/>
    <w:rsid w:val="009A57F6"/>
    <w:rsid w:val="009A5C24"/>
    <w:rsid w:val="009A61F4"/>
    <w:rsid w:val="009A630B"/>
    <w:rsid w:val="009A6691"/>
    <w:rsid w:val="009A682F"/>
    <w:rsid w:val="009A6936"/>
    <w:rsid w:val="009A6FAB"/>
    <w:rsid w:val="009A7244"/>
    <w:rsid w:val="009A76CE"/>
    <w:rsid w:val="009A7D05"/>
    <w:rsid w:val="009A7EBE"/>
    <w:rsid w:val="009B00D8"/>
    <w:rsid w:val="009B09D8"/>
    <w:rsid w:val="009B0B0E"/>
    <w:rsid w:val="009B0B86"/>
    <w:rsid w:val="009B0C0C"/>
    <w:rsid w:val="009B18F4"/>
    <w:rsid w:val="009B195C"/>
    <w:rsid w:val="009B19B6"/>
    <w:rsid w:val="009B1A74"/>
    <w:rsid w:val="009B1EFB"/>
    <w:rsid w:val="009B2039"/>
    <w:rsid w:val="009B227A"/>
    <w:rsid w:val="009B2319"/>
    <w:rsid w:val="009B2465"/>
    <w:rsid w:val="009B2CFB"/>
    <w:rsid w:val="009B2F82"/>
    <w:rsid w:val="009B320B"/>
    <w:rsid w:val="009B3553"/>
    <w:rsid w:val="009B380E"/>
    <w:rsid w:val="009B3D65"/>
    <w:rsid w:val="009B3E2F"/>
    <w:rsid w:val="009B43A2"/>
    <w:rsid w:val="009B4AE7"/>
    <w:rsid w:val="009B4DE6"/>
    <w:rsid w:val="009B4E38"/>
    <w:rsid w:val="009B4E99"/>
    <w:rsid w:val="009B6426"/>
    <w:rsid w:val="009B686A"/>
    <w:rsid w:val="009B6BE5"/>
    <w:rsid w:val="009B6C48"/>
    <w:rsid w:val="009B6CF1"/>
    <w:rsid w:val="009B6E6A"/>
    <w:rsid w:val="009B70C2"/>
    <w:rsid w:val="009B7288"/>
    <w:rsid w:val="009B7E8B"/>
    <w:rsid w:val="009C0057"/>
    <w:rsid w:val="009C0A47"/>
    <w:rsid w:val="009C0D01"/>
    <w:rsid w:val="009C0DB9"/>
    <w:rsid w:val="009C104B"/>
    <w:rsid w:val="009C1091"/>
    <w:rsid w:val="009C14E0"/>
    <w:rsid w:val="009C1601"/>
    <w:rsid w:val="009C18C6"/>
    <w:rsid w:val="009C1A14"/>
    <w:rsid w:val="009C2690"/>
    <w:rsid w:val="009C272F"/>
    <w:rsid w:val="009C2E94"/>
    <w:rsid w:val="009C3142"/>
    <w:rsid w:val="009C37D9"/>
    <w:rsid w:val="009C3DE0"/>
    <w:rsid w:val="009C458B"/>
    <w:rsid w:val="009C478F"/>
    <w:rsid w:val="009C4AAA"/>
    <w:rsid w:val="009C4B9F"/>
    <w:rsid w:val="009C52E7"/>
    <w:rsid w:val="009C54F2"/>
    <w:rsid w:val="009C60B1"/>
    <w:rsid w:val="009C6333"/>
    <w:rsid w:val="009C659E"/>
    <w:rsid w:val="009C75DA"/>
    <w:rsid w:val="009C783B"/>
    <w:rsid w:val="009C7E94"/>
    <w:rsid w:val="009D04F3"/>
    <w:rsid w:val="009D0AB6"/>
    <w:rsid w:val="009D1237"/>
    <w:rsid w:val="009D13B8"/>
    <w:rsid w:val="009D1F9F"/>
    <w:rsid w:val="009D2510"/>
    <w:rsid w:val="009D2639"/>
    <w:rsid w:val="009D2978"/>
    <w:rsid w:val="009D2B90"/>
    <w:rsid w:val="009D2FB1"/>
    <w:rsid w:val="009D3D43"/>
    <w:rsid w:val="009D4035"/>
    <w:rsid w:val="009D42DA"/>
    <w:rsid w:val="009D4543"/>
    <w:rsid w:val="009D4B46"/>
    <w:rsid w:val="009D565E"/>
    <w:rsid w:val="009D5973"/>
    <w:rsid w:val="009D5A6F"/>
    <w:rsid w:val="009D625B"/>
    <w:rsid w:val="009D6D05"/>
    <w:rsid w:val="009D73DB"/>
    <w:rsid w:val="009D74B5"/>
    <w:rsid w:val="009D791C"/>
    <w:rsid w:val="009D7C04"/>
    <w:rsid w:val="009E0772"/>
    <w:rsid w:val="009E0E9B"/>
    <w:rsid w:val="009E1340"/>
    <w:rsid w:val="009E1E91"/>
    <w:rsid w:val="009E2308"/>
    <w:rsid w:val="009E23DB"/>
    <w:rsid w:val="009E285D"/>
    <w:rsid w:val="009E29C5"/>
    <w:rsid w:val="009E2CBB"/>
    <w:rsid w:val="009E339A"/>
    <w:rsid w:val="009E3D3F"/>
    <w:rsid w:val="009E3E18"/>
    <w:rsid w:val="009E42F0"/>
    <w:rsid w:val="009E49BB"/>
    <w:rsid w:val="009E4ECD"/>
    <w:rsid w:val="009E5027"/>
    <w:rsid w:val="009E52C7"/>
    <w:rsid w:val="009E5DA0"/>
    <w:rsid w:val="009E5F1C"/>
    <w:rsid w:val="009E64F6"/>
    <w:rsid w:val="009E68FE"/>
    <w:rsid w:val="009E69BC"/>
    <w:rsid w:val="009E6FF5"/>
    <w:rsid w:val="009E74CD"/>
    <w:rsid w:val="009E78F5"/>
    <w:rsid w:val="009E7AC4"/>
    <w:rsid w:val="009E7DAE"/>
    <w:rsid w:val="009E7DBF"/>
    <w:rsid w:val="009E7E10"/>
    <w:rsid w:val="009E7E4E"/>
    <w:rsid w:val="009F0316"/>
    <w:rsid w:val="009F083D"/>
    <w:rsid w:val="009F08A5"/>
    <w:rsid w:val="009F0D52"/>
    <w:rsid w:val="009F0E4B"/>
    <w:rsid w:val="009F1112"/>
    <w:rsid w:val="009F1326"/>
    <w:rsid w:val="009F178F"/>
    <w:rsid w:val="009F18E7"/>
    <w:rsid w:val="009F1986"/>
    <w:rsid w:val="009F1A4D"/>
    <w:rsid w:val="009F1DA5"/>
    <w:rsid w:val="009F1FFA"/>
    <w:rsid w:val="009F25A6"/>
    <w:rsid w:val="009F2958"/>
    <w:rsid w:val="009F2DD0"/>
    <w:rsid w:val="009F31B3"/>
    <w:rsid w:val="009F3A79"/>
    <w:rsid w:val="009F3EDD"/>
    <w:rsid w:val="009F3F07"/>
    <w:rsid w:val="009F4360"/>
    <w:rsid w:val="009F4383"/>
    <w:rsid w:val="009F4AF2"/>
    <w:rsid w:val="009F4EBD"/>
    <w:rsid w:val="009F5124"/>
    <w:rsid w:val="009F5F2C"/>
    <w:rsid w:val="009F6DCE"/>
    <w:rsid w:val="009F7913"/>
    <w:rsid w:val="009F7C52"/>
    <w:rsid w:val="009F7E8E"/>
    <w:rsid w:val="00A00D64"/>
    <w:rsid w:val="00A01126"/>
    <w:rsid w:val="00A01169"/>
    <w:rsid w:val="00A01AC8"/>
    <w:rsid w:val="00A0242E"/>
    <w:rsid w:val="00A025A0"/>
    <w:rsid w:val="00A0283A"/>
    <w:rsid w:val="00A035DF"/>
    <w:rsid w:val="00A03BD9"/>
    <w:rsid w:val="00A04159"/>
    <w:rsid w:val="00A04B1D"/>
    <w:rsid w:val="00A04BDE"/>
    <w:rsid w:val="00A05273"/>
    <w:rsid w:val="00A05499"/>
    <w:rsid w:val="00A0585D"/>
    <w:rsid w:val="00A05D7D"/>
    <w:rsid w:val="00A0624F"/>
    <w:rsid w:val="00A064CA"/>
    <w:rsid w:val="00A07052"/>
    <w:rsid w:val="00A072C8"/>
    <w:rsid w:val="00A074BF"/>
    <w:rsid w:val="00A0751E"/>
    <w:rsid w:val="00A101D9"/>
    <w:rsid w:val="00A107D3"/>
    <w:rsid w:val="00A1104B"/>
    <w:rsid w:val="00A11094"/>
    <w:rsid w:val="00A112B9"/>
    <w:rsid w:val="00A112BC"/>
    <w:rsid w:val="00A116D6"/>
    <w:rsid w:val="00A118E0"/>
    <w:rsid w:val="00A120B9"/>
    <w:rsid w:val="00A128FE"/>
    <w:rsid w:val="00A12EA2"/>
    <w:rsid w:val="00A1319D"/>
    <w:rsid w:val="00A13254"/>
    <w:rsid w:val="00A1356A"/>
    <w:rsid w:val="00A13C87"/>
    <w:rsid w:val="00A13CDA"/>
    <w:rsid w:val="00A14432"/>
    <w:rsid w:val="00A1452A"/>
    <w:rsid w:val="00A1486A"/>
    <w:rsid w:val="00A14F1F"/>
    <w:rsid w:val="00A15086"/>
    <w:rsid w:val="00A1596B"/>
    <w:rsid w:val="00A1604B"/>
    <w:rsid w:val="00A161E0"/>
    <w:rsid w:val="00A1632E"/>
    <w:rsid w:val="00A165DF"/>
    <w:rsid w:val="00A16719"/>
    <w:rsid w:val="00A167FE"/>
    <w:rsid w:val="00A16DEF"/>
    <w:rsid w:val="00A16FEC"/>
    <w:rsid w:val="00A17134"/>
    <w:rsid w:val="00A1780C"/>
    <w:rsid w:val="00A17D16"/>
    <w:rsid w:val="00A17EB1"/>
    <w:rsid w:val="00A17FE4"/>
    <w:rsid w:val="00A2002D"/>
    <w:rsid w:val="00A2006C"/>
    <w:rsid w:val="00A201F2"/>
    <w:rsid w:val="00A2033E"/>
    <w:rsid w:val="00A207AE"/>
    <w:rsid w:val="00A215D1"/>
    <w:rsid w:val="00A217DF"/>
    <w:rsid w:val="00A2190F"/>
    <w:rsid w:val="00A227E1"/>
    <w:rsid w:val="00A22A23"/>
    <w:rsid w:val="00A22F1B"/>
    <w:rsid w:val="00A23976"/>
    <w:rsid w:val="00A23A68"/>
    <w:rsid w:val="00A23FE0"/>
    <w:rsid w:val="00A240F7"/>
    <w:rsid w:val="00A24AA3"/>
    <w:rsid w:val="00A254DA"/>
    <w:rsid w:val="00A25735"/>
    <w:rsid w:val="00A25799"/>
    <w:rsid w:val="00A257F5"/>
    <w:rsid w:val="00A25D00"/>
    <w:rsid w:val="00A26526"/>
    <w:rsid w:val="00A266F8"/>
    <w:rsid w:val="00A27030"/>
    <w:rsid w:val="00A308F9"/>
    <w:rsid w:val="00A31008"/>
    <w:rsid w:val="00A31059"/>
    <w:rsid w:val="00A310F5"/>
    <w:rsid w:val="00A3140C"/>
    <w:rsid w:val="00A315D5"/>
    <w:rsid w:val="00A31602"/>
    <w:rsid w:val="00A316B1"/>
    <w:rsid w:val="00A324E2"/>
    <w:rsid w:val="00A32AAB"/>
    <w:rsid w:val="00A331EF"/>
    <w:rsid w:val="00A33D5B"/>
    <w:rsid w:val="00A34113"/>
    <w:rsid w:val="00A3466B"/>
    <w:rsid w:val="00A34797"/>
    <w:rsid w:val="00A34B26"/>
    <w:rsid w:val="00A34F3A"/>
    <w:rsid w:val="00A35156"/>
    <w:rsid w:val="00A35347"/>
    <w:rsid w:val="00A353B8"/>
    <w:rsid w:val="00A356F1"/>
    <w:rsid w:val="00A35F56"/>
    <w:rsid w:val="00A3774E"/>
    <w:rsid w:val="00A37FA3"/>
    <w:rsid w:val="00A400D5"/>
    <w:rsid w:val="00A41655"/>
    <w:rsid w:val="00A416A2"/>
    <w:rsid w:val="00A41ED6"/>
    <w:rsid w:val="00A42020"/>
    <w:rsid w:val="00A4250B"/>
    <w:rsid w:val="00A42768"/>
    <w:rsid w:val="00A4277D"/>
    <w:rsid w:val="00A42CD1"/>
    <w:rsid w:val="00A42DFF"/>
    <w:rsid w:val="00A43292"/>
    <w:rsid w:val="00A43519"/>
    <w:rsid w:val="00A43EFF"/>
    <w:rsid w:val="00A444CB"/>
    <w:rsid w:val="00A4489B"/>
    <w:rsid w:val="00A44C4E"/>
    <w:rsid w:val="00A454CF"/>
    <w:rsid w:val="00A455C7"/>
    <w:rsid w:val="00A45FBF"/>
    <w:rsid w:val="00A462FB"/>
    <w:rsid w:val="00A476AE"/>
    <w:rsid w:val="00A476E9"/>
    <w:rsid w:val="00A47C42"/>
    <w:rsid w:val="00A47C5B"/>
    <w:rsid w:val="00A5095D"/>
    <w:rsid w:val="00A50A94"/>
    <w:rsid w:val="00A5121F"/>
    <w:rsid w:val="00A51417"/>
    <w:rsid w:val="00A5149F"/>
    <w:rsid w:val="00A516F8"/>
    <w:rsid w:val="00A51765"/>
    <w:rsid w:val="00A51ABF"/>
    <w:rsid w:val="00A51C4C"/>
    <w:rsid w:val="00A51DB1"/>
    <w:rsid w:val="00A521C0"/>
    <w:rsid w:val="00A5231D"/>
    <w:rsid w:val="00A52424"/>
    <w:rsid w:val="00A5284F"/>
    <w:rsid w:val="00A528DC"/>
    <w:rsid w:val="00A53563"/>
    <w:rsid w:val="00A537C4"/>
    <w:rsid w:val="00A53B2B"/>
    <w:rsid w:val="00A53E3F"/>
    <w:rsid w:val="00A54237"/>
    <w:rsid w:val="00A54741"/>
    <w:rsid w:val="00A54C92"/>
    <w:rsid w:val="00A55057"/>
    <w:rsid w:val="00A5577F"/>
    <w:rsid w:val="00A55B9A"/>
    <w:rsid w:val="00A55C74"/>
    <w:rsid w:val="00A5645B"/>
    <w:rsid w:val="00A5665E"/>
    <w:rsid w:val="00A56D6E"/>
    <w:rsid w:val="00A572EC"/>
    <w:rsid w:val="00A57439"/>
    <w:rsid w:val="00A5766B"/>
    <w:rsid w:val="00A57925"/>
    <w:rsid w:val="00A57BC0"/>
    <w:rsid w:val="00A57BF2"/>
    <w:rsid w:val="00A57D58"/>
    <w:rsid w:val="00A57D68"/>
    <w:rsid w:val="00A57FD3"/>
    <w:rsid w:val="00A60088"/>
    <w:rsid w:val="00A606C0"/>
    <w:rsid w:val="00A6095B"/>
    <w:rsid w:val="00A60E60"/>
    <w:rsid w:val="00A619CB"/>
    <w:rsid w:val="00A61F9C"/>
    <w:rsid w:val="00A62047"/>
    <w:rsid w:val="00A62136"/>
    <w:rsid w:val="00A621A4"/>
    <w:rsid w:val="00A62292"/>
    <w:rsid w:val="00A6234C"/>
    <w:rsid w:val="00A627A2"/>
    <w:rsid w:val="00A62AE0"/>
    <w:rsid w:val="00A62B8D"/>
    <w:rsid w:val="00A62D86"/>
    <w:rsid w:val="00A631AB"/>
    <w:rsid w:val="00A636DF"/>
    <w:rsid w:val="00A63E9D"/>
    <w:rsid w:val="00A64BA5"/>
    <w:rsid w:val="00A64D03"/>
    <w:rsid w:val="00A64D20"/>
    <w:rsid w:val="00A64D6C"/>
    <w:rsid w:val="00A64F47"/>
    <w:rsid w:val="00A65026"/>
    <w:rsid w:val="00A655EE"/>
    <w:rsid w:val="00A658CA"/>
    <w:rsid w:val="00A660DB"/>
    <w:rsid w:val="00A66713"/>
    <w:rsid w:val="00A66F6A"/>
    <w:rsid w:val="00A67031"/>
    <w:rsid w:val="00A67706"/>
    <w:rsid w:val="00A6780D"/>
    <w:rsid w:val="00A67D88"/>
    <w:rsid w:val="00A67E9D"/>
    <w:rsid w:val="00A70475"/>
    <w:rsid w:val="00A712F3"/>
    <w:rsid w:val="00A7145A"/>
    <w:rsid w:val="00A71584"/>
    <w:rsid w:val="00A71A51"/>
    <w:rsid w:val="00A72258"/>
    <w:rsid w:val="00A726D1"/>
    <w:rsid w:val="00A72981"/>
    <w:rsid w:val="00A72F79"/>
    <w:rsid w:val="00A73048"/>
    <w:rsid w:val="00A733E5"/>
    <w:rsid w:val="00A739DD"/>
    <w:rsid w:val="00A73F56"/>
    <w:rsid w:val="00A74A1E"/>
    <w:rsid w:val="00A7548E"/>
    <w:rsid w:val="00A75640"/>
    <w:rsid w:val="00A75E1A"/>
    <w:rsid w:val="00A767C0"/>
    <w:rsid w:val="00A76821"/>
    <w:rsid w:val="00A77156"/>
    <w:rsid w:val="00A773D8"/>
    <w:rsid w:val="00A7747D"/>
    <w:rsid w:val="00A77748"/>
    <w:rsid w:val="00A77B63"/>
    <w:rsid w:val="00A77E2B"/>
    <w:rsid w:val="00A77E54"/>
    <w:rsid w:val="00A77FAC"/>
    <w:rsid w:val="00A80511"/>
    <w:rsid w:val="00A8054F"/>
    <w:rsid w:val="00A80C99"/>
    <w:rsid w:val="00A818DE"/>
    <w:rsid w:val="00A81A9B"/>
    <w:rsid w:val="00A81ADD"/>
    <w:rsid w:val="00A81CB1"/>
    <w:rsid w:val="00A81DFB"/>
    <w:rsid w:val="00A82420"/>
    <w:rsid w:val="00A83780"/>
    <w:rsid w:val="00A84511"/>
    <w:rsid w:val="00A84512"/>
    <w:rsid w:val="00A84B3D"/>
    <w:rsid w:val="00A852E5"/>
    <w:rsid w:val="00A85576"/>
    <w:rsid w:val="00A85DB2"/>
    <w:rsid w:val="00A85E25"/>
    <w:rsid w:val="00A86431"/>
    <w:rsid w:val="00A8654D"/>
    <w:rsid w:val="00A86E74"/>
    <w:rsid w:val="00A873F5"/>
    <w:rsid w:val="00A8741E"/>
    <w:rsid w:val="00A876E4"/>
    <w:rsid w:val="00A87B9F"/>
    <w:rsid w:val="00A9077E"/>
    <w:rsid w:val="00A907E7"/>
    <w:rsid w:val="00A909FD"/>
    <w:rsid w:val="00A90CA0"/>
    <w:rsid w:val="00A91DF5"/>
    <w:rsid w:val="00A91F68"/>
    <w:rsid w:val="00A921E7"/>
    <w:rsid w:val="00A9243C"/>
    <w:rsid w:val="00A92688"/>
    <w:rsid w:val="00A9275C"/>
    <w:rsid w:val="00A92A93"/>
    <w:rsid w:val="00A92D21"/>
    <w:rsid w:val="00A92DAA"/>
    <w:rsid w:val="00A93C9A"/>
    <w:rsid w:val="00A93EE7"/>
    <w:rsid w:val="00A9455F"/>
    <w:rsid w:val="00A9474D"/>
    <w:rsid w:val="00A94916"/>
    <w:rsid w:val="00A94F3C"/>
    <w:rsid w:val="00A95378"/>
    <w:rsid w:val="00A96941"/>
    <w:rsid w:val="00A97153"/>
    <w:rsid w:val="00A9783B"/>
    <w:rsid w:val="00A978E1"/>
    <w:rsid w:val="00A97E89"/>
    <w:rsid w:val="00A97F37"/>
    <w:rsid w:val="00AA0303"/>
    <w:rsid w:val="00AA0433"/>
    <w:rsid w:val="00AA0691"/>
    <w:rsid w:val="00AA06CD"/>
    <w:rsid w:val="00AA090A"/>
    <w:rsid w:val="00AA124D"/>
    <w:rsid w:val="00AA1279"/>
    <w:rsid w:val="00AA12C4"/>
    <w:rsid w:val="00AA1467"/>
    <w:rsid w:val="00AA190C"/>
    <w:rsid w:val="00AA1A65"/>
    <w:rsid w:val="00AA269F"/>
    <w:rsid w:val="00AA2860"/>
    <w:rsid w:val="00AA291A"/>
    <w:rsid w:val="00AA2CC3"/>
    <w:rsid w:val="00AA34B2"/>
    <w:rsid w:val="00AA3673"/>
    <w:rsid w:val="00AA3C33"/>
    <w:rsid w:val="00AA3D2F"/>
    <w:rsid w:val="00AA58E3"/>
    <w:rsid w:val="00AA6002"/>
    <w:rsid w:val="00AA65F6"/>
    <w:rsid w:val="00AA6AAA"/>
    <w:rsid w:val="00AA6D9C"/>
    <w:rsid w:val="00AA6DE0"/>
    <w:rsid w:val="00AA6F40"/>
    <w:rsid w:val="00AA7A21"/>
    <w:rsid w:val="00AB00B8"/>
    <w:rsid w:val="00AB021F"/>
    <w:rsid w:val="00AB02A1"/>
    <w:rsid w:val="00AB0DB9"/>
    <w:rsid w:val="00AB1BF3"/>
    <w:rsid w:val="00AB204B"/>
    <w:rsid w:val="00AB2064"/>
    <w:rsid w:val="00AB270E"/>
    <w:rsid w:val="00AB2CE5"/>
    <w:rsid w:val="00AB3093"/>
    <w:rsid w:val="00AB33B7"/>
    <w:rsid w:val="00AB3921"/>
    <w:rsid w:val="00AB3CBF"/>
    <w:rsid w:val="00AB416F"/>
    <w:rsid w:val="00AB4555"/>
    <w:rsid w:val="00AB4A77"/>
    <w:rsid w:val="00AB4ACA"/>
    <w:rsid w:val="00AB4E1F"/>
    <w:rsid w:val="00AB51E6"/>
    <w:rsid w:val="00AB603E"/>
    <w:rsid w:val="00AB628B"/>
    <w:rsid w:val="00AB63DA"/>
    <w:rsid w:val="00AB70D2"/>
    <w:rsid w:val="00AB71FF"/>
    <w:rsid w:val="00AB7365"/>
    <w:rsid w:val="00AB78F1"/>
    <w:rsid w:val="00AC043E"/>
    <w:rsid w:val="00AC0714"/>
    <w:rsid w:val="00AC0842"/>
    <w:rsid w:val="00AC0958"/>
    <w:rsid w:val="00AC1A40"/>
    <w:rsid w:val="00AC1CAC"/>
    <w:rsid w:val="00AC1EFD"/>
    <w:rsid w:val="00AC1F42"/>
    <w:rsid w:val="00AC254B"/>
    <w:rsid w:val="00AC2764"/>
    <w:rsid w:val="00AC2C5A"/>
    <w:rsid w:val="00AC2E8D"/>
    <w:rsid w:val="00AC2FE3"/>
    <w:rsid w:val="00AC303A"/>
    <w:rsid w:val="00AC3B03"/>
    <w:rsid w:val="00AC4502"/>
    <w:rsid w:val="00AC4D6E"/>
    <w:rsid w:val="00AC52EE"/>
    <w:rsid w:val="00AC55D0"/>
    <w:rsid w:val="00AC580B"/>
    <w:rsid w:val="00AC59F9"/>
    <w:rsid w:val="00AC5F14"/>
    <w:rsid w:val="00AC5F7C"/>
    <w:rsid w:val="00AC5FD6"/>
    <w:rsid w:val="00AC6188"/>
    <w:rsid w:val="00AC6392"/>
    <w:rsid w:val="00AC6F2A"/>
    <w:rsid w:val="00AC6F59"/>
    <w:rsid w:val="00AC73A1"/>
    <w:rsid w:val="00AC73BD"/>
    <w:rsid w:val="00AC7BFE"/>
    <w:rsid w:val="00AD0802"/>
    <w:rsid w:val="00AD0BDD"/>
    <w:rsid w:val="00AD0CF5"/>
    <w:rsid w:val="00AD1340"/>
    <w:rsid w:val="00AD1363"/>
    <w:rsid w:val="00AD1370"/>
    <w:rsid w:val="00AD1BB1"/>
    <w:rsid w:val="00AD1E65"/>
    <w:rsid w:val="00AD1FE6"/>
    <w:rsid w:val="00AD2B16"/>
    <w:rsid w:val="00AD2CA7"/>
    <w:rsid w:val="00AD3088"/>
    <w:rsid w:val="00AD32B0"/>
    <w:rsid w:val="00AD32F2"/>
    <w:rsid w:val="00AD36B4"/>
    <w:rsid w:val="00AD3810"/>
    <w:rsid w:val="00AD3978"/>
    <w:rsid w:val="00AD3D7B"/>
    <w:rsid w:val="00AD3FBA"/>
    <w:rsid w:val="00AD4748"/>
    <w:rsid w:val="00AD506C"/>
    <w:rsid w:val="00AD50C7"/>
    <w:rsid w:val="00AD5138"/>
    <w:rsid w:val="00AD5FF3"/>
    <w:rsid w:val="00AD60F4"/>
    <w:rsid w:val="00AD6AF3"/>
    <w:rsid w:val="00AD6CD3"/>
    <w:rsid w:val="00AD6FB8"/>
    <w:rsid w:val="00AD7293"/>
    <w:rsid w:val="00AD72B0"/>
    <w:rsid w:val="00AD749B"/>
    <w:rsid w:val="00AD7607"/>
    <w:rsid w:val="00AD7E87"/>
    <w:rsid w:val="00AE03DB"/>
    <w:rsid w:val="00AE067A"/>
    <w:rsid w:val="00AE0894"/>
    <w:rsid w:val="00AE08D6"/>
    <w:rsid w:val="00AE16FC"/>
    <w:rsid w:val="00AE17C6"/>
    <w:rsid w:val="00AE1BAB"/>
    <w:rsid w:val="00AE1DB7"/>
    <w:rsid w:val="00AE1E83"/>
    <w:rsid w:val="00AE22C2"/>
    <w:rsid w:val="00AE29E5"/>
    <w:rsid w:val="00AE2EF5"/>
    <w:rsid w:val="00AE3192"/>
    <w:rsid w:val="00AE3724"/>
    <w:rsid w:val="00AE3F97"/>
    <w:rsid w:val="00AE5C32"/>
    <w:rsid w:val="00AE5C84"/>
    <w:rsid w:val="00AE5CF6"/>
    <w:rsid w:val="00AE605F"/>
    <w:rsid w:val="00AE69C2"/>
    <w:rsid w:val="00AE6D51"/>
    <w:rsid w:val="00AE6D86"/>
    <w:rsid w:val="00AE749E"/>
    <w:rsid w:val="00AE76BF"/>
    <w:rsid w:val="00AE7E3B"/>
    <w:rsid w:val="00AE7FD6"/>
    <w:rsid w:val="00AF0011"/>
    <w:rsid w:val="00AF00D8"/>
    <w:rsid w:val="00AF04D7"/>
    <w:rsid w:val="00AF0B18"/>
    <w:rsid w:val="00AF0DEB"/>
    <w:rsid w:val="00AF1072"/>
    <w:rsid w:val="00AF1B9B"/>
    <w:rsid w:val="00AF1C22"/>
    <w:rsid w:val="00AF25B9"/>
    <w:rsid w:val="00AF2AD0"/>
    <w:rsid w:val="00AF3469"/>
    <w:rsid w:val="00AF36B1"/>
    <w:rsid w:val="00AF3F68"/>
    <w:rsid w:val="00AF4AF6"/>
    <w:rsid w:val="00AF4D5B"/>
    <w:rsid w:val="00AF4F9C"/>
    <w:rsid w:val="00AF5971"/>
    <w:rsid w:val="00AF5B5E"/>
    <w:rsid w:val="00AF5EB6"/>
    <w:rsid w:val="00AF625E"/>
    <w:rsid w:val="00AF6379"/>
    <w:rsid w:val="00AF7623"/>
    <w:rsid w:val="00AF76E9"/>
    <w:rsid w:val="00AF7BAE"/>
    <w:rsid w:val="00B000D9"/>
    <w:rsid w:val="00B00978"/>
    <w:rsid w:val="00B00B81"/>
    <w:rsid w:val="00B00BBC"/>
    <w:rsid w:val="00B01607"/>
    <w:rsid w:val="00B0190C"/>
    <w:rsid w:val="00B02666"/>
    <w:rsid w:val="00B02A05"/>
    <w:rsid w:val="00B02BB2"/>
    <w:rsid w:val="00B036E3"/>
    <w:rsid w:val="00B03820"/>
    <w:rsid w:val="00B039B1"/>
    <w:rsid w:val="00B03D2B"/>
    <w:rsid w:val="00B03DA4"/>
    <w:rsid w:val="00B04738"/>
    <w:rsid w:val="00B0474A"/>
    <w:rsid w:val="00B04E74"/>
    <w:rsid w:val="00B04EB1"/>
    <w:rsid w:val="00B05144"/>
    <w:rsid w:val="00B05298"/>
    <w:rsid w:val="00B053B3"/>
    <w:rsid w:val="00B05BBC"/>
    <w:rsid w:val="00B05FF1"/>
    <w:rsid w:val="00B065A0"/>
    <w:rsid w:val="00B068E1"/>
    <w:rsid w:val="00B06E45"/>
    <w:rsid w:val="00B0754C"/>
    <w:rsid w:val="00B078EC"/>
    <w:rsid w:val="00B1016D"/>
    <w:rsid w:val="00B10365"/>
    <w:rsid w:val="00B1090C"/>
    <w:rsid w:val="00B109FE"/>
    <w:rsid w:val="00B11701"/>
    <w:rsid w:val="00B11CD5"/>
    <w:rsid w:val="00B11EEF"/>
    <w:rsid w:val="00B11FC4"/>
    <w:rsid w:val="00B12914"/>
    <w:rsid w:val="00B12BCB"/>
    <w:rsid w:val="00B13597"/>
    <w:rsid w:val="00B13EF2"/>
    <w:rsid w:val="00B1420F"/>
    <w:rsid w:val="00B14239"/>
    <w:rsid w:val="00B144A3"/>
    <w:rsid w:val="00B14CFF"/>
    <w:rsid w:val="00B1526C"/>
    <w:rsid w:val="00B154F0"/>
    <w:rsid w:val="00B15823"/>
    <w:rsid w:val="00B15BD5"/>
    <w:rsid w:val="00B16257"/>
    <w:rsid w:val="00B162E7"/>
    <w:rsid w:val="00B16538"/>
    <w:rsid w:val="00B16670"/>
    <w:rsid w:val="00B173E0"/>
    <w:rsid w:val="00B174AD"/>
    <w:rsid w:val="00B178CC"/>
    <w:rsid w:val="00B20520"/>
    <w:rsid w:val="00B20556"/>
    <w:rsid w:val="00B205ED"/>
    <w:rsid w:val="00B20844"/>
    <w:rsid w:val="00B20C4F"/>
    <w:rsid w:val="00B21790"/>
    <w:rsid w:val="00B21D9D"/>
    <w:rsid w:val="00B220FA"/>
    <w:rsid w:val="00B22208"/>
    <w:rsid w:val="00B22388"/>
    <w:rsid w:val="00B22618"/>
    <w:rsid w:val="00B2284F"/>
    <w:rsid w:val="00B22AE7"/>
    <w:rsid w:val="00B22B0F"/>
    <w:rsid w:val="00B231FF"/>
    <w:rsid w:val="00B2339A"/>
    <w:rsid w:val="00B23750"/>
    <w:rsid w:val="00B23A88"/>
    <w:rsid w:val="00B240B4"/>
    <w:rsid w:val="00B240CF"/>
    <w:rsid w:val="00B25024"/>
    <w:rsid w:val="00B251A5"/>
    <w:rsid w:val="00B25D18"/>
    <w:rsid w:val="00B25F17"/>
    <w:rsid w:val="00B26266"/>
    <w:rsid w:val="00B2672B"/>
    <w:rsid w:val="00B26F47"/>
    <w:rsid w:val="00B2786E"/>
    <w:rsid w:val="00B3008E"/>
    <w:rsid w:val="00B3068E"/>
    <w:rsid w:val="00B3082B"/>
    <w:rsid w:val="00B30BDE"/>
    <w:rsid w:val="00B31A98"/>
    <w:rsid w:val="00B3206C"/>
    <w:rsid w:val="00B322A7"/>
    <w:rsid w:val="00B322BF"/>
    <w:rsid w:val="00B325C6"/>
    <w:rsid w:val="00B33259"/>
    <w:rsid w:val="00B3393B"/>
    <w:rsid w:val="00B339BC"/>
    <w:rsid w:val="00B33F06"/>
    <w:rsid w:val="00B340DF"/>
    <w:rsid w:val="00B342AF"/>
    <w:rsid w:val="00B34B77"/>
    <w:rsid w:val="00B34C1D"/>
    <w:rsid w:val="00B355F7"/>
    <w:rsid w:val="00B35783"/>
    <w:rsid w:val="00B358F2"/>
    <w:rsid w:val="00B3598F"/>
    <w:rsid w:val="00B35B43"/>
    <w:rsid w:val="00B35BE3"/>
    <w:rsid w:val="00B35D11"/>
    <w:rsid w:val="00B35FC8"/>
    <w:rsid w:val="00B363C4"/>
    <w:rsid w:val="00B368F3"/>
    <w:rsid w:val="00B3698A"/>
    <w:rsid w:val="00B36D0E"/>
    <w:rsid w:val="00B373AC"/>
    <w:rsid w:val="00B37917"/>
    <w:rsid w:val="00B37C36"/>
    <w:rsid w:val="00B37CFB"/>
    <w:rsid w:val="00B37DF3"/>
    <w:rsid w:val="00B415D2"/>
    <w:rsid w:val="00B41637"/>
    <w:rsid w:val="00B41A02"/>
    <w:rsid w:val="00B41D50"/>
    <w:rsid w:val="00B427A7"/>
    <w:rsid w:val="00B427F9"/>
    <w:rsid w:val="00B42870"/>
    <w:rsid w:val="00B42D76"/>
    <w:rsid w:val="00B42D7E"/>
    <w:rsid w:val="00B4336A"/>
    <w:rsid w:val="00B4351C"/>
    <w:rsid w:val="00B4353C"/>
    <w:rsid w:val="00B43811"/>
    <w:rsid w:val="00B43989"/>
    <w:rsid w:val="00B43DF8"/>
    <w:rsid w:val="00B43F78"/>
    <w:rsid w:val="00B4435A"/>
    <w:rsid w:val="00B4469E"/>
    <w:rsid w:val="00B454C1"/>
    <w:rsid w:val="00B45550"/>
    <w:rsid w:val="00B456E5"/>
    <w:rsid w:val="00B45D49"/>
    <w:rsid w:val="00B45DE7"/>
    <w:rsid w:val="00B46B4E"/>
    <w:rsid w:val="00B46C9A"/>
    <w:rsid w:val="00B47314"/>
    <w:rsid w:val="00B47C4B"/>
    <w:rsid w:val="00B47CCE"/>
    <w:rsid w:val="00B47E8B"/>
    <w:rsid w:val="00B50CE3"/>
    <w:rsid w:val="00B50D1D"/>
    <w:rsid w:val="00B51B5D"/>
    <w:rsid w:val="00B51E94"/>
    <w:rsid w:val="00B52387"/>
    <w:rsid w:val="00B527FE"/>
    <w:rsid w:val="00B5287A"/>
    <w:rsid w:val="00B53332"/>
    <w:rsid w:val="00B53A73"/>
    <w:rsid w:val="00B55376"/>
    <w:rsid w:val="00B55CA5"/>
    <w:rsid w:val="00B55F0B"/>
    <w:rsid w:val="00B56027"/>
    <w:rsid w:val="00B5690A"/>
    <w:rsid w:val="00B569C8"/>
    <w:rsid w:val="00B56C01"/>
    <w:rsid w:val="00B56D23"/>
    <w:rsid w:val="00B57A33"/>
    <w:rsid w:val="00B57B17"/>
    <w:rsid w:val="00B57EFD"/>
    <w:rsid w:val="00B6059B"/>
    <w:rsid w:val="00B6080D"/>
    <w:rsid w:val="00B60CDD"/>
    <w:rsid w:val="00B60D6A"/>
    <w:rsid w:val="00B60E79"/>
    <w:rsid w:val="00B61612"/>
    <w:rsid w:val="00B618F5"/>
    <w:rsid w:val="00B61BE9"/>
    <w:rsid w:val="00B61C90"/>
    <w:rsid w:val="00B61DFC"/>
    <w:rsid w:val="00B61F80"/>
    <w:rsid w:val="00B623FE"/>
    <w:rsid w:val="00B6289F"/>
    <w:rsid w:val="00B629F8"/>
    <w:rsid w:val="00B62B5B"/>
    <w:rsid w:val="00B62C45"/>
    <w:rsid w:val="00B62F4A"/>
    <w:rsid w:val="00B63174"/>
    <w:rsid w:val="00B64F1D"/>
    <w:rsid w:val="00B653AD"/>
    <w:rsid w:val="00B65820"/>
    <w:rsid w:val="00B65B07"/>
    <w:rsid w:val="00B65D44"/>
    <w:rsid w:val="00B65DFB"/>
    <w:rsid w:val="00B65E27"/>
    <w:rsid w:val="00B6644A"/>
    <w:rsid w:val="00B666D1"/>
    <w:rsid w:val="00B6674E"/>
    <w:rsid w:val="00B66A88"/>
    <w:rsid w:val="00B66F47"/>
    <w:rsid w:val="00B677C8"/>
    <w:rsid w:val="00B67A37"/>
    <w:rsid w:val="00B67C31"/>
    <w:rsid w:val="00B700D3"/>
    <w:rsid w:val="00B70AD7"/>
    <w:rsid w:val="00B714BA"/>
    <w:rsid w:val="00B71B46"/>
    <w:rsid w:val="00B72190"/>
    <w:rsid w:val="00B722F4"/>
    <w:rsid w:val="00B72DA0"/>
    <w:rsid w:val="00B73336"/>
    <w:rsid w:val="00B7342A"/>
    <w:rsid w:val="00B73437"/>
    <w:rsid w:val="00B73AA6"/>
    <w:rsid w:val="00B73BD6"/>
    <w:rsid w:val="00B7442A"/>
    <w:rsid w:val="00B745F3"/>
    <w:rsid w:val="00B74E50"/>
    <w:rsid w:val="00B74EF5"/>
    <w:rsid w:val="00B753FE"/>
    <w:rsid w:val="00B75414"/>
    <w:rsid w:val="00B76193"/>
    <w:rsid w:val="00B7660A"/>
    <w:rsid w:val="00B7694B"/>
    <w:rsid w:val="00B76BF6"/>
    <w:rsid w:val="00B770A3"/>
    <w:rsid w:val="00B77668"/>
    <w:rsid w:val="00B77AE6"/>
    <w:rsid w:val="00B77EBF"/>
    <w:rsid w:val="00B80704"/>
    <w:rsid w:val="00B80DC0"/>
    <w:rsid w:val="00B81082"/>
    <w:rsid w:val="00B81086"/>
    <w:rsid w:val="00B81477"/>
    <w:rsid w:val="00B817DB"/>
    <w:rsid w:val="00B81A96"/>
    <w:rsid w:val="00B821B7"/>
    <w:rsid w:val="00B8233F"/>
    <w:rsid w:val="00B8253B"/>
    <w:rsid w:val="00B83325"/>
    <w:rsid w:val="00B83552"/>
    <w:rsid w:val="00B835A8"/>
    <w:rsid w:val="00B836B2"/>
    <w:rsid w:val="00B8391C"/>
    <w:rsid w:val="00B83D49"/>
    <w:rsid w:val="00B84CA1"/>
    <w:rsid w:val="00B84FBF"/>
    <w:rsid w:val="00B853B6"/>
    <w:rsid w:val="00B8569E"/>
    <w:rsid w:val="00B85769"/>
    <w:rsid w:val="00B85996"/>
    <w:rsid w:val="00B85ECB"/>
    <w:rsid w:val="00B85FFD"/>
    <w:rsid w:val="00B8655D"/>
    <w:rsid w:val="00B865AA"/>
    <w:rsid w:val="00B8691A"/>
    <w:rsid w:val="00B86A60"/>
    <w:rsid w:val="00B86E5B"/>
    <w:rsid w:val="00B86F9A"/>
    <w:rsid w:val="00B8736D"/>
    <w:rsid w:val="00B87501"/>
    <w:rsid w:val="00B87D91"/>
    <w:rsid w:val="00B87E31"/>
    <w:rsid w:val="00B90646"/>
    <w:rsid w:val="00B90766"/>
    <w:rsid w:val="00B90852"/>
    <w:rsid w:val="00B90B98"/>
    <w:rsid w:val="00B90CBB"/>
    <w:rsid w:val="00B91012"/>
    <w:rsid w:val="00B910DC"/>
    <w:rsid w:val="00B91670"/>
    <w:rsid w:val="00B916D2"/>
    <w:rsid w:val="00B919E0"/>
    <w:rsid w:val="00B91C8F"/>
    <w:rsid w:val="00B91F55"/>
    <w:rsid w:val="00B92991"/>
    <w:rsid w:val="00B93304"/>
    <w:rsid w:val="00B9339B"/>
    <w:rsid w:val="00B93772"/>
    <w:rsid w:val="00B93C84"/>
    <w:rsid w:val="00B93C85"/>
    <w:rsid w:val="00B93D8F"/>
    <w:rsid w:val="00B9437A"/>
    <w:rsid w:val="00B944BA"/>
    <w:rsid w:val="00B95417"/>
    <w:rsid w:val="00B95496"/>
    <w:rsid w:val="00B95B2D"/>
    <w:rsid w:val="00B96021"/>
    <w:rsid w:val="00B960AC"/>
    <w:rsid w:val="00B96607"/>
    <w:rsid w:val="00B9661F"/>
    <w:rsid w:val="00B966B2"/>
    <w:rsid w:val="00B973F7"/>
    <w:rsid w:val="00B975FA"/>
    <w:rsid w:val="00B97774"/>
    <w:rsid w:val="00BA01F4"/>
    <w:rsid w:val="00BA0360"/>
    <w:rsid w:val="00BA09DE"/>
    <w:rsid w:val="00BA10AB"/>
    <w:rsid w:val="00BA125F"/>
    <w:rsid w:val="00BA1302"/>
    <w:rsid w:val="00BA1457"/>
    <w:rsid w:val="00BA14D0"/>
    <w:rsid w:val="00BA15DD"/>
    <w:rsid w:val="00BA16B8"/>
    <w:rsid w:val="00BA179D"/>
    <w:rsid w:val="00BA1ACD"/>
    <w:rsid w:val="00BA20AE"/>
    <w:rsid w:val="00BA222E"/>
    <w:rsid w:val="00BA24CC"/>
    <w:rsid w:val="00BA2F0C"/>
    <w:rsid w:val="00BA30FC"/>
    <w:rsid w:val="00BA3799"/>
    <w:rsid w:val="00BA38F2"/>
    <w:rsid w:val="00BA3CC4"/>
    <w:rsid w:val="00BA422C"/>
    <w:rsid w:val="00BA42D9"/>
    <w:rsid w:val="00BA430D"/>
    <w:rsid w:val="00BA4859"/>
    <w:rsid w:val="00BA4B06"/>
    <w:rsid w:val="00BA6467"/>
    <w:rsid w:val="00BA6475"/>
    <w:rsid w:val="00BA6571"/>
    <w:rsid w:val="00BA657B"/>
    <w:rsid w:val="00BA75B0"/>
    <w:rsid w:val="00BA7992"/>
    <w:rsid w:val="00BB0152"/>
    <w:rsid w:val="00BB0282"/>
    <w:rsid w:val="00BB04AC"/>
    <w:rsid w:val="00BB04BE"/>
    <w:rsid w:val="00BB09CA"/>
    <w:rsid w:val="00BB0BD9"/>
    <w:rsid w:val="00BB0F68"/>
    <w:rsid w:val="00BB1F50"/>
    <w:rsid w:val="00BB2AAA"/>
    <w:rsid w:val="00BB2CC1"/>
    <w:rsid w:val="00BB2FEA"/>
    <w:rsid w:val="00BB3A9D"/>
    <w:rsid w:val="00BB4028"/>
    <w:rsid w:val="00BB4037"/>
    <w:rsid w:val="00BB443C"/>
    <w:rsid w:val="00BB4DD1"/>
    <w:rsid w:val="00BB5214"/>
    <w:rsid w:val="00BB5786"/>
    <w:rsid w:val="00BB59B3"/>
    <w:rsid w:val="00BB5A3D"/>
    <w:rsid w:val="00BB5C47"/>
    <w:rsid w:val="00BB610D"/>
    <w:rsid w:val="00BB64BE"/>
    <w:rsid w:val="00BB66AA"/>
    <w:rsid w:val="00BB671F"/>
    <w:rsid w:val="00BB6967"/>
    <w:rsid w:val="00BB6CB3"/>
    <w:rsid w:val="00BB75B4"/>
    <w:rsid w:val="00BB7778"/>
    <w:rsid w:val="00BB7B6F"/>
    <w:rsid w:val="00BB7BAC"/>
    <w:rsid w:val="00BB7DE5"/>
    <w:rsid w:val="00BC0960"/>
    <w:rsid w:val="00BC0B43"/>
    <w:rsid w:val="00BC0EB4"/>
    <w:rsid w:val="00BC0F77"/>
    <w:rsid w:val="00BC10E8"/>
    <w:rsid w:val="00BC17AE"/>
    <w:rsid w:val="00BC18D3"/>
    <w:rsid w:val="00BC1E2D"/>
    <w:rsid w:val="00BC21D4"/>
    <w:rsid w:val="00BC24F0"/>
    <w:rsid w:val="00BC2817"/>
    <w:rsid w:val="00BC2984"/>
    <w:rsid w:val="00BC319E"/>
    <w:rsid w:val="00BC33D6"/>
    <w:rsid w:val="00BC353A"/>
    <w:rsid w:val="00BC3868"/>
    <w:rsid w:val="00BC3A58"/>
    <w:rsid w:val="00BC3BBF"/>
    <w:rsid w:val="00BC3E49"/>
    <w:rsid w:val="00BC4355"/>
    <w:rsid w:val="00BC478A"/>
    <w:rsid w:val="00BC4940"/>
    <w:rsid w:val="00BC4E75"/>
    <w:rsid w:val="00BC5200"/>
    <w:rsid w:val="00BC5476"/>
    <w:rsid w:val="00BC59B6"/>
    <w:rsid w:val="00BC5AE1"/>
    <w:rsid w:val="00BC5B16"/>
    <w:rsid w:val="00BC5C48"/>
    <w:rsid w:val="00BC5DC7"/>
    <w:rsid w:val="00BC63C3"/>
    <w:rsid w:val="00BC6442"/>
    <w:rsid w:val="00BC6684"/>
    <w:rsid w:val="00BC6C17"/>
    <w:rsid w:val="00BC6C75"/>
    <w:rsid w:val="00BC771E"/>
    <w:rsid w:val="00BC7F95"/>
    <w:rsid w:val="00BD0559"/>
    <w:rsid w:val="00BD0782"/>
    <w:rsid w:val="00BD0C1D"/>
    <w:rsid w:val="00BD0C2F"/>
    <w:rsid w:val="00BD144F"/>
    <w:rsid w:val="00BD161A"/>
    <w:rsid w:val="00BD18F7"/>
    <w:rsid w:val="00BD1B7B"/>
    <w:rsid w:val="00BD1D78"/>
    <w:rsid w:val="00BD25A3"/>
    <w:rsid w:val="00BD290C"/>
    <w:rsid w:val="00BD2CA8"/>
    <w:rsid w:val="00BD2EE8"/>
    <w:rsid w:val="00BD3196"/>
    <w:rsid w:val="00BD331D"/>
    <w:rsid w:val="00BD3536"/>
    <w:rsid w:val="00BD36FE"/>
    <w:rsid w:val="00BD3799"/>
    <w:rsid w:val="00BD3DC6"/>
    <w:rsid w:val="00BD427D"/>
    <w:rsid w:val="00BD45CB"/>
    <w:rsid w:val="00BD581D"/>
    <w:rsid w:val="00BD59D5"/>
    <w:rsid w:val="00BD5D00"/>
    <w:rsid w:val="00BD5DA7"/>
    <w:rsid w:val="00BD66DE"/>
    <w:rsid w:val="00BD6F1B"/>
    <w:rsid w:val="00BD72A8"/>
    <w:rsid w:val="00BD73C2"/>
    <w:rsid w:val="00BD7ABC"/>
    <w:rsid w:val="00BE03C3"/>
    <w:rsid w:val="00BE0691"/>
    <w:rsid w:val="00BE06C7"/>
    <w:rsid w:val="00BE1272"/>
    <w:rsid w:val="00BE15D8"/>
    <w:rsid w:val="00BE1A3D"/>
    <w:rsid w:val="00BE21A1"/>
    <w:rsid w:val="00BE29C7"/>
    <w:rsid w:val="00BE2B4B"/>
    <w:rsid w:val="00BE3742"/>
    <w:rsid w:val="00BE37EC"/>
    <w:rsid w:val="00BE42FC"/>
    <w:rsid w:val="00BE4700"/>
    <w:rsid w:val="00BE4924"/>
    <w:rsid w:val="00BE4BDA"/>
    <w:rsid w:val="00BE4CEC"/>
    <w:rsid w:val="00BE4FE8"/>
    <w:rsid w:val="00BE5B20"/>
    <w:rsid w:val="00BE5B62"/>
    <w:rsid w:val="00BE601B"/>
    <w:rsid w:val="00BE603D"/>
    <w:rsid w:val="00BE6529"/>
    <w:rsid w:val="00BE6C03"/>
    <w:rsid w:val="00BE6EAE"/>
    <w:rsid w:val="00BE71C2"/>
    <w:rsid w:val="00BE71E5"/>
    <w:rsid w:val="00BE7425"/>
    <w:rsid w:val="00BE77E4"/>
    <w:rsid w:val="00BE789B"/>
    <w:rsid w:val="00BE7900"/>
    <w:rsid w:val="00BE7DA2"/>
    <w:rsid w:val="00BF0298"/>
    <w:rsid w:val="00BF0559"/>
    <w:rsid w:val="00BF0CE1"/>
    <w:rsid w:val="00BF0D6C"/>
    <w:rsid w:val="00BF0EA5"/>
    <w:rsid w:val="00BF277D"/>
    <w:rsid w:val="00BF2FE2"/>
    <w:rsid w:val="00BF3029"/>
    <w:rsid w:val="00BF320A"/>
    <w:rsid w:val="00BF3748"/>
    <w:rsid w:val="00BF37FD"/>
    <w:rsid w:val="00BF4168"/>
    <w:rsid w:val="00BF4204"/>
    <w:rsid w:val="00BF438E"/>
    <w:rsid w:val="00BF4A00"/>
    <w:rsid w:val="00BF5375"/>
    <w:rsid w:val="00BF580C"/>
    <w:rsid w:val="00BF5BB3"/>
    <w:rsid w:val="00BF5F6A"/>
    <w:rsid w:val="00BF6076"/>
    <w:rsid w:val="00BF6A4C"/>
    <w:rsid w:val="00BF6CF9"/>
    <w:rsid w:val="00BF70C8"/>
    <w:rsid w:val="00BF7312"/>
    <w:rsid w:val="00BF7360"/>
    <w:rsid w:val="00BF74E3"/>
    <w:rsid w:val="00BF77F8"/>
    <w:rsid w:val="00C0078C"/>
    <w:rsid w:val="00C007F5"/>
    <w:rsid w:val="00C00A9A"/>
    <w:rsid w:val="00C00D1C"/>
    <w:rsid w:val="00C0102C"/>
    <w:rsid w:val="00C01D6C"/>
    <w:rsid w:val="00C01E61"/>
    <w:rsid w:val="00C02206"/>
    <w:rsid w:val="00C02441"/>
    <w:rsid w:val="00C0254E"/>
    <w:rsid w:val="00C0255E"/>
    <w:rsid w:val="00C028A0"/>
    <w:rsid w:val="00C02C5E"/>
    <w:rsid w:val="00C03BFC"/>
    <w:rsid w:val="00C0454E"/>
    <w:rsid w:val="00C046AB"/>
    <w:rsid w:val="00C04894"/>
    <w:rsid w:val="00C04A73"/>
    <w:rsid w:val="00C0520F"/>
    <w:rsid w:val="00C05537"/>
    <w:rsid w:val="00C055A3"/>
    <w:rsid w:val="00C056A3"/>
    <w:rsid w:val="00C05AE6"/>
    <w:rsid w:val="00C0613B"/>
    <w:rsid w:val="00C07118"/>
    <w:rsid w:val="00C073F8"/>
    <w:rsid w:val="00C07A89"/>
    <w:rsid w:val="00C07E6D"/>
    <w:rsid w:val="00C109DD"/>
    <w:rsid w:val="00C10B30"/>
    <w:rsid w:val="00C10B9A"/>
    <w:rsid w:val="00C10BB5"/>
    <w:rsid w:val="00C10FF4"/>
    <w:rsid w:val="00C1115D"/>
    <w:rsid w:val="00C1177C"/>
    <w:rsid w:val="00C11925"/>
    <w:rsid w:val="00C11D34"/>
    <w:rsid w:val="00C1261F"/>
    <w:rsid w:val="00C12FD2"/>
    <w:rsid w:val="00C13193"/>
    <w:rsid w:val="00C1371F"/>
    <w:rsid w:val="00C137C3"/>
    <w:rsid w:val="00C138DE"/>
    <w:rsid w:val="00C13A86"/>
    <w:rsid w:val="00C13BEF"/>
    <w:rsid w:val="00C14157"/>
    <w:rsid w:val="00C1425C"/>
    <w:rsid w:val="00C1437E"/>
    <w:rsid w:val="00C1451C"/>
    <w:rsid w:val="00C1490E"/>
    <w:rsid w:val="00C14E27"/>
    <w:rsid w:val="00C1530A"/>
    <w:rsid w:val="00C158C6"/>
    <w:rsid w:val="00C16743"/>
    <w:rsid w:val="00C16EB3"/>
    <w:rsid w:val="00C16FD9"/>
    <w:rsid w:val="00C17006"/>
    <w:rsid w:val="00C172AB"/>
    <w:rsid w:val="00C17734"/>
    <w:rsid w:val="00C17816"/>
    <w:rsid w:val="00C17B4F"/>
    <w:rsid w:val="00C20108"/>
    <w:rsid w:val="00C20287"/>
    <w:rsid w:val="00C204ED"/>
    <w:rsid w:val="00C20614"/>
    <w:rsid w:val="00C20A8A"/>
    <w:rsid w:val="00C20AF8"/>
    <w:rsid w:val="00C210D5"/>
    <w:rsid w:val="00C21355"/>
    <w:rsid w:val="00C22141"/>
    <w:rsid w:val="00C22230"/>
    <w:rsid w:val="00C225BA"/>
    <w:rsid w:val="00C226BD"/>
    <w:rsid w:val="00C22B4F"/>
    <w:rsid w:val="00C22BD3"/>
    <w:rsid w:val="00C22C73"/>
    <w:rsid w:val="00C22D21"/>
    <w:rsid w:val="00C2300F"/>
    <w:rsid w:val="00C23187"/>
    <w:rsid w:val="00C23509"/>
    <w:rsid w:val="00C238E1"/>
    <w:rsid w:val="00C23AF3"/>
    <w:rsid w:val="00C23D2D"/>
    <w:rsid w:val="00C2471E"/>
    <w:rsid w:val="00C24C7C"/>
    <w:rsid w:val="00C24D07"/>
    <w:rsid w:val="00C2647E"/>
    <w:rsid w:val="00C26B46"/>
    <w:rsid w:val="00C26CDF"/>
    <w:rsid w:val="00C2724C"/>
    <w:rsid w:val="00C274E7"/>
    <w:rsid w:val="00C27E1F"/>
    <w:rsid w:val="00C3010E"/>
    <w:rsid w:val="00C31199"/>
    <w:rsid w:val="00C3192F"/>
    <w:rsid w:val="00C31D5C"/>
    <w:rsid w:val="00C31EBC"/>
    <w:rsid w:val="00C31FFE"/>
    <w:rsid w:val="00C32087"/>
    <w:rsid w:val="00C32BB1"/>
    <w:rsid w:val="00C32BE1"/>
    <w:rsid w:val="00C32C0E"/>
    <w:rsid w:val="00C331D2"/>
    <w:rsid w:val="00C33326"/>
    <w:rsid w:val="00C3360F"/>
    <w:rsid w:val="00C339A0"/>
    <w:rsid w:val="00C34B7A"/>
    <w:rsid w:val="00C34C0A"/>
    <w:rsid w:val="00C35004"/>
    <w:rsid w:val="00C354C5"/>
    <w:rsid w:val="00C35A11"/>
    <w:rsid w:val="00C36014"/>
    <w:rsid w:val="00C3691D"/>
    <w:rsid w:val="00C37399"/>
    <w:rsid w:val="00C37A3F"/>
    <w:rsid w:val="00C401F8"/>
    <w:rsid w:val="00C4115F"/>
    <w:rsid w:val="00C41174"/>
    <w:rsid w:val="00C41946"/>
    <w:rsid w:val="00C41DCD"/>
    <w:rsid w:val="00C41E68"/>
    <w:rsid w:val="00C42107"/>
    <w:rsid w:val="00C4217A"/>
    <w:rsid w:val="00C4229A"/>
    <w:rsid w:val="00C42493"/>
    <w:rsid w:val="00C42D3A"/>
    <w:rsid w:val="00C42DE5"/>
    <w:rsid w:val="00C4334A"/>
    <w:rsid w:val="00C43772"/>
    <w:rsid w:val="00C438A8"/>
    <w:rsid w:val="00C43C00"/>
    <w:rsid w:val="00C43C15"/>
    <w:rsid w:val="00C43CFC"/>
    <w:rsid w:val="00C44470"/>
    <w:rsid w:val="00C44910"/>
    <w:rsid w:val="00C4524C"/>
    <w:rsid w:val="00C453A5"/>
    <w:rsid w:val="00C458A4"/>
    <w:rsid w:val="00C46E9D"/>
    <w:rsid w:val="00C46FE3"/>
    <w:rsid w:val="00C472CF"/>
    <w:rsid w:val="00C472E0"/>
    <w:rsid w:val="00C4759A"/>
    <w:rsid w:val="00C47A41"/>
    <w:rsid w:val="00C47A96"/>
    <w:rsid w:val="00C47D48"/>
    <w:rsid w:val="00C47FA0"/>
    <w:rsid w:val="00C504EB"/>
    <w:rsid w:val="00C50E98"/>
    <w:rsid w:val="00C51192"/>
    <w:rsid w:val="00C51953"/>
    <w:rsid w:val="00C51A3E"/>
    <w:rsid w:val="00C52268"/>
    <w:rsid w:val="00C524D4"/>
    <w:rsid w:val="00C53940"/>
    <w:rsid w:val="00C53AC6"/>
    <w:rsid w:val="00C53BAE"/>
    <w:rsid w:val="00C54780"/>
    <w:rsid w:val="00C5484C"/>
    <w:rsid w:val="00C54CEE"/>
    <w:rsid w:val="00C55908"/>
    <w:rsid w:val="00C55AEB"/>
    <w:rsid w:val="00C55D9A"/>
    <w:rsid w:val="00C561A1"/>
    <w:rsid w:val="00C56624"/>
    <w:rsid w:val="00C568B0"/>
    <w:rsid w:val="00C56E2F"/>
    <w:rsid w:val="00C56F4B"/>
    <w:rsid w:val="00C5776A"/>
    <w:rsid w:val="00C57803"/>
    <w:rsid w:val="00C57982"/>
    <w:rsid w:val="00C579DE"/>
    <w:rsid w:val="00C57A82"/>
    <w:rsid w:val="00C57E44"/>
    <w:rsid w:val="00C57FC4"/>
    <w:rsid w:val="00C60097"/>
    <w:rsid w:val="00C602E2"/>
    <w:rsid w:val="00C60512"/>
    <w:rsid w:val="00C60721"/>
    <w:rsid w:val="00C611DA"/>
    <w:rsid w:val="00C617DA"/>
    <w:rsid w:val="00C62855"/>
    <w:rsid w:val="00C6348A"/>
    <w:rsid w:val="00C636E8"/>
    <w:rsid w:val="00C638DB"/>
    <w:rsid w:val="00C63900"/>
    <w:rsid w:val="00C63D64"/>
    <w:rsid w:val="00C64ED8"/>
    <w:rsid w:val="00C64F31"/>
    <w:rsid w:val="00C65320"/>
    <w:rsid w:val="00C654F9"/>
    <w:rsid w:val="00C65C25"/>
    <w:rsid w:val="00C65DCD"/>
    <w:rsid w:val="00C65E05"/>
    <w:rsid w:val="00C6628D"/>
    <w:rsid w:val="00C66456"/>
    <w:rsid w:val="00C668C8"/>
    <w:rsid w:val="00C66C13"/>
    <w:rsid w:val="00C672B0"/>
    <w:rsid w:val="00C6735D"/>
    <w:rsid w:val="00C6753B"/>
    <w:rsid w:val="00C70265"/>
    <w:rsid w:val="00C703CD"/>
    <w:rsid w:val="00C70621"/>
    <w:rsid w:val="00C70EFC"/>
    <w:rsid w:val="00C71166"/>
    <w:rsid w:val="00C71A99"/>
    <w:rsid w:val="00C71C0B"/>
    <w:rsid w:val="00C71E7C"/>
    <w:rsid w:val="00C71F22"/>
    <w:rsid w:val="00C7243C"/>
    <w:rsid w:val="00C72A79"/>
    <w:rsid w:val="00C73581"/>
    <w:rsid w:val="00C73E83"/>
    <w:rsid w:val="00C73FD2"/>
    <w:rsid w:val="00C740F9"/>
    <w:rsid w:val="00C74636"/>
    <w:rsid w:val="00C74DB0"/>
    <w:rsid w:val="00C757DC"/>
    <w:rsid w:val="00C75F09"/>
    <w:rsid w:val="00C75FA6"/>
    <w:rsid w:val="00C76219"/>
    <w:rsid w:val="00C7685A"/>
    <w:rsid w:val="00C768E0"/>
    <w:rsid w:val="00C76FE8"/>
    <w:rsid w:val="00C778F0"/>
    <w:rsid w:val="00C80394"/>
    <w:rsid w:val="00C804F0"/>
    <w:rsid w:val="00C8056C"/>
    <w:rsid w:val="00C805DD"/>
    <w:rsid w:val="00C80667"/>
    <w:rsid w:val="00C808CA"/>
    <w:rsid w:val="00C811C9"/>
    <w:rsid w:val="00C81382"/>
    <w:rsid w:val="00C81B98"/>
    <w:rsid w:val="00C81C20"/>
    <w:rsid w:val="00C81C47"/>
    <w:rsid w:val="00C81DE2"/>
    <w:rsid w:val="00C8251B"/>
    <w:rsid w:val="00C827C3"/>
    <w:rsid w:val="00C829FF"/>
    <w:rsid w:val="00C82BB5"/>
    <w:rsid w:val="00C82D1F"/>
    <w:rsid w:val="00C837D8"/>
    <w:rsid w:val="00C83878"/>
    <w:rsid w:val="00C83B63"/>
    <w:rsid w:val="00C83F08"/>
    <w:rsid w:val="00C841BF"/>
    <w:rsid w:val="00C84BBB"/>
    <w:rsid w:val="00C84CBD"/>
    <w:rsid w:val="00C84F89"/>
    <w:rsid w:val="00C8516F"/>
    <w:rsid w:val="00C8533F"/>
    <w:rsid w:val="00C853A0"/>
    <w:rsid w:val="00C85479"/>
    <w:rsid w:val="00C85817"/>
    <w:rsid w:val="00C8595C"/>
    <w:rsid w:val="00C85BDE"/>
    <w:rsid w:val="00C85CF3"/>
    <w:rsid w:val="00C85E66"/>
    <w:rsid w:val="00C86014"/>
    <w:rsid w:val="00C8639F"/>
    <w:rsid w:val="00C86927"/>
    <w:rsid w:val="00C86EFD"/>
    <w:rsid w:val="00C870DC"/>
    <w:rsid w:val="00C87184"/>
    <w:rsid w:val="00C87876"/>
    <w:rsid w:val="00C90091"/>
    <w:rsid w:val="00C90867"/>
    <w:rsid w:val="00C90E1F"/>
    <w:rsid w:val="00C922F5"/>
    <w:rsid w:val="00C926F6"/>
    <w:rsid w:val="00C927CE"/>
    <w:rsid w:val="00C92CB9"/>
    <w:rsid w:val="00C9395C"/>
    <w:rsid w:val="00C93B57"/>
    <w:rsid w:val="00C93C0F"/>
    <w:rsid w:val="00C93D2C"/>
    <w:rsid w:val="00C94240"/>
    <w:rsid w:val="00C942C2"/>
    <w:rsid w:val="00C942FB"/>
    <w:rsid w:val="00C947E2"/>
    <w:rsid w:val="00C95E86"/>
    <w:rsid w:val="00C978BE"/>
    <w:rsid w:val="00C97CA0"/>
    <w:rsid w:val="00CA028F"/>
    <w:rsid w:val="00CA06A0"/>
    <w:rsid w:val="00CA07E6"/>
    <w:rsid w:val="00CA0951"/>
    <w:rsid w:val="00CA0CE9"/>
    <w:rsid w:val="00CA107E"/>
    <w:rsid w:val="00CA15A2"/>
    <w:rsid w:val="00CA17DF"/>
    <w:rsid w:val="00CA1883"/>
    <w:rsid w:val="00CA2059"/>
    <w:rsid w:val="00CA2DB2"/>
    <w:rsid w:val="00CA2F5C"/>
    <w:rsid w:val="00CA302F"/>
    <w:rsid w:val="00CA31B4"/>
    <w:rsid w:val="00CA3660"/>
    <w:rsid w:val="00CA391C"/>
    <w:rsid w:val="00CA3AF5"/>
    <w:rsid w:val="00CA3DB6"/>
    <w:rsid w:val="00CA4099"/>
    <w:rsid w:val="00CA4209"/>
    <w:rsid w:val="00CA567E"/>
    <w:rsid w:val="00CA5C24"/>
    <w:rsid w:val="00CA5E3A"/>
    <w:rsid w:val="00CA5FD3"/>
    <w:rsid w:val="00CA6BE1"/>
    <w:rsid w:val="00CA6EEF"/>
    <w:rsid w:val="00CA7E86"/>
    <w:rsid w:val="00CB0383"/>
    <w:rsid w:val="00CB0E0B"/>
    <w:rsid w:val="00CB1020"/>
    <w:rsid w:val="00CB11A2"/>
    <w:rsid w:val="00CB2F5D"/>
    <w:rsid w:val="00CB3041"/>
    <w:rsid w:val="00CB326E"/>
    <w:rsid w:val="00CB3558"/>
    <w:rsid w:val="00CB35EE"/>
    <w:rsid w:val="00CB379A"/>
    <w:rsid w:val="00CB37E3"/>
    <w:rsid w:val="00CB39A3"/>
    <w:rsid w:val="00CB3B15"/>
    <w:rsid w:val="00CB3F62"/>
    <w:rsid w:val="00CB42AF"/>
    <w:rsid w:val="00CB4556"/>
    <w:rsid w:val="00CB46FE"/>
    <w:rsid w:val="00CB4DFC"/>
    <w:rsid w:val="00CB533D"/>
    <w:rsid w:val="00CB5E82"/>
    <w:rsid w:val="00CB687A"/>
    <w:rsid w:val="00CB6A6C"/>
    <w:rsid w:val="00CB6AA6"/>
    <w:rsid w:val="00CB70C3"/>
    <w:rsid w:val="00CB716F"/>
    <w:rsid w:val="00CB7E30"/>
    <w:rsid w:val="00CC0370"/>
    <w:rsid w:val="00CC040E"/>
    <w:rsid w:val="00CC0C07"/>
    <w:rsid w:val="00CC1DEB"/>
    <w:rsid w:val="00CC22D3"/>
    <w:rsid w:val="00CC230A"/>
    <w:rsid w:val="00CC250B"/>
    <w:rsid w:val="00CC27C1"/>
    <w:rsid w:val="00CC2D23"/>
    <w:rsid w:val="00CC2EED"/>
    <w:rsid w:val="00CC3FE6"/>
    <w:rsid w:val="00CC41E4"/>
    <w:rsid w:val="00CC49E4"/>
    <w:rsid w:val="00CC50AD"/>
    <w:rsid w:val="00CC5AB9"/>
    <w:rsid w:val="00CC5D23"/>
    <w:rsid w:val="00CC62ED"/>
    <w:rsid w:val="00CC6633"/>
    <w:rsid w:val="00CC6771"/>
    <w:rsid w:val="00CC6E50"/>
    <w:rsid w:val="00CC724D"/>
    <w:rsid w:val="00CC75D9"/>
    <w:rsid w:val="00CC76C2"/>
    <w:rsid w:val="00CC7714"/>
    <w:rsid w:val="00CC7A5E"/>
    <w:rsid w:val="00CD048B"/>
    <w:rsid w:val="00CD05C7"/>
    <w:rsid w:val="00CD0B0F"/>
    <w:rsid w:val="00CD0F0C"/>
    <w:rsid w:val="00CD0FE3"/>
    <w:rsid w:val="00CD120D"/>
    <w:rsid w:val="00CD17EB"/>
    <w:rsid w:val="00CD2742"/>
    <w:rsid w:val="00CD2AFA"/>
    <w:rsid w:val="00CD2F29"/>
    <w:rsid w:val="00CD2F43"/>
    <w:rsid w:val="00CD3030"/>
    <w:rsid w:val="00CD31E2"/>
    <w:rsid w:val="00CD3DCE"/>
    <w:rsid w:val="00CD3DD2"/>
    <w:rsid w:val="00CD4106"/>
    <w:rsid w:val="00CD4140"/>
    <w:rsid w:val="00CD4B57"/>
    <w:rsid w:val="00CD5767"/>
    <w:rsid w:val="00CD5DB2"/>
    <w:rsid w:val="00CD6569"/>
    <w:rsid w:val="00CD6999"/>
    <w:rsid w:val="00CD6D99"/>
    <w:rsid w:val="00CD6ED3"/>
    <w:rsid w:val="00CD71F5"/>
    <w:rsid w:val="00CD7243"/>
    <w:rsid w:val="00CD7631"/>
    <w:rsid w:val="00CD78A0"/>
    <w:rsid w:val="00CE0247"/>
    <w:rsid w:val="00CE02CF"/>
    <w:rsid w:val="00CE0591"/>
    <w:rsid w:val="00CE103B"/>
    <w:rsid w:val="00CE165C"/>
    <w:rsid w:val="00CE1A9D"/>
    <w:rsid w:val="00CE1F39"/>
    <w:rsid w:val="00CE1F41"/>
    <w:rsid w:val="00CE20BE"/>
    <w:rsid w:val="00CE21BE"/>
    <w:rsid w:val="00CE25F8"/>
    <w:rsid w:val="00CE26B7"/>
    <w:rsid w:val="00CE2710"/>
    <w:rsid w:val="00CE276B"/>
    <w:rsid w:val="00CE2983"/>
    <w:rsid w:val="00CE2EDD"/>
    <w:rsid w:val="00CE33E1"/>
    <w:rsid w:val="00CE3AE1"/>
    <w:rsid w:val="00CE3EA0"/>
    <w:rsid w:val="00CE3EDB"/>
    <w:rsid w:val="00CE4117"/>
    <w:rsid w:val="00CE4D4D"/>
    <w:rsid w:val="00CE4F20"/>
    <w:rsid w:val="00CE5342"/>
    <w:rsid w:val="00CE5447"/>
    <w:rsid w:val="00CE59BE"/>
    <w:rsid w:val="00CE5B82"/>
    <w:rsid w:val="00CE5D0C"/>
    <w:rsid w:val="00CE617B"/>
    <w:rsid w:val="00CE6441"/>
    <w:rsid w:val="00CE65AE"/>
    <w:rsid w:val="00CE6B89"/>
    <w:rsid w:val="00CE72F7"/>
    <w:rsid w:val="00CF05D4"/>
    <w:rsid w:val="00CF063D"/>
    <w:rsid w:val="00CF118D"/>
    <w:rsid w:val="00CF12EE"/>
    <w:rsid w:val="00CF1FAB"/>
    <w:rsid w:val="00CF2640"/>
    <w:rsid w:val="00CF2649"/>
    <w:rsid w:val="00CF2B57"/>
    <w:rsid w:val="00CF334E"/>
    <w:rsid w:val="00CF3BB9"/>
    <w:rsid w:val="00CF3D65"/>
    <w:rsid w:val="00CF3F38"/>
    <w:rsid w:val="00CF461E"/>
    <w:rsid w:val="00CF47C5"/>
    <w:rsid w:val="00CF5340"/>
    <w:rsid w:val="00CF53F2"/>
    <w:rsid w:val="00CF59FE"/>
    <w:rsid w:val="00CF5B2B"/>
    <w:rsid w:val="00CF5F84"/>
    <w:rsid w:val="00CF6394"/>
    <w:rsid w:val="00CF6695"/>
    <w:rsid w:val="00CF68A9"/>
    <w:rsid w:val="00CF68AF"/>
    <w:rsid w:val="00CF6C05"/>
    <w:rsid w:val="00CF6DFD"/>
    <w:rsid w:val="00CF6E8F"/>
    <w:rsid w:val="00CF7381"/>
    <w:rsid w:val="00CF77C6"/>
    <w:rsid w:val="00CF7C8E"/>
    <w:rsid w:val="00D00431"/>
    <w:rsid w:val="00D0044D"/>
    <w:rsid w:val="00D00459"/>
    <w:rsid w:val="00D006FE"/>
    <w:rsid w:val="00D00CEF"/>
    <w:rsid w:val="00D00E1E"/>
    <w:rsid w:val="00D01601"/>
    <w:rsid w:val="00D02249"/>
    <w:rsid w:val="00D02282"/>
    <w:rsid w:val="00D022EC"/>
    <w:rsid w:val="00D039E8"/>
    <w:rsid w:val="00D03D5E"/>
    <w:rsid w:val="00D03E01"/>
    <w:rsid w:val="00D03FCC"/>
    <w:rsid w:val="00D041E0"/>
    <w:rsid w:val="00D04306"/>
    <w:rsid w:val="00D048CA"/>
    <w:rsid w:val="00D049AB"/>
    <w:rsid w:val="00D04A39"/>
    <w:rsid w:val="00D04DB9"/>
    <w:rsid w:val="00D04E8F"/>
    <w:rsid w:val="00D053E4"/>
    <w:rsid w:val="00D0551F"/>
    <w:rsid w:val="00D0569F"/>
    <w:rsid w:val="00D0585C"/>
    <w:rsid w:val="00D058CD"/>
    <w:rsid w:val="00D05CAA"/>
    <w:rsid w:val="00D05EF2"/>
    <w:rsid w:val="00D06154"/>
    <w:rsid w:val="00D0646A"/>
    <w:rsid w:val="00D06629"/>
    <w:rsid w:val="00D06C3D"/>
    <w:rsid w:val="00D06C5E"/>
    <w:rsid w:val="00D06FC0"/>
    <w:rsid w:val="00D07385"/>
    <w:rsid w:val="00D073D5"/>
    <w:rsid w:val="00D07A9A"/>
    <w:rsid w:val="00D07BD7"/>
    <w:rsid w:val="00D07C13"/>
    <w:rsid w:val="00D1028D"/>
    <w:rsid w:val="00D104FD"/>
    <w:rsid w:val="00D10625"/>
    <w:rsid w:val="00D10E12"/>
    <w:rsid w:val="00D11273"/>
    <w:rsid w:val="00D11376"/>
    <w:rsid w:val="00D118CE"/>
    <w:rsid w:val="00D11BF7"/>
    <w:rsid w:val="00D120B4"/>
    <w:rsid w:val="00D12276"/>
    <w:rsid w:val="00D123AD"/>
    <w:rsid w:val="00D125CC"/>
    <w:rsid w:val="00D12C13"/>
    <w:rsid w:val="00D13541"/>
    <w:rsid w:val="00D1395F"/>
    <w:rsid w:val="00D14065"/>
    <w:rsid w:val="00D14266"/>
    <w:rsid w:val="00D1493A"/>
    <w:rsid w:val="00D14CA1"/>
    <w:rsid w:val="00D156E1"/>
    <w:rsid w:val="00D15C8C"/>
    <w:rsid w:val="00D15CAB"/>
    <w:rsid w:val="00D167A7"/>
    <w:rsid w:val="00D16B9D"/>
    <w:rsid w:val="00D174EA"/>
    <w:rsid w:val="00D17A03"/>
    <w:rsid w:val="00D17C24"/>
    <w:rsid w:val="00D201F2"/>
    <w:rsid w:val="00D202A7"/>
    <w:rsid w:val="00D2130B"/>
    <w:rsid w:val="00D220A6"/>
    <w:rsid w:val="00D22615"/>
    <w:rsid w:val="00D227C7"/>
    <w:rsid w:val="00D22C4F"/>
    <w:rsid w:val="00D23169"/>
    <w:rsid w:val="00D231F7"/>
    <w:rsid w:val="00D23839"/>
    <w:rsid w:val="00D23882"/>
    <w:rsid w:val="00D238F7"/>
    <w:rsid w:val="00D23C9B"/>
    <w:rsid w:val="00D2476F"/>
    <w:rsid w:val="00D24969"/>
    <w:rsid w:val="00D24C3F"/>
    <w:rsid w:val="00D24D65"/>
    <w:rsid w:val="00D25786"/>
    <w:rsid w:val="00D25F7D"/>
    <w:rsid w:val="00D26032"/>
    <w:rsid w:val="00D26447"/>
    <w:rsid w:val="00D2689A"/>
    <w:rsid w:val="00D2705A"/>
    <w:rsid w:val="00D273C7"/>
    <w:rsid w:val="00D279E1"/>
    <w:rsid w:val="00D27D5D"/>
    <w:rsid w:val="00D27EA5"/>
    <w:rsid w:val="00D3017F"/>
    <w:rsid w:val="00D30598"/>
    <w:rsid w:val="00D30E90"/>
    <w:rsid w:val="00D31213"/>
    <w:rsid w:val="00D31BC6"/>
    <w:rsid w:val="00D3204F"/>
    <w:rsid w:val="00D32139"/>
    <w:rsid w:val="00D3284C"/>
    <w:rsid w:val="00D32883"/>
    <w:rsid w:val="00D329DB"/>
    <w:rsid w:val="00D333FA"/>
    <w:rsid w:val="00D34503"/>
    <w:rsid w:val="00D35C02"/>
    <w:rsid w:val="00D3701C"/>
    <w:rsid w:val="00D370AF"/>
    <w:rsid w:val="00D370DA"/>
    <w:rsid w:val="00D372C8"/>
    <w:rsid w:val="00D37560"/>
    <w:rsid w:val="00D378C8"/>
    <w:rsid w:val="00D379CA"/>
    <w:rsid w:val="00D407B8"/>
    <w:rsid w:val="00D40B31"/>
    <w:rsid w:val="00D40B94"/>
    <w:rsid w:val="00D41C4E"/>
    <w:rsid w:val="00D41FA8"/>
    <w:rsid w:val="00D4241C"/>
    <w:rsid w:val="00D429B2"/>
    <w:rsid w:val="00D429C2"/>
    <w:rsid w:val="00D42B7D"/>
    <w:rsid w:val="00D42BF5"/>
    <w:rsid w:val="00D42C8E"/>
    <w:rsid w:val="00D42D72"/>
    <w:rsid w:val="00D42E7E"/>
    <w:rsid w:val="00D43067"/>
    <w:rsid w:val="00D43083"/>
    <w:rsid w:val="00D430C3"/>
    <w:rsid w:val="00D43F4E"/>
    <w:rsid w:val="00D43F66"/>
    <w:rsid w:val="00D44283"/>
    <w:rsid w:val="00D44355"/>
    <w:rsid w:val="00D445F8"/>
    <w:rsid w:val="00D4484B"/>
    <w:rsid w:val="00D44E30"/>
    <w:rsid w:val="00D45302"/>
    <w:rsid w:val="00D457E5"/>
    <w:rsid w:val="00D465BD"/>
    <w:rsid w:val="00D46844"/>
    <w:rsid w:val="00D4698D"/>
    <w:rsid w:val="00D46BF3"/>
    <w:rsid w:val="00D46ECF"/>
    <w:rsid w:val="00D47688"/>
    <w:rsid w:val="00D47997"/>
    <w:rsid w:val="00D47DBC"/>
    <w:rsid w:val="00D47E91"/>
    <w:rsid w:val="00D503BB"/>
    <w:rsid w:val="00D506D1"/>
    <w:rsid w:val="00D5081B"/>
    <w:rsid w:val="00D50A2B"/>
    <w:rsid w:val="00D50AD2"/>
    <w:rsid w:val="00D51107"/>
    <w:rsid w:val="00D512E0"/>
    <w:rsid w:val="00D516D9"/>
    <w:rsid w:val="00D51F7E"/>
    <w:rsid w:val="00D521C4"/>
    <w:rsid w:val="00D52396"/>
    <w:rsid w:val="00D52780"/>
    <w:rsid w:val="00D528D3"/>
    <w:rsid w:val="00D533B6"/>
    <w:rsid w:val="00D5359A"/>
    <w:rsid w:val="00D5451A"/>
    <w:rsid w:val="00D545B8"/>
    <w:rsid w:val="00D54670"/>
    <w:rsid w:val="00D54896"/>
    <w:rsid w:val="00D54985"/>
    <w:rsid w:val="00D54B12"/>
    <w:rsid w:val="00D5564B"/>
    <w:rsid w:val="00D559FC"/>
    <w:rsid w:val="00D55BFD"/>
    <w:rsid w:val="00D55C04"/>
    <w:rsid w:val="00D603C5"/>
    <w:rsid w:val="00D60E10"/>
    <w:rsid w:val="00D60F7A"/>
    <w:rsid w:val="00D61040"/>
    <w:rsid w:val="00D615C1"/>
    <w:rsid w:val="00D61D7B"/>
    <w:rsid w:val="00D61F13"/>
    <w:rsid w:val="00D61F77"/>
    <w:rsid w:val="00D623F6"/>
    <w:rsid w:val="00D626E4"/>
    <w:rsid w:val="00D634A7"/>
    <w:rsid w:val="00D63850"/>
    <w:rsid w:val="00D63B84"/>
    <w:rsid w:val="00D63DEC"/>
    <w:rsid w:val="00D64685"/>
    <w:rsid w:val="00D648C5"/>
    <w:rsid w:val="00D64D4E"/>
    <w:rsid w:val="00D65144"/>
    <w:rsid w:val="00D6548E"/>
    <w:rsid w:val="00D656B3"/>
    <w:rsid w:val="00D65BEB"/>
    <w:rsid w:val="00D66B35"/>
    <w:rsid w:val="00D67757"/>
    <w:rsid w:val="00D67C01"/>
    <w:rsid w:val="00D67F8E"/>
    <w:rsid w:val="00D70F0C"/>
    <w:rsid w:val="00D715D0"/>
    <w:rsid w:val="00D7169A"/>
    <w:rsid w:val="00D72444"/>
    <w:rsid w:val="00D732AD"/>
    <w:rsid w:val="00D73397"/>
    <w:rsid w:val="00D73495"/>
    <w:rsid w:val="00D73E0F"/>
    <w:rsid w:val="00D7442C"/>
    <w:rsid w:val="00D744E5"/>
    <w:rsid w:val="00D75F90"/>
    <w:rsid w:val="00D7621C"/>
    <w:rsid w:val="00D766DC"/>
    <w:rsid w:val="00D77210"/>
    <w:rsid w:val="00D7780C"/>
    <w:rsid w:val="00D7796A"/>
    <w:rsid w:val="00D77B06"/>
    <w:rsid w:val="00D77D61"/>
    <w:rsid w:val="00D80979"/>
    <w:rsid w:val="00D809F9"/>
    <w:rsid w:val="00D80B14"/>
    <w:rsid w:val="00D80D10"/>
    <w:rsid w:val="00D80F88"/>
    <w:rsid w:val="00D8115A"/>
    <w:rsid w:val="00D81161"/>
    <w:rsid w:val="00D8131C"/>
    <w:rsid w:val="00D815BF"/>
    <w:rsid w:val="00D81D84"/>
    <w:rsid w:val="00D821AB"/>
    <w:rsid w:val="00D823FC"/>
    <w:rsid w:val="00D8259E"/>
    <w:rsid w:val="00D828FC"/>
    <w:rsid w:val="00D82930"/>
    <w:rsid w:val="00D8371C"/>
    <w:rsid w:val="00D839ED"/>
    <w:rsid w:val="00D842C2"/>
    <w:rsid w:val="00D84599"/>
    <w:rsid w:val="00D846BA"/>
    <w:rsid w:val="00D8481E"/>
    <w:rsid w:val="00D848B5"/>
    <w:rsid w:val="00D84D38"/>
    <w:rsid w:val="00D84EE9"/>
    <w:rsid w:val="00D8511B"/>
    <w:rsid w:val="00D853D1"/>
    <w:rsid w:val="00D85686"/>
    <w:rsid w:val="00D85BDE"/>
    <w:rsid w:val="00D85EB7"/>
    <w:rsid w:val="00D8608A"/>
    <w:rsid w:val="00D86811"/>
    <w:rsid w:val="00D8686F"/>
    <w:rsid w:val="00D8753C"/>
    <w:rsid w:val="00D8775C"/>
    <w:rsid w:val="00D87778"/>
    <w:rsid w:val="00D8789C"/>
    <w:rsid w:val="00D87CBD"/>
    <w:rsid w:val="00D90EFE"/>
    <w:rsid w:val="00D914AE"/>
    <w:rsid w:val="00D91CA2"/>
    <w:rsid w:val="00D93012"/>
    <w:rsid w:val="00D93164"/>
    <w:rsid w:val="00D93759"/>
    <w:rsid w:val="00D93B6C"/>
    <w:rsid w:val="00D93EB8"/>
    <w:rsid w:val="00D9410D"/>
    <w:rsid w:val="00D946E4"/>
    <w:rsid w:val="00D95479"/>
    <w:rsid w:val="00D95747"/>
    <w:rsid w:val="00D95FC7"/>
    <w:rsid w:val="00D964CE"/>
    <w:rsid w:val="00D97437"/>
    <w:rsid w:val="00D976FA"/>
    <w:rsid w:val="00D97B1F"/>
    <w:rsid w:val="00DA07EB"/>
    <w:rsid w:val="00DA180F"/>
    <w:rsid w:val="00DA18EC"/>
    <w:rsid w:val="00DA23DC"/>
    <w:rsid w:val="00DA2456"/>
    <w:rsid w:val="00DA2519"/>
    <w:rsid w:val="00DA2849"/>
    <w:rsid w:val="00DA2C4B"/>
    <w:rsid w:val="00DA2D2B"/>
    <w:rsid w:val="00DA2F9D"/>
    <w:rsid w:val="00DA3615"/>
    <w:rsid w:val="00DA3806"/>
    <w:rsid w:val="00DA3C4E"/>
    <w:rsid w:val="00DA3EAE"/>
    <w:rsid w:val="00DA49E3"/>
    <w:rsid w:val="00DA50F0"/>
    <w:rsid w:val="00DA535C"/>
    <w:rsid w:val="00DA5BEA"/>
    <w:rsid w:val="00DA5D97"/>
    <w:rsid w:val="00DA65B3"/>
    <w:rsid w:val="00DA6982"/>
    <w:rsid w:val="00DA70CE"/>
    <w:rsid w:val="00DA776C"/>
    <w:rsid w:val="00DA79A6"/>
    <w:rsid w:val="00DB11D7"/>
    <w:rsid w:val="00DB1284"/>
    <w:rsid w:val="00DB1391"/>
    <w:rsid w:val="00DB1A57"/>
    <w:rsid w:val="00DB1A96"/>
    <w:rsid w:val="00DB1BD5"/>
    <w:rsid w:val="00DB1F21"/>
    <w:rsid w:val="00DB2009"/>
    <w:rsid w:val="00DB2240"/>
    <w:rsid w:val="00DB23EA"/>
    <w:rsid w:val="00DB25E8"/>
    <w:rsid w:val="00DB2A11"/>
    <w:rsid w:val="00DB2B18"/>
    <w:rsid w:val="00DB2B91"/>
    <w:rsid w:val="00DB2C28"/>
    <w:rsid w:val="00DB38CA"/>
    <w:rsid w:val="00DB3B1D"/>
    <w:rsid w:val="00DB3B6D"/>
    <w:rsid w:val="00DB3ECF"/>
    <w:rsid w:val="00DB42FF"/>
    <w:rsid w:val="00DB4304"/>
    <w:rsid w:val="00DB4341"/>
    <w:rsid w:val="00DB4F66"/>
    <w:rsid w:val="00DB5138"/>
    <w:rsid w:val="00DB52C6"/>
    <w:rsid w:val="00DB6274"/>
    <w:rsid w:val="00DB6457"/>
    <w:rsid w:val="00DB64B8"/>
    <w:rsid w:val="00DB660F"/>
    <w:rsid w:val="00DB6924"/>
    <w:rsid w:val="00DB6F09"/>
    <w:rsid w:val="00DB7DC1"/>
    <w:rsid w:val="00DC0329"/>
    <w:rsid w:val="00DC036F"/>
    <w:rsid w:val="00DC0685"/>
    <w:rsid w:val="00DC1208"/>
    <w:rsid w:val="00DC24E3"/>
    <w:rsid w:val="00DC264A"/>
    <w:rsid w:val="00DC26CA"/>
    <w:rsid w:val="00DC26FA"/>
    <w:rsid w:val="00DC28A7"/>
    <w:rsid w:val="00DC2C18"/>
    <w:rsid w:val="00DC2DCA"/>
    <w:rsid w:val="00DC343E"/>
    <w:rsid w:val="00DC370A"/>
    <w:rsid w:val="00DC3E06"/>
    <w:rsid w:val="00DC48DE"/>
    <w:rsid w:val="00DC5464"/>
    <w:rsid w:val="00DC54E2"/>
    <w:rsid w:val="00DC55A5"/>
    <w:rsid w:val="00DC569E"/>
    <w:rsid w:val="00DC5EF4"/>
    <w:rsid w:val="00DC72E5"/>
    <w:rsid w:val="00DC72F3"/>
    <w:rsid w:val="00DC75EB"/>
    <w:rsid w:val="00DC7777"/>
    <w:rsid w:val="00DD01E2"/>
    <w:rsid w:val="00DD16A7"/>
    <w:rsid w:val="00DD1D23"/>
    <w:rsid w:val="00DD2364"/>
    <w:rsid w:val="00DD2573"/>
    <w:rsid w:val="00DD2832"/>
    <w:rsid w:val="00DD2CD6"/>
    <w:rsid w:val="00DD3374"/>
    <w:rsid w:val="00DD3C0B"/>
    <w:rsid w:val="00DD3E6D"/>
    <w:rsid w:val="00DD3F25"/>
    <w:rsid w:val="00DD3F67"/>
    <w:rsid w:val="00DD4281"/>
    <w:rsid w:val="00DD476E"/>
    <w:rsid w:val="00DD548E"/>
    <w:rsid w:val="00DD55BA"/>
    <w:rsid w:val="00DD56EF"/>
    <w:rsid w:val="00DD5EA7"/>
    <w:rsid w:val="00DD6837"/>
    <w:rsid w:val="00DD68F5"/>
    <w:rsid w:val="00DD6B3C"/>
    <w:rsid w:val="00DD6BFE"/>
    <w:rsid w:val="00DD7087"/>
    <w:rsid w:val="00DD750F"/>
    <w:rsid w:val="00DD77CC"/>
    <w:rsid w:val="00DD7D36"/>
    <w:rsid w:val="00DD7DE9"/>
    <w:rsid w:val="00DE035E"/>
    <w:rsid w:val="00DE0D57"/>
    <w:rsid w:val="00DE0DC2"/>
    <w:rsid w:val="00DE0E4C"/>
    <w:rsid w:val="00DE1274"/>
    <w:rsid w:val="00DE14DC"/>
    <w:rsid w:val="00DE178B"/>
    <w:rsid w:val="00DE1908"/>
    <w:rsid w:val="00DE1B84"/>
    <w:rsid w:val="00DE1DB9"/>
    <w:rsid w:val="00DE1EE6"/>
    <w:rsid w:val="00DE3278"/>
    <w:rsid w:val="00DE45EA"/>
    <w:rsid w:val="00DE47BC"/>
    <w:rsid w:val="00DE485E"/>
    <w:rsid w:val="00DE49AB"/>
    <w:rsid w:val="00DE54CE"/>
    <w:rsid w:val="00DE55E5"/>
    <w:rsid w:val="00DE620B"/>
    <w:rsid w:val="00DE6522"/>
    <w:rsid w:val="00DE6725"/>
    <w:rsid w:val="00DE6CC8"/>
    <w:rsid w:val="00DE6F8B"/>
    <w:rsid w:val="00DE77D6"/>
    <w:rsid w:val="00DE7DA9"/>
    <w:rsid w:val="00DE7FBE"/>
    <w:rsid w:val="00DF06C2"/>
    <w:rsid w:val="00DF0B1D"/>
    <w:rsid w:val="00DF0E23"/>
    <w:rsid w:val="00DF188B"/>
    <w:rsid w:val="00DF2854"/>
    <w:rsid w:val="00DF288E"/>
    <w:rsid w:val="00DF28C1"/>
    <w:rsid w:val="00DF32AD"/>
    <w:rsid w:val="00DF3598"/>
    <w:rsid w:val="00DF38C5"/>
    <w:rsid w:val="00DF3D5B"/>
    <w:rsid w:val="00DF3E72"/>
    <w:rsid w:val="00DF4205"/>
    <w:rsid w:val="00DF44D9"/>
    <w:rsid w:val="00DF4505"/>
    <w:rsid w:val="00DF47FA"/>
    <w:rsid w:val="00DF4A78"/>
    <w:rsid w:val="00DF4AC3"/>
    <w:rsid w:val="00DF4B13"/>
    <w:rsid w:val="00DF505F"/>
    <w:rsid w:val="00DF5153"/>
    <w:rsid w:val="00DF5612"/>
    <w:rsid w:val="00DF60FB"/>
    <w:rsid w:val="00DF6727"/>
    <w:rsid w:val="00DF6E5E"/>
    <w:rsid w:val="00DF70BD"/>
    <w:rsid w:val="00DF7D8E"/>
    <w:rsid w:val="00DF7ED4"/>
    <w:rsid w:val="00E0007D"/>
    <w:rsid w:val="00E0009D"/>
    <w:rsid w:val="00E009A6"/>
    <w:rsid w:val="00E009E9"/>
    <w:rsid w:val="00E00DFA"/>
    <w:rsid w:val="00E015C0"/>
    <w:rsid w:val="00E017E7"/>
    <w:rsid w:val="00E01E27"/>
    <w:rsid w:val="00E01F09"/>
    <w:rsid w:val="00E025AF"/>
    <w:rsid w:val="00E026F9"/>
    <w:rsid w:val="00E0279A"/>
    <w:rsid w:val="00E02EF9"/>
    <w:rsid w:val="00E034C9"/>
    <w:rsid w:val="00E03889"/>
    <w:rsid w:val="00E039D1"/>
    <w:rsid w:val="00E0419E"/>
    <w:rsid w:val="00E04EB5"/>
    <w:rsid w:val="00E04F74"/>
    <w:rsid w:val="00E05034"/>
    <w:rsid w:val="00E0528F"/>
    <w:rsid w:val="00E0530C"/>
    <w:rsid w:val="00E056F1"/>
    <w:rsid w:val="00E0622B"/>
    <w:rsid w:val="00E062DE"/>
    <w:rsid w:val="00E06849"/>
    <w:rsid w:val="00E068F2"/>
    <w:rsid w:val="00E06A67"/>
    <w:rsid w:val="00E06CEC"/>
    <w:rsid w:val="00E07975"/>
    <w:rsid w:val="00E10692"/>
    <w:rsid w:val="00E1127E"/>
    <w:rsid w:val="00E11966"/>
    <w:rsid w:val="00E1221D"/>
    <w:rsid w:val="00E122C0"/>
    <w:rsid w:val="00E127D9"/>
    <w:rsid w:val="00E128AB"/>
    <w:rsid w:val="00E129A4"/>
    <w:rsid w:val="00E12C5D"/>
    <w:rsid w:val="00E12F1A"/>
    <w:rsid w:val="00E13512"/>
    <w:rsid w:val="00E13BBD"/>
    <w:rsid w:val="00E13D54"/>
    <w:rsid w:val="00E14197"/>
    <w:rsid w:val="00E144D5"/>
    <w:rsid w:val="00E1476F"/>
    <w:rsid w:val="00E1498D"/>
    <w:rsid w:val="00E150A7"/>
    <w:rsid w:val="00E15D91"/>
    <w:rsid w:val="00E162A5"/>
    <w:rsid w:val="00E164A9"/>
    <w:rsid w:val="00E167C5"/>
    <w:rsid w:val="00E1683A"/>
    <w:rsid w:val="00E16904"/>
    <w:rsid w:val="00E16CDB"/>
    <w:rsid w:val="00E17544"/>
    <w:rsid w:val="00E17917"/>
    <w:rsid w:val="00E17970"/>
    <w:rsid w:val="00E17D1D"/>
    <w:rsid w:val="00E206C6"/>
    <w:rsid w:val="00E2093A"/>
    <w:rsid w:val="00E20A58"/>
    <w:rsid w:val="00E214E9"/>
    <w:rsid w:val="00E21748"/>
    <w:rsid w:val="00E21EEB"/>
    <w:rsid w:val="00E21FA8"/>
    <w:rsid w:val="00E21FCD"/>
    <w:rsid w:val="00E2250D"/>
    <w:rsid w:val="00E22982"/>
    <w:rsid w:val="00E22AA9"/>
    <w:rsid w:val="00E235DA"/>
    <w:rsid w:val="00E237DC"/>
    <w:rsid w:val="00E2382E"/>
    <w:rsid w:val="00E23A14"/>
    <w:rsid w:val="00E24559"/>
    <w:rsid w:val="00E245FE"/>
    <w:rsid w:val="00E246C3"/>
    <w:rsid w:val="00E246D0"/>
    <w:rsid w:val="00E24BE6"/>
    <w:rsid w:val="00E24D97"/>
    <w:rsid w:val="00E25308"/>
    <w:rsid w:val="00E25A27"/>
    <w:rsid w:val="00E25E25"/>
    <w:rsid w:val="00E26A3B"/>
    <w:rsid w:val="00E26B84"/>
    <w:rsid w:val="00E26C71"/>
    <w:rsid w:val="00E26D5C"/>
    <w:rsid w:val="00E26DBC"/>
    <w:rsid w:val="00E2704F"/>
    <w:rsid w:val="00E272D2"/>
    <w:rsid w:val="00E279D4"/>
    <w:rsid w:val="00E27A6D"/>
    <w:rsid w:val="00E27B99"/>
    <w:rsid w:val="00E30094"/>
    <w:rsid w:val="00E304C6"/>
    <w:rsid w:val="00E30758"/>
    <w:rsid w:val="00E307FB"/>
    <w:rsid w:val="00E30960"/>
    <w:rsid w:val="00E30B4B"/>
    <w:rsid w:val="00E30CF4"/>
    <w:rsid w:val="00E3191F"/>
    <w:rsid w:val="00E322A1"/>
    <w:rsid w:val="00E3438F"/>
    <w:rsid w:val="00E34A6E"/>
    <w:rsid w:val="00E34AF4"/>
    <w:rsid w:val="00E34C2A"/>
    <w:rsid w:val="00E34E3E"/>
    <w:rsid w:val="00E35470"/>
    <w:rsid w:val="00E359A5"/>
    <w:rsid w:val="00E35A26"/>
    <w:rsid w:val="00E35BA8"/>
    <w:rsid w:val="00E35C75"/>
    <w:rsid w:val="00E35EFD"/>
    <w:rsid w:val="00E36122"/>
    <w:rsid w:val="00E3624A"/>
    <w:rsid w:val="00E364D4"/>
    <w:rsid w:val="00E36F01"/>
    <w:rsid w:val="00E36F98"/>
    <w:rsid w:val="00E37122"/>
    <w:rsid w:val="00E40C3A"/>
    <w:rsid w:val="00E40D62"/>
    <w:rsid w:val="00E4179A"/>
    <w:rsid w:val="00E419B6"/>
    <w:rsid w:val="00E41C23"/>
    <w:rsid w:val="00E41D11"/>
    <w:rsid w:val="00E41E38"/>
    <w:rsid w:val="00E41F95"/>
    <w:rsid w:val="00E42027"/>
    <w:rsid w:val="00E42075"/>
    <w:rsid w:val="00E42120"/>
    <w:rsid w:val="00E4256C"/>
    <w:rsid w:val="00E42E05"/>
    <w:rsid w:val="00E432EF"/>
    <w:rsid w:val="00E4342D"/>
    <w:rsid w:val="00E435E0"/>
    <w:rsid w:val="00E436CD"/>
    <w:rsid w:val="00E43EB1"/>
    <w:rsid w:val="00E44141"/>
    <w:rsid w:val="00E44837"/>
    <w:rsid w:val="00E44A9F"/>
    <w:rsid w:val="00E45232"/>
    <w:rsid w:val="00E454DB"/>
    <w:rsid w:val="00E45552"/>
    <w:rsid w:val="00E45A95"/>
    <w:rsid w:val="00E46086"/>
    <w:rsid w:val="00E46137"/>
    <w:rsid w:val="00E46766"/>
    <w:rsid w:val="00E4685A"/>
    <w:rsid w:val="00E46993"/>
    <w:rsid w:val="00E46C98"/>
    <w:rsid w:val="00E47185"/>
    <w:rsid w:val="00E47299"/>
    <w:rsid w:val="00E4764D"/>
    <w:rsid w:val="00E50D1C"/>
    <w:rsid w:val="00E50E50"/>
    <w:rsid w:val="00E514C3"/>
    <w:rsid w:val="00E514E8"/>
    <w:rsid w:val="00E51FF0"/>
    <w:rsid w:val="00E52724"/>
    <w:rsid w:val="00E52A59"/>
    <w:rsid w:val="00E52C59"/>
    <w:rsid w:val="00E52D85"/>
    <w:rsid w:val="00E53400"/>
    <w:rsid w:val="00E5377F"/>
    <w:rsid w:val="00E5439A"/>
    <w:rsid w:val="00E54716"/>
    <w:rsid w:val="00E54F1C"/>
    <w:rsid w:val="00E54F2B"/>
    <w:rsid w:val="00E54F6D"/>
    <w:rsid w:val="00E5523D"/>
    <w:rsid w:val="00E557CB"/>
    <w:rsid w:val="00E55C0C"/>
    <w:rsid w:val="00E562D1"/>
    <w:rsid w:val="00E56365"/>
    <w:rsid w:val="00E5673B"/>
    <w:rsid w:val="00E5698F"/>
    <w:rsid w:val="00E56AAE"/>
    <w:rsid w:val="00E56D38"/>
    <w:rsid w:val="00E578FA"/>
    <w:rsid w:val="00E579F6"/>
    <w:rsid w:val="00E57D43"/>
    <w:rsid w:val="00E60307"/>
    <w:rsid w:val="00E60601"/>
    <w:rsid w:val="00E606EE"/>
    <w:rsid w:val="00E60949"/>
    <w:rsid w:val="00E60BCF"/>
    <w:rsid w:val="00E60EF9"/>
    <w:rsid w:val="00E6101B"/>
    <w:rsid w:val="00E61766"/>
    <w:rsid w:val="00E62011"/>
    <w:rsid w:val="00E622AE"/>
    <w:rsid w:val="00E62540"/>
    <w:rsid w:val="00E62593"/>
    <w:rsid w:val="00E62635"/>
    <w:rsid w:val="00E638A1"/>
    <w:rsid w:val="00E63996"/>
    <w:rsid w:val="00E63F7A"/>
    <w:rsid w:val="00E64213"/>
    <w:rsid w:val="00E64EF0"/>
    <w:rsid w:val="00E65016"/>
    <w:rsid w:val="00E65065"/>
    <w:rsid w:val="00E65517"/>
    <w:rsid w:val="00E65722"/>
    <w:rsid w:val="00E65A1F"/>
    <w:rsid w:val="00E66940"/>
    <w:rsid w:val="00E66C77"/>
    <w:rsid w:val="00E67113"/>
    <w:rsid w:val="00E67186"/>
    <w:rsid w:val="00E673E5"/>
    <w:rsid w:val="00E67EB5"/>
    <w:rsid w:val="00E70508"/>
    <w:rsid w:val="00E7087A"/>
    <w:rsid w:val="00E70892"/>
    <w:rsid w:val="00E70C02"/>
    <w:rsid w:val="00E71629"/>
    <w:rsid w:val="00E71697"/>
    <w:rsid w:val="00E71C87"/>
    <w:rsid w:val="00E71DCE"/>
    <w:rsid w:val="00E71F2A"/>
    <w:rsid w:val="00E72822"/>
    <w:rsid w:val="00E72E52"/>
    <w:rsid w:val="00E72F1E"/>
    <w:rsid w:val="00E72F29"/>
    <w:rsid w:val="00E73801"/>
    <w:rsid w:val="00E73C1B"/>
    <w:rsid w:val="00E73C9B"/>
    <w:rsid w:val="00E73CDB"/>
    <w:rsid w:val="00E74071"/>
    <w:rsid w:val="00E74C8B"/>
    <w:rsid w:val="00E7534E"/>
    <w:rsid w:val="00E75381"/>
    <w:rsid w:val="00E7573E"/>
    <w:rsid w:val="00E757AB"/>
    <w:rsid w:val="00E75C4F"/>
    <w:rsid w:val="00E762E3"/>
    <w:rsid w:val="00E7725B"/>
    <w:rsid w:val="00E772D6"/>
    <w:rsid w:val="00E774F8"/>
    <w:rsid w:val="00E77522"/>
    <w:rsid w:val="00E77811"/>
    <w:rsid w:val="00E77FBB"/>
    <w:rsid w:val="00E8008A"/>
    <w:rsid w:val="00E80566"/>
    <w:rsid w:val="00E807F1"/>
    <w:rsid w:val="00E81060"/>
    <w:rsid w:val="00E8147F"/>
    <w:rsid w:val="00E818CE"/>
    <w:rsid w:val="00E82538"/>
    <w:rsid w:val="00E82875"/>
    <w:rsid w:val="00E82C6F"/>
    <w:rsid w:val="00E83492"/>
    <w:rsid w:val="00E837C0"/>
    <w:rsid w:val="00E83DCC"/>
    <w:rsid w:val="00E8423D"/>
    <w:rsid w:val="00E8464D"/>
    <w:rsid w:val="00E84F16"/>
    <w:rsid w:val="00E8519B"/>
    <w:rsid w:val="00E85281"/>
    <w:rsid w:val="00E85A88"/>
    <w:rsid w:val="00E85EB6"/>
    <w:rsid w:val="00E86212"/>
    <w:rsid w:val="00E86317"/>
    <w:rsid w:val="00E90340"/>
    <w:rsid w:val="00E90551"/>
    <w:rsid w:val="00E90CE0"/>
    <w:rsid w:val="00E90FAC"/>
    <w:rsid w:val="00E9117D"/>
    <w:rsid w:val="00E91395"/>
    <w:rsid w:val="00E913BF"/>
    <w:rsid w:val="00E91D4D"/>
    <w:rsid w:val="00E91F1C"/>
    <w:rsid w:val="00E92236"/>
    <w:rsid w:val="00E92990"/>
    <w:rsid w:val="00E929E7"/>
    <w:rsid w:val="00E92B3F"/>
    <w:rsid w:val="00E92C81"/>
    <w:rsid w:val="00E930CA"/>
    <w:rsid w:val="00E933C5"/>
    <w:rsid w:val="00E93896"/>
    <w:rsid w:val="00E93F15"/>
    <w:rsid w:val="00E94461"/>
    <w:rsid w:val="00E9482E"/>
    <w:rsid w:val="00E94A5E"/>
    <w:rsid w:val="00E94D3D"/>
    <w:rsid w:val="00E9501F"/>
    <w:rsid w:val="00E957B6"/>
    <w:rsid w:val="00E95AC3"/>
    <w:rsid w:val="00E95D52"/>
    <w:rsid w:val="00E96334"/>
    <w:rsid w:val="00E9690E"/>
    <w:rsid w:val="00E97DEA"/>
    <w:rsid w:val="00E97F96"/>
    <w:rsid w:val="00EA0BD4"/>
    <w:rsid w:val="00EA0E7E"/>
    <w:rsid w:val="00EA1533"/>
    <w:rsid w:val="00EA1632"/>
    <w:rsid w:val="00EA1974"/>
    <w:rsid w:val="00EA1B24"/>
    <w:rsid w:val="00EA1E6F"/>
    <w:rsid w:val="00EA2CBC"/>
    <w:rsid w:val="00EA3051"/>
    <w:rsid w:val="00EA36D1"/>
    <w:rsid w:val="00EA3881"/>
    <w:rsid w:val="00EA3B2E"/>
    <w:rsid w:val="00EA3D83"/>
    <w:rsid w:val="00EA3D97"/>
    <w:rsid w:val="00EA410E"/>
    <w:rsid w:val="00EA42DC"/>
    <w:rsid w:val="00EA47F4"/>
    <w:rsid w:val="00EA508B"/>
    <w:rsid w:val="00EA533B"/>
    <w:rsid w:val="00EA5EC1"/>
    <w:rsid w:val="00EA5F6F"/>
    <w:rsid w:val="00EA5FF1"/>
    <w:rsid w:val="00EA6075"/>
    <w:rsid w:val="00EA6436"/>
    <w:rsid w:val="00EA6441"/>
    <w:rsid w:val="00EA6CC6"/>
    <w:rsid w:val="00EA71F4"/>
    <w:rsid w:val="00EA7526"/>
    <w:rsid w:val="00EA789A"/>
    <w:rsid w:val="00EA79AA"/>
    <w:rsid w:val="00EB05C0"/>
    <w:rsid w:val="00EB0B72"/>
    <w:rsid w:val="00EB143C"/>
    <w:rsid w:val="00EB176C"/>
    <w:rsid w:val="00EB1EB4"/>
    <w:rsid w:val="00EB21D2"/>
    <w:rsid w:val="00EB2566"/>
    <w:rsid w:val="00EB256E"/>
    <w:rsid w:val="00EB281B"/>
    <w:rsid w:val="00EB2A1C"/>
    <w:rsid w:val="00EB2DF6"/>
    <w:rsid w:val="00EB2E41"/>
    <w:rsid w:val="00EB37F5"/>
    <w:rsid w:val="00EB381C"/>
    <w:rsid w:val="00EB3AB4"/>
    <w:rsid w:val="00EB4884"/>
    <w:rsid w:val="00EB4D1B"/>
    <w:rsid w:val="00EB4D2B"/>
    <w:rsid w:val="00EB4DBB"/>
    <w:rsid w:val="00EB4F1F"/>
    <w:rsid w:val="00EB4F79"/>
    <w:rsid w:val="00EB5028"/>
    <w:rsid w:val="00EB5552"/>
    <w:rsid w:val="00EB66E6"/>
    <w:rsid w:val="00EB684D"/>
    <w:rsid w:val="00EB7325"/>
    <w:rsid w:val="00EB7928"/>
    <w:rsid w:val="00EB7C8C"/>
    <w:rsid w:val="00EB7D79"/>
    <w:rsid w:val="00EB7E69"/>
    <w:rsid w:val="00EB7F38"/>
    <w:rsid w:val="00EC069A"/>
    <w:rsid w:val="00EC06AA"/>
    <w:rsid w:val="00EC0720"/>
    <w:rsid w:val="00EC1173"/>
    <w:rsid w:val="00EC11CB"/>
    <w:rsid w:val="00EC14AB"/>
    <w:rsid w:val="00EC1D98"/>
    <w:rsid w:val="00EC1EB3"/>
    <w:rsid w:val="00EC2939"/>
    <w:rsid w:val="00EC2EB2"/>
    <w:rsid w:val="00EC315F"/>
    <w:rsid w:val="00EC404C"/>
    <w:rsid w:val="00EC40F9"/>
    <w:rsid w:val="00EC471D"/>
    <w:rsid w:val="00EC4B14"/>
    <w:rsid w:val="00EC50F8"/>
    <w:rsid w:val="00EC521B"/>
    <w:rsid w:val="00EC5229"/>
    <w:rsid w:val="00EC54F3"/>
    <w:rsid w:val="00EC5C99"/>
    <w:rsid w:val="00EC6805"/>
    <w:rsid w:val="00EC6B1F"/>
    <w:rsid w:val="00EC6DF1"/>
    <w:rsid w:val="00EC7099"/>
    <w:rsid w:val="00EC7547"/>
    <w:rsid w:val="00EC7ACB"/>
    <w:rsid w:val="00ED1222"/>
    <w:rsid w:val="00ED13B2"/>
    <w:rsid w:val="00ED15FA"/>
    <w:rsid w:val="00ED1C41"/>
    <w:rsid w:val="00ED1D0F"/>
    <w:rsid w:val="00ED244C"/>
    <w:rsid w:val="00ED2B45"/>
    <w:rsid w:val="00ED2E35"/>
    <w:rsid w:val="00ED2E6A"/>
    <w:rsid w:val="00ED3182"/>
    <w:rsid w:val="00ED39C8"/>
    <w:rsid w:val="00ED3E9D"/>
    <w:rsid w:val="00ED3EE8"/>
    <w:rsid w:val="00ED476D"/>
    <w:rsid w:val="00ED4F10"/>
    <w:rsid w:val="00ED50A6"/>
    <w:rsid w:val="00ED5109"/>
    <w:rsid w:val="00ED52C0"/>
    <w:rsid w:val="00ED52D0"/>
    <w:rsid w:val="00ED57B6"/>
    <w:rsid w:val="00ED5ADD"/>
    <w:rsid w:val="00ED5CEC"/>
    <w:rsid w:val="00ED60F6"/>
    <w:rsid w:val="00ED6137"/>
    <w:rsid w:val="00ED6966"/>
    <w:rsid w:val="00ED6D63"/>
    <w:rsid w:val="00ED6D8B"/>
    <w:rsid w:val="00ED6DE3"/>
    <w:rsid w:val="00ED700E"/>
    <w:rsid w:val="00ED70B2"/>
    <w:rsid w:val="00ED754D"/>
    <w:rsid w:val="00ED7DCB"/>
    <w:rsid w:val="00EE0029"/>
    <w:rsid w:val="00EE03E1"/>
    <w:rsid w:val="00EE09AC"/>
    <w:rsid w:val="00EE0AF4"/>
    <w:rsid w:val="00EE0E23"/>
    <w:rsid w:val="00EE2949"/>
    <w:rsid w:val="00EE3505"/>
    <w:rsid w:val="00EE365B"/>
    <w:rsid w:val="00EE3678"/>
    <w:rsid w:val="00EE38F2"/>
    <w:rsid w:val="00EE3EA2"/>
    <w:rsid w:val="00EE3F24"/>
    <w:rsid w:val="00EE435F"/>
    <w:rsid w:val="00EE4556"/>
    <w:rsid w:val="00EE4A6F"/>
    <w:rsid w:val="00EE56BA"/>
    <w:rsid w:val="00EE5AA0"/>
    <w:rsid w:val="00EE61AC"/>
    <w:rsid w:val="00EE61F7"/>
    <w:rsid w:val="00EE64F3"/>
    <w:rsid w:val="00EE669F"/>
    <w:rsid w:val="00EE67A7"/>
    <w:rsid w:val="00EE6866"/>
    <w:rsid w:val="00EE6CE1"/>
    <w:rsid w:val="00EE7071"/>
    <w:rsid w:val="00EE71EB"/>
    <w:rsid w:val="00EE7436"/>
    <w:rsid w:val="00EE7C88"/>
    <w:rsid w:val="00EF0B96"/>
    <w:rsid w:val="00EF0BA7"/>
    <w:rsid w:val="00EF0CAA"/>
    <w:rsid w:val="00EF1033"/>
    <w:rsid w:val="00EF12F0"/>
    <w:rsid w:val="00EF1442"/>
    <w:rsid w:val="00EF146F"/>
    <w:rsid w:val="00EF165A"/>
    <w:rsid w:val="00EF17AA"/>
    <w:rsid w:val="00EF196D"/>
    <w:rsid w:val="00EF1E78"/>
    <w:rsid w:val="00EF2390"/>
    <w:rsid w:val="00EF24BF"/>
    <w:rsid w:val="00EF280D"/>
    <w:rsid w:val="00EF2A6E"/>
    <w:rsid w:val="00EF2F6F"/>
    <w:rsid w:val="00EF3048"/>
    <w:rsid w:val="00EF3814"/>
    <w:rsid w:val="00EF399B"/>
    <w:rsid w:val="00EF3FF6"/>
    <w:rsid w:val="00EF450E"/>
    <w:rsid w:val="00EF45F6"/>
    <w:rsid w:val="00EF467C"/>
    <w:rsid w:val="00EF47EE"/>
    <w:rsid w:val="00EF4EED"/>
    <w:rsid w:val="00EF4FF8"/>
    <w:rsid w:val="00EF5BAB"/>
    <w:rsid w:val="00EF5E49"/>
    <w:rsid w:val="00EF6255"/>
    <w:rsid w:val="00EF62D4"/>
    <w:rsid w:val="00EF62D6"/>
    <w:rsid w:val="00EF652F"/>
    <w:rsid w:val="00EF6815"/>
    <w:rsid w:val="00EF686A"/>
    <w:rsid w:val="00EF6DAD"/>
    <w:rsid w:val="00EF6F76"/>
    <w:rsid w:val="00EF74A7"/>
    <w:rsid w:val="00F00160"/>
    <w:rsid w:val="00F00381"/>
    <w:rsid w:val="00F01160"/>
    <w:rsid w:val="00F013C7"/>
    <w:rsid w:val="00F02229"/>
    <w:rsid w:val="00F022F8"/>
    <w:rsid w:val="00F02324"/>
    <w:rsid w:val="00F02D1F"/>
    <w:rsid w:val="00F03072"/>
    <w:rsid w:val="00F030DE"/>
    <w:rsid w:val="00F039C4"/>
    <w:rsid w:val="00F03DD5"/>
    <w:rsid w:val="00F03ED3"/>
    <w:rsid w:val="00F044B4"/>
    <w:rsid w:val="00F052A2"/>
    <w:rsid w:val="00F058E6"/>
    <w:rsid w:val="00F059F4"/>
    <w:rsid w:val="00F064C6"/>
    <w:rsid w:val="00F073C3"/>
    <w:rsid w:val="00F07B77"/>
    <w:rsid w:val="00F07C4F"/>
    <w:rsid w:val="00F07C65"/>
    <w:rsid w:val="00F07C70"/>
    <w:rsid w:val="00F07D89"/>
    <w:rsid w:val="00F101A5"/>
    <w:rsid w:val="00F1031B"/>
    <w:rsid w:val="00F10531"/>
    <w:rsid w:val="00F1053D"/>
    <w:rsid w:val="00F10B36"/>
    <w:rsid w:val="00F10D56"/>
    <w:rsid w:val="00F10E97"/>
    <w:rsid w:val="00F1102A"/>
    <w:rsid w:val="00F112AE"/>
    <w:rsid w:val="00F114BF"/>
    <w:rsid w:val="00F115AB"/>
    <w:rsid w:val="00F1225F"/>
    <w:rsid w:val="00F12817"/>
    <w:rsid w:val="00F12A4D"/>
    <w:rsid w:val="00F12C29"/>
    <w:rsid w:val="00F12D52"/>
    <w:rsid w:val="00F12FDB"/>
    <w:rsid w:val="00F1324A"/>
    <w:rsid w:val="00F13418"/>
    <w:rsid w:val="00F134C6"/>
    <w:rsid w:val="00F13EEE"/>
    <w:rsid w:val="00F140C8"/>
    <w:rsid w:val="00F14515"/>
    <w:rsid w:val="00F145CF"/>
    <w:rsid w:val="00F148C6"/>
    <w:rsid w:val="00F156B5"/>
    <w:rsid w:val="00F15EA2"/>
    <w:rsid w:val="00F15EF3"/>
    <w:rsid w:val="00F165BC"/>
    <w:rsid w:val="00F1687A"/>
    <w:rsid w:val="00F16CC0"/>
    <w:rsid w:val="00F16F88"/>
    <w:rsid w:val="00F16FAE"/>
    <w:rsid w:val="00F17253"/>
    <w:rsid w:val="00F17C2C"/>
    <w:rsid w:val="00F20042"/>
    <w:rsid w:val="00F2004F"/>
    <w:rsid w:val="00F2028B"/>
    <w:rsid w:val="00F2032A"/>
    <w:rsid w:val="00F20C03"/>
    <w:rsid w:val="00F21058"/>
    <w:rsid w:val="00F2127F"/>
    <w:rsid w:val="00F21361"/>
    <w:rsid w:val="00F214B8"/>
    <w:rsid w:val="00F21A3B"/>
    <w:rsid w:val="00F21AFE"/>
    <w:rsid w:val="00F21D9A"/>
    <w:rsid w:val="00F21F46"/>
    <w:rsid w:val="00F2269B"/>
    <w:rsid w:val="00F23DBE"/>
    <w:rsid w:val="00F23E96"/>
    <w:rsid w:val="00F23ECC"/>
    <w:rsid w:val="00F2448D"/>
    <w:rsid w:val="00F244BC"/>
    <w:rsid w:val="00F245C6"/>
    <w:rsid w:val="00F246E6"/>
    <w:rsid w:val="00F248DF"/>
    <w:rsid w:val="00F24F06"/>
    <w:rsid w:val="00F25056"/>
    <w:rsid w:val="00F2589E"/>
    <w:rsid w:val="00F25A87"/>
    <w:rsid w:val="00F25B1B"/>
    <w:rsid w:val="00F25D01"/>
    <w:rsid w:val="00F26410"/>
    <w:rsid w:val="00F26B54"/>
    <w:rsid w:val="00F26D84"/>
    <w:rsid w:val="00F275AD"/>
    <w:rsid w:val="00F277A1"/>
    <w:rsid w:val="00F27AC7"/>
    <w:rsid w:val="00F30179"/>
    <w:rsid w:val="00F304D7"/>
    <w:rsid w:val="00F30606"/>
    <w:rsid w:val="00F30651"/>
    <w:rsid w:val="00F30A34"/>
    <w:rsid w:val="00F31E65"/>
    <w:rsid w:val="00F31F6A"/>
    <w:rsid w:val="00F321A3"/>
    <w:rsid w:val="00F32CE4"/>
    <w:rsid w:val="00F32E68"/>
    <w:rsid w:val="00F33A46"/>
    <w:rsid w:val="00F3414F"/>
    <w:rsid w:val="00F341B0"/>
    <w:rsid w:val="00F341EA"/>
    <w:rsid w:val="00F35128"/>
    <w:rsid w:val="00F356CC"/>
    <w:rsid w:val="00F35F61"/>
    <w:rsid w:val="00F366A7"/>
    <w:rsid w:val="00F36B96"/>
    <w:rsid w:val="00F36CE2"/>
    <w:rsid w:val="00F36FF5"/>
    <w:rsid w:val="00F37334"/>
    <w:rsid w:val="00F378A4"/>
    <w:rsid w:val="00F379F3"/>
    <w:rsid w:val="00F37BAD"/>
    <w:rsid w:val="00F40308"/>
    <w:rsid w:val="00F4078C"/>
    <w:rsid w:val="00F40874"/>
    <w:rsid w:val="00F408D8"/>
    <w:rsid w:val="00F40BAB"/>
    <w:rsid w:val="00F416FF"/>
    <w:rsid w:val="00F418E5"/>
    <w:rsid w:val="00F41A86"/>
    <w:rsid w:val="00F41ABF"/>
    <w:rsid w:val="00F41D3C"/>
    <w:rsid w:val="00F41D5C"/>
    <w:rsid w:val="00F41F9F"/>
    <w:rsid w:val="00F421B0"/>
    <w:rsid w:val="00F42601"/>
    <w:rsid w:val="00F42B9B"/>
    <w:rsid w:val="00F42CFE"/>
    <w:rsid w:val="00F436C5"/>
    <w:rsid w:val="00F43B5A"/>
    <w:rsid w:val="00F44C5A"/>
    <w:rsid w:val="00F4505B"/>
    <w:rsid w:val="00F45489"/>
    <w:rsid w:val="00F45BF6"/>
    <w:rsid w:val="00F461F8"/>
    <w:rsid w:val="00F46223"/>
    <w:rsid w:val="00F4662D"/>
    <w:rsid w:val="00F47F46"/>
    <w:rsid w:val="00F500F0"/>
    <w:rsid w:val="00F50311"/>
    <w:rsid w:val="00F50CCE"/>
    <w:rsid w:val="00F51166"/>
    <w:rsid w:val="00F511BD"/>
    <w:rsid w:val="00F5129C"/>
    <w:rsid w:val="00F51E7D"/>
    <w:rsid w:val="00F51F4A"/>
    <w:rsid w:val="00F5272D"/>
    <w:rsid w:val="00F53299"/>
    <w:rsid w:val="00F5454B"/>
    <w:rsid w:val="00F54B47"/>
    <w:rsid w:val="00F54E1B"/>
    <w:rsid w:val="00F556C5"/>
    <w:rsid w:val="00F556E0"/>
    <w:rsid w:val="00F55F8E"/>
    <w:rsid w:val="00F560C3"/>
    <w:rsid w:val="00F56293"/>
    <w:rsid w:val="00F564AC"/>
    <w:rsid w:val="00F569FC"/>
    <w:rsid w:val="00F56E80"/>
    <w:rsid w:val="00F57151"/>
    <w:rsid w:val="00F57491"/>
    <w:rsid w:val="00F576B3"/>
    <w:rsid w:val="00F57A36"/>
    <w:rsid w:val="00F57B8E"/>
    <w:rsid w:val="00F57CB2"/>
    <w:rsid w:val="00F60766"/>
    <w:rsid w:val="00F60FBC"/>
    <w:rsid w:val="00F612DB"/>
    <w:rsid w:val="00F61315"/>
    <w:rsid w:val="00F6175E"/>
    <w:rsid w:val="00F622A9"/>
    <w:rsid w:val="00F62593"/>
    <w:rsid w:val="00F62B55"/>
    <w:rsid w:val="00F62DA1"/>
    <w:rsid w:val="00F63115"/>
    <w:rsid w:val="00F6388D"/>
    <w:rsid w:val="00F6416F"/>
    <w:rsid w:val="00F64203"/>
    <w:rsid w:val="00F64911"/>
    <w:rsid w:val="00F64AAA"/>
    <w:rsid w:val="00F64D10"/>
    <w:rsid w:val="00F64DA2"/>
    <w:rsid w:val="00F64EFC"/>
    <w:rsid w:val="00F655B9"/>
    <w:rsid w:val="00F65E53"/>
    <w:rsid w:val="00F66069"/>
    <w:rsid w:val="00F6622F"/>
    <w:rsid w:val="00F6654D"/>
    <w:rsid w:val="00F666A7"/>
    <w:rsid w:val="00F66CDF"/>
    <w:rsid w:val="00F66E1D"/>
    <w:rsid w:val="00F67748"/>
    <w:rsid w:val="00F67891"/>
    <w:rsid w:val="00F67A3A"/>
    <w:rsid w:val="00F67EE2"/>
    <w:rsid w:val="00F70BCF"/>
    <w:rsid w:val="00F70D79"/>
    <w:rsid w:val="00F70F79"/>
    <w:rsid w:val="00F70FA6"/>
    <w:rsid w:val="00F71209"/>
    <w:rsid w:val="00F72157"/>
    <w:rsid w:val="00F72A8A"/>
    <w:rsid w:val="00F72D3D"/>
    <w:rsid w:val="00F7306B"/>
    <w:rsid w:val="00F7344B"/>
    <w:rsid w:val="00F7363A"/>
    <w:rsid w:val="00F742E4"/>
    <w:rsid w:val="00F74460"/>
    <w:rsid w:val="00F745F7"/>
    <w:rsid w:val="00F747DB"/>
    <w:rsid w:val="00F750D6"/>
    <w:rsid w:val="00F753A1"/>
    <w:rsid w:val="00F753C8"/>
    <w:rsid w:val="00F753DE"/>
    <w:rsid w:val="00F75830"/>
    <w:rsid w:val="00F75E48"/>
    <w:rsid w:val="00F7617B"/>
    <w:rsid w:val="00F76B65"/>
    <w:rsid w:val="00F76C7A"/>
    <w:rsid w:val="00F76D7B"/>
    <w:rsid w:val="00F76FF7"/>
    <w:rsid w:val="00F77646"/>
    <w:rsid w:val="00F776B9"/>
    <w:rsid w:val="00F777D9"/>
    <w:rsid w:val="00F77824"/>
    <w:rsid w:val="00F77848"/>
    <w:rsid w:val="00F779D1"/>
    <w:rsid w:val="00F77CF1"/>
    <w:rsid w:val="00F77E1C"/>
    <w:rsid w:val="00F80141"/>
    <w:rsid w:val="00F80694"/>
    <w:rsid w:val="00F80A73"/>
    <w:rsid w:val="00F80FFF"/>
    <w:rsid w:val="00F8109C"/>
    <w:rsid w:val="00F816C9"/>
    <w:rsid w:val="00F81B05"/>
    <w:rsid w:val="00F825F3"/>
    <w:rsid w:val="00F82668"/>
    <w:rsid w:val="00F82DC6"/>
    <w:rsid w:val="00F82E76"/>
    <w:rsid w:val="00F8369E"/>
    <w:rsid w:val="00F83795"/>
    <w:rsid w:val="00F8389B"/>
    <w:rsid w:val="00F83AEE"/>
    <w:rsid w:val="00F83CF3"/>
    <w:rsid w:val="00F83F9A"/>
    <w:rsid w:val="00F84AB1"/>
    <w:rsid w:val="00F84F58"/>
    <w:rsid w:val="00F853A9"/>
    <w:rsid w:val="00F85E5F"/>
    <w:rsid w:val="00F865E8"/>
    <w:rsid w:val="00F86BCA"/>
    <w:rsid w:val="00F86EFC"/>
    <w:rsid w:val="00F90875"/>
    <w:rsid w:val="00F908F5"/>
    <w:rsid w:val="00F90EEC"/>
    <w:rsid w:val="00F90F6A"/>
    <w:rsid w:val="00F918A2"/>
    <w:rsid w:val="00F91CC6"/>
    <w:rsid w:val="00F927D0"/>
    <w:rsid w:val="00F928D4"/>
    <w:rsid w:val="00F92AB0"/>
    <w:rsid w:val="00F92AC0"/>
    <w:rsid w:val="00F92E83"/>
    <w:rsid w:val="00F92F0E"/>
    <w:rsid w:val="00F9371B"/>
    <w:rsid w:val="00F93D07"/>
    <w:rsid w:val="00F93D7B"/>
    <w:rsid w:val="00F9424C"/>
    <w:rsid w:val="00F94D16"/>
    <w:rsid w:val="00F94E30"/>
    <w:rsid w:val="00F94F42"/>
    <w:rsid w:val="00F95255"/>
    <w:rsid w:val="00F959E2"/>
    <w:rsid w:val="00F95DDD"/>
    <w:rsid w:val="00F95E7B"/>
    <w:rsid w:val="00F96608"/>
    <w:rsid w:val="00F9774D"/>
    <w:rsid w:val="00FA0088"/>
    <w:rsid w:val="00FA056A"/>
    <w:rsid w:val="00FA0636"/>
    <w:rsid w:val="00FA1161"/>
    <w:rsid w:val="00FA18B2"/>
    <w:rsid w:val="00FA1CF5"/>
    <w:rsid w:val="00FA21A4"/>
    <w:rsid w:val="00FA2296"/>
    <w:rsid w:val="00FA23D1"/>
    <w:rsid w:val="00FA29D5"/>
    <w:rsid w:val="00FA2A1A"/>
    <w:rsid w:val="00FA2FED"/>
    <w:rsid w:val="00FA39FD"/>
    <w:rsid w:val="00FA3F69"/>
    <w:rsid w:val="00FA4B5C"/>
    <w:rsid w:val="00FA5285"/>
    <w:rsid w:val="00FA5B7E"/>
    <w:rsid w:val="00FA5DA4"/>
    <w:rsid w:val="00FA6EE2"/>
    <w:rsid w:val="00FA7140"/>
    <w:rsid w:val="00FA7265"/>
    <w:rsid w:val="00FA759E"/>
    <w:rsid w:val="00FA7D46"/>
    <w:rsid w:val="00FA7EEB"/>
    <w:rsid w:val="00FB020C"/>
    <w:rsid w:val="00FB0864"/>
    <w:rsid w:val="00FB0EE8"/>
    <w:rsid w:val="00FB1145"/>
    <w:rsid w:val="00FB13E9"/>
    <w:rsid w:val="00FB175E"/>
    <w:rsid w:val="00FB182E"/>
    <w:rsid w:val="00FB1985"/>
    <w:rsid w:val="00FB19D5"/>
    <w:rsid w:val="00FB1D54"/>
    <w:rsid w:val="00FB287D"/>
    <w:rsid w:val="00FB28D2"/>
    <w:rsid w:val="00FB29F8"/>
    <w:rsid w:val="00FB2A6B"/>
    <w:rsid w:val="00FB2F39"/>
    <w:rsid w:val="00FB3398"/>
    <w:rsid w:val="00FB339A"/>
    <w:rsid w:val="00FB3F8A"/>
    <w:rsid w:val="00FB4BEA"/>
    <w:rsid w:val="00FB57B9"/>
    <w:rsid w:val="00FB57CA"/>
    <w:rsid w:val="00FB669B"/>
    <w:rsid w:val="00FB6818"/>
    <w:rsid w:val="00FB695B"/>
    <w:rsid w:val="00FB6BF6"/>
    <w:rsid w:val="00FB71EA"/>
    <w:rsid w:val="00FB7BE8"/>
    <w:rsid w:val="00FB7D5C"/>
    <w:rsid w:val="00FB7F18"/>
    <w:rsid w:val="00FC0417"/>
    <w:rsid w:val="00FC0B49"/>
    <w:rsid w:val="00FC0C68"/>
    <w:rsid w:val="00FC0F99"/>
    <w:rsid w:val="00FC0FB9"/>
    <w:rsid w:val="00FC10E7"/>
    <w:rsid w:val="00FC118B"/>
    <w:rsid w:val="00FC137D"/>
    <w:rsid w:val="00FC18A0"/>
    <w:rsid w:val="00FC201D"/>
    <w:rsid w:val="00FC238F"/>
    <w:rsid w:val="00FC35D3"/>
    <w:rsid w:val="00FC4274"/>
    <w:rsid w:val="00FC4614"/>
    <w:rsid w:val="00FC5323"/>
    <w:rsid w:val="00FC58AF"/>
    <w:rsid w:val="00FC5F24"/>
    <w:rsid w:val="00FC5F8E"/>
    <w:rsid w:val="00FC6284"/>
    <w:rsid w:val="00FC68BA"/>
    <w:rsid w:val="00FC6934"/>
    <w:rsid w:val="00FC6B19"/>
    <w:rsid w:val="00FC6C63"/>
    <w:rsid w:val="00FC6C92"/>
    <w:rsid w:val="00FC775E"/>
    <w:rsid w:val="00FC7D48"/>
    <w:rsid w:val="00FC7F04"/>
    <w:rsid w:val="00FC7F29"/>
    <w:rsid w:val="00FD0435"/>
    <w:rsid w:val="00FD0526"/>
    <w:rsid w:val="00FD0B28"/>
    <w:rsid w:val="00FD0C19"/>
    <w:rsid w:val="00FD0C58"/>
    <w:rsid w:val="00FD0FB0"/>
    <w:rsid w:val="00FD1FEF"/>
    <w:rsid w:val="00FD2771"/>
    <w:rsid w:val="00FD2CA3"/>
    <w:rsid w:val="00FD2E00"/>
    <w:rsid w:val="00FD3641"/>
    <w:rsid w:val="00FD3973"/>
    <w:rsid w:val="00FD40AE"/>
    <w:rsid w:val="00FD44E8"/>
    <w:rsid w:val="00FD4C1D"/>
    <w:rsid w:val="00FD4E64"/>
    <w:rsid w:val="00FD504E"/>
    <w:rsid w:val="00FD51C7"/>
    <w:rsid w:val="00FD528F"/>
    <w:rsid w:val="00FD5721"/>
    <w:rsid w:val="00FD58FC"/>
    <w:rsid w:val="00FD59A9"/>
    <w:rsid w:val="00FD5A84"/>
    <w:rsid w:val="00FD5C05"/>
    <w:rsid w:val="00FD5E91"/>
    <w:rsid w:val="00FD5EDF"/>
    <w:rsid w:val="00FD67AC"/>
    <w:rsid w:val="00FD6911"/>
    <w:rsid w:val="00FD6A95"/>
    <w:rsid w:val="00FD6FCA"/>
    <w:rsid w:val="00FD7D24"/>
    <w:rsid w:val="00FE0252"/>
    <w:rsid w:val="00FE026B"/>
    <w:rsid w:val="00FE0485"/>
    <w:rsid w:val="00FE079B"/>
    <w:rsid w:val="00FE10A6"/>
    <w:rsid w:val="00FE1206"/>
    <w:rsid w:val="00FE1780"/>
    <w:rsid w:val="00FE1844"/>
    <w:rsid w:val="00FE2554"/>
    <w:rsid w:val="00FE2971"/>
    <w:rsid w:val="00FE2E3D"/>
    <w:rsid w:val="00FE2F41"/>
    <w:rsid w:val="00FE325F"/>
    <w:rsid w:val="00FE34CE"/>
    <w:rsid w:val="00FE4327"/>
    <w:rsid w:val="00FE435C"/>
    <w:rsid w:val="00FE4607"/>
    <w:rsid w:val="00FE4C19"/>
    <w:rsid w:val="00FE4EBB"/>
    <w:rsid w:val="00FE5738"/>
    <w:rsid w:val="00FE5A9E"/>
    <w:rsid w:val="00FE5EBE"/>
    <w:rsid w:val="00FE64C5"/>
    <w:rsid w:val="00FE6630"/>
    <w:rsid w:val="00FE6F4A"/>
    <w:rsid w:val="00FE778D"/>
    <w:rsid w:val="00FE7EF5"/>
    <w:rsid w:val="00FF0601"/>
    <w:rsid w:val="00FF08AC"/>
    <w:rsid w:val="00FF0AC2"/>
    <w:rsid w:val="00FF0ED7"/>
    <w:rsid w:val="00FF1348"/>
    <w:rsid w:val="00FF148D"/>
    <w:rsid w:val="00FF1DB8"/>
    <w:rsid w:val="00FF22BE"/>
    <w:rsid w:val="00FF25E2"/>
    <w:rsid w:val="00FF301A"/>
    <w:rsid w:val="00FF3102"/>
    <w:rsid w:val="00FF3601"/>
    <w:rsid w:val="00FF3CCB"/>
    <w:rsid w:val="00FF4510"/>
    <w:rsid w:val="00FF46C9"/>
    <w:rsid w:val="00FF4772"/>
    <w:rsid w:val="00FF4842"/>
    <w:rsid w:val="00FF4AF9"/>
    <w:rsid w:val="00FF4BBC"/>
    <w:rsid w:val="00FF4CF1"/>
    <w:rsid w:val="00FF4E10"/>
    <w:rsid w:val="00FF4FB2"/>
    <w:rsid w:val="00FF59ED"/>
    <w:rsid w:val="00FF5A49"/>
    <w:rsid w:val="00FF608F"/>
    <w:rsid w:val="00FF61E8"/>
    <w:rsid w:val="00FF6433"/>
    <w:rsid w:val="00FF6602"/>
    <w:rsid w:val="00FF6B7C"/>
    <w:rsid w:val="00FF7751"/>
    <w:rsid w:val="00FF78B4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A2DAE"/>
    <w:pPr>
      <w:suppressAutoHyphens/>
    </w:pPr>
    <w:rPr>
      <w:sz w:val="24"/>
      <w:lang w:val="sr-Cyrl-CS" w:eastAsia="ar-SA"/>
    </w:rPr>
  </w:style>
  <w:style w:type="paragraph" w:styleId="Heading10">
    <w:name w:val="heading 1"/>
    <w:basedOn w:val="BodyText"/>
    <w:next w:val="Normal"/>
    <w:link w:val="Heading1Char"/>
    <w:uiPriority w:val="99"/>
    <w:qFormat/>
    <w:rsid w:val="002C17DD"/>
    <w:pPr>
      <w:ind w:left="709" w:hanging="709"/>
      <w:jc w:val="left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4F53"/>
    <w:pPr>
      <w:ind w:left="709" w:hanging="709"/>
      <w:jc w:val="both"/>
      <w:outlineLvl w:val="1"/>
    </w:pPr>
    <w:rPr>
      <w:rFonts w:ascii="Arial" w:hAnsi="Arial"/>
      <w:b/>
      <w:sz w:val="22"/>
      <w:szCs w:val="22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42BF"/>
    <w:pPr>
      <w:keepNext/>
      <w:tabs>
        <w:tab w:val="num" w:pos="0"/>
      </w:tabs>
      <w:jc w:val="center"/>
      <w:outlineLvl w:val="2"/>
    </w:pPr>
    <w:rPr>
      <w:rFonts w:ascii="Arial Narrow" w:hAnsi="Arial Narrow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42BF"/>
    <w:pPr>
      <w:keepNext/>
      <w:tabs>
        <w:tab w:val="num" w:pos="0"/>
      </w:tabs>
      <w:ind w:left="-17"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42BF"/>
    <w:pPr>
      <w:keepNext/>
      <w:tabs>
        <w:tab w:val="num" w:pos="0"/>
      </w:tabs>
      <w:jc w:val="both"/>
      <w:outlineLvl w:val="4"/>
    </w:pPr>
    <w:rPr>
      <w:rFonts w:ascii="Arial Narrow" w:hAnsi="Arial Narrow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42BF"/>
    <w:pPr>
      <w:keepNext/>
      <w:tabs>
        <w:tab w:val="num" w:pos="0"/>
      </w:tabs>
      <w:jc w:val="both"/>
      <w:outlineLvl w:val="5"/>
    </w:pPr>
    <w:rPr>
      <w:rFonts w:ascii="Arial Narrow" w:hAnsi="Arial Narrow"/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42BF"/>
    <w:pPr>
      <w:keepNext/>
      <w:tabs>
        <w:tab w:val="num" w:pos="0"/>
        <w:tab w:val="center" w:pos="2268"/>
        <w:tab w:val="center" w:pos="7938"/>
      </w:tabs>
      <w:jc w:val="center"/>
      <w:outlineLvl w:val="6"/>
    </w:pPr>
    <w:rPr>
      <w:rFonts w:ascii="Arial Narrow" w:hAnsi="Arial Narrow" w:cs="Arial"/>
      <w:b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42BF"/>
    <w:pPr>
      <w:keepNext/>
      <w:tabs>
        <w:tab w:val="num" w:pos="0"/>
      </w:tabs>
      <w:jc w:val="both"/>
      <w:outlineLvl w:val="7"/>
    </w:pPr>
    <w:rPr>
      <w:rFonts w:ascii="Arial Narrow" w:hAnsi="Arial Narrow"/>
      <w:b/>
      <w:bCs/>
      <w:sz w:val="23"/>
      <w:szCs w:val="23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42BF"/>
    <w:pPr>
      <w:keepNext/>
      <w:tabs>
        <w:tab w:val="num" w:pos="0"/>
      </w:tabs>
      <w:ind w:left="360"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0"/>
    <w:uiPriority w:val="99"/>
    <w:locked/>
    <w:rsid w:val="002C17DD"/>
    <w:rPr>
      <w:rFonts w:ascii="Arial" w:hAnsi="Arial" w:cs="Times New Roman"/>
      <w:b/>
      <w:sz w:val="22"/>
      <w:lang w:val="sr-Cyrl-CS" w:eastAsia="ar-SA" w:bidi="ar-SA"/>
    </w:rPr>
  </w:style>
  <w:style w:type="character" w:customStyle="1" w:styleId="Heading2Char">
    <w:name w:val="Heading 2 Char"/>
    <w:link w:val="Heading2"/>
    <w:uiPriority w:val="99"/>
    <w:locked/>
    <w:rsid w:val="00A77E54"/>
    <w:rPr>
      <w:rFonts w:ascii="Arial" w:hAnsi="Arial" w:cs="Times New Roman"/>
      <w:b/>
      <w:sz w:val="22"/>
      <w:lang w:eastAsia="ar-SA" w:bidi="ar-SA"/>
    </w:rPr>
  </w:style>
  <w:style w:type="character" w:customStyle="1" w:styleId="Heading3Char">
    <w:name w:val="Heading 3 Char"/>
    <w:link w:val="Heading3"/>
    <w:uiPriority w:val="99"/>
    <w:locked/>
    <w:rsid w:val="0089224E"/>
    <w:rPr>
      <w:rFonts w:ascii="Arial Narrow" w:hAnsi="Arial Narrow" w:cs="Times New Roman"/>
      <w:b/>
      <w:bCs/>
      <w:sz w:val="32"/>
      <w:lang w:val="sr-Cyrl-CS" w:eastAsia="ar-SA" w:bidi="ar-SA"/>
    </w:rPr>
  </w:style>
  <w:style w:type="character" w:customStyle="1" w:styleId="Heading4Char">
    <w:name w:val="Heading 4 Char"/>
    <w:link w:val="Heading4"/>
    <w:uiPriority w:val="99"/>
    <w:locked/>
    <w:rsid w:val="00D03E01"/>
    <w:rPr>
      <w:rFonts w:ascii="Book-Cirilica" w:hAnsi="Book-Cirilica" w:cs="Times New Roman"/>
      <w:b/>
      <w:sz w:val="24"/>
      <w:lang w:val="en-US" w:eastAsia="ar-SA" w:bidi="ar-SA"/>
    </w:rPr>
  </w:style>
  <w:style w:type="character" w:customStyle="1" w:styleId="Heading5Char">
    <w:name w:val="Heading 5 Char"/>
    <w:link w:val="Heading5"/>
    <w:uiPriority w:val="99"/>
    <w:semiHidden/>
    <w:locked/>
    <w:rsid w:val="00743219"/>
    <w:rPr>
      <w:rFonts w:ascii="Calibri" w:hAnsi="Calibri" w:cs="Times New Roman"/>
      <w:b/>
      <w:bCs/>
      <w:i/>
      <w:iCs/>
      <w:sz w:val="26"/>
      <w:szCs w:val="26"/>
      <w:lang w:val="sr-Cyrl-CS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sid w:val="00743219"/>
    <w:rPr>
      <w:rFonts w:ascii="Calibri" w:hAnsi="Calibri" w:cs="Times New Roman"/>
      <w:b/>
      <w:bCs/>
      <w:lang w:val="sr-Cyrl-CS" w:eastAsia="ar-SA" w:bidi="ar-SA"/>
    </w:rPr>
  </w:style>
  <w:style w:type="character" w:customStyle="1" w:styleId="Heading7Char">
    <w:name w:val="Heading 7 Char"/>
    <w:link w:val="Heading7"/>
    <w:uiPriority w:val="99"/>
    <w:semiHidden/>
    <w:locked/>
    <w:rsid w:val="00743219"/>
    <w:rPr>
      <w:rFonts w:ascii="Calibri" w:hAnsi="Calibri" w:cs="Times New Roman"/>
      <w:sz w:val="24"/>
      <w:szCs w:val="24"/>
      <w:lang w:val="sr-Cyrl-CS" w:eastAsia="ar-SA" w:bidi="ar-SA"/>
    </w:rPr>
  </w:style>
  <w:style w:type="character" w:customStyle="1" w:styleId="Heading8Char">
    <w:name w:val="Heading 8 Char"/>
    <w:link w:val="Heading8"/>
    <w:uiPriority w:val="99"/>
    <w:semiHidden/>
    <w:locked/>
    <w:rsid w:val="00743219"/>
    <w:rPr>
      <w:rFonts w:ascii="Calibri" w:hAnsi="Calibri" w:cs="Times New Roman"/>
      <w:i/>
      <w:iCs/>
      <w:sz w:val="24"/>
      <w:szCs w:val="24"/>
      <w:lang w:val="sr-Cyrl-CS" w:eastAsia="ar-SA" w:bidi="ar-SA"/>
    </w:rPr>
  </w:style>
  <w:style w:type="character" w:customStyle="1" w:styleId="Heading9Char">
    <w:name w:val="Heading 9 Char"/>
    <w:link w:val="Heading9"/>
    <w:uiPriority w:val="99"/>
    <w:semiHidden/>
    <w:locked/>
    <w:rsid w:val="00743219"/>
    <w:rPr>
      <w:rFonts w:ascii="Cambria" w:hAnsi="Cambria" w:cs="Times New Roman"/>
      <w:lang w:val="sr-Cyrl-CS" w:eastAsia="ar-SA" w:bidi="ar-SA"/>
    </w:rPr>
  </w:style>
  <w:style w:type="character" w:customStyle="1" w:styleId="WW8Num2z0">
    <w:name w:val="WW8Num2z0"/>
    <w:uiPriority w:val="99"/>
    <w:rsid w:val="008E42BF"/>
    <w:rPr>
      <w:rFonts w:ascii="Symbol" w:hAnsi="Symbol"/>
    </w:rPr>
  </w:style>
  <w:style w:type="character" w:customStyle="1" w:styleId="WW8Num3z0">
    <w:name w:val="WW8Num3z0"/>
    <w:uiPriority w:val="99"/>
    <w:rsid w:val="008E42BF"/>
    <w:rPr>
      <w:rFonts w:ascii="Symbol" w:hAnsi="Symbol"/>
    </w:rPr>
  </w:style>
  <w:style w:type="character" w:customStyle="1" w:styleId="WW8Num4z0">
    <w:name w:val="WW8Num4z0"/>
    <w:uiPriority w:val="99"/>
    <w:rsid w:val="008E42BF"/>
    <w:rPr>
      <w:rFonts w:ascii="Symbol" w:hAnsi="Symbol"/>
    </w:rPr>
  </w:style>
  <w:style w:type="character" w:customStyle="1" w:styleId="WW8Num5z0">
    <w:name w:val="WW8Num5z0"/>
    <w:uiPriority w:val="99"/>
    <w:rsid w:val="008E42BF"/>
    <w:rPr>
      <w:rFonts w:ascii="Symbol" w:hAnsi="Symbol"/>
    </w:rPr>
  </w:style>
  <w:style w:type="character" w:customStyle="1" w:styleId="WW8Num6z0">
    <w:name w:val="WW8Num6z0"/>
    <w:uiPriority w:val="99"/>
    <w:rsid w:val="008E42BF"/>
    <w:rPr>
      <w:rFonts w:ascii="Symbol" w:hAnsi="Symbol"/>
    </w:rPr>
  </w:style>
  <w:style w:type="character" w:customStyle="1" w:styleId="WW8Num11z0">
    <w:name w:val="WW8Num11z0"/>
    <w:uiPriority w:val="99"/>
    <w:rsid w:val="008E42BF"/>
    <w:rPr>
      <w:rFonts w:ascii="Symbol" w:hAnsi="Symbol"/>
    </w:rPr>
  </w:style>
  <w:style w:type="character" w:customStyle="1" w:styleId="WW8Num15z0">
    <w:name w:val="WW8Num15z0"/>
    <w:uiPriority w:val="99"/>
    <w:rsid w:val="008E42BF"/>
    <w:rPr>
      <w:rFonts w:ascii="Symbol" w:hAnsi="Symbol"/>
    </w:rPr>
  </w:style>
  <w:style w:type="character" w:customStyle="1" w:styleId="WW8Num16z0">
    <w:name w:val="WW8Num16z0"/>
    <w:uiPriority w:val="99"/>
    <w:rsid w:val="008E42BF"/>
    <w:rPr>
      <w:rFonts w:ascii="Symbol" w:hAnsi="Symbol"/>
    </w:rPr>
  </w:style>
  <w:style w:type="character" w:customStyle="1" w:styleId="WW8Num17z0">
    <w:name w:val="WW8Num17z0"/>
    <w:uiPriority w:val="99"/>
    <w:rsid w:val="008E42BF"/>
    <w:rPr>
      <w:rFonts w:ascii="Symbol" w:hAnsi="Symbol"/>
    </w:rPr>
  </w:style>
  <w:style w:type="character" w:customStyle="1" w:styleId="WW8Num19z1">
    <w:name w:val="WW8Num19z1"/>
    <w:uiPriority w:val="99"/>
    <w:rsid w:val="008E42BF"/>
    <w:rPr>
      <w:rFonts w:ascii="Times New Roman" w:hAnsi="Times New Roman"/>
    </w:rPr>
  </w:style>
  <w:style w:type="character" w:customStyle="1" w:styleId="WW8Num20z0">
    <w:name w:val="WW8Num20z0"/>
    <w:uiPriority w:val="99"/>
    <w:rsid w:val="008E42BF"/>
    <w:rPr>
      <w:rFonts w:ascii="Courier New" w:hAnsi="Courier New"/>
      <w:color w:val="auto"/>
    </w:rPr>
  </w:style>
  <w:style w:type="character" w:customStyle="1" w:styleId="WW8Num21z0">
    <w:name w:val="WW8Num21z0"/>
    <w:uiPriority w:val="99"/>
    <w:rsid w:val="008E42BF"/>
    <w:rPr>
      <w:rFonts w:ascii="Symbol" w:hAnsi="Symbol"/>
    </w:rPr>
  </w:style>
  <w:style w:type="character" w:customStyle="1" w:styleId="WW8Num24z1">
    <w:name w:val="WW8Num24z1"/>
    <w:uiPriority w:val="99"/>
    <w:rsid w:val="008E42BF"/>
    <w:rPr>
      <w:rFonts w:ascii="Symbol" w:hAnsi="Symbol"/>
    </w:rPr>
  </w:style>
  <w:style w:type="character" w:customStyle="1" w:styleId="WW8Num25z0">
    <w:name w:val="WW8Num25z0"/>
    <w:uiPriority w:val="99"/>
    <w:rsid w:val="008E42BF"/>
    <w:rPr>
      <w:rFonts w:ascii="Symbol" w:hAnsi="Symbol"/>
    </w:rPr>
  </w:style>
  <w:style w:type="character" w:customStyle="1" w:styleId="WW8Num26z0">
    <w:name w:val="WW8Num26z0"/>
    <w:uiPriority w:val="99"/>
    <w:rsid w:val="008E42BF"/>
  </w:style>
  <w:style w:type="character" w:customStyle="1" w:styleId="WW8Num27z0">
    <w:name w:val="WW8Num27z0"/>
    <w:uiPriority w:val="99"/>
    <w:rsid w:val="008E42BF"/>
    <w:rPr>
      <w:rFonts w:ascii="Symbol" w:hAnsi="Symbol"/>
    </w:rPr>
  </w:style>
  <w:style w:type="character" w:customStyle="1" w:styleId="WW8Num28z0">
    <w:name w:val="WW8Num28z0"/>
    <w:uiPriority w:val="99"/>
    <w:rsid w:val="008E42BF"/>
    <w:rPr>
      <w:rFonts w:ascii="Symbol" w:hAnsi="Symbol"/>
    </w:rPr>
  </w:style>
  <w:style w:type="character" w:customStyle="1" w:styleId="WW8Num29z0">
    <w:name w:val="WW8Num29z0"/>
    <w:uiPriority w:val="99"/>
    <w:rsid w:val="008E42BF"/>
    <w:rPr>
      <w:rFonts w:ascii="Symbol" w:hAnsi="Symbol"/>
    </w:rPr>
  </w:style>
  <w:style w:type="character" w:customStyle="1" w:styleId="WW8Num31z0">
    <w:name w:val="WW8Num31z0"/>
    <w:uiPriority w:val="99"/>
    <w:rsid w:val="008E42BF"/>
    <w:rPr>
      <w:rFonts w:ascii="Symbol" w:hAnsi="Symbol"/>
    </w:rPr>
  </w:style>
  <w:style w:type="character" w:customStyle="1" w:styleId="WW8Num34z0">
    <w:name w:val="WW8Num34z0"/>
    <w:uiPriority w:val="99"/>
    <w:rsid w:val="008E42BF"/>
    <w:rPr>
      <w:rFonts w:ascii="Symbol" w:hAnsi="Symbol"/>
    </w:rPr>
  </w:style>
  <w:style w:type="character" w:customStyle="1" w:styleId="WW8Num35z0">
    <w:name w:val="WW8Num35z0"/>
    <w:uiPriority w:val="99"/>
    <w:rsid w:val="008E42BF"/>
    <w:rPr>
      <w:rFonts w:ascii="Symbol" w:hAnsi="Symbol"/>
    </w:rPr>
  </w:style>
  <w:style w:type="character" w:customStyle="1" w:styleId="WW8Num38z1">
    <w:name w:val="WW8Num38z1"/>
    <w:uiPriority w:val="99"/>
    <w:rsid w:val="008E42BF"/>
    <w:rPr>
      <w:rFonts w:ascii="Courier New" w:hAnsi="Courier New"/>
    </w:rPr>
  </w:style>
  <w:style w:type="character" w:customStyle="1" w:styleId="WW8Num38z2">
    <w:name w:val="WW8Num38z2"/>
    <w:uiPriority w:val="99"/>
    <w:rsid w:val="008E42BF"/>
    <w:rPr>
      <w:rFonts w:ascii="Wingdings" w:hAnsi="Wingdings"/>
    </w:rPr>
  </w:style>
  <w:style w:type="character" w:customStyle="1" w:styleId="WW8Num38z3">
    <w:name w:val="WW8Num38z3"/>
    <w:uiPriority w:val="99"/>
    <w:rsid w:val="008E42BF"/>
    <w:rPr>
      <w:rFonts w:ascii="Symbol" w:hAnsi="Symbol"/>
    </w:rPr>
  </w:style>
  <w:style w:type="character" w:customStyle="1" w:styleId="WW8Num39z0">
    <w:name w:val="WW8Num39z0"/>
    <w:uiPriority w:val="99"/>
    <w:rsid w:val="008E42BF"/>
    <w:rPr>
      <w:rFonts w:ascii="Symbol" w:hAnsi="Symbol"/>
    </w:rPr>
  </w:style>
  <w:style w:type="character" w:customStyle="1" w:styleId="WW8Num40z0">
    <w:name w:val="WW8Num40z0"/>
    <w:uiPriority w:val="99"/>
    <w:rsid w:val="008E42BF"/>
    <w:rPr>
      <w:rFonts w:ascii="Symbol" w:hAnsi="Symbol"/>
    </w:rPr>
  </w:style>
  <w:style w:type="character" w:customStyle="1" w:styleId="WW8Num41z0">
    <w:name w:val="WW8Num41z0"/>
    <w:uiPriority w:val="99"/>
    <w:rsid w:val="008E42BF"/>
    <w:rPr>
      <w:rFonts w:ascii="Symbol" w:hAnsi="Symbol"/>
    </w:rPr>
  </w:style>
  <w:style w:type="character" w:customStyle="1" w:styleId="WW8Num42z0">
    <w:name w:val="WW8Num42z0"/>
    <w:uiPriority w:val="99"/>
    <w:rsid w:val="008E42BF"/>
    <w:rPr>
      <w:rFonts w:ascii="Symbol" w:hAnsi="Symbol"/>
    </w:rPr>
  </w:style>
  <w:style w:type="character" w:customStyle="1" w:styleId="WW8Num43z0">
    <w:name w:val="WW8Num43z0"/>
    <w:uiPriority w:val="99"/>
    <w:rsid w:val="008E42BF"/>
    <w:rPr>
      <w:rFonts w:ascii="Symbol" w:hAnsi="Symbol"/>
    </w:rPr>
  </w:style>
  <w:style w:type="character" w:customStyle="1" w:styleId="WW8Num44z0">
    <w:name w:val="WW8Num44z0"/>
    <w:uiPriority w:val="99"/>
    <w:rsid w:val="008E42BF"/>
    <w:rPr>
      <w:rFonts w:ascii="Symbol" w:hAnsi="Symbol"/>
    </w:rPr>
  </w:style>
  <w:style w:type="character" w:customStyle="1" w:styleId="WW8Num46z0">
    <w:name w:val="WW8Num46z0"/>
    <w:uiPriority w:val="99"/>
    <w:rsid w:val="008E42BF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8E42BF"/>
  </w:style>
  <w:style w:type="character" w:customStyle="1" w:styleId="WW-WW8Num2z0">
    <w:name w:val="WW-WW8Num2z0"/>
    <w:uiPriority w:val="99"/>
    <w:rsid w:val="008E42BF"/>
    <w:rPr>
      <w:rFonts w:ascii="Symbol" w:hAnsi="Symbol"/>
    </w:rPr>
  </w:style>
  <w:style w:type="character" w:customStyle="1" w:styleId="WW-WW8Num3z0">
    <w:name w:val="WW-WW8Num3z0"/>
    <w:uiPriority w:val="99"/>
    <w:rsid w:val="008E42BF"/>
    <w:rPr>
      <w:rFonts w:ascii="Symbol" w:hAnsi="Symbol"/>
    </w:rPr>
  </w:style>
  <w:style w:type="character" w:customStyle="1" w:styleId="WW-WW8Num4z0">
    <w:name w:val="WW-WW8Num4z0"/>
    <w:uiPriority w:val="99"/>
    <w:rsid w:val="008E42BF"/>
    <w:rPr>
      <w:rFonts w:ascii="Symbol" w:hAnsi="Symbol"/>
    </w:rPr>
  </w:style>
  <w:style w:type="character" w:customStyle="1" w:styleId="WW-WW8Num5z0">
    <w:name w:val="WW-WW8Num5z0"/>
    <w:uiPriority w:val="99"/>
    <w:rsid w:val="008E42BF"/>
    <w:rPr>
      <w:rFonts w:ascii="Symbol" w:hAnsi="Symbol"/>
    </w:rPr>
  </w:style>
  <w:style w:type="character" w:customStyle="1" w:styleId="WW-WW8Num6z0">
    <w:name w:val="WW-WW8Num6z0"/>
    <w:uiPriority w:val="99"/>
    <w:rsid w:val="008E42BF"/>
    <w:rPr>
      <w:rFonts w:ascii="Symbol" w:hAnsi="Symbol"/>
    </w:rPr>
  </w:style>
  <w:style w:type="character" w:customStyle="1" w:styleId="WW-WW8Num11z0">
    <w:name w:val="WW-WW8Num11z0"/>
    <w:uiPriority w:val="99"/>
    <w:rsid w:val="008E42BF"/>
    <w:rPr>
      <w:rFonts w:ascii="Symbol" w:hAnsi="Symbol"/>
    </w:rPr>
  </w:style>
  <w:style w:type="character" w:customStyle="1" w:styleId="WW-WW8Num15z0">
    <w:name w:val="WW-WW8Num15z0"/>
    <w:uiPriority w:val="99"/>
    <w:rsid w:val="008E42BF"/>
    <w:rPr>
      <w:rFonts w:ascii="Symbol" w:hAnsi="Symbol"/>
    </w:rPr>
  </w:style>
  <w:style w:type="character" w:customStyle="1" w:styleId="WW-WW8Num16z0">
    <w:name w:val="WW-WW8Num16z0"/>
    <w:uiPriority w:val="99"/>
    <w:rsid w:val="008E42BF"/>
    <w:rPr>
      <w:rFonts w:ascii="Symbol" w:hAnsi="Symbol"/>
    </w:rPr>
  </w:style>
  <w:style w:type="character" w:customStyle="1" w:styleId="WW-WW8Num17z0">
    <w:name w:val="WW-WW8Num17z0"/>
    <w:uiPriority w:val="99"/>
    <w:rsid w:val="008E42BF"/>
    <w:rPr>
      <w:rFonts w:ascii="Symbol" w:hAnsi="Symbol"/>
    </w:rPr>
  </w:style>
  <w:style w:type="character" w:customStyle="1" w:styleId="WW-WW8Num19z1">
    <w:name w:val="WW-WW8Num19z1"/>
    <w:uiPriority w:val="99"/>
    <w:rsid w:val="008E42BF"/>
    <w:rPr>
      <w:rFonts w:ascii="Times New Roman" w:hAnsi="Times New Roman"/>
    </w:rPr>
  </w:style>
  <w:style w:type="character" w:customStyle="1" w:styleId="WW-WW8Num20z0">
    <w:name w:val="WW-WW8Num20z0"/>
    <w:uiPriority w:val="99"/>
    <w:rsid w:val="008E42BF"/>
    <w:rPr>
      <w:rFonts w:ascii="Courier New" w:hAnsi="Courier New"/>
      <w:color w:val="auto"/>
    </w:rPr>
  </w:style>
  <w:style w:type="character" w:customStyle="1" w:styleId="WW-WW8Num21z0">
    <w:name w:val="WW-WW8Num21z0"/>
    <w:uiPriority w:val="99"/>
    <w:rsid w:val="008E42BF"/>
    <w:rPr>
      <w:rFonts w:ascii="Symbol" w:hAnsi="Symbol"/>
    </w:rPr>
  </w:style>
  <w:style w:type="character" w:customStyle="1" w:styleId="WW-WW8Num24z1">
    <w:name w:val="WW-WW8Num24z1"/>
    <w:uiPriority w:val="99"/>
    <w:rsid w:val="008E42BF"/>
    <w:rPr>
      <w:rFonts w:ascii="Symbol" w:hAnsi="Symbol"/>
    </w:rPr>
  </w:style>
  <w:style w:type="character" w:customStyle="1" w:styleId="WW-WW8Num25z0">
    <w:name w:val="WW-WW8Num25z0"/>
    <w:uiPriority w:val="99"/>
    <w:rsid w:val="008E42BF"/>
    <w:rPr>
      <w:rFonts w:ascii="Symbol" w:hAnsi="Symbol"/>
    </w:rPr>
  </w:style>
  <w:style w:type="character" w:customStyle="1" w:styleId="WW-WW8Num26z0">
    <w:name w:val="WW-WW8Num26z0"/>
    <w:uiPriority w:val="99"/>
    <w:rsid w:val="008E42BF"/>
  </w:style>
  <w:style w:type="character" w:customStyle="1" w:styleId="WW-WW8Num27z0">
    <w:name w:val="WW-WW8Num27z0"/>
    <w:uiPriority w:val="99"/>
    <w:rsid w:val="008E42BF"/>
    <w:rPr>
      <w:rFonts w:ascii="Symbol" w:hAnsi="Symbol"/>
    </w:rPr>
  </w:style>
  <w:style w:type="character" w:customStyle="1" w:styleId="WW-WW8Num28z0">
    <w:name w:val="WW-WW8Num28z0"/>
    <w:uiPriority w:val="99"/>
    <w:rsid w:val="008E42BF"/>
    <w:rPr>
      <w:rFonts w:ascii="Symbol" w:hAnsi="Symbol"/>
    </w:rPr>
  </w:style>
  <w:style w:type="character" w:customStyle="1" w:styleId="WW-WW8Num29z0">
    <w:name w:val="WW-WW8Num29z0"/>
    <w:uiPriority w:val="99"/>
    <w:rsid w:val="008E42BF"/>
    <w:rPr>
      <w:rFonts w:ascii="Symbol" w:hAnsi="Symbol"/>
    </w:rPr>
  </w:style>
  <w:style w:type="character" w:customStyle="1" w:styleId="WW-WW8Num31z0">
    <w:name w:val="WW-WW8Num31z0"/>
    <w:uiPriority w:val="99"/>
    <w:rsid w:val="008E42BF"/>
    <w:rPr>
      <w:rFonts w:ascii="Symbol" w:hAnsi="Symbol"/>
    </w:rPr>
  </w:style>
  <w:style w:type="character" w:customStyle="1" w:styleId="WW-WW8Num34z0">
    <w:name w:val="WW-WW8Num34z0"/>
    <w:uiPriority w:val="99"/>
    <w:rsid w:val="008E42BF"/>
    <w:rPr>
      <w:rFonts w:ascii="Symbol" w:hAnsi="Symbol"/>
    </w:rPr>
  </w:style>
  <w:style w:type="character" w:customStyle="1" w:styleId="WW-WW8Num35z0">
    <w:name w:val="WW-WW8Num35z0"/>
    <w:uiPriority w:val="99"/>
    <w:rsid w:val="008E42BF"/>
    <w:rPr>
      <w:rFonts w:ascii="Symbol" w:hAnsi="Symbol"/>
    </w:rPr>
  </w:style>
  <w:style w:type="character" w:customStyle="1" w:styleId="WW-WW8Num38z1">
    <w:name w:val="WW-WW8Num38z1"/>
    <w:uiPriority w:val="99"/>
    <w:rsid w:val="008E42BF"/>
    <w:rPr>
      <w:rFonts w:ascii="Courier New" w:hAnsi="Courier New"/>
    </w:rPr>
  </w:style>
  <w:style w:type="character" w:customStyle="1" w:styleId="WW-WW8Num38z2">
    <w:name w:val="WW-WW8Num38z2"/>
    <w:uiPriority w:val="99"/>
    <w:rsid w:val="008E42BF"/>
    <w:rPr>
      <w:rFonts w:ascii="Wingdings" w:hAnsi="Wingdings"/>
    </w:rPr>
  </w:style>
  <w:style w:type="character" w:customStyle="1" w:styleId="WW-WW8Num38z3">
    <w:name w:val="WW-WW8Num38z3"/>
    <w:uiPriority w:val="99"/>
    <w:rsid w:val="008E42BF"/>
    <w:rPr>
      <w:rFonts w:ascii="Symbol" w:hAnsi="Symbol"/>
    </w:rPr>
  </w:style>
  <w:style w:type="character" w:customStyle="1" w:styleId="WW-WW8Num39z0">
    <w:name w:val="WW-WW8Num39z0"/>
    <w:uiPriority w:val="99"/>
    <w:rsid w:val="008E42BF"/>
    <w:rPr>
      <w:rFonts w:ascii="Symbol" w:hAnsi="Symbol"/>
    </w:rPr>
  </w:style>
  <w:style w:type="character" w:customStyle="1" w:styleId="WW-WW8Num40z0">
    <w:name w:val="WW-WW8Num40z0"/>
    <w:uiPriority w:val="99"/>
    <w:rsid w:val="008E42BF"/>
    <w:rPr>
      <w:rFonts w:ascii="Symbol" w:hAnsi="Symbol"/>
    </w:rPr>
  </w:style>
  <w:style w:type="character" w:customStyle="1" w:styleId="WW-WW8Num41z0">
    <w:name w:val="WW-WW8Num41z0"/>
    <w:uiPriority w:val="99"/>
    <w:rsid w:val="008E42BF"/>
    <w:rPr>
      <w:rFonts w:ascii="Symbol" w:hAnsi="Symbol"/>
    </w:rPr>
  </w:style>
  <w:style w:type="character" w:customStyle="1" w:styleId="WW-WW8Num42z0">
    <w:name w:val="WW-WW8Num42z0"/>
    <w:uiPriority w:val="99"/>
    <w:rsid w:val="008E42BF"/>
    <w:rPr>
      <w:rFonts w:ascii="Symbol" w:hAnsi="Symbol"/>
    </w:rPr>
  </w:style>
  <w:style w:type="character" w:customStyle="1" w:styleId="WW-WW8Num43z0">
    <w:name w:val="WW-WW8Num43z0"/>
    <w:uiPriority w:val="99"/>
    <w:rsid w:val="008E42BF"/>
    <w:rPr>
      <w:rFonts w:ascii="Symbol" w:hAnsi="Symbol"/>
    </w:rPr>
  </w:style>
  <w:style w:type="character" w:customStyle="1" w:styleId="WW-WW8Num44z0">
    <w:name w:val="WW-WW8Num44z0"/>
    <w:uiPriority w:val="99"/>
    <w:rsid w:val="008E42BF"/>
    <w:rPr>
      <w:rFonts w:ascii="Symbol" w:hAnsi="Symbol"/>
    </w:rPr>
  </w:style>
  <w:style w:type="character" w:customStyle="1" w:styleId="WW-WW8Num46z0">
    <w:name w:val="WW-WW8Num46z0"/>
    <w:uiPriority w:val="99"/>
    <w:rsid w:val="008E42BF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8E42BF"/>
  </w:style>
  <w:style w:type="character" w:customStyle="1" w:styleId="WW-WW8Num2z01">
    <w:name w:val="WW-WW8Num2z01"/>
    <w:uiPriority w:val="99"/>
    <w:rsid w:val="008E42BF"/>
    <w:rPr>
      <w:rFonts w:ascii="Symbol" w:hAnsi="Symbol"/>
    </w:rPr>
  </w:style>
  <w:style w:type="character" w:customStyle="1" w:styleId="WW-WW8Num3z01">
    <w:name w:val="WW-WW8Num3z01"/>
    <w:uiPriority w:val="99"/>
    <w:rsid w:val="008E42BF"/>
    <w:rPr>
      <w:rFonts w:ascii="Symbol" w:hAnsi="Symbol"/>
    </w:rPr>
  </w:style>
  <w:style w:type="character" w:customStyle="1" w:styleId="WW-WW8Num4z01">
    <w:name w:val="WW-WW8Num4z01"/>
    <w:uiPriority w:val="99"/>
    <w:rsid w:val="008E42BF"/>
    <w:rPr>
      <w:rFonts w:ascii="Symbol" w:hAnsi="Symbol"/>
    </w:rPr>
  </w:style>
  <w:style w:type="character" w:customStyle="1" w:styleId="WW-WW8Num5z01">
    <w:name w:val="WW-WW8Num5z01"/>
    <w:uiPriority w:val="99"/>
    <w:rsid w:val="008E42BF"/>
    <w:rPr>
      <w:rFonts w:ascii="Symbol" w:hAnsi="Symbol"/>
    </w:rPr>
  </w:style>
  <w:style w:type="character" w:customStyle="1" w:styleId="WW-WW8Num6z01">
    <w:name w:val="WW-WW8Num6z01"/>
    <w:uiPriority w:val="99"/>
    <w:rsid w:val="008E42BF"/>
    <w:rPr>
      <w:rFonts w:ascii="Symbol" w:hAnsi="Symbol"/>
    </w:rPr>
  </w:style>
  <w:style w:type="character" w:customStyle="1" w:styleId="WW-WW8Num11z01">
    <w:name w:val="WW-WW8Num11z01"/>
    <w:uiPriority w:val="99"/>
    <w:rsid w:val="008E42BF"/>
    <w:rPr>
      <w:rFonts w:ascii="Symbol" w:hAnsi="Symbol"/>
    </w:rPr>
  </w:style>
  <w:style w:type="character" w:customStyle="1" w:styleId="WW-WW8Num15z01">
    <w:name w:val="WW-WW8Num15z01"/>
    <w:uiPriority w:val="99"/>
    <w:rsid w:val="008E42BF"/>
    <w:rPr>
      <w:rFonts w:ascii="Symbol" w:hAnsi="Symbol"/>
    </w:rPr>
  </w:style>
  <w:style w:type="character" w:customStyle="1" w:styleId="WW-WW8Num16z01">
    <w:name w:val="WW-WW8Num16z01"/>
    <w:uiPriority w:val="99"/>
    <w:rsid w:val="008E42BF"/>
    <w:rPr>
      <w:rFonts w:ascii="Symbol" w:hAnsi="Symbol"/>
    </w:rPr>
  </w:style>
  <w:style w:type="character" w:customStyle="1" w:styleId="WW-WW8Num17z01">
    <w:name w:val="WW-WW8Num17z01"/>
    <w:uiPriority w:val="99"/>
    <w:rsid w:val="008E42BF"/>
    <w:rPr>
      <w:rFonts w:ascii="Symbol" w:hAnsi="Symbol"/>
    </w:rPr>
  </w:style>
  <w:style w:type="character" w:customStyle="1" w:styleId="WW-WW8Num19z11">
    <w:name w:val="WW-WW8Num19z11"/>
    <w:uiPriority w:val="99"/>
    <w:rsid w:val="008E42BF"/>
    <w:rPr>
      <w:rFonts w:ascii="Times New Roman" w:hAnsi="Times New Roman"/>
    </w:rPr>
  </w:style>
  <w:style w:type="character" w:customStyle="1" w:styleId="WW-WW8Num20z01">
    <w:name w:val="WW-WW8Num20z01"/>
    <w:uiPriority w:val="99"/>
    <w:rsid w:val="008E42BF"/>
    <w:rPr>
      <w:rFonts w:ascii="Courier New" w:hAnsi="Courier New"/>
      <w:color w:val="auto"/>
    </w:rPr>
  </w:style>
  <w:style w:type="character" w:customStyle="1" w:styleId="WW-WW8Num21z01">
    <w:name w:val="WW-WW8Num21z01"/>
    <w:uiPriority w:val="99"/>
    <w:rsid w:val="008E42BF"/>
    <w:rPr>
      <w:rFonts w:ascii="Symbol" w:hAnsi="Symbol"/>
    </w:rPr>
  </w:style>
  <w:style w:type="character" w:customStyle="1" w:styleId="WW-WW8Num24z11">
    <w:name w:val="WW-WW8Num24z11"/>
    <w:uiPriority w:val="99"/>
    <w:rsid w:val="008E42BF"/>
    <w:rPr>
      <w:rFonts w:ascii="Symbol" w:hAnsi="Symbol"/>
    </w:rPr>
  </w:style>
  <w:style w:type="character" w:customStyle="1" w:styleId="WW-WW8Num25z01">
    <w:name w:val="WW-WW8Num25z01"/>
    <w:uiPriority w:val="99"/>
    <w:rsid w:val="008E42BF"/>
    <w:rPr>
      <w:rFonts w:ascii="Symbol" w:hAnsi="Symbol"/>
    </w:rPr>
  </w:style>
  <w:style w:type="character" w:customStyle="1" w:styleId="WW-WW8Num26z01">
    <w:name w:val="WW-WW8Num26z01"/>
    <w:uiPriority w:val="99"/>
    <w:rsid w:val="008E42BF"/>
  </w:style>
  <w:style w:type="character" w:customStyle="1" w:styleId="WW-WW8Num27z01">
    <w:name w:val="WW-WW8Num27z01"/>
    <w:uiPriority w:val="99"/>
    <w:rsid w:val="008E42BF"/>
    <w:rPr>
      <w:rFonts w:ascii="Symbol" w:hAnsi="Symbol"/>
    </w:rPr>
  </w:style>
  <w:style w:type="character" w:customStyle="1" w:styleId="WW-WW8Num28z01">
    <w:name w:val="WW-WW8Num28z01"/>
    <w:uiPriority w:val="99"/>
    <w:rsid w:val="008E42BF"/>
    <w:rPr>
      <w:rFonts w:ascii="Symbol" w:hAnsi="Symbol"/>
    </w:rPr>
  </w:style>
  <w:style w:type="character" w:customStyle="1" w:styleId="WW-WW8Num29z01">
    <w:name w:val="WW-WW8Num29z01"/>
    <w:uiPriority w:val="99"/>
    <w:rsid w:val="008E42BF"/>
    <w:rPr>
      <w:rFonts w:ascii="Symbol" w:hAnsi="Symbol"/>
    </w:rPr>
  </w:style>
  <w:style w:type="character" w:customStyle="1" w:styleId="WW-WW8Num31z01">
    <w:name w:val="WW-WW8Num31z01"/>
    <w:uiPriority w:val="99"/>
    <w:rsid w:val="008E42BF"/>
    <w:rPr>
      <w:rFonts w:ascii="Symbol" w:hAnsi="Symbol"/>
    </w:rPr>
  </w:style>
  <w:style w:type="character" w:customStyle="1" w:styleId="WW-WW8Num34z01">
    <w:name w:val="WW-WW8Num34z01"/>
    <w:uiPriority w:val="99"/>
    <w:rsid w:val="008E42BF"/>
    <w:rPr>
      <w:rFonts w:ascii="Symbol" w:hAnsi="Symbol"/>
    </w:rPr>
  </w:style>
  <w:style w:type="character" w:customStyle="1" w:styleId="WW-WW8Num35z01">
    <w:name w:val="WW-WW8Num35z01"/>
    <w:uiPriority w:val="99"/>
    <w:rsid w:val="008E42BF"/>
    <w:rPr>
      <w:rFonts w:ascii="Symbol" w:hAnsi="Symbol"/>
    </w:rPr>
  </w:style>
  <w:style w:type="character" w:customStyle="1" w:styleId="WW-WW8Num38z11">
    <w:name w:val="WW-WW8Num38z11"/>
    <w:uiPriority w:val="99"/>
    <w:rsid w:val="008E42BF"/>
    <w:rPr>
      <w:rFonts w:ascii="Courier New" w:hAnsi="Courier New"/>
    </w:rPr>
  </w:style>
  <w:style w:type="character" w:customStyle="1" w:styleId="WW-WW8Num38z21">
    <w:name w:val="WW-WW8Num38z21"/>
    <w:uiPriority w:val="99"/>
    <w:rsid w:val="008E42BF"/>
    <w:rPr>
      <w:rFonts w:ascii="Wingdings" w:hAnsi="Wingdings"/>
    </w:rPr>
  </w:style>
  <w:style w:type="character" w:customStyle="1" w:styleId="WW-WW8Num38z31">
    <w:name w:val="WW-WW8Num38z31"/>
    <w:uiPriority w:val="99"/>
    <w:rsid w:val="008E42BF"/>
    <w:rPr>
      <w:rFonts w:ascii="Symbol" w:hAnsi="Symbol"/>
    </w:rPr>
  </w:style>
  <w:style w:type="character" w:customStyle="1" w:styleId="WW-WW8Num39z01">
    <w:name w:val="WW-WW8Num39z01"/>
    <w:uiPriority w:val="99"/>
    <w:rsid w:val="008E42BF"/>
    <w:rPr>
      <w:rFonts w:ascii="Symbol" w:hAnsi="Symbol"/>
    </w:rPr>
  </w:style>
  <w:style w:type="character" w:customStyle="1" w:styleId="WW-WW8Num40z01">
    <w:name w:val="WW-WW8Num40z01"/>
    <w:uiPriority w:val="99"/>
    <w:rsid w:val="008E42BF"/>
    <w:rPr>
      <w:rFonts w:ascii="Symbol" w:hAnsi="Symbol"/>
    </w:rPr>
  </w:style>
  <w:style w:type="character" w:customStyle="1" w:styleId="WW-WW8Num41z01">
    <w:name w:val="WW-WW8Num41z01"/>
    <w:uiPriority w:val="99"/>
    <w:rsid w:val="008E42BF"/>
    <w:rPr>
      <w:rFonts w:ascii="Symbol" w:hAnsi="Symbol"/>
    </w:rPr>
  </w:style>
  <w:style w:type="character" w:customStyle="1" w:styleId="WW-WW8Num42z01">
    <w:name w:val="WW-WW8Num42z01"/>
    <w:uiPriority w:val="99"/>
    <w:rsid w:val="008E42BF"/>
    <w:rPr>
      <w:rFonts w:ascii="Symbol" w:hAnsi="Symbol"/>
    </w:rPr>
  </w:style>
  <w:style w:type="character" w:customStyle="1" w:styleId="WW-WW8Num43z01">
    <w:name w:val="WW-WW8Num43z01"/>
    <w:uiPriority w:val="99"/>
    <w:rsid w:val="008E42BF"/>
    <w:rPr>
      <w:rFonts w:ascii="Symbol" w:hAnsi="Symbol"/>
    </w:rPr>
  </w:style>
  <w:style w:type="character" w:customStyle="1" w:styleId="WW-WW8Num44z01">
    <w:name w:val="WW-WW8Num44z01"/>
    <w:uiPriority w:val="99"/>
    <w:rsid w:val="008E42BF"/>
    <w:rPr>
      <w:rFonts w:ascii="Symbol" w:hAnsi="Symbol"/>
    </w:rPr>
  </w:style>
  <w:style w:type="character" w:customStyle="1" w:styleId="WW-WW8Num46z01">
    <w:name w:val="WW-WW8Num46z01"/>
    <w:uiPriority w:val="99"/>
    <w:rsid w:val="008E42BF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8E42BF"/>
  </w:style>
  <w:style w:type="character" w:customStyle="1" w:styleId="WW-WW8Num2z011">
    <w:name w:val="WW-WW8Num2z011"/>
    <w:uiPriority w:val="99"/>
    <w:rsid w:val="008E42BF"/>
    <w:rPr>
      <w:rFonts w:ascii="Symbol" w:hAnsi="Symbol"/>
    </w:rPr>
  </w:style>
  <w:style w:type="character" w:customStyle="1" w:styleId="WW-WW8Num3z011">
    <w:name w:val="WW-WW8Num3z011"/>
    <w:uiPriority w:val="99"/>
    <w:rsid w:val="008E42BF"/>
    <w:rPr>
      <w:rFonts w:ascii="Symbol" w:hAnsi="Symbol"/>
    </w:rPr>
  </w:style>
  <w:style w:type="character" w:customStyle="1" w:styleId="WW-WW8Num4z011">
    <w:name w:val="WW-WW8Num4z011"/>
    <w:uiPriority w:val="99"/>
    <w:rsid w:val="008E42BF"/>
    <w:rPr>
      <w:rFonts w:ascii="Symbol" w:hAnsi="Symbol"/>
    </w:rPr>
  </w:style>
  <w:style w:type="character" w:customStyle="1" w:styleId="WW-WW8Num5z011">
    <w:name w:val="WW-WW8Num5z011"/>
    <w:uiPriority w:val="99"/>
    <w:rsid w:val="008E42BF"/>
    <w:rPr>
      <w:rFonts w:ascii="Symbol" w:hAnsi="Symbol"/>
    </w:rPr>
  </w:style>
  <w:style w:type="character" w:customStyle="1" w:styleId="WW-WW8Num6z011">
    <w:name w:val="WW-WW8Num6z011"/>
    <w:uiPriority w:val="99"/>
    <w:rsid w:val="008E42BF"/>
    <w:rPr>
      <w:rFonts w:ascii="Symbol" w:hAnsi="Symbol"/>
    </w:rPr>
  </w:style>
  <w:style w:type="character" w:customStyle="1" w:styleId="WW-WW8Num11z011">
    <w:name w:val="WW-WW8Num11z011"/>
    <w:uiPriority w:val="99"/>
    <w:rsid w:val="008E42BF"/>
    <w:rPr>
      <w:rFonts w:ascii="Symbol" w:hAnsi="Symbol"/>
    </w:rPr>
  </w:style>
  <w:style w:type="character" w:customStyle="1" w:styleId="WW-WW8Num15z011">
    <w:name w:val="WW-WW8Num15z011"/>
    <w:uiPriority w:val="99"/>
    <w:rsid w:val="008E42BF"/>
    <w:rPr>
      <w:rFonts w:ascii="Symbol" w:hAnsi="Symbol"/>
    </w:rPr>
  </w:style>
  <w:style w:type="character" w:customStyle="1" w:styleId="WW-WW8Num16z011">
    <w:name w:val="WW-WW8Num16z011"/>
    <w:uiPriority w:val="99"/>
    <w:rsid w:val="008E42BF"/>
    <w:rPr>
      <w:rFonts w:ascii="Symbol" w:hAnsi="Symbol"/>
    </w:rPr>
  </w:style>
  <w:style w:type="character" w:customStyle="1" w:styleId="WW-WW8Num17z011">
    <w:name w:val="WW-WW8Num17z011"/>
    <w:uiPriority w:val="99"/>
    <w:rsid w:val="008E42BF"/>
    <w:rPr>
      <w:rFonts w:ascii="Symbol" w:hAnsi="Symbol"/>
    </w:rPr>
  </w:style>
  <w:style w:type="character" w:customStyle="1" w:styleId="WW-WW8Num19z111">
    <w:name w:val="WW-WW8Num19z111"/>
    <w:uiPriority w:val="99"/>
    <w:rsid w:val="008E42BF"/>
    <w:rPr>
      <w:rFonts w:ascii="Times New Roman" w:hAnsi="Times New Roman"/>
    </w:rPr>
  </w:style>
  <w:style w:type="character" w:customStyle="1" w:styleId="WW-WW8Num20z011">
    <w:name w:val="WW-WW8Num20z011"/>
    <w:uiPriority w:val="99"/>
    <w:rsid w:val="008E42BF"/>
    <w:rPr>
      <w:rFonts w:ascii="Courier New" w:hAnsi="Courier New"/>
      <w:color w:val="auto"/>
    </w:rPr>
  </w:style>
  <w:style w:type="character" w:customStyle="1" w:styleId="WW-WW8Num21z011">
    <w:name w:val="WW-WW8Num21z011"/>
    <w:uiPriority w:val="99"/>
    <w:rsid w:val="008E42BF"/>
    <w:rPr>
      <w:rFonts w:ascii="Symbol" w:hAnsi="Symbol"/>
    </w:rPr>
  </w:style>
  <w:style w:type="character" w:customStyle="1" w:styleId="WW-WW8Num24z111">
    <w:name w:val="WW-WW8Num24z111"/>
    <w:uiPriority w:val="99"/>
    <w:rsid w:val="008E42BF"/>
    <w:rPr>
      <w:rFonts w:ascii="Symbol" w:hAnsi="Symbol"/>
    </w:rPr>
  </w:style>
  <w:style w:type="character" w:customStyle="1" w:styleId="WW-WW8Num25z011">
    <w:name w:val="WW-WW8Num25z011"/>
    <w:uiPriority w:val="99"/>
    <w:rsid w:val="008E42BF"/>
    <w:rPr>
      <w:rFonts w:ascii="Symbol" w:hAnsi="Symbol"/>
    </w:rPr>
  </w:style>
  <w:style w:type="character" w:customStyle="1" w:styleId="WW-WW8Num26z011">
    <w:name w:val="WW-WW8Num26z011"/>
    <w:uiPriority w:val="99"/>
    <w:rsid w:val="008E42BF"/>
  </w:style>
  <w:style w:type="character" w:customStyle="1" w:styleId="WW-WW8Num27z011">
    <w:name w:val="WW-WW8Num27z011"/>
    <w:uiPriority w:val="99"/>
    <w:rsid w:val="008E42BF"/>
    <w:rPr>
      <w:rFonts w:ascii="Symbol" w:hAnsi="Symbol"/>
    </w:rPr>
  </w:style>
  <w:style w:type="character" w:customStyle="1" w:styleId="WW-WW8Num28z011">
    <w:name w:val="WW-WW8Num28z011"/>
    <w:uiPriority w:val="99"/>
    <w:rsid w:val="008E42BF"/>
    <w:rPr>
      <w:rFonts w:ascii="Symbol" w:hAnsi="Symbol"/>
    </w:rPr>
  </w:style>
  <w:style w:type="character" w:customStyle="1" w:styleId="WW-WW8Num29z011">
    <w:name w:val="WW-WW8Num29z011"/>
    <w:uiPriority w:val="99"/>
    <w:rsid w:val="008E42BF"/>
    <w:rPr>
      <w:rFonts w:ascii="Symbol" w:hAnsi="Symbol"/>
    </w:rPr>
  </w:style>
  <w:style w:type="character" w:customStyle="1" w:styleId="WW-WW8Num31z011">
    <w:name w:val="WW-WW8Num31z011"/>
    <w:uiPriority w:val="99"/>
    <w:rsid w:val="008E42BF"/>
    <w:rPr>
      <w:rFonts w:ascii="Symbol" w:hAnsi="Symbol"/>
    </w:rPr>
  </w:style>
  <w:style w:type="character" w:customStyle="1" w:styleId="WW-WW8Num34z011">
    <w:name w:val="WW-WW8Num34z011"/>
    <w:uiPriority w:val="99"/>
    <w:rsid w:val="008E42BF"/>
    <w:rPr>
      <w:rFonts w:ascii="Symbol" w:hAnsi="Symbol"/>
    </w:rPr>
  </w:style>
  <w:style w:type="character" w:customStyle="1" w:styleId="WW-WW8Num35z011">
    <w:name w:val="WW-WW8Num35z011"/>
    <w:uiPriority w:val="99"/>
    <w:rsid w:val="008E42BF"/>
    <w:rPr>
      <w:rFonts w:ascii="Symbol" w:hAnsi="Symbol"/>
    </w:rPr>
  </w:style>
  <w:style w:type="character" w:customStyle="1" w:styleId="WW-WW8Num38z111">
    <w:name w:val="WW-WW8Num38z111"/>
    <w:uiPriority w:val="99"/>
    <w:rsid w:val="008E42BF"/>
    <w:rPr>
      <w:rFonts w:ascii="Courier New" w:hAnsi="Courier New"/>
    </w:rPr>
  </w:style>
  <w:style w:type="character" w:customStyle="1" w:styleId="WW-WW8Num38z211">
    <w:name w:val="WW-WW8Num38z211"/>
    <w:uiPriority w:val="99"/>
    <w:rsid w:val="008E42BF"/>
    <w:rPr>
      <w:rFonts w:ascii="Wingdings" w:hAnsi="Wingdings"/>
    </w:rPr>
  </w:style>
  <w:style w:type="character" w:customStyle="1" w:styleId="WW-WW8Num38z311">
    <w:name w:val="WW-WW8Num38z311"/>
    <w:uiPriority w:val="99"/>
    <w:rsid w:val="008E42BF"/>
    <w:rPr>
      <w:rFonts w:ascii="Symbol" w:hAnsi="Symbol"/>
    </w:rPr>
  </w:style>
  <w:style w:type="character" w:customStyle="1" w:styleId="WW-WW8Num39z011">
    <w:name w:val="WW-WW8Num39z011"/>
    <w:uiPriority w:val="99"/>
    <w:rsid w:val="008E42BF"/>
    <w:rPr>
      <w:rFonts w:ascii="Symbol" w:hAnsi="Symbol"/>
    </w:rPr>
  </w:style>
  <w:style w:type="character" w:customStyle="1" w:styleId="WW-WW8Num40z011">
    <w:name w:val="WW-WW8Num40z011"/>
    <w:uiPriority w:val="99"/>
    <w:rsid w:val="008E42BF"/>
    <w:rPr>
      <w:rFonts w:ascii="Symbol" w:hAnsi="Symbol"/>
    </w:rPr>
  </w:style>
  <w:style w:type="character" w:customStyle="1" w:styleId="WW-WW8Num41z011">
    <w:name w:val="WW-WW8Num41z011"/>
    <w:uiPriority w:val="99"/>
    <w:rsid w:val="008E42BF"/>
    <w:rPr>
      <w:rFonts w:ascii="Symbol" w:hAnsi="Symbol"/>
    </w:rPr>
  </w:style>
  <w:style w:type="character" w:customStyle="1" w:styleId="WW-WW8Num42z011">
    <w:name w:val="WW-WW8Num42z011"/>
    <w:uiPriority w:val="99"/>
    <w:rsid w:val="008E42BF"/>
    <w:rPr>
      <w:rFonts w:ascii="Symbol" w:hAnsi="Symbol"/>
    </w:rPr>
  </w:style>
  <w:style w:type="character" w:customStyle="1" w:styleId="WW-WW8Num43z011">
    <w:name w:val="WW-WW8Num43z011"/>
    <w:uiPriority w:val="99"/>
    <w:rsid w:val="008E42BF"/>
    <w:rPr>
      <w:rFonts w:ascii="Symbol" w:hAnsi="Symbol"/>
    </w:rPr>
  </w:style>
  <w:style w:type="character" w:customStyle="1" w:styleId="WW-WW8Num44z011">
    <w:name w:val="WW-WW8Num44z011"/>
    <w:uiPriority w:val="99"/>
    <w:rsid w:val="008E42BF"/>
    <w:rPr>
      <w:rFonts w:ascii="Symbol" w:hAnsi="Symbol"/>
    </w:rPr>
  </w:style>
  <w:style w:type="character" w:customStyle="1" w:styleId="WW-WW8Num46z011">
    <w:name w:val="WW-WW8Num46z011"/>
    <w:uiPriority w:val="99"/>
    <w:rsid w:val="008E42BF"/>
    <w:rPr>
      <w:rFonts w:ascii="Symbol" w:hAnsi="Symbol"/>
    </w:rPr>
  </w:style>
  <w:style w:type="character" w:customStyle="1" w:styleId="WW-Absatz-Standardschriftart111">
    <w:name w:val="WW-Absatz-Standardschriftart111"/>
    <w:uiPriority w:val="99"/>
    <w:rsid w:val="008E42BF"/>
  </w:style>
  <w:style w:type="character" w:customStyle="1" w:styleId="WW-WW8Num2z0111">
    <w:name w:val="WW-WW8Num2z0111"/>
    <w:uiPriority w:val="99"/>
    <w:rsid w:val="008E42BF"/>
    <w:rPr>
      <w:rFonts w:ascii="Symbol" w:hAnsi="Symbol"/>
    </w:rPr>
  </w:style>
  <w:style w:type="character" w:customStyle="1" w:styleId="WW-WW8Num3z0111">
    <w:name w:val="WW-WW8Num3z0111"/>
    <w:uiPriority w:val="99"/>
    <w:rsid w:val="008E42BF"/>
    <w:rPr>
      <w:rFonts w:ascii="Symbol" w:hAnsi="Symbol"/>
    </w:rPr>
  </w:style>
  <w:style w:type="character" w:customStyle="1" w:styleId="WW-WW8Num4z0111">
    <w:name w:val="WW-WW8Num4z0111"/>
    <w:uiPriority w:val="99"/>
    <w:rsid w:val="008E42BF"/>
    <w:rPr>
      <w:rFonts w:ascii="Symbol" w:hAnsi="Symbol"/>
    </w:rPr>
  </w:style>
  <w:style w:type="character" w:customStyle="1" w:styleId="WW-WW8Num5z0111">
    <w:name w:val="WW-WW8Num5z0111"/>
    <w:uiPriority w:val="99"/>
    <w:rsid w:val="008E42BF"/>
    <w:rPr>
      <w:rFonts w:ascii="Symbol" w:hAnsi="Symbol"/>
    </w:rPr>
  </w:style>
  <w:style w:type="character" w:customStyle="1" w:styleId="WW-WW8Num6z0111">
    <w:name w:val="WW-WW8Num6z0111"/>
    <w:uiPriority w:val="99"/>
    <w:rsid w:val="008E42BF"/>
    <w:rPr>
      <w:rFonts w:ascii="Symbol" w:hAnsi="Symbol"/>
    </w:rPr>
  </w:style>
  <w:style w:type="character" w:customStyle="1" w:styleId="WW-WW8Num11z0111">
    <w:name w:val="WW-WW8Num11z0111"/>
    <w:uiPriority w:val="99"/>
    <w:rsid w:val="008E42BF"/>
    <w:rPr>
      <w:rFonts w:ascii="Symbol" w:hAnsi="Symbol"/>
    </w:rPr>
  </w:style>
  <w:style w:type="character" w:customStyle="1" w:styleId="WW-WW8Num15z0111">
    <w:name w:val="WW-WW8Num15z0111"/>
    <w:uiPriority w:val="99"/>
    <w:rsid w:val="008E42BF"/>
    <w:rPr>
      <w:rFonts w:ascii="Symbol" w:hAnsi="Symbol"/>
    </w:rPr>
  </w:style>
  <w:style w:type="character" w:customStyle="1" w:styleId="WW-WW8Num16z0111">
    <w:name w:val="WW-WW8Num16z0111"/>
    <w:uiPriority w:val="99"/>
    <w:rsid w:val="008E42BF"/>
    <w:rPr>
      <w:rFonts w:ascii="Symbol" w:hAnsi="Symbol"/>
    </w:rPr>
  </w:style>
  <w:style w:type="character" w:customStyle="1" w:styleId="WW-WW8Num17z0111">
    <w:name w:val="WW-WW8Num17z0111"/>
    <w:uiPriority w:val="99"/>
    <w:rsid w:val="008E42BF"/>
    <w:rPr>
      <w:rFonts w:ascii="Symbol" w:hAnsi="Symbol"/>
    </w:rPr>
  </w:style>
  <w:style w:type="character" w:customStyle="1" w:styleId="WW-WW8Num19z1111">
    <w:name w:val="WW-WW8Num19z1111"/>
    <w:uiPriority w:val="99"/>
    <w:rsid w:val="008E42BF"/>
    <w:rPr>
      <w:rFonts w:ascii="Times New Roman" w:hAnsi="Times New Roman"/>
    </w:rPr>
  </w:style>
  <w:style w:type="character" w:customStyle="1" w:styleId="WW-WW8Num20z0111">
    <w:name w:val="WW-WW8Num20z0111"/>
    <w:uiPriority w:val="99"/>
    <w:rsid w:val="008E42BF"/>
    <w:rPr>
      <w:rFonts w:ascii="Courier New" w:hAnsi="Courier New"/>
      <w:color w:val="auto"/>
    </w:rPr>
  </w:style>
  <w:style w:type="character" w:customStyle="1" w:styleId="WW-WW8Num21z0111">
    <w:name w:val="WW-WW8Num21z0111"/>
    <w:uiPriority w:val="99"/>
    <w:rsid w:val="008E42BF"/>
    <w:rPr>
      <w:rFonts w:ascii="Symbol" w:hAnsi="Symbol"/>
    </w:rPr>
  </w:style>
  <w:style w:type="character" w:customStyle="1" w:styleId="WW-WW8Num24z1111">
    <w:name w:val="WW-WW8Num24z1111"/>
    <w:uiPriority w:val="99"/>
    <w:rsid w:val="008E42BF"/>
    <w:rPr>
      <w:rFonts w:ascii="Symbol" w:hAnsi="Symbol"/>
    </w:rPr>
  </w:style>
  <w:style w:type="character" w:customStyle="1" w:styleId="WW-WW8Num25z0111">
    <w:name w:val="WW-WW8Num25z0111"/>
    <w:uiPriority w:val="99"/>
    <w:rsid w:val="008E42BF"/>
    <w:rPr>
      <w:rFonts w:ascii="Symbol" w:hAnsi="Symbol"/>
    </w:rPr>
  </w:style>
  <w:style w:type="character" w:customStyle="1" w:styleId="WW-WW8Num26z0111">
    <w:name w:val="WW-WW8Num26z0111"/>
    <w:uiPriority w:val="99"/>
    <w:rsid w:val="008E42BF"/>
  </w:style>
  <w:style w:type="character" w:customStyle="1" w:styleId="WW-WW8Num27z0111">
    <w:name w:val="WW-WW8Num27z0111"/>
    <w:uiPriority w:val="99"/>
    <w:rsid w:val="008E42BF"/>
    <w:rPr>
      <w:rFonts w:ascii="Symbol" w:hAnsi="Symbol"/>
    </w:rPr>
  </w:style>
  <w:style w:type="character" w:customStyle="1" w:styleId="WW-WW8Num28z0111">
    <w:name w:val="WW-WW8Num28z0111"/>
    <w:uiPriority w:val="99"/>
    <w:rsid w:val="008E42BF"/>
    <w:rPr>
      <w:rFonts w:ascii="Symbol" w:hAnsi="Symbol"/>
    </w:rPr>
  </w:style>
  <w:style w:type="character" w:customStyle="1" w:styleId="WW-WW8Num29z0111">
    <w:name w:val="WW-WW8Num29z0111"/>
    <w:uiPriority w:val="99"/>
    <w:rsid w:val="008E42BF"/>
    <w:rPr>
      <w:rFonts w:ascii="Symbol" w:hAnsi="Symbol"/>
    </w:rPr>
  </w:style>
  <w:style w:type="character" w:customStyle="1" w:styleId="WW-WW8Num31z0111">
    <w:name w:val="WW-WW8Num31z0111"/>
    <w:uiPriority w:val="99"/>
    <w:rsid w:val="008E42BF"/>
    <w:rPr>
      <w:rFonts w:ascii="Symbol" w:hAnsi="Symbol"/>
    </w:rPr>
  </w:style>
  <w:style w:type="character" w:customStyle="1" w:styleId="WW-WW8Num34z0111">
    <w:name w:val="WW-WW8Num34z0111"/>
    <w:uiPriority w:val="99"/>
    <w:rsid w:val="008E42BF"/>
    <w:rPr>
      <w:rFonts w:ascii="Symbol" w:hAnsi="Symbol"/>
    </w:rPr>
  </w:style>
  <w:style w:type="character" w:customStyle="1" w:styleId="WW-WW8Num35z0111">
    <w:name w:val="WW-WW8Num35z0111"/>
    <w:uiPriority w:val="99"/>
    <w:rsid w:val="008E42BF"/>
    <w:rPr>
      <w:rFonts w:ascii="Symbol" w:hAnsi="Symbol"/>
    </w:rPr>
  </w:style>
  <w:style w:type="character" w:customStyle="1" w:styleId="WW-WW8Num38z1111">
    <w:name w:val="WW-WW8Num38z1111"/>
    <w:uiPriority w:val="99"/>
    <w:rsid w:val="008E42BF"/>
    <w:rPr>
      <w:rFonts w:ascii="Courier New" w:hAnsi="Courier New"/>
    </w:rPr>
  </w:style>
  <w:style w:type="character" w:customStyle="1" w:styleId="WW-WW8Num38z2111">
    <w:name w:val="WW-WW8Num38z2111"/>
    <w:uiPriority w:val="99"/>
    <w:rsid w:val="008E42BF"/>
    <w:rPr>
      <w:rFonts w:ascii="Wingdings" w:hAnsi="Wingdings"/>
    </w:rPr>
  </w:style>
  <w:style w:type="character" w:customStyle="1" w:styleId="WW-WW8Num38z3111">
    <w:name w:val="WW-WW8Num38z3111"/>
    <w:uiPriority w:val="99"/>
    <w:rsid w:val="008E42BF"/>
    <w:rPr>
      <w:rFonts w:ascii="Symbol" w:hAnsi="Symbol"/>
    </w:rPr>
  </w:style>
  <w:style w:type="character" w:customStyle="1" w:styleId="WW-WW8Num39z0111">
    <w:name w:val="WW-WW8Num39z0111"/>
    <w:uiPriority w:val="99"/>
    <w:rsid w:val="008E42BF"/>
    <w:rPr>
      <w:rFonts w:ascii="Symbol" w:hAnsi="Symbol"/>
    </w:rPr>
  </w:style>
  <w:style w:type="character" w:customStyle="1" w:styleId="WW-WW8Num40z0111">
    <w:name w:val="WW-WW8Num40z0111"/>
    <w:uiPriority w:val="99"/>
    <w:rsid w:val="008E42BF"/>
    <w:rPr>
      <w:rFonts w:ascii="Symbol" w:hAnsi="Symbol"/>
    </w:rPr>
  </w:style>
  <w:style w:type="character" w:customStyle="1" w:styleId="WW-WW8Num41z0111">
    <w:name w:val="WW-WW8Num41z0111"/>
    <w:uiPriority w:val="99"/>
    <w:rsid w:val="008E42BF"/>
    <w:rPr>
      <w:rFonts w:ascii="Symbol" w:hAnsi="Symbol"/>
    </w:rPr>
  </w:style>
  <w:style w:type="character" w:customStyle="1" w:styleId="WW-WW8Num42z0111">
    <w:name w:val="WW-WW8Num42z0111"/>
    <w:uiPriority w:val="99"/>
    <w:rsid w:val="008E42BF"/>
    <w:rPr>
      <w:rFonts w:ascii="Symbol" w:hAnsi="Symbol"/>
    </w:rPr>
  </w:style>
  <w:style w:type="character" w:customStyle="1" w:styleId="WW-WW8Num43z0111">
    <w:name w:val="WW-WW8Num43z0111"/>
    <w:uiPriority w:val="99"/>
    <w:rsid w:val="008E42BF"/>
    <w:rPr>
      <w:rFonts w:ascii="Symbol" w:hAnsi="Symbol"/>
    </w:rPr>
  </w:style>
  <w:style w:type="character" w:customStyle="1" w:styleId="WW-WW8Num44z0111">
    <w:name w:val="WW-WW8Num44z0111"/>
    <w:uiPriority w:val="99"/>
    <w:rsid w:val="008E42BF"/>
    <w:rPr>
      <w:rFonts w:ascii="Symbol" w:hAnsi="Symbol"/>
    </w:rPr>
  </w:style>
  <w:style w:type="character" w:customStyle="1" w:styleId="WW-WW8Num46z0111">
    <w:name w:val="WW-WW8Num46z0111"/>
    <w:uiPriority w:val="99"/>
    <w:rsid w:val="008E42BF"/>
    <w:rPr>
      <w:rFonts w:ascii="Symbol" w:hAnsi="Symbol"/>
    </w:rPr>
  </w:style>
  <w:style w:type="character" w:customStyle="1" w:styleId="WW-Absatz-Standardschriftart1111">
    <w:name w:val="WW-Absatz-Standardschriftart1111"/>
    <w:uiPriority w:val="99"/>
    <w:rsid w:val="008E42BF"/>
  </w:style>
  <w:style w:type="character" w:customStyle="1" w:styleId="WW-WW8Num2z01111">
    <w:name w:val="WW-WW8Num2z01111"/>
    <w:uiPriority w:val="99"/>
    <w:rsid w:val="008E42BF"/>
    <w:rPr>
      <w:rFonts w:ascii="Symbol" w:hAnsi="Symbol"/>
    </w:rPr>
  </w:style>
  <w:style w:type="character" w:customStyle="1" w:styleId="WW-WW8Num3z01111">
    <w:name w:val="WW-WW8Num3z01111"/>
    <w:uiPriority w:val="99"/>
    <w:rsid w:val="008E42BF"/>
    <w:rPr>
      <w:rFonts w:ascii="Symbol" w:hAnsi="Symbol"/>
    </w:rPr>
  </w:style>
  <w:style w:type="character" w:customStyle="1" w:styleId="WW-WW8Num4z01111">
    <w:name w:val="WW-WW8Num4z01111"/>
    <w:uiPriority w:val="99"/>
    <w:rsid w:val="008E42BF"/>
    <w:rPr>
      <w:rFonts w:ascii="Symbol" w:hAnsi="Symbol"/>
    </w:rPr>
  </w:style>
  <w:style w:type="character" w:customStyle="1" w:styleId="WW-WW8Num5z01111">
    <w:name w:val="WW-WW8Num5z01111"/>
    <w:uiPriority w:val="99"/>
    <w:rsid w:val="008E42BF"/>
    <w:rPr>
      <w:rFonts w:ascii="Symbol" w:hAnsi="Symbol"/>
    </w:rPr>
  </w:style>
  <w:style w:type="character" w:customStyle="1" w:styleId="WW-WW8Num6z01111">
    <w:name w:val="WW-WW8Num6z01111"/>
    <w:uiPriority w:val="99"/>
    <w:rsid w:val="008E42BF"/>
    <w:rPr>
      <w:rFonts w:ascii="Wingdings" w:hAnsi="Wingdings"/>
    </w:rPr>
  </w:style>
  <w:style w:type="character" w:customStyle="1" w:styleId="WW8Num7z0">
    <w:name w:val="WW8Num7z0"/>
    <w:uiPriority w:val="99"/>
    <w:rsid w:val="008E42BF"/>
    <w:rPr>
      <w:rFonts w:ascii="Symbol" w:hAnsi="Symbol"/>
    </w:rPr>
  </w:style>
  <w:style w:type="character" w:customStyle="1" w:styleId="WW8Num12z0">
    <w:name w:val="WW8Num12z0"/>
    <w:uiPriority w:val="99"/>
    <w:rsid w:val="008E42BF"/>
    <w:rPr>
      <w:rFonts w:ascii="Symbol" w:hAnsi="Symbol"/>
    </w:rPr>
  </w:style>
  <w:style w:type="character" w:customStyle="1" w:styleId="WW-WW8Num16z01111">
    <w:name w:val="WW-WW8Num16z01111"/>
    <w:uiPriority w:val="99"/>
    <w:rsid w:val="008E42BF"/>
    <w:rPr>
      <w:rFonts w:ascii="Symbol" w:hAnsi="Symbol"/>
    </w:rPr>
  </w:style>
  <w:style w:type="character" w:customStyle="1" w:styleId="WW-WW8Num17z01111">
    <w:name w:val="WW-WW8Num17z01111"/>
    <w:uiPriority w:val="99"/>
    <w:rsid w:val="008E42BF"/>
    <w:rPr>
      <w:rFonts w:ascii="Symbol" w:hAnsi="Symbol"/>
    </w:rPr>
  </w:style>
  <w:style w:type="character" w:customStyle="1" w:styleId="WW8Num18z0">
    <w:name w:val="WW8Num18z0"/>
    <w:uiPriority w:val="99"/>
    <w:rsid w:val="008E42BF"/>
    <w:rPr>
      <w:rFonts w:ascii="Symbol" w:hAnsi="Symbol"/>
    </w:rPr>
  </w:style>
  <w:style w:type="character" w:customStyle="1" w:styleId="WW8Num19z0">
    <w:name w:val="WW8Num19z0"/>
    <w:uiPriority w:val="99"/>
    <w:rsid w:val="008E42BF"/>
    <w:rPr>
      <w:rFonts w:ascii="Symbol" w:hAnsi="Symbol"/>
    </w:rPr>
  </w:style>
  <w:style w:type="character" w:customStyle="1" w:styleId="WW-WW8Num20z01111">
    <w:name w:val="WW-WW8Num20z01111"/>
    <w:uiPriority w:val="99"/>
    <w:rsid w:val="008E42BF"/>
    <w:rPr>
      <w:rFonts w:ascii="Symbol" w:hAnsi="Symbol"/>
    </w:rPr>
  </w:style>
  <w:style w:type="character" w:customStyle="1" w:styleId="WW8Num22z1">
    <w:name w:val="WW8Num22z1"/>
    <w:uiPriority w:val="99"/>
    <w:rsid w:val="008E42BF"/>
    <w:rPr>
      <w:rFonts w:ascii="Times New Roman" w:hAnsi="Times New Roman"/>
    </w:rPr>
  </w:style>
  <w:style w:type="character" w:customStyle="1" w:styleId="WW8Num23z0">
    <w:name w:val="WW8Num23z0"/>
    <w:uiPriority w:val="99"/>
    <w:rsid w:val="008E42BF"/>
    <w:rPr>
      <w:rFonts w:ascii="Courier New" w:hAnsi="Courier New"/>
      <w:color w:val="auto"/>
    </w:rPr>
  </w:style>
  <w:style w:type="character" w:customStyle="1" w:styleId="WW8Num24z0">
    <w:name w:val="WW8Num24z0"/>
    <w:uiPriority w:val="99"/>
    <w:rsid w:val="008E42BF"/>
    <w:rPr>
      <w:rFonts w:ascii="Symbol" w:hAnsi="Symbol"/>
    </w:rPr>
  </w:style>
  <w:style w:type="character" w:customStyle="1" w:styleId="WW8Num27z1">
    <w:name w:val="WW8Num27z1"/>
    <w:uiPriority w:val="99"/>
    <w:rsid w:val="008E42BF"/>
    <w:rPr>
      <w:rFonts w:ascii="Symbol" w:hAnsi="Symbol"/>
    </w:rPr>
  </w:style>
  <w:style w:type="character" w:customStyle="1" w:styleId="WW-WW8Num28z01111">
    <w:name w:val="WW-WW8Num28z01111"/>
    <w:uiPriority w:val="99"/>
    <w:rsid w:val="008E42BF"/>
    <w:rPr>
      <w:rFonts w:ascii="Symbol" w:hAnsi="Symbol"/>
    </w:rPr>
  </w:style>
  <w:style w:type="character" w:customStyle="1" w:styleId="WW-WW8Num29z01111">
    <w:name w:val="WW-WW8Num29z01111"/>
    <w:uiPriority w:val="99"/>
    <w:rsid w:val="008E42BF"/>
  </w:style>
  <w:style w:type="character" w:customStyle="1" w:styleId="WW8Num30z0">
    <w:name w:val="WW8Num30z0"/>
    <w:uiPriority w:val="99"/>
    <w:rsid w:val="008E42BF"/>
    <w:rPr>
      <w:rFonts w:ascii="Symbol" w:hAnsi="Symbol"/>
    </w:rPr>
  </w:style>
  <w:style w:type="character" w:customStyle="1" w:styleId="WW-WW8Num31z01111">
    <w:name w:val="WW-WW8Num31z01111"/>
    <w:uiPriority w:val="99"/>
    <w:rsid w:val="008E42BF"/>
    <w:rPr>
      <w:rFonts w:ascii="Symbol" w:hAnsi="Symbol"/>
    </w:rPr>
  </w:style>
  <w:style w:type="character" w:customStyle="1" w:styleId="WW8Num32z0">
    <w:name w:val="WW8Num32z0"/>
    <w:uiPriority w:val="99"/>
    <w:rsid w:val="008E42BF"/>
    <w:rPr>
      <w:rFonts w:ascii="Symbol" w:hAnsi="Symbol"/>
    </w:rPr>
  </w:style>
  <w:style w:type="character" w:customStyle="1" w:styleId="WW-WW8Num34z01111">
    <w:name w:val="WW-WW8Num34z01111"/>
    <w:uiPriority w:val="99"/>
    <w:rsid w:val="008E42BF"/>
    <w:rPr>
      <w:rFonts w:ascii="Symbol" w:hAnsi="Symbol"/>
    </w:rPr>
  </w:style>
  <w:style w:type="character" w:customStyle="1" w:styleId="WW8Num37z0">
    <w:name w:val="WW8Num37z0"/>
    <w:uiPriority w:val="99"/>
    <w:rsid w:val="008E42BF"/>
    <w:rPr>
      <w:rFonts w:ascii="Symbol" w:hAnsi="Symbol"/>
    </w:rPr>
  </w:style>
  <w:style w:type="character" w:customStyle="1" w:styleId="WW8Num38z0">
    <w:name w:val="WW8Num38z0"/>
    <w:uiPriority w:val="99"/>
    <w:rsid w:val="008E42BF"/>
    <w:rPr>
      <w:rFonts w:ascii="Symbol" w:hAnsi="Symbol"/>
    </w:rPr>
  </w:style>
  <w:style w:type="character" w:customStyle="1" w:styleId="WW8Num41z1">
    <w:name w:val="WW8Num41z1"/>
    <w:uiPriority w:val="99"/>
    <w:rsid w:val="008E42BF"/>
    <w:rPr>
      <w:rFonts w:ascii="Courier New" w:hAnsi="Courier New"/>
    </w:rPr>
  </w:style>
  <w:style w:type="character" w:customStyle="1" w:styleId="WW8Num41z2">
    <w:name w:val="WW8Num41z2"/>
    <w:uiPriority w:val="99"/>
    <w:rsid w:val="008E42BF"/>
    <w:rPr>
      <w:rFonts w:ascii="Wingdings" w:hAnsi="Wingdings"/>
    </w:rPr>
  </w:style>
  <w:style w:type="character" w:customStyle="1" w:styleId="WW8Num41z3">
    <w:name w:val="WW8Num41z3"/>
    <w:uiPriority w:val="99"/>
    <w:rsid w:val="008E42BF"/>
    <w:rPr>
      <w:rFonts w:ascii="Symbol" w:hAnsi="Symbol"/>
    </w:rPr>
  </w:style>
  <w:style w:type="character" w:customStyle="1" w:styleId="WW-WW8Num42z01111">
    <w:name w:val="WW-WW8Num42z01111"/>
    <w:uiPriority w:val="99"/>
    <w:rsid w:val="008E42BF"/>
    <w:rPr>
      <w:rFonts w:ascii="Symbol" w:hAnsi="Symbol"/>
    </w:rPr>
  </w:style>
  <w:style w:type="character" w:customStyle="1" w:styleId="WW-WW8Num43z01111">
    <w:name w:val="WW-WW8Num43z01111"/>
    <w:uiPriority w:val="99"/>
    <w:rsid w:val="008E42BF"/>
    <w:rPr>
      <w:rFonts w:ascii="Symbol" w:hAnsi="Symbol"/>
    </w:rPr>
  </w:style>
  <w:style w:type="character" w:customStyle="1" w:styleId="WW-WW8Num44z01111">
    <w:name w:val="WW-WW8Num44z01111"/>
    <w:uiPriority w:val="99"/>
    <w:rsid w:val="008E42BF"/>
    <w:rPr>
      <w:rFonts w:ascii="Symbol" w:hAnsi="Symbol"/>
    </w:rPr>
  </w:style>
  <w:style w:type="character" w:customStyle="1" w:styleId="WW8Num45z0">
    <w:name w:val="WW8Num45z0"/>
    <w:uiPriority w:val="99"/>
    <w:rsid w:val="008E42BF"/>
    <w:rPr>
      <w:rFonts w:ascii="Symbol" w:hAnsi="Symbol"/>
    </w:rPr>
  </w:style>
  <w:style w:type="character" w:customStyle="1" w:styleId="WW-WW8Num46z01111">
    <w:name w:val="WW-WW8Num46z01111"/>
    <w:uiPriority w:val="99"/>
    <w:rsid w:val="008E42BF"/>
    <w:rPr>
      <w:rFonts w:ascii="Symbol" w:hAnsi="Symbol"/>
    </w:rPr>
  </w:style>
  <w:style w:type="character" w:customStyle="1" w:styleId="WW8Num47z0">
    <w:name w:val="WW8Num47z0"/>
    <w:uiPriority w:val="99"/>
    <w:rsid w:val="008E42BF"/>
    <w:rPr>
      <w:rFonts w:ascii="Symbol" w:hAnsi="Symbol"/>
    </w:rPr>
  </w:style>
  <w:style w:type="character" w:customStyle="1" w:styleId="WW8Num49z0">
    <w:name w:val="WW8Num49z0"/>
    <w:uiPriority w:val="99"/>
    <w:rsid w:val="008E42BF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8E42BF"/>
  </w:style>
  <w:style w:type="character" w:customStyle="1" w:styleId="WW-WW8Num2z011111">
    <w:name w:val="WW-WW8Num2z011111"/>
    <w:uiPriority w:val="99"/>
    <w:rsid w:val="008E42BF"/>
    <w:rPr>
      <w:rFonts w:ascii="Symbol" w:hAnsi="Symbol"/>
    </w:rPr>
  </w:style>
  <w:style w:type="character" w:customStyle="1" w:styleId="WW8Num2z1">
    <w:name w:val="WW8Num2z1"/>
    <w:uiPriority w:val="99"/>
    <w:rsid w:val="008E42BF"/>
    <w:rPr>
      <w:rFonts w:ascii="Courier New" w:hAnsi="Courier New"/>
    </w:rPr>
  </w:style>
  <w:style w:type="character" w:customStyle="1" w:styleId="WW8Num2z2">
    <w:name w:val="WW8Num2z2"/>
    <w:uiPriority w:val="99"/>
    <w:rsid w:val="008E42BF"/>
    <w:rPr>
      <w:rFonts w:ascii="Wingdings" w:hAnsi="Wingdings"/>
    </w:rPr>
  </w:style>
  <w:style w:type="character" w:customStyle="1" w:styleId="WW-WW8Num3z011111">
    <w:name w:val="WW-WW8Num3z011111"/>
    <w:uiPriority w:val="99"/>
    <w:rsid w:val="008E42BF"/>
    <w:rPr>
      <w:rFonts w:ascii="Symbol" w:hAnsi="Symbol"/>
    </w:rPr>
  </w:style>
  <w:style w:type="character" w:customStyle="1" w:styleId="WW8Num3z1">
    <w:name w:val="WW8Num3z1"/>
    <w:uiPriority w:val="99"/>
    <w:rsid w:val="008E42BF"/>
    <w:rPr>
      <w:rFonts w:ascii="Courier New" w:hAnsi="Courier New"/>
    </w:rPr>
  </w:style>
  <w:style w:type="character" w:customStyle="1" w:styleId="WW8Num3z2">
    <w:name w:val="WW8Num3z2"/>
    <w:uiPriority w:val="99"/>
    <w:rsid w:val="008E42BF"/>
    <w:rPr>
      <w:rFonts w:ascii="Wingdings" w:hAnsi="Wingdings"/>
    </w:rPr>
  </w:style>
  <w:style w:type="character" w:customStyle="1" w:styleId="WW-WW8Num4z011111">
    <w:name w:val="WW-WW8Num4z011111"/>
    <w:uiPriority w:val="99"/>
    <w:rsid w:val="008E42BF"/>
    <w:rPr>
      <w:rFonts w:ascii="Symbol" w:hAnsi="Symbol"/>
    </w:rPr>
  </w:style>
  <w:style w:type="character" w:customStyle="1" w:styleId="WW8Num4z1">
    <w:name w:val="WW8Num4z1"/>
    <w:uiPriority w:val="99"/>
    <w:rsid w:val="008E42BF"/>
    <w:rPr>
      <w:rFonts w:ascii="Courier New" w:hAnsi="Courier New"/>
    </w:rPr>
  </w:style>
  <w:style w:type="character" w:customStyle="1" w:styleId="WW8Num4z2">
    <w:name w:val="WW8Num4z2"/>
    <w:uiPriority w:val="99"/>
    <w:rsid w:val="008E42BF"/>
    <w:rPr>
      <w:rFonts w:ascii="Wingdings" w:hAnsi="Wingdings"/>
    </w:rPr>
  </w:style>
  <w:style w:type="character" w:customStyle="1" w:styleId="WW-WW8Num5z011111">
    <w:name w:val="WW-WW8Num5z011111"/>
    <w:uiPriority w:val="99"/>
    <w:rsid w:val="008E42BF"/>
    <w:rPr>
      <w:rFonts w:ascii="Symbol" w:hAnsi="Symbol"/>
    </w:rPr>
  </w:style>
  <w:style w:type="character" w:customStyle="1" w:styleId="WW8Num5z1">
    <w:name w:val="WW8Num5z1"/>
    <w:uiPriority w:val="99"/>
    <w:rsid w:val="008E42BF"/>
    <w:rPr>
      <w:rFonts w:ascii="Courier New" w:hAnsi="Courier New"/>
    </w:rPr>
  </w:style>
  <w:style w:type="character" w:customStyle="1" w:styleId="WW8Num5z2">
    <w:name w:val="WW8Num5z2"/>
    <w:uiPriority w:val="99"/>
    <w:rsid w:val="008E42BF"/>
    <w:rPr>
      <w:rFonts w:ascii="Wingdings" w:hAnsi="Wingdings"/>
    </w:rPr>
  </w:style>
  <w:style w:type="character" w:customStyle="1" w:styleId="WW-WW8Num6z011111">
    <w:name w:val="WW-WW8Num6z011111"/>
    <w:uiPriority w:val="99"/>
    <w:rsid w:val="008E42BF"/>
    <w:rPr>
      <w:rFonts w:ascii="Wingdings" w:hAnsi="Wingdings"/>
    </w:rPr>
  </w:style>
  <w:style w:type="character" w:customStyle="1" w:styleId="WW8Num6z1">
    <w:name w:val="WW8Num6z1"/>
    <w:uiPriority w:val="99"/>
    <w:rsid w:val="008E42BF"/>
    <w:rPr>
      <w:rFonts w:ascii="Courier New" w:hAnsi="Courier New"/>
    </w:rPr>
  </w:style>
  <w:style w:type="character" w:customStyle="1" w:styleId="WW8Num6z3">
    <w:name w:val="WW8Num6z3"/>
    <w:uiPriority w:val="99"/>
    <w:rsid w:val="008E42BF"/>
    <w:rPr>
      <w:rFonts w:ascii="Symbol" w:hAnsi="Symbol"/>
    </w:rPr>
  </w:style>
  <w:style w:type="character" w:customStyle="1" w:styleId="WW-WW8Num7z0">
    <w:name w:val="WW-WW8Num7z0"/>
    <w:uiPriority w:val="99"/>
    <w:rsid w:val="008E42BF"/>
    <w:rPr>
      <w:rFonts w:ascii="Symbol" w:hAnsi="Symbol"/>
    </w:rPr>
  </w:style>
  <w:style w:type="character" w:customStyle="1" w:styleId="WW8Num7z1">
    <w:name w:val="WW8Num7z1"/>
    <w:uiPriority w:val="99"/>
    <w:rsid w:val="008E42BF"/>
    <w:rPr>
      <w:rFonts w:ascii="Courier New" w:hAnsi="Courier New"/>
    </w:rPr>
  </w:style>
  <w:style w:type="character" w:customStyle="1" w:styleId="WW8Num7z2">
    <w:name w:val="WW8Num7z2"/>
    <w:uiPriority w:val="99"/>
    <w:rsid w:val="008E42BF"/>
    <w:rPr>
      <w:rFonts w:ascii="Wingdings" w:hAnsi="Wingdings"/>
    </w:rPr>
  </w:style>
  <w:style w:type="character" w:customStyle="1" w:styleId="WW8Num11z1">
    <w:name w:val="WW8Num11z1"/>
    <w:uiPriority w:val="99"/>
    <w:rsid w:val="008E42BF"/>
    <w:rPr>
      <w:sz w:val="24"/>
    </w:rPr>
  </w:style>
  <w:style w:type="character" w:customStyle="1" w:styleId="WW-WW8Num12z0">
    <w:name w:val="WW-WW8Num12z0"/>
    <w:uiPriority w:val="99"/>
    <w:rsid w:val="008E42BF"/>
    <w:rPr>
      <w:rFonts w:ascii="Symbol" w:hAnsi="Symbol"/>
    </w:rPr>
  </w:style>
  <w:style w:type="character" w:customStyle="1" w:styleId="WW8Num13z0">
    <w:name w:val="WW8Num13z0"/>
    <w:uiPriority w:val="99"/>
    <w:rsid w:val="008E42BF"/>
    <w:rPr>
      <w:rFonts w:ascii="Symbol" w:hAnsi="Symbol"/>
    </w:rPr>
  </w:style>
  <w:style w:type="character" w:customStyle="1" w:styleId="WW8Num13z1">
    <w:name w:val="WW8Num13z1"/>
    <w:uiPriority w:val="99"/>
    <w:rsid w:val="008E42BF"/>
    <w:rPr>
      <w:rFonts w:ascii="Courier New" w:hAnsi="Courier New"/>
    </w:rPr>
  </w:style>
  <w:style w:type="character" w:customStyle="1" w:styleId="WW8Num13z2">
    <w:name w:val="WW8Num13z2"/>
    <w:uiPriority w:val="99"/>
    <w:rsid w:val="008E42BF"/>
    <w:rPr>
      <w:rFonts w:ascii="Wingdings" w:hAnsi="Wingdings"/>
    </w:rPr>
  </w:style>
  <w:style w:type="character" w:customStyle="1" w:styleId="WW-WW8Num17z011111">
    <w:name w:val="WW-WW8Num17z011111"/>
    <w:uiPriority w:val="99"/>
    <w:rsid w:val="008E42BF"/>
    <w:rPr>
      <w:rFonts w:ascii="Symbol" w:hAnsi="Symbol"/>
    </w:rPr>
  </w:style>
  <w:style w:type="character" w:customStyle="1" w:styleId="WW8Num17z1">
    <w:name w:val="WW8Num17z1"/>
    <w:uiPriority w:val="99"/>
    <w:rsid w:val="008E42BF"/>
    <w:rPr>
      <w:rFonts w:ascii="Courier New" w:hAnsi="Courier New"/>
    </w:rPr>
  </w:style>
  <w:style w:type="character" w:customStyle="1" w:styleId="WW8Num17z2">
    <w:name w:val="WW8Num17z2"/>
    <w:uiPriority w:val="99"/>
    <w:rsid w:val="008E42BF"/>
    <w:rPr>
      <w:rFonts w:ascii="Wingdings" w:hAnsi="Wingdings"/>
    </w:rPr>
  </w:style>
  <w:style w:type="character" w:customStyle="1" w:styleId="WW-WW8Num18z0">
    <w:name w:val="WW-WW8Num18z0"/>
    <w:uiPriority w:val="99"/>
    <w:rsid w:val="008E42BF"/>
    <w:rPr>
      <w:rFonts w:ascii="Symbol" w:hAnsi="Symbol"/>
    </w:rPr>
  </w:style>
  <w:style w:type="character" w:customStyle="1" w:styleId="WW8Num18z1">
    <w:name w:val="WW8Num18z1"/>
    <w:uiPriority w:val="99"/>
    <w:rsid w:val="008E42BF"/>
    <w:rPr>
      <w:rFonts w:ascii="Courier New" w:hAnsi="Courier New"/>
    </w:rPr>
  </w:style>
  <w:style w:type="character" w:customStyle="1" w:styleId="WW8Num18z2">
    <w:name w:val="WW8Num18z2"/>
    <w:uiPriority w:val="99"/>
    <w:rsid w:val="008E42BF"/>
    <w:rPr>
      <w:rFonts w:ascii="Wingdings" w:hAnsi="Wingdings"/>
    </w:rPr>
  </w:style>
  <w:style w:type="character" w:customStyle="1" w:styleId="WW-WW8Num19z0">
    <w:name w:val="WW-WW8Num19z0"/>
    <w:uiPriority w:val="99"/>
    <w:rsid w:val="008E42BF"/>
    <w:rPr>
      <w:rFonts w:ascii="Symbol" w:hAnsi="Symbol"/>
    </w:rPr>
  </w:style>
  <w:style w:type="character" w:customStyle="1" w:styleId="WW-WW8Num19z11111">
    <w:name w:val="WW-WW8Num19z11111"/>
    <w:uiPriority w:val="99"/>
    <w:rsid w:val="008E42BF"/>
    <w:rPr>
      <w:rFonts w:ascii="Courier New" w:hAnsi="Courier New"/>
    </w:rPr>
  </w:style>
  <w:style w:type="character" w:customStyle="1" w:styleId="WW8Num19z2">
    <w:name w:val="WW8Num19z2"/>
    <w:uiPriority w:val="99"/>
    <w:rsid w:val="008E42BF"/>
    <w:rPr>
      <w:rFonts w:ascii="Wingdings" w:hAnsi="Wingdings"/>
    </w:rPr>
  </w:style>
  <w:style w:type="character" w:customStyle="1" w:styleId="WW8Num20z1">
    <w:name w:val="WW8Num20z1"/>
    <w:uiPriority w:val="99"/>
    <w:rsid w:val="008E42BF"/>
    <w:rPr>
      <w:b/>
    </w:rPr>
  </w:style>
  <w:style w:type="character" w:customStyle="1" w:styleId="WW-WW8Num21z01111">
    <w:name w:val="WW-WW8Num21z01111"/>
    <w:uiPriority w:val="99"/>
    <w:rsid w:val="008E42BF"/>
    <w:rPr>
      <w:rFonts w:ascii="Symbol" w:hAnsi="Symbol"/>
    </w:rPr>
  </w:style>
  <w:style w:type="character" w:customStyle="1" w:styleId="WW8Num22z0">
    <w:name w:val="WW8Num22z0"/>
    <w:uiPriority w:val="99"/>
    <w:rsid w:val="008E42BF"/>
    <w:rPr>
      <w:rFonts w:ascii="Symbol" w:hAnsi="Symbol"/>
    </w:rPr>
  </w:style>
  <w:style w:type="character" w:customStyle="1" w:styleId="WW-WW8Num22z1">
    <w:name w:val="WW-WW8Num22z1"/>
    <w:uiPriority w:val="99"/>
    <w:rsid w:val="008E42BF"/>
    <w:rPr>
      <w:rFonts w:ascii="Courier New" w:hAnsi="Courier New"/>
    </w:rPr>
  </w:style>
  <w:style w:type="character" w:customStyle="1" w:styleId="WW8Num22z2">
    <w:name w:val="WW8Num22z2"/>
    <w:uiPriority w:val="99"/>
    <w:rsid w:val="008E42BF"/>
    <w:rPr>
      <w:rFonts w:ascii="Wingdings" w:hAnsi="Wingdings"/>
    </w:rPr>
  </w:style>
  <w:style w:type="character" w:customStyle="1" w:styleId="WW-WW8Num23z0">
    <w:name w:val="WW-WW8Num23z0"/>
    <w:uiPriority w:val="99"/>
    <w:rsid w:val="008E42BF"/>
    <w:rPr>
      <w:rFonts w:ascii="Times New Roman" w:hAnsi="Times New Roman"/>
    </w:rPr>
  </w:style>
  <w:style w:type="character" w:customStyle="1" w:styleId="WW8Num23z1">
    <w:name w:val="WW8Num23z1"/>
    <w:uiPriority w:val="99"/>
    <w:rsid w:val="008E42BF"/>
    <w:rPr>
      <w:rFonts w:ascii="Courier New" w:hAnsi="Courier New"/>
    </w:rPr>
  </w:style>
  <w:style w:type="character" w:customStyle="1" w:styleId="WW8Num23z2">
    <w:name w:val="WW8Num23z2"/>
    <w:uiPriority w:val="99"/>
    <w:rsid w:val="008E42BF"/>
    <w:rPr>
      <w:rFonts w:ascii="Wingdings" w:hAnsi="Wingdings"/>
    </w:rPr>
  </w:style>
  <w:style w:type="character" w:customStyle="1" w:styleId="WW8Num23z3">
    <w:name w:val="WW8Num23z3"/>
    <w:uiPriority w:val="99"/>
    <w:rsid w:val="008E42BF"/>
    <w:rPr>
      <w:rFonts w:ascii="Symbol" w:hAnsi="Symbol"/>
    </w:rPr>
  </w:style>
  <w:style w:type="character" w:customStyle="1" w:styleId="WW8Num25z1">
    <w:name w:val="WW8Num25z1"/>
    <w:uiPriority w:val="99"/>
    <w:rsid w:val="008E42BF"/>
    <w:rPr>
      <w:rFonts w:ascii="Times New Roman" w:hAnsi="Times New Roman"/>
    </w:rPr>
  </w:style>
  <w:style w:type="character" w:customStyle="1" w:styleId="WW-WW8Num26z01111">
    <w:name w:val="WW-WW8Num26z01111"/>
    <w:uiPriority w:val="99"/>
    <w:rsid w:val="008E42BF"/>
    <w:rPr>
      <w:rFonts w:ascii="Courier New" w:hAnsi="Courier New"/>
      <w:color w:val="auto"/>
    </w:rPr>
  </w:style>
  <w:style w:type="character" w:customStyle="1" w:styleId="WW8Num26z1">
    <w:name w:val="WW8Num26z1"/>
    <w:uiPriority w:val="99"/>
    <w:rsid w:val="008E42BF"/>
    <w:rPr>
      <w:rFonts w:ascii="Courier New" w:hAnsi="Courier New"/>
    </w:rPr>
  </w:style>
  <w:style w:type="character" w:customStyle="1" w:styleId="WW8Num26z2">
    <w:name w:val="WW8Num26z2"/>
    <w:uiPriority w:val="99"/>
    <w:rsid w:val="008E42BF"/>
    <w:rPr>
      <w:rFonts w:ascii="Wingdings" w:hAnsi="Wingdings"/>
    </w:rPr>
  </w:style>
  <w:style w:type="character" w:customStyle="1" w:styleId="WW8Num26z3">
    <w:name w:val="WW8Num26z3"/>
    <w:uiPriority w:val="99"/>
    <w:rsid w:val="008E42BF"/>
    <w:rPr>
      <w:rFonts w:ascii="Symbol" w:hAnsi="Symbol"/>
    </w:rPr>
  </w:style>
  <w:style w:type="character" w:customStyle="1" w:styleId="WW-WW8Num27z01111">
    <w:name w:val="WW-WW8Num27z01111"/>
    <w:uiPriority w:val="99"/>
    <w:rsid w:val="008E42BF"/>
    <w:rPr>
      <w:rFonts w:ascii="Symbol" w:hAnsi="Symbol"/>
    </w:rPr>
  </w:style>
  <w:style w:type="character" w:customStyle="1" w:styleId="WW-WW8Num27z1">
    <w:name w:val="WW-WW8Num27z1"/>
    <w:uiPriority w:val="99"/>
    <w:rsid w:val="008E42BF"/>
    <w:rPr>
      <w:rFonts w:ascii="Courier New" w:hAnsi="Courier New"/>
    </w:rPr>
  </w:style>
  <w:style w:type="character" w:customStyle="1" w:styleId="WW8Num27z2">
    <w:name w:val="WW8Num27z2"/>
    <w:uiPriority w:val="99"/>
    <w:rsid w:val="008E42BF"/>
    <w:rPr>
      <w:rFonts w:ascii="Wingdings" w:hAnsi="Wingdings"/>
    </w:rPr>
  </w:style>
  <w:style w:type="character" w:customStyle="1" w:styleId="WW-WW8Num30z0">
    <w:name w:val="WW-WW8Num30z0"/>
    <w:uiPriority w:val="99"/>
    <w:rsid w:val="008E42BF"/>
    <w:rPr>
      <w:rFonts w:ascii="Symbol" w:hAnsi="Symbol"/>
    </w:rPr>
  </w:style>
  <w:style w:type="character" w:customStyle="1" w:styleId="WW8Num31z1">
    <w:name w:val="WW8Num31z1"/>
    <w:uiPriority w:val="99"/>
    <w:rsid w:val="008E42BF"/>
    <w:rPr>
      <w:rFonts w:ascii="Symbol" w:hAnsi="Symbol"/>
    </w:rPr>
  </w:style>
  <w:style w:type="character" w:customStyle="1" w:styleId="WW-WW8Num34z011111">
    <w:name w:val="WW-WW8Num34z011111"/>
    <w:uiPriority w:val="99"/>
    <w:rsid w:val="008E42BF"/>
    <w:rPr>
      <w:rFonts w:ascii="Symbol" w:hAnsi="Symbol"/>
    </w:rPr>
  </w:style>
  <w:style w:type="character" w:customStyle="1" w:styleId="WW8Num34z1">
    <w:name w:val="WW8Num34z1"/>
    <w:uiPriority w:val="99"/>
    <w:rsid w:val="008E42BF"/>
    <w:rPr>
      <w:rFonts w:ascii="Courier New" w:hAnsi="Courier New"/>
    </w:rPr>
  </w:style>
  <w:style w:type="character" w:customStyle="1" w:styleId="WW8Num34z2">
    <w:name w:val="WW8Num34z2"/>
    <w:uiPriority w:val="99"/>
    <w:rsid w:val="008E42BF"/>
    <w:rPr>
      <w:rFonts w:ascii="Wingdings" w:hAnsi="Wingdings"/>
    </w:rPr>
  </w:style>
  <w:style w:type="character" w:customStyle="1" w:styleId="WW-WW8Num35z01111">
    <w:name w:val="WW-WW8Num35z01111"/>
    <w:uiPriority w:val="99"/>
    <w:rsid w:val="008E42BF"/>
  </w:style>
  <w:style w:type="character" w:customStyle="1" w:styleId="WW8Num36z0">
    <w:name w:val="WW8Num36z0"/>
    <w:uiPriority w:val="99"/>
    <w:rsid w:val="008E42BF"/>
    <w:rPr>
      <w:rFonts w:ascii="Symbol" w:hAnsi="Symbol"/>
    </w:rPr>
  </w:style>
  <w:style w:type="character" w:customStyle="1" w:styleId="WW8Num36z1">
    <w:name w:val="WW8Num36z1"/>
    <w:uiPriority w:val="99"/>
    <w:rsid w:val="008E42BF"/>
    <w:rPr>
      <w:rFonts w:ascii="Courier New" w:hAnsi="Courier New"/>
    </w:rPr>
  </w:style>
  <w:style w:type="character" w:customStyle="1" w:styleId="WW8Num36z2">
    <w:name w:val="WW8Num36z2"/>
    <w:uiPriority w:val="99"/>
    <w:rsid w:val="008E42BF"/>
    <w:rPr>
      <w:rFonts w:ascii="Wingdings" w:hAnsi="Wingdings"/>
    </w:rPr>
  </w:style>
  <w:style w:type="character" w:customStyle="1" w:styleId="WW-WW8Num37z0">
    <w:name w:val="WW-WW8Num37z0"/>
    <w:uiPriority w:val="99"/>
    <w:rsid w:val="008E42BF"/>
    <w:rPr>
      <w:rFonts w:ascii="Symbol" w:hAnsi="Symbol"/>
    </w:rPr>
  </w:style>
  <w:style w:type="character" w:customStyle="1" w:styleId="WW8Num37z1">
    <w:name w:val="WW8Num37z1"/>
    <w:uiPriority w:val="99"/>
    <w:rsid w:val="008E42BF"/>
    <w:rPr>
      <w:rFonts w:ascii="Courier New" w:hAnsi="Courier New"/>
    </w:rPr>
  </w:style>
  <w:style w:type="character" w:customStyle="1" w:styleId="WW8Num37z2">
    <w:name w:val="WW8Num37z2"/>
    <w:uiPriority w:val="99"/>
    <w:rsid w:val="008E42BF"/>
    <w:rPr>
      <w:rFonts w:ascii="Wingdings" w:hAnsi="Wingdings"/>
    </w:rPr>
  </w:style>
  <w:style w:type="character" w:customStyle="1" w:styleId="WW-WW8Num38z0">
    <w:name w:val="WW-WW8Num38z0"/>
    <w:uiPriority w:val="99"/>
    <w:rsid w:val="008E42BF"/>
    <w:rPr>
      <w:rFonts w:ascii="Symbol" w:hAnsi="Symbol"/>
    </w:rPr>
  </w:style>
  <w:style w:type="character" w:customStyle="1" w:styleId="WW-WW8Num39z01111">
    <w:name w:val="WW-WW8Num39z01111"/>
    <w:uiPriority w:val="99"/>
    <w:rsid w:val="008E42BF"/>
    <w:rPr>
      <w:rFonts w:ascii="Symbol" w:hAnsi="Symbol"/>
    </w:rPr>
  </w:style>
  <w:style w:type="character" w:customStyle="1" w:styleId="WW8Num39z1">
    <w:name w:val="WW8Num39z1"/>
    <w:uiPriority w:val="99"/>
    <w:rsid w:val="008E42BF"/>
    <w:rPr>
      <w:rFonts w:ascii="Courier New" w:hAnsi="Courier New"/>
    </w:rPr>
  </w:style>
  <w:style w:type="character" w:customStyle="1" w:styleId="WW8Num39z2">
    <w:name w:val="WW8Num39z2"/>
    <w:uiPriority w:val="99"/>
    <w:rsid w:val="008E42BF"/>
    <w:rPr>
      <w:rFonts w:ascii="Wingdings" w:hAnsi="Wingdings"/>
    </w:rPr>
  </w:style>
  <w:style w:type="character" w:customStyle="1" w:styleId="WW-WW8Num41z01111">
    <w:name w:val="WW-WW8Num41z01111"/>
    <w:uiPriority w:val="99"/>
    <w:rsid w:val="008E42BF"/>
    <w:rPr>
      <w:rFonts w:ascii="Symbol" w:hAnsi="Symbol"/>
    </w:rPr>
  </w:style>
  <w:style w:type="character" w:customStyle="1" w:styleId="WW-WW8Num41z1">
    <w:name w:val="WW-WW8Num41z1"/>
    <w:uiPriority w:val="99"/>
    <w:rsid w:val="008E42BF"/>
    <w:rPr>
      <w:rFonts w:ascii="Courier New" w:hAnsi="Courier New"/>
    </w:rPr>
  </w:style>
  <w:style w:type="character" w:customStyle="1" w:styleId="WW-WW8Num41z2">
    <w:name w:val="WW-WW8Num41z2"/>
    <w:uiPriority w:val="99"/>
    <w:rsid w:val="008E42BF"/>
    <w:rPr>
      <w:rFonts w:ascii="Wingdings" w:hAnsi="Wingdings"/>
    </w:rPr>
  </w:style>
  <w:style w:type="character" w:customStyle="1" w:styleId="WW-WW8Num41z3">
    <w:name w:val="WW-WW8Num41z3"/>
    <w:uiPriority w:val="99"/>
    <w:rsid w:val="008E42BF"/>
    <w:rPr>
      <w:rFonts w:ascii="Symbol" w:hAnsi="Symbol"/>
    </w:rPr>
  </w:style>
  <w:style w:type="character" w:customStyle="1" w:styleId="WW-WW8Num42z011111">
    <w:name w:val="WW-WW8Num42z011111"/>
    <w:uiPriority w:val="99"/>
    <w:rsid w:val="008E42BF"/>
    <w:rPr>
      <w:rFonts w:ascii="Symbol" w:hAnsi="Symbol"/>
    </w:rPr>
  </w:style>
  <w:style w:type="character" w:customStyle="1" w:styleId="WW-WW8Num45z0">
    <w:name w:val="WW-WW8Num45z0"/>
    <w:uiPriority w:val="99"/>
    <w:rsid w:val="008E42BF"/>
    <w:rPr>
      <w:rFonts w:ascii="Symbol" w:hAnsi="Symbol"/>
    </w:rPr>
  </w:style>
  <w:style w:type="character" w:customStyle="1" w:styleId="WW8Num45z1">
    <w:name w:val="WW8Num45z1"/>
    <w:uiPriority w:val="99"/>
    <w:rsid w:val="008E42BF"/>
    <w:rPr>
      <w:rFonts w:ascii="Courier New" w:hAnsi="Courier New"/>
    </w:rPr>
  </w:style>
  <w:style w:type="character" w:customStyle="1" w:styleId="WW8Num45z2">
    <w:name w:val="WW8Num45z2"/>
    <w:uiPriority w:val="99"/>
    <w:rsid w:val="008E42BF"/>
    <w:rPr>
      <w:rFonts w:ascii="Wingdings" w:hAnsi="Wingdings"/>
    </w:rPr>
  </w:style>
  <w:style w:type="character" w:customStyle="1" w:styleId="WW-WW8Num46z011111">
    <w:name w:val="WW-WW8Num46z011111"/>
    <w:uiPriority w:val="99"/>
    <w:rsid w:val="008E42BF"/>
    <w:rPr>
      <w:rFonts w:ascii="Symbol" w:hAnsi="Symbol"/>
    </w:rPr>
  </w:style>
  <w:style w:type="character" w:customStyle="1" w:styleId="WW8Num46z1">
    <w:name w:val="WW8Num46z1"/>
    <w:uiPriority w:val="99"/>
    <w:rsid w:val="008E42BF"/>
    <w:rPr>
      <w:rFonts w:ascii="Courier New" w:hAnsi="Courier New"/>
    </w:rPr>
  </w:style>
  <w:style w:type="character" w:customStyle="1" w:styleId="WW8Num46z2">
    <w:name w:val="WW8Num46z2"/>
    <w:uiPriority w:val="99"/>
    <w:rsid w:val="008E42BF"/>
    <w:rPr>
      <w:rFonts w:ascii="Wingdings" w:hAnsi="Wingdings"/>
    </w:rPr>
  </w:style>
  <w:style w:type="character" w:customStyle="1" w:styleId="WW8Num50z1">
    <w:name w:val="WW8Num50z1"/>
    <w:uiPriority w:val="99"/>
    <w:rsid w:val="008E42BF"/>
    <w:rPr>
      <w:rFonts w:ascii="Courier New" w:hAnsi="Courier New"/>
    </w:rPr>
  </w:style>
  <w:style w:type="character" w:customStyle="1" w:styleId="WW8Num50z2">
    <w:name w:val="WW8Num50z2"/>
    <w:uiPriority w:val="99"/>
    <w:rsid w:val="008E42BF"/>
    <w:rPr>
      <w:rFonts w:ascii="Wingdings" w:hAnsi="Wingdings"/>
    </w:rPr>
  </w:style>
  <w:style w:type="character" w:customStyle="1" w:styleId="WW8Num50z3">
    <w:name w:val="WW8Num50z3"/>
    <w:uiPriority w:val="99"/>
    <w:rsid w:val="008E42BF"/>
    <w:rPr>
      <w:rFonts w:ascii="Symbol" w:hAnsi="Symbol"/>
    </w:rPr>
  </w:style>
  <w:style w:type="character" w:customStyle="1" w:styleId="WW8Num51z0">
    <w:name w:val="WW8Num51z0"/>
    <w:uiPriority w:val="99"/>
    <w:rsid w:val="008E42BF"/>
    <w:rPr>
      <w:rFonts w:ascii="Symbol" w:hAnsi="Symbol"/>
    </w:rPr>
  </w:style>
  <w:style w:type="character" w:customStyle="1" w:styleId="WW8Num51z1">
    <w:name w:val="WW8Num51z1"/>
    <w:uiPriority w:val="99"/>
    <w:rsid w:val="008E42BF"/>
    <w:rPr>
      <w:rFonts w:ascii="Courier New" w:hAnsi="Courier New"/>
    </w:rPr>
  </w:style>
  <w:style w:type="character" w:customStyle="1" w:styleId="WW8Num51z2">
    <w:name w:val="WW8Num51z2"/>
    <w:uiPriority w:val="99"/>
    <w:rsid w:val="008E42BF"/>
    <w:rPr>
      <w:rFonts w:ascii="Wingdings" w:hAnsi="Wingdings"/>
    </w:rPr>
  </w:style>
  <w:style w:type="character" w:customStyle="1" w:styleId="WW8Num52z0">
    <w:name w:val="WW8Num52z0"/>
    <w:uiPriority w:val="99"/>
    <w:rsid w:val="008E42BF"/>
    <w:rPr>
      <w:rFonts w:ascii="Symbol" w:hAnsi="Symbol"/>
    </w:rPr>
  </w:style>
  <w:style w:type="character" w:customStyle="1" w:styleId="WW8Num52z1">
    <w:name w:val="WW8Num52z1"/>
    <w:uiPriority w:val="99"/>
    <w:rsid w:val="008E42BF"/>
    <w:rPr>
      <w:rFonts w:ascii="Courier New" w:hAnsi="Courier New"/>
    </w:rPr>
  </w:style>
  <w:style w:type="character" w:customStyle="1" w:styleId="WW8Num52z2">
    <w:name w:val="WW8Num52z2"/>
    <w:uiPriority w:val="99"/>
    <w:rsid w:val="008E42BF"/>
    <w:rPr>
      <w:rFonts w:ascii="Wingdings" w:hAnsi="Wingdings"/>
    </w:rPr>
  </w:style>
  <w:style w:type="character" w:customStyle="1" w:styleId="WW8Num53z0">
    <w:name w:val="WW8Num53z0"/>
    <w:uiPriority w:val="99"/>
    <w:rsid w:val="008E42BF"/>
    <w:rPr>
      <w:rFonts w:ascii="Symbol" w:hAnsi="Symbol"/>
    </w:rPr>
  </w:style>
  <w:style w:type="character" w:customStyle="1" w:styleId="WW8Num54z0">
    <w:name w:val="WW8Num54z0"/>
    <w:uiPriority w:val="99"/>
    <w:rsid w:val="008E42BF"/>
    <w:rPr>
      <w:rFonts w:ascii="Times New Roman" w:hAnsi="Times New Roman"/>
    </w:rPr>
  </w:style>
  <w:style w:type="character" w:customStyle="1" w:styleId="WW8Num55z0">
    <w:name w:val="WW8Num55z0"/>
    <w:uiPriority w:val="99"/>
    <w:rsid w:val="008E42BF"/>
    <w:rPr>
      <w:rFonts w:ascii="Symbol" w:hAnsi="Symbol"/>
    </w:rPr>
  </w:style>
  <w:style w:type="character" w:customStyle="1" w:styleId="WW8Num55z1">
    <w:name w:val="WW8Num55z1"/>
    <w:uiPriority w:val="99"/>
    <w:rsid w:val="008E42BF"/>
    <w:rPr>
      <w:rFonts w:ascii="Courier New" w:hAnsi="Courier New"/>
    </w:rPr>
  </w:style>
  <w:style w:type="character" w:customStyle="1" w:styleId="WW8Num55z2">
    <w:name w:val="WW8Num55z2"/>
    <w:uiPriority w:val="99"/>
    <w:rsid w:val="008E42BF"/>
    <w:rPr>
      <w:rFonts w:ascii="Wingdings" w:hAnsi="Wingdings"/>
    </w:rPr>
  </w:style>
  <w:style w:type="character" w:customStyle="1" w:styleId="WW8Num56z0">
    <w:name w:val="WW8Num56z0"/>
    <w:uiPriority w:val="99"/>
    <w:rsid w:val="008E42BF"/>
    <w:rPr>
      <w:rFonts w:ascii="Symbol" w:hAnsi="Symbol"/>
    </w:rPr>
  </w:style>
  <w:style w:type="character" w:customStyle="1" w:styleId="WW8Num56z1">
    <w:name w:val="WW8Num56z1"/>
    <w:uiPriority w:val="99"/>
    <w:rsid w:val="008E42BF"/>
    <w:rPr>
      <w:rFonts w:ascii="Courier New" w:hAnsi="Courier New"/>
    </w:rPr>
  </w:style>
  <w:style w:type="character" w:customStyle="1" w:styleId="WW8Num56z2">
    <w:name w:val="WW8Num56z2"/>
    <w:uiPriority w:val="99"/>
    <w:rsid w:val="008E42BF"/>
    <w:rPr>
      <w:rFonts w:ascii="Wingdings" w:hAnsi="Wingdings"/>
    </w:rPr>
  </w:style>
  <w:style w:type="character" w:customStyle="1" w:styleId="WW8Num57z0">
    <w:name w:val="WW8Num57z0"/>
    <w:uiPriority w:val="99"/>
    <w:rsid w:val="008E42BF"/>
    <w:rPr>
      <w:rFonts w:ascii="Symbol" w:hAnsi="Symbol"/>
    </w:rPr>
  </w:style>
  <w:style w:type="character" w:customStyle="1" w:styleId="WW8Num57z1">
    <w:name w:val="WW8Num57z1"/>
    <w:uiPriority w:val="99"/>
    <w:rsid w:val="008E42BF"/>
    <w:rPr>
      <w:rFonts w:ascii="Courier New" w:hAnsi="Courier New"/>
    </w:rPr>
  </w:style>
  <w:style w:type="character" w:customStyle="1" w:styleId="WW8Num57z2">
    <w:name w:val="WW8Num57z2"/>
    <w:uiPriority w:val="99"/>
    <w:rsid w:val="008E42BF"/>
    <w:rPr>
      <w:rFonts w:ascii="Wingdings" w:hAnsi="Wingdings"/>
    </w:rPr>
  </w:style>
  <w:style w:type="character" w:customStyle="1" w:styleId="WW8Num58z0">
    <w:name w:val="WW8Num58z0"/>
    <w:uiPriority w:val="99"/>
    <w:rsid w:val="008E42BF"/>
    <w:rPr>
      <w:rFonts w:ascii="Symbol" w:hAnsi="Symbol"/>
    </w:rPr>
  </w:style>
  <w:style w:type="character" w:customStyle="1" w:styleId="WW8Num58z1">
    <w:name w:val="WW8Num58z1"/>
    <w:uiPriority w:val="99"/>
    <w:rsid w:val="008E42BF"/>
    <w:rPr>
      <w:rFonts w:ascii="Courier New" w:hAnsi="Courier New"/>
    </w:rPr>
  </w:style>
  <w:style w:type="character" w:customStyle="1" w:styleId="WW8Num58z2">
    <w:name w:val="WW8Num58z2"/>
    <w:uiPriority w:val="99"/>
    <w:rsid w:val="008E42BF"/>
    <w:rPr>
      <w:rFonts w:ascii="Wingdings" w:hAnsi="Wingdings"/>
    </w:rPr>
  </w:style>
  <w:style w:type="character" w:customStyle="1" w:styleId="WW8Num60z0">
    <w:name w:val="WW8Num60z0"/>
    <w:uiPriority w:val="99"/>
    <w:rsid w:val="008E42BF"/>
    <w:rPr>
      <w:rFonts w:ascii="Symbol" w:hAnsi="Symbol"/>
    </w:rPr>
  </w:style>
  <w:style w:type="character" w:customStyle="1" w:styleId="WW8Num60z1">
    <w:name w:val="WW8Num60z1"/>
    <w:uiPriority w:val="99"/>
    <w:rsid w:val="008E42BF"/>
    <w:rPr>
      <w:rFonts w:ascii="Courier New" w:hAnsi="Courier New"/>
    </w:rPr>
  </w:style>
  <w:style w:type="character" w:customStyle="1" w:styleId="WW8Num60z2">
    <w:name w:val="WW8Num60z2"/>
    <w:uiPriority w:val="99"/>
    <w:rsid w:val="008E42BF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8E42BF"/>
  </w:style>
  <w:style w:type="character" w:styleId="PageNumber">
    <w:name w:val="page number"/>
    <w:uiPriority w:val="99"/>
    <w:rsid w:val="008E42BF"/>
    <w:rPr>
      <w:rFonts w:cs="Times New Roman"/>
    </w:rPr>
  </w:style>
  <w:style w:type="character" w:styleId="Hyperlink">
    <w:name w:val="Hyperlink"/>
    <w:uiPriority w:val="99"/>
    <w:rsid w:val="008E42BF"/>
    <w:rPr>
      <w:rFonts w:cs="Times New Roman"/>
      <w:color w:val="0000FF"/>
      <w:u w:val="single"/>
    </w:rPr>
  </w:style>
  <w:style w:type="character" w:customStyle="1" w:styleId="FootnoteCharacters">
    <w:name w:val="Footnote Characters"/>
    <w:uiPriority w:val="99"/>
    <w:rsid w:val="008E42BF"/>
  </w:style>
  <w:style w:type="character" w:customStyle="1" w:styleId="WW-FootnoteCharacters">
    <w:name w:val="WW-Footnote Characters"/>
    <w:uiPriority w:val="99"/>
    <w:rsid w:val="008E42BF"/>
  </w:style>
  <w:style w:type="character" w:customStyle="1" w:styleId="WW-FootnoteCharacters1">
    <w:name w:val="WW-Footnote Characters1"/>
    <w:uiPriority w:val="99"/>
    <w:rsid w:val="008E42BF"/>
  </w:style>
  <w:style w:type="character" w:customStyle="1" w:styleId="WW-FootnoteCharacters11">
    <w:name w:val="WW-Footnote Characters11"/>
    <w:uiPriority w:val="99"/>
    <w:rsid w:val="008E42BF"/>
  </w:style>
  <w:style w:type="character" w:customStyle="1" w:styleId="WW-FootnoteCharacters111">
    <w:name w:val="WW-Footnote Characters111"/>
    <w:uiPriority w:val="99"/>
    <w:rsid w:val="008E42BF"/>
  </w:style>
  <w:style w:type="character" w:customStyle="1" w:styleId="WW-FootnoteCharacters1111">
    <w:name w:val="WW-Footnote Characters1111"/>
    <w:uiPriority w:val="99"/>
    <w:rsid w:val="008E42BF"/>
  </w:style>
  <w:style w:type="character" w:customStyle="1" w:styleId="WW-FootnoteCharacters11111">
    <w:name w:val="WW-Footnote Characters11111"/>
    <w:uiPriority w:val="99"/>
    <w:rsid w:val="008E42BF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8E42BF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2540E"/>
    <w:rPr>
      <w:rFonts w:cs="Times New Roman"/>
      <w:sz w:val="24"/>
      <w:lang w:val="sr-Cyrl-CS" w:eastAsia="ar-SA" w:bidi="ar-SA"/>
    </w:rPr>
  </w:style>
  <w:style w:type="paragraph" w:styleId="List">
    <w:name w:val="List"/>
    <w:basedOn w:val="BodyText"/>
    <w:uiPriority w:val="99"/>
    <w:rsid w:val="008E42BF"/>
    <w:pPr>
      <w:widowControl w:val="0"/>
      <w:spacing w:after="120"/>
      <w:jc w:val="left"/>
    </w:pPr>
    <w:rPr>
      <w:rFonts w:ascii="Tahoma" w:hAnsi="Tahoma"/>
      <w:szCs w:val="24"/>
      <w:lang w:val="en-US"/>
    </w:rPr>
  </w:style>
  <w:style w:type="paragraph" w:styleId="Caption">
    <w:name w:val="caption"/>
    <w:basedOn w:val="Normal"/>
    <w:uiPriority w:val="99"/>
    <w:qFormat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link w:val="HeadingChar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">
    <w:name w:val="WW-Caption1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1">
    <w:name w:val="WW-Caption111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E42BF"/>
    <w:pPr>
      <w:ind w:left="360" w:hanging="360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743219"/>
    <w:rPr>
      <w:rFonts w:cs="Times New Roman"/>
      <w:sz w:val="20"/>
      <w:szCs w:val="20"/>
      <w:lang w:val="sr-Cyrl-CS"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8E42BF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3C06CE"/>
    <w:rPr>
      <w:rFonts w:cs="Times New Roman"/>
      <w:b/>
      <w:bCs/>
      <w:sz w:val="24"/>
      <w:lang w:val="sr-Cyrl-CS" w:eastAsia="ar-SA" w:bidi="ar-SA"/>
    </w:rPr>
  </w:style>
  <w:style w:type="paragraph" w:styleId="Subtitle">
    <w:name w:val="Subtitle"/>
    <w:basedOn w:val="WW-Heading11111"/>
    <w:next w:val="BodyText"/>
    <w:link w:val="SubtitleChar"/>
    <w:uiPriority w:val="99"/>
    <w:qFormat/>
    <w:rsid w:val="008E42BF"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99"/>
    <w:locked/>
    <w:rsid w:val="00743219"/>
    <w:rPr>
      <w:rFonts w:ascii="Cambria" w:hAnsi="Cambria" w:cs="Times New Roman"/>
      <w:sz w:val="24"/>
      <w:szCs w:val="24"/>
      <w:lang w:val="sr-Cyrl-CS" w:eastAsia="ar-SA" w:bidi="ar-SA"/>
    </w:rPr>
  </w:style>
  <w:style w:type="paragraph" w:customStyle="1" w:styleId="WW-BodyTextIndent2">
    <w:name w:val="WW-Body Text Indent 2"/>
    <w:basedOn w:val="Normal"/>
    <w:uiPriority w:val="99"/>
    <w:rsid w:val="008E42BF"/>
    <w:pPr>
      <w:ind w:left="360"/>
      <w:jc w:val="both"/>
    </w:pPr>
    <w:rPr>
      <w:rFonts w:ascii="Arial Narrow" w:hAnsi="Arial Narrow"/>
    </w:rPr>
  </w:style>
  <w:style w:type="paragraph" w:customStyle="1" w:styleId="WW-BodyTextIndent3">
    <w:name w:val="WW-Body Text Indent 3"/>
    <w:basedOn w:val="Normal"/>
    <w:uiPriority w:val="99"/>
    <w:rsid w:val="008E42BF"/>
    <w:pPr>
      <w:ind w:left="426"/>
      <w:jc w:val="both"/>
    </w:pPr>
    <w:rPr>
      <w:rFonts w:ascii="Arial" w:hAnsi="Arial" w:cs="Arial"/>
    </w:rPr>
  </w:style>
  <w:style w:type="paragraph" w:customStyle="1" w:styleId="WW-BodyText2">
    <w:name w:val="WW-Body Text 2"/>
    <w:basedOn w:val="Normal"/>
    <w:uiPriority w:val="99"/>
    <w:rsid w:val="008E42BF"/>
    <w:pPr>
      <w:jc w:val="both"/>
    </w:pPr>
    <w:rPr>
      <w:rFonts w:ascii="Arial Narrow" w:hAnsi="Arial Narrow"/>
      <w:b/>
      <w:bCs/>
    </w:rPr>
  </w:style>
  <w:style w:type="paragraph" w:customStyle="1" w:styleId="WW-BodyText3">
    <w:name w:val="WW-Body Text 3"/>
    <w:basedOn w:val="Normal"/>
    <w:uiPriority w:val="99"/>
    <w:rsid w:val="008E42BF"/>
    <w:pPr>
      <w:jc w:val="both"/>
    </w:pPr>
    <w:rPr>
      <w:rFonts w:ascii="Arial Narrow" w:hAnsi="Arial Narrow"/>
      <w:sz w:val="23"/>
      <w:szCs w:val="23"/>
    </w:rPr>
  </w:style>
  <w:style w:type="paragraph" w:styleId="Header">
    <w:name w:val="header"/>
    <w:basedOn w:val="Normal"/>
    <w:link w:val="HeaderChar"/>
    <w:uiPriority w:val="99"/>
    <w:rsid w:val="008E42BF"/>
    <w:pPr>
      <w:tabs>
        <w:tab w:val="center" w:pos="4320"/>
        <w:tab w:val="right" w:pos="8640"/>
      </w:tabs>
    </w:pPr>
    <w:rPr>
      <w:lang w:val="sr-Latn-CS"/>
    </w:rPr>
  </w:style>
  <w:style w:type="character" w:customStyle="1" w:styleId="HeaderChar">
    <w:name w:val="Header Char"/>
    <w:link w:val="Header"/>
    <w:uiPriority w:val="99"/>
    <w:locked/>
    <w:rsid w:val="00A77E54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E42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F8B"/>
    <w:rPr>
      <w:rFonts w:cs="Times New Roman"/>
      <w:sz w:val="24"/>
      <w:lang w:val="sr-Cyrl-CS" w:eastAsia="ar-SA" w:bidi="ar-SA"/>
    </w:rPr>
  </w:style>
  <w:style w:type="paragraph" w:customStyle="1" w:styleId="WW-BlockText">
    <w:name w:val="WW-Block Text"/>
    <w:basedOn w:val="Normal"/>
    <w:uiPriority w:val="99"/>
    <w:rsid w:val="008E42BF"/>
    <w:pPr>
      <w:spacing w:before="60"/>
      <w:ind w:left="288" w:right="3600"/>
      <w:jc w:val="both"/>
    </w:pPr>
    <w:rPr>
      <w:rFonts w:ascii="Arial" w:hAnsi="Arial" w:cs="Arial"/>
    </w:rPr>
  </w:style>
  <w:style w:type="paragraph" w:customStyle="1" w:styleId="EVHeading2">
    <w:name w:val="EV Heading 2"/>
    <w:basedOn w:val="Title"/>
    <w:uiPriority w:val="99"/>
    <w:rsid w:val="008E42BF"/>
    <w:pPr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99"/>
    <w:rsid w:val="001E1402"/>
    <w:pPr>
      <w:spacing w:before="120" w:after="120"/>
    </w:pPr>
    <w:rPr>
      <w:rFonts w:ascii="Arial" w:hAnsi="Arial" w:cs="Calibri"/>
      <w:b/>
      <w:bCs/>
      <w:caps/>
      <w:sz w:val="20"/>
    </w:rPr>
  </w:style>
  <w:style w:type="paragraph" w:customStyle="1" w:styleId="WW-BalloonText">
    <w:name w:val="WW-Balloon Text"/>
    <w:basedOn w:val="Normal"/>
    <w:uiPriority w:val="99"/>
    <w:rsid w:val="008E42B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uiPriority w:val="99"/>
    <w:rsid w:val="008E42BF"/>
    <w:pPr>
      <w:spacing w:before="280" w:after="280"/>
    </w:pPr>
    <w:rPr>
      <w:rFonts w:ascii="Arial" w:hAnsi="Arial" w:cs="Arial"/>
      <w:sz w:val="22"/>
      <w:szCs w:val="22"/>
      <w:lang w:val="en-US"/>
    </w:rPr>
  </w:style>
  <w:style w:type="paragraph" w:customStyle="1" w:styleId="WW-Default">
    <w:name w:val="WW-Default"/>
    <w:uiPriority w:val="99"/>
    <w:rsid w:val="008E42BF"/>
    <w:pPr>
      <w:widowControl w:val="0"/>
      <w:suppressAutoHyphens/>
      <w:autoSpaceDE w:val="0"/>
    </w:pPr>
    <w:rPr>
      <w:rFonts w:ascii="Arial MT" w:hAnsi="Arial MT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8E42BF"/>
    <w:pPr>
      <w:suppressLineNumbers/>
    </w:pPr>
  </w:style>
  <w:style w:type="paragraph" w:customStyle="1" w:styleId="WW-TableContents">
    <w:name w:val="WW-Table Contents"/>
    <w:basedOn w:val="BodyText"/>
    <w:uiPriority w:val="99"/>
    <w:rsid w:val="008E42BF"/>
    <w:pPr>
      <w:suppressLineNumbers/>
    </w:pPr>
  </w:style>
  <w:style w:type="paragraph" w:customStyle="1" w:styleId="WW-TableContents1">
    <w:name w:val="WW-Table Contents1"/>
    <w:basedOn w:val="BodyText"/>
    <w:uiPriority w:val="99"/>
    <w:rsid w:val="008E42BF"/>
    <w:pPr>
      <w:suppressLineNumbers/>
    </w:pPr>
  </w:style>
  <w:style w:type="paragraph" w:customStyle="1" w:styleId="WW-TableContents11">
    <w:name w:val="WW-Table Contents11"/>
    <w:basedOn w:val="BodyText"/>
    <w:uiPriority w:val="99"/>
    <w:rsid w:val="008E42BF"/>
    <w:pPr>
      <w:suppressLineNumbers/>
    </w:pPr>
  </w:style>
  <w:style w:type="paragraph" w:customStyle="1" w:styleId="WW-TableContents111">
    <w:name w:val="WW-Table Contents111"/>
    <w:basedOn w:val="BodyText"/>
    <w:uiPriority w:val="99"/>
    <w:rsid w:val="008E42BF"/>
    <w:pPr>
      <w:suppressLineNumbers/>
    </w:pPr>
  </w:style>
  <w:style w:type="paragraph" w:customStyle="1" w:styleId="WW-TableContents1111">
    <w:name w:val="WW-Table Contents1111"/>
    <w:basedOn w:val="BodyText"/>
    <w:uiPriority w:val="99"/>
    <w:rsid w:val="008E42BF"/>
    <w:pPr>
      <w:suppressLineNumbers/>
    </w:pPr>
  </w:style>
  <w:style w:type="paragraph" w:customStyle="1" w:styleId="WW-TableContents11111">
    <w:name w:val="WW-Table Contents11111"/>
    <w:basedOn w:val="BodyText"/>
    <w:uiPriority w:val="99"/>
    <w:rsid w:val="008E42BF"/>
    <w:pPr>
      <w:suppressLineNumbers/>
    </w:pPr>
  </w:style>
  <w:style w:type="paragraph" w:customStyle="1" w:styleId="WW-TableContents111111">
    <w:name w:val="WW-Table Contents111111"/>
    <w:basedOn w:val="BodyText"/>
    <w:uiPriority w:val="99"/>
    <w:rsid w:val="008E42BF"/>
    <w:pPr>
      <w:widowControl w:val="0"/>
      <w:suppressLineNumbers/>
      <w:spacing w:after="120"/>
      <w:jc w:val="left"/>
    </w:pPr>
    <w:rPr>
      <w:rFonts w:ascii="Tahoma" w:hAnsi="Tahoma" w:cs="Tahoma"/>
      <w:szCs w:val="24"/>
      <w:lang w:val="en-US"/>
    </w:rPr>
  </w:style>
  <w:style w:type="paragraph" w:customStyle="1" w:styleId="TableHeading">
    <w:name w:val="Table Heading"/>
    <w:basedOn w:val="TableContents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uiPriority w:val="99"/>
    <w:rsid w:val="008E42BF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8E42BF"/>
    <w:rPr>
      <w:sz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43219"/>
    <w:rPr>
      <w:rFonts w:cs="Times New Roman"/>
      <w:sz w:val="20"/>
      <w:szCs w:val="20"/>
      <w:lang w:val="sr-Cyrl-CS" w:eastAsia="ar-SA" w:bidi="ar-SA"/>
    </w:rPr>
  </w:style>
  <w:style w:type="paragraph" w:customStyle="1" w:styleId="CM4">
    <w:name w:val="CM4"/>
    <w:basedOn w:val="WW-Default"/>
    <w:next w:val="WW-Default"/>
    <w:uiPriority w:val="99"/>
    <w:rsid w:val="008E42BF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uiPriority w:val="99"/>
    <w:rsid w:val="008E42BF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uiPriority w:val="99"/>
    <w:rsid w:val="008E42BF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uiPriority w:val="99"/>
    <w:rsid w:val="008E42BF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uiPriority w:val="99"/>
    <w:rsid w:val="008E42BF"/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uiPriority w:val="99"/>
    <w:rsid w:val="008E42BF"/>
    <w:rPr>
      <w:rFonts w:ascii="Times Roman YU" w:hAnsi="Times Roman YU"/>
      <w:sz w:val="20"/>
      <w:lang w:val="sl-SI"/>
    </w:rPr>
  </w:style>
  <w:style w:type="paragraph" w:customStyle="1" w:styleId="CM16">
    <w:name w:val="CM16"/>
    <w:basedOn w:val="WW-Default"/>
    <w:next w:val="WW-Default"/>
    <w:uiPriority w:val="99"/>
    <w:rsid w:val="008E42BF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uiPriority w:val="99"/>
    <w:rsid w:val="008E42BF"/>
    <w:pPr>
      <w:keepNext/>
      <w:widowControl w:val="0"/>
      <w:spacing w:before="240" w:after="120"/>
    </w:pPr>
    <w:rPr>
      <w:rFonts w:ascii="Arial" w:hAnsi="Arial" w:cs="Tahoma"/>
      <w:sz w:val="28"/>
      <w:szCs w:val="28"/>
      <w:lang w:val="en-US"/>
    </w:rPr>
  </w:style>
  <w:style w:type="paragraph" w:customStyle="1" w:styleId="WW-Index111111">
    <w:name w:val="WW-Index111111"/>
    <w:basedOn w:val="Normal"/>
    <w:uiPriority w:val="99"/>
    <w:rsid w:val="008E42BF"/>
    <w:pPr>
      <w:widowControl w:val="0"/>
      <w:suppressLineNumbers/>
    </w:pPr>
    <w:rPr>
      <w:rFonts w:ascii="Tahoma" w:hAnsi="Tahoma"/>
      <w:szCs w:val="24"/>
      <w:lang w:val="en-US"/>
    </w:rPr>
  </w:style>
  <w:style w:type="paragraph" w:customStyle="1" w:styleId="ContentsHeading">
    <w:name w:val="Contents Heading"/>
    <w:basedOn w:val="Heading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uiPriority w:val="99"/>
    <w:rsid w:val="008E42BF"/>
  </w:style>
  <w:style w:type="paragraph" w:customStyle="1" w:styleId="WW-Framecontents">
    <w:name w:val="WW-Frame contents"/>
    <w:basedOn w:val="BodyText"/>
    <w:uiPriority w:val="99"/>
    <w:rsid w:val="008E42BF"/>
  </w:style>
  <w:style w:type="paragraph" w:customStyle="1" w:styleId="WW-Framecontents1">
    <w:name w:val="WW-Frame contents1"/>
    <w:basedOn w:val="BodyText"/>
    <w:uiPriority w:val="99"/>
    <w:rsid w:val="008E42BF"/>
  </w:style>
  <w:style w:type="paragraph" w:customStyle="1" w:styleId="WW-Framecontents11">
    <w:name w:val="WW-Frame contents11"/>
    <w:basedOn w:val="BodyText"/>
    <w:uiPriority w:val="99"/>
    <w:rsid w:val="008E42BF"/>
  </w:style>
  <w:style w:type="paragraph" w:customStyle="1" w:styleId="WW-Framecontents111">
    <w:name w:val="WW-Frame contents111"/>
    <w:basedOn w:val="BodyText"/>
    <w:uiPriority w:val="99"/>
    <w:rsid w:val="008E42BF"/>
  </w:style>
  <w:style w:type="paragraph" w:customStyle="1" w:styleId="WW-Framecontents1111">
    <w:name w:val="WW-Frame contents1111"/>
    <w:basedOn w:val="BodyText"/>
    <w:uiPriority w:val="99"/>
    <w:rsid w:val="008E42BF"/>
  </w:style>
  <w:style w:type="paragraph" w:customStyle="1" w:styleId="WW-Framecontents11111">
    <w:name w:val="WW-Frame contents11111"/>
    <w:basedOn w:val="BodyText"/>
    <w:uiPriority w:val="99"/>
    <w:rsid w:val="008E42BF"/>
  </w:style>
  <w:style w:type="paragraph" w:styleId="BodyTextIndent2">
    <w:name w:val="Body Text Indent 2"/>
    <w:basedOn w:val="Normal"/>
    <w:link w:val="BodyTextIndent2Char"/>
    <w:uiPriority w:val="99"/>
    <w:rsid w:val="008E42BF"/>
    <w:pPr>
      <w:spacing w:after="120"/>
      <w:ind w:left="1077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43219"/>
    <w:rPr>
      <w:rFonts w:cs="Times New Roman"/>
      <w:sz w:val="20"/>
      <w:szCs w:val="20"/>
      <w:lang w:val="sr-Cyrl-C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E42BF"/>
    <w:pPr>
      <w:ind w:left="720"/>
      <w:jc w:val="both"/>
    </w:pPr>
    <w:rPr>
      <w:rFonts w:ascii="Arial Narrow" w:hAnsi="Arial Narrow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743219"/>
    <w:rPr>
      <w:rFonts w:cs="Times New Roman"/>
      <w:sz w:val="16"/>
      <w:szCs w:val="16"/>
      <w:lang w:val="sr-Cyrl-CS" w:eastAsia="ar-SA" w:bidi="ar-SA"/>
    </w:rPr>
  </w:style>
  <w:style w:type="character" w:styleId="CommentReference">
    <w:name w:val="annotation reference"/>
    <w:uiPriority w:val="99"/>
    <w:rsid w:val="008E42B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E42BF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805216"/>
    <w:rPr>
      <w:rFonts w:cs="Times New Roman"/>
      <w:lang w:val="sr-Cyrl-CS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42B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05216"/>
    <w:rPr>
      <w:rFonts w:cs="Times New Roman"/>
      <w:b/>
      <w:lang w:val="sr-Cyrl-CS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E42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7E54"/>
    <w:rPr>
      <w:rFonts w:ascii="Tahoma" w:hAnsi="Tahoma" w:cs="Times New Roman"/>
      <w:sz w:val="16"/>
      <w:lang w:val="sr-Cyrl-CS" w:eastAsia="ar-SA" w:bidi="ar-SA"/>
    </w:rPr>
  </w:style>
  <w:style w:type="character" w:styleId="FootnoteReference">
    <w:name w:val="footnote reference"/>
    <w:uiPriority w:val="99"/>
    <w:semiHidden/>
    <w:rsid w:val="008E42BF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0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E42BF"/>
    <w:pPr>
      <w:widowControl w:val="0"/>
      <w:autoSpaceDE w:val="0"/>
      <w:autoSpaceDN w:val="0"/>
      <w:adjustRightInd w:val="0"/>
    </w:pPr>
    <w:rPr>
      <w:rFonts w:ascii="Arial MT" w:hAnsi="Arial MT"/>
      <w:color w:val="000000"/>
      <w:sz w:val="24"/>
      <w:szCs w:val="24"/>
    </w:rPr>
  </w:style>
  <w:style w:type="paragraph" w:customStyle="1" w:styleId="a">
    <w:name w:val="Табела лево"/>
    <w:aliases w:val="Тл"/>
    <w:basedOn w:val="Normal"/>
    <w:autoRedefine/>
    <w:uiPriority w:val="99"/>
    <w:rsid w:val="00FA2296"/>
    <w:pPr>
      <w:widowControl w:val="0"/>
      <w:tabs>
        <w:tab w:val="right" w:pos="1246"/>
      </w:tabs>
      <w:suppressAutoHyphens w:val="0"/>
      <w:autoSpaceDE w:val="0"/>
      <w:autoSpaceDN w:val="0"/>
      <w:adjustRightInd w:val="0"/>
      <w:jc w:val="both"/>
    </w:pPr>
    <w:rPr>
      <w:rFonts w:ascii="Arial" w:hAnsi="Arial" w:cs="Arial"/>
      <w:w w:val="90"/>
      <w:sz w:val="22"/>
      <w:szCs w:val="22"/>
      <w:lang w:eastAsia="en-US"/>
    </w:rPr>
  </w:style>
  <w:style w:type="paragraph" w:customStyle="1" w:styleId="nabrajanje">
    <w:name w:val="nabrajanje"/>
    <w:basedOn w:val="Normal"/>
    <w:uiPriority w:val="99"/>
    <w:rsid w:val="00EE3F24"/>
    <w:pPr>
      <w:tabs>
        <w:tab w:val="num" w:pos="360"/>
      </w:tabs>
      <w:suppressAutoHyphens w:val="0"/>
      <w:ind w:left="360" w:hanging="360"/>
    </w:pPr>
    <w:rPr>
      <w:lang w:eastAsia="en-US"/>
    </w:rPr>
  </w:style>
  <w:style w:type="paragraph" w:styleId="BodyText3">
    <w:name w:val="Body Text 3"/>
    <w:basedOn w:val="Normal"/>
    <w:link w:val="BodyText3Char"/>
    <w:uiPriority w:val="99"/>
    <w:rsid w:val="00A81DF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743219"/>
    <w:rPr>
      <w:rFonts w:cs="Times New Roman"/>
      <w:sz w:val="16"/>
      <w:szCs w:val="16"/>
      <w:lang w:val="sr-Cyrl-CS" w:eastAsia="ar-SA" w:bidi="ar-SA"/>
    </w:rPr>
  </w:style>
  <w:style w:type="paragraph" w:styleId="PlainText">
    <w:name w:val="Plain Text"/>
    <w:basedOn w:val="Normal"/>
    <w:link w:val="PlainTextChar"/>
    <w:uiPriority w:val="99"/>
    <w:rsid w:val="00EC069A"/>
    <w:pPr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link w:val="PlainText"/>
    <w:uiPriority w:val="99"/>
    <w:locked/>
    <w:rsid w:val="00B8391C"/>
    <w:rPr>
      <w:rFonts w:ascii="Courier New" w:hAnsi="Courier New" w:cs="Times New Roman"/>
      <w:lang w:val="en-US" w:eastAsia="en-US"/>
    </w:rPr>
  </w:style>
  <w:style w:type="paragraph" w:styleId="NormalWeb">
    <w:name w:val="Normal (Web)"/>
    <w:basedOn w:val="Normal"/>
    <w:uiPriority w:val="99"/>
    <w:rsid w:val="00EC069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7D14D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A77E54"/>
    <w:rPr>
      <w:rFonts w:cs="Times New Roman"/>
      <w:sz w:val="24"/>
      <w:lang w:val="sr-Cyrl-C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F1341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43219"/>
    <w:rPr>
      <w:rFonts w:cs="Times New Roman"/>
      <w:sz w:val="2"/>
      <w:lang w:val="sr-Cyrl-CS" w:eastAsia="ar-SA" w:bidi="ar-SA"/>
    </w:rPr>
  </w:style>
  <w:style w:type="paragraph" w:customStyle="1" w:styleId="ang2074">
    <w:name w:val="ang2074"/>
    <w:link w:val="ListParagraphChar"/>
    <w:uiPriority w:val="99"/>
    <w:rsid w:val="009A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r-Latn-CS"/>
    </w:rPr>
  </w:style>
  <w:style w:type="paragraph" w:customStyle="1" w:styleId="ang20741">
    <w:name w:val="ang20741"/>
    <w:uiPriority w:val="99"/>
    <w:rsid w:val="00BF3029"/>
    <w:rPr>
      <w:sz w:val="22"/>
      <w:szCs w:val="22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743219"/>
    <w:pPr>
      <w:ind w:left="708"/>
    </w:pPr>
  </w:style>
  <w:style w:type="character" w:styleId="FollowedHyperlink">
    <w:name w:val="FollowedHyperlink"/>
    <w:uiPriority w:val="99"/>
    <w:rsid w:val="001449E7"/>
    <w:rPr>
      <w:rFonts w:cs="Times New Roman"/>
      <w:color w:val="800080"/>
      <w:u w:val="single"/>
    </w:rPr>
  </w:style>
  <w:style w:type="character" w:customStyle="1" w:styleId="CharChar">
    <w:name w:val="Char Char"/>
    <w:uiPriority w:val="99"/>
    <w:locked/>
    <w:rsid w:val="004D55E9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uiPriority w:val="99"/>
    <w:rsid w:val="00D372C8"/>
    <w:pPr>
      <w:suppressAutoHyphens w:val="0"/>
      <w:spacing w:after="60"/>
      <w:jc w:val="both"/>
    </w:pPr>
    <w:rPr>
      <w:rFonts w:ascii="Arial Narrow" w:hAnsi="Arial Narrow"/>
      <w:szCs w:val="24"/>
      <w:lang w:val="en-GB" w:eastAsia="en-US"/>
    </w:rPr>
  </w:style>
  <w:style w:type="character" w:customStyle="1" w:styleId="CharChar1">
    <w:name w:val="Char Char1"/>
    <w:uiPriority w:val="99"/>
    <w:rsid w:val="003559E9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uiPriority w:val="99"/>
    <w:rsid w:val="00BA6467"/>
    <w:pPr>
      <w:suppressAutoHyphens w:val="0"/>
      <w:autoSpaceDE w:val="0"/>
      <w:autoSpaceDN w:val="0"/>
      <w:spacing w:after="60"/>
    </w:pPr>
    <w:rPr>
      <w:rFonts w:ascii="Arial Narrow" w:hAnsi="Arial Narrow"/>
      <w:lang w:val="en-GB" w:eastAsia="en-US"/>
    </w:rPr>
  </w:style>
  <w:style w:type="paragraph" w:customStyle="1" w:styleId="xl41">
    <w:name w:val="xl41"/>
    <w:basedOn w:val="Normal"/>
    <w:uiPriority w:val="99"/>
    <w:rsid w:val="00660E11"/>
    <w:pPr>
      <w:suppressAutoHyphens w:val="0"/>
      <w:spacing w:before="100" w:beforeAutospacing="1" w:after="100" w:afterAutospacing="1"/>
    </w:pPr>
    <w:rPr>
      <w:sz w:val="20"/>
      <w:lang w:val="it-IT" w:eastAsia="it-IT"/>
    </w:rPr>
  </w:style>
  <w:style w:type="paragraph" w:styleId="Revision">
    <w:name w:val="Revision"/>
    <w:hidden/>
    <w:uiPriority w:val="99"/>
    <w:semiHidden/>
    <w:rsid w:val="00875033"/>
    <w:rPr>
      <w:sz w:val="24"/>
      <w:lang w:val="sr-Cyrl-CS" w:eastAsia="ar-SA"/>
    </w:rPr>
  </w:style>
  <w:style w:type="paragraph" w:customStyle="1" w:styleId="BankNormal">
    <w:name w:val="BankNormal"/>
    <w:basedOn w:val="Normal"/>
    <w:uiPriority w:val="99"/>
    <w:rsid w:val="00805216"/>
    <w:pPr>
      <w:suppressAutoHyphens w:val="0"/>
      <w:spacing w:after="240"/>
    </w:pPr>
    <w:rPr>
      <w:lang w:val="en-US" w:eastAsia="en-US"/>
    </w:rPr>
  </w:style>
  <w:style w:type="paragraph" w:customStyle="1" w:styleId="Normala">
    <w:name w:val="Normal(a)"/>
    <w:basedOn w:val="Normal"/>
    <w:uiPriority w:val="99"/>
    <w:rsid w:val="00805216"/>
    <w:pPr>
      <w:keepLines/>
      <w:suppressAutoHyphens w:val="0"/>
      <w:spacing w:after="120"/>
      <w:jc w:val="both"/>
    </w:pPr>
    <w:rPr>
      <w:lang w:val="en-GB" w:eastAsia="en-GB"/>
    </w:rPr>
  </w:style>
  <w:style w:type="paragraph" w:styleId="TOC2">
    <w:name w:val="toc 2"/>
    <w:basedOn w:val="Normal"/>
    <w:next w:val="Normal"/>
    <w:autoRedefine/>
    <w:uiPriority w:val="99"/>
    <w:rsid w:val="00805216"/>
    <w:pPr>
      <w:ind w:left="240"/>
    </w:pPr>
    <w:rPr>
      <w:rFonts w:ascii="Calibri" w:hAnsi="Calibri" w:cs="Calibri"/>
      <w:smallCaps/>
      <w:sz w:val="20"/>
    </w:rPr>
  </w:style>
  <w:style w:type="paragraph" w:styleId="TOC3">
    <w:name w:val="toc 3"/>
    <w:basedOn w:val="Normal"/>
    <w:next w:val="Normal"/>
    <w:autoRedefine/>
    <w:uiPriority w:val="99"/>
    <w:rsid w:val="00805216"/>
    <w:pPr>
      <w:ind w:left="480"/>
    </w:pPr>
    <w:rPr>
      <w:rFonts w:ascii="Calibri" w:hAnsi="Calibri" w:cs="Calibri"/>
      <w:i/>
      <w:iCs/>
      <w:sz w:val="20"/>
    </w:rPr>
  </w:style>
  <w:style w:type="paragraph" w:styleId="TOC4">
    <w:name w:val="toc 4"/>
    <w:basedOn w:val="Normal"/>
    <w:next w:val="Normal"/>
    <w:autoRedefine/>
    <w:uiPriority w:val="99"/>
    <w:rsid w:val="00805216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805216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805216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805216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805216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805216"/>
    <w:pPr>
      <w:ind w:left="1920"/>
    </w:pPr>
    <w:rPr>
      <w:rFonts w:ascii="Calibri" w:hAnsi="Calibri" w:cs="Calibri"/>
      <w:sz w:val="18"/>
      <w:szCs w:val="18"/>
    </w:rPr>
  </w:style>
  <w:style w:type="paragraph" w:customStyle="1" w:styleId="Heading1">
    <w:name w:val="Heading_1"/>
    <w:basedOn w:val="Heading10"/>
    <w:uiPriority w:val="99"/>
    <w:rsid w:val="00A77E54"/>
    <w:pPr>
      <w:keepNext/>
      <w:widowControl w:val="0"/>
      <w:numPr>
        <w:numId w:val="1"/>
      </w:numPr>
      <w:tabs>
        <w:tab w:val="left" w:pos="676"/>
      </w:tabs>
      <w:suppressAutoHyphens w:val="0"/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uiPriority w:val="99"/>
    <w:rsid w:val="00A77E54"/>
    <w:pPr>
      <w:keepNext/>
      <w:widowControl w:val="0"/>
      <w:numPr>
        <w:numId w:val="2"/>
      </w:numPr>
      <w:suppressAutoHyphens w:val="0"/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val="en-US" w:eastAsia="ko-KR"/>
    </w:rPr>
  </w:style>
  <w:style w:type="table" w:customStyle="1" w:styleId="LightShading1">
    <w:name w:val="Light Shading1"/>
    <w:uiPriority w:val="99"/>
    <w:rsid w:val="00A77E54"/>
    <w:rPr>
      <w:rFonts w:eastAsia="Batang"/>
      <w:color w:val="000000"/>
      <w:lang w:val="sr-Latn-CS" w:eastAsia="sr-Latn-C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E009E9"/>
    <w:rPr>
      <w:rFonts w:cs="Times New Roman"/>
    </w:rPr>
  </w:style>
  <w:style w:type="character" w:customStyle="1" w:styleId="hps">
    <w:name w:val="hps"/>
    <w:rsid w:val="00E009E9"/>
    <w:rPr>
      <w:rFonts w:cs="Times New Roman"/>
    </w:rPr>
  </w:style>
  <w:style w:type="character" w:styleId="BookTitle">
    <w:name w:val="Book Title"/>
    <w:uiPriority w:val="99"/>
    <w:qFormat/>
    <w:rsid w:val="0059587B"/>
    <w:rPr>
      <w:rFonts w:cs="Times New Roman"/>
      <w:b/>
      <w:bCs/>
      <w:smallCaps/>
      <w:spacing w:val="5"/>
    </w:rPr>
  </w:style>
  <w:style w:type="character" w:customStyle="1" w:styleId="CharChar11">
    <w:name w:val="Char Char11"/>
    <w:uiPriority w:val="99"/>
    <w:rsid w:val="00981DC1"/>
    <w:rPr>
      <w:sz w:val="24"/>
      <w:lang w:val="sr-Cyrl-CS" w:eastAsia="ar-SA" w:bidi="ar-SA"/>
    </w:rPr>
  </w:style>
  <w:style w:type="paragraph" w:customStyle="1" w:styleId="Standard">
    <w:name w:val="Standard"/>
    <w:uiPriority w:val="99"/>
    <w:rsid w:val="00DB1391"/>
    <w:pPr>
      <w:suppressAutoHyphens/>
      <w:textAlignment w:val="baseline"/>
    </w:pPr>
    <w:rPr>
      <w:kern w:val="1"/>
      <w:sz w:val="24"/>
      <w:szCs w:val="24"/>
      <w:lang w:eastAsia="zh-CN" w:bidi="hi-IN"/>
    </w:rPr>
  </w:style>
  <w:style w:type="character" w:customStyle="1" w:styleId="ListParagraphChar">
    <w:name w:val="List Paragraph Char"/>
    <w:link w:val="ang2074"/>
    <w:uiPriority w:val="99"/>
    <w:locked/>
    <w:rsid w:val="002323E6"/>
    <w:rPr>
      <w:rFonts w:ascii="Calibri" w:hAnsi="Calibri"/>
      <w:sz w:val="22"/>
      <w:lang w:eastAsia="en-US"/>
    </w:rPr>
  </w:style>
  <w:style w:type="paragraph" w:customStyle="1" w:styleId="CM21">
    <w:name w:val="CM21"/>
    <w:basedOn w:val="Normal"/>
    <w:next w:val="Normal"/>
    <w:uiPriority w:val="99"/>
    <w:rsid w:val="00B8391C"/>
    <w:pPr>
      <w:widowControl w:val="0"/>
      <w:suppressAutoHyphens w:val="0"/>
      <w:autoSpaceDE w:val="0"/>
      <w:autoSpaceDN w:val="0"/>
      <w:adjustRightInd w:val="0"/>
      <w:spacing w:after="515"/>
    </w:pPr>
    <w:rPr>
      <w:rFonts w:ascii="Arial" w:hAnsi="Arial" w:cs="Arial"/>
      <w:szCs w:val="24"/>
      <w:lang w:val="sr-Latn-CS" w:eastAsia="sr-Latn-CS"/>
    </w:rPr>
  </w:style>
  <w:style w:type="character" w:customStyle="1" w:styleId="HeadingChar">
    <w:name w:val="Heading Char"/>
    <w:link w:val="Heading"/>
    <w:uiPriority w:val="99"/>
    <w:locked/>
    <w:rsid w:val="00B8391C"/>
    <w:rPr>
      <w:rFonts w:ascii="Arial" w:hAnsi="Arial" w:cs="Tahoma"/>
      <w:sz w:val="28"/>
      <w:szCs w:val="28"/>
      <w:lang w:val="sr-Cyrl-CS" w:eastAsia="ar-SA" w:bidi="ar-SA"/>
    </w:rPr>
  </w:style>
  <w:style w:type="paragraph" w:customStyle="1" w:styleId="CM1">
    <w:name w:val="CM1"/>
    <w:basedOn w:val="Default"/>
    <w:next w:val="Default"/>
    <w:uiPriority w:val="99"/>
    <w:rsid w:val="00B8391C"/>
    <w:pPr>
      <w:spacing w:line="260" w:lineRule="atLeast"/>
    </w:pPr>
    <w:rPr>
      <w:rFonts w:ascii="Arial" w:hAnsi="Arial" w:cs="Arial"/>
      <w:color w:val="auto"/>
      <w:lang w:val="sr-Latn-CS" w:eastAsia="sr-Latn-CS"/>
    </w:rPr>
  </w:style>
  <w:style w:type="paragraph" w:customStyle="1" w:styleId="CM3">
    <w:name w:val="CM3"/>
    <w:basedOn w:val="Default"/>
    <w:next w:val="Default"/>
    <w:uiPriority w:val="99"/>
    <w:rsid w:val="00B8391C"/>
    <w:pPr>
      <w:spacing w:line="260" w:lineRule="atLeast"/>
    </w:pPr>
    <w:rPr>
      <w:rFonts w:ascii="Arial" w:hAnsi="Arial" w:cs="Arial"/>
      <w:color w:val="auto"/>
      <w:lang w:val="sr-Latn-CS" w:eastAsia="sr-Latn-CS"/>
    </w:rPr>
  </w:style>
  <w:style w:type="paragraph" w:customStyle="1" w:styleId="CM23">
    <w:name w:val="CM23"/>
    <w:basedOn w:val="Default"/>
    <w:next w:val="Default"/>
    <w:uiPriority w:val="99"/>
    <w:rsid w:val="00B8391C"/>
    <w:pPr>
      <w:spacing w:after="125"/>
    </w:pPr>
    <w:rPr>
      <w:rFonts w:ascii="Arial" w:hAnsi="Arial" w:cs="Arial"/>
      <w:color w:val="auto"/>
      <w:lang w:val="sr-Latn-CS" w:eastAsia="sr-Latn-CS"/>
    </w:rPr>
  </w:style>
  <w:style w:type="paragraph" w:customStyle="1" w:styleId="CM25">
    <w:name w:val="CM25"/>
    <w:basedOn w:val="Default"/>
    <w:next w:val="Default"/>
    <w:uiPriority w:val="99"/>
    <w:rsid w:val="00B8391C"/>
    <w:pPr>
      <w:spacing w:after="400"/>
    </w:pPr>
    <w:rPr>
      <w:rFonts w:ascii="Arial" w:hAnsi="Arial" w:cs="Arial"/>
      <w:color w:val="auto"/>
      <w:lang w:val="sr-Latn-CS" w:eastAsia="sr-Latn-CS"/>
    </w:rPr>
  </w:style>
  <w:style w:type="table" w:styleId="TableElegant">
    <w:name w:val="Table Elegant"/>
    <w:basedOn w:val="TableNormal"/>
    <w:uiPriority w:val="99"/>
    <w:rsid w:val="00B8391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17">
    <w:name w:val="CM17"/>
    <w:basedOn w:val="Default"/>
    <w:next w:val="Default"/>
    <w:uiPriority w:val="99"/>
    <w:rsid w:val="00B8391C"/>
    <w:pPr>
      <w:spacing w:after="668"/>
    </w:pPr>
    <w:rPr>
      <w:rFonts w:ascii="Arial" w:hAnsi="Arial" w:cs="Arial"/>
      <w:color w:val="auto"/>
      <w:lang w:val="sr-Latn-CS" w:eastAsia="sr-Latn-CS"/>
    </w:rPr>
  </w:style>
  <w:style w:type="paragraph" w:customStyle="1" w:styleId="NormalArial">
    <w:name w:val="Normal+Arial"/>
    <w:basedOn w:val="PlainText"/>
    <w:link w:val="NormalArialChar"/>
    <w:uiPriority w:val="99"/>
    <w:rsid w:val="00B8391C"/>
    <w:pPr>
      <w:jc w:val="both"/>
    </w:pPr>
    <w:rPr>
      <w:rFonts w:ascii="Arial" w:hAnsi="Arial" w:cs="Arial"/>
      <w:b/>
      <w:i/>
      <w:noProof/>
      <w:sz w:val="24"/>
      <w:szCs w:val="24"/>
      <w:lang w:val="sr-Cyrl-CS"/>
    </w:rPr>
  </w:style>
  <w:style w:type="character" w:customStyle="1" w:styleId="NormalArialChar">
    <w:name w:val="Normal+Arial Char"/>
    <w:link w:val="NormalArial"/>
    <w:uiPriority w:val="99"/>
    <w:locked/>
    <w:rsid w:val="00B8391C"/>
    <w:rPr>
      <w:rFonts w:ascii="Arial" w:hAnsi="Arial" w:cs="Arial"/>
      <w:b/>
      <w:i/>
      <w:noProof/>
      <w:sz w:val="24"/>
      <w:szCs w:val="24"/>
      <w:lang w:val="sr-Cyrl-CS" w:eastAsia="en-US"/>
    </w:rPr>
  </w:style>
  <w:style w:type="paragraph" w:customStyle="1" w:styleId="1tekst">
    <w:name w:val="1tekst"/>
    <w:basedOn w:val="Normal"/>
    <w:uiPriority w:val="99"/>
    <w:rsid w:val="00B8391C"/>
    <w:pPr>
      <w:suppressAutoHyphens w:val="0"/>
      <w:ind w:left="250" w:right="250" w:firstLine="240"/>
      <w:jc w:val="both"/>
    </w:pPr>
    <w:rPr>
      <w:rFonts w:ascii="Arial" w:hAnsi="Arial" w:cs="Arial"/>
      <w:sz w:val="20"/>
      <w:lang w:val="sr-Latn-CS" w:eastAsia="sr-Latn-CS"/>
    </w:rPr>
  </w:style>
  <w:style w:type="paragraph" w:customStyle="1" w:styleId="4clan">
    <w:name w:val="4clan"/>
    <w:basedOn w:val="Normal"/>
    <w:uiPriority w:val="99"/>
    <w:rsid w:val="00B8391C"/>
    <w:pPr>
      <w:suppressAutoHyphens w:val="0"/>
      <w:spacing w:before="20" w:after="20"/>
      <w:jc w:val="center"/>
    </w:pPr>
    <w:rPr>
      <w:rFonts w:ascii="Arial" w:hAnsi="Arial" w:cs="Arial"/>
      <w:b/>
      <w:bCs/>
      <w:sz w:val="20"/>
      <w:lang w:val="sr-Latn-CS" w:eastAsia="sr-Latn-CS"/>
    </w:rPr>
  </w:style>
  <w:style w:type="paragraph" w:styleId="List2">
    <w:name w:val="List 2"/>
    <w:basedOn w:val="Normal"/>
    <w:uiPriority w:val="99"/>
    <w:locked/>
    <w:rsid w:val="00B04738"/>
    <w:pPr>
      <w:ind w:left="566" w:hanging="283"/>
    </w:pPr>
  </w:style>
  <w:style w:type="paragraph" w:styleId="List3">
    <w:name w:val="List 3"/>
    <w:basedOn w:val="Normal"/>
    <w:uiPriority w:val="99"/>
    <w:locked/>
    <w:rsid w:val="00B04738"/>
    <w:pPr>
      <w:ind w:left="849" w:hanging="283"/>
    </w:pPr>
  </w:style>
  <w:style w:type="paragraph" w:styleId="ListBullet">
    <w:name w:val="List Bullet"/>
    <w:basedOn w:val="Normal"/>
    <w:uiPriority w:val="99"/>
    <w:locked/>
    <w:rsid w:val="00B04738"/>
    <w:pPr>
      <w:numPr>
        <w:numId w:val="7"/>
      </w:numPr>
      <w:tabs>
        <w:tab w:val="num" w:pos="1429"/>
      </w:tabs>
      <w:ind w:left="360" w:hanging="360"/>
    </w:pPr>
  </w:style>
  <w:style w:type="paragraph" w:styleId="ListBullet2">
    <w:name w:val="List Bullet 2"/>
    <w:basedOn w:val="Normal"/>
    <w:uiPriority w:val="99"/>
    <w:locked/>
    <w:rsid w:val="00B04738"/>
    <w:pPr>
      <w:tabs>
        <w:tab w:val="num" w:pos="1429"/>
      </w:tabs>
    </w:pPr>
  </w:style>
  <w:style w:type="paragraph" w:styleId="ListContinue">
    <w:name w:val="List Continue"/>
    <w:basedOn w:val="Normal"/>
    <w:uiPriority w:val="99"/>
    <w:locked/>
    <w:rsid w:val="00B04738"/>
    <w:pPr>
      <w:spacing w:after="120"/>
      <w:ind w:left="283"/>
    </w:pPr>
  </w:style>
  <w:style w:type="paragraph" w:styleId="BodyTextFirstIndent">
    <w:name w:val="Body Text First Indent"/>
    <w:basedOn w:val="BodyText"/>
    <w:link w:val="BodyTextFirstIndentChar"/>
    <w:uiPriority w:val="99"/>
    <w:locked/>
    <w:rsid w:val="00B04738"/>
    <w:pPr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505EA6"/>
    <w:rPr>
      <w:rFonts w:cs="Times New Roman"/>
      <w:sz w:val="20"/>
      <w:szCs w:val="20"/>
      <w:lang w:val="sr-Cyrl-CS" w:eastAsia="ar-SA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rsid w:val="00B04738"/>
    <w:pPr>
      <w:spacing w:after="120"/>
      <w:ind w:left="283" w:firstLine="210"/>
      <w:jc w:val="left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505EA6"/>
    <w:rPr>
      <w:rFonts w:cs="Times New Roman"/>
      <w:sz w:val="20"/>
      <w:szCs w:val="20"/>
      <w:lang w:val="sr-Cyrl-CS" w:eastAsia="ar-SA" w:bidi="ar-SA"/>
    </w:rPr>
  </w:style>
  <w:style w:type="character" w:styleId="Strong">
    <w:name w:val="Strong"/>
    <w:uiPriority w:val="99"/>
    <w:qFormat/>
    <w:rsid w:val="00E71629"/>
    <w:rPr>
      <w:rFonts w:cs="Times New Roman"/>
      <w:b/>
      <w:bCs/>
    </w:rPr>
  </w:style>
  <w:style w:type="character" w:customStyle="1" w:styleId="CharChar2">
    <w:name w:val="Char Char2"/>
    <w:uiPriority w:val="99"/>
    <w:locked/>
    <w:rsid w:val="001048E7"/>
    <w:rPr>
      <w:rFonts w:cs="Times New Roman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20"/>
    <w:qFormat/>
    <w:locked/>
    <w:rsid w:val="00E86212"/>
    <w:rPr>
      <w:b/>
      <w:bCs/>
      <w:i w:val="0"/>
      <w:iCs w:val="0"/>
    </w:rPr>
  </w:style>
  <w:style w:type="character" w:customStyle="1" w:styleId="st">
    <w:name w:val="st"/>
    <w:basedOn w:val="DefaultParagraphFont"/>
    <w:rsid w:val="00E862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A2DAE"/>
    <w:pPr>
      <w:suppressAutoHyphens/>
    </w:pPr>
    <w:rPr>
      <w:sz w:val="24"/>
      <w:lang w:val="sr-Cyrl-CS" w:eastAsia="ar-SA"/>
    </w:rPr>
  </w:style>
  <w:style w:type="paragraph" w:styleId="Heading10">
    <w:name w:val="heading 1"/>
    <w:basedOn w:val="BodyText"/>
    <w:next w:val="Normal"/>
    <w:link w:val="Heading1Char"/>
    <w:uiPriority w:val="99"/>
    <w:qFormat/>
    <w:rsid w:val="002C17DD"/>
    <w:pPr>
      <w:ind w:left="709" w:hanging="709"/>
      <w:jc w:val="left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4F53"/>
    <w:pPr>
      <w:ind w:left="709" w:hanging="709"/>
      <w:jc w:val="both"/>
      <w:outlineLvl w:val="1"/>
    </w:pPr>
    <w:rPr>
      <w:rFonts w:ascii="Arial" w:hAnsi="Arial"/>
      <w:b/>
      <w:sz w:val="22"/>
      <w:szCs w:val="22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42BF"/>
    <w:pPr>
      <w:keepNext/>
      <w:tabs>
        <w:tab w:val="num" w:pos="0"/>
      </w:tabs>
      <w:jc w:val="center"/>
      <w:outlineLvl w:val="2"/>
    </w:pPr>
    <w:rPr>
      <w:rFonts w:ascii="Arial Narrow" w:hAnsi="Arial Narrow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42BF"/>
    <w:pPr>
      <w:keepNext/>
      <w:tabs>
        <w:tab w:val="num" w:pos="0"/>
      </w:tabs>
      <w:ind w:left="-17"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42BF"/>
    <w:pPr>
      <w:keepNext/>
      <w:tabs>
        <w:tab w:val="num" w:pos="0"/>
      </w:tabs>
      <w:jc w:val="both"/>
      <w:outlineLvl w:val="4"/>
    </w:pPr>
    <w:rPr>
      <w:rFonts w:ascii="Arial Narrow" w:hAnsi="Arial Narrow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42BF"/>
    <w:pPr>
      <w:keepNext/>
      <w:tabs>
        <w:tab w:val="num" w:pos="0"/>
      </w:tabs>
      <w:jc w:val="both"/>
      <w:outlineLvl w:val="5"/>
    </w:pPr>
    <w:rPr>
      <w:rFonts w:ascii="Arial Narrow" w:hAnsi="Arial Narrow"/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42BF"/>
    <w:pPr>
      <w:keepNext/>
      <w:tabs>
        <w:tab w:val="num" w:pos="0"/>
        <w:tab w:val="center" w:pos="2268"/>
        <w:tab w:val="center" w:pos="7938"/>
      </w:tabs>
      <w:jc w:val="center"/>
      <w:outlineLvl w:val="6"/>
    </w:pPr>
    <w:rPr>
      <w:rFonts w:ascii="Arial Narrow" w:hAnsi="Arial Narrow" w:cs="Arial"/>
      <w:b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42BF"/>
    <w:pPr>
      <w:keepNext/>
      <w:tabs>
        <w:tab w:val="num" w:pos="0"/>
      </w:tabs>
      <w:jc w:val="both"/>
      <w:outlineLvl w:val="7"/>
    </w:pPr>
    <w:rPr>
      <w:rFonts w:ascii="Arial Narrow" w:hAnsi="Arial Narrow"/>
      <w:b/>
      <w:bCs/>
      <w:sz w:val="23"/>
      <w:szCs w:val="23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42BF"/>
    <w:pPr>
      <w:keepNext/>
      <w:tabs>
        <w:tab w:val="num" w:pos="0"/>
      </w:tabs>
      <w:ind w:left="360"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0"/>
    <w:uiPriority w:val="99"/>
    <w:locked/>
    <w:rsid w:val="002C17DD"/>
    <w:rPr>
      <w:rFonts w:ascii="Arial" w:hAnsi="Arial" w:cs="Times New Roman"/>
      <w:b/>
      <w:sz w:val="22"/>
      <w:lang w:val="sr-Cyrl-CS" w:eastAsia="ar-SA" w:bidi="ar-SA"/>
    </w:rPr>
  </w:style>
  <w:style w:type="character" w:customStyle="1" w:styleId="Heading2Char">
    <w:name w:val="Heading 2 Char"/>
    <w:link w:val="Heading2"/>
    <w:uiPriority w:val="99"/>
    <w:locked/>
    <w:rsid w:val="00A77E54"/>
    <w:rPr>
      <w:rFonts w:ascii="Arial" w:hAnsi="Arial" w:cs="Times New Roman"/>
      <w:b/>
      <w:sz w:val="22"/>
      <w:lang w:eastAsia="ar-SA" w:bidi="ar-SA"/>
    </w:rPr>
  </w:style>
  <w:style w:type="character" w:customStyle="1" w:styleId="Heading3Char">
    <w:name w:val="Heading 3 Char"/>
    <w:link w:val="Heading3"/>
    <w:uiPriority w:val="99"/>
    <w:locked/>
    <w:rsid w:val="0089224E"/>
    <w:rPr>
      <w:rFonts w:ascii="Arial Narrow" w:hAnsi="Arial Narrow" w:cs="Times New Roman"/>
      <w:b/>
      <w:bCs/>
      <w:sz w:val="32"/>
      <w:lang w:val="sr-Cyrl-CS" w:eastAsia="ar-SA" w:bidi="ar-SA"/>
    </w:rPr>
  </w:style>
  <w:style w:type="character" w:customStyle="1" w:styleId="Heading4Char">
    <w:name w:val="Heading 4 Char"/>
    <w:link w:val="Heading4"/>
    <w:uiPriority w:val="99"/>
    <w:locked/>
    <w:rsid w:val="00D03E01"/>
    <w:rPr>
      <w:rFonts w:ascii="Book-Cirilica" w:hAnsi="Book-Cirilica" w:cs="Times New Roman"/>
      <w:b/>
      <w:sz w:val="24"/>
      <w:lang w:val="en-US" w:eastAsia="ar-SA" w:bidi="ar-SA"/>
    </w:rPr>
  </w:style>
  <w:style w:type="character" w:customStyle="1" w:styleId="Heading5Char">
    <w:name w:val="Heading 5 Char"/>
    <w:link w:val="Heading5"/>
    <w:uiPriority w:val="99"/>
    <w:semiHidden/>
    <w:locked/>
    <w:rsid w:val="00743219"/>
    <w:rPr>
      <w:rFonts w:ascii="Calibri" w:hAnsi="Calibri" w:cs="Times New Roman"/>
      <w:b/>
      <w:bCs/>
      <w:i/>
      <w:iCs/>
      <w:sz w:val="26"/>
      <w:szCs w:val="26"/>
      <w:lang w:val="sr-Cyrl-CS" w:eastAsia="ar-SA" w:bidi="ar-SA"/>
    </w:rPr>
  </w:style>
  <w:style w:type="character" w:customStyle="1" w:styleId="Heading6Char">
    <w:name w:val="Heading 6 Char"/>
    <w:link w:val="Heading6"/>
    <w:uiPriority w:val="99"/>
    <w:semiHidden/>
    <w:locked/>
    <w:rsid w:val="00743219"/>
    <w:rPr>
      <w:rFonts w:ascii="Calibri" w:hAnsi="Calibri" w:cs="Times New Roman"/>
      <w:b/>
      <w:bCs/>
      <w:lang w:val="sr-Cyrl-CS" w:eastAsia="ar-SA" w:bidi="ar-SA"/>
    </w:rPr>
  </w:style>
  <w:style w:type="character" w:customStyle="1" w:styleId="Heading7Char">
    <w:name w:val="Heading 7 Char"/>
    <w:link w:val="Heading7"/>
    <w:uiPriority w:val="99"/>
    <w:semiHidden/>
    <w:locked/>
    <w:rsid w:val="00743219"/>
    <w:rPr>
      <w:rFonts w:ascii="Calibri" w:hAnsi="Calibri" w:cs="Times New Roman"/>
      <w:sz w:val="24"/>
      <w:szCs w:val="24"/>
      <w:lang w:val="sr-Cyrl-CS" w:eastAsia="ar-SA" w:bidi="ar-SA"/>
    </w:rPr>
  </w:style>
  <w:style w:type="character" w:customStyle="1" w:styleId="Heading8Char">
    <w:name w:val="Heading 8 Char"/>
    <w:link w:val="Heading8"/>
    <w:uiPriority w:val="99"/>
    <w:semiHidden/>
    <w:locked/>
    <w:rsid w:val="00743219"/>
    <w:rPr>
      <w:rFonts w:ascii="Calibri" w:hAnsi="Calibri" w:cs="Times New Roman"/>
      <w:i/>
      <w:iCs/>
      <w:sz w:val="24"/>
      <w:szCs w:val="24"/>
      <w:lang w:val="sr-Cyrl-CS" w:eastAsia="ar-SA" w:bidi="ar-SA"/>
    </w:rPr>
  </w:style>
  <w:style w:type="character" w:customStyle="1" w:styleId="Heading9Char">
    <w:name w:val="Heading 9 Char"/>
    <w:link w:val="Heading9"/>
    <w:uiPriority w:val="99"/>
    <w:semiHidden/>
    <w:locked/>
    <w:rsid w:val="00743219"/>
    <w:rPr>
      <w:rFonts w:ascii="Cambria" w:hAnsi="Cambria" w:cs="Times New Roman"/>
      <w:lang w:val="sr-Cyrl-CS" w:eastAsia="ar-SA" w:bidi="ar-SA"/>
    </w:rPr>
  </w:style>
  <w:style w:type="character" w:customStyle="1" w:styleId="WW8Num2z0">
    <w:name w:val="WW8Num2z0"/>
    <w:uiPriority w:val="99"/>
    <w:rsid w:val="008E42BF"/>
    <w:rPr>
      <w:rFonts w:ascii="Symbol" w:hAnsi="Symbol"/>
    </w:rPr>
  </w:style>
  <w:style w:type="character" w:customStyle="1" w:styleId="WW8Num3z0">
    <w:name w:val="WW8Num3z0"/>
    <w:uiPriority w:val="99"/>
    <w:rsid w:val="008E42BF"/>
    <w:rPr>
      <w:rFonts w:ascii="Symbol" w:hAnsi="Symbol"/>
    </w:rPr>
  </w:style>
  <w:style w:type="character" w:customStyle="1" w:styleId="WW8Num4z0">
    <w:name w:val="WW8Num4z0"/>
    <w:uiPriority w:val="99"/>
    <w:rsid w:val="008E42BF"/>
    <w:rPr>
      <w:rFonts w:ascii="Symbol" w:hAnsi="Symbol"/>
    </w:rPr>
  </w:style>
  <w:style w:type="character" w:customStyle="1" w:styleId="WW8Num5z0">
    <w:name w:val="WW8Num5z0"/>
    <w:uiPriority w:val="99"/>
    <w:rsid w:val="008E42BF"/>
    <w:rPr>
      <w:rFonts w:ascii="Symbol" w:hAnsi="Symbol"/>
    </w:rPr>
  </w:style>
  <w:style w:type="character" w:customStyle="1" w:styleId="WW8Num6z0">
    <w:name w:val="WW8Num6z0"/>
    <w:uiPriority w:val="99"/>
    <w:rsid w:val="008E42BF"/>
    <w:rPr>
      <w:rFonts w:ascii="Symbol" w:hAnsi="Symbol"/>
    </w:rPr>
  </w:style>
  <w:style w:type="character" w:customStyle="1" w:styleId="WW8Num11z0">
    <w:name w:val="WW8Num11z0"/>
    <w:uiPriority w:val="99"/>
    <w:rsid w:val="008E42BF"/>
    <w:rPr>
      <w:rFonts w:ascii="Symbol" w:hAnsi="Symbol"/>
    </w:rPr>
  </w:style>
  <w:style w:type="character" w:customStyle="1" w:styleId="WW8Num15z0">
    <w:name w:val="WW8Num15z0"/>
    <w:uiPriority w:val="99"/>
    <w:rsid w:val="008E42BF"/>
    <w:rPr>
      <w:rFonts w:ascii="Symbol" w:hAnsi="Symbol"/>
    </w:rPr>
  </w:style>
  <w:style w:type="character" w:customStyle="1" w:styleId="WW8Num16z0">
    <w:name w:val="WW8Num16z0"/>
    <w:uiPriority w:val="99"/>
    <w:rsid w:val="008E42BF"/>
    <w:rPr>
      <w:rFonts w:ascii="Symbol" w:hAnsi="Symbol"/>
    </w:rPr>
  </w:style>
  <w:style w:type="character" w:customStyle="1" w:styleId="WW8Num17z0">
    <w:name w:val="WW8Num17z0"/>
    <w:uiPriority w:val="99"/>
    <w:rsid w:val="008E42BF"/>
    <w:rPr>
      <w:rFonts w:ascii="Symbol" w:hAnsi="Symbol"/>
    </w:rPr>
  </w:style>
  <w:style w:type="character" w:customStyle="1" w:styleId="WW8Num19z1">
    <w:name w:val="WW8Num19z1"/>
    <w:uiPriority w:val="99"/>
    <w:rsid w:val="008E42BF"/>
    <w:rPr>
      <w:rFonts w:ascii="Times New Roman" w:hAnsi="Times New Roman"/>
    </w:rPr>
  </w:style>
  <w:style w:type="character" w:customStyle="1" w:styleId="WW8Num20z0">
    <w:name w:val="WW8Num20z0"/>
    <w:uiPriority w:val="99"/>
    <w:rsid w:val="008E42BF"/>
    <w:rPr>
      <w:rFonts w:ascii="Courier New" w:hAnsi="Courier New"/>
      <w:color w:val="auto"/>
    </w:rPr>
  </w:style>
  <w:style w:type="character" w:customStyle="1" w:styleId="WW8Num21z0">
    <w:name w:val="WW8Num21z0"/>
    <w:uiPriority w:val="99"/>
    <w:rsid w:val="008E42BF"/>
    <w:rPr>
      <w:rFonts w:ascii="Symbol" w:hAnsi="Symbol"/>
    </w:rPr>
  </w:style>
  <w:style w:type="character" w:customStyle="1" w:styleId="WW8Num24z1">
    <w:name w:val="WW8Num24z1"/>
    <w:uiPriority w:val="99"/>
    <w:rsid w:val="008E42BF"/>
    <w:rPr>
      <w:rFonts w:ascii="Symbol" w:hAnsi="Symbol"/>
    </w:rPr>
  </w:style>
  <w:style w:type="character" w:customStyle="1" w:styleId="WW8Num25z0">
    <w:name w:val="WW8Num25z0"/>
    <w:uiPriority w:val="99"/>
    <w:rsid w:val="008E42BF"/>
    <w:rPr>
      <w:rFonts w:ascii="Symbol" w:hAnsi="Symbol"/>
    </w:rPr>
  </w:style>
  <w:style w:type="character" w:customStyle="1" w:styleId="WW8Num26z0">
    <w:name w:val="WW8Num26z0"/>
    <w:uiPriority w:val="99"/>
    <w:rsid w:val="008E42BF"/>
  </w:style>
  <w:style w:type="character" w:customStyle="1" w:styleId="WW8Num27z0">
    <w:name w:val="WW8Num27z0"/>
    <w:uiPriority w:val="99"/>
    <w:rsid w:val="008E42BF"/>
    <w:rPr>
      <w:rFonts w:ascii="Symbol" w:hAnsi="Symbol"/>
    </w:rPr>
  </w:style>
  <w:style w:type="character" w:customStyle="1" w:styleId="WW8Num28z0">
    <w:name w:val="WW8Num28z0"/>
    <w:uiPriority w:val="99"/>
    <w:rsid w:val="008E42BF"/>
    <w:rPr>
      <w:rFonts w:ascii="Symbol" w:hAnsi="Symbol"/>
    </w:rPr>
  </w:style>
  <w:style w:type="character" w:customStyle="1" w:styleId="WW8Num29z0">
    <w:name w:val="WW8Num29z0"/>
    <w:uiPriority w:val="99"/>
    <w:rsid w:val="008E42BF"/>
    <w:rPr>
      <w:rFonts w:ascii="Symbol" w:hAnsi="Symbol"/>
    </w:rPr>
  </w:style>
  <w:style w:type="character" w:customStyle="1" w:styleId="WW8Num31z0">
    <w:name w:val="WW8Num31z0"/>
    <w:uiPriority w:val="99"/>
    <w:rsid w:val="008E42BF"/>
    <w:rPr>
      <w:rFonts w:ascii="Symbol" w:hAnsi="Symbol"/>
    </w:rPr>
  </w:style>
  <w:style w:type="character" w:customStyle="1" w:styleId="WW8Num34z0">
    <w:name w:val="WW8Num34z0"/>
    <w:uiPriority w:val="99"/>
    <w:rsid w:val="008E42BF"/>
    <w:rPr>
      <w:rFonts w:ascii="Symbol" w:hAnsi="Symbol"/>
    </w:rPr>
  </w:style>
  <w:style w:type="character" w:customStyle="1" w:styleId="WW8Num35z0">
    <w:name w:val="WW8Num35z0"/>
    <w:uiPriority w:val="99"/>
    <w:rsid w:val="008E42BF"/>
    <w:rPr>
      <w:rFonts w:ascii="Symbol" w:hAnsi="Symbol"/>
    </w:rPr>
  </w:style>
  <w:style w:type="character" w:customStyle="1" w:styleId="WW8Num38z1">
    <w:name w:val="WW8Num38z1"/>
    <w:uiPriority w:val="99"/>
    <w:rsid w:val="008E42BF"/>
    <w:rPr>
      <w:rFonts w:ascii="Courier New" w:hAnsi="Courier New"/>
    </w:rPr>
  </w:style>
  <w:style w:type="character" w:customStyle="1" w:styleId="WW8Num38z2">
    <w:name w:val="WW8Num38z2"/>
    <w:uiPriority w:val="99"/>
    <w:rsid w:val="008E42BF"/>
    <w:rPr>
      <w:rFonts w:ascii="Wingdings" w:hAnsi="Wingdings"/>
    </w:rPr>
  </w:style>
  <w:style w:type="character" w:customStyle="1" w:styleId="WW8Num38z3">
    <w:name w:val="WW8Num38z3"/>
    <w:uiPriority w:val="99"/>
    <w:rsid w:val="008E42BF"/>
    <w:rPr>
      <w:rFonts w:ascii="Symbol" w:hAnsi="Symbol"/>
    </w:rPr>
  </w:style>
  <w:style w:type="character" w:customStyle="1" w:styleId="WW8Num39z0">
    <w:name w:val="WW8Num39z0"/>
    <w:uiPriority w:val="99"/>
    <w:rsid w:val="008E42BF"/>
    <w:rPr>
      <w:rFonts w:ascii="Symbol" w:hAnsi="Symbol"/>
    </w:rPr>
  </w:style>
  <w:style w:type="character" w:customStyle="1" w:styleId="WW8Num40z0">
    <w:name w:val="WW8Num40z0"/>
    <w:uiPriority w:val="99"/>
    <w:rsid w:val="008E42BF"/>
    <w:rPr>
      <w:rFonts w:ascii="Symbol" w:hAnsi="Symbol"/>
    </w:rPr>
  </w:style>
  <w:style w:type="character" w:customStyle="1" w:styleId="WW8Num41z0">
    <w:name w:val="WW8Num41z0"/>
    <w:uiPriority w:val="99"/>
    <w:rsid w:val="008E42BF"/>
    <w:rPr>
      <w:rFonts w:ascii="Symbol" w:hAnsi="Symbol"/>
    </w:rPr>
  </w:style>
  <w:style w:type="character" w:customStyle="1" w:styleId="WW8Num42z0">
    <w:name w:val="WW8Num42z0"/>
    <w:uiPriority w:val="99"/>
    <w:rsid w:val="008E42BF"/>
    <w:rPr>
      <w:rFonts w:ascii="Symbol" w:hAnsi="Symbol"/>
    </w:rPr>
  </w:style>
  <w:style w:type="character" w:customStyle="1" w:styleId="WW8Num43z0">
    <w:name w:val="WW8Num43z0"/>
    <w:uiPriority w:val="99"/>
    <w:rsid w:val="008E42BF"/>
    <w:rPr>
      <w:rFonts w:ascii="Symbol" w:hAnsi="Symbol"/>
    </w:rPr>
  </w:style>
  <w:style w:type="character" w:customStyle="1" w:styleId="WW8Num44z0">
    <w:name w:val="WW8Num44z0"/>
    <w:uiPriority w:val="99"/>
    <w:rsid w:val="008E42BF"/>
    <w:rPr>
      <w:rFonts w:ascii="Symbol" w:hAnsi="Symbol"/>
    </w:rPr>
  </w:style>
  <w:style w:type="character" w:customStyle="1" w:styleId="WW8Num46z0">
    <w:name w:val="WW8Num46z0"/>
    <w:uiPriority w:val="99"/>
    <w:rsid w:val="008E42BF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8E42BF"/>
  </w:style>
  <w:style w:type="character" w:customStyle="1" w:styleId="WW-WW8Num2z0">
    <w:name w:val="WW-WW8Num2z0"/>
    <w:uiPriority w:val="99"/>
    <w:rsid w:val="008E42BF"/>
    <w:rPr>
      <w:rFonts w:ascii="Symbol" w:hAnsi="Symbol"/>
    </w:rPr>
  </w:style>
  <w:style w:type="character" w:customStyle="1" w:styleId="WW-WW8Num3z0">
    <w:name w:val="WW-WW8Num3z0"/>
    <w:uiPriority w:val="99"/>
    <w:rsid w:val="008E42BF"/>
    <w:rPr>
      <w:rFonts w:ascii="Symbol" w:hAnsi="Symbol"/>
    </w:rPr>
  </w:style>
  <w:style w:type="character" w:customStyle="1" w:styleId="WW-WW8Num4z0">
    <w:name w:val="WW-WW8Num4z0"/>
    <w:uiPriority w:val="99"/>
    <w:rsid w:val="008E42BF"/>
    <w:rPr>
      <w:rFonts w:ascii="Symbol" w:hAnsi="Symbol"/>
    </w:rPr>
  </w:style>
  <w:style w:type="character" w:customStyle="1" w:styleId="WW-WW8Num5z0">
    <w:name w:val="WW-WW8Num5z0"/>
    <w:uiPriority w:val="99"/>
    <w:rsid w:val="008E42BF"/>
    <w:rPr>
      <w:rFonts w:ascii="Symbol" w:hAnsi="Symbol"/>
    </w:rPr>
  </w:style>
  <w:style w:type="character" w:customStyle="1" w:styleId="WW-WW8Num6z0">
    <w:name w:val="WW-WW8Num6z0"/>
    <w:uiPriority w:val="99"/>
    <w:rsid w:val="008E42BF"/>
    <w:rPr>
      <w:rFonts w:ascii="Symbol" w:hAnsi="Symbol"/>
    </w:rPr>
  </w:style>
  <w:style w:type="character" w:customStyle="1" w:styleId="WW-WW8Num11z0">
    <w:name w:val="WW-WW8Num11z0"/>
    <w:uiPriority w:val="99"/>
    <w:rsid w:val="008E42BF"/>
    <w:rPr>
      <w:rFonts w:ascii="Symbol" w:hAnsi="Symbol"/>
    </w:rPr>
  </w:style>
  <w:style w:type="character" w:customStyle="1" w:styleId="WW-WW8Num15z0">
    <w:name w:val="WW-WW8Num15z0"/>
    <w:uiPriority w:val="99"/>
    <w:rsid w:val="008E42BF"/>
    <w:rPr>
      <w:rFonts w:ascii="Symbol" w:hAnsi="Symbol"/>
    </w:rPr>
  </w:style>
  <w:style w:type="character" w:customStyle="1" w:styleId="WW-WW8Num16z0">
    <w:name w:val="WW-WW8Num16z0"/>
    <w:uiPriority w:val="99"/>
    <w:rsid w:val="008E42BF"/>
    <w:rPr>
      <w:rFonts w:ascii="Symbol" w:hAnsi="Symbol"/>
    </w:rPr>
  </w:style>
  <w:style w:type="character" w:customStyle="1" w:styleId="WW-WW8Num17z0">
    <w:name w:val="WW-WW8Num17z0"/>
    <w:uiPriority w:val="99"/>
    <w:rsid w:val="008E42BF"/>
    <w:rPr>
      <w:rFonts w:ascii="Symbol" w:hAnsi="Symbol"/>
    </w:rPr>
  </w:style>
  <w:style w:type="character" w:customStyle="1" w:styleId="WW-WW8Num19z1">
    <w:name w:val="WW-WW8Num19z1"/>
    <w:uiPriority w:val="99"/>
    <w:rsid w:val="008E42BF"/>
    <w:rPr>
      <w:rFonts w:ascii="Times New Roman" w:hAnsi="Times New Roman"/>
    </w:rPr>
  </w:style>
  <w:style w:type="character" w:customStyle="1" w:styleId="WW-WW8Num20z0">
    <w:name w:val="WW-WW8Num20z0"/>
    <w:uiPriority w:val="99"/>
    <w:rsid w:val="008E42BF"/>
    <w:rPr>
      <w:rFonts w:ascii="Courier New" w:hAnsi="Courier New"/>
      <w:color w:val="auto"/>
    </w:rPr>
  </w:style>
  <w:style w:type="character" w:customStyle="1" w:styleId="WW-WW8Num21z0">
    <w:name w:val="WW-WW8Num21z0"/>
    <w:uiPriority w:val="99"/>
    <w:rsid w:val="008E42BF"/>
    <w:rPr>
      <w:rFonts w:ascii="Symbol" w:hAnsi="Symbol"/>
    </w:rPr>
  </w:style>
  <w:style w:type="character" w:customStyle="1" w:styleId="WW-WW8Num24z1">
    <w:name w:val="WW-WW8Num24z1"/>
    <w:uiPriority w:val="99"/>
    <w:rsid w:val="008E42BF"/>
    <w:rPr>
      <w:rFonts w:ascii="Symbol" w:hAnsi="Symbol"/>
    </w:rPr>
  </w:style>
  <w:style w:type="character" w:customStyle="1" w:styleId="WW-WW8Num25z0">
    <w:name w:val="WW-WW8Num25z0"/>
    <w:uiPriority w:val="99"/>
    <w:rsid w:val="008E42BF"/>
    <w:rPr>
      <w:rFonts w:ascii="Symbol" w:hAnsi="Symbol"/>
    </w:rPr>
  </w:style>
  <w:style w:type="character" w:customStyle="1" w:styleId="WW-WW8Num26z0">
    <w:name w:val="WW-WW8Num26z0"/>
    <w:uiPriority w:val="99"/>
    <w:rsid w:val="008E42BF"/>
  </w:style>
  <w:style w:type="character" w:customStyle="1" w:styleId="WW-WW8Num27z0">
    <w:name w:val="WW-WW8Num27z0"/>
    <w:uiPriority w:val="99"/>
    <w:rsid w:val="008E42BF"/>
    <w:rPr>
      <w:rFonts w:ascii="Symbol" w:hAnsi="Symbol"/>
    </w:rPr>
  </w:style>
  <w:style w:type="character" w:customStyle="1" w:styleId="WW-WW8Num28z0">
    <w:name w:val="WW-WW8Num28z0"/>
    <w:uiPriority w:val="99"/>
    <w:rsid w:val="008E42BF"/>
    <w:rPr>
      <w:rFonts w:ascii="Symbol" w:hAnsi="Symbol"/>
    </w:rPr>
  </w:style>
  <w:style w:type="character" w:customStyle="1" w:styleId="WW-WW8Num29z0">
    <w:name w:val="WW-WW8Num29z0"/>
    <w:uiPriority w:val="99"/>
    <w:rsid w:val="008E42BF"/>
    <w:rPr>
      <w:rFonts w:ascii="Symbol" w:hAnsi="Symbol"/>
    </w:rPr>
  </w:style>
  <w:style w:type="character" w:customStyle="1" w:styleId="WW-WW8Num31z0">
    <w:name w:val="WW-WW8Num31z0"/>
    <w:uiPriority w:val="99"/>
    <w:rsid w:val="008E42BF"/>
    <w:rPr>
      <w:rFonts w:ascii="Symbol" w:hAnsi="Symbol"/>
    </w:rPr>
  </w:style>
  <w:style w:type="character" w:customStyle="1" w:styleId="WW-WW8Num34z0">
    <w:name w:val="WW-WW8Num34z0"/>
    <w:uiPriority w:val="99"/>
    <w:rsid w:val="008E42BF"/>
    <w:rPr>
      <w:rFonts w:ascii="Symbol" w:hAnsi="Symbol"/>
    </w:rPr>
  </w:style>
  <w:style w:type="character" w:customStyle="1" w:styleId="WW-WW8Num35z0">
    <w:name w:val="WW-WW8Num35z0"/>
    <w:uiPriority w:val="99"/>
    <w:rsid w:val="008E42BF"/>
    <w:rPr>
      <w:rFonts w:ascii="Symbol" w:hAnsi="Symbol"/>
    </w:rPr>
  </w:style>
  <w:style w:type="character" w:customStyle="1" w:styleId="WW-WW8Num38z1">
    <w:name w:val="WW-WW8Num38z1"/>
    <w:uiPriority w:val="99"/>
    <w:rsid w:val="008E42BF"/>
    <w:rPr>
      <w:rFonts w:ascii="Courier New" w:hAnsi="Courier New"/>
    </w:rPr>
  </w:style>
  <w:style w:type="character" w:customStyle="1" w:styleId="WW-WW8Num38z2">
    <w:name w:val="WW-WW8Num38z2"/>
    <w:uiPriority w:val="99"/>
    <w:rsid w:val="008E42BF"/>
    <w:rPr>
      <w:rFonts w:ascii="Wingdings" w:hAnsi="Wingdings"/>
    </w:rPr>
  </w:style>
  <w:style w:type="character" w:customStyle="1" w:styleId="WW-WW8Num38z3">
    <w:name w:val="WW-WW8Num38z3"/>
    <w:uiPriority w:val="99"/>
    <w:rsid w:val="008E42BF"/>
    <w:rPr>
      <w:rFonts w:ascii="Symbol" w:hAnsi="Symbol"/>
    </w:rPr>
  </w:style>
  <w:style w:type="character" w:customStyle="1" w:styleId="WW-WW8Num39z0">
    <w:name w:val="WW-WW8Num39z0"/>
    <w:uiPriority w:val="99"/>
    <w:rsid w:val="008E42BF"/>
    <w:rPr>
      <w:rFonts w:ascii="Symbol" w:hAnsi="Symbol"/>
    </w:rPr>
  </w:style>
  <w:style w:type="character" w:customStyle="1" w:styleId="WW-WW8Num40z0">
    <w:name w:val="WW-WW8Num40z0"/>
    <w:uiPriority w:val="99"/>
    <w:rsid w:val="008E42BF"/>
    <w:rPr>
      <w:rFonts w:ascii="Symbol" w:hAnsi="Symbol"/>
    </w:rPr>
  </w:style>
  <w:style w:type="character" w:customStyle="1" w:styleId="WW-WW8Num41z0">
    <w:name w:val="WW-WW8Num41z0"/>
    <w:uiPriority w:val="99"/>
    <w:rsid w:val="008E42BF"/>
    <w:rPr>
      <w:rFonts w:ascii="Symbol" w:hAnsi="Symbol"/>
    </w:rPr>
  </w:style>
  <w:style w:type="character" w:customStyle="1" w:styleId="WW-WW8Num42z0">
    <w:name w:val="WW-WW8Num42z0"/>
    <w:uiPriority w:val="99"/>
    <w:rsid w:val="008E42BF"/>
    <w:rPr>
      <w:rFonts w:ascii="Symbol" w:hAnsi="Symbol"/>
    </w:rPr>
  </w:style>
  <w:style w:type="character" w:customStyle="1" w:styleId="WW-WW8Num43z0">
    <w:name w:val="WW-WW8Num43z0"/>
    <w:uiPriority w:val="99"/>
    <w:rsid w:val="008E42BF"/>
    <w:rPr>
      <w:rFonts w:ascii="Symbol" w:hAnsi="Symbol"/>
    </w:rPr>
  </w:style>
  <w:style w:type="character" w:customStyle="1" w:styleId="WW-WW8Num44z0">
    <w:name w:val="WW-WW8Num44z0"/>
    <w:uiPriority w:val="99"/>
    <w:rsid w:val="008E42BF"/>
    <w:rPr>
      <w:rFonts w:ascii="Symbol" w:hAnsi="Symbol"/>
    </w:rPr>
  </w:style>
  <w:style w:type="character" w:customStyle="1" w:styleId="WW-WW8Num46z0">
    <w:name w:val="WW-WW8Num46z0"/>
    <w:uiPriority w:val="99"/>
    <w:rsid w:val="008E42BF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8E42BF"/>
  </w:style>
  <w:style w:type="character" w:customStyle="1" w:styleId="WW-WW8Num2z01">
    <w:name w:val="WW-WW8Num2z01"/>
    <w:uiPriority w:val="99"/>
    <w:rsid w:val="008E42BF"/>
    <w:rPr>
      <w:rFonts w:ascii="Symbol" w:hAnsi="Symbol"/>
    </w:rPr>
  </w:style>
  <w:style w:type="character" w:customStyle="1" w:styleId="WW-WW8Num3z01">
    <w:name w:val="WW-WW8Num3z01"/>
    <w:uiPriority w:val="99"/>
    <w:rsid w:val="008E42BF"/>
    <w:rPr>
      <w:rFonts w:ascii="Symbol" w:hAnsi="Symbol"/>
    </w:rPr>
  </w:style>
  <w:style w:type="character" w:customStyle="1" w:styleId="WW-WW8Num4z01">
    <w:name w:val="WW-WW8Num4z01"/>
    <w:uiPriority w:val="99"/>
    <w:rsid w:val="008E42BF"/>
    <w:rPr>
      <w:rFonts w:ascii="Symbol" w:hAnsi="Symbol"/>
    </w:rPr>
  </w:style>
  <w:style w:type="character" w:customStyle="1" w:styleId="WW-WW8Num5z01">
    <w:name w:val="WW-WW8Num5z01"/>
    <w:uiPriority w:val="99"/>
    <w:rsid w:val="008E42BF"/>
    <w:rPr>
      <w:rFonts w:ascii="Symbol" w:hAnsi="Symbol"/>
    </w:rPr>
  </w:style>
  <w:style w:type="character" w:customStyle="1" w:styleId="WW-WW8Num6z01">
    <w:name w:val="WW-WW8Num6z01"/>
    <w:uiPriority w:val="99"/>
    <w:rsid w:val="008E42BF"/>
    <w:rPr>
      <w:rFonts w:ascii="Symbol" w:hAnsi="Symbol"/>
    </w:rPr>
  </w:style>
  <w:style w:type="character" w:customStyle="1" w:styleId="WW-WW8Num11z01">
    <w:name w:val="WW-WW8Num11z01"/>
    <w:uiPriority w:val="99"/>
    <w:rsid w:val="008E42BF"/>
    <w:rPr>
      <w:rFonts w:ascii="Symbol" w:hAnsi="Symbol"/>
    </w:rPr>
  </w:style>
  <w:style w:type="character" w:customStyle="1" w:styleId="WW-WW8Num15z01">
    <w:name w:val="WW-WW8Num15z01"/>
    <w:uiPriority w:val="99"/>
    <w:rsid w:val="008E42BF"/>
    <w:rPr>
      <w:rFonts w:ascii="Symbol" w:hAnsi="Symbol"/>
    </w:rPr>
  </w:style>
  <w:style w:type="character" w:customStyle="1" w:styleId="WW-WW8Num16z01">
    <w:name w:val="WW-WW8Num16z01"/>
    <w:uiPriority w:val="99"/>
    <w:rsid w:val="008E42BF"/>
    <w:rPr>
      <w:rFonts w:ascii="Symbol" w:hAnsi="Symbol"/>
    </w:rPr>
  </w:style>
  <w:style w:type="character" w:customStyle="1" w:styleId="WW-WW8Num17z01">
    <w:name w:val="WW-WW8Num17z01"/>
    <w:uiPriority w:val="99"/>
    <w:rsid w:val="008E42BF"/>
    <w:rPr>
      <w:rFonts w:ascii="Symbol" w:hAnsi="Symbol"/>
    </w:rPr>
  </w:style>
  <w:style w:type="character" w:customStyle="1" w:styleId="WW-WW8Num19z11">
    <w:name w:val="WW-WW8Num19z11"/>
    <w:uiPriority w:val="99"/>
    <w:rsid w:val="008E42BF"/>
    <w:rPr>
      <w:rFonts w:ascii="Times New Roman" w:hAnsi="Times New Roman"/>
    </w:rPr>
  </w:style>
  <w:style w:type="character" w:customStyle="1" w:styleId="WW-WW8Num20z01">
    <w:name w:val="WW-WW8Num20z01"/>
    <w:uiPriority w:val="99"/>
    <w:rsid w:val="008E42BF"/>
    <w:rPr>
      <w:rFonts w:ascii="Courier New" w:hAnsi="Courier New"/>
      <w:color w:val="auto"/>
    </w:rPr>
  </w:style>
  <w:style w:type="character" w:customStyle="1" w:styleId="WW-WW8Num21z01">
    <w:name w:val="WW-WW8Num21z01"/>
    <w:uiPriority w:val="99"/>
    <w:rsid w:val="008E42BF"/>
    <w:rPr>
      <w:rFonts w:ascii="Symbol" w:hAnsi="Symbol"/>
    </w:rPr>
  </w:style>
  <w:style w:type="character" w:customStyle="1" w:styleId="WW-WW8Num24z11">
    <w:name w:val="WW-WW8Num24z11"/>
    <w:uiPriority w:val="99"/>
    <w:rsid w:val="008E42BF"/>
    <w:rPr>
      <w:rFonts w:ascii="Symbol" w:hAnsi="Symbol"/>
    </w:rPr>
  </w:style>
  <w:style w:type="character" w:customStyle="1" w:styleId="WW-WW8Num25z01">
    <w:name w:val="WW-WW8Num25z01"/>
    <w:uiPriority w:val="99"/>
    <w:rsid w:val="008E42BF"/>
    <w:rPr>
      <w:rFonts w:ascii="Symbol" w:hAnsi="Symbol"/>
    </w:rPr>
  </w:style>
  <w:style w:type="character" w:customStyle="1" w:styleId="WW-WW8Num26z01">
    <w:name w:val="WW-WW8Num26z01"/>
    <w:uiPriority w:val="99"/>
    <w:rsid w:val="008E42BF"/>
  </w:style>
  <w:style w:type="character" w:customStyle="1" w:styleId="WW-WW8Num27z01">
    <w:name w:val="WW-WW8Num27z01"/>
    <w:uiPriority w:val="99"/>
    <w:rsid w:val="008E42BF"/>
    <w:rPr>
      <w:rFonts w:ascii="Symbol" w:hAnsi="Symbol"/>
    </w:rPr>
  </w:style>
  <w:style w:type="character" w:customStyle="1" w:styleId="WW-WW8Num28z01">
    <w:name w:val="WW-WW8Num28z01"/>
    <w:uiPriority w:val="99"/>
    <w:rsid w:val="008E42BF"/>
    <w:rPr>
      <w:rFonts w:ascii="Symbol" w:hAnsi="Symbol"/>
    </w:rPr>
  </w:style>
  <w:style w:type="character" w:customStyle="1" w:styleId="WW-WW8Num29z01">
    <w:name w:val="WW-WW8Num29z01"/>
    <w:uiPriority w:val="99"/>
    <w:rsid w:val="008E42BF"/>
    <w:rPr>
      <w:rFonts w:ascii="Symbol" w:hAnsi="Symbol"/>
    </w:rPr>
  </w:style>
  <w:style w:type="character" w:customStyle="1" w:styleId="WW-WW8Num31z01">
    <w:name w:val="WW-WW8Num31z01"/>
    <w:uiPriority w:val="99"/>
    <w:rsid w:val="008E42BF"/>
    <w:rPr>
      <w:rFonts w:ascii="Symbol" w:hAnsi="Symbol"/>
    </w:rPr>
  </w:style>
  <w:style w:type="character" w:customStyle="1" w:styleId="WW-WW8Num34z01">
    <w:name w:val="WW-WW8Num34z01"/>
    <w:uiPriority w:val="99"/>
    <w:rsid w:val="008E42BF"/>
    <w:rPr>
      <w:rFonts w:ascii="Symbol" w:hAnsi="Symbol"/>
    </w:rPr>
  </w:style>
  <w:style w:type="character" w:customStyle="1" w:styleId="WW-WW8Num35z01">
    <w:name w:val="WW-WW8Num35z01"/>
    <w:uiPriority w:val="99"/>
    <w:rsid w:val="008E42BF"/>
    <w:rPr>
      <w:rFonts w:ascii="Symbol" w:hAnsi="Symbol"/>
    </w:rPr>
  </w:style>
  <w:style w:type="character" w:customStyle="1" w:styleId="WW-WW8Num38z11">
    <w:name w:val="WW-WW8Num38z11"/>
    <w:uiPriority w:val="99"/>
    <w:rsid w:val="008E42BF"/>
    <w:rPr>
      <w:rFonts w:ascii="Courier New" w:hAnsi="Courier New"/>
    </w:rPr>
  </w:style>
  <w:style w:type="character" w:customStyle="1" w:styleId="WW-WW8Num38z21">
    <w:name w:val="WW-WW8Num38z21"/>
    <w:uiPriority w:val="99"/>
    <w:rsid w:val="008E42BF"/>
    <w:rPr>
      <w:rFonts w:ascii="Wingdings" w:hAnsi="Wingdings"/>
    </w:rPr>
  </w:style>
  <w:style w:type="character" w:customStyle="1" w:styleId="WW-WW8Num38z31">
    <w:name w:val="WW-WW8Num38z31"/>
    <w:uiPriority w:val="99"/>
    <w:rsid w:val="008E42BF"/>
    <w:rPr>
      <w:rFonts w:ascii="Symbol" w:hAnsi="Symbol"/>
    </w:rPr>
  </w:style>
  <w:style w:type="character" w:customStyle="1" w:styleId="WW-WW8Num39z01">
    <w:name w:val="WW-WW8Num39z01"/>
    <w:uiPriority w:val="99"/>
    <w:rsid w:val="008E42BF"/>
    <w:rPr>
      <w:rFonts w:ascii="Symbol" w:hAnsi="Symbol"/>
    </w:rPr>
  </w:style>
  <w:style w:type="character" w:customStyle="1" w:styleId="WW-WW8Num40z01">
    <w:name w:val="WW-WW8Num40z01"/>
    <w:uiPriority w:val="99"/>
    <w:rsid w:val="008E42BF"/>
    <w:rPr>
      <w:rFonts w:ascii="Symbol" w:hAnsi="Symbol"/>
    </w:rPr>
  </w:style>
  <w:style w:type="character" w:customStyle="1" w:styleId="WW-WW8Num41z01">
    <w:name w:val="WW-WW8Num41z01"/>
    <w:uiPriority w:val="99"/>
    <w:rsid w:val="008E42BF"/>
    <w:rPr>
      <w:rFonts w:ascii="Symbol" w:hAnsi="Symbol"/>
    </w:rPr>
  </w:style>
  <w:style w:type="character" w:customStyle="1" w:styleId="WW-WW8Num42z01">
    <w:name w:val="WW-WW8Num42z01"/>
    <w:uiPriority w:val="99"/>
    <w:rsid w:val="008E42BF"/>
    <w:rPr>
      <w:rFonts w:ascii="Symbol" w:hAnsi="Symbol"/>
    </w:rPr>
  </w:style>
  <w:style w:type="character" w:customStyle="1" w:styleId="WW-WW8Num43z01">
    <w:name w:val="WW-WW8Num43z01"/>
    <w:uiPriority w:val="99"/>
    <w:rsid w:val="008E42BF"/>
    <w:rPr>
      <w:rFonts w:ascii="Symbol" w:hAnsi="Symbol"/>
    </w:rPr>
  </w:style>
  <w:style w:type="character" w:customStyle="1" w:styleId="WW-WW8Num44z01">
    <w:name w:val="WW-WW8Num44z01"/>
    <w:uiPriority w:val="99"/>
    <w:rsid w:val="008E42BF"/>
    <w:rPr>
      <w:rFonts w:ascii="Symbol" w:hAnsi="Symbol"/>
    </w:rPr>
  </w:style>
  <w:style w:type="character" w:customStyle="1" w:styleId="WW-WW8Num46z01">
    <w:name w:val="WW-WW8Num46z01"/>
    <w:uiPriority w:val="99"/>
    <w:rsid w:val="008E42BF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8E42BF"/>
  </w:style>
  <w:style w:type="character" w:customStyle="1" w:styleId="WW-WW8Num2z011">
    <w:name w:val="WW-WW8Num2z011"/>
    <w:uiPriority w:val="99"/>
    <w:rsid w:val="008E42BF"/>
    <w:rPr>
      <w:rFonts w:ascii="Symbol" w:hAnsi="Symbol"/>
    </w:rPr>
  </w:style>
  <w:style w:type="character" w:customStyle="1" w:styleId="WW-WW8Num3z011">
    <w:name w:val="WW-WW8Num3z011"/>
    <w:uiPriority w:val="99"/>
    <w:rsid w:val="008E42BF"/>
    <w:rPr>
      <w:rFonts w:ascii="Symbol" w:hAnsi="Symbol"/>
    </w:rPr>
  </w:style>
  <w:style w:type="character" w:customStyle="1" w:styleId="WW-WW8Num4z011">
    <w:name w:val="WW-WW8Num4z011"/>
    <w:uiPriority w:val="99"/>
    <w:rsid w:val="008E42BF"/>
    <w:rPr>
      <w:rFonts w:ascii="Symbol" w:hAnsi="Symbol"/>
    </w:rPr>
  </w:style>
  <w:style w:type="character" w:customStyle="1" w:styleId="WW-WW8Num5z011">
    <w:name w:val="WW-WW8Num5z011"/>
    <w:uiPriority w:val="99"/>
    <w:rsid w:val="008E42BF"/>
    <w:rPr>
      <w:rFonts w:ascii="Symbol" w:hAnsi="Symbol"/>
    </w:rPr>
  </w:style>
  <w:style w:type="character" w:customStyle="1" w:styleId="WW-WW8Num6z011">
    <w:name w:val="WW-WW8Num6z011"/>
    <w:uiPriority w:val="99"/>
    <w:rsid w:val="008E42BF"/>
    <w:rPr>
      <w:rFonts w:ascii="Symbol" w:hAnsi="Symbol"/>
    </w:rPr>
  </w:style>
  <w:style w:type="character" w:customStyle="1" w:styleId="WW-WW8Num11z011">
    <w:name w:val="WW-WW8Num11z011"/>
    <w:uiPriority w:val="99"/>
    <w:rsid w:val="008E42BF"/>
    <w:rPr>
      <w:rFonts w:ascii="Symbol" w:hAnsi="Symbol"/>
    </w:rPr>
  </w:style>
  <w:style w:type="character" w:customStyle="1" w:styleId="WW-WW8Num15z011">
    <w:name w:val="WW-WW8Num15z011"/>
    <w:uiPriority w:val="99"/>
    <w:rsid w:val="008E42BF"/>
    <w:rPr>
      <w:rFonts w:ascii="Symbol" w:hAnsi="Symbol"/>
    </w:rPr>
  </w:style>
  <w:style w:type="character" w:customStyle="1" w:styleId="WW-WW8Num16z011">
    <w:name w:val="WW-WW8Num16z011"/>
    <w:uiPriority w:val="99"/>
    <w:rsid w:val="008E42BF"/>
    <w:rPr>
      <w:rFonts w:ascii="Symbol" w:hAnsi="Symbol"/>
    </w:rPr>
  </w:style>
  <w:style w:type="character" w:customStyle="1" w:styleId="WW-WW8Num17z011">
    <w:name w:val="WW-WW8Num17z011"/>
    <w:uiPriority w:val="99"/>
    <w:rsid w:val="008E42BF"/>
    <w:rPr>
      <w:rFonts w:ascii="Symbol" w:hAnsi="Symbol"/>
    </w:rPr>
  </w:style>
  <w:style w:type="character" w:customStyle="1" w:styleId="WW-WW8Num19z111">
    <w:name w:val="WW-WW8Num19z111"/>
    <w:uiPriority w:val="99"/>
    <w:rsid w:val="008E42BF"/>
    <w:rPr>
      <w:rFonts w:ascii="Times New Roman" w:hAnsi="Times New Roman"/>
    </w:rPr>
  </w:style>
  <w:style w:type="character" w:customStyle="1" w:styleId="WW-WW8Num20z011">
    <w:name w:val="WW-WW8Num20z011"/>
    <w:uiPriority w:val="99"/>
    <w:rsid w:val="008E42BF"/>
    <w:rPr>
      <w:rFonts w:ascii="Courier New" w:hAnsi="Courier New"/>
      <w:color w:val="auto"/>
    </w:rPr>
  </w:style>
  <w:style w:type="character" w:customStyle="1" w:styleId="WW-WW8Num21z011">
    <w:name w:val="WW-WW8Num21z011"/>
    <w:uiPriority w:val="99"/>
    <w:rsid w:val="008E42BF"/>
    <w:rPr>
      <w:rFonts w:ascii="Symbol" w:hAnsi="Symbol"/>
    </w:rPr>
  </w:style>
  <w:style w:type="character" w:customStyle="1" w:styleId="WW-WW8Num24z111">
    <w:name w:val="WW-WW8Num24z111"/>
    <w:uiPriority w:val="99"/>
    <w:rsid w:val="008E42BF"/>
    <w:rPr>
      <w:rFonts w:ascii="Symbol" w:hAnsi="Symbol"/>
    </w:rPr>
  </w:style>
  <w:style w:type="character" w:customStyle="1" w:styleId="WW-WW8Num25z011">
    <w:name w:val="WW-WW8Num25z011"/>
    <w:uiPriority w:val="99"/>
    <w:rsid w:val="008E42BF"/>
    <w:rPr>
      <w:rFonts w:ascii="Symbol" w:hAnsi="Symbol"/>
    </w:rPr>
  </w:style>
  <w:style w:type="character" w:customStyle="1" w:styleId="WW-WW8Num26z011">
    <w:name w:val="WW-WW8Num26z011"/>
    <w:uiPriority w:val="99"/>
    <w:rsid w:val="008E42BF"/>
  </w:style>
  <w:style w:type="character" w:customStyle="1" w:styleId="WW-WW8Num27z011">
    <w:name w:val="WW-WW8Num27z011"/>
    <w:uiPriority w:val="99"/>
    <w:rsid w:val="008E42BF"/>
    <w:rPr>
      <w:rFonts w:ascii="Symbol" w:hAnsi="Symbol"/>
    </w:rPr>
  </w:style>
  <w:style w:type="character" w:customStyle="1" w:styleId="WW-WW8Num28z011">
    <w:name w:val="WW-WW8Num28z011"/>
    <w:uiPriority w:val="99"/>
    <w:rsid w:val="008E42BF"/>
    <w:rPr>
      <w:rFonts w:ascii="Symbol" w:hAnsi="Symbol"/>
    </w:rPr>
  </w:style>
  <w:style w:type="character" w:customStyle="1" w:styleId="WW-WW8Num29z011">
    <w:name w:val="WW-WW8Num29z011"/>
    <w:uiPriority w:val="99"/>
    <w:rsid w:val="008E42BF"/>
    <w:rPr>
      <w:rFonts w:ascii="Symbol" w:hAnsi="Symbol"/>
    </w:rPr>
  </w:style>
  <w:style w:type="character" w:customStyle="1" w:styleId="WW-WW8Num31z011">
    <w:name w:val="WW-WW8Num31z011"/>
    <w:uiPriority w:val="99"/>
    <w:rsid w:val="008E42BF"/>
    <w:rPr>
      <w:rFonts w:ascii="Symbol" w:hAnsi="Symbol"/>
    </w:rPr>
  </w:style>
  <w:style w:type="character" w:customStyle="1" w:styleId="WW-WW8Num34z011">
    <w:name w:val="WW-WW8Num34z011"/>
    <w:uiPriority w:val="99"/>
    <w:rsid w:val="008E42BF"/>
    <w:rPr>
      <w:rFonts w:ascii="Symbol" w:hAnsi="Symbol"/>
    </w:rPr>
  </w:style>
  <w:style w:type="character" w:customStyle="1" w:styleId="WW-WW8Num35z011">
    <w:name w:val="WW-WW8Num35z011"/>
    <w:uiPriority w:val="99"/>
    <w:rsid w:val="008E42BF"/>
    <w:rPr>
      <w:rFonts w:ascii="Symbol" w:hAnsi="Symbol"/>
    </w:rPr>
  </w:style>
  <w:style w:type="character" w:customStyle="1" w:styleId="WW-WW8Num38z111">
    <w:name w:val="WW-WW8Num38z111"/>
    <w:uiPriority w:val="99"/>
    <w:rsid w:val="008E42BF"/>
    <w:rPr>
      <w:rFonts w:ascii="Courier New" w:hAnsi="Courier New"/>
    </w:rPr>
  </w:style>
  <w:style w:type="character" w:customStyle="1" w:styleId="WW-WW8Num38z211">
    <w:name w:val="WW-WW8Num38z211"/>
    <w:uiPriority w:val="99"/>
    <w:rsid w:val="008E42BF"/>
    <w:rPr>
      <w:rFonts w:ascii="Wingdings" w:hAnsi="Wingdings"/>
    </w:rPr>
  </w:style>
  <w:style w:type="character" w:customStyle="1" w:styleId="WW-WW8Num38z311">
    <w:name w:val="WW-WW8Num38z311"/>
    <w:uiPriority w:val="99"/>
    <w:rsid w:val="008E42BF"/>
    <w:rPr>
      <w:rFonts w:ascii="Symbol" w:hAnsi="Symbol"/>
    </w:rPr>
  </w:style>
  <w:style w:type="character" w:customStyle="1" w:styleId="WW-WW8Num39z011">
    <w:name w:val="WW-WW8Num39z011"/>
    <w:uiPriority w:val="99"/>
    <w:rsid w:val="008E42BF"/>
    <w:rPr>
      <w:rFonts w:ascii="Symbol" w:hAnsi="Symbol"/>
    </w:rPr>
  </w:style>
  <w:style w:type="character" w:customStyle="1" w:styleId="WW-WW8Num40z011">
    <w:name w:val="WW-WW8Num40z011"/>
    <w:uiPriority w:val="99"/>
    <w:rsid w:val="008E42BF"/>
    <w:rPr>
      <w:rFonts w:ascii="Symbol" w:hAnsi="Symbol"/>
    </w:rPr>
  </w:style>
  <w:style w:type="character" w:customStyle="1" w:styleId="WW-WW8Num41z011">
    <w:name w:val="WW-WW8Num41z011"/>
    <w:uiPriority w:val="99"/>
    <w:rsid w:val="008E42BF"/>
    <w:rPr>
      <w:rFonts w:ascii="Symbol" w:hAnsi="Symbol"/>
    </w:rPr>
  </w:style>
  <w:style w:type="character" w:customStyle="1" w:styleId="WW-WW8Num42z011">
    <w:name w:val="WW-WW8Num42z011"/>
    <w:uiPriority w:val="99"/>
    <w:rsid w:val="008E42BF"/>
    <w:rPr>
      <w:rFonts w:ascii="Symbol" w:hAnsi="Symbol"/>
    </w:rPr>
  </w:style>
  <w:style w:type="character" w:customStyle="1" w:styleId="WW-WW8Num43z011">
    <w:name w:val="WW-WW8Num43z011"/>
    <w:uiPriority w:val="99"/>
    <w:rsid w:val="008E42BF"/>
    <w:rPr>
      <w:rFonts w:ascii="Symbol" w:hAnsi="Symbol"/>
    </w:rPr>
  </w:style>
  <w:style w:type="character" w:customStyle="1" w:styleId="WW-WW8Num44z011">
    <w:name w:val="WW-WW8Num44z011"/>
    <w:uiPriority w:val="99"/>
    <w:rsid w:val="008E42BF"/>
    <w:rPr>
      <w:rFonts w:ascii="Symbol" w:hAnsi="Symbol"/>
    </w:rPr>
  </w:style>
  <w:style w:type="character" w:customStyle="1" w:styleId="WW-WW8Num46z011">
    <w:name w:val="WW-WW8Num46z011"/>
    <w:uiPriority w:val="99"/>
    <w:rsid w:val="008E42BF"/>
    <w:rPr>
      <w:rFonts w:ascii="Symbol" w:hAnsi="Symbol"/>
    </w:rPr>
  </w:style>
  <w:style w:type="character" w:customStyle="1" w:styleId="WW-Absatz-Standardschriftart111">
    <w:name w:val="WW-Absatz-Standardschriftart111"/>
    <w:uiPriority w:val="99"/>
    <w:rsid w:val="008E42BF"/>
  </w:style>
  <w:style w:type="character" w:customStyle="1" w:styleId="WW-WW8Num2z0111">
    <w:name w:val="WW-WW8Num2z0111"/>
    <w:uiPriority w:val="99"/>
    <w:rsid w:val="008E42BF"/>
    <w:rPr>
      <w:rFonts w:ascii="Symbol" w:hAnsi="Symbol"/>
    </w:rPr>
  </w:style>
  <w:style w:type="character" w:customStyle="1" w:styleId="WW-WW8Num3z0111">
    <w:name w:val="WW-WW8Num3z0111"/>
    <w:uiPriority w:val="99"/>
    <w:rsid w:val="008E42BF"/>
    <w:rPr>
      <w:rFonts w:ascii="Symbol" w:hAnsi="Symbol"/>
    </w:rPr>
  </w:style>
  <w:style w:type="character" w:customStyle="1" w:styleId="WW-WW8Num4z0111">
    <w:name w:val="WW-WW8Num4z0111"/>
    <w:uiPriority w:val="99"/>
    <w:rsid w:val="008E42BF"/>
    <w:rPr>
      <w:rFonts w:ascii="Symbol" w:hAnsi="Symbol"/>
    </w:rPr>
  </w:style>
  <w:style w:type="character" w:customStyle="1" w:styleId="WW-WW8Num5z0111">
    <w:name w:val="WW-WW8Num5z0111"/>
    <w:uiPriority w:val="99"/>
    <w:rsid w:val="008E42BF"/>
    <w:rPr>
      <w:rFonts w:ascii="Symbol" w:hAnsi="Symbol"/>
    </w:rPr>
  </w:style>
  <w:style w:type="character" w:customStyle="1" w:styleId="WW-WW8Num6z0111">
    <w:name w:val="WW-WW8Num6z0111"/>
    <w:uiPriority w:val="99"/>
    <w:rsid w:val="008E42BF"/>
    <w:rPr>
      <w:rFonts w:ascii="Symbol" w:hAnsi="Symbol"/>
    </w:rPr>
  </w:style>
  <w:style w:type="character" w:customStyle="1" w:styleId="WW-WW8Num11z0111">
    <w:name w:val="WW-WW8Num11z0111"/>
    <w:uiPriority w:val="99"/>
    <w:rsid w:val="008E42BF"/>
    <w:rPr>
      <w:rFonts w:ascii="Symbol" w:hAnsi="Symbol"/>
    </w:rPr>
  </w:style>
  <w:style w:type="character" w:customStyle="1" w:styleId="WW-WW8Num15z0111">
    <w:name w:val="WW-WW8Num15z0111"/>
    <w:uiPriority w:val="99"/>
    <w:rsid w:val="008E42BF"/>
    <w:rPr>
      <w:rFonts w:ascii="Symbol" w:hAnsi="Symbol"/>
    </w:rPr>
  </w:style>
  <w:style w:type="character" w:customStyle="1" w:styleId="WW-WW8Num16z0111">
    <w:name w:val="WW-WW8Num16z0111"/>
    <w:uiPriority w:val="99"/>
    <w:rsid w:val="008E42BF"/>
    <w:rPr>
      <w:rFonts w:ascii="Symbol" w:hAnsi="Symbol"/>
    </w:rPr>
  </w:style>
  <w:style w:type="character" w:customStyle="1" w:styleId="WW-WW8Num17z0111">
    <w:name w:val="WW-WW8Num17z0111"/>
    <w:uiPriority w:val="99"/>
    <w:rsid w:val="008E42BF"/>
    <w:rPr>
      <w:rFonts w:ascii="Symbol" w:hAnsi="Symbol"/>
    </w:rPr>
  </w:style>
  <w:style w:type="character" w:customStyle="1" w:styleId="WW-WW8Num19z1111">
    <w:name w:val="WW-WW8Num19z1111"/>
    <w:uiPriority w:val="99"/>
    <w:rsid w:val="008E42BF"/>
    <w:rPr>
      <w:rFonts w:ascii="Times New Roman" w:hAnsi="Times New Roman"/>
    </w:rPr>
  </w:style>
  <w:style w:type="character" w:customStyle="1" w:styleId="WW-WW8Num20z0111">
    <w:name w:val="WW-WW8Num20z0111"/>
    <w:uiPriority w:val="99"/>
    <w:rsid w:val="008E42BF"/>
    <w:rPr>
      <w:rFonts w:ascii="Courier New" w:hAnsi="Courier New"/>
      <w:color w:val="auto"/>
    </w:rPr>
  </w:style>
  <w:style w:type="character" w:customStyle="1" w:styleId="WW-WW8Num21z0111">
    <w:name w:val="WW-WW8Num21z0111"/>
    <w:uiPriority w:val="99"/>
    <w:rsid w:val="008E42BF"/>
    <w:rPr>
      <w:rFonts w:ascii="Symbol" w:hAnsi="Symbol"/>
    </w:rPr>
  </w:style>
  <w:style w:type="character" w:customStyle="1" w:styleId="WW-WW8Num24z1111">
    <w:name w:val="WW-WW8Num24z1111"/>
    <w:uiPriority w:val="99"/>
    <w:rsid w:val="008E42BF"/>
    <w:rPr>
      <w:rFonts w:ascii="Symbol" w:hAnsi="Symbol"/>
    </w:rPr>
  </w:style>
  <w:style w:type="character" w:customStyle="1" w:styleId="WW-WW8Num25z0111">
    <w:name w:val="WW-WW8Num25z0111"/>
    <w:uiPriority w:val="99"/>
    <w:rsid w:val="008E42BF"/>
    <w:rPr>
      <w:rFonts w:ascii="Symbol" w:hAnsi="Symbol"/>
    </w:rPr>
  </w:style>
  <w:style w:type="character" w:customStyle="1" w:styleId="WW-WW8Num26z0111">
    <w:name w:val="WW-WW8Num26z0111"/>
    <w:uiPriority w:val="99"/>
    <w:rsid w:val="008E42BF"/>
  </w:style>
  <w:style w:type="character" w:customStyle="1" w:styleId="WW-WW8Num27z0111">
    <w:name w:val="WW-WW8Num27z0111"/>
    <w:uiPriority w:val="99"/>
    <w:rsid w:val="008E42BF"/>
    <w:rPr>
      <w:rFonts w:ascii="Symbol" w:hAnsi="Symbol"/>
    </w:rPr>
  </w:style>
  <w:style w:type="character" w:customStyle="1" w:styleId="WW-WW8Num28z0111">
    <w:name w:val="WW-WW8Num28z0111"/>
    <w:uiPriority w:val="99"/>
    <w:rsid w:val="008E42BF"/>
    <w:rPr>
      <w:rFonts w:ascii="Symbol" w:hAnsi="Symbol"/>
    </w:rPr>
  </w:style>
  <w:style w:type="character" w:customStyle="1" w:styleId="WW-WW8Num29z0111">
    <w:name w:val="WW-WW8Num29z0111"/>
    <w:uiPriority w:val="99"/>
    <w:rsid w:val="008E42BF"/>
    <w:rPr>
      <w:rFonts w:ascii="Symbol" w:hAnsi="Symbol"/>
    </w:rPr>
  </w:style>
  <w:style w:type="character" w:customStyle="1" w:styleId="WW-WW8Num31z0111">
    <w:name w:val="WW-WW8Num31z0111"/>
    <w:uiPriority w:val="99"/>
    <w:rsid w:val="008E42BF"/>
    <w:rPr>
      <w:rFonts w:ascii="Symbol" w:hAnsi="Symbol"/>
    </w:rPr>
  </w:style>
  <w:style w:type="character" w:customStyle="1" w:styleId="WW-WW8Num34z0111">
    <w:name w:val="WW-WW8Num34z0111"/>
    <w:uiPriority w:val="99"/>
    <w:rsid w:val="008E42BF"/>
    <w:rPr>
      <w:rFonts w:ascii="Symbol" w:hAnsi="Symbol"/>
    </w:rPr>
  </w:style>
  <w:style w:type="character" w:customStyle="1" w:styleId="WW-WW8Num35z0111">
    <w:name w:val="WW-WW8Num35z0111"/>
    <w:uiPriority w:val="99"/>
    <w:rsid w:val="008E42BF"/>
    <w:rPr>
      <w:rFonts w:ascii="Symbol" w:hAnsi="Symbol"/>
    </w:rPr>
  </w:style>
  <w:style w:type="character" w:customStyle="1" w:styleId="WW-WW8Num38z1111">
    <w:name w:val="WW-WW8Num38z1111"/>
    <w:uiPriority w:val="99"/>
    <w:rsid w:val="008E42BF"/>
    <w:rPr>
      <w:rFonts w:ascii="Courier New" w:hAnsi="Courier New"/>
    </w:rPr>
  </w:style>
  <w:style w:type="character" w:customStyle="1" w:styleId="WW-WW8Num38z2111">
    <w:name w:val="WW-WW8Num38z2111"/>
    <w:uiPriority w:val="99"/>
    <w:rsid w:val="008E42BF"/>
    <w:rPr>
      <w:rFonts w:ascii="Wingdings" w:hAnsi="Wingdings"/>
    </w:rPr>
  </w:style>
  <w:style w:type="character" w:customStyle="1" w:styleId="WW-WW8Num38z3111">
    <w:name w:val="WW-WW8Num38z3111"/>
    <w:uiPriority w:val="99"/>
    <w:rsid w:val="008E42BF"/>
    <w:rPr>
      <w:rFonts w:ascii="Symbol" w:hAnsi="Symbol"/>
    </w:rPr>
  </w:style>
  <w:style w:type="character" w:customStyle="1" w:styleId="WW-WW8Num39z0111">
    <w:name w:val="WW-WW8Num39z0111"/>
    <w:uiPriority w:val="99"/>
    <w:rsid w:val="008E42BF"/>
    <w:rPr>
      <w:rFonts w:ascii="Symbol" w:hAnsi="Symbol"/>
    </w:rPr>
  </w:style>
  <w:style w:type="character" w:customStyle="1" w:styleId="WW-WW8Num40z0111">
    <w:name w:val="WW-WW8Num40z0111"/>
    <w:uiPriority w:val="99"/>
    <w:rsid w:val="008E42BF"/>
    <w:rPr>
      <w:rFonts w:ascii="Symbol" w:hAnsi="Symbol"/>
    </w:rPr>
  </w:style>
  <w:style w:type="character" w:customStyle="1" w:styleId="WW-WW8Num41z0111">
    <w:name w:val="WW-WW8Num41z0111"/>
    <w:uiPriority w:val="99"/>
    <w:rsid w:val="008E42BF"/>
    <w:rPr>
      <w:rFonts w:ascii="Symbol" w:hAnsi="Symbol"/>
    </w:rPr>
  </w:style>
  <w:style w:type="character" w:customStyle="1" w:styleId="WW-WW8Num42z0111">
    <w:name w:val="WW-WW8Num42z0111"/>
    <w:uiPriority w:val="99"/>
    <w:rsid w:val="008E42BF"/>
    <w:rPr>
      <w:rFonts w:ascii="Symbol" w:hAnsi="Symbol"/>
    </w:rPr>
  </w:style>
  <w:style w:type="character" w:customStyle="1" w:styleId="WW-WW8Num43z0111">
    <w:name w:val="WW-WW8Num43z0111"/>
    <w:uiPriority w:val="99"/>
    <w:rsid w:val="008E42BF"/>
    <w:rPr>
      <w:rFonts w:ascii="Symbol" w:hAnsi="Symbol"/>
    </w:rPr>
  </w:style>
  <w:style w:type="character" w:customStyle="1" w:styleId="WW-WW8Num44z0111">
    <w:name w:val="WW-WW8Num44z0111"/>
    <w:uiPriority w:val="99"/>
    <w:rsid w:val="008E42BF"/>
    <w:rPr>
      <w:rFonts w:ascii="Symbol" w:hAnsi="Symbol"/>
    </w:rPr>
  </w:style>
  <w:style w:type="character" w:customStyle="1" w:styleId="WW-WW8Num46z0111">
    <w:name w:val="WW-WW8Num46z0111"/>
    <w:uiPriority w:val="99"/>
    <w:rsid w:val="008E42BF"/>
    <w:rPr>
      <w:rFonts w:ascii="Symbol" w:hAnsi="Symbol"/>
    </w:rPr>
  </w:style>
  <w:style w:type="character" w:customStyle="1" w:styleId="WW-Absatz-Standardschriftart1111">
    <w:name w:val="WW-Absatz-Standardschriftart1111"/>
    <w:uiPriority w:val="99"/>
    <w:rsid w:val="008E42BF"/>
  </w:style>
  <w:style w:type="character" w:customStyle="1" w:styleId="WW-WW8Num2z01111">
    <w:name w:val="WW-WW8Num2z01111"/>
    <w:uiPriority w:val="99"/>
    <w:rsid w:val="008E42BF"/>
    <w:rPr>
      <w:rFonts w:ascii="Symbol" w:hAnsi="Symbol"/>
    </w:rPr>
  </w:style>
  <w:style w:type="character" w:customStyle="1" w:styleId="WW-WW8Num3z01111">
    <w:name w:val="WW-WW8Num3z01111"/>
    <w:uiPriority w:val="99"/>
    <w:rsid w:val="008E42BF"/>
    <w:rPr>
      <w:rFonts w:ascii="Symbol" w:hAnsi="Symbol"/>
    </w:rPr>
  </w:style>
  <w:style w:type="character" w:customStyle="1" w:styleId="WW-WW8Num4z01111">
    <w:name w:val="WW-WW8Num4z01111"/>
    <w:uiPriority w:val="99"/>
    <w:rsid w:val="008E42BF"/>
    <w:rPr>
      <w:rFonts w:ascii="Symbol" w:hAnsi="Symbol"/>
    </w:rPr>
  </w:style>
  <w:style w:type="character" w:customStyle="1" w:styleId="WW-WW8Num5z01111">
    <w:name w:val="WW-WW8Num5z01111"/>
    <w:uiPriority w:val="99"/>
    <w:rsid w:val="008E42BF"/>
    <w:rPr>
      <w:rFonts w:ascii="Symbol" w:hAnsi="Symbol"/>
    </w:rPr>
  </w:style>
  <w:style w:type="character" w:customStyle="1" w:styleId="WW-WW8Num6z01111">
    <w:name w:val="WW-WW8Num6z01111"/>
    <w:uiPriority w:val="99"/>
    <w:rsid w:val="008E42BF"/>
    <w:rPr>
      <w:rFonts w:ascii="Wingdings" w:hAnsi="Wingdings"/>
    </w:rPr>
  </w:style>
  <w:style w:type="character" w:customStyle="1" w:styleId="WW8Num7z0">
    <w:name w:val="WW8Num7z0"/>
    <w:uiPriority w:val="99"/>
    <w:rsid w:val="008E42BF"/>
    <w:rPr>
      <w:rFonts w:ascii="Symbol" w:hAnsi="Symbol"/>
    </w:rPr>
  </w:style>
  <w:style w:type="character" w:customStyle="1" w:styleId="WW8Num12z0">
    <w:name w:val="WW8Num12z0"/>
    <w:uiPriority w:val="99"/>
    <w:rsid w:val="008E42BF"/>
    <w:rPr>
      <w:rFonts w:ascii="Symbol" w:hAnsi="Symbol"/>
    </w:rPr>
  </w:style>
  <w:style w:type="character" w:customStyle="1" w:styleId="WW-WW8Num16z01111">
    <w:name w:val="WW-WW8Num16z01111"/>
    <w:uiPriority w:val="99"/>
    <w:rsid w:val="008E42BF"/>
    <w:rPr>
      <w:rFonts w:ascii="Symbol" w:hAnsi="Symbol"/>
    </w:rPr>
  </w:style>
  <w:style w:type="character" w:customStyle="1" w:styleId="WW-WW8Num17z01111">
    <w:name w:val="WW-WW8Num17z01111"/>
    <w:uiPriority w:val="99"/>
    <w:rsid w:val="008E42BF"/>
    <w:rPr>
      <w:rFonts w:ascii="Symbol" w:hAnsi="Symbol"/>
    </w:rPr>
  </w:style>
  <w:style w:type="character" w:customStyle="1" w:styleId="WW8Num18z0">
    <w:name w:val="WW8Num18z0"/>
    <w:uiPriority w:val="99"/>
    <w:rsid w:val="008E42BF"/>
    <w:rPr>
      <w:rFonts w:ascii="Symbol" w:hAnsi="Symbol"/>
    </w:rPr>
  </w:style>
  <w:style w:type="character" w:customStyle="1" w:styleId="WW8Num19z0">
    <w:name w:val="WW8Num19z0"/>
    <w:uiPriority w:val="99"/>
    <w:rsid w:val="008E42BF"/>
    <w:rPr>
      <w:rFonts w:ascii="Symbol" w:hAnsi="Symbol"/>
    </w:rPr>
  </w:style>
  <w:style w:type="character" w:customStyle="1" w:styleId="WW-WW8Num20z01111">
    <w:name w:val="WW-WW8Num20z01111"/>
    <w:uiPriority w:val="99"/>
    <w:rsid w:val="008E42BF"/>
    <w:rPr>
      <w:rFonts w:ascii="Symbol" w:hAnsi="Symbol"/>
    </w:rPr>
  </w:style>
  <w:style w:type="character" w:customStyle="1" w:styleId="WW8Num22z1">
    <w:name w:val="WW8Num22z1"/>
    <w:uiPriority w:val="99"/>
    <w:rsid w:val="008E42BF"/>
    <w:rPr>
      <w:rFonts w:ascii="Times New Roman" w:hAnsi="Times New Roman"/>
    </w:rPr>
  </w:style>
  <w:style w:type="character" w:customStyle="1" w:styleId="WW8Num23z0">
    <w:name w:val="WW8Num23z0"/>
    <w:uiPriority w:val="99"/>
    <w:rsid w:val="008E42BF"/>
    <w:rPr>
      <w:rFonts w:ascii="Courier New" w:hAnsi="Courier New"/>
      <w:color w:val="auto"/>
    </w:rPr>
  </w:style>
  <w:style w:type="character" w:customStyle="1" w:styleId="WW8Num24z0">
    <w:name w:val="WW8Num24z0"/>
    <w:uiPriority w:val="99"/>
    <w:rsid w:val="008E42BF"/>
    <w:rPr>
      <w:rFonts w:ascii="Symbol" w:hAnsi="Symbol"/>
    </w:rPr>
  </w:style>
  <w:style w:type="character" w:customStyle="1" w:styleId="WW8Num27z1">
    <w:name w:val="WW8Num27z1"/>
    <w:uiPriority w:val="99"/>
    <w:rsid w:val="008E42BF"/>
    <w:rPr>
      <w:rFonts w:ascii="Symbol" w:hAnsi="Symbol"/>
    </w:rPr>
  </w:style>
  <w:style w:type="character" w:customStyle="1" w:styleId="WW-WW8Num28z01111">
    <w:name w:val="WW-WW8Num28z01111"/>
    <w:uiPriority w:val="99"/>
    <w:rsid w:val="008E42BF"/>
    <w:rPr>
      <w:rFonts w:ascii="Symbol" w:hAnsi="Symbol"/>
    </w:rPr>
  </w:style>
  <w:style w:type="character" w:customStyle="1" w:styleId="WW-WW8Num29z01111">
    <w:name w:val="WW-WW8Num29z01111"/>
    <w:uiPriority w:val="99"/>
    <w:rsid w:val="008E42BF"/>
  </w:style>
  <w:style w:type="character" w:customStyle="1" w:styleId="WW8Num30z0">
    <w:name w:val="WW8Num30z0"/>
    <w:uiPriority w:val="99"/>
    <w:rsid w:val="008E42BF"/>
    <w:rPr>
      <w:rFonts w:ascii="Symbol" w:hAnsi="Symbol"/>
    </w:rPr>
  </w:style>
  <w:style w:type="character" w:customStyle="1" w:styleId="WW-WW8Num31z01111">
    <w:name w:val="WW-WW8Num31z01111"/>
    <w:uiPriority w:val="99"/>
    <w:rsid w:val="008E42BF"/>
    <w:rPr>
      <w:rFonts w:ascii="Symbol" w:hAnsi="Symbol"/>
    </w:rPr>
  </w:style>
  <w:style w:type="character" w:customStyle="1" w:styleId="WW8Num32z0">
    <w:name w:val="WW8Num32z0"/>
    <w:uiPriority w:val="99"/>
    <w:rsid w:val="008E42BF"/>
    <w:rPr>
      <w:rFonts w:ascii="Symbol" w:hAnsi="Symbol"/>
    </w:rPr>
  </w:style>
  <w:style w:type="character" w:customStyle="1" w:styleId="WW-WW8Num34z01111">
    <w:name w:val="WW-WW8Num34z01111"/>
    <w:uiPriority w:val="99"/>
    <w:rsid w:val="008E42BF"/>
    <w:rPr>
      <w:rFonts w:ascii="Symbol" w:hAnsi="Symbol"/>
    </w:rPr>
  </w:style>
  <w:style w:type="character" w:customStyle="1" w:styleId="WW8Num37z0">
    <w:name w:val="WW8Num37z0"/>
    <w:uiPriority w:val="99"/>
    <w:rsid w:val="008E42BF"/>
    <w:rPr>
      <w:rFonts w:ascii="Symbol" w:hAnsi="Symbol"/>
    </w:rPr>
  </w:style>
  <w:style w:type="character" w:customStyle="1" w:styleId="WW8Num38z0">
    <w:name w:val="WW8Num38z0"/>
    <w:uiPriority w:val="99"/>
    <w:rsid w:val="008E42BF"/>
    <w:rPr>
      <w:rFonts w:ascii="Symbol" w:hAnsi="Symbol"/>
    </w:rPr>
  </w:style>
  <w:style w:type="character" w:customStyle="1" w:styleId="WW8Num41z1">
    <w:name w:val="WW8Num41z1"/>
    <w:uiPriority w:val="99"/>
    <w:rsid w:val="008E42BF"/>
    <w:rPr>
      <w:rFonts w:ascii="Courier New" w:hAnsi="Courier New"/>
    </w:rPr>
  </w:style>
  <w:style w:type="character" w:customStyle="1" w:styleId="WW8Num41z2">
    <w:name w:val="WW8Num41z2"/>
    <w:uiPriority w:val="99"/>
    <w:rsid w:val="008E42BF"/>
    <w:rPr>
      <w:rFonts w:ascii="Wingdings" w:hAnsi="Wingdings"/>
    </w:rPr>
  </w:style>
  <w:style w:type="character" w:customStyle="1" w:styleId="WW8Num41z3">
    <w:name w:val="WW8Num41z3"/>
    <w:uiPriority w:val="99"/>
    <w:rsid w:val="008E42BF"/>
    <w:rPr>
      <w:rFonts w:ascii="Symbol" w:hAnsi="Symbol"/>
    </w:rPr>
  </w:style>
  <w:style w:type="character" w:customStyle="1" w:styleId="WW-WW8Num42z01111">
    <w:name w:val="WW-WW8Num42z01111"/>
    <w:uiPriority w:val="99"/>
    <w:rsid w:val="008E42BF"/>
    <w:rPr>
      <w:rFonts w:ascii="Symbol" w:hAnsi="Symbol"/>
    </w:rPr>
  </w:style>
  <w:style w:type="character" w:customStyle="1" w:styleId="WW-WW8Num43z01111">
    <w:name w:val="WW-WW8Num43z01111"/>
    <w:uiPriority w:val="99"/>
    <w:rsid w:val="008E42BF"/>
    <w:rPr>
      <w:rFonts w:ascii="Symbol" w:hAnsi="Symbol"/>
    </w:rPr>
  </w:style>
  <w:style w:type="character" w:customStyle="1" w:styleId="WW-WW8Num44z01111">
    <w:name w:val="WW-WW8Num44z01111"/>
    <w:uiPriority w:val="99"/>
    <w:rsid w:val="008E42BF"/>
    <w:rPr>
      <w:rFonts w:ascii="Symbol" w:hAnsi="Symbol"/>
    </w:rPr>
  </w:style>
  <w:style w:type="character" w:customStyle="1" w:styleId="WW8Num45z0">
    <w:name w:val="WW8Num45z0"/>
    <w:uiPriority w:val="99"/>
    <w:rsid w:val="008E42BF"/>
    <w:rPr>
      <w:rFonts w:ascii="Symbol" w:hAnsi="Symbol"/>
    </w:rPr>
  </w:style>
  <w:style w:type="character" w:customStyle="1" w:styleId="WW-WW8Num46z01111">
    <w:name w:val="WW-WW8Num46z01111"/>
    <w:uiPriority w:val="99"/>
    <w:rsid w:val="008E42BF"/>
    <w:rPr>
      <w:rFonts w:ascii="Symbol" w:hAnsi="Symbol"/>
    </w:rPr>
  </w:style>
  <w:style w:type="character" w:customStyle="1" w:styleId="WW8Num47z0">
    <w:name w:val="WW8Num47z0"/>
    <w:uiPriority w:val="99"/>
    <w:rsid w:val="008E42BF"/>
    <w:rPr>
      <w:rFonts w:ascii="Symbol" w:hAnsi="Symbol"/>
    </w:rPr>
  </w:style>
  <w:style w:type="character" w:customStyle="1" w:styleId="WW8Num49z0">
    <w:name w:val="WW8Num49z0"/>
    <w:uiPriority w:val="99"/>
    <w:rsid w:val="008E42BF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8E42BF"/>
  </w:style>
  <w:style w:type="character" w:customStyle="1" w:styleId="WW-WW8Num2z011111">
    <w:name w:val="WW-WW8Num2z011111"/>
    <w:uiPriority w:val="99"/>
    <w:rsid w:val="008E42BF"/>
    <w:rPr>
      <w:rFonts w:ascii="Symbol" w:hAnsi="Symbol"/>
    </w:rPr>
  </w:style>
  <w:style w:type="character" w:customStyle="1" w:styleId="WW8Num2z1">
    <w:name w:val="WW8Num2z1"/>
    <w:uiPriority w:val="99"/>
    <w:rsid w:val="008E42BF"/>
    <w:rPr>
      <w:rFonts w:ascii="Courier New" w:hAnsi="Courier New"/>
    </w:rPr>
  </w:style>
  <w:style w:type="character" w:customStyle="1" w:styleId="WW8Num2z2">
    <w:name w:val="WW8Num2z2"/>
    <w:uiPriority w:val="99"/>
    <w:rsid w:val="008E42BF"/>
    <w:rPr>
      <w:rFonts w:ascii="Wingdings" w:hAnsi="Wingdings"/>
    </w:rPr>
  </w:style>
  <w:style w:type="character" w:customStyle="1" w:styleId="WW-WW8Num3z011111">
    <w:name w:val="WW-WW8Num3z011111"/>
    <w:uiPriority w:val="99"/>
    <w:rsid w:val="008E42BF"/>
    <w:rPr>
      <w:rFonts w:ascii="Symbol" w:hAnsi="Symbol"/>
    </w:rPr>
  </w:style>
  <w:style w:type="character" w:customStyle="1" w:styleId="WW8Num3z1">
    <w:name w:val="WW8Num3z1"/>
    <w:uiPriority w:val="99"/>
    <w:rsid w:val="008E42BF"/>
    <w:rPr>
      <w:rFonts w:ascii="Courier New" w:hAnsi="Courier New"/>
    </w:rPr>
  </w:style>
  <w:style w:type="character" w:customStyle="1" w:styleId="WW8Num3z2">
    <w:name w:val="WW8Num3z2"/>
    <w:uiPriority w:val="99"/>
    <w:rsid w:val="008E42BF"/>
    <w:rPr>
      <w:rFonts w:ascii="Wingdings" w:hAnsi="Wingdings"/>
    </w:rPr>
  </w:style>
  <w:style w:type="character" w:customStyle="1" w:styleId="WW-WW8Num4z011111">
    <w:name w:val="WW-WW8Num4z011111"/>
    <w:uiPriority w:val="99"/>
    <w:rsid w:val="008E42BF"/>
    <w:rPr>
      <w:rFonts w:ascii="Symbol" w:hAnsi="Symbol"/>
    </w:rPr>
  </w:style>
  <w:style w:type="character" w:customStyle="1" w:styleId="WW8Num4z1">
    <w:name w:val="WW8Num4z1"/>
    <w:uiPriority w:val="99"/>
    <w:rsid w:val="008E42BF"/>
    <w:rPr>
      <w:rFonts w:ascii="Courier New" w:hAnsi="Courier New"/>
    </w:rPr>
  </w:style>
  <w:style w:type="character" w:customStyle="1" w:styleId="WW8Num4z2">
    <w:name w:val="WW8Num4z2"/>
    <w:uiPriority w:val="99"/>
    <w:rsid w:val="008E42BF"/>
    <w:rPr>
      <w:rFonts w:ascii="Wingdings" w:hAnsi="Wingdings"/>
    </w:rPr>
  </w:style>
  <w:style w:type="character" w:customStyle="1" w:styleId="WW-WW8Num5z011111">
    <w:name w:val="WW-WW8Num5z011111"/>
    <w:uiPriority w:val="99"/>
    <w:rsid w:val="008E42BF"/>
    <w:rPr>
      <w:rFonts w:ascii="Symbol" w:hAnsi="Symbol"/>
    </w:rPr>
  </w:style>
  <w:style w:type="character" w:customStyle="1" w:styleId="WW8Num5z1">
    <w:name w:val="WW8Num5z1"/>
    <w:uiPriority w:val="99"/>
    <w:rsid w:val="008E42BF"/>
    <w:rPr>
      <w:rFonts w:ascii="Courier New" w:hAnsi="Courier New"/>
    </w:rPr>
  </w:style>
  <w:style w:type="character" w:customStyle="1" w:styleId="WW8Num5z2">
    <w:name w:val="WW8Num5z2"/>
    <w:uiPriority w:val="99"/>
    <w:rsid w:val="008E42BF"/>
    <w:rPr>
      <w:rFonts w:ascii="Wingdings" w:hAnsi="Wingdings"/>
    </w:rPr>
  </w:style>
  <w:style w:type="character" w:customStyle="1" w:styleId="WW-WW8Num6z011111">
    <w:name w:val="WW-WW8Num6z011111"/>
    <w:uiPriority w:val="99"/>
    <w:rsid w:val="008E42BF"/>
    <w:rPr>
      <w:rFonts w:ascii="Wingdings" w:hAnsi="Wingdings"/>
    </w:rPr>
  </w:style>
  <w:style w:type="character" w:customStyle="1" w:styleId="WW8Num6z1">
    <w:name w:val="WW8Num6z1"/>
    <w:uiPriority w:val="99"/>
    <w:rsid w:val="008E42BF"/>
    <w:rPr>
      <w:rFonts w:ascii="Courier New" w:hAnsi="Courier New"/>
    </w:rPr>
  </w:style>
  <w:style w:type="character" w:customStyle="1" w:styleId="WW8Num6z3">
    <w:name w:val="WW8Num6z3"/>
    <w:uiPriority w:val="99"/>
    <w:rsid w:val="008E42BF"/>
    <w:rPr>
      <w:rFonts w:ascii="Symbol" w:hAnsi="Symbol"/>
    </w:rPr>
  </w:style>
  <w:style w:type="character" w:customStyle="1" w:styleId="WW-WW8Num7z0">
    <w:name w:val="WW-WW8Num7z0"/>
    <w:uiPriority w:val="99"/>
    <w:rsid w:val="008E42BF"/>
    <w:rPr>
      <w:rFonts w:ascii="Symbol" w:hAnsi="Symbol"/>
    </w:rPr>
  </w:style>
  <w:style w:type="character" w:customStyle="1" w:styleId="WW8Num7z1">
    <w:name w:val="WW8Num7z1"/>
    <w:uiPriority w:val="99"/>
    <w:rsid w:val="008E42BF"/>
    <w:rPr>
      <w:rFonts w:ascii="Courier New" w:hAnsi="Courier New"/>
    </w:rPr>
  </w:style>
  <w:style w:type="character" w:customStyle="1" w:styleId="WW8Num7z2">
    <w:name w:val="WW8Num7z2"/>
    <w:uiPriority w:val="99"/>
    <w:rsid w:val="008E42BF"/>
    <w:rPr>
      <w:rFonts w:ascii="Wingdings" w:hAnsi="Wingdings"/>
    </w:rPr>
  </w:style>
  <w:style w:type="character" w:customStyle="1" w:styleId="WW8Num11z1">
    <w:name w:val="WW8Num11z1"/>
    <w:uiPriority w:val="99"/>
    <w:rsid w:val="008E42BF"/>
    <w:rPr>
      <w:sz w:val="24"/>
    </w:rPr>
  </w:style>
  <w:style w:type="character" w:customStyle="1" w:styleId="WW-WW8Num12z0">
    <w:name w:val="WW-WW8Num12z0"/>
    <w:uiPriority w:val="99"/>
    <w:rsid w:val="008E42BF"/>
    <w:rPr>
      <w:rFonts w:ascii="Symbol" w:hAnsi="Symbol"/>
    </w:rPr>
  </w:style>
  <w:style w:type="character" w:customStyle="1" w:styleId="WW8Num13z0">
    <w:name w:val="WW8Num13z0"/>
    <w:uiPriority w:val="99"/>
    <w:rsid w:val="008E42BF"/>
    <w:rPr>
      <w:rFonts w:ascii="Symbol" w:hAnsi="Symbol"/>
    </w:rPr>
  </w:style>
  <w:style w:type="character" w:customStyle="1" w:styleId="WW8Num13z1">
    <w:name w:val="WW8Num13z1"/>
    <w:uiPriority w:val="99"/>
    <w:rsid w:val="008E42BF"/>
    <w:rPr>
      <w:rFonts w:ascii="Courier New" w:hAnsi="Courier New"/>
    </w:rPr>
  </w:style>
  <w:style w:type="character" w:customStyle="1" w:styleId="WW8Num13z2">
    <w:name w:val="WW8Num13z2"/>
    <w:uiPriority w:val="99"/>
    <w:rsid w:val="008E42BF"/>
    <w:rPr>
      <w:rFonts w:ascii="Wingdings" w:hAnsi="Wingdings"/>
    </w:rPr>
  </w:style>
  <w:style w:type="character" w:customStyle="1" w:styleId="WW-WW8Num17z011111">
    <w:name w:val="WW-WW8Num17z011111"/>
    <w:uiPriority w:val="99"/>
    <w:rsid w:val="008E42BF"/>
    <w:rPr>
      <w:rFonts w:ascii="Symbol" w:hAnsi="Symbol"/>
    </w:rPr>
  </w:style>
  <w:style w:type="character" w:customStyle="1" w:styleId="WW8Num17z1">
    <w:name w:val="WW8Num17z1"/>
    <w:uiPriority w:val="99"/>
    <w:rsid w:val="008E42BF"/>
    <w:rPr>
      <w:rFonts w:ascii="Courier New" w:hAnsi="Courier New"/>
    </w:rPr>
  </w:style>
  <w:style w:type="character" w:customStyle="1" w:styleId="WW8Num17z2">
    <w:name w:val="WW8Num17z2"/>
    <w:uiPriority w:val="99"/>
    <w:rsid w:val="008E42BF"/>
    <w:rPr>
      <w:rFonts w:ascii="Wingdings" w:hAnsi="Wingdings"/>
    </w:rPr>
  </w:style>
  <w:style w:type="character" w:customStyle="1" w:styleId="WW-WW8Num18z0">
    <w:name w:val="WW-WW8Num18z0"/>
    <w:uiPriority w:val="99"/>
    <w:rsid w:val="008E42BF"/>
    <w:rPr>
      <w:rFonts w:ascii="Symbol" w:hAnsi="Symbol"/>
    </w:rPr>
  </w:style>
  <w:style w:type="character" w:customStyle="1" w:styleId="WW8Num18z1">
    <w:name w:val="WW8Num18z1"/>
    <w:uiPriority w:val="99"/>
    <w:rsid w:val="008E42BF"/>
    <w:rPr>
      <w:rFonts w:ascii="Courier New" w:hAnsi="Courier New"/>
    </w:rPr>
  </w:style>
  <w:style w:type="character" w:customStyle="1" w:styleId="WW8Num18z2">
    <w:name w:val="WW8Num18z2"/>
    <w:uiPriority w:val="99"/>
    <w:rsid w:val="008E42BF"/>
    <w:rPr>
      <w:rFonts w:ascii="Wingdings" w:hAnsi="Wingdings"/>
    </w:rPr>
  </w:style>
  <w:style w:type="character" w:customStyle="1" w:styleId="WW-WW8Num19z0">
    <w:name w:val="WW-WW8Num19z0"/>
    <w:uiPriority w:val="99"/>
    <w:rsid w:val="008E42BF"/>
    <w:rPr>
      <w:rFonts w:ascii="Symbol" w:hAnsi="Symbol"/>
    </w:rPr>
  </w:style>
  <w:style w:type="character" w:customStyle="1" w:styleId="WW-WW8Num19z11111">
    <w:name w:val="WW-WW8Num19z11111"/>
    <w:uiPriority w:val="99"/>
    <w:rsid w:val="008E42BF"/>
    <w:rPr>
      <w:rFonts w:ascii="Courier New" w:hAnsi="Courier New"/>
    </w:rPr>
  </w:style>
  <w:style w:type="character" w:customStyle="1" w:styleId="WW8Num19z2">
    <w:name w:val="WW8Num19z2"/>
    <w:uiPriority w:val="99"/>
    <w:rsid w:val="008E42BF"/>
    <w:rPr>
      <w:rFonts w:ascii="Wingdings" w:hAnsi="Wingdings"/>
    </w:rPr>
  </w:style>
  <w:style w:type="character" w:customStyle="1" w:styleId="WW8Num20z1">
    <w:name w:val="WW8Num20z1"/>
    <w:uiPriority w:val="99"/>
    <w:rsid w:val="008E42BF"/>
    <w:rPr>
      <w:b/>
    </w:rPr>
  </w:style>
  <w:style w:type="character" w:customStyle="1" w:styleId="WW-WW8Num21z01111">
    <w:name w:val="WW-WW8Num21z01111"/>
    <w:uiPriority w:val="99"/>
    <w:rsid w:val="008E42BF"/>
    <w:rPr>
      <w:rFonts w:ascii="Symbol" w:hAnsi="Symbol"/>
    </w:rPr>
  </w:style>
  <w:style w:type="character" w:customStyle="1" w:styleId="WW8Num22z0">
    <w:name w:val="WW8Num22z0"/>
    <w:uiPriority w:val="99"/>
    <w:rsid w:val="008E42BF"/>
    <w:rPr>
      <w:rFonts w:ascii="Symbol" w:hAnsi="Symbol"/>
    </w:rPr>
  </w:style>
  <w:style w:type="character" w:customStyle="1" w:styleId="WW-WW8Num22z1">
    <w:name w:val="WW-WW8Num22z1"/>
    <w:uiPriority w:val="99"/>
    <w:rsid w:val="008E42BF"/>
    <w:rPr>
      <w:rFonts w:ascii="Courier New" w:hAnsi="Courier New"/>
    </w:rPr>
  </w:style>
  <w:style w:type="character" w:customStyle="1" w:styleId="WW8Num22z2">
    <w:name w:val="WW8Num22z2"/>
    <w:uiPriority w:val="99"/>
    <w:rsid w:val="008E42BF"/>
    <w:rPr>
      <w:rFonts w:ascii="Wingdings" w:hAnsi="Wingdings"/>
    </w:rPr>
  </w:style>
  <w:style w:type="character" w:customStyle="1" w:styleId="WW-WW8Num23z0">
    <w:name w:val="WW-WW8Num23z0"/>
    <w:uiPriority w:val="99"/>
    <w:rsid w:val="008E42BF"/>
    <w:rPr>
      <w:rFonts w:ascii="Times New Roman" w:hAnsi="Times New Roman"/>
    </w:rPr>
  </w:style>
  <w:style w:type="character" w:customStyle="1" w:styleId="WW8Num23z1">
    <w:name w:val="WW8Num23z1"/>
    <w:uiPriority w:val="99"/>
    <w:rsid w:val="008E42BF"/>
    <w:rPr>
      <w:rFonts w:ascii="Courier New" w:hAnsi="Courier New"/>
    </w:rPr>
  </w:style>
  <w:style w:type="character" w:customStyle="1" w:styleId="WW8Num23z2">
    <w:name w:val="WW8Num23z2"/>
    <w:uiPriority w:val="99"/>
    <w:rsid w:val="008E42BF"/>
    <w:rPr>
      <w:rFonts w:ascii="Wingdings" w:hAnsi="Wingdings"/>
    </w:rPr>
  </w:style>
  <w:style w:type="character" w:customStyle="1" w:styleId="WW8Num23z3">
    <w:name w:val="WW8Num23z3"/>
    <w:uiPriority w:val="99"/>
    <w:rsid w:val="008E42BF"/>
    <w:rPr>
      <w:rFonts w:ascii="Symbol" w:hAnsi="Symbol"/>
    </w:rPr>
  </w:style>
  <w:style w:type="character" w:customStyle="1" w:styleId="WW8Num25z1">
    <w:name w:val="WW8Num25z1"/>
    <w:uiPriority w:val="99"/>
    <w:rsid w:val="008E42BF"/>
    <w:rPr>
      <w:rFonts w:ascii="Times New Roman" w:hAnsi="Times New Roman"/>
    </w:rPr>
  </w:style>
  <w:style w:type="character" w:customStyle="1" w:styleId="WW-WW8Num26z01111">
    <w:name w:val="WW-WW8Num26z01111"/>
    <w:uiPriority w:val="99"/>
    <w:rsid w:val="008E42BF"/>
    <w:rPr>
      <w:rFonts w:ascii="Courier New" w:hAnsi="Courier New"/>
      <w:color w:val="auto"/>
    </w:rPr>
  </w:style>
  <w:style w:type="character" w:customStyle="1" w:styleId="WW8Num26z1">
    <w:name w:val="WW8Num26z1"/>
    <w:uiPriority w:val="99"/>
    <w:rsid w:val="008E42BF"/>
    <w:rPr>
      <w:rFonts w:ascii="Courier New" w:hAnsi="Courier New"/>
    </w:rPr>
  </w:style>
  <w:style w:type="character" w:customStyle="1" w:styleId="WW8Num26z2">
    <w:name w:val="WW8Num26z2"/>
    <w:uiPriority w:val="99"/>
    <w:rsid w:val="008E42BF"/>
    <w:rPr>
      <w:rFonts w:ascii="Wingdings" w:hAnsi="Wingdings"/>
    </w:rPr>
  </w:style>
  <w:style w:type="character" w:customStyle="1" w:styleId="WW8Num26z3">
    <w:name w:val="WW8Num26z3"/>
    <w:uiPriority w:val="99"/>
    <w:rsid w:val="008E42BF"/>
    <w:rPr>
      <w:rFonts w:ascii="Symbol" w:hAnsi="Symbol"/>
    </w:rPr>
  </w:style>
  <w:style w:type="character" w:customStyle="1" w:styleId="WW-WW8Num27z01111">
    <w:name w:val="WW-WW8Num27z01111"/>
    <w:uiPriority w:val="99"/>
    <w:rsid w:val="008E42BF"/>
    <w:rPr>
      <w:rFonts w:ascii="Symbol" w:hAnsi="Symbol"/>
    </w:rPr>
  </w:style>
  <w:style w:type="character" w:customStyle="1" w:styleId="WW-WW8Num27z1">
    <w:name w:val="WW-WW8Num27z1"/>
    <w:uiPriority w:val="99"/>
    <w:rsid w:val="008E42BF"/>
    <w:rPr>
      <w:rFonts w:ascii="Courier New" w:hAnsi="Courier New"/>
    </w:rPr>
  </w:style>
  <w:style w:type="character" w:customStyle="1" w:styleId="WW8Num27z2">
    <w:name w:val="WW8Num27z2"/>
    <w:uiPriority w:val="99"/>
    <w:rsid w:val="008E42BF"/>
    <w:rPr>
      <w:rFonts w:ascii="Wingdings" w:hAnsi="Wingdings"/>
    </w:rPr>
  </w:style>
  <w:style w:type="character" w:customStyle="1" w:styleId="WW-WW8Num30z0">
    <w:name w:val="WW-WW8Num30z0"/>
    <w:uiPriority w:val="99"/>
    <w:rsid w:val="008E42BF"/>
    <w:rPr>
      <w:rFonts w:ascii="Symbol" w:hAnsi="Symbol"/>
    </w:rPr>
  </w:style>
  <w:style w:type="character" w:customStyle="1" w:styleId="WW8Num31z1">
    <w:name w:val="WW8Num31z1"/>
    <w:uiPriority w:val="99"/>
    <w:rsid w:val="008E42BF"/>
    <w:rPr>
      <w:rFonts w:ascii="Symbol" w:hAnsi="Symbol"/>
    </w:rPr>
  </w:style>
  <w:style w:type="character" w:customStyle="1" w:styleId="WW-WW8Num34z011111">
    <w:name w:val="WW-WW8Num34z011111"/>
    <w:uiPriority w:val="99"/>
    <w:rsid w:val="008E42BF"/>
    <w:rPr>
      <w:rFonts w:ascii="Symbol" w:hAnsi="Symbol"/>
    </w:rPr>
  </w:style>
  <w:style w:type="character" w:customStyle="1" w:styleId="WW8Num34z1">
    <w:name w:val="WW8Num34z1"/>
    <w:uiPriority w:val="99"/>
    <w:rsid w:val="008E42BF"/>
    <w:rPr>
      <w:rFonts w:ascii="Courier New" w:hAnsi="Courier New"/>
    </w:rPr>
  </w:style>
  <w:style w:type="character" w:customStyle="1" w:styleId="WW8Num34z2">
    <w:name w:val="WW8Num34z2"/>
    <w:uiPriority w:val="99"/>
    <w:rsid w:val="008E42BF"/>
    <w:rPr>
      <w:rFonts w:ascii="Wingdings" w:hAnsi="Wingdings"/>
    </w:rPr>
  </w:style>
  <w:style w:type="character" w:customStyle="1" w:styleId="WW-WW8Num35z01111">
    <w:name w:val="WW-WW8Num35z01111"/>
    <w:uiPriority w:val="99"/>
    <w:rsid w:val="008E42BF"/>
  </w:style>
  <w:style w:type="character" w:customStyle="1" w:styleId="WW8Num36z0">
    <w:name w:val="WW8Num36z0"/>
    <w:uiPriority w:val="99"/>
    <w:rsid w:val="008E42BF"/>
    <w:rPr>
      <w:rFonts w:ascii="Symbol" w:hAnsi="Symbol"/>
    </w:rPr>
  </w:style>
  <w:style w:type="character" w:customStyle="1" w:styleId="WW8Num36z1">
    <w:name w:val="WW8Num36z1"/>
    <w:uiPriority w:val="99"/>
    <w:rsid w:val="008E42BF"/>
    <w:rPr>
      <w:rFonts w:ascii="Courier New" w:hAnsi="Courier New"/>
    </w:rPr>
  </w:style>
  <w:style w:type="character" w:customStyle="1" w:styleId="WW8Num36z2">
    <w:name w:val="WW8Num36z2"/>
    <w:uiPriority w:val="99"/>
    <w:rsid w:val="008E42BF"/>
    <w:rPr>
      <w:rFonts w:ascii="Wingdings" w:hAnsi="Wingdings"/>
    </w:rPr>
  </w:style>
  <w:style w:type="character" w:customStyle="1" w:styleId="WW-WW8Num37z0">
    <w:name w:val="WW-WW8Num37z0"/>
    <w:uiPriority w:val="99"/>
    <w:rsid w:val="008E42BF"/>
    <w:rPr>
      <w:rFonts w:ascii="Symbol" w:hAnsi="Symbol"/>
    </w:rPr>
  </w:style>
  <w:style w:type="character" w:customStyle="1" w:styleId="WW8Num37z1">
    <w:name w:val="WW8Num37z1"/>
    <w:uiPriority w:val="99"/>
    <w:rsid w:val="008E42BF"/>
    <w:rPr>
      <w:rFonts w:ascii="Courier New" w:hAnsi="Courier New"/>
    </w:rPr>
  </w:style>
  <w:style w:type="character" w:customStyle="1" w:styleId="WW8Num37z2">
    <w:name w:val="WW8Num37z2"/>
    <w:uiPriority w:val="99"/>
    <w:rsid w:val="008E42BF"/>
    <w:rPr>
      <w:rFonts w:ascii="Wingdings" w:hAnsi="Wingdings"/>
    </w:rPr>
  </w:style>
  <w:style w:type="character" w:customStyle="1" w:styleId="WW-WW8Num38z0">
    <w:name w:val="WW-WW8Num38z0"/>
    <w:uiPriority w:val="99"/>
    <w:rsid w:val="008E42BF"/>
    <w:rPr>
      <w:rFonts w:ascii="Symbol" w:hAnsi="Symbol"/>
    </w:rPr>
  </w:style>
  <w:style w:type="character" w:customStyle="1" w:styleId="WW-WW8Num39z01111">
    <w:name w:val="WW-WW8Num39z01111"/>
    <w:uiPriority w:val="99"/>
    <w:rsid w:val="008E42BF"/>
    <w:rPr>
      <w:rFonts w:ascii="Symbol" w:hAnsi="Symbol"/>
    </w:rPr>
  </w:style>
  <w:style w:type="character" w:customStyle="1" w:styleId="WW8Num39z1">
    <w:name w:val="WW8Num39z1"/>
    <w:uiPriority w:val="99"/>
    <w:rsid w:val="008E42BF"/>
    <w:rPr>
      <w:rFonts w:ascii="Courier New" w:hAnsi="Courier New"/>
    </w:rPr>
  </w:style>
  <w:style w:type="character" w:customStyle="1" w:styleId="WW8Num39z2">
    <w:name w:val="WW8Num39z2"/>
    <w:uiPriority w:val="99"/>
    <w:rsid w:val="008E42BF"/>
    <w:rPr>
      <w:rFonts w:ascii="Wingdings" w:hAnsi="Wingdings"/>
    </w:rPr>
  </w:style>
  <w:style w:type="character" w:customStyle="1" w:styleId="WW-WW8Num41z01111">
    <w:name w:val="WW-WW8Num41z01111"/>
    <w:uiPriority w:val="99"/>
    <w:rsid w:val="008E42BF"/>
    <w:rPr>
      <w:rFonts w:ascii="Symbol" w:hAnsi="Symbol"/>
    </w:rPr>
  </w:style>
  <w:style w:type="character" w:customStyle="1" w:styleId="WW-WW8Num41z1">
    <w:name w:val="WW-WW8Num41z1"/>
    <w:uiPriority w:val="99"/>
    <w:rsid w:val="008E42BF"/>
    <w:rPr>
      <w:rFonts w:ascii="Courier New" w:hAnsi="Courier New"/>
    </w:rPr>
  </w:style>
  <w:style w:type="character" w:customStyle="1" w:styleId="WW-WW8Num41z2">
    <w:name w:val="WW-WW8Num41z2"/>
    <w:uiPriority w:val="99"/>
    <w:rsid w:val="008E42BF"/>
    <w:rPr>
      <w:rFonts w:ascii="Wingdings" w:hAnsi="Wingdings"/>
    </w:rPr>
  </w:style>
  <w:style w:type="character" w:customStyle="1" w:styleId="WW-WW8Num41z3">
    <w:name w:val="WW-WW8Num41z3"/>
    <w:uiPriority w:val="99"/>
    <w:rsid w:val="008E42BF"/>
    <w:rPr>
      <w:rFonts w:ascii="Symbol" w:hAnsi="Symbol"/>
    </w:rPr>
  </w:style>
  <w:style w:type="character" w:customStyle="1" w:styleId="WW-WW8Num42z011111">
    <w:name w:val="WW-WW8Num42z011111"/>
    <w:uiPriority w:val="99"/>
    <w:rsid w:val="008E42BF"/>
    <w:rPr>
      <w:rFonts w:ascii="Symbol" w:hAnsi="Symbol"/>
    </w:rPr>
  </w:style>
  <w:style w:type="character" w:customStyle="1" w:styleId="WW-WW8Num45z0">
    <w:name w:val="WW-WW8Num45z0"/>
    <w:uiPriority w:val="99"/>
    <w:rsid w:val="008E42BF"/>
    <w:rPr>
      <w:rFonts w:ascii="Symbol" w:hAnsi="Symbol"/>
    </w:rPr>
  </w:style>
  <w:style w:type="character" w:customStyle="1" w:styleId="WW8Num45z1">
    <w:name w:val="WW8Num45z1"/>
    <w:uiPriority w:val="99"/>
    <w:rsid w:val="008E42BF"/>
    <w:rPr>
      <w:rFonts w:ascii="Courier New" w:hAnsi="Courier New"/>
    </w:rPr>
  </w:style>
  <w:style w:type="character" w:customStyle="1" w:styleId="WW8Num45z2">
    <w:name w:val="WW8Num45z2"/>
    <w:uiPriority w:val="99"/>
    <w:rsid w:val="008E42BF"/>
    <w:rPr>
      <w:rFonts w:ascii="Wingdings" w:hAnsi="Wingdings"/>
    </w:rPr>
  </w:style>
  <w:style w:type="character" w:customStyle="1" w:styleId="WW-WW8Num46z011111">
    <w:name w:val="WW-WW8Num46z011111"/>
    <w:uiPriority w:val="99"/>
    <w:rsid w:val="008E42BF"/>
    <w:rPr>
      <w:rFonts w:ascii="Symbol" w:hAnsi="Symbol"/>
    </w:rPr>
  </w:style>
  <w:style w:type="character" w:customStyle="1" w:styleId="WW8Num46z1">
    <w:name w:val="WW8Num46z1"/>
    <w:uiPriority w:val="99"/>
    <w:rsid w:val="008E42BF"/>
    <w:rPr>
      <w:rFonts w:ascii="Courier New" w:hAnsi="Courier New"/>
    </w:rPr>
  </w:style>
  <w:style w:type="character" w:customStyle="1" w:styleId="WW8Num46z2">
    <w:name w:val="WW8Num46z2"/>
    <w:uiPriority w:val="99"/>
    <w:rsid w:val="008E42BF"/>
    <w:rPr>
      <w:rFonts w:ascii="Wingdings" w:hAnsi="Wingdings"/>
    </w:rPr>
  </w:style>
  <w:style w:type="character" w:customStyle="1" w:styleId="WW8Num50z1">
    <w:name w:val="WW8Num50z1"/>
    <w:uiPriority w:val="99"/>
    <w:rsid w:val="008E42BF"/>
    <w:rPr>
      <w:rFonts w:ascii="Courier New" w:hAnsi="Courier New"/>
    </w:rPr>
  </w:style>
  <w:style w:type="character" w:customStyle="1" w:styleId="WW8Num50z2">
    <w:name w:val="WW8Num50z2"/>
    <w:uiPriority w:val="99"/>
    <w:rsid w:val="008E42BF"/>
    <w:rPr>
      <w:rFonts w:ascii="Wingdings" w:hAnsi="Wingdings"/>
    </w:rPr>
  </w:style>
  <w:style w:type="character" w:customStyle="1" w:styleId="WW8Num50z3">
    <w:name w:val="WW8Num50z3"/>
    <w:uiPriority w:val="99"/>
    <w:rsid w:val="008E42BF"/>
    <w:rPr>
      <w:rFonts w:ascii="Symbol" w:hAnsi="Symbol"/>
    </w:rPr>
  </w:style>
  <w:style w:type="character" w:customStyle="1" w:styleId="WW8Num51z0">
    <w:name w:val="WW8Num51z0"/>
    <w:uiPriority w:val="99"/>
    <w:rsid w:val="008E42BF"/>
    <w:rPr>
      <w:rFonts w:ascii="Symbol" w:hAnsi="Symbol"/>
    </w:rPr>
  </w:style>
  <w:style w:type="character" w:customStyle="1" w:styleId="WW8Num51z1">
    <w:name w:val="WW8Num51z1"/>
    <w:uiPriority w:val="99"/>
    <w:rsid w:val="008E42BF"/>
    <w:rPr>
      <w:rFonts w:ascii="Courier New" w:hAnsi="Courier New"/>
    </w:rPr>
  </w:style>
  <w:style w:type="character" w:customStyle="1" w:styleId="WW8Num51z2">
    <w:name w:val="WW8Num51z2"/>
    <w:uiPriority w:val="99"/>
    <w:rsid w:val="008E42BF"/>
    <w:rPr>
      <w:rFonts w:ascii="Wingdings" w:hAnsi="Wingdings"/>
    </w:rPr>
  </w:style>
  <w:style w:type="character" w:customStyle="1" w:styleId="WW8Num52z0">
    <w:name w:val="WW8Num52z0"/>
    <w:uiPriority w:val="99"/>
    <w:rsid w:val="008E42BF"/>
    <w:rPr>
      <w:rFonts w:ascii="Symbol" w:hAnsi="Symbol"/>
    </w:rPr>
  </w:style>
  <w:style w:type="character" w:customStyle="1" w:styleId="WW8Num52z1">
    <w:name w:val="WW8Num52z1"/>
    <w:uiPriority w:val="99"/>
    <w:rsid w:val="008E42BF"/>
    <w:rPr>
      <w:rFonts w:ascii="Courier New" w:hAnsi="Courier New"/>
    </w:rPr>
  </w:style>
  <w:style w:type="character" w:customStyle="1" w:styleId="WW8Num52z2">
    <w:name w:val="WW8Num52z2"/>
    <w:uiPriority w:val="99"/>
    <w:rsid w:val="008E42BF"/>
    <w:rPr>
      <w:rFonts w:ascii="Wingdings" w:hAnsi="Wingdings"/>
    </w:rPr>
  </w:style>
  <w:style w:type="character" w:customStyle="1" w:styleId="WW8Num53z0">
    <w:name w:val="WW8Num53z0"/>
    <w:uiPriority w:val="99"/>
    <w:rsid w:val="008E42BF"/>
    <w:rPr>
      <w:rFonts w:ascii="Symbol" w:hAnsi="Symbol"/>
    </w:rPr>
  </w:style>
  <w:style w:type="character" w:customStyle="1" w:styleId="WW8Num54z0">
    <w:name w:val="WW8Num54z0"/>
    <w:uiPriority w:val="99"/>
    <w:rsid w:val="008E42BF"/>
    <w:rPr>
      <w:rFonts w:ascii="Times New Roman" w:hAnsi="Times New Roman"/>
    </w:rPr>
  </w:style>
  <w:style w:type="character" w:customStyle="1" w:styleId="WW8Num55z0">
    <w:name w:val="WW8Num55z0"/>
    <w:uiPriority w:val="99"/>
    <w:rsid w:val="008E42BF"/>
    <w:rPr>
      <w:rFonts w:ascii="Symbol" w:hAnsi="Symbol"/>
    </w:rPr>
  </w:style>
  <w:style w:type="character" w:customStyle="1" w:styleId="WW8Num55z1">
    <w:name w:val="WW8Num55z1"/>
    <w:uiPriority w:val="99"/>
    <w:rsid w:val="008E42BF"/>
    <w:rPr>
      <w:rFonts w:ascii="Courier New" w:hAnsi="Courier New"/>
    </w:rPr>
  </w:style>
  <w:style w:type="character" w:customStyle="1" w:styleId="WW8Num55z2">
    <w:name w:val="WW8Num55z2"/>
    <w:uiPriority w:val="99"/>
    <w:rsid w:val="008E42BF"/>
    <w:rPr>
      <w:rFonts w:ascii="Wingdings" w:hAnsi="Wingdings"/>
    </w:rPr>
  </w:style>
  <w:style w:type="character" w:customStyle="1" w:styleId="WW8Num56z0">
    <w:name w:val="WW8Num56z0"/>
    <w:uiPriority w:val="99"/>
    <w:rsid w:val="008E42BF"/>
    <w:rPr>
      <w:rFonts w:ascii="Symbol" w:hAnsi="Symbol"/>
    </w:rPr>
  </w:style>
  <w:style w:type="character" w:customStyle="1" w:styleId="WW8Num56z1">
    <w:name w:val="WW8Num56z1"/>
    <w:uiPriority w:val="99"/>
    <w:rsid w:val="008E42BF"/>
    <w:rPr>
      <w:rFonts w:ascii="Courier New" w:hAnsi="Courier New"/>
    </w:rPr>
  </w:style>
  <w:style w:type="character" w:customStyle="1" w:styleId="WW8Num56z2">
    <w:name w:val="WW8Num56z2"/>
    <w:uiPriority w:val="99"/>
    <w:rsid w:val="008E42BF"/>
    <w:rPr>
      <w:rFonts w:ascii="Wingdings" w:hAnsi="Wingdings"/>
    </w:rPr>
  </w:style>
  <w:style w:type="character" w:customStyle="1" w:styleId="WW8Num57z0">
    <w:name w:val="WW8Num57z0"/>
    <w:uiPriority w:val="99"/>
    <w:rsid w:val="008E42BF"/>
    <w:rPr>
      <w:rFonts w:ascii="Symbol" w:hAnsi="Symbol"/>
    </w:rPr>
  </w:style>
  <w:style w:type="character" w:customStyle="1" w:styleId="WW8Num57z1">
    <w:name w:val="WW8Num57z1"/>
    <w:uiPriority w:val="99"/>
    <w:rsid w:val="008E42BF"/>
    <w:rPr>
      <w:rFonts w:ascii="Courier New" w:hAnsi="Courier New"/>
    </w:rPr>
  </w:style>
  <w:style w:type="character" w:customStyle="1" w:styleId="WW8Num57z2">
    <w:name w:val="WW8Num57z2"/>
    <w:uiPriority w:val="99"/>
    <w:rsid w:val="008E42BF"/>
    <w:rPr>
      <w:rFonts w:ascii="Wingdings" w:hAnsi="Wingdings"/>
    </w:rPr>
  </w:style>
  <w:style w:type="character" w:customStyle="1" w:styleId="WW8Num58z0">
    <w:name w:val="WW8Num58z0"/>
    <w:uiPriority w:val="99"/>
    <w:rsid w:val="008E42BF"/>
    <w:rPr>
      <w:rFonts w:ascii="Symbol" w:hAnsi="Symbol"/>
    </w:rPr>
  </w:style>
  <w:style w:type="character" w:customStyle="1" w:styleId="WW8Num58z1">
    <w:name w:val="WW8Num58z1"/>
    <w:uiPriority w:val="99"/>
    <w:rsid w:val="008E42BF"/>
    <w:rPr>
      <w:rFonts w:ascii="Courier New" w:hAnsi="Courier New"/>
    </w:rPr>
  </w:style>
  <w:style w:type="character" w:customStyle="1" w:styleId="WW8Num58z2">
    <w:name w:val="WW8Num58z2"/>
    <w:uiPriority w:val="99"/>
    <w:rsid w:val="008E42BF"/>
    <w:rPr>
      <w:rFonts w:ascii="Wingdings" w:hAnsi="Wingdings"/>
    </w:rPr>
  </w:style>
  <w:style w:type="character" w:customStyle="1" w:styleId="WW8Num60z0">
    <w:name w:val="WW8Num60z0"/>
    <w:uiPriority w:val="99"/>
    <w:rsid w:val="008E42BF"/>
    <w:rPr>
      <w:rFonts w:ascii="Symbol" w:hAnsi="Symbol"/>
    </w:rPr>
  </w:style>
  <w:style w:type="character" w:customStyle="1" w:styleId="WW8Num60z1">
    <w:name w:val="WW8Num60z1"/>
    <w:uiPriority w:val="99"/>
    <w:rsid w:val="008E42BF"/>
    <w:rPr>
      <w:rFonts w:ascii="Courier New" w:hAnsi="Courier New"/>
    </w:rPr>
  </w:style>
  <w:style w:type="character" w:customStyle="1" w:styleId="WW8Num60z2">
    <w:name w:val="WW8Num60z2"/>
    <w:uiPriority w:val="99"/>
    <w:rsid w:val="008E42BF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8E42BF"/>
  </w:style>
  <w:style w:type="character" w:styleId="PageNumber">
    <w:name w:val="page number"/>
    <w:uiPriority w:val="99"/>
    <w:rsid w:val="008E42BF"/>
    <w:rPr>
      <w:rFonts w:cs="Times New Roman"/>
    </w:rPr>
  </w:style>
  <w:style w:type="character" w:styleId="Hyperlink">
    <w:name w:val="Hyperlink"/>
    <w:uiPriority w:val="99"/>
    <w:rsid w:val="008E42BF"/>
    <w:rPr>
      <w:rFonts w:cs="Times New Roman"/>
      <w:color w:val="0000FF"/>
      <w:u w:val="single"/>
    </w:rPr>
  </w:style>
  <w:style w:type="character" w:customStyle="1" w:styleId="FootnoteCharacters">
    <w:name w:val="Footnote Characters"/>
    <w:uiPriority w:val="99"/>
    <w:rsid w:val="008E42BF"/>
  </w:style>
  <w:style w:type="character" w:customStyle="1" w:styleId="WW-FootnoteCharacters">
    <w:name w:val="WW-Footnote Characters"/>
    <w:uiPriority w:val="99"/>
    <w:rsid w:val="008E42BF"/>
  </w:style>
  <w:style w:type="character" w:customStyle="1" w:styleId="WW-FootnoteCharacters1">
    <w:name w:val="WW-Footnote Characters1"/>
    <w:uiPriority w:val="99"/>
    <w:rsid w:val="008E42BF"/>
  </w:style>
  <w:style w:type="character" w:customStyle="1" w:styleId="WW-FootnoteCharacters11">
    <w:name w:val="WW-Footnote Characters11"/>
    <w:uiPriority w:val="99"/>
    <w:rsid w:val="008E42BF"/>
  </w:style>
  <w:style w:type="character" w:customStyle="1" w:styleId="WW-FootnoteCharacters111">
    <w:name w:val="WW-Footnote Characters111"/>
    <w:uiPriority w:val="99"/>
    <w:rsid w:val="008E42BF"/>
  </w:style>
  <w:style w:type="character" w:customStyle="1" w:styleId="WW-FootnoteCharacters1111">
    <w:name w:val="WW-Footnote Characters1111"/>
    <w:uiPriority w:val="99"/>
    <w:rsid w:val="008E42BF"/>
  </w:style>
  <w:style w:type="character" w:customStyle="1" w:styleId="WW-FootnoteCharacters11111">
    <w:name w:val="WW-Footnote Characters11111"/>
    <w:uiPriority w:val="99"/>
    <w:rsid w:val="008E42BF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8E42BF"/>
    <w:pPr>
      <w:jc w:val="both"/>
    </w:pPr>
  </w:style>
  <w:style w:type="character" w:customStyle="1" w:styleId="BodyTextChar">
    <w:name w:val="Body Text Char"/>
    <w:link w:val="BodyText"/>
    <w:uiPriority w:val="99"/>
    <w:locked/>
    <w:rsid w:val="0062540E"/>
    <w:rPr>
      <w:rFonts w:cs="Times New Roman"/>
      <w:sz w:val="24"/>
      <w:lang w:val="sr-Cyrl-CS" w:eastAsia="ar-SA" w:bidi="ar-SA"/>
    </w:rPr>
  </w:style>
  <w:style w:type="paragraph" w:styleId="List">
    <w:name w:val="List"/>
    <w:basedOn w:val="BodyText"/>
    <w:uiPriority w:val="99"/>
    <w:rsid w:val="008E42BF"/>
    <w:pPr>
      <w:widowControl w:val="0"/>
      <w:spacing w:after="120"/>
      <w:jc w:val="left"/>
    </w:pPr>
    <w:rPr>
      <w:rFonts w:ascii="Tahoma" w:hAnsi="Tahoma"/>
      <w:szCs w:val="24"/>
      <w:lang w:val="en-US"/>
    </w:rPr>
  </w:style>
  <w:style w:type="paragraph" w:styleId="Caption">
    <w:name w:val="caption"/>
    <w:basedOn w:val="Normal"/>
    <w:uiPriority w:val="99"/>
    <w:qFormat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link w:val="HeadingChar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">
    <w:name w:val="WW-Caption1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1">
    <w:name w:val="WW-Caption11111"/>
    <w:basedOn w:val="Normal"/>
    <w:uiPriority w:val="99"/>
    <w:rsid w:val="008E42B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uiPriority w:val="99"/>
    <w:rsid w:val="008E42BF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uiPriority w:val="99"/>
    <w:rsid w:val="008E42B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E42BF"/>
    <w:pPr>
      <w:ind w:left="360" w:hanging="360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743219"/>
    <w:rPr>
      <w:rFonts w:cs="Times New Roman"/>
      <w:sz w:val="20"/>
      <w:szCs w:val="20"/>
      <w:lang w:val="sr-Cyrl-CS"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8E42BF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3C06CE"/>
    <w:rPr>
      <w:rFonts w:cs="Times New Roman"/>
      <w:b/>
      <w:bCs/>
      <w:sz w:val="24"/>
      <w:lang w:val="sr-Cyrl-CS" w:eastAsia="ar-SA" w:bidi="ar-SA"/>
    </w:rPr>
  </w:style>
  <w:style w:type="paragraph" w:styleId="Subtitle">
    <w:name w:val="Subtitle"/>
    <w:basedOn w:val="WW-Heading11111"/>
    <w:next w:val="BodyText"/>
    <w:link w:val="SubtitleChar"/>
    <w:uiPriority w:val="99"/>
    <w:qFormat/>
    <w:rsid w:val="008E42BF"/>
    <w:pPr>
      <w:jc w:val="center"/>
    </w:pPr>
    <w:rPr>
      <w:i/>
      <w:iCs/>
    </w:rPr>
  </w:style>
  <w:style w:type="character" w:customStyle="1" w:styleId="SubtitleChar">
    <w:name w:val="Subtitle Char"/>
    <w:link w:val="Subtitle"/>
    <w:uiPriority w:val="99"/>
    <w:locked/>
    <w:rsid w:val="00743219"/>
    <w:rPr>
      <w:rFonts w:ascii="Cambria" w:hAnsi="Cambria" w:cs="Times New Roman"/>
      <w:sz w:val="24"/>
      <w:szCs w:val="24"/>
      <w:lang w:val="sr-Cyrl-CS" w:eastAsia="ar-SA" w:bidi="ar-SA"/>
    </w:rPr>
  </w:style>
  <w:style w:type="paragraph" w:customStyle="1" w:styleId="WW-BodyTextIndent2">
    <w:name w:val="WW-Body Text Indent 2"/>
    <w:basedOn w:val="Normal"/>
    <w:uiPriority w:val="99"/>
    <w:rsid w:val="008E42BF"/>
    <w:pPr>
      <w:ind w:left="360"/>
      <w:jc w:val="both"/>
    </w:pPr>
    <w:rPr>
      <w:rFonts w:ascii="Arial Narrow" w:hAnsi="Arial Narrow"/>
    </w:rPr>
  </w:style>
  <w:style w:type="paragraph" w:customStyle="1" w:styleId="WW-BodyTextIndent3">
    <w:name w:val="WW-Body Text Indent 3"/>
    <w:basedOn w:val="Normal"/>
    <w:uiPriority w:val="99"/>
    <w:rsid w:val="008E42BF"/>
    <w:pPr>
      <w:ind w:left="426"/>
      <w:jc w:val="both"/>
    </w:pPr>
    <w:rPr>
      <w:rFonts w:ascii="Arial" w:hAnsi="Arial" w:cs="Arial"/>
    </w:rPr>
  </w:style>
  <w:style w:type="paragraph" w:customStyle="1" w:styleId="WW-BodyText2">
    <w:name w:val="WW-Body Text 2"/>
    <w:basedOn w:val="Normal"/>
    <w:uiPriority w:val="99"/>
    <w:rsid w:val="008E42BF"/>
    <w:pPr>
      <w:jc w:val="both"/>
    </w:pPr>
    <w:rPr>
      <w:rFonts w:ascii="Arial Narrow" w:hAnsi="Arial Narrow"/>
      <w:b/>
      <w:bCs/>
    </w:rPr>
  </w:style>
  <w:style w:type="paragraph" w:customStyle="1" w:styleId="WW-BodyText3">
    <w:name w:val="WW-Body Text 3"/>
    <w:basedOn w:val="Normal"/>
    <w:uiPriority w:val="99"/>
    <w:rsid w:val="008E42BF"/>
    <w:pPr>
      <w:jc w:val="both"/>
    </w:pPr>
    <w:rPr>
      <w:rFonts w:ascii="Arial Narrow" w:hAnsi="Arial Narrow"/>
      <w:sz w:val="23"/>
      <w:szCs w:val="23"/>
    </w:rPr>
  </w:style>
  <w:style w:type="paragraph" w:styleId="Header">
    <w:name w:val="header"/>
    <w:basedOn w:val="Normal"/>
    <w:link w:val="HeaderChar"/>
    <w:uiPriority w:val="99"/>
    <w:rsid w:val="008E42BF"/>
    <w:pPr>
      <w:tabs>
        <w:tab w:val="center" w:pos="4320"/>
        <w:tab w:val="right" w:pos="8640"/>
      </w:tabs>
    </w:pPr>
    <w:rPr>
      <w:lang w:val="sr-Latn-CS"/>
    </w:rPr>
  </w:style>
  <w:style w:type="character" w:customStyle="1" w:styleId="HeaderChar">
    <w:name w:val="Header Char"/>
    <w:link w:val="Header"/>
    <w:uiPriority w:val="99"/>
    <w:locked/>
    <w:rsid w:val="00A77E54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E42B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F8B"/>
    <w:rPr>
      <w:rFonts w:cs="Times New Roman"/>
      <w:sz w:val="24"/>
      <w:lang w:val="sr-Cyrl-CS" w:eastAsia="ar-SA" w:bidi="ar-SA"/>
    </w:rPr>
  </w:style>
  <w:style w:type="paragraph" w:customStyle="1" w:styleId="WW-BlockText">
    <w:name w:val="WW-Block Text"/>
    <w:basedOn w:val="Normal"/>
    <w:uiPriority w:val="99"/>
    <w:rsid w:val="008E42BF"/>
    <w:pPr>
      <w:spacing w:before="60"/>
      <w:ind w:left="288" w:right="3600"/>
      <w:jc w:val="both"/>
    </w:pPr>
    <w:rPr>
      <w:rFonts w:ascii="Arial" w:hAnsi="Arial" w:cs="Arial"/>
    </w:rPr>
  </w:style>
  <w:style w:type="paragraph" w:customStyle="1" w:styleId="EVHeading2">
    <w:name w:val="EV Heading 2"/>
    <w:basedOn w:val="Title"/>
    <w:uiPriority w:val="99"/>
    <w:rsid w:val="008E42BF"/>
    <w:pPr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99"/>
    <w:rsid w:val="001E1402"/>
    <w:pPr>
      <w:spacing w:before="120" w:after="120"/>
    </w:pPr>
    <w:rPr>
      <w:rFonts w:ascii="Arial" w:hAnsi="Arial" w:cs="Calibri"/>
      <w:b/>
      <w:bCs/>
      <w:caps/>
      <w:sz w:val="20"/>
    </w:rPr>
  </w:style>
  <w:style w:type="paragraph" w:customStyle="1" w:styleId="WW-BalloonText">
    <w:name w:val="WW-Balloon Text"/>
    <w:basedOn w:val="Normal"/>
    <w:uiPriority w:val="99"/>
    <w:rsid w:val="008E42B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uiPriority w:val="99"/>
    <w:rsid w:val="008E42BF"/>
    <w:pPr>
      <w:spacing w:before="280" w:after="280"/>
    </w:pPr>
    <w:rPr>
      <w:rFonts w:ascii="Arial" w:hAnsi="Arial" w:cs="Arial"/>
      <w:sz w:val="22"/>
      <w:szCs w:val="22"/>
      <w:lang w:val="en-US"/>
    </w:rPr>
  </w:style>
  <w:style w:type="paragraph" w:customStyle="1" w:styleId="WW-Default">
    <w:name w:val="WW-Default"/>
    <w:uiPriority w:val="99"/>
    <w:rsid w:val="008E42BF"/>
    <w:pPr>
      <w:widowControl w:val="0"/>
      <w:suppressAutoHyphens/>
      <w:autoSpaceDE w:val="0"/>
    </w:pPr>
    <w:rPr>
      <w:rFonts w:ascii="Arial MT" w:hAnsi="Arial MT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8E42BF"/>
    <w:pPr>
      <w:suppressLineNumbers/>
    </w:pPr>
  </w:style>
  <w:style w:type="paragraph" w:customStyle="1" w:styleId="WW-TableContents">
    <w:name w:val="WW-Table Contents"/>
    <w:basedOn w:val="BodyText"/>
    <w:uiPriority w:val="99"/>
    <w:rsid w:val="008E42BF"/>
    <w:pPr>
      <w:suppressLineNumbers/>
    </w:pPr>
  </w:style>
  <w:style w:type="paragraph" w:customStyle="1" w:styleId="WW-TableContents1">
    <w:name w:val="WW-Table Contents1"/>
    <w:basedOn w:val="BodyText"/>
    <w:uiPriority w:val="99"/>
    <w:rsid w:val="008E42BF"/>
    <w:pPr>
      <w:suppressLineNumbers/>
    </w:pPr>
  </w:style>
  <w:style w:type="paragraph" w:customStyle="1" w:styleId="WW-TableContents11">
    <w:name w:val="WW-Table Contents11"/>
    <w:basedOn w:val="BodyText"/>
    <w:uiPriority w:val="99"/>
    <w:rsid w:val="008E42BF"/>
    <w:pPr>
      <w:suppressLineNumbers/>
    </w:pPr>
  </w:style>
  <w:style w:type="paragraph" w:customStyle="1" w:styleId="WW-TableContents111">
    <w:name w:val="WW-Table Contents111"/>
    <w:basedOn w:val="BodyText"/>
    <w:uiPriority w:val="99"/>
    <w:rsid w:val="008E42BF"/>
    <w:pPr>
      <w:suppressLineNumbers/>
    </w:pPr>
  </w:style>
  <w:style w:type="paragraph" w:customStyle="1" w:styleId="WW-TableContents1111">
    <w:name w:val="WW-Table Contents1111"/>
    <w:basedOn w:val="BodyText"/>
    <w:uiPriority w:val="99"/>
    <w:rsid w:val="008E42BF"/>
    <w:pPr>
      <w:suppressLineNumbers/>
    </w:pPr>
  </w:style>
  <w:style w:type="paragraph" w:customStyle="1" w:styleId="WW-TableContents11111">
    <w:name w:val="WW-Table Contents11111"/>
    <w:basedOn w:val="BodyText"/>
    <w:uiPriority w:val="99"/>
    <w:rsid w:val="008E42BF"/>
    <w:pPr>
      <w:suppressLineNumbers/>
    </w:pPr>
  </w:style>
  <w:style w:type="paragraph" w:customStyle="1" w:styleId="WW-TableContents111111">
    <w:name w:val="WW-Table Contents111111"/>
    <w:basedOn w:val="BodyText"/>
    <w:uiPriority w:val="99"/>
    <w:rsid w:val="008E42BF"/>
    <w:pPr>
      <w:widowControl w:val="0"/>
      <w:suppressLineNumbers/>
      <w:spacing w:after="120"/>
      <w:jc w:val="left"/>
    </w:pPr>
    <w:rPr>
      <w:rFonts w:ascii="Tahoma" w:hAnsi="Tahoma" w:cs="Tahoma"/>
      <w:szCs w:val="24"/>
      <w:lang w:val="en-US"/>
    </w:rPr>
  </w:style>
  <w:style w:type="paragraph" w:customStyle="1" w:styleId="TableHeading">
    <w:name w:val="Table Heading"/>
    <w:basedOn w:val="TableContents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uiPriority w:val="99"/>
    <w:rsid w:val="008E42BF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uiPriority w:val="99"/>
    <w:rsid w:val="008E42BF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8E42BF"/>
    <w:rPr>
      <w:sz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43219"/>
    <w:rPr>
      <w:rFonts w:cs="Times New Roman"/>
      <w:sz w:val="20"/>
      <w:szCs w:val="20"/>
      <w:lang w:val="sr-Cyrl-CS" w:eastAsia="ar-SA" w:bidi="ar-SA"/>
    </w:rPr>
  </w:style>
  <w:style w:type="paragraph" w:customStyle="1" w:styleId="CM4">
    <w:name w:val="CM4"/>
    <w:basedOn w:val="WW-Default"/>
    <w:next w:val="WW-Default"/>
    <w:uiPriority w:val="99"/>
    <w:rsid w:val="008E42BF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uiPriority w:val="99"/>
    <w:rsid w:val="008E42BF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uiPriority w:val="99"/>
    <w:rsid w:val="008E42BF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uiPriority w:val="99"/>
    <w:rsid w:val="008E42BF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uiPriority w:val="99"/>
    <w:rsid w:val="008E42BF"/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uiPriority w:val="99"/>
    <w:rsid w:val="008E42BF"/>
    <w:rPr>
      <w:rFonts w:ascii="Times Roman YU" w:hAnsi="Times Roman YU"/>
      <w:sz w:val="20"/>
      <w:lang w:val="sl-SI"/>
    </w:rPr>
  </w:style>
  <w:style w:type="paragraph" w:customStyle="1" w:styleId="CM16">
    <w:name w:val="CM16"/>
    <w:basedOn w:val="WW-Default"/>
    <w:next w:val="WW-Default"/>
    <w:uiPriority w:val="99"/>
    <w:rsid w:val="008E42BF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uiPriority w:val="99"/>
    <w:rsid w:val="008E42BF"/>
    <w:pPr>
      <w:keepNext/>
      <w:widowControl w:val="0"/>
      <w:spacing w:before="240" w:after="120"/>
    </w:pPr>
    <w:rPr>
      <w:rFonts w:ascii="Arial" w:hAnsi="Arial" w:cs="Tahoma"/>
      <w:sz w:val="28"/>
      <w:szCs w:val="28"/>
      <w:lang w:val="en-US"/>
    </w:rPr>
  </w:style>
  <w:style w:type="paragraph" w:customStyle="1" w:styleId="WW-Index111111">
    <w:name w:val="WW-Index111111"/>
    <w:basedOn w:val="Normal"/>
    <w:uiPriority w:val="99"/>
    <w:rsid w:val="008E42BF"/>
    <w:pPr>
      <w:widowControl w:val="0"/>
      <w:suppressLineNumbers/>
    </w:pPr>
    <w:rPr>
      <w:rFonts w:ascii="Tahoma" w:hAnsi="Tahoma"/>
      <w:szCs w:val="24"/>
      <w:lang w:val="en-US"/>
    </w:rPr>
  </w:style>
  <w:style w:type="paragraph" w:customStyle="1" w:styleId="ContentsHeading">
    <w:name w:val="Contents Heading"/>
    <w:basedOn w:val="Heading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uiPriority w:val="99"/>
    <w:rsid w:val="008E42BF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uiPriority w:val="99"/>
    <w:rsid w:val="008E42BF"/>
  </w:style>
  <w:style w:type="paragraph" w:customStyle="1" w:styleId="WW-Framecontents">
    <w:name w:val="WW-Frame contents"/>
    <w:basedOn w:val="BodyText"/>
    <w:uiPriority w:val="99"/>
    <w:rsid w:val="008E42BF"/>
  </w:style>
  <w:style w:type="paragraph" w:customStyle="1" w:styleId="WW-Framecontents1">
    <w:name w:val="WW-Frame contents1"/>
    <w:basedOn w:val="BodyText"/>
    <w:uiPriority w:val="99"/>
    <w:rsid w:val="008E42BF"/>
  </w:style>
  <w:style w:type="paragraph" w:customStyle="1" w:styleId="WW-Framecontents11">
    <w:name w:val="WW-Frame contents11"/>
    <w:basedOn w:val="BodyText"/>
    <w:uiPriority w:val="99"/>
    <w:rsid w:val="008E42BF"/>
  </w:style>
  <w:style w:type="paragraph" w:customStyle="1" w:styleId="WW-Framecontents111">
    <w:name w:val="WW-Frame contents111"/>
    <w:basedOn w:val="BodyText"/>
    <w:uiPriority w:val="99"/>
    <w:rsid w:val="008E42BF"/>
  </w:style>
  <w:style w:type="paragraph" w:customStyle="1" w:styleId="WW-Framecontents1111">
    <w:name w:val="WW-Frame contents1111"/>
    <w:basedOn w:val="BodyText"/>
    <w:uiPriority w:val="99"/>
    <w:rsid w:val="008E42BF"/>
  </w:style>
  <w:style w:type="paragraph" w:customStyle="1" w:styleId="WW-Framecontents11111">
    <w:name w:val="WW-Frame contents11111"/>
    <w:basedOn w:val="BodyText"/>
    <w:uiPriority w:val="99"/>
    <w:rsid w:val="008E42BF"/>
  </w:style>
  <w:style w:type="paragraph" w:styleId="BodyTextIndent2">
    <w:name w:val="Body Text Indent 2"/>
    <w:basedOn w:val="Normal"/>
    <w:link w:val="BodyTextIndent2Char"/>
    <w:uiPriority w:val="99"/>
    <w:rsid w:val="008E42BF"/>
    <w:pPr>
      <w:spacing w:after="120"/>
      <w:ind w:left="1077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743219"/>
    <w:rPr>
      <w:rFonts w:cs="Times New Roman"/>
      <w:sz w:val="20"/>
      <w:szCs w:val="20"/>
      <w:lang w:val="sr-Cyrl-C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E42BF"/>
    <w:pPr>
      <w:ind w:left="720"/>
      <w:jc w:val="both"/>
    </w:pPr>
    <w:rPr>
      <w:rFonts w:ascii="Arial Narrow" w:hAnsi="Arial Narrow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743219"/>
    <w:rPr>
      <w:rFonts w:cs="Times New Roman"/>
      <w:sz w:val="16"/>
      <w:szCs w:val="16"/>
      <w:lang w:val="sr-Cyrl-CS" w:eastAsia="ar-SA" w:bidi="ar-SA"/>
    </w:rPr>
  </w:style>
  <w:style w:type="character" w:styleId="CommentReference">
    <w:name w:val="annotation reference"/>
    <w:uiPriority w:val="99"/>
    <w:rsid w:val="008E42B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E42BF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805216"/>
    <w:rPr>
      <w:rFonts w:cs="Times New Roman"/>
      <w:lang w:val="sr-Cyrl-CS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42B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05216"/>
    <w:rPr>
      <w:rFonts w:cs="Times New Roman"/>
      <w:b/>
      <w:lang w:val="sr-Cyrl-CS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E42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7E54"/>
    <w:rPr>
      <w:rFonts w:ascii="Tahoma" w:hAnsi="Tahoma" w:cs="Times New Roman"/>
      <w:sz w:val="16"/>
      <w:lang w:val="sr-Cyrl-CS" w:eastAsia="ar-SA" w:bidi="ar-SA"/>
    </w:rPr>
  </w:style>
  <w:style w:type="character" w:styleId="FootnoteReference">
    <w:name w:val="footnote reference"/>
    <w:uiPriority w:val="99"/>
    <w:semiHidden/>
    <w:rsid w:val="008E42BF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0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E42BF"/>
    <w:pPr>
      <w:widowControl w:val="0"/>
      <w:autoSpaceDE w:val="0"/>
      <w:autoSpaceDN w:val="0"/>
      <w:adjustRightInd w:val="0"/>
    </w:pPr>
    <w:rPr>
      <w:rFonts w:ascii="Arial MT" w:hAnsi="Arial MT"/>
      <w:color w:val="000000"/>
      <w:sz w:val="24"/>
      <w:szCs w:val="24"/>
    </w:rPr>
  </w:style>
  <w:style w:type="paragraph" w:customStyle="1" w:styleId="a">
    <w:name w:val="Табела лево"/>
    <w:aliases w:val="Тл"/>
    <w:basedOn w:val="Normal"/>
    <w:autoRedefine/>
    <w:uiPriority w:val="99"/>
    <w:rsid w:val="00FA2296"/>
    <w:pPr>
      <w:widowControl w:val="0"/>
      <w:tabs>
        <w:tab w:val="right" w:pos="1246"/>
      </w:tabs>
      <w:suppressAutoHyphens w:val="0"/>
      <w:autoSpaceDE w:val="0"/>
      <w:autoSpaceDN w:val="0"/>
      <w:adjustRightInd w:val="0"/>
      <w:jc w:val="both"/>
    </w:pPr>
    <w:rPr>
      <w:rFonts w:ascii="Arial" w:hAnsi="Arial" w:cs="Arial"/>
      <w:w w:val="90"/>
      <w:sz w:val="22"/>
      <w:szCs w:val="22"/>
      <w:lang w:eastAsia="en-US"/>
    </w:rPr>
  </w:style>
  <w:style w:type="paragraph" w:customStyle="1" w:styleId="nabrajanje">
    <w:name w:val="nabrajanje"/>
    <w:basedOn w:val="Normal"/>
    <w:uiPriority w:val="99"/>
    <w:rsid w:val="00EE3F24"/>
    <w:pPr>
      <w:tabs>
        <w:tab w:val="num" w:pos="360"/>
      </w:tabs>
      <w:suppressAutoHyphens w:val="0"/>
      <w:ind w:left="360" w:hanging="360"/>
    </w:pPr>
    <w:rPr>
      <w:lang w:eastAsia="en-US"/>
    </w:rPr>
  </w:style>
  <w:style w:type="paragraph" w:styleId="BodyText3">
    <w:name w:val="Body Text 3"/>
    <w:basedOn w:val="Normal"/>
    <w:link w:val="BodyText3Char"/>
    <w:uiPriority w:val="99"/>
    <w:rsid w:val="00A81DF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743219"/>
    <w:rPr>
      <w:rFonts w:cs="Times New Roman"/>
      <w:sz w:val="16"/>
      <w:szCs w:val="16"/>
      <w:lang w:val="sr-Cyrl-CS" w:eastAsia="ar-SA" w:bidi="ar-SA"/>
    </w:rPr>
  </w:style>
  <w:style w:type="paragraph" w:styleId="PlainText">
    <w:name w:val="Plain Text"/>
    <w:basedOn w:val="Normal"/>
    <w:link w:val="PlainTextChar"/>
    <w:uiPriority w:val="99"/>
    <w:rsid w:val="00EC069A"/>
    <w:pPr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link w:val="PlainText"/>
    <w:uiPriority w:val="99"/>
    <w:locked/>
    <w:rsid w:val="00B8391C"/>
    <w:rPr>
      <w:rFonts w:ascii="Courier New" w:hAnsi="Courier New" w:cs="Times New Roman"/>
      <w:lang w:val="en-US" w:eastAsia="en-US"/>
    </w:rPr>
  </w:style>
  <w:style w:type="paragraph" w:styleId="NormalWeb">
    <w:name w:val="Normal (Web)"/>
    <w:basedOn w:val="Normal"/>
    <w:uiPriority w:val="99"/>
    <w:rsid w:val="00EC069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7D14D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A77E54"/>
    <w:rPr>
      <w:rFonts w:cs="Times New Roman"/>
      <w:sz w:val="24"/>
      <w:lang w:val="sr-Cyrl-C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F1341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43219"/>
    <w:rPr>
      <w:rFonts w:cs="Times New Roman"/>
      <w:sz w:val="2"/>
      <w:lang w:val="sr-Cyrl-CS" w:eastAsia="ar-SA" w:bidi="ar-SA"/>
    </w:rPr>
  </w:style>
  <w:style w:type="paragraph" w:customStyle="1" w:styleId="ang2074">
    <w:name w:val="ang2074"/>
    <w:link w:val="ListParagraphChar"/>
    <w:uiPriority w:val="99"/>
    <w:rsid w:val="009A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r-Latn-CS"/>
    </w:rPr>
  </w:style>
  <w:style w:type="paragraph" w:customStyle="1" w:styleId="ang20741">
    <w:name w:val="ang20741"/>
    <w:uiPriority w:val="99"/>
    <w:rsid w:val="00BF3029"/>
    <w:rPr>
      <w:sz w:val="22"/>
      <w:szCs w:val="22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743219"/>
    <w:pPr>
      <w:ind w:left="708"/>
    </w:pPr>
  </w:style>
  <w:style w:type="character" w:styleId="FollowedHyperlink">
    <w:name w:val="FollowedHyperlink"/>
    <w:uiPriority w:val="99"/>
    <w:rsid w:val="001449E7"/>
    <w:rPr>
      <w:rFonts w:cs="Times New Roman"/>
      <w:color w:val="800080"/>
      <w:u w:val="single"/>
    </w:rPr>
  </w:style>
  <w:style w:type="character" w:customStyle="1" w:styleId="CharChar">
    <w:name w:val="Char Char"/>
    <w:uiPriority w:val="99"/>
    <w:locked/>
    <w:rsid w:val="004D55E9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uiPriority w:val="99"/>
    <w:rsid w:val="00D372C8"/>
    <w:pPr>
      <w:suppressAutoHyphens w:val="0"/>
      <w:spacing w:after="60"/>
      <w:jc w:val="both"/>
    </w:pPr>
    <w:rPr>
      <w:rFonts w:ascii="Arial Narrow" w:hAnsi="Arial Narrow"/>
      <w:szCs w:val="24"/>
      <w:lang w:val="en-GB" w:eastAsia="en-US"/>
    </w:rPr>
  </w:style>
  <w:style w:type="character" w:customStyle="1" w:styleId="CharChar1">
    <w:name w:val="Char Char1"/>
    <w:uiPriority w:val="99"/>
    <w:rsid w:val="003559E9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uiPriority w:val="99"/>
    <w:rsid w:val="00BA6467"/>
    <w:pPr>
      <w:suppressAutoHyphens w:val="0"/>
      <w:autoSpaceDE w:val="0"/>
      <w:autoSpaceDN w:val="0"/>
      <w:spacing w:after="60"/>
    </w:pPr>
    <w:rPr>
      <w:rFonts w:ascii="Arial Narrow" w:hAnsi="Arial Narrow"/>
      <w:lang w:val="en-GB" w:eastAsia="en-US"/>
    </w:rPr>
  </w:style>
  <w:style w:type="paragraph" w:customStyle="1" w:styleId="xl41">
    <w:name w:val="xl41"/>
    <w:basedOn w:val="Normal"/>
    <w:uiPriority w:val="99"/>
    <w:rsid w:val="00660E11"/>
    <w:pPr>
      <w:suppressAutoHyphens w:val="0"/>
      <w:spacing w:before="100" w:beforeAutospacing="1" w:after="100" w:afterAutospacing="1"/>
    </w:pPr>
    <w:rPr>
      <w:sz w:val="20"/>
      <w:lang w:val="it-IT" w:eastAsia="it-IT"/>
    </w:rPr>
  </w:style>
  <w:style w:type="paragraph" w:styleId="Revision">
    <w:name w:val="Revision"/>
    <w:hidden/>
    <w:uiPriority w:val="99"/>
    <w:semiHidden/>
    <w:rsid w:val="00875033"/>
    <w:rPr>
      <w:sz w:val="24"/>
      <w:lang w:val="sr-Cyrl-CS" w:eastAsia="ar-SA"/>
    </w:rPr>
  </w:style>
  <w:style w:type="paragraph" w:customStyle="1" w:styleId="BankNormal">
    <w:name w:val="BankNormal"/>
    <w:basedOn w:val="Normal"/>
    <w:uiPriority w:val="99"/>
    <w:rsid w:val="00805216"/>
    <w:pPr>
      <w:suppressAutoHyphens w:val="0"/>
      <w:spacing w:after="240"/>
    </w:pPr>
    <w:rPr>
      <w:lang w:val="en-US" w:eastAsia="en-US"/>
    </w:rPr>
  </w:style>
  <w:style w:type="paragraph" w:customStyle="1" w:styleId="Normala">
    <w:name w:val="Normal(a)"/>
    <w:basedOn w:val="Normal"/>
    <w:uiPriority w:val="99"/>
    <w:rsid w:val="00805216"/>
    <w:pPr>
      <w:keepLines/>
      <w:suppressAutoHyphens w:val="0"/>
      <w:spacing w:after="120"/>
      <w:jc w:val="both"/>
    </w:pPr>
    <w:rPr>
      <w:lang w:val="en-GB" w:eastAsia="en-GB"/>
    </w:rPr>
  </w:style>
  <w:style w:type="paragraph" w:styleId="TOC2">
    <w:name w:val="toc 2"/>
    <w:basedOn w:val="Normal"/>
    <w:next w:val="Normal"/>
    <w:autoRedefine/>
    <w:uiPriority w:val="99"/>
    <w:rsid w:val="00805216"/>
    <w:pPr>
      <w:ind w:left="240"/>
    </w:pPr>
    <w:rPr>
      <w:rFonts w:ascii="Calibri" w:hAnsi="Calibri" w:cs="Calibri"/>
      <w:smallCaps/>
      <w:sz w:val="20"/>
    </w:rPr>
  </w:style>
  <w:style w:type="paragraph" w:styleId="TOC3">
    <w:name w:val="toc 3"/>
    <w:basedOn w:val="Normal"/>
    <w:next w:val="Normal"/>
    <w:autoRedefine/>
    <w:uiPriority w:val="99"/>
    <w:rsid w:val="00805216"/>
    <w:pPr>
      <w:ind w:left="480"/>
    </w:pPr>
    <w:rPr>
      <w:rFonts w:ascii="Calibri" w:hAnsi="Calibri" w:cs="Calibri"/>
      <w:i/>
      <w:iCs/>
      <w:sz w:val="20"/>
    </w:rPr>
  </w:style>
  <w:style w:type="paragraph" w:styleId="TOC4">
    <w:name w:val="toc 4"/>
    <w:basedOn w:val="Normal"/>
    <w:next w:val="Normal"/>
    <w:autoRedefine/>
    <w:uiPriority w:val="99"/>
    <w:rsid w:val="00805216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805216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805216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805216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805216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805216"/>
    <w:pPr>
      <w:ind w:left="1920"/>
    </w:pPr>
    <w:rPr>
      <w:rFonts w:ascii="Calibri" w:hAnsi="Calibri" w:cs="Calibri"/>
      <w:sz w:val="18"/>
      <w:szCs w:val="18"/>
    </w:rPr>
  </w:style>
  <w:style w:type="paragraph" w:customStyle="1" w:styleId="Heading1">
    <w:name w:val="Heading_1"/>
    <w:basedOn w:val="Heading10"/>
    <w:uiPriority w:val="99"/>
    <w:rsid w:val="00A77E54"/>
    <w:pPr>
      <w:keepNext/>
      <w:widowControl w:val="0"/>
      <w:numPr>
        <w:numId w:val="1"/>
      </w:numPr>
      <w:tabs>
        <w:tab w:val="left" w:pos="676"/>
      </w:tabs>
      <w:suppressAutoHyphens w:val="0"/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uiPriority w:val="99"/>
    <w:rsid w:val="00A77E54"/>
    <w:pPr>
      <w:keepNext/>
      <w:widowControl w:val="0"/>
      <w:numPr>
        <w:numId w:val="2"/>
      </w:numPr>
      <w:suppressAutoHyphens w:val="0"/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val="en-US" w:eastAsia="ko-KR"/>
    </w:rPr>
  </w:style>
  <w:style w:type="table" w:customStyle="1" w:styleId="LightShading1">
    <w:name w:val="Light Shading1"/>
    <w:uiPriority w:val="99"/>
    <w:rsid w:val="00A77E54"/>
    <w:rPr>
      <w:rFonts w:eastAsia="Batang"/>
      <w:color w:val="000000"/>
      <w:lang w:val="sr-Latn-CS" w:eastAsia="sr-Latn-C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E009E9"/>
    <w:rPr>
      <w:rFonts w:cs="Times New Roman"/>
    </w:rPr>
  </w:style>
  <w:style w:type="character" w:customStyle="1" w:styleId="hps">
    <w:name w:val="hps"/>
    <w:rsid w:val="00E009E9"/>
    <w:rPr>
      <w:rFonts w:cs="Times New Roman"/>
    </w:rPr>
  </w:style>
  <w:style w:type="character" w:styleId="BookTitle">
    <w:name w:val="Book Title"/>
    <w:uiPriority w:val="99"/>
    <w:qFormat/>
    <w:rsid w:val="0059587B"/>
    <w:rPr>
      <w:rFonts w:cs="Times New Roman"/>
      <w:b/>
      <w:bCs/>
      <w:smallCaps/>
      <w:spacing w:val="5"/>
    </w:rPr>
  </w:style>
  <w:style w:type="character" w:customStyle="1" w:styleId="CharChar11">
    <w:name w:val="Char Char11"/>
    <w:uiPriority w:val="99"/>
    <w:rsid w:val="00981DC1"/>
    <w:rPr>
      <w:sz w:val="24"/>
      <w:lang w:val="sr-Cyrl-CS" w:eastAsia="ar-SA" w:bidi="ar-SA"/>
    </w:rPr>
  </w:style>
  <w:style w:type="paragraph" w:customStyle="1" w:styleId="Standard">
    <w:name w:val="Standard"/>
    <w:uiPriority w:val="99"/>
    <w:rsid w:val="00DB1391"/>
    <w:pPr>
      <w:suppressAutoHyphens/>
      <w:textAlignment w:val="baseline"/>
    </w:pPr>
    <w:rPr>
      <w:kern w:val="1"/>
      <w:sz w:val="24"/>
      <w:szCs w:val="24"/>
      <w:lang w:eastAsia="zh-CN" w:bidi="hi-IN"/>
    </w:rPr>
  </w:style>
  <w:style w:type="character" w:customStyle="1" w:styleId="ListParagraphChar">
    <w:name w:val="List Paragraph Char"/>
    <w:link w:val="ang2074"/>
    <w:uiPriority w:val="99"/>
    <w:locked/>
    <w:rsid w:val="002323E6"/>
    <w:rPr>
      <w:rFonts w:ascii="Calibri" w:hAnsi="Calibri"/>
      <w:sz w:val="22"/>
      <w:lang w:eastAsia="en-US"/>
    </w:rPr>
  </w:style>
  <w:style w:type="paragraph" w:customStyle="1" w:styleId="CM21">
    <w:name w:val="CM21"/>
    <w:basedOn w:val="Normal"/>
    <w:next w:val="Normal"/>
    <w:uiPriority w:val="99"/>
    <w:rsid w:val="00B8391C"/>
    <w:pPr>
      <w:widowControl w:val="0"/>
      <w:suppressAutoHyphens w:val="0"/>
      <w:autoSpaceDE w:val="0"/>
      <w:autoSpaceDN w:val="0"/>
      <w:adjustRightInd w:val="0"/>
      <w:spacing w:after="515"/>
    </w:pPr>
    <w:rPr>
      <w:rFonts w:ascii="Arial" w:hAnsi="Arial" w:cs="Arial"/>
      <w:szCs w:val="24"/>
      <w:lang w:val="sr-Latn-CS" w:eastAsia="sr-Latn-CS"/>
    </w:rPr>
  </w:style>
  <w:style w:type="character" w:customStyle="1" w:styleId="HeadingChar">
    <w:name w:val="Heading Char"/>
    <w:link w:val="Heading"/>
    <w:uiPriority w:val="99"/>
    <w:locked/>
    <w:rsid w:val="00B8391C"/>
    <w:rPr>
      <w:rFonts w:ascii="Arial" w:hAnsi="Arial" w:cs="Tahoma"/>
      <w:sz w:val="28"/>
      <w:szCs w:val="28"/>
      <w:lang w:val="sr-Cyrl-CS" w:eastAsia="ar-SA" w:bidi="ar-SA"/>
    </w:rPr>
  </w:style>
  <w:style w:type="paragraph" w:customStyle="1" w:styleId="CM1">
    <w:name w:val="CM1"/>
    <w:basedOn w:val="Default"/>
    <w:next w:val="Default"/>
    <w:uiPriority w:val="99"/>
    <w:rsid w:val="00B8391C"/>
    <w:pPr>
      <w:spacing w:line="260" w:lineRule="atLeast"/>
    </w:pPr>
    <w:rPr>
      <w:rFonts w:ascii="Arial" w:hAnsi="Arial" w:cs="Arial"/>
      <w:color w:val="auto"/>
      <w:lang w:val="sr-Latn-CS" w:eastAsia="sr-Latn-CS"/>
    </w:rPr>
  </w:style>
  <w:style w:type="paragraph" w:customStyle="1" w:styleId="CM3">
    <w:name w:val="CM3"/>
    <w:basedOn w:val="Default"/>
    <w:next w:val="Default"/>
    <w:uiPriority w:val="99"/>
    <w:rsid w:val="00B8391C"/>
    <w:pPr>
      <w:spacing w:line="260" w:lineRule="atLeast"/>
    </w:pPr>
    <w:rPr>
      <w:rFonts w:ascii="Arial" w:hAnsi="Arial" w:cs="Arial"/>
      <w:color w:val="auto"/>
      <w:lang w:val="sr-Latn-CS" w:eastAsia="sr-Latn-CS"/>
    </w:rPr>
  </w:style>
  <w:style w:type="paragraph" w:customStyle="1" w:styleId="CM23">
    <w:name w:val="CM23"/>
    <w:basedOn w:val="Default"/>
    <w:next w:val="Default"/>
    <w:uiPriority w:val="99"/>
    <w:rsid w:val="00B8391C"/>
    <w:pPr>
      <w:spacing w:after="125"/>
    </w:pPr>
    <w:rPr>
      <w:rFonts w:ascii="Arial" w:hAnsi="Arial" w:cs="Arial"/>
      <w:color w:val="auto"/>
      <w:lang w:val="sr-Latn-CS" w:eastAsia="sr-Latn-CS"/>
    </w:rPr>
  </w:style>
  <w:style w:type="paragraph" w:customStyle="1" w:styleId="CM25">
    <w:name w:val="CM25"/>
    <w:basedOn w:val="Default"/>
    <w:next w:val="Default"/>
    <w:uiPriority w:val="99"/>
    <w:rsid w:val="00B8391C"/>
    <w:pPr>
      <w:spacing w:after="400"/>
    </w:pPr>
    <w:rPr>
      <w:rFonts w:ascii="Arial" w:hAnsi="Arial" w:cs="Arial"/>
      <w:color w:val="auto"/>
      <w:lang w:val="sr-Latn-CS" w:eastAsia="sr-Latn-CS"/>
    </w:rPr>
  </w:style>
  <w:style w:type="table" w:styleId="TableElegant">
    <w:name w:val="Table Elegant"/>
    <w:basedOn w:val="TableNormal"/>
    <w:uiPriority w:val="99"/>
    <w:rsid w:val="00B8391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17">
    <w:name w:val="CM17"/>
    <w:basedOn w:val="Default"/>
    <w:next w:val="Default"/>
    <w:uiPriority w:val="99"/>
    <w:rsid w:val="00B8391C"/>
    <w:pPr>
      <w:spacing w:after="668"/>
    </w:pPr>
    <w:rPr>
      <w:rFonts w:ascii="Arial" w:hAnsi="Arial" w:cs="Arial"/>
      <w:color w:val="auto"/>
      <w:lang w:val="sr-Latn-CS" w:eastAsia="sr-Latn-CS"/>
    </w:rPr>
  </w:style>
  <w:style w:type="paragraph" w:customStyle="1" w:styleId="NormalArial">
    <w:name w:val="Normal+Arial"/>
    <w:basedOn w:val="PlainText"/>
    <w:link w:val="NormalArialChar"/>
    <w:uiPriority w:val="99"/>
    <w:rsid w:val="00B8391C"/>
    <w:pPr>
      <w:jc w:val="both"/>
    </w:pPr>
    <w:rPr>
      <w:rFonts w:ascii="Arial" w:hAnsi="Arial" w:cs="Arial"/>
      <w:b/>
      <w:i/>
      <w:noProof/>
      <w:sz w:val="24"/>
      <w:szCs w:val="24"/>
      <w:lang w:val="sr-Cyrl-CS"/>
    </w:rPr>
  </w:style>
  <w:style w:type="character" w:customStyle="1" w:styleId="NormalArialChar">
    <w:name w:val="Normal+Arial Char"/>
    <w:link w:val="NormalArial"/>
    <w:uiPriority w:val="99"/>
    <w:locked/>
    <w:rsid w:val="00B8391C"/>
    <w:rPr>
      <w:rFonts w:ascii="Arial" w:hAnsi="Arial" w:cs="Arial"/>
      <w:b/>
      <w:i/>
      <w:noProof/>
      <w:sz w:val="24"/>
      <w:szCs w:val="24"/>
      <w:lang w:val="sr-Cyrl-CS" w:eastAsia="en-US"/>
    </w:rPr>
  </w:style>
  <w:style w:type="paragraph" w:customStyle="1" w:styleId="1tekst">
    <w:name w:val="1tekst"/>
    <w:basedOn w:val="Normal"/>
    <w:uiPriority w:val="99"/>
    <w:rsid w:val="00B8391C"/>
    <w:pPr>
      <w:suppressAutoHyphens w:val="0"/>
      <w:ind w:left="250" w:right="250" w:firstLine="240"/>
      <w:jc w:val="both"/>
    </w:pPr>
    <w:rPr>
      <w:rFonts w:ascii="Arial" w:hAnsi="Arial" w:cs="Arial"/>
      <w:sz w:val="20"/>
      <w:lang w:val="sr-Latn-CS" w:eastAsia="sr-Latn-CS"/>
    </w:rPr>
  </w:style>
  <w:style w:type="paragraph" w:customStyle="1" w:styleId="4clan">
    <w:name w:val="4clan"/>
    <w:basedOn w:val="Normal"/>
    <w:uiPriority w:val="99"/>
    <w:rsid w:val="00B8391C"/>
    <w:pPr>
      <w:suppressAutoHyphens w:val="0"/>
      <w:spacing w:before="20" w:after="20"/>
      <w:jc w:val="center"/>
    </w:pPr>
    <w:rPr>
      <w:rFonts w:ascii="Arial" w:hAnsi="Arial" w:cs="Arial"/>
      <w:b/>
      <w:bCs/>
      <w:sz w:val="20"/>
      <w:lang w:val="sr-Latn-CS" w:eastAsia="sr-Latn-CS"/>
    </w:rPr>
  </w:style>
  <w:style w:type="paragraph" w:styleId="List2">
    <w:name w:val="List 2"/>
    <w:basedOn w:val="Normal"/>
    <w:uiPriority w:val="99"/>
    <w:locked/>
    <w:rsid w:val="00B04738"/>
    <w:pPr>
      <w:ind w:left="566" w:hanging="283"/>
    </w:pPr>
  </w:style>
  <w:style w:type="paragraph" w:styleId="List3">
    <w:name w:val="List 3"/>
    <w:basedOn w:val="Normal"/>
    <w:uiPriority w:val="99"/>
    <w:locked/>
    <w:rsid w:val="00B04738"/>
    <w:pPr>
      <w:ind w:left="849" w:hanging="283"/>
    </w:pPr>
  </w:style>
  <w:style w:type="paragraph" w:styleId="ListBullet">
    <w:name w:val="List Bullet"/>
    <w:basedOn w:val="Normal"/>
    <w:uiPriority w:val="99"/>
    <w:locked/>
    <w:rsid w:val="00B04738"/>
    <w:pPr>
      <w:numPr>
        <w:numId w:val="7"/>
      </w:numPr>
      <w:tabs>
        <w:tab w:val="num" w:pos="1429"/>
      </w:tabs>
      <w:ind w:left="360" w:hanging="360"/>
    </w:pPr>
  </w:style>
  <w:style w:type="paragraph" w:styleId="ListBullet2">
    <w:name w:val="List Bullet 2"/>
    <w:basedOn w:val="Normal"/>
    <w:uiPriority w:val="99"/>
    <w:locked/>
    <w:rsid w:val="00B04738"/>
    <w:pPr>
      <w:tabs>
        <w:tab w:val="num" w:pos="1429"/>
      </w:tabs>
    </w:pPr>
  </w:style>
  <w:style w:type="paragraph" w:styleId="ListContinue">
    <w:name w:val="List Continue"/>
    <w:basedOn w:val="Normal"/>
    <w:uiPriority w:val="99"/>
    <w:locked/>
    <w:rsid w:val="00B04738"/>
    <w:pPr>
      <w:spacing w:after="120"/>
      <w:ind w:left="283"/>
    </w:pPr>
  </w:style>
  <w:style w:type="paragraph" w:styleId="BodyTextFirstIndent">
    <w:name w:val="Body Text First Indent"/>
    <w:basedOn w:val="BodyText"/>
    <w:link w:val="BodyTextFirstIndentChar"/>
    <w:uiPriority w:val="99"/>
    <w:locked/>
    <w:rsid w:val="00B04738"/>
    <w:pPr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505EA6"/>
    <w:rPr>
      <w:rFonts w:cs="Times New Roman"/>
      <w:sz w:val="20"/>
      <w:szCs w:val="20"/>
      <w:lang w:val="sr-Cyrl-CS" w:eastAsia="ar-SA"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locked/>
    <w:rsid w:val="00B04738"/>
    <w:pPr>
      <w:spacing w:after="120"/>
      <w:ind w:left="283" w:firstLine="210"/>
      <w:jc w:val="left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505EA6"/>
    <w:rPr>
      <w:rFonts w:cs="Times New Roman"/>
      <w:sz w:val="20"/>
      <w:szCs w:val="20"/>
      <w:lang w:val="sr-Cyrl-CS" w:eastAsia="ar-SA" w:bidi="ar-SA"/>
    </w:rPr>
  </w:style>
  <w:style w:type="character" w:styleId="Strong">
    <w:name w:val="Strong"/>
    <w:uiPriority w:val="99"/>
    <w:qFormat/>
    <w:rsid w:val="00E71629"/>
    <w:rPr>
      <w:rFonts w:cs="Times New Roman"/>
      <w:b/>
      <w:bCs/>
    </w:rPr>
  </w:style>
  <w:style w:type="character" w:customStyle="1" w:styleId="CharChar2">
    <w:name w:val="Char Char2"/>
    <w:uiPriority w:val="99"/>
    <w:locked/>
    <w:rsid w:val="001048E7"/>
    <w:rPr>
      <w:rFonts w:cs="Times New Roman"/>
      <w:sz w:val="24"/>
      <w:szCs w:val="24"/>
      <w:lang w:val="sr-Latn-CS" w:eastAsia="sr-Latn-CS"/>
    </w:rPr>
  </w:style>
  <w:style w:type="character" w:styleId="Emphasis">
    <w:name w:val="Emphasis"/>
    <w:basedOn w:val="DefaultParagraphFont"/>
    <w:uiPriority w:val="20"/>
    <w:qFormat/>
    <w:locked/>
    <w:rsid w:val="00E86212"/>
    <w:rPr>
      <w:b/>
      <w:bCs/>
      <w:i w:val="0"/>
      <w:iCs w:val="0"/>
    </w:rPr>
  </w:style>
  <w:style w:type="character" w:customStyle="1" w:styleId="st">
    <w:name w:val="st"/>
    <w:basedOn w:val="DefaultParagraphFont"/>
    <w:rsid w:val="00E8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4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7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8" w:color="CCCCCC"/>
                        <w:bottom w:val="single" w:sz="6" w:space="15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1315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D8BAD-4449-4585-9EB9-0B5F7B33A247}"/>
</file>

<file path=customXml/itemProps2.xml><?xml version="1.0" encoding="utf-8"?>
<ds:datastoreItem xmlns:ds="http://schemas.openxmlformats.org/officeDocument/2006/customXml" ds:itemID="{219CD1C9-D654-42A8-8AE2-57B614254EBC}"/>
</file>

<file path=customXml/itemProps3.xml><?xml version="1.0" encoding="utf-8"?>
<ds:datastoreItem xmlns:ds="http://schemas.openxmlformats.org/officeDocument/2006/customXml" ds:itemID="{64F8C9F3-E3E7-42A6-B94C-DF5137DD49BA}"/>
</file>

<file path=customXml/itemProps4.xml><?xml version="1.0" encoding="utf-8"?>
<ds:datastoreItem xmlns:ds="http://schemas.openxmlformats.org/officeDocument/2006/customXml" ds:itemID="{7601311C-A571-44B6-B315-F4E894401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6368</Words>
  <Characters>36302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KD</vt:lpstr>
    </vt:vector>
  </TitlesOfParts>
  <Company>HP</Company>
  <LinksUpToDate>false</LinksUpToDate>
  <CharactersWithSpaces>42585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</dc:title>
  <dc:creator>Svetlana</dc:creator>
  <cp:lastModifiedBy>Svetlana Milicević</cp:lastModifiedBy>
  <cp:revision>2</cp:revision>
  <cp:lastPrinted>2014-10-10T15:34:00Z</cp:lastPrinted>
  <dcterms:created xsi:type="dcterms:W3CDTF">2014-10-10T15:37:00Z</dcterms:created>
  <dcterms:modified xsi:type="dcterms:W3CDTF">2014-10-10T15:37:00Z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453625490</vt:i4>
  </property>
  <property fmtid="{D5CDD505-2E9C-101B-9397-08002B2CF9AE}" pid="3" name="ContentTypeId">
    <vt:lpwstr>0x010100EB514B92218C434381AAB4C8BC47732C</vt:lpwstr>
  </property>
</Properties>
</file>