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B0C17" w14:textId="77777777" w:rsidR="003E220A" w:rsidRPr="00C01753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31CBAEA4" w14:textId="77777777" w:rsidR="003E220A" w:rsidRPr="00C01753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6DF78CB6" w14:textId="77777777" w:rsidR="003E220A" w:rsidRPr="00C01753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4CDE18BA" w14:textId="77777777" w:rsidR="003E220A" w:rsidRPr="00C01753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7F678616" w14:textId="77777777" w:rsidR="003E220A" w:rsidRPr="00C01753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418FF71F" w14:textId="77777777" w:rsidR="003E220A" w:rsidRPr="00C01753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4B084723" w14:textId="77777777" w:rsidR="003E220A" w:rsidRPr="00C01753" w:rsidRDefault="003E220A" w:rsidP="003E220A">
      <w:pPr>
        <w:pStyle w:val="Title"/>
        <w:rPr>
          <w:rFonts w:ascii="Arial" w:hAnsi="Arial" w:cs="Arial"/>
          <w:b w:val="0"/>
          <w:sz w:val="22"/>
          <w:szCs w:val="22"/>
        </w:rPr>
      </w:pPr>
      <w:r w:rsidRPr="00C01753">
        <w:rPr>
          <w:rFonts w:ascii="Arial" w:hAnsi="Arial" w:cs="Arial"/>
          <w:b w:val="0"/>
          <w:sz w:val="22"/>
          <w:szCs w:val="22"/>
        </w:rPr>
        <w:t>НАРУЧИЛАЦ</w:t>
      </w:r>
    </w:p>
    <w:p w14:paraId="179DF29E" w14:textId="77777777" w:rsidR="003E220A" w:rsidRPr="00C01753" w:rsidRDefault="003E220A" w:rsidP="003E220A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 w:val="22"/>
          <w:szCs w:val="22"/>
          <w:lang w:val="sr-Latn-CS"/>
        </w:rPr>
      </w:pPr>
    </w:p>
    <w:p w14:paraId="72FE9620" w14:textId="77777777" w:rsidR="003E220A" w:rsidRPr="00C01753" w:rsidRDefault="003E220A" w:rsidP="003E220A">
      <w:pPr>
        <w:jc w:val="center"/>
        <w:rPr>
          <w:rFonts w:cs="Arial"/>
          <w:b/>
          <w:i/>
          <w:sz w:val="22"/>
          <w:szCs w:val="22"/>
        </w:rPr>
      </w:pPr>
      <w:r w:rsidRPr="00C01753">
        <w:rPr>
          <w:rFonts w:cs="Arial"/>
          <w:b/>
          <w:i/>
          <w:sz w:val="22"/>
          <w:szCs w:val="22"/>
          <w:lang w:val="ru-RU"/>
        </w:rPr>
        <w:t>ЈАВНО ПРЕДУЗЕЋЕ „ЕЛЕКТРОПРИВРЕДА СРБИЈЕ</w:t>
      </w:r>
      <w:r w:rsidRPr="00C01753">
        <w:rPr>
          <w:rFonts w:cs="Arial"/>
          <w:b/>
          <w:i/>
          <w:sz w:val="22"/>
          <w:szCs w:val="22"/>
        </w:rPr>
        <w:t>“ БЕОГРАД</w:t>
      </w:r>
    </w:p>
    <w:p w14:paraId="2BD250CC" w14:textId="77777777" w:rsidR="003E220A" w:rsidRPr="00C01753" w:rsidRDefault="003E220A" w:rsidP="003E220A">
      <w:pPr>
        <w:jc w:val="center"/>
        <w:rPr>
          <w:rFonts w:cs="Arial"/>
          <w:b/>
          <w:i/>
          <w:sz w:val="22"/>
          <w:szCs w:val="22"/>
          <w:lang w:val="sr-Cyrl-RS"/>
        </w:rPr>
      </w:pPr>
      <w:r w:rsidRPr="00C01753">
        <w:rPr>
          <w:rFonts w:cs="Arial"/>
          <w:b/>
          <w:i/>
          <w:sz w:val="22"/>
          <w:szCs w:val="22"/>
        </w:rPr>
        <w:t>УПРAВA</w:t>
      </w:r>
      <w:r w:rsidRPr="00C01753">
        <w:rPr>
          <w:rFonts w:cs="Arial"/>
          <w:b/>
          <w:i/>
          <w:sz w:val="22"/>
          <w:szCs w:val="22"/>
          <w:lang w:val="sr-Cyrl-RS"/>
        </w:rPr>
        <w:t xml:space="preserve"> ЈП ЕПС</w:t>
      </w:r>
    </w:p>
    <w:p w14:paraId="3E726FA9" w14:textId="77777777" w:rsidR="003E220A" w:rsidRPr="00C01753" w:rsidRDefault="003E220A" w:rsidP="003E220A">
      <w:pPr>
        <w:jc w:val="center"/>
        <w:rPr>
          <w:rFonts w:cs="Arial"/>
          <w:i/>
          <w:color w:val="1F497D"/>
          <w:sz w:val="22"/>
          <w:szCs w:val="22"/>
          <w:lang w:val="sr-Cyrl-RS"/>
        </w:rPr>
      </w:pPr>
    </w:p>
    <w:p w14:paraId="47328029" w14:textId="77777777" w:rsidR="003E220A" w:rsidRPr="00C01753" w:rsidRDefault="003E220A" w:rsidP="003E220A">
      <w:pPr>
        <w:tabs>
          <w:tab w:val="left" w:pos="8640"/>
        </w:tabs>
        <w:ind w:right="-19"/>
        <w:jc w:val="center"/>
        <w:rPr>
          <w:rFonts w:cs="Arial"/>
          <w:b/>
          <w:sz w:val="22"/>
          <w:szCs w:val="22"/>
        </w:rPr>
      </w:pPr>
    </w:p>
    <w:p w14:paraId="0A4FF7D8" w14:textId="77777777" w:rsidR="003E220A" w:rsidRPr="00C01753" w:rsidRDefault="003E220A" w:rsidP="003E220A">
      <w:pPr>
        <w:jc w:val="center"/>
        <w:rPr>
          <w:rFonts w:cs="Arial"/>
          <w:b/>
          <w:sz w:val="22"/>
          <w:szCs w:val="22"/>
        </w:rPr>
      </w:pPr>
      <w:r w:rsidRPr="00C01753">
        <w:rPr>
          <w:rFonts w:cs="Arial"/>
          <w:b/>
          <w:sz w:val="22"/>
          <w:szCs w:val="22"/>
        </w:rPr>
        <w:t>ПРВА ИЗМЕНА</w:t>
      </w:r>
    </w:p>
    <w:p w14:paraId="38E3D9AF" w14:textId="77777777" w:rsidR="003E220A" w:rsidRPr="00C01753" w:rsidRDefault="003E220A" w:rsidP="003E220A">
      <w:pPr>
        <w:rPr>
          <w:rFonts w:cs="Arial"/>
          <w:sz w:val="22"/>
          <w:szCs w:val="22"/>
        </w:rPr>
      </w:pPr>
    </w:p>
    <w:p w14:paraId="1822DB9A" w14:textId="77777777" w:rsidR="003E220A" w:rsidRPr="00C01753" w:rsidRDefault="003E220A" w:rsidP="003E220A">
      <w:pPr>
        <w:pStyle w:val="BodyText"/>
        <w:rPr>
          <w:rFonts w:ascii="Arial" w:hAnsi="Arial" w:cs="Arial"/>
          <w:sz w:val="22"/>
          <w:szCs w:val="22"/>
        </w:rPr>
      </w:pPr>
      <w:r w:rsidRPr="00C01753">
        <w:rPr>
          <w:rFonts w:ascii="Arial" w:hAnsi="Arial" w:cs="Arial"/>
          <w:sz w:val="22"/>
          <w:szCs w:val="22"/>
        </w:rPr>
        <w:t>КОНКУРСНЕ ДОКУМЕНТАЦИЈЕ</w:t>
      </w:r>
    </w:p>
    <w:p w14:paraId="5EE08ECC" w14:textId="0D559E11" w:rsidR="003E220A" w:rsidRPr="00C01753" w:rsidRDefault="003E220A" w:rsidP="003E220A">
      <w:pPr>
        <w:pStyle w:val="BodyText"/>
        <w:rPr>
          <w:rFonts w:ascii="Arial" w:hAnsi="Arial" w:cs="Arial"/>
          <w:sz w:val="22"/>
          <w:szCs w:val="22"/>
        </w:rPr>
      </w:pPr>
      <w:r w:rsidRPr="00C01753">
        <w:rPr>
          <w:rFonts w:ascii="Arial" w:hAnsi="Arial" w:cs="Arial"/>
          <w:sz w:val="22"/>
          <w:szCs w:val="22"/>
        </w:rPr>
        <w:t xml:space="preserve">ЗА ЈАВНУ НАБАВКУ </w:t>
      </w:r>
      <w:r w:rsidR="00DD76DE" w:rsidRPr="00C01753">
        <w:rPr>
          <w:rFonts w:ascii="Arial" w:hAnsi="Arial" w:cs="Arial"/>
          <w:sz w:val="22"/>
          <w:szCs w:val="22"/>
        </w:rPr>
        <w:t xml:space="preserve">ДОБАРА </w:t>
      </w:r>
    </w:p>
    <w:p w14:paraId="25396B7A" w14:textId="169BE5A7" w:rsidR="00DD76DE" w:rsidRDefault="00DD76DE" w:rsidP="003E220A">
      <w:pPr>
        <w:pStyle w:val="BodyText"/>
        <w:rPr>
          <w:rFonts w:ascii="Arial" w:hAnsi="Arial" w:cs="Arial"/>
          <w:bCs/>
          <w:sz w:val="22"/>
          <w:szCs w:val="22"/>
          <w:lang w:val="sr-Latn-RS" w:eastAsia="ar-SA"/>
        </w:rPr>
      </w:pPr>
      <w:r w:rsidRPr="00C01753">
        <w:rPr>
          <w:rFonts w:ascii="Arial" w:hAnsi="Arial" w:cs="Arial"/>
          <w:sz w:val="22"/>
          <w:szCs w:val="22"/>
          <w:lang w:val="sr-Cyrl-CS" w:eastAsia="ar-SA"/>
        </w:rPr>
        <w:t xml:space="preserve"> „</w:t>
      </w:r>
      <w:r w:rsidRPr="00C01753">
        <w:rPr>
          <w:rFonts w:ascii="Arial" w:hAnsi="Arial" w:cs="Arial"/>
          <w:bCs/>
          <w:sz w:val="22"/>
          <w:szCs w:val="22"/>
          <w:lang w:val="ru-RU" w:eastAsia="ar-SA"/>
        </w:rPr>
        <w:t>Промотивни материјал</w:t>
      </w:r>
      <w:r w:rsidRPr="00C01753">
        <w:rPr>
          <w:rFonts w:ascii="Arial" w:hAnsi="Arial" w:cs="Arial"/>
          <w:bCs/>
          <w:sz w:val="22"/>
          <w:szCs w:val="22"/>
          <w:lang w:val="sr-Latn-RS" w:eastAsia="ar-SA"/>
        </w:rPr>
        <w:t>“</w:t>
      </w:r>
    </w:p>
    <w:p w14:paraId="7B90DBA0" w14:textId="77777777" w:rsidR="000A53B1" w:rsidRPr="00C01753" w:rsidRDefault="000A53B1" w:rsidP="003E220A">
      <w:pPr>
        <w:pStyle w:val="BodyText"/>
        <w:rPr>
          <w:rFonts w:ascii="Arial" w:hAnsi="Arial" w:cs="Arial"/>
          <w:bCs/>
          <w:sz w:val="22"/>
          <w:szCs w:val="22"/>
          <w:lang w:val="ru-RU" w:eastAsia="ar-SA"/>
        </w:rPr>
      </w:pPr>
    </w:p>
    <w:p w14:paraId="4475777E" w14:textId="75C5F4BB" w:rsidR="00DD76DE" w:rsidRPr="00C01753" w:rsidRDefault="00DD76DE" w:rsidP="003E220A">
      <w:pPr>
        <w:pStyle w:val="BodyText"/>
        <w:rPr>
          <w:rFonts w:ascii="Arial" w:hAnsi="Arial" w:cs="Arial"/>
          <w:sz w:val="22"/>
          <w:szCs w:val="22"/>
          <w:lang w:val="sr-Latn-RS"/>
        </w:rPr>
      </w:pPr>
      <w:r w:rsidRPr="00C01753">
        <w:rPr>
          <w:rFonts w:ascii="Arial" w:hAnsi="Arial" w:cs="Arial"/>
          <w:bCs/>
          <w:sz w:val="22"/>
          <w:szCs w:val="22"/>
          <w:lang w:val="ru-RU" w:eastAsia="ar-SA"/>
        </w:rPr>
        <w:t>партија 1: материјал са знаком, партија 2: текстилни материјал, партија 3: сетови</w:t>
      </w:r>
    </w:p>
    <w:p w14:paraId="67D302FF" w14:textId="77777777" w:rsidR="003E220A" w:rsidRPr="00C01753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2526D724" w14:textId="746C9504" w:rsidR="003E220A" w:rsidRPr="00C01753" w:rsidRDefault="00DD76DE" w:rsidP="003E220A">
      <w:pPr>
        <w:pStyle w:val="BodyText"/>
        <w:rPr>
          <w:rFonts w:ascii="Arial" w:hAnsi="Arial" w:cs="Arial"/>
          <w:sz w:val="22"/>
          <w:szCs w:val="22"/>
        </w:rPr>
      </w:pPr>
      <w:r w:rsidRPr="00C01753">
        <w:rPr>
          <w:rFonts w:ascii="Arial" w:hAnsi="Arial" w:cs="Arial"/>
          <w:sz w:val="22"/>
          <w:szCs w:val="22"/>
        </w:rPr>
        <w:t xml:space="preserve">- У </w:t>
      </w:r>
      <w:r w:rsidRPr="00C01753">
        <w:rPr>
          <w:rFonts w:ascii="Arial" w:hAnsi="Arial" w:cs="Arial"/>
          <w:sz w:val="22"/>
          <w:szCs w:val="22"/>
          <w:lang w:val="sr-Cyrl-RS"/>
        </w:rPr>
        <w:t>ОТВОРЕНОМ</w:t>
      </w:r>
      <w:r w:rsidR="003E220A" w:rsidRPr="00C01753">
        <w:rPr>
          <w:rFonts w:ascii="Arial" w:hAnsi="Arial" w:cs="Arial"/>
          <w:sz w:val="22"/>
          <w:szCs w:val="22"/>
        </w:rPr>
        <w:t xml:space="preserve"> ПОСТУПКУ -</w:t>
      </w:r>
    </w:p>
    <w:p w14:paraId="5E184622" w14:textId="77777777" w:rsidR="003E220A" w:rsidRPr="00C01753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6447802F" w14:textId="77777777" w:rsidR="003E220A" w:rsidRPr="00C01753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260D7241" w14:textId="2CC96B4D" w:rsidR="003E220A" w:rsidRPr="00C01753" w:rsidRDefault="003E220A" w:rsidP="003E220A">
      <w:pPr>
        <w:pStyle w:val="BodyText"/>
        <w:rPr>
          <w:rFonts w:ascii="Arial" w:hAnsi="Arial" w:cs="Arial"/>
          <w:sz w:val="22"/>
          <w:szCs w:val="22"/>
        </w:rPr>
      </w:pPr>
      <w:r w:rsidRPr="00B024B8">
        <w:rPr>
          <w:rFonts w:ascii="Arial" w:hAnsi="Arial" w:cs="Arial"/>
          <w:sz w:val="22"/>
          <w:szCs w:val="22"/>
        </w:rPr>
        <w:t>ЈАВНА</w:t>
      </w:r>
      <w:r w:rsidRPr="00C01753">
        <w:rPr>
          <w:rFonts w:ascii="Arial" w:hAnsi="Arial" w:cs="Arial"/>
          <w:color w:val="4F81BD"/>
          <w:sz w:val="22"/>
          <w:szCs w:val="22"/>
        </w:rPr>
        <w:t xml:space="preserve"> </w:t>
      </w:r>
      <w:r w:rsidR="00DD76DE" w:rsidRPr="00C01753">
        <w:rPr>
          <w:rFonts w:ascii="Arial" w:hAnsi="Arial" w:cs="Arial"/>
          <w:sz w:val="22"/>
          <w:szCs w:val="22"/>
        </w:rPr>
        <w:t>НАБАВКА JN/1000/0470/2015</w:t>
      </w:r>
    </w:p>
    <w:p w14:paraId="6CE4DFA8" w14:textId="77777777" w:rsidR="003E220A" w:rsidRPr="00C01753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23652B24" w14:textId="77777777" w:rsidR="003E220A" w:rsidRPr="00C01753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7B34C856" w14:textId="77777777" w:rsidR="003E220A" w:rsidRPr="00C01753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32F6774A" w14:textId="14A5473B" w:rsidR="003E220A" w:rsidRPr="00C01753" w:rsidRDefault="00DD76DE" w:rsidP="003E220A">
      <w:pPr>
        <w:pStyle w:val="BodyText"/>
        <w:rPr>
          <w:rFonts w:ascii="Arial" w:hAnsi="Arial" w:cs="Arial"/>
          <w:sz w:val="22"/>
          <w:szCs w:val="22"/>
        </w:rPr>
      </w:pPr>
      <w:r w:rsidRPr="00C01753">
        <w:rPr>
          <w:rFonts w:ascii="Arial" w:hAnsi="Arial" w:cs="Arial"/>
          <w:sz w:val="22"/>
          <w:szCs w:val="22"/>
        </w:rPr>
        <w:t>(</w:t>
      </w:r>
      <w:proofErr w:type="gramStart"/>
      <w:r w:rsidRPr="00C01753">
        <w:rPr>
          <w:rFonts w:ascii="Arial" w:hAnsi="Arial" w:cs="Arial"/>
          <w:sz w:val="22"/>
          <w:szCs w:val="22"/>
        </w:rPr>
        <w:t>број</w:t>
      </w:r>
      <w:proofErr w:type="gramEnd"/>
      <w:r w:rsidRPr="00C01753">
        <w:rPr>
          <w:rFonts w:ascii="Arial" w:hAnsi="Arial" w:cs="Arial"/>
          <w:sz w:val="22"/>
          <w:szCs w:val="22"/>
        </w:rPr>
        <w:t xml:space="preserve"> 12.01. 62607/</w:t>
      </w:r>
      <w:r w:rsidR="00A11E6A">
        <w:rPr>
          <w:rFonts w:ascii="Arial" w:hAnsi="Arial" w:cs="Arial"/>
          <w:sz w:val="22"/>
          <w:szCs w:val="22"/>
        </w:rPr>
        <w:t>14</w:t>
      </w:r>
      <w:r w:rsidRPr="00C01753">
        <w:rPr>
          <w:rFonts w:ascii="Arial" w:hAnsi="Arial" w:cs="Arial"/>
          <w:sz w:val="22"/>
          <w:szCs w:val="22"/>
        </w:rPr>
        <w:t>-15  од</w:t>
      </w:r>
      <w:r w:rsidR="00A11E6A">
        <w:rPr>
          <w:rFonts w:ascii="Arial" w:hAnsi="Arial" w:cs="Arial"/>
          <w:sz w:val="22"/>
          <w:szCs w:val="22"/>
        </w:rPr>
        <w:t xml:space="preserve"> 03</w:t>
      </w:r>
      <w:r w:rsidR="002A6837">
        <w:rPr>
          <w:rFonts w:ascii="Arial" w:hAnsi="Arial" w:cs="Arial"/>
          <w:sz w:val="22"/>
          <w:szCs w:val="22"/>
        </w:rPr>
        <w:t>.</w:t>
      </w:r>
      <w:r w:rsidR="00A11E6A">
        <w:rPr>
          <w:rFonts w:ascii="Arial" w:hAnsi="Arial" w:cs="Arial"/>
          <w:sz w:val="22"/>
          <w:szCs w:val="22"/>
        </w:rPr>
        <w:t>11</w:t>
      </w:r>
      <w:r w:rsidRPr="00C01753">
        <w:rPr>
          <w:rFonts w:ascii="Arial" w:hAnsi="Arial" w:cs="Arial"/>
          <w:sz w:val="22"/>
          <w:szCs w:val="22"/>
        </w:rPr>
        <w:t>.2015</w:t>
      </w:r>
      <w:r w:rsidR="003E220A" w:rsidRPr="00C01753">
        <w:rPr>
          <w:rFonts w:ascii="Arial" w:hAnsi="Arial" w:cs="Arial"/>
          <w:sz w:val="22"/>
          <w:szCs w:val="22"/>
        </w:rPr>
        <w:t>. године)</w:t>
      </w:r>
    </w:p>
    <w:p w14:paraId="344B28E0" w14:textId="77777777" w:rsidR="003E220A" w:rsidRPr="00C01753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426BEECB" w14:textId="77777777" w:rsidR="003E220A" w:rsidRPr="00C01753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41B4BE48" w14:textId="77777777" w:rsidR="003E220A" w:rsidRPr="00C01753" w:rsidRDefault="003E220A" w:rsidP="003E220A">
      <w:pPr>
        <w:pStyle w:val="BodyTex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DF4B682" w14:textId="77777777" w:rsidR="003E220A" w:rsidRPr="00C01753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400A77B6" w14:textId="77777777" w:rsidR="003E220A" w:rsidRPr="00C01753" w:rsidRDefault="003E220A" w:rsidP="003E220A">
      <w:pPr>
        <w:pStyle w:val="BodyText"/>
        <w:rPr>
          <w:rFonts w:ascii="Arial" w:hAnsi="Arial" w:cs="Arial"/>
          <w:sz w:val="22"/>
          <w:szCs w:val="22"/>
          <w:lang w:val="sr-Cyrl-RS"/>
        </w:rPr>
      </w:pPr>
    </w:p>
    <w:p w14:paraId="6C9F5CD4" w14:textId="77777777" w:rsidR="003E220A" w:rsidRPr="00C01753" w:rsidRDefault="003E220A" w:rsidP="003E220A">
      <w:pPr>
        <w:pStyle w:val="BodyText"/>
        <w:rPr>
          <w:rFonts w:ascii="Arial" w:hAnsi="Arial" w:cs="Arial"/>
          <w:sz w:val="22"/>
          <w:szCs w:val="22"/>
          <w:lang w:val="ru-RU"/>
        </w:rPr>
      </w:pPr>
    </w:p>
    <w:p w14:paraId="38B91772" w14:textId="77777777" w:rsidR="003E220A" w:rsidRPr="00C01753" w:rsidRDefault="003E220A" w:rsidP="003E220A">
      <w:pPr>
        <w:pStyle w:val="BodyText"/>
        <w:rPr>
          <w:rFonts w:ascii="Arial" w:hAnsi="Arial" w:cs="Arial"/>
          <w:sz w:val="22"/>
          <w:szCs w:val="22"/>
          <w:lang w:val="ru-RU"/>
        </w:rPr>
      </w:pPr>
    </w:p>
    <w:p w14:paraId="2FC52F94" w14:textId="77777777" w:rsidR="003E220A" w:rsidRPr="00C01753" w:rsidRDefault="003E220A" w:rsidP="003E220A">
      <w:pPr>
        <w:pStyle w:val="BodyText"/>
        <w:rPr>
          <w:rFonts w:ascii="Arial" w:hAnsi="Arial" w:cs="Arial"/>
          <w:sz w:val="22"/>
          <w:szCs w:val="22"/>
          <w:lang w:val="ru-RU"/>
        </w:rPr>
      </w:pPr>
    </w:p>
    <w:p w14:paraId="3ABF1F53" w14:textId="77777777" w:rsidR="003E220A" w:rsidRPr="00C01753" w:rsidRDefault="003E220A" w:rsidP="003E220A">
      <w:pPr>
        <w:pStyle w:val="BodyText"/>
        <w:rPr>
          <w:rFonts w:ascii="Arial" w:hAnsi="Arial" w:cs="Arial"/>
          <w:sz w:val="22"/>
          <w:szCs w:val="22"/>
          <w:lang w:val="ru-RU"/>
        </w:rPr>
      </w:pPr>
    </w:p>
    <w:p w14:paraId="512195D5" w14:textId="77777777" w:rsidR="003E220A" w:rsidRPr="00C01753" w:rsidRDefault="003E220A" w:rsidP="003E220A">
      <w:pPr>
        <w:pStyle w:val="BodyText"/>
        <w:rPr>
          <w:rFonts w:ascii="Arial" w:hAnsi="Arial" w:cs="Arial"/>
          <w:sz w:val="22"/>
          <w:szCs w:val="22"/>
          <w:lang w:val="ru-RU"/>
        </w:rPr>
      </w:pPr>
    </w:p>
    <w:p w14:paraId="107DEEB0" w14:textId="77777777" w:rsidR="003E220A" w:rsidRPr="00C01753" w:rsidRDefault="003E220A" w:rsidP="003E220A">
      <w:pPr>
        <w:pStyle w:val="BodyText"/>
        <w:rPr>
          <w:rFonts w:ascii="Arial" w:hAnsi="Arial" w:cs="Arial"/>
          <w:sz w:val="22"/>
          <w:szCs w:val="22"/>
          <w:lang w:val="ru-RU"/>
        </w:rPr>
      </w:pPr>
    </w:p>
    <w:p w14:paraId="4A3A9567" w14:textId="77777777" w:rsidR="003E220A" w:rsidRPr="00C01753" w:rsidRDefault="003E220A" w:rsidP="003E220A">
      <w:pPr>
        <w:pStyle w:val="BodyText"/>
        <w:rPr>
          <w:rFonts w:ascii="Arial" w:hAnsi="Arial" w:cs="Arial"/>
          <w:sz w:val="22"/>
          <w:szCs w:val="22"/>
          <w:lang w:val="ru-RU"/>
        </w:rPr>
      </w:pPr>
    </w:p>
    <w:p w14:paraId="4482647D" w14:textId="77777777" w:rsidR="003E220A" w:rsidRPr="00C01753" w:rsidRDefault="003E220A" w:rsidP="003E220A">
      <w:pPr>
        <w:pStyle w:val="BodyText"/>
        <w:rPr>
          <w:rFonts w:ascii="Arial" w:hAnsi="Arial" w:cs="Arial"/>
          <w:sz w:val="22"/>
          <w:szCs w:val="22"/>
          <w:lang w:val="ru-RU"/>
        </w:rPr>
      </w:pPr>
    </w:p>
    <w:p w14:paraId="5955E19B" w14:textId="77777777" w:rsidR="003E220A" w:rsidRPr="00C01753" w:rsidRDefault="003E220A" w:rsidP="003E220A">
      <w:pPr>
        <w:pStyle w:val="BodyText"/>
        <w:rPr>
          <w:rFonts w:ascii="Arial" w:hAnsi="Arial" w:cs="Arial"/>
          <w:sz w:val="22"/>
          <w:szCs w:val="22"/>
          <w:lang w:val="ru-RU"/>
        </w:rPr>
      </w:pPr>
    </w:p>
    <w:p w14:paraId="4EBCDB1D" w14:textId="77777777" w:rsidR="003E220A" w:rsidRPr="00C01753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2201A3BB" w14:textId="788280C8" w:rsidR="002A6837" w:rsidRPr="00880FB6" w:rsidRDefault="002A6837" w:rsidP="002A6837">
      <w:pPr>
        <w:jc w:val="center"/>
        <w:rPr>
          <w:rFonts w:cs="Arial"/>
          <w:b/>
          <w:bCs/>
          <w:sz w:val="22"/>
          <w:szCs w:val="22"/>
        </w:rPr>
      </w:pPr>
      <w:r w:rsidRPr="00880FB6">
        <w:rPr>
          <w:rFonts w:cs="Arial"/>
          <w:b/>
          <w:bCs/>
          <w:sz w:val="22"/>
          <w:szCs w:val="22"/>
        </w:rPr>
        <w:t xml:space="preserve">Београд, </w:t>
      </w:r>
      <w:r w:rsidR="00CE3B32">
        <w:rPr>
          <w:rFonts w:cs="Arial"/>
          <w:b/>
          <w:bCs/>
          <w:sz w:val="22"/>
          <w:szCs w:val="22"/>
          <w:lang w:val="sr-Latn-RS"/>
        </w:rPr>
        <w:t>Новембар</w:t>
      </w:r>
      <w:r>
        <w:rPr>
          <w:rFonts w:cs="Arial"/>
          <w:b/>
          <w:bCs/>
          <w:sz w:val="22"/>
          <w:szCs w:val="22"/>
          <w:lang w:val="sr-Cyrl-RS"/>
        </w:rPr>
        <w:t xml:space="preserve"> </w:t>
      </w:r>
      <w:r w:rsidRPr="00880FB6">
        <w:rPr>
          <w:rFonts w:cs="Arial"/>
          <w:b/>
          <w:bCs/>
          <w:sz w:val="22"/>
          <w:szCs w:val="22"/>
        </w:rPr>
        <w:t xml:space="preserve">2015. </w:t>
      </w:r>
      <w:proofErr w:type="gramStart"/>
      <w:r w:rsidRPr="00880FB6">
        <w:rPr>
          <w:rFonts w:cs="Arial"/>
          <w:b/>
          <w:bCs/>
          <w:sz w:val="22"/>
          <w:szCs w:val="22"/>
        </w:rPr>
        <w:t>године</w:t>
      </w:r>
      <w:proofErr w:type="gramEnd"/>
    </w:p>
    <w:p w14:paraId="226CD52C" w14:textId="77777777" w:rsidR="003E220A" w:rsidRPr="00C01753" w:rsidRDefault="003E220A" w:rsidP="003E220A">
      <w:pPr>
        <w:pStyle w:val="BodyText"/>
        <w:rPr>
          <w:rFonts w:ascii="Arial" w:hAnsi="Arial" w:cs="Arial"/>
          <w:color w:val="000000"/>
          <w:kern w:val="2"/>
          <w:sz w:val="22"/>
          <w:szCs w:val="22"/>
        </w:rPr>
      </w:pPr>
      <w:r w:rsidRPr="00C01753">
        <w:rPr>
          <w:rFonts w:ascii="Arial" w:hAnsi="Arial" w:cs="Arial"/>
          <w:sz w:val="22"/>
          <w:szCs w:val="22"/>
        </w:rPr>
        <w:br w:type="page"/>
      </w:r>
    </w:p>
    <w:p w14:paraId="443AAC4F" w14:textId="77777777" w:rsidR="003E220A" w:rsidRPr="00C01753" w:rsidRDefault="003E220A" w:rsidP="003E220A">
      <w:pPr>
        <w:spacing w:line="100" w:lineRule="atLeast"/>
        <w:rPr>
          <w:rFonts w:cs="Arial"/>
          <w:color w:val="000000"/>
          <w:kern w:val="2"/>
          <w:sz w:val="22"/>
          <w:szCs w:val="22"/>
        </w:rPr>
      </w:pPr>
    </w:p>
    <w:p w14:paraId="19F13CCD" w14:textId="77777777" w:rsidR="003E220A" w:rsidRPr="00C01753" w:rsidRDefault="003E220A" w:rsidP="003E220A">
      <w:pPr>
        <w:spacing w:line="100" w:lineRule="atLeast"/>
        <w:rPr>
          <w:rFonts w:cs="Arial"/>
          <w:color w:val="000000"/>
          <w:kern w:val="2"/>
          <w:sz w:val="22"/>
          <w:szCs w:val="22"/>
        </w:rPr>
      </w:pPr>
      <w:r w:rsidRPr="00C01753">
        <w:rPr>
          <w:rFonts w:cs="Arial"/>
          <w:color w:val="000000"/>
          <w:kern w:val="2"/>
          <w:sz w:val="22"/>
          <w:szCs w:val="22"/>
        </w:rPr>
        <w:t>На основу члана 6</w:t>
      </w:r>
      <w:r w:rsidRPr="00C01753">
        <w:rPr>
          <w:rFonts w:cs="Arial"/>
          <w:color w:val="000000"/>
          <w:kern w:val="2"/>
          <w:sz w:val="22"/>
          <w:szCs w:val="22"/>
          <w:lang w:val="ru-RU"/>
        </w:rPr>
        <w:t>3</w:t>
      </w:r>
      <w:r w:rsidRPr="00C01753">
        <w:rPr>
          <w:rFonts w:cs="Arial"/>
          <w:color w:val="000000"/>
          <w:kern w:val="2"/>
          <w:sz w:val="22"/>
          <w:szCs w:val="22"/>
        </w:rPr>
        <w:t xml:space="preserve">. </w:t>
      </w:r>
      <w:proofErr w:type="gramStart"/>
      <w:r w:rsidRPr="00C01753">
        <w:rPr>
          <w:rFonts w:cs="Arial"/>
          <w:color w:val="000000"/>
          <w:kern w:val="2"/>
          <w:sz w:val="22"/>
          <w:szCs w:val="22"/>
        </w:rPr>
        <w:t>став</w:t>
      </w:r>
      <w:proofErr w:type="gramEnd"/>
      <w:r w:rsidRPr="00C01753">
        <w:rPr>
          <w:rFonts w:cs="Arial"/>
          <w:color w:val="000000"/>
          <w:kern w:val="2"/>
          <w:sz w:val="22"/>
          <w:szCs w:val="22"/>
        </w:rPr>
        <w:t xml:space="preserve"> 5. </w:t>
      </w:r>
      <w:proofErr w:type="gramStart"/>
      <w:r w:rsidRPr="00C01753">
        <w:rPr>
          <w:rFonts w:cs="Arial"/>
          <w:color w:val="000000"/>
          <w:kern w:val="2"/>
          <w:sz w:val="22"/>
          <w:szCs w:val="22"/>
        </w:rPr>
        <w:t>и</w:t>
      </w:r>
      <w:proofErr w:type="gramEnd"/>
      <w:r w:rsidRPr="00C01753">
        <w:rPr>
          <w:rFonts w:cs="Arial"/>
          <w:color w:val="000000"/>
          <w:kern w:val="2"/>
          <w:sz w:val="22"/>
          <w:szCs w:val="22"/>
        </w:rPr>
        <w:t xml:space="preserve"> члана 54. Закона о јавним набавкама („Сл. гласник РС”, бр. 124/12, 14/15 и 68/15)</w:t>
      </w:r>
      <w:r w:rsidRPr="00C01753">
        <w:rPr>
          <w:rFonts w:cs="Arial"/>
          <w:color w:val="000000"/>
          <w:kern w:val="2"/>
          <w:sz w:val="22"/>
          <w:szCs w:val="22"/>
          <w:lang w:val="ru-RU"/>
        </w:rPr>
        <w:t xml:space="preserve"> </w:t>
      </w:r>
      <w:r w:rsidRPr="00C01753">
        <w:rPr>
          <w:rFonts w:cs="Arial"/>
          <w:color w:val="000000"/>
          <w:kern w:val="2"/>
          <w:sz w:val="22"/>
          <w:szCs w:val="22"/>
        </w:rPr>
        <w:t>Комисија је сачинила</w:t>
      </w:r>
      <w:r w:rsidRPr="00C01753">
        <w:rPr>
          <w:rFonts w:eastAsia="Arial Unicode MS" w:cs="Arial"/>
          <w:color w:val="000000"/>
          <w:kern w:val="2"/>
          <w:sz w:val="22"/>
          <w:szCs w:val="22"/>
        </w:rPr>
        <w:t>:</w:t>
      </w:r>
    </w:p>
    <w:p w14:paraId="56B63FBD" w14:textId="77777777" w:rsidR="003E220A" w:rsidRPr="00C01753" w:rsidRDefault="003E220A" w:rsidP="003E220A">
      <w:pPr>
        <w:spacing w:line="100" w:lineRule="atLeast"/>
        <w:rPr>
          <w:rFonts w:cs="Arial"/>
          <w:color w:val="000000"/>
          <w:kern w:val="2"/>
          <w:sz w:val="22"/>
          <w:szCs w:val="22"/>
        </w:rPr>
      </w:pPr>
    </w:p>
    <w:p w14:paraId="28B82980" w14:textId="77777777" w:rsidR="003E220A" w:rsidRPr="00C01753" w:rsidRDefault="003E220A" w:rsidP="003E220A">
      <w:pPr>
        <w:pStyle w:val="BodyText"/>
        <w:rPr>
          <w:rFonts w:ascii="Arial" w:hAnsi="Arial" w:cs="Arial"/>
          <w:b/>
          <w:spacing w:val="80"/>
          <w:sz w:val="22"/>
          <w:szCs w:val="22"/>
        </w:rPr>
      </w:pPr>
    </w:p>
    <w:p w14:paraId="3C1CE64C" w14:textId="77777777" w:rsidR="003E220A" w:rsidRPr="00C01753" w:rsidRDefault="003E220A" w:rsidP="003E220A">
      <w:pPr>
        <w:pStyle w:val="BodyText"/>
        <w:rPr>
          <w:rFonts w:ascii="Arial" w:hAnsi="Arial" w:cs="Arial"/>
          <w:b/>
          <w:spacing w:val="80"/>
          <w:sz w:val="22"/>
          <w:szCs w:val="22"/>
        </w:rPr>
      </w:pPr>
      <w:r w:rsidRPr="00C01753">
        <w:rPr>
          <w:rFonts w:ascii="Arial" w:hAnsi="Arial" w:cs="Arial"/>
          <w:b/>
          <w:spacing w:val="80"/>
          <w:sz w:val="22"/>
          <w:szCs w:val="22"/>
        </w:rPr>
        <w:t xml:space="preserve">ПРВУ ИЗМЕНУ </w:t>
      </w:r>
    </w:p>
    <w:p w14:paraId="3BBBC06F" w14:textId="77777777" w:rsidR="003E220A" w:rsidRPr="00C01753" w:rsidRDefault="003E220A" w:rsidP="003E220A">
      <w:pPr>
        <w:pStyle w:val="BodyText"/>
        <w:rPr>
          <w:rFonts w:ascii="Arial" w:hAnsi="Arial" w:cs="Arial"/>
          <w:b/>
          <w:spacing w:val="80"/>
          <w:sz w:val="22"/>
          <w:szCs w:val="22"/>
          <w:lang w:val="ru-RU"/>
        </w:rPr>
      </w:pPr>
      <w:proofErr w:type="gramStart"/>
      <w:r w:rsidRPr="00C01753">
        <w:rPr>
          <w:rFonts w:ascii="Arial" w:hAnsi="Arial" w:cs="Arial"/>
          <w:b/>
          <w:spacing w:val="80"/>
          <w:sz w:val="22"/>
          <w:szCs w:val="22"/>
        </w:rPr>
        <w:t>КОНКУРСНЕ  ДОКУМЕНТАЦИЈЕ</w:t>
      </w:r>
      <w:proofErr w:type="gramEnd"/>
    </w:p>
    <w:p w14:paraId="67717889" w14:textId="2E5BC152" w:rsidR="00C01753" w:rsidRPr="00C01753" w:rsidRDefault="003E220A" w:rsidP="00C01753">
      <w:pPr>
        <w:pStyle w:val="BodyText"/>
        <w:rPr>
          <w:rFonts w:ascii="Arial" w:hAnsi="Arial" w:cs="Arial"/>
          <w:sz w:val="22"/>
          <w:szCs w:val="22"/>
        </w:rPr>
      </w:pPr>
      <w:proofErr w:type="gramStart"/>
      <w:r w:rsidRPr="00C01753">
        <w:rPr>
          <w:rFonts w:ascii="Arial" w:hAnsi="Arial" w:cs="Arial"/>
          <w:sz w:val="22"/>
          <w:szCs w:val="22"/>
        </w:rPr>
        <w:t>за</w:t>
      </w:r>
      <w:proofErr w:type="gramEnd"/>
      <w:r w:rsidRPr="00C01753">
        <w:rPr>
          <w:rFonts w:ascii="Arial" w:hAnsi="Arial" w:cs="Arial"/>
          <w:sz w:val="22"/>
          <w:szCs w:val="22"/>
        </w:rPr>
        <w:t xml:space="preserve"> јавну набавку</w:t>
      </w:r>
      <w:r w:rsidRPr="00C01753">
        <w:rPr>
          <w:rFonts w:ascii="Arial" w:hAnsi="Arial" w:cs="Arial"/>
          <w:sz w:val="22"/>
          <w:szCs w:val="22"/>
          <w:lang w:val="ru-RU"/>
        </w:rPr>
        <w:t xml:space="preserve"> </w:t>
      </w:r>
      <w:r w:rsidR="00C01753" w:rsidRPr="00C01753">
        <w:rPr>
          <w:rFonts w:ascii="Arial" w:hAnsi="Arial" w:cs="Arial"/>
          <w:sz w:val="22"/>
          <w:szCs w:val="22"/>
        </w:rPr>
        <w:t xml:space="preserve">ДОБАРА </w:t>
      </w:r>
    </w:p>
    <w:p w14:paraId="072A0933" w14:textId="77777777" w:rsidR="00C01753" w:rsidRPr="00C01753" w:rsidRDefault="00C01753" w:rsidP="00C01753">
      <w:pPr>
        <w:pStyle w:val="BodyText"/>
        <w:rPr>
          <w:rFonts w:ascii="Arial" w:hAnsi="Arial" w:cs="Arial"/>
          <w:bCs/>
          <w:sz w:val="22"/>
          <w:szCs w:val="22"/>
          <w:lang w:val="ru-RU" w:eastAsia="ar-SA"/>
        </w:rPr>
      </w:pPr>
      <w:r w:rsidRPr="00C01753">
        <w:rPr>
          <w:rFonts w:ascii="Arial" w:hAnsi="Arial" w:cs="Arial"/>
          <w:sz w:val="22"/>
          <w:szCs w:val="22"/>
          <w:lang w:val="sr-Cyrl-CS" w:eastAsia="ar-SA"/>
        </w:rPr>
        <w:t xml:space="preserve"> „</w:t>
      </w:r>
      <w:r w:rsidRPr="00C01753">
        <w:rPr>
          <w:rFonts w:ascii="Arial" w:hAnsi="Arial" w:cs="Arial"/>
          <w:bCs/>
          <w:sz w:val="22"/>
          <w:szCs w:val="22"/>
          <w:lang w:val="ru-RU" w:eastAsia="ar-SA"/>
        </w:rPr>
        <w:t>Промотивни материјал</w:t>
      </w:r>
      <w:r w:rsidRPr="00C01753">
        <w:rPr>
          <w:rFonts w:ascii="Arial" w:hAnsi="Arial" w:cs="Arial"/>
          <w:bCs/>
          <w:sz w:val="22"/>
          <w:szCs w:val="22"/>
          <w:lang w:val="sr-Latn-RS" w:eastAsia="ar-SA"/>
        </w:rPr>
        <w:t>“</w:t>
      </w:r>
    </w:p>
    <w:p w14:paraId="11B7B451" w14:textId="77777777" w:rsidR="003A3534" w:rsidRDefault="003A3534" w:rsidP="00C01753">
      <w:pPr>
        <w:pStyle w:val="BodyText"/>
        <w:rPr>
          <w:rFonts w:ascii="Arial" w:hAnsi="Arial" w:cs="Arial"/>
          <w:bCs/>
          <w:sz w:val="22"/>
          <w:szCs w:val="22"/>
          <w:lang w:val="ru-RU" w:eastAsia="ar-SA"/>
        </w:rPr>
      </w:pPr>
    </w:p>
    <w:p w14:paraId="72AF8C71" w14:textId="7A2A69CA" w:rsidR="00C01753" w:rsidRPr="00C01753" w:rsidRDefault="003A3534" w:rsidP="00C01753">
      <w:pPr>
        <w:pStyle w:val="BodyText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bCs/>
          <w:sz w:val="22"/>
          <w:szCs w:val="22"/>
          <w:lang w:val="ru-RU" w:eastAsia="ar-SA"/>
        </w:rPr>
        <w:t>П</w:t>
      </w:r>
      <w:r w:rsidR="00C01753" w:rsidRPr="00C01753">
        <w:rPr>
          <w:rFonts w:ascii="Arial" w:hAnsi="Arial" w:cs="Arial"/>
          <w:bCs/>
          <w:sz w:val="22"/>
          <w:szCs w:val="22"/>
          <w:lang w:val="ru-RU" w:eastAsia="ar-SA"/>
        </w:rPr>
        <w:t>артија 1: материјал са знаком, партија 2: текстилни материјал, партија 3: сетови</w:t>
      </w:r>
    </w:p>
    <w:p w14:paraId="3EED95DB" w14:textId="77777777" w:rsidR="00C01753" w:rsidRPr="00C01753" w:rsidRDefault="00C01753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18D9633E" w14:textId="77777777" w:rsidR="003E220A" w:rsidRPr="00C01753" w:rsidRDefault="003E220A" w:rsidP="003E220A">
      <w:pPr>
        <w:rPr>
          <w:rFonts w:cs="Arial"/>
          <w:sz w:val="22"/>
          <w:szCs w:val="22"/>
        </w:rPr>
      </w:pPr>
    </w:p>
    <w:p w14:paraId="3EA00F25" w14:textId="77777777" w:rsidR="003E220A" w:rsidRPr="00C01753" w:rsidRDefault="003E220A" w:rsidP="003E220A">
      <w:pPr>
        <w:ind w:firstLine="706"/>
        <w:rPr>
          <w:rFonts w:cs="Arial"/>
          <w:sz w:val="22"/>
          <w:szCs w:val="22"/>
        </w:rPr>
      </w:pPr>
    </w:p>
    <w:p w14:paraId="1D71CB78" w14:textId="1CF0D332" w:rsidR="003E220A" w:rsidRPr="00C01753" w:rsidRDefault="00DD76DE" w:rsidP="003E220A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1</w:t>
      </w:r>
      <w:r w:rsidR="003E220A" w:rsidRPr="00C01753">
        <w:rPr>
          <w:rFonts w:cs="Arial"/>
          <w:sz w:val="22"/>
          <w:szCs w:val="22"/>
        </w:rPr>
        <w:t>.</w:t>
      </w:r>
    </w:p>
    <w:p w14:paraId="319789F2" w14:textId="3E9B373E" w:rsidR="003E220A" w:rsidRPr="00C01753" w:rsidRDefault="00DD76DE" w:rsidP="003E220A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  <w:lang w:val="sr-Latn-RS"/>
        </w:rPr>
        <w:t>M</w:t>
      </w:r>
      <w:r w:rsidR="00E67A81">
        <w:rPr>
          <w:rFonts w:cs="Arial"/>
          <w:sz w:val="22"/>
          <w:szCs w:val="22"/>
        </w:rPr>
        <w:t>одел У</w:t>
      </w:r>
      <w:r w:rsidR="003A3534">
        <w:rPr>
          <w:rFonts w:cs="Arial"/>
          <w:sz w:val="22"/>
          <w:szCs w:val="22"/>
        </w:rPr>
        <w:t xml:space="preserve">говора </w:t>
      </w:r>
      <w:r w:rsidR="004748A9">
        <w:rPr>
          <w:rFonts w:cs="Arial"/>
          <w:sz w:val="22"/>
          <w:szCs w:val="22"/>
        </w:rPr>
        <w:t xml:space="preserve">на 43 </w:t>
      </w:r>
      <w:r w:rsidR="003E220A" w:rsidRPr="00C01753">
        <w:rPr>
          <w:rFonts w:cs="Arial"/>
          <w:sz w:val="22"/>
          <w:szCs w:val="22"/>
        </w:rPr>
        <w:t>страни Конкурсне документације се мења и гласи као у прилогу.</w:t>
      </w:r>
    </w:p>
    <w:p w14:paraId="1D93CA1B" w14:textId="77777777" w:rsidR="003E220A" w:rsidRPr="00C01753" w:rsidRDefault="003E220A" w:rsidP="003E220A">
      <w:pPr>
        <w:jc w:val="center"/>
        <w:rPr>
          <w:rFonts w:cs="Arial"/>
          <w:sz w:val="22"/>
          <w:szCs w:val="22"/>
        </w:rPr>
      </w:pPr>
    </w:p>
    <w:p w14:paraId="49BD2255" w14:textId="0392D3DF" w:rsidR="003E220A" w:rsidRPr="00C01753" w:rsidRDefault="006D1804" w:rsidP="003E220A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</w:t>
      </w:r>
      <w:r w:rsidR="003E220A" w:rsidRPr="00C01753">
        <w:rPr>
          <w:rFonts w:cs="Arial"/>
          <w:sz w:val="22"/>
          <w:szCs w:val="22"/>
        </w:rPr>
        <w:t>.</w:t>
      </w:r>
    </w:p>
    <w:p w14:paraId="77DAFD61" w14:textId="77777777" w:rsidR="003E220A" w:rsidRPr="00C01753" w:rsidRDefault="003E220A" w:rsidP="003E220A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Ова измена конкурсне документац</w:t>
      </w:r>
      <w:r w:rsidRPr="00C01753">
        <w:rPr>
          <w:rFonts w:cs="Arial"/>
          <w:sz w:val="22"/>
          <w:szCs w:val="22"/>
          <w:lang w:val="ru-RU"/>
        </w:rPr>
        <w:t>и</w:t>
      </w:r>
      <w:r w:rsidRPr="00C01753">
        <w:rPr>
          <w:rFonts w:cs="Arial"/>
          <w:sz w:val="22"/>
          <w:szCs w:val="22"/>
        </w:rPr>
        <w:t>је се објављује на Порталу УЈН и Интернет страници Наручиоца.</w:t>
      </w:r>
    </w:p>
    <w:p w14:paraId="27375EA9" w14:textId="77777777" w:rsidR="003E220A" w:rsidRPr="00C01753" w:rsidRDefault="003E220A" w:rsidP="003E220A">
      <w:pPr>
        <w:rPr>
          <w:rFonts w:cs="Arial"/>
          <w:sz w:val="22"/>
          <w:szCs w:val="22"/>
        </w:rPr>
      </w:pPr>
    </w:p>
    <w:p w14:paraId="12374CF1" w14:textId="77777777" w:rsidR="003E220A" w:rsidRDefault="003E220A" w:rsidP="003E220A">
      <w:pPr>
        <w:rPr>
          <w:rFonts w:cs="Arial"/>
          <w:sz w:val="22"/>
          <w:szCs w:val="22"/>
        </w:rPr>
      </w:pPr>
    </w:p>
    <w:p w14:paraId="03828BD7" w14:textId="77777777" w:rsidR="006D1804" w:rsidRDefault="006D1804" w:rsidP="003E220A">
      <w:pPr>
        <w:rPr>
          <w:rFonts w:cs="Arial"/>
          <w:sz w:val="22"/>
          <w:szCs w:val="22"/>
        </w:rPr>
      </w:pPr>
    </w:p>
    <w:p w14:paraId="423B68A2" w14:textId="77777777" w:rsidR="006D1804" w:rsidRDefault="006D1804" w:rsidP="003E220A">
      <w:pPr>
        <w:rPr>
          <w:rFonts w:cs="Arial"/>
          <w:sz w:val="22"/>
          <w:szCs w:val="22"/>
        </w:rPr>
      </w:pPr>
    </w:p>
    <w:p w14:paraId="7C29EB29" w14:textId="77777777" w:rsidR="006D1804" w:rsidRDefault="006D1804" w:rsidP="003E220A">
      <w:pPr>
        <w:rPr>
          <w:rFonts w:cs="Arial"/>
          <w:sz w:val="22"/>
          <w:szCs w:val="22"/>
        </w:rPr>
      </w:pPr>
    </w:p>
    <w:p w14:paraId="6F2F7BB4" w14:textId="77777777" w:rsidR="006D1804" w:rsidRDefault="006D1804" w:rsidP="003E220A">
      <w:pPr>
        <w:rPr>
          <w:rFonts w:cs="Arial"/>
          <w:sz w:val="22"/>
          <w:szCs w:val="22"/>
        </w:rPr>
      </w:pPr>
    </w:p>
    <w:p w14:paraId="0BA99351" w14:textId="77777777" w:rsidR="006D1804" w:rsidRDefault="006D1804" w:rsidP="003E220A">
      <w:pPr>
        <w:rPr>
          <w:rFonts w:cs="Arial"/>
          <w:sz w:val="22"/>
          <w:szCs w:val="22"/>
        </w:rPr>
      </w:pPr>
    </w:p>
    <w:p w14:paraId="038545B3" w14:textId="77777777" w:rsidR="006D1804" w:rsidRDefault="006D1804" w:rsidP="003E220A">
      <w:pPr>
        <w:rPr>
          <w:rFonts w:cs="Arial"/>
          <w:sz w:val="22"/>
          <w:szCs w:val="22"/>
        </w:rPr>
      </w:pPr>
    </w:p>
    <w:p w14:paraId="2ACF8B24" w14:textId="77777777" w:rsidR="006D1804" w:rsidRDefault="006D1804" w:rsidP="003E220A">
      <w:pPr>
        <w:rPr>
          <w:rFonts w:cs="Arial"/>
          <w:sz w:val="22"/>
          <w:szCs w:val="22"/>
        </w:rPr>
      </w:pPr>
    </w:p>
    <w:p w14:paraId="7719B6DF" w14:textId="77777777" w:rsidR="006D1804" w:rsidRDefault="006D1804" w:rsidP="003E220A">
      <w:pPr>
        <w:rPr>
          <w:rFonts w:cs="Arial"/>
          <w:sz w:val="22"/>
          <w:szCs w:val="22"/>
        </w:rPr>
      </w:pPr>
    </w:p>
    <w:p w14:paraId="30897E33" w14:textId="77777777" w:rsidR="006D1804" w:rsidRDefault="006D1804" w:rsidP="003E220A">
      <w:pPr>
        <w:rPr>
          <w:rFonts w:cs="Arial"/>
          <w:sz w:val="22"/>
          <w:szCs w:val="22"/>
        </w:rPr>
      </w:pPr>
    </w:p>
    <w:p w14:paraId="25BB47AA" w14:textId="77777777" w:rsidR="006D1804" w:rsidRPr="00C01753" w:rsidRDefault="006D1804" w:rsidP="003E220A">
      <w:pPr>
        <w:rPr>
          <w:rFonts w:cs="Arial"/>
          <w:sz w:val="22"/>
          <w:szCs w:val="22"/>
        </w:rPr>
      </w:pPr>
    </w:p>
    <w:p w14:paraId="6E8F8154" w14:textId="77777777" w:rsidR="003E220A" w:rsidRPr="00C01753" w:rsidRDefault="003E220A" w:rsidP="003E220A">
      <w:pPr>
        <w:rPr>
          <w:rFonts w:cs="Arial"/>
          <w:sz w:val="22"/>
          <w:szCs w:val="22"/>
        </w:rPr>
      </w:pPr>
    </w:p>
    <w:p w14:paraId="1261742C" w14:textId="7B9AE89E" w:rsidR="003E220A" w:rsidRPr="00C01753" w:rsidRDefault="002C49E4" w:rsidP="002C49E4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sr-Cyrl-RS"/>
        </w:rPr>
        <w:t xml:space="preserve">                                                                                            </w:t>
      </w:r>
      <w:r w:rsidR="003E220A" w:rsidRPr="00C01753">
        <w:rPr>
          <w:rFonts w:cs="Arial"/>
          <w:sz w:val="22"/>
          <w:szCs w:val="22"/>
        </w:rPr>
        <w:t>КОМИСИЈА</w:t>
      </w:r>
      <w:r w:rsidR="00DD76DE" w:rsidRPr="00C01753">
        <w:rPr>
          <w:rFonts w:cs="Arial"/>
          <w:sz w:val="22"/>
          <w:szCs w:val="22"/>
        </w:rPr>
        <w:t xml:space="preserve"> </w:t>
      </w:r>
    </w:p>
    <w:p w14:paraId="3FB26AD1" w14:textId="77777777" w:rsidR="003E220A" w:rsidRPr="00C01753" w:rsidRDefault="003E220A" w:rsidP="003E220A">
      <w:pPr>
        <w:jc w:val="right"/>
        <w:rPr>
          <w:rFonts w:cs="Arial"/>
          <w:sz w:val="22"/>
          <w:szCs w:val="22"/>
        </w:rPr>
      </w:pPr>
    </w:p>
    <w:p w14:paraId="3AB89B8F" w14:textId="77777777" w:rsidR="003E220A" w:rsidRPr="00C01753" w:rsidRDefault="003E220A" w:rsidP="003E220A">
      <w:pPr>
        <w:jc w:val="right"/>
        <w:rPr>
          <w:rFonts w:cs="Arial"/>
          <w:sz w:val="22"/>
          <w:szCs w:val="22"/>
        </w:rPr>
      </w:pPr>
    </w:p>
    <w:p w14:paraId="5734894D" w14:textId="77777777" w:rsidR="003E220A" w:rsidRPr="00C01753" w:rsidRDefault="003E220A" w:rsidP="003E220A">
      <w:pPr>
        <w:rPr>
          <w:rFonts w:cs="Arial"/>
          <w:sz w:val="22"/>
          <w:szCs w:val="22"/>
        </w:rPr>
      </w:pPr>
    </w:p>
    <w:p w14:paraId="15842C56" w14:textId="77777777" w:rsidR="003E220A" w:rsidRPr="00C01753" w:rsidRDefault="003E220A" w:rsidP="003E220A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Доставити:</w:t>
      </w:r>
    </w:p>
    <w:p w14:paraId="0AA59F29" w14:textId="77777777" w:rsidR="003E220A" w:rsidRPr="00C01753" w:rsidRDefault="003E220A" w:rsidP="003E220A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- Архиви</w:t>
      </w:r>
    </w:p>
    <w:p w14:paraId="0ED7990D" w14:textId="77777777" w:rsidR="003E220A" w:rsidRPr="00C01753" w:rsidRDefault="003E220A" w:rsidP="003E220A">
      <w:pPr>
        <w:ind w:firstLine="706"/>
        <w:rPr>
          <w:rFonts w:cs="Arial"/>
          <w:sz w:val="22"/>
          <w:szCs w:val="22"/>
        </w:rPr>
      </w:pPr>
    </w:p>
    <w:p w14:paraId="00174132" w14:textId="77777777" w:rsidR="003E220A" w:rsidRPr="00C01753" w:rsidRDefault="003E220A" w:rsidP="003E220A">
      <w:pPr>
        <w:ind w:left="720" w:hanging="360"/>
        <w:contextualSpacing/>
        <w:rPr>
          <w:rFonts w:cs="Arial"/>
          <w:sz w:val="22"/>
          <w:szCs w:val="22"/>
        </w:rPr>
      </w:pPr>
    </w:p>
    <w:p w14:paraId="172CDADB" w14:textId="77777777" w:rsidR="003E220A" w:rsidRPr="00C01753" w:rsidRDefault="003E220A" w:rsidP="003E220A">
      <w:pPr>
        <w:rPr>
          <w:rFonts w:cs="Arial"/>
          <w:sz w:val="22"/>
          <w:szCs w:val="22"/>
        </w:rPr>
      </w:pPr>
    </w:p>
    <w:p w14:paraId="2ED4C62C" w14:textId="77777777" w:rsidR="003E220A" w:rsidRPr="00C01753" w:rsidRDefault="003E220A" w:rsidP="003E220A">
      <w:pPr>
        <w:rPr>
          <w:rFonts w:cs="Arial"/>
          <w:sz w:val="22"/>
          <w:szCs w:val="22"/>
        </w:rPr>
      </w:pPr>
    </w:p>
    <w:p w14:paraId="33C35979" w14:textId="77777777" w:rsidR="003E220A" w:rsidRPr="00C01753" w:rsidRDefault="003E220A" w:rsidP="003E220A">
      <w:pPr>
        <w:rPr>
          <w:rFonts w:cs="Arial"/>
          <w:sz w:val="22"/>
          <w:szCs w:val="22"/>
        </w:rPr>
      </w:pPr>
    </w:p>
    <w:p w14:paraId="684C564D" w14:textId="77777777" w:rsidR="003E220A" w:rsidRPr="00C01753" w:rsidRDefault="003E220A" w:rsidP="003E220A">
      <w:pPr>
        <w:rPr>
          <w:rFonts w:cs="Arial"/>
          <w:sz w:val="22"/>
          <w:szCs w:val="22"/>
        </w:rPr>
      </w:pPr>
    </w:p>
    <w:p w14:paraId="5397BA46" w14:textId="77777777" w:rsidR="003E220A" w:rsidRPr="00C01753" w:rsidRDefault="003E220A" w:rsidP="003E220A">
      <w:pPr>
        <w:rPr>
          <w:rFonts w:cs="Arial"/>
          <w:sz w:val="22"/>
          <w:szCs w:val="22"/>
        </w:rPr>
      </w:pPr>
    </w:p>
    <w:p w14:paraId="7ED2000B" w14:textId="77777777" w:rsidR="003E220A" w:rsidRPr="00C01753" w:rsidRDefault="003E220A" w:rsidP="003E220A">
      <w:pPr>
        <w:rPr>
          <w:rFonts w:cs="Arial"/>
          <w:sz w:val="22"/>
          <w:szCs w:val="22"/>
        </w:rPr>
      </w:pPr>
    </w:p>
    <w:p w14:paraId="5958A66C" w14:textId="77777777" w:rsidR="003E220A" w:rsidRPr="00C01753" w:rsidRDefault="003E220A" w:rsidP="003E220A">
      <w:pPr>
        <w:rPr>
          <w:rFonts w:cs="Arial"/>
          <w:sz w:val="22"/>
          <w:szCs w:val="22"/>
        </w:rPr>
      </w:pPr>
    </w:p>
    <w:p w14:paraId="38F563D0" w14:textId="77777777" w:rsidR="003E220A" w:rsidRPr="00C01753" w:rsidRDefault="003E220A" w:rsidP="003E220A">
      <w:pPr>
        <w:rPr>
          <w:rFonts w:cs="Arial"/>
          <w:sz w:val="22"/>
          <w:szCs w:val="22"/>
        </w:rPr>
      </w:pPr>
    </w:p>
    <w:p w14:paraId="3902EF97" w14:textId="77777777" w:rsidR="003E220A" w:rsidRPr="00C01753" w:rsidRDefault="003E220A" w:rsidP="003E220A">
      <w:pPr>
        <w:rPr>
          <w:rFonts w:cs="Arial"/>
          <w:sz w:val="22"/>
          <w:szCs w:val="22"/>
        </w:rPr>
      </w:pPr>
    </w:p>
    <w:p w14:paraId="40AE4334" w14:textId="77777777" w:rsidR="003E220A" w:rsidRPr="00C01753" w:rsidRDefault="003E220A" w:rsidP="003E220A">
      <w:pPr>
        <w:rPr>
          <w:rFonts w:cs="Arial"/>
          <w:sz w:val="22"/>
          <w:szCs w:val="22"/>
        </w:rPr>
      </w:pPr>
    </w:p>
    <w:p w14:paraId="78550970" w14:textId="77777777" w:rsidR="003E220A" w:rsidRPr="00C01753" w:rsidRDefault="003E220A" w:rsidP="003E220A">
      <w:pPr>
        <w:rPr>
          <w:rFonts w:cs="Arial"/>
          <w:sz w:val="22"/>
          <w:szCs w:val="22"/>
        </w:rPr>
      </w:pPr>
    </w:p>
    <w:p w14:paraId="2440B292" w14:textId="77777777" w:rsidR="00DD76DE" w:rsidRPr="00C01753" w:rsidRDefault="00DD76DE" w:rsidP="003E220A">
      <w:pPr>
        <w:rPr>
          <w:rFonts w:cs="Arial"/>
          <w:sz w:val="22"/>
          <w:szCs w:val="22"/>
        </w:rPr>
      </w:pPr>
    </w:p>
    <w:p w14:paraId="00CA2694" w14:textId="77777777" w:rsidR="00DD76DE" w:rsidRPr="00C01753" w:rsidRDefault="00DD76DE" w:rsidP="00DD76DE">
      <w:pPr>
        <w:jc w:val="right"/>
        <w:rPr>
          <w:rFonts w:cs="Arial"/>
          <w:b/>
          <w:i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ОБРАЗАЦ 6. </w:t>
      </w:r>
    </w:p>
    <w:p w14:paraId="6636BA8E" w14:textId="77777777" w:rsidR="00DD76DE" w:rsidRPr="00C01753" w:rsidRDefault="00DD76DE" w:rsidP="00DD76DE">
      <w:pPr>
        <w:pStyle w:val="BodyText"/>
        <w:tabs>
          <w:tab w:val="left" w:pos="6870"/>
        </w:tabs>
        <w:rPr>
          <w:rFonts w:ascii="Arial" w:hAnsi="Arial" w:cs="Arial"/>
          <w:sz w:val="22"/>
          <w:szCs w:val="22"/>
        </w:rPr>
      </w:pPr>
    </w:p>
    <w:p w14:paraId="5C9FBBAB" w14:textId="77777777" w:rsidR="00DD76DE" w:rsidRPr="00C01753" w:rsidRDefault="00DD76DE" w:rsidP="00DD76DE">
      <w:pPr>
        <w:jc w:val="center"/>
        <w:rPr>
          <w:rStyle w:val="BookTitle"/>
          <w:rFonts w:cs="Arial"/>
          <w:sz w:val="22"/>
          <w:szCs w:val="22"/>
        </w:rPr>
      </w:pPr>
      <w:r w:rsidRPr="00C01753">
        <w:rPr>
          <w:rStyle w:val="BookTitle"/>
          <w:rFonts w:cs="Arial"/>
          <w:sz w:val="22"/>
          <w:szCs w:val="22"/>
        </w:rPr>
        <w:t>МОДЕЛ УГОВОРА</w:t>
      </w:r>
    </w:p>
    <w:p w14:paraId="76EF6B81" w14:textId="77777777" w:rsidR="00DD76DE" w:rsidRPr="00C01753" w:rsidRDefault="00DD76DE" w:rsidP="00DD76DE">
      <w:pPr>
        <w:jc w:val="center"/>
        <w:rPr>
          <w:rStyle w:val="BookTitle"/>
          <w:rFonts w:cs="Arial"/>
          <w:sz w:val="22"/>
          <w:szCs w:val="22"/>
          <w:lang w:val="sr-Cyrl-RS"/>
        </w:rPr>
      </w:pPr>
      <w:r w:rsidRPr="00C01753">
        <w:rPr>
          <w:rStyle w:val="BookTitle"/>
          <w:rFonts w:cs="Arial"/>
          <w:sz w:val="22"/>
          <w:szCs w:val="22"/>
          <w:lang w:val="sr-Cyrl-RS"/>
        </w:rPr>
        <w:t xml:space="preserve">за ПАРТИЈУ </w:t>
      </w:r>
      <w:r w:rsidRPr="00C01753">
        <w:rPr>
          <w:rStyle w:val="BookTitle"/>
          <w:rFonts w:cs="Arial"/>
          <w:sz w:val="22"/>
          <w:szCs w:val="22"/>
        </w:rPr>
        <w:t>I</w:t>
      </w:r>
      <w:r w:rsidRPr="00C01753">
        <w:rPr>
          <w:rStyle w:val="BookTitle"/>
          <w:rFonts w:cs="Arial"/>
          <w:sz w:val="22"/>
          <w:szCs w:val="22"/>
          <w:lang w:val="sr-Cyrl-RS"/>
        </w:rPr>
        <w:t xml:space="preserve"> </w:t>
      </w:r>
    </w:p>
    <w:p w14:paraId="59FC32A4" w14:textId="77777777" w:rsidR="00DD76DE" w:rsidRPr="00C01753" w:rsidRDefault="00DD76DE" w:rsidP="00DD76DE">
      <w:pPr>
        <w:tabs>
          <w:tab w:val="left" w:pos="360"/>
        </w:tabs>
        <w:rPr>
          <w:rFonts w:cs="Arial"/>
          <w:sz w:val="22"/>
          <w:szCs w:val="22"/>
        </w:rPr>
      </w:pPr>
    </w:p>
    <w:p w14:paraId="3B2FA44E" w14:textId="77777777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УГОВОРНЕ СТРАНЕ:</w:t>
      </w:r>
    </w:p>
    <w:p w14:paraId="2DBF1F4D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18209415" w14:textId="77777777" w:rsidR="00DD76DE" w:rsidRPr="00C01753" w:rsidRDefault="00DD76DE" w:rsidP="00DD76DE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C01753">
        <w:rPr>
          <w:rFonts w:ascii="Arial" w:hAnsi="Arial" w:cs="Arial"/>
        </w:rPr>
        <w:t xml:space="preserve">Јавно предузеће „Електропривреда Србије“ </w:t>
      </w:r>
      <w:r w:rsidRPr="00C01753">
        <w:rPr>
          <w:rFonts w:ascii="Arial" w:hAnsi="Arial" w:cs="Arial"/>
          <w:lang w:val="sr-Cyrl-RS"/>
        </w:rPr>
        <w:t>Београд</w:t>
      </w:r>
      <w:r w:rsidRPr="00C01753">
        <w:rPr>
          <w:rFonts w:ascii="Arial" w:hAnsi="Arial" w:cs="Arial"/>
        </w:rPr>
        <w:t xml:space="preserve">, Улица царице Милице бр. 2, </w:t>
      </w:r>
      <w:r w:rsidRPr="00C01753">
        <w:rPr>
          <w:rFonts w:ascii="Arial" w:hAnsi="Arial" w:cs="Arial"/>
          <w:lang w:val="ru-RU"/>
        </w:rPr>
        <w:t>матични број 20053658, ПИБ 103920327,</w:t>
      </w:r>
      <w:r w:rsidRPr="00C01753">
        <w:rPr>
          <w:rFonts w:ascii="Arial" w:hAnsi="Arial" w:cs="Arial"/>
        </w:rPr>
        <w:t xml:space="preserve"> т</w:t>
      </w:r>
      <w:r w:rsidRPr="00C01753">
        <w:rPr>
          <w:rFonts w:ascii="Arial" w:hAnsi="Arial" w:cs="Arial"/>
          <w:lang w:val="ru-RU"/>
        </w:rPr>
        <w:t xml:space="preserve">екући рачун 160-700-13 </w:t>
      </w:r>
      <w:r w:rsidRPr="00C01753">
        <w:rPr>
          <w:rFonts w:ascii="Arial" w:hAnsi="Arial" w:cs="Arial"/>
        </w:rPr>
        <w:t xml:space="preserve">Banka Intesа ад Београд, које заступа законски заступник Александар Обрадовић, директор (у даљем тексту: </w:t>
      </w:r>
      <w:r w:rsidRPr="00C01753">
        <w:rPr>
          <w:rFonts w:ascii="Arial" w:hAnsi="Arial" w:cs="Arial"/>
          <w:lang w:val="sr-Cyrl-RS"/>
        </w:rPr>
        <w:t xml:space="preserve">Купац </w:t>
      </w:r>
      <w:r w:rsidRPr="00C01753">
        <w:rPr>
          <w:rFonts w:ascii="Arial" w:hAnsi="Arial" w:cs="Arial"/>
        </w:rPr>
        <w:t>)</w:t>
      </w:r>
      <w:r w:rsidRPr="00C01753">
        <w:rPr>
          <w:rFonts w:ascii="Arial" w:hAnsi="Arial" w:cs="Arial"/>
          <w:lang w:val="sr-Cyrl-RS"/>
        </w:rPr>
        <w:t xml:space="preserve">, са једне стране </w:t>
      </w:r>
    </w:p>
    <w:p w14:paraId="34DDAB91" w14:textId="77777777" w:rsidR="00DD76DE" w:rsidRPr="00C01753" w:rsidRDefault="00DD76DE" w:rsidP="00DD76DE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370BAD85" w14:textId="77777777" w:rsidR="00DD76DE" w:rsidRPr="00C01753" w:rsidRDefault="00DD76DE" w:rsidP="00DD76DE">
      <w:pPr>
        <w:ind w:firstLine="360"/>
        <w:rPr>
          <w:rFonts w:cs="Arial"/>
          <w:sz w:val="22"/>
          <w:szCs w:val="22"/>
        </w:rPr>
      </w:pPr>
      <w:proofErr w:type="gramStart"/>
      <w:r w:rsidRPr="00C01753">
        <w:rPr>
          <w:rFonts w:cs="Arial"/>
          <w:sz w:val="22"/>
          <w:szCs w:val="22"/>
        </w:rPr>
        <w:t>и</w:t>
      </w:r>
      <w:proofErr w:type="gramEnd"/>
    </w:p>
    <w:p w14:paraId="560CAAF8" w14:textId="77777777" w:rsidR="00DD76DE" w:rsidRPr="00C01753" w:rsidRDefault="00DD76DE" w:rsidP="00DD76DE">
      <w:pPr>
        <w:ind w:firstLine="360"/>
        <w:rPr>
          <w:rFonts w:cs="Arial"/>
          <w:sz w:val="22"/>
          <w:szCs w:val="22"/>
        </w:rPr>
      </w:pPr>
    </w:p>
    <w:p w14:paraId="3F07DC43" w14:textId="77777777" w:rsidR="00DD76DE" w:rsidRPr="00C01753" w:rsidRDefault="00DD76DE" w:rsidP="00DD76DE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C01753">
        <w:rPr>
          <w:rFonts w:ascii="Arial" w:hAnsi="Arial" w:cs="Arial"/>
        </w:rPr>
        <w:t xml:space="preserve">_________________ из _________, Ул. _______ бр.__, </w:t>
      </w:r>
      <w:r w:rsidRPr="00C01753">
        <w:rPr>
          <w:rFonts w:ascii="Arial" w:hAnsi="Arial" w:cs="Arial"/>
          <w:lang w:val="ru-RU"/>
        </w:rPr>
        <w:t>матични број _________, ПИБ _______,</w:t>
      </w:r>
      <w:r w:rsidRPr="00C01753">
        <w:rPr>
          <w:rFonts w:ascii="Arial" w:hAnsi="Arial" w:cs="Arial"/>
        </w:rPr>
        <w:t xml:space="preserve"> т</w:t>
      </w:r>
      <w:r w:rsidRPr="00C01753">
        <w:rPr>
          <w:rFonts w:ascii="Arial" w:hAnsi="Arial" w:cs="Arial"/>
          <w:lang w:val="ru-RU"/>
        </w:rPr>
        <w:t xml:space="preserve">екући рачун _____ </w:t>
      </w:r>
      <w:r w:rsidRPr="00C01753">
        <w:rPr>
          <w:rFonts w:ascii="Arial" w:hAnsi="Arial" w:cs="Arial"/>
        </w:rPr>
        <w:t>Банка________</w:t>
      </w:r>
      <w:r w:rsidRPr="00C01753">
        <w:rPr>
          <w:rFonts w:ascii="Arial" w:hAnsi="Arial" w:cs="Arial"/>
          <w:lang w:val="ru-RU"/>
        </w:rPr>
        <w:t xml:space="preserve">, </w:t>
      </w:r>
      <w:r w:rsidRPr="00C01753">
        <w:rPr>
          <w:rFonts w:ascii="Arial" w:hAnsi="Arial" w:cs="Arial"/>
        </w:rPr>
        <w:t xml:space="preserve">кога заступа </w:t>
      </w:r>
      <w:r w:rsidRPr="00C01753">
        <w:rPr>
          <w:rFonts w:ascii="Arial" w:hAnsi="Arial" w:cs="Arial"/>
          <w:lang w:val="sr-Cyrl-RS"/>
        </w:rPr>
        <w:t>законски заступник</w:t>
      </w:r>
      <w:r w:rsidRPr="00C01753">
        <w:rPr>
          <w:rFonts w:ascii="Arial" w:hAnsi="Arial" w:cs="Arial"/>
        </w:rPr>
        <w:t xml:space="preserve">___________________, </w:t>
      </w:r>
      <w:r w:rsidRPr="00C01753">
        <w:rPr>
          <w:rFonts w:ascii="Arial" w:hAnsi="Arial" w:cs="Arial"/>
          <w:lang w:val="sr-Cyrl-RS"/>
        </w:rPr>
        <w:t>дирекетор</w:t>
      </w:r>
      <w:r w:rsidRPr="00C01753">
        <w:rPr>
          <w:rFonts w:ascii="Arial" w:hAnsi="Arial" w:cs="Arial"/>
        </w:rPr>
        <w:t>____________ (у даљем тексту</w:t>
      </w:r>
      <w:r w:rsidRPr="00C01753">
        <w:rPr>
          <w:rFonts w:ascii="Arial" w:hAnsi="Arial" w:cs="Arial"/>
          <w:bCs/>
        </w:rPr>
        <w:t xml:space="preserve">: </w:t>
      </w:r>
      <w:r w:rsidRPr="00C01753">
        <w:rPr>
          <w:rFonts w:ascii="Arial" w:hAnsi="Arial" w:cs="Arial"/>
          <w:bCs/>
          <w:lang w:val="sr-Cyrl-RS"/>
        </w:rPr>
        <w:t xml:space="preserve">Продавац </w:t>
      </w:r>
      <w:r w:rsidRPr="00C01753">
        <w:rPr>
          <w:rFonts w:ascii="Arial" w:hAnsi="Arial" w:cs="Arial"/>
        </w:rPr>
        <w:t>)</w:t>
      </w:r>
      <w:r w:rsidRPr="00C01753">
        <w:rPr>
          <w:rFonts w:ascii="Arial" w:hAnsi="Arial" w:cs="Arial"/>
          <w:lang w:val="sr-Cyrl-RS"/>
        </w:rPr>
        <w:t xml:space="preserve"> са друге стране</w:t>
      </w:r>
    </w:p>
    <w:p w14:paraId="2B99CCF5" w14:textId="77777777" w:rsidR="00DD76DE" w:rsidRPr="00C01753" w:rsidRDefault="00DD76DE" w:rsidP="00DD76DE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4658ABF2" w14:textId="77777777" w:rsidR="00DD76DE" w:rsidRPr="00C01753" w:rsidRDefault="00DD76DE" w:rsidP="00DD76DE">
      <w:pPr>
        <w:ind w:firstLine="720"/>
        <w:rPr>
          <w:rFonts w:cs="Arial"/>
          <w:sz w:val="22"/>
          <w:szCs w:val="22"/>
        </w:rPr>
      </w:pPr>
      <w:proofErr w:type="gramStart"/>
      <w:r w:rsidRPr="00C01753">
        <w:rPr>
          <w:rFonts w:cs="Arial"/>
          <w:sz w:val="22"/>
          <w:szCs w:val="22"/>
        </w:rPr>
        <w:t>док</w:t>
      </w:r>
      <w:proofErr w:type="gramEnd"/>
      <w:r w:rsidRPr="00C01753">
        <w:rPr>
          <w:rFonts w:cs="Arial"/>
          <w:sz w:val="22"/>
          <w:szCs w:val="22"/>
        </w:rPr>
        <w:t xml:space="preserve"> су чланови групе/подизвођачи:</w:t>
      </w:r>
    </w:p>
    <w:p w14:paraId="52C92DB1" w14:textId="77777777" w:rsidR="00DD76DE" w:rsidRPr="00C01753" w:rsidRDefault="00DD76DE" w:rsidP="00DD76DE">
      <w:pPr>
        <w:pStyle w:val="ListParagraph"/>
        <w:numPr>
          <w:ilvl w:val="0"/>
          <w:numId w:val="15"/>
        </w:numPr>
        <w:spacing w:after="0" w:line="240" w:lineRule="auto"/>
        <w:ind w:left="1070"/>
        <w:contextualSpacing w:val="0"/>
        <w:jc w:val="both"/>
        <w:rPr>
          <w:rFonts w:ascii="Arial" w:hAnsi="Arial" w:cs="Arial"/>
        </w:rPr>
      </w:pPr>
      <w:r w:rsidRPr="00C01753">
        <w:rPr>
          <w:rFonts w:ascii="Arial" w:hAnsi="Arial" w:cs="Arial"/>
        </w:rPr>
        <w:t xml:space="preserve">_________________ из _________, Ул. _______ бр.__ </w:t>
      </w:r>
      <w:r w:rsidRPr="00C01753">
        <w:rPr>
          <w:rFonts w:ascii="Arial" w:hAnsi="Arial" w:cs="Arial"/>
          <w:lang w:val="ru-RU"/>
        </w:rPr>
        <w:t>матични број _________, ПИБ _______,</w:t>
      </w:r>
      <w:r w:rsidRPr="00C01753">
        <w:rPr>
          <w:rFonts w:ascii="Arial" w:hAnsi="Arial" w:cs="Arial"/>
        </w:rPr>
        <w:t xml:space="preserve"> т</w:t>
      </w:r>
      <w:r w:rsidRPr="00C01753">
        <w:rPr>
          <w:rFonts w:ascii="Arial" w:hAnsi="Arial" w:cs="Arial"/>
          <w:lang w:val="ru-RU"/>
        </w:rPr>
        <w:t xml:space="preserve">екући рачун _____ </w:t>
      </w:r>
      <w:r w:rsidRPr="00C01753">
        <w:rPr>
          <w:rFonts w:ascii="Arial" w:hAnsi="Arial" w:cs="Arial"/>
        </w:rPr>
        <w:t>Банка___________ кога заступа __________.</w:t>
      </w:r>
    </w:p>
    <w:p w14:paraId="0AEAC3C8" w14:textId="77777777" w:rsidR="00DD76DE" w:rsidRPr="00C01753" w:rsidRDefault="00DD76DE" w:rsidP="00DD76DE">
      <w:pPr>
        <w:pStyle w:val="ListParagraph"/>
        <w:numPr>
          <w:ilvl w:val="0"/>
          <w:numId w:val="15"/>
        </w:numPr>
        <w:spacing w:after="0" w:line="240" w:lineRule="auto"/>
        <w:ind w:left="1070"/>
        <w:contextualSpacing w:val="0"/>
        <w:jc w:val="both"/>
        <w:rPr>
          <w:rFonts w:ascii="Arial" w:hAnsi="Arial" w:cs="Arial"/>
        </w:rPr>
      </w:pPr>
      <w:r w:rsidRPr="00C01753">
        <w:rPr>
          <w:rFonts w:ascii="Arial" w:hAnsi="Arial" w:cs="Arial"/>
        </w:rPr>
        <w:t xml:space="preserve">_________________ из _________, Ул. _______ бр.__ </w:t>
      </w:r>
      <w:r w:rsidRPr="00C01753">
        <w:rPr>
          <w:rFonts w:ascii="Arial" w:hAnsi="Arial" w:cs="Arial"/>
          <w:lang w:val="ru-RU"/>
        </w:rPr>
        <w:t>матични број _________, ПИБ _______,</w:t>
      </w:r>
      <w:r w:rsidRPr="00C01753">
        <w:rPr>
          <w:rFonts w:ascii="Arial" w:hAnsi="Arial" w:cs="Arial"/>
        </w:rPr>
        <w:t xml:space="preserve"> т</w:t>
      </w:r>
      <w:r w:rsidRPr="00C01753">
        <w:rPr>
          <w:rFonts w:ascii="Arial" w:hAnsi="Arial" w:cs="Arial"/>
          <w:lang w:val="ru-RU"/>
        </w:rPr>
        <w:t xml:space="preserve">екући рачун _____ </w:t>
      </w:r>
      <w:r w:rsidRPr="00C01753">
        <w:rPr>
          <w:rFonts w:ascii="Arial" w:hAnsi="Arial" w:cs="Arial"/>
        </w:rPr>
        <w:t>Банка _________</w:t>
      </w:r>
      <w:r w:rsidRPr="00C01753">
        <w:rPr>
          <w:rFonts w:ascii="Arial" w:hAnsi="Arial" w:cs="Arial"/>
          <w:lang w:val="ru-RU"/>
        </w:rPr>
        <w:t xml:space="preserve">, </w:t>
      </w:r>
      <w:r w:rsidRPr="00C01753">
        <w:rPr>
          <w:rFonts w:ascii="Arial" w:hAnsi="Arial" w:cs="Arial"/>
        </w:rPr>
        <w:t xml:space="preserve"> кога заступа __________.</w:t>
      </w:r>
    </w:p>
    <w:p w14:paraId="6B659962" w14:textId="699ACE66" w:rsidR="00DD76DE" w:rsidRPr="00C01753" w:rsidRDefault="00DD76DE" w:rsidP="00DD76DE">
      <w:pPr>
        <w:rPr>
          <w:rFonts w:cs="Arial"/>
          <w:sz w:val="22"/>
          <w:szCs w:val="22"/>
        </w:rPr>
      </w:pPr>
      <w:r w:rsidRPr="00C01753" w:rsidDel="001D0C50">
        <w:rPr>
          <w:rFonts w:cs="Arial"/>
          <w:sz w:val="22"/>
          <w:szCs w:val="22"/>
          <w:lang w:val="sr-Cyrl-RS"/>
        </w:rPr>
        <w:t xml:space="preserve"> </w:t>
      </w:r>
      <w:r w:rsidRPr="00C01753">
        <w:rPr>
          <w:rFonts w:cs="Arial"/>
          <w:sz w:val="22"/>
          <w:szCs w:val="22"/>
        </w:rPr>
        <w:t>(</w:t>
      </w:r>
      <w:proofErr w:type="gramStart"/>
      <w:r w:rsidRPr="00C01753">
        <w:rPr>
          <w:rFonts w:cs="Arial"/>
          <w:sz w:val="22"/>
          <w:szCs w:val="22"/>
        </w:rPr>
        <w:t>у</w:t>
      </w:r>
      <w:proofErr w:type="gramEnd"/>
      <w:r w:rsidRPr="00C01753">
        <w:rPr>
          <w:rFonts w:cs="Arial"/>
          <w:sz w:val="22"/>
          <w:szCs w:val="22"/>
        </w:rPr>
        <w:t xml:space="preserve"> даљем тексту заједно: </w:t>
      </w:r>
      <w:r w:rsidR="00313EDD" w:rsidRPr="00C01753">
        <w:rPr>
          <w:rFonts w:cs="Arial"/>
          <w:sz w:val="22"/>
          <w:szCs w:val="22"/>
        </w:rPr>
        <w:t>У</w:t>
      </w:r>
      <w:r w:rsidRPr="00C01753">
        <w:rPr>
          <w:rFonts w:cs="Arial"/>
          <w:sz w:val="22"/>
          <w:szCs w:val="22"/>
        </w:rPr>
        <w:t>говорне стране)</w:t>
      </w:r>
    </w:p>
    <w:p w14:paraId="33BA3A9D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0A67762D" w14:textId="77777777" w:rsidR="00DD76DE" w:rsidRPr="00C01753" w:rsidRDefault="00DD76DE" w:rsidP="00DD76DE">
      <w:pPr>
        <w:rPr>
          <w:rFonts w:cs="Arial"/>
          <w:sz w:val="22"/>
          <w:szCs w:val="22"/>
        </w:rPr>
      </w:pPr>
      <w:proofErr w:type="gramStart"/>
      <w:r w:rsidRPr="00C01753">
        <w:rPr>
          <w:rFonts w:cs="Arial"/>
          <w:sz w:val="22"/>
          <w:szCs w:val="22"/>
        </w:rPr>
        <w:t>имајући</w:t>
      </w:r>
      <w:proofErr w:type="gramEnd"/>
      <w:r w:rsidRPr="00C01753">
        <w:rPr>
          <w:rFonts w:cs="Arial"/>
          <w:sz w:val="22"/>
          <w:szCs w:val="22"/>
        </w:rPr>
        <w:t xml:space="preserve"> у виду да је </w:t>
      </w:r>
      <w:r w:rsidRPr="00C01753">
        <w:rPr>
          <w:rFonts w:cs="Arial"/>
          <w:sz w:val="22"/>
          <w:szCs w:val="22"/>
          <w:lang w:val="sr-Cyrl-RS"/>
        </w:rPr>
        <w:t xml:space="preserve">Купац </w:t>
      </w:r>
      <w:r w:rsidRPr="00C01753">
        <w:rPr>
          <w:rFonts w:cs="Arial"/>
          <w:sz w:val="22"/>
          <w:szCs w:val="22"/>
        </w:rPr>
        <w:t>на основу Позива за подношење понуда за јавну набавку добара „</w:t>
      </w:r>
      <w:r w:rsidRPr="00C01753">
        <w:rPr>
          <w:rFonts w:cs="Arial"/>
          <w:bCs/>
          <w:sz w:val="22"/>
          <w:szCs w:val="22"/>
          <w:lang w:val="ru-RU"/>
        </w:rPr>
        <w:t>Промотивни материјал, партија 1: материјал са знаком, партија 2: текстилни материјал, партија 3: сетови»,</w:t>
      </w:r>
      <w:r w:rsidRPr="00C01753">
        <w:rPr>
          <w:rFonts w:cs="Arial"/>
          <w:sz w:val="22"/>
          <w:szCs w:val="22"/>
        </w:rPr>
        <w:t xml:space="preserve"> објављеног на Порталу јавних набавки дана</w:t>
      </w:r>
      <w:r w:rsidRPr="00C01753">
        <w:rPr>
          <w:rFonts w:cs="Arial"/>
          <w:sz w:val="22"/>
          <w:szCs w:val="22"/>
          <w:lang w:val="sr-Cyrl-RS"/>
        </w:rPr>
        <w:t xml:space="preserve"> ................</w:t>
      </w:r>
      <w:r w:rsidRPr="00C01753">
        <w:rPr>
          <w:rFonts w:cs="Arial"/>
          <w:sz w:val="22"/>
          <w:szCs w:val="22"/>
        </w:rPr>
        <w:t xml:space="preserve">.2015. </w:t>
      </w:r>
      <w:proofErr w:type="gramStart"/>
      <w:r w:rsidRPr="00C01753">
        <w:rPr>
          <w:rFonts w:cs="Arial"/>
          <w:sz w:val="22"/>
          <w:szCs w:val="22"/>
        </w:rPr>
        <w:t>године</w:t>
      </w:r>
      <w:proofErr w:type="gramEnd"/>
      <w:r w:rsidRPr="00C01753">
        <w:rPr>
          <w:rFonts w:cs="Arial"/>
          <w:sz w:val="22"/>
          <w:szCs w:val="22"/>
          <w:lang w:val="sr-Cyrl-RS"/>
        </w:rPr>
        <w:t>,</w:t>
      </w:r>
      <w:r w:rsidRPr="00C01753">
        <w:rPr>
          <w:rFonts w:cs="Arial"/>
          <w:sz w:val="22"/>
          <w:szCs w:val="22"/>
        </w:rPr>
        <w:t xml:space="preserve"> спровео отворени поступак јавне набавке број 1000/0</w:t>
      </w:r>
      <w:r w:rsidRPr="00C01753">
        <w:rPr>
          <w:rFonts w:cs="Arial"/>
          <w:sz w:val="22"/>
          <w:szCs w:val="22"/>
          <w:lang w:val="sr-Cyrl-RS"/>
        </w:rPr>
        <w:t>470</w:t>
      </w:r>
      <w:r w:rsidRPr="00C01753">
        <w:rPr>
          <w:rFonts w:cs="Arial"/>
          <w:sz w:val="22"/>
          <w:szCs w:val="22"/>
        </w:rPr>
        <w:t>/2015</w:t>
      </w:r>
    </w:p>
    <w:p w14:paraId="3E2D475B" w14:textId="77777777" w:rsidR="00DD76DE" w:rsidRPr="00C01753" w:rsidRDefault="00DD76DE" w:rsidP="00DD76DE">
      <w:pPr>
        <w:numPr>
          <w:ilvl w:val="0"/>
          <w:numId w:val="20"/>
        </w:numPr>
        <w:ind w:left="714" w:hanging="357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да је понуда </w:t>
      </w:r>
      <w:r w:rsidRPr="00C01753">
        <w:rPr>
          <w:rFonts w:cs="Arial"/>
          <w:sz w:val="22"/>
          <w:szCs w:val="22"/>
          <w:lang w:val="sr-Cyrl-RS"/>
        </w:rPr>
        <w:t>Продавца</w:t>
      </w:r>
      <w:r w:rsidRPr="00C01753">
        <w:rPr>
          <w:rFonts w:cs="Arial"/>
          <w:sz w:val="22"/>
          <w:szCs w:val="22"/>
        </w:rPr>
        <w:t xml:space="preserve"> </w:t>
      </w:r>
      <w:r w:rsidRPr="00C01753">
        <w:rPr>
          <w:rFonts w:cs="Arial"/>
          <w:sz w:val="22"/>
          <w:szCs w:val="22"/>
          <w:lang w:val="sr-Cyrl-RS"/>
        </w:rPr>
        <w:t>з</w:t>
      </w:r>
      <w:r w:rsidRPr="00C01753">
        <w:rPr>
          <w:rFonts w:cs="Arial"/>
          <w:sz w:val="22"/>
          <w:szCs w:val="22"/>
          <w:lang w:val="sr-Latn-RS"/>
        </w:rPr>
        <w:t xml:space="preserve">a </w:t>
      </w:r>
      <w:r w:rsidRPr="00C01753">
        <w:rPr>
          <w:rFonts w:cs="Arial"/>
          <w:sz w:val="22"/>
          <w:szCs w:val="22"/>
          <w:lang w:val="sr-Cyrl-RS"/>
        </w:rPr>
        <w:t xml:space="preserve">партију I, </w:t>
      </w:r>
      <w:r w:rsidRPr="00C01753">
        <w:rPr>
          <w:rFonts w:cs="Arial"/>
          <w:sz w:val="22"/>
          <w:szCs w:val="22"/>
        </w:rPr>
        <w:t xml:space="preserve">поднета </w:t>
      </w:r>
      <w:r w:rsidRPr="00C01753">
        <w:rPr>
          <w:rFonts w:cs="Arial"/>
          <w:sz w:val="22"/>
          <w:szCs w:val="22"/>
          <w:lang w:val="sr-Cyrl-RS"/>
        </w:rPr>
        <w:t>Купцу</w:t>
      </w:r>
      <w:r w:rsidRPr="00C01753">
        <w:rPr>
          <w:rFonts w:cs="Arial"/>
          <w:sz w:val="22"/>
          <w:szCs w:val="22"/>
        </w:rPr>
        <w:t xml:space="preserve"> дана ___________ и заведена код </w:t>
      </w:r>
      <w:r w:rsidRPr="00C01753">
        <w:rPr>
          <w:rFonts w:cs="Arial"/>
          <w:sz w:val="22"/>
          <w:szCs w:val="22"/>
          <w:lang w:val="sr-Cyrl-RS"/>
        </w:rPr>
        <w:t>Купца</w:t>
      </w:r>
      <w:r w:rsidRPr="00C01753">
        <w:rPr>
          <w:rFonts w:cs="Arial"/>
          <w:sz w:val="22"/>
          <w:szCs w:val="22"/>
        </w:rPr>
        <w:t xml:space="preserve"> под бројем _______________ у потпуности у складу са Законом и Конкурсном документацијом и да одговара Техничким спецификацијама из Конкурсне документације,</w:t>
      </w:r>
    </w:p>
    <w:p w14:paraId="6A1751F0" w14:textId="77777777" w:rsidR="00DD76DE" w:rsidRPr="00C01753" w:rsidRDefault="00DD76DE" w:rsidP="00DD76DE">
      <w:pPr>
        <w:numPr>
          <w:ilvl w:val="0"/>
          <w:numId w:val="18"/>
        </w:num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да је </w:t>
      </w:r>
      <w:r w:rsidRPr="00C01753">
        <w:rPr>
          <w:rFonts w:cs="Arial"/>
          <w:sz w:val="22"/>
          <w:szCs w:val="22"/>
          <w:lang w:val="sr-Cyrl-RS"/>
        </w:rPr>
        <w:t>Купац</w:t>
      </w:r>
      <w:r w:rsidRPr="00C01753">
        <w:rPr>
          <w:rFonts w:cs="Arial"/>
          <w:sz w:val="22"/>
          <w:szCs w:val="22"/>
        </w:rPr>
        <w:t xml:space="preserve"> на основу достављене понуде </w:t>
      </w:r>
      <w:r w:rsidRPr="00C01753">
        <w:rPr>
          <w:rFonts w:cs="Arial"/>
          <w:sz w:val="22"/>
          <w:szCs w:val="22"/>
          <w:lang w:val="sr-Cyrl-RS"/>
        </w:rPr>
        <w:t xml:space="preserve">Продавца за партију </w:t>
      </w:r>
      <w:r w:rsidRPr="00C01753">
        <w:rPr>
          <w:rFonts w:cs="Arial"/>
          <w:sz w:val="22"/>
          <w:szCs w:val="22"/>
        </w:rPr>
        <w:t xml:space="preserve">I и Одлуке о додели Уговора заведене код </w:t>
      </w:r>
      <w:r w:rsidRPr="00C01753">
        <w:rPr>
          <w:rFonts w:cs="Arial"/>
          <w:sz w:val="22"/>
          <w:szCs w:val="22"/>
          <w:lang w:val="sr-Cyrl-RS"/>
        </w:rPr>
        <w:t>Купца</w:t>
      </w:r>
      <w:r w:rsidRPr="00C01753">
        <w:rPr>
          <w:rFonts w:cs="Arial"/>
          <w:sz w:val="22"/>
          <w:szCs w:val="22"/>
        </w:rPr>
        <w:t xml:space="preserve"> под бројем _________ изабрао понуду </w:t>
      </w:r>
      <w:r w:rsidRPr="00C01753">
        <w:rPr>
          <w:rFonts w:cs="Arial"/>
          <w:sz w:val="22"/>
          <w:szCs w:val="22"/>
          <w:lang w:val="sr-Cyrl-RS"/>
        </w:rPr>
        <w:t>Продавца</w:t>
      </w:r>
      <w:r w:rsidRPr="00C01753">
        <w:rPr>
          <w:rFonts w:cs="Arial"/>
          <w:sz w:val="22"/>
          <w:szCs w:val="22"/>
        </w:rPr>
        <w:t xml:space="preserve"> као најповољнију за испоруку добара</w:t>
      </w:r>
    </w:p>
    <w:p w14:paraId="1BAF42E6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2DA63BCF" w14:textId="77777777" w:rsidR="00DD76DE" w:rsidRPr="00C01753" w:rsidRDefault="00DD76DE" w:rsidP="00DD76DE">
      <w:pPr>
        <w:rPr>
          <w:rFonts w:cs="Arial"/>
          <w:sz w:val="22"/>
          <w:szCs w:val="22"/>
          <w:u w:val="single"/>
        </w:rPr>
      </w:pPr>
      <w:r w:rsidRPr="00C01753">
        <w:rPr>
          <w:rFonts w:cs="Arial"/>
          <w:sz w:val="22"/>
          <w:szCs w:val="22"/>
        </w:rPr>
        <w:t xml:space="preserve">Закључиле су у Београду, дана _____________ 2015. </w:t>
      </w:r>
      <w:proofErr w:type="gramStart"/>
      <w:r w:rsidRPr="00C01753">
        <w:rPr>
          <w:rFonts w:cs="Arial"/>
          <w:sz w:val="22"/>
          <w:szCs w:val="22"/>
        </w:rPr>
        <w:t>године</w:t>
      </w:r>
      <w:proofErr w:type="gramEnd"/>
      <w:r w:rsidRPr="00C01753">
        <w:rPr>
          <w:rFonts w:cs="Arial"/>
          <w:sz w:val="22"/>
          <w:szCs w:val="22"/>
        </w:rPr>
        <w:t xml:space="preserve"> следећи: </w:t>
      </w:r>
    </w:p>
    <w:p w14:paraId="5D514E43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133446EB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57917265" w14:textId="77777777" w:rsidR="00DD76DE" w:rsidRDefault="00DD76DE" w:rsidP="00DD76DE">
      <w:pPr>
        <w:rPr>
          <w:rFonts w:cs="Arial"/>
          <w:sz w:val="22"/>
          <w:szCs w:val="22"/>
          <w:lang w:val="sr-Cyrl-RS"/>
        </w:rPr>
      </w:pPr>
    </w:p>
    <w:p w14:paraId="3419DB99" w14:textId="77777777" w:rsidR="00BA3EDF" w:rsidRDefault="00BA3EDF" w:rsidP="00DD76DE">
      <w:pPr>
        <w:rPr>
          <w:rFonts w:cs="Arial"/>
          <w:sz w:val="22"/>
          <w:szCs w:val="22"/>
          <w:lang w:val="sr-Cyrl-RS"/>
        </w:rPr>
      </w:pPr>
    </w:p>
    <w:p w14:paraId="5F0A4809" w14:textId="77777777" w:rsidR="00BA3EDF" w:rsidRDefault="00BA3EDF" w:rsidP="00DD76DE">
      <w:pPr>
        <w:rPr>
          <w:rFonts w:cs="Arial"/>
          <w:sz w:val="22"/>
          <w:szCs w:val="22"/>
          <w:lang w:val="sr-Cyrl-RS"/>
        </w:rPr>
      </w:pPr>
    </w:p>
    <w:p w14:paraId="287A57BD" w14:textId="77777777" w:rsidR="00BA3EDF" w:rsidRDefault="00BA3EDF" w:rsidP="00DD76DE">
      <w:pPr>
        <w:rPr>
          <w:rFonts w:cs="Arial"/>
          <w:sz w:val="22"/>
          <w:szCs w:val="22"/>
          <w:lang w:val="sr-Cyrl-RS"/>
        </w:rPr>
      </w:pPr>
    </w:p>
    <w:p w14:paraId="7884B8A9" w14:textId="77777777" w:rsidR="00BA3EDF" w:rsidRPr="00C01753" w:rsidRDefault="00BA3EDF" w:rsidP="00DD76DE">
      <w:pPr>
        <w:rPr>
          <w:rFonts w:cs="Arial"/>
          <w:sz w:val="22"/>
          <w:szCs w:val="22"/>
          <w:lang w:val="sr-Cyrl-RS"/>
        </w:rPr>
      </w:pPr>
    </w:p>
    <w:p w14:paraId="01DE8268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503D90F8" w14:textId="77777777" w:rsidR="00DD76DE" w:rsidRPr="00C01753" w:rsidRDefault="00DD76DE" w:rsidP="00DD76DE">
      <w:pPr>
        <w:jc w:val="center"/>
        <w:rPr>
          <w:rFonts w:cs="Arial"/>
          <w:b/>
          <w:bCs/>
          <w:sz w:val="22"/>
          <w:szCs w:val="22"/>
          <w:lang w:val="sr-Cyrl-RS"/>
        </w:rPr>
      </w:pPr>
      <w:r w:rsidRPr="00C01753">
        <w:rPr>
          <w:rFonts w:cs="Arial"/>
          <w:b/>
          <w:bCs/>
          <w:sz w:val="22"/>
          <w:szCs w:val="22"/>
        </w:rPr>
        <w:t>У</w:t>
      </w:r>
      <w:r w:rsidRPr="00C01753">
        <w:rPr>
          <w:rFonts w:cs="Arial"/>
          <w:b/>
          <w:bCs/>
          <w:sz w:val="22"/>
          <w:szCs w:val="22"/>
          <w:lang w:val="sr-Latn-CS"/>
        </w:rPr>
        <w:t xml:space="preserve"> </w:t>
      </w:r>
      <w:r w:rsidRPr="00C01753">
        <w:rPr>
          <w:rFonts w:cs="Arial"/>
          <w:b/>
          <w:bCs/>
          <w:sz w:val="22"/>
          <w:szCs w:val="22"/>
        </w:rPr>
        <w:t>Г</w:t>
      </w:r>
      <w:r w:rsidRPr="00C01753">
        <w:rPr>
          <w:rFonts w:cs="Arial"/>
          <w:b/>
          <w:bCs/>
          <w:sz w:val="22"/>
          <w:szCs w:val="22"/>
          <w:lang w:val="sr-Latn-CS"/>
        </w:rPr>
        <w:t xml:space="preserve"> </w:t>
      </w:r>
      <w:r w:rsidRPr="00C01753">
        <w:rPr>
          <w:rFonts w:cs="Arial"/>
          <w:b/>
          <w:bCs/>
          <w:sz w:val="22"/>
          <w:szCs w:val="22"/>
        </w:rPr>
        <w:t>О</w:t>
      </w:r>
      <w:r w:rsidRPr="00C01753">
        <w:rPr>
          <w:rFonts w:cs="Arial"/>
          <w:b/>
          <w:bCs/>
          <w:sz w:val="22"/>
          <w:szCs w:val="22"/>
          <w:lang w:val="sr-Latn-CS"/>
        </w:rPr>
        <w:t xml:space="preserve"> </w:t>
      </w:r>
      <w:r w:rsidRPr="00C01753">
        <w:rPr>
          <w:rFonts w:cs="Arial"/>
          <w:b/>
          <w:bCs/>
          <w:sz w:val="22"/>
          <w:szCs w:val="22"/>
        </w:rPr>
        <w:t>В</w:t>
      </w:r>
      <w:r w:rsidRPr="00C01753">
        <w:rPr>
          <w:rFonts w:cs="Arial"/>
          <w:b/>
          <w:bCs/>
          <w:sz w:val="22"/>
          <w:szCs w:val="22"/>
          <w:lang w:val="sr-Latn-CS"/>
        </w:rPr>
        <w:t xml:space="preserve"> </w:t>
      </w:r>
      <w:r w:rsidRPr="00C01753">
        <w:rPr>
          <w:rFonts w:cs="Arial"/>
          <w:b/>
          <w:bCs/>
          <w:sz w:val="22"/>
          <w:szCs w:val="22"/>
        </w:rPr>
        <w:t>О</w:t>
      </w:r>
      <w:r w:rsidRPr="00C01753">
        <w:rPr>
          <w:rFonts w:cs="Arial"/>
          <w:b/>
          <w:bCs/>
          <w:sz w:val="22"/>
          <w:szCs w:val="22"/>
          <w:lang w:val="sr-Latn-CS"/>
        </w:rPr>
        <w:t xml:space="preserve"> </w:t>
      </w:r>
      <w:r w:rsidRPr="00C01753">
        <w:rPr>
          <w:rFonts w:cs="Arial"/>
          <w:b/>
          <w:bCs/>
          <w:sz w:val="22"/>
          <w:szCs w:val="22"/>
        </w:rPr>
        <w:t>Р</w:t>
      </w:r>
      <w:r w:rsidRPr="00C01753">
        <w:rPr>
          <w:rFonts w:cs="Arial"/>
          <w:b/>
          <w:bCs/>
          <w:sz w:val="22"/>
          <w:szCs w:val="22"/>
          <w:lang w:val="sr-Cyrl-RS"/>
        </w:rPr>
        <w:t xml:space="preserve"> </w:t>
      </w:r>
      <w:r w:rsidRPr="00C01753">
        <w:rPr>
          <w:rFonts w:cs="Arial"/>
          <w:b/>
          <w:bCs/>
          <w:sz w:val="22"/>
          <w:szCs w:val="22"/>
        </w:rPr>
        <w:t xml:space="preserve">О </w:t>
      </w:r>
      <w:r w:rsidRPr="00C01753">
        <w:rPr>
          <w:rFonts w:cs="Arial"/>
          <w:b/>
          <w:bCs/>
          <w:sz w:val="22"/>
          <w:szCs w:val="22"/>
          <w:lang w:val="sr-Cyrl-RS"/>
        </w:rPr>
        <w:t>КУПОПРОДАЈИ</w:t>
      </w:r>
      <w:r w:rsidRPr="00C01753">
        <w:rPr>
          <w:rFonts w:cs="Arial"/>
          <w:b/>
          <w:bCs/>
          <w:sz w:val="22"/>
          <w:szCs w:val="22"/>
        </w:rPr>
        <w:t xml:space="preserve"> </w:t>
      </w:r>
      <w:r w:rsidRPr="00C01753">
        <w:rPr>
          <w:rFonts w:cs="Arial"/>
          <w:b/>
          <w:bCs/>
          <w:sz w:val="22"/>
          <w:szCs w:val="22"/>
          <w:lang w:val="sr-Cyrl-RS"/>
        </w:rPr>
        <w:t xml:space="preserve">ДОБАРА </w:t>
      </w:r>
    </w:p>
    <w:p w14:paraId="64EF54FB" w14:textId="77777777" w:rsidR="00DD76DE" w:rsidRPr="00C01753" w:rsidRDefault="00DD76DE" w:rsidP="00DD76DE">
      <w:pPr>
        <w:jc w:val="center"/>
        <w:rPr>
          <w:rFonts w:cs="Arial"/>
          <w:bCs/>
          <w:sz w:val="22"/>
          <w:szCs w:val="22"/>
          <w:lang w:val="ru-RU"/>
        </w:rPr>
      </w:pPr>
      <w:r w:rsidRPr="00C01753">
        <w:rPr>
          <w:rFonts w:cs="Arial"/>
          <w:bCs/>
          <w:sz w:val="22"/>
          <w:szCs w:val="22"/>
          <w:lang w:val="ru-RU"/>
        </w:rPr>
        <w:t xml:space="preserve">„Промотивни материјал, </w:t>
      </w:r>
    </w:p>
    <w:p w14:paraId="4C9C1EB0" w14:textId="77777777" w:rsidR="00DD76DE" w:rsidRPr="00C01753" w:rsidRDefault="00DD76DE" w:rsidP="00DD76DE">
      <w:pPr>
        <w:jc w:val="center"/>
        <w:rPr>
          <w:rFonts w:cs="Arial"/>
          <w:b/>
          <w:bCs/>
          <w:sz w:val="22"/>
          <w:szCs w:val="22"/>
          <w:lang w:val="sr-Latn-RS"/>
        </w:rPr>
      </w:pPr>
      <w:r w:rsidRPr="00C01753">
        <w:rPr>
          <w:rFonts w:cs="Arial"/>
          <w:bCs/>
          <w:sz w:val="22"/>
          <w:szCs w:val="22"/>
          <w:lang w:val="ru-RU"/>
        </w:rPr>
        <w:t xml:space="preserve">партија </w:t>
      </w:r>
      <w:r w:rsidRPr="00C01753">
        <w:rPr>
          <w:rFonts w:cs="Arial"/>
          <w:bCs/>
          <w:sz w:val="22"/>
          <w:szCs w:val="22"/>
          <w:lang w:val="hr-HR"/>
        </w:rPr>
        <w:t>I</w:t>
      </w:r>
      <w:r w:rsidRPr="00C01753">
        <w:rPr>
          <w:rFonts w:cs="Arial"/>
          <w:bCs/>
          <w:sz w:val="22"/>
          <w:szCs w:val="22"/>
          <w:lang w:val="ru-RU"/>
        </w:rPr>
        <w:t>: Материјал са знаком</w:t>
      </w:r>
      <w:r w:rsidRPr="00C01753">
        <w:rPr>
          <w:rFonts w:cs="Arial"/>
          <w:bCs/>
          <w:sz w:val="22"/>
          <w:szCs w:val="22"/>
          <w:lang w:val="sr-Latn-RS"/>
        </w:rPr>
        <w:t>“</w:t>
      </w:r>
    </w:p>
    <w:p w14:paraId="1C52294B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1706F68B" w14:textId="77777777" w:rsidR="00DD76DE" w:rsidRPr="00C01753" w:rsidRDefault="00DD76DE" w:rsidP="00DD76DE">
      <w:pPr>
        <w:rPr>
          <w:rFonts w:cs="Arial"/>
          <w:b/>
          <w:bCs/>
          <w:sz w:val="22"/>
          <w:szCs w:val="22"/>
        </w:rPr>
      </w:pPr>
      <w:r w:rsidRPr="00C01753">
        <w:rPr>
          <w:rFonts w:cs="Arial"/>
          <w:b/>
          <w:bCs/>
          <w:sz w:val="22"/>
          <w:szCs w:val="22"/>
        </w:rPr>
        <w:t>ПРЕДМЕТ УГОВОРА</w:t>
      </w:r>
    </w:p>
    <w:p w14:paraId="012CF33D" w14:textId="77777777" w:rsidR="00DD76DE" w:rsidRPr="00C01753" w:rsidRDefault="00DD76DE" w:rsidP="00DD76DE">
      <w:pPr>
        <w:rPr>
          <w:rFonts w:cs="Arial"/>
          <w:b/>
          <w:bCs/>
          <w:sz w:val="22"/>
          <w:szCs w:val="22"/>
          <w:lang w:val="sl-SI"/>
        </w:rPr>
      </w:pPr>
    </w:p>
    <w:p w14:paraId="347C1C3D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Члан 1.</w:t>
      </w:r>
    </w:p>
    <w:p w14:paraId="18542907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  <w:r w:rsidRPr="00C01753">
        <w:rPr>
          <w:rFonts w:cs="Arial"/>
          <w:sz w:val="22"/>
          <w:szCs w:val="22"/>
          <w:lang w:val="sr-Cyrl-RS"/>
        </w:rPr>
        <w:t>Продавац продаје, а Купац купује</w:t>
      </w:r>
      <w:r w:rsidRPr="00C01753">
        <w:rPr>
          <w:rFonts w:cs="Arial"/>
          <w:sz w:val="22"/>
          <w:szCs w:val="22"/>
        </w:rPr>
        <w:t xml:space="preserve"> </w:t>
      </w:r>
      <w:r w:rsidRPr="00C01753">
        <w:rPr>
          <w:rFonts w:cs="Arial"/>
          <w:sz w:val="22"/>
          <w:szCs w:val="22"/>
          <w:lang w:val="sr-Cyrl-RS"/>
        </w:rPr>
        <w:t xml:space="preserve">Промотивни материјал, партија </w:t>
      </w:r>
      <w:r w:rsidRPr="00C01753">
        <w:rPr>
          <w:rFonts w:cs="Arial"/>
          <w:sz w:val="22"/>
          <w:szCs w:val="22"/>
        </w:rPr>
        <w:t>I</w:t>
      </w:r>
      <w:r w:rsidRPr="00C01753">
        <w:rPr>
          <w:rFonts w:cs="Arial"/>
          <w:sz w:val="22"/>
          <w:szCs w:val="22"/>
          <w:lang w:val="sr-Cyrl-RS"/>
        </w:rPr>
        <w:t xml:space="preserve"> „Материјал са знаком“ и то:</w:t>
      </w:r>
    </w:p>
    <w:tbl>
      <w:tblPr>
        <w:tblpPr w:leftFromText="180" w:rightFromText="180" w:vertAnchor="text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176"/>
        <w:gridCol w:w="1375"/>
        <w:gridCol w:w="1494"/>
        <w:gridCol w:w="1494"/>
        <w:gridCol w:w="1373"/>
      </w:tblGrid>
      <w:tr w:rsidR="00DD76DE" w:rsidRPr="00C01753" w14:paraId="52465AAB" w14:textId="77777777" w:rsidTr="006907FA">
        <w:tc>
          <w:tcPr>
            <w:tcW w:w="694" w:type="dxa"/>
            <w:shd w:val="clear" w:color="auto" w:fill="auto"/>
          </w:tcPr>
          <w:p w14:paraId="6FB6C0DA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Рб</w:t>
            </w:r>
          </w:p>
        </w:tc>
        <w:tc>
          <w:tcPr>
            <w:tcW w:w="2176" w:type="dxa"/>
            <w:shd w:val="clear" w:color="auto" w:fill="auto"/>
          </w:tcPr>
          <w:p w14:paraId="51116271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i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i/>
                <w:sz w:val="22"/>
                <w:szCs w:val="22"/>
                <w:lang w:val="sr-Cyrl-RS"/>
              </w:rPr>
              <w:t>Назив:</w:t>
            </w:r>
          </w:p>
        </w:tc>
        <w:tc>
          <w:tcPr>
            <w:tcW w:w="1375" w:type="dxa"/>
            <w:shd w:val="clear" w:color="auto" w:fill="auto"/>
          </w:tcPr>
          <w:p w14:paraId="22FA7938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Количина (у ком.):</w:t>
            </w:r>
          </w:p>
        </w:tc>
        <w:tc>
          <w:tcPr>
            <w:tcW w:w="1494" w:type="dxa"/>
            <w:shd w:val="clear" w:color="auto" w:fill="auto"/>
          </w:tcPr>
          <w:p w14:paraId="7E092FF5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Јединична цена без пдв-а</w:t>
            </w:r>
          </w:p>
        </w:tc>
        <w:tc>
          <w:tcPr>
            <w:tcW w:w="1494" w:type="dxa"/>
            <w:shd w:val="clear" w:color="auto" w:fill="auto"/>
          </w:tcPr>
          <w:p w14:paraId="4181C94F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Јединична цена са пдв-ом</w:t>
            </w:r>
          </w:p>
        </w:tc>
        <w:tc>
          <w:tcPr>
            <w:tcW w:w="1373" w:type="dxa"/>
            <w:shd w:val="clear" w:color="auto" w:fill="auto"/>
          </w:tcPr>
          <w:p w14:paraId="2B14A68E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Укупна цена без пдв-а</w:t>
            </w:r>
          </w:p>
        </w:tc>
      </w:tr>
      <w:tr w:rsidR="00DD76DE" w:rsidRPr="00C01753" w14:paraId="49A3D8A6" w14:textId="77777777" w:rsidTr="006907FA">
        <w:tc>
          <w:tcPr>
            <w:tcW w:w="694" w:type="dxa"/>
            <w:shd w:val="clear" w:color="auto" w:fill="auto"/>
          </w:tcPr>
          <w:p w14:paraId="70113E17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2176" w:type="dxa"/>
            <w:shd w:val="clear" w:color="auto" w:fill="auto"/>
          </w:tcPr>
          <w:p w14:paraId="6087EEBE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i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i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375" w:type="dxa"/>
            <w:shd w:val="clear" w:color="auto" w:fill="auto"/>
          </w:tcPr>
          <w:p w14:paraId="59DEC890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494" w:type="dxa"/>
            <w:shd w:val="clear" w:color="auto" w:fill="auto"/>
          </w:tcPr>
          <w:p w14:paraId="52C11879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494" w:type="dxa"/>
            <w:shd w:val="clear" w:color="auto" w:fill="auto"/>
          </w:tcPr>
          <w:p w14:paraId="54D4C3D4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373" w:type="dxa"/>
            <w:shd w:val="clear" w:color="auto" w:fill="auto"/>
          </w:tcPr>
          <w:p w14:paraId="01698F1C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5=2х3</w:t>
            </w:r>
          </w:p>
        </w:tc>
      </w:tr>
      <w:tr w:rsidR="00DD76DE" w:rsidRPr="00C01753" w14:paraId="02638DD1" w14:textId="77777777" w:rsidTr="006907FA">
        <w:tc>
          <w:tcPr>
            <w:tcW w:w="694" w:type="dxa"/>
            <w:shd w:val="clear" w:color="auto" w:fill="auto"/>
          </w:tcPr>
          <w:p w14:paraId="2DBB29FB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2176" w:type="dxa"/>
            <w:shd w:val="clear" w:color="auto" w:fill="auto"/>
          </w:tcPr>
          <w:p w14:paraId="004640AE" w14:textId="77777777" w:rsidR="00DD76DE" w:rsidRPr="00C01753" w:rsidRDefault="00DD76DE" w:rsidP="006907FA">
            <w:pPr>
              <w:rPr>
                <w:rFonts w:cs="Arial"/>
                <w:sz w:val="22"/>
                <w:szCs w:val="22"/>
              </w:rPr>
            </w:pPr>
            <w:r w:rsidRPr="00C01753">
              <w:rPr>
                <w:rFonts w:cs="Arial"/>
                <w:sz w:val="22"/>
                <w:szCs w:val="22"/>
              </w:rPr>
              <w:t>Помоћна батерија за мобилне уређаје</w:t>
            </w:r>
          </w:p>
        </w:tc>
        <w:tc>
          <w:tcPr>
            <w:tcW w:w="1375" w:type="dxa"/>
            <w:shd w:val="clear" w:color="auto" w:fill="auto"/>
          </w:tcPr>
          <w:p w14:paraId="222BF30F" w14:textId="77777777" w:rsidR="00DD76DE" w:rsidRPr="00C01753" w:rsidRDefault="00DD76DE" w:rsidP="006907FA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0B18417F" w14:textId="77777777" w:rsidR="00DD76DE" w:rsidRPr="00C01753" w:rsidRDefault="00DD76DE" w:rsidP="006907FA">
            <w:pPr>
              <w:jc w:val="right"/>
              <w:rPr>
                <w:rFonts w:cs="Arial"/>
                <w:sz w:val="22"/>
                <w:szCs w:val="22"/>
              </w:rPr>
            </w:pPr>
            <w:r w:rsidRPr="00C01753">
              <w:rPr>
                <w:rFonts w:cs="Arial"/>
                <w:sz w:val="22"/>
                <w:szCs w:val="22"/>
              </w:rPr>
              <w:t>1500</w:t>
            </w:r>
          </w:p>
        </w:tc>
        <w:tc>
          <w:tcPr>
            <w:tcW w:w="1494" w:type="dxa"/>
            <w:shd w:val="clear" w:color="auto" w:fill="auto"/>
          </w:tcPr>
          <w:p w14:paraId="3C956C18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94" w:type="dxa"/>
            <w:shd w:val="clear" w:color="auto" w:fill="auto"/>
          </w:tcPr>
          <w:p w14:paraId="4B60AF15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73" w:type="dxa"/>
            <w:shd w:val="clear" w:color="auto" w:fill="auto"/>
          </w:tcPr>
          <w:p w14:paraId="572994B7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14:paraId="713B1362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D76DE" w:rsidRPr="00C01753" w14:paraId="50DAC381" w14:textId="77777777" w:rsidTr="006907FA">
        <w:tc>
          <w:tcPr>
            <w:tcW w:w="694" w:type="dxa"/>
            <w:shd w:val="clear" w:color="auto" w:fill="auto"/>
          </w:tcPr>
          <w:p w14:paraId="40443E1A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2176" w:type="dxa"/>
            <w:shd w:val="clear" w:color="auto" w:fill="auto"/>
          </w:tcPr>
          <w:p w14:paraId="150F479D" w14:textId="77777777" w:rsidR="00DD76DE" w:rsidRPr="00C01753" w:rsidRDefault="00DD76DE" w:rsidP="006907FA">
            <w:pPr>
              <w:rPr>
                <w:rFonts w:cs="Arial"/>
                <w:sz w:val="22"/>
                <w:szCs w:val="22"/>
              </w:rPr>
            </w:pPr>
            <w:r w:rsidRPr="00C01753">
              <w:rPr>
                <w:rFonts w:cs="Arial"/>
                <w:sz w:val="22"/>
                <w:szCs w:val="22"/>
              </w:rPr>
              <w:t>Пуњач мобилних уређаја за аутомобил</w:t>
            </w:r>
          </w:p>
        </w:tc>
        <w:tc>
          <w:tcPr>
            <w:tcW w:w="1375" w:type="dxa"/>
            <w:shd w:val="clear" w:color="auto" w:fill="auto"/>
          </w:tcPr>
          <w:p w14:paraId="063B0630" w14:textId="77777777" w:rsidR="00DD76DE" w:rsidRPr="00C01753" w:rsidRDefault="00DD76DE" w:rsidP="006907FA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2169231A" w14:textId="77777777" w:rsidR="00DD76DE" w:rsidRPr="00C01753" w:rsidRDefault="00DD76DE" w:rsidP="006907FA">
            <w:pPr>
              <w:jc w:val="right"/>
              <w:rPr>
                <w:rFonts w:cs="Arial"/>
                <w:sz w:val="22"/>
                <w:szCs w:val="22"/>
              </w:rPr>
            </w:pPr>
            <w:r w:rsidRPr="00C01753">
              <w:rPr>
                <w:rFonts w:cs="Arial"/>
                <w:sz w:val="22"/>
                <w:szCs w:val="22"/>
              </w:rPr>
              <w:t>1500</w:t>
            </w:r>
          </w:p>
        </w:tc>
        <w:tc>
          <w:tcPr>
            <w:tcW w:w="1494" w:type="dxa"/>
            <w:shd w:val="clear" w:color="auto" w:fill="auto"/>
          </w:tcPr>
          <w:p w14:paraId="597450BE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94" w:type="dxa"/>
            <w:shd w:val="clear" w:color="auto" w:fill="auto"/>
          </w:tcPr>
          <w:p w14:paraId="5E4A80FB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73" w:type="dxa"/>
            <w:shd w:val="clear" w:color="auto" w:fill="auto"/>
          </w:tcPr>
          <w:p w14:paraId="6B4315F7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14:paraId="07AE9D72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D76DE" w:rsidRPr="00C01753" w14:paraId="3B8BB92C" w14:textId="77777777" w:rsidTr="006907FA">
        <w:tc>
          <w:tcPr>
            <w:tcW w:w="694" w:type="dxa"/>
            <w:shd w:val="clear" w:color="auto" w:fill="auto"/>
          </w:tcPr>
          <w:p w14:paraId="738B0254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2176" w:type="dxa"/>
            <w:shd w:val="clear" w:color="auto" w:fill="auto"/>
          </w:tcPr>
          <w:p w14:paraId="36E541E2" w14:textId="77777777" w:rsidR="00DD76DE" w:rsidRPr="00C01753" w:rsidRDefault="00DD76DE" w:rsidP="006907FA">
            <w:pPr>
              <w:rPr>
                <w:rFonts w:cs="Arial"/>
                <w:sz w:val="22"/>
                <w:szCs w:val="22"/>
              </w:rPr>
            </w:pPr>
          </w:p>
          <w:p w14:paraId="141D4E33" w14:textId="77777777" w:rsidR="00DD76DE" w:rsidRPr="00C01753" w:rsidRDefault="00DD76DE" w:rsidP="006907FA">
            <w:pPr>
              <w:rPr>
                <w:rFonts w:cs="Arial"/>
                <w:sz w:val="22"/>
                <w:szCs w:val="22"/>
              </w:rPr>
            </w:pPr>
            <w:r w:rsidRPr="00C01753">
              <w:rPr>
                <w:rFonts w:cs="Arial"/>
                <w:sz w:val="22"/>
                <w:szCs w:val="22"/>
              </w:rPr>
              <w:t>Мини USB у облику сијалице</w:t>
            </w:r>
          </w:p>
        </w:tc>
        <w:tc>
          <w:tcPr>
            <w:tcW w:w="1375" w:type="dxa"/>
            <w:shd w:val="clear" w:color="auto" w:fill="auto"/>
          </w:tcPr>
          <w:p w14:paraId="434DBEDD" w14:textId="77777777" w:rsidR="00DD76DE" w:rsidRPr="00C01753" w:rsidRDefault="00DD76DE" w:rsidP="006907FA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189FF0F1" w14:textId="77777777" w:rsidR="00DD76DE" w:rsidRPr="00C01753" w:rsidRDefault="00DD76DE" w:rsidP="006907FA">
            <w:pPr>
              <w:jc w:val="right"/>
              <w:rPr>
                <w:rFonts w:cs="Arial"/>
                <w:sz w:val="22"/>
                <w:szCs w:val="22"/>
              </w:rPr>
            </w:pPr>
            <w:r w:rsidRPr="00C01753">
              <w:rPr>
                <w:rFonts w:cs="Arial"/>
                <w:sz w:val="22"/>
                <w:szCs w:val="22"/>
              </w:rPr>
              <w:t>1100</w:t>
            </w:r>
          </w:p>
        </w:tc>
        <w:tc>
          <w:tcPr>
            <w:tcW w:w="1494" w:type="dxa"/>
            <w:shd w:val="clear" w:color="auto" w:fill="auto"/>
          </w:tcPr>
          <w:p w14:paraId="4AEAFA0F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94" w:type="dxa"/>
            <w:shd w:val="clear" w:color="auto" w:fill="auto"/>
          </w:tcPr>
          <w:p w14:paraId="3387E73E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73" w:type="dxa"/>
            <w:shd w:val="clear" w:color="auto" w:fill="auto"/>
          </w:tcPr>
          <w:p w14:paraId="7FBF0E89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14:paraId="5F9D95E1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D76DE" w:rsidRPr="00C01753" w14:paraId="7C084B00" w14:textId="77777777" w:rsidTr="006907FA">
        <w:tc>
          <w:tcPr>
            <w:tcW w:w="694" w:type="dxa"/>
            <w:shd w:val="clear" w:color="auto" w:fill="auto"/>
          </w:tcPr>
          <w:p w14:paraId="7A4B9E0E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2176" w:type="dxa"/>
            <w:shd w:val="clear" w:color="auto" w:fill="auto"/>
          </w:tcPr>
          <w:p w14:paraId="41FB6D75" w14:textId="77777777" w:rsidR="00DD76DE" w:rsidRPr="00C01753" w:rsidRDefault="00DD76DE" w:rsidP="006907FA">
            <w:pPr>
              <w:rPr>
                <w:rFonts w:cs="Arial"/>
                <w:sz w:val="22"/>
                <w:szCs w:val="22"/>
              </w:rPr>
            </w:pPr>
          </w:p>
          <w:p w14:paraId="65A2EA68" w14:textId="77777777" w:rsidR="00DD76DE" w:rsidRPr="00C01753" w:rsidRDefault="00DD76DE" w:rsidP="006907FA">
            <w:pPr>
              <w:rPr>
                <w:rFonts w:cs="Arial"/>
                <w:sz w:val="22"/>
                <w:szCs w:val="22"/>
              </w:rPr>
            </w:pPr>
            <w:r w:rsidRPr="00C01753">
              <w:rPr>
                <w:rFonts w:cs="Arial"/>
                <w:sz w:val="22"/>
                <w:szCs w:val="22"/>
              </w:rPr>
              <w:t>Магична керамичка шоља</w:t>
            </w:r>
          </w:p>
        </w:tc>
        <w:tc>
          <w:tcPr>
            <w:tcW w:w="1375" w:type="dxa"/>
            <w:shd w:val="clear" w:color="auto" w:fill="auto"/>
          </w:tcPr>
          <w:p w14:paraId="36078DDF" w14:textId="77777777" w:rsidR="00DD76DE" w:rsidRPr="00C01753" w:rsidRDefault="00DD76DE" w:rsidP="006907FA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5ADA61AD" w14:textId="77777777" w:rsidR="00DD76DE" w:rsidRPr="00C01753" w:rsidRDefault="00DD76DE" w:rsidP="006907FA">
            <w:pPr>
              <w:jc w:val="right"/>
              <w:rPr>
                <w:rFonts w:cs="Arial"/>
                <w:sz w:val="22"/>
                <w:szCs w:val="22"/>
              </w:rPr>
            </w:pPr>
            <w:r w:rsidRPr="00C01753">
              <w:rPr>
                <w:rFonts w:cs="Arial"/>
                <w:sz w:val="22"/>
                <w:szCs w:val="22"/>
              </w:rPr>
              <w:t>1400</w:t>
            </w:r>
          </w:p>
        </w:tc>
        <w:tc>
          <w:tcPr>
            <w:tcW w:w="1494" w:type="dxa"/>
            <w:shd w:val="clear" w:color="auto" w:fill="auto"/>
          </w:tcPr>
          <w:p w14:paraId="06E2167F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94" w:type="dxa"/>
            <w:shd w:val="clear" w:color="auto" w:fill="auto"/>
          </w:tcPr>
          <w:p w14:paraId="2A85C826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73" w:type="dxa"/>
            <w:shd w:val="clear" w:color="auto" w:fill="auto"/>
          </w:tcPr>
          <w:p w14:paraId="695C349E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14:paraId="115B70EF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D76DE" w:rsidRPr="00C01753" w14:paraId="1C811414" w14:textId="77777777" w:rsidTr="006907FA">
        <w:tc>
          <w:tcPr>
            <w:tcW w:w="694" w:type="dxa"/>
            <w:shd w:val="clear" w:color="auto" w:fill="auto"/>
          </w:tcPr>
          <w:p w14:paraId="65323875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2176" w:type="dxa"/>
            <w:shd w:val="clear" w:color="auto" w:fill="auto"/>
          </w:tcPr>
          <w:p w14:paraId="52ACCB47" w14:textId="77777777" w:rsidR="00DD76DE" w:rsidRPr="00C01753" w:rsidRDefault="00DD76DE" w:rsidP="006907FA">
            <w:pPr>
              <w:rPr>
                <w:rFonts w:cs="Arial"/>
                <w:sz w:val="22"/>
                <w:szCs w:val="22"/>
              </w:rPr>
            </w:pPr>
          </w:p>
          <w:p w14:paraId="49FF366A" w14:textId="77777777" w:rsidR="00DD76DE" w:rsidRPr="00C01753" w:rsidRDefault="00DD76DE" w:rsidP="006907FA">
            <w:pPr>
              <w:rPr>
                <w:rFonts w:cs="Arial"/>
                <w:sz w:val="22"/>
                <w:szCs w:val="22"/>
              </w:rPr>
            </w:pPr>
            <w:r w:rsidRPr="00C01753">
              <w:rPr>
                <w:rFonts w:cs="Arial"/>
                <w:sz w:val="22"/>
                <w:szCs w:val="22"/>
              </w:rPr>
              <w:t>Метална хемијска оловка</w:t>
            </w:r>
          </w:p>
        </w:tc>
        <w:tc>
          <w:tcPr>
            <w:tcW w:w="1375" w:type="dxa"/>
            <w:shd w:val="clear" w:color="auto" w:fill="auto"/>
          </w:tcPr>
          <w:p w14:paraId="5ED74F42" w14:textId="77777777" w:rsidR="00DD76DE" w:rsidRPr="00C01753" w:rsidRDefault="00DD76DE" w:rsidP="006907FA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05086D26" w14:textId="77777777" w:rsidR="00DD76DE" w:rsidRPr="00C01753" w:rsidRDefault="00DD76DE" w:rsidP="006907FA">
            <w:pPr>
              <w:jc w:val="right"/>
              <w:rPr>
                <w:rFonts w:cs="Arial"/>
                <w:sz w:val="22"/>
                <w:szCs w:val="22"/>
              </w:rPr>
            </w:pPr>
            <w:r w:rsidRPr="00C01753">
              <w:rPr>
                <w:rFonts w:cs="Arial"/>
                <w:sz w:val="22"/>
                <w:szCs w:val="22"/>
              </w:rPr>
              <w:t>6000</w:t>
            </w:r>
          </w:p>
        </w:tc>
        <w:tc>
          <w:tcPr>
            <w:tcW w:w="1494" w:type="dxa"/>
            <w:shd w:val="clear" w:color="auto" w:fill="auto"/>
          </w:tcPr>
          <w:p w14:paraId="2F4FF9F0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94" w:type="dxa"/>
            <w:shd w:val="clear" w:color="auto" w:fill="auto"/>
          </w:tcPr>
          <w:p w14:paraId="2A342955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73" w:type="dxa"/>
            <w:shd w:val="clear" w:color="auto" w:fill="auto"/>
          </w:tcPr>
          <w:p w14:paraId="2E225DBF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14:paraId="7773473E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D76DE" w:rsidRPr="00C01753" w14:paraId="3716E877" w14:textId="77777777" w:rsidTr="006907FA">
        <w:tc>
          <w:tcPr>
            <w:tcW w:w="694" w:type="dxa"/>
            <w:shd w:val="clear" w:color="auto" w:fill="auto"/>
          </w:tcPr>
          <w:p w14:paraId="1EEC152A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2176" w:type="dxa"/>
            <w:shd w:val="clear" w:color="auto" w:fill="auto"/>
          </w:tcPr>
          <w:p w14:paraId="61F4B430" w14:textId="77777777" w:rsidR="00DD76DE" w:rsidRPr="00C01753" w:rsidRDefault="00DD76DE" w:rsidP="006907FA">
            <w:pPr>
              <w:rPr>
                <w:rFonts w:cs="Arial"/>
                <w:sz w:val="22"/>
                <w:szCs w:val="22"/>
              </w:rPr>
            </w:pPr>
          </w:p>
          <w:p w14:paraId="03B17DAB" w14:textId="77777777" w:rsidR="00DD76DE" w:rsidRPr="00C01753" w:rsidRDefault="00DD76DE" w:rsidP="006907FA">
            <w:pPr>
              <w:rPr>
                <w:rFonts w:cs="Arial"/>
                <w:sz w:val="22"/>
                <w:szCs w:val="22"/>
              </w:rPr>
            </w:pPr>
            <w:r w:rsidRPr="00C01753">
              <w:rPr>
                <w:rFonts w:cs="Arial"/>
                <w:sz w:val="22"/>
                <w:szCs w:val="22"/>
              </w:rPr>
              <w:t>Хемијска оловкa лукс</w:t>
            </w:r>
          </w:p>
        </w:tc>
        <w:tc>
          <w:tcPr>
            <w:tcW w:w="1375" w:type="dxa"/>
            <w:shd w:val="clear" w:color="auto" w:fill="auto"/>
          </w:tcPr>
          <w:p w14:paraId="4B2EAFA2" w14:textId="77777777" w:rsidR="00DD76DE" w:rsidRPr="00C01753" w:rsidRDefault="00DD76DE" w:rsidP="006907FA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5914C1A0" w14:textId="77777777" w:rsidR="00DD76DE" w:rsidRPr="00C01753" w:rsidRDefault="00DD76DE" w:rsidP="006907FA">
            <w:pPr>
              <w:jc w:val="right"/>
              <w:rPr>
                <w:rFonts w:cs="Arial"/>
                <w:sz w:val="22"/>
                <w:szCs w:val="22"/>
              </w:rPr>
            </w:pPr>
            <w:r w:rsidRPr="00C01753">
              <w:rPr>
                <w:rFonts w:cs="Arial"/>
                <w:sz w:val="22"/>
                <w:szCs w:val="22"/>
              </w:rPr>
              <w:t>1 000</w:t>
            </w:r>
          </w:p>
        </w:tc>
        <w:tc>
          <w:tcPr>
            <w:tcW w:w="1494" w:type="dxa"/>
            <w:shd w:val="clear" w:color="auto" w:fill="auto"/>
          </w:tcPr>
          <w:p w14:paraId="0C5506EC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94" w:type="dxa"/>
            <w:shd w:val="clear" w:color="auto" w:fill="auto"/>
          </w:tcPr>
          <w:p w14:paraId="34F73F83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73" w:type="dxa"/>
            <w:shd w:val="clear" w:color="auto" w:fill="auto"/>
          </w:tcPr>
          <w:p w14:paraId="0C4C4BC6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14:paraId="6603B3D5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D76DE" w:rsidRPr="00C01753" w14:paraId="2355207E" w14:textId="77777777" w:rsidTr="006907FA">
        <w:tc>
          <w:tcPr>
            <w:tcW w:w="694" w:type="dxa"/>
            <w:shd w:val="clear" w:color="auto" w:fill="auto"/>
          </w:tcPr>
          <w:p w14:paraId="04E10143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7</w:t>
            </w:r>
          </w:p>
        </w:tc>
        <w:tc>
          <w:tcPr>
            <w:tcW w:w="2176" w:type="dxa"/>
            <w:shd w:val="clear" w:color="auto" w:fill="auto"/>
          </w:tcPr>
          <w:p w14:paraId="46FA2D9F" w14:textId="77777777" w:rsidR="00DD76DE" w:rsidRPr="00C01753" w:rsidRDefault="00DD76DE" w:rsidP="006907FA">
            <w:pPr>
              <w:rPr>
                <w:rFonts w:cs="Arial"/>
                <w:sz w:val="22"/>
                <w:szCs w:val="22"/>
              </w:rPr>
            </w:pPr>
          </w:p>
          <w:p w14:paraId="06B51524" w14:textId="77777777" w:rsidR="00DD76DE" w:rsidRPr="00C01753" w:rsidRDefault="00DD76DE" w:rsidP="006907FA">
            <w:pPr>
              <w:rPr>
                <w:rFonts w:cs="Arial"/>
                <w:sz w:val="22"/>
                <w:szCs w:val="22"/>
              </w:rPr>
            </w:pPr>
            <w:r w:rsidRPr="00C01753">
              <w:rPr>
                <w:rFonts w:cs="Arial"/>
                <w:sz w:val="22"/>
                <w:szCs w:val="22"/>
              </w:rPr>
              <w:t>Антистрес сијалица</w:t>
            </w:r>
          </w:p>
        </w:tc>
        <w:tc>
          <w:tcPr>
            <w:tcW w:w="1375" w:type="dxa"/>
            <w:shd w:val="clear" w:color="auto" w:fill="auto"/>
          </w:tcPr>
          <w:p w14:paraId="6BF8BA87" w14:textId="77777777" w:rsidR="00DD76DE" w:rsidRPr="00C01753" w:rsidRDefault="00DD76DE" w:rsidP="006907FA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4018AC94" w14:textId="77777777" w:rsidR="00DD76DE" w:rsidRPr="00C01753" w:rsidRDefault="00DD76DE" w:rsidP="006907FA">
            <w:pPr>
              <w:jc w:val="right"/>
              <w:rPr>
                <w:rFonts w:cs="Arial"/>
                <w:sz w:val="22"/>
                <w:szCs w:val="22"/>
              </w:rPr>
            </w:pPr>
            <w:r w:rsidRPr="00C01753">
              <w:rPr>
                <w:rFonts w:cs="Arial"/>
                <w:sz w:val="22"/>
                <w:szCs w:val="22"/>
              </w:rPr>
              <w:t>2500</w:t>
            </w:r>
          </w:p>
        </w:tc>
        <w:tc>
          <w:tcPr>
            <w:tcW w:w="1494" w:type="dxa"/>
            <w:shd w:val="clear" w:color="auto" w:fill="auto"/>
          </w:tcPr>
          <w:p w14:paraId="0DA17406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94" w:type="dxa"/>
            <w:shd w:val="clear" w:color="auto" w:fill="auto"/>
          </w:tcPr>
          <w:p w14:paraId="05ECBDE2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73" w:type="dxa"/>
            <w:shd w:val="clear" w:color="auto" w:fill="auto"/>
          </w:tcPr>
          <w:p w14:paraId="663D4750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14:paraId="57E5BB73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</w:tbl>
    <w:p w14:paraId="13CC42F7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1E31B242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73904E1D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0B04AC46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4D51ADF4" w14:textId="4E72050B" w:rsidR="00DD76DE" w:rsidRPr="00C01753" w:rsidRDefault="00BA21C7" w:rsidP="00DD76D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У</w:t>
      </w:r>
      <w:r w:rsidR="00DD76DE" w:rsidRPr="00C01753">
        <w:rPr>
          <w:rFonts w:cs="Arial"/>
          <w:sz w:val="22"/>
          <w:szCs w:val="22"/>
        </w:rPr>
        <w:t xml:space="preserve"> свему према према Конкурсној документацији, Техничкој спецификацији и Понуди </w:t>
      </w:r>
      <w:r w:rsidR="00DD76DE" w:rsidRPr="00C01753">
        <w:rPr>
          <w:rFonts w:cs="Arial"/>
          <w:sz w:val="22"/>
          <w:szCs w:val="22"/>
          <w:lang w:val="sr-Cyrl-RS"/>
        </w:rPr>
        <w:t>Продавца</w:t>
      </w:r>
      <w:r w:rsidR="00DD76DE" w:rsidRPr="00C01753">
        <w:rPr>
          <w:rFonts w:cs="Arial"/>
          <w:sz w:val="22"/>
          <w:szCs w:val="22"/>
        </w:rPr>
        <w:t xml:space="preserve">, који као Прилог 1, Прилог 2 и Прилог 3 чине саставни део овог </w:t>
      </w:r>
      <w:r w:rsidR="00DD76DE" w:rsidRPr="00C01753">
        <w:rPr>
          <w:rFonts w:cs="Arial"/>
          <w:sz w:val="22"/>
          <w:szCs w:val="22"/>
          <w:lang w:val="sr-Cyrl-RS"/>
        </w:rPr>
        <w:t>У</w:t>
      </w:r>
      <w:r w:rsidR="00DD76DE" w:rsidRPr="00C01753">
        <w:rPr>
          <w:rFonts w:cs="Arial"/>
          <w:sz w:val="22"/>
          <w:szCs w:val="22"/>
        </w:rPr>
        <w:t>говора.</w:t>
      </w:r>
    </w:p>
    <w:p w14:paraId="518B5024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688E617F" w14:textId="77777777" w:rsidR="00DD76DE" w:rsidRPr="00C01753" w:rsidRDefault="00DD76DE" w:rsidP="00DD76DE">
      <w:pPr>
        <w:rPr>
          <w:rFonts w:cs="Arial"/>
          <w:b/>
          <w:bCs/>
          <w:sz w:val="22"/>
          <w:szCs w:val="22"/>
          <w:lang w:val="sr-Cyrl-RS"/>
        </w:rPr>
      </w:pPr>
      <w:r w:rsidRPr="00C01753">
        <w:rPr>
          <w:rFonts w:cs="Arial"/>
          <w:b/>
          <w:bCs/>
          <w:sz w:val="22"/>
          <w:szCs w:val="22"/>
        </w:rPr>
        <w:t>ЦЕНА И НАЧИН ПЛАЋАЊА</w:t>
      </w:r>
    </w:p>
    <w:p w14:paraId="393F3EF9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Члан 2.</w:t>
      </w:r>
    </w:p>
    <w:p w14:paraId="4A5F9745" w14:textId="77777777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  <w:lang w:val="sr-Cyrl-RS"/>
        </w:rPr>
        <w:t>У</w:t>
      </w:r>
      <w:r w:rsidRPr="00C01753">
        <w:rPr>
          <w:rFonts w:cs="Arial"/>
          <w:sz w:val="22"/>
          <w:szCs w:val="22"/>
        </w:rPr>
        <w:t xml:space="preserve">купна вредност </w:t>
      </w:r>
      <w:r w:rsidRPr="00C01753">
        <w:rPr>
          <w:rFonts w:cs="Arial"/>
          <w:sz w:val="22"/>
          <w:szCs w:val="22"/>
          <w:lang w:val="sr-Cyrl-RS"/>
        </w:rPr>
        <w:t xml:space="preserve">добара </w:t>
      </w:r>
      <w:r w:rsidRPr="00C01753">
        <w:rPr>
          <w:rFonts w:cs="Arial"/>
          <w:sz w:val="22"/>
          <w:szCs w:val="22"/>
        </w:rPr>
        <w:t xml:space="preserve">из члана 1. </w:t>
      </w:r>
      <w:proofErr w:type="gramStart"/>
      <w:r w:rsidRPr="00C01753">
        <w:rPr>
          <w:rFonts w:cs="Arial"/>
          <w:sz w:val="22"/>
          <w:szCs w:val="22"/>
        </w:rPr>
        <w:t>овог</w:t>
      </w:r>
      <w:proofErr w:type="gramEnd"/>
      <w:r w:rsidRPr="00C01753">
        <w:rPr>
          <w:rFonts w:cs="Arial"/>
          <w:sz w:val="22"/>
          <w:szCs w:val="22"/>
        </w:rPr>
        <w:t xml:space="preserve"> </w:t>
      </w:r>
      <w:r w:rsidRPr="00C01753">
        <w:rPr>
          <w:rFonts w:cs="Arial"/>
          <w:sz w:val="22"/>
          <w:szCs w:val="22"/>
          <w:lang w:val="sr-Cyrl-RS"/>
        </w:rPr>
        <w:t>У</w:t>
      </w:r>
      <w:r w:rsidRPr="00C01753">
        <w:rPr>
          <w:rFonts w:cs="Arial"/>
          <w:sz w:val="22"/>
          <w:szCs w:val="22"/>
        </w:rPr>
        <w:t>говора, без пореза на додату вредност, износи: __________________ динара (словима: ___________________________________________/100 динара).</w:t>
      </w:r>
    </w:p>
    <w:p w14:paraId="503B107A" w14:textId="77777777" w:rsidR="00DD76DE" w:rsidRPr="00C01753" w:rsidRDefault="00DD76DE" w:rsidP="00DD76DE">
      <w:pPr>
        <w:pStyle w:val="ArrialNarrow"/>
        <w:spacing w:after="0"/>
        <w:rPr>
          <w:rFonts w:ascii="Arial" w:hAnsi="Arial" w:cs="Arial"/>
          <w:sz w:val="22"/>
          <w:szCs w:val="22"/>
          <w:lang w:val="sr-Cyrl-CS"/>
        </w:rPr>
      </w:pPr>
      <w:r w:rsidRPr="00C01753">
        <w:rPr>
          <w:rFonts w:ascii="Arial" w:hAnsi="Arial" w:cs="Arial"/>
          <w:sz w:val="22"/>
          <w:szCs w:val="22"/>
          <w:lang w:val="sr-Cyrl-CS"/>
        </w:rPr>
        <w:lastRenderedPageBreak/>
        <w:t>На вредност из става 1. овог члана обрачунава се припадајући износ пореза на додату вредност у складу са прописима Републике Србије.</w:t>
      </w:r>
    </w:p>
    <w:p w14:paraId="04F3ED11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1CDA695D" w14:textId="77777777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Укупна вредност је фиксна и не може се мењати. </w:t>
      </w:r>
    </w:p>
    <w:p w14:paraId="0208D381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27A6B09D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  <w:r w:rsidRPr="00C01753">
        <w:rPr>
          <w:rFonts w:cs="Arial"/>
          <w:sz w:val="22"/>
          <w:szCs w:val="22"/>
        </w:rPr>
        <w:t xml:space="preserve">У укупну вредност су урачунати сви трошкови везани за реализацију уговорене испоруке </w:t>
      </w:r>
      <w:r w:rsidRPr="00C01753">
        <w:rPr>
          <w:rFonts w:cs="Arial"/>
          <w:sz w:val="22"/>
          <w:szCs w:val="22"/>
          <w:lang w:val="sr-Cyrl-RS"/>
        </w:rPr>
        <w:t>добара</w:t>
      </w:r>
      <w:r w:rsidRPr="00C01753">
        <w:rPr>
          <w:rFonts w:cs="Arial"/>
          <w:sz w:val="22"/>
          <w:szCs w:val="22"/>
        </w:rPr>
        <w:t>.</w:t>
      </w:r>
    </w:p>
    <w:p w14:paraId="40D24C15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Члан 3.</w:t>
      </w:r>
    </w:p>
    <w:p w14:paraId="5EBD9253" w14:textId="77777777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  <w:lang w:val="sr-Cyrl-RS"/>
        </w:rPr>
        <w:t>Купац</w:t>
      </w:r>
      <w:r w:rsidRPr="00C01753">
        <w:rPr>
          <w:rFonts w:cs="Arial"/>
          <w:sz w:val="22"/>
          <w:szCs w:val="22"/>
        </w:rPr>
        <w:t xml:space="preserve"> се обавезује да укупну вредност из члана 2. </w:t>
      </w:r>
      <w:proofErr w:type="gramStart"/>
      <w:r w:rsidRPr="00C01753">
        <w:rPr>
          <w:rFonts w:cs="Arial"/>
          <w:sz w:val="22"/>
          <w:szCs w:val="22"/>
        </w:rPr>
        <w:t>овог</w:t>
      </w:r>
      <w:proofErr w:type="gramEnd"/>
      <w:r w:rsidRPr="00C01753">
        <w:rPr>
          <w:rFonts w:cs="Arial"/>
          <w:sz w:val="22"/>
          <w:szCs w:val="22"/>
        </w:rPr>
        <w:t xml:space="preserve"> </w:t>
      </w:r>
      <w:r w:rsidRPr="00C01753">
        <w:rPr>
          <w:rFonts w:cs="Arial"/>
          <w:sz w:val="22"/>
          <w:szCs w:val="22"/>
          <w:lang w:val="sr-Cyrl-RS"/>
        </w:rPr>
        <w:t>У</w:t>
      </w:r>
      <w:r w:rsidRPr="00C01753">
        <w:rPr>
          <w:rFonts w:cs="Arial"/>
          <w:sz w:val="22"/>
          <w:szCs w:val="22"/>
        </w:rPr>
        <w:t xml:space="preserve">говора плати </w:t>
      </w:r>
      <w:r w:rsidRPr="00C01753">
        <w:rPr>
          <w:rFonts w:cs="Arial"/>
          <w:sz w:val="22"/>
          <w:szCs w:val="22"/>
          <w:lang w:val="sr-Cyrl-RS"/>
        </w:rPr>
        <w:t>Продавцу</w:t>
      </w:r>
      <w:r w:rsidRPr="00C01753">
        <w:rPr>
          <w:rFonts w:cs="Arial"/>
          <w:sz w:val="22"/>
          <w:szCs w:val="22"/>
        </w:rPr>
        <w:t xml:space="preserve"> на следећи начин:</w:t>
      </w:r>
    </w:p>
    <w:p w14:paraId="29A36C0C" w14:textId="77777777" w:rsidR="00DD76DE" w:rsidRPr="00C01753" w:rsidRDefault="00DD76DE" w:rsidP="00DD76DE">
      <w:pPr>
        <w:pStyle w:val="ListParagraph"/>
        <w:numPr>
          <w:ilvl w:val="0"/>
          <w:numId w:val="23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C01753">
        <w:rPr>
          <w:rFonts w:ascii="Arial" w:hAnsi="Arial" w:cs="Arial"/>
        </w:rPr>
        <w:t>100% укупно уговорене вредности са припадајућим ПДВ у року од _____ дана од дана пријема исправне фактуре издате</w:t>
      </w:r>
      <w:r w:rsidRPr="00C01753">
        <w:rPr>
          <w:rFonts w:ascii="Arial" w:hAnsi="Arial" w:cs="Arial"/>
          <w:lang w:val="sr-Cyrl-RS"/>
        </w:rPr>
        <w:t xml:space="preserve"> на основу обострано потписаног Записника о</w:t>
      </w:r>
      <w:r w:rsidRPr="00C01753">
        <w:rPr>
          <w:rFonts w:ascii="Arial" w:hAnsi="Arial" w:cs="Arial"/>
        </w:rPr>
        <w:t xml:space="preserve">  квалитативно</w:t>
      </w:r>
      <w:r w:rsidRPr="00C01753">
        <w:rPr>
          <w:rFonts w:ascii="Arial" w:hAnsi="Arial" w:cs="Arial"/>
          <w:lang w:val="sr-Cyrl-RS"/>
        </w:rPr>
        <w:t>м</w:t>
      </w:r>
      <w:r w:rsidRPr="00C01753">
        <w:rPr>
          <w:rFonts w:ascii="Arial" w:hAnsi="Arial" w:cs="Arial"/>
        </w:rPr>
        <w:t xml:space="preserve"> и квантитативно</w:t>
      </w:r>
      <w:r w:rsidRPr="00C01753">
        <w:rPr>
          <w:rFonts w:ascii="Arial" w:hAnsi="Arial" w:cs="Arial"/>
          <w:lang w:val="sr-Cyrl-RS"/>
        </w:rPr>
        <w:t xml:space="preserve">м </w:t>
      </w:r>
      <w:r w:rsidRPr="00C01753">
        <w:rPr>
          <w:rFonts w:ascii="Arial" w:hAnsi="Arial" w:cs="Arial"/>
        </w:rPr>
        <w:t>пријем</w:t>
      </w:r>
      <w:r w:rsidRPr="00C01753">
        <w:rPr>
          <w:rFonts w:ascii="Arial" w:hAnsi="Arial" w:cs="Arial"/>
          <w:lang w:val="sr-Cyrl-RS"/>
        </w:rPr>
        <w:t>у</w:t>
      </w:r>
      <w:r w:rsidRPr="00C01753">
        <w:rPr>
          <w:rFonts w:ascii="Arial" w:hAnsi="Arial" w:cs="Arial"/>
        </w:rPr>
        <w:t xml:space="preserve"> </w:t>
      </w:r>
      <w:r w:rsidRPr="00C01753">
        <w:rPr>
          <w:rFonts w:ascii="Arial" w:hAnsi="Arial" w:cs="Arial"/>
          <w:lang w:val="sr-Cyrl-RS"/>
        </w:rPr>
        <w:t xml:space="preserve">добара </w:t>
      </w:r>
      <w:r w:rsidRPr="00C01753">
        <w:rPr>
          <w:rFonts w:ascii="Arial" w:hAnsi="Arial" w:cs="Arial"/>
        </w:rPr>
        <w:t xml:space="preserve"> (без примедби) од стране овлашћених представника </w:t>
      </w:r>
      <w:r w:rsidRPr="00C01753">
        <w:rPr>
          <w:rFonts w:ascii="Arial" w:hAnsi="Arial" w:cs="Arial"/>
          <w:lang w:val="sr-Cyrl-RS"/>
        </w:rPr>
        <w:t>Купца и Продавца</w:t>
      </w:r>
    </w:p>
    <w:p w14:paraId="7D74BF6E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02E0CC36" w14:textId="77777777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Плаћање се врши динарски на пословни </w:t>
      </w:r>
      <w:r w:rsidRPr="00C01753">
        <w:rPr>
          <w:rFonts w:cs="Arial"/>
          <w:sz w:val="22"/>
          <w:szCs w:val="22"/>
          <w:lang w:val="sr-Cyrl-RS"/>
        </w:rPr>
        <w:t xml:space="preserve">текући </w:t>
      </w:r>
      <w:r w:rsidRPr="00C01753">
        <w:rPr>
          <w:rFonts w:cs="Arial"/>
          <w:sz w:val="22"/>
          <w:szCs w:val="22"/>
        </w:rPr>
        <w:t xml:space="preserve">рачун </w:t>
      </w:r>
      <w:r w:rsidRPr="00C01753">
        <w:rPr>
          <w:rFonts w:cs="Arial"/>
          <w:sz w:val="22"/>
          <w:szCs w:val="22"/>
          <w:lang w:val="sr-Cyrl-RS"/>
        </w:rPr>
        <w:t>Продавца</w:t>
      </w:r>
      <w:r w:rsidRPr="00C01753">
        <w:rPr>
          <w:rFonts w:cs="Arial"/>
          <w:sz w:val="22"/>
          <w:szCs w:val="22"/>
        </w:rPr>
        <w:t xml:space="preserve"> бр. _____________________</w:t>
      </w:r>
      <w:proofErr w:type="gramStart"/>
      <w:r w:rsidRPr="00C01753">
        <w:rPr>
          <w:rFonts w:cs="Arial"/>
          <w:sz w:val="22"/>
          <w:szCs w:val="22"/>
        </w:rPr>
        <w:t>_  код</w:t>
      </w:r>
      <w:proofErr w:type="gramEnd"/>
      <w:r w:rsidRPr="00C01753">
        <w:rPr>
          <w:rFonts w:cs="Arial"/>
          <w:sz w:val="22"/>
          <w:szCs w:val="22"/>
        </w:rPr>
        <w:t xml:space="preserve"> ________________________ из ______________.</w:t>
      </w:r>
    </w:p>
    <w:p w14:paraId="0506E0CE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73EAE041" w14:textId="77777777" w:rsidR="00DD76DE" w:rsidRPr="00C01753" w:rsidRDefault="00DD76DE" w:rsidP="00DD76DE">
      <w:pPr>
        <w:rPr>
          <w:rFonts w:cs="Arial"/>
          <w:b/>
          <w:bCs/>
          <w:sz w:val="22"/>
          <w:szCs w:val="22"/>
        </w:rPr>
      </w:pPr>
      <w:r w:rsidRPr="00C01753">
        <w:rPr>
          <w:rFonts w:cs="Arial"/>
          <w:b/>
          <w:bCs/>
          <w:sz w:val="22"/>
          <w:szCs w:val="22"/>
        </w:rPr>
        <w:t>РОК, МЕСТО И НАЧИН ИСПОРУКЕ</w:t>
      </w:r>
    </w:p>
    <w:p w14:paraId="14AA0EE6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5B0A4A78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Члан 4.</w:t>
      </w:r>
    </w:p>
    <w:p w14:paraId="34D7D149" w14:textId="0DC9792B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  <w:lang w:val="sr-Cyrl-RS"/>
        </w:rPr>
        <w:t>Продавац</w:t>
      </w:r>
      <w:r w:rsidRPr="00C01753">
        <w:rPr>
          <w:rFonts w:cs="Arial"/>
          <w:sz w:val="22"/>
          <w:szCs w:val="22"/>
        </w:rPr>
        <w:t xml:space="preserve"> ће испоруку </w:t>
      </w:r>
      <w:r w:rsidRPr="00C01753">
        <w:rPr>
          <w:rFonts w:cs="Arial"/>
          <w:sz w:val="22"/>
          <w:szCs w:val="22"/>
          <w:lang w:val="sr-Cyrl-RS"/>
        </w:rPr>
        <w:t>добара</w:t>
      </w:r>
      <w:r w:rsidRPr="00C01753">
        <w:rPr>
          <w:rFonts w:cs="Arial"/>
          <w:sz w:val="22"/>
          <w:szCs w:val="22"/>
        </w:rPr>
        <w:t xml:space="preserve"> из члана 1. </w:t>
      </w:r>
      <w:proofErr w:type="gramStart"/>
      <w:r w:rsidRPr="00C01753">
        <w:rPr>
          <w:rFonts w:cs="Arial"/>
          <w:sz w:val="22"/>
          <w:szCs w:val="22"/>
        </w:rPr>
        <w:t>овог</w:t>
      </w:r>
      <w:proofErr w:type="gramEnd"/>
      <w:r w:rsidRPr="00C01753">
        <w:rPr>
          <w:rFonts w:cs="Arial"/>
          <w:sz w:val="22"/>
          <w:szCs w:val="22"/>
        </w:rPr>
        <w:t xml:space="preserve"> </w:t>
      </w:r>
      <w:r w:rsidRPr="00C01753">
        <w:rPr>
          <w:rFonts w:cs="Arial"/>
          <w:sz w:val="22"/>
          <w:szCs w:val="22"/>
          <w:lang w:val="sr-Cyrl-RS"/>
        </w:rPr>
        <w:t>У</w:t>
      </w:r>
      <w:r w:rsidRPr="00C01753">
        <w:rPr>
          <w:rFonts w:cs="Arial"/>
          <w:sz w:val="22"/>
          <w:szCs w:val="22"/>
        </w:rPr>
        <w:t xml:space="preserve">говора извршити у року од </w:t>
      </w:r>
      <w:r w:rsidRPr="00C01753">
        <w:rPr>
          <w:rFonts w:cs="Arial"/>
          <w:sz w:val="22"/>
          <w:szCs w:val="22"/>
          <w:lang w:val="sr-Cyrl-RS"/>
        </w:rPr>
        <w:t>10</w:t>
      </w:r>
      <w:r w:rsidRPr="00C01753">
        <w:rPr>
          <w:rFonts w:cs="Arial"/>
          <w:sz w:val="22"/>
          <w:szCs w:val="22"/>
        </w:rPr>
        <w:t xml:space="preserve"> календарских дана од дана </w:t>
      </w:r>
      <w:r w:rsidRPr="00C01753">
        <w:rPr>
          <w:rFonts w:cs="Arial"/>
          <w:sz w:val="22"/>
          <w:szCs w:val="22"/>
          <w:lang w:val="sr-Cyrl-RS"/>
        </w:rPr>
        <w:t xml:space="preserve">потписивања </w:t>
      </w:r>
      <w:r w:rsidRPr="00C01753">
        <w:rPr>
          <w:rFonts w:cs="Arial"/>
          <w:sz w:val="22"/>
          <w:szCs w:val="22"/>
        </w:rPr>
        <w:t xml:space="preserve"> овог </w:t>
      </w:r>
      <w:r w:rsidR="00313EDD" w:rsidRPr="00C01753">
        <w:rPr>
          <w:rFonts w:cs="Arial"/>
          <w:sz w:val="22"/>
          <w:szCs w:val="22"/>
        </w:rPr>
        <w:t>У</w:t>
      </w:r>
      <w:r w:rsidRPr="00C01753">
        <w:rPr>
          <w:rFonts w:cs="Arial"/>
          <w:sz w:val="22"/>
          <w:szCs w:val="22"/>
        </w:rPr>
        <w:t>говора</w:t>
      </w:r>
      <w:r w:rsidRPr="00C01753">
        <w:rPr>
          <w:rFonts w:cs="Arial"/>
          <w:sz w:val="22"/>
          <w:szCs w:val="22"/>
          <w:lang w:val="sr-Cyrl-RS"/>
        </w:rPr>
        <w:t>.</w:t>
      </w:r>
      <w:r w:rsidRPr="00C01753">
        <w:rPr>
          <w:rFonts w:cs="Arial"/>
          <w:sz w:val="22"/>
          <w:szCs w:val="22"/>
        </w:rPr>
        <w:t xml:space="preserve"> </w:t>
      </w:r>
    </w:p>
    <w:p w14:paraId="5684A261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39563A4E" w14:textId="69BDEEB1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  <w:r w:rsidRPr="00C01753">
        <w:rPr>
          <w:rFonts w:cs="Arial"/>
          <w:sz w:val="22"/>
          <w:szCs w:val="22"/>
        </w:rPr>
        <w:t xml:space="preserve">Место испоруке је </w:t>
      </w:r>
      <w:r w:rsidR="00A34A6C" w:rsidRPr="002623E5">
        <w:rPr>
          <w:rFonts w:cs="Arial"/>
          <w:sz w:val="22"/>
          <w:szCs w:val="22"/>
          <w:lang w:val="sr-Cyrl-RS"/>
        </w:rPr>
        <w:t>франко</w:t>
      </w:r>
      <w:r w:rsidRPr="00C01753">
        <w:rPr>
          <w:rFonts w:cs="Arial"/>
          <w:sz w:val="22"/>
          <w:szCs w:val="22"/>
        </w:rPr>
        <w:t xml:space="preserve"> Наручилац – Београд, магацин Балканска бр. 13</w:t>
      </w:r>
      <w:r w:rsidRPr="00C01753">
        <w:rPr>
          <w:rFonts w:cs="Arial"/>
          <w:sz w:val="22"/>
          <w:szCs w:val="22"/>
          <w:lang w:val="sr-Cyrl-RS"/>
        </w:rPr>
        <w:t>.</w:t>
      </w:r>
    </w:p>
    <w:p w14:paraId="3C079EB9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0B60F7A0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2208757E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Члан 5.</w:t>
      </w:r>
    </w:p>
    <w:p w14:paraId="39901760" w14:textId="1C045076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Уколико </w:t>
      </w:r>
      <w:r w:rsidRPr="00C01753">
        <w:rPr>
          <w:rFonts w:cs="Arial"/>
          <w:sz w:val="22"/>
          <w:szCs w:val="22"/>
          <w:lang w:val="sr-Cyrl-RS"/>
        </w:rPr>
        <w:t>Продавац</w:t>
      </w:r>
      <w:r w:rsidRPr="00C01753">
        <w:rPr>
          <w:rFonts w:cs="Arial"/>
          <w:sz w:val="22"/>
          <w:szCs w:val="22"/>
        </w:rPr>
        <w:t xml:space="preserve"> не испоручи </w:t>
      </w:r>
      <w:r w:rsidRPr="002623E5">
        <w:rPr>
          <w:rFonts w:cs="Arial"/>
          <w:sz w:val="22"/>
          <w:szCs w:val="22"/>
        </w:rPr>
        <w:t>целокупн</w:t>
      </w:r>
      <w:r w:rsidR="00A34A6C" w:rsidRPr="002623E5">
        <w:rPr>
          <w:rFonts w:cs="Arial"/>
          <w:sz w:val="22"/>
          <w:szCs w:val="22"/>
          <w:lang w:val="sr-Cyrl-RS"/>
        </w:rPr>
        <w:t>у количину</w:t>
      </w:r>
      <w:r w:rsidRPr="002623E5">
        <w:rPr>
          <w:rFonts w:cs="Arial"/>
          <w:sz w:val="22"/>
          <w:szCs w:val="22"/>
          <w:lang w:val="sr-Cyrl-RS"/>
        </w:rPr>
        <w:t xml:space="preserve"> доб</w:t>
      </w:r>
      <w:r w:rsidR="00A34A6C" w:rsidRPr="002623E5">
        <w:rPr>
          <w:rFonts w:cs="Arial"/>
          <w:sz w:val="22"/>
          <w:szCs w:val="22"/>
          <w:lang w:val="sr-Cyrl-RS"/>
        </w:rPr>
        <w:t>а</w:t>
      </w:r>
      <w:r w:rsidRPr="002623E5">
        <w:rPr>
          <w:rFonts w:cs="Arial"/>
          <w:sz w:val="22"/>
          <w:szCs w:val="22"/>
          <w:lang w:val="sr-Cyrl-RS"/>
        </w:rPr>
        <w:t>ра</w:t>
      </w:r>
      <w:r w:rsidRPr="002623E5">
        <w:rPr>
          <w:rFonts w:cs="Arial"/>
          <w:sz w:val="22"/>
          <w:szCs w:val="22"/>
        </w:rPr>
        <w:t xml:space="preserve"> </w:t>
      </w:r>
      <w:r w:rsidRPr="00C01753">
        <w:rPr>
          <w:rFonts w:cs="Arial"/>
          <w:sz w:val="22"/>
          <w:szCs w:val="22"/>
        </w:rPr>
        <w:t xml:space="preserve">у року из члана </w:t>
      </w:r>
      <w:r w:rsidRPr="00C01753">
        <w:rPr>
          <w:rFonts w:cs="Arial"/>
          <w:sz w:val="22"/>
          <w:szCs w:val="22"/>
          <w:lang w:val="sr-Cyrl-RS"/>
        </w:rPr>
        <w:t>4.</w:t>
      </w:r>
      <w:r w:rsidRPr="00C01753">
        <w:rPr>
          <w:rFonts w:cs="Arial"/>
          <w:sz w:val="22"/>
          <w:szCs w:val="22"/>
        </w:rPr>
        <w:t xml:space="preserve"> </w:t>
      </w:r>
      <w:proofErr w:type="gramStart"/>
      <w:r w:rsidRPr="00C01753">
        <w:rPr>
          <w:rFonts w:cs="Arial"/>
          <w:sz w:val="22"/>
          <w:szCs w:val="22"/>
        </w:rPr>
        <w:t>овог</w:t>
      </w:r>
      <w:proofErr w:type="gramEnd"/>
      <w:r w:rsidRPr="00C01753">
        <w:rPr>
          <w:rFonts w:cs="Arial"/>
          <w:sz w:val="22"/>
          <w:szCs w:val="22"/>
        </w:rPr>
        <w:t xml:space="preserve"> </w:t>
      </w:r>
      <w:r w:rsidRPr="00C01753">
        <w:rPr>
          <w:rFonts w:cs="Arial"/>
          <w:sz w:val="22"/>
          <w:szCs w:val="22"/>
          <w:lang w:val="sr-Cyrl-RS"/>
        </w:rPr>
        <w:t>У</w:t>
      </w:r>
      <w:r w:rsidRPr="00C01753">
        <w:rPr>
          <w:rFonts w:cs="Arial"/>
          <w:sz w:val="22"/>
          <w:szCs w:val="22"/>
        </w:rPr>
        <w:t xml:space="preserve">говора,  </w:t>
      </w:r>
      <w:r w:rsidRPr="00C01753">
        <w:rPr>
          <w:rFonts w:cs="Arial"/>
          <w:sz w:val="22"/>
          <w:szCs w:val="22"/>
          <w:lang w:val="sr-Cyrl-RS"/>
        </w:rPr>
        <w:t>Продавац је</w:t>
      </w:r>
      <w:r w:rsidRPr="00C01753">
        <w:rPr>
          <w:rFonts w:cs="Arial"/>
          <w:sz w:val="22"/>
          <w:szCs w:val="22"/>
        </w:rPr>
        <w:t xml:space="preserve"> обавезан да </w:t>
      </w:r>
      <w:r w:rsidRPr="00C01753">
        <w:rPr>
          <w:rFonts w:cs="Arial"/>
          <w:sz w:val="22"/>
          <w:szCs w:val="22"/>
          <w:lang w:val="sr-Cyrl-RS"/>
        </w:rPr>
        <w:t>Купцу</w:t>
      </w:r>
      <w:r w:rsidRPr="00C01753">
        <w:rPr>
          <w:rFonts w:cs="Arial"/>
          <w:sz w:val="22"/>
          <w:szCs w:val="22"/>
        </w:rPr>
        <w:t xml:space="preserve"> плати уговорну казну у износу од 0,5%</w:t>
      </w:r>
      <w:r w:rsidRPr="00C01753">
        <w:rPr>
          <w:rFonts w:cs="Arial"/>
          <w:sz w:val="22"/>
          <w:szCs w:val="22"/>
          <w:vertAlign w:val="subscript"/>
        </w:rPr>
        <w:t>0</w:t>
      </w:r>
      <w:r w:rsidRPr="00C01753">
        <w:rPr>
          <w:rFonts w:cs="Arial"/>
          <w:sz w:val="22"/>
          <w:szCs w:val="22"/>
        </w:rPr>
        <w:t xml:space="preserve"> (</w:t>
      </w:r>
      <w:proofErr w:type="gramStart"/>
      <w:r w:rsidRPr="00C01753">
        <w:rPr>
          <w:rFonts w:cs="Arial"/>
          <w:sz w:val="22"/>
          <w:szCs w:val="22"/>
        </w:rPr>
        <w:t>пет</w:t>
      </w:r>
      <w:proofErr w:type="gramEnd"/>
      <w:r w:rsidRPr="00C01753">
        <w:rPr>
          <w:rFonts w:cs="Arial"/>
          <w:sz w:val="22"/>
          <w:szCs w:val="22"/>
        </w:rPr>
        <w:t xml:space="preserve"> промила) од уговорене вредности из члана 2. </w:t>
      </w:r>
      <w:proofErr w:type="gramStart"/>
      <w:r w:rsidRPr="00C01753">
        <w:rPr>
          <w:rFonts w:cs="Arial"/>
          <w:sz w:val="22"/>
          <w:szCs w:val="22"/>
        </w:rPr>
        <w:t>став</w:t>
      </w:r>
      <w:proofErr w:type="gramEnd"/>
      <w:r w:rsidRPr="00C01753">
        <w:rPr>
          <w:rFonts w:cs="Arial"/>
          <w:sz w:val="22"/>
          <w:szCs w:val="22"/>
        </w:rPr>
        <w:t xml:space="preserve"> 1. </w:t>
      </w:r>
      <w:proofErr w:type="gramStart"/>
      <w:r w:rsidRPr="00C01753">
        <w:rPr>
          <w:rFonts w:cs="Arial"/>
          <w:sz w:val="22"/>
          <w:szCs w:val="22"/>
        </w:rPr>
        <w:t>овог</w:t>
      </w:r>
      <w:proofErr w:type="gramEnd"/>
      <w:r w:rsidRPr="00C01753">
        <w:rPr>
          <w:rFonts w:cs="Arial"/>
          <w:sz w:val="22"/>
          <w:szCs w:val="22"/>
        </w:rPr>
        <w:t xml:space="preserve"> </w:t>
      </w:r>
      <w:r w:rsidR="00977992" w:rsidRPr="00C01753">
        <w:rPr>
          <w:rFonts w:cs="Arial"/>
          <w:sz w:val="22"/>
          <w:szCs w:val="22"/>
        </w:rPr>
        <w:t>У</w:t>
      </w:r>
      <w:r w:rsidRPr="00C01753">
        <w:rPr>
          <w:rFonts w:cs="Arial"/>
          <w:sz w:val="22"/>
          <w:szCs w:val="22"/>
        </w:rPr>
        <w:t xml:space="preserve">говора за сваки дан закашњења, с тим што висина утврђене казне не може бити већа од 5% (пет посто) уговорене вредности из члана 2. </w:t>
      </w:r>
      <w:proofErr w:type="gramStart"/>
      <w:r w:rsidRPr="00C01753">
        <w:rPr>
          <w:rFonts w:cs="Arial"/>
          <w:sz w:val="22"/>
          <w:szCs w:val="22"/>
        </w:rPr>
        <w:t>став</w:t>
      </w:r>
      <w:proofErr w:type="gramEnd"/>
      <w:r w:rsidRPr="00C01753">
        <w:rPr>
          <w:rFonts w:cs="Arial"/>
          <w:sz w:val="22"/>
          <w:szCs w:val="22"/>
        </w:rPr>
        <w:t xml:space="preserve"> 1. </w:t>
      </w:r>
      <w:proofErr w:type="gramStart"/>
      <w:r w:rsidRPr="00C01753">
        <w:rPr>
          <w:rFonts w:cs="Arial"/>
          <w:sz w:val="22"/>
          <w:szCs w:val="22"/>
        </w:rPr>
        <w:t>овог</w:t>
      </w:r>
      <w:proofErr w:type="gramEnd"/>
      <w:r w:rsidRPr="00C01753">
        <w:rPr>
          <w:rFonts w:cs="Arial"/>
          <w:sz w:val="22"/>
          <w:szCs w:val="22"/>
        </w:rPr>
        <w:t xml:space="preserve"> Уговора без ПДВ. </w:t>
      </w:r>
    </w:p>
    <w:p w14:paraId="67DD84FB" w14:textId="77777777" w:rsidR="00DD76DE" w:rsidRPr="00C01753" w:rsidRDefault="00DD76DE" w:rsidP="00DD76DE">
      <w:pPr>
        <w:rPr>
          <w:rFonts w:eastAsia="Calibri" w:cs="Arial"/>
          <w:sz w:val="22"/>
          <w:szCs w:val="22"/>
        </w:rPr>
      </w:pPr>
    </w:p>
    <w:p w14:paraId="3843797C" w14:textId="77777777" w:rsidR="00DD76DE" w:rsidRPr="00C01753" w:rsidRDefault="00DD76DE" w:rsidP="00DD76DE">
      <w:pPr>
        <w:rPr>
          <w:rFonts w:eastAsia="Calibri" w:cs="Arial"/>
          <w:sz w:val="22"/>
          <w:szCs w:val="22"/>
        </w:rPr>
      </w:pPr>
      <w:r w:rsidRPr="00C01753">
        <w:rPr>
          <w:rFonts w:eastAsia="Calibri" w:cs="Arial"/>
          <w:sz w:val="22"/>
          <w:szCs w:val="22"/>
        </w:rPr>
        <w:t xml:space="preserve">Плаћање накнаде за кашњење - пенала у складу са претходним ставом доспева у року од 10 (десет) дана од дана достављања </w:t>
      </w:r>
      <w:r w:rsidRPr="00C01753">
        <w:rPr>
          <w:rFonts w:eastAsia="Calibri" w:cs="Arial"/>
          <w:sz w:val="22"/>
          <w:szCs w:val="22"/>
          <w:lang w:val="sr-Cyrl-RS"/>
        </w:rPr>
        <w:t>Продавцу</w:t>
      </w:r>
      <w:r w:rsidRPr="00C01753">
        <w:rPr>
          <w:rFonts w:eastAsia="Calibri" w:cs="Arial"/>
          <w:sz w:val="22"/>
          <w:szCs w:val="22"/>
        </w:rPr>
        <w:t xml:space="preserve"> фактуре испостављене по том основу. </w:t>
      </w:r>
    </w:p>
    <w:p w14:paraId="2475E227" w14:textId="77777777" w:rsidR="0022557F" w:rsidRDefault="0022557F" w:rsidP="00DD76DE">
      <w:pPr>
        <w:jc w:val="center"/>
        <w:rPr>
          <w:rFonts w:cs="Arial"/>
          <w:sz w:val="22"/>
          <w:szCs w:val="22"/>
        </w:rPr>
      </w:pPr>
    </w:p>
    <w:p w14:paraId="0F985DE5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Члан 6.</w:t>
      </w:r>
    </w:p>
    <w:p w14:paraId="6356D77B" w14:textId="77777777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  <w:lang w:val="sr-Cyrl-RS"/>
        </w:rPr>
        <w:t xml:space="preserve">Продавац </w:t>
      </w:r>
      <w:r w:rsidRPr="00C01753">
        <w:rPr>
          <w:rFonts w:cs="Arial"/>
          <w:sz w:val="22"/>
          <w:szCs w:val="22"/>
          <w:lang w:val="ru-RU"/>
        </w:rPr>
        <w:t xml:space="preserve">се обавезује да </w:t>
      </w:r>
      <w:r w:rsidRPr="00C01753">
        <w:rPr>
          <w:rFonts w:cs="Arial"/>
          <w:sz w:val="22"/>
          <w:szCs w:val="22"/>
          <w:lang w:val="sr-Cyrl-RS"/>
        </w:rPr>
        <w:t xml:space="preserve">Купцу </w:t>
      </w:r>
      <w:r w:rsidRPr="00C01753">
        <w:rPr>
          <w:rFonts w:cs="Arial"/>
          <w:sz w:val="22"/>
          <w:szCs w:val="22"/>
          <w:lang w:val="ru-RU"/>
        </w:rPr>
        <w:t xml:space="preserve">испоручи </w:t>
      </w:r>
      <w:r w:rsidRPr="00C01753">
        <w:rPr>
          <w:rFonts w:cs="Arial"/>
          <w:sz w:val="22"/>
          <w:szCs w:val="22"/>
        </w:rPr>
        <w:t>добра која</w:t>
      </w:r>
      <w:r w:rsidRPr="00C01753">
        <w:rPr>
          <w:rFonts w:cs="Arial"/>
          <w:sz w:val="22"/>
          <w:szCs w:val="22"/>
          <w:lang w:val="ru-RU"/>
        </w:rPr>
        <w:t xml:space="preserve"> по свом квалитету и карактеристикама у свему </w:t>
      </w:r>
      <w:r w:rsidRPr="00C01753">
        <w:rPr>
          <w:rFonts w:cs="Arial"/>
          <w:sz w:val="22"/>
          <w:szCs w:val="22"/>
        </w:rPr>
        <w:t>одговарају узор</w:t>
      </w:r>
      <w:r w:rsidRPr="00C01753">
        <w:rPr>
          <w:rFonts w:cs="Arial"/>
          <w:sz w:val="22"/>
          <w:szCs w:val="22"/>
          <w:lang w:val="sr-Cyrl-RS"/>
        </w:rPr>
        <w:t>цима</w:t>
      </w:r>
      <w:r w:rsidRPr="00C01753">
        <w:rPr>
          <w:rFonts w:cs="Arial"/>
          <w:sz w:val="22"/>
          <w:szCs w:val="22"/>
        </w:rPr>
        <w:t xml:space="preserve"> достављен</w:t>
      </w:r>
      <w:r w:rsidRPr="00C01753">
        <w:rPr>
          <w:rFonts w:cs="Arial"/>
          <w:sz w:val="22"/>
          <w:szCs w:val="22"/>
          <w:lang w:val="sr-Cyrl-RS"/>
        </w:rPr>
        <w:t>и</w:t>
      </w:r>
      <w:r w:rsidRPr="00C01753">
        <w:rPr>
          <w:rFonts w:cs="Arial"/>
          <w:sz w:val="22"/>
          <w:szCs w:val="22"/>
        </w:rPr>
        <w:t xml:space="preserve">м уз понуду коју је </w:t>
      </w:r>
      <w:r w:rsidRPr="00C01753">
        <w:rPr>
          <w:rFonts w:cs="Arial"/>
          <w:sz w:val="22"/>
          <w:szCs w:val="22"/>
          <w:lang w:val="sr-Cyrl-RS"/>
        </w:rPr>
        <w:t xml:space="preserve">Купац </w:t>
      </w:r>
      <w:r w:rsidRPr="00C01753">
        <w:rPr>
          <w:rFonts w:cs="Arial"/>
          <w:sz w:val="22"/>
          <w:szCs w:val="22"/>
        </w:rPr>
        <w:t>прихватио.</w:t>
      </w:r>
    </w:p>
    <w:p w14:paraId="159579DB" w14:textId="77777777" w:rsidR="00DD76DE" w:rsidRPr="00C01753" w:rsidRDefault="00DD76DE" w:rsidP="00DD76DE">
      <w:pPr>
        <w:jc w:val="center"/>
        <w:rPr>
          <w:rFonts w:cs="Arial"/>
          <w:sz w:val="22"/>
          <w:szCs w:val="22"/>
          <w:lang w:val="sr-Cyrl-RS"/>
        </w:rPr>
      </w:pPr>
      <w:r w:rsidRPr="00C01753">
        <w:rPr>
          <w:rFonts w:cs="Arial"/>
          <w:sz w:val="22"/>
          <w:szCs w:val="22"/>
        </w:rPr>
        <w:t>Члан 7.</w:t>
      </w:r>
    </w:p>
    <w:p w14:paraId="227076D1" w14:textId="77777777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  <w:lang w:val="sr-Cyrl-RS"/>
        </w:rPr>
        <w:t>Продавац</w:t>
      </w:r>
      <w:r w:rsidRPr="00C01753">
        <w:rPr>
          <w:rFonts w:cs="Arial"/>
          <w:sz w:val="22"/>
          <w:szCs w:val="22"/>
        </w:rPr>
        <w:t xml:space="preserve"> је обавезан да испоручи</w:t>
      </w:r>
      <w:r w:rsidRPr="00C01753">
        <w:rPr>
          <w:rFonts w:cs="Arial"/>
          <w:sz w:val="22"/>
          <w:szCs w:val="22"/>
          <w:lang w:val="sr-Cyrl-RS"/>
        </w:rPr>
        <w:t xml:space="preserve"> добра</w:t>
      </w:r>
      <w:r w:rsidRPr="00C01753">
        <w:rPr>
          <w:rFonts w:cs="Arial"/>
          <w:sz w:val="22"/>
          <w:szCs w:val="22"/>
        </w:rPr>
        <w:t xml:space="preserve"> у свему према условима из Прилога 1</w:t>
      </w:r>
      <w:r w:rsidRPr="00C01753">
        <w:rPr>
          <w:rFonts w:cs="Arial"/>
          <w:sz w:val="22"/>
          <w:szCs w:val="22"/>
          <w:lang w:val="sr-Cyrl-RS"/>
        </w:rPr>
        <w:t xml:space="preserve"> и</w:t>
      </w:r>
      <w:r w:rsidRPr="00C01753">
        <w:rPr>
          <w:rFonts w:cs="Arial"/>
          <w:sz w:val="22"/>
          <w:szCs w:val="22"/>
        </w:rPr>
        <w:t xml:space="preserve"> Прилога 2 овог </w:t>
      </w:r>
      <w:r w:rsidRPr="00C01753">
        <w:rPr>
          <w:rFonts w:cs="Arial"/>
          <w:sz w:val="22"/>
          <w:szCs w:val="22"/>
          <w:lang w:val="sr-Cyrl-RS"/>
        </w:rPr>
        <w:t>У</w:t>
      </w:r>
      <w:r w:rsidRPr="00C01753">
        <w:rPr>
          <w:rFonts w:cs="Arial"/>
          <w:sz w:val="22"/>
          <w:szCs w:val="22"/>
        </w:rPr>
        <w:t>говора.</w:t>
      </w:r>
    </w:p>
    <w:p w14:paraId="4F8AE280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1E2039A5" w14:textId="577380BB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  <w:lang w:val="sr-Cyrl-RS"/>
        </w:rPr>
        <w:t>Купац</w:t>
      </w:r>
      <w:r w:rsidRPr="00C01753">
        <w:rPr>
          <w:rFonts w:cs="Arial"/>
          <w:sz w:val="22"/>
          <w:szCs w:val="22"/>
        </w:rPr>
        <w:t xml:space="preserve"> ће овластити лице (свог запосленог) да у његово име и за његов рачун, врши квантитатив</w:t>
      </w:r>
      <w:r w:rsidR="00E41CD6">
        <w:rPr>
          <w:rFonts w:cs="Arial"/>
          <w:sz w:val="22"/>
          <w:szCs w:val="22"/>
          <w:lang w:val="sr-Cyrl-RS"/>
        </w:rPr>
        <w:t>ни</w:t>
      </w:r>
      <w:r w:rsidRPr="00C01753">
        <w:rPr>
          <w:rFonts w:cs="Arial"/>
          <w:sz w:val="22"/>
          <w:szCs w:val="22"/>
        </w:rPr>
        <w:t xml:space="preserve"> и квалитатив</w:t>
      </w:r>
      <w:r w:rsidR="00E41CD6">
        <w:rPr>
          <w:rFonts w:cs="Arial"/>
          <w:sz w:val="22"/>
          <w:szCs w:val="22"/>
          <w:lang w:val="sr-Cyrl-RS"/>
        </w:rPr>
        <w:t>ни</w:t>
      </w:r>
      <w:r w:rsidRPr="00C01753">
        <w:rPr>
          <w:rFonts w:cs="Arial"/>
          <w:sz w:val="22"/>
          <w:szCs w:val="22"/>
        </w:rPr>
        <w:t xml:space="preserve"> пријем испоручених добара.</w:t>
      </w:r>
    </w:p>
    <w:p w14:paraId="55502D0E" w14:textId="77777777" w:rsidR="00DD76DE" w:rsidRPr="00C01753" w:rsidRDefault="00DD76DE" w:rsidP="00DD76DE">
      <w:pPr>
        <w:tabs>
          <w:tab w:val="left" w:pos="7470"/>
        </w:tabs>
        <w:rPr>
          <w:rFonts w:cs="Arial"/>
          <w:sz w:val="22"/>
          <w:szCs w:val="22"/>
          <w:lang w:val="sr-Cyrl-RS"/>
        </w:rPr>
      </w:pPr>
    </w:p>
    <w:p w14:paraId="7FDD622D" w14:textId="6E219D6B" w:rsidR="00DD76DE" w:rsidRPr="00C01753" w:rsidRDefault="00DD76DE" w:rsidP="00DD76DE">
      <w:pPr>
        <w:rPr>
          <w:rFonts w:cs="Arial"/>
          <w:sz w:val="22"/>
          <w:szCs w:val="22"/>
          <w:lang w:val="ru-RU"/>
        </w:rPr>
      </w:pPr>
      <w:r w:rsidRPr="00C01753">
        <w:rPr>
          <w:rFonts w:cs="Arial"/>
          <w:sz w:val="22"/>
          <w:szCs w:val="22"/>
          <w:lang w:val="ru-RU"/>
        </w:rPr>
        <w:lastRenderedPageBreak/>
        <w:t xml:space="preserve">Квантитативни и квалитативни пријем добара која су предмет овог Уговора врши се приликом преузимања добара у присуству овлашћених лица Продавца и Купца </w:t>
      </w:r>
      <w:r w:rsidR="00E41CD6">
        <w:rPr>
          <w:rFonts w:cs="Arial"/>
          <w:sz w:val="22"/>
          <w:szCs w:val="22"/>
          <w:lang w:val="ru-RU"/>
        </w:rPr>
        <w:t>на</w:t>
      </w:r>
      <w:r w:rsidRPr="00C01753">
        <w:rPr>
          <w:rFonts w:cs="Arial"/>
          <w:sz w:val="22"/>
          <w:szCs w:val="22"/>
          <w:lang w:val="ru-RU"/>
        </w:rPr>
        <w:t xml:space="preserve"> паритету франко  </w:t>
      </w:r>
      <w:r w:rsidR="00AA3DA2">
        <w:rPr>
          <w:rFonts w:cs="Arial"/>
          <w:sz w:val="22"/>
          <w:szCs w:val="22"/>
          <w:lang w:val="ru-RU"/>
        </w:rPr>
        <w:t xml:space="preserve">магацин </w:t>
      </w:r>
      <w:r w:rsidRPr="00C01753">
        <w:rPr>
          <w:rFonts w:cs="Arial"/>
          <w:sz w:val="22"/>
          <w:szCs w:val="22"/>
          <w:lang w:val="ru-RU"/>
        </w:rPr>
        <w:t>Куп</w:t>
      </w:r>
      <w:r w:rsidR="00AA3DA2">
        <w:rPr>
          <w:rFonts w:cs="Arial"/>
          <w:sz w:val="22"/>
          <w:szCs w:val="22"/>
          <w:lang w:val="ru-RU"/>
        </w:rPr>
        <w:t>ца</w:t>
      </w:r>
      <w:r w:rsidRPr="00C01753">
        <w:rPr>
          <w:rFonts w:cs="Arial"/>
          <w:sz w:val="22"/>
          <w:szCs w:val="22"/>
          <w:lang w:val="ru-RU"/>
        </w:rPr>
        <w:t xml:space="preserve"> у Београду, Балканска 13.</w:t>
      </w:r>
    </w:p>
    <w:p w14:paraId="6B0C4E5B" w14:textId="77777777" w:rsidR="00DD76DE" w:rsidRPr="00C01753" w:rsidRDefault="00DD76DE" w:rsidP="00DD76DE">
      <w:pPr>
        <w:rPr>
          <w:rFonts w:cs="Arial"/>
          <w:sz w:val="22"/>
          <w:szCs w:val="22"/>
          <w:lang w:val="ru-RU"/>
        </w:rPr>
      </w:pPr>
    </w:p>
    <w:p w14:paraId="5226FC8F" w14:textId="77777777" w:rsidR="00DD76DE" w:rsidRPr="00C01753" w:rsidRDefault="00DD76DE" w:rsidP="00DD76DE">
      <w:pPr>
        <w:rPr>
          <w:rFonts w:cs="Arial"/>
          <w:sz w:val="22"/>
          <w:szCs w:val="22"/>
          <w:lang w:val="ru-RU"/>
        </w:rPr>
      </w:pPr>
      <w:r w:rsidRPr="00C01753">
        <w:rPr>
          <w:rFonts w:cs="Arial"/>
          <w:sz w:val="22"/>
          <w:szCs w:val="22"/>
          <w:lang w:val="ru-RU"/>
        </w:rPr>
        <w:t>У случају да се приликом пријема добара утврди да стварно стање не одговара количини и квалитету, Купац је дужан да рекламацију записнички констатује и исту достави Продавцу одмах, а најкасније у року од 3 (три) дана од дана пријема добара.</w:t>
      </w:r>
    </w:p>
    <w:p w14:paraId="3CB3CB66" w14:textId="77777777" w:rsidR="00DD76DE" w:rsidRPr="00C01753" w:rsidRDefault="00DD76DE" w:rsidP="00DD76DE">
      <w:pPr>
        <w:rPr>
          <w:rFonts w:cs="Arial"/>
          <w:bCs/>
          <w:sz w:val="22"/>
          <w:szCs w:val="22"/>
        </w:rPr>
      </w:pPr>
    </w:p>
    <w:p w14:paraId="588ECC8A" w14:textId="77777777" w:rsidR="00DD76DE" w:rsidRPr="00C01753" w:rsidRDefault="00DD76DE" w:rsidP="00DD76DE">
      <w:pPr>
        <w:rPr>
          <w:rFonts w:cs="Arial"/>
          <w:sz w:val="22"/>
          <w:szCs w:val="22"/>
          <w:lang w:val="ru-RU"/>
        </w:rPr>
      </w:pPr>
      <w:r w:rsidRPr="00C01753">
        <w:rPr>
          <w:rFonts w:cs="Arial"/>
          <w:sz w:val="22"/>
          <w:szCs w:val="22"/>
          <w:lang w:val="ru-RU"/>
        </w:rPr>
        <w:t>Продавац се обавезује да недостајућа или неквалитетна (оштећена) добра замени другим односно исправним у року од 3 (три) дана од дана пријема рекламације.</w:t>
      </w:r>
    </w:p>
    <w:p w14:paraId="7949A4B8" w14:textId="77777777" w:rsidR="00DD76DE" w:rsidRPr="00C01753" w:rsidRDefault="00DD76DE" w:rsidP="00DD76DE">
      <w:pPr>
        <w:rPr>
          <w:rFonts w:cs="Arial"/>
          <w:sz w:val="22"/>
          <w:szCs w:val="22"/>
          <w:lang w:val="ru-RU"/>
        </w:rPr>
      </w:pPr>
    </w:p>
    <w:p w14:paraId="194117D7" w14:textId="77777777" w:rsidR="00DD76DE" w:rsidRPr="00C01753" w:rsidRDefault="00DD76DE" w:rsidP="00DD76DE">
      <w:pPr>
        <w:rPr>
          <w:rFonts w:cs="Arial"/>
          <w:sz w:val="22"/>
          <w:szCs w:val="22"/>
          <w:lang w:val="ru-RU"/>
        </w:rPr>
      </w:pPr>
      <w:r w:rsidRPr="00C01753">
        <w:rPr>
          <w:rFonts w:cs="Arial"/>
          <w:sz w:val="22"/>
          <w:szCs w:val="22"/>
          <w:lang w:val="ru-RU"/>
        </w:rPr>
        <w:t>За све уочене недостатке – скривене мане, које нису биле уочене у моменту квантитативног и квалитативног пријема добара већ су се испољиле током употребе добара, Купац ће рекламацију о недостацима доставити Продавцу, одмах, а најкасније у року од 3 дана по утврђивању недостатка. Продавац се обавезује да најкасније у року од 3 дана од дана пријема рекламације отклони утврђене недостатке или рекламирана добра замени исправним.</w:t>
      </w:r>
    </w:p>
    <w:p w14:paraId="713C4348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2FEE197E" w14:textId="77777777" w:rsidR="00DD76DE" w:rsidRPr="00C01753" w:rsidRDefault="00DD76DE" w:rsidP="00BA3EDF">
      <w:pPr>
        <w:rPr>
          <w:rFonts w:cs="Arial"/>
          <w:sz w:val="22"/>
          <w:szCs w:val="22"/>
        </w:rPr>
      </w:pPr>
    </w:p>
    <w:p w14:paraId="5C54C5D2" w14:textId="77777777" w:rsidR="00DD76DE" w:rsidRPr="00C01753" w:rsidRDefault="00DD76DE" w:rsidP="00BA3EDF">
      <w:pPr>
        <w:pStyle w:val="BodyText"/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C01753">
        <w:rPr>
          <w:rFonts w:ascii="Arial" w:hAnsi="Arial" w:cs="Arial"/>
          <w:b/>
          <w:bCs/>
          <w:caps/>
          <w:sz w:val="22"/>
          <w:szCs w:val="22"/>
        </w:rPr>
        <w:t>Средства финансијског обезбеђења</w:t>
      </w:r>
    </w:p>
    <w:p w14:paraId="3B35FB55" w14:textId="77777777" w:rsidR="00DD76DE" w:rsidRPr="00C01753" w:rsidRDefault="00DD76DE" w:rsidP="00DD76DE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14:paraId="20F7B0E4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Члан </w:t>
      </w:r>
      <w:r w:rsidRPr="00C01753">
        <w:rPr>
          <w:rFonts w:cs="Arial"/>
          <w:sz w:val="22"/>
          <w:szCs w:val="22"/>
          <w:lang w:val="sr-Cyrl-RS"/>
        </w:rPr>
        <w:t>8</w:t>
      </w:r>
      <w:r w:rsidRPr="00C01753">
        <w:rPr>
          <w:rFonts w:cs="Arial"/>
          <w:sz w:val="22"/>
          <w:szCs w:val="22"/>
        </w:rPr>
        <w:t>.</w:t>
      </w:r>
    </w:p>
    <w:p w14:paraId="5949D978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  <w:r w:rsidRPr="00C01753">
        <w:rPr>
          <w:rFonts w:cs="Arial"/>
          <w:sz w:val="22"/>
          <w:szCs w:val="22"/>
        </w:rPr>
        <w:t xml:space="preserve">Као средство финансијског обезбеђења за добро извршење посла, Продавац је дужан да </w:t>
      </w:r>
      <w:r w:rsidRPr="00C01753">
        <w:rPr>
          <w:rFonts w:cs="Arial"/>
          <w:sz w:val="22"/>
          <w:szCs w:val="22"/>
          <w:lang w:val="sr-Cyrl-RS"/>
        </w:rPr>
        <w:t>приликом</w:t>
      </w:r>
      <w:r w:rsidRPr="00C01753">
        <w:rPr>
          <w:rFonts w:cs="Arial"/>
          <w:sz w:val="22"/>
          <w:szCs w:val="22"/>
        </w:rPr>
        <w:t xml:space="preserve"> закључивања Уговора</w:t>
      </w:r>
      <w:r w:rsidRPr="00C01753">
        <w:rPr>
          <w:rFonts w:cs="Arial"/>
          <w:sz w:val="22"/>
          <w:szCs w:val="22"/>
          <w:lang w:val="sr-Cyrl-RS"/>
        </w:rPr>
        <w:t>, Купцу преда оверену и потписану од стране законског заступника или лица по овлашћењу законског заступника бланко соло</w:t>
      </w:r>
      <w:r w:rsidRPr="00C01753">
        <w:rPr>
          <w:rFonts w:cs="Arial"/>
          <w:sz w:val="22"/>
          <w:szCs w:val="22"/>
        </w:rPr>
        <w:t xml:space="preserve"> меницу</w:t>
      </w:r>
      <w:r w:rsidRPr="00C01753">
        <w:rPr>
          <w:rFonts w:cs="Arial"/>
          <w:sz w:val="22"/>
          <w:szCs w:val="22"/>
          <w:lang w:val="sr-Cyrl-RS"/>
        </w:rPr>
        <w:t xml:space="preserve"> регистровану код НБС, са клаузулом „без протеста“,</w:t>
      </w:r>
      <w:r w:rsidRPr="00C01753">
        <w:rPr>
          <w:rFonts w:cs="Arial"/>
          <w:sz w:val="22"/>
          <w:szCs w:val="22"/>
        </w:rPr>
        <w:t xml:space="preserve"> попуњену на прописан начин на износ </w:t>
      </w:r>
      <w:r w:rsidRPr="00C01753">
        <w:rPr>
          <w:rFonts w:cs="Arial"/>
          <w:sz w:val="22"/>
          <w:szCs w:val="22"/>
          <w:lang w:val="sr-Cyrl-RS"/>
        </w:rPr>
        <w:t>од 10% од укупне вредности понуде без ПДВ</w:t>
      </w:r>
      <w:r w:rsidRPr="00C01753">
        <w:rPr>
          <w:rFonts w:cs="Arial"/>
          <w:sz w:val="22"/>
          <w:szCs w:val="22"/>
        </w:rPr>
        <w:t>, менично овлашћење да се меница може наплатити</w:t>
      </w:r>
      <w:r w:rsidRPr="00C01753">
        <w:rPr>
          <w:rFonts w:cs="Arial"/>
          <w:sz w:val="22"/>
          <w:szCs w:val="22"/>
          <w:lang w:val="sr-Cyrl-RS"/>
        </w:rPr>
        <w:t>, фотокопију важећег картона депонованих потписа оверену код пословне банке на дан издавања менице и меничног овлашћења</w:t>
      </w:r>
      <w:r w:rsidRPr="00C01753">
        <w:rPr>
          <w:rFonts w:cs="Arial"/>
          <w:sz w:val="22"/>
          <w:szCs w:val="22"/>
          <w:lang w:val="ru-RU"/>
        </w:rPr>
        <w:t xml:space="preserve">, </w:t>
      </w:r>
      <w:r w:rsidRPr="00C01753">
        <w:rPr>
          <w:rFonts w:cs="Arial"/>
          <w:sz w:val="22"/>
          <w:szCs w:val="22"/>
        </w:rPr>
        <w:t>ОП образац са подацима о овлашћеним лицима за потписивање менице</w:t>
      </w:r>
      <w:r w:rsidRPr="00C01753">
        <w:rPr>
          <w:rFonts w:cs="Arial"/>
          <w:sz w:val="22"/>
          <w:szCs w:val="22"/>
          <w:lang w:val="ru-RU"/>
        </w:rPr>
        <w:t xml:space="preserve"> </w:t>
      </w:r>
      <w:r w:rsidRPr="00C01753">
        <w:rPr>
          <w:rFonts w:cs="Arial"/>
          <w:sz w:val="22"/>
          <w:szCs w:val="22"/>
        </w:rPr>
        <w:t xml:space="preserve">и копију </w:t>
      </w:r>
      <w:r w:rsidRPr="00C01753">
        <w:rPr>
          <w:rFonts w:cs="Arial"/>
          <w:sz w:val="22"/>
          <w:szCs w:val="22"/>
          <w:lang w:val="sr-Cyrl-RS"/>
        </w:rPr>
        <w:t>захтева</w:t>
      </w:r>
      <w:r w:rsidRPr="00C01753">
        <w:rPr>
          <w:rFonts w:cs="Arial"/>
          <w:sz w:val="22"/>
          <w:szCs w:val="22"/>
        </w:rPr>
        <w:t xml:space="preserve"> </w:t>
      </w:r>
      <w:r w:rsidRPr="00C01753">
        <w:rPr>
          <w:rFonts w:cs="Arial"/>
          <w:sz w:val="22"/>
          <w:szCs w:val="22"/>
          <w:lang w:val="sr-Cyrl-RS"/>
        </w:rPr>
        <w:t>за</w:t>
      </w:r>
      <w:r w:rsidRPr="00C01753">
        <w:rPr>
          <w:rFonts w:cs="Arial"/>
          <w:sz w:val="22"/>
          <w:szCs w:val="22"/>
        </w:rPr>
        <w:t xml:space="preserve"> регистрациј</w:t>
      </w:r>
      <w:r w:rsidRPr="00C01753">
        <w:rPr>
          <w:rFonts w:cs="Arial"/>
          <w:sz w:val="22"/>
          <w:szCs w:val="22"/>
          <w:lang w:val="sr-Cyrl-RS"/>
        </w:rPr>
        <w:t>у</w:t>
      </w:r>
      <w:r w:rsidRPr="00C01753">
        <w:rPr>
          <w:rFonts w:cs="Arial"/>
          <w:sz w:val="22"/>
          <w:szCs w:val="22"/>
        </w:rPr>
        <w:t xml:space="preserve"> менице, у складу са Одлуком о ближим условима, садржини и начину вођења Регистра меница и овлашћења („Службени гласник Републике Србије“ број 56/11). </w:t>
      </w:r>
    </w:p>
    <w:p w14:paraId="0128A4BE" w14:textId="27FEACAA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  <w:r w:rsidRPr="00C01753">
        <w:rPr>
          <w:rFonts w:cs="Arial"/>
          <w:sz w:val="22"/>
          <w:szCs w:val="22"/>
        </w:rPr>
        <w:t>Купац је овлашћен да наплати</w:t>
      </w:r>
      <w:r w:rsidRPr="00C01753">
        <w:rPr>
          <w:rFonts w:cs="Arial"/>
          <w:sz w:val="22"/>
          <w:szCs w:val="22"/>
          <w:lang w:val="sr-Cyrl-RS"/>
        </w:rPr>
        <w:t xml:space="preserve"> у целости средство финансијског обезбеђења </w:t>
      </w:r>
      <w:r w:rsidRPr="00C01753">
        <w:rPr>
          <w:rFonts w:cs="Arial"/>
          <w:sz w:val="22"/>
          <w:szCs w:val="22"/>
        </w:rPr>
        <w:t xml:space="preserve">за добро извршење посла </w:t>
      </w:r>
      <w:r w:rsidRPr="00C01753">
        <w:rPr>
          <w:rFonts w:cs="Arial"/>
          <w:sz w:val="22"/>
          <w:szCs w:val="22"/>
          <w:lang w:val="sr-Cyrl-RS"/>
        </w:rPr>
        <w:t xml:space="preserve">ако </w:t>
      </w:r>
      <w:r w:rsidRPr="00C01753">
        <w:rPr>
          <w:rFonts w:cs="Arial"/>
          <w:sz w:val="22"/>
          <w:szCs w:val="22"/>
        </w:rPr>
        <w:t xml:space="preserve">Продавац не испуни своје уговорне обавезе </w:t>
      </w:r>
      <w:r w:rsidRPr="00C01753">
        <w:rPr>
          <w:rFonts w:cs="Arial"/>
          <w:sz w:val="22"/>
          <w:szCs w:val="22"/>
          <w:lang w:val="sr-Cyrl-RS"/>
        </w:rPr>
        <w:t>по било ком члану овог Уговора.</w:t>
      </w:r>
    </w:p>
    <w:p w14:paraId="0F44BFD4" w14:textId="77777777" w:rsidR="00DD76DE" w:rsidRPr="00C01753" w:rsidRDefault="00DD76DE" w:rsidP="00DD76DE">
      <w:pPr>
        <w:rPr>
          <w:rFonts w:cs="Arial"/>
          <w:bCs/>
          <w:sz w:val="22"/>
          <w:szCs w:val="22"/>
          <w:highlight w:val="yellow"/>
        </w:rPr>
      </w:pPr>
    </w:p>
    <w:p w14:paraId="5B7FE156" w14:textId="77777777" w:rsidR="00DD76DE" w:rsidRPr="00C01753" w:rsidRDefault="00DD76DE" w:rsidP="00DD76DE">
      <w:pPr>
        <w:rPr>
          <w:rFonts w:cs="Arial"/>
          <w:bCs/>
          <w:sz w:val="22"/>
          <w:szCs w:val="22"/>
        </w:rPr>
      </w:pPr>
      <w:r w:rsidRPr="00C01753">
        <w:rPr>
          <w:rFonts w:cs="Arial"/>
          <w:bCs/>
          <w:sz w:val="22"/>
          <w:szCs w:val="22"/>
        </w:rPr>
        <w:t xml:space="preserve">Уколико </w:t>
      </w:r>
      <w:r w:rsidRPr="00C01753">
        <w:rPr>
          <w:rFonts w:cs="Arial"/>
          <w:bCs/>
          <w:sz w:val="22"/>
          <w:szCs w:val="22"/>
          <w:lang w:val="sr-Cyrl-RS"/>
        </w:rPr>
        <w:t>Продавац</w:t>
      </w:r>
      <w:r w:rsidRPr="00C01753">
        <w:rPr>
          <w:rFonts w:cs="Arial"/>
          <w:bCs/>
          <w:sz w:val="22"/>
          <w:szCs w:val="22"/>
        </w:rPr>
        <w:t xml:space="preserve"> не поступи у складу са овим чланом Уговора, сматраће се, да Уговор није ступио на правну снагу.</w:t>
      </w:r>
    </w:p>
    <w:p w14:paraId="53F483DC" w14:textId="77777777" w:rsidR="00DD76DE" w:rsidRPr="00C01753" w:rsidRDefault="00DD76DE" w:rsidP="00DD76DE">
      <w:pPr>
        <w:rPr>
          <w:rFonts w:cs="Arial"/>
          <w:b/>
          <w:bCs/>
          <w:sz w:val="22"/>
          <w:szCs w:val="22"/>
          <w:lang w:val="sr-Cyrl-RS"/>
        </w:rPr>
      </w:pPr>
    </w:p>
    <w:p w14:paraId="66736862" w14:textId="77777777" w:rsidR="00DD76DE" w:rsidRPr="00C01753" w:rsidRDefault="00DD76DE" w:rsidP="00DD76DE">
      <w:pPr>
        <w:rPr>
          <w:rFonts w:cs="Arial"/>
          <w:b/>
          <w:caps/>
          <w:sz w:val="22"/>
          <w:szCs w:val="22"/>
        </w:rPr>
      </w:pPr>
      <w:r w:rsidRPr="00C01753">
        <w:rPr>
          <w:rFonts w:cs="Arial"/>
          <w:b/>
          <w:caps/>
          <w:sz w:val="22"/>
          <w:szCs w:val="22"/>
        </w:rPr>
        <w:t>Виша сила</w:t>
      </w:r>
    </w:p>
    <w:p w14:paraId="74787328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Члан </w:t>
      </w:r>
      <w:r w:rsidRPr="00C01753">
        <w:rPr>
          <w:rFonts w:cs="Arial"/>
          <w:sz w:val="22"/>
          <w:szCs w:val="22"/>
          <w:lang w:val="sr-Cyrl-RS"/>
        </w:rPr>
        <w:t>9</w:t>
      </w:r>
      <w:r w:rsidRPr="00C01753">
        <w:rPr>
          <w:rFonts w:cs="Arial"/>
          <w:sz w:val="22"/>
          <w:szCs w:val="22"/>
        </w:rPr>
        <w:t>.</w:t>
      </w:r>
    </w:p>
    <w:p w14:paraId="4BE6B387" w14:textId="77777777" w:rsidR="00DD76DE" w:rsidRPr="00C01753" w:rsidRDefault="00DD76DE" w:rsidP="00DD76DE">
      <w:pPr>
        <w:tabs>
          <w:tab w:val="left" w:pos="1512"/>
        </w:tabs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Под дејством више силе се сматра случај који ослобађа од одговорности за извршавање свих или неких уговорених обавеза и за накнаду штете за делимично или потпуно неизвршење уговорних обавеза, за ону Уговорну страну код које је наступио случај више силе, или обе </w:t>
      </w:r>
      <w:r w:rsidRPr="00C01753">
        <w:rPr>
          <w:rFonts w:cs="Arial"/>
          <w:sz w:val="22"/>
          <w:szCs w:val="22"/>
          <w:lang w:val="sr-Cyrl-RS"/>
        </w:rPr>
        <w:t>У</w:t>
      </w:r>
      <w:r w:rsidRPr="00C01753">
        <w:rPr>
          <w:rFonts w:cs="Arial"/>
          <w:sz w:val="22"/>
          <w:szCs w:val="22"/>
        </w:rPr>
        <w:t xml:space="preserve">говорне стране када је код обе </w:t>
      </w:r>
      <w:r w:rsidRPr="00C01753">
        <w:rPr>
          <w:rFonts w:cs="Arial"/>
          <w:sz w:val="22"/>
          <w:szCs w:val="22"/>
          <w:lang w:val="sr-Cyrl-RS"/>
        </w:rPr>
        <w:t>У</w:t>
      </w:r>
      <w:r w:rsidRPr="00C01753">
        <w:rPr>
          <w:rFonts w:cs="Arial"/>
          <w:sz w:val="22"/>
          <w:szCs w:val="22"/>
        </w:rPr>
        <w:t>говорне стране наступио случај више силе, а извршење обавеза које је онемогућено због дејства више силе, одлаже се за време њеног трајања.</w:t>
      </w:r>
    </w:p>
    <w:p w14:paraId="6C820E64" w14:textId="77777777" w:rsidR="00DD76DE" w:rsidRPr="00C01753" w:rsidRDefault="00DD76DE" w:rsidP="00DD76DE">
      <w:pPr>
        <w:tabs>
          <w:tab w:val="left" w:pos="1512"/>
        </w:tabs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 </w:t>
      </w:r>
    </w:p>
    <w:p w14:paraId="546F160D" w14:textId="77777777" w:rsidR="00DD76DE" w:rsidRPr="00C01753" w:rsidRDefault="00DD76DE" w:rsidP="00DD76DE">
      <w:pPr>
        <w:tabs>
          <w:tab w:val="left" w:pos="1512"/>
        </w:tabs>
        <w:rPr>
          <w:rFonts w:cs="Arial"/>
          <w:sz w:val="22"/>
          <w:szCs w:val="22"/>
          <w:lang w:val="hr-HR"/>
        </w:rPr>
      </w:pPr>
      <w:r w:rsidRPr="00C01753">
        <w:rPr>
          <w:rFonts w:cs="Arial"/>
          <w:sz w:val="22"/>
          <w:szCs w:val="22"/>
        </w:rPr>
        <w:lastRenderedPageBreak/>
        <w:t>Уговорна страна којој је извршавање уговорних обавеза онемогућено услед дејства више силе је у обавези да одмах</w:t>
      </w:r>
      <w:r w:rsidRPr="00C01753">
        <w:rPr>
          <w:rFonts w:cs="Arial"/>
          <w:sz w:val="22"/>
          <w:szCs w:val="22"/>
          <w:lang w:val="hr-HR"/>
        </w:rPr>
        <w:t xml:space="preserve">, </w:t>
      </w:r>
      <w:r w:rsidRPr="00C01753">
        <w:rPr>
          <w:rFonts w:cs="Arial"/>
          <w:sz w:val="22"/>
          <w:szCs w:val="22"/>
        </w:rPr>
        <w:t>без одлагања</w:t>
      </w:r>
      <w:r w:rsidRPr="00C01753">
        <w:rPr>
          <w:rFonts w:cs="Arial"/>
          <w:sz w:val="22"/>
          <w:szCs w:val="22"/>
          <w:lang w:val="hr-HR"/>
        </w:rPr>
        <w:t xml:space="preserve">, а најкасније у року од 48 (четрдесетосам) часова, од часа наступања случаја више силе, писаним путем обавести другу </w:t>
      </w:r>
      <w:r w:rsidRPr="00C01753">
        <w:rPr>
          <w:rFonts w:cs="Arial"/>
          <w:sz w:val="22"/>
          <w:szCs w:val="22"/>
          <w:lang w:val="sr-Cyrl-RS"/>
        </w:rPr>
        <w:t>У</w:t>
      </w:r>
      <w:r w:rsidRPr="00C01753">
        <w:rPr>
          <w:rFonts w:cs="Arial"/>
          <w:sz w:val="22"/>
          <w:szCs w:val="22"/>
          <w:lang w:val="hr-HR"/>
        </w:rPr>
        <w:t xml:space="preserve">говорну </w:t>
      </w:r>
      <w:r w:rsidRPr="00C01753">
        <w:rPr>
          <w:rFonts w:cs="Arial"/>
          <w:sz w:val="22"/>
          <w:szCs w:val="22"/>
        </w:rPr>
        <w:t>страну о настанку</w:t>
      </w:r>
      <w:r w:rsidRPr="00C01753">
        <w:rPr>
          <w:rFonts w:cs="Arial"/>
          <w:sz w:val="22"/>
          <w:szCs w:val="22"/>
          <w:lang w:val="hr-HR"/>
        </w:rPr>
        <w:t xml:space="preserve"> више силе</w:t>
      </w:r>
      <w:r w:rsidRPr="00C01753">
        <w:rPr>
          <w:rFonts w:cs="Arial"/>
          <w:sz w:val="22"/>
          <w:szCs w:val="22"/>
        </w:rPr>
        <w:t xml:space="preserve"> и њеном процењеном или очекиваном трајању</w:t>
      </w:r>
      <w:r w:rsidRPr="00C01753">
        <w:rPr>
          <w:rFonts w:cs="Arial"/>
          <w:sz w:val="22"/>
          <w:szCs w:val="22"/>
          <w:lang w:val="hr-HR"/>
        </w:rPr>
        <w:t>, уз достављање доказа о постојању више силе.</w:t>
      </w:r>
    </w:p>
    <w:p w14:paraId="44ADD726" w14:textId="77777777" w:rsidR="00DD76DE" w:rsidRPr="00C01753" w:rsidRDefault="00DD76DE" w:rsidP="00DD76DE">
      <w:pPr>
        <w:tabs>
          <w:tab w:val="left" w:pos="1512"/>
        </w:tabs>
        <w:rPr>
          <w:rFonts w:cs="Arial"/>
          <w:sz w:val="22"/>
          <w:szCs w:val="22"/>
        </w:rPr>
      </w:pPr>
    </w:p>
    <w:p w14:paraId="5C23B242" w14:textId="6030EC21" w:rsidR="00DD76DE" w:rsidRPr="00C01753" w:rsidRDefault="00DD76DE" w:rsidP="00DD76DE">
      <w:pPr>
        <w:tabs>
          <w:tab w:val="left" w:pos="1512"/>
        </w:tabs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За време трајања више силе свака </w:t>
      </w:r>
      <w:r w:rsidRPr="00C01753">
        <w:rPr>
          <w:rFonts w:cs="Arial"/>
          <w:sz w:val="22"/>
          <w:szCs w:val="22"/>
          <w:lang w:val="sr-Cyrl-RS"/>
        </w:rPr>
        <w:t>У</w:t>
      </w:r>
      <w:r w:rsidRPr="00C01753">
        <w:rPr>
          <w:rFonts w:cs="Arial"/>
          <w:sz w:val="22"/>
          <w:szCs w:val="22"/>
        </w:rPr>
        <w:t>говорна страна сноси своје трошкове и ниједан троша</w:t>
      </w:r>
      <w:r w:rsidR="00C25D1F">
        <w:rPr>
          <w:rFonts w:cs="Arial"/>
          <w:sz w:val="22"/>
          <w:szCs w:val="22"/>
        </w:rPr>
        <w:t>к, или губитак једне и/или обе У</w:t>
      </w:r>
      <w:r w:rsidRPr="00C01753">
        <w:rPr>
          <w:rFonts w:cs="Arial"/>
          <w:sz w:val="22"/>
          <w:szCs w:val="22"/>
        </w:rPr>
        <w:t xml:space="preserve">говорне стране, који је настао за време трајања више силе, или у вези дејства више силе, се не сматра штетом коју је обавезна да надокнади друга </w:t>
      </w:r>
      <w:r w:rsidRPr="00C01753">
        <w:rPr>
          <w:rFonts w:cs="Arial"/>
          <w:sz w:val="22"/>
          <w:szCs w:val="22"/>
          <w:lang w:val="sr-Cyrl-RS"/>
        </w:rPr>
        <w:t>У</w:t>
      </w:r>
      <w:r w:rsidRPr="00C01753">
        <w:rPr>
          <w:rFonts w:cs="Arial"/>
          <w:sz w:val="22"/>
          <w:szCs w:val="22"/>
        </w:rPr>
        <w:t>говорна страна, ни за време трајања више силе, ни по њеном престанку.</w:t>
      </w:r>
    </w:p>
    <w:p w14:paraId="607A6591" w14:textId="77777777" w:rsidR="00DD76DE" w:rsidRPr="00C01753" w:rsidRDefault="00DD76DE" w:rsidP="00DD76DE">
      <w:pPr>
        <w:tabs>
          <w:tab w:val="left" w:pos="1512"/>
        </w:tabs>
        <w:rPr>
          <w:rFonts w:cs="Arial"/>
          <w:sz w:val="22"/>
          <w:szCs w:val="22"/>
        </w:rPr>
      </w:pPr>
    </w:p>
    <w:p w14:paraId="5297527A" w14:textId="7C7B881B" w:rsidR="00DD76DE" w:rsidRPr="00C01753" w:rsidRDefault="00DD76DE" w:rsidP="00DD76DE">
      <w:pPr>
        <w:tabs>
          <w:tab w:val="left" w:pos="1512"/>
        </w:tabs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Уколико деловање више силе траје дуже од 30 (тридесет) календарских дана, </w:t>
      </w:r>
      <w:r w:rsidR="0022557F" w:rsidRPr="00C01753">
        <w:rPr>
          <w:rFonts w:cs="Arial"/>
          <w:sz w:val="22"/>
          <w:szCs w:val="22"/>
        </w:rPr>
        <w:t>У</w:t>
      </w:r>
      <w:r w:rsidRPr="00C01753">
        <w:rPr>
          <w:rFonts w:cs="Arial"/>
          <w:sz w:val="22"/>
          <w:szCs w:val="22"/>
        </w:rPr>
        <w:t>говорне стране ће се договорити о даљем поступању у извршавању одредаба овог Уговора – одлагању испуњења и о томе ће закључити анекс овог Уговора, или ће се договорити о раскиду овог Уговора, с тим да у случају раскида Уговора по овом основу – ниједна од уговорних страна не стиче право на накнаду било какве штете.</w:t>
      </w:r>
    </w:p>
    <w:p w14:paraId="1243F441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</w:p>
    <w:p w14:paraId="53FE2499" w14:textId="77777777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У случају из претходног става овог члана Уговора Наручилац ће поступати у складу са чланом 115. Закона.</w:t>
      </w:r>
    </w:p>
    <w:p w14:paraId="57CEEA41" w14:textId="77777777" w:rsidR="00DD76DE" w:rsidRPr="00C01753" w:rsidRDefault="00DD76DE" w:rsidP="00DD76DE">
      <w:pPr>
        <w:rPr>
          <w:rFonts w:cs="Arial"/>
          <w:b/>
          <w:bCs/>
          <w:sz w:val="22"/>
          <w:szCs w:val="22"/>
        </w:rPr>
      </w:pPr>
    </w:p>
    <w:p w14:paraId="37FDB64D" w14:textId="77777777" w:rsidR="00DD76DE" w:rsidRPr="00C01753" w:rsidRDefault="00DD76DE" w:rsidP="00DD76DE">
      <w:pPr>
        <w:rPr>
          <w:rFonts w:cs="Arial"/>
          <w:b/>
          <w:bCs/>
          <w:sz w:val="22"/>
          <w:szCs w:val="22"/>
        </w:rPr>
      </w:pPr>
      <w:r w:rsidRPr="00C01753">
        <w:rPr>
          <w:rFonts w:cs="Arial"/>
          <w:b/>
          <w:bCs/>
          <w:sz w:val="22"/>
          <w:szCs w:val="22"/>
        </w:rPr>
        <w:t>ЗАВРШНЕ ОДРЕДБЕ</w:t>
      </w:r>
    </w:p>
    <w:p w14:paraId="1B477706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Члан 1</w:t>
      </w:r>
      <w:r w:rsidRPr="00C01753">
        <w:rPr>
          <w:rFonts w:cs="Arial"/>
          <w:sz w:val="22"/>
          <w:szCs w:val="22"/>
          <w:lang w:val="sr-Cyrl-RS"/>
        </w:rPr>
        <w:t>0</w:t>
      </w:r>
      <w:r w:rsidRPr="00C01753">
        <w:rPr>
          <w:rFonts w:cs="Arial"/>
          <w:sz w:val="22"/>
          <w:szCs w:val="22"/>
        </w:rPr>
        <w:t>.</w:t>
      </w:r>
    </w:p>
    <w:p w14:paraId="1FADECDC" w14:textId="77777777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  <w:lang w:val="sr-Cyrl-RS" w:eastAsia="sr-Latn-CS"/>
        </w:rPr>
        <w:t xml:space="preserve">Купац </w:t>
      </w:r>
      <w:r w:rsidRPr="00C01753">
        <w:rPr>
          <w:rFonts w:cs="Arial"/>
          <w:sz w:val="22"/>
          <w:szCs w:val="22"/>
          <w:lang w:eastAsia="sr-Latn-CS"/>
        </w:rPr>
        <w:t xml:space="preserve">може након закључења овог </w:t>
      </w:r>
      <w:r w:rsidRPr="00C01753">
        <w:rPr>
          <w:rFonts w:cs="Arial"/>
          <w:sz w:val="22"/>
          <w:szCs w:val="22"/>
          <w:lang w:val="sr-Cyrl-RS" w:eastAsia="sr-Latn-CS"/>
        </w:rPr>
        <w:t>У</w:t>
      </w:r>
      <w:r w:rsidRPr="00C01753">
        <w:rPr>
          <w:rFonts w:cs="Arial"/>
          <w:sz w:val="22"/>
          <w:szCs w:val="22"/>
          <w:lang w:eastAsia="sr-Latn-CS"/>
        </w:rPr>
        <w:t xml:space="preserve">говора без спровођења поступка јавне набавке повећати обим предмета набавке до лимита прописаног чланом 115. </w:t>
      </w:r>
      <w:proofErr w:type="gramStart"/>
      <w:r w:rsidRPr="00C01753">
        <w:rPr>
          <w:rFonts w:cs="Arial"/>
          <w:sz w:val="22"/>
          <w:szCs w:val="22"/>
          <w:lang w:eastAsia="sr-Latn-CS"/>
        </w:rPr>
        <w:t>став</w:t>
      </w:r>
      <w:proofErr w:type="gramEnd"/>
      <w:r w:rsidRPr="00C01753">
        <w:rPr>
          <w:rFonts w:cs="Arial"/>
          <w:sz w:val="22"/>
          <w:szCs w:val="22"/>
          <w:lang w:eastAsia="sr-Latn-CS"/>
        </w:rPr>
        <w:t xml:space="preserve"> 1. Закона, а у складу са ставом 5. </w:t>
      </w:r>
      <w:proofErr w:type="gramStart"/>
      <w:r w:rsidRPr="00C01753">
        <w:rPr>
          <w:rFonts w:cs="Arial"/>
          <w:sz w:val="22"/>
          <w:szCs w:val="22"/>
          <w:lang w:eastAsia="sr-Latn-CS"/>
        </w:rPr>
        <w:t>члана</w:t>
      </w:r>
      <w:proofErr w:type="gramEnd"/>
      <w:r w:rsidRPr="00C01753">
        <w:rPr>
          <w:rFonts w:cs="Arial"/>
          <w:sz w:val="22"/>
          <w:szCs w:val="22"/>
          <w:lang w:eastAsia="sr-Latn-CS"/>
        </w:rPr>
        <w:t xml:space="preserve"> 115. Закона.</w:t>
      </w:r>
    </w:p>
    <w:p w14:paraId="6E6478EE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</w:p>
    <w:p w14:paraId="1F802777" w14:textId="77777777" w:rsidR="00DD76DE" w:rsidRPr="00C01753" w:rsidRDefault="00DD76DE" w:rsidP="00DD76DE">
      <w:pPr>
        <w:jc w:val="center"/>
        <w:rPr>
          <w:rFonts w:cs="Arial"/>
          <w:sz w:val="22"/>
          <w:szCs w:val="22"/>
          <w:lang w:val="sr-Cyrl-RS"/>
        </w:rPr>
      </w:pPr>
      <w:r w:rsidRPr="00C01753">
        <w:rPr>
          <w:rFonts w:cs="Arial"/>
          <w:sz w:val="22"/>
          <w:szCs w:val="22"/>
        </w:rPr>
        <w:t>Члан 1</w:t>
      </w:r>
      <w:r w:rsidRPr="00C01753">
        <w:rPr>
          <w:rFonts w:cs="Arial"/>
          <w:sz w:val="22"/>
          <w:szCs w:val="22"/>
          <w:lang w:val="sr-Cyrl-RS"/>
        </w:rPr>
        <w:t>1.</w:t>
      </w:r>
    </w:p>
    <w:p w14:paraId="1276D461" w14:textId="77777777" w:rsidR="00DD76DE" w:rsidRPr="00C01753" w:rsidRDefault="00DD76DE" w:rsidP="00A34A6C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C01753">
        <w:rPr>
          <w:rFonts w:ascii="Arial" w:hAnsi="Arial" w:cs="Arial"/>
          <w:noProof/>
          <w:sz w:val="22"/>
          <w:szCs w:val="22"/>
        </w:rPr>
        <w:t xml:space="preserve">За све што није овим </w:t>
      </w:r>
      <w:r w:rsidRPr="00C01753">
        <w:rPr>
          <w:rFonts w:ascii="Arial" w:hAnsi="Arial" w:cs="Arial"/>
          <w:noProof/>
          <w:sz w:val="22"/>
          <w:szCs w:val="22"/>
          <w:lang w:val="sr-Cyrl-RS"/>
        </w:rPr>
        <w:t>У</w:t>
      </w:r>
      <w:r w:rsidRPr="00C01753">
        <w:rPr>
          <w:rFonts w:ascii="Arial" w:hAnsi="Arial" w:cs="Arial"/>
          <w:noProof/>
          <w:sz w:val="22"/>
          <w:szCs w:val="22"/>
        </w:rPr>
        <w:t>говором евентуално предвиђено, примењиваће се материјално и процесно право Републике Србије.</w:t>
      </w:r>
    </w:p>
    <w:p w14:paraId="73BE4009" w14:textId="77777777" w:rsidR="00DD76DE" w:rsidRPr="00C01753" w:rsidRDefault="00DD76DE" w:rsidP="00A34A6C">
      <w:pPr>
        <w:pStyle w:val="BodyText"/>
        <w:jc w:val="left"/>
        <w:rPr>
          <w:rFonts w:ascii="Arial" w:hAnsi="Arial" w:cs="Arial"/>
          <w:noProof/>
          <w:sz w:val="22"/>
          <w:szCs w:val="22"/>
        </w:rPr>
      </w:pPr>
    </w:p>
    <w:p w14:paraId="64AB9F50" w14:textId="77777777" w:rsidR="00DD76DE" w:rsidRPr="00C01753" w:rsidRDefault="00DD76DE" w:rsidP="00A34A6C">
      <w:pPr>
        <w:pStyle w:val="BodyText"/>
        <w:jc w:val="left"/>
        <w:rPr>
          <w:rFonts w:ascii="Arial" w:hAnsi="Arial" w:cs="Arial"/>
          <w:noProof/>
          <w:sz w:val="22"/>
          <w:szCs w:val="22"/>
          <w:lang w:val="sr-Cyrl-RS"/>
        </w:rPr>
      </w:pPr>
      <w:r w:rsidRPr="00C01753">
        <w:rPr>
          <w:rFonts w:ascii="Arial" w:hAnsi="Arial" w:cs="Arial"/>
          <w:noProof/>
          <w:sz w:val="22"/>
          <w:szCs w:val="22"/>
        </w:rPr>
        <w:t xml:space="preserve">Уговорне стране обавезују се да све евентуалне спорове у вези овог </w:t>
      </w:r>
      <w:r w:rsidRPr="00C01753">
        <w:rPr>
          <w:rFonts w:ascii="Arial" w:hAnsi="Arial" w:cs="Arial"/>
          <w:noProof/>
          <w:sz w:val="22"/>
          <w:szCs w:val="22"/>
          <w:lang w:val="sr-Cyrl-RS"/>
        </w:rPr>
        <w:t>У</w:t>
      </w:r>
      <w:r w:rsidRPr="00C01753">
        <w:rPr>
          <w:rFonts w:ascii="Arial" w:hAnsi="Arial" w:cs="Arial"/>
          <w:noProof/>
          <w:sz w:val="22"/>
          <w:szCs w:val="22"/>
        </w:rPr>
        <w:t>говора решавају споразумно, у супротном уговара</w:t>
      </w:r>
      <w:r w:rsidRPr="00C01753">
        <w:rPr>
          <w:rFonts w:ascii="Arial" w:hAnsi="Arial" w:cs="Arial"/>
          <w:noProof/>
          <w:sz w:val="22"/>
          <w:szCs w:val="22"/>
          <w:lang w:val="sr-Cyrl-RS"/>
        </w:rPr>
        <w:t xml:space="preserve"> се</w:t>
      </w:r>
      <w:r w:rsidRPr="00C01753">
        <w:rPr>
          <w:rFonts w:ascii="Arial" w:hAnsi="Arial" w:cs="Arial"/>
          <w:noProof/>
          <w:sz w:val="22"/>
          <w:szCs w:val="22"/>
        </w:rPr>
        <w:t xml:space="preserve"> надлежност Привредног суда у Београду.</w:t>
      </w:r>
    </w:p>
    <w:p w14:paraId="6B61A9AE" w14:textId="77777777" w:rsidR="00B9209A" w:rsidRDefault="00B9209A" w:rsidP="00DD76DE">
      <w:pPr>
        <w:jc w:val="center"/>
        <w:rPr>
          <w:rFonts w:cs="Arial"/>
          <w:sz w:val="22"/>
          <w:szCs w:val="22"/>
        </w:rPr>
      </w:pPr>
    </w:p>
    <w:p w14:paraId="270BBE9E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Члан 1</w:t>
      </w:r>
      <w:r w:rsidRPr="00C01753">
        <w:rPr>
          <w:rFonts w:cs="Arial"/>
          <w:sz w:val="22"/>
          <w:szCs w:val="22"/>
          <w:lang w:val="sr-Cyrl-RS"/>
        </w:rPr>
        <w:t>2</w:t>
      </w:r>
      <w:r w:rsidRPr="00C01753">
        <w:rPr>
          <w:rFonts w:cs="Arial"/>
          <w:sz w:val="22"/>
          <w:szCs w:val="22"/>
        </w:rPr>
        <w:t>.</w:t>
      </w:r>
    </w:p>
    <w:p w14:paraId="089C8539" w14:textId="583A7839" w:rsidR="00DD76DE" w:rsidRPr="00C01753" w:rsidRDefault="00DD76DE" w:rsidP="00DD76DE">
      <w:pPr>
        <w:rPr>
          <w:rFonts w:eastAsia="Lucida Sans Unicode" w:cs="Arial"/>
          <w:sz w:val="22"/>
          <w:szCs w:val="22"/>
        </w:rPr>
      </w:pPr>
      <w:r w:rsidRPr="002623E5">
        <w:rPr>
          <w:rFonts w:eastAsia="Lucida Sans Unicode" w:cs="Arial"/>
          <w:sz w:val="22"/>
          <w:szCs w:val="22"/>
          <w:lang w:val="am-ET"/>
        </w:rPr>
        <w:t xml:space="preserve">Овај </w:t>
      </w:r>
      <w:r w:rsidR="00B9209A" w:rsidRPr="002623E5">
        <w:rPr>
          <w:rFonts w:eastAsia="Lucida Sans Unicode" w:cs="Arial"/>
          <w:sz w:val="22"/>
          <w:szCs w:val="22"/>
          <w:lang w:val="am-ET"/>
        </w:rPr>
        <w:t>У</w:t>
      </w:r>
      <w:r w:rsidRPr="002623E5">
        <w:rPr>
          <w:rFonts w:eastAsia="Lucida Sans Unicode" w:cs="Arial"/>
          <w:sz w:val="22"/>
          <w:szCs w:val="22"/>
          <w:lang w:val="am-ET"/>
        </w:rPr>
        <w:t>говор се сматра закљученим</w:t>
      </w:r>
      <w:r w:rsidRPr="002623E5">
        <w:rPr>
          <w:rFonts w:eastAsia="Lucida Sans Unicode" w:cs="Arial"/>
          <w:sz w:val="22"/>
          <w:szCs w:val="22"/>
        </w:rPr>
        <w:t>,</w:t>
      </w:r>
      <w:r w:rsidRPr="002623E5">
        <w:rPr>
          <w:rFonts w:eastAsia="Lucida Sans Unicode" w:cs="Arial"/>
          <w:sz w:val="22"/>
          <w:szCs w:val="22"/>
          <w:lang w:val="am-ET"/>
        </w:rPr>
        <w:t xml:space="preserve"> када га потпишу </w:t>
      </w:r>
      <w:r w:rsidRPr="002623E5">
        <w:rPr>
          <w:rFonts w:eastAsia="Lucida Sans Unicode" w:cs="Arial"/>
          <w:sz w:val="22"/>
          <w:szCs w:val="22"/>
        </w:rPr>
        <w:t xml:space="preserve">законски заступници </w:t>
      </w:r>
      <w:r w:rsidR="00856D8E" w:rsidRPr="002623E5">
        <w:rPr>
          <w:rFonts w:eastAsia="Lucida Sans Unicode" w:cs="Arial"/>
          <w:sz w:val="22"/>
          <w:szCs w:val="22"/>
        </w:rPr>
        <w:t>У</w:t>
      </w:r>
      <w:r w:rsidRPr="002623E5">
        <w:rPr>
          <w:rFonts w:eastAsia="Lucida Sans Unicode" w:cs="Arial"/>
          <w:sz w:val="22"/>
          <w:szCs w:val="22"/>
          <w:lang w:val="am-ET"/>
        </w:rPr>
        <w:t>говорних страна</w:t>
      </w:r>
      <w:r w:rsidRPr="002623E5">
        <w:rPr>
          <w:rFonts w:eastAsia="Lucida Sans Unicode" w:cs="Arial"/>
          <w:sz w:val="22"/>
          <w:szCs w:val="22"/>
        </w:rPr>
        <w:t xml:space="preserve">, а ступа на правну снагу када </w:t>
      </w:r>
      <w:r w:rsidRPr="002623E5">
        <w:rPr>
          <w:rFonts w:eastAsia="Lucida Sans Unicode" w:cs="Arial"/>
          <w:sz w:val="22"/>
          <w:szCs w:val="22"/>
          <w:lang w:val="sr-Cyrl-RS"/>
        </w:rPr>
        <w:t xml:space="preserve">Продавац </w:t>
      </w:r>
      <w:r w:rsidRPr="002623E5">
        <w:rPr>
          <w:rFonts w:eastAsia="Lucida Sans Unicode" w:cs="Arial"/>
          <w:sz w:val="22"/>
          <w:szCs w:val="22"/>
        </w:rPr>
        <w:t xml:space="preserve">достави у уговореном року </w:t>
      </w:r>
      <w:r w:rsidRPr="002623E5">
        <w:rPr>
          <w:rFonts w:eastAsia="Lucida Sans Unicode" w:cs="Arial"/>
          <w:sz w:val="22"/>
          <w:szCs w:val="22"/>
          <w:lang w:val="sr-Cyrl-RS"/>
        </w:rPr>
        <w:t>меницу и менично овлашћење</w:t>
      </w:r>
      <w:r w:rsidRPr="002623E5">
        <w:rPr>
          <w:rFonts w:eastAsia="Lucida Sans Unicode" w:cs="Arial"/>
          <w:sz w:val="22"/>
          <w:szCs w:val="22"/>
        </w:rPr>
        <w:t xml:space="preserve"> за добро извршење посла </w:t>
      </w:r>
      <w:r w:rsidRPr="002623E5">
        <w:rPr>
          <w:rFonts w:eastAsia="Lucida Sans Unicode" w:cs="Arial"/>
          <w:sz w:val="22"/>
          <w:szCs w:val="22"/>
          <w:lang w:val="sr-Cyrl-RS"/>
        </w:rPr>
        <w:t>, у складу са чланом</w:t>
      </w:r>
      <w:r w:rsidRPr="002623E5">
        <w:rPr>
          <w:rFonts w:eastAsia="Lucida Sans Unicode" w:cs="Arial"/>
          <w:sz w:val="22"/>
          <w:szCs w:val="22"/>
        </w:rPr>
        <w:t xml:space="preserve"> </w:t>
      </w:r>
      <w:r w:rsidRPr="002623E5">
        <w:rPr>
          <w:rFonts w:eastAsia="Lucida Sans Unicode" w:cs="Arial"/>
          <w:sz w:val="22"/>
          <w:szCs w:val="22"/>
          <w:lang w:val="sr-Cyrl-RS"/>
        </w:rPr>
        <w:t>8</w:t>
      </w:r>
      <w:r w:rsidRPr="002623E5">
        <w:rPr>
          <w:rFonts w:eastAsia="Lucida Sans Unicode" w:cs="Arial"/>
          <w:sz w:val="22"/>
          <w:szCs w:val="22"/>
        </w:rPr>
        <w:t xml:space="preserve">. </w:t>
      </w:r>
      <w:proofErr w:type="gramStart"/>
      <w:r w:rsidRPr="002623E5">
        <w:rPr>
          <w:rFonts w:eastAsia="Lucida Sans Unicode" w:cs="Arial"/>
          <w:sz w:val="22"/>
          <w:szCs w:val="22"/>
        </w:rPr>
        <w:t>овог</w:t>
      </w:r>
      <w:proofErr w:type="gramEnd"/>
      <w:r w:rsidRPr="002623E5">
        <w:rPr>
          <w:rFonts w:eastAsia="Lucida Sans Unicode" w:cs="Arial"/>
          <w:sz w:val="22"/>
          <w:szCs w:val="22"/>
        </w:rPr>
        <w:t xml:space="preserve"> уговора</w:t>
      </w:r>
      <w:r w:rsidRPr="002623E5">
        <w:rPr>
          <w:rFonts w:eastAsia="Lucida Sans Unicode" w:cs="Arial"/>
          <w:sz w:val="22"/>
          <w:szCs w:val="22"/>
          <w:lang w:val="sr-Cyrl-RS"/>
        </w:rPr>
        <w:t>.</w:t>
      </w:r>
      <w:r w:rsidRPr="00C01753">
        <w:rPr>
          <w:rFonts w:eastAsia="Lucida Sans Unicode" w:cs="Arial"/>
          <w:sz w:val="22"/>
          <w:szCs w:val="22"/>
        </w:rPr>
        <w:t xml:space="preserve"> </w:t>
      </w:r>
    </w:p>
    <w:p w14:paraId="77AF9CAB" w14:textId="77777777" w:rsidR="00DD76DE" w:rsidRPr="00C01753" w:rsidRDefault="00DD76DE" w:rsidP="00DD76DE">
      <w:pPr>
        <w:pStyle w:val="BodyText"/>
        <w:rPr>
          <w:rFonts w:ascii="Arial" w:hAnsi="Arial" w:cs="Arial"/>
          <w:sz w:val="22"/>
          <w:szCs w:val="22"/>
        </w:rPr>
      </w:pPr>
      <w:r w:rsidRPr="00C01753">
        <w:rPr>
          <w:rFonts w:ascii="Arial" w:hAnsi="Arial" w:cs="Arial"/>
          <w:sz w:val="22"/>
          <w:szCs w:val="22"/>
        </w:rPr>
        <w:tab/>
      </w:r>
      <w:r w:rsidRPr="00C01753">
        <w:rPr>
          <w:rFonts w:ascii="Arial" w:hAnsi="Arial" w:cs="Arial"/>
          <w:sz w:val="22"/>
          <w:szCs w:val="22"/>
        </w:rPr>
        <w:tab/>
      </w:r>
      <w:r w:rsidRPr="00C01753">
        <w:rPr>
          <w:rFonts w:ascii="Arial" w:hAnsi="Arial" w:cs="Arial"/>
          <w:sz w:val="22"/>
          <w:szCs w:val="22"/>
        </w:rPr>
        <w:tab/>
      </w:r>
      <w:r w:rsidRPr="00C01753">
        <w:rPr>
          <w:rFonts w:ascii="Arial" w:hAnsi="Arial" w:cs="Arial"/>
          <w:sz w:val="22"/>
          <w:szCs w:val="22"/>
        </w:rPr>
        <w:tab/>
      </w:r>
      <w:r w:rsidRPr="00C01753">
        <w:rPr>
          <w:rFonts w:ascii="Arial" w:hAnsi="Arial" w:cs="Arial"/>
          <w:sz w:val="22"/>
          <w:szCs w:val="22"/>
        </w:rPr>
        <w:tab/>
        <w:t xml:space="preserve">      </w:t>
      </w:r>
    </w:p>
    <w:p w14:paraId="5DE2E3C2" w14:textId="77777777" w:rsidR="00DD76DE" w:rsidRPr="00C01753" w:rsidRDefault="00DD76DE" w:rsidP="00DD76DE">
      <w:pPr>
        <w:pStyle w:val="BodyText"/>
        <w:rPr>
          <w:rFonts w:ascii="Arial" w:hAnsi="Arial" w:cs="Arial"/>
          <w:sz w:val="22"/>
          <w:szCs w:val="22"/>
          <w:lang w:val="sr-Cyrl-RS"/>
        </w:rPr>
      </w:pPr>
      <w:r w:rsidRPr="00C01753">
        <w:rPr>
          <w:rFonts w:ascii="Arial" w:hAnsi="Arial" w:cs="Arial"/>
          <w:sz w:val="22"/>
          <w:szCs w:val="22"/>
          <w:lang w:val="sr-Cyrl-RS"/>
        </w:rPr>
        <w:t>Члан 13.</w:t>
      </w:r>
    </w:p>
    <w:p w14:paraId="64485F44" w14:textId="6AE162F1" w:rsidR="00DD76DE" w:rsidRPr="00C01753" w:rsidRDefault="00DD76DE" w:rsidP="006907FA">
      <w:pPr>
        <w:pStyle w:val="BodyText"/>
        <w:jc w:val="left"/>
        <w:rPr>
          <w:rFonts w:ascii="Arial" w:hAnsi="Arial" w:cs="Arial"/>
          <w:sz w:val="22"/>
          <w:szCs w:val="22"/>
          <w:lang w:val="sr-Cyrl-RS"/>
        </w:rPr>
      </w:pPr>
      <w:r w:rsidRPr="00C01753">
        <w:rPr>
          <w:rFonts w:ascii="Arial" w:hAnsi="Arial" w:cs="Arial"/>
          <w:sz w:val="22"/>
          <w:szCs w:val="22"/>
          <w:lang w:val="sr-Cyrl-RS"/>
        </w:rPr>
        <w:t>Неважење било које одредбе овог Уговора неће имати утицаја на важење осталих одредби Уговора, уколико битно не утиче на реализацију овог Уговора.</w:t>
      </w:r>
    </w:p>
    <w:p w14:paraId="477BB315" w14:textId="77777777" w:rsidR="00DD76DE" w:rsidRPr="00C01753" w:rsidRDefault="00DD76DE" w:rsidP="006907FA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6F91FE60" w14:textId="77777777" w:rsidR="00DD76DE" w:rsidRPr="00C01753" w:rsidRDefault="00DD76DE" w:rsidP="006907FA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C01753">
        <w:rPr>
          <w:rFonts w:ascii="Arial" w:hAnsi="Arial" w:cs="Arial"/>
          <w:sz w:val="22"/>
          <w:szCs w:val="22"/>
        </w:rPr>
        <w:t>Уговорне стране сагласно изјављују да су Уговор прочитале, разумеле и да уговорне одредбе у свему представљају израз њихове стварне воље.</w:t>
      </w:r>
    </w:p>
    <w:p w14:paraId="4ED8893B" w14:textId="77777777" w:rsidR="00DD76DE" w:rsidRPr="00C01753" w:rsidRDefault="00DD76DE" w:rsidP="00DD76DE">
      <w:pPr>
        <w:pStyle w:val="BodyText"/>
        <w:rPr>
          <w:rFonts w:ascii="Arial" w:hAnsi="Arial" w:cs="Arial"/>
          <w:sz w:val="22"/>
          <w:szCs w:val="22"/>
          <w:lang w:val="sr-Cyrl-RS"/>
        </w:rPr>
      </w:pPr>
    </w:p>
    <w:p w14:paraId="64158D0D" w14:textId="77777777" w:rsidR="00DD76DE" w:rsidRPr="00C01753" w:rsidRDefault="00DD76DE" w:rsidP="00DD76DE">
      <w:pPr>
        <w:pStyle w:val="BodyText"/>
        <w:rPr>
          <w:rFonts w:ascii="Arial" w:hAnsi="Arial" w:cs="Arial"/>
          <w:sz w:val="22"/>
          <w:szCs w:val="22"/>
          <w:lang w:val="sr-Cyrl-RS"/>
        </w:rPr>
      </w:pPr>
      <w:r w:rsidRPr="00C01753">
        <w:rPr>
          <w:rFonts w:ascii="Arial" w:hAnsi="Arial" w:cs="Arial"/>
          <w:sz w:val="22"/>
          <w:szCs w:val="22"/>
          <w:lang w:val="sr-Cyrl-RS"/>
        </w:rPr>
        <w:t>Члан 14.</w:t>
      </w:r>
    </w:p>
    <w:p w14:paraId="29D105CA" w14:textId="77777777" w:rsidR="00DD76DE" w:rsidRPr="00C01753" w:rsidRDefault="00DD76DE" w:rsidP="00DD76DE">
      <w:pPr>
        <w:pStyle w:val="CommentText"/>
        <w:rPr>
          <w:rFonts w:ascii="Arial" w:hAnsi="Arial" w:cs="Arial"/>
          <w:sz w:val="22"/>
          <w:szCs w:val="22"/>
          <w:lang w:val="sr-Cyrl-RS"/>
        </w:rPr>
      </w:pPr>
      <w:r w:rsidRPr="00C01753">
        <w:rPr>
          <w:rFonts w:ascii="Arial" w:hAnsi="Arial" w:cs="Arial"/>
          <w:sz w:val="22"/>
          <w:szCs w:val="22"/>
          <w:lang w:val="sr-Cyrl-RS"/>
        </w:rPr>
        <w:t>Све измене и допуне овог Уговора, биће у писаној форми путем Анекса и на основу сагласности Уговорних страна.</w:t>
      </w:r>
    </w:p>
    <w:p w14:paraId="52D7D698" w14:textId="77777777" w:rsidR="00DD76DE" w:rsidRPr="00C01753" w:rsidRDefault="00DD76DE" w:rsidP="00DD76DE">
      <w:pPr>
        <w:pStyle w:val="CommentText"/>
        <w:rPr>
          <w:rFonts w:ascii="Arial" w:hAnsi="Arial" w:cs="Arial"/>
          <w:sz w:val="22"/>
          <w:szCs w:val="22"/>
          <w:lang w:val="sr-Cyrl-RS"/>
        </w:rPr>
      </w:pPr>
    </w:p>
    <w:p w14:paraId="3D50789C" w14:textId="77777777" w:rsidR="00DD76DE" w:rsidRPr="00C01753" w:rsidRDefault="00DD76DE" w:rsidP="00DD76DE">
      <w:pPr>
        <w:pStyle w:val="BodyText"/>
        <w:rPr>
          <w:rFonts w:ascii="Arial" w:hAnsi="Arial" w:cs="Arial"/>
          <w:sz w:val="22"/>
          <w:szCs w:val="22"/>
          <w:lang w:val="sr-Cyrl-RS"/>
        </w:rPr>
      </w:pPr>
      <w:r w:rsidRPr="00C01753">
        <w:rPr>
          <w:rFonts w:ascii="Arial" w:hAnsi="Arial" w:cs="Arial"/>
          <w:sz w:val="22"/>
          <w:szCs w:val="22"/>
          <w:lang w:val="sr-Cyrl-RS"/>
        </w:rPr>
        <w:lastRenderedPageBreak/>
        <w:t xml:space="preserve">Члан 15. </w:t>
      </w:r>
    </w:p>
    <w:p w14:paraId="532FC805" w14:textId="7172F72A" w:rsidR="00DD76DE" w:rsidRPr="00C01753" w:rsidRDefault="006907FA" w:rsidP="00DD76DE">
      <w:pPr>
        <w:rPr>
          <w:rFonts w:cs="Arial"/>
          <w:sz w:val="22"/>
          <w:szCs w:val="22"/>
          <w:lang w:val="sr-Cyrl-RS"/>
        </w:rPr>
      </w:pPr>
      <w:r w:rsidRPr="002623E5">
        <w:rPr>
          <w:rFonts w:cs="Arial"/>
          <w:sz w:val="22"/>
          <w:szCs w:val="22"/>
          <w:lang w:val="sr-Cyrl-RS"/>
        </w:rPr>
        <w:t>Купац</w:t>
      </w:r>
      <w:r w:rsidR="00DD76DE" w:rsidRPr="002623E5">
        <w:rPr>
          <w:rFonts w:cs="Arial"/>
          <w:color w:val="FF0000"/>
          <w:sz w:val="22"/>
          <w:szCs w:val="22"/>
        </w:rPr>
        <w:t xml:space="preserve"> </w:t>
      </w:r>
      <w:r w:rsidR="00DD76DE" w:rsidRPr="002623E5">
        <w:rPr>
          <w:rFonts w:cs="Arial"/>
          <w:sz w:val="22"/>
          <w:szCs w:val="22"/>
        </w:rPr>
        <w:t xml:space="preserve">може једнострано раскинути </w:t>
      </w:r>
      <w:r w:rsidR="00DD76DE" w:rsidRPr="002623E5">
        <w:rPr>
          <w:rFonts w:cs="Arial"/>
          <w:sz w:val="22"/>
          <w:szCs w:val="22"/>
          <w:lang w:val="sr-Cyrl-RS"/>
        </w:rPr>
        <w:t>овај У</w:t>
      </w:r>
      <w:r w:rsidR="00DD76DE" w:rsidRPr="002623E5">
        <w:rPr>
          <w:rFonts w:cs="Arial"/>
          <w:sz w:val="22"/>
          <w:szCs w:val="22"/>
        </w:rPr>
        <w:t xml:space="preserve">говор пре истека рока, у случају непридржавања одредби </w:t>
      </w:r>
      <w:r w:rsidR="00DD76DE" w:rsidRPr="002623E5">
        <w:rPr>
          <w:rFonts w:cs="Arial"/>
          <w:sz w:val="22"/>
          <w:szCs w:val="22"/>
          <w:lang w:val="sr-Cyrl-RS"/>
        </w:rPr>
        <w:t xml:space="preserve">овог </w:t>
      </w:r>
      <w:r w:rsidR="00DD76DE" w:rsidRPr="002623E5">
        <w:rPr>
          <w:rFonts w:cs="Arial"/>
          <w:sz w:val="22"/>
          <w:szCs w:val="22"/>
        </w:rPr>
        <w:t xml:space="preserve">Уговора, неквалитетног извршења посла или услед престанка потребе за </w:t>
      </w:r>
      <w:r w:rsidR="00DD76DE" w:rsidRPr="002623E5">
        <w:rPr>
          <w:rFonts w:cs="Arial"/>
          <w:sz w:val="22"/>
          <w:szCs w:val="22"/>
          <w:lang w:val="sr-Cyrl-RS"/>
        </w:rPr>
        <w:t>добрима</w:t>
      </w:r>
      <w:r w:rsidR="00DD76DE" w:rsidRPr="002623E5">
        <w:rPr>
          <w:rFonts w:cs="Arial"/>
          <w:sz w:val="22"/>
          <w:szCs w:val="22"/>
        </w:rPr>
        <w:t xml:space="preserve">, достављањем писане изјаве о једностраном раскиду </w:t>
      </w:r>
      <w:r w:rsidR="002C046D" w:rsidRPr="002623E5">
        <w:rPr>
          <w:rFonts w:cs="Arial"/>
          <w:sz w:val="22"/>
          <w:szCs w:val="22"/>
        </w:rPr>
        <w:t>У</w:t>
      </w:r>
      <w:r w:rsidR="00DD76DE" w:rsidRPr="002623E5">
        <w:rPr>
          <w:rFonts w:cs="Arial"/>
          <w:sz w:val="22"/>
          <w:szCs w:val="22"/>
        </w:rPr>
        <w:t xml:space="preserve">говора </w:t>
      </w:r>
      <w:r w:rsidR="00DD76DE" w:rsidRPr="002623E5">
        <w:rPr>
          <w:rFonts w:cs="Arial"/>
          <w:sz w:val="22"/>
          <w:szCs w:val="22"/>
          <w:lang w:val="sr-Cyrl-RS"/>
        </w:rPr>
        <w:t>Продавц</w:t>
      </w:r>
      <w:r w:rsidR="00F62520" w:rsidRPr="002623E5">
        <w:rPr>
          <w:rFonts w:cs="Arial"/>
          <w:sz w:val="22"/>
          <w:szCs w:val="22"/>
          <w:lang w:val="sr-Cyrl-RS"/>
        </w:rPr>
        <w:t>у</w:t>
      </w:r>
      <w:r w:rsidR="00DD76DE" w:rsidRPr="002623E5">
        <w:rPr>
          <w:rFonts w:cs="Arial"/>
          <w:sz w:val="22"/>
          <w:szCs w:val="22"/>
        </w:rPr>
        <w:t xml:space="preserve"> и уз поштовање отказног рока од 15 дана од дана достављања писане изјаве.</w:t>
      </w:r>
      <w:r w:rsidR="00DD76DE" w:rsidRPr="00C01753">
        <w:rPr>
          <w:rFonts w:cs="Arial"/>
          <w:sz w:val="22"/>
          <w:szCs w:val="22"/>
        </w:rPr>
        <w:t xml:space="preserve"> </w:t>
      </w:r>
    </w:p>
    <w:p w14:paraId="6B194F5D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Члан </w:t>
      </w:r>
      <w:r w:rsidRPr="00C01753">
        <w:rPr>
          <w:rFonts w:cs="Arial"/>
          <w:sz w:val="22"/>
          <w:szCs w:val="22"/>
          <w:lang w:val="sr-Cyrl-RS"/>
        </w:rPr>
        <w:t>16</w:t>
      </w:r>
      <w:r w:rsidRPr="00C01753">
        <w:rPr>
          <w:rFonts w:cs="Arial"/>
          <w:sz w:val="22"/>
          <w:szCs w:val="22"/>
        </w:rPr>
        <w:t>.</w:t>
      </w:r>
    </w:p>
    <w:p w14:paraId="4506A409" w14:textId="1F80334A" w:rsidR="00DD76DE" w:rsidRPr="00C01753" w:rsidRDefault="00DD76DE" w:rsidP="00BA3EDF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C01753">
        <w:rPr>
          <w:rFonts w:ascii="Arial" w:hAnsi="Arial" w:cs="Arial"/>
          <w:sz w:val="22"/>
          <w:szCs w:val="22"/>
        </w:rPr>
        <w:t xml:space="preserve">Овај </w:t>
      </w:r>
      <w:r w:rsidR="002C046D" w:rsidRPr="00C01753">
        <w:rPr>
          <w:rFonts w:ascii="Arial" w:hAnsi="Arial" w:cs="Arial"/>
          <w:sz w:val="22"/>
          <w:szCs w:val="22"/>
        </w:rPr>
        <w:t>У</w:t>
      </w:r>
      <w:r w:rsidRPr="00C01753">
        <w:rPr>
          <w:rFonts w:ascii="Arial" w:hAnsi="Arial" w:cs="Arial"/>
          <w:sz w:val="22"/>
          <w:szCs w:val="22"/>
        </w:rPr>
        <w:t xml:space="preserve">говор сачињен је у 6 (шест) истоветних примерака, по 3 (три) за сваку </w:t>
      </w:r>
      <w:r w:rsidR="002C046D" w:rsidRPr="00C01753">
        <w:rPr>
          <w:rFonts w:ascii="Arial" w:hAnsi="Arial" w:cs="Arial"/>
          <w:sz w:val="22"/>
          <w:szCs w:val="22"/>
        </w:rPr>
        <w:t>У</w:t>
      </w:r>
      <w:r w:rsidRPr="00C01753">
        <w:rPr>
          <w:rFonts w:ascii="Arial" w:hAnsi="Arial" w:cs="Arial"/>
          <w:sz w:val="22"/>
          <w:szCs w:val="22"/>
        </w:rPr>
        <w:t>говорну страну.</w:t>
      </w:r>
    </w:p>
    <w:p w14:paraId="2ACFD3D9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Члан </w:t>
      </w:r>
      <w:r w:rsidRPr="00C01753">
        <w:rPr>
          <w:rFonts w:cs="Arial"/>
          <w:sz w:val="22"/>
          <w:szCs w:val="22"/>
          <w:lang w:val="sr-Cyrl-RS"/>
        </w:rPr>
        <w:t>17</w:t>
      </w:r>
      <w:r w:rsidRPr="00C01753">
        <w:rPr>
          <w:rFonts w:cs="Arial"/>
          <w:sz w:val="22"/>
          <w:szCs w:val="22"/>
        </w:rPr>
        <w:t>.</w:t>
      </w:r>
    </w:p>
    <w:p w14:paraId="01FEF8DD" w14:textId="77777777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Саставни део овог </w:t>
      </w:r>
      <w:r w:rsidRPr="00C01753">
        <w:rPr>
          <w:rFonts w:cs="Arial"/>
          <w:sz w:val="22"/>
          <w:szCs w:val="22"/>
          <w:lang w:val="sr-Cyrl-RS"/>
        </w:rPr>
        <w:t>У</w:t>
      </w:r>
      <w:r w:rsidRPr="00C01753">
        <w:rPr>
          <w:rFonts w:cs="Arial"/>
          <w:sz w:val="22"/>
          <w:szCs w:val="22"/>
        </w:rPr>
        <w:t>говора су:</w:t>
      </w:r>
    </w:p>
    <w:p w14:paraId="354A22A0" w14:textId="77777777" w:rsidR="00FE7AAF" w:rsidRPr="00FE7AAF" w:rsidRDefault="00DD76DE" w:rsidP="00DD76DE">
      <w:pPr>
        <w:pStyle w:val="BodyText2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01753">
        <w:rPr>
          <w:rFonts w:ascii="Arial" w:hAnsi="Arial" w:cs="Arial"/>
          <w:sz w:val="22"/>
          <w:szCs w:val="22"/>
        </w:rPr>
        <w:t>Прилог</w:t>
      </w:r>
      <w:r w:rsidRPr="00C01753">
        <w:rPr>
          <w:rFonts w:ascii="Arial" w:hAnsi="Arial" w:cs="Arial"/>
          <w:sz w:val="22"/>
          <w:szCs w:val="22"/>
          <w:lang w:val="sr-Cyrl-RS"/>
        </w:rPr>
        <w:t xml:space="preserve"> 1</w:t>
      </w:r>
      <w:r w:rsidRPr="00C01753">
        <w:rPr>
          <w:rFonts w:ascii="Arial" w:hAnsi="Arial" w:cs="Arial"/>
          <w:sz w:val="22"/>
          <w:szCs w:val="22"/>
        </w:rPr>
        <w:t xml:space="preserve">: </w:t>
      </w:r>
      <w:r w:rsidRPr="00C01753">
        <w:rPr>
          <w:rFonts w:ascii="Arial" w:hAnsi="Arial" w:cs="Arial"/>
          <w:sz w:val="22"/>
          <w:szCs w:val="22"/>
          <w:lang w:val="sr-Cyrl-RS"/>
        </w:rPr>
        <w:t xml:space="preserve">Конкурсна документација, </w:t>
      </w:r>
    </w:p>
    <w:p w14:paraId="2D9DDF46" w14:textId="2858AF8A" w:rsidR="00DD76DE" w:rsidRPr="00C01753" w:rsidRDefault="00FE7AAF" w:rsidP="00FE7AAF">
      <w:pPr>
        <w:pStyle w:val="BodyText2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Прилог 2: </w:t>
      </w:r>
      <w:r w:rsidR="00DD76DE" w:rsidRPr="00C01753">
        <w:rPr>
          <w:rFonts w:ascii="Arial" w:hAnsi="Arial" w:cs="Arial"/>
          <w:sz w:val="22"/>
          <w:szCs w:val="22"/>
        </w:rPr>
        <w:t xml:space="preserve">Техничка спецификација, количине, јединичне и укупна вредност </w:t>
      </w:r>
      <w:r w:rsidR="00DD76DE" w:rsidRPr="00C01753">
        <w:rPr>
          <w:rFonts w:ascii="Arial" w:hAnsi="Arial" w:cs="Arial"/>
          <w:sz w:val="22"/>
          <w:szCs w:val="22"/>
          <w:lang w:val="sr-Cyrl-RS"/>
        </w:rPr>
        <w:t>добара</w:t>
      </w:r>
    </w:p>
    <w:p w14:paraId="1C8B419F" w14:textId="2014218B" w:rsidR="00DD76DE" w:rsidRPr="00C01753" w:rsidRDefault="00FE7AAF" w:rsidP="00DD76DE">
      <w:pPr>
        <w:pStyle w:val="BodyText2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ヒラギノ角ゴ Pro W3" w:hAnsi="Arial" w:cs="Arial"/>
          <w:color w:val="000000"/>
          <w:sz w:val="22"/>
          <w:szCs w:val="22"/>
        </w:rPr>
        <w:t xml:space="preserve">Прилог </w:t>
      </w:r>
      <w:r>
        <w:rPr>
          <w:rFonts w:ascii="Arial" w:eastAsia="ヒラギノ角ゴ Pro W3" w:hAnsi="Arial" w:cs="Arial"/>
          <w:color w:val="000000"/>
          <w:sz w:val="22"/>
          <w:szCs w:val="22"/>
          <w:lang w:val="sr-Cyrl-RS"/>
        </w:rPr>
        <w:t>3</w:t>
      </w:r>
      <w:r w:rsidR="00DD76DE" w:rsidRPr="00C01753">
        <w:rPr>
          <w:rFonts w:ascii="Arial" w:eastAsia="ヒラギノ角ゴ Pro W3" w:hAnsi="Arial" w:cs="Arial"/>
          <w:color w:val="000000"/>
          <w:sz w:val="22"/>
          <w:szCs w:val="22"/>
        </w:rPr>
        <w:t xml:space="preserve">: Понуда </w:t>
      </w:r>
      <w:r w:rsidR="00DD76DE" w:rsidRPr="00C01753">
        <w:rPr>
          <w:rFonts w:ascii="Arial" w:eastAsia="ヒラギノ角ゴ Pro W3" w:hAnsi="Arial" w:cs="Arial"/>
          <w:color w:val="000000"/>
          <w:sz w:val="22"/>
          <w:szCs w:val="22"/>
          <w:lang w:val="sr-Cyrl-RS"/>
        </w:rPr>
        <w:t>Продав</w:t>
      </w:r>
      <w:r w:rsidR="00213B1D">
        <w:rPr>
          <w:rFonts w:ascii="Arial" w:eastAsia="ヒラギノ角ゴ Pro W3" w:hAnsi="Arial" w:cs="Arial"/>
          <w:color w:val="000000"/>
          <w:sz w:val="22"/>
          <w:szCs w:val="22"/>
          <w:lang w:val="sr-Cyrl-RS"/>
        </w:rPr>
        <w:t>ца</w:t>
      </w:r>
      <w:r w:rsidR="00DD76DE" w:rsidRPr="00C01753">
        <w:rPr>
          <w:rFonts w:ascii="Arial" w:eastAsia="ヒラギノ角ゴ Pro W3" w:hAnsi="Arial" w:cs="Arial"/>
          <w:color w:val="000000"/>
          <w:sz w:val="22"/>
          <w:szCs w:val="22"/>
          <w:lang w:val="sr-Cyrl-RS"/>
        </w:rPr>
        <w:t xml:space="preserve"> </w:t>
      </w:r>
      <w:r w:rsidR="00DD76DE" w:rsidRPr="00C01753">
        <w:rPr>
          <w:rFonts w:ascii="Arial" w:eastAsia="ヒラギノ角ゴ Pro W3" w:hAnsi="Arial" w:cs="Arial"/>
          <w:color w:val="000000"/>
          <w:sz w:val="22"/>
          <w:szCs w:val="22"/>
        </w:rPr>
        <w:t xml:space="preserve">заведена код Наручиоца </w:t>
      </w:r>
      <w:r w:rsidR="00DD76DE" w:rsidRPr="00C01753">
        <w:rPr>
          <w:rFonts w:ascii="Arial" w:hAnsi="Arial" w:cs="Arial"/>
          <w:noProof/>
          <w:sz w:val="22"/>
          <w:szCs w:val="22"/>
          <w:lang w:val="ru-RU"/>
        </w:rPr>
        <w:t xml:space="preserve">под дел. бројем </w:t>
      </w:r>
      <w:r>
        <w:rPr>
          <w:rFonts w:ascii="Arial" w:hAnsi="Arial" w:cs="Arial"/>
          <w:sz w:val="22"/>
          <w:szCs w:val="22"/>
        </w:rPr>
        <w:t xml:space="preserve">___________ од _______. </w:t>
      </w:r>
      <w:r w:rsidR="00DD76DE" w:rsidRPr="00C01753">
        <w:rPr>
          <w:rFonts w:ascii="Arial" w:hAnsi="Arial" w:cs="Arial"/>
          <w:sz w:val="22"/>
          <w:szCs w:val="22"/>
        </w:rPr>
        <w:t>године</w:t>
      </w:r>
    </w:p>
    <w:p w14:paraId="25613C4B" w14:textId="24142E8A" w:rsidR="00DD76DE" w:rsidRPr="00C01753" w:rsidRDefault="00DD76DE" w:rsidP="00DD76DE">
      <w:pPr>
        <w:pStyle w:val="ListParagraph"/>
        <w:numPr>
          <w:ilvl w:val="0"/>
          <w:numId w:val="19"/>
        </w:numPr>
        <w:tabs>
          <w:tab w:val="left" w:pos="1418"/>
        </w:tabs>
        <w:spacing w:after="0" w:line="240" w:lineRule="auto"/>
        <w:contextualSpacing w:val="0"/>
        <w:jc w:val="both"/>
        <w:rPr>
          <w:rFonts w:ascii="Arial" w:hAnsi="Arial" w:cs="Arial"/>
          <w:lang w:val="sr-Cyrl-CS"/>
        </w:rPr>
      </w:pPr>
      <w:r w:rsidRPr="00C01753">
        <w:rPr>
          <w:rFonts w:ascii="Arial" w:hAnsi="Arial" w:cs="Arial"/>
        </w:rPr>
        <w:t xml:space="preserve">Прилог </w:t>
      </w:r>
      <w:r w:rsidR="00FE7AAF">
        <w:rPr>
          <w:rFonts w:ascii="Arial" w:hAnsi="Arial" w:cs="Arial"/>
          <w:lang w:val="sr-Cyrl-RS"/>
        </w:rPr>
        <w:t>4</w:t>
      </w:r>
      <w:r w:rsidRPr="00C01753">
        <w:rPr>
          <w:rFonts w:ascii="Arial" w:hAnsi="Arial" w:cs="Arial"/>
        </w:rPr>
        <w:t xml:space="preserve">: </w:t>
      </w:r>
      <w:r w:rsidRPr="00C01753">
        <w:rPr>
          <w:rFonts w:ascii="Arial" w:hAnsi="Arial" w:cs="Arial"/>
          <w:lang w:val="sr-Cyrl-RS"/>
        </w:rPr>
        <w:t>Меница и менично овлашћење</w:t>
      </w:r>
    </w:p>
    <w:p w14:paraId="1E52C052" w14:textId="77777777" w:rsidR="00DD76DE" w:rsidRPr="00C01753" w:rsidRDefault="00DD76DE" w:rsidP="00DD76DE">
      <w:pPr>
        <w:rPr>
          <w:rFonts w:cs="Arial"/>
          <w:i/>
          <w:sz w:val="22"/>
          <w:szCs w:val="22"/>
          <w:lang w:val="sr-Latn-CS"/>
        </w:rPr>
      </w:pPr>
    </w:p>
    <w:p w14:paraId="67A8D0AB" w14:textId="77777777" w:rsidR="00DD76DE" w:rsidRPr="00C01753" w:rsidRDefault="00DD76DE" w:rsidP="00DD76DE">
      <w:pPr>
        <w:rPr>
          <w:rFonts w:cs="Arial"/>
          <w:i/>
          <w:sz w:val="22"/>
          <w:szCs w:val="22"/>
          <w:lang w:val="sr-Latn-CS"/>
        </w:rPr>
      </w:pPr>
    </w:p>
    <w:p w14:paraId="525A29E1" w14:textId="77777777" w:rsidR="00DD76DE" w:rsidRPr="00C01753" w:rsidRDefault="00DD76DE" w:rsidP="00DD76DE">
      <w:pPr>
        <w:rPr>
          <w:rFonts w:cs="Arial"/>
          <w:i/>
          <w:sz w:val="22"/>
          <w:szCs w:val="22"/>
          <w:lang w:val="sr-Latn-CS"/>
        </w:rPr>
      </w:pPr>
    </w:p>
    <w:p w14:paraId="047713CA" w14:textId="77777777" w:rsidR="00DD76DE" w:rsidRPr="00C01753" w:rsidRDefault="00DD76DE" w:rsidP="00DD76DE">
      <w:pPr>
        <w:rPr>
          <w:rFonts w:cs="Arial"/>
          <w:i/>
          <w:sz w:val="22"/>
          <w:szCs w:val="22"/>
          <w:lang w:val="sr-Latn-CS"/>
        </w:rPr>
      </w:pPr>
    </w:p>
    <w:p w14:paraId="673ECDB9" w14:textId="3F8A4F16" w:rsidR="00DD76DE" w:rsidRPr="00C01753" w:rsidRDefault="00DD76DE" w:rsidP="00DD76DE">
      <w:pPr>
        <w:ind w:left="270"/>
        <w:rPr>
          <w:rFonts w:cs="Arial"/>
          <w:b/>
          <w:bCs/>
          <w:sz w:val="22"/>
          <w:szCs w:val="22"/>
        </w:rPr>
      </w:pPr>
      <w:r w:rsidRPr="00C01753">
        <w:rPr>
          <w:rFonts w:cs="Arial"/>
          <w:b/>
          <w:bCs/>
          <w:i/>
          <w:sz w:val="22"/>
          <w:szCs w:val="22"/>
        </w:rPr>
        <w:t xml:space="preserve">           </w:t>
      </w:r>
      <w:r w:rsidRPr="00C01753">
        <w:rPr>
          <w:rFonts w:cs="Arial"/>
          <w:b/>
          <w:bCs/>
          <w:sz w:val="22"/>
          <w:szCs w:val="22"/>
        </w:rPr>
        <w:t xml:space="preserve">   </w:t>
      </w:r>
      <w:r w:rsidRPr="00C01753">
        <w:rPr>
          <w:rFonts w:cs="Arial"/>
          <w:b/>
          <w:bCs/>
          <w:sz w:val="22"/>
          <w:szCs w:val="22"/>
          <w:lang w:val="sr-Cyrl-RS"/>
        </w:rPr>
        <w:t>Купац</w:t>
      </w:r>
      <w:r w:rsidRPr="00C01753">
        <w:rPr>
          <w:rFonts w:cs="Arial"/>
          <w:b/>
          <w:bCs/>
          <w:sz w:val="22"/>
          <w:szCs w:val="22"/>
        </w:rPr>
        <w:t xml:space="preserve"> </w:t>
      </w:r>
      <w:r w:rsidRPr="00C01753">
        <w:rPr>
          <w:rFonts w:cs="Arial"/>
          <w:b/>
          <w:bCs/>
          <w:sz w:val="22"/>
          <w:szCs w:val="22"/>
        </w:rPr>
        <w:tab/>
      </w:r>
      <w:r w:rsidRPr="00C01753">
        <w:rPr>
          <w:rFonts w:cs="Arial"/>
          <w:b/>
          <w:bCs/>
          <w:i/>
          <w:sz w:val="22"/>
          <w:szCs w:val="22"/>
        </w:rPr>
        <w:tab/>
      </w:r>
      <w:r w:rsidRPr="00C01753">
        <w:rPr>
          <w:rFonts w:cs="Arial"/>
          <w:b/>
          <w:bCs/>
          <w:i/>
          <w:sz w:val="22"/>
          <w:szCs w:val="22"/>
        </w:rPr>
        <w:tab/>
      </w:r>
      <w:r w:rsidRPr="00C01753">
        <w:rPr>
          <w:rFonts w:cs="Arial"/>
          <w:b/>
          <w:bCs/>
          <w:i/>
          <w:sz w:val="22"/>
          <w:szCs w:val="22"/>
        </w:rPr>
        <w:tab/>
      </w:r>
      <w:r w:rsidRPr="00C01753">
        <w:rPr>
          <w:rFonts w:cs="Arial"/>
          <w:b/>
          <w:bCs/>
          <w:i/>
          <w:sz w:val="22"/>
          <w:szCs w:val="22"/>
        </w:rPr>
        <w:tab/>
      </w:r>
      <w:r w:rsidRPr="00C01753">
        <w:rPr>
          <w:rFonts w:cs="Arial"/>
          <w:b/>
          <w:bCs/>
          <w:sz w:val="22"/>
          <w:szCs w:val="22"/>
        </w:rPr>
        <w:t xml:space="preserve">  </w:t>
      </w:r>
      <w:r w:rsidRPr="00C01753">
        <w:rPr>
          <w:rFonts w:cs="Arial"/>
          <w:b/>
          <w:bCs/>
          <w:sz w:val="22"/>
          <w:szCs w:val="22"/>
          <w:lang w:val="sr-Cyrl-RS"/>
        </w:rPr>
        <w:t xml:space="preserve">                      </w:t>
      </w:r>
      <w:r w:rsidRPr="00C01753">
        <w:rPr>
          <w:rFonts w:cs="Arial"/>
          <w:b/>
          <w:bCs/>
          <w:sz w:val="22"/>
          <w:szCs w:val="22"/>
        </w:rPr>
        <w:t xml:space="preserve">  </w:t>
      </w:r>
      <w:r w:rsidRPr="00C01753">
        <w:rPr>
          <w:rFonts w:cs="Arial"/>
          <w:b/>
          <w:bCs/>
          <w:sz w:val="22"/>
          <w:szCs w:val="22"/>
          <w:lang w:val="sr-Cyrl-RS"/>
        </w:rPr>
        <w:t>Продавац</w:t>
      </w:r>
      <w:r w:rsidRPr="00C01753">
        <w:rPr>
          <w:rFonts w:cs="Arial"/>
          <w:b/>
          <w:bCs/>
          <w:sz w:val="22"/>
          <w:szCs w:val="22"/>
        </w:rPr>
        <w:t xml:space="preserve">                                                                  </w:t>
      </w:r>
      <w:r w:rsidRPr="00C01753">
        <w:rPr>
          <w:rFonts w:cs="Arial"/>
          <w:b/>
          <w:bCs/>
          <w:sz w:val="22"/>
          <w:szCs w:val="22"/>
          <w:lang w:val="sr-Cyrl-RS"/>
        </w:rPr>
        <w:t xml:space="preserve">                      </w:t>
      </w:r>
      <w:r w:rsidRPr="00C01753">
        <w:rPr>
          <w:rFonts w:cs="Arial"/>
          <w:b/>
          <w:bCs/>
          <w:sz w:val="22"/>
          <w:szCs w:val="22"/>
        </w:rPr>
        <w:t xml:space="preserve">             Ј</w:t>
      </w:r>
      <w:r w:rsidRPr="00C01753">
        <w:rPr>
          <w:rFonts w:cs="Arial"/>
          <w:b/>
          <w:bCs/>
          <w:sz w:val="22"/>
          <w:szCs w:val="22"/>
          <w:lang w:val="sr-Cyrl-RS"/>
        </w:rPr>
        <w:t xml:space="preserve">авно предузеће                                                                       </w:t>
      </w:r>
      <w:r w:rsidR="000E7419">
        <w:rPr>
          <w:rFonts w:cs="Arial"/>
          <w:b/>
          <w:bCs/>
          <w:sz w:val="22"/>
          <w:szCs w:val="22"/>
          <w:lang w:val="sr-Cyrl-RS"/>
        </w:rPr>
        <w:t xml:space="preserve">     </w:t>
      </w:r>
      <w:r w:rsidRPr="00C01753">
        <w:rPr>
          <w:rFonts w:cs="Arial"/>
          <w:b/>
          <w:bCs/>
          <w:sz w:val="22"/>
          <w:szCs w:val="22"/>
        </w:rPr>
        <w:t>Назив</w:t>
      </w:r>
    </w:p>
    <w:p w14:paraId="6F672BE3" w14:textId="77777777" w:rsidR="00DD76DE" w:rsidRPr="00C01753" w:rsidRDefault="00DD76DE" w:rsidP="00DD76DE">
      <w:pPr>
        <w:rPr>
          <w:rFonts w:cs="Arial"/>
          <w:b/>
          <w:bCs/>
          <w:sz w:val="22"/>
          <w:szCs w:val="22"/>
        </w:rPr>
      </w:pPr>
      <w:r w:rsidRPr="00C01753">
        <w:rPr>
          <w:rFonts w:cs="Arial"/>
          <w:b/>
          <w:bCs/>
          <w:sz w:val="22"/>
          <w:szCs w:val="22"/>
        </w:rPr>
        <w:t>„Електрoпривреда Србије</w:t>
      </w:r>
      <w:proofErr w:type="gramStart"/>
      <w:r w:rsidRPr="00C01753">
        <w:rPr>
          <w:rFonts w:cs="Arial"/>
          <w:b/>
          <w:bCs/>
          <w:sz w:val="22"/>
          <w:szCs w:val="22"/>
        </w:rPr>
        <w:t xml:space="preserve">“ </w:t>
      </w:r>
      <w:r w:rsidRPr="00C01753">
        <w:rPr>
          <w:rFonts w:cs="Arial"/>
          <w:b/>
          <w:bCs/>
          <w:sz w:val="22"/>
          <w:szCs w:val="22"/>
          <w:lang w:val="sr-Cyrl-RS"/>
        </w:rPr>
        <w:t>Београд</w:t>
      </w:r>
      <w:proofErr w:type="gramEnd"/>
    </w:p>
    <w:p w14:paraId="640BA311" w14:textId="77777777" w:rsidR="00DD76DE" w:rsidRPr="00C01753" w:rsidRDefault="00DD76DE" w:rsidP="00DD76DE">
      <w:pPr>
        <w:rPr>
          <w:rFonts w:cs="Arial"/>
          <w:b/>
          <w:bCs/>
          <w:sz w:val="22"/>
          <w:szCs w:val="22"/>
        </w:rPr>
      </w:pPr>
    </w:p>
    <w:p w14:paraId="2D7BA9E7" w14:textId="30C2E2FA" w:rsidR="00DD76DE" w:rsidRPr="00C01753" w:rsidRDefault="00DD76DE" w:rsidP="00DD76DE">
      <w:pPr>
        <w:rPr>
          <w:rFonts w:cs="Arial"/>
          <w:b/>
          <w:bCs/>
          <w:sz w:val="22"/>
          <w:szCs w:val="22"/>
        </w:rPr>
      </w:pPr>
      <w:r w:rsidRPr="00C01753">
        <w:rPr>
          <w:rFonts w:cs="Arial"/>
          <w:b/>
          <w:bCs/>
          <w:sz w:val="22"/>
          <w:szCs w:val="22"/>
        </w:rPr>
        <w:t xml:space="preserve">     ____________________                                           </w:t>
      </w:r>
      <w:r w:rsidR="000E7419">
        <w:rPr>
          <w:rFonts w:cs="Arial"/>
          <w:b/>
          <w:bCs/>
          <w:sz w:val="22"/>
          <w:szCs w:val="22"/>
          <w:lang w:val="sr-Cyrl-RS"/>
        </w:rPr>
        <w:t xml:space="preserve">        </w:t>
      </w:r>
      <w:r w:rsidRPr="00C01753">
        <w:rPr>
          <w:rFonts w:cs="Arial"/>
          <w:b/>
          <w:bCs/>
          <w:sz w:val="22"/>
          <w:szCs w:val="22"/>
        </w:rPr>
        <w:t xml:space="preserve">  ____________________</w:t>
      </w:r>
    </w:p>
    <w:p w14:paraId="7C31DDE1" w14:textId="3808D6A9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     Александар Обрадовић </w:t>
      </w:r>
      <w:r w:rsidRPr="00C01753">
        <w:rPr>
          <w:rFonts w:cs="Arial"/>
          <w:sz w:val="22"/>
          <w:szCs w:val="22"/>
        </w:rPr>
        <w:tab/>
      </w:r>
      <w:r w:rsidRPr="00C01753">
        <w:rPr>
          <w:rFonts w:cs="Arial"/>
          <w:sz w:val="22"/>
          <w:szCs w:val="22"/>
        </w:rPr>
        <w:tab/>
      </w:r>
      <w:r w:rsidRPr="00C01753">
        <w:rPr>
          <w:rFonts w:cs="Arial"/>
          <w:sz w:val="22"/>
          <w:szCs w:val="22"/>
        </w:rPr>
        <w:tab/>
      </w:r>
      <w:r w:rsidRPr="00C01753">
        <w:rPr>
          <w:rFonts w:cs="Arial"/>
          <w:sz w:val="22"/>
          <w:szCs w:val="22"/>
        </w:rPr>
        <w:tab/>
      </w:r>
      <w:r w:rsidRPr="00C01753">
        <w:rPr>
          <w:rFonts w:cs="Arial"/>
          <w:sz w:val="22"/>
          <w:szCs w:val="22"/>
        </w:rPr>
        <w:tab/>
      </w:r>
      <w:r w:rsidRPr="00C01753">
        <w:rPr>
          <w:rFonts w:cs="Arial"/>
          <w:sz w:val="22"/>
          <w:szCs w:val="22"/>
          <w:lang w:val="sr-Cyrl-RS"/>
        </w:rPr>
        <w:t xml:space="preserve">  </w:t>
      </w:r>
      <w:r w:rsidR="000E7419">
        <w:rPr>
          <w:rFonts w:cs="Arial"/>
          <w:sz w:val="22"/>
          <w:szCs w:val="22"/>
          <w:lang w:val="sr-Cyrl-RS"/>
        </w:rPr>
        <w:t xml:space="preserve">            </w:t>
      </w:r>
      <w:r w:rsidRPr="00C01753">
        <w:rPr>
          <w:rFonts w:cs="Arial"/>
          <w:sz w:val="22"/>
          <w:szCs w:val="22"/>
          <w:lang w:val="sr-Cyrl-RS"/>
        </w:rPr>
        <w:t xml:space="preserve"> </w:t>
      </w:r>
      <w:r w:rsidRPr="00C01753">
        <w:rPr>
          <w:rFonts w:cs="Arial"/>
          <w:sz w:val="22"/>
          <w:szCs w:val="22"/>
        </w:rPr>
        <w:t xml:space="preserve">име и презиме                                                          </w:t>
      </w:r>
    </w:p>
    <w:p w14:paraId="2019EE36" w14:textId="2E09F99C" w:rsidR="00DD76DE" w:rsidRPr="00C01753" w:rsidRDefault="00DD76DE" w:rsidP="00DD76DE">
      <w:pPr>
        <w:rPr>
          <w:rFonts w:cs="Arial"/>
          <w:i/>
          <w:iCs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               </w:t>
      </w:r>
      <w:proofErr w:type="gramStart"/>
      <w:r w:rsidRPr="00C01753">
        <w:rPr>
          <w:rFonts w:cs="Arial"/>
          <w:sz w:val="22"/>
          <w:szCs w:val="22"/>
        </w:rPr>
        <w:t>директор</w:t>
      </w:r>
      <w:proofErr w:type="gramEnd"/>
      <w:r w:rsidRPr="00C01753">
        <w:rPr>
          <w:rFonts w:cs="Arial"/>
          <w:sz w:val="22"/>
          <w:szCs w:val="22"/>
        </w:rPr>
        <w:t xml:space="preserve"> </w:t>
      </w:r>
      <w:r w:rsidRPr="00C01753">
        <w:rPr>
          <w:rFonts w:cs="Arial"/>
          <w:sz w:val="22"/>
          <w:szCs w:val="22"/>
        </w:rPr>
        <w:tab/>
      </w:r>
      <w:r w:rsidRPr="00C01753">
        <w:rPr>
          <w:rFonts w:cs="Arial"/>
          <w:sz w:val="22"/>
          <w:szCs w:val="22"/>
        </w:rPr>
        <w:tab/>
      </w:r>
      <w:r w:rsidRPr="00C01753">
        <w:rPr>
          <w:rFonts w:cs="Arial"/>
          <w:sz w:val="22"/>
          <w:szCs w:val="22"/>
        </w:rPr>
        <w:tab/>
      </w:r>
      <w:r w:rsidRPr="00C01753">
        <w:rPr>
          <w:rFonts w:cs="Arial"/>
          <w:sz w:val="22"/>
          <w:szCs w:val="22"/>
        </w:rPr>
        <w:tab/>
      </w:r>
      <w:r w:rsidRPr="00C01753">
        <w:rPr>
          <w:rFonts w:cs="Arial"/>
          <w:sz w:val="22"/>
          <w:szCs w:val="22"/>
        </w:rPr>
        <w:tab/>
      </w:r>
      <w:r w:rsidRPr="00C01753">
        <w:rPr>
          <w:rFonts w:cs="Arial"/>
          <w:sz w:val="22"/>
          <w:szCs w:val="22"/>
        </w:rPr>
        <w:tab/>
      </w:r>
      <w:r w:rsidRPr="00C01753">
        <w:rPr>
          <w:rFonts w:cs="Arial"/>
          <w:sz w:val="22"/>
          <w:szCs w:val="22"/>
        </w:rPr>
        <w:tab/>
        <w:t xml:space="preserve">     </w:t>
      </w:r>
      <w:r w:rsidR="00297EBF">
        <w:rPr>
          <w:rFonts w:cs="Arial"/>
          <w:sz w:val="22"/>
          <w:szCs w:val="22"/>
          <w:lang w:val="sr-Cyrl-RS"/>
        </w:rPr>
        <w:t xml:space="preserve">   </w:t>
      </w:r>
      <w:r w:rsidRPr="00C01753">
        <w:rPr>
          <w:rFonts w:cs="Arial"/>
          <w:sz w:val="22"/>
          <w:szCs w:val="22"/>
        </w:rPr>
        <w:t xml:space="preserve">функција                                                                             </w:t>
      </w:r>
    </w:p>
    <w:p w14:paraId="1DD44FA2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74FFAE4C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0FCE9F82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04CA087C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7CBEF5F6" w14:textId="77777777" w:rsidR="00DD76DE" w:rsidRDefault="00DD76DE" w:rsidP="00DD76DE">
      <w:pPr>
        <w:rPr>
          <w:rFonts w:cs="Arial"/>
          <w:sz w:val="22"/>
          <w:szCs w:val="22"/>
        </w:rPr>
      </w:pPr>
    </w:p>
    <w:p w14:paraId="65684E79" w14:textId="77777777" w:rsidR="00CA757F" w:rsidRDefault="00CA757F" w:rsidP="00DD76DE">
      <w:pPr>
        <w:rPr>
          <w:rFonts w:cs="Arial"/>
          <w:sz w:val="22"/>
          <w:szCs w:val="22"/>
        </w:rPr>
      </w:pPr>
    </w:p>
    <w:p w14:paraId="6D975DC8" w14:textId="77777777" w:rsidR="00CA757F" w:rsidRDefault="00CA757F" w:rsidP="00DD76DE">
      <w:pPr>
        <w:rPr>
          <w:rFonts w:cs="Arial"/>
          <w:sz w:val="22"/>
          <w:szCs w:val="22"/>
        </w:rPr>
      </w:pPr>
    </w:p>
    <w:p w14:paraId="62F5BC16" w14:textId="77777777" w:rsidR="00CA757F" w:rsidRDefault="00CA757F" w:rsidP="00DD76DE">
      <w:pPr>
        <w:rPr>
          <w:rFonts w:cs="Arial"/>
          <w:sz w:val="22"/>
          <w:szCs w:val="22"/>
        </w:rPr>
      </w:pPr>
    </w:p>
    <w:p w14:paraId="083D90B5" w14:textId="77777777" w:rsidR="00CA757F" w:rsidRDefault="00CA757F" w:rsidP="00DD76DE">
      <w:pPr>
        <w:rPr>
          <w:rFonts w:cs="Arial"/>
          <w:sz w:val="22"/>
          <w:szCs w:val="22"/>
        </w:rPr>
      </w:pPr>
    </w:p>
    <w:p w14:paraId="3CE514C5" w14:textId="77777777" w:rsidR="00CA757F" w:rsidRDefault="00CA757F" w:rsidP="00DD76DE">
      <w:pPr>
        <w:rPr>
          <w:rFonts w:cs="Arial"/>
          <w:sz w:val="22"/>
          <w:szCs w:val="22"/>
        </w:rPr>
      </w:pPr>
    </w:p>
    <w:p w14:paraId="3B5A9911" w14:textId="77777777" w:rsidR="00CA757F" w:rsidRDefault="00CA757F" w:rsidP="00DD76DE">
      <w:pPr>
        <w:rPr>
          <w:rFonts w:cs="Arial"/>
          <w:sz w:val="22"/>
          <w:szCs w:val="22"/>
        </w:rPr>
      </w:pPr>
    </w:p>
    <w:p w14:paraId="1DAEF04D" w14:textId="77777777" w:rsidR="00CA757F" w:rsidRDefault="00CA757F" w:rsidP="00DD76DE">
      <w:pPr>
        <w:rPr>
          <w:rFonts w:cs="Arial"/>
          <w:sz w:val="22"/>
          <w:szCs w:val="22"/>
        </w:rPr>
      </w:pPr>
    </w:p>
    <w:p w14:paraId="5B458C9E" w14:textId="77777777" w:rsidR="00CA757F" w:rsidRDefault="00CA757F" w:rsidP="00DD76DE">
      <w:pPr>
        <w:rPr>
          <w:rFonts w:cs="Arial"/>
          <w:sz w:val="22"/>
          <w:szCs w:val="22"/>
        </w:rPr>
      </w:pPr>
    </w:p>
    <w:p w14:paraId="163070A7" w14:textId="77777777" w:rsidR="00CA757F" w:rsidRDefault="00CA757F" w:rsidP="00DD76DE">
      <w:pPr>
        <w:rPr>
          <w:rFonts w:cs="Arial"/>
          <w:sz w:val="22"/>
          <w:szCs w:val="22"/>
        </w:rPr>
      </w:pPr>
    </w:p>
    <w:p w14:paraId="5B5E75AE" w14:textId="77777777" w:rsidR="00CA757F" w:rsidRDefault="00CA757F" w:rsidP="00DD76DE">
      <w:pPr>
        <w:rPr>
          <w:rFonts w:cs="Arial"/>
          <w:sz w:val="22"/>
          <w:szCs w:val="22"/>
        </w:rPr>
      </w:pPr>
    </w:p>
    <w:p w14:paraId="51D58B32" w14:textId="77777777" w:rsidR="00CA757F" w:rsidRDefault="00CA757F" w:rsidP="00DD76DE">
      <w:pPr>
        <w:rPr>
          <w:rFonts w:cs="Arial"/>
          <w:sz w:val="22"/>
          <w:szCs w:val="22"/>
        </w:rPr>
      </w:pPr>
    </w:p>
    <w:p w14:paraId="0849E817" w14:textId="77777777" w:rsidR="00CA757F" w:rsidRDefault="00CA757F" w:rsidP="00DD76DE">
      <w:pPr>
        <w:rPr>
          <w:rFonts w:cs="Arial"/>
          <w:sz w:val="22"/>
          <w:szCs w:val="22"/>
        </w:rPr>
      </w:pPr>
    </w:p>
    <w:p w14:paraId="1659758D" w14:textId="77777777" w:rsidR="00CA757F" w:rsidRDefault="00CA757F" w:rsidP="00DD76DE">
      <w:pPr>
        <w:rPr>
          <w:rFonts w:cs="Arial"/>
          <w:sz w:val="22"/>
          <w:szCs w:val="22"/>
        </w:rPr>
      </w:pPr>
    </w:p>
    <w:p w14:paraId="00FF68BC" w14:textId="77777777" w:rsidR="00CA757F" w:rsidRDefault="00CA757F" w:rsidP="00DD76DE">
      <w:pPr>
        <w:rPr>
          <w:rFonts w:cs="Arial"/>
          <w:sz w:val="22"/>
          <w:szCs w:val="22"/>
        </w:rPr>
      </w:pPr>
    </w:p>
    <w:p w14:paraId="6161A4D9" w14:textId="77777777" w:rsidR="00CA757F" w:rsidRDefault="00CA757F" w:rsidP="00DD76DE">
      <w:pPr>
        <w:rPr>
          <w:rFonts w:cs="Arial"/>
          <w:sz w:val="22"/>
          <w:szCs w:val="22"/>
        </w:rPr>
      </w:pPr>
    </w:p>
    <w:p w14:paraId="79FE0DA5" w14:textId="77777777" w:rsidR="00CA757F" w:rsidRDefault="00CA757F" w:rsidP="00DD76DE">
      <w:pPr>
        <w:rPr>
          <w:rFonts w:cs="Arial"/>
          <w:sz w:val="22"/>
          <w:szCs w:val="22"/>
        </w:rPr>
      </w:pPr>
    </w:p>
    <w:p w14:paraId="225E5F11" w14:textId="77777777" w:rsidR="00CA757F" w:rsidRDefault="00CA757F" w:rsidP="00DD76DE">
      <w:pPr>
        <w:rPr>
          <w:rFonts w:cs="Arial"/>
          <w:sz w:val="22"/>
          <w:szCs w:val="22"/>
        </w:rPr>
      </w:pPr>
    </w:p>
    <w:p w14:paraId="1971C6DA" w14:textId="77777777" w:rsidR="00CA757F" w:rsidRDefault="00CA757F" w:rsidP="00DD76DE">
      <w:pPr>
        <w:rPr>
          <w:rFonts w:cs="Arial"/>
          <w:sz w:val="22"/>
          <w:szCs w:val="22"/>
        </w:rPr>
      </w:pPr>
    </w:p>
    <w:p w14:paraId="69DBD6DF" w14:textId="77777777" w:rsidR="00CA757F" w:rsidRDefault="00CA757F" w:rsidP="00DD76DE">
      <w:pPr>
        <w:rPr>
          <w:rFonts w:cs="Arial"/>
          <w:sz w:val="22"/>
          <w:szCs w:val="22"/>
        </w:rPr>
      </w:pPr>
    </w:p>
    <w:p w14:paraId="44EED1C2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0F985C35" w14:textId="77777777" w:rsidR="00DD76DE" w:rsidRPr="00C01753" w:rsidRDefault="00DD76DE" w:rsidP="00DD76DE">
      <w:pPr>
        <w:jc w:val="center"/>
        <w:rPr>
          <w:rStyle w:val="BookTitle"/>
          <w:rFonts w:cs="Arial"/>
          <w:sz w:val="22"/>
          <w:szCs w:val="22"/>
        </w:rPr>
      </w:pPr>
      <w:r w:rsidRPr="00C01753">
        <w:rPr>
          <w:rStyle w:val="BookTitle"/>
          <w:rFonts w:cs="Arial"/>
          <w:sz w:val="22"/>
          <w:szCs w:val="22"/>
        </w:rPr>
        <w:t>МОДЕЛ УГОВОРА</w:t>
      </w:r>
    </w:p>
    <w:p w14:paraId="631611C7" w14:textId="77777777" w:rsidR="00DD76DE" w:rsidRPr="00C01753" w:rsidRDefault="00DD76DE" w:rsidP="00DD76DE">
      <w:pPr>
        <w:jc w:val="center"/>
        <w:rPr>
          <w:rStyle w:val="BookTitle"/>
          <w:rFonts w:cs="Arial"/>
          <w:sz w:val="22"/>
          <w:szCs w:val="22"/>
          <w:lang w:val="sr-Cyrl-RS"/>
        </w:rPr>
      </w:pPr>
      <w:r w:rsidRPr="00C01753">
        <w:rPr>
          <w:rStyle w:val="BookTitle"/>
          <w:rFonts w:cs="Arial"/>
          <w:sz w:val="22"/>
          <w:szCs w:val="22"/>
          <w:lang w:val="sr-Cyrl-RS"/>
        </w:rPr>
        <w:t xml:space="preserve">за ПАРТИЈУ </w:t>
      </w:r>
      <w:r w:rsidRPr="00C01753">
        <w:rPr>
          <w:rStyle w:val="BookTitle"/>
          <w:rFonts w:cs="Arial"/>
          <w:sz w:val="22"/>
          <w:szCs w:val="22"/>
          <w:lang w:val="hr-HR"/>
        </w:rPr>
        <w:t>II</w:t>
      </w:r>
      <w:r w:rsidRPr="00C01753">
        <w:rPr>
          <w:rStyle w:val="BookTitle"/>
          <w:rFonts w:cs="Arial"/>
          <w:sz w:val="22"/>
          <w:szCs w:val="22"/>
          <w:lang w:val="sr-Cyrl-RS"/>
        </w:rPr>
        <w:t xml:space="preserve"> </w:t>
      </w:r>
    </w:p>
    <w:p w14:paraId="60B4E5CB" w14:textId="77777777" w:rsidR="00DD76DE" w:rsidRPr="00C01753" w:rsidRDefault="00DD76DE" w:rsidP="00DD76DE">
      <w:pPr>
        <w:tabs>
          <w:tab w:val="left" w:pos="360"/>
        </w:tabs>
        <w:rPr>
          <w:rFonts w:cs="Arial"/>
          <w:sz w:val="22"/>
          <w:szCs w:val="22"/>
        </w:rPr>
      </w:pPr>
    </w:p>
    <w:p w14:paraId="16E0892C" w14:textId="77777777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УГОВОРНЕ СТРАНЕ:</w:t>
      </w:r>
    </w:p>
    <w:p w14:paraId="3EFB0A17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3FBEFB88" w14:textId="77777777" w:rsidR="00DD76DE" w:rsidRPr="00C01753" w:rsidRDefault="00DD76DE" w:rsidP="00DD76DE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C01753">
        <w:rPr>
          <w:rFonts w:ascii="Arial" w:hAnsi="Arial" w:cs="Arial"/>
        </w:rPr>
        <w:t xml:space="preserve">Јавно предузеће „Електропривреда Србије“ </w:t>
      </w:r>
      <w:r w:rsidRPr="00C01753">
        <w:rPr>
          <w:rFonts w:ascii="Arial" w:hAnsi="Arial" w:cs="Arial"/>
          <w:lang w:val="sr-Cyrl-RS"/>
        </w:rPr>
        <w:t xml:space="preserve">Београд </w:t>
      </w:r>
      <w:r w:rsidRPr="00C01753">
        <w:rPr>
          <w:rFonts w:ascii="Arial" w:hAnsi="Arial" w:cs="Arial"/>
        </w:rPr>
        <w:t xml:space="preserve">из Београда, Улица царице Милице бр. 2, </w:t>
      </w:r>
      <w:r w:rsidRPr="00C01753">
        <w:rPr>
          <w:rFonts w:ascii="Arial" w:hAnsi="Arial" w:cs="Arial"/>
          <w:lang w:val="ru-RU"/>
        </w:rPr>
        <w:t>матични број 20053658, ПИБ 103920327,</w:t>
      </w:r>
      <w:r w:rsidRPr="00C01753">
        <w:rPr>
          <w:rFonts w:ascii="Arial" w:hAnsi="Arial" w:cs="Arial"/>
        </w:rPr>
        <w:t xml:space="preserve"> т</w:t>
      </w:r>
      <w:r w:rsidRPr="00C01753">
        <w:rPr>
          <w:rFonts w:ascii="Arial" w:hAnsi="Arial" w:cs="Arial"/>
          <w:lang w:val="ru-RU"/>
        </w:rPr>
        <w:t xml:space="preserve">екући рачун 160-700-13 </w:t>
      </w:r>
      <w:r w:rsidRPr="00C01753">
        <w:rPr>
          <w:rFonts w:ascii="Arial" w:hAnsi="Arial" w:cs="Arial"/>
        </w:rPr>
        <w:t xml:space="preserve">Banka Intesа ад Београд, које заступа законски заступник Александар Обрадовић, директор (у даљем тексту: </w:t>
      </w:r>
      <w:r w:rsidRPr="00C01753">
        <w:rPr>
          <w:rFonts w:ascii="Arial" w:hAnsi="Arial" w:cs="Arial"/>
          <w:lang w:val="sr-Cyrl-RS"/>
        </w:rPr>
        <w:t xml:space="preserve">Купац </w:t>
      </w:r>
      <w:r w:rsidRPr="00C01753">
        <w:rPr>
          <w:rFonts w:ascii="Arial" w:hAnsi="Arial" w:cs="Arial"/>
        </w:rPr>
        <w:t>)</w:t>
      </w:r>
      <w:r w:rsidRPr="00C01753">
        <w:rPr>
          <w:rFonts w:ascii="Arial" w:hAnsi="Arial" w:cs="Arial"/>
          <w:lang w:val="sr-Cyrl-RS"/>
        </w:rPr>
        <w:t xml:space="preserve">, са једне стране </w:t>
      </w:r>
    </w:p>
    <w:p w14:paraId="1CC46ED2" w14:textId="77777777" w:rsidR="00DD76DE" w:rsidRPr="00C01753" w:rsidRDefault="00DD76DE" w:rsidP="00DD76DE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36DC1CAC" w14:textId="77777777" w:rsidR="00DD76DE" w:rsidRPr="00C01753" w:rsidRDefault="00DD76DE" w:rsidP="00DD76DE">
      <w:pPr>
        <w:ind w:firstLine="360"/>
        <w:rPr>
          <w:rFonts w:cs="Arial"/>
          <w:sz w:val="22"/>
          <w:szCs w:val="22"/>
        </w:rPr>
      </w:pPr>
      <w:proofErr w:type="gramStart"/>
      <w:r w:rsidRPr="00C01753">
        <w:rPr>
          <w:rFonts w:cs="Arial"/>
          <w:sz w:val="22"/>
          <w:szCs w:val="22"/>
        </w:rPr>
        <w:t>и</w:t>
      </w:r>
      <w:proofErr w:type="gramEnd"/>
    </w:p>
    <w:p w14:paraId="3544B6AC" w14:textId="77777777" w:rsidR="00DD76DE" w:rsidRPr="00C01753" w:rsidRDefault="00DD76DE" w:rsidP="00DD76DE">
      <w:pPr>
        <w:ind w:firstLine="360"/>
        <w:rPr>
          <w:rFonts w:cs="Arial"/>
          <w:sz w:val="22"/>
          <w:szCs w:val="22"/>
        </w:rPr>
      </w:pPr>
    </w:p>
    <w:p w14:paraId="2820A333" w14:textId="77777777" w:rsidR="00DD76DE" w:rsidRPr="00C01753" w:rsidRDefault="00DD76DE" w:rsidP="00DD76DE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C01753">
        <w:rPr>
          <w:rFonts w:ascii="Arial" w:hAnsi="Arial" w:cs="Arial"/>
        </w:rPr>
        <w:t xml:space="preserve">_________________ из _________, Ул. _______ бр.__, </w:t>
      </w:r>
      <w:r w:rsidRPr="00C01753">
        <w:rPr>
          <w:rFonts w:ascii="Arial" w:hAnsi="Arial" w:cs="Arial"/>
          <w:lang w:val="ru-RU"/>
        </w:rPr>
        <w:t>матични број _________, ПИБ _______,</w:t>
      </w:r>
      <w:r w:rsidRPr="00C01753">
        <w:rPr>
          <w:rFonts w:ascii="Arial" w:hAnsi="Arial" w:cs="Arial"/>
        </w:rPr>
        <w:t xml:space="preserve"> т</w:t>
      </w:r>
      <w:r w:rsidRPr="00C01753">
        <w:rPr>
          <w:rFonts w:ascii="Arial" w:hAnsi="Arial" w:cs="Arial"/>
          <w:lang w:val="ru-RU"/>
        </w:rPr>
        <w:t xml:space="preserve">екући рачун _____ </w:t>
      </w:r>
      <w:r w:rsidRPr="00C01753">
        <w:rPr>
          <w:rFonts w:ascii="Arial" w:hAnsi="Arial" w:cs="Arial"/>
        </w:rPr>
        <w:t>Банка________</w:t>
      </w:r>
      <w:r w:rsidRPr="00C01753">
        <w:rPr>
          <w:rFonts w:ascii="Arial" w:hAnsi="Arial" w:cs="Arial"/>
          <w:lang w:val="ru-RU"/>
        </w:rPr>
        <w:t xml:space="preserve">, </w:t>
      </w:r>
      <w:r w:rsidRPr="00C01753">
        <w:rPr>
          <w:rFonts w:ascii="Arial" w:hAnsi="Arial" w:cs="Arial"/>
        </w:rPr>
        <w:t xml:space="preserve">кога заступа </w:t>
      </w:r>
      <w:r w:rsidRPr="00C01753">
        <w:rPr>
          <w:rFonts w:ascii="Arial" w:hAnsi="Arial" w:cs="Arial"/>
          <w:lang w:val="sr-Cyrl-RS"/>
        </w:rPr>
        <w:t>законски заступник</w:t>
      </w:r>
      <w:r w:rsidRPr="00C01753">
        <w:rPr>
          <w:rFonts w:ascii="Arial" w:hAnsi="Arial" w:cs="Arial"/>
        </w:rPr>
        <w:t xml:space="preserve">___________________, </w:t>
      </w:r>
      <w:r w:rsidRPr="00C01753">
        <w:rPr>
          <w:rFonts w:ascii="Arial" w:hAnsi="Arial" w:cs="Arial"/>
          <w:lang w:val="sr-Cyrl-RS"/>
        </w:rPr>
        <w:t>дирекетор</w:t>
      </w:r>
      <w:r w:rsidRPr="00C01753">
        <w:rPr>
          <w:rFonts w:ascii="Arial" w:hAnsi="Arial" w:cs="Arial"/>
        </w:rPr>
        <w:t>____________ (у даљем тексту</w:t>
      </w:r>
      <w:r w:rsidRPr="00C01753">
        <w:rPr>
          <w:rFonts w:ascii="Arial" w:hAnsi="Arial" w:cs="Arial"/>
          <w:bCs/>
        </w:rPr>
        <w:t xml:space="preserve">: </w:t>
      </w:r>
      <w:r w:rsidRPr="00C01753">
        <w:rPr>
          <w:rFonts w:ascii="Arial" w:hAnsi="Arial" w:cs="Arial"/>
          <w:bCs/>
          <w:lang w:val="sr-Cyrl-RS"/>
        </w:rPr>
        <w:t xml:space="preserve">Продавац </w:t>
      </w:r>
      <w:r w:rsidRPr="00C01753">
        <w:rPr>
          <w:rFonts w:ascii="Arial" w:hAnsi="Arial" w:cs="Arial"/>
        </w:rPr>
        <w:t>)</w:t>
      </w:r>
      <w:r w:rsidRPr="00C01753">
        <w:rPr>
          <w:rFonts w:ascii="Arial" w:hAnsi="Arial" w:cs="Arial"/>
          <w:lang w:val="sr-Cyrl-RS"/>
        </w:rPr>
        <w:t xml:space="preserve"> са друге стране</w:t>
      </w:r>
    </w:p>
    <w:p w14:paraId="0721B6A5" w14:textId="77777777" w:rsidR="00DD76DE" w:rsidRPr="00C01753" w:rsidRDefault="00DD76DE" w:rsidP="00DD76DE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3368869F" w14:textId="77777777" w:rsidR="00DD76DE" w:rsidRPr="00C01753" w:rsidRDefault="00DD76DE" w:rsidP="00DD76DE">
      <w:pPr>
        <w:ind w:firstLine="720"/>
        <w:rPr>
          <w:rFonts w:cs="Arial"/>
          <w:sz w:val="22"/>
          <w:szCs w:val="22"/>
        </w:rPr>
      </w:pPr>
      <w:proofErr w:type="gramStart"/>
      <w:r w:rsidRPr="00C01753">
        <w:rPr>
          <w:rFonts w:cs="Arial"/>
          <w:sz w:val="22"/>
          <w:szCs w:val="22"/>
        </w:rPr>
        <w:t>док</w:t>
      </w:r>
      <w:proofErr w:type="gramEnd"/>
      <w:r w:rsidRPr="00C01753">
        <w:rPr>
          <w:rFonts w:cs="Arial"/>
          <w:sz w:val="22"/>
          <w:szCs w:val="22"/>
        </w:rPr>
        <w:t xml:space="preserve"> су чланови групе/подизвођачи:</w:t>
      </w:r>
    </w:p>
    <w:p w14:paraId="4C0161D2" w14:textId="77777777" w:rsidR="00DD76DE" w:rsidRPr="00C01753" w:rsidRDefault="00DD76DE" w:rsidP="00DD76DE">
      <w:pPr>
        <w:pStyle w:val="ListParagraph"/>
        <w:numPr>
          <w:ilvl w:val="0"/>
          <w:numId w:val="15"/>
        </w:numPr>
        <w:spacing w:after="0" w:line="240" w:lineRule="auto"/>
        <w:ind w:left="1070"/>
        <w:contextualSpacing w:val="0"/>
        <w:jc w:val="both"/>
        <w:rPr>
          <w:rFonts w:ascii="Arial" w:hAnsi="Arial" w:cs="Arial"/>
        </w:rPr>
      </w:pPr>
      <w:r w:rsidRPr="00C01753">
        <w:rPr>
          <w:rFonts w:ascii="Arial" w:hAnsi="Arial" w:cs="Arial"/>
        </w:rPr>
        <w:t xml:space="preserve">_________________ из _________, Ул. _______ бр.__ </w:t>
      </w:r>
      <w:r w:rsidRPr="00C01753">
        <w:rPr>
          <w:rFonts w:ascii="Arial" w:hAnsi="Arial" w:cs="Arial"/>
          <w:lang w:val="ru-RU"/>
        </w:rPr>
        <w:t>матични број _________, ПИБ _______,</w:t>
      </w:r>
      <w:r w:rsidRPr="00C01753">
        <w:rPr>
          <w:rFonts w:ascii="Arial" w:hAnsi="Arial" w:cs="Arial"/>
        </w:rPr>
        <w:t xml:space="preserve"> т</w:t>
      </w:r>
      <w:r w:rsidRPr="00C01753">
        <w:rPr>
          <w:rFonts w:ascii="Arial" w:hAnsi="Arial" w:cs="Arial"/>
          <w:lang w:val="ru-RU"/>
        </w:rPr>
        <w:t xml:space="preserve">екући рачун _____ </w:t>
      </w:r>
      <w:r w:rsidRPr="00C01753">
        <w:rPr>
          <w:rFonts w:ascii="Arial" w:hAnsi="Arial" w:cs="Arial"/>
        </w:rPr>
        <w:t>Банка___________ кога заступа __________.</w:t>
      </w:r>
    </w:p>
    <w:p w14:paraId="6C1289E1" w14:textId="77777777" w:rsidR="00DD76DE" w:rsidRPr="00C01753" w:rsidRDefault="00DD76DE" w:rsidP="00DD76DE">
      <w:pPr>
        <w:pStyle w:val="ListParagraph"/>
        <w:numPr>
          <w:ilvl w:val="0"/>
          <w:numId w:val="15"/>
        </w:numPr>
        <w:spacing w:after="0" w:line="240" w:lineRule="auto"/>
        <w:ind w:left="1070"/>
        <w:contextualSpacing w:val="0"/>
        <w:jc w:val="both"/>
        <w:rPr>
          <w:rFonts w:ascii="Arial" w:hAnsi="Arial" w:cs="Arial"/>
        </w:rPr>
      </w:pPr>
      <w:r w:rsidRPr="00C01753">
        <w:rPr>
          <w:rFonts w:ascii="Arial" w:hAnsi="Arial" w:cs="Arial"/>
        </w:rPr>
        <w:t xml:space="preserve">_________________ из _________, Ул. _______ бр.__ </w:t>
      </w:r>
      <w:r w:rsidRPr="00C01753">
        <w:rPr>
          <w:rFonts w:ascii="Arial" w:hAnsi="Arial" w:cs="Arial"/>
          <w:lang w:val="ru-RU"/>
        </w:rPr>
        <w:t>матични број _________, ПИБ _______,</w:t>
      </w:r>
      <w:r w:rsidRPr="00C01753">
        <w:rPr>
          <w:rFonts w:ascii="Arial" w:hAnsi="Arial" w:cs="Arial"/>
        </w:rPr>
        <w:t xml:space="preserve"> т</w:t>
      </w:r>
      <w:r w:rsidRPr="00C01753">
        <w:rPr>
          <w:rFonts w:ascii="Arial" w:hAnsi="Arial" w:cs="Arial"/>
          <w:lang w:val="ru-RU"/>
        </w:rPr>
        <w:t xml:space="preserve">екући рачун _____ </w:t>
      </w:r>
      <w:r w:rsidRPr="00C01753">
        <w:rPr>
          <w:rFonts w:ascii="Arial" w:hAnsi="Arial" w:cs="Arial"/>
        </w:rPr>
        <w:t>Банка _________</w:t>
      </w:r>
      <w:r w:rsidRPr="00C01753">
        <w:rPr>
          <w:rFonts w:ascii="Arial" w:hAnsi="Arial" w:cs="Arial"/>
          <w:lang w:val="ru-RU"/>
        </w:rPr>
        <w:t xml:space="preserve">, </w:t>
      </w:r>
      <w:r w:rsidRPr="00C01753">
        <w:rPr>
          <w:rFonts w:ascii="Arial" w:hAnsi="Arial" w:cs="Arial"/>
        </w:rPr>
        <w:t xml:space="preserve"> кога заступа __________.</w:t>
      </w:r>
    </w:p>
    <w:p w14:paraId="1E407FB7" w14:textId="0052077F" w:rsidR="00DD76DE" w:rsidRPr="00C01753" w:rsidRDefault="00DD76DE" w:rsidP="00DD76DE">
      <w:pPr>
        <w:rPr>
          <w:rFonts w:cs="Arial"/>
          <w:sz w:val="22"/>
          <w:szCs w:val="22"/>
        </w:rPr>
      </w:pPr>
      <w:r w:rsidRPr="00C01753" w:rsidDel="001D0C50">
        <w:rPr>
          <w:rFonts w:cs="Arial"/>
          <w:sz w:val="22"/>
          <w:szCs w:val="22"/>
          <w:lang w:val="sr-Cyrl-RS"/>
        </w:rPr>
        <w:t xml:space="preserve"> </w:t>
      </w:r>
      <w:r w:rsidR="00C1798E">
        <w:rPr>
          <w:rFonts w:cs="Arial"/>
          <w:sz w:val="22"/>
          <w:szCs w:val="22"/>
        </w:rPr>
        <w:t>(</w:t>
      </w:r>
      <w:proofErr w:type="gramStart"/>
      <w:r w:rsidR="00C1798E">
        <w:rPr>
          <w:rFonts w:cs="Arial"/>
          <w:sz w:val="22"/>
          <w:szCs w:val="22"/>
        </w:rPr>
        <w:t>у</w:t>
      </w:r>
      <w:proofErr w:type="gramEnd"/>
      <w:r w:rsidR="00C1798E">
        <w:rPr>
          <w:rFonts w:cs="Arial"/>
          <w:sz w:val="22"/>
          <w:szCs w:val="22"/>
        </w:rPr>
        <w:t xml:space="preserve"> даљем тексту заједно: У</w:t>
      </w:r>
      <w:r w:rsidRPr="00C01753">
        <w:rPr>
          <w:rFonts w:cs="Arial"/>
          <w:sz w:val="22"/>
          <w:szCs w:val="22"/>
        </w:rPr>
        <w:t>говорне стране)</w:t>
      </w:r>
    </w:p>
    <w:p w14:paraId="2B705670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0FB0E10E" w14:textId="77777777" w:rsidR="00DD76DE" w:rsidRPr="00C01753" w:rsidRDefault="00DD76DE" w:rsidP="00DD76DE">
      <w:pPr>
        <w:rPr>
          <w:rFonts w:cs="Arial"/>
          <w:sz w:val="22"/>
          <w:szCs w:val="22"/>
        </w:rPr>
      </w:pPr>
      <w:proofErr w:type="gramStart"/>
      <w:r w:rsidRPr="00C01753">
        <w:rPr>
          <w:rFonts w:cs="Arial"/>
          <w:sz w:val="22"/>
          <w:szCs w:val="22"/>
        </w:rPr>
        <w:t>имајући</w:t>
      </w:r>
      <w:proofErr w:type="gramEnd"/>
      <w:r w:rsidRPr="00C01753">
        <w:rPr>
          <w:rFonts w:cs="Arial"/>
          <w:sz w:val="22"/>
          <w:szCs w:val="22"/>
        </w:rPr>
        <w:t xml:space="preserve"> у виду да је </w:t>
      </w:r>
      <w:r w:rsidRPr="00C01753">
        <w:rPr>
          <w:rFonts w:cs="Arial"/>
          <w:sz w:val="22"/>
          <w:szCs w:val="22"/>
          <w:lang w:val="sr-Cyrl-RS"/>
        </w:rPr>
        <w:t xml:space="preserve">Купац </w:t>
      </w:r>
      <w:r w:rsidRPr="00C01753">
        <w:rPr>
          <w:rFonts w:cs="Arial"/>
          <w:sz w:val="22"/>
          <w:szCs w:val="22"/>
        </w:rPr>
        <w:t>на основу Позива за подношење понуда за јавну набавку добара „</w:t>
      </w:r>
      <w:r w:rsidRPr="00C01753">
        <w:rPr>
          <w:rFonts w:cs="Arial"/>
          <w:bCs/>
          <w:sz w:val="22"/>
          <w:szCs w:val="22"/>
          <w:lang w:val="ru-RU"/>
        </w:rPr>
        <w:t>Промотивни материјал, партија 1: материјал са знаком, партија 2: текстилни материјал, партија 3: сетови»,</w:t>
      </w:r>
      <w:r w:rsidRPr="00C01753">
        <w:rPr>
          <w:rFonts w:cs="Arial"/>
          <w:sz w:val="22"/>
          <w:szCs w:val="22"/>
        </w:rPr>
        <w:t xml:space="preserve"> објављеног на Порталу јавних набавки дана</w:t>
      </w:r>
      <w:r w:rsidRPr="00C01753">
        <w:rPr>
          <w:rFonts w:cs="Arial"/>
          <w:sz w:val="22"/>
          <w:szCs w:val="22"/>
          <w:lang w:val="sr-Cyrl-RS"/>
        </w:rPr>
        <w:t xml:space="preserve"> ................</w:t>
      </w:r>
      <w:r w:rsidRPr="00C01753">
        <w:rPr>
          <w:rFonts w:cs="Arial"/>
          <w:sz w:val="22"/>
          <w:szCs w:val="22"/>
        </w:rPr>
        <w:t xml:space="preserve">.2015. </w:t>
      </w:r>
      <w:proofErr w:type="gramStart"/>
      <w:r w:rsidRPr="00C01753">
        <w:rPr>
          <w:rFonts w:cs="Arial"/>
          <w:sz w:val="22"/>
          <w:szCs w:val="22"/>
        </w:rPr>
        <w:t>године</w:t>
      </w:r>
      <w:proofErr w:type="gramEnd"/>
      <w:r w:rsidRPr="00C01753">
        <w:rPr>
          <w:rFonts w:cs="Arial"/>
          <w:sz w:val="22"/>
          <w:szCs w:val="22"/>
          <w:lang w:val="sr-Cyrl-RS"/>
        </w:rPr>
        <w:t>,</w:t>
      </w:r>
      <w:r w:rsidRPr="00C01753">
        <w:rPr>
          <w:rFonts w:cs="Arial"/>
          <w:sz w:val="22"/>
          <w:szCs w:val="22"/>
        </w:rPr>
        <w:t xml:space="preserve"> спровео отворени поступак јавне набавке број 1000/0</w:t>
      </w:r>
      <w:r w:rsidRPr="00C01753">
        <w:rPr>
          <w:rFonts w:cs="Arial"/>
          <w:sz w:val="22"/>
          <w:szCs w:val="22"/>
          <w:lang w:val="sr-Cyrl-RS"/>
        </w:rPr>
        <w:t>470</w:t>
      </w:r>
      <w:r w:rsidRPr="00C01753">
        <w:rPr>
          <w:rFonts w:cs="Arial"/>
          <w:sz w:val="22"/>
          <w:szCs w:val="22"/>
        </w:rPr>
        <w:t>/2015</w:t>
      </w:r>
    </w:p>
    <w:p w14:paraId="0FB68BD0" w14:textId="77777777" w:rsidR="00DD76DE" w:rsidRPr="00C01753" w:rsidRDefault="00DD76DE" w:rsidP="00DD76DE">
      <w:pPr>
        <w:numPr>
          <w:ilvl w:val="0"/>
          <w:numId w:val="20"/>
        </w:numPr>
        <w:ind w:left="714" w:hanging="357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да је понуда </w:t>
      </w:r>
      <w:r w:rsidRPr="00C01753">
        <w:rPr>
          <w:rFonts w:cs="Arial"/>
          <w:sz w:val="22"/>
          <w:szCs w:val="22"/>
          <w:lang w:val="sr-Cyrl-RS"/>
        </w:rPr>
        <w:t>Продавца</w:t>
      </w:r>
      <w:r w:rsidRPr="00C01753">
        <w:rPr>
          <w:rFonts w:cs="Arial"/>
          <w:sz w:val="22"/>
          <w:szCs w:val="22"/>
        </w:rPr>
        <w:t xml:space="preserve"> </w:t>
      </w:r>
      <w:r w:rsidRPr="00C01753">
        <w:rPr>
          <w:rFonts w:cs="Arial"/>
          <w:sz w:val="22"/>
          <w:szCs w:val="22"/>
          <w:lang w:val="sr-Cyrl-RS"/>
        </w:rPr>
        <w:t>з</w:t>
      </w:r>
      <w:r w:rsidRPr="00C01753">
        <w:rPr>
          <w:rFonts w:cs="Arial"/>
          <w:sz w:val="22"/>
          <w:szCs w:val="22"/>
          <w:lang w:val="sr-Latn-RS"/>
        </w:rPr>
        <w:t xml:space="preserve">a </w:t>
      </w:r>
      <w:r w:rsidRPr="00C01753">
        <w:rPr>
          <w:rFonts w:cs="Arial"/>
          <w:sz w:val="22"/>
          <w:szCs w:val="22"/>
          <w:lang w:val="sr-Cyrl-RS"/>
        </w:rPr>
        <w:t>партију I</w:t>
      </w:r>
      <w:r w:rsidRPr="00C01753">
        <w:rPr>
          <w:rFonts w:cs="Arial"/>
          <w:sz w:val="22"/>
          <w:szCs w:val="22"/>
          <w:lang w:val="hr-HR"/>
        </w:rPr>
        <w:t>I</w:t>
      </w:r>
      <w:r w:rsidRPr="00C01753">
        <w:rPr>
          <w:rFonts w:cs="Arial"/>
          <w:sz w:val="22"/>
          <w:szCs w:val="22"/>
          <w:lang w:val="sr-Cyrl-RS"/>
        </w:rPr>
        <w:t xml:space="preserve">, </w:t>
      </w:r>
      <w:r w:rsidRPr="00C01753">
        <w:rPr>
          <w:rFonts w:cs="Arial"/>
          <w:sz w:val="22"/>
          <w:szCs w:val="22"/>
        </w:rPr>
        <w:t xml:space="preserve">поднета </w:t>
      </w:r>
      <w:r w:rsidRPr="00C01753">
        <w:rPr>
          <w:rFonts w:cs="Arial"/>
          <w:sz w:val="22"/>
          <w:szCs w:val="22"/>
          <w:lang w:val="sr-Cyrl-RS"/>
        </w:rPr>
        <w:t>Купцу</w:t>
      </w:r>
      <w:r w:rsidRPr="00C01753">
        <w:rPr>
          <w:rFonts w:cs="Arial"/>
          <w:sz w:val="22"/>
          <w:szCs w:val="22"/>
        </w:rPr>
        <w:t xml:space="preserve"> дана ___________ и заведена код </w:t>
      </w:r>
      <w:r w:rsidRPr="00C01753">
        <w:rPr>
          <w:rFonts w:cs="Arial"/>
          <w:sz w:val="22"/>
          <w:szCs w:val="22"/>
          <w:lang w:val="sr-Cyrl-RS"/>
        </w:rPr>
        <w:t>Купца</w:t>
      </w:r>
      <w:r w:rsidRPr="00C01753">
        <w:rPr>
          <w:rFonts w:cs="Arial"/>
          <w:sz w:val="22"/>
          <w:szCs w:val="22"/>
        </w:rPr>
        <w:t xml:space="preserve"> под бројем _______________ у потпуности у складу са Законом о јавним набавкама и Конкурсном документацијом и да одговара Техничким спецификацијама из Конкурсне документације,</w:t>
      </w:r>
    </w:p>
    <w:p w14:paraId="691E671A" w14:textId="77777777" w:rsidR="00DD76DE" w:rsidRPr="00C01753" w:rsidRDefault="00DD76DE" w:rsidP="00DD76DE">
      <w:pPr>
        <w:numPr>
          <w:ilvl w:val="0"/>
          <w:numId w:val="18"/>
        </w:num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да је </w:t>
      </w:r>
      <w:r w:rsidRPr="00C01753">
        <w:rPr>
          <w:rFonts w:cs="Arial"/>
          <w:sz w:val="22"/>
          <w:szCs w:val="22"/>
          <w:lang w:val="sr-Cyrl-RS"/>
        </w:rPr>
        <w:t>Купац</w:t>
      </w:r>
      <w:r w:rsidRPr="00C01753">
        <w:rPr>
          <w:rFonts w:cs="Arial"/>
          <w:sz w:val="22"/>
          <w:szCs w:val="22"/>
        </w:rPr>
        <w:t xml:space="preserve"> на основу достављене понуде </w:t>
      </w:r>
      <w:r w:rsidRPr="00C01753">
        <w:rPr>
          <w:rFonts w:cs="Arial"/>
          <w:sz w:val="22"/>
          <w:szCs w:val="22"/>
          <w:lang w:val="sr-Cyrl-RS"/>
        </w:rPr>
        <w:t xml:space="preserve">Продавца за партију </w:t>
      </w:r>
      <w:r w:rsidRPr="00C01753">
        <w:rPr>
          <w:rFonts w:cs="Arial"/>
          <w:sz w:val="22"/>
          <w:szCs w:val="22"/>
        </w:rPr>
        <w:t xml:space="preserve">II и Одлуке о додели уговора заведене код </w:t>
      </w:r>
      <w:r w:rsidRPr="00C01753">
        <w:rPr>
          <w:rFonts w:cs="Arial"/>
          <w:sz w:val="22"/>
          <w:szCs w:val="22"/>
          <w:lang w:val="sr-Cyrl-RS"/>
        </w:rPr>
        <w:t>Купца</w:t>
      </w:r>
      <w:r w:rsidRPr="00C01753">
        <w:rPr>
          <w:rFonts w:cs="Arial"/>
          <w:sz w:val="22"/>
          <w:szCs w:val="22"/>
        </w:rPr>
        <w:t xml:space="preserve"> под бројем _________ изабрао понуду </w:t>
      </w:r>
      <w:r w:rsidRPr="00C01753">
        <w:rPr>
          <w:rFonts w:cs="Arial"/>
          <w:sz w:val="22"/>
          <w:szCs w:val="22"/>
          <w:lang w:val="sr-Cyrl-RS"/>
        </w:rPr>
        <w:t>Продавца</w:t>
      </w:r>
      <w:r w:rsidRPr="00C01753">
        <w:rPr>
          <w:rFonts w:cs="Arial"/>
          <w:sz w:val="22"/>
          <w:szCs w:val="22"/>
        </w:rPr>
        <w:t xml:space="preserve"> као најповољнију за испоруку добара</w:t>
      </w:r>
    </w:p>
    <w:p w14:paraId="4E6647A8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44D7D17F" w14:textId="77777777" w:rsidR="00DD76DE" w:rsidRPr="00C01753" w:rsidRDefault="00DD76DE" w:rsidP="00DD76DE">
      <w:pPr>
        <w:rPr>
          <w:rFonts w:cs="Arial"/>
          <w:sz w:val="22"/>
          <w:szCs w:val="22"/>
          <w:u w:val="single"/>
          <w:lang w:val="sr-Cyrl-RS"/>
        </w:rPr>
      </w:pPr>
      <w:r w:rsidRPr="00C01753">
        <w:rPr>
          <w:rFonts w:cs="Arial"/>
          <w:sz w:val="22"/>
          <w:szCs w:val="22"/>
        </w:rPr>
        <w:t xml:space="preserve">Закључиле су у Београду, дана _____________ 2015. </w:t>
      </w:r>
      <w:proofErr w:type="gramStart"/>
      <w:r w:rsidRPr="00C01753">
        <w:rPr>
          <w:rFonts w:cs="Arial"/>
          <w:sz w:val="22"/>
          <w:szCs w:val="22"/>
        </w:rPr>
        <w:t>године</w:t>
      </w:r>
      <w:proofErr w:type="gramEnd"/>
      <w:r w:rsidRPr="00C01753">
        <w:rPr>
          <w:rFonts w:cs="Arial"/>
          <w:sz w:val="22"/>
          <w:szCs w:val="22"/>
        </w:rPr>
        <w:t xml:space="preserve"> следећи: </w:t>
      </w:r>
    </w:p>
    <w:p w14:paraId="268CCA55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023AE684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28A9FBF2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1C3329EB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71DBCCEC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18516E8D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070AD198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45177ACD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30CEE85C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0CB4DBC1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115F35C9" w14:textId="77777777" w:rsidR="00DD76DE" w:rsidRPr="00C01753" w:rsidRDefault="00DD76DE" w:rsidP="00DD76DE">
      <w:pPr>
        <w:jc w:val="center"/>
        <w:rPr>
          <w:rFonts w:cs="Arial"/>
          <w:b/>
          <w:bCs/>
          <w:sz w:val="22"/>
          <w:szCs w:val="22"/>
          <w:lang w:val="sr-Cyrl-RS"/>
        </w:rPr>
      </w:pPr>
      <w:r w:rsidRPr="00C01753">
        <w:rPr>
          <w:rFonts w:cs="Arial"/>
          <w:b/>
          <w:bCs/>
          <w:sz w:val="22"/>
          <w:szCs w:val="22"/>
        </w:rPr>
        <w:t>У</w:t>
      </w:r>
      <w:r w:rsidRPr="00C01753">
        <w:rPr>
          <w:rFonts w:cs="Arial"/>
          <w:b/>
          <w:bCs/>
          <w:sz w:val="22"/>
          <w:szCs w:val="22"/>
          <w:lang w:val="sr-Latn-CS"/>
        </w:rPr>
        <w:t xml:space="preserve"> </w:t>
      </w:r>
      <w:r w:rsidRPr="00C01753">
        <w:rPr>
          <w:rFonts w:cs="Arial"/>
          <w:b/>
          <w:bCs/>
          <w:sz w:val="22"/>
          <w:szCs w:val="22"/>
        </w:rPr>
        <w:t>Г</w:t>
      </w:r>
      <w:r w:rsidRPr="00C01753">
        <w:rPr>
          <w:rFonts w:cs="Arial"/>
          <w:b/>
          <w:bCs/>
          <w:sz w:val="22"/>
          <w:szCs w:val="22"/>
          <w:lang w:val="sr-Latn-CS"/>
        </w:rPr>
        <w:t xml:space="preserve"> </w:t>
      </w:r>
      <w:r w:rsidRPr="00C01753">
        <w:rPr>
          <w:rFonts w:cs="Arial"/>
          <w:b/>
          <w:bCs/>
          <w:sz w:val="22"/>
          <w:szCs w:val="22"/>
        </w:rPr>
        <w:t>О</w:t>
      </w:r>
      <w:r w:rsidRPr="00C01753">
        <w:rPr>
          <w:rFonts w:cs="Arial"/>
          <w:b/>
          <w:bCs/>
          <w:sz w:val="22"/>
          <w:szCs w:val="22"/>
          <w:lang w:val="sr-Latn-CS"/>
        </w:rPr>
        <w:t xml:space="preserve"> </w:t>
      </w:r>
      <w:r w:rsidRPr="00C01753">
        <w:rPr>
          <w:rFonts w:cs="Arial"/>
          <w:b/>
          <w:bCs/>
          <w:sz w:val="22"/>
          <w:szCs w:val="22"/>
        </w:rPr>
        <w:t>В</w:t>
      </w:r>
      <w:r w:rsidRPr="00C01753">
        <w:rPr>
          <w:rFonts w:cs="Arial"/>
          <w:b/>
          <w:bCs/>
          <w:sz w:val="22"/>
          <w:szCs w:val="22"/>
          <w:lang w:val="sr-Latn-CS"/>
        </w:rPr>
        <w:t xml:space="preserve"> </w:t>
      </w:r>
      <w:r w:rsidRPr="00C01753">
        <w:rPr>
          <w:rFonts w:cs="Arial"/>
          <w:b/>
          <w:bCs/>
          <w:sz w:val="22"/>
          <w:szCs w:val="22"/>
        </w:rPr>
        <w:t>О</w:t>
      </w:r>
      <w:r w:rsidRPr="00C01753">
        <w:rPr>
          <w:rFonts w:cs="Arial"/>
          <w:b/>
          <w:bCs/>
          <w:sz w:val="22"/>
          <w:szCs w:val="22"/>
          <w:lang w:val="sr-Latn-CS"/>
        </w:rPr>
        <w:t xml:space="preserve"> </w:t>
      </w:r>
      <w:r w:rsidRPr="00C01753">
        <w:rPr>
          <w:rFonts w:cs="Arial"/>
          <w:b/>
          <w:bCs/>
          <w:sz w:val="22"/>
          <w:szCs w:val="22"/>
        </w:rPr>
        <w:t>Р</w:t>
      </w:r>
      <w:r w:rsidRPr="00C01753">
        <w:rPr>
          <w:rFonts w:cs="Arial"/>
          <w:b/>
          <w:bCs/>
          <w:sz w:val="22"/>
          <w:szCs w:val="22"/>
          <w:lang w:val="sr-Cyrl-RS"/>
        </w:rPr>
        <w:t xml:space="preserve"> </w:t>
      </w:r>
      <w:r w:rsidRPr="00C01753">
        <w:rPr>
          <w:rFonts w:cs="Arial"/>
          <w:b/>
          <w:bCs/>
          <w:sz w:val="22"/>
          <w:szCs w:val="22"/>
        </w:rPr>
        <w:t xml:space="preserve">О </w:t>
      </w:r>
      <w:r w:rsidRPr="00C01753">
        <w:rPr>
          <w:rFonts w:cs="Arial"/>
          <w:b/>
          <w:bCs/>
          <w:sz w:val="22"/>
          <w:szCs w:val="22"/>
          <w:lang w:val="sr-Cyrl-RS"/>
        </w:rPr>
        <w:t>КУПОПРОДАЈИ</w:t>
      </w:r>
      <w:r w:rsidRPr="00C01753">
        <w:rPr>
          <w:rFonts w:cs="Arial"/>
          <w:b/>
          <w:bCs/>
          <w:sz w:val="22"/>
          <w:szCs w:val="22"/>
        </w:rPr>
        <w:t xml:space="preserve"> </w:t>
      </w:r>
      <w:r w:rsidRPr="00C01753">
        <w:rPr>
          <w:rFonts w:cs="Arial"/>
          <w:b/>
          <w:bCs/>
          <w:sz w:val="22"/>
          <w:szCs w:val="22"/>
          <w:lang w:val="sr-Cyrl-RS"/>
        </w:rPr>
        <w:t xml:space="preserve">ДОБАРА </w:t>
      </w:r>
    </w:p>
    <w:p w14:paraId="0C9F1C1E" w14:textId="77777777" w:rsidR="00DD76DE" w:rsidRPr="00C01753" w:rsidRDefault="00DD76DE" w:rsidP="00DD76DE">
      <w:pPr>
        <w:jc w:val="center"/>
        <w:rPr>
          <w:rFonts w:cs="Arial"/>
          <w:b/>
          <w:bCs/>
          <w:sz w:val="22"/>
          <w:szCs w:val="22"/>
          <w:lang w:val="ru-RU"/>
        </w:rPr>
      </w:pPr>
      <w:r w:rsidRPr="00C01753">
        <w:rPr>
          <w:rFonts w:cs="Arial"/>
          <w:bCs/>
          <w:sz w:val="22"/>
          <w:szCs w:val="22"/>
          <w:lang w:val="ru-RU"/>
        </w:rPr>
        <w:t>„</w:t>
      </w:r>
      <w:r w:rsidRPr="00C01753">
        <w:rPr>
          <w:rFonts w:cs="Arial"/>
          <w:b/>
          <w:bCs/>
          <w:sz w:val="22"/>
          <w:szCs w:val="22"/>
          <w:lang w:val="ru-RU"/>
        </w:rPr>
        <w:t xml:space="preserve">Промотивни материјал, </w:t>
      </w:r>
    </w:p>
    <w:p w14:paraId="4F0651EF" w14:textId="77777777" w:rsidR="00DD76DE" w:rsidRPr="00C01753" w:rsidRDefault="00DD76DE" w:rsidP="00DD76DE">
      <w:pPr>
        <w:jc w:val="center"/>
        <w:rPr>
          <w:rFonts w:cs="Arial"/>
          <w:b/>
          <w:bCs/>
          <w:sz w:val="22"/>
          <w:szCs w:val="22"/>
          <w:lang w:val="sr-Latn-RS"/>
        </w:rPr>
      </w:pPr>
      <w:r w:rsidRPr="00C01753">
        <w:rPr>
          <w:rFonts w:cs="Arial"/>
          <w:b/>
          <w:bCs/>
          <w:sz w:val="22"/>
          <w:szCs w:val="22"/>
          <w:lang w:val="ru-RU"/>
        </w:rPr>
        <w:t xml:space="preserve">партија </w:t>
      </w:r>
      <w:r w:rsidRPr="00C01753">
        <w:rPr>
          <w:rFonts w:cs="Arial"/>
          <w:b/>
          <w:bCs/>
          <w:sz w:val="22"/>
          <w:szCs w:val="22"/>
          <w:lang w:val="hr-HR"/>
        </w:rPr>
        <w:t>II „Tекстилни м</w:t>
      </w:r>
      <w:r w:rsidRPr="00C01753">
        <w:rPr>
          <w:rFonts w:cs="Arial"/>
          <w:b/>
          <w:bCs/>
          <w:sz w:val="22"/>
          <w:szCs w:val="22"/>
          <w:lang w:val="ru-RU"/>
        </w:rPr>
        <w:t>атеријал</w:t>
      </w:r>
      <w:r w:rsidRPr="00C01753">
        <w:rPr>
          <w:rFonts w:cs="Arial"/>
          <w:b/>
          <w:bCs/>
          <w:sz w:val="22"/>
          <w:szCs w:val="22"/>
          <w:lang w:val="sr-Latn-RS"/>
        </w:rPr>
        <w:t>“</w:t>
      </w:r>
    </w:p>
    <w:p w14:paraId="40823004" w14:textId="77777777" w:rsidR="00DD76DE" w:rsidRPr="00C01753" w:rsidRDefault="00DD76DE" w:rsidP="00DD76DE">
      <w:pPr>
        <w:rPr>
          <w:rFonts w:cs="Arial"/>
          <w:b/>
          <w:sz w:val="22"/>
          <w:szCs w:val="22"/>
          <w:lang w:val="sr-Cyrl-RS"/>
        </w:rPr>
      </w:pPr>
    </w:p>
    <w:p w14:paraId="5D78DC66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00AC11D2" w14:textId="77777777" w:rsidR="00DD76DE" w:rsidRPr="00C01753" w:rsidRDefault="00DD76DE" w:rsidP="00DD76DE">
      <w:pPr>
        <w:rPr>
          <w:rFonts w:cs="Arial"/>
          <w:b/>
          <w:bCs/>
          <w:sz w:val="22"/>
          <w:szCs w:val="22"/>
        </w:rPr>
      </w:pPr>
      <w:r w:rsidRPr="00C01753">
        <w:rPr>
          <w:rFonts w:cs="Arial"/>
          <w:b/>
          <w:bCs/>
          <w:sz w:val="22"/>
          <w:szCs w:val="22"/>
        </w:rPr>
        <w:t>ПРЕДМЕТ УГОВОРА</w:t>
      </w:r>
    </w:p>
    <w:p w14:paraId="643453D1" w14:textId="77777777" w:rsidR="00DD76DE" w:rsidRPr="00C01753" w:rsidRDefault="00DD76DE" w:rsidP="00DD76DE">
      <w:pPr>
        <w:rPr>
          <w:rFonts w:cs="Arial"/>
          <w:b/>
          <w:bCs/>
          <w:sz w:val="22"/>
          <w:szCs w:val="22"/>
          <w:lang w:val="sl-SI"/>
        </w:rPr>
      </w:pPr>
    </w:p>
    <w:p w14:paraId="46807169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Члан 1.</w:t>
      </w:r>
    </w:p>
    <w:p w14:paraId="488BB172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  <w:r w:rsidRPr="00C01753">
        <w:rPr>
          <w:rFonts w:cs="Arial"/>
          <w:sz w:val="22"/>
          <w:szCs w:val="22"/>
          <w:lang w:val="sr-Cyrl-RS"/>
        </w:rPr>
        <w:t>Продавац продаје, а Купац купује</w:t>
      </w:r>
      <w:r w:rsidRPr="00C01753">
        <w:rPr>
          <w:rFonts w:cs="Arial"/>
          <w:sz w:val="22"/>
          <w:szCs w:val="22"/>
        </w:rPr>
        <w:t xml:space="preserve"> </w:t>
      </w:r>
      <w:r w:rsidRPr="00C01753">
        <w:rPr>
          <w:rFonts w:cs="Arial"/>
          <w:sz w:val="22"/>
          <w:szCs w:val="22"/>
          <w:lang w:val="sr-Cyrl-RS"/>
        </w:rPr>
        <w:t xml:space="preserve">Промотивни материјал, партија </w:t>
      </w:r>
      <w:r w:rsidRPr="00C01753">
        <w:rPr>
          <w:rFonts w:cs="Arial"/>
          <w:sz w:val="22"/>
          <w:szCs w:val="22"/>
          <w:lang w:val="hr-HR"/>
        </w:rPr>
        <w:t>I</w:t>
      </w:r>
      <w:r w:rsidRPr="00C01753">
        <w:rPr>
          <w:rFonts w:cs="Arial"/>
          <w:sz w:val="22"/>
          <w:szCs w:val="22"/>
        </w:rPr>
        <w:t>I</w:t>
      </w:r>
      <w:r w:rsidRPr="00C01753">
        <w:rPr>
          <w:rFonts w:cs="Arial"/>
          <w:sz w:val="22"/>
          <w:szCs w:val="22"/>
          <w:lang w:val="sr-Cyrl-RS"/>
        </w:rPr>
        <w:t xml:space="preserve"> „</w:t>
      </w:r>
      <w:r w:rsidRPr="00C01753">
        <w:rPr>
          <w:rFonts w:cs="Arial"/>
          <w:bCs/>
          <w:sz w:val="22"/>
          <w:szCs w:val="22"/>
          <w:lang w:val="hr-HR"/>
        </w:rPr>
        <w:t>Tекстилни м</w:t>
      </w:r>
      <w:r w:rsidRPr="00C01753">
        <w:rPr>
          <w:rFonts w:cs="Arial"/>
          <w:bCs/>
          <w:sz w:val="22"/>
          <w:szCs w:val="22"/>
          <w:lang w:val="ru-RU"/>
        </w:rPr>
        <w:t>атеријал</w:t>
      </w:r>
      <w:r w:rsidRPr="00C01753">
        <w:rPr>
          <w:rFonts w:cs="Arial"/>
          <w:sz w:val="22"/>
          <w:szCs w:val="22"/>
          <w:lang w:val="sr-Cyrl-RS"/>
        </w:rPr>
        <w:t xml:space="preserve"> “ и то:</w:t>
      </w:r>
    </w:p>
    <w:tbl>
      <w:tblPr>
        <w:tblpPr w:leftFromText="180" w:rightFromText="180" w:vertAnchor="text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176"/>
        <w:gridCol w:w="1375"/>
        <w:gridCol w:w="1494"/>
        <w:gridCol w:w="1494"/>
        <w:gridCol w:w="1373"/>
      </w:tblGrid>
      <w:tr w:rsidR="00DD76DE" w:rsidRPr="00C01753" w14:paraId="5581AE3C" w14:textId="77777777" w:rsidTr="006907FA">
        <w:tc>
          <w:tcPr>
            <w:tcW w:w="694" w:type="dxa"/>
            <w:shd w:val="clear" w:color="auto" w:fill="auto"/>
          </w:tcPr>
          <w:p w14:paraId="32233643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Рб</w:t>
            </w:r>
          </w:p>
        </w:tc>
        <w:tc>
          <w:tcPr>
            <w:tcW w:w="2176" w:type="dxa"/>
            <w:shd w:val="clear" w:color="auto" w:fill="auto"/>
          </w:tcPr>
          <w:p w14:paraId="0BE565A2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Назив:</w:t>
            </w:r>
          </w:p>
        </w:tc>
        <w:tc>
          <w:tcPr>
            <w:tcW w:w="1375" w:type="dxa"/>
            <w:shd w:val="clear" w:color="auto" w:fill="auto"/>
          </w:tcPr>
          <w:p w14:paraId="7A78C1A7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Количина (у ком.):</w:t>
            </w:r>
          </w:p>
        </w:tc>
        <w:tc>
          <w:tcPr>
            <w:tcW w:w="1494" w:type="dxa"/>
            <w:shd w:val="clear" w:color="auto" w:fill="auto"/>
          </w:tcPr>
          <w:p w14:paraId="05AA20A7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Јединична цена без пдв-а</w:t>
            </w:r>
          </w:p>
        </w:tc>
        <w:tc>
          <w:tcPr>
            <w:tcW w:w="1494" w:type="dxa"/>
            <w:shd w:val="clear" w:color="auto" w:fill="auto"/>
          </w:tcPr>
          <w:p w14:paraId="6AB3593E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Јединична цена са пдв-ом</w:t>
            </w:r>
          </w:p>
        </w:tc>
        <w:tc>
          <w:tcPr>
            <w:tcW w:w="1373" w:type="dxa"/>
            <w:shd w:val="clear" w:color="auto" w:fill="auto"/>
          </w:tcPr>
          <w:p w14:paraId="7D7390A9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Укупна цена без пдв-а</w:t>
            </w:r>
          </w:p>
        </w:tc>
      </w:tr>
      <w:tr w:rsidR="00DD76DE" w:rsidRPr="00C01753" w14:paraId="4A557B31" w14:textId="77777777" w:rsidTr="006907FA">
        <w:tc>
          <w:tcPr>
            <w:tcW w:w="694" w:type="dxa"/>
            <w:shd w:val="clear" w:color="auto" w:fill="auto"/>
          </w:tcPr>
          <w:p w14:paraId="6B0623F6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2176" w:type="dxa"/>
            <w:shd w:val="clear" w:color="auto" w:fill="auto"/>
          </w:tcPr>
          <w:p w14:paraId="659E9158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375" w:type="dxa"/>
            <w:shd w:val="clear" w:color="auto" w:fill="auto"/>
          </w:tcPr>
          <w:p w14:paraId="0F3ADC46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494" w:type="dxa"/>
            <w:shd w:val="clear" w:color="auto" w:fill="auto"/>
          </w:tcPr>
          <w:p w14:paraId="60213435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494" w:type="dxa"/>
            <w:shd w:val="clear" w:color="auto" w:fill="auto"/>
          </w:tcPr>
          <w:p w14:paraId="74DCB9BB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373" w:type="dxa"/>
            <w:shd w:val="clear" w:color="auto" w:fill="auto"/>
          </w:tcPr>
          <w:p w14:paraId="52CE2B07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5=2х3</w:t>
            </w:r>
          </w:p>
        </w:tc>
      </w:tr>
      <w:tr w:rsidR="00DD76DE" w:rsidRPr="00C01753" w14:paraId="2216428E" w14:textId="77777777" w:rsidTr="006907FA">
        <w:tc>
          <w:tcPr>
            <w:tcW w:w="694" w:type="dxa"/>
            <w:shd w:val="clear" w:color="auto" w:fill="auto"/>
          </w:tcPr>
          <w:p w14:paraId="4C63E3DC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2176" w:type="dxa"/>
            <w:shd w:val="clear" w:color="auto" w:fill="auto"/>
          </w:tcPr>
          <w:p w14:paraId="2F295FB1" w14:textId="77777777" w:rsidR="00DD76DE" w:rsidRPr="00C01753" w:rsidRDefault="00DD76DE" w:rsidP="006907FA">
            <w:pPr>
              <w:rPr>
                <w:rFonts w:cs="Arial"/>
                <w:sz w:val="22"/>
                <w:szCs w:val="22"/>
              </w:rPr>
            </w:pPr>
            <w:r w:rsidRPr="00C01753">
              <w:rPr>
                <w:rFonts w:cs="Arial"/>
                <w:sz w:val="22"/>
                <w:szCs w:val="22"/>
              </w:rPr>
              <w:t xml:space="preserve">Кравата </w:t>
            </w:r>
          </w:p>
        </w:tc>
        <w:tc>
          <w:tcPr>
            <w:tcW w:w="1375" w:type="dxa"/>
            <w:shd w:val="clear" w:color="auto" w:fill="auto"/>
          </w:tcPr>
          <w:p w14:paraId="6148CAF0" w14:textId="77777777" w:rsidR="00DD76DE" w:rsidRPr="00C01753" w:rsidRDefault="00DD76DE" w:rsidP="006907FA">
            <w:pPr>
              <w:jc w:val="right"/>
              <w:rPr>
                <w:rFonts w:cs="Arial"/>
                <w:sz w:val="22"/>
                <w:szCs w:val="22"/>
              </w:rPr>
            </w:pPr>
            <w:r w:rsidRPr="00C01753">
              <w:rPr>
                <w:rFonts w:cs="Arial"/>
                <w:sz w:val="22"/>
                <w:szCs w:val="22"/>
              </w:rPr>
              <w:t>300</w:t>
            </w:r>
          </w:p>
        </w:tc>
        <w:tc>
          <w:tcPr>
            <w:tcW w:w="1494" w:type="dxa"/>
            <w:shd w:val="clear" w:color="auto" w:fill="auto"/>
          </w:tcPr>
          <w:p w14:paraId="409E3786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94" w:type="dxa"/>
            <w:shd w:val="clear" w:color="auto" w:fill="auto"/>
          </w:tcPr>
          <w:p w14:paraId="10C4DD75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73" w:type="dxa"/>
            <w:shd w:val="clear" w:color="auto" w:fill="auto"/>
          </w:tcPr>
          <w:p w14:paraId="6B7099CF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14:paraId="59C97EE7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D76DE" w:rsidRPr="00C01753" w14:paraId="2FCEBE7F" w14:textId="77777777" w:rsidTr="006907FA">
        <w:tc>
          <w:tcPr>
            <w:tcW w:w="694" w:type="dxa"/>
            <w:shd w:val="clear" w:color="auto" w:fill="auto"/>
          </w:tcPr>
          <w:p w14:paraId="4B0404DF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2176" w:type="dxa"/>
            <w:shd w:val="clear" w:color="auto" w:fill="auto"/>
          </w:tcPr>
          <w:p w14:paraId="743BBD32" w14:textId="77777777" w:rsidR="00DD76DE" w:rsidRPr="00C01753" w:rsidRDefault="00DD76DE" w:rsidP="006907FA">
            <w:pPr>
              <w:rPr>
                <w:rFonts w:cs="Arial"/>
                <w:sz w:val="22"/>
                <w:szCs w:val="22"/>
              </w:rPr>
            </w:pPr>
            <w:r w:rsidRPr="00C01753">
              <w:rPr>
                <w:rFonts w:cs="Arial"/>
                <w:sz w:val="22"/>
                <w:szCs w:val="22"/>
              </w:rPr>
              <w:t>Мушки шал</w:t>
            </w:r>
          </w:p>
        </w:tc>
        <w:tc>
          <w:tcPr>
            <w:tcW w:w="1375" w:type="dxa"/>
            <w:shd w:val="clear" w:color="auto" w:fill="auto"/>
          </w:tcPr>
          <w:p w14:paraId="32D60D5E" w14:textId="77777777" w:rsidR="00DD76DE" w:rsidRPr="00C01753" w:rsidRDefault="00DD76DE" w:rsidP="006907FA">
            <w:pPr>
              <w:jc w:val="right"/>
              <w:rPr>
                <w:rFonts w:cs="Arial"/>
                <w:sz w:val="22"/>
                <w:szCs w:val="22"/>
              </w:rPr>
            </w:pPr>
            <w:r w:rsidRPr="00C01753">
              <w:rPr>
                <w:rFonts w:cs="Arial"/>
                <w:sz w:val="22"/>
                <w:szCs w:val="22"/>
              </w:rPr>
              <w:t>350</w:t>
            </w:r>
          </w:p>
        </w:tc>
        <w:tc>
          <w:tcPr>
            <w:tcW w:w="1494" w:type="dxa"/>
            <w:shd w:val="clear" w:color="auto" w:fill="auto"/>
          </w:tcPr>
          <w:p w14:paraId="58CB9FB2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94" w:type="dxa"/>
            <w:shd w:val="clear" w:color="auto" w:fill="auto"/>
          </w:tcPr>
          <w:p w14:paraId="16BA539F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73" w:type="dxa"/>
            <w:shd w:val="clear" w:color="auto" w:fill="auto"/>
          </w:tcPr>
          <w:p w14:paraId="0526BA14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14:paraId="39BD5766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D76DE" w:rsidRPr="00C01753" w14:paraId="668EA516" w14:textId="77777777" w:rsidTr="006907FA">
        <w:tc>
          <w:tcPr>
            <w:tcW w:w="694" w:type="dxa"/>
            <w:shd w:val="clear" w:color="auto" w:fill="auto"/>
          </w:tcPr>
          <w:p w14:paraId="296ECAD5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2176" w:type="dxa"/>
            <w:shd w:val="clear" w:color="auto" w:fill="auto"/>
          </w:tcPr>
          <w:p w14:paraId="1A6805CD" w14:textId="77777777" w:rsidR="00DD76DE" w:rsidRPr="00C01753" w:rsidRDefault="00DD76DE" w:rsidP="006907FA">
            <w:pPr>
              <w:rPr>
                <w:rFonts w:cs="Arial"/>
                <w:sz w:val="22"/>
                <w:szCs w:val="22"/>
              </w:rPr>
            </w:pPr>
          </w:p>
          <w:p w14:paraId="23B35AB2" w14:textId="77777777" w:rsidR="00DD76DE" w:rsidRPr="00C01753" w:rsidRDefault="00DD76DE" w:rsidP="006907FA">
            <w:pPr>
              <w:rPr>
                <w:rFonts w:cs="Arial"/>
                <w:sz w:val="22"/>
                <w:szCs w:val="22"/>
              </w:rPr>
            </w:pPr>
            <w:r w:rsidRPr="00C01753">
              <w:rPr>
                <w:rFonts w:cs="Arial"/>
                <w:sz w:val="22"/>
                <w:szCs w:val="22"/>
              </w:rPr>
              <w:t>Мушка поло мајица</w:t>
            </w:r>
          </w:p>
        </w:tc>
        <w:tc>
          <w:tcPr>
            <w:tcW w:w="1375" w:type="dxa"/>
            <w:shd w:val="clear" w:color="auto" w:fill="auto"/>
          </w:tcPr>
          <w:p w14:paraId="32AB349C" w14:textId="77777777" w:rsidR="00DD76DE" w:rsidRPr="00C01753" w:rsidRDefault="00DD76DE" w:rsidP="006907FA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6D0E0542" w14:textId="77777777" w:rsidR="00DD76DE" w:rsidRPr="00C01753" w:rsidRDefault="00DD76DE" w:rsidP="006907FA">
            <w:pPr>
              <w:jc w:val="right"/>
              <w:rPr>
                <w:rFonts w:cs="Arial"/>
                <w:sz w:val="22"/>
                <w:szCs w:val="22"/>
              </w:rPr>
            </w:pPr>
            <w:r w:rsidRPr="00C01753">
              <w:rPr>
                <w:rFonts w:cs="Arial"/>
                <w:sz w:val="22"/>
                <w:szCs w:val="22"/>
              </w:rPr>
              <w:t>600</w:t>
            </w:r>
          </w:p>
        </w:tc>
        <w:tc>
          <w:tcPr>
            <w:tcW w:w="1494" w:type="dxa"/>
            <w:shd w:val="clear" w:color="auto" w:fill="auto"/>
          </w:tcPr>
          <w:p w14:paraId="4DECA4D8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94" w:type="dxa"/>
            <w:shd w:val="clear" w:color="auto" w:fill="auto"/>
          </w:tcPr>
          <w:p w14:paraId="0A7CD3A8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73" w:type="dxa"/>
            <w:shd w:val="clear" w:color="auto" w:fill="auto"/>
          </w:tcPr>
          <w:p w14:paraId="71D077B2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14:paraId="658CD32F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D76DE" w:rsidRPr="00C01753" w14:paraId="083E9DE1" w14:textId="77777777" w:rsidTr="006907FA">
        <w:tc>
          <w:tcPr>
            <w:tcW w:w="694" w:type="dxa"/>
            <w:shd w:val="clear" w:color="auto" w:fill="auto"/>
          </w:tcPr>
          <w:p w14:paraId="0960363B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2176" w:type="dxa"/>
            <w:shd w:val="clear" w:color="auto" w:fill="auto"/>
          </w:tcPr>
          <w:p w14:paraId="4B0D24DD" w14:textId="77777777" w:rsidR="00DD76DE" w:rsidRPr="00C01753" w:rsidRDefault="00DD76DE" w:rsidP="006907FA">
            <w:pPr>
              <w:rPr>
                <w:rFonts w:cs="Arial"/>
                <w:sz w:val="22"/>
                <w:szCs w:val="22"/>
              </w:rPr>
            </w:pPr>
          </w:p>
          <w:p w14:paraId="524C0B4D" w14:textId="77777777" w:rsidR="00DD76DE" w:rsidRPr="00C01753" w:rsidRDefault="00DD76DE" w:rsidP="006907FA">
            <w:pPr>
              <w:rPr>
                <w:rFonts w:cs="Arial"/>
                <w:sz w:val="22"/>
                <w:szCs w:val="22"/>
              </w:rPr>
            </w:pPr>
            <w:r w:rsidRPr="00C01753">
              <w:rPr>
                <w:rFonts w:cs="Arial"/>
                <w:sz w:val="22"/>
                <w:szCs w:val="22"/>
              </w:rPr>
              <w:t>Ешарпа</w:t>
            </w:r>
          </w:p>
        </w:tc>
        <w:tc>
          <w:tcPr>
            <w:tcW w:w="1375" w:type="dxa"/>
            <w:shd w:val="clear" w:color="auto" w:fill="auto"/>
          </w:tcPr>
          <w:p w14:paraId="4A5A5AB8" w14:textId="77777777" w:rsidR="00DD76DE" w:rsidRPr="00C01753" w:rsidRDefault="00DD76DE" w:rsidP="006907FA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07572535" w14:textId="77777777" w:rsidR="00DD76DE" w:rsidRPr="00C01753" w:rsidRDefault="00DD76DE" w:rsidP="006907FA">
            <w:pPr>
              <w:jc w:val="right"/>
              <w:rPr>
                <w:rFonts w:cs="Arial"/>
                <w:sz w:val="22"/>
                <w:szCs w:val="22"/>
              </w:rPr>
            </w:pPr>
            <w:r w:rsidRPr="00C01753">
              <w:rPr>
                <w:rFonts w:cs="Arial"/>
                <w:sz w:val="22"/>
                <w:szCs w:val="22"/>
              </w:rPr>
              <w:t>250</w:t>
            </w:r>
          </w:p>
        </w:tc>
        <w:tc>
          <w:tcPr>
            <w:tcW w:w="1494" w:type="dxa"/>
            <w:shd w:val="clear" w:color="auto" w:fill="auto"/>
          </w:tcPr>
          <w:p w14:paraId="353B05FF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94" w:type="dxa"/>
            <w:shd w:val="clear" w:color="auto" w:fill="auto"/>
          </w:tcPr>
          <w:p w14:paraId="3461D3C4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73" w:type="dxa"/>
            <w:shd w:val="clear" w:color="auto" w:fill="auto"/>
          </w:tcPr>
          <w:p w14:paraId="2805CEA9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14:paraId="01D5F5AD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D76DE" w:rsidRPr="00C01753" w14:paraId="6CB956F5" w14:textId="77777777" w:rsidTr="006907FA">
        <w:tc>
          <w:tcPr>
            <w:tcW w:w="694" w:type="dxa"/>
            <w:shd w:val="clear" w:color="auto" w:fill="auto"/>
          </w:tcPr>
          <w:p w14:paraId="653B84C6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2176" w:type="dxa"/>
            <w:shd w:val="clear" w:color="auto" w:fill="auto"/>
          </w:tcPr>
          <w:p w14:paraId="37618E11" w14:textId="77777777" w:rsidR="00DD76DE" w:rsidRPr="00C01753" w:rsidRDefault="00DD76DE" w:rsidP="006907FA">
            <w:pPr>
              <w:rPr>
                <w:rFonts w:cs="Arial"/>
                <w:sz w:val="22"/>
                <w:szCs w:val="22"/>
              </w:rPr>
            </w:pPr>
          </w:p>
          <w:p w14:paraId="3493ED2E" w14:textId="77777777" w:rsidR="00DD76DE" w:rsidRPr="00C01753" w:rsidRDefault="00DD76DE" w:rsidP="006907FA">
            <w:pPr>
              <w:rPr>
                <w:rFonts w:cs="Arial"/>
                <w:sz w:val="22"/>
                <w:szCs w:val="22"/>
              </w:rPr>
            </w:pPr>
            <w:r w:rsidRPr="00C01753">
              <w:rPr>
                <w:rFonts w:cs="Arial"/>
                <w:sz w:val="22"/>
                <w:szCs w:val="22"/>
              </w:rPr>
              <w:t>Женска поло мајица</w:t>
            </w:r>
          </w:p>
        </w:tc>
        <w:tc>
          <w:tcPr>
            <w:tcW w:w="1375" w:type="dxa"/>
            <w:shd w:val="clear" w:color="auto" w:fill="auto"/>
          </w:tcPr>
          <w:p w14:paraId="29FED0BC" w14:textId="77777777" w:rsidR="00DD76DE" w:rsidRPr="00C01753" w:rsidRDefault="00DD76DE" w:rsidP="006907FA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2F9A79AA" w14:textId="77777777" w:rsidR="00DD76DE" w:rsidRPr="00C01753" w:rsidRDefault="00DD76DE" w:rsidP="006907FA">
            <w:pPr>
              <w:jc w:val="right"/>
              <w:rPr>
                <w:rFonts w:cs="Arial"/>
                <w:sz w:val="22"/>
                <w:szCs w:val="22"/>
              </w:rPr>
            </w:pPr>
            <w:r w:rsidRPr="00C01753">
              <w:rPr>
                <w:rFonts w:cs="Arial"/>
                <w:sz w:val="22"/>
                <w:szCs w:val="22"/>
              </w:rPr>
              <w:t>600</w:t>
            </w:r>
          </w:p>
        </w:tc>
        <w:tc>
          <w:tcPr>
            <w:tcW w:w="1494" w:type="dxa"/>
            <w:shd w:val="clear" w:color="auto" w:fill="auto"/>
          </w:tcPr>
          <w:p w14:paraId="543A3F88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94" w:type="dxa"/>
            <w:shd w:val="clear" w:color="auto" w:fill="auto"/>
          </w:tcPr>
          <w:p w14:paraId="59A416E7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73" w:type="dxa"/>
            <w:shd w:val="clear" w:color="auto" w:fill="auto"/>
          </w:tcPr>
          <w:p w14:paraId="070F753C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14:paraId="7711460D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</w:tbl>
    <w:p w14:paraId="1D49E71F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6EC650E9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491AF168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5EF3A5CC" w14:textId="6A14C822" w:rsidR="00DD76DE" w:rsidRPr="00C01753" w:rsidRDefault="00447045" w:rsidP="00DD76D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У</w:t>
      </w:r>
      <w:r w:rsidR="00DD76DE" w:rsidRPr="00C01753">
        <w:rPr>
          <w:rFonts w:cs="Arial"/>
          <w:sz w:val="22"/>
          <w:szCs w:val="22"/>
        </w:rPr>
        <w:t xml:space="preserve"> свему према према Конкурсној документацији, Техничкој спецификацији и Понуди </w:t>
      </w:r>
      <w:r w:rsidR="00DD76DE" w:rsidRPr="00C01753">
        <w:rPr>
          <w:rFonts w:cs="Arial"/>
          <w:sz w:val="22"/>
          <w:szCs w:val="22"/>
          <w:lang w:val="sr-Cyrl-RS"/>
        </w:rPr>
        <w:t>Продавца</w:t>
      </w:r>
      <w:r w:rsidR="00DD76DE" w:rsidRPr="00C01753">
        <w:rPr>
          <w:rFonts w:cs="Arial"/>
          <w:sz w:val="22"/>
          <w:szCs w:val="22"/>
        </w:rPr>
        <w:t xml:space="preserve">, који као Прилог 1, Прилог 2 и Прилог 3 чине саставни део овог </w:t>
      </w:r>
      <w:r w:rsidR="00D361F5" w:rsidRPr="00C01753">
        <w:rPr>
          <w:rFonts w:cs="Arial"/>
          <w:sz w:val="22"/>
          <w:szCs w:val="22"/>
        </w:rPr>
        <w:t>У</w:t>
      </w:r>
      <w:r w:rsidR="00DD76DE" w:rsidRPr="00C01753">
        <w:rPr>
          <w:rFonts w:cs="Arial"/>
          <w:sz w:val="22"/>
          <w:szCs w:val="22"/>
        </w:rPr>
        <w:t>говора.</w:t>
      </w:r>
    </w:p>
    <w:p w14:paraId="442C5A1A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74896CDC" w14:textId="77777777" w:rsidR="00DD76DE" w:rsidRPr="00C01753" w:rsidRDefault="00DD76DE" w:rsidP="00DD76DE">
      <w:pPr>
        <w:rPr>
          <w:rFonts w:cs="Arial"/>
          <w:b/>
          <w:bCs/>
          <w:sz w:val="22"/>
          <w:szCs w:val="22"/>
        </w:rPr>
      </w:pPr>
      <w:r w:rsidRPr="00C01753">
        <w:rPr>
          <w:rFonts w:cs="Arial"/>
          <w:b/>
          <w:bCs/>
          <w:sz w:val="22"/>
          <w:szCs w:val="22"/>
        </w:rPr>
        <w:t>ЦЕНА И НАЧИН ПЛАЋАЊА</w:t>
      </w:r>
    </w:p>
    <w:p w14:paraId="572236D2" w14:textId="77777777" w:rsidR="00DD76DE" w:rsidRPr="00C01753" w:rsidRDefault="00DD76DE" w:rsidP="00DD76DE">
      <w:pPr>
        <w:rPr>
          <w:rFonts w:cs="Arial"/>
          <w:sz w:val="22"/>
          <w:szCs w:val="22"/>
          <w:lang w:val="sl-SI"/>
        </w:rPr>
      </w:pPr>
    </w:p>
    <w:p w14:paraId="569DFCB7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Члан 2.</w:t>
      </w:r>
    </w:p>
    <w:p w14:paraId="05F4DDF0" w14:textId="77777777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  <w:lang w:val="sr-Cyrl-RS"/>
        </w:rPr>
        <w:t>У</w:t>
      </w:r>
      <w:r w:rsidRPr="00C01753">
        <w:rPr>
          <w:rFonts w:cs="Arial"/>
          <w:sz w:val="22"/>
          <w:szCs w:val="22"/>
        </w:rPr>
        <w:t xml:space="preserve">купна вредност </w:t>
      </w:r>
      <w:r w:rsidRPr="00C01753">
        <w:rPr>
          <w:rFonts w:cs="Arial"/>
          <w:sz w:val="22"/>
          <w:szCs w:val="22"/>
          <w:lang w:val="sr-Cyrl-RS"/>
        </w:rPr>
        <w:t xml:space="preserve">добра </w:t>
      </w:r>
      <w:r w:rsidRPr="00C01753">
        <w:rPr>
          <w:rFonts w:cs="Arial"/>
          <w:sz w:val="22"/>
          <w:szCs w:val="22"/>
        </w:rPr>
        <w:t xml:space="preserve">из члана 1. </w:t>
      </w:r>
      <w:proofErr w:type="gramStart"/>
      <w:r w:rsidRPr="00C01753">
        <w:rPr>
          <w:rFonts w:cs="Arial"/>
          <w:sz w:val="22"/>
          <w:szCs w:val="22"/>
        </w:rPr>
        <w:t>овог</w:t>
      </w:r>
      <w:proofErr w:type="gramEnd"/>
      <w:r w:rsidRPr="00C01753">
        <w:rPr>
          <w:rFonts w:cs="Arial"/>
          <w:sz w:val="22"/>
          <w:szCs w:val="22"/>
        </w:rPr>
        <w:t xml:space="preserve"> Уговора, без пореза на додату вредност, износи: __________________ динара (словима: ___________________________________________/100 динара).</w:t>
      </w:r>
    </w:p>
    <w:p w14:paraId="1DF2F16B" w14:textId="77777777" w:rsidR="00DD76DE" w:rsidRPr="00C01753" w:rsidRDefault="00DD76DE" w:rsidP="00DD76DE">
      <w:pPr>
        <w:pStyle w:val="ArrialNarrow"/>
        <w:spacing w:after="0"/>
        <w:rPr>
          <w:rFonts w:ascii="Arial" w:hAnsi="Arial" w:cs="Arial"/>
          <w:sz w:val="22"/>
          <w:szCs w:val="22"/>
          <w:lang w:val="sr-Cyrl-CS"/>
        </w:rPr>
      </w:pPr>
    </w:p>
    <w:p w14:paraId="0C245650" w14:textId="77777777" w:rsidR="00DD76DE" w:rsidRPr="00C01753" w:rsidRDefault="00DD76DE" w:rsidP="00DD76DE">
      <w:pPr>
        <w:pStyle w:val="ArrialNarrow"/>
        <w:spacing w:after="0"/>
        <w:rPr>
          <w:rFonts w:ascii="Arial" w:hAnsi="Arial" w:cs="Arial"/>
          <w:sz w:val="22"/>
          <w:szCs w:val="22"/>
          <w:lang w:val="sr-Cyrl-CS"/>
        </w:rPr>
      </w:pPr>
      <w:r w:rsidRPr="00C01753">
        <w:rPr>
          <w:rFonts w:ascii="Arial" w:hAnsi="Arial" w:cs="Arial"/>
          <w:sz w:val="22"/>
          <w:szCs w:val="22"/>
          <w:lang w:val="sr-Cyrl-CS"/>
        </w:rPr>
        <w:t>На вредност из става 1. овог члана обрачунава се припадајући износ пореза на додату вредност у складу са прописима Републике Србије.</w:t>
      </w:r>
    </w:p>
    <w:p w14:paraId="690FF6A1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247567D7" w14:textId="77777777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Укупна вредност је фиксна и не може се мењати. </w:t>
      </w:r>
    </w:p>
    <w:p w14:paraId="471D656B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4DC88A32" w14:textId="77777777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У укупну вредност су урачунати сви трошкови везани за реализацију уговорене испоруке </w:t>
      </w:r>
      <w:r w:rsidRPr="00C01753">
        <w:rPr>
          <w:rFonts w:cs="Arial"/>
          <w:sz w:val="22"/>
          <w:szCs w:val="22"/>
          <w:lang w:val="sr-Cyrl-RS"/>
        </w:rPr>
        <w:t>добара</w:t>
      </w:r>
      <w:r w:rsidRPr="00C01753">
        <w:rPr>
          <w:rFonts w:cs="Arial"/>
          <w:sz w:val="22"/>
          <w:szCs w:val="22"/>
        </w:rPr>
        <w:t>.</w:t>
      </w:r>
    </w:p>
    <w:p w14:paraId="216A6F37" w14:textId="77777777" w:rsidR="00DD76DE" w:rsidRDefault="00DD76DE" w:rsidP="00DD76DE">
      <w:pPr>
        <w:rPr>
          <w:rFonts w:cs="Arial"/>
          <w:sz w:val="22"/>
          <w:szCs w:val="22"/>
        </w:rPr>
      </w:pPr>
    </w:p>
    <w:p w14:paraId="3730BE5E" w14:textId="77777777" w:rsidR="009A6439" w:rsidRDefault="009A6439" w:rsidP="00DD76DE">
      <w:pPr>
        <w:rPr>
          <w:rFonts w:cs="Arial"/>
          <w:sz w:val="22"/>
          <w:szCs w:val="22"/>
        </w:rPr>
      </w:pPr>
    </w:p>
    <w:p w14:paraId="6403F3BD" w14:textId="77777777" w:rsidR="009A6439" w:rsidRPr="00C01753" w:rsidRDefault="009A6439" w:rsidP="00DD76DE">
      <w:pPr>
        <w:rPr>
          <w:rFonts w:cs="Arial"/>
          <w:sz w:val="22"/>
          <w:szCs w:val="22"/>
        </w:rPr>
      </w:pPr>
    </w:p>
    <w:p w14:paraId="2A6E64A3" w14:textId="77777777" w:rsidR="00447045" w:rsidRDefault="00447045" w:rsidP="00DD76DE">
      <w:pPr>
        <w:jc w:val="center"/>
        <w:rPr>
          <w:rFonts w:cs="Arial"/>
          <w:sz w:val="22"/>
          <w:szCs w:val="22"/>
        </w:rPr>
      </w:pPr>
    </w:p>
    <w:p w14:paraId="0B395CA9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Члан 3.</w:t>
      </w:r>
    </w:p>
    <w:p w14:paraId="32A48468" w14:textId="77777777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  <w:lang w:val="sr-Cyrl-RS"/>
        </w:rPr>
        <w:t>Купац</w:t>
      </w:r>
      <w:r w:rsidRPr="00C01753">
        <w:rPr>
          <w:rFonts w:cs="Arial"/>
          <w:sz w:val="22"/>
          <w:szCs w:val="22"/>
        </w:rPr>
        <w:t xml:space="preserve"> се обавезује да укупну вредност из члана 2. </w:t>
      </w:r>
      <w:proofErr w:type="gramStart"/>
      <w:r w:rsidRPr="00C01753">
        <w:rPr>
          <w:rFonts w:cs="Arial"/>
          <w:sz w:val="22"/>
          <w:szCs w:val="22"/>
        </w:rPr>
        <w:t>овог</w:t>
      </w:r>
      <w:proofErr w:type="gramEnd"/>
      <w:r w:rsidRPr="00C01753">
        <w:rPr>
          <w:rFonts w:cs="Arial"/>
          <w:sz w:val="22"/>
          <w:szCs w:val="22"/>
        </w:rPr>
        <w:t xml:space="preserve"> Уговора плати </w:t>
      </w:r>
      <w:r w:rsidRPr="00C01753">
        <w:rPr>
          <w:rFonts w:cs="Arial"/>
          <w:sz w:val="22"/>
          <w:szCs w:val="22"/>
          <w:lang w:val="sr-Cyrl-RS"/>
        </w:rPr>
        <w:t>Продавцу</w:t>
      </w:r>
      <w:r w:rsidRPr="00C01753">
        <w:rPr>
          <w:rFonts w:cs="Arial"/>
          <w:sz w:val="22"/>
          <w:szCs w:val="22"/>
        </w:rPr>
        <w:t xml:space="preserve"> на следећи начин:</w:t>
      </w:r>
    </w:p>
    <w:p w14:paraId="6C78486B" w14:textId="77777777" w:rsidR="00DD76DE" w:rsidRPr="00C01753" w:rsidRDefault="00DD76DE" w:rsidP="00DD76DE">
      <w:pPr>
        <w:pStyle w:val="ListParagraph"/>
        <w:numPr>
          <w:ilvl w:val="0"/>
          <w:numId w:val="23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C01753">
        <w:rPr>
          <w:rFonts w:ascii="Arial" w:hAnsi="Arial" w:cs="Arial"/>
        </w:rPr>
        <w:t>100% укупно уговорене вредности са припадајућим ПДВ у року од _____ дана од дана пријема исправне фактуре издате</w:t>
      </w:r>
      <w:r w:rsidRPr="00C01753">
        <w:rPr>
          <w:rFonts w:ascii="Arial" w:hAnsi="Arial" w:cs="Arial"/>
          <w:lang w:val="sr-Cyrl-RS"/>
        </w:rPr>
        <w:t xml:space="preserve"> на основу обострано потписаног Записника о </w:t>
      </w:r>
      <w:r w:rsidRPr="00C01753">
        <w:rPr>
          <w:rFonts w:ascii="Arial" w:hAnsi="Arial" w:cs="Arial"/>
        </w:rPr>
        <w:t>квалитативно</w:t>
      </w:r>
      <w:r w:rsidRPr="00C01753">
        <w:rPr>
          <w:rFonts w:ascii="Arial" w:hAnsi="Arial" w:cs="Arial"/>
          <w:lang w:val="sr-Cyrl-RS"/>
        </w:rPr>
        <w:t>м</w:t>
      </w:r>
      <w:r w:rsidRPr="00C01753">
        <w:rPr>
          <w:rFonts w:ascii="Arial" w:hAnsi="Arial" w:cs="Arial"/>
        </w:rPr>
        <w:t xml:space="preserve"> и квантитативно</w:t>
      </w:r>
      <w:r w:rsidRPr="00C01753">
        <w:rPr>
          <w:rFonts w:ascii="Arial" w:hAnsi="Arial" w:cs="Arial"/>
          <w:lang w:val="sr-Cyrl-RS"/>
        </w:rPr>
        <w:t>м</w:t>
      </w:r>
      <w:r w:rsidRPr="00C01753">
        <w:rPr>
          <w:rFonts w:ascii="Arial" w:hAnsi="Arial" w:cs="Arial"/>
        </w:rPr>
        <w:t xml:space="preserve"> пријем</w:t>
      </w:r>
      <w:r w:rsidRPr="00C01753">
        <w:rPr>
          <w:rFonts w:ascii="Arial" w:hAnsi="Arial" w:cs="Arial"/>
          <w:lang w:val="sr-Cyrl-RS"/>
        </w:rPr>
        <w:t>а</w:t>
      </w:r>
      <w:r w:rsidRPr="00C01753">
        <w:rPr>
          <w:rFonts w:ascii="Arial" w:hAnsi="Arial" w:cs="Arial"/>
        </w:rPr>
        <w:t xml:space="preserve"> </w:t>
      </w:r>
      <w:r w:rsidRPr="00C01753">
        <w:rPr>
          <w:rFonts w:ascii="Arial" w:hAnsi="Arial" w:cs="Arial"/>
          <w:lang w:val="sr-Cyrl-RS"/>
        </w:rPr>
        <w:t>добара</w:t>
      </w:r>
      <w:r w:rsidRPr="00C01753">
        <w:rPr>
          <w:rFonts w:ascii="Arial" w:hAnsi="Arial" w:cs="Arial"/>
        </w:rPr>
        <w:t xml:space="preserve"> (без примедби) од стране овлашћених представника </w:t>
      </w:r>
      <w:r w:rsidRPr="00C01753">
        <w:rPr>
          <w:rFonts w:ascii="Arial" w:hAnsi="Arial" w:cs="Arial"/>
          <w:lang w:val="sr-Cyrl-RS"/>
        </w:rPr>
        <w:t>Купца и Продавца</w:t>
      </w:r>
    </w:p>
    <w:p w14:paraId="5D7F2B61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72B0017A" w14:textId="77777777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Плаћање се врши динарски на пословни </w:t>
      </w:r>
      <w:r w:rsidRPr="00C01753">
        <w:rPr>
          <w:rFonts w:cs="Arial"/>
          <w:sz w:val="22"/>
          <w:szCs w:val="22"/>
          <w:lang w:val="sr-Cyrl-RS"/>
        </w:rPr>
        <w:t xml:space="preserve">текући </w:t>
      </w:r>
      <w:r w:rsidRPr="00C01753">
        <w:rPr>
          <w:rFonts w:cs="Arial"/>
          <w:sz w:val="22"/>
          <w:szCs w:val="22"/>
        </w:rPr>
        <w:t xml:space="preserve">рачун </w:t>
      </w:r>
      <w:r w:rsidRPr="00C01753">
        <w:rPr>
          <w:rFonts w:cs="Arial"/>
          <w:sz w:val="22"/>
          <w:szCs w:val="22"/>
          <w:lang w:val="sr-Cyrl-RS"/>
        </w:rPr>
        <w:t>Продавца</w:t>
      </w:r>
      <w:r w:rsidRPr="00C01753">
        <w:rPr>
          <w:rFonts w:cs="Arial"/>
          <w:sz w:val="22"/>
          <w:szCs w:val="22"/>
        </w:rPr>
        <w:t xml:space="preserve"> бр. _____________________</w:t>
      </w:r>
      <w:proofErr w:type="gramStart"/>
      <w:r w:rsidRPr="00C01753">
        <w:rPr>
          <w:rFonts w:cs="Arial"/>
          <w:sz w:val="22"/>
          <w:szCs w:val="22"/>
        </w:rPr>
        <w:t>_  код</w:t>
      </w:r>
      <w:proofErr w:type="gramEnd"/>
      <w:r w:rsidRPr="00C01753">
        <w:rPr>
          <w:rFonts w:cs="Arial"/>
          <w:sz w:val="22"/>
          <w:szCs w:val="22"/>
        </w:rPr>
        <w:t xml:space="preserve"> ________________________ из ______________.</w:t>
      </w:r>
    </w:p>
    <w:p w14:paraId="65358BF8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5247A39A" w14:textId="77777777" w:rsidR="00DD76DE" w:rsidRPr="00C01753" w:rsidRDefault="00DD76DE" w:rsidP="00DD76DE">
      <w:pPr>
        <w:rPr>
          <w:rFonts w:cs="Arial"/>
          <w:b/>
          <w:bCs/>
          <w:sz w:val="22"/>
          <w:szCs w:val="22"/>
        </w:rPr>
      </w:pPr>
      <w:r w:rsidRPr="00C01753">
        <w:rPr>
          <w:rFonts w:cs="Arial"/>
          <w:b/>
          <w:bCs/>
          <w:sz w:val="22"/>
          <w:szCs w:val="22"/>
        </w:rPr>
        <w:t>РОК, МЕСТО И НАЧИН ИСПОРУКЕ</w:t>
      </w:r>
    </w:p>
    <w:p w14:paraId="215C241D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66E225DA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Члан 4.</w:t>
      </w:r>
    </w:p>
    <w:p w14:paraId="0CD31AAD" w14:textId="6C4A1F1F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  <w:lang w:val="sr-Cyrl-RS"/>
        </w:rPr>
        <w:t>Продавац</w:t>
      </w:r>
      <w:r w:rsidRPr="00C01753">
        <w:rPr>
          <w:rFonts w:cs="Arial"/>
          <w:sz w:val="22"/>
          <w:szCs w:val="22"/>
        </w:rPr>
        <w:t xml:space="preserve"> ће испоруку </w:t>
      </w:r>
      <w:r w:rsidRPr="00C01753">
        <w:rPr>
          <w:rFonts w:cs="Arial"/>
          <w:sz w:val="22"/>
          <w:szCs w:val="22"/>
          <w:lang w:val="sr-Cyrl-RS"/>
        </w:rPr>
        <w:t>добара</w:t>
      </w:r>
      <w:r w:rsidRPr="00C01753">
        <w:rPr>
          <w:rFonts w:cs="Arial"/>
          <w:sz w:val="22"/>
          <w:szCs w:val="22"/>
        </w:rPr>
        <w:t xml:space="preserve"> из члана 1. </w:t>
      </w:r>
      <w:proofErr w:type="gramStart"/>
      <w:r w:rsidRPr="00C01753">
        <w:rPr>
          <w:rFonts w:cs="Arial"/>
          <w:sz w:val="22"/>
          <w:szCs w:val="22"/>
        </w:rPr>
        <w:t>овог</w:t>
      </w:r>
      <w:proofErr w:type="gramEnd"/>
      <w:r w:rsidRPr="00C01753">
        <w:rPr>
          <w:rFonts w:cs="Arial"/>
          <w:sz w:val="22"/>
          <w:szCs w:val="22"/>
        </w:rPr>
        <w:t xml:space="preserve"> </w:t>
      </w:r>
      <w:r w:rsidR="000C0E33" w:rsidRPr="00C01753">
        <w:rPr>
          <w:rFonts w:cs="Arial"/>
          <w:sz w:val="22"/>
          <w:szCs w:val="22"/>
        </w:rPr>
        <w:t>У</w:t>
      </w:r>
      <w:r w:rsidRPr="00C01753">
        <w:rPr>
          <w:rFonts w:cs="Arial"/>
          <w:sz w:val="22"/>
          <w:szCs w:val="22"/>
        </w:rPr>
        <w:t xml:space="preserve">говора извршити у року од 10 календарских дана од дана </w:t>
      </w:r>
      <w:r w:rsidRPr="00C01753">
        <w:rPr>
          <w:rFonts w:cs="Arial"/>
          <w:sz w:val="22"/>
          <w:szCs w:val="22"/>
          <w:lang w:val="sr-Cyrl-RS"/>
        </w:rPr>
        <w:t xml:space="preserve">потписивања </w:t>
      </w:r>
      <w:r w:rsidR="000C0E33">
        <w:rPr>
          <w:rFonts w:cs="Arial"/>
          <w:sz w:val="22"/>
          <w:szCs w:val="22"/>
        </w:rPr>
        <w:t xml:space="preserve"> овог </w:t>
      </w:r>
      <w:r w:rsidR="000C0E33">
        <w:rPr>
          <w:rFonts w:cs="Arial"/>
          <w:sz w:val="22"/>
          <w:szCs w:val="22"/>
          <w:lang w:val="sr-Cyrl-RS"/>
        </w:rPr>
        <w:t>У</w:t>
      </w:r>
      <w:r w:rsidRPr="00C01753">
        <w:rPr>
          <w:rFonts w:cs="Arial"/>
          <w:sz w:val="22"/>
          <w:szCs w:val="22"/>
        </w:rPr>
        <w:t>говора.</w:t>
      </w:r>
    </w:p>
    <w:p w14:paraId="19B329B4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0953A37A" w14:textId="5C324D1F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  <w:r w:rsidRPr="00C01753">
        <w:rPr>
          <w:rFonts w:cs="Arial"/>
          <w:sz w:val="22"/>
          <w:szCs w:val="22"/>
        </w:rPr>
        <w:t xml:space="preserve">Место испоруке је </w:t>
      </w:r>
      <w:r w:rsidR="00E71597">
        <w:rPr>
          <w:rFonts w:cs="Arial"/>
          <w:sz w:val="22"/>
          <w:szCs w:val="22"/>
          <w:lang w:val="sr-Cyrl-RS"/>
        </w:rPr>
        <w:t xml:space="preserve">франко </w:t>
      </w:r>
      <w:r w:rsidRPr="00C01753">
        <w:rPr>
          <w:rFonts w:cs="Arial"/>
          <w:sz w:val="22"/>
          <w:szCs w:val="22"/>
        </w:rPr>
        <w:t>Наручилац – Београд, магацин Балканска бр. 13</w:t>
      </w:r>
      <w:r w:rsidRPr="00C01753">
        <w:rPr>
          <w:rFonts w:cs="Arial"/>
          <w:sz w:val="22"/>
          <w:szCs w:val="22"/>
          <w:lang w:val="sr-Cyrl-RS"/>
        </w:rPr>
        <w:t>.</w:t>
      </w:r>
    </w:p>
    <w:p w14:paraId="68B344ED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40682E7C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77CC2495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Члан 5.</w:t>
      </w:r>
    </w:p>
    <w:p w14:paraId="6DA46AA7" w14:textId="54449BAC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Уколико </w:t>
      </w:r>
      <w:r w:rsidRPr="00C01753">
        <w:rPr>
          <w:rFonts w:cs="Arial"/>
          <w:sz w:val="22"/>
          <w:szCs w:val="22"/>
          <w:lang w:val="sr-Cyrl-RS"/>
        </w:rPr>
        <w:t>Продавац</w:t>
      </w:r>
      <w:r w:rsidRPr="00C01753">
        <w:rPr>
          <w:rFonts w:cs="Arial"/>
          <w:sz w:val="22"/>
          <w:szCs w:val="22"/>
        </w:rPr>
        <w:t xml:space="preserve"> не испоручи </w:t>
      </w:r>
      <w:r w:rsidRPr="00410F79">
        <w:rPr>
          <w:rFonts w:cs="Arial"/>
          <w:sz w:val="22"/>
          <w:szCs w:val="22"/>
        </w:rPr>
        <w:t>целокупн</w:t>
      </w:r>
      <w:r w:rsidR="00AA3DA2" w:rsidRPr="00410F79">
        <w:rPr>
          <w:rFonts w:cs="Arial"/>
          <w:sz w:val="22"/>
          <w:szCs w:val="22"/>
          <w:lang w:val="sr-Cyrl-RS"/>
        </w:rPr>
        <w:t xml:space="preserve">у количину </w:t>
      </w:r>
      <w:proofErr w:type="gramStart"/>
      <w:r w:rsidRPr="00410F79">
        <w:rPr>
          <w:rFonts w:cs="Arial"/>
          <w:sz w:val="22"/>
          <w:szCs w:val="22"/>
          <w:lang w:val="sr-Cyrl-RS"/>
        </w:rPr>
        <w:t>доб</w:t>
      </w:r>
      <w:r w:rsidR="00AA3DA2" w:rsidRPr="00410F79">
        <w:rPr>
          <w:rFonts w:cs="Arial"/>
          <w:sz w:val="22"/>
          <w:szCs w:val="22"/>
          <w:lang w:val="sr-Cyrl-RS"/>
        </w:rPr>
        <w:t>а</w:t>
      </w:r>
      <w:r w:rsidRPr="00410F79">
        <w:rPr>
          <w:rFonts w:cs="Arial"/>
          <w:sz w:val="22"/>
          <w:szCs w:val="22"/>
          <w:lang w:val="sr-Cyrl-RS"/>
        </w:rPr>
        <w:t xml:space="preserve">ра </w:t>
      </w:r>
      <w:r w:rsidRPr="00410F79">
        <w:rPr>
          <w:rFonts w:cs="Arial"/>
          <w:sz w:val="22"/>
          <w:szCs w:val="22"/>
        </w:rPr>
        <w:t xml:space="preserve"> </w:t>
      </w:r>
      <w:r w:rsidRPr="00C01753">
        <w:rPr>
          <w:rFonts w:cs="Arial"/>
          <w:sz w:val="22"/>
          <w:szCs w:val="22"/>
        </w:rPr>
        <w:t>у</w:t>
      </w:r>
      <w:proofErr w:type="gramEnd"/>
      <w:r w:rsidRPr="00C01753">
        <w:rPr>
          <w:rFonts w:cs="Arial"/>
          <w:sz w:val="22"/>
          <w:szCs w:val="22"/>
        </w:rPr>
        <w:t xml:space="preserve"> року из члана </w:t>
      </w:r>
      <w:r w:rsidRPr="00C01753">
        <w:rPr>
          <w:rFonts w:cs="Arial"/>
          <w:sz w:val="22"/>
          <w:szCs w:val="22"/>
          <w:lang w:val="sr-Cyrl-RS"/>
        </w:rPr>
        <w:t>4.</w:t>
      </w:r>
      <w:r w:rsidRPr="00C01753">
        <w:rPr>
          <w:rFonts w:cs="Arial"/>
          <w:sz w:val="22"/>
          <w:szCs w:val="22"/>
        </w:rPr>
        <w:t xml:space="preserve"> </w:t>
      </w:r>
      <w:proofErr w:type="gramStart"/>
      <w:r w:rsidRPr="00C01753">
        <w:rPr>
          <w:rFonts w:cs="Arial"/>
          <w:sz w:val="22"/>
          <w:szCs w:val="22"/>
        </w:rPr>
        <w:t>овог</w:t>
      </w:r>
      <w:proofErr w:type="gramEnd"/>
      <w:r w:rsidRPr="00C01753">
        <w:rPr>
          <w:rFonts w:cs="Arial"/>
          <w:sz w:val="22"/>
          <w:szCs w:val="22"/>
        </w:rPr>
        <w:t xml:space="preserve"> Уговора,  </w:t>
      </w:r>
      <w:r w:rsidRPr="00C01753">
        <w:rPr>
          <w:rFonts w:cs="Arial"/>
          <w:sz w:val="22"/>
          <w:szCs w:val="22"/>
          <w:lang w:val="sr-Cyrl-RS"/>
        </w:rPr>
        <w:t>Продавац је</w:t>
      </w:r>
      <w:r w:rsidRPr="00C01753">
        <w:rPr>
          <w:rFonts w:cs="Arial"/>
          <w:sz w:val="22"/>
          <w:szCs w:val="22"/>
        </w:rPr>
        <w:t xml:space="preserve"> обавезан да </w:t>
      </w:r>
      <w:r w:rsidRPr="00C01753">
        <w:rPr>
          <w:rFonts w:cs="Arial"/>
          <w:sz w:val="22"/>
          <w:szCs w:val="22"/>
          <w:lang w:val="sr-Cyrl-RS"/>
        </w:rPr>
        <w:t>Купцу</w:t>
      </w:r>
      <w:r w:rsidRPr="00C01753">
        <w:rPr>
          <w:rFonts w:cs="Arial"/>
          <w:sz w:val="22"/>
          <w:szCs w:val="22"/>
        </w:rPr>
        <w:t xml:space="preserve"> плати Уговорну казну у износу од 0,5%</w:t>
      </w:r>
      <w:r w:rsidRPr="00C01753">
        <w:rPr>
          <w:rFonts w:cs="Arial"/>
          <w:sz w:val="22"/>
          <w:szCs w:val="22"/>
          <w:vertAlign w:val="subscript"/>
        </w:rPr>
        <w:t>0</w:t>
      </w:r>
      <w:r w:rsidRPr="00C01753">
        <w:rPr>
          <w:rFonts w:cs="Arial"/>
          <w:sz w:val="22"/>
          <w:szCs w:val="22"/>
        </w:rPr>
        <w:t xml:space="preserve"> (</w:t>
      </w:r>
      <w:proofErr w:type="gramStart"/>
      <w:r w:rsidRPr="00C01753">
        <w:rPr>
          <w:rFonts w:cs="Arial"/>
          <w:sz w:val="22"/>
          <w:szCs w:val="22"/>
        </w:rPr>
        <w:t>пет</w:t>
      </w:r>
      <w:proofErr w:type="gramEnd"/>
      <w:r w:rsidRPr="00C01753">
        <w:rPr>
          <w:rFonts w:cs="Arial"/>
          <w:sz w:val="22"/>
          <w:szCs w:val="22"/>
        </w:rPr>
        <w:t xml:space="preserve"> промила) од </w:t>
      </w:r>
      <w:r w:rsidR="002E2C89">
        <w:rPr>
          <w:rFonts w:cs="Arial"/>
          <w:sz w:val="22"/>
          <w:szCs w:val="22"/>
          <w:lang w:val="sr-Cyrl-RS"/>
        </w:rPr>
        <w:t>У</w:t>
      </w:r>
      <w:r w:rsidRPr="00C01753">
        <w:rPr>
          <w:rFonts w:cs="Arial"/>
          <w:sz w:val="22"/>
          <w:szCs w:val="22"/>
        </w:rPr>
        <w:t xml:space="preserve">говорене вредности из члана 2. </w:t>
      </w:r>
      <w:proofErr w:type="gramStart"/>
      <w:r w:rsidRPr="00C01753">
        <w:rPr>
          <w:rFonts w:cs="Arial"/>
          <w:sz w:val="22"/>
          <w:szCs w:val="22"/>
        </w:rPr>
        <w:t>став</w:t>
      </w:r>
      <w:proofErr w:type="gramEnd"/>
      <w:r w:rsidRPr="00C01753">
        <w:rPr>
          <w:rFonts w:cs="Arial"/>
          <w:sz w:val="22"/>
          <w:szCs w:val="22"/>
        </w:rPr>
        <w:t xml:space="preserve"> 1. </w:t>
      </w:r>
      <w:proofErr w:type="gramStart"/>
      <w:r w:rsidRPr="00C01753">
        <w:rPr>
          <w:rFonts w:cs="Arial"/>
          <w:sz w:val="22"/>
          <w:szCs w:val="22"/>
        </w:rPr>
        <w:t>овог</w:t>
      </w:r>
      <w:proofErr w:type="gramEnd"/>
      <w:r w:rsidRPr="00C01753">
        <w:rPr>
          <w:rFonts w:cs="Arial"/>
          <w:sz w:val="22"/>
          <w:szCs w:val="22"/>
        </w:rPr>
        <w:t xml:space="preserve"> </w:t>
      </w:r>
      <w:r w:rsidR="002E2C89">
        <w:rPr>
          <w:rFonts w:cs="Arial"/>
          <w:sz w:val="22"/>
          <w:szCs w:val="22"/>
          <w:lang w:val="sr-Cyrl-RS"/>
        </w:rPr>
        <w:t>У</w:t>
      </w:r>
      <w:r w:rsidRPr="00C01753">
        <w:rPr>
          <w:rFonts w:cs="Arial"/>
          <w:sz w:val="22"/>
          <w:szCs w:val="22"/>
        </w:rPr>
        <w:t xml:space="preserve">говора за сваки дан закашњења, с тим што висина утврђене казне не може бити већа од 5% (пет посто) </w:t>
      </w:r>
      <w:r w:rsidR="002E2C89">
        <w:rPr>
          <w:rFonts w:cs="Arial"/>
          <w:sz w:val="22"/>
          <w:szCs w:val="22"/>
          <w:lang w:val="sr-Cyrl-RS"/>
        </w:rPr>
        <w:t>У</w:t>
      </w:r>
      <w:r w:rsidRPr="00C01753">
        <w:rPr>
          <w:rFonts w:cs="Arial"/>
          <w:sz w:val="22"/>
          <w:szCs w:val="22"/>
        </w:rPr>
        <w:t xml:space="preserve">говорене вредности из члана 2. </w:t>
      </w:r>
      <w:proofErr w:type="gramStart"/>
      <w:r w:rsidRPr="00C01753">
        <w:rPr>
          <w:rFonts w:cs="Arial"/>
          <w:sz w:val="22"/>
          <w:szCs w:val="22"/>
        </w:rPr>
        <w:t>став</w:t>
      </w:r>
      <w:proofErr w:type="gramEnd"/>
      <w:r w:rsidRPr="00C01753">
        <w:rPr>
          <w:rFonts w:cs="Arial"/>
          <w:sz w:val="22"/>
          <w:szCs w:val="22"/>
        </w:rPr>
        <w:t xml:space="preserve"> 1. </w:t>
      </w:r>
      <w:proofErr w:type="gramStart"/>
      <w:r w:rsidRPr="00C01753">
        <w:rPr>
          <w:rFonts w:cs="Arial"/>
          <w:sz w:val="22"/>
          <w:szCs w:val="22"/>
        </w:rPr>
        <w:t>овог</w:t>
      </w:r>
      <w:proofErr w:type="gramEnd"/>
      <w:r w:rsidRPr="00C01753">
        <w:rPr>
          <w:rFonts w:cs="Arial"/>
          <w:sz w:val="22"/>
          <w:szCs w:val="22"/>
        </w:rPr>
        <w:t xml:space="preserve"> уговора без ПДВ. </w:t>
      </w:r>
    </w:p>
    <w:p w14:paraId="579C72B1" w14:textId="77777777" w:rsidR="00DD76DE" w:rsidRPr="00C01753" w:rsidRDefault="00DD76DE" w:rsidP="00DD76DE">
      <w:pPr>
        <w:rPr>
          <w:rFonts w:eastAsia="Calibri" w:cs="Arial"/>
          <w:sz w:val="22"/>
          <w:szCs w:val="22"/>
        </w:rPr>
      </w:pPr>
    </w:p>
    <w:p w14:paraId="27E8CB0A" w14:textId="77777777" w:rsidR="00DD76DE" w:rsidRPr="00C01753" w:rsidRDefault="00DD76DE" w:rsidP="00DD76DE">
      <w:pPr>
        <w:rPr>
          <w:rFonts w:eastAsia="Calibri" w:cs="Arial"/>
          <w:sz w:val="22"/>
          <w:szCs w:val="22"/>
        </w:rPr>
      </w:pPr>
      <w:r w:rsidRPr="00C01753">
        <w:rPr>
          <w:rFonts w:eastAsia="Calibri" w:cs="Arial"/>
          <w:sz w:val="22"/>
          <w:szCs w:val="22"/>
        </w:rPr>
        <w:t xml:space="preserve">Плаћање накнаде за кашњење - пенала у складу са претходним ставом доспева у року од 10 (десет) дана од дана достављања </w:t>
      </w:r>
      <w:r w:rsidRPr="00C01753">
        <w:rPr>
          <w:rFonts w:eastAsia="Calibri" w:cs="Arial"/>
          <w:sz w:val="22"/>
          <w:szCs w:val="22"/>
          <w:lang w:val="sr-Cyrl-RS"/>
        </w:rPr>
        <w:t>Продавцу</w:t>
      </w:r>
      <w:r w:rsidRPr="00C01753">
        <w:rPr>
          <w:rFonts w:eastAsia="Calibri" w:cs="Arial"/>
          <w:sz w:val="22"/>
          <w:szCs w:val="22"/>
        </w:rPr>
        <w:t xml:space="preserve"> фактуре испостављене по том основу. </w:t>
      </w:r>
    </w:p>
    <w:p w14:paraId="28C21733" w14:textId="77777777" w:rsidR="00DD76DE" w:rsidRPr="00C01753" w:rsidRDefault="00DD76DE" w:rsidP="00DD76DE">
      <w:pPr>
        <w:rPr>
          <w:rFonts w:eastAsia="Calibri" w:cs="Arial"/>
          <w:sz w:val="22"/>
          <w:szCs w:val="22"/>
        </w:rPr>
      </w:pPr>
    </w:p>
    <w:p w14:paraId="3900CDD4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Члан 6.</w:t>
      </w:r>
    </w:p>
    <w:p w14:paraId="6EE510BC" w14:textId="77777777" w:rsidR="00DD76DE" w:rsidRPr="00C01753" w:rsidRDefault="00DD76DE" w:rsidP="00DD76DE">
      <w:pPr>
        <w:rPr>
          <w:rFonts w:cs="Arial"/>
          <w:sz w:val="22"/>
          <w:szCs w:val="22"/>
          <w:lang w:val="hr-HR"/>
        </w:rPr>
      </w:pPr>
      <w:r w:rsidRPr="00C01753">
        <w:rPr>
          <w:rFonts w:cs="Arial"/>
          <w:sz w:val="22"/>
          <w:szCs w:val="22"/>
          <w:lang w:val="sr-Cyrl-RS"/>
        </w:rPr>
        <w:t xml:space="preserve">Продавац </w:t>
      </w:r>
      <w:r w:rsidRPr="00C01753">
        <w:rPr>
          <w:rFonts w:cs="Arial"/>
          <w:sz w:val="22"/>
          <w:szCs w:val="22"/>
          <w:lang w:val="ru-RU"/>
        </w:rPr>
        <w:t xml:space="preserve">се обавезује да </w:t>
      </w:r>
      <w:r w:rsidRPr="00C01753">
        <w:rPr>
          <w:rFonts w:cs="Arial"/>
          <w:sz w:val="22"/>
          <w:szCs w:val="22"/>
          <w:lang w:val="sr-Cyrl-RS"/>
        </w:rPr>
        <w:t xml:space="preserve">Купцу </w:t>
      </w:r>
      <w:r w:rsidRPr="00C01753">
        <w:rPr>
          <w:rFonts w:cs="Arial"/>
          <w:sz w:val="22"/>
          <w:szCs w:val="22"/>
          <w:lang w:val="ru-RU"/>
        </w:rPr>
        <w:t xml:space="preserve">испоручи </w:t>
      </w:r>
      <w:r w:rsidRPr="00C01753">
        <w:rPr>
          <w:rFonts w:cs="Arial"/>
          <w:sz w:val="22"/>
          <w:szCs w:val="22"/>
        </w:rPr>
        <w:t>добра која</w:t>
      </w:r>
      <w:r w:rsidRPr="00C01753">
        <w:rPr>
          <w:rFonts w:cs="Arial"/>
          <w:sz w:val="22"/>
          <w:szCs w:val="22"/>
          <w:lang w:val="ru-RU"/>
        </w:rPr>
        <w:t xml:space="preserve"> по свом квалитету и карактеристикама у свему </w:t>
      </w:r>
      <w:r w:rsidRPr="00C01753">
        <w:rPr>
          <w:rFonts w:cs="Arial"/>
          <w:sz w:val="22"/>
          <w:szCs w:val="22"/>
        </w:rPr>
        <w:t>одговарају узор</w:t>
      </w:r>
      <w:r w:rsidRPr="00C01753">
        <w:rPr>
          <w:rFonts w:cs="Arial"/>
          <w:sz w:val="22"/>
          <w:szCs w:val="22"/>
          <w:lang w:val="sr-Cyrl-RS"/>
        </w:rPr>
        <w:t>цима</w:t>
      </w:r>
      <w:r w:rsidRPr="00C01753">
        <w:rPr>
          <w:rFonts w:cs="Arial"/>
          <w:sz w:val="22"/>
          <w:szCs w:val="22"/>
        </w:rPr>
        <w:t xml:space="preserve"> достављен</w:t>
      </w:r>
      <w:r w:rsidRPr="00C01753">
        <w:rPr>
          <w:rFonts w:cs="Arial"/>
          <w:sz w:val="22"/>
          <w:szCs w:val="22"/>
          <w:lang w:val="sr-Cyrl-RS"/>
        </w:rPr>
        <w:t>и</w:t>
      </w:r>
      <w:r w:rsidRPr="00C01753">
        <w:rPr>
          <w:rFonts w:cs="Arial"/>
          <w:sz w:val="22"/>
          <w:szCs w:val="22"/>
        </w:rPr>
        <w:t xml:space="preserve">м уз понуду коју је </w:t>
      </w:r>
      <w:r w:rsidRPr="00C01753">
        <w:rPr>
          <w:rFonts w:cs="Arial"/>
          <w:sz w:val="22"/>
          <w:szCs w:val="22"/>
          <w:lang w:val="sr-Cyrl-RS"/>
        </w:rPr>
        <w:t xml:space="preserve">Купац </w:t>
      </w:r>
      <w:r w:rsidRPr="00C01753">
        <w:rPr>
          <w:rFonts w:cs="Arial"/>
          <w:sz w:val="22"/>
          <w:szCs w:val="22"/>
        </w:rPr>
        <w:t>прихватио.</w:t>
      </w:r>
    </w:p>
    <w:p w14:paraId="64BFEA84" w14:textId="77777777" w:rsidR="00DD76DE" w:rsidRPr="00C01753" w:rsidRDefault="00DD76DE" w:rsidP="00DD76DE">
      <w:pPr>
        <w:jc w:val="center"/>
        <w:rPr>
          <w:rFonts w:cs="Arial"/>
          <w:sz w:val="22"/>
          <w:szCs w:val="22"/>
          <w:lang w:val="sr-Cyrl-RS"/>
        </w:rPr>
      </w:pPr>
      <w:r w:rsidRPr="00C01753">
        <w:rPr>
          <w:rFonts w:cs="Arial"/>
          <w:sz w:val="22"/>
          <w:szCs w:val="22"/>
        </w:rPr>
        <w:t>Члан 7.</w:t>
      </w:r>
    </w:p>
    <w:p w14:paraId="3194AB49" w14:textId="77777777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  <w:lang w:val="sr-Cyrl-RS"/>
        </w:rPr>
        <w:t>Продавац</w:t>
      </w:r>
      <w:r w:rsidRPr="00C01753">
        <w:rPr>
          <w:rFonts w:cs="Arial"/>
          <w:sz w:val="22"/>
          <w:szCs w:val="22"/>
        </w:rPr>
        <w:t xml:space="preserve"> је обавезан да испоручи </w:t>
      </w:r>
      <w:r w:rsidRPr="00C01753">
        <w:rPr>
          <w:rFonts w:cs="Arial"/>
          <w:sz w:val="22"/>
          <w:szCs w:val="22"/>
          <w:lang w:val="sr-Cyrl-RS"/>
        </w:rPr>
        <w:t xml:space="preserve">добра </w:t>
      </w:r>
      <w:r w:rsidRPr="00C01753">
        <w:rPr>
          <w:rFonts w:cs="Arial"/>
          <w:sz w:val="22"/>
          <w:szCs w:val="22"/>
        </w:rPr>
        <w:t xml:space="preserve"> у свему према условима из Прилога 1</w:t>
      </w:r>
      <w:r w:rsidRPr="00C01753">
        <w:rPr>
          <w:rFonts w:cs="Arial"/>
          <w:sz w:val="22"/>
          <w:szCs w:val="22"/>
          <w:lang w:val="sr-Cyrl-RS"/>
        </w:rPr>
        <w:t xml:space="preserve"> и</w:t>
      </w:r>
      <w:r w:rsidRPr="00C01753">
        <w:rPr>
          <w:rFonts w:cs="Arial"/>
          <w:sz w:val="22"/>
          <w:szCs w:val="22"/>
        </w:rPr>
        <w:t xml:space="preserve"> Прилога 2 овог уговора.</w:t>
      </w:r>
    </w:p>
    <w:p w14:paraId="2F7BE77D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3F6C6354" w14:textId="6F9D9D22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  <w:lang w:val="sr-Cyrl-RS"/>
        </w:rPr>
        <w:t>Купац</w:t>
      </w:r>
      <w:r w:rsidRPr="00C01753">
        <w:rPr>
          <w:rFonts w:cs="Arial"/>
          <w:sz w:val="22"/>
          <w:szCs w:val="22"/>
        </w:rPr>
        <w:t xml:space="preserve"> ће овластити лице (свог запосленог) да у његово име и за његов рачун, врши квантитатив</w:t>
      </w:r>
      <w:r w:rsidR="0092746F">
        <w:rPr>
          <w:rFonts w:cs="Arial"/>
          <w:sz w:val="22"/>
          <w:szCs w:val="22"/>
          <w:lang w:val="sr-Cyrl-RS"/>
        </w:rPr>
        <w:t>ни</w:t>
      </w:r>
      <w:r w:rsidRPr="00C01753">
        <w:rPr>
          <w:rFonts w:cs="Arial"/>
          <w:sz w:val="22"/>
          <w:szCs w:val="22"/>
        </w:rPr>
        <w:t xml:space="preserve"> и квалитатив</w:t>
      </w:r>
      <w:r w:rsidR="0092746F">
        <w:rPr>
          <w:rFonts w:cs="Arial"/>
          <w:sz w:val="22"/>
          <w:szCs w:val="22"/>
          <w:lang w:val="sr-Cyrl-RS"/>
        </w:rPr>
        <w:t>ни</w:t>
      </w:r>
      <w:r w:rsidRPr="00C01753">
        <w:rPr>
          <w:rFonts w:cs="Arial"/>
          <w:sz w:val="22"/>
          <w:szCs w:val="22"/>
        </w:rPr>
        <w:t xml:space="preserve"> пријем испоручених добара.</w:t>
      </w:r>
    </w:p>
    <w:p w14:paraId="3C2B5AD8" w14:textId="77777777" w:rsidR="00DD76DE" w:rsidRPr="00C01753" w:rsidRDefault="00DD76DE" w:rsidP="00DD76DE">
      <w:pPr>
        <w:tabs>
          <w:tab w:val="left" w:pos="7470"/>
        </w:tabs>
        <w:rPr>
          <w:rFonts w:cs="Arial"/>
          <w:sz w:val="22"/>
          <w:szCs w:val="22"/>
          <w:lang w:val="sr-Cyrl-RS"/>
        </w:rPr>
      </w:pPr>
      <w:r w:rsidRPr="00C01753">
        <w:rPr>
          <w:rFonts w:cs="Arial"/>
          <w:sz w:val="22"/>
          <w:szCs w:val="22"/>
        </w:rPr>
        <w:tab/>
      </w:r>
    </w:p>
    <w:p w14:paraId="6648D553" w14:textId="7A2920EB" w:rsidR="00DD76DE" w:rsidRPr="00C01753" w:rsidRDefault="00DD76DE" w:rsidP="00DD76DE">
      <w:pPr>
        <w:rPr>
          <w:rFonts w:cs="Arial"/>
          <w:sz w:val="22"/>
          <w:szCs w:val="22"/>
          <w:lang w:val="ru-RU"/>
        </w:rPr>
      </w:pPr>
      <w:r w:rsidRPr="00C01753">
        <w:rPr>
          <w:rFonts w:cs="Arial"/>
          <w:sz w:val="22"/>
          <w:szCs w:val="22"/>
          <w:lang w:val="ru-RU"/>
        </w:rPr>
        <w:t>Квантитативни и квалитативни пријем добара</w:t>
      </w:r>
      <w:r w:rsidR="0097582A">
        <w:rPr>
          <w:rFonts w:cs="Arial"/>
          <w:sz w:val="22"/>
          <w:szCs w:val="22"/>
          <w:lang w:val="ru-RU"/>
        </w:rPr>
        <w:t>,</w:t>
      </w:r>
      <w:r w:rsidRPr="00C01753">
        <w:rPr>
          <w:rFonts w:cs="Arial"/>
          <w:sz w:val="22"/>
          <w:szCs w:val="22"/>
          <w:lang w:val="ru-RU"/>
        </w:rPr>
        <w:t xml:space="preserve"> која су предмет овог Уговора</w:t>
      </w:r>
      <w:r w:rsidR="0097582A">
        <w:rPr>
          <w:rFonts w:cs="Arial"/>
          <w:sz w:val="22"/>
          <w:szCs w:val="22"/>
          <w:lang w:val="ru-RU"/>
        </w:rPr>
        <w:t>,</w:t>
      </w:r>
      <w:r w:rsidRPr="00C01753">
        <w:rPr>
          <w:rFonts w:cs="Arial"/>
          <w:sz w:val="22"/>
          <w:szCs w:val="22"/>
          <w:lang w:val="ru-RU"/>
        </w:rPr>
        <w:t xml:space="preserve"> врши се приликом преузимања добара у присуству ов</w:t>
      </w:r>
      <w:r w:rsidR="0097582A">
        <w:rPr>
          <w:rFonts w:cs="Arial"/>
          <w:sz w:val="22"/>
          <w:szCs w:val="22"/>
          <w:lang w:val="ru-RU"/>
        </w:rPr>
        <w:t>лашћених лица Продавца и Купца на</w:t>
      </w:r>
      <w:r w:rsidRPr="00C01753">
        <w:rPr>
          <w:rFonts w:cs="Arial"/>
          <w:sz w:val="22"/>
          <w:szCs w:val="22"/>
          <w:lang w:val="ru-RU"/>
        </w:rPr>
        <w:t xml:space="preserve"> паритету франко магацин Купца у Београду, Балканска 13.</w:t>
      </w:r>
    </w:p>
    <w:p w14:paraId="132CCE96" w14:textId="77777777" w:rsidR="00DD76DE" w:rsidRPr="00C01753" w:rsidRDefault="00DD76DE" w:rsidP="00DD76DE">
      <w:pPr>
        <w:rPr>
          <w:rFonts w:cs="Arial"/>
          <w:sz w:val="22"/>
          <w:szCs w:val="22"/>
          <w:lang w:val="ru-RU"/>
        </w:rPr>
      </w:pPr>
    </w:p>
    <w:p w14:paraId="38FE0684" w14:textId="77777777" w:rsidR="00DD76DE" w:rsidRPr="00C01753" w:rsidRDefault="00DD76DE" w:rsidP="00DD76DE">
      <w:pPr>
        <w:rPr>
          <w:rFonts w:cs="Arial"/>
          <w:sz w:val="22"/>
          <w:szCs w:val="22"/>
          <w:lang w:val="ru-RU"/>
        </w:rPr>
      </w:pPr>
      <w:r w:rsidRPr="00C01753">
        <w:rPr>
          <w:rFonts w:cs="Arial"/>
          <w:sz w:val="22"/>
          <w:szCs w:val="22"/>
          <w:lang w:val="ru-RU"/>
        </w:rPr>
        <w:lastRenderedPageBreak/>
        <w:t>У случају да се приликом пријема добара утврди да стварно стање не одговара количини и квалитету, Купац је дужан да рекламацију записнички констатује и исту достави Продавцу одмах, а најкасније у року од 3 (три) дана од дана пријема добара.</w:t>
      </w:r>
    </w:p>
    <w:p w14:paraId="044CCE5F" w14:textId="77777777" w:rsidR="00DD76DE" w:rsidRPr="00C01753" w:rsidRDefault="00DD76DE" w:rsidP="00DD76DE">
      <w:pPr>
        <w:rPr>
          <w:rFonts w:cs="Arial"/>
          <w:bCs/>
          <w:sz w:val="22"/>
          <w:szCs w:val="22"/>
        </w:rPr>
      </w:pPr>
    </w:p>
    <w:p w14:paraId="1195D2E1" w14:textId="77777777" w:rsidR="00DD76DE" w:rsidRPr="00C01753" w:rsidRDefault="00DD76DE" w:rsidP="00DD76DE">
      <w:pPr>
        <w:rPr>
          <w:rFonts w:cs="Arial"/>
          <w:sz w:val="22"/>
          <w:szCs w:val="22"/>
          <w:lang w:val="ru-RU"/>
        </w:rPr>
      </w:pPr>
      <w:r w:rsidRPr="00C01753">
        <w:rPr>
          <w:rFonts w:cs="Arial"/>
          <w:sz w:val="22"/>
          <w:szCs w:val="22"/>
          <w:lang w:val="ru-RU"/>
        </w:rPr>
        <w:t>Продавац се обавезује да недостајућа или неквалитетна (оштећена) добра замени другим односно исправним у року од 3 (три) дана од дана пријема рекламације.</w:t>
      </w:r>
    </w:p>
    <w:p w14:paraId="3BC7B657" w14:textId="77777777" w:rsidR="00DD76DE" w:rsidRPr="00C01753" w:rsidRDefault="00DD76DE" w:rsidP="00DD76DE">
      <w:pPr>
        <w:rPr>
          <w:rFonts w:cs="Arial"/>
          <w:sz w:val="22"/>
          <w:szCs w:val="22"/>
          <w:lang w:val="ru-RU"/>
        </w:rPr>
      </w:pPr>
    </w:p>
    <w:p w14:paraId="77AAEEB6" w14:textId="77777777" w:rsidR="00DD76DE" w:rsidRPr="00C01753" w:rsidRDefault="00DD76DE" w:rsidP="00DD76DE">
      <w:pPr>
        <w:rPr>
          <w:rFonts w:cs="Arial"/>
          <w:sz w:val="22"/>
          <w:szCs w:val="22"/>
          <w:lang w:val="hr-HR"/>
        </w:rPr>
      </w:pPr>
      <w:r w:rsidRPr="00C01753">
        <w:rPr>
          <w:rFonts w:cs="Arial"/>
          <w:sz w:val="22"/>
          <w:szCs w:val="22"/>
          <w:lang w:val="ru-RU"/>
        </w:rPr>
        <w:t>За све уочене недостатке – скривене мане, које нису биле уочене у моменту квантитативног и квалитативног пријема добара већ су се испољиле током употребе добара, Купац ће рекламацију о недостацима доставити Продавцу, одмах, а најкасније у року од 3 дана по утврђивању недостатка. Продавац се обавезује да најкасније у року од 3 дана од дана пријема рекламације отклони утврђене недостатке или рекламирана добра замени исправним.</w:t>
      </w:r>
    </w:p>
    <w:p w14:paraId="7394A46A" w14:textId="77777777" w:rsidR="00DD76DE" w:rsidRPr="00C01753" w:rsidRDefault="00DD76DE" w:rsidP="00CA757F">
      <w:pPr>
        <w:rPr>
          <w:rFonts w:cs="Arial"/>
          <w:sz w:val="22"/>
          <w:szCs w:val="22"/>
        </w:rPr>
      </w:pPr>
    </w:p>
    <w:p w14:paraId="287470B8" w14:textId="77777777" w:rsidR="00DD76DE" w:rsidRPr="00C01753" w:rsidRDefault="00DD76DE" w:rsidP="00CA757F">
      <w:pPr>
        <w:pStyle w:val="BodyText"/>
        <w:jc w:val="both"/>
        <w:rPr>
          <w:rFonts w:ascii="Arial" w:hAnsi="Arial" w:cs="Arial"/>
          <w:b/>
          <w:bCs/>
          <w:caps/>
          <w:sz w:val="22"/>
          <w:szCs w:val="22"/>
          <w:lang w:val="hr-HR"/>
        </w:rPr>
      </w:pPr>
      <w:r w:rsidRPr="00C01753">
        <w:rPr>
          <w:rFonts w:ascii="Arial" w:hAnsi="Arial" w:cs="Arial"/>
          <w:b/>
          <w:bCs/>
          <w:caps/>
          <w:sz w:val="22"/>
          <w:szCs w:val="22"/>
        </w:rPr>
        <w:t>Средства финансијског обезбеђења</w:t>
      </w:r>
    </w:p>
    <w:p w14:paraId="16150037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Члан </w:t>
      </w:r>
      <w:r w:rsidRPr="00C01753">
        <w:rPr>
          <w:rFonts w:cs="Arial"/>
          <w:sz w:val="22"/>
          <w:szCs w:val="22"/>
          <w:lang w:val="sr-Cyrl-RS"/>
        </w:rPr>
        <w:t>8</w:t>
      </w:r>
      <w:r w:rsidRPr="00C01753">
        <w:rPr>
          <w:rFonts w:cs="Arial"/>
          <w:sz w:val="22"/>
          <w:szCs w:val="22"/>
        </w:rPr>
        <w:t>.</w:t>
      </w:r>
    </w:p>
    <w:p w14:paraId="3EB5E864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  <w:r w:rsidRPr="00C01753">
        <w:rPr>
          <w:rFonts w:cs="Arial"/>
          <w:sz w:val="22"/>
          <w:szCs w:val="22"/>
        </w:rPr>
        <w:t xml:space="preserve">Као средство финансијског обезбеђења за добро извршење посла, Продавац је дужан да </w:t>
      </w:r>
      <w:r w:rsidRPr="00C01753">
        <w:rPr>
          <w:rFonts w:cs="Arial"/>
          <w:sz w:val="22"/>
          <w:szCs w:val="22"/>
          <w:lang w:val="sr-Cyrl-RS"/>
        </w:rPr>
        <w:t>приликом</w:t>
      </w:r>
      <w:r w:rsidRPr="00C01753">
        <w:rPr>
          <w:rFonts w:cs="Arial"/>
          <w:sz w:val="22"/>
          <w:szCs w:val="22"/>
        </w:rPr>
        <w:t xml:space="preserve"> закључивања Уговора</w:t>
      </w:r>
      <w:r w:rsidRPr="00C01753">
        <w:rPr>
          <w:rFonts w:cs="Arial"/>
          <w:sz w:val="22"/>
          <w:szCs w:val="22"/>
          <w:lang w:val="sr-Cyrl-RS"/>
        </w:rPr>
        <w:t xml:space="preserve">, </w:t>
      </w:r>
      <w:r w:rsidRPr="00C01753">
        <w:rPr>
          <w:rFonts w:cs="Arial"/>
          <w:sz w:val="22"/>
          <w:szCs w:val="22"/>
        </w:rPr>
        <w:t xml:space="preserve">Купцу преда </w:t>
      </w:r>
      <w:r w:rsidRPr="00C01753">
        <w:rPr>
          <w:rFonts w:cs="Arial"/>
          <w:sz w:val="22"/>
          <w:szCs w:val="22"/>
          <w:lang w:val="sr-Cyrl-RS"/>
        </w:rPr>
        <w:t xml:space="preserve">оверену и потписану од стране законског заступника или лица по овлашћењу законског заступника бланко </w:t>
      </w:r>
      <w:r w:rsidRPr="00C01753">
        <w:rPr>
          <w:rFonts w:cs="Arial"/>
          <w:sz w:val="22"/>
          <w:szCs w:val="22"/>
        </w:rPr>
        <w:t>соло меницу</w:t>
      </w:r>
      <w:r w:rsidRPr="00C01753">
        <w:rPr>
          <w:rFonts w:cs="Arial"/>
          <w:sz w:val="22"/>
          <w:szCs w:val="22"/>
          <w:lang w:val="sr-Cyrl-RS"/>
        </w:rPr>
        <w:t xml:space="preserve"> регистровану код НБС, са клаузулом „без протеста“,</w:t>
      </w:r>
      <w:r w:rsidRPr="00C01753">
        <w:rPr>
          <w:rFonts w:cs="Arial"/>
          <w:sz w:val="22"/>
          <w:szCs w:val="22"/>
        </w:rPr>
        <w:t xml:space="preserve"> попуњену на прописан начин на износ </w:t>
      </w:r>
      <w:r w:rsidRPr="00C01753">
        <w:rPr>
          <w:rFonts w:cs="Arial"/>
          <w:sz w:val="22"/>
          <w:szCs w:val="22"/>
          <w:lang w:val="sr-Cyrl-RS"/>
        </w:rPr>
        <w:t>од 10% од укупне вредности понуде без ПДВ</w:t>
      </w:r>
      <w:r w:rsidRPr="00C01753">
        <w:rPr>
          <w:rFonts w:cs="Arial"/>
          <w:sz w:val="22"/>
          <w:szCs w:val="22"/>
        </w:rPr>
        <w:t>, менично овлашћење да се меница може наплатити</w:t>
      </w:r>
      <w:r w:rsidRPr="00C01753">
        <w:rPr>
          <w:rFonts w:cs="Arial"/>
          <w:sz w:val="22"/>
          <w:szCs w:val="22"/>
          <w:lang w:val="sr-Cyrl-RS"/>
        </w:rPr>
        <w:t>, фотокопију важећег картона депонованих потписа оверену код пословне банке на дан издавања менице и меничног овлашћења</w:t>
      </w:r>
      <w:r w:rsidRPr="00C01753">
        <w:rPr>
          <w:rFonts w:cs="Arial"/>
          <w:sz w:val="22"/>
          <w:szCs w:val="22"/>
          <w:lang w:val="ru-RU"/>
        </w:rPr>
        <w:t xml:space="preserve">, </w:t>
      </w:r>
      <w:r w:rsidRPr="00C01753">
        <w:rPr>
          <w:rFonts w:cs="Arial"/>
          <w:sz w:val="22"/>
          <w:szCs w:val="22"/>
        </w:rPr>
        <w:t>ОП образац са подацима о овлашћеним лицима за потписивање менице</w:t>
      </w:r>
      <w:r w:rsidRPr="00C01753">
        <w:rPr>
          <w:rFonts w:cs="Arial"/>
          <w:sz w:val="22"/>
          <w:szCs w:val="22"/>
          <w:lang w:val="ru-RU"/>
        </w:rPr>
        <w:t xml:space="preserve"> </w:t>
      </w:r>
      <w:r w:rsidRPr="00C01753">
        <w:rPr>
          <w:rFonts w:cs="Arial"/>
          <w:sz w:val="22"/>
          <w:szCs w:val="22"/>
        </w:rPr>
        <w:t xml:space="preserve">и копију </w:t>
      </w:r>
      <w:r w:rsidRPr="00C01753">
        <w:rPr>
          <w:rFonts w:cs="Arial"/>
          <w:sz w:val="22"/>
          <w:szCs w:val="22"/>
          <w:lang w:val="sr-Cyrl-RS"/>
        </w:rPr>
        <w:t>захтева</w:t>
      </w:r>
      <w:r w:rsidRPr="00C01753">
        <w:rPr>
          <w:rFonts w:cs="Arial"/>
          <w:sz w:val="22"/>
          <w:szCs w:val="22"/>
        </w:rPr>
        <w:t xml:space="preserve"> </w:t>
      </w:r>
      <w:r w:rsidRPr="00C01753">
        <w:rPr>
          <w:rFonts w:cs="Arial"/>
          <w:sz w:val="22"/>
          <w:szCs w:val="22"/>
          <w:lang w:val="sr-Cyrl-RS"/>
        </w:rPr>
        <w:t>за</w:t>
      </w:r>
      <w:r w:rsidRPr="00C01753">
        <w:rPr>
          <w:rFonts w:cs="Arial"/>
          <w:sz w:val="22"/>
          <w:szCs w:val="22"/>
        </w:rPr>
        <w:t xml:space="preserve"> регистрациј</w:t>
      </w:r>
      <w:r w:rsidRPr="00C01753">
        <w:rPr>
          <w:rFonts w:cs="Arial"/>
          <w:sz w:val="22"/>
          <w:szCs w:val="22"/>
          <w:lang w:val="sr-Cyrl-RS"/>
        </w:rPr>
        <w:t>у</w:t>
      </w:r>
      <w:r w:rsidRPr="00C01753">
        <w:rPr>
          <w:rFonts w:cs="Arial"/>
          <w:sz w:val="22"/>
          <w:szCs w:val="22"/>
        </w:rPr>
        <w:t xml:space="preserve"> менице, у складу са Одлуком о ближим условима, садржини и начину вођења Регистра меница и овлашћења („Службени гласник Републике Србије“ број 56/11). </w:t>
      </w:r>
    </w:p>
    <w:p w14:paraId="63A116D3" w14:textId="7032AC3A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  <w:r w:rsidRPr="00C01753">
        <w:rPr>
          <w:rFonts w:cs="Arial"/>
          <w:sz w:val="22"/>
          <w:szCs w:val="22"/>
        </w:rPr>
        <w:t>Купац је овлашћен да наплати</w:t>
      </w:r>
      <w:r w:rsidRPr="00C01753">
        <w:rPr>
          <w:rFonts w:cs="Arial"/>
          <w:sz w:val="22"/>
          <w:szCs w:val="22"/>
          <w:lang w:val="sr-Cyrl-RS"/>
        </w:rPr>
        <w:t xml:space="preserve"> у целости средство финансијског обезбеђења </w:t>
      </w:r>
      <w:r w:rsidRPr="00C01753">
        <w:rPr>
          <w:rFonts w:cs="Arial"/>
          <w:sz w:val="22"/>
          <w:szCs w:val="22"/>
        </w:rPr>
        <w:t xml:space="preserve">за добро извршење посла </w:t>
      </w:r>
      <w:r w:rsidRPr="00C01753">
        <w:rPr>
          <w:rFonts w:cs="Arial"/>
          <w:sz w:val="22"/>
          <w:szCs w:val="22"/>
          <w:lang w:val="sr-Cyrl-RS"/>
        </w:rPr>
        <w:t xml:space="preserve">ако </w:t>
      </w:r>
      <w:r w:rsidRPr="00C01753">
        <w:rPr>
          <w:rFonts w:cs="Arial"/>
          <w:sz w:val="22"/>
          <w:szCs w:val="22"/>
        </w:rPr>
        <w:t xml:space="preserve">Продавац не испуни своје уговорне обавезе </w:t>
      </w:r>
      <w:r w:rsidRPr="00C01753">
        <w:rPr>
          <w:rFonts w:cs="Arial"/>
          <w:sz w:val="22"/>
          <w:szCs w:val="22"/>
          <w:lang w:val="sr-Cyrl-RS"/>
        </w:rPr>
        <w:t>по било ком члану овог Уговора.</w:t>
      </w:r>
    </w:p>
    <w:p w14:paraId="35F575F8" w14:textId="77777777" w:rsidR="00DD76DE" w:rsidRPr="00C01753" w:rsidRDefault="00DD76DE" w:rsidP="00DD76DE">
      <w:pPr>
        <w:rPr>
          <w:rFonts w:cs="Arial"/>
          <w:bCs/>
          <w:sz w:val="22"/>
          <w:szCs w:val="22"/>
          <w:highlight w:val="yellow"/>
        </w:rPr>
      </w:pPr>
    </w:p>
    <w:p w14:paraId="24BB725A" w14:textId="75BF47B1" w:rsidR="00DD76DE" w:rsidRPr="00C01753" w:rsidRDefault="00DD76DE" w:rsidP="00DD76DE">
      <w:pPr>
        <w:rPr>
          <w:rFonts w:cs="Arial"/>
          <w:bCs/>
          <w:sz w:val="22"/>
          <w:szCs w:val="22"/>
        </w:rPr>
      </w:pPr>
      <w:r w:rsidRPr="00C01753">
        <w:rPr>
          <w:rFonts w:cs="Arial"/>
          <w:bCs/>
          <w:sz w:val="22"/>
          <w:szCs w:val="22"/>
        </w:rPr>
        <w:t xml:space="preserve">Уколико </w:t>
      </w:r>
      <w:r w:rsidRPr="00C01753">
        <w:rPr>
          <w:rFonts w:cs="Arial"/>
          <w:bCs/>
          <w:sz w:val="22"/>
          <w:szCs w:val="22"/>
          <w:lang w:val="sr-Cyrl-RS"/>
        </w:rPr>
        <w:t>Продавац</w:t>
      </w:r>
      <w:r w:rsidRPr="00C01753">
        <w:rPr>
          <w:rFonts w:cs="Arial"/>
          <w:bCs/>
          <w:sz w:val="22"/>
          <w:szCs w:val="22"/>
        </w:rPr>
        <w:t xml:space="preserve"> не поступи у складу са овим ч</w:t>
      </w:r>
      <w:r w:rsidR="00A4270D">
        <w:rPr>
          <w:rFonts w:cs="Arial"/>
          <w:bCs/>
          <w:sz w:val="22"/>
          <w:szCs w:val="22"/>
        </w:rPr>
        <w:t>ланом уговора, сматраће се, да У</w:t>
      </w:r>
      <w:r w:rsidRPr="00C01753">
        <w:rPr>
          <w:rFonts w:cs="Arial"/>
          <w:bCs/>
          <w:sz w:val="22"/>
          <w:szCs w:val="22"/>
        </w:rPr>
        <w:t>говор није ступио на правну снагу.</w:t>
      </w:r>
    </w:p>
    <w:p w14:paraId="461EB692" w14:textId="77777777" w:rsidR="00DD76DE" w:rsidRPr="00C01753" w:rsidRDefault="00DD76DE" w:rsidP="00DD76DE">
      <w:pPr>
        <w:rPr>
          <w:rFonts w:cs="Arial"/>
          <w:b/>
          <w:bCs/>
          <w:sz w:val="22"/>
          <w:szCs w:val="22"/>
          <w:lang w:val="sr-Cyrl-RS"/>
        </w:rPr>
      </w:pPr>
    </w:p>
    <w:p w14:paraId="234ECAA5" w14:textId="77777777" w:rsidR="00DD76DE" w:rsidRPr="00C01753" w:rsidRDefault="00DD76DE" w:rsidP="00DD76DE">
      <w:pPr>
        <w:rPr>
          <w:rFonts w:cs="Arial"/>
          <w:b/>
          <w:caps/>
          <w:sz w:val="22"/>
          <w:szCs w:val="22"/>
        </w:rPr>
      </w:pPr>
      <w:r w:rsidRPr="00C01753">
        <w:rPr>
          <w:rFonts w:cs="Arial"/>
          <w:b/>
          <w:caps/>
          <w:sz w:val="22"/>
          <w:szCs w:val="22"/>
        </w:rPr>
        <w:t>Виша сила</w:t>
      </w:r>
    </w:p>
    <w:p w14:paraId="20C0D9FC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Члан </w:t>
      </w:r>
      <w:r w:rsidRPr="00C01753">
        <w:rPr>
          <w:rFonts w:cs="Arial"/>
          <w:sz w:val="22"/>
          <w:szCs w:val="22"/>
          <w:lang w:val="sr-Cyrl-RS"/>
        </w:rPr>
        <w:t>9</w:t>
      </w:r>
      <w:r w:rsidRPr="00C01753">
        <w:rPr>
          <w:rFonts w:cs="Arial"/>
          <w:sz w:val="22"/>
          <w:szCs w:val="22"/>
        </w:rPr>
        <w:t>.</w:t>
      </w:r>
    </w:p>
    <w:p w14:paraId="21775B4F" w14:textId="67945AB3" w:rsidR="00DD76DE" w:rsidRPr="00C01753" w:rsidRDefault="00DD76DE" w:rsidP="00DD76DE">
      <w:pPr>
        <w:tabs>
          <w:tab w:val="left" w:pos="1512"/>
        </w:tabs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Под дејством више силе се сматра случај који ослобађа од одговорности за извршавање свих или неких уговорених обавеза и за накнаду штете за делимично или потпуно неизвршење уговорних обавеза, за ону Уговорну страну код које је наст</w:t>
      </w:r>
      <w:r w:rsidR="004B5FD1">
        <w:rPr>
          <w:rFonts w:cs="Arial"/>
          <w:sz w:val="22"/>
          <w:szCs w:val="22"/>
        </w:rPr>
        <w:t>упио случај више силе, или обе У</w:t>
      </w:r>
      <w:r w:rsidR="000A3D8B">
        <w:rPr>
          <w:rFonts w:cs="Arial"/>
          <w:sz w:val="22"/>
          <w:szCs w:val="22"/>
        </w:rPr>
        <w:t>говорне стране када је код обе У</w:t>
      </w:r>
      <w:r w:rsidRPr="00C01753">
        <w:rPr>
          <w:rFonts w:cs="Arial"/>
          <w:sz w:val="22"/>
          <w:szCs w:val="22"/>
        </w:rPr>
        <w:t>говорне стране наступио случај више силе, а извршење обавеза које је онемогућено због дејства више силе, одлаже се за време њеног трајања.</w:t>
      </w:r>
    </w:p>
    <w:p w14:paraId="7AF6B977" w14:textId="77777777" w:rsidR="00DD76DE" w:rsidRPr="00C01753" w:rsidRDefault="00DD76DE" w:rsidP="00DD76DE">
      <w:pPr>
        <w:tabs>
          <w:tab w:val="left" w:pos="1512"/>
        </w:tabs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 </w:t>
      </w:r>
    </w:p>
    <w:p w14:paraId="66360D47" w14:textId="016D3114" w:rsidR="00DD76DE" w:rsidRPr="00C01753" w:rsidRDefault="00DD76DE" w:rsidP="00DD76DE">
      <w:pPr>
        <w:tabs>
          <w:tab w:val="left" w:pos="1512"/>
        </w:tabs>
        <w:rPr>
          <w:rFonts w:cs="Arial"/>
          <w:sz w:val="22"/>
          <w:szCs w:val="22"/>
          <w:lang w:val="hr-HR"/>
        </w:rPr>
      </w:pPr>
      <w:r w:rsidRPr="00C01753">
        <w:rPr>
          <w:rFonts w:cs="Arial"/>
          <w:sz w:val="22"/>
          <w:szCs w:val="22"/>
        </w:rPr>
        <w:t>Уговорна страна којој је извршавање Уговорних обавеза онемогућено услед дејства више силе је у обавези да одмах</w:t>
      </w:r>
      <w:r w:rsidRPr="00C01753">
        <w:rPr>
          <w:rFonts w:cs="Arial"/>
          <w:sz w:val="22"/>
          <w:szCs w:val="22"/>
          <w:lang w:val="hr-HR"/>
        </w:rPr>
        <w:t xml:space="preserve">, </w:t>
      </w:r>
      <w:r w:rsidRPr="00C01753">
        <w:rPr>
          <w:rFonts w:cs="Arial"/>
          <w:sz w:val="22"/>
          <w:szCs w:val="22"/>
        </w:rPr>
        <w:t>без одлагања</w:t>
      </w:r>
      <w:r w:rsidRPr="00C01753">
        <w:rPr>
          <w:rFonts w:cs="Arial"/>
          <w:sz w:val="22"/>
          <w:szCs w:val="22"/>
          <w:lang w:val="hr-HR"/>
        </w:rPr>
        <w:t>, а најкасније у року од 48 (четрдесетосам) часова, од часа наступања случаја више силе</w:t>
      </w:r>
      <w:r w:rsidR="004B5FD1">
        <w:rPr>
          <w:rFonts w:cs="Arial"/>
          <w:sz w:val="22"/>
          <w:szCs w:val="22"/>
          <w:lang w:val="hr-HR"/>
        </w:rPr>
        <w:t>, писаним путем обавести другу У</w:t>
      </w:r>
      <w:r w:rsidRPr="00C01753">
        <w:rPr>
          <w:rFonts w:cs="Arial"/>
          <w:sz w:val="22"/>
          <w:szCs w:val="22"/>
          <w:lang w:val="hr-HR"/>
        </w:rPr>
        <w:t xml:space="preserve">говорну </w:t>
      </w:r>
      <w:r w:rsidRPr="00C01753">
        <w:rPr>
          <w:rFonts w:cs="Arial"/>
          <w:sz w:val="22"/>
          <w:szCs w:val="22"/>
        </w:rPr>
        <w:t>страну о настанку</w:t>
      </w:r>
      <w:r w:rsidRPr="00C01753">
        <w:rPr>
          <w:rFonts w:cs="Arial"/>
          <w:sz w:val="22"/>
          <w:szCs w:val="22"/>
          <w:lang w:val="hr-HR"/>
        </w:rPr>
        <w:t xml:space="preserve"> више силе</w:t>
      </w:r>
      <w:r w:rsidRPr="00C01753">
        <w:rPr>
          <w:rFonts w:cs="Arial"/>
          <w:sz w:val="22"/>
          <w:szCs w:val="22"/>
        </w:rPr>
        <w:t xml:space="preserve"> и њеном процењеном или очекиваном трајању</w:t>
      </w:r>
      <w:r w:rsidRPr="00C01753">
        <w:rPr>
          <w:rFonts w:cs="Arial"/>
          <w:sz w:val="22"/>
          <w:szCs w:val="22"/>
          <w:lang w:val="hr-HR"/>
        </w:rPr>
        <w:t>, уз достављање доказа о постојању више силе.</w:t>
      </w:r>
    </w:p>
    <w:p w14:paraId="42A85128" w14:textId="77777777" w:rsidR="00DD76DE" w:rsidRPr="00C01753" w:rsidRDefault="00DD76DE" w:rsidP="00DD76DE">
      <w:pPr>
        <w:tabs>
          <w:tab w:val="left" w:pos="1512"/>
        </w:tabs>
        <w:rPr>
          <w:rFonts w:cs="Arial"/>
          <w:sz w:val="22"/>
          <w:szCs w:val="22"/>
        </w:rPr>
      </w:pPr>
    </w:p>
    <w:p w14:paraId="4E3E48BE" w14:textId="4E5E156F" w:rsidR="00DD76DE" w:rsidRPr="00C01753" w:rsidRDefault="00DD76DE" w:rsidP="00DD76DE">
      <w:pPr>
        <w:tabs>
          <w:tab w:val="left" w:pos="1512"/>
        </w:tabs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lastRenderedPageBreak/>
        <w:t>За</w:t>
      </w:r>
      <w:r w:rsidR="004B5FD1">
        <w:rPr>
          <w:rFonts w:cs="Arial"/>
          <w:sz w:val="22"/>
          <w:szCs w:val="22"/>
        </w:rPr>
        <w:t xml:space="preserve"> време трајања више силе свака У</w:t>
      </w:r>
      <w:r w:rsidRPr="00C01753">
        <w:rPr>
          <w:rFonts w:cs="Arial"/>
          <w:sz w:val="22"/>
          <w:szCs w:val="22"/>
        </w:rPr>
        <w:t>говорна страна сноси своје трошкове и ниједан троша</w:t>
      </w:r>
      <w:r w:rsidR="004B5FD1">
        <w:rPr>
          <w:rFonts w:cs="Arial"/>
          <w:sz w:val="22"/>
          <w:szCs w:val="22"/>
        </w:rPr>
        <w:t>к, или губитак једне и/или обе У</w:t>
      </w:r>
      <w:r w:rsidRPr="00C01753">
        <w:rPr>
          <w:rFonts w:cs="Arial"/>
          <w:sz w:val="22"/>
          <w:szCs w:val="22"/>
        </w:rPr>
        <w:t xml:space="preserve">говорне стране, који је настао за време трајања више силе, или у вези дејства више силе, се не сматра штетом коју </w:t>
      </w:r>
      <w:r w:rsidR="004B5FD1">
        <w:rPr>
          <w:rFonts w:cs="Arial"/>
          <w:sz w:val="22"/>
          <w:szCs w:val="22"/>
        </w:rPr>
        <w:t>је обавезна да надокнади друга У</w:t>
      </w:r>
      <w:r w:rsidRPr="00C01753">
        <w:rPr>
          <w:rFonts w:cs="Arial"/>
          <w:sz w:val="22"/>
          <w:szCs w:val="22"/>
        </w:rPr>
        <w:t>говорна страна, ни за време трајања више силе, ни по њеном престанку.</w:t>
      </w:r>
    </w:p>
    <w:p w14:paraId="4679795D" w14:textId="77777777" w:rsidR="00DD76DE" w:rsidRPr="00C01753" w:rsidRDefault="00DD76DE" w:rsidP="00DD76DE">
      <w:pPr>
        <w:tabs>
          <w:tab w:val="left" w:pos="1512"/>
        </w:tabs>
        <w:rPr>
          <w:rFonts w:cs="Arial"/>
          <w:sz w:val="22"/>
          <w:szCs w:val="22"/>
        </w:rPr>
      </w:pPr>
    </w:p>
    <w:p w14:paraId="3D31C48B" w14:textId="189CAD6A" w:rsidR="00DD76DE" w:rsidRPr="00C01753" w:rsidRDefault="00DD76DE" w:rsidP="00DD76DE">
      <w:pPr>
        <w:tabs>
          <w:tab w:val="left" w:pos="1512"/>
        </w:tabs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Уколико деловање више силе траје дуже од 30</w:t>
      </w:r>
      <w:r w:rsidR="004B5FD1">
        <w:rPr>
          <w:rFonts w:cs="Arial"/>
          <w:sz w:val="22"/>
          <w:szCs w:val="22"/>
        </w:rPr>
        <w:t xml:space="preserve"> (тридесет) календарских дана, У</w:t>
      </w:r>
      <w:r w:rsidRPr="00C01753">
        <w:rPr>
          <w:rFonts w:cs="Arial"/>
          <w:sz w:val="22"/>
          <w:szCs w:val="22"/>
        </w:rPr>
        <w:t>говорне стране ће се договорити о даљем поступању у извршавању одредаба овог Уговора – одлагању испуњења и о томе ће закључити анекс овог Уговора, или ће се договорити о раскиду овог Уговора, с тим да у случају раскида Угово</w:t>
      </w:r>
      <w:r w:rsidR="003C6904">
        <w:rPr>
          <w:rFonts w:cs="Arial"/>
          <w:sz w:val="22"/>
          <w:szCs w:val="22"/>
        </w:rPr>
        <w:t>ра по овом основу – ниједна од У</w:t>
      </w:r>
      <w:r w:rsidRPr="00C01753">
        <w:rPr>
          <w:rFonts w:cs="Arial"/>
          <w:sz w:val="22"/>
          <w:szCs w:val="22"/>
        </w:rPr>
        <w:t>говорних страна не стиче право на накнаду било какве штете.</w:t>
      </w:r>
    </w:p>
    <w:p w14:paraId="394DE795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</w:p>
    <w:p w14:paraId="7CBA05DC" w14:textId="77777777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У случају из претходног става овог члана Уговора Наручилац ће поступати у складу са чланом 115. Закона о јавним набавкама.</w:t>
      </w:r>
    </w:p>
    <w:p w14:paraId="077FB4BF" w14:textId="77777777" w:rsidR="00DD76DE" w:rsidRPr="00C01753" w:rsidRDefault="00DD76DE" w:rsidP="00DD76DE">
      <w:pPr>
        <w:rPr>
          <w:rFonts w:cs="Arial"/>
          <w:b/>
          <w:bCs/>
          <w:sz w:val="22"/>
          <w:szCs w:val="22"/>
        </w:rPr>
      </w:pPr>
    </w:p>
    <w:p w14:paraId="4945C58C" w14:textId="77777777" w:rsidR="00DD76DE" w:rsidRPr="00C01753" w:rsidRDefault="00DD76DE" w:rsidP="00DD76DE">
      <w:pPr>
        <w:rPr>
          <w:rFonts w:cs="Arial"/>
          <w:b/>
          <w:bCs/>
          <w:sz w:val="22"/>
          <w:szCs w:val="22"/>
        </w:rPr>
      </w:pPr>
      <w:r w:rsidRPr="00C01753">
        <w:rPr>
          <w:rFonts w:cs="Arial"/>
          <w:b/>
          <w:bCs/>
          <w:sz w:val="22"/>
          <w:szCs w:val="22"/>
        </w:rPr>
        <w:t>ЗАВРШНЕ ОДРЕДБЕ</w:t>
      </w:r>
    </w:p>
    <w:p w14:paraId="14B8749D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Члан 1</w:t>
      </w:r>
      <w:r w:rsidRPr="00C01753">
        <w:rPr>
          <w:rFonts w:cs="Arial"/>
          <w:sz w:val="22"/>
          <w:szCs w:val="22"/>
          <w:lang w:val="sr-Cyrl-RS"/>
        </w:rPr>
        <w:t>0</w:t>
      </w:r>
      <w:r w:rsidRPr="00C01753">
        <w:rPr>
          <w:rFonts w:cs="Arial"/>
          <w:sz w:val="22"/>
          <w:szCs w:val="22"/>
        </w:rPr>
        <w:t>.</w:t>
      </w:r>
    </w:p>
    <w:p w14:paraId="035E5BF8" w14:textId="20470A07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  <w:lang w:val="sr-Cyrl-RS" w:eastAsia="sr-Latn-CS"/>
        </w:rPr>
        <w:t xml:space="preserve">Купац </w:t>
      </w:r>
      <w:r w:rsidR="00685981">
        <w:rPr>
          <w:rFonts w:cs="Arial"/>
          <w:sz w:val="22"/>
          <w:szCs w:val="22"/>
          <w:lang w:eastAsia="sr-Latn-CS"/>
        </w:rPr>
        <w:t>може након закључења овог У</w:t>
      </w:r>
      <w:r w:rsidRPr="00C01753">
        <w:rPr>
          <w:rFonts w:cs="Arial"/>
          <w:sz w:val="22"/>
          <w:szCs w:val="22"/>
          <w:lang w:eastAsia="sr-Latn-CS"/>
        </w:rPr>
        <w:t xml:space="preserve">говора без спровођења поступка јавне набавке повећати обим предмета набавке до лимита прописаног чланом 115. </w:t>
      </w:r>
      <w:proofErr w:type="gramStart"/>
      <w:r w:rsidRPr="00C01753">
        <w:rPr>
          <w:rFonts w:cs="Arial"/>
          <w:sz w:val="22"/>
          <w:szCs w:val="22"/>
          <w:lang w:eastAsia="sr-Latn-CS"/>
        </w:rPr>
        <w:t>став</w:t>
      </w:r>
      <w:proofErr w:type="gramEnd"/>
      <w:r w:rsidRPr="00C01753">
        <w:rPr>
          <w:rFonts w:cs="Arial"/>
          <w:sz w:val="22"/>
          <w:szCs w:val="22"/>
          <w:lang w:eastAsia="sr-Latn-CS"/>
        </w:rPr>
        <w:t xml:space="preserve"> 1. Закона о јавним набавкама, а у складу са ставом 5. </w:t>
      </w:r>
      <w:proofErr w:type="gramStart"/>
      <w:r w:rsidRPr="00C01753">
        <w:rPr>
          <w:rFonts w:cs="Arial"/>
          <w:sz w:val="22"/>
          <w:szCs w:val="22"/>
          <w:lang w:eastAsia="sr-Latn-CS"/>
        </w:rPr>
        <w:t>члана</w:t>
      </w:r>
      <w:proofErr w:type="gramEnd"/>
      <w:r w:rsidRPr="00C01753">
        <w:rPr>
          <w:rFonts w:cs="Arial"/>
          <w:sz w:val="22"/>
          <w:szCs w:val="22"/>
          <w:lang w:eastAsia="sr-Latn-CS"/>
        </w:rPr>
        <w:t xml:space="preserve"> 115. Закона.</w:t>
      </w:r>
    </w:p>
    <w:p w14:paraId="55FADDA8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</w:p>
    <w:p w14:paraId="14166873" w14:textId="77777777" w:rsidR="00DD76DE" w:rsidRPr="00C01753" w:rsidRDefault="00DD76DE" w:rsidP="00DD76DE">
      <w:pPr>
        <w:jc w:val="center"/>
        <w:rPr>
          <w:rFonts w:cs="Arial"/>
          <w:sz w:val="22"/>
          <w:szCs w:val="22"/>
          <w:lang w:val="sr-Cyrl-RS"/>
        </w:rPr>
      </w:pPr>
      <w:r w:rsidRPr="00C01753">
        <w:rPr>
          <w:rFonts w:cs="Arial"/>
          <w:sz w:val="22"/>
          <w:szCs w:val="22"/>
        </w:rPr>
        <w:t>Члан 1</w:t>
      </w:r>
      <w:r w:rsidRPr="00C01753">
        <w:rPr>
          <w:rFonts w:cs="Arial"/>
          <w:sz w:val="22"/>
          <w:szCs w:val="22"/>
          <w:lang w:val="sr-Cyrl-RS"/>
        </w:rPr>
        <w:t>1.</w:t>
      </w:r>
    </w:p>
    <w:p w14:paraId="3AB1C544" w14:textId="3BD752EB" w:rsidR="00DD76DE" w:rsidRPr="00C01753" w:rsidRDefault="00685981" w:rsidP="0097582A">
      <w:pPr>
        <w:pStyle w:val="BodyTex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За све што није овим У</w:t>
      </w:r>
      <w:r w:rsidR="00DD76DE" w:rsidRPr="00C01753">
        <w:rPr>
          <w:rFonts w:ascii="Arial" w:hAnsi="Arial" w:cs="Arial"/>
          <w:noProof/>
          <w:sz w:val="22"/>
          <w:szCs w:val="22"/>
        </w:rPr>
        <w:t>говором евентуално предвиђено, примењиваће се материјално и процесно право Републике Србије.</w:t>
      </w:r>
    </w:p>
    <w:p w14:paraId="50E9921A" w14:textId="77777777" w:rsidR="00DD76DE" w:rsidRPr="00C01753" w:rsidRDefault="00DD76DE" w:rsidP="0097582A">
      <w:pPr>
        <w:pStyle w:val="BodyText"/>
        <w:jc w:val="left"/>
        <w:rPr>
          <w:rFonts w:ascii="Arial" w:hAnsi="Arial" w:cs="Arial"/>
          <w:noProof/>
          <w:sz w:val="22"/>
          <w:szCs w:val="22"/>
        </w:rPr>
      </w:pPr>
    </w:p>
    <w:p w14:paraId="2B96C577" w14:textId="77777777" w:rsidR="00DD76DE" w:rsidRPr="00C01753" w:rsidRDefault="00DD76DE" w:rsidP="0097582A">
      <w:pPr>
        <w:pStyle w:val="BodyText"/>
        <w:jc w:val="left"/>
        <w:rPr>
          <w:rFonts w:ascii="Arial" w:hAnsi="Arial" w:cs="Arial"/>
          <w:noProof/>
          <w:sz w:val="22"/>
          <w:szCs w:val="22"/>
          <w:lang w:val="sr-Cyrl-RS"/>
        </w:rPr>
      </w:pPr>
      <w:r w:rsidRPr="00C01753">
        <w:rPr>
          <w:rFonts w:ascii="Arial" w:hAnsi="Arial" w:cs="Arial"/>
          <w:noProof/>
          <w:sz w:val="22"/>
          <w:szCs w:val="22"/>
        </w:rPr>
        <w:t>Уговорне стране обавезују се да све евентуалне спорове у вези овог Уговора решавају споразумно, у супротном уговара</w:t>
      </w:r>
      <w:r w:rsidRPr="00C01753">
        <w:rPr>
          <w:rFonts w:ascii="Arial" w:hAnsi="Arial" w:cs="Arial"/>
          <w:noProof/>
          <w:sz w:val="22"/>
          <w:szCs w:val="22"/>
          <w:lang w:val="sr-Cyrl-RS"/>
        </w:rPr>
        <w:t xml:space="preserve"> се</w:t>
      </w:r>
      <w:r w:rsidRPr="00C01753">
        <w:rPr>
          <w:rFonts w:ascii="Arial" w:hAnsi="Arial" w:cs="Arial"/>
          <w:noProof/>
          <w:sz w:val="22"/>
          <w:szCs w:val="22"/>
        </w:rPr>
        <w:t xml:space="preserve"> надлежност Привредног суда у Београду.</w:t>
      </w:r>
    </w:p>
    <w:p w14:paraId="3763C35B" w14:textId="77777777" w:rsidR="00CA757F" w:rsidRDefault="00CA757F" w:rsidP="00DD76DE">
      <w:pPr>
        <w:jc w:val="center"/>
        <w:rPr>
          <w:rFonts w:cs="Arial"/>
          <w:sz w:val="22"/>
          <w:szCs w:val="22"/>
          <w:highlight w:val="yellow"/>
        </w:rPr>
      </w:pPr>
    </w:p>
    <w:p w14:paraId="52222DC9" w14:textId="77777777" w:rsidR="00DD76DE" w:rsidRPr="00447045" w:rsidRDefault="00DD76DE" w:rsidP="00DD76DE">
      <w:pPr>
        <w:jc w:val="center"/>
        <w:rPr>
          <w:rFonts w:cs="Arial"/>
          <w:sz w:val="22"/>
          <w:szCs w:val="22"/>
        </w:rPr>
      </w:pPr>
      <w:r w:rsidRPr="00447045">
        <w:rPr>
          <w:rFonts w:cs="Arial"/>
          <w:sz w:val="22"/>
          <w:szCs w:val="22"/>
        </w:rPr>
        <w:t>Члан 1</w:t>
      </w:r>
      <w:r w:rsidRPr="00447045">
        <w:rPr>
          <w:rFonts w:cs="Arial"/>
          <w:sz w:val="22"/>
          <w:szCs w:val="22"/>
          <w:lang w:val="sr-Cyrl-RS"/>
        </w:rPr>
        <w:t>2</w:t>
      </w:r>
      <w:r w:rsidRPr="00447045">
        <w:rPr>
          <w:rFonts w:cs="Arial"/>
          <w:sz w:val="22"/>
          <w:szCs w:val="22"/>
        </w:rPr>
        <w:t>.</w:t>
      </w:r>
    </w:p>
    <w:p w14:paraId="044363C5" w14:textId="1D28860B" w:rsidR="00DD76DE" w:rsidRPr="00C01753" w:rsidRDefault="00272EDF" w:rsidP="00DD76DE">
      <w:pPr>
        <w:rPr>
          <w:rFonts w:eastAsia="Lucida Sans Unicode" w:cs="Arial"/>
          <w:sz w:val="22"/>
          <w:szCs w:val="22"/>
        </w:rPr>
      </w:pPr>
      <w:r>
        <w:rPr>
          <w:rFonts w:eastAsia="Lucida Sans Unicode" w:cs="Arial"/>
          <w:sz w:val="22"/>
          <w:szCs w:val="22"/>
          <w:lang w:val="am-ET"/>
        </w:rPr>
        <w:t>Овај У</w:t>
      </w:r>
      <w:r w:rsidR="00DD76DE" w:rsidRPr="00447045">
        <w:rPr>
          <w:rFonts w:eastAsia="Lucida Sans Unicode" w:cs="Arial"/>
          <w:sz w:val="22"/>
          <w:szCs w:val="22"/>
          <w:lang w:val="am-ET"/>
        </w:rPr>
        <w:t>говор се сматра закљученим</w:t>
      </w:r>
      <w:r w:rsidR="00DD76DE" w:rsidRPr="00447045">
        <w:rPr>
          <w:rFonts w:eastAsia="Lucida Sans Unicode" w:cs="Arial"/>
          <w:sz w:val="22"/>
          <w:szCs w:val="22"/>
        </w:rPr>
        <w:t>,</w:t>
      </w:r>
      <w:r w:rsidR="00DD76DE" w:rsidRPr="00447045">
        <w:rPr>
          <w:rFonts w:eastAsia="Lucida Sans Unicode" w:cs="Arial"/>
          <w:sz w:val="22"/>
          <w:szCs w:val="22"/>
          <w:lang w:val="am-ET"/>
        </w:rPr>
        <w:t xml:space="preserve"> када га потпишу </w:t>
      </w:r>
      <w:r w:rsidR="00685981">
        <w:rPr>
          <w:rFonts w:eastAsia="Lucida Sans Unicode" w:cs="Arial"/>
          <w:sz w:val="22"/>
          <w:szCs w:val="22"/>
        </w:rPr>
        <w:t>законски заступници У</w:t>
      </w:r>
      <w:r w:rsidR="00DD76DE" w:rsidRPr="00447045">
        <w:rPr>
          <w:rFonts w:eastAsia="Lucida Sans Unicode" w:cs="Arial"/>
          <w:sz w:val="22"/>
          <w:szCs w:val="22"/>
          <w:lang w:val="am-ET"/>
        </w:rPr>
        <w:t>говорних страна</w:t>
      </w:r>
      <w:r w:rsidR="00DD76DE" w:rsidRPr="00447045">
        <w:rPr>
          <w:rFonts w:eastAsia="Lucida Sans Unicode" w:cs="Arial"/>
          <w:sz w:val="22"/>
          <w:szCs w:val="22"/>
        </w:rPr>
        <w:t xml:space="preserve">, а ступа на правну снагу када </w:t>
      </w:r>
      <w:r w:rsidR="00DD76DE" w:rsidRPr="00447045">
        <w:rPr>
          <w:rFonts w:eastAsia="Lucida Sans Unicode" w:cs="Arial"/>
          <w:sz w:val="22"/>
          <w:szCs w:val="22"/>
          <w:lang w:val="sr-Cyrl-RS"/>
        </w:rPr>
        <w:t xml:space="preserve">Продавац </w:t>
      </w:r>
      <w:r w:rsidR="00DD76DE" w:rsidRPr="00447045">
        <w:rPr>
          <w:rFonts w:eastAsia="Lucida Sans Unicode" w:cs="Arial"/>
          <w:sz w:val="22"/>
          <w:szCs w:val="22"/>
        </w:rPr>
        <w:t xml:space="preserve">достави у уговореном року </w:t>
      </w:r>
      <w:r w:rsidR="00DD76DE" w:rsidRPr="00447045">
        <w:rPr>
          <w:rFonts w:eastAsia="Lucida Sans Unicode" w:cs="Arial"/>
          <w:sz w:val="22"/>
          <w:szCs w:val="22"/>
          <w:lang w:val="sr-Cyrl-RS"/>
        </w:rPr>
        <w:t>меницу и менично овлашћење</w:t>
      </w:r>
      <w:r w:rsidR="00DD76DE" w:rsidRPr="00447045">
        <w:rPr>
          <w:rFonts w:eastAsia="Lucida Sans Unicode" w:cs="Arial"/>
          <w:sz w:val="22"/>
          <w:szCs w:val="22"/>
        </w:rPr>
        <w:t xml:space="preserve"> за добро извршење посла</w:t>
      </w:r>
      <w:r w:rsidR="00DD76DE" w:rsidRPr="00447045">
        <w:rPr>
          <w:rFonts w:eastAsia="Lucida Sans Unicode" w:cs="Arial"/>
          <w:sz w:val="22"/>
          <w:szCs w:val="22"/>
          <w:lang w:val="sr-Cyrl-RS"/>
        </w:rPr>
        <w:t>, у складу са чланом</w:t>
      </w:r>
      <w:r w:rsidR="00DD76DE" w:rsidRPr="00447045">
        <w:rPr>
          <w:rFonts w:eastAsia="Lucida Sans Unicode" w:cs="Arial"/>
          <w:sz w:val="22"/>
          <w:szCs w:val="22"/>
        </w:rPr>
        <w:t xml:space="preserve"> </w:t>
      </w:r>
      <w:r w:rsidR="00DD76DE" w:rsidRPr="00447045">
        <w:rPr>
          <w:rFonts w:eastAsia="Lucida Sans Unicode" w:cs="Arial"/>
          <w:sz w:val="22"/>
          <w:szCs w:val="22"/>
          <w:lang w:val="sr-Cyrl-RS"/>
        </w:rPr>
        <w:t>8</w:t>
      </w:r>
      <w:r w:rsidR="00DD76DE" w:rsidRPr="00447045">
        <w:rPr>
          <w:rFonts w:eastAsia="Lucida Sans Unicode" w:cs="Arial"/>
          <w:sz w:val="22"/>
          <w:szCs w:val="22"/>
        </w:rPr>
        <w:t xml:space="preserve">. </w:t>
      </w:r>
      <w:proofErr w:type="gramStart"/>
      <w:r w:rsidR="00DD76DE" w:rsidRPr="00447045">
        <w:rPr>
          <w:rFonts w:eastAsia="Lucida Sans Unicode" w:cs="Arial"/>
          <w:sz w:val="22"/>
          <w:szCs w:val="22"/>
        </w:rPr>
        <w:t>овог</w:t>
      </w:r>
      <w:proofErr w:type="gramEnd"/>
      <w:r w:rsidR="00DD76DE" w:rsidRPr="00447045">
        <w:rPr>
          <w:rFonts w:eastAsia="Lucida Sans Unicode" w:cs="Arial"/>
          <w:sz w:val="22"/>
          <w:szCs w:val="22"/>
        </w:rPr>
        <w:t xml:space="preserve"> уговора</w:t>
      </w:r>
      <w:r w:rsidR="00DD76DE" w:rsidRPr="00447045">
        <w:rPr>
          <w:rFonts w:eastAsia="Lucida Sans Unicode" w:cs="Arial"/>
          <w:sz w:val="22"/>
          <w:szCs w:val="22"/>
          <w:lang w:val="sr-Cyrl-RS"/>
        </w:rPr>
        <w:t>.</w:t>
      </w:r>
      <w:r w:rsidR="00DD76DE" w:rsidRPr="00C01753">
        <w:rPr>
          <w:rFonts w:eastAsia="Lucida Sans Unicode" w:cs="Arial"/>
          <w:sz w:val="22"/>
          <w:szCs w:val="22"/>
        </w:rPr>
        <w:t xml:space="preserve"> </w:t>
      </w:r>
    </w:p>
    <w:p w14:paraId="285737B0" w14:textId="77777777" w:rsidR="00DD76DE" w:rsidRPr="00C01753" w:rsidRDefault="00DD76DE" w:rsidP="00DD76DE">
      <w:pPr>
        <w:jc w:val="center"/>
        <w:rPr>
          <w:rFonts w:cs="Arial"/>
          <w:sz w:val="22"/>
          <w:szCs w:val="22"/>
          <w:highlight w:val="yellow"/>
        </w:rPr>
      </w:pPr>
    </w:p>
    <w:p w14:paraId="35001A7A" w14:textId="77777777" w:rsidR="00DD76DE" w:rsidRPr="00C01753" w:rsidRDefault="00DD76DE" w:rsidP="00CA757F">
      <w:pPr>
        <w:pStyle w:val="BodyText"/>
        <w:jc w:val="both"/>
        <w:rPr>
          <w:rFonts w:ascii="Arial" w:hAnsi="Arial" w:cs="Arial"/>
          <w:sz w:val="22"/>
          <w:szCs w:val="22"/>
          <w:lang w:val="sr-Cyrl-RS"/>
        </w:rPr>
      </w:pPr>
      <w:r w:rsidRPr="00C01753">
        <w:rPr>
          <w:rFonts w:ascii="Arial" w:hAnsi="Arial" w:cs="Arial"/>
          <w:sz w:val="22"/>
          <w:szCs w:val="22"/>
        </w:rPr>
        <w:tab/>
      </w:r>
      <w:r w:rsidRPr="00C01753">
        <w:rPr>
          <w:rFonts w:ascii="Arial" w:hAnsi="Arial" w:cs="Arial"/>
          <w:sz w:val="22"/>
          <w:szCs w:val="22"/>
        </w:rPr>
        <w:tab/>
      </w:r>
      <w:r w:rsidRPr="00C01753">
        <w:rPr>
          <w:rFonts w:ascii="Arial" w:hAnsi="Arial" w:cs="Arial"/>
          <w:sz w:val="22"/>
          <w:szCs w:val="22"/>
        </w:rPr>
        <w:tab/>
      </w:r>
      <w:r w:rsidRPr="00C01753">
        <w:rPr>
          <w:rFonts w:ascii="Arial" w:hAnsi="Arial" w:cs="Arial"/>
          <w:sz w:val="22"/>
          <w:szCs w:val="22"/>
        </w:rPr>
        <w:tab/>
      </w:r>
      <w:r w:rsidRPr="00C01753">
        <w:rPr>
          <w:rFonts w:ascii="Arial" w:hAnsi="Arial" w:cs="Arial"/>
          <w:sz w:val="22"/>
          <w:szCs w:val="22"/>
        </w:rPr>
        <w:tab/>
        <w:t xml:space="preserve">      </w:t>
      </w:r>
      <w:r w:rsidRPr="00C01753">
        <w:rPr>
          <w:rFonts w:ascii="Arial" w:hAnsi="Arial" w:cs="Arial"/>
          <w:sz w:val="22"/>
          <w:szCs w:val="22"/>
          <w:lang w:val="sr-Cyrl-RS"/>
        </w:rPr>
        <w:t>Члан 13.</w:t>
      </w:r>
    </w:p>
    <w:p w14:paraId="6004955B" w14:textId="77777777" w:rsidR="00DD76DE" w:rsidRPr="00C01753" w:rsidRDefault="00DD76DE" w:rsidP="00CA757F">
      <w:pPr>
        <w:pStyle w:val="BodyText"/>
        <w:jc w:val="both"/>
        <w:rPr>
          <w:rFonts w:ascii="Arial" w:hAnsi="Arial" w:cs="Arial"/>
          <w:sz w:val="22"/>
          <w:szCs w:val="22"/>
          <w:lang w:val="sr-Cyrl-RS"/>
        </w:rPr>
      </w:pPr>
      <w:r w:rsidRPr="00C01753">
        <w:rPr>
          <w:rFonts w:ascii="Arial" w:hAnsi="Arial" w:cs="Arial"/>
          <w:sz w:val="22"/>
          <w:szCs w:val="22"/>
          <w:lang w:val="sr-Cyrl-RS"/>
        </w:rPr>
        <w:t>Неважење било које одредбе овог Уговора неће имати утицаја на важење осталих одредби Уговора, уколико битно не утиче на реализацију овог Уговора.</w:t>
      </w:r>
    </w:p>
    <w:p w14:paraId="2AE2B880" w14:textId="77777777" w:rsidR="00DD76DE" w:rsidRPr="00C01753" w:rsidRDefault="00DD76DE" w:rsidP="00CA757F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56CCC451" w14:textId="77777777" w:rsidR="00DD76DE" w:rsidRPr="00C01753" w:rsidRDefault="00DD76DE" w:rsidP="00CA757F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C01753">
        <w:rPr>
          <w:rFonts w:ascii="Arial" w:hAnsi="Arial" w:cs="Arial"/>
          <w:sz w:val="22"/>
          <w:szCs w:val="22"/>
        </w:rPr>
        <w:t>Уговорне стране сагласно изјављују да су Уговор прочитале, разумеле и да уговорне одредбе у свему представљају израз њихове стварне воље.</w:t>
      </w:r>
    </w:p>
    <w:p w14:paraId="08942BA6" w14:textId="77777777" w:rsidR="00DD76DE" w:rsidRPr="00C01753" w:rsidRDefault="00DD76DE" w:rsidP="00CA757F">
      <w:pPr>
        <w:pStyle w:val="BodyText"/>
        <w:jc w:val="both"/>
        <w:rPr>
          <w:rFonts w:ascii="Arial" w:hAnsi="Arial" w:cs="Arial"/>
          <w:sz w:val="22"/>
          <w:szCs w:val="22"/>
          <w:lang w:val="sr-Cyrl-RS"/>
        </w:rPr>
      </w:pPr>
    </w:p>
    <w:p w14:paraId="1B3FD2B9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Члан </w:t>
      </w:r>
      <w:r w:rsidRPr="00C01753">
        <w:rPr>
          <w:rFonts w:cs="Arial"/>
          <w:sz w:val="22"/>
          <w:szCs w:val="22"/>
          <w:lang w:val="sr-Cyrl-RS"/>
        </w:rPr>
        <w:t>14</w:t>
      </w:r>
      <w:r w:rsidRPr="00C01753">
        <w:rPr>
          <w:rFonts w:cs="Arial"/>
          <w:sz w:val="22"/>
          <w:szCs w:val="22"/>
        </w:rPr>
        <w:t>.</w:t>
      </w:r>
    </w:p>
    <w:p w14:paraId="7A83CA89" w14:textId="77777777" w:rsidR="00DD76DE" w:rsidRPr="00C01753" w:rsidRDefault="00DD76DE" w:rsidP="00DD76DE">
      <w:pPr>
        <w:pStyle w:val="CommentText"/>
        <w:rPr>
          <w:rFonts w:ascii="Arial" w:hAnsi="Arial" w:cs="Arial"/>
          <w:sz w:val="22"/>
          <w:szCs w:val="22"/>
          <w:lang w:val="sr-Cyrl-RS"/>
        </w:rPr>
      </w:pPr>
      <w:r w:rsidRPr="00C01753">
        <w:rPr>
          <w:rFonts w:ascii="Arial" w:hAnsi="Arial" w:cs="Arial"/>
          <w:sz w:val="22"/>
          <w:szCs w:val="22"/>
          <w:lang w:val="sr-Cyrl-RS"/>
        </w:rPr>
        <w:t>Све измене и допуне овог Уговора, биће у писаној форми путем Анекса и на основу сагласности Уговорних страна.</w:t>
      </w:r>
    </w:p>
    <w:p w14:paraId="2CFDE6FA" w14:textId="77777777" w:rsidR="00DD76DE" w:rsidRPr="00C01753" w:rsidRDefault="00DD76DE" w:rsidP="00DD76DE">
      <w:pPr>
        <w:pStyle w:val="BodyText"/>
        <w:rPr>
          <w:rFonts w:ascii="Arial" w:hAnsi="Arial" w:cs="Arial"/>
          <w:sz w:val="22"/>
          <w:szCs w:val="22"/>
          <w:lang w:val="sr-Cyrl-RS"/>
        </w:rPr>
      </w:pPr>
      <w:r w:rsidRPr="00C01753">
        <w:rPr>
          <w:rFonts w:ascii="Arial" w:hAnsi="Arial" w:cs="Arial"/>
          <w:sz w:val="22"/>
          <w:szCs w:val="22"/>
          <w:lang w:val="sr-Cyrl-RS"/>
        </w:rPr>
        <w:t xml:space="preserve">Члан 15. </w:t>
      </w:r>
    </w:p>
    <w:p w14:paraId="2392CC61" w14:textId="26184815" w:rsidR="00DD76DE" w:rsidRPr="00C01753" w:rsidRDefault="00A30A19" w:rsidP="00DD76DE">
      <w:pPr>
        <w:rPr>
          <w:rFonts w:cs="Arial"/>
          <w:sz w:val="22"/>
          <w:szCs w:val="22"/>
        </w:rPr>
      </w:pPr>
      <w:r w:rsidRPr="00447045">
        <w:rPr>
          <w:rFonts w:cs="Arial"/>
          <w:sz w:val="22"/>
          <w:szCs w:val="22"/>
          <w:lang w:val="sr-Cyrl-RS"/>
        </w:rPr>
        <w:t>Купац</w:t>
      </w:r>
      <w:r w:rsidR="00DD76DE" w:rsidRPr="00447045">
        <w:rPr>
          <w:rFonts w:cs="Arial"/>
          <w:sz w:val="22"/>
          <w:szCs w:val="22"/>
        </w:rPr>
        <w:t xml:space="preserve"> може једнострано раскинути </w:t>
      </w:r>
      <w:r w:rsidR="00DD76DE" w:rsidRPr="00447045">
        <w:rPr>
          <w:rFonts w:cs="Arial"/>
          <w:sz w:val="22"/>
          <w:szCs w:val="22"/>
          <w:lang w:val="sr-Cyrl-RS"/>
        </w:rPr>
        <w:t>овај У</w:t>
      </w:r>
      <w:r w:rsidR="00DD76DE" w:rsidRPr="00447045">
        <w:rPr>
          <w:rFonts w:cs="Arial"/>
          <w:sz w:val="22"/>
          <w:szCs w:val="22"/>
        </w:rPr>
        <w:t xml:space="preserve">говор пре истека рока, у случају непридржавања одредби </w:t>
      </w:r>
      <w:r w:rsidR="00DD76DE" w:rsidRPr="00447045">
        <w:rPr>
          <w:rFonts w:cs="Arial"/>
          <w:sz w:val="22"/>
          <w:szCs w:val="22"/>
          <w:lang w:val="sr-Cyrl-RS"/>
        </w:rPr>
        <w:t xml:space="preserve">овог </w:t>
      </w:r>
      <w:r w:rsidR="00DD76DE" w:rsidRPr="00447045">
        <w:rPr>
          <w:rFonts w:cs="Arial"/>
          <w:sz w:val="22"/>
          <w:szCs w:val="22"/>
        </w:rPr>
        <w:t xml:space="preserve">Уговора, неквалитетног извршења посла или услед престанка потребе за </w:t>
      </w:r>
      <w:r w:rsidR="00DD76DE" w:rsidRPr="00447045">
        <w:rPr>
          <w:rFonts w:cs="Arial"/>
          <w:sz w:val="22"/>
          <w:szCs w:val="22"/>
          <w:lang w:val="sr-Cyrl-RS"/>
        </w:rPr>
        <w:t>добрима</w:t>
      </w:r>
      <w:r w:rsidR="00DD76DE" w:rsidRPr="00447045">
        <w:rPr>
          <w:rFonts w:cs="Arial"/>
          <w:sz w:val="22"/>
          <w:szCs w:val="22"/>
        </w:rPr>
        <w:t>, достављањем писане</w:t>
      </w:r>
      <w:r w:rsidR="00685981">
        <w:rPr>
          <w:rFonts w:cs="Arial"/>
          <w:sz w:val="22"/>
          <w:szCs w:val="22"/>
        </w:rPr>
        <w:t xml:space="preserve"> изјаве о једностраном раскиду У</w:t>
      </w:r>
      <w:r w:rsidR="00DD76DE" w:rsidRPr="00447045">
        <w:rPr>
          <w:rFonts w:cs="Arial"/>
          <w:sz w:val="22"/>
          <w:szCs w:val="22"/>
        </w:rPr>
        <w:t xml:space="preserve">говора </w:t>
      </w:r>
      <w:r w:rsidR="00DD76DE" w:rsidRPr="00447045">
        <w:rPr>
          <w:rFonts w:cs="Arial"/>
          <w:sz w:val="22"/>
          <w:szCs w:val="22"/>
          <w:lang w:val="sr-Cyrl-RS"/>
        </w:rPr>
        <w:t>Продавца</w:t>
      </w:r>
      <w:r w:rsidR="00DD76DE" w:rsidRPr="00447045">
        <w:rPr>
          <w:rFonts w:cs="Arial"/>
          <w:sz w:val="22"/>
          <w:szCs w:val="22"/>
        </w:rPr>
        <w:t xml:space="preserve"> и уз поштовање отказног рока од 15 дана од дана достављања писане изјаве.</w:t>
      </w:r>
      <w:r w:rsidR="00DD76DE" w:rsidRPr="00C01753">
        <w:rPr>
          <w:rFonts w:cs="Arial"/>
          <w:sz w:val="22"/>
          <w:szCs w:val="22"/>
        </w:rPr>
        <w:t xml:space="preserve"> </w:t>
      </w:r>
    </w:p>
    <w:p w14:paraId="7E6C2FE3" w14:textId="77777777" w:rsidR="00685981" w:rsidRDefault="00685981" w:rsidP="00DD76DE">
      <w:pPr>
        <w:jc w:val="center"/>
        <w:rPr>
          <w:rFonts w:cs="Arial"/>
          <w:sz w:val="22"/>
          <w:szCs w:val="22"/>
          <w:lang w:val="sr-Cyrl-RS"/>
        </w:rPr>
      </w:pPr>
    </w:p>
    <w:p w14:paraId="51B76A9F" w14:textId="77777777" w:rsidR="00DD76DE" w:rsidRPr="00C01753" w:rsidRDefault="00DD76DE" w:rsidP="00DD76DE">
      <w:pPr>
        <w:jc w:val="center"/>
        <w:rPr>
          <w:rFonts w:cs="Arial"/>
          <w:sz w:val="22"/>
          <w:szCs w:val="22"/>
          <w:lang w:val="sr-Cyrl-RS"/>
        </w:rPr>
      </w:pPr>
      <w:r w:rsidRPr="00C01753">
        <w:rPr>
          <w:rFonts w:cs="Arial"/>
          <w:sz w:val="22"/>
          <w:szCs w:val="22"/>
          <w:lang w:val="sr-Cyrl-RS"/>
        </w:rPr>
        <w:lastRenderedPageBreak/>
        <w:t>Члан 16.</w:t>
      </w:r>
    </w:p>
    <w:p w14:paraId="0482373F" w14:textId="77777777" w:rsidR="00DD76DE" w:rsidRPr="00C01753" w:rsidRDefault="00DD76DE" w:rsidP="00B05222">
      <w:pPr>
        <w:pStyle w:val="BodyText"/>
        <w:jc w:val="both"/>
        <w:rPr>
          <w:rFonts w:ascii="Arial" w:hAnsi="Arial" w:cs="Arial"/>
          <w:sz w:val="22"/>
          <w:szCs w:val="22"/>
          <w:lang w:val="hr-HR"/>
        </w:rPr>
      </w:pPr>
      <w:r w:rsidRPr="00C01753">
        <w:rPr>
          <w:rFonts w:ascii="Arial" w:hAnsi="Arial" w:cs="Arial"/>
          <w:sz w:val="22"/>
          <w:szCs w:val="22"/>
        </w:rPr>
        <w:t>Овај Уговор сачињен је у 6 (шест) истоветних примерака, по 3 (три) за сваку Уговорну страну.</w:t>
      </w:r>
    </w:p>
    <w:p w14:paraId="3BBF4A6B" w14:textId="77777777" w:rsidR="00B05222" w:rsidRDefault="00B05222" w:rsidP="00DD76DE">
      <w:pPr>
        <w:jc w:val="center"/>
        <w:rPr>
          <w:rFonts w:cs="Arial"/>
          <w:sz w:val="22"/>
          <w:szCs w:val="22"/>
          <w:lang w:val="sr-Cyrl-RS"/>
        </w:rPr>
      </w:pPr>
    </w:p>
    <w:p w14:paraId="3496B9D9" w14:textId="77777777" w:rsidR="00B05222" w:rsidRDefault="00B05222" w:rsidP="00DD76DE">
      <w:pPr>
        <w:jc w:val="center"/>
        <w:rPr>
          <w:rFonts w:cs="Arial"/>
          <w:sz w:val="22"/>
          <w:szCs w:val="22"/>
          <w:lang w:val="sr-Cyrl-RS"/>
        </w:rPr>
      </w:pPr>
    </w:p>
    <w:p w14:paraId="15647E8B" w14:textId="77777777" w:rsidR="00B05222" w:rsidRDefault="00B05222" w:rsidP="00DD76DE">
      <w:pPr>
        <w:jc w:val="center"/>
        <w:rPr>
          <w:rFonts w:cs="Arial"/>
          <w:sz w:val="22"/>
          <w:szCs w:val="22"/>
          <w:lang w:val="sr-Cyrl-RS"/>
        </w:rPr>
      </w:pPr>
    </w:p>
    <w:p w14:paraId="128E2B6E" w14:textId="77777777" w:rsidR="00DD76DE" w:rsidRPr="00C01753" w:rsidRDefault="00DD76DE" w:rsidP="00DD76DE">
      <w:pPr>
        <w:jc w:val="center"/>
        <w:rPr>
          <w:rFonts w:cs="Arial"/>
          <w:sz w:val="22"/>
          <w:szCs w:val="22"/>
          <w:lang w:val="sr-Cyrl-RS"/>
        </w:rPr>
      </w:pPr>
      <w:r w:rsidRPr="00C01753">
        <w:rPr>
          <w:rFonts w:cs="Arial"/>
          <w:sz w:val="22"/>
          <w:szCs w:val="22"/>
          <w:lang w:val="sr-Cyrl-RS"/>
        </w:rPr>
        <w:t>Члан 17.</w:t>
      </w:r>
    </w:p>
    <w:p w14:paraId="7324CFA2" w14:textId="77777777" w:rsidR="00DD76DE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Саставни део овог </w:t>
      </w:r>
      <w:r w:rsidRPr="00C01753">
        <w:rPr>
          <w:rFonts w:cs="Arial"/>
          <w:sz w:val="22"/>
          <w:szCs w:val="22"/>
          <w:lang w:val="sr-Cyrl-RS"/>
        </w:rPr>
        <w:t>У</w:t>
      </w:r>
      <w:r w:rsidRPr="00C01753">
        <w:rPr>
          <w:rFonts w:cs="Arial"/>
          <w:sz w:val="22"/>
          <w:szCs w:val="22"/>
        </w:rPr>
        <w:t>говора су:</w:t>
      </w:r>
    </w:p>
    <w:p w14:paraId="21B7E6FE" w14:textId="77777777" w:rsidR="00FE7AAF" w:rsidRDefault="00FE7AAF" w:rsidP="00DD76DE">
      <w:pPr>
        <w:rPr>
          <w:rFonts w:cs="Arial"/>
          <w:sz w:val="22"/>
          <w:szCs w:val="22"/>
        </w:rPr>
      </w:pPr>
    </w:p>
    <w:p w14:paraId="1F7B957C" w14:textId="77777777" w:rsidR="00FE7AAF" w:rsidRPr="00C01753" w:rsidRDefault="00FE7AAF" w:rsidP="00FE7AAF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Саставни део овог </w:t>
      </w:r>
      <w:r w:rsidRPr="00C01753">
        <w:rPr>
          <w:rFonts w:cs="Arial"/>
          <w:sz w:val="22"/>
          <w:szCs w:val="22"/>
          <w:lang w:val="sr-Cyrl-RS"/>
        </w:rPr>
        <w:t>У</w:t>
      </w:r>
      <w:r w:rsidRPr="00C01753">
        <w:rPr>
          <w:rFonts w:cs="Arial"/>
          <w:sz w:val="22"/>
          <w:szCs w:val="22"/>
        </w:rPr>
        <w:t>говора су:</w:t>
      </w:r>
    </w:p>
    <w:p w14:paraId="63226F97" w14:textId="77777777" w:rsidR="00FE7AAF" w:rsidRPr="00FE7AAF" w:rsidRDefault="00FE7AAF" w:rsidP="00FE7AAF">
      <w:pPr>
        <w:pStyle w:val="BodyText2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01753">
        <w:rPr>
          <w:rFonts w:ascii="Arial" w:hAnsi="Arial" w:cs="Arial"/>
          <w:sz w:val="22"/>
          <w:szCs w:val="22"/>
        </w:rPr>
        <w:t>Прилог</w:t>
      </w:r>
      <w:r w:rsidRPr="00C01753">
        <w:rPr>
          <w:rFonts w:ascii="Arial" w:hAnsi="Arial" w:cs="Arial"/>
          <w:sz w:val="22"/>
          <w:szCs w:val="22"/>
          <w:lang w:val="sr-Cyrl-RS"/>
        </w:rPr>
        <w:t xml:space="preserve"> 1</w:t>
      </w:r>
      <w:r w:rsidRPr="00C01753">
        <w:rPr>
          <w:rFonts w:ascii="Arial" w:hAnsi="Arial" w:cs="Arial"/>
          <w:sz w:val="22"/>
          <w:szCs w:val="22"/>
        </w:rPr>
        <w:t xml:space="preserve">: </w:t>
      </w:r>
      <w:r w:rsidRPr="00C01753">
        <w:rPr>
          <w:rFonts w:ascii="Arial" w:hAnsi="Arial" w:cs="Arial"/>
          <w:sz w:val="22"/>
          <w:szCs w:val="22"/>
          <w:lang w:val="sr-Cyrl-RS"/>
        </w:rPr>
        <w:t xml:space="preserve">Конкурсна документација, </w:t>
      </w:r>
    </w:p>
    <w:p w14:paraId="3B1FE0E0" w14:textId="77777777" w:rsidR="00FE7AAF" w:rsidRPr="00C01753" w:rsidRDefault="00FE7AAF" w:rsidP="00FE7AAF">
      <w:pPr>
        <w:pStyle w:val="BodyText2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Прилог 2: </w:t>
      </w:r>
      <w:r w:rsidRPr="00C01753">
        <w:rPr>
          <w:rFonts w:ascii="Arial" w:hAnsi="Arial" w:cs="Arial"/>
          <w:sz w:val="22"/>
          <w:szCs w:val="22"/>
        </w:rPr>
        <w:t xml:space="preserve">Техничка спецификација, количине, јединичне и укупна вредност </w:t>
      </w:r>
      <w:r w:rsidRPr="00C01753">
        <w:rPr>
          <w:rFonts w:ascii="Arial" w:hAnsi="Arial" w:cs="Arial"/>
          <w:sz w:val="22"/>
          <w:szCs w:val="22"/>
          <w:lang w:val="sr-Cyrl-RS"/>
        </w:rPr>
        <w:t>добара</w:t>
      </w:r>
    </w:p>
    <w:p w14:paraId="5102D63A" w14:textId="2988A9C5" w:rsidR="00FE7AAF" w:rsidRPr="00C01753" w:rsidRDefault="00FE7AAF" w:rsidP="00FE7AAF">
      <w:pPr>
        <w:pStyle w:val="BodyText2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ヒラギノ角ゴ Pro W3" w:hAnsi="Arial" w:cs="Arial"/>
          <w:color w:val="000000"/>
          <w:sz w:val="22"/>
          <w:szCs w:val="22"/>
        </w:rPr>
        <w:t xml:space="preserve">Прилог </w:t>
      </w:r>
      <w:r>
        <w:rPr>
          <w:rFonts w:ascii="Arial" w:eastAsia="ヒラギノ角ゴ Pro W3" w:hAnsi="Arial" w:cs="Arial"/>
          <w:color w:val="000000"/>
          <w:sz w:val="22"/>
          <w:szCs w:val="22"/>
          <w:lang w:val="sr-Cyrl-RS"/>
        </w:rPr>
        <w:t>3</w:t>
      </w:r>
      <w:r w:rsidRPr="00C01753">
        <w:rPr>
          <w:rFonts w:ascii="Arial" w:eastAsia="ヒラギノ角ゴ Pro W3" w:hAnsi="Arial" w:cs="Arial"/>
          <w:color w:val="000000"/>
          <w:sz w:val="22"/>
          <w:szCs w:val="22"/>
        </w:rPr>
        <w:t xml:space="preserve">: Понуда </w:t>
      </w:r>
      <w:r w:rsidRPr="00C01753">
        <w:rPr>
          <w:rFonts w:ascii="Arial" w:eastAsia="ヒラギノ角ゴ Pro W3" w:hAnsi="Arial" w:cs="Arial"/>
          <w:color w:val="000000"/>
          <w:sz w:val="22"/>
          <w:szCs w:val="22"/>
          <w:lang w:val="sr-Cyrl-RS"/>
        </w:rPr>
        <w:t>Продав</w:t>
      </w:r>
      <w:r w:rsidR="00213B1D">
        <w:rPr>
          <w:rFonts w:ascii="Arial" w:eastAsia="ヒラギノ角ゴ Pro W3" w:hAnsi="Arial" w:cs="Arial"/>
          <w:color w:val="000000"/>
          <w:sz w:val="22"/>
          <w:szCs w:val="22"/>
          <w:lang w:val="sr-Cyrl-RS"/>
        </w:rPr>
        <w:t>ца</w:t>
      </w:r>
      <w:r w:rsidRPr="00C01753">
        <w:rPr>
          <w:rFonts w:ascii="Arial" w:eastAsia="ヒラギノ角ゴ Pro W3" w:hAnsi="Arial" w:cs="Arial"/>
          <w:color w:val="000000"/>
          <w:sz w:val="22"/>
          <w:szCs w:val="22"/>
          <w:lang w:val="sr-Cyrl-RS"/>
        </w:rPr>
        <w:t xml:space="preserve"> </w:t>
      </w:r>
      <w:r w:rsidRPr="00C01753">
        <w:rPr>
          <w:rFonts w:ascii="Arial" w:eastAsia="ヒラギノ角ゴ Pro W3" w:hAnsi="Arial" w:cs="Arial"/>
          <w:color w:val="000000"/>
          <w:sz w:val="22"/>
          <w:szCs w:val="22"/>
        </w:rPr>
        <w:t xml:space="preserve">заведена код Наручиоца </w:t>
      </w:r>
      <w:r w:rsidRPr="00C01753">
        <w:rPr>
          <w:rFonts w:ascii="Arial" w:hAnsi="Arial" w:cs="Arial"/>
          <w:noProof/>
          <w:sz w:val="22"/>
          <w:szCs w:val="22"/>
          <w:lang w:val="ru-RU"/>
        </w:rPr>
        <w:t xml:space="preserve">под дел. бројем </w:t>
      </w:r>
      <w:r>
        <w:rPr>
          <w:rFonts w:ascii="Arial" w:hAnsi="Arial" w:cs="Arial"/>
          <w:sz w:val="22"/>
          <w:szCs w:val="22"/>
        </w:rPr>
        <w:t xml:space="preserve">___________ од _______. </w:t>
      </w:r>
      <w:r w:rsidRPr="00C01753">
        <w:rPr>
          <w:rFonts w:ascii="Arial" w:hAnsi="Arial" w:cs="Arial"/>
          <w:sz w:val="22"/>
          <w:szCs w:val="22"/>
        </w:rPr>
        <w:t>године</w:t>
      </w:r>
    </w:p>
    <w:p w14:paraId="74E15BA3" w14:textId="77777777" w:rsidR="00FE7AAF" w:rsidRPr="00C01753" w:rsidRDefault="00FE7AAF" w:rsidP="00FE7AAF">
      <w:pPr>
        <w:pStyle w:val="ListParagraph"/>
        <w:numPr>
          <w:ilvl w:val="0"/>
          <w:numId w:val="19"/>
        </w:numPr>
        <w:tabs>
          <w:tab w:val="left" w:pos="1418"/>
        </w:tabs>
        <w:spacing w:after="0" w:line="240" w:lineRule="auto"/>
        <w:contextualSpacing w:val="0"/>
        <w:jc w:val="both"/>
        <w:rPr>
          <w:rFonts w:ascii="Arial" w:hAnsi="Arial" w:cs="Arial"/>
          <w:lang w:val="sr-Cyrl-CS"/>
        </w:rPr>
      </w:pPr>
      <w:r w:rsidRPr="00C01753">
        <w:rPr>
          <w:rFonts w:ascii="Arial" w:hAnsi="Arial" w:cs="Arial"/>
        </w:rPr>
        <w:t xml:space="preserve">Прилог </w:t>
      </w:r>
      <w:r>
        <w:rPr>
          <w:rFonts w:ascii="Arial" w:hAnsi="Arial" w:cs="Arial"/>
          <w:lang w:val="sr-Cyrl-RS"/>
        </w:rPr>
        <w:t>4</w:t>
      </w:r>
      <w:r w:rsidRPr="00C01753">
        <w:rPr>
          <w:rFonts w:ascii="Arial" w:hAnsi="Arial" w:cs="Arial"/>
        </w:rPr>
        <w:t xml:space="preserve">: </w:t>
      </w:r>
      <w:r w:rsidRPr="00C01753">
        <w:rPr>
          <w:rFonts w:ascii="Arial" w:hAnsi="Arial" w:cs="Arial"/>
          <w:lang w:val="sr-Cyrl-RS"/>
        </w:rPr>
        <w:t>Меница и менично овлашћење</w:t>
      </w:r>
    </w:p>
    <w:p w14:paraId="272575A4" w14:textId="77777777" w:rsidR="00FE7AAF" w:rsidRDefault="00FE7AAF" w:rsidP="00DD76DE">
      <w:pPr>
        <w:rPr>
          <w:rFonts w:cs="Arial"/>
          <w:sz w:val="22"/>
          <w:szCs w:val="22"/>
        </w:rPr>
      </w:pPr>
    </w:p>
    <w:p w14:paraId="631EE679" w14:textId="77777777" w:rsidR="00FE7AAF" w:rsidRDefault="00FE7AAF" w:rsidP="00DD76DE">
      <w:pPr>
        <w:rPr>
          <w:rFonts w:cs="Arial"/>
          <w:sz w:val="22"/>
          <w:szCs w:val="22"/>
        </w:rPr>
      </w:pPr>
    </w:p>
    <w:p w14:paraId="337C9E41" w14:textId="77777777" w:rsidR="00FE7AAF" w:rsidRDefault="00FE7AAF" w:rsidP="00DD76DE">
      <w:pPr>
        <w:rPr>
          <w:rFonts w:cs="Arial"/>
          <w:sz w:val="22"/>
          <w:szCs w:val="22"/>
        </w:rPr>
      </w:pPr>
    </w:p>
    <w:p w14:paraId="10E6C244" w14:textId="77777777" w:rsidR="00DD76DE" w:rsidRPr="00C01753" w:rsidRDefault="00DD76DE" w:rsidP="00DD76DE">
      <w:pPr>
        <w:rPr>
          <w:rFonts w:cs="Arial"/>
          <w:sz w:val="22"/>
          <w:szCs w:val="22"/>
          <w:lang w:val="sr-Latn-CS"/>
        </w:rPr>
      </w:pPr>
    </w:p>
    <w:p w14:paraId="7FB76B10" w14:textId="0ECFB02F" w:rsidR="00DD76DE" w:rsidRPr="00C01753" w:rsidRDefault="00DD76DE" w:rsidP="00DD76DE">
      <w:pPr>
        <w:ind w:left="270"/>
        <w:rPr>
          <w:rFonts w:cs="Arial"/>
          <w:b/>
          <w:bCs/>
          <w:sz w:val="22"/>
          <w:szCs w:val="22"/>
        </w:rPr>
      </w:pPr>
      <w:r w:rsidRPr="00C01753">
        <w:rPr>
          <w:rFonts w:cs="Arial"/>
          <w:b/>
          <w:bCs/>
          <w:sz w:val="22"/>
          <w:szCs w:val="22"/>
        </w:rPr>
        <w:t xml:space="preserve">              </w:t>
      </w:r>
      <w:r w:rsidRPr="00C01753">
        <w:rPr>
          <w:rFonts w:cs="Arial"/>
          <w:b/>
          <w:bCs/>
          <w:sz w:val="22"/>
          <w:szCs w:val="22"/>
          <w:lang w:val="sr-Cyrl-RS"/>
        </w:rPr>
        <w:t>Купац</w:t>
      </w:r>
      <w:r w:rsidRPr="00C01753">
        <w:rPr>
          <w:rFonts w:cs="Arial"/>
          <w:b/>
          <w:bCs/>
          <w:sz w:val="22"/>
          <w:szCs w:val="22"/>
        </w:rPr>
        <w:t xml:space="preserve"> </w:t>
      </w:r>
      <w:r w:rsidRPr="00C01753">
        <w:rPr>
          <w:rFonts w:cs="Arial"/>
          <w:b/>
          <w:bCs/>
          <w:sz w:val="22"/>
          <w:szCs w:val="22"/>
        </w:rPr>
        <w:tab/>
      </w:r>
      <w:r w:rsidRPr="00C01753">
        <w:rPr>
          <w:rFonts w:cs="Arial"/>
          <w:b/>
          <w:bCs/>
          <w:sz w:val="22"/>
          <w:szCs w:val="22"/>
        </w:rPr>
        <w:tab/>
      </w:r>
      <w:r w:rsidRPr="00C01753">
        <w:rPr>
          <w:rFonts w:cs="Arial"/>
          <w:b/>
          <w:bCs/>
          <w:sz w:val="22"/>
          <w:szCs w:val="22"/>
        </w:rPr>
        <w:tab/>
      </w:r>
      <w:r w:rsidRPr="00C01753">
        <w:rPr>
          <w:rFonts w:cs="Arial"/>
          <w:b/>
          <w:bCs/>
          <w:sz w:val="22"/>
          <w:szCs w:val="22"/>
        </w:rPr>
        <w:tab/>
      </w:r>
      <w:r w:rsidRPr="00C01753">
        <w:rPr>
          <w:rFonts w:cs="Arial"/>
          <w:b/>
          <w:bCs/>
          <w:sz w:val="22"/>
          <w:szCs w:val="22"/>
        </w:rPr>
        <w:tab/>
        <w:t xml:space="preserve">  </w:t>
      </w:r>
      <w:r w:rsidR="009A6439">
        <w:rPr>
          <w:rFonts w:cs="Arial"/>
          <w:b/>
          <w:bCs/>
          <w:sz w:val="22"/>
          <w:szCs w:val="22"/>
          <w:lang w:val="sr-Cyrl-RS"/>
        </w:rPr>
        <w:t xml:space="preserve">                   </w:t>
      </w:r>
      <w:r w:rsidRPr="00C01753">
        <w:rPr>
          <w:rFonts w:cs="Arial"/>
          <w:b/>
          <w:bCs/>
          <w:sz w:val="22"/>
          <w:szCs w:val="22"/>
          <w:lang w:val="sr-Cyrl-RS"/>
        </w:rPr>
        <w:t>Продавац</w:t>
      </w:r>
      <w:r w:rsidRPr="00C01753">
        <w:rPr>
          <w:rFonts w:cs="Arial"/>
          <w:b/>
          <w:bCs/>
          <w:sz w:val="22"/>
          <w:szCs w:val="22"/>
        </w:rPr>
        <w:t xml:space="preserve">                                                                  </w:t>
      </w:r>
      <w:r w:rsidRPr="00C01753">
        <w:rPr>
          <w:rFonts w:cs="Arial"/>
          <w:b/>
          <w:bCs/>
          <w:sz w:val="22"/>
          <w:szCs w:val="22"/>
          <w:lang w:val="sr-Cyrl-RS"/>
        </w:rPr>
        <w:t xml:space="preserve">                      </w:t>
      </w:r>
      <w:r w:rsidRPr="00C01753">
        <w:rPr>
          <w:rFonts w:cs="Arial"/>
          <w:b/>
          <w:bCs/>
          <w:sz w:val="22"/>
          <w:szCs w:val="22"/>
        </w:rPr>
        <w:t xml:space="preserve">             Ј</w:t>
      </w:r>
      <w:r w:rsidRPr="00C01753">
        <w:rPr>
          <w:rFonts w:cs="Arial"/>
          <w:b/>
          <w:bCs/>
          <w:sz w:val="22"/>
          <w:szCs w:val="22"/>
          <w:lang w:val="sr-Cyrl-RS"/>
        </w:rPr>
        <w:t xml:space="preserve">авно предузеће                                                                       </w:t>
      </w:r>
      <w:r w:rsidRPr="00C01753">
        <w:rPr>
          <w:rFonts w:cs="Arial"/>
          <w:b/>
          <w:bCs/>
          <w:sz w:val="22"/>
          <w:szCs w:val="22"/>
        </w:rPr>
        <w:t>Назив</w:t>
      </w:r>
    </w:p>
    <w:p w14:paraId="3A934624" w14:textId="77777777" w:rsidR="00DD76DE" w:rsidRPr="00C01753" w:rsidRDefault="00DD76DE" w:rsidP="00DD76DE">
      <w:pPr>
        <w:rPr>
          <w:rFonts w:cs="Arial"/>
          <w:b/>
          <w:bCs/>
          <w:sz w:val="22"/>
          <w:szCs w:val="22"/>
          <w:lang w:val="hr-HR"/>
        </w:rPr>
      </w:pPr>
      <w:r w:rsidRPr="00C01753">
        <w:rPr>
          <w:rFonts w:cs="Arial"/>
          <w:b/>
          <w:bCs/>
          <w:sz w:val="22"/>
          <w:szCs w:val="22"/>
        </w:rPr>
        <w:t>„Електрoпривреда Србије</w:t>
      </w:r>
      <w:proofErr w:type="gramStart"/>
      <w:r w:rsidRPr="00C01753">
        <w:rPr>
          <w:rFonts w:cs="Arial"/>
          <w:b/>
          <w:bCs/>
          <w:sz w:val="22"/>
          <w:szCs w:val="22"/>
        </w:rPr>
        <w:t xml:space="preserve">“ </w:t>
      </w:r>
      <w:r w:rsidRPr="00C01753">
        <w:rPr>
          <w:rFonts w:cs="Arial"/>
          <w:b/>
          <w:bCs/>
          <w:sz w:val="22"/>
          <w:szCs w:val="22"/>
          <w:lang w:val="sr-Cyrl-RS"/>
        </w:rPr>
        <w:t>Београд</w:t>
      </w:r>
      <w:proofErr w:type="gramEnd"/>
    </w:p>
    <w:p w14:paraId="3EF69A56" w14:textId="77777777" w:rsidR="00DD76DE" w:rsidRPr="00C01753" w:rsidRDefault="00DD76DE" w:rsidP="00DD76DE">
      <w:pPr>
        <w:rPr>
          <w:rFonts w:cs="Arial"/>
          <w:b/>
          <w:bCs/>
          <w:sz w:val="22"/>
          <w:szCs w:val="22"/>
        </w:rPr>
      </w:pPr>
      <w:r w:rsidRPr="00C01753">
        <w:rPr>
          <w:rFonts w:cs="Arial"/>
          <w:b/>
          <w:bCs/>
          <w:sz w:val="22"/>
          <w:szCs w:val="22"/>
        </w:rPr>
        <w:t xml:space="preserve">     ____________________                                             ____________________</w:t>
      </w:r>
    </w:p>
    <w:p w14:paraId="158BA51E" w14:textId="79280299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     Александар Обрадовић </w:t>
      </w:r>
      <w:r w:rsidRPr="00C01753">
        <w:rPr>
          <w:rFonts w:cs="Arial"/>
          <w:sz w:val="22"/>
          <w:szCs w:val="22"/>
        </w:rPr>
        <w:tab/>
      </w:r>
      <w:r w:rsidRPr="00C01753">
        <w:rPr>
          <w:rFonts w:cs="Arial"/>
          <w:sz w:val="22"/>
          <w:szCs w:val="22"/>
        </w:rPr>
        <w:tab/>
      </w:r>
      <w:r w:rsidRPr="00C01753">
        <w:rPr>
          <w:rFonts w:cs="Arial"/>
          <w:sz w:val="22"/>
          <w:szCs w:val="22"/>
        </w:rPr>
        <w:tab/>
      </w:r>
      <w:r w:rsidRPr="00C01753">
        <w:rPr>
          <w:rFonts w:cs="Arial"/>
          <w:sz w:val="22"/>
          <w:szCs w:val="22"/>
        </w:rPr>
        <w:tab/>
      </w:r>
      <w:r w:rsidRPr="00C01753">
        <w:rPr>
          <w:rFonts w:cs="Arial"/>
          <w:sz w:val="22"/>
          <w:szCs w:val="22"/>
        </w:rPr>
        <w:tab/>
      </w:r>
      <w:r w:rsidRPr="00C01753">
        <w:rPr>
          <w:rFonts w:cs="Arial"/>
          <w:sz w:val="22"/>
          <w:szCs w:val="22"/>
          <w:lang w:val="sr-Cyrl-RS"/>
        </w:rPr>
        <w:t xml:space="preserve">   </w:t>
      </w:r>
      <w:r w:rsidR="009A6439">
        <w:rPr>
          <w:rFonts w:cs="Arial"/>
          <w:sz w:val="22"/>
          <w:szCs w:val="22"/>
          <w:lang w:val="sr-Cyrl-RS"/>
        </w:rPr>
        <w:t xml:space="preserve">   </w:t>
      </w:r>
      <w:r w:rsidRPr="00C01753">
        <w:rPr>
          <w:rFonts w:cs="Arial"/>
          <w:sz w:val="22"/>
          <w:szCs w:val="22"/>
        </w:rPr>
        <w:t xml:space="preserve">име и презиме                                                          </w:t>
      </w:r>
    </w:p>
    <w:p w14:paraId="294A3B81" w14:textId="0EF8B307" w:rsidR="00DD76DE" w:rsidRPr="00C01753" w:rsidRDefault="00DD76DE" w:rsidP="00DD76DE">
      <w:pPr>
        <w:rPr>
          <w:rFonts w:cs="Arial"/>
          <w:i/>
          <w:iCs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    </w:t>
      </w:r>
      <w:r w:rsidR="009A6439">
        <w:rPr>
          <w:rFonts w:cs="Arial"/>
          <w:sz w:val="22"/>
          <w:szCs w:val="22"/>
        </w:rPr>
        <w:t xml:space="preserve">           </w:t>
      </w:r>
      <w:proofErr w:type="gramStart"/>
      <w:r w:rsidR="009A6439">
        <w:rPr>
          <w:rFonts w:cs="Arial"/>
          <w:sz w:val="22"/>
          <w:szCs w:val="22"/>
        </w:rPr>
        <w:t>директор</w:t>
      </w:r>
      <w:proofErr w:type="gramEnd"/>
      <w:r w:rsidR="009A6439">
        <w:rPr>
          <w:rFonts w:cs="Arial"/>
          <w:sz w:val="22"/>
          <w:szCs w:val="22"/>
        </w:rPr>
        <w:t xml:space="preserve"> </w:t>
      </w:r>
      <w:r w:rsidR="009A6439">
        <w:rPr>
          <w:rFonts w:cs="Arial"/>
          <w:sz w:val="22"/>
          <w:szCs w:val="22"/>
        </w:rPr>
        <w:tab/>
      </w:r>
      <w:r w:rsidR="009A6439">
        <w:rPr>
          <w:rFonts w:cs="Arial"/>
          <w:sz w:val="22"/>
          <w:szCs w:val="22"/>
        </w:rPr>
        <w:tab/>
      </w:r>
      <w:r w:rsidR="009A6439">
        <w:rPr>
          <w:rFonts w:cs="Arial"/>
          <w:sz w:val="22"/>
          <w:szCs w:val="22"/>
        </w:rPr>
        <w:tab/>
      </w:r>
      <w:r w:rsidR="009A6439">
        <w:rPr>
          <w:rFonts w:cs="Arial"/>
          <w:sz w:val="22"/>
          <w:szCs w:val="22"/>
        </w:rPr>
        <w:tab/>
      </w:r>
      <w:r w:rsidR="009A6439">
        <w:rPr>
          <w:rFonts w:cs="Arial"/>
          <w:sz w:val="22"/>
          <w:szCs w:val="22"/>
        </w:rPr>
        <w:tab/>
        <w:t xml:space="preserve">                  </w:t>
      </w:r>
      <w:r w:rsidR="009A6439">
        <w:rPr>
          <w:rFonts w:cs="Arial"/>
          <w:sz w:val="22"/>
          <w:szCs w:val="22"/>
          <w:lang w:val="sr-Cyrl-RS"/>
        </w:rPr>
        <w:t xml:space="preserve">    </w:t>
      </w:r>
      <w:r w:rsidRPr="00C01753">
        <w:rPr>
          <w:rFonts w:cs="Arial"/>
          <w:sz w:val="22"/>
          <w:szCs w:val="22"/>
        </w:rPr>
        <w:t xml:space="preserve">функција                                                                             </w:t>
      </w:r>
    </w:p>
    <w:p w14:paraId="1FD981E8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7659640A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5E5FCDC4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1C65B50B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04DF1C80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7E550222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1E3FD5EE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11FEBD71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74B65171" w14:textId="77777777" w:rsidR="00DD76DE" w:rsidRDefault="00DD76DE" w:rsidP="00DD76DE">
      <w:pPr>
        <w:rPr>
          <w:rFonts w:cs="Arial"/>
          <w:sz w:val="22"/>
          <w:szCs w:val="22"/>
          <w:lang w:val="sr-Cyrl-RS"/>
        </w:rPr>
      </w:pPr>
    </w:p>
    <w:p w14:paraId="4B5763A0" w14:textId="77777777" w:rsidR="00B05222" w:rsidRDefault="00B05222" w:rsidP="00DD76DE">
      <w:pPr>
        <w:rPr>
          <w:rFonts w:cs="Arial"/>
          <w:sz w:val="22"/>
          <w:szCs w:val="22"/>
          <w:lang w:val="sr-Cyrl-RS"/>
        </w:rPr>
      </w:pPr>
    </w:p>
    <w:p w14:paraId="7295D5C0" w14:textId="77777777" w:rsidR="00B05222" w:rsidRDefault="00B05222" w:rsidP="00DD76DE">
      <w:pPr>
        <w:rPr>
          <w:rFonts w:cs="Arial"/>
          <w:sz w:val="22"/>
          <w:szCs w:val="22"/>
          <w:lang w:val="sr-Cyrl-RS"/>
        </w:rPr>
      </w:pPr>
    </w:p>
    <w:p w14:paraId="793624C7" w14:textId="77777777" w:rsidR="00B05222" w:rsidRDefault="00B05222" w:rsidP="00DD76DE">
      <w:pPr>
        <w:rPr>
          <w:rFonts w:cs="Arial"/>
          <w:sz w:val="22"/>
          <w:szCs w:val="22"/>
          <w:lang w:val="sr-Cyrl-RS"/>
        </w:rPr>
      </w:pPr>
    </w:p>
    <w:p w14:paraId="2D2DD437" w14:textId="77777777" w:rsidR="00B05222" w:rsidRDefault="00B05222" w:rsidP="00DD76DE">
      <w:pPr>
        <w:rPr>
          <w:rFonts w:cs="Arial"/>
          <w:sz w:val="22"/>
          <w:szCs w:val="22"/>
          <w:lang w:val="sr-Cyrl-RS"/>
        </w:rPr>
      </w:pPr>
    </w:p>
    <w:p w14:paraId="52330770" w14:textId="77777777" w:rsidR="00B05222" w:rsidRDefault="00B05222" w:rsidP="00DD76DE">
      <w:pPr>
        <w:rPr>
          <w:rFonts w:cs="Arial"/>
          <w:sz w:val="22"/>
          <w:szCs w:val="22"/>
          <w:lang w:val="sr-Cyrl-RS"/>
        </w:rPr>
      </w:pPr>
    </w:p>
    <w:p w14:paraId="0AB13C24" w14:textId="77777777" w:rsidR="00B05222" w:rsidRDefault="00B05222" w:rsidP="00DD76DE">
      <w:pPr>
        <w:rPr>
          <w:rFonts w:cs="Arial"/>
          <w:sz w:val="22"/>
          <w:szCs w:val="22"/>
          <w:lang w:val="sr-Cyrl-RS"/>
        </w:rPr>
      </w:pPr>
    </w:p>
    <w:p w14:paraId="4C5CEC7F" w14:textId="77777777" w:rsidR="00B05222" w:rsidRDefault="00B05222" w:rsidP="00DD76DE">
      <w:pPr>
        <w:rPr>
          <w:rFonts w:cs="Arial"/>
          <w:sz w:val="22"/>
          <w:szCs w:val="22"/>
          <w:lang w:val="sr-Cyrl-RS"/>
        </w:rPr>
      </w:pPr>
    </w:p>
    <w:p w14:paraId="23E99F8D" w14:textId="77777777" w:rsidR="00B05222" w:rsidRDefault="00B05222" w:rsidP="00DD76DE">
      <w:pPr>
        <w:rPr>
          <w:rFonts w:cs="Arial"/>
          <w:sz w:val="22"/>
          <w:szCs w:val="22"/>
          <w:lang w:val="sr-Cyrl-RS"/>
        </w:rPr>
      </w:pPr>
    </w:p>
    <w:p w14:paraId="549AAEC6" w14:textId="77777777" w:rsidR="00B05222" w:rsidRDefault="00B05222" w:rsidP="00DD76DE">
      <w:pPr>
        <w:rPr>
          <w:rFonts w:cs="Arial"/>
          <w:sz w:val="22"/>
          <w:szCs w:val="22"/>
          <w:lang w:val="sr-Cyrl-RS"/>
        </w:rPr>
      </w:pPr>
    </w:p>
    <w:p w14:paraId="4D2FD7DE" w14:textId="77777777" w:rsidR="00B05222" w:rsidRDefault="00B05222" w:rsidP="00DD76DE">
      <w:pPr>
        <w:rPr>
          <w:rFonts w:cs="Arial"/>
          <w:sz w:val="22"/>
          <w:szCs w:val="22"/>
          <w:lang w:val="sr-Cyrl-RS"/>
        </w:rPr>
      </w:pPr>
    </w:p>
    <w:p w14:paraId="3F7935BE" w14:textId="77777777" w:rsidR="00B05222" w:rsidRDefault="00B05222" w:rsidP="00DD76DE">
      <w:pPr>
        <w:rPr>
          <w:rFonts w:cs="Arial"/>
          <w:sz w:val="22"/>
          <w:szCs w:val="22"/>
          <w:lang w:val="sr-Cyrl-RS"/>
        </w:rPr>
      </w:pPr>
    </w:p>
    <w:p w14:paraId="280F888D" w14:textId="77777777" w:rsidR="00B05222" w:rsidRPr="00C01753" w:rsidRDefault="00B05222" w:rsidP="00DD76DE">
      <w:pPr>
        <w:rPr>
          <w:rFonts w:cs="Arial"/>
          <w:sz w:val="22"/>
          <w:szCs w:val="22"/>
          <w:lang w:val="sr-Cyrl-RS"/>
        </w:rPr>
      </w:pPr>
    </w:p>
    <w:p w14:paraId="115F6180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132C324F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2192CD21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10329920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00291B39" w14:textId="77777777" w:rsidR="00DD76DE" w:rsidRPr="00C01753" w:rsidRDefault="00DD76DE" w:rsidP="00DD76DE">
      <w:pPr>
        <w:jc w:val="center"/>
        <w:rPr>
          <w:rStyle w:val="BookTitle"/>
          <w:rFonts w:cs="Arial"/>
          <w:sz w:val="22"/>
          <w:szCs w:val="22"/>
        </w:rPr>
      </w:pPr>
      <w:r w:rsidRPr="00C01753">
        <w:rPr>
          <w:rStyle w:val="BookTitle"/>
          <w:rFonts w:cs="Arial"/>
          <w:sz w:val="22"/>
          <w:szCs w:val="22"/>
        </w:rPr>
        <w:t>МОДЕЛ УГОВОРА</w:t>
      </w:r>
    </w:p>
    <w:p w14:paraId="44060ED5" w14:textId="77777777" w:rsidR="00DD76DE" w:rsidRPr="00C01753" w:rsidRDefault="00DD76DE" w:rsidP="00DD76DE">
      <w:pPr>
        <w:jc w:val="center"/>
        <w:rPr>
          <w:rStyle w:val="BookTitle"/>
          <w:rFonts w:cs="Arial"/>
          <w:sz w:val="22"/>
          <w:szCs w:val="22"/>
          <w:lang w:val="hr-HR"/>
        </w:rPr>
      </w:pPr>
      <w:r w:rsidRPr="00C01753">
        <w:rPr>
          <w:rStyle w:val="BookTitle"/>
          <w:rFonts w:cs="Arial"/>
          <w:sz w:val="22"/>
          <w:szCs w:val="22"/>
          <w:lang w:val="sr-Cyrl-RS"/>
        </w:rPr>
        <w:t xml:space="preserve">за ПАРТИЈУ </w:t>
      </w:r>
      <w:r w:rsidRPr="00C01753">
        <w:rPr>
          <w:rStyle w:val="BookTitle"/>
          <w:rFonts w:cs="Arial"/>
          <w:sz w:val="22"/>
          <w:szCs w:val="22"/>
          <w:lang w:val="hr-HR"/>
        </w:rPr>
        <w:t>III</w:t>
      </w:r>
    </w:p>
    <w:p w14:paraId="3773D2E7" w14:textId="77777777" w:rsidR="00DD76DE" w:rsidRPr="00C01753" w:rsidRDefault="00DD76DE" w:rsidP="00DD76DE">
      <w:pPr>
        <w:tabs>
          <w:tab w:val="left" w:pos="360"/>
        </w:tabs>
        <w:rPr>
          <w:rFonts w:cs="Arial"/>
          <w:sz w:val="22"/>
          <w:szCs w:val="22"/>
        </w:rPr>
      </w:pPr>
    </w:p>
    <w:p w14:paraId="716EC1C1" w14:textId="77777777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УГОВОРНЕ СТРАНЕ:</w:t>
      </w:r>
    </w:p>
    <w:p w14:paraId="410C0126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0494E859" w14:textId="77777777" w:rsidR="00DD76DE" w:rsidRPr="00C01753" w:rsidRDefault="00DD76DE" w:rsidP="00DD76DE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C01753">
        <w:rPr>
          <w:rFonts w:ascii="Arial" w:hAnsi="Arial" w:cs="Arial"/>
        </w:rPr>
        <w:t xml:space="preserve">Јавно предузеће „Електропривреда Србије“ </w:t>
      </w:r>
      <w:r w:rsidRPr="00C01753">
        <w:rPr>
          <w:rFonts w:ascii="Arial" w:hAnsi="Arial" w:cs="Arial"/>
          <w:lang w:val="sr-Cyrl-RS"/>
        </w:rPr>
        <w:t xml:space="preserve">Београд </w:t>
      </w:r>
      <w:r w:rsidRPr="00C01753">
        <w:rPr>
          <w:rFonts w:ascii="Arial" w:hAnsi="Arial" w:cs="Arial"/>
        </w:rPr>
        <w:t xml:space="preserve">из Београда, Улица царице Милице бр. 2, </w:t>
      </w:r>
      <w:r w:rsidRPr="00C01753">
        <w:rPr>
          <w:rFonts w:ascii="Arial" w:hAnsi="Arial" w:cs="Arial"/>
          <w:lang w:val="ru-RU"/>
        </w:rPr>
        <w:t>матични број 20053658, ПИБ 103920327,</w:t>
      </w:r>
      <w:r w:rsidRPr="00C01753">
        <w:rPr>
          <w:rFonts w:ascii="Arial" w:hAnsi="Arial" w:cs="Arial"/>
        </w:rPr>
        <w:t xml:space="preserve"> т</w:t>
      </w:r>
      <w:r w:rsidRPr="00C01753">
        <w:rPr>
          <w:rFonts w:ascii="Arial" w:hAnsi="Arial" w:cs="Arial"/>
          <w:lang w:val="ru-RU"/>
        </w:rPr>
        <w:t xml:space="preserve">екући рачун 160-700-13 </w:t>
      </w:r>
      <w:r w:rsidRPr="00C01753">
        <w:rPr>
          <w:rFonts w:ascii="Arial" w:hAnsi="Arial" w:cs="Arial"/>
        </w:rPr>
        <w:t xml:space="preserve">Banka Intesа ад Београд, које заступа законски заступник Александар Обрадовић, директор (у даљем тексту: </w:t>
      </w:r>
      <w:r w:rsidRPr="00C01753">
        <w:rPr>
          <w:rFonts w:ascii="Arial" w:hAnsi="Arial" w:cs="Arial"/>
          <w:lang w:val="sr-Cyrl-RS"/>
        </w:rPr>
        <w:t xml:space="preserve">Купац </w:t>
      </w:r>
      <w:r w:rsidRPr="00C01753">
        <w:rPr>
          <w:rFonts w:ascii="Arial" w:hAnsi="Arial" w:cs="Arial"/>
        </w:rPr>
        <w:t>)</w:t>
      </w:r>
      <w:r w:rsidRPr="00C01753">
        <w:rPr>
          <w:rFonts w:ascii="Arial" w:hAnsi="Arial" w:cs="Arial"/>
          <w:lang w:val="sr-Cyrl-RS"/>
        </w:rPr>
        <w:t xml:space="preserve">, са једне стране </w:t>
      </w:r>
    </w:p>
    <w:p w14:paraId="5FA25421" w14:textId="77777777" w:rsidR="00DD76DE" w:rsidRPr="00C01753" w:rsidRDefault="00DD76DE" w:rsidP="00DD76DE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71825FDC" w14:textId="77777777" w:rsidR="00DD76DE" w:rsidRPr="00C01753" w:rsidRDefault="00DD76DE" w:rsidP="00DD76DE">
      <w:pPr>
        <w:ind w:firstLine="360"/>
        <w:rPr>
          <w:rFonts w:cs="Arial"/>
          <w:sz w:val="22"/>
          <w:szCs w:val="22"/>
        </w:rPr>
      </w:pPr>
      <w:proofErr w:type="gramStart"/>
      <w:r w:rsidRPr="00C01753">
        <w:rPr>
          <w:rFonts w:cs="Arial"/>
          <w:sz w:val="22"/>
          <w:szCs w:val="22"/>
        </w:rPr>
        <w:t>и</w:t>
      </w:r>
      <w:proofErr w:type="gramEnd"/>
    </w:p>
    <w:p w14:paraId="31A46E03" w14:textId="77777777" w:rsidR="00DD76DE" w:rsidRPr="00C01753" w:rsidRDefault="00DD76DE" w:rsidP="00DD76DE">
      <w:pPr>
        <w:ind w:firstLine="360"/>
        <w:rPr>
          <w:rFonts w:cs="Arial"/>
          <w:sz w:val="22"/>
          <w:szCs w:val="22"/>
        </w:rPr>
      </w:pPr>
    </w:p>
    <w:p w14:paraId="0C1D42EF" w14:textId="77777777" w:rsidR="00DD76DE" w:rsidRPr="00C01753" w:rsidRDefault="00DD76DE" w:rsidP="00DD76DE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C01753">
        <w:rPr>
          <w:rFonts w:ascii="Arial" w:hAnsi="Arial" w:cs="Arial"/>
        </w:rPr>
        <w:t xml:space="preserve">_________________ из _________, Ул. _______ бр.__, </w:t>
      </w:r>
      <w:r w:rsidRPr="00C01753">
        <w:rPr>
          <w:rFonts w:ascii="Arial" w:hAnsi="Arial" w:cs="Arial"/>
          <w:lang w:val="ru-RU"/>
        </w:rPr>
        <w:t>матични број _________, ПИБ _______,</w:t>
      </w:r>
      <w:r w:rsidRPr="00C01753">
        <w:rPr>
          <w:rFonts w:ascii="Arial" w:hAnsi="Arial" w:cs="Arial"/>
        </w:rPr>
        <w:t xml:space="preserve"> т</w:t>
      </w:r>
      <w:r w:rsidRPr="00C01753">
        <w:rPr>
          <w:rFonts w:ascii="Arial" w:hAnsi="Arial" w:cs="Arial"/>
          <w:lang w:val="ru-RU"/>
        </w:rPr>
        <w:t xml:space="preserve">екући рачун _____ </w:t>
      </w:r>
      <w:r w:rsidRPr="00C01753">
        <w:rPr>
          <w:rFonts w:ascii="Arial" w:hAnsi="Arial" w:cs="Arial"/>
        </w:rPr>
        <w:t>Банка________</w:t>
      </w:r>
      <w:r w:rsidRPr="00C01753">
        <w:rPr>
          <w:rFonts w:ascii="Arial" w:hAnsi="Arial" w:cs="Arial"/>
          <w:lang w:val="ru-RU"/>
        </w:rPr>
        <w:t xml:space="preserve">, </w:t>
      </w:r>
      <w:r w:rsidRPr="00C01753">
        <w:rPr>
          <w:rFonts w:ascii="Arial" w:hAnsi="Arial" w:cs="Arial"/>
        </w:rPr>
        <w:t xml:space="preserve">кога заступа </w:t>
      </w:r>
      <w:r w:rsidRPr="00C01753">
        <w:rPr>
          <w:rFonts w:ascii="Arial" w:hAnsi="Arial" w:cs="Arial"/>
          <w:lang w:val="sr-Cyrl-RS"/>
        </w:rPr>
        <w:t>законски заступник</w:t>
      </w:r>
      <w:r w:rsidRPr="00C01753">
        <w:rPr>
          <w:rFonts w:ascii="Arial" w:hAnsi="Arial" w:cs="Arial"/>
        </w:rPr>
        <w:t xml:space="preserve">___________________, </w:t>
      </w:r>
      <w:r w:rsidRPr="00C01753">
        <w:rPr>
          <w:rFonts w:ascii="Arial" w:hAnsi="Arial" w:cs="Arial"/>
          <w:lang w:val="sr-Cyrl-RS"/>
        </w:rPr>
        <w:t>дирекетор</w:t>
      </w:r>
      <w:r w:rsidRPr="00C01753">
        <w:rPr>
          <w:rFonts w:ascii="Arial" w:hAnsi="Arial" w:cs="Arial"/>
        </w:rPr>
        <w:t>____________ (у даљем тексту</w:t>
      </w:r>
      <w:r w:rsidRPr="00C01753">
        <w:rPr>
          <w:rFonts w:ascii="Arial" w:hAnsi="Arial" w:cs="Arial"/>
          <w:bCs/>
        </w:rPr>
        <w:t xml:space="preserve">: </w:t>
      </w:r>
      <w:r w:rsidRPr="00C01753">
        <w:rPr>
          <w:rFonts w:ascii="Arial" w:hAnsi="Arial" w:cs="Arial"/>
          <w:bCs/>
          <w:lang w:val="sr-Cyrl-RS"/>
        </w:rPr>
        <w:t xml:space="preserve">Продавац </w:t>
      </w:r>
      <w:r w:rsidRPr="00C01753">
        <w:rPr>
          <w:rFonts w:ascii="Arial" w:hAnsi="Arial" w:cs="Arial"/>
        </w:rPr>
        <w:t>)</w:t>
      </w:r>
      <w:r w:rsidRPr="00C01753">
        <w:rPr>
          <w:rFonts w:ascii="Arial" w:hAnsi="Arial" w:cs="Arial"/>
          <w:lang w:val="sr-Cyrl-RS"/>
        </w:rPr>
        <w:t xml:space="preserve"> са друге стране</w:t>
      </w:r>
    </w:p>
    <w:p w14:paraId="599D7622" w14:textId="77777777" w:rsidR="00DD76DE" w:rsidRPr="00C01753" w:rsidRDefault="00DD76DE" w:rsidP="00DD76DE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08C9CFBF" w14:textId="77777777" w:rsidR="00DD76DE" w:rsidRPr="00C01753" w:rsidRDefault="00DD76DE" w:rsidP="00DD76DE">
      <w:pPr>
        <w:ind w:firstLine="720"/>
        <w:rPr>
          <w:rFonts w:cs="Arial"/>
          <w:sz w:val="22"/>
          <w:szCs w:val="22"/>
        </w:rPr>
      </w:pPr>
      <w:proofErr w:type="gramStart"/>
      <w:r w:rsidRPr="00C01753">
        <w:rPr>
          <w:rFonts w:cs="Arial"/>
          <w:sz w:val="22"/>
          <w:szCs w:val="22"/>
        </w:rPr>
        <w:t>док</w:t>
      </w:r>
      <w:proofErr w:type="gramEnd"/>
      <w:r w:rsidRPr="00C01753">
        <w:rPr>
          <w:rFonts w:cs="Arial"/>
          <w:sz w:val="22"/>
          <w:szCs w:val="22"/>
        </w:rPr>
        <w:t xml:space="preserve"> су чланови групе/подизвођачи:</w:t>
      </w:r>
    </w:p>
    <w:p w14:paraId="41337A40" w14:textId="77777777" w:rsidR="00DD76DE" w:rsidRPr="00C01753" w:rsidRDefault="00DD76DE" w:rsidP="00DD76DE">
      <w:pPr>
        <w:pStyle w:val="ListParagraph"/>
        <w:numPr>
          <w:ilvl w:val="0"/>
          <w:numId w:val="15"/>
        </w:numPr>
        <w:spacing w:after="0" w:line="240" w:lineRule="auto"/>
        <w:ind w:left="1070"/>
        <w:contextualSpacing w:val="0"/>
        <w:jc w:val="both"/>
        <w:rPr>
          <w:rFonts w:ascii="Arial" w:hAnsi="Arial" w:cs="Arial"/>
        </w:rPr>
      </w:pPr>
      <w:r w:rsidRPr="00C01753">
        <w:rPr>
          <w:rFonts w:ascii="Arial" w:hAnsi="Arial" w:cs="Arial"/>
        </w:rPr>
        <w:t xml:space="preserve">_________________ из _________, Ул. _______ бр.__ </w:t>
      </w:r>
      <w:r w:rsidRPr="00C01753">
        <w:rPr>
          <w:rFonts w:ascii="Arial" w:hAnsi="Arial" w:cs="Arial"/>
          <w:lang w:val="ru-RU"/>
        </w:rPr>
        <w:t>матични број _________, ПИБ _______,</w:t>
      </w:r>
      <w:r w:rsidRPr="00C01753">
        <w:rPr>
          <w:rFonts w:ascii="Arial" w:hAnsi="Arial" w:cs="Arial"/>
        </w:rPr>
        <w:t xml:space="preserve"> т</w:t>
      </w:r>
      <w:r w:rsidRPr="00C01753">
        <w:rPr>
          <w:rFonts w:ascii="Arial" w:hAnsi="Arial" w:cs="Arial"/>
          <w:lang w:val="ru-RU"/>
        </w:rPr>
        <w:t xml:space="preserve">екући рачун _____ </w:t>
      </w:r>
      <w:r w:rsidRPr="00C01753">
        <w:rPr>
          <w:rFonts w:ascii="Arial" w:hAnsi="Arial" w:cs="Arial"/>
        </w:rPr>
        <w:t>Банка___________ кога заступа __________.</w:t>
      </w:r>
    </w:p>
    <w:p w14:paraId="6EE5B500" w14:textId="77777777" w:rsidR="00DD76DE" w:rsidRPr="00C01753" w:rsidRDefault="00DD76DE" w:rsidP="00DD76DE">
      <w:pPr>
        <w:pStyle w:val="ListParagraph"/>
        <w:numPr>
          <w:ilvl w:val="0"/>
          <w:numId w:val="15"/>
        </w:numPr>
        <w:spacing w:after="0" w:line="240" w:lineRule="auto"/>
        <w:ind w:left="1070"/>
        <w:contextualSpacing w:val="0"/>
        <w:jc w:val="both"/>
        <w:rPr>
          <w:rFonts w:ascii="Arial" w:hAnsi="Arial" w:cs="Arial"/>
        </w:rPr>
      </w:pPr>
      <w:r w:rsidRPr="00C01753">
        <w:rPr>
          <w:rFonts w:ascii="Arial" w:hAnsi="Arial" w:cs="Arial"/>
        </w:rPr>
        <w:t xml:space="preserve">_________________ из _________, Ул. _______ бр.__ </w:t>
      </w:r>
      <w:r w:rsidRPr="00C01753">
        <w:rPr>
          <w:rFonts w:ascii="Arial" w:hAnsi="Arial" w:cs="Arial"/>
          <w:lang w:val="ru-RU"/>
        </w:rPr>
        <w:t>матични број _________, ПИБ _______,</w:t>
      </w:r>
      <w:r w:rsidRPr="00C01753">
        <w:rPr>
          <w:rFonts w:ascii="Arial" w:hAnsi="Arial" w:cs="Arial"/>
        </w:rPr>
        <w:t xml:space="preserve"> т</w:t>
      </w:r>
      <w:r w:rsidRPr="00C01753">
        <w:rPr>
          <w:rFonts w:ascii="Arial" w:hAnsi="Arial" w:cs="Arial"/>
          <w:lang w:val="ru-RU"/>
        </w:rPr>
        <w:t xml:space="preserve">екући рачун _____ </w:t>
      </w:r>
      <w:r w:rsidRPr="00C01753">
        <w:rPr>
          <w:rFonts w:ascii="Arial" w:hAnsi="Arial" w:cs="Arial"/>
        </w:rPr>
        <w:t>Банка _________</w:t>
      </w:r>
      <w:r w:rsidRPr="00C01753">
        <w:rPr>
          <w:rFonts w:ascii="Arial" w:hAnsi="Arial" w:cs="Arial"/>
          <w:lang w:val="ru-RU"/>
        </w:rPr>
        <w:t xml:space="preserve">, </w:t>
      </w:r>
      <w:r w:rsidRPr="00C01753">
        <w:rPr>
          <w:rFonts w:ascii="Arial" w:hAnsi="Arial" w:cs="Arial"/>
        </w:rPr>
        <w:t xml:space="preserve"> кога заступа __________.</w:t>
      </w:r>
    </w:p>
    <w:p w14:paraId="7D5DB356" w14:textId="14C420B8" w:rsidR="00DD76DE" w:rsidRPr="00C01753" w:rsidRDefault="00DD76DE" w:rsidP="00DD76DE">
      <w:pPr>
        <w:rPr>
          <w:rFonts w:cs="Arial"/>
          <w:sz w:val="22"/>
          <w:szCs w:val="22"/>
        </w:rPr>
      </w:pPr>
      <w:r w:rsidRPr="00C01753" w:rsidDel="001D0C50">
        <w:rPr>
          <w:rFonts w:cs="Arial"/>
          <w:sz w:val="22"/>
          <w:szCs w:val="22"/>
          <w:lang w:val="sr-Cyrl-RS"/>
        </w:rPr>
        <w:t xml:space="preserve"> </w:t>
      </w:r>
      <w:r w:rsidRPr="00C01753">
        <w:rPr>
          <w:rFonts w:cs="Arial"/>
          <w:sz w:val="22"/>
          <w:szCs w:val="22"/>
        </w:rPr>
        <w:t>(</w:t>
      </w:r>
      <w:proofErr w:type="gramStart"/>
      <w:r w:rsidRPr="00C01753">
        <w:rPr>
          <w:rFonts w:cs="Arial"/>
          <w:sz w:val="22"/>
          <w:szCs w:val="22"/>
        </w:rPr>
        <w:t>у</w:t>
      </w:r>
      <w:proofErr w:type="gramEnd"/>
      <w:r w:rsidRPr="00C01753">
        <w:rPr>
          <w:rFonts w:cs="Arial"/>
          <w:sz w:val="22"/>
          <w:szCs w:val="22"/>
        </w:rPr>
        <w:t xml:space="preserve"> даљем тексту заједно</w:t>
      </w:r>
      <w:r w:rsidR="001B24BF">
        <w:rPr>
          <w:rFonts w:cs="Arial"/>
          <w:sz w:val="22"/>
          <w:szCs w:val="22"/>
        </w:rPr>
        <w:t>: У</w:t>
      </w:r>
      <w:r w:rsidRPr="00C01753">
        <w:rPr>
          <w:rFonts w:cs="Arial"/>
          <w:sz w:val="22"/>
          <w:szCs w:val="22"/>
        </w:rPr>
        <w:t>говорне стране)</w:t>
      </w:r>
    </w:p>
    <w:p w14:paraId="0EB5F1A4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7503DCBE" w14:textId="77777777" w:rsidR="00DD76DE" w:rsidRPr="00C01753" w:rsidRDefault="00DD76DE" w:rsidP="00DD76DE">
      <w:pPr>
        <w:rPr>
          <w:rFonts w:cs="Arial"/>
          <w:sz w:val="22"/>
          <w:szCs w:val="22"/>
        </w:rPr>
      </w:pPr>
      <w:proofErr w:type="gramStart"/>
      <w:r w:rsidRPr="00C01753">
        <w:rPr>
          <w:rFonts w:cs="Arial"/>
          <w:sz w:val="22"/>
          <w:szCs w:val="22"/>
        </w:rPr>
        <w:t>имајући</w:t>
      </w:r>
      <w:proofErr w:type="gramEnd"/>
      <w:r w:rsidRPr="00C01753">
        <w:rPr>
          <w:rFonts w:cs="Arial"/>
          <w:sz w:val="22"/>
          <w:szCs w:val="22"/>
        </w:rPr>
        <w:t xml:space="preserve"> у виду да је </w:t>
      </w:r>
      <w:r w:rsidRPr="00C01753">
        <w:rPr>
          <w:rFonts w:cs="Arial"/>
          <w:sz w:val="22"/>
          <w:szCs w:val="22"/>
          <w:lang w:val="sr-Cyrl-RS"/>
        </w:rPr>
        <w:t xml:space="preserve">Купац </w:t>
      </w:r>
      <w:r w:rsidRPr="00C01753">
        <w:rPr>
          <w:rFonts w:cs="Arial"/>
          <w:sz w:val="22"/>
          <w:szCs w:val="22"/>
        </w:rPr>
        <w:t>на основу Позива за подношење понуда за јавну набавку добара „</w:t>
      </w:r>
      <w:r w:rsidRPr="00C01753">
        <w:rPr>
          <w:rFonts w:cs="Arial"/>
          <w:bCs/>
          <w:sz w:val="22"/>
          <w:szCs w:val="22"/>
          <w:lang w:val="ru-RU"/>
        </w:rPr>
        <w:t>Промотивни материјал, партија 1: материјал са знаком, партија 2: текстилни материјал, партија 3: сетови»,</w:t>
      </w:r>
      <w:r w:rsidRPr="00C01753">
        <w:rPr>
          <w:rFonts w:cs="Arial"/>
          <w:sz w:val="22"/>
          <w:szCs w:val="22"/>
        </w:rPr>
        <w:t xml:space="preserve"> објављеног на Порталу јавних набавки дана</w:t>
      </w:r>
      <w:r w:rsidRPr="00C01753">
        <w:rPr>
          <w:rFonts w:cs="Arial"/>
          <w:sz w:val="22"/>
          <w:szCs w:val="22"/>
          <w:lang w:val="sr-Cyrl-RS"/>
        </w:rPr>
        <w:t xml:space="preserve"> ................</w:t>
      </w:r>
      <w:r w:rsidRPr="00C01753">
        <w:rPr>
          <w:rFonts w:cs="Arial"/>
          <w:sz w:val="22"/>
          <w:szCs w:val="22"/>
        </w:rPr>
        <w:t xml:space="preserve">.2015. </w:t>
      </w:r>
      <w:proofErr w:type="gramStart"/>
      <w:r w:rsidRPr="00C01753">
        <w:rPr>
          <w:rFonts w:cs="Arial"/>
          <w:sz w:val="22"/>
          <w:szCs w:val="22"/>
        </w:rPr>
        <w:t>године</w:t>
      </w:r>
      <w:proofErr w:type="gramEnd"/>
      <w:r w:rsidRPr="00C01753">
        <w:rPr>
          <w:rFonts w:cs="Arial"/>
          <w:sz w:val="22"/>
          <w:szCs w:val="22"/>
          <w:lang w:val="sr-Cyrl-RS"/>
        </w:rPr>
        <w:t>,</w:t>
      </w:r>
      <w:r w:rsidRPr="00C01753">
        <w:rPr>
          <w:rFonts w:cs="Arial"/>
          <w:sz w:val="22"/>
          <w:szCs w:val="22"/>
        </w:rPr>
        <w:t xml:space="preserve"> спровео отворени поступак јавне набавке број 1000/0</w:t>
      </w:r>
      <w:r w:rsidRPr="00C01753">
        <w:rPr>
          <w:rFonts w:cs="Arial"/>
          <w:sz w:val="22"/>
          <w:szCs w:val="22"/>
          <w:lang w:val="sr-Cyrl-RS"/>
        </w:rPr>
        <w:t>470</w:t>
      </w:r>
      <w:r w:rsidRPr="00C01753">
        <w:rPr>
          <w:rFonts w:cs="Arial"/>
          <w:sz w:val="22"/>
          <w:szCs w:val="22"/>
        </w:rPr>
        <w:t>/2015</w:t>
      </w:r>
    </w:p>
    <w:p w14:paraId="30385FC2" w14:textId="77777777" w:rsidR="00DD76DE" w:rsidRPr="00C01753" w:rsidRDefault="00DD76DE" w:rsidP="00DD76DE">
      <w:pPr>
        <w:numPr>
          <w:ilvl w:val="0"/>
          <w:numId w:val="20"/>
        </w:numPr>
        <w:ind w:left="714" w:hanging="357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да је понуда </w:t>
      </w:r>
      <w:r w:rsidRPr="00C01753">
        <w:rPr>
          <w:rFonts w:cs="Arial"/>
          <w:sz w:val="22"/>
          <w:szCs w:val="22"/>
          <w:lang w:val="sr-Cyrl-RS"/>
        </w:rPr>
        <w:t>Продавца</w:t>
      </w:r>
      <w:r w:rsidRPr="00C01753">
        <w:rPr>
          <w:rFonts w:cs="Arial"/>
          <w:sz w:val="22"/>
          <w:szCs w:val="22"/>
        </w:rPr>
        <w:t xml:space="preserve"> </w:t>
      </w:r>
      <w:r w:rsidRPr="00C01753">
        <w:rPr>
          <w:rFonts w:cs="Arial"/>
          <w:sz w:val="22"/>
          <w:szCs w:val="22"/>
          <w:lang w:val="sr-Cyrl-RS"/>
        </w:rPr>
        <w:t>з</w:t>
      </w:r>
      <w:r w:rsidRPr="00C01753">
        <w:rPr>
          <w:rFonts w:cs="Arial"/>
          <w:sz w:val="22"/>
          <w:szCs w:val="22"/>
          <w:lang w:val="sr-Latn-RS"/>
        </w:rPr>
        <w:t xml:space="preserve">a </w:t>
      </w:r>
      <w:r w:rsidRPr="00C01753">
        <w:rPr>
          <w:rFonts w:cs="Arial"/>
          <w:sz w:val="22"/>
          <w:szCs w:val="22"/>
          <w:lang w:val="sr-Cyrl-RS"/>
        </w:rPr>
        <w:t xml:space="preserve">партију </w:t>
      </w:r>
      <w:r w:rsidRPr="00C01753">
        <w:rPr>
          <w:rFonts w:cs="Arial"/>
          <w:sz w:val="22"/>
          <w:szCs w:val="22"/>
          <w:lang w:val="hr-HR"/>
        </w:rPr>
        <w:t>II</w:t>
      </w:r>
      <w:r w:rsidRPr="00C01753">
        <w:rPr>
          <w:rFonts w:cs="Arial"/>
          <w:sz w:val="22"/>
          <w:szCs w:val="22"/>
          <w:lang w:val="sr-Cyrl-RS"/>
        </w:rPr>
        <w:t xml:space="preserve">I, </w:t>
      </w:r>
      <w:r w:rsidRPr="00C01753">
        <w:rPr>
          <w:rFonts w:cs="Arial"/>
          <w:sz w:val="22"/>
          <w:szCs w:val="22"/>
        </w:rPr>
        <w:t xml:space="preserve">поднета </w:t>
      </w:r>
      <w:r w:rsidRPr="00C01753">
        <w:rPr>
          <w:rFonts w:cs="Arial"/>
          <w:sz w:val="22"/>
          <w:szCs w:val="22"/>
          <w:lang w:val="sr-Cyrl-RS"/>
        </w:rPr>
        <w:t>Купцу</w:t>
      </w:r>
      <w:r w:rsidRPr="00C01753">
        <w:rPr>
          <w:rFonts w:cs="Arial"/>
          <w:sz w:val="22"/>
          <w:szCs w:val="22"/>
        </w:rPr>
        <w:t xml:space="preserve"> дана ___________ и заведена код </w:t>
      </w:r>
      <w:r w:rsidRPr="00C01753">
        <w:rPr>
          <w:rFonts w:cs="Arial"/>
          <w:sz w:val="22"/>
          <w:szCs w:val="22"/>
          <w:lang w:val="sr-Cyrl-RS"/>
        </w:rPr>
        <w:t>Купца</w:t>
      </w:r>
      <w:r w:rsidRPr="00C01753">
        <w:rPr>
          <w:rFonts w:cs="Arial"/>
          <w:sz w:val="22"/>
          <w:szCs w:val="22"/>
        </w:rPr>
        <w:t xml:space="preserve"> под бројем _______________ у потпуности у складу са Законом о јавним набавкама и Конкурсном документацијом и да одговара Техничким спецификацијама из Конкурсне документације,</w:t>
      </w:r>
    </w:p>
    <w:p w14:paraId="7DBE5D54" w14:textId="77777777" w:rsidR="00DD76DE" w:rsidRPr="00C01753" w:rsidRDefault="00DD76DE" w:rsidP="00DD76DE">
      <w:pPr>
        <w:numPr>
          <w:ilvl w:val="0"/>
          <w:numId w:val="18"/>
        </w:num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да је </w:t>
      </w:r>
      <w:r w:rsidRPr="00C01753">
        <w:rPr>
          <w:rFonts w:cs="Arial"/>
          <w:sz w:val="22"/>
          <w:szCs w:val="22"/>
          <w:lang w:val="sr-Cyrl-RS"/>
        </w:rPr>
        <w:t>Купац</w:t>
      </w:r>
      <w:r w:rsidRPr="00C01753">
        <w:rPr>
          <w:rFonts w:cs="Arial"/>
          <w:sz w:val="22"/>
          <w:szCs w:val="22"/>
        </w:rPr>
        <w:t xml:space="preserve"> на основу достављене понуде </w:t>
      </w:r>
      <w:r w:rsidRPr="00C01753">
        <w:rPr>
          <w:rFonts w:cs="Arial"/>
          <w:sz w:val="22"/>
          <w:szCs w:val="22"/>
          <w:lang w:val="sr-Cyrl-RS"/>
        </w:rPr>
        <w:t xml:space="preserve">Продавца за партију </w:t>
      </w:r>
      <w:r w:rsidRPr="00C01753">
        <w:rPr>
          <w:rFonts w:cs="Arial"/>
          <w:sz w:val="22"/>
          <w:szCs w:val="22"/>
          <w:lang w:val="hr-HR"/>
        </w:rPr>
        <w:t>II</w:t>
      </w:r>
      <w:r w:rsidRPr="00C01753">
        <w:rPr>
          <w:rFonts w:cs="Arial"/>
          <w:sz w:val="22"/>
          <w:szCs w:val="22"/>
        </w:rPr>
        <w:t xml:space="preserve">I и Одлуке о додели уговора заведене код </w:t>
      </w:r>
      <w:r w:rsidRPr="00C01753">
        <w:rPr>
          <w:rFonts w:cs="Arial"/>
          <w:sz w:val="22"/>
          <w:szCs w:val="22"/>
          <w:lang w:val="sr-Cyrl-RS"/>
        </w:rPr>
        <w:t>Купца</w:t>
      </w:r>
      <w:r w:rsidRPr="00C01753">
        <w:rPr>
          <w:rFonts w:cs="Arial"/>
          <w:sz w:val="22"/>
          <w:szCs w:val="22"/>
        </w:rPr>
        <w:t xml:space="preserve"> под бројем _________ изабрао понуду </w:t>
      </w:r>
      <w:r w:rsidRPr="00C01753">
        <w:rPr>
          <w:rFonts w:cs="Arial"/>
          <w:sz w:val="22"/>
          <w:szCs w:val="22"/>
          <w:lang w:val="sr-Cyrl-RS"/>
        </w:rPr>
        <w:t>Продавца</w:t>
      </w:r>
      <w:r w:rsidRPr="00C01753">
        <w:rPr>
          <w:rFonts w:cs="Arial"/>
          <w:sz w:val="22"/>
          <w:szCs w:val="22"/>
        </w:rPr>
        <w:t xml:space="preserve"> као најповољнију за испоруку добара</w:t>
      </w:r>
    </w:p>
    <w:p w14:paraId="0B0F6724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68F47ADC" w14:textId="77777777" w:rsidR="00DD76DE" w:rsidRPr="00C01753" w:rsidRDefault="00DD76DE" w:rsidP="00DD76DE">
      <w:pPr>
        <w:rPr>
          <w:rFonts w:cs="Arial"/>
          <w:sz w:val="22"/>
          <w:szCs w:val="22"/>
          <w:u w:val="single"/>
        </w:rPr>
      </w:pPr>
      <w:r w:rsidRPr="00C01753">
        <w:rPr>
          <w:rFonts w:cs="Arial"/>
          <w:sz w:val="22"/>
          <w:szCs w:val="22"/>
        </w:rPr>
        <w:t xml:space="preserve">Закључиле су у Београду, дана _____________ 2015. </w:t>
      </w:r>
      <w:proofErr w:type="gramStart"/>
      <w:r w:rsidRPr="00C01753">
        <w:rPr>
          <w:rFonts w:cs="Arial"/>
          <w:sz w:val="22"/>
          <w:szCs w:val="22"/>
        </w:rPr>
        <w:t>године</w:t>
      </w:r>
      <w:proofErr w:type="gramEnd"/>
      <w:r w:rsidRPr="00C01753">
        <w:rPr>
          <w:rFonts w:cs="Arial"/>
          <w:sz w:val="22"/>
          <w:szCs w:val="22"/>
        </w:rPr>
        <w:t xml:space="preserve"> следећи: </w:t>
      </w:r>
    </w:p>
    <w:p w14:paraId="061A3F43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37F9B20D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013065DB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38C040D3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4283B652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51F63AA9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6E353B2F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0B2C7975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443C28E3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52F96CD2" w14:textId="77777777" w:rsidR="00DD76DE" w:rsidRPr="00C01753" w:rsidRDefault="00DD76DE" w:rsidP="00DD76DE">
      <w:pPr>
        <w:jc w:val="center"/>
        <w:rPr>
          <w:rFonts w:cs="Arial"/>
          <w:b/>
          <w:bCs/>
          <w:sz w:val="22"/>
          <w:szCs w:val="22"/>
          <w:lang w:val="sr-Cyrl-RS"/>
        </w:rPr>
      </w:pPr>
    </w:p>
    <w:p w14:paraId="45D0A4C2" w14:textId="77777777" w:rsidR="00DD76DE" w:rsidRPr="00C01753" w:rsidRDefault="00DD76DE" w:rsidP="00DD76DE">
      <w:pPr>
        <w:jc w:val="center"/>
        <w:rPr>
          <w:rFonts w:cs="Arial"/>
          <w:b/>
          <w:bCs/>
          <w:sz w:val="22"/>
          <w:szCs w:val="22"/>
          <w:lang w:val="sr-Cyrl-RS"/>
        </w:rPr>
      </w:pPr>
      <w:r w:rsidRPr="00C01753">
        <w:rPr>
          <w:rFonts w:cs="Arial"/>
          <w:b/>
          <w:bCs/>
          <w:sz w:val="22"/>
          <w:szCs w:val="22"/>
        </w:rPr>
        <w:lastRenderedPageBreak/>
        <w:t>У</w:t>
      </w:r>
      <w:r w:rsidRPr="00C01753">
        <w:rPr>
          <w:rFonts w:cs="Arial"/>
          <w:b/>
          <w:bCs/>
          <w:sz w:val="22"/>
          <w:szCs w:val="22"/>
          <w:lang w:val="sr-Latn-CS"/>
        </w:rPr>
        <w:t xml:space="preserve"> </w:t>
      </w:r>
      <w:r w:rsidRPr="00C01753">
        <w:rPr>
          <w:rFonts w:cs="Arial"/>
          <w:b/>
          <w:bCs/>
          <w:sz w:val="22"/>
          <w:szCs w:val="22"/>
        </w:rPr>
        <w:t>Г</w:t>
      </w:r>
      <w:r w:rsidRPr="00C01753">
        <w:rPr>
          <w:rFonts w:cs="Arial"/>
          <w:b/>
          <w:bCs/>
          <w:sz w:val="22"/>
          <w:szCs w:val="22"/>
          <w:lang w:val="sr-Latn-CS"/>
        </w:rPr>
        <w:t xml:space="preserve"> </w:t>
      </w:r>
      <w:r w:rsidRPr="00C01753">
        <w:rPr>
          <w:rFonts w:cs="Arial"/>
          <w:b/>
          <w:bCs/>
          <w:sz w:val="22"/>
          <w:szCs w:val="22"/>
        </w:rPr>
        <w:t>О</w:t>
      </w:r>
      <w:r w:rsidRPr="00C01753">
        <w:rPr>
          <w:rFonts w:cs="Arial"/>
          <w:b/>
          <w:bCs/>
          <w:sz w:val="22"/>
          <w:szCs w:val="22"/>
          <w:lang w:val="sr-Latn-CS"/>
        </w:rPr>
        <w:t xml:space="preserve"> </w:t>
      </w:r>
      <w:r w:rsidRPr="00C01753">
        <w:rPr>
          <w:rFonts w:cs="Arial"/>
          <w:b/>
          <w:bCs/>
          <w:sz w:val="22"/>
          <w:szCs w:val="22"/>
        </w:rPr>
        <w:t>В</w:t>
      </w:r>
      <w:r w:rsidRPr="00C01753">
        <w:rPr>
          <w:rFonts w:cs="Arial"/>
          <w:b/>
          <w:bCs/>
          <w:sz w:val="22"/>
          <w:szCs w:val="22"/>
          <w:lang w:val="sr-Latn-CS"/>
        </w:rPr>
        <w:t xml:space="preserve"> </w:t>
      </w:r>
      <w:r w:rsidRPr="00C01753">
        <w:rPr>
          <w:rFonts w:cs="Arial"/>
          <w:b/>
          <w:bCs/>
          <w:sz w:val="22"/>
          <w:szCs w:val="22"/>
        </w:rPr>
        <w:t>О</w:t>
      </w:r>
      <w:r w:rsidRPr="00C01753">
        <w:rPr>
          <w:rFonts w:cs="Arial"/>
          <w:b/>
          <w:bCs/>
          <w:sz w:val="22"/>
          <w:szCs w:val="22"/>
          <w:lang w:val="sr-Latn-CS"/>
        </w:rPr>
        <w:t xml:space="preserve"> </w:t>
      </w:r>
      <w:r w:rsidRPr="00C01753">
        <w:rPr>
          <w:rFonts w:cs="Arial"/>
          <w:b/>
          <w:bCs/>
          <w:sz w:val="22"/>
          <w:szCs w:val="22"/>
        </w:rPr>
        <w:t>Р</w:t>
      </w:r>
      <w:r w:rsidRPr="00C01753">
        <w:rPr>
          <w:rFonts w:cs="Arial"/>
          <w:b/>
          <w:bCs/>
          <w:sz w:val="22"/>
          <w:szCs w:val="22"/>
          <w:lang w:val="sr-Cyrl-RS"/>
        </w:rPr>
        <w:t xml:space="preserve"> </w:t>
      </w:r>
      <w:r w:rsidRPr="00C01753">
        <w:rPr>
          <w:rFonts w:cs="Arial"/>
          <w:b/>
          <w:bCs/>
          <w:sz w:val="22"/>
          <w:szCs w:val="22"/>
        </w:rPr>
        <w:t xml:space="preserve">О </w:t>
      </w:r>
      <w:r w:rsidRPr="00C01753">
        <w:rPr>
          <w:rFonts w:cs="Arial"/>
          <w:b/>
          <w:bCs/>
          <w:sz w:val="22"/>
          <w:szCs w:val="22"/>
          <w:lang w:val="sr-Cyrl-RS"/>
        </w:rPr>
        <w:t>КУПОПРОДАЈИ</w:t>
      </w:r>
      <w:r w:rsidRPr="00C01753">
        <w:rPr>
          <w:rFonts w:cs="Arial"/>
          <w:b/>
          <w:bCs/>
          <w:sz w:val="22"/>
          <w:szCs w:val="22"/>
        </w:rPr>
        <w:t xml:space="preserve"> </w:t>
      </w:r>
      <w:r w:rsidRPr="00C01753">
        <w:rPr>
          <w:rFonts w:cs="Arial"/>
          <w:b/>
          <w:bCs/>
          <w:sz w:val="22"/>
          <w:szCs w:val="22"/>
          <w:lang w:val="sr-Cyrl-RS"/>
        </w:rPr>
        <w:t xml:space="preserve">ДОБАРА </w:t>
      </w:r>
    </w:p>
    <w:p w14:paraId="704D729A" w14:textId="77777777" w:rsidR="00DD76DE" w:rsidRPr="00C01753" w:rsidRDefault="00DD76DE" w:rsidP="00DD76DE">
      <w:pPr>
        <w:jc w:val="center"/>
        <w:rPr>
          <w:rFonts w:cs="Arial"/>
          <w:b/>
          <w:bCs/>
          <w:sz w:val="22"/>
          <w:szCs w:val="22"/>
          <w:lang w:val="ru-RU"/>
        </w:rPr>
      </w:pPr>
      <w:r w:rsidRPr="00C01753">
        <w:rPr>
          <w:rFonts w:cs="Arial"/>
          <w:b/>
          <w:bCs/>
          <w:sz w:val="22"/>
          <w:szCs w:val="22"/>
          <w:lang w:val="ru-RU"/>
        </w:rPr>
        <w:t xml:space="preserve">„Промотивни материјал, </w:t>
      </w:r>
    </w:p>
    <w:p w14:paraId="66326CC3" w14:textId="77777777" w:rsidR="00DD76DE" w:rsidRPr="00C01753" w:rsidRDefault="00DD76DE" w:rsidP="00DD76DE">
      <w:pPr>
        <w:jc w:val="center"/>
        <w:rPr>
          <w:rFonts w:cs="Arial"/>
          <w:b/>
          <w:bCs/>
          <w:sz w:val="22"/>
          <w:szCs w:val="22"/>
          <w:lang w:val="sr-Cyrl-RS"/>
        </w:rPr>
      </w:pPr>
      <w:r w:rsidRPr="00C01753">
        <w:rPr>
          <w:rFonts w:cs="Arial"/>
          <w:b/>
          <w:bCs/>
          <w:sz w:val="22"/>
          <w:szCs w:val="22"/>
          <w:lang w:val="ru-RU"/>
        </w:rPr>
        <w:t xml:space="preserve">партија </w:t>
      </w:r>
      <w:r w:rsidRPr="00C01753">
        <w:rPr>
          <w:rFonts w:cs="Arial"/>
          <w:b/>
          <w:bCs/>
          <w:sz w:val="22"/>
          <w:szCs w:val="22"/>
          <w:lang w:val="hr-HR"/>
        </w:rPr>
        <w:t>III</w:t>
      </w:r>
      <w:r w:rsidRPr="00C01753">
        <w:rPr>
          <w:rFonts w:cs="Arial"/>
          <w:b/>
          <w:bCs/>
          <w:sz w:val="22"/>
          <w:szCs w:val="22"/>
          <w:lang w:val="ru-RU"/>
        </w:rPr>
        <w:t>: «СЕТОВИ</w:t>
      </w:r>
      <w:r w:rsidRPr="00C01753">
        <w:rPr>
          <w:rFonts w:cs="Arial"/>
          <w:b/>
          <w:bCs/>
          <w:sz w:val="22"/>
          <w:szCs w:val="22"/>
          <w:lang w:val="sr-Cyrl-RS"/>
        </w:rPr>
        <w:t>“</w:t>
      </w:r>
    </w:p>
    <w:p w14:paraId="3783678E" w14:textId="77777777" w:rsidR="00DD76DE" w:rsidRPr="00C01753" w:rsidRDefault="00DD76DE" w:rsidP="00DD76DE">
      <w:pPr>
        <w:rPr>
          <w:rFonts w:cs="Arial"/>
          <w:b/>
          <w:sz w:val="22"/>
          <w:szCs w:val="22"/>
          <w:lang w:val="sr-Cyrl-RS"/>
        </w:rPr>
      </w:pPr>
    </w:p>
    <w:p w14:paraId="47288FF2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7A271D30" w14:textId="77777777" w:rsidR="00DD76DE" w:rsidRPr="00C01753" w:rsidRDefault="00DD76DE" w:rsidP="00DD76DE">
      <w:pPr>
        <w:rPr>
          <w:rFonts w:cs="Arial"/>
          <w:b/>
          <w:bCs/>
          <w:sz w:val="22"/>
          <w:szCs w:val="22"/>
        </w:rPr>
      </w:pPr>
      <w:r w:rsidRPr="00C01753">
        <w:rPr>
          <w:rFonts w:cs="Arial"/>
          <w:b/>
          <w:bCs/>
          <w:sz w:val="22"/>
          <w:szCs w:val="22"/>
        </w:rPr>
        <w:t>ПРЕДМЕТ УГОВОРА</w:t>
      </w:r>
    </w:p>
    <w:p w14:paraId="4997B851" w14:textId="77777777" w:rsidR="00DD76DE" w:rsidRPr="00C01753" w:rsidRDefault="00DD76DE" w:rsidP="00DD76DE">
      <w:pPr>
        <w:rPr>
          <w:rFonts w:cs="Arial"/>
          <w:b/>
          <w:bCs/>
          <w:sz w:val="22"/>
          <w:szCs w:val="22"/>
          <w:lang w:val="sl-SI"/>
        </w:rPr>
      </w:pPr>
    </w:p>
    <w:p w14:paraId="5C86DB42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Члан 1.</w:t>
      </w:r>
    </w:p>
    <w:p w14:paraId="3C965908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  <w:r w:rsidRPr="00C01753">
        <w:rPr>
          <w:rFonts w:cs="Arial"/>
          <w:sz w:val="22"/>
          <w:szCs w:val="22"/>
          <w:lang w:val="sr-Cyrl-RS"/>
        </w:rPr>
        <w:t>Продавац продаје, а Купац купује</w:t>
      </w:r>
      <w:r w:rsidRPr="00C01753">
        <w:rPr>
          <w:rFonts w:cs="Arial"/>
          <w:sz w:val="22"/>
          <w:szCs w:val="22"/>
        </w:rPr>
        <w:t xml:space="preserve"> </w:t>
      </w:r>
      <w:r w:rsidRPr="00C01753">
        <w:rPr>
          <w:rFonts w:cs="Arial"/>
          <w:sz w:val="22"/>
          <w:szCs w:val="22"/>
          <w:lang w:val="sr-Cyrl-RS"/>
        </w:rPr>
        <w:t xml:space="preserve">Промотивни материјал, партија </w:t>
      </w:r>
      <w:r w:rsidRPr="00C01753">
        <w:rPr>
          <w:rFonts w:cs="Arial"/>
          <w:sz w:val="22"/>
          <w:szCs w:val="22"/>
          <w:lang w:val="hr-HR"/>
        </w:rPr>
        <w:t>II</w:t>
      </w:r>
      <w:r w:rsidRPr="00C01753">
        <w:rPr>
          <w:rFonts w:cs="Arial"/>
          <w:sz w:val="22"/>
          <w:szCs w:val="22"/>
        </w:rPr>
        <w:t>I</w:t>
      </w:r>
      <w:r w:rsidRPr="00C01753">
        <w:rPr>
          <w:rFonts w:cs="Arial"/>
          <w:sz w:val="22"/>
          <w:szCs w:val="22"/>
          <w:lang w:val="sr-Cyrl-RS"/>
        </w:rPr>
        <w:t xml:space="preserve"> „Сетови“ и то:</w:t>
      </w:r>
    </w:p>
    <w:tbl>
      <w:tblPr>
        <w:tblpPr w:leftFromText="180" w:rightFromText="180" w:vertAnchor="text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176"/>
        <w:gridCol w:w="1375"/>
        <w:gridCol w:w="1494"/>
        <w:gridCol w:w="1494"/>
        <w:gridCol w:w="1373"/>
      </w:tblGrid>
      <w:tr w:rsidR="00DD76DE" w:rsidRPr="00C01753" w14:paraId="63C06438" w14:textId="77777777" w:rsidTr="006907FA">
        <w:tc>
          <w:tcPr>
            <w:tcW w:w="694" w:type="dxa"/>
            <w:shd w:val="clear" w:color="auto" w:fill="auto"/>
          </w:tcPr>
          <w:p w14:paraId="6EE24A84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Рб</w:t>
            </w:r>
          </w:p>
        </w:tc>
        <w:tc>
          <w:tcPr>
            <w:tcW w:w="2176" w:type="dxa"/>
            <w:shd w:val="clear" w:color="auto" w:fill="auto"/>
          </w:tcPr>
          <w:p w14:paraId="7A519625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Назив:</w:t>
            </w:r>
          </w:p>
        </w:tc>
        <w:tc>
          <w:tcPr>
            <w:tcW w:w="1375" w:type="dxa"/>
            <w:shd w:val="clear" w:color="auto" w:fill="auto"/>
          </w:tcPr>
          <w:p w14:paraId="26FA14BC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Количина (у ком.):</w:t>
            </w:r>
          </w:p>
        </w:tc>
        <w:tc>
          <w:tcPr>
            <w:tcW w:w="1494" w:type="dxa"/>
            <w:shd w:val="clear" w:color="auto" w:fill="auto"/>
          </w:tcPr>
          <w:p w14:paraId="62FA3D8C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Јединична цена без пдв-а</w:t>
            </w:r>
          </w:p>
        </w:tc>
        <w:tc>
          <w:tcPr>
            <w:tcW w:w="1494" w:type="dxa"/>
            <w:shd w:val="clear" w:color="auto" w:fill="auto"/>
          </w:tcPr>
          <w:p w14:paraId="3518081D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Јединична цена са пдв-ом</w:t>
            </w:r>
          </w:p>
        </w:tc>
        <w:tc>
          <w:tcPr>
            <w:tcW w:w="1373" w:type="dxa"/>
            <w:shd w:val="clear" w:color="auto" w:fill="auto"/>
          </w:tcPr>
          <w:p w14:paraId="75FC1BB8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Укупна цена без пдв-а</w:t>
            </w:r>
          </w:p>
        </w:tc>
      </w:tr>
      <w:tr w:rsidR="00DD76DE" w:rsidRPr="00C01753" w14:paraId="59C08329" w14:textId="77777777" w:rsidTr="006907FA">
        <w:tc>
          <w:tcPr>
            <w:tcW w:w="694" w:type="dxa"/>
            <w:shd w:val="clear" w:color="auto" w:fill="auto"/>
          </w:tcPr>
          <w:p w14:paraId="66D19447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2176" w:type="dxa"/>
            <w:shd w:val="clear" w:color="auto" w:fill="auto"/>
          </w:tcPr>
          <w:p w14:paraId="11326321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375" w:type="dxa"/>
            <w:shd w:val="clear" w:color="auto" w:fill="auto"/>
          </w:tcPr>
          <w:p w14:paraId="55119BB7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494" w:type="dxa"/>
            <w:shd w:val="clear" w:color="auto" w:fill="auto"/>
          </w:tcPr>
          <w:p w14:paraId="1F8F9433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494" w:type="dxa"/>
            <w:shd w:val="clear" w:color="auto" w:fill="auto"/>
          </w:tcPr>
          <w:p w14:paraId="62351E66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373" w:type="dxa"/>
            <w:shd w:val="clear" w:color="auto" w:fill="auto"/>
          </w:tcPr>
          <w:p w14:paraId="2ADC1FE6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5=2х3</w:t>
            </w:r>
          </w:p>
        </w:tc>
      </w:tr>
      <w:tr w:rsidR="00DD76DE" w:rsidRPr="00C01753" w14:paraId="4C03DA71" w14:textId="77777777" w:rsidTr="006907FA">
        <w:tc>
          <w:tcPr>
            <w:tcW w:w="694" w:type="dxa"/>
            <w:shd w:val="clear" w:color="auto" w:fill="auto"/>
          </w:tcPr>
          <w:p w14:paraId="4974961C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2176" w:type="dxa"/>
            <w:shd w:val="clear" w:color="auto" w:fill="auto"/>
          </w:tcPr>
          <w:p w14:paraId="18AF7E53" w14:textId="77777777" w:rsidR="00DD76DE" w:rsidRPr="00C01753" w:rsidRDefault="00DD76DE" w:rsidP="006907FA">
            <w:pPr>
              <w:rPr>
                <w:rFonts w:cs="Arial"/>
                <w:sz w:val="22"/>
                <w:szCs w:val="22"/>
              </w:rPr>
            </w:pPr>
            <w:r w:rsidRPr="00C01753">
              <w:rPr>
                <w:rFonts w:cs="Arial"/>
                <w:color w:val="000000"/>
                <w:sz w:val="22"/>
                <w:szCs w:val="22"/>
              </w:rPr>
              <w:t>МУШКИ КАИШ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F8DFAF0" w14:textId="77777777" w:rsidR="00DD76DE" w:rsidRPr="00C01753" w:rsidRDefault="00DD76DE" w:rsidP="006907FA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01753">
              <w:rPr>
                <w:rFonts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94" w:type="dxa"/>
            <w:shd w:val="clear" w:color="auto" w:fill="auto"/>
          </w:tcPr>
          <w:p w14:paraId="24E0994A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94" w:type="dxa"/>
            <w:shd w:val="clear" w:color="auto" w:fill="auto"/>
          </w:tcPr>
          <w:p w14:paraId="57656607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73" w:type="dxa"/>
            <w:shd w:val="clear" w:color="auto" w:fill="auto"/>
          </w:tcPr>
          <w:p w14:paraId="6807F295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14:paraId="13F22861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D76DE" w:rsidRPr="00C01753" w14:paraId="103F34E3" w14:textId="77777777" w:rsidTr="006907FA">
        <w:tc>
          <w:tcPr>
            <w:tcW w:w="694" w:type="dxa"/>
            <w:shd w:val="clear" w:color="auto" w:fill="auto"/>
          </w:tcPr>
          <w:p w14:paraId="4AE00CA6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2176" w:type="dxa"/>
            <w:shd w:val="clear" w:color="auto" w:fill="auto"/>
          </w:tcPr>
          <w:p w14:paraId="10520FDA" w14:textId="77777777" w:rsidR="00DD76DE" w:rsidRPr="00C01753" w:rsidRDefault="00DD76DE" w:rsidP="006907FA">
            <w:pPr>
              <w:rPr>
                <w:rFonts w:cs="Arial"/>
                <w:sz w:val="22"/>
                <w:szCs w:val="22"/>
              </w:rPr>
            </w:pPr>
            <w:r w:rsidRPr="00C01753">
              <w:rPr>
                <w:rFonts w:cs="Arial"/>
                <w:color w:val="000000"/>
                <w:sz w:val="22"/>
                <w:szCs w:val="22"/>
              </w:rPr>
              <w:t>МУШКИ НОВЧАНИК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736E5FA" w14:textId="77777777" w:rsidR="00DD76DE" w:rsidRPr="00C01753" w:rsidRDefault="00DD76DE" w:rsidP="006907FA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01753">
              <w:rPr>
                <w:rFonts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94" w:type="dxa"/>
            <w:shd w:val="clear" w:color="auto" w:fill="auto"/>
          </w:tcPr>
          <w:p w14:paraId="5021821C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94" w:type="dxa"/>
            <w:shd w:val="clear" w:color="auto" w:fill="auto"/>
          </w:tcPr>
          <w:p w14:paraId="3089414B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73" w:type="dxa"/>
            <w:shd w:val="clear" w:color="auto" w:fill="auto"/>
          </w:tcPr>
          <w:p w14:paraId="1C9A9AE9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14:paraId="7235AD1D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D76DE" w:rsidRPr="00C01753" w14:paraId="6FC2FBB6" w14:textId="77777777" w:rsidTr="006907FA">
        <w:tc>
          <w:tcPr>
            <w:tcW w:w="694" w:type="dxa"/>
            <w:shd w:val="clear" w:color="auto" w:fill="auto"/>
          </w:tcPr>
          <w:p w14:paraId="63DCABF9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2176" w:type="dxa"/>
            <w:shd w:val="clear" w:color="auto" w:fill="auto"/>
          </w:tcPr>
          <w:p w14:paraId="23BE628D" w14:textId="77777777" w:rsidR="00DD76DE" w:rsidRPr="00C01753" w:rsidRDefault="00DD76DE" w:rsidP="006907FA">
            <w:pPr>
              <w:rPr>
                <w:rFonts w:cs="Arial"/>
                <w:sz w:val="22"/>
                <w:szCs w:val="22"/>
                <w:highlight w:val="yellow"/>
              </w:rPr>
            </w:pPr>
            <w:r w:rsidRPr="00C01753">
              <w:rPr>
                <w:rFonts w:cs="Arial"/>
                <w:color w:val="000000"/>
                <w:sz w:val="22"/>
                <w:szCs w:val="22"/>
              </w:rPr>
              <w:t>ЖЕНСКИ КАИШ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9D76EB2" w14:textId="77777777" w:rsidR="00DD76DE" w:rsidRPr="00C01753" w:rsidRDefault="00DD76DE" w:rsidP="006907FA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01753">
              <w:rPr>
                <w:rFonts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94" w:type="dxa"/>
            <w:shd w:val="clear" w:color="auto" w:fill="auto"/>
          </w:tcPr>
          <w:p w14:paraId="38BE9AB3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1494" w:type="dxa"/>
            <w:shd w:val="clear" w:color="auto" w:fill="auto"/>
          </w:tcPr>
          <w:p w14:paraId="03419E6C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1373" w:type="dxa"/>
            <w:shd w:val="clear" w:color="auto" w:fill="auto"/>
          </w:tcPr>
          <w:p w14:paraId="07673D1A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highlight w:val="yellow"/>
                <w:lang w:val="sr-Cyrl-RS"/>
              </w:rPr>
            </w:pPr>
          </w:p>
          <w:p w14:paraId="1E9FB3D7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highlight w:val="yellow"/>
                <w:lang w:val="sr-Cyrl-RS"/>
              </w:rPr>
            </w:pPr>
          </w:p>
        </w:tc>
      </w:tr>
      <w:tr w:rsidR="00DD76DE" w:rsidRPr="00C01753" w14:paraId="405B0897" w14:textId="77777777" w:rsidTr="006907FA">
        <w:tc>
          <w:tcPr>
            <w:tcW w:w="694" w:type="dxa"/>
            <w:shd w:val="clear" w:color="auto" w:fill="auto"/>
          </w:tcPr>
          <w:p w14:paraId="263F640D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01753">
              <w:rPr>
                <w:rFonts w:ascii="Arial" w:hAnsi="Arial" w:cs="Arial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2176" w:type="dxa"/>
            <w:shd w:val="clear" w:color="auto" w:fill="auto"/>
          </w:tcPr>
          <w:p w14:paraId="68EE0A61" w14:textId="77777777" w:rsidR="00DD76DE" w:rsidRPr="00C01753" w:rsidRDefault="00DD76DE" w:rsidP="006907FA">
            <w:pPr>
              <w:rPr>
                <w:rFonts w:cs="Arial"/>
                <w:sz w:val="22"/>
                <w:szCs w:val="22"/>
                <w:highlight w:val="yellow"/>
              </w:rPr>
            </w:pPr>
            <w:r w:rsidRPr="00C01753">
              <w:rPr>
                <w:rFonts w:cs="Arial"/>
                <w:color w:val="000000"/>
                <w:sz w:val="22"/>
                <w:szCs w:val="22"/>
              </w:rPr>
              <w:t>ЖЕНСКИ НОВЧАНИК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F112C45" w14:textId="77777777" w:rsidR="00DD76DE" w:rsidRPr="00C01753" w:rsidRDefault="00DD76DE" w:rsidP="006907FA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01753">
              <w:rPr>
                <w:rFonts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94" w:type="dxa"/>
            <w:shd w:val="clear" w:color="auto" w:fill="auto"/>
          </w:tcPr>
          <w:p w14:paraId="20DBFE4D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1494" w:type="dxa"/>
            <w:shd w:val="clear" w:color="auto" w:fill="auto"/>
          </w:tcPr>
          <w:p w14:paraId="32B7A265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1373" w:type="dxa"/>
            <w:shd w:val="clear" w:color="auto" w:fill="auto"/>
          </w:tcPr>
          <w:p w14:paraId="49DDCF0A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highlight w:val="yellow"/>
                <w:lang w:val="sr-Cyrl-RS"/>
              </w:rPr>
            </w:pPr>
          </w:p>
          <w:p w14:paraId="5D5C7E02" w14:textId="77777777" w:rsidR="00DD76DE" w:rsidRPr="00C01753" w:rsidRDefault="00DD76DE" w:rsidP="006907FA">
            <w:pPr>
              <w:pStyle w:val="Title"/>
              <w:rPr>
                <w:rFonts w:ascii="Arial" w:hAnsi="Arial" w:cs="Arial"/>
                <w:sz w:val="22"/>
                <w:szCs w:val="22"/>
                <w:highlight w:val="yellow"/>
                <w:lang w:val="sr-Cyrl-RS"/>
              </w:rPr>
            </w:pPr>
          </w:p>
        </w:tc>
      </w:tr>
    </w:tbl>
    <w:p w14:paraId="7F6557FA" w14:textId="77777777" w:rsidR="00DD76DE" w:rsidRPr="00C01753" w:rsidRDefault="00DD76DE" w:rsidP="00DD76DE">
      <w:pPr>
        <w:rPr>
          <w:rFonts w:cs="Arial"/>
          <w:sz w:val="22"/>
          <w:szCs w:val="22"/>
          <w:highlight w:val="yellow"/>
          <w:lang w:val="sr-Cyrl-RS"/>
        </w:rPr>
      </w:pPr>
    </w:p>
    <w:p w14:paraId="6DED0AD4" w14:textId="77777777" w:rsidR="00DD76DE" w:rsidRPr="00C01753" w:rsidRDefault="00DD76DE" w:rsidP="00DD76DE">
      <w:pPr>
        <w:rPr>
          <w:rFonts w:cs="Arial"/>
          <w:sz w:val="22"/>
          <w:szCs w:val="22"/>
          <w:highlight w:val="yellow"/>
          <w:lang w:val="sr-Cyrl-RS"/>
        </w:rPr>
      </w:pPr>
    </w:p>
    <w:p w14:paraId="39C54E58" w14:textId="77777777" w:rsidR="00DD76DE" w:rsidRPr="00C01753" w:rsidRDefault="00DD76DE" w:rsidP="00DD76DE">
      <w:pPr>
        <w:rPr>
          <w:rFonts w:cs="Arial"/>
          <w:sz w:val="22"/>
          <w:szCs w:val="22"/>
          <w:highlight w:val="yellow"/>
          <w:lang w:val="sr-Cyrl-RS"/>
        </w:rPr>
      </w:pPr>
    </w:p>
    <w:p w14:paraId="38417073" w14:textId="73D6FDC9" w:rsidR="00DD76DE" w:rsidRPr="00C01753" w:rsidRDefault="00447045" w:rsidP="00DD76D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У</w:t>
      </w:r>
      <w:r w:rsidR="00DD76DE" w:rsidRPr="00C01753">
        <w:rPr>
          <w:rFonts w:cs="Arial"/>
          <w:sz w:val="22"/>
          <w:szCs w:val="22"/>
        </w:rPr>
        <w:t xml:space="preserve"> свему према према Конкурсној документацији, Техничкој спецификацији и Понуди </w:t>
      </w:r>
      <w:r w:rsidR="00DD76DE" w:rsidRPr="00C01753">
        <w:rPr>
          <w:rFonts w:cs="Arial"/>
          <w:sz w:val="22"/>
          <w:szCs w:val="22"/>
          <w:lang w:val="sr-Cyrl-RS"/>
        </w:rPr>
        <w:t>Продавца</w:t>
      </w:r>
      <w:r w:rsidR="00DD76DE" w:rsidRPr="00C01753">
        <w:rPr>
          <w:rFonts w:cs="Arial"/>
          <w:sz w:val="22"/>
          <w:szCs w:val="22"/>
        </w:rPr>
        <w:t>, који као Прилог 1, Прилог 2 и Прилог 3 чине саставни део овог Уговора.</w:t>
      </w:r>
    </w:p>
    <w:p w14:paraId="4183CCBC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785223C8" w14:textId="77777777" w:rsidR="00DD76DE" w:rsidRPr="00C01753" w:rsidRDefault="00DD76DE" w:rsidP="00DD76DE">
      <w:pPr>
        <w:rPr>
          <w:rFonts w:cs="Arial"/>
          <w:b/>
          <w:bCs/>
          <w:sz w:val="22"/>
          <w:szCs w:val="22"/>
        </w:rPr>
      </w:pPr>
      <w:r w:rsidRPr="00C01753">
        <w:rPr>
          <w:rFonts w:cs="Arial"/>
          <w:b/>
          <w:bCs/>
          <w:sz w:val="22"/>
          <w:szCs w:val="22"/>
        </w:rPr>
        <w:t>ЦЕНА И НАЧИН ПЛАЋАЊА</w:t>
      </w:r>
    </w:p>
    <w:p w14:paraId="0233A78C" w14:textId="77777777" w:rsidR="00DD76DE" w:rsidRPr="00C01753" w:rsidRDefault="00DD76DE" w:rsidP="00DD76DE">
      <w:pPr>
        <w:rPr>
          <w:rFonts w:cs="Arial"/>
          <w:sz w:val="22"/>
          <w:szCs w:val="22"/>
          <w:lang w:val="sl-SI"/>
        </w:rPr>
      </w:pPr>
    </w:p>
    <w:p w14:paraId="12AF4AF4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Члан 2.</w:t>
      </w:r>
    </w:p>
    <w:p w14:paraId="69DB22BF" w14:textId="77777777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  <w:lang w:val="sr-Cyrl-RS"/>
        </w:rPr>
        <w:t>У</w:t>
      </w:r>
      <w:r w:rsidRPr="00C01753">
        <w:rPr>
          <w:rFonts w:cs="Arial"/>
          <w:sz w:val="22"/>
          <w:szCs w:val="22"/>
        </w:rPr>
        <w:t xml:space="preserve">купна вредност </w:t>
      </w:r>
      <w:r w:rsidRPr="00C01753">
        <w:rPr>
          <w:rFonts w:cs="Arial"/>
          <w:sz w:val="22"/>
          <w:szCs w:val="22"/>
          <w:lang w:val="sr-Cyrl-RS"/>
        </w:rPr>
        <w:t xml:space="preserve">добара </w:t>
      </w:r>
      <w:r w:rsidRPr="00C01753">
        <w:rPr>
          <w:rFonts w:cs="Arial"/>
          <w:sz w:val="22"/>
          <w:szCs w:val="22"/>
        </w:rPr>
        <w:t xml:space="preserve"> из члана 1. </w:t>
      </w:r>
      <w:proofErr w:type="gramStart"/>
      <w:r w:rsidRPr="00C01753">
        <w:rPr>
          <w:rFonts w:cs="Arial"/>
          <w:sz w:val="22"/>
          <w:szCs w:val="22"/>
        </w:rPr>
        <w:t>овог</w:t>
      </w:r>
      <w:proofErr w:type="gramEnd"/>
      <w:r w:rsidRPr="00C01753">
        <w:rPr>
          <w:rFonts w:cs="Arial"/>
          <w:sz w:val="22"/>
          <w:szCs w:val="22"/>
        </w:rPr>
        <w:t xml:space="preserve"> Уговора, без пореза на додату вредност, износи: __________________ динара (словима: ___________________________________________/100 динара).</w:t>
      </w:r>
    </w:p>
    <w:p w14:paraId="16D0DB65" w14:textId="77777777" w:rsidR="00DD76DE" w:rsidRPr="00C01753" w:rsidRDefault="00DD76DE" w:rsidP="00DD76DE">
      <w:pPr>
        <w:pStyle w:val="ArrialNarrow"/>
        <w:spacing w:after="0"/>
        <w:rPr>
          <w:rFonts w:ascii="Arial" w:hAnsi="Arial" w:cs="Arial"/>
          <w:sz w:val="22"/>
          <w:szCs w:val="22"/>
          <w:lang w:val="sr-Cyrl-CS"/>
        </w:rPr>
      </w:pPr>
    </w:p>
    <w:p w14:paraId="657D7BA5" w14:textId="77777777" w:rsidR="00DD76DE" w:rsidRPr="00C01753" w:rsidRDefault="00DD76DE" w:rsidP="00DD76DE">
      <w:pPr>
        <w:pStyle w:val="ArrialNarrow"/>
        <w:spacing w:after="0"/>
        <w:rPr>
          <w:rFonts w:ascii="Arial" w:hAnsi="Arial" w:cs="Arial"/>
          <w:sz w:val="22"/>
          <w:szCs w:val="22"/>
          <w:lang w:val="sr-Cyrl-CS"/>
        </w:rPr>
      </w:pPr>
      <w:r w:rsidRPr="00C01753">
        <w:rPr>
          <w:rFonts w:ascii="Arial" w:hAnsi="Arial" w:cs="Arial"/>
          <w:sz w:val="22"/>
          <w:szCs w:val="22"/>
          <w:lang w:val="sr-Cyrl-CS"/>
        </w:rPr>
        <w:t>На вредност из става 1. овог члана обрачунава се припадајући износ пореза на додату вредност у складу са прописима Републике Србије.</w:t>
      </w:r>
    </w:p>
    <w:p w14:paraId="19FD4D7F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2592D1D6" w14:textId="77777777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Укупна вредност је фиксна и не може се мењати. </w:t>
      </w:r>
    </w:p>
    <w:p w14:paraId="0C88CA46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76C49680" w14:textId="77777777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У укупну вредност су урачунати сви трошкови везани за реализацију уговорене испоруке </w:t>
      </w:r>
      <w:r w:rsidRPr="00C01753">
        <w:rPr>
          <w:rFonts w:cs="Arial"/>
          <w:sz w:val="22"/>
          <w:szCs w:val="22"/>
          <w:lang w:val="sr-Cyrl-RS"/>
        </w:rPr>
        <w:t>добара</w:t>
      </w:r>
      <w:r w:rsidRPr="00C01753">
        <w:rPr>
          <w:rFonts w:cs="Arial"/>
          <w:sz w:val="22"/>
          <w:szCs w:val="22"/>
        </w:rPr>
        <w:t>.</w:t>
      </w:r>
    </w:p>
    <w:p w14:paraId="06ED07F0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</w:p>
    <w:p w14:paraId="4E5623AE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Члан 3.</w:t>
      </w:r>
    </w:p>
    <w:p w14:paraId="59A3AB77" w14:textId="77777777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  <w:lang w:val="sr-Cyrl-RS"/>
        </w:rPr>
        <w:t>Купац</w:t>
      </w:r>
      <w:r w:rsidRPr="00C01753">
        <w:rPr>
          <w:rFonts w:cs="Arial"/>
          <w:sz w:val="22"/>
          <w:szCs w:val="22"/>
        </w:rPr>
        <w:t xml:space="preserve"> се обавезује да укупну вредност из члана 2. </w:t>
      </w:r>
      <w:proofErr w:type="gramStart"/>
      <w:r w:rsidRPr="00C01753">
        <w:rPr>
          <w:rFonts w:cs="Arial"/>
          <w:sz w:val="22"/>
          <w:szCs w:val="22"/>
        </w:rPr>
        <w:t>овог</w:t>
      </w:r>
      <w:proofErr w:type="gramEnd"/>
      <w:r w:rsidRPr="00C01753">
        <w:rPr>
          <w:rFonts w:cs="Arial"/>
          <w:sz w:val="22"/>
          <w:szCs w:val="22"/>
        </w:rPr>
        <w:t xml:space="preserve"> Уговора плати </w:t>
      </w:r>
      <w:r w:rsidRPr="00C01753">
        <w:rPr>
          <w:rFonts w:cs="Arial"/>
          <w:sz w:val="22"/>
          <w:szCs w:val="22"/>
          <w:lang w:val="sr-Cyrl-RS"/>
        </w:rPr>
        <w:t>Продавцу</w:t>
      </w:r>
      <w:r w:rsidRPr="00C01753">
        <w:rPr>
          <w:rFonts w:cs="Arial"/>
          <w:sz w:val="22"/>
          <w:szCs w:val="22"/>
        </w:rPr>
        <w:t xml:space="preserve"> на следећи начин:</w:t>
      </w:r>
    </w:p>
    <w:p w14:paraId="76F5EB97" w14:textId="245E9B39" w:rsidR="00DD76DE" w:rsidRPr="00C01753" w:rsidRDefault="00DD76DE" w:rsidP="00DD76DE">
      <w:pPr>
        <w:pStyle w:val="ListParagraph"/>
        <w:numPr>
          <w:ilvl w:val="0"/>
          <w:numId w:val="23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C01753">
        <w:rPr>
          <w:rFonts w:ascii="Arial" w:hAnsi="Arial" w:cs="Arial"/>
        </w:rPr>
        <w:t xml:space="preserve">100% укупно уговорене </w:t>
      </w:r>
      <w:r w:rsidR="004878CF">
        <w:rPr>
          <w:rFonts w:ascii="Arial" w:hAnsi="Arial" w:cs="Arial"/>
        </w:rPr>
        <w:t>вредности са припадајућим ПДВ</w:t>
      </w:r>
      <w:r w:rsidR="004878CF">
        <w:rPr>
          <w:rFonts w:ascii="Arial" w:hAnsi="Arial" w:cs="Arial"/>
          <w:lang w:val="sr-Cyrl-RS"/>
        </w:rPr>
        <w:t xml:space="preserve"> </w:t>
      </w:r>
      <w:r w:rsidRPr="00C01753">
        <w:rPr>
          <w:rFonts w:ascii="Arial" w:hAnsi="Arial" w:cs="Arial"/>
        </w:rPr>
        <w:t xml:space="preserve"> у року од _____ дана од дана пријема исправне фактуре издате на основу обострано потписаног Записника о  квалитативно</w:t>
      </w:r>
      <w:r w:rsidRPr="00C01753">
        <w:rPr>
          <w:rFonts w:ascii="Arial" w:hAnsi="Arial" w:cs="Arial"/>
          <w:lang w:val="sr-Cyrl-RS"/>
        </w:rPr>
        <w:t>м</w:t>
      </w:r>
      <w:r w:rsidRPr="00C01753">
        <w:rPr>
          <w:rFonts w:ascii="Arial" w:hAnsi="Arial" w:cs="Arial"/>
        </w:rPr>
        <w:t xml:space="preserve"> и квантитативно</w:t>
      </w:r>
      <w:r w:rsidRPr="00C01753">
        <w:rPr>
          <w:rFonts w:ascii="Arial" w:hAnsi="Arial" w:cs="Arial"/>
          <w:lang w:val="sr-Cyrl-RS"/>
        </w:rPr>
        <w:t xml:space="preserve">м </w:t>
      </w:r>
      <w:r w:rsidRPr="00C01753">
        <w:rPr>
          <w:rFonts w:ascii="Arial" w:hAnsi="Arial" w:cs="Arial"/>
        </w:rPr>
        <w:t>пријем</w:t>
      </w:r>
      <w:r w:rsidRPr="00C01753">
        <w:rPr>
          <w:rFonts w:ascii="Arial" w:hAnsi="Arial" w:cs="Arial"/>
          <w:lang w:val="sr-Cyrl-RS"/>
        </w:rPr>
        <w:t>у</w:t>
      </w:r>
      <w:r w:rsidRPr="00C01753">
        <w:rPr>
          <w:rFonts w:ascii="Arial" w:hAnsi="Arial" w:cs="Arial"/>
        </w:rPr>
        <w:t xml:space="preserve"> </w:t>
      </w:r>
      <w:r w:rsidRPr="00C01753">
        <w:rPr>
          <w:rFonts w:ascii="Arial" w:hAnsi="Arial" w:cs="Arial"/>
          <w:lang w:val="sr-Cyrl-RS"/>
        </w:rPr>
        <w:t>добара</w:t>
      </w:r>
      <w:r w:rsidRPr="00C01753">
        <w:rPr>
          <w:rFonts w:ascii="Arial" w:hAnsi="Arial" w:cs="Arial"/>
        </w:rPr>
        <w:t xml:space="preserve"> (без примедби) од стране овлашћених представника </w:t>
      </w:r>
      <w:r w:rsidRPr="00C01753">
        <w:rPr>
          <w:rFonts w:ascii="Arial" w:hAnsi="Arial" w:cs="Arial"/>
          <w:lang w:val="sr-Cyrl-RS"/>
        </w:rPr>
        <w:t>Купца и Продавца</w:t>
      </w:r>
    </w:p>
    <w:p w14:paraId="535BE741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07C39BEF" w14:textId="77777777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Плаћање се врши динарски на пословни </w:t>
      </w:r>
      <w:r w:rsidRPr="00C01753">
        <w:rPr>
          <w:rFonts w:cs="Arial"/>
          <w:sz w:val="22"/>
          <w:szCs w:val="22"/>
          <w:lang w:val="sr-Cyrl-RS"/>
        </w:rPr>
        <w:t xml:space="preserve">текући </w:t>
      </w:r>
      <w:r w:rsidRPr="00C01753">
        <w:rPr>
          <w:rFonts w:cs="Arial"/>
          <w:sz w:val="22"/>
          <w:szCs w:val="22"/>
        </w:rPr>
        <w:t xml:space="preserve">рачун </w:t>
      </w:r>
      <w:r w:rsidRPr="00C01753">
        <w:rPr>
          <w:rFonts w:cs="Arial"/>
          <w:sz w:val="22"/>
          <w:szCs w:val="22"/>
          <w:lang w:val="sr-Cyrl-RS"/>
        </w:rPr>
        <w:t>Продавца</w:t>
      </w:r>
      <w:r w:rsidRPr="00C01753">
        <w:rPr>
          <w:rFonts w:cs="Arial"/>
          <w:sz w:val="22"/>
          <w:szCs w:val="22"/>
        </w:rPr>
        <w:t xml:space="preserve"> бр. _____________________</w:t>
      </w:r>
      <w:proofErr w:type="gramStart"/>
      <w:r w:rsidRPr="00C01753">
        <w:rPr>
          <w:rFonts w:cs="Arial"/>
          <w:sz w:val="22"/>
          <w:szCs w:val="22"/>
        </w:rPr>
        <w:t>_  код</w:t>
      </w:r>
      <w:proofErr w:type="gramEnd"/>
      <w:r w:rsidRPr="00C01753">
        <w:rPr>
          <w:rFonts w:cs="Arial"/>
          <w:sz w:val="22"/>
          <w:szCs w:val="22"/>
        </w:rPr>
        <w:t xml:space="preserve"> ________________________ из ______________.</w:t>
      </w:r>
    </w:p>
    <w:p w14:paraId="7641C1D7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53B640C7" w14:textId="77777777" w:rsidR="00DD76DE" w:rsidRPr="00C01753" w:rsidRDefault="00DD76DE" w:rsidP="00DD76DE">
      <w:pPr>
        <w:rPr>
          <w:rFonts w:cs="Arial"/>
          <w:b/>
          <w:bCs/>
          <w:sz w:val="22"/>
          <w:szCs w:val="22"/>
        </w:rPr>
      </w:pPr>
      <w:r w:rsidRPr="00C01753">
        <w:rPr>
          <w:rFonts w:cs="Arial"/>
          <w:b/>
          <w:bCs/>
          <w:sz w:val="22"/>
          <w:szCs w:val="22"/>
        </w:rPr>
        <w:t>РОК, МЕСТО И НАЧИН ИСПОРУКЕ</w:t>
      </w:r>
    </w:p>
    <w:p w14:paraId="11DFECE2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568F64BB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Члан 4.</w:t>
      </w:r>
    </w:p>
    <w:p w14:paraId="5618307A" w14:textId="4FE10DC6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  <w:lang w:val="sr-Cyrl-RS"/>
        </w:rPr>
        <w:t>Продавац</w:t>
      </w:r>
      <w:r w:rsidRPr="00C01753">
        <w:rPr>
          <w:rFonts w:cs="Arial"/>
          <w:sz w:val="22"/>
          <w:szCs w:val="22"/>
        </w:rPr>
        <w:t xml:space="preserve"> ће испоруку </w:t>
      </w:r>
      <w:r w:rsidRPr="00C01753">
        <w:rPr>
          <w:rFonts w:cs="Arial"/>
          <w:sz w:val="22"/>
          <w:szCs w:val="22"/>
          <w:lang w:val="sr-Cyrl-RS"/>
        </w:rPr>
        <w:t>добара</w:t>
      </w:r>
      <w:r w:rsidR="00A37D83">
        <w:rPr>
          <w:rFonts w:cs="Arial"/>
          <w:sz w:val="22"/>
          <w:szCs w:val="22"/>
        </w:rPr>
        <w:t xml:space="preserve"> из члана 1. </w:t>
      </w:r>
      <w:proofErr w:type="gramStart"/>
      <w:r w:rsidR="00A37D83">
        <w:rPr>
          <w:rFonts w:cs="Arial"/>
          <w:sz w:val="22"/>
          <w:szCs w:val="22"/>
        </w:rPr>
        <w:t>овог</w:t>
      </w:r>
      <w:proofErr w:type="gramEnd"/>
      <w:r w:rsidR="00A37D83">
        <w:rPr>
          <w:rFonts w:cs="Arial"/>
          <w:sz w:val="22"/>
          <w:szCs w:val="22"/>
        </w:rPr>
        <w:t xml:space="preserve"> У</w:t>
      </w:r>
      <w:r w:rsidRPr="00C01753">
        <w:rPr>
          <w:rFonts w:cs="Arial"/>
          <w:sz w:val="22"/>
          <w:szCs w:val="22"/>
        </w:rPr>
        <w:t xml:space="preserve">говора извршити у року од 10 календарских дана од дана </w:t>
      </w:r>
      <w:r w:rsidRPr="00C01753">
        <w:rPr>
          <w:rFonts w:cs="Arial"/>
          <w:sz w:val="22"/>
          <w:szCs w:val="22"/>
          <w:lang w:val="sr-Cyrl-RS"/>
        </w:rPr>
        <w:t xml:space="preserve">потписивања </w:t>
      </w:r>
      <w:r w:rsidR="00A37D83">
        <w:rPr>
          <w:rFonts w:cs="Arial"/>
          <w:sz w:val="22"/>
          <w:szCs w:val="22"/>
        </w:rPr>
        <w:t xml:space="preserve"> овог У</w:t>
      </w:r>
      <w:r w:rsidRPr="00C01753">
        <w:rPr>
          <w:rFonts w:cs="Arial"/>
          <w:sz w:val="22"/>
          <w:szCs w:val="22"/>
        </w:rPr>
        <w:t>говора.</w:t>
      </w:r>
    </w:p>
    <w:p w14:paraId="79088A4A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57AE2E25" w14:textId="0885919A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  <w:r w:rsidRPr="00C01753">
        <w:rPr>
          <w:rFonts w:cs="Arial"/>
          <w:sz w:val="22"/>
          <w:szCs w:val="22"/>
        </w:rPr>
        <w:t xml:space="preserve">Место испоруке је </w:t>
      </w:r>
      <w:r w:rsidR="00A30A19">
        <w:rPr>
          <w:rFonts w:cs="Arial"/>
          <w:sz w:val="22"/>
          <w:szCs w:val="22"/>
          <w:lang w:val="sr-Cyrl-RS"/>
        </w:rPr>
        <w:t xml:space="preserve">франко </w:t>
      </w:r>
      <w:r w:rsidRPr="00C01753">
        <w:rPr>
          <w:rFonts w:cs="Arial"/>
          <w:sz w:val="22"/>
          <w:szCs w:val="22"/>
        </w:rPr>
        <w:t>Наручилац – Београд, магацин Балканска бр. 13</w:t>
      </w:r>
      <w:r w:rsidRPr="00C01753">
        <w:rPr>
          <w:rFonts w:cs="Arial"/>
          <w:sz w:val="22"/>
          <w:szCs w:val="22"/>
          <w:lang w:val="sr-Cyrl-RS"/>
        </w:rPr>
        <w:t>.</w:t>
      </w:r>
    </w:p>
    <w:p w14:paraId="502D259F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6F0918FB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Члан 5.</w:t>
      </w:r>
    </w:p>
    <w:p w14:paraId="4B103551" w14:textId="030A2F08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Уколико </w:t>
      </w:r>
      <w:r w:rsidRPr="00C01753">
        <w:rPr>
          <w:rFonts w:cs="Arial"/>
          <w:sz w:val="22"/>
          <w:szCs w:val="22"/>
          <w:lang w:val="sr-Cyrl-RS"/>
        </w:rPr>
        <w:t>Продавац</w:t>
      </w:r>
      <w:r w:rsidRPr="00C01753">
        <w:rPr>
          <w:rFonts w:cs="Arial"/>
          <w:sz w:val="22"/>
          <w:szCs w:val="22"/>
        </w:rPr>
        <w:t xml:space="preserve"> не испоручи целокупну </w:t>
      </w:r>
      <w:r w:rsidR="00024BCC">
        <w:rPr>
          <w:rFonts w:cs="Arial"/>
          <w:sz w:val="22"/>
          <w:szCs w:val="22"/>
          <w:lang w:val="sr-Cyrl-RS"/>
        </w:rPr>
        <w:t xml:space="preserve">количину </w:t>
      </w:r>
      <w:r w:rsidRPr="00C01753">
        <w:rPr>
          <w:rFonts w:cs="Arial"/>
          <w:sz w:val="22"/>
          <w:szCs w:val="22"/>
          <w:lang w:val="sr-Cyrl-RS"/>
        </w:rPr>
        <w:t>добара</w:t>
      </w:r>
      <w:r w:rsidRPr="00C01753">
        <w:rPr>
          <w:rFonts w:cs="Arial"/>
          <w:sz w:val="22"/>
          <w:szCs w:val="22"/>
        </w:rPr>
        <w:t xml:space="preserve"> у року из члана </w:t>
      </w:r>
      <w:r w:rsidRPr="00C01753">
        <w:rPr>
          <w:rFonts w:cs="Arial"/>
          <w:sz w:val="22"/>
          <w:szCs w:val="22"/>
          <w:lang w:val="sr-Cyrl-RS"/>
        </w:rPr>
        <w:t>4.</w:t>
      </w:r>
      <w:r w:rsidR="00A37D83">
        <w:rPr>
          <w:rFonts w:cs="Arial"/>
          <w:sz w:val="22"/>
          <w:szCs w:val="22"/>
        </w:rPr>
        <w:t xml:space="preserve"> </w:t>
      </w:r>
      <w:proofErr w:type="gramStart"/>
      <w:r w:rsidR="00A37D83">
        <w:rPr>
          <w:rFonts w:cs="Arial"/>
          <w:sz w:val="22"/>
          <w:szCs w:val="22"/>
        </w:rPr>
        <w:t>овог</w:t>
      </w:r>
      <w:proofErr w:type="gramEnd"/>
      <w:r w:rsidR="00A37D83">
        <w:rPr>
          <w:rFonts w:cs="Arial"/>
          <w:sz w:val="22"/>
          <w:szCs w:val="22"/>
        </w:rPr>
        <w:t xml:space="preserve"> У</w:t>
      </w:r>
      <w:r w:rsidRPr="00C01753">
        <w:rPr>
          <w:rFonts w:cs="Arial"/>
          <w:sz w:val="22"/>
          <w:szCs w:val="22"/>
        </w:rPr>
        <w:t xml:space="preserve">говора,  </w:t>
      </w:r>
      <w:r w:rsidRPr="00C01753">
        <w:rPr>
          <w:rFonts w:cs="Arial"/>
          <w:sz w:val="22"/>
          <w:szCs w:val="22"/>
          <w:lang w:val="sr-Cyrl-RS"/>
        </w:rPr>
        <w:t>Продавац је</w:t>
      </w:r>
      <w:r w:rsidRPr="00C01753">
        <w:rPr>
          <w:rFonts w:cs="Arial"/>
          <w:sz w:val="22"/>
          <w:szCs w:val="22"/>
        </w:rPr>
        <w:t xml:space="preserve"> обавезан да </w:t>
      </w:r>
      <w:r w:rsidRPr="00C01753">
        <w:rPr>
          <w:rFonts w:cs="Arial"/>
          <w:sz w:val="22"/>
          <w:szCs w:val="22"/>
          <w:lang w:val="sr-Cyrl-RS"/>
        </w:rPr>
        <w:t>Купцу</w:t>
      </w:r>
      <w:r w:rsidRPr="00C01753">
        <w:rPr>
          <w:rFonts w:cs="Arial"/>
          <w:sz w:val="22"/>
          <w:szCs w:val="22"/>
        </w:rPr>
        <w:t xml:space="preserve"> плати уговорну казну у износу од 0,5%</w:t>
      </w:r>
      <w:r w:rsidRPr="00C01753">
        <w:rPr>
          <w:rFonts w:cs="Arial"/>
          <w:sz w:val="22"/>
          <w:szCs w:val="22"/>
          <w:vertAlign w:val="subscript"/>
        </w:rPr>
        <w:t>0</w:t>
      </w:r>
      <w:r w:rsidR="00A37D83">
        <w:rPr>
          <w:rFonts w:cs="Arial"/>
          <w:sz w:val="22"/>
          <w:szCs w:val="22"/>
        </w:rPr>
        <w:t xml:space="preserve"> (</w:t>
      </w:r>
      <w:proofErr w:type="gramStart"/>
      <w:r w:rsidR="00A37D83">
        <w:rPr>
          <w:rFonts w:cs="Arial"/>
          <w:sz w:val="22"/>
          <w:szCs w:val="22"/>
        </w:rPr>
        <w:t>пет</w:t>
      </w:r>
      <w:proofErr w:type="gramEnd"/>
      <w:r w:rsidR="00A37D83">
        <w:rPr>
          <w:rFonts w:cs="Arial"/>
          <w:sz w:val="22"/>
          <w:szCs w:val="22"/>
        </w:rPr>
        <w:t xml:space="preserve"> промила) од У</w:t>
      </w:r>
      <w:r w:rsidRPr="00C01753">
        <w:rPr>
          <w:rFonts w:cs="Arial"/>
          <w:sz w:val="22"/>
          <w:szCs w:val="22"/>
        </w:rPr>
        <w:t xml:space="preserve">говорене вредности из члана 2. </w:t>
      </w:r>
      <w:proofErr w:type="gramStart"/>
      <w:r w:rsidRPr="00C01753">
        <w:rPr>
          <w:rFonts w:cs="Arial"/>
          <w:sz w:val="22"/>
          <w:szCs w:val="22"/>
        </w:rPr>
        <w:t>став</w:t>
      </w:r>
      <w:proofErr w:type="gramEnd"/>
      <w:r w:rsidRPr="00C01753">
        <w:rPr>
          <w:rFonts w:cs="Arial"/>
          <w:sz w:val="22"/>
          <w:szCs w:val="22"/>
        </w:rPr>
        <w:t xml:space="preserve"> 1. </w:t>
      </w:r>
      <w:proofErr w:type="gramStart"/>
      <w:r w:rsidRPr="00C01753">
        <w:rPr>
          <w:rFonts w:cs="Arial"/>
          <w:sz w:val="22"/>
          <w:szCs w:val="22"/>
        </w:rPr>
        <w:t>овог</w:t>
      </w:r>
      <w:proofErr w:type="gramEnd"/>
      <w:r w:rsidRPr="00C01753">
        <w:rPr>
          <w:rFonts w:cs="Arial"/>
          <w:sz w:val="22"/>
          <w:szCs w:val="22"/>
        </w:rPr>
        <w:t xml:space="preserve"> уговора за сваки дан закашњења, с тим што висина утврђене казне не мо</w:t>
      </w:r>
      <w:r w:rsidR="00A37D83">
        <w:rPr>
          <w:rFonts w:cs="Arial"/>
          <w:sz w:val="22"/>
          <w:szCs w:val="22"/>
        </w:rPr>
        <w:t>же бити већа од 5% (пет посто) У</w:t>
      </w:r>
      <w:r w:rsidRPr="00C01753">
        <w:rPr>
          <w:rFonts w:cs="Arial"/>
          <w:sz w:val="22"/>
          <w:szCs w:val="22"/>
        </w:rPr>
        <w:t xml:space="preserve">говорене вредности из члана 2. </w:t>
      </w:r>
      <w:proofErr w:type="gramStart"/>
      <w:r w:rsidRPr="00C01753">
        <w:rPr>
          <w:rFonts w:cs="Arial"/>
          <w:sz w:val="22"/>
          <w:szCs w:val="22"/>
        </w:rPr>
        <w:t>став</w:t>
      </w:r>
      <w:proofErr w:type="gramEnd"/>
      <w:r w:rsidRPr="00C01753">
        <w:rPr>
          <w:rFonts w:cs="Arial"/>
          <w:sz w:val="22"/>
          <w:szCs w:val="22"/>
        </w:rPr>
        <w:t xml:space="preserve"> 1. </w:t>
      </w:r>
      <w:proofErr w:type="gramStart"/>
      <w:r w:rsidRPr="00C01753">
        <w:rPr>
          <w:rFonts w:cs="Arial"/>
          <w:sz w:val="22"/>
          <w:szCs w:val="22"/>
        </w:rPr>
        <w:t>овог</w:t>
      </w:r>
      <w:proofErr w:type="gramEnd"/>
      <w:r w:rsidRPr="00C01753">
        <w:rPr>
          <w:rFonts w:cs="Arial"/>
          <w:sz w:val="22"/>
          <w:szCs w:val="22"/>
        </w:rPr>
        <w:t xml:space="preserve"> уговора без ПДВ. </w:t>
      </w:r>
    </w:p>
    <w:p w14:paraId="47DA4010" w14:textId="77777777" w:rsidR="00DD76DE" w:rsidRPr="00C01753" w:rsidRDefault="00DD76DE" w:rsidP="00DD76DE">
      <w:pPr>
        <w:rPr>
          <w:rFonts w:eastAsia="Calibri" w:cs="Arial"/>
          <w:sz w:val="22"/>
          <w:szCs w:val="22"/>
        </w:rPr>
      </w:pPr>
    </w:p>
    <w:p w14:paraId="1AD88546" w14:textId="77777777" w:rsidR="00DD76DE" w:rsidRPr="00C01753" w:rsidRDefault="00DD76DE" w:rsidP="00DD76DE">
      <w:pPr>
        <w:rPr>
          <w:rFonts w:eastAsia="Calibri" w:cs="Arial"/>
          <w:sz w:val="22"/>
          <w:szCs w:val="22"/>
        </w:rPr>
      </w:pPr>
      <w:r w:rsidRPr="00C01753">
        <w:rPr>
          <w:rFonts w:eastAsia="Calibri" w:cs="Arial"/>
          <w:sz w:val="22"/>
          <w:szCs w:val="22"/>
        </w:rPr>
        <w:t xml:space="preserve">Плаћање накнаде за кашњење - пенала у складу са претходним ставом доспева у року од 10 (десет) дана од дана достављања </w:t>
      </w:r>
      <w:r w:rsidRPr="00C01753">
        <w:rPr>
          <w:rFonts w:eastAsia="Calibri" w:cs="Arial"/>
          <w:sz w:val="22"/>
          <w:szCs w:val="22"/>
          <w:lang w:val="sr-Cyrl-RS"/>
        </w:rPr>
        <w:t>Продавцу</w:t>
      </w:r>
      <w:r w:rsidRPr="00C01753">
        <w:rPr>
          <w:rFonts w:eastAsia="Calibri" w:cs="Arial"/>
          <w:sz w:val="22"/>
          <w:szCs w:val="22"/>
        </w:rPr>
        <w:t xml:space="preserve"> фактуре испостављене по том основу. </w:t>
      </w:r>
    </w:p>
    <w:p w14:paraId="7F7D91A3" w14:textId="77777777" w:rsidR="00DD76DE" w:rsidRPr="00C01753" w:rsidRDefault="00DD76DE" w:rsidP="00DD76DE">
      <w:pPr>
        <w:rPr>
          <w:rFonts w:eastAsia="Calibri" w:cs="Arial"/>
          <w:sz w:val="22"/>
          <w:szCs w:val="22"/>
        </w:rPr>
      </w:pPr>
    </w:p>
    <w:p w14:paraId="0F4917CC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Члан 6.</w:t>
      </w:r>
    </w:p>
    <w:p w14:paraId="0222B113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  <w:r w:rsidRPr="00C01753">
        <w:rPr>
          <w:rFonts w:cs="Arial"/>
          <w:sz w:val="22"/>
          <w:szCs w:val="22"/>
          <w:lang w:val="sr-Cyrl-RS"/>
        </w:rPr>
        <w:t xml:space="preserve">Продавац </w:t>
      </w:r>
      <w:r w:rsidRPr="00C01753">
        <w:rPr>
          <w:rFonts w:cs="Arial"/>
          <w:sz w:val="22"/>
          <w:szCs w:val="22"/>
          <w:lang w:val="ru-RU"/>
        </w:rPr>
        <w:t xml:space="preserve">се обавезује да </w:t>
      </w:r>
      <w:r w:rsidRPr="00C01753">
        <w:rPr>
          <w:rFonts w:cs="Arial"/>
          <w:sz w:val="22"/>
          <w:szCs w:val="22"/>
          <w:lang w:val="sr-Cyrl-RS"/>
        </w:rPr>
        <w:t xml:space="preserve">Купцу </w:t>
      </w:r>
      <w:r w:rsidRPr="00C01753">
        <w:rPr>
          <w:rFonts w:cs="Arial"/>
          <w:sz w:val="22"/>
          <w:szCs w:val="22"/>
          <w:lang w:val="ru-RU"/>
        </w:rPr>
        <w:t xml:space="preserve">испоручи </w:t>
      </w:r>
      <w:r w:rsidRPr="00C01753">
        <w:rPr>
          <w:rFonts w:cs="Arial"/>
          <w:sz w:val="22"/>
          <w:szCs w:val="22"/>
        </w:rPr>
        <w:t>добра која</w:t>
      </w:r>
      <w:r w:rsidRPr="00C01753">
        <w:rPr>
          <w:rFonts w:cs="Arial"/>
          <w:sz w:val="22"/>
          <w:szCs w:val="22"/>
          <w:lang w:val="ru-RU"/>
        </w:rPr>
        <w:t xml:space="preserve"> по свом квалитету и карактеристикама у свему </w:t>
      </w:r>
      <w:r w:rsidRPr="00C01753">
        <w:rPr>
          <w:rFonts w:cs="Arial"/>
          <w:sz w:val="22"/>
          <w:szCs w:val="22"/>
        </w:rPr>
        <w:t>одговарају узор</w:t>
      </w:r>
      <w:r w:rsidRPr="00C01753">
        <w:rPr>
          <w:rFonts w:cs="Arial"/>
          <w:sz w:val="22"/>
          <w:szCs w:val="22"/>
          <w:lang w:val="sr-Cyrl-RS"/>
        </w:rPr>
        <w:t>цима</w:t>
      </w:r>
      <w:r w:rsidRPr="00C01753">
        <w:rPr>
          <w:rFonts w:cs="Arial"/>
          <w:sz w:val="22"/>
          <w:szCs w:val="22"/>
        </w:rPr>
        <w:t xml:space="preserve"> достављен</w:t>
      </w:r>
      <w:r w:rsidRPr="00C01753">
        <w:rPr>
          <w:rFonts w:cs="Arial"/>
          <w:sz w:val="22"/>
          <w:szCs w:val="22"/>
          <w:lang w:val="sr-Cyrl-RS"/>
        </w:rPr>
        <w:t>и</w:t>
      </w:r>
      <w:r w:rsidRPr="00C01753">
        <w:rPr>
          <w:rFonts w:cs="Arial"/>
          <w:sz w:val="22"/>
          <w:szCs w:val="22"/>
        </w:rPr>
        <w:t xml:space="preserve">м уз понуду коју је </w:t>
      </w:r>
      <w:r w:rsidRPr="00C01753">
        <w:rPr>
          <w:rFonts w:cs="Arial"/>
          <w:sz w:val="22"/>
          <w:szCs w:val="22"/>
          <w:lang w:val="sr-Cyrl-RS"/>
        </w:rPr>
        <w:t xml:space="preserve">Купац </w:t>
      </w:r>
      <w:r w:rsidRPr="00C01753">
        <w:rPr>
          <w:rFonts w:cs="Arial"/>
          <w:sz w:val="22"/>
          <w:szCs w:val="22"/>
        </w:rPr>
        <w:t>прихватио.</w:t>
      </w:r>
    </w:p>
    <w:p w14:paraId="07EFCFB7" w14:textId="77777777" w:rsidR="00DD76DE" w:rsidRPr="00C01753" w:rsidRDefault="00DD76DE" w:rsidP="00DD76DE">
      <w:pPr>
        <w:jc w:val="center"/>
        <w:rPr>
          <w:rFonts w:cs="Arial"/>
          <w:sz w:val="22"/>
          <w:szCs w:val="22"/>
          <w:lang w:val="sr-Cyrl-RS"/>
        </w:rPr>
      </w:pPr>
      <w:r w:rsidRPr="00C01753">
        <w:rPr>
          <w:rFonts w:cs="Arial"/>
          <w:sz w:val="22"/>
          <w:szCs w:val="22"/>
        </w:rPr>
        <w:t>Члан 7.</w:t>
      </w:r>
    </w:p>
    <w:p w14:paraId="16006099" w14:textId="765D2906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  <w:r w:rsidRPr="00C01753">
        <w:rPr>
          <w:rFonts w:cs="Arial"/>
          <w:sz w:val="22"/>
          <w:szCs w:val="22"/>
          <w:lang w:val="sr-Cyrl-RS"/>
        </w:rPr>
        <w:t>Продавац</w:t>
      </w:r>
      <w:r w:rsidRPr="00C01753">
        <w:rPr>
          <w:rFonts w:cs="Arial"/>
          <w:sz w:val="22"/>
          <w:szCs w:val="22"/>
        </w:rPr>
        <w:t xml:space="preserve"> је обавезан да испоручи </w:t>
      </w:r>
      <w:r w:rsidRPr="00C01753">
        <w:rPr>
          <w:rFonts w:cs="Arial"/>
          <w:sz w:val="22"/>
          <w:szCs w:val="22"/>
          <w:lang w:val="sr-Cyrl-RS"/>
        </w:rPr>
        <w:t>добра</w:t>
      </w:r>
      <w:r w:rsidRPr="00C01753">
        <w:rPr>
          <w:rFonts w:cs="Arial"/>
          <w:sz w:val="22"/>
          <w:szCs w:val="22"/>
        </w:rPr>
        <w:t xml:space="preserve"> у свему према условима из Прилога 1</w:t>
      </w:r>
      <w:r w:rsidRPr="00C01753">
        <w:rPr>
          <w:rFonts w:cs="Arial"/>
          <w:sz w:val="22"/>
          <w:szCs w:val="22"/>
          <w:lang w:val="sr-Cyrl-RS"/>
        </w:rPr>
        <w:t xml:space="preserve"> и</w:t>
      </w:r>
      <w:r w:rsidR="00A37D83">
        <w:rPr>
          <w:rFonts w:cs="Arial"/>
          <w:sz w:val="22"/>
          <w:szCs w:val="22"/>
        </w:rPr>
        <w:t xml:space="preserve"> Прилога 2 овог У</w:t>
      </w:r>
      <w:r w:rsidRPr="00C01753">
        <w:rPr>
          <w:rFonts w:cs="Arial"/>
          <w:sz w:val="22"/>
          <w:szCs w:val="22"/>
        </w:rPr>
        <w:t>говора.</w:t>
      </w:r>
    </w:p>
    <w:p w14:paraId="27869222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</w:p>
    <w:p w14:paraId="70A0F4A8" w14:textId="66099255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  <w:lang w:val="sr-Cyrl-RS"/>
        </w:rPr>
        <w:t>Купац</w:t>
      </w:r>
      <w:r w:rsidRPr="00C01753">
        <w:rPr>
          <w:rFonts w:cs="Arial"/>
          <w:sz w:val="22"/>
          <w:szCs w:val="22"/>
        </w:rPr>
        <w:t xml:space="preserve"> ће овластити лице (свог запосленог) да у његово име и за његов рачун, врши квантитатив</w:t>
      </w:r>
      <w:r w:rsidR="00193F93">
        <w:rPr>
          <w:rFonts w:cs="Arial"/>
          <w:sz w:val="22"/>
          <w:szCs w:val="22"/>
          <w:lang w:val="sr-Cyrl-RS"/>
        </w:rPr>
        <w:t>ни</w:t>
      </w:r>
      <w:r w:rsidRPr="00C01753">
        <w:rPr>
          <w:rFonts w:cs="Arial"/>
          <w:sz w:val="22"/>
          <w:szCs w:val="22"/>
        </w:rPr>
        <w:t xml:space="preserve"> и квалитатив</w:t>
      </w:r>
      <w:r w:rsidR="00193F93">
        <w:rPr>
          <w:rFonts w:cs="Arial"/>
          <w:sz w:val="22"/>
          <w:szCs w:val="22"/>
          <w:lang w:val="sr-Cyrl-RS"/>
        </w:rPr>
        <w:t>ни</w:t>
      </w:r>
      <w:r w:rsidRPr="00C01753">
        <w:rPr>
          <w:rFonts w:cs="Arial"/>
          <w:sz w:val="22"/>
          <w:szCs w:val="22"/>
        </w:rPr>
        <w:t xml:space="preserve"> пријем испоручених </w:t>
      </w:r>
      <w:r w:rsidRPr="00C01753">
        <w:rPr>
          <w:rFonts w:cs="Arial"/>
          <w:sz w:val="22"/>
          <w:szCs w:val="22"/>
          <w:lang w:val="sr-Cyrl-RS"/>
        </w:rPr>
        <w:t>добара</w:t>
      </w:r>
      <w:r w:rsidRPr="00C01753">
        <w:rPr>
          <w:rFonts w:cs="Arial"/>
          <w:sz w:val="22"/>
          <w:szCs w:val="22"/>
        </w:rPr>
        <w:t>.</w:t>
      </w:r>
    </w:p>
    <w:p w14:paraId="69D6D278" w14:textId="77777777" w:rsidR="00DD76DE" w:rsidRPr="00C01753" w:rsidRDefault="00DD76DE" w:rsidP="00DD76DE">
      <w:pPr>
        <w:tabs>
          <w:tab w:val="left" w:pos="7470"/>
        </w:tabs>
        <w:rPr>
          <w:rFonts w:cs="Arial"/>
          <w:sz w:val="22"/>
          <w:szCs w:val="22"/>
          <w:lang w:val="sr-Cyrl-RS"/>
        </w:rPr>
      </w:pPr>
      <w:r w:rsidRPr="00C01753">
        <w:rPr>
          <w:rFonts w:cs="Arial"/>
          <w:sz w:val="22"/>
          <w:szCs w:val="22"/>
        </w:rPr>
        <w:tab/>
      </w:r>
    </w:p>
    <w:p w14:paraId="71552A5F" w14:textId="53E1F2BF" w:rsidR="00DD76DE" w:rsidRPr="00C01753" w:rsidRDefault="00DD76DE" w:rsidP="00DD76DE">
      <w:pPr>
        <w:rPr>
          <w:rFonts w:cs="Arial"/>
          <w:sz w:val="22"/>
          <w:szCs w:val="22"/>
          <w:lang w:val="ru-RU"/>
        </w:rPr>
      </w:pPr>
      <w:r w:rsidRPr="00C01753">
        <w:rPr>
          <w:rFonts w:cs="Arial"/>
          <w:sz w:val="22"/>
          <w:szCs w:val="22"/>
          <w:lang w:val="ru-RU"/>
        </w:rPr>
        <w:t>Квантитативни и квалитативни пријем добара</w:t>
      </w:r>
      <w:r w:rsidR="00193F93">
        <w:rPr>
          <w:rFonts w:cs="Arial"/>
          <w:sz w:val="22"/>
          <w:szCs w:val="22"/>
          <w:lang w:val="ru-RU"/>
        </w:rPr>
        <w:t>,</w:t>
      </w:r>
      <w:r w:rsidRPr="00C01753">
        <w:rPr>
          <w:rFonts w:cs="Arial"/>
          <w:sz w:val="22"/>
          <w:szCs w:val="22"/>
          <w:lang w:val="ru-RU"/>
        </w:rPr>
        <w:t xml:space="preserve"> која су предмет овог Уговора</w:t>
      </w:r>
      <w:r w:rsidR="00193F93">
        <w:rPr>
          <w:rFonts w:cs="Arial"/>
          <w:sz w:val="22"/>
          <w:szCs w:val="22"/>
          <w:lang w:val="ru-RU"/>
        </w:rPr>
        <w:t>,</w:t>
      </w:r>
      <w:r w:rsidRPr="00C01753">
        <w:rPr>
          <w:rFonts w:cs="Arial"/>
          <w:sz w:val="22"/>
          <w:szCs w:val="22"/>
          <w:lang w:val="ru-RU"/>
        </w:rPr>
        <w:t xml:space="preserve"> врши се приликом преузимања добара у присуству ов</w:t>
      </w:r>
      <w:r w:rsidR="00193F93">
        <w:rPr>
          <w:rFonts w:cs="Arial"/>
          <w:sz w:val="22"/>
          <w:szCs w:val="22"/>
          <w:lang w:val="ru-RU"/>
        </w:rPr>
        <w:t>лашћених лица Продавца и Купца на</w:t>
      </w:r>
      <w:r w:rsidRPr="00C01753">
        <w:rPr>
          <w:rFonts w:cs="Arial"/>
          <w:sz w:val="22"/>
          <w:szCs w:val="22"/>
          <w:lang w:val="ru-RU"/>
        </w:rPr>
        <w:t xml:space="preserve"> паритету франко  магацини Купца у Београду, Балканска 13.</w:t>
      </w:r>
    </w:p>
    <w:p w14:paraId="6B47641D" w14:textId="77777777" w:rsidR="00DD76DE" w:rsidRPr="00C01753" w:rsidRDefault="00DD76DE" w:rsidP="00DD76DE">
      <w:pPr>
        <w:rPr>
          <w:rFonts w:cs="Arial"/>
          <w:sz w:val="22"/>
          <w:szCs w:val="22"/>
          <w:lang w:val="ru-RU"/>
        </w:rPr>
      </w:pPr>
    </w:p>
    <w:p w14:paraId="2CD89211" w14:textId="77777777" w:rsidR="00DD76DE" w:rsidRPr="00C01753" w:rsidRDefault="00DD76DE" w:rsidP="00DD76DE">
      <w:pPr>
        <w:rPr>
          <w:rFonts w:cs="Arial"/>
          <w:sz w:val="22"/>
          <w:szCs w:val="22"/>
          <w:lang w:val="ru-RU"/>
        </w:rPr>
      </w:pPr>
      <w:r w:rsidRPr="00C01753">
        <w:rPr>
          <w:rFonts w:cs="Arial"/>
          <w:sz w:val="22"/>
          <w:szCs w:val="22"/>
          <w:lang w:val="ru-RU"/>
        </w:rPr>
        <w:t>У случају да се приликом пријема добара утврди да стварно стање не одговара количини и квалитету, Купац је дужан да рекламацију записнички констатује и исту достави Продавцу одмах, а најкасније у року од 3 (три) дана од дана пријема добара.</w:t>
      </w:r>
    </w:p>
    <w:p w14:paraId="0B684E73" w14:textId="77777777" w:rsidR="00DD76DE" w:rsidRPr="00C01753" w:rsidRDefault="00DD76DE" w:rsidP="00DD76DE">
      <w:pPr>
        <w:rPr>
          <w:rFonts w:cs="Arial"/>
          <w:bCs/>
          <w:sz w:val="22"/>
          <w:szCs w:val="22"/>
        </w:rPr>
      </w:pPr>
    </w:p>
    <w:p w14:paraId="3B965510" w14:textId="77777777" w:rsidR="00DD76DE" w:rsidRPr="00C01753" w:rsidRDefault="00DD76DE" w:rsidP="00DD76DE">
      <w:pPr>
        <w:rPr>
          <w:rFonts w:cs="Arial"/>
          <w:sz w:val="22"/>
          <w:szCs w:val="22"/>
          <w:lang w:val="ru-RU"/>
        </w:rPr>
      </w:pPr>
      <w:r w:rsidRPr="00C01753">
        <w:rPr>
          <w:rFonts w:cs="Arial"/>
          <w:sz w:val="22"/>
          <w:szCs w:val="22"/>
          <w:lang w:val="ru-RU"/>
        </w:rPr>
        <w:t>Продавац се обавезује да недостајућа или неквалитетна (оштећена) добра замени другим односно исправним у року од 3 (три) дана од дана пријема рекламације.</w:t>
      </w:r>
    </w:p>
    <w:p w14:paraId="114A2500" w14:textId="77777777" w:rsidR="00DD76DE" w:rsidRPr="00C01753" w:rsidRDefault="00DD76DE" w:rsidP="00DD76DE">
      <w:pPr>
        <w:rPr>
          <w:rFonts w:cs="Arial"/>
          <w:sz w:val="22"/>
          <w:szCs w:val="22"/>
          <w:lang w:val="ru-RU"/>
        </w:rPr>
      </w:pPr>
    </w:p>
    <w:p w14:paraId="647A30D6" w14:textId="77777777" w:rsidR="00DD76DE" w:rsidRPr="00C01753" w:rsidRDefault="00DD76DE" w:rsidP="00DD76DE">
      <w:pPr>
        <w:rPr>
          <w:rFonts w:cs="Arial"/>
          <w:sz w:val="22"/>
          <w:szCs w:val="22"/>
          <w:lang w:val="ru-RU"/>
        </w:rPr>
      </w:pPr>
      <w:r w:rsidRPr="00C01753">
        <w:rPr>
          <w:rFonts w:cs="Arial"/>
          <w:sz w:val="22"/>
          <w:szCs w:val="22"/>
          <w:lang w:val="ru-RU"/>
        </w:rPr>
        <w:t>За све уочене недостатке – скривене мане, које нису биле уочене у моменту квантитативног и квалитативног пријема добара већ су се испољиле током употребе добара, Купац ће рекламацију о недостацима доставити Продавцу, одмах, а најкасније у року од 3 дана по утврђивању недостатка. Продавац се обавезује да најкасније у року од 3 дана од дана пријема рекламације отклони утврђене недостатке или рекламирана добра замени исправним.</w:t>
      </w:r>
    </w:p>
    <w:p w14:paraId="3EB078A7" w14:textId="77777777" w:rsidR="00DD76DE" w:rsidRPr="00C01753" w:rsidRDefault="00DD76DE" w:rsidP="00DD76DE">
      <w:pPr>
        <w:rPr>
          <w:rFonts w:cs="Arial"/>
          <w:sz w:val="22"/>
          <w:szCs w:val="22"/>
        </w:rPr>
      </w:pPr>
    </w:p>
    <w:p w14:paraId="131182A0" w14:textId="77777777" w:rsidR="00DD76DE" w:rsidRPr="00C01753" w:rsidRDefault="00DD76DE" w:rsidP="00B05222">
      <w:pPr>
        <w:pStyle w:val="BodyText"/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C01753">
        <w:rPr>
          <w:rFonts w:ascii="Arial" w:hAnsi="Arial" w:cs="Arial"/>
          <w:b/>
          <w:bCs/>
          <w:caps/>
          <w:sz w:val="22"/>
          <w:szCs w:val="22"/>
        </w:rPr>
        <w:t>Средства финансијског обезбеђења</w:t>
      </w:r>
    </w:p>
    <w:p w14:paraId="21CCF371" w14:textId="77777777" w:rsidR="00DD76DE" w:rsidRPr="00C01753" w:rsidRDefault="00DD76DE" w:rsidP="00DD76DE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14:paraId="4EA3FC2F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Члан </w:t>
      </w:r>
      <w:r w:rsidRPr="00C01753">
        <w:rPr>
          <w:rFonts w:cs="Arial"/>
          <w:sz w:val="22"/>
          <w:szCs w:val="22"/>
          <w:lang w:val="sr-Cyrl-RS"/>
        </w:rPr>
        <w:t>8</w:t>
      </w:r>
      <w:r w:rsidRPr="00C01753">
        <w:rPr>
          <w:rFonts w:cs="Arial"/>
          <w:sz w:val="22"/>
          <w:szCs w:val="22"/>
        </w:rPr>
        <w:t>.</w:t>
      </w:r>
    </w:p>
    <w:p w14:paraId="040E7184" w14:textId="77777777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  <w:r w:rsidRPr="00C01753">
        <w:rPr>
          <w:rFonts w:cs="Arial"/>
          <w:sz w:val="22"/>
          <w:szCs w:val="22"/>
        </w:rPr>
        <w:t xml:space="preserve">Као средство финансијског обезбеђења за добро извршење посла, Продавац је дужан да </w:t>
      </w:r>
      <w:r w:rsidRPr="00C01753">
        <w:rPr>
          <w:rFonts w:cs="Arial"/>
          <w:sz w:val="22"/>
          <w:szCs w:val="22"/>
          <w:lang w:val="sr-Cyrl-RS"/>
        </w:rPr>
        <w:t>приликом</w:t>
      </w:r>
      <w:r w:rsidRPr="00C01753">
        <w:rPr>
          <w:rFonts w:cs="Arial"/>
          <w:sz w:val="22"/>
          <w:szCs w:val="22"/>
        </w:rPr>
        <w:t xml:space="preserve"> закључивања Уговора</w:t>
      </w:r>
      <w:r w:rsidRPr="00C01753">
        <w:rPr>
          <w:rFonts w:cs="Arial"/>
          <w:sz w:val="22"/>
          <w:szCs w:val="22"/>
          <w:lang w:val="sr-Cyrl-RS"/>
        </w:rPr>
        <w:t xml:space="preserve">, </w:t>
      </w:r>
      <w:r w:rsidRPr="00C01753">
        <w:rPr>
          <w:rFonts w:cs="Arial"/>
          <w:sz w:val="22"/>
          <w:szCs w:val="22"/>
        </w:rPr>
        <w:t xml:space="preserve">Купцу преда </w:t>
      </w:r>
      <w:r w:rsidRPr="00C01753">
        <w:rPr>
          <w:rFonts w:cs="Arial"/>
          <w:sz w:val="22"/>
          <w:szCs w:val="22"/>
          <w:lang w:val="sr-Cyrl-RS"/>
        </w:rPr>
        <w:t xml:space="preserve">оверену и потписану од стране законског заступника или лица по овлашћењу законског заступника бланко </w:t>
      </w:r>
      <w:r w:rsidRPr="00C01753">
        <w:rPr>
          <w:rFonts w:cs="Arial"/>
          <w:sz w:val="22"/>
          <w:szCs w:val="22"/>
        </w:rPr>
        <w:t>соло меницу</w:t>
      </w:r>
      <w:r w:rsidRPr="00C01753">
        <w:rPr>
          <w:rFonts w:cs="Arial"/>
          <w:sz w:val="22"/>
          <w:szCs w:val="22"/>
          <w:lang w:val="sr-Cyrl-RS"/>
        </w:rPr>
        <w:t xml:space="preserve"> регистровану код НБС, са клаузулом „без протеста“,</w:t>
      </w:r>
      <w:r w:rsidRPr="00C01753">
        <w:rPr>
          <w:rFonts w:cs="Arial"/>
          <w:sz w:val="22"/>
          <w:szCs w:val="22"/>
        </w:rPr>
        <w:t xml:space="preserve"> попуњену на прописан начин на износ </w:t>
      </w:r>
      <w:r w:rsidRPr="00C01753">
        <w:rPr>
          <w:rFonts w:cs="Arial"/>
          <w:sz w:val="22"/>
          <w:szCs w:val="22"/>
          <w:lang w:val="sr-Cyrl-RS"/>
        </w:rPr>
        <w:t>од 10% од укупне вредности понуде без ПДВ</w:t>
      </w:r>
      <w:r w:rsidRPr="00C01753">
        <w:rPr>
          <w:rFonts w:cs="Arial"/>
          <w:sz w:val="22"/>
          <w:szCs w:val="22"/>
        </w:rPr>
        <w:t>, менично овлашћење да се меница може наплатити</w:t>
      </w:r>
      <w:r w:rsidRPr="00C01753">
        <w:rPr>
          <w:rFonts w:cs="Arial"/>
          <w:sz w:val="22"/>
          <w:szCs w:val="22"/>
          <w:lang w:val="sr-Cyrl-RS"/>
        </w:rPr>
        <w:t>, фотокопију важећег картона депонованих потписа оверену код пословне банке на дан издавања менице и меничног овлашћења</w:t>
      </w:r>
      <w:r w:rsidRPr="00C01753">
        <w:rPr>
          <w:rFonts w:cs="Arial"/>
          <w:sz w:val="22"/>
          <w:szCs w:val="22"/>
          <w:lang w:val="ru-RU"/>
        </w:rPr>
        <w:t xml:space="preserve">, </w:t>
      </w:r>
      <w:r w:rsidRPr="00C01753">
        <w:rPr>
          <w:rFonts w:cs="Arial"/>
          <w:sz w:val="22"/>
          <w:szCs w:val="22"/>
        </w:rPr>
        <w:t>ОП образац са подацима о овлашћеним лицима за потписивање менице</w:t>
      </w:r>
      <w:r w:rsidRPr="00C01753">
        <w:rPr>
          <w:rFonts w:cs="Arial"/>
          <w:sz w:val="22"/>
          <w:szCs w:val="22"/>
          <w:lang w:val="ru-RU"/>
        </w:rPr>
        <w:t xml:space="preserve"> </w:t>
      </w:r>
      <w:r w:rsidRPr="00C01753">
        <w:rPr>
          <w:rFonts w:cs="Arial"/>
          <w:sz w:val="22"/>
          <w:szCs w:val="22"/>
        </w:rPr>
        <w:t xml:space="preserve">и копију </w:t>
      </w:r>
      <w:r w:rsidRPr="00C01753">
        <w:rPr>
          <w:rFonts w:cs="Arial"/>
          <w:sz w:val="22"/>
          <w:szCs w:val="22"/>
          <w:lang w:val="sr-Cyrl-RS"/>
        </w:rPr>
        <w:t>захтева</w:t>
      </w:r>
      <w:r w:rsidRPr="00C01753">
        <w:rPr>
          <w:rFonts w:cs="Arial"/>
          <w:sz w:val="22"/>
          <w:szCs w:val="22"/>
        </w:rPr>
        <w:t xml:space="preserve"> </w:t>
      </w:r>
      <w:r w:rsidRPr="00C01753">
        <w:rPr>
          <w:rFonts w:cs="Arial"/>
          <w:sz w:val="22"/>
          <w:szCs w:val="22"/>
          <w:lang w:val="sr-Cyrl-RS"/>
        </w:rPr>
        <w:t>за</w:t>
      </w:r>
      <w:r w:rsidRPr="00C01753">
        <w:rPr>
          <w:rFonts w:cs="Arial"/>
          <w:sz w:val="22"/>
          <w:szCs w:val="22"/>
        </w:rPr>
        <w:t xml:space="preserve"> регистрациј</w:t>
      </w:r>
      <w:r w:rsidRPr="00C01753">
        <w:rPr>
          <w:rFonts w:cs="Arial"/>
          <w:sz w:val="22"/>
          <w:szCs w:val="22"/>
          <w:lang w:val="sr-Cyrl-RS"/>
        </w:rPr>
        <w:t>у</w:t>
      </w:r>
      <w:r w:rsidRPr="00C01753">
        <w:rPr>
          <w:rFonts w:cs="Arial"/>
          <w:sz w:val="22"/>
          <w:szCs w:val="22"/>
        </w:rPr>
        <w:t xml:space="preserve"> менице, у складу са Одлуком о ближим условима, садржини и начину вођења Регистра меница и овлашћења („Службени гласник Републике Србије“ број 56/11). </w:t>
      </w:r>
    </w:p>
    <w:p w14:paraId="392591A5" w14:textId="11D528BD" w:rsidR="00DD76DE" w:rsidRPr="00C01753" w:rsidRDefault="00DD76DE" w:rsidP="00DD76DE">
      <w:pPr>
        <w:rPr>
          <w:rFonts w:cs="Arial"/>
          <w:sz w:val="22"/>
          <w:szCs w:val="22"/>
          <w:lang w:val="sr-Cyrl-RS"/>
        </w:rPr>
      </w:pPr>
      <w:r w:rsidRPr="00C01753">
        <w:rPr>
          <w:rFonts w:cs="Arial"/>
          <w:sz w:val="22"/>
          <w:szCs w:val="22"/>
        </w:rPr>
        <w:t>Купац је овлашћен да наплати</w:t>
      </w:r>
      <w:r w:rsidRPr="00C01753">
        <w:rPr>
          <w:rFonts w:cs="Arial"/>
          <w:sz w:val="22"/>
          <w:szCs w:val="22"/>
          <w:lang w:val="sr-Cyrl-RS"/>
        </w:rPr>
        <w:t xml:space="preserve"> у целости средство финансијског обезбеђења </w:t>
      </w:r>
      <w:r w:rsidRPr="00C01753">
        <w:rPr>
          <w:rFonts w:cs="Arial"/>
          <w:sz w:val="22"/>
          <w:szCs w:val="22"/>
        </w:rPr>
        <w:t xml:space="preserve">за добро извршење посла </w:t>
      </w:r>
      <w:r w:rsidRPr="00C01753">
        <w:rPr>
          <w:rFonts w:cs="Arial"/>
          <w:sz w:val="22"/>
          <w:szCs w:val="22"/>
          <w:lang w:val="sr-Cyrl-RS"/>
        </w:rPr>
        <w:t xml:space="preserve">ако </w:t>
      </w:r>
      <w:r w:rsidRPr="00C01753">
        <w:rPr>
          <w:rFonts w:cs="Arial"/>
          <w:sz w:val="22"/>
          <w:szCs w:val="22"/>
        </w:rPr>
        <w:t xml:space="preserve">Продавац не испуни своје уговорне обавезе </w:t>
      </w:r>
      <w:r w:rsidRPr="00C01753">
        <w:rPr>
          <w:rFonts w:cs="Arial"/>
          <w:sz w:val="22"/>
          <w:szCs w:val="22"/>
          <w:lang w:val="sr-Cyrl-RS"/>
        </w:rPr>
        <w:t>по било ком члану овог Уговора.</w:t>
      </w:r>
    </w:p>
    <w:p w14:paraId="715145B9" w14:textId="77777777" w:rsidR="00DD76DE" w:rsidRPr="00C01753" w:rsidRDefault="00DD76DE" w:rsidP="00DD76DE">
      <w:pPr>
        <w:rPr>
          <w:rFonts w:cs="Arial"/>
          <w:bCs/>
          <w:sz w:val="22"/>
          <w:szCs w:val="22"/>
          <w:highlight w:val="yellow"/>
        </w:rPr>
      </w:pPr>
    </w:p>
    <w:p w14:paraId="55ECC1CB" w14:textId="2A5F2D86" w:rsidR="00DD76DE" w:rsidRPr="00C01753" w:rsidRDefault="00DD76DE" w:rsidP="00DD76DE">
      <w:pPr>
        <w:rPr>
          <w:rFonts w:cs="Arial"/>
          <w:bCs/>
          <w:sz w:val="22"/>
          <w:szCs w:val="22"/>
        </w:rPr>
      </w:pPr>
      <w:r w:rsidRPr="00C01753">
        <w:rPr>
          <w:rFonts w:cs="Arial"/>
          <w:bCs/>
          <w:sz w:val="22"/>
          <w:szCs w:val="22"/>
        </w:rPr>
        <w:t xml:space="preserve">Уколико </w:t>
      </w:r>
      <w:r w:rsidRPr="00C01753">
        <w:rPr>
          <w:rFonts w:cs="Arial"/>
          <w:bCs/>
          <w:sz w:val="22"/>
          <w:szCs w:val="22"/>
          <w:lang w:val="sr-Cyrl-RS"/>
        </w:rPr>
        <w:t>Продавац</w:t>
      </w:r>
      <w:r w:rsidRPr="00C01753">
        <w:rPr>
          <w:rFonts w:cs="Arial"/>
          <w:bCs/>
          <w:sz w:val="22"/>
          <w:szCs w:val="22"/>
        </w:rPr>
        <w:t xml:space="preserve"> не поступи у складу са овим ч</w:t>
      </w:r>
      <w:r w:rsidR="004D647A">
        <w:rPr>
          <w:rFonts w:cs="Arial"/>
          <w:bCs/>
          <w:sz w:val="22"/>
          <w:szCs w:val="22"/>
        </w:rPr>
        <w:t>ланом уговора, сматраће се, да У</w:t>
      </w:r>
      <w:r w:rsidRPr="00C01753">
        <w:rPr>
          <w:rFonts w:cs="Arial"/>
          <w:bCs/>
          <w:sz w:val="22"/>
          <w:szCs w:val="22"/>
        </w:rPr>
        <w:t>говор није ступио на правну снагу.</w:t>
      </w:r>
    </w:p>
    <w:p w14:paraId="76D35EB0" w14:textId="77777777" w:rsidR="00DD76DE" w:rsidRPr="00C01753" w:rsidRDefault="00DD76DE" w:rsidP="00DD76DE">
      <w:pPr>
        <w:rPr>
          <w:rFonts w:cs="Arial"/>
          <w:b/>
          <w:bCs/>
          <w:sz w:val="22"/>
          <w:szCs w:val="22"/>
          <w:lang w:val="sr-Cyrl-RS"/>
        </w:rPr>
      </w:pPr>
    </w:p>
    <w:p w14:paraId="25E46CE4" w14:textId="77777777" w:rsidR="00DD76DE" w:rsidRPr="00C01753" w:rsidRDefault="00DD76DE" w:rsidP="00DD76DE">
      <w:pPr>
        <w:rPr>
          <w:rFonts w:cs="Arial"/>
          <w:b/>
          <w:caps/>
          <w:sz w:val="22"/>
          <w:szCs w:val="22"/>
        </w:rPr>
      </w:pPr>
      <w:r w:rsidRPr="00C01753">
        <w:rPr>
          <w:rFonts w:cs="Arial"/>
          <w:b/>
          <w:caps/>
          <w:sz w:val="22"/>
          <w:szCs w:val="22"/>
        </w:rPr>
        <w:t>Виша сила</w:t>
      </w:r>
    </w:p>
    <w:p w14:paraId="4732307C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Члан </w:t>
      </w:r>
      <w:r w:rsidRPr="00C01753">
        <w:rPr>
          <w:rFonts w:cs="Arial"/>
          <w:sz w:val="22"/>
          <w:szCs w:val="22"/>
          <w:lang w:val="sr-Cyrl-RS"/>
        </w:rPr>
        <w:t>9</w:t>
      </w:r>
      <w:r w:rsidRPr="00C01753">
        <w:rPr>
          <w:rFonts w:cs="Arial"/>
          <w:sz w:val="22"/>
          <w:szCs w:val="22"/>
        </w:rPr>
        <w:t>.</w:t>
      </w:r>
    </w:p>
    <w:p w14:paraId="6B7ACDBA" w14:textId="4B174500" w:rsidR="00DD76DE" w:rsidRPr="00C01753" w:rsidRDefault="00DD76DE" w:rsidP="00DD76DE">
      <w:pPr>
        <w:tabs>
          <w:tab w:val="left" w:pos="1512"/>
        </w:tabs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Под дејством више силе се сматра случај који ослобађа од одговорности за извршавање свих или неких уговорених обавеза и за накнаду штете за делимично или потпуно неизвршење уговорних обавеза, за ону Уговорну страну код које је наст</w:t>
      </w:r>
      <w:r w:rsidR="00E35111">
        <w:rPr>
          <w:rFonts w:cs="Arial"/>
          <w:sz w:val="22"/>
          <w:szCs w:val="22"/>
        </w:rPr>
        <w:t>упио случај више силе, или обе Уговорне стране када је код обе У</w:t>
      </w:r>
      <w:r w:rsidRPr="00C01753">
        <w:rPr>
          <w:rFonts w:cs="Arial"/>
          <w:sz w:val="22"/>
          <w:szCs w:val="22"/>
        </w:rPr>
        <w:t>говорне стране наступио случај више силе, а извршење обавеза које је онемогућено због дејства више силе, одлаже се за време њеног трајања.</w:t>
      </w:r>
    </w:p>
    <w:p w14:paraId="613339C0" w14:textId="77777777" w:rsidR="00DD76DE" w:rsidRPr="00C01753" w:rsidRDefault="00DD76DE" w:rsidP="00DD76DE">
      <w:pPr>
        <w:tabs>
          <w:tab w:val="left" w:pos="1512"/>
        </w:tabs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 </w:t>
      </w:r>
    </w:p>
    <w:p w14:paraId="053B6B39" w14:textId="6BEDEDCB" w:rsidR="00DD76DE" w:rsidRPr="00C01753" w:rsidRDefault="00DD76DE" w:rsidP="00DD76DE">
      <w:pPr>
        <w:tabs>
          <w:tab w:val="left" w:pos="1512"/>
        </w:tabs>
        <w:rPr>
          <w:rFonts w:cs="Arial"/>
          <w:sz w:val="22"/>
          <w:szCs w:val="22"/>
          <w:lang w:val="hr-HR"/>
        </w:rPr>
      </w:pPr>
      <w:r w:rsidRPr="00C01753">
        <w:rPr>
          <w:rFonts w:cs="Arial"/>
          <w:sz w:val="22"/>
          <w:szCs w:val="22"/>
        </w:rPr>
        <w:t>Уговорна страна којој је извршавање уговорних обавеза онемогућено услед дејства више силе је у обавези да одмах</w:t>
      </w:r>
      <w:r w:rsidRPr="00C01753">
        <w:rPr>
          <w:rFonts w:cs="Arial"/>
          <w:sz w:val="22"/>
          <w:szCs w:val="22"/>
          <w:lang w:val="hr-HR"/>
        </w:rPr>
        <w:t xml:space="preserve">, </w:t>
      </w:r>
      <w:r w:rsidRPr="00C01753">
        <w:rPr>
          <w:rFonts w:cs="Arial"/>
          <w:sz w:val="22"/>
          <w:szCs w:val="22"/>
        </w:rPr>
        <w:t>без одлагања</w:t>
      </w:r>
      <w:r w:rsidRPr="00C01753">
        <w:rPr>
          <w:rFonts w:cs="Arial"/>
          <w:sz w:val="22"/>
          <w:szCs w:val="22"/>
          <w:lang w:val="hr-HR"/>
        </w:rPr>
        <w:t>, а најкасније у року од 48 (четрдесетосам) часова, од часа наступања случаја више силе</w:t>
      </w:r>
      <w:r w:rsidR="00BB5035">
        <w:rPr>
          <w:rFonts w:cs="Arial"/>
          <w:sz w:val="22"/>
          <w:szCs w:val="22"/>
          <w:lang w:val="hr-HR"/>
        </w:rPr>
        <w:t>, писаним путем обавести другу У</w:t>
      </w:r>
      <w:r w:rsidRPr="00C01753">
        <w:rPr>
          <w:rFonts w:cs="Arial"/>
          <w:sz w:val="22"/>
          <w:szCs w:val="22"/>
          <w:lang w:val="hr-HR"/>
        </w:rPr>
        <w:t xml:space="preserve">говорну </w:t>
      </w:r>
      <w:r w:rsidRPr="00C01753">
        <w:rPr>
          <w:rFonts w:cs="Arial"/>
          <w:sz w:val="22"/>
          <w:szCs w:val="22"/>
        </w:rPr>
        <w:t>страну о настанку</w:t>
      </w:r>
      <w:r w:rsidRPr="00C01753">
        <w:rPr>
          <w:rFonts w:cs="Arial"/>
          <w:sz w:val="22"/>
          <w:szCs w:val="22"/>
          <w:lang w:val="hr-HR"/>
        </w:rPr>
        <w:t xml:space="preserve"> више силе</w:t>
      </w:r>
      <w:r w:rsidRPr="00C01753">
        <w:rPr>
          <w:rFonts w:cs="Arial"/>
          <w:sz w:val="22"/>
          <w:szCs w:val="22"/>
        </w:rPr>
        <w:t xml:space="preserve"> и њеном процењеном или очекиваном трајању</w:t>
      </w:r>
      <w:r w:rsidRPr="00C01753">
        <w:rPr>
          <w:rFonts w:cs="Arial"/>
          <w:sz w:val="22"/>
          <w:szCs w:val="22"/>
          <w:lang w:val="hr-HR"/>
        </w:rPr>
        <w:t>, уз достављање доказа о постојању више силе.</w:t>
      </w:r>
    </w:p>
    <w:p w14:paraId="538D0F78" w14:textId="77777777" w:rsidR="00DD76DE" w:rsidRPr="00C01753" w:rsidRDefault="00DD76DE" w:rsidP="00DD76DE">
      <w:pPr>
        <w:tabs>
          <w:tab w:val="left" w:pos="1512"/>
        </w:tabs>
        <w:rPr>
          <w:rFonts w:cs="Arial"/>
          <w:sz w:val="22"/>
          <w:szCs w:val="22"/>
        </w:rPr>
      </w:pPr>
    </w:p>
    <w:p w14:paraId="65975D69" w14:textId="3AC44B3A" w:rsidR="00DD76DE" w:rsidRPr="00C01753" w:rsidRDefault="00DD76DE" w:rsidP="00DD76DE">
      <w:pPr>
        <w:tabs>
          <w:tab w:val="left" w:pos="1512"/>
        </w:tabs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За вре</w:t>
      </w:r>
      <w:r w:rsidR="00BB5035">
        <w:rPr>
          <w:rFonts w:cs="Arial"/>
          <w:sz w:val="22"/>
          <w:szCs w:val="22"/>
        </w:rPr>
        <w:t>ме трајања више силе свака У</w:t>
      </w:r>
      <w:r w:rsidRPr="00C01753">
        <w:rPr>
          <w:rFonts w:cs="Arial"/>
          <w:sz w:val="22"/>
          <w:szCs w:val="22"/>
        </w:rPr>
        <w:t>говорна страна сноси своје трошкове и ниједан троша</w:t>
      </w:r>
      <w:r w:rsidR="007C75EF">
        <w:rPr>
          <w:rFonts w:cs="Arial"/>
          <w:sz w:val="22"/>
          <w:szCs w:val="22"/>
        </w:rPr>
        <w:t>к, или губитак једне и/или обе У</w:t>
      </w:r>
      <w:r w:rsidRPr="00C01753">
        <w:rPr>
          <w:rFonts w:cs="Arial"/>
          <w:sz w:val="22"/>
          <w:szCs w:val="22"/>
        </w:rPr>
        <w:t xml:space="preserve">говорне стране, који је настао за време трајања више силе, или у вези дејства више силе, се не сматра штетом коју је обавезна да надокнади друга </w:t>
      </w:r>
      <w:r w:rsidR="00BB5035">
        <w:rPr>
          <w:rFonts w:cs="Arial"/>
          <w:sz w:val="22"/>
          <w:szCs w:val="22"/>
        </w:rPr>
        <w:t>У</w:t>
      </w:r>
      <w:r w:rsidRPr="00C01753">
        <w:rPr>
          <w:rFonts w:cs="Arial"/>
          <w:sz w:val="22"/>
          <w:szCs w:val="22"/>
        </w:rPr>
        <w:t>говорна страна, ни за време трајања више силе, ни по њеном престанку.</w:t>
      </w:r>
    </w:p>
    <w:p w14:paraId="7AE777C8" w14:textId="77777777" w:rsidR="00DD76DE" w:rsidRPr="00C01753" w:rsidRDefault="00DD76DE" w:rsidP="00DD76DE">
      <w:pPr>
        <w:tabs>
          <w:tab w:val="left" w:pos="1512"/>
        </w:tabs>
        <w:rPr>
          <w:rFonts w:cs="Arial"/>
          <w:sz w:val="22"/>
          <w:szCs w:val="22"/>
        </w:rPr>
      </w:pPr>
    </w:p>
    <w:p w14:paraId="1CEB306A" w14:textId="30FDE0F1" w:rsidR="00DD76DE" w:rsidRPr="00C01753" w:rsidRDefault="00DD76DE" w:rsidP="00DD76DE">
      <w:pPr>
        <w:tabs>
          <w:tab w:val="left" w:pos="1512"/>
        </w:tabs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Уколико деловање више силе траје дуже од 30</w:t>
      </w:r>
      <w:r w:rsidR="00BB5035">
        <w:rPr>
          <w:rFonts w:cs="Arial"/>
          <w:sz w:val="22"/>
          <w:szCs w:val="22"/>
        </w:rPr>
        <w:t xml:space="preserve"> (тридесет) календарских дана, У</w:t>
      </w:r>
      <w:r w:rsidRPr="00C01753">
        <w:rPr>
          <w:rFonts w:cs="Arial"/>
          <w:sz w:val="22"/>
          <w:szCs w:val="22"/>
        </w:rPr>
        <w:t>говорне стране ће се договорити о даљем поступању у извршавању одредаба овог Уговора – одлагању испуњења и о томе ће закључити анекс овог Уговора, или ће се договорити о раскиду овог Уговора, с тим да у случају раскида Угово</w:t>
      </w:r>
      <w:r w:rsidR="00BB5035">
        <w:rPr>
          <w:rFonts w:cs="Arial"/>
          <w:sz w:val="22"/>
          <w:szCs w:val="22"/>
        </w:rPr>
        <w:t>ра по овом основу – ниједна од У</w:t>
      </w:r>
      <w:r w:rsidRPr="00C01753">
        <w:rPr>
          <w:rFonts w:cs="Arial"/>
          <w:sz w:val="22"/>
          <w:szCs w:val="22"/>
        </w:rPr>
        <w:t>говорних страна не стиче право на накнаду било какве штете.</w:t>
      </w:r>
    </w:p>
    <w:p w14:paraId="05AD169F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</w:p>
    <w:p w14:paraId="5C498982" w14:textId="77777777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lastRenderedPageBreak/>
        <w:t>У случају из претходног става овог члана Уговора Наручилац ће поступати у складу са чланом 115. Закона.</w:t>
      </w:r>
    </w:p>
    <w:p w14:paraId="0C2D1F77" w14:textId="77777777" w:rsidR="00DD76DE" w:rsidRPr="00C01753" w:rsidRDefault="00DD76DE" w:rsidP="00DD76DE">
      <w:pPr>
        <w:rPr>
          <w:rFonts w:cs="Arial"/>
          <w:b/>
          <w:bCs/>
          <w:sz w:val="22"/>
          <w:szCs w:val="22"/>
        </w:rPr>
      </w:pPr>
    </w:p>
    <w:p w14:paraId="3A1CC689" w14:textId="77777777" w:rsidR="00DD76DE" w:rsidRPr="00C01753" w:rsidRDefault="00DD76DE" w:rsidP="00DD76DE">
      <w:pPr>
        <w:rPr>
          <w:rFonts w:cs="Arial"/>
          <w:b/>
          <w:bCs/>
          <w:sz w:val="22"/>
          <w:szCs w:val="22"/>
        </w:rPr>
      </w:pPr>
      <w:r w:rsidRPr="00C01753">
        <w:rPr>
          <w:rFonts w:cs="Arial"/>
          <w:b/>
          <w:bCs/>
          <w:sz w:val="22"/>
          <w:szCs w:val="22"/>
        </w:rPr>
        <w:t>ЗАВРШНЕ ОДРЕДБЕ</w:t>
      </w:r>
    </w:p>
    <w:p w14:paraId="7CF95959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Члан 1</w:t>
      </w:r>
      <w:r w:rsidRPr="00C01753">
        <w:rPr>
          <w:rFonts w:cs="Arial"/>
          <w:sz w:val="22"/>
          <w:szCs w:val="22"/>
          <w:lang w:val="sr-Cyrl-RS"/>
        </w:rPr>
        <w:t>0</w:t>
      </w:r>
      <w:r w:rsidRPr="00C01753">
        <w:rPr>
          <w:rFonts w:cs="Arial"/>
          <w:sz w:val="22"/>
          <w:szCs w:val="22"/>
        </w:rPr>
        <w:t>.</w:t>
      </w:r>
    </w:p>
    <w:p w14:paraId="04E59489" w14:textId="51D2DE6F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  <w:lang w:val="sr-Cyrl-RS" w:eastAsia="sr-Latn-CS"/>
        </w:rPr>
        <w:t xml:space="preserve">Купац </w:t>
      </w:r>
      <w:r w:rsidR="00722594">
        <w:rPr>
          <w:rFonts w:cs="Arial"/>
          <w:sz w:val="22"/>
          <w:szCs w:val="22"/>
          <w:lang w:eastAsia="sr-Latn-CS"/>
        </w:rPr>
        <w:t>може након закључења овог У</w:t>
      </w:r>
      <w:r w:rsidRPr="00C01753">
        <w:rPr>
          <w:rFonts w:cs="Arial"/>
          <w:sz w:val="22"/>
          <w:szCs w:val="22"/>
          <w:lang w:eastAsia="sr-Latn-CS"/>
        </w:rPr>
        <w:t xml:space="preserve">говора без спровођења поступка јавне набавке повећати обим предмета набавке до лимита прописаног чланом 115. </w:t>
      </w:r>
      <w:proofErr w:type="gramStart"/>
      <w:r w:rsidRPr="00C01753">
        <w:rPr>
          <w:rFonts w:cs="Arial"/>
          <w:sz w:val="22"/>
          <w:szCs w:val="22"/>
          <w:lang w:eastAsia="sr-Latn-CS"/>
        </w:rPr>
        <w:t>став</w:t>
      </w:r>
      <w:proofErr w:type="gramEnd"/>
      <w:r w:rsidRPr="00C01753">
        <w:rPr>
          <w:rFonts w:cs="Arial"/>
          <w:sz w:val="22"/>
          <w:szCs w:val="22"/>
          <w:lang w:eastAsia="sr-Latn-CS"/>
        </w:rPr>
        <w:t xml:space="preserve"> 1. Закона, а у складу са ставом 5. </w:t>
      </w:r>
      <w:proofErr w:type="gramStart"/>
      <w:r w:rsidRPr="00C01753">
        <w:rPr>
          <w:rFonts w:cs="Arial"/>
          <w:sz w:val="22"/>
          <w:szCs w:val="22"/>
          <w:lang w:eastAsia="sr-Latn-CS"/>
        </w:rPr>
        <w:t>члана</w:t>
      </w:r>
      <w:proofErr w:type="gramEnd"/>
      <w:r w:rsidRPr="00C01753">
        <w:rPr>
          <w:rFonts w:cs="Arial"/>
          <w:sz w:val="22"/>
          <w:szCs w:val="22"/>
          <w:lang w:eastAsia="sr-Latn-CS"/>
        </w:rPr>
        <w:t xml:space="preserve"> 115. Закона.</w:t>
      </w:r>
    </w:p>
    <w:p w14:paraId="76800024" w14:textId="77777777" w:rsidR="00DD76DE" w:rsidRPr="00C01753" w:rsidRDefault="00DD76DE" w:rsidP="00B05222">
      <w:pPr>
        <w:rPr>
          <w:rFonts w:cs="Arial"/>
          <w:sz w:val="22"/>
          <w:szCs w:val="22"/>
        </w:rPr>
      </w:pPr>
    </w:p>
    <w:p w14:paraId="27926402" w14:textId="77777777" w:rsidR="00DD76DE" w:rsidRPr="00C01753" w:rsidRDefault="00DD76DE" w:rsidP="00B05222">
      <w:pPr>
        <w:jc w:val="center"/>
        <w:rPr>
          <w:rFonts w:cs="Arial"/>
          <w:sz w:val="22"/>
          <w:szCs w:val="22"/>
          <w:lang w:val="sr-Cyrl-RS"/>
        </w:rPr>
      </w:pPr>
      <w:r w:rsidRPr="00C01753">
        <w:rPr>
          <w:rFonts w:cs="Arial"/>
          <w:sz w:val="22"/>
          <w:szCs w:val="22"/>
        </w:rPr>
        <w:t>Члан 1</w:t>
      </w:r>
      <w:r w:rsidRPr="00C01753">
        <w:rPr>
          <w:rFonts w:cs="Arial"/>
          <w:sz w:val="22"/>
          <w:szCs w:val="22"/>
          <w:lang w:val="sr-Cyrl-RS"/>
        </w:rPr>
        <w:t>1.</w:t>
      </w:r>
    </w:p>
    <w:p w14:paraId="36136F2D" w14:textId="77777777" w:rsidR="00DD76DE" w:rsidRPr="00C01753" w:rsidRDefault="00DD76DE" w:rsidP="00201B41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C01753">
        <w:rPr>
          <w:rFonts w:ascii="Arial" w:hAnsi="Arial" w:cs="Arial"/>
          <w:noProof/>
          <w:sz w:val="22"/>
          <w:szCs w:val="22"/>
        </w:rPr>
        <w:t>За све што није овим уговором евентуално предвиђено, примењиваће се материјално и процесно право Републике Србије.</w:t>
      </w:r>
    </w:p>
    <w:p w14:paraId="229CF202" w14:textId="77777777" w:rsidR="00DD76DE" w:rsidRPr="00C01753" w:rsidRDefault="00DD76DE" w:rsidP="00201B41">
      <w:pPr>
        <w:pStyle w:val="BodyText"/>
        <w:jc w:val="left"/>
        <w:rPr>
          <w:rFonts w:ascii="Arial" w:hAnsi="Arial" w:cs="Arial"/>
          <w:noProof/>
          <w:sz w:val="22"/>
          <w:szCs w:val="22"/>
        </w:rPr>
      </w:pPr>
    </w:p>
    <w:p w14:paraId="79FCF656" w14:textId="63769920" w:rsidR="00DD76DE" w:rsidRPr="00C01753" w:rsidRDefault="00DD76DE" w:rsidP="00201B41">
      <w:pPr>
        <w:pStyle w:val="BodyText"/>
        <w:jc w:val="left"/>
        <w:rPr>
          <w:rFonts w:ascii="Arial" w:hAnsi="Arial" w:cs="Arial"/>
          <w:noProof/>
          <w:sz w:val="22"/>
          <w:szCs w:val="22"/>
          <w:lang w:val="sr-Cyrl-RS"/>
        </w:rPr>
      </w:pPr>
      <w:r w:rsidRPr="00C01753">
        <w:rPr>
          <w:rFonts w:ascii="Arial" w:hAnsi="Arial" w:cs="Arial"/>
          <w:noProof/>
          <w:sz w:val="22"/>
          <w:szCs w:val="22"/>
        </w:rPr>
        <w:t xml:space="preserve">Уговорне стране обавезују се да све </w:t>
      </w:r>
      <w:r w:rsidR="00722594">
        <w:rPr>
          <w:rFonts w:ascii="Arial" w:hAnsi="Arial" w:cs="Arial"/>
          <w:noProof/>
          <w:sz w:val="22"/>
          <w:szCs w:val="22"/>
        </w:rPr>
        <w:t>евентуалне спорове у вези овог У</w:t>
      </w:r>
      <w:r w:rsidRPr="00C01753">
        <w:rPr>
          <w:rFonts w:ascii="Arial" w:hAnsi="Arial" w:cs="Arial"/>
          <w:noProof/>
          <w:sz w:val="22"/>
          <w:szCs w:val="22"/>
        </w:rPr>
        <w:t>говора решавају споразумно, у супротном уговара</w:t>
      </w:r>
      <w:r w:rsidRPr="00C01753">
        <w:rPr>
          <w:rFonts w:ascii="Arial" w:hAnsi="Arial" w:cs="Arial"/>
          <w:noProof/>
          <w:sz w:val="22"/>
          <w:szCs w:val="22"/>
          <w:lang w:val="sr-Cyrl-RS"/>
        </w:rPr>
        <w:t xml:space="preserve"> се</w:t>
      </w:r>
      <w:r w:rsidRPr="00C01753">
        <w:rPr>
          <w:rFonts w:ascii="Arial" w:hAnsi="Arial" w:cs="Arial"/>
          <w:noProof/>
          <w:sz w:val="22"/>
          <w:szCs w:val="22"/>
        </w:rPr>
        <w:t xml:space="preserve"> надлежност Привредног суда у Београду.</w:t>
      </w:r>
    </w:p>
    <w:p w14:paraId="7883499C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>Члан 1</w:t>
      </w:r>
      <w:r w:rsidRPr="00C01753">
        <w:rPr>
          <w:rFonts w:cs="Arial"/>
          <w:sz w:val="22"/>
          <w:szCs w:val="22"/>
          <w:lang w:val="sr-Cyrl-RS"/>
        </w:rPr>
        <w:t>2</w:t>
      </w:r>
      <w:r w:rsidRPr="00C01753">
        <w:rPr>
          <w:rFonts w:cs="Arial"/>
          <w:sz w:val="22"/>
          <w:szCs w:val="22"/>
        </w:rPr>
        <w:t>.</w:t>
      </w:r>
    </w:p>
    <w:p w14:paraId="5FABD5FD" w14:textId="183EE042" w:rsidR="00DD76DE" w:rsidRPr="00C01753" w:rsidRDefault="00DD76DE" w:rsidP="00DD76DE">
      <w:pPr>
        <w:rPr>
          <w:rFonts w:eastAsia="Lucida Sans Unicode" w:cs="Arial"/>
          <w:sz w:val="22"/>
          <w:szCs w:val="22"/>
        </w:rPr>
      </w:pPr>
      <w:r w:rsidRPr="00310AEF">
        <w:rPr>
          <w:rFonts w:eastAsia="Lucida Sans Unicode" w:cs="Arial"/>
          <w:sz w:val="22"/>
          <w:szCs w:val="22"/>
          <w:lang w:val="am-ET"/>
        </w:rPr>
        <w:t>Овај Уговор се сматра закљученим</w:t>
      </w:r>
      <w:r w:rsidRPr="00310AEF">
        <w:rPr>
          <w:rFonts w:eastAsia="Lucida Sans Unicode" w:cs="Arial"/>
          <w:sz w:val="22"/>
          <w:szCs w:val="22"/>
        </w:rPr>
        <w:t>,</w:t>
      </w:r>
      <w:r w:rsidRPr="00310AEF">
        <w:rPr>
          <w:rFonts w:eastAsia="Lucida Sans Unicode" w:cs="Arial"/>
          <w:sz w:val="22"/>
          <w:szCs w:val="22"/>
          <w:lang w:val="am-ET"/>
        </w:rPr>
        <w:t xml:space="preserve"> када га потпишу </w:t>
      </w:r>
      <w:r w:rsidR="00C6333E">
        <w:rPr>
          <w:rFonts w:eastAsia="Lucida Sans Unicode" w:cs="Arial"/>
          <w:sz w:val="22"/>
          <w:szCs w:val="22"/>
        </w:rPr>
        <w:t>законски заступници У</w:t>
      </w:r>
      <w:r w:rsidRPr="00310AEF">
        <w:rPr>
          <w:rFonts w:eastAsia="Lucida Sans Unicode" w:cs="Arial"/>
          <w:sz w:val="22"/>
          <w:szCs w:val="22"/>
          <w:lang w:val="am-ET"/>
        </w:rPr>
        <w:t>говорних страна</w:t>
      </w:r>
      <w:r w:rsidRPr="00310AEF">
        <w:rPr>
          <w:rFonts w:eastAsia="Lucida Sans Unicode" w:cs="Arial"/>
          <w:sz w:val="22"/>
          <w:szCs w:val="22"/>
        </w:rPr>
        <w:t xml:space="preserve">, а ступа на правну снагу када </w:t>
      </w:r>
      <w:r w:rsidRPr="00310AEF">
        <w:rPr>
          <w:rFonts w:eastAsia="Lucida Sans Unicode" w:cs="Arial"/>
          <w:sz w:val="22"/>
          <w:szCs w:val="22"/>
          <w:lang w:val="sr-Cyrl-RS"/>
        </w:rPr>
        <w:t xml:space="preserve">Продавац </w:t>
      </w:r>
      <w:r w:rsidRPr="00310AEF">
        <w:rPr>
          <w:rFonts w:eastAsia="Lucida Sans Unicode" w:cs="Arial"/>
          <w:sz w:val="22"/>
          <w:szCs w:val="22"/>
        </w:rPr>
        <w:t xml:space="preserve">достави у уговореном року </w:t>
      </w:r>
      <w:r w:rsidRPr="00310AEF">
        <w:rPr>
          <w:rFonts w:eastAsia="Lucida Sans Unicode" w:cs="Arial"/>
          <w:sz w:val="22"/>
          <w:szCs w:val="22"/>
          <w:lang w:val="sr-Cyrl-RS"/>
        </w:rPr>
        <w:t>меницу и менично овлашћење</w:t>
      </w:r>
      <w:r w:rsidRPr="00310AEF">
        <w:rPr>
          <w:rFonts w:eastAsia="Lucida Sans Unicode" w:cs="Arial"/>
          <w:sz w:val="22"/>
          <w:szCs w:val="22"/>
        </w:rPr>
        <w:t xml:space="preserve"> за добро извршење посла </w:t>
      </w:r>
      <w:r w:rsidRPr="00310AEF">
        <w:rPr>
          <w:rFonts w:eastAsia="Lucida Sans Unicode" w:cs="Arial"/>
          <w:sz w:val="22"/>
          <w:szCs w:val="22"/>
          <w:lang w:val="sr-Cyrl-RS"/>
        </w:rPr>
        <w:t>, у складу са чланом</w:t>
      </w:r>
      <w:r w:rsidRPr="00310AEF">
        <w:rPr>
          <w:rFonts w:eastAsia="Lucida Sans Unicode" w:cs="Arial"/>
          <w:sz w:val="22"/>
          <w:szCs w:val="22"/>
        </w:rPr>
        <w:t xml:space="preserve"> </w:t>
      </w:r>
      <w:r w:rsidRPr="00310AEF">
        <w:rPr>
          <w:rFonts w:eastAsia="Lucida Sans Unicode" w:cs="Arial"/>
          <w:sz w:val="22"/>
          <w:szCs w:val="22"/>
          <w:lang w:val="sr-Cyrl-RS"/>
        </w:rPr>
        <w:t>8</w:t>
      </w:r>
      <w:r w:rsidRPr="00310AEF">
        <w:rPr>
          <w:rFonts w:eastAsia="Lucida Sans Unicode" w:cs="Arial"/>
          <w:sz w:val="22"/>
          <w:szCs w:val="22"/>
        </w:rPr>
        <w:t xml:space="preserve">. </w:t>
      </w:r>
      <w:proofErr w:type="gramStart"/>
      <w:r w:rsidRPr="00310AEF">
        <w:rPr>
          <w:rFonts w:eastAsia="Lucida Sans Unicode" w:cs="Arial"/>
          <w:sz w:val="22"/>
          <w:szCs w:val="22"/>
        </w:rPr>
        <w:t>овог</w:t>
      </w:r>
      <w:proofErr w:type="gramEnd"/>
      <w:r w:rsidRPr="00310AEF">
        <w:rPr>
          <w:rFonts w:eastAsia="Lucida Sans Unicode" w:cs="Arial"/>
          <w:sz w:val="22"/>
          <w:szCs w:val="22"/>
        </w:rPr>
        <w:t xml:space="preserve"> уговора</w:t>
      </w:r>
      <w:r w:rsidRPr="00310AEF">
        <w:rPr>
          <w:rFonts w:eastAsia="Lucida Sans Unicode" w:cs="Arial"/>
          <w:sz w:val="22"/>
          <w:szCs w:val="22"/>
          <w:lang w:val="sr-Cyrl-RS"/>
        </w:rPr>
        <w:t>.</w:t>
      </w:r>
      <w:r w:rsidRPr="00C01753">
        <w:rPr>
          <w:rFonts w:eastAsia="Lucida Sans Unicode" w:cs="Arial"/>
          <w:sz w:val="22"/>
          <w:szCs w:val="22"/>
        </w:rPr>
        <w:t xml:space="preserve"> </w:t>
      </w:r>
    </w:p>
    <w:p w14:paraId="5E3D2F8A" w14:textId="77777777" w:rsidR="00DD76DE" w:rsidRPr="00C01753" w:rsidRDefault="00DD76DE" w:rsidP="00B05222">
      <w:pPr>
        <w:rPr>
          <w:rFonts w:cs="Arial"/>
          <w:sz w:val="22"/>
          <w:szCs w:val="22"/>
        </w:rPr>
      </w:pPr>
    </w:p>
    <w:p w14:paraId="6C5598CC" w14:textId="77777777" w:rsidR="00DD76DE" w:rsidRPr="00C01753" w:rsidRDefault="00DD76DE" w:rsidP="00B05222">
      <w:pPr>
        <w:pStyle w:val="BodyText"/>
        <w:rPr>
          <w:rFonts w:ascii="Arial" w:hAnsi="Arial" w:cs="Arial"/>
          <w:sz w:val="22"/>
          <w:szCs w:val="22"/>
          <w:lang w:val="sr-Cyrl-RS"/>
        </w:rPr>
      </w:pPr>
      <w:r w:rsidRPr="00C01753">
        <w:rPr>
          <w:rFonts w:ascii="Arial" w:hAnsi="Arial" w:cs="Arial"/>
          <w:sz w:val="22"/>
          <w:szCs w:val="22"/>
          <w:lang w:val="sr-Cyrl-RS"/>
        </w:rPr>
        <w:t>Члан 13.</w:t>
      </w:r>
    </w:p>
    <w:p w14:paraId="2AD3B7E2" w14:textId="77777777" w:rsidR="00DD76DE" w:rsidRPr="00C01753" w:rsidRDefault="00DD76DE" w:rsidP="00B05222">
      <w:pPr>
        <w:pStyle w:val="BodyText"/>
        <w:jc w:val="both"/>
        <w:rPr>
          <w:rFonts w:ascii="Arial" w:hAnsi="Arial" w:cs="Arial"/>
          <w:sz w:val="22"/>
          <w:szCs w:val="22"/>
          <w:lang w:val="sr-Cyrl-RS"/>
        </w:rPr>
      </w:pPr>
      <w:r w:rsidRPr="00C01753">
        <w:rPr>
          <w:rFonts w:ascii="Arial" w:hAnsi="Arial" w:cs="Arial"/>
          <w:sz w:val="22"/>
          <w:szCs w:val="22"/>
          <w:lang w:val="sr-Cyrl-RS"/>
        </w:rPr>
        <w:t>Неважење било које одредбе овог Уговора неће имати утицаја на важење осталих одредби Уговора, уколико битно не утиче на реализацију овог Уговора.</w:t>
      </w:r>
    </w:p>
    <w:p w14:paraId="174210A0" w14:textId="77777777" w:rsidR="00DD76DE" w:rsidRPr="00C01753" w:rsidRDefault="00DD76DE" w:rsidP="00B05222">
      <w:pPr>
        <w:pStyle w:val="BodyText"/>
        <w:jc w:val="both"/>
        <w:rPr>
          <w:rFonts w:ascii="Arial" w:hAnsi="Arial" w:cs="Arial"/>
          <w:sz w:val="22"/>
          <w:szCs w:val="22"/>
          <w:lang w:val="sr-Cyrl-RS"/>
        </w:rPr>
      </w:pPr>
    </w:p>
    <w:p w14:paraId="5C849474" w14:textId="77777777" w:rsidR="00DD76DE" w:rsidRPr="00C01753" w:rsidRDefault="00DD76DE" w:rsidP="00B05222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C01753">
        <w:rPr>
          <w:rFonts w:ascii="Arial" w:hAnsi="Arial" w:cs="Arial"/>
          <w:sz w:val="22"/>
          <w:szCs w:val="22"/>
        </w:rPr>
        <w:t>Уговорне стране сагласно изјављују да су Уговор прочитале, разумеле и да уговорне одредбе у свему представљају израз њихове стварне воље.</w:t>
      </w:r>
    </w:p>
    <w:p w14:paraId="4CE866F8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</w:p>
    <w:p w14:paraId="0AC30B0B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Члан </w:t>
      </w:r>
      <w:r w:rsidRPr="00C01753">
        <w:rPr>
          <w:rFonts w:cs="Arial"/>
          <w:sz w:val="22"/>
          <w:szCs w:val="22"/>
          <w:lang w:val="sr-Cyrl-RS"/>
        </w:rPr>
        <w:t>14</w:t>
      </w:r>
      <w:r w:rsidRPr="00C01753">
        <w:rPr>
          <w:rFonts w:cs="Arial"/>
          <w:sz w:val="22"/>
          <w:szCs w:val="22"/>
        </w:rPr>
        <w:t>.</w:t>
      </w:r>
    </w:p>
    <w:p w14:paraId="778B5B64" w14:textId="77777777" w:rsidR="00DD76DE" w:rsidRPr="00C01753" w:rsidRDefault="00DD76DE" w:rsidP="00DD76DE">
      <w:pPr>
        <w:pStyle w:val="CommentText"/>
        <w:jc w:val="both"/>
        <w:rPr>
          <w:rFonts w:ascii="Arial" w:hAnsi="Arial" w:cs="Arial"/>
          <w:sz w:val="22"/>
          <w:szCs w:val="22"/>
          <w:lang w:val="sr-Cyrl-RS"/>
        </w:rPr>
      </w:pPr>
      <w:r w:rsidRPr="00C01753">
        <w:rPr>
          <w:rFonts w:ascii="Arial" w:hAnsi="Arial" w:cs="Arial"/>
          <w:sz w:val="22"/>
          <w:szCs w:val="22"/>
          <w:lang w:val="sr-Cyrl-RS"/>
        </w:rPr>
        <w:t>Све измене и допуне овог Уговора, биће у писаној форми путем Анекса и на основу сагласности Уговорних страна.</w:t>
      </w:r>
    </w:p>
    <w:p w14:paraId="383E0696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</w:p>
    <w:p w14:paraId="3E8F7AB0" w14:textId="77777777" w:rsidR="00DD76DE" w:rsidRPr="00C01753" w:rsidRDefault="00DD76DE" w:rsidP="00DD76DE">
      <w:pPr>
        <w:pStyle w:val="BodyText"/>
        <w:rPr>
          <w:rFonts w:ascii="Arial" w:hAnsi="Arial" w:cs="Arial"/>
          <w:sz w:val="22"/>
          <w:szCs w:val="22"/>
          <w:lang w:val="sr-Cyrl-RS"/>
        </w:rPr>
      </w:pPr>
      <w:r w:rsidRPr="00C01753">
        <w:rPr>
          <w:rFonts w:ascii="Arial" w:hAnsi="Arial" w:cs="Arial"/>
          <w:sz w:val="22"/>
          <w:szCs w:val="22"/>
          <w:lang w:val="sr-Cyrl-RS"/>
        </w:rPr>
        <w:t xml:space="preserve">Члан 15. </w:t>
      </w:r>
    </w:p>
    <w:p w14:paraId="5E1771C3" w14:textId="64EA9E3D" w:rsidR="00DD76DE" w:rsidRPr="00C01753" w:rsidRDefault="00201B41" w:rsidP="00EE7252">
      <w:pPr>
        <w:rPr>
          <w:rFonts w:cs="Arial"/>
          <w:sz w:val="22"/>
          <w:szCs w:val="22"/>
        </w:rPr>
      </w:pPr>
      <w:r w:rsidRPr="00310AEF">
        <w:rPr>
          <w:rFonts w:cs="Arial"/>
          <w:sz w:val="22"/>
          <w:szCs w:val="22"/>
          <w:lang w:val="sr-Cyrl-RS"/>
        </w:rPr>
        <w:t>Купац</w:t>
      </w:r>
      <w:r w:rsidR="00DD76DE" w:rsidRPr="00310AEF">
        <w:rPr>
          <w:rFonts w:cs="Arial"/>
          <w:color w:val="FF0000"/>
          <w:sz w:val="22"/>
          <w:szCs w:val="22"/>
        </w:rPr>
        <w:t xml:space="preserve"> </w:t>
      </w:r>
      <w:r w:rsidR="00DD76DE" w:rsidRPr="00310AEF">
        <w:rPr>
          <w:rFonts w:cs="Arial"/>
          <w:sz w:val="22"/>
          <w:szCs w:val="22"/>
        </w:rPr>
        <w:t xml:space="preserve">може једнострано раскинути </w:t>
      </w:r>
      <w:r w:rsidR="00DD76DE" w:rsidRPr="00310AEF">
        <w:rPr>
          <w:rFonts w:cs="Arial"/>
          <w:sz w:val="22"/>
          <w:szCs w:val="22"/>
          <w:lang w:val="sr-Cyrl-RS"/>
        </w:rPr>
        <w:t>овај У</w:t>
      </w:r>
      <w:r w:rsidR="00DD76DE" w:rsidRPr="00310AEF">
        <w:rPr>
          <w:rFonts w:cs="Arial"/>
          <w:sz w:val="22"/>
          <w:szCs w:val="22"/>
        </w:rPr>
        <w:t xml:space="preserve">говор пре истека рока, у случају непридржавања одредби </w:t>
      </w:r>
      <w:r w:rsidR="00DD76DE" w:rsidRPr="00310AEF">
        <w:rPr>
          <w:rFonts w:cs="Arial"/>
          <w:sz w:val="22"/>
          <w:szCs w:val="22"/>
          <w:lang w:val="sr-Cyrl-RS"/>
        </w:rPr>
        <w:t xml:space="preserve">овог </w:t>
      </w:r>
      <w:r w:rsidR="00DD76DE" w:rsidRPr="00310AEF">
        <w:rPr>
          <w:rFonts w:cs="Arial"/>
          <w:sz w:val="22"/>
          <w:szCs w:val="22"/>
        </w:rPr>
        <w:t xml:space="preserve">Уговора, неквалитетног извршења посла или услед престанка потребе за </w:t>
      </w:r>
      <w:r w:rsidR="00DD76DE" w:rsidRPr="00310AEF">
        <w:rPr>
          <w:rFonts w:cs="Arial"/>
          <w:sz w:val="22"/>
          <w:szCs w:val="22"/>
          <w:lang w:val="sr-Cyrl-RS"/>
        </w:rPr>
        <w:t>добрима</w:t>
      </w:r>
      <w:r w:rsidR="00DD76DE" w:rsidRPr="00310AEF">
        <w:rPr>
          <w:rFonts w:cs="Arial"/>
          <w:sz w:val="22"/>
          <w:szCs w:val="22"/>
        </w:rPr>
        <w:t>, достављањем писане</w:t>
      </w:r>
      <w:r w:rsidR="00C6333E">
        <w:rPr>
          <w:rFonts w:cs="Arial"/>
          <w:sz w:val="22"/>
          <w:szCs w:val="22"/>
        </w:rPr>
        <w:t xml:space="preserve"> изјаве о једностраном раскиду У</w:t>
      </w:r>
      <w:r w:rsidR="00DD76DE" w:rsidRPr="00310AEF">
        <w:rPr>
          <w:rFonts w:cs="Arial"/>
          <w:sz w:val="22"/>
          <w:szCs w:val="22"/>
        </w:rPr>
        <w:t xml:space="preserve">говора </w:t>
      </w:r>
      <w:r w:rsidR="00DD76DE" w:rsidRPr="00310AEF">
        <w:rPr>
          <w:rFonts w:cs="Arial"/>
          <w:sz w:val="22"/>
          <w:szCs w:val="22"/>
          <w:lang w:val="sr-Cyrl-RS"/>
        </w:rPr>
        <w:t>Продавц</w:t>
      </w:r>
      <w:r w:rsidRPr="00310AEF">
        <w:rPr>
          <w:rFonts w:cs="Arial"/>
          <w:sz w:val="22"/>
          <w:szCs w:val="22"/>
          <w:lang w:val="sr-Cyrl-RS"/>
        </w:rPr>
        <w:t>у</w:t>
      </w:r>
      <w:r w:rsidR="00DD76DE" w:rsidRPr="00310AEF">
        <w:rPr>
          <w:rFonts w:cs="Arial"/>
          <w:sz w:val="22"/>
          <w:szCs w:val="22"/>
        </w:rPr>
        <w:t xml:space="preserve"> и уз поштовање отказног рока од 15 дана од дана достављања писане изјаве.</w:t>
      </w:r>
      <w:r w:rsidR="00DD76DE" w:rsidRPr="00C01753">
        <w:rPr>
          <w:rFonts w:cs="Arial"/>
          <w:sz w:val="22"/>
          <w:szCs w:val="22"/>
        </w:rPr>
        <w:t xml:space="preserve"> </w:t>
      </w:r>
    </w:p>
    <w:p w14:paraId="44743A94" w14:textId="77777777" w:rsidR="00DD76DE" w:rsidRPr="00C01753" w:rsidRDefault="00DD76DE" w:rsidP="00DD76DE">
      <w:pPr>
        <w:jc w:val="center"/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Члан </w:t>
      </w:r>
      <w:r w:rsidRPr="00C01753">
        <w:rPr>
          <w:rFonts w:cs="Arial"/>
          <w:sz w:val="22"/>
          <w:szCs w:val="22"/>
          <w:lang w:val="sr-Cyrl-RS"/>
        </w:rPr>
        <w:t>16</w:t>
      </w:r>
      <w:r w:rsidRPr="00C01753">
        <w:rPr>
          <w:rFonts w:cs="Arial"/>
          <w:sz w:val="22"/>
          <w:szCs w:val="22"/>
        </w:rPr>
        <w:t>.</w:t>
      </w:r>
    </w:p>
    <w:p w14:paraId="39F81975" w14:textId="791C883D" w:rsidR="00DD76DE" w:rsidRPr="00C01753" w:rsidRDefault="00DD76DE" w:rsidP="00B05222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C01753">
        <w:rPr>
          <w:rFonts w:ascii="Arial" w:hAnsi="Arial" w:cs="Arial"/>
          <w:sz w:val="22"/>
          <w:szCs w:val="22"/>
        </w:rPr>
        <w:t xml:space="preserve">Овај Уговор сачињен је у 6 (шест) истоветних </w:t>
      </w:r>
      <w:r w:rsidR="00132F92">
        <w:rPr>
          <w:rFonts w:ascii="Arial" w:hAnsi="Arial" w:cs="Arial"/>
          <w:sz w:val="22"/>
          <w:szCs w:val="22"/>
        </w:rPr>
        <w:t>примерака, по 3 (три) за сваку У</w:t>
      </w:r>
      <w:r w:rsidRPr="00C01753">
        <w:rPr>
          <w:rFonts w:ascii="Arial" w:hAnsi="Arial" w:cs="Arial"/>
          <w:sz w:val="22"/>
          <w:szCs w:val="22"/>
        </w:rPr>
        <w:t>говорну страну.</w:t>
      </w:r>
    </w:p>
    <w:p w14:paraId="0C5B30E3" w14:textId="77777777" w:rsidR="00B05222" w:rsidRPr="00C01753" w:rsidRDefault="00B05222" w:rsidP="00DD76DE">
      <w:pPr>
        <w:jc w:val="center"/>
        <w:rPr>
          <w:rFonts w:cs="Arial"/>
          <w:sz w:val="22"/>
          <w:szCs w:val="22"/>
        </w:rPr>
      </w:pPr>
    </w:p>
    <w:p w14:paraId="49A042CB" w14:textId="77777777" w:rsidR="00DD76DE" w:rsidRPr="00C01753" w:rsidRDefault="00DD76DE" w:rsidP="00DD76DE">
      <w:pPr>
        <w:jc w:val="center"/>
        <w:rPr>
          <w:rFonts w:cs="Arial"/>
          <w:sz w:val="22"/>
          <w:szCs w:val="22"/>
          <w:lang w:val="sr-Cyrl-RS"/>
        </w:rPr>
      </w:pPr>
      <w:r w:rsidRPr="00C01753">
        <w:rPr>
          <w:rFonts w:cs="Arial"/>
          <w:sz w:val="22"/>
          <w:szCs w:val="22"/>
          <w:lang w:val="sr-Cyrl-RS"/>
        </w:rPr>
        <w:t>Члан 17.</w:t>
      </w:r>
    </w:p>
    <w:p w14:paraId="361E9A10" w14:textId="77777777" w:rsidR="00E616EC" w:rsidRDefault="00E616EC" w:rsidP="00DD76DE">
      <w:pPr>
        <w:rPr>
          <w:rFonts w:cs="Arial"/>
          <w:sz w:val="22"/>
          <w:szCs w:val="22"/>
        </w:rPr>
      </w:pPr>
    </w:p>
    <w:p w14:paraId="1E4EC740" w14:textId="77777777" w:rsidR="00E616EC" w:rsidRPr="00C01753" w:rsidRDefault="00E616EC" w:rsidP="00E616EC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Саставни део овог </w:t>
      </w:r>
      <w:r w:rsidRPr="00C01753">
        <w:rPr>
          <w:rFonts w:cs="Arial"/>
          <w:sz w:val="22"/>
          <w:szCs w:val="22"/>
          <w:lang w:val="sr-Cyrl-RS"/>
        </w:rPr>
        <w:t>У</w:t>
      </w:r>
      <w:r w:rsidRPr="00C01753">
        <w:rPr>
          <w:rFonts w:cs="Arial"/>
          <w:sz w:val="22"/>
          <w:szCs w:val="22"/>
        </w:rPr>
        <w:t>говора су:</w:t>
      </w:r>
    </w:p>
    <w:p w14:paraId="4F3EB113" w14:textId="77777777" w:rsidR="00E616EC" w:rsidRPr="00FE7AAF" w:rsidRDefault="00E616EC" w:rsidP="00E616EC">
      <w:pPr>
        <w:pStyle w:val="BodyText2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01753">
        <w:rPr>
          <w:rFonts w:ascii="Arial" w:hAnsi="Arial" w:cs="Arial"/>
          <w:sz w:val="22"/>
          <w:szCs w:val="22"/>
        </w:rPr>
        <w:t>Прилог</w:t>
      </w:r>
      <w:r w:rsidRPr="00C01753">
        <w:rPr>
          <w:rFonts w:ascii="Arial" w:hAnsi="Arial" w:cs="Arial"/>
          <w:sz w:val="22"/>
          <w:szCs w:val="22"/>
          <w:lang w:val="sr-Cyrl-RS"/>
        </w:rPr>
        <w:t xml:space="preserve"> 1</w:t>
      </w:r>
      <w:r w:rsidRPr="00C01753">
        <w:rPr>
          <w:rFonts w:ascii="Arial" w:hAnsi="Arial" w:cs="Arial"/>
          <w:sz w:val="22"/>
          <w:szCs w:val="22"/>
        </w:rPr>
        <w:t xml:space="preserve">: </w:t>
      </w:r>
      <w:r w:rsidRPr="00C01753">
        <w:rPr>
          <w:rFonts w:ascii="Arial" w:hAnsi="Arial" w:cs="Arial"/>
          <w:sz w:val="22"/>
          <w:szCs w:val="22"/>
          <w:lang w:val="sr-Cyrl-RS"/>
        </w:rPr>
        <w:t xml:space="preserve">Конкурсна документација, </w:t>
      </w:r>
    </w:p>
    <w:p w14:paraId="331C030A" w14:textId="77777777" w:rsidR="00E616EC" w:rsidRPr="00C01753" w:rsidRDefault="00E616EC" w:rsidP="00E616EC">
      <w:pPr>
        <w:pStyle w:val="BodyText2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Прилог 2: </w:t>
      </w:r>
      <w:r w:rsidRPr="00C01753">
        <w:rPr>
          <w:rFonts w:ascii="Arial" w:hAnsi="Arial" w:cs="Arial"/>
          <w:sz w:val="22"/>
          <w:szCs w:val="22"/>
        </w:rPr>
        <w:t xml:space="preserve">Техничка спецификација, количине, јединичне и укупна вредност </w:t>
      </w:r>
      <w:r w:rsidRPr="00C01753">
        <w:rPr>
          <w:rFonts w:ascii="Arial" w:hAnsi="Arial" w:cs="Arial"/>
          <w:sz w:val="22"/>
          <w:szCs w:val="22"/>
          <w:lang w:val="sr-Cyrl-RS"/>
        </w:rPr>
        <w:t>добара</w:t>
      </w:r>
    </w:p>
    <w:p w14:paraId="54AD6801" w14:textId="67C394D6" w:rsidR="00E616EC" w:rsidRPr="00C01753" w:rsidRDefault="00E616EC" w:rsidP="00E616EC">
      <w:pPr>
        <w:pStyle w:val="BodyText2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ヒラギノ角ゴ Pro W3" w:hAnsi="Arial" w:cs="Arial"/>
          <w:color w:val="000000"/>
          <w:sz w:val="22"/>
          <w:szCs w:val="22"/>
        </w:rPr>
        <w:t xml:space="preserve">Прилог </w:t>
      </w:r>
      <w:r>
        <w:rPr>
          <w:rFonts w:ascii="Arial" w:eastAsia="ヒラギノ角ゴ Pro W3" w:hAnsi="Arial" w:cs="Arial"/>
          <w:color w:val="000000"/>
          <w:sz w:val="22"/>
          <w:szCs w:val="22"/>
          <w:lang w:val="sr-Cyrl-RS"/>
        </w:rPr>
        <w:t>3</w:t>
      </w:r>
      <w:r w:rsidRPr="00C01753">
        <w:rPr>
          <w:rFonts w:ascii="Arial" w:eastAsia="ヒラギノ角ゴ Pro W3" w:hAnsi="Arial" w:cs="Arial"/>
          <w:color w:val="000000"/>
          <w:sz w:val="22"/>
          <w:szCs w:val="22"/>
        </w:rPr>
        <w:t xml:space="preserve">: Понуда </w:t>
      </w:r>
      <w:r w:rsidRPr="00C01753">
        <w:rPr>
          <w:rFonts w:ascii="Arial" w:eastAsia="ヒラギノ角ゴ Pro W3" w:hAnsi="Arial" w:cs="Arial"/>
          <w:color w:val="000000"/>
          <w:sz w:val="22"/>
          <w:szCs w:val="22"/>
          <w:lang w:val="sr-Cyrl-RS"/>
        </w:rPr>
        <w:t>Продав</w:t>
      </w:r>
      <w:r w:rsidR="00213B1D">
        <w:rPr>
          <w:rFonts w:ascii="Arial" w:eastAsia="ヒラギノ角ゴ Pro W3" w:hAnsi="Arial" w:cs="Arial"/>
          <w:color w:val="000000"/>
          <w:sz w:val="22"/>
          <w:szCs w:val="22"/>
          <w:lang w:val="sr-Cyrl-RS"/>
        </w:rPr>
        <w:t>ца</w:t>
      </w:r>
      <w:r w:rsidRPr="00C01753">
        <w:rPr>
          <w:rFonts w:ascii="Arial" w:eastAsia="ヒラギノ角ゴ Pro W3" w:hAnsi="Arial" w:cs="Arial"/>
          <w:color w:val="000000"/>
          <w:sz w:val="22"/>
          <w:szCs w:val="22"/>
          <w:lang w:val="sr-Cyrl-RS"/>
        </w:rPr>
        <w:t xml:space="preserve"> </w:t>
      </w:r>
      <w:r w:rsidRPr="00C01753">
        <w:rPr>
          <w:rFonts w:ascii="Arial" w:eastAsia="ヒラギノ角ゴ Pro W3" w:hAnsi="Arial" w:cs="Arial"/>
          <w:color w:val="000000"/>
          <w:sz w:val="22"/>
          <w:szCs w:val="22"/>
        </w:rPr>
        <w:t xml:space="preserve">заведена код Наручиоца </w:t>
      </w:r>
      <w:r w:rsidRPr="00C01753">
        <w:rPr>
          <w:rFonts w:ascii="Arial" w:hAnsi="Arial" w:cs="Arial"/>
          <w:noProof/>
          <w:sz w:val="22"/>
          <w:szCs w:val="22"/>
          <w:lang w:val="ru-RU"/>
        </w:rPr>
        <w:t xml:space="preserve">под дел. бројем </w:t>
      </w:r>
      <w:r>
        <w:rPr>
          <w:rFonts w:ascii="Arial" w:hAnsi="Arial" w:cs="Arial"/>
          <w:sz w:val="22"/>
          <w:szCs w:val="22"/>
        </w:rPr>
        <w:t xml:space="preserve">___________ од _______. </w:t>
      </w:r>
      <w:r w:rsidRPr="00C01753">
        <w:rPr>
          <w:rFonts w:ascii="Arial" w:hAnsi="Arial" w:cs="Arial"/>
          <w:sz w:val="22"/>
          <w:szCs w:val="22"/>
        </w:rPr>
        <w:t>године</w:t>
      </w:r>
    </w:p>
    <w:p w14:paraId="1B7BD23F" w14:textId="77777777" w:rsidR="00E616EC" w:rsidRPr="00C01753" w:rsidRDefault="00E616EC" w:rsidP="00E616EC">
      <w:pPr>
        <w:pStyle w:val="ListParagraph"/>
        <w:numPr>
          <w:ilvl w:val="0"/>
          <w:numId w:val="19"/>
        </w:numPr>
        <w:tabs>
          <w:tab w:val="left" w:pos="1418"/>
        </w:tabs>
        <w:spacing w:after="0" w:line="240" w:lineRule="auto"/>
        <w:contextualSpacing w:val="0"/>
        <w:jc w:val="both"/>
        <w:rPr>
          <w:rFonts w:ascii="Arial" w:hAnsi="Arial" w:cs="Arial"/>
          <w:lang w:val="sr-Cyrl-CS"/>
        </w:rPr>
      </w:pPr>
      <w:r w:rsidRPr="00C01753">
        <w:rPr>
          <w:rFonts w:ascii="Arial" w:hAnsi="Arial" w:cs="Arial"/>
        </w:rPr>
        <w:t xml:space="preserve">Прилог </w:t>
      </w:r>
      <w:r>
        <w:rPr>
          <w:rFonts w:ascii="Arial" w:hAnsi="Arial" w:cs="Arial"/>
          <w:lang w:val="sr-Cyrl-RS"/>
        </w:rPr>
        <w:t>4</w:t>
      </w:r>
      <w:r w:rsidRPr="00C01753">
        <w:rPr>
          <w:rFonts w:ascii="Arial" w:hAnsi="Arial" w:cs="Arial"/>
        </w:rPr>
        <w:t xml:space="preserve">: </w:t>
      </w:r>
      <w:r w:rsidRPr="00C01753">
        <w:rPr>
          <w:rFonts w:ascii="Arial" w:hAnsi="Arial" w:cs="Arial"/>
          <w:lang w:val="sr-Cyrl-RS"/>
        </w:rPr>
        <w:t>Меница и менично овлашћење</w:t>
      </w:r>
    </w:p>
    <w:p w14:paraId="3A113030" w14:textId="77777777" w:rsidR="00E616EC" w:rsidRDefault="00E616EC" w:rsidP="00DD76DE">
      <w:pPr>
        <w:rPr>
          <w:rFonts w:cs="Arial"/>
          <w:sz w:val="22"/>
          <w:szCs w:val="22"/>
        </w:rPr>
      </w:pPr>
    </w:p>
    <w:p w14:paraId="40728312" w14:textId="77777777" w:rsidR="00E616EC" w:rsidRDefault="00E616EC" w:rsidP="00DD76DE">
      <w:pPr>
        <w:rPr>
          <w:rFonts w:cs="Arial"/>
          <w:sz w:val="22"/>
          <w:szCs w:val="22"/>
        </w:rPr>
      </w:pPr>
    </w:p>
    <w:p w14:paraId="7C3D1E36" w14:textId="77777777" w:rsidR="00DD76DE" w:rsidRPr="00C01753" w:rsidRDefault="00DD76DE" w:rsidP="00DD76DE">
      <w:pPr>
        <w:pStyle w:val="ListParagraph"/>
        <w:tabs>
          <w:tab w:val="left" w:pos="1418"/>
        </w:tabs>
        <w:rPr>
          <w:rFonts w:ascii="Arial" w:hAnsi="Arial" w:cs="Arial"/>
          <w:lang w:val="sr-Cyrl-RS"/>
        </w:rPr>
      </w:pPr>
    </w:p>
    <w:p w14:paraId="4FBD0490" w14:textId="77777777" w:rsidR="00DD76DE" w:rsidRPr="00C01753" w:rsidRDefault="00DD76DE" w:rsidP="00DD76DE">
      <w:pPr>
        <w:rPr>
          <w:rFonts w:cs="Arial"/>
          <w:sz w:val="22"/>
          <w:szCs w:val="22"/>
          <w:lang w:val="sr-Latn-CS"/>
        </w:rPr>
      </w:pPr>
    </w:p>
    <w:p w14:paraId="2164E766" w14:textId="77777777" w:rsidR="00DD76DE" w:rsidRPr="00C01753" w:rsidRDefault="00DD76DE" w:rsidP="00DD76DE">
      <w:pPr>
        <w:ind w:left="270"/>
        <w:rPr>
          <w:rFonts w:cs="Arial"/>
          <w:b/>
          <w:bCs/>
          <w:sz w:val="22"/>
          <w:szCs w:val="22"/>
        </w:rPr>
      </w:pPr>
      <w:r w:rsidRPr="00C01753">
        <w:rPr>
          <w:rFonts w:cs="Arial"/>
          <w:b/>
          <w:bCs/>
          <w:sz w:val="22"/>
          <w:szCs w:val="22"/>
        </w:rPr>
        <w:t xml:space="preserve">              </w:t>
      </w:r>
      <w:r w:rsidRPr="00C01753">
        <w:rPr>
          <w:rFonts w:cs="Arial"/>
          <w:b/>
          <w:bCs/>
          <w:sz w:val="22"/>
          <w:szCs w:val="22"/>
          <w:lang w:val="sr-Cyrl-RS"/>
        </w:rPr>
        <w:t>Купац</w:t>
      </w:r>
      <w:r w:rsidRPr="00C01753">
        <w:rPr>
          <w:rFonts w:cs="Arial"/>
          <w:b/>
          <w:bCs/>
          <w:sz w:val="22"/>
          <w:szCs w:val="22"/>
        </w:rPr>
        <w:t xml:space="preserve"> </w:t>
      </w:r>
      <w:r w:rsidRPr="00C01753">
        <w:rPr>
          <w:rFonts w:cs="Arial"/>
          <w:b/>
          <w:bCs/>
          <w:sz w:val="22"/>
          <w:szCs w:val="22"/>
        </w:rPr>
        <w:tab/>
      </w:r>
      <w:r w:rsidRPr="00C01753">
        <w:rPr>
          <w:rFonts w:cs="Arial"/>
          <w:b/>
          <w:bCs/>
          <w:sz w:val="22"/>
          <w:szCs w:val="22"/>
        </w:rPr>
        <w:tab/>
      </w:r>
      <w:r w:rsidRPr="00C01753">
        <w:rPr>
          <w:rFonts w:cs="Arial"/>
          <w:b/>
          <w:bCs/>
          <w:sz w:val="22"/>
          <w:szCs w:val="22"/>
        </w:rPr>
        <w:tab/>
      </w:r>
      <w:r w:rsidRPr="00C01753">
        <w:rPr>
          <w:rFonts w:cs="Arial"/>
          <w:b/>
          <w:bCs/>
          <w:sz w:val="22"/>
          <w:szCs w:val="22"/>
        </w:rPr>
        <w:tab/>
      </w:r>
      <w:r w:rsidRPr="00C01753">
        <w:rPr>
          <w:rFonts w:cs="Arial"/>
          <w:b/>
          <w:bCs/>
          <w:sz w:val="22"/>
          <w:szCs w:val="22"/>
        </w:rPr>
        <w:tab/>
        <w:t xml:space="preserve">  </w:t>
      </w:r>
      <w:r w:rsidRPr="00C01753">
        <w:rPr>
          <w:rFonts w:cs="Arial"/>
          <w:b/>
          <w:bCs/>
          <w:sz w:val="22"/>
          <w:szCs w:val="22"/>
          <w:lang w:val="sr-Cyrl-RS"/>
        </w:rPr>
        <w:t xml:space="preserve">                      </w:t>
      </w:r>
      <w:r w:rsidRPr="00C01753">
        <w:rPr>
          <w:rFonts w:cs="Arial"/>
          <w:b/>
          <w:bCs/>
          <w:sz w:val="22"/>
          <w:szCs w:val="22"/>
        </w:rPr>
        <w:t xml:space="preserve">  </w:t>
      </w:r>
      <w:r w:rsidRPr="00C01753">
        <w:rPr>
          <w:rFonts w:cs="Arial"/>
          <w:b/>
          <w:bCs/>
          <w:sz w:val="22"/>
          <w:szCs w:val="22"/>
          <w:lang w:val="sr-Cyrl-RS"/>
        </w:rPr>
        <w:t>Продавац</w:t>
      </w:r>
      <w:r w:rsidRPr="00C01753">
        <w:rPr>
          <w:rFonts w:cs="Arial"/>
          <w:b/>
          <w:bCs/>
          <w:sz w:val="22"/>
          <w:szCs w:val="22"/>
        </w:rPr>
        <w:t xml:space="preserve">                                                                  </w:t>
      </w:r>
      <w:r w:rsidRPr="00C01753">
        <w:rPr>
          <w:rFonts w:cs="Arial"/>
          <w:b/>
          <w:bCs/>
          <w:sz w:val="22"/>
          <w:szCs w:val="22"/>
          <w:lang w:val="sr-Cyrl-RS"/>
        </w:rPr>
        <w:t xml:space="preserve">                      </w:t>
      </w:r>
      <w:r w:rsidRPr="00C01753">
        <w:rPr>
          <w:rFonts w:cs="Arial"/>
          <w:b/>
          <w:bCs/>
          <w:sz w:val="22"/>
          <w:szCs w:val="22"/>
        </w:rPr>
        <w:t xml:space="preserve">             </w:t>
      </w:r>
      <w:r w:rsidRPr="00C01753">
        <w:rPr>
          <w:rFonts w:cs="Arial"/>
          <w:b/>
          <w:bCs/>
          <w:sz w:val="22"/>
          <w:szCs w:val="22"/>
          <w:lang w:val="sr-Cyrl-RS"/>
        </w:rPr>
        <w:t xml:space="preserve"> </w:t>
      </w:r>
      <w:r w:rsidRPr="00C01753">
        <w:rPr>
          <w:rFonts w:cs="Arial"/>
          <w:b/>
          <w:bCs/>
          <w:sz w:val="22"/>
          <w:szCs w:val="22"/>
        </w:rPr>
        <w:t>Ј</w:t>
      </w:r>
      <w:r w:rsidRPr="00C01753">
        <w:rPr>
          <w:rFonts w:cs="Arial"/>
          <w:b/>
          <w:bCs/>
          <w:sz w:val="22"/>
          <w:szCs w:val="22"/>
          <w:lang w:val="sr-Cyrl-RS"/>
        </w:rPr>
        <w:t xml:space="preserve">авно предузеће                                                                       </w:t>
      </w:r>
      <w:r w:rsidRPr="00C01753">
        <w:rPr>
          <w:rFonts w:cs="Arial"/>
          <w:b/>
          <w:bCs/>
          <w:sz w:val="22"/>
          <w:szCs w:val="22"/>
        </w:rPr>
        <w:t>Назив</w:t>
      </w:r>
    </w:p>
    <w:p w14:paraId="370DFACA" w14:textId="77777777" w:rsidR="00DD76DE" w:rsidRPr="00C01753" w:rsidRDefault="00DD76DE" w:rsidP="00DD76DE">
      <w:pPr>
        <w:rPr>
          <w:rFonts w:cs="Arial"/>
          <w:b/>
          <w:bCs/>
          <w:sz w:val="22"/>
          <w:szCs w:val="22"/>
        </w:rPr>
      </w:pPr>
      <w:r w:rsidRPr="00C01753">
        <w:rPr>
          <w:rFonts w:cs="Arial"/>
          <w:b/>
          <w:bCs/>
          <w:sz w:val="22"/>
          <w:szCs w:val="22"/>
        </w:rPr>
        <w:t>„Електрoпривреда Србије</w:t>
      </w:r>
      <w:proofErr w:type="gramStart"/>
      <w:r w:rsidRPr="00C01753">
        <w:rPr>
          <w:rFonts w:cs="Arial"/>
          <w:b/>
          <w:bCs/>
          <w:sz w:val="22"/>
          <w:szCs w:val="22"/>
        </w:rPr>
        <w:t xml:space="preserve">“ </w:t>
      </w:r>
      <w:r w:rsidRPr="00C01753">
        <w:rPr>
          <w:rFonts w:cs="Arial"/>
          <w:b/>
          <w:bCs/>
          <w:sz w:val="22"/>
          <w:szCs w:val="22"/>
          <w:lang w:val="sr-Cyrl-RS"/>
        </w:rPr>
        <w:t>Београд</w:t>
      </w:r>
      <w:proofErr w:type="gramEnd"/>
    </w:p>
    <w:p w14:paraId="2E5ADCD8" w14:textId="77777777" w:rsidR="00DD76DE" w:rsidRPr="00C01753" w:rsidRDefault="00DD76DE" w:rsidP="00DD76DE">
      <w:pPr>
        <w:rPr>
          <w:rFonts w:cs="Arial"/>
          <w:b/>
          <w:bCs/>
          <w:sz w:val="22"/>
          <w:szCs w:val="22"/>
        </w:rPr>
      </w:pPr>
    </w:p>
    <w:p w14:paraId="6ED70C8E" w14:textId="77777777" w:rsidR="00DD76DE" w:rsidRPr="00C01753" w:rsidRDefault="00DD76DE" w:rsidP="00DD76DE">
      <w:pPr>
        <w:rPr>
          <w:rFonts w:cs="Arial"/>
          <w:b/>
          <w:bCs/>
          <w:sz w:val="22"/>
          <w:szCs w:val="22"/>
        </w:rPr>
      </w:pPr>
      <w:r w:rsidRPr="00C01753">
        <w:rPr>
          <w:rFonts w:cs="Arial"/>
          <w:b/>
          <w:bCs/>
          <w:sz w:val="22"/>
          <w:szCs w:val="22"/>
        </w:rPr>
        <w:t xml:space="preserve">     ____________________                                             ____________________</w:t>
      </w:r>
    </w:p>
    <w:p w14:paraId="4B09855E" w14:textId="77777777" w:rsidR="00DD76DE" w:rsidRPr="00C01753" w:rsidRDefault="00DD76DE" w:rsidP="00DD76DE">
      <w:pPr>
        <w:rPr>
          <w:rFonts w:cs="Arial"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     Александар Обрадовић </w:t>
      </w:r>
      <w:r w:rsidRPr="00C01753">
        <w:rPr>
          <w:rFonts w:cs="Arial"/>
          <w:sz w:val="22"/>
          <w:szCs w:val="22"/>
        </w:rPr>
        <w:tab/>
      </w:r>
      <w:r w:rsidRPr="00C01753">
        <w:rPr>
          <w:rFonts w:cs="Arial"/>
          <w:sz w:val="22"/>
          <w:szCs w:val="22"/>
        </w:rPr>
        <w:tab/>
      </w:r>
      <w:r w:rsidRPr="00C01753">
        <w:rPr>
          <w:rFonts w:cs="Arial"/>
          <w:sz w:val="22"/>
          <w:szCs w:val="22"/>
        </w:rPr>
        <w:tab/>
      </w:r>
      <w:r w:rsidRPr="00C01753">
        <w:rPr>
          <w:rFonts w:cs="Arial"/>
          <w:sz w:val="22"/>
          <w:szCs w:val="22"/>
        </w:rPr>
        <w:tab/>
      </w:r>
      <w:r w:rsidRPr="00C01753">
        <w:rPr>
          <w:rFonts w:cs="Arial"/>
          <w:sz w:val="22"/>
          <w:szCs w:val="22"/>
        </w:rPr>
        <w:tab/>
      </w:r>
      <w:r w:rsidRPr="00C01753">
        <w:rPr>
          <w:rFonts w:cs="Arial"/>
          <w:sz w:val="22"/>
          <w:szCs w:val="22"/>
          <w:lang w:val="sr-Cyrl-RS"/>
        </w:rPr>
        <w:t xml:space="preserve">   </w:t>
      </w:r>
      <w:r w:rsidRPr="00C01753">
        <w:rPr>
          <w:rFonts w:cs="Arial"/>
          <w:sz w:val="22"/>
          <w:szCs w:val="22"/>
        </w:rPr>
        <w:t xml:space="preserve">име и презиме                                                          </w:t>
      </w:r>
    </w:p>
    <w:p w14:paraId="474E42A3" w14:textId="77777777" w:rsidR="00DD76DE" w:rsidRPr="00C01753" w:rsidRDefault="00DD76DE" w:rsidP="00DD76DE">
      <w:pPr>
        <w:rPr>
          <w:rFonts w:cs="Arial"/>
          <w:i/>
          <w:iCs/>
          <w:sz w:val="22"/>
          <w:szCs w:val="22"/>
        </w:rPr>
      </w:pPr>
      <w:r w:rsidRPr="00C01753">
        <w:rPr>
          <w:rFonts w:cs="Arial"/>
          <w:sz w:val="22"/>
          <w:szCs w:val="22"/>
        </w:rPr>
        <w:t xml:space="preserve">               </w:t>
      </w:r>
      <w:proofErr w:type="gramStart"/>
      <w:r w:rsidRPr="00C01753">
        <w:rPr>
          <w:rFonts w:cs="Arial"/>
          <w:sz w:val="22"/>
          <w:szCs w:val="22"/>
        </w:rPr>
        <w:t>директор</w:t>
      </w:r>
      <w:proofErr w:type="gramEnd"/>
      <w:r w:rsidRPr="00C01753">
        <w:rPr>
          <w:rFonts w:cs="Arial"/>
          <w:sz w:val="22"/>
          <w:szCs w:val="22"/>
        </w:rPr>
        <w:t xml:space="preserve"> </w:t>
      </w:r>
      <w:r w:rsidRPr="00C01753">
        <w:rPr>
          <w:rFonts w:cs="Arial"/>
          <w:sz w:val="22"/>
          <w:szCs w:val="22"/>
        </w:rPr>
        <w:tab/>
      </w:r>
      <w:r w:rsidRPr="00C01753">
        <w:rPr>
          <w:rFonts w:cs="Arial"/>
          <w:sz w:val="22"/>
          <w:szCs w:val="22"/>
        </w:rPr>
        <w:tab/>
      </w:r>
      <w:r w:rsidRPr="00C01753">
        <w:rPr>
          <w:rFonts w:cs="Arial"/>
          <w:sz w:val="22"/>
          <w:szCs w:val="22"/>
        </w:rPr>
        <w:tab/>
      </w:r>
      <w:r w:rsidRPr="00C01753">
        <w:rPr>
          <w:rFonts w:cs="Arial"/>
          <w:sz w:val="22"/>
          <w:szCs w:val="22"/>
        </w:rPr>
        <w:tab/>
      </w:r>
      <w:r w:rsidRPr="00C01753">
        <w:rPr>
          <w:rFonts w:cs="Arial"/>
          <w:sz w:val="22"/>
          <w:szCs w:val="22"/>
        </w:rPr>
        <w:tab/>
      </w:r>
      <w:r w:rsidRPr="00C01753">
        <w:rPr>
          <w:rFonts w:cs="Arial"/>
          <w:sz w:val="22"/>
          <w:szCs w:val="22"/>
        </w:rPr>
        <w:tab/>
        <w:t xml:space="preserve">     </w:t>
      </w:r>
      <w:r w:rsidRPr="00C01753">
        <w:rPr>
          <w:rFonts w:cs="Arial"/>
          <w:sz w:val="22"/>
          <w:szCs w:val="22"/>
          <w:lang w:val="sr-Cyrl-RS"/>
        </w:rPr>
        <w:t xml:space="preserve">             </w:t>
      </w:r>
      <w:r w:rsidRPr="00C01753">
        <w:rPr>
          <w:rFonts w:cs="Arial"/>
          <w:sz w:val="22"/>
          <w:szCs w:val="22"/>
        </w:rPr>
        <w:t xml:space="preserve">функција                                                                             </w:t>
      </w:r>
    </w:p>
    <w:p w14:paraId="14DCBB59" w14:textId="77777777" w:rsidR="00DD76DE" w:rsidRPr="00C01753" w:rsidRDefault="00DD76DE" w:rsidP="003E220A">
      <w:pPr>
        <w:rPr>
          <w:rFonts w:cs="Arial"/>
          <w:sz w:val="22"/>
          <w:szCs w:val="22"/>
        </w:rPr>
      </w:pPr>
    </w:p>
    <w:p w14:paraId="730C03D2" w14:textId="77777777" w:rsidR="00DD76DE" w:rsidRPr="00C01753" w:rsidRDefault="00DD76DE" w:rsidP="003E220A">
      <w:pPr>
        <w:rPr>
          <w:rFonts w:cs="Arial"/>
          <w:sz w:val="22"/>
          <w:szCs w:val="22"/>
        </w:rPr>
      </w:pPr>
    </w:p>
    <w:p w14:paraId="2EFB7BDD" w14:textId="77777777" w:rsidR="00DD76DE" w:rsidRPr="00C01753" w:rsidRDefault="00DD76DE" w:rsidP="003E220A">
      <w:pPr>
        <w:rPr>
          <w:rFonts w:cs="Arial"/>
          <w:sz w:val="22"/>
          <w:szCs w:val="22"/>
        </w:rPr>
      </w:pPr>
    </w:p>
    <w:p w14:paraId="00CB8868" w14:textId="77777777" w:rsidR="00DD76DE" w:rsidRPr="00C01753" w:rsidRDefault="00DD76DE" w:rsidP="003E220A">
      <w:pPr>
        <w:rPr>
          <w:rFonts w:cs="Arial"/>
          <w:sz w:val="22"/>
          <w:szCs w:val="22"/>
        </w:rPr>
      </w:pPr>
    </w:p>
    <w:p w14:paraId="1B3CBD53" w14:textId="77777777" w:rsidR="00DD76DE" w:rsidRPr="00C01753" w:rsidRDefault="00DD76DE" w:rsidP="003E220A">
      <w:pPr>
        <w:rPr>
          <w:rFonts w:cs="Arial"/>
          <w:sz w:val="22"/>
          <w:szCs w:val="22"/>
        </w:rPr>
      </w:pPr>
    </w:p>
    <w:p w14:paraId="0437CDD5" w14:textId="77777777" w:rsidR="00DD76DE" w:rsidRPr="00C01753" w:rsidRDefault="00DD76DE" w:rsidP="003E220A">
      <w:pPr>
        <w:rPr>
          <w:rFonts w:cs="Arial"/>
          <w:sz w:val="22"/>
          <w:szCs w:val="22"/>
        </w:rPr>
      </w:pPr>
    </w:p>
    <w:p w14:paraId="6BE01797" w14:textId="77777777" w:rsidR="00DD76DE" w:rsidRPr="00C01753" w:rsidRDefault="00DD76DE" w:rsidP="003E220A">
      <w:pPr>
        <w:rPr>
          <w:rFonts w:cs="Arial"/>
          <w:sz w:val="22"/>
          <w:szCs w:val="22"/>
        </w:rPr>
      </w:pPr>
    </w:p>
    <w:p w14:paraId="0EF5EEB0" w14:textId="77777777" w:rsidR="00DD76DE" w:rsidRPr="00C01753" w:rsidRDefault="00DD76DE" w:rsidP="003E220A">
      <w:pPr>
        <w:rPr>
          <w:rFonts w:cs="Arial"/>
          <w:sz w:val="22"/>
          <w:szCs w:val="22"/>
        </w:rPr>
      </w:pPr>
    </w:p>
    <w:p w14:paraId="0BD28452" w14:textId="77777777" w:rsidR="00DD76DE" w:rsidRPr="00C01753" w:rsidRDefault="00DD76DE" w:rsidP="003E220A">
      <w:pPr>
        <w:rPr>
          <w:rFonts w:cs="Arial"/>
          <w:sz w:val="22"/>
          <w:szCs w:val="22"/>
        </w:rPr>
      </w:pPr>
    </w:p>
    <w:p w14:paraId="262B01FA" w14:textId="77777777" w:rsidR="00DD76DE" w:rsidRPr="00C01753" w:rsidRDefault="00DD76DE" w:rsidP="003E220A">
      <w:pPr>
        <w:rPr>
          <w:rFonts w:cs="Arial"/>
          <w:sz w:val="22"/>
          <w:szCs w:val="22"/>
        </w:rPr>
      </w:pPr>
    </w:p>
    <w:p w14:paraId="5AF79289" w14:textId="77777777" w:rsidR="00DD76DE" w:rsidRPr="00C01753" w:rsidRDefault="00DD76DE" w:rsidP="003E220A">
      <w:pPr>
        <w:rPr>
          <w:rFonts w:cs="Arial"/>
          <w:sz w:val="22"/>
          <w:szCs w:val="22"/>
        </w:rPr>
      </w:pPr>
    </w:p>
    <w:p w14:paraId="66BD6CE1" w14:textId="77777777" w:rsidR="00DD76DE" w:rsidRPr="00C01753" w:rsidRDefault="00DD76DE" w:rsidP="003E220A">
      <w:pPr>
        <w:rPr>
          <w:rFonts w:cs="Arial"/>
          <w:sz w:val="22"/>
          <w:szCs w:val="22"/>
        </w:rPr>
      </w:pPr>
    </w:p>
    <w:p w14:paraId="0C06EF26" w14:textId="77777777" w:rsidR="00DD76DE" w:rsidRPr="00C01753" w:rsidRDefault="00DD76DE" w:rsidP="003E220A">
      <w:pPr>
        <w:rPr>
          <w:rFonts w:cs="Arial"/>
          <w:sz w:val="22"/>
          <w:szCs w:val="22"/>
        </w:rPr>
      </w:pPr>
    </w:p>
    <w:p w14:paraId="01113E81" w14:textId="77777777" w:rsidR="00DD76DE" w:rsidRPr="00C01753" w:rsidRDefault="00DD76DE" w:rsidP="003E220A">
      <w:pPr>
        <w:rPr>
          <w:rFonts w:cs="Arial"/>
          <w:sz w:val="22"/>
          <w:szCs w:val="22"/>
        </w:rPr>
      </w:pPr>
    </w:p>
    <w:p w14:paraId="0D978919" w14:textId="77777777" w:rsidR="00DD76DE" w:rsidRPr="00C01753" w:rsidRDefault="00DD76DE" w:rsidP="003E220A">
      <w:pPr>
        <w:rPr>
          <w:rFonts w:cs="Arial"/>
          <w:sz w:val="22"/>
          <w:szCs w:val="22"/>
        </w:rPr>
      </w:pPr>
    </w:p>
    <w:sectPr w:rsidR="00DD76DE" w:rsidRPr="00C01753">
      <w:headerReference w:type="default" r:id="rId12"/>
      <w:footerReference w:type="defaul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3A982" w14:textId="77777777" w:rsidR="004911F1" w:rsidRDefault="004911F1">
      <w:r>
        <w:separator/>
      </w:r>
    </w:p>
  </w:endnote>
  <w:endnote w:type="continuationSeparator" w:id="0">
    <w:p w14:paraId="011378DA" w14:textId="77777777" w:rsidR="004911F1" w:rsidRDefault="0049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Roman YU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charset w:val="EE"/>
    <w:family w:val="auto"/>
    <w:pitch w:val="variable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D7801" w14:textId="7D20F322" w:rsidR="00744091" w:rsidRPr="006858A0" w:rsidRDefault="00744091" w:rsidP="00986ED7">
    <w:pPr>
      <w:pStyle w:val="Footer"/>
      <w:tabs>
        <w:tab w:val="left" w:pos="3431"/>
      </w:tabs>
      <w:jc w:val="center"/>
      <w:rPr>
        <w:i/>
        <w:lang w:val="sr-Cyrl-RS"/>
      </w:rPr>
    </w:pPr>
    <w:proofErr w:type="gramStart"/>
    <w:r w:rsidRPr="00DD76DE">
      <w:t>ЈН  број</w:t>
    </w:r>
    <w:proofErr w:type="gramEnd"/>
    <w:r w:rsidRPr="00DD76DE">
      <w:t xml:space="preserve"> JN/1000/0470/2015 Прва измена конкурсне документације</w:t>
    </w:r>
    <w:r>
      <w:rPr>
        <w:i/>
      </w:rPr>
      <w:t xml:space="preserve">  </w:t>
    </w:r>
    <w:r>
      <w:rPr>
        <w:i/>
        <w:lang w:val="sr-Cyrl-RS"/>
      </w:rPr>
      <w:t xml:space="preserve">                           </w:t>
    </w:r>
    <w:r>
      <w:rPr>
        <w:i/>
      </w:rPr>
      <w:t xml:space="preserve">стр. </w:t>
    </w:r>
    <w:r w:rsidRPr="000F38BA">
      <w:rPr>
        <w:i/>
      </w:rPr>
      <w:t xml:space="preserve"> </w:t>
    </w:r>
    <w:r w:rsidRPr="000F38BA">
      <w:rPr>
        <w:i/>
      </w:rPr>
      <w:fldChar w:fldCharType="begin"/>
    </w:r>
    <w:r w:rsidRPr="000F38BA">
      <w:rPr>
        <w:i/>
      </w:rPr>
      <w:instrText xml:space="preserve"> PAGE </w:instrText>
    </w:r>
    <w:r w:rsidRPr="000F38BA">
      <w:rPr>
        <w:i/>
      </w:rPr>
      <w:fldChar w:fldCharType="separate"/>
    </w:r>
    <w:r w:rsidR="00A11E6A">
      <w:rPr>
        <w:i/>
        <w:noProof/>
      </w:rPr>
      <w:t>20</w:t>
    </w:r>
    <w:r w:rsidRPr="000F38BA">
      <w:rPr>
        <w:i/>
      </w:rPr>
      <w:fldChar w:fldCharType="end"/>
    </w:r>
    <w:r w:rsidRPr="000F38BA">
      <w:rPr>
        <w:i/>
      </w:rPr>
      <w:t>/</w:t>
    </w:r>
    <w:r w:rsidRPr="000F38BA">
      <w:rPr>
        <w:i/>
      </w:rPr>
      <w:fldChar w:fldCharType="begin"/>
    </w:r>
    <w:r w:rsidRPr="000F38BA">
      <w:rPr>
        <w:i/>
      </w:rPr>
      <w:instrText xml:space="preserve"> NUMPAGES </w:instrText>
    </w:r>
    <w:r w:rsidRPr="000F38BA">
      <w:rPr>
        <w:i/>
      </w:rPr>
      <w:fldChar w:fldCharType="separate"/>
    </w:r>
    <w:r w:rsidR="00A11E6A">
      <w:rPr>
        <w:i/>
        <w:noProof/>
      </w:rPr>
      <w:t>20</w:t>
    </w:r>
    <w:r w:rsidRPr="000F38BA">
      <w:rPr>
        <w:i/>
      </w:rPr>
      <w:fldChar w:fldCharType="end"/>
    </w:r>
  </w:p>
  <w:p w14:paraId="0542758F" w14:textId="1CA66223" w:rsidR="00744091" w:rsidRPr="006858A0" w:rsidRDefault="00744091" w:rsidP="006858A0">
    <w:pPr>
      <w:pStyle w:val="Footer"/>
      <w:tabs>
        <w:tab w:val="left" w:pos="3431"/>
      </w:tabs>
      <w:jc w:val="center"/>
      <w:rPr>
        <w:i/>
        <w:lang w:val="sr-Cyrl-R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118B4" w14:textId="77777777" w:rsidR="004911F1" w:rsidRDefault="004911F1">
      <w:r>
        <w:separator/>
      </w:r>
    </w:p>
  </w:footnote>
  <w:footnote w:type="continuationSeparator" w:id="0">
    <w:p w14:paraId="7FAC8EF6" w14:textId="77777777" w:rsidR="004911F1" w:rsidRDefault="00491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margin" w:tblpXSpec="center" w:tblpY="545"/>
      <w:tblW w:w="479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7"/>
      <w:gridCol w:w="3444"/>
      <w:gridCol w:w="1519"/>
      <w:gridCol w:w="1794"/>
    </w:tblGrid>
    <w:tr w:rsidR="00744091" w:rsidRPr="00933BCC" w14:paraId="03DCC387" w14:textId="77777777" w:rsidTr="0059324C">
      <w:trPr>
        <w:cantSplit/>
        <w:trHeight w:val="750"/>
      </w:trPr>
      <w:tc>
        <w:tcPr>
          <w:tcW w:w="1900" w:type="dxa"/>
          <w:vMerge w:val="restart"/>
          <w:tcBorders>
            <w:top w:val="double" w:sz="12" w:space="0" w:color="auto"/>
            <w:left w:val="double" w:sz="12" w:space="0" w:color="auto"/>
          </w:tcBorders>
          <w:tcMar>
            <w:left w:w="57" w:type="dxa"/>
            <w:right w:w="57" w:type="dxa"/>
          </w:tcMar>
          <w:vAlign w:val="center"/>
        </w:tcPr>
        <w:p w14:paraId="3C60D15B" w14:textId="77777777" w:rsidR="00744091" w:rsidRPr="00933BCC" w:rsidRDefault="00744091" w:rsidP="0081700D">
          <w:pPr>
            <w:spacing w:before="30"/>
            <w:jc w:val="center"/>
            <w:rPr>
              <w:rFonts w:cs="Arial"/>
              <w:b/>
              <w:sz w:val="16"/>
              <w:szCs w:val="16"/>
              <w:lang w:val="sl-SI"/>
            </w:rPr>
          </w:pPr>
          <w:r>
            <w:rPr>
              <w:noProof/>
            </w:rPr>
            <w:drawing>
              <wp:inline distT="0" distB="0" distL="0" distR="0" wp14:anchorId="7A5247B2" wp14:editId="41955F11">
                <wp:extent cx="1038225" cy="9906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Merge w:val="restart"/>
          <w:tcBorders>
            <w:top w:val="double" w:sz="12" w:space="0" w:color="auto"/>
          </w:tcBorders>
          <w:shd w:val="clear" w:color="auto" w:fill="F3F3F3"/>
          <w:vAlign w:val="center"/>
        </w:tcPr>
        <w:sdt>
          <w:sdtPr>
            <w:rPr>
              <w:rFonts w:cs="Arial"/>
              <w:b/>
              <w:sz w:val="24"/>
              <w:szCs w:val="24"/>
              <w:lang w:val="sr-Latn-RS"/>
            </w:rPr>
            <w:alias w:val="Title"/>
            <w:tag w:val=""/>
            <w:id w:val="-1583907690"/>
            <w:placeholder>
              <w:docPart w:val="D839A9FE95B3403F9CCC7095004AB9F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694C5A89" w14:textId="77777777" w:rsidR="00744091" w:rsidRPr="00E23434" w:rsidRDefault="00744091" w:rsidP="006858A0">
              <w:pPr>
                <w:jc w:val="center"/>
                <w:rPr>
                  <w:rFonts w:cs="Arial"/>
                  <w:b/>
                  <w:sz w:val="24"/>
                  <w:szCs w:val="24"/>
                  <w:lang w:val="sr-Latn-RS"/>
                </w:rPr>
              </w:pPr>
              <w:r>
                <w:rPr>
                  <w:rFonts w:cs="Arial"/>
                  <w:b/>
                  <w:sz w:val="24"/>
                  <w:szCs w:val="24"/>
                  <w:lang w:val="sr-Cyrl-RS"/>
                </w:rPr>
                <w:t>Измена конкурсне документације</w:t>
              </w:r>
            </w:p>
          </w:sdtContent>
        </w:sdt>
      </w:tc>
      <w:tc>
        <w:tcPr>
          <w:tcW w:w="1559" w:type="dxa"/>
          <w:tcBorders>
            <w:top w:val="double" w:sz="12" w:space="0" w:color="auto"/>
            <w:bottom w:val="single" w:sz="4" w:space="0" w:color="auto"/>
          </w:tcBorders>
          <w:shd w:val="clear" w:color="auto" w:fill="CCCCCC"/>
          <w:vAlign w:val="center"/>
        </w:tcPr>
        <w:p w14:paraId="313A28BD" w14:textId="77777777" w:rsidR="00744091" w:rsidRPr="00933BCC" w:rsidRDefault="00744091" w:rsidP="0081700D">
          <w:pPr>
            <w:jc w:val="center"/>
            <w:rPr>
              <w:rFonts w:cs="Arial"/>
              <w:b/>
            </w:rPr>
          </w:pPr>
          <w:r w:rsidRPr="00933BCC">
            <w:rPr>
              <w:rFonts w:cs="Arial"/>
              <w:b/>
              <w:lang w:val="sl-SI"/>
            </w:rPr>
            <w:t>Ознака формулара</w:t>
          </w:r>
        </w:p>
      </w:tc>
      <w:tc>
        <w:tcPr>
          <w:tcW w:w="1843" w:type="dxa"/>
          <w:tcBorders>
            <w:top w:val="double" w:sz="12" w:space="0" w:color="auto"/>
            <w:bottom w:val="single" w:sz="4" w:space="0" w:color="auto"/>
            <w:right w:val="double" w:sz="12" w:space="0" w:color="auto"/>
          </w:tcBorders>
          <w:shd w:val="clear" w:color="auto" w:fill="auto"/>
          <w:vAlign w:val="center"/>
        </w:tcPr>
        <w:sdt>
          <w:sdtPr>
            <w:rPr>
              <w:rFonts w:cs="Arial"/>
              <w:b/>
            </w:rPr>
            <w:alias w:val="Šifra formulara"/>
            <w:tag w:val="_x0160_ifra_x0020_formulara"/>
            <w:id w:val="-181674567"/>
            <w:placeholder>
              <w:docPart w:val="F81DD774E40F4E1686E78F253AF6730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60f1b16b-0b16-417a-87e2-a0e23f2cc9a3' xmlns:ns4='9f513f34-31da-4a69-8832-38274b3cc1ef' " w:xpath="/ns0:properties[1]/documentManagement[1]/ns3:Šifra_x0020_formulara[1]" w:storeItemID="{EBF86A86-76CB-4319-91AA-B46463D20BCE}"/>
            <w:text/>
          </w:sdtPr>
          <w:sdtContent>
            <w:p w14:paraId="1F39B4E0" w14:textId="77777777" w:rsidR="00744091" w:rsidRPr="00E23434" w:rsidRDefault="00744091" w:rsidP="0081700D">
              <w:pPr>
                <w:jc w:val="center"/>
                <w:rPr>
                  <w:rFonts w:cs="Arial"/>
                  <w:b/>
                  <w:lang w:val="sr-Latn-RS"/>
                </w:rPr>
              </w:pPr>
              <w:r>
                <w:rPr>
                  <w:rFonts w:cs="Arial"/>
                  <w:b/>
                </w:rPr>
                <w:t>QF-G-030</w:t>
              </w:r>
            </w:p>
          </w:sdtContent>
        </w:sdt>
      </w:tc>
    </w:tr>
    <w:tr w:rsidR="00744091" w:rsidRPr="00B86FF2" w14:paraId="49056985" w14:textId="77777777" w:rsidTr="0059324C">
      <w:trPr>
        <w:cantSplit/>
        <w:trHeight w:val="750"/>
      </w:trPr>
      <w:tc>
        <w:tcPr>
          <w:tcW w:w="1900" w:type="dxa"/>
          <w:vMerge/>
          <w:tcBorders>
            <w:left w:val="double" w:sz="12" w:space="0" w:color="auto"/>
            <w:bottom w:val="double" w:sz="12" w:space="0" w:color="auto"/>
          </w:tcBorders>
          <w:tcMar>
            <w:left w:w="57" w:type="dxa"/>
            <w:right w:w="57" w:type="dxa"/>
          </w:tcMar>
          <w:vAlign w:val="center"/>
        </w:tcPr>
        <w:p w14:paraId="4745D6D4" w14:textId="77777777" w:rsidR="00744091" w:rsidRPr="00933BCC" w:rsidRDefault="00744091" w:rsidP="0081700D">
          <w:pPr>
            <w:spacing w:before="30"/>
            <w:rPr>
              <w:rFonts w:cs="Arial"/>
              <w:noProof/>
            </w:rPr>
          </w:pPr>
        </w:p>
      </w:tc>
      <w:tc>
        <w:tcPr>
          <w:tcW w:w="3544" w:type="dxa"/>
          <w:vMerge/>
          <w:tcBorders>
            <w:bottom w:val="double" w:sz="12" w:space="0" w:color="auto"/>
          </w:tcBorders>
          <w:shd w:val="clear" w:color="auto" w:fill="F3F3F3"/>
          <w:vAlign w:val="center"/>
        </w:tcPr>
        <w:p w14:paraId="5D4F531D" w14:textId="77777777" w:rsidR="00744091" w:rsidRPr="00933BCC" w:rsidRDefault="00744091" w:rsidP="0081700D">
          <w:pPr>
            <w:jc w:val="center"/>
            <w:rPr>
              <w:rFonts w:cs="Arial"/>
            </w:rPr>
          </w:pPr>
        </w:p>
      </w:tc>
      <w:tc>
        <w:tcPr>
          <w:tcW w:w="1559" w:type="dxa"/>
          <w:tcBorders>
            <w:top w:val="single" w:sz="4" w:space="0" w:color="auto"/>
            <w:bottom w:val="double" w:sz="12" w:space="0" w:color="auto"/>
          </w:tcBorders>
          <w:shd w:val="clear" w:color="auto" w:fill="CCCCCC"/>
          <w:vAlign w:val="center"/>
        </w:tcPr>
        <w:p w14:paraId="4734600B" w14:textId="77777777" w:rsidR="00744091" w:rsidRPr="00933BCC" w:rsidRDefault="00744091" w:rsidP="0081700D">
          <w:pPr>
            <w:jc w:val="center"/>
            <w:rPr>
              <w:rFonts w:cs="Arial"/>
              <w:b/>
              <w:lang w:val="sl-SI"/>
            </w:rPr>
          </w:pPr>
          <w:r w:rsidRPr="00933BCC">
            <w:rPr>
              <w:rFonts w:cs="Arial"/>
              <w:b/>
              <w:lang w:val="sl-SI"/>
            </w:rPr>
            <w:t>Број страна</w:t>
          </w:r>
        </w:p>
      </w:tc>
      <w:tc>
        <w:tcPr>
          <w:tcW w:w="1843" w:type="dxa"/>
          <w:tcBorders>
            <w:top w:val="single" w:sz="4" w:space="0" w:color="auto"/>
            <w:bottom w:val="double" w:sz="12" w:space="0" w:color="auto"/>
            <w:right w:val="double" w:sz="12" w:space="0" w:color="auto"/>
          </w:tcBorders>
          <w:shd w:val="clear" w:color="auto" w:fill="auto"/>
          <w:vAlign w:val="center"/>
        </w:tcPr>
        <w:p w14:paraId="3F555E0A" w14:textId="77777777" w:rsidR="00744091" w:rsidRPr="00552D0C" w:rsidRDefault="00744091" w:rsidP="0081700D">
          <w:pPr>
            <w:jc w:val="center"/>
            <w:rPr>
              <w:rFonts w:cs="Arial"/>
              <w:b/>
              <w:lang w:val="sr-Cyrl-CS"/>
            </w:rPr>
          </w:pPr>
          <w:r w:rsidRPr="0081700D">
            <w:rPr>
              <w:rFonts w:cs="Arial"/>
              <w:b/>
              <w:lang w:val="sr-Cyrl-CS"/>
            </w:rPr>
            <w:fldChar w:fldCharType="begin"/>
          </w:r>
          <w:r w:rsidRPr="0081700D">
            <w:rPr>
              <w:rFonts w:cs="Arial"/>
              <w:b/>
              <w:lang w:val="sr-Cyrl-CS"/>
            </w:rPr>
            <w:instrText xml:space="preserve"> PAGE </w:instrText>
          </w:r>
          <w:r w:rsidRPr="0081700D">
            <w:rPr>
              <w:rFonts w:cs="Arial"/>
              <w:b/>
              <w:lang w:val="sr-Cyrl-CS"/>
            </w:rPr>
            <w:fldChar w:fldCharType="separate"/>
          </w:r>
          <w:r w:rsidR="00A11E6A">
            <w:rPr>
              <w:rFonts w:cs="Arial"/>
              <w:b/>
              <w:noProof/>
              <w:lang w:val="sr-Cyrl-CS"/>
            </w:rPr>
            <w:t>20</w:t>
          </w:r>
          <w:r w:rsidRPr="0081700D">
            <w:rPr>
              <w:rFonts w:cs="Arial"/>
              <w:b/>
              <w:lang w:val="sr-Cyrl-CS"/>
            </w:rPr>
            <w:fldChar w:fldCharType="end"/>
          </w:r>
          <w:r w:rsidRPr="0081700D">
            <w:rPr>
              <w:rFonts w:cs="Arial"/>
              <w:b/>
              <w:lang w:val="sr-Cyrl-CS"/>
            </w:rPr>
            <w:t>/</w:t>
          </w:r>
          <w:r w:rsidRPr="0081700D">
            <w:rPr>
              <w:rFonts w:cs="Arial"/>
              <w:b/>
              <w:lang w:val="sr-Cyrl-CS"/>
            </w:rPr>
            <w:fldChar w:fldCharType="begin"/>
          </w:r>
          <w:r w:rsidRPr="0081700D">
            <w:rPr>
              <w:rFonts w:cs="Arial"/>
              <w:b/>
              <w:lang w:val="sr-Cyrl-CS"/>
            </w:rPr>
            <w:instrText xml:space="preserve"> NUMPAGES </w:instrText>
          </w:r>
          <w:r w:rsidRPr="0081700D">
            <w:rPr>
              <w:rFonts w:cs="Arial"/>
              <w:b/>
              <w:lang w:val="sr-Cyrl-CS"/>
            </w:rPr>
            <w:fldChar w:fldCharType="separate"/>
          </w:r>
          <w:r w:rsidR="00A11E6A">
            <w:rPr>
              <w:rFonts w:cs="Arial"/>
              <w:b/>
              <w:noProof/>
              <w:lang w:val="sr-Cyrl-CS"/>
            </w:rPr>
            <w:t>20</w:t>
          </w:r>
          <w:r w:rsidRPr="0081700D">
            <w:rPr>
              <w:rFonts w:cs="Arial"/>
              <w:b/>
              <w:lang w:val="sr-Cyrl-CS"/>
            </w:rPr>
            <w:fldChar w:fldCharType="end"/>
          </w:r>
        </w:p>
      </w:tc>
    </w:tr>
  </w:tbl>
  <w:p w14:paraId="6FADDC85" w14:textId="77777777" w:rsidR="00744091" w:rsidRDefault="007440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770A"/>
    <w:multiLevelType w:val="hybridMultilevel"/>
    <w:tmpl w:val="02EA10C8"/>
    <w:lvl w:ilvl="0" w:tplc="DCE24E7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6C0E47"/>
    <w:multiLevelType w:val="hybridMultilevel"/>
    <w:tmpl w:val="548AC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43BB2"/>
    <w:multiLevelType w:val="hybridMultilevel"/>
    <w:tmpl w:val="2506D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3304A37"/>
    <w:multiLevelType w:val="hybridMultilevel"/>
    <w:tmpl w:val="6BE22BD2"/>
    <w:lvl w:ilvl="0" w:tplc="A4689468">
      <w:start w:val="1"/>
      <w:numFmt w:val="bullet"/>
      <w:pStyle w:val="Bulit0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40C422">
      <w:start w:val="3"/>
      <w:numFmt w:val="bullet"/>
      <w:pStyle w:val="Bulit03"/>
      <w:lvlText w:val="-"/>
      <w:lvlJc w:val="left"/>
      <w:pPr>
        <w:ind w:left="2138" w:hanging="720"/>
      </w:pPr>
      <w:rPr>
        <w:rFonts w:ascii="Arial" w:eastAsia="Times New Roman" w:hAnsi="Aria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486059"/>
    <w:multiLevelType w:val="multilevel"/>
    <w:tmpl w:val="9386F6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31"/>
      <w:numFmt w:val="decimal"/>
      <w:lvlText w:val="%2."/>
      <w:lvlJc w:val="left"/>
      <w:pPr>
        <w:tabs>
          <w:tab w:val="num" w:pos="3600"/>
        </w:tabs>
        <w:ind w:left="3600" w:hanging="144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62D0127"/>
    <w:multiLevelType w:val="multilevel"/>
    <w:tmpl w:val="01F6A97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>
    <w:nsid w:val="175A7E90"/>
    <w:multiLevelType w:val="hybridMultilevel"/>
    <w:tmpl w:val="5B66AA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5C04DD"/>
    <w:multiLevelType w:val="hybridMultilevel"/>
    <w:tmpl w:val="79A0878A"/>
    <w:lvl w:ilvl="0" w:tplc="E7787030">
      <w:start w:val="1"/>
      <w:numFmt w:val="upperRoman"/>
      <w:pStyle w:val="Heading2roman"/>
      <w:lvlText w:val="%1."/>
      <w:lvlJc w:val="right"/>
      <w:pPr>
        <w:tabs>
          <w:tab w:val="num" w:pos="180"/>
        </w:tabs>
        <w:ind w:left="180" w:hanging="18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EF5BCD"/>
    <w:multiLevelType w:val="hybridMultilevel"/>
    <w:tmpl w:val="767608DA"/>
    <w:lvl w:ilvl="0" w:tplc="804C8B9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31553"/>
    <w:multiLevelType w:val="hybridMultilevel"/>
    <w:tmpl w:val="E794BDC4"/>
    <w:lvl w:ilvl="0" w:tplc="08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81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>
    <w:nsid w:val="2E511211"/>
    <w:multiLevelType w:val="hybridMultilevel"/>
    <w:tmpl w:val="A9801468"/>
    <w:lvl w:ilvl="0" w:tplc="081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301D059C"/>
    <w:multiLevelType w:val="hybridMultilevel"/>
    <w:tmpl w:val="7F80BCBA"/>
    <w:lvl w:ilvl="0" w:tplc="A4FA77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50A0AE1"/>
    <w:multiLevelType w:val="hybridMultilevel"/>
    <w:tmpl w:val="2A08D62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C0AC5"/>
    <w:multiLevelType w:val="hybridMultilevel"/>
    <w:tmpl w:val="93362B9A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E2869"/>
    <w:multiLevelType w:val="hybridMultilevel"/>
    <w:tmpl w:val="FF2E25F0"/>
    <w:lvl w:ilvl="0" w:tplc="08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5">
    <w:nsid w:val="408279B0"/>
    <w:multiLevelType w:val="hybridMultilevel"/>
    <w:tmpl w:val="66A2D2C4"/>
    <w:lvl w:ilvl="0" w:tplc="A4FA77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0D1E25"/>
    <w:multiLevelType w:val="hybridMultilevel"/>
    <w:tmpl w:val="B5204386"/>
    <w:lvl w:ilvl="0" w:tplc="081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>
    <w:nsid w:val="4D9F133C"/>
    <w:multiLevelType w:val="hybridMultilevel"/>
    <w:tmpl w:val="E5DE317A"/>
    <w:lvl w:ilvl="0" w:tplc="604A7292">
      <w:start w:val="1"/>
      <w:numFmt w:val="decimal"/>
      <w:lvlText w:val="%1)"/>
      <w:lvlJc w:val="left"/>
      <w:pPr>
        <w:ind w:left="1443" w:hanging="735"/>
      </w:pPr>
      <w:rPr>
        <w:rFonts w:hint="default"/>
        <w:color w:val="auto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FEE1E87"/>
    <w:multiLevelType w:val="hybridMultilevel"/>
    <w:tmpl w:val="19924D2A"/>
    <w:lvl w:ilvl="0" w:tplc="EC1C84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D505E8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E68A3"/>
    <w:multiLevelType w:val="multilevel"/>
    <w:tmpl w:val="03563D2A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93D33CA"/>
    <w:multiLevelType w:val="hybridMultilevel"/>
    <w:tmpl w:val="4D345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1079CC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343753"/>
    <w:multiLevelType w:val="multilevel"/>
    <w:tmpl w:val="4CF0E550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5B466694"/>
    <w:multiLevelType w:val="hybridMultilevel"/>
    <w:tmpl w:val="3580C684"/>
    <w:lvl w:ilvl="0" w:tplc="0CFEE7CE">
      <w:start w:val="1"/>
      <w:numFmt w:val="upperRoman"/>
      <w:lvlText w:val="%1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FD4242"/>
    <w:multiLevelType w:val="hybridMultilevel"/>
    <w:tmpl w:val="61A44B86"/>
    <w:lvl w:ilvl="0" w:tplc="081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>
    <w:nsid w:val="5D2D64A7"/>
    <w:multiLevelType w:val="hybridMultilevel"/>
    <w:tmpl w:val="548AC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D57D8B"/>
    <w:multiLevelType w:val="hybridMultilevel"/>
    <w:tmpl w:val="2214B1B6"/>
    <w:lvl w:ilvl="0" w:tplc="EA1A6B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6562F08"/>
    <w:multiLevelType w:val="multilevel"/>
    <w:tmpl w:val="49A83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6A9C3579"/>
    <w:multiLevelType w:val="hybridMultilevel"/>
    <w:tmpl w:val="F2066528"/>
    <w:lvl w:ilvl="0" w:tplc="081A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90019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8">
    <w:nsid w:val="6CA966E2"/>
    <w:multiLevelType w:val="hybridMultilevel"/>
    <w:tmpl w:val="532E5BD0"/>
    <w:lvl w:ilvl="0" w:tplc="EC1C8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512F3"/>
    <w:multiLevelType w:val="hybridMultilevel"/>
    <w:tmpl w:val="6B72585C"/>
    <w:lvl w:ilvl="0" w:tplc="081A0011">
      <w:start w:val="1"/>
      <w:numFmt w:val="decimal"/>
      <w:lvlText w:val="%1)"/>
      <w:lvlJc w:val="left"/>
      <w:pPr>
        <w:ind w:left="928" w:hanging="360"/>
      </w:pPr>
    </w:lvl>
    <w:lvl w:ilvl="1" w:tplc="081A0019" w:tentative="1">
      <w:start w:val="1"/>
      <w:numFmt w:val="lowerLetter"/>
      <w:lvlText w:val="%2."/>
      <w:lvlJc w:val="left"/>
      <w:pPr>
        <w:ind w:left="1648" w:hanging="360"/>
      </w:pPr>
    </w:lvl>
    <w:lvl w:ilvl="2" w:tplc="081A001B" w:tentative="1">
      <w:start w:val="1"/>
      <w:numFmt w:val="lowerRoman"/>
      <w:lvlText w:val="%3."/>
      <w:lvlJc w:val="right"/>
      <w:pPr>
        <w:ind w:left="2368" w:hanging="180"/>
      </w:pPr>
    </w:lvl>
    <w:lvl w:ilvl="3" w:tplc="081A000F" w:tentative="1">
      <w:start w:val="1"/>
      <w:numFmt w:val="decimal"/>
      <w:lvlText w:val="%4."/>
      <w:lvlJc w:val="left"/>
      <w:pPr>
        <w:ind w:left="3088" w:hanging="360"/>
      </w:pPr>
    </w:lvl>
    <w:lvl w:ilvl="4" w:tplc="081A0019" w:tentative="1">
      <w:start w:val="1"/>
      <w:numFmt w:val="lowerLetter"/>
      <w:lvlText w:val="%5."/>
      <w:lvlJc w:val="left"/>
      <w:pPr>
        <w:ind w:left="3808" w:hanging="360"/>
      </w:pPr>
    </w:lvl>
    <w:lvl w:ilvl="5" w:tplc="081A001B" w:tentative="1">
      <w:start w:val="1"/>
      <w:numFmt w:val="lowerRoman"/>
      <w:lvlText w:val="%6."/>
      <w:lvlJc w:val="right"/>
      <w:pPr>
        <w:ind w:left="4528" w:hanging="180"/>
      </w:pPr>
    </w:lvl>
    <w:lvl w:ilvl="6" w:tplc="081A000F" w:tentative="1">
      <w:start w:val="1"/>
      <w:numFmt w:val="decimal"/>
      <w:lvlText w:val="%7."/>
      <w:lvlJc w:val="left"/>
      <w:pPr>
        <w:ind w:left="5248" w:hanging="360"/>
      </w:pPr>
    </w:lvl>
    <w:lvl w:ilvl="7" w:tplc="081A0019" w:tentative="1">
      <w:start w:val="1"/>
      <w:numFmt w:val="lowerLetter"/>
      <w:lvlText w:val="%8."/>
      <w:lvlJc w:val="left"/>
      <w:pPr>
        <w:ind w:left="5968" w:hanging="360"/>
      </w:pPr>
    </w:lvl>
    <w:lvl w:ilvl="8" w:tplc="08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70467C96"/>
    <w:multiLevelType w:val="hybridMultilevel"/>
    <w:tmpl w:val="2214B1B6"/>
    <w:lvl w:ilvl="0" w:tplc="EA1A6B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2445A29"/>
    <w:multiLevelType w:val="hybridMultilevel"/>
    <w:tmpl w:val="40C09B94"/>
    <w:lvl w:ilvl="0" w:tplc="04090001">
      <w:start w:val="1"/>
      <w:numFmt w:val="decimal"/>
      <w:pStyle w:val="Heading10"/>
      <w:lvlText w:val="%1."/>
      <w:lvlJc w:val="left"/>
      <w:pPr>
        <w:tabs>
          <w:tab w:val="num" w:pos="723"/>
        </w:tabs>
        <w:ind w:left="723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2">
    <w:nsid w:val="772F15FF"/>
    <w:multiLevelType w:val="hybridMultilevel"/>
    <w:tmpl w:val="33909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A73181"/>
    <w:multiLevelType w:val="hybridMultilevel"/>
    <w:tmpl w:val="C204B6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7"/>
  </w:num>
  <w:num w:numId="4">
    <w:abstractNumId w:val="31"/>
  </w:num>
  <w:num w:numId="5">
    <w:abstractNumId w:val="7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8"/>
  </w:num>
  <w:num w:numId="9">
    <w:abstractNumId w:val="12"/>
  </w:num>
  <w:num w:numId="10">
    <w:abstractNumId w:val="29"/>
  </w:num>
  <w:num w:numId="11">
    <w:abstractNumId w:val="13"/>
  </w:num>
  <w:num w:numId="12">
    <w:abstractNumId w:val="11"/>
  </w:num>
  <w:num w:numId="13">
    <w:abstractNumId w:val="15"/>
  </w:num>
  <w:num w:numId="14">
    <w:abstractNumId w:val="24"/>
  </w:num>
  <w:num w:numId="15">
    <w:abstractNumId w:val="1"/>
  </w:num>
  <w:num w:numId="16">
    <w:abstractNumId w:val="19"/>
  </w:num>
  <w:num w:numId="17">
    <w:abstractNumId w:val="28"/>
  </w:num>
  <w:num w:numId="18">
    <w:abstractNumId w:val="33"/>
  </w:num>
  <w:num w:numId="19">
    <w:abstractNumId w:val="20"/>
  </w:num>
  <w:num w:numId="20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6"/>
  </w:num>
  <w:num w:numId="23">
    <w:abstractNumId w:val="10"/>
  </w:num>
  <w:num w:numId="24">
    <w:abstractNumId w:val="3"/>
  </w:num>
  <w:num w:numId="25">
    <w:abstractNumId w:val="14"/>
  </w:num>
  <w:num w:numId="26">
    <w:abstractNumId w:val="9"/>
  </w:num>
  <w:num w:numId="27">
    <w:abstractNumId w:val="6"/>
  </w:num>
  <w:num w:numId="28">
    <w:abstractNumId w:val="32"/>
  </w:num>
  <w:num w:numId="29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7"/>
  </w:num>
  <w:num w:numId="32">
    <w:abstractNumId w:val="25"/>
  </w:num>
  <w:num w:numId="33">
    <w:abstractNumId w:val="30"/>
  </w:num>
  <w:num w:numId="34">
    <w:abstractNumId w:val="8"/>
  </w:num>
  <w:num w:numId="35">
    <w:abstractNumId w:val="4"/>
    <w:lvlOverride w:ilvl="0"/>
    <w:lvlOverride w:ilvl="1">
      <w:startOverride w:val="3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0D"/>
    <w:rsid w:val="00004712"/>
    <w:rsid w:val="00024BCC"/>
    <w:rsid w:val="0007167D"/>
    <w:rsid w:val="000A3D8B"/>
    <w:rsid w:val="000A53B1"/>
    <w:rsid w:val="000C0E33"/>
    <w:rsid w:val="000E3375"/>
    <w:rsid w:val="000E7419"/>
    <w:rsid w:val="001170DF"/>
    <w:rsid w:val="0013247D"/>
    <w:rsid w:val="00132F92"/>
    <w:rsid w:val="00180D96"/>
    <w:rsid w:val="00193F93"/>
    <w:rsid w:val="001B24BF"/>
    <w:rsid w:val="001C6A89"/>
    <w:rsid w:val="001F50C0"/>
    <w:rsid w:val="00201B41"/>
    <w:rsid w:val="00213B1D"/>
    <w:rsid w:val="0022557F"/>
    <w:rsid w:val="002623E5"/>
    <w:rsid w:val="00272EDF"/>
    <w:rsid w:val="00297EBF"/>
    <w:rsid w:val="002A6837"/>
    <w:rsid w:val="002B09D3"/>
    <w:rsid w:val="002C046D"/>
    <w:rsid w:val="002C49E4"/>
    <w:rsid w:val="002C62CC"/>
    <w:rsid w:val="002E2C89"/>
    <w:rsid w:val="00310AEF"/>
    <w:rsid w:val="00313EDD"/>
    <w:rsid w:val="003525B5"/>
    <w:rsid w:val="00382BA4"/>
    <w:rsid w:val="003A3534"/>
    <w:rsid w:val="003C6904"/>
    <w:rsid w:val="003D3130"/>
    <w:rsid w:val="003E220A"/>
    <w:rsid w:val="003E3C13"/>
    <w:rsid w:val="00410F79"/>
    <w:rsid w:val="00447045"/>
    <w:rsid w:val="004748A9"/>
    <w:rsid w:val="004878CF"/>
    <w:rsid w:val="004911F1"/>
    <w:rsid w:val="004961BC"/>
    <w:rsid w:val="004B5FD1"/>
    <w:rsid w:val="004D647A"/>
    <w:rsid w:val="004E7E84"/>
    <w:rsid w:val="00533F56"/>
    <w:rsid w:val="0059324C"/>
    <w:rsid w:val="006858A0"/>
    <w:rsid w:val="00685981"/>
    <w:rsid w:val="006907FA"/>
    <w:rsid w:val="006A3988"/>
    <w:rsid w:val="006D1804"/>
    <w:rsid w:val="00722594"/>
    <w:rsid w:val="00744091"/>
    <w:rsid w:val="007C75EF"/>
    <w:rsid w:val="0081700D"/>
    <w:rsid w:val="00856D8E"/>
    <w:rsid w:val="00925436"/>
    <w:rsid w:val="0092746F"/>
    <w:rsid w:val="0097582A"/>
    <w:rsid w:val="00977992"/>
    <w:rsid w:val="00986ED7"/>
    <w:rsid w:val="009A6439"/>
    <w:rsid w:val="00A11E6A"/>
    <w:rsid w:val="00A30A19"/>
    <w:rsid w:val="00A34A6C"/>
    <w:rsid w:val="00A37D83"/>
    <w:rsid w:val="00A4270D"/>
    <w:rsid w:val="00A56519"/>
    <w:rsid w:val="00AA3DA2"/>
    <w:rsid w:val="00B024B8"/>
    <w:rsid w:val="00B05222"/>
    <w:rsid w:val="00B65AE1"/>
    <w:rsid w:val="00B9209A"/>
    <w:rsid w:val="00BA21C7"/>
    <w:rsid w:val="00BA3EDF"/>
    <w:rsid w:val="00BB5035"/>
    <w:rsid w:val="00BC58B8"/>
    <w:rsid w:val="00C01753"/>
    <w:rsid w:val="00C1798E"/>
    <w:rsid w:val="00C25D1F"/>
    <w:rsid w:val="00C6333E"/>
    <w:rsid w:val="00C7717D"/>
    <w:rsid w:val="00C84DAF"/>
    <w:rsid w:val="00CA757F"/>
    <w:rsid w:val="00CE3B32"/>
    <w:rsid w:val="00D361F5"/>
    <w:rsid w:val="00D96BAE"/>
    <w:rsid w:val="00DD76DE"/>
    <w:rsid w:val="00E03615"/>
    <w:rsid w:val="00E23434"/>
    <w:rsid w:val="00E35111"/>
    <w:rsid w:val="00E41CD6"/>
    <w:rsid w:val="00E45700"/>
    <w:rsid w:val="00E616EC"/>
    <w:rsid w:val="00E67A81"/>
    <w:rsid w:val="00E71597"/>
    <w:rsid w:val="00EE7252"/>
    <w:rsid w:val="00F62520"/>
    <w:rsid w:val="00F95D43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005274"/>
  <w15:docId w15:val="{EE12B837-5470-4584-92FB-FBD0B3AC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iPriority="99" w:unhideWhenUsed="1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00D"/>
    <w:pPr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81700D"/>
    <w:pPr>
      <w:keepNext/>
      <w:keepLines/>
      <w:numPr>
        <w:numId w:val="1"/>
      </w:numPr>
      <w:shd w:val="pct20" w:color="auto" w:fill="auto"/>
      <w:spacing w:after="240"/>
      <w:ind w:right="-114"/>
      <w:jc w:val="left"/>
      <w:outlineLvl w:val="0"/>
    </w:pPr>
    <w:rPr>
      <w:b/>
      <w:kern w:val="28"/>
      <w:sz w:val="28"/>
      <w:u w:val="single"/>
      <w:lang w:val="af-ZA"/>
    </w:rPr>
  </w:style>
  <w:style w:type="paragraph" w:styleId="Heading2">
    <w:name w:val="heading 2"/>
    <w:basedOn w:val="Normal"/>
    <w:next w:val="Normal"/>
    <w:link w:val="Heading2Char"/>
    <w:qFormat/>
    <w:rsid w:val="0081700D"/>
    <w:pPr>
      <w:keepNext/>
      <w:keepLines/>
      <w:numPr>
        <w:ilvl w:val="1"/>
        <w:numId w:val="1"/>
      </w:numPr>
      <w:spacing w:before="240" w:after="12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1700D"/>
    <w:pPr>
      <w:keepNext/>
      <w:numPr>
        <w:ilvl w:val="2"/>
        <w:numId w:val="1"/>
      </w:numPr>
      <w:spacing w:before="24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76DE"/>
    <w:pPr>
      <w:keepNext/>
      <w:tabs>
        <w:tab w:val="num" w:pos="0"/>
      </w:tabs>
      <w:suppressAutoHyphens/>
      <w:ind w:left="-17"/>
      <w:outlineLvl w:val="3"/>
    </w:pPr>
    <w:rPr>
      <w:rFonts w:ascii="Arial Narrow" w:hAnsi="Arial Narrow"/>
      <w:b/>
      <w:bCs/>
      <w:sz w:val="24"/>
      <w:lang w:val="sr-Cyrl-CS" w:eastAsia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1700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1700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1700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1700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1700D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700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</w:rPr>
  </w:style>
  <w:style w:type="paragraph" w:styleId="BodyTextIndent2">
    <w:name w:val="Body Text Indent 2"/>
    <w:basedOn w:val="Normal"/>
    <w:link w:val="BodyTextIndent2Char"/>
    <w:uiPriority w:val="99"/>
    <w:rsid w:val="0081700D"/>
    <w:pPr>
      <w:spacing w:after="120" w:line="480" w:lineRule="auto"/>
      <w:ind w:left="283"/>
    </w:pPr>
  </w:style>
  <w:style w:type="paragraph" w:styleId="NormalWeb">
    <w:name w:val="Normal (Web)"/>
    <w:basedOn w:val="Normal"/>
    <w:rsid w:val="0081700D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customStyle="1" w:styleId="Style12ptBoldCentered">
    <w:name w:val="Style 12 pt Bold Centered"/>
    <w:basedOn w:val="Heading5"/>
    <w:rsid w:val="0081700D"/>
    <w:pPr>
      <w:jc w:val="center"/>
    </w:pPr>
    <w:rPr>
      <w:b w:val="0"/>
      <w:bCs w:val="0"/>
      <w:sz w:val="24"/>
    </w:rPr>
  </w:style>
  <w:style w:type="paragraph" w:styleId="Header">
    <w:name w:val="header"/>
    <w:aliases w:val="header odd,header odd1"/>
    <w:basedOn w:val="Normal"/>
    <w:link w:val="HeaderChar"/>
    <w:uiPriority w:val="99"/>
    <w:rsid w:val="0081700D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link w:val="FooterChar"/>
    <w:uiPriority w:val="99"/>
    <w:rsid w:val="0081700D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uiPriority w:val="99"/>
    <w:rsid w:val="0081700D"/>
  </w:style>
  <w:style w:type="paragraph" w:styleId="BalloonText">
    <w:name w:val="Balloon Text"/>
    <w:basedOn w:val="Normal"/>
    <w:link w:val="BalloonTextChar"/>
    <w:uiPriority w:val="99"/>
    <w:rsid w:val="00BC5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C58B8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9324C"/>
    <w:rPr>
      <w:color w:val="808080"/>
    </w:rPr>
  </w:style>
  <w:style w:type="paragraph" w:styleId="Title">
    <w:name w:val="Title"/>
    <w:basedOn w:val="Normal"/>
    <w:next w:val="Subtitle"/>
    <w:link w:val="TitleChar"/>
    <w:qFormat/>
    <w:rsid w:val="006858A0"/>
    <w:pPr>
      <w:suppressAutoHyphens/>
      <w:jc w:val="center"/>
    </w:pPr>
    <w:rPr>
      <w:rFonts w:ascii="Times New Roman" w:hAnsi="Times New Roman"/>
      <w:b/>
      <w:bCs/>
      <w:sz w:val="24"/>
      <w:lang w:val="sr-Cyrl-CS" w:eastAsia="ar-SA"/>
    </w:rPr>
  </w:style>
  <w:style w:type="character" w:customStyle="1" w:styleId="TitleChar">
    <w:name w:val="Title Char"/>
    <w:basedOn w:val="DefaultParagraphFont"/>
    <w:link w:val="Title"/>
    <w:rsid w:val="006858A0"/>
    <w:rPr>
      <w:b/>
      <w:bCs/>
      <w:sz w:val="24"/>
      <w:lang w:val="sr-Cyrl-CS" w:eastAsia="ar-SA"/>
    </w:rPr>
  </w:style>
  <w:style w:type="paragraph" w:styleId="Subtitle">
    <w:name w:val="Subtitle"/>
    <w:basedOn w:val="Normal"/>
    <w:next w:val="Normal"/>
    <w:link w:val="SubtitleChar"/>
    <w:qFormat/>
    <w:rsid w:val="006858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858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6858A0"/>
    <w:rPr>
      <w:rFonts w:ascii="Arial" w:hAnsi="Arial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DD76DE"/>
    <w:rPr>
      <w:rFonts w:ascii="Arial Narrow" w:hAnsi="Arial Narrow"/>
      <w:b/>
      <w:bCs/>
      <w:sz w:val="24"/>
      <w:lang w:val="sr-Cyrl-CS" w:eastAsia="ar-SA"/>
    </w:rPr>
  </w:style>
  <w:style w:type="character" w:customStyle="1" w:styleId="Heading1Char">
    <w:name w:val="Heading 1 Char"/>
    <w:basedOn w:val="DefaultParagraphFont"/>
    <w:link w:val="Heading1"/>
    <w:rsid w:val="00DD76DE"/>
    <w:rPr>
      <w:rFonts w:ascii="Arial" w:hAnsi="Arial"/>
      <w:b/>
      <w:kern w:val="28"/>
      <w:sz w:val="28"/>
      <w:u w:val="single"/>
      <w:shd w:val="pct20" w:color="auto" w:fill="auto"/>
      <w:lang w:val="af-ZA" w:eastAsia="en-US"/>
    </w:rPr>
  </w:style>
  <w:style w:type="character" w:customStyle="1" w:styleId="Heading2Char">
    <w:name w:val="Heading 2 Char"/>
    <w:basedOn w:val="DefaultParagraphFont"/>
    <w:link w:val="Heading2"/>
    <w:rsid w:val="00DD76DE"/>
    <w:rPr>
      <w:rFonts w:ascii="Arial" w:hAnsi="Arial"/>
      <w:b/>
      <w:sz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DD76DE"/>
    <w:rPr>
      <w:rFonts w:ascii="Arial" w:hAnsi="Arial"/>
      <w:b/>
      <w:sz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DD76DE"/>
    <w:rPr>
      <w:rFonts w:ascii="Arial" w:hAnsi="Arial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DD76DE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DD76DE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DD76DE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DD76DE"/>
    <w:rPr>
      <w:rFonts w:ascii="Arial" w:hAnsi="Arial" w:cs="Arial"/>
      <w:sz w:val="22"/>
      <w:szCs w:val="22"/>
      <w:lang w:val="en-US" w:eastAsia="en-US"/>
    </w:rPr>
  </w:style>
  <w:style w:type="character" w:customStyle="1" w:styleId="WW8Num2z0">
    <w:name w:val="WW8Num2z0"/>
    <w:rsid w:val="00DD76DE"/>
    <w:rPr>
      <w:rFonts w:ascii="Symbol" w:hAnsi="Symbol"/>
    </w:rPr>
  </w:style>
  <w:style w:type="character" w:customStyle="1" w:styleId="WW8Num3z0">
    <w:name w:val="WW8Num3z0"/>
    <w:uiPriority w:val="99"/>
    <w:rsid w:val="00DD76DE"/>
    <w:rPr>
      <w:rFonts w:ascii="Symbol" w:hAnsi="Symbol"/>
    </w:rPr>
  </w:style>
  <w:style w:type="character" w:customStyle="1" w:styleId="WW8Num4z0">
    <w:name w:val="WW8Num4z0"/>
    <w:rsid w:val="00DD76DE"/>
    <w:rPr>
      <w:rFonts w:ascii="Symbol" w:hAnsi="Symbol"/>
    </w:rPr>
  </w:style>
  <w:style w:type="character" w:customStyle="1" w:styleId="WW8Num5z0">
    <w:name w:val="WW8Num5z0"/>
    <w:rsid w:val="00DD76DE"/>
    <w:rPr>
      <w:rFonts w:ascii="Symbol" w:hAnsi="Symbol" w:cs="Times New Roman"/>
    </w:rPr>
  </w:style>
  <w:style w:type="character" w:customStyle="1" w:styleId="WW8Num6z0">
    <w:name w:val="WW8Num6z0"/>
    <w:rsid w:val="00DD76DE"/>
    <w:rPr>
      <w:rFonts w:ascii="Symbol" w:hAnsi="Symbol"/>
    </w:rPr>
  </w:style>
  <w:style w:type="character" w:customStyle="1" w:styleId="WW8Num11z0">
    <w:name w:val="WW8Num11z0"/>
    <w:rsid w:val="00DD76DE"/>
    <w:rPr>
      <w:rFonts w:ascii="Symbol" w:hAnsi="Symbol"/>
    </w:rPr>
  </w:style>
  <w:style w:type="character" w:customStyle="1" w:styleId="WW8Num15z0">
    <w:name w:val="WW8Num15z0"/>
    <w:rsid w:val="00DD76DE"/>
    <w:rPr>
      <w:rFonts w:ascii="Symbol" w:hAnsi="Symbol"/>
    </w:rPr>
  </w:style>
  <w:style w:type="character" w:customStyle="1" w:styleId="WW8Num16z0">
    <w:name w:val="WW8Num16z0"/>
    <w:rsid w:val="00DD76DE"/>
    <w:rPr>
      <w:rFonts w:ascii="Symbol" w:hAnsi="Symbol" w:cs="Times New Roman"/>
    </w:rPr>
  </w:style>
  <w:style w:type="character" w:customStyle="1" w:styleId="WW8Num17z0">
    <w:name w:val="WW8Num17z0"/>
    <w:rsid w:val="00DD76DE"/>
    <w:rPr>
      <w:rFonts w:ascii="Symbol" w:hAnsi="Symbol"/>
    </w:rPr>
  </w:style>
  <w:style w:type="character" w:customStyle="1" w:styleId="WW8Num19z1">
    <w:name w:val="WW8Num19z1"/>
    <w:rsid w:val="00DD76DE"/>
    <w:rPr>
      <w:rFonts w:ascii="Times New Roman" w:hAnsi="Times New Roman" w:cs="Times New Roman"/>
    </w:rPr>
  </w:style>
  <w:style w:type="character" w:customStyle="1" w:styleId="WW8Num20z0">
    <w:name w:val="WW8Num20z0"/>
    <w:rsid w:val="00DD76DE"/>
    <w:rPr>
      <w:rFonts w:ascii="Courier New" w:hAnsi="Courier New"/>
      <w:color w:val="auto"/>
    </w:rPr>
  </w:style>
  <w:style w:type="character" w:customStyle="1" w:styleId="WW8Num21z0">
    <w:name w:val="WW8Num21z0"/>
    <w:rsid w:val="00DD76DE"/>
    <w:rPr>
      <w:rFonts w:ascii="Symbol" w:hAnsi="Symbol"/>
    </w:rPr>
  </w:style>
  <w:style w:type="character" w:customStyle="1" w:styleId="WW8Num24z1">
    <w:name w:val="WW8Num24z1"/>
    <w:rsid w:val="00DD76DE"/>
    <w:rPr>
      <w:rFonts w:ascii="Symbol" w:hAnsi="Symbol"/>
    </w:rPr>
  </w:style>
  <w:style w:type="character" w:customStyle="1" w:styleId="WW8Num25z0">
    <w:name w:val="WW8Num25z0"/>
    <w:rsid w:val="00DD76DE"/>
    <w:rPr>
      <w:rFonts w:ascii="Symbol" w:hAnsi="Symbol"/>
    </w:rPr>
  </w:style>
  <w:style w:type="character" w:customStyle="1" w:styleId="WW8Num26z0">
    <w:name w:val="WW8Num26z0"/>
    <w:rsid w:val="00DD76DE"/>
    <w:rPr>
      <w:i w:val="0"/>
    </w:rPr>
  </w:style>
  <w:style w:type="character" w:customStyle="1" w:styleId="WW8Num27z0">
    <w:name w:val="WW8Num27z0"/>
    <w:rsid w:val="00DD76DE"/>
    <w:rPr>
      <w:rFonts w:ascii="Symbol" w:hAnsi="Symbol"/>
    </w:rPr>
  </w:style>
  <w:style w:type="character" w:customStyle="1" w:styleId="WW8Num28z0">
    <w:name w:val="WW8Num28z0"/>
    <w:rsid w:val="00DD76DE"/>
    <w:rPr>
      <w:rFonts w:ascii="Symbol" w:hAnsi="Symbol"/>
    </w:rPr>
  </w:style>
  <w:style w:type="character" w:customStyle="1" w:styleId="WW8Num29z0">
    <w:name w:val="WW8Num29z0"/>
    <w:rsid w:val="00DD76DE"/>
    <w:rPr>
      <w:rFonts w:ascii="Symbol" w:hAnsi="Symbol"/>
    </w:rPr>
  </w:style>
  <w:style w:type="character" w:customStyle="1" w:styleId="WW8Num31z0">
    <w:name w:val="WW8Num31z0"/>
    <w:rsid w:val="00DD76DE"/>
    <w:rPr>
      <w:rFonts w:ascii="Symbol" w:hAnsi="Symbol"/>
    </w:rPr>
  </w:style>
  <w:style w:type="character" w:customStyle="1" w:styleId="WW8Num34z0">
    <w:name w:val="WW8Num34z0"/>
    <w:rsid w:val="00DD76DE"/>
    <w:rPr>
      <w:rFonts w:ascii="Symbol" w:hAnsi="Symbol"/>
    </w:rPr>
  </w:style>
  <w:style w:type="character" w:customStyle="1" w:styleId="WW8Num35z0">
    <w:name w:val="WW8Num35z0"/>
    <w:rsid w:val="00DD76DE"/>
    <w:rPr>
      <w:rFonts w:ascii="Symbol" w:hAnsi="Symbol"/>
    </w:rPr>
  </w:style>
  <w:style w:type="character" w:customStyle="1" w:styleId="WW8Num38z1">
    <w:name w:val="WW8Num38z1"/>
    <w:rsid w:val="00DD76DE"/>
    <w:rPr>
      <w:rFonts w:ascii="Courier New" w:hAnsi="Courier New" w:cs="Courier New"/>
    </w:rPr>
  </w:style>
  <w:style w:type="character" w:customStyle="1" w:styleId="WW8Num38z2">
    <w:name w:val="WW8Num38z2"/>
    <w:rsid w:val="00DD76DE"/>
    <w:rPr>
      <w:rFonts w:ascii="Wingdings" w:hAnsi="Wingdings"/>
    </w:rPr>
  </w:style>
  <w:style w:type="character" w:customStyle="1" w:styleId="WW8Num38z3">
    <w:name w:val="WW8Num38z3"/>
    <w:rsid w:val="00DD76DE"/>
    <w:rPr>
      <w:rFonts w:ascii="Symbol" w:hAnsi="Symbol"/>
    </w:rPr>
  </w:style>
  <w:style w:type="character" w:customStyle="1" w:styleId="WW8Num39z0">
    <w:name w:val="WW8Num39z0"/>
    <w:rsid w:val="00DD76DE"/>
    <w:rPr>
      <w:rFonts w:ascii="Symbol" w:hAnsi="Symbol"/>
    </w:rPr>
  </w:style>
  <w:style w:type="character" w:customStyle="1" w:styleId="WW8Num40z0">
    <w:name w:val="WW8Num40z0"/>
    <w:rsid w:val="00DD76DE"/>
    <w:rPr>
      <w:rFonts w:ascii="Symbol" w:hAnsi="Symbol"/>
    </w:rPr>
  </w:style>
  <w:style w:type="character" w:customStyle="1" w:styleId="WW8Num41z0">
    <w:name w:val="WW8Num41z0"/>
    <w:rsid w:val="00DD76DE"/>
    <w:rPr>
      <w:rFonts w:ascii="Symbol" w:hAnsi="Symbol"/>
    </w:rPr>
  </w:style>
  <w:style w:type="character" w:customStyle="1" w:styleId="WW8Num42z0">
    <w:name w:val="WW8Num42z0"/>
    <w:rsid w:val="00DD76DE"/>
    <w:rPr>
      <w:rFonts w:ascii="Symbol" w:hAnsi="Symbol"/>
    </w:rPr>
  </w:style>
  <w:style w:type="character" w:customStyle="1" w:styleId="WW8Num43z0">
    <w:name w:val="WW8Num43z0"/>
    <w:rsid w:val="00DD76DE"/>
    <w:rPr>
      <w:rFonts w:ascii="Symbol" w:hAnsi="Symbol"/>
    </w:rPr>
  </w:style>
  <w:style w:type="character" w:customStyle="1" w:styleId="WW8Num44z0">
    <w:name w:val="WW8Num44z0"/>
    <w:rsid w:val="00DD76DE"/>
    <w:rPr>
      <w:rFonts w:ascii="Symbol" w:hAnsi="Symbol"/>
    </w:rPr>
  </w:style>
  <w:style w:type="character" w:customStyle="1" w:styleId="WW8Num46z0">
    <w:name w:val="WW8Num46z0"/>
    <w:rsid w:val="00DD76DE"/>
    <w:rPr>
      <w:rFonts w:ascii="Symbol" w:hAnsi="Symbol"/>
    </w:rPr>
  </w:style>
  <w:style w:type="character" w:customStyle="1" w:styleId="WW-Absatz-Standardschriftart">
    <w:name w:val="WW-Absatz-Standardschriftart"/>
    <w:rsid w:val="00DD76DE"/>
  </w:style>
  <w:style w:type="character" w:customStyle="1" w:styleId="WW-WW8Num2z0">
    <w:name w:val="WW-WW8Num2z0"/>
    <w:rsid w:val="00DD76DE"/>
    <w:rPr>
      <w:rFonts w:ascii="Symbol" w:hAnsi="Symbol"/>
    </w:rPr>
  </w:style>
  <w:style w:type="character" w:customStyle="1" w:styleId="WW-WW8Num3z0">
    <w:name w:val="WW-WW8Num3z0"/>
    <w:rsid w:val="00DD76DE"/>
    <w:rPr>
      <w:rFonts w:ascii="Symbol" w:hAnsi="Symbol"/>
    </w:rPr>
  </w:style>
  <w:style w:type="character" w:customStyle="1" w:styleId="WW-WW8Num4z0">
    <w:name w:val="WW-WW8Num4z0"/>
    <w:rsid w:val="00DD76DE"/>
    <w:rPr>
      <w:rFonts w:ascii="Symbol" w:hAnsi="Symbol"/>
    </w:rPr>
  </w:style>
  <w:style w:type="character" w:customStyle="1" w:styleId="WW-WW8Num5z0">
    <w:name w:val="WW-WW8Num5z0"/>
    <w:rsid w:val="00DD76DE"/>
    <w:rPr>
      <w:rFonts w:ascii="Symbol" w:hAnsi="Symbol" w:cs="Times New Roman"/>
    </w:rPr>
  </w:style>
  <w:style w:type="character" w:customStyle="1" w:styleId="WW-WW8Num6z0">
    <w:name w:val="WW-WW8Num6z0"/>
    <w:rsid w:val="00DD76DE"/>
    <w:rPr>
      <w:rFonts w:ascii="Symbol" w:hAnsi="Symbol"/>
    </w:rPr>
  </w:style>
  <w:style w:type="character" w:customStyle="1" w:styleId="WW-WW8Num11z0">
    <w:name w:val="WW-WW8Num11z0"/>
    <w:rsid w:val="00DD76DE"/>
    <w:rPr>
      <w:rFonts w:ascii="Symbol" w:hAnsi="Symbol"/>
    </w:rPr>
  </w:style>
  <w:style w:type="character" w:customStyle="1" w:styleId="WW-WW8Num15z0">
    <w:name w:val="WW-WW8Num15z0"/>
    <w:rsid w:val="00DD76DE"/>
    <w:rPr>
      <w:rFonts w:ascii="Symbol" w:hAnsi="Symbol"/>
    </w:rPr>
  </w:style>
  <w:style w:type="character" w:customStyle="1" w:styleId="WW-WW8Num16z0">
    <w:name w:val="WW-WW8Num16z0"/>
    <w:rsid w:val="00DD76DE"/>
    <w:rPr>
      <w:rFonts w:ascii="Symbol" w:hAnsi="Symbol" w:cs="Times New Roman"/>
    </w:rPr>
  </w:style>
  <w:style w:type="character" w:customStyle="1" w:styleId="WW-WW8Num17z0">
    <w:name w:val="WW-WW8Num17z0"/>
    <w:rsid w:val="00DD76DE"/>
    <w:rPr>
      <w:rFonts w:ascii="Symbol" w:hAnsi="Symbol"/>
    </w:rPr>
  </w:style>
  <w:style w:type="character" w:customStyle="1" w:styleId="WW-WW8Num19z1">
    <w:name w:val="WW-WW8Num19z1"/>
    <w:rsid w:val="00DD76DE"/>
    <w:rPr>
      <w:rFonts w:ascii="Times New Roman" w:hAnsi="Times New Roman" w:cs="Times New Roman"/>
    </w:rPr>
  </w:style>
  <w:style w:type="character" w:customStyle="1" w:styleId="WW-WW8Num20z0">
    <w:name w:val="WW-WW8Num20z0"/>
    <w:rsid w:val="00DD76DE"/>
    <w:rPr>
      <w:rFonts w:ascii="Courier New" w:hAnsi="Courier New"/>
      <w:color w:val="auto"/>
    </w:rPr>
  </w:style>
  <w:style w:type="character" w:customStyle="1" w:styleId="WW-WW8Num21z0">
    <w:name w:val="WW-WW8Num21z0"/>
    <w:rsid w:val="00DD76DE"/>
    <w:rPr>
      <w:rFonts w:ascii="Symbol" w:hAnsi="Symbol"/>
    </w:rPr>
  </w:style>
  <w:style w:type="character" w:customStyle="1" w:styleId="WW-WW8Num24z1">
    <w:name w:val="WW-WW8Num24z1"/>
    <w:rsid w:val="00DD76DE"/>
    <w:rPr>
      <w:rFonts w:ascii="Symbol" w:hAnsi="Symbol"/>
    </w:rPr>
  </w:style>
  <w:style w:type="character" w:customStyle="1" w:styleId="WW-WW8Num25z0">
    <w:name w:val="WW-WW8Num25z0"/>
    <w:rsid w:val="00DD76DE"/>
    <w:rPr>
      <w:rFonts w:ascii="Symbol" w:hAnsi="Symbol"/>
    </w:rPr>
  </w:style>
  <w:style w:type="character" w:customStyle="1" w:styleId="WW-WW8Num26z0">
    <w:name w:val="WW-WW8Num26z0"/>
    <w:rsid w:val="00DD76DE"/>
    <w:rPr>
      <w:i w:val="0"/>
    </w:rPr>
  </w:style>
  <w:style w:type="character" w:customStyle="1" w:styleId="WW-WW8Num27z0">
    <w:name w:val="WW-WW8Num27z0"/>
    <w:rsid w:val="00DD76DE"/>
    <w:rPr>
      <w:rFonts w:ascii="Symbol" w:hAnsi="Symbol"/>
    </w:rPr>
  </w:style>
  <w:style w:type="character" w:customStyle="1" w:styleId="WW-WW8Num28z0">
    <w:name w:val="WW-WW8Num28z0"/>
    <w:rsid w:val="00DD76DE"/>
    <w:rPr>
      <w:rFonts w:ascii="Symbol" w:hAnsi="Symbol"/>
    </w:rPr>
  </w:style>
  <w:style w:type="character" w:customStyle="1" w:styleId="WW-WW8Num29z0">
    <w:name w:val="WW-WW8Num29z0"/>
    <w:rsid w:val="00DD76DE"/>
    <w:rPr>
      <w:rFonts w:ascii="Symbol" w:hAnsi="Symbol"/>
    </w:rPr>
  </w:style>
  <w:style w:type="character" w:customStyle="1" w:styleId="WW-WW8Num31z0">
    <w:name w:val="WW-WW8Num31z0"/>
    <w:rsid w:val="00DD76DE"/>
    <w:rPr>
      <w:rFonts w:ascii="Symbol" w:hAnsi="Symbol"/>
    </w:rPr>
  </w:style>
  <w:style w:type="character" w:customStyle="1" w:styleId="WW-WW8Num34z0">
    <w:name w:val="WW-WW8Num34z0"/>
    <w:rsid w:val="00DD76DE"/>
    <w:rPr>
      <w:rFonts w:ascii="Symbol" w:hAnsi="Symbol"/>
    </w:rPr>
  </w:style>
  <w:style w:type="character" w:customStyle="1" w:styleId="WW-WW8Num35z0">
    <w:name w:val="WW-WW8Num35z0"/>
    <w:rsid w:val="00DD76DE"/>
    <w:rPr>
      <w:rFonts w:ascii="Symbol" w:hAnsi="Symbol"/>
    </w:rPr>
  </w:style>
  <w:style w:type="character" w:customStyle="1" w:styleId="WW-WW8Num38z1">
    <w:name w:val="WW-WW8Num38z1"/>
    <w:rsid w:val="00DD76DE"/>
    <w:rPr>
      <w:rFonts w:ascii="Courier New" w:hAnsi="Courier New" w:cs="Courier New"/>
    </w:rPr>
  </w:style>
  <w:style w:type="character" w:customStyle="1" w:styleId="WW-WW8Num38z2">
    <w:name w:val="WW-WW8Num38z2"/>
    <w:rsid w:val="00DD76DE"/>
    <w:rPr>
      <w:rFonts w:ascii="Wingdings" w:hAnsi="Wingdings"/>
    </w:rPr>
  </w:style>
  <w:style w:type="character" w:customStyle="1" w:styleId="WW-WW8Num38z3">
    <w:name w:val="WW-WW8Num38z3"/>
    <w:rsid w:val="00DD76DE"/>
    <w:rPr>
      <w:rFonts w:ascii="Symbol" w:hAnsi="Symbol"/>
    </w:rPr>
  </w:style>
  <w:style w:type="character" w:customStyle="1" w:styleId="WW-WW8Num39z0">
    <w:name w:val="WW-WW8Num39z0"/>
    <w:rsid w:val="00DD76DE"/>
    <w:rPr>
      <w:rFonts w:ascii="Symbol" w:hAnsi="Symbol"/>
    </w:rPr>
  </w:style>
  <w:style w:type="character" w:customStyle="1" w:styleId="WW-WW8Num40z0">
    <w:name w:val="WW-WW8Num40z0"/>
    <w:rsid w:val="00DD76DE"/>
    <w:rPr>
      <w:rFonts w:ascii="Symbol" w:hAnsi="Symbol"/>
    </w:rPr>
  </w:style>
  <w:style w:type="character" w:customStyle="1" w:styleId="WW-WW8Num41z0">
    <w:name w:val="WW-WW8Num41z0"/>
    <w:rsid w:val="00DD76DE"/>
    <w:rPr>
      <w:rFonts w:ascii="Symbol" w:hAnsi="Symbol"/>
    </w:rPr>
  </w:style>
  <w:style w:type="character" w:customStyle="1" w:styleId="WW-WW8Num42z0">
    <w:name w:val="WW-WW8Num42z0"/>
    <w:rsid w:val="00DD76DE"/>
    <w:rPr>
      <w:rFonts w:ascii="Symbol" w:hAnsi="Symbol"/>
    </w:rPr>
  </w:style>
  <w:style w:type="character" w:customStyle="1" w:styleId="WW-WW8Num43z0">
    <w:name w:val="WW-WW8Num43z0"/>
    <w:rsid w:val="00DD76DE"/>
    <w:rPr>
      <w:rFonts w:ascii="Symbol" w:hAnsi="Symbol"/>
    </w:rPr>
  </w:style>
  <w:style w:type="character" w:customStyle="1" w:styleId="WW-WW8Num44z0">
    <w:name w:val="WW-WW8Num44z0"/>
    <w:rsid w:val="00DD76DE"/>
    <w:rPr>
      <w:rFonts w:ascii="Symbol" w:hAnsi="Symbol"/>
    </w:rPr>
  </w:style>
  <w:style w:type="character" w:customStyle="1" w:styleId="WW-WW8Num46z0">
    <w:name w:val="WW-WW8Num46z0"/>
    <w:rsid w:val="00DD76DE"/>
    <w:rPr>
      <w:rFonts w:ascii="Symbol" w:hAnsi="Symbol"/>
    </w:rPr>
  </w:style>
  <w:style w:type="character" w:customStyle="1" w:styleId="WW-Absatz-Standardschriftart1">
    <w:name w:val="WW-Absatz-Standardschriftart1"/>
    <w:rsid w:val="00DD76DE"/>
  </w:style>
  <w:style w:type="character" w:customStyle="1" w:styleId="WW-WW8Num2z01">
    <w:name w:val="WW-WW8Num2z01"/>
    <w:rsid w:val="00DD76DE"/>
    <w:rPr>
      <w:rFonts w:ascii="Symbol" w:hAnsi="Symbol"/>
    </w:rPr>
  </w:style>
  <w:style w:type="character" w:customStyle="1" w:styleId="WW-WW8Num3z01">
    <w:name w:val="WW-WW8Num3z01"/>
    <w:rsid w:val="00DD76DE"/>
    <w:rPr>
      <w:rFonts w:ascii="Symbol" w:hAnsi="Symbol"/>
    </w:rPr>
  </w:style>
  <w:style w:type="character" w:customStyle="1" w:styleId="WW-WW8Num4z01">
    <w:name w:val="WW-WW8Num4z01"/>
    <w:rsid w:val="00DD76DE"/>
    <w:rPr>
      <w:rFonts w:ascii="Symbol" w:hAnsi="Symbol"/>
    </w:rPr>
  </w:style>
  <w:style w:type="character" w:customStyle="1" w:styleId="WW-WW8Num5z01">
    <w:name w:val="WW-WW8Num5z01"/>
    <w:rsid w:val="00DD76DE"/>
    <w:rPr>
      <w:rFonts w:ascii="Symbol" w:hAnsi="Symbol" w:cs="Times New Roman"/>
    </w:rPr>
  </w:style>
  <w:style w:type="character" w:customStyle="1" w:styleId="WW-WW8Num6z01">
    <w:name w:val="WW-WW8Num6z01"/>
    <w:rsid w:val="00DD76DE"/>
    <w:rPr>
      <w:rFonts w:ascii="Symbol" w:hAnsi="Symbol"/>
    </w:rPr>
  </w:style>
  <w:style w:type="character" w:customStyle="1" w:styleId="WW-WW8Num11z01">
    <w:name w:val="WW-WW8Num11z01"/>
    <w:rsid w:val="00DD76DE"/>
    <w:rPr>
      <w:rFonts w:ascii="Symbol" w:hAnsi="Symbol"/>
    </w:rPr>
  </w:style>
  <w:style w:type="character" w:customStyle="1" w:styleId="WW-WW8Num15z01">
    <w:name w:val="WW-WW8Num15z01"/>
    <w:rsid w:val="00DD76DE"/>
    <w:rPr>
      <w:rFonts w:ascii="Symbol" w:hAnsi="Symbol"/>
    </w:rPr>
  </w:style>
  <w:style w:type="character" w:customStyle="1" w:styleId="WW-WW8Num16z01">
    <w:name w:val="WW-WW8Num16z01"/>
    <w:rsid w:val="00DD76DE"/>
    <w:rPr>
      <w:rFonts w:ascii="Symbol" w:hAnsi="Symbol" w:cs="Times New Roman"/>
    </w:rPr>
  </w:style>
  <w:style w:type="character" w:customStyle="1" w:styleId="WW-WW8Num17z01">
    <w:name w:val="WW-WW8Num17z01"/>
    <w:rsid w:val="00DD76DE"/>
    <w:rPr>
      <w:rFonts w:ascii="Symbol" w:hAnsi="Symbol"/>
    </w:rPr>
  </w:style>
  <w:style w:type="character" w:customStyle="1" w:styleId="WW-WW8Num19z11">
    <w:name w:val="WW-WW8Num19z11"/>
    <w:rsid w:val="00DD76DE"/>
    <w:rPr>
      <w:rFonts w:ascii="Times New Roman" w:hAnsi="Times New Roman" w:cs="Times New Roman"/>
    </w:rPr>
  </w:style>
  <w:style w:type="character" w:customStyle="1" w:styleId="WW-WW8Num20z01">
    <w:name w:val="WW-WW8Num20z01"/>
    <w:rsid w:val="00DD76DE"/>
    <w:rPr>
      <w:rFonts w:ascii="Courier New" w:hAnsi="Courier New"/>
      <w:color w:val="auto"/>
    </w:rPr>
  </w:style>
  <w:style w:type="character" w:customStyle="1" w:styleId="WW-WW8Num21z01">
    <w:name w:val="WW-WW8Num21z01"/>
    <w:rsid w:val="00DD76DE"/>
    <w:rPr>
      <w:rFonts w:ascii="Symbol" w:hAnsi="Symbol"/>
    </w:rPr>
  </w:style>
  <w:style w:type="character" w:customStyle="1" w:styleId="WW-WW8Num24z11">
    <w:name w:val="WW-WW8Num24z11"/>
    <w:rsid w:val="00DD76DE"/>
    <w:rPr>
      <w:rFonts w:ascii="Symbol" w:hAnsi="Symbol"/>
    </w:rPr>
  </w:style>
  <w:style w:type="character" w:customStyle="1" w:styleId="WW-WW8Num25z01">
    <w:name w:val="WW-WW8Num25z01"/>
    <w:rsid w:val="00DD76DE"/>
    <w:rPr>
      <w:rFonts w:ascii="Symbol" w:hAnsi="Symbol"/>
    </w:rPr>
  </w:style>
  <w:style w:type="character" w:customStyle="1" w:styleId="WW-WW8Num26z01">
    <w:name w:val="WW-WW8Num26z01"/>
    <w:rsid w:val="00DD76DE"/>
    <w:rPr>
      <w:i w:val="0"/>
    </w:rPr>
  </w:style>
  <w:style w:type="character" w:customStyle="1" w:styleId="WW-WW8Num27z01">
    <w:name w:val="WW-WW8Num27z01"/>
    <w:rsid w:val="00DD76DE"/>
    <w:rPr>
      <w:rFonts w:ascii="Symbol" w:hAnsi="Symbol"/>
    </w:rPr>
  </w:style>
  <w:style w:type="character" w:customStyle="1" w:styleId="WW-WW8Num28z01">
    <w:name w:val="WW-WW8Num28z01"/>
    <w:rsid w:val="00DD76DE"/>
    <w:rPr>
      <w:rFonts w:ascii="Symbol" w:hAnsi="Symbol"/>
    </w:rPr>
  </w:style>
  <w:style w:type="character" w:customStyle="1" w:styleId="WW-WW8Num29z01">
    <w:name w:val="WW-WW8Num29z01"/>
    <w:rsid w:val="00DD76DE"/>
    <w:rPr>
      <w:rFonts w:ascii="Symbol" w:hAnsi="Symbol"/>
    </w:rPr>
  </w:style>
  <w:style w:type="character" w:customStyle="1" w:styleId="WW-WW8Num31z01">
    <w:name w:val="WW-WW8Num31z01"/>
    <w:rsid w:val="00DD76DE"/>
    <w:rPr>
      <w:rFonts w:ascii="Symbol" w:hAnsi="Symbol"/>
    </w:rPr>
  </w:style>
  <w:style w:type="character" w:customStyle="1" w:styleId="WW-WW8Num34z01">
    <w:name w:val="WW-WW8Num34z01"/>
    <w:rsid w:val="00DD76DE"/>
    <w:rPr>
      <w:rFonts w:ascii="Symbol" w:hAnsi="Symbol"/>
    </w:rPr>
  </w:style>
  <w:style w:type="character" w:customStyle="1" w:styleId="WW-WW8Num35z01">
    <w:name w:val="WW-WW8Num35z01"/>
    <w:rsid w:val="00DD76DE"/>
    <w:rPr>
      <w:rFonts w:ascii="Symbol" w:hAnsi="Symbol"/>
    </w:rPr>
  </w:style>
  <w:style w:type="character" w:customStyle="1" w:styleId="WW-WW8Num38z11">
    <w:name w:val="WW-WW8Num38z11"/>
    <w:rsid w:val="00DD76DE"/>
    <w:rPr>
      <w:rFonts w:ascii="Courier New" w:hAnsi="Courier New" w:cs="Courier New"/>
    </w:rPr>
  </w:style>
  <w:style w:type="character" w:customStyle="1" w:styleId="WW-WW8Num38z21">
    <w:name w:val="WW-WW8Num38z21"/>
    <w:rsid w:val="00DD76DE"/>
    <w:rPr>
      <w:rFonts w:ascii="Wingdings" w:hAnsi="Wingdings"/>
    </w:rPr>
  </w:style>
  <w:style w:type="character" w:customStyle="1" w:styleId="WW-WW8Num38z31">
    <w:name w:val="WW-WW8Num38z31"/>
    <w:rsid w:val="00DD76DE"/>
    <w:rPr>
      <w:rFonts w:ascii="Symbol" w:hAnsi="Symbol"/>
    </w:rPr>
  </w:style>
  <w:style w:type="character" w:customStyle="1" w:styleId="WW-WW8Num39z01">
    <w:name w:val="WW-WW8Num39z01"/>
    <w:rsid w:val="00DD76DE"/>
    <w:rPr>
      <w:rFonts w:ascii="Symbol" w:hAnsi="Symbol"/>
    </w:rPr>
  </w:style>
  <w:style w:type="character" w:customStyle="1" w:styleId="WW-WW8Num40z01">
    <w:name w:val="WW-WW8Num40z01"/>
    <w:rsid w:val="00DD76DE"/>
    <w:rPr>
      <w:rFonts w:ascii="Symbol" w:hAnsi="Symbol"/>
    </w:rPr>
  </w:style>
  <w:style w:type="character" w:customStyle="1" w:styleId="WW-WW8Num41z01">
    <w:name w:val="WW-WW8Num41z01"/>
    <w:rsid w:val="00DD76DE"/>
    <w:rPr>
      <w:rFonts w:ascii="Symbol" w:hAnsi="Symbol"/>
    </w:rPr>
  </w:style>
  <w:style w:type="character" w:customStyle="1" w:styleId="WW-WW8Num42z01">
    <w:name w:val="WW-WW8Num42z01"/>
    <w:rsid w:val="00DD76DE"/>
    <w:rPr>
      <w:rFonts w:ascii="Symbol" w:hAnsi="Symbol"/>
    </w:rPr>
  </w:style>
  <w:style w:type="character" w:customStyle="1" w:styleId="WW-WW8Num43z01">
    <w:name w:val="WW-WW8Num43z01"/>
    <w:rsid w:val="00DD76DE"/>
    <w:rPr>
      <w:rFonts w:ascii="Symbol" w:hAnsi="Symbol"/>
    </w:rPr>
  </w:style>
  <w:style w:type="character" w:customStyle="1" w:styleId="WW-WW8Num44z01">
    <w:name w:val="WW-WW8Num44z01"/>
    <w:rsid w:val="00DD76DE"/>
    <w:rPr>
      <w:rFonts w:ascii="Symbol" w:hAnsi="Symbol"/>
    </w:rPr>
  </w:style>
  <w:style w:type="character" w:customStyle="1" w:styleId="WW-WW8Num46z01">
    <w:name w:val="WW-WW8Num46z01"/>
    <w:rsid w:val="00DD76DE"/>
    <w:rPr>
      <w:rFonts w:ascii="Symbol" w:hAnsi="Symbol"/>
    </w:rPr>
  </w:style>
  <w:style w:type="character" w:customStyle="1" w:styleId="WW-Absatz-Standardschriftart11">
    <w:name w:val="WW-Absatz-Standardschriftart11"/>
    <w:rsid w:val="00DD76DE"/>
  </w:style>
  <w:style w:type="character" w:customStyle="1" w:styleId="WW-WW8Num2z011">
    <w:name w:val="WW-WW8Num2z011"/>
    <w:rsid w:val="00DD76DE"/>
    <w:rPr>
      <w:rFonts w:ascii="Symbol" w:hAnsi="Symbol"/>
    </w:rPr>
  </w:style>
  <w:style w:type="character" w:customStyle="1" w:styleId="WW-WW8Num3z011">
    <w:name w:val="WW-WW8Num3z011"/>
    <w:rsid w:val="00DD76DE"/>
    <w:rPr>
      <w:rFonts w:ascii="Symbol" w:hAnsi="Symbol"/>
    </w:rPr>
  </w:style>
  <w:style w:type="character" w:customStyle="1" w:styleId="WW-WW8Num4z011">
    <w:name w:val="WW-WW8Num4z011"/>
    <w:rsid w:val="00DD76DE"/>
    <w:rPr>
      <w:rFonts w:ascii="Symbol" w:hAnsi="Symbol"/>
    </w:rPr>
  </w:style>
  <w:style w:type="character" w:customStyle="1" w:styleId="WW-WW8Num5z011">
    <w:name w:val="WW-WW8Num5z011"/>
    <w:rsid w:val="00DD76DE"/>
    <w:rPr>
      <w:rFonts w:ascii="Symbol" w:hAnsi="Symbol" w:cs="Times New Roman"/>
    </w:rPr>
  </w:style>
  <w:style w:type="character" w:customStyle="1" w:styleId="WW-WW8Num6z011">
    <w:name w:val="WW-WW8Num6z011"/>
    <w:rsid w:val="00DD76DE"/>
    <w:rPr>
      <w:rFonts w:ascii="Symbol" w:hAnsi="Symbol"/>
    </w:rPr>
  </w:style>
  <w:style w:type="character" w:customStyle="1" w:styleId="WW-WW8Num11z011">
    <w:name w:val="WW-WW8Num11z011"/>
    <w:rsid w:val="00DD76DE"/>
    <w:rPr>
      <w:rFonts w:ascii="Symbol" w:hAnsi="Symbol"/>
    </w:rPr>
  </w:style>
  <w:style w:type="character" w:customStyle="1" w:styleId="WW-WW8Num15z011">
    <w:name w:val="WW-WW8Num15z011"/>
    <w:rsid w:val="00DD76DE"/>
    <w:rPr>
      <w:rFonts w:ascii="Symbol" w:hAnsi="Symbol"/>
    </w:rPr>
  </w:style>
  <w:style w:type="character" w:customStyle="1" w:styleId="WW-WW8Num16z011">
    <w:name w:val="WW-WW8Num16z011"/>
    <w:rsid w:val="00DD76DE"/>
    <w:rPr>
      <w:rFonts w:ascii="Symbol" w:hAnsi="Symbol" w:cs="Times New Roman"/>
    </w:rPr>
  </w:style>
  <w:style w:type="character" w:customStyle="1" w:styleId="WW-WW8Num17z011">
    <w:name w:val="WW-WW8Num17z011"/>
    <w:rsid w:val="00DD76DE"/>
    <w:rPr>
      <w:rFonts w:ascii="Symbol" w:hAnsi="Symbol"/>
    </w:rPr>
  </w:style>
  <w:style w:type="character" w:customStyle="1" w:styleId="WW-WW8Num19z111">
    <w:name w:val="WW-WW8Num19z111"/>
    <w:rsid w:val="00DD76DE"/>
    <w:rPr>
      <w:rFonts w:ascii="Times New Roman" w:hAnsi="Times New Roman" w:cs="Times New Roman"/>
    </w:rPr>
  </w:style>
  <w:style w:type="character" w:customStyle="1" w:styleId="WW-WW8Num20z011">
    <w:name w:val="WW-WW8Num20z011"/>
    <w:rsid w:val="00DD76DE"/>
    <w:rPr>
      <w:rFonts w:ascii="Courier New" w:hAnsi="Courier New"/>
      <w:color w:val="auto"/>
    </w:rPr>
  </w:style>
  <w:style w:type="character" w:customStyle="1" w:styleId="WW-WW8Num21z011">
    <w:name w:val="WW-WW8Num21z011"/>
    <w:rsid w:val="00DD76DE"/>
    <w:rPr>
      <w:rFonts w:ascii="Symbol" w:hAnsi="Symbol"/>
    </w:rPr>
  </w:style>
  <w:style w:type="character" w:customStyle="1" w:styleId="WW-WW8Num24z111">
    <w:name w:val="WW-WW8Num24z111"/>
    <w:rsid w:val="00DD76DE"/>
    <w:rPr>
      <w:rFonts w:ascii="Symbol" w:hAnsi="Symbol"/>
    </w:rPr>
  </w:style>
  <w:style w:type="character" w:customStyle="1" w:styleId="WW-WW8Num25z011">
    <w:name w:val="WW-WW8Num25z011"/>
    <w:rsid w:val="00DD76DE"/>
    <w:rPr>
      <w:rFonts w:ascii="Symbol" w:hAnsi="Symbol"/>
    </w:rPr>
  </w:style>
  <w:style w:type="character" w:customStyle="1" w:styleId="WW-WW8Num26z011">
    <w:name w:val="WW-WW8Num26z011"/>
    <w:rsid w:val="00DD76DE"/>
    <w:rPr>
      <w:i w:val="0"/>
    </w:rPr>
  </w:style>
  <w:style w:type="character" w:customStyle="1" w:styleId="WW-WW8Num27z011">
    <w:name w:val="WW-WW8Num27z011"/>
    <w:rsid w:val="00DD76DE"/>
    <w:rPr>
      <w:rFonts w:ascii="Symbol" w:hAnsi="Symbol"/>
    </w:rPr>
  </w:style>
  <w:style w:type="character" w:customStyle="1" w:styleId="WW-WW8Num28z011">
    <w:name w:val="WW-WW8Num28z011"/>
    <w:rsid w:val="00DD76DE"/>
    <w:rPr>
      <w:rFonts w:ascii="Symbol" w:hAnsi="Symbol"/>
    </w:rPr>
  </w:style>
  <w:style w:type="character" w:customStyle="1" w:styleId="WW-WW8Num29z011">
    <w:name w:val="WW-WW8Num29z011"/>
    <w:rsid w:val="00DD76DE"/>
    <w:rPr>
      <w:rFonts w:ascii="Symbol" w:hAnsi="Symbol"/>
    </w:rPr>
  </w:style>
  <w:style w:type="character" w:customStyle="1" w:styleId="WW-WW8Num31z011">
    <w:name w:val="WW-WW8Num31z011"/>
    <w:rsid w:val="00DD76DE"/>
    <w:rPr>
      <w:rFonts w:ascii="Symbol" w:hAnsi="Symbol"/>
    </w:rPr>
  </w:style>
  <w:style w:type="character" w:customStyle="1" w:styleId="WW-WW8Num34z011">
    <w:name w:val="WW-WW8Num34z011"/>
    <w:rsid w:val="00DD76DE"/>
    <w:rPr>
      <w:rFonts w:ascii="Symbol" w:hAnsi="Symbol"/>
    </w:rPr>
  </w:style>
  <w:style w:type="character" w:customStyle="1" w:styleId="WW-WW8Num35z011">
    <w:name w:val="WW-WW8Num35z011"/>
    <w:rsid w:val="00DD76DE"/>
    <w:rPr>
      <w:rFonts w:ascii="Symbol" w:hAnsi="Symbol"/>
    </w:rPr>
  </w:style>
  <w:style w:type="character" w:customStyle="1" w:styleId="WW-WW8Num38z111">
    <w:name w:val="WW-WW8Num38z111"/>
    <w:rsid w:val="00DD76DE"/>
    <w:rPr>
      <w:rFonts w:ascii="Courier New" w:hAnsi="Courier New" w:cs="Courier New"/>
    </w:rPr>
  </w:style>
  <w:style w:type="character" w:customStyle="1" w:styleId="WW-WW8Num38z211">
    <w:name w:val="WW-WW8Num38z211"/>
    <w:rsid w:val="00DD76DE"/>
    <w:rPr>
      <w:rFonts w:ascii="Wingdings" w:hAnsi="Wingdings"/>
    </w:rPr>
  </w:style>
  <w:style w:type="character" w:customStyle="1" w:styleId="WW-WW8Num38z311">
    <w:name w:val="WW-WW8Num38z311"/>
    <w:rsid w:val="00DD76DE"/>
    <w:rPr>
      <w:rFonts w:ascii="Symbol" w:hAnsi="Symbol"/>
    </w:rPr>
  </w:style>
  <w:style w:type="character" w:customStyle="1" w:styleId="WW-WW8Num39z011">
    <w:name w:val="WW-WW8Num39z011"/>
    <w:rsid w:val="00DD76DE"/>
    <w:rPr>
      <w:rFonts w:ascii="Symbol" w:hAnsi="Symbol"/>
    </w:rPr>
  </w:style>
  <w:style w:type="character" w:customStyle="1" w:styleId="WW-WW8Num40z011">
    <w:name w:val="WW-WW8Num40z011"/>
    <w:rsid w:val="00DD76DE"/>
    <w:rPr>
      <w:rFonts w:ascii="Symbol" w:hAnsi="Symbol"/>
    </w:rPr>
  </w:style>
  <w:style w:type="character" w:customStyle="1" w:styleId="WW-WW8Num41z011">
    <w:name w:val="WW-WW8Num41z011"/>
    <w:rsid w:val="00DD76DE"/>
    <w:rPr>
      <w:rFonts w:ascii="Symbol" w:hAnsi="Symbol"/>
    </w:rPr>
  </w:style>
  <w:style w:type="character" w:customStyle="1" w:styleId="WW-WW8Num42z011">
    <w:name w:val="WW-WW8Num42z011"/>
    <w:rsid w:val="00DD76DE"/>
    <w:rPr>
      <w:rFonts w:ascii="Symbol" w:hAnsi="Symbol"/>
    </w:rPr>
  </w:style>
  <w:style w:type="character" w:customStyle="1" w:styleId="WW-WW8Num43z011">
    <w:name w:val="WW-WW8Num43z011"/>
    <w:rsid w:val="00DD76DE"/>
    <w:rPr>
      <w:rFonts w:ascii="Symbol" w:hAnsi="Symbol"/>
    </w:rPr>
  </w:style>
  <w:style w:type="character" w:customStyle="1" w:styleId="WW-WW8Num44z011">
    <w:name w:val="WW-WW8Num44z011"/>
    <w:rsid w:val="00DD76DE"/>
    <w:rPr>
      <w:rFonts w:ascii="Symbol" w:hAnsi="Symbol"/>
    </w:rPr>
  </w:style>
  <w:style w:type="character" w:customStyle="1" w:styleId="WW-WW8Num46z011">
    <w:name w:val="WW-WW8Num46z011"/>
    <w:rsid w:val="00DD76DE"/>
    <w:rPr>
      <w:rFonts w:ascii="Symbol" w:hAnsi="Symbol"/>
    </w:rPr>
  </w:style>
  <w:style w:type="character" w:customStyle="1" w:styleId="WW-Absatz-Standardschriftart111">
    <w:name w:val="WW-Absatz-Standardschriftart111"/>
    <w:rsid w:val="00DD76DE"/>
  </w:style>
  <w:style w:type="character" w:customStyle="1" w:styleId="WW-WW8Num2z0111">
    <w:name w:val="WW-WW8Num2z0111"/>
    <w:rsid w:val="00DD76DE"/>
    <w:rPr>
      <w:rFonts w:ascii="Symbol" w:hAnsi="Symbol"/>
    </w:rPr>
  </w:style>
  <w:style w:type="character" w:customStyle="1" w:styleId="WW-WW8Num3z0111">
    <w:name w:val="WW-WW8Num3z0111"/>
    <w:rsid w:val="00DD76DE"/>
    <w:rPr>
      <w:rFonts w:ascii="Symbol" w:hAnsi="Symbol"/>
    </w:rPr>
  </w:style>
  <w:style w:type="character" w:customStyle="1" w:styleId="WW-WW8Num4z0111">
    <w:name w:val="WW-WW8Num4z0111"/>
    <w:rsid w:val="00DD76DE"/>
    <w:rPr>
      <w:rFonts w:ascii="Symbol" w:hAnsi="Symbol"/>
    </w:rPr>
  </w:style>
  <w:style w:type="character" w:customStyle="1" w:styleId="WW-WW8Num5z0111">
    <w:name w:val="WW-WW8Num5z0111"/>
    <w:rsid w:val="00DD76DE"/>
    <w:rPr>
      <w:rFonts w:ascii="Symbol" w:hAnsi="Symbol" w:cs="Times New Roman"/>
    </w:rPr>
  </w:style>
  <w:style w:type="character" w:customStyle="1" w:styleId="WW-WW8Num6z0111">
    <w:name w:val="WW-WW8Num6z0111"/>
    <w:rsid w:val="00DD76DE"/>
    <w:rPr>
      <w:rFonts w:ascii="Symbol" w:hAnsi="Symbol"/>
    </w:rPr>
  </w:style>
  <w:style w:type="character" w:customStyle="1" w:styleId="WW-WW8Num11z0111">
    <w:name w:val="WW-WW8Num11z0111"/>
    <w:rsid w:val="00DD76DE"/>
    <w:rPr>
      <w:rFonts w:ascii="Symbol" w:hAnsi="Symbol"/>
    </w:rPr>
  </w:style>
  <w:style w:type="character" w:customStyle="1" w:styleId="WW-WW8Num15z0111">
    <w:name w:val="WW-WW8Num15z0111"/>
    <w:rsid w:val="00DD76DE"/>
    <w:rPr>
      <w:rFonts w:ascii="Symbol" w:hAnsi="Symbol"/>
    </w:rPr>
  </w:style>
  <w:style w:type="character" w:customStyle="1" w:styleId="WW-WW8Num16z0111">
    <w:name w:val="WW-WW8Num16z0111"/>
    <w:rsid w:val="00DD76DE"/>
    <w:rPr>
      <w:rFonts w:ascii="Symbol" w:hAnsi="Symbol" w:cs="Times New Roman"/>
    </w:rPr>
  </w:style>
  <w:style w:type="character" w:customStyle="1" w:styleId="WW-WW8Num17z0111">
    <w:name w:val="WW-WW8Num17z0111"/>
    <w:rsid w:val="00DD76DE"/>
    <w:rPr>
      <w:rFonts w:ascii="Symbol" w:hAnsi="Symbol"/>
    </w:rPr>
  </w:style>
  <w:style w:type="character" w:customStyle="1" w:styleId="WW-WW8Num19z1111">
    <w:name w:val="WW-WW8Num19z1111"/>
    <w:rsid w:val="00DD76DE"/>
    <w:rPr>
      <w:rFonts w:ascii="Times New Roman" w:hAnsi="Times New Roman" w:cs="Times New Roman"/>
    </w:rPr>
  </w:style>
  <w:style w:type="character" w:customStyle="1" w:styleId="WW-WW8Num20z0111">
    <w:name w:val="WW-WW8Num20z0111"/>
    <w:rsid w:val="00DD76DE"/>
    <w:rPr>
      <w:rFonts w:ascii="Courier New" w:hAnsi="Courier New"/>
      <w:color w:val="auto"/>
    </w:rPr>
  </w:style>
  <w:style w:type="character" w:customStyle="1" w:styleId="WW-WW8Num21z0111">
    <w:name w:val="WW-WW8Num21z0111"/>
    <w:rsid w:val="00DD76DE"/>
    <w:rPr>
      <w:rFonts w:ascii="Symbol" w:hAnsi="Symbol"/>
    </w:rPr>
  </w:style>
  <w:style w:type="character" w:customStyle="1" w:styleId="WW-WW8Num24z1111">
    <w:name w:val="WW-WW8Num24z1111"/>
    <w:rsid w:val="00DD76DE"/>
    <w:rPr>
      <w:rFonts w:ascii="Symbol" w:hAnsi="Symbol"/>
    </w:rPr>
  </w:style>
  <w:style w:type="character" w:customStyle="1" w:styleId="WW-WW8Num25z0111">
    <w:name w:val="WW-WW8Num25z0111"/>
    <w:rsid w:val="00DD76DE"/>
    <w:rPr>
      <w:rFonts w:ascii="Symbol" w:hAnsi="Symbol"/>
    </w:rPr>
  </w:style>
  <w:style w:type="character" w:customStyle="1" w:styleId="WW-WW8Num26z0111">
    <w:name w:val="WW-WW8Num26z0111"/>
    <w:rsid w:val="00DD76DE"/>
    <w:rPr>
      <w:i w:val="0"/>
    </w:rPr>
  </w:style>
  <w:style w:type="character" w:customStyle="1" w:styleId="WW-WW8Num27z0111">
    <w:name w:val="WW-WW8Num27z0111"/>
    <w:rsid w:val="00DD76DE"/>
    <w:rPr>
      <w:rFonts w:ascii="Symbol" w:hAnsi="Symbol"/>
    </w:rPr>
  </w:style>
  <w:style w:type="character" w:customStyle="1" w:styleId="WW-WW8Num28z0111">
    <w:name w:val="WW-WW8Num28z0111"/>
    <w:rsid w:val="00DD76DE"/>
    <w:rPr>
      <w:rFonts w:ascii="Symbol" w:hAnsi="Symbol"/>
    </w:rPr>
  </w:style>
  <w:style w:type="character" w:customStyle="1" w:styleId="WW-WW8Num29z0111">
    <w:name w:val="WW-WW8Num29z0111"/>
    <w:rsid w:val="00DD76DE"/>
    <w:rPr>
      <w:rFonts w:ascii="Symbol" w:hAnsi="Symbol"/>
    </w:rPr>
  </w:style>
  <w:style w:type="character" w:customStyle="1" w:styleId="WW-WW8Num31z0111">
    <w:name w:val="WW-WW8Num31z0111"/>
    <w:rsid w:val="00DD76DE"/>
    <w:rPr>
      <w:rFonts w:ascii="Symbol" w:hAnsi="Symbol"/>
    </w:rPr>
  </w:style>
  <w:style w:type="character" w:customStyle="1" w:styleId="WW-WW8Num34z0111">
    <w:name w:val="WW-WW8Num34z0111"/>
    <w:rsid w:val="00DD76DE"/>
    <w:rPr>
      <w:rFonts w:ascii="Symbol" w:hAnsi="Symbol"/>
    </w:rPr>
  </w:style>
  <w:style w:type="character" w:customStyle="1" w:styleId="WW-WW8Num35z0111">
    <w:name w:val="WW-WW8Num35z0111"/>
    <w:rsid w:val="00DD76DE"/>
    <w:rPr>
      <w:rFonts w:ascii="Symbol" w:hAnsi="Symbol"/>
    </w:rPr>
  </w:style>
  <w:style w:type="character" w:customStyle="1" w:styleId="WW-WW8Num38z1111">
    <w:name w:val="WW-WW8Num38z1111"/>
    <w:rsid w:val="00DD76DE"/>
    <w:rPr>
      <w:rFonts w:ascii="Courier New" w:hAnsi="Courier New" w:cs="Courier New"/>
    </w:rPr>
  </w:style>
  <w:style w:type="character" w:customStyle="1" w:styleId="WW-WW8Num38z2111">
    <w:name w:val="WW-WW8Num38z2111"/>
    <w:rsid w:val="00DD76DE"/>
    <w:rPr>
      <w:rFonts w:ascii="Wingdings" w:hAnsi="Wingdings"/>
    </w:rPr>
  </w:style>
  <w:style w:type="character" w:customStyle="1" w:styleId="WW-WW8Num38z3111">
    <w:name w:val="WW-WW8Num38z3111"/>
    <w:rsid w:val="00DD76DE"/>
    <w:rPr>
      <w:rFonts w:ascii="Symbol" w:hAnsi="Symbol"/>
    </w:rPr>
  </w:style>
  <w:style w:type="character" w:customStyle="1" w:styleId="WW-WW8Num39z0111">
    <w:name w:val="WW-WW8Num39z0111"/>
    <w:rsid w:val="00DD76DE"/>
    <w:rPr>
      <w:rFonts w:ascii="Symbol" w:hAnsi="Symbol"/>
    </w:rPr>
  </w:style>
  <w:style w:type="character" w:customStyle="1" w:styleId="WW-WW8Num40z0111">
    <w:name w:val="WW-WW8Num40z0111"/>
    <w:rsid w:val="00DD76DE"/>
    <w:rPr>
      <w:rFonts w:ascii="Symbol" w:hAnsi="Symbol"/>
    </w:rPr>
  </w:style>
  <w:style w:type="character" w:customStyle="1" w:styleId="WW-WW8Num41z0111">
    <w:name w:val="WW-WW8Num41z0111"/>
    <w:rsid w:val="00DD76DE"/>
    <w:rPr>
      <w:rFonts w:ascii="Symbol" w:hAnsi="Symbol"/>
    </w:rPr>
  </w:style>
  <w:style w:type="character" w:customStyle="1" w:styleId="WW-WW8Num42z0111">
    <w:name w:val="WW-WW8Num42z0111"/>
    <w:rsid w:val="00DD76DE"/>
    <w:rPr>
      <w:rFonts w:ascii="Symbol" w:hAnsi="Symbol"/>
    </w:rPr>
  </w:style>
  <w:style w:type="character" w:customStyle="1" w:styleId="WW-WW8Num43z0111">
    <w:name w:val="WW-WW8Num43z0111"/>
    <w:rsid w:val="00DD76DE"/>
    <w:rPr>
      <w:rFonts w:ascii="Symbol" w:hAnsi="Symbol"/>
    </w:rPr>
  </w:style>
  <w:style w:type="character" w:customStyle="1" w:styleId="WW-WW8Num44z0111">
    <w:name w:val="WW-WW8Num44z0111"/>
    <w:rsid w:val="00DD76DE"/>
    <w:rPr>
      <w:rFonts w:ascii="Symbol" w:hAnsi="Symbol"/>
    </w:rPr>
  </w:style>
  <w:style w:type="character" w:customStyle="1" w:styleId="WW-WW8Num46z0111">
    <w:name w:val="WW-WW8Num46z0111"/>
    <w:rsid w:val="00DD76DE"/>
    <w:rPr>
      <w:rFonts w:ascii="Symbol" w:hAnsi="Symbol"/>
    </w:rPr>
  </w:style>
  <w:style w:type="character" w:customStyle="1" w:styleId="WW-Absatz-Standardschriftart1111">
    <w:name w:val="WW-Absatz-Standardschriftart1111"/>
    <w:rsid w:val="00DD76DE"/>
  </w:style>
  <w:style w:type="character" w:customStyle="1" w:styleId="WW-WW8Num2z01111">
    <w:name w:val="WW-WW8Num2z01111"/>
    <w:rsid w:val="00DD76DE"/>
    <w:rPr>
      <w:rFonts w:ascii="Symbol" w:hAnsi="Symbol"/>
    </w:rPr>
  </w:style>
  <w:style w:type="character" w:customStyle="1" w:styleId="WW-WW8Num3z01111">
    <w:name w:val="WW-WW8Num3z01111"/>
    <w:rsid w:val="00DD76DE"/>
    <w:rPr>
      <w:rFonts w:ascii="Symbol" w:hAnsi="Symbol"/>
    </w:rPr>
  </w:style>
  <w:style w:type="character" w:customStyle="1" w:styleId="WW-WW8Num4z01111">
    <w:name w:val="WW-WW8Num4z01111"/>
    <w:rsid w:val="00DD76DE"/>
    <w:rPr>
      <w:rFonts w:ascii="Symbol" w:hAnsi="Symbol"/>
    </w:rPr>
  </w:style>
  <w:style w:type="character" w:customStyle="1" w:styleId="WW-WW8Num5z01111">
    <w:name w:val="WW-WW8Num5z01111"/>
    <w:rsid w:val="00DD76DE"/>
    <w:rPr>
      <w:rFonts w:ascii="Symbol" w:hAnsi="Symbol" w:cs="Times New Roman"/>
    </w:rPr>
  </w:style>
  <w:style w:type="character" w:customStyle="1" w:styleId="WW-WW8Num6z01111">
    <w:name w:val="WW-WW8Num6z01111"/>
    <w:rsid w:val="00DD76DE"/>
    <w:rPr>
      <w:rFonts w:ascii="Wingdings" w:hAnsi="Wingdings"/>
    </w:rPr>
  </w:style>
  <w:style w:type="character" w:customStyle="1" w:styleId="WW8Num7z0">
    <w:name w:val="WW8Num7z0"/>
    <w:rsid w:val="00DD76DE"/>
    <w:rPr>
      <w:rFonts w:ascii="Symbol" w:hAnsi="Symbol"/>
    </w:rPr>
  </w:style>
  <w:style w:type="character" w:customStyle="1" w:styleId="WW8Num12z0">
    <w:name w:val="WW8Num12z0"/>
    <w:rsid w:val="00DD76DE"/>
    <w:rPr>
      <w:rFonts w:ascii="Symbol" w:hAnsi="Symbol"/>
    </w:rPr>
  </w:style>
  <w:style w:type="character" w:customStyle="1" w:styleId="WW-WW8Num16z01111">
    <w:name w:val="WW-WW8Num16z01111"/>
    <w:rsid w:val="00DD76DE"/>
    <w:rPr>
      <w:rFonts w:ascii="Symbol" w:hAnsi="Symbol"/>
    </w:rPr>
  </w:style>
  <w:style w:type="character" w:customStyle="1" w:styleId="WW-WW8Num17z01111">
    <w:name w:val="WW-WW8Num17z01111"/>
    <w:rsid w:val="00DD76DE"/>
    <w:rPr>
      <w:rFonts w:ascii="Symbol" w:hAnsi="Symbol" w:cs="Times New Roman"/>
    </w:rPr>
  </w:style>
  <w:style w:type="character" w:customStyle="1" w:styleId="WW8Num18z0">
    <w:name w:val="WW8Num18z0"/>
    <w:rsid w:val="00DD76DE"/>
    <w:rPr>
      <w:rFonts w:ascii="Symbol" w:hAnsi="Symbol"/>
    </w:rPr>
  </w:style>
  <w:style w:type="character" w:customStyle="1" w:styleId="WW8Num19z0">
    <w:name w:val="WW8Num19z0"/>
    <w:rsid w:val="00DD76DE"/>
    <w:rPr>
      <w:rFonts w:ascii="Symbol" w:hAnsi="Symbol"/>
    </w:rPr>
  </w:style>
  <w:style w:type="character" w:customStyle="1" w:styleId="WW-WW8Num20z01111">
    <w:name w:val="WW-WW8Num20z01111"/>
    <w:rsid w:val="00DD76DE"/>
    <w:rPr>
      <w:rFonts w:ascii="Symbol" w:hAnsi="Symbol"/>
    </w:rPr>
  </w:style>
  <w:style w:type="character" w:customStyle="1" w:styleId="WW8Num22z1">
    <w:name w:val="WW8Num22z1"/>
    <w:rsid w:val="00DD76DE"/>
    <w:rPr>
      <w:rFonts w:ascii="Times New Roman" w:hAnsi="Times New Roman" w:cs="Times New Roman"/>
    </w:rPr>
  </w:style>
  <w:style w:type="character" w:customStyle="1" w:styleId="WW8Num23z0">
    <w:name w:val="WW8Num23z0"/>
    <w:rsid w:val="00DD76DE"/>
    <w:rPr>
      <w:rFonts w:ascii="Courier New" w:hAnsi="Courier New"/>
      <w:color w:val="auto"/>
    </w:rPr>
  </w:style>
  <w:style w:type="character" w:customStyle="1" w:styleId="WW8Num24z0">
    <w:name w:val="WW8Num24z0"/>
    <w:rsid w:val="00DD76DE"/>
    <w:rPr>
      <w:rFonts w:ascii="Symbol" w:hAnsi="Symbol"/>
    </w:rPr>
  </w:style>
  <w:style w:type="character" w:customStyle="1" w:styleId="WW8Num27z1">
    <w:name w:val="WW8Num27z1"/>
    <w:rsid w:val="00DD76DE"/>
    <w:rPr>
      <w:rFonts w:ascii="Symbol" w:hAnsi="Symbol"/>
    </w:rPr>
  </w:style>
  <w:style w:type="character" w:customStyle="1" w:styleId="WW-WW8Num28z01111">
    <w:name w:val="WW-WW8Num28z01111"/>
    <w:rsid w:val="00DD76DE"/>
    <w:rPr>
      <w:rFonts w:ascii="Symbol" w:hAnsi="Symbol"/>
    </w:rPr>
  </w:style>
  <w:style w:type="character" w:customStyle="1" w:styleId="WW-WW8Num29z01111">
    <w:name w:val="WW-WW8Num29z01111"/>
    <w:rsid w:val="00DD76DE"/>
    <w:rPr>
      <w:i w:val="0"/>
    </w:rPr>
  </w:style>
  <w:style w:type="character" w:customStyle="1" w:styleId="WW8Num30z0">
    <w:name w:val="WW8Num30z0"/>
    <w:rsid w:val="00DD76DE"/>
    <w:rPr>
      <w:rFonts w:ascii="Symbol" w:hAnsi="Symbol"/>
    </w:rPr>
  </w:style>
  <w:style w:type="character" w:customStyle="1" w:styleId="WW-WW8Num31z01111">
    <w:name w:val="WW-WW8Num31z01111"/>
    <w:rsid w:val="00DD76DE"/>
    <w:rPr>
      <w:rFonts w:ascii="Symbol" w:hAnsi="Symbol"/>
    </w:rPr>
  </w:style>
  <w:style w:type="character" w:customStyle="1" w:styleId="WW8Num32z0">
    <w:name w:val="WW8Num32z0"/>
    <w:rsid w:val="00DD76DE"/>
    <w:rPr>
      <w:rFonts w:ascii="Symbol" w:hAnsi="Symbol"/>
    </w:rPr>
  </w:style>
  <w:style w:type="character" w:customStyle="1" w:styleId="WW-WW8Num34z01111">
    <w:name w:val="WW-WW8Num34z01111"/>
    <w:rsid w:val="00DD76DE"/>
    <w:rPr>
      <w:rFonts w:ascii="Symbol" w:hAnsi="Symbol"/>
    </w:rPr>
  </w:style>
  <w:style w:type="character" w:customStyle="1" w:styleId="WW8Num37z0">
    <w:name w:val="WW8Num37z0"/>
    <w:rsid w:val="00DD76DE"/>
    <w:rPr>
      <w:rFonts w:ascii="Symbol" w:hAnsi="Symbol"/>
    </w:rPr>
  </w:style>
  <w:style w:type="character" w:customStyle="1" w:styleId="WW8Num38z0">
    <w:name w:val="WW8Num38z0"/>
    <w:rsid w:val="00DD76DE"/>
    <w:rPr>
      <w:rFonts w:ascii="Symbol" w:hAnsi="Symbol"/>
    </w:rPr>
  </w:style>
  <w:style w:type="character" w:customStyle="1" w:styleId="WW8Num41z1">
    <w:name w:val="WW8Num41z1"/>
    <w:rsid w:val="00DD76DE"/>
    <w:rPr>
      <w:rFonts w:ascii="Courier New" w:hAnsi="Courier New" w:cs="Courier New"/>
    </w:rPr>
  </w:style>
  <w:style w:type="character" w:customStyle="1" w:styleId="WW8Num41z2">
    <w:name w:val="WW8Num41z2"/>
    <w:rsid w:val="00DD76DE"/>
    <w:rPr>
      <w:rFonts w:ascii="Wingdings" w:hAnsi="Wingdings"/>
    </w:rPr>
  </w:style>
  <w:style w:type="character" w:customStyle="1" w:styleId="WW8Num41z3">
    <w:name w:val="WW8Num41z3"/>
    <w:rsid w:val="00DD76DE"/>
    <w:rPr>
      <w:rFonts w:ascii="Symbol" w:hAnsi="Symbol"/>
    </w:rPr>
  </w:style>
  <w:style w:type="character" w:customStyle="1" w:styleId="WW-WW8Num42z01111">
    <w:name w:val="WW-WW8Num42z01111"/>
    <w:rsid w:val="00DD76DE"/>
    <w:rPr>
      <w:rFonts w:ascii="Symbol" w:hAnsi="Symbol"/>
    </w:rPr>
  </w:style>
  <w:style w:type="character" w:customStyle="1" w:styleId="WW-WW8Num43z01111">
    <w:name w:val="WW-WW8Num43z01111"/>
    <w:rsid w:val="00DD76DE"/>
    <w:rPr>
      <w:rFonts w:ascii="Symbol" w:hAnsi="Symbol"/>
    </w:rPr>
  </w:style>
  <w:style w:type="character" w:customStyle="1" w:styleId="WW-WW8Num44z01111">
    <w:name w:val="WW-WW8Num44z01111"/>
    <w:rsid w:val="00DD76DE"/>
    <w:rPr>
      <w:rFonts w:ascii="Symbol" w:hAnsi="Symbol"/>
    </w:rPr>
  </w:style>
  <w:style w:type="character" w:customStyle="1" w:styleId="WW8Num45z0">
    <w:name w:val="WW8Num45z0"/>
    <w:rsid w:val="00DD76DE"/>
    <w:rPr>
      <w:rFonts w:ascii="Symbol" w:hAnsi="Symbol"/>
    </w:rPr>
  </w:style>
  <w:style w:type="character" w:customStyle="1" w:styleId="WW-WW8Num46z01111">
    <w:name w:val="WW-WW8Num46z01111"/>
    <w:rsid w:val="00DD76DE"/>
    <w:rPr>
      <w:rFonts w:ascii="Symbol" w:hAnsi="Symbol"/>
    </w:rPr>
  </w:style>
  <w:style w:type="character" w:customStyle="1" w:styleId="WW8Num47z0">
    <w:name w:val="WW8Num47z0"/>
    <w:rsid w:val="00DD76DE"/>
    <w:rPr>
      <w:rFonts w:ascii="Symbol" w:hAnsi="Symbol"/>
    </w:rPr>
  </w:style>
  <w:style w:type="character" w:customStyle="1" w:styleId="WW8Num49z0">
    <w:name w:val="WW8Num49z0"/>
    <w:rsid w:val="00DD76DE"/>
    <w:rPr>
      <w:rFonts w:ascii="Symbol" w:hAnsi="Symbol"/>
    </w:rPr>
  </w:style>
  <w:style w:type="character" w:customStyle="1" w:styleId="WW-Absatz-Standardschriftart11111">
    <w:name w:val="WW-Absatz-Standardschriftart11111"/>
    <w:rsid w:val="00DD76DE"/>
  </w:style>
  <w:style w:type="character" w:customStyle="1" w:styleId="WW-WW8Num2z011111">
    <w:name w:val="WW-WW8Num2z011111"/>
    <w:rsid w:val="00DD76DE"/>
    <w:rPr>
      <w:rFonts w:ascii="Symbol" w:hAnsi="Symbol"/>
    </w:rPr>
  </w:style>
  <w:style w:type="character" w:customStyle="1" w:styleId="WW8Num2z1">
    <w:name w:val="WW8Num2z1"/>
    <w:rsid w:val="00DD76DE"/>
    <w:rPr>
      <w:rFonts w:ascii="Courier New" w:hAnsi="Courier New"/>
    </w:rPr>
  </w:style>
  <w:style w:type="character" w:customStyle="1" w:styleId="WW8Num2z2">
    <w:name w:val="WW8Num2z2"/>
    <w:rsid w:val="00DD76DE"/>
    <w:rPr>
      <w:rFonts w:ascii="Wingdings" w:hAnsi="Wingdings"/>
    </w:rPr>
  </w:style>
  <w:style w:type="character" w:customStyle="1" w:styleId="WW-WW8Num3z011111">
    <w:name w:val="WW-WW8Num3z011111"/>
    <w:rsid w:val="00DD76DE"/>
    <w:rPr>
      <w:rFonts w:ascii="Symbol" w:hAnsi="Symbol"/>
    </w:rPr>
  </w:style>
  <w:style w:type="character" w:customStyle="1" w:styleId="WW8Num3z1">
    <w:name w:val="WW8Num3z1"/>
    <w:rsid w:val="00DD76DE"/>
    <w:rPr>
      <w:rFonts w:ascii="Courier New" w:hAnsi="Courier New"/>
    </w:rPr>
  </w:style>
  <w:style w:type="character" w:customStyle="1" w:styleId="WW8Num3z2">
    <w:name w:val="WW8Num3z2"/>
    <w:rsid w:val="00DD76DE"/>
    <w:rPr>
      <w:rFonts w:ascii="Wingdings" w:hAnsi="Wingdings"/>
    </w:rPr>
  </w:style>
  <w:style w:type="character" w:customStyle="1" w:styleId="WW-WW8Num4z011111">
    <w:name w:val="WW-WW8Num4z011111"/>
    <w:rsid w:val="00DD76DE"/>
    <w:rPr>
      <w:rFonts w:ascii="Symbol" w:hAnsi="Symbol"/>
    </w:rPr>
  </w:style>
  <w:style w:type="character" w:customStyle="1" w:styleId="WW8Num4z1">
    <w:name w:val="WW8Num4z1"/>
    <w:rsid w:val="00DD76DE"/>
    <w:rPr>
      <w:rFonts w:ascii="Courier New" w:hAnsi="Courier New" w:cs="Courier New"/>
    </w:rPr>
  </w:style>
  <w:style w:type="character" w:customStyle="1" w:styleId="WW8Num4z2">
    <w:name w:val="WW8Num4z2"/>
    <w:rsid w:val="00DD76DE"/>
    <w:rPr>
      <w:rFonts w:ascii="Wingdings" w:hAnsi="Wingdings"/>
    </w:rPr>
  </w:style>
  <w:style w:type="character" w:customStyle="1" w:styleId="WW-WW8Num5z011111">
    <w:name w:val="WW-WW8Num5z011111"/>
    <w:rsid w:val="00DD76DE"/>
    <w:rPr>
      <w:rFonts w:ascii="Symbol" w:hAnsi="Symbol" w:cs="Times New Roman"/>
    </w:rPr>
  </w:style>
  <w:style w:type="character" w:customStyle="1" w:styleId="WW8Num5z1">
    <w:name w:val="WW8Num5z1"/>
    <w:rsid w:val="00DD76DE"/>
    <w:rPr>
      <w:rFonts w:ascii="Courier New" w:hAnsi="Courier New" w:cs="Courier New"/>
    </w:rPr>
  </w:style>
  <w:style w:type="character" w:customStyle="1" w:styleId="WW8Num5z2">
    <w:name w:val="WW8Num5z2"/>
    <w:rsid w:val="00DD76DE"/>
    <w:rPr>
      <w:rFonts w:ascii="Wingdings" w:hAnsi="Wingdings" w:cs="Times New Roman"/>
    </w:rPr>
  </w:style>
  <w:style w:type="character" w:customStyle="1" w:styleId="WW-WW8Num6z011111">
    <w:name w:val="WW-WW8Num6z011111"/>
    <w:rsid w:val="00DD76DE"/>
    <w:rPr>
      <w:rFonts w:ascii="Wingdings" w:hAnsi="Wingdings"/>
    </w:rPr>
  </w:style>
  <w:style w:type="character" w:customStyle="1" w:styleId="WW8Num6z1">
    <w:name w:val="WW8Num6z1"/>
    <w:rsid w:val="00DD76DE"/>
    <w:rPr>
      <w:rFonts w:ascii="Courier New" w:hAnsi="Courier New" w:cs="Courier New"/>
    </w:rPr>
  </w:style>
  <w:style w:type="character" w:customStyle="1" w:styleId="WW8Num6z3">
    <w:name w:val="WW8Num6z3"/>
    <w:rsid w:val="00DD76DE"/>
    <w:rPr>
      <w:rFonts w:ascii="Symbol" w:hAnsi="Symbol"/>
    </w:rPr>
  </w:style>
  <w:style w:type="character" w:customStyle="1" w:styleId="WW-WW8Num7z0">
    <w:name w:val="WW-WW8Num7z0"/>
    <w:rsid w:val="00DD76DE"/>
    <w:rPr>
      <w:rFonts w:ascii="Symbol" w:hAnsi="Symbol"/>
    </w:rPr>
  </w:style>
  <w:style w:type="character" w:customStyle="1" w:styleId="WW8Num7z1">
    <w:name w:val="WW8Num7z1"/>
    <w:rsid w:val="00DD76DE"/>
    <w:rPr>
      <w:rFonts w:ascii="Courier New" w:hAnsi="Courier New"/>
    </w:rPr>
  </w:style>
  <w:style w:type="character" w:customStyle="1" w:styleId="WW8Num7z2">
    <w:name w:val="WW8Num7z2"/>
    <w:rsid w:val="00DD76DE"/>
    <w:rPr>
      <w:rFonts w:ascii="Wingdings" w:hAnsi="Wingdings"/>
    </w:rPr>
  </w:style>
  <w:style w:type="character" w:customStyle="1" w:styleId="WW8Num11z1">
    <w:name w:val="WW8Num11z1"/>
    <w:rsid w:val="00DD76DE"/>
    <w:rPr>
      <w:rFonts w:cs="Arial"/>
      <w:sz w:val="24"/>
    </w:rPr>
  </w:style>
  <w:style w:type="character" w:customStyle="1" w:styleId="WW-WW8Num12z0">
    <w:name w:val="WW-WW8Num12z0"/>
    <w:rsid w:val="00DD76DE"/>
    <w:rPr>
      <w:rFonts w:ascii="Symbol" w:hAnsi="Symbol"/>
    </w:rPr>
  </w:style>
  <w:style w:type="character" w:customStyle="1" w:styleId="WW8Num13z0">
    <w:name w:val="WW8Num13z0"/>
    <w:rsid w:val="00DD76DE"/>
    <w:rPr>
      <w:rFonts w:ascii="Symbol" w:hAnsi="Symbol"/>
    </w:rPr>
  </w:style>
  <w:style w:type="character" w:customStyle="1" w:styleId="WW8Num13z1">
    <w:name w:val="WW8Num13z1"/>
    <w:rsid w:val="00DD76DE"/>
    <w:rPr>
      <w:rFonts w:ascii="Courier New" w:hAnsi="Courier New"/>
    </w:rPr>
  </w:style>
  <w:style w:type="character" w:customStyle="1" w:styleId="WW8Num13z2">
    <w:name w:val="WW8Num13z2"/>
    <w:rsid w:val="00DD76DE"/>
    <w:rPr>
      <w:rFonts w:ascii="Wingdings" w:hAnsi="Wingdings"/>
    </w:rPr>
  </w:style>
  <w:style w:type="character" w:customStyle="1" w:styleId="WW-WW8Num17z011111">
    <w:name w:val="WW-WW8Num17z011111"/>
    <w:rsid w:val="00DD76DE"/>
    <w:rPr>
      <w:rFonts w:ascii="Symbol" w:hAnsi="Symbol"/>
    </w:rPr>
  </w:style>
  <w:style w:type="character" w:customStyle="1" w:styleId="WW8Num17z1">
    <w:name w:val="WW8Num17z1"/>
    <w:rsid w:val="00DD76DE"/>
    <w:rPr>
      <w:rFonts w:ascii="Courier New" w:hAnsi="Courier New"/>
    </w:rPr>
  </w:style>
  <w:style w:type="character" w:customStyle="1" w:styleId="WW8Num17z2">
    <w:name w:val="WW8Num17z2"/>
    <w:rsid w:val="00DD76DE"/>
    <w:rPr>
      <w:rFonts w:ascii="Wingdings" w:hAnsi="Wingdings"/>
    </w:rPr>
  </w:style>
  <w:style w:type="character" w:customStyle="1" w:styleId="WW-WW8Num18z0">
    <w:name w:val="WW-WW8Num18z0"/>
    <w:rsid w:val="00DD76DE"/>
    <w:rPr>
      <w:rFonts w:ascii="Symbol" w:hAnsi="Symbol" w:cs="Times New Roman"/>
    </w:rPr>
  </w:style>
  <w:style w:type="character" w:customStyle="1" w:styleId="WW8Num18z1">
    <w:name w:val="WW8Num18z1"/>
    <w:rsid w:val="00DD76DE"/>
    <w:rPr>
      <w:rFonts w:ascii="Courier New" w:hAnsi="Courier New" w:cs="Courier New"/>
    </w:rPr>
  </w:style>
  <w:style w:type="character" w:customStyle="1" w:styleId="WW8Num18z2">
    <w:name w:val="WW8Num18z2"/>
    <w:rsid w:val="00DD76DE"/>
    <w:rPr>
      <w:rFonts w:ascii="Wingdings" w:hAnsi="Wingdings" w:cs="Times New Roman"/>
    </w:rPr>
  </w:style>
  <w:style w:type="character" w:customStyle="1" w:styleId="WW-WW8Num19z0">
    <w:name w:val="WW-WW8Num19z0"/>
    <w:rsid w:val="00DD76DE"/>
    <w:rPr>
      <w:rFonts w:ascii="Symbol" w:hAnsi="Symbol"/>
    </w:rPr>
  </w:style>
  <w:style w:type="character" w:customStyle="1" w:styleId="WW-WW8Num19z11111">
    <w:name w:val="WW-WW8Num19z11111"/>
    <w:rsid w:val="00DD76DE"/>
    <w:rPr>
      <w:rFonts w:ascii="Courier New" w:hAnsi="Courier New" w:cs="Courier New"/>
    </w:rPr>
  </w:style>
  <w:style w:type="character" w:customStyle="1" w:styleId="WW8Num19z2">
    <w:name w:val="WW8Num19z2"/>
    <w:rsid w:val="00DD76DE"/>
    <w:rPr>
      <w:rFonts w:ascii="Wingdings" w:hAnsi="Wingdings"/>
    </w:rPr>
  </w:style>
  <w:style w:type="character" w:customStyle="1" w:styleId="WW8Num20z1">
    <w:name w:val="WW8Num20z1"/>
    <w:rsid w:val="00DD76DE"/>
    <w:rPr>
      <w:b/>
    </w:rPr>
  </w:style>
  <w:style w:type="character" w:customStyle="1" w:styleId="WW-WW8Num21z01111">
    <w:name w:val="WW-WW8Num21z01111"/>
    <w:rsid w:val="00DD76DE"/>
    <w:rPr>
      <w:rFonts w:ascii="Symbol" w:hAnsi="Symbol"/>
    </w:rPr>
  </w:style>
  <w:style w:type="character" w:customStyle="1" w:styleId="WW8Num22z0">
    <w:name w:val="WW8Num22z0"/>
    <w:rsid w:val="00DD76DE"/>
    <w:rPr>
      <w:rFonts w:ascii="Symbol" w:hAnsi="Symbol"/>
    </w:rPr>
  </w:style>
  <w:style w:type="character" w:customStyle="1" w:styleId="WW-WW8Num22z1">
    <w:name w:val="WW-WW8Num22z1"/>
    <w:rsid w:val="00DD76DE"/>
    <w:rPr>
      <w:rFonts w:ascii="Courier New" w:hAnsi="Courier New"/>
    </w:rPr>
  </w:style>
  <w:style w:type="character" w:customStyle="1" w:styleId="WW8Num22z2">
    <w:name w:val="WW8Num22z2"/>
    <w:rsid w:val="00DD76DE"/>
    <w:rPr>
      <w:rFonts w:ascii="Wingdings" w:hAnsi="Wingdings"/>
    </w:rPr>
  </w:style>
  <w:style w:type="character" w:customStyle="1" w:styleId="WW-WW8Num23z0">
    <w:name w:val="WW-WW8Num23z0"/>
    <w:rsid w:val="00DD76DE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DD76DE"/>
    <w:rPr>
      <w:rFonts w:ascii="Courier New" w:hAnsi="Courier New"/>
    </w:rPr>
  </w:style>
  <w:style w:type="character" w:customStyle="1" w:styleId="WW8Num23z2">
    <w:name w:val="WW8Num23z2"/>
    <w:rsid w:val="00DD76DE"/>
    <w:rPr>
      <w:rFonts w:ascii="Wingdings" w:hAnsi="Wingdings"/>
    </w:rPr>
  </w:style>
  <w:style w:type="character" w:customStyle="1" w:styleId="WW8Num23z3">
    <w:name w:val="WW8Num23z3"/>
    <w:rsid w:val="00DD76DE"/>
    <w:rPr>
      <w:rFonts w:ascii="Symbol" w:hAnsi="Symbol"/>
    </w:rPr>
  </w:style>
  <w:style w:type="character" w:customStyle="1" w:styleId="WW8Num25z1">
    <w:name w:val="WW8Num25z1"/>
    <w:rsid w:val="00DD76DE"/>
    <w:rPr>
      <w:rFonts w:ascii="Times New Roman" w:eastAsia="Times New Roman" w:hAnsi="Times New Roman" w:cs="Times New Roman"/>
    </w:rPr>
  </w:style>
  <w:style w:type="character" w:customStyle="1" w:styleId="WW-WW8Num26z01111">
    <w:name w:val="WW-WW8Num26z01111"/>
    <w:rsid w:val="00DD76DE"/>
    <w:rPr>
      <w:rFonts w:ascii="Courier New" w:hAnsi="Courier New"/>
      <w:color w:val="auto"/>
    </w:rPr>
  </w:style>
  <w:style w:type="character" w:customStyle="1" w:styleId="WW8Num26z1">
    <w:name w:val="WW8Num26z1"/>
    <w:rsid w:val="00DD76DE"/>
    <w:rPr>
      <w:rFonts w:ascii="Courier New" w:hAnsi="Courier New" w:cs="Courier New"/>
    </w:rPr>
  </w:style>
  <w:style w:type="character" w:customStyle="1" w:styleId="WW8Num26z2">
    <w:name w:val="WW8Num26z2"/>
    <w:rsid w:val="00DD76DE"/>
    <w:rPr>
      <w:rFonts w:ascii="Wingdings" w:hAnsi="Wingdings"/>
    </w:rPr>
  </w:style>
  <w:style w:type="character" w:customStyle="1" w:styleId="WW8Num26z3">
    <w:name w:val="WW8Num26z3"/>
    <w:rsid w:val="00DD76DE"/>
    <w:rPr>
      <w:rFonts w:ascii="Symbol" w:hAnsi="Symbol"/>
    </w:rPr>
  </w:style>
  <w:style w:type="character" w:customStyle="1" w:styleId="WW-WW8Num27z01111">
    <w:name w:val="WW-WW8Num27z01111"/>
    <w:rsid w:val="00DD76DE"/>
    <w:rPr>
      <w:rFonts w:ascii="Symbol" w:hAnsi="Symbol"/>
    </w:rPr>
  </w:style>
  <w:style w:type="character" w:customStyle="1" w:styleId="WW-WW8Num27z1">
    <w:name w:val="WW-WW8Num27z1"/>
    <w:rsid w:val="00DD76DE"/>
    <w:rPr>
      <w:rFonts w:ascii="Courier New" w:hAnsi="Courier New" w:cs="Courier New"/>
    </w:rPr>
  </w:style>
  <w:style w:type="character" w:customStyle="1" w:styleId="WW8Num27z2">
    <w:name w:val="WW8Num27z2"/>
    <w:rsid w:val="00DD76DE"/>
    <w:rPr>
      <w:rFonts w:ascii="Wingdings" w:hAnsi="Wingdings"/>
    </w:rPr>
  </w:style>
  <w:style w:type="character" w:customStyle="1" w:styleId="WW-WW8Num30z0">
    <w:name w:val="WW-WW8Num30z0"/>
    <w:rsid w:val="00DD76DE"/>
    <w:rPr>
      <w:rFonts w:ascii="Symbol" w:hAnsi="Symbol"/>
    </w:rPr>
  </w:style>
  <w:style w:type="character" w:customStyle="1" w:styleId="WW8Num31z1">
    <w:name w:val="WW8Num31z1"/>
    <w:rsid w:val="00DD76DE"/>
    <w:rPr>
      <w:rFonts w:ascii="Symbol" w:hAnsi="Symbol"/>
    </w:rPr>
  </w:style>
  <w:style w:type="character" w:customStyle="1" w:styleId="WW-WW8Num34z011111">
    <w:name w:val="WW-WW8Num34z011111"/>
    <w:rsid w:val="00DD76DE"/>
    <w:rPr>
      <w:rFonts w:ascii="Symbol" w:hAnsi="Symbol"/>
    </w:rPr>
  </w:style>
  <w:style w:type="character" w:customStyle="1" w:styleId="WW8Num34z1">
    <w:name w:val="WW8Num34z1"/>
    <w:rsid w:val="00DD76DE"/>
    <w:rPr>
      <w:rFonts w:ascii="Courier New" w:hAnsi="Courier New" w:cs="Courier New"/>
    </w:rPr>
  </w:style>
  <w:style w:type="character" w:customStyle="1" w:styleId="WW8Num34z2">
    <w:name w:val="WW8Num34z2"/>
    <w:rsid w:val="00DD76DE"/>
    <w:rPr>
      <w:rFonts w:ascii="Wingdings" w:hAnsi="Wingdings"/>
    </w:rPr>
  </w:style>
  <w:style w:type="character" w:customStyle="1" w:styleId="WW-WW8Num35z01111">
    <w:name w:val="WW-WW8Num35z01111"/>
    <w:rsid w:val="00DD76DE"/>
    <w:rPr>
      <w:i w:val="0"/>
    </w:rPr>
  </w:style>
  <w:style w:type="character" w:customStyle="1" w:styleId="WW8Num36z0">
    <w:name w:val="WW8Num36z0"/>
    <w:rsid w:val="00DD76DE"/>
    <w:rPr>
      <w:rFonts w:ascii="Symbol" w:hAnsi="Symbol"/>
    </w:rPr>
  </w:style>
  <w:style w:type="character" w:customStyle="1" w:styleId="WW8Num36z1">
    <w:name w:val="WW8Num36z1"/>
    <w:rsid w:val="00DD76DE"/>
    <w:rPr>
      <w:rFonts w:ascii="Courier New" w:hAnsi="Courier New"/>
    </w:rPr>
  </w:style>
  <w:style w:type="character" w:customStyle="1" w:styleId="WW8Num36z2">
    <w:name w:val="WW8Num36z2"/>
    <w:rsid w:val="00DD76DE"/>
    <w:rPr>
      <w:rFonts w:ascii="Wingdings" w:hAnsi="Wingdings"/>
    </w:rPr>
  </w:style>
  <w:style w:type="character" w:customStyle="1" w:styleId="WW-WW8Num37z0">
    <w:name w:val="WW-WW8Num37z0"/>
    <w:rsid w:val="00DD76DE"/>
    <w:rPr>
      <w:rFonts w:ascii="Symbol" w:hAnsi="Symbol"/>
    </w:rPr>
  </w:style>
  <w:style w:type="character" w:customStyle="1" w:styleId="WW8Num37z1">
    <w:name w:val="WW8Num37z1"/>
    <w:rsid w:val="00DD76DE"/>
    <w:rPr>
      <w:rFonts w:ascii="Courier New" w:hAnsi="Courier New"/>
    </w:rPr>
  </w:style>
  <w:style w:type="character" w:customStyle="1" w:styleId="WW8Num37z2">
    <w:name w:val="WW8Num37z2"/>
    <w:rsid w:val="00DD76DE"/>
    <w:rPr>
      <w:rFonts w:ascii="Wingdings" w:hAnsi="Wingdings"/>
    </w:rPr>
  </w:style>
  <w:style w:type="character" w:customStyle="1" w:styleId="WW-WW8Num38z0">
    <w:name w:val="WW-WW8Num38z0"/>
    <w:rsid w:val="00DD76DE"/>
    <w:rPr>
      <w:rFonts w:ascii="Symbol" w:hAnsi="Symbol"/>
    </w:rPr>
  </w:style>
  <w:style w:type="character" w:customStyle="1" w:styleId="WW-WW8Num39z01111">
    <w:name w:val="WW-WW8Num39z01111"/>
    <w:rsid w:val="00DD76DE"/>
    <w:rPr>
      <w:rFonts w:ascii="Symbol" w:hAnsi="Symbol"/>
    </w:rPr>
  </w:style>
  <w:style w:type="character" w:customStyle="1" w:styleId="WW8Num39z1">
    <w:name w:val="WW8Num39z1"/>
    <w:rsid w:val="00DD76DE"/>
    <w:rPr>
      <w:rFonts w:ascii="Courier New" w:hAnsi="Courier New"/>
    </w:rPr>
  </w:style>
  <w:style w:type="character" w:customStyle="1" w:styleId="WW8Num39z2">
    <w:name w:val="WW8Num39z2"/>
    <w:rsid w:val="00DD76DE"/>
    <w:rPr>
      <w:rFonts w:ascii="Wingdings" w:hAnsi="Wingdings"/>
    </w:rPr>
  </w:style>
  <w:style w:type="character" w:customStyle="1" w:styleId="WW-WW8Num41z01111">
    <w:name w:val="WW-WW8Num41z01111"/>
    <w:rsid w:val="00DD76DE"/>
    <w:rPr>
      <w:rFonts w:ascii="Symbol" w:hAnsi="Symbol"/>
    </w:rPr>
  </w:style>
  <w:style w:type="character" w:customStyle="1" w:styleId="WW-WW8Num41z1">
    <w:name w:val="WW-WW8Num41z1"/>
    <w:rsid w:val="00DD76DE"/>
    <w:rPr>
      <w:rFonts w:ascii="Courier New" w:hAnsi="Courier New" w:cs="Courier New"/>
    </w:rPr>
  </w:style>
  <w:style w:type="character" w:customStyle="1" w:styleId="WW-WW8Num41z2">
    <w:name w:val="WW-WW8Num41z2"/>
    <w:rsid w:val="00DD76DE"/>
    <w:rPr>
      <w:rFonts w:ascii="Wingdings" w:hAnsi="Wingdings" w:cs="Times New Roman"/>
    </w:rPr>
  </w:style>
  <w:style w:type="character" w:customStyle="1" w:styleId="WW-WW8Num41z3">
    <w:name w:val="WW-WW8Num41z3"/>
    <w:rsid w:val="00DD76DE"/>
    <w:rPr>
      <w:rFonts w:ascii="Symbol" w:hAnsi="Symbol" w:cs="Times New Roman"/>
    </w:rPr>
  </w:style>
  <w:style w:type="character" w:customStyle="1" w:styleId="WW-WW8Num42z011111">
    <w:name w:val="WW-WW8Num42z011111"/>
    <w:rsid w:val="00DD76DE"/>
    <w:rPr>
      <w:rFonts w:ascii="Symbol" w:hAnsi="Symbol"/>
    </w:rPr>
  </w:style>
  <w:style w:type="character" w:customStyle="1" w:styleId="WW-WW8Num45z0">
    <w:name w:val="WW-WW8Num45z0"/>
    <w:rsid w:val="00DD76DE"/>
    <w:rPr>
      <w:rFonts w:ascii="Symbol" w:hAnsi="Symbol"/>
    </w:rPr>
  </w:style>
  <w:style w:type="character" w:customStyle="1" w:styleId="WW8Num45z1">
    <w:name w:val="WW8Num45z1"/>
    <w:rsid w:val="00DD76DE"/>
    <w:rPr>
      <w:rFonts w:ascii="Courier New" w:hAnsi="Courier New"/>
    </w:rPr>
  </w:style>
  <w:style w:type="character" w:customStyle="1" w:styleId="WW8Num45z2">
    <w:name w:val="WW8Num45z2"/>
    <w:rsid w:val="00DD76DE"/>
    <w:rPr>
      <w:rFonts w:ascii="Wingdings" w:hAnsi="Wingdings"/>
    </w:rPr>
  </w:style>
  <w:style w:type="character" w:customStyle="1" w:styleId="WW-WW8Num46z011111">
    <w:name w:val="WW-WW8Num46z011111"/>
    <w:rsid w:val="00DD76DE"/>
    <w:rPr>
      <w:rFonts w:ascii="Symbol" w:hAnsi="Symbol"/>
    </w:rPr>
  </w:style>
  <w:style w:type="character" w:customStyle="1" w:styleId="WW8Num46z1">
    <w:name w:val="WW8Num46z1"/>
    <w:rsid w:val="00DD76DE"/>
    <w:rPr>
      <w:rFonts w:ascii="Courier New" w:hAnsi="Courier New" w:cs="Courier New"/>
    </w:rPr>
  </w:style>
  <w:style w:type="character" w:customStyle="1" w:styleId="WW8Num46z2">
    <w:name w:val="WW8Num46z2"/>
    <w:rsid w:val="00DD76DE"/>
    <w:rPr>
      <w:rFonts w:ascii="Wingdings" w:hAnsi="Wingdings"/>
    </w:rPr>
  </w:style>
  <w:style w:type="character" w:customStyle="1" w:styleId="WW8Num50z1">
    <w:name w:val="WW8Num50z1"/>
    <w:rsid w:val="00DD76DE"/>
    <w:rPr>
      <w:rFonts w:ascii="Courier New" w:hAnsi="Courier New" w:cs="Courier New"/>
    </w:rPr>
  </w:style>
  <w:style w:type="character" w:customStyle="1" w:styleId="WW8Num50z2">
    <w:name w:val="WW8Num50z2"/>
    <w:rsid w:val="00DD76DE"/>
    <w:rPr>
      <w:rFonts w:ascii="Wingdings" w:hAnsi="Wingdings"/>
    </w:rPr>
  </w:style>
  <w:style w:type="character" w:customStyle="1" w:styleId="WW8Num50z3">
    <w:name w:val="WW8Num50z3"/>
    <w:rsid w:val="00DD76DE"/>
    <w:rPr>
      <w:rFonts w:ascii="Symbol" w:hAnsi="Symbol"/>
    </w:rPr>
  </w:style>
  <w:style w:type="character" w:customStyle="1" w:styleId="WW8Num51z0">
    <w:name w:val="WW8Num51z0"/>
    <w:rsid w:val="00DD76DE"/>
    <w:rPr>
      <w:rFonts w:ascii="Symbol" w:hAnsi="Symbol"/>
    </w:rPr>
  </w:style>
  <w:style w:type="character" w:customStyle="1" w:styleId="WW8Num51z1">
    <w:name w:val="WW8Num51z1"/>
    <w:rsid w:val="00DD76DE"/>
    <w:rPr>
      <w:rFonts w:ascii="Courier New" w:hAnsi="Courier New" w:cs="Courier New"/>
    </w:rPr>
  </w:style>
  <w:style w:type="character" w:customStyle="1" w:styleId="WW8Num51z2">
    <w:name w:val="WW8Num51z2"/>
    <w:rsid w:val="00DD76DE"/>
    <w:rPr>
      <w:rFonts w:ascii="Wingdings" w:hAnsi="Wingdings"/>
    </w:rPr>
  </w:style>
  <w:style w:type="character" w:customStyle="1" w:styleId="WW8Num52z0">
    <w:name w:val="WW8Num52z0"/>
    <w:rsid w:val="00DD76DE"/>
    <w:rPr>
      <w:rFonts w:ascii="Symbol" w:hAnsi="Symbol"/>
    </w:rPr>
  </w:style>
  <w:style w:type="character" w:customStyle="1" w:styleId="WW8Num52z1">
    <w:name w:val="WW8Num52z1"/>
    <w:rsid w:val="00DD76DE"/>
    <w:rPr>
      <w:rFonts w:ascii="Courier New" w:hAnsi="Courier New"/>
    </w:rPr>
  </w:style>
  <w:style w:type="character" w:customStyle="1" w:styleId="WW8Num52z2">
    <w:name w:val="WW8Num52z2"/>
    <w:rsid w:val="00DD76DE"/>
    <w:rPr>
      <w:rFonts w:ascii="Wingdings" w:hAnsi="Wingdings"/>
    </w:rPr>
  </w:style>
  <w:style w:type="character" w:customStyle="1" w:styleId="WW8Num53z0">
    <w:name w:val="WW8Num53z0"/>
    <w:rsid w:val="00DD76DE"/>
    <w:rPr>
      <w:rFonts w:ascii="Symbol" w:hAnsi="Symbol"/>
    </w:rPr>
  </w:style>
  <w:style w:type="character" w:customStyle="1" w:styleId="WW8Num54z0">
    <w:name w:val="WW8Num54z0"/>
    <w:rsid w:val="00DD76DE"/>
    <w:rPr>
      <w:rFonts w:ascii="Times New Roman" w:eastAsia="Times New Roman" w:hAnsi="Times New Roman" w:cs="Times New Roman"/>
    </w:rPr>
  </w:style>
  <w:style w:type="character" w:customStyle="1" w:styleId="WW8Num55z0">
    <w:name w:val="WW8Num55z0"/>
    <w:rsid w:val="00DD76DE"/>
    <w:rPr>
      <w:rFonts w:ascii="Symbol" w:hAnsi="Symbol"/>
    </w:rPr>
  </w:style>
  <w:style w:type="character" w:customStyle="1" w:styleId="WW8Num55z1">
    <w:name w:val="WW8Num55z1"/>
    <w:rsid w:val="00DD76DE"/>
    <w:rPr>
      <w:rFonts w:ascii="Courier New" w:hAnsi="Courier New"/>
    </w:rPr>
  </w:style>
  <w:style w:type="character" w:customStyle="1" w:styleId="WW8Num55z2">
    <w:name w:val="WW8Num55z2"/>
    <w:rsid w:val="00DD76DE"/>
    <w:rPr>
      <w:rFonts w:ascii="Wingdings" w:hAnsi="Wingdings"/>
    </w:rPr>
  </w:style>
  <w:style w:type="character" w:customStyle="1" w:styleId="WW8Num56z0">
    <w:name w:val="WW8Num56z0"/>
    <w:rsid w:val="00DD76DE"/>
    <w:rPr>
      <w:rFonts w:ascii="Symbol" w:hAnsi="Symbol"/>
    </w:rPr>
  </w:style>
  <w:style w:type="character" w:customStyle="1" w:styleId="WW8Num56z1">
    <w:name w:val="WW8Num56z1"/>
    <w:rsid w:val="00DD76DE"/>
    <w:rPr>
      <w:rFonts w:ascii="Courier New" w:hAnsi="Courier New" w:cs="Courier New"/>
    </w:rPr>
  </w:style>
  <w:style w:type="character" w:customStyle="1" w:styleId="WW8Num56z2">
    <w:name w:val="WW8Num56z2"/>
    <w:rsid w:val="00DD76DE"/>
    <w:rPr>
      <w:rFonts w:ascii="Wingdings" w:hAnsi="Wingdings"/>
    </w:rPr>
  </w:style>
  <w:style w:type="character" w:customStyle="1" w:styleId="WW8Num57z0">
    <w:name w:val="WW8Num57z0"/>
    <w:rsid w:val="00DD76DE"/>
    <w:rPr>
      <w:rFonts w:ascii="Symbol" w:hAnsi="Symbol"/>
    </w:rPr>
  </w:style>
  <w:style w:type="character" w:customStyle="1" w:styleId="WW8Num57z1">
    <w:name w:val="WW8Num57z1"/>
    <w:rsid w:val="00DD76DE"/>
    <w:rPr>
      <w:rFonts w:ascii="Courier New" w:hAnsi="Courier New"/>
    </w:rPr>
  </w:style>
  <w:style w:type="character" w:customStyle="1" w:styleId="WW8Num57z2">
    <w:name w:val="WW8Num57z2"/>
    <w:rsid w:val="00DD76DE"/>
    <w:rPr>
      <w:rFonts w:ascii="Wingdings" w:hAnsi="Wingdings"/>
    </w:rPr>
  </w:style>
  <w:style w:type="character" w:customStyle="1" w:styleId="WW8Num58z0">
    <w:name w:val="WW8Num58z0"/>
    <w:rsid w:val="00DD76DE"/>
    <w:rPr>
      <w:rFonts w:ascii="Symbol" w:hAnsi="Symbol"/>
    </w:rPr>
  </w:style>
  <w:style w:type="character" w:customStyle="1" w:styleId="WW8Num58z1">
    <w:name w:val="WW8Num58z1"/>
    <w:rsid w:val="00DD76DE"/>
    <w:rPr>
      <w:rFonts w:ascii="Courier New" w:hAnsi="Courier New"/>
    </w:rPr>
  </w:style>
  <w:style w:type="character" w:customStyle="1" w:styleId="WW8Num58z2">
    <w:name w:val="WW8Num58z2"/>
    <w:rsid w:val="00DD76DE"/>
    <w:rPr>
      <w:rFonts w:ascii="Wingdings" w:hAnsi="Wingdings"/>
    </w:rPr>
  </w:style>
  <w:style w:type="character" w:customStyle="1" w:styleId="WW8Num60z0">
    <w:name w:val="WW8Num60z0"/>
    <w:rsid w:val="00DD76DE"/>
    <w:rPr>
      <w:rFonts w:ascii="Symbol" w:hAnsi="Symbol"/>
    </w:rPr>
  </w:style>
  <w:style w:type="character" w:customStyle="1" w:styleId="WW8Num60z1">
    <w:name w:val="WW8Num60z1"/>
    <w:rsid w:val="00DD76DE"/>
    <w:rPr>
      <w:rFonts w:ascii="Courier New" w:hAnsi="Courier New"/>
    </w:rPr>
  </w:style>
  <w:style w:type="character" w:customStyle="1" w:styleId="WW8Num60z2">
    <w:name w:val="WW8Num60z2"/>
    <w:rsid w:val="00DD76DE"/>
    <w:rPr>
      <w:rFonts w:ascii="Wingdings" w:hAnsi="Wingdings"/>
    </w:rPr>
  </w:style>
  <w:style w:type="character" w:customStyle="1" w:styleId="WW-DefaultParagraphFont">
    <w:name w:val="WW-Default Paragraph Font"/>
    <w:rsid w:val="00DD76DE"/>
  </w:style>
  <w:style w:type="character" w:styleId="Hyperlink">
    <w:name w:val="Hyperlink"/>
    <w:uiPriority w:val="99"/>
    <w:rsid w:val="00DD76DE"/>
    <w:rPr>
      <w:color w:val="0000FF"/>
      <w:u w:val="single"/>
    </w:rPr>
  </w:style>
  <w:style w:type="character" w:customStyle="1" w:styleId="FootnoteCharacters">
    <w:name w:val="Footnote Characters"/>
    <w:rsid w:val="00DD76DE"/>
  </w:style>
  <w:style w:type="character" w:customStyle="1" w:styleId="WW-FootnoteCharacters">
    <w:name w:val="WW-Footnote Characters"/>
    <w:rsid w:val="00DD76DE"/>
  </w:style>
  <w:style w:type="character" w:customStyle="1" w:styleId="WW-FootnoteCharacters1">
    <w:name w:val="WW-Footnote Characters1"/>
    <w:rsid w:val="00DD76DE"/>
  </w:style>
  <w:style w:type="character" w:customStyle="1" w:styleId="WW-FootnoteCharacters11">
    <w:name w:val="WW-Footnote Characters11"/>
    <w:rsid w:val="00DD76DE"/>
  </w:style>
  <w:style w:type="character" w:customStyle="1" w:styleId="WW-FootnoteCharacters111">
    <w:name w:val="WW-Footnote Characters111"/>
    <w:rsid w:val="00DD76DE"/>
  </w:style>
  <w:style w:type="character" w:customStyle="1" w:styleId="WW-FootnoteCharacters1111">
    <w:name w:val="WW-Footnote Characters1111"/>
    <w:rsid w:val="00DD76DE"/>
  </w:style>
  <w:style w:type="character" w:customStyle="1" w:styleId="WW-FootnoteCharacters11111">
    <w:name w:val="WW-Footnote Characters11111"/>
    <w:rsid w:val="00DD76DE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DD76DE"/>
    <w:rPr>
      <w:lang w:val="en-US" w:eastAsia="en-US"/>
    </w:rPr>
  </w:style>
  <w:style w:type="paragraph" w:styleId="List">
    <w:name w:val="List"/>
    <w:basedOn w:val="BodyText"/>
    <w:rsid w:val="00DD76DE"/>
    <w:pPr>
      <w:widowControl w:val="0"/>
      <w:suppressAutoHyphens/>
      <w:overflowPunct/>
      <w:autoSpaceDE/>
      <w:autoSpaceDN/>
      <w:adjustRightInd/>
      <w:spacing w:after="120"/>
      <w:jc w:val="left"/>
      <w:textAlignment w:val="auto"/>
    </w:pPr>
    <w:rPr>
      <w:rFonts w:ascii="Tahoma" w:eastAsia="Tahoma" w:hAnsi="Tahoma"/>
      <w:sz w:val="24"/>
      <w:szCs w:val="24"/>
      <w:lang w:eastAsia="ar-SA"/>
    </w:rPr>
  </w:style>
  <w:style w:type="paragraph" w:styleId="Caption">
    <w:name w:val="caption"/>
    <w:basedOn w:val="Normal"/>
    <w:qFormat/>
    <w:rsid w:val="00DD76DE"/>
    <w:pPr>
      <w:suppressLineNumbers/>
      <w:suppressAutoHyphens/>
      <w:spacing w:before="120" w:after="120"/>
      <w:jc w:val="right"/>
    </w:pPr>
    <w:rPr>
      <w:rFonts w:ascii="Times New Roman" w:hAnsi="Times New Roman" w:cs="Tahoma"/>
      <w:b/>
      <w:i/>
      <w:iCs/>
      <w:lang w:val="sr-Cyrl-CS" w:eastAsia="ar-SA"/>
    </w:rPr>
  </w:style>
  <w:style w:type="paragraph" w:customStyle="1" w:styleId="Index">
    <w:name w:val="Index"/>
    <w:basedOn w:val="Normal"/>
    <w:rsid w:val="00DD76DE"/>
    <w:pPr>
      <w:suppressLineNumbers/>
      <w:suppressAutoHyphens/>
      <w:jc w:val="left"/>
    </w:pPr>
    <w:rPr>
      <w:rFonts w:ascii="Times New Roman" w:hAnsi="Times New Roman" w:cs="Tahoma"/>
      <w:sz w:val="24"/>
      <w:lang w:val="sr-Cyrl-CS" w:eastAsia="ar-SA"/>
    </w:rPr>
  </w:style>
  <w:style w:type="paragraph" w:customStyle="1" w:styleId="Heading">
    <w:name w:val="Heading"/>
    <w:basedOn w:val="Normal"/>
    <w:next w:val="BodyText"/>
    <w:rsid w:val="00DD76DE"/>
    <w:pPr>
      <w:keepNext/>
      <w:suppressAutoHyphens/>
      <w:spacing w:before="240" w:after="120"/>
      <w:jc w:val="left"/>
    </w:pPr>
    <w:rPr>
      <w:rFonts w:eastAsia="Lucida Sans Unicode" w:cs="Tahoma"/>
      <w:sz w:val="28"/>
      <w:szCs w:val="28"/>
      <w:lang w:val="sr-Cyrl-CS" w:eastAsia="ar-SA"/>
    </w:rPr>
  </w:style>
  <w:style w:type="paragraph" w:customStyle="1" w:styleId="WW-Caption">
    <w:name w:val="WW-Caption"/>
    <w:basedOn w:val="Normal"/>
    <w:rsid w:val="00DD76DE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sr-Cyrl-CS" w:eastAsia="ar-SA"/>
    </w:rPr>
  </w:style>
  <w:style w:type="paragraph" w:customStyle="1" w:styleId="WW-Index">
    <w:name w:val="WW-Index"/>
    <w:basedOn w:val="Normal"/>
    <w:rsid w:val="00DD76DE"/>
    <w:pPr>
      <w:suppressLineNumbers/>
      <w:suppressAutoHyphens/>
      <w:jc w:val="left"/>
    </w:pPr>
    <w:rPr>
      <w:rFonts w:ascii="Times New Roman" w:hAnsi="Times New Roman" w:cs="Tahoma"/>
      <w:sz w:val="24"/>
      <w:lang w:val="sr-Cyrl-CS" w:eastAsia="ar-SA"/>
    </w:rPr>
  </w:style>
  <w:style w:type="paragraph" w:customStyle="1" w:styleId="WW-Heading">
    <w:name w:val="WW-Heading"/>
    <w:basedOn w:val="Normal"/>
    <w:next w:val="BodyText"/>
    <w:rsid w:val="00DD76DE"/>
    <w:pPr>
      <w:keepNext/>
      <w:suppressAutoHyphens/>
      <w:spacing w:before="240" w:after="120"/>
      <w:jc w:val="left"/>
    </w:pPr>
    <w:rPr>
      <w:rFonts w:eastAsia="Lucida Sans Unicode" w:cs="Tahoma"/>
      <w:sz w:val="28"/>
      <w:szCs w:val="28"/>
      <w:lang w:val="sr-Cyrl-CS" w:eastAsia="ar-SA"/>
    </w:rPr>
  </w:style>
  <w:style w:type="paragraph" w:customStyle="1" w:styleId="WW-Caption1">
    <w:name w:val="WW-Caption1"/>
    <w:basedOn w:val="Normal"/>
    <w:rsid w:val="00DD76DE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sr-Cyrl-CS" w:eastAsia="ar-SA"/>
    </w:rPr>
  </w:style>
  <w:style w:type="paragraph" w:customStyle="1" w:styleId="WW-Index1">
    <w:name w:val="WW-Index1"/>
    <w:basedOn w:val="Normal"/>
    <w:rsid w:val="00DD76DE"/>
    <w:pPr>
      <w:suppressLineNumbers/>
      <w:suppressAutoHyphens/>
      <w:jc w:val="left"/>
    </w:pPr>
    <w:rPr>
      <w:rFonts w:ascii="Times New Roman" w:hAnsi="Times New Roman" w:cs="Tahoma"/>
      <w:sz w:val="24"/>
      <w:lang w:val="sr-Cyrl-CS" w:eastAsia="ar-SA"/>
    </w:rPr>
  </w:style>
  <w:style w:type="paragraph" w:customStyle="1" w:styleId="WW-Heading1">
    <w:name w:val="WW-Heading1"/>
    <w:basedOn w:val="Normal"/>
    <w:next w:val="BodyText"/>
    <w:rsid w:val="00DD76DE"/>
    <w:pPr>
      <w:keepNext/>
      <w:suppressAutoHyphens/>
      <w:spacing w:before="240" w:after="120"/>
      <w:jc w:val="left"/>
    </w:pPr>
    <w:rPr>
      <w:rFonts w:eastAsia="Lucida Sans Unicode" w:cs="Tahoma"/>
      <w:sz w:val="28"/>
      <w:szCs w:val="28"/>
      <w:lang w:val="sr-Cyrl-CS" w:eastAsia="ar-SA"/>
    </w:rPr>
  </w:style>
  <w:style w:type="paragraph" w:customStyle="1" w:styleId="WW-Caption11">
    <w:name w:val="WW-Caption11"/>
    <w:basedOn w:val="Normal"/>
    <w:rsid w:val="00DD76DE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sr-Cyrl-CS" w:eastAsia="ar-SA"/>
    </w:rPr>
  </w:style>
  <w:style w:type="paragraph" w:customStyle="1" w:styleId="WW-Index11">
    <w:name w:val="WW-Index11"/>
    <w:basedOn w:val="Normal"/>
    <w:rsid w:val="00DD76DE"/>
    <w:pPr>
      <w:suppressLineNumbers/>
      <w:suppressAutoHyphens/>
      <w:jc w:val="left"/>
    </w:pPr>
    <w:rPr>
      <w:rFonts w:ascii="Times New Roman" w:hAnsi="Times New Roman" w:cs="Tahoma"/>
      <w:sz w:val="24"/>
      <w:lang w:val="sr-Cyrl-CS" w:eastAsia="ar-SA"/>
    </w:rPr>
  </w:style>
  <w:style w:type="paragraph" w:customStyle="1" w:styleId="WW-Heading11">
    <w:name w:val="WW-Heading11"/>
    <w:basedOn w:val="Normal"/>
    <w:next w:val="BodyText"/>
    <w:rsid w:val="00DD76DE"/>
    <w:pPr>
      <w:keepNext/>
      <w:suppressAutoHyphens/>
      <w:spacing w:before="240" w:after="120"/>
      <w:jc w:val="left"/>
    </w:pPr>
    <w:rPr>
      <w:rFonts w:eastAsia="Lucida Sans Unicode" w:cs="Tahoma"/>
      <w:sz w:val="28"/>
      <w:szCs w:val="28"/>
      <w:lang w:val="sr-Cyrl-CS" w:eastAsia="ar-SA"/>
    </w:rPr>
  </w:style>
  <w:style w:type="paragraph" w:customStyle="1" w:styleId="WW-Caption111">
    <w:name w:val="WW-Caption111"/>
    <w:basedOn w:val="Normal"/>
    <w:rsid w:val="00DD76DE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sr-Cyrl-CS" w:eastAsia="ar-SA"/>
    </w:rPr>
  </w:style>
  <w:style w:type="paragraph" w:customStyle="1" w:styleId="WW-Index111">
    <w:name w:val="WW-Index111"/>
    <w:basedOn w:val="Normal"/>
    <w:rsid w:val="00DD76DE"/>
    <w:pPr>
      <w:suppressLineNumbers/>
      <w:suppressAutoHyphens/>
      <w:jc w:val="left"/>
    </w:pPr>
    <w:rPr>
      <w:rFonts w:ascii="Times New Roman" w:hAnsi="Times New Roman" w:cs="Tahoma"/>
      <w:sz w:val="24"/>
      <w:lang w:val="sr-Cyrl-CS" w:eastAsia="ar-SA"/>
    </w:rPr>
  </w:style>
  <w:style w:type="paragraph" w:customStyle="1" w:styleId="WW-Heading111">
    <w:name w:val="WW-Heading111"/>
    <w:basedOn w:val="Normal"/>
    <w:next w:val="BodyText"/>
    <w:rsid w:val="00DD76DE"/>
    <w:pPr>
      <w:keepNext/>
      <w:suppressAutoHyphens/>
      <w:spacing w:before="240" w:after="120"/>
      <w:jc w:val="left"/>
    </w:pPr>
    <w:rPr>
      <w:rFonts w:eastAsia="Lucida Sans Unicode" w:cs="Tahoma"/>
      <w:sz w:val="28"/>
      <w:szCs w:val="28"/>
      <w:lang w:val="sr-Cyrl-CS" w:eastAsia="ar-SA"/>
    </w:rPr>
  </w:style>
  <w:style w:type="paragraph" w:customStyle="1" w:styleId="WW-Caption1111">
    <w:name w:val="WW-Caption1111"/>
    <w:basedOn w:val="Normal"/>
    <w:rsid w:val="00DD76DE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sr-Cyrl-CS" w:eastAsia="ar-SA"/>
    </w:rPr>
  </w:style>
  <w:style w:type="paragraph" w:customStyle="1" w:styleId="WW-Index1111">
    <w:name w:val="WW-Index1111"/>
    <w:basedOn w:val="Normal"/>
    <w:rsid w:val="00DD76DE"/>
    <w:pPr>
      <w:suppressLineNumbers/>
      <w:suppressAutoHyphens/>
      <w:jc w:val="left"/>
    </w:pPr>
    <w:rPr>
      <w:rFonts w:ascii="Times New Roman" w:hAnsi="Times New Roman" w:cs="Tahoma"/>
      <w:sz w:val="24"/>
      <w:lang w:val="sr-Cyrl-CS" w:eastAsia="ar-SA"/>
    </w:rPr>
  </w:style>
  <w:style w:type="paragraph" w:customStyle="1" w:styleId="WW-Heading1111">
    <w:name w:val="WW-Heading1111"/>
    <w:basedOn w:val="Normal"/>
    <w:next w:val="BodyText"/>
    <w:rsid w:val="00DD76DE"/>
    <w:pPr>
      <w:keepNext/>
      <w:suppressAutoHyphens/>
      <w:spacing w:before="240" w:after="120"/>
      <w:jc w:val="left"/>
    </w:pPr>
    <w:rPr>
      <w:rFonts w:eastAsia="Lucida Sans Unicode" w:cs="Tahoma"/>
      <w:sz w:val="28"/>
      <w:szCs w:val="28"/>
      <w:lang w:val="sr-Cyrl-CS" w:eastAsia="ar-SA"/>
    </w:rPr>
  </w:style>
  <w:style w:type="paragraph" w:customStyle="1" w:styleId="WW-Caption11111">
    <w:name w:val="WW-Caption11111"/>
    <w:basedOn w:val="Normal"/>
    <w:rsid w:val="00DD76DE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sr-Cyrl-CS" w:eastAsia="ar-SA"/>
    </w:rPr>
  </w:style>
  <w:style w:type="paragraph" w:customStyle="1" w:styleId="WW-Index11111">
    <w:name w:val="WW-Index11111"/>
    <w:basedOn w:val="Normal"/>
    <w:rsid w:val="00DD76DE"/>
    <w:pPr>
      <w:suppressLineNumbers/>
      <w:suppressAutoHyphens/>
      <w:jc w:val="left"/>
    </w:pPr>
    <w:rPr>
      <w:rFonts w:ascii="Times New Roman" w:hAnsi="Times New Roman" w:cs="Tahoma"/>
      <w:sz w:val="24"/>
      <w:lang w:val="sr-Cyrl-CS" w:eastAsia="ar-SA"/>
    </w:rPr>
  </w:style>
  <w:style w:type="paragraph" w:customStyle="1" w:styleId="WW-Heading11111">
    <w:name w:val="WW-Heading11111"/>
    <w:basedOn w:val="Normal"/>
    <w:next w:val="BodyText"/>
    <w:rsid w:val="00DD76DE"/>
    <w:pPr>
      <w:keepNext/>
      <w:suppressAutoHyphens/>
      <w:spacing w:before="240" w:after="120"/>
      <w:jc w:val="left"/>
    </w:pPr>
    <w:rPr>
      <w:rFonts w:eastAsia="Lucida Sans Unicode" w:cs="Tahoma"/>
      <w:sz w:val="28"/>
      <w:szCs w:val="28"/>
      <w:lang w:val="sr-Cyrl-CS" w:eastAsia="ar-SA"/>
    </w:rPr>
  </w:style>
  <w:style w:type="paragraph" w:styleId="BodyTextIndent">
    <w:name w:val="Body Text Indent"/>
    <w:basedOn w:val="Normal"/>
    <w:link w:val="BodyTextIndentChar"/>
    <w:uiPriority w:val="99"/>
    <w:rsid w:val="00DD76DE"/>
    <w:pPr>
      <w:suppressAutoHyphens/>
      <w:ind w:left="360" w:hanging="360"/>
    </w:pPr>
    <w:rPr>
      <w:rFonts w:ascii="Times New Roman" w:hAnsi="Times New Roman"/>
      <w:sz w:val="24"/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D76DE"/>
    <w:rPr>
      <w:sz w:val="24"/>
      <w:lang w:val="sr-Cyrl-CS" w:eastAsia="ar-SA"/>
    </w:rPr>
  </w:style>
  <w:style w:type="paragraph" w:customStyle="1" w:styleId="WW-BodyTextIndent2">
    <w:name w:val="WW-Body Text Indent 2"/>
    <w:basedOn w:val="Normal"/>
    <w:rsid w:val="00DD76DE"/>
    <w:pPr>
      <w:suppressAutoHyphens/>
      <w:ind w:left="360"/>
    </w:pPr>
    <w:rPr>
      <w:rFonts w:ascii="Arial Narrow" w:hAnsi="Arial Narrow"/>
      <w:sz w:val="24"/>
      <w:lang w:val="sr-Cyrl-CS" w:eastAsia="ar-SA"/>
    </w:rPr>
  </w:style>
  <w:style w:type="paragraph" w:customStyle="1" w:styleId="WW-BodyTextIndent3">
    <w:name w:val="WW-Body Text Indent 3"/>
    <w:basedOn w:val="Normal"/>
    <w:rsid w:val="00DD76DE"/>
    <w:pPr>
      <w:suppressAutoHyphens/>
      <w:ind w:left="426"/>
    </w:pPr>
    <w:rPr>
      <w:rFonts w:cs="Arial"/>
      <w:sz w:val="24"/>
      <w:lang w:val="sr-Cyrl-CS" w:eastAsia="ar-SA"/>
    </w:rPr>
  </w:style>
  <w:style w:type="paragraph" w:customStyle="1" w:styleId="WW-BodyText2">
    <w:name w:val="WW-Body Text 2"/>
    <w:basedOn w:val="Normal"/>
    <w:rsid w:val="00DD76DE"/>
    <w:pPr>
      <w:suppressAutoHyphens/>
    </w:pPr>
    <w:rPr>
      <w:rFonts w:ascii="Arial Narrow" w:hAnsi="Arial Narrow"/>
      <w:b/>
      <w:bCs/>
      <w:sz w:val="24"/>
      <w:lang w:val="sr-Cyrl-CS" w:eastAsia="ar-SA"/>
    </w:rPr>
  </w:style>
  <w:style w:type="paragraph" w:customStyle="1" w:styleId="WW-BodyText3">
    <w:name w:val="WW-Body Text 3"/>
    <w:basedOn w:val="Normal"/>
    <w:rsid w:val="00DD76DE"/>
    <w:pPr>
      <w:suppressAutoHyphens/>
    </w:pPr>
    <w:rPr>
      <w:rFonts w:ascii="Arial Narrow" w:hAnsi="Arial Narrow"/>
      <w:sz w:val="23"/>
      <w:szCs w:val="23"/>
      <w:lang w:val="sr-Cyrl-CS" w:eastAsia="ar-SA"/>
    </w:rPr>
  </w:style>
  <w:style w:type="character" w:customStyle="1" w:styleId="HeaderChar">
    <w:name w:val="Header Char"/>
    <w:aliases w:val="header odd Char,header odd1 Char"/>
    <w:basedOn w:val="DefaultParagraphFont"/>
    <w:link w:val="Header"/>
    <w:uiPriority w:val="99"/>
    <w:rsid w:val="00DD76DE"/>
    <w:rPr>
      <w:rFonts w:ascii="Arial" w:hAnsi="Arial"/>
      <w:lang w:val="en-US" w:eastAsia="en-US"/>
    </w:rPr>
  </w:style>
  <w:style w:type="paragraph" w:customStyle="1" w:styleId="WW-BlockText">
    <w:name w:val="WW-Block Text"/>
    <w:basedOn w:val="Normal"/>
    <w:rsid w:val="00DD76DE"/>
    <w:pPr>
      <w:suppressAutoHyphens/>
      <w:spacing w:before="60"/>
      <w:ind w:left="288" w:right="3600"/>
    </w:pPr>
    <w:rPr>
      <w:rFonts w:cs="Arial"/>
      <w:sz w:val="24"/>
      <w:lang w:val="sr-Cyrl-CS" w:eastAsia="ar-SA"/>
    </w:rPr>
  </w:style>
  <w:style w:type="paragraph" w:customStyle="1" w:styleId="EVHeading2">
    <w:name w:val="EV Heading 2"/>
    <w:basedOn w:val="Title"/>
    <w:rsid w:val="00DD76DE"/>
    <w:pPr>
      <w:jc w:val="both"/>
    </w:pPr>
    <w:rPr>
      <w:rFonts w:ascii="Arial" w:hAnsi="Arial" w:cs="Arial"/>
      <w:sz w:val="28"/>
      <w:szCs w:val="36"/>
      <w:u w:val="single"/>
      <w:lang w:val="en-GB"/>
    </w:rPr>
  </w:style>
  <w:style w:type="paragraph" w:styleId="TOC1">
    <w:name w:val="toc 1"/>
    <w:basedOn w:val="Normal"/>
    <w:next w:val="Normal"/>
    <w:uiPriority w:val="99"/>
    <w:rsid w:val="00DD76DE"/>
    <w:pPr>
      <w:suppressAutoHyphens/>
      <w:spacing w:before="120" w:after="120"/>
      <w:jc w:val="left"/>
    </w:pPr>
    <w:rPr>
      <w:rFonts w:cs="Calibri"/>
      <w:b/>
      <w:bCs/>
      <w:caps/>
      <w:lang w:val="sr-Cyrl-CS" w:eastAsia="ar-SA"/>
    </w:rPr>
  </w:style>
  <w:style w:type="paragraph" w:customStyle="1" w:styleId="WW-BalloonText">
    <w:name w:val="WW-Balloon Text"/>
    <w:basedOn w:val="Normal"/>
    <w:rsid w:val="00DD76DE"/>
    <w:pPr>
      <w:suppressAutoHyphens/>
      <w:jc w:val="left"/>
    </w:pPr>
    <w:rPr>
      <w:rFonts w:ascii="Tahoma" w:hAnsi="Tahoma" w:cs="Tahoma"/>
      <w:sz w:val="16"/>
      <w:szCs w:val="16"/>
      <w:lang w:val="sr-Cyrl-CS" w:eastAsia="ar-SA"/>
    </w:rPr>
  </w:style>
  <w:style w:type="paragraph" w:customStyle="1" w:styleId="Normal1">
    <w:name w:val="Normal1"/>
    <w:basedOn w:val="Normal"/>
    <w:rsid w:val="00DD76DE"/>
    <w:pPr>
      <w:suppressAutoHyphens/>
      <w:spacing w:before="280" w:after="280"/>
      <w:jc w:val="left"/>
    </w:pPr>
    <w:rPr>
      <w:rFonts w:cs="Arial"/>
      <w:sz w:val="22"/>
      <w:szCs w:val="22"/>
      <w:lang w:eastAsia="ar-SA"/>
    </w:rPr>
  </w:style>
  <w:style w:type="paragraph" w:customStyle="1" w:styleId="WW-Default">
    <w:name w:val="WW-Default"/>
    <w:rsid w:val="00DD76DE"/>
    <w:pPr>
      <w:widowControl w:val="0"/>
      <w:suppressAutoHyphens/>
      <w:autoSpaceDE w:val="0"/>
    </w:pPr>
    <w:rPr>
      <w:rFonts w:ascii="Arial MT" w:hAnsi="Arial MT"/>
      <w:color w:val="000000"/>
      <w:sz w:val="24"/>
      <w:szCs w:val="24"/>
      <w:lang w:val="en-US" w:eastAsia="ar-SA"/>
    </w:rPr>
  </w:style>
  <w:style w:type="paragraph" w:customStyle="1" w:styleId="TableContents">
    <w:name w:val="Table Contents"/>
    <w:basedOn w:val="BodyText"/>
    <w:rsid w:val="00DD76DE"/>
    <w:pPr>
      <w:suppressLineNumbers/>
      <w:suppressAutoHyphens/>
      <w:overflowPunct/>
      <w:autoSpaceDE/>
      <w:autoSpaceDN/>
      <w:adjustRightInd/>
      <w:jc w:val="both"/>
      <w:textAlignment w:val="auto"/>
    </w:pPr>
    <w:rPr>
      <w:sz w:val="24"/>
      <w:lang w:val="sr-Cyrl-CS" w:eastAsia="ar-SA"/>
    </w:rPr>
  </w:style>
  <w:style w:type="paragraph" w:customStyle="1" w:styleId="WW-TableContents">
    <w:name w:val="WW-Table Contents"/>
    <w:basedOn w:val="BodyText"/>
    <w:rsid w:val="00DD76DE"/>
    <w:pPr>
      <w:suppressLineNumbers/>
      <w:suppressAutoHyphens/>
      <w:overflowPunct/>
      <w:autoSpaceDE/>
      <w:autoSpaceDN/>
      <w:adjustRightInd/>
      <w:jc w:val="both"/>
      <w:textAlignment w:val="auto"/>
    </w:pPr>
    <w:rPr>
      <w:sz w:val="24"/>
      <w:lang w:val="sr-Cyrl-CS" w:eastAsia="ar-SA"/>
    </w:rPr>
  </w:style>
  <w:style w:type="paragraph" w:customStyle="1" w:styleId="WW-TableContents1">
    <w:name w:val="WW-Table Contents1"/>
    <w:basedOn w:val="BodyText"/>
    <w:rsid w:val="00DD76DE"/>
    <w:pPr>
      <w:suppressLineNumbers/>
      <w:suppressAutoHyphens/>
      <w:overflowPunct/>
      <w:autoSpaceDE/>
      <w:autoSpaceDN/>
      <w:adjustRightInd/>
      <w:jc w:val="both"/>
      <w:textAlignment w:val="auto"/>
    </w:pPr>
    <w:rPr>
      <w:sz w:val="24"/>
      <w:lang w:val="sr-Cyrl-CS" w:eastAsia="ar-SA"/>
    </w:rPr>
  </w:style>
  <w:style w:type="paragraph" w:customStyle="1" w:styleId="WW-TableContents11">
    <w:name w:val="WW-Table Contents11"/>
    <w:basedOn w:val="BodyText"/>
    <w:rsid w:val="00DD76DE"/>
    <w:pPr>
      <w:suppressLineNumbers/>
      <w:suppressAutoHyphens/>
      <w:overflowPunct/>
      <w:autoSpaceDE/>
      <w:autoSpaceDN/>
      <w:adjustRightInd/>
      <w:jc w:val="both"/>
      <w:textAlignment w:val="auto"/>
    </w:pPr>
    <w:rPr>
      <w:sz w:val="24"/>
      <w:lang w:val="sr-Cyrl-CS" w:eastAsia="ar-SA"/>
    </w:rPr>
  </w:style>
  <w:style w:type="paragraph" w:customStyle="1" w:styleId="WW-TableContents111">
    <w:name w:val="WW-Table Contents111"/>
    <w:basedOn w:val="BodyText"/>
    <w:rsid w:val="00DD76DE"/>
    <w:pPr>
      <w:suppressLineNumbers/>
      <w:suppressAutoHyphens/>
      <w:overflowPunct/>
      <w:autoSpaceDE/>
      <w:autoSpaceDN/>
      <w:adjustRightInd/>
      <w:jc w:val="both"/>
      <w:textAlignment w:val="auto"/>
    </w:pPr>
    <w:rPr>
      <w:sz w:val="24"/>
      <w:lang w:val="sr-Cyrl-CS" w:eastAsia="ar-SA"/>
    </w:rPr>
  </w:style>
  <w:style w:type="paragraph" w:customStyle="1" w:styleId="WW-TableContents1111">
    <w:name w:val="WW-Table Contents1111"/>
    <w:basedOn w:val="BodyText"/>
    <w:rsid w:val="00DD76DE"/>
    <w:pPr>
      <w:suppressLineNumbers/>
      <w:suppressAutoHyphens/>
      <w:overflowPunct/>
      <w:autoSpaceDE/>
      <w:autoSpaceDN/>
      <w:adjustRightInd/>
      <w:jc w:val="both"/>
      <w:textAlignment w:val="auto"/>
    </w:pPr>
    <w:rPr>
      <w:sz w:val="24"/>
      <w:lang w:val="sr-Cyrl-CS" w:eastAsia="ar-SA"/>
    </w:rPr>
  </w:style>
  <w:style w:type="paragraph" w:customStyle="1" w:styleId="WW-TableContents11111">
    <w:name w:val="WW-Table Contents11111"/>
    <w:basedOn w:val="BodyText"/>
    <w:rsid w:val="00DD76DE"/>
    <w:pPr>
      <w:suppressLineNumbers/>
      <w:suppressAutoHyphens/>
      <w:overflowPunct/>
      <w:autoSpaceDE/>
      <w:autoSpaceDN/>
      <w:adjustRightInd/>
      <w:jc w:val="both"/>
      <w:textAlignment w:val="auto"/>
    </w:pPr>
    <w:rPr>
      <w:sz w:val="24"/>
      <w:lang w:val="sr-Cyrl-CS" w:eastAsia="ar-SA"/>
    </w:rPr>
  </w:style>
  <w:style w:type="paragraph" w:customStyle="1" w:styleId="WW-TableContents111111">
    <w:name w:val="WW-Table Contents111111"/>
    <w:basedOn w:val="BodyText"/>
    <w:rsid w:val="00DD76DE"/>
    <w:pPr>
      <w:widowControl w:val="0"/>
      <w:suppressLineNumbers/>
      <w:suppressAutoHyphens/>
      <w:overflowPunct/>
      <w:autoSpaceDE/>
      <w:autoSpaceDN/>
      <w:adjustRightInd/>
      <w:spacing w:after="120"/>
      <w:jc w:val="left"/>
      <w:textAlignment w:val="auto"/>
    </w:pPr>
    <w:rPr>
      <w:rFonts w:ascii="Tahoma" w:eastAsia="Tahoma" w:hAnsi="Tahoma" w:cs="Tahoma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DD76DE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rsid w:val="00DD76DE"/>
    <w:pPr>
      <w:jc w:val="center"/>
    </w:pPr>
    <w:rPr>
      <w:b/>
      <w:bCs/>
      <w:i/>
      <w:iCs/>
    </w:rPr>
  </w:style>
  <w:style w:type="paragraph" w:customStyle="1" w:styleId="WW-TableHeading1">
    <w:name w:val="WW-Table Heading1"/>
    <w:basedOn w:val="WW-TableContents1"/>
    <w:rsid w:val="00DD76DE"/>
    <w:pPr>
      <w:jc w:val="center"/>
    </w:pPr>
    <w:rPr>
      <w:b/>
      <w:bCs/>
      <w:i/>
      <w:iCs/>
    </w:rPr>
  </w:style>
  <w:style w:type="paragraph" w:customStyle="1" w:styleId="WW-TableHeading11">
    <w:name w:val="WW-Table Heading11"/>
    <w:basedOn w:val="WW-TableContents11"/>
    <w:rsid w:val="00DD76DE"/>
    <w:pPr>
      <w:jc w:val="center"/>
    </w:pPr>
    <w:rPr>
      <w:b/>
      <w:bCs/>
      <w:i/>
      <w:iCs/>
    </w:rPr>
  </w:style>
  <w:style w:type="paragraph" w:customStyle="1" w:styleId="WW-TableHeading111">
    <w:name w:val="WW-Table Heading111"/>
    <w:basedOn w:val="WW-TableContents111"/>
    <w:rsid w:val="00DD76DE"/>
    <w:pPr>
      <w:jc w:val="center"/>
    </w:pPr>
    <w:rPr>
      <w:b/>
      <w:bCs/>
      <w:i/>
      <w:iCs/>
    </w:rPr>
  </w:style>
  <w:style w:type="paragraph" w:customStyle="1" w:styleId="WW-TableHeading1111">
    <w:name w:val="WW-Table Heading1111"/>
    <w:basedOn w:val="WW-TableContents1111"/>
    <w:rsid w:val="00DD76DE"/>
    <w:pPr>
      <w:jc w:val="center"/>
    </w:pPr>
    <w:rPr>
      <w:b/>
      <w:bCs/>
      <w:i/>
      <w:iCs/>
    </w:rPr>
  </w:style>
  <w:style w:type="paragraph" w:customStyle="1" w:styleId="WW-TableHeading11111">
    <w:name w:val="WW-Table Heading11111"/>
    <w:basedOn w:val="WW-TableContents11111"/>
    <w:rsid w:val="00DD76DE"/>
    <w:pPr>
      <w:jc w:val="center"/>
    </w:pPr>
    <w:rPr>
      <w:b/>
      <w:bCs/>
      <w:i/>
      <w:iCs/>
    </w:rPr>
  </w:style>
  <w:style w:type="paragraph" w:customStyle="1" w:styleId="WW-TableHeading111111">
    <w:name w:val="WW-Table Heading111111"/>
    <w:basedOn w:val="WW-TableContents111111"/>
    <w:rsid w:val="00DD76DE"/>
    <w:pPr>
      <w:jc w:val="center"/>
    </w:pPr>
    <w:rPr>
      <w:b/>
      <w:bCs/>
      <w:i/>
      <w:iCs/>
    </w:rPr>
  </w:style>
  <w:style w:type="paragraph" w:styleId="FootnoteText">
    <w:name w:val="footnote text"/>
    <w:basedOn w:val="Normal"/>
    <w:link w:val="FootnoteTextChar"/>
    <w:semiHidden/>
    <w:rsid w:val="00DD76DE"/>
    <w:pPr>
      <w:suppressAutoHyphens/>
      <w:jc w:val="left"/>
    </w:pPr>
    <w:rPr>
      <w:rFonts w:ascii="Times New Roman" w:hAnsi="Times New Roman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D76DE"/>
    <w:rPr>
      <w:lang w:val="en-US" w:eastAsia="ar-SA"/>
    </w:rPr>
  </w:style>
  <w:style w:type="paragraph" w:customStyle="1" w:styleId="CM4">
    <w:name w:val="CM4"/>
    <w:basedOn w:val="WW-Default"/>
    <w:next w:val="WW-Default"/>
    <w:rsid w:val="00DD76DE"/>
    <w:pPr>
      <w:spacing w:line="246" w:lineRule="atLeast"/>
    </w:pPr>
    <w:rPr>
      <w:color w:val="auto"/>
      <w:sz w:val="20"/>
      <w:szCs w:val="20"/>
    </w:rPr>
  </w:style>
  <w:style w:type="paragraph" w:customStyle="1" w:styleId="CM18">
    <w:name w:val="CM18"/>
    <w:basedOn w:val="WW-Default"/>
    <w:next w:val="WW-Default"/>
    <w:rsid w:val="00DD76DE"/>
    <w:pPr>
      <w:spacing w:after="353"/>
    </w:pPr>
    <w:rPr>
      <w:color w:val="auto"/>
      <w:sz w:val="20"/>
      <w:szCs w:val="20"/>
    </w:rPr>
  </w:style>
  <w:style w:type="paragraph" w:customStyle="1" w:styleId="CM73">
    <w:name w:val="CM73"/>
    <w:basedOn w:val="WW-Default"/>
    <w:next w:val="WW-Default"/>
    <w:rsid w:val="00DD76DE"/>
    <w:pPr>
      <w:spacing w:after="463"/>
    </w:pPr>
    <w:rPr>
      <w:rFonts w:ascii="Arial" w:hAnsi="Arial" w:cs="Arial"/>
      <w:color w:val="auto"/>
    </w:rPr>
  </w:style>
  <w:style w:type="paragraph" w:customStyle="1" w:styleId="CM83">
    <w:name w:val="CM83"/>
    <w:basedOn w:val="WW-Default"/>
    <w:next w:val="WW-Default"/>
    <w:rsid w:val="00DD76DE"/>
    <w:pPr>
      <w:spacing w:after="85"/>
    </w:pPr>
    <w:rPr>
      <w:rFonts w:ascii="Arial" w:hAnsi="Arial" w:cs="Arial"/>
      <w:color w:val="auto"/>
    </w:rPr>
  </w:style>
  <w:style w:type="paragraph" w:customStyle="1" w:styleId="formula1">
    <w:name w:val="formula1"/>
    <w:basedOn w:val="Normal"/>
    <w:rsid w:val="00DD76DE"/>
    <w:pPr>
      <w:suppressAutoHyphens/>
      <w:jc w:val="left"/>
    </w:pPr>
    <w:rPr>
      <w:rFonts w:ascii="Arial Narrow" w:hAnsi="Arial Narrow"/>
      <w:b/>
      <w:bCs/>
      <w:sz w:val="28"/>
      <w:szCs w:val="28"/>
      <w:lang w:val="sr-Cyrl-CS" w:eastAsia="ar-SA"/>
    </w:rPr>
  </w:style>
  <w:style w:type="paragraph" w:customStyle="1" w:styleId="WW-CommentText">
    <w:name w:val="WW-Comment Text"/>
    <w:basedOn w:val="Normal"/>
    <w:rsid w:val="00DD76DE"/>
    <w:pPr>
      <w:suppressAutoHyphens/>
      <w:jc w:val="left"/>
    </w:pPr>
    <w:rPr>
      <w:rFonts w:ascii="Times Roman YU" w:hAnsi="Times Roman YU"/>
      <w:lang w:val="sl-SI" w:eastAsia="ar-SA"/>
    </w:rPr>
  </w:style>
  <w:style w:type="paragraph" w:customStyle="1" w:styleId="CM16">
    <w:name w:val="CM16"/>
    <w:basedOn w:val="WW-Default"/>
    <w:next w:val="WW-Default"/>
    <w:rsid w:val="00DD76DE"/>
    <w:pPr>
      <w:spacing w:after="245"/>
    </w:pPr>
    <w:rPr>
      <w:color w:val="auto"/>
      <w:sz w:val="20"/>
      <w:szCs w:val="20"/>
    </w:rPr>
  </w:style>
  <w:style w:type="paragraph" w:customStyle="1" w:styleId="WW-Heading111111">
    <w:name w:val="WW-Heading111111"/>
    <w:basedOn w:val="Normal"/>
    <w:next w:val="BodyText"/>
    <w:rsid w:val="00DD76DE"/>
    <w:pPr>
      <w:keepNext/>
      <w:widowControl w:val="0"/>
      <w:suppressAutoHyphens/>
      <w:spacing w:before="240" w:after="120"/>
      <w:jc w:val="left"/>
    </w:pPr>
    <w:rPr>
      <w:rFonts w:eastAsia="Tahoma" w:cs="Tahoma"/>
      <w:sz w:val="28"/>
      <w:szCs w:val="28"/>
      <w:lang w:eastAsia="ar-SA"/>
    </w:rPr>
  </w:style>
  <w:style w:type="paragraph" w:customStyle="1" w:styleId="WW-Index111111">
    <w:name w:val="WW-Index111111"/>
    <w:basedOn w:val="Normal"/>
    <w:rsid w:val="00DD76DE"/>
    <w:pPr>
      <w:widowControl w:val="0"/>
      <w:suppressLineNumbers/>
      <w:suppressAutoHyphens/>
      <w:jc w:val="left"/>
    </w:pPr>
    <w:rPr>
      <w:rFonts w:ascii="Tahoma" w:eastAsia="Tahoma" w:hAnsi="Tahoma"/>
      <w:sz w:val="24"/>
      <w:szCs w:val="24"/>
      <w:lang w:eastAsia="ar-SA"/>
    </w:rPr>
  </w:style>
  <w:style w:type="paragraph" w:customStyle="1" w:styleId="ContentsHeading">
    <w:name w:val="Contents Heading"/>
    <w:basedOn w:val="Heading"/>
    <w:rsid w:val="00DD76DE"/>
    <w:pPr>
      <w:suppressLineNumbers/>
    </w:pPr>
    <w:rPr>
      <w:b/>
      <w:bCs/>
      <w:sz w:val="32"/>
      <w:szCs w:val="32"/>
    </w:rPr>
  </w:style>
  <w:style w:type="paragraph" w:customStyle="1" w:styleId="WW-ContentsHeading">
    <w:name w:val="WW-Contents Heading"/>
    <w:basedOn w:val="WW-Heading"/>
    <w:rsid w:val="00DD76DE"/>
    <w:pPr>
      <w:suppressLineNumbers/>
    </w:pPr>
    <w:rPr>
      <w:b/>
      <w:bCs/>
      <w:sz w:val="32"/>
      <w:szCs w:val="32"/>
    </w:rPr>
  </w:style>
  <w:style w:type="paragraph" w:customStyle="1" w:styleId="WW-ContentsHeading1">
    <w:name w:val="WW-Contents Heading1"/>
    <w:basedOn w:val="WW-Heading1"/>
    <w:rsid w:val="00DD76DE"/>
    <w:pPr>
      <w:suppressLineNumbers/>
    </w:pPr>
    <w:rPr>
      <w:b/>
      <w:bCs/>
      <w:sz w:val="32"/>
      <w:szCs w:val="32"/>
    </w:rPr>
  </w:style>
  <w:style w:type="paragraph" w:customStyle="1" w:styleId="WW-ContentsHeading11">
    <w:name w:val="WW-Contents Heading11"/>
    <w:basedOn w:val="WW-Heading11"/>
    <w:rsid w:val="00DD76DE"/>
    <w:pPr>
      <w:suppressLineNumbers/>
    </w:pPr>
    <w:rPr>
      <w:b/>
      <w:bCs/>
      <w:sz w:val="32"/>
      <w:szCs w:val="32"/>
    </w:rPr>
  </w:style>
  <w:style w:type="paragraph" w:customStyle="1" w:styleId="WW-ContentsHeading111">
    <w:name w:val="WW-Contents Heading111"/>
    <w:basedOn w:val="WW-Heading111"/>
    <w:rsid w:val="00DD76DE"/>
    <w:pPr>
      <w:suppressLineNumbers/>
    </w:pPr>
    <w:rPr>
      <w:b/>
      <w:bCs/>
      <w:sz w:val="32"/>
      <w:szCs w:val="32"/>
    </w:rPr>
  </w:style>
  <w:style w:type="paragraph" w:customStyle="1" w:styleId="WW-ContentsHeading1111">
    <w:name w:val="WW-Contents Heading1111"/>
    <w:basedOn w:val="WW-Heading1111"/>
    <w:rsid w:val="00DD76DE"/>
    <w:pPr>
      <w:suppressLineNumbers/>
    </w:pPr>
    <w:rPr>
      <w:b/>
      <w:bCs/>
      <w:sz w:val="32"/>
      <w:szCs w:val="32"/>
    </w:rPr>
  </w:style>
  <w:style w:type="paragraph" w:customStyle="1" w:styleId="WW-ContentsHeading11111">
    <w:name w:val="WW-Contents Heading11111"/>
    <w:basedOn w:val="WW-Heading11111"/>
    <w:rsid w:val="00DD76DE"/>
    <w:pPr>
      <w:suppressLineNumbers/>
    </w:pPr>
    <w:rPr>
      <w:b/>
      <w:bCs/>
      <w:sz w:val="32"/>
      <w:szCs w:val="32"/>
    </w:rPr>
  </w:style>
  <w:style w:type="paragraph" w:customStyle="1" w:styleId="WW-ContentsHeading111111">
    <w:name w:val="WW-Contents Heading111111"/>
    <w:basedOn w:val="WW-Heading111111"/>
    <w:rsid w:val="00DD76DE"/>
    <w:pPr>
      <w:suppressLineNumbers/>
    </w:pPr>
    <w:rPr>
      <w:b/>
      <w:bCs/>
      <w:sz w:val="32"/>
      <w:szCs w:val="32"/>
    </w:rPr>
  </w:style>
  <w:style w:type="paragraph" w:customStyle="1" w:styleId="Framecontents">
    <w:name w:val="Frame contents"/>
    <w:basedOn w:val="BodyText"/>
    <w:rsid w:val="00DD76DE"/>
    <w:pPr>
      <w:suppressAutoHyphens/>
      <w:overflowPunct/>
      <w:autoSpaceDE/>
      <w:autoSpaceDN/>
      <w:adjustRightInd/>
      <w:jc w:val="both"/>
      <w:textAlignment w:val="auto"/>
    </w:pPr>
    <w:rPr>
      <w:sz w:val="24"/>
      <w:lang w:val="sr-Cyrl-CS" w:eastAsia="ar-SA"/>
    </w:rPr>
  </w:style>
  <w:style w:type="paragraph" w:customStyle="1" w:styleId="WW-Framecontents">
    <w:name w:val="WW-Frame contents"/>
    <w:basedOn w:val="BodyText"/>
    <w:rsid w:val="00DD76DE"/>
    <w:pPr>
      <w:suppressAutoHyphens/>
      <w:overflowPunct/>
      <w:autoSpaceDE/>
      <w:autoSpaceDN/>
      <w:adjustRightInd/>
      <w:jc w:val="both"/>
      <w:textAlignment w:val="auto"/>
    </w:pPr>
    <w:rPr>
      <w:sz w:val="24"/>
      <w:lang w:val="sr-Cyrl-CS" w:eastAsia="ar-SA"/>
    </w:rPr>
  </w:style>
  <w:style w:type="paragraph" w:customStyle="1" w:styleId="WW-Framecontents1">
    <w:name w:val="WW-Frame contents1"/>
    <w:basedOn w:val="BodyText"/>
    <w:rsid w:val="00DD76DE"/>
    <w:pPr>
      <w:suppressAutoHyphens/>
      <w:overflowPunct/>
      <w:autoSpaceDE/>
      <w:autoSpaceDN/>
      <w:adjustRightInd/>
      <w:jc w:val="both"/>
      <w:textAlignment w:val="auto"/>
    </w:pPr>
    <w:rPr>
      <w:sz w:val="24"/>
      <w:lang w:val="sr-Cyrl-CS" w:eastAsia="ar-SA"/>
    </w:rPr>
  </w:style>
  <w:style w:type="paragraph" w:customStyle="1" w:styleId="WW-Framecontents11">
    <w:name w:val="WW-Frame contents11"/>
    <w:basedOn w:val="BodyText"/>
    <w:rsid w:val="00DD76DE"/>
    <w:pPr>
      <w:suppressAutoHyphens/>
      <w:overflowPunct/>
      <w:autoSpaceDE/>
      <w:autoSpaceDN/>
      <w:adjustRightInd/>
      <w:jc w:val="both"/>
      <w:textAlignment w:val="auto"/>
    </w:pPr>
    <w:rPr>
      <w:sz w:val="24"/>
      <w:lang w:val="sr-Cyrl-CS" w:eastAsia="ar-SA"/>
    </w:rPr>
  </w:style>
  <w:style w:type="paragraph" w:customStyle="1" w:styleId="WW-Framecontents111">
    <w:name w:val="WW-Frame contents111"/>
    <w:basedOn w:val="BodyText"/>
    <w:rsid w:val="00DD76DE"/>
    <w:pPr>
      <w:suppressAutoHyphens/>
      <w:overflowPunct/>
      <w:autoSpaceDE/>
      <w:autoSpaceDN/>
      <w:adjustRightInd/>
      <w:jc w:val="both"/>
      <w:textAlignment w:val="auto"/>
    </w:pPr>
    <w:rPr>
      <w:sz w:val="24"/>
      <w:lang w:val="sr-Cyrl-CS" w:eastAsia="ar-SA"/>
    </w:rPr>
  </w:style>
  <w:style w:type="paragraph" w:customStyle="1" w:styleId="WW-Framecontents1111">
    <w:name w:val="WW-Frame contents1111"/>
    <w:basedOn w:val="BodyText"/>
    <w:rsid w:val="00DD76DE"/>
    <w:pPr>
      <w:suppressAutoHyphens/>
      <w:overflowPunct/>
      <w:autoSpaceDE/>
      <w:autoSpaceDN/>
      <w:adjustRightInd/>
      <w:jc w:val="both"/>
      <w:textAlignment w:val="auto"/>
    </w:pPr>
    <w:rPr>
      <w:sz w:val="24"/>
      <w:lang w:val="sr-Cyrl-CS" w:eastAsia="ar-SA"/>
    </w:rPr>
  </w:style>
  <w:style w:type="paragraph" w:customStyle="1" w:styleId="WW-Framecontents11111">
    <w:name w:val="WW-Frame contents11111"/>
    <w:basedOn w:val="BodyText"/>
    <w:rsid w:val="00DD76DE"/>
    <w:pPr>
      <w:suppressAutoHyphens/>
      <w:overflowPunct/>
      <w:autoSpaceDE/>
      <w:autoSpaceDN/>
      <w:adjustRightInd/>
      <w:jc w:val="both"/>
      <w:textAlignment w:val="auto"/>
    </w:pPr>
    <w:rPr>
      <w:sz w:val="24"/>
      <w:lang w:val="sr-Cyrl-CS"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D76DE"/>
    <w:rPr>
      <w:rFonts w:ascii="Arial" w:hAnsi="Arial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DD76DE"/>
    <w:pPr>
      <w:suppressAutoHyphens/>
      <w:ind w:left="720"/>
    </w:pPr>
    <w:rPr>
      <w:rFonts w:ascii="Arial Narrow" w:hAnsi="Arial Narrow"/>
      <w:sz w:val="24"/>
      <w:lang w:val="sr-Cyrl-CS" w:eastAsia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D76DE"/>
    <w:rPr>
      <w:rFonts w:ascii="Arial Narrow" w:hAnsi="Arial Narrow"/>
      <w:sz w:val="24"/>
      <w:lang w:val="sr-Cyrl-CS" w:eastAsia="ar-SA"/>
    </w:rPr>
  </w:style>
  <w:style w:type="character" w:styleId="CommentReference">
    <w:name w:val="annotation reference"/>
    <w:rsid w:val="00DD76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76DE"/>
    <w:pPr>
      <w:suppressAutoHyphens/>
      <w:jc w:val="left"/>
    </w:pPr>
    <w:rPr>
      <w:rFonts w:ascii="Times New Roman" w:hAnsi="Times New Roman"/>
      <w:lang w:val="sr-Cyrl-CS" w:eastAsia="ar-SA"/>
    </w:rPr>
  </w:style>
  <w:style w:type="character" w:customStyle="1" w:styleId="CommentTextChar">
    <w:name w:val="Comment Text Char"/>
    <w:basedOn w:val="DefaultParagraphFont"/>
    <w:link w:val="CommentText"/>
    <w:rsid w:val="00DD76DE"/>
    <w:rPr>
      <w:lang w:val="sr-Cyrl-C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D76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D76DE"/>
    <w:rPr>
      <w:b/>
      <w:bCs/>
      <w:lang w:val="sr-Cyrl-CS" w:eastAsia="ar-SA"/>
    </w:rPr>
  </w:style>
  <w:style w:type="character" w:styleId="FootnoteReference">
    <w:name w:val="footnote reference"/>
    <w:semiHidden/>
    <w:rsid w:val="00DD76DE"/>
    <w:rPr>
      <w:vertAlign w:val="superscript"/>
    </w:rPr>
  </w:style>
  <w:style w:type="table" w:styleId="TableGrid">
    <w:name w:val="Table Grid"/>
    <w:aliases w:val="SBS Simple"/>
    <w:basedOn w:val="TableNormal"/>
    <w:rsid w:val="00DD76DE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76DE"/>
    <w:pPr>
      <w:widowControl w:val="0"/>
      <w:autoSpaceDE w:val="0"/>
      <w:autoSpaceDN w:val="0"/>
      <w:adjustRightInd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customStyle="1" w:styleId="a">
    <w:name w:val="Табела лево"/>
    <w:aliases w:val="Тл"/>
    <w:basedOn w:val="Normal"/>
    <w:autoRedefine/>
    <w:rsid w:val="00DD76DE"/>
    <w:pPr>
      <w:widowControl w:val="0"/>
      <w:tabs>
        <w:tab w:val="right" w:pos="1246"/>
      </w:tabs>
      <w:autoSpaceDE w:val="0"/>
      <w:autoSpaceDN w:val="0"/>
      <w:adjustRightInd w:val="0"/>
    </w:pPr>
    <w:rPr>
      <w:rFonts w:cs="Arial"/>
      <w:snapToGrid w:val="0"/>
      <w:w w:val="90"/>
      <w:sz w:val="22"/>
      <w:szCs w:val="22"/>
      <w:lang w:val="sr-Cyrl-CS"/>
    </w:rPr>
  </w:style>
  <w:style w:type="paragraph" w:customStyle="1" w:styleId="nabrajanje">
    <w:name w:val="nabrajanje"/>
    <w:basedOn w:val="Normal"/>
    <w:rsid w:val="00DD76DE"/>
    <w:pPr>
      <w:tabs>
        <w:tab w:val="num" w:pos="360"/>
      </w:tabs>
      <w:ind w:left="360" w:hanging="360"/>
      <w:jc w:val="left"/>
    </w:pPr>
    <w:rPr>
      <w:rFonts w:ascii="Times New Roman" w:hAnsi="Times New Roman"/>
      <w:sz w:val="24"/>
      <w:lang w:val="sr-Cyrl-CS"/>
    </w:rPr>
  </w:style>
  <w:style w:type="paragraph" w:styleId="BodyText3">
    <w:name w:val="Body Text 3"/>
    <w:basedOn w:val="Normal"/>
    <w:link w:val="BodyText3Char"/>
    <w:uiPriority w:val="99"/>
    <w:rsid w:val="00DD76DE"/>
    <w:pPr>
      <w:suppressAutoHyphens/>
      <w:spacing w:after="120"/>
      <w:jc w:val="left"/>
    </w:pPr>
    <w:rPr>
      <w:rFonts w:ascii="Times New Roman" w:hAnsi="Times New Roman"/>
      <w:sz w:val="16"/>
      <w:szCs w:val="16"/>
      <w:lang w:val="sr-Cyrl-CS" w:eastAsia="ar-SA"/>
    </w:rPr>
  </w:style>
  <w:style w:type="character" w:customStyle="1" w:styleId="BodyText3Char">
    <w:name w:val="Body Text 3 Char"/>
    <w:basedOn w:val="DefaultParagraphFont"/>
    <w:link w:val="BodyText3"/>
    <w:uiPriority w:val="99"/>
    <w:rsid w:val="00DD76DE"/>
    <w:rPr>
      <w:sz w:val="16"/>
      <w:szCs w:val="16"/>
      <w:lang w:val="sr-Cyrl-CS" w:eastAsia="ar-SA"/>
    </w:rPr>
  </w:style>
  <w:style w:type="paragraph" w:styleId="PlainText">
    <w:name w:val="Plain Text"/>
    <w:basedOn w:val="Normal"/>
    <w:link w:val="PlainTextChar"/>
    <w:uiPriority w:val="99"/>
    <w:rsid w:val="00DD76DE"/>
    <w:pPr>
      <w:jc w:val="left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DD76DE"/>
    <w:rPr>
      <w:rFonts w:ascii="Courier New" w:hAnsi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DD76DE"/>
    <w:pPr>
      <w:suppressAutoHyphens/>
      <w:spacing w:after="120" w:line="480" w:lineRule="auto"/>
      <w:jc w:val="left"/>
    </w:pPr>
    <w:rPr>
      <w:rFonts w:ascii="Times New Roman" w:hAnsi="Times New Roman"/>
      <w:sz w:val="24"/>
      <w:lang w:val="sr-Cyrl-CS"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DD76DE"/>
    <w:rPr>
      <w:sz w:val="24"/>
      <w:lang w:val="sr-Cyrl-CS" w:eastAsia="ar-SA"/>
    </w:rPr>
  </w:style>
  <w:style w:type="paragraph" w:styleId="DocumentMap">
    <w:name w:val="Document Map"/>
    <w:basedOn w:val="Normal"/>
    <w:link w:val="DocumentMapChar"/>
    <w:semiHidden/>
    <w:rsid w:val="00DD76DE"/>
    <w:pPr>
      <w:shd w:val="clear" w:color="auto" w:fill="000080"/>
      <w:suppressAutoHyphens/>
      <w:jc w:val="left"/>
    </w:pPr>
    <w:rPr>
      <w:rFonts w:ascii="Tahoma" w:hAnsi="Tahoma" w:cs="Tahoma"/>
      <w:lang w:val="sr-Cyrl-CS" w:eastAsia="ar-SA"/>
    </w:rPr>
  </w:style>
  <w:style w:type="character" w:customStyle="1" w:styleId="DocumentMapChar">
    <w:name w:val="Document Map Char"/>
    <w:basedOn w:val="DefaultParagraphFont"/>
    <w:link w:val="DocumentMap"/>
    <w:semiHidden/>
    <w:rsid w:val="00DD76DE"/>
    <w:rPr>
      <w:rFonts w:ascii="Tahoma" w:hAnsi="Tahoma" w:cs="Tahoma"/>
      <w:shd w:val="clear" w:color="auto" w:fill="000080"/>
      <w:lang w:val="sr-Cyrl-CS" w:eastAsia="ar-SA"/>
    </w:rPr>
  </w:style>
  <w:style w:type="paragraph" w:styleId="ListParagraph">
    <w:name w:val="List Paragraph"/>
    <w:aliases w:val="Liste 1"/>
    <w:basedOn w:val="Normal"/>
    <w:link w:val="ListParagraphChar"/>
    <w:uiPriority w:val="34"/>
    <w:qFormat/>
    <w:rsid w:val="00DD76D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x-none"/>
    </w:rPr>
  </w:style>
  <w:style w:type="character" w:styleId="FollowedHyperlink">
    <w:name w:val="FollowedHyperlink"/>
    <w:uiPriority w:val="99"/>
    <w:rsid w:val="00DD76DE"/>
    <w:rPr>
      <w:color w:val="800080"/>
      <w:u w:val="single"/>
    </w:rPr>
  </w:style>
  <w:style w:type="character" w:customStyle="1" w:styleId="CharChar">
    <w:name w:val="Char Char"/>
    <w:locked/>
    <w:rsid w:val="00DD76DE"/>
    <w:rPr>
      <w:sz w:val="24"/>
      <w:lang w:val="sr-Cyrl-CS" w:eastAsia="ar-SA" w:bidi="ar-SA"/>
    </w:rPr>
  </w:style>
  <w:style w:type="paragraph" w:customStyle="1" w:styleId="Narrow">
    <w:name w:val="Narrow"/>
    <w:aliases w:val="3pt"/>
    <w:basedOn w:val="Normal"/>
    <w:rsid w:val="00DD76DE"/>
    <w:pPr>
      <w:spacing w:after="60"/>
    </w:pPr>
    <w:rPr>
      <w:rFonts w:ascii="Arial Narrow" w:hAnsi="Arial Narrow"/>
      <w:sz w:val="24"/>
      <w:szCs w:val="24"/>
      <w:lang w:val="en-GB"/>
    </w:rPr>
  </w:style>
  <w:style w:type="character" w:customStyle="1" w:styleId="CharChar1">
    <w:name w:val="Char Char1"/>
    <w:rsid w:val="00DD76DE"/>
    <w:rPr>
      <w:sz w:val="24"/>
      <w:lang w:val="sr-Cyrl-CS" w:eastAsia="ar-SA" w:bidi="ar-SA"/>
    </w:rPr>
  </w:style>
  <w:style w:type="paragraph" w:customStyle="1" w:styleId="ArrialNarrow">
    <w:name w:val="Arrial Narrow"/>
    <w:aliases w:val="3 pt"/>
    <w:basedOn w:val="BodyText"/>
    <w:rsid w:val="00DD76DE"/>
    <w:pPr>
      <w:overflowPunct/>
      <w:adjustRightInd/>
      <w:spacing w:after="60"/>
      <w:jc w:val="both"/>
      <w:textAlignment w:val="auto"/>
    </w:pPr>
    <w:rPr>
      <w:rFonts w:ascii="Arial Narrow" w:hAnsi="Arial Narrow"/>
      <w:sz w:val="24"/>
      <w:lang w:val="en-GB"/>
    </w:rPr>
  </w:style>
  <w:style w:type="paragraph" w:customStyle="1" w:styleId="xl41">
    <w:name w:val="xl41"/>
    <w:basedOn w:val="Normal"/>
    <w:rsid w:val="00DD76DE"/>
    <w:pPr>
      <w:spacing w:before="100" w:beforeAutospacing="1" w:after="100" w:afterAutospacing="1"/>
      <w:jc w:val="left"/>
    </w:pPr>
    <w:rPr>
      <w:rFonts w:ascii="Times New Roman" w:eastAsia="Arial Unicode MS" w:hAnsi="Times New Roman"/>
      <w:lang w:val="it-IT" w:eastAsia="it-IT"/>
    </w:rPr>
  </w:style>
  <w:style w:type="paragraph" w:styleId="Revision">
    <w:name w:val="Revision"/>
    <w:hidden/>
    <w:uiPriority w:val="99"/>
    <w:semiHidden/>
    <w:rsid w:val="00DD76DE"/>
    <w:rPr>
      <w:sz w:val="24"/>
      <w:lang w:val="sr-Cyrl-CS" w:eastAsia="ar-SA"/>
    </w:rPr>
  </w:style>
  <w:style w:type="paragraph" w:customStyle="1" w:styleId="BankNormal">
    <w:name w:val="BankNormal"/>
    <w:basedOn w:val="Normal"/>
    <w:rsid w:val="00DD76DE"/>
    <w:pPr>
      <w:spacing w:after="240"/>
      <w:jc w:val="left"/>
    </w:pPr>
    <w:rPr>
      <w:rFonts w:ascii="Times New Roman" w:hAnsi="Times New Roman"/>
      <w:sz w:val="24"/>
    </w:rPr>
  </w:style>
  <w:style w:type="paragraph" w:customStyle="1" w:styleId="Normala">
    <w:name w:val="Normal(a)"/>
    <w:basedOn w:val="Normal"/>
    <w:rsid w:val="00DD76DE"/>
    <w:pPr>
      <w:keepLines/>
      <w:spacing w:after="120"/>
    </w:pPr>
    <w:rPr>
      <w:rFonts w:ascii="Times New Roman" w:hAnsi="Times New Roman"/>
      <w:sz w:val="24"/>
      <w:lang w:val="en-GB" w:eastAsia="en-GB"/>
    </w:rPr>
  </w:style>
  <w:style w:type="paragraph" w:styleId="TOC2">
    <w:name w:val="toc 2"/>
    <w:basedOn w:val="Normal"/>
    <w:next w:val="Normal"/>
    <w:autoRedefine/>
    <w:uiPriority w:val="99"/>
    <w:rsid w:val="00DD76DE"/>
    <w:pPr>
      <w:suppressAutoHyphens/>
      <w:ind w:left="240"/>
      <w:jc w:val="left"/>
    </w:pPr>
    <w:rPr>
      <w:rFonts w:ascii="Calibri" w:hAnsi="Calibri" w:cs="Calibri"/>
      <w:smallCaps/>
      <w:lang w:val="sr-Cyrl-CS" w:eastAsia="ar-SA"/>
    </w:rPr>
  </w:style>
  <w:style w:type="paragraph" w:styleId="TOC3">
    <w:name w:val="toc 3"/>
    <w:basedOn w:val="Normal"/>
    <w:next w:val="Normal"/>
    <w:autoRedefine/>
    <w:uiPriority w:val="99"/>
    <w:rsid w:val="00DD76DE"/>
    <w:pPr>
      <w:suppressAutoHyphens/>
      <w:ind w:left="480"/>
      <w:jc w:val="left"/>
    </w:pPr>
    <w:rPr>
      <w:rFonts w:ascii="Calibri" w:hAnsi="Calibri" w:cs="Calibri"/>
      <w:i/>
      <w:iCs/>
      <w:lang w:val="sr-Cyrl-CS" w:eastAsia="ar-SA"/>
    </w:rPr>
  </w:style>
  <w:style w:type="paragraph" w:styleId="TOC4">
    <w:name w:val="toc 4"/>
    <w:basedOn w:val="Normal"/>
    <w:next w:val="Normal"/>
    <w:autoRedefine/>
    <w:rsid w:val="00DD76DE"/>
    <w:pPr>
      <w:suppressAutoHyphens/>
      <w:ind w:left="720"/>
      <w:jc w:val="left"/>
    </w:pPr>
    <w:rPr>
      <w:rFonts w:ascii="Calibri" w:hAnsi="Calibri" w:cs="Calibri"/>
      <w:sz w:val="18"/>
      <w:szCs w:val="18"/>
      <w:lang w:val="sr-Cyrl-CS" w:eastAsia="ar-SA"/>
    </w:rPr>
  </w:style>
  <w:style w:type="paragraph" w:styleId="TOC5">
    <w:name w:val="toc 5"/>
    <w:basedOn w:val="Normal"/>
    <w:next w:val="Normal"/>
    <w:autoRedefine/>
    <w:rsid w:val="00DD76DE"/>
    <w:pPr>
      <w:suppressAutoHyphens/>
      <w:ind w:left="960"/>
      <w:jc w:val="left"/>
    </w:pPr>
    <w:rPr>
      <w:rFonts w:ascii="Calibri" w:hAnsi="Calibri" w:cs="Calibri"/>
      <w:sz w:val="18"/>
      <w:szCs w:val="18"/>
      <w:lang w:val="sr-Cyrl-CS" w:eastAsia="ar-SA"/>
    </w:rPr>
  </w:style>
  <w:style w:type="paragraph" w:styleId="TOC6">
    <w:name w:val="toc 6"/>
    <w:basedOn w:val="Normal"/>
    <w:next w:val="Normal"/>
    <w:autoRedefine/>
    <w:rsid w:val="00DD76DE"/>
    <w:pPr>
      <w:suppressAutoHyphens/>
      <w:ind w:left="1200"/>
      <w:jc w:val="left"/>
    </w:pPr>
    <w:rPr>
      <w:rFonts w:ascii="Calibri" w:hAnsi="Calibri" w:cs="Calibri"/>
      <w:sz w:val="18"/>
      <w:szCs w:val="18"/>
      <w:lang w:val="sr-Cyrl-CS" w:eastAsia="ar-SA"/>
    </w:rPr>
  </w:style>
  <w:style w:type="paragraph" w:styleId="TOC7">
    <w:name w:val="toc 7"/>
    <w:basedOn w:val="Normal"/>
    <w:next w:val="Normal"/>
    <w:autoRedefine/>
    <w:rsid w:val="00DD76DE"/>
    <w:pPr>
      <w:suppressAutoHyphens/>
      <w:ind w:left="1440"/>
      <w:jc w:val="left"/>
    </w:pPr>
    <w:rPr>
      <w:rFonts w:ascii="Calibri" w:hAnsi="Calibri" w:cs="Calibri"/>
      <w:sz w:val="18"/>
      <w:szCs w:val="18"/>
      <w:lang w:val="sr-Cyrl-CS" w:eastAsia="ar-SA"/>
    </w:rPr>
  </w:style>
  <w:style w:type="paragraph" w:styleId="TOC8">
    <w:name w:val="toc 8"/>
    <w:basedOn w:val="Normal"/>
    <w:next w:val="Normal"/>
    <w:autoRedefine/>
    <w:rsid w:val="00DD76DE"/>
    <w:pPr>
      <w:suppressAutoHyphens/>
      <w:ind w:left="1680"/>
      <w:jc w:val="left"/>
    </w:pPr>
    <w:rPr>
      <w:rFonts w:ascii="Calibri" w:hAnsi="Calibri" w:cs="Calibri"/>
      <w:sz w:val="18"/>
      <w:szCs w:val="18"/>
      <w:lang w:val="sr-Cyrl-CS" w:eastAsia="ar-SA"/>
    </w:rPr>
  </w:style>
  <w:style w:type="paragraph" w:styleId="TOC9">
    <w:name w:val="toc 9"/>
    <w:basedOn w:val="Normal"/>
    <w:next w:val="Normal"/>
    <w:autoRedefine/>
    <w:rsid w:val="00DD76DE"/>
    <w:pPr>
      <w:suppressAutoHyphens/>
      <w:ind w:left="1920"/>
      <w:jc w:val="left"/>
    </w:pPr>
    <w:rPr>
      <w:rFonts w:ascii="Calibri" w:hAnsi="Calibri" w:cs="Calibri"/>
      <w:sz w:val="18"/>
      <w:szCs w:val="18"/>
      <w:lang w:val="sr-Cyrl-CS" w:eastAsia="ar-SA"/>
    </w:rPr>
  </w:style>
  <w:style w:type="paragraph" w:customStyle="1" w:styleId="Heading10">
    <w:name w:val="Heading_1"/>
    <w:basedOn w:val="Heading1"/>
    <w:uiPriority w:val="99"/>
    <w:rsid w:val="00DD76DE"/>
    <w:pPr>
      <w:keepLines w:val="0"/>
      <w:widowControl w:val="0"/>
      <w:numPr>
        <w:numId w:val="4"/>
      </w:numPr>
      <w:shd w:val="clear" w:color="auto" w:fill="auto"/>
      <w:tabs>
        <w:tab w:val="left" w:pos="676"/>
      </w:tabs>
      <w:autoSpaceDE w:val="0"/>
      <w:autoSpaceDN w:val="0"/>
      <w:adjustRightInd w:val="0"/>
      <w:spacing w:before="120" w:after="60" w:line="298" w:lineRule="exact"/>
      <w:ind w:right="2498"/>
    </w:pPr>
    <w:rPr>
      <w:rFonts w:eastAsia="Batang"/>
      <w:b w:val="0"/>
      <w:spacing w:val="-27"/>
      <w:kern w:val="32"/>
      <w:sz w:val="24"/>
      <w:szCs w:val="24"/>
      <w:u w:val="none"/>
      <w:lang w:val="en-US" w:eastAsia="ko-KR"/>
    </w:rPr>
  </w:style>
  <w:style w:type="paragraph" w:customStyle="1" w:styleId="Heading2roman">
    <w:name w:val="Heading_2_roman"/>
    <w:basedOn w:val="Heading2"/>
    <w:rsid w:val="00DD76DE"/>
    <w:pPr>
      <w:keepLines w:val="0"/>
      <w:widowControl w:val="0"/>
      <w:numPr>
        <w:ilvl w:val="0"/>
        <w:numId w:val="5"/>
      </w:numPr>
      <w:autoSpaceDE w:val="0"/>
      <w:autoSpaceDN w:val="0"/>
      <w:adjustRightInd w:val="0"/>
      <w:spacing w:after="60" w:line="258" w:lineRule="exact"/>
      <w:ind w:left="181" w:hanging="181"/>
      <w:jc w:val="left"/>
    </w:pPr>
    <w:rPr>
      <w:rFonts w:ascii="Arial Narrow" w:eastAsia="Batang" w:hAnsi="Arial Narrow" w:cs="Arial Narrow"/>
      <w:iCs/>
      <w:spacing w:val="-1"/>
      <w:sz w:val="22"/>
      <w:szCs w:val="22"/>
      <w:lang w:eastAsia="ko-KR"/>
    </w:rPr>
  </w:style>
  <w:style w:type="table" w:customStyle="1" w:styleId="LightShading1">
    <w:name w:val="Light Shading1"/>
    <w:basedOn w:val="TableNormal"/>
    <w:uiPriority w:val="60"/>
    <w:rsid w:val="00DD76DE"/>
    <w:rPr>
      <w:rFonts w:eastAsia="Batang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horttext">
    <w:name w:val="short_text"/>
    <w:basedOn w:val="DefaultParagraphFont"/>
    <w:rsid w:val="00DD76DE"/>
  </w:style>
  <w:style w:type="character" w:customStyle="1" w:styleId="hps">
    <w:name w:val="hps"/>
    <w:basedOn w:val="DefaultParagraphFont"/>
    <w:rsid w:val="00DD76DE"/>
  </w:style>
  <w:style w:type="character" w:styleId="BookTitle">
    <w:name w:val="Book Title"/>
    <w:uiPriority w:val="33"/>
    <w:qFormat/>
    <w:rsid w:val="00DD76DE"/>
    <w:rPr>
      <w:b/>
      <w:bCs/>
      <w:smallCaps/>
      <w:spacing w:val="5"/>
    </w:rPr>
  </w:style>
  <w:style w:type="paragraph" w:customStyle="1" w:styleId="Standard">
    <w:name w:val="Standard"/>
    <w:rsid w:val="00DD76DE"/>
    <w:pPr>
      <w:suppressAutoHyphens/>
      <w:textAlignment w:val="baseline"/>
    </w:pPr>
    <w:rPr>
      <w:rFonts w:eastAsia="Lucida Sans Unicode"/>
      <w:kern w:val="1"/>
      <w:sz w:val="24"/>
      <w:szCs w:val="24"/>
      <w:lang w:val="en-US" w:eastAsia="zh-CN" w:bidi="hi-IN"/>
    </w:rPr>
  </w:style>
  <w:style w:type="character" w:customStyle="1" w:styleId="ListParagraphChar">
    <w:name w:val="List Paragraph Char"/>
    <w:aliases w:val="Liste 1 Char"/>
    <w:link w:val="ListParagraph"/>
    <w:uiPriority w:val="34"/>
    <w:rsid w:val="00DD76DE"/>
    <w:rPr>
      <w:rFonts w:ascii="Calibri" w:eastAsia="Calibri" w:hAnsi="Calibri"/>
      <w:sz w:val="22"/>
      <w:szCs w:val="22"/>
      <w:lang w:val="x-none" w:eastAsia="en-US"/>
    </w:rPr>
  </w:style>
  <w:style w:type="paragraph" w:customStyle="1" w:styleId="StyleStyleStyleBodyText311ptBefore6ptFirstline">
    <w:name w:val="Style Style Style Body Text 3 + 11 pt Before:  6 pt + First line:  ..."/>
    <w:basedOn w:val="Normal"/>
    <w:uiPriority w:val="99"/>
    <w:rsid w:val="00DD76DE"/>
    <w:pPr>
      <w:spacing w:before="120" w:after="120"/>
      <w:ind w:left="851" w:hanging="851"/>
    </w:pPr>
    <w:rPr>
      <w:sz w:val="22"/>
    </w:rPr>
  </w:style>
  <w:style w:type="paragraph" w:customStyle="1" w:styleId="Style">
    <w:name w:val="Style"/>
    <w:uiPriority w:val="99"/>
    <w:rsid w:val="00DD76DE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4"/>
      <w:lang w:val="en-US" w:eastAsia="en-US"/>
    </w:rPr>
  </w:style>
  <w:style w:type="paragraph" w:customStyle="1" w:styleId="Naslov1">
    <w:name w:val="Naslov 1"/>
    <w:basedOn w:val="Normal"/>
    <w:uiPriority w:val="99"/>
    <w:rsid w:val="00DD76DE"/>
    <w:pPr>
      <w:spacing w:before="40" w:after="40"/>
    </w:pPr>
    <w:rPr>
      <w:rFonts w:cs="Arial"/>
      <w:b/>
      <w:noProof/>
      <w:spacing w:val="26"/>
      <w:sz w:val="28"/>
      <w:szCs w:val="24"/>
      <w:lang w:val="sr-Latn-CS"/>
    </w:rPr>
  </w:style>
  <w:style w:type="paragraph" w:styleId="NoSpacing">
    <w:name w:val="No Spacing"/>
    <w:qFormat/>
    <w:rsid w:val="00DD76DE"/>
    <w:pPr>
      <w:overflowPunct w:val="0"/>
      <w:autoSpaceDE w:val="0"/>
      <w:autoSpaceDN w:val="0"/>
      <w:adjustRightInd w:val="0"/>
      <w:ind w:firstLine="720"/>
      <w:textAlignment w:val="baseline"/>
    </w:pPr>
    <w:rPr>
      <w:rFonts w:ascii="Calibri" w:hAnsi="Calibri" w:cs="Arial"/>
      <w:sz w:val="22"/>
      <w:szCs w:val="22"/>
      <w:lang w:val="en-US" w:eastAsia="en-US"/>
    </w:rPr>
  </w:style>
  <w:style w:type="paragraph" w:customStyle="1" w:styleId="NormalArial">
    <w:name w:val="Normal+Arial"/>
    <w:basedOn w:val="PlainText"/>
    <w:link w:val="NormalArialChar"/>
    <w:uiPriority w:val="99"/>
    <w:rsid w:val="00DD76DE"/>
    <w:pPr>
      <w:jc w:val="both"/>
    </w:pPr>
    <w:rPr>
      <w:rFonts w:ascii="Arial" w:hAnsi="Arial"/>
      <w:b/>
      <w:i/>
      <w:noProof/>
      <w:sz w:val="24"/>
      <w:lang w:val="sr-Cyrl-CS"/>
    </w:rPr>
  </w:style>
  <w:style w:type="character" w:customStyle="1" w:styleId="NormalArialChar">
    <w:name w:val="Normal+Arial Char"/>
    <w:link w:val="NormalArial"/>
    <w:uiPriority w:val="99"/>
    <w:locked/>
    <w:rsid w:val="00DD76DE"/>
    <w:rPr>
      <w:rFonts w:ascii="Arial" w:hAnsi="Arial"/>
      <w:b/>
      <w:i/>
      <w:noProof/>
      <w:sz w:val="24"/>
      <w:lang w:val="sr-Cyrl-CS" w:eastAsia="en-US"/>
    </w:rPr>
  </w:style>
  <w:style w:type="paragraph" w:customStyle="1" w:styleId="Noparagraphstyle">
    <w:name w:val="[No paragraph style]"/>
    <w:rsid w:val="00DD76DE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sz w:val="24"/>
      <w:szCs w:val="24"/>
      <w:lang w:val="en-GB" w:eastAsia="en-US"/>
    </w:rPr>
  </w:style>
  <w:style w:type="paragraph" w:customStyle="1" w:styleId="1tekst">
    <w:name w:val="1tekst"/>
    <w:basedOn w:val="Normal"/>
    <w:uiPriority w:val="99"/>
    <w:rsid w:val="00DD76DE"/>
    <w:pPr>
      <w:ind w:left="375" w:right="375" w:firstLine="240"/>
    </w:pPr>
    <w:rPr>
      <w:rFonts w:cs="Arial"/>
      <w:lang w:val="sr-Cyrl-CS"/>
    </w:rPr>
  </w:style>
  <w:style w:type="character" w:styleId="LineNumber">
    <w:name w:val="line number"/>
    <w:uiPriority w:val="99"/>
    <w:rsid w:val="00DD76DE"/>
    <w:rPr>
      <w:rFonts w:cs="Times New Roman"/>
    </w:rPr>
  </w:style>
  <w:style w:type="paragraph" w:customStyle="1" w:styleId="Style37">
    <w:name w:val="Style37"/>
    <w:basedOn w:val="Normal"/>
    <w:uiPriority w:val="99"/>
    <w:rsid w:val="00DD76DE"/>
    <w:pPr>
      <w:widowControl w:val="0"/>
      <w:autoSpaceDE w:val="0"/>
      <w:autoSpaceDN w:val="0"/>
      <w:adjustRightInd w:val="0"/>
      <w:spacing w:line="238" w:lineRule="exact"/>
      <w:ind w:hanging="336"/>
    </w:pPr>
    <w:rPr>
      <w:rFonts w:cs="Arial"/>
      <w:sz w:val="24"/>
      <w:szCs w:val="24"/>
    </w:rPr>
  </w:style>
  <w:style w:type="character" w:customStyle="1" w:styleId="FontStyle55">
    <w:name w:val="Font Style55"/>
    <w:uiPriority w:val="99"/>
    <w:rsid w:val="00DD76DE"/>
    <w:rPr>
      <w:rFonts w:ascii="Arial" w:hAnsi="Arial"/>
      <w:color w:val="000000"/>
      <w:sz w:val="20"/>
    </w:rPr>
  </w:style>
  <w:style w:type="paragraph" w:customStyle="1" w:styleId="Style34">
    <w:name w:val="Style34"/>
    <w:basedOn w:val="Normal"/>
    <w:uiPriority w:val="99"/>
    <w:rsid w:val="00DD76DE"/>
    <w:pPr>
      <w:widowControl w:val="0"/>
      <w:autoSpaceDE w:val="0"/>
      <w:autoSpaceDN w:val="0"/>
      <w:adjustRightInd w:val="0"/>
      <w:jc w:val="left"/>
    </w:pPr>
    <w:rPr>
      <w:rFonts w:cs="Arial"/>
      <w:sz w:val="24"/>
      <w:szCs w:val="24"/>
    </w:rPr>
  </w:style>
  <w:style w:type="paragraph" w:customStyle="1" w:styleId="Style47">
    <w:name w:val="Style47"/>
    <w:basedOn w:val="Normal"/>
    <w:uiPriority w:val="99"/>
    <w:rsid w:val="00DD76DE"/>
    <w:pPr>
      <w:widowControl w:val="0"/>
      <w:autoSpaceDE w:val="0"/>
      <w:autoSpaceDN w:val="0"/>
      <w:adjustRightInd w:val="0"/>
      <w:spacing w:line="237" w:lineRule="exact"/>
      <w:ind w:hanging="677"/>
    </w:pPr>
    <w:rPr>
      <w:rFonts w:cs="Arial"/>
      <w:sz w:val="24"/>
      <w:szCs w:val="24"/>
    </w:rPr>
  </w:style>
  <w:style w:type="paragraph" w:customStyle="1" w:styleId="Style8">
    <w:name w:val="Style8"/>
    <w:basedOn w:val="Normal"/>
    <w:uiPriority w:val="99"/>
    <w:rsid w:val="00DD76DE"/>
    <w:pPr>
      <w:widowControl w:val="0"/>
      <w:autoSpaceDE w:val="0"/>
      <w:autoSpaceDN w:val="0"/>
      <w:adjustRightInd w:val="0"/>
      <w:jc w:val="left"/>
    </w:pPr>
    <w:rPr>
      <w:rFonts w:cs="Arial"/>
      <w:sz w:val="24"/>
      <w:szCs w:val="24"/>
    </w:rPr>
  </w:style>
  <w:style w:type="character" w:customStyle="1" w:styleId="FontStyle56">
    <w:name w:val="Font Style56"/>
    <w:uiPriority w:val="99"/>
    <w:rsid w:val="00DD76DE"/>
    <w:rPr>
      <w:rFonts w:ascii="Arial" w:hAnsi="Arial"/>
      <w:i/>
      <w:color w:val="000000"/>
      <w:sz w:val="20"/>
    </w:rPr>
  </w:style>
  <w:style w:type="paragraph" w:customStyle="1" w:styleId="Style5">
    <w:name w:val="Style5"/>
    <w:basedOn w:val="Normal"/>
    <w:uiPriority w:val="99"/>
    <w:rsid w:val="00DD76DE"/>
    <w:pPr>
      <w:widowControl w:val="0"/>
      <w:autoSpaceDE w:val="0"/>
      <w:autoSpaceDN w:val="0"/>
      <w:adjustRightInd w:val="0"/>
      <w:spacing w:line="238" w:lineRule="exact"/>
    </w:pPr>
    <w:rPr>
      <w:rFonts w:cs="Arial"/>
      <w:sz w:val="24"/>
      <w:szCs w:val="24"/>
    </w:rPr>
  </w:style>
  <w:style w:type="paragraph" w:customStyle="1" w:styleId="Style26">
    <w:name w:val="Style26"/>
    <w:basedOn w:val="Normal"/>
    <w:uiPriority w:val="99"/>
    <w:rsid w:val="00DD76DE"/>
    <w:pPr>
      <w:widowControl w:val="0"/>
      <w:autoSpaceDE w:val="0"/>
      <w:autoSpaceDN w:val="0"/>
      <w:adjustRightInd w:val="0"/>
      <w:spacing w:line="240" w:lineRule="exact"/>
      <w:ind w:hanging="677"/>
    </w:pPr>
    <w:rPr>
      <w:rFonts w:cs="Arial"/>
      <w:sz w:val="24"/>
      <w:szCs w:val="24"/>
    </w:rPr>
  </w:style>
  <w:style w:type="paragraph" w:customStyle="1" w:styleId="StyleLeft0cmHanging063cmBefore6pt">
    <w:name w:val="Style Left:  0 cm Hanging:  0.63 cm Before:  6 pt"/>
    <w:basedOn w:val="Normal"/>
    <w:uiPriority w:val="99"/>
    <w:rsid w:val="00DD76DE"/>
    <w:pPr>
      <w:ind w:left="360" w:hanging="360"/>
    </w:pPr>
    <w:rPr>
      <w:sz w:val="22"/>
    </w:rPr>
  </w:style>
  <w:style w:type="paragraph" w:customStyle="1" w:styleId="StyleLeft0cmHanging063cmBefore6pt1">
    <w:name w:val="Style Left:  0 cm Hanging:  0.63 cm Before:  6 pt1"/>
    <w:basedOn w:val="Normal"/>
    <w:uiPriority w:val="99"/>
    <w:rsid w:val="00DD76DE"/>
    <w:pPr>
      <w:ind w:left="357" w:hanging="357"/>
    </w:pPr>
    <w:rPr>
      <w:sz w:val="22"/>
    </w:rPr>
  </w:style>
  <w:style w:type="paragraph" w:customStyle="1" w:styleId="StyleLeft0cmHanging063cm">
    <w:name w:val="Style Left:  0 cm Hanging:  0.63 cm"/>
    <w:basedOn w:val="Normal"/>
    <w:link w:val="StyleLeft0cmHanging063cmChar"/>
    <w:uiPriority w:val="99"/>
    <w:rsid w:val="00DD76DE"/>
    <w:pPr>
      <w:ind w:left="357" w:hanging="357"/>
    </w:pPr>
  </w:style>
  <w:style w:type="paragraph" w:customStyle="1" w:styleId="StyleLeft0cmHanging1cm">
    <w:name w:val="Style Left:  0 cm Hanging:  1 cm"/>
    <w:basedOn w:val="Normal"/>
    <w:link w:val="StyleLeft0cmHanging1cmChar"/>
    <w:uiPriority w:val="99"/>
    <w:rsid w:val="00DD76DE"/>
    <w:pPr>
      <w:spacing w:after="240"/>
      <w:ind w:left="567" w:hanging="567"/>
    </w:pPr>
  </w:style>
  <w:style w:type="character" w:customStyle="1" w:styleId="StyleLeft0cmHanging1cmChar">
    <w:name w:val="Style Left:  0 cm Hanging:  1 cm Char"/>
    <w:link w:val="StyleLeft0cmHanging1cm"/>
    <w:uiPriority w:val="99"/>
    <w:locked/>
    <w:rsid w:val="00DD76DE"/>
    <w:rPr>
      <w:rFonts w:ascii="Arial" w:hAnsi="Arial"/>
      <w:lang w:val="en-US" w:eastAsia="en-US"/>
    </w:rPr>
  </w:style>
  <w:style w:type="paragraph" w:customStyle="1" w:styleId="StyleBodyText311ptBefore6pt">
    <w:name w:val="Style Body Text 3 + 11 pt Before:  6 pt"/>
    <w:basedOn w:val="BodyText3"/>
    <w:uiPriority w:val="99"/>
    <w:rsid w:val="00DD76DE"/>
    <w:pPr>
      <w:suppressAutoHyphens w:val="0"/>
      <w:spacing w:before="120"/>
      <w:ind w:left="567" w:firstLine="567"/>
      <w:jc w:val="both"/>
    </w:pPr>
    <w:rPr>
      <w:rFonts w:ascii="Arial" w:hAnsi="Arial"/>
      <w:sz w:val="22"/>
      <w:szCs w:val="20"/>
      <w:lang w:val="en-US" w:eastAsia="en-US"/>
    </w:rPr>
  </w:style>
  <w:style w:type="paragraph" w:customStyle="1" w:styleId="StyleBoldLeft0cmHanging12cm">
    <w:name w:val="Style Bold Left:  0 cm Hanging:  1.2 cm"/>
    <w:basedOn w:val="Normal"/>
    <w:uiPriority w:val="99"/>
    <w:rsid w:val="00DD76DE"/>
    <w:pPr>
      <w:spacing w:before="180" w:after="180"/>
      <w:ind w:left="680" w:hanging="680"/>
    </w:pPr>
    <w:rPr>
      <w:b/>
      <w:bCs/>
      <w:sz w:val="22"/>
    </w:rPr>
  </w:style>
  <w:style w:type="paragraph" w:customStyle="1" w:styleId="StyleStyleBodyText311ptBefore6ptFirstline0cm">
    <w:name w:val="Style Style Body Text 3 + 11 pt Before:  6 pt + First line:  0 cm ..."/>
    <w:basedOn w:val="StyleBodyText311ptBefore6pt"/>
    <w:uiPriority w:val="99"/>
    <w:rsid w:val="00DD76DE"/>
    <w:pPr>
      <w:ind w:firstLine="0"/>
    </w:pPr>
  </w:style>
  <w:style w:type="paragraph" w:customStyle="1" w:styleId="StyleHeading3Left0cmHanging1cm">
    <w:name w:val="Style Heading 3 + Left:  0 cm Hanging:  1 cm"/>
    <w:basedOn w:val="Heading3"/>
    <w:uiPriority w:val="99"/>
    <w:rsid w:val="00DD76DE"/>
    <w:pPr>
      <w:numPr>
        <w:ilvl w:val="0"/>
        <w:numId w:val="0"/>
      </w:numPr>
      <w:spacing w:after="240"/>
      <w:ind w:left="567" w:hanging="567"/>
    </w:pPr>
    <w:rPr>
      <w:bCs/>
      <w:sz w:val="22"/>
    </w:rPr>
  </w:style>
  <w:style w:type="paragraph" w:customStyle="1" w:styleId="StyleHeading3Left0cmHanging1cm1">
    <w:name w:val="Style Heading 3 + Left:  0 cm Hanging:  1 cm1"/>
    <w:basedOn w:val="Heading3"/>
    <w:uiPriority w:val="99"/>
    <w:rsid w:val="00DD76DE"/>
    <w:pPr>
      <w:numPr>
        <w:ilvl w:val="0"/>
        <w:numId w:val="0"/>
      </w:numPr>
      <w:spacing w:after="240"/>
    </w:pPr>
    <w:rPr>
      <w:bCs/>
      <w:sz w:val="22"/>
    </w:rPr>
  </w:style>
  <w:style w:type="character" w:customStyle="1" w:styleId="StyleLeft0cmHanging063cmChar">
    <w:name w:val="Style Left:  0 cm Hanging:  0.63 cm Char"/>
    <w:link w:val="StyleLeft0cmHanging063cm"/>
    <w:uiPriority w:val="99"/>
    <w:locked/>
    <w:rsid w:val="00DD76DE"/>
    <w:rPr>
      <w:rFonts w:ascii="Arial" w:hAnsi="Arial"/>
      <w:lang w:val="en-US" w:eastAsia="en-US"/>
    </w:rPr>
  </w:style>
  <w:style w:type="paragraph" w:customStyle="1" w:styleId="StyleBodyTextArial11ptBoldLinespacing15lines">
    <w:name w:val="Style Body Text + Arial 11 pt Bold Line spacing:  1.5 lines"/>
    <w:basedOn w:val="BodyText"/>
    <w:uiPriority w:val="99"/>
    <w:rsid w:val="00DD76DE"/>
    <w:pPr>
      <w:overflowPunct/>
      <w:autoSpaceDE/>
      <w:autoSpaceDN/>
      <w:adjustRightInd/>
      <w:spacing w:before="120" w:line="360" w:lineRule="auto"/>
      <w:jc w:val="left"/>
      <w:textAlignment w:val="auto"/>
    </w:pPr>
    <w:rPr>
      <w:rFonts w:ascii="Arial" w:hAnsi="Arial"/>
      <w:b/>
      <w:bCs/>
      <w:sz w:val="22"/>
    </w:rPr>
  </w:style>
  <w:style w:type="paragraph" w:customStyle="1" w:styleId="StyleBodyTextArial11ptBold">
    <w:name w:val="Style Body Text + Arial 11 pt Bold"/>
    <w:basedOn w:val="BodyText"/>
    <w:link w:val="StyleBodyTextArial11ptBoldChar"/>
    <w:uiPriority w:val="99"/>
    <w:rsid w:val="00DD76DE"/>
    <w:pPr>
      <w:overflowPunct/>
      <w:autoSpaceDE/>
      <w:autoSpaceDN/>
      <w:adjustRightInd/>
      <w:spacing w:before="240"/>
      <w:jc w:val="left"/>
      <w:textAlignment w:val="auto"/>
    </w:pPr>
    <w:rPr>
      <w:rFonts w:ascii="Arial" w:hAnsi="Arial"/>
      <w:b/>
      <w:sz w:val="24"/>
    </w:rPr>
  </w:style>
  <w:style w:type="character" w:customStyle="1" w:styleId="StyleBodyTextArial11ptBoldChar">
    <w:name w:val="Style Body Text + Arial 11 pt Bold Char"/>
    <w:link w:val="StyleBodyTextArial11ptBold"/>
    <w:uiPriority w:val="99"/>
    <w:locked/>
    <w:rsid w:val="00DD76DE"/>
    <w:rPr>
      <w:rFonts w:ascii="Arial" w:hAnsi="Arial"/>
      <w:b/>
      <w:sz w:val="24"/>
      <w:lang w:val="en-US" w:eastAsia="en-US"/>
    </w:rPr>
  </w:style>
  <w:style w:type="paragraph" w:customStyle="1" w:styleId="StyleBlackLeft05cmHanging05cmLinespacingAtlea">
    <w:name w:val="Style Black Left:  0.5 cm Hanging:  0.5 cm Line spacing:  At lea..."/>
    <w:basedOn w:val="Normal"/>
    <w:uiPriority w:val="99"/>
    <w:rsid w:val="00DD76DE"/>
    <w:pPr>
      <w:spacing w:before="60" w:after="60" w:line="240" w:lineRule="atLeast"/>
      <w:ind w:left="568" w:hanging="284"/>
    </w:pPr>
    <w:rPr>
      <w:color w:val="000000"/>
      <w:sz w:val="22"/>
    </w:rPr>
  </w:style>
  <w:style w:type="paragraph" w:customStyle="1" w:styleId="StyleBodyText311ptBlackLeft05cmHanging05cm">
    <w:name w:val="Style Body Text 3 + 11 pt Black Left:  0.5 cm Hanging:  0.5 cm ..."/>
    <w:basedOn w:val="BodyText3"/>
    <w:uiPriority w:val="99"/>
    <w:rsid w:val="00DD76DE"/>
    <w:pPr>
      <w:suppressAutoHyphens w:val="0"/>
      <w:spacing w:before="60" w:after="60" w:line="240" w:lineRule="atLeast"/>
      <w:ind w:left="568" w:hanging="284"/>
      <w:jc w:val="both"/>
    </w:pPr>
    <w:rPr>
      <w:rFonts w:ascii="Arial" w:hAnsi="Arial"/>
      <w:color w:val="000000"/>
      <w:sz w:val="22"/>
      <w:szCs w:val="20"/>
      <w:lang w:val="en-US" w:eastAsia="en-US"/>
    </w:rPr>
  </w:style>
  <w:style w:type="paragraph" w:customStyle="1" w:styleId="StyleHeading311ptNotBoldFirstline127cm">
    <w:name w:val="Style Heading 3 + 11 pt Not Bold First line:  1.27 cm"/>
    <w:basedOn w:val="Heading3"/>
    <w:uiPriority w:val="99"/>
    <w:rsid w:val="00DD76DE"/>
    <w:pPr>
      <w:numPr>
        <w:ilvl w:val="0"/>
        <w:numId w:val="0"/>
      </w:numPr>
      <w:spacing w:before="120" w:after="60"/>
      <w:ind w:firstLine="720"/>
    </w:pPr>
    <w:rPr>
      <w:b w:val="0"/>
      <w:sz w:val="22"/>
    </w:rPr>
  </w:style>
  <w:style w:type="paragraph" w:customStyle="1" w:styleId="StyleBoldCenteredBefore6pt">
    <w:name w:val="Style Bold Centered Before:  6 pt"/>
    <w:basedOn w:val="Normal"/>
    <w:uiPriority w:val="99"/>
    <w:rsid w:val="00DD76DE"/>
    <w:pPr>
      <w:spacing w:after="120"/>
      <w:jc w:val="center"/>
    </w:pPr>
    <w:rPr>
      <w:b/>
      <w:bCs/>
      <w:sz w:val="22"/>
    </w:rPr>
  </w:style>
  <w:style w:type="paragraph" w:customStyle="1" w:styleId="Bulit02">
    <w:name w:val="Bulit 02"/>
    <w:basedOn w:val="Normal"/>
    <w:link w:val="Bulit02Char"/>
    <w:uiPriority w:val="99"/>
    <w:qFormat/>
    <w:rsid w:val="00DD76DE"/>
    <w:pPr>
      <w:numPr>
        <w:numId w:val="24"/>
      </w:numPr>
      <w:suppressAutoHyphens/>
      <w:spacing w:after="180"/>
    </w:pPr>
    <w:rPr>
      <w:sz w:val="24"/>
      <w:lang w:eastAsia="ar-SA"/>
    </w:rPr>
  </w:style>
  <w:style w:type="paragraph" w:customStyle="1" w:styleId="Bulit03">
    <w:name w:val="Bulit 03"/>
    <w:basedOn w:val="Bulit02"/>
    <w:link w:val="Bulit03Char"/>
    <w:uiPriority w:val="99"/>
    <w:qFormat/>
    <w:rsid w:val="00DD76DE"/>
    <w:pPr>
      <w:numPr>
        <w:ilvl w:val="1"/>
      </w:numPr>
      <w:tabs>
        <w:tab w:val="num" w:pos="360"/>
        <w:tab w:val="num" w:pos="644"/>
      </w:tabs>
      <w:ind w:left="1440" w:hanging="360"/>
    </w:pPr>
  </w:style>
  <w:style w:type="paragraph" w:customStyle="1" w:styleId="Lista03">
    <w:name w:val="Lista 03"/>
    <w:basedOn w:val="Normal"/>
    <w:link w:val="Lista03Char"/>
    <w:qFormat/>
    <w:rsid w:val="00DD76DE"/>
    <w:pPr>
      <w:suppressAutoHyphens/>
      <w:spacing w:after="180"/>
      <w:ind w:left="1080"/>
      <w:jc w:val="right"/>
    </w:pPr>
    <w:rPr>
      <w:rFonts w:eastAsia="TimesNewRomanPSMT"/>
      <w:b/>
      <w:sz w:val="22"/>
      <w:szCs w:val="24"/>
      <w:lang w:val="sr-Cyrl-CS" w:eastAsia="ar-SA"/>
    </w:rPr>
  </w:style>
  <w:style w:type="character" w:customStyle="1" w:styleId="Bulit03Char">
    <w:name w:val="Bulit 03 Char"/>
    <w:link w:val="Bulit03"/>
    <w:uiPriority w:val="99"/>
    <w:rsid w:val="00DD76DE"/>
    <w:rPr>
      <w:rFonts w:ascii="Arial" w:hAnsi="Arial"/>
      <w:sz w:val="24"/>
      <w:lang w:val="en-US" w:eastAsia="ar-SA"/>
    </w:rPr>
  </w:style>
  <w:style w:type="character" w:customStyle="1" w:styleId="Lista03Char">
    <w:name w:val="Lista 03 Char"/>
    <w:link w:val="Lista03"/>
    <w:rsid w:val="00DD76DE"/>
    <w:rPr>
      <w:rFonts w:ascii="Arial" w:eastAsia="TimesNewRomanPSMT" w:hAnsi="Arial"/>
      <w:b/>
      <w:sz w:val="22"/>
      <w:szCs w:val="24"/>
      <w:lang w:val="sr-Cyrl-CS" w:eastAsia="ar-SA"/>
    </w:rPr>
  </w:style>
  <w:style w:type="character" w:customStyle="1" w:styleId="Bulit02Char">
    <w:name w:val="Bulit 02 Char"/>
    <w:link w:val="Bulit02"/>
    <w:uiPriority w:val="99"/>
    <w:locked/>
    <w:rsid w:val="00DD76DE"/>
    <w:rPr>
      <w:rFonts w:ascii="Arial" w:hAnsi="Arial"/>
      <w:sz w:val="24"/>
      <w:lang w:val="en-US" w:eastAsia="ar-SA"/>
    </w:rPr>
  </w:style>
  <w:style w:type="character" w:customStyle="1" w:styleId="apple-converted-space">
    <w:name w:val="apple-converted-space"/>
    <w:rsid w:val="00DD76DE"/>
  </w:style>
  <w:style w:type="character" w:styleId="Strong">
    <w:name w:val="Strong"/>
    <w:uiPriority w:val="22"/>
    <w:qFormat/>
    <w:rsid w:val="00DD76DE"/>
    <w:rPr>
      <w:b/>
      <w:bCs/>
    </w:rPr>
  </w:style>
  <w:style w:type="paragraph" w:customStyle="1" w:styleId="Nazivobrasca">
    <w:name w:val="Naziv obrasca"/>
    <w:basedOn w:val="Heading1"/>
    <w:link w:val="NazivobrascaChar"/>
    <w:qFormat/>
    <w:rsid w:val="00DD76DE"/>
    <w:pPr>
      <w:keepNext w:val="0"/>
      <w:keepLines w:val="0"/>
      <w:numPr>
        <w:numId w:val="0"/>
      </w:numPr>
      <w:shd w:val="clear" w:color="auto" w:fill="auto"/>
      <w:suppressAutoHyphens/>
      <w:spacing w:before="360"/>
      <w:ind w:right="0"/>
      <w:jc w:val="center"/>
    </w:pPr>
    <w:rPr>
      <w:kern w:val="0"/>
      <w:sz w:val="24"/>
      <w:szCs w:val="22"/>
      <w:u w:val="none"/>
      <w:lang w:val="sr-Cyrl-CS" w:eastAsia="ar-SA"/>
    </w:rPr>
  </w:style>
  <w:style w:type="character" w:customStyle="1" w:styleId="NazivobrascaChar">
    <w:name w:val="Naziv obrasca Char"/>
    <w:link w:val="Nazivobrasca"/>
    <w:rsid w:val="00DD76DE"/>
    <w:rPr>
      <w:rFonts w:ascii="Arial" w:hAnsi="Arial"/>
      <w:b/>
      <w:sz w:val="24"/>
      <w:szCs w:val="22"/>
      <w:lang w:val="sr-Cyrl-CS" w:eastAsia="ar-SA"/>
    </w:rPr>
  </w:style>
  <w:style w:type="character" w:customStyle="1" w:styleId="Bodytext6">
    <w:name w:val="Body text (6)_"/>
    <w:link w:val="Bodytext60"/>
    <w:rsid w:val="00DD76DE"/>
    <w:rPr>
      <w:b/>
      <w:bCs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DD76DE"/>
    <w:pPr>
      <w:widowControl w:val="0"/>
      <w:shd w:val="clear" w:color="auto" w:fill="FFFFFF"/>
      <w:spacing w:before="60" w:after="240" w:line="0" w:lineRule="atLeast"/>
      <w:jc w:val="center"/>
    </w:pPr>
    <w:rPr>
      <w:rFonts w:ascii="Times New Roman" w:hAnsi="Times New Roman"/>
      <w:b/>
      <w:bCs/>
      <w:sz w:val="21"/>
      <w:szCs w:val="21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81DD774E40F4E1686E78F253AF67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7024B-1592-4B31-9E14-0D489B30D64E}"/>
      </w:docPartPr>
      <w:docPartBody>
        <w:p w:rsidR="00795775" w:rsidRDefault="009029AF">
          <w:r w:rsidRPr="00975745">
            <w:rPr>
              <w:rStyle w:val="PlaceholderText"/>
            </w:rPr>
            <w:t>[Šifra formulara]</w:t>
          </w:r>
        </w:p>
      </w:docPartBody>
    </w:docPart>
    <w:docPart>
      <w:docPartPr>
        <w:name w:val="D839A9FE95B3403F9CCC7095004AB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C19C-348E-4D25-B771-B0003C33A211}"/>
      </w:docPartPr>
      <w:docPartBody>
        <w:p w:rsidR="00795775" w:rsidRDefault="009029AF">
          <w:r w:rsidRPr="0097574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Roman YU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charset w:val="EE"/>
    <w:family w:val="auto"/>
    <w:pitch w:val="variable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AF"/>
    <w:rsid w:val="0006055B"/>
    <w:rsid w:val="00705997"/>
    <w:rsid w:val="00773B31"/>
    <w:rsid w:val="00795775"/>
    <w:rsid w:val="008F16ED"/>
    <w:rsid w:val="009029AF"/>
    <w:rsid w:val="00CC40EB"/>
    <w:rsid w:val="00CD10E8"/>
    <w:rsid w:val="00F16681"/>
    <w:rsid w:val="00FE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E64C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9A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29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rmular Word sa hederom" ma:contentTypeID="0x010100182AD36170386547A1F582716C2FC2170300188F2A422918A5458D70E06721F63F02" ma:contentTypeVersion="70" ma:contentTypeDescription="" ma:contentTypeScope="" ma:versionID="d4a74efc31682e7040136551389a0775">
  <xsd:schema xmlns:xsd="http://www.w3.org/2001/XMLSchema" xmlns:xs="http://www.w3.org/2001/XMLSchema" xmlns:p="http://schemas.microsoft.com/office/2006/metadata/properties" xmlns:ns1="60f1b16b-0b16-417a-87e2-a0e23f2cc9a3" xmlns:ns2="9f513f34-31da-4a69-8832-38274b3cc1ef" targetNamespace="http://schemas.microsoft.com/office/2006/metadata/properties" ma:root="true" ma:fieldsID="7669f1fc17dfd5a2ac58817d7e3b500a" ns1:_="" ns2:_="">
    <xsd:import namespace="60f1b16b-0b16-417a-87e2-a0e23f2cc9a3"/>
    <xsd:import namespace="9f513f34-31da-4a69-8832-38274b3cc1ef"/>
    <xsd:element name="properties">
      <xsd:complexType>
        <xsd:sequence>
          <xsd:element name="documentManagement">
            <xsd:complexType>
              <xsd:all>
                <xsd:element ref="ns1:Šifra_x0020_formulara" minOccurs="0"/>
                <xsd:element ref="ns2:Proces_x0020_na_x0020_koji_x0020_se_x0020_odnosi"/>
                <xsd:element ref="ns2:Standard"/>
                <xsd:element ref="ns1:Dokument_x0020_iz_x0020_kog_x0020_proizilazi" minOccurs="0"/>
                <xsd:element ref="ns1:Mesto_x0020_čuvanja_x0020_zapisa" minOccurs="0"/>
                <xsd:element ref="ns1:Period_x0020_čuvanja_x0020_zapisa" minOccurs="0"/>
                <xsd:element ref="ns1:Opis_x0020_formulara" minOccurs="0"/>
                <xsd:element ref="ns1:Odobrio" minOccurs="0"/>
                <xsd:element ref="ns1:Arhiviran" minOccurs="0"/>
                <xsd:element ref="ns1:Vrsta_x0020_dokumenata" minOccurs="0"/>
                <xsd:element ref="ns2:Na_x010d_in_x0020_1" minOccurs="0"/>
                <xsd:element ref="ns2:Na_x010d_in_x0020_2" minOccurs="0"/>
                <xsd:element ref="ns2:Na_x010d_in_x0020_3_x002e_1" minOccurs="0"/>
                <xsd:element ref="ns2:Na_x010d_in_x0020_3_x002e_2" minOccurs="0"/>
                <xsd:element ref="ns2:Centralizovane_x0020_J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1b16b-0b16-417a-87e2-a0e23f2cc9a3" elementFormDefault="qualified">
    <xsd:import namespace="http://schemas.microsoft.com/office/2006/documentManagement/types"/>
    <xsd:import namespace="http://schemas.microsoft.com/office/infopath/2007/PartnerControls"/>
    <xsd:element name="Šifra_x0020_formulara" ma:index="0" nillable="true" ma:displayName="Šifra formulara" ma:description="Šifra formulara" ma:internalName="_x0160_ifra_x0020_formulara">
      <xsd:simpleType>
        <xsd:restriction base="dms:Text">
          <xsd:maxLength value="255"/>
        </xsd:restriction>
      </xsd:simpleType>
    </xsd:element>
    <xsd:element name="Dokument_x0020_iz_x0020_kog_x0020_proizilazi" ma:index="4" nillable="true" ma:displayName="Dokument iz kog proizilazi" ma:format="Hyperlink" ma:internalName="Dokument_x0020_iz_x0020_kog_x0020_proizilaz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sto_x0020_čuvanja_x0020_zapisa" ma:index="5" nillable="true" ma:displayName="Mesto čuvanja zapisa" ma:list="{c8aff4fc-701d-4ae4-b027-bcc9575dc5f9}" ma:internalName="Mesto_x0020__x010d_uvanja_x0020_zapisa" ma:showField="Lokacija_x0020_organizacione_x00" ma:web="60f1b16b-0b16-417a-87e2-a0e23f2cc9a3">
      <xsd:simpleType>
        <xsd:restriction base="dms:Lookup"/>
      </xsd:simpleType>
    </xsd:element>
    <xsd:element name="Period_x0020_čuvanja_x0020_zapisa" ma:index="6" nillable="true" ma:displayName="Period čuvanja zapisa" ma:default="3 godine" ma:format="Dropdown" ma:internalName="Period_x0020__x010d_uvanja_x0020_zapisa">
      <xsd:simpleType>
        <xsd:restriction base="dms:Choice">
          <xsd:enumeration value="1 godina"/>
          <xsd:enumeration value="2 godine"/>
          <xsd:enumeration value="3 godine"/>
          <xsd:enumeration value="5 godina"/>
          <xsd:enumeration value="Trajno"/>
        </xsd:restriction>
      </xsd:simpleType>
    </xsd:element>
    <xsd:element name="Opis_x0020_formulara" ma:index="7" nillable="true" ma:displayName="Opis formulara" ma:internalName="Opis_x0020_formulara">
      <xsd:simpleType>
        <xsd:restriction base="dms:Note">
          <xsd:maxLength value="255"/>
        </xsd:restriction>
      </xsd:simpleType>
    </xsd:element>
    <xsd:element name="Odobrio" ma:index="8" nillable="true" ma:displayName="Odobrio" ma:list="UserInfo" ma:SharePointGroup="0" ma:internalName="Odobri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hiviran" ma:index="9" nillable="true" ma:displayName="Arhiviran" ma:default="0" ma:internalName="Arhiviran">
      <xsd:simpleType>
        <xsd:restriction base="dms:Boolean"/>
      </xsd:simpleType>
    </xsd:element>
    <xsd:element name="Vrsta_x0020_dokumenata" ma:index="14" nillable="true" ma:displayName="Vrsta dokumenta" ma:default="Formulari" ma:format="Dropdown" ma:hidden="true" ma:internalName="Vrsta_x0020_dokumenta" ma:readOnly="false">
      <xsd:simpleType>
        <xsd:restriction base="dms:Choice">
          <xsd:enumeration value="Politika"/>
          <xsd:enumeration value="Ciljevi"/>
          <xsd:enumeration value="Poslovnik"/>
          <xsd:enumeration value="Sistemske procedure"/>
          <xsd:enumeration value="Operativne procedure"/>
          <xsd:enumeration value="Radna uputstva"/>
          <xsd:enumeration value="Formular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13f34-31da-4a69-8832-38274b3cc1ef" elementFormDefault="qualified">
    <xsd:import namespace="http://schemas.microsoft.com/office/2006/documentManagement/types"/>
    <xsd:import namespace="http://schemas.microsoft.com/office/infopath/2007/PartnerControls"/>
    <xsd:element name="Proces_x0020_na_x0020_koji_x0020_se_x0020_odnosi" ma:index="1" ma:displayName="Proces na koji se odnosi" ma:list="{25c2f367-b086-4f00-a14f-3f3ed6f12248}" ma:internalName="Proces_x0020_na_x0020_koji_x0020_se_x0020_odnosi" ma:readOnly="false" ma:showField="Oznaka_x0020_procesa">
      <xsd:simpleType>
        <xsd:restriction base="dms:Lookup"/>
      </xsd:simpleType>
    </xsd:element>
    <xsd:element name="Standard" ma:index="2" ma:displayName="Standard" ma:list="{46dde057-d709-4bf7-91d4-78e3197d831e}" ma:internalName="Standard" ma:showField="Title">
      <xsd:simpleType>
        <xsd:restriction base="dms:Lookup"/>
      </xsd:simpleType>
    </xsd:element>
    <xsd:element name="Na_x010d_in_x0020_1" ma:index="19" nillable="true" ma:displayName="Način 1" ma:default="0" ma:internalName="Na_x010d_in_x0020_1">
      <xsd:simpleType>
        <xsd:restriction base="dms:Boolean"/>
      </xsd:simpleType>
    </xsd:element>
    <xsd:element name="Na_x010d_in_x0020_2" ma:index="20" nillable="true" ma:displayName="Način 2" ma:default="0" ma:internalName="Na_x010d_in_x0020_2">
      <xsd:simpleType>
        <xsd:restriction base="dms:Boolean"/>
      </xsd:simpleType>
    </xsd:element>
    <xsd:element name="Na_x010d_in_x0020_3_x002e_1" ma:index="21" nillable="true" ma:displayName="Način 3.1" ma:default="0" ma:internalName="Na_x010d_in_x0020_3_x002e_1">
      <xsd:simpleType>
        <xsd:restriction base="dms:Boolean"/>
      </xsd:simpleType>
    </xsd:element>
    <xsd:element name="Na_x010d_in_x0020_3_x002e_2" ma:index="22" nillable="true" ma:displayName="Način 3.2" ma:default="0" ma:internalName="Na_x010d_in_x0020_3_x002e_2">
      <xsd:simpleType>
        <xsd:restriction base="dms:Boolean"/>
      </xsd:simpleType>
    </xsd:element>
    <xsd:element name="Centralizovane_x0020_JN" ma:index="23" nillable="true" ma:displayName="Centralizovane JN" ma:default="1" ma:internalName="Centralizovane_x0020_J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 sadržaja"/>
        <xsd:element ref="dc:title" minOccurs="0" maxOccurs="1" ma:displayName="Naziv formular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514B92218C434381AAB4C8BC47732C" ma:contentTypeVersion="1" ma:contentTypeDescription="Креирајте нови документ." ma:contentTypeScope="" ma:versionID="f662bee23b85a237d76f6a52087e11d7">
  <xsd:schema xmlns:xsd="http://www.w3.org/2001/XMLSchema" xmlns:xs="http://www.w3.org/2001/XMLSchema" xmlns:p="http://schemas.microsoft.com/office/2006/metadata/properties" xmlns:ns2="0f37ee01-0781-405a-a340-6acb344575b7" targetNamespace="http://schemas.microsoft.com/office/2006/metadata/properties" ma:root="true" ma:fieldsID="21cea34c78942bde9271c846aea4c545" ns2:_=""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1BD93C-6F1C-4D90-96E7-C3B9C1AE52B7}"/>
</file>

<file path=customXml/itemProps2.xml><?xml version="1.0" encoding="utf-8"?>
<ds:datastoreItem xmlns:ds="http://schemas.openxmlformats.org/officeDocument/2006/customXml" ds:itemID="{EBF86A86-76CB-4319-91AA-B46463D20BCE}"/>
</file>

<file path=customXml/itemProps3.xml><?xml version="1.0" encoding="utf-8"?>
<ds:datastoreItem xmlns:ds="http://schemas.openxmlformats.org/officeDocument/2006/customXml" ds:itemID="{B1C88FCC-8A76-41BB-B64A-C68C1BE03E71}"/>
</file>

<file path=customXml/itemProps4.xml><?xml version="1.0" encoding="utf-8"?>
<ds:datastoreItem xmlns:ds="http://schemas.openxmlformats.org/officeDocument/2006/customXml" ds:itemID="{EF3F84A1-3F09-4C0C-BFEB-691244F6A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1b16b-0b16-417a-87e2-a0e23f2cc9a3"/>
    <ds:schemaRef ds:uri="9f513f34-31da-4a69-8832-38274b3cc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D030D6-BA16-4B5B-8B58-8AD6B50E81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20</Pages>
  <Words>5108</Words>
  <Characters>29122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Измена конкурсне документације</vt:lpstr>
    </vt:vector>
  </TitlesOfParts>
  <Company>EPS</Company>
  <LinksUpToDate>false</LinksUpToDate>
  <CharactersWithSpaces>34162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Измена конкурсне документације</dc:title>
  <dc:creator>Jovana Madzarevic</dc:creator>
  <cp:lastModifiedBy>Nina Nikolajevic</cp:lastModifiedBy>
  <cp:revision>79</cp:revision>
  <cp:lastPrinted>2015-11-03T12:28:00Z</cp:lastPrinted>
  <dcterms:created xsi:type="dcterms:W3CDTF">2015-11-02T11:44:00Z</dcterms:created>
  <dcterms:modified xsi:type="dcterms:W3CDTF">2015-11-03T12:38:00Z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0x010100EB514B92218C434381AAB4C8BC47732C</vt:lpwstr>
  </property>
  <property fmtid="{D5CDD505-2E9C-101B-9397-08002B2CF9AE}" pid="3" name="_dlc_DocIdItemGuid">
    <vt:lpwstr>20a8f6d2-a75a-4583-8af3-75f582f69f2c</vt:lpwstr>
  </property>
  <property fmtid="{D5CDD505-2E9C-101B-9397-08002B2CF9AE}" pid="4" name="Start Date">
    <vt:filetime>2012-02-19T23:00:00Z</vt:filetime>
  </property>
  <property fmtid="{D5CDD505-2E9C-101B-9397-08002B2CF9AE}" pid="5" name="Account manager">
    <vt:lpwstr/>
  </property>
  <property fmtid="{D5CDD505-2E9C-101B-9397-08002B2CF9AE}" pid="6" name="Status projekta">
    <vt:lpwstr>Nije započet</vt:lpwstr>
  </property>
  <property fmtid="{D5CDD505-2E9C-101B-9397-08002B2CF9AE}" pid="7" name="Odgovorna osoba">
    <vt:lpwstr/>
  </property>
  <property fmtid="{D5CDD505-2E9C-101B-9397-08002B2CF9AE}" pid="8" name="_dlc_DocId">
    <vt:lpwstr>SMART-7-2990</vt:lpwstr>
  </property>
  <property fmtid="{D5CDD505-2E9C-101B-9397-08002B2CF9AE}" pid="9" name="_dlc_DocIdUrl">
    <vt:lpwstr>http://smartportal.smart.rs/Solutions/_layouts/DocIdRedir.aspx?ID=SMART-7-2990, SMART-7-2990</vt:lpwstr>
  </property>
</Properties>
</file>