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39A" w:rsidRDefault="008E039A" w:rsidP="00F717AF">
      <w:pPr>
        <w:pStyle w:val="BodyText"/>
        <w:rPr>
          <w:rFonts w:ascii="Arial" w:hAnsi="Arial" w:cs="Arial"/>
          <w:szCs w:val="24"/>
          <w:lang w:val="en-US"/>
        </w:rPr>
      </w:pPr>
    </w:p>
    <w:p w:rsidR="008E039A" w:rsidRPr="007E1DA2" w:rsidRDefault="008E039A" w:rsidP="00F717AF">
      <w:pPr>
        <w:pStyle w:val="BodyText"/>
        <w:rPr>
          <w:rFonts w:ascii="Arial" w:hAnsi="Arial" w:cs="Arial"/>
          <w:szCs w:val="24"/>
          <w:lang w:val="en-US"/>
        </w:rPr>
      </w:pPr>
    </w:p>
    <w:p w:rsidR="00C6690C" w:rsidRPr="007E1DA2" w:rsidRDefault="00C6690C" w:rsidP="00F717AF">
      <w:pPr>
        <w:pStyle w:val="Title"/>
        <w:rPr>
          <w:rFonts w:ascii="Arial" w:hAnsi="Arial" w:cs="Arial"/>
          <w:b w:val="0"/>
          <w:sz w:val="22"/>
          <w:szCs w:val="22"/>
        </w:rPr>
      </w:pPr>
      <w:r w:rsidRPr="007E1DA2">
        <w:rPr>
          <w:rFonts w:ascii="Arial" w:hAnsi="Arial" w:cs="Arial"/>
          <w:b w:val="0"/>
          <w:sz w:val="22"/>
          <w:szCs w:val="22"/>
        </w:rPr>
        <w:t>НАРУЧИЛАЦ</w:t>
      </w:r>
    </w:p>
    <w:p w:rsidR="00C6690C" w:rsidRPr="007E1DA2" w:rsidRDefault="00C6690C" w:rsidP="005403F3">
      <w:pPr>
        <w:suppressAutoHyphens w:val="0"/>
        <w:overflowPunct w:val="0"/>
        <w:autoSpaceDE w:val="0"/>
        <w:autoSpaceDN w:val="0"/>
        <w:adjustRightInd w:val="0"/>
        <w:jc w:val="center"/>
        <w:textAlignment w:val="baseline"/>
        <w:rPr>
          <w:rFonts w:ascii="Arial" w:hAnsi="Arial" w:cs="Arial"/>
          <w:sz w:val="22"/>
          <w:szCs w:val="22"/>
          <w:lang w:val="sr-Latn-CS" w:eastAsia="en-US"/>
        </w:rPr>
      </w:pPr>
    </w:p>
    <w:p w:rsidR="00C02FD8" w:rsidRPr="007E1DA2" w:rsidRDefault="00C02FD8" w:rsidP="00C02FD8">
      <w:pPr>
        <w:tabs>
          <w:tab w:val="left" w:pos="8640"/>
        </w:tabs>
        <w:suppressAutoHyphens w:val="0"/>
        <w:ind w:right="-19"/>
        <w:jc w:val="both"/>
        <w:rPr>
          <w:rFonts w:ascii="Arial" w:hAnsi="Arial" w:cs="Arial"/>
          <w:sz w:val="22"/>
          <w:szCs w:val="22"/>
          <w:lang w:val="en-US" w:eastAsia="en-US"/>
        </w:rPr>
      </w:pPr>
    </w:p>
    <w:p w:rsidR="00C02FD8" w:rsidRPr="007E1DA2" w:rsidRDefault="00C02FD8" w:rsidP="00C02FD8">
      <w:pPr>
        <w:suppressAutoHyphens w:val="0"/>
        <w:ind w:left="-360"/>
        <w:jc w:val="center"/>
        <w:rPr>
          <w:rFonts w:ascii="Arial" w:hAnsi="Arial" w:cs="Arial"/>
          <w:b/>
          <w:szCs w:val="24"/>
          <w:lang w:val="en-US" w:eastAsia="en-US"/>
        </w:rPr>
      </w:pPr>
      <w:r w:rsidRPr="007E1DA2">
        <w:rPr>
          <w:rFonts w:ascii="Arial" w:hAnsi="Arial" w:cs="Arial"/>
          <w:b/>
          <w:szCs w:val="24"/>
          <w:lang w:val="ru-RU" w:eastAsia="en-US"/>
        </w:rPr>
        <w:t>ЈАВНО ПРЕДУЗЕЋЕ „ЕЛЕКТРОПРИВРЕДА СРБИЈЕ</w:t>
      </w:r>
      <w:r w:rsidRPr="007E1DA2">
        <w:rPr>
          <w:rFonts w:ascii="Arial" w:hAnsi="Arial" w:cs="Arial"/>
          <w:b/>
          <w:szCs w:val="24"/>
          <w:lang w:eastAsia="en-US"/>
        </w:rPr>
        <w:t>“ БЕОГРАД</w:t>
      </w:r>
    </w:p>
    <w:p w:rsidR="00C02FD8" w:rsidRPr="007E1DA2" w:rsidRDefault="00C02FD8" w:rsidP="00C02FD8">
      <w:pPr>
        <w:suppressAutoHyphens w:val="0"/>
        <w:overflowPunct w:val="0"/>
        <w:autoSpaceDE w:val="0"/>
        <w:autoSpaceDN w:val="0"/>
        <w:adjustRightInd w:val="0"/>
        <w:ind w:left="-360"/>
        <w:jc w:val="center"/>
        <w:textAlignment w:val="baseline"/>
        <w:rPr>
          <w:rFonts w:ascii="Arial" w:hAnsi="Arial" w:cs="Arial"/>
          <w:sz w:val="22"/>
          <w:szCs w:val="22"/>
          <w:lang w:val="ru-RU" w:eastAsia="en-US"/>
        </w:rPr>
      </w:pPr>
    </w:p>
    <w:p w:rsidR="00C02FD8" w:rsidRPr="007E1DA2" w:rsidRDefault="00C02FD8" w:rsidP="00C02FD8">
      <w:pPr>
        <w:tabs>
          <w:tab w:val="left" w:pos="8640"/>
        </w:tabs>
        <w:suppressAutoHyphens w:val="0"/>
        <w:ind w:right="-19"/>
        <w:jc w:val="center"/>
        <w:rPr>
          <w:rFonts w:ascii="Arial" w:hAnsi="Arial" w:cs="Arial"/>
          <w:sz w:val="22"/>
          <w:szCs w:val="22"/>
          <w:lang w:val="en-US" w:eastAsia="en-US"/>
        </w:rPr>
      </w:pPr>
    </w:p>
    <w:p w:rsidR="000C4CEA" w:rsidRPr="007E1DA2" w:rsidRDefault="006067A9" w:rsidP="006067A9">
      <w:pPr>
        <w:tabs>
          <w:tab w:val="left" w:pos="8640"/>
        </w:tabs>
        <w:suppressAutoHyphens w:val="0"/>
        <w:ind w:right="-19"/>
        <w:jc w:val="center"/>
        <w:rPr>
          <w:rFonts w:ascii="Arial" w:hAnsi="Arial" w:cs="Arial"/>
          <w:sz w:val="22"/>
          <w:szCs w:val="22"/>
          <w:lang w:val="en-US" w:eastAsia="en-US"/>
        </w:rPr>
      </w:pPr>
      <w:r>
        <w:rPr>
          <w:rFonts w:cs="Arial"/>
          <w:noProof/>
          <w:szCs w:val="24"/>
          <w:lang w:val="en-GB" w:eastAsia="en-GB"/>
        </w:rPr>
        <w:drawing>
          <wp:inline distT="0" distB="0" distL="0" distR="0" wp14:anchorId="726B015C" wp14:editId="0E200BA7">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C6690C" w:rsidRPr="007E1DA2" w:rsidRDefault="00C6690C" w:rsidP="005403F3">
      <w:pPr>
        <w:tabs>
          <w:tab w:val="left" w:pos="8640"/>
        </w:tabs>
        <w:suppressAutoHyphens w:val="0"/>
        <w:ind w:right="-19"/>
        <w:jc w:val="both"/>
        <w:rPr>
          <w:rFonts w:ascii="Arial" w:hAnsi="Arial" w:cs="Arial"/>
          <w:szCs w:val="24"/>
          <w:lang w:eastAsia="en-US"/>
        </w:rPr>
      </w:pPr>
    </w:p>
    <w:p w:rsidR="00C6690C" w:rsidRPr="007E1DA2" w:rsidRDefault="00C6690C" w:rsidP="00F717AF">
      <w:pPr>
        <w:pStyle w:val="Title"/>
        <w:jc w:val="left"/>
        <w:rPr>
          <w:rFonts w:ascii="Arial" w:hAnsi="Arial" w:cs="Arial"/>
          <w:b w:val="0"/>
          <w:szCs w:val="24"/>
        </w:rPr>
      </w:pPr>
    </w:p>
    <w:p w:rsidR="00C6690C" w:rsidRPr="006067A9" w:rsidRDefault="00546276" w:rsidP="006067A9">
      <w:pPr>
        <w:jc w:val="center"/>
        <w:rPr>
          <w:rFonts w:ascii="Arial" w:hAnsi="Arial" w:cs="Arial"/>
          <w:b/>
          <w:szCs w:val="24"/>
        </w:rPr>
      </w:pPr>
      <w:r>
        <w:rPr>
          <w:rFonts w:ascii="Arial" w:hAnsi="Arial" w:cs="Arial"/>
          <w:b/>
          <w:szCs w:val="24"/>
          <w:lang w:val="sr-Cyrl-RS"/>
        </w:rPr>
        <w:t>ТРЕЋА</w:t>
      </w:r>
      <w:r w:rsidR="00C6690C" w:rsidRPr="007E1DA2">
        <w:rPr>
          <w:rFonts w:ascii="Arial" w:hAnsi="Arial" w:cs="Arial"/>
          <w:b/>
          <w:szCs w:val="24"/>
        </w:rPr>
        <w:t xml:space="preserve"> ИЗМЕНА</w:t>
      </w:r>
      <w:r w:rsidR="00637F72">
        <w:rPr>
          <w:rFonts w:ascii="Arial" w:hAnsi="Arial" w:cs="Arial"/>
          <w:b/>
          <w:szCs w:val="24"/>
          <w:lang w:val="sr-Cyrl-RS"/>
        </w:rPr>
        <w:t xml:space="preserve"> </w:t>
      </w:r>
      <w:r w:rsidR="00C6690C" w:rsidRPr="006067A9">
        <w:rPr>
          <w:rFonts w:ascii="Arial" w:hAnsi="Arial" w:cs="Arial"/>
          <w:b/>
          <w:szCs w:val="24"/>
        </w:rPr>
        <w:t>КОНКУРСНЕ ДОКУМЕНТАЦИЈЕ</w:t>
      </w:r>
    </w:p>
    <w:p w:rsidR="00C6690C" w:rsidRPr="007E1DA2" w:rsidRDefault="00C6690C" w:rsidP="00F717AF">
      <w:pPr>
        <w:pStyle w:val="BodyText"/>
        <w:rPr>
          <w:rFonts w:ascii="Arial" w:hAnsi="Arial" w:cs="Arial"/>
          <w:szCs w:val="24"/>
        </w:rPr>
      </w:pPr>
    </w:p>
    <w:p w:rsidR="00574C45" w:rsidRPr="00574C45" w:rsidRDefault="00574C45" w:rsidP="00574C45">
      <w:pPr>
        <w:suppressAutoHyphens w:val="0"/>
        <w:spacing w:before="120"/>
        <w:jc w:val="center"/>
        <w:rPr>
          <w:rFonts w:ascii="Arial" w:hAnsi="Arial" w:cs="Arial"/>
          <w:b/>
          <w:szCs w:val="24"/>
        </w:rPr>
      </w:pPr>
      <w:r w:rsidRPr="00574C45">
        <w:rPr>
          <w:rFonts w:ascii="Arial" w:hAnsi="Arial" w:cs="Arial"/>
          <w:b/>
          <w:szCs w:val="24"/>
        </w:rPr>
        <w:t xml:space="preserve">за подношење понуда у отвореном поступку </w:t>
      </w:r>
    </w:p>
    <w:p w:rsidR="00574C45" w:rsidRPr="00574C45" w:rsidRDefault="00574C45" w:rsidP="00574C45">
      <w:pPr>
        <w:suppressAutoHyphens w:val="0"/>
        <w:spacing w:before="120"/>
        <w:jc w:val="center"/>
        <w:rPr>
          <w:rFonts w:ascii="Arial" w:hAnsi="Arial" w:cs="Arial"/>
          <w:b/>
          <w:szCs w:val="24"/>
        </w:rPr>
      </w:pPr>
      <w:r w:rsidRPr="00574C45">
        <w:rPr>
          <w:rFonts w:ascii="Arial" w:hAnsi="Arial" w:cs="Arial"/>
          <w:b/>
          <w:szCs w:val="24"/>
        </w:rPr>
        <w:t>за јавну набавку добара бр.</w:t>
      </w:r>
      <w:r>
        <w:rPr>
          <w:rFonts w:ascii="Arial" w:hAnsi="Arial" w:cs="Arial"/>
          <w:b/>
          <w:szCs w:val="24"/>
          <w:lang w:val="sr-Cyrl-RS"/>
        </w:rPr>
        <w:t xml:space="preserve"> </w:t>
      </w:r>
      <w:r w:rsidRPr="00574C45">
        <w:rPr>
          <w:rFonts w:ascii="Arial" w:hAnsi="Arial" w:cs="Arial"/>
          <w:b/>
          <w:szCs w:val="24"/>
        </w:rPr>
        <w:t>ЦЈН/02/2017</w:t>
      </w:r>
    </w:p>
    <w:p w:rsidR="00574C45" w:rsidRPr="00574C45" w:rsidRDefault="00574C45" w:rsidP="00574C45">
      <w:pPr>
        <w:suppressAutoHyphens w:val="0"/>
        <w:spacing w:before="120"/>
        <w:jc w:val="center"/>
        <w:rPr>
          <w:rFonts w:ascii="Arial" w:hAnsi="Arial" w:cs="Arial"/>
          <w:b/>
          <w:szCs w:val="24"/>
        </w:rPr>
      </w:pPr>
    </w:p>
    <w:p w:rsidR="00C81644" w:rsidRPr="00574C45" w:rsidRDefault="00574C45" w:rsidP="00574C45">
      <w:pPr>
        <w:suppressAutoHyphens w:val="0"/>
        <w:spacing w:before="120"/>
        <w:jc w:val="center"/>
        <w:rPr>
          <w:rFonts w:ascii="Arial" w:hAnsi="Arial" w:cs="Arial"/>
          <w:b/>
          <w:sz w:val="32"/>
          <w:szCs w:val="24"/>
          <w:lang w:val="en-US" w:eastAsia="en-US"/>
        </w:rPr>
      </w:pPr>
      <w:r w:rsidRPr="00574C45">
        <w:rPr>
          <w:rFonts w:ascii="Arial" w:hAnsi="Arial" w:cs="Arial"/>
          <w:b/>
          <w:sz w:val="28"/>
          <w:szCs w:val="24"/>
        </w:rPr>
        <w:t>ХЛОРОВОДОНИЧНА КИСЕЛИНА (HCl) 35% (31-37%)</w:t>
      </w:r>
    </w:p>
    <w:p w:rsidR="00C6690C" w:rsidRDefault="00C6690C"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Pr="007E1DA2" w:rsidRDefault="00574C45" w:rsidP="00F717AF">
      <w:pPr>
        <w:pStyle w:val="BodyText"/>
        <w:jc w:val="center"/>
        <w:rPr>
          <w:rFonts w:ascii="Arial" w:hAnsi="Arial" w:cs="Arial"/>
          <w:szCs w:val="24"/>
        </w:rPr>
      </w:pPr>
    </w:p>
    <w:p w:rsidR="00C6690C" w:rsidRPr="007E1DA2" w:rsidRDefault="00C6690C" w:rsidP="00F717AF">
      <w:pPr>
        <w:pStyle w:val="BodyText"/>
        <w:rPr>
          <w:rFonts w:ascii="Arial" w:hAnsi="Arial" w:cs="Arial"/>
          <w:szCs w:val="24"/>
        </w:rPr>
      </w:pPr>
    </w:p>
    <w:p w:rsidR="00947164" w:rsidRPr="00947164" w:rsidRDefault="00947164" w:rsidP="00947164">
      <w:pPr>
        <w:suppressAutoHyphens w:val="0"/>
        <w:jc w:val="center"/>
        <w:rPr>
          <w:rFonts w:ascii="Arial" w:eastAsia="Arial Unicode MS" w:hAnsi="Arial" w:cs="Arial"/>
          <w:kern w:val="2"/>
          <w:szCs w:val="24"/>
          <w:lang w:val="ru-RU" w:eastAsia="en-US"/>
        </w:rPr>
      </w:pPr>
      <w:r w:rsidRPr="00947164">
        <w:rPr>
          <w:rFonts w:ascii="Arial" w:eastAsia="Arial Unicode MS" w:hAnsi="Arial" w:cs="Arial"/>
          <w:kern w:val="2"/>
          <w:szCs w:val="24"/>
          <w:lang w:val="ru-RU" w:eastAsia="en-US"/>
        </w:rPr>
        <w:t>(заведено у ЈП ЕПС број 12.01.-</w:t>
      </w:r>
      <w:r w:rsidR="00574C45">
        <w:rPr>
          <w:rFonts w:ascii="Arial" w:eastAsia="Arial Unicode MS" w:hAnsi="Arial" w:cs="Arial"/>
          <w:kern w:val="2"/>
          <w:szCs w:val="24"/>
          <w:lang w:val="ru-RU" w:eastAsia="en-US"/>
        </w:rPr>
        <w:t>408698</w:t>
      </w:r>
      <w:r w:rsidRPr="00947164">
        <w:rPr>
          <w:rFonts w:ascii="Arial" w:eastAsia="Arial Unicode MS" w:hAnsi="Arial" w:cs="Arial"/>
          <w:kern w:val="2"/>
          <w:szCs w:val="24"/>
          <w:lang w:val="ru-RU" w:eastAsia="en-US"/>
        </w:rPr>
        <w:t>/</w:t>
      </w:r>
      <w:r w:rsidR="008E76D2">
        <w:rPr>
          <w:rFonts w:ascii="Arial" w:eastAsia="Arial Unicode MS" w:hAnsi="Arial" w:cs="Arial"/>
          <w:kern w:val="2"/>
          <w:szCs w:val="24"/>
          <w:lang w:val="sr-Cyrl-RS" w:eastAsia="en-US"/>
        </w:rPr>
        <w:t>18</w:t>
      </w:r>
      <w:bookmarkStart w:id="0" w:name="_GoBack"/>
      <w:bookmarkEnd w:id="0"/>
      <w:r w:rsidRPr="00947164">
        <w:rPr>
          <w:rFonts w:ascii="Arial" w:eastAsia="Arial Unicode MS" w:hAnsi="Arial" w:cs="Arial"/>
          <w:kern w:val="2"/>
          <w:szCs w:val="24"/>
          <w:lang w:val="ru-RU" w:eastAsia="en-US"/>
        </w:rPr>
        <w:t>-17</w:t>
      </w:r>
      <w:r w:rsidRPr="00947164">
        <w:rPr>
          <w:rFonts w:ascii="Arial" w:eastAsia="Arial Unicode MS" w:hAnsi="Arial" w:cs="Arial"/>
          <w:kern w:val="2"/>
          <w:szCs w:val="24"/>
          <w:lang w:val="en-US" w:eastAsia="en-US"/>
        </w:rPr>
        <w:t xml:space="preserve"> </w:t>
      </w:r>
      <w:r w:rsidR="00546276">
        <w:rPr>
          <w:rFonts w:ascii="Arial" w:eastAsia="Arial Unicode MS" w:hAnsi="Arial" w:cs="Arial"/>
          <w:kern w:val="2"/>
          <w:szCs w:val="24"/>
          <w:lang w:val="ru-RU" w:eastAsia="en-US"/>
        </w:rPr>
        <w:t>од 22</w:t>
      </w:r>
      <w:r w:rsidR="00B978CF">
        <w:rPr>
          <w:rFonts w:ascii="Arial" w:eastAsia="Arial Unicode MS" w:hAnsi="Arial" w:cs="Arial"/>
          <w:kern w:val="2"/>
          <w:szCs w:val="24"/>
          <w:lang w:val="ru-RU" w:eastAsia="en-US"/>
        </w:rPr>
        <w:t>.09</w:t>
      </w:r>
      <w:r w:rsidRPr="00947164">
        <w:rPr>
          <w:rFonts w:ascii="Arial" w:eastAsia="Arial Unicode MS" w:hAnsi="Arial" w:cs="Arial"/>
          <w:kern w:val="2"/>
          <w:szCs w:val="24"/>
          <w:lang w:val="ru-RU" w:eastAsia="en-US"/>
        </w:rPr>
        <w:t>.2017. године)</w:t>
      </w:r>
    </w:p>
    <w:p w:rsidR="00C6690C" w:rsidRPr="007E1DA2" w:rsidRDefault="00C6690C" w:rsidP="00F717AF">
      <w:pPr>
        <w:pStyle w:val="BodyText"/>
        <w:rPr>
          <w:rFonts w:ascii="Arial" w:hAnsi="Arial" w:cs="Arial"/>
          <w:szCs w:val="24"/>
        </w:rPr>
      </w:pPr>
    </w:p>
    <w:p w:rsidR="00C6690C" w:rsidRPr="007E1DA2" w:rsidRDefault="00C6690C" w:rsidP="00F717AF">
      <w:pPr>
        <w:pStyle w:val="BodyText"/>
        <w:rPr>
          <w:rFonts w:ascii="Arial" w:hAnsi="Arial" w:cs="Arial"/>
          <w:szCs w:val="24"/>
          <w:lang w:val="ru-RU"/>
        </w:rPr>
      </w:pPr>
    </w:p>
    <w:p w:rsidR="00C6690C" w:rsidRPr="007E1DA2" w:rsidRDefault="00C6690C" w:rsidP="00F717AF">
      <w:pPr>
        <w:pStyle w:val="BodyText"/>
        <w:rPr>
          <w:rFonts w:ascii="Arial" w:hAnsi="Arial" w:cs="Arial"/>
          <w:szCs w:val="24"/>
        </w:rPr>
      </w:pPr>
    </w:p>
    <w:p w:rsidR="00C6690C" w:rsidRPr="007E1DA2" w:rsidRDefault="008B3057" w:rsidP="00F717AF">
      <w:pPr>
        <w:jc w:val="center"/>
        <w:rPr>
          <w:rFonts w:ascii="Arial" w:hAnsi="Arial" w:cs="Arial"/>
          <w:szCs w:val="24"/>
        </w:rPr>
      </w:pPr>
      <w:r>
        <w:rPr>
          <w:rFonts w:ascii="Arial" w:hAnsi="Arial" w:cs="Arial"/>
          <w:szCs w:val="24"/>
          <w:lang w:val="sr-Cyrl-RS"/>
        </w:rPr>
        <w:t>септембар</w:t>
      </w:r>
      <w:r w:rsidR="0065786D" w:rsidRPr="007E1DA2">
        <w:rPr>
          <w:rFonts w:ascii="Arial" w:hAnsi="Arial" w:cs="Arial"/>
          <w:szCs w:val="24"/>
          <w:lang w:val="sr-Cyrl-RS"/>
        </w:rPr>
        <w:t xml:space="preserve"> </w:t>
      </w:r>
      <w:r w:rsidR="00C6690C" w:rsidRPr="007E1DA2">
        <w:rPr>
          <w:rFonts w:ascii="Arial" w:hAnsi="Arial" w:cs="Arial"/>
          <w:szCs w:val="24"/>
        </w:rPr>
        <w:t>201</w:t>
      </w:r>
      <w:r w:rsidR="006434C2">
        <w:rPr>
          <w:rFonts w:ascii="Arial" w:hAnsi="Arial" w:cs="Arial"/>
          <w:szCs w:val="24"/>
          <w:lang w:val="sr-Cyrl-RS"/>
        </w:rPr>
        <w:t>7</w:t>
      </w:r>
      <w:r w:rsidR="00C6690C" w:rsidRPr="007E1DA2">
        <w:rPr>
          <w:rFonts w:ascii="Arial" w:hAnsi="Arial" w:cs="Arial"/>
          <w:szCs w:val="24"/>
        </w:rPr>
        <w:t>. године</w:t>
      </w:r>
    </w:p>
    <w:p w:rsidR="00C6690C" w:rsidRPr="007E1DA2" w:rsidRDefault="00C6690C" w:rsidP="000F38BA">
      <w:pPr>
        <w:pStyle w:val="BodyText"/>
        <w:rPr>
          <w:rFonts w:ascii="Arial" w:hAnsi="Arial" w:cs="Arial"/>
          <w:color w:val="000000"/>
          <w:kern w:val="2"/>
          <w:szCs w:val="24"/>
        </w:rPr>
      </w:pPr>
      <w:r w:rsidRPr="007E1DA2">
        <w:rPr>
          <w:rFonts w:ascii="Arial" w:hAnsi="Arial" w:cs="Arial"/>
          <w:szCs w:val="24"/>
        </w:rPr>
        <w:br w:type="page"/>
      </w:r>
    </w:p>
    <w:p w:rsidR="002F18C3" w:rsidRPr="00822C16" w:rsidRDefault="002F18C3" w:rsidP="000F252A">
      <w:pPr>
        <w:contextualSpacing/>
        <w:jc w:val="both"/>
        <w:rPr>
          <w:rFonts w:ascii="Arial" w:hAnsi="Arial" w:cs="Arial"/>
          <w:color w:val="000000"/>
          <w:kern w:val="2"/>
          <w:szCs w:val="22"/>
        </w:rPr>
      </w:pPr>
    </w:p>
    <w:p w:rsidR="00C6690C" w:rsidRPr="00822C16" w:rsidRDefault="00C6690C" w:rsidP="000F252A">
      <w:pPr>
        <w:contextualSpacing/>
        <w:jc w:val="both"/>
        <w:rPr>
          <w:rFonts w:ascii="Arial" w:hAnsi="Arial" w:cs="Arial"/>
          <w:color w:val="000000"/>
          <w:kern w:val="2"/>
          <w:szCs w:val="22"/>
        </w:rPr>
      </w:pPr>
      <w:r w:rsidRPr="00822C16">
        <w:rPr>
          <w:rFonts w:ascii="Arial" w:hAnsi="Arial" w:cs="Arial"/>
          <w:color w:val="000000"/>
          <w:kern w:val="2"/>
          <w:szCs w:val="22"/>
        </w:rPr>
        <w:t>На основу члана 6</w:t>
      </w:r>
      <w:r w:rsidRPr="00822C16">
        <w:rPr>
          <w:rFonts w:ascii="Arial" w:hAnsi="Arial" w:cs="Arial"/>
          <w:color w:val="000000"/>
          <w:kern w:val="2"/>
          <w:szCs w:val="22"/>
          <w:lang w:val="ru-RU"/>
        </w:rPr>
        <w:t>3</w:t>
      </w:r>
      <w:r w:rsidRPr="00822C16">
        <w:rPr>
          <w:rFonts w:ascii="Arial" w:hAnsi="Arial" w:cs="Arial"/>
          <w:color w:val="000000"/>
          <w:kern w:val="2"/>
          <w:szCs w:val="22"/>
        </w:rPr>
        <w:t>. став 5. и члана 54. Закона о јавним набавкама („Сл. гласник РС”, бр. 124/12, 14/15 и 68/15)</w:t>
      </w:r>
      <w:r w:rsidRPr="00822C16">
        <w:rPr>
          <w:rFonts w:ascii="Arial" w:hAnsi="Arial" w:cs="Arial"/>
          <w:color w:val="000000"/>
          <w:kern w:val="2"/>
          <w:szCs w:val="22"/>
          <w:lang w:val="ru-RU"/>
        </w:rPr>
        <w:t xml:space="preserve"> </w:t>
      </w:r>
      <w:r w:rsidRPr="00822C16">
        <w:rPr>
          <w:rFonts w:ascii="Arial" w:hAnsi="Arial" w:cs="Arial"/>
          <w:color w:val="000000"/>
          <w:kern w:val="2"/>
          <w:szCs w:val="22"/>
        </w:rPr>
        <w:t>Комисија је сачинила</w:t>
      </w:r>
      <w:r w:rsidRPr="00822C16">
        <w:rPr>
          <w:rFonts w:ascii="Arial" w:eastAsia="Arial Unicode MS" w:hAnsi="Arial" w:cs="Arial"/>
          <w:color w:val="000000"/>
          <w:kern w:val="2"/>
          <w:szCs w:val="22"/>
        </w:rPr>
        <w:t>:</w:t>
      </w:r>
    </w:p>
    <w:p w:rsidR="00923185" w:rsidRPr="00822C16" w:rsidRDefault="00923185" w:rsidP="000F252A">
      <w:pPr>
        <w:pStyle w:val="BodyText"/>
        <w:contextualSpacing/>
        <w:rPr>
          <w:rFonts w:ascii="Arial" w:hAnsi="Arial" w:cs="Arial"/>
          <w:b/>
          <w:spacing w:val="80"/>
          <w:szCs w:val="22"/>
        </w:rPr>
      </w:pPr>
    </w:p>
    <w:p w:rsidR="00C6690C" w:rsidRPr="00822C16" w:rsidRDefault="00546276" w:rsidP="000F252A">
      <w:pPr>
        <w:pStyle w:val="BodyText"/>
        <w:contextualSpacing/>
        <w:jc w:val="center"/>
        <w:rPr>
          <w:rFonts w:ascii="Arial" w:hAnsi="Arial" w:cs="Arial"/>
          <w:b/>
          <w:spacing w:val="80"/>
          <w:szCs w:val="22"/>
        </w:rPr>
      </w:pPr>
      <w:r>
        <w:rPr>
          <w:rFonts w:ascii="Arial" w:hAnsi="Arial" w:cs="Arial"/>
          <w:b/>
          <w:spacing w:val="80"/>
          <w:szCs w:val="22"/>
        </w:rPr>
        <w:t>ТРЕЋА ИЗМЕНА</w:t>
      </w:r>
    </w:p>
    <w:p w:rsidR="00C6690C" w:rsidRPr="00822C16" w:rsidRDefault="008706B4" w:rsidP="000F252A">
      <w:pPr>
        <w:pStyle w:val="BodyText"/>
        <w:contextualSpacing/>
        <w:jc w:val="center"/>
        <w:rPr>
          <w:rFonts w:ascii="Arial" w:hAnsi="Arial" w:cs="Arial"/>
          <w:b/>
          <w:spacing w:val="80"/>
          <w:szCs w:val="22"/>
          <w:lang w:val="ru-RU"/>
        </w:rPr>
      </w:pPr>
      <w:r w:rsidRPr="00822C16">
        <w:rPr>
          <w:rFonts w:ascii="Arial" w:hAnsi="Arial" w:cs="Arial"/>
          <w:b/>
          <w:spacing w:val="80"/>
          <w:szCs w:val="22"/>
        </w:rPr>
        <w:t xml:space="preserve">КОНКУРСНЕ </w:t>
      </w:r>
      <w:r w:rsidR="00C6690C" w:rsidRPr="00822C16">
        <w:rPr>
          <w:rFonts w:ascii="Arial" w:hAnsi="Arial" w:cs="Arial"/>
          <w:b/>
          <w:spacing w:val="80"/>
          <w:szCs w:val="22"/>
        </w:rPr>
        <w:t>ДОКУМЕНТАЦИЈЕ</w:t>
      </w:r>
    </w:p>
    <w:p w:rsidR="00291A20" w:rsidRDefault="00C6690C" w:rsidP="000F252A">
      <w:pPr>
        <w:pStyle w:val="BodyText"/>
        <w:contextualSpacing/>
        <w:jc w:val="center"/>
        <w:rPr>
          <w:rFonts w:ascii="Arial" w:hAnsi="Arial" w:cs="Arial"/>
          <w:szCs w:val="22"/>
          <w:lang w:val="ru-RU"/>
        </w:rPr>
      </w:pPr>
      <w:r w:rsidRPr="00822C16">
        <w:rPr>
          <w:rFonts w:ascii="Arial" w:hAnsi="Arial" w:cs="Arial"/>
          <w:szCs w:val="22"/>
        </w:rPr>
        <w:t>за јавну набавку</w:t>
      </w:r>
      <w:r w:rsidRPr="00822C16">
        <w:rPr>
          <w:rFonts w:ascii="Arial" w:hAnsi="Arial" w:cs="Arial"/>
          <w:szCs w:val="22"/>
          <w:lang w:val="ru-RU"/>
        </w:rPr>
        <w:t xml:space="preserve"> </w:t>
      </w:r>
      <w:r w:rsidR="00574C45">
        <w:rPr>
          <w:rFonts w:ascii="Arial" w:hAnsi="Arial" w:cs="Arial"/>
          <w:szCs w:val="22"/>
          <w:lang w:val="ru-RU"/>
        </w:rPr>
        <w:t>добара</w:t>
      </w:r>
    </w:p>
    <w:p w:rsidR="00C6690C" w:rsidRDefault="00865CCA" w:rsidP="000F252A">
      <w:pPr>
        <w:pStyle w:val="BodyText"/>
        <w:contextualSpacing/>
        <w:jc w:val="center"/>
        <w:rPr>
          <w:rFonts w:ascii="Arial" w:hAnsi="Arial" w:cs="Arial"/>
          <w:szCs w:val="22"/>
          <w:lang w:val="sr-Cyrl-RS"/>
        </w:rPr>
      </w:pPr>
      <w:r w:rsidRPr="00822C16">
        <w:rPr>
          <w:rFonts w:ascii="Arial" w:hAnsi="Arial" w:cs="Arial"/>
          <w:szCs w:val="22"/>
          <w:lang w:val="sr-Cyrl-RS"/>
        </w:rPr>
        <w:t xml:space="preserve">бр. </w:t>
      </w:r>
      <w:r w:rsidR="00574C45">
        <w:rPr>
          <w:rFonts w:ascii="Arial" w:hAnsi="Arial" w:cs="Arial"/>
          <w:szCs w:val="22"/>
          <w:lang w:val="sr-Cyrl-RS"/>
        </w:rPr>
        <w:t>Ц</w:t>
      </w:r>
      <w:r w:rsidR="00637F72">
        <w:rPr>
          <w:rFonts w:ascii="Arial" w:hAnsi="Arial" w:cs="Arial"/>
          <w:szCs w:val="22"/>
          <w:lang w:val="sr-Latn-RS"/>
        </w:rPr>
        <w:t>ЈН/</w:t>
      </w:r>
      <w:r w:rsidR="00574C45">
        <w:rPr>
          <w:rFonts w:ascii="Arial" w:hAnsi="Arial" w:cs="Arial"/>
          <w:szCs w:val="22"/>
          <w:lang w:val="sr-Cyrl-RS"/>
        </w:rPr>
        <w:t>02/2017</w:t>
      </w:r>
    </w:p>
    <w:p w:rsidR="00291A20" w:rsidRPr="00574C45" w:rsidRDefault="00291A20" w:rsidP="000F252A">
      <w:pPr>
        <w:pStyle w:val="BodyText"/>
        <w:contextualSpacing/>
        <w:jc w:val="center"/>
        <w:rPr>
          <w:rFonts w:ascii="Arial" w:hAnsi="Arial" w:cs="Arial"/>
          <w:szCs w:val="22"/>
          <w:lang w:val="sr-Cyrl-RS"/>
        </w:rPr>
      </w:pPr>
    </w:p>
    <w:p w:rsidR="00FF1E84" w:rsidRPr="00B42DA8" w:rsidRDefault="00FF1E84" w:rsidP="00B42DA8">
      <w:pPr>
        <w:pStyle w:val="BodyText"/>
        <w:contextualSpacing/>
        <w:jc w:val="center"/>
        <w:rPr>
          <w:rFonts w:ascii="Arial" w:hAnsi="Arial" w:cs="Arial"/>
          <w:b/>
          <w:szCs w:val="22"/>
          <w:lang w:val="sr-Cyrl-RS"/>
        </w:rPr>
      </w:pPr>
    </w:p>
    <w:p w:rsidR="00FF1E84" w:rsidRDefault="00546276" w:rsidP="00FF1E84">
      <w:pPr>
        <w:contextualSpacing/>
        <w:jc w:val="both"/>
        <w:rPr>
          <w:rFonts w:ascii="Arial" w:hAnsi="Arial" w:cs="Arial"/>
          <w:bCs/>
          <w:szCs w:val="22"/>
          <w:lang w:val="sr-Cyrl-RS"/>
        </w:rPr>
      </w:pPr>
      <w:r>
        <w:rPr>
          <w:rFonts w:ascii="Arial" w:hAnsi="Arial" w:cs="Arial"/>
          <w:bCs/>
          <w:szCs w:val="22"/>
          <w:lang w:val="sr-Cyrl-RS"/>
        </w:rPr>
        <w:t>Због начињене техничке грешке, у</w:t>
      </w:r>
      <w:r w:rsidR="00413D92">
        <w:rPr>
          <w:rFonts w:ascii="Arial" w:hAnsi="Arial" w:cs="Arial"/>
          <w:bCs/>
          <w:szCs w:val="22"/>
          <w:lang w:val="sr-Cyrl-RS"/>
        </w:rPr>
        <w:t xml:space="preserve"> </w:t>
      </w:r>
      <w:r>
        <w:rPr>
          <w:rFonts w:ascii="Arial" w:hAnsi="Arial" w:cs="Arial"/>
          <w:bCs/>
          <w:szCs w:val="22"/>
          <w:lang w:val="sr-Cyrl-RS"/>
        </w:rPr>
        <w:t>трећој</w:t>
      </w:r>
      <w:r w:rsidR="00413D92">
        <w:rPr>
          <w:rFonts w:ascii="Arial" w:hAnsi="Arial" w:cs="Arial"/>
          <w:bCs/>
          <w:szCs w:val="22"/>
          <w:lang w:val="sr-Cyrl-RS"/>
        </w:rPr>
        <w:t xml:space="preserve"> измени</w:t>
      </w:r>
      <w:r w:rsidR="00B42DA8">
        <w:rPr>
          <w:rFonts w:ascii="Arial" w:hAnsi="Arial" w:cs="Arial"/>
          <w:bCs/>
          <w:szCs w:val="22"/>
          <w:lang w:val="sr-Cyrl-RS"/>
        </w:rPr>
        <w:t xml:space="preserve"> </w:t>
      </w:r>
      <w:r w:rsidR="00FF1E84" w:rsidRPr="00574C45">
        <w:rPr>
          <w:rFonts w:ascii="Arial" w:hAnsi="Arial" w:cs="Arial"/>
          <w:bCs/>
          <w:szCs w:val="22"/>
          <w:lang w:val="sr-Cyrl-RS"/>
        </w:rPr>
        <w:t xml:space="preserve">конкурсне документације </w:t>
      </w:r>
      <w:r w:rsidR="00FF1E84" w:rsidRPr="00FF1E84">
        <w:rPr>
          <w:rFonts w:ascii="Arial" w:hAnsi="Arial" w:cs="Arial"/>
          <w:b/>
          <w:bCs/>
          <w:szCs w:val="22"/>
          <w:lang w:val="sr-Cyrl-RS"/>
        </w:rPr>
        <w:t>мења се</w:t>
      </w:r>
      <w:r w:rsidR="00FF1E84" w:rsidRPr="00574C45">
        <w:rPr>
          <w:rFonts w:ascii="Arial" w:hAnsi="Arial" w:cs="Arial"/>
          <w:bCs/>
          <w:szCs w:val="22"/>
          <w:lang w:val="sr-Cyrl-RS"/>
        </w:rPr>
        <w:t xml:space="preserve"> </w:t>
      </w:r>
      <w:r>
        <w:rPr>
          <w:rFonts w:ascii="Arial" w:hAnsi="Arial" w:cs="Arial"/>
          <w:bCs/>
          <w:szCs w:val="22"/>
          <w:lang w:val="sr-Cyrl-RS"/>
        </w:rPr>
        <w:t xml:space="preserve">укупна количина наведена у </w:t>
      </w:r>
      <w:r w:rsidR="00FF1E84" w:rsidRPr="00574C45">
        <w:rPr>
          <w:rFonts w:ascii="Arial" w:hAnsi="Arial" w:cs="Arial"/>
          <w:bCs/>
          <w:szCs w:val="22"/>
          <w:lang w:val="sr-Cyrl-RS"/>
        </w:rPr>
        <w:t>члан</w:t>
      </w:r>
      <w:r>
        <w:rPr>
          <w:rFonts w:ascii="Arial" w:hAnsi="Arial" w:cs="Arial"/>
          <w:bCs/>
          <w:szCs w:val="22"/>
          <w:lang w:val="sr-Cyrl-RS"/>
        </w:rPr>
        <w:t>у</w:t>
      </w:r>
      <w:r w:rsidR="00FF1E84" w:rsidRPr="00574C45">
        <w:rPr>
          <w:rFonts w:ascii="Arial" w:hAnsi="Arial" w:cs="Arial"/>
          <w:bCs/>
          <w:szCs w:val="22"/>
          <w:lang w:val="sr-Cyrl-RS"/>
        </w:rPr>
        <w:t xml:space="preserve"> 1. </w:t>
      </w:r>
      <w:r w:rsidR="00413D92">
        <w:rPr>
          <w:rFonts w:ascii="Arial" w:hAnsi="Arial" w:cs="Arial"/>
          <w:bCs/>
          <w:szCs w:val="22"/>
          <w:lang w:val="sr-Cyrl-RS"/>
        </w:rPr>
        <w:t>у Измењеном м</w:t>
      </w:r>
      <w:r w:rsidR="00FF1E84" w:rsidRPr="00574C45">
        <w:rPr>
          <w:rFonts w:ascii="Arial" w:hAnsi="Arial" w:cs="Arial"/>
          <w:bCs/>
          <w:szCs w:val="22"/>
          <w:lang w:val="sr-Cyrl-RS"/>
        </w:rPr>
        <w:t>оделу уг</w:t>
      </w:r>
      <w:r>
        <w:rPr>
          <w:rFonts w:ascii="Arial" w:hAnsi="Arial" w:cs="Arial"/>
          <w:bCs/>
          <w:szCs w:val="22"/>
          <w:lang w:val="sr-Cyrl-RS"/>
        </w:rPr>
        <w:t>овора, како би била</w:t>
      </w:r>
      <w:r w:rsidR="00413D92">
        <w:rPr>
          <w:rFonts w:ascii="Arial" w:hAnsi="Arial" w:cs="Arial"/>
          <w:bCs/>
          <w:szCs w:val="22"/>
          <w:lang w:val="sr-Cyrl-RS"/>
        </w:rPr>
        <w:t xml:space="preserve"> у складу са техничком </w:t>
      </w:r>
      <w:r>
        <w:rPr>
          <w:rFonts w:ascii="Arial" w:hAnsi="Arial" w:cs="Arial"/>
          <w:bCs/>
          <w:szCs w:val="22"/>
          <w:lang w:val="sr-Cyrl-RS"/>
        </w:rPr>
        <w:t>спецификацијом и Обрасцем структуре цене.</w:t>
      </w:r>
      <w:r w:rsidR="00FF1E84">
        <w:rPr>
          <w:rFonts w:ascii="Arial" w:hAnsi="Arial" w:cs="Arial"/>
          <w:bCs/>
          <w:szCs w:val="22"/>
          <w:lang w:val="sr-Cyrl-RS"/>
        </w:rPr>
        <w:t xml:space="preserve"> </w:t>
      </w:r>
    </w:p>
    <w:p w:rsidR="00546276" w:rsidRDefault="00546276" w:rsidP="00FF1E84">
      <w:pPr>
        <w:contextualSpacing/>
        <w:jc w:val="both"/>
        <w:rPr>
          <w:rFonts w:ascii="Arial" w:hAnsi="Arial" w:cs="Arial"/>
          <w:bCs/>
          <w:szCs w:val="22"/>
          <w:lang w:val="sr-Cyrl-RS"/>
        </w:rPr>
      </w:pPr>
      <w:r>
        <w:rPr>
          <w:rFonts w:ascii="Arial" w:hAnsi="Arial" w:cs="Arial"/>
          <w:bCs/>
          <w:szCs w:val="22"/>
          <w:lang w:val="sr-Cyrl-RS"/>
        </w:rPr>
        <w:t>У наставку је измењен модел уговора.</w:t>
      </w:r>
    </w:p>
    <w:p w:rsidR="001134F5" w:rsidRDefault="001134F5" w:rsidP="00FF1E84">
      <w:pPr>
        <w:contextualSpacing/>
        <w:jc w:val="both"/>
        <w:rPr>
          <w:rFonts w:ascii="Arial" w:hAnsi="Arial" w:cs="Arial"/>
          <w:bCs/>
          <w:szCs w:val="22"/>
          <w:lang w:val="sr-Cyrl-RS"/>
        </w:rPr>
      </w:pPr>
    </w:p>
    <w:p w:rsidR="00FF1E84" w:rsidRPr="00FF1E84" w:rsidRDefault="00FF1E84" w:rsidP="00FF1E84">
      <w:pPr>
        <w:contextualSpacing/>
        <w:jc w:val="both"/>
        <w:rPr>
          <w:rFonts w:ascii="Arial" w:hAnsi="Arial" w:cs="Arial"/>
          <w:bCs/>
          <w:szCs w:val="22"/>
          <w:lang w:val="sr-Cyrl-RS"/>
        </w:rPr>
      </w:pPr>
      <w:r w:rsidRPr="00FF1E84">
        <w:rPr>
          <w:rFonts w:ascii="Arial" w:hAnsi="Arial" w:cs="Arial"/>
          <w:bCs/>
          <w:szCs w:val="22"/>
          <w:lang w:val="sr-Cyrl-RS"/>
        </w:rPr>
        <w:t>Измена конкурсне документације се објављује на Порталу УЈН и Интернет страници Наручиоца.</w:t>
      </w:r>
    </w:p>
    <w:p w:rsidR="00FF1E84" w:rsidRPr="00FF1E84" w:rsidRDefault="00FF1E84" w:rsidP="00FF1E84">
      <w:pPr>
        <w:contextualSpacing/>
        <w:jc w:val="both"/>
        <w:rPr>
          <w:rFonts w:ascii="Arial" w:hAnsi="Arial" w:cs="Arial"/>
          <w:bCs/>
          <w:szCs w:val="22"/>
          <w:lang w:val="sr-Cyrl-RS"/>
        </w:rPr>
      </w:pPr>
    </w:p>
    <w:p w:rsidR="00FF1E84" w:rsidRPr="00FF1E84" w:rsidRDefault="00FF1E84" w:rsidP="00FF1E84">
      <w:pPr>
        <w:contextualSpacing/>
        <w:jc w:val="both"/>
        <w:rPr>
          <w:rFonts w:ascii="Arial" w:hAnsi="Arial" w:cs="Arial"/>
          <w:bCs/>
          <w:szCs w:val="22"/>
          <w:lang w:val="sr-Cyrl-RS"/>
        </w:rPr>
      </w:pPr>
      <w:r w:rsidRPr="00FF1E84">
        <w:rPr>
          <w:rFonts w:ascii="Arial" w:hAnsi="Arial" w:cs="Arial"/>
          <w:bCs/>
          <w:szCs w:val="22"/>
          <w:lang w:val="sr-Cyrl-RS"/>
        </w:rPr>
        <w:t>Понуда за предметну јавну набавку мора бити сачињена у складу са изменама конкурсне документације за јавну набавку бр. ЦЈН/02/2017.</w:t>
      </w:r>
    </w:p>
    <w:p w:rsidR="00FF1E84" w:rsidRPr="00FF1E84" w:rsidRDefault="00FF1E84" w:rsidP="00FF1E84">
      <w:pPr>
        <w:contextualSpacing/>
        <w:jc w:val="both"/>
        <w:rPr>
          <w:rFonts w:ascii="Arial" w:hAnsi="Arial" w:cs="Arial"/>
          <w:bCs/>
          <w:szCs w:val="22"/>
          <w:lang w:val="sr-Cyrl-RS"/>
        </w:rPr>
      </w:pPr>
    </w:p>
    <w:p w:rsidR="00FF1E84" w:rsidRPr="00FF1E84" w:rsidRDefault="00413D92" w:rsidP="00FF1E84">
      <w:pPr>
        <w:contextualSpacing/>
        <w:jc w:val="both"/>
        <w:rPr>
          <w:rFonts w:ascii="Arial" w:hAnsi="Arial" w:cs="Arial"/>
          <w:bCs/>
          <w:szCs w:val="22"/>
          <w:lang w:val="sr-Cyrl-RS"/>
        </w:rPr>
      </w:pPr>
      <w:r>
        <w:rPr>
          <w:rFonts w:ascii="Arial" w:hAnsi="Arial" w:cs="Arial"/>
          <w:bCs/>
          <w:szCs w:val="22"/>
          <w:lang w:val="sr-Cyrl-RS"/>
        </w:rPr>
        <w:t>Нови р</w:t>
      </w:r>
      <w:r w:rsidR="00B42DA8">
        <w:rPr>
          <w:rFonts w:ascii="Arial" w:hAnsi="Arial" w:cs="Arial"/>
          <w:bCs/>
          <w:szCs w:val="22"/>
          <w:lang w:val="sr-Cyrl-RS"/>
        </w:rPr>
        <w:t xml:space="preserve">ок за подношење понуда је </w:t>
      </w:r>
      <w:r w:rsidR="00B42DA8" w:rsidRPr="00B42DA8">
        <w:rPr>
          <w:rFonts w:ascii="Arial" w:hAnsi="Arial" w:cs="Arial"/>
          <w:b/>
          <w:bCs/>
          <w:szCs w:val="22"/>
          <w:lang w:val="sr-Cyrl-RS"/>
        </w:rPr>
        <w:t>26</w:t>
      </w:r>
      <w:r w:rsidR="00FF1E84" w:rsidRPr="00B42DA8">
        <w:rPr>
          <w:rFonts w:ascii="Arial" w:hAnsi="Arial" w:cs="Arial"/>
          <w:b/>
          <w:bCs/>
          <w:szCs w:val="22"/>
          <w:lang w:val="sr-Cyrl-RS"/>
        </w:rPr>
        <w:t>.09.2017</w:t>
      </w:r>
      <w:r w:rsidR="00FF1E84" w:rsidRPr="00FF1E84">
        <w:rPr>
          <w:rFonts w:ascii="Arial" w:hAnsi="Arial" w:cs="Arial"/>
          <w:bCs/>
          <w:szCs w:val="22"/>
          <w:lang w:val="sr-Cyrl-RS"/>
        </w:rPr>
        <w:t xml:space="preserve">. године до </w:t>
      </w:r>
      <w:r w:rsidR="0052154E">
        <w:rPr>
          <w:rFonts w:ascii="Arial" w:hAnsi="Arial" w:cs="Arial"/>
          <w:b/>
          <w:bCs/>
          <w:szCs w:val="22"/>
          <w:lang w:val="sr-Cyrl-RS"/>
        </w:rPr>
        <w:t>11</w:t>
      </w:r>
      <w:r w:rsidR="00FF1E84" w:rsidRPr="00B42DA8">
        <w:rPr>
          <w:rFonts w:ascii="Arial" w:hAnsi="Arial" w:cs="Arial"/>
          <w:b/>
          <w:bCs/>
          <w:szCs w:val="22"/>
          <w:lang w:val="sr-Cyrl-RS"/>
        </w:rPr>
        <w:t>.00 часова.</w:t>
      </w:r>
    </w:p>
    <w:p w:rsidR="00FF1E84" w:rsidRPr="00FF1E84" w:rsidRDefault="00FF1E84" w:rsidP="00FF1E84">
      <w:pPr>
        <w:contextualSpacing/>
        <w:jc w:val="both"/>
        <w:rPr>
          <w:rFonts w:ascii="Arial" w:hAnsi="Arial" w:cs="Arial"/>
          <w:bCs/>
          <w:szCs w:val="22"/>
          <w:lang w:val="sr-Cyrl-RS"/>
        </w:rPr>
      </w:pPr>
    </w:p>
    <w:p w:rsidR="00FF1E84" w:rsidRPr="00FF1E84" w:rsidRDefault="00FF1E84" w:rsidP="00FF1E84">
      <w:pPr>
        <w:contextualSpacing/>
        <w:jc w:val="both"/>
        <w:rPr>
          <w:rFonts w:ascii="Arial" w:hAnsi="Arial" w:cs="Arial"/>
          <w:bCs/>
          <w:szCs w:val="22"/>
          <w:lang w:val="sr-Cyrl-RS"/>
        </w:rPr>
      </w:pPr>
    </w:p>
    <w:p w:rsidR="00FF1E84" w:rsidRPr="00FF1E84" w:rsidRDefault="00FF1E84" w:rsidP="00FF1E84">
      <w:pPr>
        <w:contextualSpacing/>
        <w:jc w:val="both"/>
        <w:rPr>
          <w:rFonts w:ascii="Arial" w:hAnsi="Arial" w:cs="Arial"/>
          <w:bCs/>
          <w:szCs w:val="22"/>
          <w:lang w:val="sr-Cyrl-RS"/>
        </w:rPr>
      </w:pPr>
      <w:r w:rsidRPr="00FF1E84">
        <w:rPr>
          <w:rFonts w:ascii="Arial" w:hAnsi="Arial" w:cs="Arial"/>
          <w:bCs/>
          <w:szCs w:val="22"/>
          <w:lang w:val="sr-Cyrl-RS"/>
        </w:rPr>
        <w:t xml:space="preserve">                                                                           Комисија за ЦЈН/02/2017</w:t>
      </w:r>
    </w:p>
    <w:p w:rsidR="00FF1E84" w:rsidRPr="00FF1E84" w:rsidRDefault="00FF1E84" w:rsidP="00FF1E84">
      <w:pPr>
        <w:contextualSpacing/>
        <w:jc w:val="both"/>
        <w:rPr>
          <w:rFonts w:ascii="Arial" w:hAnsi="Arial" w:cs="Arial"/>
          <w:bCs/>
          <w:szCs w:val="22"/>
          <w:lang w:val="sr-Cyrl-RS"/>
        </w:rPr>
      </w:pPr>
      <w:r w:rsidRPr="00FF1E84">
        <w:rPr>
          <w:rFonts w:ascii="Arial" w:hAnsi="Arial" w:cs="Arial"/>
          <w:bCs/>
          <w:szCs w:val="22"/>
          <w:lang w:val="sr-Cyrl-RS"/>
        </w:rPr>
        <w:t xml:space="preserve">       </w:t>
      </w:r>
      <w:r>
        <w:rPr>
          <w:rFonts w:ascii="Arial" w:hAnsi="Arial" w:cs="Arial"/>
          <w:bCs/>
          <w:szCs w:val="22"/>
          <w:lang w:val="sr-Cyrl-RS"/>
        </w:rPr>
        <w:t xml:space="preserve">                                                   </w:t>
      </w:r>
      <w:r w:rsidRPr="00FF1E84">
        <w:rPr>
          <w:rFonts w:ascii="Arial" w:hAnsi="Arial" w:cs="Arial"/>
          <w:bCs/>
          <w:szCs w:val="22"/>
          <w:lang w:val="sr-Cyrl-RS"/>
        </w:rPr>
        <w:t>именована Решењем бр. 12.01.-408598/3-17</w:t>
      </w:r>
    </w:p>
    <w:p w:rsidR="00FF1E84" w:rsidRPr="00FF1E84" w:rsidRDefault="00FF1E84" w:rsidP="00FF1E84">
      <w:pPr>
        <w:contextualSpacing/>
        <w:jc w:val="both"/>
        <w:rPr>
          <w:rFonts w:ascii="Arial" w:hAnsi="Arial" w:cs="Arial"/>
          <w:bCs/>
          <w:szCs w:val="22"/>
          <w:lang w:val="sr-Cyrl-RS"/>
        </w:rPr>
      </w:pPr>
    </w:p>
    <w:p w:rsidR="00FF1E84" w:rsidRPr="00FF1E84" w:rsidRDefault="00FF1E84" w:rsidP="00FF1E84">
      <w:pPr>
        <w:contextualSpacing/>
        <w:jc w:val="both"/>
        <w:rPr>
          <w:rFonts w:ascii="Arial" w:hAnsi="Arial" w:cs="Arial"/>
          <w:bCs/>
          <w:szCs w:val="22"/>
          <w:lang w:val="sr-Cyrl-RS"/>
        </w:rPr>
      </w:pPr>
    </w:p>
    <w:p w:rsidR="00FF1E84" w:rsidRPr="00FF1E84" w:rsidRDefault="00FF1E84" w:rsidP="00FF1E84">
      <w:pPr>
        <w:contextualSpacing/>
        <w:jc w:val="both"/>
        <w:rPr>
          <w:rFonts w:ascii="Arial" w:hAnsi="Arial" w:cs="Arial"/>
          <w:bCs/>
          <w:szCs w:val="22"/>
          <w:lang w:val="sr-Cyrl-RS"/>
        </w:rPr>
      </w:pPr>
    </w:p>
    <w:p w:rsidR="00837324" w:rsidRDefault="00837324" w:rsidP="00FF1E84">
      <w:pPr>
        <w:contextualSpacing/>
        <w:jc w:val="both"/>
        <w:rPr>
          <w:rFonts w:ascii="Arial" w:hAnsi="Arial" w:cs="Arial"/>
          <w:bCs/>
          <w:szCs w:val="22"/>
          <w:lang w:val="sr-Cyrl-RS"/>
        </w:rPr>
      </w:pPr>
    </w:p>
    <w:p w:rsidR="00FF1E84" w:rsidRPr="00FF1E84" w:rsidRDefault="00FF1E84" w:rsidP="00FF1E84">
      <w:pPr>
        <w:contextualSpacing/>
        <w:jc w:val="both"/>
        <w:rPr>
          <w:rFonts w:ascii="Arial" w:hAnsi="Arial" w:cs="Arial"/>
          <w:bCs/>
          <w:szCs w:val="22"/>
          <w:lang w:val="sr-Cyrl-RS"/>
        </w:rPr>
      </w:pPr>
      <w:r w:rsidRPr="00FF1E84">
        <w:rPr>
          <w:rFonts w:ascii="Arial" w:hAnsi="Arial" w:cs="Arial"/>
          <w:bCs/>
          <w:szCs w:val="22"/>
          <w:lang w:val="sr-Cyrl-RS"/>
        </w:rPr>
        <w:t>Доставити:</w:t>
      </w:r>
    </w:p>
    <w:p w:rsidR="00FF1E84" w:rsidRPr="00FF1E84" w:rsidRDefault="00FF1E84" w:rsidP="00FF1E84">
      <w:pPr>
        <w:contextualSpacing/>
        <w:jc w:val="both"/>
        <w:rPr>
          <w:rFonts w:ascii="Arial" w:hAnsi="Arial" w:cs="Arial"/>
          <w:bCs/>
          <w:szCs w:val="22"/>
          <w:lang w:val="sr-Cyrl-RS"/>
        </w:rPr>
      </w:pPr>
      <w:r w:rsidRPr="00FF1E84">
        <w:rPr>
          <w:rFonts w:ascii="Arial" w:hAnsi="Arial" w:cs="Arial"/>
          <w:bCs/>
          <w:szCs w:val="22"/>
          <w:lang w:val="sr-Cyrl-RS"/>
        </w:rPr>
        <w:t>- Комисији</w:t>
      </w:r>
    </w:p>
    <w:p w:rsidR="00FF1E84" w:rsidRDefault="00B42DA8" w:rsidP="00FF1E84">
      <w:pPr>
        <w:contextualSpacing/>
        <w:rPr>
          <w:rFonts w:ascii="Arial" w:hAnsi="Arial" w:cs="Arial"/>
          <w:bCs/>
          <w:szCs w:val="22"/>
          <w:lang w:val="sr-Cyrl-RS"/>
        </w:rPr>
        <w:sectPr w:rsidR="00FF1E84" w:rsidSect="000C50A0">
          <w:footnotePr>
            <w:pos w:val="beneathText"/>
          </w:footnotePr>
          <w:pgSz w:w="11909" w:h="16834" w:code="9"/>
          <w:pgMar w:top="1440" w:right="1440" w:bottom="1440" w:left="1440" w:header="142" w:footer="436" w:gutter="0"/>
          <w:cols w:space="708"/>
          <w:titlePg/>
          <w:docGrid w:linePitch="360"/>
        </w:sectPr>
      </w:pPr>
      <w:r>
        <w:rPr>
          <w:rFonts w:ascii="Arial" w:hAnsi="Arial" w:cs="Arial"/>
          <w:bCs/>
          <w:szCs w:val="22"/>
          <w:lang w:val="sr-Cyrl-RS"/>
        </w:rPr>
        <w:t>- Архиви</w:t>
      </w:r>
    </w:p>
    <w:p w:rsidR="00291A20" w:rsidRDefault="00291A20" w:rsidP="00B42DA8">
      <w:pPr>
        <w:tabs>
          <w:tab w:val="left" w:pos="1134"/>
        </w:tabs>
        <w:suppressAutoHyphens w:val="0"/>
        <w:jc w:val="both"/>
        <w:rPr>
          <w:rFonts w:ascii="Arial" w:hAnsi="Arial" w:cs="Arial"/>
          <w:szCs w:val="24"/>
          <w:lang w:val="en-US" w:eastAsia="en-US"/>
        </w:rPr>
      </w:pPr>
    </w:p>
    <w:p w:rsidR="00574C45" w:rsidRPr="00574C45" w:rsidRDefault="00574C45" w:rsidP="00574C45">
      <w:pPr>
        <w:rPr>
          <w:rFonts w:ascii="Arial" w:hAnsi="Arial" w:cs="Arial"/>
          <w:b/>
          <w:color w:val="00B0F0"/>
          <w:szCs w:val="24"/>
          <w:lang w:val="en-US" w:eastAsia="en-US"/>
        </w:rPr>
      </w:pPr>
      <w:r w:rsidRPr="00574C45">
        <w:rPr>
          <w:rFonts w:ascii="Arial" w:eastAsia="Arial Unicode MS" w:hAnsi="Arial" w:cs="Arial"/>
          <w:b/>
          <w:szCs w:val="24"/>
          <w:lang w:val="sr-Cyrl-RS" w:eastAsia="en-US"/>
        </w:rPr>
        <w:t>8</w:t>
      </w:r>
      <w:r w:rsidRPr="00574C45">
        <w:rPr>
          <w:rFonts w:ascii="Arial" w:eastAsia="Arial Unicode MS" w:hAnsi="Arial" w:cs="Arial"/>
          <w:b/>
          <w:szCs w:val="24"/>
          <w:lang w:val="en-US" w:eastAsia="en-US"/>
        </w:rPr>
        <w:t xml:space="preserve">. </w:t>
      </w:r>
      <w:r w:rsidR="00837324">
        <w:rPr>
          <w:rFonts w:ascii="Arial" w:eastAsia="Arial Unicode MS" w:hAnsi="Arial" w:cs="Arial"/>
          <w:b/>
          <w:szCs w:val="24"/>
          <w:lang w:val="sr-Cyrl-RS" w:eastAsia="en-US"/>
        </w:rPr>
        <w:t>ИЗМ</w:t>
      </w:r>
      <w:r w:rsidR="00B42DA8">
        <w:rPr>
          <w:rFonts w:ascii="Arial" w:eastAsia="Arial Unicode MS" w:hAnsi="Arial" w:cs="Arial"/>
          <w:b/>
          <w:szCs w:val="24"/>
          <w:lang w:val="sr-Cyrl-RS" w:eastAsia="en-US"/>
        </w:rPr>
        <w:t>Е</w:t>
      </w:r>
      <w:r w:rsidR="00837324">
        <w:rPr>
          <w:rFonts w:ascii="Arial" w:eastAsia="Arial Unicode MS" w:hAnsi="Arial" w:cs="Arial"/>
          <w:b/>
          <w:szCs w:val="24"/>
          <w:lang w:val="sr-Cyrl-RS" w:eastAsia="en-US"/>
        </w:rPr>
        <w:t xml:space="preserve">ЊЕН </w:t>
      </w:r>
      <w:r w:rsidRPr="00574C45">
        <w:rPr>
          <w:rFonts w:ascii="Arial" w:hAnsi="Arial" w:cs="Arial"/>
          <w:b/>
          <w:szCs w:val="24"/>
          <w:lang w:val="en-US" w:eastAsia="en-US"/>
        </w:rPr>
        <w:t>МОДЕЛ УГОВОРА</w:t>
      </w:r>
    </w:p>
    <w:p w:rsidR="00574C45" w:rsidRPr="00574C45" w:rsidRDefault="00574C45" w:rsidP="00574C45">
      <w:pPr>
        <w:tabs>
          <w:tab w:val="left" w:pos="567"/>
        </w:tabs>
        <w:suppressAutoHyphens w:val="0"/>
        <w:jc w:val="both"/>
        <w:rPr>
          <w:rFonts w:ascii="Arial" w:hAnsi="Arial" w:cs="Arial"/>
          <w:szCs w:val="24"/>
          <w:lang w:val="en-US" w:eastAsia="en-US"/>
        </w:rPr>
      </w:pPr>
    </w:p>
    <w:p w:rsidR="00574C45" w:rsidRPr="00574C45" w:rsidRDefault="00574C45" w:rsidP="00574C45">
      <w:pPr>
        <w:tabs>
          <w:tab w:val="left" w:pos="567"/>
        </w:tabs>
        <w:suppressAutoHyphens w:val="0"/>
        <w:jc w:val="both"/>
        <w:rPr>
          <w:rFonts w:ascii="Arial" w:hAnsi="Arial" w:cs="Arial"/>
          <w:i/>
          <w:szCs w:val="24"/>
          <w:lang w:val="en-US" w:eastAsia="en-US"/>
        </w:rPr>
      </w:pPr>
      <w:r w:rsidRPr="00574C45">
        <w:rPr>
          <w:rFonts w:ascii="Arial" w:hAnsi="Arial" w:cs="Arial"/>
          <w:i/>
          <w:szCs w:val="24"/>
          <w:lang w:val="en-US" w:eastAsia="en-U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574C45" w:rsidRPr="00574C45" w:rsidRDefault="00574C45" w:rsidP="00574C45">
      <w:pPr>
        <w:tabs>
          <w:tab w:val="left" w:pos="567"/>
        </w:tabs>
        <w:suppressAutoHyphens w:val="0"/>
        <w:jc w:val="both"/>
        <w:rPr>
          <w:rFonts w:ascii="Arial" w:hAnsi="Arial" w:cs="Arial"/>
          <w:color w:val="000000"/>
          <w:szCs w:val="24"/>
          <w:lang w:val="en-US" w:eastAsia="en-US"/>
        </w:rPr>
      </w:pPr>
    </w:p>
    <w:p w:rsidR="00574C45" w:rsidRPr="00574C45" w:rsidRDefault="00574C45" w:rsidP="00574C45">
      <w:pPr>
        <w:tabs>
          <w:tab w:val="left" w:pos="567"/>
        </w:tabs>
        <w:suppressAutoHyphens w:val="0"/>
        <w:jc w:val="both"/>
        <w:rPr>
          <w:rFonts w:ascii="Arial" w:hAnsi="Arial" w:cs="Arial"/>
          <w:b/>
          <w:szCs w:val="24"/>
          <w:lang w:val="en-US" w:eastAsia="en-US"/>
        </w:rPr>
      </w:pPr>
      <w:r w:rsidRPr="00574C45">
        <w:rPr>
          <w:rFonts w:ascii="Arial" w:hAnsi="Arial" w:cs="Arial"/>
          <w:b/>
          <w:szCs w:val="24"/>
          <w:lang w:val="en-US" w:eastAsia="en-US"/>
        </w:rPr>
        <w:t>УГОВОРНЕ СТРАНЕ</w:t>
      </w:r>
    </w:p>
    <w:p w:rsidR="00574C45" w:rsidRPr="00574C45" w:rsidRDefault="00574C45" w:rsidP="00574C45">
      <w:pPr>
        <w:tabs>
          <w:tab w:val="left" w:pos="567"/>
        </w:tabs>
        <w:suppressAutoHyphens w:val="0"/>
        <w:jc w:val="both"/>
        <w:rPr>
          <w:rFonts w:ascii="Arial" w:hAnsi="Arial" w:cs="Arial"/>
          <w:b/>
          <w:szCs w:val="24"/>
          <w:lang w:val="sr-Cyrl-RS" w:eastAsia="en-US"/>
        </w:rPr>
      </w:pPr>
    </w:p>
    <w:p w:rsidR="00574C45" w:rsidRPr="00574C45" w:rsidRDefault="00574C45" w:rsidP="00574C45">
      <w:pPr>
        <w:numPr>
          <w:ilvl w:val="0"/>
          <w:numId w:val="38"/>
        </w:numPr>
        <w:tabs>
          <w:tab w:val="left" w:pos="142"/>
        </w:tabs>
        <w:suppressAutoHyphens w:val="0"/>
        <w:spacing w:before="120"/>
        <w:ind w:left="142" w:hanging="284"/>
        <w:jc w:val="both"/>
        <w:rPr>
          <w:rFonts w:ascii="Arial" w:hAnsi="Arial" w:cs="Arial"/>
          <w:szCs w:val="24"/>
          <w:lang w:val="en-US" w:eastAsia="en-US"/>
        </w:rPr>
      </w:pPr>
      <w:r w:rsidRPr="00574C45">
        <w:rPr>
          <w:rFonts w:ascii="Arial" w:hAnsi="Arial" w:cs="Arial"/>
          <w:szCs w:val="24"/>
          <w:lang w:val="en-US" w:eastAsia="en-US"/>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Pr="00574C45">
        <w:rPr>
          <w:rFonts w:ascii="Arial" w:hAnsi="Arial" w:cs="Arial"/>
          <w:szCs w:val="24"/>
          <w:lang w:val="sr-Cyrl-RS" w:eastAsia="en-US"/>
        </w:rPr>
        <w:t>, Милорад Грчић</w:t>
      </w:r>
      <w:r w:rsidRPr="00574C45">
        <w:rPr>
          <w:rFonts w:ascii="Arial" w:hAnsi="Arial" w:cs="Arial"/>
          <w:szCs w:val="24"/>
          <w:lang w:val="en-US" w:eastAsia="en-US"/>
        </w:rPr>
        <w:t xml:space="preserve">, </w:t>
      </w:r>
      <w:r w:rsidRPr="00574C45">
        <w:rPr>
          <w:rFonts w:ascii="Arial" w:hAnsi="Arial" w:cs="Arial"/>
          <w:szCs w:val="24"/>
          <w:lang w:val="sr-Cyrl-RS" w:eastAsia="en-US"/>
        </w:rPr>
        <w:t>в.д. директора</w:t>
      </w:r>
      <w:r w:rsidRPr="00574C45">
        <w:rPr>
          <w:rFonts w:ascii="Arial" w:hAnsi="Arial" w:cs="Arial"/>
          <w:szCs w:val="24"/>
          <w:lang w:val="en-US" w:eastAsia="en-US"/>
        </w:rPr>
        <w:t xml:space="preserve"> (у даљем тексту: </w:t>
      </w:r>
      <w:r w:rsidRPr="00574C45">
        <w:rPr>
          <w:rFonts w:ascii="Arial" w:hAnsi="Arial" w:cs="Arial"/>
          <w:szCs w:val="24"/>
          <w:lang w:val="sr-Cyrl-RS" w:eastAsia="en-US"/>
        </w:rPr>
        <w:t>Купац</w:t>
      </w:r>
      <w:r w:rsidRPr="00574C45">
        <w:rPr>
          <w:rFonts w:ascii="Arial" w:hAnsi="Arial" w:cs="Arial"/>
          <w:szCs w:val="24"/>
          <w:lang w:val="en-US" w:eastAsia="en-US"/>
        </w:rPr>
        <w:t xml:space="preserve">)  </w:t>
      </w:r>
    </w:p>
    <w:p w:rsidR="00574C45" w:rsidRPr="00574C45" w:rsidRDefault="00574C45" w:rsidP="00574C45">
      <w:pPr>
        <w:tabs>
          <w:tab w:val="left" w:pos="567"/>
        </w:tabs>
        <w:suppressAutoHyphens w:val="0"/>
        <w:jc w:val="both"/>
        <w:rPr>
          <w:rFonts w:ascii="Arial" w:hAnsi="Arial" w:cs="Arial"/>
          <w:szCs w:val="24"/>
          <w:lang w:val="en-US" w:eastAsia="en-US"/>
        </w:rPr>
      </w:pPr>
    </w:p>
    <w:p w:rsidR="00574C45" w:rsidRPr="00574C45" w:rsidRDefault="00574C45" w:rsidP="00574C45">
      <w:pPr>
        <w:tabs>
          <w:tab w:val="left" w:pos="567"/>
        </w:tabs>
        <w:suppressAutoHyphens w:val="0"/>
        <w:ind w:left="-142"/>
        <w:jc w:val="both"/>
        <w:rPr>
          <w:rFonts w:ascii="Arial" w:hAnsi="Arial" w:cs="Arial"/>
          <w:szCs w:val="24"/>
          <w:lang w:val="en-US" w:eastAsia="en-US"/>
        </w:rPr>
      </w:pPr>
      <w:r w:rsidRPr="00574C45">
        <w:rPr>
          <w:rFonts w:ascii="Arial" w:hAnsi="Arial" w:cs="Arial"/>
          <w:szCs w:val="24"/>
          <w:lang w:val="en-US" w:eastAsia="en-US"/>
        </w:rPr>
        <w:t>и</w:t>
      </w:r>
    </w:p>
    <w:p w:rsidR="00574C45" w:rsidRPr="00574C45" w:rsidRDefault="00574C45" w:rsidP="00574C45">
      <w:pPr>
        <w:numPr>
          <w:ilvl w:val="0"/>
          <w:numId w:val="38"/>
        </w:numPr>
        <w:suppressAutoHyphens w:val="0"/>
        <w:spacing w:before="120" w:after="200" w:line="276" w:lineRule="auto"/>
        <w:ind w:left="142" w:hanging="284"/>
        <w:contextualSpacing/>
        <w:jc w:val="both"/>
        <w:rPr>
          <w:rFonts w:ascii="Calibri" w:eastAsia="Calibri" w:hAnsi="Calibri" w:cs="Arial"/>
          <w:szCs w:val="24"/>
          <w:lang w:val="sr-Cyrl-RS" w:eastAsia="en-US"/>
        </w:rPr>
      </w:pPr>
      <w:r w:rsidRPr="00574C45">
        <w:rPr>
          <w:rFonts w:ascii="Calibri" w:eastAsia="Calibri" w:hAnsi="Calibri" w:cs="Arial"/>
          <w:sz w:val="22"/>
          <w:szCs w:val="24"/>
          <w:lang w:val="en-GB" w:eastAsia="en-US"/>
        </w:rPr>
        <w:t xml:space="preserve">_________________ </w:t>
      </w:r>
      <w:r w:rsidRPr="00574C45">
        <w:rPr>
          <w:rFonts w:ascii="Arial" w:eastAsia="Calibri" w:hAnsi="Arial" w:cs="Arial"/>
          <w:szCs w:val="24"/>
          <w:lang w:val="en-GB" w:eastAsia="en-US"/>
        </w:rPr>
        <w:t xml:space="preserve">из ________, ул. ____________, бр.____, матични број: ___________, ПИБ ___________, </w:t>
      </w:r>
      <w:r w:rsidRPr="00574C45">
        <w:rPr>
          <w:rFonts w:ascii="Arial" w:eastAsia="Calibri" w:hAnsi="Arial" w:cs="Arial"/>
          <w:szCs w:val="24"/>
          <w:lang w:val="en-US" w:eastAsia="en-US"/>
        </w:rPr>
        <w:t>т</w:t>
      </w:r>
      <w:r w:rsidRPr="00574C45">
        <w:rPr>
          <w:rFonts w:ascii="Arial" w:eastAsia="Calibri" w:hAnsi="Arial" w:cs="Arial"/>
          <w:szCs w:val="24"/>
          <w:lang w:val="ru-RU" w:eastAsia="en-US"/>
        </w:rPr>
        <w:t>екући рачун</w:t>
      </w:r>
      <w:r w:rsidRPr="00574C45">
        <w:rPr>
          <w:rFonts w:ascii="Arial" w:eastAsia="Calibri" w:hAnsi="Arial" w:cs="Arial"/>
          <w:szCs w:val="24"/>
          <w:lang w:val="sr-Latn-RS" w:eastAsia="en-US"/>
        </w:rPr>
        <w:t xml:space="preserve"> _________________</w:t>
      </w:r>
      <w:r w:rsidRPr="00574C45">
        <w:rPr>
          <w:rFonts w:ascii="Arial" w:eastAsia="Calibri" w:hAnsi="Arial" w:cs="Arial"/>
          <w:szCs w:val="24"/>
          <w:lang w:val="sr-Cyrl-RS" w:eastAsia="en-US"/>
        </w:rPr>
        <w:t xml:space="preserve">код банке,________________, </w:t>
      </w:r>
      <w:r w:rsidRPr="00574C45">
        <w:rPr>
          <w:rFonts w:ascii="Arial" w:eastAsia="Calibri" w:hAnsi="Arial" w:cs="Arial"/>
          <w:szCs w:val="24"/>
          <w:lang w:val="en-GB" w:eastAsia="en-US"/>
        </w:rPr>
        <w:t>кога заступа</w:t>
      </w:r>
      <w:r w:rsidRPr="00574C45">
        <w:rPr>
          <w:rFonts w:ascii="Arial" w:eastAsia="Calibri" w:hAnsi="Arial" w:cs="Arial"/>
          <w:szCs w:val="24"/>
          <w:lang w:val="sr-Cyrl-RS" w:eastAsia="en-US"/>
        </w:rPr>
        <w:t xml:space="preserve"> </w:t>
      </w:r>
      <w:r w:rsidRPr="00574C45">
        <w:rPr>
          <w:rFonts w:ascii="Arial" w:eastAsia="Calibri" w:hAnsi="Arial" w:cs="Arial"/>
          <w:szCs w:val="24"/>
          <w:lang w:val="en-GB" w:eastAsia="en-US"/>
        </w:rPr>
        <w:t xml:space="preserve"> __________________, _____________, (као лидер у име групе понуђача</w:t>
      </w:r>
      <w:r w:rsidR="00FF1E84">
        <w:rPr>
          <w:rFonts w:ascii="Arial" w:eastAsia="Calibri" w:hAnsi="Arial" w:cs="Arial"/>
          <w:szCs w:val="24"/>
          <w:lang w:val="sr-Cyrl-RS" w:eastAsia="en-US"/>
        </w:rPr>
        <w:t>)</w:t>
      </w:r>
      <w:r w:rsidRPr="00574C45">
        <w:rPr>
          <w:rFonts w:ascii="Arial" w:eastAsia="Calibri" w:hAnsi="Arial" w:cs="Arial"/>
          <w:i/>
          <w:szCs w:val="24"/>
          <w:lang w:val="en-US" w:eastAsia="en-US"/>
        </w:rPr>
        <w:t>,</w:t>
      </w:r>
    </w:p>
    <w:p w:rsidR="00574C45" w:rsidRPr="00574C45" w:rsidRDefault="00574C45" w:rsidP="00574C45">
      <w:pPr>
        <w:suppressAutoHyphens w:val="0"/>
        <w:spacing w:before="120"/>
        <w:jc w:val="both"/>
        <w:rPr>
          <w:rFonts w:ascii="Arial" w:hAnsi="Arial" w:cs="Arial"/>
          <w:szCs w:val="24"/>
          <w:lang w:val="en-US" w:eastAsia="en-US"/>
        </w:rPr>
      </w:pPr>
      <w:r w:rsidRPr="00574C45">
        <w:rPr>
          <w:rFonts w:ascii="Arial" w:hAnsi="Arial" w:cs="Arial"/>
          <w:sz w:val="22"/>
          <w:szCs w:val="24"/>
          <w:lang w:val="en-GB" w:eastAsia="en-US"/>
        </w:rPr>
        <w:t xml:space="preserve">________________ из ________, ул. ____________, бр.____, матични број: ___________, ПИБ ___________, </w:t>
      </w:r>
      <w:r w:rsidRPr="00574C45">
        <w:rPr>
          <w:rFonts w:ascii="Arial" w:hAnsi="Arial" w:cs="Arial"/>
          <w:sz w:val="22"/>
          <w:szCs w:val="24"/>
          <w:lang w:val="en-US" w:eastAsia="en-US"/>
        </w:rPr>
        <w:t>т</w:t>
      </w:r>
      <w:r w:rsidRPr="00574C45">
        <w:rPr>
          <w:rFonts w:ascii="Arial" w:hAnsi="Arial" w:cs="Arial"/>
          <w:sz w:val="22"/>
          <w:szCs w:val="24"/>
          <w:lang w:val="ru-RU" w:eastAsia="en-US"/>
        </w:rPr>
        <w:t>екући рачун</w:t>
      </w:r>
      <w:r w:rsidRPr="00574C45">
        <w:rPr>
          <w:rFonts w:ascii="Arial" w:hAnsi="Arial" w:cs="Arial"/>
          <w:sz w:val="22"/>
          <w:szCs w:val="24"/>
          <w:lang w:val="sr-Latn-RS" w:eastAsia="en-US"/>
        </w:rPr>
        <w:t xml:space="preserve"> _________________</w:t>
      </w:r>
      <w:r w:rsidRPr="00574C45">
        <w:rPr>
          <w:rFonts w:ascii="Arial" w:hAnsi="Arial" w:cs="Arial"/>
          <w:sz w:val="22"/>
          <w:szCs w:val="24"/>
          <w:lang w:val="sr-Cyrl-RS" w:eastAsia="en-US"/>
        </w:rPr>
        <w:t xml:space="preserve">код банке, </w:t>
      </w:r>
      <w:r w:rsidRPr="00574C45">
        <w:rPr>
          <w:rFonts w:ascii="Arial" w:hAnsi="Arial" w:cs="Arial"/>
          <w:sz w:val="22"/>
          <w:szCs w:val="24"/>
          <w:lang w:val="en-GB" w:eastAsia="en-US"/>
        </w:rPr>
        <w:t xml:space="preserve">кога заступа __________________, _____________, (као </w:t>
      </w:r>
      <w:r w:rsidRPr="00574C45">
        <w:rPr>
          <w:rFonts w:ascii="Arial" w:hAnsi="Arial" w:cs="Arial"/>
          <w:sz w:val="22"/>
          <w:szCs w:val="24"/>
          <w:lang w:val="sr-Cyrl-RS" w:eastAsia="en-US"/>
        </w:rPr>
        <w:t>члан</w:t>
      </w:r>
      <w:r w:rsidRPr="00574C45">
        <w:rPr>
          <w:rFonts w:ascii="Arial" w:hAnsi="Arial" w:cs="Arial"/>
          <w:sz w:val="22"/>
          <w:szCs w:val="24"/>
          <w:lang w:val="en-GB" w:eastAsia="en-US"/>
        </w:rPr>
        <w:t xml:space="preserve"> групе понуђача</w:t>
      </w:r>
      <w:r w:rsidRPr="00574C45">
        <w:rPr>
          <w:rFonts w:ascii="Arial" w:hAnsi="Arial" w:cs="Arial"/>
          <w:sz w:val="22"/>
          <w:szCs w:val="24"/>
          <w:lang w:val="sr-Cyrl-RS" w:eastAsia="en-US"/>
        </w:rPr>
        <w:t>)</w:t>
      </w:r>
      <w:r w:rsidRPr="00574C45">
        <w:rPr>
          <w:rFonts w:ascii="Arial" w:hAnsi="Arial" w:cs="Arial"/>
          <w:i/>
          <w:sz w:val="22"/>
          <w:szCs w:val="24"/>
          <w:lang w:val="en-US" w:eastAsia="en-US"/>
        </w:rPr>
        <w:t xml:space="preserve">, </w:t>
      </w:r>
    </w:p>
    <w:p w:rsidR="00574C45" w:rsidRPr="00574C45" w:rsidRDefault="00574C45" w:rsidP="00574C45">
      <w:pPr>
        <w:tabs>
          <w:tab w:val="left" w:pos="567"/>
        </w:tabs>
        <w:suppressAutoHyphens w:val="0"/>
        <w:jc w:val="both"/>
        <w:rPr>
          <w:rFonts w:ascii="Arial" w:hAnsi="Arial" w:cs="Arial"/>
          <w:szCs w:val="24"/>
          <w:lang w:val="en-US" w:eastAsia="en-US"/>
        </w:rPr>
      </w:pPr>
      <w:r w:rsidRPr="00574C45">
        <w:rPr>
          <w:rFonts w:ascii="Arial" w:hAnsi="Arial" w:cs="Arial"/>
          <w:szCs w:val="24"/>
          <w:lang w:val="en-US" w:eastAsia="en-US"/>
        </w:rPr>
        <w:t xml:space="preserve">(у даљем тексту: </w:t>
      </w:r>
      <w:r w:rsidRPr="00574C45">
        <w:rPr>
          <w:rFonts w:ascii="Arial" w:hAnsi="Arial" w:cs="Arial"/>
          <w:szCs w:val="24"/>
          <w:lang w:val="sr-Cyrl-RS" w:eastAsia="en-US"/>
        </w:rPr>
        <w:t>Продавац</w:t>
      </w:r>
      <w:r w:rsidRPr="00574C45">
        <w:rPr>
          <w:rFonts w:ascii="Arial" w:hAnsi="Arial" w:cs="Arial"/>
          <w:szCs w:val="24"/>
          <w:lang w:val="en-US" w:eastAsia="en-US"/>
        </w:rPr>
        <w:t xml:space="preserve">) </w:t>
      </w:r>
    </w:p>
    <w:p w:rsidR="00574C45" w:rsidRPr="00574C45" w:rsidRDefault="00574C45" w:rsidP="00574C45">
      <w:pPr>
        <w:suppressAutoHyphens w:val="0"/>
        <w:spacing w:before="120"/>
        <w:jc w:val="both"/>
        <w:rPr>
          <w:rFonts w:ascii="Arial" w:hAnsi="Arial" w:cs="Arial"/>
          <w:szCs w:val="24"/>
          <w:lang w:val="sr-Cyrl-RS" w:eastAsia="en-US"/>
        </w:rPr>
      </w:pPr>
    </w:p>
    <w:p w:rsidR="00574C45" w:rsidRPr="00574C45" w:rsidRDefault="00574C45" w:rsidP="00574C45">
      <w:pPr>
        <w:suppressAutoHyphens w:val="0"/>
        <w:spacing w:before="120"/>
        <w:jc w:val="both"/>
        <w:rPr>
          <w:rFonts w:ascii="Arial" w:hAnsi="Arial" w:cs="Arial"/>
          <w:color w:val="000000"/>
          <w:sz w:val="22"/>
          <w:szCs w:val="24"/>
          <w:lang w:val="en-US" w:eastAsia="en-US"/>
        </w:rPr>
      </w:pPr>
      <w:r w:rsidRPr="00574C45">
        <w:rPr>
          <w:rFonts w:ascii="Arial" w:hAnsi="Arial" w:cs="Arial"/>
          <w:szCs w:val="24"/>
          <w:lang w:val="sr-Cyrl-RS" w:eastAsia="en-US"/>
        </w:rPr>
        <w:t>Продавац је део набавке која је предмет овог уговора поверио Подизвођачу</w:t>
      </w:r>
      <w:r w:rsidRPr="00574C45">
        <w:rPr>
          <w:rFonts w:ascii="Arial" w:hAnsi="Arial" w:cs="Arial"/>
          <w:szCs w:val="24"/>
          <w:lang w:val="sr-Latn-RS" w:eastAsia="en-US"/>
        </w:rPr>
        <w:t>:</w:t>
      </w:r>
      <w:r w:rsidRPr="00574C45">
        <w:rPr>
          <w:rFonts w:ascii="Arial" w:hAnsi="Arial" w:cs="Arial"/>
          <w:szCs w:val="24"/>
          <w:lang w:val="en-GB" w:eastAsia="en-US"/>
        </w:rPr>
        <w:t xml:space="preserve"> </w:t>
      </w:r>
      <w:r w:rsidRPr="00574C45">
        <w:rPr>
          <w:rFonts w:ascii="Arial" w:hAnsi="Arial" w:cs="Arial"/>
          <w:sz w:val="22"/>
          <w:szCs w:val="24"/>
          <w:lang w:val="en-GB" w:eastAsia="en-US"/>
        </w:rPr>
        <w:t xml:space="preserve">___________ из ________, ул. ____________, бр.____, </w:t>
      </w:r>
      <w:r w:rsidRPr="00574C45">
        <w:rPr>
          <w:rFonts w:ascii="Arial" w:hAnsi="Arial" w:cs="Arial"/>
          <w:szCs w:val="24"/>
          <w:lang w:val="en-GB" w:eastAsia="en-US"/>
        </w:rPr>
        <w:t xml:space="preserve">матични број: ___________, ПИБ: ___________, </w:t>
      </w:r>
      <w:r w:rsidRPr="00574C45">
        <w:rPr>
          <w:rFonts w:ascii="Arial" w:hAnsi="Arial" w:cs="Arial"/>
          <w:szCs w:val="24"/>
          <w:lang w:val="en-US" w:eastAsia="en-US"/>
        </w:rPr>
        <w:t>т</w:t>
      </w:r>
      <w:r w:rsidRPr="00574C45">
        <w:rPr>
          <w:rFonts w:ascii="Arial" w:hAnsi="Arial" w:cs="Arial"/>
          <w:szCs w:val="24"/>
          <w:lang w:val="ru-RU" w:eastAsia="en-US"/>
        </w:rPr>
        <w:t>екући рачун</w:t>
      </w:r>
      <w:r w:rsidRPr="00574C45">
        <w:rPr>
          <w:rFonts w:ascii="Arial" w:hAnsi="Arial" w:cs="Arial"/>
          <w:szCs w:val="24"/>
          <w:lang w:val="sr-Latn-RS" w:eastAsia="en-US"/>
        </w:rPr>
        <w:t xml:space="preserve"> _________________</w:t>
      </w:r>
      <w:r w:rsidRPr="00574C45">
        <w:rPr>
          <w:rFonts w:ascii="Arial" w:hAnsi="Arial" w:cs="Arial"/>
          <w:szCs w:val="24"/>
          <w:lang w:val="sr-Cyrl-RS" w:eastAsia="en-US"/>
        </w:rPr>
        <w:t xml:space="preserve">код банке, </w:t>
      </w:r>
      <w:r w:rsidRPr="00574C45">
        <w:rPr>
          <w:rFonts w:ascii="Arial" w:hAnsi="Arial" w:cs="Arial"/>
          <w:szCs w:val="24"/>
          <w:lang w:val="en-GB" w:eastAsia="en-US"/>
        </w:rPr>
        <w:t xml:space="preserve">кога заступа __________________, _____________, </w:t>
      </w:r>
      <w:r w:rsidRPr="00574C45">
        <w:rPr>
          <w:rFonts w:ascii="Arial" w:hAnsi="Arial" w:cs="Arial"/>
          <w:szCs w:val="24"/>
          <w:lang w:val="sr-Cyrl-RS" w:eastAsia="en-US"/>
        </w:rPr>
        <w:t>(</w:t>
      </w:r>
      <w:r w:rsidRPr="00574C45">
        <w:rPr>
          <w:rFonts w:ascii="Arial" w:hAnsi="Arial" w:cs="Arial"/>
          <w:szCs w:val="24"/>
          <w:lang w:val="en-US" w:eastAsia="en-US"/>
        </w:rPr>
        <w:t>у даљем тексту:</w:t>
      </w:r>
      <w:r w:rsidRPr="00574C45">
        <w:rPr>
          <w:rFonts w:ascii="Arial" w:hAnsi="Arial" w:cs="Arial"/>
          <w:szCs w:val="24"/>
          <w:lang w:val="sr-Cyrl-RS" w:eastAsia="en-US"/>
        </w:rPr>
        <w:t xml:space="preserve"> Подизвођач)</w:t>
      </w:r>
      <w:r w:rsidRPr="00574C45">
        <w:rPr>
          <w:rFonts w:ascii="Arial" w:hAnsi="Arial" w:cs="Arial"/>
          <w:i/>
          <w:szCs w:val="24"/>
          <w:lang w:val="en-US" w:eastAsia="en-US"/>
        </w:rPr>
        <w:t>,</w:t>
      </w:r>
    </w:p>
    <w:p w:rsidR="00574C45" w:rsidRPr="00574C45" w:rsidRDefault="00574C45" w:rsidP="00574C45">
      <w:pPr>
        <w:tabs>
          <w:tab w:val="left" w:pos="567"/>
        </w:tabs>
        <w:suppressAutoHyphens w:val="0"/>
        <w:jc w:val="both"/>
        <w:rPr>
          <w:rFonts w:ascii="Arial" w:hAnsi="Arial" w:cs="Arial"/>
          <w:szCs w:val="24"/>
          <w:lang w:val="en-US" w:eastAsia="en-US"/>
        </w:rPr>
      </w:pPr>
    </w:p>
    <w:p w:rsidR="00574C45" w:rsidRPr="00574C45" w:rsidRDefault="00574C45" w:rsidP="00574C45">
      <w:pPr>
        <w:tabs>
          <w:tab w:val="left" w:pos="567"/>
        </w:tabs>
        <w:suppressAutoHyphens w:val="0"/>
        <w:jc w:val="both"/>
        <w:rPr>
          <w:rFonts w:ascii="Arial" w:hAnsi="Arial" w:cs="Arial"/>
          <w:szCs w:val="24"/>
          <w:lang w:val="en-US" w:eastAsia="en-US"/>
        </w:rPr>
      </w:pPr>
      <w:r w:rsidRPr="00574C45">
        <w:rPr>
          <w:rFonts w:ascii="Arial" w:hAnsi="Arial" w:cs="Arial"/>
          <w:szCs w:val="24"/>
          <w:lang w:val="en-US" w:eastAsia="en-US"/>
        </w:rPr>
        <w:t>(у даљем тексту заједно: Уговорне стране)</w:t>
      </w:r>
    </w:p>
    <w:p w:rsidR="00574C45" w:rsidRPr="00574C45" w:rsidRDefault="00574C45" w:rsidP="00574C45">
      <w:pPr>
        <w:tabs>
          <w:tab w:val="left" w:pos="567"/>
        </w:tabs>
        <w:suppressAutoHyphens w:val="0"/>
        <w:jc w:val="both"/>
        <w:rPr>
          <w:rFonts w:ascii="Arial" w:hAnsi="Arial" w:cs="Arial"/>
          <w:b/>
          <w:szCs w:val="24"/>
          <w:lang w:val="en-US" w:eastAsia="en-US"/>
        </w:rPr>
      </w:pPr>
    </w:p>
    <w:p w:rsidR="00574C45" w:rsidRPr="00574C45" w:rsidRDefault="00574C45" w:rsidP="00574C45">
      <w:pPr>
        <w:tabs>
          <w:tab w:val="left" w:pos="567"/>
        </w:tabs>
        <w:suppressAutoHyphens w:val="0"/>
        <w:jc w:val="both"/>
        <w:rPr>
          <w:rFonts w:ascii="Arial" w:hAnsi="Arial" w:cs="Arial"/>
          <w:szCs w:val="24"/>
          <w:lang w:val="en-US" w:eastAsia="en-US"/>
        </w:rPr>
      </w:pPr>
    </w:p>
    <w:p w:rsidR="00574C45" w:rsidRPr="00574C45" w:rsidRDefault="00574C45" w:rsidP="00574C45">
      <w:pPr>
        <w:tabs>
          <w:tab w:val="left" w:pos="567"/>
        </w:tabs>
        <w:suppressAutoHyphens w:val="0"/>
        <w:jc w:val="both"/>
        <w:rPr>
          <w:rFonts w:ascii="Arial" w:hAnsi="Arial" w:cs="Arial"/>
          <w:bCs/>
          <w:szCs w:val="24"/>
          <w:lang w:val="en-US" w:eastAsia="en-US"/>
        </w:rPr>
      </w:pPr>
      <w:r w:rsidRPr="00574C45">
        <w:rPr>
          <w:rFonts w:ascii="Arial" w:hAnsi="Arial" w:cs="Arial"/>
          <w:szCs w:val="24"/>
          <w:lang w:val="en-US" w:eastAsia="en-US"/>
        </w:rPr>
        <w:t>закључиле су у Београду, дана __________.године следећи:</w:t>
      </w:r>
    </w:p>
    <w:p w:rsidR="00574C45" w:rsidRPr="00574C45" w:rsidRDefault="00574C45" w:rsidP="00574C45">
      <w:pPr>
        <w:tabs>
          <w:tab w:val="left" w:pos="567"/>
        </w:tabs>
        <w:suppressAutoHyphens w:val="0"/>
        <w:jc w:val="both"/>
        <w:rPr>
          <w:rFonts w:ascii="Arial" w:hAnsi="Arial" w:cs="Arial"/>
          <w:b/>
          <w:szCs w:val="24"/>
          <w:lang w:val="en-US" w:eastAsia="en-US"/>
        </w:rPr>
      </w:pPr>
    </w:p>
    <w:p w:rsidR="00574C45" w:rsidRPr="00574C45" w:rsidRDefault="00574C45" w:rsidP="00574C45">
      <w:pPr>
        <w:tabs>
          <w:tab w:val="left" w:pos="567"/>
        </w:tabs>
        <w:suppressAutoHyphens w:val="0"/>
        <w:jc w:val="both"/>
        <w:rPr>
          <w:rFonts w:ascii="Arial" w:hAnsi="Arial" w:cs="Arial"/>
          <w:b/>
          <w:szCs w:val="24"/>
          <w:lang w:val="en-US" w:eastAsia="en-US"/>
        </w:rPr>
      </w:pPr>
    </w:p>
    <w:p w:rsidR="00574C45" w:rsidRPr="00574C45" w:rsidRDefault="00574C45" w:rsidP="00776D14">
      <w:pPr>
        <w:tabs>
          <w:tab w:val="left" w:pos="567"/>
        </w:tabs>
        <w:suppressAutoHyphens w:val="0"/>
        <w:contextualSpacing/>
        <w:jc w:val="center"/>
        <w:rPr>
          <w:rFonts w:ascii="Arial" w:hAnsi="Arial" w:cs="Arial"/>
          <w:b/>
          <w:szCs w:val="24"/>
          <w:lang w:val="en-US" w:eastAsia="en-US"/>
        </w:rPr>
      </w:pPr>
      <w:r w:rsidRPr="00574C45">
        <w:rPr>
          <w:rFonts w:ascii="Arial" w:hAnsi="Arial" w:cs="Arial"/>
          <w:b/>
          <w:szCs w:val="24"/>
          <w:lang w:val="en-US" w:eastAsia="en-US"/>
        </w:rPr>
        <w:t>УГОВОР</w:t>
      </w:r>
      <w:r w:rsidRPr="00574C45">
        <w:rPr>
          <w:rFonts w:ascii="Arial" w:hAnsi="Arial" w:cs="Arial"/>
          <w:b/>
          <w:szCs w:val="24"/>
          <w:lang w:val="sr-Cyrl-RS" w:eastAsia="en-US"/>
        </w:rPr>
        <w:t xml:space="preserve"> </w:t>
      </w:r>
      <w:r w:rsidRPr="00574C45">
        <w:rPr>
          <w:rFonts w:ascii="Arial" w:hAnsi="Arial" w:cs="Arial"/>
          <w:b/>
          <w:szCs w:val="24"/>
          <w:lang w:val="en-US" w:eastAsia="en-US"/>
        </w:rPr>
        <w:t xml:space="preserve">О </w:t>
      </w:r>
      <w:r w:rsidRPr="00574C45">
        <w:rPr>
          <w:rFonts w:ascii="Arial" w:hAnsi="Arial" w:cs="Arial"/>
          <w:b/>
          <w:szCs w:val="24"/>
          <w:lang w:val="sr-Cyrl-RS" w:eastAsia="en-US"/>
        </w:rPr>
        <w:t>КУПОПРОДАЈИ ДОБАРА</w:t>
      </w:r>
    </w:p>
    <w:p w:rsidR="00574C45" w:rsidRPr="00574C45" w:rsidRDefault="00574C45" w:rsidP="00776D14">
      <w:pPr>
        <w:tabs>
          <w:tab w:val="left" w:pos="567"/>
        </w:tabs>
        <w:suppressAutoHyphens w:val="0"/>
        <w:contextualSpacing/>
        <w:jc w:val="both"/>
        <w:rPr>
          <w:rFonts w:ascii="Arial" w:hAnsi="Arial" w:cs="Arial"/>
          <w:szCs w:val="24"/>
          <w:lang w:val="en-US" w:eastAsia="en-US"/>
        </w:rPr>
      </w:pPr>
    </w:p>
    <w:p w:rsidR="00574C45" w:rsidRPr="00574C45" w:rsidRDefault="00574C45" w:rsidP="00776D14">
      <w:pPr>
        <w:tabs>
          <w:tab w:val="left" w:pos="567"/>
        </w:tabs>
        <w:suppressAutoHyphens w:val="0"/>
        <w:contextualSpacing/>
        <w:jc w:val="both"/>
        <w:rPr>
          <w:rFonts w:ascii="Arial" w:hAnsi="Arial" w:cs="Arial"/>
          <w:b/>
          <w:szCs w:val="24"/>
          <w:lang w:val="en-US" w:eastAsia="en-US"/>
        </w:rPr>
      </w:pPr>
      <w:r w:rsidRPr="00574C45">
        <w:rPr>
          <w:rFonts w:ascii="Arial" w:hAnsi="Arial" w:cs="Arial"/>
          <w:b/>
          <w:szCs w:val="24"/>
          <w:lang w:val="en-US" w:eastAsia="en-US"/>
        </w:rPr>
        <w:t>УВОДНЕ ОДРЕДБЕ</w:t>
      </w:r>
    </w:p>
    <w:p w:rsidR="00574C45" w:rsidRP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t xml:space="preserve">Имајући у виду:  </w:t>
      </w:r>
    </w:p>
    <w:p w:rsidR="00574C45" w:rsidRPr="00574C45" w:rsidRDefault="00574C45" w:rsidP="00776D14">
      <w:pPr>
        <w:numPr>
          <w:ilvl w:val="0"/>
          <w:numId w:val="37"/>
        </w:numPr>
        <w:suppressAutoHyphens w:val="0"/>
        <w:ind w:left="0" w:hanging="284"/>
        <w:contextualSpacing/>
        <w:jc w:val="both"/>
        <w:rPr>
          <w:rFonts w:ascii="Arial" w:eastAsia="Calibri" w:hAnsi="Arial" w:cs="Arial"/>
          <w:szCs w:val="24"/>
          <w:lang w:val="ru-RU" w:eastAsia="en-US"/>
        </w:rPr>
      </w:pPr>
      <w:r w:rsidRPr="00574C45">
        <w:rPr>
          <w:rFonts w:ascii="Arial" w:eastAsia="Calibri" w:hAnsi="Arial" w:cs="Arial"/>
          <w:szCs w:val="24"/>
          <w:lang w:val="en-US" w:eastAsia="en-US"/>
        </w:rPr>
        <w:t xml:space="preserve">да је Наручилац спровео </w:t>
      </w:r>
      <w:r w:rsidRPr="00574C45">
        <w:rPr>
          <w:rFonts w:ascii="Arial" w:eastAsia="Calibri" w:hAnsi="Arial" w:cs="Arial"/>
          <w:szCs w:val="24"/>
          <w:lang w:val="sr-Cyrl-RS" w:eastAsia="en-US"/>
        </w:rPr>
        <w:t xml:space="preserve">отворени </w:t>
      </w:r>
      <w:r w:rsidRPr="00574C45">
        <w:rPr>
          <w:rFonts w:ascii="Arial" w:eastAsia="Calibri" w:hAnsi="Arial" w:cs="Arial"/>
          <w:szCs w:val="24"/>
          <w:lang w:val="en-US" w:eastAsia="en-US"/>
        </w:rPr>
        <w:t xml:space="preserve">поступак јавне набавке, сагласно члану </w:t>
      </w:r>
      <w:r w:rsidRPr="00574C45">
        <w:rPr>
          <w:rFonts w:ascii="Arial" w:eastAsia="Calibri" w:hAnsi="Arial" w:cs="Arial"/>
          <w:szCs w:val="24"/>
          <w:lang w:val="sr-Cyrl-RS" w:eastAsia="en-US"/>
        </w:rPr>
        <w:t xml:space="preserve">32. </w:t>
      </w:r>
      <w:r w:rsidRPr="00574C45">
        <w:rPr>
          <w:rFonts w:ascii="Arial" w:eastAsia="Calibri" w:hAnsi="Arial" w:cs="Arial"/>
          <w:szCs w:val="24"/>
          <w:lang w:val="en-US" w:eastAsia="en-US"/>
        </w:rPr>
        <w:t xml:space="preserve">Закона о јавним набавкама  („Службени гласник РС“ број 124/2012, 14/2015 </w:t>
      </w:r>
      <w:r w:rsidRPr="00574C45">
        <w:rPr>
          <w:rFonts w:ascii="Arial" w:eastAsia="Calibri" w:hAnsi="Arial" w:cs="Arial"/>
          <w:szCs w:val="24"/>
          <w:lang w:val="sr-Cyrl-RS" w:eastAsia="en-US"/>
        </w:rPr>
        <w:t xml:space="preserve">и </w:t>
      </w:r>
      <w:r w:rsidRPr="00574C45">
        <w:rPr>
          <w:rFonts w:ascii="Arial" w:eastAsia="Calibri" w:hAnsi="Arial" w:cs="Arial"/>
          <w:szCs w:val="24"/>
          <w:lang w:val="en-US" w:eastAsia="en-US"/>
        </w:rPr>
        <w:t xml:space="preserve">68/2015), (у даљем тексту: Закон) за јавну набавку </w:t>
      </w:r>
      <w:r w:rsidRPr="00574C45">
        <w:rPr>
          <w:rFonts w:ascii="Arial" w:eastAsia="Calibri" w:hAnsi="Arial" w:cs="Arial"/>
          <w:szCs w:val="24"/>
          <w:lang w:val="sr-Cyrl-RS" w:eastAsia="en-US"/>
        </w:rPr>
        <w:t>добара „</w:t>
      </w:r>
      <w:r w:rsidRPr="00574C45">
        <w:rPr>
          <w:rFonts w:ascii="Arial" w:eastAsia="Calibri" w:hAnsi="Arial" w:cs="Arial"/>
          <w:szCs w:val="24"/>
          <w:lang w:eastAsia="en-US"/>
        </w:rPr>
        <w:t>Хлороводонична киселина (</w:t>
      </w:r>
      <w:r w:rsidRPr="00574C45">
        <w:rPr>
          <w:rFonts w:ascii="Arial" w:eastAsia="Calibri" w:hAnsi="Arial" w:cs="Arial"/>
          <w:szCs w:val="24"/>
          <w:lang w:val="en-US" w:eastAsia="en-US"/>
        </w:rPr>
        <w:t xml:space="preserve">HCl) 35% </w:t>
      </w:r>
      <w:r w:rsidRPr="00574C45">
        <w:rPr>
          <w:rFonts w:ascii="Arial" w:eastAsia="Calibri" w:hAnsi="Arial" w:cs="Arial"/>
          <w:szCs w:val="24"/>
          <w:lang w:val="sr-Cyrl-RS" w:eastAsia="en-US"/>
        </w:rPr>
        <w:t>(31-37%)“</w:t>
      </w:r>
      <w:r w:rsidRPr="00574C45">
        <w:rPr>
          <w:rFonts w:ascii="Arial" w:eastAsia="Calibri" w:hAnsi="Arial" w:cs="Arial"/>
          <w:szCs w:val="24"/>
          <w:lang w:val="am-ET" w:eastAsia="en-US"/>
        </w:rPr>
        <w:t xml:space="preserve"> </w:t>
      </w:r>
      <w:r w:rsidRPr="00574C45">
        <w:rPr>
          <w:rFonts w:ascii="Arial" w:eastAsia="Calibri" w:hAnsi="Arial" w:cs="Arial"/>
          <w:szCs w:val="24"/>
          <w:lang w:val="sr-Cyrl-RS" w:eastAsia="en-US"/>
        </w:rPr>
        <w:t xml:space="preserve">(у даљем тексту добра) </w:t>
      </w:r>
      <w:r w:rsidRPr="00574C45">
        <w:rPr>
          <w:rFonts w:ascii="Arial" w:eastAsia="Calibri" w:hAnsi="Arial" w:cs="Arial"/>
          <w:szCs w:val="24"/>
          <w:lang w:val="ru-RU" w:eastAsia="en-US"/>
        </w:rPr>
        <w:t>ЈН ЦЈН/02</w:t>
      </w:r>
      <w:r w:rsidRPr="00574C45">
        <w:rPr>
          <w:rFonts w:ascii="Arial" w:eastAsia="Calibri" w:hAnsi="Arial" w:cs="Arial"/>
          <w:szCs w:val="24"/>
          <w:lang w:val="sr-Latn-RS" w:eastAsia="en-US"/>
        </w:rPr>
        <w:t>/2017</w:t>
      </w:r>
      <w:r w:rsidRPr="00574C45">
        <w:rPr>
          <w:rFonts w:ascii="Arial" w:eastAsia="Calibri" w:hAnsi="Arial" w:cs="Arial"/>
          <w:szCs w:val="24"/>
          <w:lang w:val="ru-RU" w:eastAsia="en-US"/>
        </w:rPr>
        <w:t>;</w:t>
      </w:r>
    </w:p>
    <w:p w:rsidR="00574C45" w:rsidRPr="00565E12" w:rsidRDefault="00574C45" w:rsidP="00565E12">
      <w:pPr>
        <w:numPr>
          <w:ilvl w:val="0"/>
          <w:numId w:val="37"/>
        </w:numPr>
        <w:tabs>
          <w:tab w:val="left" w:pos="567"/>
        </w:tabs>
        <w:suppressAutoHyphens w:val="0"/>
        <w:ind w:left="0" w:hanging="284"/>
        <w:contextualSpacing/>
        <w:jc w:val="both"/>
        <w:rPr>
          <w:rFonts w:ascii="Arial" w:hAnsi="Arial" w:cs="Arial"/>
          <w:szCs w:val="24"/>
          <w:lang w:val="en-US" w:eastAsia="en-US"/>
        </w:rPr>
      </w:pPr>
      <w:r w:rsidRPr="00574C45">
        <w:rPr>
          <w:rFonts w:ascii="Arial" w:hAnsi="Arial" w:cs="Arial"/>
          <w:szCs w:val="24"/>
          <w:lang w:val="en-US" w:eastAsia="en-US"/>
        </w:rPr>
        <w:t>да је Позив за подношење понуда у вези предметне јавне набавке објављен на Порталу јавних набавки дана ______ године, као и на интернет страници  К</w:t>
      </w:r>
      <w:r w:rsidRPr="00574C45">
        <w:rPr>
          <w:rFonts w:ascii="Arial" w:hAnsi="Arial" w:cs="Arial"/>
          <w:szCs w:val="24"/>
          <w:lang w:val="sr-Cyrl-RS" w:eastAsia="en-US"/>
        </w:rPr>
        <w:t>упца</w:t>
      </w:r>
      <w:r w:rsidRPr="00574C45">
        <w:rPr>
          <w:rFonts w:ascii="Arial" w:hAnsi="Arial" w:cs="Arial"/>
          <w:szCs w:val="24"/>
          <w:lang w:val="en-US" w:eastAsia="en-US"/>
        </w:rPr>
        <w:t>;</w:t>
      </w:r>
    </w:p>
    <w:p w:rsidR="00574C45" w:rsidRPr="00776D14" w:rsidRDefault="00574C45" w:rsidP="00776D14">
      <w:pPr>
        <w:numPr>
          <w:ilvl w:val="0"/>
          <w:numId w:val="37"/>
        </w:numPr>
        <w:tabs>
          <w:tab w:val="left" w:pos="567"/>
        </w:tabs>
        <w:suppressAutoHyphens w:val="0"/>
        <w:ind w:left="0" w:hanging="284"/>
        <w:contextualSpacing/>
        <w:jc w:val="both"/>
        <w:rPr>
          <w:rFonts w:ascii="Arial" w:hAnsi="Arial" w:cs="Arial"/>
          <w:szCs w:val="24"/>
          <w:lang w:val="en-US" w:eastAsia="en-US"/>
        </w:rPr>
      </w:pPr>
      <w:r w:rsidRPr="00574C45">
        <w:rPr>
          <w:rFonts w:ascii="Arial" w:hAnsi="Arial" w:cs="Arial"/>
          <w:szCs w:val="24"/>
          <w:lang w:val="en-US" w:eastAsia="en-US"/>
        </w:rPr>
        <w:t xml:space="preserve">да Понуда Понуђача у </w:t>
      </w:r>
      <w:r w:rsidRPr="00574C45">
        <w:rPr>
          <w:rFonts w:ascii="Arial" w:hAnsi="Arial" w:cs="Arial"/>
          <w:szCs w:val="24"/>
          <w:lang w:val="sr-Cyrl-RS" w:eastAsia="en-US"/>
        </w:rPr>
        <w:t>отвореном</w:t>
      </w:r>
      <w:r w:rsidRPr="00574C45">
        <w:rPr>
          <w:rFonts w:ascii="Arial" w:hAnsi="Arial" w:cs="Arial"/>
          <w:szCs w:val="24"/>
          <w:lang w:val="en-US" w:eastAsia="en-US"/>
        </w:rPr>
        <w:t xml:space="preserve"> поступку за </w:t>
      </w:r>
      <w:r w:rsidRPr="00574C45">
        <w:rPr>
          <w:rFonts w:ascii="Arial" w:hAnsi="Arial" w:cs="Arial"/>
          <w:szCs w:val="24"/>
          <w:lang w:val="sr-Cyrl-RS" w:eastAsia="en-US"/>
        </w:rPr>
        <w:t>ЈН</w:t>
      </w:r>
      <w:r w:rsidRPr="00574C45">
        <w:rPr>
          <w:rFonts w:ascii="Arial" w:hAnsi="Arial" w:cs="Arial"/>
          <w:szCs w:val="24"/>
          <w:lang w:val="en-US" w:eastAsia="en-US"/>
        </w:rPr>
        <w:t xml:space="preserve"> број </w:t>
      </w:r>
      <w:r w:rsidRPr="00574C45">
        <w:rPr>
          <w:rFonts w:ascii="Arial" w:hAnsi="Arial" w:cs="Arial"/>
          <w:szCs w:val="24"/>
          <w:lang w:val="ru-RU" w:eastAsia="en-US"/>
        </w:rPr>
        <w:t xml:space="preserve"> ЦЈН/02</w:t>
      </w:r>
      <w:r w:rsidRPr="00574C45">
        <w:rPr>
          <w:rFonts w:ascii="Arial" w:hAnsi="Arial" w:cs="Arial"/>
          <w:szCs w:val="24"/>
          <w:lang w:val="sr-Latn-RS" w:eastAsia="en-US"/>
        </w:rPr>
        <w:t>/2017</w:t>
      </w:r>
      <w:r w:rsidRPr="00574C45">
        <w:rPr>
          <w:rFonts w:ascii="Arial" w:hAnsi="Arial" w:cs="Arial"/>
          <w:szCs w:val="24"/>
          <w:lang w:val="en-US" w:eastAsia="en-US"/>
        </w:rPr>
        <w:t>, која је заведена код К</w:t>
      </w:r>
      <w:r w:rsidRPr="00574C45">
        <w:rPr>
          <w:rFonts w:ascii="Arial" w:hAnsi="Arial" w:cs="Arial"/>
          <w:szCs w:val="24"/>
          <w:lang w:val="sr-Cyrl-RS" w:eastAsia="en-US"/>
        </w:rPr>
        <w:t>упца</w:t>
      </w:r>
      <w:r w:rsidRPr="00574C45">
        <w:rPr>
          <w:rFonts w:ascii="Arial" w:hAnsi="Arial" w:cs="Arial"/>
          <w:szCs w:val="24"/>
          <w:lang w:val="en-US" w:eastAsia="en-US"/>
        </w:rPr>
        <w:t xml:space="preserve"> под ЈП ЕПС  бројем ______ од _____.2017. године у потпуности одговара захтеву К</w:t>
      </w:r>
      <w:r w:rsidRPr="00574C45">
        <w:rPr>
          <w:rFonts w:ascii="Arial" w:hAnsi="Arial" w:cs="Arial"/>
          <w:szCs w:val="24"/>
          <w:lang w:val="sr-Cyrl-RS" w:eastAsia="en-US"/>
        </w:rPr>
        <w:t>упца</w:t>
      </w:r>
      <w:r w:rsidRPr="00574C45">
        <w:rPr>
          <w:rFonts w:ascii="Arial" w:hAnsi="Arial" w:cs="Arial"/>
          <w:szCs w:val="24"/>
          <w:lang w:val="en-US" w:eastAsia="en-US"/>
        </w:rPr>
        <w:t xml:space="preserve"> из позива за подношење понуда и Конкурсној документацији; </w:t>
      </w:r>
    </w:p>
    <w:p w:rsidR="00574C45" w:rsidRPr="00574C45" w:rsidRDefault="00574C45" w:rsidP="00776D14">
      <w:pPr>
        <w:numPr>
          <w:ilvl w:val="0"/>
          <w:numId w:val="37"/>
        </w:numPr>
        <w:suppressAutoHyphens w:val="0"/>
        <w:ind w:left="0" w:hanging="284"/>
        <w:contextualSpacing/>
        <w:jc w:val="both"/>
        <w:rPr>
          <w:rFonts w:ascii="Arial" w:eastAsia="Calibri" w:hAnsi="Arial" w:cs="Arial"/>
          <w:szCs w:val="24"/>
          <w:lang w:val="en-US" w:eastAsia="en-US"/>
        </w:rPr>
      </w:pPr>
      <w:r w:rsidRPr="00574C45">
        <w:rPr>
          <w:rFonts w:ascii="Arial" w:eastAsia="Calibri" w:hAnsi="Arial" w:cs="Arial"/>
          <w:szCs w:val="24"/>
          <w:lang w:val="en-US" w:eastAsia="en-US"/>
        </w:rPr>
        <w:lastRenderedPageBreak/>
        <w:t xml:space="preserve">да је </w:t>
      </w:r>
      <w:r w:rsidRPr="00574C45">
        <w:rPr>
          <w:rFonts w:ascii="Arial" w:eastAsia="Calibri" w:hAnsi="Arial" w:cs="Arial"/>
          <w:szCs w:val="24"/>
          <w:lang w:val="sr-Cyrl-RS" w:eastAsia="en-US"/>
        </w:rPr>
        <w:t>Купац</w:t>
      </w:r>
      <w:r w:rsidRPr="00574C45">
        <w:rPr>
          <w:rFonts w:ascii="Arial" w:eastAsia="Calibri" w:hAnsi="Arial" w:cs="Arial"/>
          <w:szCs w:val="24"/>
          <w:lang w:val="en-US" w:eastAsia="en-US"/>
        </w:rPr>
        <w:t xml:space="preserve">, на основу Понуде </w:t>
      </w:r>
      <w:r w:rsidRPr="00574C45">
        <w:rPr>
          <w:rFonts w:ascii="Arial" w:eastAsia="Calibri" w:hAnsi="Arial" w:cs="Arial"/>
          <w:szCs w:val="24"/>
          <w:lang w:val="sr-Cyrl-RS" w:eastAsia="en-US"/>
        </w:rPr>
        <w:t>Продавца</w:t>
      </w:r>
      <w:r w:rsidRPr="00574C45">
        <w:rPr>
          <w:rFonts w:ascii="Arial" w:eastAsia="Calibri" w:hAnsi="Arial" w:cs="Arial"/>
          <w:szCs w:val="24"/>
          <w:lang w:val="en-US" w:eastAsia="en-US"/>
        </w:rPr>
        <w:t xml:space="preserve">  и Одлуке о додели Уговора, изабрао </w:t>
      </w:r>
      <w:r w:rsidRPr="00574C45">
        <w:rPr>
          <w:rFonts w:ascii="Arial" w:eastAsia="Calibri" w:hAnsi="Arial" w:cs="Arial"/>
          <w:szCs w:val="24"/>
          <w:lang w:val="sr-Cyrl-RS" w:eastAsia="en-US"/>
        </w:rPr>
        <w:t>Продавца</w:t>
      </w:r>
      <w:r w:rsidRPr="00574C45">
        <w:rPr>
          <w:rFonts w:ascii="Arial" w:eastAsia="Calibri" w:hAnsi="Arial" w:cs="Arial"/>
          <w:szCs w:val="24"/>
          <w:lang w:val="en-US" w:eastAsia="en-US"/>
        </w:rPr>
        <w:t xml:space="preserve"> за реализацију </w:t>
      </w:r>
      <w:r w:rsidRPr="00574C45">
        <w:rPr>
          <w:rFonts w:ascii="Arial" w:eastAsia="Calibri" w:hAnsi="Arial" w:cs="Arial"/>
          <w:szCs w:val="24"/>
          <w:lang w:val="sr-Cyrl-RS" w:eastAsia="en-US"/>
        </w:rPr>
        <w:t>испоруке добара</w:t>
      </w:r>
      <w:r w:rsidRPr="00574C45">
        <w:rPr>
          <w:rFonts w:ascii="Arial" w:eastAsia="Calibri" w:hAnsi="Arial" w:cs="Arial"/>
          <w:szCs w:val="24"/>
          <w:lang w:val="en-US" w:eastAsia="en-US"/>
        </w:rPr>
        <w:t>, јавна набавка број</w:t>
      </w:r>
      <w:r w:rsidRPr="00574C45">
        <w:rPr>
          <w:rFonts w:ascii="Arial" w:eastAsia="Calibri" w:hAnsi="Arial" w:cs="Arial"/>
          <w:szCs w:val="24"/>
          <w:lang w:val="sr-Cyrl-RS" w:eastAsia="en-US"/>
        </w:rPr>
        <w:t xml:space="preserve">  ЦЈН 02/2017.</w:t>
      </w:r>
    </w:p>
    <w:p w:rsidR="00574C45" w:rsidRPr="00574C45" w:rsidRDefault="00574C45" w:rsidP="00776D14">
      <w:pPr>
        <w:tabs>
          <w:tab w:val="left" w:pos="567"/>
        </w:tabs>
        <w:suppressAutoHyphens w:val="0"/>
        <w:contextualSpacing/>
        <w:jc w:val="both"/>
        <w:rPr>
          <w:rFonts w:ascii="Arial" w:hAnsi="Arial" w:cs="Arial"/>
          <w:szCs w:val="24"/>
          <w:lang w:val="en-US" w:eastAsia="en-US"/>
        </w:rPr>
      </w:pPr>
    </w:p>
    <w:p w:rsidR="00574C45" w:rsidRPr="00574C45" w:rsidRDefault="00776D14" w:rsidP="00776D14">
      <w:pPr>
        <w:tabs>
          <w:tab w:val="left" w:pos="567"/>
        </w:tabs>
        <w:suppressAutoHyphens w:val="0"/>
        <w:contextualSpacing/>
        <w:jc w:val="both"/>
        <w:rPr>
          <w:rFonts w:ascii="Arial" w:hAnsi="Arial" w:cs="Arial"/>
          <w:b/>
          <w:szCs w:val="24"/>
          <w:lang w:val="en-US" w:eastAsia="en-US"/>
        </w:rPr>
      </w:pPr>
      <w:r>
        <w:rPr>
          <w:rFonts w:ascii="Arial" w:hAnsi="Arial" w:cs="Arial"/>
          <w:b/>
          <w:szCs w:val="24"/>
          <w:lang w:val="en-US" w:eastAsia="en-US"/>
        </w:rPr>
        <w:t>ПРЕДМЕТ УГОВОРА</w:t>
      </w:r>
    </w:p>
    <w:p w:rsidR="00574C45" w:rsidRPr="00413D92" w:rsidRDefault="00574C45" w:rsidP="00776D14">
      <w:pPr>
        <w:tabs>
          <w:tab w:val="left" w:pos="567"/>
        </w:tabs>
        <w:suppressAutoHyphens w:val="0"/>
        <w:contextualSpacing/>
        <w:jc w:val="center"/>
        <w:rPr>
          <w:rFonts w:ascii="Arial" w:hAnsi="Arial" w:cs="Arial"/>
          <w:color w:val="4F81BD" w:themeColor="accent1"/>
          <w:szCs w:val="24"/>
          <w:lang w:val="en-US" w:eastAsia="en-US"/>
        </w:rPr>
      </w:pPr>
      <w:r w:rsidRPr="00413D92">
        <w:rPr>
          <w:rFonts w:ascii="Arial" w:hAnsi="Arial" w:cs="Arial"/>
          <w:b/>
          <w:color w:val="4F81BD" w:themeColor="accent1"/>
          <w:szCs w:val="24"/>
          <w:lang w:val="en-US" w:eastAsia="en-US"/>
        </w:rPr>
        <w:t>Члан 1</w:t>
      </w:r>
      <w:r w:rsidRPr="00413D92">
        <w:rPr>
          <w:rFonts w:ascii="Arial" w:hAnsi="Arial" w:cs="Arial"/>
          <w:color w:val="4F81BD" w:themeColor="accent1"/>
          <w:szCs w:val="24"/>
          <w:lang w:val="en-US" w:eastAsia="en-US"/>
        </w:rPr>
        <w:t>.</w:t>
      </w:r>
    </w:p>
    <w:p w:rsidR="00574C45" w:rsidRDefault="00776D14" w:rsidP="00776D14">
      <w:pPr>
        <w:suppressAutoHyphens w:val="0"/>
        <w:contextualSpacing/>
        <w:jc w:val="both"/>
        <w:rPr>
          <w:rFonts w:ascii="Arial" w:hAnsi="Arial" w:cs="Arial"/>
          <w:szCs w:val="24"/>
          <w:lang w:eastAsia="en-US"/>
        </w:rPr>
      </w:pPr>
      <w:r>
        <w:rPr>
          <w:rFonts w:ascii="Arial" w:hAnsi="Arial" w:cs="Arial"/>
          <w:szCs w:val="24"/>
          <w:lang w:eastAsia="sr-Latn-CS"/>
        </w:rPr>
        <w:t xml:space="preserve">Предмет </w:t>
      </w:r>
      <w:r w:rsidR="00574C45" w:rsidRPr="00574C45">
        <w:rPr>
          <w:rFonts w:ascii="Arial" w:hAnsi="Arial" w:cs="Arial"/>
          <w:szCs w:val="24"/>
          <w:lang w:eastAsia="sr-Latn-CS"/>
        </w:rPr>
        <w:t xml:space="preserve">Уговора о </w:t>
      </w:r>
      <w:r w:rsidR="00574C45" w:rsidRPr="00574C45">
        <w:rPr>
          <w:rFonts w:ascii="Arial" w:hAnsi="Arial" w:cs="Arial"/>
          <w:szCs w:val="24"/>
          <w:lang w:eastAsia="en-US"/>
        </w:rPr>
        <w:t>купопродаји (даље: Уговор) је</w:t>
      </w:r>
      <w:r w:rsidR="00574C45" w:rsidRPr="00574C45">
        <w:rPr>
          <w:rFonts w:ascii="Arial" w:hAnsi="Arial" w:cs="Arial"/>
          <w:szCs w:val="24"/>
          <w:lang w:val="en-US" w:eastAsia="en-US"/>
        </w:rPr>
        <w:t xml:space="preserve"> </w:t>
      </w:r>
      <w:r w:rsidR="00574C45" w:rsidRPr="00574C45">
        <w:rPr>
          <w:rFonts w:ascii="Arial" w:hAnsi="Arial"/>
          <w:szCs w:val="24"/>
          <w:lang w:val="sr-Cyrl-RS" w:eastAsia="en-US"/>
        </w:rPr>
        <w:t>„</w:t>
      </w:r>
      <w:r w:rsidR="00574C45" w:rsidRPr="00574C45">
        <w:rPr>
          <w:rFonts w:ascii="Arial" w:hAnsi="Arial" w:cs="Arial"/>
          <w:szCs w:val="24"/>
          <w:lang w:eastAsia="en-US"/>
        </w:rPr>
        <w:t>Хлороводонична киселина (</w:t>
      </w:r>
      <w:r w:rsidR="00574C45" w:rsidRPr="00574C45">
        <w:rPr>
          <w:rFonts w:ascii="Arial" w:hAnsi="Arial" w:cs="Arial"/>
          <w:szCs w:val="24"/>
          <w:lang w:val="en-US" w:eastAsia="en-US"/>
        </w:rPr>
        <w:t xml:space="preserve">HCl) 35% </w:t>
      </w:r>
      <w:r w:rsidR="00574C45" w:rsidRPr="00574C45">
        <w:rPr>
          <w:rFonts w:ascii="Arial" w:hAnsi="Arial" w:cs="Arial"/>
          <w:szCs w:val="24"/>
          <w:lang w:val="sr-Cyrl-RS" w:eastAsia="en-US"/>
        </w:rPr>
        <w:t>(31-37%)“</w:t>
      </w:r>
      <w:r w:rsidR="00574C45" w:rsidRPr="00574C45">
        <w:rPr>
          <w:rFonts w:ascii="Arial" w:hAnsi="Arial" w:cs="Arial"/>
          <w:szCs w:val="24"/>
          <w:lang w:val="am-ET" w:eastAsia="en-US"/>
        </w:rPr>
        <w:t xml:space="preserve"> </w:t>
      </w:r>
      <w:r>
        <w:rPr>
          <w:rFonts w:ascii="Arial" w:hAnsi="Arial"/>
          <w:bCs/>
          <w:szCs w:val="24"/>
          <w:lang w:eastAsia="en-US"/>
        </w:rPr>
        <w:t xml:space="preserve">у </w:t>
      </w:r>
      <w:r w:rsidR="00574C45" w:rsidRPr="00574C45">
        <w:rPr>
          <w:rFonts w:ascii="Arial" w:hAnsi="Arial"/>
          <w:bCs/>
          <w:szCs w:val="24"/>
          <w:lang w:eastAsia="en-US"/>
        </w:rPr>
        <w:t>укупној количини од</w:t>
      </w:r>
      <w:r w:rsidR="00546276">
        <w:rPr>
          <w:rFonts w:ascii="Arial" w:hAnsi="Arial"/>
          <w:bCs/>
          <w:iCs/>
          <w:szCs w:val="24"/>
          <w:lang w:val="sr-Cyrl-RS" w:eastAsia="en-US"/>
        </w:rPr>
        <w:t xml:space="preserve"> </w:t>
      </w:r>
      <w:r w:rsidR="00546276" w:rsidRPr="00546276">
        <w:rPr>
          <w:rFonts w:ascii="Arial" w:hAnsi="Arial"/>
          <w:b/>
          <w:bCs/>
          <w:iCs/>
          <w:szCs w:val="24"/>
          <w:lang w:val="sr-Cyrl-RS" w:eastAsia="en-US"/>
        </w:rPr>
        <w:t>4.656</w:t>
      </w:r>
      <w:r w:rsidR="00574C45" w:rsidRPr="00546276">
        <w:rPr>
          <w:rFonts w:ascii="Arial" w:hAnsi="Arial"/>
          <w:b/>
          <w:bCs/>
          <w:iCs/>
          <w:szCs w:val="24"/>
          <w:lang w:val="en-US" w:eastAsia="en-US"/>
        </w:rPr>
        <w:t>.000</w:t>
      </w:r>
      <w:r w:rsidR="00574C45" w:rsidRPr="00546276">
        <w:rPr>
          <w:rFonts w:ascii="Arial" w:hAnsi="Arial"/>
          <w:b/>
          <w:bCs/>
          <w:iCs/>
          <w:szCs w:val="24"/>
          <w:lang w:val="sr-Cyrl-RS" w:eastAsia="en-US"/>
        </w:rPr>
        <w:t xml:space="preserve"> </w:t>
      </w:r>
      <w:r w:rsidR="00574C45" w:rsidRPr="00546276">
        <w:rPr>
          <w:rFonts w:ascii="Arial" w:hAnsi="Arial"/>
          <w:b/>
          <w:bCs/>
          <w:iCs/>
          <w:szCs w:val="24"/>
          <w:lang w:val="en-US" w:eastAsia="en-US"/>
        </w:rPr>
        <w:t>kg</w:t>
      </w:r>
      <w:r w:rsidR="00574C45" w:rsidRPr="00574C45">
        <w:rPr>
          <w:rFonts w:ascii="Arial" w:hAnsi="Arial" w:cs="Arial"/>
          <w:szCs w:val="24"/>
          <w:lang w:eastAsia="en-US"/>
        </w:rPr>
        <w:t xml:space="preserve"> (у даљем тексту: добра) за потребе Купца односно његових  огранака</w:t>
      </w:r>
      <w:r w:rsidR="00574C45" w:rsidRPr="00574C45">
        <w:rPr>
          <w:rFonts w:ascii="Arial" w:hAnsi="Arial" w:cs="Arial"/>
          <w:szCs w:val="24"/>
          <w:lang w:val="en-US" w:eastAsia="en-US"/>
        </w:rPr>
        <w:t xml:space="preserve"> и то:</w:t>
      </w:r>
      <w:r w:rsidR="00574C45" w:rsidRPr="00574C45">
        <w:rPr>
          <w:rFonts w:ascii="Arial" w:hAnsi="Arial" w:cs="Arial"/>
          <w:szCs w:val="24"/>
          <w:lang w:eastAsia="en-US"/>
        </w:rPr>
        <w:t xml:space="preserve"> </w:t>
      </w:r>
    </w:p>
    <w:p w:rsidR="00AA5AA4" w:rsidRDefault="00AA5AA4" w:rsidP="00776D14">
      <w:pPr>
        <w:suppressAutoHyphens w:val="0"/>
        <w:contextualSpacing/>
        <w:jc w:val="both"/>
        <w:rPr>
          <w:rFonts w:ascii="Arial" w:hAnsi="Arial" w:cs="Arial"/>
          <w:szCs w:val="24"/>
          <w:lang w:eastAsia="en-US"/>
        </w:rPr>
      </w:pPr>
    </w:p>
    <w:p w:rsidR="00776D14" w:rsidRPr="00776D14" w:rsidRDefault="00776D14" w:rsidP="007A01ED">
      <w:pPr>
        <w:suppressAutoHyphens w:val="0"/>
        <w:contextualSpacing/>
        <w:jc w:val="both"/>
        <w:rPr>
          <w:rFonts w:ascii="Arial" w:hAnsi="Arial" w:cs="Arial"/>
          <w:szCs w:val="24"/>
          <w:lang w:val="sr-Cyrl-RS" w:eastAsia="en-US"/>
        </w:rPr>
      </w:pPr>
      <w:r>
        <w:rPr>
          <w:rFonts w:ascii="Arial" w:hAnsi="Arial" w:cs="Arial"/>
          <w:szCs w:val="24"/>
          <w:lang w:val="sr-Cyrl-RS" w:eastAsia="en-US"/>
        </w:rPr>
        <w:t xml:space="preserve">Огранак РБ Колубара – Топлана Вреоци, у укупној количини од 360.000 </w:t>
      </w:r>
      <w:r w:rsidRPr="00574C45">
        <w:rPr>
          <w:rFonts w:ascii="Arial" w:hAnsi="Arial" w:cs="Arial"/>
          <w:szCs w:val="24"/>
          <w:lang w:val="en-US" w:eastAsia="en-US"/>
        </w:rPr>
        <w:t>kg</w:t>
      </w:r>
      <w:r>
        <w:rPr>
          <w:rFonts w:ascii="Arial" w:hAnsi="Arial" w:cs="Arial"/>
          <w:szCs w:val="24"/>
          <w:lang w:val="sr-Cyrl-RS" w:eastAsia="en-US"/>
        </w:rPr>
        <w:t>;</w:t>
      </w:r>
    </w:p>
    <w:p w:rsidR="00574C45" w:rsidRPr="00574C45" w:rsidRDefault="00574C45" w:rsidP="007A01ED">
      <w:pPr>
        <w:suppressAutoHyphens w:val="0"/>
        <w:contextualSpacing/>
        <w:jc w:val="both"/>
        <w:rPr>
          <w:rFonts w:ascii="Arial" w:hAnsi="Arial" w:cs="Arial"/>
          <w:szCs w:val="24"/>
          <w:lang w:val="sr-Cyrl-RS" w:eastAsia="en-US"/>
        </w:rPr>
      </w:pPr>
      <w:r w:rsidRPr="00574C45">
        <w:rPr>
          <w:rFonts w:ascii="Arial" w:hAnsi="Arial" w:cs="Arial"/>
          <w:szCs w:val="24"/>
          <w:lang w:eastAsia="en-US"/>
        </w:rPr>
        <w:t>ТЕНТ А, Богољуба Урошевића 44</w:t>
      </w:r>
      <w:r w:rsidR="00776D14">
        <w:rPr>
          <w:rFonts w:ascii="Arial" w:hAnsi="Arial" w:cs="Arial"/>
          <w:szCs w:val="24"/>
          <w:lang w:val="sr-Cyrl-RS" w:eastAsia="en-US"/>
        </w:rPr>
        <w:t>,</w:t>
      </w:r>
      <w:r w:rsidRPr="00574C45">
        <w:rPr>
          <w:rFonts w:ascii="Arial" w:hAnsi="Arial" w:cs="Arial"/>
          <w:szCs w:val="24"/>
          <w:lang w:eastAsia="en-US"/>
        </w:rPr>
        <w:t xml:space="preserve"> О</w:t>
      </w:r>
      <w:r w:rsidR="00776D14">
        <w:rPr>
          <w:rFonts w:ascii="Arial" w:hAnsi="Arial" w:cs="Arial"/>
          <w:szCs w:val="24"/>
          <w:lang w:eastAsia="en-US"/>
        </w:rPr>
        <w:t>бреновац, у укупној количини од</w:t>
      </w:r>
      <w:r w:rsidRPr="00574C45">
        <w:rPr>
          <w:rFonts w:ascii="Arial" w:hAnsi="Arial"/>
          <w:sz w:val="22"/>
          <w:szCs w:val="22"/>
          <w:lang w:val="en-US" w:eastAsia="en-US"/>
        </w:rPr>
        <w:t xml:space="preserve"> </w:t>
      </w:r>
      <w:r w:rsidRPr="00574C45">
        <w:rPr>
          <w:rFonts w:ascii="Arial" w:hAnsi="Arial" w:cs="Arial"/>
          <w:szCs w:val="24"/>
          <w:lang w:eastAsia="en-US"/>
        </w:rPr>
        <w:t>2.100.000</w:t>
      </w:r>
      <w:r w:rsidRPr="00574C45">
        <w:rPr>
          <w:rFonts w:ascii="Arial" w:hAnsi="Arial" w:cs="Arial"/>
          <w:szCs w:val="24"/>
          <w:lang w:val="en-US" w:eastAsia="en-US"/>
        </w:rPr>
        <w:t xml:space="preserve"> kg</w:t>
      </w:r>
      <w:r>
        <w:rPr>
          <w:rFonts w:ascii="Arial" w:hAnsi="Arial" w:cs="Arial"/>
          <w:szCs w:val="24"/>
          <w:lang w:val="sr-Cyrl-RS" w:eastAsia="en-US"/>
        </w:rPr>
        <w:t>;</w:t>
      </w:r>
    </w:p>
    <w:p w:rsidR="00574C45" w:rsidRPr="00574C45" w:rsidRDefault="00574C45" w:rsidP="007A01ED">
      <w:pPr>
        <w:suppressAutoHyphens w:val="0"/>
        <w:contextualSpacing/>
        <w:jc w:val="both"/>
        <w:rPr>
          <w:rFonts w:ascii="Arial" w:eastAsia="Calibri" w:hAnsi="Arial" w:cs="Arial"/>
          <w:szCs w:val="24"/>
          <w:lang w:val="sr-Cyrl-RS" w:eastAsia="en-US"/>
        </w:rPr>
      </w:pPr>
      <w:r w:rsidRPr="00574C45">
        <w:rPr>
          <w:rFonts w:ascii="Arial" w:eastAsia="Calibri" w:hAnsi="Arial" w:cs="Arial"/>
          <w:szCs w:val="24"/>
          <w:lang w:eastAsia="en-US"/>
        </w:rPr>
        <w:t>ТЕНТ</w:t>
      </w:r>
      <w:r w:rsidR="00776D14">
        <w:rPr>
          <w:rFonts w:ascii="Arial" w:eastAsia="Calibri" w:hAnsi="Arial" w:cs="Arial"/>
          <w:szCs w:val="24"/>
          <w:lang w:eastAsia="en-US"/>
        </w:rPr>
        <w:t xml:space="preserve"> Б, Ушће, у укупној количини од</w:t>
      </w:r>
      <w:r w:rsidRPr="00574C45">
        <w:rPr>
          <w:rFonts w:ascii="Arial" w:eastAsia="Calibri" w:hAnsi="Arial" w:cs="Arial"/>
          <w:szCs w:val="24"/>
          <w:lang w:eastAsia="en-US"/>
        </w:rPr>
        <w:t xml:space="preserve"> 600.000</w:t>
      </w:r>
      <w:r w:rsidRPr="00574C45">
        <w:rPr>
          <w:rFonts w:ascii="Arial" w:eastAsia="Calibri" w:hAnsi="Arial" w:cs="Arial"/>
          <w:szCs w:val="24"/>
          <w:lang w:val="en-US" w:eastAsia="en-US"/>
        </w:rPr>
        <w:t xml:space="preserve"> kg</w:t>
      </w:r>
      <w:r>
        <w:rPr>
          <w:rFonts w:ascii="Arial" w:eastAsia="Calibri" w:hAnsi="Arial" w:cs="Arial"/>
          <w:szCs w:val="24"/>
          <w:lang w:val="sr-Cyrl-RS" w:eastAsia="en-US"/>
        </w:rPr>
        <w:t>;</w:t>
      </w:r>
    </w:p>
    <w:p w:rsidR="00574C45" w:rsidRDefault="00574C45" w:rsidP="007A01ED">
      <w:pPr>
        <w:suppressAutoHyphens w:val="0"/>
        <w:contextualSpacing/>
        <w:jc w:val="both"/>
        <w:rPr>
          <w:rFonts w:ascii="Arial" w:eastAsia="Calibri" w:hAnsi="Arial" w:cs="Arial"/>
          <w:szCs w:val="24"/>
          <w:lang w:val="sr-Cyrl-RS" w:eastAsia="en-US"/>
        </w:rPr>
      </w:pPr>
      <w:r w:rsidRPr="0023343B">
        <w:rPr>
          <w:rFonts w:ascii="Arial" w:eastAsia="Calibri" w:hAnsi="Arial" w:cs="Arial"/>
          <w:szCs w:val="24"/>
          <w:lang w:eastAsia="en-US"/>
        </w:rPr>
        <w:t>ТЕК Велики Црљени, 3. Октобра 146</w:t>
      </w:r>
      <w:r w:rsidRPr="0023343B">
        <w:rPr>
          <w:rFonts w:ascii="Calibri" w:eastAsia="Calibri" w:hAnsi="Calibri" w:cs="Arial"/>
          <w:szCs w:val="24"/>
          <w:lang w:eastAsia="en-US"/>
        </w:rPr>
        <w:t>,</w:t>
      </w:r>
      <w:r w:rsidR="00776D14" w:rsidRPr="0023343B">
        <w:rPr>
          <w:rFonts w:ascii="Arial" w:eastAsia="Calibri" w:hAnsi="Arial" w:cs="Arial"/>
          <w:szCs w:val="24"/>
          <w:lang w:eastAsia="en-US"/>
        </w:rPr>
        <w:t xml:space="preserve"> у укупној количини од</w:t>
      </w:r>
      <w:r w:rsidRPr="0023343B">
        <w:rPr>
          <w:rFonts w:ascii="Arial" w:eastAsia="Calibri" w:hAnsi="Arial" w:cs="Arial"/>
          <w:szCs w:val="24"/>
          <w:lang w:eastAsia="en-US"/>
        </w:rPr>
        <w:t xml:space="preserve"> </w:t>
      </w:r>
      <w:r w:rsidR="00A3233E" w:rsidRPr="0023343B">
        <w:rPr>
          <w:rFonts w:ascii="Arial" w:eastAsia="Calibri" w:hAnsi="Arial" w:cs="Arial"/>
          <w:szCs w:val="24"/>
          <w:lang w:eastAsia="en-US"/>
        </w:rPr>
        <w:t>56.000</w:t>
      </w:r>
      <w:r w:rsidR="00A3233E" w:rsidRPr="0023343B">
        <w:rPr>
          <w:rFonts w:ascii="Arial" w:eastAsia="Calibri" w:hAnsi="Arial" w:cs="Arial"/>
          <w:szCs w:val="24"/>
          <w:lang w:val="sr-Cyrl-RS" w:eastAsia="en-US"/>
        </w:rPr>
        <w:t xml:space="preserve"> </w:t>
      </w:r>
      <w:r w:rsidRPr="0023343B">
        <w:rPr>
          <w:rFonts w:ascii="Arial" w:eastAsia="Calibri" w:hAnsi="Arial" w:cs="Arial"/>
          <w:szCs w:val="24"/>
          <w:lang w:val="en-US" w:eastAsia="en-US"/>
        </w:rPr>
        <w:t>kg</w:t>
      </w:r>
      <w:r w:rsidRPr="0023343B">
        <w:rPr>
          <w:rFonts w:ascii="Arial" w:eastAsia="Calibri" w:hAnsi="Arial" w:cs="Arial"/>
          <w:szCs w:val="24"/>
          <w:lang w:val="sr-Cyrl-RS" w:eastAsia="en-US"/>
        </w:rPr>
        <w:t>;</w:t>
      </w:r>
    </w:p>
    <w:p w:rsidR="0023343B" w:rsidRPr="0023343B" w:rsidRDefault="0023343B" w:rsidP="007A01ED">
      <w:pPr>
        <w:suppressAutoHyphens w:val="0"/>
        <w:contextualSpacing/>
        <w:jc w:val="both"/>
        <w:rPr>
          <w:rFonts w:ascii="Arial" w:eastAsia="Calibri" w:hAnsi="Arial" w:cs="Arial"/>
          <w:szCs w:val="24"/>
          <w:lang w:val="sr-Cyrl-RS" w:eastAsia="en-US"/>
        </w:rPr>
      </w:pPr>
      <w:r w:rsidRPr="0023343B">
        <w:rPr>
          <w:rFonts w:ascii="Arial" w:eastAsia="Calibri" w:hAnsi="Arial" w:cs="Arial"/>
          <w:szCs w:val="24"/>
          <w:lang w:eastAsia="en-US"/>
        </w:rPr>
        <w:t>ТЕМ Свилајнац Кнеза Милоша 89, у укупној количини од 100.000</w:t>
      </w:r>
      <w:r w:rsidRPr="0023343B">
        <w:rPr>
          <w:rFonts w:ascii="Arial" w:eastAsia="Calibri" w:hAnsi="Arial" w:cs="Arial"/>
          <w:szCs w:val="24"/>
          <w:lang w:val="en-US" w:eastAsia="en-US"/>
        </w:rPr>
        <w:t xml:space="preserve"> kg</w:t>
      </w:r>
      <w:r w:rsidRPr="0023343B">
        <w:rPr>
          <w:rFonts w:ascii="Arial" w:eastAsia="Calibri" w:hAnsi="Arial" w:cs="Arial"/>
          <w:szCs w:val="24"/>
          <w:lang w:val="sr-Cyrl-RS" w:eastAsia="en-US"/>
        </w:rPr>
        <w:t>;</w:t>
      </w:r>
    </w:p>
    <w:p w:rsidR="00574C45" w:rsidRDefault="00574C45" w:rsidP="007A01ED">
      <w:pPr>
        <w:suppressAutoHyphens w:val="0"/>
        <w:contextualSpacing/>
        <w:jc w:val="both"/>
        <w:rPr>
          <w:rFonts w:ascii="Arial" w:hAnsi="Arial" w:cs="Arial"/>
          <w:szCs w:val="24"/>
          <w:lang w:val="sr-Cyrl-RS" w:eastAsia="en-US"/>
        </w:rPr>
      </w:pPr>
      <w:r>
        <w:rPr>
          <w:rFonts w:ascii="Arial" w:hAnsi="Arial" w:cs="Arial"/>
          <w:szCs w:val="24"/>
          <w:lang w:eastAsia="en-US"/>
        </w:rPr>
        <w:t>ТЕ-КО Костолац ТЕ Костолац А</w:t>
      </w:r>
      <w:r w:rsidRPr="00574C45">
        <w:rPr>
          <w:rFonts w:ascii="Arial" w:hAnsi="Arial" w:cs="Arial"/>
          <w:szCs w:val="24"/>
          <w:lang w:eastAsia="en-US"/>
        </w:rPr>
        <w:t xml:space="preserve">, Николе Тесле 5-7, у укупној </w:t>
      </w:r>
      <w:r w:rsidR="00776D14">
        <w:rPr>
          <w:rFonts w:ascii="Arial" w:hAnsi="Arial" w:cs="Arial"/>
          <w:szCs w:val="24"/>
          <w:lang w:eastAsia="en-US"/>
        </w:rPr>
        <w:t>количини од</w:t>
      </w:r>
      <w:r w:rsidRPr="00574C45">
        <w:rPr>
          <w:rFonts w:ascii="Arial" w:hAnsi="Arial" w:cs="Arial"/>
          <w:szCs w:val="24"/>
          <w:lang w:eastAsia="en-US"/>
        </w:rPr>
        <w:t xml:space="preserve"> 400</w:t>
      </w:r>
      <w:r w:rsidRPr="00574C45">
        <w:rPr>
          <w:rFonts w:ascii="Arial" w:hAnsi="Arial" w:cs="Arial"/>
          <w:szCs w:val="24"/>
          <w:lang w:val="en-US" w:eastAsia="en-US"/>
        </w:rPr>
        <w:t>.</w:t>
      </w:r>
      <w:r w:rsidRPr="00574C45">
        <w:rPr>
          <w:rFonts w:ascii="Arial" w:hAnsi="Arial" w:cs="Arial"/>
          <w:szCs w:val="24"/>
          <w:lang w:eastAsia="en-US"/>
        </w:rPr>
        <w:t>000</w:t>
      </w:r>
      <w:r w:rsidRPr="00574C45">
        <w:rPr>
          <w:rFonts w:ascii="Arial" w:hAnsi="Arial" w:cs="Arial"/>
          <w:szCs w:val="24"/>
          <w:lang w:val="en-US" w:eastAsia="en-US"/>
        </w:rPr>
        <w:t xml:space="preserve"> kg</w:t>
      </w:r>
      <w:r>
        <w:rPr>
          <w:rFonts w:ascii="Arial" w:hAnsi="Arial" w:cs="Arial"/>
          <w:szCs w:val="24"/>
          <w:lang w:val="sr-Cyrl-RS" w:eastAsia="en-US"/>
        </w:rPr>
        <w:t>;</w:t>
      </w:r>
    </w:p>
    <w:p w:rsidR="00574C45" w:rsidRDefault="00A3233E" w:rsidP="007A01ED">
      <w:pPr>
        <w:suppressAutoHyphens w:val="0"/>
        <w:contextualSpacing/>
        <w:jc w:val="both"/>
        <w:rPr>
          <w:rFonts w:ascii="Arial" w:hAnsi="Arial" w:cs="Arial"/>
          <w:szCs w:val="24"/>
          <w:lang w:val="sr-Cyrl-RS" w:eastAsia="en-US"/>
        </w:rPr>
      </w:pPr>
      <w:r>
        <w:rPr>
          <w:rFonts w:ascii="Arial" w:hAnsi="Arial" w:cs="Arial"/>
          <w:szCs w:val="24"/>
          <w:lang w:val="sr-Cyrl-RS" w:eastAsia="en-US"/>
        </w:rPr>
        <w:t>ТЕ-КО Костолац ТЕ Костолац Б</w:t>
      </w:r>
      <w:r w:rsidR="00574C45" w:rsidRPr="00574C45">
        <w:rPr>
          <w:rFonts w:ascii="Arial" w:hAnsi="Arial" w:cs="Arial"/>
          <w:szCs w:val="24"/>
          <w:lang w:val="sr-Cyrl-RS" w:eastAsia="en-US"/>
        </w:rPr>
        <w:t>, Николе Тес</w:t>
      </w:r>
      <w:r w:rsidR="00776D14">
        <w:rPr>
          <w:rFonts w:ascii="Arial" w:hAnsi="Arial" w:cs="Arial"/>
          <w:szCs w:val="24"/>
          <w:lang w:val="sr-Cyrl-RS" w:eastAsia="en-US"/>
        </w:rPr>
        <w:t>ле 5-7, у укупној количини од 9</w:t>
      </w:r>
      <w:r w:rsidR="00FF1E84">
        <w:rPr>
          <w:rFonts w:ascii="Arial" w:hAnsi="Arial" w:cs="Arial"/>
          <w:szCs w:val="24"/>
          <w:lang w:val="sr-Cyrl-RS" w:eastAsia="en-US"/>
        </w:rPr>
        <w:t>00.</w:t>
      </w:r>
      <w:r w:rsidR="00574C45" w:rsidRPr="00574C45">
        <w:rPr>
          <w:rFonts w:ascii="Arial" w:hAnsi="Arial" w:cs="Arial"/>
          <w:szCs w:val="24"/>
          <w:lang w:val="sr-Cyrl-RS" w:eastAsia="en-US"/>
        </w:rPr>
        <w:t>000 kg</w:t>
      </w:r>
      <w:r w:rsidR="006E1C0D">
        <w:rPr>
          <w:rFonts w:ascii="Arial" w:hAnsi="Arial" w:cs="Arial"/>
          <w:szCs w:val="24"/>
          <w:lang w:val="sr-Cyrl-RS" w:eastAsia="en-US"/>
        </w:rPr>
        <w:t>,</w:t>
      </w:r>
    </w:p>
    <w:p w:rsidR="006E1C0D" w:rsidRPr="006E1C0D" w:rsidRDefault="006E1C0D" w:rsidP="007A01ED">
      <w:pPr>
        <w:suppressAutoHyphens w:val="0"/>
        <w:contextualSpacing/>
        <w:jc w:val="both"/>
        <w:rPr>
          <w:rFonts w:ascii="Arial" w:hAnsi="Arial" w:cs="Arial"/>
          <w:szCs w:val="24"/>
          <w:lang w:val="sr-Cyrl-RS" w:eastAsia="en-US"/>
        </w:rPr>
      </w:pPr>
      <w:r>
        <w:rPr>
          <w:rFonts w:ascii="Arial" w:hAnsi="Arial" w:cs="Arial"/>
          <w:szCs w:val="24"/>
          <w:lang w:val="sr-Cyrl-RS" w:eastAsia="en-US"/>
        </w:rPr>
        <w:t xml:space="preserve">Панонске ТЕ-ТО Нови Сад, </w:t>
      </w:r>
      <w:r>
        <w:rPr>
          <w:rFonts w:ascii="Arial" w:hAnsi="Arial" w:cs="Arial"/>
          <w:szCs w:val="24"/>
          <w:lang w:val="sr-Latn-RS" w:eastAsia="en-US"/>
        </w:rPr>
        <w:t xml:space="preserve">VII </w:t>
      </w:r>
      <w:r w:rsidR="007A01ED">
        <w:rPr>
          <w:rFonts w:ascii="Arial" w:hAnsi="Arial" w:cs="Arial"/>
          <w:szCs w:val="24"/>
          <w:lang w:val="sr-Cyrl-RS" w:eastAsia="en-US"/>
        </w:rPr>
        <w:t>улица бр. 102, 21105 Нов</w:t>
      </w:r>
      <w:r>
        <w:rPr>
          <w:rFonts w:ascii="Arial" w:hAnsi="Arial" w:cs="Arial"/>
          <w:szCs w:val="24"/>
          <w:lang w:val="sr-Cyrl-RS" w:eastAsia="en-US"/>
        </w:rPr>
        <w:t xml:space="preserve">и Сад, </w:t>
      </w:r>
      <w:r w:rsidR="007A01ED">
        <w:rPr>
          <w:rFonts w:ascii="Arial" w:hAnsi="Arial" w:cs="Arial"/>
          <w:szCs w:val="24"/>
          <w:lang w:val="sr-Cyrl-RS" w:eastAsia="en-US"/>
        </w:rPr>
        <w:t>у укупној количини од 140.000 kg.</w:t>
      </w:r>
    </w:p>
    <w:p w:rsidR="00776D14" w:rsidRPr="00574C45" w:rsidRDefault="00776D14" w:rsidP="007A01ED">
      <w:pPr>
        <w:suppressAutoHyphens w:val="0"/>
        <w:contextualSpacing/>
        <w:jc w:val="both"/>
        <w:rPr>
          <w:rFonts w:ascii="Arial" w:hAnsi="Arial" w:cs="Arial"/>
          <w:szCs w:val="24"/>
          <w:lang w:val="sr-Cyrl-RS" w:eastAsia="en-US"/>
        </w:rPr>
      </w:pPr>
    </w:p>
    <w:p w:rsidR="00574C45" w:rsidRPr="00574C45" w:rsidRDefault="00574C45" w:rsidP="00776D14">
      <w:pPr>
        <w:widowControl w:val="0"/>
        <w:suppressAutoHyphens w:val="0"/>
        <w:autoSpaceDE w:val="0"/>
        <w:autoSpaceDN w:val="0"/>
        <w:adjustRightInd w:val="0"/>
        <w:contextualSpacing/>
        <w:jc w:val="both"/>
        <w:rPr>
          <w:rFonts w:ascii="Arial" w:hAnsi="Arial" w:cs="Arial"/>
          <w:b/>
          <w:bCs/>
          <w:color w:val="000000"/>
          <w:szCs w:val="24"/>
          <w:lang w:val="sr-Latn-RS" w:eastAsia="en-US"/>
        </w:rPr>
      </w:pPr>
      <w:r w:rsidRPr="00574C45">
        <w:rPr>
          <w:rFonts w:ascii="Arial" w:hAnsi="Arial" w:cs="Arial"/>
          <w:color w:val="000000"/>
          <w:szCs w:val="24"/>
          <w:lang w:val="en-US" w:eastAsia="en-US"/>
        </w:rPr>
        <w:t xml:space="preserve">Продавац се обавезује да за потребе </w:t>
      </w:r>
      <w:r w:rsidRPr="00574C45">
        <w:rPr>
          <w:rFonts w:ascii="Arial" w:hAnsi="Arial" w:cs="Arial"/>
          <w:color w:val="000000"/>
          <w:szCs w:val="24"/>
          <w:lang w:eastAsia="en-US"/>
        </w:rPr>
        <w:t>Купца односно  огранака ЈП ЕПС</w:t>
      </w:r>
      <w:r w:rsidRPr="00574C45">
        <w:rPr>
          <w:rFonts w:ascii="Arial" w:hAnsi="Arial" w:cs="Arial"/>
          <w:color w:val="000000"/>
          <w:szCs w:val="24"/>
          <w:lang w:val="en-US" w:eastAsia="en-US"/>
        </w:rPr>
        <w:t xml:space="preserve"> испоручи уговорена добра из става 1</w:t>
      </w:r>
      <w:r w:rsidRPr="00574C45">
        <w:rPr>
          <w:rFonts w:ascii="Arial" w:hAnsi="Arial" w:cs="Arial"/>
          <w:color w:val="000000"/>
          <w:szCs w:val="24"/>
          <w:lang w:val="sr-Cyrl-RS" w:eastAsia="en-US"/>
        </w:rPr>
        <w:t>.</w:t>
      </w:r>
      <w:r w:rsidRPr="00574C45">
        <w:rPr>
          <w:rFonts w:ascii="Arial" w:hAnsi="Arial" w:cs="Arial"/>
          <w:color w:val="000000"/>
          <w:szCs w:val="24"/>
          <w:lang w:val="en-US" w:eastAsia="en-US"/>
        </w:rPr>
        <w:t xml:space="preserve"> овог члана у уговореном року, на </w:t>
      </w:r>
      <w:r w:rsidRPr="00574C45">
        <w:rPr>
          <w:rFonts w:ascii="Arial" w:hAnsi="Arial" w:cs="Arial"/>
          <w:noProof/>
          <w:color w:val="000000"/>
          <w:szCs w:val="24"/>
          <w:lang w:val="en-US" w:eastAsia="en-US"/>
        </w:rPr>
        <w:t xml:space="preserve">пaритeту </w:t>
      </w:r>
      <w:r w:rsidRPr="00574C45">
        <w:rPr>
          <w:rFonts w:ascii="Arial" w:hAnsi="Arial" w:cs="Arial"/>
          <w:noProof/>
          <w:lang w:val="am-ET"/>
        </w:rPr>
        <w:t xml:space="preserve">испоручено  у месту </w:t>
      </w:r>
      <w:r w:rsidRPr="00574C45">
        <w:rPr>
          <w:rFonts w:ascii="Arial" w:hAnsi="Arial" w:cs="Arial"/>
          <w:bCs/>
        </w:rPr>
        <w:t xml:space="preserve">складишта </w:t>
      </w:r>
      <w:r w:rsidRPr="00574C45">
        <w:rPr>
          <w:rFonts w:ascii="Arial" w:hAnsi="Arial" w:cs="Arial"/>
        </w:rPr>
        <w:t>Огранка ЈП ЕПС</w:t>
      </w:r>
      <w:r w:rsidRPr="00574C45">
        <w:rPr>
          <w:rFonts w:ascii="Arial" w:hAnsi="Arial" w:cs="Arial"/>
          <w:bCs/>
        </w:rPr>
        <w:t>/</w:t>
      </w:r>
      <w:r w:rsidRPr="00574C45">
        <w:rPr>
          <w:rFonts w:ascii="Arial" w:hAnsi="Arial" w:cs="Arial"/>
          <w:bCs/>
          <w:lang w:val="sr-Latn-RS"/>
        </w:rPr>
        <w:t xml:space="preserve"> DAP </w:t>
      </w:r>
      <w:r w:rsidRPr="00574C45">
        <w:rPr>
          <w:rFonts w:ascii="Arial" w:hAnsi="Arial" w:cs="Arial"/>
          <w:bCs/>
        </w:rPr>
        <w:t>складишта  Огранка ЈП ЕПС</w:t>
      </w:r>
      <w:r w:rsidRPr="00574C45">
        <w:rPr>
          <w:rFonts w:ascii="Arial" w:hAnsi="Arial" w:cs="Arial"/>
          <w:bCs/>
          <w:lang w:val="sr-Latn-RS"/>
        </w:rPr>
        <w:t xml:space="preserve"> INCOTETMS 2010, </w:t>
      </w:r>
      <w:r w:rsidRPr="00413D92">
        <w:rPr>
          <w:rFonts w:ascii="Arial" w:hAnsi="Arial" w:cs="Arial"/>
          <w:i/>
          <w:lang w:val="am-ET"/>
        </w:rPr>
        <w:t>[напомена: коначан текст у Уговору зависи од тога да ли је домаћи или страни П</w:t>
      </w:r>
      <w:r w:rsidRPr="00413D92">
        <w:rPr>
          <w:rFonts w:ascii="Arial" w:hAnsi="Arial" w:cs="Arial"/>
          <w:i/>
          <w:lang w:val="sr-Cyrl-RS"/>
        </w:rPr>
        <w:t>родавац</w:t>
      </w:r>
      <w:r w:rsidRPr="00413D92">
        <w:rPr>
          <w:rFonts w:ascii="Arial" w:hAnsi="Arial" w:cs="Arial"/>
          <w:i/>
          <w:lang w:val="am-ET"/>
        </w:rPr>
        <w:t>]</w:t>
      </w:r>
      <w:r w:rsidRPr="00413D92">
        <w:rPr>
          <w:rFonts w:ascii="Arial MT" w:hAnsi="Arial MT" w:cs="Arial"/>
          <w:szCs w:val="24"/>
          <w:lang w:val="ru-RU" w:eastAsia="en-US"/>
        </w:rPr>
        <w:t xml:space="preserve">, </w:t>
      </w:r>
      <w:r w:rsidRPr="00413D92">
        <w:rPr>
          <w:rFonts w:ascii="Arial" w:hAnsi="Arial" w:cs="Arial"/>
          <w:szCs w:val="24"/>
          <w:lang w:val="en-US" w:eastAsia="en-US"/>
        </w:rPr>
        <w:t xml:space="preserve">у </w:t>
      </w:r>
      <w:r w:rsidRPr="00574C45">
        <w:rPr>
          <w:rFonts w:ascii="Arial" w:hAnsi="Arial" w:cs="Arial"/>
          <w:color w:val="000000"/>
          <w:szCs w:val="24"/>
          <w:lang w:val="en-US" w:eastAsia="en-US"/>
        </w:rPr>
        <w:t>свему према Конкурсној документацији за предметну јавну набавку</w:t>
      </w:r>
      <w:r w:rsidRPr="00574C45">
        <w:rPr>
          <w:rFonts w:ascii="Arial" w:hAnsi="Arial" w:cs="Arial"/>
          <w:color w:val="000000"/>
          <w:szCs w:val="24"/>
          <w:lang w:val="sr-Cyrl-RS" w:eastAsia="en-US"/>
        </w:rPr>
        <w:t>,</w:t>
      </w:r>
      <w:r w:rsidRPr="00574C45">
        <w:rPr>
          <w:rFonts w:ascii="Arial" w:hAnsi="Arial" w:cs="Arial"/>
          <w:color w:val="000000"/>
          <w:szCs w:val="24"/>
          <w:lang w:val="en-US" w:eastAsia="en-US"/>
        </w:rPr>
        <w:t xml:space="preserve"> Понуди Продавца број </w:t>
      </w:r>
      <w:r w:rsidRPr="00574C45">
        <w:rPr>
          <w:rFonts w:ascii="Arial" w:hAnsi="Arial" w:cs="Arial"/>
          <w:color w:val="000000"/>
          <w:szCs w:val="24"/>
          <w:lang w:val="sr-Cyrl-RS" w:eastAsia="en-US"/>
        </w:rPr>
        <w:t>_______</w:t>
      </w:r>
      <w:r w:rsidRPr="00574C45">
        <w:rPr>
          <w:rFonts w:ascii="Arial" w:hAnsi="Arial" w:cs="Arial"/>
          <w:color w:val="000000"/>
          <w:szCs w:val="24"/>
          <w:lang w:val="en-US" w:eastAsia="en-US"/>
        </w:rPr>
        <w:t>од</w:t>
      </w:r>
      <w:r w:rsidRPr="00574C45">
        <w:rPr>
          <w:rFonts w:ascii="Arial" w:hAnsi="Arial" w:cs="Arial"/>
          <w:color w:val="000000"/>
          <w:szCs w:val="24"/>
          <w:lang w:val="sr-Cyrl-RS" w:eastAsia="en-US"/>
        </w:rPr>
        <w:t xml:space="preserve"> ___________</w:t>
      </w:r>
      <w:r w:rsidRPr="00574C45">
        <w:rPr>
          <w:rFonts w:ascii="Arial" w:hAnsi="Arial" w:cs="Arial"/>
          <w:color w:val="000000"/>
          <w:szCs w:val="24"/>
          <w:lang w:val="en-US" w:eastAsia="en-US"/>
        </w:rPr>
        <w:t xml:space="preserve">. године, и </w:t>
      </w:r>
      <w:r w:rsidRPr="00574C45">
        <w:rPr>
          <w:rFonts w:ascii="Arial MT" w:hAnsi="Arial MT"/>
          <w:bCs/>
          <w:color w:val="000000"/>
          <w:szCs w:val="24"/>
          <w:lang w:eastAsia="en-US"/>
        </w:rPr>
        <w:t>Техничкој</w:t>
      </w:r>
      <w:r w:rsidRPr="00574C45">
        <w:rPr>
          <w:rFonts w:ascii="Arial" w:hAnsi="Arial" w:cs="Arial"/>
          <w:bCs/>
          <w:color w:val="000000"/>
          <w:szCs w:val="24"/>
          <w:lang w:eastAsia="en-US"/>
        </w:rPr>
        <w:t xml:space="preserve"> спецификацији,</w:t>
      </w:r>
      <w:r w:rsidRPr="00574C45">
        <w:rPr>
          <w:rFonts w:ascii="Arial MT" w:hAnsi="Arial MT"/>
          <w:bCs/>
          <w:color w:val="000000"/>
          <w:szCs w:val="24"/>
          <w:lang w:eastAsia="en-US"/>
        </w:rPr>
        <w:t xml:space="preserve">  </w:t>
      </w:r>
      <w:r w:rsidRPr="00574C45">
        <w:rPr>
          <w:rFonts w:ascii="Arial" w:hAnsi="Arial" w:cs="Arial"/>
          <w:color w:val="000000"/>
          <w:szCs w:val="24"/>
          <w:lang w:val="en-US" w:eastAsia="en-US"/>
        </w:rPr>
        <w:t xml:space="preserve">који као Прилог бр. 1, Прилог бр.2 и </w:t>
      </w:r>
      <w:r w:rsidRPr="00574C45">
        <w:rPr>
          <w:rFonts w:ascii="Arial" w:hAnsi="Arial" w:cs="Arial"/>
          <w:color w:val="000000"/>
          <w:szCs w:val="24"/>
          <w:lang w:val="sr-Cyrl-RS" w:eastAsia="en-US"/>
        </w:rPr>
        <w:t>Прилог бр. 3</w:t>
      </w:r>
      <w:r w:rsidRPr="00574C45">
        <w:rPr>
          <w:rFonts w:ascii="Arial" w:hAnsi="Arial" w:cs="Arial"/>
          <w:color w:val="000000"/>
          <w:szCs w:val="24"/>
          <w:lang w:val="en-US" w:eastAsia="en-US"/>
        </w:rPr>
        <w:t xml:space="preserve"> чине саставни део овог Уговора.</w:t>
      </w:r>
    </w:p>
    <w:p w:rsidR="00574C45" w:rsidRPr="00574C45" w:rsidRDefault="00574C45" w:rsidP="00776D14">
      <w:pPr>
        <w:suppressAutoHyphens w:val="0"/>
        <w:contextualSpacing/>
        <w:jc w:val="both"/>
        <w:rPr>
          <w:rFonts w:ascii="Arial" w:hAnsi="Arial" w:cs="Arial"/>
          <w:szCs w:val="24"/>
          <w:lang w:eastAsia="en-US"/>
        </w:rPr>
      </w:pPr>
      <w:r w:rsidRPr="00574C45">
        <w:rPr>
          <w:rFonts w:ascii="Arial" w:hAnsi="Arial" w:cs="Arial"/>
          <w:szCs w:val="24"/>
          <w:lang w:eastAsia="en-US"/>
        </w:rPr>
        <w:t>Купац задржава право да, према текућим потребама Огранака ЈП ЕПС</w:t>
      </w:r>
      <w:r w:rsidRPr="00574C45">
        <w:rPr>
          <w:rFonts w:ascii="Arial" w:hAnsi="Arial" w:cs="Arial"/>
          <w:szCs w:val="24"/>
          <w:lang w:val="en-US" w:eastAsia="en-US"/>
        </w:rPr>
        <w:t xml:space="preserve"> </w:t>
      </w:r>
      <w:r w:rsidRPr="00574C45">
        <w:rPr>
          <w:rFonts w:ascii="Arial" w:hAnsi="Arial" w:cs="Arial"/>
          <w:szCs w:val="24"/>
          <w:lang w:eastAsia="en-US"/>
        </w:rPr>
        <w:t>купи мање количине добара од количина утврђених у ставу 1. овог члана, а  Продавац прихвата да тако утврђену/е количине испоручи у складу са Уговором, по ценама утврђеним у Понуди.</w:t>
      </w:r>
    </w:p>
    <w:p w:rsidR="00574C45" w:rsidRPr="00574C45" w:rsidRDefault="00574C45" w:rsidP="00776D14">
      <w:pPr>
        <w:tabs>
          <w:tab w:val="left" w:pos="567"/>
        </w:tabs>
        <w:suppressAutoHyphens w:val="0"/>
        <w:contextualSpacing/>
        <w:jc w:val="both"/>
        <w:rPr>
          <w:rFonts w:ascii="Arial" w:hAnsi="Arial" w:cs="Arial"/>
          <w:szCs w:val="24"/>
          <w:lang w:val="en-US" w:eastAsia="en-US"/>
        </w:rPr>
      </w:pPr>
    </w:p>
    <w:p w:rsidR="00574C45" w:rsidRPr="00574C45" w:rsidRDefault="00574C45" w:rsidP="00776D14">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Члан 2</w:t>
      </w:r>
      <w:r w:rsidRPr="00574C45">
        <w:rPr>
          <w:rFonts w:ascii="Arial" w:hAnsi="Arial" w:cs="Arial"/>
          <w:szCs w:val="24"/>
          <w:lang w:val="en-US" w:eastAsia="en-US"/>
        </w:rPr>
        <w:t>.</w:t>
      </w:r>
    </w:p>
    <w:p w:rsidR="00574C45" w:rsidRPr="00574C45" w:rsidRDefault="00574C45" w:rsidP="00776D14">
      <w:pPr>
        <w:suppressAutoHyphens w:val="0"/>
        <w:autoSpaceDE w:val="0"/>
        <w:autoSpaceDN w:val="0"/>
        <w:contextualSpacing/>
        <w:jc w:val="both"/>
        <w:rPr>
          <w:rFonts w:ascii="Arial" w:hAnsi="Arial" w:cs="Arial"/>
          <w:szCs w:val="24"/>
          <w:lang w:val="en-US" w:eastAsia="en-US"/>
        </w:rPr>
      </w:pPr>
      <w:r w:rsidRPr="00574C45">
        <w:rPr>
          <w:rFonts w:ascii="Arial" w:hAnsi="Arial" w:cs="Arial"/>
          <w:szCs w:val="24"/>
          <w:lang w:val="en-US" w:eastAsia="en-US"/>
        </w:rPr>
        <w:t xml:space="preserve">Овај </w:t>
      </w:r>
      <w:r w:rsidRPr="00574C45">
        <w:rPr>
          <w:rFonts w:ascii="Arial" w:hAnsi="Arial" w:cs="Arial"/>
          <w:szCs w:val="24"/>
          <w:lang w:val="sr-Cyrl-RS" w:eastAsia="en-US"/>
        </w:rPr>
        <w:t>У</w:t>
      </w:r>
      <w:r w:rsidRPr="00574C45">
        <w:rPr>
          <w:rFonts w:ascii="Arial" w:hAnsi="Arial" w:cs="Arial"/>
          <w:szCs w:val="24"/>
          <w:lang w:val="en-US" w:eastAsia="en-US"/>
        </w:rPr>
        <w:t xml:space="preserve">говор и његови прилози сачињени су на српском језику. </w:t>
      </w:r>
    </w:p>
    <w:p w:rsidR="00574C45" w:rsidRPr="00574C45" w:rsidRDefault="00574C45" w:rsidP="00776D14">
      <w:pPr>
        <w:suppressAutoHyphens w:val="0"/>
        <w:autoSpaceDE w:val="0"/>
        <w:autoSpaceDN w:val="0"/>
        <w:contextualSpacing/>
        <w:jc w:val="both"/>
        <w:rPr>
          <w:rFonts w:ascii="Arial" w:hAnsi="Arial" w:cs="Arial"/>
          <w:szCs w:val="24"/>
          <w:lang w:eastAsia="en-US"/>
        </w:rPr>
      </w:pPr>
      <w:r w:rsidRPr="00574C45">
        <w:rPr>
          <w:rFonts w:ascii="Arial" w:hAnsi="Arial" w:cs="Arial"/>
          <w:szCs w:val="24"/>
          <w:lang w:val="en-US" w:eastAsia="en-US"/>
        </w:rPr>
        <w:t xml:space="preserve">На овај </w:t>
      </w:r>
      <w:r w:rsidRPr="00574C45">
        <w:rPr>
          <w:rFonts w:ascii="Arial" w:hAnsi="Arial" w:cs="Arial"/>
          <w:szCs w:val="24"/>
          <w:lang w:val="sr-Cyrl-RS" w:eastAsia="en-US"/>
        </w:rPr>
        <w:t>У</w:t>
      </w:r>
      <w:r w:rsidRPr="00574C45">
        <w:rPr>
          <w:rFonts w:ascii="Arial" w:hAnsi="Arial" w:cs="Arial"/>
          <w:szCs w:val="24"/>
          <w:lang w:val="en-US" w:eastAsia="en-US"/>
        </w:rPr>
        <w:t>говор примењују се закони Републике Србије. У случају спора</w:t>
      </w:r>
      <w:r w:rsidRPr="00574C45">
        <w:rPr>
          <w:rFonts w:ascii="Arial" w:hAnsi="Arial" w:cs="Arial"/>
          <w:szCs w:val="24"/>
          <w:lang w:eastAsia="en-US"/>
        </w:rPr>
        <w:t>,</w:t>
      </w:r>
      <w:r w:rsidRPr="00574C45">
        <w:rPr>
          <w:rFonts w:ascii="Arial" w:hAnsi="Arial" w:cs="Arial"/>
          <w:szCs w:val="24"/>
          <w:lang w:val="en-US" w:eastAsia="en-US"/>
        </w:rPr>
        <w:t xml:space="preserve"> меродавно право је право Републике Србије</w:t>
      </w:r>
      <w:r w:rsidRPr="00574C45">
        <w:rPr>
          <w:rFonts w:ascii="Arial" w:hAnsi="Arial" w:cs="Arial"/>
          <w:szCs w:val="24"/>
          <w:lang w:eastAsia="en-US"/>
        </w:rPr>
        <w:t>.</w:t>
      </w:r>
    </w:p>
    <w:p w:rsidR="00574C45" w:rsidRPr="00574C45" w:rsidRDefault="00574C45" w:rsidP="00776D14">
      <w:pPr>
        <w:suppressAutoHyphens w:val="0"/>
        <w:autoSpaceDE w:val="0"/>
        <w:autoSpaceDN w:val="0"/>
        <w:contextualSpacing/>
        <w:jc w:val="both"/>
        <w:rPr>
          <w:rFonts w:ascii="Arial" w:hAnsi="Arial" w:cs="Arial"/>
          <w:szCs w:val="24"/>
          <w:lang w:eastAsia="en-US"/>
        </w:rPr>
      </w:pPr>
    </w:p>
    <w:p w:rsidR="00574C45" w:rsidRPr="00574C45" w:rsidRDefault="00574C45" w:rsidP="00776D14">
      <w:pPr>
        <w:tabs>
          <w:tab w:val="left" w:pos="567"/>
        </w:tabs>
        <w:suppressAutoHyphens w:val="0"/>
        <w:contextualSpacing/>
        <w:jc w:val="both"/>
        <w:rPr>
          <w:rFonts w:ascii="Arial" w:hAnsi="Arial" w:cs="Arial"/>
          <w:b/>
          <w:szCs w:val="24"/>
          <w:lang w:val="en-US" w:eastAsia="en-US"/>
        </w:rPr>
      </w:pPr>
      <w:r w:rsidRPr="00574C45">
        <w:rPr>
          <w:rFonts w:ascii="Arial" w:hAnsi="Arial" w:cs="Arial"/>
          <w:b/>
          <w:szCs w:val="24"/>
          <w:lang w:val="en-US" w:eastAsia="en-US"/>
        </w:rPr>
        <w:t xml:space="preserve">УГОВОРЕНА </w:t>
      </w:r>
      <w:r w:rsidRPr="00574C45">
        <w:rPr>
          <w:rFonts w:ascii="Arial" w:hAnsi="Arial" w:cs="Arial"/>
          <w:b/>
          <w:szCs w:val="24"/>
          <w:lang w:val="sr-Cyrl-RS" w:eastAsia="en-US"/>
        </w:rPr>
        <w:t>ВРЕДНОСТ</w:t>
      </w:r>
      <w:r w:rsidRPr="00574C45">
        <w:rPr>
          <w:rFonts w:ascii="Arial" w:hAnsi="Arial" w:cs="Arial"/>
          <w:b/>
          <w:szCs w:val="24"/>
          <w:lang w:val="en-US" w:eastAsia="en-US"/>
        </w:rPr>
        <w:t xml:space="preserve"> </w:t>
      </w:r>
    </w:p>
    <w:p w:rsidR="00574C45" w:rsidRPr="00574C45" w:rsidRDefault="00574C45" w:rsidP="00776D14">
      <w:pPr>
        <w:tabs>
          <w:tab w:val="left" w:pos="567"/>
        </w:tabs>
        <w:suppressAutoHyphens w:val="0"/>
        <w:contextualSpacing/>
        <w:jc w:val="both"/>
        <w:rPr>
          <w:rFonts w:ascii="Arial" w:hAnsi="Arial" w:cs="Arial"/>
          <w:b/>
          <w:szCs w:val="24"/>
          <w:lang w:val="en-US" w:eastAsia="en-US"/>
        </w:rPr>
      </w:pPr>
    </w:p>
    <w:p w:rsidR="00574C45" w:rsidRPr="00574C45" w:rsidRDefault="00574C45" w:rsidP="00776D14">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3</w:t>
      </w:r>
      <w:r w:rsidRPr="00574C45">
        <w:rPr>
          <w:rFonts w:ascii="Arial" w:hAnsi="Arial" w:cs="Arial"/>
          <w:szCs w:val="24"/>
          <w:lang w:val="en-US" w:eastAsia="en-US"/>
        </w:rPr>
        <w:t>.</w:t>
      </w:r>
    </w:p>
    <w:p w:rsidR="00574C45" w:rsidRP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sr-Cyrl-RS" w:eastAsia="en-US"/>
        </w:rPr>
        <w:t>Укупна вредност добара</w:t>
      </w:r>
      <w:r w:rsidRPr="00574C45">
        <w:rPr>
          <w:rFonts w:ascii="Arial" w:hAnsi="Arial" w:cs="Arial"/>
          <w:szCs w:val="24"/>
          <w:lang w:val="en-US" w:eastAsia="en-US"/>
        </w:rPr>
        <w:t xml:space="preserve"> из члана 1. овог Уговора износи __________________ (словима: ________________________) RSD/ЕUR, без пореза на додату вредност.</w:t>
      </w:r>
    </w:p>
    <w:p w:rsidR="00574C45" w:rsidRPr="00574C45" w:rsidRDefault="00574C45" w:rsidP="00776D14">
      <w:pPr>
        <w:tabs>
          <w:tab w:val="left" w:pos="567"/>
        </w:tabs>
        <w:suppressAutoHyphens w:val="0"/>
        <w:contextualSpacing/>
        <w:jc w:val="both"/>
        <w:rPr>
          <w:rFonts w:ascii="Arial" w:hAnsi="Arial" w:cs="Arial"/>
          <w:szCs w:val="24"/>
          <w:lang w:val="en-US" w:eastAsia="en-US"/>
        </w:rPr>
      </w:pPr>
    </w:p>
    <w:p w:rsid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t xml:space="preserve">Уговорена вредност из става 1. овог члана </w:t>
      </w:r>
      <w:r w:rsidRPr="00574C45">
        <w:rPr>
          <w:rFonts w:ascii="Arial" w:hAnsi="Arial" w:cs="Arial"/>
          <w:szCs w:val="24"/>
          <w:lang w:val="sr-Cyrl-RS" w:eastAsia="en-US"/>
        </w:rPr>
        <w:t>увећава се за</w:t>
      </w:r>
      <w:r w:rsidRPr="00574C45">
        <w:rPr>
          <w:rFonts w:ascii="Arial" w:hAnsi="Arial" w:cs="Arial"/>
          <w:szCs w:val="24"/>
          <w:lang w:val="en-US" w:eastAsia="en-US"/>
        </w:rPr>
        <w:t xml:space="preserve"> порез на додату вредност у складу са прописима Републике Србије.</w:t>
      </w:r>
    </w:p>
    <w:p w:rsidR="00AA5AA4" w:rsidRPr="00574C45" w:rsidRDefault="00AA5AA4" w:rsidP="00776D14">
      <w:pPr>
        <w:tabs>
          <w:tab w:val="left" w:pos="567"/>
        </w:tabs>
        <w:suppressAutoHyphens w:val="0"/>
        <w:contextualSpacing/>
        <w:jc w:val="both"/>
        <w:rPr>
          <w:rFonts w:ascii="Arial" w:hAnsi="Arial" w:cs="Arial"/>
          <w:szCs w:val="24"/>
          <w:lang w:val="en-US" w:eastAsia="en-US"/>
        </w:rPr>
      </w:pPr>
    </w:p>
    <w:p w:rsidR="00574C45" w:rsidRPr="00413D92" w:rsidRDefault="00574C45" w:rsidP="00776D14">
      <w:pPr>
        <w:suppressAutoHyphens w:val="0"/>
        <w:contextualSpacing/>
        <w:jc w:val="both"/>
        <w:rPr>
          <w:rFonts w:ascii="Arial" w:hAnsi="Arial" w:cs="Arial"/>
          <w:szCs w:val="24"/>
          <w:lang w:val="sr-Cyrl-BA" w:eastAsia="en-US"/>
        </w:rPr>
      </w:pPr>
      <w:r w:rsidRPr="00574C45">
        <w:rPr>
          <w:rFonts w:ascii="Arial" w:hAnsi="Arial" w:cs="Arial"/>
          <w:bCs/>
          <w:szCs w:val="24"/>
          <w:lang w:val="en-US" w:eastAsia="en-US"/>
        </w:rPr>
        <w:t xml:space="preserve">Цена </w:t>
      </w:r>
      <w:r w:rsidRPr="00574C45">
        <w:rPr>
          <w:rFonts w:ascii="Arial" w:hAnsi="Arial" w:cs="Arial"/>
          <w:bCs/>
          <w:szCs w:val="24"/>
          <w:lang w:eastAsia="en-US"/>
        </w:rPr>
        <w:t xml:space="preserve">добра из става 1. овог члана </w:t>
      </w:r>
      <w:r w:rsidRPr="00574C45">
        <w:rPr>
          <w:rFonts w:ascii="Arial" w:hAnsi="Arial" w:cs="Arial"/>
          <w:bCs/>
          <w:szCs w:val="24"/>
          <w:lang w:val="en-US" w:eastAsia="en-US"/>
        </w:rPr>
        <w:t xml:space="preserve">утврђена </w:t>
      </w:r>
      <w:r w:rsidRPr="00574C45">
        <w:rPr>
          <w:rFonts w:ascii="Arial" w:hAnsi="Arial" w:cs="Arial"/>
          <w:bCs/>
          <w:szCs w:val="24"/>
          <w:lang w:eastAsia="en-US"/>
        </w:rPr>
        <w:t>је</w:t>
      </w:r>
      <w:r w:rsidRPr="00574C45">
        <w:rPr>
          <w:rFonts w:ascii="Arial" w:hAnsi="Arial" w:cs="Arial"/>
          <w:bCs/>
          <w:szCs w:val="24"/>
          <w:lang w:val="en-US" w:eastAsia="en-US"/>
        </w:rPr>
        <w:t xml:space="preserve"> на паритету </w:t>
      </w:r>
      <w:r w:rsidRPr="00574C45">
        <w:rPr>
          <w:rFonts w:ascii="Arial" w:hAnsi="Arial" w:cs="Arial"/>
          <w:noProof/>
          <w:szCs w:val="24"/>
          <w:lang w:val="am-ET"/>
        </w:rPr>
        <w:t xml:space="preserve">испоручено  у месту </w:t>
      </w:r>
      <w:r w:rsidRPr="00574C45">
        <w:rPr>
          <w:rFonts w:ascii="Arial" w:hAnsi="Arial" w:cs="Arial"/>
          <w:bCs/>
          <w:szCs w:val="24"/>
        </w:rPr>
        <w:t xml:space="preserve">складишта </w:t>
      </w:r>
      <w:r w:rsidRPr="00574C45">
        <w:rPr>
          <w:rFonts w:ascii="Arial" w:hAnsi="Arial" w:cs="Arial"/>
          <w:szCs w:val="24"/>
        </w:rPr>
        <w:t>Огранка ЈП ЕПС</w:t>
      </w:r>
      <w:r w:rsidRPr="00574C45">
        <w:rPr>
          <w:rFonts w:ascii="Arial" w:hAnsi="Arial" w:cs="Arial"/>
          <w:bCs/>
          <w:szCs w:val="24"/>
        </w:rPr>
        <w:t>/</w:t>
      </w:r>
      <w:r w:rsidRPr="00574C45">
        <w:rPr>
          <w:rFonts w:ascii="Arial" w:hAnsi="Arial" w:cs="Arial"/>
          <w:bCs/>
          <w:szCs w:val="24"/>
          <w:lang w:val="sr-Latn-RS"/>
        </w:rPr>
        <w:t xml:space="preserve"> DAP </w:t>
      </w:r>
      <w:r w:rsidR="0023343B">
        <w:rPr>
          <w:rFonts w:ascii="Arial" w:hAnsi="Arial" w:cs="Arial"/>
          <w:bCs/>
          <w:szCs w:val="24"/>
        </w:rPr>
        <w:t xml:space="preserve">складишта </w:t>
      </w:r>
      <w:r w:rsidRPr="00574C45">
        <w:rPr>
          <w:rFonts w:ascii="Arial" w:hAnsi="Arial" w:cs="Arial"/>
          <w:bCs/>
          <w:szCs w:val="24"/>
        </w:rPr>
        <w:t>Огранка ЈП ЕПС</w:t>
      </w:r>
      <w:r w:rsidRPr="00574C45">
        <w:rPr>
          <w:rFonts w:ascii="Arial" w:hAnsi="Arial" w:cs="Arial"/>
          <w:bCs/>
          <w:szCs w:val="24"/>
          <w:lang w:val="sr-Latn-RS"/>
        </w:rPr>
        <w:t xml:space="preserve"> INCOTETMS </w:t>
      </w:r>
      <w:r w:rsidRPr="00574C45">
        <w:rPr>
          <w:rFonts w:ascii="Arial" w:hAnsi="Arial" w:cs="Arial"/>
          <w:bCs/>
          <w:szCs w:val="24"/>
          <w:lang w:val="sr-Latn-RS"/>
        </w:rPr>
        <w:lastRenderedPageBreak/>
        <w:t xml:space="preserve">2010, </w:t>
      </w:r>
      <w:r w:rsidRPr="00413D92">
        <w:rPr>
          <w:rFonts w:ascii="Arial" w:hAnsi="Arial" w:cs="Arial"/>
          <w:i/>
          <w:szCs w:val="24"/>
          <w:lang w:val="am-ET"/>
        </w:rPr>
        <w:t>[напомена: коначан текст у Уговору зависи од тога да ли је домаћи или страни П</w:t>
      </w:r>
      <w:r w:rsidRPr="00413D92">
        <w:rPr>
          <w:rFonts w:ascii="Arial" w:hAnsi="Arial" w:cs="Arial"/>
          <w:i/>
          <w:szCs w:val="24"/>
          <w:lang w:val="sr-Cyrl-RS"/>
        </w:rPr>
        <w:t>родавац</w:t>
      </w:r>
      <w:r w:rsidRPr="00413D92">
        <w:rPr>
          <w:rFonts w:ascii="Arial" w:hAnsi="Arial" w:cs="Arial"/>
          <w:i/>
          <w:szCs w:val="24"/>
          <w:lang w:val="am-ET"/>
        </w:rPr>
        <w:t>]</w:t>
      </w:r>
      <w:r w:rsidRPr="00413D92">
        <w:rPr>
          <w:rFonts w:ascii="Arial" w:hAnsi="Arial" w:cs="Arial"/>
          <w:szCs w:val="24"/>
          <w:lang w:val="ru-RU" w:eastAsia="en-US"/>
        </w:rPr>
        <w:t xml:space="preserve">, </w:t>
      </w:r>
      <w:r w:rsidRPr="00413D92">
        <w:rPr>
          <w:rFonts w:ascii="Arial" w:hAnsi="Arial" w:cs="Arial"/>
          <w:bCs/>
          <w:szCs w:val="24"/>
          <w:lang w:eastAsia="en-US"/>
        </w:rPr>
        <w:t xml:space="preserve">и </w:t>
      </w:r>
      <w:r w:rsidRPr="00413D92">
        <w:rPr>
          <w:rFonts w:ascii="Arial" w:hAnsi="Arial" w:cs="Arial"/>
          <w:szCs w:val="24"/>
          <w:lang w:val="sr-Cyrl-BA" w:eastAsia="en-US"/>
        </w:rPr>
        <w:t xml:space="preserve">обухвата све трошкове које има Продавац у вези испоруке на начин како је регулисано овим Уговором. </w:t>
      </w:r>
    </w:p>
    <w:p w:rsidR="00574C45" w:rsidRDefault="00574C45" w:rsidP="00776D14">
      <w:pPr>
        <w:suppressAutoHyphens w:val="0"/>
        <w:contextualSpacing/>
        <w:jc w:val="both"/>
        <w:rPr>
          <w:rFonts w:ascii="Arial" w:hAnsi="Arial" w:cs="Arial"/>
          <w:szCs w:val="24"/>
          <w:lang w:val="sr-Cyrl-RS" w:eastAsia="en-US"/>
        </w:rPr>
      </w:pPr>
      <w:r w:rsidRPr="00413D92">
        <w:rPr>
          <w:rFonts w:ascii="Arial" w:hAnsi="Arial" w:cs="Arial"/>
          <w:szCs w:val="24"/>
          <w:lang w:eastAsia="en-US"/>
        </w:rPr>
        <w:t>Јединична цена Хлороводоничне киселине (</w:t>
      </w:r>
      <w:r w:rsidRPr="00413D92">
        <w:rPr>
          <w:rFonts w:ascii="Arial" w:hAnsi="Arial" w:cs="Arial"/>
          <w:szCs w:val="24"/>
          <w:lang w:val="en-US" w:eastAsia="en-US"/>
        </w:rPr>
        <w:t xml:space="preserve">HCl) 35% </w:t>
      </w:r>
      <w:r w:rsidRPr="00413D92">
        <w:rPr>
          <w:rFonts w:ascii="Arial" w:hAnsi="Arial" w:cs="Arial"/>
          <w:szCs w:val="24"/>
          <w:lang w:val="sr-Cyrl-RS" w:eastAsia="en-US"/>
        </w:rPr>
        <w:t>(31-37%)</w:t>
      </w:r>
      <w:r w:rsidRPr="00413D92">
        <w:rPr>
          <w:rFonts w:ascii="Arial" w:hAnsi="Arial" w:cs="Arial"/>
          <w:szCs w:val="24"/>
          <w:lang w:eastAsia="en-US"/>
        </w:rPr>
        <w:t xml:space="preserve"> </w:t>
      </w:r>
      <w:r w:rsidRPr="00413D92">
        <w:rPr>
          <w:rFonts w:ascii="Arial" w:hAnsi="Arial" w:cs="Arial"/>
          <w:bCs/>
          <w:szCs w:val="24"/>
          <w:lang w:eastAsia="en-US"/>
        </w:rPr>
        <w:t xml:space="preserve"> износи ________ динара/ЕУР по килограму, без обрачунатог ПДВ</w:t>
      </w:r>
      <w:r w:rsidRPr="00413D92">
        <w:rPr>
          <w:rFonts w:ascii="Arial" w:hAnsi="Arial" w:cs="Arial"/>
          <w:szCs w:val="24"/>
          <w:lang w:val="sr-Cyrl-RS" w:eastAsia="en-US"/>
        </w:rPr>
        <w:t xml:space="preserve"> </w:t>
      </w:r>
      <w:r w:rsidRPr="00413D92">
        <w:rPr>
          <w:rFonts w:ascii="Arial" w:hAnsi="Arial" w:cs="Arial"/>
          <w:bCs/>
          <w:szCs w:val="24"/>
          <w:lang w:eastAsia="en-US"/>
        </w:rPr>
        <w:t xml:space="preserve">и  </w:t>
      </w:r>
      <w:r w:rsidRPr="00413D92">
        <w:rPr>
          <w:rFonts w:ascii="Arial" w:hAnsi="Arial" w:cs="Arial"/>
          <w:bCs/>
          <w:szCs w:val="24"/>
          <w:lang w:val="en-US" w:eastAsia="en-US"/>
        </w:rPr>
        <w:t xml:space="preserve">утврђена </w:t>
      </w:r>
      <w:r w:rsidRPr="00413D92">
        <w:rPr>
          <w:rFonts w:ascii="Arial" w:hAnsi="Arial" w:cs="Arial"/>
          <w:bCs/>
          <w:szCs w:val="24"/>
          <w:lang w:eastAsia="en-US"/>
        </w:rPr>
        <w:t>је</w:t>
      </w:r>
      <w:r w:rsidRPr="00413D92">
        <w:rPr>
          <w:rFonts w:ascii="Arial" w:hAnsi="Arial" w:cs="Arial"/>
          <w:bCs/>
          <w:szCs w:val="24"/>
          <w:lang w:val="en-US" w:eastAsia="en-US"/>
        </w:rPr>
        <w:t xml:space="preserve"> на паритету </w:t>
      </w:r>
      <w:r w:rsidRPr="00413D92">
        <w:rPr>
          <w:rFonts w:ascii="Arial" w:hAnsi="Arial" w:cs="Arial"/>
          <w:noProof/>
          <w:szCs w:val="24"/>
          <w:lang w:val="am-ET"/>
        </w:rPr>
        <w:t xml:space="preserve">испоручено  у месту </w:t>
      </w:r>
      <w:r w:rsidRPr="00413D92">
        <w:rPr>
          <w:rFonts w:ascii="Arial" w:hAnsi="Arial" w:cs="Arial"/>
          <w:bCs/>
          <w:szCs w:val="24"/>
        </w:rPr>
        <w:t xml:space="preserve">складишта  </w:t>
      </w:r>
      <w:r w:rsidRPr="00413D92">
        <w:rPr>
          <w:rFonts w:ascii="Arial" w:hAnsi="Arial" w:cs="Arial"/>
          <w:szCs w:val="24"/>
        </w:rPr>
        <w:t>Огранка ЈП ЕПС</w:t>
      </w:r>
      <w:r w:rsidRPr="00413D92">
        <w:rPr>
          <w:rFonts w:ascii="Arial" w:hAnsi="Arial" w:cs="Arial"/>
          <w:bCs/>
          <w:szCs w:val="24"/>
        </w:rPr>
        <w:t>/</w:t>
      </w:r>
      <w:r w:rsidRPr="00413D92">
        <w:rPr>
          <w:rFonts w:ascii="Arial" w:hAnsi="Arial" w:cs="Arial"/>
          <w:bCs/>
          <w:szCs w:val="24"/>
          <w:lang w:val="sr-Latn-RS"/>
        </w:rPr>
        <w:t xml:space="preserve"> DAP </w:t>
      </w:r>
      <w:r w:rsidRPr="00413D92">
        <w:rPr>
          <w:rFonts w:ascii="Arial" w:hAnsi="Arial" w:cs="Arial"/>
          <w:bCs/>
          <w:szCs w:val="24"/>
        </w:rPr>
        <w:t>складишта  Огранка ЈП ЕПС</w:t>
      </w:r>
      <w:r w:rsidRPr="00413D92">
        <w:rPr>
          <w:rFonts w:ascii="Arial" w:hAnsi="Arial" w:cs="Arial"/>
          <w:bCs/>
          <w:szCs w:val="24"/>
          <w:lang w:val="sr-Latn-RS"/>
        </w:rPr>
        <w:t xml:space="preserve"> INCOTETMS 2010, </w:t>
      </w:r>
      <w:r w:rsidRPr="00413D92">
        <w:rPr>
          <w:rFonts w:ascii="Arial" w:hAnsi="Arial" w:cs="Arial"/>
          <w:i/>
          <w:szCs w:val="24"/>
          <w:lang w:val="am-ET"/>
        </w:rPr>
        <w:t>[напомена: коначан текст у Уговору зависи од тога да ли је домаћи или страни П</w:t>
      </w:r>
      <w:r w:rsidRPr="00413D92">
        <w:rPr>
          <w:rFonts w:ascii="Arial" w:hAnsi="Arial" w:cs="Arial"/>
          <w:i/>
          <w:szCs w:val="24"/>
          <w:lang w:val="sr-Cyrl-RS"/>
        </w:rPr>
        <w:t>родавац</w:t>
      </w:r>
      <w:r w:rsidRPr="00413D92">
        <w:rPr>
          <w:rFonts w:ascii="Arial" w:hAnsi="Arial" w:cs="Arial"/>
          <w:i/>
          <w:szCs w:val="24"/>
          <w:lang w:val="am-ET"/>
        </w:rPr>
        <w:t>]</w:t>
      </w:r>
      <w:r w:rsidRPr="00413D92">
        <w:rPr>
          <w:rFonts w:ascii="Arial" w:hAnsi="Arial" w:cs="Arial"/>
          <w:i/>
          <w:szCs w:val="24"/>
          <w:lang w:val="sr-Cyrl-RS"/>
        </w:rPr>
        <w:t>,</w:t>
      </w:r>
      <w:r w:rsidRPr="00413D92">
        <w:rPr>
          <w:rFonts w:ascii="Arial" w:hAnsi="Arial" w:cs="Arial"/>
          <w:i/>
          <w:sz w:val="22"/>
          <w:lang w:val="am-ET"/>
        </w:rPr>
        <w:t xml:space="preserve"> ]</w:t>
      </w:r>
      <w:r w:rsidRPr="00413D92">
        <w:rPr>
          <w:rFonts w:ascii="Arial" w:hAnsi="Arial" w:cs="Arial"/>
          <w:sz w:val="22"/>
          <w:szCs w:val="22"/>
          <w:lang w:val="ru-RU" w:eastAsia="en-US"/>
        </w:rPr>
        <w:t xml:space="preserve">, </w:t>
      </w:r>
      <w:r w:rsidRPr="00413D92">
        <w:rPr>
          <w:rFonts w:ascii="Arial" w:hAnsi="Arial" w:cs="Arial"/>
          <w:szCs w:val="24"/>
          <w:lang w:val="en-US" w:eastAsia="en-US"/>
        </w:rPr>
        <w:t>у свему према</w:t>
      </w:r>
      <w:r w:rsidRPr="00413D92">
        <w:rPr>
          <w:rFonts w:ascii="Arial" w:hAnsi="Arial" w:cs="Arial"/>
          <w:szCs w:val="24"/>
          <w:lang w:val="sr-Cyrl-RS" w:eastAsia="en-US"/>
        </w:rPr>
        <w:t xml:space="preserve"> </w:t>
      </w:r>
      <w:r w:rsidRPr="00574C45">
        <w:rPr>
          <w:rFonts w:ascii="Arial" w:hAnsi="Arial" w:cs="Arial"/>
          <w:szCs w:val="24"/>
          <w:lang w:val="sr-Cyrl-RS" w:eastAsia="en-US"/>
        </w:rPr>
        <w:t>Структури цене, која као прилог 5. чини саставни део овог Уговора.</w:t>
      </w:r>
    </w:p>
    <w:p w:rsidR="00AA5AA4" w:rsidRPr="00574C45" w:rsidRDefault="00AA5AA4" w:rsidP="00776D14">
      <w:pPr>
        <w:suppressAutoHyphens w:val="0"/>
        <w:contextualSpacing/>
        <w:jc w:val="both"/>
        <w:rPr>
          <w:rFonts w:ascii="Arial" w:hAnsi="Arial" w:cs="Arial"/>
          <w:szCs w:val="24"/>
          <w:lang w:val="sr-Cyrl-RS" w:eastAsia="en-US"/>
        </w:rPr>
      </w:pPr>
    </w:p>
    <w:p w:rsidR="00574C45" w:rsidRPr="00574C45" w:rsidRDefault="00574C45" w:rsidP="00776D14">
      <w:pPr>
        <w:suppressAutoHyphens w:val="0"/>
        <w:contextualSpacing/>
        <w:jc w:val="both"/>
        <w:rPr>
          <w:rFonts w:ascii="Arial" w:hAnsi="Arial" w:cs="Arial"/>
          <w:b/>
          <w:i/>
          <w:color w:val="0070C0"/>
          <w:sz w:val="20"/>
          <w:szCs w:val="24"/>
          <w:lang w:val="sr-Cyrl-RS" w:eastAsia="en-US"/>
        </w:rPr>
      </w:pPr>
      <w:r w:rsidRPr="00574C45">
        <w:rPr>
          <w:rFonts w:ascii="Arial" w:hAnsi="Arial" w:cs="Arial"/>
          <w:szCs w:val="24"/>
          <w:lang w:val="en-US" w:eastAsia="en-US"/>
        </w:rPr>
        <w:t>У цену су урачунати сви трошкови који се односе на предмет јавне набавке и који су одређени Конкурсном документацијом</w:t>
      </w:r>
      <w:r w:rsidR="00AA5AA4">
        <w:rPr>
          <w:rFonts w:ascii="Arial" w:hAnsi="Arial" w:cs="Arial"/>
          <w:b/>
          <w:i/>
          <w:color w:val="0070C0"/>
          <w:sz w:val="20"/>
          <w:szCs w:val="24"/>
          <w:lang w:val="sr-Cyrl-RS" w:eastAsia="en-US"/>
        </w:rPr>
        <w:t>.</w:t>
      </w:r>
    </w:p>
    <w:p w:rsidR="00574C45" w:rsidRPr="00574C45" w:rsidRDefault="00574C45" w:rsidP="00776D14">
      <w:pPr>
        <w:suppressAutoHyphens w:val="0"/>
        <w:contextualSpacing/>
        <w:jc w:val="both"/>
        <w:rPr>
          <w:rFonts w:ascii="Arial" w:hAnsi="Arial" w:cs="Arial"/>
          <w:szCs w:val="24"/>
        </w:rPr>
      </w:pPr>
      <w:r w:rsidRPr="00574C45">
        <w:rPr>
          <w:rFonts w:ascii="Arial" w:hAnsi="Arial" w:cs="Arial"/>
          <w:bCs/>
          <w:szCs w:val="24"/>
        </w:rPr>
        <w:t xml:space="preserve">У </w:t>
      </w:r>
      <w:r w:rsidRPr="00574C45">
        <w:rPr>
          <w:rFonts w:ascii="Arial" w:hAnsi="Arial" w:cs="Arial"/>
          <w:szCs w:val="24"/>
          <w:lang w:eastAsia="en-US"/>
        </w:rPr>
        <w:t>цену  добара</w:t>
      </w:r>
      <w:r w:rsidRPr="00574C45">
        <w:rPr>
          <w:rFonts w:ascii="Arial" w:hAnsi="Arial" w:cs="Arial"/>
          <w:bCs/>
        </w:rPr>
        <w:t xml:space="preserve"> </w:t>
      </w:r>
      <w:r w:rsidRPr="00574C45">
        <w:rPr>
          <w:rFonts w:ascii="Arial" w:hAnsi="Arial" w:cs="Arial"/>
          <w:bCs/>
          <w:szCs w:val="24"/>
        </w:rPr>
        <w:t xml:space="preserve">урачунат је и превоз ауто-цистернама, испорука, као и трошкови заштитних средстава потребних за спречавање, оштећења или губитак уговорених добара, </w:t>
      </w:r>
      <w:r w:rsidRPr="00574C45">
        <w:rPr>
          <w:rFonts w:ascii="Arial" w:hAnsi="Arial" w:cs="Arial"/>
          <w:szCs w:val="24"/>
        </w:rPr>
        <w:t>прибављање потребних дозвола, које могу бити захтеване од стране надлежних органа, везано за испоруку доб</w:t>
      </w:r>
      <w:r w:rsidRPr="00574C45">
        <w:rPr>
          <w:rFonts w:ascii="Arial" w:hAnsi="Arial" w:cs="Arial"/>
          <w:szCs w:val="24"/>
          <w:lang w:val="sr-Cyrl-RS"/>
        </w:rPr>
        <w:t>а</w:t>
      </w:r>
      <w:r w:rsidRPr="00574C45">
        <w:rPr>
          <w:rFonts w:ascii="Arial" w:hAnsi="Arial" w:cs="Arial"/>
          <w:szCs w:val="24"/>
        </w:rPr>
        <w:t xml:space="preserve">ра, која су предмет овог </w:t>
      </w:r>
      <w:r w:rsidRPr="00574C45">
        <w:rPr>
          <w:rFonts w:ascii="Arial" w:hAnsi="Arial" w:cs="Arial"/>
          <w:szCs w:val="24"/>
          <w:lang w:val="sr-Cyrl-RS"/>
        </w:rPr>
        <w:t>У</w:t>
      </w:r>
      <w:r w:rsidRPr="00574C45">
        <w:rPr>
          <w:rFonts w:ascii="Arial" w:hAnsi="Arial" w:cs="Arial"/>
          <w:szCs w:val="24"/>
        </w:rPr>
        <w:t>говора.</w:t>
      </w:r>
    </w:p>
    <w:p w:rsidR="00574C45" w:rsidRPr="00574C45" w:rsidRDefault="00574C45" w:rsidP="00776D14">
      <w:pPr>
        <w:tabs>
          <w:tab w:val="left" w:pos="567"/>
        </w:tabs>
        <w:suppressAutoHyphens w:val="0"/>
        <w:contextualSpacing/>
        <w:jc w:val="both"/>
        <w:rPr>
          <w:rFonts w:ascii="Arial" w:eastAsia="Calibri" w:hAnsi="Arial" w:cs="Arial"/>
          <w:szCs w:val="24"/>
          <w:lang w:val="en-US" w:eastAsia="en-US"/>
        </w:rPr>
      </w:pPr>
      <w:r w:rsidRPr="00574C45">
        <w:rPr>
          <w:rFonts w:ascii="Arial" w:eastAsia="Calibri" w:hAnsi="Arial" w:cs="Arial"/>
          <w:szCs w:val="24"/>
          <w:lang w:val="en-US" w:eastAsia="en-US"/>
        </w:rPr>
        <w:t xml:space="preserve">Након закључења Уговора, </w:t>
      </w:r>
      <w:r w:rsidRPr="00574C45">
        <w:rPr>
          <w:rFonts w:ascii="Arial" w:hAnsi="Arial" w:cs="Arial"/>
          <w:bCs/>
          <w:szCs w:val="24"/>
          <w:lang w:val="en-US" w:eastAsia="en-US"/>
        </w:rPr>
        <w:t>у</w:t>
      </w:r>
      <w:r w:rsidRPr="00574C45">
        <w:rPr>
          <w:rFonts w:ascii="Arial" w:hAnsi="Arial" w:cs="Arial"/>
          <w:szCs w:val="24"/>
          <w:lang w:val="en-US" w:eastAsia="en-US"/>
        </w:rPr>
        <w:t xml:space="preserve">колико од </w:t>
      </w:r>
      <w:r w:rsidRPr="00574C45">
        <w:rPr>
          <w:rFonts w:ascii="Arial" w:hAnsi="Arial" w:cs="Arial"/>
          <w:szCs w:val="24"/>
          <w:lang w:val="sr-Cyrl-RS" w:eastAsia="en-US"/>
        </w:rPr>
        <w:t>датума закључења уговора</w:t>
      </w:r>
      <w:r w:rsidRPr="00574C45">
        <w:rPr>
          <w:rFonts w:ascii="Arial" w:eastAsia="Calibri" w:hAnsi="Arial" w:cs="Arial"/>
          <w:szCs w:val="24"/>
          <w:lang w:val="en-US" w:eastAsia="en-US"/>
        </w:rPr>
        <w:t xml:space="preserve"> до момента настанка ДПО дође до промене средњег курса EUR </w:t>
      </w:r>
      <w:r w:rsidRPr="00574C45">
        <w:rPr>
          <w:rFonts w:ascii="Arial" w:eastAsia="Calibri" w:hAnsi="Arial" w:cs="Arial"/>
          <w:szCs w:val="24"/>
          <w:lang w:val="sr-Latn-CS" w:eastAsia="en-US"/>
        </w:rPr>
        <w:t>п</w:t>
      </w:r>
      <w:r w:rsidRPr="00574C45">
        <w:rPr>
          <w:rFonts w:ascii="Arial" w:eastAsia="Calibri" w:hAnsi="Arial" w:cs="Arial"/>
          <w:szCs w:val="24"/>
          <w:lang w:val="en-US" w:eastAsia="en-US"/>
        </w:rPr>
        <w:t>рема</w:t>
      </w:r>
      <w:r w:rsidRPr="00574C45">
        <w:rPr>
          <w:rFonts w:ascii="Arial" w:eastAsia="Calibri" w:hAnsi="Arial" w:cs="Arial"/>
          <w:szCs w:val="24"/>
          <w:lang w:val="sr-Cyrl-RS" w:eastAsia="en-US"/>
        </w:rPr>
        <w:t xml:space="preserve"> </w:t>
      </w:r>
      <w:r w:rsidRPr="00574C45">
        <w:rPr>
          <w:rFonts w:ascii="Arial" w:eastAsia="Calibri" w:hAnsi="Arial" w:cs="Arial"/>
          <w:szCs w:val="24"/>
          <w:lang w:val="en-US" w:eastAsia="en-US"/>
        </w:rPr>
        <w:t>подацима</w:t>
      </w:r>
      <w:r w:rsidRPr="00574C45">
        <w:rPr>
          <w:rFonts w:ascii="Arial" w:eastAsia="Calibri" w:hAnsi="Arial" w:cs="Arial"/>
          <w:szCs w:val="24"/>
          <w:lang w:val="sr-Latn-CS" w:eastAsia="en-US"/>
        </w:rPr>
        <w:t xml:space="preserve"> Народне Банке Србије</w:t>
      </w:r>
      <w:r w:rsidRPr="00574C45">
        <w:rPr>
          <w:rFonts w:ascii="Arial" w:eastAsia="Calibri" w:hAnsi="Arial" w:cs="Arial"/>
          <w:szCs w:val="24"/>
          <w:lang w:val="sr-Cyrl-RS" w:eastAsia="en-US"/>
        </w:rPr>
        <w:t xml:space="preserve"> </w:t>
      </w:r>
      <w:r w:rsidRPr="00574C45">
        <w:rPr>
          <w:rFonts w:ascii="Arial" w:eastAsia="Calibri" w:hAnsi="Arial" w:cs="Arial"/>
          <w:szCs w:val="24"/>
          <w:lang w:val="en-US" w:eastAsia="en-US"/>
        </w:rPr>
        <w:t xml:space="preserve">за више од 5%, цена се може кориговати до истека уговореног рока </w:t>
      </w:r>
      <w:r w:rsidRPr="00574C45">
        <w:rPr>
          <w:rFonts w:ascii="Arial" w:eastAsia="Calibri" w:hAnsi="Arial" w:cs="Arial"/>
          <w:szCs w:val="24"/>
          <w:lang w:val="sr-Cyrl-RS" w:eastAsia="en-US"/>
        </w:rPr>
        <w:t>за испоруку добара</w:t>
      </w:r>
      <w:r w:rsidRPr="00574C45">
        <w:rPr>
          <w:rFonts w:ascii="Arial" w:eastAsia="Calibri" w:hAnsi="Arial" w:cs="Arial"/>
          <w:szCs w:val="24"/>
          <w:lang w:val="en-US" w:eastAsia="en-US"/>
        </w:rPr>
        <w:t xml:space="preserve">, зависно од промена курса EUR. </w:t>
      </w:r>
      <w:r w:rsidRPr="00574C45">
        <w:rPr>
          <w:rFonts w:ascii="Arial" w:eastAsia="Calibri" w:hAnsi="Arial" w:cs="Arial"/>
          <w:szCs w:val="24"/>
          <w:lang w:eastAsia="en-US"/>
        </w:rPr>
        <w:t>Промена</w:t>
      </w:r>
      <w:r w:rsidRPr="00574C45">
        <w:rPr>
          <w:rFonts w:ascii="Arial" w:eastAsia="Calibri" w:hAnsi="Arial" w:cs="Arial"/>
          <w:szCs w:val="24"/>
          <w:lang w:val="en-US" w:eastAsia="en-US"/>
        </w:rPr>
        <w:t xml:space="preserve"> уговорене цене </w:t>
      </w:r>
      <w:r w:rsidRPr="00574C45">
        <w:rPr>
          <w:rFonts w:ascii="Arial" w:eastAsia="Calibri" w:hAnsi="Arial" w:cs="Arial"/>
          <w:szCs w:val="24"/>
          <w:lang w:eastAsia="en-US"/>
        </w:rPr>
        <w:t xml:space="preserve">ће се </w:t>
      </w:r>
      <w:r w:rsidRPr="00574C45">
        <w:rPr>
          <w:rFonts w:ascii="Arial" w:eastAsia="Calibri" w:hAnsi="Arial" w:cs="Arial"/>
          <w:szCs w:val="24"/>
          <w:lang w:val="en-US" w:eastAsia="en-US"/>
        </w:rPr>
        <w:t>и</w:t>
      </w:r>
      <w:r w:rsidRPr="00574C45">
        <w:rPr>
          <w:rFonts w:ascii="Arial" w:eastAsia="Calibri" w:hAnsi="Arial" w:cs="Arial"/>
          <w:szCs w:val="24"/>
          <w:lang w:eastAsia="en-US"/>
        </w:rPr>
        <w:t>з</w:t>
      </w:r>
      <w:r w:rsidRPr="00574C45">
        <w:rPr>
          <w:rFonts w:ascii="Arial" w:eastAsia="Calibri" w:hAnsi="Arial" w:cs="Arial"/>
          <w:szCs w:val="24"/>
          <w:lang w:val="en-US" w:eastAsia="en-US"/>
        </w:rPr>
        <w:t>вршити на следећи начин:</w:t>
      </w:r>
    </w:p>
    <w:p w:rsidR="00574C45" w:rsidRPr="00574C45" w:rsidRDefault="00574C45" w:rsidP="00776D14">
      <w:pPr>
        <w:tabs>
          <w:tab w:val="left" w:pos="567"/>
        </w:tabs>
        <w:suppressAutoHyphens w:val="0"/>
        <w:contextualSpacing/>
        <w:jc w:val="both"/>
        <w:rPr>
          <w:rFonts w:ascii="Arial" w:eastAsia="Calibri" w:hAnsi="Arial" w:cs="Arial"/>
          <w:color w:val="00B0F0"/>
          <w:szCs w:val="24"/>
          <w:lang w:val="en-US" w:eastAsia="en-US"/>
        </w:rPr>
      </w:pPr>
      <w:r w:rsidRPr="00574C45">
        <w:rPr>
          <w:rFonts w:ascii="Arial" w:eastAsia="Calibri" w:hAnsi="Arial" w:cs="Arial"/>
          <w:color w:val="00B0F0"/>
          <w:szCs w:val="24"/>
          <w:lang w:val="en-US" w:eastAsia="en-US"/>
        </w:rPr>
        <w:object w:dxaOrig="18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5.25pt" o:ole="">
            <v:imagedata r:id="rId9" o:title=""/>
          </v:shape>
          <o:OLEObject Type="Embed" ProgID="Equation.3" ShapeID="_x0000_i1025" DrawAspect="Content" ObjectID="_1567583447" r:id="rId10"/>
        </w:object>
      </w:r>
    </w:p>
    <w:p w:rsidR="00574C45" w:rsidRPr="00574C45" w:rsidRDefault="00574C45" w:rsidP="00776D14">
      <w:pPr>
        <w:tabs>
          <w:tab w:val="left" w:pos="567"/>
        </w:tabs>
        <w:suppressAutoHyphens w:val="0"/>
        <w:contextualSpacing/>
        <w:jc w:val="both"/>
        <w:rPr>
          <w:rFonts w:ascii="Arial" w:eastAsia="Calibri" w:hAnsi="Arial" w:cs="Arial"/>
          <w:szCs w:val="24"/>
          <w:lang w:val="en-US" w:eastAsia="en-US"/>
        </w:rPr>
      </w:pPr>
      <w:r w:rsidRPr="00574C45">
        <w:rPr>
          <w:rFonts w:ascii="Arial" w:eastAsia="Calibri" w:hAnsi="Arial" w:cs="Arial"/>
          <w:szCs w:val="24"/>
          <w:lang w:val="en-US" w:eastAsia="en-US"/>
        </w:rPr>
        <w:t>Где је:</w:t>
      </w:r>
    </w:p>
    <w:p w:rsidR="00574C45" w:rsidRPr="00574C45" w:rsidRDefault="00574C45" w:rsidP="00776D14">
      <w:pPr>
        <w:tabs>
          <w:tab w:val="left" w:pos="567"/>
        </w:tabs>
        <w:suppressAutoHyphens w:val="0"/>
        <w:contextualSpacing/>
        <w:jc w:val="both"/>
        <w:rPr>
          <w:rFonts w:ascii="Arial" w:eastAsia="Calibri" w:hAnsi="Arial" w:cs="Arial"/>
          <w:szCs w:val="24"/>
          <w:lang w:val="en-US" w:eastAsia="en-US"/>
        </w:rPr>
      </w:pPr>
      <w:r w:rsidRPr="00574C45">
        <w:rPr>
          <w:rFonts w:ascii="Arial" w:eastAsia="Calibri" w:hAnsi="Arial" w:cs="Arial"/>
          <w:szCs w:val="24"/>
          <w:lang w:val="en-US" w:eastAsia="en-US"/>
        </w:rPr>
        <w:t>Ц - нова цена</w:t>
      </w:r>
    </w:p>
    <w:p w:rsidR="00574C45" w:rsidRPr="00574C45" w:rsidRDefault="00574C45" w:rsidP="00776D14">
      <w:pPr>
        <w:tabs>
          <w:tab w:val="left" w:pos="567"/>
        </w:tabs>
        <w:suppressAutoHyphens w:val="0"/>
        <w:contextualSpacing/>
        <w:jc w:val="both"/>
        <w:rPr>
          <w:rFonts w:ascii="Arial" w:eastAsia="Calibri" w:hAnsi="Arial" w:cs="Arial"/>
          <w:szCs w:val="24"/>
          <w:lang w:val="en-US" w:eastAsia="en-US"/>
        </w:rPr>
      </w:pPr>
      <w:r w:rsidRPr="00574C45">
        <w:rPr>
          <w:rFonts w:ascii="Arial" w:eastAsia="Calibri" w:hAnsi="Arial" w:cs="Arial"/>
          <w:szCs w:val="24"/>
          <w:lang w:val="en-US" w:eastAsia="en-US"/>
        </w:rPr>
        <w:t>Ц0 - уговорена цена</w:t>
      </w:r>
    </w:p>
    <w:p w:rsidR="00574C45" w:rsidRPr="00574C45" w:rsidRDefault="00574C45" w:rsidP="00776D14">
      <w:pPr>
        <w:tabs>
          <w:tab w:val="left" w:pos="567"/>
        </w:tabs>
        <w:suppressAutoHyphens w:val="0"/>
        <w:contextualSpacing/>
        <w:jc w:val="both"/>
        <w:rPr>
          <w:rFonts w:ascii="Arial" w:eastAsia="Calibri" w:hAnsi="Arial" w:cs="Arial"/>
          <w:szCs w:val="24"/>
          <w:lang w:val="en-US" w:eastAsia="en-US"/>
        </w:rPr>
      </w:pPr>
      <w:r w:rsidRPr="00574C45">
        <w:rPr>
          <w:rFonts w:ascii="Arial" w:eastAsia="Calibri" w:hAnsi="Arial" w:cs="Arial"/>
          <w:szCs w:val="24"/>
          <w:lang w:val="en-US" w:eastAsia="en-US"/>
        </w:rPr>
        <w:t>ЕURТ -средњи курс EUR на дан ДПО (курсна листа НБС)</w:t>
      </w:r>
    </w:p>
    <w:p w:rsidR="00574C45" w:rsidRPr="00574C45" w:rsidRDefault="00574C45" w:rsidP="00776D14">
      <w:pPr>
        <w:tabs>
          <w:tab w:val="left" w:pos="567"/>
        </w:tabs>
        <w:suppressAutoHyphens w:val="0"/>
        <w:contextualSpacing/>
        <w:jc w:val="both"/>
        <w:rPr>
          <w:rFonts w:ascii="Arial" w:eastAsia="Calibri" w:hAnsi="Arial" w:cs="Arial"/>
          <w:szCs w:val="24"/>
          <w:lang w:val="en-US" w:eastAsia="en-US"/>
        </w:rPr>
      </w:pPr>
      <w:r w:rsidRPr="00574C45">
        <w:rPr>
          <w:rFonts w:ascii="Arial" w:eastAsia="Calibri" w:hAnsi="Arial" w:cs="Arial"/>
          <w:szCs w:val="24"/>
          <w:lang w:val="en-US" w:eastAsia="en-US"/>
        </w:rPr>
        <w:t xml:space="preserve">ЕUR0 -средњи курс EUR на дан </w:t>
      </w:r>
      <w:r w:rsidRPr="00574C45">
        <w:rPr>
          <w:rFonts w:ascii="Arial" w:eastAsia="Calibri" w:hAnsi="Arial" w:cs="Arial"/>
          <w:szCs w:val="24"/>
          <w:lang w:eastAsia="en-US"/>
        </w:rPr>
        <w:t xml:space="preserve">закључења уговора </w:t>
      </w:r>
      <w:r w:rsidRPr="00574C45">
        <w:rPr>
          <w:rFonts w:ascii="Arial" w:eastAsia="Calibri" w:hAnsi="Arial" w:cs="Arial"/>
          <w:szCs w:val="24"/>
          <w:lang w:val="en-US" w:eastAsia="en-US"/>
        </w:rPr>
        <w:t>(курсна листа НБС)</w:t>
      </w:r>
    </w:p>
    <w:p w:rsidR="00574C45" w:rsidRPr="00574C45" w:rsidRDefault="00574C45" w:rsidP="00776D14">
      <w:pPr>
        <w:suppressAutoHyphens w:val="0"/>
        <w:contextualSpacing/>
        <w:jc w:val="both"/>
        <w:rPr>
          <w:rFonts w:ascii="Arial" w:hAnsi="Arial" w:cs="Arial"/>
          <w:szCs w:val="24"/>
          <w:lang w:val="en-US" w:eastAsia="en-US"/>
        </w:rPr>
      </w:pPr>
      <w:r w:rsidRPr="00574C45">
        <w:rPr>
          <w:rFonts w:ascii="Arial" w:hAnsi="Arial" w:cs="Arial"/>
          <w:szCs w:val="24"/>
          <w:lang w:val="en-US" w:eastAsia="en-US"/>
        </w:rPr>
        <w:t>Пр</w:t>
      </w:r>
      <w:r w:rsidRPr="00574C45">
        <w:rPr>
          <w:rFonts w:ascii="Arial" w:hAnsi="Arial" w:cs="Arial"/>
          <w:szCs w:val="24"/>
          <w:lang w:val="sr-Cyrl-RS" w:eastAsia="en-US"/>
        </w:rPr>
        <w:t>одавац</w:t>
      </w:r>
      <w:r w:rsidRPr="00574C45">
        <w:rPr>
          <w:rFonts w:ascii="Arial" w:hAnsi="Arial" w:cs="Arial"/>
          <w:szCs w:val="24"/>
          <w:lang w:val="en-US" w:eastAsia="en-US"/>
        </w:rPr>
        <w:t xml:space="preserve"> има право да тражи промену цене када дође до повећања курса, док у случају смањења курса Пр</w:t>
      </w:r>
      <w:r w:rsidRPr="00574C45">
        <w:rPr>
          <w:rFonts w:ascii="Arial" w:hAnsi="Arial" w:cs="Arial"/>
          <w:szCs w:val="24"/>
          <w:lang w:val="sr-Cyrl-RS" w:eastAsia="en-US"/>
        </w:rPr>
        <w:t xml:space="preserve">одавац има обавезу да </w:t>
      </w:r>
      <w:r w:rsidR="00776D14">
        <w:rPr>
          <w:rFonts w:ascii="Arial" w:hAnsi="Arial" w:cs="Arial"/>
          <w:szCs w:val="24"/>
          <w:lang w:val="en-US" w:eastAsia="en-US"/>
        </w:rPr>
        <w:t xml:space="preserve"> прихвати нижу цену.</w:t>
      </w:r>
    </w:p>
    <w:p w:rsidR="00574C45" w:rsidRPr="00413D92" w:rsidRDefault="00574C45" w:rsidP="00776D14">
      <w:pPr>
        <w:suppressAutoHyphens w:val="0"/>
        <w:ind w:right="30"/>
        <w:contextualSpacing/>
        <w:jc w:val="both"/>
        <w:rPr>
          <w:rFonts w:ascii="Nyala" w:hAnsi="Nyala" w:cs="Arial"/>
          <w:szCs w:val="24"/>
          <w:lang w:val="en-US" w:eastAsia="en-US"/>
        </w:rPr>
      </w:pPr>
      <w:r w:rsidRPr="00574C45">
        <w:rPr>
          <w:rFonts w:ascii="Arial" w:hAnsi="Arial" w:cs="Arial"/>
          <w:szCs w:val="24"/>
          <w:lang w:val="en-US" w:eastAsia="en-US"/>
        </w:rPr>
        <w:t>Пр</w:t>
      </w:r>
      <w:r w:rsidRPr="00574C45">
        <w:rPr>
          <w:rFonts w:ascii="Arial" w:hAnsi="Arial" w:cs="Arial"/>
          <w:szCs w:val="24"/>
          <w:lang w:val="sr-Cyrl-RS" w:eastAsia="en-US"/>
        </w:rPr>
        <w:t>одавац</w:t>
      </w:r>
      <w:r w:rsidRPr="00574C45">
        <w:rPr>
          <w:rFonts w:ascii="Arial" w:hAnsi="Arial" w:cs="Arial"/>
          <w:szCs w:val="24"/>
          <w:lang w:val="en-US" w:eastAsia="en-US"/>
        </w:rPr>
        <w:t xml:space="preserve"> доставља курсну листу НБС на дан формирања цене, као доказ на основу којег се врши обрачун промене </w:t>
      </w:r>
      <w:r w:rsidRPr="00413D92">
        <w:rPr>
          <w:rFonts w:ascii="Arial" w:hAnsi="Arial" w:cs="Arial"/>
          <w:szCs w:val="24"/>
          <w:lang w:val="en-US" w:eastAsia="en-US"/>
        </w:rPr>
        <w:t>цене (</w:t>
      </w:r>
      <w:r w:rsidRPr="00413D92">
        <w:rPr>
          <w:rFonts w:ascii="Arial" w:hAnsi="Arial" w:cs="Arial"/>
          <w:i/>
          <w:szCs w:val="24"/>
          <w:lang w:val="en-US" w:eastAsia="en-US"/>
        </w:rPr>
        <w:t xml:space="preserve">напомена: </w:t>
      </w:r>
      <w:r w:rsidRPr="00413D92">
        <w:rPr>
          <w:rFonts w:ascii="Arial" w:hAnsi="Arial" w:cs="Arial"/>
          <w:i/>
          <w:szCs w:val="24"/>
          <w:lang w:val="sr-Cyrl-RS" w:eastAsia="en-US"/>
        </w:rPr>
        <w:t xml:space="preserve">у случају да је цена изражена у </w:t>
      </w:r>
      <w:r w:rsidRPr="00413D92">
        <w:rPr>
          <w:rFonts w:ascii="Arial" w:hAnsi="Arial" w:cs="Arial"/>
          <w:i/>
          <w:szCs w:val="24"/>
          <w:lang w:val="sr-Latn-RS" w:eastAsia="en-US"/>
        </w:rPr>
        <w:t>RSD</w:t>
      </w:r>
      <w:r w:rsidRPr="00413D92">
        <w:rPr>
          <w:rFonts w:ascii="Arial" w:hAnsi="Arial" w:cs="Arial"/>
          <w:i/>
          <w:szCs w:val="24"/>
          <w:lang w:val="en-US" w:eastAsia="en-US"/>
        </w:rPr>
        <w:t>)</w:t>
      </w:r>
    </w:p>
    <w:p w:rsidR="00574C45" w:rsidRPr="00413D92" w:rsidRDefault="00574C45" w:rsidP="00776D14">
      <w:pPr>
        <w:tabs>
          <w:tab w:val="left" w:pos="567"/>
        </w:tabs>
        <w:suppressAutoHyphens w:val="0"/>
        <w:contextualSpacing/>
        <w:jc w:val="both"/>
        <w:rPr>
          <w:rFonts w:ascii="Arial" w:eastAsia="Calibri" w:hAnsi="Arial" w:cs="Arial"/>
          <w:szCs w:val="24"/>
          <w:lang w:val="en-US" w:eastAsia="en-US"/>
        </w:rPr>
      </w:pPr>
    </w:p>
    <w:p w:rsidR="00574C45" w:rsidRPr="00413D92" w:rsidRDefault="00574C45" w:rsidP="00776D14">
      <w:pPr>
        <w:tabs>
          <w:tab w:val="left" w:pos="567"/>
        </w:tabs>
        <w:suppressAutoHyphens w:val="0"/>
        <w:contextualSpacing/>
        <w:jc w:val="both"/>
        <w:rPr>
          <w:rFonts w:ascii="Arial" w:hAnsi="Arial" w:cs="Arial"/>
          <w:b/>
          <w:szCs w:val="24"/>
          <w:lang w:val="en-US" w:eastAsia="en-US"/>
        </w:rPr>
      </w:pPr>
      <w:r w:rsidRPr="00413D92">
        <w:rPr>
          <w:rFonts w:ascii="Arial" w:hAnsi="Arial" w:cs="Arial"/>
          <w:b/>
          <w:szCs w:val="24"/>
          <w:lang w:val="en-US" w:eastAsia="en-US"/>
        </w:rPr>
        <w:t xml:space="preserve">НАЧИН </w:t>
      </w:r>
      <w:r w:rsidRPr="00413D92">
        <w:rPr>
          <w:rFonts w:ascii="Arial" w:hAnsi="Arial" w:cs="Arial"/>
          <w:b/>
          <w:szCs w:val="24"/>
          <w:lang w:val="sr-Cyrl-RS" w:eastAsia="en-US"/>
        </w:rPr>
        <w:t xml:space="preserve">ФАКТУРИСАЊА И </w:t>
      </w:r>
      <w:r w:rsidRPr="00413D92">
        <w:rPr>
          <w:rFonts w:ascii="Arial" w:hAnsi="Arial" w:cs="Arial"/>
          <w:b/>
          <w:szCs w:val="24"/>
          <w:lang w:val="en-US" w:eastAsia="en-US"/>
        </w:rPr>
        <w:t>ПЛАЋАЊА</w:t>
      </w:r>
    </w:p>
    <w:p w:rsidR="00574C45" w:rsidRPr="00574C45" w:rsidRDefault="00574C45" w:rsidP="00776D14">
      <w:pPr>
        <w:tabs>
          <w:tab w:val="left" w:pos="567"/>
        </w:tabs>
        <w:suppressAutoHyphens w:val="0"/>
        <w:ind w:firstLine="720"/>
        <w:contextualSpacing/>
        <w:jc w:val="center"/>
        <w:rPr>
          <w:rFonts w:ascii="Arial" w:hAnsi="Arial" w:cs="Arial"/>
          <w:b/>
          <w:szCs w:val="24"/>
          <w:lang w:val="en-US" w:eastAsia="en-US"/>
        </w:rPr>
      </w:pPr>
    </w:p>
    <w:p w:rsidR="00574C45" w:rsidRPr="00574C45" w:rsidRDefault="00574C45" w:rsidP="00776D14">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4</w:t>
      </w:r>
      <w:r w:rsidRPr="00574C45">
        <w:rPr>
          <w:rFonts w:ascii="Arial" w:hAnsi="Arial" w:cs="Arial"/>
          <w:szCs w:val="24"/>
          <w:lang w:val="en-US" w:eastAsia="en-US"/>
        </w:rPr>
        <w:t>.</w:t>
      </w:r>
    </w:p>
    <w:p w:rsidR="00574C45" w:rsidRDefault="00574C45" w:rsidP="00776D14">
      <w:pPr>
        <w:tabs>
          <w:tab w:val="left" w:pos="567"/>
        </w:tabs>
        <w:suppressAutoHyphens w:val="0"/>
        <w:contextualSpacing/>
        <w:jc w:val="both"/>
        <w:rPr>
          <w:rFonts w:ascii="Arial" w:hAnsi="Arial"/>
          <w:szCs w:val="24"/>
          <w:lang w:val="sr-Cyrl-RS" w:eastAsia="en-US"/>
        </w:rPr>
      </w:pPr>
      <w:r w:rsidRPr="00574C45">
        <w:rPr>
          <w:rFonts w:ascii="Arial" w:hAnsi="Arial" w:cs="Arial"/>
          <w:szCs w:val="24"/>
          <w:lang w:val="en-US" w:eastAsia="en-US"/>
        </w:rPr>
        <w:t xml:space="preserve">Продавац се обавезује да, по извршеној испоруци добара из члана 1. овог </w:t>
      </w:r>
      <w:r w:rsidRPr="00574C45">
        <w:rPr>
          <w:rFonts w:ascii="Arial" w:hAnsi="Arial" w:cs="Arial"/>
          <w:szCs w:val="24"/>
          <w:lang w:val="sr-Cyrl-RS" w:eastAsia="en-US"/>
        </w:rPr>
        <w:t>У</w:t>
      </w:r>
      <w:r w:rsidRPr="00574C45">
        <w:rPr>
          <w:rFonts w:ascii="Arial" w:hAnsi="Arial" w:cs="Arial"/>
          <w:szCs w:val="24"/>
          <w:lang w:val="en-US" w:eastAsia="en-US"/>
        </w:rPr>
        <w:t xml:space="preserve">говора, испостави оригинал </w:t>
      </w:r>
      <w:r w:rsidRPr="00574C45">
        <w:rPr>
          <w:rFonts w:ascii="Arial" w:hAnsi="Arial" w:cs="Arial"/>
          <w:szCs w:val="24"/>
          <w:lang w:val="sr-Cyrl-RS" w:eastAsia="en-US"/>
        </w:rPr>
        <w:t>рачун</w:t>
      </w:r>
      <w:r w:rsidRPr="00574C45">
        <w:rPr>
          <w:rFonts w:ascii="Arial" w:hAnsi="Arial" w:cs="Arial"/>
          <w:szCs w:val="24"/>
          <w:lang w:val="en-US" w:eastAsia="en-US"/>
        </w:rPr>
        <w:t xml:space="preserve"> </w:t>
      </w:r>
      <w:r w:rsidRPr="00574C45">
        <w:rPr>
          <w:rFonts w:ascii="Arial" w:hAnsi="Arial" w:cs="Arial"/>
          <w:szCs w:val="24"/>
          <w:lang w:eastAsia="en-US"/>
        </w:rPr>
        <w:t xml:space="preserve">директно </w:t>
      </w:r>
      <w:r w:rsidRPr="00574C45">
        <w:rPr>
          <w:rFonts w:ascii="Arial" w:hAnsi="Arial" w:cs="Arial"/>
          <w:color w:val="000000"/>
          <w:szCs w:val="24"/>
          <w:lang w:val="en-US" w:eastAsia="en-US"/>
        </w:rPr>
        <w:t>Купцу</w:t>
      </w:r>
      <w:r w:rsidRPr="00574C45">
        <w:rPr>
          <w:rFonts w:ascii="Arial" w:hAnsi="Arial" w:cs="Arial"/>
          <w:szCs w:val="24"/>
          <w:lang w:val="en-US" w:eastAsia="en-US"/>
        </w:rPr>
        <w:t xml:space="preserve">, односно  </w:t>
      </w:r>
      <w:r w:rsidRPr="00574C45">
        <w:rPr>
          <w:rFonts w:ascii="Arial" w:hAnsi="Arial" w:cs="Arial"/>
          <w:szCs w:val="24"/>
          <w:lang w:eastAsia="en-US"/>
        </w:rPr>
        <w:t xml:space="preserve">Огранку ЈП ЕПС, коме је испорука </w:t>
      </w:r>
      <w:r w:rsidRPr="00574C45">
        <w:rPr>
          <w:rFonts w:ascii="Arial" w:hAnsi="Arial" w:cs="Arial"/>
          <w:szCs w:val="24"/>
          <w:lang w:val="en-US" w:eastAsia="en-US"/>
        </w:rPr>
        <w:t>уговорених</w:t>
      </w:r>
      <w:r w:rsidRPr="00574C45">
        <w:rPr>
          <w:rFonts w:ascii="Arial" w:hAnsi="Arial" w:cs="Arial"/>
          <w:szCs w:val="24"/>
          <w:lang w:eastAsia="en-US"/>
        </w:rPr>
        <w:t xml:space="preserve"> добара извршена, у року од 3 (словима: три) дана, од дана извршене испоруке.</w:t>
      </w:r>
      <w:r w:rsidRPr="00574C45">
        <w:rPr>
          <w:rFonts w:ascii="Arial" w:eastAsia="Calibri" w:hAnsi="Arial" w:cs="Arial"/>
          <w:szCs w:val="24"/>
          <w:lang w:val="en-US" w:eastAsia="en-US"/>
        </w:rPr>
        <w:t xml:space="preserve"> </w:t>
      </w:r>
      <w:r w:rsidRPr="00574C45">
        <w:rPr>
          <w:rFonts w:ascii="Arial" w:hAnsi="Arial" w:cs="Arial"/>
          <w:szCs w:val="24"/>
          <w:lang w:eastAsia="en-US"/>
        </w:rPr>
        <w:t xml:space="preserve"> Рачун се испоставља на основу </w:t>
      </w:r>
      <w:r w:rsidRPr="00574C45">
        <w:rPr>
          <w:rFonts w:ascii="Arial" w:hAnsi="Arial" w:cs="Arial"/>
          <w:szCs w:val="24"/>
          <w:lang w:val="en-US" w:eastAsia="en-US"/>
        </w:rPr>
        <w:t xml:space="preserve">потписаног отпремног документа од </w:t>
      </w:r>
      <w:r w:rsidRPr="00574C45">
        <w:rPr>
          <w:rFonts w:ascii="Arial" w:hAnsi="Arial" w:cs="Arial"/>
          <w:szCs w:val="24"/>
          <w:lang w:val="ru-RU" w:eastAsia="en-US"/>
        </w:rPr>
        <w:t xml:space="preserve">Купца </w:t>
      </w:r>
      <w:r w:rsidRPr="00574C45">
        <w:rPr>
          <w:rFonts w:ascii="Arial" w:hAnsi="Arial" w:cs="Arial"/>
          <w:szCs w:val="24"/>
          <w:lang w:val="en-US" w:eastAsia="en-US"/>
        </w:rPr>
        <w:t>– Огранка ЈП ЕПС</w:t>
      </w:r>
      <w:r w:rsidRPr="00574C45">
        <w:rPr>
          <w:rFonts w:ascii="Arial" w:hAnsi="Arial" w:cs="Arial"/>
          <w:szCs w:val="24"/>
          <w:lang w:val="ru-RU" w:eastAsia="en-US"/>
        </w:rPr>
        <w:t xml:space="preserve"> и Продавца, с друге стране,</w:t>
      </w:r>
      <w:r w:rsidRPr="00574C45">
        <w:rPr>
          <w:rFonts w:ascii="Arial" w:eastAsia="Calibri" w:hAnsi="Arial" w:cs="Arial"/>
          <w:szCs w:val="24"/>
          <w:lang w:val="sr-Cyrl-RS" w:eastAsia="en-US"/>
        </w:rPr>
        <w:t xml:space="preserve"> </w:t>
      </w:r>
      <w:r w:rsidRPr="00574C45">
        <w:rPr>
          <w:rFonts w:ascii="Arial" w:hAnsi="Arial" w:cs="Arial"/>
          <w:szCs w:val="24"/>
          <w:lang w:eastAsia="en-US"/>
        </w:rPr>
        <w:t>или</w:t>
      </w:r>
      <w:r w:rsidRPr="00574C45">
        <w:rPr>
          <w:rFonts w:ascii="Arial" w:hAnsi="Arial" w:cs="Arial"/>
          <w:color w:val="00B0F0"/>
          <w:szCs w:val="24"/>
          <w:lang w:val="sr-Latn-CS" w:eastAsia="en-US"/>
        </w:rPr>
        <w:t xml:space="preserve"> </w:t>
      </w:r>
      <w:r w:rsidRPr="00574C45">
        <w:rPr>
          <w:rFonts w:ascii="Arial" w:hAnsi="Arial" w:cs="Arial"/>
          <w:szCs w:val="24"/>
          <w:lang w:val="sr-Latn-CS" w:eastAsia="en-US"/>
        </w:rPr>
        <w:t xml:space="preserve">потписаног </w:t>
      </w:r>
      <w:r w:rsidRPr="00574C45">
        <w:rPr>
          <w:rFonts w:ascii="Arial" w:hAnsi="Arial" w:cs="Arial"/>
          <w:szCs w:val="24"/>
          <w:lang w:val="sr-Cyrl-RS" w:eastAsia="en-US"/>
        </w:rPr>
        <w:t>Записника о извршеној испоруци</w:t>
      </w:r>
      <w:r w:rsidRPr="00574C45">
        <w:rPr>
          <w:rFonts w:ascii="Arial" w:hAnsi="Arial"/>
          <w:szCs w:val="24"/>
          <w:lang w:val="sr-Cyrl-RS" w:eastAsia="en-US"/>
        </w:rPr>
        <w:t xml:space="preserve"> – без примедби.</w:t>
      </w:r>
    </w:p>
    <w:p w:rsidR="00AA5AA4" w:rsidRPr="00574C45" w:rsidRDefault="00AA5AA4" w:rsidP="00776D14">
      <w:pPr>
        <w:tabs>
          <w:tab w:val="left" w:pos="567"/>
        </w:tabs>
        <w:suppressAutoHyphens w:val="0"/>
        <w:contextualSpacing/>
        <w:jc w:val="both"/>
        <w:rPr>
          <w:rFonts w:ascii="Arial" w:eastAsia="Calibri" w:hAnsi="Arial" w:cs="Arial"/>
          <w:szCs w:val="24"/>
          <w:lang w:val="en-US" w:eastAsia="en-US"/>
        </w:rPr>
      </w:pPr>
    </w:p>
    <w:p w:rsidR="00574C45" w:rsidRPr="00413D92" w:rsidRDefault="00574C45" w:rsidP="00565E12">
      <w:pPr>
        <w:suppressAutoHyphens w:val="0"/>
        <w:contextualSpacing/>
        <w:jc w:val="both"/>
        <w:rPr>
          <w:rFonts w:ascii="Calibri" w:eastAsia="Calibri" w:hAnsi="Calibri" w:cs="Arial"/>
          <w:szCs w:val="24"/>
          <w:lang w:val="sr-Cyrl-RS" w:eastAsia="en-US"/>
        </w:rPr>
      </w:pPr>
      <w:r w:rsidRPr="00574C45">
        <w:rPr>
          <w:rFonts w:ascii="Arial" w:eastAsia="Calibri" w:hAnsi="Arial" w:cs="Arial"/>
          <w:szCs w:val="24"/>
          <w:lang w:val="en-US" w:eastAsia="en-US"/>
        </w:rPr>
        <w:t xml:space="preserve">У случају да је у питању домаћи </w:t>
      </w:r>
      <w:r w:rsidRPr="00574C45">
        <w:rPr>
          <w:rFonts w:ascii="Arial" w:eastAsia="Calibri" w:hAnsi="Arial" w:cs="Arial"/>
          <w:szCs w:val="24"/>
          <w:lang w:val="sr-Latn-RS" w:eastAsia="en-US"/>
        </w:rPr>
        <w:t>Продавац</w:t>
      </w:r>
      <w:r w:rsidRPr="00574C45">
        <w:rPr>
          <w:rFonts w:ascii="Arial" w:eastAsia="Calibri" w:hAnsi="Arial" w:cs="Arial"/>
          <w:szCs w:val="24"/>
          <w:lang w:val="en-US" w:eastAsia="en-US"/>
        </w:rPr>
        <w:t>, који је уговорио цену у EUR, фактурисање се врши у динарима прерачунато по средњем курсу НБС на датум испоруке, односно датум пријема добара у складиште огранака ЈП ЕПС. Као дан пријема добара у складиште огранака ЈП ЕПС је моменат настанка ДПО</w:t>
      </w:r>
      <w:r w:rsidRPr="00574C45">
        <w:rPr>
          <w:rFonts w:ascii="Arial" w:eastAsia="Calibri" w:hAnsi="Arial" w:cs="Arial"/>
          <w:color w:val="548DD4"/>
          <w:szCs w:val="24"/>
          <w:lang w:val="en-US" w:eastAsia="en-US"/>
        </w:rPr>
        <w:t xml:space="preserve"> </w:t>
      </w:r>
      <w:r w:rsidRPr="00574C45">
        <w:rPr>
          <w:rFonts w:ascii="Arial" w:eastAsia="Calibri" w:hAnsi="Arial" w:cs="Arial"/>
          <w:color w:val="548DD4"/>
          <w:szCs w:val="24"/>
          <w:lang w:val="sr-Cyrl-RS" w:eastAsia="en-US"/>
        </w:rPr>
        <w:t>.</w:t>
      </w:r>
      <w:r w:rsidRPr="00574C45">
        <w:rPr>
          <w:rFonts w:ascii="Calibri" w:eastAsia="Calibri" w:hAnsi="Calibri" w:cs="Arial"/>
          <w:color w:val="548DD4"/>
          <w:sz w:val="22"/>
          <w:szCs w:val="24"/>
          <w:lang w:val="en-US" w:eastAsia="en-US"/>
        </w:rPr>
        <w:t xml:space="preserve"> </w:t>
      </w:r>
      <w:r w:rsidRPr="00413D92">
        <w:rPr>
          <w:rFonts w:ascii="Arial" w:eastAsia="Calibri" w:hAnsi="Arial" w:cs="Arial"/>
          <w:szCs w:val="24"/>
          <w:lang w:val="en-US" w:eastAsia="en-US"/>
        </w:rPr>
        <w:t xml:space="preserve">[напомена: коначан текст у Уговору зависи од тога да ли је Продавац </w:t>
      </w:r>
      <w:r w:rsidRPr="00413D92">
        <w:rPr>
          <w:rFonts w:ascii="Arial" w:eastAsia="Calibri" w:hAnsi="Arial" w:cs="Arial"/>
          <w:szCs w:val="24"/>
          <w:lang w:val="en-US" w:eastAsia="en-US"/>
        </w:rPr>
        <w:lastRenderedPageBreak/>
        <w:t>домаћи или страни, од статуса чланова групе понуђача, као и од начина на који је уређено плаћање Споразумом</w:t>
      </w:r>
      <w:r w:rsidR="00413D92">
        <w:rPr>
          <w:rFonts w:ascii="Arial" w:eastAsia="Calibri" w:hAnsi="Arial" w:cs="Arial"/>
          <w:szCs w:val="24"/>
          <w:lang w:val="sr-Cyrl-RS" w:eastAsia="en-US"/>
        </w:rPr>
        <w:t>)</w:t>
      </w:r>
      <w:r w:rsidRPr="00413D92">
        <w:rPr>
          <w:rFonts w:ascii="Arial" w:eastAsia="Calibri" w:hAnsi="Arial" w:cs="Arial"/>
          <w:szCs w:val="24"/>
          <w:lang w:val="en-US" w:eastAsia="en-US"/>
        </w:rPr>
        <w:t xml:space="preserve"> </w:t>
      </w:r>
    </w:p>
    <w:p w:rsidR="00574C45" w:rsidRPr="00574C45" w:rsidRDefault="00574C45" w:rsidP="00776D14">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5</w:t>
      </w:r>
      <w:r w:rsidR="00776D14">
        <w:rPr>
          <w:rFonts w:ascii="Arial" w:hAnsi="Arial" w:cs="Arial"/>
          <w:szCs w:val="24"/>
          <w:lang w:val="en-US" w:eastAsia="en-US"/>
        </w:rPr>
        <w:t>.</w:t>
      </w:r>
    </w:p>
    <w:p w:rsidR="00574C45" w:rsidRPr="00574C45" w:rsidRDefault="00574C45" w:rsidP="00776D14">
      <w:pPr>
        <w:tabs>
          <w:tab w:val="left" w:pos="567"/>
        </w:tabs>
        <w:suppressAutoHyphens w:val="0"/>
        <w:contextualSpacing/>
        <w:jc w:val="both"/>
        <w:rPr>
          <w:rFonts w:ascii="Arial" w:eastAsia="Calibri" w:hAnsi="Arial" w:cs="Arial"/>
          <w:color w:val="000000" w:themeColor="text1"/>
          <w:szCs w:val="24"/>
          <w:lang w:val="en-U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4C45">
        <w:rPr>
          <w:rFonts w:ascii="Arial" w:hAnsi="Arial" w:cs="Arial"/>
          <w:szCs w:val="24"/>
          <w:lang w:val="en-US" w:eastAsia="en-US"/>
        </w:rPr>
        <w:t>Плаћање цене за испоручену количину доб</w:t>
      </w:r>
      <w:r w:rsidRPr="00574C45">
        <w:rPr>
          <w:rFonts w:ascii="Arial" w:hAnsi="Arial" w:cs="Arial"/>
          <w:szCs w:val="24"/>
          <w:lang w:val="sr-Cyrl-RS" w:eastAsia="en-US"/>
        </w:rPr>
        <w:t>а</w:t>
      </w:r>
      <w:r w:rsidRPr="00574C45">
        <w:rPr>
          <w:rFonts w:ascii="Arial" w:hAnsi="Arial" w:cs="Arial"/>
          <w:szCs w:val="24"/>
          <w:lang w:val="en-US" w:eastAsia="en-US"/>
        </w:rPr>
        <w:t>ра, Купац – Огранак ЈП ЕПС врши</w:t>
      </w:r>
      <w:r w:rsidRPr="00574C45">
        <w:rPr>
          <w:rFonts w:ascii="Arial" w:hAnsi="Arial" w:cs="Arial"/>
          <w:szCs w:val="24"/>
          <w:lang w:val="sr-Cyrl-RS" w:eastAsia="en-US"/>
        </w:rPr>
        <w:t xml:space="preserve"> ће</w:t>
      </w:r>
      <w:r w:rsidRPr="00574C45">
        <w:rPr>
          <w:rFonts w:ascii="Arial" w:hAnsi="Arial" w:cs="Arial"/>
          <w:szCs w:val="24"/>
          <w:lang w:val="en-US" w:eastAsia="en-US"/>
        </w:rPr>
        <w:t xml:space="preserve"> </w:t>
      </w:r>
      <w:r w:rsidRPr="00574C45">
        <w:rPr>
          <w:rFonts w:ascii="Arial" w:eastAsia="Calibri" w:hAnsi="Arial"/>
          <w:szCs w:val="24"/>
          <w:lang w:val="en-US" w:eastAsia="en-US"/>
        </w:rPr>
        <w:t>сукцесивно, након сваке појединачне испоруке,</w:t>
      </w:r>
      <w:r w:rsidRPr="00574C45">
        <w:rPr>
          <w:rFonts w:ascii="Arial" w:hAnsi="Arial"/>
          <w:szCs w:val="24"/>
          <w:lang w:val="en-US" w:eastAsia="en-US"/>
        </w:rPr>
        <w:t xml:space="preserve"> на рачун Продавца,</w:t>
      </w:r>
      <w:r w:rsidRPr="00574C45">
        <w:rPr>
          <w:rFonts w:ascii="Arial" w:eastAsia="Calibri" w:hAnsi="Arial"/>
          <w:szCs w:val="24"/>
          <w:lang w:val="en-US" w:eastAsia="en-US"/>
        </w:rPr>
        <w:t xml:space="preserve"> у року до</w:t>
      </w:r>
      <w:r w:rsidRPr="00574C45">
        <w:rPr>
          <w:rFonts w:ascii="Arial" w:eastAsia="Calibri" w:hAnsi="Arial"/>
          <w:szCs w:val="24"/>
          <w:lang w:val="sr-Cyrl-RS" w:eastAsia="en-US"/>
        </w:rPr>
        <w:t xml:space="preserve"> 45 (словима:</w:t>
      </w:r>
      <w:r w:rsidRPr="00574C45">
        <w:rPr>
          <w:rFonts w:ascii="Arial" w:eastAsia="Calibri" w:hAnsi="Arial"/>
          <w:szCs w:val="24"/>
          <w:lang w:val="en-US" w:eastAsia="en-US"/>
        </w:rPr>
        <w:t xml:space="preserve"> </w:t>
      </w:r>
      <w:r w:rsidRPr="00574C45">
        <w:rPr>
          <w:rFonts w:ascii="Arial" w:eastAsia="Calibri" w:hAnsi="Arial"/>
          <w:szCs w:val="24"/>
          <w:lang w:val="sr-Cyrl-RS" w:eastAsia="en-US"/>
        </w:rPr>
        <w:t>четрдесетпет)</w:t>
      </w:r>
      <w:r w:rsidRPr="00574C45">
        <w:rPr>
          <w:rFonts w:ascii="Arial" w:eastAsia="Calibri" w:hAnsi="Arial"/>
          <w:szCs w:val="24"/>
          <w:lang w:val="en-US" w:eastAsia="en-US"/>
        </w:rPr>
        <w:t xml:space="preserve"> дана од дана пријема исправног рачуна</w:t>
      </w:r>
      <w:r w:rsidRPr="00574C45">
        <w:rPr>
          <w:rFonts w:ascii="Arial" w:hAnsi="Arial"/>
          <w:szCs w:val="24"/>
          <w:lang w:val="en-US" w:eastAsia="en-US"/>
        </w:rPr>
        <w:t xml:space="preserve"> </w:t>
      </w:r>
      <w:r w:rsidRPr="00574C45">
        <w:rPr>
          <w:rFonts w:ascii="Arial" w:hAnsi="Arial" w:cs="Arial"/>
          <w:szCs w:val="24"/>
          <w:lang w:val="en-US" w:eastAsia="en-US"/>
        </w:rPr>
        <w:t xml:space="preserve">на вредност испорученог добра  из члана 3. овог </w:t>
      </w:r>
      <w:r w:rsidRPr="00574C45">
        <w:rPr>
          <w:rFonts w:ascii="Arial" w:hAnsi="Arial" w:cs="Arial"/>
          <w:szCs w:val="24"/>
          <w:lang w:val="sr-Cyrl-RS" w:eastAsia="en-US"/>
        </w:rPr>
        <w:t>У</w:t>
      </w:r>
      <w:r w:rsidRPr="00574C45">
        <w:rPr>
          <w:rFonts w:ascii="Arial" w:hAnsi="Arial" w:cs="Arial"/>
          <w:szCs w:val="24"/>
          <w:lang w:val="en-US" w:eastAsia="en-US"/>
        </w:rPr>
        <w:t>говора</w:t>
      </w:r>
      <w:r w:rsidRPr="00574C45">
        <w:rPr>
          <w:rFonts w:ascii="Arial" w:eastAsia="Calibri" w:hAnsi="Arial" w:cs="Arial"/>
          <w:color w:val="000000" w:themeColor="text1"/>
          <w:szCs w:val="24"/>
          <w:lang w:val="sr-Cyrl-R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74C45">
        <w:rPr>
          <w:rFonts w:ascii="Arial" w:hAnsi="Arial" w:cs="Arial"/>
          <w:szCs w:val="24"/>
          <w:lang w:val="en-US" w:eastAsia="en-US"/>
        </w:rPr>
        <w:t xml:space="preserve">и отпремног документа, потписаног од </w:t>
      </w:r>
      <w:r w:rsidRPr="00574C45">
        <w:rPr>
          <w:rFonts w:ascii="Arial" w:hAnsi="Arial" w:cs="Arial"/>
          <w:szCs w:val="24"/>
          <w:lang w:val="ru-RU" w:eastAsia="en-US"/>
        </w:rPr>
        <w:t xml:space="preserve">Купца </w:t>
      </w:r>
      <w:r w:rsidRPr="00574C45">
        <w:rPr>
          <w:rFonts w:ascii="Arial" w:hAnsi="Arial" w:cs="Arial"/>
          <w:szCs w:val="24"/>
          <w:lang w:val="en-US" w:eastAsia="en-US"/>
        </w:rPr>
        <w:t>– Огранка ЈП ЕПС</w:t>
      </w:r>
      <w:r w:rsidRPr="00574C45">
        <w:rPr>
          <w:rFonts w:ascii="Arial" w:hAnsi="Arial" w:cs="Arial"/>
          <w:szCs w:val="24"/>
          <w:lang w:val="ru-RU" w:eastAsia="en-US"/>
        </w:rPr>
        <w:t xml:space="preserve"> и Продавца </w:t>
      </w:r>
      <w:r w:rsidRPr="00574C45">
        <w:rPr>
          <w:rFonts w:ascii="Arial" w:hAnsi="Arial" w:cs="Arial"/>
          <w:szCs w:val="24"/>
          <w:lang w:eastAsia="en-US"/>
        </w:rPr>
        <w:t xml:space="preserve">или </w:t>
      </w:r>
      <w:r w:rsidRPr="00574C45">
        <w:rPr>
          <w:rFonts w:ascii="Arial" w:hAnsi="Arial" w:cs="Arial"/>
          <w:color w:val="00B0F0"/>
          <w:szCs w:val="24"/>
          <w:lang w:val="sr-Latn-CS" w:eastAsia="en-US"/>
        </w:rPr>
        <w:t xml:space="preserve"> </w:t>
      </w:r>
      <w:r w:rsidRPr="00574C45">
        <w:rPr>
          <w:rFonts w:ascii="Arial" w:hAnsi="Arial" w:cs="Arial"/>
          <w:szCs w:val="24"/>
          <w:lang w:val="sr-Latn-CS" w:eastAsia="en-US"/>
        </w:rPr>
        <w:t xml:space="preserve">потписаног </w:t>
      </w:r>
      <w:r w:rsidRPr="00574C45">
        <w:rPr>
          <w:rFonts w:ascii="Arial" w:hAnsi="Arial" w:cs="Arial"/>
          <w:szCs w:val="24"/>
          <w:lang w:val="sr-Cyrl-RS" w:eastAsia="en-US"/>
        </w:rPr>
        <w:t xml:space="preserve">Записника о изваршеној испоруци – без </w:t>
      </w:r>
      <w:r w:rsidRPr="00574C45">
        <w:rPr>
          <w:rFonts w:ascii="Arial" w:hAnsi="Arial"/>
          <w:szCs w:val="24"/>
          <w:lang w:val="sr-Cyrl-RS" w:eastAsia="en-US"/>
        </w:rPr>
        <w:t>,</w:t>
      </w:r>
      <w:r w:rsidRPr="00574C45">
        <w:rPr>
          <w:rFonts w:ascii="Arial" w:hAnsi="Arial" w:cs="Arial"/>
          <w:szCs w:val="24"/>
          <w:lang w:val="ru-RU" w:eastAsia="en-US"/>
        </w:rPr>
        <w:t xml:space="preserve"> од Купца </w:t>
      </w:r>
      <w:r w:rsidRPr="00574C45">
        <w:rPr>
          <w:rFonts w:ascii="Arial" w:hAnsi="Arial" w:cs="Arial"/>
          <w:szCs w:val="24"/>
          <w:lang w:val="en-US" w:eastAsia="en-US"/>
        </w:rPr>
        <w:t>– Огранка ЈП ЕПС</w:t>
      </w:r>
      <w:r w:rsidRPr="00574C45">
        <w:rPr>
          <w:rFonts w:ascii="Arial" w:hAnsi="Arial" w:cs="Arial"/>
          <w:szCs w:val="24"/>
          <w:lang w:val="ru-RU" w:eastAsia="en-US"/>
        </w:rPr>
        <w:t xml:space="preserve"> и Продавца, </w:t>
      </w:r>
      <w:r w:rsidRPr="00574C45">
        <w:rPr>
          <w:rFonts w:ascii="Arial" w:hAnsi="Arial"/>
          <w:szCs w:val="24"/>
          <w:lang w:val="sr-Cyrl-RS" w:eastAsia="en-US"/>
        </w:rPr>
        <w:t xml:space="preserve">који као </w:t>
      </w:r>
      <w:r w:rsidRPr="00574C45">
        <w:rPr>
          <w:rFonts w:ascii="Arial" w:hAnsi="Arial" w:cs="Arial"/>
          <w:szCs w:val="24"/>
          <w:lang w:val="sr-Cyrl-RS" w:eastAsia="en-US"/>
        </w:rPr>
        <w:t>Прилог 4. чини саставни део овог уговор.</w:t>
      </w:r>
    </w:p>
    <w:p w:rsidR="00574C45" w:rsidRPr="00574C45" w:rsidRDefault="00574C45" w:rsidP="00776D14">
      <w:pPr>
        <w:tabs>
          <w:tab w:val="left" w:pos="567"/>
        </w:tabs>
        <w:suppressAutoHyphens w:val="0"/>
        <w:contextualSpacing/>
        <w:jc w:val="both"/>
        <w:rPr>
          <w:rFonts w:ascii="Arial" w:hAnsi="Arial" w:cs="Arial"/>
          <w:szCs w:val="24"/>
          <w:lang w:val="sr-Cyrl-RS" w:eastAsia="en-US"/>
        </w:rPr>
      </w:pPr>
    </w:p>
    <w:p w:rsidR="00574C45" w:rsidRPr="00574C45" w:rsidRDefault="00574C45" w:rsidP="00776D14">
      <w:pPr>
        <w:tabs>
          <w:tab w:val="left" w:pos="567"/>
        </w:tabs>
        <w:suppressAutoHyphens w:val="0"/>
        <w:contextualSpacing/>
        <w:jc w:val="both"/>
        <w:rPr>
          <w:rFonts w:ascii="Arial" w:hAnsi="Arial" w:cs="Arial"/>
          <w:i/>
          <w:szCs w:val="24"/>
          <w:lang w:val="sr-Cyrl-RS" w:eastAsia="en-US"/>
        </w:rPr>
      </w:pPr>
      <w:r w:rsidRPr="00574C45">
        <w:rPr>
          <w:rFonts w:ascii="Arial" w:hAnsi="Arial" w:cs="Arial"/>
          <w:szCs w:val="24"/>
          <w:lang w:val="sr-Cyrl-RS" w:eastAsia="en-U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574C45" w:rsidRPr="00574C45" w:rsidRDefault="00574C45" w:rsidP="00776D14">
      <w:pPr>
        <w:tabs>
          <w:tab w:val="left" w:pos="567"/>
        </w:tabs>
        <w:suppressAutoHyphens w:val="0"/>
        <w:contextualSpacing/>
        <w:jc w:val="both"/>
        <w:rPr>
          <w:rFonts w:ascii="Arial" w:eastAsia="Calibri" w:hAnsi="Arial" w:cs="Arial"/>
          <w:color w:val="00B0F0"/>
          <w:szCs w:val="24"/>
          <w:lang w:val="sr-Cyrl-RS" w:eastAsia="en-US"/>
        </w:rPr>
      </w:pPr>
    </w:p>
    <w:p w:rsidR="00574C45" w:rsidRPr="00574C45" w:rsidRDefault="00574C45" w:rsidP="00776D14">
      <w:pPr>
        <w:tabs>
          <w:tab w:val="left" w:pos="567"/>
        </w:tabs>
        <w:suppressAutoHyphens w:val="0"/>
        <w:contextualSpacing/>
        <w:jc w:val="both"/>
        <w:rPr>
          <w:rFonts w:ascii="Arial" w:hAnsi="Arial" w:cs="Arial"/>
          <w:szCs w:val="24"/>
          <w:lang w:val="sr-Cyrl-RS" w:eastAsia="en-US"/>
        </w:rPr>
      </w:pPr>
      <w:r w:rsidRPr="00574C45">
        <w:rPr>
          <w:rFonts w:ascii="Arial" w:hAnsi="Arial" w:cs="Arial"/>
          <w:szCs w:val="24"/>
          <w:lang w:val="sr-Cyrl-RS" w:eastAsia="en-US"/>
        </w:rPr>
        <w:t xml:space="preserve">У случају примене корекције цене </w:t>
      </w:r>
      <w:r w:rsidRPr="00574C45">
        <w:rPr>
          <w:rFonts w:ascii="Arial" w:hAnsi="Arial"/>
          <w:szCs w:val="24"/>
          <w:lang w:val="en-US" w:eastAsia="en-US"/>
        </w:rPr>
        <w:t>Продавац</w:t>
      </w:r>
      <w:r w:rsidRPr="00574C45">
        <w:rPr>
          <w:rFonts w:ascii="Arial" w:hAnsi="Arial" w:cs="Arial"/>
          <w:szCs w:val="24"/>
          <w:lang w:val="sr-Cyrl-RS" w:eastAsia="en-US"/>
        </w:rPr>
        <w:t xml:space="preserve"> ће издати рачун на основу уговорене јединичне цене увећане/умањене за корекцију цене, а износ  корекције цене ће се  исказати у прилогу рачуна.</w:t>
      </w:r>
    </w:p>
    <w:p w:rsidR="00574C45" w:rsidRPr="00574C45" w:rsidRDefault="00574C45" w:rsidP="00776D14">
      <w:pPr>
        <w:tabs>
          <w:tab w:val="left" w:pos="567"/>
        </w:tabs>
        <w:suppressAutoHyphens w:val="0"/>
        <w:contextualSpacing/>
        <w:jc w:val="both"/>
        <w:rPr>
          <w:rFonts w:ascii="Arial" w:hAnsi="Arial" w:cs="Arial"/>
          <w:szCs w:val="24"/>
          <w:lang w:val="en-US" w:eastAsia="sr-Latn-CS"/>
        </w:rPr>
      </w:pPr>
      <w:r w:rsidRPr="00574C45">
        <w:rPr>
          <w:rFonts w:ascii="Arial" w:hAnsi="Arial" w:cs="Arial"/>
          <w:szCs w:val="24"/>
          <w:lang w:val="en-US" w:eastAsia="sr-Latn-CS"/>
        </w:rPr>
        <w:t xml:space="preserve">Рок плаћања почиње да тече од дана пријема исправног рачуна са захтеваном пратећом документацијом. </w:t>
      </w:r>
    </w:p>
    <w:p w:rsidR="00574C45" w:rsidRPr="00413D92" w:rsidRDefault="00574C45" w:rsidP="00776D14">
      <w:pPr>
        <w:suppressAutoHyphens w:val="0"/>
        <w:contextualSpacing/>
        <w:jc w:val="both"/>
        <w:rPr>
          <w:rFonts w:ascii="Arial" w:hAnsi="Arial" w:cs="Arial"/>
          <w:szCs w:val="24"/>
          <w:lang w:val="en-US" w:eastAsia="en-US"/>
        </w:rPr>
      </w:pPr>
      <w:r w:rsidRPr="00574C45">
        <w:rPr>
          <w:rFonts w:ascii="Arial" w:hAnsi="Arial" w:cs="Arial"/>
          <w:szCs w:val="24"/>
          <w:lang w:val="en-US" w:eastAsia="en-US"/>
        </w:rPr>
        <w:t>Плаћање цене за испоручену количину добра за цену изражену у еврима домаћем Продавцу (као и домаћем члану групе понуђача</w:t>
      </w:r>
      <w:r w:rsidRPr="00574C45">
        <w:rPr>
          <w:rFonts w:ascii="Arial" w:hAnsi="Arial" w:cs="Arial"/>
          <w:szCs w:val="24"/>
          <w:lang w:eastAsia="en-US"/>
        </w:rPr>
        <w:t>)</w:t>
      </w:r>
      <w:r w:rsidRPr="00574C45">
        <w:rPr>
          <w:rFonts w:ascii="Arial" w:hAnsi="Arial" w:cs="Arial"/>
          <w:szCs w:val="24"/>
          <w:lang w:val="en-US" w:eastAsia="en-US"/>
        </w:rPr>
        <w:t xml:space="preserve">, </w:t>
      </w:r>
      <w:r w:rsidRPr="00413D92">
        <w:rPr>
          <w:rFonts w:ascii="Arial" w:hAnsi="Arial" w:cs="Arial"/>
          <w:szCs w:val="24"/>
          <w:lang w:val="en-US" w:eastAsia="en-US"/>
        </w:rPr>
        <w:t xml:space="preserve">[напомена: осим ако је Споразумом о заједничком наступању одређено да се плаћање врши преко </w:t>
      </w:r>
      <w:r w:rsidRPr="00413D92">
        <w:rPr>
          <w:rFonts w:ascii="Arial" w:hAnsi="Arial" w:cs="Arial"/>
          <w:szCs w:val="24"/>
          <w:lang w:eastAsia="en-US"/>
        </w:rPr>
        <w:t>Лидера</w:t>
      </w:r>
      <w:r w:rsidRPr="00413D92">
        <w:rPr>
          <w:rFonts w:ascii="Arial" w:hAnsi="Arial" w:cs="Arial"/>
          <w:szCs w:val="24"/>
          <w:lang w:val="en-US" w:eastAsia="en-US"/>
        </w:rPr>
        <w:t>]</w:t>
      </w:r>
      <w:r w:rsidRPr="00413D92">
        <w:rPr>
          <w:rFonts w:ascii="Arial" w:hAnsi="Arial" w:cs="Arial"/>
          <w:szCs w:val="24"/>
          <w:lang w:eastAsia="en-US"/>
        </w:rPr>
        <w:t xml:space="preserve">, </w:t>
      </w:r>
      <w:r w:rsidRPr="00413D92">
        <w:rPr>
          <w:rFonts w:ascii="Arial" w:hAnsi="Arial" w:cs="Arial"/>
          <w:szCs w:val="24"/>
          <w:lang w:val="en-US" w:eastAsia="en-US"/>
        </w:rPr>
        <w:t>извршиће се у динарској противредности по средњем курсу НБС на дан плаћања.</w:t>
      </w:r>
    </w:p>
    <w:p w:rsidR="00574C45" w:rsidRPr="00413D92" w:rsidRDefault="00574C45" w:rsidP="00776D14">
      <w:pPr>
        <w:tabs>
          <w:tab w:val="left" w:pos="567"/>
        </w:tabs>
        <w:suppressAutoHyphens w:val="0"/>
        <w:contextualSpacing/>
        <w:jc w:val="both"/>
        <w:rPr>
          <w:rFonts w:ascii="Arial" w:hAnsi="Arial" w:cs="Arial"/>
          <w:szCs w:val="24"/>
          <w:lang w:val="sr-Cyrl-RS" w:eastAsia="en-US"/>
        </w:rPr>
      </w:pPr>
      <w:r w:rsidRPr="00413D92">
        <w:rPr>
          <w:rFonts w:ascii="Arial" w:hAnsi="Arial" w:cs="Arial"/>
          <w:szCs w:val="24"/>
          <w:lang w:val="sr-Cyrl-RS" w:eastAsia="en-US"/>
        </w:rPr>
        <w:t>Плаћања страном Продавцу се врши дознаком у Е</w:t>
      </w:r>
      <w:r w:rsidRPr="00413D92">
        <w:rPr>
          <w:rFonts w:ascii="Arial" w:hAnsi="Arial" w:cs="Arial"/>
          <w:szCs w:val="24"/>
          <w:lang w:val="sr-Latn-RS" w:eastAsia="en-US"/>
        </w:rPr>
        <w:t>UR</w:t>
      </w:r>
      <w:r w:rsidRPr="00413D92">
        <w:rPr>
          <w:rFonts w:ascii="Arial" w:hAnsi="Arial" w:cs="Arial"/>
          <w:szCs w:val="24"/>
          <w:lang w:val="sr-Cyrl-RS" w:eastAsia="en-US"/>
        </w:rPr>
        <w:t>, на његов девизни рачун у складу са његовим инструкцијама.</w:t>
      </w:r>
    </w:p>
    <w:p w:rsidR="00574C45" w:rsidRPr="00413D92" w:rsidRDefault="00574C45" w:rsidP="00776D14">
      <w:pPr>
        <w:suppressAutoHyphens w:val="0"/>
        <w:contextualSpacing/>
        <w:jc w:val="both"/>
        <w:rPr>
          <w:rFonts w:ascii="Arial" w:eastAsia="Calibri" w:hAnsi="Arial" w:cs="Arial"/>
          <w:szCs w:val="24"/>
          <w:lang w:val="en-US" w:eastAsia="en-US"/>
        </w:rPr>
      </w:pPr>
      <w:r w:rsidRPr="00413D92">
        <w:rPr>
          <w:rFonts w:ascii="Arial" w:eastAsia="Calibri" w:hAnsi="Arial" w:cs="Arial"/>
          <w:szCs w:val="24"/>
          <w:lang w:val="en-US" w:eastAsia="en-US"/>
        </w:rPr>
        <w:t xml:space="preserve"> [напомена: коначан текст у Уговору зависи од тога да ли је Продавац домаћи или страни, од статуса чланова групе понуђача, као и од начина на који је уређено плаћање Споразумом о заједничком наступању]</w:t>
      </w:r>
    </w:p>
    <w:p w:rsidR="00574C45" w:rsidRPr="00574C45" w:rsidRDefault="00574C45" w:rsidP="00776D14">
      <w:pPr>
        <w:suppressAutoHyphens w:val="0"/>
        <w:contextualSpacing/>
        <w:jc w:val="both"/>
        <w:rPr>
          <w:rFonts w:ascii="Arial" w:eastAsia="Calibri" w:hAnsi="Arial" w:cs="Arial"/>
          <w:color w:val="548DD4"/>
          <w:szCs w:val="24"/>
          <w:lang w:val="sr-Cyrl-RS" w:eastAsia="en-US"/>
        </w:rPr>
      </w:pPr>
    </w:p>
    <w:p w:rsidR="00574C45" w:rsidRPr="00574C45" w:rsidRDefault="00776D14" w:rsidP="00776D14">
      <w:pPr>
        <w:tabs>
          <w:tab w:val="left" w:pos="567"/>
        </w:tabs>
        <w:suppressAutoHyphens w:val="0"/>
        <w:contextualSpacing/>
        <w:jc w:val="both"/>
        <w:rPr>
          <w:rFonts w:ascii="Arial" w:hAnsi="Arial" w:cs="Arial"/>
          <w:b/>
          <w:szCs w:val="24"/>
          <w:lang w:val="en-US" w:eastAsia="en-US"/>
        </w:rPr>
      </w:pPr>
      <w:r>
        <w:rPr>
          <w:rFonts w:ascii="Arial" w:hAnsi="Arial" w:cs="Arial"/>
          <w:b/>
          <w:szCs w:val="24"/>
          <w:lang w:val="en-US" w:eastAsia="en-US"/>
        </w:rPr>
        <w:t>РОК И МЕСТО ИСПОРУКЕ</w:t>
      </w:r>
    </w:p>
    <w:p w:rsidR="00574C45" w:rsidRPr="00574C45" w:rsidRDefault="00574C45" w:rsidP="00776D14">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Члан</w:t>
      </w:r>
      <w:r w:rsidRPr="00574C45">
        <w:rPr>
          <w:rFonts w:ascii="Arial" w:hAnsi="Arial" w:cs="Arial"/>
          <w:szCs w:val="24"/>
          <w:lang w:val="en-US" w:eastAsia="en-US"/>
        </w:rPr>
        <w:t xml:space="preserve"> </w:t>
      </w:r>
      <w:r w:rsidRPr="00574C45">
        <w:rPr>
          <w:rFonts w:ascii="Arial" w:hAnsi="Arial" w:cs="Arial"/>
          <w:b/>
          <w:szCs w:val="24"/>
          <w:lang w:val="sr-Cyrl-RS" w:eastAsia="en-US"/>
        </w:rPr>
        <w:t>6</w:t>
      </w:r>
      <w:r w:rsidRPr="00574C45">
        <w:rPr>
          <w:rFonts w:ascii="Arial" w:hAnsi="Arial" w:cs="Arial"/>
          <w:szCs w:val="24"/>
          <w:lang w:val="en-US" w:eastAsia="en-US"/>
        </w:rPr>
        <w:t>.</w:t>
      </w:r>
    </w:p>
    <w:p w:rsidR="00574C45" w:rsidRPr="00413D92" w:rsidRDefault="00574C45" w:rsidP="00776D14">
      <w:pPr>
        <w:suppressAutoHyphens w:val="0"/>
        <w:contextualSpacing/>
        <w:jc w:val="both"/>
        <w:rPr>
          <w:rFonts w:ascii="Arial" w:hAnsi="Arial" w:cs="Arial"/>
          <w:szCs w:val="24"/>
          <w:lang w:val="ru-RU" w:eastAsia="en-US"/>
        </w:rPr>
      </w:pPr>
      <w:r w:rsidRPr="00574C45">
        <w:rPr>
          <w:rFonts w:ascii="Arial" w:hAnsi="Arial" w:cs="Arial"/>
          <w:szCs w:val="24"/>
          <w:lang w:val="sr-Cyrl-RS" w:eastAsia="en-US"/>
        </w:rPr>
        <w:t>Током периода трајања Уговора</w:t>
      </w:r>
      <w:r w:rsidRPr="00574C45">
        <w:rPr>
          <w:rFonts w:ascii="Arial" w:hAnsi="Arial" w:cs="Arial"/>
          <w:szCs w:val="24"/>
          <w:lang w:val="sr-Latn-RS" w:eastAsia="en-US"/>
        </w:rPr>
        <w:t>,</w:t>
      </w:r>
      <w:r w:rsidRPr="00574C45">
        <w:rPr>
          <w:rFonts w:ascii="Arial" w:hAnsi="Arial" w:cs="Arial"/>
          <w:szCs w:val="24"/>
          <w:lang w:val="sr-Cyrl-RS" w:eastAsia="en-US"/>
        </w:rPr>
        <w:t xml:space="preserve"> </w:t>
      </w:r>
      <w:r w:rsidRPr="00574C45">
        <w:rPr>
          <w:rFonts w:ascii="Arial" w:eastAsia="Calibri" w:hAnsi="Arial" w:cs="Arial"/>
          <w:szCs w:val="24"/>
          <w:lang w:val="en-US" w:eastAsia="en-US"/>
        </w:rPr>
        <w:t xml:space="preserve">Продавац се обавезује </w:t>
      </w:r>
      <w:r w:rsidRPr="00574C45">
        <w:rPr>
          <w:rFonts w:ascii="Arial" w:eastAsia="Calibri" w:hAnsi="Arial" w:cs="Arial"/>
          <w:szCs w:val="24"/>
          <w:lang w:val="sr-Cyrl-RS" w:eastAsia="en-US"/>
        </w:rPr>
        <w:t xml:space="preserve">да </w:t>
      </w:r>
      <w:r w:rsidRPr="00574C45">
        <w:rPr>
          <w:rFonts w:ascii="Arial" w:hAnsi="Arial" w:cs="Arial"/>
          <w:szCs w:val="24"/>
          <w:lang w:val="sr-Cyrl-RS" w:eastAsia="en-US"/>
        </w:rPr>
        <w:t>испоруку добара врши сукцесивно, на захтев  K</w:t>
      </w:r>
      <w:r w:rsidRPr="00574C45">
        <w:rPr>
          <w:rFonts w:ascii="Arial" w:hAnsi="Arial" w:cs="Arial"/>
          <w:szCs w:val="24"/>
          <w:lang w:val="en-US" w:eastAsia="en-US"/>
        </w:rPr>
        <w:t>упца</w:t>
      </w:r>
      <w:r w:rsidRPr="00574C45">
        <w:rPr>
          <w:rFonts w:ascii="Arial" w:hAnsi="Arial" w:cs="Arial"/>
          <w:szCs w:val="24"/>
          <w:lang w:val="sr-Cyrl-RS" w:eastAsia="en-US"/>
        </w:rPr>
        <w:t xml:space="preserve">, а најкасније </w:t>
      </w:r>
      <w:r w:rsidRPr="00574C45">
        <w:rPr>
          <w:rFonts w:ascii="Arial" w:hAnsi="Arial" w:cs="Arial"/>
          <w:bCs/>
          <w:szCs w:val="24"/>
          <w:lang w:val="sr-Cyrl-RS" w:eastAsia="en-US" w:bidi="en-US"/>
        </w:rPr>
        <w:t>у року од 24 (словима:двадесетчетири) часа од</w:t>
      </w:r>
      <w:r w:rsidRPr="00574C45">
        <w:rPr>
          <w:rFonts w:ascii="Arial" w:hAnsi="Arial" w:cs="Arial"/>
          <w:szCs w:val="24"/>
          <w:lang w:val="sr-Cyrl-RS" w:eastAsia="en-US"/>
        </w:rPr>
        <w:t xml:space="preserve"> писмене наруџбенице Купца, </w:t>
      </w:r>
      <w:r w:rsidRPr="00574C45">
        <w:rPr>
          <w:rFonts w:ascii="Arial" w:hAnsi="Arial" w:cs="Arial"/>
          <w:szCs w:val="24"/>
          <w:lang w:eastAsia="en-US"/>
        </w:rPr>
        <w:t xml:space="preserve">на паритету </w:t>
      </w:r>
      <w:r w:rsidRPr="00574C45">
        <w:rPr>
          <w:rFonts w:ascii="Arial" w:hAnsi="Arial" w:cs="Arial"/>
          <w:noProof/>
          <w:szCs w:val="24"/>
          <w:lang w:val="en-US" w:eastAsia="en-US"/>
        </w:rPr>
        <w:t xml:space="preserve">испоручено у месту </w:t>
      </w:r>
      <w:r w:rsidRPr="00574C45">
        <w:rPr>
          <w:rFonts w:ascii="Arial" w:hAnsi="Arial" w:cs="Arial"/>
          <w:bCs/>
          <w:szCs w:val="24"/>
          <w:lang w:eastAsia="en-US"/>
        </w:rPr>
        <w:t xml:space="preserve">складишта сваког </w:t>
      </w:r>
      <w:r w:rsidRPr="00574C45">
        <w:rPr>
          <w:rFonts w:ascii="Arial" w:hAnsi="Arial" w:cs="Arial"/>
          <w:szCs w:val="24"/>
          <w:lang w:eastAsia="en-US"/>
        </w:rPr>
        <w:t xml:space="preserve">Огранка </w:t>
      </w:r>
      <w:r w:rsidRPr="00574C45">
        <w:rPr>
          <w:rFonts w:ascii="Arial" w:hAnsi="Arial" w:cs="Arial"/>
          <w:szCs w:val="24"/>
          <w:lang w:val="en-US" w:eastAsia="en-US"/>
        </w:rPr>
        <w:t>ЈП ЕПС</w:t>
      </w:r>
      <w:r w:rsidRPr="00574C45">
        <w:rPr>
          <w:rFonts w:ascii="Arial" w:hAnsi="Arial" w:cs="Arial"/>
          <w:bCs/>
          <w:szCs w:val="24"/>
          <w:lang w:val="sr-Latn-RS" w:eastAsia="en-US"/>
        </w:rPr>
        <w:t xml:space="preserve"> / DAP </w:t>
      </w:r>
      <w:r w:rsidRPr="00574C45">
        <w:rPr>
          <w:rFonts w:ascii="Arial" w:hAnsi="Arial" w:cs="Arial"/>
          <w:bCs/>
          <w:szCs w:val="24"/>
          <w:lang w:eastAsia="en-US"/>
        </w:rPr>
        <w:t>складишта  сваког Огранка ЈП ЕПС</w:t>
      </w:r>
      <w:r w:rsidRPr="00574C45">
        <w:rPr>
          <w:rFonts w:ascii="Arial" w:hAnsi="Arial" w:cs="Arial"/>
          <w:bCs/>
          <w:szCs w:val="24"/>
          <w:lang w:val="sr-Latn-RS" w:eastAsia="en-US"/>
        </w:rPr>
        <w:t xml:space="preserve"> INCOTETMS 2010</w:t>
      </w:r>
      <w:r w:rsidRPr="00574C45">
        <w:rPr>
          <w:rFonts w:ascii="Arial" w:hAnsi="Arial" w:cs="Arial"/>
          <w:i/>
          <w:color w:val="548DD4"/>
          <w:szCs w:val="24"/>
          <w:lang w:val="en-US" w:eastAsia="en-US"/>
        </w:rPr>
        <w:t xml:space="preserve"> </w:t>
      </w:r>
      <w:r w:rsidR="00413D92">
        <w:rPr>
          <w:rFonts w:ascii="Arial" w:hAnsi="Arial" w:cs="Arial"/>
          <w:i/>
          <w:szCs w:val="24"/>
          <w:lang w:val="en-US" w:eastAsia="en-US"/>
        </w:rPr>
        <w:t>[</w:t>
      </w:r>
      <w:r w:rsidRPr="00413D92">
        <w:rPr>
          <w:rFonts w:ascii="Arial" w:hAnsi="Arial" w:cs="Arial"/>
          <w:i/>
          <w:szCs w:val="24"/>
          <w:lang w:val="en-US" w:eastAsia="en-US"/>
        </w:rPr>
        <w:t>напомена: коначан текст у Уговору зависи од тога да ли је домаћи или страни П</w:t>
      </w:r>
      <w:r w:rsidRPr="00413D92">
        <w:rPr>
          <w:rFonts w:ascii="Arial" w:hAnsi="Arial" w:cs="Arial"/>
          <w:i/>
          <w:szCs w:val="24"/>
          <w:lang w:val="sr-Cyrl-RS" w:eastAsia="en-US"/>
        </w:rPr>
        <w:t>родавац</w:t>
      </w:r>
      <w:r w:rsidRPr="00413D92">
        <w:rPr>
          <w:rFonts w:ascii="Arial" w:hAnsi="Arial" w:cs="Arial"/>
          <w:i/>
          <w:szCs w:val="24"/>
          <w:lang w:val="en-US" w:eastAsia="en-US"/>
        </w:rPr>
        <w:t>]</w:t>
      </w:r>
      <w:r w:rsidRPr="00413D92">
        <w:rPr>
          <w:rFonts w:ascii="Arial" w:hAnsi="Arial" w:cs="Arial"/>
          <w:szCs w:val="24"/>
          <w:lang w:val="ru-RU" w:eastAsia="en-US"/>
        </w:rPr>
        <w:t>.</w:t>
      </w:r>
    </w:p>
    <w:p w:rsidR="00AA5AA4" w:rsidRPr="00413D92" w:rsidRDefault="00AA5AA4" w:rsidP="00776D14">
      <w:pPr>
        <w:suppressAutoHyphens w:val="0"/>
        <w:contextualSpacing/>
        <w:jc w:val="both"/>
        <w:rPr>
          <w:rFonts w:ascii="Arial" w:hAnsi="Arial" w:cs="Arial"/>
          <w:szCs w:val="24"/>
          <w:highlight w:val="yellow"/>
          <w:lang w:eastAsia="en-US"/>
        </w:rPr>
      </w:pPr>
    </w:p>
    <w:p w:rsidR="00574C45" w:rsidRPr="00574C45" w:rsidRDefault="00574C45" w:rsidP="00776D14">
      <w:pPr>
        <w:suppressAutoHyphens w:val="0"/>
        <w:contextualSpacing/>
        <w:jc w:val="both"/>
        <w:rPr>
          <w:rFonts w:ascii="Arial" w:hAnsi="Arial" w:cs="Arial"/>
          <w:bCs/>
          <w:szCs w:val="24"/>
          <w:lang w:eastAsia="en-US"/>
        </w:rPr>
      </w:pPr>
      <w:r w:rsidRPr="00413D92">
        <w:rPr>
          <w:rFonts w:ascii="Arial" w:hAnsi="Arial" w:cs="Arial"/>
          <w:bCs/>
          <w:szCs w:val="24"/>
          <w:lang w:eastAsia="en-US"/>
        </w:rPr>
        <w:t xml:space="preserve">Прелазак својине и ризика на испорученим добрима која се </w:t>
      </w:r>
      <w:r w:rsidRPr="00574C45">
        <w:rPr>
          <w:rFonts w:ascii="Arial" w:hAnsi="Arial" w:cs="Arial"/>
          <w:bCs/>
          <w:szCs w:val="24"/>
          <w:lang w:eastAsia="en-US"/>
        </w:rPr>
        <w:t>испоручују по овом Уговору, са Продавца на Купца, прелази на дан испоруке. Као датум испоруке</w:t>
      </w:r>
      <w:r w:rsidRPr="00574C45">
        <w:rPr>
          <w:rFonts w:ascii="Arial" w:hAnsi="Arial" w:cs="Arial"/>
          <w:bCs/>
          <w:szCs w:val="24"/>
          <w:lang w:val="en-US" w:eastAsia="en-US"/>
        </w:rPr>
        <w:t xml:space="preserve"> </w:t>
      </w:r>
      <w:r w:rsidRPr="00574C45">
        <w:rPr>
          <w:rFonts w:ascii="Arial" w:hAnsi="Arial" w:cs="Arial"/>
          <w:bCs/>
          <w:szCs w:val="24"/>
          <w:lang w:eastAsia="en-US"/>
        </w:rPr>
        <w:t>сматра се датум пријема до</w:t>
      </w:r>
      <w:r w:rsidRPr="00574C45">
        <w:rPr>
          <w:rFonts w:ascii="Arial" w:hAnsi="Arial" w:cs="Arial"/>
          <w:bCs/>
          <w:szCs w:val="24"/>
          <w:lang w:val="sr-Cyrl-RS" w:eastAsia="en-US"/>
        </w:rPr>
        <w:t>ба</w:t>
      </w:r>
      <w:r w:rsidRPr="00574C45">
        <w:rPr>
          <w:rFonts w:ascii="Arial" w:hAnsi="Arial" w:cs="Arial"/>
          <w:bCs/>
          <w:szCs w:val="24"/>
          <w:lang w:eastAsia="en-US"/>
        </w:rPr>
        <w:t>ра у складиште Огранака ЈП ЕПС</w:t>
      </w:r>
      <w:r w:rsidRPr="00574C45">
        <w:rPr>
          <w:rFonts w:ascii="Arial" w:hAnsi="Arial" w:cs="Arial"/>
          <w:bCs/>
          <w:szCs w:val="24"/>
          <w:lang w:val="en-US" w:eastAsia="en-US"/>
        </w:rPr>
        <w:t>.</w:t>
      </w:r>
      <w:r w:rsidRPr="00574C45">
        <w:rPr>
          <w:rFonts w:ascii="Arial" w:hAnsi="Arial" w:cs="Arial"/>
          <w:bCs/>
          <w:szCs w:val="24"/>
          <w:lang w:eastAsia="en-US"/>
        </w:rPr>
        <w:t xml:space="preserve"> </w:t>
      </w:r>
    </w:p>
    <w:p w:rsidR="00574C45" w:rsidRPr="00574C45" w:rsidRDefault="00574C45" w:rsidP="00776D14">
      <w:pPr>
        <w:suppressAutoHyphens w:val="0"/>
        <w:contextualSpacing/>
        <w:jc w:val="both"/>
        <w:rPr>
          <w:rFonts w:ascii="Arial" w:hAnsi="Arial" w:cs="Arial"/>
          <w:bCs/>
          <w:szCs w:val="24"/>
          <w:lang w:eastAsia="en-US"/>
        </w:rPr>
      </w:pPr>
    </w:p>
    <w:p w:rsidR="00574C45" w:rsidRPr="00574C45" w:rsidRDefault="00574C45" w:rsidP="00776D14">
      <w:pPr>
        <w:suppressAutoHyphens w:val="0"/>
        <w:contextualSpacing/>
        <w:jc w:val="both"/>
        <w:rPr>
          <w:rFonts w:ascii="Arial" w:hAnsi="Arial" w:cs="Arial"/>
          <w:bCs/>
          <w:szCs w:val="24"/>
          <w:lang w:eastAsia="en-US"/>
        </w:rPr>
      </w:pPr>
      <w:r w:rsidRPr="00574C45">
        <w:rPr>
          <w:rFonts w:ascii="Arial" w:hAnsi="Arial" w:cs="Arial"/>
          <w:bCs/>
          <w:szCs w:val="24"/>
          <w:lang w:eastAsia="en-US"/>
        </w:rPr>
        <w:t>Продавац се обавезује да, у оквиру утврђене динамике, отпрему, транспорт и испоруку добара организује тако да се пријем добара у складишта О</w:t>
      </w:r>
      <w:r w:rsidRPr="00574C45">
        <w:rPr>
          <w:rFonts w:ascii="Arial" w:hAnsi="Arial" w:cs="Arial"/>
          <w:szCs w:val="24"/>
          <w:lang w:val="en-US" w:eastAsia="en-US"/>
        </w:rPr>
        <w:t>гран</w:t>
      </w:r>
      <w:r w:rsidRPr="00574C45">
        <w:rPr>
          <w:rFonts w:ascii="Arial" w:hAnsi="Arial" w:cs="Arial"/>
          <w:szCs w:val="24"/>
          <w:lang w:val="sr-Cyrl-RS" w:eastAsia="en-US"/>
        </w:rPr>
        <w:t>а</w:t>
      </w:r>
      <w:r w:rsidRPr="00574C45">
        <w:rPr>
          <w:rFonts w:ascii="Arial" w:hAnsi="Arial" w:cs="Arial"/>
          <w:szCs w:val="24"/>
          <w:lang w:val="en-US" w:eastAsia="en-US"/>
        </w:rPr>
        <w:t>ка ЈП ЕПС</w:t>
      </w:r>
      <w:r w:rsidRPr="00574C45">
        <w:rPr>
          <w:rFonts w:ascii="Arial" w:hAnsi="Arial" w:cs="Arial"/>
          <w:bCs/>
          <w:szCs w:val="24"/>
          <w:lang w:eastAsia="en-US"/>
        </w:rPr>
        <w:t xml:space="preserve"> врши   у свему у  складу са инструкцијама и захтевима </w:t>
      </w:r>
      <w:r w:rsidRPr="00574C45">
        <w:rPr>
          <w:rFonts w:ascii="Arial" w:hAnsi="Arial" w:cs="Arial"/>
          <w:szCs w:val="24"/>
          <w:lang w:eastAsia="en-US"/>
        </w:rPr>
        <w:t>Купца</w:t>
      </w:r>
      <w:r w:rsidRPr="00574C45">
        <w:rPr>
          <w:rFonts w:ascii="Arial" w:hAnsi="Arial" w:cs="Arial"/>
          <w:bCs/>
          <w:szCs w:val="24"/>
          <w:lang w:eastAsia="en-US"/>
        </w:rPr>
        <w:t xml:space="preserve">. </w:t>
      </w:r>
    </w:p>
    <w:p w:rsidR="00574C45" w:rsidRDefault="00574C45" w:rsidP="00776D14">
      <w:pPr>
        <w:suppressAutoHyphens w:val="0"/>
        <w:contextualSpacing/>
        <w:jc w:val="both"/>
        <w:rPr>
          <w:rFonts w:ascii="Arial" w:hAnsi="Arial" w:cs="Arial"/>
          <w:szCs w:val="24"/>
          <w:lang w:eastAsia="en-US"/>
        </w:rPr>
      </w:pPr>
      <w:r w:rsidRPr="00574C45">
        <w:rPr>
          <w:rFonts w:ascii="Arial" w:hAnsi="Arial" w:cs="Arial"/>
          <w:szCs w:val="24"/>
          <w:lang w:eastAsia="en-US"/>
        </w:rPr>
        <w:lastRenderedPageBreak/>
        <w:t xml:space="preserve">Продављац је дужан да спроведе организацију рада, којом ће се обезбедити благовремени пријем добара у </w:t>
      </w:r>
      <w:r w:rsidRPr="00574C45">
        <w:rPr>
          <w:rFonts w:ascii="Arial" w:hAnsi="Arial" w:cs="Arial"/>
          <w:bCs/>
          <w:szCs w:val="24"/>
          <w:lang w:eastAsia="en-US"/>
        </w:rPr>
        <w:t xml:space="preserve"> складишта </w:t>
      </w:r>
      <w:r w:rsidRPr="00574C45">
        <w:rPr>
          <w:rFonts w:ascii="Arial" w:hAnsi="Arial" w:cs="Arial"/>
          <w:szCs w:val="24"/>
          <w:lang w:eastAsia="en-US"/>
        </w:rPr>
        <w:t>о</w:t>
      </w:r>
      <w:r w:rsidRPr="00574C45">
        <w:rPr>
          <w:rFonts w:ascii="Arial" w:hAnsi="Arial" w:cs="Arial"/>
          <w:szCs w:val="24"/>
          <w:lang w:val="en-US" w:eastAsia="en-US"/>
        </w:rPr>
        <w:t>гран</w:t>
      </w:r>
      <w:r w:rsidRPr="00574C45">
        <w:rPr>
          <w:rFonts w:ascii="Arial" w:hAnsi="Arial" w:cs="Arial"/>
          <w:szCs w:val="24"/>
          <w:lang w:val="sr-Cyrl-RS" w:eastAsia="en-US"/>
        </w:rPr>
        <w:t>а</w:t>
      </w:r>
      <w:r w:rsidRPr="00574C45">
        <w:rPr>
          <w:rFonts w:ascii="Arial" w:hAnsi="Arial" w:cs="Arial"/>
          <w:szCs w:val="24"/>
          <w:lang w:val="en-US" w:eastAsia="en-US"/>
        </w:rPr>
        <w:t>ка ЈП ЕПС</w:t>
      </w:r>
      <w:r w:rsidRPr="00574C45">
        <w:rPr>
          <w:rFonts w:ascii="Arial" w:hAnsi="Arial" w:cs="Arial"/>
          <w:szCs w:val="24"/>
          <w:lang w:eastAsia="en-US"/>
        </w:rPr>
        <w:t>, а најкасније до 14:00 часова.</w:t>
      </w:r>
    </w:p>
    <w:p w:rsidR="00AA5AA4" w:rsidRPr="00574C45" w:rsidRDefault="00AA5AA4" w:rsidP="00776D14">
      <w:pPr>
        <w:suppressAutoHyphens w:val="0"/>
        <w:contextualSpacing/>
        <w:jc w:val="both"/>
        <w:rPr>
          <w:rFonts w:ascii="Arial" w:hAnsi="Arial" w:cs="Arial"/>
          <w:szCs w:val="24"/>
          <w:lang w:eastAsia="en-US"/>
        </w:rPr>
      </w:pPr>
    </w:p>
    <w:p w:rsidR="00574C45" w:rsidRPr="00574C45" w:rsidRDefault="00574C45" w:rsidP="00776D14">
      <w:pPr>
        <w:suppressAutoHyphens w:val="0"/>
        <w:contextualSpacing/>
        <w:jc w:val="both"/>
        <w:rPr>
          <w:rFonts w:ascii="Arial" w:hAnsi="Arial" w:cs="Arial"/>
          <w:szCs w:val="24"/>
          <w:lang w:val="sr-Cyrl-RS" w:eastAsia="en-US"/>
        </w:rPr>
      </w:pPr>
      <w:r w:rsidRPr="00574C45">
        <w:rPr>
          <w:rFonts w:ascii="Arial" w:hAnsi="Arial" w:cs="Arial"/>
          <w:szCs w:val="24"/>
          <w:lang w:val="sr-Cyrl-RS" w:eastAsia="en-US"/>
        </w:rPr>
        <w:t>Место испоруке је на адреси Купца, Огранака Купца на следећим локацијама:</w:t>
      </w:r>
    </w:p>
    <w:p w:rsidR="00291A20" w:rsidRPr="00291A20" w:rsidRDefault="00291A20" w:rsidP="00776D14">
      <w:pPr>
        <w:suppressAutoHyphens w:val="0"/>
        <w:contextualSpacing/>
        <w:jc w:val="both"/>
        <w:rPr>
          <w:rFonts w:ascii="Arial" w:hAnsi="Arial" w:cs="Arial"/>
          <w:bCs/>
          <w:szCs w:val="24"/>
          <w:lang w:val="sr-Cyrl-RS" w:eastAsia="en-US"/>
        </w:rPr>
      </w:pPr>
      <w:r>
        <w:rPr>
          <w:rFonts w:ascii="Arial" w:hAnsi="Arial" w:cs="Arial"/>
          <w:bCs/>
          <w:szCs w:val="24"/>
          <w:lang w:val="sr-Cyrl-RS" w:eastAsia="en-US"/>
        </w:rPr>
        <w:t xml:space="preserve">РБ Колубара - Топлана Вреоци, </w:t>
      </w:r>
    </w:p>
    <w:p w:rsidR="00574C45" w:rsidRPr="00574C45" w:rsidRDefault="00574C45" w:rsidP="00776D14">
      <w:pPr>
        <w:suppressAutoHyphens w:val="0"/>
        <w:contextualSpacing/>
        <w:jc w:val="both"/>
        <w:rPr>
          <w:rFonts w:ascii="Arial" w:hAnsi="Arial" w:cs="Arial"/>
          <w:bCs/>
          <w:szCs w:val="24"/>
          <w:lang w:eastAsia="en-US"/>
        </w:rPr>
      </w:pPr>
      <w:r w:rsidRPr="00574C45">
        <w:rPr>
          <w:rFonts w:ascii="Arial" w:hAnsi="Arial" w:cs="Arial"/>
          <w:bCs/>
          <w:szCs w:val="24"/>
          <w:lang w:eastAsia="en-US"/>
        </w:rPr>
        <w:t>ТЕНТ А, Бо</w:t>
      </w:r>
      <w:r w:rsidR="00291A20">
        <w:rPr>
          <w:rFonts w:ascii="Arial" w:hAnsi="Arial" w:cs="Arial"/>
          <w:bCs/>
          <w:szCs w:val="24"/>
          <w:lang w:eastAsia="en-US"/>
        </w:rPr>
        <w:t>гољуба Урошевића 44, Обреновац;</w:t>
      </w:r>
    </w:p>
    <w:p w:rsidR="00574C45" w:rsidRPr="00574C45" w:rsidRDefault="00291A20" w:rsidP="00776D14">
      <w:pPr>
        <w:suppressAutoHyphens w:val="0"/>
        <w:contextualSpacing/>
        <w:jc w:val="both"/>
        <w:rPr>
          <w:rFonts w:ascii="Arial" w:hAnsi="Arial" w:cs="Arial"/>
          <w:bCs/>
          <w:szCs w:val="24"/>
          <w:lang w:val="en-US" w:eastAsia="en-US"/>
        </w:rPr>
      </w:pPr>
      <w:r>
        <w:rPr>
          <w:rFonts w:ascii="Arial" w:hAnsi="Arial" w:cs="Arial"/>
          <w:bCs/>
          <w:szCs w:val="24"/>
          <w:lang w:eastAsia="en-US"/>
        </w:rPr>
        <w:t>ТЕНТ Б, Ушће;</w:t>
      </w:r>
    </w:p>
    <w:p w:rsidR="00574C45" w:rsidRPr="00291A20" w:rsidRDefault="00574C45" w:rsidP="00776D14">
      <w:pPr>
        <w:suppressAutoHyphens w:val="0"/>
        <w:contextualSpacing/>
        <w:jc w:val="both"/>
        <w:rPr>
          <w:rFonts w:ascii="Arial" w:hAnsi="Arial" w:cs="Arial"/>
          <w:bCs/>
          <w:szCs w:val="24"/>
          <w:lang w:val="sr-Cyrl-RS" w:eastAsia="en-US"/>
        </w:rPr>
      </w:pPr>
      <w:r w:rsidRPr="00574C45">
        <w:rPr>
          <w:rFonts w:ascii="Arial" w:hAnsi="Arial" w:cs="Arial"/>
          <w:bCs/>
          <w:szCs w:val="24"/>
          <w:lang w:eastAsia="en-US"/>
        </w:rPr>
        <w:t>ТЕМ Свилајнац Кнеза Милоша 89, Свилајнац</w:t>
      </w:r>
      <w:r w:rsidR="00291A20">
        <w:rPr>
          <w:rFonts w:ascii="Arial" w:hAnsi="Arial" w:cs="Arial"/>
          <w:bCs/>
          <w:szCs w:val="24"/>
          <w:lang w:val="sr-Cyrl-RS" w:eastAsia="en-US"/>
        </w:rPr>
        <w:t>;</w:t>
      </w:r>
    </w:p>
    <w:p w:rsidR="00574C45" w:rsidRPr="00291A20" w:rsidRDefault="00574C45" w:rsidP="00776D14">
      <w:pPr>
        <w:suppressAutoHyphens w:val="0"/>
        <w:contextualSpacing/>
        <w:jc w:val="both"/>
        <w:rPr>
          <w:rFonts w:ascii="Arial" w:hAnsi="Arial" w:cs="Arial"/>
          <w:bCs/>
          <w:szCs w:val="24"/>
          <w:lang w:val="sr-Cyrl-RS" w:eastAsia="en-US"/>
        </w:rPr>
      </w:pPr>
      <w:r w:rsidRPr="00574C45">
        <w:rPr>
          <w:rFonts w:ascii="Arial" w:hAnsi="Arial" w:cs="Arial"/>
          <w:bCs/>
          <w:szCs w:val="24"/>
          <w:lang w:eastAsia="en-US"/>
        </w:rPr>
        <w:t>ТЕК Велики Црљени, 3. Октобра 146, Велики Црљени</w:t>
      </w:r>
      <w:r w:rsidR="00291A20">
        <w:rPr>
          <w:rFonts w:ascii="Arial" w:hAnsi="Arial" w:cs="Arial"/>
          <w:bCs/>
          <w:szCs w:val="24"/>
          <w:lang w:val="sr-Cyrl-RS" w:eastAsia="en-US"/>
        </w:rPr>
        <w:t>;</w:t>
      </w:r>
    </w:p>
    <w:p w:rsidR="00574C45" w:rsidRDefault="00FF1E84" w:rsidP="00776D14">
      <w:pPr>
        <w:suppressAutoHyphens w:val="0"/>
        <w:contextualSpacing/>
        <w:jc w:val="both"/>
        <w:rPr>
          <w:rFonts w:ascii="Arial" w:hAnsi="Arial" w:cs="Arial"/>
          <w:bCs/>
          <w:szCs w:val="24"/>
          <w:lang w:val="sr-Cyrl-RS" w:eastAsia="en-US"/>
        </w:rPr>
      </w:pPr>
      <w:r>
        <w:rPr>
          <w:rFonts w:ascii="Arial" w:hAnsi="Arial" w:cs="Arial"/>
          <w:bCs/>
          <w:szCs w:val="24"/>
          <w:lang w:eastAsia="en-US"/>
        </w:rPr>
        <w:t>ТЕ-КО Костолац ТЕ Костолац А</w:t>
      </w:r>
      <w:r w:rsidR="00574C45" w:rsidRPr="00574C45">
        <w:rPr>
          <w:rFonts w:ascii="Arial" w:hAnsi="Arial" w:cs="Arial"/>
          <w:bCs/>
          <w:szCs w:val="24"/>
          <w:lang w:eastAsia="en-US"/>
        </w:rPr>
        <w:t>, Николе Тесле 5-7,</w:t>
      </w:r>
      <w:r>
        <w:rPr>
          <w:rFonts w:ascii="Arial" w:hAnsi="Arial" w:cs="Arial"/>
          <w:bCs/>
          <w:szCs w:val="24"/>
          <w:lang w:val="sr-Cyrl-RS" w:eastAsia="en-US"/>
        </w:rPr>
        <w:t xml:space="preserve"> Магацин,</w:t>
      </w:r>
      <w:r w:rsidR="00574C45" w:rsidRPr="00574C45">
        <w:rPr>
          <w:rFonts w:ascii="Arial" w:hAnsi="Arial" w:cs="Arial"/>
          <w:bCs/>
          <w:szCs w:val="24"/>
          <w:lang w:eastAsia="en-US"/>
        </w:rPr>
        <w:t xml:space="preserve"> Костолац</w:t>
      </w:r>
      <w:r w:rsidR="007A01ED">
        <w:rPr>
          <w:rFonts w:ascii="Arial" w:hAnsi="Arial" w:cs="Arial"/>
          <w:bCs/>
          <w:szCs w:val="24"/>
          <w:lang w:val="sr-Cyrl-RS" w:eastAsia="en-US"/>
        </w:rPr>
        <w:t>;</w:t>
      </w:r>
    </w:p>
    <w:p w:rsidR="00FF1E84" w:rsidRDefault="00FF1E84" w:rsidP="00FF1E84">
      <w:pPr>
        <w:suppressAutoHyphens w:val="0"/>
        <w:contextualSpacing/>
        <w:jc w:val="both"/>
        <w:rPr>
          <w:rFonts w:ascii="Arial" w:hAnsi="Arial" w:cs="Arial"/>
          <w:bCs/>
          <w:szCs w:val="24"/>
          <w:lang w:val="sr-Cyrl-RS" w:eastAsia="en-US"/>
        </w:rPr>
      </w:pPr>
      <w:r>
        <w:rPr>
          <w:rFonts w:ascii="Arial" w:hAnsi="Arial" w:cs="Arial"/>
          <w:bCs/>
          <w:szCs w:val="24"/>
          <w:lang w:eastAsia="en-US"/>
        </w:rPr>
        <w:t>ТЕ-КО Костолац ТЕ Костолац Б</w:t>
      </w:r>
      <w:r w:rsidRPr="00574C45">
        <w:rPr>
          <w:rFonts w:ascii="Arial" w:hAnsi="Arial" w:cs="Arial"/>
          <w:bCs/>
          <w:szCs w:val="24"/>
          <w:lang w:eastAsia="en-US"/>
        </w:rPr>
        <w:t xml:space="preserve">, Николе Тесле 5-7, </w:t>
      </w:r>
      <w:r>
        <w:rPr>
          <w:rFonts w:ascii="Arial" w:hAnsi="Arial" w:cs="Arial"/>
          <w:bCs/>
          <w:szCs w:val="24"/>
          <w:lang w:val="sr-Cyrl-RS" w:eastAsia="en-US"/>
        </w:rPr>
        <w:t xml:space="preserve">Магацин, </w:t>
      </w:r>
      <w:r w:rsidRPr="00574C45">
        <w:rPr>
          <w:rFonts w:ascii="Arial" w:hAnsi="Arial" w:cs="Arial"/>
          <w:bCs/>
          <w:szCs w:val="24"/>
          <w:lang w:eastAsia="en-US"/>
        </w:rPr>
        <w:t>Костолац</w:t>
      </w:r>
      <w:r w:rsidR="007A01ED">
        <w:rPr>
          <w:rFonts w:ascii="Arial" w:hAnsi="Arial" w:cs="Arial"/>
          <w:bCs/>
          <w:szCs w:val="24"/>
          <w:lang w:val="sr-Cyrl-RS" w:eastAsia="en-US"/>
        </w:rPr>
        <w:t>;</w:t>
      </w:r>
    </w:p>
    <w:p w:rsidR="007A01ED" w:rsidRDefault="007A01ED" w:rsidP="00776D14">
      <w:pPr>
        <w:suppressAutoHyphens w:val="0"/>
        <w:contextualSpacing/>
        <w:jc w:val="both"/>
        <w:rPr>
          <w:rFonts w:ascii="Arial" w:hAnsi="Arial" w:cs="Arial"/>
          <w:bCs/>
          <w:szCs w:val="24"/>
          <w:lang w:eastAsia="en-US"/>
        </w:rPr>
      </w:pPr>
      <w:r w:rsidRPr="007A01ED">
        <w:rPr>
          <w:rFonts w:ascii="Arial" w:hAnsi="Arial" w:cs="Arial"/>
          <w:bCs/>
          <w:szCs w:val="24"/>
          <w:lang w:eastAsia="en-US"/>
        </w:rPr>
        <w:t>Панонске ТЕ-ТО Нови Сад, VII</w:t>
      </w:r>
      <w:r>
        <w:rPr>
          <w:rFonts w:ascii="Arial" w:hAnsi="Arial" w:cs="Arial"/>
          <w:bCs/>
          <w:szCs w:val="24"/>
          <w:lang w:eastAsia="en-US"/>
        </w:rPr>
        <w:t xml:space="preserve"> улица бр. 102, 21105 Нови Сад.</w:t>
      </w:r>
    </w:p>
    <w:p w:rsidR="007A01ED" w:rsidRPr="007A01ED" w:rsidRDefault="007A01ED" w:rsidP="00776D14">
      <w:pPr>
        <w:suppressAutoHyphens w:val="0"/>
        <w:contextualSpacing/>
        <w:jc w:val="both"/>
        <w:rPr>
          <w:rFonts w:ascii="Arial" w:hAnsi="Arial" w:cs="Arial"/>
          <w:bCs/>
          <w:szCs w:val="24"/>
          <w:lang w:val="sr-Cyrl-RS" w:eastAsia="en-US"/>
        </w:rPr>
      </w:pPr>
    </w:p>
    <w:p w:rsidR="00574C45" w:rsidRPr="00574C45" w:rsidRDefault="00574C45" w:rsidP="00776D14">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7</w:t>
      </w:r>
      <w:r w:rsidRPr="00574C45">
        <w:rPr>
          <w:rFonts w:ascii="Arial" w:hAnsi="Arial" w:cs="Arial"/>
          <w:szCs w:val="24"/>
          <w:lang w:val="en-US" w:eastAsia="en-US"/>
        </w:rPr>
        <w:t>.</w:t>
      </w:r>
    </w:p>
    <w:p w:rsid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val="sl-SI" w:eastAsia="en-US"/>
        </w:rPr>
        <w:t>Продавац</w:t>
      </w:r>
      <w:r w:rsidRPr="00574C45">
        <w:rPr>
          <w:rFonts w:ascii="Arial" w:hAnsi="Arial" w:cs="Arial"/>
          <w:bCs/>
          <w:szCs w:val="24"/>
          <w:lang w:val="en-US" w:eastAsia="en-US"/>
        </w:rPr>
        <w:t xml:space="preserve"> </w:t>
      </w:r>
      <w:r w:rsidRPr="00574C45">
        <w:rPr>
          <w:rFonts w:ascii="Arial" w:hAnsi="Arial" w:cs="Arial"/>
          <w:bCs/>
          <w:szCs w:val="24"/>
          <w:lang w:val="sl-SI" w:eastAsia="en-US"/>
        </w:rPr>
        <w:t>је</w:t>
      </w:r>
      <w:r w:rsidRPr="00574C45">
        <w:rPr>
          <w:rFonts w:ascii="Arial" w:hAnsi="Arial" w:cs="Arial"/>
          <w:bCs/>
          <w:szCs w:val="24"/>
          <w:lang w:val="en-US" w:eastAsia="en-US"/>
        </w:rPr>
        <w:t xml:space="preserve"> </w:t>
      </w:r>
      <w:r w:rsidRPr="00574C45">
        <w:rPr>
          <w:rFonts w:ascii="Arial" w:hAnsi="Arial" w:cs="Arial"/>
          <w:bCs/>
          <w:szCs w:val="24"/>
          <w:lang w:val="sl-SI" w:eastAsia="en-US"/>
        </w:rPr>
        <w:t>ду</w:t>
      </w:r>
      <w:r w:rsidRPr="00574C45">
        <w:rPr>
          <w:rFonts w:ascii="Arial" w:hAnsi="Arial" w:cs="Arial"/>
          <w:bCs/>
          <w:szCs w:val="24"/>
          <w:lang w:eastAsia="en-US"/>
        </w:rPr>
        <w:t>ж</w:t>
      </w:r>
      <w:r w:rsidRPr="00574C45">
        <w:rPr>
          <w:rFonts w:ascii="Arial" w:hAnsi="Arial" w:cs="Arial"/>
          <w:bCs/>
          <w:szCs w:val="24"/>
          <w:lang w:val="sl-SI" w:eastAsia="en-US"/>
        </w:rPr>
        <w:t>ан</w:t>
      </w:r>
      <w:r w:rsidRPr="00574C45">
        <w:rPr>
          <w:rFonts w:ascii="Arial" w:hAnsi="Arial" w:cs="Arial"/>
          <w:bCs/>
          <w:szCs w:val="24"/>
          <w:lang w:val="en-US" w:eastAsia="en-US"/>
        </w:rPr>
        <w:t xml:space="preserve"> </w:t>
      </w:r>
      <w:r w:rsidRPr="00574C45">
        <w:rPr>
          <w:rFonts w:ascii="Arial" w:hAnsi="Arial" w:cs="Arial"/>
          <w:bCs/>
          <w:szCs w:val="24"/>
          <w:lang w:val="sl-SI" w:eastAsia="en-US"/>
        </w:rPr>
        <w:t>да</w:t>
      </w:r>
      <w:r w:rsidRPr="00574C45">
        <w:rPr>
          <w:rFonts w:ascii="Arial" w:hAnsi="Arial" w:cs="Arial"/>
          <w:bCs/>
          <w:szCs w:val="24"/>
          <w:lang w:val="en-US" w:eastAsia="en-US"/>
        </w:rPr>
        <w:t xml:space="preserve"> </w:t>
      </w:r>
      <w:r w:rsidRPr="00574C45">
        <w:rPr>
          <w:rFonts w:ascii="Arial" w:hAnsi="Arial" w:cs="Arial"/>
          <w:bCs/>
          <w:szCs w:val="24"/>
          <w:lang w:val="sr-Cyrl-RS" w:eastAsia="en-US"/>
        </w:rPr>
        <w:t xml:space="preserve">достави </w:t>
      </w:r>
      <w:r w:rsidRPr="00574C45">
        <w:rPr>
          <w:rFonts w:ascii="Arial" w:hAnsi="Arial" w:cs="Arial"/>
          <w:bCs/>
          <w:szCs w:val="24"/>
          <w:lang w:val="sl-SI" w:eastAsia="en-US"/>
        </w:rPr>
        <w:t>Обавештење</w:t>
      </w:r>
      <w:r w:rsidRPr="00574C45">
        <w:rPr>
          <w:rFonts w:ascii="Arial" w:hAnsi="Arial" w:cs="Arial"/>
          <w:bCs/>
          <w:szCs w:val="24"/>
          <w:lang w:val="sr-Cyrl-RS" w:eastAsia="en-US"/>
        </w:rPr>
        <w:t xml:space="preserve"> о испоруци</w:t>
      </w:r>
      <w:r w:rsidRPr="00574C45">
        <w:rPr>
          <w:rFonts w:ascii="Arial" w:hAnsi="Arial" w:cs="Arial"/>
          <w:bCs/>
          <w:szCs w:val="24"/>
          <w:lang w:val="sl-SI" w:eastAsia="en-US"/>
        </w:rPr>
        <w:t>,</w:t>
      </w:r>
      <w:r w:rsidRPr="00574C45">
        <w:rPr>
          <w:rFonts w:ascii="Arial" w:hAnsi="Arial" w:cs="Arial"/>
          <w:bCs/>
          <w:szCs w:val="24"/>
          <w:lang w:val="sr-Cyrl-RS" w:eastAsia="en-US"/>
        </w:rPr>
        <w:t xml:space="preserve"> које као прилог 6. чини саставни део овог Уговора,</w:t>
      </w:r>
      <w:r w:rsidRPr="00574C45">
        <w:rPr>
          <w:rFonts w:ascii="Arial" w:hAnsi="Arial" w:cs="Arial"/>
          <w:bCs/>
          <w:szCs w:val="24"/>
          <w:lang w:val="sl-SI" w:eastAsia="en-US"/>
        </w:rPr>
        <w:t xml:space="preserve"> </w:t>
      </w:r>
      <w:r w:rsidRPr="00574C45">
        <w:rPr>
          <w:rFonts w:ascii="Arial" w:hAnsi="Arial" w:cs="Arial"/>
          <w:szCs w:val="24"/>
          <w:lang w:eastAsia="en-US"/>
        </w:rPr>
        <w:t xml:space="preserve">Купцу </w:t>
      </w:r>
      <w:r w:rsidRPr="00574C45">
        <w:rPr>
          <w:rFonts w:ascii="Arial" w:hAnsi="Arial" w:cs="Arial"/>
          <w:bCs/>
          <w:szCs w:val="24"/>
          <w:lang w:eastAsia="en-US"/>
        </w:rPr>
        <w:t xml:space="preserve">и потврди му време испоруке </w:t>
      </w:r>
      <w:r w:rsidRPr="00574C45">
        <w:rPr>
          <w:rFonts w:ascii="Arial" w:hAnsi="Arial" w:cs="Arial"/>
          <w:bCs/>
          <w:szCs w:val="24"/>
          <w:lang w:val="sl-SI" w:eastAsia="en-US"/>
        </w:rPr>
        <w:t>факсом</w:t>
      </w:r>
      <w:r w:rsidRPr="00574C45">
        <w:rPr>
          <w:rFonts w:ascii="Arial" w:hAnsi="Arial" w:cs="Arial"/>
          <w:bCs/>
          <w:szCs w:val="24"/>
          <w:lang w:val="en-US" w:eastAsia="en-US"/>
        </w:rPr>
        <w:t xml:space="preserve"> </w:t>
      </w:r>
      <w:r w:rsidRPr="00574C45">
        <w:rPr>
          <w:rFonts w:ascii="Arial" w:hAnsi="Arial" w:cs="Arial"/>
          <w:bCs/>
          <w:szCs w:val="24"/>
          <w:lang w:val="sl-SI" w:eastAsia="en-US"/>
        </w:rPr>
        <w:t>или</w:t>
      </w:r>
      <w:r w:rsidRPr="00574C45">
        <w:rPr>
          <w:rFonts w:ascii="Arial" w:hAnsi="Arial" w:cs="Arial"/>
          <w:bCs/>
          <w:szCs w:val="24"/>
          <w:lang w:val="en-US" w:eastAsia="en-US"/>
        </w:rPr>
        <w:t xml:space="preserve"> e-mail</w:t>
      </w:r>
      <w:r w:rsidR="00AA5AA4">
        <w:rPr>
          <w:rFonts w:ascii="Arial" w:hAnsi="Arial" w:cs="Arial"/>
          <w:bCs/>
          <w:szCs w:val="24"/>
          <w:lang w:eastAsia="en-US"/>
        </w:rPr>
        <w:t>, одмах по добијању његове</w:t>
      </w:r>
      <w:r w:rsidRPr="00574C45">
        <w:rPr>
          <w:rFonts w:ascii="Arial" w:hAnsi="Arial" w:cs="Arial"/>
          <w:bCs/>
          <w:szCs w:val="24"/>
          <w:lang w:eastAsia="en-US"/>
        </w:rPr>
        <w:t xml:space="preserve"> писане наруџбенице. </w:t>
      </w:r>
    </w:p>
    <w:p w:rsidR="00AA5AA4" w:rsidRPr="00574C45" w:rsidRDefault="00AA5AA4" w:rsidP="00776D14">
      <w:pPr>
        <w:tabs>
          <w:tab w:val="left" w:pos="9090"/>
        </w:tabs>
        <w:suppressAutoHyphens w:val="0"/>
        <w:contextualSpacing/>
        <w:jc w:val="both"/>
        <w:rPr>
          <w:rFonts w:ascii="Arial" w:hAnsi="Arial" w:cs="Arial"/>
          <w:bCs/>
          <w:szCs w:val="24"/>
          <w:lang w:eastAsia="en-US"/>
        </w:rPr>
      </w:pPr>
    </w:p>
    <w:p w:rsidR="00574C45" w:rsidRPr="00574C45" w:rsidRDefault="00574C45" w:rsidP="00776D14">
      <w:pPr>
        <w:tabs>
          <w:tab w:val="left" w:pos="9090"/>
        </w:tabs>
        <w:suppressAutoHyphens w:val="0"/>
        <w:contextualSpacing/>
        <w:jc w:val="both"/>
        <w:rPr>
          <w:rFonts w:ascii="Arial" w:hAnsi="Arial" w:cs="Arial"/>
          <w:szCs w:val="24"/>
          <w:lang w:eastAsia="en-US"/>
        </w:rPr>
      </w:pPr>
      <w:r w:rsidRPr="00574C45">
        <w:rPr>
          <w:rFonts w:ascii="Arial" w:hAnsi="Arial" w:cs="Arial"/>
          <w:szCs w:val="24"/>
          <w:lang w:eastAsia="en-US"/>
        </w:rPr>
        <w:t>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О</w:t>
      </w:r>
      <w:r w:rsidRPr="00574C45">
        <w:rPr>
          <w:rFonts w:ascii="Arial" w:hAnsi="Arial" w:cs="Arial"/>
          <w:szCs w:val="24"/>
          <w:lang w:val="en-US" w:eastAsia="en-US"/>
        </w:rPr>
        <w:t>гранака ЈП ЕПС</w:t>
      </w:r>
      <w:r w:rsidRPr="00574C45">
        <w:rPr>
          <w:rFonts w:ascii="Arial" w:hAnsi="Arial" w:cs="Arial"/>
          <w:szCs w:val="24"/>
          <w:lang w:val="ru-RU" w:eastAsia="en-US"/>
        </w:rPr>
        <w:t>, коме се добро испоручује</w:t>
      </w:r>
      <w:r w:rsidRPr="00574C45">
        <w:rPr>
          <w:rFonts w:ascii="Arial" w:hAnsi="Arial" w:cs="Arial"/>
          <w:szCs w:val="24"/>
          <w:lang w:eastAsia="en-US"/>
        </w:rPr>
        <w:t xml:space="preserve">. </w:t>
      </w: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szCs w:val="24"/>
          <w:lang w:val="en-US" w:eastAsia="en-US"/>
        </w:rPr>
        <w:t xml:space="preserve">Купац </w:t>
      </w:r>
      <w:r w:rsidRPr="00574C45">
        <w:rPr>
          <w:rFonts w:ascii="Arial" w:hAnsi="Arial" w:cs="Arial"/>
          <w:bCs/>
          <w:szCs w:val="24"/>
          <w:lang w:eastAsia="en-US"/>
        </w:rPr>
        <w:t>је дужан да, у складу са обавештењем Продавца</w:t>
      </w:r>
      <w:r w:rsidRPr="00574C45">
        <w:rPr>
          <w:rFonts w:ascii="Arial" w:hAnsi="Arial" w:cs="Arial"/>
          <w:bCs/>
          <w:szCs w:val="24"/>
          <w:lang w:val="en-US" w:eastAsia="en-US"/>
        </w:rPr>
        <w:t xml:space="preserve">, </w:t>
      </w:r>
      <w:r w:rsidRPr="00574C45">
        <w:rPr>
          <w:rFonts w:ascii="Arial" w:hAnsi="Arial" w:cs="Arial"/>
          <w:bCs/>
          <w:szCs w:val="24"/>
          <w:lang w:eastAsia="en-US"/>
        </w:rPr>
        <w:t>организује благовремено преузимање добара у времену од 07,00 до 14:00 часова.</w:t>
      </w:r>
    </w:p>
    <w:p w:rsidR="00574C45" w:rsidRPr="00574C45" w:rsidRDefault="00574C45" w:rsidP="00776D14">
      <w:pPr>
        <w:tabs>
          <w:tab w:val="left" w:pos="9090"/>
        </w:tabs>
        <w:suppressAutoHyphens w:val="0"/>
        <w:contextualSpacing/>
        <w:jc w:val="both"/>
        <w:rPr>
          <w:rFonts w:ascii="Arial" w:hAnsi="Arial" w:cs="Arial"/>
          <w:sz w:val="22"/>
          <w:szCs w:val="22"/>
          <w:lang w:val="en-US" w:eastAsia="en-US"/>
        </w:rPr>
      </w:pPr>
    </w:p>
    <w:p w:rsidR="00574C45" w:rsidRPr="00574C45" w:rsidRDefault="00574C45" w:rsidP="00776D14">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8</w:t>
      </w:r>
      <w:r w:rsidRPr="00574C45">
        <w:rPr>
          <w:rFonts w:ascii="Arial" w:hAnsi="Arial" w:cs="Arial"/>
          <w:szCs w:val="24"/>
          <w:lang w:val="en-US" w:eastAsia="en-US"/>
        </w:rPr>
        <w:t>.</w:t>
      </w:r>
    </w:p>
    <w:p w:rsidR="00574C45" w:rsidRDefault="00574C45" w:rsidP="00776D14">
      <w:pPr>
        <w:suppressAutoHyphens w:val="0"/>
        <w:contextualSpacing/>
        <w:jc w:val="both"/>
        <w:rPr>
          <w:rFonts w:ascii="Arial" w:hAnsi="Arial" w:cs="Arial"/>
          <w:szCs w:val="24"/>
          <w:lang w:val="sl-SI" w:eastAsia="en-US"/>
        </w:rPr>
      </w:pPr>
      <w:r w:rsidRPr="00574C45">
        <w:rPr>
          <w:rFonts w:ascii="Arial" w:hAnsi="Arial" w:cs="Arial"/>
          <w:szCs w:val="24"/>
          <w:lang w:val="sl-SI" w:eastAsia="en-US"/>
        </w:rPr>
        <w:t xml:space="preserve">Продавац је дужан да испоручи </w:t>
      </w:r>
      <w:r w:rsidRPr="00574C45">
        <w:rPr>
          <w:rFonts w:ascii="Arial" w:hAnsi="Arial" w:cs="Arial"/>
          <w:szCs w:val="24"/>
          <w:lang w:val="en-US" w:eastAsia="en-US"/>
        </w:rPr>
        <w:t xml:space="preserve">добра из </w:t>
      </w:r>
      <w:r w:rsidRPr="00574C45">
        <w:rPr>
          <w:rFonts w:ascii="Arial" w:hAnsi="Arial" w:cs="Arial"/>
          <w:szCs w:val="24"/>
          <w:lang w:val="sr-Cyrl-RS" w:eastAsia="en-US"/>
        </w:rPr>
        <w:t xml:space="preserve">члана 1. </w:t>
      </w:r>
      <w:r w:rsidRPr="00574C45">
        <w:rPr>
          <w:rFonts w:ascii="Arial" w:hAnsi="Arial" w:cs="Arial"/>
          <w:szCs w:val="24"/>
          <w:lang w:val="en-US" w:eastAsia="en-US"/>
        </w:rPr>
        <w:t>овог уговора</w:t>
      </w:r>
      <w:r w:rsidRPr="00574C45">
        <w:rPr>
          <w:rFonts w:ascii="Arial" w:hAnsi="Arial" w:cs="Arial"/>
          <w:szCs w:val="24"/>
          <w:lang w:val="sr-Cyrl-RS" w:eastAsia="en-US"/>
        </w:rPr>
        <w:t xml:space="preserve"> </w:t>
      </w:r>
      <w:r w:rsidRPr="00574C45">
        <w:rPr>
          <w:rFonts w:ascii="Arial" w:hAnsi="Arial" w:cs="Arial"/>
          <w:szCs w:val="24"/>
          <w:lang w:eastAsia="en-US"/>
        </w:rPr>
        <w:t xml:space="preserve">у складу са Понудом, </w:t>
      </w:r>
      <w:r w:rsidRPr="00574C45">
        <w:rPr>
          <w:rFonts w:ascii="Arial" w:hAnsi="Arial" w:cs="Arial"/>
          <w:szCs w:val="24"/>
          <w:lang w:val="sl-SI" w:eastAsia="en-US"/>
        </w:rPr>
        <w:t>чији квалитет одговара техничким захтевима</w:t>
      </w:r>
      <w:r w:rsidRPr="00574C45">
        <w:rPr>
          <w:rFonts w:ascii="Arial" w:hAnsi="Arial" w:cs="Arial"/>
          <w:szCs w:val="24"/>
          <w:lang w:eastAsia="en-US"/>
        </w:rPr>
        <w:t xml:space="preserve"> </w:t>
      </w:r>
      <w:r w:rsidRPr="00574C45">
        <w:rPr>
          <w:rFonts w:ascii="Arial" w:hAnsi="Arial" w:cs="Arial"/>
          <w:szCs w:val="24"/>
          <w:lang w:val="sl-SI" w:eastAsia="en-US"/>
        </w:rPr>
        <w:t xml:space="preserve"> за</w:t>
      </w:r>
      <w:r w:rsidRPr="00574C45">
        <w:rPr>
          <w:rFonts w:ascii="Arial" w:hAnsi="Arial" w:cs="Arial"/>
          <w:szCs w:val="24"/>
          <w:lang w:eastAsia="en-US"/>
        </w:rPr>
        <w:t xml:space="preserve"> </w:t>
      </w:r>
      <w:r w:rsidRPr="00574C45">
        <w:rPr>
          <w:rFonts w:ascii="Arial" w:hAnsi="Arial" w:cs="Arial"/>
          <w:szCs w:val="24"/>
          <w:lang w:val="sr-Cyrl-RS" w:eastAsia="en-US"/>
        </w:rPr>
        <w:t>х</w:t>
      </w:r>
      <w:r w:rsidRPr="00574C45">
        <w:rPr>
          <w:rFonts w:ascii="Arial" w:hAnsi="Arial" w:cs="Arial"/>
          <w:szCs w:val="24"/>
          <w:lang w:eastAsia="en-US"/>
        </w:rPr>
        <w:t>лороводоничну киселину (</w:t>
      </w:r>
      <w:r w:rsidRPr="00574C45">
        <w:rPr>
          <w:rFonts w:ascii="Arial" w:hAnsi="Arial" w:cs="Arial"/>
          <w:szCs w:val="24"/>
          <w:lang w:val="en-US" w:eastAsia="en-US"/>
        </w:rPr>
        <w:t xml:space="preserve">HCl) 35% </w:t>
      </w:r>
      <w:r w:rsidRPr="00574C45">
        <w:rPr>
          <w:rFonts w:ascii="Arial" w:hAnsi="Arial" w:cs="Arial"/>
          <w:szCs w:val="24"/>
          <w:lang w:val="sr-Cyrl-RS" w:eastAsia="en-US"/>
        </w:rPr>
        <w:t>(31-37%)</w:t>
      </w:r>
      <w:r w:rsidRPr="00574C45">
        <w:rPr>
          <w:rFonts w:ascii="Arial" w:hAnsi="Arial" w:cs="Arial"/>
          <w:bCs/>
          <w:szCs w:val="24"/>
          <w:lang w:val="sr-Cyrl-RS" w:eastAsia="en-US"/>
        </w:rPr>
        <w:t>, законским прописима и стандардима Републике Србије</w:t>
      </w:r>
      <w:r w:rsidRPr="00574C45">
        <w:rPr>
          <w:rFonts w:ascii="Arial" w:hAnsi="Arial" w:cs="Arial"/>
          <w:szCs w:val="24"/>
          <w:lang w:val="sl-SI" w:eastAsia="en-US"/>
        </w:rPr>
        <w:t>.</w:t>
      </w:r>
    </w:p>
    <w:p w:rsidR="00565E12" w:rsidRPr="00574C45" w:rsidRDefault="00565E12" w:rsidP="00776D14">
      <w:pPr>
        <w:suppressAutoHyphens w:val="0"/>
        <w:contextualSpacing/>
        <w:jc w:val="both"/>
        <w:rPr>
          <w:rFonts w:ascii="Arial" w:hAnsi="Arial" w:cs="Arial"/>
          <w:szCs w:val="24"/>
          <w:lang w:val="sr-Cyrl-RS" w:eastAsia="en-US"/>
        </w:rPr>
      </w:pPr>
    </w:p>
    <w:p w:rsidR="00574C45" w:rsidRPr="00574C45" w:rsidRDefault="00574C45" w:rsidP="00776D14">
      <w:pPr>
        <w:suppressAutoHyphens w:val="0"/>
        <w:contextualSpacing/>
        <w:jc w:val="both"/>
        <w:rPr>
          <w:rFonts w:ascii="Arial" w:hAnsi="Arial" w:cs="Arial"/>
          <w:szCs w:val="24"/>
          <w:lang w:eastAsia="en-US"/>
        </w:rPr>
      </w:pPr>
      <w:r w:rsidRPr="00574C45">
        <w:rPr>
          <w:rFonts w:ascii="Arial" w:hAnsi="Arial" w:cs="Arial"/>
          <w:szCs w:val="24"/>
          <w:lang w:val="en-US" w:eastAsia="en-US"/>
        </w:rPr>
        <w:t>Испоруку доб</w:t>
      </w:r>
      <w:r w:rsidRPr="00574C45">
        <w:rPr>
          <w:rFonts w:ascii="Arial" w:hAnsi="Arial" w:cs="Arial"/>
          <w:szCs w:val="24"/>
          <w:lang w:val="sr-Cyrl-RS" w:eastAsia="en-US"/>
        </w:rPr>
        <w:t>а</w:t>
      </w:r>
      <w:r w:rsidRPr="00574C45">
        <w:rPr>
          <w:rFonts w:ascii="Arial" w:hAnsi="Arial" w:cs="Arial"/>
          <w:szCs w:val="24"/>
          <w:lang w:eastAsia="en-US"/>
        </w:rPr>
        <w:t>ра</w:t>
      </w:r>
      <w:r w:rsidRPr="00574C45">
        <w:rPr>
          <w:rFonts w:ascii="Arial" w:hAnsi="Arial" w:cs="Arial"/>
          <w:szCs w:val="24"/>
          <w:lang w:val="en-US" w:eastAsia="en-US"/>
        </w:rPr>
        <w:t xml:space="preserve"> из члана </w:t>
      </w:r>
      <w:r w:rsidRPr="00574C45">
        <w:rPr>
          <w:rFonts w:ascii="Arial" w:hAnsi="Arial" w:cs="Arial"/>
          <w:szCs w:val="24"/>
          <w:lang w:val="sr-Cyrl-RS" w:eastAsia="en-US"/>
        </w:rPr>
        <w:t>1</w:t>
      </w:r>
      <w:r w:rsidRPr="00574C45">
        <w:rPr>
          <w:rFonts w:ascii="Arial" w:hAnsi="Arial" w:cs="Arial"/>
          <w:szCs w:val="24"/>
          <w:lang w:val="en-US" w:eastAsia="en-US"/>
        </w:rPr>
        <w:t>. овог уговора, обавезно прати следећа документација:</w:t>
      </w:r>
      <w:r w:rsidRPr="00574C45">
        <w:rPr>
          <w:rFonts w:ascii="Arial" w:hAnsi="Arial" w:cs="Arial"/>
          <w:szCs w:val="24"/>
          <w:lang w:eastAsia="en-US"/>
        </w:rPr>
        <w:t xml:space="preserve"> </w:t>
      </w:r>
    </w:p>
    <w:p w:rsidR="00574C45" w:rsidRPr="00574C45" w:rsidRDefault="00574C45" w:rsidP="00776D14">
      <w:pPr>
        <w:suppressAutoHyphens w:val="0"/>
        <w:contextualSpacing/>
        <w:jc w:val="both"/>
        <w:rPr>
          <w:rFonts w:ascii="Arial" w:hAnsi="Arial" w:cs="Arial"/>
          <w:szCs w:val="24"/>
          <w:lang w:eastAsia="en-US"/>
        </w:rPr>
      </w:pPr>
      <w:r w:rsidRPr="00574C45">
        <w:rPr>
          <w:rFonts w:ascii="Arial" w:hAnsi="Arial" w:cs="Arial"/>
          <w:szCs w:val="24"/>
          <w:lang w:eastAsia="en-US"/>
        </w:rPr>
        <w:t>-  Упутство о коришћењу и складиштењу;</w:t>
      </w:r>
    </w:p>
    <w:p w:rsidR="00574C45" w:rsidRPr="00574C45" w:rsidRDefault="00574C45" w:rsidP="00776D14">
      <w:pPr>
        <w:suppressAutoHyphens w:val="0"/>
        <w:contextualSpacing/>
        <w:jc w:val="both"/>
        <w:rPr>
          <w:rFonts w:ascii="Arial" w:hAnsi="Arial" w:cs="Arial"/>
          <w:szCs w:val="24"/>
          <w:lang w:eastAsia="en-US"/>
        </w:rPr>
      </w:pPr>
      <w:r w:rsidRPr="00574C45">
        <w:rPr>
          <w:rFonts w:ascii="Arial" w:hAnsi="Arial" w:cs="Arial"/>
          <w:szCs w:val="24"/>
          <w:lang w:val="en-US" w:eastAsia="en-US"/>
        </w:rPr>
        <w:t xml:space="preserve">- </w:t>
      </w:r>
      <w:r w:rsidRPr="00574C45">
        <w:rPr>
          <w:rFonts w:ascii="Arial" w:hAnsi="Arial" w:cs="Arial"/>
          <w:szCs w:val="24"/>
          <w:lang w:eastAsia="en-US"/>
        </w:rPr>
        <w:t xml:space="preserve"> </w:t>
      </w:r>
      <w:r w:rsidRPr="00574C45">
        <w:rPr>
          <w:rFonts w:ascii="Arial" w:hAnsi="Arial" w:cs="Arial"/>
          <w:szCs w:val="24"/>
          <w:lang w:val="en-US" w:eastAsia="en-US"/>
        </w:rPr>
        <w:t>Отпремни документ</w:t>
      </w:r>
      <w:r w:rsidRPr="00574C45">
        <w:rPr>
          <w:rFonts w:ascii="Arial" w:hAnsi="Arial" w:cs="Arial"/>
          <w:szCs w:val="24"/>
          <w:lang w:val="sr-Cyrl-RS" w:eastAsia="en-US"/>
        </w:rPr>
        <w:t xml:space="preserve"> </w:t>
      </w:r>
      <w:r w:rsidRPr="00574C45">
        <w:rPr>
          <w:rFonts w:ascii="Arial" w:hAnsi="Arial" w:cs="Arial"/>
          <w:szCs w:val="24"/>
          <w:lang w:eastAsia="en-US"/>
        </w:rPr>
        <w:t>(отпремница/</w:t>
      </w:r>
      <w:r w:rsidRPr="00574C45">
        <w:rPr>
          <w:rFonts w:ascii="Arial" w:hAnsi="Arial" w:cs="Arial"/>
          <w:szCs w:val="24"/>
          <w:lang w:val="en-US" w:eastAsia="en-US"/>
        </w:rPr>
        <w:t>CMR)   који садржи количину и датум утовара</w:t>
      </w:r>
      <w:r w:rsidRPr="00574C45">
        <w:rPr>
          <w:rFonts w:ascii="Arial" w:hAnsi="Arial" w:cs="Arial"/>
          <w:szCs w:val="24"/>
          <w:lang w:eastAsia="en-US"/>
        </w:rPr>
        <w:t xml:space="preserve">, потписан од стране Продавца </w:t>
      </w:r>
    </w:p>
    <w:p w:rsidR="00574C45" w:rsidRPr="00574C45" w:rsidRDefault="00574C45" w:rsidP="00776D14">
      <w:pPr>
        <w:contextualSpacing/>
        <w:jc w:val="both"/>
        <w:rPr>
          <w:rFonts w:ascii="Arial" w:hAnsi="Arial" w:cs="Arial"/>
          <w:szCs w:val="24"/>
          <w:lang w:val="sr-Cyrl-RS" w:eastAsia="en-US"/>
        </w:rPr>
      </w:pPr>
      <w:r w:rsidRPr="00574C45">
        <w:rPr>
          <w:rFonts w:ascii="Arial" w:hAnsi="Arial" w:cs="Arial"/>
          <w:szCs w:val="24"/>
          <w:lang w:eastAsia="en-US"/>
        </w:rPr>
        <w:t xml:space="preserve">-  </w:t>
      </w:r>
      <w:r w:rsidRPr="00574C45">
        <w:rPr>
          <w:rFonts w:ascii="Arial" w:hAnsi="Arial" w:cs="Arial"/>
          <w:szCs w:val="24"/>
          <w:lang w:val="en-US" w:eastAsia="en-US"/>
        </w:rPr>
        <w:t xml:space="preserve">сертификат о квалитету издат у складу по методима Републике Србије или </w:t>
      </w:r>
      <w:r w:rsidRPr="00574C45">
        <w:rPr>
          <w:rFonts w:ascii="Arial" w:hAnsi="Arial" w:cs="Arial"/>
          <w:szCs w:val="24"/>
          <w:lang w:val="sr-Cyrl-RS" w:eastAsia="en-US"/>
        </w:rPr>
        <w:t xml:space="preserve">      </w:t>
      </w:r>
    </w:p>
    <w:p w:rsidR="00574C45" w:rsidRPr="00574C45" w:rsidRDefault="00574C45" w:rsidP="00776D14">
      <w:pPr>
        <w:contextualSpacing/>
        <w:jc w:val="both"/>
        <w:rPr>
          <w:rFonts w:ascii="Arial" w:hAnsi="Arial" w:cs="Arial"/>
          <w:szCs w:val="24"/>
          <w:lang w:val="en-US" w:eastAsia="en-US"/>
        </w:rPr>
      </w:pPr>
      <w:r w:rsidRPr="00574C45">
        <w:rPr>
          <w:rFonts w:ascii="Arial" w:hAnsi="Arial" w:cs="Arial"/>
          <w:szCs w:val="24"/>
          <w:lang w:val="sr-Cyrl-RS" w:eastAsia="en-US"/>
        </w:rPr>
        <w:t xml:space="preserve">   </w:t>
      </w:r>
      <w:r w:rsidRPr="00574C45">
        <w:rPr>
          <w:rFonts w:ascii="Arial" w:hAnsi="Arial" w:cs="Arial"/>
          <w:szCs w:val="24"/>
          <w:lang w:val="en-US" w:eastAsia="en-US"/>
        </w:rPr>
        <w:t>међународно прихваћеним методима</w:t>
      </w:r>
    </w:p>
    <w:p w:rsidR="00574C45" w:rsidRPr="00574C45" w:rsidRDefault="00574C45" w:rsidP="00776D14">
      <w:pPr>
        <w:numPr>
          <w:ilvl w:val="0"/>
          <w:numId w:val="33"/>
        </w:numPr>
        <w:suppressAutoHyphens w:val="0"/>
        <w:ind w:left="142" w:hanging="142"/>
        <w:contextualSpacing/>
        <w:jc w:val="both"/>
        <w:rPr>
          <w:rFonts w:ascii="Arial" w:eastAsia="Calibri" w:hAnsi="Arial" w:cs="Arial"/>
          <w:szCs w:val="24"/>
          <w:lang w:val="en-US" w:eastAsia="en-US"/>
        </w:rPr>
      </w:pPr>
      <w:r w:rsidRPr="00574C45">
        <w:rPr>
          <w:rFonts w:ascii="Arial" w:eastAsia="Calibri" w:hAnsi="Arial" w:cs="Arial"/>
          <w:szCs w:val="24"/>
          <w:lang w:eastAsia="en-US"/>
        </w:rPr>
        <w:t>М</w:t>
      </w:r>
      <w:r w:rsidRPr="00574C45">
        <w:rPr>
          <w:rFonts w:ascii="Arial" w:eastAsia="Calibri" w:hAnsi="Arial" w:cs="Arial"/>
          <w:szCs w:val="24"/>
          <w:lang w:val="en-US" w:eastAsia="en-US"/>
        </w:rPr>
        <w:t xml:space="preserve">SDS </w:t>
      </w:r>
      <w:r w:rsidRPr="00574C45">
        <w:rPr>
          <w:rFonts w:ascii="Arial" w:eastAsia="Calibri" w:hAnsi="Arial" w:cs="Arial"/>
          <w:szCs w:val="24"/>
          <w:lang w:eastAsia="en-US"/>
        </w:rPr>
        <w:t>листа (Безбедносни лист на српском језику, који мора бити у складу са важећим Правилником о  садржају безбедносног листа,</w:t>
      </w:r>
      <w:r w:rsidRPr="00574C45">
        <w:rPr>
          <w:rFonts w:ascii="Arial" w:eastAsia="Calibri" w:hAnsi="Arial" w:cs="Arial"/>
          <w:szCs w:val="24"/>
          <w:lang w:val="sr-Cyrl-RS" w:eastAsia="en-US"/>
        </w:rPr>
        <w:t xml:space="preserve"> Законом о хемикалијама, и Правилником о класификацији, паковању, обележавању и оглашавању хемикалије и одређеног производа у складу са глобално хармонизованим системом за класификацију и обележавање</w:t>
      </w:r>
      <w:r w:rsidRPr="00574C45">
        <w:rPr>
          <w:rFonts w:ascii="Arial" w:eastAsia="Calibri" w:hAnsi="Arial" w:cs="Arial"/>
          <w:szCs w:val="24"/>
          <w:lang w:val="en-US" w:eastAsia="en-US"/>
        </w:rPr>
        <w:t xml:space="preserve"> UN</w:t>
      </w:r>
      <w:r w:rsidRPr="00574C45">
        <w:rPr>
          <w:rFonts w:ascii="Arial" w:eastAsia="Calibri" w:hAnsi="Arial" w:cs="Arial"/>
          <w:szCs w:val="24"/>
          <w:lang w:eastAsia="en-US"/>
        </w:rPr>
        <w:t xml:space="preserve">)  </w:t>
      </w:r>
    </w:p>
    <w:p w:rsidR="00574C45" w:rsidRPr="00574C45" w:rsidRDefault="00574C45" w:rsidP="00776D14">
      <w:pPr>
        <w:ind w:left="-709"/>
        <w:contextualSpacing/>
        <w:jc w:val="both"/>
        <w:rPr>
          <w:rFonts w:ascii="Arial" w:hAnsi="Arial" w:cs="Arial"/>
          <w:szCs w:val="24"/>
          <w:lang w:val="sr-Cyrl-RS" w:eastAsia="en-US"/>
        </w:rPr>
      </w:pPr>
    </w:p>
    <w:p w:rsidR="00574C45" w:rsidRPr="00574C45" w:rsidRDefault="00574C45" w:rsidP="00776D14">
      <w:pPr>
        <w:suppressAutoHyphens w:val="0"/>
        <w:contextualSpacing/>
        <w:jc w:val="both"/>
        <w:rPr>
          <w:rFonts w:ascii="Arial" w:hAnsi="Arial" w:cs="Arial"/>
          <w:szCs w:val="24"/>
          <w:lang w:val="sr-Cyrl-RS" w:eastAsia="en-US"/>
        </w:rPr>
      </w:pPr>
      <w:r w:rsidRPr="00574C45">
        <w:rPr>
          <w:rFonts w:ascii="Arial" w:hAnsi="Arial" w:cs="Arial"/>
          <w:szCs w:val="24"/>
          <w:lang w:val="sr-Cyrl-RS" w:eastAsia="en-US"/>
        </w:rPr>
        <w:t>Уколико испоруку не прати документација из става 2. овог члана, испорука се не може сматрати уредно извршеном.</w:t>
      </w:r>
    </w:p>
    <w:p w:rsidR="00565E12" w:rsidRDefault="00565E12" w:rsidP="00776D14">
      <w:pPr>
        <w:tabs>
          <w:tab w:val="left" w:pos="9090"/>
        </w:tabs>
        <w:suppressAutoHyphens w:val="0"/>
        <w:contextualSpacing/>
        <w:jc w:val="both"/>
        <w:rPr>
          <w:rFonts w:ascii="Arial" w:hAnsi="Arial" w:cs="Arial"/>
          <w:b/>
          <w:szCs w:val="24"/>
          <w:lang w:val="en-US" w:eastAsia="en-US"/>
        </w:rPr>
      </w:pPr>
    </w:p>
    <w:p w:rsidR="00565E12" w:rsidRDefault="00565E12" w:rsidP="00776D14">
      <w:pPr>
        <w:tabs>
          <w:tab w:val="left" w:pos="9090"/>
        </w:tabs>
        <w:suppressAutoHyphens w:val="0"/>
        <w:contextualSpacing/>
        <w:jc w:val="both"/>
        <w:rPr>
          <w:rFonts w:ascii="Arial" w:hAnsi="Arial" w:cs="Arial"/>
          <w:b/>
          <w:szCs w:val="24"/>
          <w:lang w:val="en-US" w:eastAsia="en-US"/>
        </w:rPr>
      </w:pPr>
    </w:p>
    <w:p w:rsidR="00565E12" w:rsidRDefault="00565E12" w:rsidP="00776D14">
      <w:pPr>
        <w:tabs>
          <w:tab w:val="left" w:pos="9090"/>
        </w:tabs>
        <w:suppressAutoHyphens w:val="0"/>
        <w:contextualSpacing/>
        <w:jc w:val="both"/>
        <w:rPr>
          <w:rFonts w:ascii="Arial" w:hAnsi="Arial" w:cs="Arial"/>
          <w:b/>
          <w:szCs w:val="24"/>
          <w:lang w:val="en-US" w:eastAsia="en-US"/>
        </w:rPr>
      </w:pPr>
    </w:p>
    <w:p w:rsidR="00565E12" w:rsidRDefault="00565E12" w:rsidP="00776D14">
      <w:pPr>
        <w:tabs>
          <w:tab w:val="left" w:pos="9090"/>
        </w:tabs>
        <w:suppressAutoHyphens w:val="0"/>
        <w:contextualSpacing/>
        <w:jc w:val="both"/>
        <w:rPr>
          <w:rFonts w:ascii="Arial" w:hAnsi="Arial" w:cs="Arial"/>
          <w:b/>
          <w:szCs w:val="24"/>
          <w:lang w:val="en-US" w:eastAsia="en-US"/>
        </w:rPr>
      </w:pPr>
    </w:p>
    <w:p w:rsidR="00574C45" w:rsidRPr="00574C45" w:rsidRDefault="00574C45" w:rsidP="00776D14">
      <w:pPr>
        <w:tabs>
          <w:tab w:val="left" w:pos="9090"/>
        </w:tabs>
        <w:suppressAutoHyphens w:val="0"/>
        <w:contextualSpacing/>
        <w:jc w:val="both"/>
        <w:rPr>
          <w:rFonts w:ascii="Arial" w:hAnsi="Arial" w:cs="Arial"/>
          <w:b/>
          <w:szCs w:val="24"/>
          <w:lang w:val="sr-Cyrl-RS" w:eastAsia="en-US"/>
        </w:rPr>
      </w:pPr>
      <w:r w:rsidRPr="00574C45">
        <w:rPr>
          <w:rFonts w:ascii="Arial" w:hAnsi="Arial" w:cs="Arial"/>
          <w:b/>
          <w:szCs w:val="24"/>
          <w:lang w:val="en-US" w:eastAsia="en-US"/>
        </w:rPr>
        <w:lastRenderedPageBreak/>
        <w:t>КВАЛИТАТИВНИ И КВАНТИТАТИВНИ</w:t>
      </w:r>
      <w:r w:rsidRPr="00574C45">
        <w:rPr>
          <w:rFonts w:ascii="Arial" w:hAnsi="Arial" w:cs="Arial"/>
          <w:b/>
          <w:szCs w:val="24"/>
          <w:lang w:val="sr-Cyrl-RS" w:eastAsia="en-US"/>
        </w:rPr>
        <w:t xml:space="preserve"> ПРИЈЕМ</w:t>
      </w:r>
    </w:p>
    <w:p w:rsidR="00565E12" w:rsidRPr="00574C45" w:rsidRDefault="00565E12" w:rsidP="00776D14">
      <w:pPr>
        <w:tabs>
          <w:tab w:val="left" w:pos="567"/>
        </w:tabs>
        <w:suppressAutoHyphens w:val="0"/>
        <w:contextualSpacing/>
        <w:jc w:val="both"/>
        <w:rPr>
          <w:rFonts w:ascii="Arial" w:hAnsi="Arial" w:cs="Arial"/>
          <w:b/>
          <w:szCs w:val="24"/>
          <w:lang w:val="en-US" w:eastAsia="en-US"/>
        </w:rPr>
      </w:pPr>
    </w:p>
    <w:p w:rsidR="00574C45" w:rsidRPr="00574C45" w:rsidRDefault="00574C45" w:rsidP="00291A20">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9</w:t>
      </w:r>
      <w:r w:rsidR="00291A20">
        <w:rPr>
          <w:rFonts w:ascii="Arial" w:hAnsi="Arial" w:cs="Arial"/>
          <w:szCs w:val="24"/>
          <w:lang w:val="en-US" w:eastAsia="en-US"/>
        </w:rPr>
        <w:t>.</w:t>
      </w:r>
    </w:p>
    <w:p w:rsidR="00574C45" w:rsidRPr="00574C45" w:rsidRDefault="00574C45" w:rsidP="00776D14">
      <w:pPr>
        <w:suppressAutoHyphens w:val="0"/>
        <w:contextualSpacing/>
        <w:jc w:val="both"/>
        <w:rPr>
          <w:rFonts w:ascii="Arial" w:hAnsi="Arial" w:cs="Arial"/>
          <w:b/>
          <w:szCs w:val="24"/>
          <w:lang w:val="en-US" w:eastAsia="en-US"/>
        </w:rPr>
      </w:pPr>
      <w:r w:rsidRPr="00574C45">
        <w:rPr>
          <w:rFonts w:ascii="Arial" w:hAnsi="Arial" w:cs="Arial"/>
          <w:b/>
          <w:szCs w:val="24"/>
          <w:lang w:val="en-US" w:eastAsia="en-US"/>
        </w:rPr>
        <w:t>Квантитативни пријем</w:t>
      </w: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szCs w:val="24"/>
          <w:lang w:eastAsia="en-US"/>
        </w:rPr>
        <w:t xml:space="preserve">Купац - </w:t>
      </w:r>
      <w:r w:rsidRPr="00574C45">
        <w:rPr>
          <w:rFonts w:ascii="Arial" w:hAnsi="Arial" w:cs="Arial"/>
          <w:szCs w:val="24"/>
          <w:lang w:val="ru-RU" w:eastAsia="en-US"/>
        </w:rPr>
        <w:t xml:space="preserve"> </w:t>
      </w:r>
      <w:r w:rsidRPr="00574C45">
        <w:rPr>
          <w:rFonts w:ascii="Arial" w:hAnsi="Arial" w:cs="Arial"/>
          <w:szCs w:val="24"/>
          <w:lang w:eastAsia="en-US"/>
        </w:rPr>
        <w:t>О</w:t>
      </w:r>
      <w:r w:rsidRPr="00574C45">
        <w:rPr>
          <w:rFonts w:ascii="Arial" w:hAnsi="Arial" w:cs="Arial"/>
          <w:szCs w:val="24"/>
          <w:lang w:val="en-US" w:eastAsia="en-US"/>
        </w:rPr>
        <w:t>гранак ЈП ЕПС</w:t>
      </w:r>
      <w:r w:rsidRPr="00574C45">
        <w:rPr>
          <w:rFonts w:ascii="Arial" w:hAnsi="Arial" w:cs="Arial"/>
          <w:szCs w:val="24"/>
          <w:lang w:val="sr-Cyrl-RS" w:eastAsia="en-US"/>
        </w:rPr>
        <w:t>,</w:t>
      </w:r>
      <w:r w:rsidRPr="00574C45">
        <w:rPr>
          <w:rFonts w:ascii="Arial" w:hAnsi="Arial" w:cs="Arial"/>
          <w:szCs w:val="24"/>
          <w:lang w:val="ru-RU" w:eastAsia="en-US"/>
        </w:rPr>
        <w:t xml:space="preserve"> коме се добра испоручују, </w:t>
      </w:r>
      <w:r w:rsidRPr="00574C45">
        <w:rPr>
          <w:rFonts w:ascii="Arial" w:hAnsi="Arial" w:cs="Arial"/>
          <w:bCs/>
          <w:szCs w:val="24"/>
          <w:lang w:val="en-US" w:eastAsia="en-US"/>
        </w:rPr>
        <w:t>обавезује се да</w:t>
      </w:r>
      <w:r w:rsidRPr="00574C45">
        <w:rPr>
          <w:rFonts w:ascii="Arial" w:hAnsi="Arial" w:cs="Arial"/>
          <w:bCs/>
          <w:szCs w:val="24"/>
          <w:lang w:eastAsia="en-US"/>
        </w:rPr>
        <w:t xml:space="preserve"> по приспећу добара у место складиштења</w:t>
      </w:r>
      <w:r w:rsidRPr="00574C45">
        <w:rPr>
          <w:rFonts w:ascii="Arial" w:hAnsi="Arial" w:cs="Arial"/>
          <w:bCs/>
          <w:szCs w:val="24"/>
          <w:lang w:val="en-US" w:eastAsia="en-US"/>
        </w:rPr>
        <w:t xml:space="preserve">, </w:t>
      </w:r>
      <w:r w:rsidRPr="00574C45">
        <w:rPr>
          <w:rFonts w:ascii="Arial" w:hAnsi="Arial" w:cs="Arial"/>
          <w:bCs/>
          <w:szCs w:val="24"/>
          <w:lang w:val="sl-SI" w:eastAsia="en-US"/>
        </w:rPr>
        <w:t>без</w:t>
      </w:r>
      <w:r w:rsidRPr="00574C45">
        <w:rPr>
          <w:rFonts w:ascii="Arial" w:hAnsi="Arial" w:cs="Arial"/>
          <w:bCs/>
          <w:szCs w:val="24"/>
          <w:lang w:val="en-US" w:eastAsia="en-US"/>
        </w:rPr>
        <w:t xml:space="preserve"> </w:t>
      </w:r>
      <w:r w:rsidRPr="00574C45">
        <w:rPr>
          <w:rFonts w:ascii="Arial" w:hAnsi="Arial" w:cs="Arial"/>
          <w:bCs/>
          <w:szCs w:val="24"/>
          <w:lang w:val="sl-SI" w:eastAsia="en-US"/>
        </w:rPr>
        <w:t>одлагања</w:t>
      </w:r>
      <w:r w:rsidRPr="00574C45">
        <w:rPr>
          <w:rFonts w:ascii="Arial" w:hAnsi="Arial" w:cs="Arial"/>
          <w:bCs/>
          <w:szCs w:val="24"/>
          <w:lang w:val="en-US" w:eastAsia="en-US"/>
        </w:rPr>
        <w:t xml:space="preserve"> </w:t>
      </w:r>
      <w:r w:rsidRPr="00574C45">
        <w:rPr>
          <w:rFonts w:ascii="Arial" w:hAnsi="Arial" w:cs="Arial"/>
          <w:bCs/>
          <w:szCs w:val="24"/>
          <w:lang w:val="sl-SI" w:eastAsia="en-US"/>
        </w:rPr>
        <w:t>извр</w:t>
      </w:r>
      <w:r w:rsidRPr="00574C45">
        <w:rPr>
          <w:rFonts w:ascii="Arial" w:hAnsi="Arial" w:cs="Arial"/>
          <w:bCs/>
          <w:szCs w:val="24"/>
          <w:lang w:eastAsia="en-US"/>
        </w:rPr>
        <w:t>ш</w:t>
      </w:r>
      <w:r w:rsidRPr="00574C45">
        <w:rPr>
          <w:rFonts w:ascii="Arial" w:hAnsi="Arial" w:cs="Arial"/>
          <w:bCs/>
          <w:szCs w:val="24"/>
          <w:lang w:val="sl-SI" w:eastAsia="en-US"/>
        </w:rPr>
        <w:t>и</w:t>
      </w:r>
      <w:r w:rsidRPr="00574C45">
        <w:rPr>
          <w:rFonts w:ascii="Arial" w:hAnsi="Arial" w:cs="Arial"/>
          <w:bCs/>
          <w:szCs w:val="24"/>
          <w:lang w:eastAsia="en-US"/>
        </w:rPr>
        <w:t xml:space="preserve"> </w:t>
      </w:r>
      <w:r w:rsidRPr="00574C45">
        <w:rPr>
          <w:rFonts w:ascii="Arial" w:hAnsi="Arial" w:cs="Arial"/>
          <w:bCs/>
          <w:szCs w:val="24"/>
          <w:lang w:val="sl-SI" w:eastAsia="en-US"/>
        </w:rPr>
        <w:t>квантитативни</w:t>
      </w:r>
      <w:r w:rsidRPr="00574C45">
        <w:rPr>
          <w:rFonts w:ascii="Arial" w:hAnsi="Arial" w:cs="Arial"/>
          <w:bCs/>
          <w:szCs w:val="24"/>
          <w:lang w:val="en-US" w:eastAsia="en-US"/>
        </w:rPr>
        <w:t xml:space="preserve"> </w:t>
      </w:r>
      <w:r w:rsidRPr="00574C45">
        <w:rPr>
          <w:rFonts w:ascii="Arial" w:hAnsi="Arial" w:cs="Arial"/>
          <w:bCs/>
          <w:szCs w:val="24"/>
          <w:lang w:val="sl-SI" w:eastAsia="en-US"/>
        </w:rPr>
        <w:t>пријем</w:t>
      </w:r>
      <w:r w:rsidRPr="00574C45">
        <w:rPr>
          <w:rFonts w:ascii="Arial" w:hAnsi="Arial" w:cs="Arial"/>
          <w:bCs/>
          <w:szCs w:val="24"/>
          <w:lang w:eastAsia="en-US"/>
        </w:rPr>
        <w:t xml:space="preserve">. </w:t>
      </w: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szCs w:val="24"/>
          <w:lang w:eastAsia="en-US"/>
        </w:rPr>
        <w:t>Купац - О</w:t>
      </w:r>
      <w:r w:rsidRPr="00574C45">
        <w:rPr>
          <w:rFonts w:ascii="Arial" w:hAnsi="Arial" w:cs="Arial"/>
          <w:szCs w:val="24"/>
          <w:lang w:val="en-US" w:eastAsia="en-US"/>
        </w:rPr>
        <w:t>гранак ЈП ЕПС</w:t>
      </w:r>
      <w:r w:rsidRPr="00574C45">
        <w:rPr>
          <w:rFonts w:ascii="Arial" w:hAnsi="Arial" w:cs="Arial"/>
          <w:szCs w:val="24"/>
          <w:lang w:val="sr-Cyrl-RS" w:eastAsia="en-US"/>
        </w:rPr>
        <w:t>,</w:t>
      </w:r>
      <w:r w:rsidRPr="00574C45">
        <w:rPr>
          <w:rFonts w:ascii="Arial" w:hAnsi="Arial" w:cs="Arial"/>
          <w:szCs w:val="24"/>
          <w:lang w:val="ru-RU" w:eastAsia="en-US"/>
        </w:rPr>
        <w:t xml:space="preserve"> коме се добра испоручују,</w:t>
      </w:r>
      <w:r w:rsidRPr="00574C45">
        <w:rPr>
          <w:rFonts w:ascii="Arial" w:hAnsi="Arial" w:cs="Arial"/>
          <w:szCs w:val="24"/>
          <w:lang w:eastAsia="en-US"/>
        </w:rPr>
        <w:t xml:space="preserve"> </w:t>
      </w:r>
      <w:r w:rsidRPr="00574C45">
        <w:rPr>
          <w:rFonts w:ascii="Arial" w:hAnsi="Arial" w:cs="Arial"/>
          <w:szCs w:val="24"/>
          <w:lang w:val="ru-RU" w:eastAsia="en-US"/>
        </w:rPr>
        <w:t xml:space="preserve"> </w:t>
      </w:r>
      <w:r w:rsidRPr="00574C45">
        <w:rPr>
          <w:rFonts w:ascii="Arial" w:hAnsi="Arial" w:cs="Arial"/>
          <w:bCs/>
          <w:szCs w:val="24"/>
          <w:lang w:eastAsia="en-US"/>
        </w:rPr>
        <w:t xml:space="preserve">може одложити квантитативни пријем док му Продавац не достави исправе које су за ту сврху неопходне, али је дужан да опомене Продавца да му те исправе без одлагања достави. </w:t>
      </w: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 xml:space="preserve">Квантитативни пријем добара врши се комисијски, у присуству овлашћених представника Продавца и Купца </w:t>
      </w:r>
      <w:r w:rsidRPr="00574C45">
        <w:rPr>
          <w:rFonts w:ascii="Arial" w:hAnsi="Arial" w:cs="Arial"/>
          <w:szCs w:val="24"/>
          <w:lang w:eastAsia="en-US"/>
        </w:rPr>
        <w:t xml:space="preserve">- </w:t>
      </w:r>
      <w:r w:rsidRPr="00574C45">
        <w:rPr>
          <w:rFonts w:ascii="Arial" w:hAnsi="Arial" w:cs="Arial"/>
          <w:szCs w:val="24"/>
          <w:lang w:val="ru-RU" w:eastAsia="en-US"/>
        </w:rPr>
        <w:t xml:space="preserve"> </w:t>
      </w:r>
      <w:r w:rsidRPr="00574C45">
        <w:rPr>
          <w:rFonts w:ascii="Arial" w:hAnsi="Arial" w:cs="Arial"/>
          <w:szCs w:val="24"/>
          <w:lang w:eastAsia="en-US"/>
        </w:rPr>
        <w:t>О</w:t>
      </w:r>
      <w:r w:rsidRPr="00574C45">
        <w:rPr>
          <w:rFonts w:ascii="Arial" w:hAnsi="Arial" w:cs="Arial"/>
          <w:szCs w:val="24"/>
          <w:lang w:val="en-US" w:eastAsia="en-US"/>
        </w:rPr>
        <w:t>гранка ЈП ЕПС</w:t>
      </w:r>
      <w:r w:rsidRPr="00574C45">
        <w:rPr>
          <w:rFonts w:ascii="Arial" w:hAnsi="Arial" w:cs="Arial"/>
          <w:bCs/>
          <w:szCs w:val="24"/>
          <w:lang w:eastAsia="en-US"/>
        </w:rPr>
        <w:t xml:space="preserve">, коме се добра испоручују. </w:t>
      </w: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val="sr-Cyrl-RS" w:eastAsia="en-US"/>
        </w:rPr>
        <w:t xml:space="preserve">Приликом кватитативног пријема </w:t>
      </w:r>
      <w:r w:rsidRPr="00574C45">
        <w:rPr>
          <w:rFonts w:ascii="Arial" w:hAnsi="Arial" w:cs="Arial"/>
          <w:bCs/>
          <w:szCs w:val="24"/>
          <w:lang w:eastAsia="en-US"/>
        </w:rPr>
        <w:t xml:space="preserve"> утврђује се количина и вредност извршене испоруке у место складиштења. </w:t>
      </w: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Уколико се приликом квантитативног пријема добара установи нек</w:t>
      </w:r>
      <w:r w:rsidRPr="00574C45">
        <w:rPr>
          <w:rFonts w:ascii="Arial" w:hAnsi="Arial" w:cs="Arial"/>
          <w:bCs/>
          <w:szCs w:val="24"/>
          <w:lang w:val="en-US" w:eastAsia="en-US"/>
        </w:rPr>
        <w:t>и недостатак</w:t>
      </w:r>
      <w:r w:rsidRPr="00574C45">
        <w:rPr>
          <w:rFonts w:ascii="Arial" w:hAnsi="Arial" w:cs="Arial"/>
          <w:bCs/>
          <w:szCs w:val="24"/>
          <w:lang w:eastAsia="en-US"/>
        </w:rPr>
        <w:t xml:space="preserve"> или недостај</w:t>
      </w:r>
      <w:r w:rsidRPr="00574C45">
        <w:rPr>
          <w:rFonts w:ascii="Arial" w:hAnsi="Arial" w:cs="Arial"/>
          <w:bCs/>
          <w:szCs w:val="24"/>
          <w:lang w:val="en-US" w:eastAsia="en-US"/>
        </w:rPr>
        <w:t xml:space="preserve">ућа </w:t>
      </w:r>
      <w:r w:rsidRPr="00574C45">
        <w:rPr>
          <w:rFonts w:ascii="Arial" w:hAnsi="Arial" w:cs="Arial"/>
          <w:bCs/>
          <w:szCs w:val="24"/>
          <w:lang w:eastAsia="en-US"/>
        </w:rPr>
        <w:t>количина, одмах ће се ставити приговор Продавцу и о томе сачинити Записник.</w:t>
      </w: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Продавац се обавезује да ће одмах, а најкасније с првом наредном испоруком</w:t>
      </w:r>
      <w:r w:rsidRPr="00574C45">
        <w:rPr>
          <w:rFonts w:ascii="Arial" w:hAnsi="Arial" w:cs="Arial"/>
          <w:bCs/>
          <w:szCs w:val="24"/>
          <w:lang w:val="en-US" w:eastAsia="en-US"/>
        </w:rPr>
        <w:t>,</w:t>
      </w:r>
      <w:r w:rsidRPr="00574C45">
        <w:rPr>
          <w:rFonts w:ascii="Arial" w:hAnsi="Arial" w:cs="Arial"/>
          <w:bCs/>
          <w:szCs w:val="24"/>
          <w:lang w:eastAsia="en-US"/>
        </w:rPr>
        <w:t xml:space="preserve"> испоручити добра, односно количину која ни</w:t>
      </w:r>
      <w:r w:rsidRPr="00574C45">
        <w:rPr>
          <w:rFonts w:ascii="Arial" w:hAnsi="Arial" w:cs="Arial"/>
          <w:bCs/>
          <w:szCs w:val="24"/>
          <w:lang w:val="en-US" w:eastAsia="en-US"/>
        </w:rPr>
        <w:t>је</w:t>
      </w:r>
      <w:r w:rsidRPr="00574C45">
        <w:rPr>
          <w:rFonts w:ascii="Arial" w:hAnsi="Arial" w:cs="Arial"/>
          <w:bCs/>
          <w:szCs w:val="24"/>
          <w:lang w:eastAsia="en-US"/>
        </w:rPr>
        <w:t xml:space="preserve"> испоручена или </w:t>
      </w:r>
      <w:r w:rsidRPr="00574C45">
        <w:rPr>
          <w:rFonts w:ascii="Arial" w:hAnsi="Arial" w:cs="Arial"/>
          <w:bCs/>
          <w:szCs w:val="24"/>
          <w:lang w:val="en-US" w:eastAsia="en-US"/>
        </w:rPr>
        <w:t xml:space="preserve">је </w:t>
      </w:r>
      <w:r w:rsidRPr="00574C45">
        <w:rPr>
          <w:rFonts w:ascii="Arial" w:hAnsi="Arial" w:cs="Arial"/>
          <w:bCs/>
          <w:szCs w:val="24"/>
          <w:lang w:eastAsia="en-US"/>
        </w:rPr>
        <w:t>погрешно испоручена или оштећена током транспорта, саобразно уговореном квалитету и количини, бесплатно, на паритету</w:t>
      </w:r>
      <w:r w:rsidRPr="00574C45">
        <w:rPr>
          <w:rFonts w:ascii="Arial" w:hAnsi="Arial" w:cs="Arial"/>
          <w:bCs/>
          <w:szCs w:val="24"/>
          <w:lang w:val="en-US" w:eastAsia="en-US"/>
        </w:rPr>
        <w:t xml:space="preserve"> </w:t>
      </w:r>
      <w:r w:rsidRPr="00574C45">
        <w:rPr>
          <w:rFonts w:ascii="Arial" w:hAnsi="Arial" w:cs="Arial"/>
          <w:noProof/>
          <w:szCs w:val="24"/>
          <w:lang w:val="en-US" w:eastAsia="en-US"/>
        </w:rPr>
        <w:t xml:space="preserve">испоручено у месту </w:t>
      </w:r>
      <w:r w:rsidRPr="00574C45">
        <w:rPr>
          <w:rFonts w:ascii="Arial" w:hAnsi="Arial" w:cs="Arial"/>
          <w:bCs/>
          <w:szCs w:val="24"/>
          <w:lang w:eastAsia="en-US"/>
        </w:rPr>
        <w:t>складишта сваког О</w:t>
      </w:r>
      <w:r w:rsidRPr="00574C45">
        <w:rPr>
          <w:rFonts w:ascii="Arial" w:hAnsi="Arial" w:cs="Arial"/>
          <w:szCs w:val="24"/>
          <w:lang w:eastAsia="en-US"/>
        </w:rPr>
        <w:t xml:space="preserve">гранка </w:t>
      </w:r>
      <w:r w:rsidRPr="00574C45">
        <w:rPr>
          <w:rFonts w:ascii="Arial" w:hAnsi="Arial" w:cs="Arial"/>
          <w:szCs w:val="24"/>
          <w:lang w:val="en-US" w:eastAsia="en-US"/>
        </w:rPr>
        <w:t>ЈП ЕПС</w:t>
      </w:r>
      <w:r w:rsidRPr="00574C45">
        <w:rPr>
          <w:rFonts w:ascii="Arial" w:hAnsi="Arial" w:cs="Arial"/>
          <w:bCs/>
          <w:szCs w:val="24"/>
          <w:lang w:eastAsia="en-US"/>
        </w:rPr>
        <w:t>/</w:t>
      </w:r>
      <w:r w:rsidRPr="00574C45">
        <w:rPr>
          <w:rFonts w:ascii="Arial" w:hAnsi="Arial" w:cs="Arial"/>
          <w:bCs/>
          <w:szCs w:val="24"/>
          <w:lang w:val="sr-Latn-RS" w:eastAsia="en-US"/>
        </w:rPr>
        <w:t xml:space="preserve"> DAP </w:t>
      </w:r>
      <w:r w:rsidRPr="00574C45">
        <w:rPr>
          <w:rFonts w:ascii="Arial" w:hAnsi="Arial" w:cs="Arial"/>
          <w:bCs/>
          <w:szCs w:val="24"/>
          <w:lang w:eastAsia="en-US"/>
        </w:rPr>
        <w:t>складишта  сваког Огранка ЈП ЕПС</w:t>
      </w:r>
      <w:r w:rsidRPr="00574C45">
        <w:rPr>
          <w:rFonts w:ascii="Arial" w:hAnsi="Arial" w:cs="Arial"/>
          <w:bCs/>
          <w:szCs w:val="24"/>
          <w:lang w:val="sr-Latn-RS" w:eastAsia="en-US"/>
        </w:rPr>
        <w:t xml:space="preserve"> INCOTETMS 2010</w:t>
      </w:r>
      <w:r w:rsidRPr="00574C45">
        <w:rPr>
          <w:rFonts w:ascii="Arial" w:hAnsi="Arial" w:cs="Arial"/>
          <w:i/>
          <w:color w:val="548DD4"/>
          <w:szCs w:val="24"/>
          <w:lang w:val="en-US" w:eastAsia="en-US"/>
        </w:rPr>
        <w:t xml:space="preserve"> </w:t>
      </w:r>
      <w:r w:rsidRPr="00413D92">
        <w:rPr>
          <w:rFonts w:ascii="Arial" w:hAnsi="Arial" w:cs="Arial"/>
          <w:i/>
          <w:szCs w:val="24"/>
          <w:lang w:val="en-US" w:eastAsia="en-US"/>
        </w:rPr>
        <w:t>[напомена: коначан текст у Уговору зависи од тога да ли је домаћи или страни П</w:t>
      </w:r>
      <w:r w:rsidRPr="00413D92">
        <w:rPr>
          <w:rFonts w:ascii="Arial" w:hAnsi="Arial" w:cs="Arial"/>
          <w:i/>
          <w:szCs w:val="24"/>
          <w:lang w:val="sr-Cyrl-RS" w:eastAsia="en-US"/>
        </w:rPr>
        <w:t>родавац</w:t>
      </w:r>
      <w:r w:rsidRPr="00413D92">
        <w:rPr>
          <w:rFonts w:ascii="Arial" w:hAnsi="Arial" w:cs="Arial"/>
          <w:i/>
          <w:szCs w:val="24"/>
          <w:lang w:val="en-US" w:eastAsia="en-US"/>
        </w:rPr>
        <w:t>]</w:t>
      </w:r>
      <w:r w:rsidRPr="00413D92">
        <w:rPr>
          <w:rFonts w:ascii="Arial" w:hAnsi="Arial" w:cs="Arial"/>
          <w:bCs/>
          <w:szCs w:val="24"/>
          <w:lang w:val="en-US" w:eastAsia="en-US"/>
        </w:rPr>
        <w:t>,</w:t>
      </w:r>
      <w:r w:rsidRPr="00413D92">
        <w:rPr>
          <w:rFonts w:ascii="Arial" w:hAnsi="Arial" w:cs="Arial"/>
          <w:bCs/>
          <w:szCs w:val="24"/>
          <w:lang w:eastAsia="en-US"/>
        </w:rPr>
        <w:t xml:space="preserve"> при чему преузима и плаћање свих трошкова, као и </w:t>
      </w:r>
      <w:r w:rsidRPr="00413D92">
        <w:rPr>
          <w:rFonts w:ascii="Arial" w:hAnsi="Arial" w:cs="Arial"/>
          <w:bCs/>
          <w:szCs w:val="24"/>
          <w:lang w:val="en-US" w:eastAsia="en-US"/>
        </w:rPr>
        <w:t xml:space="preserve">обавезу </w:t>
      </w:r>
      <w:r w:rsidRPr="00413D92">
        <w:rPr>
          <w:rFonts w:ascii="Arial" w:hAnsi="Arial" w:cs="Arial"/>
          <w:bCs/>
          <w:szCs w:val="24"/>
          <w:lang w:eastAsia="en-US"/>
        </w:rPr>
        <w:t xml:space="preserve">да ће за такву испоруку </w:t>
      </w:r>
      <w:r w:rsidRPr="00574C45">
        <w:rPr>
          <w:rFonts w:ascii="Arial" w:hAnsi="Arial" w:cs="Arial"/>
          <w:bCs/>
          <w:szCs w:val="24"/>
          <w:lang w:eastAsia="en-US"/>
        </w:rPr>
        <w:t xml:space="preserve">обештетити </w:t>
      </w:r>
      <w:r w:rsidRPr="00574C45">
        <w:rPr>
          <w:rFonts w:ascii="Arial" w:hAnsi="Arial" w:cs="Arial"/>
          <w:szCs w:val="24"/>
          <w:lang w:eastAsia="en-US"/>
        </w:rPr>
        <w:t>Купца</w:t>
      </w:r>
      <w:r w:rsidRPr="00574C45">
        <w:rPr>
          <w:rFonts w:ascii="Arial" w:hAnsi="Arial" w:cs="Arial"/>
          <w:bCs/>
          <w:szCs w:val="24"/>
          <w:lang w:eastAsia="en-US"/>
        </w:rPr>
        <w:t xml:space="preserve"> за све друге трошкове које је због тога имало.</w:t>
      </w: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 xml:space="preserve">У случају неслагања </w:t>
      </w:r>
      <w:r w:rsidRPr="00574C45">
        <w:rPr>
          <w:rFonts w:ascii="Arial" w:hAnsi="Arial" w:cs="Arial"/>
          <w:szCs w:val="24"/>
          <w:lang w:eastAsia="en-US"/>
        </w:rPr>
        <w:t>Купаца и Продавца</w:t>
      </w:r>
      <w:r w:rsidRPr="00574C45">
        <w:rPr>
          <w:rFonts w:ascii="Arial" w:hAnsi="Arial" w:cs="Arial"/>
          <w:bCs/>
          <w:szCs w:val="24"/>
          <w:lang w:eastAsia="en-US"/>
        </w:rPr>
        <w:t xml:space="preserve"> о битним елементима испоруке, контролу извршене испоруке извршиће правно лице које је за тај посао регистровано и о томе сачинити свој записник. Трошкове ове контроле сноси Продавац. </w:t>
      </w:r>
    </w:p>
    <w:p w:rsidR="00574C45" w:rsidRPr="00574C45" w:rsidRDefault="00574C45" w:rsidP="00776D14">
      <w:pPr>
        <w:tabs>
          <w:tab w:val="left" w:pos="9090"/>
        </w:tabs>
        <w:suppressAutoHyphens w:val="0"/>
        <w:contextualSpacing/>
        <w:jc w:val="both"/>
        <w:rPr>
          <w:rFonts w:ascii="Arial" w:hAnsi="Arial" w:cs="Arial"/>
          <w:bCs/>
          <w:szCs w:val="24"/>
          <w:lang w:eastAsia="en-US"/>
        </w:rPr>
      </w:pPr>
    </w:p>
    <w:p w:rsidR="00574C45" w:rsidRPr="00574C45" w:rsidRDefault="00574C45" w:rsidP="00291A20">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10</w:t>
      </w:r>
      <w:r w:rsidR="00291A20">
        <w:rPr>
          <w:rFonts w:ascii="Arial" w:hAnsi="Arial" w:cs="Arial"/>
          <w:szCs w:val="24"/>
          <w:lang w:val="en-US" w:eastAsia="en-US"/>
        </w:rPr>
        <w:t>.</w:t>
      </w:r>
    </w:p>
    <w:p w:rsidR="00574C45" w:rsidRPr="00574C45" w:rsidRDefault="00574C45" w:rsidP="00776D14">
      <w:pPr>
        <w:suppressAutoHyphens w:val="0"/>
        <w:contextualSpacing/>
        <w:jc w:val="both"/>
        <w:rPr>
          <w:rFonts w:ascii="Arial" w:hAnsi="Arial" w:cs="Arial"/>
          <w:b/>
          <w:szCs w:val="24"/>
          <w:lang w:val="en-US" w:eastAsia="en-US"/>
        </w:rPr>
      </w:pPr>
      <w:r w:rsidRPr="00574C45">
        <w:rPr>
          <w:rFonts w:ascii="Arial" w:hAnsi="Arial" w:cs="Arial"/>
          <w:b/>
          <w:szCs w:val="24"/>
          <w:lang w:val="en-US" w:eastAsia="en-US"/>
        </w:rPr>
        <w:t>Квалитативни пријем</w:t>
      </w:r>
    </w:p>
    <w:p w:rsidR="00574C45" w:rsidRPr="00574C45" w:rsidRDefault="00574C45" w:rsidP="00776D14">
      <w:pPr>
        <w:tabs>
          <w:tab w:val="left" w:pos="9090"/>
        </w:tabs>
        <w:suppressAutoHyphens w:val="0"/>
        <w:contextualSpacing/>
        <w:jc w:val="both"/>
        <w:rPr>
          <w:rFonts w:ascii="Arial" w:hAnsi="Arial" w:cs="Arial"/>
          <w:szCs w:val="24"/>
          <w:lang w:eastAsia="en-US"/>
        </w:rPr>
      </w:pPr>
      <w:r w:rsidRPr="00574C45">
        <w:rPr>
          <w:rFonts w:ascii="Arial" w:hAnsi="Arial" w:cs="Arial"/>
          <w:szCs w:val="24"/>
          <w:lang w:val="en-US" w:eastAsia="en-US"/>
        </w:rPr>
        <w:t>Купац</w:t>
      </w:r>
      <w:r w:rsidRPr="00574C45">
        <w:rPr>
          <w:rFonts w:ascii="Arial" w:hAnsi="Arial" w:cs="Arial"/>
          <w:szCs w:val="24"/>
          <w:lang w:val="sr-Cyrl-RS" w:eastAsia="en-US"/>
        </w:rPr>
        <w:t xml:space="preserve"> </w:t>
      </w:r>
      <w:r w:rsidRPr="00574C45">
        <w:rPr>
          <w:rFonts w:ascii="Arial" w:hAnsi="Arial" w:cs="Arial"/>
          <w:szCs w:val="24"/>
          <w:lang w:eastAsia="en-US"/>
        </w:rPr>
        <w:t xml:space="preserve">- </w:t>
      </w:r>
      <w:r w:rsidRPr="00574C45">
        <w:rPr>
          <w:rFonts w:ascii="Arial" w:hAnsi="Arial" w:cs="Arial"/>
          <w:szCs w:val="24"/>
          <w:lang w:val="ru-RU" w:eastAsia="en-US"/>
        </w:rPr>
        <w:t xml:space="preserve"> </w:t>
      </w:r>
      <w:r w:rsidRPr="00574C45">
        <w:rPr>
          <w:rFonts w:ascii="Arial" w:hAnsi="Arial" w:cs="Arial"/>
          <w:szCs w:val="24"/>
          <w:lang w:eastAsia="en-US"/>
        </w:rPr>
        <w:t>О</w:t>
      </w:r>
      <w:r w:rsidRPr="00574C45">
        <w:rPr>
          <w:rFonts w:ascii="Arial" w:hAnsi="Arial" w:cs="Arial"/>
          <w:szCs w:val="24"/>
          <w:lang w:val="en-US" w:eastAsia="en-US"/>
        </w:rPr>
        <w:t xml:space="preserve">гранак ЈП ЕПС </w:t>
      </w:r>
      <w:r w:rsidRPr="00574C45">
        <w:rPr>
          <w:rFonts w:ascii="Arial" w:hAnsi="Arial" w:cs="Arial"/>
          <w:szCs w:val="24"/>
          <w:lang w:eastAsia="en-US"/>
        </w:rPr>
        <w:t>је обавез</w:t>
      </w:r>
      <w:r w:rsidRPr="00574C45">
        <w:rPr>
          <w:rFonts w:ascii="Arial" w:hAnsi="Arial" w:cs="Arial"/>
          <w:szCs w:val="24"/>
          <w:lang w:val="en-US" w:eastAsia="en-US"/>
        </w:rPr>
        <w:t>ан</w:t>
      </w:r>
      <w:r w:rsidRPr="00574C45">
        <w:rPr>
          <w:rFonts w:ascii="Arial" w:hAnsi="Arial" w:cs="Arial"/>
          <w:szCs w:val="24"/>
          <w:lang w:eastAsia="en-US"/>
        </w:rPr>
        <w:t xml:space="preserve"> да по квантитативном пријему испоруке </w:t>
      </w:r>
      <w:r w:rsidRPr="00574C45">
        <w:rPr>
          <w:rFonts w:ascii="Arial" w:hAnsi="Arial" w:cs="Arial"/>
          <w:bCs/>
          <w:szCs w:val="24"/>
          <w:lang w:eastAsia="en-US"/>
        </w:rPr>
        <w:t>добара</w:t>
      </w:r>
      <w:r w:rsidRPr="00574C45">
        <w:rPr>
          <w:rFonts w:ascii="Arial" w:hAnsi="Arial" w:cs="Arial"/>
          <w:szCs w:val="24"/>
          <w:lang w:eastAsia="en-US"/>
        </w:rPr>
        <w:t xml:space="preserve">, без одлагања, утврди квалитет испорученог добра  чим је то према редовном току ствари и околностима могуће, а најкасније у року од 8 (словима: осам) дана. </w:t>
      </w:r>
    </w:p>
    <w:p w:rsidR="00574C45" w:rsidRPr="00574C45" w:rsidRDefault="00574C45" w:rsidP="00776D14">
      <w:pPr>
        <w:tabs>
          <w:tab w:val="left" w:pos="9090"/>
        </w:tabs>
        <w:suppressAutoHyphens w:val="0"/>
        <w:contextualSpacing/>
        <w:jc w:val="both"/>
        <w:rPr>
          <w:rFonts w:ascii="Arial" w:hAnsi="Arial" w:cs="Arial"/>
          <w:szCs w:val="24"/>
          <w:lang w:eastAsia="en-US"/>
        </w:rPr>
      </w:pPr>
      <w:r w:rsidRPr="00574C45">
        <w:rPr>
          <w:rFonts w:ascii="Arial" w:hAnsi="Arial" w:cs="Arial"/>
          <w:szCs w:val="24"/>
          <w:lang w:val="en-US" w:eastAsia="en-US"/>
        </w:rPr>
        <w:t>Купац</w:t>
      </w:r>
      <w:r w:rsidRPr="00574C45">
        <w:rPr>
          <w:rFonts w:ascii="Arial" w:hAnsi="Arial" w:cs="Arial"/>
          <w:szCs w:val="24"/>
          <w:lang w:val="sr-Cyrl-RS" w:eastAsia="en-US"/>
        </w:rPr>
        <w:t xml:space="preserve"> </w:t>
      </w:r>
      <w:r w:rsidRPr="00574C45">
        <w:rPr>
          <w:rFonts w:ascii="Arial" w:hAnsi="Arial" w:cs="Arial"/>
          <w:szCs w:val="24"/>
          <w:lang w:eastAsia="en-US"/>
        </w:rPr>
        <w:t>- О</w:t>
      </w:r>
      <w:r w:rsidRPr="00574C45">
        <w:rPr>
          <w:rFonts w:ascii="Arial" w:hAnsi="Arial" w:cs="Arial"/>
          <w:szCs w:val="24"/>
          <w:lang w:val="en-US" w:eastAsia="en-US"/>
        </w:rPr>
        <w:t xml:space="preserve">гранак ЈП ЕПС </w:t>
      </w:r>
      <w:r w:rsidRPr="00574C45">
        <w:rPr>
          <w:rFonts w:ascii="Arial" w:hAnsi="Arial" w:cs="Arial"/>
          <w:szCs w:val="24"/>
          <w:lang w:eastAsia="en-US"/>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szCs w:val="24"/>
          <w:lang w:eastAsia="en-US"/>
        </w:rPr>
        <w:t xml:space="preserve">Уколико се утврди да квалитет испорученог добра не одговара уговореном, </w:t>
      </w:r>
      <w:r w:rsidRPr="00574C45">
        <w:rPr>
          <w:rFonts w:ascii="Arial" w:hAnsi="Arial" w:cs="Arial"/>
          <w:szCs w:val="24"/>
          <w:lang w:val="en-US" w:eastAsia="en-US"/>
        </w:rPr>
        <w:t xml:space="preserve">Купац - </w:t>
      </w:r>
      <w:r w:rsidRPr="00574C45">
        <w:rPr>
          <w:rFonts w:ascii="Arial" w:hAnsi="Arial" w:cs="Arial"/>
          <w:bCs/>
          <w:szCs w:val="24"/>
          <w:lang w:eastAsia="en-US"/>
        </w:rPr>
        <w:t xml:space="preserve">је </w:t>
      </w:r>
      <w:r w:rsidRPr="00574C45">
        <w:rPr>
          <w:rFonts w:ascii="Arial" w:hAnsi="Arial" w:cs="Arial"/>
          <w:szCs w:val="24"/>
          <w:lang w:eastAsia="en-US"/>
        </w:rPr>
        <w:t>обавез</w:t>
      </w:r>
      <w:r w:rsidRPr="00574C45">
        <w:rPr>
          <w:rFonts w:ascii="Arial" w:hAnsi="Arial" w:cs="Arial"/>
          <w:szCs w:val="24"/>
          <w:lang w:val="en-US" w:eastAsia="en-US"/>
        </w:rPr>
        <w:t>ан</w:t>
      </w:r>
      <w:r w:rsidRPr="00574C45">
        <w:rPr>
          <w:rFonts w:ascii="Arial" w:hAnsi="Arial" w:cs="Arial"/>
          <w:szCs w:val="24"/>
          <w:lang w:eastAsia="en-US"/>
        </w:rPr>
        <w:t xml:space="preserve"> да Продавцу стави писмени приговор на квалитет, без одлагања, </w:t>
      </w:r>
      <w:r w:rsidRPr="00574C45">
        <w:rPr>
          <w:rFonts w:ascii="Arial" w:hAnsi="Arial" w:cs="Arial"/>
          <w:bCs/>
          <w:szCs w:val="24"/>
          <w:lang w:eastAsia="en-US"/>
        </w:rPr>
        <w:t xml:space="preserve">а најкасније у року од </w:t>
      </w:r>
      <w:r w:rsidRPr="00574C45">
        <w:rPr>
          <w:rFonts w:ascii="Arial" w:hAnsi="Arial" w:cs="Arial"/>
          <w:bCs/>
          <w:szCs w:val="24"/>
          <w:lang w:val="en-US" w:eastAsia="en-US"/>
        </w:rPr>
        <w:t>3</w:t>
      </w:r>
      <w:r w:rsidRPr="00574C45">
        <w:rPr>
          <w:rFonts w:ascii="Arial" w:hAnsi="Arial" w:cs="Arial"/>
          <w:bCs/>
          <w:szCs w:val="24"/>
          <w:lang w:eastAsia="en-US"/>
        </w:rPr>
        <w:t xml:space="preserve"> (</w:t>
      </w:r>
      <w:r w:rsidRPr="00574C45">
        <w:rPr>
          <w:rFonts w:ascii="Arial" w:hAnsi="Arial" w:cs="Arial"/>
          <w:bCs/>
          <w:szCs w:val="24"/>
          <w:lang w:val="sr-Cyrl-RS" w:eastAsia="en-US"/>
        </w:rPr>
        <w:t>словима:</w:t>
      </w:r>
      <w:r w:rsidR="00AA5AA4">
        <w:rPr>
          <w:rFonts w:ascii="Arial" w:hAnsi="Arial" w:cs="Arial"/>
          <w:bCs/>
          <w:szCs w:val="24"/>
          <w:lang w:val="sr-Cyrl-RS" w:eastAsia="en-US"/>
        </w:rPr>
        <w:t xml:space="preserve"> </w:t>
      </w:r>
      <w:r w:rsidRPr="00574C45">
        <w:rPr>
          <w:rFonts w:ascii="Arial" w:hAnsi="Arial" w:cs="Arial"/>
          <w:bCs/>
          <w:szCs w:val="24"/>
          <w:lang w:eastAsia="en-US"/>
        </w:rPr>
        <w:t>три) дана од дана кад</w:t>
      </w:r>
      <w:r w:rsidRPr="00574C45">
        <w:rPr>
          <w:rFonts w:ascii="Arial" w:hAnsi="Arial" w:cs="Arial"/>
          <w:bCs/>
          <w:szCs w:val="24"/>
          <w:lang w:val="en-US" w:eastAsia="en-US"/>
        </w:rPr>
        <w:t>a</w:t>
      </w:r>
      <w:r w:rsidRPr="00574C45">
        <w:rPr>
          <w:rFonts w:ascii="Arial" w:hAnsi="Arial" w:cs="Arial"/>
          <w:bCs/>
          <w:szCs w:val="24"/>
          <w:lang w:eastAsia="en-US"/>
        </w:rPr>
        <w:t xml:space="preserve"> је утврдио да квалитет испорученог добра не одговара уговореном.</w:t>
      </w:r>
    </w:p>
    <w:p w:rsidR="00574C45" w:rsidRPr="00574C45" w:rsidRDefault="00574C45" w:rsidP="00776D14">
      <w:pPr>
        <w:tabs>
          <w:tab w:val="left" w:pos="9090"/>
        </w:tabs>
        <w:suppressAutoHyphens w:val="0"/>
        <w:contextualSpacing/>
        <w:jc w:val="both"/>
        <w:rPr>
          <w:rFonts w:ascii="Arial" w:hAnsi="Arial" w:cs="Arial"/>
          <w:szCs w:val="24"/>
          <w:lang w:eastAsia="en-US"/>
        </w:rPr>
      </w:pPr>
      <w:r w:rsidRPr="00574C45">
        <w:rPr>
          <w:rFonts w:ascii="Arial" w:hAnsi="Arial" w:cs="Arial"/>
          <w:szCs w:val="24"/>
          <w:lang w:eastAsia="en-US"/>
        </w:rPr>
        <w:t>Када се, после  извршеног квалитативног  пријема</w:t>
      </w:r>
      <w:r w:rsidRPr="00574C45">
        <w:rPr>
          <w:rFonts w:ascii="Arial" w:hAnsi="Arial" w:cs="Arial"/>
          <w:bCs/>
          <w:szCs w:val="24"/>
          <w:lang w:eastAsia="en-US"/>
        </w:rPr>
        <w:t>,</w:t>
      </w:r>
      <w:r w:rsidRPr="00574C45">
        <w:rPr>
          <w:rFonts w:ascii="Arial" w:hAnsi="Arial" w:cs="Arial"/>
          <w:szCs w:val="24"/>
          <w:lang w:eastAsia="en-US"/>
        </w:rPr>
        <w:t xml:space="preserve"> покаже да испоручено </w:t>
      </w:r>
      <w:r w:rsidRPr="00574C45">
        <w:rPr>
          <w:rFonts w:ascii="Arial" w:hAnsi="Arial" w:cs="Arial"/>
          <w:bCs/>
          <w:szCs w:val="24"/>
          <w:lang w:eastAsia="en-US"/>
        </w:rPr>
        <w:t>добро</w:t>
      </w:r>
      <w:r w:rsidRPr="00574C45">
        <w:rPr>
          <w:rFonts w:ascii="Arial" w:hAnsi="Arial" w:cs="Arial"/>
          <w:szCs w:val="24"/>
          <w:lang w:eastAsia="en-US"/>
        </w:rPr>
        <w:t xml:space="preserve"> има неки скривени недостатак, </w:t>
      </w:r>
      <w:r w:rsidRPr="00574C45">
        <w:rPr>
          <w:rFonts w:ascii="Arial" w:hAnsi="Arial" w:cs="Arial"/>
          <w:szCs w:val="24"/>
          <w:lang w:val="en-US" w:eastAsia="en-US"/>
        </w:rPr>
        <w:t xml:space="preserve">Купац </w:t>
      </w:r>
      <w:r w:rsidRPr="00574C45">
        <w:rPr>
          <w:rFonts w:ascii="Arial" w:hAnsi="Arial" w:cs="Arial"/>
          <w:szCs w:val="24"/>
          <w:lang w:eastAsia="en-US"/>
        </w:rPr>
        <w:t>је обавеза</w:t>
      </w:r>
      <w:r w:rsidRPr="00574C45">
        <w:rPr>
          <w:rFonts w:ascii="Arial" w:hAnsi="Arial" w:cs="Arial"/>
          <w:szCs w:val="24"/>
          <w:lang w:val="en-US" w:eastAsia="en-US"/>
        </w:rPr>
        <w:t>н</w:t>
      </w:r>
      <w:r w:rsidRPr="00574C45">
        <w:rPr>
          <w:rFonts w:ascii="Arial" w:hAnsi="Arial" w:cs="Arial"/>
          <w:szCs w:val="24"/>
          <w:lang w:eastAsia="en-US"/>
        </w:rPr>
        <w:t xml:space="preserve"> да </w:t>
      </w:r>
      <w:r w:rsidRPr="00574C45">
        <w:rPr>
          <w:rFonts w:ascii="Arial" w:hAnsi="Arial" w:cs="Arial"/>
          <w:szCs w:val="24"/>
          <w:lang w:val="en-US" w:eastAsia="en-US"/>
        </w:rPr>
        <w:t>П</w:t>
      </w:r>
      <w:r w:rsidRPr="00574C45">
        <w:rPr>
          <w:rFonts w:ascii="Arial" w:hAnsi="Arial" w:cs="Arial"/>
          <w:szCs w:val="24"/>
          <w:lang w:eastAsia="en-US"/>
        </w:rPr>
        <w:t xml:space="preserve">родавцу стави приговор на квалитет без одлагања, чим утврди недостатак. </w:t>
      </w: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 xml:space="preserve">Продавац је обавезан да у року од 7 (словима: седам) дана од дана пријема приговора из става 3. и става 4. овог члана, писмено обавести </w:t>
      </w:r>
      <w:r w:rsidRPr="00574C45">
        <w:rPr>
          <w:rFonts w:ascii="Arial" w:hAnsi="Arial" w:cs="Arial"/>
          <w:szCs w:val="24"/>
          <w:lang w:val="en-US" w:eastAsia="en-US"/>
        </w:rPr>
        <w:t xml:space="preserve">Купца </w:t>
      </w:r>
      <w:r w:rsidRPr="00574C45">
        <w:rPr>
          <w:rFonts w:ascii="Arial" w:hAnsi="Arial" w:cs="Arial"/>
          <w:bCs/>
          <w:szCs w:val="24"/>
          <w:lang w:eastAsia="en-US"/>
        </w:rPr>
        <w:t>о исходу рекламације.</w:t>
      </w: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szCs w:val="24"/>
          <w:lang w:val="en-US" w:eastAsia="en-US"/>
        </w:rPr>
        <w:lastRenderedPageBreak/>
        <w:t>Купац</w:t>
      </w:r>
      <w:r w:rsidRPr="00574C45">
        <w:rPr>
          <w:rFonts w:ascii="Arial" w:hAnsi="Arial" w:cs="Arial"/>
          <w:bCs/>
          <w:szCs w:val="24"/>
          <w:lang w:eastAsia="en-US"/>
        </w:rPr>
        <w:t xml:space="preserve">, који је Продавцу благовремено и на поуздан начин ставио приговор </w:t>
      </w:r>
      <w:r w:rsidRPr="00574C45">
        <w:rPr>
          <w:rFonts w:ascii="Arial" w:hAnsi="Arial" w:cs="Arial"/>
          <w:szCs w:val="24"/>
          <w:lang w:eastAsia="en-US"/>
        </w:rPr>
        <w:t xml:space="preserve">због утврђених </w:t>
      </w:r>
      <w:r w:rsidRPr="00574C45">
        <w:rPr>
          <w:rFonts w:ascii="Arial" w:hAnsi="Arial" w:cs="Arial"/>
          <w:szCs w:val="24"/>
          <w:lang w:val="en-US" w:eastAsia="en-US"/>
        </w:rPr>
        <w:t>недостатака</w:t>
      </w:r>
      <w:r w:rsidRPr="00574C45">
        <w:rPr>
          <w:rFonts w:ascii="Arial" w:hAnsi="Arial" w:cs="Arial"/>
          <w:szCs w:val="24"/>
          <w:lang w:eastAsia="en-US"/>
        </w:rPr>
        <w:t xml:space="preserve"> у квалитету добра</w:t>
      </w:r>
      <w:r w:rsidRPr="00574C45">
        <w:rPr>
          <w:rFonts w:ascii="Arial" w:hAnsi="Arial" w:cs="Arial"/>
          <w:bCs/>
          <w:szCs w:val="24"/>
          <w:lang w:eastAsia="en-US"/>
        </w:rPr>
        <w:t xml:space="preserve">, има право да, </w:t>
      </w:r>
      <w:r w:rsidRPr="00574C45">
        <w:rPr>
          <w:rFonts w:ascii="Arial" w:hAnsi="Arial" w:cs="Arial"/>
          <w:szCs w:val="24"/>
          <w:lang w:eastAsia="en-US"/>
        </w:rPr>
        <w:t>у року остављеном у приговору, тражи од Продавца</w:t>
      </w:r>
      <w:r w:rsidRPr="00574C45">
        <w:rPr>
          <w:rFonts w:ascii="Arial" w:hAnsi="Arial" w:cs="Arial"/>
          <w:bCs/>
          <w:szCs w:val="24"/>
          <w:lang w:eastAsia="en-US"/>
        </w:rPr>
        <w:t xml:space="preserve">: </w:t>
      </w:r>
    </w:p>
    <w:p w:rsidR="00574C45" w:rsidRPr="00574C45" w:rsidRDefault="00574C45" w:rsidP="00776D14">
      <w:pPr>
        <w:numPr>
          <w:ilvl w:val="0"/>
          <w:numId w:val="36"/>
        </w:numPr>
        <w:tabs>
          <w:tab w:val="left" w:pos="9090"/>
        </w:tabs>
        <w:suppressAutoHyphens w:val="0"/>
        <w:contextualSpacing/>
        <w:jc w:val="both"/>
        <w:rPr>
          <w:rFonts w:ascii="Arial" w:eastAsia="Calibri" w:hAnsi="Arial" w:cs="Arial"/>
          <w:szCs w:val="24"/>
          <w:lang w:val="en-US" w:eastAsia="en-US"/>
        </w:rPr>
      </w:pPr>
      <w:r w:rsidRPr="00574C45">
        <w:rPr>
          <w:rFonts w:ascii="Arial" w:eastAsia="Calibri" w:hAnsi="Arial" w:cs="Arial"/>
          <w:szCs w:val="24"/>
          <w:lang w:val="en-US" w:eastAsia="en-US"/>
        </w:rPr>
        <w:t xml:space="preserve">да отклони недостатке о свом трошку, ако су мане на добрима отклоњиве, или </w:t>
      </w:r>
    </w:p>
    <w:p w:rsidR="00574C45" w:rsidRPr="00574C45" w:rsidRDefault="00574C45" w:rsidP="00776D14">
      <w:pPr>
        <w:numPr>
          <w:ilvl w:val="0"/>
          <w:numId w:val="36"/>
        </w:numPr>
        <w:tabs>
          <w:tab w:val="left" w:pos="9090"/>
        </w:tabs>
        <w:suppressAutoHyphens w:val="0"/>
        <w:contextualSpacing/>
        <w:jc w:val="both"/>
        <w:rPr>
          <w:rFonts w:ascii="Arial" w:eastAsia="Calibri" w:hAnsi="Arial" w:cs="Arial"/>
          <w:szCs w:val="24"/>
          <w:lang w:val="en-US" w:eastAsia="en-US"/>
        </w:rPr>
      </w:pPr>
      <w:r w:rsidRPr="00574C45">
        <w:rPr>
          <w:rFonts w:ascii="Arial" w:eastAsia="Calibri" w:hAnsi="Arial" w:cs="Arial"/>
          <w:szCs w:val="24"/>
          <w:lang w:val="en-US" w:eastAsia="en-US"/>
        </w:rPr>
        <w:t>да му испоручи нове количине добра без недостатака о свом трошку и да испоручено  добро са недостацима о свом трошку преузме или</w:t>
      </w:r>
    </w:p>
    <w:p w:rsidR="00574C45" w:rsidRPr="00574C45" w:rsidRDefault="00574C45" w:rsidP="00776D14">
      <w:pPr>
        <w:numPr>
          <w:ilvl w:val="0"/>
          <w:numId w:val="36"/>
        </w:numPr>
        <w:tabs>
          <w:tab w:val="left" w:pos="9090"/>
        </w:tabs>
        <w:suppressAutoHyphens w:val="0"/>
        <w:contextualSpacing/>
        <w:jc w:val="both"/>
        <w:rPr>
          <w:rFonts w:ascii="Arial" w:eastAsia="Calibri" w:hAnsi="Arial" w:cs="Arial"/>
          <w:szCs w:val="24"/>
          <w:lang w:val="en-US" w:eastAsia="en-US"/>
        </w:rPr>
      </w:pPr>
      <w:r w:rsidRPr="00574C45">
        <w:rPr>
          <w:rFonts w:ascii="Arial" w:eastAsia="Calibri" w:hAnsi="Arial" w:cs="Arial"/>
          <w:szCs w:val="24"/>
          <w:lang w:val="en-US" w:eastAsia="en-US"/>
        </w:rPr>
        <w:t>да одбије пријем добра са недостацима.</w:t>
      </w:r>
    </w:p>
    <w:p w:rsidR="00574C45" w:rsidRPr="00574C45" w:rsidRDefault="00574C45" w:rsidP="00776D14">
      <w:pPr>
        <w:tabs>
          <w:tab w:val="left" w:pos="0"/>
          <w:tab w:val="left" w:pos="9090"/>
        </w:tabs>
        <w:suppressAutoHyphens w:val="0"/>
        <w:contextualSpacing/>
        <w:jc w:val="both"/>
        <w:rPr>
          <w:rFonts w:ascii="Arial" w:hAnsi="Arial" w:cs="Arial"/>
          <w:szCs w:val="24"/>
          <w:lang w:eastAsia="en-US"/>
        </w:rPr>
      </w:pPr>
      <w:r w:rsidRPr="00574C45">
        <w:rPr>
          <w:rFonts w:ascii="Arial" w:hAnsi="Arial" w:cs="Arial"/>
          <w:szCs w:val="24"/>
          <w:lang w:eastAsia="en-US"/>
        </w:rPr>
        <w:t xml:space="preserve">У сваком од ових случајева, Купац има право </w:t>
      </w:r>
      <w:r w:rsidRPr="00574C45">
        <w:rPr>
          <w:rFonts w:ascii="Arial" w:hAnsi="Arial" w:cs="Arial"/>
          <w:szCs w:val="24"/>
          <w:lang w:val="en-US" w:eastAsia="en-US"/>
        </w:rPr>
        <w:t xml:space="preserve">и </w:t>
      </w:r>
      <w:r w:rsidRPr="00574C45">
        <w:rPr>
          <w:rFonts w:ascii="Arial" w:hAnsi="Arial" w:cs="Arial"/>
          <w:szCs w:val="24"/>
          <w:lang w:eastAsia="en-US"/>
        </w:rPr>
        <w:t>на накнаду штете. Поред тога, и независно од тога, Продавац одговара Купцу и за штету коју је овај, због недостатака на испорученом добру</w:t>
      </w:r>
      <w:r w:rsidRPr="00574C45">
        <w:rPr>
          <w:rFonts w:ascii="Arial" w:hAnsi="Arial" w:cs="Arial"/>
          <w:bCs/>
          <w:szCs w:val="24"/>
          <w:lang w:val="en-US" w:eastAsia="en-US"/>
        </w:rPr>
        <w:t>,</w:t>
      </w:r>
      <w:r w:rsidRPr="00574C45">
        <w:rPr>
          <w:rFonts w:ascii="Arial" w:hAnsi="Arial" w:cs="Arial"/>
          <w:szCs w:val="24"/>
          <w:lang w:eastAsia="en-US"/>
        </w:rPr>
        <w:t xml:space="preserve"> претрпео на другим својим добрима и то према општим правилима о одговорности за штету.</w:t>
      </w:r>
    </w:p>
    <w:p w:rsidR="00FF1E84"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 xml:space="preserve">Продавац је одговоран за све недостатке и оштећења на добрима, која су настала и после преузимања истих од стране </w:t>
      </w:r>
      <w:r w:rsidRPr="00574C45">
        <w:rPr>
          <w:rFonts w:ascii="Arial" w:hAnsi="Arial" w:cs="Arial"/>
          <w:szCs w:val="24"/>
          <w:lang w:eastAsia="en-US"/>
        </w:rPr>
        <w:t>Купца - О</w:t>
      </w:r>
      <w:r w:rsidRPr="00574C45">
        <w:rPr>
          <w:rFonts w:ascii="Arial" w:hAnsi="Arial" w:cs="Arial"/>
          <w:szCs w:val="24"/>
          <w:lang w:val="en-US" w:eastAsia="en-US"/>
        </w:rPr>
        <w:t>гранка ЈП ЕПС</w:t>
      </w:r>
      <w:r w:rsidRPr="00574C45">
        <w:rPr>
          <w:rFonts w:ascii="Arial" w:hAnsi="Arial" w:cs="Arial"/>
          <w:bCs/>
          <w:szCs w:val="24"/>
          <w:lang w:eastAsia="en-US"/>
        </w:rPr>
        <w:t xml:space="preserve">, чији је узрок постојао </w:t>
      </w:r>
      <w:r w:rsidR="00AA5AA4">
        <w:rPr>
          <w:rFonts w:ascii="Arial" w:hAnsi="Arial" w:cs="Arial"/>
          <w:bCs/>
          <w:szCs w:val="24"/>
          <w:lang w:eastAsia="en-US"/>
        </w:rPr>
        <w:t>пре преузимања (скривене мане).</w:t>
      </w:r>
    </w:p>
    <w:p w:rsidR="00FF1E84" w:rsidRPr="00574C45" w:rsidRDefault="00FF1E84" w:rsidP="00776D14">
      <w:pPr>
        <w:tabs>
          <w:tab w:val="left" w:pos="9090"/>
        </w:tabs>
        <w:suppressAutoHyphens w:val="0"/>
        <w:contextualSpacing/>
        <w:jc w:val="both"/>
        <w:rPr>
          <w:rFonts w:ascii="Arial" w:hAnsi="Arial" w:cs="Arial"/>
          <w:bCs/>
          <w:szCs w:val="24"/>
          <w:lang w:eastAsia="en-US"/>
        </w:rPr>
      </w:pPr>
    </w:p>
    <w:p w:rsidR="00574C45" w:rsidRPr="00574C45" w:rsidRDefault="00574C45" w:rsidP="00776D14">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11</w:t>
      </w:r>
      <w:r w:rsidRPr="00574C45">
        <w:rPr>
          <w:rFonts w:ascii="Arial" w:hAnsi="Arial" w:cs="Arial"/>
          <w:szCs w:val="24"/>
          <w:lang w:val="en-US" w:eastAsia="en-US"/>
        </w:rPr>
        <w:t>.</w:t>
      </w:r>
    </w:p>
    <w:p w:rsid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У случају неслагања Продавца са извршеним квалитативним пријемом, као и неприхватања или оспоравања приговора, контролу извршене испоруке добара извршиће независна лабораторија</w:t>
      </w:r>
      <w:r w:rsidRPr="00574C45">
        <w:rPr>
          <w:rFonts w:ascii="Arial" w:hAnsi="Arial" w:cs="Arial"/>
          <w:bCs/>
          <w:szCs w:val="24"/>
          <w:lang w:val="en-US" w:eastAsia="en-US"/>
        </w:rPr>
        <w:t>,</w:t>
      </w:r>
      <w:r w:rsidRPr="00574C45">
        <w:rPr>
          <w:rFonts w:ascii="Arial" w:hAnsi="Arial" w:cs="Arial"/>
          <w:bCs/>
          <w:szCs w:val="24"/>
          <w:lang w:eastAsia="en-US"/>
        </w:rPr>
        <w:t xml:space="preserve"> одобрена од стране Продавца и </w:t>
      </w:r>
      <w:r w:rsidRPr="00574C45">
        <w:rPr>
          <w:rFonts w:ascii="Arial" w:hAnsi="Arial" w:cs="Arial"/>
          <w:szCs w:val="24"/>
          <w:lang w:eastAsia="en-US"/>
        </w:rPr>
        <w:t>Купца</w:t>
      </w:r>
      <w:r w:rsidRPr="00574C45">
        <w:rPr>
          <w:rFonts w:ascii="Arial" w:hAnsi="Arial" w:cs="Arial"/>
          <w:bCs/>
          <w:szCs w:val="24"/>
          <w:lang w:eastAsia="en-US"/>
        </w:rPr>
        <w:t xml:space="preserve">. Одлука независне лабораторије биће коначна. </w:t>
      </w:r>
    </w:p>
    <w:p w:rsidR="00AA5AA4" w:rsidRPr="00574C45" w:rsidRDefault="00AA5AA4" w:rsidP="00776D14">
      <w:pPr>
        <w:tabs>
          <w:tab w:val="left" w:pos="9090"/>
        </w:tabs>
        <w:suppressAutoHyphens w:val="0"/>
        <w:contextualSpacing/>
        <w:jc w:val="both"/>
        <w:rPr>
          <w:rFonts w:ascii="Arial" w:hAnsi="Arial" w:cs="Arial"/>
          <w:bCs/>
          <w:szCs w:val="24"/>
          <w:lang w:eastAsia="en-US"/>
        </w:rPr>
      </w:pPr>
    </w:p>
    <w:p w:rsid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Одлука независне лабораторије за контролу ни у ком случају не ослобађа Продавца од његових обавеза и одговорности из овог Уговора.</w:t>
      </w:r>
    </w:p>
    <w:p w:rsidR="00AA5AA4" w:rsidRPr="00574C45" w:rsidRDefault="00AA5AA4" w:rsidP="00776D14">
      <w:pPr>
        <w:tabs>
          <w:tab w:val="left" w:pos="9090"/>
        </w:tabs>
        <w:suppressAutoHyphens w:val="0"/>
        <w:contextualSpacing/>
        <w:jc w:val="both"/>
        <w:rPr>
          <w:rFonts w:ascii="Arial" w:hAnsi="Arial" w:cs="Arial"/>
          <w:bCs/>
          <w:szCs w:val="24"/>
          <w:lang w:eastAsia="en-US"/>
        </w:rPr>
      </w:pP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 xml:space="preserve">Трошкове контроле </w:t>
      </w:r>
      <w:r w:rsidRPr="00574C45">
        <w:rPr>
          <w:rFonts w:ascii="Arial" w:hAnsi="Arial" w:cs="Arial"/>
          <w:bCs/>
          <w:szCs w:val="24"/>
          <w:lang w:val="en-US" w:eastAsia="en-US"/>
        </w:rPr>
        <w:t xml:space="preserve">из става </w:t>
      </w:r>
      <w:r w:rsidRPr="00574C45">
        <w:rPr>
          <w:rFonts w:ascii="Arial" w:hAnsi="Arial" w:cs="Arial"/>
          <w:bCs/>
          <w:szCs w:val="24"/>
          <w:lang w:eastAsia="en-US"/>
        </w:rPr>
        <w:t xml:space="preserve">1. </w:t>
      </w:r>
      <w:r w:rsidRPr="00574C45">
        <w:rPr>
          <w:rFonts w:ascii="Arial" w:hAnsi="Arial" w:cs="Arial"/>
          <w:bCs/>
          <w:szCs w:val="24"/>
          <w:lang w:val="en-US" w:eastAsia="en-US"/>
        </w:rPr>
        <w:t xml:space="preserve">овог члана </w:t>
      </w:r>
      <w:r w:rsidRPr="00574C45">
        <w:rPr>
          <w:rFonts w:ascii="Arial" w:hAnsi="Arial" w:cs="Arial"/>
          <w:bCs/>
          <w:szCs w:val="24"/>
          <w:lang w:eastAsia="en-US"/>
        </w:rPr>
        <w:t>сноси Продавац.</w:t>
      </w:r>
    </w:p>
    <w:p w:rsidR="00574C45" w:rsidRPr="00574C45" w:rsidRDefault="00574C45" w:rsidP="00776D14">
      <w:pPr>
        <w:tabs>
          <w:tab w:val="left" w:pos="567"/>
        </w:tabs>
        <w:suppressAutoHyphens w:val="0"/>
        <w:contextualSpacing/>
        <w:jc w:val="both"/>
        <w:rPr>
          <w:rFonts w:ascii="Arial" w:hAnsi="Arial" w:cs="Arial"/>
          <w:b/>
          <w:szCs w:val="24"/>
          <w:lang w:val="en-US" w:eastAsia="en-US"/>
        </w:rPr>
      </w:pPr>
    </w:p>
    <w:p w:rsidR="00574C45" w:rsidRPr="00574C45" w:rsidRDefault="00574C45" w:rsidP="00776D14">
      <w:pPr>
        <w:suppressAutoHyphens w:val="0"/>
        <w:contextualSpacing/>
        <w:jc w:val="both"/>
        <w:rPr>
          <w:rFonts w:ascii="Arial" w:hAnsi="Arial" w:cs="Arial"/>
          <w:b/>
          <w:szCs w:val="24"/>
          <w:lang w:val="en-US" w:eastAsia="en-US"/>
        </w:rPr>
      </w:pPr>
      <w:r w:rsidRPr="00574C45">
        <w:rPr>
          <w:rFonts w:ascii="Arial" w:hAnsi="Arial" w:cs="Arial"/>
          <w:b/>
          <w:szCs w:val="24"/>
          <w:lang w:val="en-US" w:eastAsia="en-US"/>
        </w:rPr>
        <w:t>УГОВОРНА КАЗНА ЗБОГ ЗАКАШЊЕЊА У ИСПОРУЦИ</w:t>
      </w:r>
    </w:p>
    <w:p w:rsidR="00574C45" w:rsidRPr="00574C45" w:rsidRDefault="00574C45" w:rsidP="00776D14">
      <w:pPr>
        <w:tabs>
          <w:tab w:val="left" w:pos="567"/>
        </w:tabs>
        <w:suppressAutoHyphens w:val="0"/>
        <w:contextualSpacing/>
        <w:jc w:val="both"/>
        <w:rPr>
          <w:rFonts w:ascii="Arial" w:hAnsi="Arial" w:cs="Arial"/>
          <w:b/>
          <w:szCs w:val="24"/>
          <w:lang w:val="en-US" w:eastAsia="en-US"/>
        </w:rPr>
      </w:pPr>
    </w:p>
    <w:p w:rsidR="00574C45" w:rsidRPr="00574C45" w:rsidRDefault="00574C45" w:rsidP="00776D14">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12</w:t>
      </w:r>
      <w:r w:rsidRPr="00574C45">
        <w:rPr>
          <w:rFonts w:ascii="Arial" w:hAnsi="Arial" w:cs="Arial"/>
          <w:szCs w:val="24"/>
          <w:lang w:val="en-US" w:eastAsia="en-US"/>
        </w:rPr>
        <w:t>.</w:t>
      </w:r>
    </w:p>
    <w:p w:rsid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Уколико Продавац не испуни своје обавезе или не испоручи добр</w:t>
      </w:r>
      <w:r w:rsidRPr="00574C45">
        <w:rPr>
          <w:rFonts w:ascii="Arial" w:hAnsi="Arial" w:cs="Arial"/>
          <w:bCs/>
          <w:szCs w:val="24"/>
          <w:lang w:val="sr-Cyrl-RS" w:eastAsia="en-US"/>
        </w:rPr>
        <w:t>а</w:t>
      </w:r>
      <w:r w:rsidRPr="00574C45">
        <w:rPr>
          <w:rFonts w:ascii="Arial" w:hAnsi="Arial" w:cs="Arial"/>
          <w:bCs/>
          <w:szCs w:val="24"/>
          <w:lang w:eastAsia="en-U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AA5AA4" w:rsidRPr="00574C45" w:rsidRDefault="00AA5AA4" w:rsidP="00776D14">
      <w:pPr>
        <w:tabs>
          <w:tab w:val="left" w:pos="9090"/>
        </w:tabs>
        <w:suppressAutoHyphens w:val="0"/>
        <w:contextualSpacing/>
        <w:jc w:val="both"/>
        <w:rPr>
          <w:rFonts w:ascii="Arial" w:hAnsi="Arial" w:cs="Arial"/>
          <w:bCs/>
          <w:szCs w:val="24"/>
          <w:lang w:eastAsia="en-US"/>
        </w:rPr>
      </w:pPr>
    </w:p>
    <w:p w:rsidR="00574C45" w:rsidRDefault="00574C45" w:rsidP="00776D14">
      <w:pPr>
        <w:tabs>
          <w:tab w:val="left" w:pos="9090"/>
        </w:tabs>
        <w:suppressAutoHyphens w:val="0"/>
        <w:contextualSpacing/>
        <w:jc w:val="both"/>
        <w:rPr>
          <w:rFonts w:ascii="Arial" w:hAnsi="Arial"/>
          <w:szCs w:val="24"/>
          <w:lang w:val="en-US" w:eastAsia="en-US"/>
        </w:rPr>
      </w:pPr>
      <w:r w:rsidRPr="00574C45">
        <w:rPr>
          <w:rFonts w:ascii="Arial" w:hAnsi="Arial" w:cs="Arial"/>
          <w:bCs/>
          <w:szCs w:val="24"/>
          <w:lang w:val="en-US" w:eastAsia="en-US"/>
        </w:rPr>
        <w:t xml:space="preserve">Уговорна казна се обрачунава од првог дана од истека уговореног рока испоруке из члана </w:t>
      </w:r>
      <w:r w:rsidRPr="00574C45">
        <w:rPr>
          <w:rFonts w:ascii="Arial" w:hAnsi="Arial" w:cs="Arial"/>
          <w:bCs/>
          <w:szCs w:val="24"/>
          <w:lang w:val="sr-Cyrl-RS" w:eastAsia="en-US"/>
        </w:rPr>
        <w:t>6</w:t>
      </w:r>
      <w:r w:rsidRPr="00574C45">
        <w:rPr>
          <w:rFonts w:ascii="Arial" w:hAnsi="Arial" w:cs="Arial"/>
          <w:bCs/>
          <w:szCs w:val="24"/>
          <w:lang w:val="sr-Latn-CS" w:eastAsia="en-US"/>
        </w:rPr>
        <w:t>.</w:t>
      </w:r>
      <w:r w:rsidRPr="00574C45">
        <w:rPr>
          <w:rFonts w:ascii="Arial" w:hAnsi="Arial" w:cs="Arial"/>
          <w:bCs/>
          <w:szCs w:val="24"/>
          <w:lang w:val="en-US" w:eastAsia="en-US"/>
        </w:rPr>
        <w:t xml:space="preserve"> овог </w:t>
      </w:r>
      <w:r w:rsidRPr="00574C45">
        <w:rPr>
          <w:rFonts w:ascii="Arial" w:hAnsi="Arial" w:cs="Arial"/>
          <w:bCs/>
          <w:szCs w:val="24"/>
          <w:lang w:val="sr-Cyrl-RS" w:eastAsia="en-US"/>
        </w:rPr>
        <w:t>У</w:t>
      </w:r>
      <w:r w:rsidRPr="00574C45">
        <w:rPr>
          <w:rFonts w:ascii="Arial" w:hAnsi="Arial" w:cs="Arial"/>
          <w:bCs/>
          <w:szCs w:val="24"/>
          <w:lang w:val="en-US" w:eastAsia="en-US"/>
        </w:rPr>
        <w:t xml:space="preserve">говора и износи 0,5% уговорене вредности неиспоручених добара дневно, а највише до 10% укупно уговорене вредности добара, </w:t>
      </w:r>
      <w:r w:rsidRPr="00574C45">
        <w:rPr>
          <w:rFonts w:ascii="Arial" w:hAnsi="Arial"/>
          <w:szCs w:val="24"/>
          <w:lang w:val="en-US" w:eastAsia="en-US"/>
        </w:rPr>
        <w:t>без пореза на додату вредност.</w:t>
      </w:r>
    </w:p>
    <w:p w:rsidR="00AA5AA4" w:rsidRPr="00574C45" w:rsidRDefault="00AA5AA4" w:rsidP="00776D14">
      <w:pPr>
        <w:tabs>
          <w:tab w:val="left" w:pos="9090"/>
        </w:tabs>
        <w:suppressAutoHyphens w:val="0"/>
        <w:contextualSpacing/>
        <w:jc w:val="both"/>
        <w:rPr>
          <w:rFonts w:ascii="Arial" w:hAnsi="Arial"/>
          <w:szCs w:val="24"/>
          <w:lang w:val="en-US" w:eastAsia="en-US"/>
        </w:rPr>
      </w:pPr>
    </w:p>
    <w:p w:rsidR="00574C45" w:rsidRDefault="00574C45" w:rsidP="00776D14">
      <w:pPr>
        <w:tabs>
          <w:tab w:val="left" w:pos="9090"/>
        </w:tabs>
        <w:suppressAutoHyphens w:val="0"/>
        <w:contextualSpacing/>
        <w:jc w:val="both"/>
        <w:rPr>
          <w:rFonts w:ascii="Arial" w:hAnsi="Arial"/>
          <w:szCs w:val="24"/>
          <w:lang w:val="en-US" w:eastAsia="en-US"/>
        </w:rPr>
      </w:pPr>
      <w:r w:rsidRPr="00574C45">
        <w:rPr>
          <w:rFonts w:ascii="Arial" w:hAnsi="Arial" w:cs="Arial"/>
          <w:bCs/>
          <w:szCs w:val="24"/>
          <w:lang w:val="en-US" w:eastAsia="en-US"/>
        </w:rPr>
        <w:t>Плаћање уговорне казне</w:t>
      </w:r>
      <w:r w:rsidRPr="00574C45">
        <w:rPr>
          <w:rFonts w:ascii="Arial" w:hAnsi="Arial"/>
          <w:szCs w:val="24"/>
          <w:lang w:val="en-US" w:eastAsia="en-US"/>
        </w:rPr>
        <w:t xml:space="preserve">, из става 1. овог члана,  дoспeвa у рoку </w:t>
      </w:r>
      <w:r w:rsidRPr="00574C45">
        <w:rPr>
          <w:rFonts w:ascii="Arial" w:hAnsi="Arial"/>
          <w:szCs w:val="24"/>
          <w:lang w:val="sr-Cyrl-RS" w:eastAsia="en-US"/>
        </w:rPr>
        <w:t xml:space="preserve">до </w:t>
      </w:r>
      <w:r w:rsidRPr="00574C45">
        <w:rPr>
          <w:rFonts w:ascii="Arial" w:hAnsi="Arial"/>
          <w:szCs w:val="24"/>
          <w:lang w:val="en-US" w:eastAsia="en-US"/>
        </w:rPr>
        <w:t>45</w:t>
      </w:r>
      <w:r w:rsidRPr="00574C45">
        <w:rPr>
          <w:rFonts w:ascii="Arial" w:hAnsi="Arial"/>
          <w:szCs w:val="24"/>
          <w:lang w:val="sr-Cyrl-RS" w:eastAsia="en-US"/>
        </w:rPr>
        <w:t xml:space="preserve"> (словима: четрдесетпет)</w:t>
      </w:r>
      <w:r w:rsidRPr="00574C45">
        <w:rPr>
          <w:rFonts w:ascii="Arial" w:hAnsi="Arial"/>
          <w:szCs w:val="24"/>
          <w:lang w:val="en-US" w:eastAsia="en-US"/>
        </w:rPr>
        <w:t xml:space="preserve"> дaнa oд дaнa пријема од стране Продавца, фактуре </w:t>
      </w:r>
      <w:r w:rsidRPr="00574C45">
        <w:rPr>
          <w:rFonts w:ascii="Arial" w:hAnsi="Arial" w:cs="Arial"/>
          <w:bCs/>
          <w:szCs w:val="24"/>
          <w:lang w:val="en-US" w:eastAsia="en-US"/>
        </w:rPr>
        <w:t xml:space="preserve">Купца </w:t>
      </w:r>
      <w:r w:rsidRPr="00574C45">
        <w:rPr>
          <w:rFonts w:ascii="Arial" w:hAnsi="Arial"/>
          <w:szCs w:val="24"/>
          <w:lang w:val="en-US" w:eastAsia="en-US"/>
        </w:rPr>
        <w:t>испостављене по овом основу.</w:t>
      </w:r>
    </w:p>
    <w:p w:rsidR="00AA5AA4" w:rsidRPr="00574C45" w:rsidRDefault="00AA5AA4" w:rsidP="00776D14">
      <w:pPr>
        <w:tabs>
          <w:tab w:val="left" w:pos="9090"/>
        </w:tabs>
        <w:suppressAutoHyphens w:val="0"/>
        <w:contextualSpacing/>
        <w:jc w:val="both"/>
        <w:rPr>
          <w:rFonts w:ascii="Arial" w:hAnsi="Arial"/>
          <w:szCs w:val="24"/>
          <w:lang w:val="en-US" w:eastAsia="en-US"/>
        </w:rPr>
      </w:pP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 xml:space="preserve">У случају закашњења са испоруком дужег од 20 (словима: двадесет) дана, </w:t>
      </w:r>
      <w:r w:rsidRPr="00574C45">
        <w:rPr>
          <w:rFonts w:ascii="Arial" w:hAnsi="Arial" w:cs="Arial"/>
          <w:bCs/>
          <w:szCs w:val="24"/>
          <w:lang w:val="en-US" w:eastAsia="en-US"/>
        </w:rPr>
        <w:t>Купац</w:t>
      </w:r>
      <w:r w:rsidRPr="00574C45">
        <w:rPr>
          <w:rFonts w:ascii="Arial" w:hAnsi="Arial" w:cs="Arial"/>
          <w:bCs/>
          <w:szCs w:val="24"/>
          <w:lang w:eastAsia="en-US"/>
        </w:rPr>
        <w:t xml:space="preserve"> има право да једнострано раскине овај Уговор и од Продавца захтева накнаду штете и измакле добити.</w:t>
      </w:r>
    </w:p>
    <w:p w:rsidR="00574C45" w:rsidRPr="00574C45" w:rsidRDefault="00574C45" w:rsidP="00776D14">
      <w:pPr>
        <w:tabs>
          <w:tab w:val="left" w:pos="567"/>
        </w:tabs>
        <w:suppressAutoHyphens w:val="0"/>
        <w:contextualSpacing/>
        <w:jc w:val="center"/>
        <w:rPr>
          <w:rFonts w:ascii="Arial" w:hAnsi="Arial" w:cs="Arial"/>
          <w:b/>
          <w:szCs w:val="24"/>
          <w:lang w:val="sr-Cyrl-RS" w:eastAsia="en-US"/>
        </w:rPr>
      </w:pPr>
    </w:p>
    <w:p w:rsidR="00574C45" w:rsidRPr="00574C45" w:rsidRDefault="00574C45" w:rsidP="00776D14">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13</w:t>
      </w:r>
      <w:r w:rsidRPr="00574C45">
        <w:rPr>
          <w:rFonts w:ascii="Arial" w:hAnsi="Arial" w:cs="Arial"/>
          <w:szCs w:val="24"/>
          <w:lang w:val="en-US" w:eastAsia="en-US"/>
        </w:rPr>
        <w:t>.</w:t>
      </w:r>
    </w:p>
    <w:p w:rsidR="00574C45" w:rsidRPr="00574C45" w:rsidRDefault="00574C45" w:rsidP="00776D14">
      <w:pPr>
        <w:suppressAutoHyphens w:val="0"/>
        <w:contextualSpacing/>
        <w:jc w:val="both"/>
        <w:rPr>
          <w:rFonts w:ascii="Arial" w:hAnsi="Arial" w:cs="Arial"/>
          <w:szCs w:val="24"/>
          <w:lang w:eastAsia="en-US"/>
        </w:rPr>
      </w:pPr>
      <w:r w:rsidRPr="00574C45">
        <w:rPr>
          <w:rFonts w:ascii="Arial" w:hAnsi="Arial" w:cs="Arial"/>
          <w:szCs w:val="24"/>
          <w:lang w:eastAsia="en-US"/>
        </w:rPr>
        <w:t xml:space="preserve">У случају да у току важења уговора Продавац не изврши уговорене обавезе, а Купац рекламира  квалитет добара, или Продавац прекорачи рок испоруке у складу са закљученим Уговором, Купац може да наплати средство </w:t>
      </w:r>
      <w:r w:rsidRPr="00574C45">
        <w:rPr>
          <w:rFonts w:ascii="Arial" w:hAnsi="Arial" w:cs="Arial"/>
          <w:szCs w:val="24"/>
          <w:lang w:eastAsia="en-US"/>
        </w:rPr>
        <w:lastRenderedPageBreak/>
        <w:t>финансијског обезбеђења по основу доброг извршења посла и да једнострано раскине Уговор.</w:t>
      </w:r>
    </w:p>
    <w:p w:rsidR="00574C45" w:rsidRPr="00574C45" w:rsidRDefault="00574C45" w:rsidP="00776D14">
      <w:pPr>
        <w:suppressAutoHyphens w:val="0"/>
        <w:contextualSpacing/>
        <w:jc w:val="both"/>
        <w:rPr>
          <w:rFonts w:ascii="Arial" w:hAnsi="Arial" w:cs="Arial"/>
          <w:b/>
          <w:szCs w:val="24"/>
          <w:lang w:val="en-US" w:eastAsia="en-US"/>
        </w:rPr>
      </w:pPr>
    </w:p>
    <w:p w:rsidR="00574C45" w:rsidRPr="00574C45" w:rsidRDefault="00574C45" w:rsidP="00776D14">
      <w:pPr>
        <w:suppressAutoHyphens w:val="0"/>
        <w:contextualSpacing/>
        <w:jc w:val="both"/>
        <w:rPr>
          <w:rFonts w:ascii="Arial" w:hAnsi="Arial" w:cs="Arial"/>
          <w:b/>
          <w:szCs w:val="24"/>
          <w:lang w:val="en-US" w:eastAsia="en-US"/>
        </w:rPr>
      </w:pPr>
      <w:r w:rsidRPr="00574C45">
        <w:rPr>
          <w:rFonts w:ascii="Arial" w:hAnsi="Arial" w:cs="Arial"/>
          <w:b/>
          <w:szCs w:val="24"/>
          <w:lang w:val="en-US" w:eastAsia="en-US"/>
        </w:rPr>
        <w:t>СРЕДСТВА ФИНАНСИЈСКОГ ОБЕЗБЕЂЕЊА</w:t>
      </w:r>
    </w:p>
    <w:p w:rsidR="00574C45" w:rsidRPr="00574C45" w:rsidRDefault="00574C45" w:rsidP="00776D14">
      <w:pPr>
        <w:tabs>
          <w:tab w:val="left" w:pos="567"/>
        </w:tabs>
        <w:suppressAutoHyphens w:val="0"/>
        <w:contextualSpacing/>
        <w:jc w:val="both"/>
        <w:rPr>
          <w:rFonts w:ascii="Arial" w:hAnsi="Arial" w:cs="Arial"/>
          <w:b/>
          <w:szCs w:val="24"/>
          <w:lang w:val="en-US" w:eastAsia="en-US"/>
        </w:rPr>
      </w:pPr>
    </w:p>
    <w:p w:rsidR="00574C45" w:rsidRPr="00574C45" w:rsidRDefault="00574C45" w:rsidP="00291A20">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14</w:t>
      </w:r>
      <w:r w:rsidR="00291A20">
        <w:rPr>
          <w:rFonts w:ascii="Arial" w:hAnsi="Arial" w:cs="Arial"/>
          <w:szCs w:val="24"/>
          <w:lang w:val="en-US" w:eastAsia="en-US"/>
        </w:rPr>
        <w:t>.</w:t>
      </w:r>
    </w:p>
    <w:p w:rsidR="00574C45" w:rsidRP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sr-Cyrl-RS" w:eastAsia="en-US"/>
        </w:rPr>
        <w:t>Продавац</w:t>
      </w:r>
      <w:r w:rsidRPr="00574C45">
        <w:rPr>
          <w:rFonts w:ascii="Arial" w:hAnsi="Arial" w:cs="Arial"/>
          <w:szCs w:val="24"/>
          <w:lang w:val="en-US" w:eastAsia="en-US"/>
        </w:rPr>
        <w:t xml:space="preserve"> је обавезан да у тренутку потписивања Уговора, а најкасније у року од </w:t>
      </w:r>
      <w:r w:rsidRPr="00574C45">
        <w:rPr>
          <w:rFonts w:ascii="Arial" w:hAnsi="Arial" w:cs="Arial"/>
          <w:szCs w:val="24"/>
          <w:lang w:val="sr-Cyrl-RS" w:eastAsia="en-US"/>
        </w:rPr>
        <w:t>10</w:t>
      </w:r>
      <w:r w:rsidRPr="00574C45">
        <w:rPr>
          <w:rFonts w:ascii="Arial" w:hAnsi="Arial" w:cs="Arial"/>
          <w:szCs w:val="24"/>
          <w:lang w:val="en-US" w:eastAsia="en-US"/>
        </w:rPr>
        <w:t xml:space="preserve"> (словима:</w:t>
      </w:r>
      <w:r w:rsidRPr="00574C45">
        <w:rPr>
          <w:rFonts w:ascii="Arial" w:hAnsi="Arial" w:cs="Arial"/>
          <w:szCs w:val="24"/>
          <w:lang w:val="sr-Cyrl-RS" w:eastAsia="en-US"/>
        </w:rPr>
        <w:t xml:space="preserve"> десет</w:t>
      </w:r>
      <w:r w:rsidRPr="00574C45">
        <w:rPr>
          <w:rFonts w:ascii="Arial" w:hAnsi="Arial" w:cs="Arial"/>
          <w:szCs w:val="24"/>
          <w:lang w:val="en-US" w:eastAsia="en-US"/>
        </w:rPr>
        <w:t xml:space="preserve">) дана од дана </w:t>
      </w:r>
      <w:r w:rsidRPr="00574C45">
        <w:rPr>
          <w:rFonts w:ascii="Arial" w:hAnsi="Arial" w:cs="Arial"/>
          <w:szCs w:val="24"/>
          <w:lang w:val="sr-Cyrl-RS" w:eastAsia="en-US"/>
        </w:rPr>
        <w:t xml:space="preserve">обостраног </w:t>
      </w:r>
      <w:r w:rsidRPr="00574C45">
        <w:rPr>
          <w:rFonts w:ascii="Arial" w:hAnsi="Arial" w:cs="Arial"/>
          <w:szCs w:val="24"/>
          <w:lang w:val="en-US" w:eastAsia="en-US"/>
        </w:rPr>
        <w:t xml:space="preserve">потписивања </w:t>
      </w:r>
      <w:r w:rsidRPr="00574C45">
        <w:rPr>
          <w:rFonts w:ascii="Arial" w:hAnsi="Arial" w:cs="Arial"/>
          <w:szCs w:val="24"/>
          <w:lang w:val="sr-Cyrl-RS" w:eastAsia="en-US"/>
        </w:rPr>
        <w:t xml:space="preserve">од законских заступника </w:t>
      </w:r>
      <w:r w:rsidRPr="00574C45">
        <w:rPr>
          <w:rFonts w:ascii="Arial" w:hAnsi="Arial" w:cs="Arial"/>
          <w:szCs w:val="24"/>
          <w:lang w:val="en-US" w:eastAsia="en-US"/>
        </w:rPr>
        <w:t>Уговорних страна, као одложни услов из чл. 74.</w:t>
      </w:r>
      <w:r w:rsidRPr="00574C45">
        <w:rPr>
          <w:rFonts w:ascii="Arial" w:hAnsi="Arial" w:cs="Arial"/>
          <w:szCs w:val="24"/>
          <w:lang w:val="sr-Cyrl-RS" w:eastAsia="en-US"/>
        </w:rPr>
        <w:t xml:space="preserve"> </w:t>
      </w:r>
      <w:r w:rsidRPr="00574C45">
        <w:rPr>
          <w:rFonts w:ascii="Arial" w:hAnsi="Arial" w:cs="Arial"/>
          <w:szCs w:val="24"/>
          <w:lang w:val="en-US" w:eastAsia="en-US"/>
        </w:rPr>
        <w:t>ст.</w:t>
      </w:r>
      <w:r w:rsidRPr="00574C45">
        <w:rPr>
          <w:rFonts w:ascii="Arial" w:hAnsi="Arial" w:cs="Arial"/>
          <w:szCs w:val="24"/>
          <w:lang w:val="sr-Cyrl-RS" w:eastAsia="en-US"/>
        </w:rPr>
        <w:t xml:space="preserve"> </w:t>
      </w:r>
      <w:r w:rsidRPr="00574C45">
        <w:rPr>
          <w:rFonts w:ascii="Arial" w:hAnsi="Arial" w:cs="Arial"/>
          <w:szCs w:val="24"/>
          <w:lang w:val="en-US" w:eastAsia="en-US"/>
        </w:rPr>
        <w:t xml:space="preserve">2. </w:t>
      </w:r>
      <w:r w:rsidRPr="00574C45">
        <w:rPr>
          <w:rFonts w:ascii="Arial" w:hAnsi="Arial" w:cs="Arial"/>
          <w:szCs w:val="24"/>
          <w:lang w:val="sr-Cyrl-RS" w:eastAsia="en-US"/>
        </w:rPr>
        <w:t>Закона о облигационим односима</w:t>
      </w:r>
      <w:r w:rsidRPr="00574C45">
        <w:rPr>
          <w:rFonts w:ascii="Arial" w:hAnsi="Arial" w:cs="Arial"/>
          <w:szCs w:val="24"/>
          <w:lang w:val="en-US" w:eastAsia="en-US"/>
        </w:rPr>
        <w:t xml:space="preserve"> </w:t>
      </w:r>
      <w:r w:rsidRPr="00574C45">
        <w:rPr>
          <w:rFonts w:ascii="Arial" w:hAnsi="Arial" w:cs="Arial"/>
          <w:szCs w:val="24"/>
          <w:lang w:val="sr-Cyrl-RS" w:eastAsia="en-US"/>
        </w:rPr>
        <w:t xml:space="preserve"> </w:t>
      </w:r>
      <w:r w:rsidRPr="00574C45">
        <w:rPr>
          <w:rFonts w:ascii="Arial" w:hAnsi="Arial" w:cs="Arial"/>
          <w:szCs w:val="24"/>
          <w:lang w:val="en-US" w:eastAsia="en-US"/>
        </w:rPr>
        <w:t>("Сл. лист СФРJ", бр. 29/78, 39/85, 45/89 - oдлукa УСJ и 57/89, "Сл. лист СРJ", бр. 31/93 и "Сл. лист СЦГ", бр. 1/2003 - Устaвнa пoвeљa)</w:t>
      </w:r>
      <w:r w:rsidRPr="00574C45">
        <w:rPr>
          <w:rFonts w:ascii="Arial" w:hAnsi="Arial" w:cs="Arial"/>
          <w:szCs w:val="24"/>
          <w:lang w:val="sr-Cyrl-RS" w:eastAsia="en-US"/>
        </w:rPr>
        <w:t xml:space="preserve"> </w:t>
      </w:r>
      <w:r w:rsidRPr="00574C45">
        <w:rPr>
          <w:rFonts w:ascii="Arial" w:hAnsi="Arial" w:cs="Arial"/>
          <w:szCs w:val="24"/>
          <w:lang w:val="en-US" w:eastAsia="en-US"/>
        </w:rPr>
        <w:t>(даље: ЗОО) преда К</w:t>
      </w:r>
      <w:r w:rsidRPr="00574C45">
        <w:rPr>
          <w:rFonts w:ascii="Arial" w:hAnsi="Arial" w:cs="Arial"/>
          <w:szCs w:val="24"/>
          <w:lang w:val="sr-Cyrl-RS" w:eastAsia="en-US"/>
        </w:rPr>
        <w:t>упцу</w:t>
      </w:r>
      <w:r w:rsidRPr="00574C45">
        <w:rPr>
          <w:rFonts w:ascii="Arial" w:hAnsi="Arial" w:cs="Arial"/>
          <w:szCs w:val="24"/>
          <w:lang w:val="en-US" w:eastAsia="en-US"/>
        </w:rPr>
        <w:t xml:space="preserve">, као средство финансијског обезбеђења за добро извршење посла у износу од </w:t>
      </w:r>
      <w:r w:rsidRPr="00574C45">
        <w:rPr>
          <w:rFonts w:ascii="Arial" w:hAnsi="Arial" w:cs="Arial"/>
          <w:szCs w:val="24"/>
          <w:lang w:val="sr-Latn-RS" w:eastAsia="en-US"/>
        </w:rPr>
        <w:t>10</w:t>
      </w:r>
      <w:r w:rsidRPr="00574C45">
        <w:rPr>
          <w:rFonts w:ascii="Arial" w:hAnsi="Arial" w:cs="Arial"/>
          <w:szCs w:val="24"/>
          <w:lang w:val="en-US" w:eastAsia="en-US"/>
        </w:rPr>
        <w:t xml:space="preserve">%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Pr="00574C45">
        <w:rPr>
          <w:rFonts w:ascii="Arial" w:hAnsi="Arial" w:cs="Arial"/>
          <w:szCs w:val="24"/>
          <w:lang w:val="sr-Cyrl-RS" w:eastAsia="en-US"/>
        </w:rPr>
        <w:t xml:space="preserve">30 </w:t>
      </w:r>
      <w:r w:rsidRPr="00574C45">
        <w:rPr>
          <w:rFonts w:ascii="Arial" w:hAnsi="Arial" w:cs="Arial"/>
          <w:szCs w:val="24"/>
          <w:lang w:val="en-US" w:eastAsia="en-US"/>
        </w:rPr>
        <w:t>(словима:тридесет</w:t>
      </w:r>
      <w:r w:rsidRPr="00574C45">
        <w:rPr>
          <w:rFonts w:ascii="Arial" w:hAnsi="Arial" w:cs="Arial"/>
          <w:szCs w:val="24"/>
          <w:lang w:val="sr-Cyrl-RS" w:eastAsia="en-US"/>
        </w:rPr>
        <w:t>)</w:t>
      </w:r>
      <w:r w:rsidRPr="00574C45">
        <w:rPr>
          <w:rFonts w:ascii="Arial" w:hAnsi="Arial" w:cs="Arial"/>
          <w:szCs w:val="24"/>
          <w:lang w:val="en-US" w:eastAsia="en-US"/>
        </w:rPr>
        <w:t xml:space="preserve"> дана дуже од уговореног рока </w:t>
      </w:r>
      <w:r w:rsidRPr="00574C45">
        <w:rPr>
          <w:rFonts w:ascii="Arial" w:hAnsi="Arial" w:cs="Arial"/>
          <w:szCs w:val="24"/>
          <w:lang w:val="sr-Cyrl-RS" w:eastAsia="en-US"/>
        </w:rPr>
        <w:t>испоруке добара</w:t>
      </w:r>
      <w:r w:rsidRPr="00574C45">
        <w:rPr>
          <w:rFonts w:ascii="Arial" w:hAnsi="Arial" w:cs="Arial"/>
          <w:szCs w:val="24"/>
          <w:lang w:val="en-US" w:eastAsia="en-US"/>
        </w:rPr>
        <w:t xml:space="preserve">,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 </w:t>
      </w:r>
    </w:p>
    <w:p w:rsidR="00574C45" w:rsidRP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t>Уговорне стране су сагласне, да К</w:t>
      </w:r>
      <w:r w:rsidRPr="00574C45">
        <w:rPr>
          <w:rFonts w:ascii="Arial" w:hAnsi="Arial" w:cs="Arial"/>
          <w:szCs w:val="24"/>
          <w:lang w:val="sr-Cyrl-RS" w:eastAsia="en-US"/>
        </w:rPr>
        <w:t>упац</w:t>
      </w:r>
      <w:r w:rsidRPr="00574C45">
        <w:rPr>
          <w:rFonts w:ascii="Arial" w:hAnsi="Arial" w:cs="Arial"/>
          <w:szCs w:val="24"/>
          <w:lang w:val="en-US" w:eastAsia="en-US"/>
        </w:rPr>
        <w:t xml:space="preserve"> може, без било какве претходне сагласности</w:t>
      </w:r>
      <w:r w:rsidRPr="00574C45">
        <w:rPr>
          <w:rFonts w:ascii="Arial" w:hAnsi="Arial" w:cs="Arial"/>
          <w:szCs w:val="24"/>
          <w:lang w:val="sr-Cyrl-RS" w:eastAsia="en-US"/>
        </w:rPr>
        <w:t>,</w:t>
      </w:r>
      <w:r w:rsidRPr="00574C45">
        <w:rPr>
          <w:rFonts w:ascii="Arial" w:hAnsi="Arial" w:cs="Arial"/>
          <w:szCs w:val="24"/>
          <w:lang w:val="en-US" w:eastAsia="en-US"/>
        </w:rPr>
        <w:t xml:space="preserve"> Пр</w:t>
      </w:r>
      <w:r w:rsidRPr="00574C45">
        <w:rPr>
          <w:rFonts w:ascii="Arial" w:hAnsi="Arial" w:cs="Arial"/>
          <w:szCs w:val="24"/>
          <w:lang w:val="sr-Cyrl-RS" w:eastAsia="en-US"/>
        </w:rPr>
        <w:t>одавцу</w:t>
      </w:r>
      <w:r w:rsidRPr="00574C45">
        <w:rPr>
          <w:rFonts w:ascii="Arial" w:hAnsi="Arial" w:cs="Arial"/>
          <w:szCs w:val="24"/>
          <w:lang w:val="en-US" w:eastAsia="en-US"/>
        </w:rPr>
        <w:t xml:space="preserve"> поднети на наплату средство финансијског обезбеђења из става 1. овог члана, у случају да Пр</w:t>
      </w:r>
      <w:r w:rsidRPr="00574C45">
        <w:rPr>
          <w:rFonts w:ascii="Arial" w:hAnsi="Arial" w:cs="Arial"/>
          <w:szCs w:val="24"/>
          <w:lang w:val="sr-Cyrl-RS" w:eastAsia="en-US"/>
        </w:rPr>
        <w:t>одавац</w:t>
      </w:r>
      <w:r w:rsidRPr="00574C45">
        <w:rPr>
          <w:rFonts w:ascii="Arial" w:hAnsi="Arial" w:cs="Arial"/>
          <w:szCs w:val="24"/>
          <w:lang w:val="en-US" w:eastAsia="en-US"/>
        </w:rPr>
        <w:t xml:space="preserve">  не изврши у целости или неблаговремено, делимично или неквалитетно изврши </w:t>
      </w:r>
      <w:r w:rsidRPr="00574C45">
        <w:rPr>
          <w:rFonts w:ascii="Arial" w:hAnsi="Arial" w:cs="Arial"/>
          <w:szCs w:val="24"/>
          <w:lang w:val="sr-Cyrl-RS" w:eastAsia="en-US"/>
        </w:rPr>
        <w:t>испоруку добара.</w:t>
      </w:r>
    </w:p>
    <w:p w:rsidR="00574C45" w:rsidRDefault="00574C45" w:rsidP="00776D14">
      <w:pPr>
        <w:suppressAutoHyphens w:val="0"/>
        <w:contextualSpacing/>
        <w:jc w:val="both"/>
        <w:rPr>
          <w:rFonts w:ascii="Arial" w:hAnsi="Arial" w:cs="Arial"/>
          <w:szCs w:val="24"/>
          <w:lang w:val="en-US" w:eastAsia="en-US"/>
        </w:rPr>
      </w:pPr>
      <w:r w:rsidRPr="00574C45">
        <w:rPr>
          <w:rFonts w:ascii="Arial" w:hAnsi="Arial" w:cs="Arial"/>
          <w:szCs w:val="24"/>
          <w:lang w:val="en-US" w:eastAsia="en-U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AA5AA4" w:rsidRPr="00574C45" w:rsidRDefault="00AA5AA4" w:rsidP="00776D14">
      <w:pPr>
        <w:suppressAutoHyphens w:val="0"/>
        <w:contextualSpacing/>
        <w:jc w:val="both"/>
        <w:rPr>
          <w:rFonts w:ascii="Arial" w:hAnsi="Arial" w:cs="Arial"/>
          <w:szCs w:val="24"/>
          <w:lang w:val="en-US" w:eastAsia="en-US"/>
        </w:rPr>
      </w:pPr>
    </w:p>
    <w:p w:rsidR="00574C45" w:rsidRPr="00574C45" w:rsidRDefault="00574C45" w:rsidP="00776D14">
      <w:pPr>
        <w:suppressAutoHyphens w:val="0"/>
        <w:contextualSpacing/>
        <w:jc w:val="both"/>
        <w:rPr>
          <w:rFonts w:ascii="Arial" w:hAnsi="Arial" w:cs="Arial"/>
          <w:szCs w:val="24"/>
          <w:lang w:val="en-US" w:eastAsia="en-US"/>
        </w:rPr>
      </w:pPr>
      <w:r w:rsidRPr="00574C45">
        <w:rPr>
          <w:rFonts w:ascii="Arial" w:hAnsi="Arial" w:cs="Arial"/>
          <w:szCs w:val="24"/>
          <w:lang w:val="en-US" w:eastAsia="en-US"/>
        </w:rPr>
        <w:t>У случају да је пословно седиште банке гаранта изван Републике Србије у случају спора по овој Гаранцији, утврђује се надлежност С</w:t>
      </w:r>
      <w:r w:rsidRPr="00574C45">
        <w:rPr>
          <w:rFonts w:ascii="Arial" w:hAnsi="Arial" w:cs="Arial"/>
          <w:szCs w:val="24"/>
          <w:lang w:val="sr-Cyrl-RS" w:eastAsia="en-US"/>
        </w:rPr>
        <w:t>талне</w:t>
      </w:r>
      <w:r w:rsidRPr="00574C45">
        <w:rPr>
          <w:rFonts w:ascii="Arial" w:hAnsi="Arial" w:cs="Arial"/>
          <w:szCs w:val="24"/>
          <w:lang w:val="en-US" w:eastAsia="en-US"/>
        </w:rPr>
        <w:t xml:space="preserve"> арбитраже при ПКС уз примену Правилника ПКС и процесног и материјалног права Републике Србије.</w:t>
      </w:r>
    </w:p>
    <w:p w:rsidR="00574C45" w:rsidRPr="00574C45" w:rsidRDefault="00574C45" w:rsidP="00776D14">
      <w:pPr>
        <w:suppressAutoHyphens w:val="0"/>
        <w:contextualSpacing/>
        <w:jc w:val="both"/>
        <w:rPr>
          <w:rFonts w:ascii="Arial" w:hAnsi="Arial" w:cs="Arial"/>
          <w:szCs w:val="24"/>
          <w:lang w:val="en-US" w:eastAsia="en-US"/>
        </w:rPr>
      </w:pPr>
      <w:r w:rsidRPr="00574C45">
        <w:rPr>
          <w:rFonts w:ascii="Arial" w:hAnsi="Arial" w:cs="Arial"/>
          <w:szCs w:val="24"/>
          <w:lang w:val="en-US" w:eastAsia="en-US"/>
        </w:rPr>
        <w:t xml:space="preserve">У случају да </w:t>
      </w:r>
      <w:r w:rsidRPr="00574C45">
        <w:rPr>
          <w:rFonts w:ascii="Arial" w:hAnsi="Arial" w:cs="Arial"/>
          <w:szCs w:val="24"/>
          <w:lang w:val="sr-Cyrl-RS" w:eastAsia="en-US"/>
        </w:rPr>
        <w:t>Продавац</w:t>
      </w:r>
      <w:r w:rsidRPr="00574C45">
        <w:rPr>
          <w:rFonts w:ascii="Arial" w:hAnsi="Arial" w:cs="Arial"/>
          <w:szCs w:val="24"/>
          <w:lang w:val="en-US" w:eastAsia="en-US"/>
        </w:rPr>
        <w:t xml:space="preserve"> поднесе банкарску гаранцију стране банке, </w:t>
      </w:r>
      <w:r w:rsidRPr="00574C45">
        <w:rPr>
          <w:rFonts w:ascii="Arial" w:hAnsi="Arial" w:cs="Arial"/>
          <w:szCs w:val="24"/>
          <w:lang w:val="sr-Cyrl-RS" w:eastAsia="en-US"/>
        </w:rPr>
        <w:t>Продавац</w:t>
      </w:r>
      <w:r w:rsidRPr="00574C45">
        <w:rPr>
          <w:rFonts w:ascii="Arial" w:hAnsi="Arial" w:cs="Arial"/>
          <w:szCs w:val="24"/>
          <w:lang w:val="en-US" w:eastAsia="en-US"/>
        </w:rPr>
        <w:t xml:space="preserve"> подноси гаранцију стране банке само ако је тој банци додељен кредитни рејтинг коме одговара најмање ниво кредитног квалитета 3 (инвестициони ранг).</w:t>
      </w:r>
    </w:p>
    <w:p w:rsidR="00574C45" w:rsidRPr="00574C45" w:rsidRDefault="00574C45" w:rsidP="00776D14">
      <w:pPr>
        <w:tabs>
          <w:tab w:val="left" w:pos="567"/>
        </w:tabs>
        <w:suppressAutoHyphens w:val="0"/>
        <w:contextualSpacing/>
        <w:jc w:val="both"/>
        <w:rPr>
          <w:rFonts w:ascii="Arial" w:hAnsi="Arial" w:cs="Arial"/>
          <w:szCs w:val="24"/>
          <w:lang w:val="en-US" w:eastAsia="en-US"/>
        </w:rPr>
      </w:pPr>
    </w:p>
    <w:p w:rsidR="00574C45" w:rsidRPr="00574C45" w:rsidRDefault="00574C45" w:rsidP="00776D14">
      <w:pPr>
        <w:suppressAutoHyphens w:val="0"/>
        <w:autoSpaceDE w:val="0"/>
        <w:autoSpaceDN w:val="0"/>
        <w:adjustRightInd w:val="0"/>
        <w:contextualSpacing/>
        <w:jc w:val="both"/>
        <w:rPr>
          <w:rFonts w:ascii="Arial" w:hAnsi="Arial" w:cs="Arial"/>
          <w:b/>
          <w:szCs w:val="24"/>
          <w:lang w:val="sr-Cyrl-RS" w:eastAsia="en-US"/>
        </w:rPr>
      </w:pPr>
      <w:r w:rsidRPr="00574C45">
        <w:rPr>
          <w:rFonts w:ascii="Arial" w:hAnsi="Arial" w:cs="Arial"/>
          <w:b/>
          <w:szCs w:val="24"/>
          <w:lang w:val="en-US" w:eastAsia="en-US"/>
        </w:rPr>
        <w:t xml:space="preserve">ВИША СИЛА </w:t>
      </w:r>
    </w:p>
    <w:p w:rsidR="00574C45" w:rsidRPr="00574C45" w:rsidRDefault="00574C45" w:rsidP="00776D14">
      <w:pPr>
        <w:tabs>
          <w:tab w:val="left" w:pos="567"/>
        </w:tabs>
        <w:suppressAutoHyphens w:val="0"/>
        <w:contextualSpacing/>
        <w:jc w:val="center"/>
        <w:rPr>
          <w:rFonts w:ascii="Arial" w:hAnsi="Arial" w:cs="Arial"/>
          <w:szCs w:val="24"/>
          <w:lang w:val="sr-Cyrl-R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15</w:t>
      </w:r>
      <w:r w:rsidRPr="00574C45">
        <w:rPr>
          <w:rFonts w:ascii="Arial" w:hAnsi="Arial" w:cs="Arial"/>
          <w:szCs w:val="24"/>
          <w:lang w:val="en-US" w:eastAsia="en-US"/>
        </w:rPr>
        <w:t>.</w:t>
      </w:r>
    </w:p>
    <w:p w:rsid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AA5AA4" w:rsidRPr="00574C45" w:rsidRDefault="00AA5AA4" w:rsidP="00776D14">
      <w:pPr>
        <w:tabs>
          <w:tab w:val="left" w:pos="567"/>
        </w:tabs>
        <w:suppressAutoHyphens w:val="0"/>
        <w:contextualSpacing/>
        <w:jc w:val="both"/>
        <w:rPr>
          <w:rFonts w:ascii="Arial" w:hAnsi="Arial" w:cs="Arial"/>
          <w:szCs w:val="24"/>
          <w:lang w:val="en-US" w:eastAsia="en-US"/>
        </w:rPr>
      </w:pPr>
    </w:p>
    <w:p w:rsidR="00574C45" w:rsidRP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t xml:space="preserve">Уговорна страна којој је извршавање </w:t>
      </w:r>
      <w:r w:rsidRPr="00574C45">
        <w:rPr>
          <w:rFonts w:ascii="Arial" w:hAnsi="Arial" w:cs="Arial"/>
          <w:szCs w:val="24"/>
          <w:lang w:val="sr-Cyrl-RS" w:eastAsia="en-US"/>
        </w:rPr>
        <w:t>испоруке добара</w:t>
      </w:r>
      <w:r w:rsidRPr="00574C45">
        <w:rPr>
          <w:rFonts w:ascii="Arial" w:hAnsi="Arial" w:cs="Arial"/>
          <w:szCs w:val="24"/>
          <w:lang w:val="en-US" w:eastAsia="en-US"/>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574C45" w:rsidRPr="00574C45" w:rsidRDefault="00574C45" w:rsidP="00776D14">
      <w:pPr>
        <w:tabs>
          <w:tab w:val="left" w:pos="567"/>
        </w:tabs>
        <w:suppressAutoHyphens w:val="0"/>
        <w:contextualSpacing/>
        <w:jc w:val="both"/>
        <w:rPr>
          <w:rFonts w:ascii="Arial" w:hAnsi="Arial" w:cs="Arial"/>
          <w:szCs w:val="24"/>
          <w:lang w:val="en-US" w:eastAsia="en-US"/>
        </w:rPr>
      </w:pPr>
    </w:p>
    <w:p w:rsidR="00574C45" w:rsidRP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lastRenderedPageBreak/>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574C45" w:rsidRPr="00574C45" w:rsidRDefault="00574C45" w:rsidP="00776D14">
      <w:pPr>
        <w:tabs>
          <w:tab w:val="left" w:pos="567"/>
        </w:tabs>
        <w:suppressAutoHyphens w:val="0"/>
        <w:contextualSpacing/>
        <w:jc w:val="both"/>
        <w:rPr>
          <w:rFonts w:ascii="Arial" w:hAnsi="Arial" w:cs="Arial"/>
          <w:szCs w:val="24"/>
          <w:lang w:val="en-US" w:eastAsia="en-US"/>
        </w:rPr>
      </w:pPr>
    </w:p>
    <w:p w:rsidR="00574C45" w:rsidRP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574C45" w:rsidRPr="00574C45" w:rsidRDefault="00574C45" w:rsidP="00776D14">
      <w:pPr>
        <w:tabs>
          <w:tab w:val="left" w:pos="567"/>
        </w:tabs>
        <w:suppressAutoHyphens w:val="0"/>
        <w:contextualSpacing/>
        <w:jc w:val="both"/>
        <w:rPr>
          <w:rFonts w:ascii="Arial" w:hAnsi="Arial" w:cs="Arial"/>
          <w:szCs w:val="24"/>
          <w:lang w:val="en-US" w:eastAsia="en-US"/>
        </w:rPr>
      </w:pPr>
    </w:p>
    <w:p w:rsidR="00574C45" w:rsidRP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t>У случају из претходног става овог члана Уговора К</w:t>
      </w:r>
      <w:r w:rsidRPr="00574C45">
        <w:rPr>
          <w:rFonts w:ascii="Arial" w:hAnsi="Arial" w:cs="Arial"/>
          <w:szCs w:val="24"/>
          <w:lang w:val="sr-Cyrl-RS" w:eastAsia="en-US"/>
        </w:rPr>
        <w:t>упац</w:t>
      </w:r>
      <w:r w:rsidRPr="00574C45">
        <w:rPr>
          <w:rFonts w:ascii="Arial" w:hAnsi="Arial" w:cs="Arial"/>
          <w:szCs w:val="24"/>
          <w:lang w:val="en-US" w:eastAsia="en-US"/>
        </w:rPr>
        <w:t xml:space="preserve"> ће поступати у складу са чланом 115. Закона.</w:t>
      </w:r>
    </w:p>
    <w:p w:rsidR="00574C45" w:rsidRPr="00574C45" w:rsidRDefault="00574C45" w:rsidP="00776D14">
      <w:pPr>
        <w:tabs>
          <w:tab w:val="left" w:pos="567"/>
        </w:tabs>
        <w:suppressAutoHyphens w:val="0"/>
        <w:contextualSpacing/>
        <w:jc w:val="both"/>
        <w:rPr>
          <w:rFonts w:ascii="Arial" w:hAnsi="Arial" w:cs="Arial"/>
          <w:szCs w:val="24"/>
          <w:lang w:val="en-US" w:eastAsia="en-US"/>
        </w:rPr>
      </w:pPr>
    </w:p>
    <w:p w:rsidR="00574C45" w:rsidRPr="00574C45" w:rsidRDefault="00291A20" w:rsidP="00776D14">
      <w:pPr>
        <w:tabs>
          <w:tab w:val="left" w:pos="567"/>
        </w:tabs>
        <w:suppressAutoHyphens w:val="0"/>
        <w:contextualSpacing/>
        <w:jc w:val="both"/>
        <w:rPr>
          <w:rFonts w:ascii="Arial" w:hAnsi="Arial" w:cs="Arial"/>
          <w:b/>
          <w:szCs w:val="24"/>
          <w:lang w:val="en-US" w:eastAsia="en-US"/>
        </w:rPr>
      </w:pPr>
      <w:r>
        <w:rPr>
          <w:rFonts w:ascii="Arial" w:hAnsi="Arial" w:cs="Arial"/>
          <w:b/>
          <w:szCs w:val="24"/>
          <w:lang w:val="en-US" w:eastAsia="en-US"/>
        </w:rPr>
        <w:t>РАСКИД УГОВОРА</w:t>
      </w:r>
    </w:p>
    <w:p w:rsidR="00574C45" w:rsidRPr="00574C45" w:rsidRDefault="00574C45" w:rsidP="00776D14">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16</w:t>
      </w:r>
      <w:r w:rsidRPr="00574C45">
        <w:rPr>
          <w:rFonts w:ascii="Arial" w:hAnsi="Arial" w:cs="Arial"/>
          <w:szCs w:val="24"/>
          <w:lang w:val="en-US" w:eastAsia="en-US"/>
        </w:rPr>
        <w:t>.</w:t>
      </w:r>
    </w:p>
    <w:p w:rsid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 xml:space="preserve">Ако Продавац не испуни овај Уговор, или ако не буде квалитетно и о року испуњавао своје обавезе, или, упркос писмене опомене </w:t>
      </w:r>
      <w:r w:rsidRPr="00574C45">
        <w:rPr>
          <w:rFonts w:ascii="Arial" w:hAnsi="Arial" w:cs="Arial"/>
          <w:szCs w:val="24"/>
          <w:lang w:eastAsia="en-US"/>
        </w:rPr>
        <w:t>Купца</w:t>
      </w:r>
      <w:r w:rsidRPr="00574C45">
        <w:rPr>
          <w:rFonts w:ascii="Arial" w:hAnsi="Arial" w:cs="Arial"/>
          <w:bCs/>
          <w:szCs w:val="24"/>
          <w:lang w:eastAsia="en-US"/>
        </w:rPr>
        <w:t xml:space="preserve">, крши одредбе овог уговора, </w:t>
      </w:r>
      <w:r w:rsidRPr="00574C45">
        <w:rPr>
          <w:rFonts w:ascii="Arial" w:hAnsi="Arial" w:cs="Arial"/>
          <w:szCs w:val="24"/>
          <w:lang w:eastAsia="en-US"/>
        </w:rPr>
        <w:t>Купац</w:t>
      </w:r>
      <w:r w:rsidRPr="00574C45">
        <w:rPr>
          <w:rFonts w:ascii="Arial" w:hAnsi="Arial" w:cs="Arial"/>
          <w:bCs/>
          <w:szCs w:val="24"/>
          <w:lang w:eastAsia="en-US"/>
        </w:rPr>
        <w:t xml:space="preserve"> има право да констатује непоштовање одредби Уговора и о томе достави Продавцу писану опомену.</w:t>
      </w:r>
    </w:p>
    <w:p w:rsidR="00AA5AA4" w:rsidRPr="00574C45" w:rsidRDefault="00AA5AA4" w:rsidP="00776D14">
      <w:pPr>
        <w:tabs>
          <w:tab w:val="left" w:pos="9090"/>
        </w:tabs>
        <w:suppressAutoHyphens w:val="0"/>
        <w:contextualSpacing/>
        <w:jc w:val="both"/>
        <w:rPr>
          <w:rFonts w:ascii="Arial" w:hAnsi="Arial" w:cs="Arial"/>
          <w:bCs/>
          <w:szCs w:val="24"/>
          <w:lang w:eastAsia="en-US"/>
        </w:rPr>
      </w:pPr>
    </w:p>
    <w:p w:rsid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 xml:space="preserve">Ако Продавац не предузме мере за извршење овог Уговора, које се од њега захтевају, у року од 8 (словима: осам) дана по пријему писане опомене, </w:t>
      </w:r>
      <w:r w:rsidRPr="00574C45">
        <w:rPr>
          <w:rFonts w:ascii="Arial" w:hAnsi="Arial" w:cs="Arial"/>
          <w:szCs w:val="24"/>
          <w:lang w:eastAsia="en-US"/>
        </w:rPr>
        <w:t>Купац</w:t>
      </w:r>
      <w:r w:rsidRPr="00574C45">
        <w:rPr>
          <w:rFonts w:ascii="Arial" w:hAnsi="Arial" w:cs="Arial"/>
          <w:bCs/>
          <w:szCs w:val="24"/>
          <w:lang w:eastAsia="en-US"/>
        </w:rPr>
        <w:t xml:space="preserve"> може у року од наредних 5 (словима: пет) дана да једнострано раскине овој Уговор по правилима о раскиду Уговора због неиспуњења.</w:t>
      </w:r>
    </w:p>
    <w:p w:rsidR="00AA5AA4" w:rsidRPr="00574C45" w:rsidRDefault="00AA5AA4" w:rsidP="00776D14">
      <w:pPr>
        <w:tabs>
          <w:tab w:val="left" w:pos="9090"/>
        </w:tabs>
        <w:suppressAutoHyphens w:val="0"/>
        <w:contextualSpacing/>
        <w:jc w:val="both"/>
        <w:rPr>
          <w:rFonts w:ascii="Arial" w:hAnsi="Arial" w:cs="Arial"/>
          <w:bCs/>
          <w:szCs w:val="24"/>
          <w:lang w:eastAsia="en-US"/>
        </w:rPr>
      </w:pP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 xml:space="preserve">У случају раскида овог </w:t>
      </w:r>
      <w:r w:rsidRPr="00574C45">
        <w:rPr>
          <w:rFonts w:ascii="Arial" w:hAnsi="Arial" w:cs="Arial"/>
          <w:bCs/>
          <w:szCs w:val="24"/>
          <w:lang w:val="en-US" w:eastAsia="en-US"/>
        </w:rPr>
        <w:t>У</w:t>
      </w:r>
      <w:r w:rsidRPr="00574C45">
        <w:rPr>
          <w:rFonts w:ascii="Arial" w:hAnsi="Arial" w:cs="Arial"/>
          <w:bCs/>
          <w:szCs w:val="24"/>
          <w:lang w:eastAsia="en-US"/>
        </w:rPr>
        <w:t>говора, у смислу овог члана, Уговорне стране ће измирити своје обавезе настале до дана раскида.</w:t>
      </w: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574C45" w:rsidRPr="00574C45" w:rsidRDefault="00574C45" w:rsidP="00776D14">
      <w:pPr>
        <w:tabs>
          <w:tab w:val="left" w:pos="567"/>
        </w:tabs>
        <w:suppressAutoHyphens w:val="0"/>
        <w:contextualSpacing/>
        <w:jc w:val="both"/>
        <w:rPr>
          <w:rFonts w:ascii="Arial" w:hAnsi="Arial" w:cs="Arial"/>
          <w:b/>
          <w:szCs w:val="24"/>
          <w:lang w:val="en-US" w:eastAsia="en-US"/>
        </w:rPr>
      </w:pPr>
    </w:p>
    <w:p w:rsidR="00574C45" w:rsidRPr="00574C45" w:rsidRDefault="00574C45" w:rsidP="00776D14">
      <w:pPr>
        <w:tabs>
          <w:tab w:val="left" w:pos="567"/>
        </w:tabs>
        <w:suppressAutoHyphens w:val="0"/>
        <w:contextualSpacing/>
        <w:jc w:val="both"/>
        <w:rPr>
          <w:rFonts w:ascii="Arial" w:hAnsi="Arial" w:cs="Arial"/>
          <w:b/>
          <w:szCs w:val="24"/>
          <w:lang w:val="en-US" w:eastAsia="en-US"/>
        </w:rPr>
      </w:pPr>
      <w:r w:rsidRPr="00574C45">
        <w:rPr>
          <w:rFonts w:ascii="Arial" w:hAnsi="Arial" w:cs="Arial"/>
          <w:b/>
          <w:szCs w:val="24"/>
          <w:lang w:val="en-US" w:eastAsia="en-US"/>
        </w:rPr>
        <w:t xml:space="preserve">ЗАКЉУЧИВАЊЕ И СТУПАЊЕ НА СНАГУ </w:t>
      </w:r>
    </w:p>
    <w:p w:rsidR="00574C45" w:rsidRPr="00574C45" w:rsidRDefault="00574C45" w:rsidP="00776D14">
      <w:pPr>
        <w:tabs>
          <w:tab w:val="left" w:pos="567"/>
        </w:tabs>
        <w:suppressAutoHyphens w:val="0"/>
        <w:contextualSpacing/>
        <w:jc w:val="both"/>
        <w:rPr>
          <w:rFonts w:ascii="Arial" w:hAnsi="Arial" w:cs="Arial"/>
          <w:b/>
          <w:szCs w:val="24"/>
          <w:lang w:val="en-US" w:eastAsia="en-US"/>
        </w:rPr>
      </w:pPr>
    </w:p>
    <w:p w:rsidR="00574C45" w:rsidRPr="00574C45" w:rsidRDefault="00574C45" w:rsidP="00776D14">
      <w:pPr>
        <w:tabs>
          <w:tab w:val="left" w:pos="567"/>
        </w:tabs>
        <w:suppressAutoHyphens w:val="0"/>
        <w:contextualSpacing/>
        <w:jc w:val="center"/>
        <w:rPr>
          <w:rFonts w:ascii="Arial" w:hAnsi="Arial" w:cs="Arial"/>
          <w:szCs w:val="24"/>
          <w:lang w:val="sr-Cyrl-R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17</w:t>
      </w:r>
      <w:r w:rsidRPr="00574C45">
        <w:rPr>
          <w:rFonts w:ascii="Arial" w:hAnsi="Arial" w:cs="Arial"/>
          <w:szCs w:val="24"/>
          <w:lang w:val="en-US" w:eastAsia="en-US"/>
        </w:rPr>
        <w:t>.</w:t>
      </w:r>
    </w:p>
    <w:p w:rsidR="00574C45" w:rsidRP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t xml:space="preserve">Овај Уговор сматра се закљученим када га потпишу </w:t>
      </w:r>
      <w:r w:rsidRPr="00574C45">
        <w:rPr>
          <w:rFonts w:ascii="Arial" w:hAnsi="Arial" w:cs="Arial"/>
          <w:szCs w:val="24"/>
          <w:lang w:val="sr-Cyrl-RS" w:eastAsia="en-US"/>
        </w:rPr>
        <w:t>з</w:t>
      </w:r>
      <w:r w:rsidRPr="00574C45">
        <w:rPr>
          <w:rFonts w:ascii="Arial" w:hAnsi="Arial" w:cs="Arial"/>
          <w:szCs w:val="24"/>
          <w:lang w:val="en-US" w:eastAsia="en-US"/>
        </w:rPr>
        <w:t>аконски заступници Уговорних страна, а</w:t>
      </w:r>
      <w:r w:rsidRPr="00574C45">
        <w:rPr>
          <w:rFonts w:ascii="Arial" w:hAnsi="Arial" w:cs="Arial"/>
          <w:szCs w:val="24"/>
          <w:lang w:val="sr-Cyrl-RS" w:eastAsia="en-US"/>
        </w:rPr>
        <w:t xml:space="preserve"> </w:t>
      </w:r>
      <w:r w:rsidRPr="00574C45">
        <w:rPr>
          <w:rFonts w:ascii="Arial" w:hAnsi="Arial" w:cs="Arial"/>
          <w:szCs w:val="24"/>
          <w:lang w:val="en-US" w:eastAsia="en-US"/>
        </w:rPr>
        <w:t>ступа на снагу када Пр</w:t>
      </w:r>
      <w:r w:rsidRPr="00574C45">
        <w:rPr>
          <w:rFonts w:ascii="Arial" w:hAnsi="Arial" w:cs="Arial"/>
          <w:szCs w:val="24"/>
          <w:lang w:val="sr-Cyrl-RS" w:eastAsia="en-US"/>
        </w:rPr>
        <w:t>одавац</w:t>
      </w:r>
      <w:r w:rsidRPr="00574C45">
        <w:rPr>
          <w:rFonts w:ascii="Arial" w:hAnsi="Arial" w:cs="Arial"/>
          <w:szCs w:val="24"/>
          <w:lang w:val="en-US" w:eastAsia="en-US"/>
        </w:rPr>
        <w:t xml:space="preserve"> у складу са роковима из члана 1</w:t>
      </w:r>
      <w:r w:rsidRPr="00574C45">
        <w:rPr>
          <w:rFonts w:ascii="Arial" w:hAnsi="Arial" w:cs="Arial"/>
          <w:szCs w:val="24"/>
          <w:lang w:val="sr-Cyrl-RS" w:eastAsia="en-US"/>
        </w:rPr>
        <w:t>4</w:t>
      </w:r>
      <w:r w:rsidRPr="00574C45">
        <w:rPr>
          <w:rFonts w:ascii="Arial" w:hAnsi="Arial" w:cs="Arial"/>
          <w:szCs w:val="24"/>
          <w:lang w:val="en-US" w:eastAsia="en-US"/>
        </w:rPr>
        <w:t xml:space="preserve">. овог Уговора достави средство финансијског обезбеђења. </w:t>
      </w:r>
    </w:p>
    <w:p w:rsidR="00574C45" w:rsidRPr="00574C45" w:rsidRDefault="00574C45" w:rsidP="00776D14">
      <w:pPr>
        <w:tabs>
          <w:tab w:val="left" w:pos="567"/>
        </w:tabs>
        <w:suppressAutoHyphens w:val="0"/>
        <w:contextualSpacing/>
        <w:jc w:val="both"/>
        <w:rPr>
          <w:rFonts w:ascii="Arial" w:hAnsi="Arial" w:cs="Arial"/>
          <w:szCs w:val="24"/>
          <w:lang w:val="en-US" w:eastAsia="en-US"/>
        </w:rPr>
      </w:pPr>
    </w:p>
    <w:p w:rsidR="00574C45" w:rsidRPr="00574C45" w:rsidRDefault="00574C45" w:rsidP="00776D14">
      <w:pPr>
        <w:tabs>
          <w:tab w:val="left" w:pos="567"/>
        </w:tabs>
        <w:suppressAutoHyphens w:val="0"/>
        <w:contextualSpacing/>
        <w:jc w:val="both"/>
        <w:rPr>
          <w:rFonts w:ascii="Arial" w:hAnsi="Arial" w:cs="Arial"/>
          <w:b/>
          <w:szCs w:val="24"/>
          <w:lang w:val="sr-Cyrl-BA" w:eastAsia="en-US"/>
        </w:rPr>
      </w:pPr>
      <w:r w:rsidRPr="00574C45">
        <w:rPr>
          <w:rFonts w:ascii="Arial" w:hAnsi="Arial" w:cs="Arial"/>
          <w:b/>
          <w:szCs w:val="24"/>
          <w:lang w:val="sr-Cyrl-BA" w:eastAsia="en-US"/>
        </w:rPr>
        <w:t>ВАЖНОСТ УГОВОРА</w:t>
      </w:r>
    </w:p>
    <w:p w:rsidR="00574C45" w:rsidRPr="00574C45" w:rsidRDefault="00574C45" w:rsidP="00776D14">
      <w:pPr>
        <w:tabs>
          <w:tab w:val="left" w:pos="567"/>
        </w:tabs>
        <w:suppressAutoHyphens w:val="0"/>
        <w:contextualSpacing/>
        <w:jc w:val="center"/>
        <w:rPr>
          <w:rFonts w:ascii="Arial" w:hAnsi="Arial" w:cs="Arial"/>
          <w:szCs w:val="24"/>
          <w:lang w:val="sr-Cyrl-R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18</w:t>
      </w:r>
      <w:r w:rsidRPr="00574C45">
        <w:rPr>
          <w:rFonts w:ascii="Arial" w:hAnsi="Arial" w:cs="Arial"/>
          <w:szCs w:val="24"/>
          <w:lang w:val="en-US" w:eastAsia="en-US"/>
        </w:rPr>
        <w:t>.</w:t>
      </w:r>
    </w:p>
    <w:p w:rsidR="00574C45" w:rsidRPr="00574C45" w:rsidRDefault="00574C45" w:rsidP="00776D14">
      <w:pPr>
        <w:tabs>
          <w:tab w:val="left" w:pos="567"/>
        </w:tabs>
        <w:suppressAutoHyphens w:val="0"/>
        <w:contextualSpacing/>
        <w:jc w:val="both"/>
        <w:rPr>
          <w:rFonts w:ascii="Arial" w:hAnsi="Arial" w:cs="Arial"/>
          <w:szCs w:val="24"/>
          <w:lang w:val="sr-Cyrl-RS" w:eastAsia="en-US"/>
        </w:rPr>
      </w:pPr>
      <w:r w:rsidRPr="00574C45">
        <w:rPr>
          <w:rFonts w:ascii="Arial" w:hAnsi="Arial" w:cs="Arial"/>
          <w:szCs w:val="24"/>
          <w:lang w:val="en-US" w:eastAsia="en-US"/>
        </w:rPr>
        <w:t xml:space="preserve">Овај Уговор се закључује за период од </w:t>
      </w:r>
      <w:r w:rsidRPr="00574C45">
        <w:rPr>
          <w:rFonts w:ascii="Arial" w:hAnsi="Arial" w:cs="Arial"/>
          <w:szCs w:val="24"/>
          <w:lang w:val="sr-Cyrl-RS" w:eastAsia="en-US"/>
        </w:rPr>
        <w:t>12</w:t>
      </w:r>
      <w:r w:rsidRPr="00574C45">
        <w:rPr>
          <w:rFonts w:ascii="Arial" w:hAnsi="Arial" w:cs="Arial"/>
          <w:szCs w:val="24"/>
          <w:lang w:val="en-US" w:eastAsia="en-US"/>
        </w:rPr>
        <w:t xml:space="preserve"> (словима: </w:t>
      </w:r>
      <w:r w:rsidRPr="00574C45">
        <w:rPr>
          <w:rFonts w:ascii="Arial" w:hAnsi="Arial" w:cs="Arial"/>
          <w:szCs w:val="24"/>
          <w:lang w:val="sr-Cyrl-RS" w:eastAsia="en-US"/>
        </w:rPr>
        <w:t>дванаест</w:t>
      </w:r>
      <w:r w:rsidRPr="00574C45">
        <w:rPr>
          <w:rFonts w:ascii="Arial" w:hAnsi="Arial" w:cs="Arial"/>
          <w:szCs w:val="24"/>
          <w:lang w:val="en-US" w:eastAsia="en-US"/>
        </w:rPr>
        <w:t xml:space="preserve">) </w:t>
      </w:r>
      <w:r w:rsidRPr="00574C45">
        <w:rPr>
          <w:rFonts w:ascii="Arial" w:hAnsi="Arial" w:cs="Arial"/>
          <w:szCs w:val="24"/>
          <w:lang w:val="sr-Cyrl-RS" w:eastAsia="en-US"/>
        </w:rPr>
        <w:t>месеци</w:t>
      </w:r>
      <w:r w:rsidRPr="00574C45">
        <w:rPr>
          <w:rFonts w:ascii="Arial" w:hAnsi="Arial" w:cs="Arial"/>
          <w:szCs w:val="24"/>
          <w:lang w:val="en-US" w:eastAsia="en-US"/>
        </w:rPr>
        <w:t xml:space="preserve"> рачунајући од ступања Уговора на снагу, односно до </w:t>
      </w:r>
      <w:r w:rsidR="00565E12">
        <w:rPr>
          <w:rFonts w:ascii="Arial" w:hAnsi="Arial" w:cs="Arial"/>
          <w:szCs w:val="24"/>
          <w:lang w:val="sr-Cyrl-RS" w:eastAsia="en-US"/>
        </w:rPr>
        <w:t>утрошка вредности овог Уговора.</w:t>
      </w:r>
    </w:p>
    <w:p w:rsidR="00574C45" w:rsidRPr="00565E12" w:rsidRDefault="00574C45" w:rsidP="00776D14">
      <w:pPr>
        <w:tabs>
          <w:tab w:val="left" w:pos="567"/>
        </w:tabs>
        <w:suppressAutoHyphens w:val="0"/>
        <w:contextualSpacing/>
        <w:jc w:val="both"/>
        <w:rPr>
          <w:rFonts w:ascii="Arial" w:eastAsia="Calibri" w:hAnsi="Arial" w:cs="Arial"/>
          <w:szCs w:val="24"/>
          <w:lang w:val="sr-Cyrl-RS" w:eastAsia="en-US"/>
        </w:rPr>
      </w:pPr>
      <w:r w:rsidRPr="00574C45">
        <w:rPr>
          <w:rFonts w:ascii="Arial" w:eastAsia="Calibri" w:hAnsi="Arial" w:cs="Arial"/>
          <w:szCs w:val="24"/>
          <w:lang w:val="en-US" w:eastAsia="en-US"/>
        </w:rPr>
        <w:t>Уколико се уговорена средства утроше пре истека уговореног рока</w:t>
      </w:r>
      <w:r w:rsidRPr="00574C45">
        <w:rPr>
          <w:rFonts w:ascii="Arial" w:eastAsia="Calibri" w:hAnsi="Arial" w:cs="Arial"/>
          <w:szCs w:val="24"/>
          <w:lang w:val="sr-Cyrl-RS" w:eastAsia="en-US"/>
        </w:rPr>
        <w:t>,</w:t>
      </w:r>
      <w:r w:rsidRPr="00574C45">
        <w:rPr>
          <w:rFonts w:ascii="Arial" w:eastAsia="Calibri" w:hAnsi="Arial" w:cs="Arial"/>
          <w:szCs w:val="24"/>
          <w:lang w:val="en-US" w:eastAsia="en-US"/>
        </w:rPr>
        <w:t xml:space="preserve"> Уговор ће се сматрати </w:t>
      </w:r>
      <w:r w:rsidR="00565E12">
        <w:rPr>
          <w:rFonts w:ascii="Arial" w:eastAsia="Calibri" w:hAnsi="Arial" w:cs="Arial"/>
          <w:szCs w:val="24"/>
          <w:lang w:val="sr-Cyrl-RS" w:eastAsia="en-US"/>
        </w:rPr>
        <w:t>извршеним.</w:t>
      </w:r>
    </w:p>
    <w:p w:rsidR="00574C45" w:rsidRPr="00565E12" w:rsidRDefault="00574C45" w:rsidP="00565E12">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t>Обавезе по  овом Уговору које доспевају у наредној години, К</w:t>
      </w:r>
      <w:r w:rsidRPr="00574C45">
        <w:rPr>
          <w:rFonts w:ascii="Arial" w:hAnsi="Arial" w:cs="Arial"/>
          <w:szCs w:val="24"/>
          <w:lang w:val="sr-Cyrl-RS" w:eastAsia="en-US"/>
        </w:rPr>
        <w:t>упац</w:t>
      </w:r>
      <w:r w:rsidRPr="00574C45">
        <w:rPr>
          <w:rFonts w:ascii="Arial" w:hAnsi="Arial" w:cs="Arial"/>
          <w:szCs w:val="24"/>
          <w:lang w:val="en-US" w:eastAsia="en-US"/>
        </w:rPr>
        <w:t xml:space="preserve">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574C45" w:rsidRPr="00574C45" w:rsidRDefault="00574C45" w:rsidP="00776D14">
      <w:pPr>
        <w:suppressAutoHyphens w:val="0"/>
        <w:contextualSpacing/>
        <w:jc w:val="both"/>
        <w:rPr>
          <w:rFonts w:ascii="Arial" w:hAnsi="Arial" w:cs="Arial"/>
          <w:b/>
          <w:szCs w:val="24"/>
          <w:lang w:val="en-US" w:eastAsia="en-US"/>
        </w:rPr>
      </w:pPr>
      <w:r w:rsidRPr="00574C45">
        <w:rPr>
          <w:rFonts w:ascii="Arial" w:hAnsi="Arial" w:cs="Arial"/>
          <w:b/>
          <w:szCs w:val="24"/>
          <w:lang w:val="en-US" w:eastAsia="en-US"/>
        </w:rPr>
        <w:lastRenderedPageBreak/>
        <w:t>ИЗМЕНЕ ТОКОМ ТРАЈАЊА УГОВОРА</w:t>
      </w:r>
    </w:p>
    <w:p w:rsidR="00574C45" w:rsidRPr="00574C45" w:rsidRDefault="00574C45" w:rsidP="00776D14">
      <w:pPr>
        <w:tabs>
          <w:tab w:val="left" w:pos="567"/>
        </w:tabs>
        <w:suppressAutoHyphens w:val="0"/>
        <w:contextualSpacing/>
        <w:jc w:val="both"/>
        <w:rPr>
          <w:rFonts w:ascii="Arial" w:hAnsi="Arial" w:cs="Arial"/>
          <w:b/>
          <w:szCs w:val="24"/>
          <w:lang w:val="en-US" w:eastAsia="en-US"/>
        </w:rPr>
      </w:pPr>
    </w:p>
    <w:p w:rsidR="00574C45" w:rsidRPr="00574C45" w:rsidRDefault="00574C45" w:rsidP="00776D14">
      <w:pPr>
        <w:tabs>
          <w:tab w:val="left" w:pos="567"/>
        </w:tabs>
        <w:suppressAutoHyphens w:val="0"/>
        <w:contextualSpacing/>
        <w:jc w:val="center"/>
        <w:rPr>
          <w:rFonts w:ascii="Arial" w:hAnsi="Arial" w:cs="Arial"/>
          <w:szCs w:val="24"/>
          <w:lang w:val="sr-Cyrl-R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19</w:t>
      </w:r>
      <w:r w:rsidRPr="00574C45">
        <w:rPr>
          <w:rFonts w:ascii="Arial" w:hAnsi="Arial" w:cs="Arial"/>
          <w:szCs w:val="24"/>
          <w:lang w:val="en-US" w:eastAsia="en-US"/>
        </w:rPr>
        <w:t>.</w:t>
      </w:r>
    </w:p>
    <w:p w:rsidR="00574C45" w:rsidRPr="00574C45" w:rsidRDefault="00574C45" w:rsidP="00776D14">
      <w:pPr>
        <w:suppressAutoHyphens w:val="0"/>
        <w:contextualSpacing/>
        <w:jc w:val="both"/>
        <w:rPr>
          <w:rFonts w:ascii="Arial" w:hAnsi="Arial" w:cs="Arial"/>
          <w:szCs w:val="24"/>
          <w:lang w:val="en-US" w:eastAsia="sr-Latn-CS"/>
        </w:rPr>
      </w:pPr>
      <w:r w:rsidRPr="00574C45">
        <w:rPr>
          <w:rFonts w:ascii="Arial" w:hAnsi="Arial" w:cs="Arial"/>
          <w:bCs/>
          <w:szCs w:val="24"/>
          <w:lang w:eastAsia="en-U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574C45" w:rsidRPr="00574C45" w:rsidRDefault="00574C45" w:rsidP="00776D14">
      <w:pPr>
        <w:suppressAutoHyphens w:val="0"/>
        <w:contextualSpacing/>
        <w:jc w:val="center"/>
        <w:rPr>
          <w:rFonts w:ascii="Arial" w:hAnsi="Arial" w:cs="Arial"/>
          <w:b/>
          <w:szCs w:val="24"/>
          <w:lang w:val="en-US" w:eastAsia="en-US"/>
        </w:rPr>
      </w:pPr>
    </w:p>
    <w:p w:rsidR="00574C45" w:rsidRP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t>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w:t>
      </w:r>
    </w:p>
    <w:p w:rsidR="00574C45" w:rsidRPr="00574C45" w:rsidRDefault="00574C45" w:rsidP="00776D14">
      <w:pPr>
        <w:tabs>
          <w:tab w:val="left" w:pos="567"/>
        </w:tabs>
        <w:suppressAutoHyphens w:val="0"/>
        <w:contextualSpacing/>
        <w:jc w:val="both"/>
        <w:rPr>
          <w:rFonts w:ascii="Arial" w:hAnsi="Arial" w:cs="Arial"/>
          <w:szCs w:val="24"/>
          <w:lang w:val="en-US" w:eastAsia="en-US"/>
        </w:rPr>
      </w:pPr>
    </w:p>
    <w:p w:rsidR="00574C45" w:rsidRPr="00574C45" w:rsidRDefault="00574C45" w:rsidP="00776D14">
      <w:pPr>
        <w:tabs>
          <w:tab w:val="left" w:pos="567"/>
        </w:tabs>
        <w:suppressAutoHyphens w:val="0"/>
        <w:contextualSpacing/>
        <w:jc w:val="both"/>
        <w:rPr>
          <w:rFonts w:ascii="Arial" w:hAnsi="Arial" w:cs="Arial"/>
          <w:b/>
          <w:szCs w:val="24"/>
          <w:lang w:val="en-US" w:eastAsia="en-US"/>
        </w:rPr>
      </w:pPr>
      <w:r w:rsidRPr="00574C45">
        <w:rPr>
          <w:rFonts w:ascii="Arial" w:hAnsi="Arial" w:cs="Arial"/>
          <w:szCs w:val="24"/>
          <w:lang w:val="en-US" w:eastAsia="en-US"/>
        </w:rP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настале околности које отежавају испуњење обавезе једне Уговорне стране или се због њих не може остварити сврха овог Уговора</w:t>
      </w:r>
    </w:p>
    <w:p w:rsidR="00574C45" w:rsidRPr="00574C45" w:rsidRDefault="00574C45" w:rsidP="00776D14">
      <w:pPr>
        <w:tabs>
          <w:tab w:val="left" w:pos="567"/>
        </w:tabs>
        <w:suppressAutoHyphens w:val="0"/>
        <w:contextualSpacing/>
        <w:jc w:val="both"/>
        <w:rPr>
          <w:rFonts w:ascii="Arial" w:hAnsi="Arial" w:cs="Arial"/>
          <w:b/>
          <w:szCs w:val="24"/>
          <w:lang w:val="en-US" w:eastAsia="en-US"/>
        </w:rPr>
      </w:pPr>
    </w:p>
    <w:p w:rsidR="00574C45" w:rsidRPr="00574C45" w:rsidRDefault="00574C45" w:rsidP="00776D14">
      <w:pPr>
        <w:tabs>
          <w:tab w:val="left" w:pos="567"/>
        </w:tabs>
        <w:suppressAutoHyphens w:val="0"/>
        <w:contextualSpacing/>
        <w:jc w:val="both"/>
        <w:rPr>
          <w:rFonts w:ascii="Arial" w:hAnsi="Arial" w:cs="Arial"/>
          <w:b/>
          <w:szCs w:val="24"/>
          <w:lang w:val="en-US" w:eastAsia="en-US"/>
        </w:rPr>
      </w:pPr>
      <w:r w:rsidRPr="00574C45">
        <w:rPr>
          <w:rFonts w:ascii="Arial" w:hAnsi="Arial" w:cs="Arial"/>
          <w:b/>
          <w:szCs w:val="24"/>
          <w:lang w:val="en-US" w:eastAsia="en-US"/>
        </w:rPr>
        <w:t>ЗАВРШНЕ ОДРЕДБЕ</w:t>
      </w:r>
    </w:p>
    <w:p w:rsidR="00574C45" w:rsidRPr="00574C45" w:rsidRDefault="00574C45" w:rsidP="00776D14">
      <w:pPr>
        <w:tabs>
          <w:tab w:val="left" w:pos="567"/>
        </w:tabs>
        <w:suppressAutoHyphens w:val="0"/>
        <w:contextualSpacing/>
        <w:jc w:val="center"/>
        <w:rPr>
          <w:rFonts w:ascii="Arial" w:hAnsi="Arial" w:cs="Arial"/>
          <w:b/>
          <w:szCs w:val="24"/>
          <w:lang w:val="en-US" w:eastAsia="en-US"/>
        </w:rPr>
      </w:pPr>
    </w:p>
    <w:p w:rsidR="00574C45" w:rsidRPr="00574C45" w:rsidRDefault="00574C45" w:rsidP="00776D14">
      <w:pPr>
        <w:tabs>
          <w:tab w:val="left" w:pos="567"/>
        </w:tabs>
        <w:suppressAutoHyphens w:val="0"/>
        <w:contextualSpacing/>
        <w:jc w:val="center"/>
        <w:rPr>
          <w:rFonts w:ascii="Arial" w:hAnsi="Arial" w:cs="Arial"/>
          <w:szCs w:val="24"/>
          <w:lang w:val="sr-Cyrl-R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20</w:t>
      </w:r>
      <w:r w:rsidRPr="00574C45">
        <w:rPr>
          <w:rFonts w:ascii="Arial" w:hAnsi="Arial" w:cs="Arial"/>
          <w:szCs w:val="24"/>
          <w:lang w:val="en-US" w:eastAsia="en-US"/>
        </w:rPr>
        <w:t>.</w:t>
      </w:r>
    </w:p>
    <w:p w:rsidR="00AA5AA4" w:rsidRPr="00AA5AA4" w:rsidRDefault="00574C45" w:rsidP="00AA5AA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t>Ниједна Уговорна страна нема право да неку од својих права и обавеза из овог Уговора уступи, прода нити заложи трећем лицу без претходне писане саг</w:t>
      </w:r>
      <w:r w:rsidR="00AA5AA4">
        <w:rPr>
          <w:rFonts w:ascii="Arial" w:hAnsi="Arial" w:cs="Arial"/>
          <w:szCs w:val="24"/>
          <w:lang w:val="en-US" w:eastAsia="en-US"/>
        </w:rPr>
        <w:t>ласности друге Уговорене сране.</w:t>
      </w:r>
    </w:p>
    <w:p w:rsidR="00AA5AA4" w:rsidRPr="00574C45" w:rsidRDefault="00AA5AA4" w:rsidP="00776D14">
      <w:pPr>
        <w:suppressAutoHyphens w:val="0"/>
        <w:contextualSpacing/>
        <w:rPr>
          <w:rFonts w:ascii="Arial" w:hAnsi="Arial" w:cs="Arial"/>
          <w:b/>
          <w:szCs w:val="24"/>
          <w:lang w:val="sr-Cyrl-RS" w:eastAsia="en-US"/>
        </w:rPr>
      </w:pPr>
    </w:p>
    <w:p w:rsidR="00574C45" w:rsidRPr="00574C45" w:rsidRDefault="00574C45" w:rsidP="00776D14">
      <w:pPr>
        <w:suppressAutoHyphens w:val="0"/>
        <w:contextualSpacing/>
        <w:jc w:val="center"/>
        <w:rPr>
          <w:rFonts w:ascii="Arial" w:hAnsi="Arial" w:cs="Arial"/>
          <w:b/>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21</w:t>
      </w:r>
      <w:r w:rsidRPr="00574C45">
        <w:rPr>
          <w:rFonts w:ascii="Arial" w:hAnsi="Arial" w:cs="Arial"/>
          <w:b/>
          <w:szCs w:val="24"/>
          <w:lang w:val="en-US" w:eastAsia="en-US"/>
        </w:rPr>
        <w:t>.</w:t>
      </w:r>
    </w:p>
    <w:p w:rsidR="00574C45" w:rsidRPr="00574C45" w:rsidRDefault="00574C45" w:rsidP="00776D14">
      <w:pPr>
        <w:tabs>
          <w:tab w:val="left" w:pos="9090"/>
        </w:tabs>
        <w:suppressAutoHyphens w:val="0"/>
        <w:contextualSpacing/>
        <w:jc w:val="both"/>
        <w:rPr>
          <w:rFonts w:ascii="Arial" w:hAnsi="Arial" w:cs="Arial"/>
          <w:szCs w:val="24"/>
          <w:lang w:eastAsia="en-US"/>
        </w:rPr>
      </w:pPr>
      <w:r w:rsidRPr="00574C45">
        <w:rPr>
          <w:rFonts w:ascii="Arial" w:hAnsi="Arial" w:cs="Arial"/>
          <w:szCs w:val="24"/>
          <w:lang w:val="en-US" w:eastAsia="en-U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574C45" w:rsidRPr="00574C45" w:rsidRDefault="00574C45" w:rsidP="00776D14">
      <w:pPr>
        <w:tabs>
          <w:tab w:val="left" w:pos="9090"/>
        </w:tabs>
        <w:suppressAutoHyphens w:val="0"/>
        <w:contextualSpacing/>
        <w:jc w:val="both"/>
        <w:rPr>
          <w:rFonts w:ascii="Arial" w:hAnsi="Arial" w:cs="Arial"/>
          <w:szCs w:val="24"/>
          <w:lang w:val="ru-RU" w:eastAsia="en-US"/>
        </w:rPr>
      </w:pPr>
      <w:r w:rsidRPr="00574C45">
        <w:rPr>
          <w:rFonts w:ascii="Arial" w:hAnsi="Arial" w:cs="Arial"/>
          <w:szCs w:val="24"/>
          <w:lang w:val="ru-RU" w:eastAsia="en-US"/>
        </w:rPr>
        <w:t xml:space="preserve">Након закључења </w:t>
      </w:r>
      <w:r w:rsidRPr="00574C45">
        <w:rPr>
          <w:rFonts w:ascii="Arial" w:hAnsi="Arial" w:cs="Arial"/>
          <w:szCs w:val="24"/>
          <w:lang w:val="en-US" w:eastAsia="en-US"/>
        </w:rPr>
        <w:t xml:space="preserve">и ступања на правну снагу </w:t>
      </w:r>
      <w:r w:rsidRPr="00574C45">
        <w:rPr>
          <w:rFonts w:ascii="Arial" w:hAnsi="Arial" w:cs="Arial"/>
          <w:szCs w:val="24"/>
          <w:lang w:val="ru-RU" w:eastAsia="en-US"/>
        </w:rPr>
        <w:t xml:space="preserve">овог Уговора, Купац може да дозволи, а </w:t>
      </w:r>
      <w:r w:rsidRPr="00574C45">
        <w:rPr>
          <w:rFonts w:ascii="Arial" w:hAnsi="Arial" w:cs="Arial"/>
          <w:szCs w:val="24"/>
          <w:lang w:val="en-US" w:eastAsia="en-US"/>
        </w:rPr>
        <w:t>Продавац</w:t>
      </w:r>
      <w:r w:rsidRPr="00574C45">
        <w:rPr>
          <w:rFonts w:ascii="Arial" w:hAnsi="Arial" w:cs="Arial"/>
          <w:szCs w:val="24"/>
          <w:lang w:val="ru-RU" w:eastAsia="en-US"/>
        </w:rPr>
        <w:t xml:space="preserve"> је обавезан да прихвати промену Уговорних страна због статусних промена код Купца, у складу са Уговором о статусној промени.</w:t>
      </w:r>
    </w:p>
    <w:p w:rsidR="00574C45" w:rsidRPr="00574C45" w:rsidRDefault="00574C45" w:rsidP="00776D14">
      <w:pPr>
        <w:tabs>
          <w:tab w:val="left" w:pos="567"/>
        </w:tabs>
        <w:suppressAutoHyphens w:val="0"/>
        <w:contextualSpacing/>
        <w:jc w:val="both"/>
        <w:rPr>
          <w:rFonts w:ascii="Arial" w:hAnsi="Arial" w:cs="Arial"/>
          <w:szCs w:val="24"/>
          <w:lang w:val="en-US" w:eastAsia="en-US"/>
        </w:rPr>
      </w:pPr>
    </w:p>
    <w:p w:rsidR="00574C45" w:rsidRPr="00574C45" w:rsidRDefault="00574C45" w:rsidP="00776D14">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22</w:t>
      </w:r>
      <w:r w:rsidRPr="00574C45">
        <w:rPr>
          <w:rFonts w:ascii="Arial" w:hAnsi="Arial" w:cs="Arial"/>
          <w:szCs w:val="24"/>
          <w:lang w:val="en-US" w:eastAsia="en-US"/>
        </w:rPr>
        <w:t>.</w:t>
      </w:r>
    </w:p>
    <w:p w:rsidR="00574C45" w:rsidRPr="00574C45" w:rsidRDefault="00574C45" w:rsidP="00776D14">
      <w:pPr>
        <w:tabs>
          <w:tab w:val="left" w:pos="567"/>
        </w:tabs>
        <w:suppressAutoHyphens w:val="0"/>
        <w:contextualSpacing/>
        <w:jc w:val="both"/>
        <w:rPr>
          <w:rFonts w:ascii="Arial" w:hAnsi="Arial" w:cs="Arial"/>
          <w:szCs w:val="24"/>
          <w:lang w:val="en-US" w:eastAsia="en-US"/>
        </w:rPr>
      </w:pPr>
    </w:p>
    <w:p w:rsidR="00574C45" w:rsidRP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sr-Cyrl-RS" w:eastAsia="en-US"/>
        </w:rPr>
        <w:t>Продавац</w:t>
      </w:r>
      <w:r w:rsidRPr="00574C45">
        <w:rPr>
          <w:rFonts w:ascii="Arial" w:hAnsi="Arial" w:cs="Arial"/>
          <w:szCs w:val="24"/>
          <w:lang w:val="en-US" w:eastAsia="en-US"/>
        </w:rPr>
        <w:t xml:space="preserve"> </w:t>
      </w:r>
      <w:r w:rsidRPr="00574C45">
        <w:rPr>
          <w:rFonts w:ascii="Arial" w:hAnsi="Arial" w:cs="Arial"/>
          <w:szCs w:val="24"/>
          <w:lang w:val="sr-Cyrl-RS" w:eastAsia="en-US"/>
        </w:rPr>
        <w:t xml:space="preserve">је </w:t>
      </w:r>
      <w:r w:rsidRPr="00574C45">
        <w:rPr>
          <w:rFonts w:ascii="Arial" w:hAnsi="Arial" w:cs="Arial"/>
          <w:szCs w:val="24"/>
          <w:lang w:val="en-US" w:eastAsia="en-US"/>
        </w:rPr>
        <w:t>дужан да чува поверљивост свих података и информација садржаних у документацији, извештајима, техничким подацима и обавештењима</w:t>
      </w:r>
      <w:r w:rsidRPr="00574C45">
        <w:rPr>
          <w:rFonts w:ascii="Arial" w:hAnsi="Arial" w:cs="Arial"/>
          <w:szCs w:val="24"/>
          <w:lang w:val="sr-Cyrl-RS" w:eastAsia="en-US"/>
        </w:rPr>
        <w:t>,</w:t>
      </w:r>
      <w:r w:rsidRPr="00574C45">
        <w:rPr>
          <w:rFonts w:ascii="Arial" w:hAnsi="Arial" w:cs="Arial"/>
          <w:szCs w:val="24"/>
          <w:lang w:val="en-US" w:eastAsia="en-US"/>
        </w:rPr>
        <w:t xml:space="preserve"> и да их користи искључиво у в</w:t>
      </w:r>
      <w:r>
        <w:rPr>
          <w:rFonts w:ascii="Arial" w:hAnsi="Arial" w:cs="Arial"/>
          <w:szCs w:val="24"/>
          <w:lang w:val="en-US" w:eastAsia="en-US"/>
        </w:rPr>
        <w:t>ези са реализацијом овог Уговора.</w:t>
      </w:r>
    </w:p>
    <w:p w:rsidR="00574C45" w:rsidRPr="00574C45" w:rsidRDefault="00574C45" w:rsidP="00776D14">
      <w:pPr>
        <w:tabs>
          <w:tab w:val="left" w:pos="567"/>
        </w:tabs>
        <w:suppressAutoHyphens w:val="0"/>
        <w:contextualSpacing/>
        <w:jc w:val="center"/>
        <w:rPr>
          <w:rFonts w:ascii="Arial" w:hAnsi="Arial" w:cs="Arial"/>
          <w:b/>
          <w:szCs w:val="24"/>
          <w:lang w:val="en-US" w:eastAsia="en-US"/>
        </w:rPr>
      </w:pPr>
    </w:p>
    <w:p w:rsidR="00574C45" w:rsidRPr="00574C45" w:rsidRDefault="00574C45" w:rsidP="00565E12">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23</w:t>
      </w:r>
      <w:r w:rsidR="00565E12">
        <w:rPr>
          <w:rFonts w:ascii="Arial" w:hAnsi="Arial" w:cs="Arial"/>
          <w:szCs w:val="24"/>
          <w:lang w:val="en-US" w:eastAsia="en-US"/>
        </w:rPr>
        <w:t>.</w:t>
      </w:r>
    </w:p>
    <w:p w:rsidR="00574C45" w:rsidRP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574C45" w:rsidRPr="00574C45" w:rsidRDefault="00574C45" w:rsidP="00776D14">
      <w:pPr>
        <w:tabs>
          <w:tab w:val="left" w:pos="567"/>
        </w:tabs>
        <w:suppressAutoHyphens w:val="0"/>
        <w:contextualSpacing/>
        <w:jc w:val="both"/>
        <w:rPr>
          <w:rFonts w:ascii="Arial" w:hAnsi="Arial" w:cs="Arial"/>
          <w:b/>
          <w:szCs w:val="24"/>
          <w:lang w:val="sr-Cyrl-RS" w:eastAsia="en-US"/>
        </w:rPr>
      </w:pPr>
    </w:p>
    <w:p w:rsidR="00574C45" w:rsidRPr="00574C45" w:rsidRDefault="00574C45" w:rsidP="00776D14">
      <w:pPr>
        <w:tabs>
          <w:tab w:val="left" w:pos="567"/>
        </w:tabs>
        <w:suppressAutoHyphens w:val="0"/>
        <w:contextualSpacing/>
        <w:jc w:val="center"/>
        <w:rPr>
          <w:rFonts w:ascii="Arial" w:hAnsi="Arial" w:cs="Arial"/>
          <w:szCs w:val="24"/>
          <w:lang w:val="sr-Cyrl-R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24.</w:t>
      </w:r>
    </w:p>
    <w:p w:rsidR="00574C45" w:rsidRPr="00413D92"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574C45">
        <w:rPr>
          <w:rFonts w:ascii="Arial" w:hAnsi="Arial" w:cs="Arial"/>
          <w:szCs w:val="24"/>
          <w:lang w:eastAsia="en-US"/>
        </w:rPr>
        <w:t>у Београду</w:t>
      </w:r>
      <w:r w:rsidRPr="00574C45">
        <w:rPr>
          <w:rFonts w:ascii="Arial" w:hAnsi="Arial" w:cs="Arial"/>
          <w:noProof/>
          <w:szCs w:val="24"/>
          <w:lang w:val="sr-Cyrl-RS" w:eastAsia="en-US"/>
        </w:rPr>
        <w:t xml:space="preserve"> </w:t>
      </w:r>
      <w:r w:rsidRPr="00574C45">
        <w:rPr>
          <w:rFonts w:ascii="Arial" w:hAnsi="Arial" w:cs="Arial"/>
          <w:szCs w:val="24"/>
          <w:lang w:val="en-US" w:eastAsia="en-US"/>
        </w:rPr>
        <w:t>(Сталне арбитраже при Привредној комори Србије, уз примену њеног Правилника</w:t>
      </w:r>
      <w:r w:rsidRPr="00574C45">
        <w:rPr>
          <w:rFonts w:ascii="Arial" w:hAnsi="Arial" w:cs="Arial"/>
          <w:szCs w:val="24"/>
          <w:lang w:val="sr-Cyrl-RS" w:eastAsia="en-US"/>
        </w:rPr>
        <w:t>)</w:t>
      </w:r>
      <w:r w:rsidRPr="00574C45">
        <w:rPr>
          <w:rFonts w:ascii="Arial" w:hAnsi="Arial" w:cs="Arial"/>
          <w:szCs w:val="24"/>
          <w:lang w:val="en-US" w:eastAsia="en-US"/>
        </w:rPr>
        <w:t xml:space="preserve"> </w:t>
      </w:r>
      <w:r w:rsidRPr="00413D92">
        <w:rPr>
          <w:rFonts w:ascii="Arial" w:hAnsi="Arial" w:cs="Arial"/>
          <w:i/>
          <w:szCs w:val="24"/>
          <w:lang w:val="en-US" w:eastAsia="en-US"/>
        </w:rPr>
        <w:t>[напомена: коначан текст у Уговору зависи од тога да ли је изабран домаћи или страни Пружалац услуге]</w:t>
      </w:r>
      <w:r w:rsidRPr="00413D92">
        <w:rPr>
          <w:rFonts w:ascii="Arial" w:hAnsi="Arial" w:cs="Arial"/>
          <w:szCs w:val="24"/>
          <w:lang w:val="en-US" w:eastAsia="en-US"/>
        </w:rPr>
        <w:t>.</w:t>
      </w:r>
    </w:p>
    <w:p w:rsidR="00574C45" w:rsidRPr="00413D92" w:rsidRDefault="00574C45" w:rsidP="00776D14">
      <w:pPr>
        <w:tabs>
          <w:tab w:val="left" w:pos="567"/>
        </w:tabs>
        <w:suppressAutoHyphens w:val="0"/>
        <w:contextualSpacing/>
        <w:jc w:val="both"/>
        <w:rPr>
          <w:rFonts w:ascii="Arial" w:hAnsi="Arial" w:cs="Arial"/>
          <w:szCs w:val="24"/>
          <w:lang w:val="en-US" w:eastAsia="en-US"/>
        </w:rPr>
      </w:pPr>
    </w:p>
    <w:p w:rsidR="00574C45" w:rsidRP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lastRenderedPageBreak/>
        <w:t>У случају спора примењује се материјално и процесно право Републике Србије, а поступак се води на српском језику.</w:t>
      </w:r>
    </w:p>
    <w:p w:rsidR="00574C45" w:rsidRPr="00574C45" w:rsidRDefault="00574C45" w:rsidP="00776D14">
      <w:pPr>
        <w:tabs>
          <w:tab w:val="left" w:pos="567"/>
        </w:tabs>
        <w:suppressAutoHyphens w:val="0"/>
        <w:contextualSpacing/>
        <w:jc w:val="both"/>
        <w:rPr>
          <w:rFonts w:ascii="Arial" w:hAnsi="Arial" w:cs="Arial"/>
          <w:szCs w:val="24"/>
          <w:lang w:val="en-US" w:eastAsia="en-US"/>
        </w:rPr>
      </w:pPr>
    </w:p>
    <w:p w:rsidR="00574C45" w:rsidRPr="00574C45" w:rsidRDefault="00574C45" w:rsidP="00291A20">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25</w:t>
      </w:r>
      <w:r w:rsidR="00291A20">
        <w:rPr>
          <w:rFonts w:ascii="Arial" w:hAnsi="Arial" w:cs="Arial"/>
          <w:szCs w:val="24"/>
          <w:lang w:val="en-US" w:eastAsia="en-US"/>
        </w:rPr>
        <w:t>.</w:t>
      </w:r>
    </w:p>
    <w:p w:rsidR="00AA5AA4" w:rsidRPr="00565E12" w:rsidRDefault="00574C45" w:rsidP="00565E12">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w:t>
      </w:r>
      <w:r w:rsidR="00565E12">
        <w:rPr>
          <w:rFonts w:ascii="Arial" w:hAnsi="Arial" w:cs="Arial"/>
          <w:szCs w:val="24"/>
          <w:lang w:val="en-US" w:eastAsia="en-US"/>
        </w:rPr>
        <w:t>бзиром на предмет овог Уговора.</w:t>
      </w:r>
    </w:p>
    <w:p w:rsidR="00AA5AA4" w:rsidRPr="00574C45" w:rsidRDefault="00AA5AA4" w:rsidP="00776D14">
      <w:pPr>
        <w:tabs>
          <w:tab w:val="left" w:pos="567"/>
        </w:tabs>
        <w:suppressAutoHyphens w:val="0"/>
        <w:contextualSpacing/>
        <w:jc w:val="center"/>
        <w:rPr>
          <w:rFonts w:ascii="Arial" w:hAnsi="Arial" w:cs="Arial"/>
          <w:b/>
          <w:szCs w:val="24"/>
          <w:lang w:val="en-US" w:eastAsia="en-US"/>
        </w:rPr>
      </w:pPr>
    </w:p>
    <w:p w:rsidR="00574C45" w:rsidRPr="00574C45" w:rsidRDefault="00574C45" w:rsidP="00776D14">
      <w:pPr>
        <w:tabs>
          <w:tab w:val="left" w:pos="567"/>
        </w:tabs>
        <w:suppressAutoHyphens w:val="0"/>
        <w:contextualSpacing/>
        <w:jc w:val="center"/>
        <w:rPr>
          <w:rFonts w:ascii="Arial" w:hAnsi="Arial" w:cs="Arial"/>
          <w:szCs w:val="24"/>
          <w:lang w:val="sr-Cyrl-R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26</w:t>
      </w:r>
      <w:r w:rsidRPr="00574C45">
        <w:rPr>
          <w:rFonts w:ascii="Arial" w:hAnsi="Arial" w:cs="Arial"/>
          <w:szCs w:val="24"/>
          <w:lang w:val="en-US" w:eastAsia="en-US"/>
        </w:rPr>
        <w:t>.</w:t>
      </w:r>
    </w:p>
    <w:p w:rsidR="00574C45" w:rsidRPr="00574C45" w:rsidRDefault="00574C45" w:rsidP="00776D14">
      <w:pPr>
        <w:tabs>
          <w:tab w:val="left" w:pos="567"/>
        </w:tabs>
        <w:suppressAutoHyphens w:val="0"/>
        <w:contextualSpacing/>
        <w:jc w:val="both"/>
        <w:rPr>
          <w:rFonts w:ascii="Arial" w:hAnsi="Arial" w:cs="Arial"/>
          <w:szCs w:val="24"/>
          <w:lang w:val="sr-Cyrl-RS" w:eastAsia="en-US"/>
        </w:rPr>
      </w:pPr>
      <w:r w:rsidRPr="00574C45">
        <w:rPr>
          <w:rFonts w:ascii="Arial" w:hAnsi="Arial" w:cs="Arial"/>
          <w:szCs w:val="24"/>
          <w:lang w:val="en-US" w:eastAsia="en-US"/>
        </w:rPr>
        <w:t>Саставни део овог Уговора чине:</w:t>
      </w:r>
    </w:p>
    <w:p w:rsidR="00574C45" w:rsidRPr="00574C45" w:rsidRDefault="00574C45" w:rsidP="00776D14">
      <w:pPr>
        <w:tabs>
          <w:tab w:val="left" w:pos="567"/>
        </w:tabs>
        <w:suppressAutoHyphens w:val="0"/>
        <w:contextualSpacing/>
        <w:rPr>
          <w:rFonts w:ascii="Arial" w:hAnsi="Arial" w:cs="Arial"/>
          <w:szCs w:val="24"/>
          <w:lang w:val="sr-Latn-RS" w:eastAsia="en-US"/>
        </w:rPr>
      </w:pPr>
      <w:r w:rsidRPr="00574C45">
        <w:rPr>
          <w:rFonts w:ascii="Arial" w:hAnsi="Arial" w:cs="Arial"/>
          <w:szCs w:val="24"/>
          <w:lang w:val="en-US" w:eastAsia="en-US"/>
        </w:rPr>
        <w:t>Прилог број 1</w:t>
      </w:r>
      <w:r w:rsidRPr="00574C45">
        <w:rPr>
          <w:rFonts w:ascii="Arial" w:hAnsi="Arial" w:cs="Arial"/>
          <w:szCs w:val="24"/>
          <w:lang w:val="en-US" w:eastAsia="en-US"/>
        </w:rPr>
        <w:tab/>
        <w:t xml:space="preserve">Конкурсна документација, </w:t>
      </w:r>
      <w:hyperlink r:id="rId11" w:history="1">
        <w:r w:rsidRPr="00574C45">
          <w:rPr>
            <w:rFonts w:ascii="Arial" w:hAnsi="Arial" w:cs="Arial"/>
            <w:color w:val="0000FF"/>
            <w:szCs w:val="24"/>
            <w:u w:val="single"/>
            <w:lang w:val="en-US" w:eastAsia="en-US"/>
          </w:rPr>
          <w:t>www.ujn.gov.rs</w:t>
        </w:r>
      </w:hyperlink>
      <w:r w:rsidRPr="00574C45">
        <w:rPr>
          <w:rFonts w:ascii="Arial" w:hAnsi="Arial" w:cs="Arial"/>
          <w:szCs w:val="24"/>
          <w:lang w:val="en-US" w:eastAsia="en-US"/>
        </w:rPr>
        <w:t xml:space="preserve"> , </w:t>
      </w:r>
      <w:r w:rsidR="00413D92">
        <w:rPr>
          <w:rFonts w:ascii="Arial" w:hAnsi="Arial" w:cs="Arial"/>
          <w:szCs w:val="24"/>
          <w:lang w:val="sr-Cyrl-RS" w:eastAsia="en-US"/>
        </w:rPr>
        <w:t>шифра 1598556;</w:t>
      </w:r>
    </w:p>
    <w:p w:rsidR="00574C45" w:rsidRPr="00574C45" w:rsidRDefault="00574C45" w:rsidP="00776D14">
      <w:pPr>
        <w:tabs>
          <w:tab w:val="left" w:pos="567"/>
        </w:tabs>
        <w:suppressAutoHyphens w:val="0"/>
        <w:contextualSpacing/>
        <w:rPr>
          <w:rFonts w:ascii="Arial" w:hAnsi="Arial" w:cs="Arial"/>
          <w:szCs w:val="24"/>
          <w:lang w:val="en-US" w:eastAsia="en-US"/>
        </w:rPr>
      </w:pPr>
      <w:r w:rsidRPr="00574C45">
        <w:rPr>
          <w:rFonts w:ascii="Arial" w:hAnsi="Arial" w:cs="Arial"/>
          <w:szCs w:val="24"/>
          <w:lang w:val="en-US" w:eastAsia="en-US"/>
        </w:rPr>
        <w:t>Прилог број 2</w:t>
      </w:r>
      <w:r w:rsidRPr="00574C45">
        <w:rPr>
          <w:rFonts w:ascii="Arial" w:hAnsi="Arial" w:cs="Arial"/>
          <w:szCs w:val="24"/>
          <w:lang w:val="en-US" w:eastAsia="en-US"/>
        </w:rPr>
        <w:tab/>
        <w:t>Понуда;</w:t>
      </w:r>
      <w:r w:rsidRPr="00574C45">
        <w:rPr>
          <w:rFonts w:ascii="Arial" w:hAnsi="Arial" w:cs="Arial"/>
          <w:szCs w:val="24"/>
          <w:lang w:val="en-US" w:eastAsia="en-US"/>
        </w:rPr>
        <w:tab/>
      </w:r>
    </w:p>
    <w:p w:rsidR="00574C45" w:rsidRPr="00574C45" w:rsidRDefault="00574C45" w:rsidP="00776D14">
      <w:pPr>
        <w:tabs>
          <w:tab w:val="left" w:pos="567"/>
        </w:tabs>
        <w:suppressAutoHyphens w:val="0"/>
        <w:contextualSpacing/>
        <w:rPr>
          <w:rFonts w:ascii="Arial" w:hAnsi="Arial" w:cs="Arial"/>
          <w:szCs w:val="24"/>
          <w:lang w:val="en-US" w:eastAsia="en-US"/>
        </w:rPr>
      </w:pPr>
      <w:r w:rsidRPr="00574C45">
        <w:rPr>
          <w:rFonts w:ascii="Arial" w:hAnsi="Arial" w:cs="Arial"/>
          <w:szCs w:val="24"/>
          <w:lang w:val="en-US" w:eastAsia="en-US"/>
        </w:rPr>
        <w:t>Прилог број 3</w:t>
      </w:r>
      <w:r w:rsidRPr="00574C45">
        <w:rPr>
          <w:rFonts w:ascii="Arial" w:hAnsi="Arial" w:cs="Arial"/>
          <w:szCs w:val="24"/>
          <w:lang w:val="en-US" w:eastAsia="en-US"/>
        </w:rPr>
        <w:tab/>
      </w:r>
      <w:r w:rsidRPr="00574C45">
        <w:rPr>
          <w:rFonts w:ascii="Arial" w:hAnsi="Arial" w:cs="Arial"/>
          <w:szCs w:val="24"/>
          <w:lang w:val="sr-Cyrl-RS" w:eastAsia="en-US"/>
        </w:rPr>
        <w:t>Техничка спецификација</w:t>
      </w:r>
      <w:r w:rsidRPr="00574C45">
        <w:rPr>
          <w:rFonts w:ascii="Arial" w:hAnsi="Arial" w:cs="Arial"/>
          <w:szCs w:val="24"/>
          <w:lang w:val="en-US" w:eastAsia="en-US"/>
        </w:rPr>
        <w:t>;</w:t>
      </w:r>
    </w:p>
    <w:p w:rsidR="00574C45" w:rsidRPr="00574C45" w:rsidRDefault="00574C45" w:rsidP="00776D14">
      <w:pPr>
        <w:tabs>
          <w:tab w:val="left" w:pos="567"/>
        </w:tabs>
        <w:suppressAutoHyphens w:val="0"/>
        <w:contextualSpacing/>
        <w:rPr>
          <w:rFonts w:ascii="Arial" w:hAnsi="Arial" w:cs="Arial"/>
          <w:szCs w:val="24"/>
          <w:lang w:val="en-US" w:eastAsia="en-US"/>
        </w:rPr>
      </w:pPr>
      <w:r w:rsidRPr="00574C45">
        <w:rPr>
          <w:rFonts w:ascii="Arial" w:hAnsi="Arial" w:cs="Arial"/>
          <w:szCs w:val="24"/>
          <w:lang w:val="en-US" w:eastAsia="en-US"/>
        </w:rPr>
        <w:t xml:space="preserve">Прилог број </w:t>
      </w:r>
      <w:r w:rsidR="00837324">
        <w:rPr>
          <w:rFonts w:ascii="Arial" w:hAnsi="Arial" w:cs="Arial"/>
          <w:szCs w:val="24"/>
          <w:lang w:val="sr-Cyrl-RS" w:eastAsia="en-US"/>
        </w:rPr>
        <w:t>4</w:t>
      </w:r>
      <w:r w:rsidRPr="00574C45">
        <w:rPr>
          <w:rFonts w:ascii="Arial" w:hAnsi="Arial" w:cs="Arial"/>
          <w:szCs w:val="24"/>
          <w:lang w:val="en-US" w:eastAsia="en-US"/>
        </w:rPr>
        <w:tab/>
        <w:t>Структура цене из Понуде;</w:t>
      </w:r>
    </w:p>
    <w:p w:rsidR="00574C45" w:rsidRPr="00413D92" w:rsidRDefault="00574C45" w:rsidP="00776D14">
      <w:pPr>
        <w:tabs>
          <w:tab w:val="left" w:pos="567"/>
        </w:tabs>
        <w:suppressAutoHyphens w:val="0"/>
        <w:contextualSpacing/>
        <w:rPr>
          <w:rFonts w:ascii="Arial" w:hAnsi="Arial" w:cs="Arial"/>
          <w:szCs w:val="24"/>
          <w:lang w:val="en-US" w:eastAsia="en-US"/>
        </w:rPr>
      </w:pPr>
      <w:r w:rsidRPr="00574C45">
        <w:rPr>
          <w:rFonts w:ascii="Arial" w:hAnsi="Arial" w:cs="Arial"/>
          <w:szCs w:val="24"/>
          <w:lang w:val="en-US" w:eastAsia="en-US"/>
        </w:rPr>
        <w:t xml:space="preserve">Прилог број </w:t>
      </w:r>
      <w:r w:rsidR="00837324">
        <w:rPr>
          <w:rFonts w:ascii="Arial" w:hAnsi="Arial" w:cs="Arial"/>
          <w:szCs w:val="24"/>
          <w:lang w:val="sr-Cyrl-RS" w:eastAsia="en-US"/>
        </w:rPr>
        <w:t>5</w:t>
      </w:r>
      <w:r w:rsidRPr="00574C45">
        <w:rPr>
          <w:rFonts w:ascii="Arial" w:hAnsi="Arial" w:cs="Arial"/>
          <w:szCs w:val="24"/>
          <w:lang w:val="en-US" w:eastAsia="en-US"/>
        </w:rPr>
        <w:t xml:space="preserve">    </w:t>
      </w:r>
      <w:r w:rsidRPr="00574C45">
        <w:rPr>
          <w:rFonts w:ascii="Arial" w:hAnsi="Arial" w:cs="Arial"/>
          <w:szCs w:val="24"/>
          <w:lang w:val="sr-Cyrl-RS" w:eastAsia="en-US"/>
        </w:rPr>
        <w:t xml:space="preserve">      </w:t>
      </w:r>
      <w:r w:rsidRPr="00574C45">
        <w:rPr>
          <w:rFonts w:ascii="Arial" w:hAnsi="Arial" w:cs="Arial"/>
          <w:szCs w:val="24"/>
          <w:lang w:val="en-US" w:eastAsia="en-US"/>
        </w:rPr>
        <w:t xml:space="preserve">Споразум о заједничком </w:t>
      </w:r>
      <w:r w:rsidRPr="00413D92">
        <w:rPr>
          <w:rFonts w:ascii="Arial" w:hAnsi="Arial" w:cs="Arial"/>
          <w:szCs w:val="24"/>
          <w:lang w:val="sr-Cyrl-RS" w:eastAsia="en-US"/>
        </w:rPr>
        <w:t>наступању</w:t>
      </w:r>
      <w:r w:rsidRPr="00413D92">
        <w:rPr>
          <w:rFonts w:ascii="Arial" w:hAnsi="Arial" w:cs="Arial"/>
          <w:i/>
          <w:sz w:val="22"/>
          <w:szCs w:val="24"/>
          <w:lang w:val="en-US" w:eastAsia="en-US"/>
        </w:rPr>
        <w:t xml:space="preserve"> </w:t>
      </w:r>
      <w:r w:rsidRPr="00413D92">
        <w:rPr>
          <w:rFonts w:ascii="Arial" w:hAnsi="Arial" w:cs="Arial"/>
          <w:i/>
          <w:sz w:val="22"/>
          <w:szCs w:val="24"/>
          <w:lang w:val="ru-RU" w:eastAsia="en-US"/>
        </w:rPr>
        <w:t>(</w:t>
      </w:r>
      <w:r w:rsidRPr="00413D92">
        <w:rPr>
          <w:rFonts w:ascii="Arial" w:hAnsi="Arial" w:cs="Arial"/>
          <w:i/>
          <w:sz w:val="22"/>
          <w:szCs w:val="24"/>
          <w:lang w:val="en-US" w:eastAsia="en-US"/>
        </w:rPr>
        <w:t>напомена:</w:t>
      </w:r>
      <w:r w:rsidR="00AA5AA4" w:rsidRPr="00413D92">
        <w:rPr>
          <w:rFonts w:ascii="Arial" w:hAnsi="Arial" w:cs="Arial"/>
          <w:i/>
          <w:sz w:val="22"/>
          <w:szCs w:val="24"/>
          <w:lang w:val="sr-Cyrl-RS" w:eastAsia="en-US"/>
        </w:rPr>
        <w:t xml:space="preserve"> </w:t>
      </w:r>
      <w:r w:rsidRPr="00413D92">
        <w:rPr>
          <w:rFonts w:ascii="Arial" w:hAnsi="Arial" w:cs="Arial"/>
          <w:i/>
          <w:sz w:val="22"/>
          <w:szCs w:val="24"/>
          <w:lang w:val="en-US" w:eastAsia="en-US"/>
        </w:rPr>
        <w:t>биће наведено у тексту Уговора</w:t>
      </w:r>
      <w:r w:rsidRPr="00413D92">
        <w:rPr>
          <w:rFonts w:ascii="Arial" w:hAnsi="Arial" w:cs="Arial"/>
          <w:i/>
          <w:sz w:val="22"/>
          <w:szCs w:val="24"/>
          <w:lang w:val="ru-RU" w:eastAsia="en-US"/>
        </w:rPr>
        <w:t xml:space="preserve"> у случају заједничке понуде)</w:t>
      </w:r>
      <w:r w:rsidRPr="00413D92">
        <w:rPr>
          <w:rFonts w:ascii="Arial" w:hAnsi="Arial" w:cs="Arial"/>
          <w:sz w:val="22"/>
          <w:szCs w:val="24"/>
          <w:lang w:val="ru-RU" w:eastAsia="en-US"/>
        </w:rPr>
        <w:t xml:space="preserve"> </w:t>
      </w:r>
    </w:p>
    <w:p w:rsidR="00574C45" w:rsidRPr="00413D92" w:rsidRDefault="00574C45" w:rsidP="00776D14">
      <w:pPr>
        <w:tabs>
          <w:tab w:val="left" w:pos="567"/>
        </w:tabs>
        <w:suppressAutoHyphens w:val="0"/>
        <w:contextualSpacing/>
        <w:jc w:val="both"/>
        <w:rPr>
          <w:rFonts w:ascii="Arial" w:hAnsi="Arial" w:cs="Arial"/>
          <w:b/>
          <w:szCs w:val="24"/>
          <w:lang w:val="sr-Cyrl-RS" w:eastAsia="en-US"/>
        </w:rPr>
      </w:pPr>
    </w:p>
    <w:p w:rsidR="00574C45" w:rsidRPr="00574C45" w:rsidRDefault="00574C45" w:rsidP="00776D14">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27</w:t>
      </w:r>
      <w:r w:rsidRPr="00574C45">
        <w:rPr>
          <w:rFonts w:ascii="Arial" w:hAnsi="Arial" w:cs="Arial"/>
          <w:szCs w:val="24"/>
          <w:lang w:val="en-US" w:eastAsia="en-US"/>
        </w:rPr>
        <w:t>.</w:t>
      </w: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 xml:space="preserve">Овај Уговор је закључен у 8 (словима: осам) оригиналних примерака, од којих 2 (словима: два) за Продавца и 6 (словима: шест) за Купца. </w:t>
      </w:r>
    </w:p>
    <w:p w:rsidR="00574C45" w:rsidRPr="00574C45" w:rsidRDefault="00574C45" w:rsidP="00776D14">
      <w:pPr>
        <w:tabs>
          <w:tab w:val="left" w:pos="567"/>
          <w:tab w:val="left" w:pos="6360"/>
        </w:tabs>
        <w:suppressAutoHyphens w:val="0"/>
        <w:contextualSpacing/>
        <w:jc w:val="both"/>
        <w:rPr>
          <w:rFonts w:ascii="Arial" w:hAnsi="Arial" w:cs="Arial"/>
          <w:b/>
          <w:szCs w:val="24"/>
          <w:lang w:val="sr-Cyrl-RS" w:eastAsia="en-US"/>
        </w:rPr>
      </w:pPr>
      <w:r w:rsidRPr="00574C45">
        <w:rPr>
          <w:rFonts w:ascii="Arial" w:hAnsi="Arial" w:cs="Arial"/>
          <w:b/>
          <w:szCs w:val="24"/>
          <w:lang w:val="sr-Cyrl-RS" w:eastAsia="en-US"/>
        </w:rPr>
        <w:t xml:space="preserve">                 </w:t>
      </w:r>
    </w:p>
    <w:p w:rsidR="00574C45" w:rsidRPr="00574C45" w:rsidRDefault="00574C45" w:rsidP="00776D14">
      <w:pPr>
        <w:tabs>
          <w:tab w:val="left" w:pos="567"/>
          <w:tab w:val="left" w:pos="6360"/>
        </w:tabs>
        <w:suppressAutoHyphens w:val="0"/>
        <w:contextualSpacing/>
        <w:jc w:val="both"/>
        <w:rPr>
          <w:rFonts w:ascii="Arial" w:hAnsi="Arial" w:cs="Arial"/>
          <w:b/>
          <w:szCs w:val="24"/>
          <w:lang w:val="sr-Cyrl-RS" w:eastAsia="en-US"/>
        </w:rPr>
      </w:pPr>
    </w:p>
    <w:p w:rsidR="00574C45" w:rsidRPr="00574C45" w:rsidRDefault="00574C45" w:rsidP="00776D14">
      <w:pPr>
        <w:tabs>
          <w:tab w:val="left" w:pos="567"/>
          <w:tab w:val="left" w:pos="6360"/>
        </w:tabs>
        <w:suppressAutoHyphens w:val="0"/>
        <w:contextualSpacing/>
        <w:jc w:val="both"/>
        <w:rPr>
          <w:rFonts w:ascii="Arial" w:hAnsi="Arial" w:cs="Arial"/>
          <w:b/>
          <w:szCs w:val="24"/>
          <w:lang w:val="sr-Cyrl-RS" w:eastAsia="en-US"/>
        </w:rPr>
      </w:pPr>
      <w:r w:rsidRPr="00574C45">
        <w:rPr>
          <w:rFonts w:ascii="Arial" w:hAnsi="Arial" w:cs="Arial"/>
          <w:b/>
          <w:szCs w:val="24"/>
          <w:lang w:val="sr-Cyrl-RS" w:eastAsia="en-US"/>
        </w:rPr>
        <w:t xml:space="preserve">                </w:t>
      </w:r>
      <w:r w:rsidR="00AA5AA4">
        <w:rPr>
          <w:rFonts w:ascii="Arial" w:hAnsi="Arial" w:cs="Arial"/>
          <w:b/>
          <w:szCs w:val="24"/>
          <w:lang w:val="sr-Cyrl-RS" w:eastAsia="en-US"/>
        </w:rPr>
        <w:t xml:space="preserve">  </w:t>
      </w:r>
      <w:r w:rsidRPr="00574C45">
        <w:rPr>
          <w:rFonts w:ascii="Arial" w:hAnsi="Arial" w:cs="Arial"/>
          <w:b/>
          <w:szCs w:val="24"/>
          <w:lang w:val="sr-Cyrl-RS" w:eastAsia="en-US"/>
        </w:rPr>
        <w:t xml:space="preserve">КУПАЦ </w:t>
      </w:r>
      <w:r w:rsidR="00AA5AA4">
        <w:rPr>
          <w:rFonts w:ascii="Arial" w:hAnsi="Arial" w:cs="Arial"/>
          <w:b/>
          <w:szCs w:val="24"/>
          <w:lang w:val="sr-Cyrl-RS" w:eastAsia="en-US"/>
        </w:rPr>
        <w:t xml:space="preserve">                                                             </w:t>
      </w:r>
      <w:r w:rsidR="00AA5AA4" w:rsidRPr="00AA5AA4">
        <w:rPr>
          <w:rFonts w:ascii="Arial" w:hAnsi="Arial" w:cs="Arial"/>
          <w:b/>
          <w:szCs w:val="24"/>
          <w:lang w:val="sr-Cyrl-RS" w:eastAsia="en-US"/>
        </w:rPr>
        <w:t>ПРОДАВАЦ</w:t>
      </w:r>
    </w:p>
    <w:p w:rsidR="00AA5AA4" w:rsidRPr="00546276" w:rsidRDefault="00AA5AA4" w:rsidP="00AA5AA4">
      <w:pPr>
        <w:tabs>
          <w:tab w:val="left" w:pos="567"/>
          <w:tab w:val="left" w:pos="6360"/>
        </w:tabs>
        <w:suppressAutoHyphens w:val="0"/>
        <w:contextualSpacing/>
        <w:jc w:val="both"/>
        <w:rPr>
          <w:rFonts w:ascii="Arial" w:hAnsi="Arial" w:cs="Arial"/>
          <w:szCs w:val="24"/>
          <w:lang w:val="sr-Cyrl-RS" w:eastAsia="en-US"/>
        </w:rPr>
      </w:pPr>
      <w:r w:rsidRPr="00546276">
        <w:rPr>
          <w:rFonts w:ascii="Arial" w:hAnsi="Arial" w:cs="Arial"/>
          <w:szCs w:val="24"/>
          <w:lang w:val="sr-Cyrl-RS" w:eastAsia="en-US"/>
        </w:rPr>
        <w:t xml:space="preserve">        Јавно предузеће</w:t>
      </w:r>
    </w:p>
    <w:p w:rsidR="00574C45" w:rsidRPr="00546276" w:rsidRDefault="00574C45" w:rsidP="00AA5AA4">
      <w:pPr>
        <w:tabs>
          <w:tab w:val="left" w:pos="567"/>
          <w:tab w:val="left" w:pos="6360"/>
        </w:tabs>
        <w:suppressAutoHyphens w:val="0"/>
        <w:contextualSpacing/>
        <w:jc w:val="both"/>
        <w:rPr>
          <w:rFonts w:ascii="Arial" w:hAnsi="Arial" w:cs="Arial"/>
          <w:szCs w:val="24"/>
          <w:lang w:val="sr-Cyrl-RS" w:eastAsia="en-US"/>
        </w:rPr>
      </w:pPr>
      <w:r w:rsidRPr="00546276">
        <w:rPr>
          <w:rFonts w:ascii="Arial" w:hAnsi="Arial" w:cs="Arial"/>
          <w:szCs w:val="24"/>
          <w:lang w:val="sr-Cyrl-RS" w:eastAsia="en-US"/>
        </w:rPr>
        <w:t xml:space="preserve">Електропривреда Србије Београд                                   </w:t>
      </w:r>
    </w:p>
    <w:p w:rsidR="00574C45" w:rsidRPr="00546276" w:rsidRDefault="00574C45" w:rsidP="00776D14">
      <w:pPr>
        <w:tabs>
          <w:tab w:val="left" w:pos="567"/>
        </w:tabs>
        <w:suppressAutoHyphens w:val="0"/>
        <w:contextualSpacing/>
        <w:jc w:val="both"/>
        <w:rPr>
          <w:rFonts w:ascii="Arial" w:hAnsi="Arial" w:cs="Arial"/>
          <w:szCs w:val="24"/>
          <w:lang w:val="sr-Cyrl-RS" w:eastAsia="en-US"/>
        </w:rPr>
      </w:pPr>
    </w:p>
    <w:p w:rsidR="00574C45" w:rsidRPr="00546276" w:rsidRDefault="00574C45" w:rsidP="00776D14">
      <w:pPr>
        <w:tabs>
          <w:tab w:val="left" w:pos="567"/>
          <w:tab w:val="left" w:pos="6000"/>
        </w:tabs>
        <w:suppressAutoHyphens w:val="0"/>
        <w:contextualSpacing/>
        <w:jc w:val="both"/>
        <w:rPr>
          <w:rFonts w:ascii="Arial" w:hAnsi="Arial" w:cs="Arial"/>
          <w:szCs w:val="24"/>
          <w:lang w:val="sr-Cyrl-RS" w:eastAsia="en-US"/>
        </w:rPr>
      </w:pPr>
      <w:r w:rsidRPr="00546276">
        <w:rPr>
          <w:rFonts w:ascii="Arial" w:hAnsi="Arial" w:cs="Arial"/>
          <w:szCs w:val="24"/>
          <w:lang w:val="sr-Cyrl-RS" w:eastAsia="en-US"/>
        </w:rPr>
        <w:t xml:space="preserve">     </w:t>
      </w:r>
      <w:r w:rsidRPr="00546276">
        <w:rPr>
          <w:rFonts w:ascii="Arial" w:hAnsi="Arial" w:cs="Arial"/>
          <w:szCs w:val="24"/>
          <w:lang w:val="en-US" w:eastAsia="en-US"/>
        </w:rPr>
        <w:t xml:space="preserve">___________________                                         </w:t>
      </w:r>
      <w:r w:rsidRPr="00546276">
        <w:rPr>
          <w:rFonts w:ascii="Arial" w:hAnsi="Arial" w:cs="Arial"/>
          <w:szCs w:val="24"/>
          <w:lang w:val="sr-Cyrl-RS" w:eastAsia="en-US"/>
        </w:rPr>
        <w:t>_____________________</w:t>
      </w:r>
    </w:p>
    <w:p w:rsidR="00574C45" w:rsidRPr="00546276" w:rsidRDefault="00574C45" w:rsidP="00776D14">
      <w:pPr>
        <w:tabs>
          <w:tab w:val="left" w:pos="567"/>
        </w:tabs>
        <w:suppressAutoHyphens w:val="0"/>
        <w:contextualSpacing/>
        <w:jc w:val="both"/>
        <w:rPr>
          <w:rFonts w:ascii="Arial" w:hAnsi="Arial" w:cs="Arial"/>
          <w:szCs w:val="24"/>
          <w:lang w:val="en-US" w:eastAsia="en-US"/>
        </w:rPr>
      </w:pPr>
      <w:r w:rsidRPr="00546276">
        <w:rPr>
          <w:rFonts w:ascii="Arial" w:hAnsi="Arial" w:cs="Arial"/>
          <w:szCs w:val="24"/>
          <w:lang w:val="en-US" w:eastAsia="en-US"/>
        </w:rPr>
        <w:tab/>
      </w:r>
      <w:r w:rsidRPr="00546276">
        <w:rPr>
          <w:rFonts w:ascii="Arial" w:hAnsi="Arial" w:cs="Arial"/>
          <w:szCs w:val="24"/>
          <w:lang w:val="en-US" w:eastAsia="en-US"/>
        </w:rPr>
        <w:tab/>
      </w:r>
      <w:r w:rsidRPr="00546276">
        <w:rPr>
          <w:rFonts w:ascii="Arial" w:hAnsi="Arial" w:cs="Arial"/>
          <w:szCs w:val="24"/>
          <w:lang w:val="sr-Cyrl-RS" w:eastAsia="en-US"/>
        </w:rPr>
        <w:t xml:space="preserve">Милорад Грчић </w:t>
      </w:r>
      <w:r w:rsidRPr="00546276">
        <w:rPr>
          <w:rFonts w:ascii="Arial" w:hAnsi="Arial" w:cs="Arial"/>
          <w:szCs w:val="24"/>
          <w:lang w:val="sr-Cyrl-RS" w:eastAsia="en-US"/>
        </w:rPr>
        <w:tab/>
      </w:r>
      <w:r w:rsidRPr="00546276">
        <w:rPr>
          <w:rFonts w:ascii="Arial" w:hAnsi="Arial" w:cs="Arial"/>
          <w:szCs w:val="24"/>
          <w:lang w:val="sr-Cyrl-RS" w:eastAsia="en-US"/>
        </w:rPr>
        <w:tab/>
      </w:r>
      <w:r w:rsidRPr="00546276">
        <w:rPr>
          <w:rFonts w:ascii="Arial" w:hAnsi="Arial" w:cs="Arial"/>
          <w:szCs w:val="24"/>
          <w:lang w:val="sr-Cyrl-RS" w:eastAsia="en-US"/>
        </w:rPr>
        <w:tab/>
      </w:r>
      <w:r w:rsidRPr="00546276">
        <w:rPr>
          <w:rFonts w:ascii="Arial" w:hAnsi="Arial" w:cs="Arial"/>
          <w:szCs w:val="24"/>
          <w:lang w:val="sr-Cyrl-RS" w:eastAsia="en-US"/>
        </w:rPr>
        <w:tab/>
      </w:r>
      <w:r w:rsidRPr="00546276">
        <w:rPr>
          <w:rFonts w:ascii="Arial" w:hAnsi="Arial" w:cs="Arial"/>
          <w:szCs w:val="24"/>
          <w:lang w:val="sr-Cyrl-RS" w:eastAsia="en-US"/>
        </w:rPr>
        <w:tab/>
        <w:t xml:space="preserve">     Име и презиме                                                         </w:t>
      </w:r>
      <w:r w:rsidRPr="00546276">
        <w:rPr>
          <w:rFonts w:ascii="Arial" w:hAnsi="Arial" w:cs="Arial"/>
          <w:szCs w:val="24"/>
          <w:lang w:val="en-US" w:eastAsia="en-US"/>
        </w:rPr>
        <w:t xml:space="preserve">  </w:t>
      </w:r>
      <w:r w:rsidRPr="00546276">
        <w:rPr>
          <w:rFonts w:ascii="Arial" w:hAnsi="Arial" w:cs="Arial"/>
          <w:szCs w:val="24"/>
          <w:lang w:val="sr-Cyrl-RS" w:eastAsia="en-US"/>
        </w:rPr>
        <w:t xml:space="preserve">                                                                 </w:t>
      </w:r>
    </w:p>
    <w:p w:rsidR="00574C45" w:rsidRPr="00546276" w:rsidRDefault="00574C45" w:rsidP="00776D14">
      <w:pPr>
        <w:tabs>
          <w:tab w:val="left" w:pos="567"/>
        </w:tabs>
        <w:suppressAutoHyphens w:val="0"/>
        <w:contextualSpacing/>
        <w:jc w:val="both"/>
        <w:rPr>
          <w:rFonts w:ascii="Arial" w:hAnsi="Arial" w:cs="Arial"/>
          <w:szCs w:val="24"/>
          <w:lang w:val="sr-Cyrl-RS" w:eastAsia="en-US"/>
        </w:rPr>
      </w:pPr>
      <w:r w:rsidRPr="00546276">
        <w:rPr>
          <w:rFonts w:ascii="Arial" w:hAnsi="Arial" w:cs="Arial"/>
          <w:szCs w:val="24"/>
          <w:lang w:val="sr-Cyrl-RS" w:eastAsia="en-US"/>
        </w:rPr>
        <w:t xml:space="preserve">           в.д. директора</w:t>
      </w:r>
      <w:r w:rsidRPr="00546276">
        <w:rPr>
          <w:rFonts w:ascii="Arial" w:hAnsi="Arial" w:cs="Arial"/>
          <w:szCs w:val="24"/>
          <w:lang w:val="sr-Cyrl-RS" w:eastAsia="en-US"/>
        </w:rPr>
        <w:tab/>
      </w:r>
      <w:r w:rsidRPr="00546276">
        <w:rPr>
          <w:rFonts w:ascii="Arial" w:hAnsi="Arial" w:cs="Arial"/>
          <w:szCs w:val="24"/>
          <w:lang w:val="sr-Cyrl-RS" w:eastAsia="en-US"/>
        </w:rPr>
        <w:tab/>
      </w:r>
      <w:r w:rsidRPr="00546276">
        <w:rPr>
          <w:rFonts w:ascii="Arial" w:hAnsi="Arial" w:cs="Arial"/>
          <w:szCs w:val="24"/>
          <w:lang w:val="sr-Cyrl-RS" w:eastAsia="en-US"/>
        </w:rPr>
        <w:tab/>
      </w:r>
      <w:r w:rsidRPr="00546276">
        <w:rPr>
          <w:rFonts w:ascii="Arial" w:hAnsi="Arial" w:cs="Arial"/>
          <w:szCs w:val="24"/>
          <w:lang w:val="sr-Cyrl-RS" w:eastAsia="en-US"/>
        </w:rPr>
        <w:tab/>
      </w:r>
      <w:r w:rsidRPr="00546276">
        <w:rPr>
          <w:rFonts w:ascii="Arial" w:hAnsi="Arial" w:cs="Arial"/>
          <w:szCs w:val="24"/>
          <w:lang w:val="sr-Cyrl-RS" w:eastAsia="en-US"/>
        </w:rPr>
        <w:tab/>
        <w:t xml:space="preserve">          Функција</w:t>
      </w:r>
    </w:p>
    <w:p w:rsidR="00574C45" w:rsidRPr="00574C45" w:rsidRDefault="00574C45" w:rsidP="00776D14">
      <w:pPr>
        <w:tabs>
          <w:tab w:val="left" w:pos="567"/>
          <w:tab w:val="left" w:pos="6315"/>
        </w:tabs>
        <w:suppressAutoHyphens w:val="0"/>
        <w:contextualSpacing/>
        <w:jc w:val="both"/>
        <w:rPr>
          <w:rFonts w:ascii="Arial" w:hAnsi="Arial" w:cs="Arial"/>
          <w:b/>
          <w:szCs w:val="24"/>
          <w:lang w:val="sr-Cyrl-RS" w:eastAsia="en-US"/>
        </w:rPr>
      </w:pPr>
      <w:r w:rsidRPr="00574C45">
        <w:rPr>
          <w:rFonts w:ascii="Arial" w:hAnsi="Arial" w:cs="Arial"/>
          <w:b/>
          <w:szCs w:val="24"/>
          <w:lang w:val="sr-Cyrl-RS" w:eastAsia="en-US"/>
        </w:rPr>
        <w:tab/>
      </w:r>
    </w:p>
    <w:p w:rsidR="00BB23CB" w:rsidRPr="00822C16" w:rsidRDefault="00574C45" w:rsidP="00AA5AA4">
      <w:pPr>
        <w:tabs>
          <w:tab w:val="left" w:pos="567"/>
        </w:tabs>
        <w:suppressAutoHyphens w:val="0"/>
        <w:contextualSpacing/>
        <w:jc w:val="both"/>
        <w:rPr>
          <w:rFonts w:ascii="Arial" w:hAnsi="Arial" w:cs="Arial"/>
          <w:szCs w:val="22"/>
        </w:rPr>
      </w:pPr>
      <w:r w:rsidRPr="00574C45">
        <w:rPr>
          <w:rFonts w:ascii="Arial" w:hAnsi="Arial" w:cs="Arial"/>
          <w:b/>
          <w:szCs w:val="24"/>
          <w:lang w:val="sr-Cyrl-RS" w:eastAsia="en-US"/>
        </w:rPr>
        <w:t xml:space="preserve">              </w:t>
      </w:r>
      <w:r w:rsidRPr="00574C45">
        <w:rPr>
          <w:rFonts w:ascii="Arial" w:hAnsi="Arial" w:cs="Arial"/>
          <w:b/>
          <w:szCs w:val="24"/>
          <w:lang w:val="en-US" w:eastAsia="en-US"/>
        </w:rPr>
        <w:tab/>
      </w:r>
      <w:r w:rsidRPr="00574C45">
        <w:rPr>
          <w:rFonts w:ascii="Arial" w:hAnsi="Arial" w:cs="Arial"/>
          <w:b/>
          <w:szCs w:val="24"/>
          <w:lang w:val="en-US" w:eastAsia="en-US"/>
        </w:rPr>
        <w:tab/>
      </w:r>
      <w:r w:rsidRPr="00574C45">
        <w:rPr>
          <w:rFonts w:ascii="Arial" w:hAnsi="Arial" w:cs="Arial"/>
          <w:b/>
          <w:szCs w:val="24"/>
          <w:lang w:val="sr-Cyrl-RS" w:eastAsia="en-US"/>
        </w:rPr>
        <w:t xml:space="preserve">                                           </w:t>
      </w:r>
      <w:r w:rsidR="00AA5AA4">
        <w:rPr>
          <w:rFonts w:ascii="Arial" w:hAnsi="Arial" w:cs="Arial"/>
          <w:b/>
          <w:szCs w:val="24"/>
          <w:lang w:val="en-US" w:eastAsia="en-US"/>
        </w:rPr>
        <w:t xml:space="preserve">               </w:t>
      </w:r>
    </w:p>
    <w:sectPr w:rsidR="00BB23CB" w:rsidRPr="00822C16" w:rsidSect="006067A9">
      <w:footerReference w:type="even" r:id="rId12"/>
      <w:footerReference w:type="default" r:id="rId13"/>
      <w:footnotePr>
        <w:pos w:val="beneathText"/>
      </w:footnotePr>
      <w:pgSz w:w="11909" w:h="16834" w:code="9"/>
      <w:pgMar w:top="993" w:right="1440"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EE7" w:rsidRDefault="00585EE7" w:rsidP="00F717AF">
      <w:r>
        <w:separator/>
      </w:r>
    </w:p>
  </w:endnote>
  <w:endnote w:type="continuationSeparator" w:id="0">
    <w:p w:rsidR="00585EE7" w:rsidRDefault="00585EE7"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auto"/>
    <w:notTrueType/>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charset w:val="00"/>
    <w:family w:val="swiss"/>
    <w:pitch w:val="default"/>
  </w:font>
  <w:font w:name="Times Roman YU">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altName w:val="Arial Unicode MS"/>
    <w:charset w:val="80"/>
    <w:family w:val="auto"/>
    <w:pitch w:val="default"/>
  </w:font>
  <w:font w:name="FuturaA Md BT">
    <w:altName w:val="Arial"/>
    <w:charset w:val="00"/>
    <w:family w:val="swiss"/>
    <w:pitch w:val="variable"/>
    <w:sig w:usb0="00000001"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EE"/>
    <w:family w:val="swiss"/>
    <w:pitch w:val="variable"/>
    <w:sig w:usb0="00000007" w:usb1="00000000" w:usb2="00000000" w:usb3="00000000" w:csb0="00000093" w:csb1="00000000"/>
  </w:font>
  <w:font w:name="CTimesRoman">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Times">
    <w:panose1 w:val="02020603050405020304"/>
    <w:charset w:val="EE"/>
    <w:family w:val="roman"/>
    <w:pitch w:val="variable"/>
    <w:sig w:usb0="E0002AFF" w:usb1="C0007841" w:usb2="00000009" w:usb3="00000000" w:csb0="000001FF" w:csb1="00000000"/>
  </w:font>
  <w:font w:name="Univers (W1)">
    <w:panose1 w:val="00000000000000000000"/>
    <w:charset w:val="00"/>
    <w:family w:val="swiss"/>
    <w:notTrueType/>
    <w:pitch w:val="variable"/>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C45" w:rsidRDefault="00574C45" w:rsidP="00F71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4C45" w:rsidRDefault="00574C45" w:rsidP="00F717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C45" w:rsidRPr="00565E12" w:rsidRDefault="00574C45" w:rsidP="00565E12">
    <w:pPr>
      <w:pStyle w:val="Footer"/>
      <w:tabs>
        <w:tab w:val="left" w:pos="3431"/>
        <w:tab w:val="right" w:pos="9074"/>
      </w:tabs>
      <w:jc w:val="right"/>
      <w:rPr>
        <w:i/>
        <w:sz w:val="20"/>
      </w:rPr>
    </w:pPr>
    <w:r w:rsidRPr="00565E12">
      <w:rPr>
        <w:i/>
        <w:sz w:val="20"/>
      </w:rPr>
      <w:t xml:space="preserve">стрana  </w:t>
    </w:r>
    <w:r w:rsidRPr="00565E12">
      <w:rPr>
        <w:i/>
        <w:sz w:val="20"/>
      </w:rPr>
      <w:fldChar w:fldCharType="begin"/>
    </w:r>
    <w:r w:rsidRPr="00565E12">
      <w:rPr>
        <w:i/>
        <w:sz w:val="20"/>
      </w:rPr>
      <w:instrText xml:space="preserve"> PAGE </w:instrText>
    </w:r>
    <w:r w:rsidRPr="00565E12">
      <w:rPr>
        <w:i/>
        <w:sz w:val="20"/>
      </w:rPr>
      <w:fldChar w:fldCharType="separate"/>
    </w:r>
    <w:r w:rsidR="008E76D2">
      <w:rPr>
        <w:i/>
        <w:noProof/>
        <w:sz w:val="20"/>
      </w:rPr>
      <w:t>13</w:t>
    </w:r>
    <w:r w:rsidRPr="00565E12">
      <w:rPr>
        <w:i/>
        <w:sz w:val="20"/>
      </w:rPr>
      <w:fldChar w:fldCharType="end"/>
    </w:r>
    <w:r w:rsidRPr="00565E12">
      <w:rPr>
        <w:i/>
        <w:sz w:val="20"/>
        <w:lang w:val="sr-Latn-RS"/>
      </w:rPr>
      <w:t xml:space="preserve"> o</w:t>
    </w:r>
    <w:r w:rsidRPr="00565E12">
      <w:rPr>
        <w:i/>
        <w:sz w:val="20"/>
        <w:lang w:val="sr-Cyrl-RS"/>
      </w:rPr>
      <w:t>д</w:t>
    </w:r>
    <w:r w:rsidRPr="00565E12">
      <w:rPr>
        <w:i/>
        <w:sz w:val="20"/>
        <w:lang w:val="sr-Latn-RS"/>
      </w:rPr>
      <w:t xml:space="preserve"> </w:t>
    </w:r>
    <w:r w:rsidRPr="00565E12">
      <w:rPr>
        <w:i/>
        <w:sz w:val="20"/>
      </w:rPr>
      <w:fldChar w:fldCharType="begin"/>
    </w:r>
    <w:r w:rsidRPr="00565E12">
      <w:rPr>
        <w:i/>
        <w:sz w:val="20"/>
      </w:rPr>
      <w:instrText xml:space="preserve"> NUMPAGES </w:instrText>
    </w:r>
    <w:r w:rsidRPr="00565E12">
      <w:rPr>
        <w:i/>
        <w:sz w:val="20"/>
      </w:rPr>
      <w:fldChar w:fldCharType="separate"/>
    </w:r>
    <w:r w:rsidR="008E76D2">
      <w:rPr>
        <w:i/>
        <w:noProof/>
        <w:sz w:val="20"/>
      </w:rPr>
      <w:t>13</w:t>
    </w:r>
    <w:r w:rsidRPr="00565E12">
      <w:rPr>
        <w:i/>
        <w:sz w:val="20"/>
      </w:rPr>
      <w:fldChar w:fldCharType="end"/>
    </w:r>
  </w:p>
  <w:p w:rsidR="00574C45" w:rsidRPr="001517C4" w:rsidRDefault="00574C45" w:rsidP="00151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EE7" w:rsidRDefault="00585EE7" w:rsidP="00F717AF">
      <w:r>
        <w:separator/>
      </w:r>
    </w:p>
  </w:footnote>
  <w:footnote w:type="continuationSeparator" w:id="0">
    <w:p w:rsidR="00585EE7" w:rsidRDefault="00585EE7" w:rsidP="00F71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10"/>
    <w:multiLevelType w:val="multilevel"/>
    <w:tmpl w:val="00000010"/>
    <w:name w:val="WW8Num22"/>
    <w:lvl w:ilvl="0">
      <w:start w:val="1"/>
      <w:numFmt w:val="decimal"/>
      <w:lvlText w:val="%1."/>
      <w:lvlJc w:val="left"/>
      <w:pPr>
        <w:tabs>
          <w:tab w:val="num" w:pos="360"/>
        </w:tabs>
        <w:ind w:left="360" w:hanging="360"/>
      </w:pPr>
    </w:lvl>
    <w:lvl w:ilvl="1">
      <w:start w:val="1"/>
      <w:numFmt w:val="decimal"/>
      <w:lvlText w:val="7.4.%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24"/>
    <w:multiLevelType w:val="singleLevel"/>
    <w:tmpl w:val="00000024"/>
    <w:styleLink w:val="StyleBulleted2111"/>
    <w:lvl w:ilvl="0">
      <w:start w:val="1"/>
      <w:numFmt w:val="decimal"/>
      <w:lvlText w:val="%1."/>
      <w:lvlJc w:val="left"/>
      <w:pPr>
        <w:tabs>
          <w:tab w:val="num" w:pos="0"/>
        </w:tabs>
        <w:ind w:left="720" w:hanging="360"/>
      </w:pPr>
      <w:rPr>
        <w:rFonts w:ascii="Symbol" w:eastAsia="Arial" w:hAnsi="Symbol" w:cs="Symbol"/>
        <w:caps w:val="0"/>
        <w:smallCaps w:val="0"/>
        <w:strike w:val="0"/>
        <w:dstrike w:val="0"/>
        <w:outline w:val="0"/>
        <w:shadow w:val="0"/>
        <w:vanish w:val="0"/>
        <w:color w:val="auto"/>
        <w:kern w:val="1"/>
        <w:position w:val="0"/>
        <w:sz w:val="24"/>
        <w:vertAlign w:val="baseline"/>
        <w:lang w:val="sr-Cyrl-RS"/>
      </w:rPr>
    </w:lvl>
  </w:abstractNum>
  <w:abstractNum w:abstractNumId="3" w15:restartNumberingAfterBreak="0">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4" w15:restartNumberingAfterBreak="0">
    <w:nsid w:val="00000026"/>
    <w:multiLevelType w:val="singleLevel"/>
    <w:tmpl w:val="00000026"/>
    <w:name w:val="WW8Num38"/>
    <w:lvl w:ilvl="0">
      <w:start w:val="1"/>
      <w:numFmt w:val="bullet"/>
      <w:lvlText w:val=""/>
      <w:lvlJc w:val="left"/>
      <w:pPr>
        <w:tabs>
          <w:tab w:val="num" w:pos="360"/>
        </w:tabs>
        <w:ind w:left="340" w:hanging="340"/>
      </w:pPr>
      <w:rPr>
        <w:rFonts w:ascii="Symbol" w:hAnsi="Symbol" w:cs="Arial"/>
        <w:sz w:val="20"/>
      </w:rPr>
    </w:lvl>
  </w:abstractNum>
  <w:abstractNum w:abstractNumId="5"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6" w15:restartNumberingAfterBreak="0">
    <w:nsid w:val="00D52A52"/>
    <w:multiLevelType w:val="hybridMultilevel"/>
    <w:tmpl w:val="56D6C75E"/>
    <w:lvl w:ilvl="0" w:tplc="24A89BDE">
      <w:start w:val="9"/>
      <w:numFmt w:val="bullet"/>
      <w:lvlText w:val="-"/>
      <w:lvlJc w:val="left"/>
      <w:pPr>
        <w:ind w:left="720" w:hanging="360"/>
      </w:pPr>
      <w:rPr>
        <w:rFonts w:ascii="Times New Roman" w:eastAsia="Times New Roman" w:hAnsi="Times New Roman" w:cs="Times New Roman" w:hint="default"/>
        <w:color w:val="000000"/>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15:restartNumberingAfterBreak="0">
    <w:nsid w:val="025E012F"/>
    <w:multiLevelType w:val="hybridMultilevel"/>
    <w:tmpl w:val="2A764A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02A22386"/>
    <w:multiLevelType w:val="hybridMultilevel"/>
    <w:tmpl w:val="CFBC1A66"/>
    <w:lvl w:ilvl="0" w:tplc="15E683BE">
      <w:start w:val="1"/>
      <w:numFmt w:val="decimal"/>
      <w:lvlText w:val="%1)"/>
      <w:lvlJc w:val="left"/>
      <w:pPr>
        <w:ind w:left="360" w:hanging="360"/>
      </w:pPr>
      <w:rPr>
        <w:rFonts w:eastAsia="Arial" w:hint="default"/>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15:restartNumberingAfterBreak="0">
    <w:nsid w:val="02B808CA"/>
    <w:multiLevelType w:val="multilevel"/>
    <w:tmpl w:val="F5E05A12"/>
    <w:styleLink w:val="Style2"/>
    <w:lvl w:ilvl="0">
      <w:start w:val="3"/>
      <w:numFmt w:val="decimal"/>
      <w:lvlText w:val="%1.1"/>
      <w:lvlJc w:val="left"/>
      <w:pPr>
        <w:tabs>
          <w:tab w:val="num" w:pos="525"/>
        </w:tabs>
        <w:ind w:left="525" w:hanging="525"/>
      </w:pPr>
      <w:rPr>
        <w:rFonts w:hint="default"/>
        <w:b/>
        <w:sz w:val="24"/>
        <w:szCs w:val="24"/>
      </w:rPr>
    </w:lvl>
    <w:lvl w:ilvl="1">
      <w:start w:val="1"/>
      <w:numFmt w:val="decimal"/>
      <w:lvlText w:val="%1.%2"/>
      <w:lvlJc w:val="left"/>
      <w:pPr>
        <w:tabs>
          <w:tab w:val="num" w:pos="525"/>
        </w:tabs>
        <w:ind w:left="525" w:hanging="525"/>
      </w:pPr>
      <w:rPr>
        <w:rFonts w:hint="default"/>
        <w:b/>
      </w:rPr>
    </w:lvl>
    <w:lvl w:ilvl="2">
      <w:start w:val="3"/>
      <w:numFmt w:val="decimal"/>
      <w:lvlText w:val="%1.8.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051A5FF8"/>
    <w:multiLevelType w:val="hybridMultilevel"/>
    <w:tmpl w:val="F4DA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874CCF"/>
    <w:multiLevelType w:val="hybridMultilevel"/>
    <w:tmpl w:val="5764F7BC"/>
    <w:name w:val="WW8Num7"/>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13" w15:restartNumberingAfterBreak="0">
    <w:nsid w:val="0BC7106E"/>
    <w:multiLevelType w:val="hybridMultilevel"/>
    <w:tmpl w:val="EFE4AF26"/>
    <w:lvl w:ilvl="0" w:tplc="6A909DA6">
      <w:start w:val="3"/>
      <w:numFmt w:val="bullet"/>
      <w:lvlText w:val="-"/>
      <w:lvlJc w:val="left"/>
      <w:pPr>
        <w:ind w:left="720" w:hanging="360"/>
      </w:pPr>
      <w:rPr>
        <w:rFonts w:ascii="Arial" w:eastAsia="Times New Roman" w:hAnsi="Arial" w:cs="Arial" w:hint="default"/>
        <w:b w:val="0"/>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14"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E52322"/>
    <w:multiLevelType w:val="hybridMultilevel"/>
    <w:tmpl w:val="CD54B886"/>
    <w:lvl w:ilvl="0" w:tplc="6A909DA6">
      <w:start w:val="3"/>
      <w:numFmt w:val="bullet"/>
      <w:lvlText w:val="-"/>
      <w:lvlJc w:val="left"/>
      <w:pPr>
        <w:ind w:left="720" w:hanging="360"/>
      </w:pPr>
      <w:rPr>
        <w:rFonts w:ascii="Arial" w:eastAsia="Times New Roman" w:hAnsi="Arial" w:cs="Arial" w:hint="default"/>
        <w:b w:val="0"/>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1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0256F2B"/>
    <w:multiLevelType w:val="hybridMultilevel"/>
    <w:tmpl w:val="34365D6A"/>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800654"/>
    <w:multiLevelType w:val="hybridMultilevel"/>
    <w:tmpl w:val="FD8CA42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23133F1B"/>
    <w:multiLevelType w:val="hybridMultilevel"/>
    <w:tmpl w:val="0C06981A"/>
    <w:lvl w:ilvl="0" w:tplc="241A000F">
      <w:start w:val="4"/>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24DE0D54"/>
    <w:multiLevelType w:val="hybridMultilevel"/>
    <w:tmpl w:val="7214E7FE"/>
    <w:lvl w:ilvl="0" w:tplc="A382609A">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DE7BB4"/>
    <w:multiLevelType w:val="multilevel"/>
    <w:tmpl w:val="040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2D430F04"/>
    <w:multiLevelType w:val="multilevel"/>
    <w:tmpl w:val="BE9C050E"/>
    <w:lvl w:ilvl="0">
      <w:start w:val="5"/>
      <w:numFmt w:val="decimal"/>
      <w:lvlText w:val="%1."/>
      <w:lvlJc w:val="left"/>
      <w:pPr>
        <w:ind w:left="720" w:hanging="360"/>
      </w:pPr>
      <w:rPr>
        <w:rFonts w:hint="default"/>
      </w:rPr>
    </w:lvl>
    <w:lvl w:ilvl="1">
      <w:start w:val="9"/>
      <w:numFmt w:val="decimal"/>
      <w:isLgl/>
      <w:lvlText w:val="%1.%2"/>
      <w:lvlJc w:val="left"/>
      <w:pPr>
        <w:ind w:left="1110" w:hanging="750"/>
      </w:pPr>
      <w:rPr>
        <w:rFonts w:eastAsia="TimesNewRomanPSMT" w:cs="Arial" w:hint="default"/>
        <w:b/>
      </w:rPr>
    </w:lvl>
    <w:lvl w:ilvl="2">
      <w:start w:val="1"/>
      <w:numFmt w:val="decimal"/>
      <w:isLgl/>
      <w:lvlText w:val="%1.%2.%3"/>
      <w:lvlJc w:val="left"/>
      <w:pPr>
        <w:ind w:left="1110" w:hanging="750"/>
      </w:pPr>
      <w:rPr>
        <w:rFonts w:eastAsia="TimesNewRomanPSMT" w:cs="Arial" w:hint="default"/>
        <w:b/>
      </w:rPr>
    </w:lvl>
    <w:lvl w:ilvl="3">
      <w:start w:val="2"/>
      <w:numFmt w:val="decimal"/>
      <w:isLgl/>
      <w:lvlText w:val="%1.%2.%3.%4"/>
      <w:lvlJc w:val="left"/>
      <w:pPr>
        <w:ind w:left="1110" w:hanging="750"/>
      </w:pPr>
      <w:rPr>
        <w:rFonts w:eastAsia="TimesNewRomanPSMT" w:cs="Arial" w:hint="default"/>
        <w:b/>
      </w:rPr>
    </w:lvl>
    <w:lvl w:ilvl="4">
      <w:start w:val="1"/>
      <w:numFmt w:val="decimal"/>
      <w:isLgl/>
      <w:lvlText w:val="%1.%2.%3.%4.%5"/>
      <w:lvlJc w:val="left"/>
      <w:pPr>
        <w:ind w:left="1440" w:hanging="1080"/>
      </w:pPr>
      <w:rPr>
        <w:rFonts w:eastAsia="TimesNewRomanPSMT" w:cs="Arial" w:hint="default"/>
        <w:b/>
      </w:rPr>
    </w:lvl>
    <w:lvl w:ilvl="5">
      <w:start w:val="1"/>
      <w:numFmt w:val="decimal"/>
      <w:isLgl/>
      <w:lvlText w:val="%1.%2.%3.%4.%5.%6"/>
      <w:lvlJc w:val="left"/>
      <w:pPr>
        <w:ind w:left="1440" w:hanging="1080"/>
      </w:pPr>
      <w:rPr>
        <w:rFonts w:eastAsia="TimesNewRomanPSMT" w:cs="Arial" w:hint="default"/>
        <w:b/>
      </w:rPr>
    </w:lvl>
    <w:lvl w:ilvl="6">
      <w:start w:val="1"/>
      <w:numFmt w:val="decimal"/>
      <w:isLgl/>
      <w:lvlText w:val="%1.%2.%3.%4.%5.%6.%7"/>
      <w:lvlJc w:val="left"/>
      <w:pPr>
        <w:ind w:left="1800" w:hanging="1440"/>
      </w:pPr>
      <w:rPr>
        <w:rFonts w:eastAsia="TimesNewRomanPSMT" w:cs="Arial" w:hint="default"/>
        <w:b/>
      </w:rPr>
    </w:lvl>
    <w:lvl w:ilvl="7">
      <w:start w:val="1"/>
      <w:numFmt w:val="decimal"/>
      <w:isLgl/>
      <w:lvlText w:val="%1.%2.%3.%4.%5.%6.%7.%8"/>
      <w:lvlJc w:val="left"/>
      <w:pPr>
        <w:ind w:left="1800" w:hanging="1440"/>
      </w:pPr>
      <w:rPr>
        <w:rFonts w:eastAsia="TimesNewRomanPSMT" w:cs="Arial" w:hint="default"/>
        <w:b/>
      </w:rPr>
    </w:lvl>
    <w:lvl w:ilvl="8">
      <w:start w:val="1"/>
      <w:numFmt w:val="decimal"/>
      <w:isLgl/>
      <w:lvlText w:val="%1.%2.%3.%4.%5.%6.%7.%8.%9"/>
      <w:lvlJc w:val="left"/>
      <w:pPr>
        <w:ind w:left="2160" w:hanging="1800"/>
      </w:pPr>
      <w:rPr>
        <w:rFonts w:eastAsia="TimesNewRomanPSMT" w:cs="Arial" w:hint="default"/>
        <w:b/>
      </w:rPr>
    </w:lvl>
  </w:abstractNum>
  <w:abstractNum w:abstractNumId="24" w15:restartNumberingAfterBreak="0">
    <w:nsid w:val="3C77537D"/>
    <w:multiLevelType w:val="hybridMultilevel"/>
    <w:tmpl w:val="7D7EB5E4"/>
    <w:lvl w:ilvl="0" w:tplc="FFFFFFFF">
      <w:start w:val="1"/>
      <w:numFmt w:val="bullet"/>
      <w:lvlText w:val=""/>
      <w:lvlJc w:val="left"/>
      <w:pPr>
        <w:tabs>
          <w:tab w:val="num" w:pos="720"/>
        </w:tabs>
        <w:ind w:left="720" w:hanging="360"/>
      </w:pPr>
      <w:rPr>
        <w:rFonts w:ascii="Symbol" w:eastAsia="Times New Roman" w:hAnsi="Symbol" w:cs="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1F5CC9"/>
    <w:multiLevelType w:val="hybridMultilevel"/>
    <w:tmpl w:val="0B7858AA"/>
    <w:lvl w:ilvl="0" w:tplc="865A917E">
      <w:start w:val="4"/>
      <w:numFmt w:val="decimal"/>
      <w:lvlText w:val="%1."/>
      <w:lvlJc w:val="left"/>
      <w:pPr>
        <w:ind w:left="885" w:hanging="360"/>
      </w:pPr>
      <w:rPr>
        <w:rFonts w:hint="default"/>
      </w:rPr>
    </w:lvl>
    <w:lvl w:ilvl="1" w:tplc="241A0019" w:tentative="1">
      <w:start w:val="1"/>
      <w:numFmt w:val="lowerLetter"/>
      <w:lvlText w:val="%2."/>
      <w:lvlJc w:val="left"/>
      <w:pPr>
        <w:ind w:left="1605" w:hanging="360"/>
      </w:pPr>
    </w:lvl>
    <w:lvl w:ilvl="2" w:tplc="241A001B" w:tentative="1">
      <w:start w:val="1"/>
      <w:numFmt w:val="lowerRoman"/>
      <w:lvlText w:val="%3."/>
      <w:lvlJc w:val="right"/>
      <w:pPr>
        <w:ind w:left="2325" w:hanging="180"/>
      </w:pPr>
    </w:lvl>
    <w:lvl w:ilvl="3" w:tplc="241A000F" w:tentative="1">
      <w:start w:val="1"/>
      <w:numFmt w:val="decimal"/>
      <w:lvlText w:val="%4."/>
      <w:lvlJc w:val="left"/>
      <w:pPr>
        <w:ind w:left="3045" w:hanging="360"/>
      </w:pPr>
    </w:lvl>
    <w:lvl w:ilvl="4" w:tplc="241A0019" w:tentative="1">
      <w:start w:val="1"/>
      <w:numFmt w:val="lowerLetter"/>
      <w:lvlText w:val="%5."/>
      <w:lvlJc w:val="left"/>
      <w:pPr>
        <w:ind w:left="3765" w:hanging="360"/>
      </w:pPr>
    </w:lvl>
    <w:lvl w:ilvl="5" w:tplc="241A001B" w:tentative="1">
      <w:start w:val="1"/>
      <w:numFmt w:val="lowerRoman"/>
      <w:lvlText w:val="%6."/>
      <w:lvlJc w:val="right"/>
      <w:pPr>
        <w:ind w:left="4485" w:hanging="180"/>
      </w:pPr>
    </w:lvl>
    <w:lvl w:ilvl="6" w:tplc="241A000F" w:tentative="1">
      <w:start w:val="1"/>
      <w:numFmt w:val="decimal"/>
      <w:lvlText w:val="%7."/>
      <w:lvlJc w:val="left"/>
      <w:pPr>
        <w:ind w:left="5205" w:hanging="360"/>
      </w:pPr>
    </w:lvl>
    <w:lvl w:ilvl="7" w:tplc="241A0019" w:tentative="1">
      <w:start w:val="1"/>
      <w:numFmt w:val="lowerLetter"/>
      <w:lvlText w:val="%8."/>
      <w:lvlJc w:val="left"/>
      <w:pPr>
        <w:ind w:left="5925" w:hanging="360"/>
      </w:pPr>
    </w:lvl>
    <w:lvl w:ilvl="8" w:tplc="241A001B" w:tentative="1">
      <w:start w:val="1"/>
      <w:numFmt w:val="lowerRoman"/>
      <w:lvlText w:val="%9."/>
      <w:lvlJc w:val="right"/>
      <w:pPr>
        <w:ind w:left="6645" w:hanging="180"/>
      </w:pPr>
    </w:lvl>
  </w:abstractNum>
  <w:abstractNum w:abstractNumId="27" w15:restartNumberingAfterBreak="0">
    <w:nsid w:val="42B00EB9"/>
    <w:multiLevelType w:val="hybridMultilevel"/>
    <w:tmpl w:val="2E6C4A1E"/>
    <w:lvl w:ilvl="0" w:tplc="C7D4AFF0">
      <w:start w:val="1"/>
      <w:numFmt w:val="upperRoman"/>
      <w:lvlText w:val="Колона %1"/>
      <w:lvlJc w:val="left"/>
      <w:pPr>
        <w:ind w:left="1920" w:hanging="360"/>
      </w:pPr>
      <w:rPr>
        <w:rFonts w:hint="default"/>
        <w:b/>
      </w:rPr>
    </w:lvl>
    <w:lvl w:ilvl="1" w:tplc="41D03182">
      <w:numFmt w:val="bullet"/>
      <w:lvlText w:val="•"/>
      <w:lvlJc w:val="left"/>
      <w:pPr>
        <w:ind w:left="1650" w:hanging="57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9" w15:restartNumberingAfterBreak="0">
    <w:nsid w:val="456731A1"/>
    <w:multiLevelType w:val="hybridMultilevel"/>
    <w:tmpl w:val="17B26EC4"/>
    <w:lvl w:ilvl="0" w:tplc="FFFFFFFF">
      <w:start w:val="1"/>
      <w:numFmt w:val="bullet"/>
      <w:lvlText w:val=""/>
      <w:lvlJc w:val="left"/>
      <w:pPr>
        <w:ind w:left="720" w:hanging="360"/>
      </w:pPr>
      <w:rPr>
        <w:rFonts w:ascii="Wingdings" w:hAnsi="Wingdings"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EFC5020"/>
    <w:multiLevelType w:val="hybridMultilevel"/>
    <w:tmpl w:val="AD2887BE"/>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1"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15:restartNumberingAfterBreak="0">
    <w:nsid w:val="64265AE3"/>
    <w:multiLevelType w:val="multilevel"/>
    <w:tmpl w:val="C5141070"/>
    <w:lvl w:ilvl="0">
      <w:start w:val="1"/>
      <w:numFmt w:val="decimal"/>
      <w:pStyle w:val="SlikaNormal"/>
      <w:lvlText w:val="Slika %1."/>
      <w:lvlJc w:val="left"/>
      <w:pPr>
        <w:tabs>
          <w:tab w:val="num" w:pos="1364"/>
        </w:tabs>
        <w:ind w:left="284" w:firstLine="0"/>
      </w:pPr>
      <w:rPr>
        <w:rFonts w:hint="default"/>
      </w:rPr>
    </w:lvl>
    <w:lvl w:ilvl="1">
      <w:start w:val="1"/>
      <w:numFmt w:val="decimalZero"/>
      <w:isLgl/>
      <w:lvlText w:val="Section %1.%2"/>
      <w:lvlJc w:val="left"/>
      <w:pPr>
        <w:tabs>
          <w:tab w:val="num" w:pos="1364"/>
        </w:tabs>
        <w:ind w:left="284" w:firstLine="0"/>
      </w:pPr>
      <w:rPr>
        <w:rFonts w:hint="default"/>
      </w:rPr>
    </w:lvl>
    <w:lvl w:ilvl="2">
      <w:start w:val="1"/>
      <w:numFmt w:val="lowerLetter"/>
      <w:lvlText w:val="(%3)"/>
      <w:lvlJc w:val="left"/>
      <w:pPr>
        <w:tabs>
          <w:tab w:val="num" w:pos="1004"/>
        </w:tabs>
        <w:ind w:left="1004" w:hanging="432"/>
      </w:pPr>
      <w:rPr>
        <w:rFonts w:hint="default"/>
      </w:rPr>
    </w:lvl>
    <w:lvl w:ilvl="3">
      <w:start w:val="1"/>
      <w:numFmt w:val="lowerRoman"/>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33" w15:restartNumberingAfterBreak="0">
    <w:nsid w:val="674C1C32"/>
    <w:multiLevelType w:val="hybridMultilevel"/>
    <w:tmpl w:val="CBE80578"/>
    <w:styleLink w:val="Style21"/>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4" w15:restartNumberingAfterBreak="0">
    <w:nsid w:val="675C7263"/>
    <w:multiLevelType w:val="multilevel"/>
    <w:tmpl w:val="B8147126"/>
    <w:lvl w:ilvl="0">
      <w:start w:val="3"/>
      <w:numFmt w:val="decimal"/>
      <w:lvlText w:val="%1"/>
      <w:lvlJc w:val="left"/>
      <w:pPr>
        <w:tabs>
          <w:tab w:val="num" w:pos="525"/>
        </w:tabs>
        <w:ind w:left="525" w:hanging="525"/>
      </w:pPr>
      <w:rPr>
        <w:rFonts w:hint="default"/>
        <w:b/>
        <w:color w:val="auto"/>
      </w:rPr>
    </w:lvl>
    <w:lvl w:ilvl="1">
      <w:start w:val="1"/>
      <w:numFmt w:val="decimal"/>
      <w:lvlText w:val="%1.%2"/>
      <w:lvlJc w:val="left"/>
      <w:pPr>
        <w:tabs>
          <w:tab w:val="num" w:pos="525"/>
        </w:tabs>
        <w:ind w:left="525" w:hanging="525"/>
      </w:pPr>
      <w:rPr>
        <w:rFonts w:hint="default"/>
        <w:b/>
        <w:color w:val="auto"/>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15:restartNumberingAfterBreak="0">
    <w:nsid w:val="68C642C1"/>
    <w:multiLevelType w:val="hybridMultilevel"/>
    <w:tmpl w:val="423A21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15:restartNumberingAfterBreak="0">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37" w15:restartNumberingAfterBreak="0">
    <w:nsid w:val="6FB410DF"/>
    <w:multiLevelType w:val="hybridMultilevel"/>
    <w:tmpl w:val="5A7CA5F8"/>
    <w:lvl w:ilvl="0" w:tplc="B5A61AC2">
      <w:start w:val="2"/>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40" w15:restartNumberingAfterBreak="0">
    <w:nsid w:val="7BBD4F1F"/>
    <w:multiLevelType w:val="hybridMultilevel"/>
    <w:tmpl w:val="5DB0966E"/>
    <w:styleLink w:val="11111111"/>
    <w:lvl w:ilvl="0" w:tplc="49887E86">
      <w:start w:val="1"/>
      <w:numFmt w:val="decimal"/>
      <w:lvlText w:val="%1."/>
      <w:lvlJc w:val="left"/>
      <w:pPr>
        <w:tabs>
          <w:tab w:val="num" w:pos="720"/>
        </w:tabs>
        <w:ind w:left="720" w:hanging="360"/>
      </w:pPr>
      <w:rPr>
        <w:rFonts w:hint="default"/>
      </w:rPr>
    </w:lvl>
    <w:lvl w:ilvl="1" w:tplc="9D1A738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0C1912"/>
    <w:multiLevelType w:val="hybridMultilevel"/>
    <w:tmpl w:val="3CAC0274"/>
    <w:lvl w:ilvl="0" w:tplc="6D28288C">
      <w:start w:val="2"/>
      <w:numFmt w:val="decimal"/>
      <w:lvlText w:val="%1)"/>
      <w:lvlJc w:val="left"/>
      <w:pPr>
        <w:ind w:left="1353" w:hanging="360"/>
      </w:pPr>
      <w:rPr>
        <w:rFonts w:hint="default"/>
        <w:i w:val="0"/>
        <w:color w:val="auto"/>
      </w:rPr>
    </w:lvl>
    <w:lvl w:ilvl="1" w:tplc="04090019">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42" w15:restartNumberingAfterBreak="0">
    <w:nsid w:val="7E710FB4"/>
    <w:multiLevelType w:val="multilevel"/>
    <w:tmpl w:val="713CA928"/>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9"/>
  </w:num>
  <w:num w:numId="2">
    <w:abstractNumId w:val="17"/>
  </w:num>
  <w:num w:numId="3">
    <w:abstractNumId w:val="40"/>
  </w:num>
  <w:num w:numId="4">
    <w:abstractNumId w:val="25"/>
  </w:num>
  <w:num w:numId="5">
    <w:abstractNumId w:val="22"/>
  </w:num>
  <w:num w:numId="6">
    <w:abstractNumId w:val="33"/>
  </w:num>
  <w:num w:numId="7">
    <w:abstractNumId w:val="36"/>
  </w:num>
  <w:num w:numId="8">
    <w:abstractNumId w:val="32"/>
  </w:num>
  <w:num w:numId="9">
    <w:abstractNumId w:val="12"/>
  </w:num>
  <w:num w:numId="10">
    <w:abstractNumId w:val="9"/>
  </w:num>
  <w:num w:numId="11">
    <w:abstractNumId w:val="2"/>
  </w:num>
  <w:num w:numId="12">
    <w:abstractNumId w:val="38"/>
  </w:num>
  <w:num w:numId="13">
    <w:abstractNumId w:val="29"/>
  </w:num>
  <w:num w:numId="14">
    <w:abstractNumId w:val="34"/>
  </w:num>
  <w:num w:numId="15">
    <w:abstractNumId w:val="33"/>
  </w:num>
  <w:num w:numId="16">
    <w:abstractNumId w:val="19"/>
  </w:num>
  <w:num w:numId="17">
    <w:abstractNumId w:val="26"/>
  </w:num>
  <w:num w:numId="18">
    <w:abstractNumId w:val="37"/>
  </w:num>
  <w:num w:numId="19">
    <w:abstractNumId w:val="41"/>
  </w:num>
  <w:num w:numId="20">
    <w:abstractNumId w:val="8"/>
  </w:num>
  <w:num w:numId="21">
    <w:abstractNumId w:val="27"/>
  </w:num>
  <w:num w:numId="22">
    <w:abstractNumId w:val="35"/>
  </w:num>
  <w:num w:numId="23">
    <w:abstractNumId w:val="6"/>
  </w:num>
  <w:num w:numId="24">
    <w:abstractNumId w:val="31"/>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3"/>
  </w:num>
  <w:num w:numId="28">
    <w:abstractNumId w:val="42"/>
  </w:num>
  <w:num w:numId="29">
    <w:abstractNumId w:val="23"/>
  </w:num>
  <w:num w:numId="30">
    <w:abstractNumId w:val="7"/>
  </w:num>
  <w:num w:numId="31">
    <w:abstractNumId w:val="20"/>
  </w:num>
  <w:num w:numId="32">
    <w:abstractNumId w:val="24"/>
  </w:num>
  <w:num w:numId="33">
    <w:abstractNumId w:val="15"/>
  </w:num>
  <w:num w:numId="34">
    <w:abstractNumId w:val="14"/>
  </w:num>
  <w:num w:numId="35">
    <w:abstractNumId w:val="28"/>
  </w:num>
  <w:num w:numId="36">
    <w:abstractNumId w:val="18"/>
  </w:num>
  <w:num w:numId="37">
    <w:abstractNumId w:val="10"/>
  </w:num>
  <w:num w:numId="38">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AF"/>
    <w:rsid w:val="00005649"/>
    <w:rsid w:val="00007800"/>
    <w:rsid w:val="00011CCA"/>
    <w:rsid w:val="00020225"/>
    <w:rsid w:val="00020880"/>
    <w:rsid w:val="00023E20"/>
    <w:rsid w:val="000273C5"/>
    <w:rsid w:val="0003094F"/>
    <w:rsid w:val="00035190"/>
    <w:rsid w:val="00036952"/>
    <w:rsid w:val="0003767D"/>
    <w:rsid w:val="00043AC0"/>
    <w:rsid w:val="0004425F"/>
    <w:rsid w:val="0005123F"/>
    <w:rsid w:val="00052ED9"/>
    <w:rsid w:val="000538CE"/>
    <w:rsid w:val="00053E80"/>
    <w:rsid w:val="000541A8"/>
    <w:rsid w:val="00057520"/>
    <w:rsid w:val="00060B48"/>
    <w:rsid w:val="00061664"/>
    <w:rsid w:val="00062487"/>
    <w:rsid w:val="00065C1F"/>
    <w:rsid w:val="00070BCD"/>
    <w:rsid w:val="00071440"/>
    <w:rsid w:val="000768C2"/>
    <w:rsid w:val="00082B32"/>
    <w:rsid w:val="00085108"/>
    <w:rsid w:val="000A1A5A"/>
    <w:rsid w:val="000A1BA9"/>
    <w:rsid w:val="000A517B"/>
    <w:rsid w:val="000A68AE"/>
    <w:rsid w:val="000A7EE8"/>
    <w:rsid w:val="000C4CEA"/>
    <w:rsid w:val="000D6710"/>
    <w:rsid w:val="000D791C"/>
    <w:rsid w:val="000E0D3D"/>
    <w:rsid w:val="000E0F8E"/>
    <w:rsid w:val="000E3634"/>
    <w:rsid w:val="000E4CB8"/>
    <w:rsid w:val="000E4D21"/>
    <w:rsid w:val="000E7C4E"/>
    <w:rsid w:val="000F0902"/>
    <w:rsid w:val="000F22F7"/>
    <w:rsid w:val="000F252A"/>
    <w:rsid w:val="000F38BA"/>
    <w:rsid w:val="000F66B3"/>
    <w:rsid w:val="001005B6"/>
    <w:rsid w:val="001057F4"/>
    <w:rsid w:val="001110E4"/>
    <w:rsid w:val="001128E2"/>
    <w:rsid w:val="001134F5"/>
    <w:rsid w:val="00114E1F"/>
    <w:rsid w:val="00114EFE"/>
    <w:rsid w:val="00121563"/>
    <w:rsid w:val="00121B70"/>
    <w:rsid w:val="00123096"/>
    <w:rsid w:val="00124A6C"/>
    <w:rsid w:val="00124C65"/>
    <w:rsid w:val="00125205"/>
    <w:rsid w:val="00131E3C"/>
    <w:rsid w:val="001376CE"/>
    <w:rsid w:val="00140941"/>
    <w:rsid w:val="0014187F"/>
    <w:rsid w:val="00141E0D"/>
    <w:rsid w:val="001432F2"/>
    <w:rsid w:val="00146ECB"/>
    <w:rsid w:val="001517C4"/>
    <w:rsid w:val="00155EA0"/>
    <w:rsid w:val="00163099"/>
    <w:rsid w:val="00164983"/>
    <w:rsid w:val="00175264"/>
    <w:rsid w:val="0017797D"/>
    <w:rsid w:val="00177B39"/>
    <w:rsid w:val="001801FB"/>
    <w:rsid w:val="001804F4"/>
    <w:rsid w:val="001831D6"/>
    <w:rsid w:val="00192107"/>
    <w:rsid w:val="00192DFB"/>
    <w:rsid w:val="001934D7"/>
    <w:rsid w:val="00194967"/>
    <w:rsid w:val="00194EFD"/>
    <w:rsid w:val="001967B7"/>
    <w:rsid w:val="00197FC4"/>
    <w:rsid w:val="001A258A"/>
    <w:rsid w:val="001B1869"/>
    <w:rsid w:val="001B4CEC"/>
    <w:rsid w:val="001C18A0"/>
    <w:rsid w:val="001C65AA"/>
    <w:rsid w:val="001D7E78"/>
    <w:rsid w:val="001E1794"/>
    <w:rsid w:val="001E2633"/>
    <w:rsid w:val="001E4514"/>
    <w:rsid w:val="001E77EA"/>
    <w:rsid w:val="001F1EF0"/>
    <w:rsid w:val="001F2126"/>
    <w:rsid w:val="0020002C"/>
    <w:rsid w:val="0020521C"/>
    <w:rsid w:val="00206628"/>
    <w:rsid w:val="0020669A"/>
    <w:rsid w:val="002078E6"/>
    <w:rsid w:val="0021036B"/>
    <w:rsid w:val="00214F80"/>
    <w:rsid w:val="0022224B"/>
    <w:rsid w:val="00222933"/>
    <w:rsid w:val="00223743"/>
    <w:rsid w:val="0023167D"/>
    <w:rsid w:val="00232B4E"/>
    <w:rsid w:val="0023343B"/>
    <w:rsid w:val="00233751"/>
    <w:rsid w:val="00233B46"/>
    <w:rsid w:val="00233C3A"/>
    <w:rsid w:val="00236869"/>
    <w:rsid w:val="00241A14"/>
    <w:rsid w:val="00246B06"/>
    <w:rsid w:val="00246B36"/>
    <w:rsid w:val="00251F55"/>
    <w:rsid w:val="00257E45"/>
    <w:rsid w:val="00261DE7"/>
    <w:rsid w:val="0026737B"/>
    <w:rsid w:val="00272721"/>
    <w:rsid w:val="00276612"/>
    <w:rsid w:val="00277BEA"/>
    <w:rsid w:val="00277EF2"/>
    <w:rsid w:val="00280A6B"/>
    <w:rsid w:val="002811C1"/>
    <w:rsid w:val="002832BF"/>
    <w:rsid w:val="00283DC0"/>
    <w:rsid w:val="002854E3"/>
    <w:rsid w:val="00287EB5"/>
    <w:rsid w:val="002903D6"/>
    <w:rsid w:val="00291A20"/>
    <w:rsid w:val="00291E7D"/>
    <w:rsid w:val="00294229"/>
    <w:rsid w:val="00296447"/>
    <w:rsid w:val="0029707E"/>
    <w:rsid w:val="002A51F9"/>
    <w:rsid w:val="002B1EEF"/>
    <w:rsid w:val="002B1F77"/>
    <w:rsid w:val="002B275A"/>
    <w:rsid w:val="002B42E5"/>
    <w:rsid w:val="002B4A46"/>
    <w:rsid w:val="002C0AAD"/>
    <w:rsid w:val="002C2FD7"/>
    <w:rsid w:val="002C4319"/>
    <w:rsid w:val="002C484C"/>
    <w:rsid w:val="002C5328"/>
    <w:rsid w:val="002D64C9"/>
    <w:rsid w:val="002E2A45"/>
    <w:rsid w:val="002E3F8D"/>
    <w:rsid w:val="002E4E3A"/>
    <w:rsid w:val="002E5DD9"/>
    <w:rsid w:val="002E5FA5"/>
    <w:rsid w:val="002F0038"/>
    <w:rsid w:val="002F18C3"/>
    <w:rsid w:val="002F557A"/>
    <w:rsid w:val="002F573F"/>
    <w:rsid w:val="00300C1B"/>
    <w:rsid w:val="003065B5"/>
    <w:rsid w:val="00306B66"/>
    <w:rsid w:val="00310BBD"/>
    <w:rsid w:val="003139E4"/>
    <w:rsid w:val="00317067"/>
    <w:rsid w:val="00321AF6"/>
    <w:rsid w:val="00322CBE"/>
    <w:rsid w:val="003234D4"/>
    <w:rsid w:val="0032460D"/>
    <w:rsid w:val="00332AFB"/>
    <w:rsid w:val="00333563"/>
    <w:rsid w:val="00334C09"/>
    <w:rsid w:val="00341A71"/>
    <w:rsid w:val="00344000"/>
    <w:rsid w:val="0034506A"/>
    <w:rsid w:val="0034773E"/>
    <w:rsid w:val="00347B45"/>
    <w:rsid w:val="00352EA3"/>
    <w:rsid w:val="00355A3C"/>
    <w:rsid w:val="00360125"/>
    <w:rsid w:val="00360475"/>
    <w:rsid w:val="00362593"/>
    <w:rsid w:val="00371217"/>
    <w:rsid w:val="00372944"/>
    <w:rsid w:val="00380F43"/>
    <w:rsid w:val="00382418"/>
    <w:rsid w:val="003918BA"/>
    <w:rsid w:val="00393A50"/>
    <w:rsid w:val="00393C5F"/>
    <w:rsid w:val="00394C6E"/>
    <w:rsid w:val="00396B79"/>
    <w:rsid w:val="00396CC1"/>
    <w:rsid w:val="003A0B84"/>
    <w:rsid w:val="003A13C1"/>
    <w:rsid w:val="003A7895"/>
    <w:rsid w:val="003B24D0"/>
    <w:rsid w:val="003B5DA9"/>
    <w:rsid w:val="003B6BD7"/>
    <w:rsid w:val="003C06E1"/>
    <w:rsid w:val="003C3EF2"/>
    <w:rsid w:val="003C6BB6"/>
    <w:rsid w:val="003D4873"/>
    <w:rsid w:val="003D6995"/>
    <w:rsid w:val="003E171F"/>
    <w:rsid w:val="003F72B8"/>
    <w:rsid w:val="003F7512"/>
    <w:rsid w:val="004018D4"/>
    <w:rsid w:val="0040457A"/>
    <w:rsid w:val="004073D9"/>
    <w:rsid w:val="004138CF"/>
    <w:rsid w:val="00413D92"/>
    <w:rsid w:val="004227B4"/>
    <w:rsid w:val="00426593"/>
    <w:rsid w:val="00431709"/>
    <w:rsid w:val="004330FE"/>
    <w:rsid w:val="00433149"/>
    <w:rsid w:val="00433685"/>
    <w:rsid w:val="004379A8"/>
    <w:rsid w:val="004412BA"/>
    <w:rsid w:val="00441378"/>
    <w:rsid w:val="0044230F"/>
    <w:rsid w:val="00443367"/>
    <w:rsid w:val="0044471D"/>
    <w:rsid w:val="004507F9"/>
    <w:rsid w:val="0045141A"/>
    <w:rsid w:val="00451E1A"/>
    <w:rsid w:val="0045345A"/>
    <w:rsid w:val="00461804"/>
    <w:rsid w:val="00463B32"/>
    <w:rsid w:val="00465557"/>
    <w:rsid w:val="004655B3"/>
    <w:rsid w:val="00465B3D"/>
    <w:rsid w:val="004669BA"/>
    <w:rsid w:val="00470B2E"/>
    <w:rsid w:val="0047213C"/>
    <w:rsid w:val="0047327B"/>
    <w:rsid w:val="004755D1"/>
    <w:rsid w:val="00481BDD"/>
    <w:rsid w:val="004821F8"/>
    <w:rsid w:val="00491719"/>
    <w:rsid w:val="0049503F"/>
    <w:rsid w:val="00496AEA"/>
    <w:rsid w:val="00496E8C"/>
    <w:rsid w:val="004A2C3D"/>
    <w:rsid w:val="004B02FD"/>
    <w:rsid w:val="004B05A7"/>
    <w:rsid w:val="004B1035"/>
    <w:rsid w:val="004B3050"/>
    <w:rsid w:val="004C2F1C"/>
    <w:rsid w:val="004C2F2C"/>
    <w:rsid w:val="004C725B"/>
    <w:rsid w:val="004D697F"/>
    <w:rsid w:val="004E17CE"/>
    <w:rsid w:val="004E20D4"/>
    <w:rsid w:val="004E3465"/>
    <w:rsid w:val="004E3787"/>
    <w:rsid w:val="004E37F3"/>
    <w:rsid w:val="004E3A58"/>
    <w:rsid w:val="004E4F1F"/>
    <w:rsid w:val="004E5485"/>
    <w:rsid w:val="004E67B1"/>
    <w:rsid w:val="004F01A9"/>
    <w:rsid w:val="004F44C9"/>
    <w:rsid w:val="004F4739"/>
    <w:rsid w:val="004F6AF1"/>
    <w:rsid w:val="00501B66"/>
    <w:rsid w:val="00506DC5"/>
    <w:rsid w:val="005107DA"/>
    <w:rsid w:val="00513220"/>
    <w:rsid w:val="0052154E"/>
    <w:rsid w:val="00522731"/>
    <w:rsid w:val="00526C92"/>
    <w:rsid w:val="005304F1"/>
    <w:rsid w:val="005308B1"/>
    <w:rsid w:val="0053155E"/>
    <w:rsid w:val="00531803"/>
    <w:rsid w:val="005318A9"/>
    <w:rsid w:val="005331D0"/>
    <w:rsid w:val="005403F3"/>
    <w:rsid w:val="00540F65"/>
    <w:rsid w:val="00545DB1"/>
    <w:rsid w:val="00546276"/>
    <w:rsid w:val="005502A5"/>
    <w:rsid w:val="00552782"/>
    <w:rsid w:val="00553B28"/>
    <w:rsid w:val="00555ED9"/>
    <w:rsid w:val="00557CB8"/>
    <w:rsid w:val="00560053"/>
    <w:rsid w:val="0056053B"/>
    <w:rsid w:val="00560FEC"/>
    <w:rsid w:val="00561157"/>
    <w:rsid w:val="00561D5A"/>
    <w:rsid w:val="00564F00"/>
    <w:rsid w:val="00565924"/>
    <w:rsid w:val="00565E12"/>
    <w:rsid w:val="00565E4C"/>
    <w:rsid w:val="0056772A"/>
    <w:rsid w:val="00570FA8"/>
    <w:rsid w:val="00573975"/>
    <w:rsid w:val="00573A32"/>
    <w:rsid w:val="005746D0"/>
    <w:rsid w:val="00574C45"/>
    <w:rsid w:val="005767AE"/>
    <w:rsid w:val="00580FDE"/>
    <w:rsid w:val="005810BC"/>
    <w:rsid w:val="005817AB"/>
    <w:rsid w:val="00583736"/>
    <w:rsid w:val="0058380B"/>
    <w:rsid w:val="005841D1"/>
    <w:rsid w:val="005848CB"/>
    <w:rsid w:val="00585EE7"/>
    <w:rsid w:val="005860AE"/>
    <w:rsid w:val="0059044C"/>
    <w:rsid w:val="005A0E1D"/>
    <w:rsid w:val="005A2983"/>
    <w:rsid w:val="005A5724"/>
    <w:rsid w:val="005A6A75"/>
    <w:rsid w:val="005B3FA2"/>
    <w:rsid w:val="005B5C15"/>
    <w:rsid w:val="005B621D"/>
    <w:rsid w:val="005C3FDD"/>
    <w:rsid w:val="005C5334"/>
    <w:rsid w:val="005C6617"/>
    <w:rsid w:val="005D00D9"/>
    <w:rsid w:val="005D4756"/>
    <w:rsid w:val="005D7C4A"/>
    <w:rsid w:val="005E1D66"/>
    <w:rsid w:val="005E1D68"/>
    <w:rsid w:val="005E35DD"/>
    <w:rsid w:val="005E3B32"/>
    <w:rsid w:val="005E431F"/>
    <w:rsid w:val="005E4F4A"/>
    <w:rsid w:val="005E6D49"/>
    <w:rsid w:val="005E757E"/>
    <w:rsid w:val="005F2920"/>
    <w:rsid w:val="005F34DD"/>
    <w:rsid w:val="005F57AB"/>
    <w:rsid w:val="005F7AC3"/>
    <w:rsid w:val="00602B9E"/>
    <w:rsid w:val="00605695"/>
    <w:rsid w:val="006067A9"/>
    <w:rsid w:val="006071CC"/>
    <w:rsid w:val="0061306C"/>
    <w:rsid w:val="006202C3"/>
    <w:rsid w:val="006206C3"/>
    <w:rsid w:val="00623E54"/>
    <w:rsid w:val="00625C87"/>
    <w:rsid w:val="006313E9"/>
    <w:rsid w:val="006340F0"/>
    <w:rsid w:val="00635EB0"/>
    <w:rsid w:val="00637F72"/>
    <w:rsid w:val="00640427"/>
    <w:rsid w:val="00640DD7"/>
    <w:rsid w:val="006434C2"/>
    <w:rsid w:val="0064661C"/>
    <w:rsid w:val="00647E4C"/>
    <w:rsid w:val="006500E6"/>
    <w:rsid w:val="0065612F"/>
    <w:rsid w:val="00656672"/>
    <w:rsid w:val="0065786D"/>
    <w:rsid w:val="00660CD1"/>
    <w:rsid w:val="00660CED"/>
    <w:rsid w:val="006626B1"/>
    <w:rsid w:val="0067129C"/>
    <w:rsid w:val="00672B0B"/>
    <w:rsid w:val="00673CA8"/>
    <w:rsid w:val="00674D99"/>
    <w:rsid w:val="006759C7"/>
    <w:rsid w:val="00677B78"/>
    <w:rsid w:val="00677DE0"/>
    <w:rsid w:val="00681463"/>
    <w:rsid w:val="0068525E"/>
    <w:rsid w:val="00685BC8"/>
    <w:rsid w:val="0069145F"/>
    <w:rsid w:val="00693365"/>
    <w:rsid w:val="006A01E4"/>
    <w:rsid w:val="006A48F1"/>
    <w:rsid w:val="006A6C9E"/>
    <w:rsid w:val="006A734A"/>
    <w:rsid w:val="006C3B20"/>
    <w:rsid w:val="006C3BA4"/>
    <w:rsid w:val="006C42BE"/>
    <w:rsid w:val="006C54F4"/>
    <w:rsid w:val="006C5648"/>
    <w:rsid w:val="006D2FF7"/>
    <w:rsid w:val="006E12AE"/>
    <w:rsid w:val="006E1C0D"/>
    <w:rsid w:val="006E2EA8"/>
    <w:rsid w:val="006E53CA"/>
    <w:rsid w:val="006E6E04"/>
    <w:rsid w:val="006E7311"/>
    <w:rsid w:val="006E76F6"/>
    <w:rsid w:val="006F0738"/>
    <w:rsid w:val="006F0989"/>
    <w:rsid w:val="006F6500"/>
    <w:rsid w:val="006F6AE2"/>
    <w:rsid w:val="00701AC0"/>
    <w:rsid w:val="007021BF"/>
    <w:rsid w:val="007044E1"/>
    <w:rsid w:val="00711600"/>
    <w:rsid w:val="00712140"/>
    <w:rsid w:val="00712344"/>
    <w:rsid w:val="0071298A"/>
    <w:rsid w:val="007140FB"/>
    <w:rsid w:val="0071760B"/>
    <w:rsid w:val="007216C1"/>
    <w:rsid w:val="00721E5A"/>
    <w:rsid w:val="00723A3D"/>
    <w:rsid w:val="007257F3"/>
    <w:rsid w:val="00727A18"/>
    <w:rsid w:val="00732BCF"/>
    <w:rsid w:val="0073499F"/>
    <w:rsid w:val="007349EB"/>
    <w:rsid w:val="00735DCF"/>
    <w:rsid w:val="007363A7"/>
    <w:rsid w:val="00737E78"/>
    <w:rsid w:val="007407BA"/>
    <w:rsid w:val="00744305"/>
    <w:rsid w:val="00745E08"/>
    <w:rsid w:val="007466B7"/>
    <w:rsid w:val="00751E9F"/>
    <w:rsid w:val="00754479"/>
    <w:rsid w:val="00756098"/>
    <w:rsid w:val="00760860"/>
    <w:rsid w:val="00764418"/>
    <w:rsid w:val="007664D7"/>
    <w:rsid w:val="0076662D"/>
    <w:rsid w:val="0077093E"/>
    <w:rsid w:val="007725A8"/>
    <w:rsid w:val="00775367"/>
    <w:rsid w:val="007753B5"/>
    <w:rsid w:val="00776D14"/>
    <w:rsid w:val="0078283A"/>
    <w:rsid w:val="007903BD"/>
    <w:rsid w:val="0079184C"/>
    <w:rsid w:val="0079553B"/>
    <w:rsid w:val="007958EA"/>
    <w:rsid w:val="007960B0"/>
    <w:rsid w:val="0079663C"/>
    <w:rsid w:val="007A01ED"/>
    <w:rsid w:val="007A3FA8"/>
    <w:rsid w:val="007A4364"/>
    <w:rsid w:val="007A4C70"/>
    <w:rsid w:val="007A5328"/>
    <w:rsid w:val="007A716D"/>
    <w:rsid w:val="007B2AA8"/>
    <w:rsid w:val="007B7906"/>
    <w:rsid w:val="007B7F8E"/>
    <w:rsid w:val="007C0293"/>
    <w:rsid w:val="007C0420"/>
    <w:rsid w:val="007C08BD"/>
    <w:rsid w:val="007C1255"/>
    <w:rsid w:val="007C4005"/>
    <w:rsid w:val="007C70C6"/>
    <w:rsid w:val="007D0EB1"/>
    <w:rsid w:val="007D3B31"/>
    <w:rsid w:val="007D4BDE"/>
    <w:rsid w:val="007E1153"/>
    <w:rsid w:val="007E1DA2"/>
    <w:rsid w:val="007E28FC"/>
    <w:rsid w:val="007E43C8"/>
    <w:rsid w:val="007E4C78"/>
    <w:rsid w:val="007E7028"/>
    <w:rsid w:val="007F0ABE"/>
    <w:rsid w:val="007F0BBC"/>
    <w:rsid w:val="007F2464"/>
    <w:rsid w:val="007F6341"/>
    <w:rsid w:val="007F76F0"/>
    <w:rsid w:val="007F7BBD"/>
    <w:rsid w:val="007F7FCA"/>
    <w:rsid w:val="008038A2"/>
    <w:rsid w:val="00806917"/>
    <w:rsid w:val="00807353"/>
    <w:rsid w:val="00807FDA"/>
    <w:rsid w:val="008111B6"/>
    <w:rsid w:val="00814720"/>
    <w:rsid w:val="008202E2"/>
    <w:rsid w:val="00822C16"/>
    <w:rsid w:val="00823B89"/>
    <w:rsid w:val="00823C1B"/>
    <w:rsid w:val="0083061D"/>
    <w:rsid w:val="0083092A"/>
    <w:rsid w:val="00836AD6"/>
    <w:rsid w:val="00837324"/>
    <w:rsid w:val="00842051"/>
    <w:rsid w:val="00844383"/>
    <w:rsid w:val="00844BBA"/>
    <w:rsid w:val="00845758"/>
    <w:rsid w:val="00845E07"/>
    <w:rsid w:val="00850762"/>
    <w:rsid w:val="00851478"/>
    <w:rsid w:val="008545B2"/>
    <w:rsid w:val="00854BD9"/>
    <w:rsid w:val="00856F73"/>
    <w:rsid w:val="00860974"/>
    <w:rsid w:val="008613C8"/>
    <w:rsid w:val="00865CCA"/>
    <w:rsid w:val="008706B4"/>
    <w:rsid w:val="0087491B"/>
    <w:rsid w:val="00877E02"/>
    <w:rsid w:val="00877F22"/>
    <w:rsid w:val="008847B9"/>
    <w:rsid w:val="00885639"/>
    <w:rsid w:val="0088764C"/>
    <w:rsid w:val="00890253"/>
    <w:rsid w:val="008922D2"/>
    <w:rsid w:val="008941D3"/>
    <w:rsid w:val="0089602E"/>
    <w:rsid w:val="00896CD6"/>
    <w:rsid w:val="00897B7E"/>
    <w:rsid w:val="008A0875"/>
    <w:rsid w:val="008A24DD"/>
    <w:rsid w:val="008A2F5A"/>
    <w:rsid w:val="008A5FD0"/>
    <w:rsid w:val="008A6918"/>
    <w:rsid w:val="008B170D"/>
    <w:rsid w:val="008B3057"/>
    <w:rsid w:val="008B525E"/>
    <w:rsid w:val="008B74A4"/>
    <w:rsid w:val="008B7B79"/>
    <w:rsid w:val="008C4D75"/>
    <w:rsid w:val="008D18AF"/>
    <w:rsid w:val="008D2061"/>
    <w:rsid w:val="008D6FA8"/>
    <w:rsid w:val="008E039A"/>
    <w:rsid w:val="008E0938"/>
    <w:rsid w:val="008E5577"/>
    <w:rsid w:val="008E55BD"/>
    <w:rsid w:val="008E76D2"/>
    <w:rsid w:val="008F2E3F"/>
    <w:rsid w:val="008F31AA"/>
    <w:rsid w:val="008F4FB0"/>
    <w:rsid w:val="008F58AF"/>
    <w:rsid w:val="008F63CD"/>
    <w:rsid w:val="0090129E"/>
    <w:rsid w:val="009034B4"/>
    <w:rsid w:val="00905575"/>
    <w:rsid w:val="00905C9F"/>
    <w:rsid w:val="0091032E"/>
    <w:rsid w:val="009137F2"/>
    <w:rsid w:val="00913F50"/>
    <w:rsid w:val="009146D0"/>
    <w:rsid w:val="00914FD7"/>
    <w:rsid w:val="009200A9"/>
    <w:rsid w:val="00923185"/>
    <w:rsid w:val="00925B86"/>
    <w:rsid w:val="009267F1"/>
    <w:rsid w:val="00926AC7"/>
    <w:rsid w:val="0093022B"/>
    <w:rsid w:val="00930DCB"/>
    <w:rsid w:val="00933B6F"/>
    <w:rsid w:val="00933CB7"/>
    <w:rsid w:val="009346B6"/>
    <w:rsid w:val="00935278"/>
    <w:rsid w:val="00937525"/>
    <w:rsid w:val="00940970"/>
    <w:rsid w:val="00942328"/>
    <w:rsid w:val="009462FE"/>
    <w:rsid w:val="00946FB7"/>
    <w:rsid w:val="00947164"/>
    <w:rsid w:val="00947695"/>
    <w:rsid w:val="00954771"/>
    <w:rsid w:val="00962CB1"/>
    <w:rsid w:val="00963A13"/>
    <w:rsid w:val="00970E02"/>
    <w:rsid w:val="00971A69"/>
    <w:rsid w:val="00981749"/>
    <w:rsid w:val="00981C66"/>
    <w:rsid w:val="00984293"/>
    <w:rsid w:val="00987CB2"/>
    <w:rsid w:val="0099006D"/>
    <w:rsid w:val="009921D1"/>
    <w:rsid w:val="00993A87"/>
    <w:rsid w:val="00993C25"/>
    <w:rsid w:val="0099426E"/>
    <w:rsid w:val="009A37CA"/>
    <w:rsid w:val="009A412C"/>
    <w:rsid w:val="009C17E0"/>
    <w:rsid w:val="009C2A17"/>
    <w:rsid w:val="009C369D"/>
    <w:rsid w:val="009C4BCD"/>
    <w:rsid w:val="009C5092"/>
    <w:rsid w:val="009D1499"/>
    <w:rsid w:val="009D17C3"/>
    <w:rsid w:val="009D35DB"/>
    <w:rsid w:val="009D361B"/>
    <w:rsid w:val="009D5578"/>
    <w:rsid w:val="009D6C56"/>
    <w:rsid w:val="009D7480"/>
    <w:rsid w:val="009E14B6"/>
    <w:rsid w:val="009E6671"/>
    <w:rsid w:val="009E669A"/>
    <w:rsid w:val="009F1715"/>
    <w:rsid w:val="00A01116"/>
    <w:rsid w:val="00A0384D"/>
    <w:rsid w:val="00A04E19"/>
    <w:rsid w:val="00A11EC3"/>
    <w:rsid w:val="00A1237B"/>
    <w:rsid w:val="00A1599D"/>
    <w:rsid w:val="00A17257"/>
    <w:rsid w:val="00A203DB"/>
    <w:rsid w:val="00A20A0D"/>
    <w:rsid w:val="00A220DB"/>
    <w:rsid w:val="00A24B47"/>
    <w:rsid w:val="00A267FC"/>
    <w:rsid w:val="00A277D2"/>
    <w:rsid w:val="00A30246"/>
    <w:rsid w:val="00A3233E"/>
    <w:rsid w:val="00A32382"/>
    <w:rsid w:val="00A36598"/>
    <w:rsid w:val="00A36E32"/>
    <w:rsid w:val="00A4408F"/>
    <w:rsid w:val="00A46AC2"/>
    <w:rsid w:val="00A46E31"/>
    <w:rsid w:val="00A52D6E"/>
    <w:rsid w:val="00A53C04"/>
    <w:rsid w:val="00A574D4"/>
    <w:rsid w:val="00A62B2C"/>
    <w:rsid w:val="00A637D1"/>
    <w:rsid w:val="00A64D56"/>
    <w:rsid w:val="00A65F15"/>
    <w:rsid w:val="00A67CFE"/>
    <w:rsid w:val="00A72528"/>
    <w:rsid w:val="00A762AD"/>
    <w:rsid w:val="00A77781"/>
    <w:rsid w:val="00A83198"/>
    <w:rsid w:val="00A857CC"/>
    <w:rsid w:val="00A904E2"/>
    <w:rsid w:val="00A92C1D"/>
    <w:rsid w:val="00A939E8"/>
    <w:rsid w:val="00A9499C"/>
    <w:rsid w:val="00A96BDC"/>
    <w:rsid w:val="00AA070B"/>
    <w:rsid w:val="00AA18CA"/>
    <w:rsid w:val="00AA2BCC"/>
    <w:rsid w:val="00AA3306"/>
    <w:rsid w:val="00AA51DA"/>
    <w:rsid w:val="00AA58A5"/>
    <w:rsid w:val="00AA5AA4"/>
    <w:rsid w:val="00AB23CE"/>
    <w:rsid w:val="00AC2253"/>
    <w:rsid w:val="00AC38D2"/>
    <w:rsid w:val="00AC6ED4"/>
    <w:rsid w:val="00AC739D"/>
    <w:rsid w:val="00AE089C"/>
    <w:rsid w:val="00AE1C10"/>
    <w:rsid w:val="00AF093E"/>
    <w:rsid w:val="00AF4C17"/>
    <w:rsid w:val="00B05481"/>
    <w:rsid w:val="00B06D1D"/>
    <w:rsid w:val="00B10097"/>
    <w:rsid w:val="00B13B17"/>
    <w:rsid w:val="00B1642E"/>
    <w:rsid w:val="00B24ECD"/>
    <w:rsid w:val="00B27F0F"/>
    <w:rsid w:val="00B30943"/>
    <w:rsid w:val="00B37BDA"/>
    <w:rsid w:val="00B418CD"/>
    <w:rsid w:val="00B42D12"/>
    <w:rsid w:val="00B42DA8"/>
    <w:rsid w:val="00B511BE"/>
    <w:rsid w:val="00B53DC9"/>
    <w:rsid w:val="00B54035"/>
    <w:rsid w:val="00B541CD"/>
    <w:rsid w:val="00B54A53"/>
    <w:rsid w:val="00B56182"/>
    <w:rsid w:val="00B57359"/>
    <w:rsid w:val="00B60E15"/>
    <w:rsid w:val="00B63A39"/>
    <w:rsid w:val="00B83DCC"/>
    <w:rsid w:val="00B84E83"/>
    <w:rsid w:val="00B85C5D"/>
    <w:rsid w:val="00B86C48"/>
    <w:rsid w:val="00B907B8"/>
    <w:rsid w:val="00B921B6"/>
    <w:rsid w:val="00B93086"/>
    <w:rsid w:val="00B937A0"/>
    <w:rsid w:val="00B94200"/>
    <w:rsid w:val="00B94F54"/>
    <w:rsid w:val="00B978CF"/>
    <w:rsid w:val="00BA0E0E"/>
    <w:rsid w:val="00BA52C9"/>
    <w:rsid w:val="00BB0556"/>
    <w:rsid w:val="00BB23CB"/>
    <w:rsid w:val="00BB35C0"/>
    <w:rsid w:val="00BB4FCB"/>
    <w:rsid w:val="00BB55B6"/>
    <w:rsid w:val="00BD1125"/>
    <w:rsid w:val="00BD4419"/>
    <w:rsid w:val="00BD4FCE"/>
    <w:rsid w:val="00BD632A"/>
    <w:rsid w:val="00BE6AA0"/>
    <w:rsid w:val="00BF10CE"/>
    <w:rsid w:val="00BF12BC"/>
    <w:rsid w:val="00BF400E"/>
    <w:rsid w:val="00BF4AA9"/>
    <w:rsid w:val="00BF515A"/>
    <w:rsid w:val="00BF65E5"/>
    <w:rsid w:val="00C02FD8"/>
    <w:rsid w:val="00C0762C"/>
    <w:rsid w:val="00C1180C"/>
    <w:rsid w:val="00C141BF"/>
    <w:rsid w:val="00C225A6"/>
    <w:rsid w:val="00C2498A"/>
    <w:rsid w:val="00C25552"/>
    <w:rsid w:val="00C265C4"/>
    <w:rsid w:val="00C32628"/>
    <w:rsid w:val="00C333AC"/>
    <w:rsid w:val="00C35F7E"/>
    <w:rsid w:val="00C3609F"/>
    <w:rsid w:val="00C36ECE"/>
    <w:rsid w:val="00C43119"/>
    <w:rsid w:val="00C45E5D"/>
    <w:rsid w:val="00C529E6"/>
    <w:rsid w:val="00C540C7"/>
    <w:rsid w:val="00C55437"/>
    <w:rsid w:val="00C573FB"/>
    <w:rsid w:val="00C6015A"/>
    <w:rsid w:val="00C6056C"/>
    <w:rsid w:val="00C614DD"/>
    <w:rsid w:val="00C6168B"/>
    <w:rsid w:val="00C62C10"/>
    <w:rsid w:val="00C6501F"/>
    <w:rsid w:val="00C6690C"/>
    <w:rsid w:val="00C75C0E"/>
    <w:rsid w:val="00C76371"/>
    <w:rsid w:val="00C81433"/>
    <w:rsid w:val="00C814BE"/>
    <w:rsid w:val="00C81644"/>
    <w:rsid w:val="00C845AC"/>
    <w:rsid w:val="00C84630"/>
    <w:rsid w:val="00C8475C"/>
    <w:rsid w:val="00C84E6E"/>
    <w:rsid w:val="00C9049E"/>
    <w:rsid w:val="00C90D13"/>
    <w:rsid w:val="00C92AC9"/>
    <w:rsid w:val="00C952A9"/>
    <w:rsid w:val="00C96A98"/>
    <w:rsid w:val="00CA1C40"/>
    <w:rsid w:val="00CA2647"/>
    <w:rsid w:val="00CA3070"/>
    <w:rsid w:val="00CA74B7"/>
    <w:rsid w:val="00CB053F"/>
    <w:rsid w:val="00CB12CA"/>
    <w:rsid w:val="00CB7876"/>
    <w:rsid w:val="00CB78DF"/>
    <w:rsid w:val="00CD27FA"/>
    <w:rsid w:val="00CD71C9"/>
    <w:rsid w:val="00CE3E25"/>
    <w:rsid w:val="00CE5102"/>
    <w:rsid w:val="00CE5522"/>
    <w:rsid w:val="00CE5AE8"/>
    <w:rsid w:val="00CF080D"/>
    <w:rsid w:val="00CF1643"/>
    <w:rsid w:val="00CF272A"/>
    <w:rsid w:val="00CF5DB0"/>
    <w:rsid w:val="00CF5EB4"/>
    <w:rsid w:val="00D00986"/>
    <w:rsid w:val="00D01B33"/>
    <w:rsid w:val="00D06D89"/>
    <w:rsid w:val="00D07C1C"/>
    <w:rsid w:val="00D118D0"/>
    <w:rsid w:val="00D11F75"/>
    <w:rsid w:val="00D1538A"/>
    <w:rsid w:val="00D1773B"/>
    <w:rsid w:val="00D22943"/>
    <w:rsid w:val="00D30334"/>
    <w:rsid w:val="00D335BD"/>
    <w:rsid w:val="00D34F03"/>
    <w:rsid w:val="00D42824"/>
    <w:rsid w:val="00D430B0"/>
    <w:rsid w:val="00D430FA"/>
    <w:rsid w:val="00D44771"/>
    <w:rsid w:val="00D44E0E"/>
    <w:rsid w:val="00D51FA1"/>
    <w:rsid w:val="00D55AF1"/>
    <w:rsid w:val="00D57162"/>
    <w:rsid w:val="00D60476"/>
    <w:rsid w:val="00D621F5"/>
    <w:rsid w:val="00D662E7"/>
    <w:rsid w:val="00D67490"/>
    <w:rsid w:val="00D72616"/>
    <w:rsid w:val="00D7388D"/>
    <w:rsid w:val="00D77DD4"/>
    <w:rsid w:val="00D86E6D"/>
    <w:rsid w:val="00D87092"/>
    <w:rsid w:val="00D9196E"/>
    <w:rsid w:val="00D93107"/>
    <w:rsid w:val="00D93136"/>
    <w:rsid w:val="00D93397"/>
    <w:rsid w:val="00D94D7E"/>
    <w:rsid w:val="00DA402F"/>
    <w:rsid w:val="00DB1C04"/>
    <w:rsid w:val="00DB240E"/>
    <w:rsid w:val="00DC0967"/>
    <w:rsid w:val="00DC0E33"/>
    <w:rsid w:val="00DC6397"/>
    <w:rsid w:val="00DD0116"/>
    <w:rsid w:val="00DD0EBE"/>
    <w:rsid w:val="00DD3C4C"/>
    <w:rsid w:val="00DD6132"/>
    <w:rsid w:val="00DE1497"/>
    <w:rsid w:val="00DE4CE9"/>
    <w:rsid w:val="00DE62E1"/>
    <w:rsid w:val="00DE715B"/>
    <w:rsid w:val="00DF0249"/>
    <w:rsid w:val="00DF23B4"/>
    <w:rsid w:val="00E002F8"/>
    <w:rsid w:val="00E010D2"/>
    <w:rsid w:val="00E0129E"/>
    <w:rsid w:val="00E02A51"/>
    <w:rsid w:val="00E10E78"/>
    <w:rsid w:val="00E112FF"/>
    <w:rsid w:val="00E12589"/>
    <w:rsid w:val="00E17CA7"/>
    <w:rsid w:val="00E200E4"/>
    <w:rsid w:val="00E2484D"/>
    <w:rsid w:val="00E274EA"/>
    <w:rsid w:val="00E31346"/>
    <w:rsid w:val="00E32604"/>
    <w:rsid w:val="00E3344C"/>
    <w:rsid w:val="00E34186"/>
    <w:rsid w:val="00E42D2C"/>
    <w:rsid w:val="00E43591"/>
    <w:rsid w:val="00E45E21"/>
    <w:rsid w:val="00E46FEB"/>
    <w:rsid w:val="00E50F47"/>
    <w:rsid w:val="00E53EA2"/>
    <w:rsid w:val="00E54F26"/>
    <w:rsid w:val="00E57432"/>
    <w:rsid w:val="00E6100A"/>
    <w:rsid w:val="00E613ED"/>
    <w:rsid w:val="00E61D5B"/>
    <w:rsid w:val="00E635AD"/>
    <w:rsid w:val="00E66361"/>
    <w:rsid w:val="00E6737B"/>
    <w:rsid w:val="00E74756"/>
    <w:rsid w:val="00E749F4"/>
    <w:rsid w:val="00E80387"/>
    <w:rsid w:val="00E83B6C"/>
    <w:rsid w:val="00E848DB"/>
    <w:rsid w:val="00E8665D"/>
    <w:rsid w:val="00E909DF"/>
    <w:rsid w:val="00E90F20"/>
    <w:rsid w:val="00E91AAA"/>
    <w:rsid w:val="00E931BE"/>
    <w:rsid w:val="00E9476F"/>
    <w:rsid w:val="00E95E02"/>
    <w:rsid w:val="00EA0FC5"/>
    <w:rsid w:val="00EA21D4"/>
    <w:rsid w:val="00EA27E2"/>
    <w:rsid w:val="00EA3985"/>
    <w:rsid w:val="00EA40BC"/>
    <w:rsid w:val="00EA7AA5"/>
    <w:rsid w:val="00EB734C"/>
    <w:rsid w:val="00EC318E"/>
    <w:rsid w:val="00EC57BF"/>
    <w:rsid w:val="00EC76E1"/>
    <w:rsid w:val="00ED2A5D"/>
    <w:rsid w:val="00ED49BC"/>
    <w:rsid w:val="00EE65FB"/>
    <w:rsid w:val="00EF12FB"/>
    <w:rsid w:val="00EF14F6"/>
    <w:rsid w:val="00EF1D9E"/>
    <w:rsid w:val="00EF58CE"/>
    <w:rsid w:val="00EF6DE5"/>
    <w:rsid w:val="00F013E9"/>
    <w:rsid w:val="00F03ABF"/>
    <w:rsid w:val="00F045E6"/>
    <w:rsid w:val="00F13EB5"/>
    <w:rsid w:val="00F20E22"/>
    <w:rsid w:val="00F22CC7"/>
    <w:rsid w:val="00F24403"/>
    <w:rsid w:val="00F25800"/>
    <w:rsid w:val="00F25B08"/>
    <w:rsid w:val="00F26331"/>
    <w:rsid w:val="00F26AE0"/>
    <w:rsid w:val="00F30010"/>
    <w:rsid w:val="00F3100D"/>
    <w:rsid w:val="00F31C6D"/>
    <w:rsid w:val="00F32651"/>
    <w:rsid w:val="00F361C4"/>
    <w:rsid w:val="00F3735B"/>
    <w:rsid w:val="00F40E22"/>
    <w:rsid w:val="00F4364E"/>
    <w:rsid w:val="00F46BC1"/>
    <w:rsid w:val="00F510D3"/>
    <w:rsid w:val="00F5255D"/>
    <w:rsid w:val="00F52AB0"/>
    <w:rsid w:val="00F53227"/>
    <w:rsid w:val="00F576C5"/>
    <w:rsid w:val="00F62787"/>
    <w:rsid w:val="00F62C92"/>
    <w:rsid w:val="00F63EB4"/>
    <w:rsid w:val="00F65775"/>
    <w:rsid w:val="00F717AF"/>
    <w:rsid w:val="00F72160"/>
    <w:rsid w:val="00F727AD"/>
    <w:rsid w:val="00F75D0D"/>
    <w:rsid w:val="00F810AD"/>
    <w:rsid w:val="00F81683"/>
    <w:rsid w:val="00F81F64"/>
    <w:rsid w:val="00F84192"/>
    <w:rsid w:val="00F851EC"/>
    <w:rsid w:val="00F90EEB"/>
    <w:rsid w:val="00F914D4"/>
    <w:rsid w:val="00F93F1C"/>
    <w:rsid w:val="00FA7B35"/>
    <w:rsid w:val="00FB2636"/>
    <w:rsid w:val="00FB3C67"/>
    <w:rsid w:val="00FB5643"/>
    <w:rsid w:val="00FB626A"/>
    <w:rsid w:val="00FC0100"/>
    <w:rsid w:val="00FC0FA0"/>
    <w:rsid w:val="00FC12DB"/>
    <w:rsid w:val="00FC2475"/>
    <w:rsid w:val="00FC3507"/>
    <w:rsid w:val="00FC3C85"/>
    <w:rsid w:val="00FC5ECA"/>
    <w:rsid w:val="00FC6908"/>
    <w:rsid w:val="00FD39EE"/>
    <w:rsid w:val="00FD50B2"/>
    <w:rsid w:val="00FE06E2"/>
    <w:rsid w:val="00FE6AB5"/>
    <w:rsid w:val="00FF1E84"/>
    <w:rsid w:val="00FF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33D4DF3-408D-4A24-9001-C300B4EE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uiPriority="0" w:qFormat="1"/>
    <w:lsdException w:name="table of figures" w:locked="1" w:semiHidden="1" w:uiPriority="0" w:unhideWhenUsed="1"/>
    <w:lsdException w:name="envelope address" w:locked="1" w:semiHidden="1" w:uiPriority="0" w:unhideWhenUsed="1"/>
    <w:lsdException w:name="envelope return" w:locked="1" w:semiHidden="1" w:uiPriority="0" w:unhideWhenUsed="1"/>
    <w:lsdException w:name="footnote reference" w:locked="1" w:semiHidden="1" w:uiPriority="0"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iPriority="0"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iPriority="0" w:unhideWhenUsed="1"/>
    <w:lsdException w:name="HTML Code" w:locked="1" w:semiHidden="1" w:uiPriority="0"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0"/>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0DB"/>
    <w:pPr>
      <w:suppressAutoHyphens/>
    </w:pPr>
    <w:rPr>
      <w:rFonts w:ascii="Times New Roman" w:eastAsia="Times New Roman" w:hAnsi="Times New Roman"/>
      <w:sz w:val="24"/>
      <w:szCs w:val="20"/>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aliases w:val="Paragraph"/>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aliases w:val="Heading 3 Char Char Char Char,bold Car"/>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aliases w:val="not used"/>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locked/>
    <w:rsid w:val="00F717AF"/>
    <w:rPr>
      <w:rFonts w:ascii="Arial" w:hAnsi="Arial" w:cs="Times New Roman"/>
      <w:b/>
      <w:lang w:val="sr-Cyrl-CS" w:eastAsia="ar-SA" w:bidi="ar-SA"/>
    </w:rPr>
  </w:style>
  <w:style w:type="character" w:customStyle="1" w:styleId="Heading2Char">
    <w:name w:val="Heading 2 Char"/>
    <w:aliases w:val="Paragraph Char"/>
    <w:basedOn w:val="DefaultParagraphFont"/>
    <w:link w:val="Heading2"/>
    <w:locked/>
    <w:rsid w:val="00F717AF"/>
    <w:rPr>
      <w:rFonts w:ascii="Arial" w:hAnsi="Arial" w:cs="Times New Roman"/>
      <w:b/>
      <w:lang w:val="sr-Latn-CS" w:eastAsia="ar-SA" w:bidi="ar-SA"/>
    </w:rPr>
  </w:style>
  <w:style w:type="character" w:customStyle="1" w:styleId="Heading3Char">
    <w:name w:val="Heading 3 Char"/>
    <w:aliases w:val="Heading 3 Char Char Char Char Char1,bold Car Char"/>
    <w:basedOn w:val="DefaultParagraphFont"/>
    <w:link w:val="Heading3"/>
    <w:locked/>
    <w:rsid w:val="00F717AF"/>
    <w:rPr>
      <w:rFonts w:ascii="Arial Narrow" w:hAnsi="Arial Narrow" w:cs="Times New Roman"/>
      <w:b/>
      <w:bCs/>
      <w:sz w:val="20"/>
      <w:szCs w:val="20"/>
      <w:lang w:val="sr-Cyrl-CS" w:eastAsia="ar-SA" w:bidi="ar-SA"/>
    </w:rPr>
  </w:style>
  <w:style w:type="character" w:customStyle="1" w:styleId="Heading4Char">
    <w:name w:val="Heading 4 Char"/>
    <w:basedOn w:val="DefaultParagraphFont"/>
    <w:link w:val="Heading4"/>
    <w:locked/>
    <w:rsid w:val="00F717AF"/>
    <w:rPr>
      <w:rFonts w:ascii="Arial Narrow" w:hAnsi="Arial Narrow" w:cs="Times New Roman"/>
      <w:b/>
      <w:bCs/>
      <w:sz w:val="20"/>
      <w:szCs w:val="20"/>
      <w:lang w:val="sr-Cyrl-CS" w:eastAsia="ar-SA" w:bidi="ar-SA"/>
    </w:rPr>
  </w:style>
  <w:style w:type="character" w:customStyle="1" w:styleId="Heading5Char">
    <w:name w:val="Heading 5 Char"/>
    <w:basedOn w:val="DefaultParagraphFont"/>
    <w:link w:val="Heading5"/>
    <w:locked/>
    <w:rsid w:val="00F717AF"/>
    <w:rPr>
      <w:rFonts w:ascii="Arial Narrow" w:hAnsi="Arial Narrow" w:cs="Times New Roman"/>
      <w:sz w:val="20"/>
      <w:szCs w:val="20"/>
      <w:lang w:val="sr-Cyrl-CS" w:eastAsia="ar-SA" w:bidi="ar-SA"/>
    </w:rPr>
  </w:style>
  <w:style w:type="character" w:customStyle="1" w:styleId="Heading6Char">
    <w:name w:val="Heading 6 Char"/>
    <w:basedOn w:val="DefaultParagraphFont"/>
    <w:link w:val="Heading6"/>
    <w:locked/>
    <w:rsid w:val="00F717AF"/>
    <w:rPr>
      <w:rFonts w:ascii="Arial Narrow" w:hAnsi="Arial Narrow" w:cs="Times New Roman"/>
      <w:b/>
      <w:sz w:val="20"/>
      <w:szCs w:val="20"/>
      <w:lang w:val="sr-Cyrl-CS" w:eastAsia="ar-SA" w:bidi="ar-SA"/>
    </w:rPr>
  </w:style>
  <w:style w:type="character" w:customStyle="1" w:styleId="Heading7Char">
    <w:name w:val="Heading 7 Char"/>
    <w:aliases w:val="not used Char"/>
    <w:basedOn w:val="DefaultParagraphFont"/>
    <w:link w:val="Heading7"/>
    <w:locked/>
    <w:rsid w:val="00F717AF"/>
    <w:rPr>
      <w:rFonts w:ascii="Arial Narrow" w:hAnsi="Arial Narrow" w:cs="Arial"/>
      <w:b/>
      <w:sz w:val="28"/>
      <w:lang w:val="sr-Cyrl-CS" w:eastAsia="ar-SA" w:bidi="ar-SA"/>
    </w:rPr>
  </w:style>
  <w:style w:type="character" w:customStyle="1" w:styleId="Heading8Char">
    <w:name w:val="Heading 8 Char"/>
    <w:basedOn w:val="DefaultParagraphFont"/>
    <w:link w:val="Heading8"/>
    <w:locked/>
    <w:rsid w:val="00F717AF"/>
    <w:rPr>
      <w:rFonts w:ascii="Arial Narrow" w:hAnsi="Arial Narrow" w:cs="Times New Roman"/>
      <w:b/>
      <w:bCs/>
      <w:sz w:val="23"/>
      <w:szCs w:val="23"/>
      <w:lang w:val="sr-Cyrl-CS" w:eastAsia="ar-SA" w:bidi="ar-SA"/>
    </w:rPr>
  </w:style>
  <w:style w:type="character" w:customStyle="1" w:styleId="Heading9Char">
    <w:name w:val="Heading 9 Char"/>
    <w:basedOn w:val="DefaultParagraphFont"/>
    <w:link w:val="Heading9"/>
    <w:locked/>
    <w:rsid w:val="00F717AF"/>
    <w:rPr>
      <w:rFonts w:ascii="Arial Narrow" w:hAnsi="Arial Narrow" w:cs="Times New Roman"/>
      <w:b/>
      <w:bCs/>
      <w:sz w:val="20"/>
      <w:szCs w:val="20"/>
      <w:lang w:val="sr-Cyrl-CS" w:eastAsia="ar-SA" w:bidi="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uiPriority w:val="99"/>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uiPriority w:val="99"/>
    <w:rsid w:val="00F717AF"/>
    <w:rPr>
      <w:rFonts w:ascii="Symbol" w:hAnsi="Symbol"/>
    </w:rPr>
  </w:style>
  <w:style w:type="character" w:customStyle="1" w:styleId="WW8Num15z0">
    <w:name w:val="WW8Num15z0"/>
    <w:uiPriority w:val="99"/>
    <w:rsid w:val="00F717AF"/>
    <w:rPr>
      <w:rFonts w:ascii="Symbol" w:hAnsi="Symbol"/>
    </w:rPr>
  </w:style>
  <w:style w:type="character" w:customStyle="1" w:styleId="WW8Num16z0">
    <w:name w:val="WW8Num16z0"/>
    <w:uiPriority w:val="99"/>
    <w:rsid w:val="00F717AF"/>
    <w:rPr>
      <w:rFonts w:ascii="Symbol" w:hAnsi="Symbol"/>
    </w:rPr>
  </w:style>
  <w:style w:type="character" w:customStyle="1" w:styleId="WW8Num17z0">
    <w:name w:val="WW8Num17z0"/>
    <w:uiPriority w:val="99"/>
    <w:rsid w:val="00F717AF"/>
    <w:rPr>
      <w:rFonts w:ascii="Symbol" w:hAnsi="Symbol"/>
    </w:rPr>
  </w:style>
  <w:style w:type="character" w:customStyle="1" w:styleId="WW8Num19z1">
    <w:name w:val="WW8Num19z1"/>
    <w:uiPriority w:val="99"/>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uiPriority w:val="99"/>
    <w:rsid w:val="00F717AF"/>
    <w:rPr>
      <w:rFonts w:ascii="Symbol" w:hAnsi="Symbol"/>
    </w:rPr>
  </w:style>
  <w:style w:type="character" w:customStyle="1" w:styleId="WW8Num26z0">
    <w:name w:val="WW8Num26z0"/>
    <w:rsid w:val="00F717AF"/>
  </w:style>
  <w:style w:type="character" w:customStyle="1" w:styleId="WW8Num27z0">
    <w:name w:val="WW8Num27z0"/>
    <w:uiPriority w:val="99"/>
    <w:rsid w:val="00F717AF"/>
    <w:rPr>
      <w:rFonts w:ascii="Symbol" w:hAnsi="Symbol"/>
    </w:rPr>
  </w:style>
  <w:style w:type="character" w:customStyle="1" w:styleId="WW8Num28z0">
    <w:name w:val="WW8Num28z0"/>
    <w:uiPriority w:val="99"/>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uiPriority w:val="99"/>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uiPriority w:val="99"/>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uiPriority w:val="99"/>
    <w:rsid w:val="00F717AF"/>
    <w:rPr>
      <w:rFonts w:ascii="Symbol" w:hAnsi="Symbol"/>
    </w:rPr>
  </w:style>
  <w:style w:type="character" w:customStyle="1" w:styleId="WW8Num41z0">
    <w:name w:val="WW8Num41z0"/>
    <w:uiPriority w:val="99"/>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uiPriority w:val="99"/>
    <w:rsid w:val="00F717AF"/>
    <w:rPr>
      <w:rFonts w:ascii="Symbol" w:hAnsi="Symbol"/>
    </w:rPr>
  </w:style>
  <w:style w:type="character" w:customStyle="1" w:styleId="WW-WW8Num3z0">
    <w:name w:val="WW-WW8Num3z0"/>
    <w:uiPriority w:val="99"/>
    <w:rsid w:val="00F717AF"/>
    <w:rPr>
      <w:rFonts w:ascii="Symbol" w:hAnsi="Symbol"/>
    </w:rPr>
  </w:style>
  <w:style w:type="character" w:customStyle="1" w:styleId="WW-WW8Num4z0">
    <w:name w:val="WW-WW8Num4z0"/>
    <w:uiPriority w:val="99"/>
    <w:rsid w:val="00F717AF"/>
    <w:rPr>
      <w:rFonts w:ascii="Symbol" w:hAnsi="Symbol"/>
    </w:rPr>
  </w:style>
  <w:style w:type="character" w:customStyle="1" w:styleId="WW-WW8Num5z0">
    <w:name w:val="WW-WW8Num5z0"/>
    <w:uiPriority w:val="99"/>
    <w:rsid w:val="00F717AF"/>
    <w:rPr>
      <w:rFonts w:ascii="Symbol" w:hAnsi="Symbol"/>
    </w:rPr>
  </w:style>
  <w:style w:type="character" w:customStyle="1" w:styleId="WW-WW8Num6z0">
    <w:name w:val="WW-WW8Num6z0"/>
    <w:uiPriority w:val="99"/>
    <w:rsid w:val="00F717AF"/>
    <w:rPr>
      <w:rFonts w:ascii="Symbol" w:hAnsi="Symbol"/>
    </w:rPr>
  </w:style>
  <w:style w:type="character" w:customStyle="1" w:styleId="WW-WW8Num11z0">
    <w:name w:val="WW-WW8Num11z0"/>
    <w:uiPriority w:val="99"/>
    <w:rsid w:val="00F717AF"/>
    <w:rPr>
      <w:rFonts w:ascii="Symbol" w:hAnsi="Symbol"/>
    </w:rPr>
  </w:style>
  <w:style w:type="character" w:customStyle="1" w:styleId="WW-WW8Num15z0">
    <w:name w:val="WW-WW8Num15z0"/>
    <w:uiPriority w:val="99"/>
    <w:rsid w:val="00F717AF"/>
    <w:rPr>
      <w:rFonts w:ascii="Symbol" w:hAnsi="Symbol"/>
    </w:rPr>
  </w:style>
  <w:style w:type="character" w:customStyle="1" w:styleId="WW-WW8Num16z0">
    <w:name w:val="WW-WW8Num16z0"/>
    <w:uiPriority w:val="99"/>
    <w:rsid w:val="00F717AF"/>
    <w:rPr>
      <w:rFonts w:ascii="Symbol" w:hAnsi="Symbol"/>
    </w:rPr>
  </w:style>
  <w:style w:type="character" w:customStyle="1" w:styleId="WW-WW8Num17z0">
    <w:name w:val="WW-WW8Num17z0"/>
    <w:uiPriority w:val="99"/>
    <w:rsid w:val="00F717AF"/>
    <w:rPr>
      <w:rFonts w:ascii="Symbol" w:hAnsi="Symbol"/>
    </w:rPr>
  </w:style>
  <w:style w:type="character" w:customStyle="1" w:styleId="WW-WW8Num19z1">
    <w:name w:val="WW-WW8Num19z1"/>
    <w:uiPriority w:val="99"/>
    <w:rsid w:val="00F717AF"/>
    <w:rPr>
      <w:rFonts w:ascii="Times New Roman" w:hAnsi="Times New Roman"/>
    </w:rPr>
  </w:style>
  <w:style w:type="character" w:customStyle="1" w:styleId="WW-WW8Num20z0">
    <w:name w:val="WW-WW8Num20z0"/>
    <w:uiPriority w:val="99"/>
    <w:rsid w:val="00F717AF"/>
    <w:rPr>
      <w:rFonts w:ascii="Courier New" w:hAnsi="Courier New"/>
      <w:color w:val="auto"/>
    </w:rPr>
  </w:style>
  <w:style w:type="character" w:customStyle="1" w:styleId="WW-WW8Num21z0">
    <w:name w:val="WW-WW8Num21z0"/>
    <w:uiPriority w:val="99"/>
    <w:rsid w:val="00F717AF"/>
    <w:rPr>
      <w:rFonts w:ascii="Symbol" w:hAnsi="Symbol"/>
    </w:rPr>
  </w:style>
  <w:style w:type="character" w:customStyle="1" w:styleId="WW-WW8Num24z1">
    <w:name w:val="WW-WW8Num24z1"/>
    <w:uiPriority w:val="99"/>
    <w:rsid w:val="00F717AF"/>
    <w:rPr>
      <w:rFonts w:ascii="Symbol" w:hAnsi="Symbol"/>
    </w:rPr>
  </w:style>
  <w:style w:type="character" w:customStyle="1" w:styleId="WW-WW8Num25z0">
    <w:name w:val="WW-WW8Num25z0"/>
    <w:uiPriority w:val="99"/>
    <w:rsid w:val="00F717AF"/>
    <w:rPr>
      <w:rFonts w:ascii="Symbol" w:hAnsi="Symbol"/>
    </w:rPr>
  </w:style>
  <w:style w:type="character" w:customStyle="1" w:styleId="WW-WW8Num26z0">
    <w:name w:val="WW-WW8Num26z0"/>
    <w:uiPriority w:val="99"/>
    <w:rsid w:val="00F717AF"/>
  </w:style>
  <w:style w:type="character" w:customStyle="1" w:styleId="WW-WW8Num27z0">
    <w:name w:val="WW-WW8Num27z0"/>
    <w:uiPriority w:val="99"/>
    <w:rsid w:val="00F717AF"/>
    <w:rPr>
      <w:rFonts w:ascii="Symbol" w:hAnsi="Symbol"/>
    </w:rPr>
  </w:style>
  <w:style w:type="character" w:customStyle="1" w:styleId="WW-WW8Num28z0">
    <w:name w:val="WW-WW8Num28z0"/>
    <w:uiPriority w:val="99"/>
    <w:rsid w:val="00F717AF"/>
    <w:rPr>
      <w:rFonts w:ascii="Symbol" w:hAnsi="Symbol"/>
    </w:rPr>
  </w:style>
  <w:style w:type="character" w:customStyle="1" w:styleId="WW-WW8Num29z0">
    <w:name w:val="WW-WW8Num29z0"/>
    <w:uiPriority w:val="99"/>
    <w:rsid w:val="00F717AF"/>
    <w:rPr>
      <w:rFonts w:ascii="Symbol" w:hAnsi="Symbol"/>
    </w:rPr>
  </w:style>
  <w:style w:type="character" w:customStyle="1" w:styleId="WW-WW8Num31z0">
    <w:name w:val="WW-WW8Num31z0"/>
    <w:uiPriority w:val="99"/>
    <w:rsid w:val="00F717AF"/>
    <w:rPr>
      <w:rFonts w:ascii="Symbol" w:hAnsi="Symbol"/>
    </w:rPr>
  </w:style>
  <w:style w:type="character" w:customStyle="1" w:styleId="WW-WW8Num34z0">
    <w:name w:val="WW-WW8Num34z0"/>
    <w:uiPriority w:val="99"/>
    <w:rsid w:val="00F717AF"/>
    <w:rPr>
      <w:rFonts w:ascii="Symbol" w:hAnsi="Symbol"/>
    </w:rPr>
  </w:style>
  <w:style w:type="character" w:customStyle="1" w:styleId="WW-WW8Num35z0">
    <w:name w:val="WW-WW8Num35z0"/>
    <w:uiPriority w:val="99"/>
    <w:rsid w:val="00F717AF"/>
    <w:rPr>
      <w:rFonts w:ascii="Symbol" w:hAnsi="Symbol"/>
    </w:rPr>
  </w:style>
  <w:style w:type="character" w:customStyle="1" w:styleId="WW-WW8Num38z1">
    <w:name w:val="WW-WW8Num38z1"/>
    <w:uiPriority w:val="99"/>
    <w:rsid w:val="00F717AF"/>
    <w:rPr>
      <w:rFonts w:ascii="Courier New" w:hAnsi="Courier New"/>
    </w:rPr>
  </w:style>
  <w:style w:type="character" w:customStyle="1" w:styleId="WW-WW8Num38z2">
    <w:name w:val="WW-WW8Num38z2"/>
    <w:uiPriority w:val="99"/>
    <w:rsid w:val="00F717AF"/>
    <w:rPr>
      <w:rFonts w:ascii="Wingdings" w:hAnsi="Wingdings"/>
    </w:rPr>
  </w:style>
  <w:style w:type="character" w:customStyle="1" w:styleId="WW-WW8Num38z3">
    <w:name w:val="WW-WW8Num38z3"/>
    <w:uiPriority w:val="99"/>
    <w:rsid w:val="00F717AF"/>
    <w:rPr>
      <w:rFonts w:ascii="Symbol" w:hAnsi="Symbol"/>
    </w:rPr>
  </w:style>
  <w:style w:type="character" w:customStyle="1" w:styleId="WW-WW8Num39z0">
    <w:name w:val="WW-WW8Num39z0"/>
    <w:uiPriority w:val="99"/>
    <w:rsid w:val="00F717AF"/>
    <w:rPr>
      <w:rFonts w:ascii="Symbol" w:hAnsi="Symbol"/>
    </w:rPr>
  </w:style>
  <w:style w:type="character" w:customStyle="1" w:styleId="WW-WW8Num40z0">
    <w:name w:val="WW-WW8Num40z0"/>
    <w:uiPriority w:val="99"/>
    <w:rsid w:val="00F717AF"/>
    <w:rPr>
      <w:rFonts w:ascii="Symbol" w:hAnsi="Symbol"/>
    </w:rPr>
  </w:style>
  <w:style w:type="character" w:customStyle="1" w:styleId="WW-WW8Num41z0">
    <w:name w:val="WW-WW8Num41z0"/>
    <w:uiPriority w:val="99"/>
    <w:rsid w:val="00F717AF"/>
    <w:rPr>
      <w:rFonts w:ascii="Symbol" w:hAnsi="Symbol"/>
    </w:rPr>
  </w:style>
  <w:style w:type="character" w:customStyle="1" w:styleId="WW-WW8Num42z0">
    <w:name w:val="WW-WW8Num42z0"/>
    <w:uiPriority w:val="99"/>
    <w:rsid w:val="00F717AF"/>
    <w:rPr>
      <w:rFonts w:ascii="Symbol" w:hAnsi="Symbol"/>
    </w:rPr>
  </w:style>
  <w:style w:type="character" w:customStyle="1" w:styleId="WW-WW8Num43z0">
    <w:name w:val="WW-WW8Num43z0"/>
    <w:uiPriority w:val="99"/>
    <w:rsid w:val="00F717AF"/>
    <w:rPr>
      <w:rFonts w:ascii="Symbol" w:hAnsi="Symbol"/>
    </w:rPr>
  </w:style>
  <w:style w:type="character" w:customStyle="1" w:styleId="WW-WW8Num44z0">
    <w:name w:val="WW-WW8Num44z0"/>
    <w:uiPriority w:val="99"/>
    <w:rsid w:val="00F717AF"/>
    <w:rPr>
      <w:rFonts w:ascii="Symbol" w:hAnsi="Symbol"/>
    </w:rPr>
  </w:style>
  <w:style w:type="character" w:customStyle="1" w:styleId="WW-WW8Num46z0">
    <w:name w:val="WW-WW8Num46z0"/>
    <w:uiPriority w:val="99"/>
    <w:rsid w:val="00F717AF"/>
    <w:rPr>
      <w:rFonts w:ascii="Symbol" w:hAnsi="Symbol"/>
    </w:rPr>
  </w:style>
  <w:style w:type="character" w:customStyle="1" w:styleId="WW-Absatz-Standardschriftart1">
    <w:name w:val="WW-Absatz-Standardschriftart1"/>
    <w:uiPriority w:val="99"/>
    <w:rsid w:val="00F717AF"/>
  </w:style>
  <w:style w:type="character" w:customStyle="1" w:styleId="WW-WW8Num2z01">
    <w:name w:val="WW-WW8Num2z01"/>
    <w:uiPriority w:val="99"/>
    <w:rsid w:val="00F717AF"/>
    <w:rPr>
      <w:rFonts w:ascii="Symbol" w:hAnsi="Symbol"/>
    </w:rPr>
  </w:style>
  <w:style w:type="character" w:customStyle="1" w:styleId="WW-WW8Num3z01">
    <w:name w:val="WW-WW8Num3z01"/>
    <w:uiPriority w:val="99"/>
    <w:rsid w:val="00F717AF"/>
    <w:rPr>
      <w:rFonts w:ascii="Symbol" w:hAnsi="Symbol"/>
    </w:rPr>
  </w:style>
  <w:style w:type="character" w:customStyle="1" w:styleId="WW-WW8Num4z01">
    <w:name w:val="WW-WW8Num4z01"/>
    <w:uiPriority w:val="99"/>
    <w:rsid w:val="00F717AF"/>
    <w:rPr>
      <w:rFonts w:ascii="Symbol" w:hAnsi="Symbol"/>
    </w:rPr>
  </w:style>
  <w:style w:type="character" w:customStyle="1" w:styleId="WW-WW8Num5z01">
    <w:name w:val="WW-WW8Num5z01"/>
    <w:uiPriority w:val="99"/>
    <w:rsid w:val="00F717AF"/>
    <w:rPr>
      <w:rFonts w:ascii="Symbol" w:hAnsi="Symbol"/>
    </w:rPr>
  </w:style>
  <w:style w:type="character" w:customStyle="1" w:styleId="WW-WW8Num6z01">
    <w:name w:val="WW-WW8Num6z01"/>
    <w:uiPriority w:val="99"/>
    <w:rsid w:val="00F717AF"/>
    <w:rPr>
      <w:rFonts w:ascii="Symbol" w:hAnsi="Symbol"/>
    </w:rPr>
  </w:style>
  <w:style w:type="character" w:customStyle="1" w:styleId="WW-WW8Num11z01">
    <w:name w:val="WW-WW8Num11z01"/>
    <w:uiPriority w:val="99"/>
    <w:rsid w:val="00F717AF"/>
    <w:rPr>
      <w:rFonts w:ascii="Symbol" w:hAnsi="Symbol"/>
    </w:rPr>
  </w:style>
  <w:style w:type="character" w:customStyle="1" w:styleId="WW-WW8Num15z01">
    <w:name w:val="WW-WW8Num15z01"/>
    <w:uiPriority w:val="99"/>
    <w:rsid w:val="00F717AF"/>
    <w:rPr>
      <w:rFonts w:ascii="Symbol" w:hAnsi="Symbol"/>
    </w:rPr>
  </w:style>
  <w:style w:type="character" w:customStyle="1" w:styleId="WW-WW8Num16z01">
    <w:name w:val="WW-WW8Num16z01"/>
    <w:uiPriority w:val="99"/>
    <w:rsid w:val="00F717AF"/>
    <w:rPr>
      <w:rFonts w:ascii="Symbol" w:hAnsi="Symbol"/>
    </w:rPr>
  </w:style>
  <w:style w:type="character" w:customStyle="1" w:styleId="WW-WW8Num17z01">
    <w:name w:val="WW-WW8Num17z01"/>
    <w:uiPriority w:val="99"/>
    <w:rsid w:val="00F717AF"/>
    <w:rPr>
      <w:rFonts w:ascii="Symbol" w:hAnsi="Symbol"/>
    </w:rPr>
  </w:style>
  <w:style w:type="character" w:customStyle="1" w:styleId="WW-WW8Num19z11">
    <w:name w:val="WW-WW8Num19z11"/>
    <w:uiPriority w:val="99"/>
    <w:rsid w:val="00F717AF"/>
    <w:rPr>
      <w:rFonts w:ascii="Times New Roman" w:hAnsi="Times New Roman"/>
    </w:rPr>
  </w:style>
  <w:style w:type="character" w:customStyle="1" w:styleId="WW-WW8Num20z01">
    <w:name w:val="WW-WW8Num20z01"/>
    <w:uiPriority w:val="99"/>
    <w:rsid w:val="00F717AF"/>
    <w:rPr>
      <w:rFonts w:ascii="Courier New" w:hAnsi="Courier New"/>
      <w:color w:val="auto"/>
    </w:rPr>
  </w:style>
  <w:style w:type="character" w:customStyle="1" w:styleId="WW-WW8Num21z01">
    <w:name w:val="WW-WW8Num21z01"/>
    <w:uiPriority w:val="99"/>
    <w:rsid w:val="00F717AF"/>
    <w:rPr>
      <w:rFonts w:ascii="Symbol" w:hAnsi="Symbol"/>
    </w:rPr>
  </w:style>
  <w:style w:type="character" w:customStyle="1" w:styleId="WW-WW8Num24z11">
    <w:name w:val="WW-WW8Num24z11"/>
    <w:uiPriority w:val="99"/>
    <w:rsid w:val="00F717AF"/>
    <w:rPr>
      <w:rFonts w:ascii="Symbol" w:hAnsi="Symbol"/>
    </w:rPr>
  </w:style>
  <w:style w:type="character" w:customStyle="1" w:styleId="WW-WW8Num25z01">
    <w:name w:val="WW-WW8Num25z01"/>
    <w:uiPriority w:val="99"/>
    <w:rsid w:val="00F717AF"/>
    <w:rPr>
      <w:rFonts w:ascii="Symbol" w:hAnsi="Symbol"/>
    </w:rPr>
  </w:style>
  <w:style w:type="character" w:customStyle="1" w:styleId="WW-WW8Num26z01">
    <w:name w:val="WW-WW8Num26z01"/>
    <w:uiPriority w:val="99"/>
    <w:rsid w:val="00F717AF"/>
  </w:style>
  <w:style w:type="character" w:customStyle="1" w:styleId="WW-WW8Num27z01">
    <w:name w:val="WW-WW8Num27z01"/>
    <w:uiPriority w:val="99"/>
    <w:rsid w:val="00F717AF"/>
    <w:rPr>
      <w:rFonts w:ascii="Symbol" w:hAnsi="Symbol"/>
    </w:rPr>
  </w:style>
  <w:style w:type="character" w:customStyle="1" w:styleId="WW-WW8Num28z01">
    <w:name w:val="WW-WW8Num28z01"/>
    <w:uiPriority w:val="99"/>
    <w:rsid w:val="00F717AF"/>
    <w:rPr>
      <w:rFonts w:ascii="Symbol" w:hAnsi="Symbol"/>
    </w:rPr>
  </w:style>
  <w:style w:type="character" w:customStyle="1" w:styleId="WW-WW8Num29z01">
    <w:name w:val="WW-WW8Num29z01"/>
    <w:uiPriority w:val="99"/>
    <w:rsid w:val="00F717AF"/>
    <w:rPr>
      <w:rFonts w:ascii="Symbol" w:hAnsi="Symbol"/>
    </w:rPr>
  </w:style>
  <w:style w:type="character" w:customStyle="1" w:styleId="WW-WW8Num31z01">
    <w:name w:val="WW-WW8Num31z01"/>
    <w:uiPriority w:val="99"/>
    <w:rsid w:val="00F717AF"/>
    <w:rPr>
      <w:rFonts w:ascii="Symbol" w:hAnsi="Symbol"/>
    </w:rPr>
  </w:style>
  <w:style w:type="character" w:customStyle="1" w:styleId="WW-WW8Num34z01">
    <w:name w:val="WW-WW8Num34z01"/>
    <w:uiPriority w:val="99"/>
    <w:rsid w:val="00F717AF"/>
    <w:rPr>
      <w:rFonts w:ascii="Symbol" w:hAnsi="Symbol"/>
    </w:rPr>
  </w:style>
  <w:style w:type="character" w:customStyle="1" w:styleId="WW-WW8Num35z01">
    <w:name w:val="WW-WW8Num35z01"/>
    <w:uiPriority w:val="99"/>
    <w:rsid w:val="00F717AF"/>
    <w:rPr>
      <w:rFonts w:ascii="Symbol" w:hAnsi="Symbol"/>
    </w:rPr>
  </w:style>
  <w:style w:type="character" w:customStyle="1" w:styleId="WW-WW8Num38z11">
    <w:name w:val="WW-WW8Num38z11"/>
    <w:uiPriority w:val="99"/>
    <w:rsid w:val="00F717AF"/>
    <w:rPr>
      <w:rFonts w:ascii="Courier New" w:hAnsi="Courier New"/>
    </w:rPr>
  </w:style>
  <w:style w:type="character" w:customStyle="1" w:styleId="WW-WW8Num38z21">
    <w:name w:val="WW-WW8Num38z21"/>
    <w:uiPriority w:val="99"/>
    <w:rsid w:val="00F717AF"/>
    <w:rPr>
      <w:rFonts w:ascii="Wingdings" w:hAnsi="Wingdings"/>
    </w:rPr>
  </w:style>
  <w:style w:type="character" w:customStyle="1" w:styleId="WW-WW8Num38z31">
    <w:name w:val="WW-WW8Num38z31"/>
    <w:uiPriority w:val="99"/>
    <w:rsid w:val="00F717AF"/>
    <w:rPr>
      <w:rFonts w:ascii="Symbol" w:hAnsi="Symbol"/>
    </w:rPr>
  </w:style>
  <w:style w:type="character" w:customStyle="1" w:styleId="WW-WW8Num39z01">
    <w:name w:val="WW-WW8Num39z01"/>
    <w:uiPriority w:val="99"/>
    <w:rsid w:val="00F717AF"/>
    <w:rPr>
      <w:rFonts w:ascii="Symbol" w:hAnsi="Symbol"/>
    </w:rPr>
  </w:style>
  <w:style w:type="character" w:customStyle="1" w:styleId="WW-WW8Num40z01">
    <w:name w:val="WW-WW8Num40z01"/>
    <w:uiPriority w:val="99"/>
    <w:rsid w:val="00F717AF"/>
    <w:rPr>
      <w:rFonts w:ascii="Symbol" w:hAnsi="Symbol"/>
    </w:rPr>
  </w:style>
  <w:style w:type="character" w:customStyle="1" w:styleId="WW-WW8Num41z01">
    <w:name w:val="WW-WW8Num41z01"/>
    <w:uiPriority w:val="99"/>
    <w:rsid w:val="00F717AF"/>
    <w:rPr>
      <w:rFonts w:ascii="Symbol" w:hAnsi="Symbol"/>
    </w:rPr>
  </w:style>
  <w:style w:type="character" w:customStyle="1" w:styleId="WW-WW8Num42z01">
    <w:name w:val="WW-WW8Num42z01"/>
    <w:uiPriority w:val="99"/>
    <w:rsid w:val="00F717AF"/>
    <w:rPr>
      <w:rFonts w:ascii="Symbol" w:hAnsi="Symbol"/>
    </w:rPr>
  </w:style>
  <w:style w:type="character" w:customStyle="1" w:styleId="WW-WW8Num43z01">
    <w:name w:val="WW-WW8Num43z01"/>
    <w:uiPriority w:val="99"/>
    <w:rsid w:val="00F717AF"/>
    <w:rPr>
      <w:rFonts w:ascii="Symbol" w:hAnsi="Symbol"/>
    </w:rPr>
  </w:style>
  <w:style w:type="character" w:customStyle="1" w:styleId="WW-WW8Num44z01">
    <w:name w:val="WW-WW8Num44z01"/>
    <w:uiPriority w:val="99"/>
    <w:rsid w:val="00F717AF"/>
    <w:rPr>
      <w:rFonts w:ascii="Symbol" w:hAnsi="Symbol"/>
    </w:rPr>
  </w:style>
  <w:style w:type="character" w:customStyle="1" w:styleId="WW-WW8Num46z01">
    <w:name w:val="WW-WW8Num46z01"/>
    <w:uiPriority w:val="99"/>
    <w:rsid w:val="00F717AF"/>
    <w:rPr>
      <w:rFonts w:ascii="Symbol" w:hAnsi="Symbol"/>
    </w:rPr>
  </w:style>
  <w:style w:type="character" w:customStyle="1" w:styleId="WW-Absatz-Standardschriftart11">
    <w:name w:val="WW-Absatz-Standardschriftart11"/>
    <w:uiPriority w:val="99"/>
    <w:rsid w:val="00F717AF"/>
  </w:style>
  <w:style w:type="character" w:customStyle="1" w:styleId="WW-WW8Num2z011">
    <w:name w:val="WW-WW8Num2z011"/>
    <w:uiPriority w:val="99"/>
    <w:rsid w:val="00F717AF"/>
    <w:rPr>
      <w:rFonts w:ascii="Symbol" w:hAnsi="Symbol"/>
    </w:rPr>
  </w:style>
  <w:style w:type="character" w:customStyle="1" w:styleId="WW-WW8Num3z011">
    <w:name w:val="WW-WW8Num3z011"/>
    <w:uiPriority w:val="99"/>
    <w:rsid w:val="00F717AF"/>
    <w:rPr>
      <w:rFonts w:ascii="Symbol" w:hAnsi="Symbol"/>
    </w:rPr>
  </w:style>
  <w:style w:type="character" w:customStyle="1" w:styleId="WW-WW8Num4z011">
    <w:name w:val="WW-WW8Num4z011"/>
    <w:uiPriority w:val="99"/>
    <w:rsid w:val="00F717AF"/>
    <w:rPr>
      <w:rFonts w:ascii="Symbol" w:hAnsi="Symbol"/>
    </w:rPr>
  </w:style>
  <w:style w:type="character" w:customStyle="1" w:styleId="WW-WW8Num5z011">
    <w:name w:val="WW-WW8Num5z011"/>
    <w:uiPriority w:val="99"/>
    <w:rsid w:val="00F717AF"/>
    <w:rPr>
      <w:rFonts w:ascii="Symbol" w:hAnsi="Symbol"/>
    </w:rPr>
  </w:style>
  <w:style w:type="character" w:customStyle="1" w:styleId="WW-WW8Num6z011">
    <w:name w:val="WW-WW8Num6z011"/>
    <w:uiPriority w:val="99"/>
    <w:rsid w:val="00F717AF"/>
    <w:rPr>
      <w:rFonts w:ascii="Symbol" w:hAnsi="Symbol"/>
    </w:rPr>
  </w:style>
  <w:style w:type="character" w:customStyle="1" w:styleId="WW-WW8Num11z011">
    <w:name w:val="WW-WW8Num11z011"/>
    <w:uiPriority w:val="99"/>
    <w:rsid w:val="00F717AF"/>
    <w:rPr>
      <w:rFonts w:ascii="Symbol" w:hAnsi="Symbol"/>
    </w:rPr>
  </w:style>
  <w:style w:type="character" w:customStyle="1" w:styleId="WW-WW8Num15z011">
    <w:name w:val="WW-WW8Num15z011"/>
    <w:uiPriority w:val="99"/>
    <w:rsid w:val="00F717AF"/>
    <w:rPr>
      <w:rFonts w:ascii="Symbol" w:hAnsi="Symbol"/>
    </w:rPr>
  </w:style>
  <w:style w:type="character" w:customStyle="1" w:styleId="WW-WW8Num16z011">
    <w:name w:val="WW-WW8Num16z011"/>
    <w:uiPriority w:val="99"/>
    <w:rsid w:val="00F717AF"/>
    <w:rPr>
      <w:rFonts w:ascii="Symbol" w:hAnsi="Symbol"/>
    </w:rPr>
  </w:style>
  <w:style w:type="character" w:customStyle="1" w:styleId="WW-WW8Num17z011">
    <w:name w:val="WW-WW8Num17z011"/>
    <w:uiPriority w:val="99"/>
    <w:rsid w:val="00F717AF"/>
    <w:rPr>
      <w:rFonts w:ascii="Symbol" w:hAnsi="Symbol"/>
    </w:rPr>
  </w:style>
  <w:style w:type="character" w:customStyle="1" w:styleId="WW-WW8Num19z111">
    <w:name w:val="WW-WW8Num19z111"/>
    <w:uiPriority w:val="99"/>
    <w:rsid w:val="00F717AF"/>
    <w:rPr>
      <w:rFonts w:ascii="Times New Roman" w:hAnsi="Times New Roman"/>
    </w:rPr>
  </w:style>
  <w:style w:type="character" w:customStyle="1" w:styleId="WW-WW8Num20z011">
    <w:name w:val="WW-WW8Num20z011"/>
    <w:uiPriority w:val="99"/>
    <w:rsid w:val="00F717AF"/>
    <w:rPr>
      <w:rFonts w:ascii="Courier New" w:hAnsi="Courier New"/>
      <w:color w:val="auto"/>
    </w:rPr>
  </w:style>
  <w:style w:type="character" w:customStyle="1" w:styleId="WW-WW8Num21z011">
    <w:name w:val="WW-WW8Num21z011"/>
    <w:uiPriority w:val="99"/>
    <w:rsid w:val="00F717AF"/>
    <w:rPr>
      <w:rFonts w:ascii="Symbol" w:hAnsi="Symbol"/>
    </w:rPr>
  </w:style>
  <w:style w:type="character" w:customStyle="1" w:styleId="WW-WW8Num24z111">
    <w:name w:val="WW-WW8Num24z111"/>
    <w:uiPriority w:val="99"/>
    <w:rsid w:val="00F717AF"/>
    <w:rPr>
      <w:rFonts w:ascii="Symbol" w:hAnsi="Symbol"/>
    </w:rPr>
  </w:style>
  <w:style w:type="character" w:customStyle="1" w:styleId="WW-WW8Num25z011">
    <w:name w:val="WW-WW8Num25z011"/>
    <w:uiPriority w:val="99"/>
    <w:rsid w:val="00F717AF"/>
    <w:rPr>
      <w:rFonts w:ascii="Symbol" w:hAnsi="Symbol"/>
    </w:rPr>
  </w:style>
  <w:style w:type="character" w:customStyle="1" w:styleId="WW-WW8Num26z011">
    <w:name w:val="WW-WW8Num26z011"/>
    <w:uiPriority w:val="99"/>
    <w:rsid w:val="00F717AF"/>
  </w:style>
  <w:style w:type="character" w:customStyle="1" w:styleId="WW-WW8Num27z011">
    <w:name w:val="WW-WW8Num27z011"/>
    <w:uiPriority w:val="99"/>
    <w:rsid w:val="00F717AF"/>
    <w:rPr>
      <w:rFonts w:ascii="Symbol" w:hAnsi="Symbol"/>
    </w:rPr>
  </w:style>
  <w:style w:type="character" w:customStyle="1" w:styleId="WW-WW8Num28z011">
    <w:name w:val="WW-WW8Num28z011"/>
    <w:uiPriority w:val="99"/>
    <w:rsid w:val="00F717AF"/>
    <w:rPr>
      <w:rFonts w:ascii="Symbol" w:hAnsi="Symbol"/>
    </w:rPr>
  </w:style>
  <w:style w:type="character" w:customStyle="1" w:styleId="WW-WW8Num29z011">
    <w:name w:val="WW-WW8Num29z011"/>
    <w:uiPriority w:val="99"/>
    <w:rsid w:val="00F717AF"/>
    <w:rPr>
      <w:rFonts w:ascii="Symbol" w:hAnsi="Symbol"/>
    </w:rPr>
  </w:style>
  <w:style w:type="character" w:customStyle="1" w:styleId="WW-WW8Num31z011">
    <w:name w:val="WW-WW8Num31z011"/>
    <w:uiPriority w:val="99"/>
    <w:rsid w:val="00F717AF"/>
    <w:rPr>
      <w:rFonts w:ascii="Symbol" w:hAnsi="Symbol"/>
    </w:rPr>
  </w:style>
  <w:style w:type="character" w:customStyle="1" w:styleId="WW-WW8Num34z011">
    <w:name w:val="WW-WW8Num34z011"/>
    <w:uiPriority w:val="99"/>
    <w:rsid w:val="00F717AF"/>
    <w:rPr>
      <w:rFonts w:ascii="Symbol" w:hAnsi="Symbol"/>
    </w:rPr>
  </w:style>
  <w:style w:type="character" w:customStyle="1" w:styleId="WW-WW8Num35z011">
    <w:name w:val="WW-WW8Num35z011"/>
    <w:uiPriority w:val="99"/>
    <w:rsid w:val="00F717AF"/>
    <w:rPr>
      <w:rFonts w:ascii="Symbol" w:hAnsi="Symbol"/>
    </w:rPr>
  </w:style>
  <w:style w:type="character" w:customStyle="1" w:styleId="WW-WW8Num38z111">
    <w:name w:val="WW-WW8Num38z111"/>
    <w:uiPriority w:val="99"/>
    <w:rsid w:val="00F717AF"/>
    <w:rPr>
      <w:rFonts w:ascii="Courier New" w:hAnsi="Courier New"/>
    </w:rPr>
  </w:style>
  <w:style w:type="character" w:customStyle="1" w:styleId="WW-WW8Num38z211">
    <w:name w:val="WW-WW8Num38z211"/>
    <w:uiPriority w:val="99"/>
    <w:rsid w:val="00F717AF"/>
    <w:rPr>
      <w:rFonts w:ascii="Wingdings" w:hAnsi="Wingdings"/>
    </w:rPr>
  </w:style>
  <w:style w:type="character" w:customStyle="1" w:styleId="WW-WW8Num38z311">
    <w:name w:val="WW-WW8Num38z311"/>
    <w:uiPriority w:val="99"/>
    <w:rsid w:val="00F717AF"/>
    <w:rPr>
      <w:rFonts w:ascii="Symbol" w:hAnsi="Symbol"/>
    </w:rPr>
  </w:style>
  <w:style w:type="character" w:customStyle="1" w:styleId="WW-WW8Num39z011">
    <w:name w:val="WW-WW8Num39z011"/>
    <w:uiPriority w:val="99"/>
    <w:rsid w:val="00F717AF"/>
    <w:rPr>
      <w:rFonts w:ascii="Symbol" w:hAnsi="Symbol"/>
    </w:rPr>
  </w:style>
  <w:style w:type="character" w:customStyle="1" w:styleId="WW-WW8Num40z011">
    <w:name w:val="WW-WW8Num40z011"/>
    <w:uiPriority w:val="99"/>
    <w:rsid w:val="00F717AF"/>
    <w:rPr>
      <w:rFonts w:ascii="Symbol" w:hAnsi="Symbol"/>
    </w:rPr>
  </w:style>
  <w:style w:type="character" w:customStyle="1" w:styleId="WW-WW8Num41z011">
    <w:name w:val="WW-WW8Num41z011"/>
    <w:uiPriority w:val="99"/>
    <w:rsid w:val="00F717AF"/>
    <w:rPr>
      <w:rFonts w:ascii="Symbol" w:hAnsi="Symbol"/>
    </w:rPr>
  </w:style>
  <w:style w:type="character" w:customStyle="1" w:styleId="WW-WW8Num42z011">
    <w:name w:val="WW-WW8Num42z011"/>
    <w:uiPriority w:val="99"/>
    <w:rsid w:val="00F717AF"/>
    <w:rPr>
      <w:rFonts w:ascii="Symbol" w:hAnsi="Symbol"/>
    </w:rPr>
  </w:style>
  <w:style w:type="character" w:customStyle="1" w:styleId="WW-WW8Num43z011">
    <w:name w:val="WW-WW8Num43z011"/>
    <w:uiPriority w:val="99"/>
    <w:rsid w:val="00F717AF"/>
    <w:rPr>
      <w:rFonts w:ascii="Symbol" w:hAnsi="Symbol"/>
    </w:rPr>
  </w:style>
  <w:style w:type="character" w:customStyle="1" w:styleId="WW-WW8Num44z011">
    <w:name w:val="WW-WW8Num44z011"/>
    <w:uiPriority w:val="99"/>
    <w:rsid w:val="00F717AF"/>
    <w:rPr>
      <w:rFonts w:ascii="Symbol" w:hAnsi="Symbol"/>
    </w:rPr>
  </w:style>
  <w:style w:type="character" w:customStyle="1" w:styleId="WW-WW8Num46z011">
    <w:name w:val="WW-WW8Num46z011"/>
    <w:uiPriority w:val="99"/>
    <w:rsid w:val="00F717AF"/>
    <w:rPr>
      <w:rFonts w:ascii="Symbol" w:hAnsi="Symbol"/>
    </w:rPr>
  </w:style>
  <w:style w:type="character" w:customStyle="1" w:styleId="WW-Absatz-Standardschriftart111">
    <w:name w:val="WW-Absatz-Standardschriftart111"/>
    <w:uiPriority w:val="99"/>
    <w:rsid w:val="00F717AF"/>
  </w:style>
  <w:style w:type="character" w:customStyle="1" w:styleId="WW-WW8Num2z0111">
    <w:name w:val="WW-WW8Num2z0111"/>
    <w:uiPriority w:val="99"/>
    <w:rsid w:val="00F717AF"/>
    <w:rPr>
      <w:rFonts w:ascii="Symbol" w:hAnsi="Symbol"/>
    </w:rPr>
  </w:style>
  <w:style w:type="character" w:customStyle="1" w:styleId="WW-WW8Num3z0111">
    <w:name w:val="WW-WW8Num3z0111"/>
    <w:uiPriority w:val="99"/>
    <w:rsid w:val="00F717AF"/>
    <w:rPr>
      <w:rFonts w:ascii="Symbol" w:hAnsi="Symbol"/>
    </w:rPr>
  </w:style>
  <w:style w:type="character" w:customStyle="1" w:styleId="WW-WW8Num4z0111">
    <w:name w:val="WW-WW8Num4z0111"/>
    <w:uiPriority w:val="99"/>
    <w:rsid w:val="00F717AF"/>
    <w:rPr>
      <w:rFonts w:ascii="Symbol" w:hAnsi="Symbol"/>
    </w:rPr>
  </w:style>
  <w:style w:type="character" w:customStyle="1" w:styleId="WW-WW8Num5z0111">
    <w:name w:val="WW-WW8Num5z0111"/>
    <w:uiPriority w:val="99"/>
    <w:rsid w:val="00F717AF"/>
    <w:rPr>
      <w:rFonts w:ascii="Symbol" w:hAnsi="Symbol"/>
    </w:rPr>
  </w:style>
  <w:style w:type="character" w:customStyle="1" w:styleId="WW-WW8Num6z0111">
    <w:name w:val="WW-WW8Num6z0111"/>
    <w:uiPriority w:val="99"/>
    <w:rsid w:val="00F717AF"/>
    <w:rPr>
      <w:rFonts w:ascii="Symbol" w:hAnsi="Symbol"/>
    </w:rPr>
  </w:style>
  <w:style w:type="character" w:customStyle="1" w:styleId="WW-WW8Num11z0111">
    <w:name w:val="WW-WW8Num11z0111"/>
    <w:uiPriority w:val="99"/>
    <w:rsid w:val="00F717AF"/>
    <w:rPr>
      <w:rFonts w:ascii="Symbol" w:hAnsi="Symbol"/>
    </w:rPr>
  </w:style>
  <w:style w:type="character" w:customStyle="1" w:styleId="WW-WW8Num15z0111">
    <w:name w:val="WW-WW8Num15z0111"/>
    <w:uiPriority w:val="99"/>
    <w:rsid w:val="00F717AF"/>
    <w:rPr>
      <w:rFonts w:ascii="Symbol" w:hAnsi="Symbol"/>
    </w:rPr>
  </w:style>
  <w:style w:type="character" w:customStyle="1" w:styleId="WW-WW8Num16z0111">
    <w:name w:val="WW-WW8Num16z0111"/>
    <w:uiPriority w:val="99"/>
    <w:rsid w:val="00F717AF"/>
    <w:rPr>
      <w:rFonts w:ascii="Symbol" w:hAnsi="Symbol"/>
    </w:rPr>
  </w:style>
  <w:style w:type="character" w:customStyle="1" w:styleId="WW-WW8Num17z0111">
    <w:name w:val="WW-WW8Num17z0111"/>
    <w:uiPriority w:val="99"/>
    <w:rsid w:val="00F717AF"/>
    <w:rPr>
      <w:rFonts w:ascii="Symbol" w:hAnsi="Symbol"/>
    </w:rPr>
  </w:style>
  <w:style w:type="character" w:customStyle="1" w:styleId="WW-WW8Num19z1111">
    <w:name w:val="WW-WW8Num19z1111"/>
    <w:uiPriority w:val="99"/>
    <w:rsid w:val="00F717AF"/>
    <w:rPr>
      <w:rFonts w:ascii="Times New Roman" w:hAnsi="Times New Roman"/>
    </w:rPr>
  </w:style>
  <w:style w:type="character" w:customStyle="1" w:styleId="WW-WW8Num20z0111">
    <w:name w:val="WW-WW8Num20z0111"/>
    <w:uiPriority w:val="99"/>
    <w:rsid w:val="00F717AF"/>
    <w:rPr>
      <w:rFonts w:ascii="Courier New" w:hAnsi="Courier New"/>
      <w:color w:val="auto"/>
    </w:rPr>
  </w:style>
  <w:style w:type="character" w:customStyle="1" w:styleId="WW-WW8Num21z0111">
    <w:name w:val="WW-WW8Num21z0111"/>
    <w:uiPriority w:val="99"/>
    <w:rsid w:val="00F717AF"/>
    <w:rPr>
      <w:rFonts w:ascii="Symbol" w:hAnsi="Symbol"/>
    </w:rPr>
  </w:style>
  <w:style w:type="character" w:customStyle="1" w:styleId="WW-WW8Num24z1111">
    <w:name w:val="WW-WW8Num24z1111"/>
    <w:uiPriority w:val="99"/>
    <w:rsid w:val="00F717AF"/>
    <w:rPr>
      <w:rFonts w:ascii="Symbol" w:hAnsi="Symbol"/>
    </w:rPr>
  </w:style>
  <w:style w:type="character" w:customStyle="1" w:styleId="WW-WW8Num25z0111">
    <w:name w:val="WW-WW8Num25z0111"/>
    <w:uiPriority w:val="99"/>
    <w:rsid w:val="00F717AF"/>
    <w:rPr>
      <w:rFonts w:ascii="Symbol" w:hAnsi="Symbol"/>
    </w:rPr>
  </w:style>
  <w:style w:type="character" w:customStyle="1" w:styleId="WW-WW8Num26z0111">
    <w:name w:val="WW-WW8Num26z0111"/>
    <w:uiPriority w:val="99"/>
    <w:rsid w:val="00F717AF"/>
  </w:style>
  <w:style w:type="character" w:customStyle="1" w:styleId="WW-WW8Num27z0111">
    <w:name w:val="WW-WW8Num27z0111"/>
    <w:uiPriority w:val="99"/>
    <w:rsid w:val="00F717AF"/>
    <w:rPr>
      <w:rFonts w:ascii="Symbol" w:hAnsi="Symbol"/>
    </w:rPr>
  </w:style>
  <w:style w:type="character" w:customStyle="1" w:styleId="WW-WW8Num28z0111">
    <w:name w:val="WW-WW8Num28z0111"/>
    <w:uiPriority w:val="99"/>
    <w:rsid w:val="00F717AF"/>
    <w:rPr>
      <w:rFonts w:ascii="Symbol" w:hAnsi="Symbol"/>
    </w:rPr>
  </w:style>
  <w:style w:type="character" w:customStyle="1" w:styleId="WW-WW8Num29z0111">
    <w:name w:val="WW-WW8Num29z0111"/>
    <w:uiPriority w:val="99"/>
    <w:rsid w:val="00F717AF"/>
    <w:rPr>
      <w:rFonts w:ascii="Symbol" w:hAnsi="Symbol"/>
    </w:rPr>
  </w:style>
  <w:style w:type="character" w:customStyle="1" w:styleId="WW-WW8Num31z0111">
    <w:name w:val="WW-WW8Num31z0111"/>
    <w:uiPriority w:val="99"/>
    <w:rsid w:val="00F717AF"/>
    <w:rPr>
      <w:rFonts w:ascii="Symbol" w:hAnsi="Symbol"/>
    </w:rPr>
  </w:style>
  <w:style w:type="character" w:customStyle="1" w:styleId="WW-WW8Num34z0111">
    <w:name w:val="WW-WW8Num34z0111"/>
    <w:uiPriority w:val="99"/>
    <w:rsid w:val="00F717AF"/>
    <w:rPr>
      <w:rFonts w:ascii="Symbol" w:hAnsi="Symbol"/>
    </w:rPr>
  </w:style>
  <w:style w:type="character" w:customStyle="1" w:styleId="WW-WW8Num35z0111">
    <w:name w:val="WW-WW8Num35z0111"/>
    <w:uiPriority w:val="99"/>
    <w:rsid w:val="00F717AF"/>
    <w:rPr>
      <w:rFonts w:ascii="Symbol" w:hAnsi="Symbol"/>
    </w:rPr>
  </w:style>
  <w:style w:type="character" w:customStyle="1" w:styleId="WW-WW8Num38z1111">
    <w:name w:val="WW-WW8Num38z1111"/>
    <w:uiPriority w:val="99"/>
    <w:rsid w:val="00F717AF"/>
    <w:rPr>
      <w:rFonts w:ascii="Courier New" w:hAnsi="Courier New"/>
    </w:rPr>
  </w:style>
  <w:style w:type="character" w:customStyle="1" w:styleId="WW-WW8Num38z2111">
    <w:name w:val="WW-WW8Num38z2111"/>
    <w:uiPriority w:val="99"/>
    <w:rsid w:val="00F717AF"/>
    <w:rPr>
      <w:rFonts w:ascii="Wingdings" w:hAnsi="Wingdings"/>
    </w:rPr>
  </w:style>
  <w:style w:type="character" w:customStyle="1" w:styleId="WW-WW8Num38z3111">
    <w:name w:val="WW-WW8Num38z3111"/>
    <w:uiPriority w:val="99"/>
    <w:rsid w:val="00F717AF"/>
    <w:rPr>
      <w:rFonts w:ascii="Symbol" w:hAnsi="Symbol"/>
    </w:rPr>
  </w:style>
  <w:style w:type="character" w:customStyle="1" w:styleId="WW-WW8Num39z0111">
    <w:name w:val="WW-WW8Num39z0111"/>
    <w:uiPriority w:val="99"/>
    <w:rsid w:val="00F717AF"/>
    <w:rPr>
      <w:rFonts w:ascii="Symbol" w:hAnsi="Symbol"/>
    </w:rPr>
  </w:style>
  <w:style w:type="character" w:customStyle="1" w:styleId="WW-WW8Num40z0111">
    <w:name w:val="WW-WW8Num40z0111"/>
    <w:uiPriority w:val="99"/>
    <w:rsid w:val="00F717AF"/>
    <w:rPr>
      <w:rFonts w:ascii="Symbol" w:hAnsi="Symbol"/>
    </w:rPr>
  </w:style>
  <w:style w:type="character" w:customStyle="1" w:styleId="WW-WW8Num41z0111">
    <w:name w:val="WW-WW8Num41z0111"/>
    <w:uiPriority w:val="99"/>
    <w:rsid w:val="00F717AF"/>
    <w:rPr>
      <w:rFonts w:ascii="Symbol" w:hAnsi="Symbol"/>
    </w:rPr>
  </w:style>
  <w:style w:type="character" w:customStyle="1" w:styleId="WW-WW8Num42z0111">
    <w:name w:val="WW-WW8Num42z0111"/>
    <w:uiPriority w:val="99"/>
    <w:rsid w:val="00F717AF"/>
    <w:rPr>
      <w:rFonts w:ascii="Symbol" w:hAnsi="Symbol"/>
    </w:rPr>
  </w:style>
  <w:style w:type="character" w:customStyle="1" w:styleId="WW-WW8Num43z0111">
    <w:name w:val="WW-WW8Num43z0111"/>
    <w:uiPriority w:val="99"/>
    <w:rsid w:val="00F717AF"/>
    <w:rPr>
      <w:rFonts w:ascii="Symbol" w:hAnsi="Symbol"/>
    </w:rPr>
  </w:style>
  <w:style w:type="character" w:customStyle="1" w:styleId="WW-WW8Num44z0111">
    <w:name w:val="WW-WW8Num44z0111"/>
    <w:uiPriority w:val="99"/>
    <w:rsid w:val="00F717AF"/>
    <w:rPr>
      <w:rFonts w:ascii="Symbol" w:hAnsi="Symbol"/>
    </w:rPr>
  </w:style>
  <w:style w:type="character" w:customStyle="1" w:styleId="WW-WW8Num46z0111">
    <w:name w:val="WW-WW8Num46z0111"/>
    <w:uiPriority w:val="99"/>
    <w:rsid w:val="00F717AF"/>
    <w:rPr>
      <w:rFonts w:ascii="Symbol" w:hAnsi="Symbol"/>
    </w:rPr>
  </w:style>
  <w:style w:type="character" w:customStyle="1" w:styleId="WW-Absatz-Standardschriftart1111">
    <w:name w:val="WW-Absatz-Standardschriftart1111"/>
    <w:uiPriority w:val="99"/>
    <w:rsid w:val="00F717AF"/>
  </w:style>
  <w:style w:type="character" w:customStyle="1" w:styleId="WW-WW8Num2z01111">
    <w:name w:val="WW-WW8Num2z01111"/>
    <w:uiPriority w:val="99"/>
    <w:rsid w:val="00F717AF"/>
    <w:rPr>
      <w:rFonts w:ascii="Symbol" w:hAnsi="Symbol"/>
    </w:rPr>
  </w:style>
  <w:style w:type="character" w:customStyle="1" w:styleId="WW-WW8Num3z01111">
    <w:name w:val="WW-WW8Num3z01111"/>
    <w:uiPriority w:val="99"/>
    <w:rsid w:val="00F717AF"/>
    <w:rPr>
      <w:rFonts w:ascii="Symbol" w:hAnsi="Symbol"/>
    </w:rPr>
  </w:style>
  <w:style w:type="character" w:customStyle="1" w:styleId="WW-WW8Num4z01111">
    <w:name w:val="WW-WW8Num4z01111"/>
    <w:uiPriority w:val="99"/>
    <w:rsid w:val="00F717AF"/>
    <w:rPr>
      <w:rFonts w:ascii="Symbol" w:hAnsi="Symbol"/>
    </w:rPr>
  </w:style>
  <w:style w:type="character" w:customStyle="1" w:styleId="WW-WW8Num5z01111">
    <w:name w:val="WW-WW8Num5z01111"/>
    <w:uiPriority w:val="99"/>
    <w:rsid w:val="00F717AF"/>
    <w:rPr>
      <w:rFonts w:ascii="Symbol" w:hAnsi="Symbol"/>
    </w:rPr>
  </w:style>
  <w:style w:type="character" w:customStyle="1" w:styleId="WW-WW8Num6z01111">
    <w:name w:val="WW-WW8Num6z01111"/>
    <w:uiPriority w:val="99"/>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uiPriority w:val="99"/>
    <w:rsid w:val="00F717AF"/>
    <w:rPr>
      <w:rFonts w:ascii="Symbol" w:hAnsi="Symbol"/>
    </w:rPr>
  </w:style>
  <w:style w:type="character" w:customStyle="1" w:styleId="WW-WW8Num16z01111">
    <w:name w:val="WW-WW8Num16z01111"/>
    <w:uiPriority w:val="99"/>
    <w:rsid w:val="00F717AF"/>
    <w:rPr>
      <w:rFonts w:ascii="Symbol" w:hAnsi="Symbol"/>
    </w:rPr>
  </w:style>
  <w:style w:type="character" w:customStyle="1" w:styleId="WW-WW8Num17z01111">
    <w:name w:val="WW-WW8Num17z01111"/>
    <w:uiPriority w:val="99"/>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uiPriority w:val="99"/>
    <w:rsid w:val="00F717AF"/>
    <w:rPr>
      <w:rFonts w:ascii="Symbol" w:hAnsi="Symbol"/>
    </w:rPr>
  </w:style>
  <w:style w:type="character" w:customStyle="1" w:styleId="WW-WW8Num20z01111">
    <w:name w:val="WW-WW8Num20z01111"/>
    <w:uiPriority w:val="99"/>
    <w:rsid w:val="00F717AF"/>
    <w:rPr>
      <w:rFonts w:ascii="Symbol" w:hAnsi="Symbol"/>
    </w:rPr>
  </w:style>
  <w:style w:type="character" w:customStyle="1" w:styleId="WW8Num22z1">
    <w:name w:val="WW8Num22z1"/>
    <w:uiPriority w:val="99"/>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uiPriority w:val="99"/>
    <w:rsid w:val="00F717AF"/>
    <w:rPr>
      <w:rFonts w:ascii="Symbol" w:hAnsi="Symbol"/>
    </w:rPr>
  </w:style>
  <w:style w:type="character" w:customStyle="1" w:styleId="WW8Num27z1">
    <w:name w:val="WW8Num27z1"/>
    <w:uiPriority w:val="99"/>
    <w:rsid w:val="00F717AF"/>
    <w:rPr>
      <w:rFonts w:ascii="Symbol" w:hAnsi="Symbol"/>
    </w:rPr>
  </w:style>
  <w:style w:type="character" w:customStyle="1" w:styleId="WW-WW8Num28z01111">
    <w:name w:val="WW-WW8Num28z01111"/>
    <w:uiPriority w:val="99"/>
    <w:rsid w:val="00F717AF"/>
    <w:rPr>
      <w:rFonts w:ascii="Symbol" w:hAnsi="Symbol"/>
    </w:rPr>
  </w:style>
  <w:style w:type="character" w:customStyle="1" w:styleId="WW-WW8Num29z01111">
    <w:name w:val="WW-WW8Num29z01111"/>
    <w:uiPriority w:val="99"/>
    <w:rsid w:val="00F717AF"/>
  </w:style>
  <w:style w:type="character" w:customStyle="1" w:styleId="WW8Num30z0">
    <w:name w:val="WW8Num30z0"/>
    <w:rsid w:val="00F717AF"/>
    <w:rPr>
      <w:rFonts w:ascii="Symbol" w:hAnsi="Symbol"/>
    </w:rPr>
  </w:style>
  <w:style w:type="character" w:customStyle="1" w:styleId="WW-WW8Num31z01111">
    <w:name w:val="WW-WW8Num31z01111"/>
    <w:uiPriority w:val="99"/>
    <w:rsid w:val="00F717AF"/>
    <w:rPr>
      <w:rFonts w:ascii="Symbol" w:hAnsi="Symbol"/>
    </w:rPr>
  </w:style>
  <w:style w:type="character" w:customStyle="1" w:styleId="WW8Num32z0">
    <w:name w:val="WW8Num32z0"/>
    <w:uiPriority w:val="99"/>
    <w:rsid w:val="00F717AF"/>
    <w:rPr>
      <w:rFonts w:ascii="Symbol" w:hAnsi="Symbol"/>
    </w:rPr>
  </w:style>
  <w:style w:type="character" w:customStyle="1" w:styleId="WW-WW8Num34z01111">
    <w:name w:val="WW-WW8Num34z01111"/>
    <w:uiPriority w:val="99"/>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uiPriority w:val="99"/>
    <w:rsid w:val="00F717AF"/>
    <w:rPr>
      <w:rFonts w:ascii="Courier New" w:hAnsi="Courier New"/>
    </w:rPr>
  </w:style>
  <w:style w:type="character" w:customStyle="1" w:styleId="WW8Num41z2">
    <w:name w:val="WW8Num41z2"/>
    <w:uiPriority w:val="99"/>
    <w:rsid w:val="00F717AF"/>
    <w:rPr>
      <w:rFonts w:ascii="Wingdings" w:hAnsi="Wingdings"/>
    </w:rPr>
  </w:style>
  <w:style w:type="character" w:customStyle="1" w:styleId="WW8Num41z3">
    <w:name w:val="WW8Num41z3"/>
    <w:uiPriority w:val="99"/>
    <w:rsid w:val="00F717AF"/>
    <w:rPr>
      <w:rFonts w:ascii="Symbol" w:hAnsi="Symbol"/>
    </w:rPr>
  </w:style>
  <w:style w:type="character" w:customStyle="1" w:styleId="WW-WW8Num42z01111">
    <w:name w:val="WW-WW8Num42z01111"/>
    <w:uiPriority w:val="99"/>
    <w:rsid w:val="00F717AF"/>
    <w:rPr>
      <w:rFonts w:ascii="Symbol" w:hAnsi="Symbol"/>
    </w:rPr>
  </w:style>
  <w:style w:type="character" w:customStyle="1" w:styleId="WW-WW8Num43z01111">
    <w:name w:val="WW-WW8Num43z01111"/>
    <w:uiPriority w:val="99"/>
    <w:rsid w:val="00F717AF"/>
    <w:rPr>
      <w:rFonts w:ascii="Symbol" w:hAnsi="Symbol"/>
    </w:rPr>
  </w:style>
  <w:style w:type="character" w:customStyle="1" w:styleId="WW-WW8Num44z01111">
    <w:name w:val="WW-WW8Num44z01111"/>
    <w:uiPriority w:val="99"/>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uiPriority w:val="99"/>
    <w:rsid w:val="00F717AF"/>
    <w:rPr>
      <w:rFonts w:ascii="Symbol" w:hAnsi="Symbol"/>
    </w:rPr>
  </w:style>
  <w:style w:type="character" w:customStyle="1" w:styleId="WW8Num47z0">
    <w:name w:val="WW8Num47z0"/>
    <w:uiPriority w:val="99"/>
    <w:rsid w:val="00F717AF"/>
    <w:rPr>
      <w:rFonts w:ascii="Symbol" w:hAnsi="Symbol"/>
    </w:rPr>
  </w:style>
  <w:style w:type="character" w:customStyle="1" w:styleId="WW8Num49z0">
    <w:name w:val="WW8Num49z0"/>
    <w:uiPriority w:val="99"/>
    <w:rsid w:val="00F717AF"/>
    <w:rPr>
      <w:rFonts w:ascii="Symbol" w:hAnsi="Symbol"/>
    </w:rPr>
  </w:style>
  <w:style w:type="character" w:customStyle="1" w:styleId="WW-Absatz-Standardschriftart11111">
    <w:name w:val="WW-Absatz-Standardschriftart11111"/>
    <w:uiPriority w:val="99"/>
    <w:rsid w:val="00F717AF"/>
  </w:style>
  <w:style w:type="character" w:customStyle="1" w:styleId="WW-WW8Num2z011111">
    <w:name w:val="WW-WW8Num2z011111"/>
    <w:uiPriority w:val="99"/>
    <w:rsid w:val="00F717AF"/>
    <w:rPr>
      <w:rFonts w:ascii="Symbol" w:hAnsi="Symbol"/>
    </w:rPr>
  </w:style>
  <w:style w:type="character" w:customStyle="1" w:styleId="WW8Num2z1">
    <w:name w:val="WW8Num2z1"/>
    <w:uiPriority w:val="99"/>
    <w:rsid w:val="00F717AF"/>
    <w:rPr>
      <w:rFonts w:ascii="Courier New" w:hAnsi="Courier New"/>
    </w:rPr>
  </w:style>
  <w:style w:type="character" w:customStyle="1" w:styleId="WW8Num2z2">
    <w:name w:val="WW8Num2z2"/>
    <w:uiPriority w:val="99"/>
    <w:rsid w:val="00F717AF"/>
    <w:rPr>
      <w:rFonts w:ascii="Wingdings" w:hAnsi="Wingdings"/>
    </w:rPr>
  </w:style>
  <w:style w:type="character" w:customStyle="1" w:styleId="WW-WW8Num3z011111">
    <w:name w:val="WW-WW8Num3z011111"/>
    <w:uiPriority w:val="99"/>
    <w:rsid w:val="00F717AF"/>
    <w:rPr>
      <w:rFonts w:ascii="Symbol" w:hAnsi="Symbol"/>
    </w:rPr>
  </w:style>
  <w:style w:type="character" w:customStyle="1" w:styleId="WW8Num3z1">
    <w:name w:val="WW8Num3z1"/>
    <w:uiPriority w:val="99"/>
    <w:rsid w:val="00F717AF"/>
    <w:rPr>
      <w:rFonts w:ascii="Courier New" w:hAnsi="Courier New"/>
    </w:rPr>
  </w:style>
  <w:style w:type="character" w:customStyle="1" w:styleId="WW8Num3z2">
    <w:name w:val="WW8Num3z2"/>
    <w:uiPriority w:val="99"/>
    <w:rsid w:val="00F717AF"/>
    <w:rPr>
      <w:rFonts w:ascii="Wingdings" w:hAnsi="Wingdings"/>
    </w:rPr>
  </w:style>
  <w:style w:type="character" w:customStyle="1" w:styleId="WW-WW8Num4z011111">
    <w:name w:val="WW-WW8Num4z011111"/>
    <w:uiPriority w:val="99"/>
    <w:rsid w:val="00F717AF"/>
    <w:rPr>
      <w:rFonts w:ascii="Symbol" w:hAnsi="Symbol"/>
    </w:rPr>
  </w:style>
  <w:style w:type="character" w:customStyle="1" w:styleId="WW8Num4z1">
    <w:name w:val="WW8Num4z1"/>
    <w:uiPriority w:val="99"/>
    <w:rsid w:val="00F717AF"/>
    <w:rPr>
      <w:rFonts w:ascii="Courier New" w:hAnsi="Courier New"/>
    </w:rPr>
  </w:style>
  <w:style w:type="character" w:customStyle="1" w:styleId="WW8Num4z2">
    <w:name w:val="WW8Num4z2"/>
    <w:uiPriority w:val="99"/>
    <w:rsid w:val="00F717AF"/>
    <w:rPr>
      <w:rFonts w:ascii="Wingdings" w:hAnsi="Wingdings"/>
    </w:rPr>
  </w:style>
  <w:style w:type="character" w:customStyle="1" w:styleId="WW-WW8Num5z011111">
    <w:name w:val="WW-WW8Num5z011111"/>
    <w:uiPriority w:val="99"/>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uiPriority w:val="99"/>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uiPriority w:val="99"/>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uiPriority w:val="99"/>
    <w:rsid w:val="00F717AF"/>
    <w:rPr>
      <w:sz w:val="24"/>
    </w:rPr>
  </w:style>
  <w:style w:type="character" w:customStyle="1" w:styleId="WW-WW8Num12z0">
    <w:name w:val="WW-WW8Num12z0"/>
    <w:uiPriority w:val="99"/>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uiPriority w:val="99"/>
    <w:rsid w:val="00F717AF"/>
    <w:rPr>
      <w:rFonts w:ascii="Symbol" w:hAnsi="Symbol"/>
    </w:rPr>
  </w:style>
  <w:style w:type="character" w:customStyle="1" w:styleId="WW8Num17z1">
    <w:name w:val="WW8Num17z1"/>
    <w:uiPriority w:val="99"/>
    <w:rsid w:val="00F717AF"/>
    <w:rPr>
      <w:rFonts w:ascii="Courier New" w:hAnsi="Courier New"/>
    </w:rPr>
  </w:style>
  <w:style w:type="character" w:customStyle="1" w:styleId="WW8Num17z2">
    <w:name w:val="WW8Num17z2"/>
    <w:uiPriority w:val="99"/>
    <w:rsid w:val="00F717AF"/>
    <w:rPr>
      <w:rFonts w:ascii="Wingdings" w:hAnsi="Wingdings"/>
    </w:rPr>
  </w:style>
  <w:style w:type="character" w:customStyle="1" w:styleId="WW-WW8Num18z0">
    <w:name w:val="WW-WW8Num18z0"/>
    <w:uiPriority w:val="99"/>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uiPriority w:val="99"/>
    <w:rsid w:val="00F717AF"/>
    <w:rPr>
      <w:rFonts w:ascii="Symbol" w:hAnsi="Symbol"/>
    </w:rPr>
  </w:style>
  <w:style w:type="character" w:customStyle="1" w:styleId="WW-WW8Num19z11111">
    <w:name w:val="WW-WW8Num19z11111"/>
    <w:uiPriority w:val="99"/>
    <w:rsid w:val="00F717AF"/>
    <w:rPr>
      <w:rFonts w:ascii="Courier New" w:hAnsi="Courier New"/>
    </w:rPr>
  </w:style>
  <w:style w:type="character" w:customStyle="1" w:styleId="WW8Num19z2">
    <w:name w:val="WW8Num19z2"/>
    <w:uiPriority w:val="99"/>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uiPriority w:val="99"/>
    <w:rsid w:val="00F717AF"/>
    <w:rPr>
      <w:rFonts w:ascii="Symbol" w:hAnsi="Symbol"/>
    </w:rPr>
  </w:style>
  <w:style w:type="character" w:customStyle="1" w:styleId="WW8Num22z0">
    <w:name w:val="WW8Num22z0"/>
    <w:uiPriority w:val="99"/>
    <w:rsid w:val="00F717AF"/>
    <w:rPr>
      <w:rFonts w:ascii="Symbol" w:hAnsi="Symbol"/>
    </w:rPr>
  </w:style>
  <w:style w:type="character" w:customStyle="1" w:styleId="WW-WW8Num22z1">
    <w:name w:val="WW-WW8Num22z1"/>
    <w:uiPriority w:val="99"/>
    <w:rsid w:val="00F717AF"/>
    <w:rPr>
      <w:rFonts w:ascii="Courier New" w:hAnsi="Courier New"/>
    </w:rPr>
  </w:style>
  <w:style w:type="character" w:customStyle="1" w:styleId="WW8Num22z2">
    <w:name w:val="WW8Num22z2"/>
    <w:uiPriority w:val="99"/>
    <w:rsid w:val="00F717AF"/>
    <w:rPr>
      <w:rFonts w:ascii="Wingdings" w:hAnsi="Wingdings"/>
    </w:rPr>
  </w:style>
  <w:style w:type="character" w:customStyle="1" w:styleId="WW-WW8Num23z0">
    <w:name w:val="WW-WW8Num23z0"/>
    <w:uiPriority w:val="99"/>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uiPriority w:val="99"/>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uiPriority w:val="99"/>
    <w:rsid w:val="00F717AF"/>
    <w:rPr>
      <w:rFonts w:ascii="Symbol" w:hAnsi="Symbol"/>
    </w:rPr>
  </w:style>
  <w:style w:type="character" w:customStyle="1" w:styleId="WW-WW8Num27z1">
    <w:name w:val="WW-WW8Num27z1"/>
    <w:uiPriority w:val="99"/>
    <w:rsid w:val="00F717AF"/>
    <w:rPr>
      <w:rFonts w:ascii="Courier New" w:hAnsi="Courier New"/>
    </w:rPr>
  </w:style>
  <w:style w:type="character" w:customStyle="1" w:styleId="WW8Num27z2">
    <w:name w:val="WW8Num27z2"/>
    <w:uiPriority w:val="99"/>
    <w:rsid w:val="00F717AF"/>
    <w:rPr>
      <w:rFonts w:ascii="Wingdings" w:hAnsi="Wingdings"/>
    </w:rPr>
  </w:style>
  <w:style w:type="character" w:customStyle="1" w:styleId="WW-WW8Num30z0">
    <w:name w:val="WW-WW8Num30z0"/>
    <w:uiPriority w:val="99"/>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uiPriority w:val="99"/>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uiPriority w:val="99"/>
    <w:rsid w:val="00F717AF"/>
  </w:style>
  <w:style w:type="character" w:customStyle="1" w:styleId="WW8Num36z0">
    <w:name w:val="WW8Num36z0"/>
    <w:uiPriority w:val="99"/>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uiPriority w:val="99"/>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uiPriority w:val="99"/>
    <w:rsid w:val="00F717AF"/>
    <w:rPr>
      <w:rFonts w:ascii="Symbol" w:hAnsi="Symbol"/>
    </w:rPr>
  </w:style>
  <w:style w:type="character" w:customStyle="1" w:styleId="WW-WW8Num39z01111">
    <w:name w:val="WW-WW8Num39z01111"/>
    <w:uiPriority w:val="99"/>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uiPriority w:val="99"/>
    <w:rsid w:val="00F717AF"/>
    <w:rPr>
      <w:rFonts w:ascii="Symbol" w:hAnsi="Symbol"/>
    </w:rPr>
  </w:style>
  <w:style w:type="character" w:customStyle="1" w:styleId="WW-WW8Num41z1">
    <w:name w:val="WW-WW8Num41z1"/>
    <w:uiPriority w:val="99"/>
    <w:rsid w:val="00F717AF"/>
    <w:rPr>
      <w:rFonts w:ascii="Courier New" w:hAnsi="Courier New"/>
    </w:rPr>
  </w:style>
  <w:style w:type="character" w:customStyle="1" w:styleId="WW-WW8Num41z2">
    <w:name w:val="WW-WW8Num41z2"/>
    <w:uiPriority w:val="99"/>
    <w:rsid w:val="00F717AF"/>
    <w:rPr>
      <w:rFonts w:ascii="Wingdings" w:hAnsi="Wingdings"/>
    </w:rPr>
  </w:style>
  <w:style w:type="character" w:customStyle="1" w:styleId="WW-WW8Num41z3">
    <w:name w:val="WW-WW8Num41z3"/>
    <w:uiPriority w:val="99"/>
    <w:rsid w:val="00F717AF"/>
    <w:rPr>
      <w:rFonts w:ascii="Symbol" w:hAnsi="Symbol"/>
    </w:rPr>
  </w:style>
  <w:style w:type="character" w:customStyle="1" w:styleId="WW-WW8Num42z011111">
    <w:name w:val="WW-WW8Num42z011111"/>
    <w:uiPriority w:val="99"/>
    <w:rsid w:val="00F717AF"/>
    <w:rPr>
      <w:rFonts w:ascii="Symbol" w:hAnsi="Symbol"/>
    </w:rPr>
  </w:style>
  <w:style w:type="character" w:customStyle="1" w:styleId="WW-WW8Num45z0">
    <w:name w:val="WW-WW8Num45z0"/>
    <w:uiPriority w:val="99"/>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uiPriority w:val="99"/>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uiPriority w:val="99"/>
    <w:rsid w:val="00F717AF"/>
    <w:rPr>
      <w:rFonts w:ascii="Courier New" w:hAnsi="Courier New"/>
    </w:rPr>
  </w:style>
  <w:style w:type="character" w:customStyle="1" w:styleId="WW8Num50z2">
    <w:name w:val="WW8Num50z2"/>
    <w:uiPriority w:val="99"/>
    <w:rsid w:val="00F717AF"/>
    <w:rPr>
      <w:rFonts w:ascii="Wingdings" w:hAnsi="Wingdings"/>
    </w:rPr>
  </w:style>
  <w:style w:type="character" w:customStyle="1" w:styleId="WW8Num50z3">
    <w:name w:val="WW8Num50z3"/>
    <w:uiPriority w:val="99"/>
    <w:rsid w:val="00F717AF"/>
    <w:rPr>
      <w:rFonts w:ascii="Symbol" w:hAnsi="Symbol"/>
    </w:rPr>
  </w:style>
  <w:style w:type="character" w:customStyle="1" w:styleId="WW8Num51z0">
    <w:name w:val="WW8Num51z0"/>
    <w:uiPriority w:val="99"/>
    <w:rsid w:val="00F717AF"/>
    <w:rPr>
      <w:rFonts w:ascii="Symbol" w:hAnsi="Symbol"/>
    </w:rPr>
  </w:style>
  <w:style w:type="character" w:customStyle="1" w:styleId="WW8Num51z1">
    <w:name w:val="WW8Num51z1"/>
    <w:uiPriority w:val="99"/>
    <w:rsid w:val="00F717AF"/>
    <w:rPr>
      <w:rFonts w:ascii="Courier New" w:hAnsi="Courier New"/>
    </w:rPr>
  </w:style>
  <w:style w:type="character" w:customStyle="1" w:styleId="WW8Num51z2">
    <w:name w:val="WW8Num51z2"/>
    <w:uiPriority w:val="99"/>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uiPriority w:val="99"/>
    <w:rsid w:val="00F717AF"/>
    <w:rPr>
      <w:rFonts w:ascii="Symbol" w:hAnsi="Symbol"/>
    </w:rPr>
  </w:style>
  <w:style w:type="character" w:customStyle="1" w:styleId="WW8Num54z0">
    <w:name w:val="WW8Num54z0"/>
    <w:uiPriority w:val="99"/>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uiPriority w:val="99"/>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uiPriority w:val="99"/>
    <w:rsid w:val="00F717AF"/>
    <w:rPr>
      <w:rFonts w:ascii="Symbol" w:hAnsi="Symbol"/>
    </w:rPr>
  </w:style>
  <w:style w:type="character" w:customStyle="1" w:styleId="WW8Num57z1">
    <w:name w:val="WW8Num57z1"/>
    <w:uiPriority w:val="99"/>
    <w:rsid w:val="00F717AF"/>
    <w:rPr>
      <w:rFonts w:ascii="Courier New" w:hAnsi="Courier New"/>
    </w:rPr>
  </w:style>
  <w:style w:type="character" w:customStyle="1" w:styleId="WW8Num57z2">
    <w:name w:val="WW8Num57z2"/>
    <w:uiPriority w:val="99"/>
    <w:rsid w:val="00F717AF"/>
    <w:rPr>
      <w:rFonts w:ascii="Wingdings" w:hAnsi="Wingdings"/>
    </w:rPr>
  </w:style>
  <w:style w:type="character" w:customStyle="1" w:styleId="WW8Num58z0">
    <w:name w:val="WW8Num58z0"/>
    <w:uiPriority w:val="99"/>
    <w:rsid w:val="00F717AF"/>
    <w:rPr>
      <w:rFonts w:ascii="Symbol" w:hAnsi="Symbol"/>
    </w:rPr>
  </w:style>
  <w:style w:type="character" w:customStyle="1" w:styleId="WW8Num58z1">
    <w:name w:val="WW8Num58z1"/>
    <w:uiPriority w:val="99"/>
    <w:rsid w:val="00F717AF"/>
    <w:rPr>
      <w:rFonts w:ascii="Courier New" w:hAnsi="Courier New"/>
    </w:rPr>
  </w:style>
  <w:style w:type="character" w:customStyle="1" w:styleId="WW8Num58z2">
    <w:name w:val="WW8Num58z2"/>
    <w:uiPriority w:val="99"/>
    <w:rsid w:val="00F717AF"/>
    <w:rPr>
      <w:rFonts w:ascii="Wingdings" w:hAnsi="Wingdings"/>
    </w:rPr>
  </w:style>
  <w:style w:type="character" w:customStyle="1" w:styleId="WW8Num60z0">
    <w:name w:val="WW8Num60z0"/>
    <w:uiPriority w:val="99"/>
    <w:rsid w:val="00F717AF"/>
    <w:rPr>
      <w:rFonts w:ascii="Symbol" w:hAnsi="Symbol"/>
    </w:rPr>
  </w:style>
  <w:style w:type="character" w:customStyle="1" w:styleId="WW8Num60z1">
    <w:name w:val="WW8Num60z1"/>
    <w:uiPriority w:val="99"/>
    <w:rsid w:val="00F717AF"/>
    <w:rPr>
      <w:rFonts w:ascii="Courier New" w:hAnsi="Courier New"/>
    </w:rPr>
  </w:style>
  <w:style w:type="character" w:customStyle="1" w:styleId="WW8Num60z2">
    <w:name w:val="WW8Num60z2"/>
    <w:uiPriority w:val="99"/>
    <w:rsid w:val="00F717AF"/>
    <w:rPr>
      <w:rFonts w:ascii="Wingdings" w:hAnsi="Wingdings"/>
    </w:rPr>
  </w:style>
  <w:style w:type="character" w:customStyle="1" w:styleId="WW-DefaultParagraphFont">
    <w:name w:val="WW-Default Paragraph Font"/>
    <w:uiPriority w:val="99"/>
    <w:rsid w:val="00F717AF"/>
  </w:style>
  <w:style w:type="character" w:styleId="PageNumber">
    <w:name w:val="page number"/>
    <w:basedOn w:val="DefaultParagraphFont"/>
    <w:rsid w:val="00F717AF"/>
    <w:rPr>
      <w:rFonts w:cs="Times New Roman"/>
    </w:rPr>
  </w:style>
  <w:style w:type="character" w:styleId="Hyperlink">
    <w:name w:val="Hyperlink"/>
    <w:basedOn w:val="DefaultParagraphFont"/>
    <w:uiPriority w:val="99"/>
    <w:rsid w:val="00F717AF"/>
    <w:rPr>
      <w:rFonts w:cs="Times New Roman"/>
      <w:color w:val="0000FF"/>
      <w:u w:val="single"/>
    </w:rPr>
  </w:style>
  <w:style w:type="character" w:customStyle="1" w:styleId="FootnoteCharacters">
    <w:name w:val="Footnote Characters"/>
    <w:uiPriority w:val="99"/>
    <w:rsid w:val="00F717AF"/>
  </w:style>
  <w:style w:type="character" w:customStyle="1" w:styleId="WW-FootnoteCharacters">
    <w:name w:val="WW-Footnote Characters"/>
    <w:uiPriority w:val="99"/>
    <w:rsid w:val="00F717AF"/>
  </w:style>
  <w:style w:type="character" w:customStyle="1" w:styleId="WW-FootnoteCharacters1">
    <w:name w:val="WW-Footnote Characters1"/>
    <w:uiPriority w:val="99"/>
    <w:rsid w:val="00F717AF"/>
  </w:style>
  <w:style w:type="character" w:customStyle="1" w:styleId="WW-FootnoteCharacters11">
    <w:name w:val="WW-Footnote Characters11"/>
    <w:uiPriority w:val="99"/>
    <w:rsid w:val="00F717AF"/>
  </w:style>
  <w:style w:type="character" w:customStyle="1" w:styleId="WW-FootnoteCharacters111">
    <w:name w:val="WW-Footnote Characters111"/>
    <w:uiPriority w:val="99"/>
    <w:rsid w:val="00F717AF"/>
  </w:style>
  <w:style w:type="character" w:customStyle="1" w:styleId="WW-FootnoteCharacters1111">
    <w:name w:val="WW-Footnote Characters1111"/>
    <w:uiPriority w:val="99"/>
    <w:rsid w:val="00F717AF"/>
  </w:style>
  <w:style w:type="character" w:customStyle="1" w:styleId="WW-FootnoteCharacters11111">
    <w:name w:val="WW-Footnote Characters11111"/>
    <w:uiPriority w:val="99"/>
    <w:rsid w:val="00F717AF"/>
    <w:rPr>
      <w:vertAlign w:val="superscript"/>
    </w:rPr>
  </w:style>
  <w:style w:type="paragraph" w:styleId="BodyText">
    <w:name w:val="Body Text"/>
    <w:basedOn w:val="Normal"/>
    <w:link w:val="BodyTextChar"/>
    <w:rsid w:val="00F717AF"/>
    <w:pPr>
      <w:jc w:val="both"/>
    </w:pPr>
  </w:style>
  <w:style w:type="character" w:customStyle="1" w:styleId="BodyTextChar">
    <w:name w:val="Body Text Char"/>
    <w:basedOn w:val="DefaultParagraphFont"/>
    <w:link w:val="BodyText"/>
    <w:locked/>
    <w:rsid w:val="00F717AF"/>
    <w:rPr>
      <w:rFonts w:ascii="Times New Roman" w:hAnsi="Times New Roman" w:cs="Times New Roman"/>
      <w:sz w:val="20"/>
      <w:szCs w:val="20"/>
      <w:lang w:val="sr-Cyrl-CS" w:eastAsia="ar-SA" w:bidi="ar-SA"/>
    </w:rPr>
  </w:style>
  <w:style w:type="paragraph" w:styleId="List">
    <w:name w:val="List"/>
    <w:aliases w:val="List Bulleted"/>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uiPriority w:val="99"/>
    <w:rsid w:val="00F717AF"/>
    <w:pPr>
      <w:suppressLineNumbers/>
      <w:spacing w:before="120" w:after="120"/>
    </w:pPr>
    <w:rPr>
      <w:rFonts w:cs="Tahoma"/>
      <w:i/>
      <w:iCs/>
      <w:sz w:val="20"/>
    </w:rPr>
  </w:style>
  <w:style w:type="paragraph" w:customStyle="1" w:styleId="WW-Index">
    <w:name w:val="WW-Index"/>
    <w:basedOn w:val="Normal"/>
    <w:uiPriority w:val="99"/>
    <w:rsid w:val="00F717AF"/>
    <w:pPr>
      <w:suppressLineNumbers/>
    </w:pPr>
    <w:rPr>
      <w:rFonts w:cs="Tahoma"/>
    </w:rPr>
  </w:style>
  <w:style w:type="paragraph" w:customStyle="1" w:styleId="WW-Heading">
    <w:name w:val="WW-Heading"/>
    <w:basedOn w:val="Normal"/>
    <w:next w:val="BodyText"/>
    <w:uiPriority w:val="99"/>
    <w:rsid w:val="00F717AF"/>
    <w:pPr>
      <w:keepNext/>
      <w:spacing w:before="240" w:after="120"/>
    </w:pPr>
    <w:rPr>
      <w:rFonts w:ascii="Arial" w:hAnsi="Arial" w:cs="Tahoma"/>
      <w:sz w:val="28"/>
      <w:szCs w:val="28"/>
    </w:rPr>
  </w:style>
  <w:style w:type="paragraph" w:customStyle="1" w:styleId="WW-Caption1">
    <w:name w:val="WW-Caption1"/>
    <w:basedOn w:val="Normal"/>
    <w:uiPriority w:val="99"/>
    <w:rsid w:val="00F717AF"/>
    <w:pPr>
      <w:suppressLineNumbers/>
      <w:spacing w:before="120" w:after="120"/>
    </w:pPr>
    <w:rPr>
      <w:rFonts w:cs="Tahoma"/>
      <w:i/>
      <w:iCs/>
      <w:sz w:val="20"/>
    </w:rPr>
  </w:style>
  <w:style w:type="paragraph" w:customStyle="1" w:styleId="WW-Index1">
    <w:name w:val="WW-Index1"/>
    <w:basedOn w:val="Normal"/>
    <w:uiPriority w:val="99"/>
    <w:rsid w:val="00F717AF"/>
    <w:pPr>
      <w:suppressLineNumbers/>
    </w:pPr>
    <w:rPr>
      <w:rFonts w:cs="Tahoma"/>
    </w:rPr>
  </w:style>
  <w:style w:type="paragraph" w:customStyle="1" w:styleId="WW-Heading1">
    <w:name w:val="WW-Heading1"/>
    <w:basedOn w:val="Normal"/>
    <w:next w:val="BodyText"/>
    <w:uiPriority w:val="99"/>
    <w:rsid w:val="00F717AF"/>
    <w:pPr>
      <w:keepNext/>
      <w:spacing w:before="240" w:after="120"/>
    </w:pPr>
    <w:rPr>
      <w:rFonts w:ascii="Arial" w:hAnsi="Arial" w:cs="Tahoma"/>
      <w:sz w:val="28"/>
      <w:szCs w:val="28"/>
    </w:rPr>
  </w:style>
  <w:style w:type="paragraph" w:customStyle="1" w:styleId="WW-Caption11">
    <w:name w:val="WW-Caption11"/>
    <w:basedOn w:val="Normal"/>
    <w:uiPriority w:val="99"/>
    <w:rsid w:val="00F717AF"/>
    <w:pPr>
      <w:suppressLineNumbers/>
      <w:spacing w:before="120" w:after="120"/>
    </w:pPr>
    <w:rPr>
      <w:rFonts w:cs="Tahoma"/>
      <w:i/>
      <w:iCs/>
      <w:sz w:val="20"/>
    </w:rPr>
  </w:style>
  <w:style w:type="paragraph" w:customStyle="1" w:styleId="WW-Index11">
    <w:name w:val="WW-Index11"/>
    <w:basedOn w:val="Normal"/>
    <w:uiPriority w:val="99"/>
    <w:rsid w:val="00F717AF"/>
    <w:pPr>
      <w:suppressLineNumbers/>
    </w:pPr>
    <w:rPr>
      <w:rFonts w:cs="Tahoma"/>
    </w:rPr>
  </w:style>
  <w:style w:type="paragraph" w:customStyle="1" w:styleId="WW-Heading11">
    <w:name w:val="WW-Heading11"/>
    <w:basedOn w:val="Normal"/>
    <w:next w:val="BodyText"/>
    <w:uiPriority w:val="99"/>
    <w:rsid w:val="00F717AF"/>
    <w:pPr>
      <w:keepNext/>
      <w:spacing w:before="240" w:after="120"/>
    </w:pPr>
    <w:rPr>
      <w:rFonts w:ascii="Arial" w:hAnsi="Arial" w:cs="Tahoma"/>
      <w:sz w:val="28"/>
      <w:szCs w:val="28"/>
    </w:rPr>
  </w:style>
  <w:style w:type="paragraph" w:customStyle="1" w:styleId="WW-Caption111">
    <w:name w:val="WW-Caption111"/>
    <w:basedOn w:val="Normal"/>
    <w:uiPriority w:val="99"/>
    <w:rsid w:val="00F717AF"/>
    <w:pPr>
      <w:suppressLineNumbers/>
      <w:spacing w:before="120" w:after="120"/>
    </w:pPr>
    <w:rPr>
      <w:rFonts w:cs="Tahoma"/>
      <w:i/>
      <w:iCs/>
      <w:sz w:val="20"/>
    </w:rPr>
  </w:style>
  <w:style w:type="paragraph" w:customStyle="1" w:styleId="WW-Index111">
    <w:name w:val="WW-Index111"/>
    <w:basedOn w:val="Normal"/>
    <w:uiPriority w:val="99"/>
    <w:rsid w:val="00F717AF"/>
    <w:pPr>
      <w:suppressLineNumbers/>
    </w:pPr>
    <w:rPr>
      <w:rFonts w:cs="Tahoma"/>
    </w:rPr>
  </w:style>
  <w:style w:type="paragraph" w:customStyle="1" w:styleId="WW-Heading111">
    <w:name w:val="WW-Heading111"/>
    <w:basedOn w:val="Normal"/>
    <w:next w:val="BodyText"/>
    <w:uiPriority w:val="99"/>
    <w:rsid w:val="00F717AF"/>
    <w:pPr>
      <w:keepNext/>
      <w:spacing w:before="240" w:after="120"/>
    </w:pPr>
    <w:rPr>
      <w:rFonts w:ascii="Arial" w:hAnsi="Arial" w:cs="Tahoma"/>
      <w:sz w:val="28"/>
      <w:szCs w:val="28"/>
    </w:rPr>
  </w:style>
  <w:style w:type="paragraph" w:customStyle="1" w:styleId="WW-Caption1111">
    <w:name w:val="WW-Caption1111"/>
    <w:basedOn w:val="Normal"/>
    <w:uiPriority w:val="99"/>
    <w:rsid w:val="00F717AF"/>
    <w:pPr>
      <w:suppressLineNumbers/>
      <w:spacing w:before="120" w:after="120"/>
    </w:pPr>
    <w:rPr>
      <w:rFonts w:cs="Tahoma"/>
      <w:i/>
      <w:iCs/>
      <w:sz w:val="20"/>
    </w:rPr>
  </w:style>
  <w:style w:type="paragraph" w:customStyle="1" w:styleId="WW-Index1111">
    <w:name w:val="WW-Index1111"/>
    <w:basedOn w:val="Normal"/>
    <w:uiPriority w:val="99"/>
    <w:rsid w:val="00F717AF"/>
    <w:pPr>
      <w:suppressLineNumbers/>
    </w:pPr>
    <w:rPr>
      <w:rFonts w:cs="Tahoma"/>
    </w:rPr>
  </w:style>
  <w:style w:type="paragraph" w:customStyle="1" w:styleId="WW-Heading1111">
    <w:name w:val="WW-Heading1111"/>
    <w:basedOn w:val="Normal"/>
    <w:next w:val="BodyText"/>
    <w:uiPriority w:val="99"/>
    <w:rsid w:val="00F717AF"/>
    <w:pPr>
      <w:keepNext/>
      <w:spacing w:before="240" w:after="120"/>
    </w:pPr>
    <w:rPr>
      <w:rFonts w:ascii="Arial" w:hAnsi="Arial" w:cs="Tahoma"/>
      <w:sz w:val="28"/>
      <w:szCs w:val="28"/>
    </w:rPr>
  </w:style>
  <w:style w:type="paragraph" w:customStyle="1" w:styleId="WW-Caption11111">
    <w:name w:val="WW-Caption11111"/>
    <w:basedOn w:val="Normal"/>
    <w:uiPriority w:val="99"/>
    <w:rsid w:val="00F717AF"/>
    <w:pPr>
      <w:suppressLineNumbers/>
      <w:spacing w:before="120" w:after="120"/>
    </w:pPr>
    <w:rPr>
      <w:rFonts w:cs="Tahoma"/>
      <w:i/>
      <w:iCs/>
      <w:sz w:val="20"/>
    </w:rPr>
  </w:style>
  <w:style w:type="paragraph" w:customStyle="1" w:styleId="WW-Index11111">
    <w:name w:val="WW-Index11111"/>
    <w:basedOn w:val="Normal"/>
    <w:uiPriority w:val="99"/>
    <w:rsid w:val="00F717AF"/>
    <w:pPr>
      <w:suppressLineNumbers/>
    </w:pPr>
    <w:rPr>
      <w:rFonts w:cs="Tahoma"/>
    </w:rPr>
  </w:style>
  <w:style w:type="paragraph" w:customStyle="1" w:styleId="WW-Heading11111">
    <w:name w:val="WW-Heading11111"/>
    <w:basedOn w:val="Normal"/>
    <w:next w:val="BodyText"/>
    <w:uiPriority w:val="99"/>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basedOn w:val="DefaultParagraphFont"/>
    <w:link w:val="BodyTextIndent"/>
    <w:locked/>
    <w:rsid w:val="00F717AF"/>
    <w:rPr>
      <w:rFonts w:ascii="Times New Roman" w:hAnsi="Times New Roman" w:cs="Times New Roman"/>
      <w:sz w:val="20"/>
      <w:szCs w:val="20"/>
      <w:lang w:val="sr-Cyrl-CS" w:eastAsia="ar-SA" w:bidi="ar-SA"/>
    </w:rPr>
  </w:style>
  <w:style w:type="paragraph" w:styleId="Title">
    <w:name w:val="Title"/>
    <w:aliases w:val=" Char8 Char, Char Char16 Char"/>
    <w:basedOn w:val="Normal"/>
    <w:next w:val="Subtitle"/>
    <w:link w:val="TitleChar"/>
    <w:qFormat/>
    <w:rsid w:val="00F717AF"/>
    <w:pPr>
      <w:jc w:val="center"/>
    </w:pPr>
    <w:rPr>
      <w:b/>
      <w:bCs/>
    </w:rPr>
  </w:style>
  <w:style w:type="character" w:customStyle="1" w:styleId="TitleChar">
    <w:name w:val="Title Char"/>
    <w:aliases w:val=" Char8 Char Char, Char Char16 Char Char"/>
    <w:basedOn w:val="DefaultParagraphFont"/>
    <w:link w:val="Title"/>
    <w:locked/>
    <w:rsid w:val="00F717AF"/>
    <w:rPr>
      <w:rFonts w:ascii="Times New Roman" w:hAnsi="Times New Roman" w:cs="Times New Roman"/>
      <w:b/>
      <w:bCs/>
      <w:sz w:val="20"/>
      <w:szCs w:val="20"/>
      <w:lang w:val="sr-Cyrl-CS" w:eastAsia="ar-SA" w:bidi="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basedOn w:val="DefaultParagraphFont"/>
    <w:link w:val="Subtitle"/>
    <w:locked/>
    <w:rsid w:val="00F717AF"/>
    <w:rPr>
      <w:rFonts w:ascii="Arial" w:hAnsi="Arial" w:cs="Tahoma"/>
      <w:i/>
      <w:iCs/>
      <w:sz w:val="28"/>
      <w:szCs w:val="28"/>
      <w:lang w:val="sr-Cyrl-CS" w:eastAsia="ar-SA" w:bidi="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uiPriority w:val="99"/>
    <w:rsid w:val="00F717AF"/>
    <w:pPr>
      <w:ind w:left="426"/>
      <w:jc w:val="both"/>
    </w:pPr>
    <w:rPr>
      <w:rFonts w:ascii="Arial" w:hAnsi="Arial" w:cs="Arial"/>
    </w:rPr>
  </w:style>
  <w:style w:type="paragraph" w:customStyle="1" w:styleId="WW-BodyText2">
    <w:name w:val="WW-Body Text 2"/>
    <w:basedOn w:val="Normal"/>
    <w:uiPriority w:val="99"/>
    <w:rsid w:val="00F717AF"/>
    <w:pPr>
      <w:jc w:val="both"/>
    </w:pPr>
    <w:rPr>
      <w:rFonts w:ascii="Arial Narrow" w:hAnsi="Arial Narrow"/>
      <w:b/>
      <w:bCs/>
    </w:rPr>
  </w:style>
  <w:style w:type="paragraph" w:customStyle="1" w:styleId="WW-BodyText3">
    <w:name w:val="WW-Body Text 3"/>
    <w:basedOn w:val="Normal"/>
    <w:uiPriority w:val="99"/>
    <w:rsid w:val="00F717AF"/>
    <w:pPr>
      <w:jc w:val="both"/>
    </w:pPr>
    <w:rPr>
      <w:rFonts w:ascii="Arial Narrow" w:hAnsi="Arial Narrow"/>
      <w:sz w:val="23"/>
      <w:szCs w:val="23"/>
    </w:rPr>
  </w:style>
  <w:style w:type="paragraph" w:styleId="Header">
    <w:name w:val="header"/>
    <w:aliases w:val="header odd,header odd1, Char Char Char Char Char, Char Char Char Char, Char Char Char,Char Char Char Char Char,Char Char Char Char"/>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Char Char Char Char Char Char, Char Char Char Char Char1, Char Char Char Char1,Char Char Char Char Char Char,Char Char Char Char Char1"/>
    <w:basedOn w:val="DefaultParagraphFont"/>
    <w:link w:val="Header"/>
    <w:locked/>
    <w:rsid w:val="00F717AF"/>
    <w:rPr>
      <w:rFonts w:ascii="Times New Roman" w:hAnsi="Times New Roman" w:cs="Times New Roman"/>
      <w:sz w:val="20"/>
      <w:szCs w:val="20"/>
      <w:lang w:val="sr-Latn-CS" w:eastAsia="ar-SA" w:bidi="ar-SA"/>
    </w:rPr>
  </w:style>
  <w:style w:type="paragraph" w:styleId="Footer">
    <w:name w:val="footer"/>
    <w:basedOn w:val="Normal"/>
    <w:link w:val="FooterChar"/>
    <w:uiPriority w:val="99"/>
    <w:rsid w:val="00F717AF"/>
    <w:pPr>
      <w:tabs>
        <w:tab w:val="center" w:pos="4320"/>
        <w:tab w:val="right" w:pos="8640"/>
      </w:tabs>
    </w:pPr>
  </w:style>
  <w:style w:type="character" w:customStyle="1" w:styleId="FooterChar">
    <w:name w:val="Footer Char"/>
    <w:basedOn w:val="DefaultParagraphFont"/>
    <w:link w:val="Footer"/>
    <w:uiPriority w:val="99"/>
    <w:locked/>
    <w:rsid w:val="00F717AF"/>
    <w:rPr>
      <w:rFonts w:ascii="Times New Roman" w:hAnsi="Times New Roman" w:cs="Times New Roman"/>
      <w:sz w:val="20"/>
      <w:szCs w:val="20"/>
      <w:lang w:val="sr-Cyrl-CS" w:eastAsia="ar-SA" w:bidi="ar-SA"/>
    </w:rPr>
  </w:style>
  <w:style w:type="paragraph" w:customStyle="1" w:styleId="WW-BlockText">
    <w:name w:val="WW-Block Text"/>
    <w:basedOn w:val="Normal"/>
    <w:uiPriority w:val="99"/>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uiPriority w:val="39"/>
    <w:rsid w:val="00F717AF"/>
    <w:pPr>
      <w:spacing w:before="120" w:after="120"/>
    </w:pPr>
    <w:rPr>
      <w:rFonts w:ascii="Arial" w:hAnsi="Arial" w:cs="Calibri"/>
      <w:b/>
      <w:bCs/>
      <w:caps/>
      <w:sz w:val="20"/>
    </w:rPr>
  </w:style>
  <w:style w:type="paragraph" w:customStyle="1" w:styleId="WW-BalloonText">
    <w:name w:val="WW-Balloon Text"/>
    <w:basedOn w:val="Normal"/>
    <w:uiPriority w:val="99"/>
    <w:rsid w:val="00F717AF"/>
    <w:rPr>
      <w:rFonts w:ascii="Tahoma" w:hAnsi="Tahoma" w:cs="Tahoma"/>
      <w:sz w:val="16"/>
      <w:szCs w:val="16"/>
    </w:rPr>
  </w:style>
  <w:style w:type="paragraph" w:customStyle="1" w:styleId="Normal1">
    <w:name w:val="Normal1"/>
    <w:basedOn w:val="Normal"/>
    <w:link w:val="normalChar"/>
    <w:rsid w:val="00F717AF"/>
    <w:pPr>
      <w:spacing w:before="280" w:after="280"/>
    </w:pPr>
    <w:rPr>
      <w:rFonts w:ascii="Arial" w:hAnsi="Arial" w:cs="Arial"/>
      <w:sz w:val="22"/>
      <w:szCs w:val="22"/>
      <w:lang w:val="en-US"/>
    </w:rPr>
  </w:style>
  <w:style w:type="paragraph" w:customStyle="1" w:styleId="WW-Default">
    <w:name w:val="WW-Default"/>
    <w:uiPriority w:val="99"/>
    <w:rsid w:val="00F717AF"/>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uiPriority w:val="99"/>
    <w:rsid w:val="00F717AF"/>
    <w:pPr>
      <w:suppressLineNumbers/>
    </w:pPr>
  </w:style>
  <w:style w:type="paragraph" w:customStyle="1" w:styleId="WW-TableContents1">
    <w:name w:val="WW-Table Contents1"/>
    <w:basedOn w:val="BodyText"/>
    <w:uiPriority w:val="99"/>
    <w:rsid w:val="00F717AF"/>
    <w:pPr>
      <w:suppressLineNumbers/>
    </w:pPr>
  </w:style>
  <w:style w:type="paragraph" w:customStyle="1" w:styleId="WW-TableContents11">
    <w:name w:val="WW-Table Contents11"/>
    <w:basedOn w:val="BodyText"/>
    <w:uiPriority w:val="99"/>
    <w:rsid w:val="00F717AF"/>
    <w:pPr>
      <w:suppressLineNumbers/>
    </w:pPr>
  </w:style>
  <w:style w:type="paragraph" w:customStyle="1" w:styleId="WW-TableContents111">
    <w:name w:val="WW-Table Contents111"/>
    <w:basedOn w:val="BodyText"/>
    <w:uiPriority w:val="99"/>
    <w:rsid w:val="00F717AF"/>
    <w:pPr>
      <w:suppressLineNumbers/>
    </w:pPr>
  </w:style>
  <w:style w:type="paragraph" w:customStyle="1" w:styleId="WW-TableContents1111">
    <w:name w:val="WW-Table Contents1111"/>
    <w:basedOn w:val="BodyText"/>
    <w:uiPriority w:val="99"/>
    <w:rsid w:val="00F717AF"/>
    <w:pPr>
      <w:suppressLineNumbers/>
    </w:pPr>
  </w:style>
  <w:style w:type="paragraph" w:customStyle="1" w:styleId="WW-TableContents11111">
    <w:name w:val="WW-Table Contents11111"/>
    <w:basedOn w:val="BodyText"/>
    <w:uiPriority w:val="99"/>
    <w:rsid w:val="00F717AF"/>
    <w:pPr>
      <w:suppressLineNumbers/>
    </w:pPr>
  </w:style>
  <w:style w:type="paragraph" w:customStyle="1" w:styleId="WW-TableContents111111">
    <w:name w:val="WW-Table Contents111111"/>
    <w:basedOn w:val="BodyText"/>
    <w:uiPriority w:val="99"/>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uiPriority w:val="99"/>
    <w:rsid w:val="00F717AF"/>
    <w:pPr>
      <w:jc w:val="center"/>
    </w:pPr>
    <w:rPr>
      <w:b/>
      <w:bCs/>
      <w:i/>
      <w:iCs/>
    </w:rPr>
  </w:style>
  <w:style w:type="paragraph" w:customStyle="1" w:styleId="WW-TableHeading1">
    <w:name w:val="WW-Table Heading1"/>
    <w:basedOn w:val="WW-TableContents1"/>
    <w:uiPriority w:val="99"/>
    <w:rsid w:val="00F717AF"/>
    <w:pPr>
      <w:jc w:val="center"/>
    </w:pPr>
    <w:rPr>
      <w:b/>
      <w:bCs/>
      <w:i/>
      <w:iCs/>
    </w:rPr>
  </w:style>
  <w:style w:type="paragraph" w:customStyle="1" w:styleId="WW-TableHeading11">
    <w:name w:val="WW-Table Heading11"/>
    <w:basedOn w:val="WW-TableContents11"/>
    <w:uiPriority w:val="99"/>
    <w:rsid w:val="00F717AF"/>
    <w:pPr>
      <w:jc w:val="center"/>
    </w:pPr>
    <w:rPr>
      <w:b/>
      <w:bCs/>
      <w:i/>
      <w:iCs/>
    </w:rPr>
  </w:style>
  <w:style w:type="paragraph" w:customStyle="1" w:styleId="WW-TableHeading111">
    <w:name w:val="WW-Table Heading111"/>
    <w:basedOn w:val="WW-TableContents111"/>
    <w:uiPriority w:val="99"/>
    <w:rsid w:val="00F717AF"/>
    <w:pPr>
      <w:jc w:val="center"/>
    </w:pPr>
    <w:rPr>
      <w:b/>
      <w:bCs/>
      <w:i/>
      <w:iCs/>
    </w:rPr>
  </w:style>
  <w:style w:type="paragraph" w:customStyle="1" w:styleId="WW-TableHeading1111">
    <w:name w:val="WW-Table Heading1111"/>
    <w:basedOn w:val="WW-TableContents1111"/>
    <w:uiPriority w:val="99"/>
    <w:rsid w:val="00F717AF"/>
    <w:pPr>
      <w:jc w:val="center"/>
    </w:pPr>
    <w:rPr>
      <w:b/>
      <w:bCs/>
      <w:i/>
      <w:iCs/>
    </w:rPr>
  </w:style>
  <w:style w:type="paragraph" w:customStyle="1" w:styleId="WW-TableHeading11111">
    <w:name w:val="WW-Table Heading11111"/>
    <w:basedOn w:val="WW-TableContents11111"/>
    <w:uiPriority w:val="99"/>
    <w:rsid w:val="00F717AF"/>
    <w:pPr>
      <w:jc w:val="center"/>
    </w:pPr>
    <w:rPr>
      <w:b/>
      <w:bCs/>
      <w:i/>
      <w:iCs/>
    </w:rPr>
  </w:style>
  <w:style w:type="paragraph" w:customStyle="1" w:styleId="WW-TableHeading111111">
    <w:name w:val="WW-Table Heading111111"/>
    <w:basedOn w:val="WW-TableContents111111"/>
    <w:uiPriority w:val="99"/>
    <w:rsid w:val="00F717AF"/>
    <w:pPr>
      <w:jc w:val="center"/>
    </w:pPr>
    <w:rPr>
      <w:b/>
      <w:bCs/>
      <w:i/>
      <w:iCs/>
    </w:rPr>
  </w:style>
  <w:style w:type="paragraph" w:styleId="FootnoteText">
    <w:name w:val="footnote text"/>
    <w:basedOn w:val="Normal"/>
    <w:link w:val="FootnoteTextChar"/>
    <w:rsid w:val="00F717AF"/>
    <w:rPr>
      <w:sz w:val="20"/>
      <w:lang w:val="en-US"/>
    </w:rPr>
  </w:style>
  <w:style w:type="character" w:customStyle="1" w:styleId="FootnoteTextChar">
    <w:name w:val="Footnote Text Char"/>
    <w:basedOn w:val="DefaultParagraphFont"/>
    <w:link w:val="FootnoteText"/>
    <w:uiPriority w:val="99"/>
    <w:semiHidden/>
    <w:locked/>
    <w:rsid w:val="00F717AF"/>
    <w:rPr>
      <w:rFonts w:ascii="Times New Roman" w:hAnsi="Times New Roman" w:cs="Times New Roman"/>
      <w:sz w:val="20"/>
      <w:szCs w:val="20"/>
      <w:lang w:eastAsia="ar-SA" w:bidi="ar-SA"/>
    </w:rPr>
  </w:style>
  <w:style w:type="paragraph" w:customStyle="1" w:styleId="CM4">
    <w:name w:val="CM4"/>
    <w:basedOn w:val="WW-Default"/>
    <w:next w:val="WW-Default"/>
    <w:uiPriority w:val="99"/>
    <w:rsid w:val="00F717AF"/>
    <w:pPr>
      <w:spacing w:line="246" w:lineRule="atLeast"/>
    </w:pPr>
    <w:rPr>
      <w:color w:val="auto"/>
      <w:sz w:val="20"/>
      <w:szCs w:val="20"/>
    </w:rPr>
  </w:style>
  <w:style w:type="paragraph" w:customStyle="1" w:styleId="CM18">
    <w:name w:val="CM18"/>
    <w:basedOn w:val="WW-Default"/>
    <w:next w:val="WW-Default"/>
    <w:uiPriority w:val="99"/>
    <w:rsid w:val="00F717AF"/>
    <w:pPr>
      <w:spacing w:after="353"/>
    </w:pPr>
    <w:rPr>
      <w:color w:val="auto"/>
      <w:sz w:val="20"/>
      <w:szCs w:val="20"/>
    </w:rPr>
  </w:style>
  <w:style w:type="paragraph" w:customStyle="1" w:styleId="CM73">
    <w:name w:val="CM73"/>
    <w:basedOn w:val="WW-Default"/>
    <w:next w:val="WW-Default"/>
    <w:uiPriority w:val="99"/>
    <w:rsid w:val="00F717AF"/>
    <w:pPr>
      <w:spacing w:after="463"/>
    </w:pPr>
    <w:rPr>
      <w:rFonts w:ascii="Arial" w:hAnsi="Arial" w:cs="Arial"/>
      <w:color w:val="auto"/>
    </w:rPr>
  </w:style>
  <w:style w:type="paragraph" w:customStyle="1" w:styleId="CM83">
    <w:name w:val="CM83"/>
    <w:basedOn w:val="WW-Default"/>
    <w:next w:val="WW-Default"/>
    <w:uiPriority w:val="99"/>
    <w:rsid w:val="00F717AF"/>
    <w:pPr>
      <w:spacing w:after="85"/>
    </w:pPr>
    <w:rPr>
      <w:rFonts w:ascii="Arial" w:hAnsi="Arial" w:cs="Arial"/>
      <w:color w:val="auto"/>
    </w:rPr>
  </w:style>
  <w:style w:type="paragraph" w:customStyle="1" w:styleId="formula1">
    <w:name w:val="formula1"/>
    <w:basedOn w:val="Normal"/>
    <w:uiPriority w:val="99"/>
    <w:rsid w:val="00F717AF"/>
    <w:rPr>
      <w:rFonts w:ascii="Arial Narrow" w:hAnsi="Arial Narrow"/>
      <w:b/>
      <w:bCs/>
      <w:sz w:val="28"/>
      <w:szCs w:val="28"/>
    </w:rPr>
  </w:style>
  <w:style w:type="paragraph" w:customStyle="1" w:styleId="WW-CommentText">
    <w:name w:val="WW-Comment Text"/>
    <w:basedOn w:val="Normal"/>
    <w:uiPriority w:val="99"/>
    <w:rsid w:val="00F717AF"/>
    <w:rPr>
      <w:rFonts w:ascii="Times Roman YU" w:hAnsi="Times Roman YU"/>
      <w:sz w:val="20"/>
      <w:lang w:val="sl-SI"/>
    </w:rPr>
  </w:style>
  <w:style w:type="paragraph" w:customStyle="1" w:styleId="CM16">
    <w:name w:val="CM16"/>
    <w:basedOn w:val="WW-Default"/>
    <w:next w:val="WW-Default"/>
    <w:uiPriority w:val="99"/>
    <w:rsid w:val="00F717AF"/>
    <w:pPr>
      <w:spacing w:after="245"/>
    </w:pPr>
    <w:rPr>
      <w:color w:val="auto"/>
      <w:sz w:val="20"/>
      <w:szCs w:val="20"/>
    </w:rPr>
  </w:style>
  <w:style w:type="paragraph" w:customStyle="1" w:styleId="WW-Heading111111">
    <w:name w:val="WW-Heading111111"/>
    <w:basedOn w:val="Normal"/>
    <w:next w:val="BodyText"/>
    <w:uiPriority w:val="99"/>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uiPriority w:val="99"/>
    <w:rsid w:val="00F717AF"/>
    <w:pPr>
      <w:widowControl w:val="0"/>
      <w:suppressLineNumbers/>
    </w:pPr>
    <w:rPr>
      <w:rFonts w:ascii="Tahoma" w:hAnsi="Tahoma"/>
      <w:szCs w:val="24"/>
      <w:lang w:val="en-US"/>
    </w:rPr>
  </w:style>
  <w:style w:type="paragraph" w:customStyle="1" w:styleId="ContentsHeading">
    <w:name w:val="Contents Heading"/>
    <w:basedOn w:val="Heading"/>
    <w:uiPriority w:val="99"/>
    <w:rsid w:val="00F717AF"/>
    <w:pPr>
      <w:suppressLineNumbers/>
    </w:pPr>
    <w:rPr>
      <w:b/>
      <w:bCs/>
      <w:sz w:val="32"/>
      <w:szCs w:val="32"/>
    </w:rPr>
  </w:style>
  <w:style w:type="paragraph" w:customStyle="1" w:styleId="WW-ContentsHeading">
    <w:name w:val="WW-Contents Heading"/>
    <w:basedOn w:val="WW-Heading"/>
    <w:uiPriority w:val="99"/>
    <w:rsid w:val="00F717AF"/>
    <w:pPr>
      <w:suppressLineNumbers/>
    </w:pPr>
    <w:rPr>
      <w:b/>
      <w:bCs/>
      <w:sz w:val="32"/>
      <w:szCs w:val="32"/>
    </w:rPr>
  </w:style>
  <w:style w:type="paragraph" w:customStyle="1" w:styleId="WW-ContentsHeading1">
    <w:name w:val="WW-Contents Heading1"/>
    <w:basedOn w:val="WW-Heading1"/>
    <w:uiPriority w:val="99"/>
    <w:rsid w:val="00F717AF"/>
    <w:pPr>
      <w:suppressLineNumbers/>
    </w:pPr>
    <w:rPr>
      <w:b/>
      <w:bCs/>
      <w:sz w:val="32"/>
      <w:szCs w:val="32"/>
    </w:rPr>
  </w:style>
  <w:style w:type="paragraph" w:customStyle="1" w:styleId="WW-ContentsHeading11">
    <w:name w:val="WW-Contents Heading11"/>
    <w:basedOn w:val="WW-Heading11"/>
    <w:uiPriority w:val="99"/>
    <w:rsid w:val="00F717AF"/>
    <w:pPr>
      <w:suppressLineNumbers/>
    </w:pPr>
    <w:rPr>
      <w:b/>
      <w:bCs/>
      <w:sz w:val="32"/>
      <w:szCs w:val="32"/>
    </w:rPr>
  </w:style>
  <w:style w:type="paragraph" w:customStyle="1" w:styleId="WW-ContentsHeading111">
    <w:name w:val="WW-Contents Heading111"/>
    <w:basedOn w:val="WW-Heading111"/>
    <w:uiPriority w:val="99"/>
    <w:rsid w:val="00F717AF"/>
    <w:pPr>
      <w:suppressLineNumbers/>
    </w:pPr>
    <w:rPr>
      <w:b/>
      <w:bCs/>
      <w:sz w:val="32"/>
      <w:szCs w:val="32"/>
    </w:rPr>
  </w:style>
  <w:style w:type="paragraph" w:customStyle="1" w:styleId="WW-ContentsHeading1111">
    <w:name w:val="WW-Contents Heading1111"/>
    <w:basedOn w:val="WW-Heading1111"/>
    <w:uiPriority w:val="99"/>
    <w:rsid w:val="00F717AF"/>
    <w:pPr>
      <w:suppressLineNumbers/>
    </w:pPr>
    <w:rPr>
      <w:b/>
      <w:bCs/>
      <w:sz w:val="32"/>
      <w:szCs w:val="32"/>
    </w:rPr>
  </w:style>
  <w:style w:type="paragraph" w:customStyle="1" w:styleId="WW-ContentsHeading11111">
    <w:name w:val="WW-Contents Heading11111"/>
    <w:basedOn w:val="WW-Heading11111"/>
    <w:uiPriority w:val="99"/>
    <w:rsid w:val="00F717AF"/>
    <w:pPr>
      <w:suppressLineNumbers/>
    </w:pPr>
    <w:rPr>
      <w:b/>
      <w:bCs/>
      <w:sz w:val="32"/>
      <w:szCs w:val="32"/>
    </w:rPr>
  </w:style>
  <w:style w:type="paragraph" w:customStyle="1" w:styleId="WW-ContentsHeading111111">
    <w:name w:val="WW-Contents Heading111111"/>
    <w:basedOn w:val="WW-Heading111111"/>
    <w:uiPriority w:val="99"/>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uiPriority w:val="99"/>
    <w:rsid w:val="00F717AF"/>
  </w:style>
  <w:style w:type="paragraph" w:customStyle="1" w:styleId="WW-Framecontents1">
    <w:name w:val="WW-Frame contents1"/>
    <w:basedOn w:val="BodyText"/>
    <w:uiPriority w:val="99"/>
    <w:rsid w:val="00F717AF"/>
  </w:style>
  <w:style w:type="paragraph" w:customStyle="1" w:styleId="WW-Framecontents11">
    <w:name w:val="WW-Frame contents11"/>
    <w:basedOn w:val="BodyText"/>
    <w:uiPriority w:val="99"/>
    <w:rsid w:val="00F717AF"/>
  </w:style>
  <w:style w:type="paragraph" w:customStyle="1" w:styleId="WW-Framecontents111">
    <w:name w:val="WW-Frame contents111"/>
    <w:basedOn w:val="BodyText"/>
    <w:uiPriority w:val="99"/>
    <w:rsid w:val="00F717AF"/>
  </w:style>
  <w:style w:type="paragraph" w:customStyle="1" w:styleId="WW-Framecontents1111">
    <w:name w:val="WW-Frame contents1111"/>
    <w:basedOn w:val="BodyText"/>
    <w:uiPriority w:val="99"/>
    <w:rsid w:val="00F717AF"/>
  </w:style>
  <w:style w:type="paragraph" w:customStyle="1" w:styleId="WW-Framecontents11111">
    <w:name w:val="WW-Frame contents11111"/>
    <w:basedOn w:val="BodyText"/>
    <w:uiPriority w:val="99"/>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locked/>
    <w:rsid w:val="00F717AF"/>
    <w:rPr>
      <w:rFonts w:ascii="Arial Narrow" w:hAnsi="Arial Narrow" w:cs="Times New Roman"/>
      <w:sz w:val="20"/>
      <w:szCs w:val="20"/>
      <w:lang w:val="sr-Cyrl-CS" w:eastAsia="ar-SA" w:bidi="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basedOn w:val="DefaultParagraphFont"/>
    <w:link w:val="BodyTextIndent3"/>
    <w:locked/>
    <w:rsid w:val="00F717AF"/>
    <w:rPr>
      <w:rFonts w:ascii="Arial Narrow" w:hAnsi="Arial Narrow" w:cs="Times New Roman"/>
      <w:sz w:val="20"/>
      <w:szCs w:val="20"/>
      <w:lang w:val="sr-Cyrl-CS" w:eastAsia="ar-SA" w:bidi="ar-SA"/>
    </w:rPr>
  </w:style>
  <w:style w:type="character" w:styleId="CommentReference">
    <w:name w:val="annotation reference"/>
    <w:basedOn w:val="DefaultParagraphFont"/>
    <w:uiPriority w:val="99"/>
    <w:rsid w:val="00F717AF"/>
    <w:rPr>
      <w:rFonts w:cs="Times New Roman"/>
      <w:sz w:val="16"/>
    </w:rPr>
  </w:style>
  <w:style w:type="paragraph" w:styleId="CommentText">
    <w:name w:val="annotation text"/>
    <w:basedOn w:val="Normal"/>
    <w:link w:val="CommentTextChar"/>
    <w:uiPriority w:val="99"/>
    <w:rsid w:val="00F717AF"/>
    <w:rPr>
      <w:sz w:val="20"/>
    </w:rPr>
  </w:style>
  <w:style w:type="character" w:customStyle="1" w:styleId="CommentTextChar">
    <w:name w:val="Comment Text Char"/>
    <w:basedOn w:val="DefaultParagraphFont"/>
    <w:link w:val="CommentText"/>
    <w:uiPriority w:val="99"/>
    <w:locked/>
    <w:rsid w:val="00F717AF"/>
    <w:rPr>
      <w:rFonts w:ascii="Times New Roman" w:hAnsi="Times New Roman" w:cs="Times New Roman"/>
      <w:sz w:val="20"/>
      <w:szCs w:val="20"/>
      <w:lang w:val="sr-Cyrl-CS" w:eastAsia="ar-SA" w:bidi="ar-SA"/>
    </w:rPr>
  </w:style>
  <w:style w:type="paragraph" w:styleId="CommentSubject">
    <w:name w:val="annotation subject"/>
    <w:basedOn w:val="CommentText"/>
    <w:next w:val="CommentText"/>
    <w:link w:val="CommentSubjectChar"/>
    <w:uiPriority w:val="99"/>
    <w:rsid w:val="00F717AF"/>
    <w:rPr>
      <w:b/>
      <w:bCs/>
    </w:rPr>
  </w:style>
  <w:style w:type="character" w:customStyle="1" w:styleId="CommentSubjectChar">
    <w:name w:val="Comment Subject Char"/>
    <w:basedOn w:val="CommentTextChar"/>
    <w:link w:val="CommentSubject"/>
    <w:uiPriority w:val="99"/>
    <w:locked/>
    <w:rsid w:val="00F717AF"/>
    <w:rPr>
      <w:rFonts w:ascii="Times New Roman" w:hAnsi="Times New Roman" w:cs="Times New Roman"/>
      <w:b/>
      <w:bCs/>
      <w:sz w:val="20"/>
      <w:szCs w:val="20"/>
      <w:lang w:val="sr-Cyrl-CS" w:eastAsia="ar-SA" w:bidi="ar-SA"/>
    </w:rPr>
  </w:style>
  <w:style w:type="paragraph" w:styleId="BalloonText">
    <w:name w:val="Balloon Text"/>
    <w:basedOn w:val="Normal"/>
    <w:link w:val="BalloonTextChar"/>
    <w:uiPriority w:val="99"/>
    <w:rsid w:val="00F717AF"/>
    <w:rPr>
      <w:rFonts w:ascii="Tahoma" w:hAnsi="Tahoma"/>
      <w:sz w:val="16"/>
      <w:szCs w:val="16"/>
    </w:rPr>
  </w:style>
  <w:style w:type="character" w:customStyle="1" w:styleId="BalloonTextChar">
    <w:name w:val="Balloon Text Char"/>
    <w:basedOn w:val="DefaultParagraphFont"/>
    <w:link w:val="BalloonText"/>
    <w:uiPriority w:val="99"/>
    <w:locked/>
    <w:rsid w:val="00F717AF"/>
    <w:rPr>
      <w:rFonts w:ascii="Tahoma" w:hAnsi="Tahoma" w:cs="Times New Roman"/>
      <w:sz w:val="16"/>
      <w:szCs w:val="16"/>
      <w:lang w:val="sr-Cyrl-CS" w:eastAsia="ar-SA" w:bidi="ar-SA"/>
    </w:rPr>
  </w:style>
  <w:style w:type="character" w:styleId="FootnoteReference">
    <w:name w:val="footnote reference"/>
    <w:basedOn w:val="DefaultParagraphFont"/>
    <w:rsid w:val="00F717AF"/>
    <w:rPr>
      <w:rFonts w:cs="Times New Roman"/>
      <w:vertAlign w:val="superscript"/>
    </w:rPr>
  </w:style>
  <w:style w:type="table" w:styleId="TableGrid">
    <w:name w:val="Table Grid"/>
    <w:basedOn w:val="TableNormal"/>
    <w:uiPriority w:val="99"/>
    <w:rsid w:val="00F717A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7AF"/>
    <w:pPr>
      <w:widowControl w:val="0"/>
      <w:autoSpaceDE w:val="0"/>
      <w:autoSpaceDN w:val="0"/>
      <w:adjustRightInd w:val="0"/>
    </w:pPr>
    <w:rPr>
      <w:rFonts w:ascii="Arial MT" w:eastAsia="Times New Roman" w:hAnsi="Arial MT"/>
      <w:color w:val="000000"/>
      <w:sz w:val="24"/>
      <w:szCs w:val="24"/>
    </w:rPr>
  </w:style>
  <w:style w:type="paragraph" w:customStyle="1" w:styleId="a">
    <w:name w:val="Табела лево"/>
    <w:aliases w:val="Тл"/>
    <w:basedOn w:val="Normal"/>
    <w:link w:val="Char"/>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basedOn w:val="DefaultParagraphFont"/>
    <w:link w:val="BodyText3"/>
    <w:locked/>
    <w:rsid w:val="00F717AF"/>
    <w:rPr>
      <w:rFonts w:ascii="Times New Roman" w:hAnsi="Times New Roman" w:cs="Times New Roman"/>
      <w:sz w:val="16"/>
      <w:szCs w:val="16"/>
      <w:lang w:val="sr-Cyrl-CS" w:eastAsia="ar-SA" w:bidi="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basedOn w:val="DefaultParagraphFont"/>
    <w:link w:val="PlainText"/>
    <w:locked/>
    <w:rsid w:val="00F717AF"/>
    <w:rPr>
      <w:rFonts w:ascii="Courier New" w:hAnsi="Courier New" w:cs="Times New Roman"/>
      <w:sz w:val="20"/>
      <w:szCs w:val="20"/>
    </w:rPr>
  </w:style>
  <w:style w:type="paragraph" w:styleId="NormalWeb">
    <w:name w:val="Normal (Web)"/>
    <w:basedOn w:val="Normal"/>
    <w:link w:val="NormalWebChar"/>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basedOn w:val="DefaultParagraphFont"/>
    <w:link w:val="BodyText2"/>
    <w:locked/>
    <w:rsid w:val="00F717AF"/>
    <w:rPr>
      <w:rFonts w:ascii="Times New Roman" w:hAnsi="Times New Roman" w:cs="Times New Roman"/>
      <w:sz w:val="20"/>
      <w:szCs w:val="20"/>
      <w:lang w:val="sr-Cyrl-CS" w:eastAsia="ar-SA" w:bidi="ar-SA"/>
    </w:rPr>
  </w:style>
  <w:style w:type="paragraph" w:styleId="DocumentMap">
    <w:name w:val="Document Map"/>
    <w:basedOn w:val="Normal"/>
    <w:link w:val="DocumentMapChar"/>
    <w:rsid w:val="00F717A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717AF"/>
    <w:rPr>
      <w:rFonts w:ascii="Tahoma" w:hAnsi="Tahoma" w:cs="Tahoma"/>
      <w:sz w:val="20"/>
      <w:szCs w:val="20"/>
      <w:shd w:val="clear" w:color="auto" w:fill="000080"/>
      <w:lang w:val="sr-Cyrl-CS" w:eastAsia="ar-SA" w:bidi="ar-SA"/>
    </w:rPr>
  </w:style>
  <w:style w:type="paragraph" w:styleId="ListParagraph">
    <w:name w:val="List Paragraph"/>
    <w:basedOn w:val="Normal"/>
    <w:link w:val="ListParagraphChar"/>
    <w:qFormat/>
    <w:rsid w:val="00F717AF"/>
    <w:pPr>
      <w:suppressAutoHyphens w:val="0"/>
      <w:spacing w:after="200" w:line="276" w:lineRule="auto"/>
      <w:ind w:left="720"/>
      <w:contextualSpacing/>
    </w:pPr>
    <w:rPr>
      <w:rFonts w:ascii="Calibri" w:eastAsia="Calibri" w:hAnsi="Calibri"/>
      <w:sz w:val="20"/>
      <w:lang w:val="sr-Latn-CS" w:eastAsia="en-US"/>
    </w:rPr>
  </w:style>
  <w:style w:type="character" w:styleId="FollowedHyperlink">
    <w:name w:val="FollowedHyperlink"/>
    <w:basedOn w:val="DefaultParagraphFont"/>
    <w:rsid w:val="00F717AF"/>
    <w:rPr>
      <w:rFonts w:cs="Times New Roman"/>
      <w:color w:val="800080"/>
      <w:u w:val="single"/>
    </w:rPr>
  </w:style>
  <w:style w:type="character" w:customStyle="1" w:styleId="CharChar">
    <w:name w:val="Char Char"/>
    <w:uiPriority w:val="99"/>
    <w:locked/>
    <w:rsid w:val="00F717AF"/>
    <w:rPr>
      <w:sz w:val="24"/>
      <w:lang w:val="sr-Cyrl-CS" w:eastAsia="ar-SA" w:bidi="ar-SA"/>
    </w:rPr>
  </w:style>
  <w:style w:type="paragraph" w:customStyle="1" w:styleId="Narrow">
    <w:name w:val="Narrow"/>
    <w:aliases w:val="3pt"/>
    <w:basedOn w:val="Normal"/>
    <w:uiPriority w:val="99"/>
    <w:rsid w:val="00F717AF"/>
    <w:pPr>
      <w:suppressAutoHyphens w:val="0"/>
      <w:spacing w:after="60"/>
      <w:jc w:val="both"/>
    </w:pPr>
    <w:rPr>
      <w:rFonts w:ascii="Arial Narrow" w:hAnsi="Arial Narrow"/>
      <w:szCs w:val="24"/>
      <w:lang w:val="en-GB" w:eastAsia="en-US"/>
    </w:rPr>
  </w:style>
  <w:style w:type="character" w:customStyle="1" w:styleId="CharChar1">
    <w:name w:val="Char Char1"/>
    <w:aliases w:val="Char Char Char Char Char Char1, Char Char Char Char Char3, Char Char Char Char2,Char Char Char Char Char Char2"/>
    <w:rsid w:val="00F717AF"/>
    <w:rPr>
      <w:sz w:val="24"/>
      <w:lang w:val="sr-Cyrl-CS" w:eastAsia="ar-SA" w:bidi="ar-SA"/>
    </w:rPr>
  </w:style>
  <w:style w:type="paragraph" w:customStyle="1" w:styleId="ArrialNarrow">
    <w:name w:val="Arrial Narrow"/>
    <w:aliases w:val="3 pt,Arial Narrow"/>
    <w:basedOn w:val="BodyText"/>
    <w:uiPriority w:val="99"/>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rPr>
      <w:rFonts w:ascii="Times New Roman" w:eastAsia="Times New Roman" w:hAnsi="Times New Roman"/>
      <w:sz w:val="24"/>
      <w:szCs w:val="20"/>
      <w:lang w:val="sr-Cyrl-CS" w:eastAsia="ar-SA"/>
    </w:rPr>
  </w:style>
  <w:style w:type="paragraph" w:customStyle="1" w:styleId="BankNormal">
    <w:name w:val="BankNormal"/>
    <w:basedOn w:val="Normal"/>
    <w:uiPriority w:val="99"/>
    <w:rsid w:val="00F717AF"/>
    <w:pPr>
      <w:suppressAutoHyphens w:val="0"/>
      <w:spacing w:after="240"/>
    </w:pPr>
    <w:rPr>
      <w:lang w:val="en-US" w:eastAsia="en-US"/>
    </w:rPr>
  </w:style>
  <w:style w:type="paragraph" w:customStyle="1" w:styleId="Normala">
    <w:name w:val="Normal(a)"/>
    <w:basedOn w:val="Normal"/>
    <w:uiPriority w:val="99"/>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uiPriority w:val="39"/>
    <w:rsid w:val="00F717AF"/>
    <w:pPr>
      <w:ind w:left="720"/>
    </w:pPr>
    <w:rPr>
      <w:rFonts w:ascii="Calibri" w:hAnsi="Calibri" w:cs="Calibri"/>
      <w:sz w:val="18"/>
      <w:szCs w:val="18"/>
    </w:rPr>
  </w:style>
  <w:style w:type="paragraph" w:styleId="TOC5">
    <w:name w:val="toc 5"/>
    <w:basedOn w:val="Normal"/>
    <w:next w:val="Normal"/>
    <w:autoRedefine/>
    <w:uiPriority w:val="39"/>
    <w:rsid w:val="00F717AF"/>
    <w:pPr>
      <w:ind w:left="960"/>
    </w:pPr>
    <w:rPr>
      <w:rFonts w:ascii="Calibri" w:hAnsi="Calibri" w:cs="Calibri"/>
      <w:sz w:val="18"/>
      <w:szCs w:val="18"/>
    </w:rPr>
  </w:style>
  <w:style w:type="paragraph" w:styleId="TOC6">
    <w:name w:val="toc 6"/>
    <w:basedOn w:val="Normal"/>
    <w:next w:val="Normal"/>
    <w:autoRedefine/>
    <w:uiPriority w:val="39"/>
    <w:rsid w:val="00F717AF"/>
    <w:pPr>
      <w:ind w:left="1200"/>
    </w:pPr>
    <w:rPr>
      <w:rFonts w:ascii="Calibri" w:hAnsi="Calibri" w:cs="Calibri"/>
      <w:sz w:val="18"/>
      <w:szCs w:val="18"/>
    </w:rPr>
  </w:style>
  <w:style w:type="paragraph" w:styleId="TOC7">
    <w:name w:val="toc 7"/>
    <w:basedOn w:val="Normal"/>
    <w:next w:val="Normal"/>
    <w:autoRedefine/>
    <w:uiPriority w:val="39"/>
    <w:rsid w:val="00F717AF"/>
    <w:pPr>
      <w:ind w:left="1440"/>
    </w:pPr>
    <w:rPr>
      <w:rFonts w:ascii="Calibri" w:hAnsi="Calibri" w:cs="Calibri"/>
      <w:sz w:val="18"/>
      <w:szCs w:val="18"/>
    </w:rPr>
  </w:style>
  <w:style w:type="paragraph" w:styleId="TOC8">
    <w:name w:val="toc 8"/>
    <w:basedOn w:val="Normal"/>
    <w:next w:val="Normal"/>
    <w:autoRedefine/>
    <w:uiPriority w:val="39"/>
    <w:rsid w:val="00F717AF"/>
    <w:pPr>
      <w:ind w:left="1680"/>
    </w:pPr>
    <w:rPr>
      <w:rFonts w:ascii="Calibri" w:hAnsi="Calibri" w:cs="Calibri"/>
      <w:sz w:val="18"/>
      <w:szCs w:val="18"/>
    </w:rPr>
  </w:style>
  <w:style w:type="paragraph" w:styleId="TOC9">
    <w:name w:val="toc 9"/>
    <w:basedOn w:val="Normal"/>
    <w:next w:val="Normal"/>
    <w:autoRedefine/>
    <w:uiPriority w:val="39"/>
    <w:rsid w:val="00F717AF"/>
    <w:pPr>
      <w:ind w:left="1920"/>
    </w:pPr>
    <w:rPr>
      <w:rFonts w:ascii="Calibri" w:hAnsi="Calibri" w:cs="Calibri"/>
      <w:sz w:val="18"/>
      <w:szCs w:val="18"/>
    </w:rPr>
  </w:style>
  <w:style w:type="paragraph" w:customStyle="1" w:styleId="Heading1">
    <w:name w:val="Heading_1"/>
    <w:basedOn w:val="Heading10"/>
    <w:uiPriority w:val="99"/>
    <w:rsid w:val="00F717AF"/>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F717AF"/>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99"/>
    <w:rsid w:val="00F717AF"/>
    <w:rPr>
      <w:rFonts w:ascii="Times New Roman" w:eastAsia="Batang" w:hAnsi="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uiPriority w:val="99"/>
    <w:rsid w:val="00F717AF"/>
  </w:style>
  <w:style w:type="character" w:customStyle="1" w:styleId="hps">
    <w:name w:val="hps"/>
    <w:uiPriority w:val="99"/>
    <w:rsid w:val="00F717AF"/>
  </w:style>
  <w:style w:type="character" w:styleId="BookTitle">
    <w:name w:val="Book Title"/>
    <w:basedOn w:val="DefaultParagraphFont"/>
    <w:uiPriority w:val="99"/>
    <w:qFormat/>
    <w:rsid w:val="00F717AF"/>
    <w:rPr>
      <w:rFonts w:cs="Times New Roman"/>
      <w:b/>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rsid w:val="00F717AF"/>
    <w:pPr>
      <w:suppressAutoHyphens/>
      <w:textAlignment w:val="baseline"/>
    </w:pPr>
    <w:rPr>
      <w:rFonts w:ascii="Times New Roman" w:eastAsia="Times New Roman" w:hAnsi="Times New Roman"/>
      <w:kern w:val="1"/>
      <w:sz w:val="24"/>
      <w:szCs w:val="24"/>
      <w:lang w:eastAsia="zh-CN" w:bidi="hi-IN"/>
    </w:rPr>
  </w:style>
  <w:style w:type="character" w:customStyle="1" w:styleId="ListParagraphChar">
    <w:name w:val="List Paragraph Char"/>
    <w:link w:val="ListParagraph"/>
    <w:locked/>
    <w:rsid w:val="00F717AF"/>
    <w:rPr>
      <w:rFonts w:ascii="Calibri" w:hAnsi="Calibri"/>
      <w:sz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rsid w:val="00F717AF"/>
    <w:pPr>
      <w:widowControl w:val="0"/>
      <w:autoSpaceDE w:val="0"/>
      <w:autoSpaceDN w:val="0"/>
      <w:adjustRightInd w:val="0"/>
    </w:pPr>
    <w:rPr>
      <w:rFonts w:ascii="Arial" w:eastAsia="Times New Roman" w:hAnsi="Arial" w:cs="Arial"/>
      <w:szCs w:val="24"/>
    </w:rPr>
  </w:style>
  <w:style w:type="paragraph" w:customStyle="1" w:styleId="Naslov11">
    <w:name w:val="Naslov 1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textAlignment w:val="baseline"/>
    </w:pPr>
    <w:rPr>
      <w:rFonts w:eastAsia="Times New Roman" w:cs="Arial"/>
    </w:rPr>
  </w:style>
  <w:style w:type="paragraph" w:customStyle="1" w:styleId="NormalArial">
    <w:name w:val="Normal+Arial"/>
    <w:basedOn w:val="PlainText"/>
    <w:link w:val="NormalArialChar"/>
    <w:uiPriority w:val="99"/>
    <w:rsid w:val="00F717AF"/>
    <w:pPr>
      <w:jc w:val="both"/>
    </w:pPr>
    <w:rPr>
      <w:rFonts w:ascii="Arial" w:eastAsia="Calibri" w:hAnsi="Arial"/>
      <w:b/>
      <w:i/>
      <w:noProof/>
      <w:lang w:val="sr-Cyrl-CS"/>
    </w:rPr>
  </w:style>
  <w:style w:type="character" w:customStyle="1" w:styleId="NormalArialChar">
    <w:name w:val="Normal+Arial Char"/>
    <w:link w:val="NormalArial"/>
    <w:uiPriority w:val="99"/>
    <w:locked/>
    <w:rsid w:val="00F717AF"/>
    <w:rPr>
      <w:rFonts w:ascii="Arial" w:hAnsi="Arial"/>
      <w:b/>
      <w:i/>
      <w:noProof/>
      <w:sz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basedOn w:val="DefaultParagraphFont"/>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eastAsia="Calibri"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eastAsia="Calibri"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hAnsi="Arial"/>
      <w:sz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hAnsi="Arial"/>
      <w:sz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eastAsia="Calibri" w:hAnsi="Arial"/>
      <w:b/>
      <w:sz w:val="20"/>
      <w:lang w:val="en-US" w:eastAsia="en-US"/>
    </w:rPr>
  </w:style>
  <w:style w:type="character" w:customStyle="1" w:styleId="StyleBodyTextArial11ptBoldChar">
    <w:name w:val="Style Body Text + Arial 11 pt Bold Char"/>
    <w:link w:val="StyleBodyTextArial11ptBold"/>
    <w:uiPriority w:val="99"/>
    <w:locked/>
    <w:rsid w:val="00F717AF"/>
    <w:rPr>
      <w:rFonts w:ascii="Arial" w:hAnsi="Arial"/>
      <w:b/>
      <w:sz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rsid w:val="007F76F0"/>
    <w:rPr>
      <w:sz w:val="20"/>
    </w:rPr>
  </w:style>
  <w:style w:type="character" w:customStyle="1" w:styleId="EndnoteTextChar">
    <w:name w:val="Endnote Text Char"/>
    <w:basedOn w:val="DefaultParagraphFont"/>
    <w:link w:val="EndnoteText"/>
    <w:uiPriority w:val="99"/>
    <w:semiHidden/>
    <w:locked/>
    <w:rsid w:val="007F76F0"/>
    <w:rPr>
      <w:rFonts w:ascii="Times New Roman" w:hAnsi="Times New Roman" w:cs="Times New Roman"/>
      <w:sz w:val="20"/>
      <w:szCs w:val="20"/>
      <w:lang w:val="sr-Cyrl-CS" w:eastAsia="ar-SA" w:bidi="ar-SA"/>
    </w:rPr>
  </w:style>
  <w:style w:type="character" w:styleId="EndnoteReference">
    <w:name w:val="endnote reference"/>
    <w:basedOn w:val="DefaultParagraphFont"/>
    <w:uiPriority w:val="99"/>
    <w:semiHidden/>
    <w:rsid w:val="007F76F0"/>
    <w:rPr>
      <w:rFonts w:cs="Times New Roman"/>
      <w:vertAlign w:val="superscript"/>
    </w:rPr>
  </w:style>
  <w:style w:type="table" w:customStyle="1" w:styleId="TableGrid1">
    <w:name w:val="Table Grid1"/>
    <w:uiPriority w:val="99"/>
    <w:rsid w:val="006466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uiPriority w:val="99"/>
    <w:rsid w:val="0064661C"/>
    <w:pPr>
      <w:suppressAutoHyphens w:val="0"/>
      <w:ind w:left="438" w:right="438" w:firstLine="240"/>
      <w:jc w:val="both"/>
    </w:pPr>
    <w:rPr>
      <w:sz w:val="20"/>
      <w:lang w:val="en-US" w:eastAsia="en-US"/>
    </w:rPr>
  </w:style>
  <w:style w:type="paragraph" w:styleId="List5">
    <w:name w:val="List 5"/>
    <w:basedOn w:val="Normal"/>
    <w:uiPriority w:val="99"/>
    <w:rsid w:val="0064661C"/>
    <w:pPr>
      <w:suppressAutoHyphens w:val="0"/>
      <w:ind w:left="1800" w:hanging="360"/>
      <w:jc w:val="both"/>
    </w:pPr>
    <w:rPr>
      <w:rFonts w:ascii="Arial" w:hAnsi="Arial"/>
      <w:sz w:val="22"/>
      <w:lang w:val="en-US" w:eastAsia="en-US"/>
    </w:rPr>
  </w:style>
  <w:style w:type="character" w:styleId="Emphasis">
    <w:name w:val="Emphasis"/>
    <w:basedOn w:val="DefaultParagraphFont"/>
    <w:qFormat/>
    <w:rsid w:val="0064661C"/>
    <w:rPr>
      <w:rFonts w:cs="Times New Roman"/>
      <w:i/>
    </w:rPr>
  </w:style>
  <w:style w:type="paragraph" w:customStyle="1" w:styleId="CalibriStyle">
    <w:name w:val="Calibri Style"/>
    <w:basedOn w:val="Normal"/>
    <w:uiPriority w:val="99"/>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uiPriority w:val="99"/>
    <w:rsid w:val="0064661C"/>
    <w:rPr>
      <w:rFonts w:cs="Times New Roman"/>
    </w:rPr>
  </w:style>
  <w:style w:type="paragraph" w:customStyle="1" w:styleId="Char0">
    <w:name w:val="Char"/>
    <w:basedOn w:val="Normal"/>
    <w:uiPriority w:val="99"/>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uiPriority w:val="99"/>
    <w:rsid w:val="00E74756"/>
    <w:pPr>
      <w:keepNext/>
      <w:tabs>
        <w:tab w:val="num" w:pos="709"/>
      </w:tabs>
      <w:suppressAutoHyphens w:val="0"/>
      <w:ind w:left="0" w:firstLine="0"/>
      <w:jc w:val="left"/>
    </w:pPr>
    <w:rPr>
      <w:rFonts w:eastAsia="Calibri"/>
      <w:caps/>
      <w:spacing w:val="20"/>
      <w:sz w:val="24"/>
      <w:szCs w:val="20"/>
      <w:lang w:val="en-US" w:eastAsia="en-US"/>
    </w:rPr>
  </w:style>
  <w:style w:type="paragraph" w:customStyle="1" w:styleId="a0">
    <w:name w:val="Нормал"/>
    <w:basedOn w:val="Normal"/>
    <w:autoRedefine/>
    <w:uiPriority w:val="99"/>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uiPriority w:val="99"/>
    <w:locked/>
    <w:rsid w:val="00E74756"/>
    <w:rPr>
      <w:rFonts w:ascii="Arial" w:hAnsi="Arial"/>
      <w:b/>
      <w:caps/>
      <w:spacing w:val="20"/>
      <w:sz w:val="24"/>
    </w:rPr>
  </w:style>
  <w:style w:type="paragraph" w:customStyle="1" w:styleId="normal10">
    <w:name w:val="normal1"/>
    <w:basedOn w:val="Normal"/>
    <w:uiPriority w:val="99"/>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rsid w:val="004E3787"/>
    <w:rPr>
      <w:rFonts w:cs="Times New Roman"/>
    </w:rPr>
  </w:style>
  <w:style w:type="character" w:customStyle="1" w:styleId="FuterChar">
    <w:name w:val="Futer Char"/>
    <w:link w:val="Futer"/>
    <w:uiPriority w:val="99"/>
    <w:locked/>
    <w:rsid w:val="00744305"/>
    <w:rPr>
      <w:rFonts w:ascii="TimesNewRomanPSMT" w:hAnsi="TimesNewRomanPSMT"/>
      <w:i/>
    </w:rPr>
  </w:style>
  <w:style w:type="paragraph" w:customStyle="1" w:styleId="Futer">
    <w:name w:val="Futer"/>
    <w:basedOn w:val="Normal"/>
    <w:link w:val="FuterChar"/>
    <w:uiPriority w:val="99"/>
    <w:rsid w:val="00744305"/>
    <w:pPr>
      <w:tabs>
        <w:tab w:val="center" w:pos="4320"/>
        <w:tab w:val="right" w:pos="8640"/>
      </w:tabs>
      <w:suppressAutoHyphens w:val="0"/>
      <w:spacing w:after="180"/>
      <w:jc w:val="center"/>
    </w:pPr>
    <w:rPr>
      <w:rFonts w:ascii="TimesNewRomanPSMT" w:hAnsi="TimesNewRomanPSMT"/>
      <w:i/>
      <w:sz w:val="20"/>
      <w:lang w:val="en-US" w:eastAsia="en-US"/>
    </w:rPr>
  </w:style>
  <w:style w:type="paragraph" w:customStyle="1" w:styleId="TabelaHederLeft">
    <w:name w:val="TabelaHederLeft"/>
    <w:basedOn w:val="Normal"/>
    <w:link w:val="TabelaHederLeftChar"/>
    <w:uiPriority w:val="99"/>
    <w:rsid w:val="004073D9"/>
    <w:pPr>
      <w:spacing w:before="60" w:after="60"/>
      <w:jc w:val="both"/>
    </w:pPr>
    <w:rPr>
      <w:rFonts w:ascii="Arial" w:hAnsi="Arial"/>
      <w:b/>
      <w:lang w:val="en-US" w:eastAsia="en-US"/>
    </w:rPr>
  </w:style>
  <w:style w:type="character" w:customStyle="1" w:styleId="TabelaHederLeftChar">
    <w:name w:val="TabelaHederLeft Char"/>
    <w:link w:val="TabelaHederLeft"/>
    <w:uiPriority w:val="99"/>
    <w:locked/>
    <w:rsid w:val="004073D9"/>
    <w:rPr>
      <w:rFonts w:ascii="Arial" w:hAnsi="Arial"/>
      <w:b/>
      <w:sz w:val="24"/>
    </w:rPr>
  </w:style>
  <w:style w:type="character" w:styleId="SubtleEmphasis">
    <w:name w:val="Subtle Emphasis"/>
    <w:basedOn w:val="DefaultParagraphFont"/>
    <w:qFormat/>
    <w:rsid w:val="00A04E19"/>
    <w:rPr>
      <w:i/>
      <w:iCs/>
      <w:color w:val="404040" w:themeColor="text1" w:themeTint="BF"/>
    </w:rPr>
  </w:style>
  <w:style w:type="numbering" w:customStyle="1" w:styleId="NoList1">
    <w:name w:val="No List1"/>
    <w:next w:val="NoList"/>
    <w:uiPriority w:val="99"/>
    <w:semiHidden/>
    <w:unhideWhenUsed/>
    <w:rsid w:val="00F32651"/>
  </w:style>
  <w:style w:type="character" w:customStyle="1" w:styleId="HeaderChar1">
    <w:name w:val="Header Char1"/>
    <w:aliases w:val=" Char Char Char Char Char Char1, Char Char Char Char Char4, Char Char Char Char3,Char Char2,Char Char Char Char Char Char3,Char Char Char Char Char2"/>
    <w:rsid w:val="00F32651"/>
    <w:rPr>
      <w:rFonts w:ascii="Arial" w:eastAsia="Times New Roman" w:hAnsi="Arial" w:cs="Arial"/>
      <w:sz w:val="24"/>
      <w:lang w:val="sr-Latn-CS"/>
    </w:rPr>
  </w:style>
  <w:style w:type="paragraph" w:customStyle="1" w:styleId="maintitle">
    <w:name w:val="maintitle"/>
    <w:basedOn w:val="Normal"/>
    <w:rsid w:val="00F32651"/>
    <w:pPr>
      <w:suppressAutoHyphens w:val="0"/>
      <w:spacing w:before="100" w:beforeAutospacing="1" w:after="100" w:afterAutospacing="1"/>
    </w:pPr>
    <w:rPr>
      <w:szCs w:val="24"/>
      <w:lang w:val="en-US" w:eastAsia="en-US"/>
    </w:rPr>
  </w:style>
  <w:style w:type="paragraph" w:styleId="BlockText">
    <w:name w:val="Block Text"/>
    <w:basedOn w:val="Normal"/>
    <w:locked/>
    <w:rsid w:val="00F32651"/>
    <w:pPr>
      <w:suppressAutoHyphens w:val="0"/>
      <w:spacing w:before="120" w:after="120"/>
      <w:ind w:left="-600" w:right="-313"/>
      <w:jc w:val="both"/>
    </w:pPr>
    <w:rPr>
      <w:rFonts w:ascii="CHelvPlain" w:hAnsi="CHelvPlain"/>
      <w:sz w:val="22"/>
      <w:szCs w:val="22"/>
      <w:lang w:val="en-GB" w:eastAsia="en-US"/>
    </w:rPr>
  </w:style>
  <w:style w:type="paragraph" w:customStyle="1" w:styleId="Pasus6pt">
    <w:name w:val="Pasus6pt"/>
    <w:basedOn w:val="Normal"/>
    <w:rsid w:val="00F32651"/>
    <w:pPr>
      <w:tabs>
        <w:tab w:val="left" w:pos="720"/>
      </w:tabs>
      <w:suppressAutoHyphens w:val="0"/>
      <w:spacing w:before="120" w:after="120"/>
      <w:jc w:val="both"/>
    </w:pPr>
    <w:rPr>
      <w:rFonts w:ascii="HelveticaPlain" w:hAnsi="HelveticaPlain"/>
      <w:lang w:val="en-US" w:eastAsia="en-US"/>
    </w:rPr>
  </w:style>
  <w:style w:type="paragraph" w:customStyle="1" w:styleId="ListParagraph1">
    <w:name w:val="List Paragraph1"/>
    <w:aliases w:val="Liste 1"/>
    <w:basedOn w:val="Normal"/>
    <w:qFormat/>
    <w:rsid w:val="00F32651"/>
    <w:pPr>
      <w:suppressAutoHyphens w:val="0"/>
      <w:ind w:left="708"/>
    </w:pPr>
    <w:rPr>
      <w:szCs w:val="24"/>
      <w:lang w:eastAsia="en-US"/>
    </w:rPr>
  </w:style>
  <w:style w:type="table" w:customStyle="1" w:styleId="TableGrid2">
    <w:name w:val="Table Grid2"/>
    <w:basedOn w:val="TableNormal"/>
    <w:next w:val="TableGrid"/>
    <w:uiPriority w:val="59"/>
    <w:rsid w:val="00F32651"/>
    <w:rPr>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F32651"/>
    <w:rPr>
      <w:rFonts w:ascii="Arial" w:hAnsi="Arial"/>
      <w:sz w:val="24"/>
      <w:szCs w:val="24"/>
    </w:rPr>
  </w:style>
  <w:style w:type="paragraph" w:customStyle="1" w:styleId="BlockQuotationLast">
    <w:name w:val="Block Quotation Last"/>
    <w:basedOn w:val="Normal"/>
    <w:next w:val="BodyText"/>
    <w:link w:val="BlockQuotationLastChar"/>
    <w:rsid w:val="00F32651"/>
    <w:pPr>
      <w:keepLines/>
      <w:suppressAutoHyphens w:val="0"/>
      <w:spacing w:after="240"/>
      <w:ind w:left="720" w:right="720"/>
    </w:pPr>
    <w:rPr>
      <w:rFonts w:ascii="Calibri" w:eastAsia="Calibri" w:hAnsi="Calibri"/>
      <w:i/>
      <w:sz w:val="20"/>
      <w:lang w:val="en-US" w:eastAsia="en-US"/>
    </w:rPr>
  </w:style>
  <w:style w:type="character" w:customStyle="1" w:styleId="BlockQuotationLastChar">
    <w:name w:val="Block Quotation Last Char"/>
    <w:link w:val="BlockQuotationLast"/>
    <w:rsid w:val="00F32651"/>
    <w:rPr>
      <w:i/>
      <w:sz w:val="20"/>
      <w:szCs w:val="20"/>
    </w:rPr>
  </w:style>
  <w:style w:type="character" w:customStyle="1" w:styleId="WW8Num1z2">
    <w:name w:val="WW8Num1z2"/>
    <w:rsid w:val="00F32651"/>
    <w:rPr>
      <w:b w:val="0"/>
      <w:i w:val="0"/>
    </w:rPr>
  </w:style>
  <w:style w:type="character" w:customStyle="1" w:styleId="WW8Num5z3">
    <w:name w:val="WW8Num5z3"/>
    <w:rsid w:val="00F32651"/>
    <w:rPr>
      <w:rFonts w:ascii="Symbol" w:hAnsi="Symbol"/>
    </w:rPr>
  </w:style>
  <w:style w:type="character" w:customStyle="1" w:styleId="WW8Num6z2">
    <w:name w:val="WW8Num6z2"/>
    <w:rsid w:val="00F32651"/>
    <w:rPr>
      <w:rFonts w:ascii="Wingdings" w:hAnsi="Wingdings"/>
    </w:rPr>
  </w:style>
  <w:style w:type="character" w:customStyle="1" w:styleId="WW8Num7z3">
    <w:name w:val="WW8Num7z3"/>
    <w:rsid w:val="00F32651"/>
    <w:rPr>
      <w:rFonts w:ascii="Symbol" w:hAnsi="Symbol"/>
    </w:rPr>
  </w:style>
  <w:style w:type="character" w:customStyle="1" w:styleId="WW8Num10z0">
    <w:name w:val="WW8Num10z0"/>
    <w:rsid w:val="00F32651"/>
    <w:rPr>
      <w:b w:val="0"/>
    </w:rPr>
  </w:style>
  <w:style w:type="character" w:customStyle="1" w:styleId="WW8Num12z1">
    <w:name w:val="WW8Num12z1"/>
    <w:rsid w:val="00F32651"/>
    <w:rPr>
      <w:b w:val="0"/>
      <w:i w:val="0"/>
      <w:sz w:val="22"/>
      <w:szCs w:val="22"/>
    </w:rPr>
  </w:style>
  <w:style w:type="character" w:customStyle="1" w:styleId="WW8Num12z2">
    <w:name w:val="WW8Num12z2"/>
    <w:rsid w:val="00F32651"/>
    <w:rPr>
      <w:b w:val="0"/>
      <w:i w:val="0"/>
    </w:rPr>
  </w:style>
  <w:style w:type="character" w:customStyle="1" w:styleId="WW8Num13z3">
    <w:name w:val="WW8Num13z3"/>
    <w:rsid w:val="00F32651"/>
    <w:rPr>
      <w:rFonts w:ascii="Symbol" w:hAnsi="Symbol"/>
    </w:rPr>
  </w:style>
  <w:style w:type="character" w:customStyle="1" w:styleId="WW8Num16z1">
    <w:name w:val="WW8Num16z1"/>
    <w:rsid w:val="00F32651"/>
    <w:rPr>
      <w:b w:val="0"/>
      <w:i w:val="0"/>
      <w:sz w:val="22"/>
      <w:szCs w:val="22"/>
    </w:rPr>
  </w:style>
  <w:style w:type="character" w:customStyle="1" w:styleId="WW8Num18z3">
    <w:name w:val="WW8Num18z3"/>
    <w:rsid w:val="00F32651"/>
    <w:rPr>
      <w:rFonts w:ascii="Symbol" w:hAnsi="Symbol"/>
    </w:rPr>
  </w:style>
  <w:style w:type="character" w:customStyle="1" w:styleId="WW8Num20z2">
    <w:name w:val="WW8Num20z2"/>
    <w:rsid w:val="00F32651"/>
    <w:rPr>
      <w:rFonts w:ascii="Wingdings" w:hAnsi="Wingdings"/>
    </w:rPr>
  </w:style>
  <w:style w:type="character" w:customStyle="1" w:styleId="WW8Num20z3">
    <w:name w:val="WW8Num20z3"/>
    <w:rsid w:val="00F32651"/>
    <w:rPr>
      <w:rFonts w:ascii="Symbol" w:hAnsi="Symbol"/>
    </w:rPr>
  </w:style>
  <w:style w:type="character" w:customStyle="1" w:styleId="WW8Num21z1">
    <w:name w:val="WW8Num21z1"/>
    <w:rsid w:val="00F32651"/>
    <w:rPr>
      <w:rFonts w:ascii="Courier New" w:hAnsi="Courier New" w:cs="Courier New"/>
    </w:rPr>
  </w:style>
  <w:style w:type="character" w:customStyle="1" w:styleId="WW8Num21z2">
    <w:name w:val="WW8Num21z2"/>
    <w:rsid w:val="00F32651"/>
    <w:rPr>
      <w:rFonts w:ascii="Wingdings" w:hAnsi="Wingdings"/>
    </w:rPr>
  </w:style>
  <w:style w:type="character" w:customStyle="1" w:styleId="WW8Num21z3">
    <w:name w:val="WW8Num21z3"/>
    <w:rsid w:val="00F32651"/>
    <w:rPr>
      <w:rFonts w:ascii="Symbol" w:hAnsi="Symbol"/>
    </w:rPr>
  </w:style>
  <w:style w:type="character" w:customStyle="1" w:styleId="WW8Num24z2">
    <w:name w:val="WW8Num24z2"/>
    <w:rsid w:val="00F32651"/>
    <w:rPr>
      <w:b w:val="0"/>
      <w:i w:val="0"/>
    </w:rPr>
  </w:style>
  <w:style w:type="character" w:customStyle="1" w:styleId="WW8Num25z2">
    <w:name w:val="WW8Num25z2"/>
    <w:rsid w:val="00F32651"/>
    <w:rPr>
      <w:b w:val="0"/>
      <w:i w:val="0"/>
    </w:rPr>
  </w:style>
  <w:style w:type="character" w:customStyle="1" w:styleId="WW8Num28z1">
    <w:name w:val="WW8Num28z1"/>
    <w:rsid w:val="00F32651"/>
    <w:rPr>
      <w:b w:val="0"/>
      <w:i w:val="0"/>
      <w:sz w:val="22"/>
      <w:szCs w:val="22"/>
    </w:rPr>
  </w:style>
  <w:style w:type="character" w:customStyle="1" w:styleId="WW8Num28z2">
    <w:name w:val="WW8Num28z2"/>
    <w:rsid w:val="00F32651"/>
    <w:rPr>
      <w:b w:val="0"/>
      <w:i w:val="0"/>
    </w:rPr>
  </w:style>
  <w:style w:type="character" w:customStyle="1" w:styleId="WW8Num29z1">
    <w:name w:val="WW8Num29z1"/>
    <w:rsid w:val="00F32651"/>
    <w:rPr>
      <w:rFonts w:ascii="Courier New" w:hAnsi="Courier New" w:cs="Courier New"/>
    </w:rPr>
  </w:style>
  <w:style w:type="character" w:customStyle="1" w:styleId="WW8Num29z2">
    <w:name w:val="WW8Num29z2"/>
    <w:rsid w:val="00F32651"/>
    <w:rPr>
      <w:rFonts w:ascii="Wingdings" w:hAnsi="Wingdings"/>
    </w:rPr>
  </w:style>
  <w:style w:type="character" w:customStyle="1" w:styleId="WW8Num29z3">
    <w:name w:val="WW8Num29z3"/>
    <w:rsid w:val="00F32651"/>
    <w:rPr>
      <w:rFonts w:ascii="Symbol" w:hAnsi="Symbol"/>
    </w:rPr>
  </w:style>
  <w:style w:type="character" w:customStyle="1" w:styleId="WW8Num30z2">
    <w:name w:val="WW8Num30z2"/>
    <w:rsid w:val="00F32651"/>
    <w:rPr>
      <w:rFonts w:ascii="Wingdings" w:hAnsi="Wingdings"/>
    </w:rPr>
  </w:style>
  <w:style w:type="character" w:customStyle="1" w:styleId="WW8Num30z3">
    <w:name w:val="WW8Num30z3"/>
    <w:rsid w:val="00F32651"/>
    <w:rPr>
      <w:rFonts w:ascii="Symbol" w:hAnsi="Symbol"/>
    </w:rPr>
  </w:style>
  <w:style w:type="character" w:customStyle="1" w:styleId="WW8Num30z4">
    <w:name w:val="WW8Num30z4"/>
    <w:rsid w:val="00F32651"/>
    <w:rPr>
      <w:rFonts w:ascii="Courier New" w:hAnsi="Courier New" w:cs="Courier New"/>
    </w:rPr>
  </w:style>
  <w:style w:type="character" w:customStyle="1" w:styleId="WW8Num31z2">
    <w:name w:val="WW8Num31z2"/>
    <w:rsid w:val="00F32651"/>
    <w:rPr>
      <w:b w:val="0"/>
      <w:i w:val="0"/>
    </w:rPr>
  </w:style>
  <w:style w:type="character" w:customStyle="1" w:styleId="WW8Num34z3">
    <w:name w:val="WW8Num34z3"/>
    <w:rsid w:val="00F32651"/>
    <w:rPr>
      <w:rFonts w:ascii="Symbol" w:hAnsi="Symbol"/>
    </w:rPr>
  </w:style>
  <w:style w:type="character" w:customStyle="1" w:styleId="WW8Num35z1">
    <w:name w:val="WW8Num35z1"/>
    <w:rsid w:val="00F32651"/>
    <w:rPr>
      <w:b w:val="0"/>
      <w:i w:val="0"/>
      <w:sz w:val="22"/>
      <w:szCs w:val="22"/>
    </w:rPr>
  </w:style>
  <w:style w:type="character" w:customStyle="1" w:styleId="WW8Num35z2">
    <w:name w:val="WW8Num35z2"/>
    <w:rsid w:val="00F32651"/>
    <w:rPr>
      <w:b w:val="0"/>
      <w:i w:val="0"/>
    </w:rPr>
  </w:style>
  <w:style w:type="character" w:customStyle="1" w:styleId="WW8Num37z3">
    <w:name w:val="WW8Num37z3"/>
    <w:rsid w:val="00F32651"/>
    <w:rPr>
      <w:rFonts w:ascii="Symbol" w:hAnsi="Symbol"/>
    </w:rPr>
  </w:style>
  <w:style w:type="character" w:customStyle="1" w:styleId="WW8Num39z3">
    <w:name w:val="WW8Num39z3"/>
    <w:rsid w:val="00F32651"/>
    <w:rPr>
      <w:rFonts w:ascii="Symbol" w:hAnsi="Symbol"/>
    </w:rPr>
  </w:style>
  <w:style w:type="character" w:customStyle="1" w:styleId="WW8Num42z1">
    <w:name w:val="WW8Num42z1"/>
    <w:rsid w:val="00F32651"/>
    <w:rPr>
      <w:rFonts w:ascii="Courier New" w:hAnsi="Courier New" w:cs="Courier New"/>
    </w:rPr>
  </w:style>
  <w:style w:type="character" w:customStyle="1" w:styleId="WW8Num42z2">
    <w:name w:val="WW8Num42z2"/>
    <w:rsid w:val="00F32651"/>
    <w:rPr>
      <w:rFonts w:ascii="Wingdings" w:hAnsi="Wingdings"/>
    </w:rPr>
  </w:style>
  <w:style w:type="character" w:customStyle="1" w:styleId="WW8Num42z3">
    <w:name w:val="WW8Num42z3"/>
    <w:rsid w:val="00F32651"/>
    <w:rPr>
      <w:rFonts w:ascii="Symbol" w:hAnsi="Symbol"/>
    </w:rPr>
  </w:style>
  <w:style w:type="character" w:customStyle="1" w:styleId="WW8Num43z1">
    <w:name w:val="WW8Num43z1"/>
    <w:rsid w:val="00F32651"/>
    <w:rPr>
      <w:rFonts w:ascii="Courier New" w:hAnsi="Courier New" w:cs="Courier New"/>
    </w:rPr>
  </w:style>
  <w:style w:type="character" w:customStyle="1" w:styleId="WW8Num43z2">
    <w:name w:val="WW8Num43z2"/>
    <w:rsid w:val="00F32651"/>
    <w:rPr>
      <w:rFonts w:ascii="Wingdings" w:hAnsi="Wingdings"/>
    </w:rPr>
  </w:style>
  <w:style w:type="character" w:customStyle="1" w:styleId="WW8Num43z3">
    <w:name w:val="WW8Num43z3"/>
    <w:rsid w:val="00F32651"/>
    <w:rPr>
      <w:rFonts w:ascii="Symbol" w:hAnsi="Symbol"/>
    </w:rPr>
  </w:style>
  <w:style w:type="character" w:customStyle="1" w:styleId="WW8Num44z1">
    <w:name w:val="WW8Num44z1"/>
    <w:rsid w:val="00F32651"/>
    <w:rPr>
      <w:rFonts w:ascii="Courier New" w:hAnsi="Courier New" w:cs="Courier New"/>
    </w:rPr>
  </w:style>
  <w:style w:type="character" w:customStyle="1" w:styleId="WW8Num44z2">
    <w:name w:val="WW8Num44z2"/>
    <w:rsid w:val="00F32651"/>
    <w:rPr>
      <w:rFonts w:ascii="Wingdings" w:hAnsi="Wingdings"/>
    </w:rPr>
  </w:style>
  <w:style w:type="character" w:customStyle="1" w:styleId="WW8Num44z3">
    <w:name w:val="WW8Num44z3"/>
    <w:rsid w:val="00F32651"/>
    <w:rPr>
      <w:rFonts w:ascii="Symbol" w:hAnsi="Symbol"/>
    </w:rPr>
  </w:style>
  <w:style w:type="character" w:customStyle="1" w:styleId="WW8Num45z3">
    <w:name w:val="WW8Num45z3"/>
    <w:rsid w:val="00F32651"/>
    <w:rPr>
      <w:rFonts w:ascii="Symbol" w:hAnsi="Symbol"/>
    </w:rPr>
  </w:style>
  <w:style w:type="character" w:customStyle="1" w:styleId="WW8Num46z3">
    <w:name w:val="WW8Num46z3"/>
    <w:rsid w:val="00F32651"/>
    <w:rPr>
      <w:rFonts w:ascii="Symbol" w:hAnsi="Symbol"/>
    </w:rPr>
  </w:style>
  <w:style w:type="character" w:customStyle="1" w:styleId="WW8Num47z1">
    <w:name w:val="WW8Num47z1"/>
    <w:rsid w:val="00F32651"/>
    <w:rPr>
      <w:b w:val="0"/>
      <w:i w:val="0"/>
      <w:sz w:val="22"/>
      <w:szCs w:val="22"/>
    </w:rPr>
  </w:style>
  <w:style w:type="character" w:customStyle="1" w:styleId="WW8Num47z2">
    <w:name w:val="WW8Num47z2"/>
    <w:rsid w:val="00F32651"/>
    <w:rPr>
      <w:b w:val="0"/>
      <w:i w:val="0"/>
    </w:rPr>
  </w:style>
  <w:style w:type="character" w:customStyle="1" w:styleId="WW8Num48z0">
    <w:name w:val="WW8Num48z0"/>
    <w:rsid w:val="00F32651"/>
    <w:rPr>
      <w:sz w:val="20"/>
    </w:rPr>
  </w:style>
  <w:style w:type="character" w:customStyle="1" w:styleId="WW8Num48z1">
    <w:name w:val="WW8Num48z1"/>
    <w:rsid w:val="00F32651"/>
    <w:rPr>
      <w:rFonts w:ascii="Courier New" w:hAnsi="Courier New" w:cs="Courier New"/>
    </w:rPr>
  </w:style>
  <w:style w:type="character" w:customStyle="1" w:styleId="WW8Num48z2">
    <w:name w:val="WW8Num48z2"/>
    <w:rsid w:val="00F32651"/>
    <w:rPr>
      <w:rFonts w:ascii="Wingdings" w:hAnsi="Wingdings"/>
    </w:rPr>
  </w:style>
  <w:style w:type="character" w:customStyle="1" w:styleId="WW8Num48z3">
    <w:name w:val="WW8Num48z3"/>
    <w:rsid w:val="00F32651"/>
    <w:rPr>
      <w:rFonts w:ascii="Symbol" w:hAnsi="Symbol"/>
    </w:rPr>
  </w:style>
  <w:style w:type="character" w:customStyle="1" w:styleId="WW8Num49z1">
    <w:name w:val="WW8Num49z1"/>
    <w:rsid w:val="00F32651"/>
    <w:rPr>
      <w:b w:val="0"/>
      <w:i w:val="0"/>
      <w:sz w:val="22"/>
      <w:szCs w:val="22"/>
    </w:rPr>
  </w:style>
  <w:style w:type="character" w:customStyle="1" w:styleId="WW8Num49z2">
    <w:name w:val="WW8Num49z2"/>
    <w:rsid w:val="00F32651"/>
    <w:rPr>
      <w:b w:val="0"/>
      <w:i w:val="0"/>
    </w:rPr>
  </w:style>
  <w:style w:type="character" w:customStyle="1" w:styleId="WW8Num52z3">
    <w:name w:val="WW8Num52z3"/>
    <w:rsid w:val="00F32651"/>
    <w:rPr>
      <w:rFonts w:ascii="Symbol" w:hAnsi="Symbol"/>
    </w:rPr>
  </w:style>
  <w:style w:type="character" w:customStyle="1" w:styleId="WW8Num55z3">
    <w:name w:val="WW8Num55z3"/>
    <w:rsid w:val="00F32651"/>
    <w:rPr>
      <w:rFonts w:ascii="Symbol" w:hAnsi="Symbol"/>
    </w:rPr>
  </w:style>
  <w:style w:type="character" w:customStyle="1" w:styleId="content">
    <w:name w:val="content"/>
    <w:basedOn w:val="DefaultParagraphFont"/>
    <w:rsid w:val="00F32651"/>
  </w:style>
  <w:style w:type="character" w:customStyle="1" w:styleId="Bullets">
    <w:name w:val="Bullets"/>
    <w:rsid w:val="00F32651"/>
    <w:rPr>
      <w:rFonts w:ascii="StarSymbol" w:eastAsia="StarSymbol" w:hAnsi="StarSymbol" w:cs="StarSymbol"/>
      <w:sz w:val="18"/>
      <w:szCs w:val="18"/>
    </w:rPr>
  </w:style>
  <w:style w:type="paragraph" w:customStyle="1" w:styleId="Texte1">
    <w:name w:val="Texte_1"/>
    <w:basedOn w:val="Normal"/>
    <w:rsid w:val="00F32651"/>
    <w:pPr>
      <w:suppressAutoHyphens w:val="0"/>
      <w:spacing w:before="120" w:after="120"/>
      <w:jc w:val="both"/>
    </w:pPr>
    <w:rPr>
      <w:rFonts w:ascii="FuturaA Md BT" w:hAnsi="FuturaA Md BT"/>
      <w:sz w:val="22"/>
      <w:lang w:val="en-US" w:eastAsia="fr-FR"/>
    </w:rPr>
  </w:style>
  <w:style w:type="paragraph" w:customStyle="1" w:styleId="xl30">
    <w:name w:val="xl30"/>
    <w:basedOn w:val="Normal"/>
    <w:rsid w:val="00F32651"/>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locked/>
    <w:rsid w:val="00F32651"/>
    <w:pPr>
      <w:numPr>
        <w:numId w:val="4"/>
      </w:numPr>
      <w:suppressAutoHyphens w:val="0"/>
    </w:pPr>
    <w:rPr>
      <w:noProof/>
      <w:sz w:val="22"/>
      <w:szCs w:val="24"/>
      <w:lang w:val="sr-Latn-CS" w:eastAsia="en-US"/>
    </w:rPr>
  </w:style>
  <w:style w:type="paragraph" w:customStyle="1" w:styleId="pip">
    <w:name w:val="pip"/>
    <w:basedOn w:val="Normal"/>
    <w:rsid w:val="00F32651"/>
    <w:pPr>
      <w:widowControl w:val="0"/>
      <w:tabs>
        <w:tab w:val="left" w:pos="425"/>
        <w:tab w:val="left" w:pos="709"/>
        <w:tab w:val="left" w:pos="4253"/>
        <w:tab w:val="right" w:pos="5387"/>
        <w:tab w:val="right" w:pos="6804"/>
        <w:tab w:val="right" w:pos="8789"/>
      </w:tabs>
      <w:suppressAutoHyphens w:val="0"/>
    </w:pPr>
    <w:rPr>
      <w:rFonts w:ascii="Arial" w:hAnsi="Arial" w:cs="Arial"/>
      <w:sz w:val="22"/>
      <w:szCs w:val="22"/>
      <w:lang w:val="en-US" w:eastAsia="en-US"/>
    </w:rPr>
  </w:style>
  <w:style w:type="character" w:customStyle="1" w:styleId="tekstnei1">
    <w:name w:val="tekst_nei1"/>
    <w:rsid w:val="00F32651"/>
    <w:rPr>
      <w:vanish w:val="0"/>
      <w:webHidden w:val="0"/>
      <w:specVanish w:val="0"/>
    </w:rPr>
  </w:style>
  <w:style w:type="paragraph" w:customStyle="1" w:styleId="d1">
    <w:name w:val="d1"/>
    <w:basedOn w:val="Style"/>
    <w:rsid w:val="00F32651"/>
    <w:pPr>
      <w:tabs>
        <w:tab w:val="left" w:pos="510"/>
      </w:tabs>
      <w:autoSpaceDE/>
      <w:autoSpaceDN/>
      <w:adjustRightInd/>
      <w:spacing w:before="120" w:line="360" w:lineRule="auto"/>
      <w:ind w:left="510" w:hanging="510"/>
    </w:pPr>
    <w:rPr>
      <w:rFonts w:cs="Times New Roman"/>
      <w:snapToGrid w:val="0"/>
      <w:szCs w:val="20"/>
    </w:rPr>
  </w:style>
  <w:style w:type="paragraph" w:customStyle="1" w:styleId="Naslov1">
    <w:name w:val="Naslov1"/>
    <w:basedOn w:val="Style"/>
    <w:rsid w:val="00F32651"/>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F32651"/>
    <w:pPr>
      <w:autoSpaceDE/>
      <w:autoSpaceDN/>
      <w:adjustRightInd/>
      <w:spacing w:before="120" w:line="360" w:lineRule="auto"/>
    </w:pPr>
    <w:rPr>
      <w:rFonts w:cs="Times New Roman"/>
      <w:snapToGrid w:val="0"/>
      <w:szCs w:val="20"/>
    </w:rPr>
  </w:style>
  <w:style w:type="paragraph" w:customStyle="1" w:styleId="sadA">
    <w:name w:val="sad_A"/>
    <w:basedOn w:val="Heading10"/>
    <w:rsid w:val="00F32651"/>
    <w:pPr>
      <w:keepNext/>
      <w:tabs>
        <w:tab w:val="num" w:pos="0"/>
        <w:tab w:val="left" w:pos="567"/>
        <w:tab w:val="right" w:leader="dot" w:pos="9639"/>
      </w:tabs>
      <w:autoSpaceDE w:val="0"/>
      <w:autoSpaceDN w:val="0"/>
      <w:spacing w:before="120" w:after="120"/>
      <w:ind w:left="0" w:firstLine="0"/>
    </w:pPr>
    <w:rPr>
      <w:rFonts w:ascii="HelveticaBold" w:hAnsi="HelveticaBold"/>
      <w:b w:val="0"/>
      <w:bCs/>
      <w:caps/>
      <w:sz w:val="28"/>
      <w:szCs w:val="20"/>
      <w:lang w:val="sr-Latn-CS" w:eastAsia="en-US"/>
    </w:rPr>
  </w:style>
  <w:style w:type="paragraph" w:customStyle="1" w:styleId="ns1">
    <w:name w:val="ns1"/>
    <w:basedOn w:val="Normal"/>
    <w:rsid w:val="00F32651"/>
    <w:pPr>
      <w:tabs>
        <w:tab w:val="left" w:pos="1134"/>
        <w:tab w:val="left" w:pos="2268"/>
      </w:tabs>
      <w:suppressAutoHyphens w:val="0"/>
      <w:autoSpaceDE w:val="0"/>
      <w:autoSpaceDN w:val="0"/>
      <w:spacing w:before="120" w:after="120"/>
      <w:ind w:left="851" w:hanging="851"/>
      <w:jc w:val="both"/>
    </w:pPr>
    <w:rPr>
      <w:rFonts w:ascii="HelveticaBold" w:hAnsi="HelveticaBold"/>
      <w:caps/>
      <w:lang w:val="sr-Latn-CS" w:eastAsia="en-US"/>
    </w:rPr>
  </w:style>
  <w:style w:type="paragraph" w:customStyle="1" w:styleId="ns3">
    <w:name w:val="ns3"/>
    <w:basedOn w:val="Normal"/>
    <w:rsid w:val="00F32651"/>
    <w:pPr>
      <w:tabs>
        <w:tab w:val="left" w:pos="851"/>
        <w:tab w:val="left" w:pos="1134"/>
        <w:tab w:val="left" w:pos="2268"/>
      </w:tabs>
      <w:suppressAutoHyphens w:val="0"/>
      <w:autoSpaceDE w:val="0"/>
      <w:autoSpaceDN w:val="0"/>
      <w:spacing w:before="120" w:after="120"/>
      <w:jc w:val="both"/>
    </w:pPr>
    <w:rPr>
      <w:rFonts w:ascii="HelveticaBold" w:hAnsi="HelveticaBold"/>
      <w:lang w:val="sr-Latn-CS" w:eastAsia="en-US"/>
    </w:rPr>
  </w:style>
  <w:style w:type="paragraph" w:customStyle="1" w:styleId="Annexetitle">
    <w:name w:val="Annexe_title"/>
    <w:basedOn w:val="Heading10"/>
    <w:next w:val="Normal"/>
    <w:link w:val="AnnexetitleChar"/>
    <w:autoRedefine/>
    <w:rsid w:val="00F32651"/>
    <w:pPr>
      <w:tabs>
        <w:tab w:val="num" w:pos="0"/>
        <w:tab w:val="left" w:pos="1701"/>
        <w:tab w:val="left" w:pos="2552"/>
      </w:tabs>
      <w:spacing w:before="240" w:after="240"/>
      <w:ind w:left="0" w:firstLine="0"/>
      <w:jc w:val="center"/>
      <w:outlineLvl w:val="9"/>
    </w:pPr>
    <w:rPr>
      <w:bCs/>
      <w:caps/>
      <w:sz w:val="32"/>
      <w:szCs w:val="20"/>
      <w:lang w:val="en-GB" w:eastAsia="en-US"/>
    </w:rPr>
  </w:style>
  <w:style w:type="paragraph" w:customStyle="1" w:styleId="normaltableau">
    <w:name w:val="normal_tableau"/>
    <w:basedOn w:val="Normal"/>
    <w:rsid w:val="00F32651"/>
    <w:pPr>
      <w:suppressAutoHyphens w:val="0"/>
      <w:spacing w:before="120" w:after="120"/>
      <w:jc w:val="both"/>
    </w:pPr>
    <w:rPr>
      <w:rFonts w:ascii="Optima" w:hAnsi="Optima"/>
      <w:sz w:val="22"/>
      <w:lang w:val="en-GB" w:eastAsia="en-US"/>
    </w:rPr>
  </w:style>
  <w:style w:type="paragraph" w:styleId="EnvelopeReturn">
    <w:name w:val="envelope return"/>
    <w:basedOn w:val="Normal"/>
    <w:locked/>
    <w:rsid w:val="00F32651"/>
    <w:pPr>
      <w:suppressAutoHyphens w:val="0"/>
    </w:pPr>
    <w:rPr>
      <w:rFonts w:ascii="CTimesRoman" w:hAnsi="CTimesRoman"/>
      <w:szCs w:val="24"/>
      <w:lang w:val="en-US" w:eastAsia="en-US"/>
    </w:rPr>
  </w:style>
  <w:style w:type="paragraph" w:styleId="EnvelopeAddress">
    <w:name w:val="envelope address"/>
    <w:basedOn w:val="Normal"/>
    <w:locked/>
    <w:rsid w:val="00F32651"/>
    <w:pPr>
      <w:framePr w:w="7920" w:h="1980" w:hRule="exact" w:hSpace="180" w:wrap="auto" w:hAnchor="page" w:xAlign="center" w:yAlign="bottom"/>
      <w:suppressAutoHyphens w:val="0"/>
      <w:ind w:left="2880"/>
    </w:pPr>
    <w:rPr>
      <w:rFonts w:ascii="CTimesBold" w:hAnsi="CTimesBold"/>
      <w:szCs w:val="24"/>
      <w:lang w:val="en-US" w:eastAsia="en-US"/>
    </w:rPr>
  </w:style>
  <w:style w:type="paragraph" w:customStyle="1" w:styleId="Ctimes12">
    <w:name w:val="Ctimes12"/>
    <w:basedOn w:val="Normal"/>
    <w:rsid w:val="00F32651"/>
    <w:pPr>
      <w:suppressAutoHyphens w:val="0"/>
      <w:ind w:left="-284" w:right="-851"/>
      <w:jc w:val="both"/>
    </w:pPr>
    <w:rPr>
      <w:rFonts w:ascii="CTimesRoman" w:hAnsi="CTimesRoman"/>
      <w:sz w:val="22"/>
      <w:szCs w:val="24"/>
      <w:lang w:val="en-US" w:eastAsia="en-US"/>
    </w:rPr>
  </w:style>
  <w:style w:type="numbering" w:customStyle="1" w:styleId="NoList11">
    <w:name w:val="No List11"/>
    <w:next w:val="NoList"/>
    <w:semiHidden/>
    <w:rsid w:val="00F32651"/>
  </w:style>
  <w:style w:type="table" w:customStyle="1" w:styleId="TableGrid11">
    <w:name w:val="Table Grid1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link w:val="NoSpacingChar"/>
    <w:uiPriority w:val="1"/>
    <w:qFormat/>
    <w:rsid w:val="00F32651"/>
    <w:rPr>
      <w:rFonts w:eastAsia="Times New Roman"/>
    </w:rPr>
  </w:style>
  <w:style w:type="character" w:customStyle="1" w:styleId="NoSpacingChar">
    <w:name w:val="No Spacing Char"/>
    <w:link w:val="NoSpacing1"/>
    <w:uiPriority w:val="1"/>
    <w:rsid w:val="00F32651"/>
    <w:rPr>
      <w:rFonts w:eastAsia="Times New Roman"/>
    </w:rPr>
  </w:style>
  <w:style w:type="numbering" w:styleId="111111">
    <w:name w:val="Outline List 2"/>
    <w:basedOn w:val="NoList"/>
    <w:uiPriority w:val="99"/>
    <w:locked/>
    <w:rsid w:val="00F32651"/>
  </w:style>
  <w:style w:type="character" w:customStyle="1" w:styleId="Absatz-Standardschriftart">
    <w:name w:val="Absatz-Standardschriftart"/>
    <w:rsid w:val="00F32651"/>
  </w:style>
  <w:style w:type="paragraph" w:customStyle="1" w:styleId="Style1">
    <w:name w:val="Style1"/>
    <w:basedOn w:val="BodyTextIndent"/>
    <w:link w:val="Style1Char"/>
    <w:rsid w:val="00F32651"/>
    <w:pPr>
      <w:spacing w:after="240"/>
      <w:ind w:left="0" w:firstLine="0"/>
    </w:pPr>
    <w:rPr>
      <w:rFonts w:ascii="Arial" w:hAnsi="Arial"/>
      <w:szCs w:val="24"/>
    </w:rPr>
  </w:style>
  <w:style w:type="character" w:customStyle="1" w:styleId="Style1Char">
    <w:name w:val="Style1 Char"/>
    <w:link w:val="Style1"/>
    <w:rsid w:val="00F32651"/>
    <w:rPr>
      <w:rFonts w:ascii="Arial" w:eastAsia="Times New Roman" w:hAnsi="Arial"/>
      <w:sz w:val="24"/>
      <w:szCs w:val="24"/>
      <w:lang w:val="sr-Cyrl-CS" w:eastAsia="ar-SA"/>
    </w:rPr>
  </w:style>
  <w:style w:type="paragraph" w:customStyle="1" w:styleId="Naslov21">
    <w:name w:val="Naslov 21"/>
    <w:basedOn w:val="Heading10"/>
    <w:link w:val="Naslov2Char"/>
    <w:qFormat/>
    <w:rsid w:val="00F32651"/>
    <w:pPr>
      <w:keepNext/>
      <w:suppressAutoHyphens w:val="0"/>
      <w:spacing w:before="240" w:after="240"/>
      <w:ind w:left="0" w:firstLine="0"/>
      <w:jc w:val="both"/>
    </w:pPr>
    <w:rPr>
      <w:bCs/>
      <w:sz w:val="28"/>
      <w:szCs w:val="28"/>
      <w:lang w:eastAsia="sr-Latn-CS"/>
    </w:rPr>
  </w:style>
  <w:style w:type="paragraph" w:customStyle="1" w:styleId="Naslov31">
    <w:name w:val="Naslov 31"/>
    <w:basedOn w:val="Naslov21"/>
    <w:link w:val="Naslov3Char"/>
    <w:qFormat/>
    <w:rsid w:val="00F32651"/>
    <w:rPr>
      <w:b w:val="0"/>
    </w:rPr>
  </w:style>
  <w:style w:type="character" w:customStyle="1" w:styleId="Naslov2Char">
    <w:name w:val="Naslov 2 Char"/>
    <w:link w:val="Naslov21"/>
    <w:rsid w:val="00F32651"/>
    <w:rPr>
      <w:rFonts w:ascii="Arial" w:eastAsia="Times New Roman" w:hAnsi="Arial"/>
      <w:b/>
      <w:bCs/>
      <w:sz w:val="28"/>
      <w:szCs w:val="28"/>
      <w:lang w:val="sr-Cyrl-CS" w:eastAsia="sr-Latn-CS"/>
    </w:rPr>
  </w:style>
  <w:style w:type="paragraph" w:customStyle="1" w:styleId="Podnaslov1">
    <w:name w:val="Podnaslov 1"/>
    <w:basedOn w:val="Normal"/>
    <w:link w:val="Podnaslov1Char"/>
    <w:qFormat/>
    <w:rsid w:val="00F32651"/>
    <w:pPr>
      <w:suppressAutoHyphens w:val="0"/>
      <w:spacing w:before="240" w:after="240"/>
      <w:jc w:val="both"/>
    </w:pPr>
    <w:rPr>
      <w:rFonts w:ascii="Arial" w:hAnsi="Arial"/>
      <w:b/>
      <w:szCs w:val="24"/>
      <w:lang w:eastAsia="en-US"/>
    </w:rPr>
  </w:style>
  <w:style w:type="character" w:customStyle="1" w:styleId="Naslov3Char">
    <w:name w:val="Naslov 3 Char"/>
    <w:basedOn w:val="Naslov2Char"/>
    <w:link w:val="Naslov31"/>
    <w:rsid w:val="00F32651"/>
    <w:rPr>
      <w:rFonts w:ascii="Arial" w:eastAsia="Times New Roman" w:hAnsi="Arial"/>
      <w:b w:val="0"/>
      <w:bCs/>
      <w:sz w:val="28"/>
      <w:szCs w:val="28"/>
      <w:lang w:val="sr-Cyrl-CS" w:eastAsia="sr-Latn-CS"/>
    </w:rPr>
  </w:style>
  <w:style w:type="paragraph" w:customStyle="1" w:styleId="Slika">
    <w:name w:val="Slika"/>
    <w:basedOn w:val="Normal"/>
    <w:link w:val="SlikaChar"/>
    <w:qFormat/>
    <w:rsid w:val="00F32651"/>
    <w:pPr>
      <w:suppressAutoHyphens w:val="0"/>
      <w:spacing w:after="240"/>
      <w:jc w:val="center"/>
    </w:pPr>
    <w:rPr>
      <w:rFonts w:ascii="Arial" w:hAnsi="Arial"/>
      <w:szCs w:val="24"/>
      <w:lang w:eastAsia="en-US"/>
    </w:rPr>
  </w:style>
  <w:style w:type="character" w:customStyle="1" w:styleId="Podnaslov1Char">
    <w:name w:val="Podnaslov 1 Char"/>
    <w:link w:val="Podnaslov1"/>
    <w:rsid w:val="00F32651"/>
    <w:rPr>
      <w:rFonts w:ascii="Arial" w:eastAsia="Times New Roman" w:hAnsi="Arial"/>
      <w:b/>
      <w:sz w:val="24"/>
      <w:szCs w:val="24"/>
      <w:lang w:val="sr-Cyrl-CS"/>
    </w:rPr>
  </w:style>
  <w:style w:type="paragraph" w:customStyle="1" w:styleId="Tabela1">
    <w:name w:val="Tabela 1"/>
    <w:basedOn w:val="Normal"/>
    <w:link w:val="Tabela1Char"/>
    <w:qFormat/>
    <w:rsid w:val="00F32651"/>
    <w:pPr>
      <w:suppressAutoHyphens w:val="0"/>
      <w:spacing w:after="80"/>
      <w:jc w:val="both"/>
    </w:pPr>
    <w:rPr>
      <w:rFonts w:ascii="Arial" w:hAnsi="Arial"/>
      <w:i/>
      <w:iCs/>
      <w:sz w:val="22"/>
      <w:lang w:eastAsia="en-US"/>
    </w:rPr>
  </w:style>
  <w:style w:type="character" w:customStyle="1" w:styleId="SlikaChar">
    <w:name w:val="Slika Char"/>
    <w:link w:val="Slika"/>
    <w:rsid w:val="00F32651"/>
    <w:rPr>
      <w:rFonts w:ascii="Arial" w:eastAsia="Times New Roman" w:hAnsi="Arial"/>
      <w:sz w:val="24"/>
      <w:szCs w:val="24"/>
      <w:lang w:val="sr-Cyrl-CS"/>
    </w:rPr>
  </w:style>
  <w:style w:type="character" w:customStyle="1" w:styleId="Tabela1Char">
    <w:name w:val="Tabela 1 Char"/>
    <w:link w:val="Tabela1"/>
    <w:rsid w:val="00F32651"/>
    <w:rPr>
      <w:rFonts w:ascii="Arial" w:eastAsia="Times New Roman" w:hAnsi="Arial"/>
      <w:i/>
      <w:iCs/>
      <w:szCs w:val="20"/>
      <w:lang w:val="sr-Cyrl-CS"/>
    </w:rPr>
  </w:style>
  <w:style w:type="paragraph" w:customStyle="1" w:styleId="TOCHeading1">
    <w:name w:val="TOC Heading1"/>
    <w:basedOn w:val="Heading10"/>
    <w:next w:val="Normal"/>
    <w:uiPriority w:val="39"/>
    <w:qFormat/>
    <w:rsid w:val="00F32651"/>
    <w:pPr>
      <w:keepNext/>
      <w:keepLines/>
      <w:suppressAutoHyphens w:val="0"/>
      <w:spacing w:before="480" w:line="276" w:lineRule="auto"/>
      <w:ind w:left="0" w:firstLine="0"/>
      <w:jc w:val="both"/>
      <w:outlineLvl w:val="9"/>
    </w:pPr>
    <w:rPr>
      <w:rFonts w:ascii="Cambria" w:hAnsi="Cambria"/>
      <w:bCs/>
      <w:color w:val="365F91"/>
      <w:sz w:val="28"/>
      <w:szCs w:val="28"/>
      <w:lang w:val="en-US" w:eastAsia="en-US"/>
    </w:rPr>
  </w:style>
  <w:style w:type="paragraph" w:customStyle="1" w:styleId="Sadrzaj">
    <w:name w:val="Sadrzaj"/>
    <w:basedOn w:val="Normal"/>
    <w:link w:val="SadrzajChar"/>
    <w:qFormat/>
    <w:rsid w:val="00F32651"/>
    <w:pPr>
      <w:suppressAutoHyphens w:val="0"/>
      <w:spacing w:after="240"/>
      <w:jc w:val="both"/>
    </w:pPr>
    <w:rPr>
      <w:rFonts w:ascii="Arial" w:hAnsi="Arial"/>
      <w:color w:val="000000"/>
      <w:lang w:val="sr-Latn-CS" w:eastAsia="en-US"/>
    </w:rPr>
  </w:style>
  <w:style w:type="character" w:customStyle="1" w:styleId="SadrzajChar">
    <w:name w:val="Sadrzaj Char"/>
    <w:link w:val="Sadrzaj"/>
    <w:rsid w:val="00F32651"/>
    <w:rPr>
      <w:rFonts w:ascii="Arial" w:eastAsia="Times New Roman" w:hAnsi="Arial"/>
      <w:color w:val="000000"/>
      <w:sz w:val="24"/>
      <w:szCs w:val="20"/>
      <w:lang w:val="sr-Latn-CS"/>
    </w:rPr>
  </w:style>
  <w:style w:type="numbering" w:customStyle="1" w:styleId="NoList2">
    <w:name w:val="No List2"/>
    <w:next w:val="NoList"/>
    <w:uiPriority w:val="99"/>
    <w:semiHidden/>
    <w:rsid w:val="00F32651"/>
  </w:style>
  <w:style w:type="numbering" w:customStyle="1" w:styleId="1111111">
    <w:name w:val="1 / 1.1 / 1.1.11"/>
    <w:basedOn w:val="NoList"/>
    <w:next w:val="111111"/>
    <w:rsid w:val="00F32651"/>
  </w:style>
  <w:style w:type="table" w:customStyle="1" w:styleId="TableGrid21">
    <w:name w:val="Table Grid2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F32651"/>
    <w:rPr>
      <w:rFonts w:ascii="Arial" w:eastAsia="Times New Roman" w:hAnsi="Arial" w:cs="Arial"/>
      <w:w w:val="90"/>
      <w:lang w:val="sr-Cyrl-CS"/>
    </w:rPr>
  </w:style>
  <w:style w:type="character" w:customStyle="1" w:styleId="AnnexetitleChar">
    <w:name w:val="Annexe_title Char"/>
    <w:link w:val="Annexetitle"/>
    <w:rsid w:val="00F32651"/>
    <w:rPr>
      <w:rFonts w:ascii="Arial" w:eastAsia="Times New Roman" w:hAnsi="Arial"/>
      <w:b/>
      <w:bCs/>
      <w:caps/>
      <w:sz w:val="32"/>
      <w:szCs w:val="20"/>
      <w:lang w:val="en-GB"/>
    </w:rPr>
  </w:style>
  <w:style w:type="character" w:customStyle="1" w:styleId="CharChar23">
    <w:name w:val="Char Char23"/>
    <w:rsid w:val="00F32651"/>
    <w:rPr>
      <w:rFonts w:ascii="Arial" w:eastAsia="Times New Roman" w:hAnsi="Arial"/>
      <w:b/>
      <w:bCs/>
      <w:sz w:val="24"/>
      <w:szCs w:val="24"/>
    </w:rPr>
  </w:style>
  <w:style w:type="character" w:customStyle="1" w:styleId="CharChar22">
    <w:name w:val="Char Char22"/>
    <w:rsid w:val="00F32651"/>
    <w:rPr>
      <w:rFonts w:ascii="Arial" w:eastAsia="Times New Roman" w:hAnsi="Arial"/>
      <w:iCs/>
      <w:sz w:val="24"/>
      <w:szCs w:val="24"/>
      <w:lang w:val="sr-Latn-CS"/>
    </w:rPr>
  </w:style>
  <w:style w:type="character" w:customStyle="1" w:styleId="Heading3CharCharCharCharCharChar">
    <w:name w:val="Heading 3 Char Char Char Char Char Char"/>
    <w:rsid w:val="00F32651"/>
    <w:rPr>
      <w:rFonts w:ascii="Arial" w:eastAsia="Times New Roman" w:hAnsi="Arial" w:cs="Arial"/>
      <w:b/>
      <w:bCs/>
      <w:sz w:val="26"/>
      <w:szCs w:val="26"/>
      <w:lang w:val="en-US" w:eastAsia="en-US"/>
    </w:rPr>
  </w:style>
  <w:style w:type="character" w:customStyle="1" w:styleId="CharChar21">
    <w:name w:val="Char Char21"/>
    <w:rsid w:val="00F32651"/>
    <w:rPr>
      <w:rFonts w:ascii="Tahoma" w:eastAsia="Times New Roman" w:hAnsi="Tahoma" w:cs="Tahoma"/>
      <w:sz w:val="24"/>
      <w:lang w:val="en-US" w:eastAsia="en-US"/>
    </w:rPr>
  </w:style>
  <w:style w:type="character" w:customStyle="1" w:styleId="CharChar20">
    <w:name w:val="Char Char20"/>
    <w:rsid w:val="00F32651"/>
    <w:rPr>
      <w:rFonts w:ascii="Arial" w:eastAsia="Times New Roman" w:hAnsi="Arial"/>
      <w:b/>
      <w:bCs/>
      <w:iCs/>
      <w:noProof/>
      <w:sz w:val="24"/>
      <w:szCs w:val="26"/>
      <w:lang w:val="sr-Latn-CS"/>
    </w:rPr>
  </w:style>
  <w:style w:type="paragraph" w:customStyle="1" w:styleId="TableNormal0">
    <w:name w:val="TableNormal"/>
    <w:basedOn w:val="Normal"/>
    <w:rsid w:val="00F32651"/>
    <w:pPr>
      <w:suppressAutoHyphens w:val="0"/>
      <w:spacing w:before="180" w:after="60"/>
      <w:jc w:val="both"/>
    </w:pPr>
    <w:rPr>
      <w:rFonts w:ascii="Arial" w:hAnsi="Arial"/>
      <w:snapToGrid w:val="0"/>
      <w:lang w:val="en-GB" w:eastAsia="en-US"/>
    </w:rPr>
  </w:style>
  <w:style w:type="paragraph" w:customStyle="1" w:styleId="FrTableNormal">
    <w:name w:val="FrTableNormal"/>
    <w:basedOn w:val="TableNormal0"/>
    <w:rsid w:val="00F32651"/>
    <w:pPr>
      <w:spacing w:before="120" w:after="0" w:line="240" w:lineRule="atLeast"/>
      <w:jc w:val="center"/>
    </w:pPr>
    <w:rPr>
      <w:lang w:val="en-US"/>
    </w:rPr>
  </w:style>
  <w:style w:type="paragraph" w:styleId="NormalIndent">
    <w:name w:val="Normal Indent"/>
    <w:basedOn w:val="Normal"/>
    <w:locked/>
    <w:rsid w:val="00F32651"/>
    <w:pPr>
      <w:suppressAutoHyphens w:val="0"/>
      <w:spacing w:before="120" w:line="240" w:lineRule="atLeast"/>
      <w:ind w:left="720"/>
      <w:jc w:val="both"/>
    </w:pPr>
    <w:rPr>
      <w:rFonts w:ascii="Arial" w:hAnsi="Arial"/>
      <w:snapToGrid w:val="0"/>
      <w:color w:val="000000"/>
      <w:lang w:val="sr-Latn-CS" w:eastAsia="en-US"/>
    </w:rPr>
  </w:style>
  <w:style w:type="paragraph" w:customStyle="1" w:styleId="podnaslov">
    <w:name w:val="podnaslov"/>
    <w:basedOn w:val="Normal"/>
    <w:rsid w:val="00F32651"/>
    <w:pPr>
      <w:keepNext/>
      <w:suppressAutoHyphens w:val="0"/>
      <w:spacing w:before="240"/>
      <w:jc w:val="both"/>
    </w:pPr>
    <w:rPr>
      <w:rFonts w:ascii="Arial" w:hAnsi="Arial"/>
      <w:caps/>
      <w:lang w:val="sr-Latn-CS" w:eastAsia="en-US"/>
    </w:rPr>
  </w:style>
  <w:style w:type="paragraph" w:customStyle="1" w:styleId="Nabrajanje0">
    <w:name w:val="Nabrajanje"/>
    <w:basedOn w:val="Normal"/>
    <w:rsid w:val="00F32651"/>
    <w:pPr>
      <w:suppressAutoHyphens w:val="0"/>
      <w:spacing w:before="180"/>
      <w:ind w:left="1004" w:hanging="284"/>
      <w:jc w:val="both"/>
    </w:pPr>
    <w:rPr>
      <w:rFonts w:ascii="Arial" w:hAnsi="Arial"/>
      <w:snapToGrid w:val="0"/>
      <w:color w:val="000000"/>
      <w:lang w:val="en-GB" w:eastAsia="en-US"/>
    </w:rPr>
  </w:style>
  <w:style w:type="paragraph" w:styleId="TableofFigures">
    <w:name w:val="table of figures"/>
    <w:basedOn w:val="Normal"/>
    <w:next w:val="Normal"/>
    <w:locked/>
    <w:rsid w:val="00F32651"/>
    <w:pPr>
      <w:tabs>
        <w:tab w:val="right" w:leader="dot" w:pos="8789"/>
      </w:tabs>
      <w:suppressAutoHyphens w:val="0"/>
      <w:spacing w:before="180"/>
      <w:ind w:left="1021" w:hanging="1021"/>
    </w:pPr>
    <w:rPr>
      <w:rFonts w:ascii="Arial" w:hAnsi="Arial"/>
      <w:noProof/>
      <w:szCs w:val="24"/>
      <w:lang w:val="sr-Latn-CS" w:eastAsia="en-US"/>
    </w:rPr>
  </w:style>
  <w:style w:type="paragraph" w:customStyle="1" w:styleId="naslovtabele">
    <w:name w:val="naslov tabele"/>
    <w:basedOn w:val="Header"/>
    <w:rsid w:val="00F32651"/>
    <w:pPr>
      <w:tabs>
        <w:tab w:val="left" w:pos="0"/>
        <w:tab w:val="left" w:pos="6096"/>
        <w:tab w:val="decimal" w:pos="7655"/>
        <w:tab w:val="decimal" w:pos="8505"/>
        <w:tab w:val="decimal" w:pos="9923"/>
        <w:tab w:val="decimal" w:pos="10773"/>
        <w:tab w:val="decimal" w:pos="12191"/>
        <w:tab w:val="decimal" w:pos="13608"/>
        <w:tab w:val="center" w:pos="14459"/>
      </w:tabs>
      <w:suppressAutoHyphens w:val="0"/>
      <w:spacing w:before="180"/>
      <w:jc w:val="center"/>
    </w:pPr>
    <w:rPr>
      <w:rFonts w:ascii="YuCiril Helvetica" w:hAnsi="YuCiril Helvetica"/>
      <w:sz w:val="20"/>
      <w:lang w:val="en-US" w:eastAsia="en-US"/>
    </w:rPr>
  </w:style>
  <w:style w:type="paragraph" w:customStyle="1" w:styleId="xl24">
    <w:name w:val="xl24"/>
    <w:basedOn w:val="Normal"/>
    <w:rsid w:val="00F32651"/>
    <w:pPr>
      <w:pBdr>
        <w:top w:val="single" w:sz="4" w:space="0" w:color="auto"/>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5">
    <w:name w:val="xl25"/>
    <w:basedOn w:val="Normal"/>
    <w:rsid w:val="00F32651"/>
    <w:pPr>
      <w:pBdr>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6">
    <w:name w:val="xl26"/>
    <w:basedOn w:val="Normal"/>
    <w:rsid w:val="00F32651"/>
    <w:pP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7">
    <w:name w:val="xl27"/>
    <w:basedOn w:val="Normal"/>
    <w:rsid w:val="00F32651"/>
    <w:pP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8">
    <w:name w:val="xl28"/>
    <w:basedOn w:val="Normal"/>
    <w:rsid w:val="00F32651"/>
    <w:pPr>
      <w:pBdr>
        <w:top w:val="single" w:sz="4" w:space="0" w:color="auto"/>
        <w:lef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9">
    <w:name w:val="xl29"/>
    <w:basedOn w:val="Normal"/>
    <w:rsid w:val="00F32651"/>
    <w:pPr>
      <w:pBdr>
        <w:top w:val="single" w:sz="4" w:space="0" w:color="auto"/>
        <w:left w:val="single" w:sz="4" w:space="0" w:color="auto"/>
        <w:bottom w:val="single" w:sz="4" w:space="0" w:color="auto"/>
        <w:right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1">
    <w:name w:val="xl31"/>
    <w:basedOn w:val="Normal"/>
    <w:rsid w:val="00F32651"/>
    <w:pPr>
      <w:pBdr>
        <w:top w:val="single" w:sz="4" w:space="0" w:color="auto"/>
        <w:bottom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2">
    <w:name w:val="xl32"/>
    <w:basedOn w:val="Normal"/>
    <w:rsid w:val="00F3265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3">
    <w:name w:val="xl33"/>
    <w:basedOn w:val="Normal"/>
    <w:rsid w:val="00F32651"/>
    <w:pPr>
      <w:pBdr>
        <w:top w:val="single" w:sz="4" w:space="0" w:color="auto"/>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4">
    <w:name w:val="xl34"/>
    <w:basedOn w:val="Normal"/>
    <w:rsid w:val="00F3265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5">
    <w:name w:val="xl35"/>
    <w:basedOn w:val="Normal"/>
    <w:rsid w:val="00F32651"/>
    <w:pPr>
      <w:pBdr>
        <w:top w:val="single" w:sz="4" w:space="0" w:color="auto"/>
        <w:bottom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szCs w:val="24"/>
      <w:lang w:val="en-GB" w:eastAsia="en-US"/>
    </w:rPr>
  </w:style>
  <w:style w:type="paragraph" w:customStyle="1" w:styleId="xl36">
    <w:name w:val="xl36"/>
    <w:basedOn w:val="Normal"/>
    <w:rsid w:val="00F3265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szCs w:val="24"/>
      <w:lang w:val="en-GB" w:eastAsia="en-US"/>
    </w:rPr>
  </w:style>
  <w:style w:type="paragraph" w:customStyle="1" w:styleId="xl37">
    <w:name w:val="xl37"/>
    <w:basedOn w:val="Normal"/>
    <w:rsid w:val="00F32651"/>
    <w:pPr>
      <w:pBdr>
        <w:top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8">
    <w:name w:val="xl38"/>
    <w:basedOn w:val="Normal"/>
    <w:rsid w:val="00F32651"/>
    <w:pPr>
      <w:pBdr>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9">
    <w:name w:val="xl39"/>
    <w:basedOn w:val="Normal"/>
    <w:rsid w:val="00F32651"/>
    <w:pPr>
      <w:pBdr>
        <w:top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40">
    <w:name w:val="xl40"/>
    <w:basedOn w:val="Normal"/>
    <w:rsid w:val="00F32651"/>
    <w:pP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SlikaNormal">
    <w:name w:val="SlikaNormal"/>
    <w:basedOn w:val="Normal"/>
    <w:rsid w:val="00F32651"/>
    <w:pPr>
      <w:numPr>
        <w:numId w:val="8"/>
      </w:numPr>
      <w:suppressAutoHyphens w:val="0"/>
      <w:spacing w:before="240" w:after="240"/>
      <w:jc w:val="center"/>
    </w:pPr>
    <w:rPr>
      <w:rFonts w:ascii="Arial" w:hAnsi="Arial"/>
      <w:lang w:val="sr-Latn-CS" w:eastAsia="en-US"/>
    </w:rPr>
  </w:style>
  <w:style w:type="paragraph" w:customStyle="1" w:styleId="Heding4">
    <w:name w:val="Heding 4"/>
    <w:basedOn w:val="Heading4"/>
    <w:autoRedefine/>
    <w:rsid w:val="00F32651"/>
    <w:pPr>
      <w:numPr>
        <w:numId w:val="7"/>
      </w:numPr>
      <w:suppressAutoHyphens w:val="0"/>
      <w:spacing w:before="180" w:after="60"/>
      <w:jc w:val="left"/>
    </w:pPr>
    <w:rPr>
      <w:rFonts w:ascii="Arial" w:hAnsi="Arial"/>
      <w:b w:val="0"/>
      <w:bCs w:val="0"/>
      <w:color w:val="000000"/>
      <w:lang w:val="sr-Latn-CS" w:eastAsia="en-US"/>
    </w:rPr>
  </w:style>
  <w:style w:type="paragraph" w:customStyle="1" w:styleId="StyleHeading1Left0cmFirstline0cm">
    <w:name w:val="Style Heading 1 + Left:  0 cm First line:  0 cm"/>
    <w:basedOn w:val="Heading10"/>
    <w:rsid w:val="00F32651"/>
    <w:pPr>
      <w:keepNext/>
      <w:tabs>
        <w:tab w:val="left" w:pos="426"/>
        <w:tab w:val="num" w:pos="850"/>
      </w:tabs>
      <w:suppressAutoHyphens w:val="0"/>
      <w:spacing w:before="480" w:after="480"/>
      <w:ind w:left="0" w:firstLine="0"/>
    </w:pPr>
    <w:rPr>
      <w:bCs/>
      <w:noProof/>
      <w:kern w:val="32"/>
      <w:sz w:val="72"/>
      <w:szCs w:val="20"/>
      <w:lang w:val="sr-Latn-CS" w:eastAsia="en-GB"/>
    </w:rPr>
  </w:style>
  <w:style w:type="paragraph" w:customStyle="1" w:styleId="xl69">
    <w:name w:val="xl69"/>
    <w:basedOn w:val="Normal"/>
    <w:rsid w:val="00F32651"/>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b/>
      <w:bCs/>
      <w:szCs w:val="24"/>
      <w:lang w:val="en-GB" w:eastAsia="en-US"/>
    </w:rPr>
  </w:style>
  <w:style w:type="paragraph" w:customStyle="1" w:styleId="StyleHeading412pt">
    <w:name w:val="Style Heading 4 + 12 pt"/>
    <w:basedOn w:val="Heading4"/>
    <w:autoRedefine/>
    <w:rsid w:val="00F32651"/>
    <w:pPr>
      <w:tabs>
        <w:tab w:val="clear" w:pos="0"/>
      </w:tabs>
      <w:suppressAutoHyphens w:val="0"/>
      <w:spacing w:before="240" w:after="60"/>
      <w:ind w:left="720"/>
      <w:jc w:val="left"/>
    </w:pPr>
    <w:rPr>
      <w:rFonts w:ascii="Arial" w:hAnsi="Arial"/>
      <w:b w:val="0"/>
      <w:szCs w:val="28"/>
      <w:lang w:val="sr-Latn-CS" w:eastAsia="en-US"/>
    </w:rPr>
  </w:style>
  <w:style w:type="paragraph" w:customStyle="1" w:styleId="StyleTableofFiguresLeft0cmHanging159cmRight-1">
    <w:name w:val="Style Table of Figures + Left:  0 cm Hanging:  159 cm Right:  -1..."/>
    <w:basedOn w:val="TableofFigures"/>
    <w:rsid w:val="00F32651"/>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F32651"/>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F32651"/>
    <w:pPr>
      <w:ind w:left="1021" w:hanging="1021"/>
    </w:pPr>
  </w:style>
  <w:style w:type="paragraph" w:customStyle="1" w:styleId="StyleTableofFiguresRight-129cm">
    <w:name w:val="Style Table of Figures + Right:  -129 cm"/>
    <w:basedOn w:val="TableofFigures"/>
    <w:rsid w:val="00F32651"/>
    <w:rPr>
      <w:szCs w:val="20"/>
    </w:rPr>
  </w:style>
  <w:style w:type="paragraph" w:customStyle="1" w:styleId="HeaderBase">
    <w:name w:val="Header Base"/>
    <w:basedOn w:val="Normal"/>
    <w:rsid w:val="00F32651"/>
    <w:pPr>
      <w:keepLines/>
      <w:tabs>
        <w:tab w:val="center" w:pos="4320"/>
        <w:tab w:val="right" w:pos="8640"/>
      </w:tabs>
      <w:suppressAutoHyphens w:val="0"/>
      <w:autoSpaceDE w:val="0"/>
      <w:autoSpaceDN w:val="0"/>
    </w:pPr>
    <w:rPr>
      <w:rFonts w:ascii="Garamond" w:hAnsi="Garamond"/>
      <w:sz w:val="22"/>
      <w:szCs w:val="16"/>
      <w:lang w:val="en-GB" w:eastAsia="en-US"/>
    </w:rPr>
  </w:style>
  <w:style w:type="paragraph" w:customStyle="1" w:styleId="Legend">
    <w:name w:val="Legend"/>
    <w:basedOn w:val="Normal"/>
    <w:next w:val="Normal"/>
    <w:rsid w:val="00F32651"/>
    <w:pPr>
      <w:keepLines/>
      <w:suppressAutoHyphens w:val="0"/>
      <w:overflowPunct w:val="0"/>
      <w:autoSpaceDE w:val="0"/>
      <w:autoSpaceDN w:val="0"/>
      <w:adjustRightInd w:val="0"/>
      <w:spacing w:after="120"/>
      <w:jc w:val="center"/>
      <w:textAlignment w:val="baseline"/>
    </w:pPr>
    <w:rPr>
      <w:rFonts w:ascii="Tahoma" w:hAnsi="Tahoma"/>
      <w:i/>
      <w:sz w:val="18"/>
      <w:lang w:val="en-US" w:eastAsia="en-US"/>
    </w:rPr>
  </w:style>
  <w:style w:type="paragraph" w:customStyle="1" w:styleId="Picture">
    <w:name w:val="Picture"/>
    <w:basedOn w:val="Normal"/>
    <w:next w:val="Legend"/>
    <w:rsid w:val="00F32651"/>
    <w:pPr>
      <w:keepNext/>
      <w:keepLines/>
      <w:suppressAutoHyphens w:val="0"/>
      <w:overflowPunct w:val="0"/>
      <w:autoSpaceDE w:val="0"/>
      <w:autoSpaceDN w:val="0"/>
      <w:adjustRightInd w:val="0"/>
      <w:jc w:val="center"/>
      <w:textAlignment w:val="baseline"/>
    </w:pPr>
    <w:rPr>
      <w:rFonts w:ascii="Tahoma" w:hAnsi="Tahoma"/>
      <w:sz w:val="20"/>
      <w:lang w:val="en-US" w:eastAsia="en-US"/>
    </w:rPr>
  </w:style>
  <w:style w:type="character" w:styleId="Strong">
    <w:name w:val="Strong"/>
    <w:qFormat/>
    <w:locked/>
    <w:rsid w:val="00F32651"/>
    <w:rPr>
      <w:b/>
      <w:bCs/>
    </w:rPr>
  </w:style>
  <w:style w:type="paragraph" w:customStyle="1" w:styleId="tekst0">
    <w:name w:val="tekst"/>
    <w:basedOn w:val="Normal"/>
    <w:rsid w:val="00F32651"/>
    <w:pPr>
      <w:suppressAutoHyphens w:val="0"/>
      <w:spacing w:before="100" w:beforeAutospacing="1" w:after="100" w:afterAutospacing="1"/>
    </w:pPr>
    <w:rPr>
      <w:rFonts w:ascii="Verdana" w:hAnsi="Verdana"/>
      <w:color w:val="000000"/>
      <w:sz w:val="17"/>
      <w:szCs w:val="17"/>
      <w:lang w:val="en-US" w:eastAsia="en-US"/>
    </w:rPr>
  </w:style>
  <w:style w:type="character" w:customStyle="1" w:styleId="tekst2">
    <w:name w:val="tekst2"/>
    <w:rsid w:val="00F32651"/>
    <w:rPr>
      <w:rFonts w:ascii="Verdana" w:hAnsi="Verdana" w:hint="default"/>
      <w:strike w:val="0"/>
      <w:dstrike w:val="0"/>
      <w:color w:val="000000"/>
      <w:sz w:val="17"/>
      <w:szCs w:val="17"/>
      <w:u w:val="none"/>
      <w:effect w:val="none"/>
    </w:rPr>
  </w:style>
  <w:style w:type="paragraph" w:customStyle="1" w:styleId="bodytext0">
    <w:name w:val="body_text"/>
    <w:basedOn w:val="Normal"/>
    <w:rsid w:val="00F32651"/>
    <w:pPr>
      <w:suppressAutoHyphens w:val="0"/>
      <w:spacing w:before="90" w:line="300" w:lineRule="atLeast"/>
      <w:jc w:val="both"/>
      <w:textAlignment w:val="top"/>
    </w:pPr>
    <w:rPr>
      <w:rFonts w:ascii="Arial" w:hAnsi="Arial" w:cs="Arial"/>
      <w:color w:val="555555"/>
      <w:sz w:val="18"/>
      <w:szCs w:val="18"/>
      <w:lang w:val="en-US" w:eastAsia="en-US"/>
    </w:rPr>
  </w:style>
  <w:style w:type="character" w:customStyle="1" w:styleId="contents">
    <w:name w:val="contents"/>
    <w:basedOn w:val="DefaultParagraphFont"/>
    <w:rsid w:val="00F32651"/>
  </w:style>
  <w:style w:type="character" w:customStyle="1" w:styleId="postbody1">
    <w:name w:val="postbody1"/>
    <w:rsid w:val="00F32651"/>
    <w:rPr>
      <w:sz w:val="17"/>
      <w:szCs w:val="17"/>
    </w:rPr>
  </w:style>
  <w:style w:type="character" w:customStyle="1" w:styleId="para1">
    <w:name w:val="para1"/>
    <w:rsid w:val="00F32651"/>
    <w:rPr>
      <w:rFonts w:ascii="Arial" w:hAnsi="Arial" w:cs="Arial" w:hint="default"/>
      <w:sz w:val="18"/>
      <w:szCs w:val="18"/>
    </w:rPr>
  </w:style>
  <w:style w:type="character" w:customStyle="1" w:styleId="parasmallproductdetailstext">
    <w:name w:val="para_small productdetailstext"/>
    <w:basedOn w:val="DefaultParagraphFont"/>
    <w:rsid w:val="00F32651"/>
  </w:style>
  <w:style w:type="character" w:customStyle="1" w:styleId="small">
    <w:name w:val="small"/>
    <w:basedOn w:val="DefaultParagraphFont"/>
    <w:rsid w:val="00F32651"/>
  </w:style>
  <w:style w:type="paragraph" w:customStyle="1" w:styleId="Potpis1">
    <w:name w:val="Potpis1"/>
    <w:basedOn w:val="Normal"/>
    <w:rsid w:val="00F32651"/>
    <w:pPr>
      <w:suppressAutoHyphens w:val="0"/>
    </w:pPr>
    <w:rPr>
      <w:rFonts w:ascii="Arial" w:hAnsi="Arial" w:cs="Arial"/>
      <w:noProof/>
      <w:color w:val="808080"/>
      <w:sz w:val="20"/>
      <w:lang w:val="en-US" w:eastAsia="en-US"/>
    </w:rPr>
  </w:style>
  <w:style w:type="paragraph" w:customStyle="1" w:styleId="Style10ptBefore0pt">
    <w:name w:val="Style 10 pt Before:  0 pt"/>
    <w:basedOn w:val="Normal"/>
    <w:rsid w:val="00F32651"/>
    <w:pPr>
      <w:suppressAutoHyphens w:val="0"/>
      <w:jc w:val="both"/>
    </w:pPr>
    <w:rPr>
      <w:rFonts w:ascii="Arial" w:hAnsi="Arial"/>
      <w:noProof/>
      <w:sz w:val="20"/>
      <w:lang w:val="sr-Latn-CS" w:eastAsia="en-US"/>
    </w:rPr>
  </w:style>
  <w:style w:type="paragraph" w:customStyle="1" w:styleId="E-mail">
    <w:name w:val="E-mail"/>
    <w:basedOn w:val="Normal"/>
    <w:rsid w:val="00F32651"/>
    <w:pPr>
      <w:suppressAutoHyphens w:val="0"/>
      <w:jc w:val="both"/>
    </w:pPr>
    <w:rPr>
      <w:rFonts w:ascii="Arial" w:hAnsi="Arial"/>
      <w:noProof/>
      <w:sz w:val="20"/>
      <w:lang w:val="sr-Latn-CS" w:eastAsia="en-US"/>
    </w:rPr>
  </w:style>
  <w:style w:type="character" w:customStyle="1" w:styleId="Style10pt">
    <w:name w:val="Style 10 pt"/>
    <w:rsid w:val="00F32651"/>
    <w:rPr>
      <w:rFonts w:ascii="Arial" w:hAnsi="Arial"/>
      <w:sz w:val="20"/>
    </w:rPr>
  </w:style>
  <w:style w:type="character" w:customStyle="1" w:styleId="toctoggle">
    <w:name w:val="toctoggle"/>
    <w:basedOn w:val="DefaultParagraphFont"/>
    <w:rsid w:val="00F32651"/>
  </w:style>
  <w:style w:type="character" w:customStyle="1" w:styleId="tocnumber2">
    <w:name w:val="tocnumber2"/>
    <w:basedOn w:val="DefaultParagraphFont"/>
    <w:rsid w:val="00F32651"/>
  </w:style>
  <w:style w:type="character" w:customStyle="1" w:styleId="toctext">
    <w:name w:val="toctext"/>
    <w:basedOn w:val="DefaultParagraphFont"/>
    <w:rsid w:val="00F32651"/>
  </w:style>
  <w:style w:type="character" w:customStyle="1" w:styleId="editsection">
    <w:name w:val="editsection"/>
    <w:basedOn w:val="DefaultParagraphFont"/>
    <w:rsid w:val="00F32651"/>
  </w:style>
  <w:style w:type="character" w:customStyle="1" w:styleId="mw-headline">
    <w:name w:val="mw-headline"/>
    <w:basedOn w:val="DefaultParagraphFont"/>
    <w:rsid w:val="00F32651"/>
  </w:style>
  <w:style w:type="character" w:styleId="HTMLCite">
    <w:name w:val="HTML Cite"/>
    <w:locked/>
    <w:rsid w:val="00F32651"/>
    <w:rPr>
      <w:i w:val="0"/>
      <w:iCs w:val="0"/>
    </w:rPr>
  </w:style>
  <w:style w:type="character" w:styleId="HTMLCode">
    <w:name w:val="HTML Code"/>
    <w:locked/>
    <w:rsid w:val="00F32651"/>
    <w:rPr>
      <w:rFonts w:ascii="Courier New" w:eastAsia="Times New Roman" w:hAnsi="Courier New" w:cs="Courier New"/>
      <w:sz w:val="20"/>
      <w:szCs w:val="20"/>
    </w:rPr>
  </w:style>
  <w:style w:type="paragraph" w:customStyle="1" w:styleId="error">
    <w:name w:val="error"/>
    <w:basedOn w:val="Normal"/>
    <w:rsid w:val="00F32651"/>
    <w:pPr>
      <w:suppressAutoHyphens w:val="0"/>
      <w:spacing w:before="100" w:beforeAutospacing="1" w:after="100" w:afterAutospacing="1"/>
    </w:pPr>
    <w:rPr>
      <w:b/>
      <w:bCs/>
      <w:szCs w:val="24"/>
      <w:lang w:val="en-US" w:eastAsia="en-US"/>
    </w:rPr>
  </w:style>
  <w:style w:type="paragraph" w:customStyle="1" w:styleId="ipa">
    <w:name w:val="ipa"/>
    <w:basedOn w:val="Normal"/>
    <w:rsid w:val="00F32651"/>
    <w:pPr>
      <w:suppressAutoHyphens w:val="0"/>
      <w:spacing w:before="100" w:beforeAutospacing="1" w:after="100" w:afterAutospacing="1"/>
    </w:pPr>
    <w:rPr>
      <w:rFonts w:ascii="inherit" w:eastAsia="Arial Unicode MS" w:hAnsi="inherit" w:cs="Arial Unicode MS"/>
      <w:szCs w:val="24"/>
      <w:lang w:val="en-US" w:eastAsia="en-US"/>
    </w:rPr>
  </w:style>
  <w:style w:type="paragraph" w:customStyle="1" w:styleId="references-small">
    <w:name w:val="references-small"/>
    <w:basedOn w:val="Normal"/>
    <w:rsid w:val="00F32651"/>
    <w:pPr>
      <w:suppressAutoHyphens w:val="0"/>
      <w:spacing w:before="100" w:beforeAutospacing="1" w:after="100" w:afterAutospacing="1"/>
    </w:pPr>
    <w:rPr>
      <w:sz w:val="22"/>
      <w:szCs w:val="22"/>
      <w:lang w:val="en-US" w:eastAsia="en-US"/>
    </w:rPr>
  </w:style>
  <w:style w:type="paragraph" w:customStyle="1" w:styleId="references-2column">
    <w:name w:val="references-2column"/>
    <w:basedOn w:val="Normal"/>
    <w:rsid w:val="00F32651"/>
    <w:pPr>
      <w:suppressAutoHyphens w:val="0"/>
      <w:spacing w:before="100" w:beforeAutospacing="1" w:after="100" w:afterAutospacing="1"/>
    </w:pPr>
    <w:rPr>
      <w:sz w:val="22"/>
      <w:szCs w:val="22"/>
      <w:lang w:val="en-US" w:eastAsia="en-US"/>
    </w:rPr>
  </w:style>
  <w:style w:type="paragraph" w:customStyle="1" w:styleId="same-bg">
    <w:name w:val="same-bg"/>
    <w:basedOn w:val="Normal"/>
    <w:rsid w:val="00F32651"/>
    <w:pPr>
      <w:suppressAutoHyphens w:val="0"/>
      <w:spacing w:before="100" w:beforeAutospacing="1" w:after="100" w:afterAutospacing="1"/>
    </w:pPr>
    <w:rPr>
      <w:szCs w:val="24"/>
      <w:lang w:val="en-US" w:eastAsia="en-US"/>
    </w:rPr>
  </w:style>
  <w:style w:type="paragraph" w:customStyle="1" w:styleId="navbox-title">
    <w:name w:val="navbox-title"/>
    <w:basedOn w:val="Normal"/>
    <w:rsid w:val="00F32651"/>
    <w:pPr>
      <w:shd w:val="clear" w:color="auto" w:fill="CCCCFF"/>
      <w:suppressAutoHyphens w:val="0"/>
      <w:spacing w:before="100" w:beforeAutospacing="1" w:after="100" w:afterAutospacing="1"/>
      <w:jc w:val="center"/>
    </w:pPr>
    <w:rPr>
      <w:szCs w:val="24"/>
      <w:lang w:val="en-US" w:eastAsia="en-US"/>
    </w:rPr>
  </w:style>
  <w:style w:type="paragraph" w:customStyle="1" w:styleId="navbox-abovebelow">
    <w:name w:val="navbox-abovebelow"/>
    <w:basedOn w:val="Normal"/>
    <w:rsid w:val="00F32651"/>
    <w:pPr>
      <w:shd w:val="clear" w:color="auto" w:fill="DDDDFF"/>
      <w:suppressAutoHyphens w:val="0"/>
      <w:spacing w:before="100" w:beforeAutospacing="1" w:after="100" w:afterAutospacing="1"/>
      <w:jc w:val="center"/>
    </w:pPr>
    <w:rPr>
      <w:szCs w:val="24"/>
      <w:lang w:val="en-US" w:eastAsia="en-US"/>
    </w:rPr>
  </w:style>
  <w:style w:type="paragraph" w:customStyle="1" w:styleId="navbox-group">
    <w:name w:val="navbox-group"/>
    <w:basedOn w:val="Normal"/>
    <w:rsid w:val="00F32651"/>
    <w:pPr>
      <w:shd w:val="clear" w:color="auto" w:fill="DDDDFF"/>
      <w:suppressAutoHyphens w:val="0"/>
      <w:spacing w:before="100" w:beforeAutospacing="1" w:after="100" w:afterAutospacing="1"/>
      <w:jc w:val="right"/>
    </w:pPr>
    <w:rPr>
      <w:b/>
      <w:bCs/>
      <w:szCs w:val="24"/>
      <w:lang w:val="en-US" w:eastAsia="en-US"/>
    </w:rPr>
  </w:style>
  <w:style w:type="paragraph" w:customStyle="1" w:styleId="navbox">
    <w:name w:val="navbox"/>
    <w:basedOn w:val="Normal"/>
    <w:rsid w:val="00F32651"/>
    <w:pPr>
      <w:shd w:val="clear" w:color="auto" w:fill="FDFDFD"/>
      <w:suppressAutoHyphens w:val="0"/>
      <w:spacing w:before="100" w:beforeAutospacing="1" w:after="100" w:afterAutospacing="1"/>
    </w:pPr>
    <w:rPr>
      <w:szCs w:val="24"/>
      <w:lang w:val="en-US" w:eastAsia="en-US"/>
    </w:rPr>
  </w:style>
  <w:style w:type="paragraph" w:customStyle="1" w:styleId="navbox-subgroup">
    <w:name w:val="navbox-subgroup"/>
    <w:basedOn w:val="Normal"/>
    <w:rsid w:val="00F32651"/>
    <w:pPr>
      <w:shd w:val="clear" w:color="auto" w:fill="FDFDFD"/>
      <w:suppressAutoHyphens w:val="0"/>
      <w:spacing w:before="100" w:beforeAutospacing="1" w:after="100" w:afterAutospacing="1"/>
    </w:pPr>
    <w:rPr>
      <w:szCs w:val="24"/>
      <w:lang w:val="en-US" w:eastAsia="en-US"/>
    </w:rPr>
  </w:style>
  <w:style w:type="paragraph" w:customStyle="1" w:styleId="navbox-even">
    <w:name w:val="navbox-even"/>
    <w:basedOn w:val="Normal"/>
    <w:rsid w:val="00F32651"/>
    <w:pPr>
      <w:shd w:val="clear" w:color="auto" w:fill="F7F7F7"/>
      <w:suppressAutoHyphens w:val="0"/>
      <w:spacing w:before="100" w:beforeAutospacing="1" w:after="100" w:afterAutospacing="1"/>
    </w:pPr>
    <w:rPr>
      <w:szCs w:val="24"/>
      <w:lang w:val="en-US" w:eastAsia="en-US"/>
    </w:rPr>
  </w:style>
  <w:style w:type="paragraph" w:customStyle="1" w:styleId="navbox-odd">
    <w:name w:val="navbox-odd"/>
    <w:basedOn w:val="Normal"/>
    <w:rsid w:val="00F32651"/>
    <w:pPr>
      <w:suppressAutoHyphens w:val="0"/>
      <w:spacing w:before="100" w:beforeAutospacing="1" w:after="100" w:afterAutospacing="1"/>
    </w:pPr>
    <w:rPr>
      <w:szCs w:val="24"/>
      <w:lang w:val="en-US" w:eastAsia="en-US"/>
    </w:rPr>
  </w:style>
  <w:style w:type="paragraph" w:customStyle="1" w:styleId="infobox">
    <w:name w:val="infobox"/>
    <w:basedOn w:val="Normal"/>
    <w:rsid w:val="00F32651"/>
    <w:pPr>
      <w:pBdr>
        <w:top w:val="single" w:sz="6" w:space="2" w:color="AAAAAA"/>
        <w:left w:val="single" w:sz="6" w:space="2" w:color="AAAAAA"/>
        <w:bottom w:val="single" w:sz="6" w:space="2" w:color="AAAAAA"/>
        <w:right w:val="single" w:sz="6" w:space="2" w:color="AAAAAA"/>
      </w:pBdr>
      <w:shd w:val="clear" w:color="auto" w:fill="F9F9F9"/>
      <w:suppressAutoHyphens w:val="0"/>
      <w:spacing w:before="180" w:after="120"/>
      <w:ind w:left="240"/>
    </w:pPr>
    <w:rPr>
      <w:color w:val="000000"/>
      <w:szCs w:val="24"/>
      <w:lang w:val="en-US" w:eastAsia="en-US"/>
    </w:rPr>
  </w:style>
  <w:style w:type="paragraph" w:customStyle="1" w:styleId="notice">
    <w:name w:val="notice"/>
    <w:basedOn w:val="Normal"/>
    <w:rsid w:val="00F32651"/>
    <w:pPr>
      <w:suppressAutoHyphens w:val="0"/>
      <w:spacing w:before="240" w:after="240"/>
      <w:ind w:left="240" w:right="240"/>
    </w:pPr>
    <w:rPr>
      <w:szCs w:val="24"/>
      <w:lang w:val="en-US" w:eastAsia="en-US"/>
    </w:rPr>
  </w:style>
  <w:style w:type="paragraph" w:customStyle="1" w:styleId="spoiler">
    <w:name w:val="spoiler"/>
    <w:basedOn w:val="Normal"/>
    <w:rsid w:val="00F32651"/>
    <w:pPr>
      <w:pBdr>
        <w:top w:val="single" w:sz="12" w:space="0" w:color="DDDDDD"/>
        <w:bottom w:val="single" w:sz="12" w:space="0" w:color="DDDDDD"/>
      </w:pBdr>
      <w:suppressAutoHyphens w:val="0"/>
      <w:spacing w:before="100" w:beforeAutospacing="1" w:after="100" w:afterAutospacing="1"/>
    </w:pPr>
    <w:rPr>
      <w:szCs w:val="24"/>
      <w:lang w:val="en-US" w:eastAsia="en-US"/>
    </w:rPr>
  </w:style>
  <w:style w:type="paragraph" w:customStyle="1" w:styleId="talk-notice">
    <w:name w:val="talk-notice"/>
    <w:basedOn w:val="Normal"/>
    <w:rsid w:val="00F32651"/>
    <w:pPr>
      <w:pBdr>
        <w:top w:val="single" w:sz="6" w:space="0" w:color="C0C090"/>
        <w:left w:val="single" w:sz="6" w:space="0" w:color="C0C090"/>
        <w:bottom w:val="single" w:sz="6" w:space="0" w:color="C0C090"/>
        <w:right w:val="single" w:sz="6" w:space="0" w:color="C0C090"/>
      </w:pBdr>
      <w:shd w:val="clear" w:color="auto" w:fill="F8EABA"/>
      <w:suppressAutoHyphens w:val="0"/>
      <w:spacing w:before="100" w:beforeAutospacing="1" w:after="45"/>
    </w:pPr>
    <w:rPr>
      <w:szCs w:val="24"/>
      <w:lang w:val="en-US" w:eastAsia="en-US"/>
    </w:rPr>
  </w:style>
  <w:style w:type="paragraph" w:customStyle="1" w:styleId="inchi-label">
    <w:name w:val="inchi-label"/>
    <w:basedOn w:val="Normal"/>
    <w:rsid w:val="00F32651"/>
    <w:pPr>
      <w:suppressAutoHyphens w:val="0"/>
      <w:spacing w:before="100" w:beforeAutospacing="1" w:after="100" w:afterAutospacing="1"/>
    </w:pPr>
    <w:rPr>
      <w:color w:val="AAAAAA"/>
      <w:szCs w:val="24"/>
      <w:lang w:val="en-US" w:eastAsia="en-US"/>
    </w:rPr>
  </w:style>
  <w:style w:type="paragraph" w:customStyle="1" w:styleId="persondata-label">
    <w:name w:val="persondata-label"/>
    <w:basedOn w:val="Normal"/>
    <w:rsid w:val="00F32651"/>
    <w:pPr>
      <w:suppressAutoHyphens w:val="0"/>
      <w:spacing w:before="100" w:beforeAutospacing="1" w:after="100" w:afterAutospacing="1"/>
    </w:pPr>
    <w:rPr>
      <w:color w:val="AAAAAA"/>
      <w:szCs w:val="24"/>
      <w:lang w:val="en-US" w:eastAsia="en-US"/>
    </w:rPr>
  </w:style>
  <w:style w:type="paragraph" w:customStyle="1" w:styleId="redirect-in-category">
    <w:name w:val="redirect-in-category"/>
    <w:basedOn w:val="Normal"/>
    <w:rsid w:val="00F32651"/>
    <w:pPr>
      <w:suppressAutoHyphens w:val="0"/>
      <w:spacing w:before="100" w:beforeAutospacing="1" w:after="100" w:afterAutospacing="1"/>
    </w:pPr>
    <w:rPr>
      <w:i/>
      <w:iCs/>
      <w:szCs w:val="24"/>
      <w:lang w:val="en-US" w:eastAsia="en-US"/>
    </w:rPr>
  </w:style>
  <w:style w:type="paragraph" w:customStyle="1" w:styleId="allpagesredirect">
    <w:name w:val="allpagesredirect"/>
    <w:basedOn w:val="Normal"/>
    <w:rsid w:val="00F32651"/>
    <w:pPr>
      <w:suppressAutoHyphens w:val="0"/>
      <w:spacing w:before="100" w:beforeAutospacing="1" w:after="100" w:afterAutospacing="1"/>
    </w:pPr>
    <w:rPr>
      <w:i/>
      <w:iCs/>
      <w:szCs w:val="24"/>
      <w:lang w:val="en-US" w:eastAsia="en-US"/>
    </w:rPr>
  </w:style>
  <w:style w:type="paragraph" w:customStyle="1" w:styleId="messagebox">
    <w:name w:val="messagebox"/>
    <w:basedOn w:val="Normal"/>
    <w:rsid w:val="00F32651"/>
    <w:pPr>
      <w:pBdr>
        <w:top w:val="single" w:sz="6" w:space="2" w:color="AAAAAA"/>
        <w:left w:val="single" w:sz="6" w:space="2" w:color="AAAAAA"/>
        <w:bottom w:val="single" w:sz="6" w:space="2" w:color="AAAAAA"/>
        <w:right w:val="single" w:sz="6" w:space="2" w:color="AAAAAA"/>
      </w:pBdr>
      <w:shd w:val="clear" w:color="auto" w:fill="F9F9F9"/>
      <w:suppressAutoHyphens w:val="0"/>
      <w:spacing w:after="240"/>
    </w:pPr>
    <w:rPr>
      <w:szCs w:val="24"/>
      <w:lang w:val="en-US" w:eastAsia="en-US"/>
    </w:rPr>
  </w:style>
  <w:style w:type="paragraph" w:customStyle="1" w:styleId="unicode">
    <w:name w:val="unicode"/>
    <w:basedOn w:val="Normal"/>
    <w:rsid w:val="00F32651"/>
    <w:pPr>
      <w:suppressAutoHyphens w:val="0"/>
      <w:spacing w:before="100" w:beforeAutospacing="1" w:after="100" w:afterAutospacing="1"/>
    </w:pPr>
    <w:rPr>
      <w:rFonts w:ascii="inherit" w:hAnsi="inherit"/>
      <w:szCs w:val="24"/>
      <w:lang w:val="en-US" w:eastAsia="en-US"/>
    </w:rPr>
  </w:style>
  <w:style w:type="paragraph" w:customStyle="1" w:styleId="latinx">
    <w:name w:val="latinx"/>
    <w:basedOn w:val="Normal"/>
    <w:rsid w:val="00F32651"/>
    <w:pPr>
      <w:suppressAutoHyphens w:val="0"/>
      <w:spacing w:before="100" w:beforeAutospacing="1" w:after="100" w:afterAutospacing="1"/>
    </w:pPr>
    <w:rPr>
      <w:rFonts w:ascii="inherit" w:hAnsi="inherit"/>
      <w:szCs w:val="24"/>
      <w:lang w:val="en-US" w:eastAsia="en-US"/>
    </w:rPr>
  </w:style>
  <w:style w:type="paragraph" w:customStyle="1" w:styleId="polytonic">
    <w:name w:val="polytonic"/>
    <w:basedOn w:val="Normal"/>
    <w:rsid w:val="00F32651"/>
    <w:pPr>
      <w:suppressAutoHyphens w:val="0"/>
      <w:spacing w:before="100" w:beforeAutospacing="1" w:after="100" w:afterAutospacing="1"/>
    </w:pPr>
    <w:rPr>
      <w:rFonts w:ascii="inherit" w:hAnsi="inherit"/>
      <w:szCs w:val="24"/>
      <w:lang w:val="en-US" w:eastAsia="en-US"/>
    </w:rPr>
  </w:style>
  <w:style w:type="paragraph" w:customStyle="1" w:styleId="mufi">
    <w:name w:val="mufi"/>
    <w:basedOn w:val="Normal"/>
    <w:rsid w:val="00F32651"/>
    <w:pPr>
      <w:suppressAutoHyphens w:val="0"/>
      <w:spacing w:before="100" w:beforeAutospacing="1" w:after="100" w:afterAutospacing="1"/>
    </w:pPr>
    <w:rPr>
      <w:rFonts w:ascii="ALPHA-Demo" w:hAnsi="ALPHA-Demo"/>
      <w:szCs w:val="24"/>
      <w:lang w:val="en-US" w:eastAsia="en-US"/>
    </w:rPr>
  </w:style>
  <w:style w:type="paragraph" w:customStyle="1" w:styleId="hiddenstructure">
    <w:name w:val="hiddenstructure"/>
    <w:basedOn w:val="Normal"/>
    <w:rsid w:val="00F32651"/>
    <w:pPr>
      <w:shd w:val="clear" w:color="auto" w:fill="00FF00"/>
      <w:suppressAutoHyphens w:val="0"/>
      <w:spacing w:before="100" w:beforeAutospacing="1" w:after="100" w:afterAutospacing="1"/>
    </w:pPr>
    <w:rPr>
      <w:color w:val="FF0000"/>
      <w:szCs w:val="24"/>
      <w:lang w:val="en-US" w:eastAsia="en-US"/>
    </w:rPr>
  </w:style>
  <w:style w:type="paragraph" w:customStyle="1" w:styleId="mw-plusminus-pos">
    <w:name w:val="mw-plusminus-pos"/>
    <w:basedOn w:val="Normal"/>
    <w:rsid w:val="00F32651"/>
    <w:pPr>
      <w:suppressAutoHyphens w:val="0"/>
      <w:spacing w:before="100" w:beforeAutospacing="1" w:after="100" w:afterAutospacing="1"/>
    </w:pPr>
    <w:rPr>
      <w:color w:val="006400"/>
      <w:szCs w:val="24"/>
      <w:lang w:val="en-US" w:eastAsia="en-US"/>
    </w:rPr>
  </w:style>
  <w:style w:type="paragraph" w:customStyle="1" w:styleId="mw-plusminus-neg">
    <w:name w:val="mw-plusminus-neg"/>
    <w:basedOn w:val="Normal"/>
    <w:rsid w:val="00F32651"/>
    <w:pPr>
      <w:suppressAutoHyphens w:val="0"/>
      <w:spacing w:before="100" w:beforeAutospacing="1" w:after="100" w:afterAutospacing="1"/>
    </w:pPr>
    <w:rPr>
      <w:color w:val="8B0000"/>
      <w:szCs w:val="24"/>
      <w:lang w:val="en-US" w:eastAsia="en-US"/>
    </w:rPr>
  </w:style>
  <w:style w:type="paragraph" w:customStyle="1" w:styleId="dablink">
    <w:name w:val="dablink"/>
    <w:basedOn w:val="Normal"/>
    <w:rsid w:val="00F32651"/>
    <w:pPr>
      <w:suppressAutoHyphens w:val="0"/>
      <w:spacing w:before="100" w:beforeAutospacing="1" w:after="100" w:afterAutospacing="1"/>
    </w:pPr>
    <w:rPr>
      <w:i/>
      <w:iCs/>
      <w:szCs w:val="24"/>
      <w:lang w:val="en-US" w:eastAsia="en-US"/>
    </w:rPr>
  </w:style>
  <w:style w:type="paragraph" w:customStyle="1" w:styleId="geo-default">
    <w:name w:val="geo-default"/>
    <w:basedOn w:val="Normal"/>
    <w:rsid w:val="00F32651"/>
    <w:pPr>
      <w:suppressAutoHyphens w:val="0"/>
      <w:spacing w:before="100" w:beforeAutospacing="1" w:after="100" w:afterAutospacing="1"/>
    </w:pPr>
    <w:rPr>
      <w:szCs w:val="24"/>
      <w:lang w:val="en-US" w:eastAsia="en-US"/>
    </w:rPr>
  </w:style>
  <w:style w:type="paragraph" w:customStyle="1" w:styleId="geo-nondefault">
    <w:name w:val="geo-nondefault"/>
    <w:basedOn w:val="Normal"/>
    <w:rsid w:val="00F32651"/>
    <w:pPr>
      <w:suppressAutoHyphens w:val="0"/>
      <w:spacing w:before="100" w:beforeAutospacing="1" w:after="100" w:afterAutospacing="1"/>
    </w:pPr>
    <w:rPr>
      <w:vanish/>
      <w:szCs w:val="24"/>
      <w:lang w:val="en-US" w:eastAsia="en-US"/>
    </w:rPr>
  </w:style>
  <w:style w:type="paragraph" w:customStyle="1" w:styleId="geo-dms">
    <w:name w:val="geo-dms"/>
    <w:basedOn w:val="Normal"/>
    <w:rsid w:val="00F32651"/>
    <w:pPr>
      <w:suppressAutoHyphens w:val="0"/>
      <w:spacing w:before="100" w:beforeAutospacing="1" w:after="100" w:afterAutospacing="1"/>
    </w:pPr>
    <w:rPr>
      <w:szCs w:val="24"/>
      <w:lang w:val="en-US" w:eastAsia="en-US"/>
    </w:rPr>
  </w:style>
  <w:style w:type="paragraph" w:customStyle="1" w:styleId="geo-dec">
    <w:name w:val="geo-dec"/>
    <w:basedOn w:val="Normal"/>
    <w:rsid w:val="00F32651"/>
    <w:pPr>
      <w:suppressAutoHyphens w:val="0"/>
      <w:spacing w:before="100" w:beforeAutospacing="1" w:after="100" w:afterAutospacing="1"/>
    </w:pPr>
    <w:rPr>
      <w:szCs w:val="24"/>
      <w:lang w:val="en-US" w:eastAsia="en-US"/>
    </w:rPr>
  </w:style>
  <w:style w:type="paragraph" w:customStyle="1" w:styleId="geo-multi-punct">
    <w:name w:val="geo-multi-punct"/>
    <w:basedOn w:val="Normal"/>
    <w:rsid w:val="00F32651"/>
    <w:pPr>
      <w:suppressAutoHyphens w:val="0"/>
      <w:spacing w:before="100" w:beforeAutospacing="1" w:after="100" w:afterAutospacing="1"/>
    </w:pPr>
    <w:rPr>
      <w:vanish/>
      <w:szCs w:val="24"/>
      <w:lang w:val="en-US" w:eastAsia="en-US"/>
    </w:rPr>
  </w:style>
  <w:style w:type="paragraph" w:customStyle="1" w:styleId="template-documentation">
    <w:name w:val="template-documentation"/>
    <w:basedOn w:val="Normal"/>
    <w:rsid w:val="00F32651"/>
    <w:pPr>
      <w:pBdr>
        <w:top w:val="single" w:sz="6" w:space="4" w:color="AAAAAA"/>
        <w:left w:val="single" w:sz="6" w:space="4" w:color="AAAAAA"/>
        <w:bottom w:val="single" w:sz="6" w:space="4" w:color="AAAAAA"/>
        <w:right w:val="single" w:sz="6" w:space="4" w:color="AAAAAA"/>
      </w:pBdr>
      <w:shd w:val="clear" w:color="auto" w:fill="ECFCF4"/>
      <w:suppressAutoHyphens w:val="0"/>
      <w:spacing w:before="240"/>
    </w:pPr>
    <w:rPr>
      <w:szCs w:val="24"/>
      <w:lang w:val="en-US" w:eastAsia="en-US"/>
    </w:rPr>
  </w:style>
  <w:style w:type="paragraph" w:customStyle="1" w:styleId="diffchange">
    <w:name w:val="diffchange"/>
    <w:basedOn w:val="Normal"/>
    <w:rsid w:val="00F32651"/>
    <w:pPr>
      <w:suppressAutoHyphens w:val="0"/>
      <w:spacing w:before="100" w:beforeAutospacing="1" w:after="100" w:afterAutospacing="1"/>
    </w:pPr>
    <w:rPr>
      <w:b/>
      <w:bCs/>
      <w:szCs w:val="24"/>
      <w:lang w:val="en-US" w:eastAsia="en-US"/>
    </w:rPr>
  </w:style>
  <w:style w:type="paragraph" w:customStyle="1" w:styleId="toccolours">
    <w:name w:val="toccolours"/>
    <w:basedOn w:val="Normal"/>
    <w:rsid w:val="00F32651"/>
    <w:pPr>
      <w:pBdr>
        <w:top w:val="single" w:sz="6" w:space="4" w:color="AAAAAA"/>
        <w:left w:val="single" w:sz="6" w:space="4" w:color="AAAAAA"/>
        <w:bottom w:val="single" w:sz="6" w:space="4" w:color="AAAAAA"/>
        <w:right w:val="single" w:sz="6" w:space="4" w:color="AAAAAA"/>
      </w:pBdr>
      <w:shd w:val="clear" w:color="auto" w:fill="F9F9F9"/>
      <w:suppressAutoHyphens w:val="0"/>
      <w:spacing w:before="100" w:beforeAutospacing="1" w:after="100" w:afterAutospacing="1"/>
    </w:pPr>
    <w:rPr>
      <w:sz w:val="23"/>
      <w:szCs w:val="23"/>
      <w:lang w:val="en-US" w:eastAsia="en-US"/>
    </w:rPr>
  </w:style>
  <w:style w:type="paragraph" w:customStyle="1" w:styleId="latitude">
    <w:name w:val="latitude"/>
    <w:basedOn w:val="Normal"/>
    <w:rsid w:val="00F32651"/>
    <w:pPr>
      <w:suppressAutoHyphens w:val="0"/>
      <w:spacing w:before="100" w:beforeAutospacing="1" w:after="100" w:afterAutospacing="1"/>
    </w:pPr>
    <w:rPr>
      <w:szCs w:val="24"/>
      <w:lang w:val="en-US" w:eastAsia="en-US"/>
    </w:rPr>
  </w:style>
  <w:style w:type="paragraph" w:customStyle="1" w:styleId="tocnumber">
    <w:name w:val="tocnumber"/>
    <w:basedOn w:val="Normal"/>
    <w:rsid w:val="00F32651"/>
    <w:pPr>
      <w:suppressAutoHyphens w:val="0"/>
      <w:spacing w:before="100" w:beforeAutospacing="1" w:after="100" w:afterAutospacing="1"/>
    </w:pPr>
    <w:rPr>
      <w:szCs w:val="24"/>
      <w:lang w:val="en-US" w:eastAsia="en-US"/>
    </w:rPr>
  </w:style>
  <w:style w:type="paragraph" w:customStyle="1" w:styleId="toclevel-2">
    <w:name w:val="toclevel-2"/>
    <w:basedOn w:val="Normal"/>
    <w:rsid w:val="00F32651"/>
    <w:pPr>
      <w:suppressAutoHyphens w:val="0"/>
      <w:spacing w:before="100" w:beforeAutospacing="1" w:after="100" w:afterAutospacing="1"/>
    </w:pPr>
    <w:rPr>
      <w:szCs w:val="24"/>
      <w:lang w:val="en-US" w:eastAsia="en-US"/>
    </w:rPr>
  </w:style>
  <w:style w:type="paragraph" w:customStyle="1" w:styleId="toclevel-3">
    <w:name w:val="toclevel-3"/>
    <w:basedOn w:val="Normal"/>
    <w:rsid w:val="00F32651"/>
    <w:pPr>
      <w:suppressAutoHyphens w:val="0"/>
      <w:spacing w:before="100" w:beforeAutospacing="1" w:after="100" w:afterAutospacing="1"/>
    </w:pPr>
    <w:rPr>
      <w:szCs w:val="24"/>
      <w:lang w:val="en-US" w:eastAsia="en-US"/>
    </w:rPr>
  </w:style>
  <w:style w:type="paragraph" w:customStyle="1" w:styleId="toclevel-4">
    <w:name w:val="toclevel-4"/>
    <w:basedOn w:val="Normal"/>
    <w:rsid w:val="00F32651"/>
    <w:pPr>
      <w:suppressAutoHyphens w:val="0"/>
      <w:spacing w:before="100" w:beforeAutospacing="1" w:after="100" w:afterAutospacing="1"/>
    </w:pPr>
    <w:rPr>
      <w:szCs w:val="24"/>
      <w:lang w:val="en-US" w:eastAsia="en-US"/>
    </w:rPr>
  </w:style>
  <w:style w:type="paragraph" w:customStyle="1" w:styleId="toclevel-5">
    <w:name w:val="toclevel-5"/>
    <w:basedOn w:val="Normal"/>
    <w:rsid w:val="00F32651"/>
    <w:pPr>
      <w:suppressAutoHyphens w:val="0"/>
      <w:spacing w:before="100" w:beforeAutospacing="1" w:after="100" w:afterAutospacing="1"/>
    </w:pPr>
    <w:rPr>
      <w:szCs w:val="24"/>
      <w:lang w:val="en-US" w:eastAsia="en-US"/>
    </w:rPr>
  </w:style>
  <w:style w:type="paragraph" w:customStyle="1" w:styleId="toclevel-6">
    <w:name w:val="toclevel-6"/>
    <w:basedOn w:val="Normal"/>
    <w:rsid w:val="00F32651"/>
    <w:pPr>
      <w:suppressAutoHyphens w:val="0"/>
      <w:spacing w:before="100" w:beforeAutospacing="1" w:after="100" w:afterAutospacing="1"/>
    </w:pPr>
    <w:rPr>
      <w:szCs w:val="24"/>
      <w:lang w:val="en-US" w:eastAsia="en-US"/>
    </w:rPr>
  </w:style>
  <w:style w:type="paragraph" w:customStyle="1" w:styleId="toclevel-7">
    <w:name w:val="toclevel-7"/>
    <w:basedOn w:val="Normal"/>
    <w:rsid w:val="00F32651"/>
    <w:pPr>
      <w:suppressAutoHyphens w:val="0"/>
      <w:spacing w:before="100" w:beforeAutospacing="1" w:after="100" w:afterAutospacing="1"/>
    </w:pPr>
    <w:rPr>
      <w:szCs w:val="24"/>
      <w:lang w:val="en-US" w:eastAsia="en-US"/>
    </w:rPr>
  </w:style>
  <w:style w:type="paragraph" w:customStyle="1" w:styleId="plainlinksneverexpand">
    <w:name w:val="plainlinksneverexpand"/>
    <w:basedOn w:val="Normal"/>
    <w:rsid w:val="00F32651"/>
    <w:pPr>
      <w:suppressAutoHyphens w:val="0"/>
      <w:spacing w:before="100" w:beforeAutospacing="1" w:after="100" w:afterAutospacing="1"/>
    </w:pPr>
    <w:rPr>
      <w:szCs w:val="24"/>
      <w:lang w:val="en-US" w:eastAsia="en-US"/>
    </w:rPr>
  </w:style>
  <w:style w:type="paragraph" w:customStyle="1" w:styleId="urlexpansion">
    <w:name w:val="urlexpansion"/>
    <w:basedOn w:val="Normal"/>
    <w:rsid w:val="00F32651"/>
    <w:pPr>
      <w:suppressAutoHyphens w:val="0"/>
      <w:spacing w:before="100" w:beforeAutospacing="1" w:after="100" w:afterAutospacing="1"/>
    </w:pPr>
    <w:rPr>
      <w:szCs w:val="24"/>
      <w:lang w:val="en-US" w:eastAsia="en-US"/>
    </w:rPr>
  </w:style>
  <w:style w:type="paragraph" w:customStyle="1" w:styleId="navbox-title1">
    <w:name w:val="navbox-title1"/>
    <w:basedOn w:val="Normal"/>
    <w:rsid w:val="00F32651"/>
    <w:pPr>
      <w:shd w:val="clear" w:color="auto" w:fill="DDDDFF"/>
      <w:suppressAutoHyphens w:val="0"/>
      <w:spacing w:before="100" w:beforeAutospacing="1" w:after="100" w:afterAutospacing="1"/>
      <w:jc w:val="center"/>
    </w:pPr>
    <w:rPr>
      <w:szCs w:val="24"/>
      <w:lang w:val="en-US" w:eastAsia="en-US"/>
    </w:rPr>
  </w:style>
  <w:style w:type="paragraph" w:customStyle="1" w:styleId="navbox-group1">
    <w:name w:val="navbox-group1"/>
    <w:basedOn w:val="Normal"/>
    <w:rsid w:val="00F32651"/>
    <w:pPr>
      <w:shd w:val="clear" w:color="auto" w:fill="E6E6FF"/>
      <w:suppressAutoHyphens w:val="0"/>
      <w:spacing w:before="100" w:beforeAutospacing="1" w:after="100" w:afterAutospacing="1"/>
      <w:jc w:val="right"/>
    </w:pPr>
    <w:rPr>
      <w:b/>
      <w:bCs/>
      <w:szCs w:val="24"/>
      <w:lang w:val="en-US" w:eastAsia="en-US"/>
    </w:rPr>
  </w:style>
  <w:style w:type="paragraph" w:customStyle="1" w:styleId="navbox-abovebelow1">
    <w:name w:val="navbox-abovebelow1"/>
    <w:basedOn w:val="Normal"/>
    <w:rsid w:val="00F32651"/>
    <w:pPr>
      <w:shd w:val="clear" w:color="auto" w:fill="E6E6FF"/>
      <w:suppressAutoHyphens w:val="0"/>
      <w:spacing w:before="100" w:beforeAutospacing="1" w:after="100" w:afterAutospacing="1"/>
      <w:jc w:val="center"/>
    </w:pPr>
    <w:rPr>
      <w:szCs w:val="24"/>
      <w:lang w:val="en-US" w:eastAsia="en-US"/>
    </w:rPr>
  </w:style>
  <w:style w:type="paragraph" w:customStyle="1" w:styleId="urlexpansion1">
    <w:name w:val="urlexpansion1"/>
    <w:basedOn w:val="Normal"/>
    <w:rsid w:val="00F32651"/>
    <w:pPr>
      <w:suppressAutoHyphens w:val="0"/>
      <w:spacing w:before="100" w:beforeAutospacing="1" w:after="100" w:afterAutospacing="1"/>
    </w:pPr>
    <w:rPr>
      <w:vanish/>
      <w:szCs w:val="24"/>
      <w:lang w:val="en-US" w:eastAsia="en-US"/>
    </w:rPr>
  </w:style>
  <w:style w:type="paragraph" w:customStyle="1" w:styleId="latitude1">
    <w:name w:val="latitude1"/>
    <w:basedOn w:val="Normal"/>
    <w:rsid w:val="00F32651"/>
    <w:pPr>
      <w:suppressAutoHyphens w:val="0"/>
      <w:spacing w:before="100" w:beforeAutospacing="1" w:after="100" w:afterAutospacing="1"/>
    </w:pPr>
    <w:rPr>
      <w:szCs w:val="24"/>
      <w:lang w:val="en-US" w:eastAsia="en-US"/>
    </w:rPr>
  </w:style>
  <w:style w:type="paragraph" w:customStyle="1" w:styleId="tocnumber1">
    <w:name w:val="tocnumber1"/>
    <w:basedOn w:val="Normal"/>
    <w:rsid w:val="00F32651"/>
    <w:pPr>
      <w:suppressAutoHyphens w:val="0"/>
      <w:spacing w:before="100" w:beforeAutospacing="1" w:after="100" w:afterAutospacing="1"/>
    </w:pPr>
    <w:rPr>
      <w:vanish/>
      <w:szCs w:val="24"/>
      <w:lang w:val="en-US" w:eastAsia="en-US"/>
    </w:rPr>
  </w:style>
  <w:style w:type="paragraph" w:customStyle="1" w:styleId="toclevel-21">
    <w:name w:val="toclevel-21"/>
    <w:basedOn w:val="Normal"/>
    <w:rsid w:val="00F32651"/>
    <w:pPr>
      <w:suppressAutoHyphens w:val="0"/>
      <w:spacing w:before="100" w:beforeAutospacing="1" w:after="100" w:afterAutospacing="1"/>
    </w:pPr>
    <w:rPr>
      <w:vanish/>
      <w:szCs w:val="24"/>
      <w:lang w:val="en-US" w:eastAsia="en-US"/>
    </w:rPr>
  </w:style>
  <w:style w:type="paragraph" w:customStyle="1" w:styleId="toclevel-31">
    <w:name w:val="toclevel-31"/>
    <w:basedOn w:val="Normal"/>
    <w:rsid w:val="00F32651"/>
    <w:pPr>
      <w:suppressAutoHyphens w:val="0"/>
      <w:spacing w:before="100" w:beforeAutospacing="1" w:after="100" w:afterAutospacing="1"/>
    </w:pPr>
    <w:rPr>
      <w:vanish/>
      <w:szCs w:val="24"/>
      <w:lang w:val="en-US" w:eastAsia="en-US"/>
    </w:rPr>
  </w:style>
  <w:style w:type="paragraph" w:customStyle="1" w:styleId="toclevel-41">
    <w:name w:val="toclevel-41"/>
    <w:basedOn w:val="Normal"/>
    <w:rsid w:val="00F32651"/>
    <w:pPr>
      <w:suppressAutoHyphens w:val="0"/>
      <w:spacing w:before="100" w:beforeAutospacing="1" w:after="100" w:afterAutospacing="1"/>
    </w:pPr>
    <w:rPr>
      <w:vanish/>
      <w:szCs w:val="24"/>
      <w:lang w:val="en-US" w:eastAsia="en-US"/>
    </w:rPr>
  </w:style>
  <w:style w:type="paragraph" w:customStyle="1" w:styleId="toclevel-51">
    <w:name w:val="toclevel-51"/>
    <w:basedOn w:val="Normal"/>
    <w:rsid w:val="00F32651"/>
    <w:pPr>
      <w:suppressAutoHyphens w:val="0"/>
      <w:spacing w:before="100" w:beforeAutospacing="1" w:after="100" w:afterAutospacing="1"/>
    </w:pPr>
    <w:rPr>
      <w:vanish/>
      <w:szCs w:val="24"/>
      <w:lang w:val="en-US" w:eastAsia="en-US"/>
    </w:rPr>
  </w:style>
  <w:style w:type="paragraph" w:customStyle="1" w:styleId="toclevel-61">
    <w:name w:val="toclevel-61"/>
    <w:basedOn w:val="Normal"/>
    <w:rsid w:val="00F32651"/>
    <w:pPr>
      <w:suppressAutoHyphens w:val="0"/>
      <w:spacing w:before="100" w:beforeAutospacing="1" w:after="100" w:afterAutospacing="1"/>
    </w:pPr>
    <w:rPr>
      <w:vanish/>
      <w:szCs w:val="24"/>
      <w:lang w:val="en-US" w:eastAsia="en-US"/>
    </w:rPr>
  </w:style>
  <w:style w:type="paragraph" w:customStyle="1" w:styleId="toclevel-71">
    <w:name w:val="toclevel-71"/>
    <w:basedOn w:val="Normal"/>
    <w:rsid w:val="00F32651"/>
    <w:pPr>
      <w:suppressAutoHyphens w:val="0"/>
      <w:spacing w:before="100" w:beforeAutospacing="1" w:after="100" w:afterAutospacing="1"/>
    </w:pPr>
    <w:rPr>
      <w:vanish/>
      <w:szCs w:val="24"/>
      <w:lang w:val="en-US" w:eastAsia="en-US"/>
    </w:rPr>
  </w:style>
  <w:style w:type="character" w:customStyle="1" w:styleId="thumbimage">
    <w:name w:val="thumbimage"/>
    <w:basedOn w:val="DefaultParagraphFont"/>
    <w:rsid w:val="00F32651"/>
  </w:style>
  <w:style w:type="character" w:customStyle="1" w:styleId="printonly">
    <w:name w:val="printonly"/>
    <w:basedOn w:val="DefaultParagraphFont"/>
    <w:rsid w:val="00F32651"/>
  </w:style>
  <w:style w:type="character" w:customStyle="1" w:styleId="wpautodate">
    <w:name w:val="wpautodate"/>
    <w:basedOn w:val="DefaultParagraphFont"/>
    <w:rsid w:val="00F32651"/>
  </w:style>
  <w:style w:type="character" w:customStyle="1" w:styleId="z3988">
    <w:name w:val="z3988"/>
    <w:basedOn w:val="DefaultParagraphFont"/>
    <w:rsid w:val="00F32651"/>
  </w:style>
  <w:style w:type="character" w:customStyle="1" w:styleId="text2">
    <w:name w:val="text2"/>
    <w:basedOn w:val="DefaultParagraphFont"/>
    <w:rsid w:val="00F32651"/>
  </w:style>
  <w:style w:type="character" w:customStyle="1" w:styleId="cite">
    <w:name w:val="cite"/>
    <w:basedOn w:val="DefaultParagraphFont"/>
    <w:rsid w:val="00F32651"/>
  </w:style>
  <w:style w:type="character" w:customStyle="1" w:styleId="a3">
    <w:name w:val="a3"/>
    <w:basedOn w:val="DefaultParagraphFont"/>
    <w:rsid w:val="00F32651"/>
  </w:style>
  <w:style w:type="paragraph" w:customStyle="1" w:styleId="StyleJustified">
    <w:name w:val="Style Justified"/>
    <w:basedOn w:val="Normal"/>
    <w:rsid w:val="00F32651"/>
    <w:pPr>
      <w:suppressAutoHyphens w:val="0"/>
      <w:jc w:val="both"/>
    </w:pPr>
    <w:rPr>
      <w:rFonts w:ascii="Arial" w:hAnsi="Arial"/>
      <w:sz w:val="22"/>
      <w:lang w:val="en-US" w:eastAsia="en-US"/>
    </w:rPr>
  </w:style>
  <w:style w:type="paragraph" w:customStyle="1" w:styleId="Naglasak">
    <w:name w:val="Naglasak"/>
    <w:basedOn w:val="Normal"/>
    <w:autoRedefine/>
    <w:rsid w:val="00F32651"/>
    <w:pPr>
      <w:suppressAutoHyphens w:val="0"/>
      <w:spacing w:before="180"/>
      <w:jc w:val="both"/>
    </w:pPr>
    <w:rPr>
      <w:rFonts w:ascii="Arial" w:hAnsi="Arial" w:cs="Arial"/>
      <w:lang w:val="sr-Latn-CS" w:eastAsia="en-US"/>
    </w:rPr>
  </w:style>
  <w:style w:type="character" w:customStyle="1" w:styleId="normalChar">
    <w:name w:val="normal Char"/>
    <w:link w:val="Normal1"/>
    <w:rsid w:val="00F32651"/>
    <w:rPr>
      <w:rFonts w:ascii="Arial" w:eastAsia="Times New Roman" w:hAnsi="Arial" w:cs="Arial"/>
      <w:lang w:eastAsia="ar-SA"/>
    </w:rPr>
  </w:style>
  <w:style w:type="paragraph" w:customStyle="1" w:styleId="napomena">
    <w:name w:val="napomena"/>
    <w:basedOn w:val="Normal"/>
    <w:rsid w:val="00F32651"/>
    <w:pPr>
      <w:suppressAutoHyphens w:val="0"/>
      <w:spacing w:before="100" w:beforeAutospacing="1" w:after="100" w:afterAutospacing="1"/>
    </w:pPr>
    <w:rPr>
      <w:szCs w:val="24"/>
      <w:lang w:val="sr-Latn-CS" w:eastAsia="sr-Latn-CS"/>
    </w:rPr>
  </w:style>
  <w:style w:type="character" w:customStyle="1" w:styleId="spelle">
    <w:name w:val="spelle"/>
    <w:basedOn w:val="DefaultParagraphFont"/>
    <w:rsid w:val="00F32651"/>
  </w:style>
  <w:style w:type="character" w:customStyle="1" w:styleId="grame">
    <w:name w:val="grame"/>
    <w:basedOn w:val="DefaultParagraphFont"/>
    <w:rsid w:val="00F32651"/>
  </w:style>
  <w:style w:type="character" w:customStyle="1" w:styleId="CommentSubjectChar1">
    <w:name w:val="Comment Subject Char1"/>
    <w:rsid w:val="00F32651"/>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F32651"/>
    <w:pPr>
      <w:tabs>
        <w:tab w:val="clear" w:pos="0"/>
      </w:tabs>
      <w:suppressAutoHyphens w:val="0"/>
      <w:spacing w:before="120" w:after="60"/>
      <w:jc w:val="left"/>
    </w:pPr>
    <w:rPr>
      <w:rFonts w:ascii="Arial" w:hAnsi="Arial"/>
      <w:b w:val="0"/>
      <w:sz w:val="26"/>
      <w:u w:val="single"/>
      <w:lang w:eastAsia="sr-Latn-CS"/>
    </w:rPr>
  </w:style>
  <w:style w:type="paragraph" w:customStyle="1" w:styleId="StyleHeading3Before6pt1">
    <w:name w:val="Style Heading 3 + Before:  6 pt1"/>
    <w:basedOn w:val="Heading3"/>
    <w:rsid w:val="00F32651"/>
    <w:pPr>
      <w:tabs>
        <w:tab w:val="clear" w:pos="0"/>
      </w:tabs>
      <w:suppressAutoHyphens w:val="0"/>
      <w:spacing w:before="120" w:after="60"/>
      <w:jc w:val="left"/>
    </w:pPr>
    <w:rPr>
      <w:rFonts w:ascii="Arial" w:hAnsi="Arial"/>
      <w:b w:val="0"/>
      <w:sz w:val="26"/>
      <w:u w:val="single"/>
      <w:lang w:eastAsia="sr-Latn-CS"/>
    </w:rPr>
  </w:style>
  <w:style w:type="paragraph" w:customStyle="1" w:styleId="StyleHeading3NotBoldItalicBefore6pt">
    <w:name w:val="Style Heading 3 + Not Bold Italic Before:  6 pt"/>
    <w:basedOn w:val="Heading3"/>
    <w:rsid w:val="00F32651"/>
    <w:pPr>
      <w:tabs>
        <w:tab w:val="clear" w:pos="0"/>
      </w:tabs>
      <w:suppressAutoHyphens w:val="0"/>
      <w:spacing w:before="120" w:after="60"/>
      <w:jc w:val="left"/>
    </w:pPr>
    <w:rPr>
      <w:rFonts w:ascii="Arial" w:hAnsi="Arial"/>
      <w:b w:val="0"/>
      <w:bCs w:val="0"/>
      <w:iCs/>
      <w:sz w:val="26"/>
      <w:u w:val="single"/>
      <w:lang w:eastAsia="sr-Latn-CS"/>
    </w:rPr>
  </w:style>
  <w:style w:type="paragraph" w:customStyle="1" w:styleId="StyleHeading3NotBoldItalicBefore6pt1">
    <w:name w:val="Style Heading 3 + Not Bold Italic Before:  6 pt1"/>
    <w:basedOn w:val="Heading3"/>
    <w:rsid w:val="00F32651"/>
    <w:pPr>
      <w:tabs>
        <w:tab w:val="clear" w:pos="0"/>
      </w:tabs>
      <w:suppressAutoHyphens w:val="0"/>
      <w:spacing w:before="120" w:after="60"/>
      <w:jc w:val="left"/>
    </w:pPr>
    <w:rPr>
      <w:rFonts w:ascii="Arial" w:hAnsi="Arial"/>
      <w:b w:val="0"/>
      <w:bCs w:val="0"/>
      <w:iCs/>
      <w:sz w:val="26"/>
      <w:szCs w:val="22"/>
      <w:u w:val="single"/>
      <w:lang w:eastAsia="sr-Latn-CS"/>
    </w:rPr>
  </w:style>
  <w:style w:type="paragraph" w:customStyle="1" w:styleId="aaatabelaheading3">
    <w:name w:val="aaa tabela heading 3"/>
    <w:basedOn w:val="Heading3"/>
    <w:rsid w:val="00F32651"/>
    <w:pPr>
      <w:tabs>
        <w:tab w:val="clear" w:pos="0"/>
      </w:tabs>
      <w:suppressAutoHyphens w:val="0"/>
      <w:spacing w:before="120" w:after="60"/>
      <w:jc w:val="left"/>
    </w:pPr>
    <w:rPr>
      <w:rFonts w:ascii="Arial" w:hAnsi="Arial"/>
      <w:b w:val="0"/>
      <w:sz w:val="26"/>
      <w:szCs w:val="22"/>
      <w:u w:val="single"/>
      <w:lang w:val="en-US" w:eastAsia="sr-Latn-CS"/>
    </w:rPr>
  </w:style>
  <w:style w:type="paragraph" w:customStyle="1" w:styleId="heding40">
    <w:name w:val="heding 4"/>
    <w:basedOn w:val="Normal"/>
    <w:rsid w:val="00F32651"/>
    <w:pPr>
      <w:suppressAutoHyphens w:val="0"/>
      <w:jc w:val="both"/>
    </w:pPr>
    <w:rPr>
      <w:rFonts w:ascii="Arial" w:hAnsi="Arial" w:cs="Arial"/>
      <w:b/>
      <w:szCs w:val="24"/>
      <w:lang w:eastAsia="sr-Latn-CS"/>
    </w:rPr>
  </w:style>
  <w:style w:type="paragraph" w:customStyle="1" w:styleId="Heading44">
    <w:name w:val="Heading 44"/>
    <w:basedOn w:val="Heading3"/>
    <w:next w:val="Heading4"/>
    <w:rsid w:val="00F32651"/>
    <w:pPr>
      <w:tabs>
        <w:tab w:val="clear" w:pos="0"/>
      </w:tabs>
      <w:suppressAutoHyphens w:val="0"/>
      <w:spacing w:before="120" w:after="60"/>
      <w:jc w:val="left"/>
    </w:pPr>
    <w:rPr>
      <w:rFonts w:ascii="Arial" w:hAnsi="Arial"/>
      <w:bCs w:val="0"/>
      <w:sz w:val="22"/>
      <w:szCs w:val="22"/>
      <w:u w:val="single"/>
      <w:lang w:eastAsia="sr-Latn-CS"/>
    </w:rPr>
  </w:style>
  <w:style w:type="paragraph" w:customStyle="1" w:styleId="StyleHeading4Arial12pt">
    <w:name w:val="Style Heading 4 + Arial 12 pt"/>
    <w:basedOn w:val="Heading4"/>
    <w:rsid w:val="00F32651"/>
    <w:pPr>
      <w:numPr>
        <w:ilvl w:val="3"/>
      </w:numPr>
      <w:tabs>
        <w:tab w:val="num" w:pos="0"/>
        <w:tab w:val="num" w:pos="864"/>
      </w:tabs>
      <w:suppressAutoHyphens w:val="0"/>
      <w:spacing w:before="240" w:after="60"/>
      <w:ind w:left="864" w:hanging="864"/>
      <w:jc w:val="left"/>
    </w:pPr>
    <w:rPr>
      <w:rFonts w:ascii="Arial" w:hAnsi="Arial"/>
      <w:b w:val="0"/>
      <w:szCs w:val="24"/>
      <w:lang w:val="sr-Latn-CS" w:eastAsia="sr-Latn-CS"/>
    </w:rPr>
  </w:style>
  <w:style w:type="character" w:customStyle="1" w:styleId="Heading3Char1">
    <w:name w:val="Heading 3 Char1"/>
    <w:aliases w:val="Heading 3 Char Char,Heading 3 Char Char Char Char Char"/>
    <w:rsid w:val="00F32651"/>
    <w:rPr>
      <w:rFonts w:ascii="Arial" w:hAnsi="Arial" w:cs="Arial"/>
      <w:b/>
      <w:bCs/>
      <w:sz w:val="26"/>
      <w:szCs w:val="26"/>
      <w:lang w:val="sr-Latn-CS" w:eastAsia="sr-Latn-CS" w:bidi="ar-SA"/>
    </w:rPr>
  </w:style>
  <w:style w:type="paragraph" w:customStyle="1" w:styleId="ListNumbered">
    <w:name w:val="List Numbered"/>
    <w:basedOn w:val="List"/>
    <w:rsid w:val="00F32651"/>
    <w:pPr>
      <w:widowControl/>
      <w:numPr>
        <w:numId w:val="9"/>
      </w:numPr>
      <w:suppressAutoHyphens w:val="0"/>
      <w:spacing w:after="0"/>
      <w:jc w:val="both"/>
    </w:pPr>
    <w:rPr>
      <w:rFonts w:ascii="Times New Roman" w:hAnsi="Times New Roman"/>
      <w:lang w:val="en-GB" w:eastAsia="en-US"/>
    </w:rPr>
  </w:style>
  <w:style w:type="paragraph" w:customStyle="1" w:styleId="NaslovCentrirani1">
    <w:name w:val="NaslovCentrirani1"/>
    <w:basedOn w:val="PlainText"/>
    <w:rsid w:val="00F32651"/>
    <w:pPr>
      <w:jc w:val="center"/>
    </w:pPr>
    <w:rPr>
      <w:rFonts w:ascii="Times New Roman" w:hAnsi="Times New Roman"/>
      <w:b/>
      <w:sz w:val="32"/>
    </w:rPr>
  </w:style>
  <w:style w:type="table" w:customStyle="1" w:styleId="TableGrid6">
    <w:name w:val="Table Grid6"/>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F32651"/>
    <w:pPr>
      <w:numPr>
        <w:numId w:val="10"/>
      </w:numPr>
    </w:pPr>
  </w:style>
  <w:style w:type="character" w:customStyle="1" w:styleId="NormalWebChar">
    <w:name w:val="Normal (Web) Char"/>
    <w:link w:val="NormalWeb"/>
    <w:locked/>
    <w:rsid w:val="00F32651"/>
    <w:rPr>
      <w:rFonts w:ascii="Times New Roman" w:eastAsia="Times New Roman" w:hAnsi="Times New Roman"/>
      <w:sz w:val="24"/>
      <w:szCs w:val="24"/>
    </w:rPr>
  </w:style>
  <w:style w:type="paragraph" w:customStyle="1" w:styleId="KDPodnaslov1">
    <w:name w:val="KDPodnaslov1"/>
    <w:basedOn w:val="Normal"/>
    <w:link w:val="KDPodnaslov1Char"/>
    <w:qFormat/>
    <w:rsid w:val="00F32651"/>
    <w:pPr>
      <w:keepNext/>
      <w:tabs>
        <w:tab w:val="left" w:pos="567"/>
      </w:tabs>
      <w:suppressAutoHyphens w:val="0"/>
      <w:spacing w:before="360"/>
      <w:outlineLvl w:val="0"/>
    </w:pPr>
    <w:rPr>
      <w:rFonts w:ascii="Arial" w:hAnsi="Arial"/>
      <w:b/>
      <w:sz w:val="22"/>
      <w:szCs w:val="22"/>
      <w:lang w:eastAsia="en-US"/>
    </w:rPr>
  </w:style>
  <w:style w:type="character" w:customStyle="1" w:styleId="KDPodnaslov1Char">
    <w:name w:val="KDPodnaslov1 Char"/>
    <w:link w:val="KDPodnaslov1"/>
    <w:rsid w:val="00F32651"/>
    <w:rPr>
      <w:rFonts w:ascii="Arial" w:eastAsia="Times New Roman" w:hAnsi="Arial"/>
      <w:b/>
      <w:lang w:val="sr-Cyrl-CS"/>
    </w:rPr>
  </w:style>
  <w:style w:type="paragraph" w:customStyle="1" w:styleId="KDParagraf">
    <w:name w:val="KDParagraf"/>
    <w:basedOn w:val="Normal"/>
    <w:qFormat/>
    <w:rsid w:val="00F32651"/>
    <w:pPr>
      <w:tabs>
        <w:tab w:val="left" w:pos="567"/>
      </w:tabs>
      <w:suppressAutoHyphens w:val="0"/>
      <w:spacing w:before="120"/>
      <w:jc w:val="both"/>
    </w:pPr>
    <w:rPr>
      <w:rFonts w:ascii="Arial" w:hAnsi="Arial"/>
      <w:sz w:val="22"/>
      <w:szCs w:val="22"/>
      <w:lang w:val="en-US" w:eastAsia="en-US"/>
    </w:rPr>
  </w:style>
  <w:style w:type="paragraph" w:customStyle="1" w:styleId="RevTable3">
    <w:name w:val="Rev Table 3"/>
    <w:basedOn w:val="Normal"/>
    <w:rsid w:val="00F32651"/>
    <w:pPr>
      <w:suppressAutoHyphens w:val="0"/>
      <w:spacing w:before="60" w:after="60"/>
    </w:pPr>
    <w:rPr>
      <w:rFonts w:ascii="Arial" w:hAnsi="Arial"/>
      <w:b/>
      <w:sz w:val="20"/>
      <w:lang w:val="en-GB" w:eastAsia="en-US"/>
    </w:rPr>
  </w:style>
  <w:style w:type="paragraph" w:styleId="BodyTextFirstIndent">
    <w:name w:val="Body Text First Indent"/>
    <w:basedOn w:val="BodyText"/>
    <w:link w:val="BodyTextFirstIndentChar"/>
    <w:locked/>
    <w:rsid w:val="00F32651"/>
    <w:pPr>
      <w:suppressAutoHyphens w:val="0"/>
      <w:spacing w:after="120"/>
      <w:ind w:firstLine="210"/>
      <w:jc w:val="left"/>
    </w:pPr>
    <w:rPr>
      <w:szCs w:val="24"/>
      <w:lang w:val="sr-Latn-CS" w:eastAsia="sr-Latn-CS"/>
    </w:rPr>
  </w:style>
  <w:style w:type="character" w:customStyle="1" w:styleId="BodyTextFirstIndentChar">
    <w:name w:val="Body Text First Indent Char"/>
    <w:basedOn w:val="BodyTextChar"/>
    <w:link w:val="BodyTextFirstIndent"/>
    <w:rsid w:val="00F32651"/>
    <w:rPr>
      <w:rFonts w:ascii="Times New Roman" w:eastAsia="Times New Roman" w:hAnsi="Times New Roman" w:cs="Times New Roman"/>
      <w:sz w:val="24"/>
      <w:szCs w:val="24"/>
      <w:lang w:val="sr-Latn-CS" w:eastAsia="sr-Latn-CS" w:bidi="ar-SA"/>
    </w:rPr>
  </w:style>
  <w:style w:type="paragraph" w:customStyle="1" w:styleId="TableParagraph">
    <w:name w:val="Table Paragraph"/>
    <w:basedOn w:val="Normal"/>
    <w:uiPriority w:val="1"/>
    <w:qFormat/>
    <w:rsid w:val="00F32651"/>
    <w:pPr>
      <w:widowControl w:val="0"/>
      <w:suppressAutoHyphens w:val="0"/>
    </w:pPr>
    <w:rPr>
      <w:rFonts w:ascii="Calibri" w:eastAsia="Calibri" w:hAnsi="Calibri"/>
      <w:sz w:val="22"/>
      <w:szCs w:val="22"/>
      <w:lang w:val="en-US" w:eastAsia="en-US"/>
    </w:rPr>
  </w:style>
  <w:style w:type="table" w:customStyle="1" w:styleId="Koordinatnamreatabele1">
    <w:name w:val="Koordinatna mreža tabele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
    <w:name w:val="Koordinatna mreža tabele2"/>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7">
    <w:name w:val="Char Char27"/>
    <w:rsid w:val="00F32651"/>
    <w:rPr>
      <w:rFonts w:ascii="Arial" w:eastAsia="Times New Roman" w:hAnsi="Arial"/>
      <w:b/>
      <w:sz w:val="28"/>
      <w:szCs w:val="28"/>
      <w:lang w:val="sr-Latn-CS"/>
    </w:rPr>
  </w:style>
  <w:style w:type="character" w:customStyle="1" w:styleId="CharChar26">
    <w:name w:val="Char Char26"/>
    <w:rsid w:val="00F32651"/>
    <w:rPr>
      <w:rFonts w:ascii="Arial" w:eastAsia="TimesNewRomanPSMT" w:hAnsi="Arial" w:cs="Arial"/>
      <w:bCs/>
      <w:iCs/>
      <w:color w:val="000000"/>
      <w:sz w:val="24"/>
      <w:szCs w:val="24"/>
    </w:rPr>
  </w:style>
  <w:style w:type="character" w:customStyle="1" w:styleId="CharChar25">
    <w:name w:val="Char Char25"/>
    <w:rsid w:val="00F32651"/>
    <w:rPr>
      <w:rFonts w:ascii="Tahoma" w:eastAsia="Times New Roman" w:hAnsi="Tahoma" w:cs="Tahoma"/>
      <w:sz w:val="24"/>
      <w:lang w:val="en-US" w:eastAsia="en-US"/>
    </w:rPr>
  </w:style>
  <w:style w:type="character" w:customStyle="1" w:styleId="CharChar24">
    <w:name w:val="Char Char24"/>
    <w:rsid w:val="00F32651"/>
    <w:rPr>
      <w:rFonts w:ascii="Arial" w:hAnsi="Arial"/>
      <w:b/>
      <w:bCs/>
      <w:sz w:val="32"/>
      <w:szCs w:val="32"/>
      <w:lang w:val="en-GB" w:eastAsia="ar-SA"/>
    </w:rPr>
  </w:style>
  <w:style w:type="paragraph" w:customStyle="1" w:styleId="NoSpacing2">
    <w:name w:val="No Spacing2"/>
    <w:qFormat/>
    <w:rsid w:val="00F32651"/>
    <w:rPr>
      <w:rFonts w:eastAsia="Times New Roman"/>
    </w:rPr>
  </w:style>
  <w:style w:type="paragraph" w:customStyle="1" w:styleId="TOCHeading2">
    <w:name w:val="TOC Heading2"/>
    <w:basedOn w:val="Heading10"/>
    <w:next w:val="Normal"/>
    <w:qFormat/>
    <w:rsid w:val="00F32651"/>
    <w:pPr>
      <w:keepNext/>
      <w:keepLines/>
      <w:suppressAutoHyphens w:val="0"/>
      <w:spacing w:before="480" w:line="276" w:lineRule="auto"/>
      <w:ind w:left="0" w:firstLine="0"/>
      <w:jc w:val="both"/>
      <w:outlineLvl w:val="9"/>
    </w:pPr>
    <w:rPr>
      <w:rFonts w:ascii="Cambria" w:hAnsi="Cambria"/>
      <w:bCs/>
      <w:color w:val="365F91"/>
      <w:sz w:val="28"/>
      <w:szCs w:val="28"/>
      <w:lang w:val="en-US" w:eastAsia="en-US"/>
    </w:rPr>
  </w:style>
  <w:style w:type="numbering" w:customStyle="1" w:styleId="Bezliste1">
    <w:name w:val="Bez liste1"/>
    <w:next w:val="NoList"/>
    <w:semiHidden/>
    <w:unhideWhenUsed/>
    <w:rsid w:val="00F32651"/>
  </w:style>
  <w:style w:type="paragraph" w:customStyle="1" w:styleId="xl43">
    <w:name w:val="xl43"/>
    <w:basedOn w:val="Normal"/>
    <w:rsid w:val="00F32651"/>
    <w:pPr>
      <w:spacing w:before="100" w:after="100"/>
      <w:jc w:val="center"/>
    </w:pPr>
    <w:rPr>
      <w:rFonts w:eastAsia="Arial Unicode MS"/>
      <w:b/>
      <w:bCs/>
      <w:sz w:val="28"/>
      <w:szCs w:val="28"/>
      <w:lang w:val="en-GB"/>
    </w:rPr>
  </w:style>
  <w:style w:type="paragraph" w:customStyle="1" w:styleId="DecimalAligned">
    <w:name w:val="Decimal Aligned"/>
    <w:basedOn w:val="Normal"/>
    <w:qFormat/>
    <w:rsid w:val="00F32651"/>
    <w:pPr>
      <w:tabs>
        <w:tab w:val="decimal" w:pos="360"/>
      </w:tabs>
      <w:suppressAutoHyphens w:val="0"/>
      <w:spacing w:after="200" w:line="276" w:lineRule="auto"/>
    </w:pPr>
    <w:rPr>
      <w:rFonts w:ascii="Calibri" w:eastAsia="Calibri" w:hAnsi="Calibri"/>
      <w:sz w:val="22"/>
      <w:szCs w:val="22"/>
      <w:lang w:val="sr-Latn-CS" w:eastAsia="sr-Latn-CS"/>
    </w:rPr>
  </w:style>
  <w:style w:type="table" w:styleId="MediumShading2-Accent5">
    <w:name w:val="Medium Shading 2 Accent 5"/>
    <w:basedOn w:val="TableNormal"/>
    <w:rsid w:val="00F32651"/>
    <w:rPr>
      <w:rFonts w:eastAsia="Times New Roman"/>
      <w:lang w:val="sr-Latn-BA" w:eastAsia="sr-Latn-B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2">
    <w:name w:val="Bez liste2"/>
    <w:next w:val="NoList"/>
    <w:semiHidden/>
    <w:unhideWhenUsed/>
    <w:rsid w:val="00F32651"/>
  </w:style>
  <w:style w:type="numbering" w:customStyle="1" w:styleId="NoList111">
    <w:name w:val="No List111"/>
    <w:next w:val="NoList"/>
    <w:semiHidden/>
    <w:rsid w:val="00F32651"/>
  </w:style>
  <w:style w:type="numbering" w:customStyle="1" w:styleId="1111112">
    <w:name w:val="1 / 1.1 / 1.1.12"/>
    <w:basedOn w:val="NoList"/>
    <w:next w:val="111111"/>
    <w:rsid w:val="00F32651"/>
    <w:pPr>
      <w:numPr>
        <w:numId w:val="5"/>
      </w:numPr>
    </w:pPr>
  </w:style>
  <w:style w:type="numbering" w:customStyle="1" w:styleId="NoList21">
    <w:name w:val="No List21"/>
    <w:next w:val="NoList"/>
    <w:semiHidden/>
    <w:rsid w:val="00F32651"/>
  </w:style>
  <w:style w:type="numbering" w:customStyle="1" w:styleId="11111111">
    <w:name w:val="1 / 1.1 / 1.1.111"/>
    <w:basedOn w:val="NoList"/>
    <w:next w:val="111111"/>
    <w:rsid w:val="00F32651"/>
    <w:pPr>
      <w:numPr>
        <w:numId w:val="3"/>
      </w:numPr>
    </w:pPr>
  </w:style>
  <w:style w:type="table" w:customStyle="1" w:styleId="TableGrid31">
    <w:name w:val="Table Grid31"/>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rsid w:val="00F32651"/>
    <w:pPr>
      <w:numPr>
        <w:numId w:val="6"/>
      </w:numPr>
    </w:pPr>
  </w:style>
  <w:style w:type="numbering" w:customStyle="1" w:styleId="Bezliste11">
    <w:name w:val="Bez liste11"/>
    <w:next w:val="NoList"/>
    <w:semiHidden/>
    <w:unhideWhenUsed/>
    <w:rsid w:val="00F32651"/>
  </w:style>
  <w:style w:type="table" w:customStyle="1" w:styleId="Koordinatnamreatabele11">
    <w:name w:val="Koordinatna mreža tabele1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ednjesenenje2naglaavanje51">
    <w:name w:val="Srednje senčenje 2 – naglašavanje 51"/>
    <w:basedOn w:val="TableNormal"/>
    <w:next w:val="MediumShading2-Accent5"/>
    <w:rsid w:val="00F32651"/>
    <w:rPr>
      <w:rFonts w:eastAsia="Times New Roman"/>
      <w:lang w:val="sr-Latn-BA" w:eastAsia="sr-Latn-B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3">
    <w:name w:val="No List3"/>
    <w:next w:val="NoList"/>
    <w:uiPriority w:val="99"/>
    <w:semiHidden/>
    <w:unhideWhenUsed/>
    <w:rsid w:val="00F32651"/>
  </w:style>
  <w:style w:type="paragraph" w:customStyle="1" w:styleId="Blue">
    <w:name w:val="Blue"/>
    <w:basedOn w:val="Normal"/>
    <w:rsid w:val="00F32651"/>
    <w:pPr>
      <w:suppressAutoHyphens w:val="0"/>
    </w:pPr>
    <w:rPr>
      <w:rFonts w:ascii="Times" w:hAnsi="Times" w:cs="Times"/>
      <w:color w:val="0000FF"/>
      <w:szCs w:val="24"/>
      <w:lang w:val="en-GB" w:eastAsia="fr-FR"/>
    </w:rPr>
  </w:style>
  <w:style w:type="paragraph" w:customStyle="1" w:styleId="Red">
    <w:name w:val="Red"/>
    <w:basedOn w:val="Normal"/>
    <w:rsid w:val="00F32651"/>
    <w:pPr>
      <w:suppressAutoHyphens w:val="0"/>
    </w:pPr>
    <w:rPr>
      <w:rFonts w:ascii="Times" w:hAnsi="Times" w:cs="Times"/>
      <w:color w:val="FF0000"/>
      <w:szCs w:val="24"/>
      <w:lang w:val="en-GB" w:eastAsia="fr-FR"/>
    </w:rPr>
  </w:style>
  <w:style w:type="paragraph" w:customStyle="1" w:styleId="paragraphe">
    <w:name w:val="paragraphe"/>
    <w:basedOn w:val="Normal"/>
    <w:rsid w:val="00F32651"/>
    <w:pPr>
      <w:tabs>
        <w:tab w:val="left" w:pos="284"/>
        <w:tab w:val="left" w:pos="567"/>
        <w:tab w:val="left" w:pos="851"/>
        <w:tab w:val="left" w:pos="1134"/>
        <w:tab w:val="left" w:pos="1276"/>
        <w:tab w:val="left" w:pos="1560"/>
      </w:tabs>
      <w:suppressAutoHyphens w:val="0"/>
      <w:jc w:val="both"/>
    </w:pPr>
    <w:rPr>
      <w:rFonts w:ascii="Univers (W1)" w:hAnsi="Univers (W1)"/>
      <w:b/>
      <w:bCs/>
      <w:szCs w:val="24"/>
      <w:lang w:val="fr-FR" w:eastAsia="fr-FR"/>
    </w:rPr>
  </w:style>
  <w:style w:type="paragraph" w:customStyle="1" w:styleId="sous-paragraphe">
    <w:name w:val="sous-paragraphe"/>
    <w:basedOn w:val="paragraphe"/>
    <w:rsid w:val="00F32651"/>
    <w:pPr>
      <w:tabs>
        <w:tab w:val="clear" w:pos="1134"/>
        <w:tab w:val="left" w:pos="993"/>
      </w:tabs>
      <w:ind w:left="567"/>
    </w:pPr>
    <w:rPr>
      <w:sz w:val="20"/>
      <w:szCs w:val="20"/>
    </w:rPr>
  </w:style>
  <w:style w:type="character" w:customStyle="1" w:styleId="Titre3boldCar">
    <w:name w:val="Titre 3;bold Car"/>
    <w:rsid w:val="00F32651"/>
    <w:rPr>
      <w:rFonts w:ascii="Times" w:hAnsi="Times" w:cs="Times"/>
      <w:b/>
      <w:bCs/>
      <w:noProof w:val="0"/>
      <w:sz w:val="24"/>
      <w:szCs w:val="24"/>
      <w:lang w:val="en-GB" w:eastAsia="fr-FR" w:bidi="ar-SA"/>
    </w:rPr>
  </w:style>
  <w:style w:type="numbering" w:customStyle="1" w:styleId="StyleBulleted2111">
    <w:name w:val="Style Bulleted2111"/>
    <w:basedOn w:val="NoList"/>
    <w:rsid w:val="00F32651"/>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9469">
      <w:bodyDiv w:val="1"/>
      <w:marLeft w:val="0"/>
      <w:marRight w:val="0"/>
      <w:marTop w:val="0"/>
      <w:marBottom w:val="0"/>
      <w:divBdr>
        <w:top w:val="none" w:sz="0" w:space="0" w:color="auto"/>
        <w:left w:val="none" w:sz="0" w:space="0" w:color="auto"/>
        <w:bottom w:val="none" w:sz="0" w:space="0" w:color="auto"/>
        <w:right w:val="none" w:sz="0" w:space="0" w:color="auto"/>
      </w:divBdr>
    </w:div>
    <w:div w:id="595288650">
      <w:bodyDiv w:val="1"/>
      <w:marLeft w:val="0"/>
      <w:marRight w:val="0"/>
      <w:marTop w:val="0"/>
      <w:marBottom w:val="0"/>
      <w:divBdr>
        <w:top w:val="none" w:sz="0" w:space="0" w:color="auto"/>
        <w:left w:val="none" w:sz="0" w:space="0" w:color="auto"/>
        <w:bottom w:val="none" w:sz="0" w:space="0" w:color="auto"/>
        <w:right w:val="none" w:sz="0" w:space="0" w:color="auto"/>
      </w:divBdr>
    </w:div>
    <w:div w:id="1548176695">
      <w:marLeft w:val="0"/>
      <w:marRight w:val="0"/>
      <w:marTop w:val="0"/>
      <w:marBottom w:val="0"/>
      <w:divBdr>
        <w:top w:val="none" w:sz="0" w:space="0" w:color="auto"/>
        <w:left w:val="none" w:sz="0" w:space="0" w:color="auto"/>
        <w:bottom w:val="none" w:sz="0" w:space="0" w:color="auto"/>
        <w:right w:val="none" w:sz="0" w:space="0" w:color="auto"/>
      </w:divBdr>
    </w:div>
    <w:div w:id="1548176696">
      <w:marLeft w:val="0"/>
      <w:marRight w:val="0"/>
      <w:marTop w:val="0"/>
      <w:marBottom w:val="0"/>
      <w:divBdr>
        <w:top w:val="none" w:sz="0" w:space="0" w:color="auto"/>
        <w:left w:val="none" w:sz="0" w:space="0" w:color="auto"/>
        <w:bottom w:val="none" w:sz="0" w:space="0" w:color="auto"/>
        <w:right w:val="none" w:sz="0" w:space="0" w:color="auto"/>
      </w:divBdr>
    </w:div>
    <w:div w:id="1548176697">
      <w:marLeft w:val="0"/>
      <w:marRight w:val="0"/>
      <w:marTop w:val="0"/>
      <w:marBottom w:val="0"/>
      <w:divBdr>
        <w:top w:val="none" w:sz="0" w:space="0" w:color="auto"/>
        <w:left w:val="none" w:sz="0" w:space="0" w:color="auto"/>
        <w:bottom w:val="none" w:sz="0" w:space="0" w:color="auto"/>
        <w:right w:val="none" w:sz="0" w:space="0" w:color="auto"/>
      </w:divBdr>
    </w:div>
    <w:div w:id="1548176698">
      <w:marLeft w:val="0"/>
      <w:marRight w:val="0"/>
      <w:marTop w:val="0"/>
      <w:marBottom w:val="0"/>
      <w:divBdr>
        <w:top w:val="none" w:sz="0" w:space="0" w:color="auto"/>
        <w:left w:val="none" w:sz="0" w:space="0" w:color="auto"/>
        <w:bottom w:val="none" w:sz="0" w:space="0" w:color="auto"/>
        <w:right w:val="none" w:sz="0" w:space="0" w:color="auto"/>
      </w:divBdr>
    </w:div>
    <w:div w:id="1548176699">
      <w:marLeft w:val="0"/>
      <w:marRight w:val="0"/>
      <w:marTop w:val="0"/>
      <w:marBottom w:val="0"/>
      <w:divBdr>
        <w:top w:val="none" w:sz="0" w:space="0" w:color="auto"/>
        <w:left w:val="none" w:sz="0" w:space="0" w:color="auto"/>
        <w:bottom w:val="none" w:sz="0" w:space="0" w:color="auto"/>
        <w:right w:val="none" w:sz="0" w:space="0" w:color="auto"/>
      </w:divBdr>
    </w:div>
    <w:div w:id="1548176700">
      <w:marLeft w:val="0"/>
      <w:marRight w:val="0"/>
      <w:marTop w:val="0"/>
      <w:marBottom w:val="0"/>
      <w:divBdr>
        <w:top w:val="none" w:sz="0" w:space="0" w:color="auto"/>
        <w:left w:val="none" w:sz="0" w:space="0" w:color="auto"/>
        <w:bottom w:val="none" w:sz="0" w:space="0" w:color="auto"/>
        <w:right w:val="none" w:sz="0" w:space="0" w:color="auto"/>
      </w:divBdr>
    </w:div>
    <w:div w:id="1548176701">
      <w:marLeft w:val="0"/>
      <w:marRight w:val="0"/>
      <w:marTop w:val="0"/>
      <w:marBottom w:val="0"/>
      <w:divBdr>
        <w:top w:val="none" w:sz="0" w:space="0" w:color="auto"/>
        <w:left w:val="none" w:sz="0" w:space="0" w:color="auto"/>
        <w:bottom w:val="none" w:sz="0" w:space="0" w:color="auto"/>
        <w:right w:val="none" w:sz="0" w:space="0" w:color="auto"/>
      </w:divBdr>
    </w:div>
    <w:div w:id="1548176702">
      <w:marLeft w:val="0"/>
      <w:marRight w:val="0"/>
      <w:marTop w:val="0"/>
      <w:marBottom w:val="0"/>
      <w:divBdr>
        <w:top w:val="none" w:sz="0" w:space="0" w:color="auto"/>
        <w:left w:val="none" w:sz="0" w:space="0" w:color="auto"/>
        <w:bottom w:val="none" w:sz="0" w:space="0" w:color="auto"/>
        <w:right w:val="none" w:sz="0" w:space="0" w:color="auto"/>
      </w:divBdr>
    </w:div>
    <w:div w:id="1548176703">
      <w:marLeft w:val="0"/>
      <w:marRight w:val="0"/>
      <w:marTop w:val="0"/>
      <w:marBottom w:val="0"/>
      <w:divBdr>
        <w:top w:val="none" w:sz="0" w:space="0" w:color="auto"/>
        <w:left w:val="none" w:sz="0" w:space="0" w:color="auto"/>
        <w:bottom w:val="none" w:sz="0" w:space="0" w:color="auto"/>
        <w:right w:val="none" w:sz="0" w:space="0" w:color="auto"/>
      </w:divBdr>
    </w:div>
    <w:div w:id="1548176704">
      <w:marLeft w:val="0"/>
      <w:marRight w:val="0"/>
      <w:marTop w:val="0"/>
      <w:marBottom w:val="0"/>
      <w:divBdr>
        <w:top w:val="none" w:sz="0" w:space="0" w:color="auto"/>
        <w:left w:val="none" w:sz="0" w:space="0" w:color="auto"/>
        <w:bottom w:val="none" w:sz="0" w:space="0" w:color="auto"/>
        <w:right w:val="none" w:sz="0" w:space="0" w:color="auto"/>
      </w:divBdr>
    </w:div>
    <w:div w:id="1601529613">
      <w:bodyDiv w:val="1"/>
      <w:marLeft w:val="0"/>
      <w:marRight w:val="0"/>
      <w:marTop w:val="0"/>
      <w:marBottom w:val="0"/>
      <w:divBdr>
        <w:top w:val="none" w:sz="0" w:space="0" w:color="auto"/>
        <w:left w:val="none" w:sz="0" w:space="0" w:color="auto"/>
        <w:bottom w:val="none" w:sz="0" w:space="0" w:color="auto"/>
        <w:right w:val="none" w:sz="0" w:space="0" w:color="auto"/>
      </w:divBdr>
    </w:div>
    <w:div w:id="175689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jn.gov.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EAA480-DB1A-4712-A470-BA5752D341BC}"/>
</file>

<file path=customXml/itemProps2.xml><?xml version="1.0" encoding="utf-8"?>
<ds:datastoreItem xmlns:ds="http://schemas.openxmlformats.org/officeDocument/2006/customXml" ds:itemID="{E69980FB-9958-40F3-B01C-35838AA2E6E6}"/>
</file>

<file path=customXml/itemProps3.xml><?xml version="1.0" encoding="utf-8"?>
<ds:datastoreItem xmlns:ds="http://schemas.openxmlformats.org/officeDocument/2006/customXml" ds:itemID="{3DD70FE1-1548-4B55-B6BE-CEF590061F12}"/>
</file>

<file path=customXml/itemProps4.xml><?xml version="1.0" encoding="utf-8"?>
<ds:datastoreItem xmlns:ds="http://schemas.openxmlformats.org/officeDocument/2006/customXml" ds:itemID="{31439755-BF27-4341-9C71-5A4D1A728D7B}"/>
</file>

<file path=docProps/app.xml><?xml version="1.0" encoding="utf-8"?>
<Properties xmlns="http://schemas.openxmlformats.org/officeDocument/2006/extended-properties" xmlns:vt="http://schemas.openxmlformats.org/officeDocument/2006/docPropsVTypes">
  <Template>Normal</Template>
  <TotalTime>1721</TotalTime>
  <Pages>13</Pages>
  <Words>4141</Words>
  <Characters>23608</Characters>
  <Application>Microsoft Office Word</Application>
  <DocSecurity>0</DocSecurity>
  <Lines>196</Lines>
  <Paragraphs>55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Aleksandra Adamović</cp:lastModifiedBy>
  <cp:revision>114</cp:revision>
  <cp:lastPrinted>2017-09-22T08:37:00Z</cp:lastPrinted>
  <dcterms:created xsi:type="dcterms:W3CDTF">2016-04-28T11:23:00Z</dcterms:created>
  <dcterms:modified xsi:type="dcterms:W3CDTF">2017-09-22T09:04:00Z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