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4" w:rsidRPr="00865434" w:rsidRDefault="00865434" w:rsidP="002E6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2.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ОДРЖАВАЊЕ И ОПРАВКА ХИДРАУЛИЧНИХ ПЛАТФОРМИ И ДИЗАЛИЦА</w:t>
      </w:r>
    </w:p>
    <w:p w:rsidR="00AA061B" w:rsidRDefault="00AA061B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65434" w:rsidRPr="00865434" w:rsidRDefault="00874017" w:rsidP="00874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T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абела 1.-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>HIAB 35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52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39"/>
        <w:gridCol w:w="1151"/>
        <w:gridCol w:w="630"/>
        <w:gridCol w:w="2160"/>
        <w:gridCol w:w="2134"/>
        <w:gridCol w:w="2250"/>
        <w:gridCol w:w="1816"/>
      </w:tblGrid>
      <w:tr w:rsidR="00874017" w:rsidRPr="00865434" w:rsidTr="00C76971">
        <w:trPr>
          <w:trHeight w:val="796"/>
        </w:trPr>
        <w:tc>
          <w:tcPr>
            <w:tcW w:w="720" w:type="dxa"/>
            <w:vAlign w:val="center"/>
          </w:tcPr>
          <w:p w:rsidR="00C76971" w:rsidRPr="00C76971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Р</w:t>
            </w:r>
            <w:r w:rsidR="00874017" w:rsidRPr="00C76971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  <w:p w:rsidR="00874017" w:rsidRPr="00C76971" w:rsidRDefault="00874017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б</w:t>
            </w:r>
            <w:r w:rsidR="00C76971" w:rsidRPr="00C76971">
              <w:rPr>
                <w:rFonts w:ascii="Arial" w:eastAsia="Times New Roman" w:hAnsi="Arial" w:cs="Arial"/>
                <w:b/>
                <w:lang w:val="sr-Cyrl-CS"/>
              </w:rPr>
              <w:t>рој</w:t>
            </w:r>
            <w:r w:rsidRPr="00C76971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</w:tc>
        <w:tc>
          <w:tcPr>
            <w:tcW w:w="4339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Назив услуга</w:t>
            </w:r>
          </w:p>
        </w:tc>
        <w:tc>
          <w:tcPr>
            <w:tcW w:w="1151" w:type="dxa"/>
            <w:vAlign w:val="center"/>
          </w:tcPr>
          <w:p w:rsidR="00C76971" w:rsidRPr="00C76971" w:rsidRDefault="00C76971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Јед.</w:t>
            </w:r>
          </w:p>
          <w:p w:rsidR="00874017" w:rsidRPr="00C76971" w:rsidRDefault="00C76971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мере</w:t>
            </w:r>
            <w:r w:rsidR="00874017" w:rsidRPr="00C76971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</w:tc>
        <w:tc>
          <w:tcPr>
            <w:tcW w:w="630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Кол</w:t>
            </w:r>
          </w:p>
        </w:tc>
        <w:tc>
          <w:tcPr>
            <w:tcW w:w="2160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материјала </w:t>
            </w:r>
          </w:p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2134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услуге </w:t>
            </w:r>
          </w:p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2250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Укупно </w:t>
            </w:r>
          </w:p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1816" w:type="dxa"/>
            <w:vAlign w:val="center"/>
          </w:tcPr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Укупно </w:t>
            </w:r>
          </w:p>
          <w:p w:rsidR="00874017" w:rsidRPr="00C76971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(са ПДВ-ом)</w:t>
            </w:r>
          </w:p>
        </w:tc>
      </w:tr>
      <w:tr w:rsidR="00874017" w:rsidRPr="00865434" w:rsidTr="00C76971">
        <w:trPr>
          <w:trHeight w:val="458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30" w:type="dxa"/>
            <w:vAlign w:val="center"/>
          </w:tcPr>
          <w:p w:rsidR="00874017" w:rsidRPr="00865434" w:rsidRDefault="00C76971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vAlign w:val="center"/>
          </w:tcPr>
          <w:p w:rsidR="00874017" w:rsidRPr="00865434" w:rsidRDefault="00C76971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134" w:type="dxa"/>
            <w:vAlign w:val="center"/>
          </w:tcPr>
          <w:p w:rsidR="00874017" w:rsidRPr="00865434" w:rsidRDefault="00C76971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2250" w:type="dxa"/>
            <w:vAlign w:val="center"/>
          </w:tcPr>
          <w:p w:rsidR="00874017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Д=Ах(Б+Ц)</w:t>
            </w:r>
          </w:p>
        </w:tc>
        <w:tc>
          <w:tcPr>
            <w:tcW w:w="1816" w:type="dxa"/>
            <w:vAlign w:val="center"/>
          </w:tcPr>
          <w:p w:rsidR="00874017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Е</w:t>
            </w:r>
          </w:p>
        </w:tc>
      </w:tr>
      <w:tr w:rsidR="00874017" w:rsidRPr="00865434" w:rsidTr="00C76971">
        <w:trPr>
          <w:trHeight w:val="177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53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</w:t>
            </w:r>
            <w:r w:rsidR="00C7697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полиге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ом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33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друге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полуге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53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53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20.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телескопа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Хидраулична цев (по метру)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74017" w:rsidRPr="00865434" w:rsidTr="00C76971">
        <w:trPr>
          <w:trHeight w:val="271"/>
        </w:trPr>
        <w:tc>
          <w:tcPr>
            <w:tcW w:w="72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339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1151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4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874017" w:rsidRPr="00865434" w:rsidRDefault="00874017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34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34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34" w:type="dxa"/>
            <w:gridSpan w:val="6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16" w:type="dxa"/>
            <w:vAlign w:val="center"/>
          </w:tcPr>
          <w:p w:rsidR="002E607D" w:rsidRPr="00865434" w:rsidRDefault="002E607D" w:rsidP="00874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74017" w:rsidRDefault="00874017" w:rsidP="00874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Default="00874017" w:rsidP="00C76971">
      <w:pPr>
        <w:spacing w:after="0" w:line="240" w:lineRule="auto"/>
        <w:ind w:left="-270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Табела 2.- 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HIAB 260</w:t>
      </w:r>
    </w:p>
    <w:p w:rsidR="00C76971" w:rsidRPr="00865434" w:rsidRDefault="00C76971" w:rsidP="00874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tbl>
      <w:tblPr>
        <w:tblW w:w="152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1170"/>
        <w:gridCol w:w="630"/>
        <w:gridCol w:w="2160"/>
        <w:gridCol w:w="2160"/>
        <w:gridCol w:w="2250"/>
        <w:gridCol w:w="1800"/>
      </w:tblGrid>
      <w:tr w:rsidR="00865434" w:rsidRPr="00865434" w:rsidTr="00C76971">
        <w:trPr>
          <w:trHeight w:val="796"/>
        </w:trPr>
        <w:tc>
          <w:tcPr>
            <w:tcW w:w="720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р.б.</w:t>
            </w:r>
          </w:p>
        </w:tc>
        <w:tc>
          <w:tcPr>
            <w:tcW w:w="4320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Назив услуга</w:t>
            </w:r>
          </w:p>
        </w:tc>
        <w:tc>
          <w:tcPr>
            <w:tcW w:w="117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Јед.</w:t>
            </w:r>
          </w:p>
          <w:p w:rsidR="00865434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мере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</w:tc>
        <w:tc>
          <w:tcPr>
            <w:tcW w:w="630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Кол.</w:t>
            </w:r>
          </w:p>
        </w:tc>
        <w:tc>
          <w:tcPr>
            <w:tcW w:w="2160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материјала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2160" w:type="dxa"/>
            <w:vAlign w:val="center"/>
          </w:tcPr>
          <w:p w:rsid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услуге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2250" w:type="dxa"/>
            <w:vAlign w:val="center"/>
          </w:tcPr>
          <w:p w:rsidR="00865434" w:rsidRPr="00C76971" w:rsidRDefault="002E607D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Укупна цена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1800" w:type="dxa"/>
            <w:vAlign w:val="center"/>
          </w:tcPr>
          <w:p w:rsidR="00865434" w:rsidRPr="00C76971" w:rsidRDefault="002E607D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Укупна цена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(са ПДВ-ом)</w:t>
            </w:r>
          </w:p>
        </w:tc>
      </w:tr>
      <w:tr w:rsidR="00C76971" w:rsidRPr="00865434" w:rsidTr="00C76971">
        <w:trPr>
          <w:trHeight w:val="467"/>
        </w:trPr>
        <w:tc>
          <w:tcPr>
            <w:tcW w:w="72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432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7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3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16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16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250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1800" w:type="dxa"/>
            <w:vAlign w:val="center"/>
          </w:tcPr>
          <w:p w:rsidR="00C76971" w:rsidRPr="00C76971" w:rsidRDefault="002E607D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квара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53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полиге</w:t>
            </w:r>
          </w:p>
        </w:tc>
        <w:tc>
          <w:tcPr>
            <w:tcW w:w="1170" w:type="dxa"/>
            <w:vAlign w:val="center"/>
          </w:tcPr>
          <w:p w:rsidR="00865434" w:rsidRPr="00874017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друге</w:t>
            </w:r>
            <w:r w:rsidR="0087401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53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20" w:type="dxa"/>
            <w:vAlign w:val="center"/>
          </w:tcPr>
          <w:p w:rsidR="00865434" w:rsidRPr="00865434" w:rsidRDefault="00874017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тивни комплет цилиндра телескопа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53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1170" w:type="dxa"/>
            <w:vAlign w:val="center"/>
          </w:tcPr>
          <w:p w:rsidR="00865434" w:rsidRPr="00874017" w:rsidRDefault="00874017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1170" w:type="dxa"/>
            <w:vAlign w:val="center"/>
          </w:tcPr>
          <w:p w:rsidR="00865434" w:rsidRPr="002E607D" w:rsidRDefault="002E607D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лит.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главног хидр. разводника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хидр. разводника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15.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вретена гл.хидроул. развода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вретена гл.хидроул. развода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улошка филтера потисног вода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потисног вода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повратног вода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 за терет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Носач куке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друге полуге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блокирајућег вентила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блокирајућег вентила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пумпе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резервоара хидроулике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лежајева командне ручице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греде стабилизатора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окретнице стабилизатора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греде стабил.(бочно извлачење)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Брзовезујуће спојнице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C76971">
        <w:trPr>
          <w:trHeight w:val="271"/>
        </w:trPr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3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117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60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60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1160" w:type="dxa"/>
            <w:gridSpan w:val="6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AE49C8" w:rsidRPr="00865434" w:rsidRDefault="00AE49C8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C76971" w:rsidP="00C769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Табела 3.- </w:t>
      </w:r>
      <w:r w:rsidR="00865434" w:rsidRPr="00865434">
        <w:rPr>
          <w:rFonts w:ascii="Arial" w:eastAsia="Times New Roman" w:hAnsi="Arial" w:cs="Arial"/>
          <w:b/>
          <w:sz w:val="24"/>
          <w:szCs w:val="24"/>
        </w:rPr>
        <w:t>HAD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12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923"/>
        <w:gridCol w:w="630"/>
        <w:gridCol w:w="2070"/>
        <w:gridCol w:w="2160"/>
        <w:gridCol w:w="2250"/>
        <w:gridCol w:w="1800"/>
      </w:tblGrid>
      <w:tr w:rsidR="00865434" w:rsidRPr="00C76971" w:rsidTr="002E607D">
        <w:trPr>
          <w:trHeight w:val="796"/>
        </w:trPr>
        <w:tc>
          <w:tcPr>
            <w:tcW w:w="565" w:type="dxa"/>
            <w:vAlign w:val="center"/>
          </w:tcPr>
          <w:p w:rsidR="00C76971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р.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б.</w:t>
            </w:r>
          </w:p>
        </w:tc>
        <w:tc>
          <w:tcPr>
            <w:tcW w:w="4537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Назив услуга</w:t>
            </w:r>
          </w:p>
        </w:tc>
        <w:tc>
          <w:tcPr>
            <w:tcW w:w="923" w:type="dxa"/>
            <w:vAlign w:val="center"/>
          </w:tcPr>
          <w:p w:rsidR="00C76971" w:rsidRPr="00C76971" w:rsidRDefault="00C76971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Јед.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м</w:t>
            </w:r>
            <w:r w:rsidR="00C76971" w:rsidRPr="00C76971">
              <w:rPr>
                <w:rFonts w:ascii="Arial" w:eastAsia="Times New Roman" w:hAnsi="Arial" w:cs="Arial"/>
                <w:b/>
                <w:lang w:val="sr-Cyrl-CS"/>
              </w:rPr>
              <w:t>ере</w:t>
            </w:r>
            <w:r w:rsidRPr="00C76971">
              <w:rPr>
                <w:rFonts w:ascii="Arial" w:eastAsia="Times New Roman" w:hAnsi="Arial" w:cs="Arial"/>
                <w:b/>
                <w:lang w:val="sr-Cyrl-CS"/>
              </w:rPr>
              <w:t>.</w:t>
            </w:r>
          </w:p>
        </w:tc>
        <w:tc>
          <w:tcPr>
            <w:tcW w:w="630" w:type="dxa"/>
            <w:vAlign w:val="center"/>
          </w:tcPr>
          <w:p w:rsidR="00865434" w:rsidRPr="00C76971" w:rsidRDefault="00AE49C8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Кол</w:t>
            </w:r>
          </w:p>
        </w:tc>
        <w:tc>
          <w:tcPr>
            <w:tcW w:w="2070" w:type="dxa"/>
            <w:vAlign w:val="center"/>
          </w:tcPr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материјала </w:t>
            </w:r>
          </w:p>
          <w:p w:rsidR="00865434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(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>без ПДВ-а)</w:t>
            </w:r>
          </w:p>
        </w:tc>
        <w:tc>
          <w:tcPr>
            <w:tcW w:w="2160" w:type="dxa"/>
            <w:vAlign w:val="center"/>
          </w:tcPr>
          <w:p w:rsid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 xml:space="preserve">Јединична цена услуге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2250" w:type="dxa"/>
            <w:vAlign w:val="center"/>
          </w:tcPr>
          <w:p w:rsidR="00865434" w:rsidRPr="00C76971" w:rsidRDefault="00FF6E88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Укупна цена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(без ПДВ-а)</w:t>
            </w:r>
          </w:p>
        </w:tc>
        <w:tc>
          <w:tcPr>
            <w:tcW w:w="1800" w:type="dxa"/>
            <w:vAlign w:val="center"/>
          </w:tcPr>
          <w:p w:rsidR="00865434" w:rsidRPr="00C76971" w:rsidRDefault="00FF6E88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Укупна цена</w:t>
            </w:r>
            <w:r w:rsidR="00865434" w:rsidRPr="00C76971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  <w:p w:rsidR="00865434" w:rsidRPr="00C76971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lang w:val="sr-Cyrl-CS"/>
              </w:rPr>
              <w:t>(са ПДВ-ом)</w:t>
            </w:r>
          </w:p>
        </w:tc>
      </w:tr>
      <w:tr w:rsidR="002E607D" w:rsidRPr="00C76971" w:rsidTr="002E607D">
        <w:trPr>
          <w:trHeight w:val="422"/>
        </w:trPr>
        <w:tc>
          <w:tcPr>
            <w:tcW w:w="565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4537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923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630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070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160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250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1800" w:type="dxa"/>
            <w:vAlign w:val="center"/>
          </w:tcPr>
          <w:p w:rsidR="002E607D" w:rsidRPr="00C76971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C76971" w:rsidRPr="00865434" w:rsidTr="002E607D">
        <w:trPr>
          <w:trHeight w:val="545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квара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53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="002E607D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="002E607D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="002E607D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</w:t>
            </w:r>
            <w:r w:rsidR="002E607D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полиге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53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923" w:type="dxa"/>
            <w:vAlign w:val="center"/>
          </w:tcPr>
          <w:p w:rsidR="00C76971" w:rsidRPr="002E607D" w:rsidRDefault="002E607D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53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 46 (цена/л)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клипне пумпе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главног хидрауличног разводника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Хидраулична цев (по метру)</w:t>
            </w:r>
          </w:p>
        </w:tc>
        <w:tc>
          <w:tcPr>
            <w:tcW w:w="923" w:type="dxa"/>
            <w:vAlign w:val="center"/>
          </w:tcPr>
          <w:p w:rsidR="00C76971" w:rsidRPr="002E607D" w:rsidRDefault="002E607D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другр полуге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клипне пумпе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хидраул. развода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телескопа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телескопа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телескопа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цеви окретнице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26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славина на стабилизатору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цеви на стабилизатору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клипњаче стабилизатора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клипа стабилизатора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C76971" w:rsidRPr="00865434" w:rsidRDefault="002E607D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вазд. прекидача за укључење пом. и</w:t>
            </w:r>
            <w:r w:rsidR="00C76971"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звода снаге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на стубу у окретници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Подмазивање дизалице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C76971" w:rsidRPr="00865434" w:rsidTr="002E607D">
        <w:trPr>
          <w:trHeight w:val="271"/>
        </w:trPr>
        <w:tc>
          <w:tcPr>
            <w:tcW w:w="565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923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76971" w:rsidRPr="00865434" w:rsidRDefault="00C76971" w:rsidP="00C76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2E607D" w:rsidRPr="002E607D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2E607D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25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2E607D" w:rsidRPr="00865434" w:rsidRDefault="002E607D" w:rsidP="002E6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2E60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2E607D" w:rsidP="002E6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Табела 4- </w:t>
      </w:r>
      <w:r w:rsidR="00865434" w:rsidRPr="00865434">
        <w:rPr>
          <w:rFonts w:ascii="Arial" w:eastAsia="Times New Roman" w:hAnsi="Arial" w:cs="Arial"/>
          <w:b/>
          <w:sz w:val="24"/>
          <w:szCs w:val="24"/>
        </w:rPr>
        <w:t>HIAB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175-4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923"/>
        <w:gridCol w:w="720"/>
        <w:gridCol w:w="1980"/>
        <w:gridCol w:w="2160"/>
        <w:gridCol w:w="2250"/>
        <w:gridCol w:w="1800"/>
      </w:tblGrid>
      <w:tr w:rsidR="00865434" w:rsidRPr="00865434" w:rsidTr="005F4E3B">
        <w:trPr>
          <w:trHeight w:val="980"/>
        </w:trPr>
        <w:tc>
          <w:tcPr>
            <w:tcW w:w="565" w:type="dxa"/>
            <w:vAlign w:val="center"/>
          </w:tcPr>
          <w:p w:rsidR="002E607D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.</w:t>
            </w:r>
            <w:r w:rsidR="002E607D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р.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4537" w:type="dxa"/>
            <w:vAlign w:val="center"/>
          </w:tcPr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923" w:type="dxa"/>
            <w:vAlign w:val="center"/>
          </w:tcPr>
          <w:p w:rsidR="002E607D" w:rsidRPr="002E607D" w:rsidRDefault="002E607D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  <w:r w:rsidR="002E607D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ере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vAlign w:val="center"/>
          </w:tcPr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980" w:type="dxa"/>
            <w:vAlign w:val="center"/>
          </w:tcPr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2160" w:type="dxa"/>
            <w:vAlign w:val="center"/>
          </w:tcPr>
          <w:p w:rsidR="002E607D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Јединична цена услуге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(без ПДВ-а)</w:t>
            </w:r>
          </w:p>
        </w:tc>
        <w:tc>
          <w:tcPr>
            <w:tcW w:w="2250" w:type="dxa"/>
            <w:vAlign w:val="center"/>
          </w:tcPr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</w:t>
            </w:r>
            <w:r w:rsidR="00FF6E8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купна цена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800" w:type="dxa"/>
            <w:vAlign w:val="center"/>
          </w:tcPr>
          <w:p w:rsidR="00865434" w:rsidRPr="002E607D" w:rsidRDefault="00FF6E88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</w:t>
            </w:r>
            <w:r w:rsidR="00865434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865434" w:rsidRPr="002E607D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(са ПДВ-ом)</w:t>
            </w:r>
          </w:p>
        </w:tc>
      </w:tr>
      <w:tr w:rsidR="005F4E3B" w:rsidRPr="00865434" w:rsidTr="005F4E3B">
        <w:trPr>
          <w:trHeight w:val="260"/>
        </w:trPr>
        <w:tc>
          <w:tcPr>
            <w:tcW w:w="565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4537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923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20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980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160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250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1800" w:type="dxa"/>
            <w:vAlign w:val="center"/>
          </w:tcPr>
          <w:p w:rsidR="005F4E3B" w:rsidRPr="00C76971" w:rsidRDefault="005F4E3B" w:rsidP="005F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квара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полиге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друге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923" w:type="dxa"/>
            <w:vAlign w:val="center"/>
          </w:tcPr>
          <w:p w:rsidR="00865434" w:rsidRPr="005F4E3B" w:rsidRDefault="005F4E3B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923" w:type="dxa"/>
            <w:vAlign w:val="center"/>
          </w:tcPr>
          <w:p w:rsidR="00865434" w:rsidRPr="005F4E3B" w:rsidRDefault="005F4E3B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лит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11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главног хидр. разводника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хидр. разводника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вретена гл.хидроул. развода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вретена гл.хидроул. развода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улошка филтера потисног вода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потисног вода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повратног вода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 за терет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Носач куке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друге полуге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блокирајућег вентила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блокирајућег вентила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пумпе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резервоара хидроулике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лежајева командне ручице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греде стабилизатора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окретнице стабилизатора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греде стабил.(бочно извлачење)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Батерија за даљинско командовање ХИАБ но;9823026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Главна електронска кутија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Брзовезујуће спојнице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Ножеви бушеће гарнитуре</w:t>
            </w:r>
          </w:p>
        </w:tc>
        <w:tc>
          <w:tcPr>
            <w:tcW w:w="923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923" w:type="dxa"/>
            <w:vAlign w:val="center"/>
          </w:tcPr>
          <w:p w:rsidR="00865434" w:rsidRPr="00865434" w:rsidRDefault="005F4E3B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5F4E3B" w:rsidP="005F4E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Табела 5-  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MIN PP-12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50"/>
        <w:gridCol w:w="810"/>
        <w:gridCol w:w="720"/>
        <w:gridCol w:w="1980"/>
        <w:gridCol w:w="2160"/>
        <w:gridCol w:w="2250"/>
        <w:gridCol w:w="1800"/>
      </w:tblGrid>
      <w:tr w:rsidR="003645AA" w:rsidRPr="00865434" w:rsidTr="005F4E3B">
        <w:trPr>
          <w:trHeight w:val="796"/>
        </w:trPr>
        <w:tc>
          <w:tcPr>
            <w:tcW w:w="565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.р.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465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81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мере.</w:t>
            </w:r>
          </w:p>
        </w:tc>
        <w:tc>
          <w:tcPr>
            <w:tcW w:w="72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98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216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Јединична цена услуге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(без ПДВ-а)</w:t>
            </w:r>
          </w:p>
        </w:tc>
        <w:tc>
          <w:tcPr>
            <w:tcW w:w="2250" w:type="dxa"/>
            <w:vAlign w:val="center"/>
          </w:tcPr>
          <w:p w:rsidR="003645AA" w:rsidRPr="002E607D" w:rsidRDefault="00FF6E88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</w:t>
            </w:r>
            <w:r w:rsidR="003645AA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800" w:type="dxa"/>
            <w:vAlign w:val="center"/>
          </w:tcPr>
          <w:p w:rsidR="003645AA" w:rsidRPr="002E607D" w:rsidRDefault="00FF6E88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</w:t>
            </w:r>
            <w:r w:rsidR="003645AA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(са ПДВ-ом)</w:t>
            </w:r>
          </w:p>
        </w:tc>
      </w:tr>
      <w:tr w:rsidR="003645AA" w:rsidRPr="00865434" w:rsidTr="003645AA">
        <w:trPr>
          <w:trHeight w:val="386"/>
        </w:trPr>
        <w:tc>
          <w:tcPr>
            <w:tcW w:w="565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465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1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2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98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16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25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180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обртног развода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Блокирајући вентил замена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Хидтоулична пумпа главна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Разводник 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Електромагнетни разводник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Клизни контакт на на обртном разводу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Цеви високог притиска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 мотор окретнице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Редуктор окретнице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Подсклоп чаура-осовина</w:t>
            </w:r>
            <w:r w:rsidR="003645AA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 споју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Хидроулични филтер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славина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18.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Прекидач у корпи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Микро прекидач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Централни стоп прекидач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Помоћна хидр.пумпа ручна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Крпљење корпе руковаоца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корпе руковаоца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прве полуге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друге полуге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треће полуге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живиног прекидача (вага)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лежаја окретног венца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 кардана редуктора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кардана редуктора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узенгија за фиксирање пом. Иглавне шасије 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помоћне шасије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надградње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електроинсталације платформе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Фарбање платформе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хидроул. Папуче у корпи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10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оштећених црева по мери</w:t>
            </w:r>
          </w:p>
        </w:tc>
        <w:tc>
          <w:tcPr>
            <w:tcW w:w="810" w:type="dxa"/>
            <w:vAlign w:val="center"/>
          </w:tcPr>
          <w:p w:rsidR="00865434" w:rsidRPr="003645AA" w:rsidRDefault="003645AA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гумених одбојника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B43A4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B43A4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сајле за укључење пом.извода снаге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B43A4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5F4E3B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корпи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427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42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окретници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427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645AA" w:rsidRPr="00865434" w:rsidTr="0078301E">
        <w:trPr>
          <w:trHeight w:val="271"/>
        </w:trPr>
        <w:tc>
          <w:tcPr>
            <w:tcW w:w="565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46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на трећој полугзи</w:t>
            </w:r>
          </w:p>
        </w:tc>
        <w:tc>
          <w:tcPr>
            <w:tcW w:w="810" w:type="dxa"/>
          </w:tcPr>
          <w:p w:rsidR="003645AA" w:rsidRDefault="003645AA" w:rsidP="003645AA">
            <w:pPr>
              <w:jc w:val="center"/>
            </w:pPr>
            <w:r w:rsidRPr="006427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3645AA" w:rsidRPr="00865434" w:rsidRDefault="003645AA" w:rsidP="00364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2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3645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3645AA" w:rsidP="003645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Latn-RS"/>
        </w:rPr>
        <w:t>Ta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бела 6.- </w:t>
      </w:r>
      <w:r w:rsidR="00865434"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HP-14 KURELJA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50"/>
        <w:gridCol w:w="810"/>
        <w:gridCol w:w="720"/>
        <w:gridCol w:w="1980"/>
        <w:gridCol w:w="2160"/>
        <w:gridCol w:w="2340"/>
        <w:gridCol w:w="1710"/>
      </w:tblGrid>
      <w:tr w:rsidR="003645AA" w:rsidRPr="00865434" w:rsidTr="003645AA">
        <w:trPr>
          <w:trHeight w:val="796"/>
        </w:trPr>
        <w:tc>
          <w:tcPr>
            <w:tcW w:w="565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.р.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465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81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72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Кол</w:t>
            </w:r>
          </w:p>
        </w:tc>
        <w:tc>
          <w:tcPr>
            <w:tcW w:w="198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2160" w:type="dxa"/>
            <w:vAlign w:val="center"/>
          </w:tcPr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Јединична цена услуге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(без ПДВ-а)</w:t>
            </w:r>
          </w:p>
        </w:tc>
        <w:tc>
          <w:tcPr>
            <w:tcW w:w="2340" w:type="dxa"/>
            <w:vAlign w:val="center"/>
          </w:tcPr>
          <w:p w:rsidR="003645AA" w:rsidRPr="002E607D" w:rsidRDefault="00FF6E88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</w:t>
            </w:r>
            <w:r w:rsidR="003645AA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10" w:type="dxa"/>
            <w:vAlign w:val="center"/>
          </w:tcPr>
          <w:p w:rsidR="003645AA" w:rsidRPr="002E607D" w:rsidRDefault="00FF6E88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</w:t>
            </w:r>
            <w:r w:rsidR="003645AA"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3645AA" w:rsidRPr="002E607D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(са ПДВ-ом)</w:t>
            </w:r>
          </w:p>
        </w:tc>
      </w:tr>
      <w:tr w:rsidR="003645AA" w:rsidRPr="00865434" w:rsidTr="003645AA">
        <w:trPr>
          <w:trHeight w:val="440"/>
        </w:trPr>
        <w:tc>
          <w:tcPr>
            <w:tcW w:w="565" w:type="dxa"/>
            <w:vAlign w:val="center"/>
          </w:tcPr>
          <w:p w:rsidR="003645AA" w:rsidRPr="0078301E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4650" w:type="dxa"/>
            <w:vAlign w:val="center"/>
          </w:tcPr>
          <w:p w:rsidR="003645AA" w:rsidRPr="0078301E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810" w:type="dxa"/>
            <w:vAlign w:val="center"/>
          </w:tcPr>
          <w:p w:rsidR="003645AA" w:rsidRPr="0078301E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2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98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16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34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1710" w:type="dxa"/>
            <w:vAlign w:val="center"/>
          </w:tcPr>
          <w:p w:rsidR="003645AA" w:rsidRPr="00C76971" w:rsidRDefault="003645AA" w:rsidP="00364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865434" w:rsidRPr="00865434" w:rsidTr="003645AA">
        <w:trPr>
          <w:trHeight w:val="177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810" w:type="dxa"/>
            <w:vAlign w:val="center"/>
          </w:tcPr>
          <w:p w:rsidR="00865434" w:rsidRPr="00865434" w:rsidRDefault="0078301E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8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14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</w:t>
            </w:r>
            <w:r w:rsidR="00865434"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Помоћна хидр.пумпа ручна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Крпљење корпе руковаоца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корпе руковаоца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EE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прве полуге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друге полуге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треће полуге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живиног прекидача (вага)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лежаја окретног венца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 кардана редуктора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кардана редуктора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узенгија за фиксирање пом. Иглавне шасије 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помоћне шасије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надградње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електроинсталације платформе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Фарбање платформе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хидроул. Папуче у корпи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402C6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оштећених црева по мери</w:t>
            </w:r>
          </w:p>
        </w:tc>
        <w:tc>
          <w:tcPr>
            <w:tcW w:w="810" w:type="dxa"/>
            <w:vAlign w:val="center"/>
          </w:tcPr>
          <w:p w:rsidR="00865434" w:rsidRPr="00865434" w:rsidRDefault="0078301E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37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гумених одбојника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E1129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E1129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сајле за укључење пом.извода снаге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E1129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</w:t>
            </w:r>
          </w:p>
        </w:tc>
        <w:tc>
          <w:tcPr>
            <w:tcW w:w="8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корпи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у корпи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у окретници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код ваге на трећој полузи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командне славине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микро прекидача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централног стоп прекидача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565" w:type="dxa"/>
            <w:vAlign w:val="center"/>
          </w:tcPr>
          <w:p w:rsidR="0078301E" w:rsidRPr="00865434" w:rsidRDefault="00EE4FE3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465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џојстика</w:t>
            </w:r>
          </w:p>
        </w:tc>
        <w:tc>
          <w:tcPr>
            <w:tcW w:w="810" w:type="dxa"/>
          </w:tcPr>
          <w:p w:rsidR="0078301E" w:rsidRDefault="0078301E" w:rsidP="0078301E">
            <w:pPr>
              <w:jc w:val="center"/>
            </w:pPr>
            <w:r w:rsidRPr="00D30AC2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2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3645AA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EE4FE3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49</w:t>
            </w:r>
            <w:bookmarkStart w:id="0" w:name="_GoBack"/>
            <w:bookmarkEnd w:id="0"/>
          </w:p>
        </w:tc>
        <w:tc>
          <w:tcPr>
            <w:tcW w:w="465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Шлепање возила </w:t>
            </w:r>
          </w:p>
        </w:tc>
        <w:tc>
          <w:tcPr>
            <w:tcW w:w="810" w:type="dxa"/>
            <w:vAlign w:val="center"/>
          </w:tcPr>
          <w:p w:rsidR="00865434" w:rsidRPr="0078301E" w:rsidRDefault="0078301E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km</w:t>
            </w:r>
          </w:p>
        </w:tc>
        <w:tc>
          <w:tcPr>
            <w:tcW w:w="7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2E607D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8301E" w:rsidRPr="00865434" w:rsidTr="0078301E">
        <w:trPr>
          <w:trHeight w:val="271"/>
        </w:trPr>
        <w:tc>
          <w:tcPr>
            <w:tcW w:w="10885" w:type="dxa"/>
            <w:gridSpan w:val="6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234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8301E" w:rsidRPr="00865434" w:rsidRDefault="0078301E" w:rsidP="0078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Default="00865434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CS"/>
        </w:rPr>
      </w:pPr>
    </w:p>
    <w:p w:rsidR="0078301E" w:rsidRDefault="0078301E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p w:rsidR="00FF6E88" w:rsidRPr="0078301E" w:rsidRDefault="00FF6E88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10"/>
        <w:gridCol w:w="1260"/>
        <w:gridCol w:w="5130"/>
      </w:tblGrid>
      <w:tr w:rsidR="0078301E" w:rsidTr="00FF6E88">
        <w:tc>
          <w:tcPr>
            <w:tcW w:w="3325" w:type="dxa"/>
          </w:tcPr>
          <w:p w:rsidR="0078301E" w:rsidRPr="00FF6E88" w:rsidRDefault="00FF6E88" w:rsidP="00865434">
            <w:pP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ТАБЕЛЕ ПАРТИЈЕ 2</w:t>
            </w:r>
          </w:p>
        </w:tc>
        <w:tc>
          <w:tcPr>
            <w:tcW w:w="5310" w:type="dxa"/>
          </w:tcPr>
          <w:p w:rsidR="0078301E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1260" w:type="dxa"/>
          </w:tcPr>
          <w:p w:rsidR="0078301E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5130" w:type="dxa"/>
          </w:tcPr>
          <w:p w:rsidR="0078301E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FF6E88" w:rsidTr="00FF6E88">
        <w:tc>
          <w:tcPr>
            <w:tcW w:w="3325" w:type="dxa"/>
          </w:tcPr>
          <w:p w:rsidR="00FF6E88" w:rsidRPr="00FF6E88" w:rsidRDefault="00FF6E88" w:rsidP="00FF6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310" w:type="dxa"/>
          </w:tcPr>
          <w:p w:rsidR="00FF6E88" w:rsidRPr="00FF6E88" w:rsidRDefault="00FF6E88" w:rsidP="00FF6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FF6E88" w:rsidRPr="00FF6E88" w:rsidRDefault="00FF6E88" w:rsidP="00FF6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130" w:type="dxa"/>
          </w:tcPr>
          <w:p w:rsidR="00FF6E88" w:rsidRPr="00FF6E88" w:rsidRDefault="00FF6E88" w:rsidP="00FF6E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865434">
            <w:pPr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T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абела 1.-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HIAB 35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78301E">
            <w:pPr>
              <w:ind w:left="-113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Табела 2.- HIAB 260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865434">
            <w:pPr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Табела 3.- </w:t>
            </w:r>
            <w:r w:rsidRPr="00FF6E88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12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865434">
            <w:pPr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Табела 4- </w:t>
            </w:r>
            <w:r w:rsidRPr="00FF6E88">
              <w:rPr>
                <w:rFonts w:ascii="Arial" w:eastAsia="Times New Roman" w:hAnsi="Arial" w:cs="Arial"/>
                <w:sz w:val="24"/>
                <w:szCs w:val="24"/>
              </w:rPr>
              <w:t>HIAB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175-4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865434">
            <w:pPr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Табела 5-  MIN PP-12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78301E" w:rsidTr="00FF6E88">
        <w:tc>
          <w:tcPr>
            <w:tcW w:w="3325" w:type="dxa"/>
          </w:tcPr>
          <w:p w:rsidR="0078301E" w:rsidRPr="00FF6E88" w:rsidRDefault="0078301E" w:rsidP="00865434">
            <w:pPr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F6E88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Ta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бела 6.- </w:t>
            </w:r>
            <w:r w:rsidRPr="00FF6E8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HP-14 KURELJA</w:t>
            </w:r>
          </w:p>
        </w:tc>
        <w:tc>
          <w:tcPr>
            <w:tcW w:w="531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78301E" w:rsidRDefault="0078301E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  <w:tr w:rsidR="00FF6E88" w:rsidTr="00FF6E88">
        <w:tc>
          <w:tcPr>
            <w:tcW w:w="3325" w:type="dxa"/>
          </w:tcPr>
          <w:p w:rsidR="00FF6E88" w:rsidRPr="00FF6E88" w:rsidRDefault="00FF6E88" w:rsidP="00FF6E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УКУПНО.ПАРТИЈА 2</w:t>
            </w:r>
          </w:p>
        </w:tc>
        <w:tc>
          <w:tcPr>
            <w:tcW w:w="5310" w:type="dxa"/>
          </w:tcPr>
          <w:p w:rsidR="00FF6E88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FF6E88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  <w:tc>
          <w:tcPr>
            <w:tcW w:w="5130" w:type="dxa"/>
          </w:tcPr>
          <w:p w:rsidR="00FF6E88" w:rsidRDefault="00FF6E88" w:rsidP="00865434">
            <w:pPr>
              <w:rPr>
                <w:rFonts w:ascii="Arial" w:eastAsia="Times New Roman" w:hAnsi="Arial" w:cs="Arial"/>
                <w:vanish/>
                <w:sz w:val="24"/>
                <w:szCs w:val="24"/>
                <w:lang w:val="sr-Cyrl-CS"/>
              </w:rPr>
            </w:pPr>
          </w:p>
        </w:tc>
      </w:tr>
    </w:tbl>
    <w:p w:rsidR="0078301E" w:rsidRDefault="0078301E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CS"/>
        </w:rPr>
      </w:pPr>
    </w:p>
    <w:p w:rsidR="0078301E" w:rsidRDefault="0078301E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CS"/>
        </w:rPr>
      </w:pPr>
    </w:p>
    <w:p w:rsidR="0078301E" w:rsidRPr="00865434" w:rsidRDefault="0078301E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</w:t>
            </w:r>
            <w:proofErr w:type="spellEnd"/>
            <w:r w:rsidRPr="0086543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proofErr w:type="spellStart"/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FF6E88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/>
        </w:rPr>
      </w:pPr>
      <w:r w:rsidRPr="00FF6E88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Упутство за попуњавање </w:t>
      </w:r>
    </w:p>
    <w:p w:rsidR="006F5FC1" w:rsidRDefault="006F5FC1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FF6E88" w:rsidRPr="006F5FC1" w:rsidRDefault="00FF6E88" w:rsidP="006F5FC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F5FC1">
        <w:rPr>
          <w:rFonts w:ascii="Arial" w:hAnsi="Arial" w:cs="Arial"/>
          <w:noProof/>
          <w:lang w:val="sr-Cyrl-RS"/>
        </w:rPr>
        <w:t>Колона Б „</w:t>
      </w:r>
      <w:r w:rsidRPr="006F5FC1">
        <w:rPr>
          <w:rFonts w:ascii="Arial" w:hAnsi="Arial" w:cs="Arial"/>
        </w:rPr>
        <w:t>Јединична цена материјала (без ПДВ-а)“</w:t>
      </w:r>
      <w:r w:rsidR="006F5FC1" w:rsidRPr="006F5FC1">
        <w:rPr>
          <w:rFonts w:ascii="Arial" w:hAnsi="Arial" w:cs="Arial"/>
        </w:rPr>
        <w:t xml:space="preserve"> представља утрошак свог материјала ( пратећи</w:t>
      </w:r>
      <w:r w:rsidR="006F5FC1">
        <w:rPr>
          <w:rFonts w:ascii="Arial" w:hAnsi="Arial" w:cs="Arial"/>
          <w:lang w:val="sr-Cyrl-RS"/>
        </w:rPr>
        <w:t>, потрошни</w:t>
      </w:r>
      <w:r w:rsidR="006F5FC1" w:rsidRPr="006F5FC1">
        <w:rPr>
          <w:rFonts w:ascii="Arial" w:hAnsi="Arial" w:cs="Arial"/>
        </w:rPr>
        <w:t xml:space="preserve"> материјал и резервни део)</w:t>
      </w:r>
    </w:p>
    <w:p w:rsidR="006F5FC1" w:rsidRDefault="006F5FC1" w:rsidP="00155BE7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sr-Cyrl-RS"/>
        </w:rPr>
      </w:pPr>
      <w:r w:rsidRPr="006F5FC1">
        <w:rPr>
          <w:rFonts w:ascii="Arial" w:hAnsi="Arial" w:cs="Arial"/>
        </w:rPr>
        <w:t xml:space="preserve">Колона Ц „Јединична цена услуга (без ПДВ-а) представља вредност рада који је потребан за извршење </w:t>
      </w:r>
      <w:r w:rsidRPr="006F5FC1">
        <w:rPr>
          <w:rFonts w:ascii="Arial" w:hAnsi="Arial" w:cs="Arial"/>
          <w:lang w:val="sr-Cyrl-RS"/>
        </w:rPr>
        <w:t xml:space="preserve"> услуге </w:t>
      </w:r>
    </w:p>
    <w:p w:rsidR="00FF6E88" w:rsidRDefault="006F5FC1" w:rsidP="00155BE7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lang w:val="sr-Cyrl-RS"/>
        </w:rPr>
        <w:t xml:space="preserve">Ставке у </w:t>
      </w:r>
      <w:r w:rsidR="00FF6E88" w:rsidRPr="006F5FC1">
        <w:rPr>
          <w:rFonts w:ascii="Arial" w:hAnsi="Arial" w:cs="Arial"/>
          <w:noProof/>
          <w:lang w:val="sr-Cyrl-RS"/>
        </w:rPr>
        <w:t>Табелама 1,2,3,4,5 и 6 које представљају  услугу без потрошње/ уградње  материјала</w:t>
      </w:r>
      <w:r>
        <w:rPr>
          <w:rFonts w:ascii="Arial" w:hAnsi="Arial" w:cs="Arial"/>
          <w:noProof/>
          <w:lang w:val="sr-Cyrl-RS"/>
        </w:rPr>
        <w:t xml:space="preserve"> ,  у колону Б уписати вредност 0,00</w:t>
      </w:r>
    </w:p>
    <w:p w:rsidR="006F5FC1" w:rsidRPr="006F5FC1" w:rsidRDefault="006F5FC1" w:rsidP="00155BE7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НАПОМЕНА: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)</w:t>
      </w: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sectPr w:rsidR="00865434" w:rsidSect="00AE49C8">
      <w:pgSz w:w="16840" w:h="11907" w:orient="landscape" w:code="9"/>
      <w:pgMar w:top="720" w:right="893" w:bottom="432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01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40374"/>
    <w:multiLevelType w:val="hybridMultilevel"/>
    <w:tmpl w:val="64404FDC"/>
    <w:lvl w:ilvl="0" w:tplc="00000005">
      <w:start w:val="1"/>
      <w:numFmt w:val="decimal"/>
      <w:lvlText w:val="%1."/>
      <w:lvlJc w:val="left"/>
      <w:pPr>
        <w:ind w:left="777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5D27BC"/>
    <w:multiLevelType w:val="hybridMultilevel"/>
    <w:tmpl w:val="0BD2DD54"/>
    <w:lvl w:ilvl="0" w:tplc="00000005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348"/>
    <w:multiLevelType w:val="hybridMultilevel"/>
    <w:tmpl w:val="79EE0806"/>
    <w:lvl w:ilvl="0" w:tplc="00000005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561"/>
    <w:multiLevelType w:val="hybridMultilevel"/>
    <w:tmpl w:val="22520B70"/>
    <w:lvl w:ilvl="0" w:tplc="41DACFBE">
      <w:start w:val="1"/>
      <w:numFmt w:val="decimal"/>
      <w:lvlText w:val="%1."/>
      <w:lvlJc w:val="left"/>
      <w:pPr>
        <w:tabs>
          <w:tab w:val="num" w:pos="663"/>
        </w:tabs>
        <w:ind w:left="22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 w15:restartNumberingAfterBreak="0">
    <w:nsid w:val="1BA95DF5"/>
    <w:multiLevelType w:val="hybridMultilevel"/>
    <w:tmpl w:val="5A9C9294"/>
    <w:lvl w:ilvl="0" w:tplc="84B478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F257B0"/>
    <w:multiLevelType w:val="hybridMultilevel"/>
    <w:tmpl w:val="6248EB3E"/>
    <w:name w:val="WW8Num372243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41448F"/>
    <w:multiLevelType w:val="multilevel"/>
    <w:tmpl w:val="26028656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DE5237"/>
    <w:multiLevelType w:val="hybridMultilevel"/>
    <w:tmpl w:val="7AE046CC"/>
    <w:lvl w:ilvl="0" w:tplc="84B478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B75"/>
    <w:multiLevelType w:val="hybridMultilevel"/>
    <w:tmpl w:val="3408806C"/>
    <w:lvl w:ilvl="0" w:tplc="241A001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D0DEB"/>
    <w:multiLevelType w:val="hybridMultilevel"/>
    <w:tmpl w:val="796A788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sz w:val="16"/>
        <w:szCs w:val="16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C178E"/>
    <w:multiLevelType w:val="hybridMultilevel"/>
    <w:tmpl w:val="96CC87CC"/>
    <w:name w:val="WW8Num3722432"/>
    <w:lvl w:ilvl="0" w:tplc="081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793B"/>
    <w:multiLevelType w:val="hybridMultilevel"/>
    <w:tmpl w:val="798457E0"/>
    <w:name w:val="WW8Num372243222"/>
    <w:lvl w:ilvl="0" w:tplc="081A0001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81A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11233DD"/>
    <w:multiLevelType w:val="hybridMultilevel"/>
    <w:tmpl w:val="9BA0BFF4"/>
    <w:lvl w:ilvl="0" w:tplc="41DACFBE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0" w15:restartNumberingAfterBreak="0">
    <w:nsid w:val="666911F4"/>
    <w:multiLevelType w:val="hybridMultilevel"/>
    <w:tmpl w:val="EC46DF6E"/>
    <w:lvl w:ilvl="0" w:tplc="00000005">
      <w:start w:val="1"/>
      <w:numFmt w:val="decimal"/>
      <w:lvlText w:val="%1."/>
      <w:lvlJc w:val="left"/>
      <w:pPr>
        <w:tabs>
          <w:tab w:val="num" w:pos="933"/>
        </w:tabs>
        <w:ind w:left="497" w:hanging="227"/>
      </w:pPr>
      <w:rPr>
        <w:sz w:val="16"/>
        <w:szCs w:val="16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60D95"/>
    <w:multiLevelType w:val="hybridMultilevel"/>
    <w:tmpl w:val="5C466348"/>
    <w:name w:val="WW8Num37224322"/>
    <w:lvl w:ilvl="0" w:tplc="081A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F1F"/>
    <w:multiLevelType w:val="hybridMultilevel"/>
    <w:tmpl w:val="5DB0966E"/>
    <w:styleLink w:val="1111111"/>
    <w:lvl w:ilvl="0" w:tplc="241A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11"/>
  </w:num>
  <w:num w:numId="5">
    <w:abstractNumId w:val="22"/>
  </w:num>
  <w:num w:numId="6">
    <w:abstractNumId w:val="12"/>
  </w:num>
  <w:num w:numId="7">
    <w:abstractNumId w:val="8"/>
  </w:num>
  <w:num w:numId="8">
    <w:abstractNumId w:val="21"/>
  </w:num>
  <w:num w:numId="9">
    <w:abstractNumId w:val="19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6"/>
  </w:num>
  <w:num w:numId="20">
    <w:abstractNumId w:val="18"/>
  </w:num>
  <w:num w:numId="21">
    <w:abstractNumId w:val="7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4"/>
    <w:rsid w:val="002E607D"/>
    <w:rsid w:val="003645AA"/>
    <w:rsid w:val="003E79C8"/>
    <w:rsid w:val="005F4E3B"/>
    <w:rsid w:val="006F5FC1"/>
    <w:rsid w:val="0078301E"/>
    <w:rsid w:val="00865434"/>
    <w:rsid w:val="00874017"/>
    <w:rsid w:val="00AA061B"/>
    <w:rsid w:val="00AE49C8"/>
    <w:rsid w:val="00C76971"/>
    <w:rsid w:val="00C82FE3"/>
    <w:rsid w:val="00D14AC4"/>
    <w:rsid w:val="00EE4FE3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4AD7-D96D-4FA5-9F32-C787831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4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65434"/>
    <w:pPr>
      <w:keepNext/>
      <w:numPr>
        <w:numId w:val="13"/>
      </w:numPr>
      <w:suppressAutoHyphens/>
      <w:spacing w:after="0" w:line="240" w:lineRule="auto"/>
      <w:jc w:val="both"/>
      <w:outlineLvl w:val="1"/>
    </w:pPr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uiPriority w:val="99"/>
    <w:qFormat/>
    <w:rsid w:val="008654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5434"/>
    <w:pPr>
      <w:keepNext/>
      <w:spacing w:after="0" w:line="240" w:lineRule="auto"/>
      <w:outlineLvl w:val="3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34"/>
    <w:pPr>
      <w:keepNext/>
      <w:numPr>
        <w:ilvl w:val="4"/>
        <w:numId w:val="1"/>
      </w:numPr>
      <w:suppressAutoHyphens/>
      <w:spacing w:after="0" w:line="240" w:lineRule="auto"/>
      <w:ind w:right="-867"/>
      <w:jc w:val="center"/>
      <w:outlineLvl w:val="4"/>
    </w:pPr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865434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sr-Cyrl-CS" w:eastAsia="x-none"/>
    </w:rPr>
  </w:style>
  <w:style w:type="paragraph" w:styleId="Heading7">
    <w:name w:val="heading 7"/>
    <w:basedOn w:val="Normal"/>
    <w:next w:val="Normal"/>
    <w:link w:val="Heading7Char"/>
    <w:qFormat/>
    <w:rsid w:val="00865434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sr-Cyrl-CS" w:eastAsia="x-none"/>
    </w:rPr>
  </w:style>
  <w:style w:type="paragraph" w:styleId="Heading8">
    <w:name w:val="heading 8"/>
    <w:basedOn w:val="Normal"/>
    <w:next w:val="Normal"/>
    <w:link w:val="Heading8Char"/>
    <w:qFormat/>
    <w:rsid w:val="00865434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865434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34"/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65434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uiPriority w:val="99"/>
    <w:rsid w:val="0086543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65434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65434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865434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865434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865434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65434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865434"/>
  </w:style>
  <w:style w:type="paragraph" w:styleId="Title">
    <w:name w:val="Title"/>
    <w:basedOn w:val="Normal"/>
    <w:link w:val="TitleChar"/>
    <w:qFormat/>
    <w:rsid w:val="0086543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865434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865434"/>
    <w:pPr>
      <w:spacing w:after="120" w:line="240" w:lineRule="auto"/>
      <w:jc w:val="both"/>
    </w:pPr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865434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86543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65434"/>
    <w:pPr>
      <w:tabs>
        <w:tab w:val="left" w:pos="406"/>
        <w:tab w:val="right" w:leader="dot" w:pos="9639"/>
      </w:tabs>
      <w:spacing w:after="0" w:line="240" w:lineRule="auto"/>
      <w:ind w:left="426" w:right="906" w:hanging="426"/>
    </w:pPr>
    <w:rPr>
      <w:rFonts w:ascii="Times New Roman" w:eastAsia="Times New Roman" w:hAnsi="Times New Roman" w:cs="Times New Roman"/>
      <w:b/>
      <w:bCs/>
      <w:caps/>
      <w:u w:val="single"/>
      <w:lang w:val="en-GB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65434"/>
    <w:pPr>
      <w:pBdr>
        <w:bottom w:val="single" w:sz="4" w:space="1" w:color="auto"/>
      </w:pBdr>
      <w:tabs>
        <w:tab w:val="center" w:pos="4320"/>
        <w:tab w:val="right" w:pos="9072"/>
      </w:tabs>
      <w:spacing w:after="0" w:line="240" w:lineRule="auto"/>
      <w:ind w:right="416"/>
    </w:pPr>
    <w:rPr>
      <w:rFonts w:ascii="Arial" w:eastAsia="Times New Roman" w:hAnsi="Arial" w:cs="Times New Roman"/>
      <w:sz w:val="24"/>
      <w:szCs w:val="20"/>
      <w:lang w:val="sr-Latn-CS" w:eastAsia="x-none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865434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865434"/>
    <w:rPr>
      <w:rFonts w:ascii="Arial" w:eastAsia="Times New Roman" w:hAnsi="Arial" w:cs="Times New Roman"/>
      <w:sz w:val="24"/>
      <w:szCs w:val="20"/>
      <w:lang w:val="sr-Latn-CS" w:eastAsia="x-none"/>
    </w:rPr>
  </w:style>
  <w:style w:type="paragraph" w:styleId="BodyText">
    <w:name w:val="Body Text"/>
    <w:basedOn w:val="Normal"/>
    <w:link w:val="BodyTextChar"/>
    <w:uiPriority w:val="99"/>
    <w:unhideWhenUsed/>
    <w:qFormat/>
    <w:rsid w:val="00865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86543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65434"/>
    <w:pPr>
      <w:spacing w:after="0" w:line="240" w:lineRule="auto"/>
      <w:ind w:left="414"/>
      <w:jc w:val="both"/>
    </w:pPr>
    <w:rPr>
      <w:rFonts w:ascii="CHelvItalic" w:eastAsia="Times New Roman" w:hAnsi="CHelvItalic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5434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865434"/>
    <w:pPr>
      <w:spacing w:after="0" w:line="240" w:lineRule="auto"/>
      <w:ind w:left="360"/>
      <w:jc w:val="both"/>
    </w:pPr>
    <w:rPr>
      <w:rFonts w:ascii="CHelvPlain" w:eastAsia="Times New Roman" w:hAnsi="CHelvPlai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65434"/>
    <w:rPr>
      <w:rFonts w:ascii="CHelvPlain" w:eastAsia="Times New Roman" w:hAnsi="CHelvPlain" w:cs="Times New Roman"/>
      <w:szCs w:val="20"/>
    </w:rPr>
  </w:style>
  <w:style w:type="paragraph" w:styleId="BalloonText">
    <w:name w:val="Balloon Text"/>
    <w:basedOn w:val="Normal"/>
    <w:link w:val="BalloonTextChar"/>
    <w:rsid w:val="008654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434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5434"/>
    <w:pPr>
      <w:tabs>
        <w:tab w:val="center" w:pos="4320"/>
        <w:tab w:val="right" w:pos="864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Cs w:val="24"/>
      <w:lang w:val="sr-Cyrl-C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434"/>
    <w:rPr>
      <w:rFonts w:ascii="Times New Roman" w:eastAsia="Times New Roman" w:hAnsi="Times New Roman" w:cs="Times New Roman"/>
      <w:szCs w:val="24"/>
      <w:lang w:val="sr-Cyrl-CS" w:eastAsia="x-none"/>
    </w:rPr>
  </w:style>
  <w:style w:type="paragraph" w:customStyle="1" w:styleId="maintitle">
    <w:name w:val="maintitl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654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5434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865434"/>
  </w:style>
  <w:style w:type="character" w:styleId="FollowedHyperlink">
    <w:name w:val="FollowedHyperlink"/>
    <w:rsid w:val="00865434"/>
    <w:rPr>
      <w:color w:val="800080"/>
      <w:u w:val="single"/>
    </w:rPr>
  </w:style>
  <w:style w:type="paragraph" w:styleId="BlockText">
    <w:name w:val="Block Text"/>
    <w:basedOn w:val="Normal"/>
    <w:rsid w:val="00865434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styleId="BodyText3">
    <w:name w:val="Body Text 3"/>
    <w:basedOn w:val="Normal"/>
    <w:link w:val="BodyText3Char"/>
    <w:rsid w:val="00865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865434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865434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sz w:val="24"/>
      <w:szCs w:val="20"/>
    </w:rPr>
  </w:style>
  <w:style w:type="paragraph" w:customStyle="1" w:styleId="Index">
    <w:name w:val="Index"/>
    <w:basedOn w:val="Normal"/>
    <w:rsid w:val="00865434"/>
    <w:pPr>
      <w:widowControl w:val="0"/>
      <w:suppressLineNumbers/>
      <w:suppressAutoHyphens/>
      <w:spacing w:before="144" w:after="144" w:line="240" w:lineRule="auto"/>
      <w:ind w:firstLine="288"/>
      <w:jc w:val="both"/>
    </w:pPr>
    <w:rPr>
      <w:rFonts w:ascii="Times New Roman" w:eastAsia="Arial Unicode MS" w:hAnsi="Times New Roman" w:cs="StarSymbol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65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65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865434"/>
    <w:rPr>
      <w:rFonts w:ascii="Arial" w:hAnsi="Arial"/>
      <w:sz w:val="24"/>
      <w:szCs w:val="24"/>
    </w:rPr>
  </w:style>
  <w:style w:type="character" w:styleId="CommentReference">
    <w:name w:val="annotation reference"/>
    <w:rsid w:val="00865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865434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5434"/>
    <w:rPr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65434"/>
    <w:rPr>
      <w:rFonts w:ascii="Times New Roman" w:eastAsia="Times New Roman" w:hAnsi="Times New Roman" w:cs="Times New Roman"/>
      <w:b/>
      <w:bCs/>
      <w:sz w:val="20"/>
      <w:szCs w:val="20"/>
      <w:lang w:val="sr-Cyrl-CS" w:eastAsia="x-none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865434"/>
    <w:pPr>
      <w:keepLines/>
      <w:spacing w:after="240" w:line="240" w:lineRule="auto"/>
      <w:ind w:left="720" w:right="720"/>
    </w:pPr>
    <w:rPr>
      <w:rFonts w:ascii="Calibri" w:eastAsia="Calibri" w:hAnsi="Calibri" w:cs="Times New Roman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865434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865434"/>
    <w:rPr>
      <w:b w:val="0"/>
      <w:i w:val="0"/>
    </w:rPr>
  </w:style>
  <w:style w:type="character" w:customStyle="1" w:styleId="WW8Num2z0">
    <w:name w:val="WW8Num2z0"/>
    <w:rsid w:val="00865434"/>
    <w:rPr>
      <w:rFonts w:ascii="Times New Roman" w:hAnsi="Times New Roman" w:cs="Times New Roman"/>
    </w:rPr>
  </w:style>
  <w:style w:type="character" w:customStyle="1" w:styleId="WW8Num3z0">
    <w:name w:val="WW8Num3z0"/>
    <w:rsid w:val="00865434"/>
    <w:rPr>
      <w:rFonts w:ascii="Arial" w:hAnsi="Arial" w:cs="Arial"/>
    </w:rPr>
  </w:style>
  <w:style w:type="character" w:customStyle="1" w:styleId="WW8Num5z0">
    <w:name w:val="WW8Num5z0"/>
    <w:rsid w:val="00865434"/>
    <w:rPr>
      <w:sz w:val="20"/>
    </w:rPr>
  </w:style>
  <w:style w:type="character" w:customStyle="1" w:styleId="WW8Num5z1">
    <w:name w:val="WW8Num5z1"/>
    <w:rsid w:val="00865434"/>
    <w:rPr>
      <w:rFonts w:ascii="Courier New" w:hAnsi="Courier New" w:cs="Courier New"/>
    </w:rPr>
  </w:style>
  <w:style w:type="character" w:customStyle="1" w:styleId="WW8Num5z2">
    <w:name w:val="WW8Num5z2"/>
    <w:rsid w:val="00865434"/>
    <w:rPr>
      <w:rFonts w:ascii="Wingdings" w:hAnsi="Wingdings"/>
    </w:rPr>
  </w:style>
  <w:style w:type="character" w:customStyle="1" w:styleId="WW8Num5z3">
    <w:name w:val="WW8Num5z3"/>
    <w:rsid w:val="00865434"/>
    <w:rPr>
      <w:rFonts w:ascii="Symbol" w:hAnsi="Symbol"/>
    </w:rPr>
  </w:style>
  <w:style w:type="character" w:customStyle="1" w:styleId="WW8Num6z0">
    <w:name w:val="WW8Num6z0"/>
    <w:rsid w:val="00865434"/>
    <w:rPr>
      <w:sz w:val="20"/>
    </w:rPr>
  </w:style>
  <w:style w:type="character" w:customStyle="1" w:styleId="WW8Num6z1">
    <w:name w:val="WW8Num6z1"/>
    <w:rsid w:val="00865434"/>
    <w:rPr>
      <w:rFonts w:ascii="Courier New" w:hAnsi="Courier New" w:cs="Courier New"/>
    </w:rPr>
  </w:style>
  <w:style w:type="character" w:customStyle="1" w:styleId="WW8Num6z2">
    <w:name w:val="WW8Num6z2"/>
    <w:rsid w:val="00865434"/>
    <w:rPr>
      <w:rFonts w:ascii="Wingdings" w:hAnsi="Wingdings"/>
    </w:rPr>
  </w:style>
  <w:style w:type="character" w:customStyle="1" w:styleId="WW8Num6z3">
    <w:name w:val="WW8Num6z3"/>
    <w:rsid w:val="00865434"/>
    <w:rPr>
      <w:rFonts w:ascii="Symbol" w:hAnsi="Symbol"/>
    </w:rPr>
  </w:style>
  <w:style w:type="character" w:customStyle="1" w:styleId="WW8Num7z0">
    <w:name w:val="WW8Num7z0"/>
    <w:rsid w:val="00865434"/>
    <w:rPr>
      <w:sz w:val="20"/>
    </w:rPr>
  </w:style>
  <w:style w:type="character" w:customStyle="1" w:styleId="WW8Num7z1">
    <w:name w:val="WW8Num7z1"/>
    <w:rsid w:val="00865434"/>
    <w:rPr>
      <w:rFonts w:ascii="Courier New" w:hAnsi="Courier New" w:cs="Courier New"/>
    </w:rPr>
  </w:style>
  <w:style w:type="character" w:customStyle="1" w:styleId="WW8Num7z2">
    <w:name w:val="WW8Num7z2"/>
    <w:rsid w:val="00865434"/>
    <w:rPr>
      <w:rFonts w:ascii="Wingdings" w:hAnsi="Wingdings"/>
    </w:rPr>
  </w:style>
  <w:style w:type="character" w:customStyle="1" w:styleId="WW8Num7z3">
    <w:name w:val="WW8Num7z3"/>
    <w:rsid w:val="00865434"/>
    <w:rPr>
      <w:rFonts w:ascii="Symbol" w:hAnsi="Symbol"/>
    </w:rPr>
  </w:style>
  <w:style w:type="character" w:customStyle="1" w:styleId="WW8Num10z0">
    <w:name w:val="WW8Num10z0"/>
    <w:rsid w:val="00865434"/>
    <w:rPr>
      <w:b w:val="0"/>
    </w:rPr>
  </w:style>
  <w:style w:type="character" w:customStyle="1" w:styleId="WW8Num12z1">
    <w:name w:val="WW8Num12z1"/>
    <w:rsid w:val="00865434"/>
    <w:rPr>
      <w:b w:val="0"/>
      <w:i w:val="0"/>
      <w:sz w:val="22"/>
      <w:szCs w:val="22"/>
    </w:rPr>
  </w:style>
  <w:style w:type="character" w:customStyle="1" w:styleId="WW8Num12z2">
    <w:name w:val="WW8Num12z2"/>
    <w:rsid w:val="00865434"/>
    <w:rPr>
      <w:b w:val="0"/>
      <w:i w:val="0"/>
    </w:rPr>
  </w:style>
  <w:style w:type="character" w:customStyle="1" w:styleId="WW8Num13z0">
    <w:name w:val="WW8Num13z0"/>
    <w:rsid w:val="00865434"/>
    <w:rPr>
      <w:sz w:val="20"/>
    </w:rPr>
  </w:style>
  <w:style w:type="character" w:customStyle="1" w:styleId="WW8Num13z1">
    <w:name w:val="WW8Num13z1"/>
    <w:rsid w:val="00865434"/>
    <w:rPr>
      <w:rFonts w:ascii="Courier New" w:hAnsi="Courier New" w:cs="Courier New"/>
    </w:rPr>
  </w:style>
  <w:style w:type="character" w:customStyle="1" w:styleId="WW8Num13z2">
    <w:name w:val="WW8Num13z2"/>
    <w:rsid w:val="00865434"/>
    <w:rPr>
      <w:rFonts w:ascii="Wingdings" w:hAnsi="Wingdings"/>
    </w:rPr>
  </w:style>
  <w:style w:type="character" w:customStyle="1" w:styleId="WW8Num13z3">
    <w:name w:val="WW8Num13z3"/>
    <w:rsid w:val="00865434"/>
    <w:rPr>
      <w:rFonts w:ascii="Symbol" w:hAnsi="Symbol"/>
    </w:rPr>
  </w:style>
  <w:style w:type="character" w:customStyle="1" w:styleId="WW8Num16z1">
    <w:name w:val="WW8Num16z1"/>
    <w:rsid w:val="00865434"/>
    <w:rPr>
      <w:b w:val="0"/>
      <w:i w:val="0"/>
      <w:sz w:val="22"/>
      <w:szCs w:val="22"/>
    </w:rPr>
  </w:style>
  <w:style w:type="character" w:customStyle="1" w:styleId="WW8Num18z0">
    <w:name w:val="WW8Num18z0"/>
    <w:rsid w:val="00865434"/>
    <w:rPr>
      <w:sz w:val="20"/>
    </w:rPr>
  </w:style>
  <w:style w:type="character" w:customStyle="1" w:styleId="WW8Num18z1">
    <w:name w:val="WW8Num18z1"/>
    <w:rsid w:val="00865434"/>
    <w:rPr>
      <w:rFonts w:ascii="Courier New" w:hAnsi="Courier New" w:cs="Courier New"/>
    </w:rPr>
  </w:style>
  <w:style w:type="character" w:customStyle="1" w:styleId="WW8Num18z2">
    <w:name w:val="WW8Num18z2"/>
    <w:rsid w:val="00865434"/>
    <w:rPr>
      <w:rFonts w:ascii="Wingdings" w:hAnsi="Wingdings"/>
    </w:rPr>
  </w:style>
  <w:style w:type="character" w:customStyle="1" w:styleId="WW8Num18z3">
    <w:name w:val="WW8Num18z3"/>
    <w:rsid w:val="00865434"/>
    <w:rPr>
      <w:rFonts w:ascii="Symbol" w:hAnsi="Symbol"/>
    </w:rPr>
  </w:style>
  <w:style w:type="character" w:customStyle="1" w:styleId="WW8Num20z0">
    <w:name w:val="WW8Num20z0"/>
    <w:rsid w:val="00865434"/>
    <w:rPr>
      <w:sz w:val="20"/>
    </w:rPr>
  </w:style>
  <w:style w:type="character" w:customStyle="1" w:styleId="WW8Num20z1">
    <w:name w:val="WW8Num20z1"/>
    <w:rsid w:val="00865434"/>
    <w:rPr>
      <w:rFonts w:ascii="Courier New" w:hAnsi="Courier New" w:cs="Courier New"/>
    </w:rPr>
  </w:style>
  <w:style w:type="character" w:customStyle="1" w:styleId="WW8Num20z2">
    <w:name w:val="WW8Num20z2"/>
    <w:rsid w:val="00865434"/>
    <w:rPr>
      <w:rFonts w:ascii="Wingdings" w:hAnsi="Wingdings"/>
    </w:rPr>
  </w:style>
  <w:style w:type="character" w:customStyle="1" w:styleId="WW8Num20z3">
    <w:name w:val="WW8Num20z3"/>
    <w:rsid w:val="00865434"/>
    <w:rPr>
      <w:rFonts w:ascii="Symbol" w:hAnsi="Symbol"/>
    </w:rPr>
  </w:style>
  <w:style w:type="character" w:customStyle="1" w:styleId="WW8Num21z0">
    <w:name w:val="WW8Num21z0"/>
    <w:rsid w:val="00865434"/>
    <w:rPr>
      <w:sz w:val="20"/>
    </w:rPr>
  </w:style>
  <w:style w:type="character" w:customStyle="1" w:styleId="WW8Num21z1">
    <w:name w:val="WW8Num21z1"/>
    <w:rsid w:val="00865434"/>
    <w:rPr>
      <w:rFonts w:ascii="Courier New" w:hAnsi="Courier New" w:cs="Courier New"/>
    </w:rPr>
  </w:style>
  <w:style w:type="character" w:customStyle="1" w:styleId="WW8Num21z2">
    <w:name w:val="WW8Num21z2"/>
    <w:rsid w:val="00865434"/>
    <w:rPr>
      <w:rFonts w:ascii="Wingdings" w:hAnsi="Wingdings"/>
    </w:rPr>
  </w:style>
  <w:style w:type="character" w:customStyle="1" w:styleId="WW8Num21z3">
    <w:name w:val="WW8Num21z3"/>
    <w:rsid w:val="00865434"/>
    <w:rPr>
      <w:rFonts w:ascii="Symbol" w:hAnsi="Symbol"/>
    </w:rPr>
  </w:style>
  <w:style w:type="character" w:customStyle="1" w:styleId="WW8Num23z0">
    <w:name w:val="WW8Num23z0"/>
    <w:rsid w:val="00865434"/>
    <w:rPr>
      <w:sz w:val="20"/>
    </w:rPr>
  </w:style>
  <w:style w:type="character" w:customStyle="1" w:styleId="WW8Num23z1">
    <w:name w:val="WW8Num23z1"/>
    <w:rsid w:val="00865434"/>
    <w:rPr>
      <w:rFonts w:ascii="Courier New" w:hAnsi="Courier New" w:cs="Courier New"/>
    </w:rPr>
  </w:style>
  <w:style w:type="character" w:customStyle="1" w:styleId="WW8Num23z2">
    <w:name w:val="WW8Num23z2"/>
    <w:rsid w:val="00865434"/>
    <w:rPr>
      <w:rFonts w:ascii="Wingdings" w:hAnsi="Wingdings"/>
    </w:rPr>
  </w:style>
  <w:style w:type="character" w:customStyle="1" w:styleId="WW8Num23z3">
    <w:name w:val="WW8Num23z3"/>
    <w:rsid w:val="00865434"/>
    <w:rPr>
      <w:rFonts w:ascii="Symbol" w:hAnsi="Symbol"/>
    </w:rPr>
  </w:style>
  <w:style w:type="character" w:customStyle="1" w:styleId="WW8Num24z1">
    <w:name w:val="WW8Num24z1"/>
    <w:rsid w:val="00865434"/>
    <w:rPr>
      <w:b w:val="0"/>
      <w:i w:val="0"/>
      <w:sz w:val="22"/>
      <w:szCs w:val="22"/>
    </w:rPr>
  </w:style>
  <w:style w:type="character" w:customStyle="1" w:styleId="WW8Num24z2">
    <w:name w:val="WW8Num24z2"/>
    <w:rsid w:val="00865434"/>
    <w:rPr>
      <w:b w:val="0"/>
      <w:i w:val="0"/>
    </w:rPr>
  </w:style>
  <w:style w:type="character" w:customStyle="1" w:styleId="WW8Num25z1">
    <w:name w:val="WW8Num25z1"/>
    <w:rsid w:val="00865434"/>
    <w:rPr>
      <w:b w:val="0"/>
      <w:i w:val="0"/>
      <w:sz w:val="22"/>
      <w:szCs w:val="22"/>
    </w:rPr>
  </w:style>
  <w:style w:type="character" w:customStyle="1" w:styleId="WW8Num25z2">
    <w:name w:val="WW8Num25z2"/>
    <w:rsid w:val="00865434"/>
    <w:rPr>
      <w:b w:val="0"/>
      <w:i w:val="0"/>
    </w:rPr>
  </w:style>
  <w:style w:type="character" w:customStyle="1" w:styleId="WW8Num26z0">
    <w:name w:val="WW8Num26z0"/>
    <w:rsid w:val="00865434"/>
    <w:rPr>
      <w:sz w:val="20"/>
    </w:rPr>
  </w:style>
  <w:style w:type="character" w:customStyle="1" w:styleId="WW8Num26z1">
    <w:name w:val="WW8Num26z1"/>
    <w:rsid w:val="00865434"/>
    <w:rPr>
      <w:rFonts w:ascii="Courier New" w:hAnsi="Courier New" w:cs="Courier New"/>
    </w:rPr>
  </w:style>
  <w:style w:type="character" w:customStyle="1" w:styleId="WW8Num26z2">
    <w:name w:val="WW8Num26z2"/>
    <w:rsid w:val="00865434"/>
    <w:rPr>
      <w:rFonts w:ascii="Wingdings" w:hAnsi="Wingdings"/>
    </w:rPr>
  </w:style>
  <w:style w:type="character" w:customStyle="1" w:styleId="WW8Num26z3">
    <w:name w:val="WW8Num26z3"/>
    <w:rsid w:val="00865434"/>
    <w:rPr>
      <w:rFonts w:ascii="Symbol" w:hAnsi="Symbol"/>
    </w:rPr>
  </w:style>
  <w:style w:type="character" w:customStyle="1" w:styleId="WW8Num28z1">
    <w:name w:val="WW8Num28z1"/>
    <w:rsid w:val="00865434"/>
    <w:rPr>
      <w:b w:val="0"/>
      <w:i w:val="0"/>
      <w:sz w:val="22"/>
      <w:szCs w:val="22"/>
    </w:rPr>
  </w:style>
  <w:style w:type="character" w:customStyle="1" w:styleId="WW8Num28z2">
    <w:name w:val="WW8Num28z2"/>
    <w:rsid w:val="00865434"/>
    <w:rPr>
      <w:b w:val="0"/>
      <w:i w:val="0"/>
    </w:rPr>
  </w:style>
  <w:style w:type="character" w:customStyle="1" w:styleId="WW8Num29z0">
    <w:name w:val="WW8Num29z0"/>
    <w:rsid w:val="00865434"/>
    <w:rPr>
      <w:sz w:val="20"/>
    </w:rPr>
  </w:style>
  <w:style w:type="character" w:customStyle="1" w:styleId="WW8Num29z1">
    <w:name w:val="WW8Num29z1"/>
    <w:rsid w:val="00865434"/>
    <w:rPr>
      <w:rFonts w:ascii="Courier New" w:hAnsi="Courier New" w:cs="Courier New"/>
    </w:rPr>
  </w:style>
  <w:style w:type="character" w:customStyle="1" w:styleId="WW8Num29z2">
    <w:name w:val="WW8Num29z2"/>
    <w:rsid w:val="00865434"/>
    <w:rPr>
      <w:rFonts w:ascii="Wingdings" w:hAnsi="Wingdings"/>
    </w:rPr>
  </w:style>
  <w:style w:type="character" w:customStyle="1" w:styleId="WW8Num29z3">
    <w:name w:val="WW8Num29z3"/>
    <w:rsid w:val="00865434"/>
    <w:rPr>
      <w:rFonts w:ascii="Symbol" w:hAnsi="Symbol"/>
    </w:rPr>
  </w:style>
  <w:style w:type="character" w:customStyle="1" w:styleId="WW8Num30z0">
    <w:name w:val="WW8Num30z0"/>
    <w:rsid w:val="00865434"/>
    <w:rPr>
      <w:rFonts w:ascii="Symbol" w:hAnsi="Symbol"/>
      <w:color w:val="auto"/>
    </w:rPr>
  </w:style>
  <w:style w:type="character" w:customStyle="1" w:styleId="WW8Num30z2">
    <w:name w:val="WW8Num30z2"/>
    <w:rsid w:val="00865434"/>
    <w:rPr>
      <w:rFonts w:ascii="Wingdings" w:hAnsi="Wingdings"/>
    </w:rPr>
  </w:style>
  <w:style w:type="character" w:customStyle="1" w:styleId="WW8Num30z3">
    <w:name w:val="WW8Num30z3"/>
    <w:rsid w:val="00865434"/>
    <w:rPr>
      <w:rFonts w:ascii="Symbol" w:hAnsi="Symbol"/>
    </w:rPr>
  </w:style>
  <w:style w:type="character" w:customStyle="1" w:styleId="WW8Num30z4">
    <w:name w:val="WW8Num30z4"/>
    <w:rsid w:val="00865434"/>
    <w:rPr>
      <w:rFonts w:ascii="Courier New" w:hAnsi="Courier New" w:cs="Courier New"/>
    </w:rPr>
  </w:style>
  <w:style w:type="character" w:customStyle="1" w:styleId="WW8Num31z1">
    <w:name w:val="WW8Num31z1"/>
    <w:rsid w:val="00865434"/>
    <w:rPr>
      <w:b w:val="0"/>
      <w:i w:val="0"/>
      <w:sz w:val="22"/>
      <w:szCs w:val="22"/>
    </w:rPr>
  </w:style>
  <w:style w:type="character" w:customStyle="1" w:styleId="WW8Num31z2">
    <w:name w:val="WW8Num31z2"/>
    <w:rsid w:val="00865434"/>
    <w:rPr>
      <w:b w:val="0"/>
      <w:i w:val="0"/>
    </w:rPr>
  </w:style>
  <w:style w:type="character" w:customStyle="1" w:styleId="WW8Num34z0">
    <w:name w:val="WW8Num34z0"/>
    <w:rsid w:val="00865434"/>
    <w:rPr>
      <w:sz w:val="20"/>
    </w:rPr>
  </w:style>
  <w:style w:type="character" w:customStyle="1" w:styleId="WW8Num34z1">
    <w:name w:val="WW8Num34z1"/>
    <w:rsid w:val="00865434"/>
    <w:rPr>
      <w:rFonts w:ascii="Courier New" w:hAnsi="Courier New" w:cs="Courier New"/>
    </w:rPr>
  </w:style>
  <w:style w:type="character" w:customStyle="1" w:styleId="WW8Num34z2">
    <w:name w:val="WW8Num34z2"/>
    <w:rsid w:val="00865434"/>
    <w:rPr>
      <w:rFonts w:ascii="Wingdings" w:hAnsi="Wingdings"/>
    </w:rPr>
  </w:style>
  <w:style w:type="character" w:customStyle="1" w:styleId="WW8Num34z3">
    <w:name w:val="WW8Num34z3"/>
    <w:rsid w:val="00865434"/>
    <w:rPr>
      <w:rFonts w:ascii="Symbol" w:hAnsi="Symbol"/>
    </w:rPr>
  </w:style>
  <w:style w:type="character" w:customStyle="1" w:styleId="WW8Num35z1">
    <w:name w:val="WW8Num35z1"/>
    <w:rsid w:val="00865434"/>
    <w:rPr>
      <w:b w:val="0"/>
      <w:i w:val="0"/>
      <w:sz w:val="22"/>
      <w:szCs w:val="22"/>
    </w:rPr>
  </w:style>
  <w:style w:type="character" w:customStyle="1" w:styleId="WW8Num35z2">
    <w:name w:val="WW8Num35z2"/>
    <w:rsid w:val="00865434"/>
    <w:rPr>
      <w:b w:val="0"/>
      <w:i w:val="0"/>
    </w:rPr>
  </w:style>
  <w:style w:type="character" w:customStyle="1" w:styleId="WW8Num36z1">
    <w:name w:val="WW8Num36z1"/>
    <w:rsid w:val="00865434"/>
    <w:rPr>
      <w:b w:val="0"/>
      <w:i w:val="0"/>
      <w:sz w:val="22"/>
      <w:szCs w:val="22"/>
    </w:rPr>
  </w:style>
  <w:style w:type="character" w:customStyle="1" w:styleId="WW8Num36z2">
    <w:name w:val="WW8Num36z2"/>
    <w:rsid w:val="00865434"/>
    <w:rPr>
      <w:b w:val="0"/>
      <w:i w:val="0"/>
    </w:rPr>
  </w:style>
  <w:style w:type="character" w:customStyle="1" w:styleId="WW8Num37z0">
    <w:name w:val="WW8Num37z0"/>
    <w:rsid w:val="00865434"/>
    <w:rPr>
      <w:sz w:val="20"/>
    </w:rPr>
  </w:style>
  <w:style w:type="character" w:customStyle="1" w:styleId="WW8Num37z1">
    <w:name w:val="WW8Num37z1"/>
    <w:rsid w:val="00865434"/>
    <w:rPr>
      <w:rFonts w:ascii="Courier New" w:hAnsi="Courier New" w:cs="Courier New"/>
    </w:rPr>
  </w:style>
  <w:style w:type="character" w:customStyle="1" w:styleId="WW8Num37z2">
    <w:name w:val="WW8Num37z2"/>
    <w:rsid w:val="00865434"/>
    <w:rPr>
      <w:rFonts w:ascii="Wingdings" w:hAnsi="Wingdings"/>
    </w:rPr>
  </w:style>
  <w:style w:type="character" w:customStyle="1" w:styleId="WW8Num37z3">
    <w:name w:val="WW8Num37z3"/>
    <w:rsid w:val="00865434"/>
    <w:rPr>
      <w:rFonts w:ascii="Symbol" w:hAnsi="Symbol"/>
    </w:rPr>
  </w:style>
  <w:style w:type="character" w:customStyle="1" w:styleId="WW8Num38z0">
    <w:name w:val="WW8Num38z0"/>
    <w:rsid w:val="00865434"/>
    <w:rPr>
      <w:sz w:val="20"/>
    </w:rPr>
  </w:style>
  <w:style w:type="character" w:customStyle="1" w:styleId="WW8Num38z1">
    <w:name w:val="WW8Num38z1"/>
    <w:rsid w:val="00865434"/>
    <w:rPr>
      <w:rFonts w:ascii="Courier New" w:hAnsi="Courier New" w:cs="Courier New"/>
    </w:rPr>
  </w:style>
  <w:style w:type="character" w:customStyle="1" w:styleId="WW8Num38z2">
    <w:name w:val="WW8Num38z2"/>
    <w:rsid w:val="00865434"/>
    <w:rPr>
      <w:rFonts w:ascii="Wingdings" w:hAnsi="Wingdings"/>
    </w:rPr>
  </w:style>
  <w:style w:type="character" w:customStyle="1" w:styleId="WW8Num38z3">
    <w:name w:val="WW8Num38z3"/>
    <w:rsid w:val="00865434"/>
    <w:rPr>
      <w:rFonts w:ascii="Symbol" w:hAnsi="Symbol"/>
    </w:rPr>
  </w:style>
  <w:style w:type="character" w:customStyle="1" w:styleId="WW8Num39z0">
    <w:name w:val="WW8Num39z0"/>
    <w:rsid w:val="00865434"/>
    <w:rPr>
      <w:sz w:val="20"/>
    </w:rPr>
  </w:style>
  <w:style w:type="character" w:customStyle="1" w:styleId="WW8Num39z1">
    <w:name w:val="WW8Num39z1"/>
    <w:rsid w:val="00865434"/>
    <w:rPr>
      <w:rFonts w:ascii="Courier New" w:hAnsi="Courier New" w:cs="Courier New"/>
    </w:rPr>
  </w:style>
  <w:style w:type="character" w:customStyle="1" w:styleId="WW8Num39z2">
    <w:name w:val="WW8Num39z2"/>
    <w:rsid w:val="00865434"/>
    <w:rPr>
      <w:rFonts w:ascii="Wingdings" w:hAnsi="Wingdings"/>
    </w:rPr>
  </w:style>
  <w:style w:type="character" w:customStyle="1" w:styleId="WW8Num39z3">
    <w:name w:val="WW8Num39z3"/>
    <w:rsid w:val="00865434"/>
    <w:rPr>
      <w:rFonts w:ascii="Symbol" w:hAnsi="Symbol"/>
    </w:rPr>
  </w:style>
  <w:style w:type="character" w:customStyle="1" w:styleId="WW8Num42z0">
    <w:name w:val="WW8Num42z0"/>
    <w:rsid w:val="00865434"/>
    <w:rPr>
      <w:sz w:val="20"/>
    </w:rPr>
  </w:style>
  <w:style w:type="character" w:customStyle="1" w:styleId="WW8Num42z1">
    <w:name w:val="WW8Num42z1"/>
    <w:rsid w:val="00865434"/>
    <w:rPr>
      <w:rFonts w:ascii="Courier New" w:hAnsi="Courier New" w:cs="Courier New"/>
    </w:rPr>
  </w:style>
  <w:style w:type="character" w:customStyle="1" w:styleId="WW8Num42z2">
    <w:name w:val="WW8Num42z2"/>
    <w:rsid w:val="00865434"/>
    <w:rPr>
      <w:rFonts w:ascii="Wingdings" w:hAnsi="Wingdings"/>
    </w:rPr>
  </w:style>
  <w:style w:type="character" w:customStyle="1" w:styleId="WW8Num42z3">
    <w:name w:val="WW8Num42z3"/>
    <w:rsid w:val="00865434"/>
    <w:rPr>
      <w:rFonts w:ascii="Symbol" w:hAnsi="Symbol"/>
    </w:rPr>
  </w:style>
  <w:style w:type="character" w:customStyle="1" w:styleId="WW8Num43z0">
    <w:name w:val="WW8Num43z0"/>
    <w:rsid w:val="00865434"/>
    <w:rPr>
      <w:sz w:val="20"/>
    </w:rPr>
  </w:style>
  <w:style w:type="character" w:customStyle="1" w:styleId="WW8Num43z1">
    <w:name w:val="WW8Num43z1"/>
    <w:rsid w:val="00865434"/>
    <w:rPr>
      <w:rFonts w:ascii="Courier New" w:hAnsi="Courier New" w:cs="Courier New"/>
    </w:rPr>
  </w:style>
  <w:style w:type="character" w:customStyle="1" w:styleId="WW8Num43z2">
    <w:name w:val="WW8Num43z2"/>
    <w:rsid w:val="00865434"/>
    <w:rPr>
      <w:rFonts w:ascii="Wingdings" w:hAnsi="Wingdings"/>
    </w:rPr>
  </w:style>
  <w:style w:type="character" w:customStyle="1" w:styleId="WW8Num43z3">
    <w:name w:val="WW8Num43z3"/>
    <w:rsid w:val="00865434"/>
    <w:rPr>
      <w:rFonts w:ascii="Symbol" w:hAnsi="Symbol"/>
    </w:rPr>
  </w:style>
  <w:style w:type="character" w:customStyle="1" w:styleId="WW8Num44z0">
    <w:name w:val="WW8Num44z0"/>
    <w:rsid w:val="00865434"/>
    <w:rPr>
      <w:sz w:val="20"/>
    </w:rPr>
  </w:style>
  <w:style w:type="character" w:customStyle="1" w:styleId="WW8Num44z1">
    <w:name w:val="WW8Num44z1"/>
    <w:rsid w:val="00865434"/>
    <w:rPr>
      <w:rFonts w:ascii="Courier New" w:hAnsi="Courier New" w:cs="Courier New"/>
    </w:rPr>
  </w:style>
  <w:style w:type="character" w:customStyle="1" w:styleId="WW8Num44z2">
    <w:name w:val="WW8Num44z2"/>
    <w:rsid w:val="00865434"/>
    <w:rPr>
      <w:rFonts w:ascii="Wingdings" w:hAnsi="Wingdings"/>
    </w:rPr>
  </w:style>
  <w:style w:type="character" w:customStyle="1" w:styleId="WW8Num44z3">
    <w:name w:val="WW8Num44z3"/>
    <w:rsid w:val="00865434"/>
    <w:rPr>
      <w:rFonts w:ascii="Symbol" w:hAnsi="Symbol"/>
    </w:rPr>
  </w:style>
  <w:style w:type="character" w:customStyle="1" w:styleId="WW8Num45z0">
    <w:name w:val="WW8Num45z0"/>
    <w:rsid w:val="00865434"/>
    <w:rPr>
      <w:sz w:val="20"/>
    </w:rPr>
  </w:style>
  <w:style w:type="character" w:customStyle="1" w:styleId="WW8Num45z1">
    <w:name w:val="WW8Num45z1"/>
    <w:rsid w:val="00865434"/>
    <w:rPr>
      <w:rFonts w:ascii="Courier New" w:hAnsi="Courier New" w:cs="Courier New"/>
    </w:rPr>
  </w:style>
  <w:style w:type="character" w:customStyle="1" w:styleId="WW8Num45z2">
    <w:name w:val="WW8Num45z2"/>
    <w:rsid w:val="00865434"/>
    <w:rPr>
      <w:rFonts w:ascii="Wingdings" w:hAnsi="Wingdings"/>
    </w:rPr>
  </w:style>
  <w:style w:type="character" w:customStyle="1" w:styleId="WW8Num45z3">
    <w:name w:val="WW8Num45z3"/>
    <w:rsid w:val="00865434"/>
    <w:rPr>
      <w:rFonts w:ascii="Symbol" w:hAnsi="Symbol"/>
    </w:rPr>
  </w:style>
  <w:style w:type="character" w:customStyle="1" w:styleId="WW8Num46z0">
    <w:name w:val="WW8Num46z0"/>
    <w:rsid w:val="00865434"/>
    <w:rPr>
      <w:sz w:val="20"/>
    </w:rPr>
  </w:style>
  <w:style w:type="character" w:customStyle="1" w:styleId="WW8Num46z1">
    <w:name w:val="WW8Num46z1"/>
    <w:rsid w:val="00865434"/>
    <w:rPr>
      <w:rFonts w:ascii="Courier New" w:hAnsi="Courier New" w:cs="Courier New"/>
    </w:rPr>
  </w:style>
  <w:style w:type="character" w:customStyle="1" w:styleId="WW8Num46z2">
    <w:name w:val="WW8Num46z2"/>
    <w:rsid w:val="00865434"/>
    <w:rPr>
      <w:rFonts w:ascii="Wingdings" w:hAnsi="Wingdings"/>
    </w:rPr>
  </w:style>
  <w:style w:type="character" w:customStyle="1" w:styleId="WW8Num46z3">
    <w:name w:val="WW8Num46z3"/>
    <w:rsid w:val="00865434"/>
    <w:rPr>
      <w:rFonts w:ascii="Symbol" w:hAnsi="Symbol"/>
    </w:rPr>
  </w:style>
  <w:style w:type="character" w:customStyle="1" w:styleId="WW8Num47z1">
    <w:name w:val="WW8Num47z1"/>
    <w:rsid w:val="00865434"/>
    <w:rPr>
      <w:b w:val="0"/>
      <w:i w:val="0"/>
      <w:sz w:val="22"/>
      <w:szCs w:val="22"/>
    </w:rPr>
  </w:style>
  <w:style w:type="character" w:customStyle="1" w:styleId="WW8Num47z2">
    <w:name w:val="WW8Num47z2"/>
    <w:rsid w:val="00865434"/>
    <w:rPr>
      <w:b w:val="0"/>
      <w:i w:val="0"/>
    </w:rPr>
  </w:style>
  <w:style w:type="character" w:customStyle="1" w:styleId="WW8Num48z0">
    <w:name w:val="WW8Num48z0"/>
    <w:rsid w:val="00865434"/>
    <w:rPr>
      <w:sz w:val="20"/>
    </w:rPr>
  </w:style>
  <w:style w:type="character" w:customStyle="1" w:styleId="WW8Num48z1">
    <w:name w:val="WW8Num48z1"/>
    <w:rsid w:val="00865434"/>
    <w:rPr>
      <w:rFonts w:ascii="Courier New" w:hAnsi="Courier New" w:cs="Courier New"/>
    </w:rPr>
  </w:style>
  <w:style w:type="character" w:customStyle="1" w:styleId="WW8Num48z2">
    <w:name w:val="WW8Num48z2"/>
    <w:rsid w:val="00865434"/>
    <w:rPr>
      <w:rFonts w:ascii="Wingdings" w:hAnsi="Wingdings"/>
    </w:rPr>
  </w:style>
  <w:style w:type="character" w:customStyle="1" w:styleId="WW8Num48z3">
    <w:name w:val="WW8Num48z3"/>
    <w:rsid w:val="00865434"/>
    <w:rPr>
      <w:rFonts w:ascii="Symbol" w:hAnsi="Symbol"/>
    </w:rPr>
  </w:style>
  <w:style w:type="character" w:customStyle="1" w:styleId="WW8Num49z1">
    <w:name w:val="WW8Num49z1"/>
    <w:rsid w:val="00865434"/>
    <w:rPr>
      <w:b w:val="0"/>
      <w:i w:val="0"/>
      <w:sz w:val="22"/>
      <w:szCs w:val="22"/>
    </w:rPr>
  </w:style>
  <w:style w:type="character" w:customStyle="1" w:styleId="WW8Num49z2">
    <w:name w:val="WW8Num49z2"/>
    <w:rsid w:val="00865434"/>
    <w:rPr>
      <w:b w:val="0"/>
      <w:i w:val="0"/>
    </w:rPr>
  </w:style>
  <w:style w:type="character" w:customStyle="1" w:styleId="WW8Num52z0">
    <w:name w:val="WW8Num52z0"/>
    <w:rsid w:val="00865434"/>
    <w:rPr>
      <w:sz w:val="20"/>
    </w:rPr>
  </w:style>
  <w:style w:type="character" w:customStyle="1" w:styleId="WW8Num52z1">
    <w:name w:val="WW8Num52z1"/>
    <w:rsid w:val="00865434"/>
    <w:rPr>
      <w:rFonts w:ascii="Courier New" w:hAnsi="Courier New" w:cs="Courier New"/>
    </w:rPr>
  </w:style>
  <w:style w:type="character" w:customStyle="1" w:styleId="WW8Num52z2">
    <w:name w:val="WW8Num52z2"/>
    <w:rsid w:val="00865434"/>
    <w:rPr>
      <w:rFonts w:ascii="Wingdings" w:hAnsi="Wingdings"/>
    </w:rPr>
  </w:style>
  <w:style w:type="character" w:customStyle="1" w:styleId="WW8Num52z3">
    <w:name w:val="WW8Num52z3"/>
    <w:rsid w:val="00865434"/>
    <w:rPr>
      <w:rFonts w:ascii="Symbol" w:hAnsi="Symbol"/>
    </w:rPr>
  </w:style>
  <w:style w:type="character" w:customStyle="1" w:styleId="WW8Num55z0">
    <w:name w:val="WW8Num55z0"/>
    <w:rsid w:val="00865434"/>
    <w:rPr>
      <w:sz w:val="20"/>
    </w:rPr>
  </w:style>
  <w:style w:type="character" w:customStyle="1" w:styleId="WW8Num55z1">
    <w:name w:val="WW8Num55z1"/>
    <w:rsid w:val="00865434"/>
    <w:rPr>
      <w:rFonts w:ascii="Courier New" w:hAnsi="Courier New" w:cs="Courier New"/>
    </w:rPr>
  </w:style>
  <w:style w:type="character" w:customStyle="1" w:styleId="WW8Num55z2">
    <w:name w:val="WW8Num55z2"/>
    <w:rsid w:val="00865434"/>
    <w:rPr>
      <w:rFonts w:ascii="Wingdings" w:hAnsi="Wingdings"/>
    </w:rPr>
  </w:style>
  <w:style w:type="character" w:customStyle="1" w:styleId="WW8Num55z3">
    <w:name w:val="WW8Num55z3"/>
    <w:rsid w:val="00865434"/>
    <w:rPr>
      <w:rFonts w:ascii="Symbol" w:hAnsi="Symbol"/>
    </w:rPr>
  </w:style>
  <w:style w:type="character" w:customStyle="1" w:styleId="WW8Num56z1">
    <w:name w:val="WW8Num56z1"/>
    <w:rsid w:val="00865434"/>
    <w:rPr>
      <w:b w:val="0"/>
      <w:i w:val="0"/>
      <w:sz w:val="22"/>
      <w:szCs w:val="22"/>
    </w:rPr>
  </w:style>
  <w:style w:type="character" w:customStyle="1" w:styleId="WW8Num56z2">
    <w:name w:val="WW8Num56z2"/>
    <w:rsid w:val="00865434"/>
    <w:rPr>
      <w:b w:val="0"/>
      <w:i w:val="0"/>
    </w:rPr>
  </w:style>
  <w:style w:type="character" w:customStyle="1" w:styleId="content">
    <w:name w:val="content"/>
    <w:basedOn w:val="DefaultParagraphFont"/>
    <w:rsid w:val="00865434"/>
  </w:style>
  <w:style w:type="character" w:customStyle="1" w:styleId="Bullets">
    <w:name w:val="Bullets"/>
    <w:rsid w:val="008654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865434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865434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865434"/>
    <w:pPr>
      <w:suppressLineNumbers/>
      <w:suppressAutoHyphens/>
      <w:spacing w:before="120" w:after="120" w:line="240" w:lineRule="auto"/>
    </w:pPr>
    <w:rPr>
      <w:rFonts w:ascii="Times" w:eastAsia="Times New Roman" w:hAnsi="Times" w:cs="Times New Roman"/>
      <w:i/>
      <w:iC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865434"/>
    <w:pPr>
      <w:suppressAutoHyphens/>
      <w:spacing w:after="0" w:line="240" w:lineRule="auto"/>
    </w:pPr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865434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8654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865434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865434"/>
    <w:pPr>
      <w:suppressLineNumbers/>
      <w:suppressAutoHyphens/>
      <w:spacing w:after="0" w:line="240" w:lineRule="auto"/>
    </w:pPr>
    <w:rPr>
      <w:rFonts w:ascii="HelveticaPlainItalic" w:eastAsia="Times New Roman" w:hAnsi="HelveticaPlainItalic" w:cs="Times New Roman"/>
      <w:sz w:val="20"/>
      <w:szCs w:val="20"/>
      <w:lang w:val="en-GB" w:eastAsia="ar-SA"/>
    </w:rPr>
  </w:style>
  <w:style w:type="paragraph" w:customStyle="1" w:styleId="TableHeading">
    <w:name w:val="Table Heading"/>
    <w:basedOn w:val="TableContents"/>
    <w:rsid w:val="0086543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65434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865434"/>
    <w:pPr>
      <w:spacing w:before="120" w:after="120" w:line="240" w:lineRule="auto"/>
      <w:jc w:val="both"/>
    </w:pPr>
    <w:rPr>
      <w:rFonts w:ascii="FuturaA Md BT" w:eastAsia="Times New Roman" w:hAnsi="FuturaA Md BT" w:cs="Times New Roman"/>
      <w:szCs w:val="20"/>
      <w:lang w:eastAsia="fr-FR"/>
    </w:rPr>
  </w:style>
  <w:style w:type="paragraph" w:customStyle="1" w:styleId="xl30">
    <w:name w:val="xl30"/>
    <w:basedOn w:val="Normal"/>
    <w:rsid w:val="0086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Times New Roman"/>
      <w:sz w:val="24"/>
      <w:szCs w:val="24"/>
      <w:lang w:val="fr-FR" w:eastAsia="fr-FR"/>
    </w:rPr>
  </w:style>
  <w:style w:type="paragraph" w:styleId="ListBullet">
    <w:name w:val="List Bullet"/>
    <w:basedOn w:val="Normal"/>
    <w:rsid w:val="0086543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paragraph" w:customStyle="1" w:styleId="pip">
    <w:name w:val="pip"/>
    <w:basedOn w:val="Normal"/>
    <w:rsid w:val="0086543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nabrajanje">
    <w:name w:val="nabrajanje"/>
    <w:basedOn w:val="Normal"/>
    <w:rsid w:val="00865434"/>
    <w:pPr>
      <w:numPr>
        <w:numId w:val="4"/>
      </w:numPr>
      <w:spacing w:after="120" w:line="240" w:lineRule="auto"/>
      <w:jc w:val="both"/>
    </w:pPr>
    <w:rPr>
      <w:rFonts w:ascii="HelveticaPlain" w:eastAsia="Times New Roman" w:hAnsi="HelveticaPlain" w:cs="Times New Roman"/>
      <w:sz w:val="24"/>
      <w:szCs w:val="24"/>
    </w:rPr>
  </w:style>
  <w:style w:type="character" w:customStyle="1" w:styleId="tekstnei1">
    <w:name w:val="tekst_nei1"/>
    <w:rsid w:val="00865434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865434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Times New Roman"/>
      <w:snapToGrid w:val="0"/>
      <w:w w:val="90"/>
      <w:lang w:val="sr-Cyrl-CS" w:eastAsia="x-none"/>
    </w:rPr>
  </w:style>
  <w:style w:type="paragraph" w:customStyle="1" w:styleId="Style">
    <w:name w:val="Style"/>
    <w:rsid w:val="008654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865434"/>
  </w:style>
  <w:style w:type="paragraph" w:customStyle="1" w:styleId="EVHeading2">
    <w:name w:val="EV Heading 2"/>
    <w:basedOn w:val="Title"/>
    <w:autoRedefine/>
    <w:rsid w:val="00865434"/>
    <w:pPr>
      <w:numPr>
        <w:numId w:val="6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865434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865434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865434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865434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</w:rPr>
  </w:style>
  <w:style w:type="paragraph" w:customStyle="1" w:styleId="ns1">
    <w:name w:val="ns1"/>
    <w:basedOn w:val="Normal"/>
    <w:rsid w:val="00865434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sz w:val="24"/>
      <w:szCs w:val="20"/>
      <w:lang w:val="sr-Latn-CS"/>
    </w:rPr>
  </w:style>
  <w:style w:type="paragraph" w:customStyle="1" w:styleId="ns3">
    <w:name w:val="ns3"/>
    <w:basedOn w:val="Normal"/>
    <w:rsid w:val="00865434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sz w:val="24"/>
      <w:szCs w:val="20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865434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cs="Arial"/>
      <w:bCs/>
      <w:caps/>
      <w:sz w:val="32"/>
      <w:szCs w:val="24"/>
      <w:lang w:val="en-GB"/>
    </w:rPr>
  </w:style>
  <w:style w:type="paragraph" w:customStyle="1" w:styleId="normaltableau">
    <w:name w:val="normal_tableau"/>
    <w:basedOn w:val="Normal"/>
    <w:rsid w:val="0086543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EnvelopeReturn">
    <w:name w:val="envelope return"/>
    <w:basedOn w:val="Normal"/>
    <w:rsid w:val="00865434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EnvelopeAddress">
    <w:name w:val="envelope address"/>
    <w:basedOn w:val="Normal"/>
    <w:rsid w:val="008654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TimesBold" w:eastAsia="Times New Roman" w:hAnsi="CTimesBold" w:cs="Times New Roman"/>
      <w:sz w:val="24"/>
      <w:szCs w:val="24"/>
    </w:rPr>
  </w:style>
  <w:style w:type="character" w:styleId="LineNumber">
    <w:name w:val="line number"/>
    <w:basedOn w:val="DefaultParagraphFont"/>
    <w:rsid w:val="00865434"/>
  </w:style>
  <w:style w:type="paragraph" w:customStyle="1" w:styleId="Ctimes12">
    <w:name w:val="Ctimes12"/>
    <w:basedOn w:val="Normal"/>
    <w:rsid w:val="00865434"/>
    <w:pPr>
      <w:spacing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</w:rPr>
  </w:style>
  <w:style w:type="paragraph" w:customStyle="1" w:styleId="Default">
    <w:name w:val="Default"/>
    <w:rsid w:val="00865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865434"/>
  </w:style>
  <w:style w:type="table" w:customStyle="1" w:styleId="TableGrid1">
    <w:name w:val="Table Grid1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654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65434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865434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865434"/>
    <w:pPr>
      <w:numPr>
        <w:numId w:val="7"/>
      </w:numPr>
    </w:pPr>
  </w:style>
  <w:style w:type="paragraph" w:styleId="NormalWeb">
    <w:name w:val="Normal (Web)"/>
    <w:basedOn w:val="Normal"/>
    <w:link w:val="NormalWebChar"/>
    <w:unhideWhenUsed/>
    <w:rsid w:val="0086543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865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865434"/>
  </w:style>
  <w:style w:type="paragraph" w:customStyle="1" w:styleId="Style1">
    <w:name w:val="Style1"/>
    <w:basedOn w:val="BodyTextIndent"/>
    <w:link w:val="Style1Char"/>
    <w:rsid w:val="00865434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865434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865434"/>
    <w:pPr>
      <w:tabs>
        <w:tab w:val="clear" w:pos="0"/>
      </w:tabs>
      <w:suppressAutoHyphens w:val="0"/>
      <w:spacing w:before="240" w:after="240"/>
      <w:jc w:val="both"/>
    </w:pPr>
    <w:rPr>
      <w:bCs/>
      <w:sz w:val="24"/>
      <w:szCs w:val="24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865434"/>
    <w:rPr>
      <w:b w:val="0"/>
    </w:rPr>
  </w:style>
  <w:style w:type="character" w:customStyle="1" w:styleId="Naslov2Char">
    <w:name w:val="Naslov 2 Char"/>
    <w:link w:val="Naslov21"/>
    <w:rsid w:val="00865434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865434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865434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865434"/>
    <w:pPr>
      <w:spacing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865434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865434"/>
    <w:pPr>
      <w:spacing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 w:eastAsia="x-none"/>
    </w:rPr>
  </w:style>
  <w:style w:type="character" w:customStyle="1" w:styleId="SlikaChar">
    <w:name w:val="Slika Char"/>
    <w:link w:val="Slika"/>
    <w:rsid w:val="00865434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865434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865434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5434"/>
    <w:pPr>
      <w:spacing w:after="100" w:line="276" w:lineRule="auto"/>
      <w:ind w:left="2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865434"/>
    <w:pPr>
      <w:spacing w:after="100" w:line="276" w:lineRule="auto"/>
      <w:ind w:left="4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865434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865434"/>
    <w:pPr>
      <w:spacing w:after="100" w:line="276" w:lineRule="auto"/>
      <w:ind w:left="88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865434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865434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865434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865434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865434"/>
    <w:pPr>
      <w:spacing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character" w:customStyle="1" w:styleId="SadrzajChar">
    <w:name w:val="Sadrzaj Char"/>
    <w:link w:val="Sadrzaj"/>
    <w:rsid w:val="00865434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865434"/>
  </w:style>
  <w:style w:type="numbering" w:customStyle="1" w:styleId="1111111">
    <w:name w:val="1 / 1.1 / 1.1.11"/>
    <w:basedOn w:val="NoList"/>
    <w:next w:val="111111"/>
    <w:rsid w:val="00865434"/>
    <w:pPr>
      <w:numPr>
        <w:numId w:val="1"/>
      </w:numPr>
    </w:pPr>
  </w:style>
  <w:style w:type="table" w:customStyle="1" w:styleId="TableGrid2">
    <w:name w:val="Table Grid2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65434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5">
    <w:name w:val="Table Grid5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865434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865434"/>
    <w:rPr>
      <w:rFonts w:ascii="Arial" w:eastAsia="Times New Roman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865434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865434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86543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865434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865434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865434"/>
    <w:rPr>
      <w:i/>
      <w:iCs/>
    </w:rPr>
  </w:style>
  <w:style w:type="paragraph" w:styleId="DocumentMap">
    <w:name w:val="Document Map"/>
    <w:basedOn w:val="Normal"/>
    <w:link w:val="DocumentMapChar"/>
    <w:rsid w:val="008654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865434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865434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865434"/>
    <w:pPr>
      <w:spacing w:before="180" w:after="6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865434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865434"/>
    <w:pPr>
      <w:spacing w:before="18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865434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uiPriority w:val="99"/>
    <w:rsid w:val="00865434"/>
    <w:rPr>
      <w:vertAlign w:val="superscript"/>
    </w:rPr>
  </w:style>
  <w:style w:type="paragraph" w:styleId="NormalIndent">
    <w:name w:val="Normal Indent"/>
    <w:basedOn w:val="Normal"/>
    <w:rsid w:val="00865434"/>
    <w:pPr>
      <w:spacing w:before="120" w:after="0" w:line="240" w:lineRule="atLeast"/>
      <w:ind w:left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sr-Latn-CS"/>
    </w:rPr>
  </w:style>
  <w:style w:type="paragraph" w:customStyle="1" w:styleId="podnaslov">
    <w:name w:val="podnaslov"/>
    <w:basedOn w:val="Normal"/>
    <w:rsid w:val="00865434"/>
    <w:pPr>
      <w:keepNext/>
      <w:spacing w:before="240"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865434"/>
    <w:pPr>
      <w:spacing w:before="180" w:after="0" w:line="240" w:lineRule="auto"/>
      <w:ind w:left="1004" w:hanging="28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GB"/>
    </w:rPr>
  </w:style>
  <w:style w:type="paragraph" w:styleId="TableofFigures">
    <w:name w:val="table of figures"/>
    <w:basedOn w:val="Normal"/>
    <w:next w:val="Normal"/>
    <w:rsid w:val="00865434"/>
    <w:pPr>
      <w:tabs>
        <w:tab w:val="right" w:leader="dot" w:pos="8789"/>
      </w:tabs>
      <w:spacing w:before="180" w:after="0" w:line="240" w:lineRule="auto"/>
      <w:ind w:left="1021" w:hanging="1021"/>
    </w:pPr>
    <w:rPr>
      <w:rFonts w:ascii="Arial" w:eastAsia="Times New Roman" w:hAnsi="Arial" w:cs="Times New Roman"/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865434"/>
    <w:pPr>
      <w:pBdr>
        <w:bottom w:val="none" w:sz="0" w:space="0" w:color="auto"/>
      </w:pBdr>
      <w:tabs>
        <w:tab w:val="clear" w:pos="9072"/>
        <w:tab w:val="left" w:pos="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ind w:right="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865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865434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8654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8654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8654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865434"/>
    <w:pPr>
      <w:pBdr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8654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8654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8654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865434"/>
    <w:pPr>
      <w:numPr>
        <w:numId w:val="9"/>
      </w:num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865434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865434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865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865434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865434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865434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865434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865434"/>
    <w:rPr>
      <w:szCs w:val="20"/>
    </w:rPr>
  </w:style>
  <w:style w:type="paragraph" w:customStyle="1" w:styleId="HeaderBase">
    <w:name w:val="Header Base"/>
    <w:basedOn w:val="Normal"/>
    <w:rsid w:val="00865434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Garamond" w:eastAsia="Times New Roman" w:hAnsi="Garamond" w:cs="Times New Roman"/>
      <w:szCs w:val="16"/>
      <w:lang w:val="en-GB"/>
    </w:rPr>
  </w:style>
  <w:style w:type="paragraph" w:customStyle="1" w:styleId="Legend">
    <w:name w:val="Legend"/>
    <w:basedOn w:val="Normal"/>
    <w:next w:val="Normal"/>
    <w:rsid w:val="00865434"/>
    <w:pPr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Picture">
    <w:name w:val="Picture"/>
    <w:basedOn w:val="Normal"/>
    <w:next w:val="Legend"/>
    <w:rsid w:val="00865434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865434"/>
    <w:rPr>
      <w:b/>
      <w:bCs/>
    </w:rPr>
  </w:style>
  <w:style w:type="paragraph" w:customStyle="1" w:styleId="tekst0">
    <w:name w:val="tekst"/>
    <w:basedOn w:val="Normal"/>
    <w:rsid w:val="008654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2">
    <w:name w:val="tekst2"/>
    <w:rsid w:val="00865434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865434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865434"/>
    <w:pPr>
      <w:spacing w:before="90" w:after="0" w:line="300" w:lineRule="atLeast"/>
      <w:jc w:val="both"/>
      <w:textAlignment w:val="top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865434"/>
  </w:style>
  <w:style w:type="character" w:customStyle="1" w:styleId="postbody1">
    <w:name w:val="postbody1"/>
    <w:rsid w:val="00865434"/>
    <w:rPr>
      <w:sz w:val="17"/>
      <w:szCs w:val="17"/>
    </w:rPr>
  </w:style>
  <w:style w:type="character" w:customStyle="1" w:styleId="para1">
    <w:name w:val="para1"/>
    <w:rsid w:val="00865434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865434"/>
  </w:style>
  <w:style w:type="character" w:customStyle="1" w:styleId="small">
    <w:name w:val="small"/>
    <w:basedOn w:val="DefaultParagraphFont"/>
    <w:rsid w:val="00865434"/>
  </w:style>
  <w:style w:type="paragraph" w:customStyle="1" w:styleId="Potpis1">
    <w:name w:val="Potpis1"/>
    <w:basedOn w:val="Normal"/>
    <w:rsid w:val="00865434"/>
    <w:pPr>
      <w:spacing w:after="0" w:line="240" w:lineRule="auto"/>
    </w:pPr>
    <w:rPr>
      <w:rFonts w:ascii="Arial" w:eastAsia="Times New Roman" w:hAnsi="Arial"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character" w:customStyle="1" w:styleId="Style10pt">
    <w:name w:val="Style 10 pt"/>
    <w:rsid w:val="00865434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865434"/>
  </w:style>
  <w:style w:type="character" w:customStyle="1" w:styleId="tocnumber2">
    <w:name w:val="tocnumber2"/>
    <w:basedOn w:val="DefaultParagraphFont"/>
    <w:rsid w:val="00865434"/>
  </w:style>
  <w:style w:type="character" w:customStyle="1" w:styleId="toctext">
    <w:name w:val="toctext"/>
    <w:basedOn w:val="DefaultParagraphFont"/>
    <w:rsid w:val="00865434"/>
  </w:style>
  <w:style w:type="character" w:customStyle="1" w:styleId="editsection">
    <w:name w:val="editsection"/>
    <w:basedOn w:val="DefaultParagraphFont"/>
    <w:rsid w:val="00865434"/>
  </w:style>
  <w:style w:type="character" w:customStyle="1" w:styleId="mw-headline">
    <w:name w:val="mw-headline"/>
    <w:basedOn w:val="DefaultParagraphFont"/>
    <w:rsid w:val="00865434"/>
  </w:style>
  <w:style w:type="character" w:styleId="HTMLCite">
    <w:name w:val="HTML Cite"/>
    <w:rsid w:val="00865434"/>
    <w:rPr>
      <w:i w:val="0"/>
      <w:iCs w:val="0"/>
    </w:rPr>
  </w:style>
  <w:style w:type="character" w:styleId="HTMLCode">
    <w:name w:val="HTML Code"/>
    <w:rsid w:val="00865434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Normal"/>
    <w:rsid w:val="00865434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865434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86543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86543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86543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8654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865434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865434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865434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8654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code">
    <w:name w:val="unicode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865434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865434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865434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change">
    <w:name w:val="diffchang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865434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atitude">
    <w:name w:val="latitud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865434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865434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865434"/>
  </w:style>
  <w:style w:type="character" w:customStyle="1" w:styleId="printonly">
    <w:name w:val="printonly"/>
    <w:basedOn w:val="DefaultParagraphFont"/>
    <w:rsid w:val="00865434"/>
  </w:style>
  <w:style w:type="character" w:customStyle="1" w:styleId="wpautodate">
    <w:name w:val="wpautodate"/>
    <w:basedOn w:val="DefaultParagraphFont"/>
    <w:rsid w:val="00865434"/>
  </w:style>
  <w:style w:type="character" w:customStyle="1" w:styleId="z3988">
    <w:name w:val="z3988"/>
    <w:basedOn w:val="DefaultParagraphFont"/>
    <w:rsid w:val="00865434"/>
  </w:style>
  <w:style w:type="character" w:customStyle="1" w:styleId="text2">
    <w:name w:val="text2"/>
    <w:basedOn w:val="DefaultParagraphFont"/>
    <w:rsid w:val="00865434"/>
  </w:style>
  <w:style w:type="character" w:customStyle="1" w:styleId="cite">
    <w:name w:val="cite"/>
    <w:basedOn w:val="DefaultParagraphFont"/>
    <w:rsid w:val="00865434"/>
  </w:style>
  <w:style w:type="character" w:customStyle="1" w:styleId="a3">
    <w:name w:val="a3"/>
    <w:basedOn w:val="DefaultParagraphFont"/>
    <w:rsid w:val="00865434"/>
  </w:style>
  <w:style w:type="paragraph" w:customStyle="1" w:styleId="StyleJustified">
    <w:name w:val="Style Justified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glasak">
    <w:name w:val="Naglasak"/>
    <w:basedOn w:val="Normal"/>
    <w:autoRedefine/>
    <w:rsid w:val="00865434"/>
    <w:pPr>
      <w:spacing w:before="180" w:after="0" w:line="240" w:lineRule="auto"/>
      <w:jc w:val="both"/>
    </w:pPr>
    <w:rPr>
      <w:rFonts w:ascii="Arial" w:eastAsia="Times New Roman" w:hAnsi="Arial" w:cs="Arial"/>
      <w:sz w:val="24"/>
      <w:szCs w:val="20"/>
      <w:lang w:val="sr-Latn-CS"/>
    </w:rPr>
  </w:style>
  <w:style w:type="paragraph" w:customStyle="1" w:styleId="Normal1">
    <w:name w:val="Normal1"/>
    <w:basedOn w:val="Normal"/>
    <w:link w:val="normalChar"/>
    <w:rsid w:val="00865434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865434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865434"/>
  </w:style>
  <w:style w:type="character" w:customStyle="1" w:styleId="grame">
    <w:name w:val="grame"/>
    <w:basedOn w:val="DefaultParagraphFont"/>
    <w:rsid w:val="00865434"/>
  </w:style>
  <w:style w:type="character" w:customStyle="1" w:styleId="CommentSubjectChar1">
    <w:name w:val="Comment Subject Char1"/>
    <w:rsid w:val="00865434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865434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865434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865434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865434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865434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865434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865434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865434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865434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865434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865434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865434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865434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865434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sr-Cyrl-RS" w:eastAsia="x-none"/>
    </w:rPr>
  </w:style>
  <w:style w:type="character" w:customStyle="1" w:styleId="KDPodnaslov1Char">
    <w:name w:val="KDPodnaslov1 Char"/>
    <w:link w:val="KDPodnaslov1"/>
    <w:rsid w:val="00865434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865434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1">
    <w:name w:val="Body text_"/>
    <w:link w:val="BodyText4"/>
    <w:locked/>
    <w:rsid w:val="00865434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865434"/>
    <w:pPr>
      <w:widowControl w:val="0"/>
      <w:shd w:val="clear" w:color="auto" w:fill="FFFFFF"/>
      <w:spacing w:before="360" w:after="60" w:line="223" w:lineRule="exact"/>
      <w:ind w:hanging="680"/>
      <w:jc w:val="both"/>
    </w:pPr>
    <w:rPr>
      <w:rFonts w:ascii="Arial" w:hAnsi="Arial"/>
      <w:sz w:val="19"/>
      <w:szCs w:val="19"/>
    </w:rPr>
  </w:style>
  <w:style w:type="paragraph" w:customStyle="1" w:styleId="NormalArial">
    <w:name w:val="Normal + Arial"/>
    <w:aliases w:val="Left:  12.7 mm"/>
    <w:basedOn w:val="Normal"/>
    <w:uiPriority w:val="99"/>
    <w:rsid w:val="0086543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65">
    <w:name w:val="Style65"/>
    <w:basedOn w:val="Normal"/>
    <w:rsid w:val="00865434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8">
    <w:name w:val="xl68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0">
    <w:name w:val="xl70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7">
    <w:name w:val="xl77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8">
    <w:name w:val="xl78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9">
    <w:name w:val="xl79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1">
    <w:name w:val="xl81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character" w:customStyle="1" w:styleId="CharChar230">
    <w:name w:val="Char Char23"/>
    <w:rsid w:val="00865434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865434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865434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865434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865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865434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character" w:customStyle="1" w:styleId="KDKomentarChar">
    <w:name w:val="KDKomentar Char"/>
    <w:link w:val="KDKomentar"/>
    <w:rsid w:val="00865434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865434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865434"/>
    <w:rPr>
      <w:rFonts w:ascii="Arial" w:eastAsia="Times New Roman" w:hAnsi="Arial" w:cs="Times New Roman"/>
      <w:b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865434"/>
    <w:pPr>
      <w:numPr>
        <w:numId w:val="12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 w:eastAsia="x-none"/>
    </w:rPr>
  </w:style>
  <w:style w:type="character" w:customStyle="1" w:styleId="KDNabrajanjeChar">
    <w:name w:val="KDNabrajanje Char"/>
    <w:link w:val="KDNabrajanje"/>
    <w:rsid w:val="00865434"/>
    <w:rPr>
      <w:rFonts w:ascii="Arial" w:eastAsia="Times New Roman" w:hAnsi="Arial" w:cs="Times New Roman"/>
      <w:lang w:val="ru-RU" w:eastAsia="x-none"/>
    </w:rPr>
  </w:style>
  <w:style w:type="character" w:customStyle="1" w:styleId="FontStyle137">
    <w:name w:val="Font Style137"/>
    <w:rsid w:val="00865434"/>
    <w:rPr>
      <w:rFonts w:ascii="Arial" w:hAnsi="Arial" w:cs="Arial"/>
      <w:sz w:val="18"/>
      <w:szCs w:val="18"/>
    </w:rPr>
  </w:style>
  <w:style w:type="paragraph" w:customStyle="1" w:styleId="Style67">
    <w:name w:val="Style67"/>
    <w:basedOn w:val="Normal"/>
    <w:rsid w:val="0086543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ptBoldCentered">
    <w:name w:val="Style 12 pt Bold Centered"/>
    <w:basedOn w:val="Heading5"/>
    <w:rsid w:val="00865434"/>
    <w:pPr>
      <w:keepNext w:val="0"/>
      <w:numPr>
        <w:numId w:val="0"/>
      </w:numPr>
      <w:tabs>
        <w:tab w:val="num" w:pos="0"/>
      </w:tabs>
      <w:suppressAutoHyphens w:val="0"/>
      <w:spacing w:before="240" w:after="60"/>
      <w:ind w:right="0"/>
    </w:pPr>
    <w:rPr>
      <w:rFonts w:eastAsia="Times New Roman"/>
      <w:b w:val="0"/>
      <w:bCs w:val="0"/>
      <w:i/>
      <w:iCs/>
      <w:sz w:val="24"/>
      <w:szCs w:val="26"/>
      <w:lang w:val="en-US" w:eastAsia="en-US"/>
    </w:rPr>
  </w:style>
  <w:style w:type="character" w:styleId="PlaceholderText">
    <w:name w:val="Placeholder Text"/>
    <w:uiPriority w:val="99"/>
    <w:semiHidden/>
    <w:rsid w:val="00865434"/>
    <w:rPr>
      <w:color w:val="808080"/>
    </w:rPr>
  </w:style>
  <w:style w:type="paragraph" w:customStyle="1" w:styleId="xl43">
    <w:name w:val="xl43"/>
    <w:basedOn w:val="Normal"/>
    <w:uiPriority w:val="99"/>
    <w:rsid w:val="0086543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8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6">
    <w:name w:val="Body text (6)_"/>
    <w:link w:val="Bodytext60"/>
    <w:rsid w:val="0086543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65434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customStyle="1" w:styleId="KDObrazac">
    <w:name w:val="KDObrazac"/>
    <w:basedOn w:val="Normal"/>
    <w:qFormat/>
    <w:rsid w:val="00865434"/>
    <w:pPr>
      <w:spacing w:before="120" w:after="0" w:line="240" w:lineRule="auto"/>
      <w:jc w:val="right"/>
      <w:outlineLvl w:val="1"/>
    </w:pPr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7903C-4D5D-40FF-86EF-B6B3237E8772}"/>
</file>

<file path=customXml/itemProps2.xml><?xml version="1.0" encoding="utf-8"?>
<ds:datastoreItem xmlns:ds="http://schemas.openxmlformats.org/officeDocument/2006/customXml" ds:itemID="{7369E191-09E2-443E-9206-1305DECE1E80}"/>
</file>

<file path=customXml/itemProps3.xml><?xml version="1.0" encoding="utf-8"?>
<ds:datastoreItem xmlns:ds="http://schemas.openxmlformats.org/officeDocument/2006/customXml" ds:itemID="{55F14F69-A09B-41CA-B4E5-FD00E1B88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2017-03-09T14:28:00Z</dcterms:created>
  <dcterms:modified xsi:type="dcterms:W3CDTF">2017-03-09T14:28:00Z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