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  <w:bookmarkStart w:id="0" w:name="_GoBack"/>
      <w:bookmarkEnd w:id="0"/>
      <w:r w:rsidRPr="0015629A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t>Образац 10. - Партија 1</w:t>
      </w:r>
      <w:r w:rsidRPr="0015629A">
        <w:rPr>
          <w:rFonts w:cs="Arial"/>
          <w:b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1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11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VW I AUDI, (укупно 28 возила) - Партија бр. 1,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</w:p>
    <w:p w:rsidR="0015629A" w:rsidRPr="0015629A" w:rsidRDefault="0015629A" w:rsidP="0015629A">
      <w:pPr>
        <w:tabs>
          <w:tab w:val="left" w:pos="-135"/>
          <w:tab w:val="left" w:pos="0"/>
          <w:tab w:val="left" w:pos="120"/>
        </w:tabs>
        <w:ind w:right="126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Извршилац,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1</w:t>
      </w:r>
      <w:r w:rsidRPr="0015629A">
        <w:rPr>
          <w:rFonts w:eastAsia="TimesNewRomanPSMT" w:cs="Arial"/>
          <w:sz w:val="22"/>
          <w:szCs w:val="22"/>
          <w:lang w:val="sr-Cyrl-RS"/>
        </w:rPr>
        <w:t>, ,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5.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C2654F">
        <w:rPr>
          <w:rFonts w:eastAsia="TimesNewRomanPSMT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tabs>
          <w:tab w:val="left" w:pos="4388"/>
        </w:tabs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1"/>
          <w:numId w:val="12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1"/>
          <w:numId w:val="12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1"/>
          <w:numId w:val="12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83ACB">
        <w:rPr>
          <w:rFonts w:ascii="Arial" w:eastAsia="TimesNewRomanPSMT" w:hAnsi="Arial" w:cs="Arial"/>
          <w:sz w:val="22"/>
          <w:szCs w:val="22"/>
          <w:lang w:val="sr-Cyrl-RS"/>
        </w:rPr>
        <w:t xml:space="preserve">Гаранција за извршену услугу је ________ (словима:____________) </w:t>
      </w:r>
      <w:r w:rsidR="00245976" w:rsidRPr="00183ACB">
        <w:rPr>
          <w:rFonts w:ascii="Arial" w:eastAsia="TimesNewRomanPSMT" w:hAnsi="Arial" w:cs="Arial"/>
          <w:sz w:val="22"/>
          <w:szCs w:val="22"/>
          <w:lang w:val="sr-Cyrl-RS"/>
        </w:rPr>
        <w:t>календарских дана</w:t>
      </w:r>
      <w:r w:rsidRPr="00183ACB">
        <w:rPr>
          <w:rFonts w:ascii="Arial" w:eastAsia="TimesNewRomanPSMT" w:hAnsi="Arial" w:cs="Arial"/>
          <w:sz w:val="22"/>
          <w:szCs w:val="22"/>
          <w:lang w:val="sr-Cyrl-RS"/>
        </w:rPr>
        <w:t xml:space="preserve"> од дана извршене услуге</w:t>
      </w:r>
      <w:r w:rsidRPr="00183ACB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>писмима, за Наручиоца како би запримљене менице могао попунити у складу са овим Уговором.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Прва меница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Pr="00183ACB">
        <w:rPr>
          <w:rFonts w:cs="Arial"/>
          <w:sz w:val="22"/>
          <w:szCs w:val="22"/>
          <w:lang w:val="sr-Cyrl-RS" w:eastAsia="sr-Cyrl-RS"/>
        </w:rPr>
        <w:t>без ПДВ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</w:t>
      </w:r>
      <w:r w:rsidR="00A07B5C" w:rsidRPr="00183ACB">
        <w:rPr>
          <w:rFonts w:eastAsia="TimesNewRomanPS-BoldMT" w:cs="Arial"/>
          <w:bCs/>
          <w:sz w:val="22"/>
          <w:szCs w:val="22"/>
          <w:lang w:val="sr-Cyrl-RS"/>
        </w:rPr>
        <w:t xml:space="preserve"> уговора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 </w:t>
      </w:r>
      <w:r w:rsidR="00A07B5C" w:rsidRPr="00183ACB">
        <w:rPr>
          <w:rFonts w:eastAsia="TimesNewRomanPS-BoldMT" w:cs="Arial"/>
          <w:bCs/>
          <w:sz w:val="22"/>
          <w:szCs w:val="22"/>
          <w:lang w:val="sr-Cyrl-RS"/>
        </w:rPr>
        <w:t xml:space="preserve">од једне године 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од дана </w:t>
      </w:r>
      <w:r w:rsidR="00A07B5C" w:rsidRPr="00183ACB">
        <w:rPr>
          <w:rFonts w:eastAsia="TimesNewRomanPS-BoldMT" w:cs="Arial"/>
          <w:bCs/>
          <w:sz w:val="22"/>
          <w:szCs w:val="22"/>
          <w:lang w:val="sr-Cyrl-RS"/>
        </w:rPr>
        <w:t>закључења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2E3B97" w:rsidRDefault="002E3B97" w:rsidP="00183ACB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(попуњава Наручилац), предвиђеним за ову намену за предметну Партију.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pStyle w:val="Subtitle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br w:type="page"/>
      </w:r>
    </w:p>
    <w:p w:rsidR="0015629A" w:rsidRPr="0015629A" w:rsidRDefault="0015629A" w:rsidP="0015629A">
      <w:pPr>
        <w:outlineLvl w:val="0"/>
        <w:rPr>
          <w:rFonts w:cs="Arial"/>
          <w:b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lastRenderedPageBreak/>
        <w:t>Образац 10 - Партија 2</w:t>
      </w:r>
    </w:p>
    <w:p w:rsidR="0015629A" w:rsidRPr="0015629A" w:rsidRDefault="0015629A" w:rsidP="0015629A">
      <w:pPr>
        <w:outlineLvl w:val="0"/>
        <w:rPr>
          <w:rFonts w:cs="Arial"/>
          <w:b/>
          <w:smallCaps/>
          <w:spacing w:val="5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20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20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bookmarkStart w:id="1" w:name="_Toc297798757"/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имајући у виду:</w:t>
      </w:r>
      <w:bookmarkEnd w:id="1"/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7079BD" w:rsidRDefault="007079BD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7079BD" w:rsidRPr="0015629A" w:rsidRDefault="007079BD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ŠKODA, (укупно 37 возила) - Партија бр. 2,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2 и обрасцем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</w:p>
    <w:p w:rsidR="0015629A" w:rsidRPr="0015629A" w:rsidRDefault="0015629A" w:rsidP="0015629A">
      <w:pPr>
        <w:tabs>
          <w:tab w:val="left" w:pos="-135"/>
          <w:tab w:val="left" w:pos="0"/>
          <w:tab w:val="left" w:pos="120"/>
        </w:tabs>
        <w:ind w:right="126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 обрасцом структуре цене,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Извршилац,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2</w:t>
      </w:r>
      <w:r w:rsidRPr="0015629A">
        <w:rPr>
          <w:rFonts w:eastAsia="TimesNewRomanPSMT" w:cs="Arial"/>
          <w:sz w:val="22"/>
          <w:szCs w:val="22"/>
          <w:lang w:val="sr-Cyrl-RS"/>
        </w:rPr>
        <w:t>, 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83ACB" w:rsidRDefault="0015629A" w:rsidP="00183ACB">
      <w:pPr>
        <w:autoSpaceDE w:val="0"/>
        <w:autoSpaceDN w:val="0"/>
        <w:adjustRightInd w:val="0"/>
        <w:ind w:firstLine="720"/>
        <w:rPr>
          <w:rFonts w:asciiTheme="minorHAnsi" w:eastAsia="TimesNewRomanPSMT" w:hAnsiTheme="minorHAnsi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 току важења Уговора цена је фиксна и не може се мењати ни по којој основи </w:t>
      </w:r>
      <w:r w:rsidR="00183ACB">
        <w:rPr>
          <w:rFonts w:eastAsia="TimesNewRomanPSMT" w:cs="Arial"/>
          <w:sz w:val="22"/>
          <w:szCs w:val="22"/>
          <w:lang w:val="sr-Cyrl-RS"/>
        </w:rPr>
        <w:t>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7079BD" w:rsidRPr="0015629A" w:rsidRDefault="007079BD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83ACB" w:rsidRPr="00183ACB" w:rsidRDefault="00183ACB" w:rsidP="00183ACB">
      <w:pPr>
        <w:autoSpaceDE w:val="0"/>
        <w:autoSpaceDN w:val="0"/>
        <w:adjustRightInd w:val="0"/>
        <w:rPr>
          <w:rFonts w:eastAsia="TimesNewRomanPSMT" w:cs="Arial"/>
          <w:sz w:val="22"/>
          <w:szCs w:val="22"/>
          <w:lang w:val="sr-Cyrl-RS"/>
        </w:rPr>
      </w:pPr>
      <w:r w:rsidRPr="00183ACB">
        <w:rPr>
          <w:rFonts w:eastAsia="TimesNewRomanPSMT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13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13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13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83ACB" w:rsidRPr="00183ACB" w:rsidRDefault="00183ACB" w:rsidP="00183ACB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83ACB">
        <w:rPr>
          <w:rFonts w:ascii="Arial" w:eastAsia="TimesNewRomanPSMT" w:hAnsi="Arial" w:cs="Arial"/>
          <w:sz w:val="22"/>
          <w:szCs w:val="22"/>
          <w:lang w:val="sr-Cyrl-RS"/>
        </w:rPr>
        <w:t>Гаранција за извршену услугу је ________ (словима:____________) календарских дана од дана извршене услуге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 xml:space="preserve">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83ACB" w:rsidRPr="00183ACB" w:rsidRDefault="00183ACB" w:rsidP="00183ACB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>Прва меница из става 1. овог члана је за добро извршење посла, са назначеним номиналним износом од 10% (десет процената) од укупне вредности понуде без ПДВ, са роком важења менице који је најмање 60 (шездесет) дана дужи од рока извршења уговора од једне године од дана закључења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(попуњава Наручилац), предвиђеним за ову намену за предметну Партију.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lastRenderedPageBreak/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autoSpaceDE w:val="0"/>
        <w:autoSpaceDN w:val="0"/>
        <w:adjustRightInd w:val="0"/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pStyle w:val="Subtitle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br w:type="page"/>
      </w:r>
      <w:r w:rsidRPr="0015629A">
        <w:rPr>
          <w:rFonts w:ascii="Arial" w:eastAsia="Arial Unicode MS" w:hAnsi="Arial" w:cs="Arial"/>
          <w:b/>
          <w:bCs/>
          <w:iCs/>
          <w:color w:val="000000"/>
          <w:kern w:val="1"/>
          <w:sz w:val="22"/>
          <w:szCs w:val="22"/>
          <w:lang w:val="sr-Cyrl-RS"/>
        </w:rPr>
        <w:lastRenderedPageBreak/>
        <w:t>Образац 10. - Партија 3</w:t>
      </w:r>
      <w:r w:rsidRPr="0015629A">
        <w:rPr>
          <w:rFonts w:ascii="Arial" w:hAnsi="Arial" w:cs="Arial"/>
          <w:b/>
          <w:iCs/>
          <w:sz w:val="22"/>
          <w:szCs w:val="22"/>
          <w:lang w:val="sr-Cyrl-RS" w:eastAsia="en-US"/>
        </w:rPr>
        <w:t xml:space="preserve"> </w:t>
      </w: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9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19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7079BD" w:rsidRDefault="007079BD" w:rsidP="0015629A">
      <w:pPr>
        <w:rPr>
          <w:rFonts w:cs="Arial"/>
          <w:sz w:val="22"/>
          <w:szCs w:val="22"/>
          <w:lang w:val="sr-Cyrl-RS"/>
        </w:rPr>
      </w:pPr>
    </w:p>
    <w:p w:rsidR="007079BD" w:rsidRPr="0015629A" w:rsidRDefault="007079BD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MERCEDES, (укупно 1 возилo) - Партија бр. 3,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 из Прилога 2 и обрасцом структуре цене из Прилога 3, који су саставни део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 обрасцом структуре цене,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3</w:t>
      </w:r>
      <w:r w:rsidRPr="0015629A">
        <w:rPr>
          <w:rFonts w:eastAsia="TimesNewRomanPSMT" w:cs="Arial"/>
          <w:sz w:val="22"/>
          <w:szCs w:val="22"/>
          <w:lang w:val="sr-Cyrl-RS"/>
        </w:rPr>
        <w:t>, 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7079BD" w:rsidRDefault="007079BD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7079BD" w:rsidRPr="0015629A" w:rsidRDefault="007079BD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83ACB" w:rsidRPr="00183ACB" w:rsidRDefault="00183ACB" w:rsidP="00183ACB">
      <w:pPr>
        <w:spacing w:after="160" w:line="259" w:lineRule="auto"/>
        <w:ind w:firstLine="720"/>
        <w:rPr>
          <w:rFonts w:eastAsiaTheme="minorHAnsi" w:cs="Arial"/>
          <w:sz w:val="22"/>
          <w:szCs w:val="22"/>
          <w:lang w:val="sr-Cyrl-RS"/>
        </w:rPr>
      </w:pPr>
      <w:r w:rsidRPr="00183ACB">
        <w:rPr>
          <w:rFonts w:eastAsiaTheme="minorHAnsi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Default="0015629A" w:rsidP="0015629A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7079BD" w:rsidRDefault="007079BD" w:rsidP="0015629A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7079BD" w:rsidRPr="007079BD" w:rsidRDefault="007079BD" w:rsidP="0015629A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lastRenderedPageBreak/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14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14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14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lastRenderedPageBreak/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Гаранција за извршену услугу је ________ (словима:____________) </w:t>
      </w:r>
      <w:r w:rsidR="00183ACB" w:rsidRPr="00183ACB">
        <w:rPr>
          <w:rFonts w:ascii="Arial" w:eastAsia="TimesNewRomanPSMT" w:hAnsi="Arial" w:cs="Arial"/>
          <w:sz w:val="22"/>
          <w:szCs w:val="22"/>
          <w:lang w:val="sr-Cyrl-RS"/>
        </w:rPr>
        <w:t>календарских дана од дана извршене услуге</w:t>
      </w:r>
      <w:r w:rsidRPr="0015629A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 xml:space="preserve">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83ACB" w:rsidRPr="00183ACB" w:rsidRDefault="00183ACB" w:rsidP="00183ACB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>Прва меница из става 1. овог члана је за добро извршење посла, са назначеним номиналним износом од 10% (десет процената) од укупне вредности понуде без ПДВ, са роком важења менице који је најмање 60 (шездесет) дана дужи од рока извршења уговора од једне године од дана закључења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(попуњава Наручилац), предвиђеним за ову намену за предметну Партију.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lastRenderedPageBreak/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pStyle w:val="Subtitle"/>
        <w:jc w:val="left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br w:type="page"/>
      </w:r>
      <w:r w:rsidRPr="0015629A">
        <w:rPr>
          <w:rFonts w:eastAsia="Arial Unicode MS" w:cs="Arial"/>
          <w:b/>
          <w:bCs/>
          <w:iCs w:val="0"/>
          <w:color w:val="000000"/>
          <w:kern w:val="1"/>
          <w:sz w:val="22"/>
          <w:szCs w:val="22"/>
          <w:lang w:val="sr-Cyrl-RS"/>
        </w:rPr>
        <w:lastRenderedPageBreak/>
        <w:t>Образац 10. - Партија 4</w:t>
      </w:r>
      <w:r w:rsidRPr="0015629A">
        <w:rPr>
          <w:rFonts w:cs="Arial"/>
          <w:b/>
          <w:iCs w:val="0"/>
          <w:sz w:val="22"/>
          <w:szCs w:val="22"/>
          <w:lang w:val="sr-Cyrl-RS" w:eastAsia="en-US"/>
        </w:rPr>
        <w:t xml:space="preserve"> </w:t>
      </w: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8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18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ОСТАЛА ВОЗИЛА, (укупно 4 возила) - Партија бр. 4,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</w:p>
    <w:p w:rsidR="0015629A" w:rsidRPr="0015629A" w:rsidRDefault="0015629A" w:rsidP="0015629A">
      <w:pPr>
        <w:tabs>
          <w:tab w:val="left" w:pos="-135"/>
          <w:tab w:val="left" w:pos="0"/>
          <w:tab w:val="left" w:pos="120"/>
        </w:tabs>
        <w:ind w:right="126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Извршилац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Извршилац,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4</w:t>
      </w:r>
      <w:r w:rsidRPr="0015629A">
        <w:rPr>
          <w:rFonts w:eastAsia="TimesNewRomanPSMT" w:cs="Arial"/>
          <w:sz w:val="22"/>
          <w:szCs w:val="22"/>
          <w:lang w:val="sr-Cyrl-RS"/>
        </w:rPr>
        <w:t>, 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83ACB" w:rsidRPr="00183ACB" w:rsidRDefault="00183ACB" w:rsidP="00183ACB">
      <w:pPr>
        <w:spacing w:after="160" w:line="259" w:lineRule="auto"/>
        <w:ind w:firstLine="720"/>
        <w:rPr>
          <w:rFonts w:eastAsiaTheme="minorHAnsi" w:cs="Arial"/>
          <w:sz w:val="22"/>
          <w:szCs w:val="22"/>
          <w:lang w:val="sr-Cyrl-RS"/>
        </w:rPr>
      </w:pPr>
      <w:r w:rsidRPr="00183ACB">
        <w:rPr>
          <w:rFonts w:eastAsiaTheme="minorHAnsi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15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15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15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Гаранција за извршену услугу је ________ (словима:____________) </w:t>
      </w:r>
      <w:r w:rsidR="00183ACB" w:rsidRPr="00183ACB">
        <w:rPr>
          <w:rFonts w:ascii="Arial" w:eastAsia="TimesNewRomanPSMT" w:hAnsi="Arial" w:cs="Arial"/>
          <w:sz w:val="22"/>
          <w:szCs w:val="22"/>
          <w:lang w:val="sr-Cyrl-RS"/>
        </w:rPr>
        <w:t>календарских дана од дана извршене услуге</w:t>
      </w:r>
      <w:r w:rsidRPr="0015629A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>писмима, за Наручиоца како би запримљене менице могао попунити у складу са овим Уговором.</w:t>
      </w:r>
    </w:p>
    <w:p w:rsidR="00183ACB" w:rsidRDefault="00183ACB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>Прва меница из става 1. овог члана је за добро извршење посла, са назначеним номиналним износом од 10% (десет процената) од укупне вредности понуде без ПДВ, са роком важења менице који је најмање 60 (шездесет) дана дужи од рока извршења уговора од једне године од дана закључења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</w:t>
      </w:r>
      <w:r w:rsidRPr="0015629A">
        <w:rPr>
          <w:rFonts w:cs="Arial"/>
          <w:i/>
          <w:sz w:val="22"/>
          <w:szCs w:val="22"/>
          <w:lang w:val="sr-Cyrl-RS"/>
        </w:rPr>
        <w:t>(попуњава Наручилац)</w:t>
      </w:r>
      <w:r w:rsidRPr="0015629A">
        <w:rPr>
          <w:rFonts w:cs="Arial"/>
          <w:sz w:val="22"/>
          <w:szCs w:val="22"/>
          <w:lang w:val="sr-Cyrl-RS"/>
        </w:rPr>
        <w:t xml:space="preserve">, предвиђеним за ову намену </w:t>
      </w:r>
      <w:r w:rsidRPr="0015629A">
        <w:rPr>
          <w:rFonts w:cs="Arial"/>
          <w:b/>
          <w:sz w:val="22"/>
          <w:szCs w:val="22"/>
          <w:lang w:val="sr-Cyrl-RS"/>
        </w:rPr>
        <w:t>за предметну Партију</w:t>
      </w:r>
      <w:r w:rsidRPr="0015629A">
        <w:rPr>
          <w:rFonts w:cs="Arial"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br w:type="page"/>
      </w:r>
      <w:r w:rsidRPr="0015629A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lastRenderedPageBreak/>
        <w:t>Образац 10. - Партија 5</w:t>
      </w:r>
      <w:r w:rsidRPr="0015629A">
        <w:rPr>
          <w:rFonts w:cs="Arial"/>
          <w:b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7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7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су 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>аутолимарске услуге - Партија бр. 5,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612DA" w:rsidRDefault="001612D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</w:rPr>
      </w:pPr>
    </w:p>
    <w:p w:rsidR="001612DA" w:rsidRPr="00F86493" w:rsidRDefault="00F86493" w:rsidP="007079BD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CS"/>
        </w:rPr>
      </w:pPr>
      <w:r w:rsidRPr="00F86493">
        <w:rPr>
          <w:rFonts w:eastAsia="TimesNewRomanPSMT" w:cs="Arial"/>
          <w:sz w:val="22"/>
          <w:szCs w:val="22"/>
          <w:lang w:val="sr-Cyrl-CS"/>
        </w:rPr>
        <w:t>Укуп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 xml:space="preserve">ан збир ЈЕДИНИЧНИХ ЦЕНА УСЛУГЕ </w:t>
      </w:r>
      <w:r w:rsidR="001612DA" w:rsidRPr="00F86493">
        <w:rPr>
          <w:rFonts w:eastAsia="TimesNewRomanPSMT" w:cs="Arial"/>
          <w:sz w:val="22"/>
          <w:szCs w:val="22"/>
          <w:lang w:val="sr-Cyrl-RS"/>
        </w:rPr>
        <w:t xml:space="preserve">износи _____________ (словима: ______________________) динара 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>без ПДВ</w:t>
      </w:r>
      <w:r w:rsidRPr="00F86493">
        <w:rPr>
          <w:rFonts w:eastAsia="TimesNewRomanPSMT" w:cs="Arial"/>
          <w:sz w:val="22"/>
          <w:szCs w:val="22"/>
          <w:lang w:val="sr-Cyrl-CS"/>
        </w:rPr>
        <w:t>,</w:t>
      </w:r>
      <w:r w:rsidR="007079BD">
        <w:rPr>
          <w:rFonts w:eastAsia="TimesNewRomanPSMT" w:cs="Arial"/>
          <w:sz w:val="22"/>
          <w:szCs w:val="22"/>
          <w:lang w:val="sr-Cyrl-CS"/>
        </w:rPr>
        <w:t xml:space="preserve"> 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 xml:space="preserve">Укупна ЈЕДИНИЧНА ЦЕНА МАТЕРИЈАЛА за лакирерске услуге износи_______________ </w:t>
      </w:r>
      <w:r w:rsidR="001612DA" w:rsidRPr="00F86493">
        <w:rPr>
          <w:rFonts w:eastAsia="TimesNewRomanPSMT" w:cs="Arial"/>
          <w:sz w:val="22"/>
          <w:szCs w:val="22"/>
          <w:lang w:val="sr-Cyrl-RS"/>
        </w:rPr>
        <w:t>(словима: ______________________)</w:t>
      </w:r>
      <w:r>
        <w:rPr>
          <w:rFonts w:eastAsia="TimesNewRomanPSMT" w:cs="Arial"/>
          <w:sz w:val="22"/>
          <w:szCs w:val="22"/>
          <w:lang w:val="sr-Cyrl-RS"/>
        </w:rPr>
        <w:t xml:space="preserve"> </w:t>
      </w:r>
      <w:r w:rsidR="001612DA" w:rsidRPr="00F86493">
        <w:rPr>
          <w:rFonts w:eastAsia="TimesNewRomanPSMT" w:cs="Arial"/>
          <w:sz w:val="22"/>
          <w:szCs w:val="22"/>
          <w:lang w:val="sr-Cyrl-RS"/>
        </w:rPr>
        <w:t xml:space="preserve">динара 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>без ПДВ</w:t>
      </w:r>
      <w:r>
        <w:rPr>
          <w:rFonts w:eastAsia="TimesNewRomanPSMT" w:cs="Arial"/>
          <w:sz w:val="22"/>
          <w:szCs w:val="22"/>
          <w:lang w:val="sr-Cyrl-C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Calibri" w:eastAsia="TimesNewRomanPSMT" w:hAnsi="Calibri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Понуде</w:t>
      </w:r>
      <w:r w:rsidRPr="0015629A">
        <w:rPr>
          <w:rFonts w:cs="Arial"/>
          <w:sz w:val="22"/>
          <w:szCs w:val="22"/>
          <w:lang w:val="sr-Cyrl-RS"/>
        </w:rPr>
        <w:t xml:space="preserve"> из Прилога 2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је саставни део овог Уговора, а обухватају цене бруто радног сата аутолимара, бруто сата лакирера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За извршене услуге Наручилац ће признавати број радних сати  по нормама произвођача возила који се користе и признају од стране осигуравајућих друштава ( Дунав, АМСС, Таково ......).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које су предмет овог Уговора, и по потписивању записника о извршеној услузи, од стране овлашћеног лица Наручиоца, врши се плаћање Извршиоцу, по предходно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EE6603" w:rsidRDefault="0015629A" w:rsidP="00EE6603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1"/>
          <w:numId w:val="7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</w:t>
      </w:r>
      <w:r w:rsidRPr="0015629A" w:rsidDel="00903909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;</w:t>
      </w:r>
    </w:p>
    <w:p w:rsidR="0015629A" w:rsidRPr="0015629A" w:rsidRDefault="0015629A" w:rsidP="00B824F0">
      <w:pPr>
        <w:pStyle w:val="BalloonText"/>
        <w:numPr>
          <w:ilvl w:val="1"/>
          <w:numId w:val="7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радова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1"/>
          <w:numId w:val="7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pStyle w:val="BalloonText"/>
        <w:rPr>
          <w:rFonts w:ascii="Arial" w:hAnsi="Arial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9.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према Наручиоцу у потпуности одговара за извршење уговорене у</w:t>
      </w:r>
      <w:r w:rsidRPr="0015629A">
        <w:rPr>
          <w:rFonts w:cs="Arial"/>
          <w:bCs/>
          <w:iCs/>
          <w:sz w:val="22"/>
          <w:szCs w:val="22"/>
          <w:lang w:val="sr-Cyrl-RS"/>
        </w:rPr>
        <w:t>слуге аутолимарског сервисирања возила и лакирерске услуге са уградњом оригиналних делова лимарије (по потреби), сертификованих од стране произвођача возила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10.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 xml:space="preserve"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   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</w:t>
      </w:r>
      <w:r w:rsidRPr="0015629A">
        <w:rPr>
          <w:rFonts w:cs="Arial"/>
          <w:bCs/>
          <w:iCs/>
          <w:sz w:val="22"/>
          <w:szCs w:val="22"/>
          <w:lang w:val="sr-Cyrl-RS"/>
        </w:rPr>
        <w:t xml:space="preserve"> сервисирање оштећене лимарије на возилу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</w:t>
      </w: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>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>Гаранција за извршену услугу је ________ (словима:____________) месеци од дана извршене услуге</w:t>
      </w:r>
      <w:r w:rsidRPr="0015629A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утврдјује се нови гарантни рок.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Calibri" w:hAnsi="Arial" w:cs="Arial"/>
          <w:noProof/>
          <w:sz w:val="22"/>
          <w:szCs w:val="22"/>
          <w:lang w:val="sr-Cyrl-RS" w:eastAsia="sr-Cyrl-C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Прва меница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 наведеног у понуди, а почиње тећи од дана потписивања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lastRenderedPageBreak/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 - Извршилаца услуге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</w:t>
      </w:r>
      <w:r w:rsidRPr="0015629A">
        <w:rPr>
          <w:rFonts w:cs="Arial"/>
          <w:i/>
          <w:color w:val="00B0F0"/>
          <w:sz w:val="22"/>
          <w:szCs w:val="22"/>
          <w:lang w:val="sr-Cyrl-RS"/>
        </w:rPr>
        <w:t>(попуњава Наручилац)</w:t>
      </w:r>
      <w:r w:rsidRPr="0015629A">
        <w:rPr>
          <w:rFonts w:cs="Arial"/>
          <w:sz w:val="22"/>
          <w:szCs w:val="22"/>
          <w:lang w:val="sr-Cyrl-RS"/>
        </w:rPr>
        <w:t xml:space="preserve">, предвиђеним за ову намену </w:t>
      </w:r>
      <w:r w:rsidRPr="0015629A">
        <w:rPr>
          <w:rFonts w:cs="Arial"/>
          <w:b/>
          <w:sz w:val="22"/>
          <w:szCs w:val="22"/>
          <w:lang w:val="sr-Cyrl-RS"/>
        </w:rPr>
        <w:t>за предметну Партију</w:t>
      </w:r>
      <w:r w:rsidRPr="0015629A">
        <w:rPr>
          <w:rFonts w:cs="Arial"/>
          <w:sz w:val="22"/>
          <w:szCs w:val="22"/>
          <w:lang w:val="sr-Cyrl-RS"/>
        </w:rPr>
        <w:t>, који услов раније наступи. Утрошком уговорених финансијских средстава за предметне услуге по овом уговору пре истека рока из овог члана, овај уговор престаје да важи о чему Наручилац обавештава Извршиоца.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  <w:r w:rsidRPr="0015629A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t>Образац 10. - Партија 7</w:t>
      </w:r>
      <w:r w:rsidRPr="0015629A">
        <w:rPr>
          <w:rFonts w:cs="Arial"/>
          <w:b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1.Јавно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2.........................................................,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су 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>услуге техничког прегледа возила - Партија бр. 7,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Укупна цена услуга 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7)</w:t>
      </w:r>
      <w:r w:rsidRPr="0015629A">
        <w:rPr>
          <w:rFonts w:eastAsia="TimesNewRomanPSMT" w:cs="Arial"/>
          <w:sz w:val="22"/>
          <w:szCs w:val="22"/>
          <w:lang w:val="sr-Cyrl-RS"/>
        </w:rPr>
        <w:t>, ,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Calibri" w:eastAsia="TimesNewRomanPSMT" w:hAnsi="Calibri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Понуде из Прилога 2 и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је саставни део овог Уговора, а обухватају цене наведених услуга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које су предмет овог Уговора, и по потписивању записника о извршеној услузи, од стране овлашћеног лица Наручиоца, врши се плаћање Извршиоцу, по предходно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4.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Рачун се доставља овлашћеном лицу Наручиоца.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 о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и печат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предходно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(словима:_четрдесетпет______) дана од дана пријема 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услуга уколико Извршиоца предметне услуге не изводи у складу са,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22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радова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22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pStyle w:val="BalloonText"/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9.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према Наручиоцу у потпуности одговара за извршење уговорене у</w:t>
      </w:r>
      <w:r w:rsidRPr="0015629A">
        <w:rPr>
          <w:rFonts w:cs="Arial"/>
          <w:bCs/>
          <w:iCs/>
          <w:sz w:val="22"/>
          <w:szCs w:val="22"/>
          <w:lang w:val="sr-Cyrl-RS"/>
        </w:rPr>
        <w:t>слуге техничког прегледа возила.</w:t>
      </w:r>
      <w:r w:rsidRPr="0015629A">
        <w:rPr>
          <w:rFonts w:cs="Arial"/>
          <w:b/>
          <w:bCs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10.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</w:t>
      </w:r>
      <w:r w:rsidRPr="0015629A">
        <w:rPr>
          <w:rFonts w:cs="Arial"/>
          <w:bCs/>
          <w:iCs/>
          <w:sz w:val="22"/>
          <w:szCs w:val="22"/>
          <w:lang w:val="sr-Cyrl-RS"/>
        </w:rPr>
        <w:t xml:space="preserve"> техничког прегледа возила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Calibri" w:hAnsi="Arial" w:cs="Arial"/>
          <w:noProof/>
          <w:sz w:val="22"/>
          <w:szCs w:val="22"/>
          <w:lang w:val="sr-Cyrl-RS" w:eastAsia="sr-Cyrl-C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Прва меница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 наведеног у понуди, а почиње тећи од дана потписивања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 xml:space="preserve">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Актом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понуђача- Извршилаца услуге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</w:t>
      </w:r>
      <w:r w:rsidRPr="0015629A">
        <w:rPr>
          <w:rFonts w:cs="Arial"/>
          <w:i/>
          <w:color w:val="00B0F0"/>
          <w:sz w:val="22"/>
          <w:szCs w:val="22"/>
          <w:lang w:val="sr-Cyrl-RS"/>
        </w:rPr>
        <w:t>(попуњава Наручилац)</w:t>
      </w:r>
      <w:r w:rsidRPr="0015629A">
        <w:rPr>
          <w:rFonts w:cs="Arial"/>
          <w:sz w:val="22"/>
          <w:szCs w:val="22"/>
          <w:lang w:val="sr-Cyrl-RS"/>
        </w:rPr>
        <w:t xml:space="preserve">, предвиђеним за ову намену </w:t>
      </w:r>
      <w:r w:rsidRPr="0015629A">
        <w:rPr>
          <w:rFonts w:cs="Arial"/>
          <w:b/>
          <w:sz w:val="22"/>
          <w:szCs w:val="22"/>
          <w:lang w:val="sr-Cyrl-RS"/>
        </w:rPr>
        <w:t>за предметну Партију</w:t>
      </w:r>
      <w:r w:rsidRPr="0015629A">
        <w:rPr>
          <w:rFonts w:cs="Arial"/>
          <w:sz w:val="22"/>
          <w:szCs w:val="22"/>
          <w:lang w:val="sr-Cyrl-RS"/>
        </w:rPr>
        <w:t>, који услов раније наступи. Утрошком уговорених финансијских средстава за предметне услуге по овом уговору пре истека рока из става 1. овог члана, овај уговор престаје да важи о чему Наручилац обавештава Пружаоца услуга.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sectPr w:rsidR="00213EBF" w:rsidRPr="0015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797549D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7031E"/>
    <w:multiLevelType w:val="hybridMultilevel"/>
    <w:tmpl w:val="31E69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62716CA"/>
    <w:multiLevelType w:val="hybridMultilevel"/>
    <w:tmpl w:val="E62A90B0"/>
    <w:lvl w:ilvl="0" w:tplc="882A4106">
      <w:start w:val="1"/>
      <w:numFmt w:val="decimal"/>
      <w:lvlText w:val="%1)"/>
      <w:lvlJc w:val="left"/>
      <w:pPr>
        <w:ind w:left="1800" w:hanging="360"/>
      </w:pPr>
      <w:rPr>
        <w:rFonts w:ascii="Arial" w:eastAsia="TimesNewRomanPS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657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014074"/>
    <w:multiLevelType w:val="hybridMultilevel"/>
    <w:tmpl w:val="F7DA1488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3A044B5"/>
    <w:multiLevelType w:val="hybridMultilevel"/>
    <w:tmpl w:val="7EC4BB72"/>
    <w:lvl w:ilvl="0" w:tplc="9F7276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D12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4C3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D06770"/>
    <w:multiLevelType w:val="hybridMultilevel"/>
    <w:tmpl w:val="8ACEA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5254"/>
    <w:multiLevelType w:val="hybridMultilevel"/>
    <w:tmpl w:val="403223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451C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252061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61BC4"/>
    <w:multiLevelType w:val="hybridMultilevel"/>
    <w:tmpl w:val="31E69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87378B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30BAB"/>
    <w:multiLevelType w:val="hybridMultilevel"/>
    <w:tmpl w:val="8ACEA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F5347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5492"/>
    <w:multiLevelType w:val="hybridMultilevel"/>
    <w:tmpl w:val="84948E20"/>
    <w:lvl w:ilvl="0" w:tplc="05005338">
      <w:start w:val="1"/>
      <w:numFmt w:val="decimal"/>
      <w:lvlText w:val="%1)"/>
      <w:lvlJc w:val="left"/>
      <w:pPr>
        <w:ind w:left="1080" w:hanging="360"/>
      </w:pPr>
      <w:rPr>
        <w:rFonts w:ascii="Arial" w:eastAsia="TimesNewRomanPSMT" w:hAnsi="Arial" w:cs="Arial"/>
      </w:rPr>
    </w:lvl>
    <w:lvl w:ilvl="1" w:tplc="882A4106">
      <w:start w:val="1"/>
      <w:numFmt w:val="decimal"/>
      <w:lvlText w:val="%2)"/>
      <w:lvlJc w:val="left"/>
      <w:pPr>
        <w:ind w:left="180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1052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3"/>
  </w:num>
  <w:num w:numId="10">
    <w:abstractNumId w:val="17"/>
  </w:num>
  <w:num w:numId="11">
    <w:abstractNumId w:val="23"/>
    <w:lvlOverride w:ilvl="0">
      <w:startOverride w:val="1"/>
    </w:lvlOverride>
  </w:num>
  <w:num w:numId="12">
    <w:abstractNumId w:val="11"/>
  </w:num>
  <w:num w:numId="13">
    <w:abstractNumId w:val="15"/>
  </w:num>
  <w:num w:numId="14">
    <w:abstractNumId w:val="18"/>
  </w:num>
  <w:num w:numId="15">
    <w:abstractNumId w:val="4"/>
  </w:num>
  <w:num w:numId="16">
    <w:abstractNumId w:val="14"/>
  </w:num>
  <w:num w:numId="17">
    <w:abstractNumId w:val="13"/>
  </w:num>
  <w:num w:numId="18">
    <w:abstractNumId w:val="16"/>
  </w:num>
  <w:num w:numId="19">
    <w:abstractNumId w:val="8"/>
  </w:num>
  <w:num w:numId="20">
    <w:abstractNumId w:val="12"/>
  </w:num>
  <w:num w:numId="21">
    <w:abstractNumId w:val="21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86"/>
    <w:rsid w:val="00057016"/>
    <w:rsid w:val="0006240A"/>
    <w:rsid w:val="00091196"/>
    <w:rsid w:val="000D2AC3"/>
    <w:rsid w:val="00115EC2"/>
    <w:rsid w:val="0015629A"/>
    <w:rsid w:val="001612DA"/>
    <w:rsid w:val="00165E26"/>
    <w:rsid w:val="001712E0"/>
    <w:rsid w:val="00183ACB"/>
    <w:rsid w:val="00194CEA"/>
    <w:rsid w:val="00213EBF"/>
    <w:rsid w:val="00245976"/>
    <w:rsid w:val="002E3B97"/>
    <w:rsid w:val="003A3FB4"/>
    <w:rsid w:val="003D204B"/>
    <w:rsid w:val="00497052"/>
    <w:rsid w:val="004A6C36"/>
    <w:rsid w:val="004F24FD"/>
    <w:rsid w:val="00524EB6"/>
    <w:rsid w:val="00527C14"/>
    <w:rsid w:val="005525FA"/>
    <w:rsid w:val="00600616"/>
    <w:rsid w:val="006965E3"/>
    <w:rsid w:val="006A70AC"/>
    <w:rsid w:val="006C30D9"/>
    <w:rsid w:val="006D0E79"/>
    <w:rsid w:val="006E5564"/>
    <w:rsid w:val="007079BD"/>
    <w:rsid w:val="00821686"/>
    <w:rsid w:val="00892F14"/>
    <w:rsid w:val="008B1FAE"/>
    <w:rsid w:val="008D19C8"/>
    <w:rsid w:val="00901E24"/>
    <w:rsid w:val="00940F9B"/>
    <w:rsid w:val="009B703E"/>
    <w:rsid w:val="00A07B5C"/>
    <w:rsid w:val="00AC6790"/>
    <w:rsid w:val="00AF02A6"/>
    <w:rsid w:val="00B23318"/>
    <w:rsid w:val="00B824F0"/>
    <w:rsid w:val="00BA50BD"/>
    <w:rsid w:val="00BC1C09"/>
    <w:rsid w:val="00BE58AF"/>
    <w:rsid w:val="00BF27C5"/>
    <w:rsid w:val="00C2654F"/>
    <w:rsid w:val="00C860C7"/>
    <w:rsid w:val="00C86F7C"/>
    <w:rsid w:val="00DB3C71"/>
    <w:rsid w:val="00E04C53"/>
    <w:rsid w:val="00E2739D"/>
    <w:rsid w:val="00E52526"/>
    <w:rsid w:val="00E74BC5"/>
    <w:rsid w:val="00EC0842"/>
    <w:rsid w:val="00EE6603"/>
    <w:rsid w:val="00EF2C74"/>
    <w:rsid w:val="00F0333F"/>
    <w:rsid w:val="00F17E44"/>
    <w:rsid w:val="00F46EE0"/>
    <w:rsid w:val="00F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1"/>
    </w:pPr>
    <w:rPr>
      <w:rFonts w:ascii="Cambria" w:hAnsi="Cambria" w:cs="Calibri"/>
      <w:b/>
      <w:bCs/>
      <w:color w:val="4F81BD"/>
      <w:sz w:val="26"/>
      <w:szCs w:val="26"/>
      <w:lang w:val="am-ET" w:eastAsia="ar-SA"/>
    </w:rPr>
  </w:style>
  <w:style w:type="paragraph" w:styleId="Heading3">
    <w:name w:val="heading 3"/>
    <w:basedOn w:val="Normal"/>
    <w:next w:val="Normal"/>
    <w:link w:val="Heading3Char"/>
    <w:qFormat/>
    <w:rsid w:val="009B703E"/>
    <w:pPr>
      <w:keepNext/>
      <w:tabs>
        <w:tab w:val="num" w:pos="0"/>
      </w:tabs>
      <w:suppressAutoHyphens/>
      <w:jc w:val="center"/>
      <w:outlineLvl w:val="2"/>
    </w:pPr>
    <w:rPr>
      <w:rFonts w:ascii="Arial Narrow" w:hAnsi="Arial Narrow" w:cs="Calibri"/>
      <w:b/>
      <w:sz w:val="32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9B703E"/>
    <w:pPr>
      <w:keepNext/>
      <w:tabs>
        <w:tab w:val="num" w:pos="0"/>
      </w:tabs>
      <w:suppressAutoHyphens/>
      <w:spacing w:before="240" w:after="60"/>
      <w:jc w:val="left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9B703E"/>
    <w:pPr>
      <w:tabs>
        <w:tab w:val="num" w:pos="0"/>
      </w:tabs>
      <w:suppressAutoHyphens/>
      <w:spacing w:before="240" w:after="60"/>
      <w:jc w:val="left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5"/>
    </w:pPr>
    <w:rPr>
      <w:rFonts w:ascii="Cambria" w:hAnsi="Cambria" w:cs="Calibri"/>
      <w:i/>
      <w:iCs/>
      <w:color w:val="243F60"/>
      <w:sz w:val="24"/>
      <w:lang w:val="am-ET" w:eastAsia="ar-SA"/>
    </w:rPr>
  </w:style>
  <w:style w:type="paragraph" w:styleId="Heading7">
    <w:name w:val="heading 7"/>
    <w:basedOn w:val="Normal"/>
    <w:next w:val="Normal"/>
    <w:link w:val="Heading7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6"/>
    </w:pPr>
    <w:rPr>
      <w:rFonts w:ascii="Cambria" w:hAnsi="Cambria" w:cs="Calibri"/>
      <w:i/>
      <w:iCs/>
      <w:color w:val="404040"/>
      <w:sz w:val="24"/>
      <w:lang w:val="am-ET" w:eastAsia="ar-SA"/>
    </w:rPr>
  </w:style>
  <w:style w:type="paragraph" w:styleId="Heading9">
    <w:name w:val="heading 9"/>
    <w:basedOn w:val="Normal"/>
    <w:next w:val="Normal"/>
    <w:link w:val="Heading9Char"/>
    <w:qFormat/>
    <w:rsid w:val="009B703E"/>
    <w:pPr>
      <w:tabs>
        <w:tab w:val="num" w:pos="0"/>
      </w:tabs>
      <w:suppressAutoHyphens/>
      <w:spacing w:before="240" w:after="60"/>
      <w:jc w:val="left"/>
      <w:outlineLvl w:val="8"/>
    </w:pPr>
    <w:rPr>
      <w:rFonts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B703E"/>
    <w:rPr>
      <w:rFonts w:ascii="Cambria" w:eastAsia="Times New Roman" w:hAnsi="Cambria" w:cs="Calibri"/>
      <w:b/>
      <w:bCs/>
      <w:color w:val="4F81BD"/>
      <w:sz w:val="26"/>
      <w:szCs w:val="26"/>
      <w:lang w:val="am-ET" w:eastAsia="ar-SA"/>
    </w:rPr>
  </w:style>
  <w:style w:type="character" w:customStyle="1" w:styleId="Heading3Char">
    <w:name w:val="Heading 3 Char"/>
    <w:basedOn w:val="DefaultParagraphFont"/>
    <w:link w:val="Heading3"/>
    <w:rsid w:val="009B703E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9B703E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B703E"/>
    <w:rPr>
      <w:rFonts w:ascii="Arial" w:eastAsia="Times New Roman" w:hAnsi="Arial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703E"/>
    <w:rPr>
      <w:rFonts w:ascii="Cambria" w:eastAsia="Times New Roman" w:hAnsi="Cambria" w:cs="Calibri"/>
      <w:i/>
      <w:iCs/>
      <w:color w:val="243F60"/>
      <w:sz w:val="24"/>
      <w:szCs w:val="20"/>
      <w:lang w:val="am-ET" w:eastAsia="ar-SA"/>
    </w:rPr>
  </w:style>
  <w:style w:type="character" w:customStyle="1" w:styleId="Heading7Char">
    <w:name w:val="Heading 7 Char"/>
    <w:basedOn w:val="DefaultParagraphFont"/>
    <w:link w:val="Heading7"/>
    <w:rsid w:val="009B703E"/>
    <w:rPr>
      <w:rFonts w:ascii="Cambria" w:eastAsia="Times New Roman" w:hAnsi="Cambria" w:cs="Calibri"/>
      <w:i/>
      <w:iCs/>
      <w:color w:val="404040"/>
      <w:sz w:val="24"/>
      <w:szCs w:val="20"/>
      <w:lang w:val="am-ET" w:eastAsia="ar-SA"/>
    </w:rPr>
  </w:style>
  <w:style w:type="character" w:customStyle="1" w:styleId="Heading9Char">
    <w:name w:val="Heading 9 Char"/>
    <w:basedOn w:val="DefaultParagraphFont"/>
    <w:link w:val="Heading9"/>
    <w:rsid w:val="009B703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9B703E"/>
    <w:rPr>
      <w:rFonts w:cs="Times New Roman"/>
    </w:rPr>
  </w:style>
  <w:style w:type="table" w:styleId="TableGrid">
    <w:name w:val="Table Grid"/>
    <w:basedOn w:val="TableNormal"/>
    <w:uiPriority w:val="39"/>
    <w:rsid w:val="00E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525FA"/>
    <w:rPr>
      <w:rFonts w:ascii="Times New Roman" w:hAnsi="Times New Roman"/>
    </w:rPr>
  </w:style>
  <w:style w:type="character" w:customStyle="1" w:styleId="WW8Num1z1">
    <w:name w:val="WW8Num1z1"/>
    <w:rsid w:val="005525FA"/>
    <w:rPr>
      <w:rFonts w:ascii="Courier New" w:hAnsi="Courier New"/>
    </w:rPr>
  </w:style>
  <w:style w:type="character" w:customStyle="1" w:styleId="WW8Num1z2">
    <w:name w:val="WW8Num1z2"/>
    <w:rsid w:val="005525FA"/>
    <w:rPr>
      <w:rFonts w:ascii="Wingdings" w:hAnsi="Wingdings"/>
    </w:rPr>
  </w:style>
  <w:style w:type="character" w:customStyle="1" w:styleId="WW8Num1z3">
    <w:name w:val="WW8Num1z3"/>
    <w:rsid w:val="005525FA"/>
    <w:rPr>
      <w:rFonts w:ascii="Symbol" w:hAnsi="Symbol"/>
    </w:rPr>
  </w:style>
  <w:style w:type="character" w:customStyle="1" w:styleId="WW8Num3z0">
    <w:name w:val="WW8Num3z0"/>
    <w:rsid w:val="005525FA"/>
    <w:rPr>
      <w:rFonts w:ascii="Times New Roman" w:hAnsi="Times New Roman"/>
    </w:rPr>
  </w:style>
  <w:style w:type="character" w:customStyle="1" w:styleId="WW8Num3z1">
    <w:name w:val="WW8Num3z1"/>
    <w:rsid w:val="005525FA"/>
    <w:rPr>
      <w:rFonts w:ascii="Courier New" w:hAnsi="Courier New"/>
    </w:rPr>
  </w:style>
  <w:style w:type="character" w:customStyle="1" w:styleId="WW8Num3z2">
    <w:name w:val="WW8Num3z2"/>
    <w:rsid w:val="005525FA"/>
    <w:rPr>
      <w:rFonts w:ascii="Wingdings" w:hAnsi="Wingdings"/>
    </w:rPr>
  </w:style>
  <w:style w:type="character" w:customStyle="1" w:styleId="WW8Num3z3">
    <w:name w:val="WW8Num3z3"/>
    <w:rsid w:val="005525FA"/>
    <w:rPr>
      <w:rFonts w:ascii="Symbol" w:hAnsi="Symbol"/>
    </w:rPr>
  </w:style>
  <w:style w:type="character" w:customStyle="1" w:styleId="WW8Num4z0">
    <w:name w:val="WW8Num4z0"/>
    <w:rsid w:val="005525FA"/>
    <w:rPr>
      <w:rFonts w:cs="Times New Roman"/>
    </w:rPr>
  </w:style>
  <w:style w:type="character" w:customStyle="1" w:styleId="WW8Num5z0">
    <w:name w:val="WW8Num5z0"/>
    <w:rsid w:val="005525FA"/>
    <w:rPr>
      <w:rFonts w:ascii="Times New Roman" w:hAnsi="Times New Roman"/>
    </w:rPr>
  </w:style>
  <w:style w:type="character" w:customStyle="1" w:styleId="WW8Num5z1">
    <w:name w:val="WW8Num5z1"/>
    <w:rsid w:val="005525FA"/>
    <w:rPr>
      <w:rFonts w:ascii="Courier New" w:hAnsi="Courier New"/>
    </w:rPr>
  </w:style>
  <w:style w:type="character" w:customStyle="1" w:styleId="WW8Num5z2">
    <w:name w:val="WW8Num5z2"/>
    <w:rsid w:val="005525FA"/>
    <w:rPr>
      <w:rFonts w:ascii="Wingdings" w:hAnsi="Wingdings"/>
    </w:rPr>
  </w:style>
  <w:style w:type="character" w:customStyle="1" w:styleId="WW8Num5z3">
    <w:name w:val="WW8Num5z3"/>
    <w:rsid w:val="005525FA"/>
    <w:rPr>
      <w:rFonts w:ascii="Symbol" w:hAnsi="Symbol"/>
    </w:rPr>
  </w:style>
  <w:style w:type="character" w:customStyle="1" w:styleId="WW8Num6z0">
    <w:name w:val="WW8Num6z0"/>
    <w:rsid w:val="005525FA"/>
    <w:rPr>
      <w:rFonts w:cs="Times New Roman"/>
    </w:rPr>
  </w:style>
  <w:style w:type="character" w:customStyle="1" w:styleId="WW8Num7z0">
    <w:name w:val="WW8Num7z0"/>
    <w:rsid w:val="005525FA"/>
    <w:rPr>
      <w:rFonts w:ascii="Times New Roman" w:hAnsi="Times New Roman"/>
    </w:rPr>
  </w:style>
  <w:style w:type="character" w:customStyle="1" w:styleId="WW8Num8z0">
    <w:name w:val="WW8Num8z0"/>
    <w:rsid w:val="005525FA"/>
    <w:rPr>
      <w:rFonts w:ascii="Times New Roman" w:hAnsi="Times New Roman"/>
    </w:rPr>
  </w:style>
  <w:style w:type="character" w:customStyle="1" w:styleId="WW8Num9z0">
    <w:name w:val="WW8Num9z0"/>
    <w:rsid w:val="005525FA"/>
    <w:rPr>
      <w:rFonts w:cs="Times New Roman"/>
    </w:rPr>
  </w:style>
  <w:style w:type="character" w:customStyle="1" w:styleId="WW8Num9z1">
    <w:name w:val="WW8Num9z1"/>
    <w:rsid w:val="005525FA"/>
    <w:rPr>
      <w:rFonts w:cs="Times New Roman"/>
      <w:b/>
    </w:rPr>
  </w:style>
  <w:style w:type="character" w:customStyle="1" w:styleId="WW8Num10z0">
    <w:name w:val="WW8Num10z0"/>
    <w:rsid w:val="005525FA"/>
    <w:rPr>
      <w:rFonts w:cs="Times New Roman"/>
    </w:rPr>
  </w:style>
  <w:style w:type="character" w:customStyle="1" w:styleId="WW8Num11z0">
    <w:name w:val="WW8Num11z0"/>
    <w:rsid w:val="005525FA"/>
    <w:rPr>
      <w:rFonts w:ascii="Times New Roman" w:hAnsi="Times New Roman"/>
    </w:rPr>
  </w:style>
  <w:style w:type="character" w:customStyle="1" w:styleId="WW8Num11z1">
    <w:name w:val="WW8Num11z1"/>
    <w:rsid w:val="005525FA"/>
    <w:rPr>
      <w:rFonts w:ascii="Courier New" w:hAnsi="Courier New"/>
    </w:rPr>
  </w:style>
  <w:style w:type="character" w:customStyle="1" w:styleId="WW8Num11z2">
    <w:name w:val="WW8Num11z2"/>
    <w:rsid w:val="005525FA"/>
    <w:rPr>
      <w:rFonts w:ascii="Wingdings" w:hAnsi="Wingdings"/>
    </w:rPr>
  </w:style>
  <w:style w:type="character" w:customStyle="1" w:styleId="WW8Num11z3">
    <w:name w:val="WW8Num11z3"/>
    <w:rsid w:val="005525FA"/>
    <w:rPr>
      <w:rFonts w:ascii="Symbol" w:hAnsi="Symbol"/>
    </w:rPr>
  </w:style>
  <w:style w:type="character" w:customStyle="1" w:styleId="WW8Num12z0">
    <w:name w:val="WW8Num12z0"/>
    <w:rsid w:val="005525FA"/>
    <w:rPr>
      <w:rFonts w:ascii="Times New Roman" w:hAnsi="Times New Roman"/>
    </w:rPr>
  </w:style>
  <w:style w:type="character" w:customStyle="1" w:styleId="WW8Num12z1">
    <w:name w:val="WW8Num12z1"/>
    <w:rsid w:val="005525FA"/>
    <w:rPr>
      <w:rFonts w:ascii="Courier New" w:hAnsi="Courier New"/>
    </w:rPr>
  </w:style>
  <w:style w:type="character" w:customStyle="1" w:styleId="WW8Num12z2">
    <w:name w:val="WW8Num12z2"/>
    <w:rsid w:val="005525FA"/>
    <w:rPr>
      <w:rFonts w:ascii="Wingdings" w:hAnsi="Wingdings"/>
    </w:rPr>
  </w:style>
  <w:style w:type="character" w:customStyle="1" w:styleId="WW8Num12z3">
    <w:name w:val="WW8Num12z3"/>
    <w:rsid w:val="005525FA"/>
    <w:rPr>
      <w:rFonts w:ascii="Symbol" w:hAnsi="Symbol"/>
    </w:rPr>
  </w:style>
  <w:style w:type="character" w:customStyle="1" w:styleId="WW8Num13z0">
    <w:name w:val="WW8Num13z0"/>
    <w:rsid w:val="005525FA"/>
    <w:rPr>
      <w:rFonts w:cs="Times New Roman"/>
    </w:rPr>
  </w:style>
  <w:style w:type="character" w:customStyle="1" w:styleId="WW8Num14z0">
    <w:name w:val="WW8Num14z0"/>
    <w:rsid w:val="005525FA"/>
    <w:rPr>
      <w:rFonts w:cs="Times New Roman"/>
    </w:rPr>
  </w:style>
  <w:style w:type="character" w:customStyle="1" w:styleId="WW8Num15z0">
    <w:name w:val="WW8Num15z0"/>
    <w:rsid w:val="005525FA"/>
    <w:rPr>
      <w:rFonts w:cs="Times New Roman"/>
    </w:rPr>
  </w:style>
  <w:style w:type="character" w:customStyle="1" w:styleId="WW8Num16z0">
    <w:name w:val="WW8Num16z0"/>
    <w:rsid w:val="005525FA"/>
    <w:rPr>
      <w:rFonts w:ascii="Times New Roman" w:hAnsi="Times New Roman"/>
    </w:rPr>
  </w:style>
  <w:style w:type="character" w:customStyle="1" w:styleId="WW8Num16z1">
    <w:name w:val="WW8Num16z1"/>
    <w:rsid w:val="005525FA"/>
    <w:rPr>
      <w:rFonts w:ascii="Courier New" w:hAnsi="Courier New"/>
    </w:rPr>
  </w:style>
  <w:style w:type="character" w:customStyle="1" w:styleId="WW8Num16z2">
    <w:name w:val="WW8Num16z2"/>
    <w:rsid w:val="005525FA"/>
    <w:rPr>
      <w:rFonts w:ascii="Wingdings" w:hAnsi="Wingdings"/>
    </w:rPr>
  </w:style>
  <w:style w:type="character" w:customStyle="1" w:styleId="WW8Num16z3">
    <w:name w:val="WW8Num16z3"/>
    <w:rsid w:val="005525FA"/>
    <w:rPr>
      <w:rFonts w:ascii="Symbol" w:hAnsi="Symbol"/>
    </w:rPr>
  </w:style>
  <w:style w:type="character" w:customStyle="1" w:styleId="WW8Num17z0">
    <w:name w:val="WW8Num17z0"/>
    <w:rsid w:val="005525FA"/>
    <w:rPr>
      <w:rFonts w:cs="Times New Roman"/>
    </w:rPr>
  </w:style>
  <w:style w:type="character" w:customStyle="1" w:styleId="WW8Num18z0">
    <w:name w:val="WW8Num18z0"/>
    <w:rsid w:val="005525FA"/>
    <w:rPr>
      <w:rFonts w:ascii="Times New Roman" w:hAnsi="Times New Roman"/>
    </w:rPr>
  </w:style>
  <w:style w:type="character" w:customStyle="1" w:styleId="WW8Num18z1">
    <w:name w:val="WW8Num18z1"/>
    <w:rsid w:val="005525FA"/>
    <w:rPr>
      <w:rFonts w:ascii="Courier New" w:hAnsi="Courier New"/>
    </w:rPr>
  </w:style>
  <w:style w:type="character" w:customStyle="1" w:styleId="WW8Num18z2">
    <w:name w:val="WW8Num18z2"/>
    <w:rsid w:val="005525FA"/>
    <w:rPr>
      <w:rFonts w:ascii="Wingdings" w:hAnsi="Wingdings"/>
    </w:rPr>
  </w:style>
  <w:style w:type="character" w:customStyle="1" w:styleId="WW8Num18z3">
    <w:name w:val="WW8Num18z3"/>
    <w:rsid w:val="005525FA"/>
    <w:rPr>
      <w:rFonts w:ascii="Symbol" w:hAnsi="Symbol"/>
    </w:rPr>
  </w:style>
  <w:style w:type="character" w:customStyle="1" w:styleId="WW8Num19z0">
    <w:name w:val="WW8Num19z0"/>
    <w:rsid w:val="005525FA"/>
    <w:rPr>
      <w:rFonts w:ascii="Times New Roman" w:hAnsi="Times New Roman"/>
    </w:rPr>
  </w:style>
  <w:style w:type="character" w:customStyle="1" w:styleId="WW8Num19z1">
    <w:name w:val="WW8Num19z1"/>
    <w:rsid w:val="005525FA"/>
    <w:rPr>
      <w:rFonts w:ascii="Courier New" w:hAnsi="Courier New"/>
    </w:rPr>
  </w:style>
  <w:style w:type="character" w:customStyle="1" w:styleId="WW8Num19z2">
    <w:name w:val="WW8Num19z2"/>
    <w:rsid w:val="005525FA"/>
    <w:rPr>
      <w:rFonts w:ascii="Wingdings" w:hAnsi="Wingdings"/>
    </w:rPr>
  </w:style>
  <w:style w:type="character" w:customStyle="1" w:styleId="WW8Num19z3">
    <w:name w:val="WW8Num19z3"/>
    <w:rsid w:val="005525FA"/>
    <w:rPr>
      <w:rFonts w:ascii="Symbol" w:hAnsi="Symbol"/>
    </w:rPr>
  </w:style>
  <w:style w:type="character" w:customStyle="1" w:styleId="WW8Num20z0">
    <w:name w:val="WW8Num20z0"/>
    <w:rsid w:val="005525FA"/>
    <w:rPr>
      <w:rFonts w:ascii="Times New Roman" w:hAnsi="Times New Roman"/>
    </w:rPr>
  </w:style>
  <w:style w:type="character" w:customStyle="1" w:styleId="WW8Num20z1">
    <w:name w:val="WW8Num20z1"/>
    <w:rsid w:val="005525FA"/>
    <w:rPr>
      <w:rFonts w:ascii="Courier New" w:hAnsi="Courier New"/>
    </w:rPr>
  </w:style>
  <w:style w:type="character" w:customStyle="1" w:styleId="WW8Num20z2">
    <w:name w:val="WW8Num20z2"/>
    <w:rsid w:val="005525FA"/>
    <w:rPr>
      <w:rFonts w:ascii="Wingdings" w:hAnsi="Wingdings"/>
    </w:rPr>
  </w:style>
  <w:style w:type="character" w:customStyle="1" w:styleId="WW8Num20z3">
    <w:name w:val="WW8Num20z3"/>
    <w:rsid w:val="005525FA"/>
    <w:rPr>
      <w:rFonts w:ascii="Symbol" w:hAnsi="Symbol"/>
    </w:rPr>
  </w:style>
  <w:style w:type="character" w:customStyle="1" w:styleId="WW8Num21z0">
    <w:name w:val="WW8Num21z0"/>
    <w:rsid w:val="005525FA"/>
    <w:rPr>
      <w:rFonts w:ascii="Times New Roman" w:eastAsia="Times New Roman" w:hAnsi="Times New Roman"/>
    </w:rPr>
  </w:style>
  <w:style w:type="character" w:customStyle="1" w:styleId="WW8Num21z1">
    <w:name w:val="WW8Num21z1"/>
    <w:rsid w:val="005525FA"/>
    <w:rPr>
      <w:rFonts w:ascii="Courier New" w:hAnsi="Courier New"/>
    </w:rPr>
  </w:style>
  <w:style w:type="character" w:customStyle="1" w:styleId="WW8Num21z2">
    <w:name w:val="WW8Num21z2"/>
    <w:rsid w:val="005525FA"/>
    <w:rPr>
      <w:rFonts w:ascii="Wingdings" w:hAnsi="Wingdings"/>
    </w:rPr>
  </w:style>
  <w:style w:type="character" w:customStyle="1" w:styleId="WW8Num21z3">
    <w:name w:val="WW8Num21z3"/>
    <w:rsid w:val="005525FA"/>
    <w:rPr>
      <w:rFonts w:ascii="Symbol" w:hAnsi="Symbol"/>
    </w:rPr>
  </w:style>
  <w:style w:type="character" w:customStyle="1" w:styleId="WW8Num22z0">
    <w:name w:val="WW8Num22z0"/>
    <w:rsid w:val="005525FA"/>
    <w:rPr>
      <w:rFonts w:ascii="Times New Roman" w:hAnsi="Times New Roman"/>
    </w:rPr>
  </w:style>
  <w:style w:type="character" w:customStyle="1" w:styleId="WW8Num23z0">
    <w:name w:val="WW8Num23z0"/>
    <w:rsid w:val="005525FA"/>
    <w:rPr>
      <w:rFonts w:ascii="Times New Roman" w:eastAsia="Times New Roman" w:hAnsi="Times New Roman"/>
    </w:rPr>
  </w:style>
  <w:style w:type="character" w:customStyle="1" w:styleId="WW8Num23z1">
    <w:name w:val="WW8Num23z1"/>
    <w:rsid w:val="005525FA"/>
    <w:rPr>
      <w:rFonts w:ascii="Courier New" w:hAnsi="Courier New"/>
    </w:rPr>
  </w:style>
  <w:style w:type="character" w:customStyle="1" w:styleId="WW8Num23z2">
    <w:name w:val="WW8Num23z2"/>
    <w:rsid w:val="005525FA"/>
    <w:rPr>
      <w:rFonts w:ascii="Wingdings" w:hAnsi="Wingdings"/>
    </w:rPr>
  </w:style>
  <w:style w:type="character" w:customStyle="1" w:styleId="WW8Num23z3">
    <w:name w:val="WW8Num23z3"/>
    <w:rsid w:val="005525FA"/>
    <w:rPr>
      <w:rFonts w:ascii="Symbol" w:hAnsi="Symbol"/>
    </w:rPr>
  </w:style>
  <w:style w:type="character" w:customStyle="1" w:styleId="WW8Num24z0">
    <w:name w:val="WW8Num24z0"/>
    <w:rsid w:val="005525FA"/>
    <w:rPr>
      <w:rFonts w:ascii="Times New Roman" w:hAnsi="Times New Roman"/>
    </w:rPr>
  </w:style>
  <w:style w:type="character" w:customStyle="1" w:styleId="WW8Num24z1">
    <w:name w:val="WW8Num24z1"/>
    <w:rsid w:val="005525FA"/>
    <w:rPr>
      <w:rFonts w:ascii="Courier New" w:hAnsi="Courier New"/>
    </w:rPr>
  </w:style>
  <w:style w:type="character" w:customStyle="1" w:styleId="WW8Num24z2">
    <w:name w:val="WW8Num24z2"/>
    <w:rsid w:val="005525FA"/>
    <w:rPr>
      <w:rFonts w:ascii="Wingdings" w:hAnsi="Wingdings"/>
    </w:rPr>
  </w:style>
  <w:style w:type="character" w:customStyle="1" w:styleId="WW8Num24z3">
    <w:name w:val="WW8Num24z3"/>
    <w:rsid w:val="005525FA"/>
    <w:rPr>
      <w:rFonts w:ascii="Symbol" w:hAnsi="Symbol"/>
    </w:rPr>
  </w:style>
  <w:style w:type="character" w:customStyle="1" w:styleId="WW8Num25z0">
    <w:name w:val="WW8Num25z0"/>
    <w:rsid w:val="005525FA"/>
    <w:rPr>
      <w:rFonts w:ascii="Arial" w:eastAsia="Times New Roman" w:hAnsi="Arial"/>
    </w:rPr>
  </w:style>
  <w:style w:type="character" w:customStyle="1" w:styleId="WW8Num25z1">
    <w:name w:val="WW8Num25z1"/>
    <w:rsid w:val="005525FA"/>
    <w:rPr>
      <w:rFonts w:ascii="Courier New" w:hAnsi="Courier New"/>
    </w:rPr>
  </w:style>
  <w:style w:type="character" w:customStyle="1" w:styleId="WW8Num25z2">
    <w:name w:val="WW8Num25z2"/>
    <w:rsid w:val="005525FA"/>
    <w:rPr>
      <w:rFonts w:ascii="Wingdings" w:hAnsi="Wingdings"/>
    </w:rPr>
  </w:style>
  <w:style w:type="character" w:customStyle="1" w:styleId="WW8Num25z3">
    <w:name w:val="WW8Num25z3"/>
    <w:rsid w:val="005525FA"/>
    <w:rPr>
      <w:rFonts w:ascii="Symbol" w:hAnsi="Symbol"/>
    </w:rPr>
  </w:style>
  <w:style w:type="character" w:customStyle="1" w:styleId="WW8Num26z0">
    <w:name w:val="WW8Num26z0"/>
    <w:rsid w:val="005525FA"/>
    <w:rPr>
      <w:rFonts w:cs="Times New Roman"/>
    </w:rPr>
  </w:style>
  <w:style w:type="character" w:customStyle="1" w:styleId="WW8Num27z0">
    <w:name w:val="WW8Num27z0"/>
    <w:rsid w:val="005525FA"/>
    <w:rPr>
      <w:rFonts w:ascii="Times New Roman" w:hAnsi="Times New Roman"/>
    </w:rPr>
  </w:style>
  <w:style w:type="character" w:customStyle="1" w:styleId="WW8Num27z1">
    <w:name w:val="WW8Num27z1"/>
    <w:rsid w:val="005525FA"/>
    <w:rPr>
      <w:rFonts w:ascii="Courier New" w:hAnsi="Courier New"/>
    </w:rPr>
  </w:style>
  <w:style w:type="character" w:customStyle="1" w:styleId="WW8Num27z2">
    <w:name w:val="WW8Num27z2"/>
    <w:rsid w:val="005525FA"/>
    <w:rPr>
      <w:rFonts w:ascii="Wingdings" w:hAnsi="Wingdings"/>
    </w:rPr>
  </w:style>
  <w:style w:type="character" w:customStyle="1" w:styleId="WW8Num27z3">
    <w:name w:val="WW8Num27z3"/>
    <w:rsid w:val="005525FA"/>
    <w:rPr>
      <w:rFonts w:ascii="Symbol" w:hAnsi="Symbol"/>
    </w:rPr>
  </w:style>
  <w:style w:type="character" w:customStyle="1" w:styleId="WW8Num28z0">
    <w:name w:val="WW8Num28z0"/>
    <w:rsid w:val="005525FA"/>
    <w:rPr>
      <w:rFonts w:cs="Times New Roman"/>
    </w:rPr>
  </w:style>
  <w:style w:type="character" w:customStyle="1" w:styleId="WW8Num29z0">
    <w:name w:val="WW8Num29z0"/>
    <w:rsid w:val="005525FA"/>
    <w:rPr>
      <w:rFonts w:cs="Times New Roman"/>
    </w:rPr>
  </w:style>
  <w:style w:type="character" w:customStyle="1" w:styleId="WW8Num30z0">
    <w:name w:val="WW8Num30z0"/>
    <w:rsid w:val="005525FA"/>
    <w:rPr>
      <w:rFonts w:ascii="Times New Roman" w:hAnsi="Times New Roman"/>
    </w:rPr>
  </w:style>
  <w:style w:type="character" w:customStyle="1" w:styleId="WW8Num30z1">
    <w:name w:val="WW8Num30z1"/>
    <w:rsid w:val="005525FA"/>
    <w:rPr>
      <w:rFonts w:ascii="Courier New" w:hAnsi="Courier New"/>
    </w:rPr>
  </w:style>
  <w:style w:type="character" w:customStyle="1" w:styleId="WW8Num30z2">
    <w:name w:val="WW8Num30z2"/>
    <w:rsid w:val="005525FA"/>
    <w:rPr>
      <w:rFonts w:ascii="Wingdings" w:hAnsi="Wingdings"/>
    </w:rPr>
  </w:style>
  <w:style w:type="character" w:customStyle="1" w:styleId="WW8Num30z3">
    <w:name w:val="WW8Num30z3"/>
    <w:rsid w:val="005525FA"/>
    <w:rPr>
      <w:rFonts w:ascii="Symbol" w:hAnsi="Symbol"/>
    </w:rPr>
  </w:style>
  <w:style w:type="character" w:customStyle="1" w:styleId="WW8Num31z0">
    <w:name w:val="WW8Num31z0"/>
    <w:rsid w:val="005525FA"/>
    <w:rPr>
      <w:rFonts w:cs="Times New Roman"/>
    </w:rPr>
  </w:style>
  <w:style w:type="character" w:customStyle="1" w:styleId="WW8Num32z0">
    <w:name w:val="WW8Num32z0"/>
    <w:rsid w:val="005525FA"/>
    <w:rPr>
      <w:rFonts w:cs="Times New Roman"/>
    </w:rPr>
  </w:style>
  <w:style w:type="character" w:customStyle="1" w:styleId="WW8Num33z0">
    <w:name w:val="WW8Num33z0"/>
    <w:rsid w:val="005525FA"/>
    <w:rPr>
      <w:rFonts w:cs="Times New Roman"/>
    </w:rPr>
  </w:style>
  <w:style w:type="character" w:customStyle="1" w:styleId="WW8Num34z0">
    <w:name w:val="WW8Num34z0"/>
    <w:rsid w:val="005525FA"/>
    <w:rPr>
      <w:rFonts w:cs="Times New Roman"/>
    </w:rPr>
  </w:style>
  <w:style w:type="character" w:customStyle="1" w:styleId="WW8Num35z0">
    <w:name w:val="WW8Num35z0"/>
    <w:rsid w:val="005525FA"/>
    <w:rPr>
      <w:rFonts w:cs="Times New Roman"/>
    </w:rPr>
  </w:style>
  <w:style w:type="character" w:customStyle="1" w:styleId="WW8Num36z0">
    <w:name w:val="WW8Num36z0"/>
    <w:rsid w:val="005525FA"/>
    <w:rPr>
      <w:rFonts w:ascii="Arial" w:eastAsia="Times New Roman" w:hAnsi="Arial"/>
    </w:rPr>
  </w:style>
  <w:style w:type="character" w:customStyle="1" w:styleId="WW8Num36z1">
    <w:name w:val="WW8Num36z1"/>
    <w:rsid w:val="005525FA"/>
    <w:rPr>
      <w:rFonts w:cs="Times New Roman"/>
    </w:rPr>
  </w:style>
  <w:style w:type="character" w:customStyle="1" w:styleId="WW8Num37z0">
    <w:name w:val="WW8Num37z0"/>
    <w:rsid w:val="005525FA"/>
    <w:rPr>
      <w:rFonts w:cs="Times New Roman"/>
      <w:b w:val="0"/>
    </w:rPr>
  </w:style>
  <w:style w:type="character" w:customStyle="1" w:styleId="WW8Num37z1">
    <w:name w:val="WW8Num37z1"/>
    <w:rsid w:val="005525FA"/>
    <w:rPr>
      <w:rFonts w:cs="Times New Roman"/>
    </w:rPr>
  </w:style>
  <w:style w:type="character" w:customStyle="1" w:styleId="WW8Num38z0">
    <w:name w:val="WW8Num38z0"/>
    <w:rsid w:val="005525FA"/>
    <w:rPr>
      <w:rFonts w:ascii="Symbol" w:hAnsi="Symbol"/>
    </w:rPr>
  </w:style>
  <w:style w:type="character" w:customStyle="1" w:styleId="WW8Num38z1">
    <w:name w:val="WW8Num38z1"/>
    <w:rsid w:val="005525FA"/>
    <w:rPr>
      <w:rFonts w:ascii="Courier New" w:hAnsi="Courier New"/>
    </w:rPr>
  </w:style>
  <w:style w:type="character" w:customStyle="1" w:styleId="WW8Num38z2">
    <w:name w:val="WW8Num38z2"/>
    <w:rsid w:val="005525FA"/>
    <w:rPr>
      <w:rFonts w:ascii="Wingdings" w:hAnsi="Wingdings"/>
    </w:rPr>
  </w:style>
  <w:style w:type="character" w:customStyle="1" w:styleId="WW8Num39z0">
    <w:name w:val="WW8Num39z0"/>
    <w:rsid w:val="005525FA"/>
    <w:rPr>
      <w:rFonts w:ascii="Times New Roman" w:hAnsi="Times New Roman"/>
    </w:rPr>
  </w:style>
  <w:style w:type="character" w:customStyle="1" w:styleId="WW8Num39z1">
    <w:name w:val="WW8Num39z1"/>
    <w:rsid w:val="005525FA"/>
    <w:rPr>
      <w:rFonts w:ascii="Courier New" w:hAnsi="Courier New"/>
    </w:rPr>
  </w:style>
  <w:style w:type="character" w:customStyle="1" w:styleId="WW8Num39z2">
    <w:name w:val="WW8Num39z2"/>
    <w:rsid w:val="005525FA"/>
    <w:rPr>
      <w:rFonts w:ascii="Wingdings" w:hAnsi="Wingdings"/>
    </w:rPr>
  </w:style>
  <w:style w:type="character" w:customStyle="1" w:styleId="WW8Num39z3">
    <w:name w:val="WW8Num39z3"/>
    <w:rsid w:val="005525FA"/>
    <w:rPr>
      <w:rFonts w:ascii="Symbol" w:hAnsi="Symbol"/>
    </w:rPr>
  </w:style>
  <w:style w:type="character" w:customStyle="1" w:styleId="WW8Num40z0">
    <w:name w:val="WW8Num40z0"/>
    <w:rsid w:val="005525FA"/>
    <w:rPr>
      <w:rFonts w:cs="Times New Roman"/>
    </w:rPr>
  </w:style>
  <w:style w:type="character" w:customStyle="1" w:styleId="WW8Num41z0">
    <w:name w:val="WW8Num41z0"/>
    <w:rsid w:val="005525FA"/>
    <w:rPr>
      <w:rFonts w:ascii="Times New Roman" w:hAnsi="Times New Roman"/>
    </w:rPr>
  </w:style>
  <w:style w:type="character" w:customStyle="1" w:styleId="WW8Num41z1">
    <w:name w:val="WW8Num41z1"/>
    <w:rsid w:val="005525FA"/>
    <w:rPr>
      <w:rFonts w:cs="Times New Roman"/>
    </w:rPr>
  </w:style>
  <w:style w:type="character" w:customStyle="1" w:styleId="WW8Num42z0">
    <w:name w:val="WW8Num42z0"/>
    <w:rsid w:val="005525FA"/>
    <w:rPr>
      <w:rFonts w:ascii="Times New Roman" w:hAnsi="Times New Roman"/>
    </w:rPr>
  </w:style>
  <w:style w:type="character" w:customStyle="1" w:styleId="WW8Num43z0">
    <w:name w:val="WW8Num43z0"/>
    <w:rsid w:val="005525FA"/>
    <w:rPr>
      <w:rFonts w:cs="Times New Roman"/>
    </w:rPr>
  </w:style>
  <w:style w:type="character" w:customStyle="1" w:styleId="WW8Num43z1">
    <w:name w:val="WW8Num43z1"/>
    <w:rsid w:val="005525FA"/>
    <w:rPr>
      <w:rFonts w:cs="Times New Roman"/>
      <w:b/>
    </w:rPr>
  </w:style>
  <w:style w:type="character" w:customStyle="1" w:styleId="WW8Num44z0">
    <w:name w:val="WW8Num44z0"/>
    <w:rsid w:val="005525FA"/>
    <w:rPr>
      <w:rFonts w:ascii="Arial" w:eastAsia="Times New Roman" w:hAnsi="Arial"/>
    </w:rPr>
  </w:style>
  <w:style w:type="character" w:customStyle="1" w:styleId="WW8Num44z1">
    <w:name w:val="WW8Num44z1"/>
    <w:rsid w:val="005525FA"/>
    <w:rPr>
      <w:rFonts w:ascii="Courier New" w:hAnsi="Courier New"/>
    </w:rPr>
  </w:style>
  <w:style w:type="character" w:customStyle="1" w:styleId="WW8Num44z2">
    <w:name w:val="WW8Num44z2"/>
    <w:rsid w:val="005525FA"/>
    <w:rPr>
      <w:rFonts w:ascii="Wingdings" w:hAnsi="Wingdings"/>
    </w:rPr>
  </w:style>
  <w:style w:type="character" w:customStyle="1" w:styleId="WW8Num44z3">
    <w:name w:val="WW8Num44z3"/>
    <w:rsid w:val="005525FA"/>
    <w:rPr>
      <w:rFonts w:ascii="Symbol" w:hAnsi="Symbol"/>
    </w:rPr>
  </w:style>
  <w:style w:type="character" w:customStyle="1" w:styleId="WW8Num45z0">
    <w:name w:val="WW8Num45z0"/>
    <w:rsid w:val="005525FA"/>
    <w:rPr>
      <w:rFonts w:ascii="Times New Roman" w:hAnsi="Times New Roman"/>
    </w:rPr>
  </w:style>
  <w:style w:type="character" w:customStyle="1" w:styleId="WW8Num45z1">
    <w:name w:val="WW8Num45z1"/>
    <w:rsid w:val="005525FA"/>
    <w:rPr>
      <w:rFonts w:ascii="Courier New" w:hAnsi="Courier New"/>
    </w:rPr>
  </w:style>
  <w:style w:type="character" w:customStyle="1" w:styleId="WW8Num45z2">
    <w:name w:val="WW8Num45z2"/>
    <w:rsid w:val="005525FA"/>
    <w:rPr>
      <w:rFonts w:ascii="Wingdings" w:hAnsi="Wingdings"/>
    </w:rPr>
  </w:style>
  <w:style w:type="character" w:customStyle="1" w:styleId="WW8Num45z3">
    <w:name w:val="WW8Num45z3"/>
    <w:rsid w:val="005525FA"/>
    <w:rPr>
      <w:rFonts w:ascii="Symbol" w:hAnsi="Symbol"/>
    </w:rPr>
  </w:style>
  <w:style w:type="character" w:customStyle="1" w:styleId="WW8Num46z0">
    <w:name w:val="WW8Num46z0"/>
    <w:rsid w:val="005525FA"/>
    <w:rPr>
      <w:rFonts w:ascii="Times New Roman" w:hAnsi="Times New Roman"/>
    </w:rPr>
  </w:style>
  <w:style w:type="character" w:customStyle="1" w:styleId="WW8Num46z1">
    <w:name w:val="WW8Num46z1"/>
    <w:rsid w:val="005525FA"/>
    <w:rPr>
      <w:rFonts w:ascii="Courier New" w:hAnsi="Courier New"/>
    </w:rPr>
  </w:style>
  <w:style w:type="character" w:customStyle="1" w:styleId="WW8Num46z2">
    <w:name w:val="WW8Num46z2"/>
    <w:rsid w:val="005525FA"/>
    <w:rPr>
      <w:rFonts w:ascii="Wingdings" w:hAnsi="Wingdings"/>
    </w:rPr>
  </w:style>
  <w:style w:type="character" w:customStyle="1" w:styleId="WW8Num46z3">
    <w:name w:val="WW8Num46z3"/>
    <w:rsid w:val="005525FA"/>
    <w:rPr>
      <w:rFonts w:ascii="Symbol" w:hAnsi="Symbol"/>
    </w:rPr>
  </w:style>
  <w:style w:type="character" w:customStyle="1" w:styleId="WW8Num47z0">
    <w:name w:val="WW8Num47z0"/>
    <w:rsid w:val="005525FA"/>
    <w:rPr>
      <w:rFonts w:cs="Times New Roman"/>
    </w:rPr>
  </w:style>
  <w:style w:type="character" w:customStyle="1" w:styleId="DefaultParagraphFont1">
    <w:name w:val="Default Paragraph Font1"/>
    <w:rsid w:val="005525FA"/>
  </w:style>
  <w:style w:type="character" w:customStyle="1" w:styleId="TitleChar">
    <w:name w:val="Title Char"/>
    <w:rsid w:val="005525FA"/>
    <w:rPr>
      <w:rFonts w:ascii="Times New Roman" w:hAnsi="Times New Roman" w:cs="Times New Roman"/>
      <w:b/>
      <w:sz w:val="20"/>
      <w:szCs w:val="20"/>
      <w:lang w:val="sr-Cyrl-CS"/>
    </w:rPr>
  </w:style>
  <w:style w:type="character" w:customStyle="1" w:styleId="BodyTextIndentChar">
    <w:name w:val="Body Text Indent Char"/>
    <w:rsid w:val="005525FA"/>
    <w:rPr>
      <w:rFonts w:ascii="Arial Narrow" w:hAnsi="Arial Narrow" w:cs="Times New Roman"/>
      <w:sz w:val="20"/>
      <w:szCs w:val="20"/>
      <w:lang w:val="sr-Cyrl-CS"/>
    </w:rPr>
  </w:style>
  <w:style w:type="character" w:styleId="PageNumber">
    <w:name w:val="page number"/>
    <w:rsid w:val="005525FA"/>
    <w:rPr>
      <w:rFonts w:cs="Times New Roman"/>
    </w:rPr>
  </w:style>
  <w:style w:type="character" w:customStyle="1" w:styleId="FooterChar">
    <w:name w:val="Footer Char"/>
    <w:uiPriority w:val="99"/>
    <w:rsid w:val="005525FA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erChar">
    <w:name w:val="Header Char"/>
    <w:uiPriority w:val="99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Indent2Char">
    <w:name w:val="Body Text Indent 2 Char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2Char">
    <w:name w:val="Body Text 2 Char"/>
    <w:rsid w:val="005525FA"/>
    <w:rPr>
      <w:rFonts w:ascii="Arial" w:hAnsi="Arial" w:cs="Times New Roman"/>
      <w:sz w:val="20"/>
      <w:szCs w:val="20"/>
      <w:lang w:val="am-ET"/>
    </w:rPr>
  </w:style>
  <w:style w:type="paragraph" w:customStyle="1" w:styleId="Heading">
    <w:name w:val="Heading"/>
    <w:basedOn w:val="Normal"/>
    <w:next w:val="BodyText"/>
    <w:rsid w:val="005525FA"/>
    <w:pPr>
      <w:keepNext/>
      <w:suppressAutoHyphens/>
      <w:spacing w:before="240" w:after="120"/>
      <w:jc w:val="left"/>
    </w:pPr>
    <w:rPr>
      <w:rFonts w:eastAsia="MS Mincho" w:cs="Tahoma"/>
      <w:sz w:val="28"/>
      <w:szCs w:val="28"/>
      <w:lang w:val="am-ET" w:eastAsia="ar-SA"/>
    </w:rPr>
  </w:style>
  <w:style w:type="character" w:customStyle="1" w:styleId="BodyTextChar1">
    <w:name w:val="Body Text Char1"/>
    <w:basedOn w:val="DefaultParagraphFont"/>
    <w:semiHidden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List">
    <w:name w:val="List"/>
    <w:basedOn w:val="BodyText"/>
    <w:semiHidden/>
    <w:rsid w:val="005525FA"/>
    <w:rPr>
      <w:rFonts w:cs="Tahoma"/>
    </w:rPr>
  </w:style>
  <w:style w:type="paragraph" w:styleId="Caption">
    <w:name w:val="caption"/>
    <w:basedOn w:val="Normal"/>
    <w:qFormat/>
    <w:rsid w:val="005525F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am-ET" w:eastAsia="ar-SA"/>
    </w:rPr>
  </w:style>
  <w:style w:type="paragraph" w:customStyle="1" w:styleId="Index">
    <w:name w:val="Index"/>
    <w:basedOn w:val="Normal"/>
    <w:rsid w:val="005525FA"/>
    <w:pPr>
      <w:suppressLineNumbers/>
      <w:suppressAutoHyphens/>
      <w:jc w:val="left"/>
    </w:pPr>
    <w:rPr>
      <w:rFonts w:cs="Tahoma"/>
      <w:sz w:val="24"/>
      <w:lang w:val="am-ET" w:eastAsia="ar-SA"/>
    </w:rPr>
  </w:style>
  <w:style w:type="paragraph" w:styleId="Title">
    <w:name w:val="Title"/>
    <w:basedOn w:val="Normal"/>
    <w:next w:val="Subtitle"/>
    <w:link w:val="TitleChar1"/>
    <w:qFormat/>
    <w:rsid w:val="005525FA"/>
    <w:pPr>
      <w:suppressAutoHyphens/>
      <w:jc w:val="center"/>
    </w:pPr>
    <w:rPr>
      <w:rFonts w:ascii="Times New Roman" w:hAnsi="Times New Roman" w:cs="Calibri"/>
      <w:b/>
      <w:sz w:val="24"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5525FA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5525F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525FA"/>
    <w:rPr>
      <w:rFonts w:ascii="Arial" w:eastAsia="MS Mincho" w:hAnsi="Arial" w:cs="Tahoma"/>
      <w:i/>
      <w:iCs/>
      <w:sz w:val="28"/>
      <w:szCs w:val="28"/>
      <w:lang w:val="am-ET" w:eastAsia="ar-SA"/>
    </w:rPr>
  </w:style>
  <w:style w:type="paragraph" w:styleId="BodyTextIndent">
    <w:name w:val="Body Text Indent"/>
    <w:basedOn w:val="Normal"/>
    <w:link w:val="BodyTextIndentChar1"/>
    <w:rsid w:val="005525FA"/>
    <w:pPr>
      <w:suppressAutoHyphens/>
      <w:spacing w:line="360" w:lineRule="auto"/>
      <w:jc w:val="center"/>
    </w:pPr>
    <w:rPr>
      <w:rFonts w:ascii="Arial Narrow" w:hAnsi="Arial Narrow" w:cs="Calibri"/>
      <w:sz w:val="24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5525FA"/>
    <w:rPr>
      <w:rFonts w:ascii="Arial Narrow" w:eastAsia="Times New Roman" w:hAnsi="Arial Narrow" w:cs="Calibri"/>
      <w:sz w:val="24"/>
      <w:szCs w:val="20"/>
      <w:lang w:val="sr-Cyrl-CS" w:eastAsia="ar-SA"/>
    </w:rPr>
  </w:style>
  <w:style w:type="paragraph" w:styleId="Footer">
    <w:name w:val="footer"/>
    <w:basedOn w:val="Normal"/>
    <w:link w:val="FooterChar1"/>
    <w:rsid w:val="005525FA"/>
    <w:pPr>
      <w:suppressAutoHyphens/>
      <w:jc w:val="left"/>
    </w:pPr>
    <w:rPr>
      <w:rFonts w:ascii="Times New Roman" w:hAnsi="Times New Roman" w:cs="Calibri"/>
      <w:sz w:val="24"/>
      <w:lang w:val="sr-Cyrl-CS" w:eastAsia="ar-SA"/>
    </w:rPr>
  </w:style>
  <w:style w:type="character" w:customStyle="1" w:styleId="FooterChar1">
    <w:name w:val="Footer Char1"/>
    <w:basedOn w:val="DefaultParagraphFont"/>
    <w:link w:val="Footer"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Header">
    <w:name w:val="header"/>
    <w:basedOn w:val="Normal"/>
    <w:link w:val="HeaderChar1"/>
    <w:uiPriority w:val="99"/>
    <w:rsid w:val="005525FA"/>
    <w:pPr>
      <w:suppressAutoHyphens/>
      <w:jc w:val="left"/>
    </w:pPr>
    <w:rPr>
      <w:rFonts w:cs="Calibri"/>
      <w:sz w:val="24"/>
      <w:lang w:val="am-ET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character" w:customStyle="1" w:styleId="BalloonTextChar1">
    <w:name w:val="Balloon Text Char1"/>
    <w:basedOn w:val="DefaultParagraphFont"/>
    <w:uiPriority w:val="99"/>
    <w:rsid w:val="005525FA"/>
    <w:rPr>
      <w:rFonts w:ascii="Tahoma" w:eastAsia="Times New Roman" w:hAnsi="Tahoma" w:cs="Tahoma"/>
      <w:sz w:val="16"/>
      <w:szCs w:val="16"/>
      <w:lang w:val="am-ET" w:eastAsia="ar-SA"/>
    </w:rPr>
  </w:style>
  <w:style w:type="paragraph" w:styleId="BodyTextIndent2">
    <w:name w:val="Body Text Indent 2"/>
    <w:basedOn w:val="Normal"/>
    <w:link w:val="BodyTextIndent2Char1"/>
    <w:rsid w:val="005525FA"/>
    <w:pPr>
      <w:suppressAutoHyphens/>
      <w:spacing w:after="120" w:line="480" w:lineRule="auto"/>
      <w:ind w:left="360"/>
      <w:jc w:val="left"/>
    </w:pPr>
    <w:rPr>
      <w:rFonts w:cs="Calibri"/>
      <w:sz w:val="24"/>
      <w:lang w:val="am-ET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styleId="BodyText2">
    <w:name w:val="Body Text 2"/>
    <w:basedOn w:val="Normal"/>
    <w:link w:val="BodyText2Char1"/>
    <w:rsid w:val="005525FA"/>
    <w:pPr>
      <w:suppressAutoHyphens/>
      <w:spacing w:after="120" w:line="480" w:lineRule="auto"/>
      <w:jc w:val="left"/>
    </w:pPr>
    <w:rPr>
      <w:rFonts w:cs="Calibri"/>
      <w:sz w:val="24"/>
      <w:lang w:val="am-ET" w:eastAsia="ar-SA"/>
    </w:rPr>
  </w:style>
  <w:style w:type="character" w:customStyle="1" w:styleId="BodyText2Char1">
    <w:name w:val="Body Text 2 Char1"/>
    <w:basedOn w:val="DefaultParagraphFont"/>
    <w:link w:val="BodyTex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customStyle="1" w:styleId="TableContents">
    <w:name w:val="Table Contents"/>
    <w:basedOn w:val="Normal"/>
    <w:rsid w:val="005525FA"/>
    <w:pPr>
      <w:suppressLineNumbers/>
      <w:suppressAutoHyphens/>
      <w:jc w:val="left"/>
    </w:pPr>
    <w:rPr>
      <w:rFonts w:cs="Calibri"/>
      <w:sz w:val="24"/>
      <w:lang w:val="am-ET" w:eastAsia="ar-SA"/>
    </w:rPr>
  </w:style>
  <w:style w:type="paragraph" w:customStyle="1" w:styleId="TableHeading">
    <w:name w:val="Table Heading"/>
    <w:basedOn w:val="TableContents"/>
    <w:rsid w:val="005525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5FA"/>
  </w:style>
  <w:style w:type="character" w:styleId="Hyperlink">
    <w:name w:val="Hyperlink"/>
    <w:rsid w:val="005525FA"/>
    <w:rPr>
      <w:color w:val="0000FF"/>
      <w:u w:val="single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5525F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ListParagraphCharCharChar">
    <w:name w:val="List Paragraph Char Char Char"/>
    <w:link w:val="ListParagraphCharChar"/>
    <w:uiPriority w:val="34"/>
    <w:rsid w:val="005525F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locked/>
    <w:rsid w:val="005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525FA"/>
  </w:style>
  <w:style w:type="paragraph" w:styleId="HTMLPreformatted">
    <w:name w:val="HTML Preformatted"/>
    <w:basedOn w:val="Normal"/>
    <w:link w:val="HTMLPreformattedChar"/>
    <w:uiPriority w:val="99"/>
    <w:unhideWhenUsed/>
    <w:rsid w:val="0055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5FA"/>
    <w:rPr>
      <w:rFonts w:ascii="Courier New" w:eastAsia="Calibri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5525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styleId="PlainText">
    <w:name w:val="Plain Text"/>
    <w:aliases w:val="Char, Char"/>
    <w:basedOn w:val="Normal"/>
    <w:link w:val="PlainTextChar"/>
    <w:unhideWhenUsed/>
    <w:rsid w:val="005525FA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aliases w:val="Char Char, Char Char"/>
    <w:basedOn w:val="DefaultParagraphFont"/>
    <w:link w:val="PlainText"/>
    <w:rsid w:val="005525FA"/>
    <w:rPr>
      <w:rFonts w:ascii="Consolas" w:eastAsia="Calibri" w:hAnsi="Consolas" w:cs="Times New Roman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5525FA"/>
    <w:rPr>
      <w:b/>
      <w:bCs/>
      <w:smallCaps/>
      <w:spacing w:val="5"/>
    </w:rPr>
  </w:style>
  <w:style w:type="paragraph" w:customStyle="1" w:styleId="ArrialNarrow">
    <w:name w:val="Arrial Narrow"/>
    <w:aliases w:val="3 pt,Arial Narrow"/>
    <w:basedOn w:val="BodyText"/>
    <w:rsid w:val="005525FA"/>
    <w:pPr>
      <w:suppressAutoHyphens w:val="0"/>
      <w:autoSpaceDE w:val="0"/>
      <w:autoSpaceDN w:val="0"/>
      <w:spacing w:after="60"/>
    </w:pPr>
    <w:rPr>
      <w:rFonts w:ascii="Arial Narrow" w:hAnsi="Arial Narrow" w:cs="Times New Roman"/>
      <w:sz w:val="20"/>
      <w:lang w:val="en-GB" w:eastAsia="en-US"/>
    </w:rPr>
  </w:style>
  <w:style w:type="paragraph" w:customStyle="1" w:styleId="normaltableau">
    <w:name w:val="normal_tableau"/>
    <w:basedOn w:val="Normal"/>
    <w:rsid w:val="005525FA"/>
    <w:pPr>
      <w:spacing w:before="120" w:after="120"/>
    </w:pPr>
    <w:rPr>
      <w:rFonts w:ascii="Optima" w:hAnsi="Optima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525FA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5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FA"/>
    <w:rPr>
      <w:rFonts w:ascii="Arial" w:eastAsia="Times New Roman" w:hAnsi="Arial" w:cs="Calibri"/>
      <w:b/>
      <w:bCs/>
      <w:sz w:val="20"/>
      <w:szCs w:val="20"/>
      <w:lang w:val="am-ET" w:eastAsia="ar-SA"/>
    </w:rPr>
  </w:style>
  <w:style w:type="paragraph" w:styleId="NoSpacing">
    <w:name w:val="No Spacing"/>
    <w:uiPriority w:val="1"/>
    <w:qFormat/>
    <w:rsid w:val="0055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4">
    <w:name w:val="Font Style134"/>
    <w:uiPriority w:val="99"/>
    <w:rsid w:val="005525F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4">
    <w:name w:val="Font Style74"/>
    <w:rsid w:val="005525FA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character" w:styleId="FootnoteReference">
    <w:name w:val="footnote reference"/>
    <w:uiPriority w:val="99"/>
    <w:semiHidden/>
    <w:unhideWhenUsed/>
    <w:rsid w:val="005525FA"/>
    <w:rPr>
      <w:vertAlign w:val="superscript"/>
    </w:rPr>
  </w:style>
  <w:style w:type="paragraph" w:customStyle="1" w:styleId="Bulit02">
    <w:name w:val="Bulit 02"/>
    <w:basedOn w:val="Normal"/>
    <w:link w:val="Bulit02Char"/>
    <w:qFormat/>
    <w:rsid w:val="005525FA"/>
    <w:pPr>
      <w:numPr>
        <w:numId w:val="3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5525FA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link w:val="Bulit03Char"/>
    <w:qFormat/>
    <w:rsid w:val="005525FA"/>
    <w:pPr>
      <w:numPr>
        <w:ilvl w:val="1"/>
      </w:numPr>
      <w:tabs>
        <w:tab w:val="num" w:pos="360"/>
      </w:tabs>
      <w:ind w:left="1800" w:hanging="360"/>
    </w:pPr>
  </w:style>
  <w:style w:type="paragraph" w:customStyle="1" w:styleId="Lista03">
    <w:name w:val="Lista 03"/>
    <w:basedOn w:val="Normal"/>
    <w:link w:val="Lista03Char"/>
    <w:qFormat/>
    <w:rsid w:val="005525FA"/>
    <w:pPr>
      <w:suppressAutoHyphens/>
      <w:spacing w:after="180"/>
      <w:ind w:left="1080"/>
    </w:pPr>
    <w:rPr>
      <w:rFonts w:eastAsia="TimesNewRomanPSMT"/>
      <w:sz w:val="22"/>
      <w:szCs w:val="24"/>
      <w:lang w:val="am-ET" w:eastAsia="ar-SA"/>
    </w:rPr>
  </w:style>
  <w:style w:type="character" w:customStyle="1" w:styleId="Bulit03Char">
    <w:name w:val="Bulit 03 Char"/>
    <w:link w:val="Bulit03"/>
    <w:rsid w:val="005525FA"/>
    <w:rPr>
      <w:rFonts w:ascii="Arial" w:eastAsia="Times New Roman" w:hAnsi="Arial" w:cs="Times New Roman"/>
      <w:szCs w:val="24"/>
      <w:lang w:val="am-ET" w:eastAsia="ar-SA"/>
    </w:rPr>
  </w:style>
  <w:style w:type="character" w:customStyle="1" w:styleId="Lista03Char">
    <w:name w:val="Lista 03 Char"/>
    <w:link w:val="Lista03"/>
    <w:rsid w:val="005525FA"/>
    <w:rPr>
      <w:rFonts w:ascii="Arial" w:eastAsia="TimesNewRomanPSMT" w:hAnsi="Arial" w:cs="Times New Roman"/>
      <w:szCs w:val="24"/>
      <w:lang w:val="am-ET" w:eastAsia="ar-SA"/>
    </w:rPr>
  </w:style>
  <w:style w:type="paragraph" w:customStyle="1" w:styleId="Bulit01">
    <w:name w:val="Bulit 01"/>
    <w:basedOn w:val="Normal"/>
    <w:link w:val="Bulit01Char"/>
    <w:qFormat/>
    <w:rsid w:val="005525FA"/>
    <w:pPr>
      <w:numPr>
        <w:numId w:val="4"/>
      </w:numPr>
      <w:suppressAutoHyphens/>
      <w:spacing w:after="180"/>
    </w:pPr>
    <w:rPr>
      <w:rFonts w:eastAsia="TimesNewRomanPSMT"/>
      <w:sz w:val="22"/>
      <w:szCs w:val="24"/>
      <w:lang w:val="sr-Cyrl-CS" w:eastAsia="ar-SA"/>
    </w:rPr>
  </w:style>
  <w:style w:type="character" w:customStyle="1" w:styleId="Bulit01Char">
    <w:name w:val="Bulit 01 Char"/>
    <w:link w:val="Bulit01"/>
    <w:rsid w:val="005525FA"/>
    <w:rPr>
      <w:rFonts w:ascii="Arial" w:eastAsia="TimesNewRomanPSMT" w:hAnsi="Arial" w:cs="Times New Roman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1"/>
    </w:pPr>
    <w:rPr>
      <w:rFonts w:ascii="Cambria" w:hAnsi="Cambria" w:cs="Calibri"/>
      <w:b/>
      <w:bCs/>
      <w:color w:val="4F81BD"/>
      <w:sz w:val="26"/>
      <w:szCs w:val="26"/>
      <w:lang w:val="am-ET" w:eastAsia="ar-SA"/>
    </w:rPr>
  </w:style>
  <w:style w:type="paragraph" w:styleId="Heading3">
    <w:name w:val="heading 3"/>
    <w:basedOn w:val="Normal"/>
    <w:next w:val="Normal"/>
    <w:link w:val="Heading3Char"/>
    <w:qFormat/>
    <w:rsid w:val="009B703E"/>
    <w:pPr>
      <w:keepNext/>
      <w:tabs>
        <w:tab w:val="num" w:pos="0"/>
      </w:tabs>
      <w:suppressAutoHyphens/>
      <w:jc w:val="center"/>
      <w:outlineLvl w:val="2"/>
    </w:pPr>
    <w:rPr>
      <w:rFonts w:ascii="Arial Narrow" w:hAnsi="Arial Narrow" w:cs="Calibri"/>
      <w:b/>
      <w:sz w:val="32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9B703E"/>
    <w:pPr>
      <w:keepNext/>
      <w:tabs>
        <w:tab w:val="num" w:pos="0"/>
      </w:tabs>
      <w:suppressAutoHyphens/>
      <w:spacing w:before="240" w:after="60"/>
      <w:jc w:val="left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9B703E"/>
    <w:pPr>
      <w:tabs>
        <w:tab w:val="num" w:pos="0"/>
      </w:tabs>
      <w:suppressAutoHyphens/>
      <w:spacing w:before="240" w:after="60"/>
      <w:jc w:val="left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5"/>
    </w:pPr>
    <w:rPr>
      <w:rFonts w:ascii="Cambria" w:hAnsi="Cambria" w:cs="Calibri"/>
      <w:i/>
      <w:iCs/>
      <w:color w:val="243F60"/>
      <w:sz w:val="24"/>
      <w:lang w:val="am-ET" w:eastAsia="ar-SA"/>
    </w:rPr>
  </w:style>
  <w:style w:type="paragraph" w:styleId="Heading7">
    <w:name w:val="heading 7"/>
    <w:basedOn w:val="Normal"/>
    <w:next w:val="Normal"/>
    <w:link w:val="Heading7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6"/>
    </w:pPr>
    <w:rPr>
      <w:rFonts w:ascii="Cambria" w:hAnsi="Cambria" w:cs="Calibri"/>
      <w:i/>
      <w:iCs/>
      <w:color w:val="404040"/>
      <w:sz w:val="24"/>
      <w:lang w:val="am-ET" w:eastAsia="ar-SA"/>
    </w:rPr>
  </w:style>
  <w:style w:type="paragraph" w:styleId="Heading9">
    <w:name w:val="heading 9"/>
    <w:basedOn w:val="Normal"/>
    <w:next w:val="Normal"/>
    <w:link w:val="Heading9Char"/>
    <w:qFormat/>
    <w:rsid w:val="009B703E"/>
    <w:pPr>
      <w:tabs>
        <w:tab w:val="num" w:pos="0"/>
      </w:tabs>
      <w:suppressAutoHyphens/>
      <w:spacing w:before="240" w:after="60"/>
      <w:jc w:val="left"/>
      <w:outlineLvl w:val="8"/>
    </w:pPr>
    <w:rPr>
      <w:rFonts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B703E"/>
    <w:rPr>
      <w:rFonts w:ascii="Cambria" w:eastAsia="Times New Roman" w:hAnsi="Cambria" w:cs="Calibri"/>
      <w:b/>
      <w:bCs/>
      <w:color w:val="4F81BD"/>
      <w:sz w:val="26"/>
      <w:szCs w:val="26"/>
      <w:lang w:val="am-ET" w:eastAsia="ar-SA"/>
    </w:rPr>
  </w:style>
  <w:style w:type="character" w:customStyle="1" w:styleId="Heading3Char">
    <w:name w:val="Heading 3 Char"/>
    <w:basedOn w:val="DefaultParagraphFont"/>
    <w:link w:val="Heading3"/>
    <w:rsid w:val="009B703E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9B703E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B703E"/>
    <w:rPr>
      <w:rFonts w:ascii="Arial" w:eastAsia="Times New Roman" w:hAnsi="Arial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703E"/>
    <w:rPr>
      <w:rFonts w:ascii="Cambria" w:eastAsia="Times New Roman" w:hAnsi="Cambria" w:cs="Calibri"/>
      <w:i/>
      <w:iCs/>
      <w:color w:val="243F60"/>
      <w:sz w:val="24"/>
      <w:szCs w:val="20"/>
      <w:lang w:val="am-ET" w:eastAsia="ar-SA"/>
    </w:rPr>
  </w:style>
  <w:style w:type="character" w:customStyle="1" w:styleId="Heading7Char">
    <w:name w:val="Heading 7 Char"/>
    <w:basedOn w:val="DefaultParagraphFont"/>
    <w:link w:val="Heading7"/>
    <w:rsid w:val="009B703E"/>
    <w:rPr>
      <w:rFonts w:ascii="Cambria" w:eastAsia="Times New Roman" w:hAnsi="Cambria" w:cs="Calibri"/>
      <w:i/>
      <w:iCs/>
      <w:color w:val="404040"/>
      <w:sz w:val="24"/>
      <w:szCs w:val="20"/>
      <w:lang w:val="am-ET" w:eastAsia="ar-SA"/>
    </w:rPr>
  </w:style>
  <w:style w:type="character" w:customStyle="1" w:styleId="Heading9Char">
    <w:name w:val="Heading 9 Char"/>
    <w:basedOn w:val="DefaultParagraphFont"/>
    <w:link w:val="Heading9"/>
    <w:rsid w:val="009B703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9B703E"/>
    <w:rPr>
      <w:rFonts w:cs="Times New Roman"/>
    </w:rPr>
  </w:style>
  <w:style w:type="table" w:styleId="TableGrid">
    <w:name w:val="Table Grid"/>
    <w:basedOn w:val="TableNormal"/>
    <w:uiPriority w:val="39"/>
    <w:rsid w:val="00E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525FA"/>
    <w:rPr>
      <w:rFonts w:ascii="Times New Roman" w:hAnsi="Times New Roman"/>
    </w:rPr>
  </w:style>
  <w:style w:type="character" w:customStyle="1" w:styleId="WW8Num1z1">
    <w:name w:val="WW8Num1z1"/>
    <w:rsid w:val="005525FA"/>
    <w:rPr>
      <w:rFonts w:ascii="Courier New" w:hAnsi="Courier New"/>
    </w:rPr>
  </w:style>
  <w:style w:type="character" w:customStyle="1" w:styleId="WW8Num1z2">
    <w:name w:val="WW8Num1z2"/>
    <w:rsid w:val="005525FA"/>
    <w:rPr>
      <w:rFonts w:ascii="Wingdings" w:hAnsi="Wingdings"/>
    </w:rPr>
  </w:style>
  <w:style w:type="character" w:customStyle="1" w:styleId="WW8Num1z3">
    <w:name w:val="WW8Num1z3"/>
    <w:rsid w:val="005525FA"/>
    <w:rPr>
      <w:rFonts w:ascii="Symbol" w:hAnsi="Symbol"/>
    </w:rPr>
  </w:style>
  <w:style w:type="character" w:customStyle="1" w:styleId="WW8Num3z0">
    <w:name w:val="WW8Num3z0"/>
    <w:rsid w:val="005525FA"/>
    <w:rPr>
      <w:rFonts w:ascii="Times New Roman" w:hAnsi="Times New Roman"/>
    </w:rPr>
  </w:style>
  <w:style w:type="character" w:customStyle="1" w:styleId="WW8Num3z1">
    <w:name w:val="WW8Num3z1"/>
    <w:rsid w:val="005525FA"/>
    <w:rPr>
      <w:rFonts w:ascii="Courier New" w:hAnsi="Courier New"/>
    </w:rPr>
  </w:style>
  <w:style w:type="character" w:customStyle="1" w:styleId="WW8Num3z2">
    <w:name w:val="WW8Num3z2"/>
    <w:rsid w:val="005525FA"/>
    <w:rPr>
      <w:rFonts w:ascii="Wingdings" w:hAnsi="Wingdings"/>
    </w:rPr>
  </w:style>
  <w:style w:type="character" w:customStyle="1" w:styleId="WW8Num3z3">
    <w:name w:val="WW8Num3z3"/>
    <w:rsid w:val="005525FA"/>
    <w:rPr>
      <w:rFonts w:ascii="Symbol" w:hAnsi="Symbol"/>
    </w:rPr>
  </w:style>
  <w:style w:type="character" w:customStyle="1" w:styleId="WW8Num4z0">
    <w:name w:val="WW8Num4z0"/>
    <w:rsid w:val="005525FA"/>
    <w:rPr>
      <w:rFonts w:cs="Times New Roman"/>
    </w:rPr>
  </w:style>
  <w:style w:type="character" w:customStyle="1" w:styleId="WW8Num5z0">
    <w:name w:val="WW8Num5z0"/>
    <w:rsid w:val="005525FA"/>
    <w:rPr>
      <w:rFonts w:ascii="Times New Roman" w:hAnsi="Times New Roman"/>
    </w:rPr>
  </w:style>
  <w:style w:type="character" w:customStyle="1" w:styleId="WW8Num5z1">
    <w:name w:val="WW8Num5z1"/>
    <w:rsid w:val="005525FA"/>
    <w:rPr>
      <w:rFonts w:ascii="Courier New" w:hAnsi="Courier New"/>
    </w:rPr>
  </w:style>
  <w:style w:type="character" w:customStyle="1" w:styleId="WW8Num5z2">
    <w:name w:val="WW8Num5z2"/>
    <w:rsid w:val="005525FA"/>
    <w:rPr>
      <w:rFonts w:ascii="Wingdings" w:hAnsi="Wingdings"/>
    </w:rPr>
  </w:style>
  <w:style w:type="character" w:customStyle="1" w:styleId="WW8Num5z3">
    <w:name w:val="WW8Num5z3"/>
    <w:rsid w:val="005525FA"/>
    <w:rPr>
      <w:rFonts w:ascii="Symbol" w:hAnsi="Symbol"/>
    </w:rPr>
  </w:style>
  <w:style w:type="character" w:customStyle="1" w:styleId="WW8Num6z0">
    <w:name w:val="WW8Num6z0"/>
    <w:rsid w:val="005525FA"/>
    <w:rPr>
      <w:rFonts w:cs="Times New Roman"/>
    </w:rPr>
  </w:style>
  <w:style w:type="character" w:customStyle="1" w:styleId="WW8Num7z0">
    <w:name w:val="WW8Num7z0"/>
    <w:rsid w:val="005525FA"/>
    <w:rPr>
      <w:rFonts w:ascii="Times New Roman" w:hAnsi="Times New Roman"/>
    </w:rPr>
  </w:style>
  <w:style w:type="character" w:customStyle="1" w:styleId="WW8Num8z0">
    <w:name w:val="WW8Num8z0"/>
    <w:rsid w:val="005525FA"/>
    <w:rPr>
      <w:rFonts w:ascii="Times New Roman" w:hAnsi="Times New Roman"/>
    </w:rPr>
  </w:style>
  <w:style w:type="character" w:customStyle="1" w:styleId="WW8Num9z0">
    <w:name w:val="WW8Num9z0"/>
    <w:rsid w:val="005525FA"/>
    <w:rPr>
      <w:rFonts w:cs="Times New Roman"/>
    </w:rPr>
  </w:style>
  <w:style w:type="character" w:customStyle="1" w:styleId="WW8Num9z1">
    <w:name w:val="WW8Num9z1"/>
    <w:rsid w:val="005525FA"/>
    <w:rPr>
      <w:rFonts w:cs="Times New Roman"/>
      <w:b/>
    </w:rPr>
  </w:style>
  <w:style w:type="character" w:customStyle="1" w:styleId="WW8Num10z0">
    <w:name w:val="WW8Num10z0"/>
    <w:rsid w:val="005525FA"/>
    <w:rPr>
      <w:rFonts w:cs="Times New Roman"/>
    </w:rPr>
  </w:style>
  <w:style w:type="character" w:customStyle="1" w:styleId="WW8Num11z0">
    <w:name w:val="WW8Num11z0"/>
    <w:rsid w:val="005525FA"/>
    <w:rPr>
      <w:rFonts w:ascii="Times New Roman" w:hAnsi="Times New Roman"/>
    </w:rPr>
  </w:style>
  <w:style w:type="character" w:customStyle="1" w:styleId="WW8Num11z1">
    <w:name w:val="WW8Num11z1"/>
    <w:rsid w:val="005525FA"/>
    <w:rPr>
      <w:rFonts w:ascii="Courier New" w:hAnsi="Courier New"/>
    </w:rPr>
  </w:style>
  <w:style w:type="character" w:customStyle="1" w:styleId="WW8Num11z2">
    <w:name w:val="WW8Num11z2"/>
    <w:rsid w:val="005525FA"/>
    <w:rPr>
      <w:rFonts w:ascii="Wingdings" w:hAnsi="Wingdings"/>
    </w:rPr>
  </w:style>
  <w:style w:type="character" w:customStyle="1" w:styleId="WW8Num11z3">
    <w:name w:val="WW8Num11z3"/>
    <w:rsid w:val="005525FA"/>
    <w:rPr>
      <w:rFonts w:ascii="Symbol" w:hAnsi="Symbol"/>
    </w:rPr>
  </w:style>
  <w:style w:type="character" w:customStyle="1" w:styleId="WW8Num12z0">
    <w:name w:val="WW8Num12z0"/>
    <w:rsid w:val="005525FA"/>
    <w:rPr>
      <w:rFonts w:ascii="Times New Roman" w:hAnsi="Times New Roman"/>
    </w:rPr>
  </w:style>
  <w:style w:type="character" w:customStyle="1" w:styleId="WW8Num12z1">
    <w:name w:val="WW8Num12z1"/>
    <w:rsid w:val="005525FA"/>
    <w:rPr>
      <w:rFonts w:ascii="Courier New" w:hAnsi="Courier New"/>
    </w:rPr>
  </w:style>
  <w:style w:type="character" w:customStyle="1" w:styleId="WW8Num12z2">
    <w:name w:val="WW8Num12z2"/>
    <w:rsid w:val="005525FA"/>
    <w:rPr>
      <w:rFonts w:ascii="Wingdings" w:hAnsi="Wingdings"/>
    </w:rPr>
  </w:style>
  <w:style w:type="character" w:customStyle="1" w:styleId="WW8Num12z3">
    <w:name w:val="WW8Num12z3"/>
    <w:rsid w:val="005525FA"/>
    <w:rPr>
      <w:rFonts w:ascii="Symbol" w:hAnsi="Symbol"/>
    </w:rPr>
  </w:style>
  <w:style w:type="character" w:customStyle="1" w:styleId="WW8Num13z0">
    <w:name w:val="WW8Num13z0"/>
    <w:rsid w:val="005525FA"/>
    <w:rPr>
      <w:rFonts w:cs="Times New Roman"/>
    </w:rPr>
  </w:style>
  <w:style w:type="character" w:customStyle="1" w:styleId="WW8Num14z0">
    <w:name w:val="WW8Num14z0"/>
    <w:rsid w:val="005525FA"/>
    <w:rPr>
      <w:rFonts w:cs="Times New Roman"/>
    </w:rPr>
  </w:style>
  <w:style w:type="character" w:customStyle="1" w:styleId="WW8Num15z0">
    <w:name w:val="WW8Num15z0"/>
    <w:rsid w:val="005525FA"/>
    <w:rPr>
      <w:rFonts w:cs="Times New Roman"/>
    </w:rPr>
  </w:style>
  <w:style w:type="character" w:customStyle="1" w:styleId="WW8Num16z0">
    <w:name w:val="WW8Num16z0"/>
    <w:rsid w:val="005525FA"/>
    <w:rPr>
      <w:rFonts w:ascii="Times New Roman" w:hAnsi="Times New Roman"/>
    </w:rPr>
  </w:style>
  <w:style w:type="character" w:customStyle="1" w:styleId="WW8Num16z1">
    <w:name w:val="WW8Num16z1"/>
    <w:rsid w:val="005525FA"/>
    <w:rPr>
      <w:rFonts w:ascii="Courier New" w:hAnsi="Courier New"/>
    </w:rPr>
  </w:style>
  <w:style w:type="character" w:customStyle="1" w:styleId="WW8Num16z2">
    <w:name w:val="WW8Num16z2"/>
    <w:rsid w:val="005525FA"/>
    <w:rPr>
      <w:rFonts w:ascii="Wingdings" w:hAnsi="Wingdings"/>
    </w:rPr>
  </w:style>
  <w:style w:type="character" w:customStyle="1" w:styleId="WW8Num16z3">
    <w:name w:val="WW8Num16z3"/>
    <w:rsid w:val="005525FA"/>
    <w:rPr>
      <w:rFonts w:ascii="Symbol" w:hAnsi="Symbol"/>
    </w:rPr>
  </w:style>
  <w:style w:type="character" w:customStyle="1" w:styleId="WW8Num17z0">
    <w:name w:val="WW8Num17z0"/>
    <w:rsid w:val="005525FA"/>
    <w:rPr>
      <w:rFonts w:cs="Times New Roman"/>
    </w:rPr>
  </w:style>
  <w:style w:type="character" w:customStyle="1" w:styleId="WW8Num18z0">
    <w:name w:val="WW8Num18z0"/>
    <w:rsid w:val="005525FA"/>
    <w:rPr>
      <w:rFonts w:ascii="Times New Roman" w:hAnsi="Times New Roman"/>
    </w:rPr>
  </w:style>
  <w:style w:type="character" w:customStyle="1" w:styleId="WW8Num18z1">
    <w:name w:val="WW8Num18z1"/>
    <w:rsid w:val="005525FA"/>
    <w:rPr>
      <w:rFonts w:ascii="Courier New" w:hAnsi="Courier New"/>
    </w:rPr>
  </w:style>
  <w:style w:type="character" w:customStyle="1" w:styleId="WW8Num18z2">
    <w:name w:val="WW8Num18z2"/>
    <w:rsid w:val="005525FA"/>
    <w:rPr>
      <w:rFonts w:ascii="Wingdings" w:hAnsi="Wingdings"/>
    </w:rPr>
  </w:style>
  <w:style w:type="character" w:customStyle="1" w:styleId="WW8Num18z3">
    <w:name w:val="WW8Num18z3"/>
    <w:rsid w:val="005525FA"/>
    <w:rPr>
      <w:rFonts w:ascii="Symbol" w:hAnsi="Symbol"/>
    </w:rPr>
  </w:style>
  <w:style w:type="character" w:customStyle="1" w:styleId="WW8Num19z0">
    <w:name w:val="WW8Num19z0"/>
    <w:rsid w:val="005525FA"/>
    <w:rPr>
      <w:rFonts w:ascii="Times New Roman" w:hAnsi="Times New Roman"/>
    </w:rPr>
  </w:style>
  <w:style w:type="character" w:customStyle="1" w:styleId="WW8Num19z1">
    <w:name w:val="WW8Num19z1"/>
    <w:rsid w:val="005525FA"/>
    <w:rPr>
      <w:rFonts w:ascii="Courier New" w:hAnsi="Courier New"/>
    </w:rPr>
  </w:style>
  <w:style w:type="character" w:customStyle="1" w:styleId="WW8Num19z2">
    <w:name w:val="WW8Num19z2"/>
    <w:rsid w:val="005525FA"/>
    <w:rPr>
      <w:rFonts w:ascii="Wingdings" w:hAnsi="Wingdings"/>
    </w:rPr>
  </w:style>
  <w:style w:type="character" w:customStyle="1" w:styleId="WW8Num19z3">
    <w:name w:val="WW8Num19z3"/>
    <w:rsid w:val="005525FA"/>
    <w:rPr>
      <w:rFonts w:ascii="Symbol" w:hAnsi="Symbol"/>
    </w:rPr>
  </w:style>
  <w:style w:type="character" w:customStyle="1" w:styleId="WW8Num20z0">
    <w:name w:val="WW8Num20z0"/>
    <w:rsid w:val="005525FA"/>
    <w:rPr>
      <w:rFonts w:ascii="Times New Roman" w:hAnsi="Times New Roman"/>
    </w:rPr>
  </w:style>
  <w:style w:type="character" w:customStyle="1" w:styleId="WW8Num20z1">
    <w:name w:val="WW8Num20z1"/>
    <w:rsid w:val="005525FA"/>
    <w:rPr>
      <w:rFonts w:ascii="Courier New" w:hAnsi="Courier New"/>
    </w:rPr>
  </w:style>
  <w:style w:type="character" w:customStyle="1" w:styleId="WW8Num20z2">
    <w:name w:val="WW8Num20z2"/>
    <w:rsid w:val="005525FA"/>
    <w:rPr>
      <w:rFonts w:ascii="Wingdings" w:hAnsi="Wingdings"/>
    </w:rPr>
  </w:style>
  <w:style w:type="character" w:customStyle="1" w:styleId="WW8Num20z3">
    <w:name w:val="WW8Num20z3"/>
    <w:rsid w:val="005525FA"/>
    <w:rPr>
      <w:rFonts w:ascii="Symbol" w:hAnsi="Symbol"/>
    </w:rPr>
  </w:style>
  <w:style w:type="character" w:customStyle="1" w:styleId="WW8Num21z0">
    <w:name w:val="WW8Num21z0"/>
    <w:rsid w:val="005525FA"/>
    <w:rPr>
      <w:rFonts w:ascii="Times New Roman" w:eastAsia="Times New Roman" w:hAnsi="Times New Roman"/>
    </w:rPr>
  </w:style>
  <w:style w:type="character" w:customStyle="1" w:styleId="WW8Num21z1">
    <w:name w:val="WW8Num21z1"/>
    <w:rsid w:val="005525FA"/>
    <w:rPr>
      <w:rFonts w:ascii="Courier New" w:hAnsi="Courier New"/>
    </w:rPr>
  </w:style>
  <w:style w:type="character" w:customStyle="1" w:styleId="WW8Num21z2">
    <w:name w:val="WW8Num21z2"/>
    <w:rsid w:val="005525FA"/>
    <w:rPr>
      <w:rFonts w:ascii="Wingdings" w:hAnsi="Wingdings"/>
    </w:rPr>
  </w:style>
  <w:style w:type="character" w:customStyle="1" w:styleId="WW8Num21z3">
    <w:name w:val="WW8Num21z3"/>
    <w:rsid w:val="005525FA"/>
    <w:rPr>
      <w:rFonts w:ascii="Symbol" w:hAnsi="Symbol"/>
    </w:rPr>
  </w:style>
  <w:style w:type="character" w:customStyle="1" w:styleId="WW8Num22z0">
    <w:name w:val="WW8Num22z0"/>
    <w:rsid w:val="005525FA"/>
    <w:rPr>
      <w:rFonts w:ascii="Times New Roman" w:hAnsi="Times New Roman"/>
    </w:rPr>
  </w:style>
  <w:style w:type="character" w:customStyle="1" w:styleId="WW8Num23z0">
    <w:name w:val="WW8Num23z0"/>
    <w:rsid w:val="005525FA"/>
    <w:rPr>
      <w:rFonts w:ascii="Times New Roman" w:eastAsia="Times New Roman" w:hAnsi="Times New Roman"/>
    </w:rPr>
  </w:style>
  <w:style w:type="character" w:customStyle="1" w:styleId="WW8Num23z1">
    <w:name w:val="WW8Num23z1"/>
    <w:rsid w:val="005525FA"/>
    <w:rPr>
      <w:rFonts w:ascii="Courier New" w:hAnsi="Courier New"/>
    </w:rPr>
  </w:style>
  <w:style w:type="character" w:customStyle="1" w:styleId="WW8Num23z2">
    <w:name w:val="WW8Num23z2"/>
    <w:rsid w:val="005525FA"/>
    <w:rPr>
      <w:rFonts w:ascii="Wingdings" w:hAnsi="Wingdings"/>
    </w:rPr>
  </w:style>
  <w:style w:type="character" w:customStyle="1" w:styleId="WW8Num23z3">
    <w:name w:val="WW8Num23z3"/>
    <w:rsid w:val="005525FA"/>
    <w:rPr>
      <w:rFonts w:ascii="Symbol" w:hAnsi="Symbol"/>
    </w:rPr>
  </w:style>
  <w:style w:type="character" w:customStyle="1" w:styleId="WW8Num24z0">
    <w:name w:val="WW8Num24z0"/>
    <w:rsid w:val="005525FA"/>
    <w:rPr>
      <w:rFonts w:ascii="Times New Roman" w:hAnsi="Times New Roman"/>
    </w:rPr>
  </w:style>
  <w:style w:type="character" w:customStyle="1" w:styleId="WW8Num24z1">
    <w:name w:val="WW8Num24z1"/>
    <w:rsid w:val="005525FA"/>
    <w:rPr>
      <w:rFonts w:ascii="Courier New" w:hAnsi="Courier New"/>
    </w:rPr>
  </w:style>
  <w:style w:type="character" w:customStyle="1" w:styleId="WW8Num24z2">
    <w:name w:val="WW8Num24z2"/>
    <w:rsid w:val="005525FA"/>
    <w:rPr>
      <w:rFonts w:ascii="Wingdings" w:hAnsi="Wingdings"/>
    </w:rPr>
  </w:style>
  <w:style w:type="character" w:customStyle="1" w:styleId="WW8Num24z3">
    <w:name w:val="WW8Num24z3"/>
    <w:rsid w:val="005525FA"/>
    <w:rPr>
      <w:rFonts w:ascii="Symbol" w:hAnsi="Symbol"/>
    </w:rPr>
  </w:style>
  <w:style w:type="character" w:customStyle="1" w:styleId="WW8Num25z0">
    <w:name w:val="WW8Num25z0"/>
    <w:rsid w:val="005525FA"/>
    <w:rPr>
      <w:rFonts w:ascii="Arial" w:eastAsia="Times New Roman" w:hAnsi="Arial"/>
    </w:rPr>
  </w:style>
  <w:style w:type="character" w:customStyle="1" w:styleId="WW8Num25z1">
    <w:name w:val="WW8Num25z1"/>
    <w:rsid w:val="005525FA"/>
    <w:rPr>
      <w:rFonts w:ascii="Courier New" w:hAnsi="Courier New"/>
    </w:rPr>
  </w:style>
  <w:style w:type="character" w:customStyle="1" w:styleId="WW8Num25z2">
    <w:name w:val="WW8Num25z2"/>
    <w:rsid w:val="005525FA"/>
    <w:rPr>
      <w:rFonts w:ascii="Wingdings" w:hAnsi="Wingdings"/>
    </w:rPr>
  </w:style>
  <w:style w:type="character" w:customStyle="1" w:styleId="WW8Num25z3">
    <w:name w:val="WW8Num25z3"/>
    <w:rsid w:val="005525FA"/>
    <w:rPr>
      <w:rFonts w:ascii="Symbol" w:hAnsi="Symbol"/>
    </w:rPr>
  </w:style>
  <w:style w:type="character" w:customStyle="1" w:styleId="WW8Num26z0">
    <w:name w:val="WW8Num26z0"/>
    <w:rsid w:val="005525FA"/>
    <w:rPr>
      <w:rFonts w:cs="Times New Roman"/>
    </w:rPr>
  </w:style>
  <w:style w:type="character" w:customStyle="1" w:styleId="WW8Num27z0">
    <w:name w:val="WW8Num27z0"/>
    <w:rsid w:val="005525FA"/>
    <w:rPr>
      <w:rFonts w:ascii="Times New Roman" w:hAnsi="Times New Roman"/>
    </w:rPr>
  </w:style>
  <w:style w:type="character" w:customStyle="1" w:styleId="WW8Num27z1">
    <w:name w:val="WW8Num27z1"/>
    <w:rsid w:val="005525FA"/>
    <w:rPr>
      <w:rFonts w:ascii="Courier New" w:hAnsi="Courier New"/>
    </w:rPr>
  </w:style>
  <w:style w:type="character" w:customStyle="1" w:styleId="WW8Num27z2">
    <w:name w:val="WW8Num27z2"/>
    <w:rsid w:val="005525FA"/>
    <w:rPr>
      <w:rFonts w:ascii="Wingdings" w:hAnsi="Wingdings"/>
    </w:rPr>
  </w:style>
  <w:style w:type="character" w:customStyle="1" w:styleId="WW8Num27z3">
    <w:name w:val="WW8Num27z3"/>
    <w:rsid w:val="005525FA"/>
    <w:rPr>
      <w:rFonts w:ascii="Symbol" w:hAnsi="Symbol"/>
    </w:rPr>
  </w:style>
  <w:style w:type="character" w:customStyle="1" w:styleId="WW8Num28z0">
    <w:name w:val="WW8Num28z0"/>
    <w:rsid w:val="005525FA"/>
    <w:rPr>
      <w:rFonts w:cs="Times New Roman"/>
    </w:rPr>
  </w:style>
  <w:style w:type="character" w:customStyle="1" w:styleId="WW8Num29z0">
    <w:name w:val="WW8Num29z0"/>
    <w:rsid w:val="005525FA"/>
    <w:rPr>
      <w:rFonts w:cs="Times New Roman"/>
    </w:rPr>
  </w:style>
  <w:style w:type="character" w:customStyle="1" w:styleId="WW8Num30z0">
    <w:name w:val="WW8Num30z0"/>
    <w:rsid w:val="005525FA"/>
    <w:rPr>
      <w:rFonts w:ascii="Times New Roman" w:hAnsi="Times New Roman"/>
    </w:rPr>
  </w:style>
  <w:style w:type="character" w:customStyle="1" w:styleId="WW8Num30z1">
    <w:name w:val="WW8Num30z1"/>
    <w:rsid w:val="005525FA"/>
    <w:rPr>
      <w:rFonts w:ascii="Courier New" w:hAnsi="Courier New"/>
    </w:rPr>
  </w:style>
  <w:style w:type="character" w:customStyle="1" w:styleId="WW8Num30z2">
    <w:name w:val="WW8Num30z2"/>
    <w:rsid w:val="005525FA"/>
    <w:rPr>
      <w:rFonts w:ascii="Wingdings" w:hAnsi="Wingdings"/>
    </w:rPr>
  </w:style>
  <w:style w:type="character" w:customStyle="1" w:styleId="WW8Num30z3">
    <w:name w:val="WW8Num30z3"/>
    <w:rsid w:val="005525FA"/>
    <w:rPr>
      <w:rFonts w:ascii="Symbol" w:hAnsi="Symbol"/>
    </w:rPr>
  </w:style>
  <w:style w:type="character" w:customStyle="1" w:styleId="WW8Num31z0">
    <w:name w:val="WW8Num31z0"/>
    <w:rsid w:val="005525FA"/>
    <w:rPr>
      <w:rFonts w:cs="Times New Roman"/>
    </w:rPr>
  </w:style>
  <w:style w:type="character" w:customStyle="1" w:styleId="WW8Num32z0">
    <w:name w:val="WW8Num32z0"/>
    <w:rsid w:val="005525FA"/>
    <w:rPr>
      <w:rFonts w:cs="Times New Roman"/>
    </w:rPr>
  </w:style>
  <w:style w:type="character" w:customStyle="1" w:styleId="WW8Num33z0">
    <w:name w:val="WW8Num33z0"/>
    <w:rsid w:val="005525FA"/>
    <w:rPr>
      <w:rFonts w:cs="Times New Roman"/>
    </w:rPr>
  </w:style>
  <w:style w:type="character" w:customStyle="1" w:styleId="WW8Num34z0">
    <w:name w:val="WW8Num34z0"/>
    <w:rsid w:val="005525FA"/>
    <w:rPr>
      <w:rFonts w:cs="Times New Roman"/>
    </w:rPr>
  </w:style>
  <w:style w:type="character" w:customStyle="1" w:styleId="WW8Num35z0">
    <w:name w:val="WW8Num35z0"/>
    <w:rsid w:val="005525FA"/>
    <w:rPr>
      <w:rFonts w:cs="Times New Roman"/>
    </w:rPr>
  </w:style>
  <w:style w:type="character" w:customStyle="1" w:styleId="WW8Num36z0">
    <w:name w:val="WW8Num36z0"/>
    <w:rsid w:val="005525FA"/>
    <w:rPr>
      <w:rFonts w:ascii="Arial" w:eastAsia="Times New Roman" w:hAnsi="Arial"/>
    </w:rPr>
  </w:style>
  <w:style w:type="character" w:customStyle="1" w:styleId="WW8Num36z1">
    <w:name w:val="WW8Num36z1"/>
    <w:rsid w:val="005525FA"/>
    <w:rPr>
      <w:rFonts w:cs="Times New Roman"/>
    </w:rPr>
  </w:style>
  <w:style w:type="character" w:customStyle="1" w:styleId="WW8Num37z0">
    <w:name w:val="WW8Num37z0"/>
    <w:rsid w:val="005525FA"/>
    <w:rPr>
      <w:rFonts w:cs="Times New Roman"/>
      <w:b w:val="0"/>
    </w:rPr>
  </w:style>
  <w:style w:type="character" w:customStyle="1" w:styleId="WW8Num37z1">
    <w:name w:val="WW8Num37z1"/>
    <w:rsid w:val="005525FA"/>
    <w:rPr>
      <w:rFonts w:cs="Times New Roman"/>
    </w:rPr>
  </w:style>
  <w:style w:type="character" w:customStyle="1" w:styleId="WW8Num38z0">
    <w:name w:val="WW8Num38z0"/>
    <w:rsid w:val="005525FA"/>
    <w:rPr>
      <w:rFonts w:ascii="Symbol" w:hAnsi="Symbol"/>
    </w:rPr>
  </w:style>
  <w:style w:type="character" w:customStyle="1" w:styleId="WW8Num38z1">
    <w:name w:val="WW8Num38z1"/>
    <w:rsid w:val="005525FA"/>
    <w:rPr>
      <w:rFonts w:ascii="Courier New" w:hAnsi="Courier New"/>
    </w:rPr>
  </w:style>
  <w:style w:type="character" w:customStyle="1" w:styleId="WW8Num38z2">
    <w:name w:val="WW8Num38z2"/>
    <w:rsid w:val="005525FA"/>
    <w:rPr>
      <w:rFonts w:ascii="Wingdings" w:hAnsi="Wingdings"/>
    </w:rPr>
  </w:style>
  <w:style w:type="character" w:customStyle="1" w:styleId="WW8Num39z0">
    <w:name w:val="WW8Num39z0"/>
    <w:rsid w:val="005525FA"/>
    <w:rPr>
      <w:rFonts w:ascii="Times New Roman" w:hAnsi="Times New Roman"/>
    </w:rPr>
  </w:style>
  <w:style w:type="character" w:customStyle="1" w:styleId="WW8Num39z1">
    <w:name w:val="WW8Num39z1"/>
    <w:rsid w:val="005525FA"/>
    <w:rPr>
      <w:rFonts w:ascii="Courier New" w:hAnsi="Courier New"/>
    </w:rPr>
  </w:style>
  <w:style w:type="character" w:customStyle="1" w:styleId="WW8Num39z2">
    <w:name w:val="WW8Num39z2"/>
    <w:rsid w:val="005525FA"/>
    <w:rPr>
      <w:rFonts w:ascii="Wingdings" w:hAnsi="Wingdings"/>
    </w:rPr>
  </w:style>
  <w:style w:type="character" w:customStyle="1" w:styleId="WW8Num39z3">
    <w:name w:val="WW8Num39z3"/>
    <w:rsid w:val="005525FA"/>
    <w:rPr>
      <w:rFonts w:ascii="Symbol" w:hAnsi="Symbol"/>
    </w:rPr>
  </w:style>
  <w:style w:type="character" w:customStyle="1" w:styleId="WW8Num40z0">
    <w:name w:val="WW8Num40z0"/>
    <w:rsid w:val="005525FA"/>
    <w:rPr>
      <w:rFonts w:cs="Times New Roman"/>
    </w:rPr>
  </w:style>
  <w:style w:type="character" w:customStyle="1" w:styleId="WW8Num41z0">
    <w:name w:val="WW8Num41z0"/>
    <w:rsid w:val="005525FA"/>
    <w:rPr>
      <w:rFonts w:ascii="Times New Roman" w:hAnsi="Times New Roman"/>
    </w:rPr>
  </w:style>
  <w:style w:type="character" w:customStyle="1" w:styleId="WW8Num41z1">
    <w:name w:val="WW8Num41z1"/>
    <w:rsid w:val="005525FA"/>
    <w:rPr>
      <w:rFonts w:cs="Times New Roman"/>
    </w:rPr>
  </w:style>
  <w:style w:type="character" w:customStyle="1" w:styleId="WW8Num42z0">
    <w:name w:val="WW8Num42z0"/>
    <w:rsid w:val="005525FA"/>
    <w:rPr>
      <w:rFonts w:ascii="Times New Roman" w:hAnsi="Times New Roman"/>
    </w:rPr>
  </w:style>
  <w:style w:type="character" w:customStyle="1" w:styleId="WW8Num43z0">
    <w:name w:val="WW8Num43z0"/>
    <w:rsid w:val="005525FA"/>
    <w:rPr>
      <w:rFonts w:cs="Times New Roman"/>
    </w:rPr>
  </w:style>
  <w:style w:type="character" w:customStyle="1" w:styleId="WW8Num43z1">
    <w:name w:val="WW8Num43z1"/>
    <w:rsid w:val="005525FA"/>
    <w:rPr>
      <w:rFonts w:cs="Times New Roman"/>
      <w:b/>
    </w:rPr>
  </w:style>
  <w:style w:type="character" w:customStyle="1" w:styleId="WW8Num44z0">
    <w:name w:val="WW8Num44z0"/>
    <w:rsid w:val="005525FA"/>
    <w:rPr>
      <w:rFonts w:ascii="Arial" w:eastAsia="Times New Roman" w:hAnsi="Arial"/>
    </w:rPr>
  </w:style>
  <w:style w:type="character" w:customStyle="1" w:styleId="WW8Num44z1">
    <w:name w:val="WW8Num44z1"/>
    <w:rsid w:val="005525FA"/>
    <w:rPr>
      <w:rFonts w:ascii="Courier New" w:hAnsi="Courier New"/>
    </w:rPr>
  </w:style>
  <w:style w:type="character" w:customStyle="1" w:styleId="WW8Num44z2">
    <w:name w:val="WW8Num44z2"/>
    <w:rsid w:val="005525FA"/>
    <w:rPr>
      <w:rFonts w:ascii="Wingdings" w:hAnsi="Wingdings"/>
    </w:rPr>
  </w:style>
  <w:style w:type="character" w:customStyle="1" w:styleId="WW8Num44z3">
    <w:name w:val="WW8Num44z3"/>
    <w:rsid w:val="005525FA"/>
    <w:rPr>
      <w:rFonts w:ascii="Symbol" w:hAnsi="Symbol"/>
    </w:rPr>
  </w:style>
  <w:style w:type="character" w:customStyle="1" w:styleId="WW8Num45z0">
    <w:name w:val="WW8Num45z0"/>
    <w:rsid w:val="005525FA"/>
    <w:rPr>
      <w:rFonts w:ascii="Times New Roman" w:hAnsi="Times New Roman"/>
    </w:rPr>
  </w:style>
  <w:style w:type="character" w:customStyle="1" w:styleId="WW8Num45z1">
    <w:name w:val="WW8Num45z1"/>
    <w:rsid w:val="005525FA"/>
    <w:rPr>
      <w:rFonts w:ascii="Courier New" w:hAnsi="Courier New"/>
    </w:rPr>
  </w:style>
  <w:style w:type="character" w:customStyle="1" w:styleId="WW8Num45z2">
    <w:name w:val="WW8Num45z2"/>
    <w:rsid w:val="005525FA"/>
    <w:rPr>
      <w:rFonts w:ascii="Wingdings" w:hAnsi="Wingdings"/>
    </w:rPr>
  </w:style>
  <w:style w:type="character" w:customStyle="1" w:styleId="WW8Num45z3">
    <w:name w:val="WW8Num45z3"/>
    <w:rsid w:val="005525FA"/>
    <w:rPr>
      <w:rFonts w:ascii="Symbol" w:hAnsi="Symbol"/>
    </w:rPr>
  </w:style>
  <w:style w:type="character" w:customStyle="1" w:styleId="WW8Num46z0">
    <w:name w:val="WW8Num46z0"/>
    <w:rsid w:val="005525FA"/>
    <w:rPr>
      <w:rFonts w:ascii="Times New Roman" w:hAnsi="Times New Roman"/>
    </w:rPr>
  </w:style>
  <w:style w:type="character" w:customStyle="1" w:styleId="WW8Num46z1">
    <w:name w:val="WW8Num46z1"/>
    <w:rsid w:val="005525FA"/>
    <w:rPr>
      <w:rFonts w:ascii="Courier New" w:hAnsi="Courier New"/>
    </w:rPr>
  </w:style>
  <w:style w:type="character" w:customStyle="1" w:styleId="WW8Num46z2">
    <w:name w:val="WW8Num46z2"/>
    <w:rsid w:val="005525FA"/>
    <w:rPr>
      <w:rFonts w:ascii="Wingdings" w:hAnsi="Wingdings"/>
    </w:rPr>
  </w:style>
  <w:style w:type="character" w:customStyle="1" w:styleId="WW8Num46z3">
    <w:name w:val="WW8Num46z3"/>
    <w:rsid w:val="005525FA"/>
    <w:rPr>
      <w:rFonts w:ascii="Symbol" w:hAnsi="Symbol"/>
    </w:rPr>
  </w:style>
  <w:style w:type="character" w:customStyle="1" w:styleId="WW8Num47z0">
    <w:name w:val="WW8Num47z0"/>
    <w:rsid w:val="005525FA"/>
    <w:rPr>
      <w:rFonts w:cs="Times New Roman"/>
    </w:rPr>
  </w:style>
  <w:style w:type="character" w:customStyle="1" w:styleId="DefaultParagraphFont1">
    <w:name w:val="Default Paragraph Font1"/>
    <w:rsid w:val="005525FA"/>
  </w:style>
  <w:style w:type="character" w:customStyle="1" w:styleId="TitleChar">
    <w:name w:val="Title Char"/>
    <w:rsid w:val="005525FA"/>
    <w:rPr>
      <w:rFonts w:ascii="Times New Roman" w:hAnsi="Times New Roman" w:cs="Times New Roman"/>
      <w:b/>
      <w:sz w:val="20"/>
      <w:szCs w:val="20"/>
      <w:lang w:val="sr-Cyrl-CS"/>
    </w:rPr>
  </w:style>
  <w:style w:type="character" w:customStyle="1" w:styleId="BodyTextIndentChar">
    <w:name w:val="Body Text Indent Char"/>
    <w:rsid w:val="005525FA"/>
    <w:rPr>
      <w:rFonts w:ascii="Arial Narrow" w:hAnsi="Arial Narrow" w:cs="Times New Roman"/>
      <w:sz w:val="20"/>
      <w:szCs w:val="20"/>
      <w:lang w:val="sr-Cyrl-CS"/>
    </w:rPr>
  </w:style>
  <w:style w:type="character" w:styleId="PageNumber">
    <w:name w:val="page number"/>
    <w:rsid w:val="005525FA"/>
    <w:rPr>
      <w:rFonts w:cs="Times New Roman"/>
    </w:rPr>
  </w:style>
  <w:style w:type="character" w:customStyle="1" w:styleId="FooterChar">
    <w:name w:val="Footer Char"/>
    <w:uiPriority w:val="99"/>
    <w:rsid w:val="005525FA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erChar">
    <w:name w:val="Header Char"/>
    <w:uiPriority w:val="99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Indent2Char">
    <w:name w:val="Body Text Indent 2 Char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2Char">
    <w:name w:val="Body Text 2 Char"/>
    <w:rsid w:val="005525FA"/>
    <w:rPr>
      <w:rFonts w:ascii="Arial" w:hAnsi="Arial" w:cs="Times New Roman"/>
      <w:sz w:val="20"/>
      <w:szCs w:val="20"/>
      <w:lang w:val="am-ET"/>
    </w:rPr>
  </w:style>
  <w:style w:type="paragraph" w:customStyle="1" w:styleId="Heading">
    <w:name w:val="Heading"/>
    <w:basedOn w:val="Normal"/>
    <w:next w:val="BodyText"/>
    <w:rsid w:val="005525FA"/>
    <w:pPr>
      <w:keepNext/>
      <w:suppressAutoHyphens/>
      <w:spacing w:before="240" w:after="120"/>
      <w:jc w:val="left"/>
    </w:pPr>
    <w:rPr>
      <w:rFonts w:eastAsia="MS Mincho" w:cs="Tahoma"/>
      <w:sz w:val="28"/>
      <w:szCs w:val="28"/>
      <w:lang w:val="am-ET" w:eastAsia="ar-SA"/>
    </w:rPr>
  </w:style>
  <w:style w:type="character" w:customStyle="1" w:styleId="BodyTextChar1">
    <w:name w:val="Body Text Char1"/>
    <w:basedOn w:val="DefaultParagraphFont"/>
    <w:semiHidden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List">
    <w:name w:val="List"/>
    <w:basedOn w:val="BodyText"/>
    <w:semiHidden/>
    <w:rsid w:val="005525FA"/>
    <w:rPr>
      <w:rFonts w:cs="Tahoma"/>
    </w:rPr>
  </w:style>
  <w:style w:type="paragraph" w:styleId="Caption">
    <w:name w:val="caption"/>
    <w:basedOn w:val="Normal"/>
    <w:qFormat/>
    <w:rsid w:val="005525F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am-ET" w:eastAsia="ar-SA"/>
    </w:rPr>
  </w:style>
  <w:style w:type="paragraph" w:customStyle="1" w:styleId="Index">
    <w:name w:val="Index"/>
    <w:basedOn w:val="Normal"/>
    <w:rsid w:val="005525FA"/>
    <w:pPr>
      <w:suppressLineNumbers/>
      <w:suppressAutoHyphens/>
      <w:jc w:val="left"/>
    </w:pPr>
    <w:rPr>
      <w:rFonts w:cs="Tahoma"/>
      <w:sz w:val="24"/>
      <w:lang w:val="am-ET" w:eastAsia="ar-SA"/>
    </w:rPr>
  </w:style>
  <w:style w:type="paragraph" w:styleId="Title">
    <w:name w:val="Title"/>
    <w:basedOn w:val="Normal"/>
    <w:next w:val="Subtitle"/>
    <w:link w:val="TitleChar1"/>
    <w:qFormat/>
    <w:rsid w:val="005525FA"/>
    <w:pPr>
      <w:suppressAutoHyphens/>
      <w:jc w:val="center"/>
    </w:pPr>
    <w:rPr>
      <w:rFonts w:ascii="Times New Roman" w:hAnsi="Times New Roman" w:cs="Calibri"/>
      <w:b/>
      <w:sz w:val="24"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5525FA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5525F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525FA"/>
    <w:rPr>
      <w:rFonts w:ascii="Arial" w:eastAsia="MS Mincho" w:hAnsi="Arial" w:cs="Tahoma"/>
      <w:i/>
      <w:iCs/>
      <w:sz w:val="28"/>
      <w:szCs w:val="28"/>
      <w:lang w:val="am-ET" w:eastAsia="ar-SA"/>
    </w:rPr>
  </w:style>
  <w:style w:type="paragraph" w:styleId="BodyTextIndent">
    <w:name w:val="Body Text Indent"/>
    <w:basedOn w:val="Normal"/>
    <w:link w:val="BodyTextIndentChar1"/>
    <w:rsid w:val="005525FA"/>
    <w:pPr>
      <w:suppressAutoHyphens/>
      <w:spacing w:line="360" w:lineRule="auto"/>
      <w:jc w:val="center"/>
    </w:pPr>
    <w:rPr>
      <w:rFonts w:ascii="Arial Narrow" w:hAnsi="Arial Narrow" w:cs="Calibri"/>
      <w:sz w:val="24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5525FA"/>
    <w:rPr>
      <w:rFonts w:ascii="Arial Narrow" w:eastAsia="Times New Roman" w:hAnsi="Arial Narrow" w:cs="Calibri"/>
      <w:sz w:val="24"/>
      <w:szCs w:val="20"/>
      <w:lang w:val="sr-Cyrl-CS" w:eastAsia="ar-SA"/>
    </w:rPr>
  </w:style>
  <w:style w:type="paragraph" w:styleId="Footer">
    <w:name w:val="footer"/>
    <w:basedOn w:val="Normal"/>
    <w:link w:val="FooterChar1"/>
    <w:rsid w:val="005525FA"/>
    <w:pPr>
      <w:suppressAutoHyphens/>
      <w:jc w:val="left"/>
    </w:pPr>
    <w:rPr>
      <w:rFonts w:ascii="Times New Roman" w:hAnsi="Times New Roman" w:cs="Calibri"/>
      <w:sz w:val="24"/>
      <w:lang w:val="sr-Cyrl-CS" w:eastAsia="ar-SA"/>
    </w:rPr>
  </w:style>
  <w:style w:type="character" w:customStyle="1" w:styleId="FooterChar1">
    <w:name w:val="Footer Char1"/>
    <w:basedOn w:val="DefaultParagraphFont"/>
    <w:link w:val="Footer"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Header">
    <w:name w:val="header"/>
    <w:basedOn w:val="Normal"/>
    <w:link w:val="HeaderChar1"/>
    <w:uiPriority w:val="99"/>
    <w:rsid w:val="005525FA"/>
    <w:pPr>
      <w:suppressAutoHyphens/>
      <w:jc w:val="left"/>
    </w:pPr>
    <w:rPr>
      <w:rFonts w:cs="Calibri"/>
      <w:sz w:val="24"/>
      <w:lang w:val="am-ET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character" w:customStyle="1" w:styleId="BalloonTextChar1">
    <w:name w:val="Balloon Text Char1"/>
    <w:basedOn w:val="DefaultParagraphFont"/>
    <w:uiPriority w:val="99"/>
    <w:rsid w:val="005525FA"/>
    <w:rPr>
      <w:rFonts w:ascii="Tahoma" w:eastAsia="Times New Roman" w:hAnsi="Tahoma" w:cs="Tahoma"/>
      <w:sz w:val="16"/>
      <w:szCs w:val="16"/>
      <w:lang w:val="am-ET" w:eastAsia="ar-SA"/>
    </w:rPr>
  </w:style>
  <w:style w:type="paragraph" w:styleId="BodyTextIndent2">
    <w:name w:val="Body Text Indent 2"/>
    <w:basedOn w:val="Normal"/>
    <w:link w:val="BodyTextIndent2Char1"/>
    <w:rsid w:val="005525FA"/>
    <w:pPr>
      <w:suppressAutoHyphens/>
      <w:spacing w:after="120" w:line="480" w:lineRule="auto"/>
      <w:ind w:left="360"/>
      <w:jc w:val="left"/>
    </w:pPr>
    <w:rPr>
      <w:rFonts w:cs="Calibri"/>
      <w:sz w:val="24"/>
      <w:lang w:val="am-ET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styleId="BodyText2">
    <w:name w:val="Body Text 2"/>
    <w:basedOn w:val="Normal"/>
    <w:link w:val="BodyText2Char1"/>
    <w:rsid w:val="005525FA"/>
    <w:pPr>
      <w:suppressAutoHyphens/>
      <w:spacing w:after="120" w:line="480" w:lineRule="auto"/>
      <w:jc w:val="left"/>
    </w:pPr>
    <w:rPr>
      <w:rFonts w:cs="Calibri"/>
      <w:sz w:val="24"/>
      <w:lang w:val="am-ET" w:eastAsia="ar-SA"/>
    </w:rPr>
  </w:style>
  <w:style w:type="character" w:customStyle="1" w:styleId="BodyText2Char1">
    <w:name w:val="Body Text 2 Char1"/>
    <w:basedOn w:val="DefaultParagraphFont"/>
    <w:link w:val="BodyTex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customStyle="1" w:styleId="TableContents">
    <w:name w:val="Table Contents"/>
    <w:basedOn w:val="Normal"/>
    <w:rsid w:val="005525FA"/>
    <w:pPr>
      <w:suppressLineNumbers/>
      <w:suppressAutoHyphens/>
      <w:jc w:val="left"/>
    </w:pPr>
    <w:rPr>
      <w:rFonts w:cs="Calibri"/>
      <w:sz w:val="24"/>
      <w:lang w:val="am-ET" w:eastAsia="ar-SA"/>
    </w:rPr>
  </w:style>
  <w:style w:type="paragraph" w:customStyle="1" w:styleId="TableHeading">
    <w:name w:val="Table Heading"/>
    <w:basedOn w:val="TableContents"/>
    <w:rsid w:val="005525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5FA"/>
  </w:style>
  <w:style w:type="character" w:styleId="Hyperlink">
    <w:name w:val="Hyperlink"/>
    <w:rsid w:val="005525FA"/>
    <w:rPr>
      <w:color w:val="0000FF"/>
      <w:u w:val="single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5525F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ListParagraphCharCharChar">
    <w:name w:val="List Paragraph Char Char Char"/>
    <w:link w:val="ListParagraphCharChar"/>
    <w:uiPriority w:val="34"/>
    <w:rsid w:val="005525F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locked/>
    <w:rsid w:val="005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525FA"/>
  </w:style>
  <w:style w:type="paragraph" w:styleId="HTMLPreformatted">
    <w:name w:val="HTML Preformatted"/>
    <w:basedOn w:val="Normal"/>
    <w:link w:val="HTMLPreformattedChar"/>
    <w:uiPriority w:val="99"/>
    <w:unhideWhenUsed/>
    <w:rsid w:val="0055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5FA"/>
    <w:rPr>
      <w:rFonts w:ascii="Courier New" w:eastAsia="Calibri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5525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styleId="PlainText">
    <w:name w:val="Plain Text"/>
    <w:aliases w:val="Char, Char"/>
    <w:basedOn w:val="Normal"/>
    <w:link w:val="PlainTextChar"/>
    <w:unhideWhenUsed/>
    <w:rsid w:val="005525FA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aliases w:val="Char Char, Char Char"/>
    <w:basedOn w:val="DefaultParagraphFont"/>
    <w:link w:val="PlainText"/>
    <w:rsid w:val="005525FA"/>
    <w:rPr>
      <w:rFonts w:ascii="Consolas" w:eastAsia="Calibri" w:hAnsi="Consolas" w:cs="Times New Roman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5525FA"/>
    <w:rPr>
      <w:b/>
      <w:bCs/>
      <w:smallCaps/>
      <w:spacing w:val="5"/>
    </w:rPr>
  </w:style>
  <w:style w:type="paragraph" w:customStyle="1" w:styleId="ArrialNarrow">
    <w:name w:val="Arrial Narrow"/>
    <w:aliases w:val="3 pt,Arial Narrow"/>
    <w:basedOn w:val="BodyText"/>
    <w:rsid w:val="005525FA"/>
    <w:pPr>
      <w:suppressAutoHyphens w:val="0"/>
      <w:autoSpaceDE w:val="0"/>
      <w:autoSpaceDN w:val="0"/>
      <w:spacing w:after="60"/>
    </w:pPr>
    <w:rPr>
      <w:rFonts w:ascii="Arial Narrow" w:hAnsi="Arial Narrow" w:cs="Times New Roman"/>
      <w:sz w:val="20"/>
      <w:lang w:val="en-GB" w:eastAsia="en-US"/>
    </w:rPr>
  </w:style>
  <w:style w:type="paragraph" w:customStyle="1" w:styleId="normaltableau">
    <w:name w:val="normal_tableau"/>
    <w:basedOn w:val="Normal"/>
    <w:rsid w:val="005525FA"/>
    <w:pPr>
      <w:spacing w:before="120" w:after="120"/>
    </w:pPr>
    <w:rPr>
      <w:rFonts w:ascii="Optima" w:hAnsi="Optima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525FA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5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FA"/>
    <w:rPr>
      <w:rFonts w:ascii="Arial" w:eastAsia="Times New Roman" w:hAnsi="Arial" w:cs="Calibri"/>
      <w:b/>
      <w:bCs/>
      <w:sz w:val="20"/>
      <w:szCs w:val="20"/>
      <w:lang w:val="am-ET" w:eastAsia="ar-SA"/>
    </w:rPr>
  </w:style>
  <w:style w:type="paragraph" w:styleId="NoSpacing">
    <w:name w:val="No Spacing"/>
    <w:uiPriority w:val="1"/>
    <w:qFormat/>
    <w:rsid w:val="0055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4">
    <w:name w:val="Font Style134"/>
    <w:uiPriority w:val="99"/>
    <w:rsid w:val="005525F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4">
    <w:name w:val="Font Style74"/>
    <w:rsid w:val="005525FA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character" w:styleId="FootnoteReference">
    <w:name w:val="footnote reference"/>
    <w:uiPriority w:val="99"/>
    <w:semiHidden/>
    <w:unhideWhenUsed/>
    <w:rsid w:val="005525FA"/>
    <w:rPr>
      <w:vertAlign w:val="superscript"/>
    </w:rPr>
  </w:style>
  <w:style w:type="paragraph" w:customStyle="1" w:styleId="Bulit02">
    <w:name w:val="Bulit 02"/>
    <w:basedOn w:val="Normal"/>
    <w:link w:val="Bulit02Char"/>
    <w:qFormat/>
    <w:rsid w:val="005525FA"/>
    <w:pPr>
      <w:numPr>
        <w:numId w:val="3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5525FA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link w:val="Bulit03Char"/>
    <w:qFormat/>
    <w:rsid w:val="005525FA"/>
    <w:pPr>
      <w:numPr>
        <w:ilvl w:val="1"/>
      </w:numPr>
      <w:tabs>
        <w:tab w:val="num" w:pos="360"/>
      </w:tabs>
      <w:ind w:left="1800" w:hanging="360"/>
    </w:pPr>
  </w:style>
  <w:style w:type="paragraph" w:customStyle="1" w:styleId="Lista03">
    <w:name w:val="Lista 03"/>
    <w:basedOn w:val="Normal"/>
    <w:link w:val="Lista03Char"/>
    <w:qFormat/>
    <w:rsid w:val="005525FA"/>
    <w:pPr>
      <w:suppressAutoHyphens/>
      <w:spacing w:after="180"/>
      <w:ind w:left="1080"/>
    </w:pPr>
    <w:rPr>
      <w:rFonts w:eastAsia="TimesNewRomanPSMT"/>
      <w:sz w:val="22"/>
      <w:szCs w:val="24"/>
      <w:lang w:val="am-ET" w:eastAsia="ar-SA"/>
    </w:rPr>
  </w:style>
  <w:style w:type="character" w:customStyle="1" w:styleId="Bulit03Char">
    <w:name w:val="Bulit 03 Char"/>
    <w:link w:val="Bulit03"/>
    <w:rsid w:val="005525FA"/>
    <w:rPr>
      <w:rFonts w:ascii="Arial" w:eastAsia="Times New Roman" w:hAnsi="Arial" w:cs="Times New Roman"/>
      <w:szCs w:val="24"/>
      <w:lang w:val="am-ET" w:eastAsia="ar-SA"/>
    </w:rPr>
  </w:style>
  <w:style w:type="character" w:customStyle="1" w:styleId="Lista03Char">
    <w:name w:val="Lista 03 Char"/>
    <w:link w:val="Lista03"/>
    <w:rsid w:val="005525FA"/>
    <w:rPr>
      <w:rFonts w:ascii="Arial" w:eastAsia="TimesNewRomanPSMT" w:hAnsi="Arial" w:cs="Times New Roman"/>
      <w:szCs w:val="24"/>
      <w:lang w:val="am-ET" w:eastAsia="ar-SA"/>
    </w:rPr>
  </w:style>
  <w:style w:type="paragraph" w:customStyle="1" w:styleId="Bulit01">
    <w:name w:val="Bulit 01"/>
    <w:basedOn w:val="Normal"/>
    <w:link w:val="Bulit01Char"/>
    <w:qFormat/>
    <w:rsid w:val="005525FA"/>
    <w:pPr>
      <w:numPr>
        <w:numId w:val="4"/>
      </w:numPr>
      <w:suppressAutoHyphens/>
      <w:spacing w:after="180"/>
    </w:pPr>
    <w:rPr>
      <w:rFonts w:eastAsia="TimesNewRomanPSMT"/>
      <w:sz w:val="22"/>
      <w:szCs w:val="24"/>
      <w:lang w:val="sr-Cyrl-CS" w:eastAsia="ar-SA"/>
    </w:rPr>
  </w:style>
  <w:style w:type="character" w:customStyle="1" w:styleId="Bulit01Char">
    <w:name w:val="Bulit 01 Char"/>
    <w:link w:val="Bulit01"/>
    <w:rsid w:val="005525FA"/>
    <w:rPr>
      <w:rFonts w:ascii="Arial" w:eastAsia="TimesNewRomanPSMT" w:hAnsi="Arial" w:cs="Times New Roman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11E50-BA1A-4646-9E29-0F596F151EBC}"/>
</file>

<file path=customXml/itemProps2.xml><?xml version="1.0" encoding="utf-8"?>
<ds:datastoreItem xmlns:ds="http://schemas.openxmlformats.org/officeDocument/2006/customXml" ds:itemID="{82E1EF56-006B-4FB8-B267-FC21392A108B}"/>
</file>

<file path=customXml/itemProps3.xml><?xml version="1.0" encoding="utf-8"?>
<ds:datastoreItem xmlns:ds="http://schemas.openxmlformats.org/officeDocument/2006/customXml" ds:itemID="{17910C6D-ACA0-4F9C-BA07-6F573D240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16491</Words>
  <Characters>94005</Characters>
  <Application>Microsoft Office Word</Application>
  <DocSecurity>0</DocSecurity>
  <Lines>783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Vujakovic</dc:creator>
  <cp:lastModifiedBy>Svetlana Mirković-Jovičić</cp:lastModifiedBy>
  <cp:revision>3</cp:revision>
  <cp:lastPrinted>2015-08-25T09:34:00Z</cp:lastPrinted>
  <dcterms:created xsi:type="dcterms:W3CDTF">2015-09-23T14:48:00Z</dcterms:created>
  <dcterms:modified xsi:type="dcterms:W3CDTF">2015-09-23T14:49:00Z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