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3D5DB1" w:rsidRDefault="00210557" w:rsidP="00781B02">
      <w:pPr>
        <w:jc w:val="center"/>
        <w:rPr>
          <w:b/>
          <w:sz w:val="24"/>
          <w:szCs w:val="24"/>
        </w:rPr>
      </w:pPr>
      <w:bookmarkStart w:id="0" w:name="_Toc441215596"/>
      <w:bookmarkStart w:id="1" w:name="_Toc441651535"/>
      <w:bookmarkStart w:id="2" w:name="_Toc442559872"/>
      <w:r w:rsidRPr="003D5DB1">
        <w:rPr>
          <w:b/>
          <w:sz w:val="24"/>
          <w:szCs w:val="24"/>
        </w:rPr>
        <w:t>КОНКУРСНА ДОКУМЕНТАЦИЈА</w:t>
      </w:r>
      <w:bookmarkEnd w:id="0"/>
      <w:bookmarkEnd w:id="1"/>
      <w:bookmarkEnd w:id="2"/>
    </w:p>
    <w:p w:rsidR="00210557" w:rsidRPr="003D5DB1" w:rsidRDefault="00D516F7" w:rsidP="00210557">
      <w:pPr>
        <w:jc w:val="center"/>
        <w:rPr>
          <w:rFonts w:cs="Arial"/>
          <w:sz w:val="24"/>
          <w:szCs w:val="24"/>
        </w:rPr>
      </w:pPr>
      <w:r w:rsidRPr="003D5DB1">
        <w:rPr>
          <w:rFonts w:cs="Arial"/>
          <w:sz w:val="24"/>
          <w:szCs w:val="24"/>
          <w:lang w:val="sr-Cyrl-CS"/>
        </w:rPr>
        <w:t xml:space="preserve">за подношење понуда </w:t>
      </w:r>
      <w:r w:rsidR="00210557" w:rsidRPr="003D5DB1">
        <w:rPr>
          <w:rFonts w:cs="Arial"/>
          <w:sz w:val="24"/>
          <w:szCs w:val="24"/>
        </w:rPr>
        <w:t xml:space="preserve">у </w:t>
      </w:r>
      <w:r w:rsidR="00B7166F" w:rsidRPr="003D5DB1">
        <w:rPr>
          <w:rFonts w:cs="Arial"/>
          <w:sz w:val="24"/>
          <w:szCs w:val="24"/>
          <w:lang w:val="sr-Cyrl-RS"/>
        </w:rPr>
        <w:t xml:space="preserve">отвореном </w:t>
      </w:r>
      <w:r w:rsidR="00210557" w:rsidRPr="003D5DB1">
        <w:rPr>
          <w:rFonts w:cs="Arial"/>
          <w:sz w:val="24"/>
          <w:szCs w:val="24"/>
        </w:rPr>
        <w:t xml:space="preserve">поступку </w:t>
      </w:r>
    </w:p>
    <w:p w:rsidR="00210557" w:rsidRPr="003D5DB1" w:rsidRDefault="00210557" w:rsidP="00781B02">
      <w:pPr>
        <w:jc w:val="center"/>
        <w:rPr>
          <w:sz w:val="24"/>
          <w:szCs w:val="24"/>
          <w:lang w:val="sr-Latn-RS"/>
        </w:rPr>
      </w:pPr>
      <w:bookmarkStart w:id="3" w:name="_Toc441215597"/>
      <w:bookmarkStart w:id="4" w:name="_Toc441651536"/>
      <w:bookmarkStart w:id="5" w:name="_Toc442559873"/>
      <w:proofErr w:type="gramStart"/>
      <w:r w:rsidRPr="003D5DB1">
        <w:rPr>
          <w:sz w:val="24"/>
          <w:szCs w:val="24"/>
        </w:rPr>
        <w:t>за</w:t>
      </w:r>
      <w:proofErr w:type="gramEnd"/>
      <w:r w:rsidRPr="003D5DB1">
        <w:rPr>
          <w:sz w:val="24"/>
          <w:szCs w:val="24"/>
        </w:rPr>
        <w:t xml:space="preserve"> јавну набавку </w:t>
      </w:r>
      <w:r w:rsidR="002F36BE">
        <w:rPr>
          <w:sz w:val="24"/>
          <w:szCs w:val="24"/>
          <w:lang w:val="sr-Cyrl-RS"/>
        </w:rPr>
        <w:t>добара</w:t>
      </w:r>
      <w:r w:rsidR="00A63575" w:rsidRPr="003D5DB1">
        <w:rPr>
          <w:sz w:val="24"/>
          <w:szCs w:val="24"/>
          <w:lang w:val="sr-Cyrl-RS"/>
        </w:rPr>
        <w:t xml:space="preserve"> </w:t>
      </w:r>
      <w:r w:rsidRPr="003D5DB1">
        <w:rPr>
          <w:sz w:val="24"/>
          <w:szCs w:val="24"/>
        </w:rPr>
        <w:t>бр</w:t>
      </w:r>
      <w:bookmarkEnd w:id="3"/>
      <w:bookmarkEnd w:id="4"/>
      <w:bookmarkEnd w:id="5"/>
      <w:r w:rsidR="00113B84" w:rsidRPr="003D5DB1">
        <w:rPr>
          <w:sz w:val="24"/>
          <w:szCs w:val="24"/>
        </w:rPr>
        <w:t>.</w:t>
      </w:r>
      <w:r w:rsidR="002F36BE">
        <w:rPr>
          <w:sz w:val="24"/>
          <w:szCs w:val="24"/>
          <w:lang w:val="sr-Cyrl-RS"/>
        </w:rPr>
        <w:t>ЦЈН</w:t>
      </w:r>
      <w:r w:rsidR="00EE1FA2">
        <w:rPr>
          <w:sz w:val="24"/>
          <w:szCs w:val="24"/>
          <w:lang w:val="sr-Cyrl-RS"/>
        </w:rPr>
        <w:t>/</w:t>
      </w:r>
      <w:r w:rsidR="002F36BE">
        <w:rPr>
          <w:sz w:val="24"/>
          <w:szCs w:val="24"/>
          <w:lang w:val="sr-Cyrl-RS"/>
        </w:rPr>
        <w:t xml:space="preserve"> 0</w:t>
      </w:r>
      <w:r w:rsidR="001869BD">
        <w:rPr>
          <w:sz w:val="24"/>
          <w:szCs w:val="24"/>
          <w:lang w:val="sr-Latn-RS"/>
        </w:rPr>
        <w:t>2</w:t>
      </w:r>
      <w:r w:rsidR="003D5DB1" w:rsidRPr="003D5DB1">
        <w:rPr>
          <w:sz w:val="24"/>
          <w:szCs w:val="24"/>
          <w:lang w:val="sr-Latn-RS"/>
        </w:rPr>
        <w:t>/201</w:t>
      </w:r>
      <w:r w:rsidR="00206385">
        <w:rPr>
          <w:sz w:val="24"/>
          <w:szCs w:val="24"/>
          <w:lang w:val="sr-Latn-RS"/>
        </w:rPr>
        <w:t>6</w:t>
      </w:r>
    </w:p>
    <w:p w:rsidR="00210557" w:rsidRPr="00EC5BB4" w:rsidRDefault="00210557" w:rsidP="003D5DB1">
      <w:pPr>
        <w:pStyle w:val="Title"/>
        <w:spacing w:before="0"/>
        <w:jc w:val="both"/>
        <w:rPr>
          <w:rFonts w:cs="Arial"/>
          <w:szCs w:val="24"/>
          <w:lang w:val="sr-Latn-RS"/>
        </w:rPr>
      </w:pPr>
    </w:p>
    <w:p w:rsidR="002F36BE" w:rsidRPr="002F36BE" w:rsidRDefault="001869BD" w:rsidP="002F36BE">
      <w:pPr>
        <w:jc w:val="center"/>
        <w:rPr>
          <w:rFonts w:cs="Arial"/>
          <w:b/>
          <w:lang w:val="sr-Cyrl-RS"/>
        </w:rPr>
      </w:pPr>
      <w:r w:rsidRPr="00BD450D">
        <w:rPr>
          <w:rFonts w:cs="Arial"/>
          <w:b/>
          <w:lang w:val="sr-Cyrl-CS"/>
        </w:rPr>
        <w:t>ХЛОРОВОДОНИЧН</w:t>
      </w:r>
      <w:r>
        <w:rPr>
          <w:rFonts w:cs="Arial"/>
          <w:b/>
          <w:lang w:val="sr-Cyrl-CS"/>
        </w:rPr>
        <w:t>А</w:t>
      </w:r>
      <w:r w:rsidRPr="00BD450D">
        <w:rPr>
          <w:rFonts w:cs="Arial"/>
          <w:b/>
          <w:lang w:val="sr-Cyrl-CS"/>
        </w:rPr>
        <w:t xml:space="preserve"> КИСЕЛИН</w:t>
      </w:r>
      <w:r>
        <w:rPr>
          <w:rFonts w:cs="Arial"/>
          <w:b/>
          <w:lang w:val="sr-Cyrl-CS"/>
        </w:rPr>
        <w:t>А</w:t>
      </w:r>
      <w:r w:rsidRPr="00BD450D">
        <w:rPr>
          <w:rFonts w:cs="Arial"/>
          <w:b/>
          <w:lang w:val="sr-Cyrl-CS"/>
        </w:rPr>
        <w:t xml:space="preserve"> (</w:t>
      </w:r>
      <w:r w:rsidRPr="00BD450D">
        <w:rPr>
          <w:rFonts w:cs="Arial"/>
          <w:b/>
        </w:rPr>
        <w:t xml:space="preserve">HCl) 35% </w:t>
      </w:r>
      <w:r w:rsidRPr="00BD450D">
        <w:rPr>
          <w:rFonts w:cs="Arial"/>
          <w:b/>
          <w:lang w:val="sr-Cyrl-RS"/>
        </w:rPr>
        <w:t>(31-37%)</w:t>
      </w:r>
    </w:p>
    <w:p w:rsidR="00275472" w:rsidRDefault="00275472" w:rsidP="00275472">
      <w:pPr>
        <w:spacing w:before="0"/>
        <w:jc w:val="center"/>
        <w:rPr>
          <w:rFonts w:eastAsia="Arial Unicode MS" w:cs="Arial"/>
          <w:kern w:val="2"/>
          <w:sz w:val="24"/>
          <w:szCs w:val="24"/>
          <w:lang w:val="ru-RU"/>
        </w:rPr>
      </w:pPr>
    </w:p>
    <w:p w:rsidR="00210557" w:rsidRPr="00EC5BB4" w:rsidRDefault="002F36BE" w:rsidP="00210557">
      <w:pPr>
        <w:pStyle w:val="Title"/>
        <w:spacing w:before="0"/>
        <w:rPr>
          <w:rFonts w:cs="Arial"/>
          <w:szCs w:val="24"/>
        </w:rPr>
      </w:pPr>
      <w:r>
        <w:rPr>
          <w:rFonts w:cs="Arial"/>
          <w:bCs w:val="0"/>
          <w:szCs w:val="24"/>
          <w:lang w:val="sr-Cyrl-RS"/>
        </w:rPr>
        <w:t xml:space="preserve">                                                                                            </w:t>
      </w:r>
      <w:r w:rsidR="003D5DB1" w:rsidRPr="003D5DB1">
        <w:rPr>
          <w:rFonts w:cs="Arial"/>
          <w:bCs w:val="0"/>
          <w:szCs w:val="24"/>
          <w:lang w:val="am-ET"/>
        </w:rPr>
        <w:t xml:space="preserve"> </w:t>
      </w:r>
    </w:p>
    <w:p w:rsidR="00210557" w:rsidRDefault="00210557" w:rsidP="00210557">
      <w:pPr>
        <w:pStyle w:val="Title"/>
        <w:spacing w:before="0"/>
        <w:rPr>
          <w:rFonts w:cs="Arial"/>
          <w:b w:val="0"/>
          <w:color w:val="FF0000"/>
          <w:szCs w:val="24"/>
        </w:rPr>
      </w:pPr>
    </w:p>
    <w:p w:rsidR="003D5DB1" w:rsidRDefault="003D5DB1" w:rsidP="003D5DB1">
      <w:pPr>
        <w:pStyle w:val="Subtitle"/>
      </w:pPr>
    </w:p>
    <w:p w:rsidR="003D5DB1" w:rsidRPr="003D5DB1" w:rsidRDefault="003D5DB1" w:rsidP="003D5DB1">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2F36BE">
        <w:rPr>
          <w:rFonts w:eastAsia="Arial Unicode MS" w:cs="Arial"/>
          <w:kern w:val="2"/>
          <w:sz w:val="24"/>
          <w:szCs w:val="24"/>
          <w:lang w:val="ru-RU"/>
        </w:rPr>
        <w:t>Ц</w:t>
      </w:r>
      <w:r w:rsidRPr="00EC5BB4">
        <w:rPr>
          <w:rFonts w:eastAsia="Arial Unicode MS" w:cs="Arial"/>
          <w:kern w:val="2"/>
          <w:sz w:val="24"/>
          <w:szCs w:val="24"/>
          <w:lang w:val="ru-RU"/>
        </w:rPr>
        <w:t>ЈН</w:t>
      </w:r>
      <w:r w:rsidR="00EE1FA2">
        <w:rPr>
          <w:rFonts w:eastAsia="Arial Unicode MS" w:cs="Arial"/>
          <w:kern w:val="2"/>
          <w:sz w:val="24"/>
          <w:szCs w:val="24"/>
          <w:lang w:val="ru-RU"/>
        </w:rPr>
        <w:t>/</w:t>
      </w:r>
      <w:r w:rsidR="003D5DB1">
        <w:rPr>
          <w:rFonts w:eastAsia="Arial Unicode MS" w:cs="Arial"/>
          <w:kern w:val="2"/>
          <w:sz w:val="24"/>
          <w:szCs w:val="24"/>
          <w:lang w:val="sr-Latn-RS"/>
        </w:rPr>
        <w:t xml:space="preserve"> </w:t>
      </w:r>
      <w:r w:rsidR="002F36BE">
        <w:rPr>
          <w:rFonts w:eastAsia="Arial Unicode MS" w:cs="Arial"/>
          <w:kern w:val="2"/>
          <w:sz w:val="24"/>
          <w:szCs w:val="24"/>
          <w:lang w:val="sr-Cyrl-RS"/>
        </w:rPr>
        <w:t>0</w:t>
      </w:r>
      <w:r w:rsidR="001869BD">
        <w:rPr>
          <w:sz w:val="24"/>
          <w:szCs w:val="24"/>
          <w:lang w:val="sr-Latn-RS"/>
        </w:rPr>
        <w:t>2</w:t>
      </w:r>
      <w:r w:rsidR="003D5DB1" w:rsidRPr="003D5DB1">
        <w:rPr>
          <w:sz w:val="24"/>
          <w:szCs w:val="24"/>
          <w:lang w:val="sr-Latn-RS"/>
        </w:rPr>
        <w:t>//201</w:t>
      </w:r>
      <w:r w:rsidR="00206385">
        <w:rPr>
          <w:sz w:val="24"/>
          <w:szCs w:val="24"/>
          <w:lang w:val="sr-Latn-RS"/>
        </w:rPr>
        <w:t>6</w:t>
      </w:r>
    </w:p>
    <w:p w:rsidR="009642F1" w:rsidRPr="003D5DB1" w:rsidRDefault="009642F1" w:rsidP="009642F1">
      <w:pPr>
        <w:rPr>
          <w:rFonts w:eastAsia="Arial Unicode MS" w:cs="Arial"/>
          <w:kern w:val="2"/>
          <w:sz w:val="24"/>
          <w:szCs w:val="24"/>
          <w:lang w:val="sr-Latn-RS"/>
        </w:rPr>
      </w:pPr>
      <w:r w:rsidRPr="00EC5BB4">
        <w:rPr>
          <w:rFonts w:eastAsia="Arial Unicode MS" w:cs="Arial"/>
          <w:kern w:val="2"/>
          <w:sz w:val="24"/>
          <w:szCs w:val="24"/>
          <w:lang w:val="ru-RU"/>
        </w:rPr>
        <w:t xml:space="preserve">                                                       формирана Решењем бр.12.01. </w:t>
      </w:r>
      <w:r w:rsidR="003D5DB1" w:rsidRPr="00DC2552">
        <w:rPr>
          <w:rFonts w:eastAsia="Arial Unicode MS" w:cs="Arial"/>
          <w:kern w:val="2"/>
          <w:sz w:val="24"/>
          <w:szCs w:val="24"/>
          <w:lang w:val="sr-Latn-RS"/>
        </w:rPr>
        <w:t>1</w:t>
      </w:r>
      <w:r w:rsidR="00DC2552" w:rsidRPr="00DC2552">
        <w:rPr>
          <w:rFonts w:eastAsia="Arial Unicode MS" w:cs="Arial"/>
          <w:kern w:val="2"/>
          <w:sz w:val="24"/>
          <w:szCs w:val="24"/>
          <w:lang w:val="sr-Latn-RS"/>
        </w:rPr>
        <w:t>8</w:t>
      </w:r>
      <w:r w:rsidR="001869BD">
        <w:rPr>
          <w:rFonts w:eastAsia="Arial Unicode MS" w:cs="Arial"/>
          <w:kern w:val="2"/>
          <w:sz w:val="24"/>
          <w:szCs w:val="24"/>
          <w:lang w:val="sr-Latn-RS"/>
        </w:rPr>
        <w:t>7452</w:t>
      </w:r>
      <w:r w:rsidR="003D5DB1" w:rsidRPr="00DC2552">
        <w:rPr>
          <w:rFonts w:eastAsia="Arial Unicode MS" w:cs="Arial"/>
          <w:kern w:val="2"/>
          <w:sz w:val="24"/>
          <w:szCs w:val="24"/>
          <w:lang w:val="sr-Latn-RS"/>
        </w:rPr>
        <w:t>/3-2016</w:t>
      </w:r>
    </w:p>
    <w:p w:rsidR="009642F1" w:rsidRPr="00EC5BB4" w:rsidRDefault="009642F1" w:rsidP="009642F1">
      <w:pPr>
        <w:pStyle w:val="Title"/>
        <w:spacing w:before="0"/>
        <w:rPr>
          <w:rFonts w:cs="Arial"/>
          <w:b w:val="0"/>
          <w:color w:val="FF0000"/>
          <w:szCs w:val="24"/>
        </w:rPr>
      </w:pPr>
    </w:p>
    <w:p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p>
    <w:p w:rsidR="00275472" w:rsidRPr="00EC5BB4" w:rsidRDefault="007E33D9" w:rsidP="00275472">
      <w:pPr>
        <w:spacing w:before="0"/>
        <w:jc w:val="center"/>
        <w:rPr>
          <w:rFonts w:eastAsia="Arial Unicode MS" w:cs="Arial"/>
          <w:kern w:val="2"/>
          <w:sz w:val="24"/>
          <w:szCs w:val="24"/>
          <w:lang w:val="ru-RU"/>
        </w:rPr>
      </w:pPr>
      <w:r>
        <w:rPr>
          <w:rFonts w:eastAsia="Arial Unicode MS" w:cs="Arial"/>
          <w:kern w:val="2"/>
          <w:sz w:val="24"/>
          <w:szCs w:val="24"/>
          <w:lang w:val="ru-RU"/>
        </w:rPr>
        <w:t xml:space="preserve">               </w:t>
      </w:r>
      <w:bookmarkStart w:id="6" w:name="_GoBack"/>
      <w:bookmarkEnd w:id="6"/>
      <w:r w:rsidR="00275472">
        <w:rPr>
          <w:rFonts w:eastAsia="Arial Unicode MS" w:cs="Arial"/>
          <w:kern w:val="2"/>
          <w:sz w:val="24"/>
          <w:szCs w:val="24"/>
          <w:lang w:val="ru-RU"/>
        </w:rPr>
        <w:t>(З</w:t>
      </w:r>
      <w:r w:rsidR="00275472" w:rsidRPr="00BA3120">
        <w:rPr>
          <w:rFonts w:eastAsia="Arial Unicode MS" w:cs="Arial"/>
          <w:kern w:val="2"/>
          <w:sz w:val="24"/>
          <w:szCs w:val="24"/>
          <w:lang w:val="ru-RU"/>
        </w:rPr>
        <w:t xml:space="preserve">аведено у ЈП ЕПС број </w:t>
      </w:r>
      <w:r w:rsidR="00275472" w:rsidRPr="00BA3120">
        <w:rPr>
          <w:rFonts w:eastAsia="Arial Unicode MS" w:cs="Arial"/>
          <w:kern w:val="2"/>
          <w:sz w:val="24"/>
          <w:szCs w:val="24"/>
        </w:rPr>
        <w:t>12.</w:t>
      </w:r>
      <w:r w:rsidR="00275472" w:rsidRPr="00BA3120">
        <w:rPr>
          <w:rFonts w:eastAsia="Arial Unicode MS" w:cs="Arial"/>
          <w:kern w:val="2"/>
          <w:sz w:val="24"/>
          <w:szCs w:val="24"/>
          <w:lang w:val="ru-RU"/>
        </w:rPr>
        <w:t>01.1</w:t>
      </w:r>
      <w:r w:rsidR="00275472">
        <w:rPr>
          <w:rFonts w:eastAsia="Arial Unicode MS" w:cs="Arial"/>
          <w:kern w:val="2"/>
          <w:sz w:val="24"/>
          <w:szCs w:val="24"/>
        </w:rPr>
        <w:t>8</w:t>
      </w:r>
      <w:r w:rsidR="00275472">
        <w:rPr>
          <w:rFonts w:eastAsia="Arial Unicode MS" w:cs="Arial"/>
          <w:kern w:val="2"/>
          <w:sz w:val="24"/>
          <w:szCs w:val="24"/>
          <w:lang w:val="sr-Cyrl-RS"/>
        </w:rPr>
        <w:t>7452</w:t>
      </w:r>
      <w:r w:rsidR="00275472" w:rsidRPr="00BA3120">
        <w:rPr>
          <w:rFonts w:eastAsia="Arial Unicode MS" w:cs="Arial"/>
          <w:kern w:val="2"/>
          <w:sz w:val="24"/>
          <w:szCs w:val="24"/>
          <w:lang w:val="sr-Latn-RS"/>
        </w:rPr>
        <w:t>/</w:t>
      </w:r>
      <w:r w:rsidR="00275472">
        <w:rPr>
          <w:rFonts w:eastAsia="Arial Unicode MS" w:cs="Arial"/>
          <w:kern w:val="2"/>
          <w:sz w:val="24"/>
          <w:szCs w:val="24"/>
        </w:rPr>
        <w:t>1</w:t>
      </w:r>
      <w:r w:rsidR="00275472">
        <w:rPr>
          <w:rFonts w:eastAsia="Arial Unicode MS" w:cs="Arial"/>
          <w:kern w:val="2"/>
          <w:sz w:val="24"/>
          <w:szCs w:val="24"/>
          <w:lang w:val="sr-Cyrl-RS"/>
        </w:rPr>
        <w:t>0</w:t>
      </w:r>
      <w:r w:rsidR="00275472" w:rsidRPr="00BA3120">
        <w:rPr>
          <w:rFonts w:eastAsia="Arial Unicode MS" w:cs="Arial"/>
          <w:kern w:val="2"/>
          <w:sz w:val="24"/>
          <w:szCs w:val="24"/>
          <w:lang w:val="ru-RU"/>
        </w:rPr>
        <w:t xml:space="preserve">-16 од </w:t>
      </w:r>
      <w:r w:rsidR="00275472">
        <w:rPr>
          <w:rFonts w:eastAsia="Arial Unicode MS" w:cs="Arial"/>
          <w:kern w:val="2"/>
          <w:sz w:val="24"/>
          <w:szCs w:val="24"/>
          <w:lang w:val="sr-Cyrl-RS"/>
        </w:rPr>
        <w:t>03</w:t>
      </w:r>
      <w:r w:rsidR="00275472" w:rsidRPr="00BA3120">
        <w:rPr>
          <w:rFonts w:eastAsia="Arial Unicode MS" w:cs="Arial"/>
          <w:kern w:val="2"/>
          <w:sz w:val="24"/>
          <w:szCs w:val="24"/>
          <w:lang w:val="ru-RU"/>
        </w:rPr>
        <w:t>.0</w:t>
      </w:r>
      <w:r w:rsidR="00275472">
        <w:rPr>
          <w:rFonts w:eastAsia="Arial Unicode MS" w:cs="Arial"/>
          <w:kern w:val="2"/>
          <w:sz w:val="24"/>
          <w:szCs w:val="24"/>
          <w:lang w:val="ru-RU"/>
        </w:rPr>
        <w:t>6</w:t>
      </w:r>
      <w:r w:rsidR="00275472" w:rsidRPr="00BA3120">
        <w:rPr>
          <w:rFonts w:eastAsia="Arial Unicode MS" w:cs="Arial"/>
          <w:kern w:val="2"/>
          <w:sz w:val="24"/>
          <w:szCs w:val="24"/>
          <w:lang w:val="ru-RU"/>
        </w:rPr>
        <w:t>.2016. године)</w:t>
      </w:r>
    </w:p>
    <w:p w:rsidR="00210557" w:rsidRPr="00EC5BB4" w:rsidRDefault="00210557" w:rsidP="00210557">
      <w:pPr>
        <w:pStyle w:val="Title"/>
        <w:spacing w:before="0"/>
        <w:rPr>
          <w:rFonts w:cs="Arial"/>
          <w:b w:val="0"/>
          <w:color w:val="FF0000"/>
          <w:szCs w:val="24"/>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3D5DB1" w:rsidP="000C50A0">
      <w:pPr>
        <w:spacing w:before="0"/>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sidR="00DC2552">
        <w:rPr>
          <w:rFonts w:cs="Arial"/>
          <w:sz w:val="24"/>
          <w:szCs w:val="24"/>
          <w:lang w:val="ru-RU"/>
        </w:rPr>
        <w:t xml:space="preserve"> </w:t>
      </w:r>
      <w:r w:rsidR="001869BD">
        <w:rPr>
          <w:rFonts w:cs="Arial"/>
          <w:sz w:val="24"/>
          <w:szCs w:val="24"/>
        </w:rPr>
        <w:t>jун</w:t>
      </w:r>
      <w:r w:rsidR="004276AD"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723522">
        <w:rPr>
          <w:rFonts w:eastAsia="TimesNewRomanPSMT" w:cs="Arial"/>
          <w:color w:val="000000"/>
          <w:kern w:val="2"/>
          <w:sz w:val="24"/>
          <w:szCs w:val="24"/>
          <w:lang w:val="ru-RU"/>
        </w:rPr>
        <w:t>32,</w:t>
      </w:r>
      <w:r w:rsidR="00010E49" w:rsidRPr="00010E49">
        <w:rPr>
          <w:rFonts w:eastAsia="TimesNewRomanPSMT" w:cs="Arial"/>
          <w:color w:val="000000"/>
          <w:kern w:val="2"/>
          <w:sz w:val="24"/>
          <w:szCs w:val="24"/>
          <w:lang w:val="ru-RU"/>
        </w:rPr>
        <w:t xml:space="preserve">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BE7F45">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 у даљем тексту</w:t>
      </w:r>
      <w:r w:rsidR="00BE7F45">
        <w:rPr>
          <w:rFonts w:eastAsia="TimesNewRomanPSMT" w:cs="Arial"/>
          <w:color w:val="000000"/>
          <w:kern w:val="2"/>
          <w:sz w:val="24"/>
          <w:szCs w:val="24"/>
          <w:lang w:val="ru-RU"/>
        </w:rPr>
        <w:t>:</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723522">
        <w:rPr>
          <w:rFonts w:eastAsia="TimesNewRomanPSMT" w:cs="Arial"/>
          <w:color w:val="000000"/>
          <w:kern w:val="2"/>
          <w:sz w:val="24"/>
          <w:szCs w:val="24"/>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723522">
        <w:rPr>
          <w:rFonts w:eastAsia="TimesNewRomanPSMT" w:cs="Arial"/>
          <w:color w:val="000000"/>
          <w:kern w:val="2"/>
          <w:sz w:val="24"/>
          <w:szCs w:val="24"/>
        </w:rPr>
        <w:t>2</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1869BD" w:rsidRPr="00DC2552">
        <w:rPr>
          <w:rFonts w:eastAsia="Arial Unicode MS" w:cs="Arial"/>
          <w:color w:val="000000"/>
          <w:kern w:val="2"/>
          <w:sz w:val="24"/>
          <w:szCs w:val="24"/>
          <w:lang w:val="ru-RU"/>
        </w:rPr>
        <w:t>12.01.</w:t>
      </w:r>
      <w:r w:rsidR="001869BD" w:rsidRPr="00DC2552">
        <w:rPr>
          <w:rFonts w:eastAsia="Arial Unicode MS" w:cs="Arial"/>
          <w:kern w:val="2"/>
          <w:sz w:val="24"/>
          <w:szCs w:val="24"/>
          <w:lang w:val="sr-Latn-RS"/>
        </w:rPr>
        <w:t>18</w:t>
      </w:r>
      <w:r w:rsidR="001869BD">
        <w:rPr>
          <w:rFonts w:eastAsia="Arial Unicode MS" w:cs="Arial"/>
          <w:kern w:val="2"/>
          <w:sz w:val="24"/>
          <w:szCs w:val="24"/>
          <w:lang w:val="sr-Latn-RS"/>
        </w:rPr>
        <w:t>7452</w:t>
      </w:r>
      <w:r w:rsidR="001869BD" w:rsidRPr="00DC2552">
        <w:rPr>
          <w:rFonts w:eastAsia="Arial Unicode MS" w:cs="Arial"/>
          <w:kern w:val="2"/>
          <w:sz w:val="24"/>
          <w:szCs w:val="24"/>
          <w:lang w:val="sr-Latn-RS"/>
        </w:rPr>
        <w:t>/</w:t>
      </w:r>
      <w:r w:rsidR="001869BD">
        <w:rPr>
          <w:rFonts w:eastAsia="Arial Unicode MS" w:cs="Arial"/>
          <w:kern w:val="2"/>
          <w:sz w:val="24"/>
          <w:szCs w:val="24"/>
          <w:lang w:val="sr-Cyrl-RS"/>
        </w:rPr>
        <w:t>2</w:t>
      </w:r>
      <w:r w:rsidR="001869BD" w:rsidRPr="00DC2552">
        <w:rPr>
          <w:rFonts w:eastAsia="Arial Unicode MS" w:cs="Arial"/>
          <w:kern w:val="2"/>
          <w:sz w:val="24"/>
          <w:szCs w:val="24"/>
          <w:lang w:val="sr-Latn-RS"/>
        </w:rPr>
        <w:t>-2016</w:t>
      </w:r>
      <w:r w:rsidR="001869BD">
        <w:rPr>
          <w:rFonts w:eastAsia="Arial Unicode MS" w:cs="Arial"/>
          <w:kern w:val="2"/>
          <w:sz w:val="24"/>
          <w:szCs w:val="24"/>
          <w:lang w:val="sr-Cyrl-RS"/>
        </w:rPr>
        <w:t xml:space="preserve"> </w:t>
      </w:r>
      <w:r w:rsidR="001869BD" w:rsidRPr="00DC2552">
        <w:rPr>
          <w:rFonts w:eastAsia="Arial Unicode MS" w:cs="Arial"/>
          <w:color w:val="000000"/>
          <w:kern w:val="2"/>
          <w:sz w:val="24"/>
          <w:szCs w:val="24"/>
        </w:rPr>
        <w:t>o</w:t>
      </w:r>
      <w:r w:rsidR="001869BD" w:rsidRPr="00DC2552">
        <w:rPr>
          <w:rFonts w:eastAsia="Arial Unicode MS" w:cs="Arial"/>
          <w:color w:val="000000"/>
          <w:kern w:val="2"/>
          <w:sz w:val="24"/>
          <w:szCs w:val="24"/>
          <w:lang w:val="ru-RU"/>
        </w:rPr>
        <w:t xml:space="preserve">д </w:t>
      </w:r>
      <w:r w:rsidR="001869BD">
        <w:rPr>
          <w:rFonts w:eastAsia="Arial Unicode MS" w:cs="Arial"/>
          <w:color w:val="000000"/>
          <w:kern w:val="2"/>
          <w:sz w:val="24"/>
          <w:szCs w:val="24"/>
          <w:lang w:val="sr-Cyrl-RS"/>
        </w:rPr>
        <w:t>24</w:t>
      </w:r>
      <w:r w:rsidR="001869BD" w:rsidRPr="00DC2552">
        <w:rPr>
          <w:rFonts w:eastAsia="Arial Unicode MS" w:cs="Arial"/>
          <w:color w:val="000000"/>
          <w:kern w:val="2"/>
          <w:sz w:val="24"/>
          <w:szCs w:val="24"/>
          <w:lang w:val="ru-RU"/>
        </w:rPr>
        <w:t>.05.2016</w:t>
      </w:r>
      <w:r w:rsidR="00413BCE" w:rsidRPr="00DC2552">
        <w:rPr>
          <w:rFonts w:eastAsia="Arial Unicode MS" w:cs="Arial"/>
          <w:color w:val="000000"/>
          <w:kern w:val="2"/>
          <w:sz w:val="24"/>
          <w:szCs w:val="24"/>
          <w:lang w:val="ru-RU"/>
        </w:rPr>
        <w:t>.</w:t>
      </w:r>
      <w:r w:rsidR="00261778" w:rsidRPr="00DC2552">
        <w:rPr>
          <w:rFonts w:eastAsia="Arial Unicode MS" w:cs="Arial"/>
          <w:color w:val="000000"/>
          <w:kern w:val="2"/>
          <w:sz w:val="24"/>
          <w:szCs w:val="24"/>
          <w:lang w:val="ru-RU"/>
        </w:rPr>
        <w:t xml:space="preserve"> године и Решења о образовању комисије за јавну набавку </w:t>
      </w:r>
      <w:r w:rsidR="00DC2552" w:rsidRPr="00DC2552">
        <w:rPr>
          <w:rFonts w:eastAsia="Arial Unicode MS" w:cs="Arial"/>
          <w:color w:val="000000"/>
          <w:kern w:val="2"/>
          <w:sz w:val="24"/>
          <w:szCs w:val="24"/>
          <w:lang w:val="ru-RU"/>
        </w:rPr>
        <w:t>12.01.</w:t>
      </w:r>
      <w:r w:rsidR="001869BD" w:rsidRPr="00DC2552">
        <w:rPr>
          <w:rFonts w:eastAsia="Arial Unicode MS" w:cs="Arial"/>
          <w:kern w:val="2"/>
          <w:sz w:val="24"/>
          <w:szCs w:val="24"/>
          <w:lang w:val="sr-Latn-RS"/>
        </w:rPr>
        <w:t>18</w:t>
      </w:r>
      <w:r w:rsidR="001869BD">
        <w:rPr>
          <w:rFonts w:eastAsia="Arial Unicode MS" w:cs="Arial"/>
          <w:kern w:val="2"/>
          <w:sz w:val="24"/>
          <w:szCs w:val="24"/>
          <w:lang w:val="sr-Latn-RS"/>
        </w:rPr>
        <w:t>7452</w:t>
      </w:r>
      <w:r w:rsidR="001869BD" w:rsidRPr="00DC2552">
        <w:rPr>
          <w:rFonts w:eastAsia="Arial Unicode MS" w:cs="Arial"/>
          <w:kern w:val="2"/>
          <w:sz w:val="24"/>
          <w:szCs w:val="24"/>
          <w:lang w:val="sr-Latn-RS"/>
        </w:rPr>
        <w:t>/3-2016</w:t>
      </w:r>
      <w:r w:rsidR="001869BD">
        <w:rPr>
          <w:rFonts w:eastAsia="Arial Unicode MS" w:cs="Arial"/>
          <w:kern w:val="2"/>
          <w:sz w:val="24"/>
          <w:szCs w:val="24"/>
          <w:lang w:val="sr-Cyrl-RS"/>
        </w:rPr>
        <w:t xml:space="preserve"> </w:t>
      </w:r>
      <w:r w:rsidR="00DC2552" w:rsidRPr="00DC2552">
        <w:rPr>
          <w:rFonts w:eastAsia="Arial Unicode MS" w:cs="Arial"/>
          <w:color w:val="000000"/>
          <w:kern w:val="2"/>
          <w:sz w:val="24"/>
          <w:szCs w:val="24"/>
        </w:rPr>
        <w:t>o</w:t>
      </w:r>
      <w:r w:rsidR="00DC2552" w:rsidRPr="00DC2552">
        <w:rPr>
          <w:rFonts w:eastAsia="Arial Unicode MS" w:cs="Arial"/>
          <w:color w:val="000000"/>
          <w:kern w:val="2"/>
          <w:sz w:val="24"/>
          <w:szCs w:val="24"/>
          <w:lang w:val="ru-RU"/>
        </w:rPr>
        <w:t xml:space="preserve">д </w:t>
      </w:r>
      <w:r w:rsidR="001869BD">
        <w:rPr>
          <w:rFonts w:eastAsia="Arial Unicode MS" w:cs="Arial"/>
          <w:color w:val="000000"/>
          <w:kern w:val="2"/>
          <w:sz w:val="24"/>
          <w:szCs w:val="24"/>
          <w:lang w:val="sr-Cyrl-RS"/>
        </w:rPr>
        <w:t>24</w:t>
      </w:r>
      <w:r w:rsidR="00DC2552" w:rsidRPr="00DC2552">
        <w:rPr>
          <w:rFonts w:eastAsia="Arial Unicode MS" w:cs="Arial"/>
          <w:color w:val="000000"/>
          <w:kern w:val="2"/>
          <w:sz w:val="24"/>
          <w:szCs w:val="24"/>
          <w:lang w:val="ru-RU"/>
        </w:rPr>
        <w:t>.05.2016.</w:t>
      </w:r>
      <w:r w:rsidR="00005800" w:rsidRPr="00DC2552">
        <w:rPr>
          <w:rFonts w:eastAsia="Arial Unicode MS" w:cs="Arial"/>
          <w:color w:val="000000"/>
          <w:kern w:val="2"/>
          <w:sz w:val="24"/>
          <w:szCs w:val="24"/>
          <w:lang w:val="ru-RU"/>
        </w:rPr>
        <w:t xml:space="preserve"> </w:t>
      </w:r>
      <w:r w:rsidR="00261778" w:rsidRPr="00DC2552">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A1430C" w:rsidRDefault="00210557" w:rsidP="00781B02">
      <w:pPr>
        <w:jc w:val="center"/>
        <w:rPr>
          <w:b/>
          <w:sz w:val="24"/>
          <w:szCs w:val="24"/>
        </w:rPr>
      </w:pPr>
      <w:bookmarkStart w:id="7" w:name="_Toc441215598"/>
      <w:bookmarkStart w:id="8" w:name="_Toc441651537"/>
      <w:bookmarkStart w:id="9" w:name="_Toc442559874"/>
      <w:r w:rsidRPr="00A1430C">
        <w:rPr>
          <w:b/>
          <w:sz w:val="24"/>
          <w:szCs w:val="24"/>
        </w:rPr>
        <w:t>КОНКУРСНА ДОКУМЕНТАЦИЈА</w:t>
      </w:r>
      <w:bookmarkEnd w:id="7"/>
      <w:bookmarkEnd w:id="8"/>
      <w:bookmarkEnd w:id="9"/>
    </w:p>
    <w:p w:rsidR="00210557" w:rsidRPr="00A1430C" w:rsidRDefault="00D516F7" w:rsidP="00210557">
      <w:pPr>
        <w:jc w:val="center"/>
        <w:rPr>
          <w:rFonts w:cs="Arial"/>
          <w:sz w:val="24"/>
          <w:szCs w:val="24"/>
        </w:rPr>
      </w:pPr>
      <w:r w:rsidRPr="00A1430C">
        <w:rPr>
          <w:rFonts w:cs="Arial"/>
          <w:sz w:val="24"/>
          <w:szCs w:val="24"/>
          <w:lang w:val="sr-Cyrl-CS"/>
        </w:rPr>
        <w:t xml:space="preserve">за подношење понуда </w:t>
      </w:r>
      <w:r w:rsidR="00210557" w:rsidRPr="00A1430C">
        <w:rPr>
          <w:rFonts w:cs="Arial"/>
          <w:sz w:val="24"/>
          <w:szCs w:val="24"/>
        </w:rPr>
        <w:t xml:space="preserve">у </w:t>
      </w:r>
      <w:r w:rsidR="00010E49" w:rsidRPr="00A1430C">
        <w:rPr>
          <w:rFonts w:cs="Arial"/>
          <w:sz w:val="24"/>
          <w:szCs w:val="24"/>
          <w:lang w:val="sr-Cyrl-RS"/>
        </w:rPr>
        <w:t xml:space="preserve">отвореном </w:t>
      </w:r>
      <w:r w:rsidR="00210557" w:rsidRPr="00A1430C">
        <w:rPr>
          <w:rFonts w:cs="Arial"/>
          <w:sz w:val="24"/>
          <w:szCs w:val="24"/>
        </w:rPr>
        <w:t xml:space="preserve">поступку </w:t>
      </w:r>
    </w:p>
    <w:p w:rsidR="001869BD" w:rsidRPr="001869BD" w:rsidRDefault="00210557" w:rsidP="001869BD">
      <w:pPr>
        <w:jc w:val="center"/>
        <w:rPr>
          <w:rFonts w:cs="Arial"/>
          <w:b/>
          <w:sz w:val="24"/>
          <w:szCs w:val="24"/>
          <w:lang w:val="sr-Cyrl-RS"/>
        </w:rPr>
      </w:pPr>
      <w:bookmarkStart w:id="10" w:name="_Toc441215599"/>
      <w:bookmarkStart w:id="11" w:name="_Toc441651538"/>
      <w:bookmarkStart w:id="12" w:name="_Toc442559875"/>
      <w:proofErr w:type="gramStart"/>
      <w:r w:rsidRPr="001869BD">
        <w:rPr>
          <w:b/>
          <w:sz w:val="24"/>
          <w:szCs w:val="24"/>
        </w:rPr>
        <w:t>за</w:t>
      </w:r>
      <w:proofErr w:type="gramEnd"/>
      <w:r w:rsidRPr="001869BD">
        <w:rPr>
          <w:b/>
          <w:sz w:val="24"/>
          <w:szCs w:val="24"/>
        </w:rPr>
        <w:t xml:space="preserve"> јавну набавку </w:t>
      </w:r>
      <w:r w:rsidR="00330067" w:rsidRPr="001869BD">
        <w:rPr>
          <w:b/>
          <w:sz w:val="24"/>
          <w:szCs w:val="24"/>
          <w:lang w:val="sr-Cyrl-RS"/>
        </w:rPr>
        <w:t>добара</w:t>
      </w:r>
      <w:r w:rsidR="00A63575" w:rsidRPr="001869BD">
        <w:rPr>
          <w:b/>
          <w:sz w:val="24"/>
          <w:szCs w:val="24"/>
          <w:lang w:val="sr-Cyrl-RS"/>
        </w:rPr>
        <w:t xml:space="preserve"> </w:t>
      </w:r>
      <w:r w:rsidR="00BB206D" w:rsidRPr="001869BD">
        <w:rPr>
          <w:b/>
          <w:sz w:val="24"/>
          <w:szCs w:val="24"/>
          <w:lang w:val="sr-Cyrl-RS"/>
        </w:rPr>
        <w:t>„</w:t>
      </w:r>
      <w:r w:rsidR="001869BD" w:rsidRPr="001869BD">
        <w:rPr>
          <w:rFonts w:cs="Arial"/>
          <w:b/>
          <w:sz w:val="24"/>
          <w:szCs w:val="24"/>
          <w:lang w:val="sr-Cyrl-CS"/>
        </w:rPr>
        <w:t>Хлороводонична киселина (</w:t>
      </w:r>
      <w:r w:rsidR="001869BD" w:rsidRPr="001869BD">
        <w:rPr>
          <w:rFonts w:cs="Arial"/>
          <w:b/>
          <w:sz w:val="24"/>
          <w:szCs w:val="24"/>
        </w:rPr>
        <w:t xml:space="preserve">HCl) 35% </w:t>
      </w:r>
      <w:r w:rsidR="001869BD" w:rsidRPr="001869BD">
        <w:rPr>
          <w:rFonts w:cs="Arial"/>
          <w:b/>
          <w:sz w:val="24"/>
          <w:szCs w:val="24"/>
          <w:lang w:val="sr-Cyrl-RS"/>
        </w:rPr>
        <w:t>(31-37%)</w:t>
      </w:r>
      <w:r w:rsidR="001869BD">
        <w:rPr>
          <w:rFonts w:cs="Arial"/>
          <w:b/>
          <w:sz w:val="24"/>
          <w:szCs w:val="24"/>
          <w:lang w:val="sr-Cyrl-RS"/>
        </w:rPr>
        <w:t>“</w:t>
      </w:r>
    </w:p>
    <w:bookmarkEnd w:id="10"/>
    <w:bookmarkEnd w:id="11"/>
    <w:bookmarkEnd w:id="12"/>
    <w:p w:rsidR="00A1430C" w:rsidRPr="001869BD" w:rsidRDefault="00EE1FA2" w:rsidP="00A1430C">
      <w:pPr>
        <w:jc w:val="center"/>
        <w:rPr>
          <w:b/>
          <w:sz w:val="24"/>
          <w:szCs w:val="24"/>
          <w:lang w:val="sr-Latn-RS"/>
        </w:rPr>
      </w:pPr>
      <w:r w:rsidRPr="001869BD">
        <w:rPr>
          <w:b/>
          <w:sz w:val="24"/>
          <w:szCs w:val="24"/>
          <w:lang w:val="sr-Cyrl-RS"/>
        </w:rPr>
        <w:t>ЦЈН/ 0</w:t>
      </w:r>
      <w:r w:rsidR="001869BD">
        <w:rPr>
          <w:b/>
          <w:sz w:val="24"/>
          <w:szCs w:val="24"/>
          <w:lang w:val="sr-Cyrl-RS"/>
        </w:rPr>
        <w:t>2</w:t>
      </w:r>
      <w:r w:rsidR="00A1430C" w:rsidRPr="001869BD">
        <w:rPr>
          <w:b/>
          <w:sz w:val="24"/>
          <w:szCs w:val="24"/>
          <w:lang w:val="sr-Latn-RS"/>
        </w:rPr>
        <w:t>/201</w:t>
      </w:r>
      <w:r w:rsidR="00206385" w:rsidRPr="001869BD">
        <w:rPr>
          <w:b/>
          <w:sz w:val="24"/>
          <w:szCs w:val="24"/>
          <w:lang w:val="sr-Latn-RS"/>
        </w:rPr>
        <w:t>6</w:t>
      </w:r>
    </w:p>
    <w:p w:rsidR="00210557" w:rsidRPr="001869BD" w:rsidRDefault="00210557" w:rsidP="00781B02">
      <w:pPr>
        <w:jc w:val="center"/>
        <w:rPr>
          <w:b/>
          <w:sz w:val="24"/>
          <w:szCs w:val="24"/>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053D58" w:rsidRDefault="00053D58" w:rsidP="004C3B38">
            <w:pPr>
              <w:tabs>
                <w:tab w:val="left" w:pos="360"/>
                <w:tab w:val="left" w:pos="567"/>
                <w:tab w:val="right" w:leader="dot" w:pos="9639"/>
              </w:tabs>
              <w:jc w:val="center"/>
              <w:rPr>
                <w:sz w:val="24"/>
                <w:szCs w:val="24"/>
              </w:rPr>
            </w:pPr>
            <w:r>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053D58" w:rsidRDefault="00053D58" w:rsidP="004C3B38">
            <w:pPr>
              <w:tabs>
                <w:tab w:val="left" w:pos="360"/>
                <w:tab w:val="left" w:pos="567"/>
                <w:tab w:val="right" w:leader="dot" w:pos="9639"/>
              </w:tabs>
              <w:jc w:val="center"/>
              <w:rPr>
                <w:sz w:val="24"/>
                <w:szCs w:val="24"/>
              </w:rPr>
            </w:pPr>
            <w:r>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442679" w:rsidRDefault="00053D58" w:rsidP="00F0036C">
            <w:pPr>
              <w:tabs>
                <w:tab w:val="left" w:pos="317"/>
                <w:tab w:val="left" w:pos="360"/>
                <w:tab w:val="right" w:leader="dot" w:pos="9639"/>
              </w:tabs>
              <w:rPr>
                <w:rFonts w:cs="Arial"/>
                <w:sz w:val="24"/>
                <w:szCs w:val="24"/>
              </w:rPr>
            </w:pPr>
            <w:r>
              <w:rPr>
                <w:rFonts w:cs="Arial"/>
                <w:sz w:val="24"/>
                <w:szCs w:val="24"/>
                <w:lang w:val="sr-Cyrl-RS"/>
              </w:rPr>
              <w:t xml:space="preserve"> </w:t>
            </w:r>
            <w:r w:rsidR="00F0036C">
              <w:rPr>
                <w:rFonts w:cs="Arial"/>
                <w:sz w:val="24"/>
                <w:szCs w:val="24"/>
                <w:lang w:val="sr-Cyrl-RS"/>
              </w:rPr>
              <w:t>Техничка спецификација</w:t>
            </w:r>
          </w:p>
        </w:tc>
        <w:tc>
          <w:tcPr>
            <w:tcW w:w="810" w:type="dxa"/>
          </w:tcPr>
          <w:p w:rsidR="00C62AA7" w:rsidRPr="00C62AA7" w:rsidRDefault="00053D58" w:rsidP="004C3B38">
            <w:pPr>
              <w:tabs>
                <w:tab w:val="left" w:pos="360"/>
                <w:tab w:val="left" w:pos="567"/>
                <w:tab w:val="right" w:leader="dot" w:pos="9639"/>
              </w:tabs>
              <w:jc w:val="center"/>
              <w:rPr>
                <w:sz w:val="24"/>
                <w:szCs w:val="24"/>
                <w:lang w:val="sr-Cyrl-RS"/>
              </w:rPr>
            </w:pPr>
            <w:r>
              <w:rPr>
                <w:sz w:val="24"/>
                <w:szCs w:val="24"/>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442679" w:rsidRDefault="00442679" w:rsidP="004C3B38">
            <w:pPr>
              <w:tabs>
                <w:tab w:val="left" w:pos="360"/>
                <w:tab w:val="left" w:pos="567"/>
                <w:tab w:val="right" w:leader="dot" w:pos="9639"/>
              </w:tabs>
              <w:jc w:val="center"/>
              <w:rPr>
                <w:sz w:val="24"/>
                <w:szCs w:val="24"/>
              </w:rPr>
            </w:pPr>
            <w:r>
              <w:rPr>
                <w:sz w:val="24"/>
                <w:szCs w:val="24"/>
              </w:rPr>
              <w:t>6</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442679" w:rsidRDefault="00053D58" w:rsidP="00442679">
            <w:pPr>
              <w:tabs>
                <w:tab w:val="left" w:pos="360"/>
                <w:tab w:val="left" w:pos="567"/>
                <w:tab w:val="right" w:leader="dot" w:pos="9639"/>
              </w:tabs>
              <w:jc w:val="center"/>
              <w:rPr>
                <w:sz w:val="24"/>
                <w:szCs w:val="24"/>
              </w:rPr>
            </w:pPr>
            <w:r>
              <w:rPr>
                <w:sz w:val="24"/>
                <w:szCs w:val="24"/>
                <w:lang w:val="sr-Cyrl-RS"/>
              </w:rPr>
              <w:t>1</w:t>
            </w:r>
            <w:r w:rsidR="00442679">
              <w:rPr>
                <w:sz w:val="24"/>
                <w:szCs w:val="24"/>
              </w:rPr>
              <w:t>2</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442679" w:rsidRDefault="00545C6D" w:rsidP="00442679">
            <w:pPr>
              <w:tabs>
                <w:tab w:val="left" w:pos="360"/>
                <w:tab w:val="left" w:pos="567"/>
                <w:tab w:val="right" w:leader="dot" w:pos="9639"/>
              </w:tabs>
              <w:jc w:val="center"/>
              <w:rPr>
                <w:sz w:val="24"/>
                <w:szCs w:val="24"/>
              </w:rPr>
            </w:pPr>
            <w:r>
              <w:rPr>
                <w:sz w:val="24"/>
                <w:szCs w:val="24"/>
                <w:lang w:val="sr-Cyrl-RS"/>
              </w:rPr>
              <w:t>1</w:t>
            </w:r>
            <w:r w:rsidR="00442679">
              <w:rPr>
                <w:sz w:val="24"/>
                <w:szCs w:val="24"/>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545C6D">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w:t>
            </w:r>
            <w:r w:rsidR="00545C6D">
              <w:rPr>
                <w:rFonts w:cs="Arial"/>
                <w:sz w:val="24"/>
                <w:szCs w:val="24"/>
                <w:lang w:val="sr-Cyrl-RS"/>
              </w:rPr>
              <w:t>–</w:t>
            </w:r>
            <w:r w:rsidRPr="00C62AA7">
              <w:rPr>
                <w:rFonts w:cs="Arial"/>
                <w:sz w:val="24"/>
                <w:szCs w:val="24"/>
                <w:lang w:val="sr-Cyrl-RS"/>
              </w:rPr>
              <w:t xml:space="preserve"> </w:t>
            </w:r>
            <w:r w:rsidR="00442679" w:rsidRPr="00442679">
              <w:rPr>
                <w:rFonts w:cs="Arial"/>
                <w:sz w:val="24"/>
                <w:szCs w:val="24"/>
                <w:lang w:val="sr-Cyrl-RS"/>
              </w:rPr>
              <w:t>10</w:t>
            </w:r>
            <w:r w:rsidRPr="00C62AA7">
              <w:rPr>
                <w:rFonts w:cs="Arial"/>
                <w:sz w:val="24"/>
                <w:szCs w:val="24"/>
                <w:lang w:val="sr-Cyrl-RS"/>
              </w:rPr>
              <w:t>)</w:t>
            </w:r>
          </w:p>
        </w:tc>
        <w:tc>
          <w:tcPr>
            <w:tcW w:w="810" w:type="dxa"/>
          </w:tcPr>
          <w:p w:rsidR="00C62AA7" w:rsidRPr="00442679" w:rsidRDefault="00545C6D" w:rsidP="00442679">
            <w:pPr>
              <w:tabs>
                <w:tab w:val="left" w:pos="360"/>
                <w:tab w:val="left" w:pos="567"/>
                <w:tab w:val="right" w:leader="dot" w:pos="9639"/>
              </w:tabs>
              <w:jc w:val="center"/>
              <w:rPr>
                <w:sz w:val="24"/>
                <w:szCs w:val="24"/>
              </w:rPr>
            </w:pPr>
            <w:r>
              <w:rPr>
                <w:sz w:val="24"/>
                <w:szCs w:val="24"/>
                <w:lang w:val="sr-Cyrl-RS"/>
              </w:rPr>
              <w:t>3</w:t>
            </w:r>
            <w:r w:rsidR="00442679">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rsidR="00C62AA7" w:rsidRPr="00E3045E" w:rsidRDefault="00442679" w:rsidP="00E3045E">
            <w:pPr>
              <w:tabs>
                <w:tab w:val="left" w:pos="360"/>
                <w:tab w:val="left" w:pos="567"/>
                <w:tab w:val="right" w:leader="dot" w:pos="9639"/>
              </w:tabs>
              <w:jc w:val="center"/>
              <w:rPr>
                <w:sz w:val="24"/>
                <w:szCs w:val="24"/>
                <w:lang w:val="sr-Cyrl-RS"/>
              </w:rPr>
            </w:pPr>
            <w:r>
              <w:rPr>
                <w:sz w:val="24"/>
                <w:szCs w:val="24"/>
              </w:rPr>
              <w:t>4</w:t>
            </w:r>
            <w:r w:rsidR="00E3045E">
              <w:rPr>
                <w:sz w:val="24"/>
                <w:szCs w:val="24"/>
                <w:lang w:val="sr-Cyrl-RS"/>
              </w:rPr>
              <w:t>8</w:t>
            </w:r>
          </w:p>
        </w:tc>
      </w:tr>
    </w:tbl>
    <w:p w:rsidR="009D3699" w:rsidRPr="00EC5BB4" w:rsidRDefault="009D3699" w:rsidP="000C50A0">
      <w:pPr>
        <w:pStyle w:val="BodyText"/>
        <w:spacing w:before="0"/>
        <w:rPr>
          <w:rFonts w:cs="Arial"/>
          <w:b/>
          <w:spacing w:val="80"/>
          <w:szCs w:val="24"/>
          <w:highlight w:val="yellow"/>
        </w:rPr>
      </w:pPr>
    </w:p>
    <w:p w:rsidR="00F5264D" w:rsidRPr="00F35CBC" w:rsidRDefault="00C53AC6" w:rsidP="00C53AC6">
      <w:pPr>
        <w:jc w:val="right"/>
        <w:rPr>
          <w:rFonts w:cs="Arial"/>
          <w:color w:val="548DD4" w:themeColor="text2" w:themeTint="99"/>
          <w:sz w:val="24"/>
          <w:szCs w:val="24"/>
        </w:rPr>
      </w:pPr>
      <w:r w:rsidRPr="00EC5BB4">
        <w:rPr>
          <w:rFonts w:cs="Arial"/>
          <w:bCs/>
          <w:noProof/>
          <w:sz w:val="24"/>
          <w:szCs w:val="24"/>
          <w:lang w:val="sr-Cyrl-CS"/>
        </w:rPr>
        <w:t xml:space="preserve">Укупан број страна документације: </w:t>
      </w:r>
      <w:r w:rsidR="00F35CBC">
        <w:rPr>
          <w:rFonts w:cs="Arial"/>
          <w:bCs/>
          <w:noProof/>
          <w:sz w:val="24"/>
          <w:szCs w:val="24"/>
        </w:rPr>
        <w:t>60</w:t>
      </w:r>
    </w:p>
    <w:p w:rsidR="001853E1" w:rsidRPr="00EC5BB4" w:rsidRDefault="001853E1" w:rsidP="000C50A0">
      <w:pPr>
        <w:pStyle w:val="BodyText"/>
        <w:spacing w:before="0"/>
        <w:rPr>
          <w:rFonts w:cs="Arial"/>
          <w:szCs w:val="24"/>
        </w:rPr>
      </w:pPr>
    </w:p>
    <w:p w:rsidR="00FA0E61" w:rsidRPr="00EC5BB4" w:rsidRDefault="00473AD5" w:rsidP="00542D7C">
      <w:pPr>
        <w:pStyle w:val="Heading10"/>
        <w:numPr>
          <w:ilvl w:val="0"/>
          <w:numId w:val="15"/>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062"/>
      </w:tblGrid>
      <w:tr w:rsidR="004276AD" w:rsidRPr="00EC5BB4" w:rsidTr="002E12CC">
        <w:tc>
          <w:tcPr>
            <w:tcW w:w="3032" w:type="dxa"/>
            <w:shd w:val="clear" w:color="auto" w:fill="auto"/>
          </w:tcPr>
          <w:p w:rsidR="00A1430C" w:rsidRDefault="00A1430C" w:rsidP="00A1430C">
            <w:pPr>
              <w:autoSpaceDE w:val="0"/>
              <w:autoSpaceDN w:val="0"/>
              <w:adjustRightInd w:val="0"/>
              <w:jc w:val="center"/>
              <w:rPr>
                <w:rFonts w:eastAsia="TimesNewRomanPSMT" w:cs="Arial"/>
                <w:bCs/>
                <w:sz w:val="24"/>
                <w:szCs w:val="24"/>
              </w:rPr>
            </w:pPr>
          </w:p>
          <w:p w:rsidR="004276AD" w:rsidRPr="00EC5BB4" w:rsidRDefault="004276AD" w:rsidP="00A1430C">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13"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rsidR="002E12CC" w:rsidRPr="002E12CC" w:rsidRDefault="002E12CC" w:rsidP="002E12CC">
            <w:pPr>
              <w:suppressAutoHyphens/>
              <w:spacing w:line="100" w:lineRule="atLeast"/>
              <w:jc w:val="center"/>
              <w:rPr>
                <w:rFonts w:cs="Arial"/>
                <w:color w:val="00B0F0"/>
                <w:sz w:val="24"/>
                <w:szCs w:val="24"/>
                <w:lang w:val="sr-Cyrl-RS"/>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997249" w:rsidRDefault="0003791F"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4276AD" w:rsidRPr="00997249">
                <w:rPr>
                  <w:rStyle w:val="Hyperlink"/>
                  <w:rFonts w:eastAsia="Arial Unicode MS" w:cs="Arial"/>
                  <w:color w:val="auto"/>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2E12CC">
        <w:trPr>
          <w:trHeight w:val="57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1869BD" w:rsidRPr="001869BD" w:rsidRDefault="00BB206D" w:rsidP="001869BD">
            <w:pPr>
              <w:rPr>
                <w:b/>
                <w:sz w:val="24"/>
                <w:szCs w:val="24"/>
                <w:lang w:val="sr-Cyrl-RS"/>
              </w:rPr>
            </w:pPr>
            <w:r w:rsidRPr="00997249">
              <w:rPr>
                <w:b/>
                <w:sz w:val="24"/>
                <w:szCs w:val="24"/>
                <w:lang w:val="sr-Cyrl-RS"/>
              </w:rPr>
              <w:t>Н</w:t>
            </w:r>
            <w:r w:rsidR="004D294E" w:rsidRPr="00997249">
              <w:rPr>
                <w:b/>
                <w:sz w:val="24"/>
                <w:szCs w:val="24"/>
              </w:rPr>
              <w:t>абавк</w:t>
            </w:r>
            <w:r w:rsidR="004D294E" w:rsidRPr="00997249">
              <w:rPr>
                <w:b/>
                <w:sz w:val="24"/>
                <w:szCs w:val="24"/>
                <w:lang w:val="sr-Cyrl-RS"/>
              </w:rPr>
              <w:t>а</w:t>
            </w:r>
            <w:r w:rsidR="004D294E" w:rsidRPr="00997249">
              <w:rPr>
                <w:b/>
                <w:sz w:val="24"/>
                <w:szCs w:val="24"/>
              </w:rPr>
              <w:t xml:space="preserve"> </w:t>
            </w:r>
            <w:r w:rsidR="004D294E" w:rsidRPr="00997249">
              <w:rPr>
                <w:b/>
                <w:sz w:val="24"/>
                <w:szCs w:val="24"/>
                <w:lang w:val="sr-Cyrl-RS"/>
              </w:rPr>
              <w:t xml:space="preserve">добара </w:t>
            </w:r>
            <w:r w:rsidR="001869BD" w:rsidRPr="001869BD">
              <w:rPr>
                <w:b/>
                <w:sz w:val="24"/>
                <w:szCs w:val="24"/>
                <w:lang w:val="sr-Cyrl-RS"/>
              </w:rPr>
              <w:t>„</w:t>
            </w:r>
            <w:r w:rsidR="001869BD" w:rsidRPr="001869BD">
              <w:rPr>
                <w:b/>
                <w:sz w:val="24"/>
                <w:szCs w:val="24"/>
                <w:lang w:val="sr-Cyrl-CS"/>
              </w:rPr>
              <w:t>Хлороводонична киселина (</w:t>
            </w:r>
            <w:r w:rsidR="001869BD" w:rsidRPr="001869BD">
              <w:rPr>
                <w:b/>
                <w:sz w:val="24"/>
                <w:szCs w:val="24"/>
              </w:rPr>
              <w:t xml:space="preserve">HCl) 35% </w:t>
            </w:r>
            <w:r w:rsidR="001869BD" w:rsidRPr="001869BD">
              <w:rPr>
                <w:b/>
                <w:sz w:val="24"/>
                <w:szCs w:val="24"/>
                <w:lang w:val="sr-Cyrl-RS"/>
              </w:rPr>
              <w:t>(31-37%)“</w:t>
            </w:r>
          </w:p>
          <w:p w:rsidR="001869BD" w:rsidRPr="001869BD" w:rsidRDefault="001869BD" w:rsidP="001869BD">
            <w:pPr>
              <w:rPr>
                <w:b/>
                <w:sz w:val="24"/>
                <w:szCs w:val="24"/>
                <w:lang w:val="sr-Latn-RS"/>
              </w:rPr>
            </w:pPr>
          </w:p>
          <w:p w:rsidR="004D294E" w:rsidRPr="00781B02" w:rsidRDefault="004D294E" w:rsidP="004D294E">
            <w:pPr>
              <w:jc w:val="center"/>
              <w:rPr>
                <w:b/>
              </w:rPr>
            </w:pPr>
          </w:p>
          <w:p w:rsidR="004276AD" w:rsidRPr="00EC5BB4" w:rsidRDefault="004276AD" w:rsidP="004276AD">
            <w:pPr>
              <w:rPr>
                <w:rFonts w:cs="Arial"/>
                <w:sz w:val="24"/>
                <w:szCs w:val="24"/>
              </w:rPr>
            </w:pPr>
          </w:p>
        </w:tc>
      </w:tr>
      <w:tr w:rsidR="002E12CC" w:rsidRPr="00EC5BB4" w:rsidTr="002E12CC">
        <w:trPr>
          <w:trHeight w:val="995"/>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2E12CC" w:rsidRPr="00A1430C" w:rsidRDefault="002E12CC" w:rsidP="002E12CC">
            <w:pPr>
              <w:pStyle w:val="ListParagraph"/>
              <w:widowControl w:val="0"/>
              <w:ind w:left="0"/>
              <w:jc w:val="center"/>
              <w:rPr>
                <w:rFonts w:ascii="Arial" w:hAnsi="Arial" w:cs="Arial"/>
                <w:sz w:val="24"/>
                <w:szCs w:val="24"/>
              </w:rPr>
            </w:pPr>
            <w:r w:rsidRPr="00A1430C">
              <w:rPr>
                <w:rFonts w:ascii="Arial" w:hAnsi="Arial" w:cs="Arial"/>
                <w:sz w:val="24"/>
                <w:szCs w:val="24"/>
              </w:rPr>
              <w:t>Jавна набавка није обликована по партијама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2E12CC">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4276AD" w:rsidRPr="002E12CC" w:rsidRDefault="00A1430C" w:rsidP="004276AD">
            <w:pPr>
              <w:jc w:val="center"/>
              <w:rPr>
                <w:rFonts w:cs="Arial"/>
                <w:i/>
                <w:color w:val="00B0F0"/>
                <w:sz w:val="24"/>
                <w:szCs w:val="24"/>
                <w:lang w:val="sr-Cyrl-RS"/>
              </w:rPr>
            </w:pPr>
            <w:r>
              <w:rPr>
                <w:rFonts w:cs="Arial"/>
                <w:sz w:val="24"/>
                <w:szCs w:val="24"/>
                <w:lang w:val="sr-Cyrl-RS"/>
              </w:rPr>
              <w:t>Гордана Ђурбабић</w:t>
            </w:r>
          </w:p>
          <w:p w:rsidR="004276AD" w:rsidRDefault="004276AD" w:rsidP="004276AD">
            <w:pPr>
              <w:jc w:val="center"/>
              <w:rPr>
                <w:rStyle w:val="Hyperlink"/>
                <w:color w:val="00B0F0"/>
                <w:lang w:val="sr-Latn-RS"/>
              </w:rPr>
            </w:pPr>
            <w:r w:rsidRPr="00EC5BB4">
              <w:rPr>
                <w:rFonts w:cs="Arial"/>
                <w:sz w:val="24"/>
                <w:szCs w:val="24"/>
              </w:rPr>
              <w:t xml:space="preserve">e-mail: </w:t>
            </w:r>
            <w:hyperlink r:id="rId166" w:history="1">
              <w:r w:rsidR="00A1430C" w:rsidRPr="00166CAB">
                <w:rPr>
                  <w:rStyle w:val="Hyperlink"/>
                  <w:rFonts w:cs="Arial"/>
                  <w:sz w:val="24"/>
                  <w:szCs w:val="24"/>
                  <w:lang w:val="sr-Cyrl-RS"/>
                </w:rPr>
                <w:t>gordana.djurbabic</w:t>
              </w:r>
              <w:r w:rsidR="00A1430C" w:rsidRPr="00166CAB">
                <w:rPr>
                  <w:rStyle w:val="Hyperlink"/>
                  <w:rFonts w:cs="Arial"/>
                  <w:sz w:val="24"/>
                  <w:szCs w:val="24"/>
                </w:rPr>
                <w:t>@</w:t>
              </w:r>
              <w:r w:rsidR="00A1430C" w:rsidRPr="00166CAB">
                <w:rPr>
                  <w:rStyle w:val="Hyperlink"/>
                  <w:lang w:val="sr-Latn-RS"/>
                </w:rPr>
                <w:t>eps.rs</w:t>
              </w:r>
            </w:hyperlink>
          </w:p>
          <w:p w:rsidR="00A1430C" w:rsidRPr="00A1430C" w:rsidRDefault="00A1430C" w:rsidP="004276AD">
            <w:pPr>
              <w:jc w:val="center"/>
              <w:rPr>
                <w:rFonts w:cs="Arial"/>
                <w:sz w:val="24"/>
                <w:szCs w:val="24"/>
                <w:lang w:val="sr-Latn-RS"/>
              </w:rPr>
            </w:pPr>
          </w:p>
          <w:p w:rsidR="004276AD" w:rsidRPr="00EC5BB4" w:rsidRDefault="004276AD" w:rsidP="004276AD">
            <w:pPr>
              <w:jc w:val="center"/>
              <w:rPr>
                <w:rFonts w:cs="Arial"/>
                <w:sz w:val="24"/>
                <w:szCs w:val="24"/>
              </w:rPr>
            </w:pPr>
          </w:p>
        </w:tc>
      </w:tr>
    </w:tbl>
    <w:p w:rsidR="00FA0E61" w:rsidRDefault="00FA0E61" w:rsidP="000C50A0">
      <w:pPr>
        <w:spacing w:before="0"/>
        <w:rPr>
          <w:rFonts w:cs="Arial"/>
          <w:sz w:val="24"/>
          <w:szCs w:val="24"/>
        </w:rPr>
      </w:pPr>
    </w:p>
    <w:p w:rsidR="002E12CC" w:rsidRDefault="002E12CC" w:rsidP="000C50A0">
      <w:pPr>
        <w:spacing w:before="0"/>
        <w:rPr>
          <w:rFonts w:cs="Arial"/>
          <w:sz w:val="24"/>
          <w:szCs w:val="24"/>
        </w:rPr>
      </w:pPr>
    </w:p>
    <w:p w:rsidR="002E12CC" w:rsidRDefault="002E12CC" w:rsidP="000C50A0">
      <w:pPr>
        <w:spacing w:before="0"/>
        <w:rPr>
          <w:rFonts w:cs="Arial"/>
          <w:sz w:val="24"/>
          <w:szCs w:val="24"/>
        </w:rPr>
      </w:pPr>
    </w:p>
    <w:p w:rsidR="002E12CC" w:rsidRPr="00EC5BB4" w:rsidRDefault="002E12CC" w:rsidP="000C50A0">
      <w:pPr>
        <w:spacing w:before="0"/>
        <w:rPr>
          <w:rFonts w:cs="Arial"/>
          <w:sz w:val="24"/>
          <w:szCs w:val="24"/>
        </w:rPr>
      </w:pPr>
    </w:p>
    <w:p w:rsidR="002E12CC" w:rsidRDefault="002E12CC" w:rsidP="00542D7C">
      <w:pPr>
        <w:pStyle w:val="Heading10"/>
        <w:numPr>
          <w:ilvl w:val="0"/>
          <w:numId w:val="15"/>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2186E" w:rsidRPr="0032186E" w:rsidRDefault="0032186E" w:rsidP="0032186E">
      <w:pPr>
        <w:rPr>
          <w:lang w:val="sr-Cyrl-RS" w:eastAsia="ar-SA"/>
        </w:rPr>
      </w:pPr>
    </w:p>
    <w:p w:rsidR="004D294E" w:rsidRPr="001869BD" w:rsidRDefault="002E12CC" w:rsidP="00BB206D">
      <w:pPr>
        <w:rPr>
          <w:sz w:val="24"/>
          <w:szCs w:val="24"/>
          <w:lang w:val="sr-Latn-RS"/>
        </w:rPr>
      </w:pPr>
      <w:r w:rsidRPr="001869BD">
        <w:rPr>
          <w:rFonts w:cs="Arial"/>
          <w:sz w:val="24"/>
          <w:szCs w:val="24"/>
          <w:lang w:eastAsia="zh-CN"/>
        </w:rPr>
        <w:t xml:space="preserve">Опис предмета јавне набавке: </w:t>
      </w:r>
      <w:r w:rsidR="004D294E" w:rsidRPr="001869BD">
        <w:rPr>
          <w:rFonts w:cs="Arial"/>
          <w:sz w:val="24"/>
          <w:szCs w:val="24"/>
          <w:lang w:val="sr-Cyrl-RS" w:eastAsia="zh-CN"/>
        </w:rPr>
        <w:t>Н</w:t>
      </w:r>
      <w:r w:rsidR="004D294E" w:rsidRPr="001869BD">
        <w:rPr>
          <w:sz w:val="24"/>
          <w:szCs w:val="24"/>
        </w:rPr>
        <w:t>абавк</w:t>
      </w:r>
      <w:r w:rsidR="004D294E" w:rsidRPr="001869BD">
        <w:rPr>
          <w:sz w:val="24"/>
          <w:szCs w:val="24"/>
          <w:lang w:val="sr-Cyrl-RS"/>
        </w:rPr>
        <w:t>а</w:t>
      </w:r>
      <w:r w:rsidR="004D294E" w:rsidRPr="001869BD">
        <w:rPr>
          <w:sz w:val="24"/>
          <w:szCs w:val="24"/>
        </w:rPr>
        <w:t xml:space="preserve"> </w:t>
      </w:r>
      <w:r w:rsidR="004D294E" w:rsidRPr="001869BD">
        <w:rPr>
          <w:sz w:val="24"/>
          <w:szCs w:val="24"/>
          <w:lang w:val="sr-Cyrl-RS"/>
        </w:rPr>
        <w:t xml:space="preserve">добара </w:t>
      </w:r>
      <w:r w:rsidR="00BB206D" w:rsidRPr="001869BD">
        <w:rPr>
          <w:sz w:val="24"/>
          <w:szCs w:val="24"/>
          <w:lang w:val="sr-Cyrl-RS"/>
        </w:rPr>
        <w:t>„</w:t>
      </w:r>
      <w:r w:rsidR="001869BD" w:rsidRPr="001869BD">
        <w:rPr>
          <w:rFonts w:cs="Arial"/>
          <w:sz w:val="24"/>
          <w:szCs w:val="24"/>
        </w:rPr>
        <w:t>Хлороводоничн</w:t>
      </w:r>
      <w:r w:rsidR="001869BD" w:rsidRPr="001869BD">
        <w:rPr>
          <w:rFonts w:cs="Arial"/>
          <w:sz w:val="24"/>
          <w:szCs w:val="24"/>
          <w:lang w:val="sr-Cyrl-RS"/>
        </w:rPr>
        <w:t>а</w:t>
      </w:r>
      <w:r w:rsidR="001869BD" w:rsidRPr="001869BD">
        <w:rPr>
          <w:rFonts w:cs="Arial"/>
          <w:sz w:val="24"/>
          <w:szCs w:val="24"/>
        </w:rPr>
        <w:t xml:space="preserve"> киселин</w:t>
      </w:r>
      <w:r w:rsidR="001869BD" w:rsidRPr="001869BD">
        <w:rPr>
          <w:rFonts w:cs="Arial"/>
          <w:sz w:val="24"/>
          <w:szCs w:val="24"/>
          <w:lang w:val="sr-Cyrl-RS"/>
        </w:rPr>
        <w:t>а</w:t>
      </w:r>
      <w:r w:rsidR="001869BD" w:rsidRPr="001869BD">
        <w:rPr>
          <w:rFonts w:cs="Arial"/>
          <w:sz w:val="24"/>
          <w:szCs w:val="24"/>
        </w:rPr>
        <w:t xml:space="preserve"> HCl</w:t>
      </w:r>
      <w:r w:rsidR="001869BD" w:rsidRPr="001869BD">
        <w:rPr>
          <w:rFonts w:cs="Arial"/>
          <w:sz w:val="24"/>
          <w:szCs w:val="24"/>
          <w:lang w:val="sr-Cyrl-RS"/>
        </w:rPr>
        <w:t xml:space="preserve"> 35% (31-37%</w:t>
      </w:r>
      <w:proofErr w:type="gramStart"/>
      <w:r w:rsidR="001869BD" w:rsidRPr="001869BD">
        <w:rPr>
          <w:rFonts w:cs="Arial"/>
          <w:sz w:val="24"/>
          <w:szCs w:val="24"/>
          <w:lang w:val="sr-Cyrl-RS"/>
        </w:rPr>
        <w:t>)</w:t>
      </w:r>
      <w:r w:rsidR="00BB206D" w:rsidRPr="001869BD">
        <w:rPr>
          <w:rFonts w:cs="Arial"/>
          <w:sz w:val="24"/>
          <w:szCs w:val="24"/>
          <w:lang w:val="sr-Cyrl-RS"/>
        </w:rPr>
        <w:t>“</w:t>
      </w:r>
      <w:proofErr w:type="gramEnd"/>
      <w:r w:rsidR="004D294E" w:rsidRPr="001869BD">
        <w:rPr>
          <w:rFonts w:cs="Arial"/>
          <w:sz w:val="24"/>
          <w:szCs w:val="24"/>
          <w:lang w:val="sr-Cyrl-RS"/>
        </w:rPr>
        <w:t xml:space="preserve">            </w:t>
      </w:r>
      <w:r w:rsidR="004D294E" w:rsidRPr="001869BD">
        <w:rPr>
          <w:sz w:val="24"/>
          <w:szCs w:val="24"/>
          <w:lang w:val="sr-Cyrl-RS"/>
        </w:rPr>
        <w:t xml:space="preserve"> </w:t>
      </w:r>
    </w:p>
    <w:p w:rsidR="004D294E" w:rsidRPr="001869BD" w:rsidRDefault="002E12CC" w:rsidP="0032186E">
      <w:pPr>
        <w:spacing w:before="0"/>
        <w:rPr>
          <w:rFonts w:cs="Arial"/>
          <w:bCs/>
          <w:sz w:val="24"/>
          <w:szCs w:val="24"/>
          <w:lang w:val="sr-Cyrl-RS"/>
        </w:rPr>
      </w:pPr>
      <w:r w:rsidRPr="001869BD">
        <w:rPr>
          <w:rFonts w:cs="Arial"/>
          <w:sz w:val="24"/>
          <w:szCs w:val="24"/>
          <w:lang w:eastAsia="zh-CN"/>
        </w:rPr>
        <w:t>Назив из општег речника набавке:</w:t>
      </w:r>
      <w:r w:rsidR="001B5973" w:rsidRPr="001869BD">
        <w:rPr>
          <w:rFonts w:cs="Arial"/>
          <w:sz w:val="24"/>
          <w:szCs w:val="24"/>
          <w:lang w:eastAsia="zh-CN"/>
        </w:rPr>
        <w:t xml:space="preserve"> </w:t>
      </w:r>
      <w:r w:rsidR="001869BD" w:rsidRPr="001869BD">
        <w:rPr>
          <w:rFonts w:cs="Arial"/>
          <w:sz w:val="24"/>
          <w:szCs w:val="24"/>
          <w:lang w:val="sr-Cyrl-RS"/>
        </w:rPr>
        <w:t>хлороводоник, неорганске киселине, силицијум диоксид и сумпор оксид</w:t>
      </w:r>
      <w:r w:rsidR="004D294E" w:rsidRPr="001869BD">
        <w:rPr>
          <w:rFonts w:cs="Arial"/>
          <w:bCs/>
          <w:sz w:val="24"/>
          <w:szCs w:val="24"/>
          <w:lang w:val="sr-Cyrl-RS"/>
        </w:rPr>
        <w:t xml:space="preserve">  </w:t>
      </w:r>
    </w:p>
    <w:p w:rsidR="004D294E" w:rsidRPr="001869BD" w:rsidRDefault="004D294E" w:rsidP="004D294E">
      <w:pPr>
        <w:ind w:left="851" w:hanging="993"/>
        <w:contextualSpacing/>
        <w:rPr>
          <w:rFonts w:cs="Arial"/>
          <w:bCs/>
          <w:sz w:val="24"/>
          <w:szCs w:val="24"/>
          <w:lang w:val="sr-Cyrl-RS"/>
        </w:rPr>
      </w:pPr>
      <w:r w:rsidRPr="001869BD">
        <w:rPr>
          <w:rFonts w:cs="Arial"/>
          <w:sz w:val="24"/>
          <w:szCs w:val="24"/>
          <w:lang w:val="sr-Cyrl-RS" w:eastAsia="zh-CN"/>
        </w:rPr>
        <w:t xml:space="preserve">  </w:t>
      </w:r>
      <w:r w:rsidR="002E12CC" w:rsidRPr="001869BD">
        <w:rPr>
          <w:rFonts w:cs="Arial"/>
          <w:sz w:val="24"/>
          <w:szCs w:val="24"/>
          <w:lang w:eastAsia="zh-CN"/>
        </w:rPr>
        <w:t xml:space="preserve">Ознака из општег речника набавке: </w:t>
      </w:r>
      <w:r w:rsidRPr="001869BD">
        <w:rPr>
          <w:rFonts w:cs="Arial"/>
          <w:bCs/>
          <w:sz w:val="24"/>
          <w:szCs w:val="24"/>
          <w:lang w:val="sr-Cyrl-RS"/>
        </w:rPr>
        <w:t>24</w:t>
      </w:r>
      <w:r w:rsidR="001869BD" w:rsidRPr="001869BD">
        <w:rPr>
          <w:rFonts w:cs="Arial"/>
          <w:bCs/>
          <w:sz w:val="24"/>
          <w:szCs w:val="24"/>
          <w:lang w:val="sr-Cyrl-RS"/>
        </w:rPr>
        <w:t>311400</w:t>
      </w:r>
      <w:r w:rsidRPr="001869BD">
        <w:rPr>
          <w:rFonts w:cs="Arial"/>
          <w:bCs/>
          <w:sz w:val="24"/>
          <w:szCs w:val="24"/>
          <w:lang w:val="sr-Cyrl-RS"/>
        </w:rPr>
        <w:t>.</w:t>
      </w:r>
    </w:p>
    <w:p w:rsidR="0032186E" w:rsidRPr="0032186E" w:rsidRDefault="0032186E" w:rsidP="0032186E">
      <w:pPr>
        <w:spacing w:before="0"/>
        <w:rPr>
          <w:rFonts w:cs="Arial"/>
          <w:sz w:val="24"/>
          <w:szCs w:val="24"/>
          <w:lang w:val="sr-Cyrl-RS" w:eastAsia="zh-CN"/>
        </w:rPr>
      </w:pPr>
    </w:p>
    <w:p w:rsidR="002E12CC" w:rsidRPr="0032186E" w:rsidRDefault="002E12CC" w:rsidP="0032186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8206FF" w:rsidRPr="0032186E" w:rsidRDefault="008206FF" w:rsidP="002E12CC">
      <w:pPr>
        <w:tabs>
          <w:tab w:val="left" w:pos="1134"/>
        </w:tabs>
        <w:rPr>
          <w:rFonts w:cs="Arial"/>
          <w:sz w:val="24"/>
          <w:szCs w:val="24"/>
          <w:lang w:val="sr-Cyrl-RS"/>
        </w:rPr>
      </w:pPr>
    </w:p>
    <w:p w:rsidR="008206FF" w:rsidRPr="0032186E" w:rsidRDefault="00053D58" w:rsidP="00542D7C">
      <w:pPr>
        <w:pStyle w:val="Heading10"/>
        <w:numPr>
          <w:ilvl w:val="0"/>
          <w:numId w:val="15"/>
        </w:numPr>
        <w:jc w:val="both"/>
        <w:rPr>
          <w:rFonts w:cs="Arial"/>
          <w:sz w:val="24"/>
          <w:szCs w:val="24"/>
          <w:lang w:val="sr-Cyrl-RS"/>
        </w:rPr>
      </w:pPr>
      <w:r w:rsidRPr="00053D58">
        <w:rPr>
          <w:sz w:val="24"/>
          <w:szCs w:val="24"/>
          <w:lang w:val="sr-Cyrl-RS"/>
        </w:rPr>
        <w:lastRenderedPageBreak/>
        <w:t xml:space="preserve"> </w:t>
      </w:r>
      <w:bookmarkStart w:id="18" w:name="_Toc442559884"/>
      <w:bookmarkEnd w:id="16"/>
      <w:r w:rsidR="008206FF" w:rsidRPr="00EC5BB4">
        <w:rPr>
          <w:rFonts w:cs="Arial"/>
          <w:sz w:val="24"/>
          <w:szCs w:val="24"/>
        </w:rPr>
        <w:t>ТЕХНИЧК</w:t>
      </w:r>
      <w:r w:rsidR="008206FF">
        <w:rPr>
          <w:rFonts w:cs="Arial"/>
          <w:sz w:val="24"/>
          <w:szCs w:val="24"/>
          <w:lang w:val="sr-Cyrl-RS"/>
        </w:rPr>
        <w:t>А</w:t>
      </w:r>
      <w:r w:rsidR="008206FF" w:rsidRPr="00EC5BB4">
        <w:rPr>
          <w:rFonts w:cs="Arial"/>
          <w:sz w:val="24"/>
          <w:szCs w:val="24"/>
        </w:rPr>
        <w:t xml:space="preserve"> </w:t>
      </w:r>
      <w:r w:rsidR="008206FF">
        <w:rPr>
          <w:rFonts w:cs="Arial"/>
          <w:sz w:val="24"/>
          <w:szCs w:val="24"/>
          <w:lang w:val="sr-Cyrl-RS"/>
        </w:rPr>
        <w:t>СПЕЦИФИКАЦИЈА</w:t>
      </w:r>
      <w:r w:rsidR="008206FF" w:rsidRPr="00EC5BB4">
        <w:rPr>
          <w:rFonts w:cs="Arial"/>
          <w:sz w:val="24"/>
          <w:szCs w:val="24"/>
        </w:rPr>
        <w:t xml:space="preserve"> </w:t>
      </w:r>
    </w:p>
    <w:p w:rsidR="008206FF" w:rsidRPr="001869BD" w:rsidRDefault="008206FF" w:rsidP="008206FF">
      <w:pPr>
        <w:rPr>
          <w:b/>
          <w:sz w:val="24"/>
          <w:szCs w:val="24"/>
          <w:lang w:val="sr-Cyrl-RS"/>
        </w:rPr>
      </w:pPr>
      <w:r w:rsidRPr="001869BD">
        <w:rPr>
          <w:sz w:val="24"/>
          <w:szCs w:val="24"/>
          <w:lang w:val="sr-Cyrl-RS"/>
        </w:rPr>
        <w:t xml:space="preserve">(Врста, техничке карактеристике, квалитет, количина и опис добара, начин спровођења контроле и обезбеђивања гаранције квалитета, рок </w:t>
      </w:r>
      <w:r w:rsidR="0027415F" w:rsidRPr="001869BD">
        <w:rPr>
          <w:sz w:val="24"/>
          <w:szCs w:val="24"/>
          <w:lang w:val="sr-Cyrl-RS"/>
        </w:rPr>
        <w:t xml:space="preserve">испоруке, </w:t>
      </w:r>
      <w:r w:rsidR="00EA0DF7" w:rsidRPr="001869BD">
        <w:rPr>
          <w:sz w:val="24"/>
          <w:szCs w:val="24"/>
          <w:lang w:val="sr-Cyrl-RS"/>
        </w:rPr>
        <w:t xml:space="preserve">начин и </w:t>
      </w:r>
      <w:r w:rsidR="0027415F" w:rsidRPr="001869BD">
        <w:rPr>
          <w:sz w:val="24"/>
          <w:szCs w:val="24"/>
          <w:lang w:val="sr-Cyrl-RS"/>
        </w:rPr>
        <w:t>место испоруке добара</w:t>
      </w:r>
      <w:r w:rsidRPr="001869BD">
        <w:rPr>
          <w:sz w:val="24"/>
          <w:szCs w:val="24"/>
          <w:lang w:val="sr-Cyrl-RS"/>
        </w:rPr>
        <w:t>)</w:t>
      </w:r>
    </w:p>
    <w:p w:rsidR="008206FF" w:rsidRDefault="008206FF" w:rsidP="00542D7C">
      <w:pPr>
        <w:pStyle w:val="Heading10"/>
        <w:numPr>
          <w:ilvl w:val="1"/>
          <w:numId w:val="15"/>
        </w:numPr>
        <w:jc w:val="both"/>
        <w:rPr>
          <w:rFonts w:cs="Arial"/>
          <w:sz w:val="24"/>
          <w:szCs w:val="24"/>
          <w:lang w:val="sr-Cyrl-RS"/>
        </w:rPr>
      </w:pPr>
      <w:bookmarkStart w:id="19" w:name="_Toc441651541"/>
      <w:bookmarkStart w:id="20" w:name="_Toc442559879"/>
      <w:r w:rsidRPr="0032186E">
        <w:rPr>
          <w:rFonts w:cs="Arial"/>
          <w:sz w:val="24"/>
          <w:szCs w:val="24"/>
          <w:lang w:val="sr-Cyrl-RS"/>
        </w:rPr>
        <w:t>Врста и количина добара</w:t>
      </w:r>
      <w:bookmarkEnd w:id="19"/>
      <w:bookmarkEnd w:id="20"/>
    </w:p>
    <w:p w:rsidR="00EA0DF7" w:rsidRPr="00EA0DF7" w:rsidRDefault="00EA0DF7" w:rsidP="00EA0DF7">
      <w:pPr>
        <w:rPr>
          <w:rFonts w:cs="Arial"/>
          <w:sz w:val="24"/>
          <w:szCs w:val="24"/>
          <w:lang w:val="sr-Cyrl-RS"/>
        </w:rPr>
      </w:pPr>
      <w:r w:rsidRPr="00EA0DF7">
        <w:rPr>
          <w:rFonts w:cs="Arial"/>
          <w:sz w:val="24"/>
          <w:szCs w:val="24"/>
          <w:lang w:val="sr-Latn-CS"/>
        </w:rPr>
        <w:t>Предмет набавке</w:t>
      </w:r>
      <w:r w:rsidRPr="00EA0DF7">
        <w:rPr>
          <w:rFonts w:cs="Arial"/>
          <w:sz w:val="24"/>
          <w:szCs w:val="24"/>
        </w:rPr>
        <w:t xml:space="preserve"> </w:t>
      </w:r>
      <w:r w:rsidRPr="00EA0DF7">
        <w:rPr>
          <w:rFonts w:cs="Arial"/>
          <w:sz w:val="24"/>
          <w:szCs w:val="24"/>
          <w:lang w:val="sr-Latn-CS"/>
        </w:rPr>
        <w:t xml:space="preserve">је </w:t>
      </w:r>
      <w:r w:rsidRPr="00EA0DF7">
        <w:rPr>
          <w:rFonts w:cs="Arial"/>
          <w:sz w:val="24"/>
          <w:szCs w:val="24"/>
          <w:lang w:val="sr-Cyrl-RS"/>
        </w:rPr>
        <w:t xml:space="preserve"> </w:t>
      </w:r>
      <w:r w:rsidR="001869BD">
        <w:rPr>
          <w:rFonts w:cs="Arial"/>
          <w:sz w:val="24"/>
          <w:szCs w:val="24"/>
        </w:rPr>
        <w:t>х</w:t>
      </w:r>
      <w:r w:rsidR="001869BD" w:rsidRPr="001869BD">
        <w:rPr>
          <w:rFonts w:cs="Arial"/>
          <w:sz w:val="24"/>
          <w:szCs w:val="24"/>
        </w:rPr>
        <w:t>лороводоничн</w:t>
      </w:r>
      <w:r w:rsidR="001869BD" w:rsidRPr="001869BD">
        <w:rPr>
          <w:rFonts w:cs="Arial"/>
          <w:sz w:val="24"/>
          <w:szCs w:val="24"/>
          <w:lang w:val="sr-Cyrl-RS"/>
        </w:rPr>
        <w:t>а</w:t>
      </w:r>
      <w:r w:rsidR="001869BD" w:rsidRPr="001869BD">
        <w:rPr>
          <w:rFonts w:cs="Arial"/>
          <w:sz w:val="24"/>
          <w:szCs w:val="24"/>
        </w:rPr>
        <w:t xml:space="preserve"> киселин</w:t>
      </w:r>
      <w:r w:rsidR="001869BD" w:rsidRPr="001869BD">
        <w:rPr>
          <w:rFonts w:cs="Arial"/>
          <w:sz w:val="24"/>
          <w:szCs w:val="24"/>
          <w:lang w:val="sr-Cyrl-RS"/>
        </w:rPr>
        <w:t>а</w:t>
      </w:r>
      <w:r w:rsidR="001869BD" w:rsidRPr="001869BD">
        <w:rPr>
          <w:rFonts w:cs="Arial"/>
          <w:sz w:val="24"/>
          <w:szCs w:val="24"/>
        </w:rPr>
        <w:t xml:space="preserve"> HCl</w:t>
      </w:r>
      <w:r w:rsidR="001869BD" w:rsidRPr="001869BD">
        <w:rPr>
          <w:rFonts w:cs="Arial"/>
          <w:sz w:val="24"/>
          <w:szCs w:val="24"/>
          <w:lang w:val="sr-Cyrl-RS"/>
        </w:rPr>
        <w:t xml:space="preserve"> 35% (31-37%)</w:t>
      </w:r>
      <w:r w:rsidRPr="00EA0DF7">
        <w:rPr>
          <w:rFonts w:cs="Arial"/>
          <w:sz w:val="24"/>
          <w:szCs w:val="24"/>
          <w:lang w:val="sr-Cyrl-RS"/>
        </w:rPr>
        <w:t xml:space="preserve">          </w:t>
      </w:r>
    </w:p>
    <w:p w:rsidR="00EA0DF7" w:rsidRDefault="00EA0DF7" w:rsidP="00EA0DF7">
      <w:pPr>
        <w:rPr>
          <w:rFonts w:cs="Arial"/>
          <w:sz w:val="24"/>
          <w:szCs w:val="24"/>
          <w:lang w:val="sr-Cyrl-CS" w:eastAsia="sr-Latn-CS"/>
        </w:rPr>
      </w:pPr>
    </w:p>
    <w:p w:rsidR="00EA0DF7" w:rsidRPr="00EA0DF7" w:rsidRDefault="00EA0DF7" w:rsidP="00EA0DF7">
      <w:pPr>
        <w:rPr>
          <w:rFonts w:cs="Arial"/>
          <w:b/>
          <w:sz w:val="24"/>
          <w:szCs w:val="24"/>
        </w:rPr>
      </w:pPr>
      <w:r w:rsidRPr="00EA0DF7">
        <w:rPr>
          <w:rFonts w:cs="Arial"/>
          <w:sz w:val="24"/>
          <w:szCs w:val="24"/>
          <w:lang w:val="sr-Cyrl-CS" w:eastAsia="sr-Latn-CS"/>
        </w:rPr>
        <w:t xml:space="preserve">Испорука </w:t>
      </w:r>
      <w:r w:rsidRPr="00EA0DF7">
        <w:rPr>
          <w:rFonts w:cs="Arial"/>
          <w:sz w:val="24"/>
          <w:szCs w:val="24"/>
          <w:lang w:val="sr-Latn-RS"/>
        </w:rPr>
        <w:t xml:space="preserve"> </w:t>
      </w:r>
      <w:r w:rsidR="001869BD">
        <w:rPr>
          <w:rFonts w:cs="Arial"/>
          <w:sz w:val="24"/>
          <w:szCs w:val="24"/>
        </w:rPr>
        <w:t>х</w:t>
      </w:r>
      <w:r w:rsidR="001869BD" w:rsidRPr="001869BD">
        <w:rPr>
          <w:rFonts w:cs="Arial"/>
          <w:sz w:val="24"/>
          <w:szCs w:val="24"/>
        </w:rPr>
        <w:t>лороводоничн</w:t>
      </w:r>
      <w:r w:rsidR="001869BD">
        <w:rPr>
          <w:rFonts w:cs="Arial"/>
          <w:sz w:val="24"/>
          <w:szCs w:val="24"/>
          <w:lang w:val="sr-Cyrl-RS"/>
        </w:rPr>
        <w:t>е</w:t>
      </w:r>
      <w:r w:rsidR="001869BD" w:rsidRPr="001869BD">
        <w:rPr>
          <w:rFonts w:cs="Arial"/>
          <w:sz w:val="24"/>
          <w:szCs w:val="24"/>
        </w:rPr>
        <w:t xml:space="preserve"> киселин</w:t>
      </w:r>
      <w:r w:rsidR="001869BD">
        <w:rPr>
          <w:rFonts w:cs="Arial"/>
          <w:sz w:val="24"/>
          <w:szCs w:val="24"/>
          <w:lang w:val="sr-Cyrl-RS"/>
        </w:rPr>
        <w:t>е</w:t>
      </w:r>
      <w:r w:rsidR="001869BD" w:rsidRPr="001869BD">
        <w:rPr>
          <w:rFonts w:cs="Arial"/>
          <w:sz w:val="24"/>
          <w:szCs w:val="24"/>
        </w:rPr>
        <w:t xml:space="preserve"> HCl</w:t>
      </w:r>
      <w:r w:rsidR="001869BD" w:rsidRPr="001869BD">
        <w:rPr>
          <w:rFonts w:cs="Arial"/>
          <w:sz w:val="24"/>
          <w:szCs w:val="24"/>
          <w:lang w:val="sr-Cyrl-RS"/>
        </w:rPr>
        <w:t xml:space="preserve"> 35% (31-37%)</w:t>
      </w:r>
      <w:r w:rsidRPr="00EA0DF7">
        <w:rPr>
          <w:rFonts w:cs="Arial"/>
          <w:sz w:val="24"/>
          <w:szCs w:val="24"/>
          <w:lang w:val="sr-Cyrl-RS"/>
        </w:rPr>
        <w:t xml:space="preserve"> </w:t>
      </w:r>
      <w:r w:rsidRPr="00EA0DF7">
        <w:rPr>
          <w:rFonts w:cs="Arial"/>
          <w:sz w:val="24"/>
          <w:szCs w:val="24"/>
          <w:lang w:val="sr-Cyrl-CS" w:eastAsia="sr-Latn-CS"/>
        </w:rPr>
        <w:t xml:space="preserve">врши за </w:t>
      </w:r>
      <w:r w:rsidRPr="00EA0DF7">
        <w:rPr>
          <w:rFonts w:cs="Arial"/>
          <w:sz w:val="24"/>
          <w:szCs w:val="24"/>
          <w:lang w:val="sr-Cyrl-CS"/>
        </w:rPr>
        <w:t>за потребе Наручиоца, односно његових  Огранака</w:t>
      </w:r>
      <w:r w:rsidRPr="00EA0DF7">
        <w:rPr>
          <w:rFonts w:cs="Arial"/>
          <w:sz w:val="24"/>
          <w:szCs w:val="24"/>
        </w:rPr>
        <w:t xml:space="preserve"> и то: </w:t>
      </w:r>
    </w:p>
    <w:p w:rsidR="00EA0DF7" w:rsidRPr="00EA0DF7" w:rsidRDefault="00EA0DF7" w:rsidP="00EA0DF7">
      <w:pPr>
        <w:rPr>
          <w:lang w:val="sr-Cyrl-RS" w:eastAsia="ar-SA"/>
        </w:rPr>
      </w:pPr>
    </w:p>
    <w:p w:rsidR="00623A05" w:rsidRPr="00C7287A" w:rsidRDefault="00623A05" w:rsidP="00623A05">
      <w:pPr>
        <w:pStyle w:val="Default"/>
        <w:jc w:val="center"/>
        <w:rPr>
          <w:rFonts w:ascii="Arial" w:hAnsi="Arial" w:cs="Arial"/>
          <w:b/>
          <w:bCs/>
          <w:lang w:val="sr-Cyrl-CS"/>
        </w:rPr>
      </w:pPr>
      <w:r>
        <w:rPr>
          <w:rFonts w:ascii="Arial" w:hAnsi="Arial" w:cs="Arial"/>
          <w:b/>
          <w:bCs/>
          <w:lang w:val="sr-Cyrl-CS"/>
        </w:rPr>
        <w:t xml:space="preserve">СПЕЦИФИКАЦИЈА </w:t>
      </w:r>
      <w:r w:rsidRPr="00C7287A">
        <w:rPr>
          <w:rFonts w:ascii="Arial" w:hAnsi="Arial" w:cs="Arial"/>
          <w:b/>
          <w:bCs/>
          <w:lang w:val="sr-Cyrl-CS"/>
        </w:rPr>
        <w:t xml:space="preserve"> ПО КОЛИЧИНАМА И ПАРИТЕТУ</w:t>
      </w:r>
    </w:p>
    <w:p w:rsidR="00623A05" w:rsidRPr="00C7287A" w:rsidRDefault="00623A05" w:rsidP="00623A05">
      <w:pPr>
        <w:pStyle w:val="Default"/>
        <w:rPr>
          <w:rFonts w:ascii="Arial" w:hAnsi="Arial" w:cs="Arial"/>
          <w:b/>
          <w:bCs/>
        </w:rPr>
      </w:pPr>
    </w:p>
    <w:tbl>
      <w:tblPr>
        <w:tblW w:w="10988"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0"/>
        <w:gridCol w:w="7"/>
        <w:gridCol w:w="4489"/>
        <w:gridCol w:w="1607"/>
        <w:gridCol w:w="3655"/>
      </w:tblGrid>
      <w:tr w:rsidR="00623A05" w:rsidRPr="009076C4" w:rsidTr="00DE51A0">
        <w:tc>
          <w:tcPr>
            <w:tcW w:w="1237" w:type="dxa"/>
            <w:gridSpan w:val="2"/>
            <w:shd w:val="clear" w:color="auto" w:fill="auto"/>
            <w:vAlign w:val="center"/>
          </w:tcPr>
          <w:p w:rsidR="00623A05" w:rsidRPr="009076C4" w:rsidRDefault="00623A05" w:rsidP="00F0036C">
            <w:pPr>
              <w:pStyle w:val="Default"/>
              <w:jc w:val="center"/>
              <w:rPr>
                <w:rFonts w:ascii="Arial" w:hAnsi="Arial" w:cs="Arial"/>
                <w:bCs/>
                <w:lang w:val="sr-Cyrl-CS"/>
              </w:rPr>
            </w:pPr>
            <w:r w:rsidRPr="009076C4">
              <w:rPr>
                <w:rFonts w:ascii="Arial" w:hAnsi="Arial" w:cs="Arial"/>
                <w:bCs/>
                <w:lang w:val="sr-Cyrl-CS"/>
              </w:rPr>
              <w:t>Ред.број</w:t>
            </w:r>
          </w:p>
        </w:tc>
        <w:tc>
          <w:tcPr>
            <w:tcW w:w="4489" w:type="dxa"/>
            <w:shd w:val="clear" w:color="auto" w:fill="auto"/>
            <w:vAlign w:val="center"/>
          </w:tcPr>
          <w:p w:rsidR="00623A05" w:rsidRPr="009076C4" w:rsidRDefault="00623A05" w:rsidP="00EA0DF7">
            <w:pPr>
              <w:pStyle w:val="Default"/>
              <w:jc w:val="center"/>
              <w:rPr>
                <w:rFonts w:ascii="Arial" w:hAnsi="Arial" w:cs="Arial"/>
                <w:bCs/>
                <w:lang w:val="sr-Cyrl-BA"/>
              </w:rPr>
            </w:pPr>
            <w:r>
              <w:rPr>
                <w:rFonts w:ascii="Arial" w:hAnsi="Arial" w:cs="Arial"/>
                <w:bCs/>
                <w:lang w:val="sr-Cyrl-BA"/>
              </w:rPr>
              <w:t xml:space="preserve"> </w:t>
            </w:r>
            <w:r w:rsidR="00EA0DF7">
              <w:rPr>
                <w:rFonts w:ascii="Arial" w:hAnsi="Arial" w:cs="Arial"/>
                <w:bCs/>
                <w:lang w:val="sr-Cyrl-BA"/>
              </w:rPr>
              <w:t>Огранак ЈП ЕПС</w:t>
            </w:r>
          </w:p>
        </w:tc>
        <w:tc>
          <w:tcPr>
            <w:tcW w:w="1607" w:type="dxa"/>
            <w:shd w:val="clear" w:color="auto" w:fill="auto"/>
            <w:vAlign w:val="center"/>
          </w:tcPr>
          <w:p w:rsidR="00623A05" w:rsidRPr="009076C4" w:rsidRDefault="00623A05" w:rsidP="00F0036C">
            <w:pPr>
              <w:pStyle w:val="Default"/>
              <w:jc w:val="center"/>
              <w:rPr>
                <w:rFonts w:ascii="Arial" w:hAnsi="Arial" w:cs="Arial"/>
                <w:bCs/>
                <w:lang w:val="sr-Cyrl-BA"/>
              </w:rPr>
            </w:pPr>
            <w:r w:rsidRPr="009076C4">
              <w:rPr>
                <w:rFonts w:ascii="Arial" w:hAnsi="Arial" w:cs="Arial"/>
                <w:bCs/>
                <w:lang w:val="sr-Cyrl-BA"/>
              </w:rPr>
              <w:t>Планирана количина</w:t>
            </w:r>
          </w:p>
          <w:p w:rsidR="00623A05" w:rsidRPr="009076C4" w:rsidRDefault="00623A05" w:rsidP="00F0036C">
            <w:pPr>
              <w:pStyle w:val="Default"/>
              <w:jc w:val="center"/>
              <w:rPr>
                <w:rFonts w:ascii="Arial" w:hAnsi="Arial" w:cs="Arial"/>
                <w:bCs/>
                <w:lang w:val="sr-Cyrl-BA"/>
              </w:rPr>
            </w:pPr>
            <w:r w:rsidRPr="009076C4">
              <w:rPr>
                <w:rFonts w:ascii="Arial" w:hAnsi="Arial" w:cs="Arial"/>
                <w:bCs/>
              </w:rPr>
              <w:t>t</w:t>
            </w:r>
          </w:p>
        </w:tc>
        <w:tc>
          <w:tcPr>
            <w:tcW w:w="3655" w:type="dxa"/>
            <w:shd w:val="clear" w:color="auto" w:fill="auto"/>
            <w:vAlign w:val="center"/>
          </w:tcPr>
          <w:p w:rsidR="00623A05" w:rsidRPr="009076C4" w:rsidRDefault="00623A05" w:rsidP="00F0036C">
            <w:pPr>
              <w:pStyle w:val="Default"/>
              <w:jc w:val="center"/>
              <w:rPr>
                <w:rFonts w:ascii="Arial" w:hAnsi="Arial" w:cs="Arial"/>
                <w:bCs/>
                <w:lang w:val="sr-Cyrl-BA"/>
              </w:rPr>
            </w:pPr>
            <w:r w:rsidRPr="0027415F">
              <w:rPr>
                <w:rFonts w:ascii="Arial" w:hAnsi="Arial" w:cs="Arial"/>
                <w:bCs/>
                <w:lang w:val="sr-Cyrl-BA"/>
              </w:rPr>
              <w:t>Паритет</w:t>
            </w:r>
          </w:p>
        </w:tc>
      </w:tr>
      <w:tr w:rsidR="00623A05" w:rsidRPr="009076C4" w:rsidTr="00DE51A0">
        <w:tc>
          <w:tcPr>
            <w:tcW w:w="1237" w:type="dxa"/>
            <w:gridSpan w:val="2"/>
            <w:shd w:val="clear" w:color="auto" w:fill="auto"/>
            <w:vAlign w:val="center"/>
          </w:tcPr>
          <w:p w:rsidR="00623A05" w:rsidRDefault="00623A05" w:rsidP="00F0036C">
            <w:pPr>
              <w:pStyle w:val="Default"/>
              <w:jc w:val="center"/>
              <w:rPr>
                <w:rFonts w:ascii="Arial" w:hAnsi="Arial" w:cs="Arial"/>
                <w:bCs/>
                <w:lang w:val="sr-Cyrl-BA"/>
              </w:rPr>
            </w:pPr>
            <w:r>
              <w:rPr>
                <w:rFonts w:ascii="Arial" w:hAnsi="Arial" w:cs="Arial"/>
                <w:bCs/>
                <w:lang w:val="sr-Cyrl-BA"/>
              </w:rPr>
              <w:t>1</w:t>
            </w:r>
            <w:r w:rsidRPr="009076C4">
              <w:rPr>
                <w:rFonts w:ascii="Arial" w:hAnsi="Arial" w:cs="Arial"/>
                <w:bCs/>
                <w:lang w:val="sr-Cyrl-BA"/>
              </w:rPr>
              <w:t>.</w:t>
            </w:r>
          </w:p>
          <w:p w:rsidR="00C86D6B" w:rsidRPr="009076C4" w:rsidRDefault="00C86D6B" w:rsidP="00F0036C">
            <w:pPr>
              <w:pStyle w:val="Default"/>
              <w:jc w:val="center"/>
              <w:rPr>
                <w:rFonts w:ascii="Arial" w:hAnsi="Arial" w:cs="Arial"/>
                <w:bCs/>
                <w:lang w:val="sr-Cyrl-BA"/>
              </w:rPr>
            </w:pPr>
          </w:p>
        </w:tc>
        <w:tc>
          <w:tcPr>
            <w:tcW w:w="4489" w:type="dxa"/>
            <w:shd w:val="clear" w:color="auto" w:fill="auto"/>
            <w:vAlign w:val="center"/>
          </w:tcPr>
          <w:p w:rsidR="00623A05" w:rsidRPr="00305222" w:rsidRDefault="00C86D6B" w:rsidP="002B5907">
            <w:pPr>
              <w:pStyle w:val="Default"/>
              <w:rPr>
                <w:rFonts w:ascii="Arial" w:hAnsi="Arial" w:cs="Arial"/>
                <w:b/>
                <w:bCs/>
                <w:lang w:val="sr-Cyrl-BA"/>
              </w:rPr>
            </w:pPr>
            <w:r w:rsidRPr="00305222">
              <w:rPr>
                <w:rFonts w:ascii="Arial" w:hAnsi="Arial" w:cs="Arial"/>
                <w:b/>
                <w:bCs/>
                <w:lang w:val="sr-Cyrl-CS"/>
              </w:rPr>
              <w:t xml:space="preserve">Огранак  </w:t>
            </w:r>
            <w:r w:rsidR="00623A05" w:rsidRPr="00305222">
              <w:rPr>
                <w:rFonts w:ascii="Arial" w:hAnsi="Arial" w:cs="Arial"/>
                <w:b/>
                <w:bCs/>
                <w:lang w:val="sr-Cyrl-CS"/>
              </w:rPr>
              <w:t xml:space="preserve">РБ </w:t>
            </w:r>
            <w:r w:rsidR="002B5907" w:rsidRPr="00305222">
              <w:rPr>
                <w:rFonts w:ascii="Arial" w:hAnsi="Arial" w:cs="Arial"/>
                <w:b/>
                <w:bCs/>
                <w:lang w:val="sr-Cyrl-CS"/>
              </w:rPr>
              <w:t>Колубара</w:t>
            </w:r>
            <w:r w:rsidR="00623A05" w:rsidRPr="00305222">
              <w:rPr>
                <w:rFonts w:ascii="Arial" w:hAnsi="Arial" w:cs="Arial"/>
                <w:b/>
                <w:bCs/>
                <w:lang w:val="sr-Cyrl-CS"/>
              </w:rPr>
              <w:t xml:space="preserve"> </w:t>
            </w:r>
            <w:r w:rsidR="002B5907" w:rsidRPr="00305222">
              <w:rPr>
                <w:rFonts w:ascii="Arial" w:hAnsi="Arial" w:cs="Arial"/>
                <w:b/>
                <w:bCs/>
                <w:lang w:val="sr-Cyrl-CS"/>
              </w:rPr>
              <w:t>–</w:t>
            </w:r>
            <w:r w:rsidR="00623A05" w:rsidRPr="00305222">
              <w:rPr>
                <w:rFonts w:ascii="Arial" w:hAnsi="Arial" w:cs="Arial"/>
                <w:b/>
                <w:bCs/>
                <w:lang w:val="sr-Cyrl-CS"/>
              </w:rPr>
              <w:t xml:space="preserve"> </w:t>
            </w:r>
            <w:r w:rsidR="002B5907" w:rsidRPr="00305222">
              <w:rPr>
                <w:rFonts w:ascii="Arial" w:hAnsi="Arial" w:cs="Arial"/>
                <w:b/>
                <w:bCs/>
                <w:lang w:val="sr-Cyrl-BA"/>
              </w:rPr>
              <w:t xml:space="preserve">Топлана </w:t>
            </w:r>
            <w:r w:rsidR="00623A05" w:rsidRPr="00305222">
              <w:rPr>
                <w:rFonts w:ascii="Arial" w:hAnsi="Arial" w:cs="Arial"/>
                <w:b/>
                <w:bCs/>
                <w:lang w:val="sr-Cyrl-BA"/>
              </w:rPr>
              <w:t xml:space="preserve"> Вреоци</w:t>
            </w:r>
          </w:p>
        </w:tc>
        <w:tc>
          <w:tcPr>
            <w:tcW w:w="1607" w:type="dxa"/>
            <w:shd w:val="clear" w:color="auto" w:fill="auto"/>
            <w:vAlign w:val="center"/>
          </w:tcPr>
          <w:p w:rsidR="00623A05" w:rsidRPr="00305222" w:rsidRDefault="001B2B96" w:rsidP="001B2B96">
            <w:pPr>
              <w:pStyle w:val="Default"/>
              <w:jc w:val="right"/>
              <w:rPr>
                <w:rFonts w:ascii="Arial" w:hAnsi="Arial" w:cs="Arial"/>
                <w:b/>
                <w:bCs/>
                <w:lang w:val="sr-Cyrl-RS"/>
              </w:rPr>
            </w:pPr>
            <w:r w:rsidRPr="00305222">
              <w:rPr>
                <w:rFonts w:ascii="Arial" w:hAnsi="Arial" w:cs="Arial"/>
                <w:b/>
                <w:bCs/>
                <w:lang w:val="sr-Latn-RS"/>
              </w:rPr>
              <w:t>360</w:t>
            </w:r>
          </w:p>
        </w:tc>
        <w:tc>
          <w:tcPr>
            <w:tcW w:w="3655" w:type="dxa"/>
            <w:shd w:val="clear" w:color="auto" w:fill="auto"/>
            <w:vAlign w:val="center"/>
          </w:tcPr>
          <w:p w:rsidR="00623A05" w:rsidRDefault="0027415F" w:rsidP="00F0036C">
            <w:r>
              <w:rPr>
                <w:rFonts w:cs="Arial"/>
                <w:bCs/>
                <w:lang w:val="sr-Cyrl-BA"/>
              </w:rPr>
              <w:t xml:space="preserve">Испоручено у месту складишта </w:t>
            </w:r>
            <w:r w:rsidRPr="003338F5">
              <w:rPr>
                <w:rFonts w:cs="Arial"/>
                <w:bCs/>
                <w:lang w:val="sr-Cyrl-BA"/>
              </w:rPr>
              <w:t>Огранка ЈП ЕПС</w:t>
            </w:r>
            <w:r>
              <w:rPr>
                <w:rFonts w:cs="Arial"/>
                <w:bCs/>
                <w:lang w:val="sr-Cyrl-BA"/>
              </w:rPr>
              <w:t>/</w:t>
            </w:r>
            <w:r>
              <w:rPr>
                <w:rFonts w:cs="Arial"/>
                <w:bCs/>
                <w:lang w:val="sr-Latn-RS"/>
              </w:rPr>
              <w:t xml:space="preserve"> DAP </w:t>
            </w:r>
            <w:r>
              <w:rPr>
                <w:rFonts w:cs="Arial"/>
                <w:bCs/>
                <w:lang w:val="sr-Cyrl-RS"/>
              </w:rPr>
              <w:t>складиште</w:t>
            </w:r>
            <w:r w:rsidRPr="003338F5">
              <w:rPr>
                <w:rFonts w:cs="Arial"/>
                <w:bCs/>
                <w:lang w:val="sr-Cyrl-BA"/>
              </w:rPr>
              <w:t xml:space="preserve"> Огранка ЈП ЕПС</w:t>
            </w:r>
            <w:r>
              <w:rPr>
                <w:rFonts w:cs="Arial"/>
                <w:i/>
                <w:lang w:val="es-ES"/>
              </w:rPr>
              <w:t xml:space="preserve"> INCOTERMS</w:t>
            </w:r>
            <w:r>
              <w:rPr>
                <w:rFonts w:cs="Arial"/>
                <w:i/>
                <w:lang w:val="ru-RU"/>
              </w:rPr>
              <w:t xml:space="preserve"> 20</w:t>
            </w:r>
            <w:r w:rsidRPr="000D6C83">
              <w:rPr>
                <w:rFonts w:cs="Arial"/>
                <w:i/>
                <w:lang w:val="sr-Cyrl-CS"/>
              </w:rPr>
              <w:t>1</w:t>
            </w:r>
            <w:r>
              <w:rPr>
                <w:rFonts w:cs="Arial"/>
                <w:i/>
                <w:lang w:val="ru-RU"/>
              </w:rPr>
              <w:t>0</w:t>
            </w:r>
          </w:p>
        </w:tc>
      </w:tr>
      <w:tr w:rsidR="00DE51A0" w:rsidRPr="009076C4" w:rsidTr="00DE51A0">
        <w:trPr>
          <w:trHeight w:val="690"/>
        </w:trPr>
        <w:tc>
          <w:tcPr>
            <w:tcW w:w="1237" w:type="dxa"/>
            <w:gridSpan w:val="2"/>
            <w:vMerge w:val="restart"/>
            <w:shd w:val="clear" w:color="auto" w:fill="auto"/>
            <w:vAlign w:val="center"/>
          </w:tcPr>
          <w:p w:rsidR="00DE51A0" w:rsidRDefault="00DE51A0" w:rsidP="00F0036C">
            <w:pPr>
              <w:pStyle w:val="Default"/>
              <w:jc w:val="center"/>
              <w:rPr>
                <w:rFonts w:ascii="Arial" w:hAnsi="Arial" w:cs="Arial"/>
                <w:bCs/>
                <w:lang w:val="sr-Cyrl-BA"/>
              </w:rPr>
            </w:pPr>
            <w:r>
              <w:rPr>
                <w:rFonts w:ascii="Arial" w:hAnsi="Arial" w:cs="Arial"/>
                <w:bCs/>
                <w:lang w:val="sr-Cyrl-BA"/>
              </w:rPr>
              <w:t>2.</w:t>
            </w:r>
          </w:p>
          <w:p w:rsidR="00DE51A0" w:rsidRPr="009076C4" w:rsidRDefault="00DE51A0" w:rsidP="00F0036C">
            <w:pPr>
              <w:pStyle w:val="Default"/>
              <w:jc w:val="center"/>
              <w:rPr>
                <w:rFonts w:ascii="Arial" w:hAnsi="Arial" w:cs="Arial"/>
                <w:bCs/>
                <w:lang w:val="sr-Cyrl-BA"/>
              </w:rPr>
            </w:pPr>
          </w:p>
        </w:tc>
        <w:tc>
          <w:tcPr>
            <w:tcW w:w="4489" w:type="dxa"/>
            <w:shd w:val="clear" w:color="auto" w:fill="auto"/>
            <w:vAlign w:val="center"/>
          </w:tcPr>
          <w:p w:rsidR="00DE51A0" w:rsidRPr="00305222" w:rsidRDefault="00DE51A0" w:rsidP="00EA0DF7">
            <w:pPr>
              <w:pStyle w:val="Default"/>
              <w:jc w:val="left"/>
              <w:rPr>
                <w:rFonts w:ascii="Arial" w:hAnsi="Arial" w:cs="Arial"/>
                <w:b/>
                <w:bCs/>
                <w:lang w:val="sr-Cyrl-BA"/>
              </w:rPr>
            </w:pPr>
            <w:r w:rsidRPr="00305222">
              <w:rPr>
                <w:rFonts w:ascii="Arial" w:hAnsi="Arial" w:cs="Arial"/>
                <w:b/>
                <w:bCs/>
                <w:lang w:val="sr-Cyrl-BA"/>
              </w:rPr>
              <w:t>Огранак   Термоелектрана НиколаТесла:</w:t>
            </w:r>
          </w:p>
          <w:p w:rsidR="00DE51A0" w:rsidRPr="00305222" w:rsidRDefault="00DE51A0" w:rsidP="00EA0DF7">
            <w:pPr>
              <w:pStyle w:val="Default"/>
              <w:jc w:val="left"/>
              <w:rPr>
                <w:rFonts w:ascii="Arial" w:hAnsi="Arial" w:cs="Arial"/>
                <w:b/>
                <w:bCs/>
                <w:lang w:val="sr-Cyrl-RS"/>
              </w:rPr>
            </w:pPr>
          </w:p>
        </w:tc>
        <w:tc>
          <w:tcPr>
            <w:tcW w:w="1607" w:type="dxa"/>
            <w:shd w:val="clear" w:color="auto" w:fill="auto"/>
            <w:vAlign w:val="center"/>
          </w:tcPr>
          <w:p w:rsidR="00DE51A0" w:rsidRPr="00305222" w:rsidRDefault="00DE51A0" w:rsidP="00DE51A0">
            <w:pPr>
              <w:pStyle w:val="Default"/>
              <w:jc w:val="right"/>
              <w:rPr>
                <w:rFonts w:ascii="Arial" w:hAnsi="Arial" w:cs="Arial"/>
                <w:b/>
                <w:bCs/>
                <w:lang w:val="sr-Cyrl-RS"/>
              </w:rPr>
            </w:pPr>
            <w:r w:rsidRPr="00305222">
              <w:rPr>
                <w:rFonts w:ascii="Arial" w:hAnsi="Arial" w:cs="Arial"/>
                <w:b/>
                <w:bCs/>
                <w:lang w:val="sr-Cyrl-CS"/>
              </w:rPr>
              <w:t>2.</w:t>
            </w:r>
            <w:r w:rsidRPr="00305222">
              <w:rPr>
                <w:rFonts w:ascii="Arial" w:hAnsi="Arial" w:cs="Arial"/>
                <w:b/>
                <w:bCs/>
                <w:lang w:val="sr-Cyrl-RS"/>
              </w:rPr>
              <w:t>970</w:t>
            </w:r>
          </w:p>
        </w:tc>
        <w:tc>
          <w:tcPr>
            <w:tcW w:w="3655" w:type="dxa"/>
            <w:vMerge w:val="restart"/>
            <w:shd w:val="clear" w:color="auto" w:fill="auto"/>
            <w:vAlign w:val="center"/>
          </w:tcPr>
          <w:p w:rsidR="00DE51A0" w:rsidRDefault="00DE51A0" w:rsidP="00F0036C">
            <w:r>
              <w:rPr>
                <w:rFonts w:cs="Arial"/>
                <w:bCs/>
                <w:lang w:val="sr-Cyrl-BA"/>
              </w:rPr>
              <w:t xml:space="preserve">Испоручено у месту складишта </w:t>
            </w:r>
            <w:r w:rsidRPr="003338F5">
              <w:rPr>
                <w:rFonts w:cs="Arial"/>
                <w:bCs/>
                <w:lang w:val="sr-Cyrl-BA"/>
              </w:rPr>
              <w:t>Огранка ЈП ЕПС</w:t>
            </w:r>
            <w:r>
              <w:rPr>
                <w:rFonts w:cs="Arial"/>
                <w:bCs/>
                <w:lang w:val="sr-Cyrl-BA"/>
              </w:rPr>
              <w:t>/</w:t>
            </w:r>
            <w:r>
              <w:rPr>
                <w:rFonts w:cs="Arial"/>
                <w:bCs/>
                <w:lang w:val="sr-Latn-RS"/>
              </w:rPr>
              <w:t xml:space="preserve"> DAP </w:t>
            </w:r>
            <w:r>
              <w:rPr>
                <w:rFonts w:cs="Arial"/>
                <w:bCs/>
                <w:lang w:val="sr-Cyrl-RS"/>
              </w:rPr>
              <w:t>складиште</w:t>
            </w:r>
            <w:r w:rsidRPr="003338F5">
              <w:rPr>
                <w:rFonts w:cs="Arial"/>
                <w:bCs/>
                <w:lang w:val="sr-Cyrl-BA"/>
              </w:rPr>
              <w:t xml:space="preserve"> Огранка ЈП ЕПС</w:t>
            </w:r>
            <w:r>
              <w:rPr>
                <w:rFonts w:cs="Arial"/>
                <w:i/>
                <w:lang w:val="es-ES"/>
              </w:rPr>
              <w:t xml:space="preserve"> INCOTERMS</w:t>
            </w:r>
            <w:r>
              <w:rPr>
                <w:rFonts w:cs="Arial"/>
                <w:i/>
                <w:lang w:val="ru-RU"/>
              </w:rPr>
              <w:t xml:space="preserve"> 20</w:t>
            </w:r>
            <w:r w:rsidRPr="000D6C83">
              <w:rPr>
                <w:rFonts w:cs="Arial"/>
                <w:i/>
                <w:lang w:val="sr-Cyrl-CS"/>
              </w:rPr>
              <w:t>1</w:t>
            </w:r>
            <w:r>
              <w:rPr>
                <w:rFonts w:cs="Arial"/>
                <w:i/>
                <w:lang w:val="ru-RU"/>
              </w:rPr>
              <w:t>0</w:t>
            </w:r>
          </w:p>
        </w:tc>
      </w:tr>
      <w:tr w:rsidR="00DE51A0" w:rsidRPr="009076C4" w:rsidTr="00DE51A0">
        <w:trPr>
          <w:trHeight w:val="363"/>
        </w:trPr>
        <w:tc>
          <w:tcPr>
            <w:tcW w:w="1237" w:type="dxa"/>
            <w:gridSpan w:val="2"/>
            <w:vMerge/>
            <w:shd w:val="clear" w:color="auto" w:fill="auto"/>
            <w:vAlign w:val="center"/>
          </w:tcPr>
          <w:p w:rsidR="00DE51A0" w:rsidRDefault="00DE51A0" w:rsidP="00F0036C">
            <w:pPr>
              <w:pStyle w:val="Default"/>
              <w:jc w:val="center"/>
              <w:rPr>
                <w:rFonts w:ascii="Arial" w:hAnsi="Arial" w:cs="Arial"/>
                <w:bCs/>
                <w:lang w:val="sr-Cyrl-BA"/>
              </w:rPr>
            </w:pPr>
          </w:p>
        </w:tc>
        <w:tc>
          <w:tcPr>
            <w:tcW w:w="4489" w:type="dxa"/>
            <w:shd w:val="clear" w:color="auto" w:fill="auto"/>
            <w:vAlign w:val="center"/>
          </w:tcPr>
          <w:p w:rsidR="00DE51A0" w:rsidRDefault="00DE51A0" w:rsidP="00EA0DF7">
            <w:pPr>
              <w:pStyle w:val="Default"/>
              <w:jc w:val="left"/>
              <w:rPr>
                <w:rFonts w:ascii="Arial" w:hAnsi="Arial" w:cs="Arial"/>
                <w:bCs/>
                <w:lang w:val="sr-Cyrl-BA"/>
              </w:rPr>
            </w:pPr>
            <w:r w:rsidRPr="009076C4">
              <w:rPr>
                <w:rFonts w:ascii="Arial" w:hAnsi="Arial" w:cs="Arial"/>
                <w:bCs/>
                <w:lang w:val="sr-Cyrl-BA"/>
              </w:rPr>
              <w:t>ТЕ Никола Тесла А Обреновац</w:t>
            </w:r>
          </w:p>
        </w:tc>
        <w:tc>
          <w:tcPr>
            <w:tcW w:w="1607" w:type="dxa"/>
            <w:shd w:val="clear" w:color="auto" w:fill="auto"/>
            <w:vAlign w:val="center"/>
          </w:tcPr>
          <w:p w:rsidR="00DE51A0" w:rsidRDefault="00DE51A0" w:rsidP="00F0036C">
            <w:pPr>
              <w:pStyle w:val="Default"/>
              <w:jc w:val="right"/>
              <w:rPr>
                <w:rFonts w:ascii="Arial" w:hAnsi="Arial" w:cs="Arial"/>
                <w:bCs/>
                <w:lang w:val="sr-Cyrl-CS"/>
              </w:rPr>
            </w:pPr>
            <w:r>
              <w:rPr>
                <w:rFonts w:ascii="Arial" w:hAnsi="Arial" w:cs="Arial"/>
                <w:bCs/>
                <w:lang w:val="sr-Cyrl-CS"/>
              </w:rPr>
              <w:t>2.000</w:t>
            </w:r>
          </w:p>
        </w:tc>
        <w:tc>
          <w:tcPr>
            <w:tcW w:w="3655" w:type="dxa"/>
            <w:vMerge/>
            <w:shd w:val="clear" w:color="auto" w:fill="auto"/>
            <w:vAlign w:val="center"/>
          </w:tcPr>
          <w:p w:rsidR="00DE51A0" w:rsidRDefault="00DE51A0" w:rsidP="00F0036C">
            <w:pPr>
              <w:rPr>
                <w:rFonts w:cs="Arial"/>
                <w:bCs/>
                <w:lang w:val="sr-Cyrl-BA"/>
              </w:rPr>
            </w:pPr>
          </w:p>
        </w:tc>
      </w:tr>
      <w:tr w:rsidR="00DE51A0" w:rsidRPr="009076C4" w:rsidTr="00DE51A0">
        <w:trPr>
          <w:trHeight w:val="420"/>
        </w:trPr>
        <w:tc>
          <w:tcPr>
            <w:tcW w:w="1237" w:type="dxa"/>
            <w:gridSpan w:val="2"/>
            <w:vMerge/>
            <w:shd w:val="clear" w:color="auto" w:fill="auto"/>
            <w:vAlign w:val="center"/>
          </w:tcPr>
          <w:p w:rsidR="00DE51A0" w:rsidRDefault="00DE51A0" w:rsidP="00F0036C">
            <w:pPr>
              <w:pStyle w:val="Default"/>
              <w:jc w:val="center"/>
              <w:rPr>
                <w:rFonts w:ascii="Arial" w:hAnsi="Arial" w:cs="Arial"/>
                <w:bCs/>
                <w:lang w:val="sr-Cyrl-BA"/>
              </w:rPr>
            </w:pPr>
          </w:p>
        </w:tc>
        <w:tc>
          <w:tcPr>
            <w:tcW w:w="4489" w:type="dxa"/>
            <w:shd w:val="clear" w:color="auto" w:fill="auto"/>
            <w:vAlign w:val="center"/>
          </w:tcPr>
          <w:p w:rsidR="00DE51A0" w:rsidRPr="00DE51A0" w:rsidRDefault="00DE51A0" w:rsidP="00DE51A0">
            <w:pPr>
              <w:pStyle w:val="Default"/>
              <w:jc w:val="left"/>
              <w:rPr>
                <w:rFonts w:ascii="Arial" w:hAnsi="Arial" w:cs="Arial"/>
                <w:bCs/>
                <w:lang w:val="sr-Latn-RS"/>
              </w:rPr>
            </w:pPr>
            <w:r w:rsidRPr="009076C4">
              <w:rPr>
                <w:rFonts w:ascii="Arial" w:hAnsi="Arial" w:cs="Arial"/>
                <w:bCs/>
                <w:lang w:val="sr-Cyrl-BA"/>
              </w:rPr>
              <w:t xml:space="preserve">ТЕ Никола Тесла </w:t>
            </w:r>
            <w:r>
              <w:rPr>
                <w:rFonts w:ascii="Arial" w:hAnsi="Arial" w:cs="Arial"/>
                <w:bCs/>
                <w:lang w:val="sr-Cyrl-BA"/>
              </w:rPr>
              <w:t>Б</w:t>
            </w:r>
            <w:r w:rsidRPr="009076C4">
              <w:rPr>
                <w:rFonts w:ascii="Arial" w:hAnsi="Arial" w:cs="Arial"/>
                <w:bCs/>
                <w:lang w:val="sr-Cyrl-BA"/>
              </w:rPr>
              <w:t xml:space="preserve"> Обреновац</w:t>
            </w:r>
            <w:r>
              <w:rPr>
                <w:rFonts w:ascii="Arial" w:hAnsi="Arial" w:cs="Arial"/>
                <w:bCs/>
                <w:lang w:val="sr-Latn-RS"/>
              </w:rPr>
              <w:t xml:space="preserve"> </w:t>
            </w:r>
          </w:p>
        </w:tc>
        <w:tc>
          <w:tcPr>
            <w:tcW w:w="1607" w:type="dxa"/>
            <w:shd w:val="clear" w:color="auto" w:fill="auto"/>
            <w:vAlign w:val="center"/>
          </w:tcPr>
          <w:p w:rsidR="00DE51A0" w:rsidRDefault="00DE51A0" w:rsidP="00F0036C">
            <w:pPr>
              <w:pStyle w:val="Default"/>
              <w:jc w:val="right"/>
              <w:rPr>
                <w:rFonts w:ascii="Arial" w:hAnsi="Arial" w:cs="Arial"/>
                <w:bCs/>
                <w:lang w:val="sr-Cyrl-CS"/>
              </w:rPr>
            </w:pPr>
            <w:r>
              <w:rPr>
                <w:rFonts w:ascii="Arial" w:hAnsi="Arial" w:cs="Arial"/>
                <w:bCs/>
                <w:lang w:val="sr-Cyrl-CS"/>
              </w:rPr>
              <w:t>600</w:t>
            </w:r>
          </w:p>
        </w:tc>
        <w:tc>
          <w:tcPr>
            <w:tcW w:w="3655" w:type="dxa"/>
            <w:vMerge/>
            <w:shd w:val="clear" w:color="auto" w:fill="auto"/>
            <w:vAlign w:val="center"/>
          </w:tcPr>
          <w:p w:rsidR="00DE51A0" w:rsidRDefault="00DE51A0" w:rsidP="00F0036C">
            <w:pPr>
              <w:rPr>
                <w:rFonts w:cs="Arial"/>
                <w:bCs/>
                <w:lang w:val="sr-Cyrl-BA"/>
              </w:rPr>
            </w:pPr>
          </w:p>
        </w:tc>
      </w:tr>
      <w:tr w:rsidR="00DE51A0" w:rsidRPr="009076C4" w:rsidTr="00DE51A0">
        <w:trPr>
          <w:trHeight w:val="357"/>
        </w:trPr>
        <w:tc>
          <w:tcPr>
            <w:tcW w:w="1237" w:type="dxa"/>
            <w:gridSpan w:val="2"/>
            <w:vMerge/>
            <w:shd w:val="clear" w:color="auto" w:fill="auto"/>
            <w:vAlign w:val="center"/>
          </w:tcPr>
          <w:p w:rsidR="00DE51A0" w:rsidRDefault="00DE51A0" w:rsidP="00F0036C">
            <w:pPr>
              <w:pStyle w:val="Default"/>
              <w:jc w:val="center"/>
              <w:rPr>
                <w:rFonts w:ascii="Arial" w:hAnsi="Arial" w:cs="Arial"/>
                <w:bCs/>
                <w:lang w:val="sr-Cyrl-BA"/>
              </w:rPr>
            </w:pPr>
          </w:p>
        </w:tc>
        <w:tc>
          <w:tcPr>
            <w:tcW w:w="4489" w:type="dxa"/>
            <w:shd w:val="clear" w:color="auto" w:fill="auto"/>
            <w:vAlign w:val="center"/>
          </w:tcPr>
          <w:p w:rsidR="00DE51A0" w:rsidRPr="009076C4" w:rsidRDefault="00DE51A0" w:rsidP="00DE51A0">
            <w:pPr>
              <w:pStyle w:val="Default"/>
              <w:jc w:val="left"/>
              <w:rPr>
                <w:rFonts w:ascii="Arial" w:hAnsi="Arial" w:cs="Arial"/>
                <w:bCs/>
                <w:lang w:val="sr-Cyrl-BA"/>
              </w:rPr>
            </w:pPr>
            <w:r>
              <w:rPr>
                <w:rFonts w:ascii="Arial" w:hAnsi="Arial" w:cs="Arial"/>
                <w:bCs/>
                <w:lang w:val="sr-Latn-RS"/>
              </w:rPr>
              <w:t>TE Ko</w:t>
            </w:r>
            <w:r>
              <w:rPr>
                <w:rFonts w:ascii="Arial" w:hAnsi="Arial" w:cs="Arial"/>
                <w:bCs/>
                <w:lang w:val="sr-Cyrl-RS"/>
              </w:rPr>
              <w:t>лубара Велики Црљени</w:t>
            </w:r>
          </w:p>
        </w:tc>
        <w:tc>
          <w:tcPr>
            <w:tcW w:w="1607" w:type="dxa"/>
            <w:shd w:val="clear" w:color="auto" w:fill="auto"/>
            <w:vAlign w:val="center"/>
          </w:tcPr>
          <w:p w:rsidR="00DE51A0" w:rsidRDefault="00DE51A0" w:rsidP="00F0036C">
            <w:pPr>
              <w:pStyle w:val="Default"/>
              <w:jc w:val="right"/>
              <w:rPr>
                <w:rFonts w:ascii="Arial" w:hAnsi="Arial" w:cs="Arial"/>
                <w:bCs/>
                <w:lang w:val="sr-Cyrl-CS"/>
              </w:rPr>
            </w:pPr>
            <w:r>
              <w:rPr>
                <w:rFonts w:ascii="Arial" w:hAnsi="Arial" w:cs="Arial"/>
                <w:bCs/>
                <w:lang w:val="sr-Cyrl-CS"/>
              </w:rPr>
              <w:t>300</w:t>
            </w:r>
          </w:p>
        </w:tc>
        <w:tc>
          <w:tcPr>
            <w:tcW w:w="3655" w:type="dxa"/>
            <w:vMerge/>
            <w:shd w:val="clear" w:color="auto" w:fill="auto"/>
            <w:vAlign w:val="center"/>
          </w:tcPr>
          <w:p w:rsidR="00DE51A0" w:rsidRDefault="00DE51A0" w:rsidP="00F0036C">
            <w:pPr>
              <w:rPr>
                <w:rFonts w:cs="Arial"/>
                <w:bCs/>
                <w:lang w:val="sr-Cyrl-BA"/>
              </w:rPr>
            </w:pPr>
          </w:p>
        </w:tc>
      </w:tr>
      <w:tr w:rsidR="00DE51A0" w:rsidRPr="009076C4" w:rsidTr="00DE51A0">
        <w:trPr>
          <w:trHeight w:val="481"/>
        </w:trPr>
        <w:tc>
          <w:tcPr>
            <w:tcW w:w="1237" w:type="dxa"/>
            <w:gridSpan w:val="2"/>
            <w:vMerge/>
            <w:shd w:val="clear" w:color="auto" w:fill="auto"/>
            <w:vAlign w:val="center"/>
          </w:tcPr>
          <w:p w:rsidR="00DE51A0" w:rsidRDefault="00DE51A0" w:rsidP="00F0036C">
            <w:pPr>
              <w:pStyle w:val="Default"/>
              <w:jc w:val="center"/>
              <w:rPr>
                <w:rFonts w:ascii="Arial" w:hAnsi="Arial" w:cs="Arial"/>
                <w:bCs/>
                <w:lang w:val="sr-Cyrl-BA"/>
              </w:rPr>
            </w:pPr>
          </w:p>
        </w:tc>
        <w:tc>
          <w:tcPr>
            <w:tcW w:w="4489" w:type="dxa"/>
            <w:shd w:val="clear" w:color="auto" w:fill="auto"/>
            <w:vAlign w:val="center"/>
          </w:tcPr>
          <w:p w:rsidR="00DE51A0" w:rsidRPr="009076C4" w:rsidRDefault="003475CE" w:rsidP="00DE51A0">
            <w:pPr>
              <w:pStyle w:val="Default"/>
              <w:jc w:val="left"/>
              <w:rPr>
                <w:rFonts w:ascii="Arial" w:hAnsi="Arial" w:cs="Arial"/>
                <w:bCs/>
                <w:lang w:val="sr-Cyrl-BA"/>
              </w:rPr>
            </w:pPr>
            <w:r>
              <w:rPr>
                <w:rFonts w:ascii="Arial" w:hAnsi="Arial" w:cs="Arial"/>
                <w:bCs/>
                <w:lang w:val="sr-Cyrl-BA"/>
              </w:rPr>
              <w:t>Т</w:t>
            </w:r>
            <w:r w:rsidR="00DE51A0" w:rsidRPr="009076C4">
              <w:rPr>
                <w:rFonts w:ascii="Arial" w:hAnsi="Arial" w:cs="Arial"/>
                <w:bCs/>
                <w:lang w:val="sr-Cyrl-BA"/>
              </w:rPr>
              <w:t>Е Морава Свилајнац</w:t>
            </w:r>
          </w:p>
        </w:tc>
        <w:tc>
          <w:tcPr>
            <w:tcW w:w="1607" w:type="dxa"/>
            <w:shd w:val="clear" w:color="auto" w:fill="auto"/>
            <w:vAlign w:val="center"/>
          </w:tcPr>
          <w:p w:rsidR="00DE51A0" w:rsidRDefault="00DE51A0" w:rsidP="00F0036C">
            <w:pPr>
              <w:pStyle w:val="Default"/>
              <w:jc w:val="right"/>
              <w:rPr>
                <w:rFonts w:ascii="Arial" w:hAnsi="Arial" w:cs="Arial"/>
                <w:bCs/>
                <w:lang w:val="sr-Cyrl-CS"/>
              </w:rPr>
            </w:pPr>
            <w:r>
              <w:rPr>
                <w:rFonts w:ascii="Arial" w:hAnsi="Arial" w:cs="Arial"/>
                <w:bCs/>
                <w:lang w:val="sr-Cyrl-CS"/>
              </w:rPr>
              <w:t>70</w:t>
            </w:r>
          </w:p>
        </w:tc>
        <w:tc>
          <w:tcPr>
            <w:tcW w:w="3655" w:type="dxa"/>
            <w:vMerge/>
            <w:shd w:val="clear" w:color="auto" w:fill="auto"/>
            <w:vAlign w:val="center"/>
          </w:tcPr>
          <w:p w:rsidR="00DE51A0" w:rsidRDefault="00DE51A0" w:rsidP="00F0036C">
            <w:pPr>
              <w:rPr>
                <w:rFonts w:cs="Arial"/>
                <w:bCs/>
                <w:lang w:val="sr-Cyrl-BA"/>
              </w:rPr>
            </w:pPr>
          </w:p>
        </w:tc>
      </w:tr>
      <w:tr w:rsidR="00623A05" w:rsidRPr="009076C4" w:rsidTr="00DE51A0">
        <w:tc>
          <w:tcPr>
            <w:tcW w:w="1230" w:type="dxa"/>
            <w:shd w:val="clear" w:color="auto" w:fill="auto"/>
            <w:vAlign w:val="center"/>
          </w:tcPr>
          <w:p w:rsidR="00623A05" w:rsidRDefault="00623A05" w:rsidP="00F0036C">
            <w:pPr>
              <w:pStyle w:val="Default"/>
              <w:jc w:val="center"/>
              <w:rPr>
                <w:rFonts w:ascii="Arial" w:hAnsi="Arial" w:cs="Arial"/>
                <w:bCs/>
                <w:lang w:val="sr-Cyrl-BA"/>
              </w:rPr>
            </w:pPr>
            <w:r>
              <w:rPr>
                <w:rFonts w:ascii="Arial" w:hAnsi="Arial" w:cs="Arial"/>
                <w:bCs/>
                <w:lang w:val="sr-Cyrl-BA"/>
              </w:rPr>
              <w:t>3.</w:t>
            </w:r>
          </w:p>
          <w:p w:rsidR="00C86D6B" w:rsidRPr="009076C4" w:rsidRDefault="00C86D6B" w:rsidP="00F0036C">
            <w:pPr>
              <w:pStyle w:val="Default"/>
              <w:jc w:val="center"/>
              <w:rPr>
                <w:rFonts w:ascii="Arial" w:hAnsi="Arial" w:cs="Arial"/>
                <w:bCs/>
                <w:lang w:val="sr-Cyrl-BA"/>
              </w:rPr>
            </w:pPr>
          </w:p>
        </w:tc>
        <w:tc>
          <w:tcPr>
            <w:tcW w:w="4496" w:type="dxa"/>
            <w:gridSpan w:val="2"/>
            <w:shd w:val="clear" w:color="auto" w:fill="auto"/>
          </w:tcPr>
          <w:p w:rsidR="00623A05" w:rsidRPr="00305222" w:rsidRDefault="007144AD" w:rsidP="001B2B96">
            <w:pPr>
              <w:pStyle w:val="Default"/>
              <w:rPr>
                <w:rFonts w:ascii="Arial" w:hAnsi="Arial" w:cs="Arial"/>
                <w:b/>
                <w:bCs/>
                <w:lang w:val="sr-Cyrl-BA"/>
              </w:rPr>
            </w:pPr>
            <w:r w:rsidRPr="00305222">
              <w:rPr>
                <w:rFonts w:ascii="Arial" w:hAnsi="Arial" w:cs="Arial"/>
                <w:b/>
                <w:bCs/>
                <w:lang w:val="sr-Cyrl-BA"/>
              </w:rPr>
              <w:t>Огранак</w:t>
            </w:r>
            <w:r w:rsidR="00623A05" w:rsidRPr="00305222">
              <w:rPr>
                <w:rFonts w:ascii="Arial" w:hAnsi="Arial" w:cs="Arial"/>
                <w:b/>
                <w:bCs/>
                <w:lang w:val="sr-Cyrl-BA"/>
              </w:rPr>
              <w:t xml:space="preserve"> </w:t>
            </w:r>
            <w:r w:rsidR="002B5907" w:rsidRPr="00305222">
              <w:rPr>
                <w:rFonts w:ascii="Arial" w:hAnsi="Arial" w:cs="Arial"/>
                <w:b/>
                <w:bCs/>
                <w:lang w:val="sr-Cyrl-BA"/>
              </w:rPr>
              <w:t>Панонске ТЕ-ТО</w:t>
            </w:r>
            <w:r w:rsidR="001B2B96" w:rsidRPr="00305222">
              <w:rPr>
                <w:rFonts w:ascii="Arial" w:hAnsi="Arial" w:cs="Arial"/>
                <w:b/>
                <w:bCs/>
                <w:lang w:val="sr-Cyrl-BA"/>
              </w:rPr>
              <w:t xml:space="preserve"> </w:t>
            </w:r>
            <w:r w:rsidR="001B2B96" w:rsidRPr="00305222">
              <w:rPr>
                <w:rFonts w:ascii="Arial" w:hAnsi="Arial" w:cs="Arial"/>
                <w:b/>
                <w:bCs/>
                <w:lang w:val="sr-Cyrl-CS"/>
              </w:rPr>
              <w:t>–</w:t>
            </w:r>
            <w:r w:rsidR="00623A05" w:rsidRPr="00305222">
              <w:rPr>
                <w:rFonts w:ascii="Arial" w:hAnsi="Arial" w:cs="Arial"/>
                <w:b/>
                <w:bCs/>
                <w:lang w:val="sr-Cyrl-BA"/>
              </w:rPr>
              <w:t xml:space="preserve"> ТЕ -ТО Нови Сад</w:t>
            </w:r>
            <w:r w:rsidR="002B5907" w:rsidRPr="00305222">
              <w:rPr>
                <w:rFonts w:ascii="Arial" w:hAnsi="Arial" w:cs="Arial"/>
                <w:b/>
                <w:bCs/>
                <w:lang w:val="sr-Cyrl-BA"/>
              </w:rPr>
              <w:t xml:space="preserve"> </w:t>
            </w:r>
          </w:p>
        </w:tc>
        <w:tc>
          <w:tcPr>
            <w:tcW w:w="1607" w:type="dxa"/>
            <w:shd w:val="clear" w:color="auto" w:fill="auto"/>
            <w:vAlign w:val="center"/>
          </w:tcPr>
          <w:p w:rsidR="00623A05" w:rsidRPr="00305222" w:rsidRDefault="001B2B96" w:rsidP="00305222">
            <w:pPr>
              <w:pStyle w:val="Default"/>
              <w:jc w:val="right"/>
              <w:rPr>
                <w:rFonts w:ascii="Arial" w:hAnsi="Arial" w:cs="Arial"/>
                <w:b/>
                <w:bCs/>
                <w:lang w:val="sr-Cyrl-RS"/>
              </w:rPr>
            </w:pPr>
            <w:r w:rsidRPr="00305222">
              <w:rPr>
                <w:rFonts w:ascii="Arial" w:hAnsi="Arial" w:cs="Arial"/>
                <w:b/>
                <w:bCs/>
                <w:lang w:val="sr-Cyrl-RS"/>
              </w:rPr>
              <w:t>80</w:t>
            </w:r>
          </w:p>
        </w:tc>
        <w:tc>
          <w:tcPr>
            <w:tcW w:w="3655" w:type="dxa"/>
            <w:shd w:val="clear" w:color="auto" w:fill="auto"/>
            <w:vAlign w:val="center"/>
          </w:tcPr>
          <w:p w:rsidR="00623A05" w:rsidRPr="009076C4" w:rsidRDefault="0027415F" w:rsidP="00F0036C">
            <w:pPr>
              <w:pStyle w:val="Default"/>
              <w:rPr>
                <w:rFonts w:ascii="Arial" w:hAnsi="Arial" w:cs="Arial"/>
                <w:bCs/>
                <w:lang w:val="sr-Cyrl-BA"/>
              </w:rPr>
            </w:pPr>
            <w:r>
              <w:rPr>
                <w:rFonts w:ascii="Arial" w:hAnsi="Arial" w:cs="Arial"/>
                <w:bCs/>
                <w:sz w:val="22"/>
                <w:szCs w:val="22"/>
                <w:lang w:val="sr-Cyrl-BA"/>
              </w:rPr>
              <w:t xml:space="preserve">Испоручено у месту складишта </w:t>
            </w:r>
            <w:r w:rsidRPr="003338F5">
              <w:rPr>
                <w:rFonts w:ascii="Arial" w:hAnsi="Arial" w:cs="Arial"/>
                <w:bCs/>
                <w:sz w:val="22"/>
                <w:szCs w:val="22"/>
                <w:lang w:val="sr-Cyrl-BA"/>
              </w:rPr>
              <w:t>Огранка ЈП ЕПС</w:t>
            </w:r>
            <w:r>
              <w:rPr>
                <w:rFonts w:ascii="Arial" w:hAnsi="Arial" w:cs="Arial"/>
                <w:bCs/>
                <w:sz w:val="22"/>
                <w:szCs w:val="22"/>
                <w:lang w:val="sr-Cyrl-BA"/>
              </w:rPr>
              <w:t>/</w:t>
            </w:r>
            <w:r>
              <w:rPr>
                <w:rFonts w:ascii="Arial" w:hAnsi="Arial" w:cs="Arial"/>
                <w:bCs/>
                <w:lang w:val="sr-Latn-RS"/>
              </w:rPr>
              <w:t xml:space="preserve"> DAP </w:t>
            </w:r>
            <w:r>
              <w:rPr>
                <w:rFonts w:ascii="Arial" w:hAnsi="Arial" w:cs="Arial"/>
                <w:bCs/>
                <w:lang w:val="sr-Cyrl-RS"/>
              </w:rPr>
              <w:t>складиште</w:t>
            </w:r>
            <w:r w:rsidRPr="003338F5">
              <w:rPr>
                <w:rFonts w:ascii="Arial" w:hAnsi="Arial" w:cs="Arial"/>
                <w:bCs/>
                <w:sz w:val="22"/>
                <w:szCs w:val="22"/>
                <w:lang w:val="sr-Cyrl-BA"/>
              </w:rPr>
              <w:t xml:space="preserve"> Огранка ЈП ЕПС</w:t>
            </w:r>
            <w:r>
              <w:rPr>
                <w:rFonts w:cs="Arial"/>
                <w:i/>
                <w:lang w:val="es-ES"/>
              </w:rPr>
              <w:t xml:space="preserve"> INCOTERMS</w:t>
            </w:r>
            <w:r>
              <w:rPr>
                <w:rFonts w:cs="Arial"/>
                <w:i/>
                <w:lang w:val="ru-RU"/>
              </w:rPr>
              <w:t xml:space="preserve"> 20</w:t>
            </w:r>
            <w:r w:rsidRPr="000D6C83">
              <w:rPr>
                <w:rFonts w:cs="Arial"/>
                <w:i/>
                <w:lang w:val="sr-Cyrl-CS"/>
              </w:rPr>
              <w:t>1</w:t>
            </w:r>
            <w:r>
              <w:rPr>
                <w:rFonts w:cs="Arial"/>
                <w:i/>
                <w:lang w:val="ru-RU"/>
              </w:rPr>
              <w:t>0</w:t>
            </w:r>
          </w:p>
        </w:tc>
      </w:tr>
      <w:tr w:rsidR="00305222" w:rsidRPr="009076C4" w:rsidTr="00DE51A0">
        <w:trPr>
          <w:trHeight w:val="468"/>
        </w:trPr>
        <w:tc>
          <w:tcPr>
            <w:tcW w:w="1230" w:type="dxa"/>
            <w:vMerge w:val="restart"/>
            <w:shd w:val="clear" w:color="auto" w:fill="auto"/>
          </w:tcPr>
          <w:p w:rsidR="00305222" w:rsidRDefault="00305222" w:rsidP="00F0036C">
            <w:pPr>
              <w:pStyle w:val="Default"/>
              <w:jc w:val="center"/>
              <w:rPr>
                <w:rFonts w:ascii="Arial" w:hAnsi="Arial" w:cs="Arial"/>
                <w:bCs/>
                <w:lang w:val="sr-Cyrl-BA"/>
              </w:rPr>
            </w:pPr>
          </w:p>
          <w:p w:rsidR="00305222" w:rsidRDefault="00305222" w:rsidP="00F0036C">
            <w:pPr>
              <w:pStyle w:val="Default"/>
              <w:jc w:val="center"/>
              <w:rPr>
                <w:rFonts w:ascii="Arial" w:hAnsi="Arial" w:cs="Arial"/>
                <w:bCs/>
                <w:lang w:val="sr-Cyrl-BA"/>
              </w:rPr>
            </w:pPr>
            <w:r>
              <w:rPr>
                <w:rFonts w:ascii="Arial" w:hAnsi="Arial" w:cs="Arial"/>
                <w:bCs/>
                <w:lang w:val="sr-Cyrl-BA"/>
              </w:rPr>
              <w:t>4.</w:t>
            </w:r>
          </w:p>
        </w:tc>
        <w:tc>
          <w:tcPr>
            <w:tcW w:w="4496" w:type="dxa"/>
            <w:gridSpan w:val="2"/>
            <w:shd w:val="clear" w:color="auto" w:fill="auto"/>
          </w:tcPr>
          <w:p w:rsidR="00305222" w:rsidRPr="00305222" w:rsidRDefault="00305222" w:rsidP="002B5907">
            <w:pPr>
              <w:pStyle w:val="Default"/>
              <w:jc w:val="left"/>
              <w:rPr>
                <w:rFonts w:ascii="Arial" w:hAnsi="Arial" w:cs="Arial"/>
                <w:b/>
                <w:bCs/>
                <w:lang w:val="sr-Cyrl-BA"/>
              </w:rPr>
            </w:pPr>
            <w:r w:rsidRPr="00305222">
              <w:rPr>
                <w:rFonts w:ascii="Arial" w:hAnsi="Arial" w:cs="Arial"/>
                <w:b/>
                <w:bCs/>
                <w:lang w:val="sr-Cyrl-BA"/>
              </w:rPr>
              <w:t xml:space="preserve">Огранак ТЕ-КО Костолац: </w:t>
            </w:r>
          </w:p>
        </w:tc>
        <w:tc>
          <w:tcPr>
            <w:tcW w:w="1607" w:type="dxa"/>
            <w:shd w:val="clear" w:color="auto" w:fill="auto"/>
            <w:vAlign w:val="center"/>
          </w:tcPr>
          <w:p w:rsidR="00305222" w:rsidRPr="00305222" w:rsidRDefault="00305222" w:rsidP="00465C92">
            <w:pPr>
              <w:pStyle w:val="Default"/>
              <w:jc w:val="right"/>
              <w:rPr>
                <w:rFonts w:ascii="Arial" w:hAnsi="Arial" w:cs="Arial"/>
                <w:b/>
                <w:bCs/>
                <w:lang w:val="sr-Cyrl-RS"/>
              </w:rPr>
            </w:pPr>
            <w:r w:rsidRPr="00305222">
              <w:rPr>
                <w:rFonts w:ascii="Arial" w:hAnsi="Arial" w:cs="Arial"/>
                <w:b/>
                <w:bCs/>
                <w:lang w:val="sr-Cyrl-RS"/>
              </w:rPr>
              <w:t>1.4</w:t>
            </w:r>
            <w:r w:rsidRPr="00305222">
              <w:rPr>
                <w:rFonts w:ascii="Arial" w:hAnsi="Arial" w:cs="Arial"/>
                <w:b/>
                <w:bCs/>
              </w:rPr>
              <w:t>5</w:t>
            </w:r>
            <w:r w:rsidRPr="00305222">
              <w:rPr>
                <w:rFonts w:ascii="Arial" w:hAnsi="Arial" w:cs="Arial"/>
                <w:b/>
                <w:bCs/>
                <w:lang w:val="sr-Cyrl-RS"/>
              </w:rPr>
              <w:t>0</w:t>
            </w:r>
          </w:p>
        </w:tc>
        <w:tc>
          <w:tcPr>
            <w:tcW w:w="3655" w:type="dxa"/>
            <w:vMerge w:val="restart"/>
            <w:shd w:val="clear" w:color="auto" w:fill="auto"/>
            <w:vAlign w:val="center"/>
          </w:tcPr>
          <w:p w:rsidR="00305222" w:rsidRPr="009076C4" w:rsidRDefault="00305222" w:rsidP="00F0036C">
            <w:pPr>
              <w:pStyle w:val="Default"/>
              <w:rPr>
                <w:rFonts w:ascii="Arial" w:hAnsi="Arial" w:cs="Arial"/>
                <w:bCs/>
                <w:lang w:val="sr-Cyrl-BA"/>
              </w:rPr>
            </w:pPr>
            <w:r>
              <w:rPr>
                <w:rFonts w:ascii="Arial" w:hAnsi="Arial" w:cs="Arial"/>
                <w:bCs/>
                <w:sz w:val="22"/>
                <w:szCs w:val="22"/>
                <w:lang w:val="sr-Cyrl-BA"/>
              </w:rPr>
              <w:t xml:space="preserve">Испоручено у месту складишта </w:t>
            </w:r>
            <w:r w:rsidRPr="003338F5">
              <w:rPr>
                <w:rFonts w:ascii="Arial" w:hAnsi="Arial" w:cs="Arial"/>
                <w:bCs/>
                <w:sz w:val="22"/>
                <w:szCs w:val="22"/>
                <w:lang w:val="sr-Cyrl-BA"/>
              </w:rPr>
              <w:t>Огранка ЈП ЕПС</w:t>
            </w:r>
            <w:r>
              <w:rPr>
                <w:rFonts w:ascii="Arial" w:hAnsi="Arial" w:cs="Arial"/>
                <w:bCs/>
                <w:sz w:val="22"/>
                <w:szCs w:val="22"/>
                <w:lang w:val="sr-Cyrl-BA"/>
              </w:rPr>
              <w:t>/</w:t>
            </w:r>
            <w:r>
              <w:rPr>
                <w:rFonts w:ascii="Arial" w:hAnsi="Arial" w:cs="Arial"/>
                <w:bCs/>
                <w:lang w:val="sr-Latn-RS"/>
              </w:rPr>
              <w:t xml:space="preserve"> </w:t>
            </w:r>
            <w:r>
              <w:rPr>
                <w:rFonts w:ascii="Arial" w:hAnsi="Arial" w:cs="Arial"/>
                <w:bCs/>
                <w:lang w:val="sr-Cyrl-RS"/>
              </w:rPr>
              <w:t>складиште</w:t>
            </w:r>
            <w:r w:rsidRPr="003338F5">
              <w:rPr>
                <w:rFonts w:ascii="Arial" w:hAnsi="Arial" w:cs="Arial"/>
                <w:bCs/>
                <w:sz w:val="22"/>
                <w:szCs w:val="22"/>
                <w:lang w:val="sr-Cyrl-BA"/>
              </w:rPr>
              <w:t xml:space="preserve"> Огранка ЈП ЕПС</w:t>
            </w:r>
            <w:r>
              <w:rPr>
                <w:rFonts w:cs="Arial"/>
                <w:i/>
                <w:lang w:val="es-ES"/>
              </w:rPr>
              <w:t xml:space="preserve"> INCOTERMS</w:t>
            </w:r>
            <w:r>
              <w:rPr>
                <w:rFonts w:cs="Arial"/>
                <w:i/>
                <w:lang w:val="ru-RU"/>
              </w:rPr>
              <w:t xml:space="preserve"> 20</w:t>
            </w:r>
            <w:r w:rsidRPr="000D6C83">
              <w:rPr>
                <w:rFonts w:cs="Arial"/>
                <w:i/>
                <w:lang w:val="sr-Cyrl-CS"/>
              </w:rPr>
              <w:t>1</w:t>
            </w:r>
            <w:r>
              <w:rPr>
                <w:rFonts w:cs="Arial"/>
                <w:i/>
                <w:lang w:val="ru-RU"/>
              </w:rPr>
              <w:t>0</w:t>
            </w:r>
          </w:p>
          <w:p w:rsidR="00305222" w:rsidRPr="009076C4" w:rsidRDefault="00305222" w:rsidP="00305222">
            <w:pPr>
              <w:pStyle w:val="Default"/>
              <w:rPr>
                <w:rFonts w:ascii="Arial" w:hAnsi="Arial" w:cs="Arial"/>
                <w:bCs/>
                <w:lang w:val="sr-Cyrl-BA"/>
              </w:rPr>
            </w:pPr>
            <w:r>
              <w:rPr>
                <w:rFonts w:ascii="Arial" w:hAnsi="Arial" w:cs="Arial"/>
                <w:bCs/>
                <w:lang w:val="sr-Latn-RS"/>
              </w:rPr>
              <w:t xml:space="preserve"> </w:t>
            </w:r>
          </w:p>
        </w:tc>
      </w:tr>
      <w:tr w:rsidR="00305222" w:rsidRPr="009076C4" w:rsidTr="00DE51A0">
        <w:trPr>
          <w:trHeight w:val="551"/>
        </w:trPr>
        <w:tc>
          <w:tcPr>
            <w:tcW w:w="1230" w:type="dxa"/>
            <w:vMerge/>
            <w:shd w:val="clear" w:color="auto" w:fill="auto"/>
          </w:tcPr>
          <w:p w:rsidR="00305222" w:rsidRDefault="00305222" w:rsidP="00F0036C">
            <w:pPr>
              <w:pStyle w:val="Default"/>
              <w:jc w:val="center"/>
              <w:rPr>
                <w:rFonts w:ascii="Arial" w:hAnsi="Arial" w:cs="Arial"/>
                <w:bCs/>
                <w:lang w:val="sr-Cyrl-BA"/>
              </w:rPr>
            </w:pPr>
          </w:p>
        </w:tc>
        <w:tc>
          <w:tcPr>
            <w:tcW w:w="4496" w:type="dxa"/>
            <w:gridSpan w:val="2"/>
            <w:shd w:val="clear" w:color="auto" w:fill="auto"/>
          </w:tcPr>
          <w:p w:rsidR="00305222" w:rsidRDefault="00305222" w:rsidP="00DE51A0">
            <w:pPr>
              <w:pStyle w:val="Default"/>
              <w:jc w:val="left"/>
              <w:rPr>
                <w:rFonts w:ascii="Arial" w:hAnsi="Arial" w:cs="Arial"/>
                <w:bCs/>
                <w:lang w:val="sr-Cyrl-BA"/>
              </w:rPr>
            </w:pPr>
            <w:r>
              <w:rPr>
                <w:rFonts w:ascii="Arial" w:hAnsi="Arial" w:cs="Arial"/>
                <w:bCs/>
                <w:lang w:val="sr-Cyrl-BA"/>
              </w:rPr>
              <w:t>ТЕ Костолац Б</w:t>
            </w:r>
          </w:p>
        </w:tc>
        <w:tc>
          <w:tcPr>
            <w:tcW w:w="1607" w:type="dxa"/>
            <w:shd w:val="clear" w:color="auto" w:fill="auto"/>
            <w:vAlign w:val="center"/>
          </w:tcPr>
          <w:p w:rsidR="00305222" w:rsidRDefault="00305222" w:rsidP="00F0036C">
            <w:pPr>
              <w:pStyle w:val="Default"/>
              <w:jc w:val="right"/>
              <w:rPr>
                <w:rFonts w:ascii="Arial" w:hAnsi="Arial" w:cs="Arial"/>
                <w:bCs/>
                <w:lang w:val="sr-Cyrl-RS"/>
              </w:rPr>
            </w:pPr>
            <w:r>
              <w:rPr>
                <w:rFonts w:ascii="Arial" w:hAnsi="Arial" w:cs="Arial"/>
                <w:bCs/>
                <w:lang w:val="sr-Cyrl-RS"/>
              </w:rPr>
              <w:t>1.000</w:t>
            </w:r>
          </w:p>
        </w:tc>
        <w:tc>
          <w:tcPr>
            <w:tcW w:w="3655" w:type="dxa"/>
            <w:vMerge/>
            <w:shd w:val="clear" w:color="auto" w:fill="auto"/>
            <w:vAlign w:val="center"/>
          </w:tcPr>
          <w:p w:rsidR="00305222" w:rsidRDefault="00305222" w:rsidP="00F0036C">
            <w:pPr>
              <w:pStyle w:val="Default"/>
              <w:rPr>
                <w:rFonts w:ascii="Arial" w:hAnsi="Arial" w:cs="Arial"/>
                <w:bCs/>
                <w:sz w:val="22"/>
                <w:szCs w:val="22"/>
                <w:lang w:val="sr-Cyrl-BA"/>
              </w:rPr>
            </w:pPr>
          </w:p>
        </w:tc>
      </w:tr>
      <w:tr w:rsidR="00305222" w:rsidRPr="009076C4" w:rsidTr="00DE51A0">
        <w:trPr>
          <w:trHeight w:val="346"/>
        </w:trPr>
        <w:tc>
          <w:tcPr>
            <w:tcW w:w="1230" w:type="dxa"/>
            <w:vMerge/>
            <w:shd w:val="clear" w:color="auto" w:fill="auto"/>
          </w:tcPr>
          <w:p w:rsidR="00305222" w:rsidRDefault="00305222" w:rsidP="00F0036C">
            <w:pPr>
              <w:pStyle w:val="Default"/>
              <w:jc w:val="center"/>
              <w:rPr>
                <w:rFonts w:ascii="Arial" w:hAnsi="Arial" w:cs="Arial"/>
                <w:bCs/>
                <w:lang w:val="sr-Cyrl-BA"/>
              </w:rPr>
            </w:pPr>
          </w:p>
        </w:tc>
        <w:tc>
          <w:tcPr>
            <w:tcW w:w="4496" w:type="dxa"/>
            <w:gridSpan w:val="2"/>
            <w:shd w:val="clear" w:color="auto" w:fill="auto"/>
          </w:tcPr>
          <w:p w:rsidR="00305222" w:rsidRDefault="00305222" w:rsidP="002B5907">
            <w:pPr>
              <w:pStyle w:val="Default"/>
              <w:jc w:val="left"/>
              <w:rPr>
                <w:rFonts w:ascii="Arial" w:hAnsi="Arial" w:cs="Arial"/>
                <w:bCs/>
                <w:lang w:val="sr-Cyrl-BA"/>
              </w:rPr>
            </w:pPr>
            <w:r>
              <w:rPr>
                <w:rFonts w:ascii="Arial" w:hAnsi="Arial" w:cs="Arial"/>
                <w:bCs/>
                <w:lang w:val="sr-Cyrl-BA"/>
              </w:rPr>
              <w:t>ТЕ Костолац А</w:t>
            </w:r>
          </w:p>
        </w:tc>
        <w:tc>
          <w:tcPr>
            <w:tcW w:w="1607" w:type="dxa"/>
            <w:shd w:val="clear" w:color="auto" w:fill="auto"/>
            <w:vAlign w:val="center"/>
          </w:tcPr>
          <w:p w:rsidR="00305222" w:rsidRDefault="00305222" w:rsidP="00852B63">
            <w:pPr>
              <w:pStyle w:val="Default"/>
              <w:jc w:val="right"/>
              <w:rPr>
                <w:rFonts w:ascii="Arial" w:hAnsi="Arial" w:cs="Arial"/>
                <w:bCs/>
                <w:lang w:val="sr-Cyrl-RS"/>
              </w:rPr>
            </w:pPr>
            <w:r>
              <w:rPr>
                <w:rFonts w:ascii="Arial" w:hAnsi="Arial" w:cs="Arial"/>
                <w:bCs/>
                <w:lang w:val="sr-Cyrl-RS"/>
              </w:rPr>
              <w:t>450</w:t>
            </w:r>
          </w:p>
        </w:tc>
        <w:tc>
          <w:tcPr>
            <w:tcW w:w="3655" w:type="dxa"/>
            <w:vMerge/>
            <w:shd w:val="clear" w:color="auto" w:fill="auto"/>
            <w:vAlign w:val="center"/>
          </w:tcPr>
          <w:p w:rsidR="00305222" w:rsidRDefault="00305222" w:rsidP="00F0036C">
            <w:pPr>
              <w:pStyle w:val="Default"/>
              <w:rPr>
                <w:rFonts w:ascii="Arial" w:hAnsi="Arial" w:cs="Arial"/>
                <w:bCs/>
                <w:sz w:val="22"/>
                <w:szCs w:val="22"/>
                <w:lang w:val="sr-Cyrl-BA"/>
              </w:rPr>
            </w:pPr>
          </w:p>
        </w:tc>
      </w:tr>
      <w:tr w:rsidR="002B5907" w:rsidRPr="009076C4" w:rsidTr="001B2B96">
        <w:trPr>
          <w:trHeight w:val="488"/>
        </w:trPr>
        <w:tc>
          <w:tcPr>
            <w:tcW w:w="5726" w:type="dxa"/>
            <w:gridSpan w:val="3"/>
            <w:shd w:val="clear" w:color="auto" w:fill="auto"/>
          </w:tcPr>
          <w:p w:rsidR="002B5907" w:rsidRPr="001B2B96" w:rsidRDefault="00305222" w:rsidP="00F0036C">
            <w:pPr>
              <w:pStyle w:val="Default"/>
              <w:jc w:val="center"/>
              <w:rPr>
                <w:rFonts w:ascii="Arial" w:hAnsi="Arial" w:cs="Arial"/>
                <w:b/>
                <w:bCs/>
                <w:lang w:val="sr-Cyrl-BA"/>
              </w:rPr>
            </w:pPr>
            <w:r w:rsidRPr="001B2B96">
              <w:rPr>
                <w:rFonts w:ascii="Arial" w:hAnsi="Arial" w:cs="Arial"/>
                <w:b/>
                <w:bCs/>
                <w:lang w:val="sr-Cyrl-BA"/>
              </w:rPr>
              <w:t xml:space="preserve">УКУПНО: </w:t>
            </w:r>
          </w:p>
        </w:tc>
        <w:tc>
          <w:tcPr>
            <w:tcW w:w="1607" w:type="dxa"/>
            <w:shd w:val="clear" w:color="auto" w:fill="auto"/>
            <w:vAlign w:val="center"/>
          </w:tcPr>
          <w:p w:rsidR="002B5907" w:rsidRPr="001B2B96" w:rsidRDefault="001B2B96" w:rsidP="00852B63">
            <w:pPr>
              <w:pStyle w:val="Default"/>
              <w:jc w:val="right"/>
              <w:rPr>
                <w:rFonts w:ascii="Arial" w:hAnsi="Arial" w:cs="Arial"/>
                <w:b/>
                <w:bCs/>
                <w:lang w:val="sr-Cyrl-RS"/>
              </w:rPr>
            </w:pPr>
            <w:r w:rsidRPr="001B2B96">
              <w:rPr>
                <w:rFonts w:ascii="Arial" w:hAnsi="Arial" w:cs="Arial"/>
                <w:b/>
                <w:bCs/>
                <w:lang w:val="sr-Cyrl-RS"/>
              </w:rPr>
              <w:t>4.8</w:t>
            </w:r>
            <w:r w:rsidR="00852B63">
              <w:rPr>
                <w:rFonts w:ascii="Arial" w:hAnsi="Arial" w:cs="Arial"/>
                <w:b/>
                <w:bCs/>
                <w:lang w:val="sr-Cyrl-RS"/>
              </w:rPr>
              <w:t>6</w:t>
            </w:r>
            <w:r w:rsidRPr="001B2B96">
              <w:rPr>
                <w:rFonts w:ascii="Arial" w:hAnsi="Arial" w:cs="Arial"/>
                <w:b/>
                <w:bCs/>
                <w:lang w:val="sr-Cyrl-RS"/>
              </w:rPr>
              <w:t>0</w:t>
            </w:r>
          </w:p>
        </w:tc>
        <w:tc>
          <w:tcPr>
            <w:tcW w:w="3655" w:type="dxa"/>
            <w:shd w:val="clear" w:color="auto" w:fill="auto"/>
            <w:vAlign w:val="center"/>
          </w:tcPr>
          <w:p w:rsidR="002B5907" w:rsidRPr="009076C4" w:rsidRDefault="002B5907" w:rsidP="00F0036C">
            <w:pPr>
              <w:pStyle w:val="Default"/>
              <w:rPr>
                <w:rFonts w:ascii="Arial" w:hAnsi="Arial" w:cs="Arial"/>
                <w:bCs/>
                <w:lang w:val="sr-Cyrl-BA"/>
              </w:rPr>
            </w:pPr>
          </w:p>
        </w:tc>
      </w:tr>
    </w:tbl>
    <w:p w:rsidR="00623A05" w:rsidRDefault="00623A05" w:rsidP="00623A05">
      <w:pPr>
        <w:pStyle w:val="Default"/>
        <w:rPr>
          <w:rFonts w:ascii="Arial" w:hAnsi="Arial" w:cs="Arial"/>
          <w:bCs/>
          <w:lang w:val="sr-Cyrl-CS"/>
        </w:rPr>
      </w:pPr>
    </w:p>
    <w:p w:rsidR="00155CA6" w:rsidRDefault="00155CA6" w:rsidP="00623A05">
      <w:pPr>
        <w:pStyle w:val="Default"/>
        <w:rPr>
          <w:rFonts w:ascii="Arial" w:hAnsi="Arial" w:cs="Arial"/>
          <w:bCs/>
          <w:lang w:val="sr-Cyrl-CS"/>
        </w:rPr>
      </w:pPr>
    </w:p>
    <w:p w:rsidR="00EA0DF7" w:rsidRPr="00623A05" w:rsidRDefault="00EA0DF7" w:rsidP="00623A05">
      <w:pPr>
        <w:rPr>
          <w:lang w:val="sr-Cyrl-RS" w:eastAsia="ar-SA"/>
        </w:rPr>
      </w:pPr>
    </w:p>
    <w:p w:rsidR="00623A05" w:rsidRPr="00623A05" w:rsidRDefault="008206FF" w:rsidP="00542D7C">
      <w:pPr>
        <w:pStyle w:val="Heading10"/>
        <w:numPr>
          <w:ilvl w:val="1"/>
          <w:numId w:val="15"/>
        </w:numPr>
        <w:jc w:val="both"/>
        <w:rPr>
          <w:rFonts w:cs="Arial"/>
          <w:sz w:val="24"/>
          <w:szCs w:val="24"/>
          <w:lang w:val="sr-Cyrl-RS"/>
        </w:rPr>
      </w:pPr>
      <w:r>
        <w:rPr>
          <w:rFonts w:cs="Arial"/>
          <w:sz w:val="24"/>
          <w:szCs w:val="24"/>
          <w:lang w:val="sr-Cyrl-RS"/>
        </w:rPr>
        <w:lastRenderedPageBreak/>
        <w:t>Квалитет и т</w:t>
      </w:r>
      <w:r w:rsidRPr="0032186E">
        <w:rPr>
          <w:rFonts w:cs="Arial"/>
          <w:sz w:val="24"/>
          <w:szCs w:val="24"/>
          <w:lang w:val="sr-Cyrl-RS"/>
        </w:rPr>
        <w:t>ехничке карактеристике (спецификације)</w:t>
      </w:r>
    </w:p>
    <w:p w:rsidR="00623A05" w:rsidRPr="00623A05" w:rsidRDefault="00623A05" w:rsidP="00623A05">
      <w:pPr>
        <w:pStyle w:val="Default"/>
        <w:rPr>
          <w:rFonts w:cs="Arial"/>
          <w:b/>
        </w:rPr>
      </w:pPr>
      <w:r w:rsidRPr="00F43F95">
        <w:rPr>
          <w:rFonts w:ascii="Arial" w:hAnsi="Arial" w:cs="Arial"/>
          <w:b/>
          <w:bCs/>
        </w:rPr>
        <w:t xml:space="preserve">Квалитет </w:t>
      </w:r>
      <w:r w:rsidR="007041DB" w:rsidRPr="007041DB">
        <w:rPr>
          <w:rFonts w:ascii="Arial" w:hAnsi="Arial" w:cs="Arial"/>
          <w:b/>
        </w:rPr>
        <w:t>хлороводоничн</w:t>
      </w:r>
      <w:r w:rsidR="007041DB" w:rsidRPr="007041DB">
        <w:rPr>
          <w:rFonts w:ascii="Arial" w:hAnsi="Arial" w:cs="Arial"/>
          <w:b/>
          <w:lang w:val="sr-Cyrl-RS"/>
        </w:rPr>
        <w:t>е</w:t>
      </w:r>
      <w:r w:rsidR="007041DB" w:rsidRPr="007041DB">
        <w:rPr>
          <w:rFonts w:ascii="Arial" w:hAnsi="Arial" w:cs="Arial"/>
          <w:b/>
        </w:rPr>
        <w:t xml:space="preserve"> киселин</w:t>
      </w:r>
      <w:r w:rsidR="007041DB" w:rsidRPr="007041DB">
        <w:rPr>
          <w:rFonts w:ascii="Arial" w:hAnsi="Arial" w:cs="Arial"/>
          <w:b/>
          <w:lang w:val="sr-Cyrl-RS"/>
        </w:rPr>
        <w:t>е</w:t>
      </w:r>
      <w:r w:rsidR="007041DB" w:rsidRPr="007041DB">
        <w:rPr>
          <w:rFonts w:ascii="Arial" w:hAnsi="Arial" w:cs="Arial"/>
          <w:b/>
        </w:rPr>
        <w:t xml:space="preserve"> HCl</w:t>
      </w:r>
      <w:r w:rsidR="007041DB" w:rsidRPr="007041DB">
        <w:rPr>
          <w:rFonts w:ascii="Arial" w:hAnsi="Arial" w:cs="Arial"/>
          <w:b/>
          <w:lang w:val="sr-Cyrl-RS"/>
        </w:rPr>
        <w:t xml:space="preserve"> 35% (31-37%)</w:t>
      </w:r>
    </w:p>
    <w:p w:rsidR="001B2B96" w:rsidRPr="006F53F2" w:rsidRDefault="001B2B96" w:rsidP="001B2B96">
      <w:pPr>
        <w:pStyle w:val="Default"/>
        <w:rPr>
          <w:rFonts w:ascii="Arial" w:hAnsi="Arial" w:cs="Arial"/>
          <w:lang w:val="sr-Cyrl-CS"/>
        </w:rPr>
      </w:pPr>
      <w:r w:rsidRPr="00871C86">
        <w:rPr>
          <w:rFonts w:ascii="Arial" w:hAnsi="Arial" w:cs="Arial"/>
        </w:rPr>
        <w:t>Понуђен</w:t>
      </w:r>
      <w:r w:rsidRPr="00871C86">
        <w:rPr>
          <w:rFonts w:ascii="Arial" w:hAnsi="Arial" w:cs="Arial"/>
          <w:lang w:val="sr-Cyrl-CS"/>
        </w:rPr>
        <w:t>а</w:t>
      </w:r>
      <w:r w:rsidRPr="00871C86">
        <w:rPr>
          <w:rFonts w:ascii="Arial" w:hAnsi="Arial" w:cs="Arial"/>
        </w:rPr>
        <w:t xml:space="preserve"> </w:t>
      </w:r>
      <w:r w:rsidRPr="00871C86">
        <w:rPr>
          <w:rFonts w:ascii="Arial" w:hAnsi="Arial" w:cs="Arial"/>
          <w:lang w:val="sr-Cyrl-CS"/>
        </w:rPr>
        <w:t xml:space="preserve">хлороводонична киселина </w:t>
      </w:r>
      <w:r>
        <w:rPr>
          <w:rFonts w:ascii="Arial" w:hAnsi="Arial" w:cs="Arial"/>
        </w:rPr>
        <w:t xml:space="preserve">мора да задовољава </w:t>
      </w:r>
      <w:r w:rsidRPr="00871C86">
        <w:rPr>
          <w:rFonts w:ascii="Arial" w:hAnsi="Arial" w:cs="Arial"/>
        </w:rPr>
        <w:t xml:space="preserve">стандард </w:t>
      </w:r>
      <w:proofErr w:type="gramStart"/>
      <w:r w:rsidRPr="00871C86">
        <w:rPr>
          <w:rFonts w:ascii="Arial" w:hAnsi="Arial" w:cs="Arial"/>
        </w:rPr>
        <w:t>квалитета</w:t>
      </w:r>
      <w:r w:rsidRPr="00871C86">
        <w:rPr>
          <w:rFonts w:ascii="Arial" w:hAnsi="Arial" w:cs="Arial"/>
          <w:lang w:val="sr-Cyrl-CS"/>
        </w:rPr>
        <w:t xml:space="preserve"> </w:t>
      </w:r>
      <w:r w:rsidRPr="00871C86">
        <w:rPr>
          <w:rFonts w:ascii="Arial" w:hAnsi="Arial" w:cs="Arial"/>
        </w:rPr>
        <w:t xml:space="preserve"> DIN</w:t>
      </w:r>
      <w:proofErr w:type="gramEnd"/>
      <w:r w:rsidRPr="00871C86">
        <w:rPr>
          <w:rFonts w:ascii="Arial" w:hAnsi="Arial" w:cs="Arial"/>
        </w:rPr>
        <w:t xml:space="preserve"> 19610</w:t>
      </w:r>
      <w:r>
        <w:rPr>
          <w:rFonts w:ascii="Arial" w:hAnsi="Arial" w:cs="Arial"/>
          <w:lang w:val="sr-Cyrl-CS"/>
        </w:rPr>
        <w:t xml:space="preserve"> </w:t>
      </w:r>
      <w:r w:rsidR="0035507F">
        <w:rPr>
          <w:rFonts w:ascii="Arial" w:hAnsi="Arial" w:cs="Arial"/>
          <w:lang w:val="sr-Cyrl-CS"/>
        </w:rPr>
        <w:t>„</w:t>
      </w:r>
      <w:r w:rsidRPr="00A96C8D">
        <w:rPr>
          <w:rFonts w:ascii="Arial" w:hAnsi="Arial" w:cs="Arial"/>
          <w:lang w:val="sr-Cyrl-CS"/>
        </w:rPr>
        <w:t xml:space="preserve">или </w:t>
      </w:r>
      <w:r>
        <w:rPr>
          <w:rFonts w:ascii="Arial" w:hAnsi="Arial" w:cs="Arial"/>
        </w:rPr>
        <w:t>o</w:t>
      </w:r>
      <w:r>
        <w:rPr>
          <w:rFonts w:ascii="Arial" w:hAnsi="Arial" w:cs="Arial"/>
          <w:lang w:val="sr-Cyrl-RS"/>
        </w:rPr>
        <w:t>дговарајуће</w:t>
      </w:r>
      <w:r w:rsidR="0035507F">
        <w:rPr>
          <w:rFonts w:ascii="Arial" w:hAnsi="Arial" w:cs="Arial"/>
          <w:lang w:val="sr-Cyrl-RS"/>
        </w:rPr>
        <w:t>“</w:t>
      </w:r>
      <w:r>
        <w:rPr>
          <w:rFonts w:ascii="Arial" w:hAnsi="Arial" w:cs="Arial"/>
          <w:lang w:val="sr-Cyrl-CS"/>
        </w:rPr>
        <w:t>.</w:t>
      </w:r>
    </w:p>
    <w:p w:rsidR="00623A05" w:rsidRPr="00623A05" w:rsidRDefault="00623A05" w:rsidP="00AE2734">
      <w:pPr>
        <w:pStyle w:val="BodyText"/>
        <w:rPr>
          <w:rFonts w:eastAsia="TimesNewRomanPSMT" w:cs="Arial"/>
          <w:szCs w:val="24"/>
        </w:rPr>
      </w:pPr>
      <w:r>
        <w:rPr>
          <w:rFonts w:cs="Arial"/>
          <w:lang w:val="sr-Cyrl-RS"/>
        </w:rPr>
        <w:t>.</w:t>
      </w:r>
    </w:p>
    <w:p w:rsidR="00623A05" w:rsidRDefault="00623A05" w:rsidP="00623A05">
      <w:pPr>
        <w:pStyle w:val="Default"/>
        <w:rPr>
          <w:rFonts w:ascii="Arial" w:hAnsi="Arial" w:cs="Arial"/>
          <w:lang w:val="sr-Cyrl-CS"/>
        </w:rPr>
      </w:pPr>
      <w:r w:rsidRPr="00871C86">
        <w:rPr>
          <w:rFonts w:ascii="Arial" w:hAnsi="Arial" w:cs="Arial"/>
          <w:lang w:val="sr-Cyrl-CS"/>
        </w:rPr>
        <w:t xml:space="preserve">Као </w:t>
      </w:r>
      <w:r w:rsidRPr="00871C86">
        <w:rPr>
          <w:rFonts w:ascii="Arial" w:hAnsi="Arial" w:cs="Arial"/>
        </w:rPr>
        <w:t xml:space="preserve"> доказ</w:t>
      </w:r>
      <w:r w:rsidRPr="00871C86">
        <w:rPr>
          <w:rFonts w:ascii="Arial" w:hAnsi="Arial" w:cs="Arial"/>
          <w:lang w:val="sr-Cyrl-CS"/>
        </w:rPr>
        <w:t xml:space="preserve"> </w:t>
      </w:r>
      <w:r>
        <w:rPr>
          <w:rFonts w:ascii="Arial" w:hAnsi="Arial" w:cs="Arial"/>
          <w:lang w:val="sr-Cyrl-CS"/>
        </w:rPr>
        <w:t>за испуњеност овог услова, п</w:t>
      </w:r>
      <w:r w:rsidRPr="00871C86">
        <w:rPr>
          <w:rFonts w:ascii="Arial" w:hAnsi="Arial" w:cs="Arial"/>
          <w:lang w:val="sr-Cyrl-CS"/>
        </w:rPr>
        <w:t>онуђач мора доставити:</w:t>
      </w:r>
    </w:p>
    <w:p w:rsidR="00623A05" w:rsidRPr="006F53F2" w:rsidRDefault="00623A05" w:rsidP="00623A05">
      <w:pPr>
        <w:ind w:left="360"/>
        <w:rPr>
          <w:rFonts w:cs="Arial"/>
        </w:rPr>
      </w:pPr>
    </w:p>
    <w:p w:rsidR="007041DB" w:rsidRPr="007041DB" w:rsidRDefault="007041DB" w:rsidP="007041DB">
      <w:pPr>
        <w:numPr>
          <w:ilvl w:val="0"/>
          <w:numId w:val="26"/>
        </w:numPr>
        <w:spacing w:before="0"/>
        <w:rPr>
          <w:rFonts w:cs="Arial"/>
          <w:sz w:val="24"/>
          <w:szCs w:val="24"/>
          <w:lang w:val="sr-Cyrl-CS"/>
        </w:rPr>
      </w:pPr>
      <w:r w:rsidRPr="007041DB">
        <w:rPr>
          <w:rFonts w:cs="Arial"/>
          <w:sz w:val="24"/>
          <w:szCs w:val="24"/>
          <w:lang w:val="sr-Cyrl-CS"/>
        </w:rPr>
        <w:t>Уверења – сертификате са информацијама о хлороводоничној киселини (</w:t>
      </w:r>
      <w:r w:rsidRPr="007041DB">
        <w:rPr>
          <w:rFonts w:cs="Arial"/>
          <w:sz w:val="24"/>
          <w:szCs w:val="24"/>
        </w:rPr>
        <w:t>HCl)</w:t>
      </w:r>
      <w:r w:rsidRPr="007041DB">
        <w:rPr>
          <w:rFonts w:cs="Arial"/>
          <w:sz w:val="24"/>
          <w:szCs w:val="24"/>
          <w:lang w:val="sr-Cyrl-CS"/>
        </w:rPr>
        <w:t xml:space="preserve"> (техничке, физичке и хемијске карактеристике са границама прихватљивости) према тачки 3.</w:t>
      </w:r>
      <w:r w:rsidRPr="007041DB">
        <w:rPr>
          <w:rFonts w:cs="Arial"/>
          <w:sz w:val="24"/>
          <w:szCs w:val="24"/>
        </w:rPr>
        <w:t>2</w:t>
      </w:r>
      <w:r w:rsidRPr="007041DB">
        <w:rPr>
          <w:rFonts w:cs="Arial"/>
          <w:sz w:val="24"/>
          <w:szCs w:val="24"/>
          <w:lang w:val="sr-Cyrl-CS"/>
        </w:rPr>
        <w:t xml:space="preserve"> конкурсне документације, издата од лабораторије произвођача.</w:t>
      </w:r>
    </w:p>
    <w:p w:rsidR="007041DB" w:rsidRPr="00B85332" w:rsidRDefault="007041DB" w:rsidP="007041DB">
      <w:pPr>
        <w:ind w:left="615"/>
        <w:rPr>
          <w:rFonts w:cs="Arial"/>
          <w:lang w:val="sr-Cyrl-CS"/>
        </w:rPr>
      </w:pPr>
    </w:p>
    <w:p w:rsidR="007041DB" w:rsidRPr="007041DB" w:rsidRDefault="007041DB" w:rsidP="007041DB">
      <w:pPr>
        <w:numPr>
          <w:ilvl w:val="0"/>
          <w:numId w:val="26"/>
        </w:numPr>
        <w:spacing w:before="0"/>
        <w:rPr>
          <w:rFonts w:cs="Arial"/>
          <w:sz w:val="24"/>
          <w:szCs w:val="24"/>
          <w:lang w:val="sr-Cyrl-CS"/>
        </w:rPr>
      </w:pPr>
      <w:r w:rsidRPr="007041DB">
        <w:rPr>
          <w:rFonts w:cs="Arial"/>
          <w:sz w:val="24"/>
          <w:szCs w:val="24"/>
          <w:lang w:val="sr-Cyrl-CS"/>
        </w:rPr>
        <w:t>Оверене техничке карактеристике (тачка 3.</w:t>
      </w:r>
      <w:r w:rsidRPr="007041DB">
        <w:rPr>
          <w:rFonts w:cs="Arial"/>
          <w:sz w:val="24"/>
          <w:szCs w:val="24"/>
        </w:rPr>
        <w:t>2</w:t>
      </w:r>
      <w:r w:rsidRPr="007041DB">
        <w:rPr>
          <w:rFonts w:cs="Arial"/>
          <w:sz w:val="24"/>
          <w:szCs w:val="24"/>
          <w:lang w:val="sr-Cyrl-CS"/>
        </w:rPr>
        <w:t xml:space="preserve"> конкурсне документације) којима потврђује да ће испунити све т</w:t>
      </w:r>
      <w:r w:rsidRPr="007041DB">
        <w:rPr>
          <w:rFonts w:cs="Arial"/>
          <w:sz w:val="24"/>
          <w:szCs w:val="24"/>
        </w:rPr>
        <w:t>e</w:t>
      </w:r>
      <w:r w:rsidRPr="007041DB">
        <w:rPr>
          <w:rFonts w:cs="Arial"/>
          <w:sz w:val="24"/>
          <w:szCs w:val="24"/>
          <w:lang w:val="sr-Cyrl-CS"/>
        </w:rPr>
        <w:t>хничке захтеве.</w:t>
      </w:r>
    </w:p>
    <w:p w:rsidR="007041DB" w:rsidRPr="00D07D7E" w:rsidRDefault="007041DB" w:rsidP="007041DB">
      <w:pPr>
        <w:rPr>
          <w:rFonts w:cs="Arial"/>
          <w:b/>
          <w:bCs/>
          <w:lang w:val="sr-Cyrl-CS"/>
        </w:rPr>
      </w:pPr>
    </w:p>
    <w:p w:rsidR="007041DB" w:rsidRPr="007041DB" w:rsidRDefault="007041DB" w:rsidP="007041DB">
      <w:pPr>
        <w:jc w:val="center"/>
        <w:rPr>
          <w:b/>
          <w:bCs/>
          <w:sz w:val="24"/>
          <w:szCs w:val="24"/>
          <w:lang w:val="sr-Cyrl-CS"/>
        </w:rPr>
      </w:pPr>
      <w:r w:rsidRPr="007041DB">
        <w:rPr>
          <w:b/>
          <w:bCs/>
          <w:sz w:val="24"/>
          <w:szCs w:val="24"/>
          <w:lang w:val="sr-Cyrl-CS"/>
        </w:rPr>
        <w:t>Техничке карактеристике хлороводонична киселина</w:t>
      </w:r>
      <w:r w:rsidRPr="007041DB">
        <w:rPr>
          <w:b/>
          <w:bCs/>
          <w:sz w:val="24"/>
          <w:szCs w:val="24"/>
          <w:lang w:val="sl-SI"/>
        </w:rPr>
        <w:t xml:space="preserve">  HCl</w:t>
      </w:r>
      <w:r w:rsidRPr="007041DB">
        <w:rPr>
          <w:b/>
          <w:bCs/>
          <w:sz w:val="24"/>
          <w:szCs w:val="24"/>
          <w:lang w:val="sr-Cyrl-CS"/>
        </w:rPr>
        <w:t xml:space="preserve"> су:</w:t>
      </w:r>
    </w:p>
    <w:p w:rsidR="007041DB" w:rsidRPr="00C52E38" w:rsidRDefault="00C52E38" w:rsidP="007041DB">
      <w:pPr>
        <w:rPr>
          <w:b/>
          <w:bCs/>
          <w:sz w:val="24"/>
          <w:szCs w:val="24"/>
          <w:lang w:val="sr-Cyrl-CS"/>
        </w:rPr>
      </w:pPr>
      <w:r>
        <w:rPr>
          <w:b/>
          <w:bCs/>
          <w:sz w:val="24"/>
          <w:szCs w:val="24"/>
          <w:lang w:val="sr-Cyrl-CS"/>
        </w:rPr>
        <w:t xml:space="preserve">             </w:t>
      </w:r>
      <w:r w:rsidR="007041DB">
        <w:rPr>
          <w:b/>
          <w:bCs/>
          <w:sz w:val="24"/>
          <w:szCs w:val="24"/>
          <w:lang w:val="sr-Cyrl-CS"/>
        </w:rPr>
        <w:t xml:space="preserve">  </w:t>
      </w:r>
      <w:r w:rsidR="007041DB" w:rsidRPr="007041DB">
        <w:rPr>
          <w:b/>
          <w:bCs/>
          <w:sz w:val="24"/>
          <w:szCs w:val="24"/>
          <w:lang w:val="sr-Cyrl-CS"/>
        </w:rPr>
        <w:t>Хлороводонична киселина</w:t>
      </w:r>
      <w:r w:rsidR="007041DB" w:rsidRPr="007041DB">
        <w:rPr>
          <w:b/>
          <w:bCs/>
          <w:sz w:val="24"/>
          <w:szCs w:val="24"/>
          <w:lang w:val="sl-SI"/>
        </w:rPr>
        <w:t xml:space="preserve">  HCl –</w:t>
      </w:r>
      <w:r w:rsidR="007041DB" w:rsidRPr="007041DB">
        <w:rPr>
          <w:b/>
          <w:bCs/>
          <w:sz w:val="24"/>
          <w:szCs w:val="24"/>
          <w:lang w:val="sr-Cyrl-CS"/>
        </w:rPr>
        <w:t xml:space="preserve"> нечистоће рачунате на </w:t>
      </w:r>
      <w:r w:rsidR="007041DB" w:rsidRPr="007041DB">
        <w:rPr>
          <w:b/>
          <w:bCs/>
          <w:sz w:val="24"/>
          <w:szCs w:val="24"/>
          <w:lang w:val="sl-SI"/>
        </w:rPr>
        <w:t>35%</w:t>
      </w:r>
    </w:p>
    <w:tbl>
      <w:tblPr>
        <w:tblW w:w="0" w:type="auto"/>
        <w:tblInd w:w="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702"/>
        <w:gridCol w:w="2107"/>
        <w:gridCol w:w="3214"/>
      </w:tblGrid>
      <w:tr w:rsidR="007041DB" w:rsidRPr="00AA1860" w:rsidTr="006E30EC">
        <w:tc>
          <w:tcPr>
            <w:tcW w:w="2855" w:type="dxa"/>
            <w:tcBorders>
              <w:top w:val="double" w:sz="4" w:space="0" w:color="auto"/>
              <w:left w:val="double" w:sz="4" w:space="0" w:color="auto"/>
            </w:tcBorders>
            <w:vAlign w:val="center"/>
          </w:tcPr>
          <w:p w:rsidR="007041DB" w:rsidRPr="0094427A" w:rsidRDefault="007041DB" w:rsidP="006E30EC">
            <w:pPr>
              <w:jc w:val="center"/>
              <w:rPr>
                <w:b/>
                <w:bCs/>
                <w:sz w:val="32"/>
                <w:szCs w:val="32"/>
                <w:lang w:val="sl-SI"/>
              </w:rPr>
            </w:pPr>
            <w:r>
              <w:rPr>
                <w:b/>
                <w:bCs/>
                <w:sz w:val="32"/>
                <w:szCs w:val="32"/>
                <w:lang w:val="sl-SI"/>
              </w:rPr>
              <w:t>Гвожђе</w:t>
            </w:r>
          </w:p>
        </w:tc>
        <w:tc>
          <w:tcPr>
            <w:tcW w:w="2342" w:type="dxa"/>
            <w:tcBorders>
              <w:top w:val="double" w:sz="4" w:space="0" w:color="auto"/>
            </w:tcBorders>
            <w:vAlign w:val="center"/>
          </w:tcPr>
          <w:p w:rsidR="007041DB" w:rsidRPr="0094427A" w:rsidRDefault="007041DB" w:rsidP="006E30EC">
            <w:pPr>
              <w:jc w:val="center"/>
              <w:rPr>
                <w:b/>
                <w:bCs/>
                <w:sz w:val="32"/>
                <w:szCs w:val="32"/>
                <w:lang w:val="sl-SI"/>
              </w:rPr>
            </w:pPr>
            <w:r w:rsidRPr="0094427A">
              <w:rPr>
                <w:b/>
                <w:bCs/>
                <w:sz w:val="32"/>
                <w:szCs w:val="32"/>
                <w:lang w:val="sl-SI"/>
              </w:rPr>
              <w:t>&lt; 20</w:t>
            </w:r>
          </w:p>
        </w:tc>
        <w:tc>
          <w:tcPr>
            <w:tcW w:w="3623" w:type="dxa"/>
            <w:tcBorders>
              <w:top w:val="double" w:sz="4" w:space="0" w:color="auto"/>
              <w:right w:val="double" w:sz="4" w:space="0" w:color="auto"/>
            </w:tcBorders>
            <w:vAlign w:val="center"/>
          </w:tcPr>
          <w:p w:rsidR="007041DB" w:rsidRPr="0094427A" w:rsidRDefault="007041DB" w:rsidP="006E30EC">
            <w:pPr>
              <w:jc w:val="center"/>
              <w:rPr>
                <w:b/>
                <w:bCs/>
                <w:sz w:val="32"/>
                <w:szCs w:val="32"/>
                <w:lang w:val="sr-Cyrl-CS"/>
              </w:rPr>
            </w:pPr>
          </w:p>
          <w:p w:rsidR="007041DB" w:rsidRPr="0094427A" w:rsidRDefault="007041DB" w:rsidP="006E30EC">
            <w:pPr>
              <w:jc w:val="center"/>
              <w:rPr>
                <w:b/>
                <w:bCs/>
                <w:sz w:val="32"/>
                <w:szCs w:val="32"/>
                <w:lang w:val="sl-SI"/>
              </w:rPr>
            </w:pPr>
            <w:r w:rsidRPr="0094427A">
              <w:rPr>
                <w:b/>
                <w:bCs/>
                <w:sz w:val="32"/>
                <w:szCs w:val="32"/>
                <w:lang w:val="sl-SI"/>
              </w:rPr>
              <w:t>mg/kg kao Fe</w:t>
            </w:r>
          </w:p>
          <w:p w:rsidR="007041DB" w:rsidRPr="0094427A" w:rsidRDefault="007041DB" w:rsidP="006E30EC">
            <w:pPr>
              <w:jc w:val="center"/>
              <w:rPr>
                <w:b/>
                <w:bCs/>
                <w:sz w:val="32"/>
                <w:szCs w:val="32"/>
                <w:lang w:val="sl-SI"/>
              </w:rPr>
            </w:pPr>
          </w:p>
        </w:tc>
      </w:tr>
      <w:tr w:rsidR="007041DB" w:rsidRPr="00AA1860" w:rsidTr="006E30EC">
        <w:tc>
          <w:tcPr>
            <w:tcW w:w="2855" w:type="dxa"/>
            <w:tcBorders>
              <w:left w:val="double" w:sz="4" w:space="0" w:color="auto"/>
            </w:tcBorders>
            <w:vAlign w:val="center"/>
          </w:tcPr>
          <w:p w:rsidR="007041DB" w:rsidRPr="0094427A" w:rsidRDefault="007041DB" w:rsidP="006E30EC">
            <w:pPr>
              <w:jc w:val="center"/>
              <w:rPr>
                <w:b/>
                <w:bCs/>
                <w:sz w:val="32"/>
                <w:szCs w:val="32"/>
                <w:lang w:val="sl-SI"/>
              </w:rPr>
            </w:pPr>
            <w:r>
              <w:rPr>
                <w:b/>
                <w:bCs/>
                <w:sz w:val="32"/>
                <w:szCs w:val="32"/>
                <w:lang w:val="sl-SI"/>
              </w:rPr>
              <w:t>Сулфати</w:t>
            </w:r>
          </w:p>
        </w:tc>
        <w:tc>
          <w:tcPr>
            <w:tcW w:w="2342" w:type="dxa"/>
            <w:vAlign w:val="center"/>
          </w:tcPr>
          <w:p w:rsidR="007041DB" w:rsidRPr="0094427A" w:rsidRDefault="007041DB" w:rsidP="006E30EC">
            <w:pPr>
              <w:jc w:val="center"/>
              <w:rPr>
                <w:b/>
                <w:bCs/>
                <w:sz w:val="32"/>
                <w:szCs w:val="32"/>
                <w:lang w:val="sl-SI"/>
              </w:rPr>
            </w:pPr>
            <w:r w:rsidRPr="0094427A">
              <w:rPr>
                <w:b/>
                <w:bCs/>
                <w:sz w:val="32"/>
                <w:szCs w:val="32"/>
                <w:lang w:val="sl-SI"/>
              </w:rPr>
              <w:t>&lt; 5000</w:t>
            </w:r>
          </w:p>
        </w:tc>
        <w:tc>
          <w:tcPr>
            <w:tcW w:w="3623" w:type="dxa"/>
            <w:tcBorders>
              <w:right w:val="double" w:sz="4" w:space="0" w:color="auto"/>
            </w:tcBorders>
            <w:vAlign w:val="center"/>
          </w:tcPr>
          <w:p w:rsidR="007041DB" w:rsidRPr="0094427A" w:rsidRDefault="007041DB" w:rsidP="006E30EC">
            <w:pPr>
              <w:jc w:val="center"/>
              <w:rPr>
                <w:b/>
                <w:bCs/>
                <w:sz w:val="32"/>
                <w:szCs w:val="32"/>
                <w:lang w:val="sr-Cyrl-CS"/>
              </w:rPr>
            </w:pPr>
          </w:p>
          <w:p w:rsidR="007041DB" w:rsidRPr="0094427A" w:rsidRDefault="007041DB" w:rsidP="006E30EC">
            <w:pPr>
              <w:jc w:val="center"/>
              <w:rPr>
                <w:b/>
                <w:bCs/>
                <w:sz w:val="32"/>
                <w:szCs w:val="32"/>
                <w:vertAlign w:val="subscript"/>
                <w:lang w:val="sl-SI"/>
              </w:rPr>
            </w:pPr>
            <w:r w:rsidRPr="0094427A">
              <w:rPr>
                <w:b/>
                <w:bCs/>
                <w:sz w:val="32"/>
                <w:szCs w:val="32"/>
                <w:lang w:val="sl-SI"/>
              </w:rPr>
              <w:t>mg/kg kao SO</w:t>
            </w:r>
            <w:r w:rsidRPr="0094427A">
              <w:rPr>
                <w:b/>
                <w:bCs/>
                <w:sz w:val="32"/>
                <w:szCs w:val="32"/>
                <w:vertAlign w:val="subscript"/>
                <w:lang w:val="sl-SI"/>
              </w:rPr>
              <w:t>4</w:t>
            </w:r>
          </w:p>
          <w:p w:rsidR="007041DB" w:rsidRPr="0094427A" w:rsidRDefault="007041DB" w:rsidP="006E30EC">
            <w:pPr>
              <w:jc w:val="center"/>
              <w:rPr>
                <w:b/>
                <w:bCs/>
                <w:sz w:val="32"/>
                <w:szCs w:val="32"/>
                <w:lang w:val="sl-SI"/>
              </w:rPr>
            </w:pPr>
          </w:p>
        </w:tc>
      </w:tr>
      <w:tr w:rsidR="007041DB" w:rsidRPr="00AA1860" w:rsidTr="006E30EC">
        <w:tc>
          <w:tcPr>
            <w:tcW w:w="2855" w:type="dxa"/>
            <w:tcBorders>
              <w:left w:val="double" w:sz="4" w:space="0" w:color="auto"/>
            </w:tcBorders>
            <w:vAlign w:val="center"/>
          </w:tcPr>
          <w:p w:rsidR="007041DB" w:rsidRPr="0094427A" w:rsidRDefault="007041DB" w:rsidP="006E30EC">
            <w:pPr>
              <w:jc w:val="center"/>
              <w:rPr>
                <w:b/>
                <w:bCs/>
                <w:sz w:val="32"/>
                <w:szCs w:val="32"/>
                <w:lang w:val="sl-SI"/>
              </w:rPr>
            </w:pPr>
            <w:r>
              <w:rPr>
                <w:b/>
                <w:bCs/>
                <w:sz w:val="32"/>
                <w:szCs w:val="32"/>
                <w:lang w:val="sl-SI"/>
              </w:rPr>
              <w:t>Оксиданти</w:t>
            </w:r>
          </w:p>
        </w:tc>
        <w:tc>
          <w:tcPr>
            <w:tcW w:w="2342" w:type="dxa"/>
            <w:vAlign w:val="center"/>
          </w:tcPr>
          <w:p w:rsidR="007041DB" w:rsidRPr="0094427A" w:rsidRDefault="007041DB" w:rsidP="006E30EC">
            <w:pPr>
              <w:jc w:val="center"/>
              <w:rPr>
                <w:b/>
                <w:bCs/>
                <w:sz w:val="32"/>
                <w:szCs w:val="32"/>
                <w:lang w:val="sl-SI"/>
              </w:rPr>
            </w:pPr>
            <w:r w:rsidRPr="0094427A">
              <w:rPr>
                <w:b/>
                <w:bCs/>
                <w:sz w:val="32"/>
                <w:szCs w:val="32"/>
                <w:lang w:val="sl-SI"/>
              </w:rPr>
              <w:t>&lt; 100</w:t>
            </w:r>
          </w:p>
        </w:tc>
        <w:tc>
          <w:tcPr>
            <w:tcW w:w="3623" w:type="dxa"/>
            <w:tcBorders>
              <w:right w:val="double" w:sz="4" w:space="0" w:color="auto"/>
            </w:tcBorders>
            <w:vAlign w:val="center"/>
          </w:tcPr>
          <w:p w:rsidR="007041DB" w:rsidRPr="0094427A" w:rsidRDefault="007041DB" w:rsidP="006E30EC">
            <w:pPr>
              <w:jc w:val="center"/>
              <w:rPr>
                <w:b/>
                <w:bCs/>
                <w:sz w:val="32"/>
                <w:szCs w:val="32"/>
                <w:lang w:val="sr-Cyrl-CS"/>
              </w:rPr>
            </w:pPr>
          </w:p>
          <w:p w:rsidR="007041DB" w:rsidRPr="0094427A" w:rsidRDefault="007041DB" w:rsidP="006E30EC">
            <w:pPr>
              <w:jc w:val="center"/>
              <w:rPr>
                <w:b/>
                <w:bCs/>
                <w:sz w:val="32"/>
                <w:szCs w:val="32"/>
                <w:vertAlign w:val="subscript"/>
                <w:lang w:val="sl-SI"/>
              </w:rPr>
            </w:pPr>
            <w:r w:rsidRPr="0094427A">
              <w:rPr>
                <w:b/>
                <w:bCs/>
                <w:sz w:val="32"/>
                <w:szCs w:val="32"/>
                <w:lang w:val="sl-SI"/>
              </w:rPr>
              <w:t>mg/kg kao Cl</w:t>
            </w:r>
            <w:r w:rsidRPr="0094427A">
              <w:rPr>
                <w:b/>
                <w:bCs/>
                <w:sz w:val="32"/>
                <w:szCs w:val="32"/>
                <w:vertAlign w:val="subscript"/>
                <w:lang w:val="sl-SI"/>
              </w:rPr>
              <w:t>2</w:t>
            </w:r>
          </w:p>
          <w:p w:rsidR="007041DB" w:rsidRPr="0094427A" w:rsidRDefault="007041DB" w:rsidP="006E30EC">
            <w:pPr>
              <w:jc w:val="center"/>
              <w:rPr>
                <w:b/>
                <w:bCs/>
                <w:sz w:val="32"/>
                <w:szCs w:val="32"/>
                <w:lang w:val="sl-SI"/>
              </w:rPr>
            </w:pPr>
          </w:p>
        </w:tc>
      </w:tr>
      <w:tr w:rsidR="007041DB" w:rsidRPr="00AA1860" w:rsidTr="006E30EC">
        <w:tc>
          <w:tcPr>
            <w:tcW w:w="2855" w:type="dxa"/>
            <w:tcBorders>
              <w:left w:val="double" w:sz="4" w:space="0" w:color="auto"/>
            </w:tcBorders>
            <w:vAlign w:val="center"/>
          </w:tcPr>
          <w:p w:rsidR="007041DB" w:rsidRPr="0094427A" w:rsidRDefault="007041DB" w:rsidP="006E30EC">
            <w:pPr>
              <w:jc w:val="center"/>
              <w:rPr>
                <w:b/>
                <w:bCs/>
                <w:sz w:val="32"/>
                <w:szCs w:val="32"/>
                <w:lang w:val="sl-SI"/>
              </w:rPr>
            </w:pPr>
            <w:r>
              <w:rPr>
                <w:b/>
                <w:bCs/>
                <w:sz w:val="32"/>
                <w:szCs w:val="32"/>
                <w:lang w:val="sl-SI"/>
              </w:rPr>
              <w:t>Арсен</w:t>
            </w:r>
          </w:p>
        </w:tc>
        <w:tc>
          <w:tcPr>
            <w:tcW w:w="2342" w:type="dxa"/>
            <w:vAlign w:val="center"/>
          </w:tcPr>
          <w:p w:rsidR="007041DB" w:rsidRPr="0094427A" w:rsidRDefault="007041DB" w:rsidP="006E30EC">
            <w:pPr>
              <w:jc w:val="center"/>
              <w:rPr>
                <w:b/>
                <w:bCs/>
                <w:sz w:val="32"/>
                <w:szCs w:val="32"/>
                <w:lang w:val="sl-SI"/>
              </w:rPr>
            </w:pPr>
            <w:r w:rsidRPr="0094427A">
              <w:rPr>
                <w:b/>
                <w:bCs/>
                <w:sz w:val="32"/>
                <w:szCs w:val="32"/>
                <w:lang w:val="sl-SI"/>
              </w:rPr>
              <w:t>&lt; 5</w:t>
            </w:r>
          </w:p>
        </w:tc>
        <w:tc>
          <w:tcPr>
            <w:tcW w:w="3623" w:type="dxa"/>
            <w:tcBorders>
              <w:right w:val="double" w:sz="4" w:space="0" w:color="auto"/>
            </w:tcBorders>
            <w:vAlign w:val="center"/>
          </w:tcPr>
          <w:p w:rsidR="007041DB" w:rsidRPr="0094427A" w:rsidRDefault="007041DB" w:rsidP="006E30EC">
            <w:pPr>
              <w:jc w:val="center"/>
              <w:rPr>
                <w:b/>
                <w:bCs/>
                <w:sz w:val="32"/>
                <w:szCs w:val="32"/>
                <w:lang w:val="sr-Cyrl-CS"/>
              </w:rPr>
            </w:pPr>
          </w:p>
          <w:p w:rsidR="007041DB" w:rsidRPr="0094427A" w:rsidRDefault="007041DB" w:rsidP="006E30EC">
            <w:pPr>
              <w:jc w:val="center"/>
              <w:rPr>
                <w:b/>
                <w:bCs/>
                <w:sz w:val="32"/>
                <w:szCs w:val="32"/>
                <w:lang w:val="sl-SI"/>
              </w:rPr>
            </w:pPr>
            <w:r w:rsidRPr="0094427A">
              <w:rPr>
                <w:b/>
                <w:bCs/>
                <w:sz w:val="32"/>
                <w:szCs w:val="32"/>
                <w:lang w:val="sl-SI"/>
              </w:rPr>
              <w:t>mg/kg kao As</w:t>
            </w:r>
          </w:p>
          <w:p w:rsidR="007041DB" w:rsidRPr="0094427A" w:rsidRDefault="007041DB" w:rsidP="006E30EC">
            <w:pPr>
              <w:jc w:val="center"/>
              <w:rPr>
                <w:b/>
                <w:bCs/>
                <w:sz w:val="32"/>
                <w:szCs w:val="32"/>
                <w:lang w:val="sl-SI"/>
              </w:rPr>
            </w:pPr>
          </w:p>
        </w:tc>
      </w:tr>
      <w:tr w:rsidR="007041DB" w:rsidRPr="00AA1860" w:rsidTr="006E30EC">
        <w:trPr>
          <w:trHeight w:val="65"/>
        </w:trPr>
        <w:tc>
          <w:tcPr>
            <w:tcW w:w="2855" w:type="dxa"/>
            <w:tcBorders>
              <w:left w:val="double" w:sz="4" w:space="0" w:color="auto"/>
              <w:bottom w:val="double" w:sz="4" w:space="0" w:color="auto"/>
            </w:tcBorders>
            <w:vAlign w:val="center"/>
          </w:tcPr>
          <w:p w:rsidR="007041DB" w:rsidRPr="0094427A" w:rsidRDefault="007041DB" w:rsidP="006E30EC">
            <w:pPr>
              <w:jc w:val="center"/>
              <w:rPr>
                <w:b/>
                <w:bCs/>
                <w:sz w:val="32"/>
                <w:szCs w:val="32"/>
                <w:lang w:val="sl-SI"/>
              </w:rPr>
            </w:pPr>
            <w:r>
              <w:rPr>
                <w:b/>
                <w:bCs/>
                <w:sz w:val="32"/>
                <w:szCs w:val="32"/>
                <w:lang w:val="sl-SI"/>
              </w:rPr>
              <w:t>Олово</w:t>
            </w:r>
          </w:p>
        </w:tc>
        <w:tc>
          <w:tcPr>
            <w:tcW w:w="2342" w:type="dxa"/>
            <w:tcBorders>
              <w:bottom w:val="double" w:sz="4" w:space="0" w:color="auto"/>
            </w:tcBorders>
            <w:vAlign w:val="center"/>
          </w:tcPr>
          <w:p w:rsidR="007041DB" w:rsidRPr="0094427A" w:rsidRDefault="007041DB" w:rsidP="006E30EC">
            <w:pPr>
              <w:jc w:val="center"/>
              <w:rPr>
                <w:b/>
                <w:bCs/>
                <w:sz w:val="32"/>
                <w:szCs w:val="32"/>
                <w:lang w:val="sl-SI"/>
              </w:rPr>
            </w:pPr>
            <w:r w:rsidRPr="0094427A">
              <w:rPr>
                <w:b/>
                <w:bCs/>
                <w:sz w:val="32"/>
                <w:szCs w:val="32"/>
                <w:lang w:val="sl-SI"/>
              </w:rPr>
              <w:t>&lt; 5</w:t>
            </w:r>
          </w:p>
        </w:tc>
        <w:tc>
          <w:tcPr>
            <w:tcW w:w="3623" w:type="dxa"/>
            <w:tcBorders>
              <w:bottom w:val="double" w:sz="4" w:space="0" w:color="auto"/>
              <w:right w:val="double" w:sz="4" w:space="0" w:color="auto"/>
            </w:tcBorders>
            <w:vAlign w:val="center"/>
          </w:tcPr>
          <w:p w:rsidR="007041DB" w:rsidRPr="0094427A" w:rsidRDefault="007041DB" w:rsidP="006E30EC">
            <w:pPr>
              <w:jc w:val="center"/>
              <w:rPr>
                <w:b/>
                <w:bCs/>
                <w:sz w:val="32"/>
                <w:szCs w:val="32"/>
                <w:lang w:val="sr-Cyrl-CS"/>
              </w:rPr>
            </w:pPr>
          </w:p>
          <w:p w:rsidR="007041DB" w:rsidRPr="0094427A" w:rsidRDefault="007041DB" w:rsidP="006E30EC">
            <w:pPr>
              <w:jc w:val="center"/>
              <w:rPr>
                <w:b/>
                <w:bCs/>
                <w:sz w:val="32"/>
                <w:szCs w:val="32"/>
                <w:lang w:val="sl-SI"/>
              </w:rPr>
            </w:pPr>
            <w:r w:rsidRPr="0094427A">
              <w:rPr>
                <w:b/>
                <w:bCs/>
                <w:sz w:val="32"/>
                <w:szCs w:val="32"/>
                <w:lang w:val="sl-SI"/>
              </w:rPr>
              <w:t>mg/kg kao Pb</w:t>
            </w:r>
          </w:p>
          <w:p w:rsidR="007041DB" w:rsidRPr="0094427A" w:rsidRDefault="007041DB" w:rsidP="006E30EC">
            <w:pPr>
              <w:jc w:val="center"/>
              <w:rPr>
                <w:b/>
                <w:bCs/>
                <w:sz w:val="32"/>
                <w:szCs w:val="32"/>
                <w:lang w:val="sl-SI"/>
              </w:rPr>
            </w:pPr>
          </w:p>
        </w:tc>
      </w:tr>
    </w:tbl>
    <w:p w:rsidR="00E3156F" w:rsidRDefault="00E3156F" w:rsidP="00623A05">
      <w:pPr>
        <w:rPr>
          <w:lang w:val="sr-Cyrl-RS" w:eastAsia="ar-SA"/>
        </w:rPr>
      </w:pPr>
    </w:p>
    <w:p w:rsidR="00C52E38" w:rsidRPr="00623A05" w:rsidRDefault="00C52E38" w:rsidP="00623A05">
      <w:pPr>
        <w:rPr>
          <w:lang w:val="sr-Cyrl-RS" w:eastAsia="ar-SA"/>
        </w:rPr>
      </w:pPr>
    </w:p>
    <w:p w:rsidR="00623A05" w:rsidRPr="00623A05" w:rsidRDefault="008206FF" w:rsidP="00542D7C">
      <w:pPr>
        <w:pStyle w:val="Heading10"/>
        <w:numPr>
          <w:ilvl w:val="1"/>
          <w:numId w:val="15"/>
        </w:numPr>
        <w:jc w:val="both"/>
        <w:rPr>
          <w:rFonts w:cs="Arial"/>
          <w:sz w:val="24"/>
          <w:szCs w:val="24"/>
          <w:lang w:val="sr-Cyrl-RS"/>
        </w:rPr>
      </w:pPr>
      <w:r w:rsidRPr="000628D0">
        <w:rPr>
          <w:rFonts w:cs="Arial"/>
          <w:sz w:val="24"/>
          <w:szCs w:val="24"/>
          <w:lang w:val="sr-Cyrl-RS"/>
        </w:rPr>
        <w:lastRenderedPageBreak/>
        <w:t>Рок</w:t>
      </w:r>
      <w:r w:rsidR="00181BAB">
        <w:rPr>
          <w:rFonts w:cs="Arial"/>
          <w:sz w:val="24"/>
          <w:szCs w:val="24"/>
          <w:lang w:val="sr-Cyrl-RS"/>
        </w:rPr>
        <w:t xml:space="preserve"> </w:t>
      </w:r>
      <w:r w:rsidR="00623A05">
        <w:rPr>
          <w:rFonts w:cs="Arial"/>
          <w:sz w:val="24"/>
          <w:szCs w:val="24"/>
          <w:lang w:val="sr-Cyrl-RS"/>
        </w:rPr>
        <w:t>и</w:t>
      </w:r>
      <w:r w:rsidRPr="000628D0">
        <w:rPr>
          <w:rFonts w:cs="Arial"/>
          <w:sz w:val="24"/>
          <w:szCs w:val="24"/>
          <w:lang w:val="sr-Cyrl-RS"/>
        </w:rPr>
        <w:t>споруке добара</w:t>
      </w:r>
    </w:p>
    <w:p w:rsidR="005253AD" w:rsidRPr="00046381" w:rsidRDefault="00623A05" w:rsidP="005A48A3">
      <w:pPr>
        <w:rPr>
          <w:rFonts w:cs="Arial"/>
          <w:sz w:val="24"/>
          <w:szCs w:val="24"/>
          <w:lang w:val="sr-Cyrl-RS"/>
        </w:rPr>
      </w:pPr>
      <w:r w:rsidRPr="00181BAB">
        <w:rPr>
          <w:rFonts w:cs="Arial"/>
          <w:bCs/>
          <w:sz w:val="24"/>
          <w:szCs w:val="24"/>
          <w:lang w:val="sr-Cyrl-RS" w:bidi="en-US"/>
        </w:rPr>
        <w:t xml:space="preserve">Испорука </w:t>
      </w:r>
      <w:r w:rsidR="00C52E38" w:rsidRPr="00C52E38">
        <w:rPr>
          <w:rFonts w:cs="Arial"/>
          <w:sz w:val="24"/>
          <w:szCs w:val="24"/>
          <w:lang w:val="sr-Cyrl-RS"/>
        </w:rPr>
        <w:t>хлороводоничне киселине HCl 35% (31-37%)</w:t>
      </w:r>
      <w:r w:rsidR="00181BAB" w:rsidRPr="00181BAB">
        <w:rPr>
          <w:rFonts w:cs="Arial"/>
          <w:sz w:val="24"/>
          <w:szCs w:val="24"/>
          <w:lang w:val="sr-Cyrl-RS"/>
        </w:rPr>
        <w:t xml:space="preserve"> ће се вршити</w:t>
      </w:r>
      <w:r w:rsidRPr="00181BAB">
        <w:rPr>
          <w:rFonts w:cs="Arial"/>
          <w:bCs/>
          <w:iCs/>
          <w:sz w:val="24"/>
          <w:szCs w:val="24"/>
          <w:lang w:val="sr-Cyrl-CS"/>
        </w:rPr>
        <w:t xml:space="preserve">, </w:t>
      </w:r>
      <w:r w:rsidRPr="00181BAB">
        <w:rPr>
          <w:rFonts w:cs="Arial"/>
          <w:bCs/>
          <w:sz w:val="24"/>
          <w:szCs w:val="24"/>
          <w:lang w:val="sr-Cyrl-RS" w:bidi="en-US"/>
        </w:rPr>
        <w:t>сукцесивно</w:t>
      </w:r>
      <w:r w:rsidR="00181BAB" w:rsidRPr="00181BAB">
        <w:rPr>
          <w:rFonts w:cs="Arial"/>
          <w:sz w:val="24"/>
          <w:szCs w:val="24"/>
          <w:lang w:val="sr-Cyrl-RS"/>
        </w:rPr>
        <w:t xml:space="preserve"> током периода трајања Уговора</w:t>
      </w:r>
      <w:r w:rsidR="00181BAB">
        <w:rPr>
          <w:rFonts w:cs="Arial"/>
          <w:bCs/>
          <w:sz w:val="24"/>
          <w:szCs w:val="24"/>
          <w:lang w:val="sr-Cyrl-RS" w:bidi="en-US"/>
        </w:rPr>
        <w:t>.</w:t>
      </w:r>
      <w:r w:rsidRPr="00181BAB">
        <w:rPr>
          <w:rFonts w:cs="Arial"/>
          <w:bCs/>
          <w:sz w:val="24"/>
          <w:szCs w:val="24"/>
          <w:lang w:val="sr-Cyrl-RS" w:bidi="en-US"/>
        </w:rPr>
        <w:t xml:space="preserve"> </w:t>
      </w:r>
      <w:r w:rsidR="00B54371">
        <w:rPr>
          <w:rFonts w:cs="Arial"/>
          <w:sz w:val="24"/>
          <w:szCs w:val="24"/>
          <w:lang w:val="sr-Cyrl-RS"/>
        </w:rPr>
        <w:t>Изабрани п</w:t>
      </w:r>
      <w:r w:rsidR="00181BAB" w:rsidRPr="00181BAB">
        <w:rPr>
          <w:rFonts w:cs="Arial"/>
          <w:sz w:val="24"/>
          <w:szCs w:val="24"/>
          <w:lang w:val="sr-Cyrl-RS"/>
        </w:rPr>
        <w:t xml:space="preserve">онуђач је обавезан да сваку појединачну испоруку добара изврши у року који не може бити дужи од  </w:t>
      </w:r>
      <w:r w:rsidR="00C52E38">
        <w:rPr>
          <w:rFonts w:cs="Arial"/>
          <w:bCs/>
          <w:sz w:val="24"/>
          <w:szCs w:val="24"/>
          <w:lang w:val="sr-Cyrl-RS" w:bidi="en-US"/>
        </w:rPr>
        <w:t>24 часа</w:t>
      </w:r>
      <w:r w:rsidRPr="00181BAB">
        <w:rPr>
          <w:rFonts w:cs="Arial"/>
          <w:bCs/>
          <w:sz w:val="24"/>
          <w:szCs w:val="24"/>
          <w:lang w:val="sr-Cyrl-RS" w:bidi="en-US"/>
        </w:rPr>
        <w:t xml:space="preserve"> од </w:t>
      </w:r>
      <w:r w:rsidR="00181BAB" w:rsidRPr="00181BAB">
        <w:rPr>
          <w:rFonts w:cs="Arial"/>
          <w:sz w:val="24"/>
          <w:szCs w:val="24"/>
          <w:lang w:val="sr-Cyrl-RS"/>
        </w:rPr>
        <w:t xml:space="preserve">пријема наруџбенице Наручиоца достављене у писаном облику путем е-mail. </w:t>
      </w:r>
    </w:p>
    <w:p w:rsidR="00181BAB" w:rsidRPr="00181BAB" w:rsidRDefault="00181BAB" w:rsidP="00542D7C">
      <w:pPr>
        <w:pStyle w:val="ListParagraph"/>
        <w:numPr>
          <w:ilvl w:val="1"/>
          <w:numId w:val="15"/>
        </w:numPr>
        <w:rPr>
          <w:rFonts w:ascii="Arial" w:hAnsi="Arial" w:cs="Arial"/>
          <w:b/>
          <w:bCs/>
          <w:sz w:val="24"/>
          <w:szCs w:val="24"/>
          <w:lang w:val="sr-Latn-RS" w:bidi="en-US"/>
        </w:rPr>
      </w:pPr>
      <w:r w:rsidRPr="00181BAB">
        <w:rPr>
          <w:rFonts w:ascii="Arial" w:hAnsi="Arial" w:cs="Arial"/>
          <w:b/>
          <w:sz w:val="24"/>
          <w:szCs w:val="24"/>
        </w:rPr>
        <w:t>Место</w:t>
      </w:r>
      <w:r w:rsidR="001C6879">
        <w:rPr>
          <w:rFonts w:ascii="Arial" w:hAnsi="Arial" w:cs="Arial"/>
          <w:b/>
          <w:sz w:val="24"/>
          <w:szCs w:val="24"/>
        </w:rPr>
        <w:t xml:space="preserve"> и</w:t>
      </w:r>
      <w:r w:rsidR="001C6879">
        <w:rPr>
          <w:rFonts w:ascii="Arial" w:hAnsi="Arial" w:cs="Arial"/>
          <w:b/>
          <w:sz w:val="24"/>
          <w:szCs w:val="24"/>
          <w:lang w:val="sr-Cyrl-RS"/>
        </w:rPr>
        <w:t xml:space="preserve"> начин</w:t>
      </w:r>
      <w:r w:rsidRPr="00181BAB">
        <w:rPr>
          <w:rFonts w:ascii="Arial" w:hAnsi="Arial" w:cs="Arial"/>
          <w:b/>
          <w:sz w:val="24"/>
          <w:szCs w:val="24"/>
        </w:rPr>
        <w:t xml:space="preserve"> испоруке добара</w:t>
      </w:r>
    </w:p>
    <w:p w:rsidR="00EA0DF7" w:rsidRDefault="001C6879" w:rsidP="005A48A3">
      <w:pPr>
        <w:rPr>
          <w:rFonts w:cs="Arial"/>
          <w:sz w:val="24"/>
          <w:szCs w:val="24"/>
          <w:lang w:val="sr-Cyrl-RS"/>
        </w:rPr>
      </w:pPr>
      <w:r w:rsidRPr="00181BAB">
        <w:rPr>
          <w:rFonts w:cs="Arial"/>
          <w:bCs/>
          <w:sz w:val="24"/>
          <w:szCs w:val="24"/>
          <w:lang w:val="sr-Cyrl-RS" w:bidi="en-US"/>
        </w:rPr>
        <w:t xml:space="preserve">Испорука </w:t>
      </w:r>
      <w:r w:rsidR="00C52E38" w:rsidRPr="00C52E38">
        <w:rPr>
          <w:rFonts w:cs="Arial"/>
          <w:sz w:val="24"/>
          <w:szCs w:val="24"/>
          <w:lang w:val="sr-Cyrl-RS"/>
        </w:rPr>
        <w:t>хлороводоничне киселине HCl 35% (31-37%)</w:t>
      </w:r>
      <w:r w:rsidR="00C52E38">
        <w:rPr>
          <w:rFonts w:cs="Arial"/>
          <w:sz w:val="24"/>
          <w:szCs w:val="24"/>
          <w:lang w:val="sr-Cyrl-RS"/>
        </w:rPr>
        <w:t xml:space="preserve"> </w:t>
      </w:r>
      <w:r w:rsidRPr="00181BAB">
        <w:rPr>
          <w:rFonts w:cs="Arial"/>
          <w:sz w:val="24"/>
          <w:szCs w:val="24"/>
          <w:lang w:val="sr-Cyrl-RS"/>
        </w:rPr>
        <w:t>ће се вршити</w:t>
      </w:r>
      <w:r w:rsidRPr="00AE2734">
        <w:rPr>
          <w:rFonts w:cs="Arial"/>
          <w:bCs/>
          <w:sz w:val="24"/>
          <w:szCs w:val="24"/>
          <w:lang w:val="sr-Cyrl-RS" w:bidi="en-US"/>
        </w:rPr>
        <w:t xml:space="preserve"> </w:t>
      </w:r>
      <w:r w:rsidR="00623A05" w:rsidRPr="00AE2734">
        <w:rPr>
          <w:rFonts w:cs="Arial"/>
          <w:bCs/>
          <w:sz w:val="24"/>
          <w:szCs w:val="24"/>
          <w:lang w:val="sr-Cyrl-RS" w:bidi="en-US"/>
        </w:rPr>
        <w:t xml:space="preserve">на </w:t>
      </w:r>
      <w:r w:rsidR="00623A05" w:rsidRPr="00AE2734">
        <w:rPr>
          <w:rFonts w:cs="Arial"/>
          <w:sz w:val="24"/>
          <w:szCs w:val="24"/>
          <w:lang w:val="sr-Cyrl-CS"/>
        </w:rPr>
        <w:t>паритет</w:t>
      </w:r>
      <w:r w:rsidR="00623A05" w:rsidRPr="00AE2734">
        <w:rPr>
          <w:rFonts w:cs="Arial"/>
          <w:sz w:val="24"/>
          <w:szCs w:val="24"/>
          <w:lang w:val="sr-Cyrl-RS"/>
        </w:rPr>
        <w:t>у</w:t>
      </w:r>
      <w:r w:rsidR="00623A05" w:rsidRPr="00AE2734">
        <w:rPr>
          <w:rFonts w:cs="Arial"/>
          <w:sz w:val="24"/>
          <w:szCs w:val="24"/>
          <w:lang w:val="sl-SI"/>
        </w:rPr>
        <w:t xml:space="preserve"> </w:t>
      </w:r>
      <w:r w:rsidR="00623A05" w:rsidRPr="00AE2734">
        <w:rPr>
          <w:rFonts w:cs="Arial"/>
          <w:sz w:val="24"/>
          <w:szCs w:val="24"/>
          <w:lang w:val="sr-Cyrl-CS"/>
        </w:rPr>
        <w:t xml:space="preserve">Истоварно место </w:t>
      </w:r>
      <w:r w:rsidR="00623A05" w:rsidRPr="00AE2734">
        <w:rPr>
          <w:rFonts w:cs="Arial"/>
          <w:sz w:val="24"/>
          <w:szCs w:val="24"/>
          <w:lang w:val="sl-SI"/>
        </w:rPr>
        <w:t xml:space="preserve"> </w:t>
      </w:r>
      <w:r w:rsidR="00623A05" w:rsidRPr="00AE2734">
        <w:rPr>
          <w:rFonts w:cs="Arial"/>
          <w:sz w:val="24"/>
          <w:szCs w:val="24"/>
          <w:lang w:val="sr-Cyrl-CS"/>
        </w:rPr>
        <w:t>у</w:t>
      </w:r>
      <w:r w:rsidR="00623A05" w:rsidRPr="00AE2734">
        <w:rPr>
          <w:rFonts w:cs="Arial"/>
          <w:sz w:val="24"/>
          <w:szCs w:val="24"/>
          <w:lang w:val="sl-SI"/>
        </w:rPr>
        <w:t xml:space="preserve"> </w:t>
      </w:r>
      <w:r w:rsidR="00623A05" w:rsidRPr="00AE2734">
        <w:rPr>
          <w:rFonts w:cs="Arial"/>
          <w:sz w:val="24"/>
          <w:szCs w:val="24"/>
          <w:lang w:val="sr-Cyrl-CS"/>
        </w:rPr>
        <w:t>складиште</w:t>
      </w:r>
      <w:r w:rsidR="00623A05" w:rsidRPr="00AE2734">
        <w:rPr>
          <w:rFonts w:cs="Arial"/>
          <w:sz w:val="24"/>
          <w:szCs w:val="24"/>
          <w:lang w:val="sl-SI"/>
        </w:rPr>
        <w:t xml:space="preserve"> </w:t>
      </w:r>
      <w:r w:rsidR="00AE2734" w:rsidRPr="00AE2734">
        <w:rPr>
          <w:rFonts w:cs="Arial"/>
          <w:sz w:val="24"/>
          <w:szCs w:val="24"/>
          <w:lang w:val="sr-Cyrl-RS"/>
        </w:rPr>
        <w:t>Огранак</w:t>
      </w:r>
      <w:r w:rsidR="008202FB">
        <w:rPr>
          <w:rFonts w:cs="Arial"/>
          <w:sz w:val="24"/>
          <w:szCs w:val="24"/>
          <w:lang w:val="sr-Cyrl-RS"/>
        </w:rPr>
        <w:t>а ЈП ЕПС</w:t>
      </w:r>
      <w:r w:rsidR="00CC71C0">
        <w:rPr>
          <w:rFonts w:cs="Arial"/>
          <w:sz w:val="24"/>
          <w:szCs w:val="24"/>
          <w:lang w:val="sr-Cyrl-RS"/>
        </w:rPr>
        <w:t>,</w:t>
      </w:r>
      <w:r w:rsidR="00CC71C0" w:rsidRPr="00CC71C0">
        <w:rPr>
          <w:rFonts w:cs="Arial"/>
        </w:rPr>
        <w:t xml:space="preserve"> </w:t>
      </w:r>
      <w:r w:rsidR="00CC71C0" w:rsidRPr="00C52E38">
        <w:rPr>
          <w:rFonts w:cs="Arial"/>
          <w:sz w:val="24"/>
          <w:szCs w:val="24"/>
        </w:rPr>
        <w:t>a</w:t>
      </w:r>
      <w:r w:rsidR="00CC71C0" w:rsidRPr="00C52E38">
        <w:rPr>
          <w:rFonts w:cs="Arial"/>
          <w:sz w:val="24"/>
          <w:szCs w:val="24"/>
          <w:lang w:val="sr-Cyrl-CS"/>
        </w:rPr>
        <w:t xml:space="preserve"> за стране понуђаче</w:t>
      </w:r>
      <w:r w:rsidR="00EA0DF7" w:rsidRPr="00C52E38">
        <w:rPr>
          <w:rFonts w:cs="Arial"/>
          <w:bCs/>
          <w:sz w:val="24"/>
          <w:szCs w:val="24"/>
          <w:lang w:val="sr-Latn-RS"/>
        </w:rPr>
        <w:t xml:space="preserve"> DAP </w:t>
      </w:r>
      <w:r w:rsidR="00EA0DF7" w:rsidRPr="00C52E38">
        <w:rPr>
          <w:rFonts w:cs="Arial"/>
          <w:bCs/>
          <w:sz w:val="24"/>
          <w:szCs w:val="24"/>
          <w:lang w:val="sr-Cyrl-RS"/>
        </w:rPr>
        <w:t>складиште</w:t>
      </w:r>
      <w:r w:rsidR="00EA0DF7" w:rsidRPr="00C52E38">
        <w:rPr>
          <w:rFonts w:cs="Arial"/>
          <w:bCs/>
          <w:sz w:val="24"/>
          <w:szCs w:val="24"/>
          <w:lang w:val="sr-Cyrl-BA"/>
        </w:rPr>
        <w:t xml:space="preserve"> Огранка ЈП ЕПС</w:t>
      </w:r>
      <w:r w:rsidR="00EA0DF7" w:rsidRPr="00C52E38">
        <w:rPr>
          <w:rFonts w:cs="Arial"/>
          <w:i/>
          <w:sz w:val="24"/>
          <w:szCs w:val="24"/>
          <w:lang w:val="es-ES"/>
        </w:rPr>
        <w:t xml:space="preserve"> INCOTERMS</w:t>
      </w:r>
      <w:r w:rsidR="00EA0DF7" w:rsidRPr="00C52E38">
        <w:rPr>
          <w:rFonts w:cs="Arial"/>
          <w:i/>
          <w:sz w:val="24"/>
          <w:szCs w:val="24"/>
          <w:lang w:val="ru-RU"/>
        </w:rPr>
        <w:t xml:space="preserve"> 20</w:t>
      </w:r>
      <w:r w:rsidR="00EA0DF7" w:rsidRPr="00C52E38">
        <w:rPr>
          <w:rFonts w:cs="Arial"/>
          <w:i/>
          <w:sz w:val="24"/>
          <w:szCs w:val="24"/>
          <w:lang w:val="sr-Cyrl-CS"/>
        </w:rPr>
        <w:t>1</w:t>
      </w:r>
      <w:r w:rsidR="00EA0DF7" w:rsidRPr="00C52E38">
        <w:rPr>
          <w:rFonts w:cs="Arial"/>
          <w:i/>
          <w:sz w:val="24"/>
          <w:szCs w:val="24"/>
          <w:lang w:val="ru-RU"/>
        </w:rPr>
        <w:t>0.</w:t>
      </w:r>
      <w:r w:rsidR="008202FB" w:rsidRPr="00C52E38">
        <w:rPr>
          <w:rFonts w:cs="Arial"/>
          <w:sz w:val="24"/>
          <w:szCs w:val="24"/>
          <w:lang w:val="sr-Cyrl-RS"/>
        </w:rPr>
        <w:t xml:space="preserve"> </w:t>
      </w:r>
    </w:p>
    <w:p w:rsidR="008202FB" w:rsidRPr="00C52E38" w:rsidRDefault="00C52E38" w:rsidP="00C52E38">
      <w:pPr>
        <w:pStyle w:val="Default"/>
        <w:rPr>
          <w:rFonts w:cs="Arial"/>
          <w:b/>
        </w:rPr>
      </w:pPr>
      <w:r>
        <w:rPr>
          <w:rFonts w:ascii="Arial" w:hAnsi="Arial" w:cs="Arial"/>
          <w:lang w:val="sr-Cyrl-RS"/>
        </w:rPr>
        <w:t>Х</w:t>
      </w:r>
      <w:r w:rsidRPr="00C52E38">
        <w:rPr>
          <w:rFonts w:ascii="Arial" w:hAnsi="Arial" w:cs="Arial"/>
        </w:rPr>
        <w:t>ороводоничн</w:t>
      </w:r>
      <w:r>
        <w:rPr>
          <w:rFonts w:ascii="Arial" w:hAnsi="Arial" w:cs="Arial"/>
          <w:lang w:val="sr-Cyrl-RS"/>
        </w:rPr>
        <w:t>а</w:t>
      </w:r>
      <w:r w:rsidRPr="00C52E38">
        <w:rPr>
          <w:rFonts w:ascii="Arial" w:hAnsi="Arial" w:cs="Arial"/>
        </w:rPr>
        <w:t xml:space="preserve"> киселин</w:t>
      </w:r>
      <w:r>
        <w:rPr>
          <w:rFonts w:ascii="Arial" w:hAnsi="Arial" w:cs="Arial"/>
          <w:lang w:val="sr-Cyrl-RS"/>
        </w:rPr>
        <w:t>а</w:t>
      </w:r>
      <w:r w:rsidRPr="00C52E38">
        <w:rPr>
          <w:rFonts w:ascii="Arial" w:hAnsi="Arial" w:cs="Arial"/>
        </w:rPr>
        <w:t xml:space="preserve"> HCl</w:t>
      </w:r>
      <w:r w:rsidRPr="00C52E38">
        <w:rPr>
          <w:rFonts w:ascii="Arial" w:hAnsi="Arial" w:cs="Arial"/>
          <w:lang w:val="sr-Cyrl-RS"/>
        </w:rPr>
        <w:t xml:space="preserve"> 35% (31-37%)</w:t>
      </w:r>
      <w:r w:rsidR="00EA0DF7" w:rsidRPr="00181BAB">
        <w:rPr>
          <w:rFonts w:cs="Arial"/>
          <w:lang w:val="sr-Cyrl-RS"/>
        </w:rPr>
        <w:t xml:space="preserve"> </w:t>
      </w:r>
      <w:r w:rsidR="00EA0DF7" w:rsidRPr="00181BAB">
        <w:rPr>
          <w:bCs/>
          <w:iCs/>
          <w:lang w:val="sr-Cyrl-CS"/>
        </w:rPr>
        <w:t>испоручује</w:t>
      </w:r>
      <w:r w:rsidR="00EA0DF7" w:rsidRPr="00181BAB">
        <w:rPr>
          <w:bCs/>
          <w:iCs/>
          <w:lang w:val="sl-SI"/>
        </w:rPr>
        <w:t xml:space="preserve"> </w:t>
      </w:r>
      <w:r w:rsidR="00EA0DF7" w:rsidRPr="00181BAB">
        <w:rPr>
          <w:bCs/>
          <w:iCs/>
          <w:lang w:val="sr-Cyrl-CS"/>
        </w:rPr>
        <w:t xml:space="preserve">се у </w:t>
      </w:r>
      <w:r w:rsidR="00EA0DF7" w:rsidRPr="00181BAB">
        <w:rPr>
          <w:bCs/>
          <w:iCs/>
          <w:lang w:val="sl-SI"/>
        </w:rPr>
        <w:t>a</w:t>
      </w:r>
      <w:r w:rsidR="00EA0DF7" w:rsidRPr="00181BAB">
        <w:rPr>
          <w:bCs/>
          <w:iCs/>
          <w:lang w:val="sr-Cyrl-CS"/>
        </w:rPr>
        <w:t>уто</w:t>
      </w:r>
      <w:r w:rsidR="00EA0DF7" w:rsidRPr="00181BAB">
        <w:rPr>
          <w:bCs/>
          <w:iCs/>
          <w:lang w:val="sl-SI"/>
        </w:rPr>
        <w:t>-</w:t>
      </w:r>
      <w:r w:rsidR="00EA0DF7" w:rsidRPr="00181BAB">
        <w:rPr>
          <w:bCs/>
          <w:iCs/>
          <w:lang w:val="sr-Cyrl-CS"/>
        </w:rPr>
        <w:t xml:space="preserve">цистернама за потребе </w:t>
      </w:r>
      <w:r w:rsidR="00EA0DF7" w:rsidRPr="00181BAB">
        <w:rPr>
          <w:rFonts w:cs="Arial"/>
          <w:lang w:val="sr-Cyrl-RS"/>
        </w:rPr>
        <w:t xml:space="preserve"> Огранака:</w:t>
      </w:r>
      <w:r w:rsidR="008202FB" w:rsidRPr="00181BAB">
        <w:rPr>
          <w:rFonts w:cs="Arial"/>
          <w:lang w:val="sr-Cyrl-RS"/>
        </w:rPr>
        <w:t xml:space="preserve"> </w:t>
      </w:r>
      <w:r w:rsidR="00AE2734" w:rsidRPr="00181BAB">
        <w:rPr>
          <w:rFonts w:cs="Arial"/>
          <w:lang w:val="sr-Cyrl-RS"/>
        </w:rPr>
        <w:t xml:space="preserve"> </w:t>
      </w:r>
      <w:r w:rsidR="00EA0DF7" w:rsidRPr="00181BAB">
        <w:rPr>
          <w:rFonts w:cs="Arial"/>
          <w:bCs/>
          <w:lang w:val="sr-Cyrl-BA"/>
        </w:rPr>
        <w:t>Панонске ТЕ-ТО Нови Сад</w:t>
      </w:r>
      <w:r w:rsidR="00AE2734" w:rsidRPr="00181BAB">
        <w:rPr>
          <w:rFonts w:cs="Arial"/>
          <w:lang w:val="sl-SI"/>
        </w:rPr>
        <w:t xml:space="preserve"> (TE</w:t>
      </w:r>
      <w:r w:rsidR="00AE2734" w:rsidRPr="00181BAB">
        <w:rPr>
          <w:rFonts w:cs="Arial"/>
          <w:lang w:val="sr-Cyrl-CS"/>
        </w:rPr>
        <w:t>-</w:t>
      </w:r>
      <w:r w:rsidR="00AE2734" w:rsidRPr="00181BAB">
        <w:rPr>
          <w:rFonts w:cs="Arial"/>
          <w:lang w:val="sl-SI"/>
        </w:rPr>
        <w:t xml:space="preserve">TO </w:t>
      </w:r>
      <w:r w:rsidR="00AE2734" w:rsidRPr="00181BAB">
        <w:rPr>
          <w:rFonts w:cs="Arial"/>
          <w:lang w:val="sr-Cyrl-CS"/>
        </w:rPr>
        <w:t>Нови Сад</w:t>
      </w:r>
      <w:r w:rsidR="008202FB" w:rsidRPr="00181BAB">
        <w:rPr>
          <w:rFonts w:cs="Arial"/>
          <w:lang w:val="sr-Cyrl-CS"/>
        </w:rPr>
        <w:t>)</w:t>
      </w:r>
      <w:r w:rsidR="00AE2734" w:rsidRPr="00181BAB">
        <w:rPr>
          <w:rFonts w:cs="Arial"/>
          <w:lang w:val="sr-Cyrl-CS"/>
        </w:rPr>
        <w:t>;</w:t>
      </w:r>
      <w:r w:rsidR="00623A05" w:rsidRPr="00181BAB">
        <w:rPr>
          <w:rFonts w:cs="Arial"/>
          <w:lang w:val="sr-Cyrl-CS"/>
        </w:rPr>
        <w:t xml:space="preserve"> </w:t>
      </w:r>
      <w:r w:rsidR="00623A05" w:rsidRPr="00181BAB">
        <w:rPr>
          <w:rFonts w:cs="Arial"/>
          <w:lang w:val="sl-SI"/>
        </w:rPr>
        <w:t>TE</w:t>
      </w:r>
      <w:r w:rsidR="00EA0DF7" w:rsidRPr="00181BAB">
        <w:rPr>
          <w:rFonts w:cs="Arial"/>
          <w:lang w:val="sr-Cyrl-CS"/>
        </w:rPr>
        <w:t xml:space="preserve"> Никола Тесла, Обреновац</w:t>
      </w:r>
      <w:r w:rsidR="00623A05" w:rsidRPr="00181BAB">
        <w:rPr>
          <w:rFonts w:cs="Arial"/>
          <w:lang w:val="sr-Cyrl-CS"/>
        </w:rPr>
        <w:t xml:space="preserve"> </w:t>
      </w:r>
      <w:r w:rsidR="00623A05" w:rsidRPr="00181BAB">
        <w:rPr>
          <w:rFonts w:cs="Arial"/>
          <w:lang w:val="sr-Cyrl-RS"/>
        </w:rPr>
        <w:t xml:space="preserve"> </w:t>
      </w:r>
      <w:r w:rsidR="00623A05" w:rsidRPr="00181BAB">
        <w:rPr>
          <w:rFonts w:cs="Arial"/>
          <w:lang w:val="sr-Cyrl-CS"/>
        </w:rPr>
        <w:t>(</w:t>
      </w:r>
      <w:r>
        <w:rPr>
          <w:rFonts w:cs="Arial"/>
          <w:lang w:val="sr-Cyrl-CS"/>
        </w:rPr>
        <w:t xml:space="preserve">ТЕНТ А; ТЕНТ Б; ТЕ Морава; </w:t>
      </w:r>
      <w:r w:rsidR="00AE2734" w:rsidRPr="00181BAB">
        <w:rPr>
          <w:rFonts w:cs="Arial"/>
          <w:lang w:val="sl-SI"/>
        </w:rPr>
        <w:t xml:space="preserve">TE </w:t>
      </w:r>
      <w:r w:rsidR="00623A05" w:rsidRPr="00181BAB">
        <w:rPr>
          <w:rFonts w:cs="Arial"/>
          <w:lang w:val="sl-SI"/>
        </w:rPr>
        <w:t>K</w:t>
      </w:r>
      <w:r w:rsidR="00623A05" w:rsidRPr="00181BAB">
        <w:rPr>
          <w:rFonts w:cs="Arial"/>
          <w:lang w:val="sr-Cyrl-CS"/>
        </w:rPr>
        <w:t>олубара</w:t>
      </w:r>
      <w:r w:rsidR="00181BAB" w:rsidRPr="00181BAB">
        <w:rPr>
          <w:rFonts w:cs="Arial"/>
          <w:lang w:val="sr-Cyrl-CS"/>
        </w:rPr>
        <w:t xml:space="preserve"> Велики Црљени</w:t>
      </w:r>
      <w:r w:rsidR="00623A05" w:rsidRPr="00181BAB">
        <w:rPr>
          <w:rFonts w:cs="Arial"/>
          <w:lang w:val="sl-SI"/>
        </w:rPr>
        <w:t>);</w:t>
      </w:r>
      <w:r w:rsidR="005A48A3" w:rsidRPr="00181BAB">
        <w:rPr>
          <w:rFonts w:cs="Arial"/>
          <w:lang w:val="sr-Cyrl-CS"/>
        </w:rPr>
        <w:t xml:space="preserve"> </w:t>
      </w:r>
      <w:r w:rsidR="00181BAB" w:rsidRPr="00181BAB">
        <w:rPr>
          <w:rFonts w:cs="Arial"/>
          <w:bCs/>
          <w:lang w:val="sr-Cyrl-CS"/>
        </w:rPr>
        <w:t>РБ Колубара, Лазаревац</w:t>
      </w:r>
      <w:r w:rsidR="005A48A3" w:rsidRPr="00181BAB">
        <w:rPr>
          <w:rFonts w:cs="Arial"/>
          <w:bCs/>
          <w:lang w:val="sr-Cyrl-CS"/>
        </w:rPr>
        <w:t xml:space="preserve"> (</w:t>
      </w:r>
      <w:r w:rsidR="00623A05" w:rsidRPr="00181BAB">
        <w:rPr>
          <w:rFonts w:cs="Arial"/>
          <w:lang w:val="sr-Cyrl-CS"/>
        </w:rPr>
        <w:t xml:space="preserve"> </w:t>
      </w:r>
      <w:r w:rsidR="005A48A3" w:rsidRPr="00181BAB">
        <w:rPr>
          <w:rFonts w:cs="Arial"/>
          <w:bCs/>
          <w:lang w:val="sr-Cyrl-BA"/>
        </w:rPr>
        <w:t>Топлана  Вреоци)</w:t>
      </w:r>
      <w:r>
        <w:rPr>
          <w:rFonts w:cs="Arial"/>
          <w:bCs/>
          <w:lang w:val="sr-Cyrl-BA"/>
        </w:rPr>
        <w:t xml:space="preserve"> и </w:t>
      </w:r>
      <w:r w:rsidRPr="00AE2734">
        <w:rPr>
          <w:rFonts w:cs="Arial"/>
          <w:lang w:val="sr-Cyrl-CS"/>
        </w:rPr>
        <w:t>ТЕ-КО Костолац</w:t>
      </w:r>
      <w:r>
        <w:rPr>
          <w:rFonts w:cs="Arial"/>
          <w:lang w:val="sr-Cyrl-CS"/>
        </w:rPr>
        <w:t xml:space="preserve"> (ТЕ Костолац Б и  ТЕ Костолац А)</w:t>
      </w:r>
    </w:p>
    <w:p w:rsidR="00623A05" w:rsidRPr="00181BAB" w:rsidRDefault="00C52E38" w:rsidP="00181BAB">
      <w:pPr>
        <w:pStyle w:val="Default"/>
        <w:rPr>
          <w:rFonts w:asciiTheme="minorHAnsi" w:hAnsiTheme="minorHAnsi" w:cs="Arial"/>
          <w:bCs/>
          <w:lang w:val="sr-Cyrl-CS"/>
        </w:rPr>
      </w:pPr>
      <w:r w:rsidRPr="00C52E38">
        <w:rPr>
          <w:rFonts w:ascii="Arial" w:hAnsi="Arial" w:cs="Arial"/>
          <w:bCs/>
          <w:color w:val="auto"/>
          <w:szCs w:val="20"/>
          <w:lang w:val="sr-Cyrl-CS" w:eastAsia="ar-SA"/>
        </w:rPr>
        <w:t xml:space="preserve">Понуђач је дужан да о свом трошку организује испоруку и превоз </w:t>
      </w:r>
      <w:r w:rsidRPr="00C52E38">
        <w:rPr>
          <w:rFonts w:ascii="Arial" w:hAnsi="Arial" w:cs="Calibri"/>
          <w:bCs/>
          <w:iCs/>
          <w:color w:val="auto"/>
          <w:szCs w:val="20"/>
          <w:lang w:val="sr-Cyrl-CS" w:eastAsia="ar-SA"/>
        </w:rPr>
        <w:t xml:space="preserve">хлороводоничне киселине  </w:t>
      </w:r>
      <w:r w:rsidRPr="00C52E38">
        <w:rPr>
          <w:rFonts w:ascii="Arial" w:hAnsi="Arial" w:cs="Calibri"/>
          <w:bCs/>
          <w:iCs/>
          <w:color w:val="auto"/>
          <w:szCs w:val="20"/>
          <w:lang w:val="am-ET" w:eastAsia="ar-SA"/>
        </w:rPr>
        <w:t>(HCl</w:t>
      </w:r>
      <w:r w:rsidRPr="00C52E38">
        <w:rPr>
          <w:rFonts w:ascii="Arial" w:hAnsi="Arial" w:cs="Calibri"/>
          <w:bCs/>
          <w:iCs/>
          <w:color w:val="auto"/>
          <w:szCs w:val="20"/>
          <w:lang w:val="sr-Cyrl-CS" w:eastAsia="ar-SA"/>
        </w:rPr>
        <w:t>)</w:t>
      </w:r>
      <w:r w:rsidRPr="00C52E38">
        <w:rPr>
          <w:rFonts w:ascii="Arial" w:hAnsi="Arial" w:cs="Arial"/>
          <w:bCs/>
          <w:color w:val="auto"/>
          <w:szCs w:val="20"/>
          <w:lang w:val="sr-Cyrl-CS" w:eastAsia="ar-SA"/>
        </w:rPr>
        <w:t xml:space="preserve"> без додатних трошкова</w:t>
      </w:r>
      <w:r w:rsidR="00EA0DF7">
        <w:rPr>
          <w:rFonts w:cs="Arial"/>
          <w:lang w:val="sr-Cyrl-CS"/>
        </w:rPr>
        <w:t>.</w:t>
      </w:r>
    </w:p>
    <w:p w:rsidR="008206FF" w:rsidRPr="00181BAB" w:rsidRDefault="008206FF" w:rsidP="008206FF">
      <w:pPr>
        <w:pStyle w:val="Heading10"/>
        <w:rPr>
          <w:sz w:val="24"/>
          <w:szCs w:val="24"/>
        </w:rPr>
      </w:pPr>
      <w:r>
        <w:rPr>
          <w:lang w:val="sr-Cyrl-RS"/>
        </w:rPr>
        <w:t>3.</w:t>
      </w:r>
      <w:r w:rsidR="001C6879">
        <w:rPr>
          <w:lang w:val="sr-Cyrl-RS"/>
        </w:rPr>
        <w:t>5</w:t>
      </w:r>
      <w:r w:rsidRPr="00181BAB">
        <w:rPr>
          <w:sz w:val="24"/>
          <w:szCs w:val="24"/>
          <w:lang w:val="sr-Cyrl-RS"/>
        </w:rPr>
        <w:t xml:space="preserve">.   Квалитативни  </w:t>
      </w:r>
      <w:r w:rsidRPr="00181BAB">
        <w:rPr>
          <w:sz w:val="24"/>
          <w:szCs w:val="24"/>
        </w:rPr>
        <w:t>и квантитативни пријем</w:t>
      </w:r>
    </w:p>
    <w:p w:rsidR="005F42E4" w:rsidRPr="00181BAB" w:rsidRDefault="005F42E4" w:rsidP="005F42E4">
      <w:pPr>
        <w:rPr>
          <w:rFonts w:cs="Arial"/>
          <w:sz w:val="24"/>
          <w:szCs w:val="24"/>
          <w:lang w:val="sr-Cyrl-RS"/>
        </w:rPr>
      </w:pPr>
      <w:r w:rsidRPr="00181BAB">
        <w:rPr>
          <w:rFonts w:cs="Arial"/>
          <w:sz w:val="24"/>
          <w:szCs w:val="24"/>
          <w:lang w:val="sl-SI"/>
        </w:rPr>
        <w:t>П</w:t>
      </w:r>
      <w:r w:rsidR="009A0DE4" w:rsidRPr="00181BAB">
        <w:rPr>
          <w:rFonts w:cs="Arial"/>
          <w:sz w:val="24"/>
          <w:szCs w:val="24"/>
          <w:lang w:val="sr-Cyrl-RS"/>
        </w:rPr>
        <w:t>онуђач</w:t>
      </w:r>
      <w:r w:rsidRPr="00181BAB">
        <w:rPr>
          <w:rFonts w:cs="Arial"/>
          <w:sz w:val="24"/>
          <w:szCs w:val="24"/>
          <w:lang w:val="sl-SI"/>
        </w:rPr>
        <w:t xml:space="preserve"> је дужан да испоручи </w:t>
      </w:r>
      <w:r w:rsidRPr="00181BAB">
        <w:rPr>
          <w:rFonts w:cs="Arial"/>
          <w:sz w:val="24"/>
          <w:szCs w:val="24"/>
        </w:rPr>
        <w:t>добра</w:t>
      </w:r>
      <w:r w:rsidRPr="00181BAB">
        <w:rPr>
          <w:rFonts w:cs="Arial"/>
          <w:sz w:val="24"/>
          <w:szCs w:val="24"/>
          <w:lang w:val="sr-Cyrl-CS"/>
        </w:rPr>
        <w:t xml:space="preserve">, </w:t>
      </w:r>
      <w:r w:rsidRPr="00181BAB">
        <w:rPr>
          <w:rFonts w:cs="Arial"/>
          <w:sz w:val="24"/>
          <w:szCs w:val="24"/>
          <w:lang w:val="sl-SI"/>
        </w:rPr>
        <w:t>чији квалитет одговара техничким захтевима</w:t>
      </w:r>
      <w:r w:rsidRPr="00181BAB">
        <w:rPr>
          <w:rFonts w:cs="Arial"/>
          <w:sz w:val="24"/>
          <w:szCs w:val="24"/>
          <w:lang w:val="sr-Cyrl-CS"/>
        </w:rPr>
        <w:t xml:space="preserve"> </w:t>
      </w:r>
      <w:r w:rsidRPr="00181BAB">
        <w:rPr>
          <w:rFonts w:cs="Arial"/>
          <w:sz w:val="24"/>
          <w:szCs w:val="24"/>
          <w:lang w:val="sl-SI"/>
        </w:rPr>
        <w:t xml:space="preserve"> за</w:t>
      </w:r>
      <w:r w:rsidRPr="00181BAB">
        <w:rPr>
          <w:rFonts w:cs="Arial"/>
          <w:sz w:val="24"/>
          <w:szCs w:val="24"/>
          <w:lang w:val="sr-Cyrl-CS"/>
        </w:rPr>
        <w:t xml:space="preserve"> </w:t>
      </w:r>
      <w:r w:rsidR="00C52E38" w:rsidRPr="00C52E38">
        <w:rPr>
          <w:rFonts w:cs="Arial"/>
          <w:sz w:val="24"/>
          <w:szCs w:val="24"/>
          <w:lang w:val="sr-Cyrl-RS"/>
        </w:rPr>
        <w:t>хлороводоничн</w:t>
      </w:r>
      <w:r w:rsidR="00C52E38">
        <w:rPr>
          <w:rFonts w:cs="Arial"/>
          <w:sz w:val="24"/>
          <w:szCs w:val="24"/>
          <w:lang w:val="sr-Cyrl-RS"/>
        </w:rPr>
        <w:t>у</w:t>
      </w:r>
      <w:r w:rsidR="00C52E38" w:rsidRPr="00C52E38">
        <w:rPr>
          <w:rFonts w:cs="Arial"/>
          <w:sz w:val="24"/>
          <w:szCs w:val="24"/>
          <w:lang w:val="sr-Cyrl-RS"/>
        </w:rPr>
        <w:t xml:space="preserve"> киселин</w:t>
      </w:r>
      <w:r w:rsidR="00C52E38">
        <w:rPr>
          <w:rFonts w:cs="Arial"/>
          <w:sz w:val="24"/>
          <w:szCs w:val="24"/>
          <w:lang w:val="sr-Cyrl-RS"/>
        </w:rPr>
        <w:t>у</w:t>
      </w:r>
      <w:r w:rsidR="00C52E38" w:rsidRPr="00C52E38">
        <w:rPr>
          <w:rFonts w:cs="Arial"/>
          <w:sz w:val="24"/>
          <w:szCs w:val="24"/>
          <w:lang w:val="sr-Cyrl-RS"/>
        </w:rPr>
        <w:t xml:space="preserve"> HCl 35% (31-37%)</w:t>
      </w:r>
      <w:r w:rsidR="00C52E38">
        <w:rPr>
          <w:rFonts w:cs="Arial"/>
          <w:sz w:val="24"/>
          <w:szCs w:val="24"/>
          <w:lang w:val="sr-Cyrl-RS"/>
        </w:rPr>
        <w:t>,</w:t>
      </w:r>
      <w:r w:rsidR="00C52E38" w:rsidRPr="00C52E38">
        <w:rPr>
          <w:rFonts w:cs="Arial"/>
          <w:sz w:val="24"/>
          <w:szCs w:val="24"/>
          <w:lang w:val="sr-Cyrl-RS"/>
        </w:rPr>
        <w:t xml:space="preserve"> </w:t>
      </w:r>
      <w:r w:rsidRPr="00181BAB">
        <w:rPr>
          <w:rFonts w:cs="Arial"/>
          <w:bCs/>
          <w:sz w:val="24"/>
          <w:szCs w:val="24"/>
          <w:lang w:val="sr-Cyrl-RS"/>
        </w:rPr>
        <w:t>законским прописима и стандардима Републике Србије</w:t>
      </w:r>
      <w:r w:rsidRPr="00181BAB">
        <w:rPr>
          <w:rFonts w:cs="Arial"/>
          <w:sz w:val="24"/>
          <w:szCs w:val="24"/>
          <w:lang w:val="sl-SI"/>
        </w:rPr>
        <w:t>.</w:t>
      </w:r>
    </w:p>
    <w:p w:rsidR="009A715D" w:rsidRPr="00F23026" w:rsidRDefault="001C6879" w:rsidP="009A715D">
      <w:pPr>
        <w:tabs>
          <w:tab w:val="left" w:pos="9090"/>
        </w:tabs>
        <w:rPr>
          <w:rFonts w:cs="Arial"/>
          <w:bCs/>
          <w:sz w:val="24"/>
          <w:szCs w:val="24"/>
          <w:lang w:val="sr-Cyrl-CS"/>
        </w:rPr>
      </w:pPr>
      <w:r w:rsidRPr="00181BAB">
        <w:rPr>
          <w:rFonts w:cs="Arial"/>
          <w:bCs/>
          <w:sz w:val="24"/>
          <w:szCs w:val="24"/>
          <w:lang w:val="sr-Cyrl-CS"/>
        </w:rPr>
        <w:t xml:space="preserve">Квантитативни пријем добра врши се комисијски, </w:t>
      </w:r>
      <w:r w:rsidR="009A715D" w:rsidRPr="00F23026">
        <w:rPr>
          <w:rFonts w:cs="Arial"/>
          <w:bCs/>
          <w:sz w:val="24"/>
          <w:szCs w:val="24"/>
          <w:lang w:val="sr-Cyrl-CS"/>
        </w:rPr>
        <w:t xml:space="preserve">у присуству овлашћених представника </w:t>
      </w:r>
      <w:r w:rsidR="009A715D">
        <w:rPr>
          <w:rFonts w:cs="Arial"/>
          <w:bCs/>
          <w:sz w:val="24"/>
          <w:szCs w:val="24"/>
          <w:lang w:val="sr-Cyrl-CS"/>
        </w:rPr>
        <w:t>Понуђача и Наручиоца</w:t>
      </w:r>
      <w:r w:rsidR="009A715D" w:rsidRPr="00F23026">
        <w:rPr>
          <w:rFonts w:cs="Arial"/>
          <w:bCs/>
          <w:sz w:val="24"/>
          <w:szCs w:val="24"/>
          <w:lang w:val="sr-Cyrl-CS"/>
        </w:rPr>
        <w:t xml:space="preserve"> </w:t>
      </w:r>
      <w:r w:rsidR="009A715D" w:rsidRPr="00F23026">
        <w:rPr>
          <w:rFonts w:cs="Arial"/>
          <w:sz w:val="24"/>
          <w:szCs w:val="24"/>
          <w:lang w:val="sr-Cyrl-CS"/>
        </w:rPr>
        <w:t xml:space="preserve">- </w:t>
      </w:r>
      <w:r w:rsidR="009A715D" w:rsidRPr="00F23026">
        <w:rPr>
          <w:rFonts w:cs="Arial"/>
          <w:sz w:val="24"/>
          <w:szCs w:val="24"/>
          <w:lang w:val="ru-RU"/>
        </w:rPr>
        <w:t xml:space="preserve"> </w:t>
      </w:r>
      <w:r w:rsidR="009A715D" w:rsidRPr="00F23026">
        <w:rPr>
          <w:rFonts w:cs="Arial"/>
          <w:sz w:val="24"/>
          <w:szCs w:val="24"/>
          <w:lang w:val="sr-Cyrl-CS"/>
        </w:rPr>
        <w:t>О</w:t>
      </w:r>
      <w:r w:rsidR="009A715D" w:rsidRPr="00F23026">
        <w:rPr>
          <w:rFonts w:cs="Arial"/>
          <w:sz w:val="24"/>
          <w:szCs w:val="24"/>
        </w:rPr>
        <w:t>гранка ЈП ЕПС</w:t>
      </w:r>
      <w:r w:rsidR="009A715D" w:rsidRPr="00F23026">
        <w:rPr>
          <w:rFonts w:cs="Arial"/>
          <w:bCs/>
          <w:sz w:val="24"/>
          <w:szCs w:val="24"/>
          <w:lang w:val="sr-Cyrl-CS"/>
        </w:rPr>
        <w:t xml:space="preserve">, </w:t>
      </w:r>
      <w:r w:rsidR="00462D33">
        <w:rPr>
          <w:rFonts w:cs="Arial"/>
          <w:bCs/>
          <w:sz w:val="24"/>
          <w:szCs w:val="24"/>
          <w:lang w:val="sr-Cyrl-CS"/>
        </w:rPr>
        <w:t>при чему се</w:t>
      </w:r>
      <w:r w:rsidR="009A715D" w:rsidRPr="00F23026">
        <w:rPr>
          <w:rFonts w:cs="Arial"/>
          <w:bCs/>
          <w:sz w:val="24"/>
          <w:szCs w:val="24"/>
          <w:lang w:val="sr-Cyrl-RS"/>
        </w:rPr>
        <w:t xml:space="preserve"> </w:t>
      </w:r>
      <w:r w:rsidR="009A715D" w:rsidRPr="00F23026">
        <w:rPr>
          <w:rFonts w:cs="Arial"/>
          <w:bCs/>
          <w:sz w:val="24"/>
          <w:szCs w:val="24"/>
          <w:lang w:val="sr-Cyrl-CS"/>
        </w:rPr>
        <w:t xml:space="preserve"> утврђ</w:t>
      </w:r>
      <w:r w:rsidR="00462D33">
        <w:rPr>
          <w:rFonts w:cs="Arial"/>
          <w:bCs/>
          <w:sz w:val="24"/>
          <w:szCs w:val="24"/>
          <w:lang w:val="sr-Cyrl-CS"/>
        </w:rPr>
        <w:t xml:space="preserve">ује </w:t>
      </w:r>
      <w:r w:rsidR="009A715D" w:rsidRPr="00F23026">
        <w:rPr>
          <w:rFonts w:cs="Arial"/>
          <w:bCs/>
          <w:sz w:val="24"/>
          <w:szCs w:val="24"/>
          <w:lang w:val="sr-Cyrl-CS"/>
        </w:rPr>
        <w:t xml:space="preserve"> количина и вредност извршене испоруке у место складиштења. </w:t>
      </w:r>
    </w:p>
    <w:p w:rsidR="001C6879" w:rsidRDefault="001C6879" w:rsidP="009A0DE4">
      <w:pPr>
        <w:rPr>
          <w:rFonts w:cs="Arial"/>
          <w:bCs/>
          <w:sz w:val="24"/>
          <w:szCs w:val="24"/>
          <w:lang w:val="sr-Cyrl-CS"/>
        </w:rPr>
      </w:pPr>
      <w:r w:rsidRPr="006E30EC">
        <w:rPr>
          <w:rFonts w:cs="Arial"/>
          <w:sz w:val="24"/>
          <w:szCs w:val="24"/>
          <w:lang w:val="sr-Cyrl-RS"/>
        </w:rPr>
        <w:t>Наручилац ће</w:t>
      </w:r>
      <w:r w:rsidRPr="006E30EC">
        <w:rPr>
          <w:rFonts w:cs="Arial"/>
          <w:sz w:val="24"/>
          <w:szCs w:val="24"/>
          <w:lang w:val="sr-Cyrl-CS"/>
        </w:rPr>
        <w:t xml:space="preserve"> по квантитативном пријему испоруке </w:t>
      </w:r>
      <w:r w:rsidRPr="006E30EC">
        <w:rPr>
          <w:rFonts w:cs="Arial"/>
          <w:bCs/>
          <w:sz w:val="24"/>
          <w:szCs w:val="24"/>
          <w:lang w:val="sr-Cyrl-CS"/>
        </w:rPr>
        <w:t>добара</w:t>
      </w:r>
      <w:r w:rsidRPr="006E30EC">
        <w:rPr>
          <w:rFonts w:cs="Arial"/>
          <w:sz w:val="24"/>
          <w:szCs w:val="24"/>
          <w:lang w:val="sr-Cyrl-CS"/>
        </w:rPr>
        <w:t>, без одлагања, утврдити квалитет испорученог добра  чим је то према редовном току ствари и околностима могуће, а најкасније у року од 8 (</w:t>
      </w:r>
      <w:r w:rsidR="00903C2F">
        <w:rPr>
          <w:rFonts w:cs="Arial"/>
          <w:sz w:val="24"/>
          <w:szCs w:val="24"/>
          <w:lang w:val="sr-Cyrl-CS"/>
        </w:rPr>
        <w:t xml:space="preserve">словима: </w:t>
      </w:r>
      <w:r w:rsidRPr="006E30EC">
        <w:rPr>
          <w:rFonts w:cs="Arial"/>
          <w:sz w:val="24"/>
          <w:szCs w:val="24"/>
          <w:lang w:val="sr-Cyrl-CS"/>
        </w:rPr>
        <w:t>осам) дана</w:t>
      </w:r>
      <w:r w:rsidR="000B4234" w:rsidRPr="006E30EC">
        <w:rPr>
          <w:rFonts w:cs="Arial"/>
          <w:sz w:val="24"/>
          <w:szCs w:val="24"/>
        </w:rPr>
        <w:t>.</w:t>
      </w:r>
      <w:r>
        <w:rPr>
          <w:rFonts w:cs="Arial"/>
          <w:sz w:val="24"/>
          <w:szCs w:val="24"/>
          <w:lang w:val="sr-Cyrl-CS"/>
        </w:rPr>
        <w:t xml:space="preserve"> </w:t>
      </w:r>
    </w:p>
    <w:p w:rsidR="008206FF" w:rsidRPr="00267D6D" w:rsidRDefault="008206FF" w:rsidP="001B5973">
      <w:pPr>
        <w:autoSpaceDE w:val="0"/>
        <w:autoSpaceDN w:val="0"/>
        <w:adjustRightInd w:val="0"/>
        <w:spacing w:line="276" w:lineRule="auto"/>
      </w:pPr>
    </w:p>
    <w:p w:rsidR="00756A02" w:rsidRDefault="00756A02" w:rsidP="00542D7C">
      <w:pPr>
        <w:pStyle w:val="Heading10"/>
        <w:numPr>
          <w:ilvl w:val="0"/>
          <w:numId w:val="15"/>
        </w:numPr>
        <w:jc w:val="both"/>
        <w:rPr>
          <w:rFonts w:cs="Arial"/>
          <w:sz w:val="24"/>
          <w:szCs w:val="24"/>
          <w:lang w:val="sr-Cyrl-RS"/>
        </w:rPr>
      </w:pPr>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8"/>
    </w:p>
    <w:p w:rsidR="002412EF" w:rsidRPr="002412EF" w:rsidRDefault="002412EF" w:rsidP="002412EF">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722196">
        <w:trPr>
          <w:jc w:val="center"/>
        </w:trPr>
        <w:tc>
          <w:tcPr>
            <w:tcW w:w="729" w:type="dxa"/>
          </w:tcPr>
          <w:p w:rsidR="00175774" w:rsidRPr="00EC5BB4" w:rsidRDefault="00175774" w:rsidP="00722196">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7D7D4F" w:rsidRPr="007D7D4F">
              <w:rPr>
                <w:rFonts w:cs="Arial"/>
                <w:b/>
                <w:sz w:val="24"/>
                <w:szCs w:val="24"/>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7D7D4F">
              <w:rPr>
                <w:rFonts w:eastAsia="Calibri" w:cs="Arial"/>
                <w:b/>
                <w:sz w:val="24"/>
                <w:szCs w:val="24"/>
                <w:lang w:val="sr-Cyrl-RS"/>
              </w:rPr>
              <w:t xml:space="preserve"> </w:t>
            </w:r>
            <w:r w:rsidRPr="00EC5BB4">
              <w:rPr>
                <w:rFonts w:eastAsia="Calibri" w:cs="Arial"/>
                <w:sz w:val="24"/>
                <w:szCs w:val="24"/>
                <w:lang w:val="ru-RU"/>
              </w:rPr>
              <w:t>Извод из регистра</w:t>
            </w:r>
            <w:r w:rsidR="007D7D4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lastRenderedPageBreak/>
              <w:t xml:space="preserve">Напомена: </w:t>
            </w:r>
          </w:p>
          <w:p w:rsidR="00175774" w:rsidRPr="00EC5BB4" w:rsidRDefault="00175774" w:rsidP="00542D7C">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542D7C">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046381">
        <w:trPr>
          <w:trHeight w:val="1975"/>
          <w:jc w:val="center"/>
        </w:trPr>
        <w:tc>
          <w:tcPr>
            <w:tcW w:w="729" w:type="dxa"/>
          </w:tcPr>
          <w:p w:rsidR="00722196" w:rsidRDefault="00722196" w:rsidP="00722196">
            <w:pPr>
              <w:jc w:val="center"/>
              <w:rPr>
                <w:rFonts w:cs="Arial"/>
                <w:sz w:val="24"/>
                <w:szCs w:val="24"/>
              </w:rPr>
            </w:pPr>
          </w:p>
          <w:p w:rsidR="00175774" w:rsidRPr="00EC5BB4" w:rsidRDefault="00175774" w:rsidP="00722196">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542D7C">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lastRenderedPageBreak/>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542D7C">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542D7C">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542D7C">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722196">
        <w:trPr>
          <w:trHeight w:val="70"/>
          <w:jc w:val="center"/>
        </w:trPr>
        <w:tc>
          <w:tcPr>
            <w:tcW w:w="729" w:type="dxa"/>
          </w:tcPr>
          <w:p w:rsidR="00175774" w:rsidRPr="00EC5BB4" w:rsidRDefault="00175774" w:rsidP="00722196">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B64D2E">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B64D2E">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B64D2E">
            <w:pPr>
              <w:numPr>
                <w:ilvl w:val="0"/>
                <w:numId w:val="14"/>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542D7C">
            <w:pPr>
              <w:numPr>
                <w:ilvl w:val="0"/>
                <w:numId w:val="17"/>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722196">
        <w:trPr>
          <w:jc w:val="center"/>
        </w:trPr>
        <w:tc>
          <w:tcPr>
            <w:tcW w:w="729" w:type="dxa"/>
          </w:tcPr>
          <w:p w:rsidR="00175774" w:rsidRPr="00EC5BB4" w:rsidRDefault="00175774" w:rsidP="00722196">
            <w:pPr>
              <w:jc w:val="center"/>
              <w:rPr>
                <w:rFonts w:cs="Arial"/>
                <w:sz w:val="24"/>
                <w:szCs w:val="24"/>
              </w:rPr>
            </w:pPr>
            <w:r w:rsidRPr="00EC5BB4">
              <w:rPr>
                <w:rFonts w:cs="Arial"/>
                <w:sz w:val="24"/>
                <w:szCs w:val="24"/>
              </w:rPr>
              <w:t>4.</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7D7D4F" w:rsidRPr="007D7D4F">
              <w:rPr>
                <w:rFonts w:cs="Arial"/>
                <w:sz w:val="24"/>
                <w:szCs w:val="24"/>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rPr>
                <w:rFonts w:cs="Arial"/>
                <w:b/>
                <w:sz w:val="24"/>
                <w:szCs w:val="24"/>
              </w:rPr>
            </w:pPr>
            <w:r w:rsidRPr="00EC5BB4">
              <w:rPr>
                <w:rFonts w:cs="Arial"/>
                <w:sz w:val="24"/>
                <w:szCs w:val="24"/>
              </w:rPr>
              <w:lastRenderedPageBreak/>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BE7F45">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5761EC">
              <w:rPr>
                <w:rFonts w:cs="Arial"/>
                <w:sz w:val="24"/>
                <w:szCs w:val="24"/>
              </w:rPr>
              <w:t xml:space="preserve">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542D7C">
            <w:pPr>
              <w:numPr>
                <w:ilvl w:val="0"/>
                <w:numId w:val="19"/>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Default="00175774" w:rsidP="00542D7C">
            <w:pPr>
              <w:numPr>
                <w:ilvl w:val="0"/>
                <w:numId w:val="19"/>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B42998" w:rsidRDefault="00B42998" w:rsidP="00542D7C">
            <w:pPr>
              <w:pStyle w:val="ListParagraph"/>
              <w:numPr>
                <w:ilvl w:val="0"/>
                <w:numId w:val="19"/>
              </w:numPr>
              <w:rPr>
                <w:rFonts w:ascii="Arial" w:hAnsi="Arial" w:cs="Arial"/>
                <w:i/>
                <w:sz w:val="24"/>
                <w:szCs w:val="24"/>
              </w:rPr>
            </w:pPr>
            <w:r w:rsidRPr="00B42998">
              <w:rPr>
                <w:rFonts w:ascii="Arial" w:hAnsi="Arial" w:cs="Arial"/>
                <w:i/>
                <w:sz w:val="24"/>
                <w:szCs w:val="24"/>
              </w:rPr>
              <w:t xml:space="preserve">У случају да понуђач подноси понуду са подизвођачем, Изјава </w:t>
            </w:r>
            <w:r w:rsidRPr="00B42998">
              <w:rPr>
                <w:rFonts w:ascii="Arial" w:hAnsi="Arial" w:cs="Arial"/>
                <w:i/>
                <w:sz w:val="24"/>
                <w:szCs w:val="24"/>
                <w:lang w:val="sr-Cyrl-CS"/>
              </w:rPr>
              <w:t xml:space="preserve">се доставља за понуђача и сваког подизвођача. Изјава </w:t>
            </w:r>
            <w:r w:rsidRPr="00B42998">
              <w:rPr>
                <w:rFonts w:ascii="Arial" w:hAnsi="Arial" w:cs="Arial"/>
                <w:i/>
                <w:sz w:val="24"/>
                <w:szCs w:val="24"/>
              </w:rPr>
              <w:t xml:space="preserve">мора бити </w:t>
            </w:r>
            <w:r w:rsidRPr="00B42998">
              <w:rPr>
                <w:rFonts w:ascii="Arial" w:hAnsi="Arial" w:cs="Arial"/>
                <w:i/>
                <w:sz w:val="24"/>
                <w:szCs w:val="24"/>
                <w:lang w:val="sr-Cyrl-CS"/>
              </w:rPr>
              <w:t>попуњена,</w:t>
            </w:r>
            <w:r w:rsidRPr="00B42998">
              <w:rPr>
                <w:rFonts w:ascii="Arial" w:hAnsi="Arial" w:cs="Arial"/>
                <w:i/>
                <w:sz w:val="24"/>
                <w:szCs w:val="24"/>
              </w:rPr>
              <w:t xml:space="preserve"> потписана</w:t>
            </w:r>
            <w:r w:rsidRPr="00B42998">
              <w:rPr>
                <w:rFonts w:ascii="Arial" w:hAnsi="Arial" w:cs="Arial"/>
                <w:i/>
                <w:sz w:val="24"/>
                <w:szCs w:val="24"/>
                <w:lang w:val="sr-Cyrl-CS"/>
              </w:rPr>
              <w:t xml:space="preserve"> и оверена</w:t>
            </w:r>
            <w:r w:rsidRPr="00B42998">
              <w:rPr>
                <w:rFonts w:ascii="Arial" w:hAnsi="Arial" w:cs="Arial"/>
                <w:i/>
                <w:sz w:val="24"/>
                <w:szCs w:val="24"/>
              </w:rPr>
              <w:t xml:space="preserve"> од стране овлашћеног лица за заступање </w:t>
            </w:r>
            <w:r w:rsidRPr="00B42998">
              <w:rPr>
                <w:rFonts w:ascii="Arial" w:hAnsi="Arial" w:cs="Arial"/>
                <w:i/>
                <w:sz w:val="24"/>
                <w:szCs w:val="24"/>
                <w:lang w:val="sr-Cyrl-CS"/>
              </w:rPr>
              <w:t>понуђача/подизво</w:t>
            </w:r>
            <w:r w:rsidRPr="00B42998">
              <w:rPr>
                <w:rFonts w:ascii="Arial" w:hAnsi="Arial" w:cs="Arial"/>
                <w:i/>
                <w:sz w:val="24"/>
                <w:szCs w:val="24"/>
              </w:rPr>
              <w:t>ђача</w:t>
            </w:r>
            <w:r w:rsidRPr="00B42998">
              <w:rPr>
                <w:rFonts w:ascii="Arial" w:hAnsi="Arial" w:cs="Arial"/>
                <w:i/>
                <w:sz w:val="24"/>
                <w:szCs w:val="24"/>
                <w:lang w:val="sr-Cyrl-CS"/>
              </w:rPr>
              <w:t xml:space="preserve"> и оверена печатом.</w:t>
            </w: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710C07" w:rsidRDefault="00175774" w:rsidP="003A4822">
            <w:pPr>
              <w:ind w:right="-180"/>
              <w:jc w:val="center"/>
              <w:rPr>
                <w:rFonts w:cs="Arial"/>
                <w:b/>
                <w:i/>
                <w:sz w:val="24"/>
                <w:szCs w:val="24"/>
              </w:rPr>
            </w:pPr>
            <w:r w:rsidRPr="00710C07">
              <w:rPr>
                <w:rFonts w:cs="Arial"/>
                <w:b/>
                <w:sz w:val="24"/>
                <w:szCs w:val="24"/>
              </w:rPr>
              <w:t xml:space="preserve">4.2  ДОДАТНИ УСЛОВИ </w:t>
            </w:r>
          </w:p>
          <w:p w:rsidR="00175774" w:rsidRPr="00710C07" w:rsidRDefault="00175774" w:rsidP="003A4822">
            <w:pPr>
              <w:snapToGrid w:val="0"/>
              <w:jc w:val="center"/>
              <w:rPr>
                <w:rFonts w:cs="Arial"/>
                <w:b/>
                <w:sz w:val="24"/>
                <w:szCs w:val="24"/>
                <w:lang w:val="sr-Cyrl-RS"/>
              </w:rPr>
            </w:pPr>
            <w:r w:rsidRPr="00710C07">
              <w:rPr>
                <w:rFonts w:cs="Arial"/>
                <w:b/>
                <w:sz w:val="24"/>
                <w:szCs w:val="24"/>
              </w:rPr>
              <w:t>ЗА УЧЕШЋЕ У ПОСТУПКУ ЈАВНЕ НАБАВКЕ ИЗ ЧЛАНА 76. З</w:t>
            </w:r>
            <w:r w:rsidR="005C7CDE" w:rsidRPr="00710C07">
              <w:rPr>
                <w:rFonts w:cs="Arial"/>
                <w:b/>
                <w:sz w:val="24"/>
                <w:szCs w:val="24"/>
                <w:lang w:val="sr-Cyrl-RS"/>
              </w:rPr>
              <w:t>АКОНА</w:t>
            </w:r>
          </w:p>
          <w:p w:rsidR="00175774" w:rsidRPr="00EC5BB4" w:rsidRDefault="00175774" w:rsidP="003A4822">
            <w:pPr>
              <w:snapToGrid w:val="0"/>
              <w:jc w:val="center"/>
              <w:rPr>
                <w:rFonts w:eastAsia="Calibri" w:cs="Arial"/>
                <w:color w:val="00B0F0"/>
                <w:sz w:val="24"/>
                <w:szCs w:val="24"/>
              </w:rPr>
            </w:pPr>
          </w:p>
        </w:tc>
      </w:tr>
      <w:tr w:rsidR="00175774" w:rsidRPr="00EC5BB4" w:rsidTr="00722196">
        <w:trPr>
          <w:jc w:val="center"/>
        </w:trPr>
        <w:tc>
          <w:tcPr>
            <w:tcW w:w="729" w:type="dxa"/>
          </w:tcPr>
          <w:p w:rsidR="00175774" w:rsidRPr="00EC5BB4" w:rsidRDefault="00722196" w:rsidP="00722196">
            <w:pPr>
              <w:jc w:val="center"/>
              <w:rPr>
                <w:rFonts w:cs="Arial"/>
                <w:color w:val="00B0F0"/>
                <w:sz w:val="24"/>
                <w:szCs w:val="24"/>
              </w:rPr>
            </w:pPr>
            <w:r>
              <w:rPr>
                <w:rFonts w:cs="Arial"/>
                <w:sz w:val="24"/>
                <w:szCs w:val="24"/>
                <w:lang w:val="sr-Cyrl-RS"/>
              </w:rPr>
              <w:t>5</w:t>
            </w:r>
            <w:r w:rsidR="00175774" w:rsidRPr="00EC5BB4">
              <w:rPr>
                <w:rFonts w:cs="Arial"/>
                <w:color w:val="00B0F0"/>
                <w:sz w:val="24"/>
                <w:szCs w:val="24"/>
              </w:rPr>
              <w:t>.</w:t>
            </w:r>
          </w:p>
        </w:tc>
        <w:tc>
          <w:tcPr>
            <w:tcW w:w="8430" w:type="dxa"/>
          </w:tcPr>
          <w:p w:rsidR="00175774" w:rsidRPr="00895C68" w:rsidRDefault="00175774" w:rsidP="003A4822">
            <w:pPr>
              <w:autoSpaceDE w:val="0"/>
              <w:autoSpaceDN w:val="0"/>
              <w:adjustRightInd w:val="0"/>
              <w:rPr>
                <w:rFonts w:cs="Arial"/>
                <w:b/>
                <w:sz w:val="24"/>
                <w:szCs w:val="24"/>
                <w:u w:val="single"/>
              </w:rPr>
            </w:pPr>
            <w:r w:rsidRPr="00895C68">
              <w:rPr>
                <w:rFonts w:cs="Arial"/>
                <w:b/>
                <w:sz w:val="24"/>
                <w:szCs w:val="24"/>
                <w:u w:val="single"/>
              </w:rPr>
              <w:t>Услов:</w:t>
            </w:r>
          </w:p>
          <w:p w:rsidR="00175774" w:rsidRPr="00895C68" w:rsidRDefault="00175774" w:rsidP="003A4822">
            <w:pPr>
              <w:autoSpaceDE w:val="0"/>
              <w:autoSpaceDN w:val="0"/>
              <w:adjustRightInd w:val="0"/>
              <w:rPr>
                <w:rFonts w:cs="Arial"/>
                <w:sz w:val="24"/>
                <w:szCs w:val="24"/>
              </w:rPr>
            </w:pPr>
            <w:r w:rsidRPr="00895C68">
              <w:rPr>
                <w:rFonts w:cs="Arial"/>
                <w:sz w:val="24"/>
                <w:szCs w:val="24"/>
              </w:rPr>
              <w:t>Финансијски капацитет</w:t>
            </w:r>
          </w:p>
          <w:p w:rsidR="00710C07" w:rsidRPr="00895C68" w:rsidRDefault="00175774" w:rsidP="00710C07">
            <w:pPr>
              <w:autoSpaceDE w:val="0"/>
              <w:autoSpaceDN w:val="0"/>
              <w:adjustRightInd w:val="0"/>
              <w:spacing w:before="0"/>
              <w:contextualSpacing/>
              <w:rPr>
                <w:rFonts w:cs="Arial"/>
                <w:i/>
                <w:sz w:val="24"/>
                <w:szCs w:val="24"/>
                <w:lang w:val="sr-Cyrl-RS"/>
              </w:rPr>
            </w:pPr>
            <w:r w:rsidRPr="00895C68">
              <w:rPr>
                <w:rFonts w:cs="Arial"/>
                <w:i/>
                <w:sz w:val="24"/>
                <w:szCs w:val="24"/>
              </w:rPr>
              <w:t xml:space="preserve">Понуђач располаже неопходним </w:t>
            </w:r>
            <w:r w:rsidRPr="00895C68">
              <w:rPr>
                <w:rFonts w:cs="Arial"/>
                <w:b/>
                <w:i/>
                <w:sz w:val="24"/>
                <w:szCs w:val="24"/>
              </w:rPr>
              <w:t>финансијским капацитетом</w:t>
            </w:r>
            <w:r w:rsidRPr="00895C68">
              <w:rPr>
                <w:rFonts w:cs="Arial"/>
                <w:i/>
                <w:sz w:val="24"/>
                <w:szCs w:val="24"/>
              </w:rPr>
              <w:t xml:space="preserve"> ако</w:t>
            </w:r>
            <w:r w:rsidR="00710C07" w:rsidRPr="00895C68">
              <w:rPr>
                <w:rFonts w:cs="Arial"/>
                <w:i/>
                <w:sz w:val="24"/>
                <w:szCs w:val="24"/>
                <w:lang w:val="sr-Cyrl-RS"/>
              </w:rPr>
              <w:t>:</w:t>
            </w:r>
          </w:p>
          <w:p w:rsidR="007553A9" w:rsidRPr="007553A9" w:rsidRDefault="007553A9" w:rsidP="00542D7C">
            <w:pPr>
              <w:numPr>
                <w:ilvl w:val="0"/>
                <w:numId w:val="23"/>
              </w:numPr>
              <w:spacing w:before="0" w:after="200"/>
              <w:contextualSpacing/>
              <w:rPr>
                <w:rFonts w:cs="Arial"/>
                <w:bCs/>
                <w:sz w:val="24"/>
                <w:szCs w:val="24"/>
                <w:lang w:val="sr-Cyrl-CS"/>
              </w:rPr>
            </w:pPr>
            <w:r w:rsidRPr="007553A9">
              <w:rPr>
                <w:rFonts w:cs="Arial"/>
                <w:bCs/>
                <w:sz w:val="24"/>
                <w:szCs w:val="24"/>
                <w:lang w:val="sr-Cyrl-CS"/>
              </w:rPr>
              <w:t xml:space="preserve"> у последњих  </w:t>
            </w:r>
            <w:r>
              <w:rPr>
                <w:rFonts w:cs="Arial"/>
                <w:bCs/>
                <w:sz w:val="24"/>
                <w:szCs w:val="24"/>
                <w:lang w:val="sr-Cyrl-CS"/>
              </w:rPr>
              <w:t>12 (дванаест)</w:t>
            </w:r>
            <w:r w:rsidR="00FD6FB9">
              <w:rPr>
                <w:rFonts w:cs="Arial"/>
                <w:bCs/>
                <w:sz w:val="24"/>
                <w:szCs w:val="24"/>
                <w:lang w:val="sr-Cyrl-CS"/>
              </w:rPr>
              <w:t xml:space="preserve"> месеци пре </w:t>
            </w:r>
            <w:r w:rsidRPr="007553A9">
              <w:rPr>
                <w:rFonts w:cs="Arial"/>
                <w:bCs/>
                <w:sz w:val="24"/>
                <w:szCs w:val="24"/>
                <w:lang w:val="sr-Cyrl-CS"/>
              </w:rPr>
              <w:t xml:space="preserve"> дана објављи</w:t>
            </w:r>
            <w:r>
              <w:rPr>
                <w:rFonts w:cs="Arial"/>
                <w:bCs/>
                <w:sz w:val="24"/>
                <w:szCs w:val="24"/>
                <w:lang w:val="sr-Cyrl-CS"/>
              </w:rPr>
              <w:t>вања Позива за подношење понуда,</w:t>
            </w:r>
            <w:r w:rsidRPr="007553A9">
              <w:rPr>
                <w:rFonts w:cs="Arial"/>
                <w:bCs/>
                <w:sz w:val="24"/>
                <w:szCs w:val="24"/>
                <w:lang w:val="sr-Cyrl-CS"/>
              </w:rPr>
              <w:t xml:space="preserve"> није имао </w:t>
            </w:r>
            <w:r w:rsidRPr="007553A9">
              <w:rPr>
                <w:rFonts w:cs="Arial"/>
                <w:bCs/>
                <w:sz w:val="24"/>
                <w:szCs w:val="24"/>
                <w:lang w:val="sr-Cyrl-RS"/>
              </w:rPr>
              <w:t xml:space="preserve">ниједан дан неликвидности </w:t>
            </w:r>
            <w:r w:rsidRPr="007553A9">
              <w:rPr>
                <w:rFonts w:cs="Arial"/>
                <w:bCs/>
                <w:sz w:val="24"/>
                <w:szCs w:val="24"/>
                <w:lang w:val="sr-Cyrl-CS"/>
              </w:rPr>
              <w:t xml:space="preserve">на својим текућим рачунима </w:t>
            </w:r>
          </w:p>
          <w:p w:rsidR="00895C68" w:rsidRPr="00895C68" w:rsidRDefault="00895C68" w:rsidP="007553A9">
            <w:pPr>
              <w:suppressAutoHyphens/>
              <w:spacing w:before="0"/>
              <w:ind w:left="780"/>
              <w:rPr>
                <w:rFonts w:cs="Arial"/>
                <w:bCs/>
                <w:sz w:val="24"/>
                <w:szCs w:val="24"/>
                <w:lang w:val="sr-Cyrl-RS"/>
              </w:rPr>
            </w:pPr>
            <w:r w:rsidRPr="00895C68">
              <w:rPr>
                <w:rFonts w:cs="Arial"/>
                <w:bCs/>
                <w:sz w:val="24"/>
                <w:szCs w:val="24"/>
                <w:lang w:val="sr-Cyrl-RS"/>
              </w:rPr>
              <w:t>.</w:t>
            </w:r>
          </w:p>
          <w:p w:rsidR="00175774" w:rsidRPr="00787F0E" w:rsidRDefault="00175774" w:rsidP="003A4822">
            <w:pPr>
              <w:autoSpaceDE w:val="0"/>
              <w:autoSpaceDN w:val="0"/>
              <w:adjustRightInd w:val="0"/>
              <w:rPr>
                <w:rFonts w:cs="Arial"/>
                <w:b/>
                <w:sz w:val="24"/>
                <w:szCs w:val="24"/>
                <w:u w:val="single"/>
              </w:rPr>
            </w:pPr>
            <w:r w:rsidRPr="00787F0E">
              <w:rPr>
                <w:rFonts w:cs="Arial"/>
                <w:b/>
                <w:sz w:val="24"/>
                <w:szCs w:val="24"/>
                <w:u w:val="single"/>
              </w:rPr>
              <w:t xml:space="preserve">Доказ: </w:t>
            </w:r>
          </w:p>
          <w:p w:rsidR="00175774" w:rsidRPr="00787F0E" w:rsidRDefault="00175774" w:rsidP="005606F8">
            <w:pPr>
              <w:autoSpaceDE w:val="0"/>
              <w:autoSpaceDN w:val="0"/>
              <w:adjustRightInd w:val="0"/>
              <w:spacing w:before="0"/>
              <w:rPr>
                <w:rFonts w:cs="Arial"/>
                <w:sz w:val="24"/>
                <w:szCs w:val="24"/>
                <w:lang w:val="sr-Cyrl-RS"/>
              </w:rPr>
            </w:pPr>
            <w:r w:rsidRPr="00787F0E">
              <w:rPr>
                <w:rFonts w:cs="Arial"/>
                <w:sz w:val="24"/>
                <w:szCs w:val="24"/>
              </w:rPr>
              <w:t>Доказ</w:t>
            </w:r>
            <w:r w:rsidR="00787F0E">
              <w:rPr>
                <w:rFonts w:cs="Arial"/>
                <w:sz w:val="24"/>
                <w:szCs w:val="24"/>
                <w:lang w:val="sr-Cyrl-RS"/>
              </w:rPr>
              <w:t>и</w:t>
            </w:r>
            <w:r w:rsidRPr="00787F0E">
              <w:rPr>
                <w:rFonts w:cs="Arial"/>
                <w:sz w:val="24"/>
                <w:szCs w:val="24"/>
              </w:rPr>
              <w:t xml:space="preserve"> фин</w:t>
            </w:r>
            <w:r w:rsidR="00787F0E">
              <w:rPr>
                <w:rFonts w:cs="Arial"/>
                <w:sz w:val="24"/>
                <w:szCs w:val="24"/>
                <w:lang w:val="sr-Cyrl-CS"/>
              </w:rPr>
              <w:t>ансијског</w:t>
            </w:r>
            <w:r w:rsidR="005606F8" w:rsidRPr="00787F0E">
              <w:rPr>
                <w:rFonts w:cs="Arial"/>
                <w:sz w:val="24"/>
                <w:szCs w:val="24"/>
                <w:lang w:val="sr-Cyrl-CS"/>
              </w:rPr>
              <w:t xml:space="preserve"> </w:t>
            </w:r>
            <w:r w:rsidRPr="00787F0E">
              <w:rPr>
                <w:rFonts w:cs="Arial"/>
                <w:sz w:val="24"/>
                <w:szCs w:val="24"/>
              </w:rPr>
              <w:t>капацитет</w:t>
            </w:r>
            <w:r w:rsidR="00787F0E">
              <w:rPr>
                <w:rFonts w:cs="Arial"/>
                <w:sz w:val="24"/>
                <w:szCs w:val="24"/>
                <w:lang w:val="sr-Cyrl-RS"/>
              </w:rPr>
              <w:t>а:</w:t>
            </w:r>
          </w:p>
          <w:p w:rsidR="00000730" w:rsidRPr="00F0036C" w:rsidRDefault="007553A9" w:rsidP="00542D7C">
            <w:pPr>
              <w:numPr>
                <w:ilvl w:val="1"/>
                <w:numId w:val="27"/>
              </w:numPr>
              <w:tabs>
                <w:tab w:val="num" w:pos="1080"/>
              </w:tabs>
              <w:spacing w:before="0"/>
              <w:rPr>
                <w:rFonts w:cs="Arial"/>
                <w:sz w:val="24"/>
                <w:szCs w:val="24"/>
              </w:rPr>
            </w:pPr>
            <w:proofErr w:type="gramStart"/>
            <w:r w:rsidRPr="00F0036C">
              <w:rPr>
                <w:rFonts w:cs="Arial"/>
                <w:sz w:val="24"/>
                <w:szCs w:val="24"/>
              </w:rPr>
              <w:t>потврда</w:t>
            </w:r>
            <w:proofErr w:type="gramEnd"/>
            <w:r w:rsidRPr="00F0036C">
              <w:rPr>
                <w:rFonts w:cs="Arial"/>
                <w:sz w:val="24"/>
                <w:szCs w:val="24"/>
              </w:rPr>
              <w:t xml:space="preserve"> о подацима о ликвидности издата од стране Народне банке Србије  – Одсек принудне наплате, за период од претходн</w:t>
            </w:r>
            <w:r w:rsidRPr="00F0036C">
              <w:rPr>
                <w:rFonts w:cs="Arial"/>
                <w:sz w:val="24"/>
                <w:szCs w:val="24"/>
                <w:lang w:val="sr-Cyrl-RS"/>
              </w:rPr>
              <w:t>их</w:t>
            </w:r>
            <w:r w:rsidRPr="00F0036C">
              <w:rPr>
                <w:rFonts w:cs="Arial"/>
                <w:sz w:val="24"/>
                <w:szCs w:val="24"/>
              </w:rPr>
              <w:t xml:space="preserve"> </w:t>
            </w:r>
            <w:r w:rsidRPr="00F0036C">
              <w:rPr>
                <w:rFonts w:cs="Arial"/>
                <w:sz w:val="24"/>
                <w:szCs w:val="24"/>
                <w:lang w:val="sr-Cyrl-RS"/>
              </w:rPr>
              <w:t>12</w:t>
            </w:r>
            <w:r w:rsidRPr="00F0036C">
              <w:rPr>
                <w:rFonts w:cs="Arial"/>
                <w:sz w:val="24"/>
                <w:szCs w:val="24"/>
              </w:rPr>
              <w:t xml:space="preserve"> месец</w:t>
            </w:r>
            <w:r w:rsidRPr="00F0036C">
              <w:rPr>
                <w:rFonts w:cs="Arial"/>
                <w:sz w:val="24"/>
                <w:szCs w:val="24"/>
                <w:lang w:val="sr-Cyrl-RS"/>
              </w:rPr>
              <w:t>и</w:t>
            </w:r>
            <w:r w:rsidR="00FD6FB9">
              <w:rPr>
                <w:rFonts w:cs="Arial"/>
                <w:sz w:val="24"/>
                <w:szCs w:val="24"/>
              </w:rPr>
              <w:t xml:space="preserve"> пре дана објављивања П</w:t>
            </w:r>
            <w:r w:rsidRPr="00F0036C">
              <w:rPr>
                <w:rFonts w:cs="Arial"/>
                <w:sz w:val="24"/>
                <w:szCs w:val="24"/>
              </w:rPr>
              <w:t>озива</w:t>
            </w:r>
            <w:r w:rsidR="00FD6FB9">
              <w:rPr>
                <w:rFonts w:cs="Arial"/>
                <w:sz w:val="24"/>
                <w:szCs w:val="24"/>
                <w:lang w:val="sr-Cyrl-RS"/>
              </w:rPr>
              <w:t xml:space="preserve"> за подношење понуда</w:t>
            </w:r>
            <w:r w:rsidRPr="00F0036C">
              <w:rPr>
                <w:rFonts w:cs="Arial"/>
                <w:sz w:val="24"/>
                <w:szCs w:val="24"/>
              </w:rPr>
              <w:t xml:space="preserve"> </w:t>
            </w:r>
            <w:r w:rsidR="00D93189" w:rsidRPr="00F0036C">
              <w:rPr>
                <w:rFonts w:cs="Arial"/>
                <w:sz w:val="24"/>
                <w:szCs w:val="24"/>
                <w:lang w:val="sr-Cyrl-RS"/>
              </w:rPr>
              <w:t>.</w:t>
            </w:r>
          </w:p>
          <w:p w:rsidR="00BA1F6B" w:rsidRPr="00F0036C" w:rsidRDefault="00BA1F6B" w:rsidP="00FD6FB9">
            <w:pPr>
              <w:spacing w:before="0"/>
              <w:rPr>
                <w:rFonts w:cs="Arial"/>
                <w:color w:val="000000" w:themeColor="text1"/>
                <w:sz w:val="24"/>
                <w:szCs w:val="24"/>
              </w:rPr>
            </w:pPr>
            <w:r w:rsidRPr="00F0036C">
              <w:rPr>
                <w:rFonts w:cs="Arial"/>
                <w:color w:val="000000" w:themeColor="text1"/>
                <w:sz w:val="24"/>
                <w:szCs w:val="24"/>
              </w:rPr>
              <w:t>односно страни понуђачи:</w:t>
            </w:r>
          </w:p>
          <w:p w:rsidR="00175774" w:rsidRPr="00F0036C" w:rsidRDefault="00BA1F6B" w:rsidP="00542D7C">
            <w:pPr>
              <w:numPr>
                <w:ilvl w:val="1"/>
                <w:numId w:val="27"/>
              </w:numPr>
              <w:tabs>
                <w:tab w:val="num" w:pos="1080"/>
              </w:tabs>
              <w:spacing w:before="0"/>
              <w:rPr>
                <w:rFonts w:eastAsia="Calibri" w:cs="Arial"/>
                <w:color w:val="00B0F0"/>
                <w:sz w:val="24"/>
                <w:szCs w:val="24"/>
                <w:lang w:val="ru-RU"/>
              </w:rPr>
            </w:pPr>
            <w:proofErr w:type="gramStart"/>
            <w:r w:rsidRPr="00F0036C">
              <w:rPr>
                <w:rFonts w:cs="Arial"/>
                <w:sz w:val="24"/>
                <w:szCs w:val="24"/>
              </w:rPr>
              <w:t>потврда</w:t>
            </w:r>
            <w:proofErr w:type="gramEnd"/>
            <w:r w:rsidRPr="00F0036C">
              <w:rPr>
                <w:rFonts w:cs="Arial"/>
                <w:sz w:val="24"/>
                <w:szCs w:val="24"/>
              </w:rPr>
              <w:t xml:space="preserve">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00000730" w:rsidRPr="00F0036C">
              <w:rPr>
                <w:rFonts w:cs="Arial"/>
                <w:sz w:val="24"/>
                <w:szCs w:val="24"/>
                <w:lang w:val="sr-Cyrl-RS"/>
              </w:rPr>
              <w:t>12</w:t>
            </w:r>
            <w:r w:rsidRPr="00F0036C">
              <w:rPr>
                <w:rFonts w:cs="Arial"/>
                <w:sz w:val="24"/>
                <w:szCs w:val="24"/>
                <w:lang w:val="sr-Cyrl-RS"/>
              </w:rPr>
              <w:t xml:space="preserve"> </w:t>
            </w:r>
            <w:r w:rsidRPr="00F0036C">
              <w:rPr>
                <w:rFonts w:cs="Arial"/>
                <w:sz w:val="24"/>
                <w:szCs w:val="24"/>
              </w:rPr>
              <w:t xml:space="preserve"> месеци пре дана објављивања позива </w:t>
            </w:r>
            <w:r w:rsidR="00D93189" w:rsidRPr="00F0036C">
              <w:rPr>
                <w:rFonts w:cs="Arial"/>
                <w:sz w:val="24"/>
                <w:szCs w:val="24"/>
                <w:lang w:val="sr-Cyrl-RS"/>
              </w:rPr>
              <w:t>.</w:t>
            </w:r>
          </w:p>
          <w:p w:rsidR="00D93189" w:rsidRPr="00EC5BB4" w:rsidRDefault="00D93189" w:rsidP="00D93189">
            <w:pPr>
              <w:spacing w:before="0"/>
              <w:ind w:left="1440"/>
              <w:rPr>
                <w:rFonts w:eastAsia="Calibri" w:cs="Arial"/>
                <w:color w:val="00B0F0"/>
                <w:sz w:val="24"/>
                <w:szCs w:val="24"/>
                <w:lang w:val="ru-RU"/>
              </w:rPr>
            </w:pPr>
          </w:p>
        </w:tc>
      </w:tr>
      <w:tr w:rsidR="00175774" w:rsidRPr="00EC5BB4" w:rsidTr="00D41363">
        <w:trPr>
          <w:trHeight w:val="558"/>
          <w:jc w:val="center"/>
        </w:trPr>
        <w:tc>
          <w:tcPr>
            <w:tcW w:w="729" w:type="dxa"/>
          </w:tcPr>
          <w:p w:rsidR="00175774" w:rsidRPr="00EC5BB4" w:rsidRDefault="00722196" w:rsidP="00722196">
            <w:pPr>
              <w:jc w:val="center"/>
              <w:rPr>
                <w:rFonts w:cs="Arial"/>
                <w:color w:val="00B0F0"/>
                <w:sz w:val="24"/>
                <w:szCs w:val="24"/>
              </w:rPr>
            </w:pPr>
            <w:r w:rsidRPr="00722196">
              <w:rPr>
                <w:rFonts w:cs="Arial"/>
                <w:sz w:val="24"/>
                <w:szCs w:val="24"/>
                <w:lang w:val="sr-Cyrl-RS"/>
              </w:rPr>
              <w:t>6</w:t>
            </w:r>
            <w:r w:rsidR="00175774" w:rsidRPr="00EC5BB4">
              <w:rPr>
                <w:rFonts w:cs="Arial"/>
                <w:color w:val="00B0F0"/>
                <w:sz w:val="24"/>
                <w:szCs w:val="24"/>
              </w:rPr>
              <w:t>.</w:t>
            </w:r>
          </w:p>
        </w:tc>
        <w:tc>
          <w:tcPr>
            <w:tcW w:w="8430" w:type="dxa"/>
          </w:tcPr>
          <w:p w:rsidR="00175774" w:rsidRPr="00F471D4" w:rsidRDefault="00175774" w:rsidP="003A4822">
            <w:pPr>
              <w:autoSpaceDE w:val="0"/>
              <w:autoSpaceDN w:val="0"/>
              <w:adjustRightInd w:val="0"/>
              <w:rPr>
                <w:rFonts w:cs="Arial"/>
                <w:b/>
                <w:sz w:val="24"/>
                <w:szCs w:val="24"/>
              </w:rPr>
            </w:pPr>
            <w:r w:rsidRPr="00F471D4">
              <w:rPr>
                <w:rFonts w:cs="Arial"/>
                <w:b/>
                <w:sz w:val="24"/>
                <w:szCs w:val="24"/>
                <w:u w:val="single"/>
              </w:rPr>
              <w:t>Услов:</w:t>
            </w:r>
          </w:p>
          <w:p w:rsidR="002B15C7" w:rsidRPr="00F471D4" w:rsidRDefault="00175774" w:rsidP="003A4822">
            <w:pPr>
              <w:autoSpaceDE w:val="0"/>
              <w:autoSpaceDN w:val="0"/>
              <w:adjustRightInd w:val="0"/>
              <w:rPr>
                <w:rFonts w:cs="Arial"/>
                <w:sz w:val="24"/>
                <w:szCs w:val="24"/>
              </w:rPr>
            </w:pPr>
            <w:r w:rsidRPr="00F471D4">
              <w:rPr>
                <w:rFonts w:cs="Arial"/>
                <w:sz w:val="24"/>
                <w:szCs w:val="24"/>
              </w:rPr>
              <w:t xml:space="preserve">Пословни капацитет </w:t>
            </w:r>
          </w:p>
          <w:p w:rsidR="00175774" w:rsidRPr="00F471D4" w:rsidRDefault="00175774" w:rsidP="00175774">
            <w:pPr>
              <w:autoSpaceDE w:val="0"/>
              <w:autoSpaceDN w:val="0"/>
              <w:adjustRightInd w:val="0"/>
              <w:spacing w:before="0"/>
              <w:rPr>
                <w:rFonts w:cs="Arial"/>
                <w:sz w:val="24"/>
                <w:szCs w:val="24"/>
              </w:rPr>
            </w:pPr>
            <w:r w:rsidRPr="00F471D4">
              <w:rPr>
                <w:rFonts w:cs="Arial"/>
                <w:sz w:val="24"/>
                <w:szCs w:val="24"/>
              </w:rPr>
              <w:t xml:space="preserve">Понуђач располаже неопходним </w:t>
            </w:r>
            <w:r w:rsidRPr="00F471D4">
              <w:rPr>
                <w:rFonts w:cs="Arial"/>
                <w:b/>
                <w:sz w:val="24"/>
                <w:szCs w:val="24"/>
              </w:rPr>
              <w:t>пословним капацитетом</w:t>
            </w:r>
            <w:r w:rsidR="00E12878">
              <w:rPr>
                <w:rFonts w:cs="Arial"/>
                <w:sz w:val="24"/>
                <w:szCs w:val="24"/>
              </w:rPr>
              <w:t xml:space="preserve"> ако је:</w:t>
            </w:r>
          </w:p>
          <w:p w:rsidR="00BA1F6B" w:rsidRPr="002B15C7" w:rsidRDefault="00175774" w:rsidP="00542D7C">
            <w:pPr>
              <w:numPr>
                <w:ilvl w:val="0"/>
                <w:numId w:val="28"/>
              </w:numPr>
              <w:suppressAutoHyphens/>
              <w:spacing w:before="0"/>
              <w:ind w:left="718" w:hanging="284"/>
              <w:rPr>
                <w:rFonts w:cs="Arial"/>
                <w:sz w:val="24"/>
                <w:szCs w:val="24"/>
              </w:rPr>
            </w:pPr>
            <w:proofErr w:type="gramStart"/>
            <w:r w:rsidRPr="00F471D4">
              <w:rPr>
                <w:rFonts w:cs="Arial"/>
                <w:sz w:val="24"/>
                <w:szCs w:val="24"/>
              </w:rPr>
              <w:t>у</w:t>
            </w:r>
            <w:proofErr w:type="gramEnd"/>
            <w:r w:rsidRPr="00F471D4">
              <w:rPr>
                <w:rFonts w:cs="Arial"/>
                <w:sz w:val="24"/>
                <w:szCs w:val="24"/>
              </w:rPr>
              <w:t xml:space="preserve"> </w:t>
            </w:r>
            <w:r w:rsidR="0094362B" w:rsidRPr="00F471D4">
              <w:rPr>
                <w:rFonts w:cs="Arial"/>
                <w:sz w:val="24"/>
                <w:szCs w:val="24"/>
                <w:lang w:val="sr-Cyrl-CS"/>
              </w:rPr>
              <w:t>претходн</w:t>
            </w:r>
            <w:r w:rsidR="00E12878">
              <w:rPr>
                <w:rFonts w:cs="Arial"/>
                <w:sz w:val="24"/>
                <w:szCs w:val="24"/>
                <w:lang w:val="sr-Cyrl-CS"/>
              </w:rPr>
              <w:t>е</w:t>
            </w:r>
            <w:r w:rsidRPr="00F471D4">
              <w:rPr>
                <w:rFonts w:cs="Arial"/>
                <w:sz w:val="24"/>
                <w:szCs w:val="24"/>
              </w:rPr>
              <w:t xml:space="preserve"> </w:t>
            </w:r>
            <w:r w:rsidR="00E12878">
              <w:rPr>
                <w:rFonts w:cs="Arial"/>
                <w:sz w:val="24"/>
                <w:szCs w:val="24"/>
                <w:lang w:val="sr-Cyrl-RS"/>
              </w:rPr>
              <w:t>три</w:t>
            </w:r>
            <w:r w:rsidRPr="00F471D4">
              <w:rPr>
                <w:rFonts w:cs="Arial"/>
                <w:sz w:val="24"/>
                <w:szCs w:val="24"/>
              </w:rPr>
              <w:t xml:space="preserve"> годин</w:t>
            </w:r>
            <w:r w:rsidR="00E12878">
              <w:rPr>
                <w:rFonts w:cs="Arial"/>
                <w:sz w:val="24"/>
                <w:szCs w:val="24"/>
                <w:lang w:val="sr-Cyrl-RS"/>
              </w:rPr>
              <w:t>е</w:t>
            </w:r>
            <w:r w:rsidRPr="00F471D4">
              <w:rPr>
                <w:rFonts w:cs="Arial"/>
                <w:sz w:val="24"/>
                <w:szCs w:val="24"/>
              </w:rPr>
              <w:t xml:space="preserve"> </w:t>
            </w:r>
            <w:r w:rsidR="00E12878">
              <w:rPr>
                <w:rFonts w:cs="Arial"/>
                <w:sz w:val="24"/>
                <w:szCs w:val="24"/>
                <w:lang w:val="sr-Cyrl-CS"/>
              </w:rPr>
              <w:t>пре</w:t>
            </w:r>
            <w:r w:rsidR="007F36A5" w:rsidRPr="00F471D4">
              <w:rPr>
                <w:rFonts w:cs="Arial"/>
                <w:sz w:val="24"/>
                <w:szCs w:val="24"/>
                <w:lang w:val="sr-Cyrl-CS"/>
              </w:rPr>
              <w:t xml:space="preserve"> дана </w:t>
            </w:r>
            <w:r w:rsidR="00950B76" w:rsidRPr="00F471D4">
              <w:rPr>
                <w:rFonts w:cs="Arial"/>
                <w:sz w:val="24"/>
                <w:szCs w:val="24"/>
                <w:lang w:val="sr-Cyrl-CS"/>
              </w:rPr>
              <w:t>објављивања Позива за</w:t>
            </w:r>
            <w:r w:rsidR="007F36A5" w:rsidRPr="00F471D4">
              <w:rPr>
                <w:rFonts w:cs="Arial"/>
                <w:sz w:val="24"/>
                <w:szCs w:val="24"/>
                <w:lang w:val="sr-Cyrl-CS"/>
              </w:rPr>
              <w:t xml:space="preserve"> подношење понуда</w:t>
            </w:r>
            <w:r w:rsidRPr="00F471D4">
              <w:rPr>
                <w:rFonts w:cs="Arial"/>
                <w:sz w:val="24"/>
                <w:szCs w:val="24"/>
              </w:rPr>
              <w:t xml:space="preserve"> </w:t>
            </w:r>
            <w:r w:rsidR="00950B76" w:rsidRPr="00F471D4">
              <w:rPr>
                <w:rFonts w:cs="Arial"/>
                <w:sz w:val="24"/>
                <w:szCs w:val="24"/>
                <w:lang w:val="sr-Cyrl-RS"/>
              </w:rPr>
              <w:t xml:space="preserve">на Порталу јавних набавки </w:t>
            </w:r>
            <w:r w:rsidR="00BA1F6B" w:rsidRPr="00BA1F6B">
              <w:rPr>
                <w:rFonts w:cs="Arial"/>
                <w:sz w:val="24"/>
                <w:szCs w:val="24"/>
                <w:lang w:val="sr-Cyrl-CS"/>
              </w:rPr>
              <w:t xml:space="preserve">испоручивао  </w:t>
            </w:r>
            <w:r w:rsidR="00651B62">
              <w:rPr>
                <w:rFonts w:cs="Arial"/>
                <w:sz w:val="24"/>
                <w:szCs w:val="24"/>
                <w:lang w:val="sr-Cyrl-RS"/>
              </w:rPr>
              <w:t>хлороводоничну киселину</w:t>
            </w:r>
            <w:r w:rsidR="00651B62" w:rsidRPr="00651B62">
              <w:rPr>
                <w:rFonts w:cs="Arial"/>
                <w:sz w:val="24"/>
                <w:szCs w:val="24"/>
                <w:lang w:val="sr-Cyrl-RS"/>
              </w:rPr>
              <w:t xml:space="preserve"> HCl 35% (31-37%)</w:t>
            </w:r>
            <w:r w:rsidR="00BA1F6B" w:rsidRPr="00BA1F6B">
              <w:rPr>
                <w:rFonts w:cs="Arial"/>
                <w:sz w:val="24"/>
                <w:szCs w:val="24"/>
              </w:rPr>
              <w:t>,</w:t>
            </w:r>
            <w:r w:rsidR="00BA1F6B" w:rsidRPr="00BA1F6B">
              <w:rPr>
                <w:rFonts w:cs="Arial"/>
                <w:sz w:val="24"/>
                <w:szCs w:val="24"/>
                <w:lang w:val="sr-Cyrl-CS"/>
              </w:rPr>
              <w:t xml:space="preserve"> чија је вредност најмање </w:t>
            </w:r>
            <w:r w:rsidR="00E82432">
              <w:rPr>
                <w:rFonts w:cs="Arial"/>
                <w:sz w:val="24"/>
                <w:szCs w:val="24"/>
              </w:rPr>
              <w:t>5</w:t>
            </w:r>
            <w:r w:rsidR="00651B62">
              <w:rPr>
                <w:rFonts w:cs="Arial"/>
                <w:sz w:val="24"/>
                <w:szCs w:val="24"/>
                <w:lang w:val="sr-Cyrl-CS"/>
              </w:rPr>
              <w:t>0</w:t>
            </w:r>
            <w:r w:rsidR="00BA1F6B" w:rsidRPr="00BA1F6B">
              <w:rPr>
                <w:rFonts w:cs="Arial"/>
                <w:sz w:val="24"/>
                <w:szCs w:val="24"/>
                <w:lang w:val="sr-Cyrl-CS"/>
              </w:rPr>
              <w:t>.000.000,00 динара</w:t>
            </w:r>
            <w:r w:rsidR="00BA1F6B" w:rsidRPr="00BA1F6B">
              <w:rPr>
                <w:rFonts w:cs="Arial"/>
                <w:sz w:val="24"/>
                <w:szCs w:val="24"/>
              </w:rPr>
              <w:t>.</w:t>
            </w:r>
            <w:r w:rsidR="00BA1F6B" w:rsidRPr="00BA1F6B">
              <w:rPr>
                <w:rFonts w:cs="Arial"/>
                <w:sz w:val="24"/>
                <w:szCs w:val="24"/>
                <w:lang w:val="sr-Cyrl-CS"/>
              </w:rPr>
              <w:t xml:space="preserve"> </w:t>
            </w:r>
          </w:p>
          <w:p w:rsidR="002B15C7" w:rsidRPr="00D93189" w:rsidRDefault="00D93189" w:rsidP="00121767">
            <w:pPr>
              <w:ind w:left="718"/>
              <w:rPr>
                <w:rFonts w:cs="Arial"/>
                <w:sz w:val="24"/>
                <w:szCs w:val="24"/>
                <w:lang w:val="sr-Cyrl-CS"/>
              </w:rPr>
            </w:pPr>
            <w:r w:rsidRPr="00D93189">
              <w:rPr>
                <w:rFonts w:cs="Arial"/>
                <w:sz w:val="24"/>
                <w:szCs w:val="24"/>
                <w:lang w:val="sr-Cyrl-CS"/>
              </w:rPr>
              <w:lastRenderedPageBreak/>
              <w:t>За</w:t>
            </w:r>
            <w:r w:rsidR="002B15C7" w:rsidRPr="00D93189">
              <w:rPr>
                <w:rFonts w:cs="Arial"/>
                <w:sz w:val="24"/>
                <w:szCs w:val="24"/>
                <w:lang w:val="sr-Cyrl-CS"/>
              </w:rPr>
              <w:t xml:space="preserve"> наручиоца су прихватљиве и Потврде о извршеним испорукама у којима вредност није изражена у динарима, у ком случају се прерачунавање врши према вредности званичног средњег курса динара према курсној листи Народне банке Србије формираној на дан закључења уговора о испорукама .</w:t>
            </w:r>
          </w:p>
          <w:p w:rsidR="002B15C7" w:rsidRPr="00121767" w:rsidRDefault="002B15C7" w:rsidP="00121767">
            <w:pPr>
              <w:pStyle w:val="ListParagraph"/>
              <w:ind w:left="718"/>
              <w:rPr>
                <w:rFonts w:ascii="Arial" w:hAnsi="Arial" w:cs="Arial"/>
                <w:sz w:val="24"/>
                <w:szCs w:val="24"/>
                <w:lang w:val="sr-Cyrl-CS"/>
              </w:rPr>
            </w:pPr>
            <w:r w:rsidRPr="00D93189">
              <w:rPr>
                <w:rFonts w:ascii="Arial" w:hAnsi="Arial" w:cs="Arial"/>
                <w:sz w:val="24"/>
                <w:szCs w:val="24"/>
                <w:lang w:val="sr-Cyrl-CS"/>
              </w:rPr>
              <w:t>Д</w:t>
            </w:r>
            <w:r w:rsidRPr="00D93189">
              <w:rPr>
                <w:rFonts w:ascii="Arial" w:hAnsi="Arial" w:cs="Arial"/>
                <w:sz w:val="24"/>
                <w:szCs w:val="24"/>
              </w:rPr>
              <w:t xml:space="preserve">а би се </w:t>
            </w:r>
            <w:r w:rsidRPr="00D93189">
              <w:rPr>
                <w:rFonts w:ascii="Arial" w:hAnsi="Arial" w:cs="Arial"/>
                <w:sz w:val="24"/>
                <w:szCs w:val="24"/>
                <w:lang w:val="sr-Cyrl-CS"/>
              </w:rPr>
              <w:t>услуге</w:t>
            </w:r>
            <w:r w:rsidRPr="00D93189">
              <w:rPr>
                <w:rFonts w:ascii="Arial" w:hAnsi="Arial" w:cs="Arial"/>
                <w:sz w:val="24"/>
                <w:szCs w:val="24"/>
              </w:rPr>
              <w:t xml:space="preserve"> сматрал</w:t>
            </w:r>
            <w:r w:rsidRPr="00D93189">
              <w:rPr>
                <w:rFonts w:ascii="Arial" w:hAnsi="Arial" w:cs="Arial"/>
                <w:sz w:val="24"/>
                <w:szCs w:val="24"/>
                <w:lang w:val="sr-Cyrl-CS"/>
              </w:rPr>
              <w:t>е</w:t>
            </w:r>
            <w:r w:rsidRPr="00D93189">
              <w:rPr>
                <w:rFonts w:ascii="Arial" w:hAnsi="Arial" w:cs="Arial"/>
                <w:sz w:val="24"/>
                <w:szCs w:val="24"/>
              </w:rPr>
              <w:t xml:space="preserve"> референтним</w:t>
            </w:r>
            <w:r w:rsidRPr="00D93189">
              <w:rPr>
                <w:rFonts w:ascii="Arial" w:hAnsi="Arial" w:cs="Arial"/>
                <w:sz w:val="24"/>
                <w:szCs w:val="24"/>
                <w:lang w:val="sr-Cyrl-CS"/>
              </w:rPr>
              <w:t>,</w:t>
            </w:r>
            <w:r w:rsidRPr="00D93189">
              <w:rPr>
                <w:rFonts w:ascii="Arial" w:hAnsi="Arial" w:cs="Arial"/>
                <w:sz w:val="24"/>
                <w:szCs w:val="24"/>
              </w:rPr>
              <w:t xml:space="preserve"> потребно је да су </w:t>
            </w:r>
            <w:r w:rsidRPr="00D93189">
              <w:rPr>
                <w:rFonts w:ascii="Arial" w:hAnsi="Arial" w:cs="Arial"/>
                <w:sz w:val="24"/>
                <w:szCs w:val="24"/>
                <w:lang w:val="sr-Cyrl-CS"/>
              </w:rPr>
              <w:t>успешно извршене.</w:t>
            </w:r>
          </w:p>
          <w:p w:rsidR="00121767" w:rsidRPr="00F471D4" w:rsidRDefault="00121767" w:rsidP="00542D7C">
            <w:pPr>
              <w:pStyle w:val="ListParagraph"/>
              <w:numPr>
                <w:ilvl w:val="0"/>
                <w:numId w:val="24"/>
              </w:numPr>
              <w:autoSpaceDE w:val="0"/>
              <w:autoSpaceDN w:val="0"/>
              <w:adjustRightInd w:val="0"/>
              <w:spacing w:before="0" w:after="0" w:line="240" w:lineRule="auto"/>
              <w:contextualSpacing w:val="0"/>
              <w:rPr>
                <w:rFonts w:ascii="Arial" w:hAnsi="Arial" w:cs="Arial"/>
                <w:sz w:val="24"/>
                <w:szCs w:val="24"/>
              </w:rPr>
            </w:pPr>
            <w:r w:rsidRPr="00F471D4">
              <w:rPr>
                <w:rFonts w:ascii="Arial" w:hAnsi="Arial" w:cs="Arial"/>
                <w:sz w:val="24"/>
                <w:szCs w:val="24"/>
              </w:rPr>
              <w:t>има уведен систем управљања квалитетом у складу са захтевима стандарда  ISO 9001</w:t>
            </w:r>
          </w:p>
          <w:p w:rsidR="00121767" w:rsidRPr="00F471D4" w:rsidRDefault="00121767" w:rsidP="00542D7C">
            <w:pPr>
              <w:pStyle w:val="ListParagraph"/>
              <w:numPr>
                <w:ilvl w:val="0"/>
                <w:numId w:val="24"/>
              </w:numPr>
              <w:autoSpaceDE w:val="0"/>
              <w:autoSpaceDN w:val="0"/>
              <w:adjustRightInd w:val="0"/>
              <w:spacing w:before="0" w:after="0" w:line="240" w:lineRule="auto"/>
              <w:contextualSpacing w:val="0"/>
              <w:rPr>
                <w:rFonts w:ascii="Arial" w:hAnsi="Arial" w:cs="Arial"/>
                <w:sz w:val="24"/>
                <w:szCs w:val="24"/>
              </w:rPr>
            </w:pPr>
            <w:r w:rsidRPr="00F471D4">
              <w:rPr>
                <w:rFonts w:ascii="Arial" w:hAnsi="Arial" w:cs="Arial"/>
                <w:sz w:val="24"/>
                <w:szCs w:val="24"/>
              </w:rPr>
              <w:t xml:space="preserve">има уведен систем управљања </w:t>
            </w:r>
            <w:r w:rsidRPr="00F471D4">
              <w:rPr>
                <w:rFonts w:ascii="Arial" w:hAnsi="Arial" w:cs="Arial"/>
                <w:sz w:val="24"/>
                <w:szCs w:val="24"/>
                <w:lang w:val="sr-Cyrl-RS"/>
              </w:rPr>
              <w:t xml:space="preserve">заштитом животне средине </w:t>
            </w:r>
            <w:r w:rsidRPr="00F471D4">
              <w:rPr>
                <w:rFonts w:ascii="Arial" w:hAnsi="Arial" w:cs="Arial"/>
                <w:sz w:val="24"/>
                <w:szCs w:val="24"/>
              </w:rPr>
              <w:t xml:space="preserve">у складу са захтевима стандарда  ISO </w:t>
            </w:r>
            <w:r w:rsidRPr="00F471D4">
              <w:rPr>
                <w:rFonts w:ascii="Arial" w:hAnsi="Arial" w:cs="Arial"/>
                <w:sz w:val="24"/>
                <w:szCs w:val="24"/>
                <w:lang w:val="sr-Cyrl-RS"/>
              </w:rPr>
              <w:t>14001</w:t>
            </w:r>
          </w:p>
          <w:p w:rsidR="00121767" w:rsidRPr="00F471D4" w:rsidRDefault="00121767" w:rsidP="00542D7C">
            <w:pPr>
              <w:pStyle w:val="ListParagraph"/>
              <w:numPr>
                <w:ilvl w:val="0"/>
                <w:numId w:val="24"/>
              </w:numPr>
              <w:autoSpaceDE w:val="0"/>
              <w:autoSpaceDN w:val="0"/>
              <w:adjustRightInd w:val="0"/>
              <w:spacing w:before="0" w:after="0" w:line="240" w:lineRule="auto"/>
              <w:contextualSpacing w:val="0"/>
              <w:rPr>
                <w:rFonts w:ascii="Arial" w:hAnsi="Arial" w:cs="Arial"/>
                <w:sz w:val="24"/>
                <w:szCs w:val="24"/>
              </w:rPr>
            </w:pPr>
            <w:r w:rsidRPr="00F471D4">
              <w:rPr>
                <w:rFonts w:ascii="Arial" w:hAnsi="Arial" w:cs="Arial"/>
                <w:sz w:val="24"/>
                <w:szCs w:val="24"/>
              </w:rPr>
              <w:t xml:space="preserve">има уведен систем управљања </w:t>
            </w:r>
            <w:r w:rsidRPr="00F471D4">
              <w:rPr>
                <w:rFonts w:ascii="Arial" w:hAnsi="Arial" w:cs="Arial"/>
                <w:sz w:val="24"/>
                <w:szCs w:val="24"/>
                <w:lang w:val="sr-Cyrl-CS" w:eastAsia="sr-Latn-CS"/>
              </w:rPr>
              <w:t>заштитом здравља и безбедношћу на раду</w:t>
            </w:r>
            <w:r w:rsidRPr="00F471D4">
              <w:rPr>
                <w:rFonts w:ascii="Arial" w:hAnsi="Arial" w:cs="Arial"/>
                <w:sz w:val="24"/>
                <w:szCs w:val="24"/>
              </w:rPr>
              <w:t xml:space="preserve">  </w:t>
            </w:r>
            <w:r w:rsidRPr="00F471D4">
              <w:rPr>
                <w:rFonts w:ascii="Arial" w:hAnsi="Arial" w:cs="Arial"/>
                <w:sz w:val="24"/>
                <w:szCs w:val="24"/>
                <w:lang w:eastAsia="sr-Latn-CS"/>
              </w:rPr>
              <w:t>OHSAS</w:t>
            </w:r>
            <w:r w:rsidRPr="00F471D4">
              <w:rPr>
                <w:rFonts w:ascii="Arial" w:hAnsi="Arial" w:cs="Arial"/>
                <w:sz w:val="24"/>
                <w:szCs w:val="24"/>
                <w:lang w:val="sr-Cyrl-CS" w:eastAsia="sr-Latn-CS"/>
              </w:rPr>
              <w:t xml:space="preserve"> 18001</w:t>
            </w:r>
          </w:p>
          <w:p w:rsidR="00F471D4" w:rsidRPr="00BA1F6B" w:rsidRDefault="00F471D4" w:rsidP="00BA1F6B">
            <w:pPr>
              <w:autoSpaceDE w:val="0"/>
              <w:autoSpaceDN w:val="0"/>
              <w:adjustRightInd w:val="0"/>
              <w:spacing w:before="0"/>
              <w:rPr>
                <w:rFonts w:cs="Arial"/>
                <w:b/>
                <w:color w:val="00B0F0"/>
                <w:sz w:val="24"/>
                <w:szCs w:val="24"/>
                <w:u w:val="single"/>
              </w:rPr>
            </w:pPr>
          </w:p>
          <w:p w:rsidR="00175774" w:rsidRPr="00F471D4" w:rsidRDefault="00175774" w:rsidP="00F471D4">
            <w:pPr>
              <w:autoSpaceDE w:val="0"/>
              <w:autoSpaceDN w:val="0"/>
              <w:adjustRightInd w:val="0"/>
              <w:spacing w:before="0"/>
              <w:rPr>
                <w:rFonts w:cs="Arial"/>
                <w:sz w:val="24"/>
                <w:szCs w:val="24"/>
                <w:u w:val="single"/>
              </w:rPr>
            </w:pPr>
            <w:r w:rsidRPr="00F471D4">
              <w:rPr>
                <w:rFonts w:cs="Arial"/>
                <w:sz w:val="24"/>
                <w:szCs w:val="24"/>
                <w:u w:val="single"/>
              </w:rPr>
              <w:t xml:space="preserve">Доказ: </w:t>
            </w:r>
          </w:p>
          <w:p w:rsidR="00175774" w:rsidRPr="002C2C1E" w:rsidRDefault="00175774" w:rsidP="00542D7C">
            <w:pPr>
              <w:pStyle w:val="ListParagraph"/>
              <w:numPr>
                <w:ilvl w:val="0"/>
                <w:numId w:val="24"/>
              </w:numPr>
              <w:autoSpaceDE w:val="0"/>
              <w:autoSpaceDN w:val="0"/>
              <w:adjustRightInd w:val="0"/>
              <w:spacing w:before="0"/>
              <w:rPr>
                <w:rFonts w:ascii="Arial" w:hAnsi="Arial" w:cs="Arial"/>
                <w:sz w:val="24"/>
                <w:szCs w:val="24"/>
              </w:rPr>
            </w:pPr>
            <w:r w:rsidRPr="00F471D4">
              <w:rPr>
                <w:rFonts w:ascii="Arial" w:hAnsi="Arial" w:cs="Arial"/>
                <w:sz w:val="24"/>
                <w:szCs w:val="24"/>
              </w:rPr>
              <w:t xml:space="preserve">Референтна </w:t>
            </w:r>
            <w:r w:rsidRPr="002C2C1E">
              <w:rPr>
                <w:rFonts w:ascii="Arial" w:hAnsi="Arial" w:cs="Arial"/>
                <w:sz w:val="24"/>
                <w:szCs w:val="24"/>
              </w:rPr>
              <w:t xml:space="preserve">листа </w:t>
            </w:r>
            <w:r w:rsidR="00F471D4" w:rsidRPr="002C2C1E">
              <w:rPr>
                <w:rFonts w:ascii="Arial" w:hAnsi="Arial" w:cs="Arial"/>
                <w:sz w:val="24"/>
                <w:szCs w:val="24"/>
              </w:rPr>
              <w:t xml:space="preserve">(Образац </w:t>
            </w:r>
            <w:r w:rsidR="00F471D4" w:rsidRPr="00901444">
              <w:rPr>
                <w:rFonts w:ascii="Arial" w:hAnsi="Arial" w:cs="Arial"/>
                <w:sz w:val="24"/>
                <w:szCs w:val="24"/>
              </w:rPr>
              <w:t>бр</w:t>
            </w:r>
            <w:r w:rsidR="002C2C1E" w:rsidRPr="00901444">
              <w:rPr>
                <w:rFonts w:ascii="Arial" w:hAnsi="Arial" w:cs="Arial"/>
                <w:sz w:val="24"/>
                <w:szCs w:val="24"/>
              </w:rPr>
              <w:t xml:space="preserve"> 5.</w:t>
            </w:r>
            <w:r w:rsidR="00F471D4" w:rsidRPr="00901444">
              <w:rPr>
                <w:rFonts w:ascii="Arial" w:hAnsi="Arial" w:cs="Arial"/>
                <w:sz w:val="24"/>
                <w:szCs w:val="24"/>
              </w:rPr>
              <w:t>)</w:t>
            </w:r>
          </w:p>
          <w:p w:rsidR="00F471D4" w:rsidRPr="002C2C1E" w:rsidRDefault="00BA1F6B" w:rsidP="00542D7C">
            <w:pPr>
              <w:pStyle w:val="ListParagraph"/>
              <w:numPr>
                <w:ilvl w:val="0"/>
                <w:numId w:val="24"/>
              </w:numPr>
              <w:autoSpaceDE w:val="0"/>
              <w:autoSpaceDN w:val="0"/>
              <w:adjustRightInd w:val="0"/>
              <w:spacing w:before="0"/>
              <w:rPr>
                <w:rFonts w:ascii="Arial" w:hAnsi="Arial" w:cs="Arial"/>
                <w:sz w:val="24"/>
                <w:szCs w:val="24"/>
                <w:lang w:val="sr-Cyrl-RS"/>
              </w:rPr>
            </w:pPr>
            <w:r>
              <w:rPr>
                <w:rFonts w:ascii="Arial" w:hAnsi="Arial" w:cs="Arial"/>
                <w:sz w:val="24"/>
                <w:szCs w:val="24"/>
                <w:lang w:val="sr-Cyrl-RS"/>
              </w:rPr>
              <w:t>П</w:t>
            </w:r>
            <w:r w:rsidR="00175774" w:rsidRPr="00F471D4">
              <w:rPr>
                <w:rFonts w:ascii="Arial" w:hAnsi="Arial" w:cs="Arial"/>
                <w:sz w:val="24"/>
                <w:szCs w:val="24"/>
              </w:rPr>
              <w:t>отврд</w:t>
            </w:r>
            <w:r w:rsidR="002B15C7">
              <w:rPr>
                <w:rFonts w:ascii="Arial" w:hAnsi="Arial" w:cs="Arial"/>
                <w:sz w:val="24"/>
                <w:szCs w:val="24"/>
                <w:lang w:val="sr-Cyrl-RS"/>
              </w:rPr>
              <w:t>а</w:t>
            </w:r>
            <w:r w:rsidR="00175774" w:rsidRPr="00F471D4">
              <w:rPr>
                <w:rFonts w:ascii="Arial" w:hAnsi="Arial" w:cs="Arial"/>
                <w:sz w:val="24"/>
                <w:szCs w:val="24"/>
              </w:rPr>
              <w:t xml:space="preserve"> </w:t>
            </w:r>
            <w:r>
              <w:rPr>
                <w:rFonts w:ascii="Arial" w:hAnsi="Arial" w:cs="Arial"/>
                <w:sz w:val="24"/>
                <w:szCs w:val="24"/>
                <w:lang w:val="sr-Cyrl-RS"/>
              </w:rPr>
              <w:t>о извршеној испоруци</w:t>
            </w:r>
            <w:r w:rsidR="002B15C7">
              <w:rPr>
                <w:rFonts w:ascii="Arial" w:hAnsi="Arial" w:cs="Arial"/>
                <w:sz w:val="24"/>
                <w:szCs w:val="24"/>
                <w:lang w:val="sr-Cyrl-RS"/>
              </w:rPr>
              <w:t xml:space="preserve"> </w:t>
            </w:r>
            <w:r w:rsidR="00F471D4">
              <w:rPr>
                <w:rFonts w:ascii="Arial" w:hAnsi="Arial" w:cs="Arial"/>
                <w:sz w:val="24"/>
                <w:szCs w:val="24"/>
                <w:lang w:val="sr-Cyrl-RS"/>
              </w:rPr>
              <w:t xml:space="preserve"> </w:t>
            </w:r>
            <w:r w:rsidR="00F471D4" w:rsidRPr="002C2C1E">
              <w:rPr>
                <w:rFonts w:ascii="Arial" w:hAnsi="Arial" w:cs="Arial"/>
                <w:sz w:val="24"/>
                <w:szCs w:val="24"/>
              </w:rPr>
              <w:t>(</w:t>
            </w:r>
            <w:r w:rsidR="00F471D4" w:rsidRPr="002C2C1E">
              <w:rPr>
                <w:rFonts w:ascii="Arial" w:hAnsi="Arial" w:cs="Arial"/>
                <w:sz w:val="24"/>
                <w:szCs w:val="24"/>
                <w:lang w:val="sr-Cyrl-RS"/>
              </w:rPr>
              <w:t xml:space="preserve"> </w:t>
            </w:r>
            <w:r w:rsidR="00F471D4" w:rsidRPr="002C2C1E">
              <w:rPr>
                <w:rFonts w:ascii="Arial" w:hAnsi="Arial" w:cs="Arial"/>
                <w:sz w:val="24"/>
                <w:szCs w:val="24"/>
              </w:rPr>
              <w:t>Образац бр</w:t>
            </w:r>
            <w:r w:rsidR="002C2C1E" w:rsidRPr="002C2C1E">
              <w:rPr>
                <w:rFonts w:ascii="Arial" w:hAnsi="Arial" w:cs="Arial"/>
                <w:sz w:val="24"/>
                <w:szCs w:val="24"/>
                <w:lang w:val="sr-Cyrl-RS"/>
              </w:rPr>
              <w:t xml:space="preserve"> 5.1</w:t>
            </w:r>
            <w:r w:rsidR="00F471D4" w:rsidRPr="002C2C1E">
              <w:rPr>
                <w:rFonts w:ascii="Arial" w:hAnsi="Arial" w:cs="Arial"/>
                <w:sz w:val="24"/>
                <w:szCs w:val="24"/>
              </w:rPr>
              <w:t>)</w:t>
            </w:r>
          </w:p>
          <w:p w:rsidR="00175774" w:rsidRPr="00D41363" w:rsidRDefault="00F471D4" w:rsidP="00542D7C">
            <w:pPr>
              <w:pStyle w:val="ListParagraph"/>
              <w:numPr>
                <w:ilvl w:val="0"/>
                <w:numId w:val="24"/>
              </w:numPr>
              <w:autoSpaceDE w:val="0"/>
              <w:autoSpaceDN w:val="0"/>
              <w:adjustRightInd w:val="0"/>
              <w:spacing w:before="0"/>
              <w:rPr>
                <w:rFonts w:ascii="Arial" w:hAnsi="Arial" w:cs="Arial"/>
                <w:sz w:val="24"/>
                <w:szCs w:val="24"/>
                <w:lang w:val="sr-Cyrl-RS"/>
              </w:rPr>
            </w:pPr>
            <w:r w:rsidRPr="00F471D4">
              <w:rPr>
                <w:rFonts w:ascii="Arial" w:hAnsi="Arial" w:cs="Arial"/>
                <w:sz w:val="24"/>
                <w:szCs w:val="24"/>
              </w:rPr>
              <w:t>Копија важећ</w:t>
            </w:r>
            <w:r w:rsidRPr="00F471D4">
              <w:rPr>
                <w:rFonts w:ascii="Arial" w:hAnsi="Arial" w:cs="Arial"/>
                <w:sz w:val="24"/>
                <w:szCs w:val="24"/>
                <w:lang w:val="sr-Cyrl-RS"/>
              </w:rPr>
              <w:t>их</w:t>
            </w:r>
            <w:r w:rsidRPr="00F471D4">
              <w:rPr>
                <w:rFonts w:ascii="Arial" w:hAnsi="Arial" w:cs="Arial"/>
                <w:sz w:val="24"/>
                <w:szCs w:val="24"/>
              </w:rPr>
              <w:t xml:space="preserve"> сертификата  ISO 9001</w:t>
            </w:r>
            <w:r w:rsidRPr="00F471D4">
              <w:rPr>
                <w:rFonts w:ascii="Arial" w:hAnsi="Arial" w:cs="Arial"/>
                <w:sz w:val="24"/>
                <w:szCs w:val="24"/>
                <w:lang w:val="sr-Cyrl-RS"/>
              </w:rPr>
              <w:t xml:space="preserve">; </w:t>
            </w:r>
            <w:r w:rsidRPr="00F471D4">
              <w:rPr>
                <w:rFonts w:ascii="Arial" w:hAnsi="Arial" w:cs="Arial"/>
                <w:sz w:val="24"/>
                <w:szCs w:val="24"/>
              </w:rPr>
              <w:t xml:space="preserve">ISO </w:t>
            </w:r>
            <w:r w:rsidRPr="00F471D4">
              <w:rPr>
                <w:rFonts w:ascii="Arial" w:hAnsi="Arial" w:cs="Arial"/>
                <w:sz w:val="24"/>
                <w:szCs w:val="24"/>
                <w:lang w:val="sr-Cyrl-RS"/>
              </w:rPr>
              <w:t>14001;</w:t>
            </w:r>
            <w:r w:rsidRPr="00F471D4">
              <w:rPr>
                <w:rFonts w:ascii="Arial" w:hAnsi="Arial" w:cs="Arial"/>
                <w:sz w:val="24"/>
                <w:szCs w:val="24"/>
                <w:lang w:eastAsia="sr-Latn-CS"/>
              </w:rPr>
              <w:t xml:space="preserve"> OHSAS</w:t>
            </w:r>
            <w:r w:rsidRPr="00F471D4">
              <w:rPr>
                <w:rFonts w:ascii="Arial" w:hAnsi="Arial" w:cs="Arial"/>
                <w:sz w:val="24"/>
                <w:szCs w:val="24"/>
                <w:lang w:val="sr-Cyrl-CS" w:eastAsia="sr-Latn-CS"/>
              </w:rPr>
              <w:t xml:space="preserve"> 18001</w:t>
            </w:r>
          </w:p>
        </w:tc>
      </w:tr>
      <w:tr w:rsidR="00F471D4" w:rsidRPr="00EC5BB4" w:rsidTr="00722196">
        <w:trPr>
          <w:jc w:val="center"/>
        </w:trPr>
        <w:tc>
          <w:tcPr>
            <w:tcW w:w="729" w:type="dxa"/>
          </w:tcPr>
          <w:p w:rsidR="00F471D4" w:rsidRPr="00EC5BB4" w:rsidRDefault="00722196" w:rsidP="00722196">
            <w:pPr>
              <w:jc w:val="center"/>
              <w:rPr>
                <w:rFonts w:cs="Arial"/>
                <w:color w:val="00B0F0"/>
                <w:sz w:val="24"/>
                <w:szCs w:val="24"/>
              </w:rPr>
            </w:pPr>
            <w:r w:rsidRPr="00722196">
              <w:rPr>
                <w:rFonts w:cs="Arial"/>
                <w:sz w:val="24"/>
                <w:szCs w:val="24"/>
                <w:lang w:val="sr-Cyrl-RS"/>
              </w:rPr>
              <w:lastRenderedPageBreak/>
              <w:t>7</w:t>
            </w:r>
            <w:r w:rsidR="00F471D4" w:rsidRPr="00722196">
              <w:rPr>
                <w:rFonts w:cs="Arial"/>
                <w:sz w:val="24"/>
                <w:szCs w:val="24"/>
              </w:rPr>
              <w:t>.</w:t>
            </w:r>
          </w:p>
        </w:tc>
        <w:tc>
          <w:tcPr>
            <w:tcW w:w="8430" w:type="dxa"/>
          </w:tcPr>
          <w:p w:rsidR="00F471D4" w:rsidRPr="00EE01AC" w:rsidRDefault="00F471D4" w:rsidP="003A4822">
            <w:pPr>
              <w:autoSpaceDE w:val="0"/>
              <w:autoSpaceDN w:val="0"/>
              <w:adjustRightInd w:val="0"/>
              <w:rPr>
                <w:rFonts w:cs="Arial"/>
                <w:b/>
                <w:sz w:val="24"/>
                <w:szCs w:val="24"/>
                <w:u w:val="single"/>
              </w:rPr>
            </w:pPr>
            <w:r w:rsidRPr="00EE01AC">
              <w:rPr>
                <w:rFonts w:cs="Arial"/>
                <w:b/>
                <w:sz w:val="24"/>
                <w:szCs w:val="24"/>
                <w:u w:val="single"/>
              </w:rPr>
              <w:t>Услов:</w:t>
            </w:r>
          </w:p>
          <w:p w:rsidR="00F471D4" w:rsidRPr="00EE01AC" w:rsidRDefault="00F471D4" w:rsidP="00121767">
            <w:pPr>
              <w:autoSpaceDE w:val="0"/>
              <w:autoSpaceDN w:val="0"/>
              <w:adjustRightInd w:val="0"/>
              <w:rPr>
                <w:rFonts w:cs="Arial"/>
                <w:sz w:val="24"/>
                <w:szCs w:val="24"/>
                <w:lang w:val="sr-Cyrl-RS"/>
              </w:rPr>
            </w:pPr>
            <w:r w:rsidRPr="00EE01AC">
              <w:rPr>
                <w:rFonts w:cs="Arial"/>
                <w:sz w:val="24"/>
                <w:szCs w:val="24"/>
              </w:rPr>
              <w:t>Кадровски капацитет</w:t>
            </w:r>
            <w:r w:rsidR="00592CA2" w:rsidRPr="00EE01AC">
              <w:rPr>
                <w:rFonts w:cs="Arial"/>
                <w:sz w:val="24"/>
                <w:szCs w:val="24"/>
                <w:lang w:val="sr-Cyrl-RS"/>
              </w:rPr>
              <w:t>:</w:t>
            </w:r>
          </w:p>
          <w:p w:rsidR="00592CA2" w:rsidRPr="00EE01AC" w:rsidRDefault="00F471D4" w:rsidP="00121767">
            <w:pPr>
              <w:spacing w:before="0"/>
              <w:rPr>
                <w:rFonts w:cs="Arial"/>
                <w:sz w:val="24"/>
                <w:szCs w:val="24"/>
                <w:lang w:val="sr-Cyrl-RS"/>
              </w:rPr>
            </w:pPr>
            <w:r w:rsidRPr="00EE01AC">
              <w:rPr>
                <w:rFonts w:cs="Arial"/>
                <w:sz w:val="24"/>
                <w:szCs w:val="24"/>
              </w:rPr>
              <w:t>Понуђач располаже дово</w:t>
            </w:r>
            <w:r w:rsidR="00592CA2" w:rsidRPr="00EE01AC">
              <w:rPr>
                <w:rFonts w:cs="Arial"/>
                <w:sz w:val="24"/>
                <w:szCs w:val="24"/>
              </w:rPr>
              <w:t>љним кадровским капацитетом ако</w:t>
            </w:r>
            <w:r w:rsidRPr="00EE01AC">
              <w:rPr>
                <w:rFonts w:cs="Arial"/>
                <w:sz w:val="24"/>
                <w:szCs w:val="24"/>
              </w:rPr>
              <w:t xml:space="preserve"> има </w:t>
            </w:r>
            <w:r w:rsidR="00592CA2" w:rsidRPr="00EE01AC">
              <w:rPr>
                <w:rFonts w:cs="Arial"/>
                <w:sz w:val="24"/>
                <w:szCs w:val="24"/>
              </w:rPr>
              <w:t xml:space="preserve">запослене или </w:t>
            </w:r>
            <w:r w:rsidR="00592CA2" w:rsidRPr="00EE01AC">
              <w:rPr>
                <w:rFonts w:cs="Arial"/>
                <w:sz w:val="24"/>
                <w:szCs w:val="24"/>
                <w:lang w:val="sr-Cyrl-CS"/>
              </w:rPr>
              <w:t>радно ангажоване</w:t>
            </w:r>
            <w:r w:rsidR="00EE01AC" w:rsidRPr="00EE01AC">
              <w:rPr>
                <w:rFonts w:cs="Arial"/>
                <w:sz w:val="24"/>
                <w:szCs w:val="24"/>
                <w:lang w:val="sr-Cyrl-CS"/>
              </w:rPr>
              <w:t>,</w:t>
            </w:r>
            <w:r w:rsidR="00592CA2" w:rsidRPr="00EE01AC">
              <w:rPr>
                <w:rFonts w:cs="Arial"/>
                <w:sz w:val="24"/>
                <w:szCs w:val="24"/>
                <w:lang w:val="sr-Cyrl-CS"/>
              </w:rPr>
              <w:t xml:space="preserve"> </w:t>
            </w:r>
            <w:r w:rsidR="00592CA2" w:rsidRPr="00EE01AC">
              <w:rPr>
                <w:rFonts w:cs="Arial"/>
                <w:sz w:val="24"/>
                <w:szCs w:val="24"/>
              </w:rPr>
              <w:t>по основу другог облика ангажовања ван радног односа, предвиђеног члановима 197-202</w:t>
            </w:r>
            <w:r w:rsidR="00592CA2" w:rsidRPr="00EE01AC">
              <w:rPr>
                <w:rFonts w:cs="Arial"/>
                <w:sz w:val="24"/>
                <w:szCs w:val="24"/>
                <w:lang w:val="sr-Cyrl-RS"/>
              </w:rPr>
              <w:t>.</w:t>
            </w:r>
            <w:r w:rsidR="00EE01AC" w:rsidRPr="00EE01AC">
              <w:rPr>
                <w:rFonts w:cs="Arial"/>
                <w:sz w:val="24"/>
                <w:szCs w:val="24"/>
              </w:rPr>
              <w:t xml:space="preserve"> Закона о раду</w:t>
            </w:r>
            <w:r w:rsidR="00EE01AC" w:rsidRPr="00EE01AC">
              <w:rPr>
                <w:rFonts w:cs="Arial"/>
                <w:sz w:val="24"/>
                <w:szCs w:val="24"/>
                <w:lang w:val="sr-Cyrl-RS"/>
              </w:rPr>
              <w:t>,</w:t>
            </w:r>
          </w:p>
          <w:p w:rsidR="00F471D4" w:rsidRPr="002B15C7" w:rsidRDefault="00592CA2" w:rsidP="00121767">
            <w:pPr>
              <w:autoSpaceDE w:val="0"/>
              <w:autoSpaceDN w:val="0"/>
              <w:adjustRightInd w:val="0"/>
              <w:spacing w:before="0"/>
              <w:rPr>
                <w:rFonts w:cs="Arial"/>
                <w:sz w:val="24"/>
                <w:szCs w:val="24"/>
                <w:lang w:val="sr-Cyrl-RS"/>
              </w:rPr>
            </w:pPr>
            <w:proofErr w:type="gramStart"/>
            <w:r w:rsidRPr="00EE01AC">
              <w:rPr>
                <w:rFonts w:cs="Arial"/>
                <w:sz w:val="24"/>
                <w:szCs w:val="24"/>
              </w:rPr>
              <w:t>најмање</w:t>
            </w:r>
            <w:proofErr w:type="gramEnd"/>
            <w:r w:rsidRPr="00EE01AC">
              <w:rPr>
                <w:rFonts w:cs="Arial"/>
                <w:sz w:val="24"/>
                <w:szCs w:val="24"/>
              </w:rPr>
              <w:t xml:space="preserve"> </w:t>
            </w:r>
            <w:r w:rsidR="002B15C7" w:rsidRPr="002B15C7">
              <w:rPr>
                <w:rFonts w:cs="Arial"/>
                <w:sz w:val="24"/>
                <w:szCs w:val="24"/>
              </w:rPr>
              <w:t>1 извршиоца</w:t>
            </w:r>
            <w:r w:rsidRPr="00EE01AC">
              <w:rPr>
                <w:rFonts w:cs="Arial"/>
                <w:sz w:val="24"/>
                <w:szCs w:val="24"/>
              </w:rPr>
              <w:t xml:space="preserve"> </w:t>
            </w:r>
            <w:r w:rsidR="002B15C7" w:rsidRPr="002B15C7">
              <w:rPr>
                <w:sz w:val="24"/>
                <w:szCs w:val="24"/>
                <w:lang w:val="sr-Cyrl-CS"/>
              </w:rPr>
              <w:t xml:space="preserve">са </w:t>
            </w:r>
            <w:r w:rsidR="002B15C7" w:rsidRPr="002B15C7">
              <w:rPr>
                <w:sz w:val="24"/>
                <w:szCs w:val="24"/>
              </w:rPr>
              <w:t xml:space="preserve">VII </w:t>
            </w:r>
            <w:r w:rsidR="002B15C7" w:rsidRPr="002B15C7">
              <w:rPr>
                <w:sz w:val="24"/>
                <w:szCs w:val="24"/>
                <w:lang w:val="sr-Cyrl-CS"/>
              </w:rPr>
              <w:t>степеном стручне спреме хемијско-технолошке струке</w:t>
            </w:r>
            <w:r w:rsidR="002B15C7" w:rsidRPr="002B15C7">
              <w:rPr>
                <w:sz w:val="24"/>
                <w:szCs w:val="24"/>
              </w:rPr>
              <w:t xml:space="preserve"> </w:t>
            </w:r>
            <w:r w:rsidR="002B15C7">
              <w:rPr>
                <w:sz w:val="24"/>
                <w:szCs w:val="24"/>
                <w:lang w:val="sr-Cyrl-RS"/>
              </w:rPr>
              <w:t>.</w:t>
            </w:r>
          </w:p>
          <w:p w:rsidR="00F471D4" w:rsidRPr="00EE01AC" w:rsidRDefault="00F471D4" w:rsidP="003A4822">
            <w:pPr>
              <w:autoSpaceDE w:val="0"/>
              <w:autoSpaceDN w:val="0"/>
              <w:adjustRightInd w:val="0"/>
              <w:rPr>
                <w:rFonts w:cs="Arial"/>
                <w:b/>
                <w:sz w:val="24"/>
                <w:szCs w:val="24"/>
                <w:u w:val="single"/>
              </w:rPr>
            </w:pPr>
            <w:r w:rsidRPr="00EE01AC">
              <w:rPr>
                <w:rFonts w:cs="Arial"/>
                <w:b/>
                <w:sz w:val="24"/>
                <w:szCs w:val="24"/>
                <w:u w:val="single"/>
              </w:rPr>
              <w:t xml:space="preserve">Доказ: </w:t>
            </w:r>
          </w:p>
          <w:p w:rsidR="00F471D4" w:rsidRPr="00121767" w:rsidRDefault="00F471D4" w:rsidP="00542D7C">
            <w:pPr>
              <w:numPr>
                <w:ilvl w:val="0"/>
                <w:numId w:val="25"/>
              </w:numPr>
              <w:autoSpaceDE w:val="0"/>
              <w:autoSpaceDN w:val="0"/>
              <w:adjustRightInd w:val="0"/>
              <w:spacing w:before="0"/>
              <w:rPr>
                <w:rFonts w:cs="Arial"/>
                <w:sz w:val="24"/>
                <w:szCs w:val="24"/>
              </w:rPr>
            </w:pPr>
            <w:r w:rsidRPr="00121767">
              <w:rPr>
                <w:rFonts w:cs="Arial"/>
                <w:sz w:val="24"/>
                <w:szCs w:val="24"/>
              </w:rPr>
              <w:t>Фотокопија пријаве - одјаве на обавезно социјално осигурање издате од надлежног</w:t>
            </w:r>
            <w:r w:rsidR="00EE01AC" w:rsidRPr="00121767">
              <w:rPr>
                <w:rFonts w:cs="Arial"/>
                <w:sz w:val="24"/>
                <w:szCs w:val="24"/>
              </w:rPr>
              <w:t xml:space="preserve"> Фонда ПИО, образац М или М3А</w:t>
            </w:r>
            <w:r w:rsidRPr="00121767">
              <w:rPr>
                <w:rFonts w:cs="Arial"/>
                <w:sz w:val="24"/>
                <w:szCs w:val="24"/>
              </w:rPr>
              <w:t xml:space="preserve"> </w:t>
            </w:r>
            <w:r w:rsidR="00EE01AC" w:rsidRPr="00121767">
              <w:rPr>
                <w:rFonts w:cs="Arial"/>
                <w:sz w:val="24"/>
                <w:szCs w:val="24"/>
                <w:lang w:val="sr-Cyrl-RS"/>
              </w:rPr>
              <w:t>(</w:t>
            </w:r>
            <w:r w:rsidRPr="00121767">
              <w:rPr>
                <w:rFonts w:eastAsia="Calibri" w:cs="Arial"/>
                <w:sz w:val="24"/>
                <w:szCs w:val="24"/>
              </w:rPr>
              <w:t>за лица у радном односу</w:t>
            </w:r>
            <w:r w:rsidR="00EE01AC" w:rsidRPr="00121767">
              <w:rPr>
                <w:rFonts w:eastAsia="Calibri" w:cs="Arial"/>
                <w:sz w:val="24"/>
                <w:szCs w:val="24"/>
                <w:lang w:val="sr-Cyrl-RS"/>
              </w:rPr>
              <w:t xml:space="preserve">) или </w:t>
            </w:r>
            <w:r w:rsidRPr="00121767">
              <w:rPr>
                <w:rFonts w:cs="Arial"/>
                <w:sz w:val="24"/>
                <w:szCs w:val="24"/>
                <w:lang w:val="sr-Latn-CS"/>
              </w:rPr>
              <w:t xml:space="preserve">Фотокопија </w:t>
            </w:r>
            <w:r w:rsidRPr="00121767">
              <w:rPr>
                <w:rFonts w:cs="Arial"/>
                <w:sz w:val="24"/>
                <w:szCs w:val="24"/>
                <w:lang w:val="sr-Cyrl-CS"/>
              </w:rPr>
              <w:t xml:space="preserve">важећег </w:t>
            </w:r>
            <w:r w:rsidRPr="00121767">
              <w:rPr>
                <w:rFonts w:cs="Arial"/>
                <w:sz w:val="24"/>
                <w:szCs w:val="24"/>
                <w:lang w:val="sr-Latn-CS"/>
              </w:rPr>
              <w:t>уговора о ангажовању (за лица ангажована ван радног односа)</w:t>
            </w:r>
          </w:p>
          <w:p w:rsidR="002B15C7" w:rsidRPr="002B15C7" w:rsidRDefault="002B15C7" w:rsidP="002B15C7">
            <w:pPr>
              <w:tabs>
                <w:tab w:val="num" w:pos="709"/>
                <w:tab w:val="left" w:pos="1418"/>
              </w:tabs>
              <w:rPr>
                <w:rFonts w:cs="Arial"/>
                <w:sz w:val="24"/>
                <w:szCs w:val="24"/>
              </w:rPr>
            </w:pPr>
            <w:r w:rsidRPr="002B15C7">
              <w:rPr>
                <w:rFonts w:cs="Arial"/>
                <w:sz w:val="24"/>
                <w:szCs w:val="24"/>
              </w:rPr>
              <w:t xml:space="preserve">односно </w:t>
            </w:r>
          </w:p>
          <w:p w:rsidR="002B15C7" w:rsidRPr="002B15C7" w:rsidRDefault="002B15C7" w:rsidP="00542D7C">
            <w:pPr>
              <w:numPr>
                <w:ilvl w:val="0"/>
                <w:numId w:val="25"/>
              </w:numPr>
              <w:autoSpaceDE w:val="0"/>
              <w:autoSpaceDN w:val="0"/>
              <w:adjustRightInd w:val="0"/>
              <w:spacing w:before="0"/>
              <w:rPr>
                <w:rFonts w:cs="Arial"/>
                <w:i/>
                <w:sz w:val="24"/>
                <w:szCs w:val="24"/>
              </w:rPr>
            </w:pPr>
            <w:r w:rsidRPr="002B15C7">
              <w:rPr>
                <w:rFonts w:cs="Arial"/>
                <w:sz w:val="24"/>
                <w:szCs w:val="24"/>
              </w:rPr>
              <w:t>изјава или други доказ везано за запослене издат</w:t>
            </w:r>
            <w:r w:rsidRPr="002B15C7">
              <w:rPr>
                <w:rFonts w:cs="Arial"/>
                <w:sz w:val="24"/>
                <w:szCs w:val="24"/>
                <w:lang w:val="sr-Cyrl-CS"/>
              </w:rPr>
              <w:t>а</w:t>
            </w:r>
            <w:r w:rsidRPr="002B15C7">
              <w:rPr>
                <w:rFonts w:cs="Arial"/>
                <w:sz w:val="24"/>
                <w:szCs w:val="24"/>
              </w:rPr>
              <w:t xml:space="preserve"> од надлежне институције код које се води евиденција о запосленима (за стране понуђаче</w:t>
            </w:r>
            <w:r>
              <w:rPr>
                <w:rFonts w:cs="Arial"/>
                <w:sz w:val="24"/>
                <w:szCs w:val="24"/>
                <w:lang w:val="sr-Cyrl-RS"/>
              </w:rPr>
              <w:t xml:space="preserve"> </w:t>
            </w:r>
          </w:p>
          <w:p w:rsidR="002B15C7" w:rsidRPr="00EE01AC" w:rsidRDefault="002B15C7" w:rsidP="002B15C7">
            <w:pPr>
              <w:autoSpaceDE w:val="0"/>
              <w:autoSpaceDN w:val="0"/>
              <w:adjustRightInd w:val="0"/>
              <w:spacing w:before="0"/>
              <w:ind w:left="720"/>
              <w:rPr>
                <w:rFonts w:cs="Arial"/>
                <w:i/>
                <w:sz w:val="24"/>
                <w:szCs w:val="24"/>
              </w:rPr>
            </w:pPr>
          </w:p>
          <w:p w:rsidR="00F471D4" w:rsidRPr="00121767" w:rsidRDefault="00F471D4" w:rsidP="00542D7C">
            <w:pPr>
              <w:numPr>
                <w:ilvl w:val="0"/>
                <w:numId w:val="25"/>
              </w:numPr>
              <w:autoSpaceDE w:val="0"/>
              <w:autoSpaceDN w:val="0"/>
              <w:adjustRightInd w:val="0"/>
              <w:spacing w:before="0"/>
              <w:rPr>
                <w:rFonts w:cs="Arial"/>
                <w:sz w:val="24"/>
                <w:szCs w:val="24"/>
              </w:rPr>
            </w:pPr>
            <w:r w:rsidRPr="00121767">
              <w:rPr>
                <w:rFonts w:cs="Arial"/>
                <w:sz w:val="24"/>
                <w:szCs w:val="24"/>
                <w:lang w:val="sr-Cyrl-CS"/>
              </w:rPr>
              <w:t>Фотокопија дипломе о стеченој стручној спреми</w:t>
            </w:r>
          </w:p>
          <w:p w:rsidR="00F471D4" w:rsidRPr="00EE01AC" w:rsidRDefault="00F471D4" w:rsidP="002B15C7">
            <w:pPr>
              <w:autoSpaceDE w:val="0"/>
              <w:autoSpaceDN w:val="0"/>
              <w:adjustRightInd w:val="0"/>
              <w:spacing w:before="0"/>
              <w:ind w:left="720"/>
              <w:rPr>
                <w:rFonts w:eastAsia="Calibri" w:cs="Arial"/>
                <w:sz w:val="24"/>
                <w:szCs w:val="24"/>
                <w:lang w:val="ru-RU"/>
              </w:rPr>
            </w:pPr>
          </w:p>
        </w:tc>
      </w:tr>
      <w:tr w:rsidR="00F324B0" w:rsidRPr="00EC5BB4" w:rsidTr="00722196">
        <w:trPr>
          <w:jc w:val="center"/>
        </w:trPr>
        <w:tc>
          <w:tcPr>
            <w:tcW w:w="729" w:type="dxa"/>
          </w:tcPr>
          <w:p w:rsidR="00F324B0" w:rsidRPr="00722196" w:rsidRDefault="00F324B0" w:rsidP="00722196">
            <w:pPr>
              <w:jc w:val="center"/>
              <w:rPr>
                <w:rFonts w:cs="Arial"/>
                <w:sz w:val="24"/>
                <w:szCs w:val="24"/>
                <w:lang w:val="sr-Cyrl-RS"/>
              </w:rPr>
            </w:pPr>
            <w:r>
              <w:rPr>
                <w:rFonts w:cs="Arial"/>
                <w:sz w:val="24"/>
                <w:szCs w:val="24"/>
                <w:lang w:val="sr-Cyrl-RS"/>
              </w:rPr>
              <w:t>8.</w:t>
            </w:r>
          </w:p>
        </w:tc>
        <w:tc>
          <w:tcPr>
            <w:tcW w:w="8430" w:type="dxa"/>
          </w:tcPr>
          <w:p w:rsidR="00F324B0" w:rsidRPr="00EE01AC" w:rsidRDefault="00F324B0" w:rsidP="00F324B0">
            <w:pPr>
              <w:autoSpaceDE w:val="0"/>
              <w:autoSpaceDN w:val="0"/>
              <w:adjustRightInd w:val="0"/>
              <w:rPr>
                <w:rFonts w:cs="Arial"/>
                <w:b/>
                <w:sz w:val="24"/>
                <w:szCs w:val="24"/>
                <w:u w:val="single"/>
              </w:rPr>
            </w:pPr>
            <w:r w:rsidRPr="00976775">
              <w:rPr>
                <w:rFonts w:cs="Arial"/>
                <w:b/>
                <w:sz w:val="24"/>
                <w:szCs w:val="24"/>
                <w:u w:val="single"/>
              </w:rPr>
              <w:t>Услов:</w:t>
            </w:r>
          </w:p>
          <w:p w:rsidR="00F324B0" w:rsidRDefault="00F324B0" w:rsidP="00F324B0">
            <w:pPr>
              <w:autoSpaceDE w:val="0"/>
              <w:autoSpaceDN w:val="0"/>
              <w:adjustRightInd w:val="0"/>
              <w:spacing w:before="0"/>
              <w:rPr>
                <w:rFonts w:cs="Arial"/>
                <w:sz w:val="24"/>
                <w:szCs w:val="24"/>
                <w:lang w:val="sr-Cyrl-RS"/>
              </w:rPr>
            </w:pPr>
            <w:r>
              <w:rPr>
                <w:rFonts w:cs="Arial"/>
                <w:sz w:val="24"/>
                <w:szCs w:val="24"/>
                <w:lang w:val="sr-Cyrl-RS"/>
              </w:rPr>
              <w:t xml:space="preserve">Технички </w:t>
            </w:r>
            <w:r w:rsidRPr="00EE01AC">
              <w:rPr>
                <w:rFonts w:cs="Arial"/>
                <w:sz w:val="24"/>
                <w:szCs w:val="24"/>
              </w:rPr>
              <w:t xml:space="preserve"> капацитет</w:t>
            </w:r>
            <w:r>
              <w:rPr>
                <w:rFonts w:cs="Arial"/>
                <w:sz w:val="24"/>
                <w:szCs w:val="24"/>
                <w:lang w:val="sr-Cyrl-RS"/>
              </w:rPr>
              <w:t xml:space="preserve">: </w:t>
            </w:r>
          </w:p>
          <w:p w:rsidR="00F324B0" w:rsidRDefault="00F324B0" w:rsidP="00F324B0">
            <w:pPr>
              <w:autoSpaceDE w:val="0"/>
              <w:autoSpaceDN w:val="0"/>
              <w:adjustRightInd w:val="0"/>
              <w:spacing w:before="0"/>
              <w:rPr>
                <w:rFonts w:cs="Arial"/>
                <w:sz w:val="24"/>
                <w:szCs w:val="24"/>
                <w:lang w:val="sr-Cyrl-RS"/>
              </w:rPr>
            </w:pPr>
            <w:r w:rsidRPr="00976775">
              <w:rPr>
                <w:rFonts w:cs="Arial"/>
                <w:sz w:val="24"/>
                <w:szCs w:val="24"/>
              </w:rPr>
              <w:t xml:space="preserve">Понуђач располаже </w:t>
            </w:r>
            <w:r w:rsidRPr="00976775">
              <w:rPr>
                <w:rFonts w:cs="Arial"/>
                <w:sz w:val="24"/>
                <w:szCs w:val="24"/>
                <w:lang w:val="sr-Cyrl-RS"/>
              </w:rPr>
              <w:t>неопходним</w:t>
            </w:r>
            <w:r w:rsidRPr="00976775">
              <w:rPr>
                <w:rFonts w:cs="Arial"/>
                <w:sz w:val="24"/>
                <w:szCs w:val="24"/>
              </w:rPr>
              <w:t xml:space="preserve"> </w:t>
            </w:r>
            <w:r>
              <w:rPr>
                <w:rFonts w:cs="Arial"/>
                <w:sz w:val="24"/>
                <w:szCs w:val="24"/>
                <w:lang w:val="sr-Cyrl-RS"/>
              </w:rPr>
              <w:t xml:space="preserve">технички </w:t>
            </w:r>
            <w:r w:rsidRPr="00EE01AC">
              <w:rPr>
                <w:rFonts w:cs="Arial"/>
                <w:sz w:val="24"/>
                <w:szCs w:val="24"/>
              </w:rPr>
              <w:t xml:space="preserve"> капацитет</w:t>
            </w:r>
            <w:r>
              <w:rPr>
                <w:rFonts w:cs="Arial"/>
                <w:sz w:val="24"/>
                <w:szCs w:val="24"/>
                <w:lang w:val="sr-Cyrl-RS"/>
              </w:rPr>
              <w:t xml:space="preserve">ом ако:  </w:t>
            </w:r>
          </w:p>
          <w:p w:rsidR="00F324B0" w:rsidRPr="00651B62" w:rsidRDefault="00F324B0" w:rsidP="00651B62">
            <w:pPr>
              <w:pStyle w:val="Default"/>
              <w:widowControl/>
              <w:numPr>
                <w:ilvl w:val="0"/>
                <w:numId w:val="34"/>
              </w:numPr>
              <w:spacing w:before="0"/>
              <w:rPr>
                <w:rFonts w:ascii="Arial" w:hAnsi="Arial" w:cs="Arial"/>
              </w:rPr>
            </w:pPr>
            <w:r w:rsidRPr="0030293B">
              <w:rPr>
                <w:rFonts w:ascii="Arial" w:hAnsi="Arial" w:cs="Arial"/>
                <w:lang w:val="sr-Cyrl-CS"/>
              </w:rPr>
              <w:t xml:space="preserve">обезбеђује испоруку  </w:t>
            </w:r>
            <w:r w:rsidR="00651B62" w:rsidRPr="00C52E38">
              <w:rPr>
                <w:rFonts w:cs="Arial"/>
                <w:lang w:val="sr-Cyrl-RS"/>
              </w:rPr>
              <w:t xml:space="preserve">хлороводоничне киселине </w:t>
            </w:r>
            <w:r w:rsidR="00651B62">
              <w:rPr>
                <w:rFonts w:asciiTheme="minorHAnsi" w:hAnsiTheme="minorHAnsi" w:cs="Arial"/>
                <w:lang w:val="sr-Cyrl-RS"/>
              </w:rPr>
              <w:t>(</w:t>
            </w:r>
            <w:r w:rsidR="00651B62" w:rsidRPr="00C52E38">
              <w:rPr>
                <w:rFonts w:cs="Arial"/>
                <w:lang w:val="sr-Cyrl-RS"/>
              </w:rPr>
              <w:t>HCl</w:t>
            </w:r>
            <w:r w:rsidR="00651B62">
              <w:rPr>
                <w:rFonts w:asciiTheme="minorHAnsi" w:hAnsiTheme="minorHAnsi" w:cs="Arial"/>
                <w:lang w:val="sr-Cyrl-RS"/>
              </w:rPr>
              <w:t>)</w:t>
            </w:r>
            <w:r w:rsidRPr="0030293B">
              <w:rPr>
                <w:rFonts w:ascii="Arial" w:hAnsi="Arial" w:cs="Arial"/>
              </w:rPr>
              <w:t xml:space="preserve"> </w:t>
            </w:r>
            <w:r w:rsidRPr="0030293B">
              <w:rPr>
                <w:rFonts w:ascii="Arial" w:hAnsi="Arial" w:cs="Arial"/>
                <w:lang w:val="sr-Cyrl-CS"/>
              </w:rPr>
              <w:t xml:space="preserve">са минимум </w:t>
            </w:r>
            <w:r w:rsidR="00651B62">
              <w:rPr>
                <w:rFonts w:ascii="Arial" w:hAnsi="Arial" w:cs="Arial"/>
                <w:lang w:val="sr-Cyrl-CS"/>
              </w:rPr>
              <w:t>две</w:t>
            </w:r>
            <w:r w:rsidRPr="0030293B">
              <w:rPr>
                <w:rFonts w:ascii="Arial" w:hAnsi="Arial" w:cs="Arial"/>
                <w:lang w:val="sr-Cyrl-CS"/>
              </w:rPr>
              <w:t xml:space="preserve"> одгов</w:t>
            </w:r>
            <w:r>
              <w:rPr>
                <w:rFonts w:ascii="Arial" w:hAnsi="Arial" w:cs="Arial"/>
                <w:lang w:val="sr-Cyrl-CS"/>
              </w:rPr>
              <w:t>арајућ</w:t>
            </w:r>
            <w:r w:rsidR="00651B62">
              <w:rPr>
                <w:rFonts w:ascii="Arial" w:hAnsi="Arial" w:cs="Arial"/>
                <w:lang w:val="sr-Cyrl-CS"/>
              </w:rPr>
              <w:t>е</w:t>
            </w:r>
            <w:r>
              <w:rPr>
                <w:rFonts w:ascii="Arial" w:hAnsi="Arial" w:cs="Arial"/>
                <w:lang w:val="sr-Cyrl-CS"/>
              </w:rPr>
              <w:t xml:space="preserve"> ауто-цистерн</w:t>
            </w:r>
            <w:r w:rsidR="00651B62">
              <w:rPr>
                <w:rFonts w:ascii="Arial" w:hAnsi="Arial" w:cs="Arial"/>
                <w:lang w:val="sr-Cyrl-CS"/>
              </w:rPr>
              <w:t>е</w:t>
            </w:r>
            <w:r>
              <w:rPr>
                <w:rFonts w:ascii="Arial" w:hAnsi="Arial" w:cs="Arial"/>
                <w:lang w:val="sr-Cyrl-CS"/>
              </w:rPr>
              <w:t xml:space="preserve"> за превоз.</w:t>
            </w:r>
          </w:p>
          <w:p w:rsidR="00651B62" w:rsidRPr="00673476" w:rsidRDefault="00651B62" w:rsidP="00651B62">
            <w:pPr>
              <w:numPr>
                <w:ilvl w:val="0"/>
                <w:numId w:val="34"/>
              </w:numPr>
              <w:rPr>
                <w:rFonts w:cs="Arial"/>
                <w:sz w:val="24"/>
                <w:szCs w:val="24"/>
                <w:lang w:val="sr-Cyrl-CS"/>
              </w:rPr>
            </w:pPr>
            <w:r w:rsidRPr="00673476">
              <w:rPr>
                <w:rFonts w:cs="Arial"/>
                <w:sz w:val="24"/>
                <w:szCs w:val="24"/>
                <w:lang w:val="sr-Cyrl-CS"/>
              </w:rPr>
              <w:t>Својом техничко-технолошком опремљеношћу обезбеђује неопходн</w:t>
            </w:r>
            <w:r w:rsidRPr="00673476">
              <w:rPr>
                <w:rFonts w:cs="Arial"/>
                <w:sz w:val="24"/>
                <w:szCs w:val="24"/>
              </w:rPr>
              <w:t>e</w:t>
            </w:r>
            <w:r w:rsidRPr="00673476">
              <w:rPr>
                <w:rFonts w:cs="Arial"/>
                <w:sz w:val="24"/>
                <w:szCs w:val="24"/>
                <w:lang w:val="sr-Cyrl-CS"/>
              </w:rPr>
              <w:t xml:space="preserve"> минималан</w:t>
            </w:r>
            <w:r w:rsidRPr="00673476">
              <w:rPr>
                <w:rFonts w:cs="Arial"/>
                <w:sz w:val="24"/>
                <w:szCs w:val="24"/>
              </w:rPr>
              <w:t>e</w:t>
            </w:r>
            <w:r w:rsidRPr="00673476">
              <w:rPr>
                <w:rFonts w:cs="Arial"/>
                <w:sz w:val="24"/>
                <w:szCs w:val="24"/>
                <w:lang w:val="sr-Cyrl-CS"/>
              </w:rPr>
              <w:t xml:space="preserve"> складишн</w:t>
            </w:r>
            <w:r w:rsidRPr="00673476">
              <w:rPr>
                <w:rFonts w:cs="Arial"/>
                <w:sz w:val="24"/>
                <w:szCs w:val="24"/>
              </w:rPr>
              <w:t>e</w:t>
            </w:r>
            <w:r w:rsidRPr="00673476">
              <w:rPr>
                <w:rFonts w:cs="Arial"/>
                <w:sz w:val="24"/>
                <w:szCs w:val="24"/>
                <w:lang w:val="sr-Cyrl-CS"/>
              </w:rPr>
              <w:t xml:space="preserve"> капацитете</w:t>
            </w:r>
            <w:r w:rsidRPr="00673476">
              <w:rPr>
                <w:rFonts w:cs="Arial"/>
                <w:sz w:val="24"/>
                <w:szCs w:val="24"/>
              </w:rPr>
              <w:t xml:space="preserve"> </w:t>
            </w:r>
            <w:r w:rsidRPr="00673476">
              <w:rPr>
                <w:rFonts w:cs="Arial"/>
                <w:sz w:val="24"/>
                <w:szCs w:val="24"/>
                <w:lang w:val="sr-Cyrl-CS"/>
              </w:rPr>
              <w:t xml:space="preserve">за  </w:t>
            </w:r>
            <w:r w:rsidRPr="00673476">
              <w:rPr>
                <w:rFonts w:cs="Arial"/>
                <w:sz w:val="24"/>
                <w:szCs w:val="24"/>
                <w:lang w:val="sr-Cyrl-CS"/>
              </w:rPr>
              <w:lastRenderedPageBreak/>
              <w:t>хлороводоничну киселину (</w:t>
            </w:r>
            <w:r w:rsidRPr="00673476">
              <w:rPr>
                <w:rFonts w:cs="Arial"/>
                <w:sz w:val="24"/>
                <w:szCs w:val="24"/>
              </w:rPr>
              <w:t>HCl)</w:t>
            </w:r>
            <w:r w:rsidRPr="00673476">
              <w:rPr>
                <w:rFonts w:cs="Arial"/>
                <w:sz w:val="24"/>
                <w:szCs w:val="24"/>
                <w:lang w:val="sr-Cyrl-CS"/>
              </w:rPr>
              <w:t xml:space="preserve">  од</w:t>
            </w:r>
            <w:r w:rsidRPr="00673476">
              <w:rPr>
                <w:rFonts w:cs="Arial"/>
                <w:sz w:val="24"/>
                <w:szCs w:val="24"/>
              </w:rPr>
              <w:t xml:space="preserve"> </w:t>
            </w:r>
            <w:r w:rsidRPr="00673476">
              <w:rPr>
                <w:rFonts w:cs="Arial"/>
                <w:sz w:val="24"/>
                <w:szCs w:val="24"/>
                <w:lang w:val="sr-Cyrl-CS"/>
              </w:rPr>
              <w:t>минимум 10</w:t>
            </w:r>
            <w:r w:rsidRPr="00673476">
              <w:rPr>
                <w:rFonts w:cs="Arial"/>
                <w:sz w:val="24"/>
                <w:szCs w:val="24"/>
              </w:rPr>
              <w:t>0</w:t>
            </w:r>
            <w:r w:rsidRPr="00673476">
              <w:rPr>
                <w:rFonts w:cs="Arial"/>
                <w:sz w:val="24"/>
                <w:szCs w:val="24"/>
                <w:lang w:val="sr-Cyrl-CS"/>
              </w:rPr>
              <w:t xml:space="preserve"> тона на територији Републике Србије</w:t>
            </w:r>
          </w:p>
          <w:p w:rsidR="00F324B0" w:rsidRPr="00486FAB" w:rsidRDefault="00F324B0" w:rsidP="00F324B0">
            <w:pPr>
              <w:rPr>
                <w:rFonts w:cs="Arial"/>
                <w:sz w:val="24"/>
                <w:szCs w:val="24"/>
                <w:lang w:val="sr-Cyrl-CS"/>
              </w:rPr>
            </w:pPr>
            <w:r w:rsidRPr="00486FAB">
              <w:rPr>
                <w:rFonts w:cs="Arial"/>
                <w:b/>
                <w:sz w:val="24"/>
                <w:szCs w:val="24"/>
                <w:u w:val="single"/>
              </w:rPr>
              <w:t xml:space="preserve">Доказ: </w:t>
            </w:r>
          </w:p>
          <w:p w:rsidR="00F324B0" w:rsidRPr="00673476" w:rsidRDefault="00F324B0" w:rsidP="00651B62">
            <w:pPr>
              <w:numPr>
                <w:ilvl w:val="0"/>
                <w:numId w:val="34"/>
              </w:numPr>
              <w:rPr>
                <w:rFonts w:cs="Arial"/>
                <w:sz w:val="24"/>
                <w:szCs w:val="24"/>
                <w:lang w:val="sr-Cyrl-CS"/>
              </w:rPr>
            </w:pPr>
            <w:r w:rsidRPr="00673476">
              <w:rPr>
                <w:rFonts w:cs="Arial"/>
                <w:sz w:val="24"/>
                <w:szCs w:val="24"/>
                <w:lang w:val="sr-Latn-CS"/>
              </w:rPr>
              <w:t>С</w:t>
            </w:r>
            <w:r w:rsidRPr="00673476">
              <w:rPr>
                <w:rFonts w:cs="Arial"/>
                <w:sz w:val="24"/>
                <w:szCs w:val="24"/>
                <w:lang w:val="sr-Cyrl-CS"/>
              </w:rPr>
              <w:t>аобраћајне дозволе, које  гласе на Понуђача (доставља се извод– читач саобраћајних дозвола) са важећим А</w:t>
            </w:r>
            <w:r w:rsidRPr="00673476">
              <w:rPr>
                <w:rFonts w:cs="Arial"/>
                <w:sz w:val="24"/>
                <w:szCs w:val="24"/>
                <w:lang w:val="sr-Latn-CS"/>
              </w:rPr>
              <w:t>DR</w:t>
            </w:r>
            <w:r w:rsidRPr="00673476">
              <w:rPr>
                <w:rFonts w:cs="Arial"/>
                <w:sz w:val="24"/>
                <w:szCs w:val="24"/>
                <w:lang w:val="sr-Cyrl-CS"/>
              </w:rPr>
              <w:t xml:space="preserve"> за </w:t>
            </w:r>
            <w:r w:rsidR="00651B62" w:rsidRPr="00673476">
              <w:rPr>
                <w:rFonts w:cs="Arial"/>
                <w:sz w:val="24"/>
                <w:szCs w:val="24"/>
                <w:lang w:val="sr-Cyrl-CS"/>
              </w:rPr>
              <w:t xml:space="preserve">свако </w:t>
            </w:r>
            <w:r w:rsidRPr="00673476">
              <w:rPr>
                <w:rFonts w:cs="Arial"/>
                <w:sz w:val="24"/>
                <w:szCs w:val="24"/>
                <w:lang w:val="sr-Cyrl-CS"/>
              </w:rPr>
              <w:t xml:space="preserve">вучно и прикључно возило или </w:t>
            </w:r>
            <w:r w:rsidRPr="00673476">
              <w:rPr>
                <w:rFonts w:cs="Arial"/>
                <w:bCs/>
                <w:sz w:val="24"/>
                <w:szCs w:val="24"/>
                <w:lang w:val="sr-Cyrl-CS"/>
              </w:rPr>
              <w:t>уговор о закупу или  уговор о  лизингу, закључени са банком или овлашћеним дистрибутером за аутоцистерн</w:t>
            </w:r>
            <w:r w:rsidR="00651B62" w:rsidRPr="00673476">
              <w:rPr>
                <w:rFonts w:cs="Arial"/>
                <w:bCs/>
                <w:sz w:val="24"/>
                <w:szCs w:val="24"/>
                <w:lang w:val="sr-Cyrl-CS"/>
              </w:rPr>
              <w:t>е</w:t>
            </w:r>
            <w:r w:rsidRPr="00673476">
              <w:rPr>
                <w:rFonts w:cs="Arial"/>
                <w:bCs/>
                <w:sz w:val="24"/>
                <w:szCs w:val="24"/>
                <w:lang w:val="sr-Cyrl-CS"/>
              </w:rPr>
              <w:t xml:space="preserve"> или важећи у</w:t>
            </w:r>
            <w:r w:rsidR="00673476" w:rsidRPr="00673476">
              <w:rPr>
                <w:rFonts w:cs="Arial"/>
                <w:bCs/>
                <w:sz w:val="24"/>
                <w:szCs w:val="24"/>
                <w:lang w:val="sr-Cyrl-RS"/>
              </w:rPr>
              <w:t>г</w:t>
            </w:r>
            <w:r w:rsidRPr="00673476">
              <w:rPr>
                <w:rFonts w:cs="Arial"/>
                <w:bCs/>
                <w:sz w:val="24"/>
                <w:szCs w:val="24"/>
                <w:lang w:val="sr-Cyrl-CS"/>
              </w:rPr>
              <w:t xml:space="preserve">овор о пружању услуга превоза, који је </w:t>
            </w:r>
            <w:r w:rsidR="00673476" w:rsidRPr="00673476">
              <w:rPr>
                <w:rFonts w:cs="Arial"/>
                <w:bCs/>
                <w:sz w:val="24"/>
                <w:szCs w:val="24"/>
                <w:lang w:val="sr-Cyrl-CS"/>
              </w:rPr>
              <w:t xml:space="preserve">понуђач закључио са превозником за превоз </w:t>
            </w:r>
            <w:r w:rsidRPr="00673476">
              <w:rPr>
                <w:rFonts w:cs="Arial"/>
                <w:bCs/>
                <w:sz w:val="24"/>
                <w:szCs w:val="24"/>
                <w:lang w:val="sr-Cyrl-CS"/>
              </w:rPr>
              <w:t xml:space="preserve"> </w:t>
            </w:r>
            <w:r w:rsidR="00673476" w:rsidRPr="00673476">
              <w:rPr>
                <w:rFonts w:cs="Arial"/>
                <w:sz w:val="24"/>
                <w:szCs w:val="24"/>
                <w:lang w:val="sr-Cyrl-RS"/>
              </w:rPr>
              <w:t>хлороводоничне киселине (HCl)</w:t>
            </w:r>
            <w:r w:rsidR="00673476" w:rsidRPr="00673476">
              <w:rPr>
                <w:rFonts w:cs="Arial"/>
                <w:sz w:val="24"/>
                <w:szCs w:val="24"/>
              </w:rPr>
              <w:t xml:space="preserve"> </w:t>
            </w:r>
            <w:r w:rsidR="00673476" w:rsidRPr="00673476">
              <w:rPr>
                <w:rFonts w:cs="Arial"/>
                <w:sz w:val="24"/>
                <w:szCs w:val="24"/>
                <w:lang w:val="sr-Cyrl-CS"/>
              </w:rPr>
              <w:t>са минимум две одговарајуће ауто-цистерне</w:t>
            </w:r>
          </w:p>
          <w:p w:rsidR="00651B62" w:rsidRPr="00673476" w:rsidRDefault="00651B62" w:rsidP="003363DB">
            <w:pPr>
              <w:pStyle w:val="Default"/>
              <w:widowControl/>
              <w:numPr>
                <w:ilvl w:val="0"/>
                <w:numId w:val="34"/>
              </w:numPr>
              <w:spacing w:before="0"/>
              <w:jc w:val="left"/>
              <w:rPr>
                <w:rFonts w:ascii="Arial" w:hAnsi="Arial"/>
                <w:lang w:val="sr-Cyrl-CS"/>
              </w:rPr>
            </w:pPr>
            <w:r w:rsidRPr="00673476">
              <w:rPr>
                <w:rFonts w:ascii="Arial" w:hAnsi="Arial" w:cs="Arial"/>
                <w:lang w:val="sr-Cyrl-CS"/>
              </w:rPr>
              <w:t>Изјава понуђача, дата под пуном материјалном и кривичном одговорношћу, да својом техничко-технолошком опремљеношћу обезбеђује минималан</w:t>
            </w:r>
            <w:r w:rsidRPr="00673476">
              <w:rPr>
                <w:rFonts w:ascii="Arial" w:hAnsi="Arial" w:cs="Arial"/>
              </w:rPr>
              <w:t>e</w:t>
            </w:r>
            <w:r w:rsidRPr="00673476">
              <w:rPr>
                <w:rFonts w:ascii="Arial" w:hAnsi="Arial" w:cs="Arial"/>
                <w:lang w:val="sr-Cyrl-CS"/>
              </w:rPr>
              <w:t xml:space="preserve"> складишн</w:t>
            </w:r>
            <w:r w:rsidRPr="00673476">
              <w:rPr>
                <w:rFonts w:ascii="Arial" w:hAnsi="Arial" w:cs="Arial"/>
              </w:rPr>
              <w:t>e</w:t>
            </w:r>
            <w:r w:rsidRPr="00673476">
              <w:rPr>
                <w:rFonts w:ascii="Arial" w:hAnsi="Arial" w:cs="Arial"/>
                <w:lang w:val="sr-Cyrl-CS"/>
              </w:rPr>
              <w:t xml:space="preserve"> капацитете</w:t>
            </w:r>
            <w:r w:rsidRPr="00673476">
              <w:rPr>
                <w:rFonts w:ascii="Arial" w:hAnsi="Arial" w:cs="Arial"/>
              </w:rPr>
              <w:t xml:space="preserve"> </w:t>
            </w:r>
            <w:r w:rsidRPr="00673476">
              <w:rPr>
                <w:rFonts w:ascii="Arial" w:hAnsi="Arial" w:cs="Arial"/>
                <w:lang w:val="sr-Cyrl-CS"/>
              </w:rPr>
              <w:t>за  хлороводоничну киселину (</w:t>
            </w:r>
            <w:r w:rsidRPr="00673476">
              <w:rPr>
                <w:rFonts w:ascii="Arial" w:hAnsi="Arial" w:cs="Arial"/>
              </w:rPr>
              <w:t>HCl)</w:t>
            </w:r>
            <w:r w:rsidRPr="00673476">
              <w:rPr>
                <w:rFonts w:ascii="Arial" w:hAnsi="Arial" w:cs="Arial"/>
                <w:lang w:val="sr-Cyrl-CS"/>
              </w:rPr>
              <w:t xml:space="preserve">  на територији Републике Србије, од</w:t>
            </w:r>
            <w:r w:rsidRPr="00673476">
              <w:rPr>
                <w:rFonts w:ascii="Arial" w:hAnsi="Arial" w:cs="Arial"/>
              </w:rPr>
              <w:t xml:space="preserve"> </w:t>
            </w:r>
            <w:r w:rsidRPr="00673476">
              <w:rPr>
                <w:rFonts w:ascii="Arial" w:hAnsi="Arial" w:cs="Arial"/>
                <w:lang w:val="sr-Cyrl-CS"/>
              </w:rPr>
              <w:t>минимум 10</w:t>
            </w:r>
            <w:r w:rsidRPr="00673476">
              <w:rPr>
                <w:rFonts w:ascii="Arial" w:hAnsi="Arial" w:cs="Arial"/>
              </w:rPr>
              <w:t>0</w:t>
            </w:r>
            <w:r w:rsidRPr="00673476">
              <w:rPr>
                <w:rFonts w:ascii="Arial" w:hAnsi="Arial" w:cs="Arial"/>
                <w:lang w:val="sr-Cyrl-CS"/>
              </w:rPr>
              <w:t xml:space="preserve"> тона  </w:t>
            </w:r>
            <w:r w:rsidR="003363DB" w:rsidRPr="00673476">
              <w:rPr>
                <w:rFonts w:ascii="Arial" w:hAnsi="Arial"/>
                <w:lang w:val="sr-Cyrl-CS"/>
              </w:rPr>
              <w:t xml:space="preserve">(Образац </w:t>
            </w:r>
            <w:r w:rsidR="003363DB" w:rsidRPr="00D67EE2">
              <w:rPr>
                <w:rFonts w:ascii="Arial" w:hAnsi="Arial"/>
                <w:lang w:val="sr-Cyrl-CS"/>
              </w:rPr>
              <w:t>1</w:t>
            </w:r>
            <w:r w:rsidR="00D67EE2" w:rsidRPr="00D67EE2">
              <w:rPr>
                <w:rFonts w:ascii="Arial" w:hAnsi="Arial"/>
                <w:lang w:val="sr-Cyrl-CS"/>
              </w:rPr>
              <w:t>0</w:t>
            </w:r>
            <w:r w:rsidR="003363DB" w:rsidRPr="00D67EE2">
              <w:rPr>
                <w:rFonts w:ascii="Arial" w:hAnsi="Arial"/>
                <w:lang w:val="sr-Cyrl-CS"/>
              </w:rPr>
              <w:t>.</w:t>
            </w:r>
            <w:r w:rsidR="00D67EE2">
              <w:rPr>
                <w:rFonts w:ascii="Arial" w:hAnsi="Arial"/>
                <w:lang w:val="sr-Cyrl-CS"/>
              </w:rPr>
              <w:t>)</w:t>
            </w:r>
            <w:r w:rsidR="003363DB" w:rsidRPr="00673476">
              <w:rPr>
                <w:rFonts w:ascii="Arial" w:hAnsi="Arial"/>
                <w:lang w:val="sr-Cyrl-CS"/>
              </w:rPr>
              <w:t xml:space="preserve"> </w:t>
            </w:r>
            <w:r w:rsidRPr="00673476">
              <w:rPr>
                <w:rFonts w:ascii="Arial" w:hAnsi="Arial"/>
                <w:lang w:val="sr-Cyrl-CS"/>
              </w:rPr>
              <w:t xml:space="preserve">конкурсне документације). </w:t>
            </w:r>
          </w:p>
          <w:p w:rsidR="00F324B0" w:rsidRPr="00EE01AC" w:rsidRDefault="00F324B0" w:rsidP="00651B62">
            <w:pPr>
              <w:ind w:left="810"/>
              <w:rPr>
                <w:rFonts w:cs="Arial"/>
                <w:b/>
                <w:sz w:val="24"/>
                <w:szCs w:val="24"/>
                <w:u w:val="single"/>
              </w:rPr>
            </w:pPr>
          </w:p>
        </w:tc>
      </w:tr>
    </w:tbl>
    <w:p w:rsidR="00722196" w:rsidRDefault="00722196"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257953">
        <w:rPr>
          <w:rFonts w:cs="Arial"/>
          <w:sz w:val="24"/>
          <w:szCs w:val="24"/>
          <w:lang w:eastAsia="zh-CN"/>
        </w:rPr>
        <w:t>д</w:t>
      </w:r>
      <w:r w:rsidRPr="00EC5BB4">
        <w:rPr>
          <w:rFonts w:cs="Arial"/>
          <w:sz w:val="24"/>
          <w:szCs w:val="24"/>
          <w:lang w:eastAsia="zh-CN"/>
        </w:rPr>
        <w:t>о</w:t>
      </w:r>
      <w:proofErr w:type="gramEnd"/>
      <w:r w:rsidR="00787336">
        <w:rPr>
          <w:rFonts w:cs="Arial"/>
          <w:sz w:val="24"/>
          <w:szCs w:val="24"/>
          <w:lang w:val="sr-Cyrl-RS" w:eastAsia="zh-CN"/>
        </w:rPr>
        <w:t xml:space="preserve"> </w:t>
      </w:r>
      <w:r w:rsidR="00FD0DD2">
        <w:rPr>
          <w:rFonts w:cs="Arial"/>
          <w:sz w:val="24"/>
          <w:szCs w:val="24"/>
          <w:lang w:val="sr-Cyrl-RS" w:eastAsia="zh-CN"/>
        </w:rPr>
        <w:t>8</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257953" w:rsidRDefault="00257953" w:rsidP="007F582B">
      <w:pPr>
        <w:spacing w:before="0"/>
        <w:rPr>
          <w:rFonts w:cs="Arial"/>
          <w:sz w:val="24"/>
          <w:szCs w:val="24"/>
          <w:lang w:val="sr-Cyrl-RS" w:eastAsia="zh-CN"/>
        </w:rPr>
      </w:pP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257953" w:rsidRDefault="00257953" w:rsidP="00B13CD3">
      <w:pPr>
        <w:spacing w:before="0"/>
        <w:rPr>
          <w:rFonts w:cs="Arial"/>
          <w:sz w:val="24"/>
          <w:szCs w:val="24"/>
          <w:lang w:val="sr-Cyrl-RS" w:eastAsia="zh-CN"/>
        </w:rPr>
      </w:pP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57953" w:rsidRDefault="00257953" w:rsidP="00B13CD3">
      <w:pPr>
        <w:spacing w:before="0"/>
        <w:rPr>
          <w:rFonts w:cs="Arial"/>
          <w:sz w:val="24"/>
          <w:szCs w:val="24"/>
          <w:lang w:eastAsia="zh-CN"/>
        </w:rPr>
      </w:pP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57953" w:rsidRDefault="00257953" w:rsidP="007F582B">
      <w:pPr>
        <w:spacing w:before="0"/>
        <w:rPr>
          <w:rFonts w:cs="Arial"/>
          <w:sz w:val="24"/>
          <w:szCs w:val="24"/>
          <w:lang w:val="sr-Cyrl-RS" w:eastAsia="zh-CN"/>
        </w:rPr>
      </w:pP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w:t>
      </w:r>
      <w:r w:rsidRPr="007F582B">
        <w:rPr>
          <w:rFonts w:cs="Arial"/>
          <w:sz w:val="24"/>
          <w:szCs w:val="24"/>
          <w:lang w:val="sr-Cyrl-RS" w:eastAsia="zh-CN"/>
        </w:rPr>
        <w:lastRenderedPageBreak/>
        <w:t xml:space="preserve">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257953" w:rsidRDefault="00257953" w:rsidP="00B13CD3">
      <w:pPr>
        <w:spacing w:before="0"/>
        <w:rPr>
          <w:rFonts w:cs="Arial"/>
          <w:color w:val="00B0F0"/>
          <w:sz w:val="24"/>
          <w:szCs w:val="24"/>
          <w:lang w:eastAsia="zh-CN"/>
        </w:rPr>
      </w:pPr>
    </w:p>
    <w:p w:rsidR="00BE7496" w:rsidRPr="00A477F6" w:rsidRDefault="00BE7496" w:rsidP="00B13CD3">
      <w:pPr>
        <w:spacing w:before="0"/>
        <w:rPr>
          <w:rFonts w:cs="Arial"/>
          <w:color w:val="00B0F0"/>
          <w:sz w:val="24"/>
          <w:szCs w:val="24"/>
          <w:lang w:eastAsia="zh-CN"/>
        </w:rPr>
      </w:pPr>
    </w:p>
    <w:p w:rsidR="00322313" w:rsidRPr="00EC5BB4" w:rsidRDefault="008D2B23" w:rsidP="00BE7496">
      <w:pPr>
        <w:pStyle w:val="KDPodnaslov1"/>
        <w:spacing w:before="0"/>
        <w:rPr>
          <w:rFonts w:cs="Arial"/>
          <w:sz w:val="24"/>
          <w:szCs w:val="24"/>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5"/>
      <w:bookmarkEnd w:id="1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EC5BB4">
        <w:rPr>
          <w:rFonts w:cs="Arial"/>
          <w:sz w:val="24"/>
          <w:szCs w:val="24"/>
        </w:rPr>
        <w:t xml:space="preserve">5. </w:t>
      </w:r>
      <w:r w:rsidR="00322313" w:rsidRPr="00EC5BB4">
        <w:rPr>
          <w:rFonts w:cs="Arial"/>
          <w:sz w:val="24"/>
          <w:szCs w:val="24"/>
        </w:rPr>
        <w:t>КРИТЕРИЈУМ ЗА ДОДЕЛУ УГОВОРА</w:t>
      </w:r>
      <w:bookmarkEnd w:id="189"/>
    </w:p>
    <w:p w:rsidR="00621752" w:rsidRPr="00781B02" w:rsidRDefault="00621752" w:rsidP="00781B02"/>
    <w:p w:rsidR="00621752" w:rsidRPr="00FC0B78" w:rsidRDefault="00621752" w:rsidP="00621752">
      <w:pPr>
        <w:pStyle w:val="KDKomentar"/>
        <w:spacing w:before="0"/>
        <w:rPr>
          <w:rFonts w:cs="Arial"/>
          <w:b/>
          <w:i w:val="0"/>
          <w:color w:val="auto"/>
          <w:sz w:val="24"/>
          <w:szCs w:val="24"/>
        </w:rPr>
      </w:pPr>
      <w:r w:rsidRPr="00FC0B78">
        <w:rPr>
          <w:rFonts w:cs="Arial"/>
          <w:i w:val="0"/>
          <w:color w:val="auto"/>
          <w:sz w:val="24"/>
          <w:szCs w:val="24"/>
        </w:rPr>
        <w:t xml:space="preserve">Избор најповољније понуде ће се извршити применом критеријума </w:t>
      </w:r>
      <w:r w:rsidRPr="00FC0B78">
        <w:rPr>
          <w:rFonts w:cs="Arial"/>
          <w:b/>
          <w:i w:val="0"/>
          <w:color w:val="auto"/>
          <w:sz w:val="24"/>
          <w:szCs w:val="24"/>
        </w:rPr>
        <w:t>„Најнижа понуђена цена“.</w:t>
      </w:r>
    </w:p>
    <w:p w:rsidR="00FC0B78" w:rsidRDefault="00FC0B78" w:rsidP="00621752">
      <w:pPr>
        <w:pStyle w:val="KDKomentar"/>
        <w:spacing w:before="0"/>
        <w:rPr>
          <w:rFonts w:cs="Arial"/>
          <w:i w:val="0"/>
          <w:sz w:val="24"/>
          <w:szCs w:val="24"/>
        </w:rPr>
      </w:pPr>
    </w:p>
    <w:p w:rsidR="00621752" w:rsidRPr="00FC0B78" w:rsidRDefault="00621752" w:rsidP="00621752">
      <w:pPr>
        <w:pStyle w:val="KDKomentar"/>
        <w:spacing w:before="0"/>
        <w:rPr>
          <w:rFonts w:cs="Arial"/>
          <w:i w:val="0"/>
          <w:color w:val="auto"/>
          <w:sz w:val="24"/>
          <w:szCs w:val="24"/>
        </w:rPr>
      </w:pPr>
      <w:r w:rsidRPr="00FC0B78">
        <w:rPr>
          <w:rFonts w:cs="Arial"/>
          <w:i w:val="0"/>
          <w:color w:val="auto"/>
          <w:sz w:val="24"/>
          <w:szCs w:val="24"/>
        </w:rPr>
        <w:t>Критеријум за оцењивање понуда</w:t>
      </w:r>
      <w:r w:rsidRPr="00FC0B78">
        <w:rPr>
          <w:rFonts w:cs="Arial"/>
          <w:b/>
          <w:i w:val="0"/>
          <w:color w:val="auto"/>
          <w:sz w:val="24"/>
          <w:szCs w:val="24"/>
        </w:rPr>
        <w:t xml:space="preserve"> Најнижа понуђена цена, </w:t>
      </w:r>
      <w:r w:rsidRPr="00FC0B78">
        <w:rPr>
          <w:rFonts w:cs="Arial"/>
          <w:i w:val="0"/>
          <w:color w:val="auto"/>
          <w:sz w:val="24"/>
          <w:szCs w:val="24"/>
        </w:rPr>
        <w:t>заснива се на понуђеној цени</w:t>
      </w:r>
      <w:r w:rsidR="00C10575" w:rsidRPr="00FC0B78">
        <w:rPr>
          <w:rFonts w:cs="Arial"/>
          <w:i w:val="0"/>
          <w:color w:val="auto"/>
          <w:sz w:val="24"/>
          <w:szCs w:val="24"/>
          <w:lang w:val="sr-Cyrl-CS"/>
        </w:rPr>
        <w:t xml:space="preserve"> као једином критеријуму</w:t>
      </w:r>
      <w:r w:rsidRPr="00FC0B78">
        <w:rPr>
          <w:rFonts w:cs="Arial"/>
          <w:i w:val="0"/>
          <w:color w:val="auto"/>
          <w:sz w:val="24"/>
          <w:szCs w:val="24"/>
        </w:rPr>
        <w:t>.</w:t>
      </w:r>
    </w:p>
    <w:p w:rsidR="00FC0B78" w:rsidRDefault="00FC0B78" w:rsidP="00621752">
      <w:pPr>
        <w:pStyle w:val="KDParagraf"/>
        <w:spacing w:before="0"/>
        <w:rPr>
          <w:rFonts w:cs="Arial"/>
          <w:color w:val="00B0F0"/>
          <w:sz w:val="24"/>
          <w:szCs w:val="24"/>
        </w:rPr>
      </w:pPr>
    </w:p>
    <w:p w:rsidR="00F246A7" w:rsidRPr="00513B3E" w:rsidRDefault="00F246A7" w:rsidP="00F246A7">
      <w:pPr>
        <w:rPr>
          <w:rFonts w:cs="Arial"/>
          <w:sz w:val="24"/>
          <w:szCs w:val="24"/>
          <w:lang w:val="sr-Cyrl-RS"/>
        </w:rPr>
      </w:pPr>
      <w:r w:rsidRPr="00513B3E">
        <w:rPr>
          <w:rFonts w:cs="Arial"/>
          <w:sz w:val="24"/>
          <w:szCs w:val="24"/>
        </w:rPr>
        <w:t xml:space="preserve">Приликом упоређивања понуда у случају када понуду дају домаћи понуђачи </w:t>
      </w:r>
      <w:r w:rsidRPr="00513B3E">
        <w:rPr>
          <w:rFonts w:cs="Arial"/>
          <w:sz w:val="24"/>
          <w:szCs w:val="24"/>
          <w:lang w:val="sr-Cyrl-RS"/>
        </w:rPr>
        <w:t xml:space="preserve"> (на </w:t>
      </w:r>
      <w:r w:rsidRPr="00513B3E">
        <w:rPr>
          <w:rFonts w:cs="Arial"/>
          <w:sz w:val="24"/>
          <w:szCs w:val="24"/>
        </w:rPr>
        <w:t xml:space="preserve">паритету </w:t>
      </w:r>
      <w:r w:rsidRPr="00513B3E">
        <w:rPr>
          <w:rFonts w:cs="Arial"/>
          <w:sz w:val="24"/>
          <w:szCs w:val="24"/>
          <w:lang w:val="sr-Cyrl-RS"/>
        </w:rPr>
        <w:t xml:space="preserve">испоручено у </w:t>
      </w:r>
      <w:r w:rsidRPr="00513B3E">
        <w:rPr>
          <w:rFonts w:cs="Arial"/>
          <w:sz w:val="24"/>
          <w:szCs w:val="24"/>
        </w:rPr>
        <w:t xml:space="preserve"> </w:t>
      </w:r>
      <w:r w:rsidRPr="00513B3E">
        <w:rPr>
          <w:rFonts w:cs="Arial"/>
          <w:sz w:val="24"/>
          <w:szCs w:val="24"/>
          <w:lang w:val="sr-Cyrl-RS"/>
        </w:rPr>
        <w:t>складиште Огранака ЈП ЕПС</w:t>
      </w:r>
      <w:r w:rsidRPr="00513B3E">
        <w:rPr>
          <w:rFonts w:cs="Arial"/>
          <w:sz w:val="24"/>
          <w:szCs w:val="24"/>
        </w:rPr>
        <w:t xml:space="preserve"> и инострани понуђачи (на паритету DAP </w:t>
      </w:r>
      <w:r w:rsidRPr="00513B3E">
        <w:rPr>
          <w:rFonts w:cs="Arial"/>
          <w:sz w:val="24"/>
          <w:szCs w:val="24"/>
          <w:lang w:val="sr-Cyrl-RS"/>
        </w:rPr>
        <w:t>складиште Огранака ЈП ЕПС</w:t>
      </w:r>
      <w:r w:rsidRPr="00513B3E">
        <w:rPr>
          <w:rFonts w:cs="Arial"/>
          <w:i/>
          <w:sz w:val="24"/>
          <w:szCs w:val="24"/>
          <w:lang w:val="es-ES"/>
        </w:rPr>
        <w:t xml:space="preserve"> INCOTERMS</w:t>
      </w:r>
      <w:r w:rsidRPr="00513B3E">
        <w:rPr>
          <w:rFonts w:cs="Arial"/>
          <w:i/>
          <w:sz w:val="24"/>
          <w:szCs w:val="24"/>
          <w:lang w:val="ru-RU"/>
        </w:rPr>
        <w:t xml:space="preserve"> 20</w:t>
      </w:r>
      <w:r w:rsidRPr="00513B3E">
        <w:rPr>
          <w:rFonts w:cs="Arial"/>
          <w:i/>
          <w:sz w:val="24"/>
          <w:szCs w:val="24"/>
        </w:rPr>
        <w:t>1</w:t>
      </w:r>
      <w:r w:rsidRPr="00513B3E">
        <w:rPr>
          <w:rFonts w:cs="Arial"/>
          <w:i/>
          <w:sz w:val="24"/>
          <w:szCs w:val="24"/>
          <w:lang w:val="ru-RU"/>
        </w:rPr>
        <w:t>0</w:t>
      </w:r>
      <w:r w:rsidRPr="00513B3E">
        <w:rPr>
          <w:rFonts w:cs="Arial"/>
          <w:i/>
          <w:sz w:val="24"/>
          <w:szCs w:val="24"/>
        </w:rPr>
        <w:t>)</w:t>
      </w:r>
      <w:r w:rsidRPr="00513B3E">
        <w:rPr>
          <w:b/>
          <w:bCs/>
          <w:i/>
          <w:sz w:val="24"/>
          <w:szCs w:val="24"/>
          <w:lang w:val="ru-RU"/>
        </w:rPr>
        <w:t xml:space="preserve"> </w:t>
      </w:r>
      <w:r w:rsidRPr="00513B3E">
        <w:rPr>
          <w:rFonts w:cs="Arial"/>
          <w:sz w:val="24"/>
          <w:szCs w:val="24"/>
        </w:rPr>
        <w:t xml:space="preserve"> цена дата на DAP паритету ће бити увећана за припадајуће зависне трошкове увоза (процењена припадајућа царина, провизија шпедитера и остале процењене трошкове увоза)</w:t>
      </w:r>
      <w:r w:rsidRPr="00513B3E">
        <w:rPr>
          <w:rFonts w:cs="Arial"/>
          <w:sz w:val="24"/>
          <w:szCs w:val="24"/>
          <w:lang w:val="sr-Cyrl-RS"/>
        </w:rPr>
        <w:t xml:space="preserve">, </w:t>
      </w:r>
      <w:r w:rsidRPr="00513B3E">
        <w:rPr>
          <w:rFonts w:cs="Arial"/>
          <w:sz w:val="24"/>
          <w:szCs w:val="24"/>
          <w:lang w:val="sr-Cyrl-CS"/>
        </w:rPr>
        <w:t xml:space="preserve">а </w:t>
      </w:r>
      <w:r w:rsidRPr="00513B3E">
        <w:rPr>
          <w:rFonts w:cs="Arial"/>
          <w:sz w:val="24"/>
          <w:szCs w:val="24"/>
        </w:rPr>
        <w:t>у складу са понудом шпедитера са којим наручилац</w:t>
      </w:r>
      <w:r w:rsidRPr="00513B3E">
        <w:rPr>
          <w:rFonts w:cs="Arial"/>
          <w:sz w:val="24"/>
          <w:szCs w:val="24"/>
          <w:lang w:val="sr-Cyrl-RS"/>
        </w:rPr>
        <w:t xml:space="preserve">  </w:t>
      </w:r>
      <w:r w:rsidRPr="00513B3E">
        <w:rPr>
          <w:rFonts w:cs="Arial"/>
          <w:sz w:val="24"/>
          <w:szCs w:val="24"/>
          <w:lang w:val="sr-Latn-RS"/>
        </w:rPr>
        <w:t>(</w:t>
      </w:r>
      <w:r w:rsidRPr="00513B3E">
        <w:rPr>
          <w:rFonts w:cs="Arial"/>
          <w:sz w:val="24"/>
          <w:szCs w:val="24"/>
        </w:rPr>
        <w:t>Огрaнaк ТЕНТ, Обреновац</w:t>
      </w:r>
      <w:r w:rsidRPr="00513B3E">
        <w:rPr>
          <w:rFonts w:cs="Arial"/>
          <w:sz w:val="24"/>
          <w:szCs w:val="24"/>
          <w:lang w:val="sr-Latn-RS"/>
        </w:rPr>
        <w:t>)</w:t>
      </w:r>
      <w:r w:rsidRPr="00513B3E">
        <w:rPr>
          <w:rFonts w:cs="Arial"/>
          <w:sz w:val="24"/>
          <w:szCs w:val="24"/>
        </w:rPr>
        <w:t xml:space="preserve"> има закључен уговор</w:t>
      </w:r>
      <w:r w:rsidRPr="00513B3E">
        <w:rPr>
          <w:rFonts w:cs="Arial"/>
          <w:sz w:val="24"/>
          <w:szCs w:val="24"/>
          <w:lang w:val="sr-Cyrl-CS"/>
        </w:rPr>
        <w:t xml:space="preserve"> број 2</w:t>
      </w:r>
      <w:r w:rsidRPr="00513B3E">
        <w:rPr>
          <w:rFonts w:cs="Arial"/>
          <w:sz w:val="24"/>
          <w:szCs w:val="24"/>
          <w:lang w:val="sr-Cyrl-RS"/>
        </w:rPr>
        <w:t>8209</w:t>
      </w:r>
      <w:r w:rsidRPr="00513B3E">
        <w:rPr>
          <w:rFonts w:cs="Arial"/>
          <w:sz w:val="24"/>
          <w:szCs w:val="24"/>
        </w:rPr>
        <w:t xml:space="preserve"> o</w:t>
      </w:r>
      <w:r w:rsidRPr="00513B3E">
        <w:rPr>
          <w:rFonts w:cs="Arial"/>
          <w:sz w:val="24"/>
          <w:szCs w:val="24"/>
          <w:lang w:val="sr-Cyrl-RS"/>
        </w:rPr>
        <w:t>д 02.07.2015</w:t>
      </w:r>
      <w:r w:rsidRPr="00513B3E">
        <w:rPr>
          <w:rFonts w:cs="Arial"/>
          <w:sz w:val="24"/>
          <w:szCs w:val="24"/>
        </w:rPr>
        <w:t>.</w:t>
      </w:r>
      <w:r w:rsidRPr="00513B3E">
        <w:rPr>
          <w:rFonts w:cs="Arial"/>
          <w:sz w:val="24"/>
          <w:szCs w:val="24"/>
          <w:lang w:val="sr-Cyrl-RS"/>
        </w:rPr>
        <w:t>год.и то:</w:t>
      </w:r>
    </w:p>
    <w:p w:rsidR="00F246A7" w:rsidRDefault="00F246A7" w:rsidP="00F246A7">
      <w:pPr>
        <w:rPr>
          <w:rFonts w:cs="Arial"/>
          <w:lang w:val="sr-Latn-RS"/>
        </w:rPr>
      </w:pPr>
    </w:p>
    <w:p w:rsidR="00F246A7" w:rsidRPr="00727453" w:rsidRDefault="00F246A7" w:rsidP="00F246A7">
      <w:pPr>
        <w:autoSpaceDE w:val="0"/>
        <w:autoSpaceDN w:val="0"/>
        <w:adjustRightInd w:val="0"/>
        <w:rPr>
          <w:rFonts w:cs="Arial"/>
          <w:iCs/>
          <w:szCs w:val="24"/>
          <w:lang w:val="sr-Cyrl-CS"/>
        </w:rPr>
      </w:pPr>
      <w:r w:rsidRPr="00727453">
        <w:rPr>
          <w:rFonts w:cs="Arial"/>
          <w:iCs/>
          <w:szCs w:val="24"/>
          <w:lang w:val="sr-Cyrl-CS"/>
        </w:rPr>
        <w:lastRenderedPageBreak/>
        <w:t>КАЛКУЛАЦИЈА ЗАВИСНИХ ТРОШКОВА УВОЗА</w:t>
      </w:r>
      <w:r>
        <w:rPr>
          <w:rFonts w:cs="Arial"/>
          <w:iCs/>
          <w:szCs w:val="24"/>
          <w:lang w:val="sr-Cyrl-CS"/>
        </w:rPr>
        <w:t>:</w:t>
      </w:r>
    </w:p>
    <w:p w:rsidR="00F246A7" w:rsidRPr="0042328C" w:rsidRDefault="00F246A7" w:rsidP="00F246A7">
      <w:pPr>
        <w:ind w:right="-720"/>
        <w:rPr>
          <w:rFonts w:ascii="Verdana" w:hAnsi="Verdana"/>
          <w:b/>
          <w:sz w:val="20"/>
          <w:highlight w:val="yellow"/>
          <w:u w:val="single"/>
          <w:lang w:val="sr-Latn-CS"/>
        </w:rPr>
      </w:pPr>
    </w:p>
    <w:p w:rsidR="00F246A7" w:rsidRPr="00727453" w:rsidRDefault="00F246A7" w:rsidP="00F246A7">
      <w:pPr>
        <w:ind w:right="-720"/>
        <w:rPr>
          <w:rFonts w:cs="Arial"/>
          <w:lang w:val="sr-Latn-CS"/>
        </w:rPr>
      </w:pPr>
      <w:r w:rsidRPr="00727453">
        <w:rPr>
          <w:rFonts w:cs="Arial"/>
          <w:sz w:val="20"/>
          <w:lang w:val="sr-Latn-CS"/>
        </w:rPr>
        <w:t xml:space="preserve"> </w:t>
      </w:r>
      <w:r w:rsidRPr="00673476">
        <w:rPr>
          <w:rFonts w:cs="Arial"/>
          <w:lang w:val="sr-Latn-CS"/>
        </w:rPr>
        <w:t>НАИМЕНОВАЊЕ РОБЕ, ТАРИФНИ БРОЈ И СТОПА ЦАРИНЕ</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7"/>
        <w:gridCol w:w="1440"/>
        <w:gridCol w:w="991"/>
        <w:gridCol w:w="1274"/>
        <w:gridCol w:w="1132"/>
      </w:tblGrid>
      <w:tr w:rsidR="00F246A7" w:rsidRPr="00AD65F5" w:rsidTr="000B4234">
        <w:trPr>
          <w:trHeight w:val="399"/>
        </w:trPr>
        <w:tc>
          <w:tcPr>
            <w:tcW w:w="5955" w:type="dxa"/>
            <w:vMerge w:val="restart"/>
          </w:tcPr>
          <w:p w:rsidR="00F246A7" w:rsidRPr="00727453" w:rsidRDefault="00F246A7" w:rsidP="000B4234">
            <w:pPr>
              <w:ind w:right="-65"/>
              <w:jc w:val="center"/>
              <w:rPr>
                <w:rFonts w:cs="Arial"/>
                <w:b/>
                <w:szCs w:val="24"/>
                <w:lang w:val="sr-Latn-CS"/>
              </w:rPr>
            </w:pPr>
            <w:r w:rsidRPr="00727453">
              <w:rPr>
                <w:rFonts w:cs="Arial"/>
                <w:b/>
                <w:szCs w:val="24"/>
                <w:lang w:val="sr-Latn-CS"/>
              </w:rPr>
              <w:t>Назив робе</w:t>
            </w:r>
          </w:p>
          <w:p w:rsidR="00F246A7" w:rsidRPr="00727453" w:rsidRDefault="00F246A7" w:rsidP="000B4234">
            <w:pPr>
              <w:rPr>
                <w:rFonts w:cs="Arial"/>
                <w:b/>
                <w:szCs w:val="24"/>
                <w:lang w:val="sr-Latn-CS"/>
              </w:rPr>
            </w:pPr>
          </w:p>
        </w:tc>
        <w:tc>
          <w:tcPr>
            <w:tcW w:w="1417" w:type="dxa"/>
            <w:vMerge w:val="restart"/>
          </w:tcPr>
          <w:p w:rsidR="00F246A7" w:rsidRPr="00727453" w:rsidRDefault="00F246A7" w:rsidP="000B4234">
            <w:pPr>
              <w:ind w:right="-108"/>
              <w:jc w:val="center"/>
              <w:rPr>
                <w:rFonts w:cs="Arial"/>
                <w:b/>
                <w:szCs w:val="24"/>
                <w:lang w:val="sr-Latn-CS"/>
              </w:rPr>
            </w:pPr>
            <w:r w:rsidRPr="00727453">
              <w:rPr>
                <w:rFonts w:cs="Arial"/>
                <w:b/>
                <w:szCs w:val="24"/>
                <w:lang w:val="sr-Latn-CS"/>
              </w:rPr>
              <w:t>Тарифни број</w:t>
            </w:r>
          </w:p>
          <w:p w:rsidR="00F246A7" w:rsidRPr="00727453" w:rsidRDefault="00F246A7" w:rsidP="000B4234">
            <w:pPr>
              <w:ind w:right="-108"/>
              <w:jc w:val="center"/>
              <w:rPr>
                <w:rFonts w:cs="Arial"/>
                <w:b/>
                <w:szCs w:val="24"/>
                <w:lang w:val="sr-Latn-CS"/>
              </w:rPr>
            </w:pPr>
          </w:p>
        </w:tc>
        <w:tc>
          <w:tcPr>
            <w:tcW w:w="2268" w:type="dxa"/>
            <w:gridSpan w:val="2"/>
          </w:tcPr>
          <w:p w:rsidR="00F246A7" w:rsidRPr="00727453" w:rsidRDefault="00F246A7" w:rsidP="000B4234">
            <w:pPr>
              <w:ind w:right="-108"/>
              <w:jc w:val="center"/>
              <w:rPr>
                <w:rFonts w:cs="Arial"/>
                <w:b/>
                <w:szCs w:val="24"/>
                <w:lang w:val="sr-Latn-CS"/>
              </w:rPr>
            </w:pPr>
            <w:r w:rsidRPr="00727453">
              <w:rPr>
                <w:rFonts w:cs="Arial"/>
                <w:b/>
                <w:szCs w:val="24"/>
                <w:lang w:val="sr-Latn-CS"/>
              </w:rPr>
              <w:t>Царинска стопа</w:t>
            </w:r>
          </w:p>
        </w:tc>
        <w:tc>
          <w:tcPr>
            <w:tcW w:w="1134" w:type="dxa"/>
            <w:vMerge w:val="restart"/>
          </w:tcPr>
          <w:p w:rsidR="00F246A7" w:rsidRPr="00727453" w:rsidRDefault="00F246A7" w:rsidP="000B4234">
            <w:pPr>
              <w:ind w:right="-108"/>
              <w:jc w:val="center"/>
              <w:rPr>
                <w:rFonts w:cs="Arial"/>
                <w:b/>
                <w:szCs w:val="24"/>
                <w:lang w:val="sr-Latn-CS"/>
              </w:rPr>
            </w:pPr>
            <w:r w:rsidRPr="00727453">
              <w:rPr>
                <w:rFonts w:cs="Arial"/>
                <w:b/>
                <w:szCs w:val="24"/>
                <w:lang w:val="sr-Latn-CS"/>
              </w:rPr>
              <w:t>ПДВ 20%</w:t>
            </w:r>
          </w:p>
        </w:tc>
      </w:tr>
      <w:tr w:rsidR="00F246A7" w:rsidRPr="00AD65F5" w:rsidTr="000B4234">
        <w:tc>
          <w:tcPr>
            <w:tcW w:w="5955" w:type="dxa"/>
            <w:vMerge/>
          </w:tcPr>
          <w:p w:rsidR="00F246A7" w:rsidRPr="00727453" w:rsidRDefault="00F246A7" w:rsidP="000B4234">
            <w:pPr>
              <w:rPr>
                <w:rFonts w:cs="Arial"/>
                <w:szCs w:val="24"/>
                <w:lang w:val="sr-Latn-CS"/>
              </w:rPr>
            </w:pPr>
          </w:p>
        </w:tc>
        <w:tc>
          <w:tcPr>
            <w:tcW w:w="1417" w:type="dxa"/>
            <w:vMerge/>
          </w:tcPr>
          <w:p w:rsidR="00F246A7" w:rsidRPr="00727453" w:rsidRDefault="00F246A7" w:rsidP="000B4234">
            <w:pPr>
              <w:ind w:right="-108"/>
              <w:rPr>
                <w:rFonts w:cs="Arial"/>
                <w:szCs w:val="24"/>
                <w:lang w:val="sr-Latn-CS"/>
              </w:rPr>
            </w:pPr>
          </w:p>
        </w:tc>
        <w:tc>
          <w:tcPr>
            <w:tcW w:w="992" w:type="dxa"/>
          </w:tcPr>
          <w:p w:rsidR="00F246A7" w:rsidRPr="00727453" w:rsidRDefault="00F246A7" w:rsidP="000B4234">
            <w:pPr>
              <w:ind w:right="-108"/>
              <w:jc w:val="center"/>
              <w:rPr>
                <w:rFonts w:cs="Arial"/>
                <w:szCs w:val="24"/>
                <w:lang w:val="sr-Latn-CS"/>
              </w:rPr>
            </w:pPr>
            <w:r w:rsidRPr="00727453">
              <w:rPr>
                <w:rFonts w:cs="Arial"/>
                <w:szCs w:val="24"/>
                <w:lang w:val="sr-Latn-CS"/>
              </w:rPr>
              <w:t>Са ЕУР1</w:t>
            </w:r>
          </w:p>
        </w:tc>
        <w:tc>
          <w:tcPr>
            <w:tcW w:w="1276" w:type="dxa"/>
          </w:tcPr>
          <w:p w:rsidR="00F246A7" w:rsidRPr="00727453" w:rsidRDefault="00F246A7" w:rsidP="000B4234">
            <w:pPr>
              <w:ind w:right="-108"/>
              <w:jc w:val="center"/>
              <w:rPr>
                <w:rFonts w:cs="Arial"/>
                <w:szCs w:val="24"/>
                <w:lang w:val="sr-Latn-CS"/>
              </w:rPr>
            </w:pPr>
            <w:r w:rsidRPr="00727453">
              <w:rPr>
                <w:rFonts w:cs="Arial"/>
                <w:szCs w:val="24"/>
                <w:lang w:val="sr-Latn-CS"/>
              </w:rPr>
              <w:t>Без ЕУР1</w:t>
            </w:r>
          </w:p>
        </w:tc>
        <w:tc>
          <w:tcPr>
            <w:tcW w:w="1134" w:type="dxa"/>
            <w:vMerge/>
          </w:tcPr>
          <w:p w:rsidR="00F246A7" w:rsidRPr="00727453" w:rsidRDefault="00F246A7" w:rsidP="000B4234">
            <w:pPr>
              <w:ind w:right="-108"/>
              <w:jc w:val="center"/>
              <w:rPr>
                <w:rFonts w:cs="Arial"/>
                <w:szCs w:val="24"/>
                <w:lang w:val="sr-Latn-CS"/>
              </w:rPr>
            </w:pPr>
          </w:p>
        </w:tc>
      </w:tr>
      <w:tr w:rsidR="00F246A7" w:rsidRPr="00AD65F5" w:rsidTr="000B4234">
        <w:tc>
          <w:tcPr>
            <w:tcW w:w="5955" w:type="dxa"/>
          </w:tcPr>
          <w:p w:rsidR="00AB6AC8" w:rsidRPr="001869BD" w:rsidRDefault="00AB6AC8" w:rsidP="00AB6AC8">
            <w:pPr>
              <w:rPr>
                <w:b/>
                <w:sz w:val="24"/>
                <w:szCs w:val="24"/>
                <w:lang w:val="sr-Cyrl-RS"/>
              </w:rPr>
            </w:pPr>
            <w:r w:rsidRPr="00997249">
              <w:rPr>
                <w:b/>
                <w:sz w:val="24"/>
                <w:szCs w:val="24"/>
                <w:lang w:val="sr-Cyrl-RS"/>
              </w:rPr>
              <w:t xml:space="preserve"> </w:t>
            </w:r>
            <w:r w:rsidRPr="001869BD">
              <w:rPr>
                <w:b/>
                <w:sz w:val="24"/>
                <w:szCs w:val="24"/>
                <w:lang w:val="sr-Cyrl-RS"/>
              </w:rPr>
              <w:t>„</w:t>
            </w:r>
            <w:r w:rsidRPr="001869BD">
              <w:rPr>
                <w:b/>
                <w:sz w:val="24"/>
                <w:szCs w:val="24"/>
                <w:lang w:val="sr-Cyrl-CS"/>
              </w:rPr>
              <w:t>Хлороводонична киселина (</w:t>
            </w:r>
            <w:r w:rsidRPr="001869BD">
              <w:rPr>
                <w:b/>
                <w:sz w:val="24"/>
                <w:szCs w:val="24"/>
              </w:rPr>
              <w:t xml:space="preserve">HCl) 35% </w:t>
            </w:r>
            <w:r w:rsidRPr="001869BD">
              <w:rPr>
                <w:b/>
                <w:sz w:val="24"/>
                <w:szCs w:val="24"/>
                <w:lang w:val="sr-Cyrl-RS"/>
              </w:rPr>
              <w:t>(31-37%)“</w:t>
            </w:r>
          </w:p>
          <w:p w:rsidR="00AB6AC8" w:rsidRPr="001869BD" w:rsidRDefault="00AB6AC8" w:rsidP="00AB6AC8">
            <w:pPr>
              <w:rPr>
                <w:b/>
                <w:sz w:val="24"/>
                <w:szCs w:val="24"/>
                <w:lang w:val="sr-Latn-RS"/>
              </w:rPr>
            </w:pPr>
          </w:p>
          <w:p w:rsidR="00F246A7" w:rsidRPr="00727453" w:rsidRDefault="00F246A7" w:rsidP="000B4234">
            <w:pPr>
              <w:rPr>
                <w:rFonts w:cs="Arial"/>
                <w:szCs w:val="24"/>
                <w:lang w:val="sr-Latn-CS"/>
              </w:rPr>
            </w:pPr>
          </w:p>
        </w:tc>
        <w:tc>
          <w:tcPr>
            <w:tcW w:w="1417" w:type="dxa"/>
          </w:tcPr>
          <w:p w:rsidR="00F246A7" w:rsidRPr="00CC46FA" w:rsidRDefault="00673476" w:rsidP="000B4234">
            <w:pPr>
              <w:ind w:right="-108"/>
              <w:rPr>
                <w:rFonts w:cs="Arial"/>
                <w:szCs w:val="24"/>
                <w:highlight w:val="yellow"/>
                <w:lang w:val="sr-Cyrl-RS"/>
              </w:rPr>
            </w:pPr>
            <w:r>
              <w:rPr>
                <w:lang w:val="sr-Latn-RS"/>
              </w:rPr>
              <w:t>2806100000</w:t>
            </w:r>
          </w:p>
        </w:tc>
        <w:tc>
          <w:tcPr>
            <w:tcW w:w="992" w:type="dxa"/>
          </w:tcPr>
          <w:p w:rsidR="00F246A7" w:rsidRPr="00727453" w:rsidRDefault="00F246A7" w:rsidP="000B4234">
            <w:pPr>
              <w:ind w:right="-108"/>
              <w:jc w:val="center"/>
              <w:rPr>
                <w:rFonts w:cs="Arial"/>
                <w:szCs w:val="24"/>
                <w:lang w:val="sr-Latn-CS"/>
              </w:rPr>
            </w:pPr>
            <w:r w:rsidRPr="00727453">
              <w:rPr>
                <w:rFonts w:cs="Arial"/>
                <w:szCs w:val="24"/>
                <w:lang w:val="sr-Latn-CS"/>
              </w:rPr>
              <w:t>0%</w:t>
            </w:r>
          </w:p>
        </w:tc>
        <w:tc>
          <w:tcPr>
            <w:tcW w:w="1276" w:type="dxa"/>
          </w:tcPr>
          <w:p w:rsidR="00F246A7" w:rsidRPr="00727453" w:rsidRDefault="00CC46FA" w:rsidP="000B4234">
            <w:pPr>
              <w:ind w:right="-108"/>
              <w:jc w:val="center"/>
              <w:rPr>
                <w:rFonts w:cs="Arial"/>
                <w:szCs w:val="24"/>
                <w:lang w:val="sr-Latn-CS"/>
              </w:rPr>
            </w:pPr>
            <w:r>
              <w:rPr>
                <w:rFonts w:cs="Arial"/>
                <w:szCs w:val="24"/>
                <w:lang w:val="sr-Cyrl-RS"/>
              </w:rPr>
              <w:t>5</w:t>
            </w:r>
            <w:r w:rsidR="00F246A7" w:rsidRPr="00727453">
              <w:rPr>
                <w:rFonts w:cs="Arial"/>
                <w:szCs w:val="24"/>
                <w:lang w:val="sr-Latn-CS"/>
              </w:rPr>
              <w:t>%</w:t>
            </w:r>
          </w:p>
        </w:tc>
        <w:tc>
          <w:tcPr>
            <w:tcW w:w="1134" w:type="dxa"/>
          </w:tcPr>
          <w:p w:rsidR="00F246A7" w:rsidRPr="00727453" w:rsidRDefault="00F246A7" w:rsidP="000B4234">
            <w:pPr>
              <w:ind w:right="-108"/>
              <w:jc w:val="center"/>
              <w:rPr>
                <w:rFonts w:cs="Arial"/>
                <w:szCs w:val="24"/>
                <w:lang w:val="sr-Latn-CS"/>
              </w:rPr>
            </w:pPr>
            <w:r w:rsidRPr="00727453">
              <w:rPr>
                <w:rFonts w:cs="Arial"/>
                <w:szCs w:val="24"/>
                <w:lang w:val="sr-Latn-CS"/>
              </w:rPr>
              <w:t>20%</w:t>
            </w:r>
          </w:p>
        </w:tc>
      </w:tr>
    </w:tbl>
    <w:p w:rsidR="00046381" w:rsidRDefault="00046381" w:rsidP="00F246A7">
      <w:pPr>
        <w:ind w:right="-720"/>
        <w:rPr>
          <w:rFonts w:cs="Arial"/>
          <w:szCs w:val="24"/>
          <w:lang w:val="sr-Latn-CS"/>
        </w:rPr>
      </w:pPr>
    </w:p>
    <w:p w:rsidR="00F246A7" w:rsidRPr="00727453" w:rsidRDefault="00F246A7" w:rsidP="00F246A7">
      <w:pPr>
        <w:ind w:right="-720"/>
        <w:rPr>
          <w:rFonts w:cs="Arial"/>
          <w:szCs w:val="24"/>
          <w:lang w:val="sr-Latn-CS"/>
        </w:rPr>
      </w:pPr>
      <w:r w:rsidRPr="00727453">
        <w:rPr>
          <w:rFonts w:cs="Arial"/>
          <w:szCs w:val="24"/>
          <w:lang w:val="sr-Latn-CS"/>
        </w:rPr>
        <w:t xml:space="preserve"> КОМЕРЦИЈАЛНА ПОНУДА </w:t>
      </w:r>
    </w:p>
    <w:p w:rsidR="00F246A7" w:rsidRPr="00727453" w:rsidRDefault="00F246A7" w:rsidP="00F246A7">
      <w:pPr>
        <w:ind w:right="-720"/>
        <w:rPr>
          <w:rFonts w:cs="Arial"/>
          <w:b/>
          <w:szCs w:val="24"/>
          <w:u w:val="single"/>
          <w:lang w:val="sr-Latn-CS"/>
        </w:rPr>
      </w:pPr>
    </w:p>
    <w:p w:rsidR="00F246A7" w:rsidRPr="00727453" w:rsidRDefault="00F246A7" w:rsidP="00F246A7">
      <w:pPr>
        <w:ind w:right="-720"/>
        <w:jc w:val="left"/>
        <w:rPr>
          <w:rFonts w:cs="Arial"/>
          <w:b/>
          <w:szCs w:val="24"/>
          <w:lang w:val="sr-Latn-CS"/>
        </w:rPr>
      </w:pPr>
      <w:r w:rsidRPr="00727453">
        <w:rPr>
          <w:rFonts w:cs="Arial"/>
          <w:szCs w:val="24"/>
          <w:lang w:val="sr-Latn-CS"/>
        </w:rPr>
        <w:sym w:font="Symbol" w:char="F0A8"/>
      </w:r>
      <w:r w:rsidRPr="00727453">
        <w:rPr>
          <w:rFonts w:cs="Arial"/>
          <w:szCs w:val="24"/>
          <w:lang w:val="sr-Latn-CS"/>
        </w:rPr>
        <w:t xml:space="preserve"> ШПЕДИТЕРСКА УСЛУГА ЗА РЕДОВАН УВОЗ </w:t>
      </w:r>
      <w:r w:rsidRPr="00727453">
        <w:rPr>
          <w:rFonts w:cs="Arial"/>
          <w:szCs w:val="24"/>
          <w:lang w:val="sr-Latn-CS"/>
        </w:rPr>
        <w:br/>
        <w:t xml:space="preserve">   од фактурне вредности робе .........................................................</w:t>
      </w:r>
      <w:r w:rsidR="00513B3E">
        <w:rPr>
          <w:rFonts w:cs="Arial"/>
          <w:szCs w:val="24"/>
          <w:lang w:val="sr-Cyrl-RS"/>
        </w:rPr>
        <w:t>...............</w:t>
      </w:r>
      <w:r w:rsidR="006F2B6E">
        <w:rPr>
          <w:rFonts w:cs="Arial"/>
          <w:szCs w:val="24"/>
          <w:lang w:val="sr-Cyrl-RS"/>
        </w:rPr>
        <w:t>....</w:t>
      </w:r>
      <w:r w:rsidRPr="00727453">
        <w:rPr>
          <w:rFonts w:cs="Arial"/>
          <w:szCs w:val="24"/>
          <w:lang w:val="sr-Latn-CS"/>
        </w:rPr>
        <w:tab/>
      </w:r>
      <w:r w:rsidRPr="00727453">
        <w:rPr>
          <w:rFonts w:cs="Arial"/>
          <w:b/>
          <w:szCs w:val="24"/>
          <w:lang w:val="sr-Latn-CS"/>
        </w:rPr>
        <w:t>0,35%</w:t>
      </w:r>
      <w:r w:rsidRPr="00727453">
        <w:rPr>
          <w:rFonts w:cs="Arial"/>
          <w:b/>
          <w:szCs w:val="24"/>
          <w:lang w:val="sr-Latn-CS"/>
        </w:rPr>
        <w:br/>
        <w:t xml:space="preserve">   </w:t>
      </w:r>
      <w:r w:rsidRPr="00727453">
        <w:rPr>
          <w:rFonts w:cs="Arial"/>
          <w:szCs w:val="24"/>
          <w:lang w:val="sr-Latn-CS"/>
        </w:rPr>
        <w:t>мин .........................................................................................</w:t>
      </w:r>
      <w:r>
        <w:rPr>
          <w:rFonts w:cs="Arial"/>
          <w:szCs w:val="24"/>
          <w:lang w:val="sr-Cyrl-RS"/>
        </w:rPr>
        <w:t>.........</w:t>
      </w:r>
      <w:r w:rsidR="00513B3E">
        <w:rPr>
          <w:rFonts w:cs="Arial"/>
          <w:szCs w:val="24"/>
          <w:lang w:val="sr-Cyrl-RS"/>
        </w:rPr>
        <w:t>.....</w:t>
      </w:r>
      <w:r>
        <w:rPr>
          <w:rFonts w:cs="Arial"/>
          <w:szCs w:val="24"/>
          <w:lang w:val="sr-Cyrl-RS"/>
        </w:rPr>
        <w:t>.</w:t>
      </w:r>
      <w:r w:rsidR="006F2B6E">
        <w:rPr>
          <w:rFonts w:cs="Arial"/>
          <w:szCs w:val="24"/>
          <w:lang w:val="sr-Cyrl-RS"/>
        </w:rPr>
        <w:t>........</w:t>
      </w:r>
      <w:r w:rsidRPr="00727453">
        <w:rPr>
          <w:rFonts w:cs="Arial"/>
          <w:b/>
          <w:szCs w:val="24"/>
          <w:lang w:val="sr-Latn-CS"/>
        </w:rPr>
        <w:t xml:space="preserve">РСД  4.000,00 </w:t>
      </w:r>
    </w:p>
    <w:p w:rsidR="00F246A7" w:rsidRPr="00727453" w:rsidRDefault="00F246A7" w:rsidP="00513B3E">
      <w:pPr>
        <w:ind w:right="-720"/>
        <w:jc w:val="left"/>
        <w:rPr>
          <w:rFonts w:cs="Arial"/>
          <w:szCs w:val="24"/>
          <w:lang w:val="sr-Latn-CS"/>
        </w:rPr>
      </w:pPr>
      <w:r w:rsidRPr="00727453">
        <w:rPr>
          <w:rFonts w:cs="Arial"/>
          <w:szCs w:val="24"/>
          <w:lang w:val="sr-Latn-CS"/>
        </w:rPr>
        <w:sym w:font="Symbol" w:char="F0A8"/>
      </w:r>
      <w:r w:rsidRPr="00727453">
        <w:rPr>
          <w:rFonts w:cs="Arial"/>
          <w:szCs w:val="24"/>
          <w:lang w:val="sr-Latn-CS"/>
        </w:rPr>
        <w:t xml:space="preserve"> КОРИШЋЕЊЕ ЦАРИНСКЕ ГАРАНЦИЈЕ, </w:t>
      </w:r>
      <w:r w:rsidRPr="00727453">
        <w:rPr>
          <w:rFonts w:cs="Arial"/>
          <w:szCs w:val="24"/>
          <w:lang w:val="sr-Latn-CS"/>
        </w:rPr>
        <w:br/>
        <w:t xml:space="preserve">   од износа царинског рачуна...........................</w:t>
      </w:r>
      <w:r w:rsidR="00513B3E">
        <w:rPr>
          <w:rFonts w:cs="Arial"/>
          <w:szCs w:val="24"/>
          <w:lang w:val="sr-Latn-CS"/>
        </w:rPr>
        <w:t>....... ......................</w:t>
      </w:r>
      <w:r>
        <w:rPr>
          <w:rFonts w:cs="Arial"/>
          <w:szCs w:val="24"/>
          <w:lang w:val="sr-Cyrl-RS"/>
        </w:rPr>
        <w:t>............</w:t>
      </w:r>
      <w:r w:rsidR="00513B3E">
        <w:rPr>
          <w:rFonts w:cs="Arial"/>
          <w:szCs w:val="24"/>
          <w:lang w:val="sr-Cyrl-RS"/>
        </w:rPr>
        <w:t>...........</w:t>
      </w:r>
      <w:r w:rsidR="006F2B6E">
        <w:rPr>
          <w:rFonts w:cs="Arial"/>
          <w:szCs w:val="24"/>
          <w:lang w:val="sr-Cyrl-RS"/>
        </w:rPr>
        <w:t>....</w:t>
      </w:r>
      <w:r w:rsidRPr="00727453">
        <w:rPr>
          <w:rFonts w:cs="Arial"/>
          <w:szCs w:val="24"/>
          <w:lang w:val="sr-Cyrl-RS"/>
        </w:rPr>
        <w:t xml:space="preserve"> </w:t>
      </w:r>
      <w:r w:rsidRPr="00727453">
        <w:rPr>
          <w:rFonts w:cs="Arial"/>
          <w:b/>
          <w:szCs w:val="24"/>
          <w:lang w:val="sr-Latn-CS"/>
        </w:rPr>
        <w:t xml:space="preserve">0,6% </w:t>
      </w:r>
      <w:r w:rsidRPr="00727453">
        <w:rPr>
          <w:rFonts w:cs="Arial"/>
          <w:szCs w:val="24"/>
          <w:lang w:val="sr-Latn-CS"/>
        </w:rPr>
        <w:t xml:space="preserve"> </w:t>
      </w:r>
    </w:p>
    <w:p w:rsidR="00F246A7" w:rsidRPr="00727453" w:rsidRDefault="00F246A7" w:rsidP="006F2B6E">
      <w:pPr>
        <w:ind w:right="-720"/>
        <w:jc w:val="left"/>
        <w:rPr>
          <w:rFonts w:cs="Arial"/>
          <w:szCs w:val="24"/>
          <w:lang w:val="sr-Latn-CS"/>
        </w:rPr>
      </w:pPr>
      <w:r w:rsidRPr="00727453">
        <w:rPr>
          <w:rFonts w:cs="Arial"/>
          <w:szCs w:val="24"/>
          <w:lang w:val="sr-Latn-CS"/>
        </w:rPr>
        <w:sym w:font="Symbol" w:char="F0A8"/>
      </w:r>
      <w:r w:rsidRPr="00727453">
        <w:rPr>
          <w:rFonts w:cs="Arial"/>
          <w:szCs w:val="24"/>
          <w:lang w:val="sr-Latn-CS"/>
        </w:rPr>
        <w:t xml:space="preserve"> ТРОШКОВИ ТРАНСФЕРА СРЕДСТАВА, од и</w:t>
      </w:r>
      <w:r w:rsidR="006F2B6E">
        <w:rPr>
          <w:rFonts w:cs="Arial"/>
          <w:szCs w:val="24"/>
          <w:lang w:val="sr-Latn-CS"/>
        </w:rPr>
        <w:t>зноса цар. рачуна.............</w:t>
      </w:r>
      <w:r w:rsidR="006F2B6E">
        <w:rPr>
          <w:rFonts w:cs="Arial"/>
          <w:szCs w:val="24"/>
          <w:lang w:val="sr-Cyrl-RS"/>
        </w:rPr>
        <w:t>............</w:t>
      </w:r>
      <w:r w:rsidRPr="00727453">
        <w:rPr>
          <w:rFonts w:cs="Arial"/>
          <w:b/>
          <w:szCs w:val="24"/>
          <w:lang w:val="sr-Latn-CS"/>
        </w:rPr>
        <w:t>0,03%</w:t>
      </w:r>
      <w:r w:rsidRPr="00727453">
        <w:rPr>
          <w:rFonts w:cs="Arial"/>
          <w:szCs w:val="24"/>
          <w:lang w:val="sr-Latn-CS"/>
        </w:rPr>
        <w:br/>
      </w:r>
      <w:r w:rsidRPr="00727453">
        <w:rPr>
          <w:rFonts w:cs="Arial"/>
          <w:szCs w:val="24"/>
          <w:lang w:val="sr-Latn-CS"/>
        </w:rPr>
        <w:sym w:font="Symbol" w:char="F0A8"/>
      </w:r>
      <w:r w:rsidRPr="00727453">
        <w:rPr>
          <w:rFonts w:cs="Arial"/>
          <w:szCs w:val="24"/>
          <w:lang w:val="sr-Latn-CS"/>
        </w:rPr>
        <w:t xml:space="preserve"> ОБРАСЦИ У ЦАРИНСКОМ ПОСТУПКУ ............................................</w:t>
      </w:r>
      <w:r w:rsidR="006F2B6E">
        <w:rPr>
          <w:rFonts w:cs="Arial"/>
          <w:szCs w:val="24"/>
          <w:lang w:val="sr-Cyrl-RS"/>
        </w:rPr>
        <w:t>......</w:t>
      </w:r>
      <w:r>
        <w:rPr>
          <w:rFonts w:cs="Arial"/>
          <w:szCs w:val="24"/>
          <w:lang w:val="sr-Cyrl-RS"/>
        </w:rPr>
        <w:t xml:space="preserve">   </w:t>
      </w:r>
      <w:r w:rsidRPr="00727453">
        <w:rPr>
          <w:rFonts w:cs="Arial"/>
          <w:b/>
          <w:szCs w:val="24"/>
          <w:lang w:val="sr-Latn-CS"/>
        </w:rPr>
        <w:t>РСД    980,00</w:t>
      </w:r>
    </w:p>
    <w:p w:rsidR="00F246A7" w:rsidRPr="00727453" w:rsidRDefault="00F246A7" w:rsidP="00F246A7">
      <w:pPr>
        <w:ind w:right="-720"/>
        <w:rPr>
          <w:rFonts w:cs="Arial"/>
          <w:szCs w:val="24"/>
          <w:lang w:val="sr-Latn-CS"/>
        </w:rPr>
      </w:pPr>
      <w:r w:rsidRPr="00727453">
        <w:rPr>
          <w:rFonts w:cs="Arial"/>
          <w:szCs w:val="24"/>
          <w:lang w:val="sr-Latn-CS"/>
        </w:rPr>
        <w:sym w:font="Symbol" w:char="F0A8"/>
      </w:r>
      <w:r w:rsidRPr="00727453">
        <w:rPr>
          <w:rFonts w:cs="Arial"/>
          <w:szCs w:val="24"/>
          <w:lang w:val="sr-Latn-CS"/>
        </w:rPr>
        <w:t xml:space="preserve"> КУРИРСКА ДОСТАВА ДОКУМЕНАТА .............</w:t>
      </w:r>
      <w:r>
        <w:rPr>
          <w:rFonts w:cs="Arial"/>
          <w:szCs w:val="24"/>
          <w:lang w:val="sr-Latn-CS"/>
        </w:rPr>
        <w:t>...............................</w:t>
      </w:r>
      <w:r>
        <w:rPr>
          <w:rFonts w:cs="Arial"/>
          <w:szCs w:val="24"/>
          <w:lang w:val="sr-Cyrl-RS"/>
        </w:rPr>
        <w:t>.......</w:t>
      </w:r>
      <w:r w:rsidRPr="00727453">
        <w:rPr>
          <w:rFonts w:cs="Arial"/>
          <w:szCs w:val="24"/>
          <w:lang w:val="sr-Latn-CS"/>
        </w:rPr>
        <w:t xml:space="preserve"> </w:t>
      </w:r>
      <w:r w:rsidR="006F2B6E">
        <w:rPr>
          <w:rFonts w:cs="Arial"/>
          <w:szCs w:val="24"/>
          <w:lang w:val="sr-Cyrl-RS"/>
        </w:rPr>
        <w:t>....</w:t>
      </w:r>
      <w:r w:rsidRPr="00727453">
        <w:rPr>
          <w:rFonts w:cs="Arial"/>
          <w:b/>
          <w:szCs w:val="24"/>
          <w:lang w:val="sr-Latn-CS"/>
        </w:rPr>
        <w:t>РСД    450,00</w:t>
      </w:r>
    </w:p>
    <w:p w:rsidR="00F246A7" w:rsidRPr="00727453" w:rsidRDefault="00F246A7" w:rsidP="00F246A7">
      <w:pPr>
        <w:ind w:right="-720"/>
        <w:rPr>
          <w:rFonts w:cs="Arial"/>
          <w:szCs w:val="24"/>
          <w:lang w:val="sr-Latn-CS"/>
        </w:rPr>
      </w:pPr>
      <w:r w:rsidRPr="00727453">
        <w:rPr>
          <w:rFonts w:cs="Arial"/>
          <w:szCs w:val="24"/>
          <w:lang w:val="sr-Latn-CS"/>
        </w:rPr>
        <w:sym w:font="Symbol" w:char="F0A8"/>
      </w:r>
      <w:r w:rsidRPr="00727453">
        <w:rPr>
          <w:rFonts w:cs="Arial"/>
          <w:szCs w:val="24"/>
          <w:lang w:val="sr-Latn-CS"/>
        </w:rPr>
        <w:t xml:space="preserve"> ПРЕТХОДНИ ПРЕГЛЕД РОБЕ ......................................................</w:t>
      </w:r>
      <w:r w:rsidRPr="00727453">
        <w:rPr>
          <w:rFonts w:cs="Arial"/>
          <w:szCs w:val="24"/>
          <w:lang w:val="sr-Cyrl-RS"/>
        </w:rPr>
        <w:t>..</w:t>
      </w:r>
      <w:r>
        <w:rPr>
          <w:rFonts w:cs="Arial"/>
          <w:szCs w:val="24"/>
          <w:lang w:val="sr-Cyrl-RS"/>
        </w:rPr>
        <w:t>........</w:t>
      </w:r>
      <w:r w:rsidR="006F2B6E">
        <w:rPr>
          <w:rFonts w:cs="Arial"/>
          <w:szCs w:val="24"/>
          <w:lang w:val="sr-Cyrl-RS"/>
        </w:rPr>
        <w:t>....</w:t>
      </w:r>
      <w:r w:rsidRPr="00727453">
        <w:rPr>
          <w:rFonts w:cs="Arial"/>
          <w:b/>
          <w:szCs w:val="24"/>
          <w:lang w:val="sr-Latn-CS"/>
        </w:rPr>
        <w:t>РСД 1.860,00</w:t>
      </w:r>
    </w:p>
    <w:p w:rsidR="00F246A7" w:rsidRPr="00727453" w:rsidRDefault="00F246A7" w:rsidP="00F246A7">
      <w:pPr>
        <w:ind w:right="-720"/>
        <w:rPr>
          <w:rFonts w:cs="Arial"/>
          <w:szCs w:val="24"/>
          <w:lang w:val="sr-Latn-CS"/>
        </w:rPr>
      </w:pPr>
      <w:r w:rsidRPr="001D4502">
        <w:rPr>
          <w:rFonts w:ascii="Verdana" w:hAnsi="Verdana"/>
          <w:sz w:val="20"/>
          <w:lang w:val="sr-Latn-CS"/>
        </w:rPr>
        <w:sym w:font="Symbol" w:char="F0A8"/>
      </w:r>
      <w:r w:rsidRPr="001D4502">
        <w:rPr>
          <w:rFonts w:ascii="Verdana" w:hAnsi="Verdana"/>
          <w:sz w:val="20"/>
          <w:lang w:val="sr-Latn-CS"/>
        </w:rPr>
        <w:t xml:space="preserve"> </w:t>
      </w:r>
      <w:r w:rsidRPr="0019358E">
        <w:rPr>
          <w:rFonts w:cs="Arial"/>
          <w:szCs w:val="24"/>
          <w:lang w:val="sr-Latn-CS"/>
        </w:rPr>
        <w:t>ПРИЈАВЉИВАЊЕ РОБЕ ЦАРИНАРНИЦИ</w:t>
      </w:r>
      <w:r w:rsidRPr="001D4502">
        <w:rPr>
          <w:rFonts w:ascii="Verdana" w:hAnsi="Verdana"/>
          <w:sz w:val="20"/>
          <w:lang w:val="sr-Latn-CS"/>
        </w:rPr>
        <w:t>........................................</w:t>
      </w:r>
      <w:r>
        <w:rPr>
          <w:rFonts w:ascii="Verdana" w:hAnsi="Verdana"/>
          <w:sz w:val="20"/>
          <w:lang w:val="sr-Cyrl-RS"/>
        </w:rPr>
        <w:t>.</w:t>
      </w:r>
      <w:r w:rsidRPr="00727453">
        <w:rPr>
          <w:rFonts w:cs="Arial"/>
          <w:b/>
          <w:szCs w:val="24"/>
          <w:lang w:val="sr-Latn-CS"/>
        </w:rPr>
        <w:t>РСД 2.500,00</w:t>
      </w:r>
    </w:p>
    <w:p w:rsidR="00F246A7" w:rsidRPr="00727453" w:rsidRDefault="00F246A7" w:rsidP="00F246A7">
      <w:pPr>
        <w:ind w:right="-720"/>
        <w:rPr>
          <w:rFonts w:cs="Arial"/>
          <w:b/>
          <w:szCs w:val="24"/>
          <w:lang w:val="sr-Latn-CS"/>
        </w:rPr>
      </w:pPr>
      <w:r w:rsidRPr="00727453">
        <w:rPr>
          <w:rFonts w:cs="Arial"/>
          <w:szCs w:val="24"/>
          <w:lang w:val="sr-Latn-CS"/>
        </w:rPr>
        <w:sym w:font="Symbol" w:char="F0A8"/>
      </w:r>
      <w:r w:rsidRPr="00727453">
        <w:rPr>
          <w:rFonts w:cs="Arial"/>
          <w:szCs w:val="24"/>
          <w:lang w:val="sr-Latn-CS"/>
        </w:rPr>
        <w:t xml:space="preserve"> ЦАРИНСКЕ И АДМИНИСТРАТИВНЕ ТАКСЕ ....................................</w:t>
      </w:r>
      <w:r>
        <w:rPr>
          <w:rFonts w:cs="Arial"/>
          <w:szCs w:val="24"/>
          <w:lang w:val="sr-Cyrl-RS"/>
        </w:rPr>
        <w:t>...</w:t>
      </w:r>
      <w:r w:rsidR="006F2B6E">
        <w:rPr>
          <w:rFonts w:cs="Arial"/>
          <w:szCs w:val="24"/>
          <w:lang w:val="sr-Cyrl-RS"/>
        </w:rPr>
        <w:t>.....</w:t>
      </w:r>
      <w:r w:rsidRPr="00727453">
        <w:rPr>
          <w:rFonts w:cs="Arial"/>
          <w:szCs w:val="24"/>
          <w:lang w:val="sr-Latn-CS"/>
        </w:rPr>
        <w:t xml:space="preserve"> </w:t>
      </w:r>
      <w:r w:rsidRPr="00727453">
        <w:rPr>
          <w:rFonts w:cs="Arial"/>
          <w:b/>
          <w:szCs w:val="24"/>
          <w:lang w:val="sr-Latn-CS"/>
        </w:rPr>
        <w:t>РСД 1.180,00</w:t>
      </w:r>
    </w:p>
    <w:p w:rsidR="00F246A7" w:rsidRPr="001D4502" w:rsidRDefault="00F246A7" w:rsidP="00F246A7">
      <w:pPr>
        <w:ind w:right="-720"/>
        <w:rPr>
          <w:rFonts w:ascii="Verdana" w:hAnsi="Verdana"/>
          <w:b/>
          <w:sz w:val="20"/>
          <w:lang w:val="sr-Latn-CS"/>
        </w:rPr>
      </w:pPr>
    </w:p>
    <w:p w:rsidR="00F246A7" w:rsidRPr="006F2B6E" w:rsidRDefault="00F246A7" w:rsidP="00F246A7">
      <w:pPr>
        <w:ind w:right="-720"/>
        <w:rPr>
          <w:rFonts w:cs="Arial"/>
          <w:szCs w:val="24"/>
          <w:lang w:val="sr-Latn-CS"/>
        </w:rPr>
      </w:pPr>
      <w:r w:rsidRPr="006F2B6E">
        <w:rPr>
          <w:rFonts w:cs="Arial"/>
          <w:b/>
          <w:szCs w:val="24"/>
          <w:lang w:val="sr-Latn-CS"/>
        </w:rPr>
        <w:t>Напомена:</w:t>
      </w:r>
      <w:r w:rsidRPr="006F2B6E">
        <w:rPr>
          <w:rFonts w:cs="Arial"/>
          <w:szCs w:val="24"/>
          <w:lang w:val="sr-Latn-CS"/>
        </w:rPr>
        <w:t xml:space="preserve"> </w:t>
      </w:r>
    </w:p>
    <w:p w:rsidR="00F246A7" w:rsidRPr="0019358E" w:rsidRDefault="00F246A7" w:rsidP="00F246A7">
      <w:pPr>
        <w:ind w:right="-720"/>
        <w:rPr>
          <w:rFonts w:cs="Arial"/>
          <w:szCs w:val="24"/>
          <w:lang w:val="sr-Latn-CS"/>
        </w:rPr>
      </w:pPr>
      <w:r w:rsidRPr="006F2B6E">
        <w:rPr>
          <w:rFonts w:cs="Arial"/>
          <w:szCs w:val="24"/>
          <w:lang w:val="sr-Latn-CS"/>
        </w:rPr>
        <w:t>Обрачун урађен за 1 испоруку</w:t>
      </w:r>
      <w:r w:rsidR="006F2B6E" w:rsidRPr="006F2B6E">
        <w:rPr>
          <w:rFonts w:cs="Arial"/>
          <w:szCs w:val="24"/>
          <w:lang w:val="sr-Latn-CS"/>
        </w:rPr>
        <w:t xml:space="preserve"> </w:t>
      </w:r>
      <w:r w:rsidR="006F2B6E" w:rsidRPr="006F2B6E">
        <w:rPr>
          <w:rFonts w:cs="Arial"/>
          <w:szCs w:val="24"/>
          <w:lang w:val="sr-Latn-RS"/>
        </w:rPr>
        <w:t>аутоцистетрном</w:t>
      </w:r>
      <w:r w:rsidRPr="006F2B6E">
        <w:rPr>
          <w:rFonts w:cs="Arial"/>
          <w:szCs w:val="24"/>
          <w:lang w:val="sr-Latn-CS"/>
        </w:rPr>
        <w:t xml:space="preserve"> од </w:t>
      </w:r>
      <w:r w:rsidR="006F2B6E" w:rsidRPr="006F2B6E">
        <w:rPr>
          <w:rFonts w:cs="Arial"/>
          <w:szCs w:val="24"/>
          <w:lang w:val="sr-Latn-CS"/>
        </w:rPr>
        <w:t>25</w:t>
      </w:r>
      <w:r w:rsidRPr="006F2B6E">
        <w:rPr>
          <w:rFonts w:cs="Arial"/>
          <w:szCs w:val="24"/>
          <w:lang w:val="sr-Latn-CS"/>
        </w:rPr>
        <w:t>.</w:t>
      </w:r>
      <w:r w:rsidR="006F2B6E" w:rsidRPr="006F2B6E">
        <w:rPr>
          <w:rFonts w:cs="Arial"/>
          <w:szCs w:val="24"/>
          <w:lang w:val="sr-Latn-CS"/>
        </w:rPr>
        <w:t>0</w:t>
      </w:r>
      <w:r w:rsidRPr="006F2B6E">
        <w:rPr>
          <w:rFonts w:cs="Arial"/>
          <w:szCs w:val="24"/>
          <w:lang w:val="sr-Latn-CS"/>
        </w:rPr>
        <w:t xml:space="preserve">00 </w:t>
      </w:r>
      <w:r w:rsidRPr="006F2B6E">
        <w:rPr>
          <w:rFonts w:cs="Arial"/>
          <w:szCs w:val="24"/>
          <w:lang w:val="sr-Latn-RS"/>
        </w:rPr>
        <w:t>kg</w:t>
      </w:r>
      <w:r w:rsidRPr="0019358E">
        <w:rPr>
          <w:rFonts w:cs="Arial"/>
          <w:szCs w:val="24"/>
          <w:lang w:val="sr-Latn-CS"/>
        </w:rPr>
        <w:t xml:space="preserve"> </w:t>
      </w:r>
    </w:p>
    <w:p w:rsidR="00F246A7" w:rsidRDefault="00F246A7" w:rsidP="00621752">
      <w:pPr>
        <w:pStyle w:val="KDParagraf"/>
        <w:spacing w:before="0"/>
        <w:rPr>
          <w:rFonts w:cs="Arial"/>
          <w:color w:val="00B0F0"/>
          <w:sz w:val="24"/>
          <w:szCs w:val="24"/>
        </w:rPr>
      </w:pPr>
    </w:p>
    <w:p w:rsidR="00F246A7" w:rsidRDefault="00F246A7" w:rsidP="00621752">
      <w:pPr>
        <w:pStyle w:val="KDParagraf"/>
        <w:spacing w:before="0"/>
        <w:rPr>
          <w:rFonts w:cs="Arial"/>
          <w:color w:val="00B0F0"/>
          <w:sz w:val="24"/>
          <w:szCs w:val="24"/>
        </w:rPr>
      </w:pPr>
    </w:p>
    <w:p w:rsidR="00621752" w:rsidRPr="00FC0B78" w:rsidRDefault="00621752" w:rsidP="00621752">
      <w:pPr>
        <w:pStyle w:val="KDParagraf"/>
        <w:spacing w:before="0"/>
        <w:rPr>
          <w:rFonts w:cs="Arial"/>
          <w:sz w:val="24"/>
          <w:szCs w:val="24"/>
        </w:rPr>
      </w:pPr>
      <w:r w:rsidRPr="00FC0B78">
        <w:rPr>
          <w:rFonts w:cs="Arial"/>
          <w:sz w:val="24"/>
          <w:szCs w:val="24"/>
        </w:rPr>
        <w:t>У случају примене критеријума најниже понуђене цене, а у ситуацији када постоје понуде понуђача</w:t>
      </w:r>
      <w:r w:rsidR="00D41363">
        <w:rPr>
          <w:rFonts w:cs="Arial"/>
          <w:sz w:val="24"/>
          <w:szCs w:val="24"/>
          <w:lang w:val="sr-Cyrl-RS"/>
        </w:rPr>
        <w:t>, који нуде добра домаћег порекла и понуде понуђача који нуде добра страног порекла</w:t>
      </w:r>
      <w:r w:rsidRPr="00FC0B78">
        <w:rPr>
          <w:rFonts w:cs="Arial"/>
          <w:sz w:val="24"/>
          <w:szCs w:val="24"/>
        </w:rPr>
        <w:t xml:space="preserve">, наручилац мора изабрати понуду </w:t>
      </w:r>
      <w:r w:rsidR="009E3FF5" w:rsidRPr="00FC0B78">
        <w:rPr>
          <w:rFonts w:cs="Arial"/>
          <w:sz w:val="24"/>
          <w:szCs w:val="24"/>
        </w:rPr>
        <w:t>понуђача</w:t>
      </w:r>
      <w:r w:rsidR="009E3FF5">
        <w:rPr>
          <w:rFonts w:cs="Arial"/>
          <w:sz w:val="24"/>
          <w:szCs w:val="24"/>
          <w:lang w:val="sr-Cyrl-RS"/>
        </w:rPr>
        <w:t>, који нуди добра домаћег порекла</w:t>
      </w:r>
      <w:r w:rsidR="009E3FF5" w:rsidRPr="00FC0B78">
        <w:rPr>
          <w:rFonts w:cs="Arial"/>
          <w:sz w:val="24"/>
          <w:szCs w:val="24"/>
        </w:rPr>
        <w:t xml:space="preserve"> </w:t>
      </w:r>
      <w:r w:rsidRPr="00FC0B78">
        <w:rPr>
          <w:rFonts w:cs="Arial"/>
          <w:sz w:val="24"/>
          <w:szCs w:val="24"/>
        </w:rPr>
        <w:t xml:space="preserve">под условом да његова понуђена цена није преко 5% већа у односу на најнижу понуђену цену </w:t>
      </w:r>
      <w:r w:rsidR="002412A5" w:rsidRPr="00FC0B78">
        <w:rPr>
          <w:rFonts w:cs="Arial"/>
          <w:sz w:val="24"/>
          <w:szCs w:val="24"/>
        </w:rPr>
        <w:t>понуђача</w:t>
      </w:r>
      <w:r w:rsidR="009E3FF5">
        <w:rPr>
          <w:rFonts w:cs="Arial"/>
          <w:sz w:val="24"/>
          <w:szCs w:val="24"/>
        </w:rPr>
        <w:t xml:space="preserve"> </w:t>
      </w:r>
      <w:r w:rsidR="009E3FF5">
        <w:rPr>
          <w:rFonts w:cs="Arial"/>
          <w:sz w:val="24"/>
          <w:szCs w:val="24"/>
          <w:lang w:val="sr-Cyrl-RS"/>
        </w:rPr>
        <w:t>који нуди добра страног порекла</w:t>
      </w:r>
    </w:p>
    <w:p w:rsidR="00FC0B78" w:rsidRPr="009E3FF5" w:rsidRDefault="009E3FF5" w:rsidP="00621752">
      <w:pPr>
        <w:pStyle w:val="KDParagraf"/>
        <w:spacing w:before="0"/>
        <w:rPr>
          <w:rFonts w:cs="Arial"/>
          <w:sz w:val="24"/>
          <w:szCs w:val="24"/>
          <w:lang w:val="sr-Cyrl-RS"/>
        </w:rPr>
      </w:pPr>
      <w:r w:rsidRPr="009E3FF5">
        <w:rPr>
          <w:rFonts w:cs="Arial"/>
          <w:sz w:val="24"/>
          <w:szCs w:val="24"/>
          <w:lang w:val="sr-Cyrl-RS"/>
        </w:rPr>
        <w:t>У понуђену цену страног понуђача урачунавају се и царинске дажбине</w:t>
      </w:r>
    </w:p>
    <w:p w:rsidR="00BB53BA" w:rsidRPr="00BB53BA" w:rsidRDefault="00BB53BA" w:rsidP="00BB53BA">
      <w:pPr>
        <w:pStyle w:val="NormalWeb"/>
        <w:spacing w:line="276" w:lineRule="auto"/>
        <w:rPr>
          <w:rFonts w:cs="Arial"/>
          <w:spacing w:val="-4"/>
          <w:sz w:val="24"/>
          <w:lang w:val="sr-Cyrl-RS"/>
        </w:rPr>
      </w:pPr>
      <w:r>
        <w:rPr>
          <w:rFonts w:cs="Arial"/>
          <w:spacing w:val="-4"/>
          <w:sz w:val="24"/>
          <w:lang w:val="sr-Cyrl-RS"/>
        </w:rPr>
        <w:t>Сходно</w:t>
      </w:r>
      <w:r w:rsidRPr="00BB53BA">
        <w:t xml:space="preserve"> </w:t>
      </w:r>
      <w:r>
        <w:rPr>
          <w:rFonts w:cs="Arial"/>
          <w:spacing w:val="-4"/>
          <w:sz w:val="24"/>
          <w:lang w:val="sr-Cyrl-RS"/>
        </w:rPr>
        <w:t>П</w:t>
      </w:r>
      <w:r w:rsidRPr="00BB53BA">
        <w:rPr>
          <w:rFonts w:cs="Arial"/>
          <w:spacing w:val="-4"/>
          <w:sz w:val="24"/>
          <w:lang w:val="sr-Cyrl-RS"/>
        </w:rPr>
        <w:t>равилник</w:t>
      </w:r>
      <w:r>
        <w:rPr>
          <w:rFonts w:cs="Arial"/>
          <w:spacing w:val="-4"/>
          <w:sz w:val="24"/>
          <w:lang w:val="sr-Cyrl-RS"/>
        </w:rPr>
        <w:t>у</w:t>
      </w:r>
      <w:r w:rsidRPr="00BB53BA">
        <w:rPr>
          <w:rFonts w:cs="Arial"/>
          <w:spacing w:val="-4"/>
          <w:sz w:val="24"/>
          <w:lang w:val="sr-Cyrl-RS"/>
        </w:rPr>
        <w:t xml:space="preserve"> о начину доказивања испуњености услова да су понуђена добра домаћег порекла</w:t>
      </w:r>
      <w:r>
        <w:rPr>
          <w:rFonts w:cs="Arial"/>
          <w:spacing w:val="-4"/>
          <w:sz w:val="24"/>
          <w:lang w:val="sr-Cyrl-RS"/>
        </w:rPr>
        <w:t>,</w:t>
      </w:r>
      <w:r w:rsidRPr="00BB53BA">
        <w:rPr>
          <w:rFonts w:cs="Arial"/>
          <w:spacing w:val="-4"/>
          <w:sz w:val="24"/>
          <w:lang w:val="sr-Cyrl-RS"/>
        </w:rPr>
        <w:t xml:space="preserve"> </w:t>
      </w:r>
      <w:r>
        <w:rPr>
          <w:rFonts w:cs="Arial"/>
          <w:spacing w:val="-4"/>
          <w:sz w:val="24"/>
          <w:lang w:val="sr-Cyrl-RS"/>
        </w:rPr>
        <w:t xml:space="preserve"> </w:t>
      </w:r>
      <w:r>
        <w:rPr>
          <w:rFonts w:cs="Arial"/>
          <w:spacing w:val="-4"/>
          <w:sz w:val="24"/>
        </w:rPr>
        <w:t>д</w:t>
      </w:r>
      <w:r w:rsidRPr="00BB53BA">
        <w:rPr>
          <w:rFonts w:cs="Arial"/>
          <w:spacing w:val="-4"/>
          <w:sz w:val="24"/>
        </w:rPr>
        <w:t>оказ о домаћем пореклу добара</w:t>
      </w:r>
      <w:r>
        <w:rPr>
          <w:rFonts w:cs="Arial"/>
          <w:spacing w:val="-4"/>
          <w:sz w:val="24"/>
          <w:lang w:val="sr-Cyrl-RS"/>
        </w:rPr>
        <w:t>,</w:t>
      </w:r>
      <w:r w:rsidRPr="00BB53BA">
        <w:rPr>
          <w:rFonts w:cs="Arial"/>
          <w:spacing w:val="-4"/>
          <w:sz w:val="24"/>
        </w:rPr>
        <w:t xml:space="preserve"> која се нуде у поступку јавне набавке, издаје Привредна комора Србије на писмени захтев подносиоца, у складу са прописима којима се уређује царински систем и доставља се уз понуду понуђача.</w:t>
      </w:r>
    </w:p>
    <w:p w:rsidR="00621752" w:rsidRPr="00F246A7" w:rsidRDefault="00621752" w:rsidP="00F246A7">
      <w:pPr>
        <w:pStyle w:val="NormalWeb"/>
        <w:spacing w:line="276" w:lineRule="auto"/>
        <w:rPr>
          <w:rFonts w:ascii="Verdana" w:hAnsi="Verdana" w:cs="Times"/>
          <w:spacing w:val="-4"/>
          <w:szCs w:val="22"/>
        </w:rPr>
      </w:pPr>
      <w:r w:rsidRPr="00FC0B78">
        <w:rPr>
          <w:rFonts w:cs="Arial"/>
          <w:sz w:val="24"/>
        </w:rPr>
        <w:lastRenderedPageBreak/>
        <w:t xml:space="preserve">Предност дата за </w:t>
      </w:r>
      <w:r w:rsidR="009E3FF5" w:rsidRPr="00FC0B78">
        <w:rPr>
          <w:rFonts w:cs="Arial"/>
          <w:sz w:val="24"/>
        </w:rPr>
        <w:t>понуђач</w:t>
      </w:r>
      <w:r w:rsidR="009E3FF5">
        <w:rPr>
          <w:rFonts w:cs="Arial"/>
          <w:sz w:val="24"/>
          <w:lang w:val="sr-Cyrl-RS"/>
        </w:rPr>
        <w:t xml:space="preserve">е, који нуде добра домаћег порекла </w:t>
      </w:r>
      <w:r w:rsidRPr="00FC0B78">
        <w:rPr>
          <w:rFonts w:cs="Arial"/>
          <w:sz w:val="24"/>
        </w:rPr>
        <w:t xml:space="preserve">(члан 86.  </w:t>
      </w:r>
      <w:proofErr w:type="gramStart"/>
      <w:r w:rsidRPr="00FC0B78">
        <w:rPr>
          <w:rFonts w:cs="Arial"/>
          <w:sz w:val="24"/>
        </w:rPr>
        <w:t>став  4</w:t>
      </w:r>
      <w:proofErr w:type="gramEnd"/>
      <w:r w:rsidRPr="00FC0B78">
        <w:rPr>
          <w:rFonts w:cs="Arial"/>
          <w:sz w:val="24"/>
        </w:rPr>
        <w:t>. З</w:t>
      </w:r>
      <w:r w:rsidR="00250031" w:rsidRPr="00FC0B78">
        <w:rPr>
          <w:rFonts w:cs="Arial"/>
          <w:sz w:val="24"/>
          <w:lang w:val="sr-Cyrl-RS"/>
        </w:rPr>
        <w:t>акона</w:t>
      </w:r>
      <w:r w:rsidRPr="00FC0B78">
        <w:rPr>
          <w:rFonts w:cs="Arial"/>
          <w:sz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r w:rsidRPr="00A477F6">
        <w:rPr>
          <w:rFonts w:cs="Arial"/>
          <w:color w:val="00B0F0"/>
          <w:sz w:val="24"/>
        </w:rPr>
        <w:t>.</w:t>
      </w:r>
    </w:p>
    <w:p w:rsidR="00621752" w:rsidRPr="00FC0B78" w:rsidRDefault="00621752" w:rsidP="00621752">
      <w:pPr>
        <w:pStyle w:val="KDParagraf"/>
        <w:spacing w:before="0"/>
        <w:rPr>
          <w:rFonts w:cs="Arial"/>
          <w:sz w:val="24"/>
          <w:szCs w:val="24"/>
        </w:rPr>
      </w:pPr>
      <w:r w:rsidRPr="00FC0B78">
        <w:rPr>
          <w:rFonts w:cs="Arial"/>
          <w:sz w:val="24"/>
          <w:szCs w:val="24"/>
        </w:rPr>
        <w:t xml:space="preserve">Предност дата за </w:t>
      </w:r>
      <w:r w:rsidR="009E3FF5" w:rsidRPr="00FC0B78">
        <w:rPr>
          <w:rFonts w:cs="Arial"/>
          <w:sz w:val="24"/>
          <w:szCs w:val="24"/>
        </w:rPr>
        <w:t>понуђач</w:t>
      </w:r>
      <w:r w:rsidR="009E3FF5">
        <w:rPr>
          <w:rFonts w:cs="Arial"/>
          <w:sz w:val="24"/>
          <w:szCs w:val="24"/>
          <w:lang w:val="sr-Cyrl-RS"/>
        </w:rPr>
        <w:t xml:space="preserve">е, који нуде добра домаћег порекла </w:t>
      </w:r>
      <w:r w:rsidRPr="00FC0B78">
        <w:rPr>
          <w:rFonts w:cs="Arial"/>
          <w:sz w:val="24"/>
          <w:szCs w:val="24"/>
        </w:rPr>
        <w:t xml:space="preserve">(члан 86. </w:t>
      </w:r>
      <w:r w:rsidR="009E3FF5" w:rsidRPr="00FC0B78">
        <w:rPr>
          <w:rFonts w:cs="Arial"/>
          <w:sz w:val="24"/>
          <w:szCs w:val="24"/>
        </w:rPr>
        <w:t>С</w:t>
      </w:r>
      <w:r w:rsidRPr="00FC0B78">
        <w:rPr>
          <w:rFonts w:cs="Arial"/>
          <w:sz w:val="24"/>
          <w:szCs w:val="24"/>
        </w:rPr>
        <w:t>тав</w:t>
      </w:r>
      <w:r w:rsidR="009E3FF5">
        <w:rPr>
          <w:rFonts w:cs="Arial"/>
          <w:sz w:val="24"/>
          <w:szCs w:val="24"/>
        </w:rPr>
        <w:t xml:space="preserve"> </w:t>
      </w:r>
      <w:r w:rsidRPr="00FC0B78">
        <w:rPr>
          <w:rFonts w:cs="Arial"/>
          <w:sz w:val="24"/>
          <w:szCs w:val="24"/>
        </w:rPr>
        <w:t>4. З</w:t>
      </w:r>
      <w:r w:rsidR="00250031" w:rsidRPr="00FC0B78">
        <w:rPr>
          <w:rFonts w:cs="Arial"/>
          <w:sz w:val="24"/>
          <w:szCs w:val="24"/>
          <w:lang w:val="sr-Cyrl-RS"/>
        </w:rPr>
        <w:t>акона</w:t>
      </w:r>
      <w:r w:rsidRPr="00FC0B78">
        <w:rPr>
          <w:rFonts w:cs="Arial"/>
          <w:sz w:val="24"/>
          <w:szCs w:val="24"/>
        </w:rPr>
        <w:t xml:space="preserve">) у поступцима јавних набавки у којима учествују </w:t>
      </w:r>
      <w:r w:rsidRPr="00FC0B78">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621752" w:rsidRDefault="00621752" w:rsidP="00621752">
      <w:pPr>
        <w:pStyle w:val="KDParagraf"/>
        <w:spacing w:before="0"/>
        <w:rPr>
          <w:rFonts w:cs="Arial"/>
          <w:color w:val="00B0F0"/>
          <w:sz w:val="24"/>
          <w:szCs w:val="24"/>
        </w:rPr>
      </w:pPr>
    </w:p>
    <w:p w:rsidR="00A477F6" w:rsidRPr="00EC5BB4" w:rsidRDefault="00A477F6" w:rsidP="00621752">
      <w:pPr>
        <w:pStyle w:val="KDParagraf"/>
        <w:spacing w:before="0"/>
        <w:rPr>
          <w:rFonts w:cs="Arial"/>
          <w:color w:val="00B0F0"/>
          <w:sz w:val="24"/>
          <w:szCs w:val="24"/>
        </w:rPr>
      </w:pPr>
    </w:p>
    <w:p w:rsidR="00621752" w:rsidRPr="00EC5BB4" w:rsidRDefault="00812F0B" w:rsidP="00542D7C">
      <w:pPr>
        <w:pStyle w:val="KDPodnaslov2"/>
        <w:numPr>
          <w:ilvl w:val="1"/>
          <w:numId w:val="21"/>
        </w:numPr>
        <w:spacing w:before="0"/>
        <w:jc w:val="both"/>
        <w:rPr>
          <w:rFonts w:cs="Arial"/>
          <w:sz w:val="24"/>
          <w:szCs w:val="24"/>
        </w:rPr>
      </w:pPr>
      <w:bookmarkStart w:id="195" w:name="_Toc441651548"/>
      <w:bookmarkStart w:id="196" w:name="_Toc442559886"/>
      <w:r>
        <w:rPr>
          <w:rFonts w:cs="Arial"/>
          <w:sz w:val="24"/>
          <w:szCs w:val="24"/>
          <w:lang w:val="sr-Cyrl-RS"/>
        </w:rPr>
        <w:t xml:space="preserve"> </w:t>
      </w:r>
      <w:r w:rsidR="00621752" w:rsidRPr="00EC5BB4">
        <w:rPr>
          <w:rFonts w:cs="Arial"/>
          <w:sz w:val="24"/>
          <w:szCs w:val="24"/>
        </w:rPr>
        <w:t>Резервни критеријум</w:t>
      </w:r>
      <w:bookmarkEnd w:id="195"/>
      <w:bookmarkEnd w:id="196"/>
    </w:p>
    <w:p w:rsidR="008552FC" w:rsidRDefault="0069089B" w:rsidP="008552FC">
      <w:pPr>
        <w:rPr>
          <w:rFonts w:cs="Arial"/>
          <w:color w:val="00B0F0"/>
          <w:sz w:val="24"/>
          <w:szCs w:val="24"/>
        </w:rPr>
      </w:pPr>
      <w:r w:rsidRPr="008552FC">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008552FC" w:rsidRPr="008552FC">
        <w:rPr>
          <w:rFonts w:cs="Arial"/>
          <w:sz w:val="24"/>
          <w:szCs w:val="24"/>
          <w:lang w:val="sr-Cyrl-RS"/>
        </w:rPr>
        <w:t xml:space="preserve"> понудио</w:t>
      </w:r>
      <w:r w:rsidRPr="008552FC">
        <w:rPr>
          <w:rFonts w:cs="Arial"/>
          <w:sz w:val="24"/>
          <w:szCs w:val="24"/>
        </w:rPr>
        <w:t xml:space="preserve"> </w:t>
      </w:r>
      <w:r w:rsidR="008552FC" w:rsidRPr="008552FC">
        <w:rPr>
          <w:rFonts w:eastAsia="Arial Unicode MS" w:cs="Arial"/>
          <w:iCs/>
          <w:color w:val="000000"/>
          <w:kern w:val="1"/>
          <w:sz w:val="24"/>
          <w:szCs w:val="24"/>
        </w:rPr>
        <w:t>дужи рок важења понуде</w:t>
      </w:r>
      <w:r w:rsidR="008552FC">
        <w:rPr>
          <w:rFonts w:eastAsia="Arial Unicode MS" w:cs="Arial"/>
          <w:iCs/>
          <w:color w:val="000000"/>
          <w:kern w:val="1"/>
          <w:sz w:val="24"/>
          <w:szCs w:val="24"/>
          <w:lang w:val="sr-Cyrl-RS"/>
        </w:rPr>
        <w:t>,</w:t>
      </w:r>
      <w:r w:rsidR="008552FC" w:rsidRPr="008552FC">
        <w:rPr>
          <w:rFonts w:eastAsia="Arial Unicode MS" w:cs="Arial"/>
          <w:iCs/>
          <w:color w:val="000000"/>
          <w:kern w:val="1"/>
          <w:sz w:val="24"/>
          <w:szCs w:val="24"/>
          <w:lang w:val="sr-Cyrl-CS"/>
        </w:rPr>
        <w:t xml:space="preserve"> а који не може бити краћи од 60 дана од дана отварања понуда.</w:t>
      </w:r>
      <w:r w:rsidR="008552FC" w:rsidRPr="008552FC">
        <w:rPr>
          <w:rFonts w:cs="Arial"/>
          <w:color w:val="00B0F0"/>
          <w:sz w:val="24"/>
          <w:szCs w:val="24"/>
        </w:rPr>
        <w:t xml:space="preserve"> </w:t>
      </w:r>
    </w:p>
    <w:p w:rsidR="008552FC" w:rsidRPr="008552FC" w:rsidRDefault="008552FC" w:rsidP="008552FC">
      <w:pPr>
        <w:rPr>
          <w:rFonts w:cs="Arial"/>
          <w:sz w:val="24"/>
          <w:szCs w:val="24"/>
          <w:lang w:val="sr-Cyrl-CS"/>
        </w:rPr>
      </w:pPr>
      <w:r w:rsidRPr="008552FC">
        <w:rPr>
          <w:rFonts w:cs="Arial"/>
          <w:color w:val="000000"/>
          <w:sz w:val="24"/>
          <w:szCs w:val="24"/>
        </w:rPr>
        <w:t>Ако двe или више понда</w:t>
      </w:r>
      <w:r w:rsidRPr="008552FC">
        <w:rPr>
          <w:rFonts w:cs="Arial"/>
          <w:color w:val="000000"/>
          <w:sz w:val="24"/>
          <w:szCs w:val="24"/>
          <w:lang w:val="sr-Latn-RS"/>
        </w:rPr>
        <w:t xml:space="preserve"> </w:t>
      </w:r>
      <w:r w:rsidRPr="008552FC">
        <w:rPr>
          <w:rFonts w:eastAsia="Arial Unicode MS" w:cs="Arial"/>
          <w:iCs/>
          <w:color w:val="000000"/>
          <w:kern w:val="1"/>
          <w:sz w:val="24"/>
          <w:szCs w:val="24"/>
        </w:rPr>
        <w:t>имају исту најнижу понуђену цену</w:t>
      </w:r>
      <w:r w:rsidRPr="008552FC">
        <w:rPr>
          <w:rFonts w:cs="Arial"/>
          <w:color w:val="000000"/>
          <w:sz w:val="24"/>
          <w:szCs w:val="24"/>
        </w:rPr>
        <w:t xml:space="preserve">, као и исти </w:t>
      </w:r>
      <w:r w:rsidRPr="008552FC">
        <w:rPr>
          <w:rFonts w:eastAsia="Arial Unicode MS" w:cs="Arial"/>
          <w:iCs/>
          <w:color w:val="000000"/>
          <w:kern w:val="1"/>
          <w:sz w:val="24"/>
          <w:szCs w:val="24"/>
        </w:rPr>
        <w:t>рок важења понуде</w:t>
      </w:r>
      <w:r w:rsidRPr="008552FC">
        <w:rPr>
          <w:rFonts w:cs="Arial"/>
          <w:color w:val="000000"/>
          <w:sz w:val="24"/>
          <w:szCs w:val="24"/>
        </w:rPr>
        <w:t>, понуђач коме ће бити додељен уговор биће изабран жребом</w:t>
      </w:r>
      <w:r w:rsidRPr="008552FC">
        <w:rPr>
          <w:rFonts w:cs="Arial"/>
          <w:color w:val="000000"/>
          <w:sz w:val="24"/>
          <w:szCs w:val="24"/>
          <w:lang w:val="sr-Cyrl-RS"/>
        </w:rPr>
        <w:t>.</w:t>
      </w:r>
    </w:p>
    <w:p w:rsidR="00D05AD1" w:rsidRDefault="00D05AD1" w:rsidP="00D05AD1">
      <w:pPr>
        <w:autoSpaceDE w:val="0"/>
        <w:autoSpaceDN w:val="0"/>
        <w:adjustRightInd w:val="0"/>
        <w:spacing w:before="0"/>
        <w:rPr>
          <w:rFonts w:cs="Arial"/>
          <w:sz w:val="24"/>
          <w:szCs w:val="24"/>
          <w:lang w:val="sr-Cyrl-RS"/>
        </w:rPr>
      </w:pPr>
    </w:p>
    <w:p w:rsidR="00D05AD1" w:rsidRPr="00D05AD1" w:rsidRDefault="00D05AD1" w:rsidP="00D05AD1">
      <w:pPr>
        <w:autoSpaceDE w:val="0"/>
        <w:autoSpaceDN w:val="0"/>
        <w:adjustRightInd w:val="0"/>
        <w:spacing w:before="0"/>
        <w:rPr>
          <w:rFonts w:cs="Arial"/>
          <w:sz w:val="24"/>
          <w:szCs w:val="24"/>
          <w:lang w:val="sr-Cyrl-RS"/>
        </w:rPr>
      </w:pPr>
      <w:r>
        <w:rPr>
          <w:rFonts w:cs="Arial"/>
          <w:sz w:val="24"/>
          <w:szCs w:val="24"/>
          <w:lang w:val="sr-Cyrl-RS"/>
        </w:rPr>
        <w:t xml:space="preserve">Наручилац ће извршити извлачење путем жреба само оних понуђача који имају понуду са </w:t>
      </w:r>
      <w:r>
        <w:rPr>
          <w:rFonts w:eastAsia="Arial Unicode MS" w:cs="Arial"/>
          <w:iCs/>
          <w:color w:val="000000"/>
          <w:kern w:val="1"/>
          <w:sz w:val="24"/>
          <w:szCs w:val="24"/>
        </w:rPr>
        <w:t>истом</w:t>
      </w:r>
      <w:r w:rsidRPr="008552FC">
        <w:rPr>
          <w:rFonts w:eastAsia="Arial Unicode MS" w:cs="Arial"/>
          <w:iCs/>
          <w:color w:val="000000"/>
          <w:kern w:val="1"/>
          <w:sz w:val="24"/>
          <w:szCs w:val="24"/>
        </w:rPr>
        <w:t xml:space="preserve"> најниж</w:t>
      </w:r>
      <w:r w:rsidR="00EF3BFB">
        <w:rPr>
          <w:rFonts w:eastAsia="Arial Unicode MS" w:cs="Arial"/>
          <w:iCs/>
          <w:color w:val="000000"/>
          <w:kern w:val="1"/>
          <w:sz w:val="24"/>
          <w:szCs w:val="24"/>
          <w:lang w:val="sr-Cyrl-RS"/>
        </w:rPr>
        <w:t>ом</w:t>
      </w:r>
      <w:r w:rsidRPr="008552FC">
        <w:rPr>
          <w:rFonts w:eastAsia="Arial Unicode MS" w:cs="Arial"/>
          <w:iCs/>
          <w:color w:val="000000"/>
          <w:kern w:val="1"/>
          <w:sz w:val="24"/>
          <w:szCs w:val="24"/>
        </w:rPr>
        <w:t xml:space="preserve"> понуђен</w:t>
      </w:r>
      <w:r w:rsidR="00EF3BFB">
        <w:rPr>
          <w:rFonts w:eastAsia="Arial Unicode MS" w:cs="Arial"/>
          <w:iCs/>
          <w:color w:val="000000"/>
          <w:kern w:val="1"/>
          <w:sz w:val="24"/>
          <w:szCs w:val="24"/>
          <w:lang w:val="sr-Cyrl-RS"/>
        </w:rPr>
        <w:t>ом</w:t>
      </w:r>
      <w:r w:rsidRPr="008552FC">
        <w:rPr>
          <w:rFonts w:eastAsia="Arial Unicode MS" w:cs="Arial"/>
          <w:iCs/>
          <w:color w:val="000000"/>
          <w:kern w:val="1"/>
          <w:sz w:val="24"/>
          <w:szCs w:val="24"/>
        </w:rPr>
        <w:t xml:space="preserve"> цен</w:t>
      </w:r>
      <w:r w:rsidR="00EF3BFB">
        <w:rPr>
          <w:rFonts w:eastAsia="Arial Unicode MS" w:cs="Arial"/>
          <w:iCs/>
          <w:color w:val="000000"/>
          <w:kern w:val="1"/>
          <w:sz w:val="24"/>
          <w:szCs w:val="24"/>
        </w:rPr>
        <w:t>ом</w:t>
      </w:r>
      <w:r w:rsidRPr="008552FC">
        <w:rPr>
          <w:rFonts w:cs="Arial"/>
          <w:color w:val="000000"/>
          <w:sz w:val="24"/>
          <w:szCs w:val="24"/>
        </w:rPr>
        <w:t>, као и исти</w:t>
      </w:r>
      <w:r w:rsidR="00EF3BFB">
        <w:rPr>
          <w:rFonts w:cs="Arial"/>
          <w:color w:val="000000"/>
          <w:sz w:val="24"/>
          <w:szCs w:val="24"/>
          <w:lang w:val="sr-Cyrl-RS"/>
        </w:rPr>
        <w:t>м</w:t>
      </w:r>
      <w:r w:rsidRPr="008552FC">
        <w:rPr>
          <w:rFonts w:cs="Arial"/>
          <w:color w:val="000000"/>
          <w:sz w:val="24"/>
          <w:szCs w:val="24"/>
        </w:rPr>
        <w:t xml:space="preserve"> </w:t>
      </w:r>
      <w:r w:rsidRPr="008552FC">
        <w:rPr>
          <w:rFonts w:eastAsia="Arial Unicode MS" w:cs="Arial"/>
          <w:iCs/>
          <w:color w:val="000000"/>
          <w:kern w:val="1"/>
          <w:sz w:val="24"/>
          <w:szCs w:val="24"/>
        </w:rPr>
        <w:t>рок</w:t>
      </w:r>
      <w:r w:rsidR="00EF3BFB">
        <w:rPr>
          <w:rFonts w:eastAsia="Arial Unicode MS" w:cs="Arial"/>
          <w:iCs/>
          <w:color w:val="000000"/>
          <w:kern w:val="1"/>
          <w:sz w:val="24"/>
          <w:szCs w:val="24"/>
          <w:lang w:val="sr-Cyrl-RS"/>
        </w:rPr>
        <w:t>ом</w:t>
      </w:r>
      <w:r w:rsidRPr="008552FC">
        <w:rPr>
          <w:rFonts w:eastAsia="Arial Unicode MS" w:cs="Arial"/>
          <w:iCs/>
          <w:color w:val="000000"/>
          <w:kern w:val="1"/>
          <w:sz w:val="24"/>
          <w:szCs w:val="24"/>
        </w:rPr>
        <w:t xml:space="preserve"> важења понуде</w:t>
      </w:r>
      <w:r>
        <w:rPr>
          <w:rFonts w:eastAsia="Arial Unicode MS" w:cs="Arial"/>
          <w:iCs/>
          <w:color w:val="000000"/>
          <w:kern w:val="1"/>
          <w:sz w:val="24"/>
          <w:szCs w:val="24"/>
          <w:lang w:val="sr-Cyrl-RS"/>
        </w:rPr>
        <w:t>.</w:t>
      </w:r>
    </w:p>
    <w:p w:rsidR="00D05AD1" w:rsidRDefault="00D05AD1" w:rsidP="008552FC">
      <w:pPr>
        <w:autoSpaceDE w:val="0"/>
        <w:autoSpaceDN w:val="0"/>
        <w:adjustRightInd w:val="0"/>
        <w:spacing w:before="0"/>
        <w:rPr>
          <w:rFonts w:cs="Arial"/>
          <w:sz w:val="24"/>
          <w:szCs w:val="24"/>
          <w:lang w:val="sr-Cyrl-RS"/>
        </w:rPr>
      </w:pPr>
    </w:p>
    <w:p w:rsidR="008552FC" w:rsidRDefault="00907219" w:rsidP="008552FC">
      <w:pPr>
        <w:autoSpaceDE w:val="0"/>
        <w:autoSpaceDN w:val="0"/>
        <w:adjustRightInd w:val="0"/>
        <w:spacing w:before="0"/>
        <w:rPr>
          <w:rFonts w:cs="Arial"/>
          <w:sz w:val="24"/>
          <w:szCs w:val="24"/>
          <w:lang w:val="sr-Cyrl-RS"/>
        </w:rPr>
      </w:pPr>
      <w:r>
        <w:rPr>
          <w:rFonts w:cs="Arial"/>
          <w:sz w:val="24"/>
          <w:szCs w:val="24"/>
          <w:lang w:val="sr-Cyrl-RS"/>
        </w:rPr>
        <w:t xml:space="preserve">Наручилац ће писмено обавестити све понуђаче који су поднели понуде о датуму </w:t>
      </w:r>
      <w:r w:rsidR="00D05AD1">
        <w:rPr>
          <w:rFonts w:cs="Arial"/>
          <w:sz w:val="24"/>
          <w:szCs w:val="24"/>
          <w:lang w:val="sr-Cyrl-RS"/>
        </w:rPr>
        <w:t>када ће се одржати извлачење путем жреба.</w:t>
      </w:r>
    </w:p>
    <w:p w:rsidR="00D05AD1" w:rsidRDefault="00D05AD1" w:rsidP="008552FC">
      <w:pPr>
        <w:autoSpaceDE w:val="0"/>
        <w:autoSpaceDN w:val="0"/>
        <w:adjustRightInd w:val="0"/>
        <w:spacing w:before="0"/>
        <w:rPr>
          <w:rFonts w:cs="Arial"/>
          <w:sz w:val="24"/>
          <w:szCs w:val="24"/>
        </w:rPr>
      </w:pPr>
    </w:p>
    <w:p w:rsidR="00D05AD1" w:rsidRDefault="0069089B" w:rsidP="008552FC">
      <w:pPr>
        <w:autoSpaceDE w:val="0"/>
        <w:autoSpaceDN w:val="0"/>
        <w:adjustRightInd w:val="0"/>
        <w:spacing w:before="0"/>
        <w:rPr>
          <w:rFonts w:cs="Arial"/>
          <w:sz w:val="24"/>
          <w:szCs w:val="24"/>
        </w:rPr>
      </w:pPr>
      <w:r w:rsidRPr="008552FC">
        <w:rPr>
          <w:rFonts w:cs="Arial"/>
          <w:sz w:val="24"/>
          <w:szCs w:val="24"/>
        </w:rPr>
        <w:t>Извлачење путем жр</w:t>
      </w:r>
      <w:r w:rsidR="00D05AD1">
        <w:rPr>
          <w:rFonts w:cs="Arial"/>
          <w:sz w:val="24"/>
          <w:szCs w:val="24"/>
        </w:rPr>
        <w:t>еба наручилац ће извршити јавно.</w:t>
      </w:r>
      <w:r w:rsidR="008552FC" w:rsidRPr="008552FC">
        <w:rPr>
          <w:rFonts w:cs="Arial"/>
          <w:sz w:val="24"/>
          <w:szCs w:val="24"/>
        </w:rPr>
        <w:t xml:space="preserve"> </w:t>
      </w:r>
      <w:r w:rsidRPr="008552FC">
        <w:rPr>
          <w:rFonts w:cs="Arial"/>
          <w:sz w:val="24"/>
          <w:szCs w:val="24"/>
        </w:rPr>
        <w:t>На посебним папирим</w:t>
      </w:r>
      <w:r w:rsidR="002646AB">
        <w:rPr>
          <w:rFonts w:cs="Arial"/>
          <w:sz w:val="24"/>
          <w:szCs w:val="24"/>
        </w:rPr>
        <w:t>а</w:t>
      </w:r>
      <w:r w:rsidR="00D05AD1">
        <w:rPr>
          <w:rFonts w:cs="Arial"/>
          <w:sz w:val="24"/>
          <w:szCs w:val="24"/>
          <w:lang w:val="sr-Cyrl-RS"/>
        </w:rPr>
        <w:t>,</w:t>
      </w:r>
      <w:r w:rsidR="002646AB">
        <w:rPr>
          <w:rFonts w:cs="Arial"/>
          <w:sz w:val="24"/>
          <w:szCs w:val="24"/>
        </w:rPr>
        <w:t xml:space="preserve"> који су исте величине и боје</w:t>
      </w:r>
      <w:r w:rsidR="00D05AD1">
        <w:rPr>
          <w:rFonts w:cs="Arial"/>
          <w:sz w:val="24"/>
          <w:szCs w:val="24"/>
          <w:lang w:val="sr-Cyrl-RS"/>
        </w:rPr>
        <w:t>,</w:t>
      </w:r>
      <w:r w:rsidR="002646AB">
        <w:rPr>
          <w:rFonts w:cs="Arial"/>
          <w:sz w:val="24"/>
          <w:szCs w:val="24"/>
        </w:rPr>
        <w:t xml:space="preserve"> н</w:t>
      </w:r>
      <w:r w:rsidRPr="008552FC">
        <w:rPr>
          <w:rFonts w:cs="Arial"/>
          <w:sz w:val="24"/>
          <w:szCs w:val="24"/>
        </w:rPr>
        <w:t xml:space="preserve">аручилац ће исписати називе понуђача, те папире ставити у </w:t>
      </w:r>
      <w:r w:rsidR="00D05AD1">
        <w:rPr>
          <w:rFonts w:cs="Arial"/>
          <w:sz w:val="24"/>
          <w:szCs w:val="24"/>
          <w:lang w:val="sr-Cyrl-RS"/>
        </w:rPr>
        <w:t xml:space="preserve">провидну </w:t>
      </w:r>
      <w:r w:rsidRPr="008552FC">
        <w:rPr>
          <w:rFonts w:cs="Arial"/>
          <w:sz w:val="24"/>
          <w:szCs w:val="24"/>
        </w:rPr>
        <w:t>кутију, одакле ће предс</w:t>
      </w:r>
      <w:r w:rsidR="00907219">
        <w:rPr>
          <w:rFonts w:cs="Arial"/>
          <w:sz w:val="24"/>
          <w:szCs w:val="24"/>
          <w:lang w:val="sr-Cyrl-RS"/>
        </w:rPr>
        <w:t>та</w:t>
      </w:r>
      <w:r w:rsidR="008552FC" w:rsidRPr="008552FC">
        <w:rPr>
          <w:rFonts w:cs="Arial"/>
          <w:sz w:val="24"/>
          <w:szCs w:val="24"/>
          <w:lang w:val="sr-Cyrl-RS"/>
        </w:rPr>
        <w:t>вник</w:t>
      </w:r>
      <w:r w:rsidR="008552FC" w:rsidRPr="008552FC">
        <w:rPr>
          <w:rFonts w:cs="Arial"/>
          <w:sz w:val="24"/>
          <w:szCs w:val="24"/>
        </w:rPr>
        <w:t xml:space="preserve"> </w:t>
      </w:r>
      <w:r w:rsidRPr="008552FC">
        <w:rPr>
          <w:rFonts w:cs="Arial"/>
          <w:sz w:val="24"/>
          <w:szCs w:val="24"/>
        </w:rPr>
        <w:t>Ком</w:t>
      </w:r>
      <w:r w:rsidR="00D05AD1">
        <w:rPr>
          <w:rFonts w:cs="Arial"/>
          <w:sz w:val="24"/>
          <w:szCs w:val="24"/>
        </w:rPr>
        <w:t xml:space="preserve">исије извући само један папир. </w:t>
      </w:r>
      <w:r w:rsidR="00D05AD1">
        <w:rPr>
          <w:rFonts w:cs="Arial"/>
          <w:sz w:val="24"/>
          <w:szCs w:val="24"/>
          <w:lang w:val="sr-Cyrl-RS"/>
        </w:rPr>
        <w:t>П</w:t>
      </w:r>
      <w:r w:rsidRPr="008552FC">
        <w:rPr>
          <w:rFonts w:cs="Arial"/>
          <w:sz w:val="24"/>
          <w:szCs w:val="24"/>
        </w:rPr>
        <w:t>онуђачу</w:t>
      </w:r>
      <w:r w:rsidR="008552FC" w:rsidRPr="008552FC">
        <w:rPr>
          <w:rFonts w:cs="Arial"/>
          <w:sz w:val="24"/>
          <w:szCs w:val="24"/>
          <w:lang w:val="sr-Cyrl-RS"/>
        </w:rPr>
        <w:t>,</w:t>
      </w:r>
      <w:r w:rsidRPr="008552FC">
        <w:rPr>
          <w:rFonts w:cs="Arial"/>
          <w:sz w:val="24"/>
          <w:szCs w:val="24"/>
        </w:rPr>
        <w:t xml:space="preserve"> чији назив буде на извученом папиру</w:t>
      </w:r>
      <w:r w:rsidR="008552FC" w:rsidRPr="008552FC">
        <w:rPr>
          <w:rFonts w:cs="Arial"/>
          <w:sz w:val="24"/>
          <w:szCs w:val="24"/>
          <w:lang w:val="sr-Cyrl-RS"/>
        </w:rPr>
        <w:t>,</w:t>
      </w:r>
      <w:r w:rsidRPr="008552FC">
        <w:rPr>
          <w:rFonts w:cs="Arial"/>
          <w:sz w:val="24"/>
          <w:szCs w:val="24"/>
        </w:rPr>
        <w:t xml:space="preserve"> биће додељен уговор  о јавној набавци.</w:t>
      </w:r>
    </w:p>
    <w:p w:rsidR="00D05AD1" w:rsidRDefault="00D05AD1" w:rsidP="008552FC">
      <w:pPr>
        <w:autoSpaceDE w:val="0"/>
        <w:autoSpaceDN w:val="0"/>
        <w:adjustRightInd w:val="0"/>
        <w:spacing w:before="0"/>
        <w:rPr>
          <w:rFonts w:cs="Arial"/>
          <w:sz w:val="24"/>
          <w:szCs w:val="24"/>
          <w:lang w:val="sr-Cyrl-RS"/>
        </w:rPr>
      </w:pPr>
    </w:p>
    <w:p w:rsidR="00D05AD1" w:rsidRDefault="00907219" w:rsidP="008552FC">
      <w:pPr>
        <w:autoSpaceDE w:val="0"/>
        <w:autoSpaceDN w:val="0"/>
        <w:adjustRightInd w:val="0"/>
        <w:spacing w:before="0"/>
        <w:rPr>
          <w:rFonts w:cs="Arial"/>
          <w:sz w:val="24"/>
          <w:szCs w:val="24"/>
          <w:lang w:val="sr-Cyrl-RS"/>
        </w:rPr>
      </w:pPr>
      <w:r>
        <w:rPr>
          <w:rFonts w:cs="Arial"/>
          <w:sz w:val="24"/>
          <w:szCs w:val="24"/>
          <w:lang w:val="sr-Cyrl-RS"/>
        </w:rPr>
        <w:t>Записник</w:t>
      </w:r>
      <w:r w:rsidR="00D05AD1">
        <w:rPr>
          <w:rFonts w:cs="Arial"/>
          <w:sz w:val="24"/>
          <w:szCs w:val="24"/>
          <w:lang w:val="sr-Cyrl-RS"/>
        </w:rPr>
        <w:t xml:space="preserve"> о </w:t>
      </w:r>
      <w:r>
        <w:rPr>
          <w:rFonts w:cs="Arial"/>
          <w:sz w:val="24"/>
          <w:szCs w:val="24"/>
          <w:lang w:val="sr-Cyrl-RS"/>
        </w:rPr>
        <w:t xml:space="preserve"> </w:t>
      </w:r>
      <w:r w:rsidR="00D05AD1">
        <w:rPr>
          <w:rFonts w:cs="Arial"/>
          <w:sz w:val="24"/>
          <w:szCs w:val="24"/>
          <w:lang w:val="sr-Cyrl-RS"/>
        </w:rPr>
        <w:t>извлачењу путем жреба</w:t>
      </w:r>
      <w:r w:rsidR="00D05AD1" w:rsidRPr="00D05AD1">
        <w:rPr>
          <w:rFonts w:cs="Arial"/>
          <w:sz w:val="24"/>
          <w:szCs w:val="24"/>
        </w:rPr>
        <w:t xml:space="preserve"> </w:t>
      </w:r>
      <w:r w:rsidR="00D05AD1" w:rsidRPr="00EC5BB4">
        <w:rPr>
          <w:rFonts w:cs="Arial"/>
          <w:sz w:val="24"/>
          <w:szCs w:val="24"/>
        </w:rPr>
        <w:t>потписују чланови комисије и присутни овлашћени представници понуђача, који преузимају примерак записника</w:t>
      </w:r>
      <w:r w:rsidR="00D05AD1">
        <w:rPr>
          <w:rFonts w:cs="Arial"/>
          <w:sz w:val="24"/>
          <w:szCs w:val="24"/>
          <w:lang w:val="sr-Cyrl-RS"/>
        </w:rPr>
        <w:t>.</w:t>
      </w:r>
    </w:p>
    <w:p w:rsidR="0069089B" w:rsidRPr="00907219" w:rsidRDefault="00D05AD1" w:rsidP="008552FC">
      <w:pPr>
        <w:autoSpaceDE w:val="0"/>
        <w:autoSpaceDN w:val="0"/>
        <w:adjustRightInd w:val="0"/>
        <w:spacing w:before="0"/>
        <w:rPr>
          <w:rFonts w:cs="Arial"/>
          <w:sz w:val="24"/>
          <w:szCs w:val="24"/>
          <w:lang w:val="sr-Cyrl-RS"/>
        </w:rPr>
      </w:pPr>
      <w:r>
        <w:rPr>
          <w:rFonts w:cs="Arial"/>
          <w:sz w:val="24"/>
          <w:szCs w:val="24"/>
          <w:lang w:val="sr-Cyrl-RS"/>
        </w:rPr>
        <w:t xml:space="preserve"> Наручилац ће</w:t>
      </w:r>
      <w:r w:rsidRPr="00D05AD1">
        <w:rPr>
          <w:rFonts w:cs="Arial"/>
          <w:sz w:val="24"/>
          <w:szCs w:val="24"/>
        </w:rPr>
        <w:t xml:space="preserve"> </w:t>
      </w:r>
      <w:r w:rsidRPr="00EC5BB4">
        <w:rPr>
          <w:rFonts w:cs="Arial"/>
          <w:sz w:val="24"/>
          <w:szCs w:val="24"/>
        </w:rPr>
        <w:t>поштом или електронским путем</w:t>
      </w:r>
      <w:r>
        <w:rPr>
          <w:rFonts w:cs="Arial"/>
          <w:sz w:val="24"/>
          <w:szCs w:val="24"/>
          <w:lang w:val="sr-Cyrl-RS"/>
        </w:rPr>
        <w:t xml:space="preserve"> доставити Записник о  извлачењу путем жреба понуђачима који нису присутни на извлачењу.</w:t>
      </w:r>
    </w:p>
    <w:p w:rsidR="00907219" w:rsidRDefault="00907219" w:rsidP="00907219">
      <w:pPr>
        <w:pStyle w:val="KDParagraf"/>
        <w:spacing w:before="0"/>
        <w:rPr>
          <w:rFonts w:cs="Arial"/>
          <w:sz w:val="24"/>
          <w:szCs w:val="24"/>
        </w:rPr>
      </w:pPr>
    </w:p>
    <w:p w:rsidR="00BE7496" w:rsidRPr="008552FC" w:rsidRDefault="00BE7496" w:rsidP="0069089B">
      <w:pPr>
        <w:autoSpaceDE w:val="0"/>
        <w:autoSpaceDN w:val="0"/>
        <w:adjustRightInd w:val="0"/>
        <w:spacing w:before="0"/>
        <w:rPr>
          <w:rFonts w:eastAsia="TimesNewRomanPSMT" w:cs="Arial"/>
          <w:bCs/>
          <w:color w:val="00B0F0"/>
          <w:sz w:val="24"/>
          <w:szCs w:val="24"/>
        </w:rPr>
      </w:pPr>
    </w:p>
    <w:p w:rsidR="008D2B23" w:rsidRPr="00EC5BB4" w:rsidRDefault="000615A2" w:rsidP="000615A2">
      <w:pPr>
        <w:pStyle w:val="KDPodnaslov1"/>
        <w:spacing w:before="0"/>
        <w:ind w:left="360"/>
        <w:rPr>
          <w:rFonts w:cs="Arial"/>
          <w:sz w:val="24"/>
          <w:szCs w:val="24"/>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3"/>
    </w:p>
    <w:p w:rsidR="00645F72" w:rsidRPr="00781B02" w:rsidRDefault="00645F72" w:rsidP="00781B02"/>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2646AB">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542D7C">
      <w:pPr>
        <w:pStyle w:val="KDPodnaslov2"/>
        <w:numPr>
          <w:ilvl w:val="1"/>
          <w:numId w:val="22"/>
        </w:numPr>
        <w:spacing w:before="0"/>
        <w:jc w:val="both"/>
        <w:rPr>
          <w:rFonts w:cs="Arial"/>
          <w:sz w:val="24"/>
          <w:szCs w:val="24"/>
        </w:rPr>
      </w:pPr>
      <w:bookmarkStart w:id="204" w:name="_Toc441651577"/>
      <w:bookmarkStart w:id="205" w:name="_Toc442559888"/>
      <w:r w:rsidRPr="00EC5BB4">
        <w:rPr>
          <w:rFonts w:cs="Arial"/>
          <w:sz w:val="24"/>
          <w:szCs w:val="24"/>
        </w:rPr>
        <w:lastRenderedPageBreak/>
        <w:t>Језик на којем понуда мора бити састављена</w:t>
      </w:r>
      <w:bookmarkEnd w:id="204"/>
      <w:bookmarkEnd w:id="205"/>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2646AB" w:rsidRDefault="008D2B23" w:rsidP="008D2B23">
      <w:pPr>
        <w:pStyle w:val="KDKomentar"/>
        <w:spacing w:before="0"/>
        <w:rPr>
          <w:rFonts w:cs="Arial"/>
          <w:i w:val="0"/>
          <w:color w:val="auto"/>
          <w:sz w:val="24"/>
          <w:szCs w:val="24"/>
        </w:rPr>
      </w:pPr>
      <w:r w:rsidRPr="002646AB">
        <w:rPr>
          <w:rFonts w:cs="Arial"/>
          <w:i w:val="0"/>
          <w:color w:val="auto"/>
          <w:sz w:val="24"/>
          <w:szCs w:val="24"/>
        </w:rPr>
        <w:t>Понуда са свим прилозима мора бити сачињена на српском језику.</w:t>
      </w:r>
    </w:p>
    <w:p w:rsidR="008D2B23" w:rsidRPr="002646AB" w:rsidRDefault="008D2B23" w:rsidP="008D2B23">
      <w:pPr>
        <w:pStyle w:val="KDKomentar"/>
        <w:spacing w:before="0"/>
        <w:rPr>
          <w:rStyle w:val="StyleArial"/>
          <w:rFonts w:cs="Arial"/>
          <w:i w:val="0"/>
          <w:color w:val="auto"/>
        </w:rPr>
      </w:pPr>
      <w:r w:rsidRPr="002646AB">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8D2B23" w:rsidP="00542D7C">
      <w:pPr>
        <w:pStyle w:val="KDPodnaslov2"/>
        <w:numPr>
          <w:ilvl w:val="1"/>
          <w:numId w:val="22"/>
        </w:numPr>
        <w:spacing w:before="0"/>
        <w:jc w:val="both"/>
        <w:rPr>
          <w:rFonts w:cs="Arial"/>
          <w:sz w:val="24"/>
          <w:szCs w:val="24"/>
        </w:rPr>
      </w:pPr>
      <w:bookmarkStart w:id="206" w:name="_Toc441651578"/>
      <w:bookmarkStart w:id="207"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6"/>
      <w:bookmarkEnd w:id="207"/>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8D2B23">
      <w:pPr>
        <w:pStyle w:val="KDKomentar"/>
        <w:spacing w:before="0"/>
        <w:rPr>
          <w:rFonts w:cs="Arial"/>
          <w:i w:val="0"/>
          <w:sz w:val="24"/>
          <w:szCs w:val="24"/>
        </w:rPr>
      </w:pPr>
      <w:r w:rsidRPr="002646A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w:t>
      </w:r>
      <w:r w:rsidR="00436E40">
        <w:rPr>
          <w:rFonts w:cs="Arial"/>
          <w:i w:val="0"/>
          <w:color w:val="auto"/>
          <w:sz w:val="24"/>
          <w:szCs w:val="24"/>
          <w:lang w:val="sr-Cyrl-RS"/>
        </w:rPr>
        <w:t>...</w:t>
      </w:r>
      <w:r w:rsidRPr="002646AB">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EC5BB4">
        <w:rPr>
          <w:rFonts w:cs="Arial"/>
          <w:i w:val="0"/>
          <w:sz w:val="24"/>
          <w:szCs w:val="24"/>
        </w:rPr>
        <w:t>.</w:t>
      </w:r>
    </w:p>
    <w:p w:rsidR="008D2B23" w:rsidRPr="00AB6AC8" w:rsidRDefault="008D2B23" w:rsidP="00AB6AC8">
      <w:pPr>
        <w:rPr>
          <w:b/>
          <w:sz w:val="24"/>
          <w:szCs w:val="24"/>
          <w:lang w:val="sr-Cyrl-RS"/>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w:t>
      </w:r>
      <w:r w:rsidR="00436E40">
        <w:rPr>
          <w:rFonts w:cs="Arial"/>
          <w:sz w:val="24"/>
          <w:szCs w:val="24"/>
          <w:lang w:val="ru-RU"/>
        </w:rPr>
        <w:t>е проверити да ли је затворена</w:t>
      </w:r>
      <w:r w:rsidR="00F13E75">
        <w:rPr>
          <w:rFonts w:cs="Arial"/>
          <w:sz w:val="24"/>
          <w:szCs w:val="24"/>
          <w:lang w:val="ru-RU"/>
        </w:rPr>
        <w:t>,</w:t>
      </w:r>
      <w:r w:rsidR="00436E40">
        <w:rPr>
          <w:rFonts w:cs="Arial"/>
          <w:sz w:val="24"/>
          <w:szCs w:val="24"/>
          <w:lang w:val="ru-RU"/>
        </w:rPr>
        <w:t xml:space="preserve"> </w:t>
      </w:r>
      <w:r w:rsidRPr="00EC5BB4">
        <w:rPr>
          <w:rFonts w:cs="Arial"/>
          <w:sz w:val="24"/>
          <w:szCs w:val="24"/>
          <w:lang w:val="ru-RU"/>
        </w:rPr>
        <w:t xml:space="preserve">на адресу: Јавно предузеће „Електропривреда Србије“, писарница - са назнаком: </w:t>
      </w:r>
      <w:r w:rsidRPr="00F448BC">
        <w:rPr>
          <w:rFonts w:cs="Arial"/>
          <w:b/>
          <w:sz w:val="24"/>
          <w:szCs w:val="24"/>
          <w:lang w:val="ru-RU"/>
        </w:rPr>
        <w:t>Понуда за јавну набавку</w:t>
      </w:r>
      <w:r w:rsidR="00F13E75" w:rsidRPr="00F448BC">
        <w:rPr>
          <w:rFonts w:cs="Arial"/>
          <w:b/>
          <w:sz w:val="24"/>
          <w:szCs w:val="24"/>
          <w:lang w:val="ru-RU"/>
        </w:rPr>
        <w:t xml:space="preserve"> </w:t>
      </w:r>
      <w:r w:rsidR="008B4B26">
        <w:rPr>
          <w:rFonts w:cs="Arial"/>
          <w:b/>
          <w:sz w:val="24"/>
          <w:szCs w:val="24"/>
          <w:lang w:val="ru-RU"/>
        </w:rPr>
        <w:t>добара</w:t>
      </w:r>
      <w:r w:rsidR="00354B71">
        <w:rPr>
          <w:rFonts w:cs="Arial"/>
          <w:b/>
          <w:sz w:val="24"/>
          <w:szCs w:val="24"/>
          <w:lang w:val="ru-RU"/>
        </w:rPr>
        <w:t xml:space="preserve"> </w:t>
      </w:r>
      <w:r w:rsidR="00AB6AC8">
        <w:rPr>
          <w:rFonts w:cs="Arial"/>
          <w:b/>
          <w:sz w:val="24"/>
          <w:szCs w:val="24"/>
          <w:lang w:val="sr-Latn-RS"/>
        </w:rPr>
        <w:t>„</w:t>
      </w:r>
      <w:r w:rsidR="00AB6AC8" w:rsidRPr="001869BD">
        <w:rPr>
          <w:b/>
          <w:sz w:val="24"/>
          <w:szCs w:val="24"/>
          <w:lang w:val="sr-Cyrl-CS"/>
        </w:rPr>
        <w:t>Хлороводонична киселина (</w:t>
      </w:r>
      <w:r w:rsidR="00AB6AC8" w:rsidRPr="001869BD">
        <w:rPr>
          <w:b/>
          <w:sz w:val="24"/>
          <w:szCs w:val="24"/>
        </w:rPr>
        <w:t xml:space="preserve">HCl) 35% </w:t>
      </w:r>
      <w:r w:rsidR="00AB6AC8" w:rsidRPr="001869BD">
        <w:rPr>
          <w:b/>
          <w:sz w:val="24"/>
          <w:szCs w:val="24"/>
          <w:lang w:val="sr-Cyrl-RS"/>
        </w:rPr>
        <w:t>(31-37%)“</w:t>
      </w:r>
      <w:r w:rsidRPr="00F448BC">
        <w:rPr>
          <w:rFonts w:cs="Arial"/>
          <w:b/>
          <w:sz w:val="24"/>
          <w:szCs w:val="24"/>
          <w:lang w:val="ru-RU"/>
        </w:rPr>
        <w:t xml:space="preserve">Јавна набавка број </w:t>
      </w:r>
      <w:r w:rsidR="008B4B26">
        <w:rPr>
          <w:rFonts w:cs="Arial"/>
          <w:b/>
          <w:sz w:val="24"/>
          <w:szCs w:val="24"/>
          <w:lang w:val="ru-RU"/>
        </w:rPr>
        <w:t>ЦЈН/ 0</w:t>
      </w:r>
      <w:r w:rsidR="00AB6AC8">
        <w:rPr>
          <w:rFonts w:cs="Arial"/>
          <w:b/>
          <w:sz w:val="24"/>
          <w:szCs w:val="24"/>
        </w:rPr>
        <w:t>2</w:t>
      </w:r>
      <w:r w:rsidR="00F13E75" w:rsidRPr="00F448BC">
        <w:rPr>
          <w:b/>
          <w:sz w:val="24"/>
          <w:szCs w:val="24"/>
          <w:lang w:val="sr-Latn-RS"/>
        </w:rPr>
        <w:t>/201</w:t>
      </w:r>
      <w:r w:rsidR="00206385">
        <w:rPr>
          <w:b/>
          <w:sz w:val="24"/>
          <w:szCs w:val="24"/>
          <w:lang w:val="sr-Latn-RS"/>
        </w:rPr>
        <w:t>6</w:t>
      </w:r>
      <w:r w:rsidR="00F13E75" w:rsidRPr="00F448BC">
        <w:rPr>
          <w:rFonts w:cs="Arial"/>
          <w:b/>
          <w:sz w:val="24"/>
          <w:szCs w:val="24"/>
          <w:lang w:val="sr-Cyrl-CS"/>
        </w:rPr>
        <w:t xml:space="preserve"> </w:t>
      </w:r>
      <w:r w:rsidRPr="00F448BC">
        <w:rPr>
          <w:rFonts w:cs="Arial"/>
          <w:b/>
          <w:sz w:val="24"/>
          <w:szCs w:val="24"/>
          <w:lang w:val="ru-RU"/>
        </w:rPr>
        <w:t>- НЕ ОТВАРАТИ“</w:t>
      </w:r>
      <w:r w:rsidRPr="00EC5BB4">
        <w:rPr>
          <w:rFonts w:cs="Arial"/>
          <w:sz w:val="24"/>
          <w:szCs w:val="24"/>
          <w:lang w:val="ru-RU"/>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2B2E5C" w:rsidRDefault="002B2E5C" w:rsidP="008D2B23">
      <w:pPr>
        <w:pStyle w:val="KDParagraf"/>
        <w:spacing w:before="0"/>
        <w:rPr>
          <w:rFonts w:eastAsia="TimesNewRomanPSMT" w:cs="Arial"/>
          <w:bCs/>
          <w:sz w:val="24"/>
          <w:szCs w:val="24"/>
        </w:rPr>
      </w:pP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2B2E5C" w:rsidRPr="002B2E5C" w:rsidRDefault="002B2E5C" w:rsidP="002B2E5C">
      <w:pPr>
        <w:tabs>
          <w:tab w:val="left" w:pos="360"/>
        </w:tabs>
        <w:rPr>
          <w:rFonts w:cs="Arial"/>
          <w:sz w:val="24"/>
          <w:szCs w:val="24"/>
          <w:lang w:val="ru-RU"/>
        </w:rPr>
      </w:pPr>
      <w:r w:rsidRPr="002B2E5C">
        <w:rPr>
          <w:rFonts w:cs="Arial"/>
          <w:sz w:val="24"/>
          <w:szCs w:val="24"/>
          <w:lang w:val="ru-RU"/>
        </w:rPr>
        <w:t>У случају заједничке понуде групе понуђача</w:t>
      </w:r>
      <w:r w:rsidRPr="002B2E5C">
        <w:rPr>
          <w:rFonts w:cs="Arial"/>
          <w:sz w:val="24"/>
          <w:szCs w:val="24"/>
        </w:rPr>
        <w:t>,</w:t>
      </w:r>
      <w:r w:rsidRPr="002B2E5C">
        <w:rPr>
          <w:rFonts w:cs="Arial"/>
          <w:sz w:val="24"/>
          <w:szCs w:val="24"/>
          <w:lang w:val="ru-RU"/>
        </w:rPr>
        <w:t xml:space="preserve"> све обрасце потписује и оверава члан групе понуђача, који је одређен као </w:t>
      </w:r>
      <w:r w:rsidRPr="002B2E5C">
        <w:rPr>
          <w:rFonts w:cs="Arial"/>
          <w:sz w:val="24"/>
          <w:szCs w:val="24"/>
        </w:rPr>
        <w:t>Носилац посла у с</w:t>
      </w:r>
      <w:r w:rsidR="00746386">
        <w:rPr>
          <w:rFonts w:cs="Arial"/>
          <w:sz w:val="24"/>
          <w:szCs w:val="24"/>
        </w:rPr>
        <w:t>поразуму чланова групе понуђача</w:t>
      </w:r>
      <w:r w:rsidRPr="002B2E5C">
        <w:rPr>
          <w:rFonts w:cs="Arial"/>
          <w:sz w:val="24"/>
          <w:szCs w:val="24"/>
        </w:rPr>
        <w:t xml:space="preserve">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rsidR="00613B13" w:rsidRPr="002B2E5C" w:rsidRDefault="00613B13" w:rsidP="00613B13">
      <w:pPr>
        <w:tabs>
          <w:tab w:val="left" w:pos="284"/>
          <w:tab w:val="left" w:pos="330"/>
        </w:tabs>
        <w:ind w:left="284"/>
        <w:rPr>
          <w:rFonts w:eastAsia="TimesNewRomanPSMT" w:cs="Arial"/>
          <w:bCs/>
          <w:sz w:val="24"/>
          <w:szCs w:val="24"/>
          <w:lang w:val="sr-Cyrl-RS"/>
        </w:rPr>
      </w:pPr>
    </w:p>
    <w:p w:rsidR="008D2B23" w:rsidRPr="00EC5BB4" w:rsidRDefault="00B21A48" w:rsidP="00542D7C">
      <w:pPr>
        <w:pStyle w:val="KDPodnaslov2"/>
        <w:numPr>
          <w:ilvl w:val="1"/>
          <w:numId w:val="22"/>
        </w:numPr>
        <w:spacing w:before="0"/>
        <w:jc w:val="both"/>
        <w:rPr>
          <w:rFonts w:cs="Arial"/>
          <w:sz w:val="24"/>
          <w:szCs w:val="24"/>
        </w:rPr>
      </w:pPr>
      <w:bookmarkStart w:id="208" w:name="_Toc441651579"/>
      <w:bookmarkStart w:id="209" w:name="_Toc442559890"/>
      <w:r>
        <w:rPr>
          <w:rFonts w:cs="Arial"/>
          <w:sz w:val="24"/>
          <w:szCs w:val="24"/>
          <w:lang w:val="sr-Cyrl-RS"/>
        </w:rPr>
        <w:t xml:space="preserve"> </w:t>
      </w:r>
      <w:r w:rsidR="008D2B23" w:rsidRPr="00EC5BB4">
        <w:rPr>
          <w:rFonts w:cs="Arial"/>
          <w:sz w:val="24"/>
          <w:szCs w:val="24"/>
        </w:rPr>
        <w:t>Обавезна садржина понуде</w:t>
      </w:r>
      <w:bookmarkEnd w:id="208"/>
      <w:bookmarkEnd w:id="209"/>
    </w:p>
    <w:p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испуњености услова из чл. </w:t>
      </w:r>
      <w:r w:rsidRPr="002B2E5C">
        <w:rPr>
          <w:rFonts w:cs="Arial"/>
          <w:sz w:val="24"/>
          <w:szCs w:val="24"/>
          <w:lang w:val="ru-RU" w:bidi="en-US"/>
        </w:rPr>
        <w:t>75.и 76</w:t>
      </w:r>
      <w:r w:rsidRPr="00EC5BB4">
        <w:rPr>
          <w:rFonts w:cs="Arial"/>
          <w:color w:val="00B0F0"/>
          <w:sz w:val="24"/>
          <w:szCs w:val="24"/>
          <w:lang w:val="ru-RU" w:bidi="en-US"/>
        </w:rPr>
        <w:t>.</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w:t>
      </w:r>
      <w:r w:rsidR="001945FA" w:rsidRPr="00EC5BB4">
        <w:rPr>
          <w:rFonts w:cs="Arial"/>
          <w:sz w:val="24"/>
          <w:szCs w:val="24"/>
          <w:lang w:val="sr-Cyrl-RS" w:bidi="en-US"/>
        </w:rPr>
        <w:lastRenderedPageBreak/>
        <w:t>(попуњени,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992E54" w:rsidRDefault="00645F72" w:rsidP="00992E54">
      <w:pPr>
        <w:pStyle w:val="KDNabrajanje"/>
        <w:spacing w:before="120"/>
        <w:ind w:left="357" w:hanging="357"/>
        <w:rPr>
          <w:rFonts w:cs="Arial"/>
          <w:sz w:val="24"/>
          <w:szCs w:val="24"/>
        </w:rPr>
      </w:pPr>
      <w:r w:rsidRPr="00992E54">
        <w:rPr>
          <w:rFonts w:cs="Arial"/>
          <w:sz w:val="24"/>
          <w:szCs w:val="24"/>
        </w:rPr>
        <w:t xml:space="preserve">Образац понуде </w:t>
      </w:r>
    </w:p>
    <w:p w:rsidR="00645F72" w:rsidRPr="00992E54" w:rsidRDefault="00645F72" w:rsidP="00992E54">
      <w:pPr>
        <w:pStyle w:val="KDNabrajanje"/>
        <w:spacing w:before="120"/>
        <w:ind w:left="357" w:hanging="357"/>
        <w:rPr>
          <w:rFonts w:cs="Arial"/>
          <w:sz w:val="24"/>
          <w:szCs w:val="24"/>
        </w:rPr>
      </w:pPr>
      <w:r w:rsidRPr="00992E54">
        <w:rPr>
          <w:rFonts w:cs="Arial"/>
          <w:sz w:val="24"/>
          <w:szCs w:val="24"/>
        </w:rPr>
        <w:t xml:space="preserve">Структура цене </w:t>
      </w:r>
    </w:p>
    <w:p w:rsidR="00645F72" w:rsidRPr="00992E54" w:rsidRDefault="00645F72" w:rsidP="00992E54">
      <w:pPr>
        <w:pStyle w:val="KDNabrajanje"/>
        <w:spacing w:before="120"/>
        <w:ind w:left="357" w:hanging="357"/>
        <w:rPr>
          <w:rFonts w:cs="Arial"/>
          <w:sz w:val="24"/>
          <w:szCs w:val="24"/>
        </w:rPr>
      </w:pPr>
      <w:r w:rsidRPr="00992E54">
        <w:rPr>
          <w:rFonts w:cs="Arial"/>
          <w:sz w:val="24"/>
          <w:szCs w:val="24"/>
        </w:rPr>
        <w:t>О</w:t>
      </w:r>
      <w:r w:rsidR="002B2E5C" w:rsidRPr="00992E54">
        <w:rPr>
          <w:rFonts w:cs="Arial"/>
          <w:sz w:val="24"/>
          <w:szCs w:val="24"/>
        </w:rPr>
        <w:t>бразац трошкова припреме понуде</w:t>
      </w:r>
      <w:r w:rsidRPr="00992E54">
        <w:rPr>
          <w:rFonts w:cs="Arial"/>
          <w:sz w:val="24"/>
          <w:szCs w:val="24"/>
        </w:rPr>
        <w:t xml:space="preserve">, </w:t>
      </w:r>
      <w:r w:rsidR="0056571E" w:rsidRPr="00992E54">
        <w:rPr>
          <w:rFonts w:cs="Arial"/>
          <w:sz w:val="24"/>
          <w:szCs w:val="24"/>
        </w:rPr>
        <w:t>ако понуђач захтева надокнаду трошкова у складу са чл.88 Закона</w:t>
      </w:r>
    </w:p>
    <w:p w:rsidR="008D2B23" w:rsidRPr="00992E54" w:rsidRDefault="008D2B23" w:rsidP="00992E54">
      <w:pPr>
        <w:pStyle w:val="KDNabrajanje"/>
        <w:spacing w:before="120"/>
        <w:ind w:left="357" w:hanging="357"/>
        <w:rPr>
          <w:rFonts w:cs="Arial"/>
          <w:sz w:val="24"/>
          <w:szCs w:val="24"/>
        </w:rPr>
      </w:pPr>
      <w:r w:rsidRPr="00992E54">
        <w:rPr>
          <w:rFonts w:cs="Arial"/>
          <w:sz w:val="24"/>
          <w:szCs w:val="24"/>
        </w:rPr>
        <w:t xml:space="preserve">Изјава о независној понуди </w:t>
      </w:r>
    </w:p>
    <w:p w:rsidR="00645F72" w:rsidRPr="00992E54" w:rsidRDefault="00645F72" w:rsidP="00992E54">
      <w:pPr>
        <w:pStyle w:val="KDNabrajanje"/>
        <w:spacing w:before="120"/>
        <w:ind w:left="357" w:hanging="357"/>
        <w:rPr>
          <w:rFonts w:cs="Arial"/>
          <w:sz w:val="24"/>
          <w:szCs w:val="24"/>
        </w:rPr>
      </w:pPr>
      <w:r w:rsidRPr="00992E54">
        <w:rPr>
          <w:rFonts w:cs="Arial"/>
          <w:sz w:val="24"/>
          <w:szCs w:val="24"/>
        </w:rPr>
        <w:t>Изјав</w:t>
      </w:r>
      <w:r w:rsidR="001945FA" w:rsidRPr="00992E54">
        <w:rPr>
          <w:rFonts w:cs="Arial"/>
          <w:sz w:val="24"/>
          <w:szCs w:val="24"/>
          <w:lang w:val="sr-Cyrl-RS"/>
        </w:rPr>
        <w:t>а</w:t>
      </w:r>
      <w:r w:rsidRPr="00992E54">
        <w:rPr>
          <w:rFonts w:cs="Arial"/>
          <w:sz w:val="24"/>
          <w:szCs w:val="24"/>
        </w:rPr>
        <w:t xml:space="preserve"> у складу са чланом 75. став 2. Закона </w:t>
      </w:r>
    </w:p>
    <w:p w:rsidR="009B6CFC" w:rsidRPr="00992E54" w:rsidRDefault="009B6CFC" w:rsidP="00992E54">
      <w:pPr>
        <w:pStyle w:val="KDNabrajanje"/>
        <w:spacing w:before="120"/>
        <w:ind w:left="357" w:hanging="357"/>
        <w:rPr>
          <w:rFonts w:cs="Arial"/>
          <w:sz w:val="24"/>
          <w:szCs w:val="24"/>
        </w:rPr>
      </w:pPr>
      <w:r w:rsidRPr="00992E54">
        <w:rPr>
          <w:rFonts w:cs="Arial"/>
          <w:sz w:val="24"/>
          <w:szCs w:val="24"/>
          <w:lang w:val="sr-Cyrl-CS"/>
        </w:rPr>
        <w:t>Овлашћење из тачке 6.2 Конкурсне документације</w:t>
      </w:r>
    </w:p>
    <w:p w:rsidR="00851A8A" w:rsidRPr="00992E54" w:rsidRDefault="00851A8A" w:rsidP="00992E54">
      <w:pPr>
        <w:pStyle w:val="KDNabrajanje"/>
        <w:spacing w:before="120"/>
        <w:ind w:left="357" w:hanging="357"/>
        <w:rPr>
          <w:rFonts w:cs="Arial"/>
          <w:sz w:val="24"/>
          <w:szCs w:val="24"/>
        </w:rPr>
      </w:pPr>
      <w:r w:rsidRPr="00992E54">
        <w:rPr>
          <w:rFonts w:cs="Arial"/>
          <w:sz w:val="24"/>
          <w:szCs w:val="24"/>
          <w:lang w:val="sr-Cyrl-CS"/>
        </w:rPr>
        <w:t>Референтна листа понуђача</w:t>
      </w:r>
    </w:p>
    <w:p w:rsidR="00851A8A" w:rsidRPr="00D67EE2" w:rsidRDefault="00851A8A" w:rsidP="00992E54">
      <w:pPr>
        <w:pStyle w:val="KDNabrajanje"/>
        <w:spacing w:before="120"/>
        <w:ind w:left="357" w:hanging="357"/>
        <w:rPr>
          <w:rFonts w:cs="Arial"/>
          <w:sz w:val="24"/>
          <w:szCs w:val="24"/>
        </w:rPr>
      </w:pPr>
      <w:r w:rsidRPr="00992E54">
        <w:rPr>
          <w:rFonts w:cs="Arial"/>
          <w:sz w:val="24"/>
          <w:szCs w:val="24"/>
          <w:lang w:val="sr-Cyrl-CS"/>
        </w:rPr>
        <w:t>Потврда о референтним набавкама понуђача</w:t>
      </w:r>
    </w:p>
    <w:p w:rsidR="00D67EE2" w:rsidRPr="00992E54" w:rsidRDefault="00D67EE2" w:rsidP="00992E54">
      <w:pPr>
        <w:pStyle w:val="KDNabrajanje"/>
        <w:spacing w:before="120"/>
        <w:ind w:left="357" w:hanging="357"/>
        <w:rPr>
          <w:rFonts w:cs="Arial"/>
          <w:sz w:val="24"/>
          <w:szCs w:val="24"/>
        </w:rPr>
      </w:pPr>
      <w:r>
        <w:rPr>
          <w:rFonts w:cs="Arial"/>
          <w:sz w:val="24"/>
          <w:szCs w:val="24"/>
          <w:lang w:val="sr-Cyrl-CS"/>
        </w:rPr>
        <w:t xml:space="preserve">Изјава о техничко технолошкој опремљености </w:t>
      </w:r>
    </w:p>
    <w:p w:rsidR="008D2B23" w:rsidRPr="00992E54" w:rsidRDefault="003A466E" w:rsidP="00992E54">
      <w:pPr>
        <w:pStyle w:val="KDNabrajanje"/>
        <w:spacing w:before="120"/>
        <w:ind w:left="357" w:hanging="357"/>
        <w:rPr>
          <w:rFonts w:cs="Arial"/>
          <w:sz w:val="24"/>
          <w:szCs w:val="24"/>
        </w:rPr>
      </w:pPr>
      <w:r w:rsidRPr="00992E54">
        <w:rPr>
          <w:rFonts w:cs="Arial"/>
          <w:sz w:val="24"/>
          <w:szCs w:val="24"/>
        </w:rPr>
        <w:t>П</w:t>
      </w:r>
      <w:r w:rsidR="008D2B23" w:rsidRPr="00992E54">
        <w:rPr>
          <w:rFonts w:cs="Arial"/>
          <w:sz w:val="24"/>
          <w:szCs w:val="24"/>
        </w:rPr>
        <w:t xml:space="preserve">отписан и печатом оверен „Модел уговора“ </w:t>
      </w:r>
      <w:r w:rsidR="003C4E60" w:rsidRPr="00992E54">
        <w:rPr>
          <w:rFonts w:cs="Arial"/>
          <w:sz w:val="24"/>
          <w:szCs w:val="24"/>
          <w:lang w:val="sr-Cyrl-RS"/>
        </w:rPr>
        <w:t>(пожељно је да буде попуњен)</w:t>
      </w:r>
    </w:p>
    <w:p w:rsidR="008D2B23" w:rsidRPr="00992E54" w:rsidRDefault="003A466E" w:rsidP="00992E54">
      <w:pPr>
        <w:pStyle w:val="KDNabrajanje"/>
        <w:spacing w:before="120"/>
        <w:ind w:left="357" w:hanging="357"/>
        <w:rPr>
          <w:rFonts w:cs="Arial"/>
          <w:color w:val="00B0F0"/>
          <w:sz w:val="24"/>
          <w:szCs w:val="24"/>
        </w:rPr>
      </w:pPr>
      <w:r w:rsidRPr="00992E54">
        <w:rPr>
          <w:rFonts w:cs="Arial"/>
          <w:sz w:val="24"/>
          <w:szCs w:val="24"/>
        </w:rPr>
        <w:t>Д</w:t>
      </w:r>
      <w:r w:rsidR="008D2B23" w:rsidRPr="00992E54">
        <w:rPr>
          <w:rFonts w:cs="Arial"/>
          <w:sz w:val="24"/>
          <w:szCs w:val="24"/>
        </w:rPr>
        <w:t xml:space="preserve">окази о испуњености услова </w:t>
      </w:r>
      <w:r w:rsidR="008D2B23" w:rsidRPr="00992E54">
        <w:rPr>
          <w:rFonts w:cs="Arial"/>
          <w:sz w:val="24"/>
          <w:szCs w:val="24"/>
          <w:lang w:bidi="en-US"/>
        </w:rPr>
        <w:t>из чл. 76.</w:t>
      </w:r>
      <w:r w:rsidR="008D2B23" w:rsidRPr="00992E54">
        <w:rPr>
          <w:rFonts w:cs="Arial"/>
          <w:sz w:val="24"/>
          <w:szCs w:val="24"/>
        </w:rPr>
        <w:t xml:space="preserve"> Закона у складу са</w:t>
      </w:r>
      <w:r w:rsidRPr="00992E54">
        <w:rPr>
          <w:rFonts w:cs="Arial"/>
          <w:sz w:val="24"/>
          <w:szCs w:val="24"/>
        </w:rPr>
        <w:t xml:space="preserve"> чланом 77. Закон и Одељком 4. К</w:t>
      </w:r>
      <w:r w:rsidR="008D2B23" w:rsidRPr="00992E54">
        <w:rPr>
          <w:rFonts w:cs="Arial"/>
          <w:sz w:val="24"/>
          <w:szCs w:val="24"/>
        </w:rPr>
        <w:t>онкурсне документације</w:t>
      </w:r>
      <w:r w:rsidR="008D2B23" w:rsidRPr="00992E54">
        <w:rPr>
          <w:rFonts w:cs="Arial"/>
          <w:color w:val="00B0F0"/>
          <w:sz w:val="24"/>
          <w:szCs w:val="24"/>
        </w:rPr>
        <w:t xml:space="preserve"> </w:t>
      </w:r>
    </w:p>
    <w:p w:rsidR="00992E54" w:rsidRPr="00F117FF" w:rsidRDefault="00992E54" w:rsidP="00F117FF">
      <w:pPr>
        <w:pStyle w:val="KDNabrajanje"/>
        <w:tabs>
          <w:tab w:val="clear" w:pos="630"/>
          <w:tab w:val="num" w:pos="284"/>
        </w:tabs>
        <w:ind w:left="284" w:hanging="284"/>
        <w:rPr>
          <w:color w:val="00B0F0"/>
          <w:sz w:val="24"/>
          <w:szCs w:val="24"/>
        </w:rPr>
      </w:pPr>
      <w:r w:rsidRPr="00F117FF">
        <w:rPr>
          <w:sz w:val="24"/>
          <w:szCs w:val="24"/>
        </w:rPr>
        <w:t xml:space="preserve">Уверењe – сертификат са информацијама о </w:t>
      </w:r>
      <w:r w:rsidR="00F117FF" w:rsidRPr="00F117FF">
        <w:rPr>
          <w:sz w:val="24"/>
          <w:szCs w:val="24"/>
          <w:lang w:val="sr-Cyrl-RS"/>
        </w:rPr>
        <w:t>хлороводоничној киселини (HCl) 35% (31-37%)“</w:t>
      </w:r>
      <w:r w:rsidRPr="00F117FF">
        <w:rPr>
          <w:sz w:val="24"/>
          <w:szCs w:val="24"/>
        </w:rPr>
        <w:t xml:space="preserve"> (техничке, физичке и хемијске карактеристике са границама прихватљивости) према тачки 3.2 конкурсне документације, издата од лабораторије произвођачa</w:t>
      </w:r>
    </w:p>
    <w:p w:rsidR="00992E54" w:rsidRPr="00992E54" w:rsidRDefault="00992E54" w:rsidP="00992E54">
      <w:pPr>
        <w:pStyle w:val="KDNabrajanje"/>
        <w:spacing w:before="120"/>
        <w:ind w:left="357" w:hanging="357"/>
        <w:rPr>
          <w:sz w:val="24"/>
          <w:szCs w:val="24"/>
        </w:rPr>
      </w:pPr>
      <w:r w:rsidRPr="00992E54">
        <w:rPr>
          <w:sz w:val="24"/>
          <w:szCs w:val="24"/>
        </w:rPr>
        <w:t>Оверене техничке карактеристике (тачка 3.2 конкурсне документације) којима</w:t>
      </w:r>
      <w:r>
        <w:rPr>
          <w:sz w:val="24"/>
          <w:szCs w:val="24"/>
          <w:lang w:val="en-US"/>
        </w:rPr>
        <w:t xml:space="preserve"> понуђачи </w:t>
      </w:r>
      <w:r>
        <w:rPr>
          <w:sz w:val="24"/>
          <w:szCs w:val="24"/>
        </w:rPr>
        <w:t>потврђују</w:t>
      </w:r>
      <w:r w:rsidRPr="00992E54">
        <w:rPr>
          <w:sz w:val="24"/>
          <w:szCs w:val="24"/>
        </w:rPr>
        <w:t xml:space="preserve"> да ће се испунити сви тeхнички захте</w:t>
      </w:r>
      <w:r>
        <w:rPr>
          <w:sz w:val="24"/>
          <w:szCs w:val="24"/>
          <w:lang w:val="sr-Cyrl-RS"/>
        </w:rPr>
        <w:t>в</w:t>
      </w:r>
      <w:r w:rsidRPr="00992E54">
        <w:rPr>
          <w:sz w:val="24"/>
          <w:szCs w:val="24"/>
        </w:rPr>
        <w:t>и.</w:t>
      </w:r>
    </w:p>
    <w:p w:rsidR="00AC708B" w:rsidRPr="00992E54" w:rsidRDefault="00D67EE2" w:rsidP="00992E54">
      <w:pPr>
        <w:pStyle w:val="KDNabrajanje"/>
        <w:spacing w:before="120"/>
        <w:ind w:left="357" w:hanging="357"/>
        <w:rPr>
          <w:rFonts w:cs="Arial"/>
          <w:color w:val="00B0F0"/>
          <w:sz w:val="24"/>
          <w:szCs w:val="24"/>
        </w:rPr>
      </w:pPr>
      <w:r>
        <w:rPr>
          <w:rFonts w:cs="Arial"/>
          <w:sz w:val="24"/>
          <w:szCs w:val="24"/>
          <w:lang w:val="sr-Cyrl-RS"/>
        </w:rPr>
        <w:t xml:space="preserve">Банкарска гаранција </w:t>
      </w:r>
      <w:r w:rsidR="00AC708B" w:rsidRPr="00992E54">
        <w:rPr>
          <w:rFonts w:cs="Arial"/>
          <w:sz w:val="24"/>
          <w:szCs w:val="24"/>
          <w:lang w:val="sr-Cyrl-RS"/>
        </w:rPr>
        <w:t xml:space="preserve"> за озбиљност понуде</w:t>
      </w:r>
    </w:p>
    <w:p w:rsidR="00AC708B" w:rsidRPr="00992E54" w:rsidRDefault="00AC708B" w:rsidP="00992E54">
      <w:pPr>
        <w:pStyle w:val="KDNabrajanje"/>
        <w:spacing w:before="120"/>
        <w:ind w:left="357" w:hanging="357"/>
        <w:rPr>
          <w:sz w:val="24"/>
          <w:szCs w:val="24"/>
        </w:rPr>
      </w:pPr>
      <w:r w:rsidRPr="00992E54">
        <w:rPr>
          <w:sz w:val="24"/>
          <w:szCs w:val="24"/>
        </w:rPr>
        <w:t xml:space="preserve">Изјава о намерама банке да ће банка Понуђачу издати банкарску гаранцију за добро извршење посла </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542D7C">
      <w:pPr>
        <w:pStyle w:val="KDPodnaslov2"/>
        <w:numPr>
          <w:ilvl w:val="1"/>
          <w:numId w:val="22"/>
        </w:numPr>
        <w:spacing w:before="0"/>
        <w:jc w:val="both"/>
        <w:rPr>
          <w:rFonts w:cs="Arial"/>
          <w:sz w:val="24"/>
          <w:szCs w:val="24"/>
        </w:rPr>
      </w:pPr>
      <w:bookmarkStart w:id="210" w:name="_Toc441651580"/>
      <w:bookmarkStart w:id="211"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0"/>
      <w:bookmarkEnd w:id="211"/>
    </w:p>
    <w:p w:rsidR="00FC355A" w:rsidRPr="004401A5" w:rsidRDefault="00FC355A" w:rsidP="008D2B23">
      <w:pPr>
        <w:pStyle w:val="KDParagraf"/>
        <w:spacing w:before="0"/>
        <w:rPr>
          <w:rFonts w:cs="Arial"/>
          <w:sz w:val="24"/>
          <w:szCs w:val="24"/>
          <w:lang w:val="sr-Cyrl-CS"/>
        </w:rPr>
      </w:pPr>
      <w:r w:rsidRPr="004401A5">
        <w:rPr>
          <w:rFonts w:cs="Arial"/>
          <w:sz w:val="24"/>
          <w:szCs w:val="24"/>
        </w:rPr>
        <w:t>Благовременим се сматрају понуде које су примљене,</w:t>
      </w:r>
      <w:r w:rsidR="004401A5" w:rsidRPr="004401A5">
        <w:rPr>
          <w:rFonts w:cs="Arial"/>
          <w:sz w:val="24"/>
          <w:szCs w:val="24"/>
        </w:rPr>
        <w:t xml:space="preserve"> и оверене печатом пријема у писарници Наручиоца, најкасније до </w:t>
      </w:r>
      <w:r w:rsidR="00FA31F5" w:rsidRPr="00FA31F5">
        <w:rPr>
          <w:rFonts w:eastAsia="Arial Unicode MS" w:cs="Arial"/>
          <w:kern w:val="1"/>
          <w:sz w:val="24"/>
          <w:szCs w:val="24"/>
          <w:lang w:val="sr-Cyrl-RS"/>
        </w:rPr>
        <w:t>05</w:t>
      </w:r>
      <w:r w:rsidR="004401A5" w:rsidRPr="00FA31F5">
        <w:rPr>
          <w:rFonts w:eastAsia="Arial Unicode MS" w:cs="Arial"/>
          <w:kern w:val="1"/>
          <w:sz w:val="24"/>
          <w:szCs w:val="24"/>
          <w:lang w:val="sr-Cyrl-RS"/>
        </w:rPr>
        <w:t>.0</w:t>
      </w:r>
      <w:r w:rsidR="00FA31F5" w:rsidRPr="00FA31F5">
        <w:rPr>
          <w:rFonts w:eastAsia="Arial Unicode MS" w:cs="Arial"/>
          <w:kern w:val="1"/>
          <w:sz w:val="24"/>
          <w:szCs w:val="24"/>
          <w:lang w:val="sr-Cyrl-RS"/>
        </w:rPr>
        <w:t>7</w:t>
      </w:r>
      <w:r w:rsidR="004401A5" w:rsidRPr="00FA31F5">
        <w:rPr>
          <w:rFonts w:eastAsia="Arial Unicode MS" w:cs="Arial"/>
          <w:kern w:val="1"/>
          <w:sz w:val="24"/>
          <w:szCs w:val="24"/>
        </w:rPr>
        <w:t>.2016.</w:t>
      </w:r>
      <w:r w:rsidR="004401A5" w:rsidRPr="004401A5">
        <w:rPr>
          <w:rFonts w:eastAsia="Arial Unicode MS" w:cs="Arial"/>
          <w:kern w:val="1"/>
          <w:sz w:val="24"/>
          <w:szCs w:val="24"/>
        </w:rPr>
        <w:t xml:space="preserve"> </w:t>
      </w:r>
      <w:proofErr w:type="gramStart"/>
      <w:r w:rsidR="004401A5" w:rsidRPr="004401A5">
        <w:rPr>
          <w:rFonts w:eastAsia="Arial Unicode MS" w:cs="Arial"/>
          <w:kern w:val="1"/>
          <w:sz w:val="24"/>
          <w:szCs w:val="24"/>
        </w:rPr>
        <w:t>године</w:t>
      </w:r>
      <w:proofErr w:type="gramEnd"/>
      <w:r w:rsidR="004401A5" w:rsidRPr="004401A5">
        <w:rPr>
          <w:rFonts w:eastAsia="Arial Unicode MS" w:cs="Arial"/>
          <w:kern w:val="1"/>
          <w:sz w:val="24"/>
          <w:szCs w:val="24"/>
        </w:rPr>
        <w:t xml:space="preserve">, до </w:t>
      </w:r>
      <w:r w:rsidR="00903C2F">
        <w:rPr>
          <w:rFonts w:cs="Arial"/>
          <w:sz w:val="24"/>
          <w:szCs w:val="24"/>
          <w:lang w:val="sr-Cyrl-RS"/>
        </w:rPr>
        <w:t>08</w:t>
      </w:r>
      <w:r w:rsidR="00903C2F">
        <w:rPr>
          <w:rFonts w:cs="Arial"/>
          <w:sz w:val="24"/>
          <w:szCs w:val="24"/>
        </w:rPr>
        <w:t>:3</w:t>
      </w:r>
      <w:r w:rsidR="004401A5" w:rsidRPr="004401A5">
        <w:rPr>
          <w:rFonts w:cs="Arial"/>
          <w:sz w:val="24"/>
          <w:szCs w:val="24"/>
        </w:rPr>
        <w:t>0 часова</w:t>
      </w:r>
      <w:r w:rsidR="00723522" w:rsidRPr="004401A5">
        <w:rPr>
          <w:rFonts w:eastAsia="Arial Unicode MS" w:cs="Arial"/>
          <w:kern w:val="1"/>
          <w:sz w:val="24"/>
          <w:szCs w:val="24"/>
        </w:rPr>
        <w:t xml:space="preserve">, </w:t>
      </w:r>
      <w:r w:rsidR="004401A5" w:rsidRPr="004401A5">
        <w:rPr>
          <w:rFonts w:cs="Arial"/>
          <w:sz w:val="24"/>
          <w:szCs w:val="24"/>
        </w:rPr>
        <w:t>без обзира на начин на који су послат</w:t>
      </w:r>
      <w:r w:rsidR="004401A5" w:rsidRPr="004401A5">
        <w:rPr>
          <w:rFonts w:cs="Arial"/>
          <w:sz w:val="24"/>
          <w:szCs w:val="24"/>
          <w:lang w:val="sr-Cyrl-RS"/>
        </w:rPr>
        <w:t>е</w:t>
      </w:r>
      <w:r w:rsidR="004401A5">
        <w:rPr>
          <w:rFonts w:cs="Arial"/>
          <w:sz w:val="24"/>
          <w:szCs w:val="24"/>
          <w:lang w:val="sr-Cyrl-CS"/>
        </w:rPr>
        <w:t>,</w:t>
      </w:r>
      <w:r w:rsidRPr="004401A5">
        <w:rPr>
          <w:rFonts w:cs="Arial"/>
          <w:sz w:val="24"/>
          <w:szCs w:val="24"/>
        </w:rPr>
        <w:t xml:space="preserve"> у складу са Позивом за подношење понуда</w:t>
      </w:r>
      <w:r w:rsidR="004401A5">
        <w:rPr>
          <w:rFonts w:cs="Arial"/>
          <w:sz w:val="24"/>
          <w:szCs w:val="24"/>
          <w:lang w:val="sr-Cyrl-RS"/>
        </w:rPr>
        <w:t>,</w:t>
      </w:r>
      <w:r w:rsidRPr="004401A5">
        <w:rPr>
          <w:rFonts w:cs="Arial"/>
          <w:sz w:val="24"/>
          <w:szCs w:val="24"/>
        </w:rPr>
        <w:t xml:space="preserve"> објављеним на Порталу јавних набавки, </w:t>
      </w:r>
    </w:p>
    <w:p w:rsidR="00FC355A" w:rsidRPr="00EC5BB4" w:rsidRDefault="008D2B23" w:rsidP="00FC355A">
      <w:pPr>
        <w:pStyle w:val="KDParagraf"/>
        <w:spacing w:before="0"/>
        <w:rPr>
          <w:rFonts w:cs="Arial"/>
          <w:sz w:val="24"/>
          <w:szCs w:val="24"/>
          <w:lang w:val="sr-Cyrl-CS"/>
        </w:rPr>
      </w:pPr>
      <w:r w:rsidRPr="00723522">
        <w:rPr>
          <w:rFonts w:cs="Arial"/>
          <w:sz w:val="24"/>
          <w:szCs w:val="24"/>
        </w:rPr>
        <w:t>Ако је понуда поднета по истеку рока з</w:t>
      </w:r>
      <w:r w:rsidR="00723522" w:rsidRPr="00723522">
        <w:rPr>
          <w:rFonts w:cs="Arial"/>
          <w:sz w:val="24"/>
          <w:szCs w:val="24"/>
        </w:rPr>
        <w:t xml:space="preserve">а подношење понуда одређеног у </w:t>
      </w:r>
      <w:r w:rsidR="00723522" w:rsidRPr="00723522">
        <w:rPr>
          <w:rFonts w:cs="Arial"/>
          <w:sz w:val="24"/>
          <w:szCs w:val="24"/>
          <w:lang w:val="sr-Cyrl-RS"/>
        </w:rPr>
        <w:t>П</w:t>
      </w:r>
      <w:r w:rsidRPr="00723522">
        <w:rPr>
          <w:rFonts w:cs="Arial"/>
          <w:sz w:val="24"/>
          <w:szCs w:val="24"/>
        </w:rPr>
        <w:t>озиву, сматраће се неблаговременом, а Наручилац ће по окончању поступка отварања</w:t>
      </w:r>
      <w:r w:rsidRPr="00EC5BB4">
        <w:rPr>
          <w:rFonts w:cs="Arial"/>
          <w:sz w:val="24"/>
          <w:szCs w:val="24"/>
        </w:rPr>
        <w:t xml:space="preserve"> понуда, овакву понуду вратити неотворену понуђачу, са назнаком да је поднета неблаговремено.</w:t>
      </w:r>
    </w:p>
    <w:p w:rsidR="00E03900" w:rsidRDefault="00FC355A" w:rsidP="008D2B23">
      <w:pPr>
        <w:pStyle w:val="KDParagraf"/>
        <w:spacing w:before="0"/>
        <w:rPr>
          <w:rFonts w:cs="Arial"/>
          <w:sz w:val="24"/>
          <w:szCs w:val="24"/>
          <w:lang w:val="sr-Cyrl-RS"/>
        </w:rPr>
      </w:pPr>
      <w:r w:rsidRPr="00723522">
        <w:rPr>
          <w:rFonts w:cs="Arial"/>
          <w:sz w:val="24"/>
          <w:szCs w:val="24"/>
        </w:rPr>
        <w:t xml:space="preserve">Комисија за јавне набавке ће благовремено поднете понуде јавно отворити дана </w:t>
      </w:r>
      <w:r w:rsidR="00723522" w:rsidRPr="00FA31F5">
        <w:rPr>
          <w:rFonts w:eastAsia="Arial Unicode MS" w:cs="Arial"/>
          <w:kern w:val="1"/>
          <w:sz w:val="24"/>
          <w:szCs w:val="24"/>
        </w:rPr>
        <w:t>0</w:t>
      </w:r>
      <w:r w:rsidR="00FA31F5" w:rsidRPr="00FA31F5">
        <w:rPr>
          <w:rFonts w:eastAsia="Arial Unicode MS" w:cs="Arial"/>
          <w:kern w:val="1"/>
          <w:sz w:val="24"/>
          <w:szCs w:val="24"/>
          <w:lang w:val="sr-Cyrl-RS"/>
        </w:rPr>
        <w:t>5</w:t>
      </w:r>
      <w:r w:rsidR="00723522" w:rsidRPr="00FA31F5">
        <w:rPr>
          <w:rFonts w:eastAsia="Arial Unicode MS" w:cs="Arial"/>
          <w:kern w:val="1"/>
          <w:sz w:val="24"/>
          <w:szCs w:val="24"/>
          <w:lang w:val="sr-Cyrl-RS"/>
        </w:rPr>
        <w:t>.0</w:t>
      </w:r>
      <w:r w:rsidR="00FA31F5" w:rsidRPr="00FA31F5">
        <w:rPr>
          <w:rFonts w:eastAsia="Arial Unicode MS" w:cs="Arial"/>
          <w:kern w:val="1"/>
          <w:sz w:val="24"/>
          <w:szCs w:val="24"/>
          <w:lang w:val="sr-Cyrl-RS"/>
        </w:rPr>
        <w:t>7</w:t>
      </w:r>
      <w:r w:rsidR="00723522" w:rsidRPr="00FA31F5">
        <w:rPr>
          <w:rFonts w:eastAsia="Arial Unicode MS" w:cs="Arial"/>
          <w:kern w:val="1"/>
          <w:sz w:val="24"/>
          <w:szCs w:val="24"/>
        </w:rPr>
        <w:t>.2016.</w:t>
      </w:r>
      <w:r w:rsidR="00723522" w:rsidRPr="00723522">
        <w:rPr>
          <w:rFonts w:eastAsia="Arial Unicode MS" w:cs="Arial"/>
          <w:kern w:val="1"/>
          <w:sz w:val="24"/>
          <w:szCs w:val="24"/>
        </w:rPr>
        <w:t xml:space="preserve"> </w:t>
      </w:r>
      <w:proofErr w:type="gramStart"/>
      <w:r w:rsidR="00723522" w:rsidRPr="00723522">
        <w:rPr>
          <w:rFonts w:eastAsia="Arial Unicode MS" w:cs="Arial"/>
          <w:kern w:val="1"/>
          <w:sz w:val="24"/>
          <w:szCs w:val="24"/>
        </w:rPr>
        <w:t>године</w:t>
      </w:r>
      <w:proofErr w:type="gramEnd"/>
      <w:r w:rsidR="00723522" w:rsidRPr="00723522">
        <w:rPr>
          <w:rFonts w:eastAsia="Arial Unicode MS" w:cs="Arial"/>
          <w:kern w:val="1"/>
          <w:sz w:val="24"/>
          <w:szCs w:val="24"/>
        </w:rPr>
        <w:t xml:space="preserve"> </w:t>
      </w:r>
      <w:r w:rsidR="00723522" w:rsidRPr="00723522">
        <w:rPr>
          <w:rFonts w:eastAsia="Arial Unicode MS" w:cs="Arial"/>
          <w:kern w:val="1"/>
          <w:sz w:val="24"/>
          <w:szCs w:val="24"/>
          <w:lang w:val="sr-Cyrl-RS"/>
        </w:rPr>
        <w:t xml:space="preserve">у </w:t>
      </w:r>
      <w:r w:rsidR="00903C2F">
        <w:rPr>
          <w:rFonts w:eastAsia="Arial Unicode MS" w:cs="Arial"/>
          <w:kern w:val="1"/>
          <w:sz w:val="24"/>
          <w:szCs w:val="24"/>
          <w:lang w:val="sr-Cyrl-RS"/>
        </w:rPr>
        <w:t>09:0</w:t>
      </w:r>
      <w:r w:rsidR="00723522" w:rsidRPr="00723522">
        <w:rPr>
          <w:rFonts w:eastAsia="Arial Unicode MS" w:cs="Arial"/>
          <w:kern w:val="1"/>
          <w:sz w:val="24"/>
          <w:szCs w:val="24"/>
          <w:lang w:val="sr-Cyrl-RS"/>
        </w:rPr>
        <w:t>0 часова</w:t>
      </w:r>
      <w:r w:rsidR="00723522">
        <w:rPr>
          <w:rFonts w:eastAsia="Arial Unicode MS" w:cs="Arial"/>
          <w:kern w:val="1"/>
          <w:sz w:val="24"/>
          <w:szCs w:val="24"/>
          <w:lang w:val="sr-Cyrl-RS"/>
        </w:rPr>
        <w:t>,</w:t>
      </w:r>
      <w:r w:rsidR="00E03900" w:rsidRPr="00E03900">
        <w:rPr>
          <w:rFonts w:cs="Arial"/>
          <w:sz w:val="24"/>
          <w:szCs w:val="24"/>
        </w:rPr>
        <w:t xml:space="preserve"> </w:t>
      </w:r>
      <w:r w:rsidR="00E03900" w:rsidRPr="00EC5BB4">
        <w:rPr>
          <w:rFonts w:cs="Arial"/>
          <w:sz w:val="24"/>
          <w:szCs w:val="24"/>
        </w:rPr>
        <w:t xml:space="preserve">у просторијама Јавног предузећа </w:t>
      </w:r>
      <w:r w:rsidR="00E03900" w:rsidRPr="00EC5BB4">
        <w:rPr>
          <w:rFonts w:cs="Arial"/>
          <w:sz w:val="24"/>
          <w:szCs w:val="24"/>
        </w:rPr>
        <w:lastRenderedPageBreak/>
        <w:t xml:space="preserve">„Електропривреда Србије“ Београд, </w:t>
      </w:r>
      <w:r w:rsidR="00E03900" w:rsidRPr="00EC5BB4">
        <w:rPr>
          <w:rFonts w:cs="Arial"/>
          <w:sz w:val="24"/>
          <w:szCs w:val="24"/>
          <w:lang w:val="ru-RU"/>
        </w:rPr>
        <w:t xml:space="preserve">ул. </w:t>
      </w:r>
      <w:r w:rsidR="00E03900">
        <w:rPr>
          <w:rFonts w:cs="Arial"/>
          <w:sz w:val="24"/>
          <w:szCs w:val="24"/>
          <w:lang w:val="sr-Cyrl-RS"/>
        </w:rPr>
        <w:t xml:space="preserve">Балканска 13 спрат </w:t>
      </w:r>
      <w:r w:rsidR="00E03900">
        <w:rPr>
          <w:rFonts w:cs="Arial"/>
          <w:sz w:val="24"/>
          <w:szCs w:val="24"/>
          <w:lang w:val="sr-Latn-RS"/>
        </w:rPr>
        <w:t>II</w:t>
      </w:r>
      <w:r w:rsidR="00E03900">
        <w:rPr>
          <w:rFonts w:cs="Arial"/>
          <w:sz w:val="24"/>
          <w:szCs w:val="24"/>
          <w:lang w:val="sr-Cyrl-RS"/>
        </w:rPr>
        <w:t>,</w:t>
      </w:r>
      <w:r w:rsidR="00723522">
        <w:rPr>
          <w:rFonts w:eastAsia="Arial Unicode MS" w:cs="Arial"/>
          <w:kern w:val="1"/>
          <w:sz w:val="24"/>
          <w:szCs w:val="24"/>
          <w:lang w:val="sr-Cyrl-RS"/>
        </w:rPr>
        <w:t xml:space="preserve"> </w:t>
      </w:r>
      <w:r w:rsidRPr="00EC5BB4">
        <w:rPr>
          <w:rFonts w:cs="Arial"/>
          <w:sz w:val="24"/>
          <w:szCs w:val="24"/>
        </w:rPr>
        <w:t xml:space="preserve">у </w:t>
      </w:r>
      <w:r w:rsidR="00E03900">
        <w:rPr>
          <w:rFonts w:cs="Arial"/>
          <w:sz w:val="24"/>
          <w:szCs w:val="24"/>
          <w:lang w:val="sr-Cyrl-RS"/>
        </w:rPr>
        <w:t xml:space="preserve">складу са </w:t>
      </w:r>
      <w:r w:rsidR="00E03900">
        <w:rPr>
          <w:rFonts w:cs="Arial"/>
          <w:sz w:val="24"/>
          <w:szCs w:val="24"/>
        </w:rPr>
        <w:t>Позивом</w:t>
      </w:r>
      <w:r w:rsidRPr="00EC5BB4">
        <w:rPr>
          <w:rFonts w:cs="Arial"/>
          <w:sz w:val="24"/>
          <w:szCs w:val="24"/>
        </w:rPr>
        <w:t xml:space="preserve"> за подношење понуда</w:t>
      </w:r>
      <w:r w:rsidR="00E03900">
        <w:rPr>
          <w:rFonts w:cs="Arial"/>
          <w:sz w:val="24"/>
          <w:szCs w:val="24"/>
          <w:lang w:val="sr-Cyrl-RS"/>
        </w:rPr>
        <w:t>.</w:t>
      </w:r>
    </w:p>
    <w:p w:rsidR="008D2B23" w:rsidRPr="00E03900" w:rsidRDefault="00FC355A" w:rsidP="008D2B23">
      <w:pPr>
        <w:pStyle w:val="KDParagraf"/>
        <w:spacing w:before="0"/>
        <w:rPr>
          <w:rFonts w:cs="Arial"/>
          <w:sz w:val="24"/>
          <w:szCs w:val="24"/>
          <w:lang w:val="sr-Cyrl-RS"/>
        </w:rPr>
      </w:pPr>
      <w:r w:rsidRPr="00EC5BB4">
        <w:rPr>
          <w:rFonts w:cs="Arial"/>
          <w:sz w:val="24"/>
          <w:szCs w:val="24"/>
        </w:rPr>
        <w:t xml:space="preserve"> </w:t>
      </w:r>
      <w:r w:rsidR="008D2B23"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008D2B23"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008D2B23"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008D2B23"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542D7C">
      <w:pPr>
        <w:pStyle w:val="KDPodnaslov2"/>
        <w:numPr>
          <w:ilvl w:val="1"/>
          <w:numId w:val="22"/>
        </w:numPr>
        <w:spacing w:before="0"/>
        <w:jc w:val="both"/>
        <w:rPr>
          <w:rFonts w:cs="Arial"/>
          <w:sz w:val="24"/>
          <w:szCs w:val="24"/>
        </w:rPr>
      </w:pPr>
      <w:bookmarkStart w:id="212" w:name="_Toc441651581"/>
      <w:bookmarkStart w:id="213" w:name="_Toc442559892"/>
      <w:r w:rsidRPr="00EC5BB4">
        <w:rPr>
          <w:rFonts w:cs="Arial"/>
          <w:sz w:val="24"/>
          <w:szCs w:val="24"/>
        </w:rPr>
        <w:t>Начин подношења понуде</w:t>
      </w:r>
      <w:bookmarkEnd w:id="212"/>
      <w:bookmarkEnd w:id="213"/>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542D7C">
      <w:pPr>
        <w:pStyle w:val="KDPodnaslov2"/>
        <w:numPr>
          <w:ilvl w:val="1"/>
          <w:numId w:val="22"/>
        </w:numPr>
        <w:spacing w:before="0"/>
        <w:jc w:val="both"/>
        <w:rPr>
          <w:rFonts w:cs="Arial"/>
          <w:sz w:val="24"/>
          <w:szCs w:val="24"/>
        </w:rPr>
      </w:pPr>
      <w:bookmarkStart w:id="214" w:name="_Toc441651582"/>
      <w:bookmarkStart w:id="215" w:name="_Toc442559893"/>
      <w:r w:rsidRPr="00EC5BB4">
        <w:rPr>
          <w:rFonts w:cs="Arial"/>
          <w:sz w:val="24"/>
          <w:szCs w:val="24"/>
        </w:rPr>
        <w:t>Измена, допуна и опозив понуде</w:t>
      </w:r>
      <w:bookmarkEnd w:id="214"/>
      <w:bookmarkEnd w:id="215"/>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w:t>
      </w:r>
      <w:r w:rsidRPr="00F448BC">
        <w:rPr>
          <w:rFonts w:cs="Arial"/>
          <w:b/>
          <w:sz w:val="24"/>
          <w:szCs w:val="24"/>
          <w:lang w:val="ru-RU"/>
        </w:rPr>
        <w:t>„ИЗМЕНА – ДО</w:t>
      </w:r>
      <w:r w:rsidR="00354B71">
        <w:rPr>
          <w:rFonts w:cs="Arial"/>
          <w:b/>
          <w:sz w:val="24"/>
          <w:szCs w:val="24"/>
          <w:lang w:val="ru-RU"/>
        </w:rPr>
        <w:t xml:space="preserve">ПУНА - </w:t>
      </w:r>
      <w:r w:rsidR="003B2F58" w:rsidRPr="00F448BC">
        <w:rPr>
          <w:rFonts w:cs="Arial"/>
          <w:b/>
          <w:sz w:val="24"/>
          <w:szCs w:val="24"/>
          <w:lang w:val="ru-RU"/>
        </w:rPr>
        <w:t xml:space="preserve">Понуда за јавну набавку </w:t>
      </w:r>
      <w:r w:rsidR="003B2F58">
        <w:rPr>
          <w:rFonts w:cs="Arial"/>
          <w:b/>
          <w:sz w:val="24"/>
          <w:szCs w:val="24"/>
          <w:lang w:val="ru-RU"/>
        </w:rPr>
        <w:t xml:space="preserve">добара </w:t>
      </w:r>
      <w:r w:rsidR="00AB6AC8">
        <w:rPr>
          <w:rFonts w:cs="Arial"/>
          <w:b/>
          <w:sz w:val="24"/>
          <w:szCs w:val="24"/>
          <w:lang w:val="sr-Latn-RS"/>
        </w:rPr>
        <w:t>„</w:t>
      </w:r>
      <w:r w:rsidR="00AB6AC8" w:rsidRPr="001869BD">
        <w:rPr>
          <w:b/>
          <w:sz w:val="24"/>
          <w:szCs w:val="24"/>
          <w:lang w:val="sr-Cyrl-CS"/>
        </w:rPr>
        <w:t>Хлороводонична киселина (</w:t>
      </w:r>
      <w:r w:rsidR="00AB6AC8" w:rsidRPr="001869BD">
        <w:rPr>
          <w:b/>
          <w:sz w:val="24"/>
          <w:szCs w:val="24"/>
        </w:rPr>
        <w:t xml:space="preserve">HCl) 35% </w:t>
      </w:r>
      <w:r w:rsidR="00AB6AC8" w:rsidRPr="001869BD">
        <w:rPr>
          <w:b/>
          <w:sz w:val="24"/>
          <w:szCs w:val="24"/>
          <w:lang w:val="sr-Cyrl-RS"/>
        </w:rPr>
        <w:t>(31-37%)“</w:t>
      </w:r>
      <w:r w:rsidR="00AB6AC8" w:rsidRPr="00F448BC">
        <w:rPr>
          <w:rFonts w:cs="Arial"/>
          <w:b/>
          <w:sz w:val="24"/>
          <w:szCs w:val="24"/>
          <w:lang w:val="ru-RU"/>
        </w:rPr>
        <w:t xml:space="preserve">Јавна набавка број </w:t>
      </w:r>
      <w:r w:rsidR="00AB6AC8">
        <w:rPr>
          <w:rFonts w:cs="Arial"/>
          <w:b/>
          <w:sz w:val="24"/>
          <w:szCs w:val="24"/>
          <w:lang w:val="ru-RU"/>
        </w:rPr>
        <w:t>ЦЈН/ 0</w:t>
      </w:r>
      <w:r w:rsidR="00AB6AC8">
        <w:rPr>
          <w:rFonts w:cs="Arial"/>
          <w:b/>
          <w:sz w:val="24"/>
          <w:szCs w:val="24"/>
        </w:rPr>
        <w:t>2</w:t>
      </w:r>
      <w:r w:rsidR="00AB6AC8" w:rsidRPr="00F448BC">
        <w:rPr>
          <w:b/>
          <w:sz w:val="24"/>
          <w:szCs w:val="24"/>
          <w:lang w:val="sr-Latn-RS"/>
        </w:rPr>
        <w:t>/201</w:t>
      </w:r>
      <w:r w:rsidR="00AB6AC8">
        <w:rPr>
          <w:b/>
          <w:sz w:val="24"/>
          <w:szCs w:val="24"/>
          <w:lang w:val="sr-Latn-RS"/>
        </w:rPr>
        <w:t>6</w:t>
      </w:r>
      <w:r w:rsidR="00F448BC" w:rsidRPr="00F448BC">
        <w:rPr>
          <w:rFonts w:cs="Arial"/>
          <w:b/>
          <w:sz w:val="24"/>
          <w:szCs w:val="24"/>
          <w:lang w:val="ru-RU"/>
        </w:rPr>
        <w:t xml:space="preserve">- </w:t>
      </w:r>
      <w:r w:rsidR="00F448BC" w:rsidRPr="00F448BC">
        <w:rPr>
          <w:rFonts w:cs="Arial"/>
          <w:b/>
          <w:sz w:val="24"/>
          <w:szCs w:val="24"/>
        </w:rPr>
        <w:t xml:space="preserve"> НЕ ОТВАРАТИ</w:t>
      </w:r>
      <w:r w:rsidR="00F448BC">
        <w:rPr>
          <w:rFonts w:cs="Arial"/>
          <w:b/>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F448BC" w:rsidRDefault="008D2B23" w:rsidP="00F448BC">
      <w:pPr>
        <w:pStyle w:val="KDParagraf"/>
        <w:spacing w:before="0"/>
        <w:rPr>
          <w:rFonts w:cs="Arial"/>
          <w:sz w:val="24"/>
          <w:szCs w:val="24"/>
          <w:lang w:val="sr-Latn-RS"/>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w:t>
      </w:r>
      <w:r w:rsidRPr="004B7404">
        <w:rPr>
          <w:rFonts w:cs="Arial"/>
          <w:b/>
          <w:sz w:val="24"/>
          <w:szCs w:val="24"/>
        </w:rPr>
        <w:t>„ОПОЗИВ</w:t>
      </w:r>
      <w:r w:rsidRPr="00EC5BB4">
        <w:rPr>
          <w:rFonts w:cs="Arial"/>
          <w:sz w:val="24"/>
          <w:szCs w:val="24"/>
        </w:rPr>
        <w:t xml:space="preserve"> - </w:t>
      </w:r>
      <w:r w:rsidR="003B2F58" w:rsidRPr="00F448BC">
        <w:rPr>
          <w:rFonts w:cs="Arial"/>
          <w:b/>
          <w:sz w:val="24"/>
          <w:szCs w:val="24"/>
          <w:lang w:val="ru-RU"/>
        </w:rPr>
        <w:t xml:space="preserve">Понуда за јавну набавку </w:t>
      </w:r>
      <w:r w:rsidR="003B2F58">
        <w:rPr>
          <w:rFonts w:cs="Arial"/>
          <w:b/>
          <w:sz w:val="24"/>
          <w:szCs w:val="24"/>
          <w:lang w:val="ru-RU"/>
        </w:rPr>
        <w:t xml:space="preserve">добара </w:t>
      </w:r>
      <w:r w:rsidR="00AB6AC8">
        <w:rPr>
          <w:rFonts w:cs="Arial"/>
          <w:b/>
          <w:sz w:val="24"/>
          <w:szCs w:val="24"/>
          <w:lang w:val="sr-Latn-RS"/>
        </w:rPr>
        <w:t>„</w:t>
      </w:r>
      <w:r w:rsidR="00AB6AC8" w:rsidRPr="001869BD">
        <w:rPr>
          <w:b/>
          <w:sz w:val="24"/>
          <w:szCs w:val="24"/>
          <w:lang w:val="sr-Cyrl-CS"/>
        </w:rPr>
        <w:t>Хлороводонична киселина (</w:t>
      </w:r>
      <w:r w:rsidR="00AB6AC8" w:rsidRPr="001869BD">
        <w:rPr>
          <w:b/>
          <w:sz w:val="24"/>
          <w:szCs w:val="24"/>
        </w:rPr>
        <w:t xml:space="preserve">HCl) 35% </w:t>
      </w:r>
      <w:r w:rsidR="00AB6AC8" w:rsidRPr="001869BD">
        <w:rPr>
          <w:b/>
          <w:sz w:val="24"/>
          <w:szCs w:val="24"/>
          <w:lang w:val="sr-Cyrl-RS"/>
        </w:rPr>
        <w:t>(31-37%</w:t>
      </w:r>
      <w:proofErr w:type="gramStart"/>
      <w:r w:rsidR="00AB6AC8" w:rsidRPr="001869BD">
        <w:rPr>
          <w:b/>
          <w:sz w:val="24"/>
          <w:szCs w:val="24"/>
          <w:lang w:val="sr-Cyrl-RS"/>
        </w:rPr>
        <w:t>)“</w:t>
      </w:r>
      <w:proofErr w:type="gramEnd"/>
      <w:r w:rsidR="00AB6AC8" w:rsidRPr="00F448BC">
        <w:rPr>
          <w:rFonts w:cs="Arial"/>
          <w:b/>
          <w:sz w:val="24"/>
          <w:szCs w:val="24"/>
          <w:lang w:val="ru-RU"/>
        </w:rPr>
        <w:t xml:space="preserve">Јавна набавка број </w:t>
      </w:r>
      <w:r w:rsidR="00AB6AC8">
        <w:rPr>
          <w:rFonts w:cs="Arial"/>
          <w:b/>
          <w:sz w:val="24"/>
          <w:szCs w:val="24"/>
          <w:lang w:val="ru-RU"/>
        </w:rPr>
        <w:t>ЦЈН/ 0</w:t>
      </w:r>
      <w:r w:rsidR="00AB6AC8">
        <w:rPr>
          <w:rFonts w:cs="Arial"/>
          <w:b/>
          <w:sz w:val="24"/>
          <w:szCs w:val="24"/>
        </w:rPr>
        <w:t>2</w:t>
      </w:r>
      <w:r w:rsidR="00AB6AC8" w:rsidRPr="00F448BC">
        <w:rPr>
          <w:b/>
          <w:sz w:val="24"/>
          <w:szCs w:val="24"/>
          <w:lang w:val="sr-Latn-RS"/>
        </w:rPr>
        <w:t>/201</w:t>
      </w:r>
      <w:r w:rsidR="00AB6AC8">
        <w:rPr>
          <w:b/>
          <w:sz w:val="24"/>
          <w:szCs w:val="24"/>
          <w:lang w:val="sr-Latn-RS"/>
        </w:rPr>
        <w:t>6</w:t>
      </w:r>
      <w:r w:rsidR="00F448BC" w:rsidRPr="00F448BC">
        <w:rPr>
          <w:rFonts w:cs="Arial"/>
          <w:b/>
          <w:sz w:val="24"/>
          <w:szCs w:val="24"/>
          <w:lang w:val="ru-RU"/>
        </w:rPr>
        <w:t xml:space="preserve">- </w:t>
      </w:r>
      <w:r w:rsidR="00F448BC" w:rsidRPr="00F448BC">
        <w:rPr>
          <w:rFonts w:cs="Arial"/>
          <w:b/>
          <w:sz w:val="24"/>
          <w:szCs w:val="24"/>
        </w:rPr>
        <w:t xml:space="preserve"> НЕ ОТВАРАТИ</w:t>
      </w:r>
      <w:r w:rsidR="00F448BC">
        <w:rPr>
          <w:rFonts w:cs="Arial"/>
          <w:b/>
          <w:sz w:val="24"/>
          <w:szCs w:val="24"/>
        </w:rPr>
        <w:t>”</w:t>
      </w:r>
      <w:r w:rsidR="00F448BC">
        <w:rPr>
          <w:rFonts w:cs="Arial"/>
          <w:sz w:val="24"/>
          <w:szCs w:val="24"/>
          <w:lang w:val="sr-Latn-RS"/>
        </w:rPr>
        <w:t>.</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Default="00EA6178" w:rsidP="008D2B23">
      <w:pPr>
        <w:pStyle w:val="KDKomentar"/>
        <w:spacing w:before="0"/>
        <w:rPr>
          <w:rFonts w:cs="Arial"/>
          <w:i w:val="0"/>
          <w:sz w:val="24"/>
          <w:szCs w:val="24"/>
        </w:rPr>
      </w:pPr>
    </w:p>
    <w:p w:rsidR="003B2F58" w:rsidRPr="00EC5BB4" w:rsidRDefault="003B2F58" w:rsidP="008D2B23">
      <w:pPr>
        <w:pStyle w:val="KDKomentar"/>
        <w:spacing w:before="0"/>
        <w:rPr>
          <w:rFonts w:cs="Arial"/>
          <w:i w:val="0"/>
          <w:sz w:val="24"/>
          <w:szCs w:val="24"/>
        </w:rPr>
      </w:pPr>
    </w:p>
    <w:p w:rsidR="008D2B23" w:rsidRPr="00EC5BB4" w:rsidRDefault="008D2B23" w:rsidP="00542D7C">
      <w:pPr>
        <w:pStyle w:val="KDPodnaslov2"/>
        <w:numPr>
          <w:ilvl w:val="1"/>
          <w:numId w:val="22"/>
        </w:numPr>
        <w:spacing w:before="0"/>
        <w:jc w:val="both"/>
        <w:rPr>
          <w:rFonts w:cs="Arial"/>
          <w:sz w:val="24"/>
          <w:szCs w:val="24"/>
        </w:rPr>
      </w:pPr>
      <w:bookmarkStart w:id="216" w:name="_Toc441651583"/>
      <w:bookmarkStart w:id="217" w:name="_Toc442559894"/>
      <w:r w:rsidRPr="00EC5BB4">
        <w:rPr>
          <w:rFonts w:cs="Arial"/>
          <w:sz w:val="24"/>
          <w:szCs w:val="24"/>
          <w:lang w:val="ru-RU"/>
        </w:rPr>
        <w:lastRenderedPageBreak/>
        <w:t>П</w:t>
      </w:r>
      <w:r w:rsidRPr="00EC5BB4">
        <w:rPr>
          <w:rFonts w:cs="Arial"/>
          <w:sz w:val="24"/>
          <w:szCs w:val="24"/>
        </w:rPr>
        <w:t>артије</w:t>
      </w:r>
      <w:bookmarkEnd w:id="216"/>
      <w:bookmarkEnd w:id="217"/>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542D7C">
      <w:pPr>
        <w:pStyle w:val="KDPodnaslov2"/>
        <w:numPr>
          <w:ilvl w:val="1"/>
          <w:numId w:val="22"/>
        </w:numPr>
        <w:spacing w:before="0"/>
        <w:jc w:val="both"/>
        <w:rPr>
          <w:rFonts w:cs="Arial"/>
          <w:sz w:val="24"/>
          <w:szCs w:val="24"/>
        </w:rPr>
      </w:pPr>
      <w:bookmarkStart w:id="218" w:name="_Toc441651584"/>
      <w:bookmarkStart w:id="219" w:name="_Toc442559895"/>
      <w:r>
        <w:rPr>
          <w:rFonts w:cs="Arial"/>
          <w:sz w:val="24"/>
          <w:szCs w:val="24"/>
          <w:lang w:val="sr-Cyrl-RS"/>
        </w:rPr>
        <w:t xml:space="preserve"> </w:t>
      </w:r>
      <w:r w:rsidR="008D2B23" w:rsidRPr="00EC5BB4">
        <w:rPr>
          <w:rFonts w:cs="Arial"/>
          <w:sz w:val="24"/>
          <w:szCs w:val="24"/>
        </w:rPr>
        <w:t>Понуда са варијантама</w:t>
      </w:r>
      <w:bookmarkEnd w:id="218"/>
      <w:bookmarkEnd w:id="219"/>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542D7C">
      <w:pPr>
        <w:pStyle w:val="KDPodnaslov2"/>
        <w:numPr>
          <w:ilvl w:val="1"/>
          <w:numId w:val="22"/>
        </w:numPr>
        <w:spacing w:before="0"/>
        <w:jc w:val="both"/>
        <w:rPr>
          <w:rFonts w:cs="Arial"/>
          <w:sz w:val="24"/>
          <w:szCs w:val="24"/>
        </w:rPr>
      </w:pPr>
      <w:bookmarkStart w:id="220" w:name="_Toc441651585"/>
      <w:bookmarkStart w:id="221"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0"/>
      <w:bookmarkEnd w:id="221"/>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9339A2"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AC708B">
        <w:rPr>
          <w:rFonts w:cs="Arial"/>
          <w:sz w:val="24"/>
          <w:szCs w:val="24"/>
          <w:lang w:val="sr-Cyrl-RS"/>
        </w:rPr>
        <w:t>.</w:t>
      </w:r>
      <w:r w:rsidRPr="00EE070C">
        <w:rPr>
          <w:rFonts w:cs="Arial"/>
          <w:color w:val="00B0F0"/>
          <w:sz w:val="24"/>
          <w:szCs w:val="24"/>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9339A2">
        <w:rPr>
          <w:rFonts w:cs="Arial"/>
          <w:sz w:val="24"/>
          <w:szCs w:val="24"/>
          <w:lang w:val="sr-Latn-RS"/>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AC708B" w:rsidP="00011DCA">
      <w:pPr>
        <w:pStyle w:val="KDParagraf"/>
        <w:spacing w:before="0"/>
        <w:rPr>
          <w:rFonts w:cs="Arial"/>
          <w:sz w:val="24"/>
          <w:szCs w:val="24"/>
        </w:rPr>
      </w:pPr>
      <w:r>
        <w:rPr>
          <w:rFonts w:cs="Arial"/>
          <w:sz w:val="24"/>
          <w:szCs w:val="24"/>
          <w:lang w:val="sr-Cyrl-RS"/>
        </w:rPr>
        <w:t>Понуђач</w:t>
      </w:r>
      <w:r w:rsidR="00011DCA"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9339A2">
        <w:rPr>
          <w:rFonts w:cs="Arial"/>
          <w:sz w:val="24"/>
          <w:szCs w:val="24"/>
          <w:lang w:val="sr-Cyrl-RS"/>
        </w:rPr>
        <w:t>н</w:t>
      </w:r>
      <w:r w:rsidR="00011DCA" w:rsidRPr="00011DCA">
        <w:rPr>
          <w:rFonts w:cs="Arial"/>
          <w:sz w:val="24"/>
          <w:szCs w:val="24"/>
        </w:rPr>
        <w:t xml:space="preserve">аручиоца. </w:t>
      </w:r>
    </w:p>
    <w:p w:rsidR="009339A2" w:rsidRDefault="009339A2" w:rsidP="008D2B23">
      <w:pPr>
        <w:pStyle w:val="KDParagraf"/>
        <w:spacing w:before="0"/>
        <w:rPr>
          <w:rFonts w:cs="Arial"/>
          <w:sz w:val="24"/>
          <w:szCs w:val="24"/>
        </w:rPr>
      </w:pPr>
    </w:p>
    <w:p w:rsidR="008D2B23" w:rsidRPr="009339A2" w:rsidRDefault="008D2B23" w:rsidP="008D2B23">
      <w:pPr>
        <w:pStyle w:val="KDParagraf"/>
        <w:spacing w:before="0"/>
        <w:rPr>
          <w:rFonts w:cs="Arial"/>
          <w:sz w:val="24"/>
          <w:szCs w:val="24"/>
          <w:lang w:bidi="en-US"/>
        </w:rPr>
      </w:pPr>
      <w:r w:rsidRPr="009339A2">
        <w:rPr>
          <w:rFonts w:cs="Arial"/>
          <w:sz w:val="24"/>
          <w:szCs w:val="24"/>
        </w:rPr>
        <w:t>Наручилац</w:t>
      </w:r>
      <w:r w:rsidRPr="009339A2">
        <w:rPr>
          <w:rFonts w:cs="Arial"/>
          <w:sz w:val="24"/>
          <w:szCs w:val="24"/>
          <w:lang w:bidi="en-US"/>
        </w:rPr>
        <w:t xml:space="preserve"> у овом поступку не предвиђа примену одредби става 9. </w:t>
      </w:r>
      <w:proofErr w:type="gramStart"/>
      <w:r w:rsidRPr="009339A2">
        <w:rPr>
          <w:rFonts w:cs="Arial"/>
          <w:sz w:val="24"/>
          <w:szCs w:val="24"/>
          <w:lang w:bidi="en-US"/>
        </w:rPr>
        <w:t>и</w:t>
      </w:r>
      <w:proofErr w:type="gramEnd"/>
      <w:r w:rsidRPr="009339A2">
        <w:rPr>
          <w:rFonts w:cs="Arial"/>
          <w:sz w:val="24"/>
          <w:szCs w:val="24"/>
          <w:lang w:bidi="en-US"/>
        </w:rPr>
        <w:t xml:space="preserve"> 10. </w:t>
      </w:r>
      <w:proofErr w:type="gramStart"/>
      <w:r w:rsidRPr="009339A2">
        <w:rPr>
          <w:rFonts w:cs="Arial"/>
          <w:sz w:val="24"/>
          <w:szCs w:val="24"/>
          <w:lang w:bidi="en-US"/>
        </w:rPr>
        <w:t>члана</w:t>
      </w:r>
      <w:proofErr w:type="gramEnd"/>
      <w:r w:rsidRPr="009339A2">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542D7C">
      <w:pPr>
        <w:pStyle w:val="KDPodnaslov2"/>
        <w:numPr>
          <w:ilvl w:val="1"/>
          <w:numId w:val="22"/>
        </w:numPr>
        <w:spacing w:before="0"/>
        <w:jc w:val="both"/>
        <w:rPr>
          <w:rFonts w:cs="Arial"/>
          <w:sz w:val="24"/>
          <w:szCs w:val="24"/>
        </w:rPr>
      </w:pPr>
      <w:bookmarkStart w:id="222" w:name="_Toc441651586"/>
      <w:bookmarkStart w:id="223" w:name="_Toc442559897"/>
      <w:r w:rsidRPr="00EC5BB4">
        <w:rPr>
          <w:rFonts w:cs="Arial"/>
          <w:sz w:val="24"/>
          <w:szCs w:val="24"/>
        </w:rPr>
        <w:t>Подношење заједничке понуде</w:t>
      </w:r>
      <w:bookmarkEnd w:id="222"/>
      <w:bookmarkEnd w:id="223"/>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9339A2">
        <w:rPr>
          <w:rFonts w:cs="Arial"/>
          <w:sz w:val="24"/>
          <w:szCs w:val="24"/>
        </w:rPr>
        <w:t xml:space="preserve">. </w:t>
      </w:r>
      <w:r w:rsidRPr="00EC5BB4">
        <w:rPr>
          <w:rFonts w:cs="Arial"/>
          <w:sz w:val="24"/>
          <w:szCs w:val="24"/>
        </w:rPr>
        <w:t xml:space="preserve">Услове у вези са капацитетима, у складу са чланом 76. </w:t>
      </w:r>
      <w:r w:rsidRPr="00EC5BB4">
        <w:rPr>
          <w:rFonts w:cs="Arial"/>
          <w:sz w:val="24"/>
          <w:szCs w:val="24"/>
        </w:rPr>
        <w:lastRenderedPageBreak/>
        <w:t xml:space="preserve">Закона, понуђачи из групе испуњавају заједно, на </w:t>
      </w:r>
      <w:r w:rsidRPr="009339A2">
        <w:rPr>
          <w:rFonts w:cs="Arial"/>
          <w:sz w:val="24"/>
          <w:szCs w:val="24"/>
        </w:rPr>
        <w:t>основу достављених доказа дефинисаних конкурсном документацијом</w:t>
      </w:r>
      <w:proofErr w:type="gramStart"/>
      <w:r w:rsidR="009339A2">
        <w:rPr>
          <w:rFonts w:cs="Arial"/>
          <w:sz w:val="24"/>
          <w:szCs w:val="24"/>
          <w:lang w:val="sr-Cyrl-RS"/>
        </w:rPr>
        <w:t>.</w:t>
      </w:r>
      <w:r w:rsidR="00011DCA">
        <w:rPr>
          <w:rFonts w:cs="Arial"/>
          <w:color w:val="00B0F0"/>
          <w:sz w:val="24"/>
          <w:szCs w:val="24"/>
          <w:lang w:val="sr-Cyrl-RS"/>
        </w:rPr>
        <w:t>.</w:t>
      </w:r>
      <w:proofErr w:type="gramEnd"/>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B21A48" w:rsidRPr="00B21A48" w:rsidRDefault="008D2B23" w:rsidP="00542D7C">
      <w:pPr>
        <w:pStyle w:val="KDPodnaslov2"/>
        <w:numPr>
          <w:ilvl w:val="1"/>
          <w:numId w:val="22"/>
        </w:numPr>
        <w:spacing w:before="0"/>
        <w:jc w:val="both"/>
        <w:rPr>
          <w:rFonts w:cs="Arial"/>
          <w:sz w:val="24"/>
          <w:szCs w:val="24"/>
        </w:rPr>
      </w:pPr>
      <w:bookmarkStart w:id="224" w:name="_Toc441651587"/>
      <w:bookmarkStart w:id="225" w:name="_Toc442559898"/>
      <w:r w:rsidRPr="00B21A48">
        <w:rPr>
          <w:rFonts w:cs="Arial"/>
          <w:sz w:val="24"/>
          <w:szCs w:val="24"/>
        </w:rPr>
        <w:t>Понуђена цена</w:t>
      </w:r>
      <w:bookmarkEnd w:id="224"/>
      <w:bookmarkEnd w:id="225"/>
    </w:p>
    <w:p w:rsidR="008D2B23" w:rsidRPr="004B7404" w:rsidRDefault="008D2B23" w:rsidP="008D2B23">
      <w:pPr>
        <w:pStyle w:val="KDParagraf"/>
        <w:spacing w:before="0"/>
        <w:rPr>
          <w:rFonts w:cs="Arial"/>
          <w:sz w:val="24"/>
          <w:szCs w:val="24"/>
        </w:rPr>
      </w:pPr>
      <w:r w:rsidRPr="004B7404">
        <w:rPr>
          <w:rFonts w:cs="Arial"/>
          <w:sz w:val="24"/>
          <w:szCs w:val="24"/>
        </w:rPr>
        <w:t>Цена се исказује у динарима</w:t>
      </w:r>
      <w:r w:rsidR="00250031" w:rsidRPr="004B7404">
        <w:rPr>
          <w:rFonts w:cs="Arial"/>
          <w:sz w:val="24"/>
          <w:szCs w:val="24"/>
          <w:lang w:val="sr-Cyrl-RS"/>
        </w:rPr>
        <w:t>/Е</w:t>
      </w:r>
      <w:r w:rsidR="00BC164D">
        <w:rPr>
          <w:rFonts w:cs="Arial"/>
          <w:sz w:val="24"/>
          <w:szCs w:val="24"/>
          <w:lang w:val="sr-Latn-RS"/>
        </w:rPr>
        <w:t>UR</w:t>
      </w:r>
      <w:r w:rsidRPr="004B7404">
        <w:rPr>
          <w:rFonts w:cs="Arial"/>
          <w:sz w:val="24"/>
          <w:szCs w:val="24"/>
        </w:rPr>
        <w:t>, без пореза на додату вредност.</w:t>
      </w: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4B7404" w:rsidRDefault="004B7404" w:rsidP="002E2F11">
      <w:pPr>
        <w:pStyle w:val="KDParagraf"/>
        <w:spacing w:before="0"/>
        <w:rPr>
          <w:rFonts w:cs="Arial"/>
          <w:sz w:val="24"/>
          <w:szCs w:val="24"/>
        </w:rPr>
      </w:pP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4B7404" w:rsidRDefault="004B7404" w:rsidP="002E2F11">
      <w:pPr>
        <w:pStyle w:val="KDParagraf"/>
        <w:spacing w:before="0"/>
        <w:rPr>
          <w:rFonts w:cs="Arial"/>
          <w:color w:val="00B0F0"/>
          <w:sz w:val="24"/>
          <w:szCs w:val="24"/>
        </w:rPr>
      </w:pPr>
    </w:p>
    <w:p w:rsidR="001F40C3" w:rsidRPr="001F40C3" w:rsidRDefault="001F40C3" w:rsidP="001F40C3">
      <w:pPr>
        <w:pStyle w:val="KDParagraf"/>
        <w:rPr>
          <w:rFonts w:cs="Arial"/>
          <w:sz w:val="24"/>
          <w:szCs w:val="24"/>
          <w:lang w:val="sr-Cyrl-RS"/>
        </w:rPr>
      </w:pPr>
      <w:r w:rsidRPr="001F40C3">
        <w:rPr>
          <w:rFonts w:cs="Arial"/>
          <w:sz w:val="24"/>
          <w:szCs w:val="24"/>
          <w:lang w:val="sr-Cyrl-RS"/>
        </w:rPr>
        <w:t xml:space="preserve">Домаћи </w:t>
      </w:r>
      <w:r w:rsidR="00BE7F45">
        <w:rPr>
          <w:rFonts w:cs="Arial"/>
          <w:sz w:val="24"/>
          <w:szCs w:val="24"/>
          <w:lang w:val="sr-Cyrl-CS"/>
        </w:rPr>
        <w:t>п</w:t>
      </w:r>
      <w:r w:rsidRPr="001F40C3">
        <w:rPr>
          <w:rFonts w:cs="Arial"/>
          <w:sz w:val="24"/>
          <w:szCs w:val="24"/>
          <w:lang w:val="sr-Cyrl-CS"/>
        </w:rPr>
        <w:t>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1F40C3" w:rsidRPr="001F40C3" w:rsidRDefault="001F40C3" w:rsidP="001F40C3">
      <w:pPr>
        <w:pStyle w:val="KDParagraf"/>
        <w:rPr>
          <w:rFonts w:cs="Arial"/>
          <w:sz w:val="24"/>
          <w:szCs w:val="24"/>
          <w:lang w:val="sr-Cyrl-CS"/>
        </w:rPr>
      </w:pPr>
      <w:r w:rsidRPr="001F40C3">
        <w:rPr>
          <w:rFonts w:cs="Arial"/>
          <w:sz w:val="24"/>
          <w:szCs w:val="24"/>
          <w:lang w:val="sr-Cyrl-CS"/>
        </w:rPr>
        <w:t>Сва плаћања домаћим понуђачима се врше у динарима уплатом на рачун понуђача. Плаћање уговорене вредности за цене изражене у еврима, вршиће се домаћем понуђачу у динарима по средњем курсу евра Народне банке Србије на дан плаћања.</w:t>
      </w:r>
    </w:p>
    <w:p w:rsidR="001868DD" w:rsidRPr="001F40C3" w:rsidRDefault="001868DD" w:rsidP="001868DD">
      <w:pPr>
        <w:pStyle w:val="KDParagraf"/>
        <w:rPr>
          <w:rFonts w:cs="Arial"/>
          <w:sz w:val="24"/>
          <w:szCs w:val="24"/>
          <w:lang w:val="sr-Cyrl-RS"/>
        </w:rPr>
      </w:pPr>
      <w:r w:rsidRPr="001F40C3">
        <w:rPr>
          <w:rFonts w:cs="Arial"/>
          <w:sz w:val="24"/>
          <w:szCs w:val="24"/>
          <w:lang w:val="sr-Cyrl-RS"/>
        </w:rPr>
        <w:t>Плаћања страном понуђачу се врши дознаком у Е</w:t>
      </w:r>
      <w:r>
        <w:rPr>
          <w:rFonts w:cs="Arial"/>
          <w:sz w:val="24"/>
          <w:szCs w:val="24"/>
          <w:lang w:val="sr-Latn-RS"/>
        </w:rPr>
        <w:t>UR</w:t>
      </w:r>
      <w:r w:rsidRPr="001F40C3">
        <w:rPr>
          <w:rFonts w:cs="Arial"/>
          <w:sz w:val="24"/>
          <w:szCs w:val="24"/>
          <w:lang w:val="sr-Cyrl-RS"/>
        </w:rPr>
        <w:t>, на његов девизни рачун у складу са његовим инструкцијама.</w:t>
      </w:r>
    </w:p>
    <w:p w:rsidR="004B7404" w:rsidRDefault="004B7404" w:rsidP="002E2F11">
      <w:pPr>
        <w:pStyle w:val="KDParagraf"/>
        <w:spacing w:before="0"/>
        <w:rPr>
          <w:rFonts w:cs="Arial"/>
          <w:sz w:val="24"/>
          <w:szCs w:val="24"/>
        </w:rPr>
      </w:pPr>
    </w:p>
    <w:p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 xml:space="preserve">везане за </w:t>
      </w:r>
      <w:r w:rsidR="004F6ADA">
        <w:rPr>
          <w:rFonts w:cs="Arial"/>
          <w:sz w:val="24"/>
          <w:szCs w:val="24"/>
          <w:lang w:val="sr-Cyrl-RS"/>
        </w:rPr>
        <w:t>испоруку</w:t>
      </w:r>
      <w:r w:rsidR="006F517A">
        <w:rPr>
          <w:rFonts w:cs="Arial"/>
          <w:sz w:val="24"/>
          <w:szCs w:val="24"/>
          <w:lang w:val="sr-Cyrl-RS"/>
        </w:rPr>
        <w:t xml:space="preserve"> предметн</w:t>
      </w:r>
      <w:r w:rsidR="004F6ADA">
        <w:rPr>
          <w:rFonts w:cs="Arial"/>
          <w:sz w:val="24"/>
          <w:szCs w:val="24"/>
          <w:lang w:val="sr-Cyrl-RS"/>
        </w:rPr>
        <w:t>их</w:t>
      </w:r>
      <w:r w:rsidR="006F517A">
        <w:rPr>
          <w:rFonts w:cs="Arial"/>
          <w:sz w:val="24"/>
          <w:szCs w:val="24"/>
          <w:lang w:val="sr-Cyrl-RS"/>
        </w:rPr>
        <w:t xml:space="preserve"> </w:t>
      </w:r>
      <w:r w:rsidR="004F6ADA">
        <w:rPr>
          <w:rFonts w:cs="Arial"/>
          <w:sz w:val="24"/>
          <w:szCs w:val="24"/>
          <w:lang w:val="sr-Cyrl-RS"/>
        </w:rPr>
        <w:t>добара</w:t>
      </w:r>
      <w:r w:rsidR="006F517A">
        <w:rPr>
          <w:rFonts w:cs="Arial"/>
          <w:sz w:val="24"/>
          <w:szCs w:val="24"/>
          <w:lang w:val="sr-Cyrl-RS"/>
        </w:rPr>
        <w:t>.</w:t>
      </w:r>
    </w:p>
    <w:p w:rsidR="004B7404" w:rsidRDefault="004B7404" w:rsidP="002E2F11">
      <w:pPr>
        <w:pStyle w:val="KDParagraf"/>
        <w:spacing w:before="0"/>
        <w:rPr>
          <w:rFonts w:cs="Arial"/>
          <w:sz w:val="24"/>
          <w:szCs w:val="24"/>
        </w:rPr>
      </w:pPr>
    </w:p>
    <w:p w:rsidR="002E2F11" w:rsidRPr="002E2F11" w:rsidRDefault="002E2F11" w:rsidP="002E2F11">
      <w:pPr>
        <w:pStyle w:val="KDParagraf"/>
        <w:spacing w:before="0"/>
        <w:rPr>
          <w:rFonts w:cs="Arial"/>
          <w:sz w:val="24"/>
          <w:szCs w:val="24"/>
        </w:rPr>
      </w:pPr>
      <w:r w:rsidRPr="002E2F11">
        <w:rPr>
          <w:rFonts w:cs="Arial"/>
          <w:sz w:val="24"/>
          <w:szCs w:val="24"/>
        </w:rPr>
        <w:t xml:space="preserve">Ако је у понуди исказана неуобичајено ниска цена, </w:t>
      </w:r>
      <w:r w:rsidR="00BE7F45">
        <w:rPr>
          <w:rFonts w:cs="Arial"/>
          <w:sz w:val="24"/>
          <w:szCs w:val="24"/>
          <w:lang w:val="sr-Cyrl-RS"/>
        </w:rPr>
        <w:t>Н</w:t>
      </w:r>
      <w:r w:rsidRPr="002E2F11">
        <w:rPr>
          <w:rFonts w:cs="Arial"/>
          <w:sz w:val="24"/>
          <w:szCs w:val="24"/>
        </w:rPr>
        <w:t>аручилац ће поступити у складу са чланом 92. З</w:t>
      </w:r>
      <w:r w:rsidR="00250031">
        <w:rPr>
          <w:rFonts w:cs="Arial"/>
          <w:sz w:val="24"/>
          <w:szCs w:val="24"/>
          <w:lang w:val="sr-Cyrl-RS"/>
        </w:rPr>
        <w:t>акона</w:t>
      </w:r>
      <w:r w:rsidRPr="002E2F11">
        <w:rPr>
          <w:rFonts w:cs="Arial"/>
          <w:sz w:val="24"/>
          <w:szCs w:val="24"/>
        </w:rPr>
        <w:t>.</w:t>
      </w:r>
    </w:p>
    <w:p w:rsidR="002E2F11" w:rsidRPr="002E2F11" w:rsidRDefault="002E2F11" w:rsidP="002E2F11">
      <w:pPr>
        <w:pStyle w:val="KDParagraf"/>
        <w:spacing w:before="0"/>
        <w:rPr>
          <w:rFonts w:cs="Arial"/>
          <w:color w:val="00B0F0"/>
          <w:sz w:val="24"/>
          <w:szCs w:val="24"/>
        </w:rPr>
      </w:pPr>
    </w:p>
    <w:p w:rsidR="0056571E" w:rsidRPr="002E2F11" w:rsidRDefault="002E2F11" w:rsidP="00542D7C">
      <w:pPr>
        <w:pStyle w:val="KDPodnaslov2"/>
        <w:numPr>
          <w:ilvl w:val="1"/>
          <w:numId w:val="22"/>
        </w:numPr>
        <w:spacing w:before="0"/>
        <w:jc w:val="both"/>
        <w:rPr>
          <w:rFonts w:cs="Arial"/>
          <w:sz w:val="24"/>
          <w:szCs w:val="24"/>
        </w:rPr>
      </w:pPr>
      <w:r w:rsidRPr="002E2F11">
        <w:rPr>
          <w:rFonts w:cs="Arial"/>
          <w:sz w:val="24"/>
          <w:szCs w:val="24"/>
        </w:rPr>
        <w:t>Корекција цене</w:t>
      </w:r>
    </w:p>
    <w:p w:rsidR="0056571E" w:rsidRPr="006A519C" w:rsidRDefault="0056571E" w:rsidP="0056571E">
      <w:pPr>
        <w:pStyle w:val="KDParagraf"/>
        <w:spacing w:before="0"/>
        <w:rPr>
          <w:rFonts w:eastAsia="Calibri" w:cs="Arial"/>
          <w:sz w:val="24"/>
          <w:szCs w:val="24"/>
        </w:rPr>
      </w:pPr>
      <w:r w:rsidRPr="006A519C">
        <w:rPr>
          <w:rFonts w:eastAsia="Calibri" w:cs="Arial"/>
          <w:sz w:val="24"/>
          <w:szCs w:val="24"/>
        </w:rPr>
        <w:t xml:space="preserve">Након закључења Уговора, </w:t>
      </w:r>
      <w:r w:rsidR="003F09E8" w:rsidRPr="00474171">
        <w:rPr>
          <w:rFonts w:cs="Arial"/>
          <w:bCs/>
          <w:sz w:val="24"/>
          <w:szCs w:val="24"/>
        </w:rPr>
        <w:t>у</w:t>
      </w:r>
      <w:r w:rsidR="003F09E8" w:rsidRPr="00474171">
        <w:rPr>
          <w:rFonts w:cs="Arial"/>
          <w:sz w:val="24"/>
          <w:szCs w:val="24"/>
        </w:rPr>
        <w:t xml:space="preserve">колико од </w:t>
      </w:r>
      <w:r w:rsidR="006A519C" w:rsidRPr="006A519C">
        <w:rPr>
          <w:rFonts w:cs="Arial"/>
          <w:sz w:val="24"/>
          <w:szCs w:val="24"/>
          <w:lang w:val="sr-Cyrl-RS"/>
        </w:rPr>
        <w:t>датума закључења уговора</w:t>
      </w:r>
      <w:r w:rsidR="003F09E8" w:rsidRPr="006A519C">
        <w:rPr>
          <w:rFonts w:eastAsia="Calibri" w:cs="Arial"/>
          <w:sz w:val="24"/>
          <w:szCs w:val="24"/>
        </w:rPr>
        <w:t xml:space="preserve"> </w:t>
      </w:r>
      <w:r w:rsidRPr="006A519C">
        <w:rPr>
          <w:rFonts w:eastAsia="Calibri" w:cs="Arial"/>
          <w:sz w:val="24"/>
          <w:szCs w:val="24"/>
        </w:rPr>
        <w:t xml:space="preserve">до момента настанка ДПО дође до промене средњег курса EUR </w:t>
      </w:r>
      <w:r w:rsidR="00C53FA0" w:rsidRPr="006A519C">
        <w:rPr>
          <w:rFonts w:eastAsia="Calibri" w:cs="Arial"/>
          <w:sz w:val="24"/>
          <w:szCs w:val="24"/>
          <w:lang w:val="sr-Latn-CS"/>
        </w:rPr>
        <w:t>п</w:t>
      </w:r>
      <w:r w:rsidR="00C53FA0" w:rsidRPr="006A519C">
        <w:rPr>
          <w:rFonts w:eastAsia="Calibri" w:cs="Arial"/>
          <w:sz w:val="24"/>
          <w:szCs w:val="24"/>
        </w:rPr>
        <w:t>рема</w:t>
      </w:r>
      <w:r w:rsidR="002E2F11" w:rsidRPr="006A519C">
        <w:rPr>
          <w:rFonts w:eastAsia="Calibri" w:cs="Arial"/>
          <w:sz w:val="24"/>
          <w:szCs w:val="24"/>
          <w:lang w:val="sr-Cyrl-RS"/>
        </w:rPr>
        <w:t xml:space="preserve"> </w:t>
      </w:r>
      <w:r w:rsidR="00C53FA0" w:rsidRPr="006A519C">
        <w:rPr>
          <w:rFonts w:eastAsia="Calibri" w:cs="Arial"/>
          <w:sz w:val="24"/>
          <w:szCs w:val="24"/>
        </w:rPr>
        <w:t>подацима</w:t>
      </w:r>
      <w:r w:rsidR="00C53FA0" w:rsidRPr="006A519C">
        <w:rPr>
          <w:rFonts w:eastAsia="Calibri" w:cs="Arial"/>
          <w:sz w:val="24"/>
          <w:szCs w:val="24"/>
          <w:lang w:val="sr-Latn-CS"/>
        </w:rPr>
        <w:t xml:space="preserve"> Народне Банке Србије</w:t>
      </w:r>
      <w:r w:rsidR="00250031" w:rsidRPr="006A519C">
        <w:rPr>
          <w:rFonts w:eastAsia="Calibri" w:cs="Arial"/>
          <w:sz w:val="24"/>
          <w:szCs w:val="24"/>
          <w:lang w:val="sr-Cyrl-RS"/>
        </w:rPr>
        <w:t xml:space="preserve"> </w:t>
      </w:r>
      <w:r w:rsidRPr="006A519C">
        <w:rPr>
          <w:rFonts w:eastAsia="Calibri" w:cs="Arial"/>
          <w:sz w:val="24"/>
          <w:szCs w:val="24"/>
        </w:rPr>
        <w:t xml:space="preserve">за више од </w:t>
      </w:r>
      <w:r w:rsidR="00191706" w:rsidRPr="006A519C">
        <w:rPr>
          <w:rFonts w:eastAsia="Calibri" w:cs="Arial"/>
          <w:sz w:val="24"/>
          <w:szCs w:val="24"/>
        </w:rPr>
        <w:t>5</w:t>
      </w:r>
      <w:r w:rsidRPr="006A519C">
        <w:rPr>
          <w:rFonts w:eastAsia="Calibri" w:cs="Arial"/>
          <w:sz w:val="24"/>
          <w:szCs w:val="24"/>
        </w:rPr>
        <w:t xml:space="preserve">%, цена се може кориговати до истека уговореног рока </w:t>
      </w:r>
      <w:r w:rsidR="006A519C" w:rsidRPr="00B21A48">
        <w:rPr>
          <w:rFonts w:eastAsia="Calibri" w:cs="Arial"/>
          <w:sz w:val="24"/>
          <w:szCs w:val="24"/>
          <w:lang w:val="sr-Cyrl-RS"/>
        </w:rPr>
        <w:t>и</w:t>
      </w:r>
      <w:r w:rsidR="004F6ADA" w:rsidRPr="00B21A48">
        <w:rPr>
          <w:rFonts w:eastAsia="Calibri" w:cs="Arial"/>
          <w:sz w:val="24"/>
          <w:szCs w:val="24"/>
          <w:lang w:val="sr-Cyrl-RS"/>
        </w:rPr>
        <w:t>споруке добара</w:t>
      </w:r>
      <w:r w:rsidRPr="006A519C">
        <w:rPr>
          <w:rFonts w:eastAsia="Calibri" w:cs="Arial"/>
          <w:sz w:val="24"/>
          <w:szCs w:val="24"/>
        </w:rPr>
        <w:t xml:space="preserve">, зависно од промена курса EUR. </w:t>
      </w:r>
      <w:r w:rsidR="00C53FA0" w:rsidRPr="006A519C">
        <w:rPr>
          <w:rFonts w:eastAsia="Calibri" w:cs="Arial"/>
          <w:sz w:val="24"/>
          <w:szCs w:val="24"/>
          <w:lang w:val="sr-Cyrl-CS"/>
        </w:rPr>
        <w:t>Промена</w:t>
      </w:r>
      <w:r w:rsidRPr="006A519C">
        <w:rPr>
          <w:rFonts w:eastAsia="Calibri" w:cs="Arial"/>
          <w:sz w:val="24"/>
          <w:szCs w:val="24"/>
        </w:rPr>
        <w:t xml:space="preserve"> уговорене цене </w:t>
      </w:r>
      <w:r w:rsidR="00C53FA0" w:rsidRPr="006A519C">
        <w:rPr>
          <w:rFonts w:eastAsia="Calibri" w:cs="Arial"/>
          <w:sz w:val="24"/>
          <w:szCs w:val="24"/>
          <w:lang w:val="sr-Cyrl-CS"/>
        </w:rPr>
        <w:t xml:space="preserve">ће се </w:t>
      </w:r>
      <w:r w:rsidRPr="006A519C">
        <w:rPr>
          <w:rFonts w:eastAsia="Calibri" w:cs="Arial"/>
          <w:sz w:val="24"/>
          <w:szCs w:val="24"/>
        </w:rPr>
        <w:t>и</w:t>
      </w:r>
      <w:r w:rsidR="00C53FA0" w:rsidRPr="006A519C">
        <w:rPr>
          <w:rFonts w:eastAsia="Calibri" w:cs="Arial"/>
          <w:sz w:val="24"/>
          <w:szCs w:val="24"/>
          <w:lang w:val="sr-Cyrl-CS"/>
        </w:rPr>
        <w:t>з</w:t>
      </w:r>
      <w:r w:rsidRPr="006A519C">
        <w:rPr>
          <w:rFonts w:eastAsia="Calibri" w:cs="Arial"/>
          <w:sz w:val="24"/>
          <w:szCs w:val="24"/>
        </w:rPr>
        <w:t>вршити на следећи начин:</w:t>
      </w:r>
    </w:p>
    <w:p w:rsidR="0056571E" w:rsidRPr="00BC164D" w:rsidRDefault="00BC164D" w:rsidP="0056571E">
      <w:pPr>
        <w:pStyle w:val="KDParagraf"/>
        <w:spacing w:before="0"/>
        <w:rPr>
          <w:rFonts w:eastAsia="Calibri" w:cs="Arial"/>
          <w:color w:val="00B0F0"/>
          <w:sz w:val="24"/>
          <w:szCs w:val="24"/>
          <w:lang w:val="sr-Latn-RS"/>
        </w:rPr>
      </w:pPr>
      <w:r w:rsidRPr="00BC164D">
        <w:rPr>
          <w:rFonts w:eastAsia="Calibri" w:cs="Arial"/>
          <w:color w:val="00B0F0"/>
          <w:position w:val="-32"/>
          <w:sz w:val="24"/>
          <w:szCs w:val="24"/>
        </w:rPr>
        <w:object w:dxaOrig="1820" w:dyaOrig="760" w14:anchorId="3B497F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4pt;height:35.3pt" o:ole="">
            <v:imagedata r:id="rId170" o:title=""/>
          </v:shape>
          <o:OLEObject Type="Embed" ProgID="Equation.3" ShapeID="_x0000_i1025" DrawAspect="Content" ObjectID="_1526463277" r:id="rId171"/>
        </w:object>
      </w:r>
    </w:p>
    <w:p w:rsidR="0056571E" w:rsidRPr="006A519C" w:rsidRDefault="0056571E" w:rsidP="0056571E">
      <w:pPr>
        <w:pStyle w:val="KDParagraf"/>
        <w:spacing w:before="0"/>
        <w:rPr>
          <w:rFonts w:eastAsia="Calibri" w:cs="Arial"/>
          <w:sz w:val="24"/>
          <w:szCs w:val="24"/>
        </w:rPr>
      </w:pPr>
      <w:r w:rsidRPr="006A519C">
        <w:rPr>
          <w:rFonts w:eastAsia="Calibri" w:cs="Arial"/>
          <w:sz w:val="24"/>
          <w:szCs w:val="24"/>
        </w:rPr>
        <w:t>Где је:</w:t>
      </w:r>
    </w:p>
    <w:p w:rsidR="0056571E" w:rsidRPr="006A519C" w:rsidRDefault="0056571E" w:rsidP="0056571E">
      <w:pPr>
        <w:pStyle w:val="KDParagraf"/>
        <w:spacing w:before="0"/>
        <w:rPr>
          <w:rFonts w:eastAsia="Calibri" w:cs="Arial"/>
          <w:sz w:val="24"/>
          <w:szCs w:val="24"/>
        </w:rPr>
      </w:pPr>
      <w:r w:rsidRPr="006A519C">
        <w:rPr>
          <w:rFonts w:eastAsia="Calibri" w:cs="Arial"/>
          <w:sz w:val="24"/>
          <w:szCs w:val="24"/>
        </w:rPr>
        <w:t xml:space="preserve">Ц - </w:t>
      </w:r>
      <w:proofErr w:type="gramStart"/>
      <w:r w:rsidRPr="006A519C">
        <w:rPr>
          <w:rFonts w:eastAsia="Calibri" w:cs="Arial"/>
          <w:sz w:val="24"/>
          <w:szCs w:val="24"/>
        </w:rPr>
        <w:t>нова</w:t>
      </w:r>
      <w:proofErr w:type="gramEnd"/>
      <w:r w:rsidRPr="006A519C">
        <w:rPr>
          <w:rFonts w:eastAsia="Calibri" w:cs="Arial"/>
          <w:sz w:val="24"/>
          <w:szCs w:val="24"/>
        </w:rPr>
        <w:t xml:space="preserve"> цена</w:t>
      </w:r>
    </w:p>
    <w:p w:rsidR="0056571E" w:rsidRPr="006A519C" w:rsidRDefault="0056571E" w:rsidP="0056571E">
      <w:pPr>
        <w:pStyle w:val="KDParagraf"/>
        <w:spacing w:before="0"/>
        <w:rPr>
          <w:rFonts w:eastAsia="Calibri" w:cs="Arial"/>
          <w:sz w:val="24"/>
          <w:szCs w:val="24"/>
        </w:rPr>
      </w:pPr>
      <w:r w:rsidRPr="006A519C">
        <w:rPr>
          <w:rFonts w:eastAsia="Calibri" w:cs="Arial"/>
          <w:sz w:val="24"/>
          <w:szCs w:val="24"/>
        </w:rPr>
        <w:t>Ц0 - уговорена цена</w:t>
      </w:r>
    </w:p>
    <w:p w:rsidR="0056571E" w:rsidRPr="006A519C" w:rsidRDefault="0056571E" w:rsidP="0056571E">
      <w:pPr>
        <w:pStyle w:val="KDParagraf"/>
        <w:spacing w:before="0"/>
        <w:rPr>
          <w:rFonts w:eastAsia="Calibri" w:cs="Arial"/>
          <w:sz w:val="24"/>
          <w:szCs w:val="24"/>
        </w:rPr>
      </w:pPr>
      <w:r w:rsidRPr="006A519C">
        <w:rPr>
          <w:rFonts w:eastAsia="Calibri" w:cs="Arial"/>
          <w:sz w:val="24"/>
          <w:szCs w:val="24"/>
        </w:rPr>
        <w:t>ЕURТ -средњи курс EUR на дан ДПО (курсна листа НБС)</w:t>
      </w:r>
    </w:p>
    <w:p w:rsidR="0056571E" w:rsidRPr="006A519C" w:rsidRDefault="0056571E" w:rsidP="0056571E">
      <w:pPr>
        <w:pStyle w:val="KDParagraf"/>
        <w:spacing w:before="0"/>
        <w:rPr>
          <w:rFonts w:eastAsia="Calibri" w:cs="Arial"/>
          <w:sz w:val="24"/>
          <w:szCs w:val="24"/>
        </w:rPr>
      </w:pPr>
      <w:r w:rsidRPr="006A519C">
        <w:rPr>
          <w:rFonts w:eastAsia="Calibri" w:cs="Arial"/>
          <w:sz w:val="24"/>
          <w:szCs w:val="24"/>
        </w:rPr>
        <w:lastRenderedPageBreak/>
        <w:t xml:space="preserve">ЕUR0 -средњи курс EUR на дан </w:t>
      </w:r>
      <w:r w:rsidR="006A519C" w:rsidRPr="006A519C">
        <w:rPr>
          <w:rFonts w:eastAsia="Calibri" w:cs="Arial"/>
          <w:sz w:val="24"/>
          <w:szCs w:val="24"/>
          <w:lang w:val="sr-Cyrl-CS"/>
        </w:rPr>
        <w:t xml:space="preserve">закључења уговора </w:t>
      </w:r>
      <w:r w:rsidRPr="006A519C">
        <w:rPr>
          <w:rFonts w:eastAsia="Calibri" w:cs="Arial"/>
          <w:sz w:val="24"/>
          <w:szCs w:val="24"/>
        </w:rPr>
        <w:t>(курсна листа НБС)</w:t>
      </w:r>
    </w:p>
    <w:p w:rsidR="00354B71" w:rsidRPr="00F440C9" w:rsidRDefault="00354B71" w:rsidP="00354B71">
      <w:pPr>
        <w:rPr>
          <w:rFonts w:cs="Arial"/>
          <w:sz w:val="24"/>
          <w:szCs w:val="24"/>
        </w:rPr>
      </w:pPr>
      <w:r>
        <w:rPr>
          <w:rFonts w:cs="Arial"/>
          <w:sz w:val="24"/>
          <w:szCs w:val="24"/>
          <w:lang w:val="sr-Cyrl-RS"/>
        </w:rPr>
        <w:t>Понуђач</w:t>
      </w:r>
      <w:r w:rsidRPr="00F440C9">
        <w:rPr>
          <w:rFonts w:cs="Arial"/>
          <w:sz w:val="24"/>
          <w:szCs w:val="24"/>
        </w:rPr>
        <w:t xml:space="preserve"> има право да тражи промену цене када дође до повећања курса, док у случају смањења курса </w:t>
      </w:r>
      <w:r w:rsidR="00FA14E2">
        <w:rPr>
          <w:rFonts w:cs="Arial"/>
          <w:sz w:val="24"/>
          <w:szCs w:val="24"/>
          <w:lang w:val="sr-Cyrl-RS"/>
        </w:rPr>
        <w:t>п</w:t>
      </w:r>
      <w:r>
        <w:rPr>
          <w:rFonts w:cs="Arial"/>
          <w:sz w:val="24"/>
          <w:szCs w:val="24"/>
          <w:lang w:val="sr-Cyrl-RS"/>
        </w:rPr>
        <w:t>онуђач</w:t>
      </w:r>
      <w:r w:rsidRPr="00F440C9">
        <w:rPr>
          <w:rFonts w:cs="Arial"/>
          <w:sz w:val="24"/>
          <w:szCs w:val="24"/>
          <w:lang w:val="sr-Cyrl-RS"/>
        </w:rPr>
        <w:t xml:space="preserve"> има обавезу да </w:t>
      </w:r>
      <w:r w:rsidRPr="00F440C9">
        <w:rPr>
          <w:rFonts w:cs="Arial"/>
          <w:sz w:val="24"/>
          <w:szCs w:val="24"/>
        </w:rPr>
        <w:t xml:space="preserve"> да прихвати нижу цену.</w:t>
      </w:r>
    </w:p>
    <w:p w:rsidR="006A519C" w:rsidRDefault="006A519C" w:rsidP="006A519C">
      <w:pPr>
        <w:pStyle w:val="KDParagraf"/>
        <w:spacing w:before="0"/>
        <w:rPr>
          <w:rFonts w:cs="Arial"/>
          <w:sz w:val="24"/>
          <w:szCs w:val="24"/>
          <w:lang w:eastAsia="sr-Latn-CS"/>
        </w:rPr>
      </w:pPr>
    </w:p>
    <w:p w:rsidR="006A519C" w:rsidRPr="00EC5BB4" w:rsidRDefault="006A519C" w:rsidP="006A519C">
      <w:pPr>
        <w:pStyle w:val="KDParagraf"/>
        <w:spacing w:before="0"/>
        <w:rPr>
          <w:rFonts w:cs="Arial"/>
          <w:sz w:val="24"/>
          <w:szCs w:val="24"/>
          <w:lang w:eastAsia="sr-Latn-CS"/>
        </w:rPr>
      </w:pPr>
      <w:r w:rsidRPr="00EC5BB4">
        <w:rPr>
          <w:rFonts w:cs="Arial"/>
          <w:sz w:val="24"/>
          <w:szCs w:val="24"/>
          <w:lang w:eastAsia="sr-Latn-CS"/>
        </w:rPr>
        <w:t xml:space="preserve">Променом </w:t>
      </w:r>
      <w:r w:rsidRPr="00EC5BB4">
        <w:rPr>
          <w:rFonts w:cs="Arial"/>
          <w:sz w:val="24"/>
          <w:szCs w:val="24"/>
          <w:lang w:val="sr-Cyrl-RS" w:eastAsia="sr-Latn-CS"/>
        </w:rPr>
        <w:t>уговора</w:t>
      </w:r>
      <w:r w:rsidRPr="00EC5BB4">
        <w:rPr>
          <w:rFonts w:cs="Arial"/>
          <w:sz w:val="24"/>
          <w:szCs w:val="24"/>
          <w:lang w:eastAsia="sr-Latn-CS"/>
        </w:rPr>
        <w:t xml:space="preserve"> не сматра се усклађивање цене са унапред јасно дефинисаним параметрима у уговору и овој конкурсној документацији.</w:t>
      </w:r>
    </w:p>
    <w:p w:rsidR="006A519C" w:rsidRPr="00CE21DA" w:rsidRDefault="006A519C" w:rsidP="006A519C">
      <w:pPr>
        <w:pStyle w:val="KDParagraf"/>
        <w:spacing w:before="0"/>
        <w:rPr>
          <w:rFonts w:eastAsia="Calibri" w:cs="Arial"/>
          <w:i/>
          <w:color w:val="00B0F0"/>
          <w:sz w:val="24"/>
          <w:szCs w:val="24"/>
        </w:rPr>
      </w:pPr>
      <w:r w:rsidRPr="00CE21DA">
        <w:rPr>
          <w:rFonts w:eastAsia="Calibri" w:cs="Arial"/>
          <w:i/>
          <w:color w:val="00B0F0"/>
          <w:sz w:val="24"/>
          <w:szCs w:val="24"/>
        </w:rPr>
        <w:t>(</w:t>
      </w:r>
      <w:proofErr w:type="gramStart"/>
      <w:r w:rsidRPr="00CE21DA">
        <w:rPr>
          <w:rFonts w:eastAsia="Calibri" w:cs="Arial"/>
          <w:i/>
          <w:color w:val="00B0F0"/>
          <w:sz w:val="24"/>
          <w:szCs w:val="24"/>
        </w:rPr>
        <w:t>напомена</w:t>
      </w:r>
      <w:proofErr w:type="gramEnd"/>
      <w:r w:rsidRPr="00CE21DA">
        <w:rPr>
          <w:rFonts w:eastAsia="Calibri" w:cs="Arial"/>
          <w:i/>
          <w:color w:val="00B0F0"/>
          <w:sz w:val="24"/>
          <w:szCs w:val="24"/>
        </w:rPr>
        <w:t xml:space="preserve">: у случају да је цена изражена у </w:t>
      </w:r>
      <w:r w:rsidRPr="00CE21DA">
        <w:rPr>
          <w:rFonts w:eastAsia="Calibri" w:cs="Arial"/>
          <w:i/>
          <w:color w:val="00B0F0"/>
          <w:sz w:val="24"/>
          <w:szCs w:val="24"/>
          <w:lang w:val="sr-Cyrl-RS"/>
        </w:rPr>
        <w:t>динарима</w:t>
      </w:r>
      <w:r w:rsidRPr="00CE21DA">
        <w:rPr>
          <w:rFonts w:eastAsia="Calibri" w:cs="Arial"/>
          <w:i/>
          <w:color w:val="00B0F0"/>
          <w:sz w:val="24"/>
          <w:szCs w:val="24"/>
        </w:rPr>
        <w:t>)</w:t>
      </w:r>
    </w:p>
    <w:p w:rsidR="006A519C" w:rsidRDefault="006A519C" w:rsidP="0056571E">
      <w:pPr>
        <w:pStyle w:val="KDParagraf"/>
        <w:spacing w:before="0"/>
        <w:rPr>
          <w:rFonts w:eastAsia="Calibri" w:cs="Arial"/>
          <w:color w:val="00B0F0"/>
          <w:sz w:val="24"/>
          <w:szCs w:val="24"/>
          <w:lang w:val="sr-Cyrl-CS"/>
        </w:rPr>
      </w:pPr>
    </w:p>
    <w:p w:rsidR="00C53FA0" w:rsidRPr="00B05837" w:rsidRDefault="002E2F11" w:rsidP="0056571E">
      <w:pPr>
        <w:pStyle w:val="KDParagraf"/>
        <w:spacing w:before="0"/>
        <w:rPr>
          <w:rFonts w:eastAsia="Calibri" w:cs="Arial"/>
          <w:sz w:val="24"/>
          <w:szCs w:val="24"/>
          <w:lang w:val="sr-Cyrl-CS"/>
        </w:rPr>
      </w:pPr>
      <w:r w:rsidRPr="00B05837">
        <w:rPr>
          <w:rFonts w:eastAsia="Calibri" w:cs="Arial"/>
          <w:sz w:val="24"/>
          <w:szCs w:val="24"/>
          <w:lang w:val="sr-Cyrl-CS"/>
        </w:rPr>
        <w:t>или</w:t>
      </w:r>
    </w:p>
    <w:p w:rsidR="001227A3" w:rsidRPr="00CE21DA" w:rsidRDefault="0056571E" w:rsidP="0054056C">
      <w:pPr>
        <w:pStyle w:val="KDParagraf"/>
        <w:spacing w:before="0"/>
        <w:rPr>
          <w:rFonts w:eastAsia="Calibri" w:cs="Arial"/>
          <w:i/>
          <w:color w:val="00B0F0"/>
          <w:sz w:val="24"/>
          <w:szCs w:val="24"/>
          <w:lang w:val="sr-Cyrl-RS"/>
        </w:rPr>
      </w:pPr>
      <w:r w:rsidRPr="006A519C">
        <w:rPr>
          <w:rFonts w:eastAsia="Calibri" w:cs="Arial"/>
          <w:sz w:val="24"/>
          <w:szCs w:val="24"/>
        </w:rPr>
        <w:t xml:space="preserve">Цена је фиксна за цео уговорени период и не подлеже никаквој промени </w:t>
      </w:r>
      <w:r w:rsidRPr="00CE21DA">
        <w:rPr>
          <w:rFonts w:eastAsia="Calibri" w:cs="Arial"/>
          <w:i/>
          <w:color w:val="00B0F0"/>
          <w:sz w:val="24"/>
          <w:szCs w:val="24"/>
        </w:rPr>
        <w:t>(напомена: у сл</w:t>
      </w:r>
      <w:r w:rsidR="002E2F11" w:rsidRPr="00CE21DA">
        <w:rPr>
          <w:rFonts w:eastAsia="Calibri" w:cs="Arial"/>
          <w:i/>
          <w:color w:val="00B0F0"/>
          <w:sz w:val="24"/>
          <w:szCs w:val="24"/>
        </w:rPr>
        <w:t>учају да је цена изражена у EUR)</w:t>
      </w:r>
      <w:r w:rsidR="00354B71" w:rsidRPr="00CE21DA">
        <w:rPr>
          <w:rFonts w:eastAsia="Calibri" w:cs="Arial"/>
          <w:i/>
          <w:color w:val="00B0F0"/>
          <w:sz w:val="24"/>
          <w:szCs w:val="24"/>
          <w:lang w:val="sr-Cyrl-RS"/>
        </w:rPr>
        <w:t>.</w:t>
      </w:r>
    </w:p>
    <w:p w:rsidR="00354B71" w:rsidRPr="00354B71" w:rsidRDefault="00354B71" w:rsidP="0054056C">
      <w:pPr>
        <w:pStyle w:val="KDParagraf"/>
        <w:spacing w:before="0"/>
        <w:rPr>
          <w:rFonts w:eastAsia="Calibri" w:cs="Arial"/>
          <w:i/>
          <w:sz w:val="24"/>
          <w:szCs w:val="24"/>
          <w:lang w:val="sr-Cyrl-RS"/>
        </w:rPr>
      </w:pPr>
    </w:p>
    <w:p w:rsidR="006E6F46" w:rsidRDefault="006E6F46" w:rsidP="00542D7C">
      <w:pPr>
        <w:pStyle w:val="KDPodnaslov2"/>
        <w:numPr>
          <w:ilvl w:val="1"/>
          <w:numId w:val="22"/>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w:t>
      </w:r>
      <w:r w:rsidR="0030691A">
        <w:rPr>
          <w:rFonts w:cs="Arial"/>
          <w:sz w:val="24"/>
          <w:szCs w:val="24"/>
          <w:lang w:val="sr-Cyrl-RS" w:eastAsia="ar-SA"/>
        </w:rPr>
        <w:t>споруке добара</w:t>
      </w:r>
    </w:p>
    <w:p w:rsidR="001227A3" w:rsidRPr="001227A3" w:rsidRDefault="001227A3" w:rsidP="001227A3">
      <w:pPr>
        <w:rPr>
          <w:lang w:val="sr-Cyrl-RS" w:eastAsia="ar-SA"/>
        </w:rPr>
      </w:pPr>
    </w:p>
    <w:p w:rsidR="006F2B6E" w:rsidRPr="00CC71C0" w:rsidRDefault="006F2B6E" w:rsidP="006F2B6E">
      <w:pPr>
        <w:spacing w:before="0"/>
        <w:rPr>
          <w:rFonts w:cs="Arial"/>
          <w:i/>
          <w:color w:val="00B0F0"/>
          <w:sz w:val="24"/>
          <w:szCs w:val="24"/>
          <w:lang w:eastAsia="zh-CN"/>
        </w:rPr>
      </w:pPr>
      <w:r w:rsidRPr="006F2B6E">
        <w:rPr>
          <w:rFonts w:cs="Arial"/>
          <w:bCs/>
          <w:sz w:val="24"/>
          <w:szCs w:val="24"/>
          <w:lang w:val="sr-Cyrl-RS" w:bidi="en-US"/>
        </w:rPr>
        <w:t>Испорука</w:t>
      </w:r>
      <w:r w:rsidR="00AB6AC8">
        <w:rPr>
          <w:rFonts w:cs="Arial"/>
          <w:bCs/>
          <w:sz w:val="24"/>
          <w:szCs w:val="24"/>
          <w:lang w:val="sr-Cyrl-RS" w:bidi="en-US"/>
        </w:rPr>
        <w:t xml:space="preserve"> </w:t>
      </w:r>
      <w:r w:rsidR="00AB6AC8" w:rsidRPr="00AB6AC8">
        <w:rPr>
          <w:sz w:val="24"/>
          <w:szCs w:val="24"/>
          <w:lang w:val="sr-Cyrl-CS"/>
        </w:rPr>
        <w:t>Хлороводоничн</w:t>
      </w:r>
      <w:r w:rsidR="00AB6AC8">
        <w:rPr>
          <w:sz w:val="24"/>
          <w:szCs w:val="24"/>
          <w:lang w:val="sr-Latn-RS"/>
        </w:rPr>
        <w:t>e</w:t>
      </w:r>
      <w:r w:rsidR="00AB6AC8" w:rsidRPr="00AB6AC8">
        <w:rPr>
          <w:sz w:val="24"/>
          <w:szCs w:val="24"/>
          <w:lang w:val="sr-Cyrl-CS"/>
        </w:rPr>
        <w:t xml:space="preserve"> киселин</w:t>
      </w:r>
      <w:r w:rsidR="00AB6AC8">
        <w:rPr>
          <w:sz w:val="24"/>
          <w:szCs w:val="24"/>
          <w:lang w:val="sr-Latn-RS"/>
        </w:rPr>
        <w:t>e</w:t>
      </w:r>
      <w:r w:rsidR="00AB6AC8" w:rsidRPr="00AB6AC8">
        <w:rPr>
          <w:sz w:val="24"/>
          <w:szCs w:val="24"/>
          <w:lang w:val="sr-Cyrl-CS"/>
        </w:rPr>
        <w:t xml:space="preserve"> (</w:t>
      </w:r>
      <w:r w:rsidR="00AB6AC8" w:rsidRPr="00AB6AC8">
        <w:rPr>
          <w:sz w:val="24"/>
          <w:szCs w:val="24"/>
        </w:rPr>
        <w:t xml:space="preserve">HCl) 35% </w:t>
      </w:r>
      <w:r w:rsidR="00AB6AC8" w:rsidRPr="00AB6AC8">
        <w:rPr>
          <w:sz w:val="24"/>
          <w:szCs w:val="24"/>
          <w:lang w:val="sr-Cyrl-RS"/>
        </w:rPr>
        <w:t>(31-37%)</w:t>
      </w:r>
      <w:r w:rsidR="00AB6AC8" w:rsidRPr="006F2B6E">
        <w:rPr>
          <w:rFonts w:cs="Arial"/>
          <w:sz w:val="24"/>
          <w:szCs w:val="24"/>
          <w:lang w:val="sr-Cyrl-RS"/>
        </w:rPr>
        <w:t xml:space="preserve"> </w:t>
      </w:r>
      <w:r w:rsidRPr="006F2B6E">
        <w:rPr>
          <w:rFonts w:cs="Arial"/>
          <w:sz w:val="24"/>
          <w:szCs w:val="24"/>
          <w:lang w:val="sr-Cyrl-RS"/>
        </w:rPr>
        <w:t>ће се вршити</w:t>
      </w:r>
      <w:r w:rsidRPr="006F2B6E">
        <w:rPr>
          <w:rFonts w:cs="Arial"/>
          <w:bCs/>
          <w:iCs/>
          <w:sz w:val="24"/>
          <w:szCs w:val="24"/>
          <w:lang w:val="sr-Cyrl-CS"/>
        </w:rPr>
        <w:t xml:space="preserve">, </w:t>
      </w:r>
      <w:r w:rsidRPr="006F2B6E">
        <w:rPr>
          <w:rFonts w:cs="Arial"/>
          <w:bCs/>
          <w:sz w:val="24"/>
          <w:szCs w:val="24"/>
          <w:lang w:val="sr-Cyrl-RS" w:bidi="en-US"/>
        </w:rPr>
        <w:t>сукцесивно</w:t>
      </w:r>
      <w:r w:rsidRPr="006F2B6E">
        <w:rPr>
          <w:rFonts w:cs="Arial"/>
          <w:sz w:val="24"/>
          <w:szCs w:val="24"/>
          <w:lang w:val="sr-Cyrl-RS"/>
        </w:rPr>
        <w:t xml:space="preserve"> током периода трајања Уговора</w:t>
      </w:r>
      <w:r w:rsidRPr="006F2B6E">
        <w:rPr>
          <w:rFonts w:cs="Arial"/>
          <w:bCs/>
          <w:sz w:val="24"/>
          <w:szCs w:val="24"/>
          <w:lang w:val="sr-Cyrl-RS" w:bidi="en-US"/>
        </w:rPr>
        <w:t xml:space="preserve">. </w:t>
      </w:r>
      <w:r w:rsidR="00BE7F45">
        <w:rPr>
          <w:rFonts w:cs="Arial"/>
          <w:sz w:val="24"/>
          <w:szCs w:val="24"/>
          <w:lang w:val="sr-Cyrl-RS"/>
        </w:rPr>
        <w:t>Изабрани п</w:t>
      </w:r>
      <w:r w:rsidRPr="006F2B6E">
        <w:rPr>
          <w:rFonts w:cs="Arial"/>
          <w:sz w:val="24"/>
          <w:szCs w:val="24"/>
          <w:lang w:val="sr-Cyrl-RS"/>
        </w:rPr>
        <w:t xml:space="preserve">онуђач је обавезан да сваку појединачну испоруку добара изврши </w:t>
      </w:r>
      <w:r w:rsidR="003C6327" w:rsidRPr="00181BAB">
        <w:rPr>
          <w:rFonts w:cs="Arial"/>
          <w:sz w:val="24"/>
          <w:szCs w:val="24"/>
          <w:lang w:val="sr-Cyrl-RS"/>
        </w:rPr>
        <w:t xml:space="preserve">у року који не може бити дужи од  </w:t>
      </w:r>
      <w:r w:rsidR="003C6327">
        <w:rPr>
          <w:rFonts w:cs="Arial"/>
          <w:bCs/>
          <w:sz w:val="24"/>
          <w:szCs w:val="24"/>
          <w:lang w:val="sr-Cyrl-RS" w:bidi="en-US"/>
        </w:rPr>
        <w:t>24 часа</w:t>
      </w:r>
      <w:r w:rsidRPr="006F2B6E">
        <w:rPr>
          <w:rFonts w:cs="Arial"/>
          <w:bCs/>
          <w:sz w:val="24"/>
          <w:szCs w:val="24"/>
          <w:lang w:val="sr-Cyrl-RS" w:bidi="en-US"/>
        </w:rPr>
        <w:t xml:space="preserve"> од </w:t>
      </w:r>
      <w:r w:rsidRPr="006F2B6E">
        <w:rPr>
          <w:rFonts w:cs="Arial"/>
          <w:sz w:val="24"/>
          <w:szCs w:val="24"/>
          <w:lang w:val="sr-Cyrl-RS"/>
        </w:rPr>
        <w:t>пријема писане наруџбенице Наручиоца</w:t>
      </w:r>
      <w:r>
        <w:rPr>
          <w:rFonts w:cs="Arial"/>
          <w:sz w:val="24"/>
          <w:szCs w:val="24"/>
          <w:lang w:val="sr-Cyrl-RS"/>
        </w:rPr>
        <w:t>,</w:t>
      </w:r>
      <w:r w:rsidRPr="006F2B6E">
        <w:rPr>
          <w:rFonts w:cs="Arial"/>
          <w:sz w:val="24"/>
          <w:szCs w:val="24"/>
          <w:lang w:val="sr-Cyrl-RS"/>
        </w:rPr>
        <w:t xml:space="preserve"> достављене  путем е-mail, </w:t>
      </w:r>
      <w:r w:rsidRPr="006F2B6E">
        <w:rPr>
          <w:rFonts w:cs="Arial"/>
          <w:bCs/>
          <w:sz w:val="24"/>
          <w:szCs w:val="24"/>
          <w:lang w:val="sr-Cyrl-RS" w:bidi="en-US"/>
        </w:rPr>
        <w:t xml:space="preserve">на </w:t>
      </w:r>
      <w:r w:rsidRPr="006F2B6E">
        <w:rPr>
          <w:rFonts w:cs="Arial"/>
          <w:sz w:val="24"/>
          <w:szCs w:val="24"/>
          <w:lang w:val="sr-Cyrl-CS"/>
        </w:rPr>
        <w:t>паритет</w:t>
      </w:r>
      <w:r w:rsidRPr="006F2B6E">
        <w:rPr>
          <w:rFonts w:cs="Arial"/>
          <w:sz w:val="24"/>
          <w:szCs w:val="24"/>
          <w:lang w:val="sr-Cyrl-RS"/>
        </w:rPr>
        <w:t>у</w:t>
      </w:r>
      <w:r w:rsidRPr="006F2B6E">
        <w:rPr>
          <w:rFonts w:cs="Arial"/>
          <w:sz w:val="24"/>
          <w:szCs w:val="24"/>
          <w:lang w:val="sl-SI"/>
        </w:rPr>
        <w:t xml:space="preserve"> </w:t>
      </w:r>
      <w:r w:rsidRPr="006F2B6E">
        <w:rPr>
          <w:rFonts w:cs="Arial"/>
          <w:sz w:val="24"/>
          <w:szCs w:val="24"/>
          <w:lang w:val="sr-Cyrl-CS"/>
        </w:rPr>
        <w:t xml:space="preserve">Истоварно место </w:t>
      </w:r>
      <w:r w:rsidRPr="006F2B6E">
        <w:rPr>
          <w:rFonts w:cs="Arial"/>
          <w:sz w:val="24"/>
          <w:szCs w:val="24"/>
          <w:lang w:val="sl-SI"/>
        </w:rPr>
        <w:t xml:space="preserve"> </w:t>
      </w:r>
      <w:r w:rsidRPr="006F2B6E">
        <w:rPr>
          <w:rFonts w:cs="Arial"/>
          <w:sz w:val="24"/>
          <w:szCs w:val="24"/>
          <w:lang w:val="sr-Cyrl-CS"/>
        </w:rPr>
        <w:t>у</w:t>
      </w:r>
      <w:r w:rsidRPr="006F2B6E">
        <w:rPr>
          <w:rFonts w:cs="Arial"/>
          <w:sz w:val="24"/>
          <w:szCs w:val="24"/>
          <w:lang w:val="sl-SI"/>
        </w:rPr>
        <w:t xml:space="preserve"> </w:t>
      </w:r>
      <w:r w:rsidRPr="006F2B6E">
        <w:rPr>
          <w:rFonts w:cs="Arial"/>
          <w:sz w:val="24"/>
          <w:szCs w:val="24"/>
          <w:lang w:val="sr-Cyrl-CS"/>
        </w:rPr>
        <w:t>складиште</w:t>
      </w:r>
      <w:r w:rsidRPr="006F2B6E">
        <w:rPr>
          <w:rFonts w:cs="Arial"/>
          <w:sz w:val="24"/>
          <w:szCs w:val="24"/>
          <w:lang w:val="sl-SI"/>
        </w:rPr>
        <w:t xml:space="preserve"> </w:t>
      </w:r>
      <w:r w:rsidRPr="006F2B6E">
        <w:rPr>
          <w:rFonts w:cs="Arial"/>
          <w:sz w:val="24"/>
          <w:szCs w:val="24"/>
          <w:lang w:val="sr-Cyrl-RS"/>
        </w:rPr>
        <w:t>Огранка ЈП ЕПС</w:t>
      </w:r>
      <w:r w:rsidR="00CC71C0">
        <w:rPr>
          <w:rFonts w:cs="Arial"/>
          <w:sz w:val="24"/>
          <w:szCs w:val="24"/>
          <w:lang w:val="sr-Cyrl-RS"/>
        </w:rPr>
        <w:t>,</w:t>
      </w:r>
      <w:r w:rsidR="00CC71C0" w:rsidRPr="00CC71C0">
        <w:rPr>
          <w:rFonts w:cs="Arial"/>
        </w:rPr>
        <w:t xml:space="preserve"> </w:t>
      </w:r>
      <w:r w:rsidR="00CC71C0" w:rsidRPr="00CC71C0">
        <w:rPr>
          <w:rFonts w:cs="Arial"/>
          <w:sz w:val="24"/>
          <w:szCs w:val="24"/>
        </w:rPr>
        <w:t>a</w:t>
      </w:r>
      <w:r w:rsidR="00CC71C0" w:rsidRPr="00CC71C0">
        <w:rPr>
          <w:rFonts w:cs="Arial"/>
          <w:sz w:val="24"/>
          <w:szCs w:val="24"/>
          <w:lang w:val="sr-Cyrl-CS"/>
        </w:rPr>
        <w:t xml:space="preserve"> за стране понуђаче</w:t>
      </w:r>
      <w:r w:rsidRPr="00CC71C0">
        <w:rPr>
          <w:rFonts w:cs="Arial"/>
          <w:sz w:val="24"/>
          <w:szCs w:val="24"/>
        </w:rPr>
        <w:t xml:space="preserve"> DAP </w:t>
      </w:r>
      <w:r w:rsidRPr="00CC71C0">
        <w:rPr>
          <w:rFonts w:cs="Arial"/>
          <w:sz w:val="24"/>
          <w:szCs w:val="24"/>
          <w:lang w:val="sr-Cyrl-RS"/>
        </w:rPr>
        <w:t>складиште Огранака ЈП ЕПС</w:t>
      </w:r>
      <w:r w:rsidRPr="00CC71C0">
        <w:rPr>
          <w:rFonts w:cs="Arial"/>
          <w:i/>
          <w:sz w:val="24"/>
          <w:szCs w:val="24"/>
          <w:lang w:val="es-ES"/>
        </w:rPr>
        <w:t xml:space="preserve"> INCOTERMS</w:t>
      </w:r>
      <w:r w:rsidRPr="00CC71C0">
        <w:rPr>
          <w:rFonts w:cs="Arial"/>
          <w:i/>
          <w:sz w:val="24"/>
          <w:szCs w:val="24"/>
          <w:lang w:val="ru-RU"/>
        </w:rPr>
        <w:t xml:space="preserve"> 20</w:t>
      </w:r>
      <w:r w:rsidRPr="00CC71C0">
        <w:rPr>
          <w:rFonts w:cs="Arial"/>
          <w:i/>
          <w:sz w:val="24"/>
          <w:szCs w:val="24"/>
        </w:rPr>
        <w:t>1</w:t>
      </w:r>
      <w:r w:rsidRPr="00CC71C0">
        <w:rPr>
          <w:rFonts w:cs="Arial"/>
          <w:i/>
          <w:sz w:val="24"/>
          <w:szCs w:val="24"/>
          <w:lang w:val="ru-RU"/>
        </w:rPr>
        <w:t>0</w:t>
      </w:r>
    </w:p>
    <w:p w:rsidR="00591DB0" w:rsidRPr="00D7316B" w:rsidRDefault="00591DB0" w:rsidP="00D7316B">
      <w:pPr>
        <w:spacing w:before="0"/>
        <w:rPr>
          <w:rFonts w:cs="Arial"/>
          <w:i/>
          <w:color w:val="00B0F0"/>
          <w:sz w:val="24"/>
          <w:szCs w:val="24"/>
          <w:lang w:eastAsia="zh-CN"/>
        </w:rPr>
      </w:pPr>
    </w:p>
    <w:p w:rsidR="008D2B23" w:rsidRPr="00B52E51" w:rsidRDefault="008D2B23" w:rsidP="00542D7C">
      <w:pPr>
        <w:pStyle w:val="KDPodnaslov2"/>
        <w:numPr>
          <w:ilvl w:val="1"/>
          <w:numId w:val="22"/>
        </w:numPr>
        <w:spacing w:before="0"/>
        <w:jc w:val="both"/>
        <w:rPr>
          <w:rFonts w:cs="Arial"/>
          <w:sz w:val="24"/>
          <w:szCs w:val="24"/>
        </w:rPr>
      </w:pPr>
      <w:bookmarkStart w:id="226" w:name="_Toc441651588"/>
      <w:bookmarkStart w:id="227" w:name="_Toc442559899"/>
      <w:r w:rsidRPr="00B52E51">
        <w:rPr>
          <w:rFonts w:cs="Arial"/>
          <w:sz w:val="24"/>
          <w:szCs w:val="24"/>
        </w:rPr>
        <w:t>Начин и услови плаћања</w:t>
      </w:r>
      <w:bookmarkEnd w:id="226"/>
      <w:bookmarkEnd w:id="227"/>
    </w:p>
    <w:p w:rsidR="00C963BB" w:rsidRDefault="00C963BB" w:rsidP="00041FE3">
      <w:pPr>
        <w:pStyle w:val="KDParagraf"/>
        <w:spacing w:before="0"/>
        <w:rPr>
          <w:rFonts w:eastAsia="Calibri" w:cs="Arial"/>
          <w:sz w:val="24"/>
          <w:szCs w:val="24"/>
        </w:rPr>
      </w:pPr>
    </w:p>
    <w:p w:rsidR="00C14C0E" w:rsidRPr="004705E1" w:rsidRDefault="00C14C0E" w:rsidP="00C14C0E">
      <w:pPr>
        <w:pStyle w:val="KDParagraf"/>
        <w:spacing w:before="0"/>
        <w:rPr>
          <w:rFonts w:eastAsia="Calibri"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F26">
        <w:rPr>
          <w:rFonts w:cs="Arial"/>
          <w:sz w:val="24"/>
          <w:szCs w:val="24"/>
        </w:rPr>
        <w:t>Плаћање цене за испоручену количину доб</w:t>
      </w:r>
      <w:r w:rsidRPr="002D7F26">
        <w:rPr>
          <w:rFonts w:cs="Arial"/>
          <w:sz w:val="24"/>
          <w:szCs w:val="24"/>
          <w:lang w:val="sr-Cyrl-RS"/>
        </w:rPr>
        <w:t>а</w:t>
      </w:r>
      <w:r w:rsidRPr="002D7F26">
        <w:rPr>
          <w:rFonts w:cs="Arial"/>
          <w:sz w:val="24"/>
          <w:szCs w:val="24"/>
        </w:rPr>
        <w:t xml:space="preserve">ра, </w:t>
      </w:r>
      <w:r>
        <w:rPr>
          <w:rFonts w:cs="Arial"/>
          <w:sz w:val="24"/>
          <w:szCs w:val="24"/>
          <w:lang w:val="sr-Cyrl-RS"/>
        </w:rPr>
        <w:t>Наручилац</w:t>
      </w:r>
      <w:r w:rsidRPr="002D7F26">
        <w:rPr>
          <w:rFonts w:cs="Arial"/>
          <w:sz w:val="24"/>
          <w:szCs w:val="24"/>
        </w:rPr>
        <w:t xml:space="preserve"> – Огранак ЈП ЕПС врши</w:t>
      </w:r>
      <w:r w:rsidRPr="002D7F26">
        <w:rPr>
          <w:rFonts w:cs="Arial"/>
          <w:sz w:val="24"/>
          <w:szCs w:val="24"/>
          <w:lang w:val="sr-Cyrl-RS"/>
        </w:rPr>
        <w:t xml:space="preserve"> ће</w:t>
      </w:r>
      <w:r w:rsidRPr="002D7F26">
        <w:rPr>
          <w:rFonts w:cs="Arial"/>
          <w:sz w:val="24"/>
          <w:szCs w:val="24"/>
        </w:rPr>
        <w:t xml:space="preserve"> </w:t>
      </w:r>
      <w:r w:rsidRPr="002D7F26">
        <w:rPr>
          <w:rFonts w:eastAsia="Calibri"/>
          <w:sz w:val="24"/>
          <w:szCs w:val="24"/>
        </w:rPr>
        <w:t>сукцесивно, након сваке појединачне испоруке,</w:t>
      </w:r>
      <w:r w:rsidRPr="002D7F26">
        <w:rPr>
          <w:sz w:val="24"/>
          <w:szCs w:val="24"/>
        </w:rPr>
        <w:t xml:space="preserve"> на рачу</w:t>
      </w:r>
      <w:r w:rsidR="00BE7F45">
        <w:rPr>
          <w:sz w:val="24"/>
          <w:szCs w:val="24"/>
        </w:rPr>
        <w:t>н п</w:t>
      </w:r>
      <w:r w:rsidR="00BE7F45">
        <w:rPr>
          <w:sz w:val="24"/>
          <w:szCs w:val="24"/>
          <w:lang w:val="sr-Cyrl-RS"/>
        </w:rPr>
        <w:t>онуђача</w:t>
      </w:r>
      <w:r w:rsidRPr="002D7F26">
        <w:rPr>
          <w:sz w:val="24"/>
          <w:szCs w:val="24"/>
        </w:rPr>
        <w:t>,</w:t>
      </w:r>
      <w:r w:rsidRPr="002D7F26">
        <w:rPr>
          <w:rFonts w:eastAsia="Calibri"/>
          <w:sz w:val="24"/>
          <w:szCs w:val="24"/>
        </w:rPr>
        <w:t xml:space="preserve"> у року до </w:t>
      </w:r>
      <w:r>
        <w:rPr>
          <w:rFonts w:eastAsia="Calibri"/>
          <w:sz w:val="24"/>
          <w:szCs w:val="24"/>
          <w:lang w:val="sr-Cyrl-RS"/>
        </w:rPr>
        <w:t>45</w:t>
      </w:r>
      <w:r w:rsidRPr="002D7F26">
        <w:rPr>
          <w:rFonts w:eastAsia="Calibri"/>
          <w:sz w:val="24"/>
          <w:szCs w:val="24"/>
        </w:rPr>
        <w:t xml:space="preserve"> дана од дана пријема исправног рачуна</w:t>
      </w:r>
      <w:r w:rsidRPr="002D7F26">
        <w:rPr>
          <w:sz w:val="24"/>
          <w:szCs w:val="24"/>
        </w:rPr>
        <w:t xml:space="preserve"> </w:t>
      </w:r>
      <w:r w:rsidRPr="002D7F26">
        <w:rPr>
          <w:rFonts w:cs="Arial"/>
          <w:sz w:val="24"/>
          <w:szCs w:val="24"/>
        </w:rPr>
        <w:t>на вредност испорученог</w:t>
      </w:r>
      <w:r w:rsidRPr="004705E1">
        <w:rPr>
          <w:rFonts w:cs="Arial"/>
          <w:sz w:val="24"/>
          <w:szCs w:val="24"/>
        </w:rPr>
        <w:t xml:space="preserve"> добра  </w:t>
      </w:r>
      <w:r w:rsidR="00B52E51">
        <w:rPr>
          <w:rFonts w:cs="Arial"/>
          <w:sz w:val="24"/>
          <w:szCs w:val="24"/>
          <w:lang w:val="sr-Cyrl-RS"/>
        </w:rPr>
        <w:t xml:space="preserve">и </w:t>
      </w:r>
      <w:r w:rsidRPr="004705E1">
        <w:rPr>
          <w:rFonts w:cs="Arial"/>
          <w:sz w:val="24"/>
          <w:szCs w:val="24"/>
        </w:rPr>
        <w:t xml:space="preserve"> отпремног документа, потписаног од </w:t>
      </w:r>
      <w:r w:rsidR="00B52E51">
        <w:rPr>
          <w:rFonts w:cs="Arial"/>
          <w:sz w:val="24"/>
          <w:szCs w:val="24"/>
          <w:lang w:val="ru-RU"/>
        </w:rPr>
        <w:t>Наручиоца</w:t>
      </w:r>
      <w:r w:rsidRPr="004705E1">
        <w:rPr>
          <w:rFonts w:cs="Arial"/>
          <w:sz w:val="24"/>
          <w:szCs w:val="24"/>
          <w:lang w:val="ru-RU"/>
        </w:rPr>
        <w:t xml:space="preserve"> </w:t>
      </w:r>
      <w:r w:rsidRPr="004705E1">
        <w:rPr>
          <w:rFonts w:cs="Arial"/>
          <w:sz w:val="24"/>
          <w:szCs w:val="24"/>
        </w:rPr>
        <w:t>– Огранка ЈП ЕПС</w:t>
      </w:r>
      <w:r>
        <w:rPr>
          <w:rFonts w:cs="Arial"/>
          <w:sz w:val="24"/>
          <w:szCs w:val="24"/>
          <w:lang w:val="ru-RU"/>
        </w:rPr>
        <w:t xml:space="preserve"> и </w:t>
      </w:r>
      <w:r w:rsidR="00BE7F45">
        <w:rPr>
          <w:rFonts w:cs="Arial"/>
          <w:sz w:val="24"/>
          <w:szCs w:val="24"/>
          <w:lang w:val="ru-RU"/>
        </w:rPr>
        <w:t>п</w:t>
      </w:r>
      <w:r w:rsidR="00B52E51">
        <w:rPr>
          <w:rFonts w:cs="Arial"/>
          <w:sz w:val="24"/>
          <w:szCs w:val="24"/>
          <w:lang w:val="ru-RU"/>
        </w:rPr>
        <w:t>онуђача</w:t>
      </w:r>
      <w:r>
        <w:rPr>
          <w:rFonts w:cs="Arial"/>
          <w:sz w:val="24"/>
          <w:szCs w:val="24"/>
          <w:lang w:val="ru-RU"/>
        </w:rPr>
        <w:t xml:space="preserve"> </w:t>
      </w:r>
      <w:r w:rsidRPr="004705E1">
        <w:rPr>
          <w:rFonts w:cs="Arial"/>
          <w:sz w:val="24"/>
          <w:szCs w:val="24"/>
          <w:lang w:val="sr-Cyrl-CS"/>
        </w:rPr>
        <w:t xml:space="preserve">или </w:t>
      </w:r>
      <w:r w:rsidRPr="004705E1">
        <w:rPr>
          <w:rFonts w:cs="Arial"/>
          <w:color w:val="00B0F0"/>
          <w:sz w:val="24"/>
          <w:szCs w:val="24"/>
          <w:lang w:val="sr-Latn-CS"/>
        </w:rPr>
        <w:t xml:space="preserve"> </w:t>
      </w:r>
      <w:r w:rsidRPr="004705E1">
        <w:rPr>
          <w:rFonts w:cs="Arial"/>
          <w:sz w:val="24"/>
          <w:szCs w:val="24"/>
          <w:lang w:val="sr-Latn-CS"/>
        </w:rPr>
        <w:t xml:space="preserve">потписаног </w:t>
      </w:r>
      <w:r w:rsidRPr="004705E1">
        <w:rPr>
          <w:rFonts w:cs="Arial"/>
          <w:sz w:val="24"/>
          <w:szCs w:val="24"/>
          <w:lang w:val="sr-Cyrl-RS"/>
        </w:rPr>
        <w:t>Записника о изваршеној испоруци</w:t>
      </w:r>
      <w:r w:rsidR="00B52E51">
        <w:rPr>
          <w:sz w:val="24"/>
          <w:szCs w:val="24"/>
          <w:lang w:val="sr-Cyrl-RS"/>
        </w:rPr>
        <w:t>.</w:t>
      </w:r>
    </w:p>
    <w:p w:rsidR="004D6559" w:rsidRDefault="004D6559" w:rsidP="004D6559">
      <w:pPr>
        <w:pStyle w:val="KDParagraf"/>
        <w:spacing w:before="0"/>
        <w:rPr>
          <w:rFonts w:eastAsia="Calibri" w:cs="Arial"/>
          <w:color w:val="00B0F0"/>
          <w:sz w:val="24"/>
          <w:szCs w:val="24"/>
        </w:rPr>
      </w:pPr>
    </w:p>
    <w:p w:rsidR="004D6559" w:rsidRPr="001E78DC" w:rsidRDefault="004D6559" w:rsidP="004D6559">
      <w:pPr>
        <w:pStyle w:val="KDParagraf"/>
        <w:spacing w:before="0"/>
        <w:rPr>
          <w:rFonts w:eastAsia="Calibri" w:cs="Arial"/>
          <w:sz w:val="24"/>
          <w:szCs w:val="24"/>
        </w:rPr>
      </w:pPr>
      <w:r w:rsidRPr="001E78DC">
        <w:rPr>
          <w:rFonts w:eastAsia="Calibri" w:cs="Arial"/>
          <w:sz w:val="24"/>
          <w:szCs w:val="24"/>
        </w:rPr>
        <w:t xml:space="preserve">Ако понуђач понуди други начин плаћања, понуда ће бити одбијена као неприхватљива. </w:t>
      </w:r>
    </w:p>
    <w:p w:rsidR="008C5689" w:rsidRDefault="008C5689" w:rsidP="008C5689">
      <w:pPr>
        <w:pStyle w:val="KDParagraf"/>
        <w:spacing w:before="0"/>
        <w:rPr>
          <w:rFonts w:eastAsia="Calibri" w:cs="Arial"/>
          <w:sz w:val="24"/>
          <w:szCs w:val="24"/>
        </w:rPr>
      </w:pPr>
    </w:p>
    <w:p w:rsidR="008C5689" w:rsidRPr="008C5689" w:rsidRDefault="008C5689" w:rsidP="008C5689">
      <w:pPr>
        <w:pStyle w:val="KDParagraf"/>
        <w:spacing w:before="0"/>
        <w:rPr>
          <w:rFonts w:eastAsia="Calibri" w:cs="Arial"/>
          <w:sz w:val="24"/>
          <w:szCs w:val="24"/>
        </w:rPr>
      </w:pPr>
      <w:r w:rsidRPr="008C5689">
        <w:rPr>
          <w:rFonts w:eastAsia="Calibri" w:cs="Arial"/>
          <w:sz w:val="24"/>
          <w:szCs w:val="24"/>
        </w:rPr>
        <w:t xml:space="preserve">Ако је домаћи понуђач цену исказао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w:t>
      </w:r>
      <w:r w:rsidR="00AD7CD0">
        <w:rPr>
          <w:rFonts w:eastAsia="Calibri" w:cs="Arial"/>
          <w:sz w:val="24"/>
          <w:szCs w:val="24"/>
        </w:rPr>
        <w:t>у односу на евро на дан плаћања.</w:t>
      </w:r>
      <w:r w:rsidRPr="008C5689">
        <w:rPr>
          <w:rFonts w:eastAsia="Calibri" w:cs="Arial"/>
          <w:sz w:val="24"/>
          <w:szCs w:val="24"/>
        </w:rPr>
        <w:t xml:space="preserve"> Понуђач је обавезан да на </w:t>
      </w:r>
      <w:r w:rsidR="00707076">
        <w:rPr>
          <w:rFonts w:eastAsia="Calibri" w:cs="Arial"/>
          <w:sz w:val="24"/>
          <w:szCs w:val="24"/>
          <w:lang w:val="sr-Cyrl-RS"/>
        </w:rPr>
        <w:t>рачуну</w:t>
      </w:r>
      <w:r w:rsidRPr="008C5689">
        <w:rPr>
          <w:rFonts w:eastAsia="Calibri" w:cs="Arial"/>
          <w:sz w:val="24"/>
          <w:szCs w:val="24"/>
        </w:rPr>
        <w:t xml:space="preserve"> наведе износ у еврима и прерачун у динаре према курсу НБС на дан настанка пореске обавезе.</w:t>
      </w:r>
    </w:p>
    <w:p w:rsidR="008C5689" w:rsidRPr="00261162" w:rsidRDefault="008C5689" w:rsidP="008C5689">
      <w:pPr>
        <w:pStyle w:val="KDParagraf"/>
        <w:spacing w:before="0"/>
        <w:rPr>
          <w:rFonts w:eastAsia="Calibri" w:cs="Arial"/>
          <w:sz w:val="24"/>
          <w:szCs w:val="24"/>
        </w:rPr>
      </w:pPr>
    </w:p>
    <w:p w:rsidR="007F5D9A" w:rsidRPr="007F5D9A" w:rsidRDefault="007F5D9A" w:rsidP="007F5D9A">
      <w:pPr>
        <w:autoSpaceDE w:val="0"/>
        <w:autoSpaceDN w:val="0"/>
        <w:adjustRightInd w:val="0"/>
        <w:rPr>
          <w:rFonts w:cs="Arial"/>
          <w:strike/>
          <w:color w:val="FF0000"/>
          <w:sz w:val="24"/>
          <w:szCs w:val="24"/>
          <w:lang w:val="sr-Cyrl-RS"/>
        </w:rPr>
      </w:pPr>
      <w:r w:rsidRPr="007F5D9A">
        <w:rPr>
          <w:rFonts w:cs="Arial"/>
          <w:sz w:val="24"/>
          <w:szCs w:val="24"/>
          <w:lang w:val="sr-Cyrl-RS"/>
        </w:rPr>
        <w:t>Плаћања страном понуђачу се врши дознаком у EUR, на његов девизни рачун у складу са његовим инструкцијама</w:t>
      </w: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C5BB4" w:rsidRDefault="008D2B23" w:rsidP="00542D7C">
      <w:pPr>
        <w:pStyle w:val="KDPodnaslov2"/>
        <w:numPr>
          <w:ilvl w:val="1"/>
          <w:numId w:val="22"/>
        </w:numPr>
        <w:spacing w:before="0"/>
        <w:jc w:val="both"/>
        <w:rPr>
          <w:rFonts w:cs="Arial"/>
          <w:sz w:val="24"/>
          <w:szCs w:val="24"/>
          <w:lang w:val="ru-RU"/>
        </w:rPr>
      </w:pPr>
      <w:bookmarkStart w:id="228" w:name="_Toc441651589"/>
      <w:bookmarkStart w:id="229" w:name="_Toc442559900"/>
      <w:r w:rsidRPr="00EC5BB4">
        <w:rPr>
          <w:rFonts w:cs="Arial"/>
          <w:sz w:val="24"/>
          <w:szCs w:val="24"/>
        </w:rPr>
        <w:t>Рок важења понуде</w:t>
      </w:r>
      <w:bookmarkEnd w:id="228"/>
      <w:bookmarkEnd w:id="229"/>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1E78DC" w:rsidRPr="001E78DC">
        <w:rPr>
          <w:rFonts w:cs="Arial"/>
          <w:sz w:val="24"/>
          <w:szCs w:val="24"/>
          <w:lang w:val="ru-RU"/>
        </w:rPr>
        <w:t>60</w:t>
      </w:r>
      <w:r w:rsidRPr="00B566EF">
        <w:rPr>
          <w:rFonts w:cs="Arial"/>
          <w:color w:val="00B0F0"/>
          <w:sz w:val="24"/>
          <w:szCs w:val="24"/>
          <w:lang w:val="ru-RU"/>
        </w:rPr>
        <w:t xml:space="preserve"> </w:t>
      </w:r>
      <w:r w:rsidRPr="00EC5BB4">
        <w:rPr>
          <w:rFonts w:cs="Arial"/>
          <w:sz w:val="24"/>
          <w:szCs w:val="24"/>
          <w:lang w:val="ru-RU"/>
        </w:rPr>
        <w:t>(словима:</w:t>
      </w:r>
      <w:r w:rsidR="001E78DC">
        <w:rPr>
          <w:rFonts w:cs="Arial"/>
          <w:color w:val="00B0F0"/>
          <w:sz w:val="24"/>
          <w:szCs w:val="24"/>
          <w:lang w:val="sr-Cyrl-CS"/>
        </w:rPr>
        <w:t xml:space="preserve"> </w:t>
      </w:r>
      <w:r w:rsidR="001E78DC" w:rsidRPr="001E78DC">
        <w:rPr>
          <w:rFonts w:cs="Arial"/>
          <w:sz w:val="24"/>
          <w:szCs w:val="24"/>
          <w:lang w:val="sr-Cyrl-CS"/>
        </w:rPr>
        <w:t>шездесет</w:t>
      </w:r>
      <w:r w:rsidRPr="00EC5BB4">
        <w:rPr>
          <w:rFonts w:cs="Arial"/>
          <w:sz w:val="24"/>
          <w:szCs w:val="24"/>
          <w:lang w:val="ru-RU"/>
        </w:rPr>
        <w:t xml:space="preserve">) 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261162" w:rsidRPr="00F117FF" w:rsidRDefault="008D2B23" w:rsidP="00542D7C">
      <w:pPr>
        <w:pStyle w:val="KDPodnaslov2"/>
        <w:numPr>
          <w:ilvl w:val="1"/>
          <w:numId w:val="22"/>
        </w:numPr>
        <w:spacing w:before="0"/>
        <w:jc w:val="both"/>
        <w:rPr>
          <w:rFonts w:cs="Arial"/>
          <w:sz w:val="24"/>
          <w:szCs w:val="24"/>
        </w:rPr>
      </w:pPr>
      <w:bookmarkStart w:id="230" w:name="_Toc441651593"/>
      <w:bookmarkStart w:id="231" w:name="_Toc442559904"/>
      <w:r w:rsidRPr="00F117FF">
        <w:rPr>
          <w:rFonts w:cs="Arial"/>
          <w:sz w:val="24"/>
          <w:szCs w:val="24"/>
        </w:rPr>
        <w:lastRenderedPageBreak/>
        <w:t>Средства финансијског обезбеђења</w:t>
      </w:r>
      <w:bookmarkEnd w:id="230"/>
      <w:bookmarkEnd w:id="231"/>
    </w:p>
    <w:p w:rsidR="00261162" w:rsidRPr="002A2488" w:rsidRDefault="00261162" w:rsidP="00261162">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Pr>
          <w:rFonts w:cs="Arial"/>
          <w:sz w:val="24"/>
          <w:szCs w:val="24"/>
          <w:lang w:val="sr-Cyrl-RS"/>
        </w:rPr>
        <w:t xml:space="preserve">отвореном </w:t>
      </w:r>
      <w:r w:rsidRPr="002A2488">
        <w:rPr>
          <w:rFonts w:cs="Arial"/>
          <w:sz w:val="24"/>
          <w:szCs w:val="24"/>
        </w:rPr>
        <w:t>поступку јавне набавке (достављају се уз понуду), као и испуњење својих уговорних</w:t>
      </w:r>
      <w:r>
        <w:rPr>
          <w:rFonts w:cs="Arial"/>
          <w:sz w:val="24"/>
          <w:szCs w:val="24"/>
        </w:rPr>
        <w:t xml:space="preserve"> обавеза.</w:t>
      </w:r>
    </w:p>
    <w:p w:rsidR="00261162" w:rsidRPr="002A2488" w:rsidRDefault="00261162" w:rsidP="00261162">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261162" w:rsidRPr="002A2488" w:rsidRDefault="00261162" w:rsidP="00261162">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Pr>
          <w:rFonts w:eastAsia="TimesNewRomanPSMT" w:cs="Arial"/>
          <w:bCs/>
          <w:iCs/>
          <w:sz w:val="24"/>
          <w:szCs w:val="24"/>
          <w:lang w:val="sr-Cyrl-RS"/>
        </w:rPr>
        <w:t>СФО</w:t>
      </w:r>
      <w:r w:rsidRPr="002A2488">
        <w:rPr>
          <w:rFonts w:eastAsia="TimesNewRomanPSMT" w:cs="Arial"/>
          <w:bCs/>
          <w:iCs/>
          <w:sz w:val="24"/>
          <w:szCs w:val="24"/>
          <w:lang w:val="sr-Cyrl-RS"/>
        </w:rPr>
        <w:t>.</w:t>
      </w:r>
    </w:p>
    <w:p w:rsidR="00261162" w:rsidRPr="002A2488" w:rsidRDefault="00261162" w:rsidP="00261162">
      <w:pPr>
        <w:rPr>
          <w:rFonts w:eastAsia="TimesNewRomanPSMT" w:cs="Arial"/>
          <w:bCs/>
          <w:iCs/>
          <w:sz w:val="24"/>
          <w:szCs w:val="24"/>
        </w:rPr>
      </w:pPr>
      <w:r>
        <w:rPr>
          <w:rFonts w:eastAsia="TimesNewRomanPSMT" w:cs="Arial"/>
          <w:bCs/>
          <w:iCs/>
          <w:sz w:val="24"/>
          <w:szCs w:val="24"/>
          <w:lang w:val="sr-Cyrl-RS"/>
        </w:rPr>
        <w:t>СФО</w:t>
      </w:r>
      <w:r w:rsidRPr="002A2488">
        <w:rPr>
          <w:rFonts w:eastAsia="TimesNewRomanPSMT" w:cs="Arial"/>
          <w:bCs/>
          <w:iCs/>
          <w:sz w:val="24"/>
          <w:szCs w:val="24"/>
        </w:rPr>
        <w:t xml:space="preserve"> морају да буду у валути у којој је и понуда.</w:t>
      </w:r>
    </w:p>
    <w:p w:rsidR="00261162" w:rsidRPr="00EC5BB4" w:rsidRDefault="00261162" w:rsidP="00261162">
      <w:pPr>
        <w:rPr>
          <w:rFonts w:eastAsia="TimesNewRomanPSMT" w:cs="Arial"/>
          <w:bCs/>
          <w:iCs/>
          <w:color w:val="00B0F0"/>
          <w:sz w:val="24"/>
          <w:szCs w:val="24"/>
        </w:rPr>
      </w:pPr>
      <w:r w:rsidRPr="00041105">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rsidR="00541E19" w:rsidRPr="00EC5BB4" w:rsidRDefault="00541E19" w:rsidP="008D2B23">
      <w:pPr>
        <w:pStyle w:val="KDParagraf"/>
        <w:spacing w:before="0"/>
        <w:rPr>
          <w:rFonts w:cs="Arial"/>
          <w:color w:val="00B0F0"/>
          <w:sz w:val="24"/>
          <w:szCs w:val="24"/>
        </w:rPr>
      </w:pPr>
    </w:p>
    <w:p w:rsidR="006C0FCB" w:rsidRDefault="00541E19" w:rsidP="00261162">
      <w:pPr>
        <w:pStyle w:val="ListParagraph"/>
        <w:autoSpaceDE w:val="0"/>
        <w:autoSpaceDN w:val="0"/>
        <w:adjustRightInd w:val="0"/>
        <w:spacing w:before="0" w:after="0" w:line="240" w:lineRule="auto"/>
        <w:ind w:left="0"/>
        <w:rPr>
          <w:rFonts w:eastAsia="TimesNewRomanPSMT" w:cs="Arial"/>
          <w:bCs/>
          <w:i/>
          <w:iCs/>
          <w:color w:val="00B0F0"/>
          <w:sz w:val="24"/>
          <w:szCs w:val="24"/>
          <w:lang w:val="sr-Cyrl-RS"/>
        </w:rPr>
      </w:pPr>
      <w:r w:rsidRPr="00EC5BB4">
        <w:rPr>
          <w:rFonts w:ascii="Arial" w:eastAsia="TimesNewRomanPSMT" w:hAnsi="Arial" w:cs="Arial"/>
          <w:bCs/>
          <w:iCs/>
          <w:color w:val="00B0F0"/>
          <w:sz w:val="24"/>
          <w:szCs w:val="24"/>
        </w:rPr>
        <w:t xml:space="preserve"> </w:t>
      </w:r>
    </w:p>
    <w:p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rsidR="008D2B23" w:rsidRPr="00EC5BB4" w:rsidRDefault="008D2B23" w:rsidP="008D2B23">
      <w:pPr>
        <w:spacing w:before="0"/>
        <w:rPr>
          <w:rFonts w:cs="Arial"/>
          <w:color w:val="00B0F0"/>
          <w:sz w:val="24"/>
          <w:szCs w:val="24"/>
          <w:lang w:val="ru-RU"/>
        </w:rPr>
      </w:pPr>
    </w:p>
    <w:p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rsidR="008D2B23" w:rsidRPr="00EC5BB4" w:rsidRDefault="008D2B23" w:rsidP="008D2B23">
      <w:pPr>
        <w:pStyle w:val="ListParagraph"/>
        <w:spacing w:before="0" w:after="0" w:line="240" w:lineRule="auto"/>
        <w:ind w:left="0"/>
        <w:rPr>
          <w:rFonts w:ascii="Arial" w:hAnsi="Arial" w:cs="Arial"/>
          <w:b/>
          <w:sz w:val="24"/>
          <w:szCs w:val="24"/>
          <w:u w:val="single"/>
        </w:rPr>
      </w:pPr>
    </w:p>
    <w:p w:rsidR="008D2B23" w:rsidRPr="00261162" w:rsidRDefault="008D2B23" w:rsidP="007C0E7C">
      <w:pPr>
        <w:pStyle w:val="KDPodnaslov3"/>
        <w:keepNext w:val="0"/>
        <w:spacing w:before="0"/>
        <w:ind w:left="851"/>
        <w:rPr>
          <w:rFonts w:cs="Arial"/>
          <w:b/>
          <w:sz w:val="24"/>
          <w:szCs w:val="24"/>
        </w:rPr>
      </w:pPr>
      <w:bookmarkStart w:id="232" w:name="_Toc441651594"/>
      <w:bookmarkStart w:id="233" w:name="_Toc442559905"/>
      <w:r w:rsidRPr="00261162">
        <w:rPr>
          <w:rFonts w:cs="Arial"/>
          <w:b/>
          <w:sz w:val="24"/>
          <w:szCs w:val="24"/>
        </w:rPr>
        <w:t>Банкарска гаранција за озбиљност понуде</w:t>
      </w:r>
      <w:bookmarkEnd w:id="232"/>
      <w:bookmarkEnd w:id="233"/>
    </w:p>
    <w:p w:rsidR="008D2B23" w:rsidRPr="00261162" w:rsidRDefault="008D2B23" w:rsidP="00143DEB">
      <w:pPr>
        <w:rPr>
          <w:rFonts w:cs="Arial"/>
          <w:sz w:val="24"/>
          <w:szCs w:val="24"/>
        </w:rPr>
      </w:pPr>
      <w:r w:rsidRPr="00261162">
        <w:rPr>
          <w:rFonts w:cs="Arial"/>
          <w:sz w:val="24"/>
          <w:szCs w:val="24"/>
        </w:rPr>
        <w:t xml:space="preserve">Понуђач доставља оригинал банкарску гаранцију за озбиљност понуде у висини од </w:t>
      </w:r>
      <w:r w:rsidR="000413D7">
        <w:rPr>
          <w:rFonts w:cs="Arial"/>
          <w:sz w:val="24"/>
          <w:szCs w:val="24"/>
          <w:lang w:val="sr-Cyrl-RS"/>
        </w:rPr>
        <w:t>5</w:t>
      </w:r>
      <w:r w:rsidRPr="00261162">
        <w:rPr>
          <w:rFonts w:cs="Arial"/>
          <w:sz w:val="24"/>
          <w:szCs w:val="24"/>
        </w:rPr>
        <w:t>% вредности понудe, без ПДВ.</w:t>
      </w:r>
    </w:p>
    <w:p w:rsidR="008D2B23" w:rsidRPr="00261162" w:rsidRDefault="008D2B23" w:rsidP="00143DEB">
      <w:pPr>
        <w:rPr>
          <w:rFonts w:cs="Arial"/>
          <w:sz w:val="24"/>
          <w:szCs w:val="24"/>
        </w:rPr>
      </w:pPr>
      <w:r w:rsidRPr="00261162">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9F3952" w:rsidRPr="00261162">
        <w:rPr>
          <w:rFonts w:cs="Arial"/>
          <w:sz w:val="24"/>
          <w:szCs w:val="24"/>
          <w:lang w:val="sr-Cyrl-RS"/>
        </w:rPr>
        <w:t>30</w:t>
      </w:r>
      <w:r w:rsidRPr="00261162">
        <w:rPr>
          <w:rFonts w:cs="Arial"/>
          <w:sz w:val="24"/>
          <w:szCs w:val="24"/>
        </w:rPr>
        <w:t xml:space="preserve"> (словима: </w:t>
      </w:r>
      <w:r w:rsidR="009F3952" w:rsidRPr="00261162">
        <w:rPr>
          <w:rFonts w:cs="Arial"/>
          <w:sz w:val="24"/>
          <w:szCs w:val="24"/>
          <w:lang w:val="sr-Cyrl-RS"/>
        </w:rPr>
        <w:t>три</w:t>
      </w:r>
      <w:r w:rsidRPr="00261162">
        <w:rPr>
          <w:rFonts w:cs="Arial"/>
          <w:sz w:val="24"/>
          <w:szCs w:val="24"/>
        </w:rPr>
        <w:t xml:space="preserve">десет) </w:t>
      </w:r>
      <w:r w:rsidR="007C0E7C" w:rsidRPr="00261162">
        <w:rPr>
          <w:rFonts w:cs="Arial"/>
          <w:sz w:val="24"/>
          <w:szCs w:val="24"/>
        </w:rPr>
        <w:t xml:space="preserve">календарских </w:t>
      </w:r>
      <w:r w:rsidRPr="00261162">
        <w:rPr>
          <w:rFonts w:cs="Arial"/>
          <w:sz w:val="24"/>
          <w:szCs w:val="24"/>
        </w:rPr>
        <w:t xml:space="preserve">дана </w:t>
      </w:r>
      <w:r w:rsidR="007C0E7C" w:rsidRPr="00261162">
        <w:rPr>
          <w:rFonts w:cs="Arial"/>
          <w:sz w:val="24"/>
          <w:szCs w:val="24"/>
        </w:rPr>
        <w:t>дужи од рока важења понуде.</w:t>
      </w:r>
    </w:p>
    <w:p w:rsidR="008D2B23" w:rsidRPr="00261162" w:rsidRDefault="008D2B23" w:rsidP="00143DEB">
      <w:pPr>
        <w:rPr>
          <w:rFonts w:cs="Arial"/>
          <w:sz w:val="24"/>
          <w:szCs w:val="24"/>
        </w:rPr>
      </w:pPr>
      <w:r w:rsidRPr="00261162">
        <w:rPr>
          <w:rFonts w:cs="Arial"/>
          <w:sz w:val="24"/>
          <w:szCs w:val="24"/>
        </w:rPr>
        <w:t xml:space="preserve">Наручилац ће уновчити гаранцију за озбиљност понуде дату уз понуду уколико: </w:t>
      </w:r>
    </w:p>
    <w:p w:rsidR="008D2B23" w:rsidRPr="00261162" w:rsidRDefault="008D2B23" w:rsidP="00B64D2E">
      <w:pPr>
        <w:numPr>
          <w:ilvl w:val="0"/>
          <w:numId w:val="13"/>
        </w:numPr>
        <w:spacing w:before="0"/>
        <w:ind w:left="993" w:hanging="142"/>
        <w:rPr>
          <w:rFonts w:cs="Arial"/>
          <w:sz w:val="24"/>
          <w:szCs w:val="24"/>
        </w:rPr>
      </w:pPr>
      <w:r w:rsidRPr="00261162">
        <w:rPr>
          <w:rFonts w:cs="Arial"/>
          <w:sz w:val="24"/>
          <w:szCs w:val="24"/>
        </w:rPr>
        <w:t>понуђач након истека рока за подношење понуда повуче, опозове или измени своју понуду или</w:t>
      </w:r>
    </w:p>
    <w:p w:rsidR="008D2B23" w:rsidRPr="00261162" w:rsidRDefault="008D2B23" w:rsidP="00B64D2E">
      <w:pPr>
        <w:numPr>
          <w:ilvl w:val="0"/>
          <w:numId w:val="13"/>
        </w:numPr>
        <w:spacing w:before="0"/>
        <w:ind w:left="993" w:hanging="142"/>
        <w:rPr>
          <w:rFonts w:cs="Arial"/>
          <w:sz w:val="24"/>
          <w:szCs w:val="24"/>
        </w:rPr>
      </w:pPr>
      <w:r w:rsidRPr="00261162">
        <w:rPr>
          <w:rFonts w:cs="Arial"/>
          <w:sz w:val="24"/>
          <w:szCs w:val="24"/>
        </w:rPr>
        <w:t xml:space="preserve">понуђач коме је додељен уговор благовремено не потпише уговор о јавној набавци или </w:t>
      </w:r>
    </w:p>
    <w:p w:rsidR="008D2B23" w:rsidRPr="00261162" w:rsidRDefault="007C0E7C" w:rsidP="00B64D2E">
      <w:pPr>
        <w:numPr>
          <w:ilvl w:val="0"/>
          <w:numId w:val="13"/>
        </w:numPr>
        <w:spacing w:before="0"/>
        <w:ind w:left="993" w:hanging="142"/>
        <w:rPr>
          <w:rFonts w:cs="Arial"/>
          <w:sz w:val="24"/>
          <w:szCs w:val="24"/>
        </w:rPr>
      </w:pPr>
      <w:proofErr w:type="gramStart"/>
      <w:r w:rsidRPr="00261162">
        <w:rPr>
          <w:rFonts w:cs="Arial"/>
          <w:sz w:val="24"/>
          <w:szCs w:val="24"/>
        </w:rPr>
        <w:t>понуђач</w:t>
      </w:r>
      <w:proofErr w:type="gramEnd"/>
      <w:r w:rsidRPr="00261162">
        <w:rPr>
          <w:rFonts w:cs="Arial"/>
          <w:sz w:val="24"/>
          <w:szCs w:val="24"/>
        </w:rPr>
        <w:t xml:space="preserve">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261162">
        <w:rPr>
          <w:rFonts w:cs="Arial"/>
          <w:sz w:val="24"/>
          <w:szCs w:val="24"/>
        </w:rPr>
        <w:t>.</w:t>
      </w:r>
    </w:p>
    <w:p w:rsidR="008D2B23" w:rsidRPr="00261162" w:rsidRDefault="008D2B23" w:rsidP="00143DEB">
      <w:pPr>
        <w:rPr>
          <w:rFonts w:cs="Arial"/>
          <w:sz w:val="24"/>
          <w:szCs w:val="24"/>
        </w:rPr>
      </w:pPr>
      <w:r w:rsidRPr="00261162">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261162" w:rsidRDefault="008D2B23" w:rsidP="00143DEB">
      <w:pPr>
        <w:rPr>
          <w:rFonts w:cs="Arial"/>
          <w:sz w:val="24"/>
          <w:szCs w:val="24"/>
        </w:rPr>
      </w:pPr>
      <w:r w:rsidRPr="00261162">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261162" w:rsidRDefault="008D2B23" w:rsidP="00143DEB">
      <w:pPr>
        <w:rPr>
          <w:rFonts w:cs="Arial"/>
          <w:sz w:val="24"/>
          <w:szCs w:val="24"/>
        </w:rPr>
      </w:pPr>
      <w:r w:rsidRPr="00261162">
        <w:rPr>
          <w:rFonts w:cs="Arial"/>
          <w:sz w:val="24"/>
          <w:szCs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8D2B23" w:rsidRPr="00261162" w:rsidRDefault="008D2B23" w:rsidP="00143DEB">
      <w:pPr>
        <w:rPr>
          <w:rFonts w:cs="Arial"/>
          <w:sz w:val="24"/>
          <w:szCs w:val="24"/>
        </w:rPr>
      </w:pPr>
      <w:r w:rsidRPr="00261162">
        <w:rPr>
          <w:rFonts w:cs="Arial"/>
          <w:sz w:val="24"/>
          <w:szCs w:val="24"/>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w:t>
      </w:r>
      <w:r w:rsidRPr="00261162">
        <w:rPr>
          <w:rFonts w:cs="Arial"/>
          <w:sz w:val="24"/>
          <w:szCs w:val="24"/>
        </w:rPr>
        <w:lastRenderedPageBreak/>
        <w:t>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8D2B23" w:rsidRPr="00261162" w:rsidRDefault="008D2B23" w:rsidP="008D2B23">
      <w:pPr>
        <w:tabs>
          <w:tab w:val="left" w:pos="1786"/>
        </w:tabs>
        <w:spacing w:before="0"/>
        <w:ind w:left="1418" w:right="-6" w:hanging="567"/>
        <w:rPr>
          <w:rFonts w:cs="Arial"/>
          <w:sz w:val="24"/>
          <w:szCs w:val="24"/>
        </w:rPr>
      </w:pPr>
    </w:p>
    <w:p w:rsidR="00D328E8" w:rsidRPr="00261162" w:rsidRDefault="005311B8" w:rsidP="00D328E8">
      <w:pPr>
        <w:tabs>
          <w:tab w:val="left" w:pos="1786"/>
        </w:tabs>
        <w:spacing w:before="0"/>
        <w:ind w:left="1418" w:right="-6" w:hanging="567"/>
        <w:rPr>
          <w:rFonts w:cs="Arial"/>
          <w:sz w:val="24"/>
          <w:szCs w:val="24"/>
          <w:lang w:val="sr-Cyrl-RS"/>
        </w:rPr>
      </w:pPr>
      <w:r>
        <w:rPr>
          <w:rFonts w:cs="Arial"/>
          <w:sz w:val="24"/>
          <w:szCs w:val="24"/>
          <w:lang w:val="sr-Cyrl-RS"/>
        </w:rPr>
        <w:t>и</w:t>
      </w:r>
      <w:r w:rsidR="00261162">
        <w:rPr>
          <w:rFonts w:cs="Arial"/>
          <w:sz w:val="24"/>
          <w:szCs w:val="24"/>
          <w:lang w:val="sr-Cyrl-RS"/>
        </w:rPr>
        <w:t xml:space="preserve"> </w:t>
      </w:r>
    </w:p>
    <w:p w:rsidR="009F1FD6" w:rsidRPr="00261162" w:rsidRDefault="009F1FD6" w:rsidP="00541E19">
      <w:pPr>
        <w:rPr>
          <w:rFonts w:cs="Arial"/>
          <w:b/>
          <w:sz w:val="24"/>
          <w:szCs w:val="24"/>
        </w:rPr>
      </w:pPr>
      <w:r w:rsidRPr="00261162">
        <w:rPr>
          <w:rFonts w:cs="Arial"/>
          <w:b/>
          <w:sz w:val="24"/>
          <w:szCs w:val="24"/>
        </w:rPr>
        <w:t>Изјав</w:t>
      </w:r>
      <w:r w:rsidR="006A0B02">
        <w:rPr>
          <w:rFonts w:cs="Arial"/>
          <w:b/>
          <w:sz w:val="24"/>
          <w:szCs w:val="24"/>
        </w:rPr>
        <w:t>а о намерама банке да ће банка п</w:t>
      </w:r>
      <w:r w:rsidRPr="00261162">
        <w:rPr>
          <w:rFonts w:cs="Arial"/>
          <w:b/>
          <w:sz w:val="24"/>
          <w:szCs w:val="24"/>
        </w:rPr>
        <w:t xml:space="preserve">онуђачу издати банкарску гаранцију за добро извршење посла </w:t>
      </w:r>
    </w:p>
    <w:p w:rsidR="004D4636" w:rsidRPr="00EC5BB4" w:rsidRDefault="004D4636" w:rsidP="00541E19">
      <w:pPr>
        <w:rPr>
          <w:rFonts w:cs="Arial"/>
          <w:b/>
          <w:color w:val="00B0F0"/>
          <w:sz w:val="24"/>
          <w:szCs w:val="24"/>
        </w:rPr>
      </w:pPr>
    </w:p>
    <w:p w:rsidR="009F1FD6" w:rsidRPr="004005A0" w:rsidRDefault="009F1FD6" w:rsidP="009F1FD6">
      <w:pPr>
        <w:rPr>
          <w:rFonts w:cs="Arial"/>
          <w:sz w:val="24"/>
          <w:szCs w:val="24"/>
        </w:rPr>
      </w:pPr>
      <w:r w:rsidRPr="004005A0">
        <w:rPr>
          <w:rFonts w:cs="Arial"/>
          <w:sz w:val="24"/>
          <w:szCs w:val="24"/>
        </w:rPr>
        <w:t>Садржај Изјаве о намерама банке:</w:t>
      </w:r>
    </w:p>
    <w:p w:rsidR="009F1FD6" w:rsidRPr="004005A0" w:rsidRDefault="009F1FD6" w:rsidP="009F1FD6">
      <w:pPr>
        <w:rPr>
          <w:rFonts w:cs="Arial"/>
          <w:sz w:val="24"/>
          <w:szCs w:val="24"/>
        </w:rPr>
      </w:pPr>
      <w:r w:rsidRPr="004005A0">
        <w:rPr>
          <w:rFonts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9F1FD6" w:rsidRPr="004005A0" w:rsidRDefault="009F1FD6" w:rsidP="009F1FD6">
      <w:pPr>
        <w:rPr>
          <w:rFonts w:cs="Arial"/>
          <w:sz w:val="24"/>
          <w:szCs w:val="24"/>
        </w:rPr>
      </w:pPr>
      <w:r w:rsidRPr="004005A0">
        <w:rPr>
          <w:rFonts w:cs="Arial"/>
          <w:sz w:val="24"/>
          <w:szCs w:val="24"/>
        </w:rPr>
        <w:t xml:space="preserve">Изјава о намерама банке je обавезујућег карактера и мора </w:t>
      </w:r>
      <w:proofErr w:type="gramStart"/>
      <w:r w:rsidRPr="004005A0">
        <w:rPr>
          <w:rFonts w:cs="Arial"/>
          <w:sz w:val="24"/>
          <w:szCs w:val="24"/>
        </w:rPr>
        <w:t>да  садржи</w:t>
      </w:r>
      <w:proofErr w:type="gramEnd"/>
      <w:r w:rsidRPr="004005A0">
        <w:rPr>
          <w:rFonts w:cs="Arial"/>
          <w:sz w:val="24"/>
          <w:szCs w:val="24"/>
        </w:rPr>
        <w:t>:</w:t>
      </w:r>
    </w:p>
    <w:p w:rsidR="009F1FD6" w:rsidRPr="004005A0" w:rsidRDefault="009F1FD6" w:rsidP="009F1FD6">
      <w:pPr>
        <w:rPr>
          <w:rFonts w:cs="Arial"/>
          <w:sz w:val="24"/>
          <w:szCs w:val="24"/>
        </w:rPr>
      </w:pPr>
      <w:r w:rsidRPr="004005A0">
        <w:rPr>
          <w:rFonts w:cs="Arial"/>
          <w:sz w:val="24"/>
          <w:szCs w:val="24"/>
        </w:rPr>
        <w:t xml:space="preserve">- </w:t>
      </w:r>
      <w:proofErr w:type="gramStart"/>
      <w:r w:rsidRPr="004005A0">
        <w:rPr>
          <w:rFonts w:cs="Arial"/>
          <w:sz w:val="24"/>
          <w:szCs w:val="24"/>
        </w:rPr>
        <w:t>датум</w:t>
      </w:r>
      <w:proofErr w:type="gramEnd"/>
      <w:r w:rsidRPr="004005A0">
        <w:rPr>
          <w:rFonts w:cs="Arial"/>
          <w:sz w:val="24"/>
          <w:szCs w:val="24"/>
        </w:rPr>
        <w:t xml:space="preserve"> издавања</w:t>
      </w:r>
    </w:p>
    <w:p w:rsidR="009F1FD6" w:rsidRPr="004005A0" w:rsidRDefault="009F1FD6" w:rsidP="009F1FD6">
      <w:pPr>
        <w:rPr>
          <w:rFonts w:cs="Arial"/>
          <w:sz w:val="24"/>
          <w:szCs w:val="24"/>
        </w:rPr>
      </w:pPr>
      <w:r w:rsidRPr="004005A0">
        <w:rPr>
          <w:rFonts w:cs="Arial"/>
          <w:sz w:val="24"/>
          <w:szCs w:val="24"/>
        </w:rPr>
        <w:t xml:space="preserve">- </w:t>
      </w:r>
      <w:proofErr w:type="gramStart"/>
      <w:r w:rsidRPr="004005A0">
        <w:rPr>
          <w:rFonts w:cs="Arial"/>
          <w:sz w:val="24"/>
          <w:szCs w:val="24"/>
        </w:rPr>
        <w:t>назив</w:t>
      </w:r>
      <w:proofErr w:type="gramEnd"/>
      <w:r w:rsidRPr="004005A0">
        <w:rPr>
          <w:rFonts w:cs="Arial"/>
          <w:sz w:val="24"/>
          <w:szCs w:val="24"/>
        </w:rPr>
        <w:t>, место и адресу банке (гарант), понуђача (клијент - налогодавац) и корисника банкарске гаранције</w:t>
      </w:r>
    </w:p>
    <w:p w:rsidR="009F1FD6" w:rsidRPr="004005A0" w:rsidRDefault="009F1FD6" w:rsidP="009F1FD6">
      <w:pPr>
        <w:rPr>
          <w:rFonts w:cs="Arial"/>
          <w:sz w:val="24"/>
          <w:szCs w:val="24"/>
        </w:rPr>
      </w:pPr>
      <w:r w:rsidRPr="004005A0">
        <w:rPr>
          <w:rFonts w:cs="Arial"/>
          <w:sz w:val="24"/>
          <w:szCs w:val="24"/>
        </w:rPr>
        <w:t>- текст изјаве којим банка потврђује да ће на захтев клијента (понуђача) издати неопозиву, безусловну и на први позив наплативу банкарску гаранцију за.</w:t>
      </w:r>
      <w:r w:rsidR="004005A0" w:rsidRPr="004005A0">
        <w:rPr>
          <w:rFonts w:cs="Arial"/>
          <w:sz w:val="24"/>
          <w:szCs w:val="24"/>
          <w:lang w:val="sr-Cyrl-RS"/>
        </w:rPr>
        <w:t>добро извршење посла</w:t>
      </w:r>
      <w:r w:rsidRPr="004005A0">
        <w:rPr>
          <w:rFonts w:cs="Arial"/>
          <w:sz w:val="24"/>
          <w:szCs w:val="24"/>
        </w:rPr>
        <w:t xml:space="preserve"> без права приговора на </w:t>
      </w:r>
      <w:r w:rsidR="004D4636" w:rsidRPr="004005A0">
        <w:rPr>
          <w:rFonts w:cs="Arial"/>
          <w:sz w:val="24"/>
          <w:szCs w:val="24"/>
          <w:lang w:val="sr-Cyrl-RS"/>
        </w:rPr>
        <w:t>10%</w:t>
      </w:r>
      <w:r w:rsidR="004005A0" w:rsidRPr="004005A0">
        <w:rPr>
          <w:rFonts w:cs="Arial"/>
          <w:sz w:val="24"/>
          <w:szCs w:val="24"/>
          <w:lang w:val="sr-Cyrl-RS"/>
        </w:rPr>
        <w:t xml:space="preserve"> </w:t>
      </w:r>
      <w:r w:rsidRPr="004005A0">
        <w:rPr>
          <w:rFonts w:cs="Arial"/>
          <w:sz w:val="24"/>
          <w:szCs w:val="24"/>
        </w:rPr>
        <w:t xml:space="preserve">од вредности </w:t>
      </w:r>
      <w:r w:rsidR="004005A0" w:rsidRPr="004005A0">
        <w:rPr>
          <w:rFonts w:cs="Arial"/>
          <w:sz w:val="24"/>
          <w:szCs w:val="24"/>
          <w:lang w:val="sr-Cyrl-RS"/>
        </w:rPr>
        <w:t>уговора</w:t>
      </w:r>
      <w:r w:rsidRPr="004005A0">
        <w:rPr>
          <w:rFonts w:cs="Arial"/>
          <w:sz w:val="24"/>
          <w:szCs w:val="24"/>
        </w:rPr>
        <w:t xml:space="preserve"> без ПДВ  и  роком важности </w:t>
      </w:r>
      <w:r w:rsidR="00BC164D">
        <w:rPr>
          <w:rFonts w:cs="Arial"/>
          <w:sz w:val="24"/>
          <w:szCs w:val="24"/>
          <w:lang w:val="sr-Cyrl-RS"/>
        </w:rPr>
        <w:t>3</w:t>
      </w:r>
      <w:r w:rsidR="005B57A0">
        <w:rPr>
          <w:rFonts w:cs="Arial"/>
          <w:sz w:val="24"/>
          <w:szCs w:val="24"/>
          <w:lang w:val="sr-Cyrl-RS"/>
        </w:rPr>
        <w:t>0</w:t>
      </w:r>
      <w:r w:rsidRPr="004005A0">
        <w:rPr>
          <w:rFonts w:cs="Arial"/>
          <w:sz w:val="24"/>
          <w:szCs w:val="24"/>
        </w:rPr>
        <w:t xml:space="preserve">  дана дужим од уговореног рока </w:t>
      </w:r>
      <w:r w:rsidR="002C49AE" w:rsidRPr="004005A0">
        <w:rPr>
          <w:rFonts w:cs="Arial"/>
          <w:sz w:val="24"/>
          <w:szCs w:val="24"/>
          <w:lang w:val="sr-Cyrl-RS"/>
        </w:rPr>
        <w:t>извршења</w:t>
      </w:r>
    </w:p>
    <w:p w:rsidR="009F1FD6" w:rsidRPr="004005A0" w:rsidRDefault="0065096C" w:rsidP="009F1FD6">
      <w:pPr>
        <w:rPr>
          <w:rFonts w:cs="Arial"/>
          <w:sz w:val="24"/>
          <w:szCs w:val="24"/>
          <w:lang w:val="sr-Cyrl-RS"/>
        </w:rPr>
      </w:pPr>
      <w:r>
        <w:rPr>
          <w:rFonts w:cs="Arial"/>
          <w:sz w:val="24"/>
          <w:szCs w:val="24"/>
        </w:rPr>
        <w:t xml:space="preserve">- </w:t>
      </w:r>
      <w:proofErr w:type="gramStart"/>
      <w:r>
        <w:rPr>
          <w:rFonts w:cs="Arial"/>
          <w:sz w:val="24"/>
          <w:szCs w:val="24"/>
        </w:rPr>
        <w:t>да</w:t>
      </w:r>
      <w:proofErr w:type="gramEnd"/>
      <w:r>
        <w:rPr>
          <w:rFonts w:cs="Arial"/>
          <w:sz w:val="24"/>
          <w:szCs w:val="24"/>
        </w:rPr>
        <w:t xml:space="preserve"> ће гаранција бити издата </w:t>
      </w:r>
      <w:r>
        <w:rPr>
          <w:rFonts w:cs="Arial"/>
          <w:sz w:val="24"/>
          <w:szCs w:val="24"/>
          <w:lang w:val="sr-Cyrl-RS"/>
        </w:rPr>
        <w:t>у корист</w:t>
      </w:r>
      <w:r w:rsidR="009F1FD6" w:rsidRPr="004005A0">
        <w:rPr>
          <w:rFonts w:cs="Arial"/>
          <w:sz w:val="24"/>
          <w:szCs w:val="24"/>
        </w:rPr>
        <w:t xml:space="preserve"> клијента (понуђача) уколико његова понуда буде изабрана као најповољнија у јавној набавци</w:t>
      </w:r>
      <w:r w:rsidR="005311B8">
        <w:rPr>
          <w:rFonts w:cs="Arial"/>
          <w:sz w:val="24"/>
          <w:szCs w:val="24"/>
          <w:lang w:val="sr-Cyrl-RS"/>
        </w:rPr>
        <w:t xml:space="preserve"> </w:t>
      </w:r>
      <w:r w:rsidR="00D01FFD" w:rsidRPr="0069513D">
        <w:rPr>
          <w:rFonts w:cs="Arial"/>
          <w:sz w:val="24"/>
          <w:szCs w:val="24"/>
          <w:lang w:val="sr-Cyrl-RS"/>
        </w:rPr>
        <w:t>д</w:t>
      </w:r>
      <w:r w:rsidR="00746713" w:rsidRPr="0069513D">
        <w:rPr>
          <w:rFonts w:cs="Arial"/>
          <w:sz w:val="24"/>
          <w:szCs w:val="24"/>
          <w:lang w:val="ru-RU"/>
        </w:rPr>
        <w:t xml:space="preserve">обара </w:t>
      </w:r>
      <w:r w:rsidR="0069513D" w:rsidRPr="0069513D">
        <w:rPr>
          <w:b/>
          <w:sz w:val="24"/>
          <w:szCs w:val="24"/>
          <w:lang w:val="sr-Cyrl-CS"/>
        </w:rPr>
        <w:t>Хлороводоничн</w:t>
      </w:r>
      <w:r w:rsidR="0069513D">
        <w:rPr>
          <w:b/>
          <w:sz w:val="24"/>
          <w:szCs w:val="24"/>
          <w:lang w:val="sr-Latn-RS"/>
        </w:rPr>
        <w:t>a</w:t>
      </w:r>
      <w:r w:rsidR="0069513D" w:rsidRPr="0069513D">
        <w:rPr>
          <w:b/>
          <w:sz w:val="24"/>
          <w:szCs w:val="24"/>
          <w:lang w:val="sr-Cyrl-CS"/>
        </w:rPr>
        <w:t xml:space="preserve"> киселин</w:t>
      </w:r>
      <w:r w:rsidR="0069513D">
        <w:rPr>
          <w:b/>
          <w:sz w:val="24"/>
          <w:szCs w:val="24"/>
          <w:lang w:val="sr-Latn-RS"/>
        </w:rPr>
        <w:t>a</w:t>
      </w:r>
      <w:r w:rsidR="0069513D" w:rsidRPr="0069513D">
        <w:rPr>
          <w:b/>
          <w:sz w:val="24"/>
          <w:szCs w:val="24"/>
          <w:lang w:val="sr-Cyrl-CS"/>
        </w:rPr>
        <w:t xml:space="preserve"> (</w:t>
      </w:r>
      <w:r w:rsidR="0069513D" w:rsidRPr="0069513D">
        <w:rPr>
          <w:b/>
          <w:sz w:val="24"/>
          <w:szCs w:val="24"/>
        </w:rPr>
        <w:t xml:space="preserve">HCl) 35% </w:t>
      </w:r>
      <w:r w:rsidR="0069513D" w:rsidRPr="0069513D">
        <w:rPr>
          <w:b/>
          <w:sz w:val="24"/>
          <w:szCs w:val="24"/>
          <w:lang w:val="sr-Cyrl-RS"/>
        </w:rPr>
        <w:t>(31-37%)</w:t>
      </w:r>
      <w:r w:rsidR="00746713" w:rsidRPr="006A0B02">
        <w:rPr>
          <w:rFonts w:cs="Arial"/>
          <w:b/>
          <w:sz w:val="24"/>
          <w:szCs w:val="24"/>
          <w:lang w:val="am-ET"/>
        </w:rPr>
        <w:t xml:space="preserve"> </w:t>
      </w:r>
      <w:r w:rsidR="00746713" w:rsidRPr="006A0B02">
        <w:rPr>
          <w:rFonts w:cs="Arial"/>
          <w:b/>
          <w:sz w:val="24"/>
          <w:szCs w:val="24"/>
          <w:lang w:val="ru-RU"/>
        </w:rPr>
        <w:t xml:space="preserve">Јавна набавка број </w:t>
      </w:r>
      <w:r w:rsidR="00B81C05" w:rsidRPr="006A0B02">
        <w:rPr>
          <w:rFonts w:cs="Arial"/>
          <w:b/>
          <w:sz w:val="24"/>
          <w:szCs w:val="24"/>
          <w:lang w:val="ru-RU"/>
        </w:rPr>
        <w:t>ЦЈН/</w:t>
      </w:r>
      <w:r w:rsidR="00746713" w:rsidRPr="006A0B02">
        <w:rPr>
          <w:rFonts w:cs="Arial"/>
          <w:b/>
          <w:sz w:val="24"/>
          <w:szCs w:val="24"/>
          <w:lang w:val="ru-RU"/>
        </w:rPr>
        <w:t xml:space="preserve"> 0</w:t>
      </w:r>
      <w:r w:rsidR="00655097">
        <w:rPr>
          <w:rFonts w:cs="Arial"/>
          <w:b/>
          <w:sz w:val="24"/>
          <w:szCs w:val="24"/>
          <w:lang w:val="sr-Latn-RS"/>
        </w:rPr>
        <w:t>2</w:t>
      </w:r>
      <w:r w:rsidR="00746713" w:rsidRPr="006A0B02">
        <w:rPr>
          <w:b/>
          <w:sz w:val="24"/>
          <w:szCs w:val="24"/>
          <w:lang w:val="sr-Latn-RS"/>
        </w:rPr>
        <w:t>/2016</w:t>
      </w:r>
      <w:r w:rsidR="009D6CBB" w:rsidRPr="006A0B02">
        <w:rPr>
          <w:rFonts w:cs="Arial"/>
          <w:b/>
          <w:sz w:val="24"/>
          <w:szCs w:val="24"/>
          <w:lang w:val="sr-Cyrl-CS"/>
        </w:rPr>
        <w:t>,</w:t>
      </w:r>
      <w:r w:rsidR="004005A0" w:rsidRPr="004005A0">
        <w:rPr>
          <w:rFonts w:cs="Arial"/>
          <w:sz w:val="24"/>
          <w:szCs w:val="24"/>
        </w:rPr>
        <w:t xml:space="preserve"> </w:t>
      </w:r>
      <w:r w:rsidR="009F1FD6" w:rsidRPr="004005A0">
        <w:rPr>
          <w:rFonts w:cs="Arial"/>
          <w:sz w:val="24"/>
          <w:szCs w:val="24"/>
        </w:rPr>
        <w:t>коју спроводи ЈП „Електропривреда Србије“ Београд</w:t>
      </w:r>
      <w:r w:rsidR="004005A0" w:rsidRPr="004005A0">
        <w:rPr>
          <w:rFonts w:cs="Arial"/>
          <w:sz w:val="24"/>
          <w:szCs w:val="24"/>
          <w:lang w:val="sr-Cyrl-RS"/>
        </w:rPr>
        <w:t>.</w:t>
      </w:r>
    </w:p>
    <w:p w:rsidR="008D2B23" w:rsidRPr="00EC5BB4" w:rsidRDefault="008D2B23" w:rsidP="008D2B23">
      <w:pPr>
        <w:spacing w:before="0"/>
        <w:ind w:left="851"/>
        <w:rPr>
          <w:rFonts w:cs="Arial"/>
          <w:color w:val="00B0F0"/>
          <w:sz w:val="24"/>
          <w:szCs w:val="24"/>
        </w:rPr>
      </w:pPr>
    </w:p>
    <w:p w:rsidR="008D2B23" w:rsidRPr="00FA4DB0" w:rsidRDefault="00572146" w:rsidP="008D2B23">
      <w:pPr>
        <w:pStyle w:val="ListParagraph"/>
        <w:spacing w:before="0" w:after="0" w:line="240" w:lineRule="auto"/>
        <w:ind w:left="0"/>
        <w:rPr>
          <w:rFonts w:ascii="Arial" w:hAnsi="Arial" w:cs="Arial"/>
          <w:b/>
          <w:sz w:val="24"/>
          <w:szCs w:val="24"/>
          <w:u w:val="single"/>
          <w:lang w:val="sr-Cyrl-RS"/>
        </w:rPr>
      </w:pPr>
      <w:r w:rsidRPr="00FA4DB0">
        <w:rPr>
          <w:rFonts w:ascii="Arial" w:hAnsi="Arial" w:cs="Arial"/>
          <w:b/>
          <w:sz w:val="24"/>
          <w:szCs w:val="24"/>
          <w:u w:val="single"/>
        </w:rPr>
        <w:t xml:space="preserve">У року од </w:t>
      </w:r>
      <w:r w:rsidR="00BE2EA9" w:rsidRPr="00FA4DB0">
        <w:rPr>
          <w:rFonts w:ascii="Arial" w:hAnsi="Arial" w:cs="Arial"/>
          <w:b/>
          <w:sz w:val="24"/>
          <w:szCs w:val="24"/>
          <w:u w:val="single"/>
          <w:lang w:val="sr-Cyrl-RS"/>
        </w:rPr>
        <w:t>10</w:t>
      </w:r>
      <w:r w:rsidRPr="00FA4DB0">
        <w:rPr>
          <w:rFonts w:ascii="Arial" w:hAnsi="Arial" w:cs="Arial"/>
          <w:b/>
          <w:sz w:val="24"/>
          <w:szCs w:val="24"/>
          <w:u w:val="single"/>
        </w:rPr>
        <w:t xml:space="preserve"> дана од</w:t>
      </w:r>
      <w:r w:rsidR="008D2B23" w:rsidRPr="00FA4DB0">
        <w:rPr>
          <w:rFonts w:ascii="Arial" w:hAnsi="Arial" w:cs="Arial"/>
          <w:b/>
          <w:sz w:val="24"/>
          <w:szCs w:val="24"/>
          <w:u w:val="single"/>
        </w:rPr>
        <w:t xml:space="preserve"> закључења Уговора</w:t>
      </w:r>
      <w:r w:rsidR="00FA4DB0">
        <w:rPr>
          <w:rFonts w:ascii="Arial" w:hAnsi="Arial" w:cs="Arial"/>
          <w:b/>
          <w:sz w:val="24"/>
          <w:szCs w:val="24"/>
          <w:u w:val="single"/>
          <w:lang w:val="sr-Cyrl-RS"/>
        </w:rPr>
        <w:t>;</w:t>
      </w:r>
    </w:p>
    <w:p w:rsidR="008D2B23" w:rsidRPr="00B05837" w:rsidRDefault="008D2B23" w:rsidP="008D2B23">
      <w:pPr>
        <w:pStyle w:val="ListParagraph"/>
        <w:spacing w:before="0" w:after="0" w:line="240" w:lineRule="auto"/>
        <w:ind w:left="0"/>
        <w:rPr>
          <w:rFonts w:ascii="Arial" w:hAnsi="Arial" w:cs="Arial"/>
          <w:sz w:val="24"/>
          <w:szCs w:val="24"/>
          <w:u w:val="single"/>
        </w:rPr>
      </w:pPr>
    </w:p>
    <w:p w:rsidR="008D2B23" w:rsidRPr="00B05837" w:rsidRDefault="008D2B23" w:rsidP="005B57A0">
      <w:pPr>
        <w:pStyle w:val="KDPodnaslov3"/>
        <w:keepNext w:val="0"/>
        <w:spacing w:before="0"/>
        <w:rPr>
          <w:rFonts w:cs="Arial"/>
          <w:sz w:val="24"/>
          <w:szCs w:val="24"/>
        </w:rPr>
      </w:pPr>
      <w:bookmarkStart w:id="234" w:name="_Toc441651598"/>
      <w:bookmarkStart w:id="235" w:name="_Toc442559909"/>
      <w:r w:rsidRPr="00B05837">
        <w:rPr>
          <w:rFonts w:cs="Arial"/>
          <w:sz w:val="24"/>
          <w:szCs w:val="24"/>
        </w:rPr>
        <w:t>Банкарска гаранција за добро извршење посла</w:t>
      </w:r>
      <w:bookmarkEnd w:id="234"/>
      <w:bookmarkEnd w:id="235"/>
    </w:p>
    <w:p w:rsidR="008D2B23" w:rsidRPr="00B05837" w:rsidRDefault="00884F52" w:rsidP="00143DEB">
      <w:pPr>
        <w:rPr>
          <w:rFonts w:cs="Arial"/>
          <w:sz w:val="24"/>
          <w:szCs w:val="24"/>
        </w:rPr>
      </w:pPr>
      <w:r w:rsidRPr="00B05837">
        <w:rPr>
          <w:rFonts w:cs="Arial"/>
          <w:sz w:val="24"/>
          <w:szCs w:val="24"/>
        </w:rPr>
        <w:t xml:space="preserve">Изабрани понуђач је дужан да у тренутку закључења Уговора а најкасније у року од </w:t>
      </w:r>
      <w:r w:rsidR="00EA6A03" w:rsidRPr="00B05837">
        <w:rPr>
          <w:rFonts w:cs="Arial"/>
          <w:sz w:val="24"/>
          <w:szCs w:val="24"/>
          <w:lang w:val="sr-Cyrl-RS"/>
        </w:rPr>
        <w:t>10</w:t>
      </w:r>
      <w:r w:rsidRPr="00B05837">
        <w:rPr>
          <w:rFonts w:cs="Arial"/>
          <w:sz w:val="24"/>
          <w:szCs w:val="24"/>
        </w:rPr>
        <w:t xml:space="preserve"> (</w:t>
      </w:r>
      <w:r w:rsidR="00EA6A03" w:rsidRPr="00B05837">
        <w:rPr>
          <w:rFonts w:cs="Arial"/>
          <w:sz w:val="24"/>
          <w:szCs w:val="24"/>
          <w:lang w:val="sr-Cyrl-RS"/>
        </w:rPr>
        <w:t>десет</w:t>
      </w:r>
      <w:r w:rsidRPr="00B05837">
        <w:rPr>
          <w:rFonts w:cs="Arial"/>
          <w:sz w:val="24"/>
          <w:szCs w:val="24"/>
        </w:rPr>
        <w:t>) дана од дана обостраног потписивања Уговора од законских заступника уговорних страна</w:t>
      </w:r>
      <w:proofErr w:type="gramStart"/>
      <w:r w:rsidRPr="00B05837">
        <w:rPr>
          <w:rFonts w:cs="Arial"/>
          <w:sz w:val="24"/>
          <w:szCs w:val="24"/>
        </w:rPr>
        <w:t>,</w:t>
      </w:r>
      <w:r w:rsidR="0065096C" w:rsidRPr="00B05837">
        <w:rPr>
          <w:rFonts w:cs="Arial"/>
          <w:sz w:val="24"/>
          <w:szCs w:val="24"/>
        </w:rPr>
        <w:t xml:space="preserve"> </w:t>
      </w:r>
      <w:r w:rsidRPr="00B05837">
        <w:rPr>
          <w:rFonts w:cs="Arial"/>
          <w:sz w:val="24"/>
          <w:szCs w:val="24"/>
        </w:rPr>
        <w:t xml:space="preserve"> као</w:t>
      </w:r>
      <w:proofErr w:type="gramEnd"/>
      <w:r w:rsidRPr="00B05837">
        <w:rPr>
          <w:rFonts w:cs="Arial"/>
          <w:sz w:val="24"/>
          <w:szCs w:val="24"/>
        </w:rPr>
        <w:t xml:space="preserve"> одложни услов из члана 74. </w:t>
      </w:r>
      <w:proofErr w:type="gramStart"/>
      <w:r w:rsidRPr="00B05837">
        <w:rPr>
          <w:rFonts w:cs="Arial"/>
          <w:sz w:val="24"/>
          <w:szCs w:val="24"/>
        </w:rPr>
        <w:t>став</w:t>
      </w:r>
      <w:proofErr w:type="gramEnd"/>
      <w:r w:rsidRPr="00B05837">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w:t>
      </w:r>
      <w:r w:rsidR="005B57A0" w:rsidRPr="00B05837">
        <w:rPr>
          <w:rFonts w:cs="Arial"/>
          <w:sz w:val="24"/>
          <w:szCs w:val="24"/>
        </w:rPr>
        <w:t xml:space="preserve"> извршење посла преда Наручиоцу</w:t>
      </w:r>
      <w:r w:rsidR="005B57A0" w:rsidRPr="00B05837">
        <w:rPr>
          <w:rFonts w:cs="Arial"/>
          <w:sz w:val="24"/>
          <w:szCs w:val="24"/>
          <w:lang w:val="sr-Cyrl-RS"/>
        </w:rPr>
        <w:t xml:space="preserve"> </w:t>
      </w:r>
      <w:r w:rsidR="008D2B23" w:rsidRPr="00B05837">
        <w:rPr>
          <w:rFonts w:cs="Arial"/>
          <w:sz w:val="24"/>
          <w:szCs w:val="24"/>
        </w:rPr>
        <w:t xml:space="preserve">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8D2B23" w:rsidRPr="00B05837" w:rsidRDefault="008D2B23" w:rsidP="00143DEB">
      <w:pPr>
        <w:rPr>
          <w:rFonts w:cs="Arial"/>
          <w:sz w:val="24"/>
          <w:szCs w:val="24"/>
        </w:rPr>
      </w:pPr>
      <w:r w:rsidRPr="00B05837">
        <w:rPr>
          <w:rFonts w:cs="Arial"/>
          <w:sz w:val="24"/>
          <w:szCs w:val="24"/>
        </w:rPr>
        <w:t xml:space="preserve">Банкарска гаранција мора трајати најмање </w:t>
      </w:r>
      <w:r w:rsidR="00BC164D">
        <w:rPr>
          <w:rFonts w:cs="Arial"/>
          <w:sz w:val="24"/>
          <w:szCs w:val="24"/>
          <w:lang w:val="sr-Cyrl-RS"/>
        </w:rPr>
        <w:t>3</w:t>
      </w:r>
      <w:r w:rsidR="00FD0A1F" w:rsidRPr="00B05837">
        <w:rPr>
          <w:rFonts w:cs="Arial"/>
          <w:sz w:val="24"/>
          <w:szCs w:val="24"/>
        </w:rPr>
        <w:t>0 (словима:</w:t>
      </w:r>
      <w:r w:rsidR="00BC164D">
        <w:rPr>
          <w:rFonts w:cs="Arial"/>
          <w:sz w:val="24"/>
          <w:szCs w:val="24"/>
          <w:lang w:val="sr-Cyrl-RS"/>
        </w:rPr>
        <w:t xml:space="preserve"> тридесет</w:t>
      </w:r>
      <w:r w:rsidRPr="00B05837">
        <w:rPr>
          <w:rFonts w:cs="Arial"/>
          <w:sz w:val="24"/>
          <w:szCs w:val="24"/>
        </w:rPr>
        <w:t xml:space="preserve">) </w:t>
      </w:r>
      <w:r w:rsidR="00510945" w:rsidRPr="00B05837">
        <w:rPr>
          <w:rFonts w:cs="Arial"/>
          <w:sz w:val="24"/>
          <w:szCs w:val="24"/>
        </w:rPr>
        <w:t xml:space="preserve">календарских </w:t>
      </w:r>
      <w:r w:rsidRPr="00B05837">
        <w:rPr>
          <w:rFonts w:cs="Arial"/>
          <w:sz w:val="24"/>
          <w:szCs w:val="24"/>
        </w:rPr>
        <w:t>дана дуже од рока одређеног за коначно извршење посла.</w:t>
      </w:r>
    </w:p>
    <w:p w:rsidR="008D2B23" w:rsidRPr="00B05837" w:rsidRDefault="008D2B23" w:rsidP="00143DEB">
      <w:pPr>
        <w:rPr>
          <w:rFonts w:cs="Arial"/>
          <w:sz w:val="24"/>
          <w:szCs w:val="24"/>
        </w:rPr>
      </w:pPr>
      <w:r w:rsidRPr="00B05837">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5B57A0" w:rsidRPr="00B05837">
        <w:rPr>
          <w:rFonts w:cs="Arial"/>
          <w:sz w:val="24"/>
          <w:szCs w:val="24"/>
          <w:lang w:val="sr-Cyrl-RS"/>
        </w:rPr>
        <w:t xml:space="preserve"> </w:t>
      </w:r>
      <w:r w:rsidRPr="00B05837">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B05837" w:rsidRDefault="008D2B23" w:rsidP="00143DEB">
      <w:pPr>
        <w:rPr>
          <w:rFonts w:cs="Arial"/>
          <w:sz w:val="24"/>
          <w:szCs w:val="24"/>
        </w:rPr>
      </w:pPr>
      <w:r w:rsidRPr="00B05837">
        <w:rPr>
          <w:rFonts w:cs="Arial"/>
          <w:sz w:val="24"/>
          <w:szCs w:val="24"/>
        </w:rPr>
        <w:lastRenderedPageBreak/>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D2B23" w:rsidRPr="00B05837" w:rsidRDefault="008D2B23" w:rsidP="00143DEB">
      <w:pPr>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B05837" w:rsidRDefault="008D2B23" w:rsidP="00143DEB">
      <w:pPr>
        <w:rPr>
          <w:rFonts w:cs="Arial"/>
          <w:sz w:val="24"/>
          <w:szCs w:val="24"/>
        </w:rPr>
      </w:pPr>
      <w:r w:rsidRPr="00B05837">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8D2B23" w:rsidRPr="00B05837" w:rsidRDefault="008D2B23" w:rsidP="00143DEB">
      <w:pPr>
        <w:rPr>
          <w:rFonts w:cs="Arial"/>
          <w:sz w:val="24"/>
          <w:szCs w:val="24"/>
        </w:rPr>
      </w:pPr>
      <w:r w:rsidRPr="00B05837">
        <w:rPr>
          <w:rFonts w:cs="Arial"/>
          <w:sz w:val="24"/>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EA6A03" w:rsidRPr="00781B02" w:rsidRDefault="00EA6A03" w:rsidP="00781B02">
      <w:pPr>
        <w:rPr>
          <w:rFonts w:eastAsia="TimesNewRomanPSMT"/>
        </w:rPr>
      </w:pPr>
    </w:p>
    <w:p w:rsidR="004C3B38" w:rsidRPr="005B57A0" w:rsidRDefault="004C3B38" w:rsidP="005B57A0">
      <w:pPr>
        <w:pStyle w:val="KDPodnaslov3"/>
        <w:keepNext w:val="0"/>
        <w:spacing w:before="0"/>
        <w:rPr>
          <w:rFonts w:eastAsia="TimesNewRomanPSMT" w:cs="Arial"/>
          <w:b/>
          <w:bCs/>
          <w:iCs/>
          <w:sz w:val="24"/>
          <w:szCs w:val="24"/>
          <w:lang w:val="sr-Cyrl-RS"/>
        </w:rPr>
      </w:pPr>
      <w:r w:rsidRPr="005B57A0">
        <w:rPr>
          <w:rFonts w:eastAsia="TimesNewRomanPSMT" w:cs="Arial"/>
          <w:b/>
          <w:bCs/>
          <w:iCs/>
          <w:sz w:val="24"/>
          <w:szCs w:val="24"/>
          <w:lang w:val="sr-Cyrl-RS"/>
        </w:rPr>
        <w:t>Достављање средстава финансијског обезбеђења</w:t>
      </w:r>
      <w:r w:rsidR="005B57A0">
        <w:rPr>
          <w:rFonts w:eastAsia="TimesNewRomanPSMT" w:cs="Arial"/>
          <w:b/>
          <w:bCs/>
          <w:iCs/>
          <w:sz w:val="24"/>
          <w:szCs w:val="24"/>
          <w:lang w:val="sr-Cyrl-RS"/>
        </w:rPr>
        <w:t>:</w:t>
      </w:r>
    </w:p>
    <w:p w:rsidR="00F066DE" w:rsidRPr="005B57A0" w:rsidRDefault="00F066DE" w:rsidP="00F066DE">
      <w:pPr>
        <w:tabs>
          <w:tab w:val="left" w:pos="567"/>
          <w:tab w:val="left" w:pos="709"/>
        </w:tabs>
        <w:spacing w:after="120"/>
        <w:rPr>
          <w:rFonts w:eastAsia="TimesNewRomanPSMT" w:cs="Arial"/>
          <w:bCs/>
          <w:sz w:val="24"/>
          <w:szCs w:val="24"/>
          <w:lang w:val="sr-Cyrl-RS"/>
        </w:rPr>
      </w:pPr>
      <w:r w:rsidRPr="005B57A0">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w:t>
      </w:r>
      <w:r w:rsidR="005B57A0">
        <w:rPr>
          <w:rFonts w:eastAsia="TimesNewRomanPSMT" w:cs="Arial"/>
          <w:bCs/>
          <w:sz w:val="24"/>
          <w:szCs w:val="24"/>
          <w:lang w:val="sr-Cyrl-RS"/>
        </w:rPr>
        <w:t>лектропривреда Србије“ Београд</w:t>
      </w:r>
      <w:r w:rsidR="00C31D77">
        <w:rPr>
          <w:rFonts w:eastAsia="TimesNewRomanPSMT" w:cs="Arial"/>
          <w:bCs/>
          <w:sz w:val="24"/>
          <w:szCs w:val="24"/>
          <w:lang w:val="sr-Cyrl-RS"/>
        </w:rPr>
        <w:t>,</w:t>
      </w:r>
      <w:r w:rsidR="00C31D77" w:rsidRPr="00C31D77">
        <w:rPr>
          <w:rFonts w:eastAsia="TimesNewRomanPSMT" w:cs="Arial"/>
          <w:bCs/>
          <w:sz w:val="24"/>
          <w:szCs w:val="24"/>
          <w:lang w:val="sr-Cyrl-RS"/>
        </w:rPr>
        <w:t xml:space="preserve"> </w:t>
      </w:r>
      <w:r w:rsidR="00C31D77">
        <w:rPr>
          <w:rFonts w:eastAsia="TimesNewRomanPSMT" w:cs="Arial"/>
          <w:bCs/>
          <w:sz w:val="24"/>
          <w:szCs w:val="24"/>
          <w:lang w:val="sr-Cyrl-RS"/>
        </w:rPr>
        <w:t>Царице Милице 2.</w:t>
      </w:r>
    </w:p>
    <w:p w:rsidR="00F066DE" w:rsidRPr="005B57A0" w:rsidRDefault="00F066DE" w:rsidP="00F066DE">
      <w:pPr>
        <w:tabs>
          <w:tab w:val="left" w:pos="567"/>
          <w:tab w:val="left" w:pos="709"/>
        </w:tabs>
        <w:spacing w:after="120"/>
        <w:rPr>
          <w:rFonts w:eastAsia="TimesNewRomanPSMT" w:cs="Arial"/>
          <w:bCs/>
          <w:sz w:val="24"/>
          <w:szCs w:val="24"/>
          <w:lang w:val="sr-Cyrl-RS"/>
        </w:rPr>
      </w:pPr>
    </w:p>
    <w:p w:rsidR="00F066DE" w:rsidRPr="005B57A0" w:rsidRDefault="00F066DE" w:rsidP="00F066DE">
      <w:pPr>
        <w:tabs>
          <w:tab w:val="left" w:pos="567"/>
          <w:tab w:val="left" w:pos="709"/>
        </w:tabs>
        <w:spacing w:after="120"/>
        <w:rPr>
          <w:rFonts w:cs="Arial"/>
          <w:b/>
          <w:sz w:val="24"/>
          <w:szCs w:val="24"/>
          <w:lang w:val="sr-Cyrl-RS"/>
        </w:rPr>
      </w:pPr>
      <w:r w:rsidRPr="005B57A0">
        <w:rPr>
          <w:rFonts w:eastAsia="TimesNewRomanPSMT" w:cs="Arial"/>
          <w:bCs/>
          <w:sz w:val="24"/>
          <w:szCs w:val="24"/>
          <w:lang w:val="sr-Cyrl-RS"/>
        </w:rPr>
        <w:t>Средство финансијског обезбеђења за добро извршење посла  гласи на Јавно предузеће „Електропривреда Србије“</w:t>
      </w:r>
      <w:r w:rsidR="00C31D77">
        <w:rPr>
          <w:rFonts w:eastAsia="TimesNewRomanPSMT" w:cs="Arial"/>
          <w:bCs/>
          <w:sz w:val="24"/>
          <w:szCs w:val="24"/>
          <w:lang w:val="sr-Cyrl-RS"/>
        </w:rPr>
        <w:t>,</w:t>
      </w:r>
      <w:r w:rsidR="00C31D77" w:rsidRPr="00C31D77">
        <w:rPr>
          <w:rFonts w:eastAsia="TimesNewRomanPSMT" w:cs="Arial"/>
          <w:bCs/>
          <w:sz w:val="24"/>
          <w:szCs w:val="24"/>
          <w:lang w:val="sr-Cyrl-RS"/>
        </w:rPr>
        <w:t xml:space="preserve"> </w:t>
      </w:r>
      <w:r w:rsidR="00C31D77" w:rsidRPr="005B57A0">
        <w:rPr>
          <w:rFonts w:eastAsia="TimesNewRomanPSMT" w:cs="Arial"/>
          <w:bCs/>
          <w:sz w:val="24"/>
          <w:szCs w:val="24"/>
          <w:lang w:val="sr-Cyrl-RS"/>
        </w:rPr>
        <w:t>Београд,</w:t>
      </w:r>
      <w:r w:rsidR="00435F92" w:rsidRPr="00435F92">
        <w:rPr>
          <w:rFonts w:eastAsia="TimesNewRomanPSMT" w:cs="Arial"/>
          <w:bCs/>
          <w:sz w:val="24"/>
          <w:szCs w:val="24"/>
          <w:lang w:val="sr-Cyrl-RS"/>
        </w:rPr>
        <w:t xml:space="preserve"> </w:t>
      </w:r>
      <w:r w:rsidR="00435F92">
        <w:rPr>
          <w:rFonts w:eastAsia="TimesNewRomanPSMT" w:cs="Arial"/>
          <w:bCs/>
          <w:sz w:val="24"/>
          <w:szCs w:val="24"/>
          <w:lang w:val="sr-Cyrl-RS"/>
        </w:rPr>
        <w:t>Царице Милице 2,</w:t>
      </w:r>
      <w:r w:rsidR="00435F92" w:rsidRPr="005B57A0">
        <w:rPr>
          <w:rFonts w:eastAsia="TimesNewRomanPSMT" w:cs="Arial"/>
          <w:bCs/>
          <w:sz w:val="24"/>
          <w:szCs w:val="24"/>
          <w:lang w:val="sr-Cyrl-RS"/>
        </w:rPr>
        <w:t xml:space="preserve"> </w:t>
      </w:r>
      <w:r w:rsidRPr="005B57A0">
        <w:rPr>
          <w:rFonts w:eastAsia="TimesNewRomanPSMT" w:cs="Arial"/>
          <w:bCs/>
          <w:sz w:val="24"/>
          <w:szCs w:val="24"/>
          <w:lang w:val="sr-Cyrl-RS"/>
        </w:rPr>
        <w:t xml:space="preserve"> </w:t>
      </w:r>
      <w:r w:rsidRPr="005B57A0">
        <w:rPr>
          <w:rFonts w:cs="Arial"/>
          <w:b/>
          <w:sz w:val="24"/>
          <w:szCs w:val="24"/>
          <w:lang w:val="sr-Cyrl-RS"/>
        </w:rPr>
        <w:t xml:space="preserve">и доставља се лично или поштом на адресу: </w:t>
      </w:r>
    </w:p>
    <w:p w:rsidR="00F066DE" w:rsidRPr="005B57A0" w:rsidRDefault="005B57A0" w:rsidP="00F066DE">
      <w:pPr>
        <w:suppressAutoHyphens/>
        <w:spacing w:line="100" w:lineRule="atLeast"/>
        <w:jc w:val="center"/>
        <w:rPr>
          <w:rFonts w:eastAsia="Arial Unicode MS" w:cs="Arial"/>
          <w:b/>
          <w:kern w:val="1"/>
          <w:sz w:val="24"/>
          <w:szCs w:val="24"/>
          <w:highlight w:val="yellow"/>
          <w:lang w:val="sr-Latn-RS" w:eastAsia="ar-SA"/>
        </w:rPr>
      </w:pPr>
      <w:r w:rsidRPr="005B57A0">
        <w:rPr>
          <w:rFonts w:cs="Arial"/>
          <w:b/>
          <w:sz w:val="24"/>
          <w:szCs w:val="24"/>
          <w:lang w:val="sr-Cyrl-RS"/>
        </w:rPr>
        <w:t>Јавно предузеће „Електопривреда Србије“, Београд, Балканска 13</w:t>
      </w:r>
    </w:p>
    <w:p w:rsidR="00F066DE" w:rsidRPr="005B57A0" w:rsidRDefault="00F066DE" w:rsidP="00F066DE">
      <w:pPr>
        <w:tabs>
          <w:tab w:val="left" w:pos="1134"/>
        </w:tabs>
        <w:jc w:val="center"/>
        <w:rPr>
          <w:b/>
          <w:sz w:val="24"/>
          <w:szCs w:val="24"/>
          <w:lang w:val="sr-Cyrl-RS"/>
        </w:rPr>
      </w:pPr>
      <w:r w:rsidRPr="006A0B02">
        <w:rPr>
          <w:b/>
          <w:sz w:val="24"/>
          <w:szCs w:val="24"/>
          <w:lang w:val="sr-Cyrl-RS"/>
        </w:rPr>
        <w:t>са назнаком</w:t>
      </w:r>
      <w:r w:rsidRPr="005B57A0">
        <w:rPr>
          <w:b/>
          <w:i/>
          <w:sz w:val="24"/>
          <w:szCs w:val="24"/>
          <w:lang w:val="sr-Cyrl-RS"/>
        </w:rPr>
        <w:t>:</w:t>
      </w:r>
      <w:r w:rsidRPr="005B57A0">
        <w:rPr>
          <w:b/>
          <w:sz w:val="24"/>
          <w:szCs w:val="24"/>
          <w:lang w:val="sr-Cyrl-RS"/>
        </w:rPr>
        <w:t xml:space="preserve"> Средство финансијског обезбеђења за ЈН бр</w:t>
      </w:r>
      <w:r w:rsidR="00D01FFD">
        <w:rPr>
          <w:b/>
          <w:sz w:val="24"/>
          <w:szCs w:val="24"/>
          <w:lang w:val="sr-Cyrl-RS"/>
        </w:rPr>
        <w:t>ој ЦЈН/0</w:t>
      </w:r>
      <w:r w:rsidR="000420B3">
        <w:rPr>
          <w:b/>
          <w:sz w:val="24"/>
          <w:szCs w:val="24"/>
        </w:rPr>
        <w:t>2</w:t>
      </w:r>
      <w:r w:rsidR="005B57A0" w:rsidRPr="005B57A0">
        <w:rPr>
          <w:rFonts w:cs="Arial"/>
          <w:b/>
          <w:sz w:val="24"/>
          <w:szCs w:val="24"/>
          <w:lang w:val="sr-Latn-RS"/>
        </w:rPr>
        <w:t>/201</w:t>
      </w:r>
      <w:r w:rsidR="00206385">
        <w:rPr>
          <w:rFonts w:cs="Arial"/>
          <w:b/>
          <w:sz w:val="24"/>
          <w:szCs w:val="24"/>
          <w:lang w:val="sr-Latn-RS"/>
        </w:rPr>
        <w:t>6</w:t>
      </w:r>
    </w:p>
    <w:p w:rsidR="00F066DE" w:rsidRDefault="00F066DE" w:rsidP="008F774C">
      <w:pPr>
        <w:ind w:left="1571"/>
        <w:rPr>
          <w:rFonts w:cs="Arial"/>
          <w:color w:val="00B0F0"/>
          <w:sz w:val="24"/>
          <w:szCs w:val="24"/>
        </w:rPr>
      </w:pPr>
    </w:p>
    <w:p w:rsidR="0085348E" w:rsidRPr="00EC5BB4" w:rsidRDefault="0085348E" w:rsidP="00542D7C">
      <w:pPr>
        <w:pStyle w:val="KDPodnaslov2"/>
        <w:numPr>
          <w:ilvl w:val="1"/>
          <w:numId w:val="22"/>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Ако понуђач у року који одреди </w:t>
      </w:r>
      <w:r w:rsidR="00354B71">
        <w:rPr>
          <w:rFonts w:cs="Arial"/>
          <w:sz w:val="24"/>
          <w:szCs w:val="24"/>
          <w:lang w:val="ru-RU"/>
        </w:rPr>
        <w:t>н</w:t>
      </w:r>
      <w:r w:rsidRPr="00EC5BB4">
        <w:rPr>
          <w:rFonts w:cs="Arial"/>
          <w:sz w:val="24"/>
          <w:szCs w:val="24"/>
          <w:lang w:val="ru-RU"/>
        </w:rPr>
        <w:t xml:space="preserve">аручилац не опозове поверљивост докумената, </w:t>
      </w:r>
      <w:r w:rsidR="00354B71">
        <w:rPr>
          <w:rFonts w:cs="Arial"/>
          <w:sz w:val="24"/>
          <w:szCs w:val="24"/>
          <w:lang w:val="ru-RU"/>
        </w:rPr>
        <w:t>н</w:t>
      </w:r>
      <w:r w:rsidRPr="00EC5BB4">
        <w:rPr>
          <w:rFonts w:cs="Arial"/>
          <w:sz w:val="24"/>
          <w:szCs w:val="24"/>
          <w:lang w:val="ru-RU"/>
        </w:rPr>
        <w:t>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542D7C">
      <w:pPr>
        <w:pStyle w:val="KDPodnaslov2"/>
        <w:numPr>
          <w:ilvl w:val="1"/>
          <w:numId w:val="22"/>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311B8">
        <w:rPr>
          <w:rFonts w:cs="Arial"/>
          <w:sz w:val="24"/>
          <w:szCs w:val="24"/>
          <w:lang w:val="ru-RU"/>
        </w:rPr>
        <w:t>(</w:t>
      </w:r>
      <w:r w:rsidRPr="00471ED9">
        <w:rPr>
          <w:rFonts w:cs="Arial"/>
          <w:sz w:val="24"/>
          <w:szCs w:val="24"/>
          <w:lang w:val="ru-RU"/>
        </w:rPr>
        <w:t xml:space="preserve">Образац </w:t>
      </w:r>
      <w:r w:rsidR="005311B8" w:rsidRPr="00471ED9">
        <w:rPr>
          <w:rFonts w:cs="Arial"/>
          <w:sz w:val="24"/>
          <w:szCs w:val="24"/>
          <w:lang w:val="ru-RU"/>
        </w:rPr>
        <w:t>4.</w:t>
      </w:r>
      <w:r w:rsidR="005311B8" w:rsidRPr="005311B8">
        <w:rPr>
          <w:rFonts w:cs="Arial"/>
          <w:sz w:val="24"/>
          <w:szCs w:val="24"/>
          <w:lang w:val="ru-RU"/>
        </w:rPr>
        <w:t xml:space="preserve"> </w:t>
      </w:r>
      <w:r w:rsidRPr="005311B8">
        <w:rPr>
          <w:rFonts w:cs="Arial"/>
          <w:sz w:val="24"/>
          <w:szCs w:val="24"/>
          <w:lang w:val="ru-RU"/>
        </w:rPr>
        <w:t>из конкурсне</w:t>
      </w:r>
      <w:r w:rsidRPr="00EC5BB4">
        <w:rPr>
          <w:rFonts w:cs="Arial"/>
          <w:sz w:val="24"/>
          <w:szCs w:val="24"/>
          <w:lang w:val="ru-RU"/>
        </w:rPr>
        <w:t xml:space="preserve"> документације).</w:t>
      </w:r>
    </w:p>
    <w:p w:rsidR="008F774C" w:rsidRPr="00EC5BB4" w:rsidRDefault="008F774C" w:rsidP="0085348E">
      <w:pPr>
        <w:pStyle w:val="KDParagraf"/>
        <w:spacing w:before="0"/>
        <w:rPr>
          <w:rFonts w:cs="Arial"/>
          <w:sz w:val="24"/>
          <w:szCs w:val="24"/>
          <w:lang w:val="ru-RU" w:eastAsia="sr-Latn-CS"/>
        </w:rPr>
      </w:pPr>
    </w:p>
    <w:p w:rsidR="0085348E" w:rsidRDefault="008F774C" w:rsidP="00542D7C">
      <w:pPr>
        <w:pStyle w:val="KDPodnaslov2"/>
        <w:numPr>
          <w:ilvl w:val="1"/>
          <w:numId w:val="22"/>
        </w:numPr>
        <w:spacing w:before="0"/>
        <w:jc w:val="both"/>
        <w:rPr>
          <w:rFonts w:cs="Arial"/>
          <w:sz w:val="24"/>
          <w:szCs w:val="24"/>
        </w:rPr>
      </w:pPr>
      <w:r w:rsidRPr="00D725EB">
        <w:rPr>
          <w:rFonts w:cs="Arial"/>
          <w:sz w:val="24"/>
          <w:szCs w:val="24"/>
        </w:rPr>
        <w:t>Начело заштите</w:t>
      </w:r>
      <w:r w:rsidRPr="008F774C">
        <w:rPr>
          <w:rFonts w:cs="Arial"/>
          <w:sz w:val="24"/>
          <w:szCs w:val="24"/>
        </w:rPr>
        <w:t xml:space="preserve">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D725EB">
        <w:rPr>
          <w:rFonts w:cs="Arial"/>
          <w:sz w:val="24"/>
          <w:szCs w:val="24"/>
          <w:lang w:val="ru-RU" w:eastAsia="sr-Latn-CS"/>
        </w:rPr>
        <w:t>добра</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542D7C">
      <w:pPr>
        <w:pStyle w:val="KDPodnaslov2"/>
        <w:numPr>
          <w:ilvl w:val="1"/>
          <w:numId w:val="22"/>
        </w:numPr>
        <w:spacing w:before="0"/>
        <w:jc w:val="both"/>
        <w:rPr>
          <w:rFonts w:cs="Arial"/>
          <w:sz w:val="24"/>
          <w:szCs w:val="24"/>
        </w:rPr>
      </w:pPr>
      <w:bookmarkStart w:id="236" w:name="_Toc441651602"/>
      <w:bookmarkStart w:id="237" w:name="_Toc442559913"/>
      <w:r w:rsidRPr="00EC5BB4">
        <w:rPr>
          <w:rFonts w:cs="Arial"/>
          <w:sz w:val="24"/>
          <w:szCs w:val="24"/>
        </w:rPr>
        <w:t>Додатне информације и објашњења</w:t>
      </w:r>
      <w:bookmarkEnd w:id="236"/>
      <w:bookmarkEnd w:id="237"/>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w:t>
      </w:r>
      <w:r w:rsidR="00313B2D">
        <w:rPr>
          <w:rFonts w:cs="Arial"/>
          <w:sz w:val="24"/>
          <w:szCs w:val="24"/>
          <w:lang w:val="ru-RU"/>
        </w:rPr>
        <w:t>н</w:t>
      </w:r>
      <w:r w:rsidR="00B505E8">
        <w:rPr>
          <w:rFonts w:cs="Arial"/>
          <w:sz w:val="24"/>
          <w:szCs w:val="24"/>
          <w:lang w:val="ru-RU"/>
        </w:rPr>
        <w:t xml:space="preserve">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313B2D">
        <w:rPr>
          <w:rFonts w:cs="Arial"/>
          <w:sz w:val="24"/>
          <w:szCs w:val="24"/>
          <w:lang w:val="ru-RU"/>
        </w:rPr>
        <w:t xml:space="preserve"> </w:t>
      </w:r>
      <w:r w:rsidR="00B505E8">
        <w:rPr>
          <w:rFonts w:cs="Arial"/>
          <w:sz w:val="24"/>
          <w:szCs w:val="24"/>
          <w:lang w:val="ru-RU"/>
        </w:rPr>
        <w:t xml:space="preserve">при чему може да укаже </w:t>
      </w:r>
      <w:r w:rsidR="006A0B02">
        <w:rPr>
          <w:rFonts w:cs="Arial"/>
          <w:sz w:val="24"/>
          <w:szCs w:val="24"/>
          <w:lang w:val="ru-RU"/>
        </w:rPr>
        <w:t>Н</w:t>
      </w:r>
      <w:r w:rsidR="00B505E8">
        <w:rPr>
          <w:rFonts w:cs="Arial"/>
          <w:sz w:val="24"/>
          <w:szCs w:val="24"/>
          <w:lang w:val="ru-RU"/>
        </w:rPr>
        <w:t>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w:t>
      </w:r>
      <w:r w:rsidR="006A0B02">
        <w:rPr>
          <w:rFonts w:cs="Arial"/>
          <w:sz w:val="24"/>
          <w:szCs w:val="24"/>
          <w:lang w:val="ru-RU"/>
        </w:rPr>
        <w:t>Н</w:t>
      </w:r>
      <w:r w:rsidRPr="00EC5BB4">
        <w:rPr>
          <w:rFonts w:cs="Arial"/>
          <w:sz w:val="24"/>
          <w:szCs w:val="24"/>
          <w:lang w:val="ru-RU"/>
        </w:rPr>
        <w:t xml:space="preserve">аручиоца, са назнаком: „ОБЈАШЊЕЊА – позив за јавну набавку број </w:t>
      </w:r>
      <w:r w:rsidR="00D725EB">
        <w:rPr>
          <w:rFonts w:cs="Arial"/>
          <w:sz w:val="24"/>
          <w:szCs w:val="24"/>
          <w:lang w:val="ru-RU"/>
        </w:rPr>
        <w:t>ЦЈН/0</w:t>
      </w:r>
      <w:r w:rsidR="00655097">
        <w:rPr>
          <w:rFonts w:cs="Arial"/>
          <w:sz w:val="24"/>
          <w:szCs w:val="24"/>
          <w:lang w:val="sr-Latn-RS"/>
        </w:rPr>
        <w:t>2</w:t>
      </w:r>
      <w:r w:rsidR="00D725EB">
        <w:rPr>
          <w:rFonts w:cs="Arial"/>
          <w:sz w:val="24"/>
          <w:szCs w:val="24"/>
          <w:lang w:val="ru-RU"/>
        </w:rPr>
        <w:t>/</w:t>
      </w:r>
      <w:r w:rsidR="00313B2D" w:rsidRPr="004005A0">
        <w:rPr>
          <w:rFonts w:cs="Arial"/>
          <w:sz w:val="24"/>
          <w:szCs w:val="24"/>
          <w:lang w:val="sr-Latn-RS"/>
        </w:rPr>
        <w:t>201</w:t>
      </w:r>
      <w:r w:rsidR="00206385">
        <w:rPr>
          <w:rFonts w:cs="Arial"/>
          <w:sz w:val="24"/>
          <w:szCs w:val="24"/>
          <w:lang w:val="sr-Latn-RS"/>
        </w:rPr>
        <w:t>6</w:t>
      </w:r>
      <w:r w:rsidR="00313B2D">
        <w:rPr>
          <w:rFonts w:cs="Arial"/>
          <w:sz w:val="24"/>
          <w:szCs w:val="24"/>
          <w:lang w:val="sr-Cyrl-RS"/>
        </w:rPr>
        <w:t>“</w:t>
      </w:r>
      <w:r w:rsidRPr="00EC5BB4">
        <w:rPr>
          <w:rFonts w:cs="Arial"/>
          <w:sz w:val="24"/>
          <w:szCs w:val="24"/>
          <w:lang w:val="ru-RU"/>
        </w:rPr>
        <w:t xml:space="preserve"> или електронским путем на е-</w:t>
      </w:r>
      <w:r w:rsidRPr="00EC5BB4">
        <w:rPr>
          <w:rFonts w:cs="Arial"/>
          <w:sz w:val="24"/>
          <w:szCs w:val="24"/>
        </w:rPr>
        <w:t>mail</w:t>
      </w:r>
      <w:r w:rsidRPr="00EC5BB4">
        <w:rPr>
          <w:rFonts w:cs="Arial"/>
          <w:sz w:val="24"/>
          <w:szCs w:val="24"/>
          <w:lang w:val="ru-RU"/>
        </w:rPr>
        <w:t xml:space="preserve"> адресу:</w:t>
      </w:r>
      <w:r w:rsidR="00C31D77">
        <w:rPr>
          <w:rFonts w:cs="Arial"/>
          <w:sz w:val="24"/>
          <w:szCs w:val="24"/>
          <w:lang w:val="ru-RU"/>
        </w:rPr>
        <w:t xml:space="preserve"> </w:t>
      </w:r>
      <w:hyperlink r:id="rId172" w:history="1">
        <w:r w:rsidR="00313B2D" w:rsidRPr="00B621D5">
          <w:rPr>
            <w:rStyle w:val="Hyperlink"/>
            <w:rFonts w:cs="Arial"/>
            <w:sz w:val="24"/>
            <w:szCs w:val="24"/>
            <w:lang w:val="sr-Latn-RS"/>
          </w:rPr>
          <w:t>gordana.djurbabic</w:t>
        </w:r>
        <w:r w:rsidR="00313B2D" w:rsidRPr="00B621D5">
          <w:rPr>
            <w:rStyle w:val="Hyperlink"/>
            <w:rFonts w:cs="Arial"/>
            <w:sz w:val="24"/>
            <w:szCs w:val="24"/>
            <w:lang w:val="ru-RU"/>
          </w:rPr>
          <w:t>@</w:t>
        </w:r>
      </w:hyperlink>
      <w:r w:rsidR="00313B2D">
        <w:rPr>
          <w:rStyle w:val="Hyperlink"/>
          <w:rFonts w:cs="Arial"/>
          <w:sz w:val="24"/>
          <w:szCs w:val="24"/>
          <w:lang w:val="sr-Latn-RS"/>
        </w:rPr>
        <w:t>eps.rs</w:t>
      </w:r>
      <w:r w:rsidRPr="00EC5BB4">
        <w:rPr>
          <w:rFonts w:cs="Arial"/>
          <w:sz w:val="24"/>
          <w:szCs w:val="24"/>
          <w:lang w:val="ru-RU"/>
        </w:rPr>
        <w:t>,</w:t>
      </w:r>
      <w:r w:rsidR="00313B2D">
        <w:rPr>
          <w:rFonts w:cs="Arial"/>
          <w:sz w:val="24"/>
          <w:szCs w:val="24"/>
          <w:lang w:val="sr-Latn-RS"/>
        </w:rPr>
        <w:t xml:space="preserve"> </w:t>
      </w:r>
      <w:r w:rsidRPr="00EC5BB4">
        <w:rPr>
          <w:rFonts w:cs="Arial"/>
          <w:sz w:val="24"/>
          <w:szCs w:val="24"/>
          <w:lang w:val="ru-RU"/>
        </w:rPr>
        <w:t xml:space="preserve">радним данима (понедељак – петак) у времену од </w:t>
      </w:r>
      <w:r w:rsidR="0076049E">
        <w:rPr>
          <w:rFonts w:cs="Arial"/>
          <w:sz w:val="24"/>
          <w:szCs w:val="24"/>
        </w:rPr>
        <w:t>07</w:t>
      </w:r>
      <w:r w:rsidR="0076049E">
        <w:rPr>
          <w:rFonts w:cs="Arial"/>
          <w:sz w:val="24"/>
          <w:szCs w:val="24"/>
          <w:lang w:val="sr-Latn-RS"/>
        </w:rPr>
        <w:t>:30</w:t>
      </w:r>
      <w:r w:rsidRPr="00313B2D">
        <w:rPr>
          <w:rFonts w:cs="Arial"/>
          <w:sz w:val="24"/>
          <w:szCs w:val="24"/>
          <w:lang w:val="ru-RU"/>
        </w:rPr>
        <w:t xml:space="preserve"> до 1</w:t>
      </w:r>
      <w:r w:rsidR="003F63A2">
        <w:rPr>
          <w:rFonts w:cs="Arial"/>
          <w:sz w:val="24"/>
          <w:szCs w:val="24"/>
          <w:lang w:val="sr-Cyrl-RS"/>
        </w:rPr>
        <w:t>5</w:t>
      </w:r>
      <w:r w:rsidR="0076049E">
        <w:rPr>
          <w:rFonts w:cs="Arial"/>
          <w:sz w:val="24"/>
          <w:szCs w:val="24"/>
          <w:lang w:val="sr-Latn-RS"/>
        </w:rPr>
        <w:t>:30</w:t>
      </w:r>
      <w:r w:rsidRPr="00313B2D">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6A0B02" w:rsidP="00C14152">
      <w:pPr>
        <w:spacing w:before="0"/>
        <w:rPr>
          <w:rFonts w:cs="Arial"/>
          <w:sz w:val="24"/>
          <w:szCs w:val="24"/>
          <w:lang w:val="ru-RU"/>
        </w:rPr>
      </w:pPr>
      <w:r>
        <w:rPr>
          <w:rFonts w:cs="Arial"/>
          <w:sz w:val="24"/>
          <w:szCs w:val="24"/>
          <w:lang w:val="ru-RU"/>
        </w:rPr>
        <w:t>Ако Н</w:t>
      </w:r>
      <w:r w:rsidR="00C14152"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6A0B02" w:rsidP="00C14152">
      <w:pPr>
        <w:spacing w:before="0"/>
        <w:rPr>
          <w:rFonts w:cs="Arial"/>
          <w:sz w:val="24"/>
          <w:szCs w:val="24"/>
          <w:lang w:val="ru-RU"/>
        </w:rPr>
      </w:pPr>
      <w:r>
        <w:rPr>
          <w:rFonts w:cs="Arial"/>
          <w:sz w:val="24"/>
          <w:szCs w:val="24"/>
          <w:lang w:val="ru-RU"/>
        </w:rPr>
        <w:t>Ако Н</w:t>
      </w:r>
      <w:r w:rsidR="00C14152" w:rsidRPr="00C14152">
        <w:rPr>
          <w:rFonts w:cs="Arial"/>
          <w:sz w:val="24"/>
          <w:szCs w:val="24"/>
          <w:lang w:val="ru-RU"/>
        </w:rPr>
        <w:t>аручилац измени или допуни конкурсну документацију осам или мање дана пре ис</w:t>
      </w:r>
      <w:r>
        <w:rPr>
          <w:rFonts w:cs="Arial"/>
          <w:sz w:val="24"/>
          <w:szCs w:val="24"/>
          <w:lang w:val="ru-RU"/>
        </w:rPr>
        <w:t>тека рока за подношење понуда, Н</w:t>
      </w:r>
      <w:r w:rsidR="00C14152" w:rsidRPr="00C1415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w:t>
      </w:r>
      <w:r w:rsidR="006A0B02">
        <w:rPr>
          <w:rFonts w:cs="Arial"/>
          <w:sz w:val="24"/>
          <w:szCs w:val="24"/>
          <w:lang w:val="ru-RU"/>
        </w:rPr>
        <w:t xml:space="preserve"> понуда Н</w:t>
      </w:r>
      <w:r w:rsidRPr="00C14152">
        <w:rPr>
          <w:rFonts w:cs="Arial"/>
          <w:sz w:val="24"/>
          <w:szCs w:val="24"/>
          <w:lang w:val="ru-RU"/>
        </w:rPr>
        <w:t>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lastRenderedPageBreak/>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w:t>
      </w:r>
      <w:r w:rsidR="006A0B02">
        <w:rPr>
          <w:rFonts w:cs="Arial"/>
          <w:sz w:val="24"/>
          <w:szCs w:val="24"/>
          <w:lang w:val="sr-Latn-RS"/>
        </w:rPr>
        <w:t>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542D7C">
      <w:pPr>
        <w:pStyle w:val="KDPodnaslov2"/>
        <w:numPr>
          <w:ilvl w:val="1"/>
          <w:numId w:val="22"/>
        </w:numPr>
        <w:spacing w:before="0"/>
        <w:jc w:val="both"/>
        <w:rPr>
          <w:rFonts w:cs="Arial"/>
          <w:sz w:val="24"/>
          <w:szCs w:val="24"/>
        </w:rPr>
      </w:pPr>
      <w:bookmarkStart w:id="238" w:name="_Toc441651603"/>
      <w:bookmarkStart w:id="239" w:name="_Toc442559914"/>
      <w:r w:rsidRPr="00EC5BB4">
        <w:rPr>
          <w:rFonts w:cs="Arial"/>
          <w:sz w:val="24"/>
          <w:szCs w:val="24"/>
        </w:rPr>
        <w:t>Трошкови понуде</w:t>
      </w:r>
      <w:bookmarkEnd w:id="238"/>
      <w:bookmarkEnd w:id="239"/>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893401">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 xml:space="preserve">н из разлога који су на страни </w:t>
      </w:r>
      <w:r w:rsidR="00893401">
        <w:rPr>
          <w:rFonts w:cs="Arial"/>
          <w:sz w:val="24"/>
          <w:szCs w:val="24"/>
          <w:lang w:val="sr-Cyrl-RS"/>
        </w:rPr>
        <w:t>Н</w:t>
      </w:r>
      <w:r w:rsidR="00B02ADD">
        <w:rPr>
          <w:rFonts w:cs="Arial"/>
          <w:sz w:val="24"/>
          <w:szCs w:val="24"/>
        </w:rPr>
        <w:t xml:space="preserve">аручиоца, </w:t>
      </w:r>
      <w:r w:rsidR="00893401">
        <w:rPr>
          <w:rFonts w:cs="Arial"/>
          <w:sz w:val="24"/>
          <w:szCs w:val="24"/>
          <w:lang w:val="sr-Cyrl-RS"/>
        </w:rPr>
        <w:t>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542D7C">
      <w:pPr>
        <w:pStyle w:val="KDPodnaslov2"/>
        <w:numPr>
          <w:ilvl w:val="1"/>
          <w:numId w:val="22"/>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89340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B02ADD">
        <w:rPr>
          <w:rFonts w:eastAsia="TimesNewRomanPSMT" w:cs="Arial"/>
          <w:sz w:val="24"/>
          <w:szCs w:val="24"/>
          <w:lang w:val="ru-RU"/>
        </w:rPr>
        <w:t xml:space="preserve">ерени рок да поступи по позиву </w:t>
      </w:r>
      <w:r w:rsidR="00893401">
        <w:rPr>
          <w:rFonts w:eastAsia="TimesNewRomanPSMT" w:cs="Arial"/>
          <w:sz w:val="24"/>
          <w:szCs w:val="24"/>
          <w:lang w:val="ru-RU"/>
        </w:rPr>
        <w:t>Н</w:t>
      </w:r>
      <w:r w:rsidRPr="00EC5BB4">
        <w:rPr>
          <w:rFonts w:eastAsia="TimesNewRomanPSMT" w:cs="Arial"/>
          <w:sz w:val="24"/>
          <w:szCs w:val="24"/>
          <w:lang w:val="ru-RU"/>
        </w:rPr>
        <w:t>аручиоца</w:t>
      </w:r>
      <w:r w:rsidR="00B02ADD">
        <w:rPr>
          <w:rFonts w:eastAsia="TimesNewRomanPSMT" w:cs="Arial"/>
          <w:sz w:val="24"/>
          <w:szCs w:val="24"/>
          <w:lang w:val="ru-RU"/>
        </w:rPr>
        <w:t xml:space="preserve">, односно да омогући </w:t>
      </w:r>
      <w:r w:rsidR="00893401">
        <w:rPr>
          <w:rFonts w:eastAsia="TimesNewRomanPSMT" w:cs="Arial"/>
          <w:sz w:val="24"/>
          <w:szCs w:val="24"/>
          <w:lang w:val="ru-RU"/>
        </w:rPr>
        <w:t>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00893401">
        <w:rPr>
          <w:rFonts w:eastAsia="TimesNewRomanPSMT" w:cs="Arial"/>
          <w:sz w:val="24"/>
          <w:szCs w:val="24"/>
          <w:lang w:val="sr-Cyrl-RS"/>
        </w:rPr>
        <w:t>Н</w:t>
      </w:r>
      <w:r w:rsidRPr="00EC5BB4">
        <w:rPr>
          <w:rFonts w:eastAsia="TimesNewRomanPSMT" w:cs="Arial"/>
          <w:sz w:val="24"/>
          <w:szCs w:val="24"/>
        </w:rPr>
        <w:t>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542D7C">
      <w:pPr>
        <w:pStyle w:val="KDPodnaslov2"/>
        <w:numPr>
          <w:ilvl w:val="1"/>
          <w:numId w:val="22"/>
        </w:numPr>
        <w:spacing w:before="0"/>
        <w:jc w:val="both"/>
        <w:rPr>
          <w:rFonts w:cs="Arial"/>
          <w:sz w:val="24"/>
          <w:szCs w:val="24"/>
        </w:rPr>
      </w:pPr>
      <w:bookmarkStart w:id="240" w:name="_Toc442559917"/>
      <w:bookmarkStart w:id="241" w:name="_Toc441651606"/>
      <w:r w:rsidRPr="00EC5BB4">
        <w:rPr>
          <w:rFonts w:cs="Arial"/>
          <w:sz w:val="24"/>
          <w:szCs w:val="24"/>
        </w:rPr>
        <w:t>Разлози за одбијање понуде</w:t>
      </w:r>
      <w:bookmarkEnd w:id="240"/>
      <w:r w:rsidRPr="00EC5BB4">
        <w:rPr>
          <w:rFonts w:cs="Arial"/>
          <w:sz w:val="24"/>
          <w:szCs w:val="24"/>
        </w:rPr>
        <w:t xml:space="preserve"> </w:t>
      </w:r>
      <w:bookmarkEnd w:id="241"/>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w:t>
      </w:r>
      <w:r w:rsidR="00893401">
        <w:rPr>
          <w:rFonts w:ascii="Arial" w:eastAsia="TimesNewRomanPSMT" w:hAnsi="Arial" w:cs="Arial"/>
          <w:bCs/>
          <w:iCs/>
          <w:sz w:val="24"/>
          <w:szCs w:val="24"/>
        </w:rPr>
        <w:t>недостатке сходно члану 106.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EC5BB4">
        <w:rPr>
          <w:rFonts w:ascii="Arial" w:eastAsia="TimesNewRomanPSMT" w:hAnsi="Arial" w:cs="Arial"/>
          <w:bCs/>
          <w:iCs/>
          <w:sz w:val="24"/>
          <w:szCs w:val="24"/>
        </w:rPr>
        <w:t>односно</w:t>
      </w:r>
      <w:proofErr w:type="gramEnd"/>
      <w:r w:rsidRPr="00EC5BB4">
        <w:rPr>
          <w:rFonts w:ascii="Arial" w:eastAsia="TimesNewRomanPSMT" w:hAnsi="Arial" w:cs="Arial"/>
          <w:bCs/>
          <w:iCs/>
          <w:sz w:val="24"/>
          <w:szCs w:val="24"/>
        </w:rPr>
        <w:t xml:space="preserve"> ако:</w:t>
      </w:r>
    </w:p>
    <w:p w:rsidR="00B20A6C" w:rsidRPr="00EC5BB4" w:rsidRDefault="00B20A6C" w:rsidP="00542D7C">
      <w:pPr>
        <w:pStyle w:val="KDNabrajanje"/>
        <w:numPr>
          <w:ilvl w:val="0"/>
          <w:numId w:val="20"/>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rsidR="00B20A6C" w:rsidRPr="00EC5BB4" w:rsidRDefault="00B20A6C" w:rsidP="00542D7C">
      <w:pPr>
        <w:pStyle w:val="KDNabrajanje"/>
        <w:numPr>
          <w:ilvl w:val="0"/>
          <w:numId w:val="20"/>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rsidR="00B20A6C" w:rsidRPr="00EC5BB4" w:rsidRDefault="00B20A6C" w:rsidP="00542D7C">
      <w:pPr>
        <w:pStyle w:val="KDNabrajanje"/>
        <w:numPr>
          <w:ilvl w:val="0"/>
          <w:numId w:val="20"/>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rsidR="00B20A6C" w:rsidRPr="00EC5BB4" w:rsidRDefault="00B20A6C" w:rsidP="00542D7C">
      <w:pPr>
        <w:pStyle w:val="KDNabrajanje"/>
        <w:numPr>
          <w:ilvl w:val="0"/>
          <w:numId w:val="20"/>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rsidR="00B20A6C" w:rsidRPr="00EC5BB4" w:rsidRDefault="00B20A6C" w:rsidP="00542D7C">
      <w:pPr>
        <w:pStyle w:val="KDNabrajanje"/>
        <w:numPr>
          <w:ilvl w:val="0"/>
          <w:numId w:val="20"/>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542D7C">
      <w:pPr>
        <w:pStyle w:val="KDPodnaslov2"/>
        <w:numPr>
          <w:ilvl w:val="1"/>
          <w:numId w:val="22"/>
        </w:numPr>
        <w:spacing w:before="0"/>
        <w:jc w:val="both"/>
        <w:rPr>
          <w:rFonts w:cs="Arial"/>
          <w:sz w:val="24"/>
          <w:szCs w:val="24"/>
        </w:rPr>
      </w:pPr>
      <w:r>
        <w:rPr>
          <w:rFonts w:cs="Arial"/>
          <w:sz w:val="24"/>
          <w:szCs w:val="24"/>
        </w:rPr>
        <w:lastRenderedPageBreak/>
        <w:t>Рок за доношење Одлуке о додели уговора/обустави</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Наручилац ће одлуку о додели </w:t>
      </w:r>
      <w:r w:rsidRPr="00975273">
        <w:rPr>
          <w:rFonts w:eastAsia="TimesNewRomanPSMT"/>
          <w:sz w:val="24"/>
          <w:szCs w:val="24"/>
        </w:rPr>
        <w:t>уговора</w:t>
      </w:r>
      <w:r w:rsidRPr="00975273">
        <w:rPr>
          <w:rFonts w:eastAsia="TimesNewRomanPSMT"/>
          <w:i/>
          <w:sz w:val="24"/>
          <w:szCs w:val="24"/>
        </w:rPr>
        <w:t>/обустави поступка</w:t>
      </w:r>
      <w:r w:rsidRPr="00975273">
        <w:rPr>
          <w:rFonts w:eastAsia="TimesNewRomanPSMT" w:cs="Arial"/>
          <w:sz w:val="24"/>
          <w:szCs w:val="24"/>
        </w:rPr>
        <w:t xml:space="preserve"> донети у року од максимално </w:t>
      </w:r>
      <w:r w:rsidR="00975273">
        <w:rPr>
          <w:rFonts w:eastAsia="TimesNewRomanPSMT" w:cs="Arial"/>
          <w:sz w:val="24"/>
          <w:szCs w:val="24"/>
          <w:lang w:val="sr-Cyrl-RS"/>
        </w:rPr>
        <w:t>25</w:t>
      </w:r>
      <w:r w:rsidRPr="00975273">
        <w:rPr>
          <w:rFonts w:eastAsia="TimesNewRomanPSMT" w:cs="Arial"/>
          <w:sz w:val="24"/>
          <w:szCs w:val="24"/>
        </w:rPr>
        <w:t xml:space="preserve"> (</w:t>
      </w:r>
      <w:r w:rsidR="00893401">
        <w:rPr>
          <w:rFonts w:eastAsia="TimesNewRomanPSMT" w:cs="Arial"/>
          <w:sz w:val="24"/>
          <w:szCs w:val="24"/>
          <w:lang w:val="sr-Cyrl-RS"/>
        </w:rPr>
        <w:t xml:space="preserve">словима: </w:t>
      </w:r>
      <w:r w:rsidRPr="00975273">
        <w:rPr>
          <w:rFonts w:eastAsia="TimesNewRomanPSMT" w:cs="Arial"/>
          <w:sz w:val="24"/>
          <w:szCs w:val="24"/>
        </w:rPr>
        <w:t>д</w:t>
      </w:r>
      <w:r w:rsidR="00464DF5">
        <w:rPr>
          <w:rFonts w:eastAsia="TimesNewRomanPSMT" w:cs="Arial"/>
          <w:sz w:val="24"/>
          <w:szCs w:val="24"/>
          <w:lang w:val="sr-Cyrl-RS"/>
        </w:rPr>
        <w:t>вадесетпет</w:t>
      </w:r>
      <w:r w:rsidRPr="00975273">
        <w:rPr>
          <w:rFonts w:eastAsia="TimesNewRomanPSMT" w:cs="Arial"/>
          <w:sz w:val="24"/>
          <w:szCs w:val="24"/>
        </w:rPr>
        <w:t>) дана од дана јавног отварања понуда.</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Одлуку о додели уговора/обустави </w:t>
      </w:r>
      <w:proofErr w:type="gramStart"/>
      <w:r w:rsidRPr="00975273">
        <w:rPr>
          <w:rFonts w:eastAsia="TimesNewRomanPSMT" w:cs="Arial"/>
          <w:sz w:val="24"/>
          <w:szCs w:val="24"/>
        </w:rPr>
        <w:t xml:space="preserve">поступка  </w:t>
      </w:r>
      <w:r w:rsidR="00464DF5">
        <w:rPr>
          <w:rFonts w:eastAsia="TimesNewRomanPSMT" w:cs="Arial"/>
          <w:sz w:val="24"/>
          <w:szCs w:val="24"/>
          <w:lang w:val="sr-Cyrl-RS"/>
        </w:rPr>
        <w:t>н</w:t>
      </w:r>
      <w:r w:rsidRPr="00975273">
        <w:rPr>
          <w:rFonts w:eastAsia="TimesNewRomanPSMT" w:cs="Arial"/>
          <w:sz w:val="24"/>
          <w:szCs w:val="24"/>
        </w:rPr>
        <w:t>аручилац</w:t>
      </w:r>
      <w:proofErr w:type="gramEnd"/>
      <w:r w:rsidRPr="00975273">
        <w:rPr>
          <w:rFonts w:eastAsia="TimesNewRomanPSMT" w:cs="Arial"/>
          <w:sz w:val="24"/>
          <w:szCs w:val="24"/>
        </w:rPr>
        <w:t xml:space="preserve"> ће објавити на Порталу јавних набавки и на својој интернет страници у року од 3 (</w:t>
      </w:r>
      <w:r w:rsidR="00893401">
        <w:rPr>
          <w:rFonts w:eastAsia="TimesNewRomanPSMT" w:cs="Arial"/>
          <w:sz w:val="24"/>
          <w:szCs w:val="24"/>
          <w:lang w:val="sr-Cyrl-RS"/>
        </w:rPr>
        <w:t xml:space="preserve">словима: </w:t>
      </w:r>
      <w:r w:rsidRPr="00975273">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542D7C">
      <w:pPr>
        <w:pStyle w:val="KDPodnaslov2"/>
        <w:numPr>
          <w:ilvl w:val="1"/>
          <w:numId w:val="22"/>
        </w:numPr>
        <w:spacing w:before="0"/>
        <w:jc w:val="both"/>
        <w:rPr>
          <w:rFonts w:cs="Arial"/>
          <w:sz w:val="24"/>
          <w:szCs w:val="24"/>
          <w:lang w:val="ru-RU"/>
        </w:rPr>
      </w:pPr>
      <w:bookmarkStart w:id="242" w:name="_Toc441651607"/>
      <w:bookmarkStart w:id="243" w:name="_Toc442559918"/>
      <w:r w:rsidRPr="00EC5BB4">
        <w:rPr>
          <w:rFonts w:cs="Arial"/>
          <w:sz w:val="24"/>
          <w:szCs w:val="24"/>
          <w:lang w:val="ru-RU"/>
        </w:rPr>
        <w:t>Н</w:t>
      </w:r>
      <w:r w:rsidRPr="00EC5BB4">
        <w:rPr>
          <w:rFonts w:cs="Arial"/>
          <w:sz w:val="24"/>
          <w:szCs w:val="24"/>
        </w:rPr>
        <w:t>егативне референце</w:t>
      </w:r>
      <w:bookmarkEnd w:id="242"/>
      <w:bookmarkEnd w:id="243"/>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542D7C">
      <w:pPr>
        <w:pStyle w:val="KDPodnaslov2"/>
        <w:numPr>
          <w:ilvl w:val="1"/>
          <w:numId w:val="22"/>
        </w:numPr>
        <w:spacing w:before="0"/>
        <w:jc w:val="both"/>
        <w:rPr>
          <w:rFonts w:cs="Arial"/>
          <w:sz w:val="24"/>
          <w:szCs w:val="24"/>
        </w:rPr>
      </w:pPr>
      <w:bookmarkStart w:id="244" w:name="_Toc441651608"/>
      <w:bookmarkStart w:id="245" w:name="_Toc442559919"/>
      <w:r w:rsidRPr="00EC5BB4">
        <w:rPr>
          <w:rFonts w:cs="Arial"/>
          <w:sz w:val="24"/>
          <w:szCs w:val="24"/>
        </w:rPr>
        <w:t>Увид у документацију</w:t>
      </w:r>
      <w:bookmarkEnd w:id="244"/>
      <w:bookmarkEnd w:id="245"/>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00893401">
        <w:rPr>
          <w:rFonts w:cs="Arial"/>
          <w:sz w:val="24"/>
          <w:szCs w:val="24"/>
          <w:lang w:val="sr-Cyrl-RS" w:bidi="en-US"/>
        </w:rPr>
        <w:t>Н</w:t>
      </w:r>
      <w:r w:rsidRPr="00EC5BB4">
        <w:rPr>
          <w:rFonts w:cs="Arial"/>
          <w:sz w:val="24"/>
          <w:szCs w:val="24"/>
          <w:lang w:bidi="en-US"/>
        </w:rPr>
        <w:t>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w:t>
      </w:r>
      <w:r w:rsidRPr="00EC5BB4">
        <w:rPr>
          <w:rFonts w:cs="Arial"/>
          <w:sz w:val="24"/>
          <w:szCs w:val="24"/>
          <w:lang w:bidi="en-US"/>
        </w:rPr>
        <w:lastRenderedPageBreak/>
        <w:t>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542D7C">
      <w:pPr>
        <w:pStyle w:val="KDPodnaslov2"/>
        <w:numPr>
          <w:ilvl w:val="1"/>
          <w:numId w:val="22"/>
        </w:numPr>
        <w:spacing w:before="0"/>
        <w:jc w:val="both"/>
        <w:rPr>
          <w:rFonts w:cs="Arial"/>
          <w:sz w:val="24"/>
          <w:szCs w:val="24"/>
        </w:rPr>
      </w:pPr>
      <w:bookmarkStart w:id="246" w:name="_Toc441651609"/>
      <w:bookmarkStart w:id="247" w:name="_Toc442559920"/>
      <w:r w:rsidRPr="00EC5BB4">
        <w:rPr>
          <w:rFonts w:cs="Arial"/>
          <w:sz w:val="24"/>
          <w:szCs w:val="24"/>
          <w:lang w:val="ru-RU"/>
        </w:rPr>
        <w:t>З</w:t>
      </w:r>
      <w:r w:rsidRPr="00EC5BB4">
        <w:rPr>
          <w:rFonts w:cs="Arial"/>
          <w:sz w:val="24"/>
          <w:szCs w:val="24"/>
        </w:rPr>
        <w:t>аштита права понуђача</w:t>
      </w:r>
      <w:bookmarkEnd w:id="246"/>
      <w:bookmarkEnd w:id="247"/>
    </w:p>
    <w:p w:rsidR="0031435B" w:rsidRPr="0031435B" w:rsidRDefault="0031435B"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w:t>
      </w:r>
      <w:r w:rsidR="00893401">
        <w:rPr>
          <w:sz w:val="24"/>
          <w:szCs w:val="24"/>
        </w:rPr>
        <w:t>ава приликом подношења захтева Н</w:t>
      </w:r>
      <w:r w:rsidRPr="0031435B">
        <w:rPr>
          <w:sz w:val="24"/>
          <w:szCs w:val="24"/>
        </w:rPr>
        <w:t>аручиоцу, како би се захтев сматрао потпуним:</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Рокови и начин подношења захтева за заштиту права:</w:t>
      </w:r>
    </w:p>
    <w:p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464DF5">
        <w:rPr>
          <w:sz w:val="24"/>
          <w:szCs w:val="24"/>
          <w:lang w:val="sr-Cyrl-RS"/>
        </w:rPr>
        <w:t xml:space="preserve"> Балканска 13</w:t>
      </w:r>
      <w:r w:rsidRPr="0031435B">
        <w:rPr>
          <w:sz w:val="24"/>
          <w:szCs w:val="24"/>
        </w:rPr>
        <w:t xml:space="preserve">, </w:t>
      </w:r>
      <w:r w:rsidR="003F63A2">
        <w:rPr>
          <w:sz w:val="24"/>
          <w:szCs w:val="24"/>
          <w:lang w:val="sr-Cyrl-RS"/>
        </w:rPr>
        <w:t xml:space="preserve">Сектор </w:t>
      </w:r>
      <w:r w:rsidRPr="0031435B">
        <w:rPr>
          <w:sz w:val="24"/>
          <w:szCs w:val="24"/>
        </w:rPr>
        <w:t xml:space="preserve">за набавке </w:t>
      </w:r>
      <w:r w:rsidR="003F63A2">
        <w:rPr>
          <w:sz w:val="24"/>
          <w:szCs w:val="24"/>
          <w:lang w:val="sr-Cyrl-RS"/>
        </w:rPr>
        <w:t xml:space="preserve">за набавке и коморцијалне послове, </w:t>
      </w:r>
      <w:r w:rsidRPr="0031435B">
        <w:rPr>
          <w:sz w:val="24"/>
          <w:szCs w:val="24"/>
        </w:rPr>
        <w:t xml:space="preserve">са назнаком Захтев за заштиту права за </w:t>
      </w:r>
      <w:r w:rsidR="003F63A2">
        <w:rPr>
          <w:sz w:val="24"/>
          <w:szCs w:val="24"/>
          <w:lang w:val="sr-Cyrl-RS"/>
        </w:rPr>
        <w:t xml:space="preserve">јавну набавку </w:t>
      </w:r>
      <w:r w:rsidRPr="0031435B">
        <w:rPr>
          <w:sz w:val="24"/>
          <w:szCs w:val="24"/>
        </w:rPr>
        <w:t xml:space="preserve"> </w:t>
      </w:r>
      <w:r w:rsidR="00594D28">
        <w:rPr>
          <w:sz w:val="24"/>
          <w:szCs w:val="24"/>
          <w:lang w:val="sr-Cyrl-RS"/>
        </w:rPr>
        <w:t>добара</w:t>
      </w:r>
      <w:r w:rsidR="00354B71">
        <w:rPr>
          <w:sz w:val="24"/>
          <w:szCs w:val="24"/>
          <w:lang w:val="sr-Cyrl-RS"/>
        </w:rPr>
        <w:t xml:space="preserve"> </w:t>
      </w:r>
      <w:r w:rsidR="00655097">
        <w:rPr>
          <w:sz w:val="24"/>
          <w:szCs w:val="24"/>
          <w:lang w:val="sr-Latn-RS"/>
        </w:rPr>
        <w:t>„</w:t>
      </w:r>
      <w:r w:rsidR="00655097" w:rsidRPr="00655097">
        <w:rPr>
          <w:b/>
          <w:sz w:val="24"/>
          <w:szCs w:val="24"/>
          <w:lang w:val="sr-Cyrl-CS"/>
        </w:rPr>
        <w:t>Хлороводоничн</w:t>
      </w:r>
      <w:r w:rsidR="00655097">
        <w:rPr>
          <w:b/>
          <w:sz w:val="24"/>
          <w:szCs w:val="24"/>
          <w:lang w:val="sr-Latn-RS"/>
        </w:rPr>
        <w:t>a</w:t>
      </w:r>
      <w:r w:rsidR="00655097" w:rsidRPr="00655097">
        <w:rPr>
          <w:b/>
          <w:sz w:val="24"/>
          <w:szCs w:val="24"/>
          <w:lang w:val="sr-Cyrl-CS"/>
        </w:rPr>
        <w:t xml:space="preserve"> киселин</w:t>
      </w:r>
      <w:r w:rsidR="00655097">
        <w:rPr>
          <w:b/>
          <w:sz w:val="24"/>
          <w:szCs w:val="24"/>
          <w:lang w:val="sr-Latn-RS"/>
        </w:rPr>
        <w:t>a</w:t>
      </w:r>
      <w:r w:rsidR="00655097" w:rsidRPr="00655097">
        <w:rPr>
          <w:b/>
          <w:sz w:val="24"/>
          <w:szCs w:val="24"/>
          <w:lang w:val="sr-Cyrl-CS"/>
        </w:rPr>
        <w:t xml:space="preserve"> (</w:t>
      </w:r>
      <w:r w:rsidR="00655097" w:rsidRPr="00655097">
        <w:rPr>
          <w:b/>
          <w:sz w:val="24"/>
          <w:szCs w:val="24"/>
        </w:rPr>
        <w:t xml:space="preserve">HCl) 35% </w:t>
      </w:r>
      <w:r w:rsidR="00655097" w:rsidRPr="00655097">
        <w:rPr>
          <w:b/>
          <w:sz w:val="24"/>
          <w:szCs w:val="24"/>
          <w:lang w:val="sr-Cyrl-RS"/>
        </w:rPr>
        <w:t>(31-37%)</w:t>
      </w:r>
      <w:r w:rsidR="00655097">
        <w:rPr>
          <w:b/>
          <w:sz w:val="24"/>
          <w:szCs w:val="24"/>
          <w:lang w:val="sr-Latn-RS"/>
        </w:rPr>
        <w:t>“</w:t>
      </w:r>
      <w:r w:rsidR="00594D28" w:rsidRPr="00F448BC">
        <w:rPr>
          <w:rFonts w:cs="Arial"/>
          <w:b/>
          <w:sz w:val="24"/>
          <w:szCs w:val="24"/>
          <w:lang w:val="am-ET"/>
        </w:rPr>
        <w:t xml:space="preserve"> </w:t>
      </w:r>
      <w:r w:rsidR="00594D28" w:rsidRPr="00F448BC">
        <w:rPr>
          <w:rFonts w:cs="Arial"/>
          <w:b/>
          <w:sz w:val="24"/>
          <w:szCs w:val="24"/>
          <w:lang w:val="ru-RU"/>
        </w:rPr>
        <w:t xml:space="preserve">Јавна набавка број </w:t>
      </w:r>
      <w:r w:rsidR="0080391C">
        <w:rPr>
          <w:rFonts w:cs="Arial"/>
          <w:b/>
          <w:sz w:val="24"/>
          <w:szCs w:val="24"/>
          <w:lang w:val="ru-RU"/>
        </w:rPr>
        <w:t xml:space="preserve">                             </w:t>
      </w:r>
      <w:r w:rsidR="00594D28">
        <w:rPr>
          <w:rFonts w:cs="Arial"/>
          <w:b/>
          <w:sz w:val="24"/>
          <w:szCs w:val="24"/>
          <w:lang w:val="ru-RU"/>
        </w:rPr>
        <w:t>ЦЈН/ 0</w:t>
      </w:r>
      <w:r w:rsidR="00655097">
        <w:rPr>
          <w:rFonts w:cs="Arial"/>
          <w:b/>
          <w:sz w:val="24"/>
          <w:szCs w:val="24"/>
          <w:lang w:val="sr-Latn-RS"/>
        </w:rPr>
        <w:t>2</w:t>
      </w:r>
      <w:r w:rsidR="00594D28" w:rsidRPr="00F448BC">
        <w:rPr>
          <w:b/>
          <w:sz w:val="24"/>
          <w:szCs w:val="24"/>
          <w:lang w:val="sr-Latn-RS"/>
        </w:rPr>
        <w:t>/201</w:t>
      </w:r>
      <w:r w:rsidR="00594D28">
        <w:rPr>
          <w:b/>
          <w:sz w:val="24"/>
          <w:szCs w:val="24"/>
          <w:lang w:val="sr-Latn-RS"/>
        </w:rPr>
        <w:t>6</w:t>
      </w:r>
      <w:r w:rsidRPr="0031435B">
        <w:rPr>
          <w:sz w:val="24"/>
          <w:szCs w:val="24"/>
        </w:rPr>
        <w:t>, а копија се истовремено доставља Републичкој комисији.</w:t>
      </w:r>
    </w:p>
    <w:p w:rsidR="006905F1" w:rsidRDefault="0031435B" w:rsidP="0031435B">
      <w:pPr>
        <w:rPr>
          <w:sz w:val="24"/>
          <w:szCs w:val="24"/>
        </w:rPr>
      </w:pPr>
      <w:r w:rsidRPr="0031435B">
        <w:rPr>
          <w:sz w:val="24"/>
          <w:szCs w:val="24"/>
        </w:rPr>
        <w:t xml:space="preserve">Захтев за заштиту права се може доставити и путем електронске поште на </w:t>
      </w:r>
      <w:r w:rsidR="003F63A2">
        <w:rPr>
          <w:sz w:val="24"/>
          <w:szCs w:val="24"/>
          <w:lang w:val="sr-Cyrl-RS"/>
        </w:rPr>
        <w:t xml:space="preserve">                  </w:t>
      </w:r>
      <w:r w:rsidRPr="0031435B">
        <w:rPr>
          <w:sz w:val="24"/>
          <w:szCs w:val="24"/>
        </w:rPr>
        <w:t>e-mail:</w:t>
      </w:r>
      <w:r w:rsidR="0049179D" w:rsidRPr="0049179D">
        <w:rPr>
          <w:rFonts w:cs="Arial"/>
          <w:sz w:val="24"/>
          <w:szCs w:val="24"/>
          <w:lang w:val="ru-RU"/>
        </w:rPr>
        <w:t xml:space="preserve"> </w:t>
      </w:r>
      <w:hyperlink r:id="rId174" w:history="1">
        <w:r w:rsidR="0049179D" w:rsidRPr="00B621D5">
          <w:rPr>
            <w:rStyle w:val="Hyperlink"/>
            <w:rFonts w:cs="Arial"/>
            <w:sz w:val="24"/>
            <w:szCs w:val="24"/>
            <w:lang w:val="sr-Latn-RS"/>
          </w:rPr>
          <w:t>gordana.djurbabic</w:t>
        </w:r>
        <w:r w:rsidR="0049179D" w:rsidRPr="00B621D5">
          <w:rPr>
            <w:rStyle w:val="Hyperlink"/>
            <w:rFonts w:cs="Arial"/>
            <w:sz w:val="24"/>
            <w:szCs w:val="24"/>
            <w:lang w:val="ru-RU"/>
          </w:rPr>
          <w:t>@</w:t>
        </w:r>
      </w:hyperlink>
      <w:r w:rsidR="0049179D">
        <w:rPr>
          <w:rStyle w:val="Hyperlink"/>
          <w:rFonts w:cs="Arial"/>
          <w:sz w:val="24"/>
          <w:szCs w:val="24"/>
          <w:lang w:val="sr-Latn-RS"/>
        </w:rPr>
        <w:t>eps.rs</w:t>
      </w:r>
      <w:r w:rsidRPr="0031435B">
        <w:rPr>
          <w:sz w:val="24"/>
          <w:szCs w:val="24"/>
        </w:rPr>
        <w:t xml:space="preserve"> </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w:t>
      </w:r>
      <w:r w:rsidR="00893401">
        <w:rPr>
          <w:sz w:val="24"/>
          <w:szCs w:val="24"/>
        </w:rPr>
        <w:t>н од стране Н</w:t>
      </w:r>
      <w:r w:rsidRPr="0031435B">
        <w:rPr>
          <w:sz w:val="24"/>
          <w:szCs w:val="24"/>
        </w:rPr>
        <w:t xml:space="preserve">аручиоца </w:t>
      </w:r>
      <w:proofErr w:type="gramStart"/>
      <w:r w:rsidRPr="0031435B">
        <w:rPr>
          <w:sz w:val="24"/>
          <w:szCs w:val="24"/>
        </w:rPr>
        <w:t xml:space="preserve">најкасније  </w:t>
      </w:r>
      <w:r w:rsidRPr="00893401">
        <w:rPr>
          <w:sz w:val="24"/>
          <w:szCs w:val="24"/>
        </w:rPr>
        <w:t>7</w:t>
      </w:r>
      <w:proofErr w:type="gramEnd"/>
      <w:r w:rsidRPr="00893401">
        <w:rPr>
          <w:sz w:val="24"/>
          <w:szCs w:val="24"/>
        </w:rPr>
        <w:t xml:space="preserve"> (</w:t>
      </w:r>
      <w:r w:rsidR="00893401" w:rsidRPr="00893401">
        <w:rPr>
          <w:sz w:val="24"/>
          <w:szCs w:val="24"/>
          <w:lang w:val="sr-Cyrl-RS"/>
        </w:rPr>
        <w:t xml:space="preserve">словима: </w:t>
      </w:r>
      <w:r w:rsidRPr="00893401">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закона указао наручиоцу на евентуалне</w:t>
      </w:r>
      <w:r w:rsidR="00893401">
        <w:rPr>
          <w:sz w:val="24"/>
          <w:szCs w:val="24"/>
        </w:rPr>
        <w:t xml:space="preserve"> недостатке и неправилности, а Н</w:t>
      </w:r>
      <w:r w:rsidRPr="0031435B">
        <w:rPr>
          <w:sz w:val="24"/>
          <w:szCs w:val="24"/>
        </w:rPr>
        <w:t xml:space="preserve">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w:t>
      </w:r>
      <w:r w:rsidR="00893401">
        <w:rPr>
          <w:sz w:val="24"/>
          <w:szCs w:val="24"/>
        </w:rPr>
        <w:t>којим се оспоравају радње које Н</w:t>
      </w:r>
      <w:r w:rsidRPr="0031435B">
        <w:rPr>
          <w:sz w:val="24"/>
          <w:szCs w:val="24"/>
        </w:rPr>
        <w:t xml:space="preserve">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893401">
        <w:rPr>
          <w:sz w:val="24"/>
          <w:szCs w:val="24"/>
        </w:rPr>
        <w:t>10 (</w:t>
      </w:r>
      <w:r w:rsidR="00893401" w:rsidRPr="00893401">
        <w:rPr>
          <w:sz w:val="24"/>
          <w:szCs w:val="24"/>
          <w:lang w:val="sr-Cyrl-RS"/>
        </w:rPr>
        <w:t xml:space="preserve">словима: </w:t>
      </w:r>
      <w:r w:rsidRPr="00893401">
        <w:rPr>
          <w:sz w:val="24"/>
          <w:szCs w:val="24"/>
        </w:rPr>
        <w:t>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 xml:space="preserve">Захтев за заштиту права не задржава даље активности </w:t>
      </w:r>
      <w:r w:rsidR="00893401">
        <w:rPr>
          <w:sz w:val="24"/>
          <w:szCs w:val="24"/>
        </w:rPr>
        <w:t>Н</w:t>
      </w:r>
      <w:r w:rsidRPr="0031435B">
        <w:rPr>
          <w:sz w:val="24"/>
          <w:szCs w:val="24"/>
        </w:rPr>
        <w:t>аручиоца у поступку јавне набавке у ск</w:t>
      </w:r>
      <w:r w:rsidR="00893401">
        <w:rPr>
          <w:sz w:val="24"/>
          <w:szCs w:val="24"/>
        </w:rPr>
        <w:t>ладу са одредбама члана 150. Закона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893401">
        <w:rPr>
          <w:sz w:val="24"/>
          <w:szCs w:val="24"/>
          <w:lang w:val="sr-Cyrl-RS"/>
        </w:rPr>
        <w:t xml:space="preserve">2 (словима: </w:t>
      </w:r>
      <w:r w:rsidRPr="0031435B">
        <w:rPr>
          <w:sz w:val="24"/>
          <w:szCs w:val="24"/>
        </w:rPr>
        <w:t>два</w:t>
      </w:r>
      <w:r w:rsidR="00893401">
        <w:rPr>
          <w:sz w:val="24"/>
          <w:szCs w:val="24"/>
          <w:lang w:val="sr-Cyrl-RS"/>
        </w:rPr>
        <w:t>)</w:t>
      </w:r>
      <w:r w:rsidRPr="0031435B">
        <w:rPr>
          <w:sz w:val="24"/>
          <w:szCs w:val="24"/>
        </w:rPr>
        <w:t xml:space="preserve">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w:t>
      </w:r>
      <w:r w:rsidR="00893401">
        <w:rPr>
          <w:sz w:val="24"/>
          <w:szCs w:val="24"/>
        </w:rPr>
        <w:t xml:space="preserve">  151. </w:t>
      </w:r>
      <w:proofErr w:type="gramStart"/>
      <w:r w:rsidR="00893401">
        <w:rPr>
          <w:sz w:val="24"/>
          <w:szCs w:val="24"/>
        </w:rPr>
        <w:t>став</w:t>
      </w:r>
      <w:proofErr w:type="gramEnd"/>
      <w:r w:rsidR="00893401">
        <w:rPr>
          <w:sz w:val="24"/>
          <w:szCs w:val="24"/>
        </w:rPr>
        <w:t xml:space="preserve"> 1. </w:t>
      </w:r>
      <w:proofErr w:type="gramStart"/>
      <w:r w:rsidR="00893401">
        <w:rPr>
          <w:sz w:val="24"/>
          <w:szCs w:val="24"/>
        </w:rPr>
        <w:t>тач</w:t>
      </w:r>
      <w:proofErr w:type="gramEnd"/>
      <w:r w:rsidR="00893401">
        <w:rPr>
          <w:sz w:val="24"/>
          <w:szCs w:val="24"/>
        </w:rPr>
        <w:t>. 1) – 7) Закона:</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31435B">
      <w:pPr>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31435B" w:rsidRPr="0031435B" w:rsidRDefault="0031435B" w:rsidP="0031435B">
      <w:pPr>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31435B" w:rsidRPr="0031435B" w:rsidRDefault="0031435B" w:rsidP="0031435B">
      <w:pPr>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31435B" w:rsidRPr="0031435B" w:rsidRDefault="0031435B" w:rsidP="0031435B">
      <w:pPr>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31435B" w:rsidRPr="0031435B" w:rsidRDefault="0031435B" w:rsidP="0031435B">
      <w:pPr>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w:t>
      </w:r>
      <w:r w:rsidR="00893401">
        <w:rPr>
          <w:sz w:val="24"/>
          <w:szCs w:val="24"/>
        </w:rPr>
        <w:t>о уплати таксе из члана 156. Закона</w:t>
      </w:r>
    </w:p>
    <w:p w:rsidR="0031435B" w:rsidRPr="0031435B" w:rsidRDefault="0031435B" w:rsidP="0031435B">
      <w:pPr>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Ако поднети захтев за заштиту права не </w:t>
      </w:r>
      <w:r w:rsidR="00C31D77">
        <w:rPr>
          <w:sz w:val="24"/>
          <w:szCs w:val="24"/>
        </w:rPr>
        <w:t>садржи све обавезне елементе   Н</w:t>
      </w:r>
      <w:r w:rsidRPr="0031435B">
        <w:rPr>
          <w:sz w:val="24"/>
          <w:szCs w:val="24"/>
        </w:rPr>
        <w:t xml:space="preserve">аручилац ће такав захтев одбацити закључком. </w:t>
      </w:r>
    </w:p>
    <w:p w:rsidR="0031435B" w:rsidRPr="0031435B" w:rsidRDefault="00C31D77" w:rsidP="0031435B">
      <w:pPr>
        <w:rPr>
          <w:sz w:val="24"/>
          <w:szCs w:val="24"/>
        </w:rPr>
      </w:pPr>
      <w:r>
        <w:rPr>
          <w:sz w:val="24"/>
          <w:szCs w:val="24"/>
        </w:rPr>
        <w:t>Закључак   Н</w:t>
      </w:r>
      <w:r w:rsidR="0031435B" w:rsidRPr="0031435B">
        <w:rPr>
          <w:sz w:val="24"/>
          <w:szCs w:val="24"/>
        </w:rPr>
        <w:t xml:space="preserve">аручилац доставља подносиоцу захтева и Републичкој комисији у року од три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Износ таксе из чл</w:t>
      </w:r>
      <w:r w:rsidR="00893401">
        <w:rPr>
          <w:sz w:val="24"/>
          <w:szCs w:val="24"/>
        </w:rPr>
        <w:t xml:space="preserve">ана 156. </w:t>
      </w:r>
      <w:proofErr w:type="gramStart"/>
      <w:r w:rsidR="00893401">
        <w:rPr>
          <w:sz w:val="24"/>
          <w:szCs w:val="24"/>
        </w:rPr>
        <w:t>став</w:t>
      </w:r>
      <w:proofErr w:type="gramEnd"/>
      <w:r w:rsidR="00893401">
        <w:rPr>
          <w:sz w:val="24"/>
          <w:szCs w:val="24"/>
        </w:rPr>
        <w:t xml:space="preserve"> 1. </w:t>
      </w:r>
      <w:proofErr w:type="gramStart"/>
      <w:r w:rsidR="00893401">
        <w:rPr>
          <w:sz w:val="24"/>
          <w:szCs w:val="24"/>
        </w:rPr>
        <w:t>тач</w:t>
      </w:r>
      <w:proofErr w:type="gramEnd"/>
      <w:r w:rsidR="00893401">
        <w:rPr>
          <w:sz w:val="24"/>
          <w:szCs w:val="24"/>
        </w:rPr>
        <w:t xml:space="preserve">. </w:t>
      </w:r>
      <w:proofErr w:type="gramStart"/>
      <w:r w:rsidR="00893401">
        <w:rPr>
          <w:sz w:val="24"/>
          <w:szCs w:val="24"/>
        </w:rPr>
        <w:t>1)-</w:t>
      </w:r>
      <w:proofErr w:type="gramEnd"/>
      <w:r w:rsidR="00893401">
        <w:rPr>
          <w:sz w:val="24"/>
          <w:szCs w:val="24"/>
        </w:rPr>
        <w:t xml:space="preserve"> 3) Закона</w:t>
      </w:r>
      <w:r w:rsidRPr="0031435B">
        <w:rPr>
          <w:sz w:val="24"/>
          <w:szCs w:val="24"/>
        </w:rPr>
        <w:t>:</w:t>
      </w:r>
    </w:p>
    <w:p w:rsidR="0031435B" w:rsidRPr="0031435B"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9D6CBB">
        <w:rPr>
          <w:sz w:val="24"/>
          <w:szCs w:val="24"/>
          <w:lang w:val="sr-Cyrl-RS"/>
        </w:rPr>
        <w:t>0</w:t>
      </w:r>
      <w:r w:rsidR="00655097">
        <w:rPr>
          <w:sz w:val="24"/>
          <w:szCs w:val="24"/>
          <w:lang w:val="sr-Latn-RS"/>
        </w:rPr>
        <w:t>2</w:t>
      </w:r>
      <w:r w:rsidR="0049179D" w:rsidRPr="009D6CBB">
        <w:rPr>
          <w:sz w:val="24"/>
          <w:szCs w:val="24"/>
          <w:lang w:val="sr-Latn-RS"/>
        </w:rPr>
        <w:t>201</w:t>
      </w:r>
      <w:r w:rsidR="009C28A8" w:rsidRPr="009D6CBB">
        <w:rPr>
          <w:sz w:val="24"/>
          <w:szCs w:val="24"/>
          <w:lang w:val="sr-Latn-RS"/>
        </w:rPr>
        <w:t>6</w:t>
      </w:r>
      <w:r w:rsidRPr="0031435B">
        <w:rPr>
          <w:sz w:val="24"/>
          <w:szCs w:val="24"/>
        </w:rPr>
        <w:t xml:space="preserve">, сврха: ЗЗП, ЈП ЕПС, јн. бр. </w:t>
      </w:r>
      <w:r w:rsidR="00BB206D">
        <w:rPr>
          <w:sz w:val="24"/>
          <w:szCs w:val="24"/>
          <w:lang w:val="sr-Cyrl-RS"/>
        </w:rPr>
        <w:t>ЦЈН/0</w:t>
      </w:r>
      <w:r w:rsidR="00655097">
        <w:rPr>
          <w:sz w:val="24"/>
          <w:szCs w:val="24"/>
          <w:lang w:val="sr-Latn-RS"/>
        </w:rPr>
        <w:t>2</w:t>
      </w:r>
      <w:r w:rsidR="0049179D">
        <w:rPr>
          <w:sz w:val="24"/>
          <w:szCs w:val="24"/>
          <w:lang w:val="sr-Cyrl-RS"/>
        </w:rPr>
        <w:t>/</w:t>
      </w:r>
      <w:r w:rsidR="0049179D" w:rsidRPr="0049179D">
        <w:rPr>
          <w:sz w:val="24"/>
          <w:szCs w:val="24"/>
          <w:lang w:val="sr-Latn-RS"/>
        </w:rPr>
        <w:t>201</w:t>
      </w:r>
      <w:r w:rsidR="00574C09">
        <w:rPr>
          <w:sz w:val="24"/>
          <w:szCs w:val="24"/>
          <w:lang w:val="sr-Cyrl-RS"/>
        </w:rPr>
        <w:t>6</w:t>
      </w:r>
      <w:r w:rsidRPr="0031435B">
        <w:rPr>
          <w:sz w:val="24"/>
          <w:szCs w:val="24"/>
        </w:rPr>
        <w:t xml:space="preserve">, прималац уплате: буџет Републике Србије) уплати таксу од: </w:t>
      </w:r>
    </w:p>
    <w:p w:rsidR="0031435B" w:rsidRPr="0031435B" w:rsidRDefault="0031435B" w:rsidP="0031435B">
      <w:pPr>
        <w:rPr>
          <w:sz w:val="24"/>
          <w:szCs w:val="24"/>
        </w:rPr>
      </w:pPr>
    </w:p>
    <w:p w:rsidR="0031435B" w:rsidRPr="0049179D" w:rsidRDefault="0031435B" w:rsidP="0031435B">
      <w:pPr>
        <w:rPr>
          <w:sz w:val="24"/>
          <w:szCs w:val="24"/>
        </w:rPr>
      </w:pPr>
      <w:r w:rsidRPr="0049179D">
        <w:rPr>
          <w:sz w:val="24"/>
          <w:szCs w:val="24"/>
        </w:rPr>
        <w:t>1) 120.000</w:t>
      </w:r>
      <w:r w:rsidR="00873133" w:rsidRPr="0049179D">
        <w:rPr>
          <w:sz w:val="24"/>
          <w:szCs w:val="24"/>
          <w:lang w:val="sr-Cyrl-RS"/>
        </w:rPr>
        <w:t>,00</w:t>
      </w:r>
      <w:r w:rsidRPr="0049179D">
        <w:rPr>
          <w:sz w:val="24"/>
          <w:szCs w:val="24"/>
        </w:rPr>
        <w:t xml:space="preserve"> динара ако се захтев за заштиту права подноси пре отварања понуда и ако процењена вредност није већа од 120.000.000</w:t>
      </w:r>
      <w:proofErr w:type="gramStart"/>
      <w:r w:rsidR="00873133" w:rsidRPr="0049179D">
        <w:rPr>
          <w:sz w:val="24"/>
          <w:szCs w:val="24"/>
          <w:lang w:val="sr-Cyrl-RS"/>
        </w:rPr>
        <w:t>,00</w:t>
      </w:r>
      <w:proofErr w:type="gramEnd"/>
      <w:r w:rsidRPr="0049179D">
        <w:rPr>
          <w:sz w:val="24"/>
          <w:szCs w:val="24"/>
        </w:rPr>
        <w:t xml:space="preserve"> динара </w:t>
      </w:r>
    </w:p>
    <w:p w:rsidR="0031435B" w:rsidRPr="0049179D" w:rsidRDefault="00C81245" w:rsidP="0031435B">
      <w:pPr>
        <w:rPr>
          <w:sz w:val="24"/>
          <w:szCs w:val="24"/>
        </w:rPr>
      </w:pPr>
      <w:r>
        <w:rPr>
          <w:sz w:val="24"/>
          <w:szCs w:val="24"/>
          <w:lang w:val="sr-Cyrl-RS"/>
        </w:rPr>
        <w:t>2</w:t>
      </w:r>
      <w:r w:rsidR="0031435B" w:rsidRPr="0049179D">
        <w:rPr>
          <w:sz w:val="24"/>
          <w:szCs w:val="24"/>
        </w:rPr>
        <w:t>) 120.000</w:t>
      </w:r>
      <w:r w:rsidR="00873133" w:rsidRPr="0049179D">
        <w:rPr>
          <w:sz w:val="24"/>
          <w:szCs w:val="24"/>
          <w:lang w:val="sr-Cyrl-RS"/>
        </w:rPr>
        <w:t>,00</w:t>
      </w:r>
      <w:r w:rsidR="0031435B" w:rsidRPr="0049179D">
        <w:rPr>
          <w:sz w:val="24"/>
          <w:szCs w:val="24"/>
        </w:rPr>
        <w:t xml:space="preserve"> динара ако се захтев за заштиту права подноси након отварања понуда и ако процењена вредност није већа од 120.000.000</w:t>
      </w:r>
      <w:r w:rsidR="00873133" w:rsidRPr="0049179D">
        <w:rPr>
          <w:sz w:val="24"/>
          <w:szCs w:val="24"/>
          <w:lang w:val="sr-Cyrl-RS"/>
        </w:rPr>
        <w:t>,00</w:t>
      </w:r>
      <w:r w:rsidR="0031435B" w:rsidRPr="0049179D">
        <w:rPr>
          <w:sz w:val="24"/>
          <w:szCs w:val="24"/>
        </w:rPr>
        <w:t xml:space="preserve"> динара </w:t>
      </w:r>
    </w:p>
    <w:p w:rsidR="0031435B" w:rsidRPr="0031435B" w:rsidRDefault="0031435B" w:rsidP="0031435B">
      <w:pPr>
        <w:rPr>
          <w:color w:val="00B0F0"/>
          <w:sz w:val="24"/>
          <w:szCs w:val="24"/>
        </w:rPr>
      </w:pP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w:t>
      </w:r>
      <w:r w:rsidR="00893401">
        <w:rPr>
          <w:sz w:val="24"/>
          <w:szCs w:val="24"/>
        </w:rPr>
        <w:t>хтев за заштиту права основан, Н</w:t>
      </w:r>
      <w:r w:rsidRPr="0031435B">
        <w:rPr>
          <w:sz w:val="24"/>
          <w:szCs w:val="24"/>
        </w:rPr>
        <w:t>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 xml:space="preserve">Ако захтев за заштиту права није основан, подносилац захтева за заштиту </w:t>
      </w:r>
      <w:r w:rsidR="00893401">
        <w:rPr>
          <w:sz w:val="24"/>
          <w:szCs w:val="24"/>
        </w:rPr>
        <w:t>права мора Н</w:t>
      </w:r>
      <w:r w:rsidRPr="0031435B">
        <w:rPr>
          <w:sz w:val="24"/>
          <w:szCs w:val="24"/>
        </w:rPr>
        <w:t>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lastRenderedPageBreak/>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31435B" w:rsidRDefault="0031435B" w:rsidP="0031435B">
      <w:pPr>
        <w:rPr>
          <w:sz w:val="24"/>
          <w:szCs w:val="24"/>
        </w:rPr>
      </w:pPr>
    </w:p>
    <w:p w:rsidR="0031435B" w:rsidRPr="0031435B" w:rsidRDefault="0031435B" w:rsidP="0031435B">
      <w:pPr>
        <w:rPr>
          <w:b/>
          <w:sz w:val="24"/>
          <w:szCs w:val="24"/>
        </w:rPr>
      </w:pPr>
      <w:r w:rsidRPr="0031435B">
        <w:rPr>
          <w:b/>
          <w:sz w:val="24"/>
          <w:szCs w:val="24"/>
        </w:rPr>
        <w:t>Детаљно упутство о потврди из</w:t>
      </w:r>
      <w:r w:rsidR="00893401">
        <w:rPr>
          <w:b/>
          <w:sz w:val="24"/>
          <w:szCs w:val="24"/>
        </w:rPr>
        <w:t xml:space="preserve"> члана 151. </w:t>
      </w:r>
      <w:proofErr w:type="gramStart"/>
      <w:r w:rsidR="00893401">
        <w:rPr>
          <w:b/>
          <w:sz w:val="24"/>
          <w:szCs w:val="24"/>
        </w:rPr>
        <w:t>став</w:t>
      </w:r>
      <w:proofErr w:type="gramEnd"/>
      <w:r w:rsidR="00893401">
        <w:rPr>
          <w:b/>
          <w:sz w:val="24"/>
          <w:szCs w:val="24"/>
        </w:rPr>
        <w:t xml:space="preserve"> 1. </w:t>
      </w:r>
      <w:proofErr w:type="gramStart"/>
      <w:r w:rsidR="00893401">
        <w:rPr>
          <w:b/>
          <w:sz w:val="24"/>
          <w:szCs w:val="24"/>
        </w:rPr>
        <w:t>тачка</w:t>
      </w:r>
      <w:proofErr w:type="gramEnd"/>
      <w:r w:rsidR="00893401">
        <w:rPr>
          <w:b/>
          <w:sz w:val="24"/>
          <w:szCs w:val="24"/>
        </w:rPr>
        <w:t xml:space="preserve"> 6) Закона</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w:t>
      </w:r>
      <w:r w:rsidR="00893401">
        <w:rPr>
          <w:sz w:val="24"/>
          <w:szCs w:val="24"/>
        </w:rPr>
        <w:t>ња захтева Н</w:t>
      </w:r>
      <w:r w:rsidRPr="0031435B">
        <w:rPr>
          <w:sz w:val="24"/>
          <w:szCs w:val="24"/>
        </w:rPr>
        <w:t>аручиоцу, како би се захтев сматрао потпуним.</w:t>
      </w:r>
    </w:p>
    <w:p w:rsidR="0031435B" w:rsidRPr="0031435B" w:rsidRDefault="0031435B" w:rsidP="0031435B">
      <w:pPr>
        <w:rPr>
          <w:sz w:val="24"/>
          <w:szCs w:val="24"/>
        </w:rPr>
      </w:pPr>
      <w:r w:rsidRPr="0031435B">
        <w:rPr>
          <w:sz w:val="24"/>
          <w:szCs w:val="24"/>
        </w:rPr>
        <w:t>Чланом 151. Закона („</w:t>
      </w:r>
      <w:proofErr w:type="gramStart"/>
      <w:r w:rsidRPr="0031435B">
        <w:rPr>
          <w:sz w:val="24"/>
          <w:szCs w:val="24"/>
        </w:rPr>
        <w:t>Службени  гласник</w:t>
      </w:r>
      <w:proofErr w:type="gramEnd"/>
      <w:r w:rsidRPr="0031435B">
        <w:rPr>
          <w:sz w:val="24"/>
          <w:szCs w:val="24"/>
        </w:rPr>
        <w:t xml:space="preserve"> РС“, број 124/12, 14/15 и 68/15) је прописано да захтев за заштиту права мора да садржи, између осталог, и потврду о уплати таксе из члана 1</w:t>
      </w:r>
      <w:r w:rsidR="00893401">
        <w:rPr>
          <w:sz w:val="24"/>
          <w:szCs w:val="24"/>
        </w:rPr>
        <w:t>56. Закона</w:t>
      </w:r>
      <w:r w:rsidRPr="0031435B">
        <w:rPr>
          <w:sz w:val="24"/>
          <w:szCs w:val="24"/>
        </w:rPr>
        <w:t>.</w:t>
      </w:r>
    </w:p>
    <w:p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w:t>
      </w:r>
      <w:r w:rsidR="00893401">
        <w:rPr>
          <w:sz w:val="24"/>
          <w:szCs w:val="24"/>
        </w:rPr>
        <w:t>зносу прописаном чланом 156. Закона</w:t>
      </w:r>
      <w:r w:rsidRPr="0031435B">
        <w:rPr>
          <w:sz w:val="24"/>
          <w:szCs w:val="24"/>
        </w:rPr>
        <w:t>.</w:t>
      </w:r>
    </w:p>
    <w:p w:rsidR="0031435B" w:rsidRPr="0031435B" w:rsidRDefault="0031435B" w:rsidP="0031435B">
      <w:pPr>
        <w:rPr>
          <w:sz w:val="24"/>
          <w:szCs w:val="24"/>
        </w:rPr>
      </w:pPr>
      <w:r w:rsidRPr="0031435B">
        <w:rPr>
          <w:sz w:val="24"/>
          <w:szCs w:val="24"/>
        </w:rPr>
        <w:t>Као доказ о уплати таксе, у смислу</w:t>
      </w:r>
      <w:r w:rsidR="00076074">
        <w:rPr>
          <w:sz w:val="24"/>
          <w:szCs w:val="24"/>
        </w:rPr>
        <w:t xml:space="preserve"> члана 151. </w:t>
      </w:r>
      <w:proofErr w:type="gramStart"/>
      <w:r w:rsidR="00076074">
        <w:rPr>
          <w:sz w:val="24"/>
          <w:szCs w:val="24"/>
        </w:rPr>
        <w:t>став</w:t>
      </w:r>
      <w:proofErr w:type="gramEnd"/>
      <w:r w:rsidR="00076074">
        <w:rPr>
          <w:sz w:val="24"/>
          <w:szCs w:val="24"/>
        </w:rPr>
        <w:t xml:space="preserve"> 1. </w:t>
      </w:r>
      <w:proofErr w:type="gramStart"/>
      <w:r w:rsidR="00076074">
        <w:rPr>
          <w:sz w:val="24"/>
          <w:szCs w:val="24"/>
        </w:rPr>
        <w:t>тачка</w:t>
      </w:r>
      <w:proofErr w:type="gramEnd"/>
      <w:r w:rsidR="00076074">
        <w:rPr>
          <w:sz w:val="24"/>
          <w:szCs w:val="24"/>
        </w:rPr>
        <w:t xml:space="preserve"> 6) Закона</w:t>
      </w:r>
      <w:r w:rsidRPr="0031435B">
        <w:rPr>
          <w:sz w:val="24"/>
          <w:szCs w:val="24"/>
        </w:rPr>
        <w:t>, прихватиће се:</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1. Потврда о извршеној </w:t>
      </w:r>
      <w:r w:rsidR="00076074">
        <w:rPr>
          <w:sz w:val="24"/>
          <w:szCs w:val="24"/>
        </w:rPr>
        <w:t>уплати таксе из члана 156. Закона</w:t>
      </w:r>
      <w:r w:rsidRPr="0031435B">
        <w:rPr>
          <w:sz w:val="24"/>
          <w:szCs w:val="24"/>
        </w:rPr>
        <w:t xml:space="preserve"> која садржи следеће елементе:</w:t>
      </w:r>
    </w:p>
    <w:p w:rsidR="0031435B" w:rsidRPr="0031435B" w:rsidRDefault="0031435B" w:rsidP="0031435B">
      <w:pPr>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rsidR="0031435B" w:rsidRPr="0031435B" w:rsidRDefault="0031435B" w:rsidP="0031435B">
      <w:pPr>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31435B">
      <w:pPr>
        <w:rPr>
          <w:sz w:val="24"/>
          <w:szCs w:val="24"/>
        </w:rPr>
      </w:pPr>
      <w:r w:rsidRPr="0031435B">
        <w:rPr>
          <w:sz w:val="24"/>
          <w:szCs w:val="24"/>
        </w:rPr>
        <w:t>(</w:t>
      </w:r>
      <w:r w:rsidR="00076074">
        <w:rPr>
          <w:sz w:val="24"/>
          <w:szCs w:val="24"/>
        </w:rPr>
        <w:t xml:space="preserve">3) </w:t>
      </w:r>
      <w:proofErr w:type="gramStart"/>
      <w:r w:rsidR="00076074">
        <w:rPr>
          <w:sz w:val="24"/>
          <w:szCs w:val="24"/>
        </w:rPr>
        <w:t>износ</w:t>
      </w:r>
      <w:proofErr w:type="gramEnd"/>
      <w:r w:rsidR="00076074">
        <w:rPr>
          <w:sz w:val="24"/>
          <w:szCs w:val="24"/>
        </w:rPr>
        <w:t xml:space="preserve"> таксе из члана 156. Закона</w:t>
      </w:r>
      <w:r w:rsidRPr="0031435B">
        <w:rPr>
          <w:sz w:val="24"/>
          <w:szCs w:val="24"/>
        </w:rPr>
        <w:t xml:space="preserve"> чија се уплата врши;</w:t>
      </w:r>
    </w:p>
    <w:p w:rsidR="0031435B" w:rsidRPr="0031435B" w:rsidRDefault="0031435B" w:rsidP="0031435B">
      <w:pPr>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rsidR="0031435B" w:rsidRPr="0031435B" w:rsidRDefault="0031435B" w:rsidP="0031435B">
      <w:pPr>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rsidR="0031435B" w:rsidRPr="0031435B" w:rsidRDefault="0031435B" w:rsidP="0031435B">
      <w:pPr>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rsidR="0031435B" w:rsidRPr="0031435B" w:rsidRDefault="0031435B" w:rsidP="0031435B">
      <w:pPr>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rsidR="0031435B" w:rsidRPr="0031435B" w:rsidRDefault="0031435B" w:rsidP="0031435B">
      <w:pPr>
        <w:rPr>
          <w:sz w:val="24"/>
          <w:szCs w:val="24"/>
        </w:rPr>
      </w:pPr>
      <w:r w:rsidRPr="0031435B">
        <w:rPr>
          <w:sz w:val="24"/>
          <w:szCs w:val="24"/>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УПЛАТА ИЗ ИНОСТРАНСТВА</w:t>
      </w:r>
    </w:p>
    <w:p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БАНКЕ:</w:t>
      </w:r>
    </w:p>
    <w:p w:rsidR="0031435B" w:rsidRPr="0031435B" w:rsidRDefault="0031435B" w:rsidP="0031435B">
      <w:pPr>
        <w:rPr>
          <w:sz w:val="24"/>
          <w:szCs w:val="24"/>
        </w:rPr>
      </w:pPr>
      <w:r w:rsidRPr="0031435B">
        <w:rPr>
          <w:sz w:val="24"/>
          <w:szCs w:val="24"/>
        </w:rPr>
        <w:t>Народна банка Србије (НБС)</w:t>
      </w:r>
    </w:p>
    <w:p w:rsidR="0031435B" w:rsidRPr="0031435B" w:rsidRDefault="0031435B" w:rsidP="0031435B">
      <w:pPr>
        <w:rPr>
          <w:sz w:val="24"/>
          <w:szCs w:val="24"/>
        </w:rPr>
      </w:pPr>
      <w:r w:rsidRPr="0031435B">
        <w:rPr>
          <w:sz w:val="24"/>
          <w:szCs w:val="24"/>
        </w:rPr>
        <w:t>11000 Београд, ул. Немањина бр. 17</w:t>
      </w:r>
    </w:p>
    <w:p w:rsidR="0031435B" w:rsidRPr="0031435B" w:rsidRDefault="0031435B" w:rsidP="0031435B">
      <w:pPr>
        <w:rPr>
          <w:sz w:val="24"/>
          <w:szCs w:val="24"/>
        </w:rPr>
      </w:pPr>
      <w:r w:rsidRPr="0031435B">
        <w:rPr>
          <w:sz w:val="24"/>
          <w:szCs w:val="24"/>
        </w:rPr>
        <w:t>Србија</w:t>
      </w:r>
    </w:p>
    <w:p w:rsidR="0031435B" w:rsidRPr="0031435B" w:rsidRDefault="0031435B" w:rsidP="0031435B">
      <w:pPr>
        <w:rPr>
          <w:sz w:val="24"/>
          <w:szCs w:val="24"/>
        </w:rPr>
      </w:pPr>
      <w:r w:rsidRPr="0031435B">
        <w:rPr>
          <w:sz w:val="24"/>
          <w:szCs w:val="24"/>
        </w:rPr>
        <w:t>SWIFT CODE: NBSRRSBGXXX</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ИНСТИТУЦИЈЕ:</w:t>
      </w:r>
    </w:p>
    <w:p w:rsidR="0031435B" w:rsidRPr="0031435B" w:rsidRDefault="0031435B" w:rsidP="0031435B">
      <w:pPr>
        <w:rPr>
          <w:sz w:val="24"/>
          <w:szCs w:val="24"/>
        </w:rPr>
      </w:pPr>
      <w:r w:rsidRPr="0031435B">
        <w:rPr>
          <w:sz w:val="24"/>
          <w:szCs w:val="24"/>
        </w:rPr>
        <w:t>Министарство финансија</w:t>
      </w:r>
    </w:p>
    <w:p w:rsidR="0031435B" w:rsidRPr="0031435B" w:rsidRDefault="0031435B" w:rsidP="0031435B">
      <w:pPr>
        <w:rPr>
          <w:sz w:val="24"/>
          <w:szCs w:val="24"/>
        </w:rPr>
      </w:pPr>
      <w:r w:rsidRPr="0031435B">
        <w:rPr>
          <w:sz w:val="24"/>
          <w:szCs w:val="24"/>
        </w:rPr>
        <w:t>Управа за трезор</w:t>
      </w:r>
    </w:p>
    <w:p w:rsidR="0031435B" w:rsidRPr="0031435B" w:rsidRDefault="0031435B" w:rsidP="0031435B">
      <w:pPr>
        <w:rPr>
          <w:sz w:val="24"/>
          <w:szCs w:val="24"/>
        </w:rPr>
      </w:pPr>
      <w:proofErr w:type="gramStart"/>
      <w:r w:rsidRPr="0031435B">
        <w:rPr>
          <w:sz w:val="24"/>
          <w:szCs w:val="24"/>
        </w:rPr>
        <w:t>ул</w:t>
      </w:r>
      <w:proofErr w:type="gramEnd"/>
      <w:r w:rsidRPr="0031435B">
        <w:rPr>
          <w:sz w:val="24"/>
          <w:szCs w:val="24"/>
        </w:rPr>
        <w:t>. Поп Лукина бр. 7-9</w:t>
      </w:r>
    </w:p>
    <w:p w:rsidR="0031435B" w:rsidRPr="0031435B" w:rsidRDefault="0031435B" w:rsidP="0031435B">
      <w:pPr>
        <w:rPr>
          <w:sz w:val="24"/>
          <w:szCs w:val="24"/>
        </w:rPr>
      </w:pPr>
      <w:r w:rsidRPr="0031435B">
        <w:rPr>
          <w:sz w:val="24"/>
          <w:szCs w:val="24"/>
        </w:rPr>
        <w:t>11000 Београд</w:t>
      </w:r>
    </w:p>
    <w:p w:rsidR="0031435B" w:rsidRPr="0031435B" w:rsidRDefault="0031435B" w:rsidP="0031435B">
      <w:pPr>
        <w:rPr>
          <w:sz w:val="24"/>
          <w:szCs w:val="24"/>
        </w:rPr>
      </w:pPr>
      <w:r w:rsidRPr="0031435B">
        <w:rPr>
          <w:sz w:val="24"/>
          <w:szCs w:val="24"/>
        </w:rPr>
        <w:t>IBAN: RS 35908500103019323073</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w:t>
      </w:r>
      <w:proofErr w:type="gramStart"/>
      <w:r w:rsidRPr="0031435B">
        <w:rPr>
          <w:sz w:val="24"/>
          <w:szCs w:val="24"/>
        </w:rPr>
        <w:t>“ (</w:t>
      </w:r>
      <w:proofErr w:type="gramEnd"/>
      <w:r w:rsidRPr="0031435B">
        <w:rPr>
          <w:sz w:val="24"/>
          <w:szCs w:val="24"/>
        </w:rPr>
        <w:t>FIELD 70: DETAILS OF PAYMENT):</w:t>
      </w:r>
    </w:p>
    <w:p w:rsidR="0031435B" w:rsidRPr="0031435B" w:rsidRDefault="0031435B" w:rsidP="0031435B">
      <w:pPr>
        <w:rPr>
          <w:sz w:val="24"/>
          <w:szCs w:val="24"/>
        </w:rPr>
      </w:pPr>
      <w:r w:rsidRPr="0031435B">
        <w:rPr>
          <w:sz w:val="24"/>
          <w:szCs w:val="24"/>
        </w:rPr>
        <w:lastRenderedPageBreak/>
        <w:t xml:space="preserve">– </w:t>
      </w:r>
      <w:proofErr w:type="gramStart"/>
      <w:r w:rsidRPr="0031435B">
        <w:rPr>
          <w:sz w:val="24"/>
          <w:szCs w:val="24"/>
        </w:rPr>
        <w:t>број</w:t>
      </w:r>
      <w:proofErr w:type="gramEnd"/>
      <w:r w:rsidRPr="0031435B">
        <w:rPr>
          <w:sz w:val="24"/>
          <w:szCs w:val="24"/>
        </w:rPr>
        <w:t xml:space="preserve"> у поступку јавне набавке на које се захтев за заштиту права односи и</w:t>
      </w:r>
    </w:p>
    <w:p w:rsidR="0031435B" w:rsidRPr="0031435B" w:rsidRDefault="0031435B" w:rsidP="0031435B">
      <w:pPr>
        <w:rPr>
          <w:sz w:val="24"/>
          <w:szCs w:val="24"/>
        </w:rPr>
      </w:pPr>
      <w:proofErr w:type="gramStart"/>
      <w:r w:rsidRPr="0031435B">
        <w:rPr>
          <w:sz w:val="24"/>
          <w:szCs w:val="24"/>
        </w:rPr>
        <w:t>назив</w:t>
      </w:r>
      <w:proofErr w:type="gramEnd"/>
      <w:r w:rsidRPr="0031435B">
        <w:rPr>
          <w:sz w:val="24"/>
          <w:szCs w:val="24"/>
        </w:rPr>
        <w:t xml:space="preserve"> наручиоца у поступку јавне набавке.</w:t>
      </w:r>
    </w:p>
    <w:p w:rsidR="0031435B" w:rsidRPr="0031435B" w:rsidRDefault="0031435B" w:rsidP="0031435B">
      <w:pPr>
        <w:rPr>
          <w:sz w:val="24"/>
          <w:szCs w:val="24"/>
        </w:rPr>
      </w:pPr>
      <w:r w:rsidRPr="0031435B">
        <w:rPr>
          <w:sz w:val="24"/>
          <w:szCs w:val="24"/>
        </w:rPr>
        <w:t>У прилогу су инструкције за уплате у валутама: EUR и USD.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rsidTr="005C0AF9">
        <w:trPr>
          <w:trHeight w:val="30"/>
        </w:trPr>
        <w:tc>
          <w:tcPr>
            <w:tcW w:w="9576" w:type="dxa"/>
            <w:gridSpan w:val="2"/>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1113"/>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rsidTr="005C0AF9">
        <w:trPr>
          <w:trHeight w:val="1689"/>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p>
        </w:tc>
        <w:tc>
          <w:tcPr>
            <w:tcW w:w="4788" w:type="dxa"/>
            <w:shd w:val="clear" w:color="auto" w:fill="auto"/>
          </w:tcPr>
          <w:p w:rsidR="00886827" w:rsidRPr="00EC5BB4" w:rsidRDefault="00886827" w:rsidP="00886827">
            <w:pPr>
              <w:pStyle w:val="KDParagraf"/>
              <w:spacing w:before="0"/>
              <w:rPr>
                <w:rFonts w:cs="Arial"/>
                <w:sz w:val="24"/>
                <w:szCs w:val="24"/>
                <w:lang w:bidi="en-US"/>
              </w:rPr>
            </w:pPr>
          </w:p>
        </w:tc>
      </w:tr>
    </w:tbl>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rsidR="00886827" w:rsidRPr="00EC5BB4" w:rsidRDefault="00886827" w:rsidP="00886827">
            <w:pPr>
              <w:pStyle w:val="KDParagraf"/>
              <w:spacing w:before="0"/>
              <w:rPr>
                <w:rFonts w:cs="Arial"/>
                <w:sz w:val="24"/>
                <w:szCs w:val="24"/>
                <w:lang w:bidi="en-US"/>
              </w:rPr>
            </w:pP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rsidR="008D2B23" w:rsidRPr="00EC5BB4" w:rsidRDefault="008D2B23" w:rsidP="00542D7C">
      <w:pPr>
        <w:pStyle w:val="KDPodnaslov2"/>
        <w:numPr>
          <w:ilvl w:val="1"/>
          <w:numId w:val="22"/>
        </w:numPr>
        <w:spacing w:before="0"/>
        <w:jc w:val="both"/>
        <w:rPr>
          <w:rFonts w:cs="Arial"/>
          <w:sz w:val="24"/>
          <w:szCs w:val="24"/>
        </w:rPr>
      </w:pPr>
      <w:bookmarkStart w:id="248" w:name="_Toc441651610"/>
      <w:bookmarkStart w:id="249" w:name="_Toc442559921"/>
      <w:r w:rsidRPr="00EC5BB4">
        <w:rPr>
          <w:rFonts w:cs="Arial"/>
          <w:sz w:val="24"/>
          <w:szCs w:val="24"/>
        </w:rPr>
        <w:lastRenderedPageBreak/>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8"/>
      <w:bookmarkEnd w:id="249"/>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A70167">
        <w:rPr>
          <w:rFonts w:cs="Arial"/>
          <w:sz w:val="24"/>
          <w:szCs w:val="24"/>
          <w:lang w:val="sr-Cyrl-RS"/>
        </w:rPr>
        <w:t xml:space="preserve"> </w:t>
      </w:r>
      <w:r w:rsidR="00B02ADD">
        <w:rPr>
          <w:rFonts w:cs="Arial"/>
          <w:sz w:val="24"/>
          <w:szCs w:val="24"/>
          <w:lang w:val="sr-Cyrl-RS"/>
        </w:rPr>
        <w:t>(</w:t>
      </w:r>
      <w:r w:rsidR="00076074">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7E3AF6" w:rsidRPr="00A70167" w:rsidRDefault="007E3AF6" w:rsidP="007E3AF6">
      <w:pPr>
        <w:spacing w:before="0"/>
        <w:rPr>
          <w:rFonts w:cs="Arial"/>
          <w:sz w:val="24"/>
          <w:szCs w:val="24"/>
        </w:rPr>
      </w:pPr>
      <w:r w:rsidRPr="00A70167">
        <w:rPr>
          <w:rFonts w:cs="Arial"/>
          <w:sz w:val="24"/>
          <w:szCs w:val="24"/>
        </w:rPr>
        <w:t>Понуђач којем буде додељен уговор, обавезан је да у року од највише 10</w:t>
      </w:r>
      <w:r w:rsidR="00A70167" w:rsidRPr="00A70167">
        <w:rPr>
          <w:rFonts w:cs="Arial"/>
          <w:sz w:val="24"/>
          <w:szCs w:val="24"/>
          <w:lang w:val="sr-Cyrl-RS"/>
        </w:rPr>
        <w:t xml:space="preserve"> </w:t>
      </w:r>
      <w:r w:rsidR="00B02ADD" w:rsidRPr="00A70167">
        <w:rPr>
          <w:rFonts w:cs="Arial"/>
          <w:sz w:val="24"/>
          <w:szCs w:val="24"/>
          <w:lang w:val="sr-Cyrl-RS"/>
        </w:rPr>
        <w:t>(</w:t>
      </w:r>
      <w:r w:rsidR="00076074">
        <w:rPr>
          <w:rFonts w:cs="Arial"/>
          <w:sz w:val="24"/>
          <w:szCs w:val="24"/>
          <w:lang w:val="sr-Cyrl-RS"/>
        </w:rPr>
        <w:t xml:space="preserve">словима: </w:t>
      </w:r>
      <w:r w:rsidR="00B02ADD" w:rsidRPr="00A70167">
        <w:rPr>
          <w:rFonts w:cs="Arial"/>
          <w:sz w:val="24"/>
          <w:szCs w:val="24"/>
          <w:lang w:val="sr-Cyrl-RS"/>
        </w:rPr>
        <w:t>десет</w:t>
      </w:r>
      <w:proofErr w:type="gramStart"/>
      <w:r w:rsidR="00B02ADD" w:rsidRPr="00A70167">
        <w:rPr>
          <w:rFonts w:cs="Arial"/>
          <w:sz w:val="24"/>
          <w:szCs w:val="24"/>
          <w:lang w:val="sr-Cyrl-RS"/>
        </w:rPr>
        <w:t>)</w:t>
      </w:r>
      <w:r w:rsidR="00B02ADD" w:rsidRPr="00A70167">
        <w:rPr>
          <w:rFonts w:cs="Arial"/>
          <w:sz w:val="24"/>
          <w:szCs w:val="24"/>
        </w:rPr>
        <w:t xml:space="preserve">  дана</w:t>
      </w:r>
      <w:proofErr w:type="gramEnd"/>
      <w:r w:rsidR="00B02ADD" w:rsidRPr="00A70167">
        <w:rPr>
          <w:rFonts w:cs="Arial"/>
          <w:sz w:val="24"/>
          <w:szCs w:val="24"/>
        </w:rPr>
        <w:t xml:space="preserve"> </w:t>
      </w:r>
      <w:r w:rsidRPr="00A70167">
        <w:rPr>
          <w:rFonts w:cs="Arial"/>
          <w:sz w:val="24"/>
          <w:szCs w:val="24"/>
        </w:rPr>
        <w:t>од дана закључења уговора достави банкарску гаранцију за добро извршење посла.</w:t>
      </w:r>
    </w:p>
    <w:p w:rsidR="007E3AF6" w:rsidRPr="007E3AF6" w:rsidRDefault="007E3AF6" w:rsidP="007E3AF6">
      <w:pPr>
        <w:spacing w:before="0"/>
        <w:rPr>
          <w:rFonts w:cs="Arial"/>
          <w:color w:val="00B0F0"/>
          <w:sz w:val="24"/>
          <w:szCs w:val="24"/>
        </w:rPr>
      </w:pPr>
      <w:r w:rsidRPr="007E3AF6">
        <w:rPr>
          <w:rFonts w:cs="Arial"/>
          <w:color w:val="00B0F0"/>
          <w:sz w:val="24"/>
          <w:szCs w:val="24"/>
        </w:rPr>
        <w:t xml:space="preserve"> </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354B71" w:rsidRDefault="00354B71" w:rsidP="007E3AF6">
      <w:pPr>
        <w:spacing w:before="0"/>
        <w:rPr>
          <w:rFonts w:cs="Arial"/>
          <w:sz w:val="24"/>
          <w:szCs w:val="24"/>
          <w:lang w:val="ru-RU"/>
        </w:rPr>
      </w:pPr>
    </w:p>
    <w:p w:rsidR="007E3AF6" w:rsidRP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w:t>
      </w:r>
      <w:r w:rsidR="00076074">
        <w:rPr>
          <w:rFonts w:cs="Arial"/>
          <w:sz w:val="24"/>
          <w:szCs w:val="24"/>
          <w:lang w:val="ru-RU"/>
        </w:rPr>
        <w:t xml:space="preserve"> и та понуда буде прихватљива, Н</w:t>
      </w:r>
      <w:r w:rsidRPr="007E3AF6">
        <w:rPr>
          <w:rFonts w:cs="Arial"/>
          <w:sz w:val="24"/>
          <w:szCs w:val="24"/>
          <w:lang w:val="ru-RU"/>
        </w:rPr>
        <w:t>аручилац ће сходно ч</w:t>
      </w:r>
      <w:r w:rsidR="00076074">
        <w:rPr>
          <w:rFonts w:cs="Arial"/>
          <w:sz w:val="24"/>
          <w:szCs w:val="24"/>
          <w:lang w:val="ru-RU"/>
        </w:rPr>
        <w:t>лану 112. став 2. тачка 5) Закона закључити</w:t>
      </w:r>
      <w:r w:rsidRPr="007E3AF6">
        <w:rPr>
          <w:rFonts w:cs="Arial"/>
          <w:sz w:val="24"/>
          <w:szCs w:val="24"/>
          <w:lang w:val="ru-RU"/>
        </w:rPr>
        <w:t xml:space="preserve"> уговор са понуђачем и пре истека рока за подношење захтева за заштиту права. </w:t>
      </w:r>
    </w:p>
    <w:p w:rsidR="008D2B23" w:rsidRPr="00EC5BB4" w:rsidRDefault="008D2B23" w:rsidP="00542D7C">
      <w:pPr>
        <w:pStyle w:val="KDPodnaslov2"/>
        <w:numPr>
          <w:ilvl w:val="1"/>
          <w:numId w:val="22"/>
        </w:numPr>
        <w:spacing w:before="0"/>
        <w:jc w:val="both"/>
        <w:rPr>
          <w:rFonts w:cs="Arial"/>
          <w:sz w:val="24"/>
          <w:szCs w:val="24"/>
        </w:rPr>
      </w:pPr>
      <w:bookmarkStart w:id="250" w:name="_Toc441651611"/>
      <w:bookmarkStart w:id="251" w:name="_Toc442559922"/>
      <w:r w:rsidRPr="00EC5BB4">
        <w:rPr>
          <w:rFonts w:cs="Arial"/>
          <w:sz w:val="24"/>
          <w:szCs w:val="24"/>
        </w:rPr>
        <w:t>Измене током трајања уговора</w:t>
      </w:r>
      <w:bookmarkEnd w:id="250"/>
      <w:bookmarkEnd w:id="251"/>
    </w:p>
    <w:p w:rsidR="008D2B23" w:rsidRDefault="008D2B23" w:rsidP="008D2B23">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w:t>
      </w:r>
    </w:p>
    <w:p w:rsidR="00354B71" w:rsidRDefault="00354B71" w:rsidP="007E3AF6">
      <w:pPr>
        <w:spacing w:before="0"/>
        <w:rPr>
          <w:rFonts w:cs="Arial"/>
          <w:sz w:val="24"/>
          <w:szCs w:val="24"/>
          <w:lang w:eastAsia="sr-Latn-CS"/>
        </w:rPr>
      </w:pPr>
    </w:p>
    <w:p w:rsidR="007E3AF6" w:rsidRPr="00354B71" w:rsidRDefault="007E3AF6" w:rsidP="007E3AF6">
      <w:pPr>
        <w:spacing w:before="0"/>
        <w:rPr>
          <w:rFonts w:cs="Arial"/>
          <w:sz w:val="24"/>
          <w:szCs w:val="24"/>
          <w:lang w:eastAsia="sr-Latn-CS"/>
        </w:rPr>
      </w:pPr>
      <w:r w:rsidRPr="00607E07">
        <w:rPr>
          <w:rFonts w:cs="Arial"/>
          <w:sz w:val="24"/>
          <w:szCs w:val="24"/>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r w:rsidR="00A85B51" w:rsidRPr="00354B71">
        <w:rPr>
          <w:rFonts w:cs="Arial"/>
          <w:sz w:val="24"/>
          <w:szCs w:val="24"/>
          <w:lang w:eastAsia="sr-Latn-CS"/>
        </w:rPr>
        <w:t>непредвиђених околности приликом реализације Уговора, за које се није могло знати приликом планирања набавке.</w:t>
      </w:r>
    </w:p>
    <w:p w:rsidR="00922EDB" w:rsidRPr="00607E07" w:rsidRDefault="00922EDB" w:rsidP="00A85B51">
      <w:pPr>
        <w:spacing w:before="0"/>
        <w:rPr>
          <w:rFonts w:cs="Arial"/>
          <w:i/>
          <w:sz w:val="24"/>
          <w:szCs w:val="24"/>
          <w:lang w:eastAsia="sr-Latn-CS"/>
        </w:rPr>
      </w:pPr>
    </w:p>
    <w:p w:rsidR="00750A33" w:rsidRPr="00607E07" w:rsidRDefault="00750A33" w:rsidP="00922EDB">
      <w:pPr>
        <w:spacing w:before="0"/>
        <w:rPr>
          <w:rFonts w:cs="Arial"/>
          <w:i/>
          <w:sz w:val="24"/>
          <w:szCs w:val="24"/>
          <w:lang w:eastAsia="sr-Latn-CS"/>
        </w:rPr>
      </w:pPr>
    </w:p>
    <w:p w:rsidR="00922EDB" w:rsidRPr="00607E07" w:rsidRDefault="00191706" w:rsidP="00922EDB">
      <w:pPr>
        <w:spacing w:before="0"/>
        <w:rPr>
          <w:rFonts w:cs="Arial"/>
          <w:sz w:val="24"/>
          <w:szCs w:val="24"/>
          <w:lang w:eastAsia="sr-Latn-CS"/>
        </w:rPr>
      </w:pPr>
      <w:r w:rsidRPr="00607E07">
        <w:rPr>
          <w:rFonts w:cs="Arial"/>
          <w:sz w:val="24"/>
          <w:szCs w:val="24"/>
          <w:lang w:eastAsia="sr-Latn-CS"/>
        </w:rPr>
        <w:t>Након закљ</w:t>
      </w:r>
      <w:r w:rsidR="00076074">
        <w:rPr>
          <w:rFonts w:cs="Arial"/>
          <w:sz w:val="24"/>
          <w:szCs w:val="24"/>
          <w:lang w:eastAsia="sr-Latn-CS"/>
        </w:rPr>
        <w:t>учења уговора о јавној набавци Н</w:t>
      </w:r>
      <w:r w:rsidRPr="00607E07">
        <w:rPr>
          <w:rFonts w:cs="Arial"/>
          <w:sz w:val="24"/>
          <w:szCs w:val="24"/>
          <w:lang w:eastAsia="sr-Latn-CS"/>
        </w:rPr>
        <w:t xml:space="preserve">аручилац може да дозволи </w:t>
      </w:r>
      <w:r w:rsidR="00611A8D" w:rsidRPr="00607E07">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607E07">
        <w:rPr>
          <w:rFonts w:cs="Arial"/>
          <w:sz w:val="24"/>
          <w:szCs w:val="24"/>
          <w:lang w:eastAsia="sr-Latn-CS"/>
        </w:rPr>
        <w:t>,</w:t>
      </w:r>
      <w:r w:rsidR="00A85B51" w:rsidRPr="00607E07">
        <w:rPr>
          <w:rFonts w:cs="Arial"/>
          <w:sz w:val="24"/>
          <w:szCs w:val="24"/>
          <w:lang w:val="sr-Cyrl-RS" w:eastAsia="sr-Latn-CS"/>
        </w:rPr>
        <w:t xml:space="preserve"> </w:t>
      </w:r>
      <w:r w:rsidR="00922EDB" w:rsidRPr="00607E07">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922EDB" w:rsidRPr="00607E07" w:rsidRDefault="00922EDB" w:rsidP="00781B02">
      <w:pPr>
        <w:rPr>
          <w:sz w:val="24"/>
          <w:szCs w:val="24"/>
        </w:rPr>
      </w:pPr>
    </w:p>
    <w:p w:rsidR="008C3986" w:rsidRDefault="00076074" w:rsidP="0080391C">
      <w:pPr>
        <w:rPr>
          <w:rFonts w:cs="Arial"/>
          <w:sz w:val="24"/>
          <w:szCs w:val="24"/>
          <w:lang w:eastAsia="sr-Latn-CS"/>
        </w:rPr>
      </w:pPr>
      <w:r>
        <w:rPr>
          <w:rFonts w:cs="Arial"/>
          <w:sz w:val="24"/>
          <w:szCs w:val="24"/>
          <w:lang w:eastAsia="sr-Latn-CS"/>
        </w:rPr>
        <w:t>У наведеним случакевима Н</w:t>
      </w:r>
      <w:r w:rsidR="00A85B51" w:rsidRPr="00607E07">
        <w:rPr>
          <w:rFonts w:cs="Arial"/>
          <w:sz w:val="24"/>
          <w:szCs w:val="24"/>
          <w:lang w:eastAsia="sr-Latn-CS"/>
        </w:rPr>
        <w:t>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076074" w:rsidRDefault="00076074" w:rsidP="0080391C">
      <w:pPr>
        <w:rPr>
          <w:rFonts w:cs="Arial"/>
          <w:sz w:val="24"/>
          <w:szCs w:val="24"/>
          <w:lang w:eastAsia="sr-Latn-CS"/>
        </w:rPr>
      </w:pPr>
    </w:p>
    <w:p w:rsidR="00076074" w:rsidRDefault="00076074" w:rsidP="0080391C">
      <w:pPr>
        <w:rPr>
          <w:rFonts w:cs="Arial"/>
          <w:sz w:val="24"/>
          <w:szCs w:val="24"/>
          <w:lang w:eastAsia="sr-Latn-CS"/>
        </w:rPr>
      </w:pPr>
    </w:p>
    <w:p w:rsidR="00076074" w:rsidRDefault="00076074" w:rsidP="0080391C">
      <w:pPr>
        <w:rPr>
          <w:rFonts w:cs="Arial"/>
          <w:sz w:val="24"/>
          <w:szCs w:val="24"/>
          <w:lang w:eastAsia="sr-Latn-CS"/>
        </w:rPr>
      </w:pPr>
    </w:p>
    <w:p w:rsidR="00076074" w:rsidRDefault="00076074" w:rsidP="0080391C">
      <w:pPr>
        <w:rPr>
          <w:rFonts w:cs="Arial"/>
          <w:sz w:val="24"/>
          <w:szCs w:val="24"/>
          <w:lang w:eastAsia="sr-Latn-CS"/>
        </w:rPr>
      </w:pPr>
    </w:p>
    <w:p w:rsidR="00D9669E" w:rsidRDefault="00D9669E" w:rsidP="0080391C">
      <w:pPr>
        <w:rPr>
          <w:rFonts w:cs="Arial"/>
          <w:sz w:val="24"/>
          <w:szCs w:val="24"/>
          <w:lang w:eastAsia="sr-Latn-CS"/>
        </w:rPr>
      </w:pPr>
    </w:p>
    <w:p w:rsidR="00D9669E" w:rsidRDefault="00D9669E" w:rsidP="0080391C">
      <w:pPr>
        <w:rPr>
          <w:rFonts w:cs="Arial"/>
          <w:sz w:val="24"/>
          <w:szCs w:val="24"/>
          <w:lang w:eastAsia="sr-Latn-CS"/>
        </w:rPr>
      </w:pPr>
    </w:p>
    <w:p w:rsidR="00D9669E" w:rsidRDefault="00D9669E" w:rsidP="0080391C">
      <w:pPr>
        <w:rPr>
          <w:rFonts w:cs="Arial"/>
          <w:sz w:val="24"/>
          <w:szCs w:val="24"/>
          <w:lang w:eastAsia="sr-Latn-CS"/>
        </w:rPr>
      </w:pPr>
    </w:p>
    <w:p w:rsidR="00D9669E" w:rsidRDefault="00D9669E" w:rsidP="0080391C">
      <w:pPr>
        <w:rPr>
          <w:rFonts w:cs="Arial"/>
          <w:sz w:val="24"/>
          <w:szCs w:val="24"/>
          <w:lang w:eastAsia="sr-Latn-CS"/>
        </w:rPr>
      </w:pPr>
    </w:p>
    <w:p w:rsidR="00076074" w:rsidRPr="0080391C" w:rsidRDefault="00076074" w:rsidP="0080391C">
      <w:pPr>
        <w:rPr>
          <w:rFonts w:ascii="Nyala" w:hAnsi="Nyala" w:cs="Arial"/>
          <w:sz w:val="24"/>
          <w:szCs w:val="24"/>
          <w:lang w:eastAsia="sr-Latn-CS"/>
        </w:rPr>
      </w:pPr>
    </w:p>
    <w:p w:rsidR="008C3986" w:rsidRPr="00076074" w:rsidRDefault="008C3986" w:rsidP="00076074">
      <w:pPr>
        <w:pStyle w:val="KDPodnaslov1"/>
        <w:numPr>
          <w:ilvl w:val="0"/>
          <w:numId w:val="22"/>
        </w:numPr>
        <w:spacing w:before="0"/>
        <w:jc w:val="center"/>
        <w:rPr>
          <w:rFonts w:cs="Arial"/>
          <w:sz w:val="24"/>
          <w:szCs w:val="24"/>
        </w:rPr>
      </w:pPr>
      <w:r w:rsidRPr="00076074">
        <w:rPr>
          <w:rFonts w:cs="Arial"/>
          <w:sz w:val="24"/>
          <w:szCs w:val="24"/>
        </w:rPr>
        <w:t>ОБРАСЦИ</w:t>
      </w:r>
    </w:p>
    <w:p w:rsidR="00343A18" w:rsidRPr="00BF0EE8" w:rsidRDefault="00343A18" w:rsidP="00BF0EE8">
      <w:pPr>
        <w:pStyle w:val="KDObrazac"/>
        <w:spacing w:before="0"/>
        <w:rPr>
          <w:noProof/>
          <w:sz w:val="24"/>
          <w:szCs w:val="24"/>
        </w:rPr>
      </w:pPr>
      <w:bookmarkStart w:id="252" w:name="_Toc442559924"/>
      <w:r w:rsidRPr="00EC5BB4">
        <w:rPr>
          <w:sz w:val="24"/>
          <w:szCs w:val="24"/>
        </w:rPr>
        <w:t xml:space="preserve">ОБРАЗАЦ </w:t>
      </w:r>
      <w:r w:rsidR="00354B71">
        <w:rPr>
          <w:sz w:val="24"/>
          <w:szCs w:val="24"/>
          <w:lang w:val="sr-Cyrl-RS"/>
        </w:rPr>
        <w:t>1</w:t>
      </w:r>
      <w:r w:rsidRPr="00EC5BB4">
        <w:rPr>
          <w:noProof/>
          <w:sz w:val="24"/>
          <w:szCs w:val="24"/>
        </w:rPr>
        <w:t>.</w:t>
      </w:r>
      <w:bookmarkEnd w:id="252"/>
    </w:p>
    <w:p w:rsidR="00343A18" w:rsidRDefault="00343A18" w:rsidP="00EE4A02">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80391C" w:rsidRDefault="00343A18" w:rsidP="00343A18">
      <w:pPr>
        <w:spacing w:before="0"/>
        <w:rPr>
          <w:rFonts w:cs="Arial"/>
          <w:b/>
          <w:bCs/>
          <w:i/>
          <w:iCs/>
          <w:sz w:val="24"/>
          <w:szCs w:val="24"/>
        </w:rPr>
      </w:pPr>
      <w:r w:rsidRPr="0080391C">
        <w:rPr>
          <w:rFonts w:eastAsia="TimesNewRomanPS-BoldMT" w:cs="Arial"/>
          <w:bCs/>
          <w:color w:val="000000"/>
          <w:sz w:val="24"/>
          <w:szCs w:val="24"/>
        </w:rPr>
        <w:t xml:space="preserve">Понуда бр._________ од _______________ </w:t>
      </w:r>
      <w:proofErr w:type="gramStart"/>
      <w:r w:rsidRPr="0080391C">
        <w:rPr>
          <w:rFonts w:eastAsia="TimesNewRomanPS-BoldMT" w:cs="Arial"/>
          <w:bCs/>
          <w:color w:val="000000"/>
          <w:sz w:val="24"/>
          <w:szCs w:val="24"/>
        </w:rPr>
        <w:t xml:space="preserve">за  </w:t>
      </w:r>
      <w:r w:rsidR="0031435B" w:rsidRPr="0080391C">
        <w:rPr>
          <w:rFonts w:eastAsia="TimesNewRomanPS-BoldMT" w:cs="Arial"/>
          <w:bCs/>
          <w:color w:val="000000"/>
          <w:sz w:val="24"/>
          <w:szCs w:val="24"/>
          <w:lang w:val="sr-Cyrl-RS"/>
        </w:rPr>
        <w:t>отворени</w:t>
      </w:r>
      <w:proofErr w:type="gramEnd"/>
      <w:r w:rsidR="0031435B" w:rsidRPr="0080391C">
        <w:rPr>
          <w:rFonts w:eastAsia="TimesNewRomanPS-BoldMT" w:cs="Arial"/>
          <w:bCs/>
          <w:color w:val="000000"/>
          <w:sz w:val="24"/>
          <w:szCs w:val="24"/>
          <w:lang w:val="sr-Cyrl-RS"/>
        </w:rPr>
        <w:t xml:space="preserve"> </w:t>
      </w:r>
      <w:r w:rsidRPr="0080391C">
        <w:rPr>
          <w:rFonts w:eastAsia="TimesNewRomanPS-BoldMT" w:cs="Arial"/>
          <w:bCs/>
          <w:color w:val="000000"/>
          <w:sz w:val="24"/>
          <w:szCs w:val="24"/>
        </w:rPr>
        <w:t>поступак јавне набавке</w:t>
      </w:r>
      <w:r w:rsidR="00831C4C" w:rsidRPr="0080391C">
        <w:rPr>
          <w:rFonts w:eastAsia="TimesNewRomanPS-BoldMT" w:cs="Arial"/>
          <w:bCs/>
          <w:color w:val="000000"/>
          <w:sz w:val="24"/>
          <w:szCs w:val="24"/>
        </w:rPr>
        <w:t xml:space="preserve"> </w:t>
      </w:r>
      <w:r w:rsidR="009D6CBB" w:rsidRPr="0080391C">
        <w:rPr>
          <w:rFonts w:eastAsia="TimesNewRomanPS-BoldMT" w:cs="Arial"/>
          <w:bCs/>
          <w:color w:val="000000"/>
          <w:sz w:val="24"/>
          <w:szCs w:val="24"/>
          <w:lang w:val="sr-Cyrl-RS"/>
        </w:rPr>
        <w:t>доб</w:t>
      </w:r>
      <w:r w:rsidR="001C7DD4" w:rsidRPr="0080391C">
        <w:rPr>
          <w:rFonts w:eastAsia="TimesNewRomanPS-BoldMT" w:cs="Arial"/>
          <w:bCs/>
          <w:color w:val="000000"/>
          <w:sz w:val="24"/>
          <w:szCs w:val="24"/>
          <w:lang w:val="sr-Latn-RS"/>
        </w:rPr>
        <w:t>a</w:t>
      </w:r>
      <w:r w:rsidR="009D6CBB" w:rsidRPr="0080391C">
        <w:rPr>
          <w:rFonts w:eastAsia="TimesNewRomanPS-BoldMT" w:cs="Arial"/>
          <w:bCs/>
          <w:color w:val="000000"/>
          <w:sz w:val="24"/>
          <w:szCs w:val="24"/>
          <w:lang w:val="sr-Cyrl-RS"/>
        </w:rPr>
        <w:t>ра</w:t>
      </w:r>
      <w:r w:rsidR="00354B71" w:rsidRPr="0080391C">
        <w:rPr>
          <w:rFonts w:eastAsia="TimesNewRomanPS-BoldMT" w:cs="Arial"/>
          <w:bCs/>
          <w:color w:val="000000" w:themeColor="text1"/>
          <w:sz w:val="24"/>
          <w:szCs w:val="24"/>
          <w:lang w:val="sr-Cyrl-RS"/>
        </w:rPr>
        <w:t xml:space="preserve"> </w:t>
      </w:r>
      <w:r w:rsidR="009D6CBB" w:rsidRPr="00655097">
        <w:rPr>
          <w:b/>
          <w:sz w:val="24"/>
          <w:szCs w:val="24"/>
          <w:lang w:val="sr-Cyrl-RS"/>
        </w:rPr>
        <w:t>„</w:t>
      </w:r>
      <w:r w:rsidR="00655097" w:rsidRPr="00655097">
        <w:rPr>
          <w:b/>
          <w:sz w:val="24"/>
          <w:szCs w:val="24"/>
          <w:lang w:val="sr-Cyrl-CS"/>
        </w:rPr>
        <w:t>Хлороводоничн</w:t>
      </w:r>
      <w:r w:rsidR="00655097" w:rsidRPr="00655097">
        <w:rPr>
          <w:b/>
          <w:sz w:val="24"/>
          <w:szCs w:val="24"/>
          <w:lang w:val="sr-Latn-RS"/>
        </w:rPr>
        <w:t>a</w:t>
      </w:r>
      <w:r w:rsidR="00655097" w:rsidRPr="00655097">
        <w:rPr>
          <w:b/>
          <w:sz w:val="24"/>
          <w:szCs w:val="24"/>
          <w:lang w:val="sr-Cyrl-CS"/>
        </w:rPr>
        <w:t xml:space="preserve"> киселин</w:t>
      </w:r>
      <w:r w:rsidR="00655097" w:rsidRPr="00655097">
        <w:rPr>
          <w:b/>
          <w:sz w:val="24"/>
          <w:szCs w:val="24"/>
          <w:lang w:val="sr-Latn-RS"/>
        </w:rPr>
        <w:t>a</w:t>
      </w:r>
      <w:r w:rsidR="00655097" w:rsidRPr="00655097">
        <w:rPr>
          <w:b/>
          <w:sz w:val="24"/>
          <w:szCs w:val="24"/>
          <w:lang w:val="sr-Cyrl-CS"/>
        </w:rPr>
        <w:t xml:space="preserve"> (</w:t>
      </w:r>
      <w:r w:rsidR="00655097" w:rsidRPr="00655097">
        <w:rPr>
          <w:b/>
          <w:sz w:val="24"/>
          <w:szCs w:val="24"/>
        </w:rPr>
        <w:t xml:space="preserve">HCl) 35% </w:t>
      </w:r>
      <w:r w:rsidR="00655097" w:rsidRPr="00655097">
        <w:rPr>
          <w:b/>
          <w:sz w:val="24"/>
          <w:szCs w:val="24"/>
          <w:lang w:val="sr-Cyrl-RS"/>
        </w:rPr>
        <w:t>(31-37%)</w:t>
      </w:r>
      <w:r w:rsidR="009D6CBB" w:rsidRPr="00655097">
        <w:rPr>
          <w:rFonts w:cs="Arial"/>
          <w:b/>
          <w:sz w:val="24"/>
          <w:szCs w:val="24"/>
          <w:lang w:val="sr-Cyrl-RS"/>
        </w:rPr>
        <w:t>“</w:t>
      </w:r>
      <w:r w:rsidR="009D6CBB" w:rsidRPr="0080391C">
        <w:rPr>
          <w:rFonts w:cs="Arial"/>
          <w:b/>
          <w:sz w:val="24"/>
          <w:szCs w:val="24"/>
          <w:lang w:val="am-ET"/>
        </w:rPr>
        <w:t xml:space="preserve"> </w:t>
      </w:r>
      <w:r w:rsidR="009D6CBB" w:rsidRPr="0080391C">
        <w:rPr>
          <w:rFonts w:cs="Arial"/>
          <w:b/>
          <w:sz w:val="24"/>
          <w:szCs w:val="24"/>
          <w:lang w:val="ru-RU"/>
        </w:rPr>
        <w:t>Јавна набавка број ЦЈН/ 0</w:t>
      </w:r>
      <w:r w:rsidR="00655097">
        <w:rPr>
          <w:rFonts w:cs="Arial"/>
          <w:b/>
          <w:sz w:val="24"/>
          <w:szCs w:val="24"/>
          <w:lang w:val="sr-Latn-RS"/>
        </w:rPr>
        <w:t>2</w:t>
      </w:r>
      <w:r w:rsidR="009D6CBB" w:rsidRPr="0080391C">
        <w:rPr>
          <w:b/>
          <w:sz w:val="24"/>
          <w:szCs w:val="24"/>
          <w:lang w:val="sr-Latn-RS"/>
        </w:rPr>
        <w:t>/2016</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0A4BC0" w:rsidRPr="00EC5BB4" w:rsidRDefault="000A4BC0"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lastRenderedPageBreak/>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31C4C" w:rsidRDefault="00831C4C" w:rsidP="00343A18">
      <w:pPr>
        <w:spacing w:before="0"/>
        <w:rPr>
          <w:rFonts w:eastAsia="TimesNewRomanPSMT" w:cs="Arial"/>
          <w:b/>
          <w:bCs/>
          <w:i/>
          <w:sz w:val="24"/>
          <w:szCs w:val="24"/>
          <w:lang w:val="sr-Cyrl-CS"/>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80391C" w:rsidRPr="00D9669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9669E" w:rsidRDefault="00D9669E" w:rsidP="00343A18">
      <w:pPr>
        <w:spacing w:before="0"/>
        <w:rPr>
          <w:rFonts w:eastAsia="TimesNewRomanPSMT" w:cs="Arial"/>
          <w:b/>
          <w:bCs/>
          <w:i/>
          <w:sz w:val="24"/>
          <w:szCs w:val="24"/>
          <w:lang w:val="sr-Cyrl-CS"/>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 xml:space="preserve">ПОДАЦИ </w:t>
      </w:r>
      <w:r w:rsidR="00664BC8">
        <w:rPr>
          <w:rFonts w:eastAsia="TimesNewRomanPSMT" w:cs="Arial"/>
          <w:b/>
          <w:bCs/>
          <w:i/>
          <w:sz w:val="24"/>
          <w:szCs w:val="24"/>
          <w:lang w:val="ru-RU"/>
        </w:rPr>
        <w:t xml:space="preserve">О </w:t>
      </w:r>
      <w:r w:rsidRPr="00EC5BB4">
        <w:rPr>
          <w:rFonts w:eastAsia="TimesNewRomanPSMT" w:cs="Arial"/>
          <w:b/>
          <w:bCs/>
          <w:i/>
          <w:sz w:val="24"/>
          <w:szCs w:val="24"/>
          <w:lang w:val="ru-RU"/>
        </w:rPr>
        <w:t>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Default="00F2311C" w:rsidP="00343A18">
      <w:pPr>
        <w:spacing w:before="0"/>
        <w:rPr>
          <w:rFonts w:cs="Arial"/>
          <w:i/>
          <w:iCs/>
          <w:sz w:val="24"/>
          <w:szCs w:val="24"/>
          <w:lang w:val="ru-RU"/>
        </w:rPr>
      </w:pPr>
    </w:p>
    <w:p w:rsidR="00D9669E" w:rsidRDefault="00D9669E" w:rsidP="00F819B9">
      <w:pPr>
        <w:spacing w:before="0"/>
        <w:rPr>
          <w:rFonts w:eastAsia="TimesNewRomanPSMT" w:cs="Arial"/>
          <w:b/>
          <w:bCs/>
          <w:i/>
          <w:sz w:val="24"/>
          <w:szCs w:val="24"/>
          <w:lang w:val="sr-Cyrl-CS"/>
        </w:rPr>
      </w:pPr>
    </w:p>
    <w:p w:rsidR="0035507F" w:rsidRDefault="0035507F" w:rsidP="00F819B9">
      <w:pPr>
        <w:spacing w:before="0"/>
        <w:rPr>
          <w:rFonts w:eastAsia="TimesNewRomanPSMT" w:cs="Arial"/>
          <w:b/>
          <w:bCs/>
          <w:i/>
          <w:sz w:val="24"/>
          <w:szCs w:val="24"/>
          <w:lang w:val="sr-Cyrl-CS"/>
        </w:rPr>
      </w:pPr>
    </w:p>
    <w:p w:rsidR="0035507F" w:rsidRDefault="0035507F" w:rsidP="00F819B9">
      <w:pPr>
        <w:spacing w:before="0"/>
        <w:rPr>
          <w:rFonts w:eastAsia="TimesNewRomanPSMT" w:cs="Arial"/>
          <w:b/>
          <w:bCs/>
          <w:i/>
          <w:sz w:val="24"/>
          <w:szCs w:val="24"/>
          <w:lang w:val="sr-Cyrl-CS"/>
        </w:rPr>
      </w:pPr>
    </w:p>
    <w:p w:rsidR="0035507F" w:rsidRDefault="0035507F" w:rsidP="00F819B9">
      <w:pPr>
        <w:spacing w:before="0"/>
        <w:rPr>
          <w:rFonts w:eastAsia="TimesNewRomanPSMT" w:cs="Arial"/>
          <w:b/>
          <w:bCs/>
          <w:i/>
          <w:sz w:val="24"/>
          <w:szCs w:val="24"/>
          <w:lang w:val="sr-Cyrl-CS"/>
        </w:rPr>
      </w:pPr>
    </w:p>
    <w:p w:rsidR="0035507F" w:rsidRDefault="0035507F" w:rsidP="00F819B9">
      <w:pPr>
        <w:spacing w:before="0"/>
        <w:rPr>
          <w:rFonts w:eastAsia="TimesNewRomanPSMT" w:cs="Arial"/>
          <w:b/>
          <w:bCs/>
          <w:i/>
          <w:sz w:val="24"/>
          <w:szCs w:val="24"/>
          <w:lang w:val="sr-Cyrl-CS"/>
        </w:rPr>
      </w:pPr>
    </w:p>
    <w:p w:rsidR="000E75A0" w:rsidRPr="00F819B9" w:rsidRDefault="00BA2C2D" w:rsidP="00F819B9">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7"/>
        <w:gridCol w:w="3772"/>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5A48A3">
            <w:pPr>
              <w:spacing w:before="0"/>
              <w:jc w:val="center"/>
              <w:rPr>
                <w:rFonts w:cs="Arial"/>
                <w:b/>
                <w:bCs/>
                <w:i/>
                <w:iCs/>
                <w:sz w:val="24"/>
                <w:szCs w:val="24"/>
                <w:lang w:val="sr-Cyrl-CS"/>
              </w:rPr>
            </w:pPr>
            <w:r w:rsidRPr="00EC5BB4">
              <w:rPr>
                <w:rFonts w:cs="Arial"/>
                <w:b/>
                <w:bCs/>
                <w:i/>
                <w:iCs/>
                <w:sz w:val="24"/>
                <w:szCs w:val="24"/>
                <w:lang w:val="sr-Cyrl-CS"/>
              </w:rPr>
              <w:t>УКУПНА ЦЕНА</w:t>
            </w:r>
            <w:r w:rsidR="00664BC8">
              <w:rPr>
                <w:rFonts w:cs="Arial"/>
                <w:b/>
                <w:bCs/>
                <w:i/>
                <w:iCs/>
                <w:sz w:val="24"/>
                <w:szCs w:val="24"/>
                <w:lang w:val="sr-Cyrl-CS"/>
              </w:rPr>
              <w:t xml:space="preserve"> </w:t>
            </w:r>
            <w:r w:rsidR="005A48A3">
              <w:rPr>
                <w:rFonts w:cs="Arial"/>
                <w:b/>
                <w:bCs/>
                <w:i/>
                <w:iCs/>
                <w:sz w:val="24"/>
                <w:szCs w:val="24"/>
                <w:lang w:val="sr-Cyrl-CS"/>
              </w:rPr>
              <w:t>ДОБАРА</w:t>
            </w:r>
            <w:r w:rsidR="00664BC8">
              <w:rPr>
                <w:rFonts w:cs="Arial"/>
                <w:b/>
                <w:bCs/>
                <w:i/>
                <w:iCs/>
                <w:sz w:val="24"/>
                <w:szCs w:val="24"/>
                <w:lang w:val="sr-Cyrl-CS"/>
              </w:rPr>
              <w:t xml:space="preserve">            </w:t>
            </w:r>
            <w:r w:rsidRPr="00EC5BB4">
              <w:rPr>
                <w:rFonts w:cs="Arial"/>
                <w:b/>
                <w:bCs/>
                <w:i/>
                <w:iCs/>
                <w:sz w:val="24"/>
                <w:szCs w:val="24"/>
                <w:lang w:val="sr-Cyrl-CS"/>
              </w:rPr>
              <w:t xml:space="preserve"> </w:t>
            </w:r>
            <w:r w:rsidRPr="00EC5BB4">
              <w:rPr>
                <w:rFonts w:eastAsia="Arial Unicode MS" w:cs="Arial"/>
                <w:b/>
                <w:bCs/>
                <w:i/>
                <w:iCs/>
                <w:kern w:val="1"/>
                <w:sz w:val="24"/>
                <w:szCs w:val="24"/>
                <w:lang w:val="sr-Cyrl-CS" w:eastAsia="ar-SA"/>
              </w:rPr>
              <w:t xml:space="preserve">дин. / </w:t>
            </w:r>
            <w:r w:rsidRPr="00607E07">
              <w:rPr>
                <w:rFonts w:eastAsia="Arial Unicode MS" w:cs="Arial"/>
                <w:b/>
                <w:bCs/>
                <w:i/>
                <w:iCs/>
                <w:kern w:val="1"/>
                <w:sz w:val="24"/>
                <w:szCs w:val="24"/>
                <w:lang w:val="sr-Cyrl-CS" w:eastAsia="ar-SA"/>
              </w:rPr>
              <w:t>€</w:t>
            </w:r>
            <w:r w:rsidRPr="00922EDB">
              <w:rPr>
                <w:rFonts w:cs="Arial"/>
                <w:b/>
                <w:bCs/>
                <w:i/>
                <w:iCs/>
                <w:color w:val="00B0F0"/>
                <w:sz w:val="24"/>
                <w:szCs w:val="24"/>
                <w:lang w:val="sr-Cyrl-CS"/>
              </w:rPr>
              <w:t xml:space="preserve"> </w:t>
            </w:r>
            <w:r w:rsidRPr="00EC5BB4">
              <w:rPr>
                <w:rFonts w:cs="Arial"/>
                <w:b/>
                <w:bCs/>
                <w:i/>
                <w:iCs/>
                <w:sz w:val="24"/>
                <w:szCs w:val="24"/>
                <w:lang w:val="sr-Cyrl-CS"/>
              </w:rPr>
              <w:t>без ПДВ-а</w:t>
            </w:r>
          </w:p>
        </w:tc>
      </w:tr>
      <w:tr w:rsidR="000E75A0" w:rsidRPr="00EC5BB4" w:rsidTr="00AF3AF8">
        <w:trPr>
          <w:trHeight w:val="440"/>
        </w:trPr>
        <w:tc>
          <w:tcPr>
            <w:tcW w:w="5920" w:type="dxa"/>
            <w:vAlign w:val="center"/>
          </w:tcPr>
          <w:p w:rsidR="00655097" w:rsidRDefault="009D6CBB" w:rsidP="00655097">
            <w:pPr>
              <w:spacing w:before="0"/>
              <w:ind w:left="1365"/>
              <w:jc w:val="left"/>
              <w:rPr>
                <w:sz w:val="24"/>
                <w:szCs w:val="24"/>
                <w:lang w:val="sr-Cyrl-RS"/>
              </w:rPr>
            </w:pPr>
            <w:r>
              <w:rPr>
                <w:sz w:val="24"/>
                <w:szCs w:val="24"/>
                <w:lang w:val="sr-Cyrl-RS"/>
              </w:rPr>
              <w:t>Набавка доб</w:t>
            </w:r>
            <w:r w:rsidR="004F3533">
              <w:rPr>
                <w:sz w:val="24"/>
                <w:szCs w:val="24"/>
                <w:lang w:val="sr-Cyrl-RS"/>
              </w:rPr>
              <w:t>а</w:t>
            </w:r>
            <w:r>
              <w:rPr>
                <w:sz w:val="24"/>
                <w:szCs w:val="24"/>
                <w:lang w:val="sr-Cyrl-RS"/>
              </w:rPr>
              <w:t>ра</w:t>
            </w:r>
          </w:p>
          <w:p w:rsidR="000E75A0" w:rsidRPr="00EC5BB4" w:rsidRDefault="00D67EE2" w:rsidP="00D67EE2">
            <w:pPr>
              <w:spacing w:before="0"/>
              <w:jc w:val="left"/>
              <w:rPr>
                <w:rFonts w:cs="Arial"/>
                <w:b/>
                <w:i/>
                <w:sz w:val="24"/>
                <w:szCs w:val="24"/>
                <w:lang w:val="sr-Cyrl-CS"/>
              </w:rPr>
            </w:pPr>
            <w:r>
              <w:rPr>
                <w:b/>
                <w:sz w:val="24"/>
                <w:szCs w:val="24"/>
                <w:lang w:val="sr-Cyrl-CS"/>
              </w:rPr>
              <w:t>х</w:t>
            </w:r>
            <w:r w:rsidR="00655097" w:rsidRPr="00655097">
              <w:rPr>
                <w:b/>
                <w:sz w:val="24"/>
                <w:szCs w:val="24"/>
                <w:lang w:val="sr-Cyrl-CS"/>
              </w:rPr>
              <w:t>лороводоничн</w:t>
            </w:r>
            <w:r w:rsidR="00655097">
              <w:rPr>
                <w:b/>
                <w:sz w:val="24"/>
                <w:szCs w:val="24"/>
                <w:lang w:val="sr-Latn-RS"/>
              </w:rPr>
              <w:t>a</w:t>
            </w:r>
            <w:r w:rsidR="00655097" w:rsidRPr="00655097">
              <w:rPr>
                <w:b/>
                <w:sz w:val="24"/>
                <w:szCs w:val="24"/>
                <w:lang w:val="sr-Cyrl-CS"/>
              </w:rPr>
              <w:t xml:space="preserve"> киселин</w:t>
            </w:r>
            <w:r w:rsidR="00655097">
              <w:rPr>
                <w:b/>
                <w:sz w:val="24"/>
                <w:szCs w:val="24"/>
                <w:lang w:val="sr-Latn-RS"/>
              </w:rPr>
              <w:t>a</w:t>
            </w:r>
            <w:r w:rsidR="00655097" w:rsidRPr="00655097">
              <w:rPr>
                <w:b/>
                <w:sz w:val="24"/>
                <w:szCs w:val="24"/>
                <w:lang w:val="sr-Cyrl-CS"/>
              </w:rPr>
              <w:t xml:space="preserve"> (</w:t>
            </w:r>
            <w:r w:rsidR="00655097" w:rsidRPr="00655097">
              <w:rPr>
                <w:b/>
                <w:sz w:val="24"/>
                <w:szCs w:val="24"/>
              </w:rPr>
              <w:t xml:space="preserve">HCl) 35% </w:t>
            </w:r>
            <w:r>
              <w:rPr>
                <w:b/>
                <w:sz w:val="24"/>
                <w:szCs w:val="24"/>
                <w:lang w:val="sr-Cyrl-RS"/>
              </w:rPr>
              <w:t xml:space="preserve">       </w:t>
            </w:r>
            <w:r w:rsidR="00655097" w:rsidRPr="00655097">
              <w:rPr>
                <w:b/>
                <w:sz w:val="24"/>
                <w:szCs w:val="24"/>
                <w:lang w:val="sr-Cyrl-RS"/>
              </w:rPr>
              <w:t>(31-37%)</w:t>
            </w:r>
            <w:r w:rsidR="009D6CBB" w:rsidRPr="00655097">
              <w:rPr>
                <w:rFonts w:cs="Arial"/>
                <w:b/>
                <w:sz w:val="24"/>
                <w:szCs w:val="24"/>
                <w:lang w:val="ru-RU"/>
              </w:rPr>
              <w:t xml:space="preserve"> </w:t>
            </w:r>
            <w:r w:rsidR="009D6CBB" w:rsidRPr="00F448BC">
              <w:rPr>
                <w:rFonts w:cs="Arial"/>
                <w:b/>
                <w:sz w:val="24"/>
                <w:szCs w:val="24"/>
                <w:lang w:val="ru-RU"/>
              </w:rPr>
              <w:t xml:space="preserve">Јавна набавка број </w:t>
            </w:r>
            <w:r w:rsidR="009D6CBB">
              <w:rPr>
                <w:rFonts w:cs="Arial"/>
                <w:b/>
                <w:sz w:val="24"/>
                <w:szCs w:val="24"/>
                <w:lang w:val="ru-RU"/>
              </w:rPr>
              <w:t>ЦЈН/ 0</w:t>
            </w:r>
            <w:r w:rsidR="00655097">
              <w:rPr>
                <w:rFonts w:cs="Arial"/>
                <w:b/>
                <w:sz w:val="24"/>
                <w:szCs w:val="24"/>
                <w:lang w:val="sr-Latn-RS"/>
              </w:rPr>
              <w:t>2</w:t>
            </w:r>
            <w:r w:rsidR="009D6CBB" w:rsidRPr="00F448BC">
              <w:rPr>
                <w:b/>
                <w:sz w:val="24"/>
                <w:szCs w:val="24"/>
                <w:lang w:val="sr-Latn-RS"/>
              </w:rPr>
              <w:t>/201</w:t>
            </w:r>
            <w:r w:rsidR="009D6CBB">
              <w:rPr>
                <w:b/>
                <w:sz w:val="24"/>
                <w:szCs w:val="24"/>
                <w:lang w:val="sr-Latn-RS"/>
              </w:rPr>
              <w:t>6</w:t>
            </w:r>
          </w:p>
        </w:tc>
        <w:tc>
          <w:tcPr>
            <w:tcW w:w="439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3847"/>
      </w:tblGrid>
      <w:tr w:rsidR="000E75A0" w:rsidRPr="00EC5BB4" w:rsidTr="00D810F3">
        <w:trPr>
          <w:trHeight w:val="647"/>
        </w:trPr>
        <w:tc>
          <w:tcPr>
            <w:tcW w:w="5172"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7"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D810F3">
        <w:tc>
          <w:tcPr>
            <w:tcW w:w="5172" w:type="dxa"/>
            <w:vAlign w:val="center"/>
          </w:tcPr>
          <w:p w:rsidR="000E75A0"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rsidR="00D67EE2" w:rsidRPr="00BA2C2D" w:rsidRDefault="00D67EE2" w:rsidP="00AF3AF8">
            <w:pPr>
              <w:spacing w:before="0"/>
              <w:jc w:val="center"/>
              <w:rPr>
                <w:rFonts w:cs="Arial"/>
                <w:b/>
                <w:bCs/>
                <w:i/>
                <w:iCs/>
                <w:sz w:val="20"/>
                <w:szCs w:val="20"/>
                <w:lang w:val="sr-Cyrl-CS"/>
              </w:rPr>
            </w:pPr>
          </w:p>
          <w:p w:rsidR="00B52E51" w:rsidRPr="00D9669E" w:rsidRDefault="00A36174" w:rsidP="00B52E51">
            <w:pPr>
              <w:pStyle w:val="KDParagraf"/>
              <w:spacing w:before="0"/>
              <w:rPr>
                <w:rFonts w:eastAsia="Calibri"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669E">
              <w:rPr>
                <w:rFonts w:cs="Arial"/>
                <w:bCs/>
                <w:i/>
                <w:iCs/>
                <w:lang w:val="sr-Cyrl-CS"/>
              </w:rPr>
              <w:t>сукцесивно</w:t>
            </w:r>
            <w:r w:rsidRPr="00D9669E">
              <w:rPr>
                <w:rFonts w:cs="Arial"/>
                <w:b/>
                <w:bCs/>
                <w:i/>
                <w:iCs/>
                <w:lang w:val="sr-Cyrl-CS"/>
              </w:rPr>
              <w:t>,</w:t>
            </w:r>
            <w:r w:rsidR="00B52E51" w:rsidRPr="00D9669E">
              <w:rPr>
                <w:rFonts w:eastAsia="Calibri"/>
              </w:rPr>
              <w:t xml:space="preserve"> након сваке појединачне испоруке</w:t>
            </w:r>
            <w:r w:rsidRPr="00D9669E">
              <w:rPr>
                <w:rFonts w:cs="Arial"/>
                <w:b/>
                <w:bCs/>
                <w:i/>
                <w:iCs/>
                <w:lang w:val="sr-Cyrl-CS"/>
              </w:rPr>
              <w:t xml:space="preserve"> </w:t>
            </w:r>
            <w:r w:rsidR="00B52E51" w:rsidRPr="00D9669E">
              <w:rPr>
                <w:rFonts w:eastAsia="Calibri"/>
              </w:rPr>
              <w:t xml:space="preserve">у року до </w:t>
            </w:r>
            <w:r w:rsidR="00B52E51" w:rsidRPr="00D9669E">
              <w:rPr>
                <w:rFonts w:eastAsia="Calibri"/>
                <w:lang w:val="sr-Cyrl-RS"/>
              </w:rPr>
              <w:t>45</w:t>
            </w:r>
            <w:r w:rsidR="00B52E51" w:rsidRPr="00D9669E">
              <w:rPr>
                <w:rFonts w:eastAsia="Calibri"/>
              </w:rPr>
              <w:t xml:space="preserve"> дана од дана пријема исправног рачуна</w:t>
            </w:r>
            <w:r w:rsidR="00B52E51" w:rsidRPr="00D9669E">
              <w:t xml:space="preserve"> </w:t>
            </w:r>
            <w:r w:rsidR="00B52E51" w:rsidRPr="00D9669E">
              <w:rPr>
                <w:rFonts w:cs="Arial"/>
              </w:rPr>
              <w:t xml:space="preserve">на вредност испорученог добра  </w:t>
            </w:r>
            <w:r w:rsidR="00B52E51" w:rsidRPr="00D9669E">
              <w:rPr>
                <w:rFonts w:cs="Arial"/>
                <w:lang w:val="sr-Cyrl-RS"/>
              </w:rPr>
              <w:t xml:space="preserve">и </w:t>
            </w:r>
            <w:r w:rsidR="00B52E51" w:rsidRPr="00D9669E">
              <w:rPr>
                <w:rFonts w:cs="Arial"/>
              </w:rPr>
              <w:t xml:space="preserve"> отпремног документа, потписаног од </w:t>
            </w:r>
            <w:r w:rsidR="00B52E51" w:rsidRPr="00D9669E">
              <w:rPr>
                <w:rFonts w:cs="Arial"/>
                <w:lang w:val="ru-RU"/>
              </w:rPr>
              <w:t xml:space="preserve">Наручиоца </w:t>
            </w:r>
            <w:r w:rsidR="00B52E51" w:rsidRPr="00D9669E">
              <w:rPr>
                <w:rFonts w:cs="Arial"/>
              </w:rPr>
              <w:t>– Огранка ЈП ЕПС</w:t>
            </w:r>
            <w:r w:rsidR="00B52E51" w:rsidRPr="00D9669E">
              <w:rPr>
                <w:rFonts w:cs="Arial"/>
                <w:lang w:val="ru-RU"/>
              </w:rPr>
              <w:t xml:space="preserve"> и Понуђача </w:t>
            </w:r>
            <w:r w:rsidR="00B52E51" w:rsidRPr="00D9669E">
              <w:rPr>
                <w:rFonts w:cs="Arial"/>
                <w:lang w:val="sr-Cyrl-CS"/>
              </w:rPr>
              <w:t xml:space="preserve">или </w:t>
            </w:r>
            <w:r w:rsidR="00B52E51" w:rsidRPr="00D9669E">
              <w:rPr>
                <w:rFonts w:cs="Arial"/>
                <w:color w:val="00B0F0"/>
                <w:lang w:val="sr-Latn-CS"/>
              </w:rPr>
              <w:t xml:space="preserve"> </w:t>
            </w:r>
            <w:r w:rsidR="00B52E51" w:rsidRPr="00D9669E">
              <w:rPr>
                <w:rFonts w:cs="Arial"/>
                <w:lang w:val="sr-Latn-CS"/>
              </w:rPr>
              <w:t xml:space="preserve">потписаног </w:t>
            </w:r>
            <w:r w:rsidR="00076074" w:rsidRPr="00D9669E">
              <w:rPr>
                <w:rFonts w:cs="Arial"/>
                <w:lang w:val="sr-Cyrl-RS"/>
              </w:rPr>
              <w:t>Записника о изв</w:t>
            </w:r>
            <w:r w:rsidR="00B52E51" w:rsidRPr="00D9669E">
              <w:rPr>
                <w:rFonts w:cs="Arial"/>
                <w:lang w:val="sr-Cyrl-RS"/>
              </w:rPr>
              <w:t>ршеној испоруци</w:t>
            </w:r>
            <w:r w:rsidR="00B52E51" w:rsidRPr="00D9669E">
              <w:rPr>
                <w:lang w:val="sr-Cyrl-RS"/>
              </w:rPr>
              <w:t>.</w:t>
            </w:r>
          </w:p>
          <w:p w:rsidR="000E75A0" w:rsidRPr="00BA2C2D" w:rsidRDefault="000E75A0" w:rsidP="00AF3AF8">
            <w:pPr>
              <w:spacing w:before="0"/>
              <w:jc w:val="center"/>
              <w:rPr>
                <w:rFonts w:cs="Arial"/>
                <w:b/>
                <w:bCs/>
                <w:i/>
                <w:iCs/>
                <w:sz w:val="20"/>
                <w:szCs w:val="20"/>
                <w:lang w:val="sr-Cyrl-CS"/>
              </w:rPr>
            </w:pPr>
          </w:p>
        </w:tc>
        <w:tc>
          <w:tcPr>
            <w:tcW w:w="3847" w:type="dxa"/>
            <w:vAlign w:val="center"/>
          </w:tcPr>
          <w:p w:rsidR="000E75A0" w:rsidRPr="00BA2C2D" w:rsidRDefault="000E75A0" w:rsidP="00AF3AF8">
            <w:pPr>
              <w:spacing w:before="0"/>
              <w:jc w:val="center"/>
              <w:rPr>
                <w:rFonts w:cs="Arial"/>
                <w:b/>
                <w:bCs/>
                <w:i/>
                <w:iCs/>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0E75A0" w:rsidRPr="00BA2C2D" w:rsidRDefault="000E75A0" w:rsidP="00D810F3">
            <w:pPr>
              <w:spacing w:before="0"/>
              <w:jc w:val="center"/>
              <w:rPr>
                <w:rFonts w:cs="Arial"/>
                <w:b/>
                <w:bCs/>
                <w:i/>
                <w:iCs/>
                <w:sz w:val="20"/>
                <w:szCs w:val="20"/>
                <w:lang w:val="sr-Cyrl-CS"/>
              </w:rPr>
            </w:pPr>
          </w:p>
        </w:tc>
      </w:tr>
      <w:tr w:rsidR="000E75A0" w:rsidRPr="00EC5BB4" w:rsidTr="00D810F3">
        <w:tc>
          <w:tcPr>
            <w:tcW w:w="5172" w:type="dxa"/>
            <w:vAlign w:val="center"/>
          </w:tcPr>
          <w:p w:rsidR="000E75A0"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w:t>
            </w:r>
            <w:r w:rsidR="00DF169D">
              <w:rPr>
                <w:rFonts w:cs="Arial"/>
                <w:b/>
                <w:bCs/>
                <w:i/>
                <w:iCs/>
                <w:sz w:val="20"/>
                <w:szCs w:val="20"/>
                <w:lang w:val="sr-Cyrl-CS"/>
              </w:rPr>
              <w:t>ЗВРШЕЊА</w:t>
            </w:r>
            <w:r w:rsidRPr="00BA2C2D">
              <w:rPr>
                <w:rFonts w:cs="Arial"/>
                <w:b/>
                <w:bCs/>
                <w:i/>
                <w:iCs/>
                <w:sz w:val="20"/>
                <w:szCs w:val="20"/>
                <w:lang w:val="sr-Cyrl-CS"/>
              </w:rPr>
              <w:t>:</w:t>
            </w:r>
          </w:p>
          <w:p w:rsidR="00D9669E" w:rsidRPr="00BA2C2D" w:rsidRDefault="00D9669E" w:rsidP="00AF3AF8">
            <w:pPr>
              <w:spacing w:before="0"/>
              <w:jc w:val="center"/>
              <w:rPr>
                <w:rFonts w:cs="Arial"/>
                <w:b/>
                <w:bCs/>
                <w:i/>
                <w:iCs/>
                <w:sz w:val="20"/>
                <w:szCs w:val="20"/>
                <w:lang w:val="sr-Cyrl-CS"/>
              </w:rPr>
            </w:pPr>
          </w:p>
          <w:p w:rsidR="000E75A0" w:rsidRPr="00D9669E" w:rsidRDefault="00CC71C0" w:rsidP="00B52E51">
            <w:pPr>
              <w:spacing w:before="0"/>
              <w:rPr>
                <w:rFonts w:cs="Arial"/>
                <w:b/>
                <w:bCs/>
                <w:i/>
                <w:iCs/>
                <w:color w:val="00B0F0"/>
                <w:lang w:val="sr-Cyrl-CS"/>
              </w:rPr>
            </w:pPr>
            <w:r w:rsidRPr="00D9669E">
              <w:rPr>
                <w:rFonts w:cs="Arial"/>
                <w:bCs/>
                <w:lang w:val="sr-Cyrl-RS" w:bidi="en-US"/>
              </w:rPr>
              <w:t xml:space="preserve">Испорука </w:t>
            </w:r>
            <w:r w:rsidR="00D67EE2">
              <w:rPr>
                <w:lang w:val="sr-Cyrl-CS"/>
              </w:rPr>
              <w:t>х</w:t>
            </w:r>
            <w:r w:rsidR="00B017AE" w:rsidRPr="00D9669E">
              <w:rPr>
                <w:lang w:val="sr-Cyrl-CS"/>
              </w:rPr>
              <w:t>лороводоничн</w:t>
            </w:r>
            <w:r w:rsidR="00B017AE" w:rsidRPr="00D9669E">
              <w:rPr>
                <w:lang w:val="sr-Latn-RS"/>
              </w:rPr>
              <w:t>e</w:t>
            </w:r>
            <w:r w:rsidR="00B017AE" w:rsidRPr="00D9669E">
              <w:rPr>
                <w:lang w:val="sr-Cyrl-CS"/>
              </w:rPr>
              <w:t xml:space="preserve"> киселин</w:t>
            </w:r>
            <w:r w:rsidR="00B017AE" w:rsidRPr="00D9669E">
              <w:rPr>
                <w:lang w:val="sr-Latn-RS"/>
              </w:rPr>
              <w:t>e</w:t>
            </w:r>
            <w:r w:rsidR="00B017AE" w:rsidRPr="00D9669E">
              <w:rPr>
                <w:lang w:val="sr-Cyrl-CS"/>
              </w:rPr>
              <w:t xml:space="preserve"> (</w:t>
            </w:r>
            <w:r w:rsidR="00B017AE" w:rsidRPr="00D9669E">
              <w:t xml:space="preserve">HCl) 35% </w:t>
            </w:r>
            <w:r w:rsidR="00B017AE" w:rsidRPr="00D9669E">
              <w:rPr>
                <w:lang w:val="sr-Cyrl-RS"/>
              </w:rPr>
              <w:t>(31-37%)</w:t>
            </w:r>
            <w:r w:rsidR="00B017AE" w:rsidRPr="00D9669E">
              <w:rPr>
                <w:rFonts w:cs="Arial"/>
                <w:lang w:val="sr-Cyrl-RS"/>
              </w:rPr>
              <w:t xml:space="preserve"> </w:t>
            </w:r>
            <w:r w:rsidRPr="00D9669E">
              <w:rPr>
                <w:rFonts w:cs="Arial"/>
                <w:lang w:val="sr-Cyrl-RS"/>
              </w:rPr>
              <w:t>ће се вршити</w:t>
            </w:r>
            <w:r w:rsidRPr="00D9669E">
              <w:rPr>
                <w:rFonts w:cs="Arial"/>
                <w:bCs/>
                <w:iCs/>
                <w:lang w:val="sr-Cyrl-CS"/>
              </w:rPr>
              <w:t xml:space="preserve">, </w:t>
            </w:r>
            <w:r w:rsidRPr="00D9669E">
              <w:rPr>
                <w:rFonts w:cs="Arial"/>
                <w:bCs/>
                <w:lang w:val="sr-Cyrl-RS" w:bidi="en-US"/>
              </w:rPr>
              <w:t>сукцесивно</w:t>
            </w:r>
            <w:r w:rsidRPr="00D9669E">
              <w:rPr>
                <w:rFonts w:cs="Arial"/>
                <w:lang w:val="sr-Cyrl-RS"/>
              </w:rPr>
              <w:t xml:space="preserve"> током периода трајања Уговора</w:t>
            </w:r>
            <w:r w:rsidRPr="00D9669E">
              <w:rPr>
                <w:rFonts w:cs="Arial"/>
                <w:bCs/>
                <w:lang w:val="sr-Cyrl-RS" w:bidi="en-US"/>
              </w:rPr>
              <w:t xml:space="preserve">, </w:t>
            </w:r>
            <w:r w:rsidRPr="00D9669E">
              <w:rPr>
                <w:rFonts w:cs="Arial"/>
                <w:lang w:val="sr-Cyrl-RS"/>
              </w:rPr>
              <w:t xml:space="preserve">у року који не може бити дужи од  </w:t>
            </w:r>
            <w:r w:rsidR="00B017AE" w:rsidRPr="00D9669E">
              <w:rPr>
                <w:rFonts w:cs="Arial"/>
                <w:bCs/>
                <w:lang w:val="sr-Cyrl-RS" w:bidi="en-US"/>
              </w:rPr>
              <w:t xml:space="preserve">24 часа </w:t>
            </w:r>
            <w:r w:rsidRPr="00D9669E">
              <w:rPr>
                <w:rFonts w:cs="Arial"/>
                <w:bCs/>
                <w:lang w:val="sr-Cyrl-RS" w:bidi="en-US"/>
              </w:rPr>
              <w:t xml:space="preserve">од </w:t>
            </w:r>
            <w:r w:rsidRPr="00D9669E">
              <w:rPr>
                <w:rFonts w:cs="Arial"/>
                <w:lang w:val="sr-Cyrl-RS"/>
              </w:rPr>
              <w:t xml:space="preserve">пријема писане наруџбенице Наручиоца за сваку појединачну испоруку </w:t>
            </w:r>
          </w:p>
        </w:tc>
        <w:tc>
          <w:tcPr>
            <w:tcW w:w="3847" w:type="dxa"/>
            <w:vAlign w:val="center"/>
          </w:tcPr>
          <w:p w:rsidR="000E75A0" w:rsidRPr="00BA2C2D" w:rsidRDefault="000E75A0" w:rsidP="00AF3AF8">
            <w:pPr>
              <w:spacing w:before="0"/>
              <w:jc w:val="center"/>
              <w:rPr>
                <w:rFonts w:cs="Arial"/>
                <w:bCs/>
                <w:i/>
                <w:iCs/>
                <w:color w:val="00B0F0"/>
                <w:sz w:val="20"/>
                <w:szCs w:val="20"/>
              </w:rPr>
            </w:pPr>
          </w:p>
        </w:tc>
      </w:tr>
      <w:tr w:rsidR="00C86D6B" w:rsidRPr="00EC5BB4" w:rsidTr="00D810F3">
        <w:tc>
          <w:tcPr>
            <w:tcW w:w="5172" w:type="dxa"/>
            <w:vAlign w:val="center"/>
          </w:tcPr>
          <w:p w:rsidR="006F2B6E" w:rsidRDefault="00D51E36" w:rsidP="00D9669E">
            <w:pPr>
              <w:spacing w:before="0"/>
              <w:jc w:val="center"/>
              <w:rPr>
                <w:rFonts w:cs="Arial"/>
                <w:b/>
                <w:bCs/>
                <w:i/>
                <w:iCs/>
                <w:sz w:val="20"/>
                <w:szCs w:val="20"/>
                <w:lang w:val="sr-Cyrl-CS"/>
              </w:rPr>
            </w:pPr>
            <w:r>
              <w:rPr>
                <w:rFonts w:cs="Arial"/>
                <w:b/>
                <w:bCs/>
                <w:i/>
                <w:iCs/>
                <w:sz w:val="20"/>
                <w:szCs w:val="20"/>
                <w:lang w:val="sr-Cyrl-CS"/>
              </w:rPr>
              <w:t xml:space="preserve">ПАРИТЕТ И </w:t>
            </w:r>
            <w:r w:rsidR="00C86D6B" w:rsidRPr="00BA2C2D">
              <w:rPr>
                <w:rFonts w:cs="Arial"/>
                <w:b/>
                <w:bCs/>
                <w:i/>
                <w:iCs/>
                <w:sz w:val="20"/>
                <w:szCs w:val="20"/>
                <w:lang w:val="sr-Cyrl-CS"/>
              </w:rPr>
              <w:t>МЕСТО ИСПОРУКЕ:</w:t>
            </w:r>
          </w:p>
          <w:p w:rsidR="00D9669E" w:rsidRPr="00D9669E" w:rsidRDefault="00D9669E" w:rsidP="00D9669E">
            <w:pPr>
              <w:spacing w:before="0"/>
              <w:jc w:val="center"/>
              <w:rPr>
                <w:rFonts w:cs="Arial"/>
                <w:b/>
                <w:bCs/>
                <w:i/>
                <w:iCs/>
                <w:sz w:val="20"/>
                <w:szCs w:val="20"/>
                <w:lang w:val="sr-Cyrl-CS"/>
              </w:rPr>
            </w:pPr>
          </w:p>
          <w:p w:rsidR="006F2B6E" w:rsidRPr="00D9669E" w:rsidRDefault="00CC71C0" w:rsidP="006F2B6E">
            <w:pPr>
              <w:pStyle w:val="ListParagraph"/>
              <w:autoSpaceDE w:val="0"/>
              <w:autoSpaceDN w:val="0"/>
              <w:adjustRightInd w:val="0"/>
              <w:spacing w:before="0" w:after="0" w:line="240" w:lineRule="auto"/>
              <w:ind w:left="0"/>
              <w:contextualSpacing w:val="0"/>
              <w:rPr>
                <w:rFonts w:ascii="Arial" w:hAnsi="Arial" w:cs="Arial"/>
                <w:i/>
                <w:color w:val="00B0F0"/>
                <w:lang w:val="sr-Cyrl-RS"/>
              </w:rPr>
            </w:pPr>
            <w:r w:rsidRPr="006F2B6E">
              <w:rPr>
                <w:rFonts w:ascii="Arial" w:hAnsi="Arial" w:cs="Arial"/>
                <w:bCs/>
                <w:sz w:val="24"/>
                <w:szCs w:val="24"/>
                <w:lang w:val="sr-Cyrl-RS" w:bidi="en-US"/>
              </w:rPr>
              <w:t xml:space="preserve"> </w:t>
            </w:r>
            <w:r w:rsidRPr="00D9669E">
              <w:rPr>
                <w:rFonts w:ascii="Arial" w:hAnsi="Arial" w:cs="Arial"/>
                <w:bCs/>
                <w:lang w:val="sr-Cyrl-RS" w:bidi="en-US"/>
              </w:rPr>
              <w:t xml:space="preserve">Испорука </w:t>
            </w:r>
            <w:r w:rsidR="00D67EE2">
              <w:rPr>
                <w:rFonts w:ascii="Arial" w:hAnsi="Arial" w:cs="Arial"/>
                <w:lang w:val="sr-Cyrl-CS"/>
              </w:rPr>
              <w:t>х</w:t>
            </w:r>
            <w:r w:rsidR="00B017AE" w:rsidRPr="00D9669E">
              <w:rPr>
                <w:rFonts w:ascii="Arial" w:hAnsi="Arial" w:cs="Arial"/>
                <w:lang w:val="sr-Cyrl-CS"/>
              </w:rPr>
              <w:t>лороводоничн</w:t>
            </w:r>
            <w:r w:rsidR="00B017AE" w:rsidRPr="00D9669E">
              <w:rPr>
                <w:rFonts w:ascii="Arial" w:hAnsi="Arial" w:cs="Arial"/>
                <w:lang w:val="sr-Latn-RS"/>
              </w:rPr>
              <w:t>e</w:t>
            </w:r>
            <w:r w:rsidR="00B017AE" w:rsidRPr="00D9669E">
              <w:rPr>
                <w:rFonts w:ascii="Arial" w:hAnsi="Arial" w:cs="Arial"/>
                <w:lang w:val="sr-Cyrl-CS"/>
              </w:rPr>
              <w:t xml:space="preserve"> киселин</w:t>
            </w:r>
            <w:r w:rsidR="00B017AE" w:rsidRPr="00D9669E">
              <w:rPr>
                <w:rFonts w:ascii="Arial" w:hAnsi="Arial" w:cs="Arial"/>
                <w:lang w:val="sr-Latn-RS"/>
              </w:rPr>
              <w:t>e</w:t>
            </w:r>
            <w:r w:rsidR="00B017AE" w:rsidRPr="00D9669E">
              <w:rPr>
                <w:rFonts w:ascii="Arial" w:hAnsi="Arial" w:cs="Arial"/>
                <w:lang w:val="sr-Cyrl-CS"/>
              </w:rPr>
              <w:t xml:space="preserve"> (</w:t>
            </w:r>
            <w:r w:rsidR="00B017AE" w:rsidRPr="00D9669E">
              <w:rPr>
                <w:rFonts w:ascii="Arial" w:hAnsi="Arial" w:cs="Arial"/>
              </w:rPr>
              <w:t xml:space="preserve">HCl) 35% </w:t>
            </w:r>
            <w:r w:rsidR="00B017AE" w:rsidRPr="00D9669E">
              <w:rPr>
                <w:rFonts w:ascii="Arial" w:hAnsi="Arial" w:cs="Arial"/>
                <w:lang w:val="sr-Cyrl-RS"/>
              </w:rPr>
              <w:t>(31-37%)</w:t>
            </w:r>
            <w:r w:rsidR="00B017AE" w:rsidRPr="00D9669E">
              <w:rPr>
                <w:rFonts w:ascii="Arial" w:hAnsi="Arial" w:cs="Arial"/>
                <w:lang w:val="sr-Latn-RS"/>
              </w:rPr>
              <w:t xml:space="preserve"> </w:t>
            </w:r>
            <w:r w:rsidRPr="00D9669E">
              <w:rPr>
                <w:rFonts w:ascii="Arial" w:hAnsi="Arial" w:cs="Arial"/>
                <w:lang w:val="sr-Cyrl-RS"/>
              </w:rPr>
              <w:t>ће се вршити</w:t>
            </w:r>
            <w:r w:rsidRPr="00D9669E">
              <w:rPr>
                <w:rFonts w:ascii="Arial" w:hAnsi="Arial" w:cs="Arial"/>
                <w:bCs/>
                <w:lang w:val="sr-Cyrl-RS" w:bidi="en-US"/>
              </w:rPr>
              <w:t xml:space="preserve"> н</w:t>
            </w:r>
            <w:r w:rsidR="006F2B6E" w:rsidRPr="00D9669E">
              <w:rPr>
                <w:rFonts w:ascii="Arial" w:hAnsi="Arial" w:cs="Arial"/>
                <w:bCs/>
                <w:lang w:val="sr-Cyrl-RS" w:bidi="en-US"/>
              </w:rPr>
              <w:t xml:space="preserve">а </w:t>
            </w:r>
            <w:r w:rsidR="006F2B6E" w:rsidRPr="00D9669E">
              <w:rPr>
                <w:rFonts w:ascii="Arial" w:hAnsi="Arial" w:cs="Arial"/>
                <w:lang w:val="sr-Cyrl-CS"/>
              </w:rPr>
              <w:t>паритет</w:t>
            </w:r>
            <w:r w:rsidR="006F2B6E" w:rsidRPr="00D9669E">
              <w:rPr>
                <w:rFonts w:ascii="Arial" w:hAnsi="Arial" w:cs="Arial"/>
                <w:lang w:val="sr-Cyrl-RS"/>
              </w:rPr>
              <w:t>у</w:t>
            </w:r>
            <w:r w:rsidR="006F2B6E" w:rsidRPr="00D9669E">
              <w:rPr>
                <w:rFonts w:ascii="Arial" w:hAnsi="Arial" w:cs="Arial"/>
                <w:lang w:val="sl-SI"/>
              </w:rPr>
              <w:t xml:space="preserve"> </w:t>
            </w:r>
            <w:r w:rsidR="006F2B6E" w:rsidRPr="00D9669E">
              <w:rPr>
                <w:rFonts w:ascii="Arial" w:hAnsi="Arial" w:cs="Arial"/>
                <w:lang w:val="sr-Cyrl-CS"/>
              </w:rPr>
              <w:t xml:space="preserve">Истоварно место </w:t>
            </w:r>
            <w:r w:rsidR="006F2B6E" w:rsidRPr="00D9669E">
              <w:rPr>
                <w:rFonts w:ascii="Arial" w:hAnsi="Arial" w:cs="Arial"/>
                <w:lang w:val="sl-SI"/>
              </w:rPr>
              <w:t xml:space="preserve"> </w:t>
            </w:r>
            <w:r w:rsidR="006F2B6E" w:rsidRPr="00D9669E">
              <w:rPr>
                <w:rFonts w:ascii="Arial" w:hAnsi="Arial" w:cs="Arial"/>
                <w:lang w:val="sr-Cyrl-CS"/>
              </w:rPr>
              <w:t>у</w:t>
            </w:r>
            <w:r w:rsidR="006F2B6E" w:rsidRPr="00D9669E">
              <w:rPr>
                <w:rFonts w:ascii="Arial" w:hAnsi="Arial" w:cs="Arial"/>
                <w:lang w:val="sl-SI"/>
              </w:rPr>
              <w:t xml:space="preserve"> </w:t>
            </w:r>
            <w:r w:rsidR="006F2B6E" w:rsidRPr="00D9669E">
              <w:rPr>
                <w:rFonts w:ascii="Arial" w:hAnsi="Arial" w:cs="Arial"/>
                <w:lang w:val="sr-Cyrl-CS"/>
              </w:rPr>
              <w:t>складиште</w:t>
            </w:r>
            <w:r w:rsidR="006F2B6E" w:rsidRPr="00D9669E">
              <w:rPr>
                <w:rFonts w:ascii="Arial" w:hAnsi="Arial" w:cs="Arial"/>
                <w:lang w:val="sl-SI"/>
              </w:rPr>
              <w:t xml:space="preserve"> </w:t>
            </w:r>
            <w:r w:rsidR="006F2B6E" w:rsidRPr="00D9669E">
              <w:rPr>
                <w:rFonts w:ascii="Arial" w:hAnsi="Arial" w:cs="Arial"/>
                <w:lang w:val="sr-Cyrl-RS"/>
              </w:rPr>
              <w:t>Огранка ЈП ЕПС/</w:t>
            </w:r>
            <w:r w:rsidR="006F2B6E" w:rsidRPr="00D9669E">
              <w:rPr>
                <w:rFonts w:cs="Arial"/>
              </w:rPr>
              <w:t xml:space="preserve"> </w:t>
            </w:r>
            <w:r w:rsidR="006F2B6E" w:rsidRPr="00D9669E">
              <w:rPr>
                <w:rFonts w:ascii="Arial" w:hAnsi="Arial" w:cs="Arial"/>
              </w:rPr>
              <w:t xml:space="preserve">DAP </w:t>
            </w:r>
            <w:r w:rsidR="006F2B6E" w:rsidRPr="00D9669E">
              <w:rPr>
                <w:rFonts w:ascii="Arial" w:hAnsi="Arial" w:cs="Arial"/>
                <w:lang w:val="sr-Cyrl-RS"/>
              </w:rPr>
              <w:t>складиште Огранака ЈП ЕПС</w:t>
            </w:r>
            <w:r w:rsidR="006F2B6E" w:rsidRPr="00D9669E">
              <w:rPr>
                <w:rFonts w:ascii="Arial" w:hAnsi="Arial" w:cs="Arial"/>
                <w:i/>
                <w:lang w:val="es-ES"/>
              </w:rPr>
              <w:t xml:space="preserve"> INCOTERMS</w:t>
            </w:r>
            <w:r w:rsidR="006F2B6E" w:rsidRPr="00D9669E">
              <w:rPr>
                <w:rFonts w:ascii="Arial" w:hAnsi="Arial" w:cs="Arial"/>
                <w:i/>
                <w:lang w:val="ru-RU"/>
              </w:rPr>
              <w:t xml:space="preserve"> 20</w:t>
            </w:r>
            <w:r w:rsidR="006F2B6E" w:rsidRPr="00D9669E">
              <w:rPr>
                <w:rFonts w:ascii="Arial" w:hAnsi="Arial" w:cs="Arial"/>
                <w:i/>
              </w:rPr>
              <w:t>1</w:t>
            </w:r>
            <w:r w:rsidR="006F2B6E" w:rsidRPr="00D9669E">
              <w:rPr>
                <w:rFonts w:ascii="Arial" w:hAnsi="Arial" w:cs="Arial"/>
                <w:i/>
                <w:lang w:val="ru-RU"/>
              </w:rPr>
              <w:t>0</w:t>
            </w:r>
          </w:p>
          <w:p w:rsidR="00C86D6B" w:rsidRPr="00D9669E" w:rsidRDefault="00D9669E" w:rsidP="00CC71C0">
            <w:pPr>
              <w:rPr>
                <w:rFonts w:cs="Arial"/>
                <w:i/>
                <w:lang w:val="sr-Cyrl-CS"/>
              </w:rPr>
            </w:pPr>
            <w:r w:rsidRPr="00D9669E">
              <w:rPr>
                <w:rFonts w:cs="Arial"/>
                <w:i/>
                <w:lang w:val="sr-Cyrl-CS"/>
              </w:rPr>
              <w:t>Место и</w:t>
            </w:r>
            <w:r w:rsidR="00CC71C0" w:rsidRPr="00D9669E">
              <w:rPr>
                <w:rFonts w:cs="Arial"/>
                <w:i/>
                <w:lang w:val="sr-Cyrl-CS"/>
              </w:rPr>
              <w:t>споруке</w:t>
            </w:r>
            <w:r w:rsidR="005A48A3" w:rsidRPr="00D9669E">
              <w:rPr>
                <w:rFonts w:cs="Arial"/>
                <w:i/>
                <w:lang w:val="sr-Cyrl-CS"/>
              </w:rPr>
              <w:t>:</w:t>
            </w:r>
            <w:r w:rsidR="005A48A3" w:rsidRPr="00D9669E">
              <w:rPr>
                <w:rFonts w:cs="Arial"/>
                <w:i/>
                <w:lang w:val="sl-SI"/>
              </w:rPr>
              <w:t xml:space="preserve"> </w:t>
            </w:r>
            <w:r w:rsidR="005A48A3" w:rsidRPr="00D9669E">
              <w:rPr>
                <w:rFonts w:cs="Arial"/>
                <w:i/>
                <w:lang w:val="sr-Cyrl-RS"/>
              </w:rPr>
              <w:t xml:space="preserve">Огранак </w:t>
            </w:r>
            <w:r w:rsidR="00D51E36" w:rsidRPr="00D9669E">
              <w:rPr>
                <w:rFonts w:cs="Arial"/>
                <w:bCs/>
                <w:i/>
                <w:lang w:val="sr-Cyrl-BA"/>
              </w:rPr>
              <w:t>Панонске ТЕ-ТО</w:t>
            </w:r>
            <w:r w:rsidR="005A48A3" w:rsidRPr="00D9669E">
              <w:rPr>
                <w:rFonts w:cs="Arial"/>
                <w:i/>
                <w:lang w:val="sl-SI"/>
              </w:rPr>
              <w:t xml:space="preserve"> (TE</w:t>
            </w:r>
            <w:r w:rsidR="005A48A3" w:rsidRPr="00D9669E">
              <w:rPr>
                <w:rFonts w:cs="Arial"/>
                <w:i/>
                <w:lang w:val="sr-Cyrl-CS"/>
              </w:rPr>
              <w:t>-</w:t>
            </w:r>
            <w:r w:rsidR="005A48A3" w:rsidRPr="00D9669E">
              <w:rPr>
                <w:rFonts w:cs="Arial"/>
                <w:i/>
                <w:lang w:val="sl-SI"/>
              </w:rPr>
              <w:t xml:space="preserve">TO </w:t>
            </w:r>
            <w:r w:rsidR="005A48A3" w:rsidRPr="00D9669E">
              <w:rPr>
                <w:rFonts w:cs="Arial"/>
                <w:i/>
                <w:lang w:val="sr-Cyrl-CS"/>
              </w:rPr>
              <w:t xml:space="preserve">Нови Сад </w:t>
            </w:r>
            <w:r w:rsidR="00D51E36" w:rsidRPr="00D9669E">
              <w:rPr>
                <w:rFonts w:cs="Arial"/>
                <w:i/>
                <w:lang w:val="sr-Cyrl-CS"/>
              </w:rPr>
              <w:t>)</w:t>
            </w:r>
            <w:r w:rsidR="005A48A3" w:rsidRPr="00D9669E">
              <w:rPr>
                <w:rFonts w:cs="Arial"/>
                <w:i/>
                <w:lang w:val="sr-Cyrl-CS"/>
              </w:rPr>
              <w:t>; Огранак</w:t>
            </w:r>
            <w:r w:rsidR="00D51E36" w:rsidRPr="00D9669E">
              <w:rPr>
                <w:rFonts w:cs="Arial"/>
                <w:i/>
                <w:lang w:val="sr-Cyrl-CS"/>
              </w:rPr>
              <w:t xml:space="preserve"> </w:t>
            </w:r>
            <w:r w:rsidR="005A48A3" w:rsidRPr="00D9669E">
              <w:rPr>
                <w:rFonts w:cs="Arial"/>
                <w:i/>
                <w:lang w:val="sl-SI"/>
              </w:rPr>
              <w:t>TE</w:t>
            </w:r>
            <w:r w:rsidR="00D51E36" w:rsidRPr="00D9669E">
              <w:rPr>
                <w:rFonts w:cs="Arial"/>
                <w:i/>
                <w:lang w:val="sr-Cyrl-CS"/>
              </w:rPr>
              <w:t>НТ</w:t>
            </w:r>
            <w:r w:rsidR="005A48A3" w:rsidRPr="00D9669E">
              <w:rPr>
                <w:rFonts w:cs="Arial"/>
                <w:i/>
                <w:lang w:val="sr-Cyrl-CS"/>
              </w:rPr>
              <w:t xml:space="preserve"> </w:t>
            </w:r>
            <w:r w:rsidR="005A48A3" w:rsidRPr="00D9669E">
              <w:rPr>
                <w:rFonts w:cs="Arial"/>
                <w:i/>
                <w:lang w:val="sr-Cyrl-RS"/>
              </w:rPr>
              <w:t xml:space="preserve"> </w:t>
            </w:r>
            <w:r w:rsidR="005A48A3" w:rsidRPr="00D9669E">
              <w:rPr>
                <w:rFonts w:cs="Arial"/>
                <w:i/>
                <w:lang w:val="sr-Cyrl-CS"/>
              </w:rPr>
              <w:t>(</w:t>
            </w:r>
            <w:r w:rsidR="00EF29B7" w:rsidRPr="00D9669E">
              <w:rPr>
                <w:rFonts w:cs="Arial"/>
                <w:i/>
                <w:lang w:val="sr-Latn-RS"/>
              </w:rPr>
              <w:t>TEНТ А,</w:t>
            </w:r>
            <w:r w:rsidR="00EF29B7" w:rsidRPr="00D9669E">
              <w:rPr>
                <w:rFonts w:cs="Arial"/>
                <w:i/>
                <w:lang w:val="sr-Cyrl-RS"/>
              </w:rPr>
              <w:t xml:space="preserve"> </w:t>
            </w:r>
            <w:r w:rsidR="00EF29B7" w:rsidRPr="00D9669E">
              <w:rPr>
                <w:rFonts w:cs="Arial"/>
                <w:i/>
                <w:lang w:val="sr-Latn-RS"/>
              </w:rPr>
              <w:t xml:space="preserve">ТЕНТ Б,ТЕ Морава и </w:t>
            </w:r>
            <w:r w:rsidR="005A48A3" w:rsidRPr="00D9669E">
              <w:rPr>
                <w:rFonts w:cs="Arial"/>
                <w:i/>
                <w:lang w:val="sl-SI"/>
              </w:rPr>
              <w:t>TE K</w:t>
            </w:r>
            <w:r w:rsidR="005A48A3" w:rsidRPr="00D9669E">
              <w:rPr>
                <w:rFonts w:cs="Arial"/>
                <w:i/>
                <w:lang w:val="sr-Cyrl-CS"/>
              </w:rPr>
              <w:t>олубара</w:t>
            </w:r>
            <w:r w:rsidR="005A48A3" w:rsidRPr="00D9669E">
              <w:rPr>
                <w:rFonts w:cs="Arial"/>
                <w:i/>
                <w:lang w:val="sl-SI"/>
              </w:rPr>
              <w:t>);</w:t>
            </w:r>
            <w:r w:rsidR="005A48A3" w:rsidRPr="00D9669E">
              <w:rPr>
                <w:rFonts w:cs="Arial"/>
                <w:i/>
                <w:lang w:val="sr-Cyrl-CS"/>
              </w:rPr>
              <w:t xml:space="preserve"> Огранак </w:t>
            </w:r>
            <w:r w:rsidR="00D51E36" w:rsidRPr="00D9669E">
              <w:rPr>
                <w:rFonts w:cs="Arial"/>
                <w:bCs/>
                <w:i/>
                <w:lang w:val="sr-Cyrl-CS"/>
              </w:rPr>
              <w:t>РБ Колубара</w:t>
            </w:r>
            <w:r w:rsidR="00CC71C0" w:rsidRPr="00D9669E">
              <w:rPr>
                <w:rFonts w:cs="Arial"/>
                <w:bCs/>
                <w:i/>
                <w:lang w:val="sr-Cyrl-CS"/>
              </w:rPr>
              <w:t xml:space="preserve"> </w:t>
            </w:r>
            <w:r w:rsidR="005A48A3" w:rsidRPr="00D9669E">
              <w:rPr>
                <w:rFonts w:cs="Arial"/>
                <w:bCs/>
                <w:i/>
                <w:lang w:val="sr-Cyrl-CS"/>
              </w:rPr>
              <w:t>(</w:t>
            </w:r>
            <w:r w:rsidR="005A48A3" w:rsidRPr="00D9669E">
              <w:rPr>
                <w:rFonts w:cs="Arial"/>
                <w:bCs/>
                <w:i/>
                <w:lang w:val="sr-Cyrl-BA"/>
              </w:rPr>
              <w:t>Топлана  Вреоци);</w:t>
            </w:r>
            <w:r w:rsidR="005A48A3" w:rsidRPr="00D9669E">
              <w:rPr>
                <w:rFonts w:cs="Arial"/>
                <w:i/>
                <w:lang w:val="sr-Cyrl-CS"/>
              </w:rPr>
              <w:t xml:space="preserve"> Огранак ТЕ-КО Костолац (ТЕ Костолац А</w:t>
            </w:r>
            <w:r w:rsidR="00EF29B7" w:rsidRPr="00D9669E">
              <w:rPr>
                <w:rFonts w:cs="Arial"/>
                <w:i/>
                <w:lang w:val="sr-Cyrl-CS"/>
              </w:rPr>
              <w:t xml:space="preserve"> и ТЕ Костолац Б</w:t>
            </w:r>
            <w:r w:rsidR="005A48A3" w:rsidRPr="00D9669E">
              <w:rPr>
                <w:rFonts w:cs="Arial"/>
                <w:i/>
                <w:lang w:val="sr-Cyrl-CS"/>
              </w:rPr>
              <w:t xml:space="preserve">) </w:t>
            </w:r>
          </w:p>
          <w:p w:rsidR="00C86D6B" w:rsidRPr="00BA2C2D" w:rsidRDefault="00C86D6B" w:rsidP="00AF3AF8">
            <w:pPr>
              <w:spacing w:before="0"/>
              <w:jc w:val="center"/>
              <w:rPr>
                <w:rFonts w:cs="Arial"/>
                <w:b/>
                <w:bCs/>
                <w:i/>
                <w:iCs/>
                <w:sz w:val="20"/>
                <w:szCs w:val="20"/>
                <w:lang w:val="sr-Cyrl-CS"/>
              </w:rPr>
            </w:pPr>
          </w:p>
        </w:tc>
        <w:tc>
          <w:tcPr>
            <w:tcW w:w="3847" w:type="dxa"/>
            <w:vAlign w:val="center"/>
          </w:tcPr>
          <w:p w:rsidR="00C86D6B" w:rsidRPr="00BA2C2D" w:rsidRDefault="00C86D6B" w:rsidP="00AF3AF8">
            <w:pPr>
              <w:spacing w:before="0"/>
              <w:jc w:val="center"/>
              <w:rPr>
                <w:rFonts w:cs="Arial"/>
                <w:b/>
                <w:bCs/>
                <w:i/>
                <w:iCs/>
                <w:sz w:val="20"/>
                <w:szCs w:val="20"/>
                <w:lang w:val="sr-Cyrl-CS"/>
              </w:rPr>
            </w:pPr>
          </w:p>
        </w:tc>
      </w:tr>
      <w:tr w:rsidR="000E75A0" w:rsidRPr="00EC5BB4" w:rsidTr="00D810F3">
        <w:trPr>
          <w:trHeight w:val="800"/>
        </w:trPr>
        <w:tc>
          <w:tcPr>
            <w:tcW w:w="5172" w:type="dxa"/>
            <w:vAlign w:val="center"/>
          </w:tcPr>
          <w:p w:rsidR="000E75A0" w:rsidRPr="0086037D" w:rsidRDefault="000E75A0" w:rsidP="00AF3AF8">
            <w:pPr>
              <w:spacing w:before="0"/>
              <w:jc w:val="center"/>
              <w:rPr>
                <w:rFonts w:cs="Arial"/>
                <w:bCs/>
                <w:i/>
                <w:iCs/>
                <w:sz w:val="20"/>
                <w:szCs w:val="20"/>
                <w:lang w:val="sr-Cyrl-CS"/>
              </w:rPr>
            </w:pPr>
            <w:r w:rsidRPr="0086037D">
              <w:rPr>
                <w:rFonts w:cs="Arial"/>
                <w:bCs/>
                <w:i/>
                <w:iCs/>
                <w:sz w:val="20"/>
                <w:szCs w:val="20"/>
                <w:lang w:val="sr-Cyrl-CS"/>
              </w:rPr>
              <w:t>РОК ВАЖЕЊА ПОНУДЕ:</w:t>
            </w:r>
          </w:p>
          <w:p w:rsidR="000E75A0" w:rsidRPr="00A36174" w:rsidRDefault="000E75A0" w:rsidP="00D810F3">
            <w:pPr>
              <w:spacing w:before="0"/>
              <w:jc w:val="center"/>
              <w:rPr>
                <w:rFonts w:cs="Arial"/>
                <w:b/>
                <w:bCs/>
                <w:iCs/>
                <w:lang w:val="sr-Cyrl-CS"/>
              </w:rPr>
            </w:pPr>
            <w:r w:rsidRPr="0086037D">
              <w:rPr>
                <w:rFonts w:cs="Arial"/>
                <w:bCs/>
                <w:iCs/>
                <w:lang w:val="sr-Cyrl-CS"/>
              </w:rPr>
              <w:t>не може бити краћ</w:t>
            </w:r>
            <w:r w:rsidRPr="0086037D">
              <w:rPr>
                <w:rFonts w:cs="Arial"/>
                <w:bCs/>
                <w:iCs/>
              </w:rPr>
              <w:t>и</w:t>
            </w:r>
            <w:r w:rsidRPr="0086037D">
              <w:rPr>
                <w:rFonts w:cs="Arial"/>
                <w:bCs/>
                <w:iCs/>
                <w:lang w:val="sr-Cyrl-CS"/>
              </w:rPr>
              <w:t xml:space="preserve"> од </w:t>
            </w:r>
            <w:r w:rsidR="00D810F3" w:rsidRPr="0086037D">
              <w:rPr>
                <w:rFonts w:cs="Arial"/>
                <w:bCs/>
                <w:iCs/>
                <w:lang w:val="sr-Cyrl-CS"/>
              </w:rPr>
              <w:t>6</w:t>
            </w:r>
            <w:r w:rsidRPr="0086037D">
              <w:rPr>
                <w:rFonts w:cs="Arial"/>
                <w:bCs/>
                <w:iCs/>
                <w:lang w:val="sr-Cyrl-CS"/>
              </w:rPr>
              <w:t>0 дана од дана отварања понуда</w:t>
            </w:r>
          </w:p>
        </w:tc>
        <w:tc>
          <w:tcPr>
            <w:tcW w:w="3847" w:type="dxa"/>
            <w:vAlign w:val="center"/>
          </w:tcPr>
          <w:p w:rsidR="000E75A0" w:rsidRPr="00BA2C2D" w:rsidRDefault="000E75A0" w:rsidP="00AF3AF8">
            <w:pPr>
              <w:spacing w:before="0"/>
              <w:jc w:val="center"/>
              <w:rPr>
                <w:rFonts w:cs="Arial"/>
                <w:b/>
                <w:bCs/>
                <w:i/>
                <w:iCs/>
                <w:sz w:val="20"/>
                <w:szCs w:val="20"/>
                <w:lang w:val="sr-Cyrl-CS"/>
              </w:rPr>
            </w:pPr>
          </w:p>
          <w:p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rsidTr="00D810F3">
        <w:tc>
          <w:tcPr>
            <w:tcW w:w="9019" w:type="dxa"/>
            <w:gridSpan w:val="2"/>
          </w:tcPr>
          <w:p w:rsidR="000E75A0" w:rsidRPr="00BA2C2D" w:rsidRDefault="000E75A0" w:rsidP="00D810F3">
            <w:pPr>
              <w:spacing w:before="0"/>
              <w:rPr>
                <w:rFonts w:cs="Arial"/>
                <w:bCs/>
                <w:iCs/>
                <w:sz w:val="20"/>
                <w:szCs w:val="20"/>
                <w:lang w:val="sr-Cyrl-CS"/>
              </w:rPr>
            </w:pPr>
            <w:r w:rsidRPr="00BA2C2D">
              <w:rPr>
                <w:rFonts w:cs="Arial"/>
                <w:bCs/>
                <w:iCs/>
                <w:sz w:val="20"/>
                <w:szCs w:val="20"/>
                <w:lang w:val="sr-Cyrl-CS"/>
              </w:rPr>
              <w:t>Понуда понуђача који не прихвата услове наручи</w:t>
            </w:r>
            <w:r w:rsidR="00FA188E">
              <w:rPr>
                <w:rFonts w:cs="Arial"/>
                <w:bCs/>
                <w:iCs/>
                <w:sz w:val="20"/>
                <w:szCs w:val="20"/>
                <w:lang w:val="sr-Cyrl-CS"/>
              </w:rPr>
              <w:t>оца за рок и начин плаћања, паритет и место испоруке</w:t>
            </w:r>
            <w:r w:rsidRPr="00BA2C2D">
              <w:rPr>
                <w:rFonts w:cs="Arial"/>
                <w:bCs/>
                <w:iCs/>
                <w:sz w:val="20"/>
                <w:szCs w:val="20"/>
                <w:lang w:val="sr-Cyrl-CS"/>
              </w:rPr>
              <w:t>,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EE4A02" w:rsidRDefault="00BA2C2D" w:rsidP="00D676E1">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w:t>
      </w:r>
      <w:r w:rsidR="00D676E1">
        <w:rPr>
          <w:rFonts w:eastAsia="TimesNewRomanPS-BoldMT" w:cs="Arial"/>
          <w:bCs/>
          <w:i/>
          <w:iCs/>
          <w:sz w:val="20"/>
          <w:szCs w:val="20"/>
          <w:lang w:val="sr-Cyrl-RS"/>
        </w:rPr>
        <w:t>ијалне услове (сва празна поља)</w:t>
      </w:r>
      <w:bookmarkStart w:id="253" w:name="_Toc442559925"/>
    </w:p>
    <w:p w:rsidR="00EE4A02" w:rsidRDefault="00EE4A02" w:rsidP="00D676E1">
      <w:pPr>
        <w:autoSpaceDE w:val="0"/>
        <w:autoSpaceDN w:val="0"/>
        <w:adjustRightInd w:val="0"/>
        <w:rPr>
          <w:rFonts w:eastAsia="TimesNewRomanPS-BoldMT" w:cs="Arial"/>
          <w:bCs/>
          <w:i/>
          <w:iCs/>
          <w:sz w:val="20"/>
          <w:szCs w:val="20"/>
          <w:lang w:val="sr-Cyrl-RS"/>
        </w:rPr>
      </w:pPr>
    </w:p>
    <w:p w:rsidR="002547C9" w:rsidRDefault="002547C9" w:rsidP="00D676E1">
      <w:pPr>
        <w:autoSpaceDE w:val="0"/>
        <w:autoSpaceDN w:val="0"/>
        <w:adjustRightInd w:val="0"/>
        <w:rPr>
          <w:rFonts w:eastAsia="TimesNewRomanPS-BoldMT" w:cs="Arial"/>
          <w:bCs/>
          <w:i/>
          <w:iCs/>
          <w:sz w:val="20"/>
          <w:szCs w:val="20"/>
          <w:lang w:val="sr-Cyrl-RS"/>
        </w:rPr>
      </w:pPr>
    </w:p>
    <w:p w:rsidR="00343A18" w:rsidRPr="00EE4A02" w:rsidRDefault="00EE4A02" w:rsidP="00EE4A02">
      <w:pPr>
        <w:autoSpaceDE w:val="0"/>
        <w:autoSpaceDN w:val="0"/>
        <w:adjustRightInd w:val="0"/>
        <w:jc w:val="left"/>
        <w:rPr>
          <w:rFonts w:eastAsia="TimesNewRomanPS-BoldMT" w:cs="Arial"/>
          <w:b/>
          <w:bCs/>
          <w:i/>
          <w:iCs/>
          <w:sz w:val="20"/>
          <w:szCs w:val="20"/>
          <w:lang w:val="sr-Cyrl-RS"/>
        </w:rPr>
      </w:pPr>
      <w:r>
        <w:rPr>
          <w:sz w:val="24"/>
          <w:szCs w:val="24"/>
          <w:lang w:val="sr-Cyrl-RS"/>
        </w:rPr>
        <w:lastRenderedPageBreak/>
        <w:t xml:space="preserve">                                                                                                      </w:t>
      </w:r>
      <w:r w:rsidR="00343A18" w:rsidRPr="00EE4A02">
        <w:rPr>
          <w:b/>
          <w:sz w:val="24"/>
          <w:szCs w:val="24"/>
        </w:rPr>
        <w:t xml:space="preserve">ОБРАЗАЦ </w:t>
      </w:r>
      <w:r w:rsidR="00831C4C" w:rsidRPr="00EE4A02">
        <w:rPr>
          <w:b/>
          <w:sz w:val="24"/>
          <w:szCs w:val="24"/>
          <w:lang w:val="sr-Cyrl-RS"/>
        </w:rPr>
        <w:t>2</w:t>
      </w:r>
      <w:r w:rsidR="00343A18" w:rsidRPr="00EE4A02">
        <w:rPr>
          <w:b/>
          <w:sz w:val="24"/>
          <w:szCs w:val="24"/>
        </w:rPr>
        <w:t>.</w:t>
      </w:r>
      <w:bookmarkEnd w:id="253"/>
    </w:p>
    <w:p w:rsidR="00D676E1" w:rsidRDefault="00D676E1" w:rsidP="00343A18">
      <w:pPr>
        <w:pStyle w:val="KDObrazac"/>
        <w:spacing w:before="0"/>
        <w:rPr>
          <w:sz w:val="24"/>
          <w:szCs w:val="24"/>
        </w:rPr>
      </w:pPr>
    </w:p>
    <w:p w:rsidR="00D676E1" w:rsidRDefault="00D676E1" w:rsidP="002547C9">
      <w:pPr>
        <w:pStyle w:val="KDObrazac"/>
        <w:spacing w:before="0"/>
        <w:ind w:left="-142" w:firstLine="142"/>
        <w:jc w:val="both"/>
        <w:rPr>
          <w:sz w:val="24"/>
          <w:szCs w:val="24"/>
        </w:rPr>
      </w:pPr>
    </w:p>
    <w:p w:rsidR="00D676E1" w:rsidRPr="00EC5BB4" w:rsidRDefault="00D676E1" w:rsidP="00343A18">
      <w:pPr>
        <w:pStyle w:val="KDObrazac"/>
        <w:spacing w:before="0"/>
        <w:rPr>
          <w:sz w:val="24"/>
          <w:szCs w:val="24"/>
        </w:rPr>
      </w:pPr>
    </w:p>
    <w:p w:rsidR="00EE4A02" w:rsidRPr="00EC5BB4" w:rsidRDefault="00EE4A02" w:rsidP="00EE4A02">
      <w:pPr>
        <w:spacing w:before="0"/>
        <w:jc w:val="center"/>
        <w:rPr>
          <w:rFonts w:cs="Arial"/>
          <w:b/>
          <w:sz w:val="24"/>
          <w:szCs w:val="24"/>
        </w:rPr>
      </w:pPr>
      <w:r w:rsidRPr="00EC5BB4">
        <w:rPr>
          <w:rFonts w:cs="Arial"/>
          <w:b/>
          <w:sz w:val="24"/>
          <w:szCs w:val="24"/>
        </w:rPr>
        <w:t>ОБРАЗАЦ СТРУКУТРЕ ЦЕНЕ</w:t>
      </w:r>
    </w:p>
    <w:p w:rsidR="00EE4A02" w:rsidRPr="00EC5BB4" w:rsidRDefault="00EE4A02" w:rsidP="00EE4A02">
      <w:pPr>
        <w:spacing w:before="0"/>
        <w:rPr>
          <w:rFonts w:cs="Arial"/>
          <w:sz w:val="24"/>
          <w:szCs w:val="24"/>
        </w:rPr>
      </w:pPr>
    </w:p>
    <w:p w:rsidR="00EE4A02" w:rsidRPr="00EC5BB4" w:rsidRDefault="00EE4A02" w:rsidP="00EE4A02">
      <w:pPr>
        <w:spacing w:before="0"/>
        <w:rPr>
          <w:rFonts w:cs="Arial"/>
          <w:sz w:val="24"/>
          <w:szCs w:val="24"/>
        </w:rPr>
      </w:pPr>
    </w:p>
    <w:tbl>
      <w:tblPr>
        <w:tblW w:w="5813"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837"/>
        <w:gridCol w:w="851"/>
        <w:gridCol w:w="1560"/>
        <w:gridCol w:w="1562"/>
        <w:gridCol w:w="1275"/>
        <w:gridCol w:w="1275"/>
        <w:gridCol w:w="1271"/>
      </w:tblGrid>
      <w:tr w:rsidR="00FA188E" w:rsidRPr="00EC5BB4" w:rsidTr="00FA188E">
        <w:tc>
          <w:tcPr>
            <w:tcW w:w="407" w:type="pct"/>
            <w:shd w:val="clear" w:color="auto" w:fill="C6D9F1" w:themeFill="text2" w:themeFillTint="33"/>
            <w:vAlign w:val="center"/>
          </w:tcPr>
          <w:p w:rsidR="002547C9" w:rsidRPr="00FA188E" w:rsidRDefault="002547C9" w:rsidP="00B67BCE">
            <w:pPr>
              <w:spacing w:before="0"/>
              <w:jc w:val="center"/>
              <w:rPr>
                <w:rFonts w:cs="Arial"/>
                <w:bCs/>
                <w:iCs/>
                <w:lang w:val="sr-Cyrl-CS"/>
              </w:rPr>
            </w:pPr>
            <w:r w:rsidRPr="00FA188E">
              <w:rPr>
                <w:rFonts w:cs="Arial"/>
                <w:bCs/>
                <w:iCs/>
                <w:lang w:val="sr-Cyrl-CS"/>
              </w:rPr>
              <w:t>Р</w:t>
            </w:r>
            <w:r w:rsidR="004D4D30" w:rsidRPr="00FA188E">
              <w:rPr>
                <w:rFonts w:cs="Arial"/>
                <w:bCs/>
                <w:iCs/>
                <w:lang w:val="sr-Cyrl-CS"/>
              </w:rPr>
              <w:t>бр</w:t>
            </w:r>
          </w:p>
          <w:p w:rsidR="002547C9" w:rsidRPr="00FA188E" w:rsidRDefault="002547C9" w:rsidP="00B67BCE">
            <w:pPr>
              <w:spacing w:before="0"/>
              <w:jc w:val="center"/>
              <w:rPr>
                <w:rFonts w:cs="Arial"/>
                <w:bCs/>
                <w:iCs/>
                <w:lang w:val="sr-Cyrl-CS"/>
              </w:rPr>
            </w:pPr>
          </w:p>
        </w:tc>
        <w:tc>
          <w:tcPr>
            <w:tcW w:w="876" w:type="pct"/>
            <w:shd w:val="clear" w:color="auto" w:fill="C6D9F1" w:themeFill="text2" w:themeFillTint="33"/>
            <w:vAlign w:val="center"/>
          </w:tcPr>
          <w:p w:rsidR="002547C9" w:rsidRPr="00FA188E" w:rsidRDefault="002547C9" w:rsidP="00B67BCE">
            <w:pPr>
              <w:spacing w:before="0"/>
              <w:jc w:val="center"/>
              <w:rPr>
                <w:rFonts w:cs="Arial"/>
                <w:bCs/>
                <w:iCs/>
                <w:lang w:val="sr-Cyrl-CS"/>
              </w:rPr>
            </w:pPr>
            <w:r w:rsidRPr="00FA188E">
              <w:rPr>
                <w:rFonts w:cs="Arial"/>
                <w:bCs/>
                <w:iCs/>
                <w:lang w:val="sr-Cyrl-CS"/>
              </w:rPr>
              <w:t>Назив добра</w:t>
            </w:r>
          </w:p>
        </w:tc>
        <w:tc>
          <w:tcPr>
            <w:tcW w:w="406" w:type="pct"/>
            <w:shd w:val="clear" w:color="auto" w:fill="C6D9F1" w:themeFill="text2" w:themeFillTint="33"/>
            <w:vAlign w:val="center"/>
          </w:tcPr>
          <w:p w:rsidR="002547C9" w:rsidRPr="00FA188E" w:rsidRDefault="002547C9" w:rsidP="00B67BCE">
            <w:pPr>
              <w:spacing w:before="0"/>
              <w:jc w:val="center"/>
              <w:rPr>
                <w:rFonts w:cs="Arial"/>
                <w:bCs/>
                <w:iCs/>
                <w:lang w:val="sr-Cyrl-CS"/>
              </w:rPr>
            </w:pPr>
            <w:r w:rsidRPr="00FA188E">
              <w:rPr>
                <w:rFonts w:cs="Arial"/>
                <w:bCs/>
                <w:iCs/>
                <w:lang w:val="sr-Cyrl-CS"/>
              </w:rPr>
              <w:t>Јед.</w:t>
            </w:r>
          </w:p>
          <w:p w:rsidR="002547C9" w:rsidRPr="00FA188E" w:rsidRDefault="002547C9" w:rsidP="00B67BCE">
            <w:pPr>
              <w:spacing w:before="0"/>
              <w:jc w:val="center"/>
              <w:rPr>
                <w:rFonts w:cs="Arial"/>
                <w:bCs/>
                <w:iCs/>
                <w:lang w:val="sr-Cyrl-CS"/>
              </w:rPr>
            </w:pPr>
            <w:r w:rsidRPr="00FA188E">
              <w:rPr>
                <w:rFonts w:cs="Arial"/>
                <w:bCs/>
                <w:iCs/>
                <w:lang w:val="sr-Cyrl-CS"/>
              </w:rPr>
              <w:t>мере</w:t>
            </w:r>
          </w:p>
        </w:tc>
        <w:tc>
          <w:tcPr>
            <w:tcW w:w="744" w:type="pct"/>
            <w:shd w:val="clear" w:color="auto" w:fill="C6D9F1" w:themeFill="text2" w:themeFillTint="33"/>
            <w:vAlign w:val="center"/>
          </w:tcPr>
          <w:p w:rsidR="002547C9" w:rsidRPr="00FA188E" w:rsidRDefault="002547C9" w:rsidP="00B67BCE">
            <w:pPr>
              <w:spacing w:before="0"/>
              <w:jc w:val="center"/>
              <w:rPr>
                <w:rFonts w:cs="Arial"/>
                <w:bCs/>
                <w:iCs/>
                <w:lang w:val="sr-Cyrl-CS"/>
              </w:rPr>
            </w:pPr>
            <w:r w:rsidRPr="00FA188E">
              <w:rPr>
                <w:rFonts w:cs="Arial"/>
                <w:bCs/>
                <w:iCs/>
                <w:lang w:val="sr-Cyrl-CS"/>
              </w:rPr>
              <w:t>количина</w:t>
            </w:r>
          </w:p>
        </w:tc>
        <w:tc>
          <w:tcPr>
            <w:tcW w:w="745" w:type="pct"/>
            <w:shd w:val="clear" w:color="auto" w:fill="C6D9F1" w:themeFill="text2" w:themeFillTint="33"/>
            <w:vAlign w:val="center"/>
          </w:tcPr>
          <w:p w:rsidR="002547C9" w:rsidRPr="00FA188E" w:rsidRDefault="00FA188E" w:rsidP="00B67BCE">
            <w:pPr>
              <w:spacing w:before="0"/>
              <w:jc w:val="center"/>
              <w:rPr>
                <w:rFonts w:cs="Arial"/>
                <w:bCs/>
                <w:iCs/>
                <w:lang w:val="sr-Cyrl-CS"/>
              </w:rPr>
            </w:pPr>
            <w:r w:rsidRPr="00FA188E">
              <w:rPr>
                <w:rFonts w:cs="Arial"/>
                <w:bCs/>
                <w:iCs/>
                <w:lang w:val="sr-Cyrl-CS"/>
              </w:rPr>
              <w:t>Јединична</w:t>
            </w:r>
          </w:p>
          <w:p w:rsidR="002547C9" w:rsidRPr="00FA188E" w:rsidRDefault="002547C9" w:rsidP="00B67BCE">
            <w:pPr>
              <w:spacing w:before="0"/>
              <w:jc w:val="center"/>
              <w:rPr>
                <w:rFonts w:cs="Arial"/>
                <w:bCs/>
                <w:iCs/>
                <w:lang w:val="sr-Cyrl-CS"/>
              </w:rPr>
            </w:pPr>
            <w:r w:rsidRPr="00FA188E">
              <w:rPr>
                <w:rFonts w:cs="Arial"/>
                <w:bCs/>
                <w:iCs/>
                <w:lang w:val="sr-Cyrl-CS"/>
              </w:rPr>
              <w:t>цена без ПДВ</w:t>
            </w:r>
          </w:p>
          <w:p w:rsidR="002547C9" w:rsidRPr="00FA188E" w:rsidRDefault="00FA188E" w:rsidP="00B67BCE">
            <w:pPr>
              <w:spacing w:before="0"/>
              <w:jc w:val="center"/>
              <w:rPr>
                <w:rFonts w:cs="Arial"/>
                <w:bCs/>
                <w:iCs/>
                <w:lang w:val="sr-Cyrl-CS"/>
              </w:rPr>
            </w:pPr>
            <w:r w:rsidRPr="00FA188E">
              <w:rPr>
                <w:rFonts w:cs="Arial"/>
                <w:bCs/>
                <w:iCs/>
                <w:lang w:val="sr-Cyrl-CS"/>
              </w:rPr>
              <w:t>дин</w:t>
            </w:r>
            <w:r w:rsidR="002547C9" w:rsidRPr="00FA188E">
              <w:rPr>
                <w:rFonts w:cs="Arial"/>
                <w:bCs/>
                <w:iCs/>
                <w:lang w:val="sr-Cyrl-CS"/>
              </w:rPr>
              <w:t>/</w:t>
            </w:r>
            <w:r w:rsidR="002547C9" w:rsidRPr="00FA188E">
              <w:rPr>
                <w:rFonts w:cs="Arial"/>
              </w:rPr>
              <w:t>EUR</w:t>
            </w:r>
          </w:p>
        </w:tc>
        <w:tc>
          <w:tcPr>
            <w:tcW w:w="608" w:type="pct"/>
            <w:shd w:val="clear" w:color="auto" w:fill="C6D9F1" w:themeFill="text2" w:themeFillTint="33"/>
            <w:vAlign w:val="center"/>
          </w:tcPr>
          <w:p w:rsidR="002547C9" w:rsidRPr="00FA188E" w:rsidRDefault="002547C9" w:rsidP="00B67BCE">
            <w:pPr>
              <w:spacing w:before="0"/>
              <w:jc w:val="center"/>
              <w:rPr>
                <w:rFonts w:cs="Arial"/>
                <w:bCs/>
                <w:iCs/>
                <w:lang w:val="sr-Cyrl-CS"/>
              </w:rPr>
            </w:pPr>
            <w:r w:rsidRPr="00FA188E">
              <w:rPr>
                <w:rFonts w:cs="Arial"/>
                <w:bCs/>
                <w:iCs/>
                <w:lang w:val="sr-Cyrl-CS"/>
              </w:rPr>
              <w:t>Укупна цена без ПДВ</w:t>
            </w:r>
          </w:p>
          <w:p w:rsidR="002547C9" w:rsidRPr="00FA188E" w:rsidRDefault="002547C9" w:rsidP="00FA188E">
            <w:pPr>
              <w:spacing w:before="0"/>
              <w:jc w:val="center"/>
              <w:rPr>
                <w:rFonts w:cs="Arial"/>
                <w:bCs/>
                <w:iCs/>
                <w:lang w:val="sr-Cyrl-CS"/>
              </w:rPr>
            </w:pPr>
            <w:r w:rsidRPr="00FA188E">
              <w:rPr>
                <w:rFonts w:cs="Arial"/>
                <w:bCs/>
                <w:iCs/>
                <w:lang w:val="sr-Cyrl-CS"/>
              </w:rPr>
              <w:t>дин/</w:t>
            </w:r>
            <w:r w:rsidRPr="00FA188E">
              <w:rPr>
                <w:rFonts w:cs="Arial"/>
              </w:rPr>
              <w:t>EUR</w:t>
            </w:r>
          </w:p>
        </w:tc>
        <w:tc>
          <w:tcPr>
            <w:tcW w:w="608" w:type="pct"/>
            <w:shd w:val="clear" w:color="auto" w:fill="C6D9F1" w:themeFill="text2" w:themeFillTint="33"/>
            <w:vAlign w:val="center"/>
          </w:tcPr>
          <w:p w:rsidR="002547C9" w:rsidRPr="00FA188E" w:rsidRDefault="002547C9" w:rsidP="00B67BCE">
            <w:pPr>
              <w:spacing w:before="0"/>
              <w:jc w:val="center"/>
              <w:rPr>
                <w:rFonts w:cs="Arial"/>
                <w:bCs/>
                <w:iCs/>
                <w:lang w:val="sr-Cyrl-CS"/>
              </w:rPr>
            </w:pPr>
            <w:r w:rsidRPr="00FA188E">
              <w:rPr>
                <w:rFonts w:cs="Arial"/>
                <w:bCs/>
                <w:iCs/>
                <w:lang w:val="sr-Cyrl-CS"/>
              </w:rPr>
              <w:t>ПДВ</w:t>
            </w:r>
          </w:p>
          <w:p w:rsidR="002547C9" w:rsidRPr="00FA188E" w:rsidRDefault="00FA188E" w:rsidP="00B67BCE">
            <w:pPr>
              <w:spacing w:before="0"/>
              <w:jc w:val="center"/>
              <w:rPr>
                <w:rFonts w:cs="Arial"/>
                <w:bCs/>
                <w:iCs/>
                <w:lang w:val="sr-Cyrl-CS"/>
              </w:rPr>
            </w:pPr>
            <w:r w:rsidRPr="00FA188E">
              <w:rPr>
                <w:rFonts w:cs="Arial"/>
                <w:bCs/>
                <w:iCs/>
                <w:lang w:val="sr-Cyrl-CS"/>
              </w:rPr>
              <w:t>дин</w:t>
            </w:r>
            <w:r w:rsidR="002547C9" w:rsidRPr="00FA188E">
              <w:rPr>
                <w:rFonts w:cs="Arial"/>
                <w:bCs/>
                <w:iCs/>
                <w:lang w:val="sr-Cyrl-CS"/>
              </w:rPr>
              <w:t>/</w:t>
            </w:r>
            <w:r w:rsidR="002547C9" w:rsidRPr="00FA188E">
              <w:rPr>
                <w:rFonts w:cs="Arial"/>
              </w:rPr>
              <w:t>EUR</w:t>
            </w:r>
            <w:r w:rsidR="002547C9" w:rsidRPr="00FA188E">
              <w:rPr>
                <w:rFonts w:cs="Arial"/>
                <w:bCs/>
                <w:iCs/>
                <w:color w:val="00B0F0"/>
                <w:lang w:val="sr-Cyrl-CS"/>
              </w:rPr>
              <w:t xml:space="preserve"> </w:t>
            </w:r>
          </w:p>
        </w:tc>
        <w:tc>
          <w:tcPr>
            <w:tcW w:w="606" w:type="pct"/>
            <w:shd w:val="clear" w:color="auto" w:fill="C6D9F1" w:themeFill="text2" w:themeFillTint="33"/>
            <w:vAlign w:val="center"/>
          </w:tcPr>
          <w:p w:rsidR="002547C9" w:rsidRPr="00FA188E" w:rsidRDefault="002547C9" w:rsidP="00B67BCE">
            <w:pPr>
              <w:spacing w:before="0"/>
              <w:jc w:val="center"/>
              <w:rPr>
                <w:rFonts w:cs="Arial"/>
                <w:bCs/>
                <w:iCs/>
                <w:lang w:val="sr-Cyrl-CS"/>
              </w:rPr>
            </w:pPr>
            <w:r w:rsidRPr="00FA188E">
              <w:rPr>
                <w:rFonts w:cs="Arial"/>
                <w:bCs/>
                <w:iCs/>
                <w:lang w:val="sr-Cyrl-CS"/>
              </w:rPr>
              <w:t>Укупна цена са ПДВ</w:t>
            </w:r>
          </w:p>
          <w:p w:rsidR="002547C9" w:rsidRPr="00FA188E" w:rsidRDefault="00FA188E" w:rsidP="00B67BCE">
            <w:pPr>
              <w:spacing w:before="0"/>
              <w:jc w:val="center"/>
              <w:rPr>
                <w:rFonts w:cs="Arial"/>
                <w:bCs/>
                <w:iCs/>
                <w:lang w:val="sr-Cyrl-CS"/>
              </w:rPr>
            </w:pPr>
            <w:r w:rsidRPr="00FA188E">
              <w:rPr>
                <w:rFonts w:cs="Arial"/>
                <w:bCs/>
                <w:iCs/>
                <w:lang w:val="sr-Cyrl-CS"/>
              </w:rPr>
              <w:t>дин</w:t>
            </w:r>
            <w:r w:rsidR="002547C9" w:rsidRPr="00FA188E">
              <w:rPr>
                <w:rFonts w:cs="Arial"/>
                <w:bCs/>
                <w:iCs/>
                <w:lang w:val="sr-Cyrl-CS"/>
              </w:rPr>
              <w:t>/</w:t>
            </w:r>
            <w:r w:rsidR="002547C9" w:rsidRPr="00FA188E">
              <w:rPr>
                <w:rFonts w:cs="Arial"/>
              </w:rPr>
              <w:t>EUR</w:t>
            </w:r>
          </w:p>
        </w:tc>
      </w:tr>
      <w:tr w:rsidR="00FA188E" w:rsidRPr="00EC5BB4" w:rsidTr="00FA188E">
        <w:trPr>
          <w:trHeight w:val="934"/>
        </w:trPr>
        <w:tc>
          <w:tcPr>
            <w:tcW w:w="407" w:type="pct"/>
            <w:shd w:val="clear" w:color="auto" w:fill="auto"/>
            <w:vAlign w:val="center"/>
          </w:tcPr>
          <w:p w:rsidR="002547C9" w:rsidRPr="00EC5BB4" w:rsidRDefault="002547C9" w:rsidP="00B67BCE">
            <w:pPr>
              <w:spacing w:before="0"/>
              <w:jc w:val="center"/>
              <w:rPr>
                <w:rFonts w:cs="Arial"/>
                <w:b/>
                <w:bCs/>
                <w:i/>
                <w:iCs/>
                <w:sz w:val="24"/>
                <w:szCs w:val="24"/>
                <w:lang w:val="sr-Cyrl-CS"/>
              </w:rPr>
            </w:pPr>
            <w:r w:rsidRPr="00EC5BB4">
              <w:rPr>
                <w:rFonts w:cs="Arial"/>
                <w:b/>
                <w:bCs/>
                <w:i/>
                <w:iCs/>
                <w:sz w:val="24"/>
                <w:szCs w:val="24"/>
                <w:lang w:val="sr-Cyrl-CS"/>
              </w:rPr>
              <w:t>1.</w:t>
            </w:r>
          </w:p>
        </w:tc>
        <w:tc>
          <w:tcPr>
            <w:tcW w:w="876" w:type="pct"/>
            <w:shd w:val="clear" w:color="auto" w:fill="auto"/>
          </w:tcPr>
          <w:p w:rsidR="002547C9" w:rsidRPr="008D66A6" w:rsidRDefault="00EF29B7" w:rsidP="00EF29B7">
            <w:pPr>
              <w:spacing w:before="0"/>
              <w:jc w:val="center"/>
              <w:rPr>
                <w:rFonts w:cs="Arial"/>
                <w:bCs/>
                <w:i/>
                <w:iCs/>
                <w:sz w:val="24"/>
                <w:szCs w:val="24"/>
                <w:lang w:val="sr-Latn-RS"/>
              </w:rPr>
            </w:pPr>
            <w:r w:rsidRPr="00EF29B7">
              <w:rPr>
                <w:rFonts w:cs="Arial"/>
                <w:sz w:val="24"/>
                <w:szCs w:val="24"/>
                <w:lang w:val="sr-Cyrl-CS"/>
              </w:rPr>
              <w:t>Хлороводоничн</w:t>
            </w:r>
            <w:r>
              <w:rPr>
                <w:rFonts w:cs="Arial"/>
                <w:sz w:val="24"/>
                <w:szCs w:val="24"/>
                <w:lang w:val="sr-Cyrl-CS"/>
              </w:rPr>
              <w:t>а</w:t>
            </w:r>
            <w:r w:rsidRPr="00EF29B7">
              <w:rPr>
                <w:rFonts w:cs="Arial"/>
                <w:sz w:val="24"/>
                <w:szCs w:val="24"/>
                <w:lang w:val="sr-Cyrl-CS"/>
              </w:rPr>
              <w:t xml:space="preserve"> киселин</w:t>
            </w:r>
            <w:r>
              <w:rPr>
                <w:rFonts w:cs="Arial"/>
                <w:sz w:val="24"/>
                <w:szCs w:val="24"/>
                <w:lang w:val="sr-Cyrl-CS"/>
              </w:rPr>
              <w:t>а</w:t>
            </w:r>
            <w:r w:rsidRPr="00EF29B7">
              <w:rPr>
                <w:rFonts w:cs="Arial"/>
                <w:sz w:val="24"/>
                <w:szCs w:val="24"/>
                <w:lang w:val="sr-Cyrl-CS"/>
              </w:rPr>
              <w:t xml:space="preserve"> (</w:t>
            </w:r>
            <w:r w:rsidRPr="00EF29B7">
              <w:rPr>
                <w:rFonts w:cs="Arial"/>
                <w:sz w:val="24"/>
                <w:szCs w:val="24"/>
              </w:rPr>
              <w:t xml:space="preserve">HCl) 35% </w:t>
            </w:r>
            <w:r w:rsidRPr="00EF29B7">
              <w:rPr>
                <w:rFonts w:cs="Arial"/>
                <w:sz w:val="24"/>
                <w:szCs w:val="24"/>
                <w:lang w:val="sr-Cyrl-RS"/>
              </w:rPr>
              <w:t>(31-37%)</w:t>
            </w:r>
          </w:p>
        </w:tc>
        <w:tc>
          <w:tcPr>
            <w:tcW w:w="406" w:type="pct"/>
            <w:shd w:val="clear" w:color="auto" w:fill="auto"/>
            <w:vAlign w:val="center"/>
          </w:tcPr>
          <w:p w:rsidR="002547C9" w:rsidRPr="00EC5BB4" w:rsidRDefault="002547C9" w:rsidP="008D66A6">
            <w:pPr>
              <w:spacing w:before="0"/>
              <w:jc w:val="center"/>
              <w:rPr>
                <w:rFonts w:cs="Arial"/>
                <w:bCs/>
                <w:i/>
                <w:iCs/>
                <w:sz w:val="24"/>
                <w:szCs w:val="24"/>
                <w:lang w:val="sr-Cyrl-CS"/>
              </w:rPr>
            </w:pPr>
            <w:r w:rsidRPr="00EC5BB4">
              <w:rPr>
                <w:rFonts w:cs="Arial"/>
                <w:bCs/>
                <w:i/>
                <w:iCs/>
                <w:sz w:val="24"/>
                <w:szCs w:val="24"/>
                <w:lang w:val="sr-Cyrl-CS"/>
              </w:rPr>
              <w:t>к</w:t>
            </w:r>
            <w:r w:rsidR="008D66A6">
              <w:rPr>
                <w:rFonts w:cs="Arial"/>
                <w:bCs/>
                <w:i/>
                <w:iCs/>
                <w:sz w:val="24"/>
                <w:szCs w:val="24"/>
                <w:lang w:val="sr-Latn-RS"/>
              </w:rPr>
              <w:t>g</w:t>
            </w:r>
          </w:p>
        </w:tc>
        <w:tc>
          <w:tcPr>
            <w:tcW w:w="744" w:type="pct"/>
            <w:shd w:val="clear" w:color="auto" w:fill="auto"/>
            <w:vAlign w:val="center"/>
          </w:tcPr>
          <w:p w:rsidR="002547C9" w:rsidRPr="008D66A6" w:rsidRDefault="003475CE" w:rsidP="003475CE">
            <w:pPr>
              <w:spacing w:before="0"/>
              <w:jc w:val="center"/>
              <w:rPr>
                <w:rFonts w:cs="Arial"/>
                <w:bCs/>
                <w:i/>
                <w:iCs/>
                <w:sz w:val="24"/>
                <w:szCs w:val="24"/>
                <w:lang w:val="sr-Latn-RS"/>
              </w:rPr>
            </w:pPr>
            <w:r>
              <w:rPr>
                <w:rFonts w:cs="Arial"/>
                <w:bCs/>
                <w:i/>
                <w:iCs/>
                <w:sz w:val="24"/>
                <w:szCs w:val="24"/>
                <w:lang w:val="sr-Cyrl-RS"/>
              </w:rPr>
              <w:t>4.860</w:t>
            </w:r>
            <w:r w:rsidR="008D66A6">
              <w:rPr>
                <w:rFonts w:cs="Arial"/>
                <w:bCs/>
                <w:i/>
                <w:iCs/>
                <w:sz w:val="24"/>
                <w:szCs w:val="24"/>
                <w:lang w:val="sr-Latn-RS"/>
              </w:rPr>
              <w:t>.000</w:t>
            </w:r>
          </w:p>
        </w:tc>
        <w:tc>
          <w:tcPr>
            <w:tcW w:w="745" w:type="pct"/>
            <w:shd w:val="clear" w:color="auto" w:fill="auto"/>
            <w:vAlign w:val="center"/>
          </w:tcPr>
          <w:p w:rsidR="002547C9" w:rsidRPr="00EC5BB4" w:rsidRDefault="002547C9" w:rsidP="00B67BCE">
            <w:pPr>
              <w:spacing w:before="0"/>
              <w:jc w:val="center"/>
              <w:rPr>
                <w:rFonts w:cs="Arial"/>
                <w:b/>
                <w:bCs/>
                <w:i/>
                <w:iCs/>
                <w:sz w:val="24"/>
                <w:szCs w:val="24"/>
              </w:rPr>
            </w:pPr>
          </w:p>
        </w:tc>
        <w:tc>
          <w:tcPr>
            <w:tcW w:w="608" w:type="pct"/>
            <w:shd w:val="clear" w:color="auto" w:fill="auto"/>
            <w:vAlign w:val="center"/>
          </w:tcPr>
          <w:p w:rsidR="002547C9" w:rsidRPr="00EC5BB4" w:rsidRDefault="002547C9" w:rsidP="00B67BCE">
            <w:pPr>
              <w:spacing w:before="0"/>
              <w:jc w:val="center"/>
              <w:rPr>
                <w:rFonts w:cs="Arial"/>
                <w:b/>
                <w:bCs/>
                <w:i/>
                <w:iCs/>
                <w:sz w:val="24"/>
                <w:szCs w:val="24"/>
              </w:rPr>
            </w:pPr>
          </w:p>
        </w:tc>
        <w:tc>
          <w:tcPr>
            <w:tcW w:w="608" w:type="pct"/>
            <w:shd w:val="clear" w:color="auto" w:fill="auto"/>
            <w:vAlign w:val="center"/>
          </w:tcPr>
          <w:p w:rsidR="002547C9" w:rsidRPr="00EC5BB4" w:rsidRDefault="002547C9" w:rsidP="00B67BCE">
            <w:pPr>
              <w:spacing w:before="0"/>
              <w:jc w:val="center"/>
              <w:rPr>
                <w:rFonts w:cs="Arial"/>
                <w:b/>
                <w:bCs/>
                <w:i/>
                <w:iCs/>
                <w:sz w:val="24"/>
                <w:szCs w:val="24"/>
              </w:rPr>
            </w:pPr>
          </w:p>
        </w:tc>
        <w:tc>
          <w:tcPr>
            <w:tcW w:w="606" w:type="pct"/>
            <w:shd w:val="clear" w:color="auto" w:fill="auto"/>
            <w:vAlign w:val="center"/>
          </w:tcPr>
          <w:p w:rsidR="002547C9" w:rsidRPr="00EC5BB4" w:rsidRDefault="002547C9" w:rsidP="00B67BCE">
            <w:pPr>
              <w:spacing w:before="0"/>
              <w:jc w:val="center"/>
              <w:rPr>
                <w:rFonts w:cs="Arial"/>
                <w:b/>
                <w:bCs/>
                <w:i/>
                <w:iCs/>
                <w:sz w:val="24"/>
                <w:szCs w:val="24"/>
              </w:rPr>
            </w:pPr>
          </w:p>
        </w:tc>
      </w:tr>
    </w:tbl>
    <w:p w:rsidR="00EE4A02" w:rsidRPr="00EC5BB4" w:rsidRDefault="00EE4A02" w:rsidP="00EE4A02">
      <w:pPr>
        <w:spacing w:before="0"/>
        <w:rPr>
          <w:rFonts w:cs="Arial"/>
          <w:sz w:val="24"/>
          <w:szCs w:val="24"/>
        </w:rPr>
      </w:pPr>
    </w:p>
    <w:p w:rsidR="00EE4A02" w:rsidRPr="00EC5BB4" w:rsidRDefault="00EE4A02" w:rsidP="00EE4A02">
      <w:pPr>
        <w:widowControl w:val="0"/>
        <w:spacing w:before="0"/>
        <w:rPr>
          <w:rFonts w:eastAsia="Arial Unicode MS" w:cs="Arial"/>
          <w:color w:val="00B0F0"/>
          <w:sz w:val="24"/>
          <w:szCs w:val="24"/>
        </w:rPr>
      </w:pPr>
    </w:p>
    <w:p w:rsidR="00EE4A02" w:rsidRPr="00EC5BB4" w:rsidRDefault="00EE4A02" w:rsidP="00EE4A02">
      <w:pPr>
        <w:widowControl w:val="0"/>
        <w:spacing w:before="0"/>
        <w:rPr>
          <w:rFonts w:eastAsia="Arial Unicode MS" w:cs="Arial"/>
          <w:color w:val="00B0F0"/>
          <w:sz w:val="24"/>
          <w:szCs w:val="24"/>
        </w:rPr>
      </w:pPr>
    </w:p>
    <w:p w:rsidR="00EE4A02" w:rsidRPr="00EC5BB4" w:rsidRDefault="00EE4A02" w:rsidP="00EE4A02">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E4A02" w:rsidRPr="00EC5BB4" w:rsidTr="00B67BCE">
        <w:trPr>
          <w:jc w:val="center"/>
        </w:trPr>
        <w:tc>
          <w:tcPr>
            <w:tcW w:w="3882" w:type="dxa"/>
          </w:tcPr>
          <w:p w:rsidR="00EE4A02" w:rsidRPr="00EC5BB4" w:rsidRDefault="00EE4A02" w:rsidP="00B67BCE">
            <w:pPr>
              <w:spacing w:before="0"/>
              <w:jc w:val="center"/>
              <w:rPr>
                <w:rFonts w:cs="Arial"/>
                <w:sz w:val="24"/>
                <w:szCs w:val="24"/>
              </w:rPr>
            </w:pPr>
            <w:r w:rsidRPr="00EC5BB4">
              <w:rPr>
                <w:rFonts w:cs="Arial"/>
                <w:sz w:val="24"/>
                <w:szCs w:val="24"/>
              </w:rPr>
              <w:t>Датум:</w:t>
            </w:r>
          </w:p>
        </w:tc>
        <w:tc>
          <w:tcPr>
            <w:tcW w:w="2127" w:type="dxa"/>
          </w:tcPr>
          <w:p w:rsidR="00EE4A02" w:rsidRPr="00EC5BB4" w:rsidRDefault="00EE4A02" w:rsidP="00B67BCE">
            <w:pPr>
              <w:spacing w:before="0"/>
              <w:jc w:val="center"/>
              <w:rPr>
                <w:rFonts w:cs="Arial"/>
                <w:sz w:val="24"/>
                <w:szCs w:val="24"/>
                <w:lang w:val="ru-RU"/>
              </w:rPr>
            </w:pPr>
          </w:p>
        </w:tc>
        <w:tc>
          <w:tcPr>
            <w:tcW w:w="4022" w:type="dxa"/>
          </w:tcPr>
          <w:p w:rsidR="00EE4A02" w:rsidRPr="00EC5BB4" w:rsidRDefault="00EE4A02" w:rsidP="00B67BCE">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EE4A02" w:rsidRPr="00EC5BB4" w:rsidTr="00B67BCE">
        <w:trPr>
          <w:jc w:val="center"/>
        </w:trPr>
        <w:tc>
          <w:tcPr>
            <w:tcW w:w="3882" w:type="dxa"/>
          </w:tcPr>
          <w:p w:rsidR="00EE4A02" w:rsidRPr="00EC5BB4" w:rsidRDefault="00EE4A02" w:rsidP="00B67BCE">
            <w:pPr>
              <w:spacing w:before="0"/>
              <w:jc w:val="center"/>
              <w:rPr>
                <w:rFonts w:cs="Arial"/>
                <w:sz w:val="24"/>
                <w:szCs w:val="24"/>
              </w:rPr>
            </w:pPr>
          </w:p>
        </w:tc>
        <w:tc>
          <w:tcPr>
            <w:tcW w:w="2127" w:type="dxa"/>
          </w:tcPr>
          <w:p w:rsidR="00EE4A02" w:rsidRPr="00EC5BB4" w:rsidRDefault="00EE4A02" w:rsidP="00B67BCE">
            <w:pPr>
              <w:spacing w:before="0"/>
              <w:jc w:val="center"/>
              <w:rPr>
                <w:rFonts w:cs="Arial"/>
                <w:sz w:val="24"/>
                <w:szCs w:val="24"/>
              </w:rPr>
            </w:pPr>
            <w:r w:rsidRPr="00EC5BB4">
              <w:rPr>
                <w:rFonts w:cs="Arial"/>
                <w:sz w:val="24"/>
                <w:szCs w:val="24"/>
              </w:rPr>
              <w:t>М.П.</w:t>
            </w:r>
          </w:p>
        </w:tc>
        <w:tc>
          <w:tcPr>
            <w:tcW w:w="4022" w:type="dxa"/>
          </w:tcPr>
          <w:p w:rsidR="00EE4A02" w:rsidRPr="00EC5BB4" w:rsidRDefault="00EE4A02" w:rsidP="00B67BCE">
            <w:pPr>
              <w:spacing w:before="0"/>
              <w:jc w:val="center"/>
              <w:rPr>
                <w:rFonts w:cs="Arial"/>
                <w:sz w:val="24"/>
                <w:szCs w:val="24"/>
                <w:lang w:val="ru-RU"/>
              </w:rPr>
            </w:pPr>
          </w:p>
        </w:tc>
      </w:tr>
      <w:tr w:rsidR="00EE4A02" w:rsidRPr="00EC5BB4" w:rsidTr="00B67BCE">
        <w:trPr>
          <w:jc w:val="center"/>
        </w:trPr>
        <w:tc>
          <w:tcPr>
            <w:tcW w:w="3882" w:type="dxa"/>
            <w:tcBorders>
              <w:bottom w:val="single" w:sz="4" w:space="0" w:color="auto"/>
            </w:tcBorders>
          </w:tcPr>
          <w:p w:rsidR="00EE4A02" w:rsidRPr="00EC5BB4" w:rsidRDefault="00EE4A02" w:rsidP="00B67BCE">
            <w:pPr>
              <w:spacing w:before="0"/>
              <w:jc w:val="center"/>
              <w:rPr>
                <w:rFonts w:cs="Arial"/>
                <w:sz w:val="24"/>
                <w:szCs w:val="24"/>
              </w:rPr>
            </w:pPr>
          </w:p>
        </w:tc>
        <w:tc>
          <w:tcPr>
            <w:tcW w:w="2127" w:type="dxa"/>
          </w:tcPr>
          <w:p w:rsidR="00EE4A02" w:rsidRPr="00EC5BB4" w:rsidRDefault="00EE4A02" w:rsidP="00B67BCE">
            <w:pPr>
              <w:spacing w:before="0"/>
              <w:jc w:val="center"/>
              <w:rPr>
                <w:rFonts w:cs="Arial"/>
                <w:sz w:val="24"/>
                <w:szCs w:val="24"/>
                <w:lang w:val="ru-RU"/>
              </w:rPr>
            </w:pPr>
          </w:p>
        </w:tc>
        <w:tc>
          <w:tcPr>
            <w:tcW w:w="4022" w:type="dxa"/>
            <w:tcBorders>
              <w:bottom w:val="single" w:sz="4" w:space="0" w:color="auto"/>
            </w:tcBorders>
          </w:tcPr>
          <w:p w:rsidR="00EE4A02" w:rsidRPr="00EC5BB4" w:rsidRDefault="00EE4A02" w:rsidP="00B67BCE">
            <w:pPr>
              <w:spacing w:before="0"/>
              <w:jc w:val="center"/>
              <w:rPr>
                <w:rFonts w:cs="Arial"/>
                <w:sz w:val="24"/>
                <w:szCs w:val="24"/>
                <w:lang w:val="ru-RU"/>
              </w:rPr>
            </w:pPr>
          </w:p>
        </w:tc>
      </w:tr>
      <w:tr w:rsidR="00EE4A02" w:rsidRPr="00EC5BB4" w:rsidTr="00B67BCE">
        <w:trPr>
          <w:trHeight w:val="389"/>
          <w:jc w:val="center"/>
        </w:trPr>
        <w:tc>
          <w:tcPr>
            <w:tcW w:w="3882" w:type="dxa"/>
            <w:tcBorders>
              <w:top w:val="single" w:sz="4" w:space="0" w:color="auto"/>
            </w:tcBorders>
          </w:tcPr>
          <w:p w:rsidR="00EE4A02" w:rsidRPr="00EC5BB4" w:rsidRDefault="00EE4A02" w:rsidP="00B67BCE">
            <w:pPr>
              <w:spacing w:before="0"/>
              <w:jc w:val="center"/>
              <w:rPr>
                <w:rFonts w:cs="Arial"/>
                <w:sz w:val="24"/>
                <w:szCs w:val="24"/>
              </w:rPr>
            </w:pPr>
          </w:p>
        </w:tc>
        <w:tc>
          <w:tcPr>
            <w:tcW w:w="2127" w:type="dxa"/>
          </w:tcPr>
          <w:p w:rsidR="00EE4A02" w:rsidRPr="00EC5BB4" w:rsidRDefault="00EE4A02" w:rsidP="00B67BCE">
            <w:pPr>
              <w:spacing w:before="0"/>
              <w:jc w:val="center"/>
              <w:rPr>
                <w:rFonts w:cs="Arial"/>
                <w:sz w:val="24"/>
                <w:szCs w:val="24"/>
                <w:lang w:val="ru-RU"/>
              </w:rPr>
            </w:pPr>
          </w:p>
        </w:tc>
        <w:tc>
          <w:tcPr>
            <w:tcW w:w="4022" w:type="dxa"/>
            <w:tcBorders>
              <w:top w:val="single" w:sz="4" w:space="0" w:color="auto"/>
            </w:tcBorders>
          </w:tcPr>
          <w:p w:rsidR="00EE4A02" w:rsidRPr="00EC5BB4" w:rsidRDefault="00EE4A02" w:rsidP="00B67BCE">
            <w:pPr>
              <w:spacing w:before="0"/>
              <w:jc w:val="center"/>
              <w:rPr>
                <w:rFonts w:cs="Arial"/>
                <w:sz w:val="24"/>
                <w:szCs w:val="24"/>
                <w:lang w:val="ru-RU"/>
              </w:rPr>
            </w:pPr>
          </w:p>
        </w:tc>
      </w:tr>
    </w:tbl>
    <w:p w:rsidR="00EE4A02" w:rsidRPr="00EC5BB4" w:rsidRDefault="00EE4A02" w:rsidP="00EE4A02">
      <w:pPr>
        <w:spacing w:before="0"/>
        <w:rPr>
          <w:rFonts w:cs="Arial"/>
          <w:b/>
          <w:sz w:val="24"/>
          <w:szCs w:val="24"/>
          <w:lang w:val="sr-Latn-CS"/>
        </w:rPr>
      </w:pPr>
    </w:p>
    <w:p w:rsidR="00EE4A02" w:rsidRPr="0042687E" w:rsidRDefault="00EE4A02" w:rsidP="00EE4A02">
      <w:pPr>
        <w:spacing w:before="0"/>
        <w:rPr>
          <w:rFonts w:cs="Arial"/>
          <w:b/>
          <w:i/>
          <w:sz w:val="20"/>
          <w:szCs w:val="20"/>
          <w:lang w:val="sr-Cyrl-CS"/>
        </w:rPr>
      </w:pPr>
      <w:r w:rsidRPr="0042687E">
        <w:rPr>
          <w:rFonts w:cs="Arial"/>
          <w:b/>
          <w:i/>
          <w:sz w:val="20"/>
          <w:szCs w:val="20"/>
          <w:lang w:val="sr-Cyrl-CS"/>
        </w:rPr>
        <w:t>Напомена:</w:t>
      </w:r>
    </w:p>
    <w:p w:rsidR="00EE4A02" w:rsidRPr="0042687E" w:rsidRDefault="00EE4A02" w:rsidP="00EE4A02">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w:t>
      </w:r>
      <w:r w:rsidR="00076074">
        <w:rPr>
          <w:rFonts w:eastAsia="TimesNewRomanPS-BoldMT" w:cs="Arial"/>
          <w:color w:val="auto"/>
          <w:lang w:val="sr-Cyrl-CS"/>
        </w:rPr>
        <w:t>ај образац потписује и оверава н</w:t>
      </w:r>
      <w:r w:rsidRPr="0042687E">
        <w:rPr>
          <w:rFonts w:eastAsia="TimesNewRomanPS-BoldMT" w:cs="Arial"/>
          <w:color w:val="auto"/>
          <w:lang w:val="sr-Cyrl-CS"/>
        </w:rPr>
        <w:t>осилац посла</w:t>
      </w:r>
      <w:r w:rsidRPr="0042687E">
        <w:rPr>
          <w:rFonts w:eastAsia="TimesNewRomanPS-BoldMT" w:cs="Arial"/>
          <w:color w:val="auto"/>
        </w:rPr>
        <w:t>.</w:t>
      </w:r>
    </w:p>
    <w:p w:rsidR="00EE4A02" w:rsidRPr="0042687E" w:rsidRDefault="00EE4A02" w:rsidP="00EE4A02">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B4B2A" w:rsidRPr="009B4B2A" w:rsidRDefault="009B4B2A" w:rsidP="00EE4A02">
      <w:pPr>
        <w:tabs>
          <w:tab w:val="left" w:pos="1695"/>
        </w:tabs>
        <w:suppressAutoHyphens/>
        <w:spacing w:before="0"/>
        <w:jc w:val="left"/>
        <w:rPr>
          <w:rFonts w:cs="Arial"/>
          <w:sz w:val="24"/>
          <w:szCs w:val="24"/>
          <w:lang w:val="am-ET" w:eastAsia="ar-SA"/>
        </w:rPr>
      </w:pPr>
      <w:r w:rsidRPr="009B4B2A">
        <w:rPr>
          <w:rFonts w:cs="Arial"/>
          <w:sz w:val="24"/>
          <w:szCs w:val="24"/>
          <w:lang w:val="am-ET" w:eastAsia="ar-SA"/>
        </w:rPr>
        <w:t xml:space="preserve"> </w:t>
      </w:r>
    </w:p>
    <w:p w:rsidR="00537552" w:rsidRPr="00781B02" w:rsidRDefault="00343A18" w:rsidP="009B4B2A">
      <w:pPr>
        <w:spacing w:before="0"/>
        <w:rPr>
          <w:rFonts w:eastAsia="TimesNewRomanPS-BoldMT"/>
        </w:rPr>
      </w:pPr>
      <w:r w:rsidRPr="00EC5BB4">
        <w:rPr>
          <w:rFonts w:cs="Arial"/>
          <w:sz w:val="24"/>
          <w:szCs w:val="24"/>
          <w:lang w:val="sr-Latn-CS"/>
        </w:rPr>
        <w:br w:type="page"/>
      </w:r>
      <w:r w:rsidR="009B4B2A" w:rsidRPr="00781B02">
        <w:rPr>
          <w:rFonts w:eastAsia="TimesNewRomanPS-BoldMT"/>
        </w:rPr>
        <w:lastRenderedPageBreak/>
        <w:t xml:space="preserve"> </w:t>
      </w:r>
    </w:p>
    <w:p w:rsidR="00343A18" w:rsidRPr="00EC5BB4" w:rsidRDefault="00343A18" w:rsidP="00343A18">
      <w:pPr>
        <w:pStyle w:val="KDObrazac"/>
        <w:spacing w:before="0"/>
        <w:rPr>
          <w:sz w:val="24"/>
          <w:szCs w:val="24"/>
        </w:rPr>
      </w:pPr>
      <w:bookmarkStart w:id="254" w:name="_Toc442559926"/>
      <w:r w:rsidRPr="00EC5BB4">
        <w:rPr>
          <w:sz w:val="24"/>
          <w:szCs w:val="24"/>
        </w:rPr>
        <w:t xml:space="preserve">ОБРАЗАЦ </w:t>
      </w:r>
      <w:r w:rsidR="00831C4C">
        <w:rPr>
          <w:sz w:val="24"/>
          <w:szCs w:val="24"/>
          <w:lang w:val="sr-Cyrl-RS"/>
        </w:rPr>
        <w:t>3</w:t>
      </w:r>
      <w:r w:rsidRPr="00EC5BB4">
        <w:rPr>
          <w:sz w:val="24"/>
          <w:szCs w:val="24"/>
        </w:rPr>
        <w:t>.</w:t>
      </w:r>
      <w:bookmarkEnd w:id="254"/>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rsidR="00343A18" w:rsidRPr="00EC5BB4" w:rsidRDefault="00343A18" w:rsidP="00343A18">
      <w:pPr>
        <w:ind w:left="-180" w:right="-360" w:firstLine="720"/>
        <w:rPr>
          <w:rFonts w:cs="Arial"/>
          <w:sz w:val="24"/>
          <w:szCs w:val="24"/>
          <w:lang w:val="ru-RU"/>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86037D" w:rsidRDefault="00343A18" w:rsidP="003B242D">
      <w:pPr>
        <w:rPr>
          <w:rFonts w:cs="Arial"/>
          <w:sz w:val="24"/>
          <w:szCs w:val="24"/>
          <w:lang w:val="ru-RU"/>
        </w:rPr>
      </w:pPr>
      <w:r w:rsidRPr="0086037D">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3B242D" w:rsidRPr="0086037D">
        <w:rPr>
          <w:rFonts w:cs="Arial"/>
          <w:sz w:val="24"/>
          <w:szCs w:val="24"/>
          <w:lang w:val="ru-RU"/>
        </w:rPr>
        <w:t>добара</w:t>
      </w:r>
      <w:r w:rsidRPr="0086037D">
        <w:rPr>
          <w:rFonts w:cs="Arial"/>
          <w:sz w:val="24"/>
          <w:szCs w:val="24"/>
          <w:lang w:val="ru-RU"/>
        </w:rPr>
        <w:t xml:space="preserve"> </w:t>
      </w:r>
      <w:r w:rsidR="00E2443A">
        <w:rPr>
          <w:rFonts w:cs="Arial"/>
          <w:sz w:val="24"/>
          <w:szCs w:val="24"/>
          <w:lang w:val="ru-RU"/>
        </w:rPr>
        <w:t xml:space="preserve"> </w:t>
      </w:r>
      <w:r w:rsidR="003B242D" w:rsidRPr="0086037D">
        <w:rPr>
          <w:sz w:val="24"/>
          <w:szCs w:val="24"/>
          <w:lang w:val="sr-Cyrl-RS"/>
        </w:rPr>
        <w:t>„</w:t>
      </w:r>
      <w:r w:rsidR="00E2443A" w:rsidRPr="00EF29B7">
        <w:rPr>
          <w:rFonts w:cs="Arial"/>
          <w:sz w:val="24"/>
          <w:szCs w:val="24"/>
          <w:lang w:val="sr-Cyrl-CS"/>
        </w:rPr>
        <w:t>Хлороводоничн</w:t>
      </w:r>
      <w:r w:rsidR="00E2443A">
        <w:rPr>
          <w:rFonts w:cs="Arial"/>
          <w:sz w:val="24"/>
          <w:szCs w:val="24"/>
          <w:lang w:val="sr-Cyrl-CS"/>
        </w:rPr>
        <w:t>а</w:t>
      </w:r>
      <w:r w:rsidR="00E2443A" w:rsidRPr="00EF29B7">
        <w:rPr>
          <w:rFonts w:cs="Arial"/>
          <w:sz w:val="24"/>
          <w:szCs w:val="24"/>
          <w:lang w:val="sr-Cyrl-CS"/>
        </w:rPr>
        <w:t xml:space="preserve"> киселин</w:t>
      </w:r>
      <w:r w:rsidR="00E2443A">
        <w:rPr>
          <w:rFonts w:cs="Arial"/>
          <w:sz w:val="24"/>
          <w:szCs w:val="24"/>
          <w:lang w:val="sr-Cyrl-CS"/>
        </w:rPr>
        <w:t>а</w:t>
      </w:r>
      <w:r w:rsidR="00E2443A" w:rsidRPr="00EF29B7">
        <w:rPr>
          <w:rFonts w:cs="Arial"/>
          <w:sz w:val="24"/>
          <w:szCs w:val="24"/>
          <w:lang w:val="sr-Cyrl-CS"/>
        </w:rPr>
        <w:t xml:space="preserve"> (</w:t>
      </w:r>
      <w:r w:rsidR="00E2443A" w:rsidRPr="00EF29B7">
        <w:rPr>
          <w:rFonts w:cs="Arial"/>
          <w:sz w:val="24"/>
          <w:szCs w:val="24"/>
        </w:rPr>
        <w:t xml:space="preserve">HCl) 35% </w:t>
      </w:r>
      <w:r w:rsidR="00E2443A" w:rsidRPr="00EF29B7">
        <w:rPr>
          <w:rFonts w:cs="Arial"/>
          <w:sz w:val="24"/>
          <w:szCs w:val="24"/>
          <w:lang w:val="sr-Cyrl-RS"/>
        </w:rPr>
        <w:t>(31-37%)</w:t>
      </w:r>
      <w:r w:rsidR="003B242D" w:rsidRPr="0086037D">
        <w:rPr>
          <w:rFonts w:cs="Arial"/>
          <w:sz w:val="24"/>
          <w:szCs w:val="24"/>
          <w:lang w:val="sr-Cyrl-RS"/>
        </w:rPr>
        <w:t>“</w:t>
      </w:r>
      <w:r w:rsidR="003B242D" w:rsidRPr="0086037D">
        <w:rPr>
          <w:rFonts w:cs="Arial"/>
          <w:sz w:val="24"/>
          <w:szCs w:val="24"/>
          <w:lang w:val="am-ET"/>
        </w:rPr>
        <w:t xml:space="preserve"> </w:t>
      </w:r>
      <w:r w:rsidR="003B242D" w:rsidRPr="0086037D">
        <w:rPr>
          <w:rFonts w:cs="Arial"/>
          <w:sz w:val="24"/>
          <w:szCs w:val="24"/>
          <w:lang w:val="ru-RU"/>
        </w:rPr>
        <w:t>Јавна набавка број ЦЈН/0</w:t>
      </w:r>
      <w:r w:rsidR="00E2443A">
        <w:rPr>
          <w:rFonts w:cs="Arial"/>
          <w:sz w:val="24"/>
          <w:szCs w:val="24"/>
          <w:lang w:val="ru-RU"/>
        </w:rPr>
        <w:t>2</w:t>
      </w:r>
      <w:r w:rsidR="003B242D" w:rsidRPr="0086037D">
        <w:rPr>
          <w:sz w:val="24"/>
          <w:szCs w:val="24"/>
          <w:lang w:val="sr-Latn-RS"/>
        </w:rPr>
        <w:t>/2016</w:t>
      </w:r>
      <w:r w:rsidR="00831C4C" w:rsidRPr="0086037D">
        <w:rPr>
          <w:rFonts w:cs="Arial"/>
          <w:sz w:val="24"/>
          <w:szCs w:val="24"/>
          <w:lang w:val="ru-RU"/>
        </w:rPr>
        <w:t>,</w:t>
      </w:r>
      <w:r w:rsidR="009B4B2A" w:rsidRPr="0086037D">
        <w:rPr>
          <w:rFonts w:cs="Arial"/>
          <w:sz w:val="24"/>
          <w:szCs w:val="24"/>
          <w:lang w:val="ru-RU"/>
        </w:rPr>
        <w:t xml:space="preserve"> </w:t>
      </w:r>
      <w:r w:rsidR="00076074">
        <w:rPr>
          <w:rFonts w:cs="Arial"/>
          <w:sz w:val="24"/>
          <w:szCs w:val="24"/>
          <w:lang w:val="ru-RU"/>
        </w:rPr>
        <w:t>Н</w:t>
      </w:r>
      <w:r w:rsidRPr="0086037D">
        <w:rPr>
          <w:rFonts w:cs="Arial"/>
          <w:sz w:val="24"/>
          <w:szCs w:val="24"/>
          <w:lang w:val="ru-RU"/>
        </w:rPr>
        <w:t xml:space="preserve">аручиоца </w:t>
      </w:r>
      <w:r w:rsidRPr="0086037D">
        <w:rPr>
          <w:rFonts w:eastAsia="Arial Unicode MS" w:cs="Arial"/>
          <w:color w:val="000000"/>
          <w:kern w:val="1"/>
          <w:sz w:val="24"/>
          <w:szCs w:val="24"/>
          <w:lang w:eastAsia="ar-SA"/>
        </w:rPr>
        <w:t>Јавно предузеће „Електропривреда Србије“ Београд</w:t>
      </w:r>
      <w:r w:rsidR="008B6E76" w:rsidRPr="0086037D">
        <w:rPr>
          <w:rFonts w:eastAsia="Arial Unicode MS" w:cs="Arial"/>
          <w:color w:val="000000"/>
          <w:kern w:val="1"/>
          <w:sz w:val="24"/>
          <w:szCs w:val="24"/>
          <w:lang w:val="sr-Cyrl-RS" w:eastAsia="ar-SA"/>
        </w:rPr>
        <w:t xml:space="preserve"> </w:t>
      </w:r>
      <w:r w:rsidRPr="0086037D">
        <w:rPr>
          <w:rFonts w:cs="Arial"/>
          <w:sz w:val="24"/>
          <w:szCs w:val="24"/>
          <w:lang w:val="ru-RU"/>
        </w:rPr>
        <w:t>по Позиву за подношење понуда објављеном на</w:t>
      </w:r>
      <w:r w:rsidR="000F683D" w:rsidRPr="0086037D">
        <w:rPr>
          <w:rFonts w:cs="Arial"/>
          <w:sz w:val="24"/>
          <w:szCs w:val="24"/>
          <w:lang w:val="ru-RU"/>
        </w:rPr>
        <w:t xml:space="preserve"> </w:t>
      </w:r>
      <w:r w:rsidRPr="0086037D">
        <w:rPr>
          <w:rFonts w:cs="Arial"/>
          <w:sz w:val="24"/>
          <w:szCs w:val="24"/>
          <w:lang w:val="ru-RU"/>
        </w:rPr>
        <w:t xml:space="preserve">Порталу јавних набавки и интернет страници </w:t>
      </w:r>
      <w:r w:rsidR="00076074">
        <w:rPr>
          <w:rFonts w:cs="Arial"/>
          <w:sz w:val="24"/>
          <w:szCs w:val="24"/>
          <w:lang w:val="ru-RU"/>
        </w:rPr>
        <w:t>Н</w:t>
      </w:r>
      <w:r w:rsidRPr="0086037D">
        <w:rPr>
          <w:rFonts w:cs="Arial"/>
          <w:sz w:val="24"/>
          <w:szCs w:val="24"/>
          <w:lang w:val="ru-RU"/>
        </w:rPr>
        <w:t>аручиоца дана ___________. године, поднео независно, без договора са другим понуђачима или заинтересованим лицима.</w:t>
      </w:r>
    </w:p>
    <w:p w:rsidR="00343A18" w:rsidRPr="0086037D" w:rsidRDefault="00343A18" w:rsidP="003B242D">
      <w:pPr>
        <w:tabs>
          <w:tab w:val="left" w:pos="0"/>
        </w:tabs>
        <w:rPr>
          <w:rFonts w:cs="Arial"/>
          <w:sz w:val="24"/>
          <w:szCs w:val="24"/>
          <w:lang w:val="ru-RU"/>
        </w:rPr>
      </w:pPr>
      <w:r w:rsidRPr="0086037D">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EC5BB4" w:rsidRDefault="00343A18" w:rsidP="003B242D">
      <w:pPr>
        <w:rPr>
          <w:rFonts w:cs="Arial"/>
          <w:b/>
          <w:sz w:val="24"/>
          <w:szCs w:val="24"/>
          <w:lang w:val="ru-RU"/>
        </w:rPr>
      </w:pPr>
    </w:p>
    <w:p w:rsidR="00343A18" w:rsidRPr="00EC5BB4" w:rsidRDefault="00343A18" w:rsidP="00343A18">
      <w:pPr>
        <w:jc w:val="center"/>
        <w:rPr>
          <w:rFonts w:cs="Arial"/>
          <w:b/>
          <w:sz w:val="24"/>
          <w:szCs w:val="24"/>
          <w:lang w:val="ru-RU"/>
        </w:rPr>
      </w:pPr>
    </w:p>
    <w:tbl>
      <w:tblPr>
        <w:tblW w:w="10065" w:type="dxa"/>
        <w:jc w:val="center"/>
        <w:tblLayout w:type="fixed"/>
        <w:tblLook w:val="0000" w:firstRow="0" w:lastRow="0" w:firstColumn="0" w:lastColumn="0" w:noHBand="0" w:noVBand="0"/>
      </w:tblPr>
      <w:tblGrid>
        <w:gridCol w:w="3882"/>
        <w:gridCol w:w="2127"/>
        <w:gridCol w:w="4056"/>
      </w:tblGrid>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56"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56" w:type="dxa"/>
          </w:tcPr>
          <w:p w:rsidR="00343A18" w:rsidRPr="00EC5BB4" w:rsidRDefault="00343A18" w:rsidP="00BC01DC">
            <w:pPr>
              <w:spacing w:before="0"/>
              <w:jc w:val="center"/>
              <w:rPr>
                <w:rFonts w:cs="Arial"/>
                <w:sz w:val="24"/>
                <w:szCs w:val="24"/>
                <w:lang w:val="ru-RU"/>
              </w:rPr>
            </w:pPr>
          </w:p>
        </w:tc>
      </w:tr>
      <w:tr w:rsidR="00343A18" w:rsidRPr="00EC5BB4" w:rsidTr="009B4B2A">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9B4B2A">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lang w:val="ru-RU"/>
        </w:rPr>
      </w:pPr>
    </w:p>
    <w:p w:rsidR="00343A18" w:rsidRPr="00EC5BB4" w:rsidRDefault="00343A18" w:rsidP="00343A18">
      <w:pPr>
        <w:pStyle w:val="KDObrazac"/>
        <w:spacing w:before="0"/>
        <w:rPr>
          <w:sz w:val="24"/>
          <w:szCs w:val="24"/>
        </w:rPr>
      </w:pPr>
      <w:bookmarkStart w:id="255" w:name="_Toc442559928"/>
      <w:r w:rsidRPr="00EC5BB4">
        <w:rPr>
          <w:sz w:val="24"/>
          <w:szCs w:val="24"/>
        </w:rPr>
        <w:t xml:space="preserve">ОБРАЗАЦ </w:t>
      </w:r>
      <w:r w:rsidR="00831C4C">
        <w:rPr>
          <w:sz w:val="24"/>
          <w:szCs w:val="24"/>
          <w:lang w:val="sr-Cyrl-RS"/>
        </w:rPr>
        <w:t>4</w:t>
      </w:r>
      <w:r w:rsidRPr="00EC5BB4">
        <w:rPr>
          <w:sz w:val="24"/>
          <w:szCs w:val="24"/>
        </w:rPr>
        <w:t>.</w:t>
      </w:r>
      <w:bookmarkEnd w:id="255"/>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6" w:name="_Toc442559929"/>
      <w:r w:rsidRPr="00781B02">
        <w:rPr>
          <w:b/>
          <w:lang w:val="ru-RU"/>
        </w:rPr>
        <w:t>И З Ј А В У</w:t>
      </w:r>
      <w:bookmarkEnd w:id="256"/>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3B242D">
        <w:rPr>
          <w:rFonts w:cs="Arial"/>
          <w:sz w:val="24"/>
          <w:szCs w:val="24"/>
          <w:lang w:val="ru-RU"/>
        </w:rPr>
        <w:t>добара</w:t>
      </w:r>
      <w:r w:rsidR="003B242D" w:rsidRPr="009B4B2A">
        <w:rPr>
          <w:rFonts w:cs="Arial"/>
          <w:sz w:val="24"/>
          <w:szCs w:val="24"/>
          <w:lang w:val="ru-RU"/>
        </w:rPr>
        <w:t xml:space="preserve"> </w:t>
      </w:r>
      <w:r w:rsidR="003B242D">
        <w:rPr>
          <w:sz w:val="24"/>
          <w:szCs w:val="24"/>
          <w:lang w:val="sr-Cyrl-RS"/>
        </w:rPr>
        <w:t>„</w:t>
      </w:r>
      <w:r w:rsidR="00E2443A" w:rsidRPr="00EF29B7">
        <w:rPr>
          <w:rFonts w:cs="Arial"/>
          <w:sz w:val="24"/>
          <w:szCs w:val="24"/>
          <w:lang w:val="sr-Cyrl-CS"/>
        </w:rPr>
        <w:t>Хлороводоничн</w:t>
      </w:r>
      <w:r w:rsidR="00E2443A">
        <w:rPr>
          <w:rFonts w:cs="Arial"/>
          <w:sz w:val="24"/>
          <w:szCs w:val="24"/>
          <w:lang w:val="sr-Cyrl-CS"/>
        </w:rPr>
        <w:t>а</w:t>
      </w:r>
      <w:r w:rsidR="00E2443A" w:rsidRPr="00EF29B7">
        <w:rPr>
          <w:rFonts w:cs="Arial"/>
          <w:sz w:val="24"/>
          <w:szCs w:val="24"/>
          <w:lang w:val="sr-Cyrl-CS"/>
        </w:rPr>
        <w:t xml:space="preserve"> киселин</w:t>
      </w:r>
      <w:r w:rsidR="00E2443A">
        <w:rPr>
          <w:rFonts w:cs="Arial"/>
          <w:sz w:val="24"/>
          <w:szCs w:val="24"/>
          <w:lang w:val="sr-Cyrl-CS"/>
        </w:rPr>
        <w:t>а</w:t>
      </w:r>
      <w:r w:rsidR="00E2443A" w:rsidRPr="00EF29B7">
        <w:rPr>
          <w:rFonts w:cs="Arial"/>
          <w:sz w:val="24"/>
          <w:szCs w:val="24"/>
          <w:lang w:val="sr-Cyrl-CS"/>
        </w:rPr>
        <w:t xml:space="preserve"> (</w:t>
      </w:r>
      <w:r w:rsidR="00E2443A" w:rsidRPr="00EF29B7">
        <w:rPr>
          <w:rFonts w:cs="Arial"/>
          <w:sz w:val="24"/>
          <w:szCs w:val="24"/>
        </w:rPr>
        <w:t xml:space="preserve">HCl) 35% </w:t>
      </w:r>
      <w:r w:rsidR="00E2443A" w:rsidRPr="00EF29B7">
        <w:rPr>
          <w:rFonts w:cs="Arial"/>
          <w:sz w:val="24"/>
          <w:szCs w:val="24"/>
          <w:lang w:val="sr-Cyrl-RS"/>
        </w:rPr>
        <w:t>(31-37%)</w:t>
      </w:r>
      <w:r w:rsidR="003B242D" w:rsidRPr="0086037D">
        <w:rPr>
          <w:rFonts w:cs="Arial"/>
          <w:sz w:val="24"/>
          <w:szCs w:val="24"/>
          <w:lang w:val="sr-Cyrl-RS"/>
        </w:rPr>
        <w:t>“</w:t>
      </w:r>
      <w:r w:rsidR="003B242D" w:rsidRPr="0086037D">
        <w:rPr>
          <w:rFonts w:cs="Arial"/>
          <w:sz w:val="24"/>
          <w:szCs w:val="24"/>
          <w:lang w:val="am-ET"/>
        </w:rPr>
        <w:t xml:space="preserve"> </w:t>
      </w:r>
      <w:r w:rsidR="003B242D" w:rsidRPr="0086037D">
        <w:rPr>
          <w:rFonts w:cs="Arial"/>
          <w:sz w:val="24"/>
          <w:szCs w:val="24"/>
          <w:lang w:val="ru-RU"/>
        </w:rPr>
        <w:t>Јавна набавка број ЦЈН/0</w:t>
      </w:r>
      <w:r w:rsidR="00E2443A">
        <w:rPr>
          <w:rFonts w:cs="Arial"/>
          <w:sz w:val="24"/>
          <w:szCs w:val="24"/>
          <w:lang w:val="ru-RU"/>
        </w:rPr>
        <w:t>2</w:t>
      </w:r>
      <w:r w:rsidR="003B242D" w:rsidRPr="0086037D">
        <w:rPr>
          <w:sz w:val="24"/>
          <w:szCs w:val="24"/>
          <w:lang w:val="sr-Latn-RS"/>
        </w:rPr>
        <w:t>/2016</w:t>
      </w:r>
      <w:r w:rsidR="003B242D">
        <w:rPr>
          <w:rFonts w:cs="Arial"/>
          <w:sz w:val="24"/>
          <w:szCs w:val="24"/>
          <w:lang w:val="ru-RU"/>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EC5BB4" w:rsidRDefault="0042687E" w:rsidP="00343A18">
      <w:pPr>
        <w:rPr>
          <w:rFonts w:cs="Arial"/>
          <w:sz w:val="24"/>
          <w:szCs w:val="24"/>
        </w:rPr>
      </w:pPr>
    </w:p>
    <w:p w:rsidR="00343A18" w:rsidRPr="00C02F24" w:rsidRDefault="00343A18" w:rsidP="00343A18">
      <w:pPr>
        <w:pStyle w:val="KDObrazac"/>
        <w:rPr>
          <w:sz w:val="24"/>
          <w:szCs w:val="24"/>
          <w:lang w:val="sr-Cyrl-RS"/>
        </w:rPr>
      </w:pPr>
      <w:bookmarkStart w:id="257" w:name="_Toc442559940"/>
      <w:r w:rsidRPr="00C02F24">
        <w:rPr>
          <w:sz w:val="24"/>
          <w:szCs w:val="24"/>
        </w:rPr>
        <w:t xml:space="preserve">ОБРАЗАЦ </w:t>
      </w:r>
      <w:bookmarkEnd w:id="257"/>
      <w:r w:rsidR="00831C4C">
        <w:rPr>
          <w:sz w:val="24"/>
          <w:szCs w:val="24"/>
          <w:lang w:val="sr-Cyrl-RS"/>
        </w:rPr>
        <w:t>5.</w:t>
      </w:r>
    </w:p>
    <w:p w:rsidR="00343A18" w:rsidRPr="00C02F24" w:rsidRDefault="00343A18" w:rsidP="00343A18">
      <w:pPr>
        <w:spacing w:before="0"/>
        <w:rPr>
          <w:rFonts w:cs="Arial"/>
          <w:sz w:val="24"/>
          <w:szCs w:val="24"/>
        </w:rPr>
      </w:pPr>
    </w:p>
    <w:p w:rsidR="00343A18" w:rsidRPr="00C02F24" w:rsidRDefault="00343A18" w:rsidP="00343A18">
      <w:pPr>
        <w:spacing w:before="0"/>
        <w:jc w:val="center"/>
        <w:rPr>
          <w:rFonts w:cs="Arial"/>
          <w:b/>
          <w:sz w:val="24"/>
          <w:szCs w:val="24"/>
        </w:rPr>
      </w:pPr>
    </w:p>
    <w:p w:rsidR="00343A18" w:rsidRPr="00C02F24" w:rsidRDefault="00343A18" w:rsidP="00343A18">
      <w:pPr>
        <w:spacing w:before="0"/>
        <w:jc w:val="center"/>
        <w:rPr>
          <w:rFonts w:cs="Arial"/>
          <w:b/>
          <w:sz w:val="24"/>
          <w:szCs w:val="24"/>
        </w:rPr>
      </w:pPr>
      <w:r w:rsidRPr="00C02F24">
        <w:rPr>
          <w:rFonts w:cs="Arial"/>
          <w:b/>
          <w:sz w:val="24"/>
          <w:szCs w:val="24"/>
        </w:rPr>
        <w:t xml:space="preserve">СПИСАК </w:t>
      </w:r>
      <w:r w:rsidR="00FA188E">
        <w:rPr>
          <w:rFonts w:cs="Arial"/>
          <w:b/>
          <w:sz w:val="24"/>
          <w:szCs w:val="24"/>
          <w:lang w:val="sr-Cyrl-RS"/>
        </w:rPr>
        <w:t>ИЗВРШЕНИХ ИСПОРУКА</w:t>
      </w:r>
      <w:r w:rsidRPr="00C02F24">
        <w:rPr>
          <w:rFonts w:cs="Arial"/>
          <w:b/>
          <w:sz w:val="24"/>
          <w:szCs w:val="24"/>
        </w:rPr>
        <w:t>– СТРУЧНЕ РЕФЕРЕНЦЕ</w:t>
      </w:r>
    </w:p>
    <w:p w:rsidR="00343A18" w:rsidRPr="00C02F24" w:rsidRDefault="00343A18" w:rsidP="00343A18">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684"/>
        <w:gridCol w:w="1606"/>
        <w:gridCol w:w="1634"/>
        <w:gridCol w:w="1768"/>
        <w:gridCol w:w="2040"/>
      </w:tblGrid>
      <w:tr w:rsidR="00343A18" w:rsidRPr="00C02F24" w:rsidTr="00BC01DC">
        <w:tc>
          <w:tcPr>
            <w:tcW w:w="213" w:type="pct"/>
            <w:shd w:val="clear" w:color="auto" w:fill="auto"/>
          </w:tcPr>
          <w:p w:rsidR="00343A18" w:rsidRPr="00C02F24" w:rsidRDefault="00343A18" w:rsidP="00BC01DC">
            <w:pPr>
              <w:spacing w:before="0"/>
              <w:jc w:val="center"/>
              <w:rPr>
                <w:rFonts w:eastAsia="Calibri" w:cs="Arial"/>
                <w:b/>
                <w:bCs/>
                <w:iCs/>
                <w:sz w:val="24"/>
                <w:szCs w:val="24"/>
              </w:rPr>
            </w:pPr>
          </w:p>
        </w:tc>
        <w:tc>
          <w:tcPr>
            <w:tcW w:w="951"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F343C0">
            <w:pPr>
              <w:spacing w:before="0"/>
              <w:jc w:val="center"/>
              <w:rPr>
                <w:rFonts w:eastAsia="Calibri" w:cs="Arial"/>
                <w:bCs/>
                <w:iCs/>
                <w:sz w:val="24"/>
                <w:szCs w:val="24"/>
                <w:lang w:val="sr-Cyrl-RS"/>
              </w:rPr>
            </w:pPr>
            <w:r w:rsidRPr="00C02F24">
              <w:rPr>
                <w:rFonts w:eastAsia="Calibri" w:cs="Arial"/>
                <w:bCs/>
                <w:iCs/>
                <w:sz w:val="24"/>
                <w:szCs w:val="24"/>
              </w:rPr>
              <w:t>Референтни наручилац</w:t>
            </w:r>
            <w:r w:rsidR="000C67B2" w:rsidRPr="00C02F24">
              <w:rPr>
                <w:rFonts w:eastAsia="Calibri" w:cs="Arial"/>
                <w:bCs/>
                <w:iCs/>
                <w:sz w:val="24"/>
                <w:szCs w:val="24"/>
                <w:lang w:val="sr-Cyrl-RS"/>
              </w:rPr>
              <w:t xml:space="preserve"> односно </w:t>
            </w:r>
            <w:r w:rsidR="00FD6BCE" w:rsidRPr="00C02F24">
              <w:rPr>
                <w:rFonts w:eastAsia="Calibri" w:cs="Arial"/>
                <w:bCs/>
                <w:iCs/>
                <w:sz w:val="24"/>
                <w:szCs w:val="24"/>
                <w:lang w:val="sr-Cyrl-RS"/>
              </w:rPr>
              <w:t xml:space="preserve">корисник </w:t>
            </w:r>
          </w:p>
        </w:tc>
        <w:tc>
          <w:tcPr>
            <w:tcW w:w="908"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
                <w:bCs/>
                <w:iCs/>
                <w:sz w:val="24"/>
                <w:szCs w:val="24"/>
              </w:rPr>
            </w:pPr>
            <w:r w:rsidRPr="00C02F24">
              <w:rPr>
                <w:rFonts w:eastAsia="Calibri" w:cs="Arial"/>
                <w:bCs/>
                <w:iCs/>
                <w:sz w:val="24"/>
                <w:szCs w:val="24"/>
                <w:lang w:val="ru-RU"/>
              </w:rPr>
              <w:t>Лице за контакт</w:t>
            </w:r>
            <w:r w:rsidRPr="00C02F24">
              <w:rPr>
                <w:rFonts w:eastAsia="Calibri" w:cs="Arial"/>
                <w:bCs/>
                <w:iCs/>
                <w:sz w:val="24"/>
                <w:szCs w:val="24"/>
              </w:rPr>
              <w:t xml:space="preserve"> и број телефона</w:t>
            </w:r>
          </w:p>
        </w:tc>
        <w:tc>
          <w:tcPr>
            <w:tcW w:w="92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
                <w:bCs/>
                <w:iCs/>
                <w:sz w:val="24"/>
                <w:szCs w:val="24"/>
              </w:rPr>
            </w:pPr>
            <w:r w:rsidRPr="00C02F24">
              <w:rPr>
                <w:rFonts w:eastAsia="Calibri" w:cs="Arial"/>
                <w:bCs/>
                <w:iCs/>
                <w:sz w:val="24"/>
                <w:szCs w:val="24"/>
              </w:rPr>
              <w:t>Број и датум закључења уговора</w:t>
            </w:r>
          </w:p>
        </w:tc>
        <w:tc>
          <w:tcPr>
            <w:tcW w:w="859" w:type="pct"/>
            <w:shd w:val="clear" w:color="auto" w:fill="auto"/>
            <w:vAlign w:val="center"/>
          </w:tcPr>
          <w:p w:rsidR="00343A18" w:rsidRPr="00C02F24" w:rsidRDefault="00343A18" w:rsidP="00BC01DC">
            <w:pPr>
              <w:spacing w:before="0"/>
              <w:jc w:val="center"/>
              <w:rPr>
                <w:rFonts w:eastAsia="Calibri" w:cs="Arial"/>
                <w:bCs/>
                <w:iCs/>
                <w:sz w:val="24"/>
                <w:szCs w:val="24"/>
                <w:lang w:val="sr-Cyrl-CS"/>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lang w:val="sr-Cyrl-CS"/>
              </w:rPr>
              <w:t xml:space="preserve">Датум </w:t>
            </w:r>
            <w:r w:rsidRPr="00C02F24">
              <w:rPr>
                <w:rFonts w:eastAsia="Calibri" w:cs="Arial"/>
                <w:bCs/>
                <w:iCs/>
                <w:sz w:val="24"/>
                <w:szCs w:val="24"/>
              </w:rPr>
              <w:t>реализације уговора</w:t>
            </w:r>
          </w:p>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 xml:space="preserve">Вредност </w:t>
            </w:r>
            <w:r w:rsidR="00FD6BCE" w:rsidRPr="00C02F24">
              <w:rPr>
                <w:rFonts w:eastAsia="Calibri" w:cs="Arial"/>
                <w:bCs/>
                <w:iCs/>
                <w:sz w:val="24"/>
                <w:szCs w:val="24"/>
                <w:lang w:val="sr-Cyrl-RS"/>
              </w:rPr>
              <w:t>и</w:t>
            </w:r>
            <w:r w:rsidR="00F343C0">
              <w:rPr>
                <w:rFonts w:eastAsia="Calibri" w:cs="Arial"/>
                <w:bCs/>
                <w:iCs/>
                <w:sz w:val="24"/>
                <w:szCs w:val="24"/>
                <w:lang w:val="sr-Cyrl-RS"/>
              </w:rPr>
              <w:t>споручених</w:t>
            </w:r>
            <w:r w:rsidR="00FD6BCE" w:rsidRPr="00C02F24">
              <w:rPr>
                <w:rFonts w:eastAsia="Calibri" w:cs="Arial"/>
                <w:bCs/>
                <w:iCs/>
                <w:sz w:val="24"/>
                <w:szCs w:val="24"/>
                <w:lang w:val="sr-Cyrl-RS"/>
              </w:rPr>
              <w:t xml:space="preserve"> </w:t>
            </w:r>
            <w:r w:rsidR="00F343C0">
              <w:rPr>
                <w:rFonts w:eastAsia="Calibri" w:cs="Arial"/>
                <w:bCs/>
                <w:iCs/>
                <w:sz w:val="24"/>
                <w:szCs w:val="24"/>
                <w:lang w:val="sr-Cyrl-RS"/>
              </w:rPr>
              <w:t xml:space="preserve">добара </w:t>
            </w:r>
            <w:r w:rsidRPr="00C02F24">
              <w:rPr>
                <w:rFonts w:eastAsia="Calibri" w:cs="Arial"/>
                <w:bCs/>
                <w:iCs/>
                <w:sz w:val="24"/>
                <w:szCs w:val="24"/>
              </w:rPr>
              <w:t>без ПДВ</w:t>
            </w:r>
          </w:p>
          <w:p w:rsidR="00657291" w:rsidRPr="00C02F24" w:rsidRDefault="00657291" w:rsidP="000C67B2">
            <w:pPr>
              <w:spacing w:before="0"/>
              <w:jc w:val="center"/>
              <w:rPr>
                <w:rFonts w:eastAsia="Calibri" w:cs="Arial"/>
                <w:bCs/>
                <w:iCs/>
                <w:sz w:val="24"/>
                <w:szCs w:val="24"/>
                <w:lang w:val="sr-Cyrl-RS"/>
              </w:rPr>
            </w:pPr>
            <w:r w:rsidRPr="00C02F24">
              <w:rPr>
                <w:rFonts w:eastAsia="Calibri" w:cs="Arial"/>
                <w:bCs/>
                <w:iCs/>
                <w:sz w:val="24"/>
                <w:szCs w:val="24"/>
                <w:lang w:val="sr-Cyrl-RS"/>
              </w:rPr>
              <w:t>Дин/</w:t>
            </w:r>
            <w:r w:rsidR="000C67B2" w:rsidRPr="00C02F24">
              <w:rPr>
                <w:rFonts w:eastAsia="Calibri" w:cs="Arial"/>
                <w:bCs/>
                <w:iCs/>
                <w:sz w:val="24"/>
                <w:szCs w:val="24"/>
                <w:lang w:val="sr-Cyrl-RS"/>
              </w:rPr>
              <w:t>Е</w:t>
            </w:r>
            <w:r w:rsidR="000C67B2" w:rsidRPr="00C02F24">
              <w:rPr>
                <w:rFonts w:eastAsia="Calibri" w:cs="Arial"/>
                <w:bCs/>
                <w:iCs/>
                <w:sz w:val="24"/>
                <w:szCs w:val="24"/>
              </w:rPr>
              <w:t>UR</w:t>
            </w: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1.</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2.</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3.</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4.</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5.</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0C67B2">
            <w:pPr>
              <w:spacing w:before="0"/>
              <w:jc w:val="center"/>
              <w:rPr>
                <w:rFonts w:eastAsia="Calibri" w:cs="Arial"/>
                <w:b/>
                <w:bCs/>
                <w:iCs/>
                <w:sz w:val="24"/>
                <w:szCs w:val="24"/>
              </w:rPr>
            </w:pPr>
          </w:p>
          <w:p w:rsidR="00343A18" w:rsidRPr="00C02F24" w:rsidRDefault="00343A18" w:rsidP="000C67B2">
            <w:pPr>
              <w:spacing w:before="0"/>
              <w:jc w:val="center"/>
              <w:rPr>
                <w:rFonts w:eastAsia="Calibri" w:cs="Arial"/>
                <w:b/>
                <w:bCs/>
                <w:iCs/>
                <w:sz w:val="24"/>
                <w:szCs w:val="24"/>
              </w:rPr>
            </w:pPr>
            <w:r w:rsidRPr="00C02F24">
              <w:rPr>
                <w:rFonts w:eastAsia="Calibri" w:cs="Arial"/>
                <w:b/>
                <w:bCs/>
                <w:iCs/>
                <w:sz w:val="24"/>
                <w:szCs w:val="24"/>
              </w:rPr>
              <w:t>Укупна вредност</w:t>
            </w:r>
          </w:p>
          <w:p w:rsidR="00343A18" w:rsidRPr="00686E89" w:rsidRDefault="00686E89" w:rsidP="000C67B2">
            <w:pPr>
              <w:spacing w:before="0"/>
              <w:jc w:val="center"/>
              <w:rPr>
                <w:rFonts w:eastAsia="Calibri" w:cs="Arial"/>
                <w:b/>
                <w:bCs/>
                <w:iCs/>
                <w:sz w:val="24"/>
                <w:szCs w:val="24"/>
              </w:rPr>
            </w:pPr>
            <w:r w:rsidRPr="00686E89">
              <w:rPr>
                <w:rFonts w:eastAsia="Calibri" w:cs="Arial"/>
                <w:b/>
                <w:bCs/>
                <w:iCs/>
                <w:sz w:val="24"/>
                <w:szCs w:val="24"/>
                <w:lang w:val="sr-Cyrl-RS"/>
              </w:rPr>
              <w:t xml:space="preserve">испоручених добара </w:t>
            </w:r>
            <w:r w:rsidR="00343A18" w:rsidRPr="00686E89">
              <w:rPr>
                <w:rFonts w:eastAsia="Calibri" w:cs="Arial"/>
                <w:b/>
                <w:bCs/>
                <w:iCs/>
                <w:sz w:val="24"/>
                <w:szCs w:val="24"/>
              </w:rPr>
              <w:t>без</w:t>
            </w:r>
          </w:p>
          <w:p w:rsidR="00343A18" w:rsidRPr="00C02F24" w:rsidRDefault="00343A18" w:rsidP="000C67B2">
            <w:pPr>
              <w:spacing w:before="0"/>
              <w:jc w:val="center"/>
              <w:rPr>
                <w:rFonts w:eastAsia="Calibri" w:cs="Arial"/>
                <w:b/>
                <w:bCs/>
                <w:iCs/>
                <w:sz w:val="24"/>
                <w:szCs w:val="24"/>
              </w:rPr>
            </w:pPr>
            <w:r w:rsidRPr="00C02F24">
              <w:rPr>
                <w:rFonts w:eastAsia="Calibri" w:cs="Arial"/>
                <w:b/>
                <w:bCs/>
                <w:iCs/>
                <w:sz w:val="24"/>
                <w:szCs w:val="24"/>
              </w:rPr>
              <w:t>ПДВ</w:t>
            </w:r>
          </w:p>
          <w:p w:rsidR="00343A18" w:rsidRPr="00C02F24" w:rsidRDefault="000C67B2" w:rsidP="000C67B2">
            <w:pPr>
              <w:spacing w:before="0"/>
              <w:rPr>
                <w:rFonts w:eastAsia="Calibri" w:cs="Arial"/>
                <w:b/>
                <w:bCs/>
                <w:iCs/>
                <w:sz w:val="24"/>
                <w:szCs w:val="24"/>
              </w:rPr>
            </w:pPr>
            <w:r w:rsidRPr="00C02F24">
              <w:rPr>
                <w:rFonts w:eastAsia="Calibri" w:cs="Arial"/>
                <w:b/>
                <w:bCs/>
                <w:iCs/>
                <w:sz w:val="24"/>
                <w:szCs w:val="24"/>
                <w:lang w:val="sr-Cyrl-RS"/>
              </w:rPr>
              <w:t xml:space="preserve">     Дин/Е</w:t>
            </w:r>
            <w:r w:rsidRPr="00C02F24">
              <w:rPr>
                <w:rFonts w:eastAsia="Calibri" w:cs="Arial"/>
                <w:b/>
                <w:bCs/>
                <w:iCs/>
                <w:sz w:val="24"/>
                <w:szCs w:val="24"/>
              </w:rPr>
              <w:t>UR</w:t>
            </w:r>
          </w:p>
        </w:tc>
        <w:tc>
          <w:tcPr>
            <w:tcW w:w="1145" w:type="pct"/>
          </w:tcPr>
          <w:p w:rsidR="00343A18" w:rsidRPr="00C02F24" w:rsidRDefault="00343A18" w:rsidP="000C67B2">
            <w:pPr>
              <w:spacing w:before="0"/>
              <w:ind w:left="720"/>
              <w:jc w:val="center"/>
              <w:rPr>
                <w:rFonts w:eastAsia="Calibri" w:cs="Arial"/>
                <w:b/>
                <w:bCs/>
                <w:iCs/>
                <w:sz w:val="24"/>
                <w:szCs w:val="24"/>
              </w:rPr>
            </w:pPr>
          </w:p>
        </w:tc>
      </w:tr>
    </w:tbl>
    <w:p w:rsidR="00343A18" w:rsidRPr="00C02F24" w:rsidRDefault="00343A18" w:rsidP="00343A18">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C02F24" w:rsidTr="00BC01DC">
        <w:trPr>
          <w:jc w:val="center"/>
        </w:trPr>
        <w:tc>
          <w:tcPr>
            <w:tcW w:w="3882" w:type="dxa"/>
          </w:tcPr>
          <w:p w:rsidR="00343A18" w:rsidRPr="00C02F24" w:rsidRDefault="00343A18" w:rsidP="00BC01DC">
            <w:pPr>
              <w:spacing w:before="0"/>
              <w:jc w:val="center"/>
              <w:rPr>
                <w:rFonts w:cs="Arial"/>
                <w:sz w:val="24"/>
                <w:szCs w:val="24"/>
              </w:rPr>
            </w:pPr>
            <w:r w:rsidRPr="00C02F24">
              <w:rPr>
                <w:rFonts w:cs="Arial"/>
                <w:sz w:val="24"/>
                <w:szCs w:val="24"/>
              </w:rPr>
              <w:t>Датум:</w:t>
            </w:r>
          </w:p>
        </w:tc>
        <w:tc>
          <w:tcPr>
            <w:tcW w:w="2127" w:type="dxa"/>
          </w:tcPr>
          <w:p w:rsidR="00343A18" w:rsidRPr="00C02F24" w:rsidRDefault="00343A18" w:rsidP="00BC01DC">
            <w:pPr>
              <w:spacing w:before="0"/>
              <w:jc w:val="center"/>
              <w:rPr>
                <w:rFonts w:cs="Arial"/>
                <w:sz w:val="24"/>
                <w:szCs w:val="24"/>
                <w:lang w:val="ru-RU"/>
              </w:rPr>
            </w:pPr>
          </w:p>
        </w:tc>
        <w:tc>
          <w:tcPr>
            <w:tcW w:w="4022" w:type="dxa"/>
          </w:tcPr>
          <w:p w:rsidR="00343A18" w:rsidRPr="00C02F24" w:rsidRDefault="00343A18" w:rsidP="00BC01DC">
            <w:pPr>
              <w:spacing w:before="0"/>
              <w:jc w:val="center"/>
              <w:rPr>
                <w:rFonts w:cs="Arial"/>
                <w:sz w:val="24"/>
                <w:szCs w:val="24"/>
                <w:lang w:val="ru-RU"/>
              </w:rPr>
            </w:pPr>
            <w:r w:rsidRPr="00C02F24">
              <w:rPr>
                <w:rFonts w:cs="Arial"/>
                <w:sz w:val="24"/>
                <w:szCs w:val="24"/>
                <w:lang w:val="sr-Cyrl-CS"/>
              </w:rPr>
              <w:t>П</w:t>
            </w:r>
            <w:r w:rsidRPr="00C02F24">
              <w:rPr>
                <w:rFonts w:cs="Arial"/>
                <w:sz w:val="24"/>
                <w:szCs w:val="24"/>
              </w:rPr>
              <w:t>онуђач</w:t>
            </w:r>
            <w:r w:rsidRPr="00C02F24">
              <w:rPr>
                <w:rFonts w:cs="Arial"/>
                <w:sz w:val="24"/>
                <w:szCs w:val="24"/>
                <w:lang w:val="ru-RU"/>
              </w:rPr>
              <w:t>:</w:t>
            </w:r>
          </w:p>
        </w:tc>
      </w:tr>
      <w:tr w:rsidR="00343A18" w:rsidRPr="00C02F24" w:rsidTr="00BC01DC">
        <w:trPr>
          <w:jc w:val="center"/>
        </w:trPr>
        <w:tc>
          <w:tcPr>
            <w:tcW w:w="3882" w:type="dxa"/>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rPr>
            </w:pPr>
            <w:r w:rsidRPr="00C02F24">
              <w:rPr>
                <w:rFonts w:cs="Arial"/>
                <w:sz w:val="24"/>
                <w:szCs w:val="24"/>
              </w:rPr>
              <w:t>М.П.</w:t>
            </w:r>
          </w:p>
        </w:tc>
        <w:tc>
          <w:tcPr>
            <w:tcW w:w="4022" w:type="dxa"/>
          </w:tcPr>
          <w:p w:rsidR="00343A18" w:rsidRPr="00C02F24" w:rsidRDefault="00343A18" w:rsidP="00BC01DC">
            <w:pPr>
              <w:spacing w:before="0"/>
              <w:jc w:val="center"/>
              <w:rPr>
                <w:rFonts w:cs="Arial"/>
                <w:sz w:val="24"/>
                <w:szCs w:val="24"/>
                <w:lang w:val="ru-RU"/>
              </w:rPr>
            </w:pPr>
          </w:p>
        </w:tc>
      </w:tr>
      <w:tr w:rsidR="00343A18" w:rsidRPr="00C02F24" w:rsidTr="00BC01DC">
        <w:trPr>
          <w:jc w:val="center"/>
        </w:trPr>
        <w:tc>
          <w:tcPr>
            <w:tcW w:w="3882" w:type="dxa"/>
            <w:tcBorders>
              <w:bottom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C02F24" w:rsidRDefault="00343A18" w:rsidP="00BC01DC">
            <w:pPr>
              <w:spacing w:before="0"/>
              <w:jc w:val="center"/>
              <w:rPr>
                <w:rFonts w:cs="Arial"/>
                <w:sz w:val="24"/>
                <w:szCs w:val="24"/>
                <w:lang w:val="ru-RU"/>
              </w:rPr>
            </w:pPr>
          </w:p>
        </w:tc>
      </w:tr>
      <w:tr w:rsidR="00343A18" w:rsidRPr="00C02F24" w:rsidTr="00BC01DC">
        <w:trPr>
          <w:trHeight w:val="389"/>
          <w:jc w:val="center"/>
        </w:trPr>
        <w:tc>
          <w:tcPr>
            <w:tcW w:w="3882" w:type="dxa"/>
            <w:tcBorders>
              <w:top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C02F24" w:rsidRDefault="00343A18" w:rsidP="00BC01DC">
            <w:pPr>
              <w:spacing w:before="0"/>
              <w:jc w:val="center"/>
              <w:rPr>
                <w:rFonts w:cs="Arial"/>
                <w:sz w:val="24"/>
                <w:szCs w:val="24"/>
                <w:lang w:val="ru-RU"/>
              </w:rPr>
            </w:pPr>
          </w:p>
        </w:tc>
      </w:tr>
    </w:tbl>
    <w:p w:rsidR="00343A18" w:rsidRPr="00C02F24" w:rsidRDefault="00343A18" w:rsidP="00343A18">
      <w:pPr>
        <w:rPr>
          <w:rFonts w:eastAsia="Symbol" w:cs="Arial"/>
          <w:b/>
          <w:bCs/>
          <w:i/>
          <w:kern w:val="28"/>
          <w:sz w:val="20"/>
          <w:szCs w:val="20"/>
        </w:rPr>
      </w:pPr>
      <w:r w:rsidRPr="00C02F24">
        <w:rPr>
          <w:rFonts w:eastAsia="Symbol" w:cs="Arial"/>
          <w:b/>
          <w:bCs/>
          <w:i/>
          <w:kern w:val="28"/>
          <w:sz w:val="20"/>
          <w:szCs w:val="20"/>
        </w:rPr>
        <w:t xml:space="preserve">Напомена: </w:t>
      </w:r>
    </w:p>
    <w:p w:rsidR="00343A18" w:rsidRPr="00C02F24" w:rsidRDefault="00343A18" w:rsidP="00343A18">
      <w:pPr>
        <w:rPr>
          <w:rFonts w:eastAsia="TimesNewRomanPS-BoldMT" w:cs="Arial"/>
          <w:i/>
          <w:sz w:val="20"/>
          <w:szCs w:val="20"/>
          <w:lang w:val="sr-Cyrl-CS"/>
        </w:rPr>
      </w:pPr>
      <w:r w:rsidRPr="00C02F24">
        <w:rPr>
          <w:rFonts w:eastAsia="TimesNewRomanPS-BoldMT" w:cs="Arial"/>
          <w:i/>
          <w:sz w:val="20"/>
          <w:szCs w:val="20"/>
        </w:rPr>
        <w:t xml:space="preserve">Уколико </w:t>
      </w:r>
      <w:r w:rsidRPr="00C02F24">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C02F24">
        <w:rPr>
          <w:rFonts w:eastAsia="TimesNewRomanPS-BoldMT" w:cs="Arial"/>
          <w:i/>
          <w:sz w:val="20"/>
          <w:szCs w:val="20"/>
        </w:rPr>
        <w:t>.</w:t>
      </w:r>
    </w:p>
    <w:p w:rsidR="00657291" w:rsidRPr="00C02F24" w:rsidRDefault="00657291" w:rsidP="00657291">
      <w:pPr>
        <w:rPr>
          <w:rFonts w:cs="Arial"/>
          <w:sz w:val="20"/>
          <w:szCs w:val="20"/>
          <w:lang w:val="sr-Cyrl-CS"/>
        </w:rPr>
      </w:pPr>
      <w:bookmarkStart w:id="258" w:name="_Toc442559941"/>
      <w:r w:rsidRPr="00C02F24">
        <w:rPr>
          <w:rFonts w:cs="Arial"/>
          <w:i/>
          <w:sz w:val="20"/>
          <w:szCs w:val="20"/>
        </w:rPr>
        <w:t>Приликом подношења понуде овај образац копирати у потребном броју примерака.</w:t>
      </w:r>
    </w:p>
    <w:p w:rsidR="00657291" w:rsidRPr="00C02F24" w:rsidRDefault="00657291" w:rsidP="000C67B2">
      <w:pPr>
        <w:rPr>
          <w:rFonts w:cs="Arial"/>
          <w:b/>
          <w:bCs/>
          <w:kern w:val="28"/>
          <w:sz w:val="20"/>
          <w:szCs w:val="20"/>
          <w:lang w:val="sr-Cyrl-CS" w:eastAsia="ar-SA"/>
        </w:rPr>
      </w:pPr>
      <w:r w:rsidRPr="00C02F24">
        <w:rPr>
          <w:rFonts w:eastAsia="TimesNewRomanPS-BoldMT" w:cs="Arial"/>
          <w:i/>
          <w:sz w:val="20"/>
          <w:szCs w:val="20"/>
        </w:rPr>
        <w:t xml:space="preserve">Понуђач који даје нетачне податке у погледу стручних референци, чини прекршај по члану 170. </w:t>
      </w:r>
      <w:proofErr w:type="gramStart"/>
      <w:r w:rsidRPr="00C02F24">
        <w:rPr>
          <w:rFonts w:eastAsia="TimesNewRomanPS-BoldMT" w:cs="Arial"/>
          <w:i/>
          <w:sz w:val="20"/>
          <w:szCs w:val="20"/>
        </w:rPr>
        <w:t>став</w:t>
      </w:r>
      <w:proofErr w:type="gramEnd"/>
      <w:r w:rsidRPr="00C02F24">
        <w:rPr>
          <w:rFonts w:eastAsia="TimesNewRomanPS-BoldMT" w:cs="Arial"/>
          <w:i/>
          <w:sz w:val="20"/>
          <w:szCs w:val="20"/>
        </w:rPr>
        <w:t xml:space="preserve"> 1. </w:t>
      </w:r>
      <w:proofErr w:type="gramStart"/>
      <w:r w:rsidRPr="00C02F24">
        <w:rPr>
          <w:rFonts w:eastAsia="TimesNewRomanPS-BoldMT" w:cs="Arial"/>
          <w:i/>
          <w:sz w:val="20"/>
          <w:szCs w:val="20"/>
        </w:rPr>
        <w:t>тачка</w:t>
      </w:r>
      <w:proofErr w:type="gramEnd"/>
      <w:r w:rsidRPr="00C02F24">
        <w:rPr>
          <w:rFonts w:eastAsia="TimesNewRomanPS-BoldMT" w:cs="Arial"/>
          <w:i/>
          <w:sz w:val="20"/>
          <w:szCs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C02F24">
        <w:rPr>
          <w:rFonts w:eastAsia="TimesNewRomanPS-BoldMT" w:cs="Arial"/>
          <w:i/>
          <w:sz w:val="20"/>
          <w:szCs w:val="20"/>
        </w:rPr>
        <w:t>став</w:t>
      </w:r>
      <w:proofErr w:type="gramEnd"/>
      <w:r w:rsidRPr="00C02F24">
        <w:rPr>
          <w:rFonts w:eastAsia="TimesNewRomanPS-BoldMT" w:cs="Arial"/>
          <w:i/>
          <w:sz w:val="20"/>
          <w:szCs w:val="20"/>
        </w:rPr>
        <w:t xml:space="preserve"> 1. </w:t>
      </w:r>
      <w:proofErr w:type="gramStart"/>
      <w:r w:rsidRPr="00C02F24">
        <w:rPr>
          <w:rFonts w:eastAsia="TimesNewRomanPS-BoldMT" w:cs="Arial"/>
          <w:i/>
          <w:sz w:val="20"/>
          <w:szCs w:val="20"/>
        </w:rPr>
        <w:t>тачка</w:t>
      </w:r>
      <w:proofErr w:type="gramEnd"/>
      <w:r w:rsidRPr="00C02F24">
        <w:rPr>
          <w:rFonts w:eastAsia="TimesNewRomanPS-BoldMT" w:cs="Arial"/>
          <w:i/>
          <w:sz w:val="20"/>
          <w:szCs w:val="20"/>
        </w:rPr>
        <w:t xml:space="preserve"> 3) Закона</w:t>
      </w:r>
    </w:p>
    <w:p w:rsidR="0042687E" w:rsidRPr="00C02F24" w:rsidRDefault="0042687E" w:rsidP="00781B02"/>
    <w:p w:rsidR="0042687E" w:rsidRPr="00C02F24" w:rsidRDefault="0042687E" w:rsidP="00781B02"/>
    <w:p w:rsidR="00343A18" w:rsidRPr="00C02F24" w:rsidRDefault="00343A18" w:rsidP="000F683D">
      <w:pPr>
        <w:pStyle w:val="KDObrazac"/>
        <w:rPr>
          <w:sz w:val="24"/>
          <w:szCs w:val="24"/>
          <w:lang w:val="sr-Cyrl-RS"/>
        </w:rPr>
      </w:pPr>
      <w:r w:rsidRPr="00C02F24">
        <w:rPr>
          <w:sz w:val="24"/>
          <w:szCs w:val="24"/>
        </w:rPr>
        <w:lastRenderedPageBreak/>
        <w:t xml:space="preserve">ОБРАЗАЦ </w:t>
      </w:r>
      <w:bookmarkEnd w:id="258"/>
      <w:r w:rsidR="00831C4C">
        <w:rPr>
          <w:sz w:val="24"/>
          <w:szCs w:val="24"/>
          <w:lang w:val="sr-Cyrl-RS"/>
        </w:rPr>
        <w:t>5.1</w:t>
      </w:r>
    </w:p>
    <w:p w:rsidR="00343A18" w:rsidRPr="00C02F24" w:rsidRDefault="00343A18" w:rsidP="000F683D">
      <w:pPr>
        <w:jc w:val="center"/>
        <w:rPr>
          <w:rFonts w:cs="Arial"/>
          <w:b/>
          <w:sz w:val="24"/>
          <w:szCs w:val="24"/>
        </w:rPr>
      </w:pPr>
      <w:r w:rsidRPr="00C02F24">
        <w:rPr>
          <w:rFonts w:cs="Arial"/>
          <w:b/>
          <w:sz w:val="24"/>
          <w:szCs w:val="24"/>
        </w:rPr>
        <w:t>ПОТВРДА О РЕФЕРЕНТНИМ НАБАВКАМА</w:t>
      </w:r>
    </w:p>
    <w:p w:rsidR="0042687E" w:rsidRPr="00C02F24" w:rsidRDefault="0042687E" w:rsidP="000F683D">
      <w:pPr>
        <w:jc w:val="center"/>
        <w:rPr>
          <w:rFonts w:cs="Arial"/>
          <w:sz w:val="24"/>
          <w:szCs w:val="24"/>
          <w:lang w:val="sr-Cyrl-RS"/>
        </w:rPr>
      </w:pPr>
    </w:p>
    <w:p w:rsidR="00343A18" w:rsidRPr="00C02F24" w:rsidRDefault="00343A18" w:rsidP="00343A18">
      <w:pPr>
        <w:tabs>
          <w:tab w:val="left" w:pos="0"/>
          <w:tab w:val="left" w:pos="330"/>
          <w:tab w:val="left" w:pos="540"/>
        </w:tabs>
        <w:spacing w:before="0"/>
        <w:jc w:val="left"/>
        <w:rPr>
          <w:rFonts w:eastAsia="Calibri" w:cs="Arial"/>
          <w:sz w:val="24"/>
          <w:szCs w:val="24"/>
        </w:rPr>
      </w:pPr>
      <w:r w:rsidRPr="00C02F24">
        <w:rPr>
          <w:rFonts w:eastAsia="Calibri" w:cs="Arial"/>
          <w:sz w:val="24"/>
          <w:szCs w:val="24"/>
          <w:lang w:val="ru-RU"/>
        </w:rPr>
        <w:t>Наручилац</w:t>
      </w:r>
      <w:r w:rsidR="000C67B2" w:rsidRPr="00C02F24">
        <w:rPr>
          <w:rFonts w:eastAsia="Calibri" w:cs="Arial"/>
          <w:sz w:val="24"/>
          <w:szCs w:val="24"/>
          <w:lang w:val="ru-RU"/>
        </w:rPr>
        <w:t xml:space="preserve"> односно </w:t>
      </w:r>
      <w:r w:rsidR="00333E7B">
        <w:rPr>
          <w:rFonts w:eastAsia="Calibri" w:cs="Arial"/>
          <w:sz w:val="24"/>
          <w:szCs w:val="24"/>
          <w:lang w:val="ru-RU"/>
        </w:rPr>
        <w:t xml:space="preserve">крајњи </w:t>
      </w:r>
      <w:r w:rsidR="00FD6BCE" w:rsidRPr="00333E7B">
        <w:rPr>
          <w:rFonts w:eastAsia="Calibri" w:cs="Arial"/>
          <w:sz w:val="24"/>
          <w:szCs w:val="24"/>
          <w:lang w:val="ru-RU"/>
        </w:rPr>
        <w:t>корисник</w:t>
      </w:r>
      <w:r w:rsidRPr="00C02F24">
        <w:rPr>
          <w:rFonts w:eastAsia="Calibri" w:cs="Arial"/>
          <w:sz w:val="24"/>
          <w:szCs w:val="24"/>
          <w:lang w:val="ru-RU"/>
        </w:rPr>
        <w:t xml:space="preserve">: </w:t>
      </w:r>
    </w:p>
    <w:p w:rsidR="00343A18" w:rsidRPr="00C02F24" w:rsidRDefault="00343A18" w:rsidP="00343A18">
      <w:pPr>
        <w:tabs>
          <w:tab w:val="left" w:pos="0"/>
          <w:tab w:val="left" w:pos="330"/>
          <w:tab w:val="left" w:pos="540"/>
        </w:tabs>
        <w:spacing w:before="0"/>
        <w:ind w:left="6"/>
        <w:rPr>
          <w:rFonts w:eastAsia="Calibri" w:cs="Arial"/>
          <w:sz w:val="24"/>
          <w:szCs w:val="24"/>
        </w:rPr>
      </w:pPr>
      <w:r w:rsidRPr="00C02F24">
        <w:rPr>
          <w:rFonts w:eastAsia="Calibri" w:cs="Arial"/>
          <w:sz w:val="24"/>
          <w:szCs w:val="24"/>
        </w:rPr>
        <w:t xml:space="preserve">                                                  _________________________________________</w:t>
      </w:r>
      <w:r w:rsidR="000F683D" w:rsidRPr="00C02F24">
        <w:rPr>
          <w:rFonts w:eastAsia="Calibri" w:cs="Arial"/>
          <w:sz w:val="24"/>
          <w:szCs w:val="24"/>
        </w:rPr>
        <w:t>_________________________</w:t>
      </w:r>
    </w:p>
    <w:p w:rsidR="00343A18" w:rsidRPr="00C02F24" w:rsidRDefault="00343A18" w:rsidP="00343A18">
      <w:pPr>
        <w:tabs>
          <w:tab w:val="left" w:pos="0"/>
          <w:tab w:val="left" w:pos="330"/>
          <w:tab w:val="left" w:pos="540"/>
        </w:tabs>
        <w:spacing w:before="0"/>
        <w:ind w:left="6"/>
        <w:jc w:val="center"/>
        <w:rPr>
          <w:rFonts w:eastAsia="Calibri" w:cs="Arial"/>
          <w:sz w:val="24"/>
          <w:szCs w:val="24"/>
        </w:rPr>
      </w:pPr>
      <w:r w:rsidRPr="00C02F24">
        <w:rPr>
          <w:rFonts w:cs="Arial"/>
          <w:bCs/>
          <w:kern w:val="28"/>
          <w:sz w:val="24"/>
          <w:szCs w:val="24"/>
        </w:rPr>
        <w:t>(</w:t>
      </w:r>
      <w:proofErr w:type="gramStart"/>
      <w:r w:rsidRPr="00C02F24">
        <w:rPr>
          <w:rFonts w:cs="Arial"/>
          <w:bCs/>
          <w:kern w:val="28"/>
          <w:sz w:val="24"/>
          <w:szCs w:val="24"/>
        </w:rPr>
        <w:t>назив</w:t>
      </w:r>
      <w:proofErr w:type="gramEnd"/>
      <w:r w:rsidRPr="00C02F24">
        <w:rPr>
          <w:rFonts w:cs="Arial"/>
          <w:bCs/>
          <w:kern w:val="28"/>
          <w:sz w:val="24"/>
          <w:szCs w:val="24"/>
        </w:rPr>
        <w:t xml:space="preserve"> и седиште наручиоца)</w:t>
      </w:r>
    </w:p>
    <w:p w:rsidR="00343A18" w:rsidRPr="00C02F24" w:rsidRDefault="00343A18" w:rsidP="00343A18">
      <w:pPr>
        <w:jc w:val="left"/>
        <w:rPr>
          <w:rFonts w:cs="Arial"/>
          <w:sz w:val="24"/>
          <w:szCs w:val="24"/>
        </w:rPr>
      </w:pPr>
      <w:r w:rsidRPr="00C02F24">
        <w:rPr>
          <w:rFonts w:cs="Arial"/>
          <w:sz w:val="24"/>
          <w:szCs w:val="24"/>
        </w:rPr>
        <w:t>Лице за контакт:      _________________________________________</w:t>
      </w:r>
      <w:r w:rsidR="000F683D" w:rsidRPr="00C02F24">
        <w:rPr>
          <w:rFonts w:cs="Arial"/>
          <w:sz w:val="24"/>
          <w:szCs w:val="24"/>
        </w:rPr>
        <w:t>__________________________</w:t>
      </w:r>
    </w:p>
    <w:p w:rsidR="00343A18" w:rsidRPr="00C02F24" w:rsidRDefault="00343A18" w:rsidP="00343A18">
      <w:pPr>
        <w:jc w:val="center"/>
        <w:rPr>
          <w:rFonts w:cs="Arial"/>
          <w:sz w:val="24"/>
          <w:szCs w:val="24"/>
        </w:rPr>
      </w:pPr>
      <w:r w:rsidRPr="00C02F24">
        <w:rPr>
          <w:rFonts w:cs="Arial"/>
          <w:sz w:val="24"/>
          <w:szCs w:val="24"/>
        </w:rPr>
        <w:t>(</w:t>
      </w:r>
      <w:proofErr w:type="gramStart"/>
      <w:r w:rsidRPr="00C02F24">
        <w:rPr>
          <w:rFonts w:cs="Arial"/>
          <w:sz w:val="24"/>
          <w:szCs w:val="24"/>
        </w:rPr>
        <w:t>име</w:t>
      </w:r>
      <w:proofErr w:type="gramEnd"/>
      <w:r w:rsidRPr="00C02F24">
        <w:rPr>
          <w:rFonts w:cs="Arial"/>
          <w:sz w:val="24"/>
          <w:szCs w:val="24"/>
        </w:rPr>
        <w:t>, презиме,  контакт телефон)</w:t>
      </w:r>
    </w:p>
    <w:p w:rsidR="00343A18" w:rsidRPr="00C02F24" w:rsidRDefault="00343A18" w:rsidP="00343A18">
      <w:pPr>
        <w:jc w:val="left"/>
        <w:rPr>
          <w:rFonts w:cs="Arial"/>
          <w:sz w:val="24"/>
          <w:szCs w:val="24"/>
        </w:rPr>
      </w:pPr>
      <w:r w:rsidRPr="00C02F24">
        <w:rPr>
          <w:rFonts w:cs="Arial"/>
          <w:sz w:val="24"/>
          <w:szCs w:val="24"/>
        </w:rPr>
        <w:t>Овим путем потврђујем да је _________________________________________</w:t>
      </w:r>
      <w:r w:rsidR="000F683D" w:rsidRPr="00C02F24">
        <w:rPr>
          <w:rFonts w:cs="Arial"/>
          <w:sz w:val="24"/>
          <w:szCs w:val="24"/>
        </w:rPr>
        <w:t>_________________________</w:t>
      </w:r>
    </w:p>
    <w:p w:rsidR="00343A18" w:rsidRPr="00C02F24" w:rsidRDefault="00343A18" w:rsidP="00343A18">
      <w:pPr>
        <w:jc w:val="center"/>
        <w:rPr>
          <w:rFonts w:cs="Arial"/>
          <w:sz w:val="24"/>
          <w:szCs w:val="24"/>
        </w:rPr>
      </w:pPr>
      <w:r w:rsidRPr="00C02F24">
        <w:rPr>
          <w:rFonts w:cs="Arial"/>
          <w:sz w:val="24"/>
          <w:szCs w:val="24"/>
        </w:rPr>
        <w:t>(</w:t>
      </w:r>
      <w:proofErr w:type="gramStart"/>
      <w:r w:rsidRPr="00C02F24">
        <w:rPr>
          <w:rFonts w:cs="Arial"/>
          <w:sz w:val="24"/>
          <w:szCs w:val="24"/>
        </w:rPr>
        <w:t>навести</w:t>
      </w:r>
      <w:proofErr w:type="gramEnd"/>
      <w:r w:rsidRPr="00C02F24">
        <w:rPr>
          <w:rFonts w:cs="Arial"/>
          <w:sz w:val="24"/>
          <w:szCs w:val="24"/>
        </w:rPr>
        <w:t xml:space="preserve"> назив седиште  понуђача)</w:t>
      </w:r>
    </w:p>
    <w:p w:rsidR="00343A18" w:rsidRPr="00C02F24" w:rsidRDefault="00343A18" w:rsidP="00343A18">
      <w:pPr>
        <w:rPr>
          <w:rFonts w:cs="Arial"/>
          <w:sz w:val="24"/>
          <w:szCs w:val="24"/>
        </w:rPr>
      </w:pPr>
      <w:proofErr w:type="gramStart"/>
      <w:r w:rsidRPr="00C02F24">
        <w:rPr>
          <w:rFonts w:cs="Arial"/>
          <w:sz w:val="24"/>
          <w:szCs w:val="24"/>
        </w:rPr>
        <w:t>за</w:t>
      </w:r>
      <w:proofErr w:type="gramEnd"/>
      <w:r w:rsidRPr="00C02F24">
        <w:rPr>
          <w:rFonts w:cs="Arial"/>
          <w:sz w:val="24"/>
          <w:szCs w:val="24"/>
        </w:rPr>
        <w:t xml:space="preserve"> наше потребе и</w:t>
      </w:r>
      <w:r w:rsidR="00570B7C">
        <w:rPr>
          <w:rFonts w:cs="Arial"/>
          <w:sz w:val="24"/>
          <w:szCs w:val="24"/>
          <w:lang w:val="sr-Cyrl-RS"/>
        </w:rPr>
        <w:t>споручио</w:t>
      </w:r>
      <w:r w:rsidRPr="00C02F24">
        <w:rPr>
          <w:rFonts w:cs="Arial"/>
          <w:sz w:val="24"/>
          <w:szCs w:val="24"/>
        </w:rPr>
        <w:t xml:space="preserve">: </w:t>
      </w:r>
    </w:p>
    <w:p w:rsidR="00343A18" w:rsidRPr="00C02F24" w:rsidRDefault="00343A18" w:rsidP="00343A18">
      <w:pPr>
        <w:rPr>
          <w:rFonts w:cs="Arial"/>
          <w:sz w:val="24"/>
          <w:szCs w:val="24"/>
        </w:rPr>
      </w:pPr>
      <w:r w:rsidRPr="00C02F24">
        <w:rPr>
          <w:rFonts w:cs="Arial"/>
          <w:sz w:val="24"/>
          <w:szCs w:val="24"/>
        </w:rPr>
        <w:t>_________________________________________</w:t>
      </w:r>
      <w:r w:rsidR="000F683D" w:rsidRPr="00C02F24">
        <w:rPr>
          <w:rFonts w:cs="Arial"/>
          <w:sz w:val="24"/>
          <w:szCs w:val="24"/>
        </w:rPr>
        <w:t>_________________________</w:t>
      </w:r>
    </w:p>
    <w:p w:rsidR="00C02F24" w:rsidRDefault="00C02F24" w:rsidP="00C02F24">
      <w:pPr>
        <w:jc w:val="center"/>
        <w:rPr>
          <w:rFonts w:cs="Arial"/>
          <w:szCs w:val="24"/>
        </w:rPr>
      </w:pPr>
      <w:r>
        <w:rPr>
          <w:rFonts w:cs="Arial"/>
          <w:szCs w:val="24"/>
          <w:lang w:val="sr-Cyrl-RS"/>
        </w:rPr>
        <w:t>(</w:t>
      </w:r>
      <w:r>
        <w:rPr>
          <w:rFonts w:cs="Arial"/>
          <w:szCs w:val="24"/>
        </w:rPr>
        <w:t>прецизирати врст</w:t>
      </w:r>
      <w:r w:rsidR="00FA4DB0">
        <w:rPr>
          <w:rFonts w:cs="Arial"/>
          <w:szCs w:val="24"/>
        </w:rPr>
        <w:t xml:space="preserve">у и </w:t>
      </w:r>
      <w:r>
        <w:rPr>
          <w:rFonts w:cs="Arial"/>
          <w:szCs w:val="24"/>
        </w:rPr>
        <w:t xml:space="preserve">опис </w:t>
      </w:r>
      <w:r w:rsidR="00570B7C">
        <w:rPr>
          <w:rFonts w:cs="Arial"/>
          <w:szCs w:val="24"/>
          <w:lang w:val="sr-Cyrl-RS"/>
        </w:rPr>
        <w:t>добара</w:t>
      </w:r>
      <w:r>
        <w:rPr>
          <w:rFonts w:cs="Arial"/>
          <w:szCs w:val="24"/>
        </w:rPr>
        <w:t>)</w:t>
      </w:r>
    </w:p>
    <w:p w:rsidR="00343A18" w:rsidRPr="00C02F24" w:rsidRDefault="00343A18" w:rsidP="00343A18">
      <w:pPr>
        <w:rPr>
          <w:rFonts w:cs="Arial"/>
          <w:sz w:val="24"/>
          <w:szCs w:val="24"/>
          <w:lang w:val="sr-Cyrl-RS"/>
        </w:rPr>
      </w:pPr>
      <w:proofErr w:type="gramStart"/>
      <w:r w:rsidRPr="00C02F24">
        <w:rPr>
          <w:rFonts w:cs="Arial"/>
          <w:sz w:val="24"/>
          <w:szCs w:val="24"/>
        </w:rPr>
        <w:t>у</w:t>
      </w:r>
      <w:proofErr w:type="gramEnd"/>
      <w:r w:rsidRPr="00C02F24">
        <w:rPr>
          <w:rFonts w:cs="Arial"/>
          <w:sz w:val="24"/>
          <w:szCs w:val="24"/>
        </w:rPr>
        <w:t xml:space="preserve"> уговореном року, обиму и квалитету</w:t>
      </w:r>
      <w:r w:rsidR="004C0776" w:rsidRPr="00C02F24">
        <w:rPr>
          <w:rFonts w:cs="Arial"/>
          <w:sz w:val="24"/>
          <w:szCs w:val="24"/>
          <w:lang w:val="sr-Cyrl-RS"/>
        </w:rPr>
        <w:t>.</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2154"/>
        <w:gridCol w:w="2352"/>
        <w:gridCol w:w="2377"/>
      </w:tblGrid>
      <w:tr w:rsidR="00343A18" w:rsidRPr="00C02F24"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C02F24" w:rsidRDefault="00343A18" w:rsidP="00BC01DC">
            <w:pPr>
              <w:jc w:val="center"/>
              <w:rPr>
                <w:rFonts w:eastAsia="Calibri" w:cs="Arial"/>
                <w:sz w:val="24"/>
                <w:szCs w:val="24"/>
              </w:rPr>
            </w:pPr>
            <w:r w:rsidRPr="00C02F24">
              <w:rPr>
                <w:rFonts w:eastAsia="Calibri" w:cs="Arial"/>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C02F24" w:rsidRDefault="00343A18" w:rsidP="00BC01DC">
            <w:pPr>
              <w:jc w:val="center"/>
              <w:rPr>
                <w:rFonts w:eastAsia="Calibri" w:cs="Arial"/>
                <w:sz w:val="24"/>
                <w:szCs w:val="24"/>
              </w:rPr>
            </w:pPr>
            <w:r w:rsidRPr="00C02F24">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C02F24" w:rsidRDefault="00343A18" w:rsidP="00BC01DC">
            <w:pPr>
              <w:jc w:val="center"/>
              <w:rPr>
                <w:rFonts w:eastAsia="Calibri" w:cs="Arial"/>
                <w:sz w:val="24"/>
                <w:szCs w:val="24"/>
              </w:rPr>
            </w:pPr>
            <w:r w:rsidRPr="00C02F24">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C02F24" w:rsidRDefault="00343A18" w:rsidP="00BC01DC">
            <w:pPr>
              <w:jc w:val="center"/>
              <w:rPr>
                <w:rFonts w:eastAsia="Calibri" w:cs="Arial"/>
                <w:sz w:val="24"/>
                <w:szCs w:val="24"/>
              </w:rPr>
            </w:pPr>
            <w:r w:rsidRPr="00C02F24">
              <w:rPr>
                <w:rFonts w:eastAsia="Calibri" w:cs="Arial"/>
                <w:sz w:val="24"/>
                <w:szCs w:val="24"/>
              </w:rPr>
              <w:t xml:space="preserve">Вредност </w:t>
            </w:r>
            <w:r w:rsidR="00FD6BCE" w:rsidRPr="00C02F24">
              <w:rPr>
                <w:rFonts w:eastAsia="Calibri" w:cs="Arial"/>
                <w:sz w:val="24"/>
                <w:szCs w:val="24"/>
                <w:lang w:val="sr-Cyrl-RS"/>
              </w:rPr>
              <w:t>и</w:t>
            </w:r>
            <w:r w:rsidR="00570B7C">
              <w:rPr>
                <w:rFonts w:eastAsia="Calibri" w:cs="Arial"/>
                <w:sz w:val="24"/>
                <w:szCs w:val="24"/>
                <w:lang w:val="sr-Cyrl-RS"/>
              </w:rPr>
              <w:t>споручених добара</w:t>
            </w:r>
            <w:r w:rsidRPr="00C02F24">
              <w:rPr>
                <w:rFonts w:eastAsia="Calibri" w:cs="Arial"/>
                <w:sz w:val="24"/>
                <w:szCs w:val="24"/>
              </w:rPr>
              <w:t xml:space="preserve"> без ПДВ</w:t>
            </w:r>
          </w:p>
          <w:p w:rsidR="00657291" w:rsidRPr="00C02F24" w:rsidRDefault="00657291" w:rsidP="000C67B2">
            <w:pPr>
              <w:jc w:val="center"/>
              <w:rPr>
                <w:rFonts w:eastAsia="Calibri" w:cs="Arial"/>
                <w:sz w:val="24"/>
                <w:szCs w:val="24"/>
                <w:lang w:val="sr-Cyrl-RS"/>
              </w:rPr>
            </w:pPr>
            <w:r w:rsidRPr="00C02F24">
              <w:rPr>
                <w:rFonts w:eastAsia="Calibri" w:cs="Arial"/>
                <w:sz w:val="24"/>
                <w:szCs w:val="24"/>
                <w:lang w:val="sr-Cyrl-RS"/>
              </w:rPr>
              <w:t>Дин/</w:t>
            </w:r>
            <w:r w:rsidR="000C67B2" w:rsidRPr="00C02F24">
              <w:rPr>
                <w:rFonts w:eastAsia="Calibri" w:cs="Arial"/>
                <w:sz w:val="24"/>
                <w:szCs w:val="24"/>
              </w:rPr>
              <w:t>EUR</w:t>
            </w:r>
          </w:p>
        </w:tc>
      </w:tr>
      <w:tr w:rsidR="00343A18" w:rsidRPr="00C02F24"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r w:rsidR="00343A18" w:rsidRPr="00C02F24"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r w:rsidR="00343A18" w:rsidRPr="00C02F24"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r w:rsidR="00343A18" w:rsidRPr="00C02F24"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bl>
    <w:p w:rsidR="00343A18" w:rsidRPr="00C02F24" w:rsidRDefault="00343A18" w:rsidP="000F683D">
      <w:pPr>
        <w:rPr>
          <w:rFonts w:eastAsia="TimesNewRomanPS-BoldMT" w:cs="Arial"/>
          <w:b/>
          <w:bCs/>
          <w:i/>
          <w:iCs/>
          <w:sz w:val="24"/>
          <w:szCs w:val="24"/>
        </w:rPr>
      </w:pPr>
      <w:r w:rsidRPr="00C02F24">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343A18" w:rsidRPr="00C02F24" w:rsidTr="00BC01DC">
        <w:trPr>
          <w:jc w:val="center"/>
        </w:trPr>
        <w:tc>
          <w:tcPr>
            <w:tcW w:w="3882" w:type="dxa"/>
          </w:tcPr>
          <w:p w:rsidR="00333E7B" w:rsidRDefault="00333E7B" w:rsidP="00BC01DC">
            <w:pPr>
              <w:spacing w:before="0"/>
              <w:jc w:val="center"/>
              <w:rPr>
                <w:rFonts w:cs="Arial"/>
                <w:sz w:val="24"/>
                <w:szCs w:val="24"/>
              </w:rPr>
            </w:pPr>
          </w:p>
          <w:p w:rsidR="00343A18" w:rsidRPr="00C02F24" w:rsidRDefault="00343A18" w:rsidP="00BC01DC">
            <w:pPr>
              <w:spacing w:before="0"/>
              <w:jc w:val="center"/>
              <w:rPr>
                <w:rFonts w:cs="Arial"/>
                <w:sz w:val="24"/>
                <w:szCs w:val="24"/>
              </w:rPr>
            </w:pPr>
            <w:r w:rsidRPr="00C02F24">
              <w:rPr>
                <w:rFonts w:cs="Arial"/>
                <w:sz w:val="24"/>
                <w:szCs w:val="24"/>
              </w:rPr>
              <w:t>Датум:</w:t>
            </w:r>
          </w:p>
        </w:tc>
        <w:tc>
          <w:tcPr>
            <w:tcW w:w="2127" w:type="dxa"/>
          </w:tcPr>
          <w:p w:rsidR="00343A18" w:rsidRPr="00C02F24" w:rsidRDefault="00343A18" w:rsidP="00BC01DC">
            <w:pPr>
              <w:spacing w:before="0"/>
              <w:jc w:val="center"/>
              <w:rPr>
                <w:rFonts w:cs="Arial"/>
                <w:sz w:val="24"/>
                <w:szCs w:val="24"/>
                <w:lang w:val="ru-RU"/>
              </w:rPr>
            </w:pPr>
          </w:p>
        </w:tc>
        <w:tc>
          <w:tcPr>
            <w:tcW w:w="4022" w:type="dxa"/>
          </w:tcPr>
          <w:p w:rsidR="00333E7B" w:rsidRDefault="00333E7B" w:rsidP="00570B7C">
            <w:pPr>
              <w:spacing w:before="0"/>
              <w:jc w:val="center"/>
              <w:rPr>
                <w:rFonts w:cs="Arial"/>
                <w:sz w:val="24"/>
                <w:szCs w:val="24"/>
                <w:lang w:val="sr-Cyrl-CS"/>
              </w:rPr>
            </w:pPr>
          </w:p>
          <w:p w:rsidR="00343A18" w:rsidRPr="00C02F24" w:rsidRDefault="00343A18" w:rsidP="00570B7C">
            <w:pPr>
              <w:spacing w:before="0"/>
              <w:jc w:val="center"/>
              <w:rPr>
                <w:rFonts w:cs="Arial"/>
                <w:sz w:val="24"/>
                <w:szCs w:val="24"/>
                <w:lang w:val="ru-RU"/>
              </w:rPr>
            </w:pPr>
            <w:r w:rsidRPr="00C02F24">
              <w:rPr>
                <w:rFonts w:cs="Arial"/>
                <w:sz w:val="24"/>
                <w:szCs w:val="24"/>
                <w:lang w:val="sr-Cyrl-CS"/>
              </w:rPr>
              <w:t>Наручилац:</w:t>
            </w:r>
          </w:p>
        </w:tc>
      </w:tr>
      <w:tr w:rsidR="00343A18" w:rsidRPr="00C02F24" w:rsidTr="00BC01DC">
        <w:trPr>
          <w:jc w:val="center"/>
        </w:trPr>
        <w:tc>
          <w:tcPr>
            <w:tcW w:w="3882" w:type="dxa"/>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rPr>
            </w:pPr>
            <w:r w:rsidRPr="00C02F24">
              <w:rPr>
                <w:rFonts w:cs="Arial"/>
                <w:sz w:val="24"/>
                <w:szCs w:val="24"/>
              </w:rPr>
              <w:t>М.П.</w:t>
            </w:r>
          </w:p>
        </w:tc>
        <w:tc>
          <w:tcPr>
            <w:tcW w:w="4022" w:type="dxa"/>
          </w:tcPr>
          <w:p w:rsidR="00343A18" w:rsidRPr="00C02F24" w:rsidRDefault="00343A18" w:rsidP="00BC01DC">
            <w:pPr>
              <w:spacing w:before="0"/>
              <w:jc w:val="center"/>
              <w:rPr>
                <w:rFonts w:cs="Arial"/>
                <w:sz w:val="24"/>
                <w:szCs w:val="24"/>
                <w:lang w:val="ru-RU"/>
              </w:rPr>
            </w:pPr>
          </w:p>
        </w:tc>
      </w:tr>
      <w:tr w:rsidR="00343A18" w:rsidRPr="00C02F24" w:rsidTr="00BC01DC">
        <w:trPr>
          <w:jc w:val="center"/>
        </w:trPr>
        <w:tc>
          <w:tcPr>
            <w:tcW w:w="3882" w:type="dxa"/>
            <w:tcBorders>
              <w:bottom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C02F24" w:rsidRDefault="00343A18" w:rsidP="00BC01DC">
            <w:pPr>
              <w:spacing w:before="0"/>
              <w:jc w:val="center"/>
              <w:rPr>
                <w:rFonts w:cs="Arial"/>
                <w:sz w:val="24"/>
                <w:szCs w:val="24"/>
                <w:lang w:val="ru-RU"/>
              </w:rPr>
            </w:pPr>
          </w:p>
        </w:tc>
      </w:tr>
      <w:tr w:rsidR="00343A18" w:rsidRPr="00C02F24" w:rsidTr="00BC01DC">
        <w:trPr>
          <w:trHeight w:val="389"/>
          <w:jc w:val="center"/>
        </w:trPr>
        <w:tc>
          <w:tcPr>
            <w:tcW w:w="3882" w:type="dxa"/>
            <w:tcBorders>
              <w:top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C02F24" w:rsidRDefault="00343A18" w:rsidP="00BC01DC">
            <w:pPr>
              <w:spacing w:before="0"/>
              <w:jc w:val="center"/>
              <w:rPr>
                <w:rFonts w:cs="Arial"/>
                <w:sz w:val="24"/>
                <w:szCs w:val="24"/>
                <w:lang w:val="ru-RU"/>
              </w:rPr>
            </w:pPr>
          </w:p>
        </w:tc>
      </w:tr>
    </w:tbl>
    <w:p w:rsidR="00343A18" w:rsidRPr="00C02F24" w:rsidRDefault="00343A18" w:rsidP="00343A18">
      <w:pPr>
        <w:tabs>
          <w:tab w:val="left" w:pos="4999"/>
        </w:tabs>
        <w:spacing w:before="0"/>
        <w:rPr>
          <w:rFonts w:eastAsia="TimesNewRomanPS-BoldMT" w:cs="Arial"/>
          <w:b/>
          <w:bCs/>
          <w:i/>
          <w:iCs/>
          <w:sz w:val="24"/>
          <w:szCs w:val="24"/>
        </w:rPr>
      </w:pPr>
    </w:p>
    <w:p w:rsidR="00343A18" w:rsidRPr="00C02F24" w:rsidRDefault="00343A18" w:rsidP="00343A18">
      <w:pPr>
        <w:rPr>
          <w:rFonts w:cs="Arial"/>
          <w:b/>
          <w:i/>
          <w:sz w:val="20"/>
          <w:szCs w:val="20"/>
        </w:rPr>
      </w:pPr>
      <w:r w:rsidRPr="00C02F24">
        <w:rPr>
          <w:rFonts w:cs="Arial"/>
          <w:b/>
          <w:i/>
          <w:sz w:val="20"/>
          <w:szCs w:val="20"/>
        </w:rPr>
        <w:t>НАПОМЕНА:</w:t>
      </w:r>
    </w:p>
    <w:p w:rsidR="00343A18" w:rsidRPr="00C02F24" w:rsidRDefault="00343A18" w:rsidP="00343A18">
      <w:pPr>
        <w:rPr>
          <w:rFonts w:cs="Arial"/>
          <w:i/>
          <w:sz w:val="20"/>
          <w:szCs w:val="20"/>
        </w:rPr>
      </w:pPr>
      <w:r w:rsidRPr="00C02F24">
        <w:rPr>
          <w:rFonts w:cs="Arial"/>
          <w:i/>
          <w:sz w:val="20"/>
          <w:szCs w:val="20"/>
        </w:rPr>
        <w:t>Приликом подношења понуде овај образац копирати у потребном броју примерака.</w:t>
      </w:r>
    </w:p>
    <w:p w:rsidR="00657291" w:rsidRPr="00C02F24" w:rsidRDefault="00657291" w:rsidP="00657291">
      <w:pPr>
        <w:spacing w:before="0"/>
        <w:rPr>
          <w:rFonts w:cs="Arial"/>
          <w:i/>
          <w:sz w:val="20"/>
          <w:szCs w:val="20"/>
        </w:rPr>
      </w:pPr>
      <w:r w:rsidRPr="00C02F24">
        <w:rPr>
          <w:rFonts w:cs="Arial"/>
          <w:i/>
          <w:sz w:val="20"/>
          <w:szCs w:val="20"/>
        </w:rPr>
        <w:t xml:space="preserve">Понуђач који даје нетачне податке у погледу стручних референци, чини прекршај по члану 170. </w:t>
      </w:r>
      <w:proofErr w:type="gramStart"/>
      <w:r w:rsidRPr="00C02F24">
        <w:rPr>
          <w:rFonts w:cs="Arial"/>
          <w:i/>
          <w:sz w:val="20"/>
          <w:szCs w:val="20"/>
        </w:rPr>
        <w:t>став</w:t>
      </w:r>
      <w:proofErr w:type="gramEnd"/>
      <w:r w:rsidRPr="00C02F24">
        <w:rPr>
          <w:rFonts w:cs="Arial"/>
          <w:i/>
          <w:sz w:val="20"/>
          <w:szCs w:val="20"/>
        </w:rPr>
        <w:t xml:space="preserve"> 1. </w:t>
      </w:r>
      <w:proofErr w:type="gramStart"/>
      <w:r w:rsidRPr="00C02F24">
        <w:rPr>
          <w:rFonts w:cs="Arial"/>
          <w:i/>
          <w:sz w:val="20"/>
          <w:szCs w:val="20"/>
        </w:rPr>
        <w:t>тачка</w:t>
      </w:r>
      <w:proofErr w:type="gramEnd"/>
      <w:r w:rsidRPr="00C02F24">
        <w:rPr>
          <w:rFonts w:cs="Arial"/>
          <w:i/>
          <w:sz w:val="20"/>
          <w:szCs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C02F24">
        <w:rPr>
          <w:rFonts w:cs="Arial"/>
          <w:i/>
          <w:sz w:val="20"/>
          <w:szCs w:val="20"/>
        </w:rPr>
        <w:t>став</w:t>
      </w:r>
      <w:proofErr w:type="gramEnd"/>
      <w:r w:rsidRPr="00C02F24">
        <w:rPr>
          <w:rFonts w:cs="Arial"/>
          <w:i/>
          <w:sz w:val="20"/>
          <w:szCs w:val="20"/>
        </w:rPr>
        <w:t xml:space="preserve"> 1. </w:t>
      </w:r>
      <w:proofErr w:type="gramStart"/>
      <w:r w:rsidRPr="00C02F24">
        <w:rPr>
          <w:rFonts w:cs="Arial"/>
          <w:i/>
          <w:sz w:val="20"/>
          <w:szCs w:val="20"/>
        </w:rPr>
        <w:t>тачка</w:t>
      </w:r>
      <w:proofErr w:type="gramEnd"/>
      <w:r w:rsidRPr="00C02F24">
        <w:rPr>
          <w:rFonts w:cs="Arial"/>
          <w:i/>
          <w:sz w:val="20"/>
          <w:szCs w:val="20"/>
        </w:rPr>
        <w:t xml:space="preserve"> 3) Закона</w:t>
      </w:r>
    </w:p>
    <w:p w:rsidR="00333E7B" w:rsidRDefault="00333E7B" w:rsidP="00333E7B">
      <w:pPr>
        <w:pStyle w:val="KDObrazac"/>
        <w:jc w:val="both"/>
        <w:rPr>
          <w:b w:val="0"/>
          <w:sz w:val="24"/>
          <w:szCs w:val="24"/>
          <w:lang w:val="sr-Cyrl-CS"/>
        </w:rPr>
      </w:pPr>
    </w:p>
    <w:p w:rsidR="00333E7B" w:rsidRDefault="00333E7B" w:rsidP="00333E7B">
      <w:pPr>
        <w:pStyle w:val="KDObrazac"/>
        <w:jc w:val="both"/>
        <w:rPr>
          <w:b w:val="0"/>
          <w:sz w:val="24"/>
          <w:szCs w:val="24"/>
          <w:lang w:val="sr-Cyrl-CS"/>
        </w:rPr>
      </w:pPr>
    </w:p>
    <w:p w:rsidR="00C732E6" w:rsidRDefault="00FA4DB0" w:rsidP="00333E7B">
      <w:pPr>
        <w:pStyle w:val="KDObrazac"/>
        <w:jc w:val="both"/>
        <w:rPr>
          <w:szCs w:val="24"/>
        </w:rPr>
      </w:pPr>
      <w:r w:rsidRPr="00583869">
        <w:rPr>
          <w:szCs w:val="24"/>
        </w:rPr>
        <w:t xml:space="preserve">                                                                                           </w:t>
      </w:r>
    </w:p>
    <w:p w:rsidR="00F32195" w:rsidRPr="002348BE" w:rsidRDefault="002348BE" w:rsidP="002348BE">
      <w:pPr>
        <w:pStyle w:val="KDObrazac"/>
        <w:rPr>
          <w:sz w:val="24"/>
          <w:szCs w:val="24"/>
          <w:lang w:val="sr-Cyrl-RS"/>
        </w:rPr>
      </w:pPr>
      <w:r w:rsidRPr="00F32195">
        <w:rPr>
          <w:sz w:val="24"/>
          <w:szCs w:val="24"/>
        </w:rPr>
        <w:lastRenderedPageBreak/>
        <w:t xml:space="preserve">ОБРАЗАЦ </w:t>
      </w:r>
      <w:r w:rsidR="00333E7B">
        <w:rPr>
          <w:sz w:val="24"/>
          <w:szCs w:val="24"/>
          <w:lang w:val="sr-Cyrl-RS"/>
        </w:rPr>
        <w:t>6</w:t>
      </w:r>
      <w:r w:rsidR="00662EE6">
        <w:rPr>
          <w:sz w:val="24"/>
          <w:szCs w:val="24"/>
          <w:lang w:val="sr-Cyrl-RS"/>
        </w:rPr>
        <w:t>.</w:t>
      </w:r>
      <w:r w:rsidR="00F32195">
        <w:rPr>
          <w:rFonts w:asciiTheme="minorHAnsi" w:hAnsiTheme="minorHAnsi"/>
          <w:szCs w:val="24"/>
          <w:lang w:val="sr-Cyrl-RS"/>
        </w:rPr>
        <w:t xml:space="preserve">                                          </w:t>
      </w:r>
    </w:p>
    <w:p w:rsidR="007E7BB8" w:rsidRPr="005835AC" w:rsidRDefault="007E7BB8" w:rsidP="002348BE">
      <w:pPr>
        <w:pStyle w:val="KDObrazac"/>
        <w:jc w:val="center"/>
        <w:rPr>
          <w:sz w:val="24"/>
          <w:szCs w:val="24"/>
          <w:lang w:val="sr-Cyrl-RS"/>
        </w:rPr>
      </w:pPr>
      <w:r w:rsidRPr="00EC5BB4">
        <w:rPr>
          <w:sz w:val="24"/>
          <w:szCs w:val="24"/>
        </w:rPr>
        <w:t>ОБРАЗАЦ ТРОШКОВА ПРИПРЕМЕ ПОНУДЕ</w:t>
      </w:r>
    </w:p>
    <w:p w:rsidR="00570B7C" w:rsidRPr="004D6A84" w:rsidRDefault="007E7BB8" w:rsidP="00570B7C">
      <w:pPr>
        <w:spacing w:after="120"/>
        <w:jc w:val="center"/>
        <w:rPr>
          <w:rFonts w:cs="Arial"/>
          <w:sz w:val="24"/>
          <w:szCs w:val="24"/>
          <w:lang w:val="ru-RU"/>
        </w:rPr>
      </w:pPr>
      <w:proofErr w:type="gramStart"/>
      <w:r w:rsidRPr="00EC5BB4">
        <w:rPr>
          <w:rFonts w:cs="Arial"/>
          <w:sz w:val="24"/>
          <w:szCs w:val="24"/>
        </w:rPr>
        <w:t>за</w:t>
      </w:r>
      <w:proofErr w:type="gramEnd"/>
      <w:r w:rsidRPr="00EC5BB4">
        <w:rPr>
          <w:rFonts w:cs="Arial"/>
          <w:sz w:val="24"/>
          <w:szCs w:val="24"/>
        </w:rPr>
        <w:t xml:space="preserve"> јавну набавку </w:t>
      </w:r>
      <w:r w:rsidR="00570B7C">
        <w:rPr>
          <w:rFonts w:cs="Arial"/>
          <w:sz w:val="24"/>
          <w:szCs w:val="24"/>
          <w:lang w:val="ru-RU"/>
        </w:rPr>
        <w:t>добара</w:t>
      </w:r>
      <w:r w:rsidR="00570B7C" w:rsidRPr="009B4B2A">
        <w:rPr>
          <w:rFonts w:cs="Arial"/>
          <w:sz w:val="24"/>
          <w:szCs w:val="24"/>
          <w:lang w:val="ru-RU"/>
        </w:rPr>
        <w:t xml:space="preserve"> </w:t>
      </w:r>
      <w:r w:rsidR="00570B7C">
        <w:rPr>
          <w:sz w:val="24"/>
          <w:szCs w:val="24"/>
          <w:lang w:val="sr-Cyrl-RS"/>
        </w:rPr>
        <w:t>„</w:t>
      </w:r>
      <w:r w:rsidR="00E2443A" w:rsidRPr="00EF29B7">
        <w:rPr>
          <w:rFonts w:cs="Arial"/>
          <w:sz w:val="24"/>
          <w:szCs w:val="24"/>
          <w:lang w:val="sr-Cyrl-CS"/>
        </w:rPr>
        <w:t>Хлороводоничн</w:t>
      </w:r>
      <w:r w:rsidR="00E2443A">
        <w:rPr>
          <w:rFonts w:cs="Arial"/>
          <w:sz w:val="24"/>
          <w:szCs w:val="24"/>
          <w:lang w:val="sr-Cyrl-CS"/>
        </w:rPr>
        <w:t>а</w:t>
      </w:r>
      <w:r w:rsidR="00E2443A" w:rsidRPr="00EF29B7">
        <w:rPr>
          <w:rFonts w:cs="Arial"/>
          <w:sz w:val="24"/>
          <w:szCs w:val="24"/>
          <w:lang w:val="sr-Cyrl-CS"/>
        </w:rPr>
        <w:t xml:space="preserve"> киселин</w:t>
      </w:r>
      <w:r w:rsidR="00E2443A">
        <w:rPr>
          <w:rFonts w:cs="Arial"/>
          <w:sz w:val="24"/>
          <w:szCs w:val="24"/>
          <w:lang w:val="sr-Cyrl-CS"/>
        </w:rPr>
        <w:t>а</w:t>
      </w:r>
      <w:r w:rsidR="00E2443A" w:rsidRPr="00EF29B7">
        <w:rPr>
          <w:rFonts w:cs="Arial"/>
          <w:sz w:val="24"/>
          <w:szCs w:val="24"/>
          <w:lang w:val="sr-Cyrl-CS"/>
        </w:rPr>
        <w:t xml:space="preserve"> (</w:t>
      </w:r>
      <w:r w:rsidR="00E2443A" w:rsidRPr="00EF29B7">
        <w:rPr>
          <w:rFonts w:cs="Arial"/>
          <w:sz w:val="24"/>
          <w:szCs w:val="24"/>
        </w:rPr>
        <w:t xml:space="preserve">HCl) 35% </w:t>
      </w:r>
      <w:r w:rsidR="00E2443A" w:rsidRPr="00EF29B7">
        <w:rPr>
          <w:rFonts w:cs="Arial"/>
          <w:sz w:val="24"/>
          <w:szCs w:val="24"/>
          <w:lang w:val="sr-Cyrl-RS"/>
        </w:rPr>
        <w:t>(31-37%)</w:t>
      </w:r>
      <w:r w:rsidR="00570B7C" w:rsidRPr="004D6A84">
        <w:rPr>
          <w:rFonts w:cs="Arial"/>
          <w:sz w:val="24"/>
          <w:szCs w:val="24"/>
          <w:lang w:val="sr-Cyrl-RS"/>
        </w:rPr>
        <w:t>“</w:t>
      </w:r>
      <w:r w:rsidR="00570B7C" w:rsidRPr="004D6A84">
        <w:rPr>
          <w:rFonts w:cs="Arial"/>
          <w:sz w:val="24"/>
          <w:szCs w:val="24"/>
          <w:lang w:val="am-ET"/>
        </w:rPr>
        <w:t xml:space="preserve"> </w:t>
      </w:r>
      <w:r w:rsidR="00570B7C" w:rsidRPr="004D6A84">
        <w:rPr>
          <w:rFonts w:cs="Arial"/>
          <w:sz w:val="24"/>
          <w:szCs w:val="24"/>
          <w:lang w:val="ru-RU"/>
        </w:rPr>
        <w:t>Јавна набавка број ЦЈН/0</w:t>
      </w:r>
      <w:r w:rsidR="00E2443A">
        <w:rPr>
          <w:rFonts w:cs="Arial"/>
          <w:sz w:val="24"/>
          <w:szCs w:val="24"/>
          <w:lang w:val="ru-RU"/>
        </w:rPr>
        <w:t>2</w:t>
      </w:r>
      <w:r w:rsidR="00570B7C" w:rsidRPr="004D6A84">
        <w:rPr>
          <w:sz w:val="24"/>
          <w:szCs w:val="24"/>
          <w:lang w:val="sr-Latn-RS"/>
        </w:rPr>
        <w:t>/2016</w:t>
      </w:r>
      <w:r w:rsidR="00570B7C" w:rsidRPr="004D6A84">
        <w:rPr>
          <w:rFonts w:cs="Arial"/>
          <w:sz w:val="24"/>
          <w:szCs w:val="24"/>
          <w:lang w:val="ru-RU"/>
        </w:rPr>
        <w:t xml:space="preserve">, </w:t>
      </w:r>
    </w:p>
    <w:p w:rsidR="007E7BB8" w:rsidRPr="00EC5BB4" w:rsidRDefault="007E7BB8" w:rsidP="00333E7B">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tbl>
      <w:tblPr>
        <w:tblpPr w:leftFromText="180" w:rightFromText="180" w:vertAnchor="text" w:horzAnchor="margin" w:tblpY="173"/>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546355" w:rsidRPr="00EC5BB4" w:rsidTr="00546355">
        <w:trPr>
          <w:trHeight w:val="734"/>
          <w:tblCellSpacing w:w="20" w:type="dxa"/>
        </w:trPr>
        <w:tc>
          <w:tcPr>
            <w:tcW w:w="5323" w:type="dxa"/>
            <w:shd w:val="clear" w:color="auto" w:fill="auto"/>
            <w:vAlign w:val="center"/>
          </w:tcPr>
          <w:p w:rsidR="00546355" w:rsidRPr="00EC5BB4" w:rsidRDefault="00546355" w:rsidP="00546355">
            <w:pPr>
              <w:rPr>
                <w:rFonts w:cs="Arial"/>
                <w:color w:val="00B0F0"/>
                <w:sz w:val="24"/>
                <w:szCs w:val="24"/>
                <w:lang w:val="ru-RU"/>
              </w:rPr>
            </w:pPr>
            <w:r w:rsidRPr="002348BE">
              <w:rPr>
                <w:rFonts w:cs="Arial"/>
                <w:sz w:val="24"/>
                <w:szCs w:val="24"/>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rsidR="00546355" w:rsidRPr="00EC5BB4" w:rsidRDefault="00546355" w:rsidP="00546355">
            <w:pPr>
              <w:rPr>
                <w:rFonts w:cs="Arial"/>
                <w:sz w:val="24"/>
                <w:szCs w:val="24"/>
                <w:lang w:val="ru-RU"/>
              </w:rPr>
            </w:pPr>
          </w:p>
          <w:p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r w:rsidRPr="00EC5BB4">
              <w:rPr>
                <w:rFonts w:cs="Arial"/>
                <w:sz w:val="24"/>
                <w:szCs w:val="24"/>
              </w:rPr>
              <w:t xml:space="preserve"> </w:t>
            </w:r>
          </w:p>
        </w:tc>
      </w:tr>
      <w:tr w:rsidR="00546355" w:rsidRPr="00EC5BB4" w:rsidTr="00546355">
        <w:trPr>
          <w:trHeight w:val="749"/>
          <w:tblCellSpacing w:w="20" w:type="dxa"/>
        </w:trPr>
        <w:tc>
          <w:tcPr>
            <w:tcW w:w="5323" w:type="dxa"/>
            <w:shd w:val="clear" w:color="auto" w:fill="auto"/>
            <w:vAlign w:val="center"/>
          </w:tcPr>
          <w:p w:rsidR="00546355" w:rsidRPr="002348BE" w:rsidRDefault="00546355" w:rsidP="00546355">
            <w:pPr>
              <w:jc w:val="center"/>
              <w:rPr>
                <w:rFonts w:cs="Arial"/>
                <w:color w:val="00B0F0"/>
                <w:sz w:val="24"/>
                <w:szCs w:val="24"/>
              </w:rPr>
            </w:pPr>
            <w:r w:rsidRPr="002348BE">
              <w:rPr>
                <w:rFonts w:cs="Arial"/>
                <w:sz w:val="24"/>
                <w:szCs w:val="24"/>
              </w:rPr>
              <w:t>трошкови прибављања средстава обезбеђења</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r w:rsidR="00546355" w:rsidRPr="00EC5BB4" w:rsidTr="00546355">
        <w:trPr>
          <w:trHeight w:val="307"/>
          <w:tblCellSpacing w:w="20" w:type="dxa"/>
        </w:trPr>
        <w:tc>
          <w:tcPr>
            <w:tcW w:w="5323" w:type="dxa"/>
            <w:shd w:val="clear" w:color="auto" w:fill="auto"/>
            <w:vAlign w:val="center"/>
          </w:tcPr>
          <w:p w:rsidR="00546355" w:rsidRPr="00EC5BB4" w:rsidRDefault="00546355" w:rsidP="00546355">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r w:rsidR="00546355" w:rsidRPr="00EC5BB4" w:rsidTr="00546355">
        <w:trPr>
          <w:trHeight w:val="433"/>
          <w:tblCellSpacing w:w="20" w:type="dxa"/>
        </w:trPr>
        <w:tc>
          <w:tcPr>
            <w:tcW w:w="5323" w:type="dxa"/>
            <w:shd w:val="clear" w:color="auto" w:fill="auto"/>
            <w:vAlign w:val="center"/>
          </w:tcPr>
          <w:p w:rsidR="00546355" w:rsidRPr="00EC5BB4" w:rsidRDefault="00546355" w:rsidP="00546355">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r w:rsidR="00546355" w:rsidRPr="00EC5BB4" w:rsidTr="00546355">
        <w:trPr>
          <w:trHeight w:val="190"/>
          <w:tblCellSpacing w:w="20" w:type="dxa"/>
        </w:trPr>
        <w:tc>
          <w:tcPr>
            <w:tcW w:w="5323" w:type="dxa"/>
            <w:shd w:val="clear" w:color="auto" w:fill="auto"/>
          </w:tcPr>
          <w:p w:rsidR="00546355" w:rsidRPr="00EC5BB4" w:rsidRDefault="00546355" w:rsidP="00546355">
            <w:pPr>
              <w:jc w:val="center"/>
              <w:rPr>
                <w:rFonts w:cs="Arial"/>
                <w:sz w:val="24"/>
                <w:szCs w:val="24"/>
              </w:rPr>
            </w:pPr>
          </w:p>
          <w:p w:rsidR="00546355" w:rsidRPr="00EC5BB4" w:rsidRDefault="00546355" w:rsidP="00546355">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bl>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w:t>
      </w:r>
      <w:r w:rsidR="00076074">
        <w:rPr>
          <w:rFonts w:cs="Arial"/>
          <w:i/>
          <w:sz w:val="20"/>
          <w:szCs w:val="20"/>
          <w:lang w:val="ru-RU"/>
        </w:rPr>
        <w:t xml:space="preserve"> </w:t>
      </w:r>
      <w:r w:rsidRPr="0042687E">
        <w:rPr>
          <w:rFonts w:cs="Arial"/>
          <w:i/>
          <w:sz w:val="20"/>
          <w:szCs w:val="20"/>
          <w:lang w:val="ru-RU"/>
        </w:rPr>
        <w:t>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w:t>
      </w:r>
      <w:r w:rsidR="00076074">
        <w:rPr>
          <w:rFonts w:eastAsia="TimesNewRomanPS-BoldMT" w:cs="Arial"/>
          <w:color w:val="auto"/>
          <w:lang w:val="sr-Cyrl-CS"/>
        </w:rPr>
        <w:t>ај образац потписује и оверава н</w:t>
      </w:r>
      <w:r w:rsidRPr="0042687E">
        <w:rPr>
          <w:rFonts w:eastAsia="TimesNewRomanPS-BoldMT" w:cs="Arial"/>
          <w:color w:val="auto"/>
          <w:lang w:val="sr-Cyrl-CS"/>
        </w:rPr>
        <w:t>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FA14E2" w:rsidRPr="00F32195">
        <w:rPr>
          <w:sz w:val="24"/>
          <w:szCs w:val="24"/>
        </w:rPr>
        <w:lastRenderedPageBreak/>
        <w:t>ОБРАЗАЦ</w:t>
      </w:r>
      <w:r w:rsidR="00FA14E2">
        <w:rPr>
          <w:sz w:val="24"/>
          <w:szCs w:val="24"/>
          <w:lang w:val="sr-Cyrl-RS"/>
        </w:rPr>
        <w:t xml:space="preserve"> </w:t>
      </w:r>
      <w:r w:rsidR="00333E7B">
        <w:rPr>
          <w:sz w:val="24"/>
          <w:szCs w:val="24"/>
          <w:lang w:val="sr-Cyrl-RS"/>
        </w:rPr>
        <w:t>7</w:t>
      </w:r>
      <w:r w:rsidR="00662EE6">
        <w:rPr>
          <w:sz w:val="24"/>
          <w:szCs w:val="24"/>
          <w:lang w:val="sr-Cyrl-RS"/>
        </w:rPr>
        <w:t>.</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sidR="00076074">
        <w:rPr>
          <w:rFonts w:cs="Arial"/>
          <w:i/>
          <w:szCs w:val="24"/>
        </w:rPr>
        <w:t>ачи из групе међусобно и према 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Default="00932668" w:rsidP="00333E7B">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333E7B" w:rsidRPr="00333E7B" w:rsidRDefault="00333E7B" w:rsidP="00333E7B">
      <w:pPr>
        <w:tabs>
          <w:tab w:val="num" w:pos="360"/>
        </w:tabs>
        <w:rPr>
          <w:rFonts w:cs="Arial"/>
          <w:spacing w:val="2"/>
          <w:sz w:val="24"/>
          <w:szCs w:val="24"/>
          <w:lang w:val="sr-Cyrl-RS"/>
        </w:rPr>
      </w:pPr>
    </w:p>
    <w:p w:rsidR="005A51B0" w:rsidRPr="00533EB8" w:rsidRDefault="00FA14E2" w:rsidP="00533EB8">
      <w:pPr>
        <w:pStyle w:val="KDObrazac"/>
        <w:spacing w:before="0"/>
        <w:rPr>
          <w:b w:val="0"/>
          <w:sz w:val="24"/>
          <w:szCs w:val="24"/>
          <w:lang w:val="sr-Cyrl-RS"/>
        </w:rPr>
      </w:pPr>
      <w:r>
        <w:rPr>
          <w:sz w:val="24"/>
          <w:szCs w:val="24"/>
          <w:lang w:val="sr-Cyrl-RS"/>
        </w:rPr>
        <w:t xml:space="preserve">               </w:t>
      </w:r>
      <w:bookmarkStart w:id="259" w:name="_Toc442559948"/>
    </w:p>
    <w:p w:rsidR="005A51B0" w:rsidRPr="00333E7B" w:rsidRDefault="00B17D52" w:rsidP="00333E7B">
      <w:pPr>
        <w:pStyle w:val="Heading10"/>
        <w:ind w:left="7909"/>
        <w:rPr>
          <w:rFonts w:cs="Arial"/>
          <w:szCs w:val="24"/>
        </w:rPr>
      </w:pPr>
      <w:r w:rsidRPr="00F32195">
        <w:rPr>
          <w:sz w:val="24"/>
          <w:szCs w:val="24"/>
        </w:rPr>
        <w:t>ОБРАЗАЦ</w:t>
      </w:r>
      <w:r>
        <w:rPr>
          <w:rFonts w:asciiTheme="minorHAnsi" w:hAnsiTheme="minorHAnsi"/>
          <w:szCs w:val="24"/>
          <w:lang w:val="sr-Cyrl-RS"/>
        </w:rPr>
        <w:t xml:space="preserve">  </w:t>
      </w:r>
      <w:r w:rsidR="00533EB8">
        <w:rPr>
          <w:sz w:val="24"/>
          <w:szCs w:val="24"/>
          <w:lang w:val="sr-Cyrl-RS"/>
        </w:rPr>
        <w:t>8</w:t>
      </w:r>
      <w:r>
        <w:rPr>
          <w:sz w:val="24"/>
          <w:szCs w:val="24"/>
          <w:lang w:val="sr-Cyrl-RS"/>
        </w:rPr>
        <w:t>.</w:t>
      </w:r>
    </w:p>
    <w:p w:rsidR="005A51B0" w:rsidRPr="00CE4E6A" w:rsidRDefault="005A51B0" w:rsidP="005A51B0">
      <w:pPr>
        <w:jc w:val="center"/>
        <w:rPr>
          <w:rFonts w:cs="Arial"/>
          <w:b/>
          <w:sz w:val="24"/>
          <w:szCs w:val="24"/>
          <w:lang w:val="sr-Cyrl-CS"/>
        </w:rPr>
      </w:pPr>
      <w:r w:rsidRPr="008202FB">
        <w:rPr>
          <w:rFonts w:cs="Arial"/>
          <w:b/>
          <w:sz w:val="24"/>
          <w:szCs w:val="24"/>
          <w:lang w:val="sr-Cyrl-CS"/>
        </w:rPr>
        <w:t>ОБАВЕШТЕЊЕ О ИСПОРУЦИ</w:t>
      </w:r>
    </w:p>
    <w:p w:rsidR="005A51B0" w:rsidRDefault="005A51B0" w:rsidP="005A51B0">
      <w:pPr>
        <w:jc w:val="center"/>
        <w:rPr>
          <w:rFonts w:cs="Arial"/>
          <w:b/>
          <w:lang w:val="sr-Cyrl-CS"/>
        </w:rPr>
      </w:pPr>
    </w:p>
    <w:p w:rsidR="005A51B0" w:rsidRDefault="005A51B0" w:rsidP="005A51B0">
      <w:pPr>
        <w:rPr>
          <w:rFonts w:cs="Arial"/>
          <w:lang w:val="sr-Cyrl-CS"/>
        </w:rPr>
      </w:pPr>
    </w:p>
    <w:p w:rsidR="005A51B0" w:rsidRPr="00CE4E6A" w:rsidRDefault="005A51B0" w:rsidP="005A51B0">
      <w:pPr>
        <w:rPr>
          <w:rFonts w:cs="Arial"/>
          <w:sz w:val="24"/>
          <w:szCs w:val="24"/>
          <w:lang w:val="sr-Cyrl-CS"/>
        </w:rPr>
      </w:pPr>
      <w:r w:rsidRPr="00CE4E6A">
        <w:rPr>
          <w:rFonts w:cs="Arial"/>
          <w:sz w:val="24"/>
          <w:szCs w:val="24"/>
          <w:lang w:val="sr-Cyrl-CS"/>
        </w:rPr>
        <w:t xml:space="preserve">У складу са чланом </w:t>
      </w:r>
      <w:r w:rsidRPr="00C14C0E">
        <w:rPr>
          <w:rFonts w:cs="Arial"/>
          <w:sz w:val="24"/>
          <w:szCs w:val="24"/>
          <w:lang w:val="sr-Cyrl-CS"/>
        </w:rPr>
        <w:t>7</w:t>
      </w:r>
      <w:r w:rsidRPr="00C14C0E">
        <w:rPr>
          <w:rFonts w:cs="Arial"/>
          <w:sz w:val="24"/>
          <w:szCs w:val="24"/>
        </w:rPr>
        <w:t>.</w:t>
      </w:r>
      <w:r w:rsidRPr="00CE4E6A">
        <w:rPr>
          <w:rFonts w:cs="Arial"/>
          <w:sz w:val="24"/>
          <w:szCs w:val="24"/>
          <w:lang w:val="sr-Cyrl-CS"/>
        </w:rPr>
        <w:t xml:space="preserve"> Уговора број ____________ датум _________  године,  обавештавамо вас о следећој испоруци.</w:t>
      </w: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lang w:val="sr-Cyrl-CS"/>
        </w:rPr>
      </w:pPr>
    </w:p>
    <w:p w:rsidR="005A51B0" w:rsidRPr="00CE4E6A" w:rsidRDefault="005A51B0" w:rsidP="00542D7C">
      <w:pPr>
        <w:numPr>
          <w:ilvl w:val="0"/>
          <w:numId w:val="29"/>
        </w:numPr>
        <w:spacing w:before="0"/>
        <w:ind w:left="567"/>
        <w:jc w:val="left"/>
        <w:rPr>
          <w:rFonts w:cs="Arial"/>
          <w:sz w:val="24"/>
          <w:szCs w:val="24"/>
          <w:lang w:val="sr-Cyrl-CS"/>
        </w:rPr>
      </w:pPr>
      <w:r w:rsidRPr="00CE4E6A">
        <w:rPr>
          <w:rFonts w:cs="Arial"/>
          <w:sz w:val="24"/>
          <w:szCs w:val="24"/>
          <w:lang w:val="sr-Cyrl-CS"/>
        </w:rPr>
        <w:t>Врста робе</w:t>
      </w:r>
      <w:r w:rsidRPr="00CE4E6A">
        <w:rPr>
          <w:rFonts w:cs="Arial"/>
          <w:sz w:val="24"/>
          <w:szCs w:val="24"/>
          <w:lang w:val="sr-Cyrl-CS"/>
        </w:rPr>
        <w:tab/>
      </w:r>
      <w:r w:rsidRPr="00CE4E6A">
        <w:rPr>
          <w:rFonts w:cs="Arial"/>
          <w:sz w:val="24"/>
          <w:szCs w:val="24"/>
          <w:lang w:val="sr-Cyrl-CS"/>
        </w:rPr>
        <w:tab/>
      </w:r>
      <w:r w:rsidRPr="00CE4E6A">
        <w:rPr>
          <w:rFonts w:cs="Arial"/>
          <w:sz w:val="24"/>
          <w:szCs w:val="24"/>
          <w:lang w:val="sr-Cyrl-CS"/>
        </w:rPr>
        <w:tab/>
        <w:t>_____________________</w:t>
      </w:r>
    </w:p>
    <w:p w:rsidR="005A51B0" w:rsidRPr="00CE4E6A" w:rsidRDefault="005A51B0" w:rsidP="005A51B0">
      <w:pPr>
        <w:ind w:left="567"/>
        <w:rPr>
          <w:rFonts w:cs="Arial"/>
          <w:sz w:val="24"/>
          <w:szCs w:val="24"/>
          <w:lang w:val="sr-Cyrl-CS"/>
        </w:rPr>
      </w:pPr>
    </w:p>
    <w:p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lang w:val="sr-Cyrl-CS"/>
        </w:rPr>
        <w:t>Датум отпреме</w:t>
      </w:r>
      <w:r w:rsidRPr="00CE4E6A">
        <w:rPr>
          <w:rFonts w:cs="Arial"/>
          <w:sz w:val="24"/>
          <w:szCs w:val="24"/>
        </w:rPr>
        <w:t xml:space="preserve">  </w:t>
      </w:r>
      <w:r w:rsidRPr="00CE4E6A">
        <w:rPr>
          <w:rFonts w:cs="Arial"/>
          <w:sz w:val="24"/>
          <w:szCs w:val="24"/>
        </w:rPr>
        <w:tab/>
        <w:t xml:space="preserve"> </w:t>
      </w:r>
      <w:r w:rsidRPr="00CE4E6A">
        <w:rPr>
          <w:rFonts w:cs="Arial"/>
          <w:sz w:val="24"/>
          <w:szCs w:val="24"/>
          <w:lang w:val="sr-Cyrl-CS"/>
        </w:rPr>
        <w:tab/>
      </w:r>
      <w:r w:rsidRPr="00CE4E6A">
        <w:rPr>
          <w:rFonts w:cs="Arial"/>
          <w:sz w:val="24"/>
          <w:szCs w:val="24"/>
        </w:rPr>
        <w:t>_____________________</w:t>
      </w:r>
    </w:p>
    <w:p w:rsidR="005A51B0" w:rsidRPr="00CE4E6A" w:rsidRDefault="005A51B0" w:rsidP="005A51B0">
      <w:pPr>
        <w:ind w:left="567"/>
        <w:rPr>
          <w:rFonts w:cs="Arial"/>
          <w:sz w:val="24"/>
          <w:szCs w:val="24"/>
          <w:lang w:val="sr-Cyrl-CS"/>
        </w:rPr>
      </w:pPr>
    </w:p>
    <w:p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lang w:val="sr-Cyrl-CS"/>
        </w:rPr>
        <w:t>Превозно средство</w:t>
      </w:r>
      <w:r w:rsidRPr="00CE4E6A">
        <w:rPr>
          <w:rFonts w:cs="Arial"/>
          <w:sz w:val="24"/>
          <w:szCs w:val="24"/>
        </w:rPr>
        <w:t xml:space="preserve"> </w:t>
      </w:r>
      <w:r w:rsidRPr="00CE4E6A">
        <w:rPr>
          <w:rFonts w:cs="Arial"/>
          <w:sz w:val="24"/>
          <w:szCs w:val="24"/>
        </w:rPr>
        <w:tab/>
      </w:r>
      <w:r w:rsidRPr="00CE4E6A">
        <w:rPr>
          <w:rFonts w:cs="Arial"/>
          <w:sz w:val="24"/>
          <w:szCs w:val="24"/>
          <w:lang w:val="sr-Cyrl-RS"/>
        </w:rPr>
        <w:tab/>
      </w:r>
      <w:r w:rsidRPr="00CE4E6A">
        <w:rPr>
          <w:rFonts w:cs="Arial"/>
          <w:sz w:val="24"/>
          <w:szCs w:val="24"/>
        </w:rPr>
        <w:t>_____________________</w:t>
      </w:r>
    </w:p>
    <w:p w:rsidR="005A51B0" w:rsidRPr="00CE4E6A" w:rsidRDefault="005A51B0" w:rsidP="005A51B0">
      <w:pPr>
        <w:ind w:left="567"/>
        <w:rPr>
          <w:rFonts w:cs="Arial"/>
          <w:sz w:val="24"/>
          <w:szCs w:val="24"/>
        </w:rPr>
      </w:pPr>
    </w:p>
    <w:p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lang w:val="sr-Cyrl-CS"/>
        </w:rPr>
        <w:t>Регистарски број</w:t>
      </w:r>
      <w:r w:rsidRPr="00CE4E6A">
        <w:rPr>
          <w:rFonts w:cs="Arial"/>
          <w:sz w:val="24"/>
          <w:szCs w:val="24"/>
        </w:rPr>
        <w:t xml:space="preserve">  </w:t>
      </w:r>
      <w:r w:rsidRPr="00CE4E6A">
        <w:rPr>
          <w:rFonts w:cs="Arial"/>
          <w:sz w:val="24"/>
          <w:szCs w:val="24"/>
        </w:rPr>
        <w:tab/>
        <w:t xml:space="preserve"> </w:t>
      </w:r>
      <w:r w:rsidRPr="00CE4E6A">
        <w:rPr>
          <w:rFonts w:cs="Arial"/>
          <w:sz w:val="24"/>
          <w:szCs w:val="24"/>
        </w:rPr>
        <w:tab/>
        <w:t>_____________________</w:t>
      </w:r>
    </w:p>
    <w:p w:rsidR="005A51B0" w:rsidRPr="00CE4E6A" w:rsidRDefault="005A51B0" w:rsidP="005A51B0">
      <w:pPr>
        <w:ind w:left="567"/>
        <w:rPr>
          <w:rFonts w:cs="Arial"/>
          <w:sz w:val="24"/>
          <w:szCs w:val="24"/>
        </w:rPr>
      </w:pPr>
    </w:p>
    <w:p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rPr>
        <w:t>T</w:t>
      </w:r>
      <w:r w:rsidRPr="00CE4E6A">
        <w:rPr>
          <w:rFonts w:cs="Arial"/>
          <w:sz w:val="24"/>
          <w:szCs w:val="24"/>
          <w:lang w:val="sr-Cyrl-CS"/>
        </w:rPr>
        <w:t xml:space="preserve">ежина </w:t>
      </w:r>
      <w:r w:rsidRPr="00CE4E6A">
        <w:rPr>
          <w:rFonts w:cs="Arial"/>
          <w:sz w:val="24"/>
          <w:szCs w:val="24"/>
        </w:rPr>
        <w:t>kg</w:t>
      </w:r>
      <w:r w:rsidRPr="00CE4E6A">
        <w:rPr>
          <w:rFonts w:cs="Arial"/>
          <w:sz w:val="24"/>
          <w:szCs w:val="24"/>
        </w:rPr>
        <w:tab/>
        <w:t xml:space="preserve"> </w:t>
      </w:r>
      <w:r w:rsidRPr="00CE4E6A">
        <w:rPr>
          <w:rFonts w:cs="Arial"/>
          <w:sz w:val="24"/>
          <w:szCs w:val="24"/>
          <w:lang w:val="sr-Cyrl-CS"/>
        </w:rPr>
        <w:tab/>
      </w:r>
      <w:r w:rsidRPr="00CE4E6A">
        <w:rPr>
          <w:rFonts w:cs="Arial"/>
          <w:sz w:val="24"/>
          <w:szCs w:val="24"/>
        </w:rPr>
        <w:tab/>
        <w:t>_____________________</w:t>
      </w:r>
    </w:p>
    <w:p w:rsidR="005A51B0" w:rsidRPr="00CE4E6A" w:rsidRDefault="005A51B0" w:rsidP="005A51B0">
      <w:pPr>
        <w:ind w:left="567"/>
        <w:rPr>
          <w:rFonts w:cs="Arial"/>
          <w:sz w:val="24"/>
          <w:szCs w:val="24"/>
          <w:lang w:val="sr-Cyrl-CS"/>
        </w:rPr>
      </w:pPr>
    </w:p>
    <w:p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lang w:val="sr-Cyrl-CS"/>
        </w:rPr>
        <w:t>Датум приспећа</w:t>
      </w:r>
      <w:r w:rsidRPr="00CE4E6A">
        <w:rPr>
          <w:rFonts w:cs="Arial"/>
          <w:sz w:val="24"/>
          <w:szCs w:val="24"/>
        </w:rPr>
        <w:t xml:space="preserve">  </w:t>
      </w:r>
      <w:r w:rsidRPr="00CE4E6A">
        <w:rPr>
          <w:rFonts w:cs="Arial"/>
          <w:sz w:val="24"/>
          <w:szCs w:val="24"/>
        </w:rPr>
        <w:tab/>
      </w:r>
      <w:r w:rsidRPr="00CE4E6A">
        <w:rPr>
          <w:rFonts w:cs="Arial"/>
          <w:sz w:val="24"/>
          <w:szCs w:val="24"/>
          <w:lang w:val="sr-Cyrl-CS"/>
        </w:rPr>
        <w:tab/>
      </w:r>
      <w:r w:rsidRPr="00CE4E6A">
        <w:rPr>
          <w:rFonts w:cs="Arial"/>
          <w:sz w:val="24"/>
          <w:szCs w:val="24"/>
        </w:rPr>
        <w:t>______________________</w:t>
      </w:r>
    </w:p>
    <w:p w:rsidR="005A51B0" w:rsidRPr="00CE4E6A" w:rsidRDefault="005A51B0" w:rsidP="005A51B0">
      <w:pPr>
        <w:ind w:left="567"/>
        <w:rPr>
          <w:rFonts w:cs="Arial"/>
          <w:sz w:val="24"/>
          <w:szCs w:val="24"/>
        </w:rPr>
      </w:pPr>
    </w:p>
    <w:p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rPr>
        <w:t>M</w:t>
      </w:r>
      <w:r w:rsidRPr="00CE4E6A">
        <w:rPr>
          <w:rFonts w:cs="Arial"/>
          <w:sz w:val="24"/>
          <w:szCs w:val="24"/>
          <w:lang w:val="sr-Cyrl-CS"/>
        </w:rPr>
        <w:t>есто складиштења</w:t>
      </w:r>
      <w:r w:rsidRPr="00CE4E6A">
        <w:rPr>
          <w:rFonts w:cs="Arial"/>
          <w:sz w:val="24"/>
          <w:szCs w:val="24"/>
          <w:lang w:val="sr-Cyrl-CS"/>
        </w:rPr>
        <w:tab/>
      </w:r>
      <w:r w:rsidRPr="00CE4E6A">
        <w:rPr>
          <w:rFonts w:cs="Arial"/>
          <w:sz w:val="24"/>
          <w:szCs w:val="24"/>
        </w:rPr>
        <w:tab/>
        <w:t>_____________________</w:t>
      </w:r>
      <w:r w:rsidRPr="00CE4E6A">
        <w:rPr>
          <w:rFonts w:cs="Arial"/>
          <w:sz w:val="24"/>
          <w:szCs w:val="24"/>
          <w:lang w:val="sr-Cyrl-CS"/>
        </w:rPr>
        <w:t>_</w:t>
      </w:r>
    </w:p>
    <w:p w:rsidR="005A51B0" w:rsidRPr="00CE4E6A" w:rsidRDefault="005A51B0" w:rsidP="005A51B0">
      <w:pPr>
        <w:rPr>
          <w:rFonts w:cs="Arial"/>
          <w:sz w:val="24"/>
          <w:szCs w:val="24"/>
        </w:rPr>
      </w:pP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rPr>
      </w:pPr>
    </w:p>
    <w:p w:rsidR="006974D7" w:rsidRDefault="005A51B0" w:rsidP="006974D7">
      <w:pPr>
        <w:ind w:left="2880" w:firstLine="720"/>
        <w:jc w:val="right"/>
        <w:rPr>
          <w:rFonts w:cs="Arial"/>
          <w:sz w:val="24"/>
          <w:szCs w:val="24"/>
          <w:lang w:val="sr-Cyrl-CS"/>
        </w:rPr>
      </w:pPr>
      <w:r w:rsidRPr="00CE4E6A">
        <w:rPr>
          <w:rFonts w:cs="Arial"/>
          <w:sz w:val="24"/>
          <w:szCs w:val="24"/>
        </w:rPr>
        <w:t>______________________________</w:t>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lang w:val="sr-Cyrl-CS"/>
        </w:rPr>
        <w:t xml:space="preserve">                  </w:t>
      </w:r>
    </w:p>
    <w:p w:rsidR="006974D7" w:rsidRPr="00CE4E6A" w:rsidRDefault="006974D7" w:rsidP="006974D7">
      <w:pPr>
        <w:ind w:left="4320"/>
        <w:rPr>
          <w:rFonts w:cs="Arial"/>
          <w:sz w:val="24"/>
          <w:szCs w:val="24"/>
          <w:lang w:val="sr-Cyrl-CS"/>
        </w:rPr>
      </w:pPr>
      <w:r w:rsidRPr="00CE4E6A">
        <w:rPr>
          <w:rFonts w:cs="Arial"/>
          <w:sz w:val="24"/>
          <w:szCs w:val="24"/>
          <w:lang w:val="sr-Cyrl-CS"/>
        </w:rPr>
        <w:t>Потпис Продавца</w:t>
      </w:r>
    </w:p>
    <w:p w:rsidR="006974D7" w:rsidRDefault="006974D7" w:rsidP="005A51B0">
      <w:pPr>
        <w:ind w:left="4320"/>
        <w:rPr>
          <w:rFonts w:cs="Arial"/>
          <w:sz w:val="24"/>
          <w:szCs w:val="24"/>
          <w:lang w:val="sr-Cyrl-CS"/>
        </w:rPr>
      </w:pPr>
    </w:p>
    <w:p w:rsidR="006974D7" w:rsidRDefault="006974D7" w:rsidP="005A51B0">
      <w:pPr>
        <w:ind w:left="4320"/>
        <w:rPr>
          <w:rFonts w:cs="Arial"/>
          <w:sz w:val="24"/>
          <w:szCs w:val="24"/>
          <w:lang w:val="sr-Cyrl-CS"/>
        </w:rPr>
      </w:pPr>
    </w:p>
    <w:p w:rsidR="006974D7" w:rsidRDefault="006974D7" w:rsidP="005A51B0">
      <w:pPr>
        <w:ind w:left="4320"/>
        <w:rPr>
          <w:rFonts w:cs="Arial"/>
          <w:sz w:val="24"/>
          <w:szCs w:val="24"/>
          <w:lang w:val="sr-Cyrl-CS"/>
        </w:rPr>
      </w:pPr>
    </w:p>
    <w:p w:rsidR="006974D7" w:rsidRDefault="006974D7" w:rsidP="005A51B0">
      <w:pPr>
        <w:ind w:left="4320"/>
        <w:rPr>
          <w:rFonts w:cs="Arial"/>
          <w:sz w:val="24"/>
          <w:szCs w:val="24"/>
          <w:lang w:val="sr-Cyrl-CS"/>
        </w:rPr>
      </w:pPr>
    </w:p>
    <w:p w:rsidR="005A51B0" w:rsidRDefault="005A51B0" w:rsidP="006974D7">
      <w:pPr>
        <w:rPr>
          <w:rFonts w:cs="Arial"/>
          <w:sz w:val="24"/>
          <w:szCs w:val="24"/>
          <w:lang w:val="sr-Cyrl-CS"/>
        </w:rPr>
      </w:pPr>
    </w:p>
    <w:p w:rsidR="006974D7" w:rsidRPr="00CE4E6A" w:rsidRDefault="006974D7" w:rsidP="006974D7">
      <w:pPr>
        <w:rPr>
          <w:rFonts w:cs="Arial"/>
          <w:sz w:val="24"/>
          <w:szCs w:val="24"/>
          <w:lang w:val="sr-Cyrl-CS"/>
        </w:rPr>
      </w:pPr>
    </w:p>
    <w:p w:rsidR="006974D7" w:rsidRDefault="006974D7" w:rsidP="001D5FAF">
      <w:pPr>
        <w:jc w:val="right"/>
        <w:rPr>
          <w:rFonts w:cs="Arial"/>
          <w:b/>
          <w:lang w:val="sr-Cyrl-RS"/>
        </w:rPr>
      </w:pPr>
      <w:r>
        <w:rPr>
          <w:rFonts w:cs="Arial"/>
          <w:b/>
          <w:lang w:val="sr-Cyrl-CS"/>
        </w:rPr>
        <w:lastRenderedPageBreak/>
        <w:t>ОБРАЗАЦ</w:t>
      </w:r>
      <w:r w:rsidRPr="00F10346">
        <w:rPr>
          <w:rFonts w:cs="Arial"/>
          <w:b/>
        </w:rPr>
        <w:t>:</w:t>
      </w:r>
      <w:r>
        <w:rPr>
          <w:rFonts w:cs="Arial"/>
          <w:b/>
          <w:lang w:val="sr-Cyrl-RS"/>
        </w:rPr>
        <w:t xml:space="preserve"> </w:t>
      </w:r>
      <w:r w:rsidR="00533EB8">
        <w:rPr>
          <w:rFonts w:cs="Arial"/>
          <w:b/>
          <w:lang w:val="sr-Cyrl-RS"/>
        </w:rPr>
        <w:t>9</w:t>
      </w:r>
    </w:p>
    <w:p w:rsidR="001D5FAF" w:rsidRPr="001D5FAF" w:rsidRDefault="001D5FAF" w:rsidP="001D5FAF">
      <w:pPr>
        <w:jc w:val="right"/>
        <w:rPr>
          <w:rFonts w:cs="Arial"/>
          <w:b/>
          <w:lang w:val="sr-Cyrl-RS"/>
        </w:rPr>
      </w:pPr>
    </w:p>
    <w:p w:rsidR="006974D7" w:rsidRPr="00F10346" w:rsidRDefault="006974D7" w:rsidP="006974D7">
      <w:pPr>
        <w:jc w:val="center"/>
        <w:rPr>
          <w:rFonts w:cs="Arial"/>
          <w:color w:val="4F81BD" w:themeColor="accent1"/>
          <w:lang w:val="ru-RU"/>
        </w:rPr>
      </w:pPr>
      <w:r w:rsidRPr="00F10346">
        <w:rPr>
          <w:rFonts w:cs="Arial"/>
          <w:b/>
          <w:lang w:val="sr-Cyrl-CS"/>
        </w:rPr>
        <w:t xml:space="preserve">ЗАПИСНИК О </w:t>
      </w:r>
      <w:r w:rsidRPr="00335C32">
        <w:rPr>
          <w:rFonts w:cs="Arial"/>
          <w:b/>
          <w:lang w:val="sr-Cyrl-CS"/>
        </w:rPr>
        <w:t>ИЗВРШЕНОЈ ИСПОРУЦИ ДОБАРА</w:t>
      </w:r>
      <w:r>
        <w:rPr>
          <w:rFonts w:cs="Arial"/>
          <w:b/>
          <w:color w:val="4F81BD" w:themeColor="accent1"/>
          <w:lang w:val="sr-Cyrl-CS"/>
        </w:rPr>
        <w:t xml:space="preserve"> </w:t>
      </w:r>
      <w:r w:rsidRPr="00F10346">
        <w:rPr>
          <w:rFonts w:cs="Arial"/>
          <w:b/>
          <w:color w:val="4F81BD" w:themeColor="accent1"/>
          <w:lang w:val="sr-Cyrl-CS"/>
        </w:rPr>
        <w:t xml:space="preserve"> </w:t>
      </w:r>
    </w:p>
    <w:p w:rsidR="006974D7" w:rsidRPr="00F10346" w:rsidRDefault="006974D7" w:rsidP="006974D7">
      <w:pPr>
        <w:rPr>
          <w:rFonts w:cs="Arial"/>
          <w:lang w:val="ru-RU"/>
        </w:rPr>
      </w:pPr>
    </w:p>
    <w:p w:rsidR="006974D7" w:rsidRPr="00F10346" w:rsidRDefault="006974D7" w:rsidP="006974D7">
      <w:pPr>
        <w:rPr>
          <w:rFonts w:cs="Arial"/>
          <w:lang w:val="ru-RU"/>
        </w:rPr>
      </w:pPr>
      <w:r w:rsidRPr="00F10346">
        <w:rPr>
          <w:rFonts w:cs="Arial"/>
          <w:lang w:val="ru-RU"/>
        </w:rPr>
        <w:t>Датум___________</w:t>
      </w:r>
    </w:p>
    <w:p w:rsidR="006974D7" w:rsidRPr="00F10346" w:rsidRDefault="006974D7" w:rsidP="006974D7">
      <w:pPr>
        <w:ind w:left="1440" w:firstLine="720"/>
        <w:rPr>
          <w:rFonts w:cs="Arial"/>
          <w:lang w:val="ru-RU"/>
        </w:rPr>
      </w:pPr>
    </w:p>
    <w:p w:rsidR="006974D7" w:rsidRPr="00F10346" w:rsidRDefault="006974D7" w:rsidP="006974D7">
      <w:pPr>
        <w:rPr>
          <w:rFonts w:cs="Arial"/>
          <w:color w:val="00B0F0"/>
          <w:lang w:val="ru-RU"/>
        </w:rPr>
      </w:pPr>
      <w:r w:rsidRPr="00F10346">
        <w:rPr>
          <w:rFonts w:cs="Arial"/>
          <w:lang w:val="ru-RU"/>
        </w:rPr>
        <w:tab/>
      </w:r>
      <w:r w:rsidRPr="00335C32">
        <w:rPr>
          <w:rFonts w:cs="Arial"/>
        </w:rPr>
        <w:t>ПРОДАВАЦ:</w:t>
      </w:r>
      <w:r w:rsidRPr="00335C32">
        <w:rPr>
          <w:rFonts w:cs="Arial"/>
          <w:lang w:val="ru-RU"/>
        </w:rPr>
        <w:tab/>
      </w:r>
      <w:r w:rsidRPr="00335C32">
        <w:rPr>
          <w:rFonts w:cs="Arial"/>
          <w:lang w:val="ru-RU"/>
        </w:rPr>
        <w:tab/>
      </w:r>
      <w:r w:rsidRPr="00335C32">
        <w:rPr>
          <w:rFonts w:cs="Arial"/>
          <w:lang w:val="ru-RU"/>
        </w:rPr>
        <w:tab/>
      </w:r>
      <w:r w:rsidRPr="00335C32">
        <w:rPr>
          <w:rFonts w:cs="Arial"/>
          <w:lang w:val="ru-RU"/>
        </w:rPr>
        <w:tab/>
        <w:t xml:space="preserve">                            КУПАЦ:</w:t>
      </w:r>
    </w:p>
    <w:p w:rsidR="006974D7" w:rsidRPr="00F10346" w:rsidRDefault="006974D7" w:rsidP="006974D7">
      <w:pPr>
        <w:rPr>
          <w:rFonts w:cs="Arial"/>
          <w:lang w:val="ru-RU"/>
        </w:rPr>
      </w:pPr>
      <w:r w:rsidRPr="00F10346">
        <w:rPr>
          <w:rFonts w:cs="Arial"/>
          <w:lang w:val="ru-RU"/>
        </w:rPr>
        <w:t xml:space="preserve">__________________________ </w:t>
      </w:r>
      <w:r>
        <w:rPr>
          <w:rFonts w:cs="Arial"/>
          <w:lang w:val="ru-RU"/>
        </w:rPr>
        <w:t xml:space="preserve">                </w:t>
      </w:r>
      <w:r w:rsidRPr="00F10346">
        <w:rPr>
          <w:rFonts w:cs="Arial"/>
          <w:lang w:val="ru-RU"/>
        </w:rPr>
        <w:t xml:space="preserve">  </w:t>
      </w:r>
      <w:r>
        <w:rPr>
          <w:rFonts w:cs="Arial"/>
          <w:lang w:val="ru-RU"/>
        </w:rPr>
        <w:t xml:space="preserve">             </w:t>
      </w:r>
      <w:r w:rsidRPr="00F10346">
        <w:rPr>
          <w:rFonts w:cs="Arial"/>
          <w:lang w:val="ru-RU"/>
        </w:rPr>
        <w:t>_________________________</w:t>
      </w:r>
    </w:p>
    <w:p w:rsidR="006974D7" w:rsidRPr="00196044" w:rsidRDefault="006974D7" w:rsidP="006974D7">
      <w:pPr>
        <w:rPr>
          <w:rFonts w:cs="Arial"/>
        </w:rPr>
      </w:pPr>
      <w:r w:rsidRPr="00196044">
        <w:rPr>
          <w:rFonts w:cs="Arial"/>
          <w:lang w:val="ru-RU"/>
        </w:rPr>
        <w:t xml:space="preserve">(Назив правног  лица)    </w:t>
      </w:r>
      <w:r w:rsidRPr="00196044">
        <w:rPr>
          <w:rFonts w:cs="Arial"/>
          <w:lang w:val="ru-RU"/>
        </w:rPr>
        <w:tab/>
        <w:t xml:space="preserve">                             (Назив организационог дела </w:t>
      </w:r>
      <w:r w:rsidRPr="00196044">
        <w:rPr>
          <w:rFonts w:cs="Arial"/>
        </w:rPr>
        <w:t>ЈП ЕПС)</w:t>
      </w:r>
    </w:p>
    <w:p w:rsidR="006974D7" w:rsidRPr="00196044" w:rsidRDefault="006974D7" w:rsidP="006974D7">
      <w:pPr>
        <w:rPr>
          <w:rFonts w:cs="Arial"/>
          <w:lang w:val="ru-RU"/>
        </w:rPr>
      </w:pPr>
      <w:r w:rsidRPr="00196044">
        <w:rPr>
          <w:rFonts w:cs="Arial"/>
          <w:lang w:val="ru-RU"/>
        </w:rPr>
        <w:t xml:space="preserve">___________________________          </w:t>
      </w:r>
      <w:r w:rsidRPr="00196044">
        <w:rPr>
          <w:rFonts w:cs="Arial"/>
          <w:lang w:val="ru-RU"/>
        </w:rPr>
        <w:tab/>
      </w:r>
      <w:r w:rsidRPr="00196044">
        <w:rPr>
          <w:rFonts w:cs="Arial"/>
          <w:lang w:val="ru-RU"/>
        </w:rPr>
        <w:tab/>
        <w:t>_____________________________</w:t>
      </w:r>
    </w:p>
    <w:p w:rsidR="006974D7" w:rsidRPr="00196044" w:rsidRDefault="006974D7" w:rsidP="006974D7">
      <w:pPr>
        <w:rPr>
          <w:rFonts w:cs="Arial"/>
          <w:lang w:val="ru-RU"/>
        </w:rPr>
      </w:pPr>
      <w:r w:rsidRPr="00196044">
        <w:rPr>
          <w:rFonts w:cs="Arial"/>
          <w:lang w:val="ru-RU"/>
        </w:rPr>
        <w:t xml:space="preserve"> (Адреса правног  лица) </w:t>
      </w:r>
      <w:r w:rsidRPr="00196044">
        <w:rPr>
          <w:rFonts w:cs="Arial"/>
          <w:lang w:val="ru-RU"/>
        </w:rPr>
        <w:tab/>
      </w:r>
      <w:r w:rsidRPr="00196044">
        <w:rPr>
          <w:rFonts w:cs="Arial"/>
          <w:lang w:val="ru-RU"/>
        </w:rPr>
        <w:tab/>
        <w:t xml:space="preserve">                 (Адреса организационог дела </w:t>
      </w:r>
      <w:r w:rsidRPr="00196044">
        <w:rPr>
          <w:rFonts w:cs="Arial"/>
        </w:rPr>
        <w:t>ЈП ЕПС</w:t>
      </w:r>
      <w:r w:rsidRPr="00196044">
        <w:rPr>
          <w:rFonts w:cs="Arial"/>
          <w:lang w:val="ru-RU"/>
        </w:rPr>
        <w:t>)</w:t>
      </w:r>
    </w:p>
    <w:p w:rsidR="006974D7" w:rsidRPr="00F10346" w:rsidRDefault="006974D7" w:rsidP="006974D7">
      <w:pPr>
        <w:rPr>
          <w:rFonts w:cs="Arial"/>
          <w:lang w:val="ru-RU"/>
        </w:rPr>
      </w:pPr>
    </w:p>
    <w:p w:rsidR="006974D7" w:rsidRPr="00F10346" w:rsidRDefault="006974D7" w:rsidP="006974D7">
      <w:pPr>
        <w:rPr>
          <w:rFonts w:cs="Arial"/>
        </w:rPr>
      </w:pPr>
      <w:r w:rsidRPr="00F10346">
        <w:rPr>
          <w:rFonts w:cs="Arial"/>
          <w:lang w:val="ru-RU"/>
        </w:rPr>
        <w:t>Број Уговора/Датум:      __________________________________________</w:t>
      </w:r>
    </w:p>
    <w:p w:rsidR="006974D7" w:rsidRPr="00F10346" w:rsidRDefault="006974D7" w:rsidP="006974D7">
      <w:pPr>
        <w:rPr>
          <w:rFonts w:cs="Arial"/>
          <w:lang w:val="ru-RU"/>
        </w:rPr>
      </w:pPr>
      <w:r w:rsidRPr="00F10346">
        <w:rPr>
          <w:rFonts w:cs="Arial"/>
          <w:lang w:val="ru-RU"/>
        </w:rPr>
        <w:t xml:space="preserve">Број </w:t>
      </w:r>
      <w:r w:rsidRPr="00C76174">
        <w:rPr>
          <w:rFonts w:cs="Arial"/>
          <w:lang w:val="ru-RU"/>
        </w:rPr>
        <w:t>налога за набавку</w:t>
      </w:r>
      <w:r w:rsidRPr="00F10346">
        <w:rPr>
          <w:rFonts w:cs="Arial"/>
          <w:lang w:val="ru-RU"/>
        </w:rPr>
        <w:t>:  ________________________</w:t>
      </w:r>
      <w:r w:rsidR="00C14C0E">
        <w:rPr>
          <w:rFonts w:cs="Arial"/>
          <w:lang w:val="ru-RU"/>
        </w:rPr>
        <w:t>_________________</w:t>
      </w:r>
    </w:p>
    <w:p w:rsidR="006974D7" w:rsidRPr="00F10346" w:rsidRDefault="006974D7" w:rsidP="006974D7">
      <w:pPr>
        <w:rPr>
          <w:rFonts w:cs="Arial"/>
          <w:lang w:val="ru-RU"/>
        </w:rPr>
      </w:pPr>
      <w:r w:rsidRPr="00F10346">
        <w:rPr>
          <w:rFonts w:cs="Arial"/>
          <w:lang w:val="ru-RU"/>
        </w:rPr>
        <w:t xml:space="preserve">Место извршене </w:t>
      </w:r>
      <w:r w:rsidR="00076074">
        <w:rPr>
          <w:rFonts w:cs="Arial"/>
          <w:lang w:val="ru-RU"/>
        </w:rPr>
        <w:t>испоруке</w:t>
      </w:r>
      <w:r w:rsidRPr="00F10346">
        <w:rPr>
          <w:rFonts w:cs="Arial"/>
          <w:lang w:val="ru-RU"/>
        </w:rPr>
        <w:t>/ Место трошка</w:t>
      </w:r>
      <w:r w:rsidRPr="00335C32">
        <w:rPr>
          <w:rFonts w:cs="Arial"/>
          <w:color w:val="FF0000"/>
          <w:lang w:val="ru-RU"/>
        </w:rPr>
        <w:t xml:space="preserve"> </w:t>
      </w:r>
      <w:r w:rsidRPr="00335C32">
        <w:rPr>
          <w:rFonts w:cs="Arial"/>
          <w:color w:val="FF0000"/>
          <w:vertAlign w:val="superscript"/>
          <w:lang w:val="ru-RU"/>
        </w:rPr>
        <w:t>1</w:t>
      </w:r>
      <w:r w:rsidRPr="00F10346">
        <w:rPr>
          <w:rFonts w:cs="Arial"/>
          <w:lang w:val="ru-RU"/>
        </w:rPr>
        <w:t>:  __________________________</w:t>
      </w:r>
    </w:p>
    <w:p w:rsidR="006974D7" w:rsidRPr="00F10346" w:rsidRDefault="006974D7" w:rsidP="006974D7">
      <w:pPr>
        <w:rPr>
          <w:rFonts w:cs="Arial"/>
          <w:lang w:val="ru-RU"/>
        </w:rPr>
      </w:pPr>
      <w:r w:rsidRPr="00F10346">
        <w:rPr>
          <w:rFonts w:cs="Arial"/>
          <w:lang w:val="ru-RU"/>
        </w:rPr>
        <w:t>Објекат: ______________________________________________________</w:t>
      </w:r>
    </w:p>
    <w:p w:rsidR="006974D7" w:rsidRPr="00F10346" w:rsidRDefault="006974D7" w:rsidP="006974D7">
      <w:pPr>
        <w:ind w:left="426"/>
        <w:rPr>
          <w:rFonts w:cs="Arial"/>
          <w:b/>
          <w:lang w:val="ru-RU"/>
        </w:rPr>
      </w:pPr>
    </w:p>
    <w:p w:rsidR="006974D7" w:rsidRPr="00F10346" w:rsidRDefault="006974D7" w:rsidP="006974D7">
      <w:pPr>
        <w:ind w:left="426"/>
        <w:rPr>
          <w:rFonts w:cs="Arial"/>
          <w:lang w:val="ru-RU"/>
        </w:rPr>
      </w:pPr>
      <w:r w:rsidRPr="00F10346">
        <w:rPr>
          <w:rFonts w:cs="Arial"/>
          <w:b/>
          <w:lang w:val="ru-RU"/>
        </w:rPr>
        <w:t>А</w:t>
      </w:r>
      <w:r w:rsidRPr="00F10346">
        <w:rPr>
          <w:rFonts w:cs="Arial"/>
          <w:lang w:val="ru-RU"/>
        </w:rPr>
        <w:t xml:space="preserve">) ДЕТАЉНА СПЕЦИФИКАЦИЈА </w:t>
      </w:r>
      <w:r w:rsidRPr="00335C32">
        <w:rPr>
          <w:rFonts w:cs="Arial"/>
          <w:lang w:val="ru-RU"/>
        </w:rPr>
        <w:t>ДОБАРА</w:t>
      </w:r>
      <w:r w:rsidRPr="00F10346">
        <w:rPr>
          <w:rFonts w:cs="Arial"/>
          <w:lang w:val="ru-RU"/>
        </w:rPr>
        <w:t xml:space="preserve"> </w:t>
      </w:r>
    </w:p>
    <w:p w:rsidR="006974D7" w:rsidRPr="00F10346" w:rsidRDefault="006974D7" w:rsidP="006974D7">
      <w:pPr>
        <w:rPr>
          <w:rFonts w:cs="Arial"/>
          <w:lang w:val="ru-RU"/>
        </w:rPr>
      </w:pPr>
      <w:r w:rsidRPr="00F10346">
        <w:rPr>
          <w:rFonts w:cs="Arial"/>
          <w:lang w:val="ru-RU"/>
        </w:rPr>
        <w:t xml:space="preserve">Укупна вредност </w:t>
      </w:r>
      <w:r w:rsidRPr="00335C32">
        <w:rPr>
          <w:rFonts w:cs="Arial"/>
          <w:lang w:val="ru-RU"/>
        </w:rPr>
        <w:t>испоручених добара</w:t>
      </w:r>
      <w:r w:rsidRPr="00F10346">
        <w:rPr>
          <w:rFonts w:cs="Arial"/>
          <w:lang w:val="ru-RU"/>
        </w:rPr>
        <w:t xml:space="preserve"> по спецификацији (без ПДВ-а) </w:t>
      </w:r>
    </w:p>
    <w:tbl>
      <w:tblPr>
        <w:tblW w:w="0" w:type="auto"/>
        <w:tblLook w:val="04A0" w:firstRow="1" w:lastRow="0" w:firstColumn="1" w:lastColumn="0" w:noHBand="0" w:noVBand="1"/>
      </w:tblPr>
      <w:tblGrid>
        <w:gridCol w:w="7966"/>
        <w:gridCol w:w="1063"/>
      </w:tblGrid>
      <w:tr w:rsidR="006974D7" w:rsidRPr="00F10346" w:rsidTr="00BE7F45">
        <w:tc>
          <w:tcPr>
            <w:tcW w:w="7966" w:type="dxa"/>
            <w:tcBorders>
              <w:top w:val="nil"/>
              <w:left w:val="nil"/>
              <w:bottom w:val="single" w:sz="4" w:space="0" w:color="auto"/>
              <w:right w:val="nil"/>
            </w:tcBorders>
            <w:vAlign w:val="center"/>
          </w:tcPr>
          <w:p w:rsidR="006974D7" w:rsidRDefault="006974D7" w:rsidP="00BE7F45">
            <w:pPr>
              <w:tabs>
                <w:tab w:val="left" w:pos="420"/>
              </w:tabs>
              <w:spacing w:line="256" w:lineRule="auto"/>
              <w:rPr>
                <w:rFonts w:cs="Arial"/>
                <w:lang w:val="sr-Cyrl-CS"/>
              </w:rPr>
            </w:pPr>
            <w:r w:rsidRPr="00F10346">
              <w:rPr>
                <w:rFonts w:cs="Arial"/>
                <w:lang w:val="sr-Cyrl-CS"/>
              </w:rPr>
              <w:t xml:space="preserve">ПРИЛОГ: </w:t>
            </w:r>
            <w:r w:rsidRPr="00335C32">
              <w:rPr>
                <w:rFonts w:cs="Arial"/>
                <w:lang w:val="sr-Cyrl-CS"/>
              </w:rPr>
              <w:t>НАЛОГ ЗА НАБАВКУ</w:t>
            </w:r>
            <w:r w:rsidRPr="00F10346">
              <w:rPr>
                <w:rFonts w:cs="Arial"/>
                <w:color w:val="4F81BD" w:themeColor="accent1"/>
                <w:lang w:val="sr-Cyrl-CS"/>
              </w:rPr>
              <w:t xml:space="preserve"> </w:t>
            </w:r>
            <w:r w:rsidRPr="00F10346">
              <w:rPr>
                <w:rFonts w:cs="Arial"/>
                <w:lang w:val="sr-Cyrl-CS"/>
              </w:rPr>
              <w:t xml:space="preserve">(садржи предмет, рок, количину, јед.мере, јед.цену без ПДВ-а, укупну цену без </w:t>
            </w:r>
            <w:r>
              <w:rPr>
                <w:rFonts w:cs="Arial"/>
                <w:lang w:val="sr-Cyrl-CS"/>
              </w:rPr>
              <w:t xml:space="preserve">ПДВ-а, укупан износ без ПДВ-а) </w:t>
            </w:r>
          </w:p>
          <w:p w:rsidR="006974D7" w:rsidRPr="00F10346" w:rsidRDefault="006974D7" w:rsidP="00BE7F45">
            <w:pPr>
              <w:tabs>
                <w:tab w:val="left" w:pos="420"/>
              </w:tabs>
              <w:spacing w:line="256" w:lineRule="auto"/>
              <w:rPr>
                <w:rFonts w:cs="Arial"/>
                <w:lang w:val="sr-Cyrl-CS"/>
              </w:rPr>
            </w:pPr>
            <w:r w:rsidRPr="00F10346">
              <w:rPr>
                <w:rFonts w:cs="Arial"/>
                <w:lang w:val="sr-Cyrl-CS"/>
              </w:rPr>
              <w:t xml:space="preserve">Предмет уговора </w:t>
            </w:r>
            <w:r w:rsidRPr="00335C32">
              <w:rPr>
                <w:rFonts w:cs="Arial"/>
                <w:lang w:val="sr-Cyrl-CS"/>
              </w:rPr>
              <w:t>(добра,</w:t>
            </w:r>
            <w:r w:rsidRPr="00F10346">
              <w:rPr>
                <w:rFonts w:cs="Arial"/>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rsidR="006974D7" w:rsidRPr="00F10346" w:rsidRDefault="006974D7" w:rsidP="00BE7F45">
            <w:pPr>
              <w:spacing w:line="256" w:lineRule="auto"/>
              <w:rPr>
                <w:rFonts w:cs="Arial"/>
                <w:lang w:val="sr-Cyrl-CS"/>
              </w:rPr>
            </w:pPr>
          </w:p>
          <w:p w:rsidR="006974D7" w:rsidRPr="00F10346" w:rsidRDefault="006974D7" w:rsidP="00BE7F45">
            <w:pPr>
              <w:spacing w:line="256" w:lineRule="auto"/>
              <w:rPr>
                <w:rFonts w:cs="Arial"/>
                <w:lang w:val="sr-Cyrl-CS"/>
              </w:rPr>
            </w:pPr>
          </w:p>
          <w:p w:rsidR="006974D7" w:rsidRPr="00F10346" w:rsidRDefault="006974D7" w:rsidP="00BE7F45">
            <w:pPr>
              <w:spacing w:line="256" w:lineRule="auto"/>
              <w:rPr>
                <w:rFonts w:cs="Arial"/>
                <w:lang w:val="sr-Cyrl-CS"/>
              </w:rPr>
            </w:pPr>
          </w:p>
          <w:p w:rsidR="006974D7" w:rsidRPr="00F10346" w:rsidRDefault="006974D7" w:rsidP="00BE7F45">
            <w:pPr>
              <w:spacing w:line="256" w:lineRule="auto"/>
              <w:rPr>
                <w:rFonts w:cs="Arial"/>
                <w:lang w:val="sr-Cyrl-CS"/>
              </w:rPr>
            </w:pPr>
            <w:r w:rsidRPr="00F10346">
              <w:rPr>
                <w:rFonts w:cs="Arial"/>
                <w:lang w:val="sr-Cyrl-CS"/>
              </w:rPr>
              <w:t>□ ДА</w:t>
            </w:r>
          </w:p>
          <w:p w:rsidR="006974D7" w:rsidRPr="00F10346" w:rsidRDefault="006974D7" w:rsidP="00BE7F45">
            <w:pPr>
              <w:spacing w:line="256" w:lineRule="auto"/>
              <w:rPr>
                <w:rFonts w:cs="Arial"/>
                <w:lang w:val="sr-Cyrl-CS"/>
              </w:rPr>
            </w:pPr>
            <w:r w:rsidRPr="00F10346">
              <w:rPr>
                <w:rFonts w:cs="Arial"/>
                <w:lang w:val="sr-Cyrl-CS"/>
              </w:rPr>
              <w:t>□ НЕ</w:t>
            </w:r>
          </w:p>
        </w:tc>
      </w:tr>
      <w:tr w:rsidR="006974D7" w:rsidRPr="00F10346" w:rsidTr="00BE7F45">
        <w:tc>
          <w:tcPr>
            <w:tcW w:w="7966" w:type="dxa"/>
            <w:tcBorders>
              <w:top w:val="single" w:sz="4" w:space="0" w:color="auto"/>
              <w:left w:val="nil"/>
              <w:bottom w:val="single" w:sz="4" w:space="0" w:color="auto"/>
              <w:right w:val="nil"/>
            </w:tcBorders>
            <w:vAlign w:val="center"/>
            <w:hideMark/>
          </w:tcPr>
          <w:p w:rsidR="006974D7" w:rsidRPr="00F10346" w:rsidRDefault="006974D7" w:rsidP="00BE7F45">
            <w:pPr>
              <w:spacing w:line="256" w:lineRule="auto"/>
              <w:rPr>
                <w:rFonts w:cs="Arial"/>
                <w:color w:val="4F81BD" w:themeColor="accent1"/>
                <w:lang w:val="sr-Cyrl-CS"/>
              </w:rPr>
            </w:pPr>
            <w:r w:rsidRPr="00F10346">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6974D7" w:rsidRPr="00F10346" w:rsidRDefault="006974D7" w:rsidP="00BE7F45">
            <w:pPr>
              <w:spacing w:line="256" w:lineRule="auto"/>
              <w:rPr>
                <w:rFonts w:cs="Arial"/>
                <w:lang w:val="sr-Cyrl-CS"/>
              </w:rPr>
            </w:pPr>
            <w:r w:rsidRPr="00F10346">
              <w:rPr>
                <w:rFonts w:cs="Arial"/>
                <w:lang w:val="sr-Cyrl-CS"/>
              </w:rPr>
              <w:t>□ ДА</w:t>
            </w:r>
          </w:p>
          <w:p w:rsidR="006974D7" w:rsidRPr="00F10346" w:rsidRDefault="006974D7" w:rsidP="00BE7F45">
            <w:pPr>
              <w:spacing w:line="256" w:lineRule="auto"/>
              <w:rPr>
                <w:rFonts w:cs="Arial"/>
                <w:lang w:val="sr-Cyrl-CS"/>
              </w:rPr>
            </w:pPr>
            <w:r w:rsidRPr="00F10346">
              <w:rPr>
                <w:rFonts w:cs="Arial"/>
                <w:lang w:val="sr-Cyrl-CS"/>
              </w:rPr>
              <w:t>□ НЕ</w:t>
            </w:r>
          </w:p>
        </w:tc>
      </w:tr>
    </w:tbl>
    <w:p w:rsidR="006974D7" w:rsidRPr="00F10346" w:rsidRDefault="006974D7" w:rsidP="006974D7">
      <w:pPr>
        <w:rPr>
          <w:rFonts w:cs="Arial"/>
          <w:highlight w:val="yellow"/>
          <w:lang w:val="sr-Cyrl-CS"/>
        </w:rPr>
      </w:pPr>
    </w:p>
    <w:p w:rsidR="006974D7" w:rsidRPr="00F10346" w:rsidRDefault="006974D7" w:rsidP="006974D7">
      <w:pPr>
        <w:rPr>
          <w:rFonts w:cs="Arial"/>
          <w:lang w:val="sr-Cyrl-CS"/>
        </w:rPr>
      </w:pPr>
      <w:r w:rsidRPr="00F10346">
        <w:rPr>
          <w:rFonts w:cs="Arial"/>
          <w:lang w:val="sr-Cyrl-CS"/>
        </w:rPr>
        <w:t>Укупан број позиција из спецификације:                            Број улаза:</w:t>
      </w:r>
    </w:p>
    <w:p w:rsidR="006974D7" w:rsidRPr="00F10346" w:rsidRDefault="006974D7" w:rsidP="006974D7">
      <w:pPr>
        <w:rPr>
          <w:rFonts w:cs="Arial"/>
          <w:lang w:val="sr-Cyrl-CS"/>
        </w:rPr>
      </w:pPr>
      <w:r w:rsidRPr="00F10346">
        <w:rPr>
          <w:rFonts w:cs="Arial"/>
          <w:lang w:val="sr-Cyrl-CS"/>
        </w:rPr>
        <w:t>___________________________________________________________________</w:t>
      </w:r>
    </w:p>
    <w:p w:rsidR="006974D7" w:rsidRPr="00F10346" w:rsidRDefault="006974D7" w:rsidP="006974D7">
      <w:pPr>
        <w:rPr>
          <w:rFonts w:cs="Arial"/>
          <w:highlight w:val="yellow"/>
          <w:lang w:val="sr-Cyrl-CS"/>
        </w:rPr>
      </w:pPr>
    </w:p>
    <w:p w:rsidR="006974D7" w:rsidRPr="00F10346" w:rsidRDefault="006974D7" w:rsidP="006974D7">
      <w:pPr>
        <w:rPr>
          <w:rFonts w:cs="Arial"/>
          <w:lang w:val="sr-Cyrl-CS"/>
        </w:rPr>
      </w:pPr>
      <w:r w:rsidRPr="00F10346">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w:t>
      </w:r>
    </w:p>
    <w:p w:rsidR="006974D7" w:rsidRPr="00F10346" w:rsidRDefault="006974D7" w:rsidP="006974D7">
      <w:pPr>
        <w:rPr>
          <w:rFonts w:cs="Arial"/>
          <w:lang w:val="ru-RU"/>
        </w:rPr>
      </w:pPr>
      <w:r w:rsidRPr="00F10346">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w:t>
      </w:r>
      <w:r>
        <w:rPr>
          <w:rFonts w:cs="Arial"/>
          <w:lang w:val="sr-Cyrl-CS"/>
        </w:rPr>
        <w:t>_____________________________________</w:t>
      </w:r>
    </w:p>
    <w:p w:rsidR="006974D7" w:rsidRPr="00F10346" w:rsidRDefault="006974D7" w:rsidP="006974D7">
      <w:pPr>
        <w:rPr>
          <w:rFonts w:cs="Arial"/>
          <w:lang w:val="ru-RU"/>
        </w:rPr>
      </w:pPr>
    </w:p>
    <w:p w:rsidR="006974D7" w:rsidRPr="00F10346" w:rsidRDefault="006974D7" w:rsidP="006974D7">
      <w:pPr>
        <w:rPr>
          <w:rFonts w:cs="Arial"/>
          <w:lang w:val="ru-RU"/>
        </w:rPr>
      </w:pPr>
      <w:r w:rsidRPr="00F10346">
        <w:rPr>
          <w:rFonts w:cs="Arial"/>
          <w:lang w:val="ru-RU"/>
        </w:rPr>
        <w:lastRenderedPageBreak/>
        <w:t xml:space="preserve">Б) Да су </w:t>
      </w:r>
      <w:r w:rsidRPr="00036C14">
        <w:rPr>
          <w:rFonts w:cs="Arial"/>
          <w:lang w:val="ru-RU"/>
        </w:rPr>
        <w:t>добра испоручена</w:t>
      </w:r>
      <w:r>
        <w:rPr>
          <w:rFonts w:cs="Arial"/>
          <w:color w:val="00B0F0"/>
          <w:lang w:val="ru-RU"/>
        </w:rPr>
        <w:t xml:space="preserve"> </w:t>
      </w:r>
      <w:r w:rsidRPr="00F10346">
        <w:rPr>
          <w:rFonts w:cs="Arial"/>
          <w:lang w:val="ru-RU"/>
        </w:rPr>
        <w:t>у обиму, квалитету, уговореном року и сагласно уговору потврђују:</w:t>
      </w:r>
    </w:p>
    <w:p w:rsidR="006974D7" w:rsidRPr="00F10346" w:rsidRDefault="006974D7" w:rsidP="006974D7">
      <w:pPr>
        <w:rPr>
          <w:rFonts w:cs="Arial"/>
          <w:lang w:val="ru-RU"/>
        </w:rPr>
      </w:pPr>
    </w:p>
    <w:p w:rsidR="006974D7" w:rsidRPr="00F10346" w:rsidRDefault="006974D7" w:rsidP="006974D7">
      <w:pPr>
        <w:rPr>
          <w:rFonts w:cs="Arial"/>
          <w:color w:val="00B0F0"/>
          <w:vertAlign w:val="superscript"/>
          <w:lang w:val="ru-RU"/>
        </w:rPr>
      </w:pPr>
      <w:r w:rsidRPr="00335C32">
        <w:rPr>
          <w:rFonts w:cs="Arial"/>
          <w:lang w:val="ru-RU"/>
        </w:rPr>
        <w:t>ПРОДАВАЦ:</w:t>
      </w:r>
      <w:r w:rsidRPr="00335C32">
        <w:rPr>
          <w:rFonts w:cs="Arial"/>
          <w:lang w:val="ru-RU"/>
        </w:rPr>
        <w:tab/>
        <w:t xml:space="preserve">                                   </w:t>
      </w:r>
      <w:r>
        <w:rPr>
          <w:rFonts w:cs="Arial"/>
          <w:lang w:val="ru-RU"/>
        </w:rPr>
        <w:t xml:space="preserve">                                     </w:t>
      </w:r>
      <w:r w:rsidRPr="00335C32">
        <w:rPr>
          <w:rFonts w:cs="Arial"/>
          <w:lang w:val="ru-RU"/>
        </w:rPr>
        <w:t>КУПАЦ:</w:t>
      </w:r>
      <w:r>
        <w:rPr>
          <w:rFonts w:cs="Arial"/>
          <w:color w:val="00B0F0"/>
          <w:lang w:val="ru-RU"/>
        </w:rPr>
        <w:t xml:space="preserve">                  </w:t>
      </w:r>
    </w:p>
    <w:p w:rsidR="006974D7" w:rsidRPr="00196044" w:rsidRDefault="006974D7" w:rsidP="006974D7">
      <w:pPr>
        <w:rPr>
          <w:rFonts w:cs="Arial"/>
        </w:rPr>
      </w:pPr>
      <w:r w:rsidRPr="00196044">
        <w:rPr>
          <w:rFonts w:cs="Arial"/>
          <w:lang w:val="ru-RU"/>
        </w:rPr>
        <w:t>____________________</w:t>
      </w:r>
      <w:r w:rsidRPr="00196044">
        <w:rPr>
          <w:rFonts w:cs="Arial"/>
          <w:lang w:val="ru-RU"/>
        </w:rPr>
        <w:tab/>
        <w:t xml:space="preserve">                                     ____________________     </w:t>
      </w:r>
    </w:p>
    <w:p w:rsidR="006974D7" w:rsidRPr="00196044" w:rsidRDefault="006974D7" w:rsidP="006974D7">
      <w:pPr>
        <w:rPr>
          <w:rFonts w:cs="Arial"/>
          <w:lang w:val="ru-RU"/>
        </w:rPr>
      </w:pPr>
      <w:r>
        <w:rPr>
          <w:rFonts w:cs="Arial"/>
          <w:lang w:val="ru-RU"/>
        </w:rPr>
        <w:t xml:space="preserve">   </w:t>
      </w:r>
      <w:r w:rsidRPr="00196044">
        <w:rPr>
          <w:rFonts w:cs="Arial"/>
          <w:lang w:val="ru-RU"/>
        </w:rPr>
        <w:t>(Име и презиме)</w:t>
      </w:r>
      <w:r w:rsidRPr="00196044">
        <w:rPr>
          <w:rFonts w:cs="Arial"/>
          <w:lang w:val="ru-RU"/>
        </w:rPr>
        <w:tab/>
      </w:r>
      <w:r w:rsidRPr="00196044">
        <w:rPr>
          <w:rFonts w:cs="Arial"/>
          <w:lang w:val="ru-RU"/>
        </w:rPr>
        <w:tab/>
        <w:t xml:space="preserve">                                        (Име и презиме)                   </w:t>
      </w:r>
    </w:p>
    <w:p w:rsidR="006974D7" w:rsidRDefault="006974D7" w:rsidP="006974D7">
      <w:pPr>
        <w:rPr>
          <w:rFonts w:cs="Arial"/>
          <w:lang w:val="ru-RU"/>
        </w:rPr>
      </w:pPr>
    </w:p>
    <w:p w:rsidR="006974D7" w:rsidRPr="00196044" w:rsidRDefault="006974D7" w:rsidP="006974D7">
      <w:pPr>
        <w:rPr>
          <w:rFonts w:cs="Arial"/>
        </w:rPr>
      </w:pPr>
      <w:r w:rsidRPr="00196044">
        <w:rPr>
          <w:rFonts w:cs="Arial"/>
          <w:lang w:val="ru-RU"/>
        </w:rPr>
        <w:t>____________________</w:t>
      </w:r>
      <w:r w:rsidRPr="00196044">
        <w:rPr>
          <w:rFonts w:cs="Arial"/>
          <w:lang w:val="ru-RU"/>
        </w:rPr>
        <w:tab/>
        <w:t xml:space="preserve">                                _____________________</w:t>
      </w:r>
      <w:r w:rsidRPr="00196044">
        <w:rPr>
          <w:rFonts w:cs="Arial"/>
        </w:rPr>
        <w:t xml:space="preserve">    </w:t>
      </w:r>
    </w:p>
    <w:p w:rsidR="006974D7" w:rsidRPr="00196044" w:rsidRDefault="006974D7" w:rsidP="006974D7">
      <w:pPr>
        <w:rPr>
          <w:rFonts w:cs="Arial"/>
          <w:lang w:val="ru-RU"/>
        </w:rPr>
      </w:pPr>
      <w:r w:rsidRPr="00196044">
        <w:rPr>
          <w:rFonts w:cs="Arial"/>
          <w:lang w:val="ru-RU"/>
        </w:rPr>
        <w:t xml:space="preserve">    (Потпис)</w:t>
      </w:r>
      <w:r w:rsidRPr="00196044">
        <w:rPr>
          <w:rFonts w:cs="Arial"/>
          <w:lang w:val="ru-RU"/>
        </w:rPr>
        <w:tab/>
      </w:r>
      <w:r w:rsidRPr="00196044">
        <w:rPr>
          <w:rFonts w:cs="Arial"/>
          <w:lang w:val="ru-RU"/>
        </w:rPr>
        <w:tab/>
      </w:r>
      <w:r w:rsidRPr="00196044">
        <w:rPr>
          <w:rFonts w:cs="Arial"/>
          <w:lang w:val="ru-RU"/>
        </w:rPr>
        <w:tab/>
        <w:t xml:space="preserve">                                             (Потпис)                      </w:t>
      </w:r>
    </w:p>
    <w:p w:rsidR="006974D7" w:rsidRPr="00196044" w:rsidRDefault="006974D7" w:rsidP="006974D7">
      <w:pPr>
        <w:ind w:left="-284"/>
        <w:rPr>
          <w:rFonts w:cs="Arial"/>
        </w:rPr>
      </w:pPr>
    </w:p>
    <w:p w:rsidR="006974D7" w:rsidRPr="00196044" w:rsidRDefault="006974D7" w:rsidP="006974D7">
      <w:pPr>
        <w:rPr>
          <w:rFonts w:cs="Arial"/>
          <w:lang w:val="sr-Cyrl-CS"/>
        </w:rPr>
      </w:pPr>
    </w:p>
    <w:p w:rsidR="006974D7" w:rsidRPr="00196044" w:rsidRDefault="006974D7" w:rsidP="006974D7">
      <w:pPr>
        <w:rPr>
          <w:rFonts w:cs="Arial"/>
          <w:lang w:val="sr-Cyrl-CS"/>
        </w:rPr>
      </w:pPr>
      <w:r w:rsidRPr="00196044">
        <w:rPr>
          <w:rFonts w:cs="Arial"/>
          <w:lang w:val="sr-Cyrl-CS"/>
        </w:rPr>
        <w:t>*Појашњења:</w:t>
      </w:r>
    </w:p>
    <w:p w:rsidR="006974D7" w:rsidRPr="00196044" w:rsidRDefault="006974D7" w:rsidP="006974D7">
      <w:pPr>
        <w:spacing w:before="0"/>
        <w:rPr>
          <w:rFonts w:cs="Arial"/>
          <w:lang w:val="sr-Cyrl-CS"/>
        </w:rPr>
      </w:pPr>
      <w:r w:rsidRPr="00196044">
        <w:rPr>
          <w:rFonts w:cs="Arial"/>
          <w:lang w:val="sr-Cyrl-CS"/>
        </w:rPr>
        <w:t xml:space="preserve">-Потпис </w:t>
      </w:r>
      <w:r w:rsidR="0095145A" w:rsidRPr="00196044">
        <w:rPr>
          <w:rFonts w:cs="Arial"/>
          <w:lang w:val="sr-Cyrl-CS"/>
        </w:rPr>
        <w:t>на Записнику</w:t>
      </w:r>
      <w:r w:rsidR="0095145A">
        <w:rPr>
          <w:rFonts w:cs="Arial"/>
          <w:lang w:val="sr-Cyrl-CS"/>
        </w:rPr>
        <w:t>,</w:t>
      </w:r>
      <w:r w:rsidR="0095145A" w:rsidRPr="00196044">
        <w:rPr>
          <w:rFonts w:cs="Arial"/>
          <w:lang w:val="sr-Cyrl-CS"/>
        </w:rPr>
        <w:t xml:space="preserve"> </w:t>
      </w:r>
      <w:r w:rsidRPr="00196044">
        <w:rPr>
          <w:rFonts w:cs="Arial"/>
          <w:lang w:val="sr-Cyrl-CS"/>
        </w:rPr>
        <w:t>од стране наручиоца</w:t>
      </w:r>
      <w:r>
        <w:rPr>
          <w:rFonts w:cs="Arial"/>
          <w:lang w:val="sr-Cyrl-CS"/>
        </w:rPr>
        <w:t xml:space="preserve"> - Огранка ЈП ЕПС</w:t>
      </w:r>
      <w:r w:rsidRPr="00196044">
        <w:rPr>
          <w:rFonts w:cs="Arial"/>
          <w:lang w:val="sr-Cyrl-CS"/>
        </w:rPr>
        <w:t xml:space="preserve">  је потпис Одговорног </w:t>
      </w:r>
      <w:r w:rsidR="005225B4">
        <w:rPr>
          <w:rFonts w:cs="Arial"/>
          <w:lang w:val="sr-Cyrl-CS"/>
        </w:rPr>
        <w:t>лица за праћење извршења уговорених испорука,</w:t>
      </w:r>
      <w:r w:rsidR="0095145A">
        <w:rPr>
          <w:rFonts w:cs="Arial"/>
          <w:lang w:val="sr-Cyrl-CS"/>
        </w:rPr>
        <w:t xml:space="preserve"> именован</w:t>
      </w:r>
      <w:r w:rsidRPr="00196044">
        <w:rPr>
          <w:rFonts w:cs="Arial"/>
          <w:lang w:val="sr-Cyrl-CS"/>
        </w:rPr>
        <w:t xml:space="preserve">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6974D7" w:rsidRPr="00196044" w:rsidRDefault="006974D7" w:rsidP="006974D7">
      <w:pPr>
        <w:spacing w:before="0"/>
        <w:rPr>
          <w:rFonts w:cs="Arial"/>
          <w:lang w:val="sr-Cyrl-CS"/>
        </w:rPr>
      </w:pPr>
      <w:r w:rsidRPr="00196044">
        <w:rPr>
          <w:rFonts w:cs="Arial"/>
          <w:lang w:val="sr-Cyrl-CS"/>
        </w:rPr>
        <w:t xml:space="preserve">-Сви добављачи биће дужни да уз фактуру доставе и обострано потписани Записник или </w:t>
      </w:r>
      <w:r w:rsidR="0095145A">
        <w:rPr>
          <w:rFonts w:cs="Arial"/>
          <w:lang w:val="sr-Cyrl-CS"/>
        </w:rPr>
        <w:t>обострано потписану</w:t>
      </w:r>
      <w:r w:rsidR="0095145A" w:rsidRPr="00196044">
        <w:rPr>
          <w:rFonts w:cs="Arial"/>
          <w:lang w:val="sr-Cyrl-CS"/>
        </w:rPr>
        <w:t xml:space="preserve"> </w:t>
      </w:r>
      <w:r w:rsidRPr="00196044">
        <w:rPr>
          <w:rFonts w:cs="Arial"/>
          <w:lang w:val="sr-Cyrl-CS"/>
        </w:rPr>
        <w:t>отпремницу.</w:t>
      </w: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tabs>
          <w:tab w:val="center" w:pos="7380"/>
        </w:tabs>
        <w:jc w:val="center"/>
        <w:rPr>
          <w:rFonts w:cs="Arial"/>
          <w:b/>
          <w:bCs/>
          <w:lang w:val="sr-Cyrl-CS"/>
        </w:rPr>
      </w:pPr>
    </w:p>
    <w:p w:rsidR="001D5FAF" w:rsidRDefault="001D5FAF" w:rsidP="001D5FAF">
      <w:pPr>
        <w:tabs>
          <w:tab w:val="center" w:pos="7380"/>
        </w:tabs>
        <w:jc w:val="center"/>
        <w:rPr>
          <w:rFonts w:cs="Arial"/>
          <w:b/>
          <w:bCs/>
        </w:rPr>
      </w:pPr>
      <w:r>
        <w:rPr>
          <w:rFonts w:cs="Arial"/>
          <w:b/>
          <w:bCs/>
          <w:lang w:val="sr-Cyrl-CS"/>
        </w:rPr>
        <w:lastRenderedPageBreak/>
        <w:t xml:space="preserve">  </w:t>
      </w:r>
    </w:p>
    <w:p w:rsidR="001D5FAF" w:rsidRPr="00D67EE2" w:rsidRDefault="001D5FAF" w:rsidP="001D5FAF">
      <w:pPr>
        <w:jc w:val="right"/>
        <w:rPr>
          <w:rFonts w:cs="Arial"/>
          <w:b/>
          <w:sz w:val="24"/>
          <w:szCs w:val="24"/>
          <w:lang w:val="sr-Cyrl-RS"/>
        </w:rPr>
      </w:pPr>
      <w:r w:rsidRPr="00D67EE2">
        <w:rPr>
          <w:rFonts w:cs="Arial"/>
          <w:b/>
          <w:sz w:val="24"/>
          <w:szCs w:val="24"/>
          <w:lang w:val="sr-Cyrl-CS"/>
        </w:rPr>
        <w:t>ОБРАЗАЦ</w:t>
      </w:r>
      <w:r w:rsidRPr="00D67EE2">
        <w:rPr>
          <w:rFonts w:cs="Arial"/>
          <w:b/>
          <w:sz w:val="24"/>
          <w:szCs w:val="24"/>
        </w:rPr>
        <w:t>:</w:t>
      </w:r>
      <w:r w:rsidRPr="00D67EE2">
        <w:rPr>
          <w:rFonts w:cs="Arial"/>
          <w:b/>
          <w:sz w:val="24"/>
          <w:szCs w:val="24"/>
          <w:lang w:val="sr-Cyrl-RS"/>
        </w:rPr>
        <w:t xml:space="preserve"> 1</w:t>
      </w:r>
      <w:r w:rsidR="008E7EE7" w:rsidRPr="00D67EE2">
        <w:rPr>
          <w:rFonts w:cs="Arial"/>
          <w:b/>
          <w:sz w:val="24"/>
          <w:szCs w:val="24"/>
          <w:lang w:val="sr-Cyrl-RS"/>
        </w:rPr>
        <w:t>0</w:t>
      </w:r>
    </w:p>
    <w:p w:rsidR="00246E55" w:rsidRPr="00D67EE2" w:rsidRDefault="00246E55" w:rsidP="001D5FAF">
      <w:pPr>
        <w:jc w:val="right"/>
        <w:rPr>
          <w:rFonts w:cs="Arial"/>
          <w:b/>
          <w:sz w:val="24"/>
          <w:szCs w:val="24"/>
        </w:rPr>
      </w:pPr>
    </w:p>
    <w:p w:rsidR="00246E55" w:rsidRPr="00D67EE2" w:rsidRDefault="00246E55" w:rsidP="001D5FAF">
      <w:pPr>
        <w:jc w:val="right"/>
        <w:rPr>
          <w:rFonts w:cs="Arial"/>
          <w:b/>
          <w:sz w:val="24"/>
          <w:szCs w:val="24"/>
        </w:rPr>
      </w:pPr>
    </w:p>
    <w:p w:rsidR="00246E55" w:rsidRPr="00D67EE2" w:rsidRDefault="00246E55" w:rsidP="001D5FAF">
      <w:pPr>
        <w:jc w:val="right"/>
        <w:rPr>
          <w:rFonts w:cs="Arial"/>
          <w:b/>
          <w:sz w:val="24"/>
          <w:szCs w:val="24"/>
          <w:lang w:val="sr-Cyrl-RS"/>
        </w:rPr>
      </w:pPr>
    </w:p>
    <w:p w:rsidR="001D5FAF" w:rsidRPr="00D67EE2" w:rsidRDefault="001D5FAF" w:rsidP="001D5FAF">
      <w:pPr>
        <w:tabs>
          <w:tab w:val="center" w:pos="7380"/>
        </w:tabs>
        <w:jc w:val="center"/>
        <w:rPr>
          <w:rFonts w:cs="Arial"/>
          <w:b/>
          <w:bCs/>
          <w:sz w:val="24"/>
          <w:szCs w:val="24"/>
        </w:rPr>
      </w:pPr>
      <w:r w:rsidRPr="00D67EE2">
        <w:rPr>
          <w:rFonts w:cs="Arial"/>
          <w:b/>
          <w:bCs/>
          <w:sz w:val="24"/>
          <w:szCs w:val="24"/>
          <w:lang w:val="sr-Cyrl-CS"/>
        </w:rPr>
        <w:t xml:space="preserve">  </w:t>
      </w:r>
      <w:r w:rsidRPr="00D67EE2">
        <w:rPr>
          <w:rFonts w:cs="Arial"/>
          <w:b/>
          <w:bCs/>
          <w:sz w:val="24"/>
          <w:szCs w:val="24"/>
        </w:rPr>
        <w:t>И З Ј А В А</w:t>
      </w:r>
    </w:p>
    <w:p w:rsidR="001D5FAF" w:rsidRPr="00D67EE2" w:rsidRDefault="001D5FAF" w:rsidP="001D5FAF">
      <w:pPr>
        <w:tabs>
          <w:tab w:val="center" w:pos="7380"/>
        </w:tabs>
        <w:jc w:val="center"/>
        <w:rPr>
          <w:rFonts w:cs="Arial"/>
          <w:bCs/>
          <w:sz w:val="24"/>
          <w:szCs w:val="24"/>
          <w:lang w:val="sr-Cyrl-BA"/>
        </w:rPr>
      </w:pPr>
      <w:r w:rsidRPr="00D67EE2">
        <w:rPr>
          <w:rFonts w:cs="Arial"/>
          <w:b/>
          <w:bCs/>
          <w:sz w:val="24"/>
          <w:szCs w:val="24"/>
        </w:rPr>
        <w:t xml:space="preserve">О </w:t>
      </w:r>
      <w:r w:rsidRPr="00D67EE2">
        <w:rPr>
          <w:rFonts w:cs="Arial"/>
          <w:b/>
          <w:bCs/>
          <w:sz w:val="24"/>
          <w:szCs w:val="24"/>
          <w:lang w:val="sr-Cyrl-BA"/>
        </w:rPr>
        <w:t>ТЕХНИЧКО-ТЕХНОЛОШКОЈ ОПРЕМЉНОСТИ</w:t>
      </w:r>
    </w:p>
    <w:p w:rsidR="001D5FAF" w:rsidRPr="00D67EE2" w:rsidRDefault="001D5FAF" w:rsidP="001D5FAF">
      <w:pPr>
        <w:tabs>
          <w:tab w:val="center" w:pos="7380"/>
        </w:tabs>
        <w:rPr>
          <w:rFonts w:cs="Arial"/>
          <w:bCs/>
          <w:sz w:val="24"/>
          <w:szCs w:val="24"/>
        </w:rPr>
      </w:pPr>
    </w:p>
    <w:p w:rsidR="001D5FAF" w:rsidRPr="00D67EE2" w:rsidRDefault="001D5FAF" w:rsidP="001D5FAF">
      <w:pPr>
        <w:tabs>
          <w:tab w:val="center" w:pos="7380"/>
        </w:tabs>
        <w:rPr>
          <w:rFonts w:cs="Arial"/>
          <w:bCs/>
          <w:sz w:val="24"/>
          <w:szCs w:val="24"/>
        </w:rPr>
      </w:pPr>
    </w:p>
    <w:p w:rsidR="001D5FAF" w:rsidRPr="00D67EE2" w:rsidRDefault="001D5FAF" w:rsidP="001D5FAF">
      <w:pPr>
        <w:tabs>
          <w:tab w:val="center" w:pos="7380"/>
        </w:tabs>
        <w:rPr>
          <w:rFonts w:cs="Arial"/>
          <w:bCs/>
          <w:sz w:val="24"/>
          <w:szCs w:val="24"/>
        </w:rPr>
      </w:pPr>
    </w:p>
    <w:p w:rsidR="001D5FAF" w:rsidRPr="00D67EE2" w:rsidRDefault="001D5FAF" w:rsidP="001D5FAF">
      <w:pPr>
        <w:rPr>
          <w:rFonts w:cs="Arial"/>
          <w:sz w:val="24"/>
          <w:szCs w:val="24"/>
        </w:rPr>
      </w:pPr>
    </w:p>
    <w:p w:rsidR="001D5FAF" w:rsidRPr="00D67EE2" w:rsidRDefault="001D5FAF" w:rsidP="001D5FAF">
      <w:pPr>
        <w:tabs>
          <w:tab w:val="center" w:pos="7380"/>
        </w:tabs>
        <w:rPr>
          <w:rFonts w:cs="Arial"/>
          <w:sz w:val="24"/>
          <w:szCs w:val="24"/>
          <w:lang w:val="sr-Cyrl-CS"/>
        </w:rPr>
      </w:pPr>
      <w:r w:rsidRPr="00D67EE2">
        <w:rPr>
          <w:rFonts w:cs="Arial"/>
          <w:sz w:val="24"/>
          <w:szCs w:val="24"/>
        </w:rPr>
        <w:t xml:space="preserve">У вези с </w:t>
      </w:r>
      <w:r w:rsidR="00533EB8" w:rsidRPr="00D67EE2">
        <w:rPr>
          <w:rFonts w:cs="Arial"/>
          <w:sz w:val="24"/>
          <w:szCs w:val="24"/>
        </w:rPr>
        <w:t xml:space="preserve"> П</w:t>
      </w:r>
      <w:r w:rsidRPr="00D67EE2">
        <w:rPr>
          <w:rFonts w:cs="Arial"/>
          <w:sz w:val="24"/>
          <w:szCs w:val="24"/>
        </w:rPr>
        <w:t xml:space="preserve">озивом </w:t>
      </w:r>
      <w:r w:rsidRPr="00D67EE2">
        <w:rPr>
          <w:rFonts w:cs="Arial"/>
          <w:sz w:val="24"/>
          <w:szCs w:val="24"/>
          <w:lang w:val="sr-Cyrl-RS"/>
        </w:rPr>
        <w:t xml:space="preserve"> за подношење понуда </w:t>
      </w:r>
      <w:r w:rsidRPr="00D67EE2">
        <w:rPr>
          <w:rFonts w:cs="Arial"/>
          <w:sz w:val="24"/>
          <w:szCs w:val="24"/>
        </w:rPr>
        <w:t xml:space="preserve">Јавног предузећа </w:t>
      </w:r>
      <w:r w:rsidRPr="00D67EE2">
        <w:rPr>
          <w:rFonts w:cs="Arial"/>
          <w:sz w:val="24"/>
          <w:szCs w:val="24"/>
          <w:lang w:val="sr-Cyrl-CS"/>
        </w:rPr>
        <w:t>„</w:t>
      </w:r>
      <w:r w:rsidRPr="00D67EE2">
        <w:rPr>
          <w:rFonts w:cs="Arial"/>
          <w:sz w:val="24"/>
          <w:szCs w:val="24"/>
        </w:rPr>
        <w:t>Електропривреда Србије" за јавну набавку</w:t>
      </w:r>
      <w:r w:rsidR="00533EB8" w:rsidRPr="00D67EE2">
        <w:rPr>
          <w:rFonts w:cs="Arial"/>
          <w:sz w:val="24"/>
          <w:szCs w:val="24"/>
          <w:lang w:val="sr-Cyrl-CS"/>
        </w:rPr>
        <w:t xml:space="preserve"> </w:t>
      </w:r>
      <w:r w:rsidRPr="00D67EE2">
        <w:rPr>
          <w:rFonts w:cs="Arial"/>
          <w:sz w:val="24"/>
          <w:szCs w:val="24"/>
          <w:lang w:val="sr-Cyrl-CS"/>
        </w:rPr>
        <w:t xml:space="preserve">хлороводоничне киселине </w:t>
      </w:r>
      <w:r w:rsidRPr="00D67EE2">
        <w:rPr>
          <w:rFonts w:cs="Arial"/>
          <w:sz w:val="24"/>
          <w:szCs w:val="24"/>
        </w:rPr>
        <w:t>(HCl)</w:t>
      </w:r>
      <w:r w:rsidRPr="00D67EE2">
        <w:rPr>
          <w:rFonts w:cs="Arial"/>
          <w:sz w:val="24"/>
          <w:szCs w:val="24"/>
          <w:lang w:val="sr-Cyrl-CS"/>
        </w:rPr>
        <w:t xml:space="preserve"> 35% (31-37%) </w:t>
      </w:r>
      <w:r w:rsidR="00246E55" w:rsidRPr="00D67EE2">
        <w:rPr>
          <w:rFonts w:cs="Arial"/>
          <w:bCs/>
          <w:sz w:val="24"/>
          <w:szCs w:val="24"/>
          <w:lang w:val="sr-Cyrl-RS"/>
        </w:rPr>
        <w:t xml:space="preserve">број </w:t>
      </w:r>
      <w:r w:rsidRPr="00D67EE2">
        <w:rPr>
          <w:rFonts w:cs="Arial"/>
          <w:bCs/>
          <w:sz w:val="24"/>
          <w:szCs w:val="24"/>
          <w:lang w:val="sr-Cyrl-RS"/>
        </w:rPr>
        <w:t>ЦЈН 0</w:t>
      </w:r>
      <w:r w:rsidR="00246E55" w:rsidRPr="00D67EE2">
        <w:rPr>
          <w:rFonts w:cs="Arial"/>
          <w:bCs/>
          <w:sz w:val="24"/>
          <w:szCs w:val="24"/>
        </w:rPr>
        <w:t>2</w:t>
      </w:r>
      <w:r w:rsidRPr="00D67EE2">
        <w:rPr>
          <w:rFonts w:cs="Arial"/>
          <w:bCs/>
          <w:sz w:val="24"/>
          <w:szCs w:val="24"/>
          <w:lang w:val="sr-Cyrl-RS"/>
        </w:rPr>
        <w:t>/</w:t>
      </w:r>
      <w:r w:rsidR="00246E55" w:rsidRPr="00D67EE2">
        <w:rPr>
          <w:rFonts w:cs="Arial"/>
          <w:bCs/>
          <w:sz w:val="24"/>
          <w:szCs w:val="24"/>
        </w:rPr>
        <w:t>2016</w:t>
      </w:r>
      <w:r w:rsidRPr="00D67EE2">
        <w:rPr>
          <w:rFonts w:cs="Arial"/>
          <w:sz w:val="24"/>
          <w:szCs w:val="24"/>
          <w:lang w:val="sr-Cyrl-CS"/>
        </w:rPr>
        <w:t xml:space="preserve">, </w:t>
      </w:r>
      <w:r w:rsidRPr="00D67EE2">
        <w:rPr>
          <w:rFonts w:cs="Arial"/>
          <w:sz w:val="24"/>
          <w:szCs w:val="24"/>
        </w:rPr>
        <w:t>под кривичном, материјалном и моралном одговорношћу изјављујемо да</w:t>
      </w:r>
      <w:r w:rsidRPr="00D67EE2">
        <w:rPr>
          <w:rFonts w:cs="Arial"/>
          <w:sz w:val="24"/>
          <w:szCs w:val="24"/>
          <w:lang w:val="sr-Cyrl-CS"/>
        </w:rPr>
        <w:t xml:space="preserve"> својом техничко-технолошком опремљеношћу обезбеђујемо  складишн</w:t>
      </w:r>
      <w:r w:rsidRPr="00D67EE2">
        <w:rPr>
          <w:rFonts w:cs="Arial"/>
          <w:sz w:val="24"/>
          <w:szCs w:val="24"/>
        </w:rPr>
        <w:t>e</w:t>
      </w:r>
      <w:r w:rsidRPr="00D67EE2">
        <w:rPr>
          <w:rFonts w:cs="Arial"/>
          <w:sz w:val="24"/>
          <w:szCs w:val="24"/>
          <w:lang w:val="sr-Cyrl-CS"/>
        </w:rPr>
        <w:t xml:space="preserve"> капацитете</w:t>
      </w:r>
      <w:r w:rsidRPr="00D67EE2">
        <w:rPr>
          <w:rFonts w:cs="Arial"/>
          <w:sz w:val="24"/>
          <w:szCs w:val="24"/>
        </w:rPr>
        <w:t xml:space="preserve"> </w:t>
      </w:r>
      <w:r w:rsidRPr="00D67EE2">
        <w:rPr>
          <w:rFonts w:cs="Arial"/>
          <w:sz w:val="24"/>
          <w:szCs w:val="24"/>
          <w:lang w:val="sr-Cyrl-CS"/>
        </w:rPr>
        <w:t>за хлороводоничну киселину (</w:t>
      </w:r>
      <w:r w:rsidRPr="00D67EE2">
        <w:rPr>
          <w:rFonts w:cs="Arial"/>
          <w:sz w:val="24"/>
          <w:szCs w:val="24"/>
        </w:rPr>
        <w:t>HCl)</w:t>
      </w:r>
      <w:r w:rsidRPr="00D67EE2">
        <w:rPr>
          <w:rFonts w:cs="Arial"/>
          <w:sz w:val="24"/>
          <w:szCs w:val="24"/>
          <w:lang w:val="sr-Cyrl-CS"/>
        </w:rPr>
        <w:t xml:space="preserve">  на територији Републике Србије</w:t>
      </w:r>
      <w:r w:rsidRPr="00D67EE2">
        <w:rPr>
          <w:rFonts w:cs="Arial"/>
          <w:sz w:val="24"/>
          <w:szCs w:val="24"/>
          <w:lang w:val="sr-Cyrl-BA"/>
        </w:rPr>
        <w:t xml:space="preserve"> од _________ тона.</w:t>
      </w:r>
    </w:p>
    <w:p w:rsidR="001D5FAF" w:rsidRPr="00533EB8" w:rsidRDefault="001D5FAF" w:rsidP="001D5FAF">
      <w:pPr>
        <w:tabs>
          <w:tab w:val="center" w:pos="7380"/>
        </w:tabs>
        <w:rPr>
          <w:rFonts w:cs="Arial"/>
          <w:sz w:val="24"/>
          <w:szCs w:val="24"/>
          <w:lang w:val="sr-Cyrl-BA"/>
        </w:rPr>
      </w:pPr>
    </w:p>
    <w:p w:rsidR="001D5FAF" w:rsidRPr="00E06A67" w:rsidRDefault="001D5FAF" w:rsidP="001D5FAF">
      <w:pPr>
        <w:tabs>
          <w:tab w:val="center" w:pos="7380"/>
        </w:tabs>
        <w:rPr>
          <w:rFonts w:cs="Arial"/>
        </w:rPr>
      </w:pPr>
    </w:p>
    <w:p w:rsidR="001D5FAF" w:rsidRDefault="001D5FAF" w:rsidP="001D5FAF">
      <w:pPr>
        <w:tabs>
          <w:tab w:val="center" w:pos="7380"/>
        </w:tabs>
        <w:rPr>
          <w:rFonts w:cs="Arial"/>
          <w:lang w:val="sr-Cyrl-BA"/>
        </w:rPr>
      </w:pPr>
    </w:p>
    <w:p w:rsidR="001D5FAF" w:rsidRDefault="001D5FAF" w:rsidP="001D5FAF">
      <w:pPr>
        <w:tabs>
          <w:tab w:val="center" w:pos="7380"/>
        </w:tabs>
        <w:rPr>
          <w:rFonts w:cs="Arial"/>
          <w:lang w:val="sr-Cyrl-BA"/>
        </w:rPr>
      </w:pPr>
    </w:p>
    <w:p w:rsidR="001D5FAF" w:rsidRDefault="001D5FAF" w:rsidP="001D5FAF">
      <w:pPr>
        <w:tabs>
          <w:tab w:val="center" w:pos="7380"/>
        </w:tabs>
        <w:rPr>
          <w:rFonts w:cs="Arial"/>
          <w:lang w:val="sr-Cyrl-BA"/>
        </w:rPr>
      </w:pPr>
    </w:p>
    <w:p w:rsidR="001D5FAF" w:rsidRDefault="001D5FAF" w:rsidP="001D5FAF">
      <w:pPr>
        <w:tabs>
          <w:tab w:val="center" w:pos="7380"/>
        </w:tabs>
        <w:rPr>
          <w:rFonts w:cs="Arial"/>
          <w:lang w:val="sr-Cyrl-BA"/>
        </w:rPr>
      </w:pPr>
    </w:p>
    <w:p w:rsidR="001D5FAF" w:rsidRDefault="001D5FAF" w:rsidP="001D5FAF">
      <w:pPr>
        <w:tabs>
          <w:tab w:val="center" w:pos="7380"/>
        </w:tabs>
        <w:rPr>
          <w:rFonts w:cs="Arial"/>
          <w:lang w:val="sr-Cyrl-BA"/>
        </w:rPr>
      </w:pPr>
    </w:p>
    <w:p w:rsidR="001D5FAF" w:rsidRPr="00A05348" w:rsidRDefault="001D5FAF" w:rsidP="001D5FAF">
      <w:pPr>
        <w:tabs>
          <w:tab w:val="center" w:pos="7380"/>
        </w:tabs>
        <w:rPr>
          <w:rFonts w:cs="Arial"/>
          <w:lang w:val="sr-Cyrl-BA"/>
        </w:rPr>
      </w:pPr>
    </w:p>
    <w:p w:rsidR="001D5FAF" w:rsidRPr="00536C2D" w:rsidRDefault="001D5FAF" w:rsidP="001D5FAF">
      <w:pPr>
        <w:tabs>
          <w:tab w:val="right" w:pos="9072"/>
        </w:tabs>
        <w:rPr>
          <w:rFonts w:cs="Arial"/>
          <w:lang w:val="sr-Cyrl-CS"/>
        </w:rPr>
      </w:pPr>
    </w:p>
    <w:p w:rsidR="001D5FAF" w:rsidRPr="00536C2D" w:rsidRDefault="001D5FAF" w:rsidP="001D5FAF">
      <w:pPr>
        <w:rPr>
          <w:rFonts w:cs="Arial"/>
        </w:rPr>
      </w:pPr>
      <w:r w:rsidRPr="00536C2D">
        <w:rPr>
          <w:rFonts w:cs="Arial"/>
        </w:rPr>
        <w:t xml:space="preserve">    </w:t>
      </w:r>
      <w:r>
        <w:rPr>
          <w:rFonts w:cs="Arial"/>
          <w:lang w:val="sr-Cyrl-CS"/>
        </w:rPr>
        <w:t xml:space="preserve">      </w:t>
      </w:r>
      <w:r w:rsidRPr="00536C2D">
        <w:rPr>
          <w:rFonts w:cs="Arial"/>
        </w:rPr>
        <w:t xml:space="preserve"> Место и датум:                            М.П.                          </w:t>
      </w:r>
      <w:r>
        <w:rPr>
          <w:rFonts w:cs="Arial"/>
          <w:lang w:val="sr-Cyrl-CS"/>
        </w:rPr>
        <w:t xml:space="preserve">             </w:t>
      </w:r>
      <w:r w:rsidRPr="00536C2D">
        <w:rPr>
          <w:rFonts w:cs="Arial"/>
        </w:rPr>
        <w:t xml:space="preserve">   Понуђач: </w:t>
      </w:r>
    </w:p>
    <w:p w:rsidR="001D5FAF" w:rsidRDefault="001D5FAF" w:rsidP="001D5FAF">
      <w:pPr>
        <w:pStyle w:val="BodyText"/>
        <w:tabs>
          <w:tab w:val="left" w:pos="5685"/>
        </w:tabs>
        <w:spacing w:line="360" w:lineRule="auto"/>
        <w:rPr>
          <w:szCs w:val="24"/>
        </w:rPr>
      </w:pPr>
      <w:r w:rsidRPr="00536C2D">
        <w:rPr>
          <w:szCs w:val="24"/>
        </w:rPr>
        <w:t>_______________________</w:t>
      </w:r>
      <w:r w:rsidRPr="00536C2D">
        <w:rPr>
          <w:szCs w:val="24"/>
        </w:rPr>
        <w:tab/>
      </w:r>
      <w:r w:rsidR="00533EB8">
        <w:rPr>
          <w:szCs w:val="24"/>
        </w:rPr>
        <w:t xml:space="preserve">          </w:t>
      </w:r>
      <w:r>
        <w:rPr>
          <w:szCs w:val="24"/>
        </w:rPr>
        <w:t xml:space="preserve">  </w:t>
      </w:r>
      <w:r w:rsidR="00533EB8">
        <w:rPr>
          <w:szCs w:val="24"/>
        </w:rPr>
        <w:t>_________________</w:t>
      </w:r>
    </w:p>
    <w:p w:rsidR="001D5FAF" w:rsidRDefault="001D5FAF" w:rsidP="001D5FAF">
      <w:pPr>
        <w:pStyle w:val="BodyText"/>
        <w:rPr>
          <w:bCs/>
          <w:color w:val="000000"/>
          <w:szCs w:val="24"/>
          <w:lang w:eastAsia="sr-Latn-CS"/>
        </w:rPr>
      </w:pPr>
    </w:p>
    <w:p w:rsidR="001D5FAF" w:rsidRDefault="001D5FAF" w:rsidP="001D5FAF">
      <w:pPr>
        <w:pStyle w:val="BodyText"/>
        <w:rPr>
          <w:bCs/>
          <w:color w:val="000000"/>
          <w:szCs w:val="24"/>
          <w:lang w:eastAsia="sr-Latn-CS"/>
        </w:rPr>
      </w:pPr>
    </w:p>
    <w:p w:rsidR="001D5FAF" w:rsidRDefault="001D5FAF" w:rsidP="001D5FAF">
      <w:pPr>
        <w:pStyle w:val="BodyText"/>
        <w:ind w:left="6840" w:firstLine="360"/>
        <w:rPr>
          <w:b/>
          <w:sz w:val="22"/>
          <w:szCs w:val="22"/>
          <w:lang w:val="sr-Cyrl-BA"/>
        </w:rPr>
      </w:pPr>
    </w:p>
    <w:p w:rsidR="001D5FAF" w:rsidRDefault="001D5FAF" w:rsidP="001D5FAF">
      <w:pPr>
        <w:pStyle w:val="BodyText"/>
        <w:ind w:left="6840" w:firstLine="360"/>
        <w:rPr>
          <w:b/>
          <w:sz w:val="22"/>
          <w:szCs w:val="22"/>
          <w:lang w:val="sr-Cyrl-BA"/>
        </w:rPr>
      </w:pPr>
    </w:p>
    <w:p w:rsidR="001D5FAF" w:rsidRDefault="001D5FAF" w:rsidP="001D5FAF">
      <w:pPr>
        <w:rPr>
          <w:rFonts w:cs="Arial"/>
          <w:szCs w:val="24"/>
          <w:lang w:val="sr-Cyrl-CS"/>
        </w:rPr>
      </w:pPr>
    </w:p>
    <w:p w:rsidR="001D5FAF" w:rsidRDefault="001D5FAF" w:rsidP="001D5FAF">
      <w:pPr>
        <w:rPr>
          <w:rFonts w:cs="Arial"/>
          <w:szCs w:val="24"/>
          <w:lang w:val="sr-Cyrl-CS"/>
        </w:rPr>
      </w:pPr>
    </w:p>
    <w:p w:rsidR="001D5FAF" w:rsidRDefault="001D5FAF" w:rsidP="001D5FAF">
      <w:pPr>
        <w:rPr>
          <w:rFonts w:cs="Arial"/>
          <w:szCs w:val="24"/>
          <w:lang w:val="sr-Cyrl-CS"/>
        </w:rPr>
      </w:pPr>
    </w:p>
    <w:p w:rsidR="006974D7" w:rsidRPr="00196044" w:rsidRDefault="006974D7" w:rsidP="001D5FAF">
      <w:pPr>
        <w:pStyle w:val="KDPodnaslov1"/>
        <w:spacing w:before="0"/>
        <w:rPr>
          <w:rFonts w:cs="Arial"/>
        </w:rPr>
      </w:pPr>
    </w:p>
    <w:p w:rsidR="005A51B0" w:rsidRDefault="005A51B0" w:rsidP="005A51B0">
      <w:pPr>
        <w:rPr>
          <w:sz w:val="24"/>
          <w:szCs w:val="24"/>
          <w:lang w:val="sr-Cyrl-CS" w:eastAsia="ar-SA"/>
        </w:rPr>
      </w:pPr>
    </w:p>
    <w:p w:rsidR="00533EB8" w:rsidRDefault="00533EB8" w:rsidP="005A51B0">
      <w:pPr>
        <w:rPr>
          <w:sz w:val="24"/>
          <w:szCs w:val="24"/>
          <w:lang w:val="sr-Cyrl-CS" w:eastAsia="ar-SA"/>
        </w:rPr>
      </w:pPr>
    </w:p>
    <w:p w:rsidR="00533EB8" w:rsidRPr="00CE4E6A" w:rsidRDefault="00533EB8" w:rsidP="005A51B0">
      <w:pPr>
        <w:rPr>
          <w:sz w:val="24"/>
          <w:szCs w:val="24"/>
          <w:lang w:val="sr-Cyrl-CS" w:eastAsia="ar-SA"/>
        </w:rPr>
      </w:pPr>
    </w:p>
    <w:p w:rsidR="00664BC8" w:rsidRDefault="00664BC8" w:rsidP="00FD572C">
      <w:pPr>
        <w:spacing w:before="0"/>
        <w:rPr>
          <w:rFonts w:eastAsia="Arial Unicode MS" w:cs="Arial"/>
          <w:sz w:val="24"/>
          <w:szCs w:val="24"/>
        </w:rPr>
      </w:pPr>
    </w:p>
    <w:p w:rsidR="00343A18" w:rsidRPr="00442679" w:rsidRDefault="00545C6D" w:rsidP="00FD572C">
      <w:pPr>
        <w:spacing w:before="0"/>
        <w:rPr>
          <w:rFonts w:cs="Arial"/>
          <w:b/>
          <w:color w:val="00B0F0"/>
          <w:sz w:val="24"/>
          <w:szCs w:val="24"/>
        </w:rPr>
      </w:pPr>
      <w:r w:rsidRPr="00442679">
        <w:rPr>
          <w:rFonts w:eastAsia="Arial Unicode MS" w:cs="Arial"/>
          <w:b/>
          <w:sz w:val="24"/>
          <w:szCs w:val="24"/>
          <w:lang w:val="sr-Cyrl-RS"/>
        </w:rPr>
        <w:t>8</w:t>
      </w:r>
      <w:r w:rsidR="00B44559" w:rsidRPr="00442679">
        <w:rPr>
          <w:rFonts w:eastAsia="Arial Unicode MS" w:cs="Arial"/>
          <w:b/>
          <w:sz w:val="24"/>
          <w:szCs w:val="24"/>
        </w:rPr>
        <w:t xml:space="preserve">. </w:t>
      </w:r>
      <w:r w:rsidR="00343A18" w:rsidRPr="00442679">
        <w:rPr>
          <w:rFonts w:cs="Arial"/>
          <w:b/>
          <w:sz w:val="24"/>
          <w:szCs w:val="24"/>
        </w:rPr>
        <w:t>МОДЕЛ УГОВОРА</w:t>
      </w:r>
      <w:bookmarkEnd w:id="259"/>
    </w:p>
    <w:p w:rsidR="00343A18" w:rsidRPr="00781B02" w:rsidRDefault="00343A18" w:rsidP="00781B02">
      <w:pPr>
        <w:rPr>
          <w:rFonts w:eastAsia="Arial Unicode MS"/>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EC5BB4" w:rsidRDefault="00343A18" w:rsidP="00343A18">
      <w:pPr>
        <w:pStyle w:val="KDParagraf"/>
        <w:spacing w:before="0"/>
        <w:rPr>
          <w:rFonts w:cs="Arial"/>
          <w:i/>
          <w:sz w:val="24"/>
          <w:szCs w:val="24"/>
        </w:rPr>
      </w:pPr>
    </w:p>
    <w:p w:rsidR="00343A18" w:rsidRPr="00EC5BB4" w:rsidRDefault="00343A18" w:rsidP="00343A18">
      <w:pPr>
        <w:pStyle w:val="KDParagraf"/>
        <w:spacing w:before="0"/>
        <w:rPr>
          <w:rFonts w:cs="Arial"/>
          <w:color w:val="000000"/>
          <w:sz w:val="24"/>
          <w:szCs w:val="24"/>
        </w:rPr>
      </w:pPr>
    </w:p>
    <w:p w:rsidR="00B67BCE" w:rsidRDefault="00B67BCE" w:rsidP="00B67BCE">
      <w:pPr>
        <w:pStyle w:val="KDParagraf"/>
        <w:spacing w:before="0"/>
        <w:rPr>
          <w:rFonts w:cs="Arial"/>
          <w:b/>
          <w:sz w:val="24"/>
          <w:szCs w:val="24"/>
        </w:rPr>
      </w:pPr>
      <w:r w:rsidRPr="00EC5BB4">
        <w:rPr>
          <w:rFonts w:cs="Arial"/>
          <w:b/>
          <w:sz w:val="24"/>
          <w:szCs w:val="24"/>
        </w:rPr>
        <w:t>УГОВОРНЕ СТРАНЕ:</w:t>
      </w:r>
    </w:p>
    <w:p w:rsidR="003B1000" w:rsidRPr="007C68C1" w:rsidRDefault="003B1000" w:rsidP="00B67BCE">
      <w:pPr>
        <w:pStyle w:val="KDParagraf"/>
        <w:spacing w:before="0"/>
        <w:rPr>
          <w:rFonts w:cs="Arial"/>
          <w:b/>
          <w:sz w:val="24"/>
          <w:szCs w:val="24"/>
          <w:lang w:val="sr-Cyrl-RS"/>
        </w:rPr>
      </w:pPr>
    </w:p>
    <w:p w:rsidR="003B1000" w:rsidRPr="00EE793E" w:rsidRDefault="003B1000" w:rsidP="00625315">
      <w:pPr>
        <w:pStyle w:val="KDParagraf"/>
        <w:numPr>
          <w:ilvl w:val="0"/>
          <w:numId w:val="40"/>
        </w:numPr>
        <w:tabs>
          <w:tab w:val="clear" w:pos="567"/>
          <w:tab w:val="left" w:pos="142"/>
        </w:tabs>
        <w:spacing w:before="0"/>
        <w:ind w:left="142" w:hanging="284"/>
        <w:rPr>
          <w:rFonts w:cs="Arial"/>
          <w:sz w:val="24"/>
          <w:szCs w:val="24"/>
        </w:rPr>
      </w:pPr>
      <w:r w:rsidRPr="00EE793E">
        <w:rPr>
          <w:rFonts w:cs="Arial"/>
          <w:sz w:val="24"/>
          <w:szCs w:val="24"/>
        </w:rPr>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w:t>
      </w:r>
      <w:r w:rsidR="00625315">
        <w:rPr>
          <w:rFonts w:cs="Arial"/>
          <w:sz w:val="24"/>
          <w:szCs w:val="24"/>
        </w:rPr>
        <w:t xml:space="preserve">ца царице Милице </w:t>
      </w:r>
      <w:r w:rsidRPr="00EE793E">
        <w:rPr>
          <w:rFonts w:cs="Arial"/>
          <w:sz w:val="24"/>
          <w:szCs w:val="24"/>
        </w:rPr>
        <w:t>бр. 2, матични број: 20053658, ПИБ 103920327, текући рачун 160-700-13, Banca Intesа, а.д. Београд, које заступа законски заступник</w:t>
      </w:r>
      <w:r>
        <w:rPr>
          <w:rFonts w:cs="Arial"/>
          <w:sz w:val="24"/>
          <w:szCs w:val="24"/>
          <w:lang w:val="sr-Cyrl-RS"/>
        </w:rPr>
        <w:t>, Милорад Грчић</w:t>
      </w:r>
      <w:r>
        <w:rPr>
          <w:rFonts w:cs="Arial"/>
          <w:sz w:val="24"/>
          <w:szCs w:val="24"/>
        </w:rPr>
        <w:t xml:space="preserve">, </w:t>
      </w:r>
      <w:r>
        <w:rPr>
          <w:rFonts w:cs="Arial"/>
          <w:sz w:val="24"/>
          <w:szCs w:val="24"/>
          <w:lang w:val="sr-Cyrl-RS"/>
        </w:rPr>
        <w:t>в.д. директора</w:t>
      </w:r>
      <w:r w:rsidRPr="00EE793E">
        <w:rPr>
          <w:rFonts w:cs="Arial"/>
          <w:sz w:val="24"/>
          <w:szCs w:val="24"/>
        </w:rPr>
        <w:t xml:space="preserve"> (у даљем тексту: </w:t>
      </w:r>
      <w:r w:rsidR="007C68C1">
        <w:rPr>
          <w:rFonts w:cs="Arial"/>
          <w:sz w:val="24"/>
          <w:szCs w:val="24"/>
          <w:lang w:val="sr-Cyrl-RS"/>
        </w:rPr>
        <w:t>Купац</w:t>
      </w:r>
      <w:r w:rsidRPr="00EE793E">
        <w:rPr>
          <w:rFonts w:cs="Arial"/>
          <w:sz w:val="24"/>
          <w:szCs w:val="24"/>
        </w:rPr>
        <w:t xml:space="preserve">)  </w:t>
      </w:r>
    </w:p>
    <w:p w:rsidR="003B1000" w:rsidRPr="00EE793E" w:rsidRDefault="003B1000" w:rsidP="003B1000">
      <w:pPr>
        <w:pStyle w:val="KDParagraf"/>
        <w:spacing w:before="0"/>
        <w:rPr>
          <w:rFonts w:cs="Arial"/>
          <w:sz w:val="24"/>
          <w:szCs w:val="24"/>
        </w:rPr>
      </w:pPr>
    </w:p>
    <w:p w:rsidR="003B1000" w:rsidRPr="00EE793E" w:rsidRDefault="003B1000" w:rsidP="00625315">
      <w:pPr>
        <w:pStyle w:val="KDParagraf"/>
        <w:spacing w:before="0"/>
        <w:ind w:left="-142"/>
        <w:rPr>
          <w:rFonts w:cs="Arial"/>
          <w:sz w:val="24"/>
          <w:szCs w:val="24"/>
        </w:rPr>
      </w:pPr>
      <w:proofErr w:type="gramStart"/>
      <w:r w:rsidRPr="00EE793E">
        <w:rPr>
          <w:rFonts w:cs="Arial"/>
          <w:sz w:val="24"/>
          <w:szCs w:val="24"/>
        </w:rPr>
        <w:t>и</w:t>
      </w:r>
      <w:proofErr w:type="gramEnd"/>
    </w:p>
    <w:p w:rsidR="003B1000" w:rsidRPr="00533EB8" w:rsidRDefault="003B1000" w:rsidP="00625315">
      <w:pPr>
        <w:pStyle w:val="ListParagraph"/>
        <w:numPr>
          <w:ilvl w:val="0"/>
          <w:numId w:val="40"/>
        </w:numPr>
        <w:ind w:left="142" w:hanging="284"/>
        <w:rPr>
          <w:rFonts w:ascii="Arial" w:hAnsi="Arial" w:cs="Arial"/>
          <w:color w:val="000000"/>
          <w:sz w:val="24"/>
          <w:szCs w:val="24"/>
        </w:rPr>
      </w:pPr>
      <w:r w:rsidRPr="00625315">
        <w:rPr>
          <w:rFonts w:cs="Arial"/>
          <w:szCs w:val="24"/>
          <w:lang w:val="en-GB"/>
        </w:rPr>
        <w:t xml:space="preserve">_________________ </w:t>
      </w:r>
      <w:proofErr w:type="gramStart"/>
      <w:r w:rsidRPr="00533EB8">
        <w:rPr>
          <w:rFonts w:ascii="Arial" w:hAnsi="Arial" w:cs="Arial"/>
          <w:sz w:val="24"/>
          <w:szCs w:val="24"/>
          <w:lang w:val="en-GB"/>
        </w:rPr>
        <w:t>из</w:t>
      </w:r>
      <w:proofErr w:type="gramEnd"/>
      <w:r w:rsidRPr="00533EB8">
        <w:rPr>
          <w:rFonts w:ascii="Arial" w:hAnsi="Arial" w:cs="Arial"/>
          <w:sz w:val="24"/>
          <w:szCs w:val="24"/>
          <w:lang w:val="en-GB"/>
        </w:rPr>
        <w:t xml:space="preserve"> ________, ул. ____________, бр.____, матични број: ___________, ПИБ: ___________, </w:t>
      </w:r>
      <w:r w:rsidRPr="00533EB8">
        <w:rPr>
          <w:rFonts w:ascii="Arial" w:hAnsi="Arial" w:cs="Arial"/>
          <w:sz w:val="24"/>
          <w:szCs w:val="24"/>
        </w:rPr>
        <w:t>т</w:t>
      </w:r>
      <w:r w:rsidRPr="00533EB8">
        <w:rPr>
          <w:rFonts w:ascii="Arial" w:hAnsi="Arial" w:cs="Arial"/>
          <w:sz w:val="24"/>
          <w:szCs w:val="24"/>
          <w:lang w:val="ru-RU"/>
        </w:rPr>
        <w:t>екући рачун</w:t>
      </w:r>
      <w:r w:rsidRPr="00533EB8">
        <w:rPr>
          <w:rFonts w:ascii="Arial" w:hAnsi="Arial" w:cs="Arial"/>
          <w:sz w:val="24"/>
          <w:szCs w:val="24"/>
          <w:lang w:val="sr-Latn-RS"/>
        </w:rPr>
        <w:t xml:space="preserve"> _________________</w:t>
      </w:r>
      <w:r w:rsidRPr="00533EB8">
        <w:rPr>
          <w:rFonts w:ascii="Arial" w:hAnsi="Arial" w:cs="Arial"/>
          <w:sz w:val="24"/>
          <w:szCs w:val="24"/>
          <w:lang w:val="sr-Cyrl-RS"/>
        </w:rPr>
        <w:t>код банке,</w:t>
      </w:r>
      <w:r w:rsidR="007C68C1" w:rsidRPr="00533EB8">
        <w:rPr>
          <w:rFonts w:ascii="Arial" w:hAnsi="Arial" w:cs="Arial"/>
          <w:sz w:val="24"/>
          <w:szCs w:val="24"/>
          <w:lang w:val="sr-Cyrl-RS"/>
        </w:rPr>
        <w:t>________________,</w:t>
      </w:r>
      <w:r w:rsidRPr="00533EB8">
        <w:rPr>
          <w:rFonts w:ascii="Arial" w:hAnsi="Arial" w:cs="Arial"/>
          <w:sz w:val="24"/>
          <w:szCs w:val="24"/>
          <w:lang w:val="sr-Cyrl-RS"/>
        </w:rPr>
        <w:t xml:space="preserve"> </w:t>
      </w:r>
      <w:r w:rsidRPr="00533EB8">
        <w:rPr>
          <w:rFonts w:ascii="Arial" w:hAnsi="Arial" w:cs="Arial"/>
          <w:sz w:val="24"/>
          <w:szCs w:val="24"/>
          <w:lang w:val="en-GB"/>
        </w:rPr>
        <w:t>кога заступа</w:t>
      </w:r>
      <w:r w:rsidR="007C68C1" w:rsidRPr="00533EB8">
        <w:rPr>
          <w:rFonts w:ascii="Arial" w:hAnsi="Arial" w:cs="Arial"/>
          <w:sz w:val="24"/>
          <w:szCs w:val="24"/>
          <w:lang w:val="sr-Cyrl-RS"/>
        </w:rPr>
        <w:t xml:space="preserve"> </w:t>
      </w:r>
      <w:r w:rsidRPr="00533EB8">
        <w:rPr>
          <w:rFonts w:ascii="Arial" w:hAnsi="Arial" w:cs="Arial"/>
          <w:sz w:val="24"/>
          <w:szCs w:val="24"/>
          <w:lang w:val="en-GB"/>
        </w:rPr>
        <w:t xml:space="preserve"> __________________, _____________, (као лидер у име групе понуђача</w:t>
      </w:r>
      <w:r w:rsidRPr="00533EB8">
        <w:rPr>
          <w:rFonts w:ascii="Arial" w:hAnsi="Arial" w:cs="Arial"/>
          <w:i/>
          <w:sz w:val="24"/>
          <w:szCs w:val="24"/>
        </w:rPr>
        <w:t xml:space="preserve">, </w:t>
      </w:r>
      <w:r w:rsidRPr="00533EB8">
        <w:rPr>
          <w:rFonts w:ascii="Arial" w:hAnsi="Arial" w:cs="Arial"/>
          <w:i/>
          <w:color w:val="548DD4"/>
          <w:sz w:val="24"/>
          <w:szCs w:val="24"/>
        </w:rPr>
        <w:t>[напомена:</w:t>
      </w:r>
      <w:r w:rsidRPr="00533EB8">
        <w:rPr>
          <w:rFonts w:ascii="Arial" w:hAnsi="Arial" w:cs="Arial"/>
          <w:i/>
          <w:color w:val="548DD4"/>
          <w:sz w:val="24"/>
          <w:szCs w:val="24"/>
          <w:lang w:val="en-GB"/>
        </w:rPr>
        <w:t xml:space="preserve"> </w:t>
      </w:r>
      <w:r w:rsidRPr="00533EB8">
        <w:rPr>
          <w:rFonts w:ascii="Arial" w:hAnsi="Arial" w:cs="Arial"/>
          <w:i/>
          <w:color w:val="548DD4"/>
          <w:sz w:val="24"/>
          <w:szCs w:val="24"/>
        </w:rPr>
        <w:t>биће наведено у тексту Уговора</w:t>
      </w:r>
      <w:r w:rsidRPr="00533EB8">
        <w:rPr>
          <w:rFonts w:ascii="Arial" w:hAnsi="Arial" w:cs="Arial"/>
          <w:i/>
          <w:color w:val="548DD4"/>
          <w:sz w:val="24"/>
          <w:szCs w:val="24"/>
          <w:lang w:val="en-GB"/>
        </w:rPr>
        <w:t xml:space="preserve"> у случају заједничке понуде]</w:t>
      </w:r>
    </w:p>
    <w:p w:rsidR="007C68C1" w:rsidRDefault="007C68C1" w:rsidP="003B1000">
      <w:pPr>
        <w:rPr>
          <w:rFonts w:cs="Arial"/>
          <w:sz w:val="24"/>
          <w:szCs w:val="24"/>
          <w:lang w:val="sr-Cyrl-RS"/>
        </w:rPr>
      </w:pPr>
    </w:p>
    <w:p w:rsidR="003B1000" w:rsidRPr="00A74C4C" w:rsidRDefault="003B1000" w:rsidP="003B1000">
      <w:pPr>
        <w:rPr>
          <w:rFonts w:cs="Arial"/>
          <w:color w:val="000000"/>
          <w:szCs w:val="24"/>
        </w:rPr>
      </w:pPr>
      <w:r w:rsidRPr="00A74C4C">
        <w:rPr>
          <w:rFonts w:cs="Arial"/>
          <w:szCs w:val="24"/>
          <w:lang w:val="en-GB"/>
        </w:rPr>
        <w:t xml:space="preserve">________________ </w:t>
      </w:r>
      <w:proofErr w:type="gramStart"/>
      <w:r w:rsidRPr="00A74C4C">
        <w:rPr>
          <w:rFonts w:cs="Arial"/>
          <w:szCs w:val="24"/>
          <w:lang w:val="en-GB"/>
        </w:rPr>
        <w:t>из</w:t>
      </w:r>
      <w:proofErr w:type="gramEnd"/>
      <w:r w:rsidRPr="00A74C4C">
        <w:rPr>
          <w:rFonts w:cs="Arial"/>
          <w:szCs w:val="24"/>
          <w:lang w:val="en-GB"/>
        </w:rPr>
        <w:t xml:space="preserve"> ________, ул. ____________, бр.____, матични број: ___________, ПИБ: ___________, </w:t>
      </w:r>
      <w:r>
        <w:rPr>
          <w:rFonts w:cs="Arial"/>
          <w:szCs w:val="24"/>
        </w:rPr>
        <w:t>т</w:t>
      </w:r>
      <w:r w:rsidRPr="00A74C4C">
        <w:rPr>
          <w:rFonts w:cs="Arial"/>
          <w:szCs w:val="24"/>
          <w:lang w:val="ru-RU"/>
        </w:rPr>
        <w:t>екући рачун</w:t>
      </w:r>
      <w:r w:rsidRPr="00A74C4C">
        <w:rPr>
          <w:rFonts w:cs="Arial"/>
          <w:szCs w:val="24"/>
          <w:lang w:val="sr-Latn-RS"/>
        </w:rPr>
        <w:t xml:space="preserve"> _________________</w:t>
      </w:r>
      <w:r w:rsidRPr="00A74C4C">
        <w:rPr>
          <w:rFonts w:cs="Arial"/>
          <w:szCs w:val="24"/>
          <w:lang w:val="sr-Cyrl-RS"/>
        </w:rPr>
        <w:t xml:space="preserve">код банке, </w:t>
      </w:r>
      <w:r w:rsidRPr="00A74C4C">
        <w:rPr>
          <w:rFonts w:cs="Arial"/>
          <w:szCs w:val="24"/>
          <w:lang w:val="en-GB"/>
        </w:rPr>
        <w:t xml:space="preserve">кога заступа __________________, _____________, (као </w:t>
      </w:r>
      <w:r>
        <w:rPr>
          <w:rFonts w:cs="Arial"/>
          <w:szCs w:val="24"/>
          <w:lang w:val="sr-Cyrl-RS"/>
        </w:rPr>
        <w:t>члан</w:t>
      </w:r>
      <w:r w:rsidRPr="00A74C4C">
        <w:rPr>
          <w:rFonts w:cs="Arial"/>
          <w:szCs w:val="24"/>
          <w:lang w:val="en-GB"/>
        </w:rPr>
        <w:t xml:space="preserve"> групе понуђача</w:t>
      </w:r>
      <w:r>
        <w:rPr>
          <w:rFonts w:cs="Arial"/>
          <w:szCs w:val="24"/>
          <w:lang w:val="sr-Cyrl-RS"/>
        </w:rPr>
        <w:t>)</w:t>
      </w:r>
      <w:r w:rsidRPr="00A74C4C">
        <w:rPr>
          <w:rFonts w:cs="Arial"/>
          <w:i/>
          <w:szCs w:val="24"/>
        </w:rPr>
        <w:t xml:space="preserve">, </w:t>
      </w:r>
      <w:r w:rsidRPr="00A74C4C">
        <w:rPr>
          <w:rFonts w:cs="Arial"/>
          <w:i/>
          <w:color w:val="548DD4"/>
          <w:szCs w:val="24"/>
        </w:rPr>
        <w:t>[напомена:</w:t>
      </w:r>
      <w:r w:rsidRPr="00A74C4C">
        <w:rPr>
          <w:rFonts w:cs="Arial"/>
          <w:i/>
          <w:color w:val="548DD4"/>
          <w:szCs w:val="24"/>
          <w:lang w:val="en-GB"/>
        </w:rPr>
        <w:t xml:space="preserve"> </w:t>
      </w:r>
      <w:r w:rsidRPr="00A74C4C">
        <w:rPr>
          <w:rFonts w:cs="Arial"/>
          <w:i/>
          <w:color w:val="548DD4"/>
          <w:szCs w:val="24"/>
        </w:rPr>
        <w:t>биће наведено у тексту Уговора</w:t>
      </w:r>
      <w:r w:rsidRPr="00A74C4C">
        <w:rPr>
          <w:rFonts w:cs="Arial"/>
          <w:i/>
          <w:color w:val="548DD4"/>
          <w:szCs w:val="24"/>
          <w:lang w:val="en-GB"/>
        </w:rPr>
        <w:t xml:space="preserve"> у случају заједничке понуде]</w:t>
      </w:r>
    </w:p>
    <w:p w:rsidR="003B1000" w:rsidRDefault="003B1000" w:rsidP="003B1000">
      <w:pPr>
        <w:pStyle w:val="KDParagraf"/>
        <w:spacing w:before="0"/>
        <w:rPr>
          <w:rFonts w:cs="Arial"/>
          <w:sz w:val="24"/>
          <w:szCs w:val="24"/>
        </w:rPr>
      </w:pPr>
    </w:p>
    <w:p w:rsidR="003B1000" w:rsidRPr="00EE793E" w:rsidRDefault="003B1000" w:rsidP="003B1000">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w:t>
      </w:r>
      <w:r w:rsidR="007C68C1">
        <w:rPr>
          <w:rFonts w:cs="Arial"/>
          <w:sz w:val="24"/>
          <w:szCs w:val="24"/>
          <w:lang w:val="sr-Cyrl-RS"/>
        </w:rPr>
        <w:t>Продавац</w:t>
      </w:r>
      <w:r w:rsidRPr="00EE793E">
        <w:rPr>
          <w:rFonts w:cs="Arial"/>
          <w:sz w:val="24"/>
          <w:szCs w:val="24"/>
        </w:rPr>
        <w:t xml:space="preserve">) </w:t>
      </w:r>
    </w:p>
    <w:p w:rsidR="003B1000" w:rsidRPr="00EE793E" w:rsidRDefault="003B1000" w:rsidP="003B1000">
      <w:pPr>
        <w:pStyle w:val="KDParagraf"/>
        <w:spacing w:before="0"/>
        <w:rPr>
          <w:rFonts w:cs="Arial"/>
          <w:sz w:val="24"/>
          <w:szCs w:val="24"/>
        </w:rPr>
      </w:pPr>
    </w:p>
    <w:p w:rsidR="003B1000" w:rsidRDefault="003B1000" w:rsidP="003B1000">
      <w:pPr>
        <w:rPr>
          <w:rFonts w:cs="Arial"/>
          <w:sz w:val="24"/>
          <w:szCs w:val="24"/>
          <w:lang w:val="sr-Cyrl-RS"/>
        </w:rPr>
      </w:pPr>
    </w:p>
    <w:p w:rsidR="003B1000" w:rsidRPr="00A74C4C" w:rsidRDefault="007C68C1" w:rsidP="003B1000">
      <w:pPr>
        <w:rPr>
          <w:rFonts w:cs="Arial"/>
          <w:color w:val="000000"/>
          <w:szCs w:val="24"/>
        </w:rPr>
      </w:pPr>
      <w:r>
        <w:rPr>
          <w:rFonts w:cs="Arial"/>
          <w:sz w:val="24"/>
          <w:szCs w:val="24"/>
          <w:lang w:val="sr-Cyrl-RS"/>
        </w:rPr>
        <w:t>Продавац</w:t>
      </w:r>
      <w:r w:rsidR="003B1000" w:rsidRPr="00E42B20">
        <w:rPr>
          <w:rFonts w:cs="Arial"/>
          <w:sz w:val="24"/>
          <w:szCs w:val="24"/>
          <w:lang w:val="sr-Cyrl-RS"/>
        </w:rPr>
        <w:t xml:space="preserve"> је део набавке која је предмет овог уговора поверио Подизвођачу</w:t>
      </w:r>
      <w:r w:rsidR="003B1000" w:rsidRPr="00E42B20">
        <w:rPr>
          <w:rFonts w:cs="Arial"/>
          <w:sz w:val="24"/>
          <w:szCs w:val="24"/>
          <w:lang w:val="sr-Latn-RS"/>
        </w:rPr>
        <w:t>:</w:t>
      </w:r>
      <w:r w:rsidR="003B1000" w:rsidRPr="00E42B20">
        <w:rPr>
          <w:rFonts w:cs="Arial"/>
          <w:sz w:val="24"/>
          <w:szCs w:val="24"/>
          <w:lang w:val="en-GB"/>
        </w:rPr>
        <w:t xml:space="preserve"> </w:t>
      </w:r>
      <w:r w:rsidR="003B1000" w:rsidRPr="00A74C4C">
        <w:rPr>
          <w:rFonts w:cs="Arial"/>
          <w:szCs w:val="24"/>
          <w:lang w:val="en-GB"/>
        </w:rPr>
        <w:t xml:space="preserve">___________ из ________, ул. ____________, бр.____, </w:t>
      </w:r>
      <w:r w:rsidR="003B1000" w:rsidRPr="00151C4E">
        <w:rPr>
          <w:rFonts w:cs="Arial"/>
          <w:sz w:val="24"/>
          <w:szCs w:val="24"/>
          <w:lang w:val="en-GB"/>
        </w:rPr>
        <w:t xml:space="preserve">матични број: ___________, ПИБ: ___________, </w:t>
      </w:r>
      <w:r w:rsidR="003B1000" w:rsidRPr="00151C4E">
        <w:rPr>
          <w:rFonts w:cs="Arial"/>
          <w:sz w:val="24"/>
          <w:szCs w:val="24"/>
        </w:rPr>
        <w:t>т</w:t>
      </w:r>
      <w:r w:rsidR="003B1000" w:rsidRPr="00151C4E">
        <w:rPr>
          <w:rFonts w:cs="Arial"/>
          <w:sz w:val="24"/>
          <w:szCs w:val="24"/>
          <w:lang w:val="ru-RU"/>
        </w:rPr>
        <w:t>екући рачун</w:t>
      </w:r>
      <w:r w:rsidR="003B1000" w:rsidRPr="00151C4E">
        <w:rPr>
          <w:rFonts w:cs="Arial"/>
          <w:sz w:val="24"/>
          <w:szCs w:val="24"/>
          <w:lang w:val="sr-Latn-RS"/>
        </w:rPr>
        <w:t xml:space="preserve"> _________________</w:t>
      </w:r>
      <w:r w:rsidR="003B1000" w:rsidRPr="00151C4E">
        <w:rPr>
          <w:rFonts w:cs="Arial"/>
          <w:sz w:val="24"/>
          <w:szCs w:val="24"/>
          <w:lang w:val="sr-Cyrl-RS"/>
        </w:rPr>
        <w:t xml:space="preserve">код банке, </w:t>
      </w:r>
      <w:r w:rsidR="003B1000" w:rsidRPr="00151C4E">
        <w:rPr>
          <w:rFonts w:cs="Arial"/>
          <w:sz w:val="24"/>
          <w:szCs w:val="24"/>
          <w:lang w:val="en-GB"/>
        </w:rPr>
        <w:t xml:space="preserve">кога заступа __________________, _____________, </w:t>
      </w:r>
      <w:r w:rsidR="003B1000" w:rsidRPr="00151C4E">
        <w:rPr>
          <w:rFonts w:cs="Arial"/>
          <w:sz w:val="24"/>
          <w:szCs w:val="24"/>
          <w:lang w:val="sr-Cyrl-RS"/>
        </w:rPr>
        <w:t>(</w:t>
      </w:r>
      <w:r w:rsidR="003B1000" w:rsidRPr="00151C4E">
        <w:rPr>
          <w:rFonts w:cs="Arial"/>
          <w:sz w:val="24"/>
          <w:szCs w:val="24"/>
        </w:rPr>
        <w:t>у даљем тексту:</w:t>
      </w:r>
      <w:r w:rsidR="003B1000" w:rsidRPr="00151C4E">
        <w:rPr>
          <w:rFonts w:cs="Arial"/>
          <w:sz w:val="24"/>
          <w:szCs w:val="24"/>
          <w:lang w:val="sr-Cyrl-RS"/>
        </w:rPr>
        <w:t xml:space="preserve"> Подизвођач)</w:t>
      </w:r>
      <w:r w:rsidR="003B1000" w:rsidRPr="00151C4E">
        <w:rPr>
          <w:rFonts w:cs="Arial"/>
          <w:i/>
          <w:sz w:val="24"/>
          <w:szCs w:val="24"/>
        </w:rPr>
        <w:t>,</w:t>
      </w:r>
      <w:r w:rsidR="003B1000" w:rsidRPr="00A74C4C">
        <w:rPr>
          <w:rFonts w:cs="Arial"/>
          <w:i/>
          <w:szCs w:val="24"/>
        </w:rPr>
        <w:t xml:space="preserve"> </w:t>
      </w:r>
      <w:r w:rsidR="003B1000" w:rsidRPr="00A74C4C">
        <w:rPr>
          <w:rFonts w:cs="Arial"/>
          <w:i/>
          <w:color w:val="548DD4"/>
          <w:szCs w:val="24"/>
        </w:rPr>
        <w:t>[напомена:</w:t>
      </w:r>
      <w:r w:rsidR="003B1000" w:rsidRPr="00A74C4C">
        <w:rPr>
          <w:rFonts w:cs="Arial"/>
          <w:i/>
          <w:color w:val="548DD4"/>
          <w:szCs w:val="24"/>
          <w:lang w:val="en-GB"/>
        </w:rPr>
        <w:t xml:space="preserve"> </w:t>
      </w:r>
      <w:r w:rsidR="003B1000" w:rsidRPr="00A74C4C">
        <w:rPr>
          <w:rFonts w:cs="Arial"/>
          <w:i/>
          <w:color w:val="548DD4"/>
          <w:szCs w:val="24"/>
        </w:rPr>
        <w:t>биће наведено у тексту Уговора</w:t>
      </w:r>
      <w:r w:rsidR="003B1000">
        <w:rPr>
          <w:rFonts w:cs="Arial"/>
          <w:i/>
          <w:color w:val="548DD4"/>
          <w:szCs w:val="24"/>
          <w:lang w:val="en-GB"/>
        </w:rPr>
        <w:t xml:space="preserve"> у </w:t>
      </w:r>
      <w:proofErr w:type="gramStart"/>
      <w:r w:rsidR="003B1000">
        <w:rPr>
          <w:rFonts w:cs="Arial"/>
          <w:i/>
          <w:color w:val="548DD4"/>
          <w:szCs w:val="24"/>
          <w:lang w:val="en-GB"/>
        </w:rPr>
        <w:t xml:space="preserve">случају </w:t>
      </w:r>
      <w:r w:rsidR="003B1000" w:rsidRPr="00A74C4C">
        <w:rPr>
          <w:rFonts w:cs="Arial"/>
          <w:i/>
          <w:color w:val="548DD4"/>
          <w:szCs w:val="24"/>
          <w:lang w:val="en-GB"/>
        </w:rPr>
        <w:t xml:space="preserve"> понуде</w:t>
      </w:r>
      <w:proofErr w:type="gramEnd"/>
      <w:r w:rsidR="003B1000">
        <w:rPr>
          <w:rFonts w:cs="Arial"/>
          <w:i/>
          <w:color w:val="548DD4"/>
          <w:szCs w:val="24"/>
          <w:lang w:val="sr-Cyrl-RS"/>
        </w:rPr>
        <w:t xml:space="preserve"> са подизвођачем</w:t>
      </w:r>
      <w:r w:rsidR="003B1000" w:rsidRPr="00A74C4C">
        <w:rPr>
          <w:rFonts w:cs="Arial"/>
          <w:i/>
          <w:color w:val="548DD4"/>
          <w:szCs w:val="24"/>
          <w:lang w:val="en-GB"/>
        </w:rPr>
        <w:t>]</w:t>
      </w:r>
    </w:p>
    <w:p w:rsidR="003B1000" w:rsidRDefault="003B1000" w:rsidP="003B1000">
      <w:pPr>
        <w:pStyle w:val="KDParagraf"/>
        <w:spacing w:before="0"/>
        <w:rPr>
          <w:rFonts w:cs="Arial"/>
          <w:sz w:val="24"/>
          <w:szCs w:val="24"/>
        </w:rPr>
      </w:pPr>
    </w:p>
    <w:p w:rsidR="003B1000" w:rsidRPr="00EE793E" w:rsidRDefault="003B1000" w:rsidP="003B1000">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заједно: Уговорне стране)</w:t>
      </w:r>
    </w:p>
    <w:p w:rsidR="003B1000" w:rsidRPr="00EC5BB4" w:rsidRDefault="003B1000" w:rsidP="00B67BCE">
      <w:pPr>
        <w:pStyle w:val="KDParagraf"/>
        <w:spacing w:before="0"/>
        <w:rPr>
          <w:rFonts w:cs="Arial"/>
          <w:b/>
          <w:sz w:val="24"/>
          <w:szCs w:val="24"/>
        </w:rPr>
      </w:pPr>
    </w:p>
    <w:p w:rsidR="00B67BCE" w:rsidRPr="00EC5BB4" w:rsidRDefault="00B67BCE" w:rsidP="00B67BCE">
      <w:pPr>
        <w:pStyle w:val="KDParagraf"/>
        <w:spacing w:before="0"/>
        <w:rPr>
          <w:rFonts w:cs="Arial"/>
          <w:b/>
          <w:sz w:val="24"/>
          <w:szCs w:val="24"/>
        </w:rPr>
      </w:pPr>
    </w:p>
    <w:p w:rsidR="007C68C1" w:rsidRDefault="007C68C1" w:rsidP="00B67BCE">
      <w:pPr>
        <w:pStyle w:val="KDParagraf"/>
        <w:spacing w:before="0"/>
        <w:rPr>
          <w:rFonts w:cs="Arial"/>
          <w:sz w:val="24"/>
          <w:szCs w:val="24"/>
        </w:rPr>
      </w:pPr>
    </w:p>
    <w:p w:rsidR="00B67BCE" w:rsidRPr="00EC5BB4" w:rsidRDefault="00B67BCE" w:rsidP="00B67BCE">
      <w:pPr>
        <w:pStyle w:val="KDParagraf"/>
        <w:spacing w:before="0"/>
        <w:rPr>
          <w:rFonts w:cs="Arial"/>
          <w:bCs/>
          <w:sz w:val="24"/>
          <w:szCs w:val="24"/>
        </w:rPr>
      </w:pPr>
      <w:proofErr w:type="gramStart"/>
      <w:r w:rsidRPr="00EC5BB4">
        <w:rPr>
          <w:rFonts w:cs="Arial"/>
          <w:sz w:val="24"/>
          <w:szCs w:val="24"/>
        </w:rPr>
        <w:t>закључиле</w:t>
      </w:r>
      <w:proofErr w:type="gramEnd"/>
      <w:r w:rsidRPr="00EC5BB4">
        <w:rPr>
          <w:rFonts w:cs="Arial"/>
          <w:sz w:val="24"/>
          <w:szCs w:val="24"/>
        </w:rPr>
        <w:t xml:space="preserve"> су у Београду, дана __________.године следећи:</w:t>
      </w:r>
    </w:p>
    <w:p w:rsidR="00B67BCE" w:rsidRPr="00EC5BB4" w:rsidRDefault="00B67BCE" w:rsidP="00B67BCE">
      <w:pPr>
        <w:pStyle w:val="KDParagraf"/>
        <w:spacing w:before="0"/>
        <w:rPr>
          <w:rFonts w:cs="Arial"/>
          <w:sz w:val="24"/>
          <w:szCs w:val="24"/>
        </w:rPr>
      </w:pPr>
    </w:p>
    <w:p w:rsidR="00B67BCE" w:rsidRDefault="00B67BCE" w:rsidP="00EE793E">
      <w:pPr>
        <w:pStyle w:val="KDParagraf"/>
        <w:spacing w:before="0"/>
        <w:rPr>
          <w:rFonts w:cs="Arial"/>
          <w:b/>
          <w:sz w:val="24"/>
          <w:szCs w:val="24"/>
        </w:rPr>
      </w:pPr>
    </w:p>
    <w:p w:rsidR="003B1000" w:rsidRDefault="003B1000" w:rsidP="000F1FB1">
      <w:pPr>
        <w:pStyle w:val="KDParagraf"/>
        <w:spacing w:before="0"/>
        <w:rPr>
          <w:rFonts w:cs="Arial"/>
          <w:b/>
          <w:sz w:val="24"/>
          <w:szCs w:val="24"/>
        </w:rPr>
      </w:pPr>
    </w:p>
    <w:p w:rsidR="00EE793E" w:rsidRPr="00EE793E" w:rsidRDefault="00EE793E" w:rsidP="004D0511">
      <w:pPr>
        <w:pStyle w:val="KDParagraf"/>
        <w:spacing w:before="0"/>
        <w:jc w:val="center"/>
        <w:rPr>
          <w:rFonts w:cs="Arial"/>
          <w:b/>
          <w:sz w:val="24"/>
          <w:szCs w:val="24"/>
        </w:rPr>
      </w:pP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w:t>
      </w:r>
      <w:r w:rsidR="00B67BCE">
        <w:rPr>
          <w:rFonts w:cs="Arial"/>
          <w:b/>
          <w:sz w:val="24"/>
          <w:szCs w:val="24"/>
          <w:lang w:val="sr-Cyrl-RS"/>
        </w:rPr>
        <w:t>КУПОПРОДАЈИ ДОБАРА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УВОДНЕ ОДРЕДБЕ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rsidR="00EE793E" w:rsidRPr="00533EB8" w:rsidRDefault="00EE793E" w:rsidP="009569A5">
      <w:pPr>
        <w:pStyle w:val="ListParagraph"/>
        <w:numPr>
          <w:ilvl w:val="0"/>
          <w:numId w:val="39"/>
        </w:numPr>
        <w:spacing w:after="120"/>
        <w:ind w:left="0" w:hanging="284"/>
        <w:rPr>
          <w:rFonts w:ascii="Arial" w:hAnsi="Arial" w:cs="Arial"/>
          <w:sz w:val="24"/>
          <w:szCs w:val="24"/>
          <w:lang w:val="ru-RU"/>
        </w:rPr>
      </w:pPr>
      <w:proofErr w:type="gramStart"/>
      <w:r w:rsidRPr="00533EB8">
        <w:rPr>
          <w:rFonts w:ascii="Arial" w:hAnsi="Arial" w:cs="Arial"/>
          <w:sz w:val="24"/>
          <w:szCs w:val="24"/>
        </w:rPr>
        <w:t>да</w:t>
      </w:r>
      <w:proofErr w:type="gramEnd"/>
      <w:r w:rsidRPr="00533EB8">
        <w:rPr>
          <w:rFonts w:ascii="Arial" w:hAnsi="Arial" w:cs="Arial"/>
          <w:sz w:val="24"/>
          <w:szCs w:val="24"/>
        </w:rPr>
        <w:t xml:space="preserve"> је Наручилац </w:t>
      </w:r>
      <w:r w:rsidR="00190E9A" w:rsidRPr="00533EB8">
        <w:rPr>
          <w:rFonts w:ascii="Arial" w:hAnsi="Arial" w:cs="Arial"/>
          <w:sz w:val="24"/>
          <w:szCs w:val="24"/>
        </w:rPr>
        <w:t xml:space="preserve">Јавно предузеће „Електропривреда Србије“ Београд </w:t>
      </w:r>
      <w:r w:rsidRPr="00533EB8">
        <w:rPr>
          <w:rFonts w:ascii="Arial" w:hAnsi="Arial" w:cs="Arial"/>
          <w:sz w:val="24"/>
          <w:szCs w:val="24"/>
        </w:rPr>
        <w:t>(у даљем т</w:t>
      </w:r>
      <w:r w:rsidR="00190E9A" w:rsidRPr="00533EB8">
        <w:rPr>
          <w:rFonts w:ascii="Arial" w:hAnsi="Arial" w:cs="Arial"/>
          <w:sz w:val="24"/>
          <w:szCs w:val="24"/>
        </w:rPr>
        <w:t>ексту</w:t>
      </w:r>
      <w:r w:rsidR="00B67BCE" w:rsidRPr="00533EB8">
        <w:rPr>
          <w:rFonts w:ascii="Arial" w:hAnsi="Arial" w:cs="Arial"/>
          <w:sz w:val="24"/>
          <w:szCs w:val="24"/>
        </w:rPr>
        <w:t xml:space="preserve"> </w:t>
      </w:r>
      <w:r w:rsidR="00190E9A" w:rsidRPr="00533EB8">
        <w:rPr>
          <w:rFonts w:ascii="Arial" w:hAnsi="Arial" w:cs="Arial"/>
          <w:sz w:val="24"/>
          <w:szCs w:val="24"/>
        </w:rPr>
        <w:t xml:space="preserve"> К</w:t>
      </w:r>
      <w:r w:rsidR="00B67BCE" w:rsidRPr="00533EB8">
        <w:rPr>
          <w:rFonts w:ascii="Arial" w:hAnsi="Arial" w:cs="Arial"/>
          <w:sz w:val="24"/>
          <w:szCs w:val="24"/>
          <w:lang w:val="sr-Cyrl-RS"/>
        </w:rPr>
        <w:t>упац</w:t>
      </w:r>
      <w:r w:rsidR="00190E9A" w:rsidRPr="00533EB8">
        <w:rPr>
          <w:rFonts w:ascii="Arial" w:hAnsi="Arial" w:cs="Arial"/>
          <w:sz w:val="24"/>
          <w:szCs w:val="24"/>
        </w:rPr>
        <w:t xml:space="preserve">) </w:t>
      </w:r>
      <w:r w:rsidR="00B67BCE" w:rsidRPr="00533EB8">
        <w:rPr>
          <w:rFonts w:ascii="Arial" w:hAnsi="Arial" w:cs="Arial"/>
          <w:sz w:val="24"/>
          <w:szCs w:val="24"/>
          <w:lang w:val="sr-Cyrl-RS"/>
        </w:rPr>
        <w:t xml:space="preserve"> </w:t>
      </w:r>
      <w:r w:rsidR="00190E9A" w:rsidRPr="00533EB8">
        <w:rPr>
          <w:rFonts w:ascii="Arial" w:hAnsi="Arial" w:cs="Arial"/>
          <w:sz w:val="24"/>
          <w:szCs w:val="24"/>
        </w:rPr>
        <w:t>спровео</w:t>
      </w:r>
      <w:r w:rsidRPr="00533EB8">
        <w:rPr>
          <w:rFonts w:ascii="Arial" w:hAnsi="Arial" w:cs="Arial"/>
          <w:sz w:val="24"/>
          <w:szCs w:val="24"/>
        </w:rPr>
        <w:t xml:space="preserve"> </w:t>
      </w:r>
      <w:r w:rsidR="00FD5422" w:rsidRPr="00533EB8">
        <w:rPr>
          <w:rFonts w:ascii="Arial" w:hAnsi="Arial" w:cs="Arial"/>
          <w:sz w:val="24"/>
          <w:szCs w:val="24"/>
          <w:lang w:val="sr-Cyrl-RS"/>
        </w:rPr>
        <w:t xml:space="preserve">отворени </w:t>
      </w:r>
      <w:r w:rsidRPr="00533EB8">
        <w:rPr>
          <w:rFonts w:ascii="Arial" w:hAnsi="Arial" w:cs="Arial"/>
          <w:sz w:val="24"/>
          <w:szCs w:val="24"/>
        </w:rPr>
        <w:t xml:space="preserve">поступак јавне набавке, сагласно члану </w:t>
      </w:r>
      <w:r w:rsidR="00FD5422" w:rsidRPr="00533EB8">
        <w:rPr>
          <w:rFonts w:ascii="Arial" w:hAnsi="Arial" w:cs="Arial"/>
          <w:sz w:val="24"/>
          <w:szCs w:val="24"/>
          <w:lang w:val="sr-Cyrl-RS"/>
        </w:rPr>
        <w:t>32.</w:t>
      </w:r>
      <w:r w:rsidR="00873133" w:rsidRPr="00533EB8">
        <w:rPr>
          <w:rFonts w:ascii="Arial" w:hAnsi="Arial" w:cs="Arial"/>
          <w:sz w:val="24"/>
          <w:szCs w:val="24"/>
          <w:lang w:val="sr-Cyrl-RS"/>
        </w:rPr>
        <w:t xml:space="preserve"> </w:t>
      </w:r>
      <w:r w:rsidRPr="00533EB8">
        <w:rPr>
          <w:rFonts w:ascii="Arial" w:hAnsi="Arial" w:cs="Arial"/>
          <w:sz w:val="24"/>
          <w:szCs w:val="24"/>
        </w:rPr>
        <w:t xml:space="preserve">Закона о јавним </w:t>
      </w:r>
      <w:proofErr w:type="gramStart"/>
      <w:r w:rsidRPr="00533EB8">
        <w:rPr>
          <w:rFonts w:ascii="Arial" w:hAnsi="Arial" w:cs="Arial"/>
          <w:sz w:val="24"/>
          <w:szCs w:val="24"/>
        </w:rPr>
        <w:t>набавкама  (</w:t>
      </w:r>
      <w:proofErr w:type="gramEnd"/>
      <w:r w:rsidRPr="00533EB8">
        <w:rPr>
          <w:rFonts w:ascii="Arial" w:hAnsi="Arial" w:cs="Arial"/>
          <w:sz w:val="24"/>
          <w:szCs w:val="24"/>
        </w:rPr>
        <w:t xml:space="preserve">„Службени гласник РС“ број 124/2012, 14/2015 </w:t>
      </w:r>
      <w:r w:rsidR="007C68C1" w:rsidRPr="00533EB8">
        <w:rPr>
          <w:rFonts w:ascii="Arial" w:hAnsi="Arial" w:cs="Arial"/>
          <w:sz w:val="24"/>
          <w:szCs w:val="24"/>
          <w:lang w:val="sr-Cyrl-RS"/>
        </w:rPr>
        <w:t xml:space="preserve">и </w:t>
      </w:r>
      <w:r w:rsidRPr="00533EB8">
        <w:rPr>
          <w:rFonts w:ascii="Arial" w:hAnsi="Arial" w:cs="Arial"/>
          <w:sz w:val="24"/>
          <w:szCs w:val="24"/>
        </w:rPr>
        <w:t xml:space="preserve">68/2015), (у даљем тексту: Закон) за јавну набавку </w:t>
      </w:r>
      <w:r w:rsidR="00B67BCE" w:rsidRPr="00533EB8">
        <w:rPr>
          <w:rFonts w:ascii="Arial" w:hAnsi="Arial" w:cs="Arial"/>
          <w:sz w:val="24"/>
          <w:szCs w:val="24"/>
          <w:lang w:val="sr-Cyrl-RS"/>
        </w:rPr>
        <w:t>добара „</w:t>
      </w:r>
      <w:r w:rsidR="00E2443A" w:rsidRPr="00533EB8">
        <w:rPr>
          <w:rFonts w:ascii="Arial" w:hAnsi="Arial" w:cs="Arial"/>
          <w:sz w:val="24"/>
          <w:szCs w:val="24"/>
          <w:lang w:val="sr-Cyrl-CS"/>
        </w:rPr>
        <w:t>Хлороводонична киселина (</w:t>
      </w:r>
      <w:r w:rsidR="00E2443A" w:rsidRPr="00533EB8">
        <w:rPr>
          <w:rFonts w:ascii="Arial" w:hAnsi="Arial" w:cs="Arial"/>
          <w:sz w:val="24"/>
          <w:szCs w:val="24"/>
        </w:rPr>
        <w:t xml:space="preserve">HCl) 35% </w:t>
      </w:r>
      <w:r w:rsidR="00E2443A" w:rsidRPr="00533EB8">
        <w:rPr>
          <w:rFonts w:ascii="Arial" w:hAnsi="Arial" w:cs="Arial"/>
          <w:sz w:val="24"/>
          <w:szCs w:val="24"/>
          <w:lang w:val="sr-Cyrl-RS"/>
        </w:rPr>
        <w:t>(31-37%)</w:t>
      </w:r>
      <w:r w:rsidR="00B67BCE" w:rsidRPr="00533EB8">
        <w:rPr>
          <w:rFonts w:ascii="Arial" w:hAnsi="Arial" w:cs="Arial"/>
          <w:sz w:val="24"/>
          <w:szCs w:val="24"/>
          <w:lang w:val="sr-Cyrl-RS"/>
        </w:rPr>
        <w:t>“</w:t>
      </w:r>
      <w:r w:rsidR="00B67BCE" w:rsidRPr="00533EB8">
        <w:rPr>
          <w:rFonts w:ascii="Arial" w:hAnsi="Arial" w:cs="Arial"/>
          <w:sz w:val="24"/>
          <w:szCs w:val="24"/>
          <w:lang w:val="am-ET"/>
        </w:rPr>
        <w:t xml:space="preserve"> </w:t>
      </w:r>
      <w:r w:rsidR="00B67BCE" w:rsidRPr="00533EB8">
        <w:rPr>
          <w:rFonts w:ascii="Arial" w:hAnsi="Arial" w:cs="Arial"/>
          <w:sz w:val="24"/>
          <w:szCs w:val="24"/>
          <w:lang w:val="sr-Cyrl-RS"/>
        </w:rPr>
        <w:t>(у даљем тексту добра)</w:t>
      </w:r>
      <w:r w:rsidR="00D46E97" w:rsidRPr="00533EB8">
        <w:rPr>
          <w:rFonts w:ascii="Arial" w:hAnsi="Arial" w:cs="Arial"/>
          <w:sz w:val="24"/>
          <w:szCs w:val="24"/>
          <w:lang w:val="sr-Cyrl-RS"/>
        </w:rPr>
        <w:t xml:space="preserve"> </w:t>
      </w:r>
      <w:r w:rsidR="00B67BCE" w:rsidRPr="00533EB8">
        <w:rPr>
          <w:rFonts w:ascii="Arial" w:hAnsi="Arial" w:cs="Arial"/>
          <w:sz w:val="24"/>
          <w:szCs w:val="24"/>
          <w:lang w:val="ru-RU"/>
        </w:rPr>
        <w:t>ЈН ЦЈН/0</w:t>
      </w:r>
      <w:r w:rsidR="00E2443A" w:rsidRPr="00533EB8">
        <w:rPr>
          <w:rFonts w:ascii="Arial" w:hAnsi="Arial" w:cs="Arial"/>
          <w:sz w:val="24"/>
          <w:szCs w:val="24"/>
          <w:lang w:val="ru-RU"/>
        </w:rPr>
        <w:t>2</w:t>
      </w:r>
      <w:r w:rsidR="00B67BCE" w:rsidRPr="00533EB8">
        <w:rPr>
          <w:rFonts w:ascii="Arial" w:hAnsi="Arial" w:cs="Arial"/>
          <w:sz w:val="24"/>
          <w:szCs w:val="24"/>
          <w:lang w:val="sr-Latn-RS"/>
        </w:rPr>
        <w:t>/2016</w:t>
      </w:r>
      <w:r w:rsidR="00B67BCE" w:rsidRPr="00533EB8">
        <w:rPr>
          <w:rFonts w:ascii="Arial" w:hAnsi="Arial" w:cs="Arial"/>
          <w:sz w:val="24"/>
          <w:szCs w:val="24"/>
          <w:lang w:val="ru-RU"/>
        </w:rPr>
        <w:t>;</w:t>
      </w:r>
    </w:p>
    <w:p w:rsidR="00EE793E" w:rsidRDefault="00EE793E" w:rsidP="009569A5">
      <w:pPr>
        <w:pStyle w:val="KDParagraf"/>
        <w:numPr>
          <w:ilvl w:val="0"/>
          <w:numId w:val="39"/>
        </w:numPr>
        <w:spacing w:before="0"/>
        <w:ind w:left="0" w:hanging="284"/>
        <w:rPr>
          <w:rFonts w:cs="Arial"/>
          <w:sz w:val="24"/>
          <w:szCs w:val="24"/>
        </w:rPr>
      </w:pPr>
      <w:r w:rsidRPr="009569A5">
        <w:rPr>
          <w:rFonts w:cs="Arial"/>
          <w:sz w:val="24"/>
          <w:szCs w:val="24"/>
        </w:rPr>
        <w:t xml:space="preserve">да је Позив за подношење понуда у вези предметне јавне набавке објављен на Порталу јавних набавки дана ______ године, као и на интернет страници  </w:t>
      </w:r>
      <w:r w:rsidR="006B693B" w:rsidRPr="009569A5">
        <w:rPr>
          <w:rFonts w:cs="Arial"/>
          <w:sz w:val="24"/>
          <w:szCs w:val="24"/>
        </w:rPr>
        <w:t>К</w:t>
      </w:r>
      <w:r w:rsidR="007C68C1" w:rsidRPr="009569A5">
        <w:rPr>
          <w:rFonts w:cs="Arial"/>
          <w:sz w:val="24"/>
          <w:szCs w:val="24"/>
          <w:lang w:val="sr-Cyrl-RS"/>
        </w:rPr>
        <w:t>уп</w:t>
      </w:r>
      <w:r w:rsidR="00D46E97" w:rsidRPr="009569A5">
        <w:rPr>
          <w:rFonts w:cs="Arial"/>
          <w:sz w:val="24"/>
          <w:szCs w:val="24"/>
          <w:lang w:val="sr-Cyrl-RS"/>
        </w:rPr>
        <w:t>ц</w:t>
      </w:r>
      <w:r w:rsidR="00564CE1" w:rsidRPr="009569A5">
        <w:rPr>
          <w:rFonts w:cs="Arial"/>
          <w:sz w:val="24"/>
          <w:szCs w:val="24"/>
          <w:lang w:val="sr-Cyrl-RS"/>
        </w:rPr>
        <w:t>а</w:t>
      </w:r>
      <w:r w:rsidRPr="009569A5">
        <w:rPr>
          <w:rFonts w:cs="Arial"/>
          <w:sz w:val="24"/>
          <w:szCs w:val="24"/>
        </w:rPr>
        <w:t>;</w:t>
      </w:r>
    </w:p>
    <w:p w:rsidR="00D81780" w:rsidRPr="009569A5" w:rsidRDefault="00D81780" w:rsidP="00D81780">
      <w:pPr>
        <w:pStyle w:val="KDParagraf"/>
        <w:spacing w:before="0"/>
        <w:ind w:left="-284"/>
        <w:rPr>
          <w:rFonts w:cs="Arial"/>
          <w:sz w:val="24"/>
          <w:szCs w:val="24"/>
        </w:rPr>
      </w:pPr>
    </w:p>
    <w:p w:rsidR="00EE793E" w:rsidRDefault="00EE793E" w:rsidP="009569A5">
      <w:pPr>
        <w:pStyle w:val="KDParagraf"/>
        <w:numPr>
          <w:ilvl w:val="0"/>
          <w:numId w:val="39"/>
        </w:numPr>
        <w:spacing w:before="0"/>
        <w:ind w:left="0" w:hanging="284"/>
        <w:rPr>
          <w:rFonts w:cs="Arial"/>
          <w:sz w:val="24"/>
          <w:szCs w:val="24"/>
        </w:rPr>
      </w:pPr>
      <w:proofErr w:type="gramStart"/>
      <w:r w:rsidRPr="009569A5">
        <w:rPr>
          <w:rFonts w:cs="Arial"/>
          <w:sz w:val="24"/>
          <w:szCs w:val="24"/>
        </w:rPr>
        <w:t>да</w:t>
      </w:r>
      <w:proofErr w:type="gramEnd"/>
      <w:r w:rsidRPr="009569A5">
        <w:rPr>
          <w:rFonts w:cs="Arial"/>
          <w:sz w:val="24"/>
          <w:szCs w:val="24"/>
        </w:rPr>
        <w:t xml:space="preserve"> Понуда Понуђача (у даљем тексту: </w:t>
      </w:r>
      <w:r w:rsidR="00D46E97" w:rsidRPr="009569A5">
        <w:rPr>
          <w:rFonts w:cs="Arial"/>
          <w:sz w:val="24"/>
          <w:szCs w:val="24"/>
          <w:lang w:val="sr-Cyrl-RS"/>
        </w:rPr>
        <w:t>Продавац</w:t>
      </w:r>
      <w:r w:rsidRPr="009569A5">
        <w:rPr>
          <w:rFonts w:cs="Arial"/>
          <w:sz w:val="24"/>
          <w:szCs w:val="24"/>
        </w:rPr>
        <w:t xml:space="preserve">) у </w:t>
      </w:r>
      <w:r w:rsidR="00FD5422" w:rsidRPr="009569A5">
        <w:rPr>
          <w:rFonts w:cs="Arial"/>
          <w:sz w:val="24"/>
          <w:szCs w:val="24"/>
          <w:lang w:val="sr-Cyrl-RS"/>
        </w:rPr>
        <w:t>отвореном</w:t>
      </w:r>
      <w:r w:rsidRPr="009569A5">
        <w:rPr>
          <w:rFonts w:cs="Arial"/>
          <w:sz w:val="24"/>
          <w:szCs w:val="24"/>
        </w:rPr>
        <w:t xml:space="preserve"> поступку за </w:t>
      </w:r>
      <w:r w:rsidR="00FD5422" w:rsidRPr="009569A5">
        <w:rPr>
          <w:rFonts w:cs="Arial"/>
          <w:sz w:val="24"/>
          <w:szCs w:val="24"/>
          <w:lang w:val="sr-Cyrl-RS"/>
        </w:rPr>
        <w:t>ЈН</w:t>
      </w:r>
      <w:r w:rsidRPr="009569A5">
        <w:rPr>
          <w:rFonts w:cs="Arial"/>
          <w:sz w:val="24"/>
          <w:szCs w:val="24"/>
        </w:rPr>
        <w:t xml:space="preserve"> број </w:t>
      </w:r>
      <w:r w:rsidR="00D46E97" w:rsidRPr="009569A5">
        <w:rPr>
          <w:rFonts w:cs="Arial"/>
          <w:sz w:val="24"/>
          <w:szCs w:val="24"/>
          <w:lang w:val="ru-RU"/>
        </w:rPr>
        <w:t xml:space="preserve"> ЦЈН/0</w:t>
      </w:r>
      <w:r w:rsidR="00E2443A">
        <w:rPr>
          <w:rFonts w:cs="Arial"/>
          <w:sz w:val="24"/>
          <w:szCs w:val="24"/>
          <w:lang w:val="ru-RU"/>
        </w:rPr>
        <w:t>2</w:t>
      </w:r>
      <w:r w:rsidR="00D46E97" w:rsidRPr="009569A5">
        <w:rPr>
          <w:rFonts w:cs="Arial"/>
          <w:sz w:val="24"/>
          <w:szCs w:val="24"/>
          <w:lang w:val="sr-Latn-RS"/>
        </w:rPr>
        <w:t>/2016</w:t>
      </w:r>
      <w:r w:rsidRPr="009569A5">
        <w:rPr>
          <w:rFonts w:cs="Arial"/>
          <w:sz w:val="24"/>
          <w:szCs w:val="24"/>
        </w:rPr>
        <w:t>, која је заведена код К</w:t>
      </w:r>
      <w:r w:rsidR="00D46E97" w:rsidRPr="009569A5">
        <w:rPr>
          <w:rFonts w:cs="Arial"/>
          <w:sz w:val="24"/>
          <w:szCs w:val="24"/>
          <w:lang w:val="sr-Cyrl-RS"/>
        </w:rPr>
        <w:t>упца</w:t>
      </w:r>
      <w:r w:rsidRPr="009569A5">
        <w:rPr>
          <w:rFonts w:cs="Arial"/>
          <w:sz w:val="24"/>
          <w:szCs w:val="24"/>
        </w:rPr>
        <w:t xml:space="preserve"> под ЈП ЕПС  бројем ______</w:t>
      </w:r>
      <w:r w:rsidR="00FD5422" w:rsidRPr="009569A5">
        <w:rPr>
          <w:rFonts w:cs="Arial"/>
          <w:sz w:val="24"/>
          <w:szCs w:val="24"/>
        </w:rPr>
        <w:t xml:space="preserve"> од _____.2016</w:t>
      </w:r>
      <w:r w:rsidRPr="009569A5">
        <w:rPr>
          <w:rFonts w:cs="Arial"/>
          <w:sz w:val="24"/>
          <w:szCs w:val="24"/>
        </w:rPr>
        <w:t>. године у потпуности одговара захтеву К</w:t>
      </w:r>
      <w:r w:rsidR="00D46E97" w:rsidRPr="009569A5">
        <w:rPr>
          <w:rFonts w:cs="Arial"/>
          <w:sz w:val="24"/>
          <w:szCs w:val="24"/>
          <w:lang w:val="sr-Cyrl-RS"/>
        </w:rPr>
        <w:t>упца</w:t>
      </w:r>
      <w:r w:rsidRPr="009569A5">
        <w:rPr>
          <w:rFonts w:cs="Arial"/>
          <w:sz w:val="24"/>
          <w:szCs w:val="24"/>
        </w:rPr>
        <w:t xml:space="preserve"> из позива за подношење по</w:t>
      </w:r>
      <w:r w:rsidR="00190E9A" w:rsidRPr="009569A5">
        <w:rPr>
          <w:rFonts w:cs="Arial"/>
          <w:sz w:val="24"/>
          <w:szCs w:val="24"/>
        </w:rPr>
        <w:t>нуда и Конкурсној документацији</w:t>
      </w:r>
      <w:r w:rsidRPr="009569A5">
        <w:rPr>
          <w:rFonts w:cs="Arial"/>
          <w:sz w:val="24"/>
          <w:szCs w:val="24"/>
        </w:rPr>
        <w:t xml:space="preserve">; </w:t>
      </w:r>
    </w:p>
    <w:p w:rsidR="00D81780" w:rsidRPr="009569A5" w:rsidRDefault="00D81780" w:rsidP="00D81780">
      <w:pPr>
        <w:pStyle w:val="KDParagraf"/>
        <w:spacing w:before="0"/>
        <w:rPr>
          <w:rFonts w:cs="Arial"/>
          <w:sz w:val="24"/>
          <w:szCs w:val="24"/>
        </w:rPr>
      </w:pPr>
    </w:p>
    <w:p w:rsidR="007C68C1" w:rsidRPr="009569A5" w:rsidRDefault="007C68C1" w:rsidP="009569A5">
      <w:pPr>
        <w:pStyle w:val="ListParagraph"/>
        <w:numPr>
          <w:ilvl w:val="0"/>
          <w:numId w:val="39"/>
        </w:numPr>
        <w:spacing w:before="0"/>
        <w:ind w:left="0" w:hanging="284"/>
        <w:rPr>
          <w:rFonts w:ascii="Arial" w:hAnsi="Arial" w:cs="Arial"/>
          <w:sz w:val="24"/>
          <w:szCs w:val="24"/>
        </w:rPr>
      </w:pPr>
      <w:proofErr w:type="gramStart"/>
      <w:r w:rsidRPr="009569A5">
        <w:rPr>
          <w:rFonts w:ascii="Arial" w:hAnsi="Arial" w:cs="Arial"/>
          <w:sz w:val="24"/>
          <w:szCs w:val="24"/>
        </w:rPr>
        <w:t>да</w:t>
      </w:r>
      <w:proofErr w:type="gramEnd"/>
      <w:r w:rsidRPr="009569A5">
        <w:rPr>
          <w:rFonts w:ascii="Arial" w:hAnsi="Arial" w:cs="Arial"/>
          <w:sz w:val="24"/>
          <w:szCs w:val="24"/>
        </w:rPr>
        <w:t xml:space="preserve"> је </w:t>
      </w:r>
      <w:r w:rsidRPr="009569A5">
        <w:rPr>
          <w:rFonts w:ascii="Arial" w:hAnsi="Arial" w:cs="Arial"/>
          <w:sz w:val="24"/>
          <w:szCs w:val="24"/>
          <w:lang w:val="sr-Cyrl-RS"/>
        </w:rPr>
        <w:t>Купац</w:t>
      </w:r>
      <w:r w:rsidRPr="009569A5">
        <w:rPr>
          <w:rFonts w:ascii="Arial" w:hAnsi="Arial" w:cs="Arial"/>
          <w:sz w:val="24"/>
          <w:szCs w:val="24"/>
        </w:rPr>
        <w:t xml:space="preserve">, на основу Понуде </w:t>
      </w:r>
      <w:r w:rsidRPr="009569A5">
        <w:rPr>
          <w:rFonts w:ascii="Arial" w:hAnsi="Arial" w:cs="Arial"/>
          <w:sz w:val="24"/>
          <w:szCs w:val="24"/>
          <w:lang w:val="sr-Cyrl-RS"/>
        </w:rPr>
        <w:t>Продавца</w:t>
      </w:r>
      <w:r w:rsidRPr="009569A5">
        <w:rPr>
          <w:rFonts w:ascii="Arial" w:hAnsi="Arial" w:cs="Arial"/>
          <w:sz w:val="24"/>
          <w:szCs w:val="24"/>
        </w:rPr>
        <w:t xml:space="preserve">  и Одлуке о додели Уговора, изабрао </w:t>
      </w:r>
      <w:r w:rsidRPr="009569A5">
        <w:rPr>
          <w:rFonts w:ascii="Arial" w:hAnsi="Arial" w:cs="Arial"/>
          <w:sz w:val="24"/>
          <w:szCs w:val="24"/>
          <w:lang w:val="sr-Cyrl-RS"/>
        </w:rPr>
        <w:t>Продавца</w:t>
      </w:r>
      <w:r w:rsidRPr="009569A5">
        <w:rPr>
          <w:rFonts w:ascii="Arial" w:hAnsi="Arial" w:cs="Arial"/>
          <w:sz w:val="24"/>
          <w:szCs w:val="24"/>
        </w:rPr>
        <w:t xml:space="preserve"> за реализацију </w:t>
      </w:r>
      <w:r w:rsidR="009569A5" w:rsidRPr="009569A5">
        <w:rPr>
          <w:rFonts w:ascii="Arial" w:hAnsi="Arial" w:cs="Arial"/>
          <w:sz w:val="24"/>
          <w:szCs w:val="24"/>
          <w:lang w:val="sr-Cyrl-RS"/>
        </w:rPr>
        <w:t>испоруке добара</w:t>
      </w:r>
      <w:r w:rsidRPr="009569A5">
        <w:rPr>
          <w:rFonts w:ascii="Arial" w:hAnsi="Arial" w:cs="Arial"/>
          <w:sz w:val="24"/>
          <w:szCs w:val="24"/>
        </w:rPr>
        <w:t>, јавна набавка број</w:t>
      </w:r>
      <w:r w:rsidRPr="009569A5">
        <w:rPr>
          <w:rFonts w:ascii="Arial" w:hAnsi="Arial" w:cs="Arial"/>
          <w:sz w:val="24"/>
          <w:szCs w:val="24"/>
          <w:lang w:val="sr-Cyrl-RS"/>
        </w:rPr>
        <w:t xml:space="preserve"> </w:t>
      </w:r>
      <w:r w:rsidR="00D81780">
        <w:rPr>
          <w:rFonts w:ascii="Arial" w:hAnsi="Arial" w:cs="Arial"/>
          <w:sz w:val="24"/>
          <w:szCs w:val="24"/>
          <w:lang w:val="sr-Cyrl-RS"/>
        </w:rPr>
        <w:t xml:space="preserve"> </w:t>
      </w:r>
      <w:r w:rsidR="006E6616">
        <w:rPr>
          <w:rFonts w:ascii="Arial" w:hAnsi="Arial" w:cs="Arial"/>
          <w:sz w:val="24"/>
          <w:szCs w:val="24"/>
          <w:lang w:val="sr-Cyrl-RS"/>
        </w:rPr>
        <w:t>ЦЈН 02</w:t>
      </w:r>
      <w:r w:rsidR="009569A5" w:rsidRPr="009569A5">
        <w:rPr>
          <w:rFonts w:ascii="Arial" w:hAnsi="Arial" w:cs="Arial"/>
          <w:sz w:val="24"/>
          <w:szCs w:val="24"/>
          <w:lang w:val="sr-Cyrl-RS"/>
        </w:rPr>
        <w:t>/2016</w:t>
      </w:r>
      <w:r w:rsidR="00D81780">
        <w:rPr>
          <w:rFonts w:ascii="Arial" w:hAnsi="Arial" w:cs="Arial"/>
          <w:sz w:val="24"/>
          <w:szCs w:val="24"/>
          <w:lang w:val="sr-Cyrl-RS"/>
        </w:rPr>
        <w:t>.</w:t>
      </w:r>
    </w:p>
    <w:p w:rsidR="00EE793E" w:rsidRPr="00EE793E" w:rsidRDefault="00EE793E" w:rsidP="00EE793E">
      <w:pPr>
        <w:pStyle w:val="KDParagraf"/>
        <w:spacing w:before="0"/>
        <w:rPr>
          <w:rFonts w:cs="Arial"/>
          <w:sz w:val="24"/>
          <w:szCs w:val="24"/>
        </w:rPr>
      </w:pPr>
    </w:p>
    <w:p w:rsidR="000A57D7" w:rsidRPr="00C64A78" w:rsidRDefault="00EE793E" w:rsidP="00EE793E">
      <w:pPr>
        <w:pStyle w:val="KDParagraf"/>
        <w:spacing w:before="0"/>
        <w:rPr>
          <w:rFonts w:cs="Arial"/>
          <w:b/>
          <w:sz w:val="24"/>
          <w:szCs w:val="24"/>
        </w:rPr>
      </w:pPr>
      <w:r w:rsidRPr="00C64A78">
        <w:rPr>
          <w:rFonts w:cs="Arial"/>
          <w:b/>
          <w:sz w:val="24"/>
          <w:szCs w:val="24"/>
        </w:rPr>
        <w:t>ПРЕДМЕТ УГОВОРА</w:t>
      </w:r>
    </w:p>
    <w:p w:rsidR="009569A5" w:rsidRDefault="009569A5"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1</w:t>
      </w:r>
      <w:r w:rsidRPr="00EE793E">
        <w:rPr>
          <w:rFonts w:cs="Arial"/>
          <w:sz w:val="24"/>
          <w:szCs w:val="24"/>
        </w:rPr>
        <w:t>.</w:t>
      </w:r>
    </w:p>
    <w:p w:rsidR="004A78F5" w:rsidRPr="004A78F5" w:rsidRDefault="004A78F5" w:rsidP="004A78F5">
      <w:pPr>
        <w:spacing w:after="120"/>
        <w:rPr>
          <w:rFonts w:cs="Arial"/>
          <w:sz w:val="24"/>
          <w:szCs w:val="24"/>
          <w:lang w:val="ru-RU"/>
        </w:rPr>
      </w:pPr>
      <w:r w:rsidRPr="004A78F5">
        <w:rPr>
          <w:rFonts w:cs="Arial"/>
          <w:sz w:val="24"/>
          <w:szCs w:val="24"/>
          <w:lang w:val="sr-Cyrl-CS" w:eastAsia="sr-Latn-CS"/>
        </w:rPr>
        <w:t xml:space="preserve">Предмет  Уговора о </w:t>
      </w:r>
      <w:r w:rsidRPr="004A78F5">
        <w:rPr>
          <w:rFonts w:cs="Arial"/>
          <w:sz w:val="24"/>
          <w:szCs w:val="24"/>
          <w:lang w:val="sr-Cyrl-CS"/>
        </w:rPr>
        <w:t>купопродаји (даље: Уговор) је</w:t>
      </w:r>
      <w:r w:rsidRPr="004A78F5">
        <w:rPr>
          <w:rFonts w:cs="Arial"/>
          <w:sz w:val="24"/>
          <w:szCs w:val="24"/>
        </w:rPr>
        <w:t xml:space="preserve"> </w:t>
      </w:r>
      <w:r w:rsidRPr="00B67BCE">
        <w:rPr>
          <w:sz w:val="24"/>
          <w:szCs w:val="24"/>
          <w:lang w:val="sr-Cyrl-RS"/>
        </w:rPr>
        <w:t>„</w:t>
      </w:r>
      <w:r w:rsidR="00E2443A" w:rsidRPr="00EF29B7">
        <w:rPr>
          <w:rFonts w:cs="Arial"/>
          <w:sz w:val="24"/>
          <w:szCs w:val="24"/>
          <w:lang w:val="sr-Cyrl-CS"/>
        </w:rPr>
        <w:t>Хлороводоничн</w:t>
      </w:r>
      <w:r w:rsidR="00E2443A">
        <w:rPr>
          <w:rFonts w:cs="Arial"/>
          <w:sz w:val="24"/>
          <w:szCs w:val="24"/>
          <w:lang w:val="sr-Cyrl-CS"/>
        </w:rPr>
        <w:t>а</w:t>
      </w:r>
      <w:r w:rsidR="00E2443A" w:rsidRPr="00EF29B7">
        <w:rPr>
          <w:rFonts w:cs="Arial"/>
          <w:sz w:val="24"/>
          <w:szCs w:val="24"/>
          <w:lang w:val="sr-Cyrl-CS"/>
        </w:rPr>
        <w:t xml:space="preserve"> киселин</w:t>
      </w:r>
      <w:r w:rsidR="00E2443A">
        <w:rPr>
          <w:rFonts w:cs="Arial"/>
          <w:sz w:val="24"/>
          <w:szCs w:val="24"/>
          <w:lang w:val="sr-Cyrl-CS"/>
        </w:rPr>
        <w:t>а</w:t>
      </w:r>
      <w:r w:rsidR="00E2443A" w:rsidRPr="00EF29B7">
        <w:rPr>
          <w:rFonts w:cs="Arial"/>
          <w:sz w:val="24"/>
          <w:szCs w:val="24"/>
          <w:lang w:val="sr-Cyrl-CS"/>
        </w:rPr>
        <w:t xml:space="preserve"> (</w:t>
      </w:r>
      <w:r w:rsidR="00E2443A" w:rsidRPr="00EF29B7">
        <w:rPr>
          <w:rFonts w:cs="Arial"/>
          <w:sz w:val="24"/>
          <w:szCs w:val="24"/>
        </w:rPr>
        <w:t xml:space="preserve">HCl) 35% </w:t>
      </w:r>
      <w:r w:rsidR="00E2443A" w:rsidRPr="00EF29B7">
        <w:rPr>
          <w:rFonts w:cs="Arial"/>
          <w:sz w:val="24"/>
          <w:szCs w:val="24"/>
          <w:lang w:val="sr-Cyrl-RS"/>
        </w:rPr>
        <w:t>(31-37%)</w:t>
      </w:r>
      <w:r w:rsidRPr="00B67BCE">
        <w:rPr>
          <w:rFonts w:cs="Arial"/>
          <w:sz w:val="24"/>
          <w:szCs w:val="24"/>
          <w:lang w:val="sr-Cyrl-RS"/>
        </w:rPr>
        <w:t>“</w:t>
      </w:r>
      <w:r w:rsidRPr="00B67BCE">
        <w:rPr>
          <w:rFonts w:cs="Arial"/>
          <w:sz w:val="24"/>
          <w:szCs w:val="24"/>
          <w:lang w:val="am-ET"/>
        </w:rPr>
        <w:t xml:space="preserve"> </w:t>
      </w:r>
      <w:r>
        <w:rPr>
          <w:rFonts w:cs="Arial"/>
          <w:sz w:val="24"/>
          <w:szCs w:val="24"/>
          <w:lang w:val="sr-Cyrl-RS"/>
        </w:rPr>
        <w:t xml:space="preserve"> </w:t>
      </w:r>
      <w:r w:rsidRPr="004A78F5">
        <w:rPr>
          <w:bCs/>
          <w:sz w:val="24"/>
          <w:szCs w:val="24"/>
          <w:lang w:val="sr-Cyrl-CS"/>
        </w:rPr>
        <w:t xml:space="preserve">у  укупној количини од </w:t>
      </w:r>
      <w:r w:rsidR="00E2443A">
        <w:rPr>
          <w:bCs/>
          <w:sz w:val="24"/>
          <w:szCs w:val="24"/>
          <w:lang w:val="sr-Cyrl-CS"/>
        </w:rPr>
        <w:t>4</w:t>
      </w:r>
      <w:r w:rsidR="006E6616">
        <w:rPr>
          <w:bCs/>
          <w:sz w:val="24"/>
          <w:szCs w:val="24"/>
        </w:rPr>
        <w:t>.</w:t>
      </w:r>
      <w:r w:rsidR="00E2443A">
        <w:rPr>
          <w:bCs/>
          <w:sz w:val="24"/>
          <w:szCs w:val="24"/>
          <w:lang w:val="sr-Cyrl-CS"/>
        </w:rPr>
        <w:t>860</w:t>
      </w:r>
      <w:r w:rsidRPr="004A78F5">
        <w:rPr>
          <w:rFonts w:cs="Arial"/>
          <w:sz w:val="24"/>
          <w:szCs w:val="24"/>
          <w:lang w:val="sr-Cyrl-CS"/>
        </w:rPr>
        <w:t xml:space="preserve"> тона (у даљем тексту: добра) за потребе  Купца односно његових  огранака</w:t>
      </w:r>
      <w:r w:rsidRPr="004A78F5">
        <w:rPr>
          <w:rFonts w:cs="Arial"/>
          <w:sz w:val="24"/>
          <w:szCs w:val="24"/>
        </w:rPr>
        <w:t xml:space="preserve"> и то:</w:t>
      </w:r>
    </w:p>
    <w:p w:rsidR="004A78F5" w:rsidRPr="004A78F5" w:rsidRDefault="004A78F5" w:rsidP="004A78F5">
      <w:pPr>
        <w:tabs>
          <w:tab w:val="left" w:pos="9090"/>
        </w:tabs>
        <w:rPr>
          <w:rFonts w:cs="Arial"/>
          <w:sz w:val="24"/>
          <w:szCs w:val="24"/>
        </w:rPr>
      </w:pPr>
      <w:r w:rsidRPr="004A78F5">
        <w:rPr>
          <w:rFonts w:cs="Arial"/>
          <w:sz w:val="24"/>
          <w:szCs w:val="24"/>
        </w:rPr>
        <w:t xml:space="preserve"> </w:t>
      </w:r>
    </w:p>
    <w:p w:rsidR="004A78F5" w:rsidRPr="004A78F5" w:rsidRDefault="004A78F5" w:rsidP="00542D7C">
      <w:pPr>
        <w:numPr>
          <w:ilvl w:val="0"/>
          <w:numId w:val="32"/>
        </w:numPr>
        <w:tabs>
          <w:tab w:val="left" w:pos="9090"/>
        </w:tabs>
        <w:suppressAutoHyphens/>
        <w:spacing w:before="0"/>
        <w:ind w:left="284" w:hanging="284"/>
        <w:rPr>
          <w:rFonts w:cs="Arial"/>
          <w:sz w:val="24"/>
          <w:szCs w:val="24"/>
        </w:rPr>
      </w:pPr>
      <w:r w:rsidRPr="004A78F5">
        <w:rPr>
          <w:rFonts w:cs="Arial"/>
          <w:sz w:val="24"/>
          <w:szCs w:val="24"/>
        </w:rPr>
        <w:t xml:space="preserve">Огрaнaк ТЕНТ, Обреновац, Улица Богољуба Урошевића – Црног број 44, у количини од </w:t>
      </w:r>
      <w:r w:rsidR="009C616B">
        <w:rPr>
          <w:rFonts w:cs="Arial"/>
          <w:sz w:val="24"/>
          <w:szCs w:val="24"/>
          <w:lang w:val="sr-Cyrl-RS"/>
        </w:rPr>
        <w:t>2</w:t>
      </w:r>
      <w:r w:rsidR="00627195">
        <w:rPr>
          <w:rFonts w:cs="Arial"/>
          <w:sz w:val="24"/>
          <w:szCs w:val="24"/>
        </w:rPr>
        <w:t>.970</w:t>
      </w:r>
      <w:r w:rsidRPr="004A78F5">
        <w:rPr>
          <w:rFonts w:cs="Arial"/>
          <w:sz w:val="24"/>
          <w:szCs w:val="24"/>
          <w:lang w:val="sr-Cyrl-CS"/>
        </w:rPr>
        <w:t xml:space="preserve"> тона</w:t>
      </w:r>
    </w:p>
    <w:p w:rsidR="004A78F5" w:rsidRPr="004A78F5" w:rsidRDefault="004A78F5" w:rsidP="00542D7C">
      <w:pPr>
        <w:numPr>
          <w:ilvl w:val="0"/>
          <w:numId w:val="32"/>
        </w:numPr>
        <w:tabs>
          <w:tab w:val="left" w:pos="9090"/>
        </w:tabs>
        <w:suppressAutoHyphens/>
        <w:spacing w:before="0"/>
        <w:ind w:left="284" w:hanging="284"/>
        <w:rPr>
          <w:rFonts w:ascii="Nyala" w:hAnsi="Nyala" w:cs="Arial"/>
          <w:sz w:val="24"/>
          <w:szCs w:val="24"/>
        </w:rPr>
      </w:pPr>
      <w:r w:rsidRPr="004A78F5">
        <w:rPr>
          <w:rFonts w:eastAsia="Calibri" w:cs="Arial"/>
          <w:bCs/>
          <w:sz w:val="24"/>
          <w:szCs w:val="24"/>
        </w:rPr>
        <w:t xml:space="preserve">Огрaнaк ТЕ-КО Кoстoлaц, Костолац, Улица Николе Тесле број 5-7, </w:t>
      </w:r>
      <w:r w:rsidRPr="004A78F5">
        <w:rPr>
          <w:rFonts w:cs="Arial"/>
          <w:sz w:val="24"/>
          <w:szCs w:val="24"/>
        </w:rPr>
        <w:t xml:space="preserve">у количини од </w:t>
      </w:r>
      <w:r w:rsidR="00627195">
        <w:rPr>
          <w:rFonts w:cs="Arial"/>
          <w:sz w:val="24"/>
          <w:szCs w:val="24"/>
        </w:rPr>
        <w:t>1.450</w:t>
      </w:r>
      <w:r w:rsidRPr="004A78F5">
        <w:rPr>
          <w:rFonts w:cs="Arial"/>
          <w:sz w:val="24"/>
          <w:szCs w:val="24"/>
          <w:lang w:val="sr-Cyrl-CS"/>
        </w:rPr>
        <w:t xml:space="preserve"> тон</w:t>
      </w:r>
      <w:r w:rsidR="009C616B">
        <w:rPr>
          <w:rFonts w:cs="Arial"/>
          <w:sz w:val="24"/>
          <w:szCs w:val="24"/>
          <w:lang w:val="sr-Cyrl-CS"/>
        </w:rPr>
        <w:t>а</w:t>
      </w:r>
    </w:p>
    <w:p w:rsidR="004A78F5" w:rsidRPr="009C616B" w:rsidRDefault="004A78F5" w:rsidP="00542D7C">
      <w:pPr>
        <w:numPr>
          <w:ilvl w:val="0"/>
          <w:numId w:val="32"/>
        </w:numPr>
        <w:tabs>
          <w:tab w:val="left" w:pos="9090"/>
        </w:tabs>
        <w:suppressAutoHyphens/>
        <w:spacing w:before="0"/>
        <w:ind w:left="284" w:hanging="284"/>
        <w:rPr>
          <w:rFonts w:ascii="Nyala" w:hAnsi="Nyala" w:cs="Arial"/>
          <w:sz w:val="24"/>
          <w:szCs w:val="24"/>
        </w:rPr>
      </w:pPr>
      <w:r w:rsidRPr="004A78F5">
        <w:rPr>
          <w:rFonts w:cs="Arial"/>
          <w:sz w:val="24"/>
          <w:szCs w:val="24"/>
          <w:lang w:val="sr-Cyrl-RS"/>
        </w:rPr>
        <w:t xml:space="preserve">Огранак  </w:t>
      </w:r>
      <w:r w:rsidRPr="004A78F5">
        <w:rPr>
          <w:rFonts w:cs="Arial"/>
          <w:bCs/>
          <w:sz w:val="24"/>
          <w:szCs w:val="24"/>
          <w:lang w:val="sr-Cyrl-BA"/>
        </w:rPr>
        <w:t>„Панонске ТЕ-ТО“</w:t>
      </w:r>
      <w:r w:rsidRPr="004A78F5">
        <w:rPr>
          <w:rFonts w:cs="Arial"/>
          <w:sz w:val="24"/>
          <w:szCs w:val="24"/>
          <w:lang w:val="sl-SI"/>
        </w:rPr>
        <w:t xml:space="preserve"> </w:t>
      </w:r>
      <w:r w:rsidRPr="00BD08A8">
        <w:rPr>
          <w:rFonts w:cs="Arial"/>
          <w:bCs/>
          <w:lang w:val="sr-Cyrl-BA"/>
        </w:rPr>
        <w:t xml:space="preserve">“ </w:t>
      </w:r>
      <w:r w:rsidRPr="00BD08A8">
        <w:rPr>
          <w:rFonts w:cs="Arial"/>
          <w:bCs/>
          <w:lang w:val="sr-Cyrl-RS"/>
        </w:rPr>
        <w:t xml:space="preserve"> </w:t>
      </w:r>
      <w:r w:rsidRPr="004A78F5">
        <w:rPr>
          <w:rFonts w:cs="Arial"/>
          <w:bCs/>
          <w:sz w:val="24"/>
          <w:szCs w:val="24"/>
          <w:lang w:val="sr-Cyrl-RS"/>
        </w:rPr>
        <w:t>Нови Сад,</w:t>
      </w:r>
      <w:r w:rsidRPr="004A78F5">
        <w:rPr>
          <w:rFonts w:cs="Arial"/>
          <w:sz w:val="24"/>
          <w:szCs w:val="24"/>
          <w:lang w:val="sr-Cyrl-RS"/>
        </w:rPr>
        <w:t xml:space="preserve"> </w:t>
      </w:r>
      <w:r w:rsidRPr="004A78F5">
        <w:rPr>
          <w:rFonts w:cs="Arial"/>
          <w:bCs/>
          <w:sz w:val="24"/>
          <w:szCs w:val="24"/>
          <w:lang w:val="sr-Cyrl-RS"/>
        </w:rPr>
        <w:t>Б</w:t>
      </w:r>
      <w:r w:rsidRPr="004A78F5">
        <w:rPr>
          <w:rFonts w:cs="Arial"/>
          <w:bCs/>
          <w:sz w:val="24"/>
          <w:szCs w:val="24"/>
        </w:rPr>
        <w:t xml:space="preserve">улевар </w:t>
      </w:r>
      <w:r w:rsidRPr="004A78F5">
        <w:rPr>
          <w:rFonts w:cs="Arial"/>
          <w:bCs/>
          <w:sz w:val="24"/>
          <w:szCs w:val="24"/>
          <w:lang w:val="sr-Latn-RS"/>
        </w:rPr>
        <w:t>ос</w:t>
      </w:r>
      <w:r w:rsidRPr="004A78F5">
        <w:rPr>
          <w:rFonts w:cs="Arial"/>
          <w:bCs/>
          <w:sz w:val="24"/>
          <w:szCs w:val="24"/>
          <w:lang w:val="sr-Cyrl-RS"/>
        </w:rPr>
        <w:t>лобођења 100</w:t>
      </w:r>
      <w:r w:rsidRPr="00ED1606">
        <w:rPr>
          <w:rFonts w:cs="Arial"/>
          <w:bCs/>
          <w:lang w:val="sr-Cyrl-RS"/>
        </w:rPr>
        <w:t xml:space="preserve"> </w:t>
      </w:r>
      <w:r w:rsidR="009C616B" w:rsidRPr="004A78F5">
        <w:rPr>
          <w:rFonts w:cs="Arial"/>
          <w:sz w:val="24"/>
          <w:szCs w:val="24"/>
        </w:rPr>
        <w:t xml:space="preserve">у количини од </w:t>
      </w:r>
      <w:r w:rsidR="00627195">
        <w:rPr>
          <w:rFonts w:cs="Arial"/>
          <w:sz w:val="24"/>
          <w:szCs w:val="24"/>
        </w:rPr>
        <w:t>80</w:t>
      </w:r>
      <w:r w:rsidR="009C616B" w:rsidRPr="004A78F5">
        <w:rPr>
          <w:rFonts w:cs="Arial"/>
          <w:sz w:val="24"/>
          <w:szCs w:val="24"/>
          <w:lang w:val="sr-Cyrl-CS"/>
        </w:rPr>
        <w:t xml:space="preserve"> тон</w:t>
      </w:r>
      <w:r w:rsidR="009C616B">
        <w:rPr>
          <w:rFonts w:cs="Arial"/>
          <w:sz w:val="24"/>
          <w:szCs w:val="24"/>
          <w:lang w:val="sr-Cyrl-CS"/>
        </w:rPr>
        <w:t>а</w:t>
      </w:r>
    </w:p>
    <w:p w:rsidR="004A78F5" w:rsidRPr="004A78F5" w:rsidRDefault="004A78F5" w:rsidP="00542D7C">
      <w:pPr>
        <w:numPr>
          <w:ilvl w:val="0"/>
          <w:numId w:val="32"/>
        </w:numPr>
        <w:tabs>
          <w:tab w:val="left" w:pos="9090"/>
        </w:tabs>
        <w:suppressAutoHyphens/>
        <w:spacing w:before="0"/>
        <w:ind w:left="284" w:hanging="284"/>
        <w:rPr>
          <w:rFonts w:ascii="Nyala" w:hAnsi="Nyala" w:cs="Arial"/>
          <w:sz w:val="24"/>
          <w:szCs w:val="24"/>
        </w:rPr>
      </w:pPr>
      <w:r w:rsidRPr="004A78F5">
        <w:rPr>
          <w:rFonts w:cs="Arial"/>
          <w:sz w:val="24"/>
          <w:szCs w:val="24"/>
          <w:lang w:val="sr-Cyrl-CS"/>
        </w:rPr>
        <w:t xml:space="preserve">Огранак </w:t>
      </w:r>
      <w:r w:rsidRPr="004A78F5">
        <w:rPr>
          <w:rFonts w:cs="Arial"/>
          <w:bCs/>
          <w:sz w:val="24"/>
          <w:szCs w:val="24"/>
          <w:lang w:val="sr-Cyrl-CS"/>
        </w:rPr>
        <w:t>РБ Колубара</w:t>
      </w:r>
      <w:r w:rsidRPr="004A78F5">
        <w:rPr>
          <w:rFonts w:eastAsia="Calibri" w:cs="Arial"/>
          <w:bCs/>
        </w:rPr>
        <w:t xml:space="preserve"> </w:t>
      </w:r>
      <w:r w:rsidRPr="004A78F5">
        <w:rPr>
          <w:rFonts w:eastAsia="Calibri" w:cs="Arial"/>
          <w:bCs/>
          <w:sz w:val="24"/>
          <w:szCs w:val="24"/>
        </w:rPr>
        <w:t>Лaзaрeвaц</w:t>
      </w:r>
      <w:r w:rsidRPr="004A78F5">
        <w:rPr>
          <w:rFonts w:eastAsia="Calibri" w:cs="Arial"/>
          <w:bCs/>
          <w:sz w:val="24"/>
          <w:szCs w:val="24"/>
          <w:lang w:val="sr-Cyrl-RS"/>
        </w:rPr>
        <w:t>,</w:t>
      </w:r>
      <w:r w:rsidRPr="004A78F5">
        <w:rPr>
          <w:rFonts w:eastAsia="Calibri" w:cs="Arial"/>
          <w:bCs/>
          <w:sz w:val="24"/>
          <w:szCs w:val="24"/>
        </w:rPr>
        <w:t xml:space="preserve"> Улица свeтoг Сaвe број 1</w:t>
      </w:r>
      <w:r w:rsidRPr="004A78F5">
        <w:rPr>
          <w:rFonts w:eastAsia="Calibri" w:cs="Arial"/>
          <w:bCs/>
          <w:sz w:val="24"/>
          <w:szCs w:val="24"/>
          <w:lang w:val="sr-Cyrl-RS"/>
        </w:rPr>
        <w:t>, у количини од</w:t>
      </w:r>
      <w:r w:rsidR="009C616B">
        <w:rPr>
          <w:rFonts w:eastAsia="Calibri" w:cs="Arial"/>
          <w:bCs/>
          <w:sz w:val="24"/>
          <w:szCs w:val="24"/>
          <w:lang w:val="sr-Cyrl-RS"/>
        </w:rPr>
        <w:t xml:space="preserve"> </w:t>
      </w:r>
      <w:r w:rsidR="00627195">
        <w:rPr>
          <w:rFonts w:eastAsia="Calibri" w:cs="Arial"/>
          <w:bCs/>
          <w:sz w:val="24"/>
          <w:szCs w:val="24"/>
        </w:rPr>
        <w:t>360</w:t>
      </w:r>
      <w:r w:rsidR="009C616B">
        <w:rPr>
          <w:rFonts w:eastAsia="Calibri" w:cs="Arial"/>
          <w:bCs/>
          <w:sz w:val="24"/>
          <w:szCs w:val="24"/>
          <w:lang w:val="sr-Cyrl-RS"/>
        </w:rPr>
        <w:t xml:space="preserve"> тона</w:t>
      </w:r>
    </w:p>
    <w:p w:rsidR="004A78F5" w:rsidRPr="004A78F5" w:rsidRDefault="004A78F5" w:rsidP="004A78F5">
      <w:pPr>
        <w:pStyle w:val="Default"/>
        <w:rPr>
          <w:rFonts w:ascii="Arial" w:hAnsi="Arial" w:cs="Arial"/>
          <w:b/>
          <w:bCs/>
          <w:lang w:val="sr-Latn-RS"/>
        </w:rPr>
      </w:pPr>
      <w:r w:rsidRPr="004A78F5">
        <w:rPr>
          <w:rFonts w:ascii="Arial" w:hAnsi="Arial" w:cs="Arial"/>
        </w:rPr>
        <w:t xml:space="preserve">Продавац се обавезује да за потребе </w:t>
      </w:r>
      <w:r w:rsidRPr="004A78F5">
        <w:rPr>
          <w:rFonts w:ascii="Arial" w:hAnsi="Arial" w:cs="Arial"/>
          <w:lang w:val="sr-Cyrl-CS"/>
        </w:rPr>
        <w:t xml:space="preserve">Купца </w:t>
      </w:r>
      <w:proofErr w:type="gramStart"/>
      <w:r w:rsidRPr="004A78F5">
        <w:rPr>
          <w:rFonts w:ascii="Arial" w:hAnsi="Arial" w:cs="Arial"/>
          <w:lang w:val="sr-Cyrl-CS"/>
        </w:rPr>
        <w:t>односно  огранака</w:t>
      </w:r>
      <w:proofErr w:type="gramEnd"/>
      <w:r w:rsidRPr="004A78F5">
        <w:rPr>
          <w:rFonts w:ascii="Arial" w:hAnsi="Arial" w:cs="Arial"/>
          <w:lang w:val="sr-Cyrl-CS"/>
        </w:rPr>
        <w:t xml:space="preserve"> ЈП ЕПС</w:t>
      </w:r>
      <w:r w:rsidRPr="004A78F5">
        <w:rPr>
          <w:rFonts w:ascii="Arial" w:hAnsi="Arial" w:cs="Arial"/>
        </w:rPr>
        <w:t xml:space="preserve"> испоручи уговорена добра из става 1</w:t>
      </w:r>
      <w:r w:rsidR="00583AFE">
        <w:rPr>
          <w:rFonts w:ascii="Arial" w:hAnsi="Arial" w:cs="Arial"/>
          <w:lang w:val="sr-Cyrl-RS"/>
        </w:rPr>
        <w:t>.</w:t>
      </w:r>
      <w:r w:rsidRPr="004A78F5">
        <w:rPr>
          <w:rFonts w:ascii="Arial" w:hAnsi="Arial" w:cs="Arial"/>
        </w:rPr>
        <w:t xml:space="preserve"> </w:t>
      </w:r>
      <w:proofErr w:type="gramStart"/>
      <w:r w:rsidRPr="004A78F5">
        <w:rPr>
          <w:rFonts w:ascii="Arial" w:hAnsi="Arial" w:cs="Arial"/>
        </w:rPr>
        <w:t>овог</w:t>
      </w:r>
      <w:proofErr w:type="gramEnd"/>
      <w:r w:rsidRPr="004A78F5">
        <w:rPr>
          <w:rFonts w:ascii="Arial" w:hAnsi="Arial" w:cs="Arial"/>
        </w:rPr>
        <w:t xml:space="preserve"> члана у уговореном року, на </w:t>
      </w:r>
      <w:r w:rsidRPr="004A78F5">
        <w:rPr>
          <w:rFonts w:ascii="Arial" w:hAnsi="Arial" w:cs="Arial"/>
          <w:noProof/>
        </w:rPr>
        <w:t xml:space="preserve">пaритeту </w:t>
      </w:r>
      <w:r w:rsidR="00D81780" w:rsidRPr="00D81780">
        <w:rPr>
          <w:rFonts w:ascii="Arial" w:hAnsi="Arial" w:cs="Arial"/>
          <w:noProof/>
          <w:color w:val="auto"/>
          <w:szCs w:val="20"/>
          <w:lang w:val="am-ET" w:eastAsia="ar-SA"/>
        </w:rPr>
        <w:t xml:space="preserve">испоручено  у месту </w:t>
      </w:r>
      <w:r w:rsidR="00583AFE">
        <w:rPr>
          <w:rFonts w:ascii="Arial" w:hAnsi="Arial" w:cs="Arial"/>
          <w:bCs/>
          <w:color w:val="auto"/>
          <w:szCs w:val="20"/>
          <w:lang w:val="sr-Cyrl-CS" w:eastAsia="ar-SA"/>
        </w:rPr>
        <w:t xml:space="preserve">складишта </w:t>
      </w:r>
      <w:r w:rsidR="00D81780" w:rsidRPr="00D81780">
        <w:rPr>
          <w:rFonts w:ascii="Arial" w:hAnsi="Arial" w:cs="Arial"/>
          <w:color w:val="auto"/>
          <w:szCs w:val="20"/>
          <w:lang w:val="sr-Cyrl-CS" w:eastAsia="ar-SA"/>
        </w:rPr>
        <w:t>Огранка ЈП ЕПС</w:t>
      </w:r>
      <w:r w:rsidR="00D81780" w:rsidRPr="00D81780">
        <w:rPr>
          <w:rFonts w:ascii="Arial" w:hAnsi="Arial" w:cs="Arial"/>
          <w:bCs/>
          <w:color w:val="auto"/>
          <w:szCs w:val="20"/>
          <w:lang w:val="sr-Cyrl-CS" w:eastAsia="ar-SA"/>
        </w:rPr>
        <w:t>/</w:t>
      </w:r>
      <w:r w:rsidR="00D81780" w:rsidRPr="00D81780">
        <w:rPr>
          <w:rFonts w:ascii="Arial" w:hAnsi="Arial" w:cs="Arial"/>
          <w:bCs/>
          <w:color w:val="auto"/>
          <w:szCs w:val="20"/>
          <w:lang w:val="sr-Latn-RS" w:eastAsia="ar-SA"/>
        </w:rPr>
        <w:t xml:space="preserve"> DAP </w:t>
      </w:r>
      <w:r w:rsidR="00D81780" w:rsidRPr="00D81780">
        <w:rPr>
          <w:rFonts w:ascii="Arial" w:hAnsi="Arial" w:cs="Arial"/>
          <w:bCs/>
          <w:color w:val="auto"/>
          <w:szCs w:val="20"/>
          <w:lang w:val="sr-Cyrl-CS" w:eastAsia="ar-SA"/>
        </w:rPr>
        <w:t>складишта  Огранка ЈП ЕПС</w:t>
      </w:r>
      <w:r w:rsidR="00D81780" w:rsidRPr="00D81780">
        <w:rPr>
          <w:rFonts w:ascii="Arial" w:hAnsi="Arial" w:cs="Arial"/>
          <w:bCs/>
          <w:color w:val="auto"/>
          <w:szCs w:val="20"/>
          <w:lang w:val="sr-Latn-RS" w:eastAsia="ar-SA"/>
        </w:rPr>
        <w:t xml:space="preserve"> INCOTETMS 2010, </w:t>
      </w:r>
      <w:r w:rsidR="00D81780" w:rsidRPr="00D81780">
        <w:rPr>
          <w:rFonts w:ascii="Arial" w:hAnsi="Arial" w:cs="Arial"/>
          <w:i/>
          <w:color w:val="548DD4"/>
          <w:szCs w:val="20"/>
          <w:lang w:val="am-ET" w:eastAsia="ar-SA"/>
        </w:rPr>
        <w:t>[напомена: коначан текст у Уговору зависи од тога да ли је домаћи или страни П</w:t>
      </w:r>
      <w:r w:rsidR="00D81780" w:rsidRPr="00D81780">
        <w:rPr>
          <w:rFonts w:ascii="Arial" w:hAnsi="Arial" w:cs="Arial"/>
          <w:i/>
          <w:color w:val="548DD4"/>
          <w:szCs w:val="20"/>
          <w:lang w:val="sr-Cyrl-RS" w:eastAsia="ar-SA"/>
        </w:rPr>
        <w:t>родавац</w:t>
      </w:r>
      <w:r w:rsidR="00D81780" w:rsidRPr="00D81780">
        <w:rPr>
          <w:rFonts w:ascii="Arial" w:hAnsi="Arial" w:cs="Arial"/>
          <w:i/>
          <w:color w:val="548DD4"/>
          <w:szCs w:val="20"/>
          <w:lang w:val="am-ET" w:eastAsia="ar-SA"/>
        </w:rPr>
        <w:t>]</w:t>
      </w:r>
      <w:r w:rsidR="004545F5" w:rsidRPr="00762EE6">
        <w:rPr>
          <w:rFonts w:cs="Arial"/>
          <w:lang w:val="ru-RU"/>
        </w:rPr>
        <w:t>,</w:t>
      </w:r>
      <w:r w:rsidR="00D81780">
        <w:rPr>
          <w:rFonts w:cs="Arial"/>
          <w:lang w:val="ru-RU"/>
        </w:rPr>
        <w:t xml:space="preserve"> </w:t>
      </w:r>
      <w:r w:rsidRPr="004A78F5">
        <w:rPr>
          <w:rFonts w:ascii="Arial" w:hAnsi="Arial" w:cs="Arial"/>
        </w:rPr>
        <w:t>у свему према Конкурсној документацији за предметну јавну набавку</w:t>
      </w:r>
      <w:r w:rsidRPr="004A78F5">
        <w:rPr>
          <w:rFonts w:ascii="Arial" w:hAnsi="Arial" w:cs="Arial"/>
          <w:lang w:val="sr-Cyrl-RS"/>
        </w:rPr>
        <w:t>,</w:t>
      </w:r>
      <w:r w:rsidRPr="004A78F5">
        <w:rPr>
          <w:rFonts w:ascii="Arial" w:hAnsi="Arial" w:cs="Arial"/>
        </w:rPr>
        <w:t xml:space="preserve"> Понуди Продавца број </w:t>
      </w:r>
      <w:r w:rsidR="00D81780">
        <w:rPr>
          <w:rFonts w:ascii="Arial" w:hAnsi="Arial" w:cs="Arial"/>
          <w:lang w:val="sr-Cyrl-RS"/>
        </w:rPr>
        <w:t>_______</w:t>
      </w:r>
      <w:r w:rsidRPr="009A5B37">
        <w:rPr>
          <w:rFonts w:ascii="Arial" w:hAnsi="Arial" w:cs="Arial"/>
        </w:rPr>
        <w:t>од</w:t>
      </w:r>
      <w:r w:rsidRPr="009A5B37">
        <w:rPr>
          <w:rFonts w:ascii="Arial" w:hAnsi="Arial" w:cs="Arial"/>
          <w:lang w:val="sr-Cyrl-RS"/>
        </w:rPr>
        <w:t xml:space="preserve"> </w:t>
      </w:r>
      <w:r w:rsidR="00D81780">
        <w:rPr>
          <w:rFonts w:ascii="Arial" w:hAnsi="Arial" w:cs="Arial"/>
          <w:lang w:val="sr-Cyrl-RS"/>
        </w:rPr>
        <w:t>___________</w:t>
      </w:r>
      <w:r w:rsidRPr="004A78F5">
        <w:rPr>
          <w:rFonts w:ascii="Arial" w:hAnsi="Arial" w:cs="Arial"/>
        </w:rPr>
        <w:t xml:space="preserve">. </w:t>
      </w:r>
      <w:proofErr w:type="gramStart"/>
      <w:r w:rsidRPr="004A78F5">
        <w:rPr>
          <w:rFonts w:ascii="Arial" w:hAnsi="Arial" w:cs="Arial"/>
        </w:rPr>
        <w:t>године</w:t>
      </w:r>
      <w:proofErr w:type="gramEnd"/>
      <w:r w:rsidRPr="004A78F5">
        <w:rPr>
          <w:rFonts w:ascii="Arial" w:hAnsi="Arial" w:cs="Arial"/>
        </w:rPr>
        <w:t xml:space="preserve">, и </w:t>
      </w:r>
      <w:r w:rsidR="00D81780">
        <w:rPr>
          <w:bCs/>
          <w:lang w:val="sr-Cyrl-CS"/>
        </w:rPr>
        <w:t>Техничкој</w:t>
      </w:r>
      <w:r w:rsidR="00D81780" w:rsidRPr="00D81780">
        <w:rPr>
          <w:rFonts w:ascii="Arial" w:hAnsi="Arial" w:cs="Arial"/>
          <w:bCs/>
          <w:lang w:val="sr-Cyrl-CS"/>
        </w:rPr>
        <w:t xml:space="preserve"> </w:t>
      </w:r>
      <w:r w:rsidR="00D81780">
        <w:rPr>
          <w:rFonts w:ascii="Arial" w:hAnsi="Arial" w:cs="Arial"/>
          <w:bCs/>
          <w:lang w:val="sr-Cyrl-CS"/>
        </w:rPr>
        <w:t>с</w:t>
      </w:r>
      <w:r w:rsidR="00D81780" w:rsidRPr="004A78F5">
        <w:rPr>
          <w:rFonts w:ascii="Arial" w:hAnsi="Arial" w:cs="Arial"/>
          <w:bCs/>
          <w:lang w:val="sr-Cyrl-CS"/>
        </w:rPr>
        <w:t>пецификацији</w:t>
      </w:r>
      <w:r w:rsidR="006F27FC">
        <w:rPr>
          <w:rFonts w:ascii="Arial" w:hAnsi="Arial" w:cs="Arial"/>
          <w:bCs/>
          <w:lang w:val="sr-Cyrl-CS"/>
        </w:rPr>
        <w:t>,</w:t>
      </w:r>
      <w:r w:rsidR="00D81780">
        <w:rPr>
          <w:bCs/>
          <w:lang w:val="sr-Cyrl-CS"/>
        </w:rPr>
        <w:t xml:space="preserve"> </w:t>
      </w:r>
      <w:r w:rsidR="009C616B" w:rsidRPr="009C616B">
        <w:rPr>
          <w:bCs/>
          <w:lang w:val="sr-Cyrl-CS"/>
        </w:rPr>
        <w:t xml:space="preserve"> </w:t>
      </w:r>
      <w:r w:rsidRPr="004A78F5">
        <w:rPr>
          <w:rFonts w:ascii="Arial" w:hAnsi="Arial" w:cs="Arial"/>
        </w:rPr>
        <w:t>који као Прилог бр</w:t>
      </w:r>
      <w:r w:rsidRPr="009A5B37">
        <w:rPr>
          <w:rFonts w:ascii="Arial" w:hAnsi="Arial" w:cs="Arial"/>
        </w:rPr>
        <w:t xml:space="preserve">. 1, Прилог бр.2 и </w:t>
      </w:r>
      <w:r w:rsidRPr="009A5B37">
        <w:rPr>
          <w:rFonts w:ascii="Arial" w:hAnsi="Arial" w:cs="Arial"/>
          <w:lang w:val="sr-Cyrl-RS"/>
        </w:rPr>
        <w:t>Прилог бр. 3</w:t>
      </w:r>
      <w:r w:rsidRPr="009A5B37">
        <w:rPr>
          <w:rFonts w:ascii="Arial" w:hAnsi="Arial" w:cs="Arial"/>
        </w:rPr>
        <w:t xml:space="preserve"> чине</w:t>
      </w:r>
      <w:r w:rsidRPr="004A78F5">
        <w:rPr>
          <w:rFonts w:ascii="Arial" w:hAnsi="Arial" w:cs="Arial"/>
        </w:rPr>
        <w:t xml:space="preserve"> саставни део овог Уговора.</w:t>
      </w:r>
    </w:p>
    <w:p w:rsidR="004A78F5" w:rsidRPr="004A78F5" w:rsidRDefault="004A78F5" w:rsidP="004A78F5">
      <w:pPr>
        <w:rPr>
          <w:rFonts w:cs="Arial"/>
          <w:sz w:val="24"/>
          <w:szCs w:val="24"/>
        </w:rPr>
      </w:pPr>
    </w:p>
    <w:p w:rsidR="004A78F5" w:rsidRPr="004A78F5" w:rsidRDefault="004A78F5" w:rsidP="004A78F5">
      <w:pPr>
        <w:rPr>
          <w:rFonts w:cs="Arial"/>
          <w:sz w:val="24"/>
          <w:szCs w:val="24"/>
          <w:lang w:val="sr-Cyrl-CS"/>
        </w:rPr>
      </w:pPr>
      <w:r w:rsidRPr="004A78F5">
        <w:rPr>
          <w:rFonts w:cs="Arial"/>
          <w:sz w:val="24"/>
          <w:szCs w:val="24"/>
          <w:lang w:val="sr-Cyrl-CS"/>
        </w:rPr>
        <w:t>Купац задржава право да, према текућим потребама Огранака ЈП ЕПС</w:t>
      </w:r>
      <w:r w:rsidRPr="004A78F5">
        <w:rPr>
          <w:rFonts w:cs="Arial"/>
          <w:sz w:val="24"/>
          <w:szCs w:val="24"/>
        </w:rPr>
        <w:t xml:space="preserve"> </w:t>
      </w:r>
      <w:r w:rsidRPr="004A78F5">
        <w:rPr>
          <w:rFonts w:cs="Arial"/>
          <w:sz w:val="24"/>
          <w:szCs w:val="24"/>
          <w:lang w:val="sr-Cyrl-CS"/>
        </w:rPr>
        <w:t>купи мање количине добара од количина утврђених у ставу 1. овог члана, а  Продавац прихвата да тако утврђену/е количине испоручи у складу са Уговором, по ценама утврђеним у Понуди.</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C64A78">
        <w:rPr>
          <w:rFonts w:cs="Arial"/>
          <w:b/>
          <w:sz w:val="24"/>
          <w:szCs w:val="24"/>
        </w:rPr>
        <w:t>Члан 2</w:t>
      </w:r>
      <w:r w:rsidRPr="00EE793E">
        <w:rPr>
          <w:rFonts w:cs="Arial"/>
          <w:sz w:val="24"/>
          <w:szCs w:val="24"/>
        </w:rPr>
        <w:t>.</w:t>
      </w:r>
    </w:p>
    <w:p w:rsidR="008A6206" w:rsidRPr="008A6206" w:rsidRDefault="008A6206" w:rsidP="008A6206">
      <w:pPr>
        <w:autoSpaceDE w:val="0"/>
        <w:autoSpaceDN w:val="0"/>
        <w:rPr>
          <w:rFonts w:cs="Arial"/>
          <w:sz w:val="24"/>
          <w:szCs w:val="24"/>
        </w:rPr>
      </w:pPr>
      <w:r w:rsidRPr="008A6206">
        <w:rPr>
          <w:rFonts w:cs="Arial"/>
          <w:sz w:val="24"/>
          <w:szCs w:val="24"/>
        </w:rPr>
        <w:t xml:space="preserve">Овај </w:t>
      </w:r>
      <w:r w:rsidRPr="008A6206">
        <w:rPr>
          <w:rFonts w:cs="Arial"/>
          <w:sz w:val="24"/>
          <w:szCs w:val="24"/>
          <w:lang w:val="sr-Cyrl-RS"/>
        </w:rPr>
        <w:t>У</w:t>
      </w:r>
      <w:r w:rsidRPr="008A6206">
        <w:rPr>
          <w:rFonts w:cs="Arial"/>
          <w:sz w:val="24"/>
          <w:szCs w:val="24"/>
        </w:rPr>
        <w:t xml:space="preserve">говор и његови прилози сачињени су на српском језику. </w:t>
      </w:r>
    </w:p>
    <w:p w:rsidR="008A6206" w:rsidRPr="008A6206" w:rsidRDefault="008A6206" w:rsidP="008A6206">
      <w:pPr>
        <w:autoSpaceDE w:val="0"/>
        <w:autoSpaceDN w:val="0"/>
        <w:rPr>
          <w:rFonts w:cs="Arial"/>
          <w:sz w:val="24"/>
          <w:szCs w:val="24"/>
          <w:lang w:val="sr-Cyrl-CS"/>
        </w:rPr>
      </w:pPr>
      <w:r w:rsidRPr="008A6206">
        <w:rPr>
          <w:rFonts w:cs="Arial"/>
          <w:sz w:val="24"/>
          <w:szCs w:val="24"/>
        </w:rPr>
        <w:t xml:space="preserve">На овај </w:t>
      </w:r>
      <w:r w:rsidRPr="008A6206">
        <w:rPr>
          <w:rFonts w:cs="Arial"/>
          <w:sz w:val="24"/>
          <w:szCs w:val="24"/>
          <w:lang w:val="sr-Cyrl-RS"/>
        </w:rPr>
        <w:t>У</w:t>
      </w:r>
      <w:r w:rsidRPr="008A6206">
        <w:rPr>
          <w:rFonts w:cs="Arial"/>
          <w:sz w:val="24"/>
          <w:szCs w:val="24"/>
        </w:rPr>
        <w:t>говор примењују се закони Републике Србије. У случају спора</w:t>
      </w:r>
      <w:r w:rsidRPr="008A6206">
        <w:rPr>
          <w:rFonts w:cs="Arial"/>
          <w:sz w:val="24"/>
          <w:szCs w:val="24"/>
          <w:lang w:val="sr-Cyrl-CS"/>
        </w:rPr>
        <w:t>,</w:t>
      </w:r>
      <w:r w:rsidRPr="008A6206">
        <w:rPr>
          <w:rFonts w:cs="Arial"/>
          <w:sz w:val="24"/>
          <w:szCs w:val="24"/>
        </w:rPr>
        <w:t xml:space="preserve"> меродавно право је право Републике Србије</w:t>
      </w:r>
      <w:r w:rsidRPr="008A6206">
        <w:rPr>
          <w:rFonts w:cs="Arial"/>
          <w:sz w:val="24"/>
          <w:szCs w:val="24"/>
          <w:lang w:val="sr-Cyrl-CS"/>
        </w:rPr>
        <w:t>.</w:t>
      </w:r>
    </w:p>
    <w:p w:rsidR="008A6206" w:rsidRPr="00EE793E" w:rsidRDefault="008A6206" w:rsidP="00EE793E">
      <w:pPr>
        <w:pStyle w:val="KDParagraf"/>
        <w:spacing w:before="0"/>
        <w:rPr>
          <w:rFonts w:cs="Arial"/>
          <w:sz w:val="24"/>
          <w:szCs w:val="24"/>
        </w:rPr>
      </w:pPr>
    </w:p>
    <w:p w:rsidR="00AD5636" w:rsidRPr="00EC5BB4" w:rsidRDefault="008A6206" w:rsidP="008A6206">
      <w:pPr>
        <w:pStyle w:val="KDParagraf"/>
        <w:spacing w:before="0"/>
        <w:rPr>
          <w:rFonts w:cs="Arial"/>
          <w:b/>
          <w:sz w:val="24"/>
          <w:szCs w:val="24"/>
        </w:rPr>
      </w:pPr>
      <w:r w:rsidRPr="00EC5BB4">
        <w:rPr>
          <w:rFonts w:cs="Arial"/>
          <w:b/>
          <w:sz w:val="24"/>
          <w:szCs w:val="24"/>
        </w:rPr>
        <w:t xml:space="preserve">УГОВОРЕНА </w:t>
      </w:r>
      <w:r>
        <w:rPr>
          <w:rFonts w:cs="Arial"/>
          <w:b/>
          <w:sz w:val="24"/>
          <w:szCs w:val="24"/>
          <w:lang w:val="sr-Cyrl-RS"/>
        </w:rPr>
        <w:t>ВРЕДНОСТ</w:t>
      </w:r>
      <w:r w:rsidRPr="00EC5BB4">
        <w:rPr>
          <w:rFonts w:cs="Arial"/>
          <w:b/>
          <w:sz w:val="24"/>
          <w:szCs w:val="24"/>
        </w:rPr>
        <w:t xml:space="preserve"> </w:t>
      </w:r>
    </w:p>
    <w:p w:rsidR="009A5B37" w:rsidRDefault="009A5B37" w:rsidP="008A6206">
      <w:pPr>
        <w:pStyle w:val="KDParagraf"/>
        <w:spacing w:before="0"/>
        <w:rPr>
          <w:rFonts w:cs="Arial"/>
          <w:b/>
          <w:sz w:val="24"/>
          <w:szCs w:val="24"/>
        </w:rPr>
      </w:pPr>
    </w:p>
    <w:p w:rsidR="008A6206" w:rsidRDefault="008A6206" w:rsidP="008A6206">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3</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 </w:t>
      </w:r>
      <w:r w:rsidR="008A6206">
        <w:rPr>
          <w:rFonts w:cs="Arial"/>
          <w:sz w:val="24"/>
          <w:szCs w:val="24"/>
          <w:lang w:val="sr-Cyrl-RS"/>
        </w:rPr>
        <w:t>Укупна вредност добара</w:t>
      </w:r>
      <w:r w:rsidRPr="00EE793E">
        <w:rPr>
          <w:rFonts w:cs="Arial"/>
          <w:sz w:val="24"/>
          <w:szCs w:val="24"/>
        </w:rPr>
        <w:t xml:space="preserve"> из члана 1. </w:t>
      </w:r>
      <w:proofErr w:type="gramStart"/>
      <w:r w:rsidRPr="00EE793E">
        <w:rPr>
          <w:rFonts w:cs="Arial"/>
          <w:sz w:val="24"/>
          <w:szCs w:val="24"/>
        </w:rPr>
        <w:t>овог</w:t>
      </w:r>
      <w:proofErr w:type="gramEnd"/>
      <w:r w:rsidRPr="00EE793E">
        <w:rPr>
          <w:rFonts w:cs="Arial"/>
          <w:sz w:val="24"/>
          <w:szCs w:val="24"/>
        </w:rPr>
        <w:t xml:space="preserve"> Уговора износи __________________ (словима: ________________________) RSD/ЕUR, без пореза на додату вредност.</w:t>
      </w:r>
    </w:p>
    <w:p w:rsidR="00EE793E" w:rsidRPr="00EE793E" w:rsidRDefault="00EE793E" w:rsidP="00EE793E">
      <w:pPr>
        <w:pStyle w:val="KDParagraf"/>
        <w:spacing w:before="0"/>
        <w:rPr>
          <w:rFonts w:cs="Arial"/>
          <w:sz w:val="24"/>
          <w:szCs w:val="24"/>
        </w:rPr>
      </w:pPr>
    </w:p>
    <w:p w:rsidR="008A6206" w:rsidRDefault="008A6206" w:rsidP="00EE793E">
      <w:pPr>
        <w:pStyle w:val="KDParagraf"/>
        <w:spacing w:before="0"/>
        <w:rPr>
          <w:rFonts w:cs="Arial"/>
          <w:sz w:val="24"/>
          <w:szCs w:val="24"/>
        </w:rPr>
      </w:pPr>
      <w:r w:rsidRPr="00EC5BB4">
        <w:rPr>
          <w:rFonts w:cs="Arial"/>
          <w:sz w:val="24"/>
          <w:szCs w:val="24"/>
        </w:rPr>
        <w:t xml:space="preserve">Уговорена вредност </w:t>
      </w:r>
      <w:r w:rsidR="00EE793E" w:rsidRPr="00EE793E">
        <w:rPr>
          <w:rFonts w:cs="Arial"/>
          <w:sz w:val="24"/>
          <w:szCs w:val="24"/>
        </w:rPr>
        <w:t xml:space="preserve">из става 1. </w:t>
      </w:r>
      <w:proofErr w:type="gramStart"/>
      <w:r w:rsidR="00EE793E" w:rsidRPr="00EE793E">
        <w:rPr>
          <w:rFonts w:cs="Arial"/>
          <w:sz w:val="24"/>
          <w:szCs w:val="24"/>
        </w:rPr>
        <w:t>овог</w:t>
      </w:r>
      <w:proofErr w:type="gramEnd"/>
      <w:r w:rsidR="00EE793E" w:rsidRPr="00EE793E">
        <w:rPr>
          <w:rFonts w:cs="Arial"/>
          <w:sz w:val="24"/>
          <w:szCs w:val="24"/>
        </w:rPr>
        <w:t xml:space="preserve"> члана </w:t>
      </w:r>
      <w:r>
        <w:rPr>
          <w:rFonts w:cs="Arial"/>
          <w:sz w:val="24"/>
          <w:szCs w:val="24"/>
          <w:lang w:val="sr-Cyrl-RS"/>
        </w:rPr>
        <w:t>увећава се за</w:t>
      </w:r>
      <w:r w:rsidR="00EE793E" w:rsidRPr="00EE793E">
        <w:rPr>
          <w:rFonts w:cs="Arial"/>
          <w:sz w:val="24"/>
          <w:szCs w:val="24"/>
        </w:rPr>
        <w:t xml:space="preserve"> порез на додату вредност у складу са прописима Републике Србије.</w:t>
      </w:r>
    </w:p>
    <w:p w:rsidR="003143AF" w:rsidRPr="009A5B37" w:rsidRDefault="003143AF" w:rsidP="003143AF">
      <w:pPr>
        <w:rPr>
          <w:rFonts w:cs="Arial"/>
          <w:sz w:val="24"/>
          <w:szCs w:val="24"/>
          <w:lang w:val="sr-Cyrl-BA"/>
        </w:rPr>
      </w:pPr>
      <w:r w:rsidRPr="009A5B37">
        <w:rPr>
          <w:rFonts w:cs="Arial"/>
          <w:bCs/>
          <w:sz w:val="24"/>
          <w:szCs w:val="24"/>
        </w:rPr>
        <w:t xml:space="preserve">Цена </w:t>
      </w:r>
      <w:r w:rsidRPr="009A5B37">
        <w:rPr>
          <w:rFonts w:cs="Arial"/>
          <w:bCs/>
          <w:sz w:val="24"/>
          <w:szCs w:val="24"/>
          <w:lang w:val="sr-Cyrl-CS"/>
        </w:rPr>
        <w:t xml:space="preserve">добра из става 1. овог члана </w:t>
      </w:r>
      <w:r w:rsidRPr="009A5B37">
        <w:rPr>
          <w:rFonts w:cs="Arial"/>
          <w:bCs/>
          <w:sz w:val="24"/>
          <w:szCs w:val="24"/>
        </w:rPr>
        <w:t xml:space="preserve">утврђена </w:t>
      </w:r>
      <w:r w:rsidRPr="009A5B37">
        <w:rPr>
          <w:rFonts w:cs="Arial"/>
          <w:bCs/>
          <w:sz w:val="24"/>
          <w:szCs w:val="24"/>
          <w:lang w:val="sr-Cyrl-CS"/>
        </w:rPr>
        <w:t>је</w:t>
      </w:r>
      <w:r w:rsidRPr="009A5B37">
        <w:rPr>
          <w:rFonts w:cs="Arial"/>
          <w:bCs/>
          <w:sz w:val="24"/>
          <w:szCs w:val="24"/>
        </w:rPr>
        <w:t xml:space="preserve"> на паритету </w:t>
      </w:r>
      <w:r w:rsidR="009A5B37" w:rsidRPr="009A5B37">
        <w:rPr>
          <w:rFonts w:cs="Arial"/>
          <w:noProof/>
          <w:sz w:val="24"/>
          <w:szCs w:val="24"/>
          <w:lang w:val="am-ET" w:eastAsia="ar-SA"/>
        </w:rPr>
        <w:t xml:space="preserve">испоручено  у месту </w:t>
      </w:r>
      <w:r w:rsidR="00583AFE">
        <w:rPr>
          <w:rFonts w:cs="Arial"/>
          <w:bCs/>
          <w:sz w:val="24"/>
          <w:szCs w:val="24"/>
          <w:lang w:val="sr-Cyrl-CS" w:eastAsia="ar-SA"/>
        </w:rPr>
        <w:t xml:space="preserve">складишта </w:t>
      </w:r>
      <w:r w:rsidR="009A5B37" w:rsidRPr="009A5B37">
        <w:rPr>
          <w:rFonts w:cs="Arial"/>
          <w:sz w:val="24"/>
          <w:szCs w:val="24"/>
          <w:lang w:val="sr-Cyrl-CS" w:eastAsia="ar-SA"/>
        </w:rPr>
        <w:t>Огранка ЈП ЕПС</w:t>
      </w:r>
      <w:r w:rsidR="009A5B37" w:rsidRPr="009A5B37">
        <w:rPr>
          <w:rFonts w:cs="Arial"/>
          <w:bCs/>
          <w:sz w:val="24"/>
          <w:szCs w:val="24"/>
          <w:lang w:val="sr-Cyrl-CS" w:eastAsia="ar-SA"/>
        </w:rPr>
        <w:t>/</w:t>
      </w:r>
      <w:r w:rsidR="009A5B37" w:rsidRPr="009A5B37">
        <w:rPr>
          <w:rFonts w:cs="Arial"/>
          <w:bCs/>
          <w:sz w:val="24"/>
          <w:szCs w:val="24"/>
          <w:lang w:val="sr-Latn-RS" w:eastAsia="ar-SA"/>
        </w:rPr>
        <w:t xml:space="preserve"> DAP </w:t>
      </w:r>
      <w:r w:rsidR="009A5B37" w:rsidRPr="009A5B37">
        <w:rPr>
          <w:rFonts w:cs="Arial"/>
          <w:bCs/>
          <w:sz w:val="24"/>
          <w:szCs w:val="24"/>
          <w:lang w:val="sr-Cyrl-CS" w:eastAsia="ar-SA"/>
        </w:rPr>
        <w:t>складишта  Огранка ЈП ЕПС</w:t>
      </w:r>
      <w:r w:rsidR="009A5B37" w:rsidRPr="009A5B37">
        <w:rPr>
          <w:rFonts w:cs="Arial"/>
          <w:bCs/>
          <w:sz w:val="24"/>
          <w:szCs w:val="24"/>
          <w:lang w:val="sr-Latn-RS" w:eastAsia="ar-SA"/>
        </w:rPr>
        <w:t xml:space="preserve"> INCOTETMS 2010, </w:t>
      </w:r>
      <w:r w:rsidR="009A5B37" w:rsidRPr="009A5B37">
        <w:rPr>
          <w:rFonts w:cs="Arial"/>
          <w:i/>
          <w:color w:val="548DD4"/>
          <w:sz w:val="24"/>
          <w:szCs w:val="24"/>
          <w:lang w:val="am-ET" w:eastAsia="ar-SA"/>
        </w:rPr>
        <w:t>[напомена: коначан текст у Уговору зависи од тога да ли је домаћи или страни П</w:t>
      </w:r>
      <w:r w:rsidR="009A5B37" w:rsidRPr="009A5B37">
        <w:rPr>
          <w:rFonts w:cs="Arial"/>
          <w:i/>
          <w:color w:val="548DD4"/>
          <w:sz w:val="24"/>
          <w:szCs w:val="24"/>
          <w:lang w:val="sr-Cyrl-RS" w:eastAsia="ar-SA"/>
        </w:rPr>
        <w:t>родавац</w:t>
      </w:r>
      <w:r w:rsidR="009A5B37" w:rsidRPr="009A5B37">
        <w:rPr>
          <w:rFonts w:cs="Arial"/>
          <w:i/>
          <w:color w:val="548DD4"/>
          <w:sz w:val="24"/>
          <w:szCs w:val="24"/>
          <w:lang w:val="am-ET" w:eastAsia="ar-SA"/>
        </w:rPr>
        <w:t>]</w:t>
      </w:r>
      <w:r w:rsidRPr="009A5B37">
        <w:rPr>
          <w:rFonts w:cs="Arial"/>
          <w:sz w:val="24"/>
          <w:szCs w:val="24"/>
          <w:lang w:val="ru-RU"/>
        </w:rPr>
        <w:t xml:space="preserve">, </w:t>
      </w:r>
      <w:r w:rsidRPr="009A5B37">
        <w:rPr>
          <w:rFonts w:cs="Arial"/>
          <w:bCs/>
          <w:sz w:val="24"/>
          <w:szCs w:val="24"/>
          <w:lang w:val="sr-Cyrl-CS"/>
        </w:rPr>
        <w:t xml:space="preserve">и </w:t>
      </w:r>
      <w:r w:rsidRPr="009A5B37">
        <w:rPr>
          <w:rFonts w:cs="Arial"/>
          <w:sz w:val="24"/>
          <w:szCs w:val="24"/>
          <w:lang w:val="sr-Cyrl-BA"/>
        </w:rPr>
        <w:t xml:space="preserve">обухвата све трошкове које има Продавац у вези испоруке на начин како је регулисано овим Уговором. </w:t>
      </w:r>
    </w:p>
    <w:p w:rsidR="003143AF" w:rsidRPr="00D21DBF" w:rsidRDefault="003143AF" w:rsidP="003143AF">
      <w:pPr>
        <w:rPr>
          <w:rFonts w:cs="Arial"/>
          <w:bCs/>
        </w:rPr>
      </w:pPr>
    </w:p>
    <w:p w:rsidR="008A6206" w:rsidRPr="006F27FC" w:rsidRDefault="003143AF" w:rsidP="003143AF">
      <w:pPr>
        <w:rPr>
          <w:rFonts w:cs="Arial"/>
          <w:sz w:val="24"/>
          <w:szCs w:val="24"/>
          <w:lang w:val="sr-Cyrl-RS"/>
        </w:rPr>
      </w:pPr>
      <w:r w:rsidRPr="009A5B37">
        <w:rPr>
          <w:rFonts w:cs="Arial"/>
          <w:sz w:val="24"/>
          <w:szCs w:val="24"/>
          <w:lang w:val="sr-Cyrl-CS"/>
        </w:rPr>
        <w:t xml:space="preserve">Јединична цена </w:t>
      </w:r>
      <w:r w:rsidR="00090A8B" w:rsidRPr="00EF29B7">
        <w:rPr>
          <w:rFonts w:cs="Arial"/>
          <w:sz w:val="24"/>
          <w:szCs w:val="24"/>
          <w:lang w:val="sr-Cyrl-CS"/>
        </w:rPr>
        <w:t>Хлороводоничн</w:t>
      </w:r>
      <w:r w:rsidR="00090A8B">
        <w:rPr>
          <w:rFonts w:cs="Arial"/>
          <w:sz w:val="24"/>
          <w:szCs w:val="24"/>
          <w:lang w:val="sr-Cyrl-CS"/>
        </w:rPr>
        <w:t>е</w:t>
      </w:r>
      <w:r w:rsidR="00090A8B" w:rsidRPr="00EF29B7">
        <w:rPr>
          <w:rFonts w:cs="Arial"/>
          <w:sz w:val="24"/>
          <w:szCs w:val="24"/>
          <w:lang w:val="sr-Cyrl-CS"/>
        </w:rPr>
        <w:t xml:space="preserve"> киселин</w:t>
      </w:r>
      <w:r w:rsidR="00090A8B">
        <w:rPr>
          <w:rFonts w:cs="Arial"/>
          <w:sz w:val="24"/>
          <w:szCs w:val="24"/>
          <w:lang w:val="sr-Cyrl-CS"/>
        </w:rPr>
        <w:t>е</w:t>
      </w:r>
      <w:r w:rsidR="00090A8B" w:rsidRPr="00EF29B7">
        <w:rPr>
          <w:rFonts w:cs="Arial"/>
          <w:sz w:val="24"/>
          <w:szCs w:val="24"/>
          <w:lang w:val="sr-Cyrl-CS"/>
        </w:rPr>
        <w:t xml:space="preserve"> (</w:t>
      </w:r>
      <w:r w:rsidR="00090A8B" w:rsidRPr="00EF29B7">
        <w:rPr>
          <w:rFonts w:cs="Arial"/>
          <w:sz w:val="24"/>
          <w:szCs w:val="24"/>
        </w:rPr>
        <w:t xml:space="preserve">HCl) 35% </w:t>
      </w:r>
      <w:r w:rsidR="00090A8B" w:rsidRPr="00EF29B7">
        <w:rPr>
          <w:rFonts w:cs="Arial"/>
          <w:sz w:val="24"/>
          <w:szCs w:val="24"/>
          <w:lang w:val="sr-Cyrl-RS"/>
        </w:rPr>
        <w:t>(31-37%)</w:t>
      </w:r>
      <w:r w:rsidRPr="009A5B37">
        <w:rPr>
          <w:rFonts w:cs="Arial"/>
          <w:sz w:val="24"/>
          <w:szCs w:val="24"/>
          <w:lang w:val="sr-Cyrl-CS"/>
        </w:rPr>
        <w:t xml:space="preserve"> </w:t>
      </w:r>
      <w:r w:rsidRPr="009A5B37">
        <w:rPr>
          <w:rFonts w:cs="Arial"/>
          <w:bCs/>
          <w:sz w:val="24"/>
          <w:szCs w:val="24"/>
          <w:lang w:val="sr-Cyrl-CS"/>
        </w:rPr>
        <w:t xml:space="preserve"> износи ________ динара</w:t>
      </w:r>
      <w:r w:rsidR="00435F92">
        <w:rPr>
          <w:rFonts w:cs="Arial"/>
          <w:bCs/>
          <w:sz w:val="24"/>
          <w:szCs w:val="24"/>
          <w:lang w:val="sr-Cyrl-CS"/>
        </w:rPr>
        <w:t>/ЕУР</w:t>
      </w:r>
      <w:r w:rsidRPr="009A5B37">
        <w:rPr>
          <w:rFonts w:cs="Arial"/>
          <w:bCs/>
          <w:sz w:val="24"/>
          <w:szCs w:val="24"/>
          <w:lang w:val="sr-Cyrl-CS"/>
        </w:rPr>
        <w:t xml:space="preserve"> по килограму, без обрачунатог ПДВ</w:t>
      </w:r>
      <w:r w:rsidR="00762EE6" w:rsidRPr="009A5B37">
        <w:rPr>
          <w:rFonts w:cs="Arial"/>
          <w:sz w:val="24"/>
          <w:szCs w:val="24"/>
          <w:lang w:val="sr-Cyrl-RS"/>
        </w:rPr>
        <w:t xml:space="preserve"> </w:t>
      </w:r>
      <w:r w:rsidR="008A6206" w:rsidRPr="009A5B37">
        <w:rPr>
          <w:rFonts w:cs="Arial"/>
          <w:bCs/>
          <w:sz w:val="24"/>
          <w:szCs w:val="24"/>
          <w:lang w:val="sr-Cyrl-CS"/>
        </w:rPr>
        <w:t xml:space="preserve">и  </w:t>
      </w:r>
      <w:r w:rsidR="008A6206" w:rsidRPr="009A5B37">
        <w:rPr>
          <w:rFonts w:cs="Arial"/>
          <w:bCs/>
          <w:sz w:val="24"/>
          <w:szCs w:val="24"/>
        </w:rPr>
        <w:t xml:space="preserve">утврђена </w:t>
      </w:r>
      <w:r w:rsidR="008A6206" w:rsidRPr="009A5B37">
        <w:rPr>
          <w:rFonts w:cs="Arial"/>
          <w:bCs/>
          <w:sz w:val="24"/>
          <w:szCs w:val="24"/>
          <w:lang w:val="sr-Cyrl-CS"/>
        </w:rPr>
        <w:t>је</w:t>
      </w:r>
      <w:r w:rsidR="008A6206" w:rsidRPr="009A5B37">
        <w:rPr>
          <w:rFonts w:cs="Arial"/>
          <w:bCs/>
          <w:sz w:val="24"/>
          <w:szCs w:val="24"/>
        </w:rPr>
        <w:t xml:space="preserve"> на паритету </w:t>
      </w:r>
      <w:r w:rsidR="009A5B37" w:rsidRPr="009A5B37">
        <w:rPr>
          <w:rFonts w:cs="Arial"/>
          <w:noProof/>
          <w:sz w:val="24"/>
          <w:szCs w:val="24"/>
          <w:lang w:val="am-ET" w:eastAsia="ar-SA"/>
        </w:rPr>
        <w:t xml:space="preserve">испоручено  у месту </w:t>
      </w:r>
      <w:r w:rsidR="009A5B37" w:rsidRPr="009A5B37">
        <w:rPr>
          <w:rFonts w:cs="Arial"/>
          <w:bCs/>
          <w:sz w:val="24"/>
          <w:szCs w:val="24"/>
          <w:lang w:val="sr-Cyrl-CS" w:eastAsia="ar-SA"/>
        </w:rPr>
        <w:t xml:space="preserve">складишта  </w:t>
      </w:r>
      <w:r w:rsidR="009A5B37" w:rsidRPr="009A5B37">
        <w:rPr>
          <w:rFonts w:cs="Arial"/>
          <w:sz w:val="24"/>
          <w:szCs w:val="24"/>
          <w:lang w:val="sr-Cyrl-CS" w:eastAsia="ar-SA"/>
        </w:rPr>
        <w:t>Огранка ЈП ЕПС</w:t>
      </w:r>
      <w:r w:rsidR="009A5B37" w:rsidRPr="009A5B37">
        <w:rPr>
          <w:rFonts w:cs="Arial"/>
          <w:bCs/>
          <w:sz w:val="24"/>
          <w:szCs w:val="24"/>
          <w:lang w:val="sr-Cyrl-CS" w:eastAsia="ar-SA"/>
        </w:rPr>
        <w:t>/</w:t>
      </w:r>
      <w:r w:rsidR="009A5B37" w:rsidRPr="009A5B37">
        <w:rPr>
          <w:rFonts w:cs="Arial"/>
          <w:bCs/>
          <w:sz w:val="24"/>
          <w:szCs w:val="24"/>
          <w:lang w:val="sr-Latn-RS" w:eastAsia="ar-SA"/>
        </w:rPr>
        <w:t xml:space="preserve"> DAP </w:t>
      </w:r>
      <w:r w:rsidR="009A5B37" w:rsidRPr="009A5B37">
        <w:rPr>
          <w:rFonts w:cs="Arial"/>
          <w:bCs/>
          <w:sz w:val="24"/>
          <w:szCs w:val="24"/>
          <w:lang w:val="sr-Cyrl-CS" w:eastAsia="ar-SA"/>
        </w:rPr>
        <w:t>складишта  Огранка ЈП ЕПС</w:t>
      </w:r>
      <w:r w:rsidR="009A5B37" w:rsidRPr="009A5B37">
        <w:rPr>
          <w:rFonts w:cs="Arial"/>
          <w:bCs/>
          <w:sz w:val="24"/>
          <w:szCs w:val="24"/>
          <w:lang w:val="sr-Latn-RS" w:eastAsia="ar-SA"/>
        </w:rPr>
        <w:t xml:space="preserve"> INCOTETMS 2010, </w:t>
      </w:r>
      <w:r w:rsidR="009A5B37" w:rsidRPr="009A5B37">
        <w:rPr>
          <w:rFonts w:cs="Arial"/>
          <w:i/>
          <w:color w:val="548DD4"/>
          <w:sz w:val="24"/>
          <w:szCs w:val="24"/>
          <w:lang w:val="am-ET" w:eastAsia="ar-SA"/>
        </w:rPr>
        <w:t>[напомена: коначан текст у Уговору зависи од тога да ли је домаћи или страни П</w:t>
      </w:r>
      <w:r w:rsidR="009A5B37" w:rsidRPr="009A5B37">
        <w:rPr>
          <w:rFonts w:cs="Arial"/>
          <w:i/>
          <w:color w:val="548DD4"/>
          <w:sz w:val="24"/>
          <w:szCs w:val="24"/>
          <w:lang w:val="sr-Cyrl-RS" w:eastAsia="ar-SA"/>
        </w:rPr>
        <w:t>родавац</w:t>
      </w:r>
      <w:r w:rsidR="009A5B37" w:rsidRPr="009A5B37">
        <w:rPr>
          <w:rFonts w:cs="Arial"/>
          <w:i/>
          <w:color w:val="548DD4"/>
          <w:sz w:val="24"/>
          <w:szCs w:val="24"/>
          <w:lang w:val="am-ET" w:eastAsia="ar-SA"/>
        </w:rPr>
        <w:t>]</w:t>
      </w:r>
      <w:r w:rsidR="006F27FC">
        <w:rPr>
          <w:rFonts w:cs="Arial"/>
          <w:i/>
          <w:color w:val="548DD4"/>
          <w:sz w:val="24"/>
          <w:szCs w:val="24"/>
          <w:lang w:val="sr-Cyrl-RS" w:eastAsia="ar-SA"/>
        </w:rPr>
        <w:t>,</w:t>
      </w:r>
      <w:r w:rsidR="006F27FC" w:rsidRPr="006F27FC">
        <w:rPr>
          <w:rFonts w:cs="Arial"/>
          <w:i/>
          <w:color w:val="548DD4"/>
          <w:szCs w:val="20"/>
          <w:lang w:val="am-ET" w:eastAsia="ar-SA"/>
        </w:rPr>
        <w:t xml:space="preserve"> </w:t>
      </w:r>
      <w:r w:rsidR="006F27FC" w:rsidRPr="00D81780">
        <w:rPr>
          <w:rFonts w:cs="Arial"/>
          <w:i/>
          <w:color w:val="548DD4"/>
          <w:szCs w:val="20"/>
          <w:lang w:val="am-ET" w:eastAsia="ar-SA"/>
        </w:rPr>
        <w:t>]</w:t>
      </w:r>
      <w:r w:rsidR="006F27FC" w:rsidRPr="00762EE6">
        <w:rPr>
          <w:rFonts w:cs="Arial"/>
          <w:lang w:val="ru-RU"/>
        </w:rPr>
        <w:t>,</w:t>
      </w:r>
      <w:r w:rsidR="006F27FC">
        <w:rPr>
          <w:rFonts w:cs="Arial"/>
          <w:lang w:val="ru-RU"/>
        </w:rPr>
        <w:t xml:space="preserve"> </w:t>
      </w:r>
      <w:r w:rsidR="006F27FC" w:rsidRPr="006F27FC">
        <w:rPr>
          <w:rFonts w:cs="Arial"/>
          <w:sz w:val="24"/>
          <w:szCs w:val="24"/>
        </w:rPr>
        <w:t>у свему према</w:t>
      </w:r>
      <w:r w:rsidR="006F27FC" w:rsidRPr="006F27FC">
        <w:rPr>
          <w:rFonts w:cs="Arial"/>
          <w:sz w:val="24"/>
          <w:szCs w:val="24"/>
          <w:lang w:val="sr-Cyrl-RS"/>
        </w:rPr>
        <w:t xml:space="preserve"> Структури цене, која као прилог </w:t>
      </w:r>
      <w:r w:rsidR="006F27FC">
        <w:rPr>
          <w:rFonts w:cs="Arial"/>
          <w:sz w:val="24"/>
          <w:szCs w:val="24"/>
          <w:lang w:val="sr-Cyrl-RS"/>
        </w:rPr>
        <w:t>5. чини саставни део овог Уговора.</w:t>
      </w:r>
    </w:p>
    <w:p w:rsidR="008A6206" w:rsidRDefault="008A6206" w:rsidP="00821D80">
      <w:pPr>
        <w:rPr>
          <w:rFonts w:cs="Arial"/>
          <w:b/>
          <w:i/>
          <w:color w:val="0070C0"/>
          <w:sz w:val="20"/>
          <w:szCs w:val="24"/>
          <w:lang w:val="sr-Cyrl-RS"/>
        </w:rPr>
      </w:pPr>
      <w:r w:rsidRPr="00EC5BB4">
        <w:rPr>
          <w:rFonts w:cs="Arial"/>
          <w:sz w:val="24"/>
          <w:szCs w:val="24"/>
        </w:rPr>
        <w:t xml:space="preserve">У цену су урачунати сви трошкови који се односе на предмет јавне набавке и који су одређени Конкурсном </w:t>
      </w:r>
      <w:proofErr w:type="gramStart"/>
      <w:r w:rsidRPr="00EC5BB4">
        <w:rPr>
          <w:rFonts w:cs="Arial"/>
          <w:sz w:val="24"/>
          <w:szCs w:val="24"/>
        </w:rPr>
        <w:t>документацијом</w:t>
      </w:r>
      <w:r w:rsidRPr="00B67DDE">
        <w:rPr>
          <w:rFonts w:cs="Arial"/>
          <w:b/>
          <w:i/>
          <w:color w:val="0070C0"/>
          <w:sz w:val="20"/>
          <w:szCs w:val="24"/>
          <w:lang w:val="sr-Cyrl-RS"/>
        </w:rPr>
        <w:t xml:space="preserve"> </w:t>
      </w:r>
      <w:r>
        <w:rPr>
          <w:rFonts w:cs="Arial"/>
          <w:b/>
          <w:i/>
          <w:color w:val="0070C0"/>
          <w:sz w:val="20"/>
          <w:szCs w:val="24"/>
          <w:lang w:val="sr-Cyrl-RS"/>
        </w:rPr>
        <w:t>.</w:t>
      </w:r>
      <w:proofErr w:type="gramEnd"/>
    </w:p>
    <w:p w:rsidR="00503596" w:rsidRDefault="00503596" w:rsidP="00762EE6">
      <w:pPr>
        <w:pStyle w:val="BodyText"/>
        <w:rPr>
          <w:rFonts w:cs="Arial"/>
          <w:bCs/>
          <w:szCs w:val="24"/>
        </w:rPr>
      </w:pPr>
    </w:p>
    <w:p w:rsidR="00821D80" w:rsidRPr="00762EE6" w:rsidRDefault="008A6206" w:rsidP="00762EE6">
      <w:pPr>
        <w:pStyle w:val="BodyText"/>
        <w:rPr>
          <w:rFonts w:cs="Arial"/>
          <w:szCs w:val="24"/>
        </w:rPr>
      </w:pPr>
      <w:r w:rsidRPr="003F0EE0">
        <w:rPr>
          <w:rFonts w:cs="Arial"/>
          <w:bCs/>
          <w:szCs w:val="24"/>
        </w:rPr>
        <w:t xml:space="preserve">У </w:t>
      </w:r>
      <w:r w:rsidRPr="003F0EE0">
        <w:rPr>
          <w:rFonts w:cs="Arial"/>
          <w:szCs w:val="24"/>
          <w:lang w:eastAsia="en-US"/>
        </w:rPr>
        <w:t>цену</w:t>
      </w:r>
      <w:r>
        <w:rPr>
          <w:rFonts w:cs="Arial"/>
          <w:szCs w:val="24"/>
          <w:lang w:eastAsia="en-US"/>
        </w:rPr>
        <w:t xml:space="preserve"> </w:t>
      </w:r>
      <w:r w:rsidRPr="0061185E">
        <w:rPr>
          <w:rFonts w:cs="Arial"/>
          <w:szCs w:val="24"/>
          <w:lang w:eastAsia="en-US"/>
        </w:rPr>
        <w:t xml:space="preserve"> </w:t>
      </w:r>
      <w:r w:rsidRPr="00612D7A">
        <w:rPr>
          <w:rFonts w:cs="Arial"/>
          <w:szCs w:val="24"/>
          <w:lang w:eastAsia="en-US"/>
        </w:rPr>
        <w:t>добара</w:t>
      </w:r>
      <w:r w:rsidRPr="00612D7A">
        <w:rPr>
          <w:rFonts w:cs="Arial"/>
          <w:bCs/>
        </w:rPr>
        <w:t xml:space="preserve"> </w:t>
      </w:r>
      <w:r w:rsidRPr="00F07061">
        <w:rPr>
          <w:rFonts w:cs="Arial"/>
          <w:bCs/>
          <w:szCs w:val="24"/>
        </w:rPr>
        <w:t xml:space="preserve">урачунат је и превоз </w:t>
      </w:r>
      <w:r w:rsidR="00771D93" w:rsidRPr="00CD0117">
        <w:rPr>
          <w:rFonts w:cs="Arial"/>
          <w:bCs/>
          <w:szCs w:val="24"/>
        </w:rPr>
        <w:t>ауто-цистернама</w:t>
      </w:r>
      <w:r w:rsidRPr="00F07061">
        <w:rPr>
          <w:rFonts w:cs="Arial"/>
          <w:bCs/>
          <w:szCs w:val="24"/>
        </w:rPr>
        <w:t xml:space="preserve">, испорука, као и трошкови заштитних средстава потребних за спречавање, оштећења или губитак уговорених добара, </w:t>
      </w:r>
      <w:r w:rsidRPr="00F07061">
        <w:rPr>
          <w:rFonts w:cs="Arial"/>
          <w:szCs w:val="24"/>
        </w:rPr>
        <w:t>прибављање потребних дозвола, које могу бити захтеване од стране надлежних органа, везано за испоруку доб</w:t>
      </w:r>
      <w:r>
        <w:rPr>
          <w:rFonts w:cs="Arial"/>
          <w:szCs w:val="24"/>
          <w:lang w:val="sr-Cyrl-RS"/>
        </w:rPr>
        <w:t>а</w:t>
      </w:r>
      <w:r>
        <w:rPr>
          <w:rFonts w:cs="Arial"/>
          <w:szCs w:val="24"/>
        </w:rPr>
        <w:t>ра, која су</w:t>
      </w:r>
      <w:r w:rsidRPr="00F07061">
        <w:rPr>
          <w:rFonts w:cs="Arial"/>
          <w:szCs w:val="24"/>
        </w:rPr>
        <w:t xml:space="preserve"> предмет овог </w:t>
      </w:r>
      <w:r w:rsidRPr="00B3286D">
        <w:rPr>
          <w:rFonts w:cs="Arial"/>
          <w:szCs w:val="24"/>
          <w:lang w:val="sr-Cyrl-RS"/>
        </w:rPr>
        <w:t>У</w:t>
      </w:r>
      <w:r w:rsidRPr="00B3286D">
        <w:rPr>
          <w:rFonts w:cs="Arial"/>
          <w:szCs w:val="24"/>
        </w:rPr>
        <w:t>говора.</w:t>
      </w:r>
    </w:p>
    <w:p w:rsidR="002355DE" w:rsidRPr="002C49AE" w:rsidRDefault="002355DE" w:rsidP="00EE793E">
      <w:pPr>
        <w:pStyle w:val="KDParagraf"/>
        <w:spacing w:before="0"/>
        <w:rPr>
          <w:rFonts w:cs="Arial"/>
          <w:b/>
          <w:i/>
          <w:color w:val="00B0F0"/>
          <w:sz w:val="24"/>
          <w:szCs w:val="24"/>
        </w:rPr>
      </w:pPr>
    </w:p>
    <w:p w:rsidR="00EE793E" w:rsidRPr="002F30EA" w:rsidRDefault="00EE793E" w:rsidP="009B79B6">
      <w:pPr>
        <w:pStyle w:val="KDParagraf"/>
        <w:spacing w:before="0"/>
        <w:rPr>
          <w:rFonts w:cs="Arial"/>
          <w:i/>
          <w:color w:val="00B0F0"/>
          <w:sz w:val="24"/>
          <w:szCs w:val="24"/>
        </w:rPr>
      </w:pPr>
      <w:r w:rsidRPr="002F30EA">
        <w:rPr>
          <w:rFonts w:cs="Arial"/>
          <w:i/>
          <w:sz w:val="24"/>
          <w:szCs w:val="24"/>
        </w:rPr>
        <w:t>Цена је фиксна односно не може се мења</w:t>
      </w:r>
      <w:r w:rsidR="002F30EA" w:rsidRPr="002F30EA">
        <w:rPr>
          <w:rFonts w:cs="Arial"/>
          <w:i/>
          <w:sz w:val="24"/>
          <w:szCs w:val="24"/>
        </w:rPr>
        <w:t>ти за све време извршења У</w:t>
      </w:r>
      <w:r w:rsidR="00762EE6">
        <w:rPr>
          <w:rFonts w:cs="Arial"/>
          <w:i/>
          <w:sz w:val="24"/>
          <w:szCs w:val="24"/>
          <w:lang w:val="sr-Cyrl-RS"/>
        </w:rPr>
        <w:t>говора</w:t>
      </w:r>
      <w:r w:rsidR="002F30EA" w:rsidRPr="002F30EA">
        <w:rPr>
          <w:rFonts w:cs="Arial"/>
          <w:i/>
          <w:sz w:val="24"/>
          <w:szCs w:val="24"/>
        </w:rPr>
        <w:t xml:space="preserve"> </w:t>
      </w:r>
      <w:r w:rsidR="002F30EA" w:rsidRPr="002F30EA">
        <w:rPr>
          <w:rFonts w:cs="Arial"/>
          <w:i/>
          <w:color w:val="00B0F0"/>
          <w:sz w:val="24"/>
          <w:szCs w:val="24"/>
        </w:rPr>
        <w:t>(</w:t>
      </w:r>
      <w:r w:rsidR="00F440C9">
        <w:rPr>
          <w:rFonts w:cs="Arial"/>
          <w:i/>
          <w:color w:val="00B0F0"/>
          <w:sz w:val="24"/>
          <w:szCs w:val="24"/>
          <w:lang w:val="sr-Cyrl-RS"/>
        </w:rPr>
        <w:t xml:space="preserve">напомена: </w:t>
      </w:r>
      <w:r w:rsidR="002F30EA" w:rsidRPr="002F30EA">
        <w:rPr>
          <w:rFonts w:cs="Arial"/>
          <w:i/>
          <w:color w:val="00B0F0"/>
          <w:sz w:val="24"/>
          <w:szCs w:val="24"/>
        </w:rPr>
        <w:t>У случају да је цена изражен</w:t>
      </w:r>
      <w:r w:rsidR="002F30EA" w:rsidRPr="002F30EA">
        <w:rPr>
          <w:rFonts w:cs="Arial"/>
          <w:i/>
          <w:color w:val="00B0F0"/>
          <w:sz w:val="24"/>
          <w:szCs w:val="24"/>
          <w:lang w:val="sr-Cyrl-RS"/>
        </w:rPr>
        <w:t xml:space="preserve">а </w:t>
      </w:r>
      <w:proofErr w:type="gramStart"/>
      <w:r w:rsidR="002F30EA" w:rsidRPr="002F30EA">
        <w:rPr>
          <w:rFonts w:cs="Arial"/>
          <w:i/>
          <w:color w:val="00B0F0"/>
          <w:sz w:val="24"/>
          <w:szCs w:val="24"/>
          <w:lang w:val="sr-Cyrl-RS"/>
        </w:rPr>
        <w:t xml:space="preserve">у </w:t>
      </w:r>
      <w:r w:rsidRPr="002F30EA">
        <w:rPr>
          <w:rFonts w:cs="Arial"/>
          <w:i/>
          <w:color w:val="00B0F0"/>
          <w:sz w:val="24"/>
          <w:szCs w:val="24"/>
        </w:rPr>
        <w:t xml:space="preserve"> </w:t>
      </w:r>
      <w:r w:rsidR="002F30EA" w:rsidRPr="002F30EA">
        <w:rPr>
          <w:rFonts w:cs="Arial"/>
          <w:i/>
          <w:color w:val="00B0F0"/>
          <w:sz w:val="24"/>
          <w:szCs w:val="24"/>
          <w:lang w:val="sr-Cyrl-RS"/>
        </w:rPr>
        <w:t>EUR</w:t>
      </w:r>
      <w:proofErr w:type="gramEnd"/>
      <w:r w:rsidR="002F30EA" w:rsidRPr="002F30EA">
        <w:rPr>
          <w:rFonts w:cs="Arial"/>
          <w:i/>
          <w:color w:val="00B0F0"/>
          <w:sz w:val="24"/>
          <w:szCs w:val="24"/>
          <w:lang w:val="sr-Cyrl-RS"/>
        </w:rPr>
        <w:t>)</w:t>
      </w:r>
    </w:p>
    <w:p w:rsidR="00441E81" w:rsidRDefault="00441E81" w:rsidP="00EE793E">
      <w:pPr>
        <w:pStyle w:val="KDParagraf"/>
        <w:spacing w:before="0"/>
        <w:rPr>
          <w:rFonts w:cs="Arial"/>
          <w:color w:val="00B0F0"/>
          <w:sz w:val="24"/>
          <w:szCs w:val="24"/>
        </w:rPr>
      </w:pPr>
    </w:p>
    <w:p w:rsidR="00721941" w:rsidRDefault="00721941" w:rsidP="00A8303D">
      <w:pPr>
        <w:pStyle w:val="KDParagraf"/>
        <w:spacing w:before="0"/>
        <w:rPr>
          <w:rFonts w:cs="Arial"/>
          <w:sz w:val="24"/>
          <w:szCs w:val="24"/>
          <w:lang w:val="sr-Cyrl-RS"/>
        </w:rPr>
      </w:pPr>
    </w:p>
    <w:p w:rsidR="00A8303D" w:rsidRDefault="00A8303D" w:rsidP="00A8303D">
      <w:pPr>
        <w:pStyle w:val="KDParagraf"/>
        <w:spacing w:before="0"/>
        <w:rPr>
          <w:rFonts w:cs="Arial"/>
          <w:color w:val="00B0F0"/>
          <w:sz w:val="24"/>
          <w:szCs w:val="24"/>
          <w:lang w:val="sr-Cyrl-RS"/>
        </w:rPr>
      </w:pPr>
      <w:r w:rsidRPr="00821D80">
        <w:rPr>
          <w:rFonts w:cs="Arial"/>
          <w:sz w:val="24"/>
          <w:szCs w:val="24"/>
          <w:lang w:val="sr-Cyrl-RS"/>
        </w:rPr>
        <w:lastRenderedPageBreak/>
        <w:t>или</w:t>
      </w:r>
      <w:r w:rsidRPr="00A8303D">
        <w:rPr>
          <w:rFonts w:cs="Arial"/>
          <w:color w:val="00B0F0"/>
          <w:sz w:val="24"/>
          <w:szCs w:val="24"/>
          <w:lang w:val="sr-Cyrl-RS"/>
        </w:rPr>
        <w:t xml:space="preserve"> </w:t>
      </w:r>
    </w:p>
    <w:p w:rsidR="002F30EA" w:rsidRDefault="002F30EA" w:rsidP="002F30EA">
      <w:pPr>
        <w:pStyle w:val="KDParagraf"/>
        <w:spacing w:before="0"/>
        <w:rPr>
          <w:rFonts w:eastAsia="Calibri" w:cs="Arial"/>
          <w:sz w:val="24"/>
          <w:szCs w:val="24"/>
        </w:rPr>
      </w:pPr>
    </w:p>
    <w:p w:rsidR="002F30EA" w:rsidRPr="006A519C" w:rsidRDefault="002F30EA" w:rsidP="002F30EA">
      <w:pPr>
        <w:pStyle w:val="KDParagraf"/>
        <w:spacing w:before="0"/>
        <w:rPr>
          <w:rFonts w:eastAsia="Calibri" w:cs="Arial"/>
          <w:sz w:val="24"/>
          <w:szCs w:val="24"/>
        </w:rPr>
      </w:pPr>
      <w:r w:rsidRPr="006A519C">
        <w:rPr>
          <w:rFonts w:eastAsia="Calibri" w:cs="Arial"/>
          <w:sz w:val="24"/>
          <w:szCs w:val="24"/>
        </w:rPr>
        <w:t xml:space="preserve">Након закључења Уговора, </w:t>
      </w:r>
      <w:r w:rsidRPr="00474171">
        <w:rPr>
          <w:rFonts w:cs="Arial"/>
          <w:bCs/>
          <w:sz w:val="24"/>
          <w:szCs w:val="24"/>
        </w:rPr>
        <w:t>у</w:t>
      </w:r>
      <w:r w:rsidRPr="00474171">
        <w:rPr>
          <w:rFonts w:cs="Arial"/>
          <w:sz w:val="24"/>
          <w:szCs w:val="24"/>
        </w:rPr>
        <w:t xml:space="preserve">колико од </w:t>
      </w:r>
      <w:r w:rsidRPr="006A519C">
        <w:rPr>
          <w:rFonts w:cs="Arial"/>
          <w:sz w:val="24"/>
          <w:szCs w:val="24"/>
          <w:lang w:val="sr-Cyrl-RS"/>
        </w:rPr>
        <w:t>датума закључења уговора</w:t>
      </w:r>
      <w:r w:rsidRPr="006A519C">
        <w:rPr>
          <w:rFonts w:eastAsia="Calibri" w:cs="Arial"/>
          <w:sz w:val="24"/>
          <w:szCs w:val="24"/>
        </w:rPr>
        <w:t xml:space="preserve"> до момента настанка ДПО дође до промене средњег курса EUR </w:t>
      </w:r>
      <w:r w:rsidRPr="006A519C">
        <w:rPr>
          <w:rFonts w:eastAsia="Calibri" w:cs="Arial"/>
          <w:sz w:val="24"/>
          <w:szCs w:val="24"/>
          <w:lang w:val="sr-Latn-CS"/>
        </w:rPr>
        <w:t>п</w:t>
      </w:r>
      <w:r w:rsidRPr="006A519C">
        <w:rPr>
          <w:rFonts w:eastAsia="Calibri" w:cs="Arial"/>
          <w:sz w:val="24"/>
          <w:szCs w:val="24"/>
        </w:rPr>
        <w:t>рема</w:t>
      </w:r>
      <w:r w:rsidRPr="006A519C">
        <w:rPr>
          <w:rFonts w:eastAsia="Calibri" w:cs="Arial"/>
          <w:sz w:val="24"/>
          <w:szCs w:val="24"/>
          <w:lang w:val="sr-Cyrl-RS"/>
        </w:rPr>
        <w:t xml:space="preserve"> </w:t>
      </w:r>
      <w:r w:rsidRPr="006A519C">
        <w:rPr>
          <w:rFonts w:eastAsia="Calibri" w:cs="Arial"/>
          <w:sz w:val="24"/>
          <w:szCs w:val="24"/>
        </w:rPr>
        <w:t>подацима</w:t>
      </w:r>
      <w:r w:rsidRPr="006A519C">
        <w:rPr>
          <w:rFonts w:eastAsia="Calibri" w:cs="Arial"/>
          <w:sz w:val="24"/>
          <w:szCs w:val="24"/>
          <w:lang w:val="sr-Latn-CS"/>
        </w:rPr>
        <w:t xml:space="preserve"> Народне Банке Србије</w:t>
      </w:r>
      <w:r w:rsidRPr="006A519C">
        <w:rPr>
          <w:rFonts w:eastAsia="Calibri" w:cs="Arial"/>
          <w:sz w:val="24"/>
          <w:szCs w:val="24"/>
          <w:lang w:val="sr-Cyrl-RS"/>
        </w:rPr>
        <w:t xml:space="preserve"> </w:t>
      </w:r>
      <w:r w:rsidRPr="006A519C">
        <w:rPr>
          <w:rFonts w:eastAsia="Calibri" w:cs="Arial"/>
          <w:sz w:val="24"/>
          <w:szCs w:val="24"/>
        </w:rPr>
        <w:t xml:space="preserve">за више од 5%, цена се може кориговати до истека уговореног рока </w:t>
      </w:r>
      <w:r w:rsidR="00762EE6">
        <w:rPr>
          <w:rFonts w:eastAsia="Calibri" w:cs="Arial"/>
          <w:sz w:val="24"/>
          <w:szCs w:val="24"/>
          <w:lang w:val="sr-Cyrl-RS"/>
        </w:rPr>
        <w:t>за испоруку добара</w:t>
      </w:r>
      <w:r w:rsidRPr="006A519C">
        <w:rPr>
          <w:rFonts w:eastAsia="Calibri" w:cs="Arial"/>
          <w:sz w:val="24"/>
          <w:szCs w:val="24"/>
        </w:rPr>
        <w:t xml:space="preserve">, зависно од промена курса EUR. </w:t>
      </w:r>
      <w:r w:rsidRPr="006A519C">
        <w:rPr>
          <w:rFonts w:eastAsia="Calibri" w:cs="Arial"/>
          <w:sz w:val="24"/>
          <w:szCs w:val="24"/>
          <w:lang w:val="sr-Cyrl-CS"/>
        </w:rPr>
        <w:t>Промена</w:t>
      </w:r>
      <w:r w:rsidRPr="006A519C">
        <w:rPr>
          <w:rFonts w:eastAsia="Calibri" w:cs="Arial"/>
          <w:sz w:val="24"/>
          <w:szCs w:val="24"/>
        </w:rPr>
        <w:t xml:space="preserve"> уговорене цене </w:t>
      </w:r>
      <w:r w:rsidRPr="006A519C">
        <w:rPr>
          <w:rFonts w:eastAsia="Calibri" w:cs="Arial"/>
          <w:sz w:val="24"/>
          <w:szCs w:val="24"/>
          <w:lang w:val="sr-Cyrl-CS"/>
        </w:rPr>
        <w:t xml:space="preserve">ће се </w:t>
      </w:r>
      <w:r w:rsidRPr="006A519C">
        <w:rPr>
          <w:rFonts w:eastAsia="Calibri" w:cs="Arial"/>
          <w:sz w:val="24"/>
          <w:szCs w:val="24"/>
        </w:rPr>
        <w:t>и</w:t>
      </w:r>
      <w:r w:rsidRPr="006A519C">
        <w:rPr>
          <w:rFonts w:eastAsia="Calibri" w:cs="Arial"/>
          <w:sz w:val="24"/>
          <w:szCs w:val="24"/>
          <w:lang w:val="sr-Cyrl-CS"/>
        </w:rPr>
        <w:t>з</w:t>
      </w:r>
      <w:r w:rsidRPr="006A519C">
        <w:rPr>
          <w:rFonts w:eastAsia="Calibri" w:cs="Arial"/>
          <w:sz w:val="24"/>
          <w:szCs w:val="24"/>
        </w:rPr>
        <w:t>вршити на следећи начин:</w:t>
      </w:r>
    </w:p>
    <w:p w:rsidR="002F30EA" w:rsidRPr="00EC5BB4" w:rsidRDefault="002F30EA" w:rsidP="002F30EA">
      <w:pPr>
        <w:pStyle w:val="KDParagraf"/>
        <w:spacing w:before="0"/>
        <w:rPr>
          <w:rFonts w:eastAsia="Calibri" w:cs="Arial"/>
          <w:color w:val="00B0F0"/>
          <w:sz w:val="24"/>
          <w:szCs w:val="24"/>
        </w:rPr>
      </w:pPr>
      <w:r w:rsidRPr="002E2F11">
        <w:rPr>
          <w:rFonts w:eastAsia="Calibri" w:cs="Arial"/>
          <w:color w:val="00B0F0"/>
          <w:sz w:val="24"/>
          <w:szCs w:val="24"/>
        </w:rPr>
        <w:object w:dxaOrig="1840" w:dyaOrig="760">
          <v:shape id="_x0000_i1026" type="#_x0000_t75" style="width:93.75pt;height:35.3pt" o:ole="">
            <v:imagedata r:id="rId175" o:title=""/>
          </v:shape>
          <o:OLEObject Type="Embed" ProgID="Equation.3" ShapeID="_x0000_i1026" DrawAspect="Content" ObjectID="_1526463278" r:id="rId176"/>
        </w:object>
      </w:r>
    </w:p>
    <w:p w:rsidR="002F30EA" w:rsidRPr="006A519C" w:rsidRDefault="002F30EA" w:rsidP="002F30EA">
      <w:pPr>
        <w:pStyle w:val="KDParagraf"/>
        <w:spacing w:before="0"/>
        <w:rPr>
          <w:rFonts w:eastAsia="Calibri" w:cs="Arial"/>
          <w:sz w:val="24"/>
          <w:szCs w:val="24"/>
        </w:rPr>
      </w:pPr>
      <w:r w:rsidRPr="006A519C">
        <w:rPr>
          <w:rFonts w:eastAsia="Calibri" w:cs="Arial"/>
          <w:sz w:val="24"/>
          <w:szCs w:val="24"/>
        </w:rPr>
        <w:t>Где је:</w:t>
      </w:r>
    </w:p>
    <w:p w:rsidR="002F30EA" w:rsidRPr="006A519C" w:rsidRDefault="002F30EA" w:rsidP="002F30EA">
      <w:pPr>
        <w:pStyle w:val="KDParagraf"/>
        <w:spacing w:before="0"/>
        <w:rPr>
          <w:rFonts w:eastAsia="Calibri" w:cs="Arial"/>
          <w:sz w:val="24"/>
          <w:szCs w:val="24"/>
        </w:rPr>
      </w:pPr>
      <w:r w:rsidRPr="006A519C">
        <w:rPr>
          <w:rFonts w:eastAsia="Calibri" w:cs="Arial"/>
          <w:sz w:val="24"/>
          <w:szCs w:val="24"/>
        </w:rPr>
        <w:t xml:space="preserve">Ц - </w:t>
      </w:r>
      <w:proofErr w:type="gramStart"/>
      <w:r w:rsidRPr="006A519C">
        <w:rPr>
          <w:rFonts w:eastAsia="Calibri" w:cs="Arial"/>
          <w:sz w:val="24"/>
          <w:szCs w:val="24"/>
        </w:rPr>
        <w:t>нова</w:t>
      </w:r>
      <w:proofErr w:type="gramEnd"/>
      <w:r w:rsidRPr="006A519C">
        <w:rPr>
          <w:rFonts w:eastAsia="Calibri" w:cs="Arial"/>
          <w:sz w:val="24"/>
          <w:szCs w:val="24"/>
        </w:rPr>
        <w:t xml:space="preserve"> цена</w:t>
      </w:r>
    </w:p>
    <w:p w:rsidR="002F30EA" w:rsidRPr="006A519C" w:rsidRDefault="002F30EA" w:rsidP="002F30EA">
      <w:pPr>
        <w:pStyle w:val="KDParagraf"/>
        <w:spacing w:before="0"/>
        <w:rPr>
          <w:rFonts w:eastAsia="Calibri" w:cs="Arial"/>
          <w:sz w:val="24"/>
          <w:szCs w:val="24"/>
        </w:rPr>
      </w:pPr>
      <w:r w:rsidRPr="006A519C">
        <w:rPr>
          <w:rFonts w:eastAsia="Calibri" w:cs="Arial"/>
          <w:sz w:val="24"/>
          <w:szCs w:val="24"/>
        </w:rPr>
        <w:t>Ц0 - уговорена цена</w:t>
      </w:r>
    </w:p>
    <w:p w:rsidR="002F30EA" w:rsidRPr="006A519C" w:rsidRDefault="002F30EA" w:rsidP="002F30EA">
      <w:pPr>
        <w:pStyle w:val="KDParagraf"/>
        <w:spacing w:before="0"/>
        <w:rPr>
          <w:rFonts w:eastAsia="Calibri" w:cs="Arial"/>
          <w:sz w:val="24"/>
          <w:szCs w:val="24"/>
        </w:rPr>
      </w:pPr>
      <w:r w:rsidRPr="006A519C">
        <w:rPr>
          <w:rFonts w:eastAsia="Calibri" w:cs="Arial"/>
          <w:sz w:val="24"/>
          <w:szCs w:val="24"/>
        </w:rPr>
        <w:t>ЕURТ -средњи курс EUR на дан ДПО (курсна листа НБС)</w:t>
      </w:r>
    </w:p>
    <w:p w:rsidR="002F30EA" w:rsidRDefault="002F30EA" w:rsidP="002F30EA">
      <w:pPr>
        <w:pStyle w:val="KDParagraf"/>
        <w:spacing w:before="0"/>
        <w:rPr>
          <w:rFonts w:eastAsia="Calibri" w:cs="Arial"/>
          <w:sz w:val="24"/>
          <w:szCs w:val="24"/>
        </w:rPr>
      </w:pPr>
      <w:r w:rsidRPr="006A519C">
        <w:rPr>
          <w:rFonts w:eastAsia="Calibri" w:cs="Arial"/>
          <w:sz w:val="24"/>
          <w:szCs w:val="24"/>
        </w:rPr>
        <w:t xml:space="preserve">ЕUR0 -средњи курс EUR на дан </w:t>
      </w:r>
      <w:r w:rsidRPr="006A519C">
        <w:rPr>
          <w:rFonts w:eastAsia="Calibri" w:cs="Arial"/>
          <w:sz w:val="24"/>
          <w:szCs w:val="24"/>
          <w:lang w:val="sr-Cyrl-CS"/>
        </w:rPr>
        <w:t xml:space="preserve">закључења уговора </w:t>
      </w:r>
      <w:r w:rsidRPr="006A519C">
        <w:rPr>
          <w:rFonts w:eastAsia="Calibri" w:cs="Arial"/>
          <w:sz w:val="24"/>
          <w:szCs w:val="24"/>
        </w:rPr>
        <w:t>(курсна листа НБС)</w:t>
      </w:r>
    </w:p>
    <w:p w:rsidR="00F440C9" w:rsidRDefault="00F440C9" w:rsidP="002F30EA">
      <w:pPr>
        <w:pStyle w:val="KDParagraf"/>
        <w:spacing w:before="0"/>
        <w:rPr>
          <w:rFonts w:eastAsia="Calibri" w:cs="Arial"/>
          <w:sz w:val="24"/>
          <w:szCs w:val="24"/>
        </w:rPr>
      </w:pPr>
    </w:p>
    <w:p w:rsidR="00F440C9" w:rsidRPr="00F440C9" w:rsidRDefault="00F440C9" w:rsidP="00F440C9">
      <w:pPr>
        <w:rPr>
          <w:rFonts w:cs="Arial"/>
          <w:sz w:val="24"/>
          <w:szCs w:val="24"/>
        </w:rPr>
      </w:pPr>
      <w:r w:rsidRPr="00F440C9">
        <w:rPr>
          <w:rFonts w:cs="Arial"/>
          <w:sz w:val="24"/>
          <w:szCs w:val="24"/>
        </w:rPr>
        <w:t>Пр</w:t>
      </w:r>
      <w:r w:rsidR="00762EE6">
        <w:rPr>
          <w:rFonts w:cs="Arial"/>
          <w:sz w:val="24"/>
          <w:szCs w:val="24"/>
          <w:lang w:val="sr-Cyrl-RS"/>
        </w:rPr>
        <w:t>одавац</w:t>
      </w:r>
      <w:r w:rsidRPr="00F440C9">
        <w:rPr>
          <w:rFonts w:cs="Arial"/>
          <w:sz w:val="24"/>
          <w:szCs w:val="24"/>
        </w:rPr>
        <w:t xml:space="preserve"> има право да тражи промену цене када дође до повећања курса, док у случају смањења курса Пр</w:t>
      </w:r>
      <w:r w:rsidR="00762EE6">
        <w:rPr>
          <w:rFonts w:cs="Arial"/>
          <w:sz w:val="24"/>
          <w:szCs w:val="24"/>
          <w:lang w:val="sr-Cyrl-RS"/>
        </w:rPr>
        <w:t>одавац</w:t>
      </w:r>
      <w:r w:rsidRPr="00F440C9">
        <w:rPr>
          <w:rFonts w:cs="Arial"/>
          <w:sz w:val="24"/>
          <w:szCs w:val="24"/>
          <w:lang w:val="sr-Cyrl-RS"/>
        </w:rPr>
        <w:t xml:space="preserve"> има обавезу </w:t>
      </w:r>
      <w:proofErr w:type="gramStart"/>
      <w:r w:rsidRPr="00F440C9">
        <w:rPr>
          <w:rFonts w:cs="Arial"/>
          <w:sz w:val="24"/>
          <w:szCs w:val="24"/>
          <w:lang w:val="sr-Cyrl-RS"/>
        </w:rPr>
        <w:t xml:space="preserve">да </w:t>
      </w:r>
      <w:r w:rsidRPr="00F440C9">
        <w:rPr>
          <w:rFonts w:cs="Arial"/>
          <w:sz w:val="24"/>
          <w:szCs w:val="24"/>
        </w:rPr>
        <w:t xml:space="preserve"> прихвати</w:t>
      </w:r>
      <w:proofErr w:type="gramEnd"/>
      <w:r w:rsidRPr="00F440C9">
        <w:rPr>
          <w:rFonts w:cs="Arial"/>
          <w:sz w:val="24"/>
          <w:szCs w:val="24"/>
        </w:rPr>
        <w:t xml:space="preserve"> нижу цену.</w:t>
      </w:r>
    </w:p>
    <w:p w:rsidR="00F440C9" w:rsidRPr="00F440C9" w:rsidRDefault="00F440C9" w:rsidP="00F440C9">
      <w:pPr>
        <w:ind w:right="30"/>
        <w:rPr>
          <w:rFonts w:cs="Arial"/>
          <w:sz w:val="24"/>
          <w:szCs w:val="24"/>
        </w:rPr>
      </w:pPr>
    </w:p>
    <w:p w:rsidR="00F440C9" w:rsidRPr="00F440C9" w:rsidRDefault="00F440C9" w:rsidP="00F440C9">
      <w:pPr>
        <w:ind w:right="30"/>
        <w:rPr>
          <w:rFonts w:ascii="Nyala" w:hAnsi="Nyala" w:cs="Arial"/>
          <w:color w:val="00B0F0"/>
          <w:sz w:val="24"/>
          <w:szCs w:val="24"/>
        </w:rPr>
      </w:pPr>
      <w:r w:rsidRPr="00F440C9">
        <w:rPr>
          <w:rFonts w:cs="Arial"/>
          <w:sz w:val="24"/>
          <w:szCs w:val="24"/>
        </w:rPr>
        <w:t>Пр</w:t>
      </w:r>
      <w:r w:rsidR="00762EE6">
        <w:rPr>
          <w:rFonts w:cs="Arial"/>
          <w:sz w:val="24"/>
          <w:szCs w:val="24"/>
          <w:lang w:val="sr-Cyrl-RS"/>
        </w:rPr>
        <w:t>одавац</w:t>
      </w:r>
      <w:r w:rsidRPr="00F440C9">
        <w:rPr>
          <w:rFonts w:cs="Arial"/>
          <w:sz w:val="24"/>
          <w:szCs w:val="24"/>
        </w:rPr>
        <w:t xml:space="preserve"> доставља курсну листу НБС на дан формирања цене, као доказ на основу којег се врши обрачун промене цене</w:t>
      </w:r>
      <w:r w:rsidRPr="00F440C9">
        <w:rPr>
          <w:rFonts w:cs="Arial"/>
          <w:color w:val="8DB3E2" w:themeColor="text2" w:themeTint="66"/>
          <w:sz w:val="24"/>
          <w:szCs w:val="24"/>
        </w:rPr>
        <w:t xml:space="preserve"> </w:t>
      </w:r>
      <w:r w:rsidRPr="00F440C9">
        <w:rPr>
          <w:rFonts w:cs="Arial"/>
          <w:color w:val="00B0F0"/>
          <w:sz w:val="24"/>
          <w:szCs w:val="24"/>
        </w:rPr>
        <w:t>(</w:t>
      </w:r>
      <w:r w:rsidRPr="00F440C9">
        <w:rPr>
          <w:rFonts w:cs="Arial"/>
          <w:i/>
          <w:color w:val="00B0F0"/>
          <w:sz w:val="24"/>
          <w:szCs w:val="24"/>
        </w:rPr>
        <w:t xml:space="preserve">напомена: </w:t>
      </w:r>
      <w:r w:rsidRPr="00F440C9">
        <w:rPr>
          <w:rFonts w:cs="Arial"/>
          <w:i/>
          <w:color w:val="00B0F0"/>
          <w:sz w:val="24"/>
          <w:szCs w:val="24"/>
          <w:lang w:val="sr-Cyrl-RS"/>
        </w:rPr>
        <w:t xml:space="preserve">у случају да је цена изражена у </w:t>
      </w:r>
      <w:r w:rsidRPr="00F440C9">
        <w:rPr>
          <w:rFonts w:cs="Arial"/>
          <w:i/>
          <w:color w:val="00B0F0"/>
          <w:sz w:val="24"/>
          <w:szCs w:val="24"/>
          <w:lang w:val="sr-Latn-RS"/>
        </w:rPr>
        <w:t>RSD</w:t>
      </w:r>
      <w:r w:rsidRPr="00F440C9">
        <w:rPr>
          <w:rFonts w:cs="Arial"/>
          <w:i/>
          <w:color w:val="00B0F0"/>
          <w:sz w:val="24"/>
          <w:szCs w:val="24"/>
        </w:rPr>
        <w:t>)</w:t>
      </w:r>
    </w:p>
    <w:p w:rsidR="00F440C9" w:rsidRPr="006A519C" w:rsidRDefault="00F440C9" w:rsidP="002F30EA">
      <w:pPr>
        <w:pStyle w:val="KDParagraf"/>
        <w:spacing w:before="0"/>
        <w:rPr>
          <w:rFonts w:eastAsia="Calibri" w:cs="Arial"/>
          <w:sz w:val="24"/>
          <w:szCs w:val="24"/>
        </w:rPr>
      </w:pPr>
    </w:p>
    <w:p w:rsidR="00EE793E" w:rsidRPr="00AD5636" w:rsidRDefault="00EE793E" w:rsidP="00EE793E">
      <w:pPr>
        <w:pStyle w:val="KDParagraf"/>
        <w:spacing w:before="0"/>
        <w:rPr>
          <w:rFonts w:cs="Arial"/>
          <w:b/>
          <w:sz w:val="24"/>
          <w:szCs w:val="24"/>
        </w:rPr>
      </w:pPr>
      <w:r w:rsidRPr="00C64A78">
        <w:rPr>
          <w:rFonts w:cs="Arial"/>
          <w:b/>
          <w:sz w:val="24"/>
          <w:szCs w:val="24"/>
        </w:rPr>
        <w:t xml:space="preserve">НАЧИН </w:t>
      </w:r>
      <w:r w:rsidR="00DF7B4E">
        <w:rPr>
          <w:rFonts w:cs="Arial"/>
          <w:b/>
          <w:sz w:val="24"/>
          <w:szCs w:val="24"/>
          <w:lang w:val="sr-Cyrl-RS"/>
        </w:rPr>
        <w:t xml:space="preserve">ФАКТУРИСАЊА И </w:t>
      </w:r>
      <w:r w:rsidRPr="00C64A78">
        <w:rPr>
          <w:rFonts w:cs="Arial"/>
          <w:b/>
          <w:sz w:val="24"/>
          <w:szCs w:val="24"/>
        </w:rPr>
        <w:t>ПЛАЋАЊА</w:t>
      </w:r>
    </w:p>
    <w:p w:rsidR="009A5B37" w:rsidRDefault="009A5B37" w:rsidP="00EE793E">
      <w:pPr>
        <w:pStyle w:val="KDParagraf"/>
        <w:spacing w:before="0"/>
        <w:rPr>
          <w:rFonts w:cs="Arial"/>
          <w:b/>
          <w:sz w:val="24"/>
          <w:szCs w:val="24"/>
        </w:rPr>
      </w:pPr>
    </w:p>
    <w:p w:rsidR="00EE793E" w:rsidRDefault="00EE793E" w:rsidP="00EE793E">
      <w:pPr>
        <w:pStyle w:val="KDParagraf"/>
        <w:spacing w:before="0"/>
        <w:rPr>
          <w:rFonts w:cs="Arial"/>
          <w:sz w:val="24"/>
          <w:szCs w:val="24"/>
        </w:rPr>
      </w:pPr>
      <w:r w:rsidRPr="00C64A78">
        <w:rPr>
          <w:rFonts w:cs="Arial"/>
          <w:b/>
          <w:sz w:val="24"/>
          <w:szCs w:val="24"/>
        </w:rPr>
        <w:t xml:space="preserve">Члан </w:t>
      </w:r>
      <w:r w:rsidR="00544069">
        <w:rPr>
          <w:rFonts w:cs="Arial"/>
          <w:b/>
          <w:sz w:val="24"/>
          <w:szCs w:val="24"/>
          <w:lang w:val="sr-Cyrl-RS"/>
        </w:rPr>
        <w:t>4</w:t>
      </w:r>
      <w:r w:rsidRPr="00EE793E">
        <w:rPr>
          <w:rFonts w:cs="Arial"/>
          <w:sz w:val="24"/>
          <w:szCs w:val="24"/>
        </w:rPr>
        <w:t>.</w:t>
      </w:r>
    </w:p>
    <w:p w:rsidR="00DF7B4E" w:rsidRPr="00EE793E" w:rsidRDefault="00DF7B4E" w:rsidP="00EE793E">
      <w:pPr>
        <w:pStyle w:val="KDParagraf"/>
        <w:spacing w:before="0"/>
        <w:rPr>
          <w:rFonts w:cs="Arial"/>
          <w:sz w:val="24"/>
          <w:szCs w:val="24"/>
        </w:rPr>
      </w:pPr>
    </w:p>
    <w:p w:rsidR="00597C39" w:rsidRPr="00597C39" w:rsidRDefault="00597C39" w:rsidP="009A5B37">
      <w:pPr>
        <w:pStyle w:val="KDParagraf"/>
        <w:spacing w:before="0"/>
        <w:rPr>
          <w:rFonts w:eastAsia="Calibri" w:cs="Arial"/>
          <w:sz w:val="24"/>
          <w:szCs w:val="24"/>
        </w:rPr>
      </w:pPr>
      <w:r w:rsidRPr="00597C39">
        <w:rPr>
          <w:rFonts w:cs="Arial"/>
          <w:sz w:val="24"/>
          <w:szCs w:val="24"/>
        </w:rPr>
        <w:t xml:space="preserve">Продавац се обавезује да, по извршеној испоруци добара из члана 1. </w:t>
      </w:r>
      <w:proofErr w:type="gramStart"/>
      <w:r w:rsidRPr="00597C39">
        <w:rPr>
          <w:rFonts w:cs="Arial"/>
          <w:sz w:val="24"/>
          <w:szCs w:val="24"/>
        </w:rPr>
        <w:t>овог</w:t>
      </w:r>
      <w:proofErr w:type="gramEnd"/>
      <w:r w:rsidRPr="00597C39">
        <w:rPr>
          <w:rFonts w:cs="Arial"/>
          <w:sz w:val="24"/>
          <w:szCs w:val="24"/>
        </w:rPr>
        <w:t xml:space="preserve"> </w:t>
      </w:r>
      <w:r w:rsidRPr="00597C39">
        <w:rPr>
          <w:rFonts w:cs="Arial"/>
          <w:sz w:val="24"/>
          <w:szCs w:val="24"/>
          <w:lang w:val="sr-Cyrl-RS"/>
        </w:rPr>
        <w:t>У</w:t>
      </w:r>
      <w:r w:rsidRPr="00597C39">
        <w:rPr>
          <w:rFonts w:cs="Arial"/>
          <w:sz w:val="24"/>
          <w:szCs w:val="24"/>
        </w:rPr>
        <w:t xml:space="preserve">говора, испостави оригинал </w:t>
      </w:r>
      <w:r w:rsidR="00C921AC">
        <w:rPr>
          <w:rFonts w:cs="Arial"/>
          <w:sz w:val="24"/>
          <w:szCs w:val="24"/>
          <w:lang w:val="sr-Cyrl-RS"/>
        </w:rPr>
        <w:t>рачун</w:t>
      </w:r>
      <w:r w:rsidRPr="00597C39">
        <w:rPr>
          <w:rFonts w:cs="Arial"/>
          <w:sz w:val="24"/>
          <w:szCs w:val="24"/>
        </w:rPr>
        <w:t xml:space="preserve"> </w:t>
      </w:r>
      <w:r w:rsidRPr="00597C39">
        <w:rPr>
          <w:rFonts w:cs="Arial"/>
          <w:sz w:val="24"/>
          <w:szCs w:val="24"/>
          <w:lang w:val="sr-Cyrl-CS"/>
        </w:rPr>
        <w:t xml:space="preserve">директно </w:t>
      </w:r>
      <w:r w:rsidRPr="00597C39">
        <w:rPr>
          <w:rFonts w:cs="Arial"/>
          <w:color w:val="000000"/>
          <w:sz w:val="24"/>
          <w:szCs w:val="24"/>
        </w:rPr>
        <w:t>Купцу</w:t>
      </w:r>
      <w:r w:rsidRPr="00597C39">
        <w:rPr>
          <w:rFonts w:cs="Arial"/>
          <w:sz w:val="24"/>
          <w:szCs w:val="24"/>
        </w:rPr>
        <w:t xml:space="preserve">, односно  </w:t>
      </w:r>
      <w:r w:rsidRPr="00597C39">
        <w:rPr>
          <w:rFonts w:cs="Arial"/>
          <w:sz w:val="24"/>
          <w:szCs w:val="24"/>
          <w:lang w:val="sr-Cyrl-CS"/>
        </w:rPr>
        <w:t xml:space="preserve">Огранку ЈП ЕПС, коме је испорука </w:t>
      </w:r>
      <w:r w:rsidRPr="00597C39">
        <w:rPr>
          <w:rFonts w:cs="Arial"/>
          <w:sz w:val="24"/>
          <w:szCs w:val="24"/>
        </w:rPr>
        <w:t>уговорених</w:t>
      </w:r>
      <w:r w:rsidRPr="00597C39">
        <w:rPr>
          <w:rFonts w:cs="Arial"/>
          <w:sz w:val="24"/>
          <w:szCs w:val="24"/>
          <w:lang w:val="sr-Cyrl-CS"/>
        </w:rPr>
        <w:t xml:space="preserve"> добара извршена, у року од 3 (</w:t>
      </w:r>
      <w:r w:rsidR="00865FF9">
        <w:rPr>
          <w:rFonts w:cs="Arial"/>
          <w:sz w:val="24"/>
          <w:szCs w:val="24"/>
          <w:lang w:val="sr-Cyrl-CS"/>
        </w:rPr>
        <w:t xml:space="preserve">словима: </w:t>
      </w:r>
      <w:r w:rsidRPr="00597C39">
        <w:rPr>
          <w:rFonts w:cs="Arial"/>
          <w:sz w:val="24"/>
          <w:szCs w:val="24"/>
          <w:lang w:val="sr-Cyrl-CS"/>
        </w:rPr>
        <w:t>три) дана, од дана извршене испоруке</w:t>
      </w:r>
      <w:r w:rsidR="00CB7BBD">
        <w:rPr>
          <w:rFonts w:cs="Arial"/>
          <w:sz w:val="24"/>
          <w:szCs w:val="24"/>
          <w:lang w:val="sr-Cyrl-CS"/>
        </w:rPr>
        <w:t>.</w:t>
      </w:r>
      <w:r w:rsidRPr="00597C39">
        <w:rPr>
          <w:rFonts w:eastAsia="Calibri" w:cs="Arial"/>
          <w:sz w:val="24"/>
          <w:szCs w:val="24"/>
        </w:rPr>
        <w:t xml:space="preserve"> </w:t>
      </w:r>
      <w:r w:rsidRPr="00597C39">
        <w:rPr>
          <w:rFonts w:cs="Arial"/>
          <w:sz w:val="24"/>
          <w:szCs w:val="24"/>
          <w:lang w:val="sr-Cyrl-CS"/>
        </w:rPr>
        <w:t xml:space="preserve"> </w:t>
      </w:r>
      <w:r w:rsidR="00C921AC">
        <w:rPr>
          <w:rFonts w:cs="Arial"/>
          <w:sz w:val="24"/>
          <w:szCs w:val="24"/>
          <w:lang w:val="sr-Cyrl-CS"/>
        </w:rPr>
        <w:t>Рачун</w:t>
      </w:r>
      <w:r w:rsidRPr="00597C39">
        <w:rPr>
          <w:rFonts w:cs="Arial"/>
          <w:sz w:val="24"/>
          <w:szCs w:val="24"/>
          <w:lang w:val="sr-Cyrl-CS"/>
        </w:rPr>
        <w:t xml:space="preserve"> се испоставља на основу </w:t>
      </w:r>
      <w:r w:rsidR="00CB7BBD" w:rsidRPr="00597C39">
        <w:rPr>
          <w:rFonts w:cs="Arial"/>
          <w:sz w:val="24"/>
          <w:szCs w:val="24"/>
        </w:rPr>
        <w:t xml:space="preserve">потписаног </w:t>
      </w:r>
      <w:r w:rsidRPr="00597C39">
        <w:rPr>
          <w:rFonts w:cs="Arial"/>
          <w:sz w:val="24"/>
          <w:szCs w:val="24"/>
        </w:rPr>
        <w:t>отпремног документа</w:t>
      </w:r>
      <w:r w:rsidR="00C921AC">
        <w:rPr>
          <w:rFonts w:cs="Arial"/>
          <w:sz w:val="24"/>
          <w:szCs w:val="24"/>
        </w:rPr>
        <w:t xml:space="preserve"> </w:t>
      </w:r>
      <w:r w:rsidR="00C921AC" w:rsidRPr="00597C39">
        <w:rPr>
          <w:rFonts w:cs="Arial"/>
          <w:sz w:val="24"/>
          <w:szCs w:val="24"/>
        </w:rPr>
        <w:t xml:space="preserve">од </w:t>
      </w:r>
      <w:r w:rsidR="00C921AC" w:rsidRPr="00597C39">
        <w:rPr>
          <w:rFonts w:cs="Arial"/>
          <w:sz w:val="24"/>
          <w:szCs w:val="24"/>
          <w:lang w:val="ru-RU"/>
        </w:rPr>
        <w:t xml:space="preserve">Купца </w:t>
      </w:r>
      <w:r w:rsidR="00C921AC" w:rsidRPr="00597C39">
        <w:rPr>
          <w:rFonts w:cs="Arial"/>
          <w:sz w:val="24"/>
          <w:szCs w:val="24"/>
        </w:rPr>
        <w:t>– Огранка ЈП ЕПС</w:t>
      </w:r>
      <w:r w:rsidR="00C921AC">
        <w:rPr>
          <w:rFonts w:cs="Arial"/>
          <w:sz w:val="24"/>
          <w:szCs w:val="24"/>
          <w:lang w:val="ru-RU"/>
        </w:rPr>
        <w:t xml:space="preserve"> и Продавца, с друге стране,</w:t>
      </w:r>
      <w:r w:rsidR="00C921AC">
        <w:rPr>
          <w:rFonts w:eastAsia="Calibri" w:cs="Arial"/>
          <w:sz w:val="24"/>
          <w:szCs w:val="24"/>
          <w:lang w:val="sr-Cyrl-RS"/>
        </w:rPr>
        <w:t xml:space="preserve"> </w:t>
      </w:r>
      <w:r w:rsidR="00CB7BBD">
        <w:rPr>
          <w:rFonts w:cs="Arial"/>
          <w:sz w:val="24"/>
          <w:szCs w:val="24"/>
          <w:lang w:val="sr-Cyrl-CS"/>
        </w:rPr>
        <w:t>или</w:t>
      </w:r>
      <w:r w:rsidR="00CB7BBD" w:rsidRPr="00597C39">
        <w:rPr>
          <w:rFonts w:cs="Arial"/>
          <w:color w:val="00B0F0"/>
          <w:sz w:val="24"/>
          <w:szCs w:val="24"/>
          <w:lang w:val="sr-Latn-CS"/>
        </w:rPr>
        <w:t xml:space="preserve"> </w:t>
      </w:r>
      <w:r w:rsidR="00CB7BBD">
        <w:rPr>
          <w:rFonts w:cs="Arial"/>
          <w:sz w:val="24"/>
          <w:szCs w:val="24"/>
          <w:lang w:val="sr-Latn-CS"/>
        </w:rPr>
        <w:t>потписаног</w:t>
      </w:r>
      <w:r w:rsidR="00CB7BBD" w:rsidRPr="00597C39">
        <w:rPr>
          <w:rFonts w:cs="Arial"/>
          <w:sz w:val="24"/>
          <w:szCs w:val="24"/>
          <w:lang w:val="sr-Latn-CS"/>
        </w:rPr>
        <w:t xml:space="preserve"> </w:t>
      </w:r>
      <w:r w:rsidR="00CB7BBD" w:rsidRPr="00503596">
        <w:rPr>
          <w:rFonts w:cs="Arial"/>
          <w:sz w:val="24"/>
          <w:szCs w:val="24"/>
          <w:lang w:val="sr-Cyrl-RS"/>
        </w:rPr>
        <w:t>Записник</w:t>
      </w:r>
      <w:r w:rsidR="00CB7BBD">
        <w:rPr>
          <w:rFonts w:cs="Arial"/>
          <w:sz w:val="24"/>
          <w:szCs w:val="24"/>
          <w:lang w:val="sr-Cyrl-RS"/>
        </w:rPr>
        <w:t>а</w:t>
      </w:r>
      <w:r w:rsidR="00CB7BBD" w:rsidRPr="00503596">
        <w:rPr>
          <w:rFonts w:cs="Arial"/>
          <w:sz w:val="24"/>
          <w:szCs w:val="24"/>
          <w:lang w:val="sr-Cyrl-RS"/>
        </w:rPr>
        <w:t xml:space="preserve"> о изваршеној испоруци</w:t>
      </w:r>
      <w:r w:rsidR="00CB7BBD">
        <w:rPr>
          <w:sz w:val="24"/>
          <w:szCs w:val="24"/>
          <w:lang w:val="sr-Cyrl-RS"/>
        </w:rPr>
        <w:t xml:space="preserve">, који као </w:t>
      </w:r>
      <w:r w:rsidR="00CB7BBD">
        <w:rPr>
          <w:rFonts w:cs="Arial"/>
          <w:sz w:val="24"/>
          <w:szCs w:val="24"/>
          <w:lang w:val="sr-Cyrl-RS"/>
        </w:rPr>
        <w:t xml:space="preserve">Прилог </w:t>
      </w:r>
      <w:r w:rsidR="00CB7BBD" w:rsidRPr="006F27FC">
        <w:rPr>
          <w:rFonts w:cs="Arial"/>
          <w:sz w:val="24"/>
          <w:szCs w:val="24"/>
          <w:lang w:val="sr-Cyrl-RS"/>
        </w:rPr>
        <w:t>4</w:t>
      </w:r>
      <w:r w:rsidR="00CB7BBD" w:rsidRPr="00503596">
        <w:rPr>
          <w:rFonts w:cs="Arial"/>
          <w:sz w:val="24"/>
          <w:szCs w:val="24"/>
          <w:lang w:val="sr-Cyrl-RS"/>
        </w:rPr>
        <w:t>.</w:t>
      </w:r>
      <w:r w:rsidR="00CB7BBD">
        <w:rPr>
          <w:rFonts w:cs="Arial"/>
          <w:sz w:val="24"/>
          <w:szCs w:val="24"/>
          <w:lang w:val="sr-Cyrl-RS"/>
        </w:rPr>
        <w:t xml:space="preserve"> чини саставни део овог уговора,</w:t>
      </w:r>
      <w:r w:rsidR="00CB7BBD" w:rsidRPr="00597C39">
        <w:rPr>
          <w:rFonts w:cs="Arial"/>
          <w:sz w:val="24"/>
          <w:szCs w:val="24"/>
        </w:rPr>
        <w:t xml:space="preserve"> </w:t>
      </w:r>
    </w:p>
    <w:p w:rsidR="00983BFC" w:rsidRPr="00983BFC" w:rsidRDefault="00597C39" w:rsidP="00057EE8">
      <w:pPr>
        <w:pStyle w:val="ListParagraph"/>
        <w:spacing w:after="0" w:line="240" w:lineRule="auto"/>
        <w:ind w:left="0"/>
        <w:rPr>
          <w:rFonts w:cs="Arial"/>
          <w:color w:val="FF0000"/>
          <w:sz w:val="24"/>
          <w:szCs w:val="24"/>
        </w:rPr>
      </w:pPr>
      <w:r w:rsidRPr="00597C39">
        <w:rPr>
          <w:rFonts w:ascii="Arial" w:hAnsi="Arial" w:cs="Arial"/>
          <w:sz w:val="24"/>
          <w:szCs w:val="24"/>
        </w:rPr>
        <w:t xml:space="preserve">У случају да је у питању домаћи </w:t>
      </w:r>
      <w:r w:rsidRPr="00597C39">
        <w:rPr>
          <w:rFonts w:ascii="Arial" w:hAnsi="Arial" w:cs="Arial"/>
          <w:sz w:val="24"/>
          <w:szCs w:val="24"/>
          <w:lang w:val="sr-Latn-RS"/>
        </w:rPr>
        <w:t>Продавац</w:t>
      </w:r>
      <w:r w:rsidR="00621852">
        <w:rPr>
          <w:rFonts w:ascii="Arial" w:hAnsi="Arial" w:cs="Arial"/>
          <w:sz w:val="24"/>
          <w:szCs w:val="24"/>
        </w:rPr>
        <w:t xml:space="preserve">, </w:t>
      </w:r>
      <w:r w:rsidRPr="00597C39">
        <w:rPr>
          <w:rFonts w:ascii="Arial" w:hAnsi="Arial" w:cs="Arial"/>
          <w:sz w:val="24"/>
          <w:szCs w:val="24"/>
        </w:rPr>
        <w:t xml:space="preserve">који је уговорио цену у EUR, фактурисање се врши у динарима прерачунато по средњем курсу НБС на </w:t>
      </w:r>
      <w:r w:rsidR="009B6F56" w:rsidRPr="009B6F56">
        <w:rPr>
          <w:rFonts w:ascii="Arial" w:hAnsi="Arial" w:cs="Arial"/>
          <w:sz w:val="24"/>
          <w:szCs w:val="24"/>
        </w:rPr>
        <w:t>датум</w:t>
      </w:r>
      <w:r w:rsidR="009B6F56" w:rsidRPr="009B6F56">
        <w:rPr>
          <w:rFonts w:ascii="Arial" w:hAnsi="Arial" w:cs="Arial"/>
          <w:sz w:val="24"/>
          <w:szCs w:val="24"/>
        </w:rPr>
        <w:t xml:space="preserve"> </w:t>
      </w:r>
      <w:r w:rsidR="009B6F56" w:rsidRPr="009B6F56">
        <w:rPr>
          <w:rFonts w:ascii="Arial" w:hAnsi="Arial" w:cs="Arial"/>
          <w:sz w:val="24"/>
          <w:szCs w:val="24"/>
        </w:rPr>
        <w:t>испоруке</w:t>
      </w:r>
      <w:r w:rsidR="009B6F56" w:rsidRPr="009B6F56">
        <w:rPr>
          <w:rFonts w:ascii="Arial" w:hAnsi="Arial" w:cs="Arial"/>
          <w:sz w:val="24"/>
          <w:szCs w:val="24"/>
        </w:rPr>
        <w:t xml:space="preserve">, </w:t>
      </w:r>
      <w:r w:rsidR="009B6F56" w:rsidRPr="009B6F56">
        <w:rPr>
          <w:rFonts w:ascii="Arial" w:hAnsi="Arial" w:cs="Arial"/>
          <w:sz w:val="24"/>
          <w:szCs w:val="24"/>
        </w:rPr>
        <w:t>односно</w:t>
      </w:r>
      <w:r w:rsidR="009B6F56" w:rsidRPr="009B6F56">
        <w:rPr>
          <w:rFonts w:ascii="Arial" w:hAnsi="Arial" w:cs="Arial"/>
          <w:sz w:val="24"/>
          <w:szCs w:val="24"/>
        </w:rPr>
        <w:t xml:space="preserve"> </w:t>
      </w:r>
      <w:r w:rsidR="009B6F56" w:rsidRPr="009B6F56">
        <w:rPr>
          <w:rFonts w:ascii="Arial" w:hAnsi="Arial" w:cs="Arial"/>
          <w:sz w:val="24"/>
          <w:szCs w:val="24"/>
        </w:rPr>
        <w:t>датум</w:t>
      </w:r>
      <w:r w:rsidR="009B6F56" w:rsidRPr="009B6F56">
        <w:rPr>
          <w:rFonts w:ascii="Arial" w:hAnsi="Arial" w:cs="Arial"/>
          <w:sz w:val="24"/>
          <w:szCs w:val="24"/>
        </w:rPr>
        <w:t xml:space="preserve"> </w:t>
      </w:r>
      <w:r w:rsidR="009B6F56" w:rsidRPr="009B6F56">
        <w:rPr>
          <w:rFonts w:ascii="Arial" w:hAnsi="Arial" w:cs="Arial"/>
          <w:sz w:val="24"/>
          <w:szCs w:val="24"/>
        </w:rPr>
        <w:t>пријема</w:t>
      </w:r>
      <w:r w:rsidR="009B6F56" w:rsidRPr="009B6F56">
        <w:rPr>
          <w:rFonts w:ascii="Arial" w:hAnsi="Arial" w:cs="Arial"/>
          <w:sz w:val="24"/>
          <w:szCs w:val="24"/>
        </w:rPr>
        <w:t xml:space="preserve"> </w:t>
      </w:r>
      <w:r w:rsidR="009B6F56" w:rsidRPr="009B6F56">
        <w:rPr>
          <w:rFonts w:ascii="Arial" w:hAnsi="Arial" w:cs="Arial"/>
          <w:sz w:val="24"/>
          <w:szCs w:val="24"/>
        </w:rPr>
        <w:t>добара</w:t>
      </w:r>
      <w:r w:rsidR="009B6F56" w:rsidRPr="009B6F56">
        <w:rPr>
          <w:rFonts w:ascii="Arial" w:hAnsi="Arial" w:cs="Arial"/>
          <w:sz w:val="24"/>
          <w:szCs w:val="24"/>
        </w:rPr>
        <w:t xml:space="preserve"> </w:t>
      </w:r>
      <w:r w:rsidR="009B6F56" w:rsidRPr="009B6F56">
        <w:rPr>
          <w:rFonts w:ascii="Arial" w:hAnsi="Arial" w:cs="Arial"/>
          <w:sz w:val="24"/>
          <w:szCs w:val="24"/>
        </w:rPr>
        <w:t>у</w:t>
      </w:r>
      <w:r w:rsidR="009B6F56" w:rsidRPr="009B6F56">
        <w:rPr>
          <w:rFonts w:ascii="Arial" w:hAnsi="Arial" w:cs="Arial"/>
          <w:sz w:val="24"/>
          <w:szCs w:val="24"/>
        </w:rPr>
        <w:t xml:space="preserve"> </w:t>
      </w:r>
      <w:r w:rsidR="009B6F56" w:rsidRPr="009B6F56">
        <w:rPr>
          <w:rFonts w:ascii="Arial" w:hAnsi="Arial" w:cs="Arial"/>
          <w:sz w:val="24"/>
          <w:szCs w:val="24"/>
        </w:rPr>
        <w:t>складиште</w:t>
      </w:r>
      <w:r w:rsidR="009B6F56" w:rsidRPr="009B6F56">
        <w:rPr>
          <w:rFonts w:ascii="Arial" w:hAnsi="Arial" w:cs="Arial"/>
          <w:sz w:val="24"/>
          <w:szCs w:val="24"/>
        </w:rPr>
        <w:t xml:space="preserve"> </w:t>
      </w:r>
      <w:r w:rsidR="009B6F56" w:rsidRPr="009B6F56">
        <w:rPr>
          <w:rFonts w:ascii="Arial" w:hAnsi="Arial" w:cs="Arial"/>
          <w:sz w:val="24"/>
          <w:szCs w:val="24"/>
        </w:rPr>
        <w:t>огранака</w:t>
      </w:r>
      <w:r w:rsidR="009B6F56" w:rsidRPr="009B6F56">
        <w:rPr>
          <w:rFonts w:ascii="Arial" w:hAnsi="Arial" w:cs="Arial"/>
          <w:sz w:val="24"/>
          <w:szCs w:val="24"/>
        </w:rPr>
        <w:t xml:space="preserve"> </w:t>
      </w:r>
      <w:r w:rsidR="009B6F56" w:rsidRPr="009B6F56">
        <w:rPr>
          <w:rFonts w:ascii="Arial" w:hAnsi="Arial" w:cs="Arial"/>
          <w:sz w:val="24"/>
          <w:szCs w:val="24"/>
        </w:rPr>
        <w:t>ЈП</w:t>
      </w:r>
      <w:r w:rsidR="009B6F56" w:rsidRPr="009B6F56">
        <w:rPr>
          <w:rFonts w:ascii="Arial" w:hAnsi="Arial" w:cs="Arial"/>
          <w:sz w:val="24"/>
          <w:szCs w:val="24"/>
        </w:rPr>
        <w:t xml:space="preserve"> </w:t>
      </w:r>
      <w:r w:rsidR="009B6F56" w:rsidRPr="009B6F56">
        <w:rPr>
          <w:rFonts w:ascii="Arial" w:hAnsi="Arial" w:cs="Arial"/>
          <w:sz w:val="24"/>
          <w:szCs w:val="24"/>
        </w:rPr>
        <w:t>ЕПС</w:t>
      </w:r>
      <w:r w:rsidRPr="009B6F56">
        <w:rPr>
          <w:rFonts w:ascii="Arial" w:hAnsi="Arial" w:cs="Arial"/>
          <w:sz w:val="24"/>
          <w:szCs w:val="24"/>
        </w:rPr>
        <w:t xml:space="preserve">. </w:t>
      </w:r>
      <w:r w:rsidRPr="00597C39">
        <w:rPr>
          <w:rFonts w:ascii="Arial" w:hAnsi="Arial" w:cs="Arial"/>
          <w:sz w:val="24"/>
          <w:szCs w:val="24"/>
        </w:rPr>
        <w:t xml:space="preserve">Као дан </w:t>
      </w:r>
      <w:r w:rsidR="009B6F56" w:rsidRPr="009B6F56">
        <w:rPr>
          <w:rFonts w:ascii="Arial" w:hAnsi="Arial" w:cs="Arial"/>
          <w:sz w:val="24"/>
          <w:szCs w:val="24"/>
        </w:rPr>
        <w:t>пријема добара у складиште огранака</w:t>
      </w:r>
      <w:r w:rsidRPr="00597C39">
        <w:rPr>
          <w:rFonts w:ascii="Arial" w:hAnsi="Arial" w:cs="Arial"/>
          <w:sz w:val="24"/>
          <w:szCs w:val="24"/>
        </w:rPr>
        <w:t xml:space="preserve"> </w:t>
      </w:r>
      <w:r w:rsidR="009B6F56" w:rsidRPr="009B6F56">
        <w:rPr>
          <w:rFonts w:ascii="Arial" w:hAnsi="Arial" w:cs="Arial"/>
          <w:sz w:val="24"/>
          <w:szCs w:val="24"/>
        </w:rPr>
        <w:t>ЈП ЕПС</w:t>
      </w:r>
      <w:r w:rsidR="009B6F56" w:rsidRPr="00597C39">
        <w:rPr>
          <w:rFonts w:ascii="Arial" w:hAnsi="Arial" w:cs="Arial"/>
          <w:sz w:val="24"/>
          <w:szCs w:val="24"/>
        </w:rPr>
        <w:t xml:space="preserve"> </w:t>
      </w:r>
      <w:r w:rsidRPr="00597C39">
        <w:rPr>
          <w:rFonts w:ascii="Arial" w:hAnsi="Arial" w:cs="Arial"/>
          <w:sz w:val="24"/>
          <w:szCs w:val="24"/>
        </w:rPr>
        <w:t xml:space="preserve">је моменат настанка </w:t>
      </w:r>
      <w:proofErr w:type="gramStart"/>
      <w:r w:rsidRPr="00597C39">
        <w:rPr>
          <w:rFonts w:ascii="Arial" w:hAnsi="Arial" w:cs="Arial"/>
          <w:sz w:val="24"/>
          <w:szCs w:val="24"/>
        </w:rPr>
        <w:t>ДПО</w:t>
      </w:r>
      <w:r w:rsidRPr="00597C39">
        <w:rPr>
          <w:rFonts w:ascii="Arial" w:hAnsi="Arial" w:cs="Arial"/>
          <w:color w:val="548DD4"/>
          <w:sz w:val="24"/>
          <w:szCs w:val="24"/>
        </w:rPr>
        <w:t xml:space="preserve"> </w:t>
      </w:r>
      <w:r w:rsidR="00DF7B4E">
        <w:rPr>
          <w:rFonts w:ascii="Arial" w:hAnsi="Arial" w:cs="Arial"/>
          <w:color w:val="548DD4"/>
          <w:sz w:val="24"/>
          <w:szCs w:val="24"/>
          <w:lang w:val="sr-Cyrl-RS"/>
        </w:rPr>
        <w:t>.</w:t>
      </w:r>
      <w:proofErr w:type="gramEnd"/>
      <w:r w:rsidR="00DF7B4E" w:rsidRPr="00DF7B4E">
        <w:rPr>
          <w:rFonts w:cs="Arial"/>
          <w:color w:val="548DD4"/>
          <w:szCs w:val="24"/>
        </w:rPr>
        <w:t xml:space="preserve"> </w:t>
      </w:r>
      <w:r w:rsidR="00DF7B4E" w:rsidRPr="00DF7B4E">
        <w:rPr>
          <w:rFonts w:ascii="Arial" w:hAnsi="Arial" w:cs="Arial"/>
          <w:color w:val="548DD4"/>
          <w:sz w:val="24"/>
          <w:szCs w:val="24"/>
        </w:rPr>
        <w:t>[</w:t>
      </w:r>
      <w:proofErr w:type="gramStart"/>
      <w:r w:rsidR="00DF7B4E" w:rsidRPr="00DF7B4E">
        <w:rPr>
          <w:rFonts w:ascii="Arial" w:hAnsi="Arial" w:cs="Arial"/>
          <w:color w:val="548DD4"/>
          <w:sz w:val="24"/>
          <w:szCs w:val="24"/>
        </w:rPr>
        <w:t>напомена</w:t>
      </w:r>
      <w:proofErr w:type="gramEnd"/>
      <w:r w:rsidR="00DF7B4E" w:rsidRPr="00DF7B4E">
        <w:rPr>
          <w:rFonts w:ascii="Arial" w:hAnsi="Arial" w:cs="Arial"/>
          <w:color w:val="548DD4"/>
          <w:sz w:val="24"/>
          <w:szCs w:val="24"/>
        </w:rPr>
        <w:t xml:space="preserve">: коначан текст у Уговору зависи од тога да ли је Продавац домаћи или страни, од статуса чланова групе понуђача, као и од начина на који је уређено плаћање Споразумом </w:t>
      </w:r>
    </w:p>
    <w:p w:rsidR="00983BFC" w:rsidRPr="00983BFC" w:rsidRDefault="00983BFC" w:rsidP="00DF7B4E">
      <w:pPr>
        <w:pStyle w:val="ListParagraph"/>
        <w:ind w:left="0"/>
        <w:rPr>
          <w:rFonts w:ascii="Arial" w:hAnsi="Arial" w:cs="Arial"/>
          <w:color w:val="FF0000"/>
          <w:sz w:val="24"/>
          <w:szCs w:val="24"/>
        </w:rPr>
      </w:pPr>
    </w:p>
    <w:p w:rsidR="00DF7B4E" w:rsidRPr="00DF7B4E" w:rsidRDefault="00DF7B4E" w:rsidP="00DF7B4E">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5</w:t>
      </w:r>
      <w:r w:rsidRPr="00EE793E">
        <w:rPr>
          <w:rFonts w:cs="Arial"/>
          <w:sz w:val="24"/>
          <w:szCs w:val="24"/>
        </w:rPr>
        <w:t>.</w:t>
      </w:r>
    </w:p>
    <w:p w:rsidR="004705E1" w:rsidRDefault="004705E1" w:rsidP="00DB7E79">
      <w:pPr>
        <w:pStyle w:val="KDParagraf"/>
        <w:spacing w:before="0"/>
        <w:rPr>
          <w:rFonts w:cs="Arial"/>
          <w:sz w:val="24"/>
          <w:szCs w:val="24"/>
        </w:rPr>
      </w:pPr>
    </w:p>
    <w:p w:rsidR="00DF7B4E" w:rsidRPr="004705E1" w:rsidRDefault="00DF7B4E" w:rsidP="00DB7E79">
      <w:pPr>
        <w:pStyle w:val="KDParagraf"/>
        <w:spacing w:before="0"/>
        <w:rPr>
          <w:rFonts w:eastAsia="Calibri"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F26">
        <w:rPr>
          <w:rFonts w:cs="Arial"/>
          <w:sz w:val="24"/>
          <w:szCs w:val="24"/>
        </w:rPr>
        <w:t>Плаћање цене за испоручену количину доб</w:t>
      </w:r>
      <w:r w:rsidR="00C921AC" w:rsidRPr="002D7F26">
        <w:rPr>
          <w:rFonts w:cs="Arial"/>
          <w:sz w:val="24"/>
          <w:szCs w:val="24"/>
          <w:lang w:val="sr-Cyrl-RS"/>
        </w:rPr>
        <w:t>а</w:t>
      </w:r>
      <w:r w:rsidRPr="002D7F26">
        <w:rPr>
          <w:rFonts w:cs="Arial"/>
          <w:sz w:val="24"/>
          <w:szCs w:val="24"/>
        </w:rPr>
        <w:t>ра, Купац – Огранак ЈП ЕПС врши</w:t>
      </w:r>
      <w:r w:rsidR="00DB7E79" w:rsidRPr="002D7F26">
        <w:rPr>
          <w:rFonts w:cs="Arial"/>
          <w:sz w:val="24"/>
          <w:szCs w:val="24"/>
          <w:lang w:val="sr-Cyrl-RS"/>
        </w:rPr>
        <w:t xml:space="preserve"> ће</w:t>
      </w:r>
      <w:r w:rsidRPr="002D7F26">
        <w:rPr>
          <w:rFonts w:cs="Arial"/>
          <w:sz w:val="24"/>
          <w:szCs w:val="24"/>
        </w:rPr>
        <w:t xml:space="preserve"> </w:t>
      </w:r>
      <w:r w:rsidR="00DB7E79" w:rsidRPr="002D7F26">
        <w:rPr>
          <w:rFonts w:eastAsia="Calibri"/>
          <w:sz w:val="24"/>
          <w:szCs w:val="24"/>
        </w:rPr>
        <w:t>сукцесивно, након сваке појединачне испоруке,</w:t>
      </w:r>
      <w:r w:rsidR="004705E1" w:rsidRPr="002D7F26">
        <w:rPr>
          <w:sz w:val="24"/>
          <w:szCs w:val="24"/>
        </w:rPr>
        <w:t xml:space="preserve"> на рачун Продавца,</w:t>
      </w:r>
      <w:r w:rsidR="00DB7E79" w:rsidRPr="002D7F26">
        <w:rPr>
          <w:rFonts w:eastAsia="Calibri"/>
          <w:sz w:val="24"/>
          <w:szCs w:val="24"/>
        </w:rPr>
        <w:t xml:space="preserve"> у року до</w:t>
      </w:r>
      <w:r w:rsidR="00771D93">
        <w:rPr>
          <w:rFonts w:eastAsia="Calibri"/>
          <w:sz w:val="24"/>
          <w:szCs w:val="24"/>
          <w:lang w:val="sr-Cyrl-RS"/>
        </w:rPr>
        <w:t xml:space="preserve"> 45 (словима:</w:t>
      </w:r>
      <w:r w:rsidR="00DB7E79" w:rsidRPr="002D7F26">
        <w:rPr>
          <w:rFonts w:eastAsia="Calibri"/>
          <w:sz w:val="24"/>
          <w:szCs w:val="24"/>
        </w:rPr>
        <w:t xml:space="preserve"> </w:t>
      </w:r>
      <w:r w:rsidR="00771D93">
        <w:rPr>
          <w:rFonts w:eastAsia="Calibri"/>
          <w:sz w:val="24"/>
          <w:szCs w:val="24"/>
          <w:lang w:val="sr-Cyrl-RS"/>
        </w:rPr>
        <w:t>четрдесетпет)</w:t>
      </w:r>
      <w:r w:rsidR="00DB7E79" w:rsidRPr="002D7F26">
        <w:rPr>
          <w:rFonts w:eastAsia="Calibri"/>
          <w:sz w:val="24"/>
          <w:szCs w:val="24"/>
        </w:rPr>
        <w:t xml:space="preserve"> дана од </w:t>
      </w:r>
      <w:r w:rsidR="00C921AC" w:rsidRPr="002D7F26">
        <w:rPr>
          <w:rFonts w:eastAsia="Calibri"/>
          <w:sz w:val="24"/>
          <w:szCs w:val="24"/>
        </w:rPr>
        <w:t>дана пријема исправног рачуна</w:t>
      </w:r>
      <w:r w:rsidR="004705E1" w:rsidRPr="002D7F26">
        <w:rPr>
          <w:sz w:val="24"/>
          <w:szCs w:val="24"/>
        </w:rPr>
        <w:t xml:space="preserve"> </w:t>
      </w:r>
      <w:r w:rsidR="004705E1" w:rsidRPr="002D7F26">
        <w:rPr>
          <w:rFonts w:cs="Arial"/>
          <w:sz w:val="24"/>
          <w:szCs w:val="24"/>
        </w:rPr>
        <w:t>на вредност испорученог</w:t>
      </w:r>
      <w:r w:rsidR="004705E1" w:rsidRPr="004705E1">
        <w:rPr>
          <w:rFonts w:cs="Arial"/>
          <w:sz w:val="24"/>
          <w:szCs w:val="24"/>
        </w:rPr>
        <w:t xml:space="preserve"> </w:t>
      </w:r>
      <w:proofErr w:type="gramStart"/>
      <w:r w:rsidR="004705E1" w:rsidRPr="004705E1">
        <w:rPr>
          <w:rFonts w:cs="Arial"/>
          <w:sz w:val="24"/>
          <w:szCs w:val="24"/>
        </w:rPr>
        <w:t>добра  из</w:t>
      </w:r>
      <w:proofErr w:type="gramEnd"/>
      <w:r w:rsidR="004705E1" w:rsidRPr="004705E1">
        <w:rPr>
          <w:rFonts w:cs="Arial"/>
          <w:sz w:val="24"/>
          <w:szCs w:val="24"/>
        </w:rPr>
        <w:t xml:space="preserve"> члана 3. овог </w:t>
      </w:r>
      <w:r w:rsidR="004705E1" w:rsidRPr="004705E1">
        <w:rPr>
          <w:rFonts w:cs="Arial"/>
          <w:sz w:val="24"/>
          <w:szCs w:val="24"/>
          <w:lang w:val="sr-Cyrl-RS"/>
        </w:rPr>
        <w:t>У</w:t>
      </w:r>
      <w:r w:rsidR="004705E1" w:rsidRPr="004705E1">
        <w:rPr>
          <w:rFonts w:cs="Arial"/>
          <w:sz w:val="24"/>
          <w:szCs w:val="24"/>
        </w:rPr>
        <w:t>говора</w:t>
      </w:r>
      <w:r w:rsidR="00C921AC" w:rsidRPr="004705E1">
        <w:rPr>
          <w:rFonts w:eastAsia="Calibri" w:cs="Arial"/>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705E1">
        <w:rPr>
          <w:rFonts w:cs="Arial"/>
          <w:sz w:val="24"/>
          <w:szCs w:val="24"/>
        </w:rPr>
        <w:t xml:space="preserve">и отпремног документа, потписаног </w:t>
      </w:r>
      <w:r w:rsidRPr="004705E1">
        <w:rPr>
          <w:rFonts w:cs="Arial"/>
          <w:sz w:val="24"/>
          <w:szCs w:val="24"/>
        </w:rPr>
        <w:lastRenderedPageBreak/>
        <w:t xml:space="preserve">од </w:t>
      </w:r>
      <w:r w:rsidRPr="004705E1">
        <w:rPr>
          <w:rFonts w:cs="Arial"/>
          <w:sz w:val="24"/>
          <w:szCs w:val="24"/>
          <w:lang w:val="ru-RU"/>
        </w:rPr>
        <w:t xml:space="preserve">Купца </w:t>
      </w:r>
      <w:r w:rsidRPr="004705E1">
        <w:rPr>
          <w:rFonts w:cs="Arial"/>
          <w:sz w:val="24"/>
          <w:szCs w:val="24"/>
        </w:rPr>
        <w:t>– Огранка ЈП ЕПС</w:t>
      </w:r>
      <w:r w:rsidR="004705E1">
        <w:rPr>
          <w:rFonts w:cs="Arial"/>
          <w:sz w:val="24"/>
          <w:szCs w:val="24"/>
          <w:lang w:val="ru-RU"/>
        </w:rPr>
        <w:t xml:space="preserve"> и Продавца </w:t>
      </w:r>
      <w:r w:rsidR="00C921AC" w:rsidRPr="004705E1">
        <w:rPr>
          <w:rFonts w:cs="Arial"/>
          <w:sz w:val="24"/>
          <w:szCs w:val="24"/>
          <w:lang w:val="sr-Cyrl-CS"/>
        </w:rPr>
        <w:t xml:space="preserve">или </w:t>
      </w:r>
      <w:r w:rsidR="00C921AC" w:rsidRPr="004705E1">
        <w:rPr>
          <w:rFonts w:cs="Arial"/>
          <w:color w:val="00B0F0"/>
          <w:sz w:val="24"/>
          <w:szCs w:val="24"/>
          <w:lang w:val="sr-Latn-CS"/>
        </w:rPr>
        <w:t xml:space="preserve"> </w:t>
      </w:r>
      <w:r w:rsidR="00C921AC" w:rsidRPr="004705E1">
        <w:rPr>
          <w:rFonts w:cs="Arial"/>
          <w:sz w:val="24"/>
          <w:szCs w:val="24"/>
          <w:lang w:val="sr-Latn-CS"/>
        </w:rPr>
        <w:t xml:space="preserve">потписаног </w:t>
      </w:r>
      <w:r w:rsidR="00C921AC" w:rsidRPr="004705E1">
        <w:rPr>
          <w:rFonts w:cs="Arial"/>
          <w:sz w:val="24"/>
          <w:szCs w:val="24"/>
          <w:lang w:val="sr-Cyrl-RS"/>
        </w:rPr>
        <w:t>Записника о изваршеној испоруци</w:t>
      </w:r>
      <w:r w:rsidR="00C921AC" w:rsidRPr="004705E1">
        <w:rPr>
          <w:sz w:val="24"/>
          <w:szCs w:val="24"/>
          <w:lang w:val="sr-Cyrl-RS"/>
        </w:rPr>
        <w:t>,</w:t>
      </w:r>
      <w:r w:rsidR="004705E1" w:rsidRPr="004705E1">
        <w:rPr>
          <w:rFonts w:cs="Arial"/>
          <w:sz w:val="24"/>
          <w:szCs w:val="24"/>
          <w:lang w:val="ru-RU"/>
        </w:rPr>
        <w:t xml:space="preserve"> од Купца </w:t>
      </w:r>
      <w:r w:rsidR="004705E1" w:rsidRPr="004705E1">
        <w:rPr>
          <w:rFonts w:cs="Arial"/>
          <w:sz w:val="24"/>
          <w:szCs w:val="24"/>
        </w:rPr>
        <w:t>– Огранка ЈП ЕПС</w:t>
      </w:r>
      <w:r w:rsidR="004705E1">
        <w:rPr>
          <w:rFonts w:cs="Arial"/>
          <w:sz w:val="24"/>
          <w:szCs w:val="24"/>
          <w:lang w:val="ru-RU"/>
        </w:rPr>
        <w:t xml:space="preserve"> и Продавца, </w:t>
      </w:r>
      <w:r w:rsidR="00C921AC" w:rsidRPr="004705E1">
        <w:rPr>
          <w:sz w:val="24"/>
          <w:szCs w:val="24"/>
          <w:lang w:val="sr-Cyrl-RS"/>
        </w:rPr>
        <w:t xml:space="preserve">који као </w:t>
      </w:r>
      <w:r w:rsidR="00C921AC" w:rsidRPr="004705E1">
        <w:rPr>
          <w:rFonts w:cs="Arial"/>
          <w:sz w:val="24"/>
          <w:szCs w:val="24"/>
          <w:lang w:val="sr-Cyrl-RS"/>
        </w:rPr>
        <w:t xml:space="preserve">Прилог </w:t>
      </w:r>
      <w:r w:rsidR="00C921AC" w:rsidRPr="00C14C0E">
        <w:rPr>
          <w:rFonts w:cs="Arial"/>
          <w:sz w:val="24"/>
          <w:szCs w:val="24"/>
          <w:lang w:val="sr-Cyrl-RS"/>
        </w:rPr>
        <w:t>4.</w:t>
      </w:r>
      <w:r w:rsidR="004705E1" w:rsidRPr="004705E1">
        <w:rPr>
          <w:rFonts w:cs="Arial"/>
          <w:sz w:val="24"/>
          <w:szCs w:val="24"/>
          <w:lang w:val="sr-Cyrl-RS"/>
        </w:rPr>
        <w:t xml:space="preserve"> чини саставни део овог уговор</w:t>
      </w:r>
      <w:r w:rsidR="00DB7E79" w:rsidRPr="004705E1">
        <w:rPr>
          <w:rFonts w:cs="Arial"/>
          <w:sz w:val="24"/>
          <w:szCs w:val="24"/>
          <w:lang w:val="sr-Cyrl-RS"/>
        </w:rPr>
        <w:t>.</w:t>
      </w:r>
    </w:p>
    <w:p w:rsidR="00DB7E79" w:rsidRDefault="00DB7E79" w:rsidP="00DB7E79">
      <w:pPr>
        <w:pStyle w:val="KDParagraf"/>
        <w:spacing w:before="0"/>
        <w:rPr>
          <w:rFonts w:cs="Arial"/>
          <w:sz w:val="24"/>
          <w:szCs w:val="24"/>
          <w:lang w:val="sr-Cyrl-RS"/>
        </w:rPr>
      </w:pPr>
    </w:p>
    <w:p w:rsidR="00DB7E79" w:rsidRPr="004C3B38" w:rsidRDefault="00DB7E79" w:rsidP="00DB7E79">
      <w:pPr>
        <w:pStyle w:val="KDParagraf"/>
        <w:spacing w:before="0"/>
        <w:rPr>
          <w:rFonts w:cs="Arial"/>
          <w:i/>
          <w:sz w:val="24"/>
          <w:szCs w:val="24"/>
          <w:lang w:val="sr-Cyrl-RS"/>
        </w:rPr>
      </w:pPr>
      <w:r w:rsidRPr="004705E1">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DB7E79" w:rsidRDefault="00DB7E79" w:rsidP="00DB7E79">
      <w:pPr>
        <w:pStyle w:val="KDParagraf"/>
        <w:spacing w:before="0"/>
        <w:rPr>
          <w:rFonts w:eastAsia="Calibri" w:cs="Arial"/>
          <w:color w:val="00B0F0"/>
          <w:sz w:val="24"/>
          <w:szCs w:val="24"/>
          <w:lang w:val="sr-Cyrl-RS"/>
        </w:rPr>
      </w:pPr>
    </w:p>
    <w:p w:rsidR="00FB0B28" w:rsidRPr="00FB0B28" w:rsidRDefault="00FB0B28" w:rsidP="00FB0B28">
      <w:pPr>
        <w:tabs>
          <w:tab w:val="left" w:pos="567"/>
        </w:tabs>
        <w:spacing w:before="0"/>
        <w:rPr>
          <w:rFonts w:cs="Arial"/>
          <w:sz w:val="24"/>
          <w:szCs w:val="24"/>
          <w:lang w:val="sr-Cyrl-RS"/>
        </w:rPr>
      </w:pPr>
      <w:r w:rsidRPr="00FB0B28">
        <w:rPr>
          <w:rFonts w:cs="Arial"/>
          <w:sz w:val="24"/>
          <w:szCs w:val="24"/>
          <w:lang w:val="sr-Cyrl-RS"/>
        </w:rPr>
        <w:t xml:space="preserve">У случају примене корекције цене </w:t>
      </w:r>
      <w:r w:rsidRPr="00FB0B28">
        <w:rPr>
          <w:sz w:val="24"/>
          <w:szCs w:val="24"/>
        </w:rPr>
        <w:t>Продавац</w:t>
      </w:r>
      <w:r w:rsidRPr="00FB0B28">
        <w:rPr>
          <w:rFonts w:cs="Arial"/>
          <w:sz w:val="24"/>
          <w:szCs w:val="24"/>
          <w:lang w:val="sr-Cyrl-RS"/>
        </w:rPr>
        <w:t xml:space="preserve"> ће издати рачун на основу уговорен</w:t>
      </w:r>
      <w:r>
        <w:rPr>
          <w:rFonts w:cs="Arial"/>
          <w:sz w:val="24"/>
          <w:szCs w:val="24"/>
          <w:lang w:val="sr-Cyrl-RS"/>
        </w:rPr>
        <w:t>е</w:t>
      </w:r>
      <w:r w:rsidRPr="00FB0B28">
        <w:rPr>
          <w:rFonts w:cs="Arial"/>
          <w:sz w:val="24"/>
          <w:szCs w:val="24"/>
          <w:lang w:val="sr-Cyrl-RS"/>
        </w:rPr>
        <w:t xml:space="preserve"> јединичн</w:t>
      </w:r>
      <w:r>
        <w:rPr>
          <w:rFonts w:cs="Arial"/>
          <w:sz w:val="24"/>
          <w:szCs w:val="24"/>
          <w:lang w:val="sr-Cyrl-RS"/>
        </w:rPr>
        <w:t>е</w:t>
      </w:r>
      <w:r w:rsidRPr="00FB0B28">
        <w:rPr>
          <w:rFonts w:cs="Arial"/>
          <w:sz w:val="24"/>
          <w:szCs w:val="24"/>
          <w:lang w:val="sr-Cyrl-RS"/>
        </w:rPr>
        <w:t xml:space="preserve"> цен</w:t>
      </w:r>
      <w:r>
        <w:rPr>
          <w:rFonts w:cs="Arial"/>
          <w:sz w:val="24"/>
          <w:szCs w:val="24"/>
          <w:lang w:val="sr-Cyrl-RS"/>
        </w:rPr>
        <w:t>е</w:t>
      </w:r>
      <w:r w:rsidRPr="00FB0B28">
        <w:rPr>
          <w:rFonts w:cs="Arial"/>
          <w:sz w:val="24"/>
          <w:szCs w:val="24"/>
          <w:lang w:val="sr-Cyrl-RS"/>
        </w:rPr>
        <w:t xml:space="preserve"> увећан</w:t>
      </w:r>
      <w:r>
        <w:rPr>
          <w:rFonts w:cs="Arial"/>
          <w:sz w:val="24"/>
          <w:szCs w:val="24"/>
          <w:lang w:val="sr-Cyrl-RS"/>
        </w:rPr>
        <w:t>е/умањене</w:t>
      </w:r>
      <w:r w:rsidRPr="00FB0B28">
        <w:rPr>
          <w:rFonts w:cs="Arial"/>
          <w:sz w:val="24"/>
          <w:szCs w:val="24"/>
          <w:lang w:val="sr-Cyrl-RS"/>
        </w:rPr>
        <w:t xml:space="preserve"> за корекцију цене, а износ  корекције цене ће</w:t>
      </w:r>
      <w:r>
        <w:rPr>
          <w:rFonts w:cs="Arial"/>
          <w:sz w:val="24"/>
          <w:szCs w:val="24"/>
          <w:lang w:val="sr-Cyrl-RS"/>
        </w:rPr>
        <w:t xml:space="preserve"> се </w:t>
      </w:r>
      <w:r w:rsidRPr="00FB0B28">
        <w:rPr>
          <w:rFonts w:cs="Arial"/>
          <w:sz w:val="24"/>
          <w:szCs w:val="24"/>
          <w:lang w:val="sr-Cyrl-RS"/>
        </w:rPr>
        <w:t xml:space="preserve"> исказати у прилогу рачуна.</w:t>
      </w:r>
    </w:p>
    <w:p w:rsidR="00FB0B28" w:rsidRDefault="00FB0B28" w:rsidP="00FB0B28">
      <w:pPr>
        <w:tabs>
          <w:tab w:val="left" w:pos="567"/>
        </w:tabs>
        <w:spacing w:before="0"/>
        <w:rPr>
          <w:rFonts w:cs="Arial"/>
          <w:sz w:val="24"/>
          <w:szCs w:val="24"/>
          <w:lang w:eastAsia="sr-Latn-CS"/>
        </w:rPr>
      </w:pPr>
    </w:p>
    <w:p w:rsidR="00FB0B28" w:rsidRPr="00FB0B28" w:rsidRDefault="00FB0B28" w:rsidP="00FB0B28">
      <w:pPr>
        <w:tabs>
          <w:tab w:val="left" w:pos="567"/>
        </w:tabs>
        <w:spacing w:before="0"/>
        <w:rPr>
          <w:rFonts w:cs="Arial"/>
          <w:sz w:val="24"/>
          <w:szCs w:val="24"/>
          <w:lang w:eastAsia="sr-Latn-CS"/>
        </w:rPr>
      </w:pPr>
      <w:r w:rsidRPr="00FB0B28">
        <w:rPr>
          <w:rFonts w:cs="Arial"/>
          <w:sz w:val="24"/>
          <w:szCs w:val="24"/>
          <w:lang w:eastAsia="sr-Latn-CS"/>
        </w:rPr>
        <w:t xml:space="preserve">Рок плаћања почиње да тече од дана пријема исправног рачуна са захтеваном пратећом документацијом. </w:t>
      </w:r>
    </w:p>
    <w:p w:rsidR="00DB7E79" w:rsidRPr="00DB7E79" w:rsidRDefault="00DB7E79" w:rsidP="00DB7E79">
      <w:pPr>
        <w:pStyle w:val="KDParagraf"/>
        <w:spacing w:before="0"/>
        <w:rPr>
          <w:rFonts w:eastAsia="Calibri" w:cs="Arial"/>
          <w:color w:val="00B0F0"/>
          <w:sz w:val="24"/>
          <w:szCs w:val="24"/>
          <w:lang w:val="sr-Cyrl-RS"/>
        </w:rPr>
      </w:pPr>
    </w:p>
    <w:p w:rsidR="00DF7B4E" w:rsidRDefault="00DF7B4E" w:rsidP="00DF7B4E">
      <w:pPr>
        <w:rPr>
          <w:rFonts w:cs="Arial"/>
          <w:sz w:val="24"/>
          <w:szCs w:val="24"/>
        </w:rPr>
      </w:pPr>
      <w:r w:rsidRPr="00DF7B4E">
        <w:rPr>
          <w:rFonts w:cs="Arial"/>
          <w:sz w:val="24"/>
          <w:szCs w:val="24"/>
        </w:rPr>
        <w:t>Плаћање цене за испоручену количину добра за цену изражену у еврима домаћем Продавцу (као и домаћем члану групе понуђача</w:t>
      </w:r>
      <w:r w:rsidRPr="00DF7B4E">
        <w:rPr>
          <w:rFonts w:cs="Arial"/>
          <w:sz w:val="24"/>
          <w:szCs w:val="24"/>
          <w:lang w:val="sr-Cyrl-CS"/>
        </w:rPr>
        <w:t>)</w:t>
      </w:r>
      <w:r w:rsidRPr="00DF7B4E">
        <w:rPr>
          <w:rFonts w:cs="Arial"/>
          <w:sz w:val="24"/>
          <w:szCs w:val="24"/>
        </w:rPr>
        <w:t xml:space="preserve">, </w:t>
      </w:r>
      <w:r w:rsidRPr="00DF7B4E">
        <w:rPr>
          <w:rFonts w:cs="Arial"/>
          <w:color w:val="548DD4"/>
          <w:sz w:val="24"/>
          <w:szCs w:val="24"/>
        </w:rPr>
        <w:t xml:space="preserve">[напомена: осим ако је Споразумом о заједничком наступању одређено да се плаћање врши преко </w:t>
      </w:r>
      <w:r w:rsidRPr="00DF7B4E">
        <w:rPr>
          <w:rFonts w:cs="Arial"/>
          <w:color w:val="548DD4"/>
          <w:sz w:val="24"/>
          <w:szCs w:val="24"/>
          <w:lang w:val="sr-Cyrl-CS"/>
        </w:rPr>
        <w:t>Лидера</w:t>
      </w:r>
      <w:r w:rsidRPr="00DF7B4E">
        <w:rPr>
          <w:rFonts w:cs="Arial"/>
          <w:color w:val="548DD4"/>
          <w:sz w:val="24"/>
          <w:szCs w:val="24"/>
        </w:rPr>
        <w:t>]</w:t>
      </w:r>
      <w:r w:rsidR="00057EE8" w:rsidRPr="00057EE8">
        <w:rPr>
          <w:rFonts w:cs="Arial"/>
          <w:sz w:val="24"/>
          <w:szCs w:val="24"/>
          <w:lang w:val="sr-Cyrl-CS"/>
        </w:rPr>
        <w:t>,</w:t>
      </w:r>
      <w:r w:rsidRPr="00DF7B4E">
        <w:rPr>
          <w:rFonts w:cs="Arial"/>
          <w:color w:val="548DD4"/>
          <w:sz w:val="24"/>
          <w:szCs w:val="24"/>
          <w:lang w:val="sr-Cyrl-CS"/>
        </w:rPr>
        <w:t xml:space="preserve"> </w:t>
      </w:r>
      <w:r w:rsidRPr="00DF7B4E">
        <w:rPr>
          <w:rFonts w:cs="Arial"/>
          <w:sz w:val="24"/>
          <w:szCs w:val="24"/>
        </w:rPr>
        <w:t>извршиће се у динарској противредности по средњем курсу НБС на дан плаћања.</w:t>
      </w:r>
    </w:p>
    <w:p w:rsidR="00435F92" w:rsidRPr="00435F92" w:rsidRDefault="00435F92" w:rsidP="00435F92">
      <w:pPr>
        <w:pStyle w:val="KDParagraf"/>
        <w:rPr>
          <w:rFonts w:cs="Arial"/>
          <w:sz w:val="24"/>
          <w:szCs w:val="24"/>
          <w:lang w:val="sr-Cyrl-RS"/>
        </w:rPr>
      </w:pPr>
      <w:r w:rsidRPr="001F40C3">
        <w:rPr>
          <w:rFonts w:cs="Arial"/>
          <w:sz w:val="24"/>
          <w:szCs w:val="24"/>
          <w:lang w:val="sr-Cyrl-RS"/>
        </w:rPr>
        <w:t xml:space="preserve">Плаћања страном </w:t>
      </w:r>
      <w:r>
        <w:rPr>
          <w:rFonts w:cs="Arial"/>
          <w:sz w:val="24"/>
          <w:szCs w:val="24"/>
          <w:lang w:val="sr-Cyrl-RS"/>
        </w:rPr>
        <w:t>Продавцу</w:t>
      </w:r>
      <w:r w:rsidRPr="001F40C3">
        <w:rPr>
          <w:rFonts w:cs="Arial"/>
          <w:sz w:val="24"/>
          <w:szCs w:val="24"/>
          <w:lang w:val="sr-Cyrl-RS"/>
        </w:rPr>
        <w:t xml:space="preserve"> се врши дознаком у Е</w:t>
      </w:r>
      <w:r>
        <w:rPr>
          <w:rFonts w:cs="Arial"/>
          <w:sz w:val="24"/>
          <w:szCs w:val="24"/>
          <w:lang w:val="sr-Latn-RS"/>
        </w:rPr>
        <w:t>UR</w:t>
      </w:r>
      <w:r w:rsidRPr="001F40C3">
        <w:rPr>
          <w:rFonts w:cs="Arial"/>
          <w:sz w:val="24"/>
          <w:szCs w:val="24"/>
          <w:lang w:val="sr-Cyrl-RS"/>
        </w:rPr>
        <w:t>, на његов девизни рачун у складу са његовим инструкцијама.</w:t>
      </w:r>
    </w:p>
    <w:p w:rsidR="00DF7B4E" w:rsidRPr="00DF7B4E" w:rsidRDefault="00DF7B4E" w:rsidP="00DF7B4E">
      <w:pPr>
        <w:pStyle w:val="ListParagraph"/>
        <w:ind w:left="0"/>
        <w:rPr>
          <w:rFonts w:ascii="Arial" w:hAnsi="Arial" w:cs="Arial"/>
          <w:color w:val="548DD4"/>
          <w:sz w:val="24"/>
          <w:szCs w:val="24"/>
        </w:rPr>
      </w:pPr>
      <w:r w:rsidRPr="00DF7B4E">
        <w:rPr>
          <w:rFonts w:ascii="Arial" w:hAnsi="Arial" w:cs="Arial"/>
          <w:color w:val="548DD4"/>
          <w:sz w:val="24"/>
          <w:szCs w:val="24"/>
        </w:rPr>
        <w:t xml:space="preserve"> [</w:t>
      </w:r>
      <w:proofErr w:type="gramStart"/>
      <w:r w:rsidRPr="00DF7B4E">
        <w:rPr>
          <w:rFonts w:ascii="Arial" w:hAnsi="Arial" w:cs="Arial"/>
          <w:color w:val="548DD4"/>
          <w:sz w:val="24"/>
          <w:szCs w:val="24"/>
        </w:rPr>
        <w:t>напомена</w:t>
      </w:r>
      <w:proofErr w:type="gramEnd"/>
      <w:r w:rsidRPr="00DF7B4E">
        <w:rPr>
          <w:rFonts w:ascii="Arial" w:hAnsi="Arial" w:cs="Arial"/>
          <w:color w:val="548DD4"/>
          <w:sz w:val="24"/>
          <w:szCs w:val="24"/>
        </w:rPr>
        <w:t>: коначан текст у Уговору зависи од тога да ли је Продавац домаћи или страни, од статуса чланова групе понуђача, као и од начина на који је уређено плаћање Споразумом о заједничком наступању]</w:t>
      </w:r>
    </w:p>
    <w:p w:rsidR="00DC4C36" w:rsidRPr="00DF7B4E" w:rsidRDefault="00DC4C36" w:rsidP="00597C39">
      <w:pPr>
        <w:pStyle w:val="ListParagraph"/>
        <w:ind w:left="0"/>
        <w:rPr>
          <w:rFonts w:ascii="Arial" w:hAnsi="Arial" w:cs="Arial"/>
          <w:color w:val="548DD4"/>
          <w:sz w:val="24"/>
          <w:szCs w:val="24"/>
          <w:lang w:val="sr-Cyrl-RS"/>
        </w:rPr>
      </w:pPr>
    </w:p>
    <w:p w:rsidR="00EE793E" w:rsidRPr="00C64A78" w:rsidRDefault="00DF7B4E" w:rsidP="00EE793E">
      <w:pPr>
        <w:pStyle w:val="KDParagraf"/>
        <w:spacing w:before="0"/>
        <w:rPr>
          <w:rFonts w:cs="Arial"/>
          <w:b/>
          <w:sz w:val="24"/>
          <w:szCs w:val="24"/>
        </w:rPr>
      </w:pPr>
      <w:r w:rsidRPr="00EC5BB4">
        <w:rPr>
          <w:rFonts w:cs="Arial"/>
          <w:b/>
          <w:sz w:val="24"/>
          <w:szCs w:val="24"/>
        </w:rPr>
        <w:t>РОК И МЕСТО ИСПОРУКЕ</w:t>
      </w:r>
    </w:p>
    <w:p w:rsidR="002D7F26" w:rsidRDefault="002D7F26"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w:t>
      </w:r>
      <w:r w:rsidRPr="00EE793E">
        <w:rPr>
          <w:rFonts w:cs="Arial"/>
          <w:sz w:val="24"/>
          <w:szCs w:val="24"/>
        </w:rPr>
        <w:t xml:space="preserve"> </w:t>
      </w:r>
      <w:r w:rsidR="00DF7B4E" w:rsidRPr="00681E5C">
        <w:rPr>
          <w:rFonts w:cs="Arial"/>
          <w:b/>
          <w:sz w:val="24"/>
          <w:szCs w:val="24"/>
          <w:lang w:val="sr-Cyrl-RS"/>
        </w:rPr>
        <w:t>6</w:t>
      </w:r>
      <w:r w:rsidRPr="00EE793E">
        <w:rPr>
          <w:rFonts w:cs="Arial"/>
          <w:sz w:val="24"/>
          <w:szCs w:val="24"/>
        </w:rPr>
        <w:t>.</w:t>
      </w:r>
    </w:p>
    <w:p w:rsidR="006E49CA" w:rsidRPr="00D6351E" w:rsidRDefault="00026C1F" w:rsidP="006E49CA">
      <w:pPr>
        <w:rPr>
          <w:rFonts w:cs="Arial"/>
          <w:sz w:val="24"/>
          <w:szCs w:val="24"/>
          <w:highlight w:val="yellow"/>
          <w:lang w:val="sr-Cyrl-CS"/>
        </w:rPr>
      </w:pPr>
      <w:r w:rsidRPr="00026C1F">
        <w:rPr>
          <w:rFonts w:cs="Arial"/>
          <w:sz w:val="24"/>
          <w:szCs w:val="24"/>
          <w:lang w:val="sr-Cyrl-RS"/>
        </w:rPr>
        <w:t>Током периода трајања Уговора</w:t>
      </w:r>
      <w:r w:rsidR="00057EE8">
        <w:rPr>
          <w:rFonts w:cs="Arial"/>
          <w:sz w:val="24"/>
          <w:szCs w:val="24"/>
          <w:lang w:val="sr-Latn-RS"/>
        </w:rPr>
        <w:t>,</w:t>
      </w:r>
      <w:r w:rsidRPr="00681E5C">
        <w:rPr>
          <w:rFonts w:cs="Arial"/>
          <w:sz w:val="24"/>
          <w:szCs w:val="24"/>
          <w:lang w:val="sr-Cyrl-RS"/>
        </w:rPr>
        <w:t xml:space="preserve"> </w:t>
      </w:r>
      <w:r w:rsidRPr="00026C1F">
        <w:rPr>
          <w:rFonts w:eastAsia="Calibri" w:cs="Arial"/>
          <w:sz w:val="24"/>
          <w:szCs w:val="24"/>
        </w:rPr>
        <w:t xml:space="preserve">Продавац се обавезује </w:t>
      </w:r>
      <w:r w:rsidRPr="00026C1F">
        <w:rPr>
          <w:rFonts w:eastAsia="Calibri" w:cs="Arial"/>
          <w:sz w:val="24"/>
          <w:szCs w:val="24"/>
          <w:lang w:val="sr-Cyrl-RS"/>
        </w:rPr>
        <w:t xml:space="preserve">да </w:t>
      </w:r>
      <w:r>
        <w:rPr>
          <w:rFonts w:cs="Arial"/>
          <w:sz w:val="24"/>
          <w:szCs w:val="24"/>
          <w:lang w:val="sr-Cyrl-RS"/>
        </w:rPr>
        <w:t>испоруку добара</w:t>
      </w:r>
      <w:r w:rsidR="006E49CA" w:rsidRPr="00681E5C">
        <w:rPr>
          <w:rFonts w:cs="Arial"/>
          <w:sz w:val="24"/>
          <w:szCs w:val="24"/>
          <w:lang w:val="sr-Cyrl-RS"/>
        </w:rPr>
        <w:t xml:space="preserve"> врши</w:t>
      </w:r>
      <w:r>
        <w:rPr>
          <w:rFonts w:cs="Arial"/>
          <w:sz w:val="24"/>
          <w:szCs w:val="24"/>
          <w:lang w:val="sr-Cyrl-RS"/>
        </w:rPr>
        <w:t xml:space="preserve"> </w:t>
      </w:r>
      <w:r w:rsidR="006E49CA" w:rsidRPr="00681E5C">
        <w:rPr>
          <w:rFonts w:cs="Arial"/>
          <w:sz w:val="24"/>
          <w:szCs w:val="24"/>
          <w:lang w:val="sr-Cyrl-RS"/>
        </w:rPr>
        <w:t>сукцесивно, на захтев  K</w:t>
      </w:r>
      <w:r w:rsidR="006E49CA" w:rsidRPr="00681E5C">
        <w:rPr>
          <w:rFonts w:cs="Arial"/>
          <w:sz w:val="24"/>
          <w:szCs w:val="24"/>
        </w:rPr>
        <w:t>упца</w:t>
      </w:r>
      <w:r w:rsidR="006E49CA" w:rsidRPr="00681E5C">
        <w:rPr>
          <w:rFonts w:cs="Arial"/>
          <w:sz w:val="24"/>
          <w:szCs w:val="24"/>
          <w:lang w:val="sr-Cyrl-RS"/>
        </w:rPr>
        <w:t xml:space="preserve">, а најкасније </w:t>
      </w:r>
      <w:r w:rsidR="00681E5C" w:rsidRPr="00681E5C">
        <w:rPr>
          <w:rFonts w:cs="Arial"/>
          <w:bCs/>
          <w:sz w:val="24"/>
          <w:szCs w:val="24"/>
          <w:lang w:val="sr-Cyrl-RS" w:bidi="en-US"/>
        </w:rPr>
        <w:t xml:space="preserve">у року од </w:t>
      </w:r>
      <w:r w:rsidR="00090A8B">
        <w:rPr>
          <w:rFonts w:cs="Arial"/>
          <w:bCs/>
          <w:sz w:val="24"/>
          <w:szCs w:val="24"/>
          <w:lang w:val="sr-Cyrl-RS" w:bidi="en-US"/>
        </w:rPr>
        <w:t>24 часа од</w:t>
      </w:r>
      <w:r>
        <w:rPr>
          <w:rFonts w:cs="Arial"/>
          <w:sz w:val="24"/>
          <w:szCs w:val="24"/>
          <w:lang w:val="sr-Cyrl-RS"/>
        </w:rPr>
        <w:t xml:space="preserve"> писмене наруџбенице</w:t>
      </w:r>
      <w:r w:rsidR="006E49CA" w:rsidRPr="00681E5C">
        <w:rPr>
          <w:rFonts w:cs="Arial"/>
          <w:sz w:val="24"/>
          <w:szCs w:val="24"/>
          <w:lang w:val="sr-Cyrl-RS"/>
        </w:rPr>
        <w:t xml:space="preserve"> Купца, </w:t>
      </w:r>
      <w:r w:rsidR="006E49CA" w:rsidRPr="00681E5C">
        <w:rPr>
          <w:rFonts w:cs="Arial"/>
          <w:sz w:val="24"/>
          <w:szCs w:val="24"/>
          <w:lang w:val="sr-Cyrl-CS"/>
        </w:rPr>
        <w:t xml:space="preserve">на паритету </w:t>
      </w:r>
      <w:r w:rsidR="006E49CA" w:rsidRPr="00681E5C">
        <w:rPr>
          <w:rFonts w:cs="Arial"/>
          <w:noProof/>
          <w:sz w:val="24"/>
          <w:szCs w:val="24"/>
        </w:rPr>
        <w:t xml:space="preserve">испоручено у месту </w:t>
      </w:r>
      <w:r w:rsidR="006E49CA" w:rsidRPr="00681E5C">
        <w:rPr>
          <w:rFonts w:cs="Arial"/>
          <w:bCs/>
          <w:sz w:val="24"/>
          <w:szCs w:val="24"/>
          <w:lang w:val="sr-Cyrl-CS"/>
        </w:rPr>
        <w:t xml:space="preserve">складишта сваког </w:t>
      </w:r>
      <w:r w:rsidR="006E49CA" w:rsidRPr="00681E5C">
        <w:rPr>
          <w:rFonts w:cs="Arial"/>
          <w:sz w:val="24"/>
          <w:szCs w:val="24"/>
          <w:lang w:val="sr-Cyrl-CS"/>
        </w:rPr>
        <w:t xml:space="preserve">Огранка </w:t>
      </w:r>
      <w:r w:rsidR="006E49CA" w:rsidRPr="00681E5C">
        <w:rPr>
          <w:rFonts w:cs="Arial"/>
          <w:sz w:val="24"/>
          <w:szCs w:val="24"/>
        </w:rPr>
        <w:t>ЈП ЕПС</w:t>
      </w:r>
      <w:r w:rsidR="006E49CA" w:rsidRPr="00681E5C">
        <w:rPr>
          <w:rFonts w:cs="Arial"/>
          <w:bCs/>
          <w:sz w:val="24"/>
          <w:szCs w:val="24"/>
          <w:lang w:val="sr-Latn-RS"/>
        </w:rPr>
        <w:t xml:space="preserve"> / DAP </w:t>
      </w:r>
      <w:r w:rsidR="006E49CA" w:rsidRPr="00681E5C">
        <w:rPr>
          <w:rFonts w:cs="Arial"/>
          <w:bCs/>
          <w:sz w:val="24"/>
          <w:szCs w:val="24"/>
          <w:lang w:val="sr-Cyrl-CS"/>
        </w:rPr>
        <w:t>складишта  сваког Огранка ЈП ЕПС</w:t>
      </w:r>
      <w:r w:rsidR="006E49CA" w:rsidRPr="00681E5C">
        <w:rPr>
          <w:rFonts w:cs="Arial"/>
          <w:bCs/>
          <w:sz w:val="24"/>
          <w:szCs w:val="24"/>
          <w:lang w:val="sr-Latn-RS"/>
        </w:rPr>
        <w:t xml:space="preserve"> INCOTETMS 2010</w:t>
      </w:r>
      <w:r w:rsidR="006E49CA" w:rsidRPr="00681E5C">
        <w:rPr>
          <w:rFonts w:cs="Arial"/>
          <w:i/>
          <w:color w:val="548DD4"/>
          <w:sz w:val="24"/>
          <w:szCs w:val="24"/>
        </w:rPr>
        <w:t xml:space="preserve"> [ напомена: коначан текст у Уговору зависи од тога да ли је домаћи или страни П</w:t>
      </w:r>
      <w:r w:rsidR="006E49CA" w:rsidRPr="00681E5C">
        <w:rPr>
          <w:rFonts w:cs="Arial"/>
          <w:i/>
          <w:color w:val="548DD4"/>
          <w:sz w:val="24"/>
          <w:szCs w:val="24"/>
          <w:lang w:val="sr-Cyrl-RS"/>
        </w:rPr>
        <w:t>родавац</w:t>
      </w:r>
      <w:r w:rsidR="006E49CA" w:rsidRPr="00681E5C">
        <w:rPr>
          <w:rFonts w:cs="Arial"/>
          <w:i/>
          <w:color w:val="548DD4"/>
          <w:sz w:val="24"/>
          <w:szCs w:val="24"/>
        </w:rPr>
        <w:t>]</w:t>
      </w:r>
      <w:r w:rsidR="006E49CA" w:rsidRPr="00681E5C">
        <w:rPr>
          <w:rFonts w:cs="Arial"/>
          <w:sz w:val="24"/>
          <w:szCs w:val="24"/>
          <w:lang w:val="ru-RU"/>
        </w:rPr>
        <w:t>.</w:t>
      </w:r>
    </w:p>
    <w:p w:rsidR="006E49CA" w:rsidRDefault="006E49CA" w:rsidP="006E49CA">
      <w:pPr>
        <w:rPr>
          <w:rFonts w:cs="Arial"/>
          <w:bCs/>
          <w:sz w:val="24"/>
          <w:szCs w:val="24"/>
          <w:lang w:val="sr-Cyrl-CS"/>
        </w:rPr>
      </w:pPr>
      <w:r w:rsidRPr="00681E5C">
        <w:rPr>
          <w:rFonts w:cs="Arial"/>
          <w:bCs/>
          <w:sz w:val="24"/>
          <w:szCs w:val="24"/>
          <w:lang w:val="sr-Cyrl-CS"/>
        </w:rPr>
        <w:t>Прелазак својине и ризика на испорученим добрима која се испоручују по овом Уговору, са Продавца на Купца, прелази на дан испоруке. Као датум испоруке</w:t>
      </w:r>
      <w:r w:rsidRPr="00681E5C">
        <w:rPr>
          <w:rFonts w:cs="Arial"/>
          <w:bCs/>
          <w:sz w:val="24"/>
          <w:szCs w:val="24"/>
        </w:rPr>
        <w:t xml:space="preserve"> </w:t>
      </w:r>
      <w:r w:rsidRPr="00681E5C">
        <w:rPr>
          <w:rFonts w:cs="Arial"/>
          <w:bCs/>
          <w:sz w:val="24"/>
          <w:szCs w:val="24"/>
          <w:lang w:val="sr-Cyrl-CS"/>
        </w:rPr>
        <w:t>сматра се датум пријема до</w:t>
      </w:r>
      <w:r w:rsidRPr="00681E5C">
        <w:rPr>
          <w:rFonts w:cs="Arial"/>
          <w:bCs/>
          <w:sz w:val="24"/>
          <w:szCs w:val="24"/>
          <w:lang w:val="sr-Cyrl-RS"/>
        </w:rPr>
        <w:t>б</w:t>
      </w:r>
      <w:r w:rsidR="007B7227">
        <w:rPr>
          <w:rFonts w:cs="Arial"/>
          <w:bCs/>
          <w:sz w:val="24"/>
          <w:szCs w:val="24"/>
          <w:lang w:val="sr-Cyrl-RS"/>
        </w:rPr>
        <w:t>а</w:t>
      </w:r>
      <w:r w:rsidRPr="00681E5C">
        <w:rPr>
          <w:rFonts w:cs="Arial"/>
          <w:bCs/>
          <w:sz w:val="24"/>
          <w:szCs w:val="24"/>
          <w:lang w:val="sr-Cyrl-CS"/>
        </w:rPr>
        <w:t>ра у складиште Огранака ЈП ЕПС</w:t>
      </w:r>
      <w:r w:rsidRPr="00681E5C">
        <w:rPr>
          <w:rFonts w:cs="Arial"/>
          <w:bCs/>
          <w:sz w:val="24"/>
          <w:szCs w:val="24"/>
        </w:rPr>
        <w:t>.</w:t>
      </w:r>
      <w:r w:rsidRPr="00681E5C">
        <w:rPr>
          <w:rFonts w:cs="Arial"/>
          <w:bCs/>
          <w:sz w:val="24"/>
          <w:szCs w:val="24"/>
          <w:lang w:val="sr-Cyrl-CS"/>
        </w:rPr>
        <w:t xml:space="preserve"> </w:t>
      </w:r>
    </w:p>
    <w:p w:rsidR="006E2F4D" w:rsidRPr="00681E5C" w:rsidRDefault="006E2F4D" w:rsidP="006E49CA">
      <w:pPr>
        <w:rPr>
          <w:rFonts w:cs="Arial"/>
          <w:bCs/>
          <w:sz w:val="24"/>
          <w:szCs w:val="24"/>
          <w:lang w:val="sr-Cyrl-CS"/>
        </w:rPr>
      </w:pPr>
    </w:p>
    <w:p w:rsidR="00D6351E" w:rsidRDefault="006E49CA" w:rsidP="006E49CA">
      <w:pPr>
        <w:rPr>
          <w:rFonts w:cs="Arial"/>
          <w:bCs/>
          <w:sz w:val="24"/>
          <w:szCs w:val="24"/>
          <w:lang w:val="sr-Cyrl-CS"/>
        </w:rPr>
      </w:pPr>
      <w:r w:rsidRPr="00681E5C">
        <w:rPr>
          <w:rFonts w:cs="Arial"/>
          <w:bCs/>
          <w:sz w:val="24"/>
          <w:szCs w:val="24"/>
          <w:lang w:val="sr-Cyrl-CS"/>
        </w:rPr>
        <w:t>Продавац се обавезује да, у оквиру утврђене динамике, отпрему, транспорт и испоруку доб</w:t>
      </w:r>
      <w:r w:rsidR="007B7227">
        <w:rPr>
          <w:rFonts w:cs="Arial"/>
          <w:bCs/>
          <w:sz w:val="24"/>
          <w:szCs w:val="24"/>
          <w:lang w:val="sr-Cyrl-CS"/>
        </w:rPr>
        <w:t>а</w:t>
      </w:r>
      <w:r w:rsidRPr="00681E5C">
        <w:rPr>
          <w:rFonts w:cs="Arial"/>
          <w:bCs/>
          <w:sz w:val="24"/>
          <w:szCs w:val="24"/>
          <w:lang w:val="sr-Cyrl-CS"/>
        </w:rPr>
        <w:t>ра организује тако да се пријем добара у складишта О</w:t>
      </w:r>
      <w:r w:rsidRPr="00681E5C">
        <w:rPr>
          <w:rFonts w:cs="Arial"/>
          <w:sz w:val="24"/>
          <w:szCs w:val="24"/>
        </w:rPr>
        <w:t>гран</w:t>
      </w:r>
      <w:r w:rsidRPr="00681E5C">
        <w:rPr>
          <w:rFonts w:cs="Arial"/>
          <w:sz w:val="24"/>
          <w:szCs w:val="24"/>
          <w:lang w:val="sr-Cyrl-RS"/>
        </w:rPr>
        <w:t>а</w:t>
      </w:r>
      <w:r w:rsidRPr="00681E5C">
        <w:rPr>
          <w:rFonts w:cs="Arial"/>
          <w:sz w:val="24"/>
          <w:szCs w:val="24"/>
        </w:rPr>
        <w:t>ка ЈП ЕПС</w:t>
      </w:r>
      <w:r w:rsidRPr="00681E5C">
        <w:rPr>
          <w:rFonts w:cs="Arial"/>
          <w:bCs/>
          <w:sz w:val="24"/>
          <w:szCs w:val="24"/>
          <w:lang w:val="sr-Cyrl-CS"/>
        </w:rPr>
        <w:t xml:space="preserve"> врши   у свему у  складу са инструкцијама и захтевима </w:t>
      </w:r>
      <w:r w:rsidRPr="00681E5C">
        <w:rPr>
          <w:rFonts w:cs="Arial"/>
          <w:sz w:val="24"/>
          <w:szCs w:val="24"/>
          <w:lang w:val="sr-Cyrl-CS"/>
        </w:rPr>
        <w:t>Купца</w:t>
      </w:r>
      <w:r w:rsidRPr="00681E5C">
        <w:rPr>
          <w:rFonts w:cs="Arial"/>
          <w:bCs/>
          <w:sz w:val="24"/>
          <w:szCs w:val="24"/>
          <w:lang w:val="sr-Cyrl-CS"/>
        </w:rPr>
        <w:t xml:space="preserve">. </w:t>
      </w:r>
    </w:p>
    <w:p w:rsidR="00865FF9" w:rsidRPr="00865FF9" w:rsidRDefault="00865FF9" w:rsidP="006E49CA">
      <w:pPr>
        <w:rPr>
          <w:rFonts w:cs="Arial"/>
          <w:bCs/>
          <w:sz w:val="24"/>
          <w:szCs w:val="24"/>
          <w:lang w:val="sr-Cyrl-CS"/>
        </w:rPr>
      </w:pPr>
      <w:r w:rsidRPr="00865FF9">
        <w:rPr>
          <w:rFonts w:cs="Arial"/>
          <w:sz w:val="24"/>
          <w:szCs w:val="24"/>
          <w:lang w:val="sr-Cyrl-CS"/>
        </w:rPr>
        <w:lastRenderedPageBreak/>
        <w:t xml:space="preserve">Продављац је дужан да спроведе организацију рада, којом ће се обезбедити благовремени пријем добара у </w:t>
      </w:r>
      <w:r w:rsidRPr="00865FF9">
        <w:rPr>
          <w:rFonts w:cs="Arial"/>
          <w:bCs/>
          <w:sz w:val="24"/>
          <w:szCs w:val="24"/>
          <w:lang w:val="sr-Cyrl-CS"/>
        </w:rPr>
        <w:t xml:space="preserve"> складишта </w:t>
      </w:r>
      <w:r w:rsidRPr="00865FF9">
        <w:rPr>
          <w:rFonts w:cs="Arial"/>
          <w:sz w:val="24"/>
          <w:szCs w:val="24"/>
          <w:lang w:val="sr-Cyrl-CS"/>
        </w:rPr>
        <w:t>о</w:t>
      </w:r>
      <w:r w:rsidRPr="00865FF9">
        <w:rPr>
          <w:rFonts w:cs="Arial"/>
          <w:sz w:val="24"/>
          <w:szCs w:val="24"/>
        </w:rPr>
        <w:t>гран</w:t>
      </w:r>
      <w:r w:rsidRPr="00865FF9">
        <w:rPr>
          <w:rFonts w:cs="Arial"/>
          <w:sz w:val="24"/>
          <w:szCs w:val="24"/>
          <w:lang w:val="sr-Cyrl-RS"/>
        </w:rPr>
        <w:t>а</w:t>
      </w:r>
      <w:r w:rsidRPr="00865FF9">
        <w:rPr>
          <w:rFonts w:cs="Arial"/>
          <w:sz w:val="24"/>
          <w:szCs w:val="24"/>
        </w:rPr>
        <w:t>ка ЈП ЕПС</w:t>
      </w:r>
      <w:r w:rsidRPr="00865FF9">
        <w:rPr>
          <w:rFonts w:cs="Arial"/>
          <w:sz w:val="24"/>
          <w:szCs w:val="24"/>
          <w:lang w:val="sr-Cyrl-CS"/>
        </w:rPr>
        <w:t>, а најкасније до 14:00 часова</w:t>
      </w:r>
      <w:r>
        <w:rPr>
          <w:rFonts w:cs="Arial"/>
          <w:sz w:val="24"/>
          <w:szCs w:val="24"/>
          <w:lang w:val="sr-Cyrl-CS"/>
        </w:rPr>
        <w:t>.</w:t>
      </w:r>
    </w:p>
    <w:p w:rsidR="00057EE8" w:rsidRPr="00681E5C" w:rsidRDefault="00057EE8" w:rsidP="006E49CA">
      <w:pPr>
        <w:rPr>
          <w:rFonts w:cs="Arial"/>
          <w:bCs/>
          <w:sz w:val="24"/>
          <w:szCs w:val="24"/>
          <w:lang w:val="sr-Cyrl-CS"/>
        </w:rPr>
      </w:pPr>
    </w:p>
    <w:p w:rsidR="00D6351E" w:rsidRPr="00EE793E" w:rsidRDefault="00D6351E" w:rsidP="00D6351E">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7</w:t>
      </w:r>
      <w:r w:rsidRPr="00EE793E">
        <w:rPr>
          <w:rFonts w:cs="Arial"/>
          <w:sz w:val="24"/>
          <w:szCs w:val="24"/>
        </w:rPr>
        <w:t>.</w:t>
      </w:r>
    </w:p>
    <w:p w:rsidR="00D6351E" w:rsidRPr="00D6351E" w:rsidRDefault="00D6351E" w:rsidP="00D6351E">
      <w:pPr>
        <w:tabs>
          <w:tab w:val="left" w:pos="9090"/>
        </w:tabs>
        <w:rPr>
          <w:rFonts w:cs="Arial"/>
          <w:bCs/>
          <w:sz w:val="24"/>
          <w:szCs w:val="24"/>
          <w:lang w:val="sr-Cyrl-CS"/>
        </w:rPr>
      </w:pPr>
      <w:r w:rsidRPr="00D6351E">
        <w:rPr>
          <w:rFonts w:cs="Arial"/>
          <w:bCs/>
          <w:sz w:val="24"/>
          <w:szCs w:val="24"/>
          <w:lang w:val="sl-SI"/>
        </w:rPr>
        <w:t>Продавац</w:t>
      </w:r>
      <w:r w:rsidRPr="00D6351E">
        <w:rPr>
          <w:rFonts w:cs="Arial"/>
          <w:bCs/>
          <w:sz w:val="24"/>
          <w:szCs w:val="24"/>
        </w:rPr>
        <w:t xml:space="preserve"> </w:t>
      </w:r>
      <w:r w:rsidRPr="00D6351E">
        <w:rPr>
          <w:rFonts w:cs="Arial"/>
          <w:bCs/>
          <w:sz w:val="24"/>
          <w:szCs w:val="24"/>
          <w:lang w:val="sl-SI"/>
        </w:rPr>
        <w:t>је</w:t>
      </w:r>
      <w:r w:rsidRPr="00D6351E">
        <w:rPr>
          <w:rFonts w:cs="Arial"/>
          <w:bCs/>
          <w:sz w:val="24"/>
          <w:szCs w:val="24"/>
        </w:rPr>
        <w:t xml:space="preserve"> </w:t>
      </w:r>
      <w:r w:rsidRPr="00D6351E">
        <w:rPr>
          <w:rFonts w:cs="Arial"/>
          <w:bCs/>
          <w:sz w:val="24"/>
          <w:szCs w:val="24"/>
          <w:lang w:val="sl-SI"/>
        </w:rPr>
        <w:t>ду</w:t>
      </w:r>
      <w:r w:rsidRPr="00D6351E">
        <w:rPr>
          <w:rFonts w:cs="Arial"/>
          <w:bCs/>
          <w:sz w:val="24"/>
          <w:szCs w:val="24"/>
          <w:lang w:val="sr-Cyrl-CS"/>
        </w:rPr>
        <w:t>ж</w:t>
      </w:r>
      <w:r w:rsidRPr="00D6351E">
        <w:rPr>
          <w:rFonts w:cs="Arial"/>
          <w:bCs/>
          <w:sz w:val="24"/>
          <w:szCs w:val="24"/>
          <w:lang w:val="sl-SI"/>
        </w:rPr>
        <w:t>ан</w:t>
      </w:r>
      <w:r w:rsidRPr="00D6351E">
        <w:rPr>
          <w:rFonts w:cs="Arial"/>
          <w:bCs/>
          <w:sz w:val="24"/>
          <w:szCs w:val="24"/>
        </w:rPr>
        <w:t xml:space="preserve"> </w:t>
      </w:r>
      <w:r w:rsidRPr="00D6351E">
        <w:rPr>
          <w:rFonts w:cs="Arial"/>
          <w:bCs/>
          <w:sz w:val="24"/>
          <w:szCs w:val="24"/>
          <w:lang w:val="sl-SI"/>
        </w:rPr>
        <w:t>да</w:t>
      </w:r>
      <w:r w:rsidRPr="00D6351E">
        <w:rPr>
          <w:rFonts w:cs="Arial"/>
          <w:bCs/>
          <w:sz w:val="24"/>
          <w:szCs w:val="24"/>
        </w:rPr>
        <w:t xml:space="preserve"> </w:t>
      </w:r>
      <w:r w:rsidR="006F27FC">
        <w:rPr>
          <w:rFonts w:cs="Arial"/>
          <w:bCs/>
          <w:sz w:val="24"/>
          <w:szCs w:val="24"/>
          <w:lang w:val="sr-Cyrl-RS"/>
        </w:rPr>
        <w:t xml:space="preserve">достави </w:t>
      </w:r>
      <w:r w:rsidR="006F27FC">
        <w:rPr>
          <w:rFonts w:cs="Arial"/>
          <w:bCs/>
          <w:sz w:val="24"/>
          <w:szCs w:val="24"/>
          <w:lang w:val="sl-SI"/>
        </w:rPr>
        <w:t>Обавештење</w:t>
      </w:r>
      <w:r w:rsidR="006F27FC">
        <w:rPr>
          <w:rFonts w:cs="Arial"/>
          <w:bCs/>
          <w:sz w:val="24"/>
          <w:szCs w:val="24"/>
          <w:lang w:val="sr-Cyrl-RS"/>
        </w:rPr>
        <w:t xml:space="preserve"> о испоруци</w:t>
      </w:r>
      <w:r w:rsidR="006F27FC">
        <w:rPr>
          <w:rFonts w:cs="Arial"/>
          <w:bCs/>
          <w:sz w:val="24"/>
          <w:szCs w:val="24"/>
          <w:lang w:val="sl-SI"/>
        </w:rPr>
        <w:t>,</w:t>
      </w:r>
      <w:r w:rsidR="006F27FC">
        <w:rPr>
          <w:rFonts w:cs="Arial"/>
          <w:bCs/>
          <w:sz w:val="24"/>
          <w:szCs w:val="24"/>
          <w:lang w:val="sr-Cyrl-RS"/>
        </w:rPr>
        <w:t xml:space="preserve"> које као прилог 6. чини саставни део овог Уговора,</w:t>
      </w:r>
      <w:r w:rsidR="006F27FC">
        <w:rPr>
          <w:rFonts w:cs="Arial"/>
          <w:bCs/>
          <w:sz w:val="24"/>
          <w:szCs w:val="24"/>
          <w:lang w:val="sl-SI"/>
        </w:rPr>
        <w:t xml:space="preserve"> </w:t>
      </w:r>
      <w:r w:rsidRPr="00D6351E">
        <w:rPr>
          <w:rFonts w:cs="Arial"/>
          <w:bCs/>
          <w:sz w:val="24"/>
          <w:szCs w:val="24"/>
        </w:rPr>
        <w:t xml:space="preserve"> </w:t>
      </w:r>
      <w:r w:rsidR="006F27FC">
        <w:rPr>
          <w:rFonts w:cs="Arial"/>
          <w:sz w:val="24"/>
          <w:szCs w:val="24"/>
          <w:lang w:val="sr-Cyrl-CS"/>
        </w:rPr>
        <w:t>Купцу</w:t>
      </w:r>
      <w:r w:rsidRPr="00D6351E">
        <w:rPr>
          <w:rFonts w:cs="Arial"/>
          <w:sz w:val="24"/>
          <w:szCs w:val="24"/>
          <w:lang w:val="sr-Cyrl-CS"/>
        </w:rPr>
        <w:t xml:space="preserve"> </w:t>
      </w:r>
      <w:r w:rsidRPr="00D6351E">
        <w:rPr>
          <w:rFonts w:cs="Arial"/>
          <w:bCs/>
          <w:sz w:val="24"/>
          <w:szCs w:val="24"/>
          <w:lang w:val="sr-Cyrl-CS"/>
        </w:rPr>
        <w:t xml:space="preserve">и потврди му време испоруке </w:t>
      </w:r>
      <w:r w:rsidRPr="00D6351E">
        <w:rPr>
          <w:rFonts w:cs="Arial"/>
          <w:bCs/>
          <w:sz w:val="24"/>
          <w:szCs w:val="24"/>
          <w:lang w:val="sl-SI"/>
        </w:rPr>
        <w:t>факсом</w:t>
      </w:r>
      <w:r w:rsidRPr="00D6351E">
        <w:rPr>
          <w:rFonts w:cs="Arial"/>
          <w:bCs/>
          <w:sz w:val="24"/>
          <w:szCs w:val="24"/>
        </w:rPr>
        <w:t xml:space="preserve"> </w:t>
      </w:r>
      <w:r w:rsidRPr="00D6351E">
        <w:rPr>
          <w:rFonts w:cs="Arial"/>
          <w:bCs/>
          <w:sz w:val="24"/>
          <w:szCs w:val="24"/>
          <w:lang w:val="sl-SI"/>
        </w:rPr>
        <w:t>или</w:t>
      </w:r>
      <w:r w:rsidRPr="00D6351E">
        <w:rPr>
          <w:rFonts w:cs="Arial"/>
          <w:bCs/>
          <w:sz w:val="24"/>
          <w:szCs w:val="24"/>
        </w:rPr>
        <w:t xml:space="preserve"> </w:t>
      </w:r>
      <w:r w:rsidR="006F27FC">
        <w:rPr>
          <w:rFonts w:cs="Arial"/>
          <w:bCs/>
          <w:sz w:val="24"/>
          <w:szCs w:val="24"/>
          <w:lang w:val="sr-Cyrl-RS"/>
        </w:rPr>
        <w:t xml:space="preserve">        </w:t>
      </w:r>
      <w:r w:rsidRPr="00D6351E">
        <w:rPr>
          <w:rFonts w:cs="Arial"/>
          <w:bCs/>
          <w:sz w:val="24"/>
          <w:szCs w:val="24"/>
        </w:rPr>
        <w:t>e-mail</w:t>
      </w:r>
      <w:r w:rsidRPr="00D6351E">
        <w:rPr>
          <w:rFonts w:cs="Arial"/>
          <w:bCs/>
          <w:sz w:val="24"/>
          <w:szCs w:val="24"/>
          <w:lang w:val="sr-Cyrl-CS"/>
        </w:rPr>
        <w:t>, од</w:t>
      </w:r>
      <w:r w:rsidR="007B7227">
        <w:rPr>
          <w:rFonts w:cs="Arial"/>
          <w:bCs/>
          <w:sz w:val="24"/>
          <w:szCs w:val="24"/>
          <w:lang w:val="sr-Cyrl-CS"/>
        </w:rPr>
        <w:t>мах по добијању његове</w:t>
      </w:r>
      <w:r w:rsidR="00026C1F">
        <w:rPr>
          <w:rFonts w:cs="Arial"/>
          <w:bCs/>
          <w:sz w:val="24"/>
          <w:szCs w:val="24"/>
          <w:lang w:val="sr-Cyrl-CS"/>
        </w:rPr>
        <w:t xml:space="preserve">  писане</w:t>
      </w:r>
      <w:r w:rsidRPr="00D6351E">
        <w:rPr>
          <w:rFonts w:cs="Arial"/>
          <w:bCs/>
          <w:sz w:val="24"/>
          <w:szCs w:val="24"/>
          <w:lang w:val="sr-Cyrl-CS"/>
        </w:rPr>
        <w:t xml:space="preserve"> </w:t>
      </w:r>
      <w:r w:rsidR="00026C1F">
        <w:rPr>
          <w:rFonts w:cs="Arial"/>
          <w:bCs/>
          <w:sz w:val="24"/>
          <w:szCs w:val="24"/>
          <w:lang w:val="sr-Cyrl-CS"/>
        </w:rPr>
        <w:t>наруџбенице</w:t>
      </w:r>
      <w:r w:rsidRPr="00D6351E">
        <w:rPr>
          <w:rFonts w:cs="Arial"/>
          <w:bCs/>
          <w:sz w:val="24"/>
          <w:szCs w:val="24"/>
          <w:lang w:val="sr-Cyrl-CS"/>
        </w:rPr>
        <w:t xml:space="preserve">. </w:t>
      </w:r>
    </w:p>
    <w:p w:rsidR="00D6351E" w:rsidRPr="00D6351E" w:rsidRDefault="00D6351E" w:rsidP="00D6351E">
      <w:pPr>
        <w:tabs>
          <w:tab w:val="left" w:pos="9090"/>
        </w:tabs>
        <w:rPr>
          <w:rFonts w:cs="Arial"/>
          <w:sz w:val="24"/>
          <w:szCs w:val="24"/>
          <w:lang w:val="sr-Cyrl-CS"/>
        </w:rPr>
      </w:pPr>
      <w:r w:rsidRPr="00D6351E">
        <w:rPr>
          <w:rFonts w:cs="Arial"/>
          <w:sz w:val="24"/>
          <w:szCs w:val="24"/>
          <w:lang w:val="sr-Cyrl-CS"/>
        </w:rPr>
        <w:t>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О</w:t>
      </w:r>
      <w:r w:rsidRPr="00D6351E">
        <w:rPr>
          <w:rFonts w:cs="Arial"/>
          <w:sz w:val="24"/>
          <w:szCs w:val="24"/>
        </w:rPr>
        <w:t>гранака ЈП ЕПС</w:t>
      </w:r>
      <w:r w:rsidRPr="00D6351E">
        <w:rPr>
          <w:rFonts w:cs="Arial"/>
          <w:sz w:val="24"/>
          <w:szCs w:val="24"/>
          <w:lang w:val="ru-RU"/>
        </w:rPr>
        <w:t>, коме се добро испоручује</w:t>
      </w:r>
      <w:r w:rsidRPr="00D6351E">
        <w:rPr>
          <w:rFonts w:cs="Arial"/>
          <w:sz w:val="24"/>
          <w:szCs w:val="24"/>
          <w:lang w:val="sr-Cyrl-CS"/>
        </w:rPr>
        <w:t xml:space="preserve">. </w:t>
      </w:r>
    </w:p>
    <w:p w:rsidR="00865FF9" w:rsidRPr="00865FF9" w:rsidRDefault="00865FF9" w:rsidP="00865FF9">
      <w:pPr>
        <w:tabs>
          <w:tab w:val="left" w:pos="9090"/>
        </w:tabs>
        <w:rPr>
          <w:rFonts w:cs="Arial"/>
          <w:bCs/>
          <w:sz w:val="24"/>
          <w:szCs w:val="24"/>
          <w:lang w:val="sr-Cyrl-CS"/>
        </w:rPr>
      </w:pPr>
      <w:r w:rsidRPr="00865FF9">
        <w:rPr>
          <w:rFonts w:cs="Arial"/>
          <w:sz w:val="24"/>
          <w:szCs w:val="24"/>
        </w:rPr>
        <w:t xml:space="preserve">Купац </w:t>
      </w:r>
      <w:r w:rsidRPr="00865FF9">
        <w:rPr>
          <w:rFonts w:cs="Arial"/>
          <w:bCs/>
          <w:sz w:val="24"/>
          <w:szCs w:val="24"/>
          <w:lang w:val="sr-Cyrl-CS"/>
        </w:rPr>
        <w:t>је дужан да, у складу са обавештењем Продавца</w:t>
      </w:r>
      <w:r w:rsidRPr="00865FF9">
        <w:rPr>
          <w:rFonts w:cs="Arial"/>
          <w:bCs/>
          <w:sz w:val="24"/>
          <w:szCs w:val="24"/>
        </w:rPr>
        <w:t xml:space="preserve">, </w:t>
      </w:r>
      <w:r w:rsidRPr="00865FF9">
        <w:rPr>
          <w:rFonts w:cs="Arial"/>
          <w:bCs/>
          <w:sz w:val="24"/>
          <w:szCs w:val="24"/>
          <w:lang w:val="sr-Cyrl-CS"/>
        </w:rPr>
        <w:t>организује благовремено преузимање добара у времену од 07</w:t>
      </w:r>
      <w:proofErr w:type="gramStart"/>
      <w:r w:rsidRPr="00865FF9">
        <w:rPr>
          <w:rFonts w:cs="Arial"/>
          <w:bCs/>
          <w:sz w:val="24"/>
          <w:szCs w:val="24"/>
          <w:lang w:val="sr-Cyrl-CS"/>
        </w:rPr>
        <w:t>,00</w:t>
      </w:r>
      <w:proofErr w:type="gramEnd"/>
      <w:r w:rsidRPr="00865FF9">
        <w:rPr>
          <w:rFonts w:cs="Arial"/>
          <w:bCs/>
          <w:sz w:val="24"/>
          <w:szCs w:val="24"/>
          <w:lang w:val="sr-Cyrl-CS"/>
        </w:rPr>
        <w:t xml:space="preserve"> до 14:00 часова.</w:t>
      </w:r>
    </w:p>
    <w:p w:rsidR="00D6351E" w:rsidRPr="00330568" w:rsidRDefault="00D6351E" w:rsidP="00D6351E">
      <w:pPr>
        <w:tabs>
          <w:tab w:val="left" w:pos="9090"/>
        </w:tabs>
        <w:rPr>
          <w:rFonts w:cs="Arial"/>
        </w:rPr>
      </w:pPr>
    </w:p>
    <w:p w:rsidR="00D6351E" w:rsidRDefault="00D6351E" w:rsidP="00D6351E">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8</w:t>
      </w:r>
      <w:r w:rsidRPr="00EE793E">
        <w:rPr>
          <w:rFonts w:cs="Arial"/>
          <w:sz w:val="24"/>
          <w:szCs w:val="24"/>
        </w:rPr>
        <w:t>.</w:t>
      </w:r>
    </w:p>
    <w:p w:rsidR="00D6351E" w:rsidRPr="007B7227" w:rsidRDefault="00D6351E" w:rsidP="00D6351E">
      <w:pPr>
        <w:rPr>
          <w:rFonts w:cs="Arial"/>
          <w:sz w:val="24"/>
          <w:szCs w:val="24"/>
          <w:lang w:val="sr-Cyrl-RS"/>
        </w:rPr>
      </w:pPr>
      <w:r w:rsidRPr="007B7227">
        <w:rPr>
          <w:rFonts w:cs="Arial"/>
          <w:sz w:val="24"/>
          <w:szCs w:val="24"/>
          <w:lang w:val="sl-SI"/>
        </w:rPr>
        <w:t xml:space="preserve">Продавац је дужан да испоручи </w:t>
      </w:r>
      <w:r w:rsidRPr="007B7227">
        <w:rPr>
          <w:rFonts w:cs="Arial"/>
          <w:sz w:val="24"/>
          <w:szCs w:val="24"/>
        </w:rPr>
        <w:t xml:space="preserve">добра из </w:t>
      </w:r>
      <w:r w:rsidRPr="007B7227">
        <w:rPr>
          <w:rFonts w:cs="Arial"/>
          <w:sz w:val="24"/>
          <w:szCs w:val="24"/>
          <w:lang w:val="sr-Cyrl-RS"/>
        </w:rPr>
        <w:t xml:space="preserve">члана 1. </w:t>
      </w:r>
      <w:proofErr w:type="gramStart"/>
      <w:r w:rsidRPr="007B7227">
        <w:rPr>
          <w:rFonts w:cs="Arial"/>
          <w:sz w:val="24"/>
          <w:szCs w:val="24"/>
        </w:rPr>
        <w:t>овог</w:t>
      </w:r>
      <w:proofErr w:type="gramEnd"/>
      <w:r w:rsidRPr="007B7227">
        <w:rPr>
          <w:rFonts w:cs="Arial"/>
          <w:sz w:val="24"/>
          <w:szCs w:val="24"/>
        </w:rPr>
        <w:t xml:space="preserve"> уговора</w:t>
      </w:r>
      <w:r w:rsidRPr="007B7227">
        <w:rPr>
          <w:rFonts w:cs="Arial"/>
          <w:sz w:val="24"/>
          <w:szCs w:val="24"/>
          <w:lang w:val="sr-Cyrl-RS"/>
        </w:rPr>
        <w:t xml:space="preserve"> </w:t>
      </w:r>
      <w:r w:rsidRPr="007B7227">
        <w:rPr>
          <w:rFonts w:cs="Arial"/>
          <w:sz w:val="24"/>
          <w:szCs w:val="24"/>
          <w:lang w:val="sr-Cyrl-CS"/>
        </w:rPr>
        <w:t xml:space="preserve">у складу са Понудом, </w:t>
      </w:r>
      <w:r w:rsidRPr="007B7227">
        <w:rPr>
          <w:rFonts w:cs="Arial"/>
          <w:sz w:val="24"/>
          <w:szCs w:val="24"/>
          <w:lang w:val="sl-SI"/>
        </w:rPr>
        <w:t>чији квалитет одговара техничким захтевима</w:t>
      </w:r>
      <w:r w:rsidRPr="007B7227">
        <w:rPr>
          <w:rFonts w:cs="Arial"/>
          <w:sz w:val="24"/>
          <w:szCs w:val="24"/>
          <w:lang w:val="sr-Cyrl-CS"/>
        </w:rPr>
        <w:t xml:space="preserve"> </w:t>
      </w:r>
      <w:r w:rsidRPr="007B7227">
        <w:rPr>
          <w:rFonts w:cs="Arial"/>
          <w:sz w:val="24"/>
          <w:szCs w:val="24"/>
          <w:lang w:val="sl-SI"/>
        </w:rPr>
        <w:t xml:space="preserve"> за</w:t>
      </w:r>
      <w:r w:rsidRPr="007B7227">
        <w:rPr>
          <w:rFonts w:cs="Arial"/>
          <w:sz w:val="24"/>
          <w:szCs w:val="24"/>
          <w:lang w:val="sr-Cyrl-CS"/>
        </w:rPr>
        <w:t xml:space="preserve"> </w:t>
      </w:r>
      <w:r w:rsidR="003363DB">
        <w:rPr>
          <w:rFonts w:cs="Arial"/>
          <w:sz w:val="24"/>
          <w:szCs w:val="24"/>
          <w:lang w:val="sr-Cyrl-RS"/>
        </w:rPr>
        <w:t>х</w:t>
      </w:r>
      <w:r w:rsidR="003363DB" w:rsidRPr="00EF29B7">
        <w:rPr>
          <w:rFonts w:cs="Arial"/>
          <w:sz w:val="24"/>
          <w:szCs w:val="24"/>
          <w:lang w:val="sr-Cyrl-CS"/>
        </w:rPr>
        <w:t>лороводоничн</w:t>
      </w:r>
      <w:r w:rsidR="003363DB">
        <w:rPr>
          <w:rFonts w:cs="Arial"/>
          <w:sz w:val="24"/>
          <w:szCs w:val="24"/>
          <w:lang w:val="sr-Cyrl-CS"/>
        </w:rPr>
        <w:t>у</w:t>
      </w:r>
      <w:r w:rsidR="003363DB" w:rsidRPr="00EF29B7">
        <w:rPr>
          <w:rFonts w:cs="Arial"/>
          <w:sz w:val="24"/>
          <w:szCs w:val="24"/>
          <w:lang w:val="sr-Cyrl-CS"/>
        </w:rPr>
        <w:t xml:space="preserve"> киселин</w:t>
      </w:r>
      <w:r w:rsidR="003363DB">
        <w:rPr>
          <w:rFonts w:cs="Arial"/>
          <w:sz w:val="24"/>
          <w:szCs w:val="24"/>
          <w:lang w:val="sr-Cyrl-CS"/>
        </w:rPr>
        <w:t>у</w:t>
      </w:r>
      <w:r w:rsidR="003363DB" w:rsidRPr="00EF29B7">
        <w:rPr>
          <w:rFonts w:cs="Arial"/>
          <w:sz w:val="24"/>
          <w:szCs w:val="24"/>
          <w:lang w:val="sr-Cyrl-CS"/>
        </w:rPr>
        <w:t xml:space="preserve"> (</w:t>
      </w:r>
      <w:r w:rsidR="003363DB" w:rsidRPr="00EF29B7">
        <w:rPr>
          <w:rFonts w:cs="Arial"/>
          <w:sz w:val="24"/>
          <w:szCs w:val="24"/>
        </w:rPr>
        <w:t xml:space="preserve">HCl) 35% </w:t>
      </w:r>
      <w:r w:rsidR="003363DB" w:rsidRPr="00EF29B7">
        <w:rPr>
          <w:rFonts w:cs="Arial"/>
          <w:sz w:val="24"/>
          <w:szCs w:val="24"/>
          <w:lang w:val="sr-Cyrl-RS"/>
        </w:rPr>
        <w:t>(31-37%)</w:t>
      </w:r>
      <w:r w:rsidRPr="007B7227">
        <w:rPr>
          <w:rFonts w:cs="Arial"/>
          <w:bCs/>
          <w:sz w:val="24"/>
          <w:szCs w:val="24"/>
          <w:lang w:val="sr-Cyrl-RS"/>
        </w:rPr>
        <w:t>, законским прописима и стандардима Републике Србије</w:t>
      </w:r>
      <w:r w:rsidRPr="007B7227">
        <w:rPr>
          <w:rFonts w:cs="Arial"/>
          <w:sz w:val="24"/>
          <w:szCs w:val="24"/>
          <w:lang w:val="sl-SI"/>
        </w:rPr>
        <w:t>.</w:t>
      </w:r>
    </w:p>
    <w:p w:rsidR="00D6351E" w:rsidRPr="007B7227" w:rsidRDefault="00D6351E" w:rsidP="00D6351E">
      <w:pPr>
        <w:rPr>
          <w:rFonts w:cs="Arial"/>
          <w:sz w:val="24"/>
          <w:szCs w:val="24"/>
          <w:lang w:val="sr-Cyrl-CS"/>
        </w:rPr>
      </w:pPr>
      <w:r w:rsidRPr="007B7227">
        <w:rPr>
          <w:rFonts w:cs="Arial"/>
          <w:sz w:val="24"/>
          <w:szCs w:val="24"/>
        </w:rPr>
        <w:t>Испоруку доб</w:t>
      </w:r>
      <w:r w:rsidR="007B7227" w:rsidRPr="007B7227">
        <w:rPr>
          <w:rFonts w:cs="Arial"/>
          <w:sz w:val="24"/>
          <w:szCs w:val="24"/>
          <w:lang w:val="sr-Cyrl-RS"/>
        </w:rPr>
        <w:t>а</w:t>
      </w:r>
      <w:r w:rsidRPr="007B7227">
        <w:rPr>
          <w:rFonts w:cs="Arial"/>
          <w:sz w:val="24"/>
          <w:szCs w:val="24"/>
          <w:lang w:val="sr-Cyrl-CS"/>
        </w:rPr>
        <w:t>ра</w:t>
      </w:r>
      <w:r w:rsidRPr="007B7227">
        <w:rPr>
          <w:rFonts w:cs="Arial"/>
          <w:sz w:val="24"/>
          <w:szCs w:val="24"/>
        </w:rPr>
        <w:t xml:space="preserve"> из члана </w:t>
      </w:r>
      <w:r w:rsidRPr="007B7227">
        <w:rPr>
          <w:rFonts w:cs="Arial"/>
          <w:sz w:val="24"/>
          <w:szCs w:val="24"/>
          <w:lang w:val="sr-Cyrl-RS"/>
        </w:rPr>
        <w:t>1</w:t>
      </w:r>
      <w:r w:rsidRPr="007B7227">
        <w:rPr>
          <w:rFonts w:cs="Arial"/>
          <w:sz w:val="24"/>
          <w:szCs w:val="24"/>
        </w:rPr>
        <w:t xml:space="preserve">. </w:t>
      </w:r>
      <w:proofErr w:type="gramStart"/>
      <w:r w:rsidRPr="007B7227">
        <w:rPr>
          <w:rFonts w:cs="Arial"/>
          <w:sz w:val="24"/>
          <w:szCs w:val="24"/>
        </w:rPr>
        <w:t>овог</w:t>
      </w:r>
      <w:proofErr w:type="gramEnd"/>
      <w:r w:rsidRPr="007B7227">
        <w:rPr>
          <w:rFonts w:cs="Arial"/>
          <w:sz w:val="24"/>
          <w:szCs w:val="24"/>
        </w:rPr>
        <w:t xml:space="preserve"> уговора, обавезно прати следећа документација:</w:t>
      </w:r>
      <w:r w:rsidRPr="007B7227">
        <w:rPr>
          <w:rFonts w:cs="Arial"/>
          <w:sz w:val="24"/>
          <w:szCs w:val="24"/>
          <w:lang w:val="sr-Cyrl-CS"/>
        </w:rPr>
        <w:t xml:space="preserve"> </w:t>
      </w:r>
    </w:p>
    <w:p w:rsidR="00D6351E" w:rsidRPr="007B7227" w:rsidRDefault="00D6351E" w:rsidP="008E7EE7">
      <w:pPr>
        <w:spacing w:before="0"/>
        <w:rPr>
          <w:rFonts w:cs="Arial"/>
          <w:sz w:val="24"/>
          <w:szCs w:val="24"/>
          <w:lang w:val="sr-Cyrl-CS"/>
        </w:rPr>
      </w:pPr>
      <w:r w:rsidRPr="007B7227">
        <w:rPr>
          <w:rFonts w:cs="Arial"/>
          <w:sz w:val="24"/>
          <w:szCs w:val="24"/>
          <w:lang w:val="sr-Cyrl-CS"/>
        </w:rPr>
        <w:t>-  Упутство о коришћењу и складиштењу;</w:t>
      </w:r>
    </w:p>
    <w:p w:rsidR="00D6351E" w:rsidRPr="007B7227" w:rsidRDefault="00D6351E" w:rsidP="008E7EE7">
      <w:pPr>
        <w:spacing w:before="0"/>
        <w:rPr>
          <w:rFonts w:cs="Arial"/>
          <w:sz w:val="24"/>
          <w:szCs w:val="24"/>
          <w:lang w:val="sr-Cyrl-CS"/>
        </w:rPr>
      </w:pPr>
      <w:r w:rsidRPr="007B7227">
        <w:rPr>
          <w:rFonts w:cs="Arial"/>
          <w:sz w:val="24"/>
          <w:szCs w:val="24"/>
        </w:rPr>
        <w:t xml:space="preserve">- </w:t>
      </w:r>
      <w:r w:rsidRPr="007B7227">
        <w:rPr>
          <w:rFonts w:cs="Arial"/>
          <w:sz w:val="24"/>
          <w:szCs w:val="24"/>
          <w:lang w:val="sr-Cyrl-CS"/>
        </w:rPr>
        <w:t xml:space="preserve"> </w:t>
      </w:r>
      <w:r w:rsidRPr="007B7227">
        <w:rPr>
          <w:rFonts w:cs="Arial"/>
          <w:sz w:val="24"/>
          <w:szCs w:val="24"/>
        </w:rPr>
        <w:t>Отпремни документ</w:t>
      </w:r>
      <w:r w:rsidRPr="007B7227">
        <w:rPr>
          <w:rFonts w:cs="Arial"/>
          <w:sz w:val="24"/>
          <w:szCs w:val="24"/>
          <w:lang w:val="sr-Cyrl-RS"/>
        </w:rPr>
        <w:t xml:space="preserve"> </w:t>
      </w:r>
      <w:r w:rsidRPr="007B7227">
        <w:rPr>
          <w:rFonts w:cs="Arial"/>
          <w:sz w:val="24"/>
          <w:szCs w:val="24"/>
          <w:lang w:val="sr-Cyrl-CS"/>
        </w:rPr>
        <w:t>(отпремница/</w:t>
      </w:r>
      <w:r w:rsidRPr="007B7227">
        <w:rPr>
          <w:rFonts w:cs="Arial"/>
          <w:sz w:val="24"/>
          <w:szCs w:val="24"/>
        </w:rPr>
        <w:t>CMR)   који садржи количину и датум утовара</w:t>
      </w:r>
      <w:r w:rsidRPr="007B7227">
        <w:rPr>
          <w:rFonts w:cs="Arial"/>
          <w:sz w:val="24"/>
          <w:szCs w:val="24"/>
          <w:lang w:val="sr-Cyrl-CS"/>
        </w:rPr>
        <w:t xml:space="preserve">, потписан од стране Продавца </w:t>
      </w:r>
    </w:p>
    <w:p w:rsidR="007B7227" w:rsidRDefault="00D6351E" w:rsidP="008E7EE7">
      <w:pPr>
        <w:suppressAutoHyphens/>
        <w:spacing w:before="0"/>
        <w:rPr>
          <w:rFonts w:cs="Arial"/>
          <w:sz w:val="24"/>
          <w:szCs w:val="24"/>
          <w:lang w:val="sr-Cyrl-RS"/>
        </w:rPr>
      </w:pPr>
      <w:r w:rsidRPr="007B7227">
        <w:rPr>
          <w:rFonts w:cs="Arial"/>
          <w:sz w:val="24"/>
          <w:szCs w:val="24"/>
          <w:lang w:val="sr-Cyrl-CS"/>
        </w:rPr>
        <w:t xml:space="preserve">-  </w:t>
      </w:r>
      <w:r w:rsidRPr="007B7227">
        <w:rPr>
          <w:rFonts w:cs="Arial"/>
          <w:sz w:val="24"/>
          <w:szCs w:val="24"/>
        </w:rPr>
        <w:t xml:space="preserve">сертификат о квалитету издат у складу по методима Републике Србије или </w:t>
      </w:r>
      <w:r w:rsidR="007B7227">
        <w:rPr>
          <w:rFonts w:cs="Arial"/>
          <w:sz w:val="24"/>
          <w:szCs w:val="24"/>
          <w:lang w:val="sr-Cyrl-RS"/>
        </w:rPr>
        <w:t xml:space="preserve">      </w:t>
      </w:r>
    </w:p>
    <w:p w:rsidR="00D6351E" w:rsidRDefault="007B7227" w:rsidP="008E7EE7">
      <w:pPr>
        <w:suppressAutoHyphens/>
        <w:spacing w:before="0"/>
        <w:rPr>
          <w:rFonts w:cs="Arial"/>
          <w:sz w:val="24"/>
          <w:szCs w:val="24"/>
        </w:rPr>
      </w:pPr>
      <w:r>
        <w:rPr>
          <w:rFonts w:cs="Arial"/>
          <w:sz w:val="24"/>
          <w:szCs w:val="24"/>
          <w:lang w:val="sr-Cyrl-RS"/>
        </w:rPr>
        <w:t xml:space="preserve">   </w:t>
      </w:r>
      <w:proofErr w:type="gramStart"/>
      <w:r w:rsidR="00D6351E" w:rsidRPr="007B7227">
        <w:rPr>
          <w:rFonts w:cs="Arial"/>
          <w:sz w:val="24"/>
          <w:szCs w:val="24"/>
        </w:rPr>
        <w:t>међународно</w:t>
      </w:r>
      <w:proofErr w:type="gramEnd"/>
      <w:r w:rsidR="00D6351E" w:rsidRPr="007B7227">
        <w:rPr>
          <w:rFonts w:cs="Arial"/>
          <w:sz w:val="24"/>
          <w:szCs w:val="24"/>
        </w:rPr>
        <w:t xml:space="preserve"> прихваћеним методима</w:t>
      </w:r>
    </w:p>
    <w:p w:rsidR="00865FF9" w:rsidRPr="00865FF9" w:rsidRDefault="00865FF9" w:rsidP="008E7EE7">
      <w:pPr>
        <w:pStyle w:val="ListParagraph"/>
        <w:numPr>
          <w:ilvl w:val="0"/>
          <w:numId w:val="12"/>
        </w:numPr>
        <w:suppressAutoHyphens/>
        <w:spacing w:before="0" w:after="0" w:line="240" w:lineRule="auto"/>
        <w:ind w:left="142" w:hanging="142"/>
        <w:rPr>
          <w:rFonts w:ascii="Arial" w:hAnsi="Arial" w:cs="Arial"/>
          <w:sz w:val="24"/>
          <w:szCs w:val="24"/>
        </w:rPr>
      </w:pPr>
      <w:r w:rsidRPr="00865FF9">
        <w:rPr>
          <w:rFonts w:ascii="Arial" w:hAnsi="Arial" w:cs="Arial"/>
          <w:sz w:val="24"/>
          <w:szCs w:val="24"/>
          <w:lang w:val="sr-Cyrl-CS"/>
        </w:rPr>
        <w:t>М</w:t>
      </w:r>
      <w:r w:rsidRPr="00865FF9">
        <w:rPr>
          <w:rFonts w:ascii="Arial" w:hAnsi="Arial" w:cs="Arial"/>
          <w:sz w:val="24"/>
          <w:szCs w:val="24"/>
        </w:rPr>
        <w:t xml:space="preserve">SDS </w:t>
      </w:r>
      <w:r w:rsidRPr="00865FF9">
        <w:rPr>
          <w:rFonts w:ascii="Arial" w:hAnsi="Arial" w:cs="Arial"/>
          <w:sz w:val="24"/>
          <w:szCs w:val="24"/>
          <w:lang w:val="sr-Cyrl-CS"/>
        </w:rPr>
        <w:t>листа (Безбедносни лист на српском језику, који мора бити у складу са важећим Правилником о  садржају безбедносног листа,</w:t>
      </w:r>
      <w:r w:rsidRPr="00865FF9">
        <w:rPr>
          <w:rFonts w:ascii="Arial" w:hAnsi="Arial" w:cs="Arial"/>
          <w:sz w:val="24"/>
          <w:szCs w:val="24"/>
          <w:lang w:val="sr-Cyrl-RS"/>
        </w:rPr>
        <w:t xml:space="preserve"> Законом о хемикалијама, и Правилником о класификацији, паковању, обележавању и оглашавању хемикалије и одређеног производа у складу са глобално хармонизованим системом за класификацију и обележавање</w:t>
      </w:r>
      <w:r w:rsidRPr="00865FF9">
        <w:rPr>
          <w:rFonts w:ascii="Arial" w:hAnsi="Arial" w:cs="Arial"/>
          <w:sz w:val="24"/>
          <w:szCs w:val="24"/>
        </w:rPr>
        <w:t xml:space="preserve"> UN</w:t>
      </w:r>
      <w:r w:rsidRPr="00865FF9">
        <w:rPr>
          <w:rFonts w:ascii="Arial" w:hAnsi="Arial" w:cs="Arial"/>
          <w:sz w:val="24"/>
          <w:szCs w:val="24"/>
          <w:lang w:val="sr-Cyrl-CS"/>
        </w:rPr>
        <w:t xml:space="preserve">)  </w:t>
      </w:r>
    </w:p>
    <w:p w:rsidR="00865FF9" w:rsidRPr="007B7227" w:rsidRDefault="00865FF9" w:rsidP="007B7227">
      <w:pPr>
        <w:suppressAutoHyphens/>
        <w:spacing w:before="0"/>
        <w:ind w:left="-709"/>
        <w:rPr>
          <w:rFonts w:cs="Arial"/>
          <w:sz w:val="24"/>
          <w:szCs w:val="24"/>
          <w:lang w:val="sr-Cyrl-RS"/>
        </w:rPr>
      </w:pPr>
    </w:p>
    <w:p w:rsidR="00D6351E" w:rsidRPr="007B7227" w:rsidRDefault="00D6351E" w:rsidP="00D6351E">
      <w:pPr>
        <w:rPr>
          <w:rFonts w:cs="Arial"/>
          <w:sz w:val="24"/>
          <w:szCs w:val="24"/>
          <w:lang w:val="sr-Cyrl-RS"/>
        </w:rPr>
      </w:pPr>
      <w:r w:rsidRPr="007B7227">
        <w:rPr>
          <w:rFonts w:cs="Arial"/>
          <w:sz w:val="24"/>
          <w:szCs w:val="24"/>
          <w:lang w:val="sr-Cyrl-RS"/>
        </w:rPr>
        <w:t>Уколико испоруку не п</w:t>
      </w:r>
      <w:r w:rsidR="00721941">
        <w:rPr>
          <w:rFonts w:cs="Arial"/>
          <w:sz w:val="24"/>
          <w:szCs w:val="24"/>
          <w:lang w:val="sr-Cyrl-RS"/>
        </w:rPr>
        <w:t>рати документација из става 2. о</w:t>
      </w:r>
      <w:r w:rsidRPr="007B7227">
        <w:rPr>
          <w:rFonts w:cs="Arial"/>
          <w:sz w:val="24"/>
          <w:szCs w:val="24"/>
          <w:lang w:val="sr-Cyrl-RS"/>
        </w:rPr>
        <w:t>вог члана, испорука се не може сматрати уредно извршеном.</w:t>
      </w:r>
    </w:p>
    <w:p w:rsidR="00287D73" w:rsidRPr="00EC5BB4" w:rsidRDefault="00287D73" w:rsidP="00287D73">
      <w:pPr>
        <w:pStyle w:val="KDParagraf"/>
        <w:spacing w:before="0"/>
        <w:rPr>
          <w:rFonts w:eastAsia="Calibri" w:cs="Arial"/>
          <w:color w:val="00B0F0"/>
          <w:sz w:val="24"/>
          <w:szCs w:val="24"/>
        </w:rPr>
      </w:pPr>
    </w:p>
    <w:p w:rsidR="00287D73" w:rsidRPr="00287D73" w:rsidRDefault="00287D73" w:rsidP="00287D73">
      <w:pPr>
        <w:tabs>
          <w:tab w:val="left" w:pos="9090"/>
        </w:tabs>
        <w:rPr>
          <w:rFonts w:cs="Arial"/>
          <w:b/>
          <w:sz w:val="24"/>
          <w:szCs w:val="24"/>
        </w:rPr>
      </w:pPr>
      <w:r w:rsidRPr="00EC5BB4">
        <w:rPr>
          <w:rFonts w:cs="Arial"/>
          <w:b/>
          <w:sz w:val="24"/>
          <w:szCs w:val="24"/>
        </w:rPr>
        <w:t>КВАЛИТАТИВНИ И КВАНТИТАТИВНИ</w:t>
      </w:r>
    </w:p>
    <w:p w:rsidR="007B7227" w:rsidRDefault="007B7227" w:rsidP="00287D73">
      <w:pPr>
        <w:pStyle w:val="KDParagraf"/>
        <w:spacing w:before="0"/>
        <w:rPr>
          <w:rFonts w:cs="Arial"/>
          <w:b/>
          <w:sz w:val="24"/>
          <w:szCs w:val="24"/>
        </w:rPr>
      </w:pPr>
    </w:p>
    <w:p w:rsidR="00287D73" w:rsidRDefault="00287D73" w:rsidP="00287D73">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9</w:t>
      </w:r>
      <w:r w:rsidRPr="00EE793E">
        <w:rPr>
          <w:rFonts w:cs="Arial"/>
          <w:sz w:val="24"/>
          <w:szCs w:val="24"/>
        </w:rPr>
        <w:t>.</w:t>
      </w:r>
    </w:p>
    <w:p w:rsidR="00AD5636" w:rsidRDefault="00AD5636" w:rsidP="00287D73">
      <w:pPr>
        <w:pStyle w:val="KDParagraf"/>
        <w:spacing w:before="0"/>
        <w:rPr>
          <w:rFonts w:cs="Arial"/>
          <w:sz w:val="24"/>
          <w:szCs w:val="24"/>
        </w:rPr>
      </w:pPr>
    </w:p>
    <w:p w:rsidR="00287D73" w:rsidRPr="00EC5BB4" w:rsidRDefault="00287D73" w:rsidP="00287D73">
      <w:pPr>
        <w:spacing w:before="0"/>
        <w:rPr>
          <w:rFonts w:cs="Arial"/>
          <w:b/>
          <w:sz w:val="24"/>
          <w:szCs w:val="24"/>
        </w:rPr>
      </w:pPr>
      <w:r w:rsidRPr="00EC5BB4">
        <w:rPr>
          <w:rFonts w:cs="Arial"/>
          <w:b/>
          <w:sz w:val="24"/>
          <w:szCs w:val="24"/>
        </w:rPr>
        <w:t>Квантитативни пријем</w:t>
      </w:r>
    </w:p>
    <w:p w:rsidR="00F23026" w:rsidRPr="00F23026" w:rsidRDefault="00F23026" w:rsidP="00F23026">
      <w:pPr>
        <w:tabs>
          <w:tab w:val="left" w:pos="9090"/>
        </w:tabs>
        <w:rPr>
          <w:rFonts w:cs="Arial"/>
          <w:bCs/>
          <w:sz w:val="24"/>
          <w:szCs w:val="24"/>
          <w:lang w:val="sr-Cyrl-CS"/>
        </w:rPr>
      </w:pPr>
      <w:r w:rsidRPr="00F23026">
        <w:rPr>
          <w:rFonts w:cs="Arial"/>
          <w:sz w:val="24"/>
          <w:szCs w:val="24"/>
          <w:lang w:val="sr-Cyrl-CS"/>
        </w:rPr>
        <w:t xml:space="preserve">Купац - </w:t>
      </w:r>
      <w:r w:rsidRPr="00F23026">
        <w:rPr>
          <w:rFonts w:cs="Arial"/>
          <w:sz w:val="24"/>
          <w:szCs w:val="24"/>
          <w:lang w:val="ru-RU"/>
        </w:rPr>
        <w:t xml:space="preserve"> </w:t>
      </w:r>
      <w:r w:rsidRPr="00F23026">
        <w:rPr>
          <w:rFonts w:cs="Arial"/>
          <w:sz w:val="24"/>
          <w:szCs w:val="24"/>
          <w:lang w:val="sr-Cyrl-CS"/>
        </w:rPr>
        <w:t>О</w:t>
      </w:r>
      <w:r w:rsidRPr="00F23026">
        <w:rPr>
          <w:rFonts w:cs="Arial"/>
          <w:sz w:val="24"/>
          <w:szCs w:val="24"/>
        </w:rPr>
        <w:t>гранак ЈП ЕПС</w:t>
      </w:r>
      <w:r w:rsidRPr="00F23026">
        <w:rPr>
          <w:rFonts w:cs="Arial"/>
          <w:sz w:val="24"/>
          <w:szCs w:val="24"/>
          <w:lang w:val="sr-Cyrl-RS"/>
        </w:rPr>
        <w:t>,</w:t>
      </w:r>
      <w:r w:rsidRPr="00F23026">
        <w:rPr>
          <w:rFonts w:cs="Arial"/>
          <w:sz w:val="24"/>
          <w:szCs w:val="24"/>
          <w:lang w:val="ru-RU"/>
        </w:rPr>
        <w:t xml:space="preserve"> коме се добр</w:t>
      </w:r>
      <w:r w:rsidR="007B7227">
        <w:rPr>
          <w:rFonts w:cs="Arial"/>
          <w:sz w:val="24"/>
          <w:szCs w:val="24"/>
          <w:lang w:val="ru-RU"/>
        </w:rPr>
        <w:t>а испоручују</w:t>
      </w:r>
      <w:r w:rsidRPr="00F23026">
        <w:rPr>
          <w:rFonts w:cs="Arial"/>
          <w:sz w:val="24"/>
          <w:szCs w:val="24"/>
          <w:lang w:val="ru-RU"/>
        </w:rPr>
        <w:t xml:space="preserve">, </w:t>
      </w:r>
      <w:r w:rsidRPr="00F23026">
        <w:rPr>
          <w:rFonts w:cs="Arial"/>
          <w:bCs/>
          <w:sz w:val="24"/>
          <w:szCs w:val="24"/>
        </w:rPr>
        <w:t>обавезује се да</w:t>
      </w:r>
      <w:r w:rsidRPr="00F23026">
        <w:rPr>
          <w:rFonts w:cs="Arial"/>
          <w:bCs/>
          <w:sz w:val="24"/>
          <w:szCs w:val="24"/>
          <w:lang w:val="sr-Cyrl-CS"/>
        </w:rPr>
        <w:t xml:space="preserve"> по приспећу доб</w:t>
      </w:r>
      <w:r w:rsidR="007B7227">
        <w:rPr>
          <w:rFonts w:cs="Arial"/>
          <w:bCs/>
          <w:sz w:val="24"/>
          <w:szCs w:val="24"/>
          <w:lang w:val="sr-Cyrl-CS"/>
        </w:rPr>
        <w:t>а</w:t>
      </w:r>
      <w:r w:rsidRPr="00F23026">
        <w:rPr>
          <w:rFonts w:cs="Arial"/>
          <w:bCs/>
          <w:sz w:val="24"/>
          <w:szCs w:val="24"/>
          <w:lang w:val="sr-Cyrl-CS"/>
        </w:rPr>
        <w:t>ра у место складиштења</w:t>
      </w:r>
      <w:r w:rsidRPr="00F23026">
        <w:rPr>
          <w:rFonts w:cs="Arial"/>
          <w:bCs/>
          <w:sz w:val="24"/>
          <w:szCs w:val="24"/>
        </w:rPr>
        <w:t xml:space="preserve">, </w:t>
      </w:r>
      <w:r w:rsidRPr="00F23026">
        <w:rPr>
          <w:rFonts w:cs="Arial"/>
          <w:bCs/>
          <w:sz w:val="24"/>
          <w:szCs w:val="24"/>
          <w:lang w:val="sl-SI"/>
        </w:rPr>
        <w:t>без</w:t>
      </w:r>
      <w:r w:rsidRPr="00F23026">
        <w:rPr>
          <w:rFonts w:cs="Arial"/>
          <w:bCs/>
          <w:sz w:val="24"/>
          <w:szCs w:val="24"/>
        </w:rPr>
        <w:t xml:space="preserve"> </w:t>
      </w:r>
      <w:r w:rsidRPr="00F23026">
        <w:rPr>
          <w:rFonts w:cs="Arial"/>
          <w:bCs/>
          <w:sz w:val="24"/>
          <w:szCs w:val="24"/>
          <w:lang w:val="sl-SI"/>
        </w:rPr>
        <w:t>одлагања</w:t>
      </w:r>
      <w:r w:rsidRPr="00F23026">
        <w:rPr>
          <w:rFonts w:cs="Arial"/>
          <w:bCs/>
          <w:sz w:val="24"/>
          <w:szCs w:val="24"/>
        </w:rPr>
        <w:t xml:space="preserve"> </w:t>
      </w:r>
      <w:r w:rsidRPr="00F23026">
        <w:rPr>
          <w:rFonts w:cs="Arial"/>
          <w:bCs/>
          <w:sz w:val="24"/>
          <w:szCs w:val="24"/>
          <w:lang w:val="sl-SI"/>
        </w:rPr>
        <w:t>извр</w:t>
      </w:r>
      <w:r w:rsidRPr="00F23026">
        <w:rPr>
          <w:rFonts w:cs="Arial"/>
          <w:bCs/>
          <w:sz w:val="24"/>
          <w:szCs w:val="24"/>
          <w:lang w:val="sr-Cyrl-CS"/>
        </w:rPr>
        <w:t>ш</w:t>
      </w:r>
      <w:r w:rsidRPr="00F23026">
        <w:rPr>
          <w:rFonts w:cs="Arial"/>
          <w:bCs/>
          <w:sz w:val="24"/>
          <w:szCs w:val="24"/>
          <w:lang w:val="sl-SI"/>
        </w:rPr>
        <w:t>и</w:t>
      </w:r>
      <w:r w:rsidR="007B7227">
        <w:rPr>
          <w:rFonts w:cs="Arial"/>
          <w:bCs/>
          <w:sz w:val="24"/>
          <w:szCs w:val="24"/>
          <w:lang w:val="sr-Cyrl-CS"/>
        </w:rPr>
        <w:t xml:space="preserve"> </w:t>
      </w:r>
      <w:r w:rsidRPr="00F23026">
        <w:rPr>
          <w:rFonts w:cs="Arial"/>
          <w:bCs/>
          <w:sz w:val="24"/>
          <w:szCs w:val="24"/>
          <w:lang w:val="sl-SI"/>
        </w:rPr>
        <w:t>квантитативни</w:t>
      </w:r>
      <w:r w:rsidRPr="00F23026">
        <w:rPr>
          <w:rFonts w:cs="Arial"/>
          <w:bCs/>
          <w:sz w:val="24"/>
          <w:szCs w:val="24"/>
        </w:rPr>
        <w:t xml:space="preserve"> </w:t>
      </w:r>
      <w:r w:rsidRPr="00F23026">
        <w:rPr>
          <w:rFonts w:cs="Arial"/>
          <w:bCs/>
          <w:sz w:val="24"/>
          <w:szCs w:val="24"/>
          <w:lang w:val="sl-SI"/>
        </w:rPr>
        <w:t>пријем</w:t>
      </w:r>
      <w:r w:rsidRPr="00F23026">
        <w:rPr>
          <w:rFonts w:cs="Arial"/>
          <w:bCs/>
          <w:sz w:val="24"/>
          <w:szCs w:val="24"/>
          <w:lang w:val="sr-Cyrl-CS"/>
        </w:rPr>
        <w:t xml:space="preserve">. </w:t>
      </w:r>
    </w:p>
    <w:p w:rsidR="00F23026" w:rsidRPr="00F23026" w:rsidRDefault="00F23026" w:rsidP="00F23026">
      <w:pPr>
        <w:tabs>
          <w:tab w:val="left" w:pos="9090"/>
        </w:tabs>
        <w:rPr>
          <w:rFonts w:cs="Arial"/>
          <w:bCs/>
          <w:sz w:val="24"/>
          <w:szCs w:val="24"/>
          <w:lang w:val="sr-Cyrl-CS"/>
        </w:rPr>
      </w:pPr>
      <w:r w:rsidRPr="00F23026">
        <w:rPr>
          <w:rFonts w:cs="Arial"/>
          <w:sz w:val="24"/>
          <w:szCs w:val="24"/>
          <w:lang w:val="sr-Cyrl-CS"/>
        </w:rPr>
        <w:lastRenderedPageBreak/>
        <w:t>Купац - О</w:t>
      </w:r>
      <w:r w:rsidRPr="00F23026">
        <w:rPr>
          <w:rFonts w:cs="Arial"/>
          <w:sz w:val="24"/>
          <w:szCs w:val="24"/>
        </w:rPr>
        <w:t>гранак ЈП ЕПС</w:t>
      </w:r>
      <w:r w:rsidRPr="00F23026">
        <w:rPr>
          <w:rFonts w:cs="Arial"/>
          <w:sz w:val="24"/>
          <w:szCs w:val="24"/>
          <w:lang w:val="sr-Cyrl-RS"/>
        </w:rPr>
        <w:t>,</w:t>
      </w:r>
      <w:r w:rsidR="007B7227">
        <w:rPr>
          <w:rFonts w:cs="Arial"/>
          <w:sz w:val="24"/>
          <w:szCs w:val="24"/>
          <w:lang w:val="ru-RU"/>
        </w:rPr>
        <w:t xml:space="preserve"> коме се добра испоручују</w:t>
      </w:r>
      <w:r w:rsidRPr="00F23026">
        <w:rPr>
          <w:rFonts w:cs="Arial"/>
          <w:sz w:val="24"/>
          <w:szCs w:val="24"/>
          <w:lang w:val="ru-RU"/>
        </w:rPr>
        <w:t>,</w:t>
      </w:r>
      <w:r w:rsidRPr="00F23026">
        <w:rPr>
          <w:rFonts w:cs="Arial"/>
          <w:sz w:val="24"/>
          <w:szCs w:val="24"/>
          <w:lang w:val="sr-Cyrl-CS"/>
        </w:rPr>
        <w:t xml:space="preserve"> </w:t>
      </w:r>
      <w:r w:rsidRPr="00F23026">
        <w:rPr>
          <w:rFonts w:cs="Arial"/>
          <w:sz w:val="24"/>
          <w:szCs w:val="24"/>
          <w:lang w:val="ru-RU"/>
        </w:rPr>
        <w:t xml:space="preserve"> </w:t>
      </w:r>
      <w:r w:rsidRPr="00F23026">
        <w:rPr>
          <w:rFonts w:cs="Arial"/>
          <w:bCs/>
          <w:sz w:val="24"/>
          <w:szCs w:val="24"/>
          <w:lang w:val="sr-Cyrl-CS"/>
        </w:rPr>
        <w:t xml:space="preserve">може одложити квантитативни пријем док му Продавац не достави исправе које су за ту сврху неопходне, али је дужан да опомене Продавца да му те исправе без одлагања достави. </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Квантитативни пријем доб</w:t>
      </w:r>
      <w:r w:rsidR="007B7227">
        <w:rPr>
          <w:rFonts w:cs="Arial"/>
          <w:bCs/>
          <w:sz w:val="24"/>
          <w:szCs w:val="24"/>
          <w:lang w:val="sr-Cyrl-CS"/>
        </w:rPr>
        <w:t>а</w:t>
      </w:r>
      <w:r w:rsidRPr="00F23026">
        <w:rPr>
          <w:rFonts w:cs="Arial"/>
          <w:bCs/>
          <w:sz w:val="24"/>
          <w:szCs w:val="24"/>
          <w:lang w:val="sr-Cyrl-CS"/>
        </w:rPr>
        <w:t xml:space="preserve">ра врши се комисијски, у присуству овлашћених представника Продавца и Купца </w:t>
      </w:r>
      <w:r w:rsidRPr="00F23026">
        <w:rPr>
          <w:rFonts w:cs="Arial"/>
          <w:sz w:val="24"/>
          <w:szCs w:val="24"/>
          <w:lang w:val="sr-Cyrl-CS"/>
        </w:rPr>
        <w:t xml:space="preserve">- </w:t>
      </w:r>
      <w:r w:rsidRPr="00F23026">
        <w:rPr>
          <w:rFonts w:cs="Arial"/>
          <w:sz w:val="24"/>
          <w:szCs w:val="24"/>
          <w:lang w:val="ru-RU"/>
        </w:rPr>
        <w:t xml:space="preserve"> </w:t>
      </w:r>
      <w:r w:rsidRPr="00F23026">
        <w:rPr>
          <w:rFonts w:cs="Arial"/>
          <w:sz w:val="24"/>
          <w:szCs w:val="24"/>
          <w:lang w:val="sr-Cyrl-CS"/>
        </w:rPr>
        <w:t>О</w:t>
      </w:r>
      <w:r w:rsidRPr="00F23026">
        <w:rPr>
          <w:rFonts w:cs="Arial"/>
          <w:sz w:val="24"/>
          <w:szCs w:val="24"/>
        </w:rPr>
        <w:t>гранка ЈП ЕПС</w:t>
      </w:r>
      <w:r w:rsidRPr="00F23026">
        <w:rPr>
          <w:rFonts w:cs="Arial"/>
          <w:bCs/>
          <w:sz w:val="24"/>
          <w:szCs w:val="24"/>
          <w:lang w:val="sr-Cyrl-CS"/>
        </w:rPr>
        <w:t>, коме се добр</w:t>
      </w:r>
      <w:r w:rsidR="007B7227">
        <w:rPr>
          <w:rFonts w:cs="Arial"/>
          <w:bCs/>
          <w:sz w:val="24"/>
          <w:szCs w:val="24"/>
          <w:lang w:val="sr-Cyrl-CS"/>
        </w:rPr>
        <w:t>а испоручују</w:t>
      </w:r>
      <w:r w:rsidRPr="00F23026">
        <w:rPr>
          <w:rFonts w:cs="Arial"/>
          <w:bCs/>
          <w:sz w:val="24"/>
          <w:szCs w:val="24"/>
          <w:lang w:val="sr-Cyrl-CS"/>
        </w:rPr>
        <w:t xml:space="preserve">. </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RS"/>
        </w:rPr>
        <w:t xml:space="preserve">Приликом кватитативног пријема </w:t>
      </w:r>
      <w:r w:rsidRPr="00F23026">
        <w:rPr>
          <w:rFonts w:cs="Arial"/>
          <w:bCs/>
          <w:sz w:val="24"/>
          <w:szCs w:val="24"/>
          <w:lang w:val="sr-Cyrl-CS"/>
        </w:rPr>
        <w:t xml:space="preserve"> утврђује се количина и вредност извршене испоруке у место складиштења. </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Уколико се приликом квантитативног пријема доб</w:t>
      </w:r>
      <w:r w:rsidR="009A715D">
        <w:rPr>
          <w:rFonts w:cs="Arial"/>
          <w:bCs/>
          <w:sz w:val="24"/>
          <w:szCs w:val="24"/>
          <w:lang w:val="sr-Cyrl-CS"/>
        </w:rPr>
        <w:t>а</w:t>
      </w:r>
      <w:r w:rsidRPr="00F23026">
        <w:rPr>
          <w:rFonts w:cs="Arial"/>
          <w:bCs/>
          <w:sz w:val="24"/>
          <w:szCs w:val="24"/>
          <w:lang w:val="sr-Cyrl-CS"/>
        </w:rPr>
        <w:t>ра установи нек</w:t>
      </w:r>
      <w:r w:rsidRPr="00F23026">
        <w:rPr>
          <w:rFonts w:cs="Arial"/>
          <w:bCs/>
          <w:sz w:val="24"/>
          <w:szCs w:val="24"/>
        </w:rPr>
        <w:t>и недостатак</w:t>
      </w:r>
      <w:r w:rsidRPr="00F23026">
        <w:rPr>
          <w:rFonts w:cs="Arial"/>
          <w:bCs/>
          <w:sz w:val="24"/>
          <w:szCs w:val="24"/>
          <w:lang w:val="sr-Cyrl-CS"/>
        </w:rPr>
        <w:t xml:space="preserve"> или недостај</w:t>
      </w:r>
      <w:r w:rsidRPr="00F23026">
        <w:rPr>
          <w:rFonts w:cs="Arial"/>
          <w:bCs/>
          <w:sz w:val="24"/>
          <w:szCs w:val="24"/>
        </w:rPr>
        <w:t xml:space="preserve">ућа </w:t>
      </w:r>
      <w:r w:rsidRPr="00F23026">
        <w:rPr>
          <w:rFonts w:cs="Arial"/>
          <w:bCs/>
          <w:sz w:val="24"/>
          <w:szCs w:val="24"/>
          <w:lang w:val="sr-Cyrl-CS"/>
        </w:rPr>
        <w:t>количина, одмах ће се ставити приговор Продавцу и о томе сачинити Записник.</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Продавац се обавезује да ће одмах, а најкасније с првом наредном испоруком</w:t>
      </w:r>
      <w:r w:rsidRPr="00F23026">
        <w:rPr>
          <w:rFonts w:cs="Arial"/>
          <w:bCs/>
          <w:sz w:val="24"/>
          <w:szCs w:val="24"/>
        </w:rPr>
        <w:t>,</w:t>
      </w:r>
      <w:r w:rsidRPr="00F23026">
        <w:rPr>
          <w:rFonts w:cs="Arial"/>
          <w:bCs/>
          <w:sz w:val="24"/>
          <w:szCs w:val="24"/>
          <w:lang w:val="sr-Cyrl-CS"/>
        </w:rPr>
        <w:t xml:space="preserve"> испоручити добр</w:t>
      </w:r>
      <w:r w:rsidR="009A715D">
        <w:rPr>
          <w:rFonts w:cs="Arial"/>
          <w:bCs/>
          <w:sz w:val="24"/>
          <w:szCs w:val="24"/>
          <w:lang w:val="sr-Cyrl-CS"/>
        </w:rPr>
        <w:t>а</w:t>
      </w:r>
      <w:r w:rsidRPr="00F23026">
        <w:rPr>
          <w:rFonts w:cs="Arial"/>
          <w:bCs/>
          <w:sz w:val="24"/>
          <w:szCs w:val="24"/>
          <w:lang w:val="sr-Cyrl-CS"/>
        </w:rPr>
        <w:t>, односно количину која ни</w:t>
      </w:r>
      <w:r w:rsidRPr="00F23026">
        <w:rPr>
          <w:rFonts w:cs="Arial"/>
          <w:bCs/>
          <w:sz w:val="24"/>
          <w:szCs w:val="24"/>
        </w:rPr>
        <w:t>је</w:t>
      </w:r>
      <w:r w:rsidRPr="00F23026">
        <w:rPr>
          <w:rFonts w:cs="Arial"/>
          <w:bCs/>
          <w:sz w:val="24"/>
          <w:szCs w:val="24"/>
          <w:lang w:val="sr-Cyrl-CS"/>
        </w:rPr>
        <w:t xml:space="preserve"> испоручена или </w:t>
      </w:r>
      <w:r w:rsidRPr="00F23026">
        <w:rPr>
          <w:rFonts w:cs="Arial"/>
          <w:bCs/>
          <w:sz w:val="24"/>
          <w:szCs w:val="24"/>
        </w:rPr>
        <w:t xml:space="preserve">је </w:t>
      </w:r>
      <w:r w:rsidRPr="00F23026">
        <w:rPr>
          <w:rFonts w:cs="Arial"/>
          <w:bCs/>
          <w:sz w:val="24"/>
          <w:szCs w:val="24"/>
          <w:lang w:val="sr-Cyrl-CS"/>
        </w:rPr>
        <w:t>погрешно испоручена или оштећена током транспорта, саобразно уговореном квалитету и количини, бесплатно, на паритету</w:t>
      </w:r>
      <w:r w:rsidRPr="00F23026">
        <w:rPr>
          <w:rFonts w:cs="Arial"/>
          <w:bCs/>
          <w:sz w:val="24"/>
          <w:szCs w:val="24"/>
        </w:rPr>
        <w:t xml:space="preserve"> </w:t>
      </w:r>
      <w:r w:rsidRPr="00F23026">
        <w:rPr>
          <w:rFonts w:cs="Arial"/>
          <w:noProof/>
          <w:sz w:val="24"/>
          <w:szCs w:val="24"/>
        </w:rPr>
        <w:t xml:space="preserve">испоручено у месту </w:t>
      </w:r>
      <w:r w:rsidRPr="00F23026">
        <w:rPr>
          <w:rFonts w:cs="Arial"/>
          <w:bCs/>
          <w:sz w:val="24"/>
          <w:szCs w:val="24"/>
          <w:lang w:val="sr-Cyrl-CS"/>
        </w:rPr>
        <w:t>складишта сваког О</w:t>
      </w:r>
      <w:r w:rsidRPr="00F23026">
        <w:rPr>
          <w:rFonts w:cs="Arial"/>
          <w:sz w:val="24"/>
          <w:szCs w:val="24"/>
          <w:lang w:val="sr-Cyrl-CS"/>
        </w:rPr>
        <w:t xml:space="preserve">гранка </w:t>
      </w:r>
      <w:r w:rsidRPr="00F23026">
        <w:rPr>
          <w:rFonts w:cs="Arial"/>
          <w:sz w:val="24"/>
          <w:szCs w:val="24"/>
        </w:rPr>
        <w:t>ЈП ЕПС</w:t>
      </w:r>
      <w:r w:rsidRPr="00F23026">
        <w:rPr>
          <w:rFonts w:cs="Arial"/>
          <w:bCs/>
          <w:sz w:val="24"/>
          <w:szCs w:val="24"/>
          <w:lang w:val="sr-Cyrl-CS"/>
        </w:rPr>
        <w:t>/</w:t>
      </w:r>
      <w:r w:rsidRPr="00F23026">
        <w:rPr>
          <w:rFonts w:cs="Arial"/>
          <w:bCs/>
          <w:sz w:val="24"/>
          <w:szCs w:val="24"/>
          <w:lang w:val="sr-Latn-RS"/>
        </w:rPr>
        <w:t xml:space="preserve"> DAP </w:t>
      </w:r>
      <w:r w:rsidRPr="00F23026">
        <w:rPr>
          <w:rFonts w:cs="Arial"/>
          <w:bCs/>
          <w:sz w:val="24"/>
          <w:szCs w:val="24"/>
          <w:lang w:val="sr-Cyrl-CS"/>
        </w:rPr>
        <w:t>складишта  сваког Огранка ЈП ЕПС</w:t>
      </w:r>
      <w:r w:rsidRPr="00F23026">
        <w:rPr>
          <w:rFonts w:cs="Arial"/>
          <w:bCs/>
          <w:sz w:val="24"/>
          <w:szCs w:val="24"/>
          <w:lang w:val="sr-Latn-RS"/>
        </w:rPr>
        <w:t xml:space="preserve"> INCOTETMS 2010</w:t>
      </w:r>
      <w:r w:rsidRPr="00F23026">
        <w:rPr>
          <w:rFonts w:cs="Arial"/>
          <w:i/>
          <w:color w:val="548DD4"/>
          <w:sz w:val="24"/>
          <w:szCs w:val="24"/>
        </w:rPr>
        <w:t xml:space="preserve"> [напомена: коначан текст у Уговору зависи од тога да ли је домаћи или страни П</w:t>
      </w:r>
      <w:r w:rsidRPr="00F23026">
        <w:rPr>
          <w:rFonts w:cs="Arial"/>
          <w:i/>
          <w:color w:val="548DD4"/>
          <w:sz w:val="24"/>
          <w:szCs w:val="24"/>
          <w:lang w:val="sr-Cyrl-RS"/>
        </w:rPr>
        <w:t>родавац</w:t>
      </w:r>
      <w:r w:rsidRPr="00F23026">
        <w:rPr>
          <w:rFonts w:cs="Arial"/>
          <w:i/>
          <w:color w:val="548DD4"/>
          <w:sz w:val="24"/>
          <w:szCs w:val="24"/>
        </w:rPr>
        <w:t>]</w:t>
      </w:r>
      <w:r w:rsidRPr="00F23026">
        <w:rPr>
          <w:rFonts w:cs="Arial"/>
          <w:bCs/>
          <w:sz w:val="24"/>
          <w:szCs w:val="24"/>
        </w:rPr>
        <w:t>,</w:t>
      </w:r>
      <w:r w:rsidRPr="00F23026">
        <w:rPr>
          <w:rFonts w:cs="Arial"/>
          <w:bCs/>
          <w:sz w:val="24"/>
          <w:szCs w:val="24"/>
          <w:lang w:val="sr-Cyrl-CS"/>
        </w:rPr>
        <w:t xml:space="preserve"> при чему преузима и плаћање свих трошкова, као и </w:t>
      </w:r>
      <w:r w:rsidRPr="00F23026">
        <w:rPr>
          <w:rFonts w:cs="Arial"/>
          <w:bCs/>
          <w:sz w:val="24"/>
          <w:szCs w:val="24"/>
        </w:rPr>
        <w:t xml:space="preserve">обавезу </w:t>
      </w:r>
      <w:r w:rsidRPr="00F23026">
        <w:rPr>
          <w:rFonts w:cs="Arial"/>
          <w:bCs/>
          <w:sz w:val="24"/>
          <w:szCs w:val="24"/>
          <w:lang w:val="sr-Cyrl-CS"/>
        </w:rPr>
        <w:t xml:space="preserve">да ће за такву испоруку обештетити </w:t>
      </w:r>
      <w:r w:rsidRPr="00F23026">
        <w:rPr>
          <w:rFonts w:cs="Arial"/>
          <w:sz w:val="24"/>
          <w:szCs w:val="24"/>
          <w:lang w:val="sr-Cyrl-CS"/>
        </w:rPr>
        <w:t>Купца</w:t>
      </w:r>
      <w:r w:rsidRPr="00F23026">
        <w:rPr>
          <w:rFonts w:cs="Arial"/>
          <w:bCs/>
          <w:sz w:val="24"/>
          <w:szCs w:val="24"/>
          <w:lang w:val="sr-Cyrl-CS"/>
        </w:rPr>
        <w:t xml:space="preserve"> за све друге трошкове које је због тога имало.</w:t>
      </w:r>
    </w:p>
    <w:p w:rsidR="00AD5636" w:rsidRDefault="00F23026" w:rsidP="00F23026">
      <w:pPr>
        <w:tabs>
          <w:tab w:val="left" w:pos="9090"/>
        </w:tabs>
        <w:rPr>
          <w:rFonts w:cs="Arial"/>
          <w:bCs/>
          <w:sz w:val="24"/>
          <w:szCs w:val="24"/>
          <w:lang w:val="sr-Cyrl-CS"/>
        </w:rPr>
      </w:pPr>
      <w:r w:rsidRPr="00F23026">
        <w:rPr>
          <w:rFonts w:cs="Arial"/>
          <w:bCs/>
          <w:sz w:val="24"/>
          <w:szCs w:val="24"/>
          <w:lang w:val="sr-Cyrl-CS"/>
        </w:rPr>
        <w:t xml:space="preserve">У случају неслагања </w:t>
      </w:r>
      <w:r w:rsidRPr="00F23026">
        <w:rPr>
          <w:rFonts w:cs="Arial"/>
          <w:sz w:val="24"/>
          <w:szCs w:val="24"/>
          <w:lang w:val="sr-Cyrl-CS"/>
        </w:rPr>
        <w:t>Купаца и Продавца</w:t>
      </w:r>
      <w:r w:rsidRPr="00F23026">
        <w:rPr>
          <w:rFonts w:cs="Arial"/>
          <w:bCs/>
          <w:sz w:val="24"/>
          <w:szCs w:val="24"/>
          <w:lang w:val="sr-Cyrl-CS"/>
        </w:rPr>
        <w:t xml:space="preserve"> о битним елементима испоруке, контролу извршене испоруке извршиће правно лице које је за тај посао регистровано и о томе сачинити свој записник. Трошкове ове контроле сноси Продавац. </w:t>
      </w:r>
    </w:p>
    <w:p w:rsidR="0008440D" w:rsidRDefault="0008440D" w:rsidP="00F23026">
      <w:pPr>
        <w:tabs>
          <w:tab w:val="left" w:pos="9090"/>
        </w:tabs>
        <w:rPr>
          <w:rFonts w:cs="Arial"/>
          <w:bCs/>
          <w:sz w:val="24"/>
          <w:szCs w:val="24"/>
          <w:lang w:val="sr-Cyrl-CS"/>
        </w:rPr>
      </w:pPr>
    </w:p>
    <w:p w:rsidR="00F23026" w:rsidRDefault="00F23026" w:rsidP="00F23026">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10</w:t>
      </w:r>
      <w:r w:rsidRPr="00EE793E">
        <w:rPr>
          <w:rFonts w:cs="Arial"/>
          <w:sz w:val="24"/>
          <w:szCs w:val="24"/>
        </w:rPr>
        <w:t>.</w:t>
      </w:r>
    </w:p>
    <w:p w:rsidR="00AD5636" w:rsidRPr="00F23026" w:rsidRDefault="00AD5636" w:rsidP="00F23026">
      <w:pPr>
        <w:pStyle w:val="KDParagraf"/>
        <w:spacing w:before="0"/>
        <w:rPr>
          <w:rFonts w:cs="Arial"/>
          <w:sz w:val="24"/>
          <w:szCs w:val="24"/>
        </w:rPr>
      </w:pPr>
    </w:p>
    <w:p w:rsidR="00F23026" w:rsidRPr="00EC5BB4" w:rsidRDefault="00F23026" w:rsidP="00F23026">
      <w:pPr>
        <w:spacing w:before="0"/>
        <w:rPr>
          <w:rFonts w:cs="Arial"/>
          <w:b/>
          <w:sz w:val="24"/>
          <w:szCs w:val="24"/>
        </w:rPr>
      </w:pPr>
      <w:r w:rsidRPr="00EC5BB4">
        <w:rPr>
          <w:rFonts w:cs="Arial"/>
          <w:b/>
          <w:sz w:val="24"/>
          <w:szCs w:val="24"/>
        </w:rPr>
        <w:t>Квалитативни пријем</w:t>
      </w:r>
    </w:p>
    <w:p w:rsidR="00F23026" w:rsidRPr="00F23026" w:rsidRDefault="00F23026" w:rsidP="00F23026">
      <w:pPr>
        <w:tabs>
          <w:tab w:val="left" w:pos="9090"/>
        </w:tabs>
        <w:rPr>
          <w:rFonts w:cs="Arial"/>
          <w:sz w:val="24"/>
          <w:szCs w:val="24"/>
          <w:lang w:val="sr-Cyrl-CS"/>
        </w:rPr>
      </w:pPr>
      <w:r w:rsidRPr="00F23026">
        <w:rPr>
          <w:rFonts w:cs="Arial"/>
          <w:sz w:val="24"/>
          <w:szCs w:val="24"/>
        </w:rPr>
        <w:t>Купац</w:t>
      </w:r>
      <w:r w:rsidRPr="00F23026">
        <w:rPr>
          <w:rFonts w:cs="Arial"/>
          <w:sz w:val="24"/>
          <w:szCs w:val="24"/>
          <w:lang w:val="sr-Cyrl-RS"/>
        </w:rPr>
        <w:t xml:space="preserve"> </w:t>
      </w:r>
      <w:proofErr w:type="gramStart"/>
      <w:r w:rsidRPr="00F23026">
        <w:rPr>
          <w:rFonts w:cs="Arial"/>
          <w:sz w:val="24"/>
          <w:szCs w:val="24"/>
          <w:lang w:val="sr-Cyrl-CS"/>
        </w:rPr>
        <w:t xml:space="preserve">- </w:t>
      </w:r>
      <w:r w:rsidRPr="00F23026">
        <w:rPr>
          <w:rFonts w:cs="Arial"/>
          <w:sz w:val="24"/>
          <w:szCs w:val="24"/>
          <w:lang w:val="ru-RU"/>
        </w:rPr>
        <w:t xml:space="preserve"> </w:t>
      </w:r>
      <w:r w:rsidRPr="00F23026">
        <w:rPr>
          <w:rFonts w:cs="Arial"/>
          <w:sz w:val="24"/>
          <w:szCs w:val="24"/>
          <w:lang w:val="sr-Cyrl-CS"/>
        </w:rPr>
        <w:t>О</w:t>
      </w:r>
      <w:r w:rsidRPr="00F23026">
        <w:rPr>
          <w:rFonts w:cs="Arial"/>
          <w:sz w:val="24"/>
          <w:szCs w:val="24"/>
        </w:rPr>
        <w:t>гранак</w:t>
      </w:r>
      <w:proofErr w:type="gramEnd"/>
      <w:r w:rsidRPr="00F23026">
        <w:rPr>
          <w:rFonts w:cs="Arial"/>
          <w:sz w:val="24"/>
          <w:szCs w:val="24"/>
        </w:rPr>
        <w:t xml:space="preserve"> ЈП ЕПС </w:t>
      </w:r>
      <w:r w:rsidRPr="00F23026">
        <w:rPr>
          <w:rFonts w:cs="Arial"/>
          <w:sz w:val="24"/>
          <w:szCs w:val="24"/>
          <w:lang w:val="sr-Cyrl-CS"/>
        </w:rPr>
        <w:t>је обавез</w:t>
      </w:r>
      <w:r w:rsidRPr="00F23026">
        <w:rPr>
          <w:rFonts w:cs="Arial"/>
          <w:sz w:val="24"/>
          <w:szCs w:val="24"/>
        </w:rPr>
        <w:t>ан</w:t>
      </w:r>
      <w:r w:rsidRPr="00F23026">
        <w:rPr>
          <w:rFonts w:cs="Arial"/>
          <w:sz w:val="24"/>
          <w:szCs w:val="24"/>
          <w:lang w:val="sr-Cyrl-CS"/>
        </w:rPr>
        <w:t xml:space="preserve"> да по квантитативном пријему испоруке </w:t>
      </w:r>
      <w:r w:rsidRPr="00F23026">
        <w:rPr>
          <w:rFonts w:cs="Arial"/>
          <w:bCs/>
          <w:sz w:val="24"/>
          <w:szCs w:val="24"/>
          <w:lang w:val="sr-Cyrl-CS"/>
        </w:rPr>
        <w:t>добара</w:t>
      </w:r>
      <w:r w:rsidRPr="00F23026">
        <w:rPr>
          <w:rFonts w:cs="Arial"/>
          <w:sz w:val="24"/>
          <w:szCs w:val="24"/>
          <w:lang w:val="sr-Cyrl-CS"/>
        </w:rPr>
        <w:t>, без одлагања, утврди квалитет испорученог добра  чим је то према редовном току ствари и околностима могуће, а најкасније у року од 8 (</w:t>
      </w:r>
      <w:r w:rsidR="00F67655">
        <w:rPr>
          <w:rFonts w:cs="Arial"/>
          <w:sz w:val="24"/>
          <w:szCs w:val="24"/>
          <w:lang w:val="sr-Cyrl-CS"/>
        </w:rPr>
        <w:t xml:space="preserve">словима: </w:t>
      </w:r>
      <w:r w:rsidRPr="00F23026">
        <w:rPr>
          <w:rFonts w:cs="Arial"/>
          <w:sz w:val="24"/>
          <w:szCs w:val="24"/>
          <w:lang w:val="sr-Cyrl-CS"/>
        </w:rPr>
        <w:t xml:space="preserve">осам) дана. </w:t>
      </w:r>
    </w:p>
    <w:p w:rsidR="00F23026" w:rsidRPr="00F23026" w:rsidRDefault="00F23026" w:rsidP="00F23026">
      <w:pPr>
        <w:tabs>
          <w:tab w:val="left" w:pos="9090"/>
        </w:tabs>
        <w:rPr>
          <w:rFonts w:cs="Arial"/>
          <w:sz w:val="24"/>
          <w:szCs w:val="24"/>
          <w:lang w:val="sr-Cyrl-CS"/>
        </w:rPr>
      </w:pPr>
      <w:r w:rsidRPr="00F23026">
        <w:rPr>
          <w:rFonts w:cs="Arial"/>
          <w:sz w:val="24"/>
          <w:szCs w:val="24"/>
        </w:rPr>
        <w:t>Купац</w:t>
      </w:r>
      <w:r w:rsidRPr="00F23026">
        <w:rPr>
          <w:rFonts w:cs="Arial"/>
          <w:sz w:val="24"/>
          <w:szCs w:val="24"/>
          <w:lang w:val="sr-Cyrl-RS"/>
        </w:rPr>
        <w:t xml:space="preserve"> </w:t>
      </w:r>
      <w:r w:rsidRPr="00F23026">
        <w:rPr>
          <w:rFonts w:cs="Arial"/>
          <w:sz w:val="24"/>
          <w:szCs w:val="24"/>
          <w:lang w:val="sr-Cyrl-CS"/>
        </w:rPr>
        <w:t>- О</w:t>
      </w:r>
      <w:r w:rsidRPr="00F23026">
        <w:rPr>
          <w:rFonts w:cs="Arial"/>
          <w:sz w:val="24"/>
          <w:szCs w:val="24"/>
        </w:rPr>
        <w:t xml:space="preserve">гранак ЈП ЕПС </w:t>
      </w:r>
      <w:r w:rsidRPr="00F23026">
        <w:rPr>
          <w:rFonts w:cs="Arial"/>
          <w:sz w:val="24"/>
          <w:szCs w:val="24"/>
          <w:lang w:val="sr-Cyrl-CS"/>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F23026" w:rsidRPr="00F23026" w:rsidRDefault="00F23026" w:rsidP="00F23026">
      <w:pPr>
        <w:tabs>
          <w:tab w:val="left" w:pos="9090"/>
        </w:tabs>
        <w:rPr>
          <w:rFonts w:cs="Arial"/>
          <w:bCs/>
          <w:sz w:val="24"/>
          <w:szCs w:val="24"/>
          <w:lang w:val="sr-Cyrl-CS"/>
        </w:rPr>
      </w:pPr>
      <w:r w:rsidRPr="00F23026">
        <w:rPr>
          <w:rFonts w:cs="Arial"/>
          <w:sz w:val="24"/>
          <w:szCs w:val="24"/>
          <w:lang w:val="sr-Cyrl-CS"/>
        </w:rPr>
        <w:t xml:space="preserve">Уколико се утврди да квалитет испорученог добра не одговара уговореном, </w:t>
      </w:r>
      <w:r w:rsidRPr="00F23026">
        <w:rPr>
          <w:rFonts w:cs="Arial"/>
          <w:sz w:val="24"/>
          <w:szCs w:val="24"/>
        </w:rPr>
        <w:t xml:space="preserve">Купац - </w:t>
      </w:r>
      <w:r w:rsidRPr="00F23026">
        <w:rPr>
          <w:rFonts w:cs="Arial"/>
          <w:bCs/>
          <w:sz w:val="24"/>
          <w:szCs w:val="24"/>
          <w:lang w:val="sr-Cyrl-CS"/>
        </w:rPr>
        <w:t xml:space="preserve">је </w:t>
      </w:r>
      <w:r w:rsidRPr="00F23026">
        <w:rPr>
          <w:rFonts w:cs="Arial"/>
          <w:sz w:val="24"/>
          <w:szCs w:val="24"/>
          <w:lang w:val="sr-Cyrl-CS"/>
        </w:rPr>
        <w:t>обавез</w:t>
      </w:r>
      <w:r w:rsidRPr="00F23026">
        <w:rPr>
          <w:rFonts w:cs="Arial"/>
          <w:sz w:val="24"/>
          <w:szCs w:val="24"/>
        </w:rPr>
        <w:t>ан</w:t>
      </w:r>
      <w:r w:rsidRPr="00F23026">
        <w:rPr>
          <w:rFonts w:cs="Arial"/>
          <w:sz w:val="24"/>
          <w:szCs w:val="24"/>
          <w:lang w:val="sr-Cyrl-CS"/>
        </w:rPr>
        <w:t xml:space="preserve"> да Продавцу стави писмени приговор на квалитет, без одлагања, </w:t>
      </w:r>
      <w:r w:rsidRPr="00F23026">
        <w:rPr>
          <w:rFonts w:cs="Arial"/>
          <w:bCs/>
          <w:sz w:val="24"/>
          <w:szCs w:val="24"/>
          <w:lang w:val="sr-Cyrl-CS"/>
        </w:rPr>
        <w:t xml:space="preserve">а најкасније у року од </w:t>
      </w:r>
      <w:r w:rsidRPr="00F23026">
        <w:rPr>
          <w:rFonts w:cs="Arial"/>
          <w:bCs/>
          <w:sz w:val="24"/>
          <w:szCs w:val="24"/>
        </w:rPr>
        <w:t>3</w:t>
      </w:r>
      <w:r w:rsidRPr="00F23026">
        <w:rPr>
          <w:rFonts w:cs="Arial"/>
          <w:bCs/>
          <w:sz w:val="24"/>
          <w:szCs w:val="24"/>
          <w:lang w:val="sr-Cyrl-CS"/>
        </w:rPr>
        <w:t xml:space="preserve"> (</w:t>
      </w:r>
      <w:r w:rsidR="00FA4C68">
        <w:rPr>
          <w:rFonts w:cs="Arial"/>
          <w:bCs/>
          <w:sz w:val="24"/>
          <w:szCs w:val="24"/>
          <w:lang w:val="sr-Cyrl-RS"/>
        </w:rPr>
        <w:t xml:space="preserve">словима: </w:t>
      </w:r>
      <w:r w:rsidRPr="00F23026">
        <w:rPr>
          <w:rFonts w:cs="Arial"/>
          <w:bCs/>
          <w:sz w:val="24"/>
          <w:szCs w:val="24"/>
          <w:lang w:val="sr-Cyrl-CS"/>
        </w:rPr>
        <w:t>три) дана од дана кад</w:t>
      </w:r>
      <w:r w:rsidRPr="00F23026">
        <w:rPr>
          <w:rFonts w:cs="Arial"/>
          <w:bCs/>
          <w:sz w:val="24"/>
          <w:szCs w:val="24"/>
        </w:rPr>
        <w:t>a</w:t>
      </w:r>
      <w:r w:rsidRPr="00F23026">
        <w:rPr>
          <w:rFonts w:cs="Arial"/>
          <w:bCs/>
          <w:sz w:val="24"/>
          <w:szCs w:val="24"/>
          <w:lang w:val="sr-Cyrl-CS"/>
        </w:rPr>
        <w:t xml:space="preserve"> је утврдио да квалитет испорученог добра не одговара уговореном.</w:t>
      </w:r>
    </w:p>
    <w:p w:rsidR="00F23026" w:rsidRPr="00F23026" w:rsidRDefault="00F23026" w:rsidP="00F23026">
      <w:pPr>
        <w:tabs>
          <w:tab w:val="left" w:pos="9090"/>
        </w:tabs>
        <w:rPr>
          <w:rFonts w:cs="Arial"/>
          <w:sz w:val="24"/>
          <w:szCs w:val="24"/>
          <w:lang w:val="sr-Cyrl-CS"/>
        </w:rPr>
      </w:pPr>
      <w:r w:rsidRPr="00F23026">
        <w:rPr>
          <w:rFonts w:cs="Arial"/>
          <w:sz w:val="24"/>
          <w:szCs w:val="24"/>
          <w:lang w:val="sr-Cyrl-CS"/>
        </w:rPr>
        <w:t>Када се, после  извршеног квалитативног  пријема</w:t>
      </w:r>
      <w:r w:rsidRPr="00F23026">
        <w:rPr>
          <w:rFonts w:cs="Arial"/>
          <w:bCs/>
          <w:sz w:val="24"/>
          <w:szCs w:val="24"/>
          <w:lang w:val="sr-Cyrl-CS"/>
        </w:rPr>
        <w:t>,</w:t>
      </w:r>
      <w:r w:rsidRPr="00F23026">
        <w:rPr>
          <w:rFonts w:cs="Arial"/>
          <w:sz w:val="24"/>
          <w:szCs w:val="24"/>
          <w:lang w:val="sr-Cyrl-CS"/>
        </w:rPr>
        <w:t xml:space="preserve"> покаже да испоручено </w:t>
      </w:r>
      <w:r w:rsidRPr="00F23026">
        <w:rPr>
          <w:rFonts w:cs="Arial"/>
          <w:bCs/>
          <w:sz w:val="24"/>
          <w:szCs w:val="24"/>
          <w:lang w:val="sr-Cyrl-CS"/>
        </w:rPr>
        <w:t>добро</w:t>
      </w:r>
      <w:r w:rsidRPr="00F23026">
        <w:rPr>
          <w:rFonts w:cs="Arial"/>
          <w:sz w:val="24"/>
          <w:szCs w:val="24"/>
          <w:lang w:val="sr-Cyrl-CS"/>
        </w:rPr>
        <w:t xml:space="preserve"> има неки скривени недостатак, </w:t>
      </w:r>
      <w:r w:rsidRPr="00F23026">
        <w:rPr>
          <w:rFonts w:cs="Arial"/>
          <w:sz w:val="24"/>
          <w:szCs w:val="24"/>
        </w:rPr>
        <w:t xml:space="preserve">Купац </w:t>
      </w:r>
      <w:r w:rsidRPr="00F23026">
        <w:rPr>
          <w:rFonts w:cs="Arial"/>
          <w:sz w:val="24"/>
          <w:szCs w:val="24"/>
          <w:lang w:val="sr-Cyrl-CS"/>
        </w:rPr>
        <w:t>је обавеза</w:t>
      </w:r>
      <w:r w:rsidRPr="00F23026">
        <w:rPr>
          <w:rFonts w:cs="Arial"/>
          <w:sz w:val="24"/>
          <w:szCs w:val="24"/>
        </w:rPr>
        <w:t>н</w:t>
      </w:r>
      <w:r w:rsidRPr="00F23026">
        <w:rPr>
          <w:rFonts w:cs="Arial"/>
          <w:sz w:val="24"/>
          <w:szCs w:val="24"/>
          <w:lang w:val="sr-Cyrl-CS"/>
        </w:rPr>
        <w:t xml:space="preserve"> да </w:t>
      </w:r>
      <w:r w:rsidRPr="00F23026">
        <w:rPr>
          <w:rFonts w:cs="Arial"/>
          <w:sz w:val="24"/>
          <w:szCs w:val="24"/>
        </w:rPr>
        <w:t>П</w:t>
      </w:r>
      <w:r w:rsidRPr="00F23026">
        <w:rPr>
          <w:rFonts w:cs="Arial"/>
          <w:sz w:val="24"/>
          <w:szCs w:val="24"/>
          <w:lang w:val="sr-Cyrl-CS"/>
        </w:rPr>
        <w:t xml:space="preserve">родавцу стави приговор на квалитет без одлагања, чим утврди недостатак. </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Продавац је обавезан да у року од 7 (</w:t>
      </w:r>
      <w:r w:rsidR="00F67655">
        <w:rPr>
          <w:rFonts w:cs="Arial"/>
          <w:bCs/>
          <w:sz w:val="24"/>
          <w:szCs w:val="24"/>
          <w:lang w:val="sr-Cyrl-CS"/>
        </w:rPr>
        <w:t xml:space="preserve">словима: </w:t>
      </w:r>
      <w:r w:rsidRPr="00F23026">
        <w:rPr>
          <w:rFonts w:cs="Arial"/>
          <w:bCs/>
          <w:sz w:val="24"/>
          <w:szCs w:val="24"/>
          <w:lang w:val="sr-Cyrl-CS"/>
        </w:rPr>
        <w:t xml:space="preserve">седам) дана од дана пријема приговора из става 3. и става 4. овог члана, писмено обавести </w:t>
      </w:r>
      <w:r w:rsidRPr="00F23026">
        <w:rPr>
          <w:rFonts w:cs="Arial"/>
          <w:sz w:val="24"/>
          <w:szCs w:val="24"/>
        </w:rPr>
        <w:t xml:space="preserve">Купца </w:t>
      </w:r>
      <w:r w:rsidRPr="00F23026">
        <w:rPr>
          <w:rFonts w:cs="Arial"/>
          <w:bCs/>
          <w:sz w:val="24"/>
          <w:szCs w:val="24"/>
          <w:lang w:val="sr-Cyrl-CS"/>
        </w:rPr>
        <w:t>о исходу рекламације.</w:t>
      </w:r>
    </w:p>
    <w:p w:rsidR="00F23026" w:rsidRPr="00F23026" w:rsidRDefault="00F23026" w:rsidP="00F23026">
      <w:pPr>
        <w:tabs>
          <w:tab w:val="left" w:pos="9090"/>
        </w:tabs>
        <w:rPr>
          <w:rFonts w:cs="Arial"/>
          <w:bCs/>
          <w:sz w:val="24"/>
          <w:szCs w:val="24"/>
          <w:lang w:val="sr-Cyrl-CS"/>
        </w:rPr>
      </w:pPr>
      <w:r w:rsidRPr="00F23026">
        <w:rPr>
          <w:rFonts w:cs="Arial"/>
          <w:sz w:val="24"/>
          <w:szCs w:val="24"/>
        </w:rPr>
        <w:lastRenderedPageBreak/>
        <w:t>Купац</w:t>
      </w:r>
      <w:r w:rsidRPr="00F23026">
        <w:rPr>
          <w:rFonts w:cs="Arial"/>
          <w:bCs/>
          <w:sz w:val="24"/>
          <w:szCs w:val="24"/>
          <w:lang w:val="sr-Cyrl-CS"/>
        </w:rPr>
        <w:t xml:space="preserve">, који је Продавцу благовремено и на поуздан начин ставио приговор </w:t>
      </w:r>
      <w:r w:rsidRPr="00F23026">
        <w:rPr>
          <w:rFonts w:cs="Arial"/>
          <w:sz w:val="24"/>
          <w:szCs w:val="24"/>
          <w:lang w:val="sr-Cyrl-CS"/>
        </w:rPr>
        <w:t xml:space="preserve">због утврђених </w:t>
      </w:r>
      <w:r w:rsidRPr="00F23026">
        <w:rPr>
          <w:rFonts w:cs="Arial"/>
          <w:sz w:val="24"/>
          <w:szCs w:val="24"/>
        </w:rPr>
        <w:t>недостатака</w:t>
      </w:r>
      <w:r w:rsidRPr="00F23026">
        <w:rPr>
          <w:rFonts w:cs="Arial"/>
          <w:sz w:val="24"/>
          <w:szCs w:val="24"/>
          <w:lang w:val="sr-Cyrl-CS"/>
        </w:rPr>
        <w:t xml:space="preserve"> у квалитету добра</w:t>
      </w:r>
      <w:r w:rsidRPr="00F23026">
        <w:rPr>
          <w:rFonts w:cs="Arial"/>
          <w:bCs/>
          <w:sz w:val="24"/>
          <w:szCs w:val="24"/>
          <w:lang w:val="sr-Cyrl-CS"/>
        </w:rPr>
        <w:t xml:space="preserve">, има право да, </w:t>
      </w:r>
      <w:r w:rsidRPr="00F23026">
        <w:rPr>
          <w:rFonts w:cs="Arial"/>
          <w:sz w:val="24"/>
          <w:szCs w:val="24"/>
          <w:lang w:val="sr-Cyrl-CS"/>
        </w:rPr>
        <w:t>у року остављеном у приговору, тражи од Продавца</w:t>
      </w:r>
      <w:r w:rsidRPr="00F23026">
        <w:rPr>
          <w:rFonts w:cs="Arial"/>
          <w:bCs/>
          <w:sz w:val="24"/>
          <w:szCs w:val="24"/>
          <w:lang w:val="sr-Cyrl-CS"/>
        </w:rPr>
        <w:t xml:space="preserve">: </w:t>
      </w:r>
    </w:p>
    <w:p w:rsidR="00F23026" w:rsidRPr="00F23026" w:rsidRDefault="00F23026" w:rsidP="00542D7C">
      <w:pPr>
        <w:pStyle w:val="ListParagraph"/>
        <w:numPr>
          <w:ilvl w:val="0"/>
          <w:numId w:val="33"/>
        </w:numPr>
        <w:tabs>
          <w:tab w:val="left" w:pos="9090"/>
        </w:tabs>
        <w:suppressAutoHyphens/>
        <w:spacing w:before="0" w:after="0" w:line="240" w:lineRule="auto"/>
        <w:rPr>
          <w:rFonts w:ascii="Arial" w:hAnsi="Arial" w:cs="Arial"/>
          <w:sz w:val="24"/>
          <w:szCs w:val="24"/>
        </w:rPr>
      </w:pPr>
      <w:r w:rsidRPr="00F23026">
        <w:rPr>
          <w:rFonts w:ascii="Arial" w:hAnsi="Arial" w:cs="Arial"/>
          <w:sz w:val="24"/>
          <w:szCs w:val="24"/>
        </w:rPr>
        <w:t xml:space="preserve">да отклони недостатке о свом трошку, ако су мане на добрима отклоњиве, или </w:t>
      </w:r>
    </w:p>
    <w:p w:rsidR="00F23026" w:rsidRPr="00F23026" w:rsidRDefault="00F23026" w:rsidP="00542D7C">
      <w:pPr>
        <w:pStyle w:val="ListParagraph"/>
        <w:numPr>
          <w:ilvl w:val="0"/>
          <w:numId w:val="33"/>
        </w:numPr>
        <w:tabs>
          <w:tab w:val="left" w:pos="9090"/>
        </w:tabs>
        <w:suppressAutoHyphens/>
        <w:spacing w:before="0" w:after="0" w:line="240" w:lineRule="auto"/>
        <w:rPr>
          <w:rFonts w:ascii="Arial" w:hAnsi="Arial" w:cs="Arial"/>
          <w:sz w:val="24"/>
          <w:szCs w:val="24"/>
        </w:rPr>
      </w:pPr>
      <w:r w:rsidRPr="00F23026">
        <w:rPr>
          <w:rFonts w:ascii="Arial" w:hAnsi="Arial" w:cs="Arial"/>
          <w:sz w:val="24"/>
          <w:szCs w:val="24"/>
        </w:rPr>
        <w:t>да му испоручи нове количине добра без недостатака о свом трошку и да испоручено  добро са недостацима о свом трошку преузме или</w:t>
      </w:r>
    </w:p>
    <w:p w:rsidR="00F23026" w:rsidRPr="00F23026" w:rsidRDefault="00F23026" w:rsidP="00542D7C">
      <w:pPr>
        <w:pStyle w:val="ListParagraph"/>
        <w:numPr>
          <w:ilvl w:val="0"/>
          <w:numId w:val="33"/>
        </w:numPr>
        <w:tabs>
          <w:tab w:val="left" w:pos="9090"/>
        </w:tabs>
        <w:suppressAutoHyphens/>
        <w:spacing w:before="0" w:after="0" w:line="240" w:lineRule="auto"/>
        <w:rPr>
          <w:rFonts w:ascii="Arial" w:hAnsi="Arial" w:cs="Arial"/>
          <w:sz w:val="24"/>
          <w:szCs w:val="24"/>
        </w:rPr>
      </w:pPr>
      <w:proofErr w:type="gramStart"/>
      <w:r w:rsidRPr="00F23026">
        <w:rPr>
          <w:rFonts w:ascii="Arial" w:hAnsi="Arial" w:cs="Arial"/>
          <w:sz w:val="24"/>
          <w:szCs w:val="24"/>
        </w:rPr>
        <w:t>да</w:t>
      </w:r>
      <w:proofErr w:type="gramEnd"/>
      <w:r w:rsidRPr="00F23026">
        <w:rPr>
          <w:rFonts w:ascii="Arial" w:hAnsi="Arial" w:cs="Arial"/>
          <w:sz w:val="24"/>
          <w:szCs w:val="24"/>
        </w:rPr>
        <w:t xml:space="preserve"> одбије пријем добра са недостацима.</w:t>
      </w:r>
    </w:p>
    <w:p w:rsidR="00F23026" w:rsidRPr="00F23026" w:rsidRDefault="00F23026" w:rsidP="00F23026">
      <w:pPr>
        <w:tabs>
          <w:tab w:val="left" w:pos="0"/>
          <w:tab w:val="left" w:pos="9090"/>
        </w:tabs>
        <w:rPr>
          <w:rFonts w:cs="Arial"/>
          <w:sz w:val="24"/>
          <w:szCs w:val="24"/>
          <w:lang w:val="sr-Cyrl-CS"/>
        </w:rPr>
      </w:pPr>
      <w:r w:rsidRPr="00F23026">
        <w:rPr>
          <w:rFonts w:cs="Arial"/>
          <w:sz w:val="24"/>
          <w:szCs w:val="24"/>
          <w:lang w:val="sr-Cyrl-CS"/>
        </w:rPr>
        <w:t xml:space="preserve">У сваком од ових случајева, Купац има право </w:t>
      </w:r>
      <w:r w:rsidRPr="00F23026">
        <w:rPr>
          <w:rFonts w:cs="Arial"/>
          <w:sz w:val="24"/>
          <w:szCs w:val="24"/>
        </w:rPr>
        <w:t xml:space="preserve">и </w:t>
      </w:r>
      <w:r w:rsidRPr="00F23026">
        <w:rPr>
          <w:rFonts w:cs="Arial"/>
          <w:sz w:val="24"/>
          <w:szCs w:val="24"/>
          <w:lang w:val="sr-Cyrl-CS"/>
        </w:rPr>
        <w:t>на накнаду штете. Поред тога, и независно од тога, Продавац одговара Купцу и за штету коју је овај, због недостатака на испорученом добру</w:t>
      </w:r>
      <w:r w:rsidRPr="00F23026">
        <w:rPr>
          <w:rFonts w:cs="Arial"/>
          <w:bCs/>
          <w:sz w:val="24"/>
          <w:szCs w:val="24"/>
        </w:rPr>
        <w:t>,</w:t>
      </w:r>
      <w:r w:rsidRPr="00F23026">
        <w:rPr>
          <w:rFonts w:cs="Arial"/>
          <w:sz w:val="24"/>
          <w:szCs w:val="24"/>
          <w:lang w:val="sr-Cyrl-CS"/>
        </w:rPr>
        <w:t xml:space="preserve"> претрпео на другим својим добрима и то према општим правилима о одговорности за штету.</w:t>
      </w:r>
    </w:p>
    <w:p w:rsidR="00F23026" w:rsidRDefault="00F23026" w:rsidP="00F23026">
      <w:pPr>
        <w:tabs>
          <w:tab w:val="left" w:pos="9090"/>
        </w:tabs>
        <w:rPr>
          <w:rFonts w:cs="Arial"/>
          <w:bCs/>
          <w:sz w:val="24"/>
          <w:szCs w:val="24"/>
          <w:lang w:val="sr-Cyrl-CS"/>
        </w:rPr>
      </w:pPr>
      <w:r w:rsidRPr="00F23026">
        <w:rPr>
          <w:rFonts w:cs="Arial"/>
          <w:bCs/>
          <w:sz w:val="24"/>
          <w:szCs w:val="24"/>
          <w:lang w:val="sr-Cyrl-CS"/>
        </w:rPr>
        <w:t xml:space="preserve">Продавац је одговоран за све недостатке и оштећења на добрима, која су настала и после преузимања истих од стране </w:t>
      </w:r>
      <w:r w:rsidRPr="00F23026">
        <w:rPr>
          <w:rFonts w:cs="Arial"/>
          <w:sz w:val="24"/>
          <w:szCs w:val="24"/>
          <w:lang w:val="sr-Cyrl-CS"/>
        </w:rPr>
        <w:t>Купца - О</w:t>
      </w:r>
      <w:r w:rsidRPr="00F23026">
        <w:rPr>
          <w:rFonts w:cs="Arial"/>
          <w:sz w:val="24"/>
          <w:szCs w:val="24"/>
        </w:rPr>
        <w:t>гранка ЈП ЕПС</w:t>
      </w:r>
      <w:r w:rsidRPr="00F23026">
        <w:rPr>
          <w:rFonts w:cs="Arial"/>
          <w:bCs/>
          <w:sz w:val="24"/>
          <w:szCs w:val="24"/>
          <w:lang w:val="sr-Cyrl-CS"/>
        </w:rPr>
        <w:t>, чији је узрок постојао пре преузимања (скривене мане).</w:t>
      </w:r>
    </w:p>
    <w:p w:rsidR="00F23026" w:rsidRPr="00F23026" w:rsidRDefault="00F23026" w:rsidP="00F23026">
      <w:pPr>
        <w:tabs>
          <w:tab w:val="left" w:pos="9090"/>
        </w:tabs>
        <w:rPr>
          <w:rFonts w:cs="Arial"/>
          <w:bCs/>
          <w:sz w:val="24"/>
          <w:szCs w:val="24"/>
          <w:lang w:val="sr-Cyrl-CS"/>
        </w:rPr>
      </w:pPr>
    </w:p>
    <w:p w:rsidR="00F23026" w:rsidRPr="00F23026" w:rsidRDefault="00F23026" w:rsidP="00F23026">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11</w:t>
      </w:r>
      <w:r w:rsidRPr="00EE793E">
        <w:rPr>
          <w:rFonts w:cs="Arial"/>
          <w:sz w:val="24"/>
          <w:szCs w:val="24"/>
        </w:rPr>
        <w:t>.</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У случају неслагања Продавца са извршеним квалитативним пријемом, као и неприхватања или оспоравања приговора, контролу извршене испоруке добара извршиће независна лабораторија</w:t>
      </w:r>
      <w:r w:rsidRPr="00F23026">
        <w:rPr>
          <w:rFonts w:cs="Arial"/>
          <w:bCs/>
          <w:sz w:val="24"/>
          <w:szCs w:val="24"/>
        </w:rPr>
        <w:t>,</w:t>
      </w:r>
      <w:r w:rsidRPr="00F23026">
        <w:rPr>
          <w:rFonts w:cs="Arial"/>
          <w:bCs/>
          <w:sz w:val="24"/>
          <w:szCs w:val="24"/>
          <w:lang w:val="sr-Cyrl-CS"/>
        </w:rPr>
        <w:t xml:space="preserve"> одобрена од стране Продавца и </w:t>
      </w:r>
      <w:r w:rsidRPr="00F23026">
        <w:rPr>
          <w:rFonts w:cs="Arial"/>
          <w:sz w:val="24"/>
          <w:szCs w:val="24"/>
          <w:lang w:val="sr-Cyrl-CS"/>
        </w:rPr>
        <w:t>Купца</w:t>
      </w:r>
      <w:r w:rsidRPr="00F23026">
        <w:rPr>
          <w:rFonts w:cs="Arial"/>
          <w:bCs/>
          <w:sz w:val="24"/>
          <w:szCs w:val="24"/>
          <w:lang w:val="sr-Cyrl-CS"/>
        </w:rPr>
        <w:t xml:space="preserve">. Одлука независне лабораторије биће коначна. </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Одлука независне лабораторије за контролу ни у ком случају не ослобађа Продавца од његових обавеза и одговорности из овог Уговора.</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 xml:space="preserve">Трошкове контроле </w:t>
      </w:r>
      <w:r w:rsidRPr="00F23026">
        <w:rPr>
          <w:rFonts w:cs="Arial"/>
          <w:bCs/>
          <w:sz w:val="24"/>
          <w:szCs w:val="24"/>
        </w:rPr>
        <w:t xml:space="preserve">из става </w:t>
      </w:r>
      <w:r w:rsidRPr="00F23026">
        <w:rPr>
          <w:rFonts w:cs="Arial"/>
          <w:bCs/>
          <w:sz w:val="24"/>
          <w:szCs w:val="24"/>
          <w:lang w:val="sr-Cyrl-CS"/>
        </w:rPr>
        <w:t xml:space="preserve">1. </w:t>
      </w:r>
      <w:proofErr w:type="gramStart"/>
      <w:r w:rsidRPr="00F23026">
        <w:rPr>
          <w:rFonts w:cs="Arial"/>
          <w:bCs/>
          <w:sz w:val="24"/>
          <w:szCs w:val="24"/>
        </w:rPr>
        <w:t>овог</w:t>
      </w:r>
      <w:proofErr w:type="gramEnd"/>
      <w:r w:rsidRPr="00F23026">
        <w:rPr>
          <w:rFonts w:cs="Arial"/>
          <w:bCs/>
          <w:sz w:val="24"/>
          <w:szCs w:val="24"/>
        </w:rPr>
        <w:t xml:space="preserve"> члана </w:t>
      </w:r>
      <w:r w:rsidRPr="00F23026">
        <w:rPr>
          <w:rFonts w:cs="Arial"/>
          <w:bCs/>
          <w:sz w:val="24"/>
          <w:szCs w:val="24"/>
          <w:lang w:val="sr-Cyrl-CS"/>
        </w:rPr>
        <w:t>сноси Продавац.</w:t>
      </w:r>
    </w:p>
    <w:p w:rsidR="009A3AE0" w:rsidRDefault="009A3AE0" w:rsidP="009A3AE0">
      <w:pPr>
        <w:pStyle w:val="KDParagraf"/>
        <w:spacing w:before="0"/>
        <w:rPr>
          <w:rFonts w:cs="Arial"/>
          <w:b/>
          <w:sz w:val="24"/>
          <w:szCs w:val="24"/>
        </w:rPr>
      </w:pPr>
    </w:p>
    <w:p w:rsidR="00AD5636" w:rsidRPr="00EC5BB4" w:rsidRDefault="00387B8C" w:rsidP="00387B8C">
      <w:pPr>
        <w:spacing w:before="0"/>
        <w:rPr>
          <w:rFonts w:cs="Arial"/>
          <w:b/>
          <w:sz w:val="24"/>
          <w:szCs w:val="24"/>
        </w:rPr>
      </w:pPr>
      <w:r w:rsidRPr="00EC5BB4">
        <w:rPr>
          <w:rFonts w:cs="Arial"/>
          <w:b/>
          <w:sz w:val="24"/>
          <w:szCs w:val="24"/>
        </w:rPr>
        <w:t>УГОВОРНА КАЗНА ЗБОГ ЗАКАШЊЕЊА У ИСПОРУЦИ</w:t>
      </w:r>
    </w:p>
    <w:p w:rsidR="002D7F26" w:rsidRDefault="002D7F26" w:rsidP="00EE793E">
      <w:pPr>
        <w:pStyle w:val="KDParagraf"/>
        <w:spacing w:before="0"/>
        <w:rPr>
          <w:rFonts w:cs="Arial"/>
          <w:b/>
          <w:sz w:val="24"/>
          <w:szCs w:val="24"/>
        </w:rPr>
      </w:pPr>
    </w:p>
    <w:p w:rsidR="00EE793E" w:rsidRDefault="00387B8C" w:rsidP="00EE793E">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1</w:t>
      </w:r>
      <w:r w:rsidR="002D7F26">
        <w:rPr>
          <w:rFonts w:cs="Arial"/>
          <w:b/>
          <w:sz w:val="24"/>
          <w:szCs w:val="24"/>
          <w:lang w:val="sr-Cyrl-RS"/>
        </w:rPr>
        <w:t>2</w:t>
      </w:r>
      <w:r w:rsidRPr="00EE793E">
        <w:rPr>
          <w:rFonts w:cs="Arial"/>
          <w:sz w:val="24"/>
          <w:szCs w:val="24"/>
        </w:rPr>
        <w:t>.</w:t>
      </w:r>
    </w:p>
    <w:p w:rsidR="00387B8C" w:rsidRPr="00387B8C" w:rsidRDefault="00387B8C" w:rsidP="00387B8C">
      <w:pPr>
        <w:tabs>
          <w:tab w:val="left" w:pos="9090"/>
        </w:tabs>
        <w:rPr>
          <w:rFonts w:cs="Arial"/>
          <w:bCs/>
          <w:sz w:val="24"/>
          <w:szCs w:val="24"/>
          <w:lang w:val="sr-Cyrl-CS"/>
        </w:rPr>
      </w:pPr>
      <w:r w:rsidRPr="00387B8C">
        <w:rPr>
          <w:rFonts w:cs="Arial"/>
          <w:bCs/>
          <w:sz w:val="24"/>
          <w:szCs w:val="24"/>
          <w:lang w:val="sr-Cyrl-CS"/>
        </w:rPr>
        <w:t>Уколико Продавац не испуни своје обавезе или не испоручи добр</w:t>
      </w:r>
      <w:r w:rsidR="002D7F26">
        <w:rPr>
          <w:rFonts w:cs="Arial"/>
          <w:bCs/>
          <w:sz w:val="24"/>
          <w:szCs w:val="24"/>
          <w:lang w:val="sr-Cyrl-RS"/>
        </w:rPr>
        <w:t>а</w:t>
      </w:r>
      <w:r w:rsidRPr="00387B8C">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387B8C" w:rsidRPr="00387B8C" w:rsidRDefault="00387B8C" w:rsidP="00387B8C">
      <w:pPr>
        <w:tabs>
          <w:tab w:val="left" w:pos="9090"/>
        </w:tabs>
        <w:rPr>
          <w:sz w:val="24"/>
          <w:szCs w:val="24"/>
        </w:rPr>
      </w:pPr>
      <w:r w:rsidRPr="00387B8C">
        <w:rPr>
          <w:rFonts w:cs="Arial"/>
          <w:bCs/>
          <w:sz w:val="24"/>
          <w:szCs w:val="24"/>
        </w:rPr>
        <w:t xml:space="preserve">Уговорна казна се обрачунава од првог дана од истека уговореног рока испоруке из члана </w:t>
      </w:r>
      <w:r w:rsidR="002D7F26">
        <w:rPr>
          <w:rFonts w:cs="Arial"/>
          <w:bCs/>
          <w:sz w:val="24"/>
          <w:szCs w:val="24"/>
          <w:lang w:val="sr-Cyrl-RS"/>
        </w:rPr>
        <w:t>6</w:t>
      </w:r>
      <w:r w:rsidRPr="00387B8C">
        <w:rPr>
          <w:rFonts w:cs="Arial"/>
          <w:bCs/>
          <w:sz w:val="24"/>
          <w:szCs w:val="24"/>
          <w:lang w:val="sr-Latn-CS"/>
        </w:rPr>
        <w:t>.</w:t>
      </w:r>
      <w:r w:rsidRPr="00387B8C">
        <w:rPr>
          <w:rFonts w:cs="Arial"/>
          <w:bCs/>
          <w:sz w:val="24"/>
          <w:szCs w:val="24"/>
        </w:rPr>
        <w:t xml:space="preserve"> овог </w:t>
      </w:r>
      <w:r w:rsidRPr="00387B8C">
        <w:rPr>
          <w:rFonts w:cs="Arial"/>
          <w:bCs/>
          <w:sz w:val="24"/>
          <w:szCs w:val="24"/>
          <w:lang w:val="sr-Cyrl-RS"/>
        </w:rPr>
        <w:t>У</w:t>
      </w:r>
      <w:r w:rsidRPr="00387B8C">
        <w:rPr>
          <w:rFonts w:cs="Arial"/>
          <w:bCs/>
          <w:sz w:val="24"/>
          <w:szCs w:val="24"/>
        </w:rPr>
        <w:t xml:space="preserve">говора и износи 0,5% уговорене вредности неиспоручених добара дневно, а највише до 10% укупно уговорене вредности добара, </w:t>
      </w:r>
      <w:r w:rsidRPr="00387B8C">
        <w:rPr>
          <w:sz w:val="24"/>
          <w:szCs w:val="24"/>
        </w:rPr>
        <w:t>без пореза на додату вредност.</w:t>
      </w:r>
    </w:p>
    <w:p w:rsidR="00387B8C" w:rsidRPr="00075CCB" w:rsidRDefault="00387B8C" w:rsidP="00387B8C">
      <w:pPr>
        <w:tabs>
          <w:tab w:val="left" w:pos="9090"/>
        </w:tabs>
        <w:rPr>
          <w:sz w:val="24"/>
          <w:szCs w:val="24"/>
        </w:rPr>
      </w:pPr>
      <w:r w:rsidRPr="00387B8C">
        <w:rPr>
          <w:rFonts w:cs="Arial"/>
          <w:bCs/>
          <w:sz w:val="24"/>
          <w:szCs w:val="24"/>
        </w:rPr>
        <w:t>Плаћање уговорне казне</w:t>
      </w:r>
      <w:r w:rsidRPr="00387B8C">
        <w:rPr>
          <w:sz w:val="24"/>
          <w:szCs w:val="24"/>
        </w:rPr>
        <w:t xml:space="preserve">, из става 1. </w:t>
      </w:r>
      <w:proofErr w:type="gramStart"/>
      <w:r w:rsidRPr="00387B8C">
        <w:rPr>
          <w:sz w:val="24"/>
          <w:szCs w:val="24"/>
        </w:rPr>
        <w:t>овог</w:t>
      </w:r>
      <w:proofErr w:type="gramEnd"/>
      <w:r w:rsidRPr="00387B8C">
        <w:rPr>
          <w:sz w:val="24"/>
          <w:szCs w:val="24"/>
        </w:rPr>
        <w:t xml:space="preserve"> члана,  дoспeвa у рoку </w:t>
      </w:r>
      <w:r w:rsidRPr="00387B8C">
        <w:rPr>
          <w:sz w:val="24"/>
          <w:szCs w:val="24"/>
          <w:lang w:val="sr-Cyrl-RS"/>
        </w:rPr>
        <w:t xml:space="preserve">до </w:t>
      </w:r>
      <w:r w:rsidRPr="00387B8C">
        <w:rPr>
          <w:sz w:val="24"/>
          <w:szCs w:val="24"/>
        </w:rPr>
        <w:t>45</w:t>
      </w:r>
      <w:r w:rsidR="002D7F26">
        <w:rPr>
          <w:sz w:val="24"/>
          <w:szCs w:val="24"/>
          <w:lang w:val="sr-Cyrl-RS"/>
        </w:rPr>
        <w:t xml:space="preserve"> (словима: четрдесетпет)</w:t>
      </w:r>
      <w:r w:rsidRPr="00387B8C">
        <w:rPr>
          <w:sz w:val="24"/>
          <w:szCs w:val="24"/>
        </w:rPr>
        <w:t xml:space="preserve"> дaнa oд дaнa пријема од стране Продавца, фактуре </w:t>
      </w:r>
      <w:r w:rsidRPr="00387B8C">
        <w:rPr>
          <w:rFonts w:cs="Arial"/>
          <w:bCs/>
          <w:sz w:val="24"/>
          <w:szCs w:val="24"/>
        </w:rPr>
        <w:t xml:space="preserve">Купца </w:t>
      </w:r>
      <w:r w:rsidRPr="00387B8C">
        <w:rPr>
          <w:sz w:val="24"/>
          <w:szCs w:val="24"/>
        </w:rPr>
        <w:t>испостављене по овом основу.</w:t>
      </w:r>
    </w:p>
    <w:p w:rsidR="00387B8C" w:rsidRDefault="00387B8C" w:rsidP="00387B8C">
      <w:pPr>
        <w:tabs>
          <w:tab w:val="left" w:pos="9090"/>
        </w:tabs>
        <w:rPr>
          <w:rFonts w:cs="Arial"/>
          <w:bCs/>
          <w:sz w:val="24"/>
          <w:szCs w:val="24"/>
          <w:lang w:val="sr-Cyrl-CS"/>
        </w:rPr>
      </w:pPr>
      <w:r w:rsidRPr="00387B8C">
        <w:rPr>
          <w:rFonts w:cs="Arial"/>
          <w:bCs/>
          <w:sz w:val="24"/>
          <w:szCs w:val="24"/>
          <w:lang w:val="sr-Cyrl-CS"/>
        </w:rPr>
        <w:t>У случају закашњења са испоруком дужег од 20</w:t>
      </w:r>
      <w:r w:rsidR="002D7F26">
        <w:rPr>
          <w:rFonts w:cs="Arial"/>
          <w:bCs/>
          <w:sz w:val="24"/>
          <w:szCs w:val="24"/>
          <w:lang w:val="sr-Cyrl-CS"/>
        </w:rPr>
        <w:t xml:space="preserve"> (словима: двадесет)</w:t>
      </w:r>
      <w:r w:rsidRPr="00387B8C">
        <w:rPr>
          <w:rFonts w:cs="Arial"/>
          <w:bCs/>
          <w:sz w:val="24"/>
          <w:szCs w:val="24"/>
          <w:lang w:val="sr-Cyrl-CS"/>
        </w:rPr>
        <w:t xml:space="preserve"> дана, </w:t>
      </w:r>
      <w:r w:rsidRPr="00387B8C">
        <w:rPr>
          <w:rFonts w:cs="Arial"/>
          <w:bCs/>
          <w:sz w:val="24"/>
          <w:szCs w:val="24"/>
        </w:rPr>
        <w:t>Купац</w:t>
      </w:r>
      <w:r w:rsidRPr="00387B8C">
        <w:rPr>
          <w:rFonts w:cs="Arial"/>
          <w:bCs/>
          <w:sz w:val="24"/>
          <w:szCs w:val="24"/>
          <w:lang w:val="sr-Cyrl-CS"/>
        </w:rPr>
        <w:t xml:space="preserve"> има право да једнострано раскине овај Уговор и од Продавца захтева накнаду штете и измакле добити.</w:t>
      </w:r>
    </w:p>
    <w:p w:rsidR="00AF7885" w:rsidRDefault="00AF7885" w:rsidP="00387B8C">
      <w:pPr>
        <w:tabs>
          <w:tab w:val="left" w:pos="9090"/>
        </w:tabs>
        <w:rPr>
          <w:rFonts w:cs="Arial"/>
          <w:bCs/>
          <w:sz w:val="24"/>
          <w:szCs w:val="24"/>
          <w:lang w:val="sr-Cyrl-CS"/>
        </w:rPr>
      </w:pPr>
    </w:p>
    <w:p w:rsidR="008E7EE7" w:rsidRDefault="008E7EE7" w:rsidP="00AF7885">
      <w:pPr>
        <w:pStyle w:val="KDParagraf"/>
        <w:spacing w:before="0"/>
        <w:rPr>
          <w:rFonts w:cs="Arial"/>
          <w:b/>
          <w:sz w:val="24"/>
          <w:szCs w:val="24"/>
        </w:rPr>
      </w:pPr>
    </w:p>
    <w:p w:rsidR="007C3FE7" w:rsidRDefault="007C3FE7" w:rsidP="00AF7885">
      <w:pPr>
        <w:pStyle w:val="KDParagraf"/>
        <w:spacing w:before="0"/>
        <w:rPr>
          <w:rFonts w:cs="Arial"/>
          <w:b/>
          <w:sz w:val="24"/>
          <w:szCs w:val="24"/>
        </w:rPr>
      </w:pPr>
    </w:p>
    <w:p w:rsidR="00AF7885" w:rsidRPr="00AF7885" w:rsidRDefault="00AF7885" w:rsidP="00AF7885">
      <w:pPr>
        <w:pStyle w:val="KDParagraf"/>
        <w:spacing w:before="0"/>
        <w:rPr>
          <w:rFonts w:cs="Arial"/>
          <w:sz w:val="24"/>
          <w:szCs w:val="24"/>
        </w:rPr>
      </w:pPr>
      <w:r w:rsidRPr="00C64A78">
        <w:rPr>
          <w:rFonts w:cs="Arial"/>
          <w:b/>
          <w:sz w:val="24"/>
          <w:szCs w:val="24"/>
        </w:rPr>
        <w:lastRenderedPageBreak/>
        <w:t xml:space="preserve">Члан </w:t>
      </w:r>
      <w:r>
        <w:rPr>
          <w:rFonts w:cs="Arial"/>
          <w:b/>
          <w:sz w:val="24"/>
          <w:szCs w:val="24"/>
          <w:lang w:val="sr-Cyrl-RS"/>
        </w:rPr>
        <w:t>1</w:t>
      </w:r>
      <w:r w:rsidR="005D2EE9">
        <w:rPr>
          <w:rFonts w:cs="Arial"/>
          <w:b/>
          <w:sz w:val="24"/>
          <w:szCs w:val="24"/>
          <w:lang w:val="sr-Cyrl-RS"/>
        </w:rPr>
        <w:t>3</w:t>
      </w:r>
      <w:r w:rsidRPr="00EE793E">
        <w:rPr>
          <w:rFonts w:cs="Arial"/>
          <w:sz w:val="24"/>
          <w:szCs w:val="24"/>
        </w:rPr>
        <w:t>.</w:t>
      </w:r>
    </w:p>
    <w:p w:rsidR="00AF7885" w:rsidRPr="00AF7885" w:rsidRDefault="00AF7885" w:rsidP="00AF7885">
      <w:pPr>
        <w:rPr>
          <w:rFonts w:cs="Arial"/>
          <w:sz w:val="24"/>
          <w:szCs w:val="24"/>
          <w:lang w:val="sr-Cyrl-CS"/>
        </w:rPr>
      </w:pPr>
      <w:r w:rsidRPr="00AF7885">
        <w:rPr>
          <w:rFonts w:cs="Arial"/>
          <w:sz w:val="24"/>
          <w:szCs w:val="24"/>
          <w:lang w:val="sr-Cyrl-CS"/>
        </w:rPr>
        <w:t>У случају да у току важења уговора Продавац не изврши уговорене обавезе, а Купац рекламира  квалитет добара, или Продавац прекорачи рок испоруке у складу са закљученим Уговором, Купац може да наплати средство финансијског обезбеђења по основу доброг извршења посла и да једнострано раскине Уговор.</w:t>
      </w:r>
    </w:p>
    <w:p w:rsidR="002D7F26" w:rsidRDefault="002D7F26" w:rsidP="002D7F26">
      <w:pPr>
        <w:spacing w:before="0"/>
        <w:rPr>
          <w:rFonts w:cs="Arial"/>
          <w:b/>
          <w:sz w:val="24"/>
          <w:szCs w:val="24"/>
        </w:rPr>
      </w:pPr>
    </w:p>
    <w:p w:rsidR="003363DB" w:rsidRDefault="003363DB" w:rsidP="002D7F26">
      <w:pPr>
        <w:spacing w:before="0"/>
        <w:rPr>
          <w:rFonts w:cs="Arial"/>
          <w:b/>
          <w:sz w:val="24"/>
          <w:szCs w:val="24"/>
        </w:rPr>
      </w:pPr>
    </w:p>
    <w:p w:rsidR="002D7F26" w:rsidRPr="00EC5BB4" w:rsidRDefault="002D7F26" w:rsidP="002D7F26">
      <w:pPr>
        <w:spacing w:before="0"/>
        <w:rPr>
          <w:rFonts w:cs="Arial"/>
          <w:b/>
          <w:sz w:val="24"/>
          <w:szCs w:val="24"/>
        </w:rPr>
      </w:pPr>
      <w:r w:rsidRPr="000413D7">
        <w:rPr>
          <w:rFonts w:cs="Arial"/>
          <w:b/>
          <w:sz w:val="24"/>
          <w:szCs w:val="24"/>
        </w:rPr>
        <w:t>СРЕДСТВА ФИНАНСИЈСКОГ ОБЕЗБЕЂЕЊА</w:t>
      </w:r>
    </w:p>
    <w:p w:rsidR="0056621F" w:rsidRDefault="0056621F" w:rsidP="002D7F26">
      <w:pPr>
        <w:pStyle w:val="KDParagraf"/>
        <w:spacing w:before="0"/>
        <w:rPr>
          <w:rFonts w:cs="Arial"/>
          <w:b/>
          <w:sz w:val="24"/>
          <w:szCs w:val="24"/>
        </w:rPr>
      </w:pPr>
    </w:p>
    <w:p w:rsidR="002D7F26" w:rsidRDefault="002D7F26" w:rsidP="002D7F26">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1</w:t>
      </w:r>
      <w:r w:rsidR="0056621F">
        <w:rPr>
          <w:rFonts w:cs="Arial"/>
          <w:b/>
          <w:sz w:val="24"/>
          <w:szCs w:val="24"/>
          <w:lang w:val="sr-Cyrl-RS"/>
        </w:rPr>
        <w:t>4</w:t>
      </w:r>
      <w:r w:rsidRPr="00EE793E">
        <w:rPr>
          <w:rFonts w:cs="Arial"/>
          <w:sz w:val="24"/>
          <w:szCs w:val="24"/>
        </w:rPr>
        <w:t>.</w:t>
      </w:r>
    </w:p>
    <w:p w:rsidR="002D7F26" w:rsidRPr="00F23026" w:rsidRDefault="002D7F26" w:rsidP="002D7F26">
      <w:pPr>
        <w:pStyle w:val="KDParagraf"/>
        <w:spacing w:before="0"/>
        <w:rPr>
          <w:rFonts w:cs="Arial"/>
          <w:sz w:val="24"/>
          <w:szCs w:val="24"/>
        </w:rPr>
      </w:pPr>
    </w:p>
    <w:p w:rsidR="002D7F26" w:rsidRPr="00EE793E" w:rsidRDefault="002D7F26" w:rsidP="002D7F26">
      <w:pPr>
        <w:pStyle w:val="KDParagraf"/>
        <w:spacing w:before="0"/>
        <w:rPr>
          <w:rFonts w:cs="Arial"/>
          <w:sz w:val="24"/>
          <w:szCs w:val="24"/>
        </w:rPr>
      </w:pPr>
      <w:r>
        <w:rPr>
          <w:rFonts w:cs="Arial"/>
          <w:sz w:val="24"/>
          <w:szCs w:val="24"/>
          <w:lang w:val="sr-Cyrl-RS"/>
        </w:rPr>
        <w:t>Продавац</w:t>
      </w:r>
      <w:r w:rsidRPr="00EE793E">
        <w:rPr>
          <w:rFonts w:cs="Arial"/>
          <w:sz w:val="24"/>
          <w:szCs w:val="24"/>
        </w:rPr>
        <w:t xml:space="preserve"> је обавезан да у тренутку потписивања Уговора, а најкасније у року од </w:t>
      </w:r>
      <w:r>
        <w:rPr>
          <w:rFonts w:cs="Arial"/>
          <w:sz w:val="24"/>
          <w:szCs w:val="24"/>
          <w:lang w:val="sr-Cyrl-RS"/>
        </w:rPr>
        <w:t>10</w:t>
      </w:r>
      <w:r w:rsidRPr="00EE793E">
        <w:rPr>
          <w:rFonts w:cs="Arial"/>
          <w:sz w:val="24"/>
          <w:szCs w:val="24"/>
        </w:rPr>
        <w:t xml:space="preserve"> (словима:</w:t>
      </w:r>
      <w:r>
        <w:rPr>
          <w:rFonts w:cs="Arial"/>
          <w:sz w:val="24"/>
          <w:szCs w:val="24"/>
          <w:lang w:val="sr-Cyrl-RS"/>
        </w:rPr>
        <w:t xml:space="preserve"> десет</w:t>
      </w:r>
      <w:r w:rsidRPr="00EE793E">
        <w:rPr>
          <w:rFonts w:cs="Arial"/>
          <w:sz w:val="24"/>
          <w:szCs w:val="24"/>
        </w:rPr>
        <w:t xml:space="preserve">) дана од дана </w:t>
      </w:r>
      <w:r>
        <w:rPr>
          <w:rFonts w:cs="Arial"/>
          <w:sz w:val="24"/>
          <w:szCs w:val="24"/>
          <w:lang w:val="sr-Cyrl-RS"/>
        </w:rPr>
        <w:t xml:space="preserve">обостраног </w:t>
      </w:r>
      <w:r w:rsidRPr="00EE793E">
        <w:rPr>
          <w:rFonts w:cs="Arial"/>
          <w:sz w:val="24"/>
          <w:szCs w:val="24"/>
        </w:rPr>
        <w:t xml:space="preserve">потписивања </w:t>
      </w:r>
      <w:r>
        <w:rPr>
          <w:rFonts w:cs="Arial"/>
          <w:sz w:val="24"/>
          <w:szCs w:val="24"/>
          <w:lang w:val="sr-Cyrl-RS"/>
        </w:rPr>
        <w:t xml:space="preserve">од законских заступника </w:t>
      </w:r>
      <w:r>
        <w:rPr>
          <w:rFonts w:cs="Arial"/>
          <w:sz w:val="24"/>
          <w:szCs w:val="24"/>
        </w:rPr>
        <w:t>Уговорних страна</w:t>
      </w:r>
      <w:r w:rsidRPr="00EE793E">
        <w:rPr>
          <w:rFonts w:cs="Arial"/>
          <w:sz w:val="24"/>
          <w:szCs w:val="24"/>
        </w:rPr>
        <w:t>, као одложни услов из чл. 74.</w:t>
      </w:r>
      <w:r w:rsidR="0056621F">
        <w:rPr>
          <w:rFonts w:cs="Arial"/>
          <w:sz w:val="24"/>
          <w:szCs w:val="24"/>
          <w:lang w:val="sr-Cyrl-RS"/>
        </w:rPr>
        <w:t xml:space="preserve"> </w:t>
      </w:r>
      <w:proofErr w:type="gramStart"/>
      <w:r w:rsidRPr="00EE793E">
        <w:rPr>
          <w:rFonts w:cs="Arial"/>
          <w:sz w:val="24"/>
          <w:szCs w:val="24"/>
        </w:rPr>
        <w:t>ст</w:t>
      </w:r>
      <w:proofErr w:type="gramEnd"/>
      <w:r w:rsidRPr="00EE793E">
        <w:rPr>
          <w:rFonts w:cs="Arial"/>
          <w:sz w:val="24"/>
          <w:szCs w:val="24"/>
        </w:rPr>
        <w:t>.</w:t>
      </w:r>
      <w:r w:rsidR="0056621F">
        <w:rPr>
          <w:rFonts w:cs="Arial"/>
          <w:sz w:val="24"/>
          <w:szCs w:val="24"/>
          <w:lang w:val="sr-Cyrl-RS"/>
        </w:rPr>
        <w:t xml:space="preserve"> </w:t>
      </w:r>
      <w:r w:rsidRPr="00EE793E">
        <w:rPr>
          <w:rFonts w:cs="Arial"/>
          <w:sz w:val="24"/>
          <w:szCs w:val="24"/>
        </w:rPr>
        <w:t xml:space="preserve">2. </w:t>
      </w:r>
      <w:r w:rsidRPr="004B3E5B">
        <w:rPr>
          <w:rFonts w:cs="Arial"/>
          <w:sz w:val="24"/>
          <w:szCs w:val="24"/>
          <w:lang w:val="sr-Cyrl-RS"/>
        </w:rPr>
        <w:t>Закона о облигационим односима</w:t>
      </w:r>
      <w:r w:rsidRPr="00EE793E">
        <w:rPr>
          <w:rFonts w:cs="Arial"/>
          <w:sz w:val="24"/>
          <w:szCs w:val="24"/>
        </w:rPr>
        <w:t xml:space="preserve"> </w:t>
      </w:r>
      <w:r>
        <w:rPr>
          <w:rFonts w:cs="Arial"/>
          <w:sz w:val="24"/>
          <w:szCs w:val="24"/>
          <w:lang w:val="sr-Cyrl-RS"/>
        </w:rPr>
        <w:t xml:space="preserve"> </w:t>
      </w:r>
      <w:r w:rsidRPr="00EE793E">
        <w:rPr>
          <w:rFonts w:cs="Arial"/>
          <w:sz w:val="24"/>
          <w:szCs w:val="24"/>
        </w:rPr>
        <w:t>("Сл. лист СФРJ", бр. 29/78, 39/85, 45/89 - oдлукa УСJ и 57/89, "Сл. лист СРJ", бр. 31/93 и "Сл. лист СЦГ</w:t>
      </w:r>
      <w:r>
        <w:rPr>
          <w:rFonts w:cs="Arial"/>
          <w:sz w:val="24"/>
          <w:szCs w:val="24"/>
        </w:rPr>
        <w:t>", бр. 1/2003 - Устaвнa пoвeљa</w:t>
      </w:r>
      <w:r w:rsidRPr="004B3E5B">
        <w:rPr>
          <w:rFonts w:cs="Arial"/>
          <w:sz w:val="24"/>
          <w:szCs w:val="24"/>
        </w:rPr>
        <w:t>)</w:t>
      </w:r>
      <w:r w:rsidRPr="004B3E5B">
        <w:rPr>
          <w:rFonts w:cs="Arial"/>
          <w:sz w:val="24"/>
          <w:szCs w:val="24"/>
          <w:lang w:val="sr-Cyrl-RS"/>
        </w:rPr>
        <w:t xml:space="preserve"> </w:t>
      </w:r>
      <w:r w:rsidRPr="00EE793E">
        <w:rPr>
          <w:rFonts w:cs="Arial"/>
          <w:sz w:val="24"/>
          <w:szCs w:val="24"/>
        </w:rPr>
        <w:t>(даље: ЗОО) преда К</w:t>
      </w:r>
      <w:r>
        <w:rPr>
          <w:rFonts w:cs="Arial"/>
          <w:sz w:val="24"/>
          <w:szCs w:val="24"/>
          <w:lang w:val="sr-Cyrl-RS"/>
        </w:rPr>
        <w:t>упцу</w:t>
      </w:r>
      <w:r w:rsidRPr="00EE793E">
        <w:rPr>
          <w:rFonts w:cs="Arial"/>
          <w:sz w:val="24"/>
          <w:szCs w:val="24"/>
        </w:rPr>
        <w:t xml:space="preserve">, као средство финансијског обезбеђења за добро извршење посла у износу од </w:t>
      </w:r>
      <w:r w:rsidR="00057EE8">
        <w:rPr>
          <w:rFonts w:cs="Arial"/>
          <w:sz w:val="24"/>
          <w:szCs w:val="24"/>
          <w:lang w:val="sr-Latn-RS"/>
        </w:rPr>
        <w:t>10</w:t>
      </w:r>
      <w:r w:rsidRPr="00EE793E">
        <w:rPr>
          <w:rFonts w:cs="Arial"/>
          <w:sz w:val="24"/>
          <w:szCs w:val="24"/>
        </w:rPr>
        <w:t xml:space="preserve">%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Pr>
          <w:rFonts w:cs="Arial"/>
          <w:sz w:val="24"/>
          <w:szCs w:val="24"/>
          <w:lang w:val="sr-Cyrl-RS"/>
        </w:rPr>
        <w:t xml:space="preserve">30 </w:t>
      </w:r>
      <w:r>
        <w:rPr>
          <w:rFonts w:cs="Arial"/>
          <w:sz w:val="24"/>
          <w:szCs w:val="24"/>
        </w:rPr>
        <w:t>(словима:тридесет</w:t>
      </w:r>
      <w:r>
        <w:rPr>
          <w:rFonts w:cs="Arial"/>
          <w:sz w:val="24"/>
          <w:szCs w:val="24"/>
          <w:lang w:val="sr-Cyrl-RS"/>
        </w:rPr>
        <w:t>)</w:t>
      </w:r>
      <w:r>
        <w:rPr>
          <w:rFonts w:cs="Arial"/>
          <w:sz w:val="24"/>
          <w:szCs w:val="24"/>
        </w:rPr>
        <w:t xml:space="preserve"> </w:t>
      </w:r>
      <w:r w:rsidRPr="00EE793E">
        <w:rPr>
          <w:rFonts w:cs="Arial"/>
          <w:sz w:val="24"/>
          <w:szCs w:val="24"/>
        </w:rPr>
        <w:t xml:space="preserve">дана дуже од уговореног рока </w:t>
      </w:r>
      <w:r>
        <w:rPr>
          <w:rFonts w:cs="Arial"/>
          <w:sz w:val="24"/>
          <w:szCs w:val="24"/>
          <w:lang w:val="sr-Cyrl-RS"/>
        </w:rPr>
        <w:t>испоруке добара</w:t>
      </w:r>
      <w:r w:rsidRPr="00EE793E">
        <w:rPr>
          <w:rFonts w:cs="Arial"/>
          <w:sz w:val="24"/>
          <w:szCs w:val="24"/>
        </w:rPr>
        <w:t xml:space="preserve">,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 </w:t>
      </w:r>
    </w:p>
    <w:p w:rsidR="002D7F26" w:rsidRPr="00EE793E" w:rsidRDefault="002D7F26" w:rsidP="002D7F26">
      <w:pPr>
        <w:pStyle w:val="KDParagraf"/>
        <w:spacing w:before="0"/>
        <w:rPr>
          <w:rFonts w:cs="Arial"/>
          <w:sz w:val="24"/>
          <w:szCs w:val="24"/>
        </w:rPr>
      </w:pPr>
      <w:r w:rsidRPr="00EE793E">
        <w:rPr>
          <w:rFonts w:cs="Arial"/>
          <w:sz w:val="24"/>
          <w:szCs w:val="24"/>
        </w:rPr>
        <w:t>Уговорне стране су сагласне, да К</w:t>
      </w:r>
      <w:r>
        <w:rPr>
          <w:rFonts w:cs="Arial"/>
          <w:sz w:val="24"/>
          <w:szCs w:val="24"/>
          <w:lang w:val="sr-Cyrl-RS"/>
        </w:rPr>
        <w:t>упац</w:t>
      </w:r>
      <w:r w:rsidRPr="00EE793E">
        <w:rPr>
          <w:rFonts w:cs="Arial"/>
          <w:sz w:val="24"/>
          <w:szCs w:val="24"/>
        </w:rPr>
        <w:t xml:space="preserve"> може, без било какве претходне сагласности</w:t>
      </w:r>
      <w:r w:rsidR="0056621F">
        <w:rPr>
          <w:rFonts w:cs="Arial"/>
          <w:sz w:val="24"/>
          <w:szCs w:val="24"/>
          <w:lang w:val="sr-Cyrl-RS"/>
        </w:rPr>
        <w:t>,</w:t>
      </w:r>
      <w:r w:rsidRPr="00EE793E">
        <w:rPr>
          <w:rFonts w:cs="Arial"/>
          <w:sz w:val="24"/>
          <w:szCs w:val="24"/>
        </w:rPr>
        <w:t xml:space="preserve"> Пр</w:t>
      </w:r>
      <w:r>
        <w:rPr>
          <w:rFonts w:cs="Arial"/>
          <w:sz w:val="24"/>
          <w:szCs w:val="24"/>
          <w:lang w:val="sr-Cyrl-RS"/>
        </w:rPr>
        <w:t>одавцу</w:t>
      </w:r>
      <w:r w:rsidRPr="00EE793E">
        <w:rPr>
          <w:rFonts w:cs="Arial"/>
          <w:sz w:val="24"/>
          <w:szCs w:val="24"/>
        </w:rPr>
        <w:t xml:space="preserve"> поднети на наплату средство финансијског обезбеђења из става 1. </w:t>
      </w:r>
      <w:proofErr w:type="gramStart"/>
      <w:r w:rsidRPr="00EE793E">
        <w:rPr>
          <w:rFonts w:cs="Arial"/>
          <w:sz w:val="24"/>
          <w:szCs w:val="24"/>
        </w:rPr>
        <w:t>овог</w:t>
      </w:r>
      <w:proofErr w:type="gramEnd"/>
      <w:r w:rsidRPr="00EE793E">
        <w:rPr>
          <w:rFonts w:cs="Arial"/>
          <w:sz w:val="24"/>
          <w:szCs w:val="24"/>
        </w:rPr>
        <w:t xml:space="preserve"> члана, у случају да Пр</w:t>
      </w:r>
      <w:r>
        <w:rPr>
          <w:rFonts w:cs="Arial"/>
          <w:sz w:val="24"/>
          <w:szCs w:val="24"/>
          <w:lang w:val="sr-Cyrl-RS"/>
        </w:rPr>
        <w:t>одавац</w:t>
      </w:r>
      <w:r w:rsidRPr="00EE793E">
        <w:rPr>
          <w:rFonts w:cs="Arial"/>
          <w:sz w:val="24"/>
          <w:szCs w:val="24"/>
        </w:rPr>
        <w:t xml:space="preserve">  не изврши у целости или неблаговремено, делимично или неквалитетно изврши </w:t>
      </w:r>
      <w:r>
        <w:rPr>
          <w:rFonts w:cs="Arial"/>
          <w:sz w:val="24"/>
          <w:szCs w:val="24"/>
          <w:lang w:val="sr-Cyrl-RS"/>
        </w:rPr>
        <w:t>испоруку добара.</w:t>
      </w:r>
    </w:p>
    <w:p w:rsidR="002D7F26" w:rsidRPr="00B05837" w:rsidRDefault="002D7F26" w:rsidP="002D7F26">
      <w:pPr>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2D7F26" w:rsidRPr="00B05837" w:rsidRDefault="002D7F26" w:rsidP="002D7F26">
      <w:pPr>
        <w:rPr>
          <w:rFonts w:cs="Arial"/>
          <w:sz w:val="24"/>
          <w:szCs w:val="24"/>
        </w:rPr>
      </w:pPr>
      <w:r w:rsidRPr="00B05837">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2D7F26" w:rsidRPr="00B05837" w:rsidRDefault="002D7F26" w:rsidP="002D7F26">
      <w:pPr>
        <w:rPr>
          <w:rFonts w:cs="Arial"/>
          <w:sz w:val="24"/>
          <w:szCs w:val="24"/>
        </w:rPr>
      </w:pPr>
      <w:r w:rsidRPr="00B05837">
        <w:rPr>
          <w:rFonts w:cs="Arial"/>
          <w:sz w:val="24"/>
          <w:szCs w:val="24"/>
        </w:rPr>
        <w:t xml:space="preserve">У случају да </w:t>
      </w:r>
      <w:r>
        <w:rPr>
          <w:rFonts w:cs="Arial"/>
          <w:sz w:val="24"/>
          <w:szCs w:val="24"/>
          <w:lang w:val="sr-Cyrl-RS"/>
        </w:rPr>
        <w:t>Продавац</w:t>
      </w:r>
      <w:r w:rsidRPr="00B05837">
        <w:rPr>
          <w:rFonts w:cs="Arial"/>
          <w:sz w:val="24"/>
          <w:szCs w:val="24"/>
        </w:rPr>
        <w:t xml:space="preserve"> поднесе банкарску гаранцију стране банке, </w:t>
      </w:r>
      <w:r>
        <w:rPr>
          <w:rFonts w:cs="Arial"/>
          <w:sz w:val="24"/>
          <w:szCs w:val="24"/>
          <w:lang w:val="sr-Cyrl-RS"/>
        </w:rPr>
        <w:t>Продавац</w:t>
      </w:r>
      <w:r w:rsidRPr="00B05837">
        <w:rPr>
          <w:rFonts w:cs="Arial"/>
          <w:sz w:val="24"/>
          <w:szCs w:val="24"/>
        </w:rPr>
        <w:t xml:space="preserve"> </w:t>
      </w:r>
      <w:r>
        <w:rPr>
          <w:rFonts w:cs="Arial"/>
          <w:sz w:val="24"/>
          <w:szCs w:val="24"/>
        </w:rPr>
        <w:t>подноси</w:t>
      </w:r>
      <w:r w:rsidRPr="00B05837">
        <w:rPr>
          <w:rFonts w:cs="Arial"/>
          <w:sz w:val="24"/>
          <w:szCs w:val="24"/>
        </w:rPr>
        <w:t xml:space="preserve"> гаранцију стране банке само ако је тој банци додељен кредитни рејтинг коме одговара најмање ниво кредитног квалитета 3 (инвестициони ранг).</w:t>
      </w:r>
    </w:p>
    <w:p w:rsidR="00BC6D28" w:rsidRPr="00EC5BB4" w:rsidRDefault="00BC6D28" w:rsidP="00BC6D28">
      <w:pPr>
        <w:pStyle w:val="KDParagraf"/>
        <w:spacing w:before="0"/>
        <w:rPr>
          <w:rFonts w:cs="Arial"/>
          <w:sz w:val="24"/>
          <w:szCs w:val="24"/>
        </w:rPr>
      </w:pPr>
    </w:p>
    <w:p w:rsidR="00AD5636" w:rsidRPr="00EC5BB4" w:rsidRDefault="00BC6D28" w:rsidP="00BC6D28">
      <w:pPr>
        <w:autoSpaceDE w:val="0"/>
        <w:autoSpaceDN w:val="0"/>
        <w:adjustRightInd w:val="0"/>
        <w:spacing w:before="0"/>
        <w:rPr>
          <w:rFonts w:cs="Arial"/>
          <w:b/>
          <w:sz w:val="24"/>
          <w:szCs w:val="24"/>
        </w:rPr>
      </w:pPr>
      <w:r w:rsidRPr="00EC5BB4">
        <w:rPr>
          <w:rFonts w:cs="Arial"/>
          <w:b/>
          <w:sz w:val="24"/>
          <w:szCs w:val="24"/>
        </w:rPr>
        <w:t xml:space="preserve">ВИША СИЛА </w:t>
      </w:r>
    </w:p>
    <w:p w:rsidR="0056621F" w:rsidRDefault="0056621F" w:rsidP="00BC6D28">
      <w:pPr>
        <w:pStyle w:val="KDParagraf"/>
        <w:spacing w:before="0"/>
        <w:rPr>
          <w:rFonts w:cs="Arial"/>
          <w:b/>
          <w:sz w:val="24"/>
          <w:szCs w:val="24"/>
        </w:rPr>
      </w:pPr>
    </w:p>
    <w:p w:rsidR="00BC6D28" w:rsidRDefault="00BC6D28" w:rsidP="00BC6D28">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1</w:t>
      </w:r>
      <w:r w:rsidR="00AF7885">
        <w:rPr>
          <w:rFonts w:cs="Arial"/>
          <w:b/>
          <w:sz w:val="24"/>
          <w:szCs w:val="24"/>
          <w:lang w:val="sr-Cyrl-RS"/>
        </w:rPr>
        <w:t>5</w:t>
      </w:r>
      <w:r w:rsidRPr="00EE793E">
        <w:rPr>
          <w:rFonts w:cs="Arial"/>
          <w:sz w:val="24"/>
          <w:szCs w:val="24"/>
        </w:rPr>
        <w:t>.</w:t>
      </w:r>
    </w:p>
    <w:p w:rsidR="00AD5636" w:rsidRDefault="00AD5636"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sidR="008E7EE7">
        <w:rPr>
          <w:rFonts w:cs="Arial"/>
          <w:sz w:val="24"/>
          <w:szCs w:val="24"/>
        </w:rPr>
        <w:t>шење уговорних обавеза, за ону У</w:t>
      </w:r>
      <w:r w:rsidRPr="00EE793E">
        <w:rPr>
          <w:rFonts w:cs="Arial"/>
          <w:sz w:val="24"/>
          <w:szCs w:val="24"/>
        </w:rPr>
        <w:t>говорну страну код које је наст</w:t>
      </w:r>
      <w:r w:rsidR="008E7EE7">
        <w:rPr>
          <w:rFonts w:cs="Arial"/>
          <w:sz w:val="24"/>
          <w:szCs w:val="24"/>
        </w:rPr>
        <w:t>упио случај више силе, или обе У</w:t>
      </w:r>
      <w:r w:rsidRPr="00EE793E">
        <w:rPr>
          <w:rFonts w:cs="Arial"/>
          <w:sz w:val="24"/>
          <w:szCs w:val="24"/>
        </w:rPr>
        <w:t>говорне стране када је ко</w:t>
      </w:r>
      <w:r w:rsidR="008E7EE7">
        <w:rPr>
          <w:rFonts w:cs="Arial"/>
          <w:sz w:val="24"/>
          <w:szCs w:val="24"/>
        </w:rPr>
        <w:t>д обе У</w:t>
      </w:r>
      <w:r w:rsidRPr="00EE793E">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rsidR="00BC6D28" w:rsidRPr="00EE793E" w:rsidRDefault="00BC6D28" w:rsidP="00BC6D28">
      <w:pPr>
        <w:pStyle w:val="KDParagraf"/>
        <w:spacing w:before="0"/>
        <w:rPr>
          <w:rFonts w:cs="Arial"/>
          <w:sz w:val="24"/>
          <w:szCs w:val="24"/>
        </w:rPr>
      </w:pPr>
      <w:r w:rsidRPr="00EE793E">
        <w:rPr>
          <w:rFonts w:cs="Arial"/>
          <w:sz w:val="24"/>
          <w:szCs w:val="24"/>
        </w:rPr>
        <w:lastRenderedPageBreak/>
        <w:t xml:space="preserve">Уговорна страна којој је извршавање </w:t>
      </w:r>
      <w:r w:rsidR="006A4732">
        <w:rPr>
          <w:rFonts w:cs="Arial"/>
          <w:sz w:val="24"/>
          <w:szCs w:val="24"/>
          <w:lang w:val="sr-Cyrl-RS"/>
        </w:rPr>
        <w:t>испоруке добара</w:t>
      </w:r>
      <w:r w:rsidRPr="00EE793E">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BC6D28" w:rsidRPr="00EE793E" w:rsidRDefault="00BC6D28"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BC6D28" w:rsidRPr="00EE793E" w:rsidRDefault="00BC6D28" w:rsidP="00BC6D28">
      <w:pPr>
        <w:pStyle w:val="KDParagraf"/>
        <w:spacing w:before="0"/>
        <w:rPr>
          <w:rFonts w:cs="Arial"/>
          <w:sz w:val="24"/>
          <w:szCs w:val="24"/>
        </w:rPr>
      </w:pPr>
    </w:p>
    <w:p w:rsidR="00BC6D28" w:rsidRPr="00EE793E" w:rsidRDefault="00BC6D28" w:rsidP="00FA4C68">
      <w:pPr>
        <w:pStyle w:val="KDParagraf"/>
        <w:spacing w:before="0"/>
        <w:rPr>
          <w:rFonts w:cs="Arial"/>
          <w:sz w:val="24"/>
          <w:szCs w:val="24"/>
        </w:rPr>
      </w:pPr>
      <w:r w:rsidRPr="00EE793E">
        <w:rPr>
          <w:rFonts w:cs="Arial"/>
          <w:sz w:val="24"/>
          <w:szCs w:val="24"/>
        </w:rPr>
        <w:t>Уколико деловање више силе траје дуже од 30 (словим</w:t>
      </w:r>
      <w:r w:rsidR="008E7EE7">
        <w:rPr>
          <w:rFonts w:cs="Arial"/>
          <w:sz w:val="24"/>
          <w:szCs w:val="24"/>
        </w:rPr>
        <w:t>а</w:t>
      </w:r>
      <w:proofErr w:type="gramStart"/>
      <w:r w:rsidR="008E7EE7">
        <w:rPr>
          <w:rFonts w:cs="Arial"/>
          <w:sz w:val="24"/>
          <w:szCs w:val="24"/>
        </w:rPr>
        <w:t>:тридесет</w:t>
      </w:r>
      <w:proofErr w:type="gramEnd"/>
      <w:r w:rsidR="008E7EE7">
        <w:rPr>
          <w:rFonts w:cs="Arial"/>
          <w:sz w:val="24"/>
          <w:szCs w:val="24"/>
        </w:rPr>
        <w:t>) календарских дана, У</w:t>
      </w:r>
      <w:r w:rsidRPr="00EE793E">
        <w:rPr>
          <w:rFonts w:cs="Arial"/>
          <w:sz w:val="24"/>
          <w:szCs w:val="24"/>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BC6D28" w:rsidRPr="00EE793E" w:rsidRDefault="00BC6D28"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У случају из претходног става овог члана Уговора К</w:t>
      </w:r>
      <w:r w:rsidR="006A4732">
        <w:rPr>
          <w:rFonts w:cs="Arial"/>
          <w:sz w:val="24"/>
          <w:szCs w:val="24"/>
          <w:lang w:val="sr-Cyrl-RS"/>
        </w:rPr>
        <w:t>упац</w:t>
      </w:r>
      <w:r w:rsidRPr="00EE793E">
        <w:rPr>
          <w:rFonts w:cs="Arial"/>
          <w:sz w:val="24"/>
          <w:szCs w:val="24"/>
        </w:rPr>
        <w:t xml:space="preserve"> ће поступати у складу са чланом 115. Закона.</w:t>
      </w:r>
    </w:p>
    <w:p w:rsidR="00BC6D28" w:rsidRPr="00EE793E" w:rsidRDefault="00BC6D28" w:rsidP="00BC6D28">
      <w:pPr>
        <w:pStyle w:val="KDParagraf"/>
        <w:spacing w:before="0"/>
        <w:rPr>
          <w:rFonts w:cs="Arial"/>
          <w:sz w:val="24"/>
          <w:szCs w:val="24"/>
        </w:rPr>
      </w:pPr>
    </w:p>
    <w:p w:rsidR="00BC6D28" w:rsidRPr="00C64A78" w:rsidRDefault="00BC6D28" w:rsidP="00BC6D28">
      <w:pPr>
        <w:pStyle w:val="KDParagraf"/>
        <w:spacing w:before="0"/>
        <w:rPr>
          <w:rFonts w:cs="Arial"/>
          <w:b/>
          <w:sz w:val="24"/>
          <w:szCs w:val="24"/>
        </w:rPr>
      </w:pPr>
      <w:r w:rsidRPr="00C64A78">
        <w:rPr>
          <w:rFonts w:cs="Arial"/>
          <w:b/>
          <w:sz w:val="24"/>
          <w:szCs w:val="24"/>
        </w:rPr>
        <w:t>РАСКИД УГОВОРА</w:t>
      </w:r>
    </w:p>
    <w:p w:rsidR="0056621F" w:rsidRDefault="0056621F" w:rsidP="00BC6D28">
      <w:pPr>
        <w:pStyle w:val="KDParagraf"/>
        <w:spacing w:before="0"/>
        <w:rPr>
          <w:rFonts w:cs="Arial"/>
          <w:b/>
          <w:sz w:val="24"/>
          <w:szCs w:val="24"/>
        </w:rPr>
      </w:pPr>
    </w:p>
    <w:p w:rsidR="00BC6D28" w:rsidRPr="00EE793E" w:rsidRDefault="00BC6D28" w:rsidP="00BC6D28">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1</w:t>
      </w:r>
      <w:r w:rsidR="00D27EBE">
        <w:rPr>
          <w:rFonts w:cs="Arial"/>
          <w:b/>
          <w:sz w:val="24"/>
          <w:szCs w:val="24"/>
          <w:lang w:val="sr-Cyrl-RS"/>
        </w:rPr>
        <w:t>6</w:t>
      </w:r>
      <w:r w:rsidRPr="00EE793E">
        <w:rPr>
          <w:rFonts w:cs="Arial"/>
          <w:sz w:val="24"/>
          <w:szCs w:val="24"/>
        </w:rPr>
        <w:t>.</w:t>
      </w:r>
    </w:p>
    <w:p w:rsidR="00BC6D28" w:rsidRPr="00EC5BB4" w:rsidRDefault="00BC6D28" w:rsidP="00BC6D28">
      <w:pPr>
        <w:tabs>
          <w:tab w:val="left" w:pos="9090"/>
        </w:tabs>
        <w:rPr>
          <w:rFonts w:cs="Arial"/>
          <w:bCs/>
          <w:sz w:val="24"/>
          <w:szCs w:val="24"/>
          <w:lang w:val="sr-Cyrl-CS"/>
        </w:rPr>
      </w:pPr>
      <w:r w:rsidRPr="00EC5BB4">
        <w:rPr>
          <w:rFonts w:cs="Arial"/>
          <w:bCs/>
          <w:sz w:val="24"/>
          <w:szCs w:val="24"/>
          <w:lang w:val="sr-Cyrl-CS"/>
        </w:rPr>
        <w:t>Ако Продавац</w:t>
      </w:r>
      <w:r>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sidR="0056621F">
        <w:rPr>
          <w:rFonts w:cs="Arial"/>
          <w:bCs/>
          <w:sz w:val="24"/>
          <w:szCs w:val="24"/>
          <w:lang w:val="sr-Cyrl-CS"/>
        </w:rPr>
        <w:t xml:space="preserve"> испуњавао своје обавезе</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Pr="00EC5BB4">
        <w:rPr>
          <w:rFonts w:cs="Arial"/>
          <w:bCs/>
          <w:sz w:val="24"/>
          <w:szCs w:val="24"/>
          <w:lang w:val="sr-Cyrl-CS"/>
        </w:rPr>
        <w:t xml:space="preserve">, крши одредбе овог уговора,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BC6D28" w:rsidRPr="00EC5BB4" w:rsidRDefault="00BC6D28" w:rsidP="00BC6D28">
      <w:pPr>
        <w:tabs>
          <w:tab w:val="left" w:pos="9090"/>
        </w:tabs>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F67655">
        <w:rPr>
          <w:rFonts w:cs="Arial"/>
          <w:bCs/>
          <w:sz w:val="24"/>
          <w:szCs w:val="24"/>
          <w:lang w:val="sr-Cyrl-CS"/>
        </w:rPr>
        <w:t xml:space="preserve">словима: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F67655">
        <w:rPr>
          <w:rFonts w:cs="Arial"/>
          <w:bCs/>
          <w:sz w:val="24"/>
          <w:szCs w:val="24"/>
          <w:lang w:val="sr-Cyrl-CS"/>
        </w:rPr>
        <w:t xml:space="preserve">словима: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rsidR="00BC6D28" w:rsidRPr="00EC5BB4" w:rsidRDefault="00BC6D28" w:rsidP="00BC6D28">
      <w:pPr>
        <w:tabs>
          <w:tab w:val="left" w:pos="9090"/>
        </w:tabs>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rsidR="00EE793E" w:rsidRPr="00AD5636" w:rsidRDefault="00BC6D28" w:rsidP="00AD5636">
      <w:pPr>
        <w:tabs>
          <w:tab w:val="left" w:pos="9090"/>
        </w:tabs>
        <w:rPr>
          <w:rFonts w:cs="Arial"/>
          <w:bCs/>
          <w:sz w:val="24"/>
          <w:szCs w:val="24"/>
          <w:lang w:val="sr-Cyrl-CS"/>
        </w:rPr>
      </w:pPr>
      <w:r w:rsidRPr="00EC5BB4">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082D04" w:rsidRDefault="00082D04" w:rsidP="00082D04">
      <w:pPr>
        <w:pStyle w:val="KDParagraf"/>
        <w:spacing w:before="0"/>
        <w:rPr>
          <w:rFonts w:cs="Arial"/>
          <w:b/>
          <w:sz w:val="24"/>
          <w:szCs w:val="24"/>
          <w:lang w:val="sr-Cyrl-BA"/>
        </w:rPr>
      </w:pPr>
    </w:p>
    <w:p w:rsidR="00082D04" w:rsidRDefault="00082D04" w:rsidP="00082D04">
      <w:pPr>
        <w:pStyle w:val="KDParagraf"/>
        <w:spacing w:before="0"/>
        <w:rPr>
          <w:rFonts w:cs="Arial"/>
          <w:b/>
          <w:sz w:val="24"/>
          <w:szCs w:val="24"/>
        </w:rPr>
      </w:pPr>
    </w:p>
    <w:p w:rsidR="00082D04" w:rsidRPr="00AD5636" w:rsidRDefault="00082D04" w:rsidP="00082D04">
      <w:pPr>
        <w:pStyle w:val="KDParagraf"/>
        <w:spacing w:before="0"/>
        <w:rPr>
          <w:rFonts w:cs="Arial"/>
          <w:b/>
          <w:sz w:val="24"/>
          <w:szCs w:val="24"/>
        </w:rPr>
      </w:pPr>
      <w:r w:rsidRPr="005D0470">
        <w:rPr>
          <w:rFonts w:cs="Arial"/>
          <w:b/>
          <w:sz w:val="24"/>
          <w:szCs w:val="24"/>
        </w:rPr>
        <w:t xml:space="preserve">ЗАКЉУЧИВАЊЕ И СТУПАЊЕ НА СНАГУ </w:t>
      </w:r>
    </w:p>
    <w:p w:rsidR="00527D3A" w:rsidRDefault="00527D3A" w:rsidP="00EE793E">
      <w:pPr>
        <w:pStyle w:val="KDParagraf"/>
        <w:spacing w:before="0"/>
        <w:rPr>
          <w:rFonts w:cs="Arial"/>
          <w:b/>
          <w:sz w:val="24"/>
          <w:szCs w:val="24"/>
        </w:rPr>
      </w:pPr>
    </w:p>
    <w:p w:rsidR="00CC1ECD" w:rsidRDefault="00EE793E" w:rsidP="00EE793E">
      <w:pPr>
        <w:pStyle w:val="KDParagraf"/>
        <w:spacing w:before="0"/>
        <w:rPr>
          <w:rFonts w:cs="Arial"/>
          <w:sz w:val="24"/>
          <w:szCs w:val="24"/>
        </w:rPr>
      </w:pPr>
      <w:r w:rsidRPr="00C64A78">
        <w:rPr>
          <w:rFonts w:cs="Arial"/>
          <w:b/>
          <w:sz w:val="24"/>
          <w:szCs w:val="24"/>
        </w:rPr>
        <w:t xml:space="preserve">Члан </w:t>
      </w:r>
      <w:r w:rsidR="003138C4">
        <w:rPr>
          <w:rFonts w:cs="Arial"/>
          <w:b/>
          <w:sz w:val="24"/>
          <w:szCs w:val="24"/>
          <w:lang w:val="sr-Cyrl-RS"/>
        </w:rPr>
        <w:t>1</w:t>
      </w:r>
      <w:r w:rsidR="00D27EBE">
        <w:rPr>
          <w:rFonts w:cs="Arial"/>
          <w:b/>
          <w:sz w:val="24"/>
          <w:szCs w:val="24"/>
          <w:lang w:val="sr-Cyrl-RS"/>
        </w:rPr>
        <w:t>7</w:t>
      </w:r>
      <w:r w:rsidRPr="00EE793E">
        <w:rPr>
          <w:rFonts w:cs="Arial"/>
          <w:sz w:val="24"/>
          <w:szCs w:val="24"/>
        </w:rPr>
        <w:t>.</w:t>
      </w:r>
    </w:p>
    <w:p w:rsidR="0008440D" w:rsidRDefault="0008440D" w:rsidP="00EE793E">
      <w:pPr>
        <w:pStyle w:val="KDParagraf"/>
        <w:spacing w:before="0"/>
        <w:rPr>
          <w:rFonts w:cs="Arial"/>
          <w:sz w:val="24"/>
          <w:szCs w:val="24"/>
        </w:rPr>
      </w:pPr>
    </w:p>
    <w:p w:rsidR="00EA5EB3" w:rsidRPr="00AD5636"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CC1ECD">
        <w:rPr>
          <w:rFonts w:cs="Arial"/>
          <w:sz w:val="24"/>
          <w:szCs w:val="24"/>
          <w:lang w:val="sr-Cyrl-RS"/>
        </w:rPr>
        <w:t>з</w:t>
      </w:r>
      <w:r w:rsidR="00CC1ECD">
        <w:rPr>
          <w:rFonts w:cs="Arial"/>
          <w:sz w:val="24"/>
          <w:szCs w:val="24"/>
        </w:rPr>
        <w:t>аконски заступници Уговорних страна, а</w:t>
      </w:r>
      <w:r w:rsidR="00CC1ECD">
        <w:rPr>
          <w:rFonts w:cs="Arial"/>
          <w:sz w:val="24"/>
          <w:szCs w:val="24"/>
          <w:lang w:val="sr-Cyrl-RS"/>
        </w:rPr>
        <w:t xml:space="preserve"> </w:t>
      </w:r>
      <w:r w:rsidRPr="00EE793E">
        <w:rPr>
          <w:rFonts w:cs="Arial"/>
          <w:sz w:val="24"/>
          <w:szCs w:val="24"/>
        </w:rPr>
        <w:t>ступа на снагу када Пр</w:t>
      </w:r>
      <w:r w:rsidR="006A4732">
        <w:rPr>
          <w:rFonts w:cs="Arial"/>
          <w:sz w:val="24"/>
          <w:szCs w:val="24"/>
          <w:lang w:val="sr-Cyrl-RS"/>
        </w:rPr>
        <w:t>одавац</w:t>
      </w:r>
      <w:r w:rsidRPr="00EE793E">
        <w:rPr>
          <w:rFonts w:cs="Arial"/>
          <w:sz w:val="24"/>
          <w:szCs w:val="24"/>
        </w:rPr>
        <w:t xml:space="preserve"> у складу са роковима из члана 1</w:t>
      </w:r>
      <w:r w:rsidR="00082D04">
        <w:rPr>
          <w:rFonts w:cs="Arial"/>
          <w:sz w:val="24"/>
          <w:szCs w:val="24"/>
          <w:lang w:val="sr-Cyrl-RS"/>
        </w:rPr>
        <w:t>4</w:t>
      </w:r>
      <w:r w:rsidR="004A1E5D">
        <w:rPr>
          <w:rFonts w:cs="Arial"/>
          <w:sz w:val="24"/>
          <w:szCs w:val="24"/>
        </w:rPr>
        <w:t xml:space="preserve">. </w:t>
      </w:r>
      <w:proofErr w:type="gramStart"/>
      <w:r w:rsidR="004A1E5D">
        <w:rPr>
          <w:rFonts w:cs="Arial"/>
          <w:sz w:val="24"/>
          <w:szCs w:val="24"/>
        </w:rPr>
        <w:t>овог</w:t>
      </w:r>
      <w:proofErr w:type="gramEnd"/>
      <w:r w:rsidR="004A1E5D">
        <w:rPr>
          <w:rFonts w:cs="Arial"/>
          <w:sz w:val="24"/>
          <w:szCs w:val="24"/>
        </w:rPr>
        <w:t xml:space="preserve"> Уговора достави средст</w:t>
      </w:r>
      <w:r w:rsidR="00CC1ECD">
        <w:rPr>
          <w:rFonts w:cs="Arial"/>
          <w:sz w:val="24"/>
          <w:szCs w:val="24"/>
        </w:rPr>
        <w:t>во</w:t>
      </w:r>
      <w:r w:rsidRPr="00EE793E">
        <w:rPr>
          <w:rFonts w:cs="Arial"/>
          <w:sz w:val="24"/>
          <w:szCs w:val="24"/>
        </w:rPr>
        <w:t xml:space="preserve"> финансијског обезбеђења. </w:t>
      </w:r>
    </w:p>
    <w:p w:rsidR="0008440D" w:rsidRDefault="0008440D" w:rsidP="00EE793E">
      <w:pPr>
        <w:pStyle w:val="KDParagraf"/>
        <w:spacing w:before="0"/>
        <w:rPr>
          <w:rFonts w:cs="Arial"/>
          <w:b/>
          <w:sz w:val="24"/>
          <w:szCs w:val="24"/>
        </w:rPr>
      </w:pPr>
    </w:p>
    <w:p w:rsidR="007C3FE7" w:rsidRDefault="007C3FE7" w:rsidP="00082D04">
      <w:pPr>
        <w:pStyle w:val="KDParagraf"/>
        <w:spacing w:before="0"/>
        <w:rPr>
          <w:rFonts w:cs="Arial"/>
          <w:b/>
          <w:sz w:val="24"/>
          <w:szCs w:val="24"/>
          <w:lang w:val="sr-Cyrl-BA"/>
        </w:rPr>
      </w:pPr>
    </w:p>
    <w:p w:rsidR="00082D04" w:rsidRPr="00EC5BB4" w:rsidRDefault="00082D04" w:rsidP="00082D04">
      <w:pPr>
        <w:pStyle w:val="KDParagraf"/>
        <w:spacing w:before="0"/>
        <w:rPr>
          <w:rFonts w:cs="Arial"/>
          <w:b/>
          <w:sz w:val="24"/>
          <w:szCs w:val="24"/>
          <w:lang w:val="sr-Cyrl-BA"/>
        </w:rPr>
      </w:pPr>
      <w:r w:rsidRPr="00EC5BB4">
        <w:rPr>
          <w:rFonts w:cs="Arial"/>
          <w:b/>
          <w:sz w:val="24"/>
          <w:szCs w:val="24"/>
          <w:lang w:val="sr-Cyrl-BA"/>
        </w:rPr>
        <w:t>ВАЖНОСТ УГОВОРА</w:t>
      </w:r>
    </w:p>
    <w:p w:rsidR="00082D04" w:rsidRDefault="00082D04"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943991">
        <w:rPr>
          <w:rFonts w:cs="Arial"/>
          <w:b/>
          <w:sz w:val="24"/>
          <w:szCs w:val="24"/>
          <w:lang w:val="sr-Cyrl-RS"/>
        </w:rPr>
        <w:t>1</w:t>
      </w:r>
      <w:r w:rsidR="00D27EBE">
        <w:rPr>
          <w:rFonts w:cs="Arial"/>
          <w:b/>
          <w:sz w:val="24"/>
          <w:szCs w:val="24"/>
          <w:lang w:val="sr-Cyrl-RS"/>
        </w:rPr>
        <w:t>8</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082D04" w:rsidRPr="002E0F25" w:rsidRDefault="00EE793E" w:rsidP="006C735B">
      <w:pPr>
        <w:pStyle w:val="KDParagraf"/>
        <w:spacing w:before="0"/>
        <w:rPr>
          <w:rFonts w:cs="Arial"/>
          <w:sz w:val="24"/>
          <w:szCs w:val="24"/>
          <w:lang w:val="sr-Cyrl-RS"/>
        </w:rPr>
      </w:pPr>
      <w:r w:rsidRPr="002E0F25">
        <w:rPr>
          <w:rFonts w:cs="Arial"/>
          <w:sz w:val="24"/>
          <w:szCs w:val="24"/>
        </w:rPr>
        <w:t xml:space="preserve">Овај Уговор се закључује за период од </w:t>
      </w:r>
      <w:r w:rsidR="002630FE" w:rsidRPr="002E0F25">
        <w:rPr>
          <w:rFonts w:cs="Arial"/>
          <w:sz w:val="24"/>
          <w:szCs w:val="24"/>
          <w:lang w:val="sr-Cyrl-RS"/>
        </w:rPr>
        <w:t>12</w:t>
      </w:r>
      <w:r w:rsidRPr="002E0F25">
        <w:rPr>
          <w:rFonts w:cs="Arial"/>
          <w:sz w:val="24"/>
          <w:szCs w:val="24"/>
        </w:rPr>
        <w:t xml:space="preserve"> (словима:</w:t>
      </w:r>
      <w:r w:rsidR="009A3428" w:rsidRPr="002E0F25">
        <w:rPr>
          <w:rFonts w:cs="Arial"/>
          <w:sz w:val="24"/>
          <w:szCs w:val="24"/>
        </w:rPr>
        <w:t xml:space="preserve"> </w:t>
      </w:r>
      <w:r w:rsidR="002630FE" w:rsidRPr="002E0F25">
        <w:rPr>
          <w:rFonts w:cs="Arial"/>
          <w:sz w:val="24"/>
          <w:szCs w:val="24"/>
          <w:lang w:val="sr-Cyrl-RS"/>
        </w:rPr>
        <w:t>дванаест</w:t>
      </w:r>
      <w:r w:rsidR="002630FE" w:rsidRPr="002E0F25">
        <w:rPr>
          <w:rFonts w:cs="Arial"/>
          <w:sz w:val="24"/>
          <w:szCs w:val="24"/>
        </w:rPr>
        <w:t xml:space="preserve">) </w:t>
      </w:r>
      <w:r w:rsidR="002630FE" w:rsidRPr="002E0F25">
        <w:rPr>
          <w:rFonts w:cs="Arial"/>
          <w:sz w:val="24"/>
          <w:szCs w:val="24"/>
          <w:lang w:val="sr-Cyrl-RS"/>
        </w:rPr>
        <w:t>месеци</w:t>
      </w:r>
      <w:r w:rsidRPr="002E0F25">
        <w:rPr>
          <w:rFonts w:cs="Arial"/>
          <w:sz w:val="24"/>
          <w:szCs w:val="24"/>
        </w:rPr>
        <w:t xml:space="preserve"> </w:t>
      </w:r>
      <w:r w:rsidR="006C735B" w:rsidRPr="002E0F25">
        <w:rPr>
          <w:rFonts w:cs="Arial"/>
          <w:sz w:val="24"/>
          <w:szCs w:val="24"/>
        </w:rPr>
        <w:t xml:space="preserve">рачунајући од ступања Уговора на снагу, односно до укупно испоручених уговорених количина добара из члана 1. </w:t>
      </w:r>
      <w:proofErr w:type="gramStart"/>
      <w:r w:rsidR="006C735B" w:rsidRPr="002E0F25">
        <w:rPr>
          <w:rFonts w:cs="Arial"/>
          <w:sz w:val="24"/>
          <w:szCs w:val="24"/>
        </w:rPr>
        <w:t>овог</w:t>
      </w:r>
      <w:proofErr w:type="gramEnd"/>
      <w:r w:rsidR="006C735B" w:rsidRPr="002E0F25">
        <w:rPr>
          <w:rFonts w:cs="Arial"/>
          <w:sz w:val="24"/>
          <w:szCs w:val="24"/>
        </w:rPr>
        <w:t xml:space="preserve"> Уговора, највише до висине планираних средстава за јавну набавку за</w:t>
      </w:r>
      <w:r w:rsidR="00082D04" w:rsidRPr="002E0F25">
        <w:rPr>
          <w:rFonts w:cs="Arial"/>
          <w:sz w:val="24"/>
          <w:szCs w:val="24"/>
          <w:lang w:val="sr-Cyrl-RS"/>
        </w:rPr>
        <w:t xml:space="preserve"> 2016. </w:t>
      </w:r>
      <w:proofErr w:type="gramStart"/>
      <w:r w:rsidR="006C735B" w:rsidRPr="002E0F25">
        <w:rPr>
          <w:rFonts w:cs="Arial"/>
          <w:sz w:val="24"/>
          <w:szCs w:val="24"/>
        </w:rPr>
        <w:t>годину</w:t>
      </w:r>
      <w:proofErr w:type="gramEnd"/>
      <w:r w:rsidR="006C735B" w:rsidRPr="002E0F25">
        <w:rPr>
          <w:rFonts w:cs="Arial"/>
          <w:sz w:val="24"/>
          <w:szCs w:val="24"/>
        </w:rPr>
        <w:t>.</w:t>
      </w:r>
      <w:r w:rsidR="00082D04" w:rsidRPr="002E0F25">
        <w:rPr>
          <w:rFonts w:cs="Arial"/>
          <w:sz w:val="24"/>
          <w:szCs w:val="24"/>
          <w:lang w:val="sr-Cyrl-RS"/>
        </w:rPr>
        <w:t xml:space="preserve"> </w:t>
      </w:r>
    </w:p>
    <w:p w:rsidR="00082D04" w:rsidRPr="002E0F25" w:rsidRDefault="00082D04" w:rsidP="006C735B">
      <w:pPr>
        <w:pStyle w:val="KDParagraf"/>
        <w:spacing w:before="0"/>
        <w:rPr>
          <w:rFonts w:cs="Arial"/>
          <w:sz w:val="24"/>
          <w:szCs w:val="24"/>
          <w:lang w:val="sr-Cyrl-RS"/>
        </w:rPr>
      </w:pPr>
    </w:p>
    <w:p w:rsidR="006C735B" w:rsidRPr="006C735B" w:rsidRDefault="006C735B" w:rsidP="006C735B">
      <w:pPr>
        <w:pStyle w:val="KDParagraf"/>
        <w:spacing w:before="0"/>
        <w:rPr>
          <w:rFonts w:eastAsia="Calibri" w:cs="Arial"/>
          <w:sz w:val="24"/>
          <w:szCs w:val="24"/>
        </w:rPr>
      </w:pPr>
      <w:r w:rsidRPr="002E0F25">
        <w:rPr>
          <w:rFonts w:eastAsia="Calibri" w:cs="Arial"/>
          <w:sz w:val="24"/>
          <w:szCs w:val="24"/>
        </w:rPr>
        <w:t>Уколико се уговорена средства утроше пре истека уговореног рока</w:t>
      </w:r>
      <w:r w:rsidR="00082D04" w:rsidRPr="002E0F25">
        <w:rPr>
          <w:rFonts w:eastAsia="Calibri" w:cs="Arial"/>
          <w:sz w:val="24"/>
          <w:szCs w:val="24"/>
          <w:lang w:val="sr-Cyrl-RS"/>
        </w:rPr>
        <w:t>,</w:t>
      </w:r>
      <w:r w:rsidRPr="002E0F25">
        <w:rPr>
          <w:rFonts w:eastAsia="Calibri" w:cs="Arial"/>
          <w:sz w:val="24"/>
          <w:szCs w:val="24"/>
        </w:rPr>
        <w:t xml:space="preserve"> Уговор ће се сматрати </w:t>
      </w:r>
      <w:r w:rsidR="002E0F25" w:rsidRPr="002E0F25">
        <w:rPr>
          <w:rFonts w:eastAsia="Calibri" w:cs="Arial"/>
          <w:sz w:val="24"/>
          <w:szCs w:val="24"/>
          <w:lang w:val="sr-Cyrl-RS"/>
        </w:rPr>
        <w:t>извршеним</w:t>
      </w:r>
      <w:r w:rsidRPr="002E0F25">
        <w:rPr>
          <w:rFonts w:eastAsia="Calibri" w:cs="Arial"/>
          <w:sz w:val="24"/>
          <w:szCs w:val="24"/>
        </w:rPr>
        <w:t xml:space="preserve"> </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 xml:space="preserve">Обавезе </w:t>
      </w:r>
      <w:proofErr w:type="gramStart"/>
      <w:r w:rsidRPr="00EE793E">
        <w:rPr>
          <w:rFonts w:cs="Arial"/>
          <w:sz w:val="24"/>
          <w:szCs w:val="24"/>
        </w:rPr>
        <w:t>по  овом</w:t>
      </w:r>
      <w:proofErr w:type="gramEnd"/>
      <w:r w:rsidRPr="00EE793E">
        <w:rPr>
          <w:rFonts w:cs="Arial"/>
          <w:sz w:val="24"/>
          <w:szCs w:val="24"/>
        </w:rPr>
        <w:t xml:space="preserve"> Уговору које доспевају у наредној години, К</w:t>
      </w:r>
      <w:r w:rsidR="00711782">
        <w:rPr>
          <w:rFonts w:cs="Arial"/>
          <w:sz w:val="24"/>
          <w:szCs w:val="24"/>
          <w:lang w:val="sr-Cyrl-RS"/>
        </w:rPr>
        <w:t>упац</w:t>
      </w:r>
      <w:r w:rsidRPr="00EE793E">
        <w:rPr>
          <w:rFonts w:cs="Arial"/>
          <w:sz w:val="24"/>
          <w:szCs w:val="24"/>
        </w:rPr>
        <w:t xml:space="preserve">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4E1A44" w:rsidRDefault="004E1A44" w:rsidP="00EE793E">
      <w:pPr>
        <w:pStyle w:val="KDParagraf"/>
        <w:spacing w:before="0"/>
        <w:rPr>
          <w:rFonts w:cs="Arial"/>
          <w:sz w:val="24"/>
          <w:szCs w:val="24"/>
        </w:rPr>
      </w:pPr>
    </w:p>
    <w:p w:rsidR="002E0F25" w:rsidRDefault="002E0F25" w:rsidP="004E1A44">
      <w:pPr>
        <w:spacing w:before="0"/>
        <w:rPr>
          <w:rFonts w:cs="Arial"/>
          <w:b/>
          <w:sz w:val="24"/>
          <w:szCs w:val="24"/>
          <w:highlight w:val="yellow"/>
        </w:rPr>
      </w:pPr>
    </w:p>
    <w:p w:rsidR="004E1A44" w:rsidRPr="004E1A44" w:rsidRDefault="004E1A44" w:rsidP="004E1A44">
      <w:pPr>
        <w:spacing w:before="0"/>
        <w:rPr>
          <w:rFonts w:cs="Arial"/>
          <w:b/>
          <w:sz w:val="24"/>
          <w:szCs w:val="24"/>
        </w:rPr>
      </w:pPr>
      <w:r w:rsidRPr="00A339F5">
        <w:rPr>
          <w:rFonts w:cs="Arial"/>
          <w:b/>
          <w:sz w:val="24"/>
          <w:szCs w:val="24"/>
        </w:rPr>
        <w:t>ИЗМЕНЕ ТОКОМ ТРАЈАЊА УГОВОРА</w:t>
      </w:r>
    </w:p>
    <w:p w:rsidR="002E0F25" w:rsidRDefault="002E0F25" w:rsidP="004E1A44">
      <w:pPr>
        <w:pStyle w:val="KDParagraf"/>
        <w:spacing w:before="0"/>
        <w:rPr>
          <w:rFonts w:cs="Arial"/>
          <w:b/>
          <w:sz w:val="24"/>
          <w:szCs w:val="24"/>
        </w:rPr>
      </w:pPr>
    </w:p>
    <w:p w:rsidR="004E1A44" w:rsidRPr="00EE793E" w:rsidRDefault="004E1A44" w:rsidP="004E1A44">
      <w:pPr>
        <w:pStyle w:val="KDParagraf"/>
        <w:spacing w:before="0"/>
        <w:rPr>
          <w:rFonts w:cs="Arial"/>
          <w:sz w:val="24"/>
          <w:szCs w:val="24"/>
        </w:rPr>
      </w:pPr>
      <w:r>
        <w:rPr>
          <w:rFonts w:cs="Arial"/>
          <w:b/>
          <w:sz w:val="24"/>
          <w:szCs w:val="24"/>
        </w:rPr>
        <w:t xml:space="preserve">Члан </w:t>
      </w:r>
      <w:r>
        <w:rPr>
          <w:rFonts w:cs="Arial"/>
          <w:b/>
          <w:sz w:val="24"/>
          <w:szCs w:val="24"/>
          <w:lang w:val="sr-Cyrl-RS"/>
        </w:rPr>
        <w:t>19</w:t>
      </w:r>
      <w:r w:rsidRPr="00EE793E">
        <w:rPr>
          <w:rFonts w:cs="Arial"/>
          <w:sz w:val="24"/>
          <w:szCs w:val="24"/>
        </w:rPr>
        <w:t>.</w:t>
      </w:r>
    </w:p>
    <w:p w:rsidR="004E1A44" w:rsidRPr="00EE793E" w:rsidRDefault="004E1A44" w:rsidP="004E1A44">
      <w:pPr>
        <w:pStyle w:val="KDParagraf"/>
        <w:spacing w:before="0"/>
        <w:rPr>
          <w:rFonts w:cs="Arial"/>
          <w:sz w:val="24"/>
          <w:szCs w:val="24"/>
        </w:rPr>
      </w:pPr>
    </w:p>
    <w:p w:rsidR="00A339F5" w:rsidRPr="00EC5BB4" w:rsidRDefault="00A339F5" w:rsidP="00A339F5">
      <w:pPr>
        <w:rPr>
          <w:rFonts w:cs="Arial"/>
          <w:sz w:val="24"/>
          <w:szCs w:val="24"/>
          <w:lang w:eastAsia="sr-Latn-CS"/>
        </w:rPr>
      </w:pPr>
      <w:r w:rsidRPr="00EC5BB4">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A339F5" w:rsidRPr="00EC5BB4" w:rsidRDefault="00A339F5" w:rsidP="00A339F5">
      <w:pPr>
        <w:spacing w:before="0"/>
        <w:jc w:val="center"/>
        <w:rPr>
          <w:rFonts w:cs="Arial"/>
          <w:b/>
          <w:sz w:val="24"/>
          <w:szCs w:val="24"/>
        </w:rPr>
      </w:pPr>
    </w:p>
    <w:p w:rsidR="004E1A44" w:rsidRPr="00EE793E" w:rsidRDefault="00A339F5" w:rsidP="00A339F5">
      <w:pPr>
        <w:pStyle w:val="KDParagraf"/>
        <w:spacing w:before="0"/>
        <w:rPr>
          <w:rFonts w:cs="Arial"/>
          <w:sz w:val="24"/>
          <w:szCs w:val="24"/>
        </w:rPr>
      </w:pPr>
      <w:r w:rsidRPr="00EC5BB4">
        <w:rPr>
          <w:rFonts w:cs="Arial"/>
          <w:sz w:val="24"/>
          <w:szCs w:val="24"/>
        </w:rPr>
        <w:t>Купац може, након з</w:t>
      </w:r>
      <w:r>
        <w:rPr>
          <w:rFonts w:cs="Arial"/>
          <w:sz w:val="24"/>
          <w:szCs w:val="24"/>
        </w:rPr>
        <w:t>акључења Уговора, повећати обим предмета Уговора, с тим да се вредност У</w:t>
      </w:r>
      <w:r w:rsidRPr="00EC5BB4">
        <w:rPr>
          <w:rFonts w:cs="Arial"/>
          <w:sz w:val="24"/>
          <w:szCs w:val="24"/>
        </w:rPr>
        <w:t>говора може повећати максим</w:t>
      </w:r>
      <w:r>
        <w:rPr>
          <w:rFonts w:cs="Arial"/>
          <w:sz w:val="24"/>
          <w:szCs w:val="24"/>
        </w:rPr>
        <w:t>ално до 5% од укупно вредности Уговора из члана 3.</w:t>
      </w:r>
    </w:p>
    <w:p w:rsidR="00A339F5" w:rsidRDefault="00A339F5" w:rsidP="00EE793E">
      <w:pPr>
        <w:pStyle w:val="KDParagraf"/>
        <w:spacing w:before="0"/>
        <w:rPr>
          <w:rFonts w:cs="Arial"/>
          <w:sz w:val="24"/>
          <w:szCs w:val="24"/>
        </w:rPr>
      </w:pPr>
    </w:p>
    <w:p w:rsidR="00EA5EB3" w:rsidRDefault="00A339F5" w:rsidP="00EE793E">
      <w:pPr>
        <w:pStyle w:val="KDParagraf"/>
        <w:spacing w:before="0"/>
        <w:rPr>
          <w:rFonts w:cs="Arial"/>
          <w:b/>
          <w:sz w:val="24"/>
          <w:szCs w:val="24"/>
        </w:rPr>
      </w:pPr>
      <w:r w:rsidRPr="00EC5BB4">
        <w:rPr>
          <w:rFonts w:cs="Arial"/>
          <w:sz w:val="24"/>
          <w:szCs w:val="24"/>
        </w:rPr>
        <w:t>Купац може да дозволи промену це</w:t>
      </w:r>
      <w:r>
        <w:rPr>
          <w:rFonts w:cs="Arial"/>
          <w:sz w:val="24"/>
          <w:szCs w:val="24"/>
        </w:rPr>
        <w:t>не или других битних елемената У</w:t>
      </w:r>
      <w:r w:rsidRPr="00EC5BB4">
        <w:rPr>
          <w:rFonts w:cs="Arial"/>
          <w:sz w:val="24"/>
          <w:szCs w:val="24"/>
        </w:rPr>
        <w:t>говора из објективних разлога као што су: виша сила, измена важећих законских проп</w:t>
      </w:r>
      <w:r>
        <w:rPr>
          <w:rFonts w:cs="Arial"/>
          <w:sz w:val="24"/>
          <w:szCs w:val="24"/>
        </w:rPr>
        <w:t>иса, мере државних органа, настал</w:t>
      </w:r>
      <w:r w:rsidRPr="00EC5BB4">
        <w:rPr>
          <w:rFonts w:cs="Arial"/>
          <w:sz w:val="24"/>
          <w:szCs w:val="24"/>
        </w:rPr>
        <w:t>е околности које от</w:t>
      </w:r>
      <w:r>
        <w:rPr>
          <w:rFonts w:cs="Arial"/>
          <w:sz w:val="24"/>
          <w:szCs w:val="24"/>
        </w:rPr>
        <w:t>ежавају испуњење обавезе једне У</w:t>
      </w:r>
      <w:r w:rsidRPr="00EC5BB4">
        <w:rPr>
          <w:rFonts w:cs="Arial"/>
          <w:sz w:val="24"/>
          <w:szCs w:val="24"/>
        </w:rPr>
        <w:t>говорне стране или се због њих не може остварити сврха овог Уговора</w:t>
      </w:r>
    </w:p>
    <w:p w:rsidR="00A339F5" w:rsidRDefault="00A339F5" w:rsidP="00EE793E">
      <w:pPr>
        <w:pStyle w:val="KDParagraf"/>
        <w:spacing w:before="0"/>
        <w:rPr>
          <w:rFonts w:cs="Arial"/>
          <w:b/>
          <w:sz w:val="24"/>
          <w:szCs w:val="24"/>
        </w:rPr>
      </w:pPr>
    </w:p>
    <w:p w:rsidR="00FA4C68" w:rsidRDefault="00FA4C68" w:rsidP="00EE793E">
      <w:pPr>
        <w:pStyle w:val="KDParagraf"/>
        <w:spacing w:before="0"/>
        <w:rPr>
          <w:rFonts w:cs="Arial"/>
          <w:b/>
          <w:sz w:val="24"/>
          <w:szCs w:val="24"/>
        </w:rPr>
      </w:pPr>
    </w:p>
    <w:p w:rsidR="00FA4C68" w:rsidRDefault="00FA4C68" w:rsidP="00EE793E">
      <w:pPr>
        <w:pStyle w:val="KDParagraf"/>
        <w:spacing w:before="0"/>
        <w:rPr>
          <w:rFonts w:cs="Arial"/>
          <w:b/>
          <w:sz w:val="24"/>
          <w:szCs w:val="24"/>
        </w:rPr>
      </w:pPr>
    </w:p>
    <w:p w:rsidR="00EE793E" w:rsidRPr="00AD5636" w:rsidRDefault="00EE793E" w:rsidP="00EE793E">
      <w:pPr>
        <w:pStyle w:val="KDParagraf"/>
        <w:spacing w:before="0"/>
        <w:rPr>
          <w:rFonts w:cs="Arial"/>
          <w:b/>
          <w:sz w:val="24"/>
          <w:szCs w:val="24"/>
        </w:rPr>
      </w:pPr>
      <w:r w:rsidRPr="00C64A78">
        <w:rPr>
          <w:rFonts w:cs="Arial"/>
          <w:b/>
          <w:sz w:val="24"/>
          <w:szCs w:val="24"/>
        </w:rPr>
        <w:t>ЗАВРШНЕ ОДРЕДБЕ</w:t>
      </w:r>
    </w:p>
    <w:p w:rsidR="00A339F5" w:rsidRDefault="00A339F5"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4E1A44">
        <w:rPr>
          <w:rFonts w:cs="Arial"/>
          <w:b/>
          <w:sz w:val="24"/>
          <w:szCs w:val="24"/>
          <w:lang w:val="sr-Cyrl-RS"/>
        </w:rPr>
        <w:t>20</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4A1E5D" w:rsidRDefault="004A1E5D" w:rsidP="004A1E5D">
      <w:pPr>
        <w:spacing w:before="0"/>
        <w:jc w:val="left"/>
        <w:rPr>
          <w:rFonts w:cs="Arial"/>
          <w:b/>
          <w:sz w:val="24"/>
          <w:szCs w:val="24"/>
          <w:highlight w:val="green"/>
        </w:rPr>
      </w:pPr>
    </w:p>
    <w:p w:rsidR="00583AFE" w:rsidRDefault="00583AFE" w:rsidP="00DB6ADC">
      <w:pPr>
        <w:spacing w:before="0"/>
        <w:jc w:val="left"/>
        <w:rPr>
          <w:rFonts w:cs="Arial"/>
          <w:b/>
          <w:sz w:val="24"/>
          <w:szCs w:val="24"/>
        </w:rPr>
      </w:pPr>
    </w:p>
    <w:p w:rsidR="00583AFE" w:rsidRDefault="00583AFE" w:rsidP="00DB6ADC">
      <w:pPr>
        <w:spacing w:before="0"/>
        <w:jc w:val="left"/>
        <w:rPr>
          <w:rFonts w:cs="Arial"/>
          <w:b/>
          <w:sz w:val="24"/>
          <w:szCs w:val="24"/>
        </w:rPr>
      </w:pPr>
    </w:p>
    <w:p w:rsidR="00583AFE" w:rsidRDefault="00583AFE" w:rsidP="00DB6ADC">
      <w:pPr>
        <w:spacing w:before="0"/>
        <w:jc w:val="left"/>
        <w:rPr>
          <w:rFonts w:cs="Arial"/>
          <w:b/>
          <w:sz w:val="24"/>
          <w:szCs w:val="24"/>
        </w:rPr>
      </w:pPr>
    </w:p>
    <w:p w:rsidR="00583AFE" w:rsidRDefault="00583AFE" w:rsidP="00DB6ADC">
      <w:pPr>
        <w:spacing w:before="0"/>
        <w:jc w:val="left"/>
        <w:rPr>
          <w:rFonts w:cs="Arial"/>
          <w:b/>
          <w:sz w:val="24"/>
          <w:szCs w:val="24"/>
        </w:rPr>
      </w:pPr>
    </w:p>
    <w:p w:rsidR="00583AFE" w:rsidRDefault="00583AFE" w:rsidP="00DB6ADC">
      <w:pPr>
        <w:spacing w:before="0"/>
        <w:jc w:val="left"/>
        <w:rPr>
          <w:rFonts w:cs="Arial"/>
          <w:b/>
          <w:sz w:val="24"/>
          <w:szCs w:val="24"/>
        </w:rPr>
      </w:pPr>
    </w:p>
    <w:p w:rsidR="004A1E5D" w:rsidRPr="00DB6ADC" w:rsidRDefault="004A1E5D" w:rsidP="00DB6ADC">
      <w:pPr>
        <w:spacing w:before="0"/>
        <w:jc w:val="left"/>
        <w:rPr>
          <w:rFonts w:cs="Arial"/>
          <w:b/>
          <w:sz w:val="24"/>
          <w:szCs w:val="24"/>
        </w:rPr>
      </w:pPr>
      <w:r w:rsidRPr="004A1E5D">
        <w:rPr>
          <w:rFonts w:cs="Arial"/>
          <w:b/>
          <w:sz w:val="24"/>
          <w:szCs w:val="24"/>
        </w:rPr>
        <w:t xml:space="preserve">Члан </w:t>
      </w:r>
      <w:r w:rsidRPr="004A1E5D">
        <w:rPr>
          <w:rFonts w:cs="Arial"/>
          <w:b/>
          <w:sz w:val="24"/>
          <w:szCs w:val="24"/>
          <w:lang w:val="sr-Cyrl-RS"/>
        </w:rPr>
        <w:t>21</w:t>
      </w:r>
      <w:r w:rsidRPr="004A1E5D">
        <w:rPr>
          <w:rFonts w:cs="Arial"/>
          <w:b/>
          <w:sz w:val="24"/>
          <w:szCs w:val="24"/>
        </w:rPr>
        <w:t>.</w:t>
      </w:r>
    </w:p>
    <w:p w:rsidR="004A1E5D" w:rsidRPr="004A1E5D" w:rsidRDefault="004A1E5D" w:rsidP="004A1E5D">
      <w:pPr>
        <w:tabs>
          <w:tab w:val="left" w:pos="9090"/>
        </w:tabs>
        <w:rPr>
          <w:rFonts w:cs="Arial"/>
          <w:sz w:val="24"/>
          <w:szCs w:val="24"/>
          <w:lang w:val="sr-Cyrl-CS"/>
        </w:rPr>
      </w:pPr>
      <w:r w:rsidRPr="004A1E5D">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4A1E5D" w:rsidRPr="004A1E5D" w:rsidRDefault="004A1E5D" w:rsidP="004A1E5D">
      <w:pPr>
        <w:tabs>
          <w:tab w:val="left" w:pos="9090"/>
        </w:tabs>
        <w:rPr>
          <w:rFonts w:cs="Arial"/>
          <w:sz w:val="24"/>
          <w:szCs w:val="24"/>
          <w:lang w:val="ru-RU"/>
        </w:rPr>
      </w:pPr>
      <w:r w:rsidRPr="004A1E5D">
        <w:rPr>
          <w:rFonts w:cs="Arial"/>
          <w:sz w:val="24"/>
          <w:szCs w:val="24"/>
          <w:lang w:val="ru-RU"/>
        </w:rPr>
        <w:t xml:space="preserve">Након закључења </w:t>
      </w:r>
      <w:r w:rsidRPr="004A1E5D">
        <w:rPr>
          <w:rFonts w:cs="Arial"/>
          <w:sz w:val="24"/>
          <w:szCs w:val="24"/>
        </w:rPr>
        <w:t xml:space="preserve">и ступања на правну снагу </w:t>
      </w:r>
      <w:r w:rsidRPr="004A1E5D">
        <w:rPr>
          <w:rFonts w:cs="Arial"/>
          <w:sz w:val="24"/>
          <w:szCs w:val="24"/>
          <w:lang w:val="ru-RU"/>
        </w:rPr>
        <w:t xml:space="preserve">овог Уговора, Купац може да дозволи, а </w:t>
      </w:r>
      <w:r w:rsidRPr="004A1E5D">
        <w:rPr>
          <w:rFonts w:cs="Arial"/>
          <w:sz w:val="24"/>
          <w:szCs w:val="24"/>
        </w:rPr>
        <w:t>Продавац</w:t>
      </w:r>
      <w:r w:rsidRPr="004A1E5D">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AF7885" w:rsidRDefault="00AF7885" w:rsidP="00EE793E">
      <w:pPr>
        <w:pStyle w:val="KDParagraf"/>
        <w:spacing w:before="0"/>
        <w:rPr>
          <w:rFonts w:cs="Arial"/>
          <w:sz w:val="24"/>
          <w:szCs w:val="24"/>
        </w:rPr>
      </w:pPr>
    </w:p>
    <w:p w:rsidR="00AF7885" w:rsidRPr="00EE793E" w:rsidRDefault="00AF7885" w:rsidP="00AF7885">
      <w:pPr>
        <w:pStyle w:val="KDParagraf"/>
        <w:spacing w:before="0"/>
        <w:rPr>
          <w:rFonts w:cs="Arial"/>
          <w:sz w:val="24"/>
          <w:szCs w:val="24"/>
        </w:rPr>
      </w:pPr>
      <w:r w:rsidRPr="00C64A78">
        <w:rPr>
          <w:rFonts w:cs="Arial"/>
          <w:b/>
          <w:sz w:val="24"/>
          <w:szCs w:val="24"/>
        </w:rPr>
        <w:t xml:space="preserve">Члан </w:t>
      </w:r>
      <w:r w:rsidR="00D27EBE">
        <w:rPr>
          <w:rFonts w:cs="Arial"/>
          <w:b/>
          <w:sz w:val="24"/>
          <w:szCs w:val="24"/>
          <w:lang w:val="sr-Cyrl-RS"/>
        </w:rPr>
        <w:t>2</w:t>
      </w:r>
      <w:r w:rsidR="004A1E5D">
        <w:rPr>
          <w:rFonts w:cs="Arial"/>
          <w:b/>
          <w:sz w:val="24"/>
          <w:szCs w:val="24"/>
          <w:lang w:val="sr-Cyrl-RS"/>
        </w:rPr>
        <w:t>2</w:t>
      </w:r>
      <w:r w:rsidRPr="00EE793E">
        <w:rPr>
          <w:rFonts w:cs="Arial"/>
          <w:sz w:val="24"/>
          <w:szCs w:val="24"/>
        </w:rPr>
        <w:t>.</w:t>
      </w:r>
    </w:p>
    <w:p w:rsidR="00AF7885" w:rsidRPr="00EE793E" w:rsidRDefault="00AF7885" w:rsidP="00EE793E">
      <w:pPr>
        <w:pStyle w:val="KDParagraf"/>
        <w:spacing w:before="0"/>
        <w:rPr>
          <w:rFonts w:cs="Arial"/>
          <w:sz w:val="24"/>
          <w:szCs w:val="24"/>
        </w:rPr>
      </w:pPr>
    </w:p>
    <w:p w:rsidR="00EE793E" w:rsidRDefault="00AF7885" w:rsidP="00EE793E">
      <w:pPr>
        <w:pStyle w:val="KDParagraf"/>
        <w:spacing w:before="0"/>
        <w:rPr>
          <w:rFonts w:cs="Arial"/>
          <w:sz w:val="24"/>
          <w:szCs w:val="24"/>
        </w:rPr>
      </w:pPr>
      <w:r w:rsidRPr="00AF7885">
        <w:rPr>
          <w:rFonts w:cs="Arial"/>
          <w:sz w:val="24"/>
          <w:szCs w:val="24"/>
          <w:lang w:val="sr-Cyrl-RS"/>
        </w:rPr>
        <w:t>Продавац</w:t>
      </w:r>
      <w:r w:rsidRPr="00AF7885">
        <w:rPr>
          <w:rFonts w:cs="Arial"/>
          <w:sz w:val="24"/>
          <w:szCs w:val="24"/>
        </w:rPr>
        <w:t xml:space="preserve"> </w:t>
      </w:r>
      <w:r w:rsidRPr="00AF7885">
        <w:rPr>
          <w:rFonts w:cs="Arial"/>
          <w:sz w:val="24"/>
          <w:szCs w:val="24"/>
          <w:lang w:val="sr-Cyrl-RS"/>
        </w:rPr>
        <w:t xml:space="preserve">је </w:t>
      </w:r>
      <w:r w:rsidRPr="00AF7885">
        <w:rPr>
          <w:rFonts w:cs="Arial"/>
          <w:sz w:val="24"/>
          <w:szCs w:val="24"/>
        </w:rPr>
        <w:t>дужан да чува поверљивост свих података и информација садржаних у документацији, извештајима, техничким подацима и обавештењима</w:t>
      </w:r>
      <w:r w:rsidRPr="00AF7885">
        <w:rPr>
          <w:rFonts w:cs="Arial"/>
          <w:sz w:val="24"/>
          <w:szCs w:val="24"/>
          <w:lang w:val="sr-Cyrl-RS"/>
        </w:rPr>
        <w:t>,</w:t>
      </w:r>
      <w:r w:rsidRPr="00AF7885">
        <w:rPr>
          <w:rFonts w:cs="Arial"/>
          <w:sz w:val="24"/>
          <w:szCs w:val="24"/>
        </w:rPr>
        <w:t xml:space="preserve"> и да их користи искључиво у вези са реализацијом овог Уговора</w:t>
      </w:r>
    </w:p>
    <w:p w:rsidR="00AF7885" w:rsidRPr="00AF7885" w:rsidRDefault="00AF7885"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AF7885">
        <w:rPr>
          <w:rFonts w:cs="Arial"/>
          <w:b/>
          <w:sz w:val="24"/>
          <w:szCs w:val="24"/>
          <w:lang w:val="sr-Cyrl-RS"/>
        </w:rPr>
        <w:t>2</w:t>
      </w:r>
      <w:r w:rsidR="004A1E5D">
        <w:rPr>
          <w:rFonts w:cs="Arial"/>
          <w:b/>
          <w:sz w:val="24"/>
          <w:szCs w:val="24"/>
          <w:lang w:val="sr-Cyrl-RS"/>
        </w:rPr>
        <w:t>3</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DB6ADC" w:rsidRDefault="00DB6ADC" w:rsidP="00EE793E">
      <w:pPr>
        <w:pStyle w:val="KDParagraf"/>
        <w:spacing w:before="0"/>
        <w:rPr>
          <w:rFonts w:cs="Arial"/>
          <w:sz w:val="24"/>
          <w:szCs w:val="24"/>
        </w:rPr>
      </w:pPr>
    </w:p>
    <w:p w:rsidR="00583AFE" w:rsidRDefault="00583AF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943991">
        <w:rPr>
          <w:rFonts w:cs="Arial"/>
          <w:b/>
          <w:sz w:val="24"/>
          <w:szCs w:val="24"/>
          <w:lang w:val="sr-Cyrl-RS"/>
        </w:rPr>
        <w:t>2</w:t>
      </w:r>
      <w:r w:rsidR="004A1E5D">
        <w:rPr>
          <w:rFonts w:cs="Arial"/>
          <w:b/>
          <w:sz w:val="24"/>
          <w:szCs w:val="24"/>
          <w:lang w:val="sr-Cyrl-RS"/>
        </w:rPr>
        <w:t>4.</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FC2F19" w:rsidRPr="005D1332">
        <w:rPr>
          <w:rFonts w:cs="Arial"/>
          <w:szCs w:val="24"/>
          <w:lang w:val="sr-Cyrl-CS"/>
        </w:rPr>
        <w:t>у Београду</w:t>
      </w:r>
      <w:r w:rsidR="00FC2F19">
        <w:rPr>
          <w:rFonts w:cs="Arial"/>
          <w:noProof/>
          <w:szCs w:val="24"/>
          <w:lang w:val="sr-Cyrl-RS"/>
        </w:rPr>
        <w:t xml:space="preserve"> </w:t>
      </w:r>
      <w:r w:rsidR="00FC2F19" w:rsidRPr="00A74C4C">
        <w:rPr>
          <w:rFonts w:cs="Arial"/>
          <w:szCs w:val="24"/>
        </w:rPr>
        <w:t>(Спољнотрговинске арбитраже при Привредној комори Србије, уз примену њеног Правилника</w:t>
      </w:r>
      <w:r w:rsidR="00FC2F19">
        <w:rPr>
          <w:rFonts w:cs="Arial"/>
          <w:szCs w:val="24"/>
          <w:lang w:val="sr-Cyrl-RS"/>
        </w:rPr>
        <w:t>)</w:t>
      </w:r>
      <w:r w:rsidR="00FC2F19" w:rsidRPr="00A74C4C">
        <w:rPr>
          <w:rFonts w:cs="Arial"/>
          <w:szCs w:val="24"/>
        </w:rPr>
        <w:t xml:space="preserve"> </w:t>
      </w:r>
      <w:r w:rsidR="00FC2F19" w:rsidRPr="00A74C4C">
        <w:rPr>
          <w:rFonts w:cs="Arial"/>
          <w:i/>
          <w:color w:val="548DD4"/>
          <w:szCs w:val="24"/>
        </w:rPr>
        <w:t>[напомена: коначан текст у Уговору зависи од тога да ли је изабран домаћи или страни Пружалац услуге]</w:t>
      </w:r>
      <w:r w:rsidR="00FC2F19" w:rsidRPr="00A74C4C">
        <w:rPr>
          <w:rFonts w:cs="Arial"/>
          <w:color w:val="548DD4"/>
          <w:szCs w:val="24"/>
        </w:rPr>
        <w:t>.</w:t>
      </w:r>
    </w:p>
    <w:p w:rsidR="00FC2F19" w:rsidRDefault="00FC2F19"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 случају спора примењује се материјално и процесно право Републике Србије, а поступак се води на српском језику.</w:t>
      </w:r>
    </w:p>
    <w:p w:rsidR="0008440D" w:rsidRPr="00EE793E" w:rsidRDefault="0008440D"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943991">
        <w:rPr>
          <w:rFonts w:cs="Arial"/>
          <w:b/>
          <w:sz w:val="24"/>
          <w:szCs w:val="24"/>
          <w:lang w:val="sr-Cyrl-RS"/>
        </w:rPr>
        <w:t>2</w:t>
      </w:r>
      <w:r w:rsidR="004A1E5D">
        <w:rPr>
          <w:rFonts w:cs="Arial"/>
          <w:b/>
          <w:sz w:val="24"/>
          <w:szCs w:val="24"/>
          <w:lang w:val="sr-Cyrl-RS"/>
        </w:rPr>
        <w:t>5</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FA4C68" w:rsidRDefault="00FA4C68"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943991">
        <w:rPr>
          <w:rFonts w:cs="Arial"/>
          <w:b/>
          <w:sz w:val="24"/>
          <w:szCs w:val="24"/>
          <w:lang w:val="sr-Cyrl-RS"/>
        </w:rPr>
        <w:t>2</w:t>
      </w:r>
      <w:r w:rsidR="004A1E5D">
        <w:rPr>
          <w:rFonts w:cs="Arial"/>
          <w:b/>
          <w:sz w:val="24"/>
          <w:szCs w:val="24"/>
          <w:lang w:val="sr-Cyrl-RS"/>
        </w:rPr>
        <w:t>6</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rsidR="00EE793E" w:rsidRPr="00EE793E" w:rsidRDefault="00EE793E" w:rsidP="00EE793E">
      <w:pPr>
        <w:pStyle w:val="KDParagraf"/>
        <w:spacing w:before="0"/>
        <w:rPr>
          <w:rFonts w:cs="Arial"/>
          <w:sz w:val="24"/>
          <w:szCs w:val="24"/>
        </w:rPr>
      </w:pPr>
    </w:p>
    <w:p w:rsidR="00EE793E" w:rsidRPr="003B2125" w:rsidRDefault="00D06CFD" w:rsidP="003B2125">
      <w:pPr>
        <w:pStyle w:val="KDParagraf"/>
        <w:spacing w:before="0"/>
        <w:jc w:val="left"/>
        <w:rPr>
          <w:rFonts w:cs="Arial"/>
          <w:sz w:val="24"/>
          <w:szCs w:val="24"/>
        </w:rPr>
      </w:pPr>
      <w:r>
        <w:rPr>
          <w:rFonts w:cs="Arial"/>
          <w:sz w:val="24"/>
          <w:szCs w:val="24"/>
        </w:rPr>
        <w:t>Прилог број 1</w:t>
      </w:r>
      <w:r>
        <w:rPr>
          <w:rFonts w:cs="Arial"/>
          <w:sz w:val="24"/>
          <w:szCs w:val="24"/>
        </w:rPr>
        <w:tab/>
      </w:r>
      <w:r w:rsidR="00EE793E" w:rsidRPr="003B2125">
        <w:rPr>
          <w:rFonts w:cs="Arial"/>
          <w:sz w:val="24"/>
          <w:szCs w:val="24"/>
        </w:rPr>
        <w:t>Конкурсна документација;</w:t>
      </w:r>
    </w:p>
    <w:p w:rsidR="00EE793E" w:rsidRPr="003B2125" w:rsidRDefault="00EE793E" w:rsidP="003B2125">
      <w:pPr>
        <w:pStyle w:val="KDParagraf"/>
        <w:spacing w:before="0"/>
        <w:jc w:val="left"/>
        <w:rPr>
          <w:rFonts w:cs="Arial"/>
          <w:sz w:val="24"/>
          <w:szCs w:val="24"/>
        </w:rPr>
      </w:pPr>
      <w:r w:rsidRPr="003B2125">
        <w:rPr>
          <w:rFonts w:cs="Arial"/>
          <w:sz w:val="24"/>
          <w:szCs w:val="24"/>
        </w:rPr>
        <w:t>Прилог број 2</w:t>
      </w:r>
      <w:r w:rsidRPr="003B2125">
        <w:rPr>
          <w:rFonts w:cs="Arial"/>
          <w:sz w:val="24"/>
          <w:szCs w:val="24"/>
        </w:rPr>
        <w:tab/>
        <w:t>Понуда;</w:t>
      </w:r>
      <w:r w:rsidRPr="003B2125">
        <w:rPr>
          <w:rFonts w:cs="Arial"/>
          <w:sz w:val="24"/>
          <w:szCs w:val="24"/>
        </w:rPr>
        <w:tab/>
      </w:r>
    </w:p>
    <w:p w:rsidR="00EE793E" w:rsidRDefault="00EE793E" w:rsidP="003B2125">
      <w:pPr>
        <w:pStyle w:val="KDParagraf"/>
        <w:spacing w:before="0"/>
        <w:jc w:val="left"/>
        <w:rPr>
          <w:rFonts w:cs="Arial"/>
          <w:sz w:val="24"/>
          <w:szCs w:val="24"/>
        </w:rPr>
      </w:pPr>
      <w:r w:rsidRPr="003B2125">
        <w:rPr>
          <w:rFonts w:cs="Arial"/>
          <w:sz w:val="24"/>
          <w:szCs w:val="24"/>
        </w:rPr>
        <w:t>Прилог број 3</w:t>
      </w:r>
      <w:r w:rsidRPr="003B2125">
        <w:rPr>
          <w:rFonts w:cs="Arial"/>
          <w:sz w:val="24"/>
          <w:szCs w:val="24"/>
        </w:rPr>
        <w:tab/>
      </w:r>
      <w:r w:rsidR="007D6830" w:rsidRPr="003B2125">
        <w:rPr>
          <w:rFonts w:cs="Arial"/>
          <w:sz w:val="24"/>
          <w:szCs w:val="24"/>
          <w:lang w:val="sr-Cyrl-RS"/>
        </w:rPr>
        <w:t>Техничк</w:t>
      </w:r>
      <w:r w:rsidR="008C29DC">
        <w:rPr>
          <w:rFonts w:cs="Arial"/>
          <w:sz w:val="24"/>
          <w:szCs w:val="24"/>
          <w:lang w:val="sr-Cyrl-RS"/>
        </w:rPr>
        <w:t>а</w:t>
      </w:r>
      <w:r w:rsidR="007D6830" w:rsidRPr="003B2125">
        <w:rPr>
          <w:rFonts w:cs="Arial"/>
          <w:sz w:val="24"/>
          <w:szCs w:val="24"/>
          <w:lang w:val="sr-Cyrl-RS"/>
        </w:rPr>
        <w:t xml:space="preserve"> </w:t>
      </w:r>
      <w:r w:rsidR="008C29DC">
        <w:rPr>
          <w:rFonts w:cs="Arial"/>
          <w:sz w:val="24"/>
          <w:szCs w:val="24"/>
          <w:lang w:val="sr-Cyrl-RS"/>
        </w:rPr>
        <w:t>спецификација</w:t>
      </w:r>
      <w:r w:rsidRPr="003B2125">
        <w:rPr>
          <w:rFonts w:cs="Arial"/>
          <w:sz w:val="24"/>
          <w:szCs w:val="24"/>
        </w:rPr>
        <w:t>;</w:t>
      </w:r>
    </w:p>
    <w:p w:rsidR="006F27FC" w:rsidRPr="006F27FC" w:rsidRDefault="006F27FC" w:rsidP="003B2125">
      <w:pPr>
        <w:pStyle w:val="KDParagraf"/>
        <w:spacing w:before="0"/>
        <w:jc w:val="left"/>
        <w:rPr>
          <w:rFonts w:cs="Arial"/>
          <w:sz w:val="24"/>
          <w:szCs w:val="24"/>
          <w:lang w:val="sr-Cyrl-RS"/>
        </w:rPr>
      </w:pPr>
      <w:r>
        <w:rPr>
          <w:rFonts w:cs="Arial"/>
          <w:sz w:val="24"/>
          <w:szCs w:val="24"/>
          <w:lang w:val="sr-Cyrl-RS"/>
        </w:rPr>
        <w:t>Прилог број 4</w:t>
      </w:r>
      <w:r>
        <w:rPr>
          <w:rFonts w:cs="Arial"/>
          <w:sz w:val="24"/>
          <w:szCs w:val="24"/>
          <w:lang w:val="sr-Cyrl-RS"/>
        </w:rPr>
        <w:tab/>
      </w:r>
      <w:r w:rsidRPr="00503596">
        <w:rPr>
          <w:rFonts w:cs="Arial"/>
          <w:sz w:val="24"/>
          <w:szCs w:val="24"/>
          <w:lang w:val="sr-Cyrl-RS"/>
        </w:rPr>
        <w:t>Записник</w:t>
      </w:r>
      <w:r>
        <w:rPr>
          <w:rFonts w:cs="Arial"/>
          <w:sz w:val="24"/>
          <w:szCs w:val="24"/>
          <w:lang w:val="sr-Cyrl-RS"/>
        </w:rPr>
        <w:t>а</w:t>
      </w:r>
      <w:r w:rsidRPr="00503596">
        <w:rPr>
          <w:rFonts w:cs="Arial"/>
          <w:sz w:val="24"/>
          <w:szCs w:val="24"/>
          <w:lang w:val="sr-Cyrl-RS"/>
        </w:rPr>
        <w:t xml:space="preserve"> о изваршеној испоруци</w:t>
      </w:r>
    </w:p>
    <w:p w:rsidR="003B2125" w:rsidRPr="003B2125" w:rsidRDefault="00EE793E" w:rsidP="003B2125">
      <w:pPr>
        <w:pStyle w:val="KDParagraf"/>
        <w:spacing w:before="0"/>
        <w:jc w:val="left"/>
        <w:rPr>
          <w:rFonts w:cs="Arial"/>
          <w:sz w:val="24"/>
          <w:szCs w:val="24"/>
        </w:rPr>
      </w:pPr>
      <w:r w:rsidRPr="003B2125">
        <w:rPr>
          <w:rFonts w:cs="Arial"/>
          <w:sz w:val="24"/>
          <w:szCs w:val="24"/>
        </w:rPr>
        <w:lastRenderedPageBreak/>
        <w:t xml:space="preserve">Прилог број </w:t>
      </w:r>
      <w:r w:rsidR="006F27FC">
        <w:rPr>
          <w:rFonts w:cs="Arial"/>
          <w:sz w:val="24"/>
          <w:szCs w:val="24"/>
          <w:lang w:val="sr-Cyrl-RS"/>
        </w:rPr>
        <w:t>5</w:t>
      </w:r>
      <w:r w:rsidRPr="003B2125">
        <w:rPr>
          <w:rFonts w:cs="Arial"/>
          <w:sz w:val="24"/>
          <w:szCs w:val="24"/>
        </w:rPr>
        <w:tab/>
        <w:t>Структура цене из Понуде;</w:t>
      </w:r>
    </w:p>
    <w:p w:rsidR="003B2125" w:rsidRPr="003B2125" w:rsidRDefault="003B2125" w:rsidP="003B2125">
      <w:pPr>
        <w:pStyle w:val="KDParagraf"/>
        <w:spacing w:before="0"/>
        <w:jc w:val="left"/>
        <w:rPr>
          <w:rFonts w:cs="Arial"/>
          <w:bCs/>
          <w:sz w:val="24"/>
          <w:szCs w:val="24"/>
          <w:lang w:val="sr-Cyrl-CS"/>
        </w:rPr>
      </w:pPr>
      <w:r w:rsidRPr="003B2125">
        <w:rPr>
          <w:rFonts w:cs="Arial"/>
          <w:sz w:val="24"/>
          <w:szCs w:val="24"/>
        </w:rPr>
        <w:t xml:space="preserve">Прилог број </w:t>
      </w:r>
      <w:r w:rsidR="006F27FC">
        <w:rPr>
          <w:rFonts w:cs="Arial"/>
          <w:sz w:val="24"/>
          <w:szCs w:val="24"/>
          <w:lang w:val="sr-Cyrl-RS"/>
        </w:rPr>
        <w:t>6</w:t>
      </w:r>
      <w:r w:rsidRPr="003B2125">
        <w:rPr>
          <w:rFonts w:cs="Arial"/>
          <w:sz w:val="24"/>
          <w:szCs w:val="24"/>
        </w:rPr>
        <w:t xml:space="preserve">          </w:t>
      </w:r>
      <w:r w:rsidRPr="003B2125">
        <w:rPr>
          <w:rFonts w:cs="Arial"/>
          <w:bCs/>
          <w:sz w:val="24"/>
          <w:szCs w:val="24"/>
          <w:lang w:val="sr-Cyrl-CS"/>
        </w:rPr>
        <w:t>Обавештење о испоруци</w:t>
      </w:r>
      <w:r>
        <w:rPr>
          <w:rFonts w:cs="Arial"/>
          <w:bCs/>
          <w:sz w:val="24"/>
          <w:szCs w:val="24"/>
          <w:lang w:val="sr-Cyrl-CS"/>
        </w:rPr>
        <w:t>:</w:t>
      </w:r>
    </w:p>
    <w:p w:rsidR="00945782" w:rsidRPr="003B2125" w:rsidRDefault="00D06CFD" w:rsidP="003B2125">
      <w:pPr>
        <w:pStyle w:val="KDParagraf"/>
        <w:spacing w:before="0"/>
        <w:jc w:val="left"/>
        <w:rPr>
          <w:rFonts w:cs="Arial"/>
          <w:sz w:val="24"/>
          <w:szCs w:val="24"/>
        </w:rPr>
      </w:pPr>
      <w:r w:rsidRPr="003B2125">
        <w:rPr>
          <w:rFonts w:cs="Arial"/>
          <w:sz w:val="24"/>
          <w:szCs w:val="24"/>
        </w:rPr>
        <w:t xml:space="preserve">Прилог број </w:t>
      </w:r>
      <w:r w:rsidR="006F27FC">
        <w:rPr>
          <w:rFonts w:cs="Arial"/>
          <w:sz w:val="24"/>
          <w:szCs w:val="24"/>
          <w:lang w:val="sr-Cyrl-RS"/>
        </w:rPr>
        <w:t>7</w:t>
      </w:r>
      <w:r w:rsidRPr="003B2125">
        <w:rPr>
          <w:rFonts w:cs="Arial"/>
          <w:sz w:val="24"/>
          <w:szCs w:val="24"/>
        </w:rPr>
        <w:t xml:space="preserve">   </w:t>
      </w:r>
      <w:r w:rsidR="003D7D89" w:rsidRPr="003B2125">
        <w:rPr>
          <w:rFonts w:cs="Arial"/>
          <w:sz w:val="24"/>
          <w:szCs w:val="24"/>
        </w:rPr>
        <w:t xml:space="preserve"> </w:t>
      </w:r>
      <w:r w:rsidR="003B2125">
        <w:rPr>
          <w:rFonts w:cs="Arial"/>
          <w:sz w:val="24"/>
          <w:szCs w:val="24"/>
          <w:lang w:val="sr-Cyrl-RS"/>
        </w:rPr>
        <w:t xml:space="preserve">      </w:t>
      </w:r>
      <w:r w:rsidR="00EE793E" w:rsidRPr="003B2125">
        <w:rPr>
          <w:rFonts w:cs="Arial"/>
          <w:sz w:val="24"/>
          <w:szCs w:val="24"/>
        </w:rPr>
        <w:t xml:space="preserve">Споразум о заједничком </w:t>
      </w:r>
      <w:r w:rsidR="008C29DC">
        <w:rPr>
          <w:rFonts w:cs="Arial"/>
          <w:sz w:val="24"/>
          <w:szCs w:val="24"/>
          <w:lang w:val="sr-Cyrl-RS"/>
        </w:rPr>
        <w:t>наступању</w:t>
      </w:r>
      <w:r w:rsidR="00945782" w:rsidRPr="00945782">
        <w:rPr>
          <w:rFonts w:cs="Arial"/>
          <w:i/>
          <w:szCs w:val="24"/>
        </w:rPr>
        <w:t xml:space="preserve"> </w:t>
      </w:r>
      <w:r w:rsidR="00945782">
        <w:rPr>
          <w:rFonts w:cs="Arial"/>
          <w:i/>
          <w:color w:val="548DD4"/>
          <w:szCs w:val="24"/>
          <w:lang w:val="ru-RU"/>
        </w:rPr>
        <w:t>(</w:t>
      </w:r>
      <w:r w:rsidR="00945782" w:rsidRPr="00A74C4C">
        <w:rPr>
          <w:rFonts w:cs="Arial"/>
          <w:i/>
          <w:color w:val="548DD4"/>
          <w:szCs w:val="24"/>
        </w:rPr>
        <w:t>напомена</w:t>
      </w:r>
      <w:proofErr w:type="gramStart"/>
      <w:r w:rsidR="00945782" w:rsidRPr="00A74C4C">
        <w:rPr>
          <w:rFonts w:cs="Arial"/>
          <w:i/>
          <w:color w:val="548DD4"/>
          <w:szCs w:val="24"/>
        </w:rPr>
        <w:t>:биће</w:t>
      </w:r>
      <w:proofErr w:type="gramEnd"/>
      <w:r w:rsidR="00945782" w:rsidRPr="00A74C4C">
        <w:rPr>
          <w:rFonts w:cs="Arial"/>
          <w:i/>
          <w:color w:val="548DD4"/>
          <w:szCs w:val="24"/>
        </w:rPr>
        <w:t xml:space="preserve"> наведено у тексту Уговора</w:t>
      </w:r>
      <w:r w:rsidR="00945782" w:rsidRPr="00A74C4C">
        <w:rPr>
          <w:rFonts w:cs="Arial"/>
          <w:i/>
          <w:color w:val="548DD4"/>
          <w:szCs w:val="24"/>
          <w:lang w:val="ru-RU"/>
        </w:rPr>
        <w:t xml:space="preserve"> у случају заједничке понуде</w:t>
      </w:r>
      <w:r w:rsidR="00945782">
        <w:rPr>
          <w:rFonts w:cs="Arial"/>
          <w:i/>
          <w:color w:val="548DD4"/>
          <w:szCs w:val="24"/>
          <w:lang w:val="ru-RU"/>
        </w:rPr>
        <w:t>)</w:t>
      </w:r>
      <w:r w:rsidR="00945782">
        <w:rPr>
          <w:rFonts w:cs="Arial"/>
          <w:szCs w:val="24"/>
          <w:lang w:val="ru-RU"/>
        </w:rPr>
        <w:t xml:space="preserve"> </w:t>
      </w:r>
    </w:p>
    <w:p w:rsidR="00EE793E" w:rsidRPr="00EE793E" w:rsidRDefault="00EE793E" w:rsidP="00EE793E">
      <w:pPr>
        <w:pStyle w:val="KDParagraf"/>
        <w:spacing w:before="0"/>
        <w:rPr>
          <w:rFonts w:cs="Arial"/>
          <w:sz w:val="24"/>
          <w:szCs w:val="24"/>
        </w:rPr>
      </w:pPr>
    </w:p>
    <w:p w:rsidR="008E7EE7" w:rsidRDefault="008E7EE7" w:rsidP="00EE793E">
      <w:pPr>
        <w:pStyle w:val="KDParagraf"/>
        <w:spacing w:before="0"/>
        <w:rPr>
          <w:rFonts w:cs="Arial"/>
          <w:b/>
          <w:sz w:val="24"/>
          <w:szCs w:val="24"/>
        </w:rPr>
      </w:pPr>
    </w:p>
    <w:p w:rsidR="008E7EE7" w:rsidRDefault="008E7EE7"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AD5636">
        <w:rPr>
          <w:rFonts w:cs="Arial"/>
          <w:b/>
          <w:sz w:val="24"/>
          <w:szCs w:val="24"/>
          <w:lang w:val="sr-Cyrl-RS"/>
        </w:rPr>
        <w:t>2</w:t>
      </w:r>
      <w:r w:rsidR="00DB6ADC">
        <w:rPr>
          <w:rFonts w:cs="Arial"/>
          <w:b/>
          <w:sz w:val="24"/>
          <w:szCs w:val="24"/>
          <w:lang w:val="sr-Cyrl-RS"/>
        </w:rPr>
        <w:t>7</w:t>
      </w:r>
      <w:r w:rsidRPr="00EE793E">
        <w:rPr>
          <w:rFonts w:cs="Arial"/>
          <w:sz w:val="24"/>
          <w:szCs w:val="24"/>
        </w:rPr>
        <w:t>.</w:t>
      </w:r>
    </w:p>
    <w:p w:rsidR="00906791" w:rsidRPr="00DB6ADC" w:rsidRDefault="008C29DC" w:rsidP="00DB6ADC">
      <w:pPr>
        <w:tabs>
          <w:tab w:val="left" w:pos="9090"/>
        </w:tabs>
        <w:rPr>
          <w:rFonts w:cs="Arial"/>
          <w:bCs/>
          <w:sz w:val="24"/>
          <w:szCs w:val="24"/>
          <w:lang w:val="sr-Cyrl-CS"/>
        </w:rPr>
      </w:pPr>
      <w:r w:rsidRPr="008C29DC">
        <w:rPr>
          <w:rFonts w:cs="Arial"/>
          <w:bCs/>
          <w:sz w:val="24"/>
          <w:szCs w:val="24"/>
          <w:lang w:val="sr-Cyrl-CS"/>
        </w:rPr>
        <w:t>Овај Уговор је закључен у 8 (</w:t>
      </w:r>
      <w:r w:rsidR="00F67655">
        <w:rPr>
          <w:rFonts w:cs="Arial"/>
          <w:bCs/>
          <w:sz w:val="24"/>
          <w:szCs w:val="24"/>
          <w:lang w:val="sr-Cyrl-CS"/>
        </w:rPr>
        <w:t xml:space="preserve">словима: </w:t>
      </w:r>
      <w:r w:rsidRPr="008C29DC">
        <w:rPr>
          <w:rFonts w:cs="Arial"/>
          <w:bCs/>
          <w:sz w:val="24"/>
          <w:szCs w:val="24"/>
          <w:lang w:val="sr-Cyrl-CS"/>
        </w:rPr>
        <w:t>осам) оригиналних примерака, од којих 2 (</w:t>
      </w:r>
      <w:r w:rsidR="00F67655">
        <w:rPr>
          <w:rFonts w:cs="Arial"/>
          <w:bCs/>
          <w:sz w:val="24"/>
          <w:szCs w:val="24"/>
          <w:lang w:val="sr-Cyrl-CS"/>
        </w:rPr>
        <w:t xml:space="preserve">словима: </w:t>
      </w:r>
      <w:r w:rsidRPr="008C29DC">
        <w:rPr>
          <w:rFonts w:cs="Arial"/>
          <w:bCs/>
          <w:sz w:val="24"/>
          <w:szCs w:val="24"/>
          <w:lang w:val="sr-Cyrl-CS"/>
        </w:rPr>
        <w:t xml:space="preserve">два) за Продавца и </w:t>
      </w:r>
      <w:r w:rsidR="00B27911">
        <w:rPr>
          <w:rFonts w:cs="Arial"/>
          <w:bCs/>
          <w:sz w:val="24"/>
          <w:szCs w:val="24"/>
          <w:lang w:val="sr-Cyrl-CS"/>
        </w:rPr>
        <w:t>6</w:t>
      </w:r>
      <w:r w:rsidRPr="008C29DC">
        <w:rPr>
          <w:rFonts w:cs="Arial"/>
          <w:bCs/>
          <w:sz w:val="24"/>
          <w:szCs w:val="24"/>
          <w:lang w:val="sr-Cyrl-CS"/>
        </w:rPr>
        <w:t xml:space="preserve"> (</w:t>
      </w:r>
      <w:r w:rsidR="00B27911">
        <w:rPr>
          <w:rFonts w:cs="Arial"/>
          <w:bCs/>
          <w:sz w:val="24"/>
          <w:szCs w:val="24"/>
          <w:lang w:val="sr-Cyrl-CS"/>
        </w:rPr>
        <w:t xml:space="preserve">словима: </w:t>
      </w:r>
      <w:r w:rsidRPr="008C29DC">
        <w:rPr>
          <w:rFonts w:cs="Arial"/>
          <w:bCs/>
          <w:sz w:val="24"/>
          <w:szCs w:val="24"/>
          <w:lang w:val="sr-Cyrl-CS"/>
        </w:rPr>
        <w:t xml:space="preserve">шест) за Купца. </w:t>
      </w:r>
    </w:p>
    <w:p w:rsidR="00DB6ADC" w:rsidRDefault="00906791" w:rsidP="00906791">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sidR="008C29DC">
        <w:rPr>
          <w:rFonts w:cs="Arial"/>
          <w:b/>
          <w:sz w:val="24"/>
          <w:szCs w:val="24"/>
          <w:lang w:val="sr-Cyrl-RS"/>
        </w:rPr>
        <w:t xml:space="preserve">        </w:t>
      </w:r>
    </w:p>
    <w:p w:rsidR="00DB6ADC" w:rsidRDefault="00DB6ADC" w:rsidP="00906791">
      <w:pPr>
        <w:pStyle w:val="KDParagraf"/>
        <w:tabs>
          <w:tab w:val="left" w:pos="6360"/>
        </w:tabs>
        <w:spacing w:before="0"/>
        <w:rPr>
          <w:rFonts w:cs="Arial"/>
          <w:b/>
          <w:sz w:val="24"/>
          <w:szCs w:val="24"/>
          <w:lang w:val="sr-Cyrl-RS"/>
        </w:rPr>
      </w:pPr>
    </w:p>
    <w:p w:rsidR="001463A3" w:rsidRDefault="00DB6ADC" w:rsidP="00906791">
      <w:pPr>
        <w:pStyle w:val="KDParagraf"/>
        <w:tabs>
          <w:tab w:val="left" w:pos="6360"/>
        </w:tabs>
        <w:spacing w:before="0"/>
        <w:rPr>
          <w:rFonts w:cs="Arial"/>
          <w:b/>
          <w:sz w:val="24"/>
          <w:szCs w:val="24"/>
          <w:lang w:val="sr-Cyrl-RS"/>
        </w:rPr>
      </w:pPr>
      <w:r>
        <w:rPr>
          <w:rFonts w:cs="Arial"/>
          <w:b/>
          <w:sz w:val="24"/>
          <w:szCs w:val="24"/>
          <w:lang w:val="sr-Cyrl-RS"/>
        </w:rPr>
        <w:t xml:space="preserve">               </w:t>
      </w:r>
      <w:r w:rsidR="008C29DC">
        <w:rPr>
          <w:rFonts w:cs="Arial"/>
          <w:b/>
          <w:sz w:val="24"/>
          <w:szCs w:val="24"/>
          <w:lang w:val="sr-Cyrl-RS"/>
        </w:rPr>
        <w:t xml:space="preserve"> КУПАЦ</w:t>
      </w:r>
      <w:r w:rsidR="00906791">
        <w:rPr>
          <w:rFonts w:cs="Arial"/>
          <w:b/>
          <w:sz w:val="24"/>
          <w:szCs w:val="24"/>
          <w:lang w:val="sr-Cyrl-RS"/>
        </w:rPr>
        <w:t xml:space="preserve"> </w:t>
      </w:r>
    </w:p>
    <w:p w:rsidR="001463A3" w:rsidRDefault="001463A3" w:rsidP="00906791">
      <w:pPr>
        <w:pStyle w:val="KDParagraf"/>
        <w:tabs>
          <w:tab w:val="left" w:pos="6360"/>
        </w:tabs>
        <w:spacing w:before="0"/>
        <w:rPr>
          <w:rFonts w:cs="Arial"/>
          <w:b/>
          <w:sz w:val="24"/>
          <w:szCs w:val="24"/>
          <w:lang w:val="sr-Cyrl-RS"/>
        </w:rPr>
      </w:pPr>
      <w:r>
        <w:rPr>
          <w:rFonts w:cs="Arial"/>
          <w:b/>
          <w:sz w:val="24"/>
          <w:szCs w:val="24"/>
          <w:lang w:val="sr-Cyrl-RS"/>
        </w:rPr>
        <w:t xml:space="preserve">          Јавно предузеће </w:t>
      </w:r>
    </w:p>
    <w:p w:rsidR="00EE793E" w:rsidRPr="00906791" w:rsidRDefault="001463A3" w:rsidP="00906791">
      <w:pPr>
        <w:pStyle w:val="KDParagraf"/>
        <w:tabs>
          <w:tab w:val="left" w:pos="6360"/>
        </w:tabs>
        <w:spacing w:before="0"/>
        <w:rPr>
          <w:rFonts w:cs="Arial"/>
          <w:b/>
          <w:sz w:val="24"/>
          <w:szCs w:val="24"/>
          <w:lang w:val="sr-Cyrl-RS"/>
        </w:rPr>
      </w:pPr>
      <w:r>
        <w:rPr>
          <w:rFonts w:cs="Arial"/>
          <w:b/>
          <w:sz w:val="24"/>
          <w:szCs w:val="24"/>
          <w:lang w:val="sr-Cyrl-RS"/>
        </w:rPr>
        <w:t>Електропривреда Србије Београд</w:t>
      </w:r>
      <w:r w:rsidR="00906791">
        <w:rPr>
          <w:rFonts w:cs="Arial"/>
          <w:b/>
          <w:sz w:val="24"/>
          <w:szCs w:val="24"/>
          <w:lang w:val="sr-Cyrl-RS"/>
        </w:rPr>
        <w:t xml:space="preserve">           </w:t>
      </w:r>
      <w:r>
        <w:rPr>
          <w:rFonts w:cs="Arial"/>
          <w:b/>
          <w:sz w:val="24"/>
          <w:szCs w:val="24"/>
          <w:lang w:val="sr-Cyrl-RS"/>
        </w:rPr>
        <w:t xml:space="preserve">                </w:t>
      </w:r>
      <w:r w:rsidR="008C29DC">
        <w:rPr>
          <w:rFonts w:cs="Arial"/>
          <w:b/>
          <w:sz w:val="24"/>
          <w:szCs w:val="24"/>
          <w:lang w:val="sr-Cyrl-RS"/>
        </w:rPr>
        <w:t xml:space="preserve">        ПРОДАВАЦ</w:t>
      </w:r>
    </w:p>
    <w:p w:rsidR="00C64A78" w:rsidRDefault="00FA4C68" w:rsidP="00EE793E">
      <w:pPr>
        <w:pStyle w:val="KDParagraf"/>
        <w:spacing w:before="0"/>
        <w:rPr>
          <w:rFonts w:cs="Arial"/>
          <w:sz w:val="24"/>
          <w:szCs w:val="24"/>
          <w:lang w:val="sr-Cyrl-RS"/>
        </w:rPr>
      </w:pP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t xml:space="preserve">   </w:t>
      </w:r>
      <w:r w:rsidR="00906791">
        <w:rPr>
          <w:rFonts w:cs="Arial"/>
          <w:sz w:val="24"/>
          <w:szCs w:val="24"/>
          <w:lang w:val="sr-Cyrl-RS"/>
        </w:rPr>
        <w:t>Назив</w:t>
      </w:r>
    </w:p>
    <w:p w:rsidR="00FA4C68" w:rsidRPr="00FA4C68" w:rsidRDefault="00FA4C68" w:rsidP="00EE793E">
      <w:pPr>
        <w:pStyle w:val="KDParagraf"/>
        <w:spacing w:before="0"/>
        <w:rPr>
          <w:rFonts w:cs="Arial"/>
          <w:sz w:val="24"/>
          <w:szCs w:val="24"/>
          <w:lang w:val="sr-Cyrl-RS"/>
        </w:rPr>
      </w:pPr>
    </w:p>
    <w:p w:rsidR="00CC5210" w:rsidRPr="00CC5210" w:rsidRDefault="00906791" w:rsidP="00CC5210">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_</w:t>
      </w:r>
      <w:r w:rsidR="00FA4C68">
        <w:rPr>
          <w:rFonts w:cs="Arial"/>
          <w:sz w:val="24"/>
          <w:szCs w:val="24"/>
        </w:rPr>
        <w:t>__</w:t>
      </w:r>
      <w:r w:rsidR="00CC5210">
        <w:rPr>
          <w:rFonts w:cs="Arial"/>
          <w:sz w:val="24"/>
          <w:szCs w:val="24"/>
        </w:rPr>
        <w:t xml:space="preserve">________________                                         </w:t>
      </w:r>
      <w:r w:rsidR="00CC5210">
        <w:rPr>
          <w:rFonts w:cs="Arial"/>
          <w:sz w:val="24"/>
          <w:szCs w:val="24"/>
          <w:lang w:val="sr-Cyrl-RS"/>
        </w:rPr>
        <w:t>_____________________</w:t>
      </w:r>
    </w:p>
    <w:p w:rsid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00FA4C68">
        <w:rPr>
          <w:rFonts w:cs="Arial"/>
          <w:b/>
          <w:sz w:val="24"/>
          <w:szCs w:val="24"/>
          <w:lang w:val="sr-Cyrl-RS"/>
        </w:rPr>
        <w:t xml:space="preserve">Милорад Грчић </w:t>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t xml:space="preserve">     </w:t>
      </w:r>
      <w:r w:rsidR="00FA4C68" w:rsidRPr="003D7D89">
        <w:rPr>
          <w:rFonts w:cs="Arial"/>
          <w:b/>
          <w:sz w:val="24"/>
          <w:szCs w:val="24"/>
          <w:lang w:val="sr-Cyrl-RS"/>
        </w:rPr>
        <w:t>Име и презиме</w:t>
      </w:r>
      <w:r w:rsidR="00FA4C68">
        <w:rPr>
          <w:rFonts w:cs="Arial"/>
          <w:b/>
          <w:sz w:val="24"/>
          <w:szCs w:val="24"/>
          <w:lang w:val="sr-Cyrl-RS"/>
        </w:rPr>
        <w:t xml:space="preserve">                                                         </w:t>
      </w:r>
      <w:r w:rsidR="00FA4C68">
        <w:rPr>
          <w:rFonts w:cs="Arial"/>
          <w:b/>
          <w:sz w:val="24"/>
          <w:szCs w:val="24"/>
        </w:rPr>
        <w:t xml:space="preserve">  </w:t>
      </w:r>
      <w:r w:rsidR="00FA4C68">
        <w:rPr>
          <w:rFonts w:cs="Arial"/>
          <w:b/>
          <w:sz w:val="24"/>
          <w:szCs w:val="24"/>
          <w:lang w:val="sr-Cyrl-RS"/>
        </w:rPr>
        <w:t xml:space="preserve"> </w:t>
      </w:r>
      <w:r w:rsidR="00906791">
        <w:rPr>
          <w:rFonts w:cs="Arial"/>
          <w:sz w:val="24"/>
          <w:szCs w:val="24"/>
          <w:lang w:val="sr-Cyrl-RS"/>
        </w:rPr>
        <w:t xml:space="preserve">               </w:t>
      </w:r>
      <w:r w:rsidR="00CC5210">
        <w:rPr>
          <w:rFonts w:cs="Arial"/>
          <w:sz w:val="24"/>
          <w:szCs w:val="24"/>
          <w:lang w:val="sr-Cyrl-RS"/>
        </w:rPr>
        <w:t xml:space="preserve">                                                </w:t>
      </w:r>
      <w:r w:rsidR="00906791">
        <w:rPr>
          <w:rFonts w:cs="Arial"/>
          <w:sz w:val="24"/>
          <w:szCs w:val="24"/>
          <w:lang w:val="sr-Cyrl-RS"/>
        </w:rPr>
        <w:t xml:space="preserve"> </w:t>
      </w:r>
    </w:p>
    <w:p w:rsidR="00FA4C68" w:rsidRPr="003D7D89" w:rsidRDefault="00CC5210" w:rsidP="00FA4C68">
      <w:pPr>
        <w:pStyle w:val="KDParagraf"/>
        <w:spacing w:before="0"/>
        <w:rPr>
          <w:rFonts w:cs="Arial"/>
          <w:b/>
          <w:sz w:val="24"/>
          <w:szCs w:val="24"/>
          <w:lang w:val="sr-Cyrl-RS"/>
        </w:rPr>
      </w:pPr>
      <w:r>
        <w:rPr>
          <w:rFonts w:cs="Arial"/>
          <w:sz w:val="24"/>
          <w:szCs w:val="24"/>
          <w:lang w:val="sr-Cyrl-RS"/>
        </w:rPr>
        <w:t xml:space="preserve">       </w:t>
      </w:r>
      <w:r w:rsidR="00FA4C68">
        <w:rPr>
          <w:rFonts w:cs="Arial"/>
          <w:sz w:val="24"/>
          <w:szCs w:val="24"/>
          <w:lang w:val="sr-Cyrl-RS"/>
        </w:rPr>
        <w:t xml:space="preserve">  </w:t>
      </w:r>
      <w:r w:rsidR="009A3428">
        <w:rPr>
          <w:rFonts w:cs="Arial"/>
          <w:sz w:val="24"/>
          <w:szCs w:val="24"/>
          <w:lang w:val="sr-Cyrl-RS"/>
        </w:rPr>
        <w:t xml:space="preserve">  </w:t>
      </w:r>
      <w:r w:rsidR="009A3428">
        <w:rPr>
          <w:rFonts w:cs="Arial"/>
          <w:b/>
          <w:sz w:val="24"/>
          <w:szCs w:val="24"/>
          <w:lang w:val="sr-Cyrl-RS"/>
        </w:rPr>
        <w:t>в</w:t>
      </w:r>
      <w:r w:rsidRPr="00CC5210">
        <w:rPr>
          <w:rFonts w:cs="Arial"/>
          <w:b/>
          <w:sz w:val="24"/>
          <w:szCs w:val="24"/>
          <w:lang w:val="sr-Cyrl-RS"/>
        </w:rPr>
        <w:t>.д.</w:t>
      </w:r>
      <w:r w:rsidR="009A3428">
        <w:rPr>
          <w:rFonts w:cs="Arial"/>
          <w:b/>
          <w:sz w:val="24"/>
          <w:szCs w:val="24"/>
          <w:lang w:val="sr-Cyrl-RS"/>
        </w:rPr>
        <w:t xml:space="preserve"> </w:t>
      </w:r>
      <w:r w:rsidRPr="00CC5210">
        <w:rPr>
          <w:rFonts w:cs="Arial"/>
          <w:b/>
          <w:sz w:val="24"/>
          <w:szCs w:val="24"/>
          <w:lang w:val="sr-Cyrl-RS"/>
        </w:rPr>
        <w:t>директора</w:t>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t xml:space="preserve">         </w:t>
      </w:r>
      <w:r w:rsidR="00FA4C68" w:rsidRPr="00FA4C68">
        <w:rPr>
          <w:rFonts w:cs="Arial"/>
          <w:b/>
          <w:sz w:val="24"/>
          <w:szCs w:val="24"/>
          <w:lang w:val="sr-Cyrl-RS"/>
        </w:rPr>
        <w:t xml:space="preserve"> </w:t>
      </w:r>
      <w:r w:rsidR="00FA4C68" w:rsidRPr="003D7D89">
        <w:rPr>
          <w:rFonts w:cs="Arial"/>
          <w:b/>
          <w:sz w:val="24"/>
          <w:szCs w:val="24"/>
          <w:lang w:val="sr-Cyrl-RS"/>
        </w:rPr>
        <w:t>Функција</w:t>
      </w:r>
    </w:p>
    <w:p w:rsidR="00CC5210" w:rsidRPr="003D7D89" w:rsidRDefault="00CC5210" w:rsidP="00CC5210">
      <w:pPr>
        <w:pStyle w:val="KDParagraf"/>
        <w:tabs>
          <w:tab w:val="left" w:pos="6315"/>
        </w:tabs>
        <w:spacing w:before="0"/>
        <w:rPr>
          <w:rFonts w:cs="Arial"/>
          <w:b/>
          <w:sz w:val="24"/>
          <w:szCs w:val="24"/>
          <w:lang w:val="sr-Cyrl-RS"/>
        </w:rPr>
      </w:pPr>
      <w:r>
        <w:rPr>
          <w:rFonts w:cs="Arial"/>
          <w:b/>
          <w:sz w:val="24"/>
          <w:szCs w:val="24"/>
          <w:lang w:val="sr-Cyrl-RS"/>
        </w:rPr>
        <w:tab/>
      </w:r>
    </w:p>
    <w:p w:rsidR="00EE793E" w:rsidRPr="003D7D89" w:rsidRDefault="00906791" w:rsidP="00CC5210">
      <w:pPr>
        <w:pStyle w:val="KDParagraf"/>
        <w:spacing w:before="0"/>
        <w:rPr>
          <w:rFonts w:cs="Arial"/>
          <w:b/>
          <w:sz w:val="24"/>
          <w:szCs w:val="24"/>
          <w:lang w:val="sr-Cyrl-RS"/>
        </w:rPr>
      </w:pPr>
      <w:r w:rsidRPr="003D7D89">
        <w:rPr>
          <w:rFonts w:cs="Arial"/>
          <w:b/>
          <w:sz w:val="24"/>
          <w:szCs w:val="24"/>
          <w:lang w:val="sr-Cyrl-RS"/>
        </w:rPr>
        <w:t xml:space="preserve">     </w:t>
      </w:r>
      <w:r w:rsidR="000C52FC" w:rsidRPr="003D7D89">
        <w:rPr>
          <w:rFonts w:cs="Arial"/>
          <w:b/>
          <w:sz w:val="24"/>
          <w:szCs w:val="24"/>
          <w:lang w:val="sr-Cyrl-RS"/>
        </w:rPr>
        <w:t xml:space="preserve">        </w:t>
      </w:r>
      <w:r w:rsidR="00C64A78" w:rsidRPr="003D7D89">
        <w:rPr>
          <w:rFonts w:cs="Arial"/>
          <w:b/>
          <w:sz w:val="24"/>
          <w:szCs w:val="24"/>
          <w:lang w:val="sr-Cyrl-RS"/>
        </w:rPr>
        <w:t xml:space="preserve"> </w:t>
      </w:r>
      <w:r w:rsidR="00EE793E" w:rsidRPr="003D7D89">
        <w:rPr>
          <w:rFonts w:cs="Arial"/>
          <w:b/>
          <w:sz w:val="24"/>
          <w:szCs w:val="24"/>
        </w:rPr>
        <w:tab/>
      </w:r>
      <w:r w:rsidR="00EE793E" w:rsidRPr="003D7D89">
        <w:rPr>
          <w:rFonts w:cs="Arial"/>
          <w:b/>
          <w:sz w:val="24"/>
          <w:szCs w:val="24"/>
        </w:rPr>
        <w:tab/>
      </w:r>
      <w:r w:rsidR="00A96BCA" w:rsidRPr="003D7D89">
        <w:rPr>
          <w:rFonts w:cs="Arial"/>
          <w:b/>
          <w:sz w:val="24"/>
          <w:szCs w:val="24"/>
          <w:lang w:val="sr-Cyrl-RS"/>
        </w:rPr>
        <w:t xml:space="preserve">                                 </w:t>
      </w:r>
      <w:r w:rsidR="000C52FC" w:rsidRPr="003D7D89">
        <w:rPr>
          <w:rFonts w:cs="Arial"/>
          <w:b/>
          <w:sz w:val="24"/>
          <w:szCs w:val="24"/>
          <w:lang w:val="sr-Cyrl-RS"/>
        </w:rPr>
        <w:t xml:space="preserve">          </w:t>
      </w:r>
      <w:r w:rsidR="00CC5210" w:rsidRPr="003D7D89">
        <w:rPr>
          <w:rFonts w:cs="Arial"/>
          <w:b/>
          <w:sz w:val="24"/>
          <w:szCs w:val="24"/>
        </w:rPr>
        <w:t xml:space="preserve">                </w:t>
      </w:r>
      <w:r w:rsidR="000C52FC" w:rsidRPr="003D7D89">
        <w:rPr>
          <w:rFonts w:cs="Arial"/>
          <w:b/>
          <w:sz w:val="24"/>
          <w:szCs w:val="24"/>
          <w:lang w:val="sr-Cyrl-RS"/>
        </w:rPr>
        <w:t xml:space="preserve"> </w:t>
      </w:r>
      <w:r w:rsidR="00CC5210" w:rsidRPr="003D7D89">
        <w:rPr>
          <w:rFonts w:cs="Arial"/>
          <w:b/>
          <w:sz w:val="24"/>
          <w:szCs w:val="24"/>
        </w:rPr>
        <w:t xml:space="preserve"> </w:t>
      </w:r>
      <w:r w:rsidR="00CC5210" w:rsidRPr="003D7D89">
        <w:rPr>
          <w:rFonts w:cs="Arial"/>
          <w:b/>
          <w:sz w:val="24"/>
          <w:szCs w:val="24"/>
          <w:lang w:val="sr-Cyrl-RS"/>
        </w:rPr>
        <w:t xml:space="preserve">     </w:t>
      </w:r>
      <w:r w:rsidR="00CC5210" w:rsidRPr="003D7D89">
        <w:rPr>
          <w:rFonts w:cs="Arial"/>
          <w:b/>
          <w:sz w:val="24"/>
          <w:szCs w:val="24"/>
        </w:rPr>
        <w:t xml:space="preserve"> </w:t>
      </w:r>
    </w:p>
    <w:p w:rsidR="00EE793E" w:rsidRPr="00EE793E" w:rsidRDefault="00EE793E" w:rsidP="00EE793E">
      <w:pPr>
        <w:pStyle w:val="KDParagraf"/>
        <w:spacing w:before="0"/>
        <w:rPr>
          <w:rFonts w:cs="Arial"/>
          <w:sz w:val="24"/>
          <w:szCs w:val="24"/>
        </w:rPr>
      </w:pPr>
    </w:p>
    <w:p w:rsidR="00A370DF" w:rsidRPr="008C29DC" w:rsidRDefault="00A370DF" w:rsidP="003A49ED">
      <w:pPr>
        <w:pStyle w:val="KDParagraf"/>
        <w:spacing w:before="0"/>
        <w:rPr>
          <w:rFonts w:cs="Arial"/>
          <w:color w:val="FF0000"/>
          <w:sz w:val="24"/>
          <w:szCs w:val="24"/>
        </w:rPr>
      </w:pPr>
    </w:p>
    <w:sectPr w:rsidR="00A370DF" w:rsidRPr="008C29DC"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91F" w:rsidRDefault="0003791F">
      <w:r>
        <w:separator/>
      </w:r>
    </w:p>
    <w:p w:rsidR="0003791F" w:rsidRDefault="0003791F"/>
  </w:endnote>
  <w:endnote w:type="continuationSeparator" w:id="0">
    <w:p w:rsidR="0003791F" w:rsidRDefault="0003791F">
      <w:r>
        <w:continuationSeparator/>
      </w:r>
    </w:p>
    <w:p w:rsidR="0003791F" w:rsidRDefault="000379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222" w:rsidRDefault="0030522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5222" w:rsidRDefault="00305222" w:rsidP="00841BE7">
    <w:pPr>
      <w:pStyle w:val="Footer"/>
      <w:ind w:right="360"/>
    </w:pPr>
  </w:p>
  <w:p w:rsidR="00305222" w:rsidRDefault="00305222"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222" w:rsidRPr="00EC5BB4" w:rsidRDefault="0030522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E33D9">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E33D9">
      <w:rPr>
        <w:rStyle w:val="PageNumber"/>
        <w:rFonts w:cs="Arial"/>
        <w:b/>
        <w:noProof/>
        <w:szCs w:val="24"/>
      </w:rPr>
      <w:t>60</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222" w:rsidRPr="00EC5BB4" w:rsidRDefault="0030522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E33D9">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E33D9">
      <w:rPr>
        <w:rStyle w:val="PageNumber"/>
        <w:rFonts w:cs="Arial"/>
        <w:b/>
        <w:noProof/>
        <w:szCs w:val="24"/>
      </w:rPr>
      <w:t>60</w:t>
    </w:r>
    <w:r w:rsidRPr="00EC5BB4">
      <w:rPr>
        <w:rStyle w:val="PageNumber"/>
        <w:rFonts w:cs="Arial"/>
        <w:b/>
        <w:szCs w:val="24"/>
      </w:rPr>
      <w:fldChar w:fldCharType="end"/>
    </w:r>
  </w:p>
  <w:p w:rsidR="00305222" w:rsidRDefault="003052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91F" w:rsidRDefault="0003791F">
      <w:r>
        <w:separator/>
      </w:r>
    </w:p>
    <w:p w:rsidR="0003791F" w:rsidRDefault="0003791F"/>
  </w:footnote>
  <w:footnote w:type="continuationSeparator" w:id="0">
    <w:p w:rsidR="0003791F" w:rsidRDefault="0003791F">
      <w:r>
        <w:continuationSeparator/>
      </w:r>
    </w:p>
    <w:p w:rsidR="0003791F" w:rsidRDefault="000379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222" w:rsidRDefault="00305222" w:rsidP="004276AD">
    <w:pPr>
      <w:pStyle w:val="Header"/>
      <w:rPr>
        <w:sz w:val="20"/>
      </w:rPr>
    </w:pPr>
  </w:p>
  <w:p w:rsidR="00305222" w:rsidRPr="00A1430C" w:rsidRDefault="00305222" w:rsidP="004276AD">
    <w:pPr>
      <w:pStyle w:val="Header"/>
      <w:rPr>
        <w:sz w:val="22"/>
        <w:szCs w:val="22"/>
      </w:rPr>
    </w:pPr>
    <w:r w:rsidRPr="00A1430C">
      <w:rPr>
        <w:sz w:val="22"/>
        <w:szCs w:val="22"/>
      </w:rPr>
      <w:t>ЈП „Електропривреда Србије</w:t>
    </w:r>
    <w:proofErr w:type="gramStart"/>
    <w:r w:rsidRPr="00A1430C">
      <w:rPr>
        <w:sz w:val="22"/>
        <w:szCs w:val="22"/>
      </w:rPr>
      <w:t>“ Београд</w:t>
    </w:r>
    <w:proofErr w:type="gramEnd"/>
    <w:r w:rsidRPr="00A1430C">
      <w:rPr>
        <w:sz w:val="22"/>
        <w:szCs w:val="22"/>
      </w:rPr>
      <w:t xml:space="preserve">          Конкурсна документација </w:t>
    </w:r>
    <w:r>
      <w:rPr>
        <w:sz w:val="22"/>
        <w:szCs w:val="22"/>
        <w:lang w:val="sr-Cyrl-RS"/>
      </w:rPr>
      <w:t>ЦЈ</w:t>
    </w:r>
    <w:r w:rsidRPr="00A1430C">
      <w:rPr>
        <w:sz w:val="22"/>
        <w:szCs w:val="22"/>
      </w:rPr>
      <w:t>Н</w:t>
    </w:r>
    <w:r w:rsidRPr="00A1430C">
      <w:rPr>
        <w:b/>
        <w:sz w:val="22"/>
        <w:szCs w:val="22"/>
      </w:rPr>
      <w:t xml:space="preserve"> </w:t>
    </w:r>
    <w:r>
      <w:rPr>
        <w:b/>
        <w:sz w:val="22"/>
        <w:szCs w:val="22"/>
        <w:lang w:val="sr-Cyrl-RS"/>
      </w:rPr>
      <w:t>0</w:t>
    </w:r>
    <w:r>
      <w:rPr>
        <w:b/>
        <w:sz w:val="22"/>
        <w:szCs w:val="22"/>
      </w:rPr>
      <w:t>2</w:t>
    </w:r>
    <w:r w:rsidRPr="00A1430C">
      <w:rPr>
        <w:b/>
        <w:sz w:val="22"/>
        <w:szCs w:val="22"/>
      </w:rPr>
      <w:t>/2016</w:t>
    </w:r>
  </w:p>
  <w:p w:rsidR="00305222" w:rsidRPr="004276AD" w:rsidRDefault="00305222"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222" w:rsidRDefault="00305222" w:rsidP="004276AD">
    <w:pPr>
      <w:pStyle w:val="Header"/>
    </w:pPr>
  </w:p>
  <w:p w:rsidR="00305222" w:rsidRPr="00BE7F45" w:rsidRDefault="00305222" w:rsidP="004276AD">
    <w:pPr>
      <w:pStyle w:val="Header"/>
      <w:rPr>
        <w:sz w:val="22"/>
        <w:szCs w:val="22"/>
        <w:lang w:val="sr-Cyrl-RS"/>
      </w:rPr>
    </w:pPr>
    <w:r w:rsidRPr="003D5DB1">
      <w:rPr>
        <w:sz w:val="22"/>
        <w:szCs w:val="22"/>
      </w:rPr>
      <w:t>ЈП „Електропривреда Србије</w:t>
    </w:r>
    <w:proofErr w:type="gramStart"/>
    <w:r w:rsidRPr="003D5DB1">
      <w:rPr>
        <w:sz w:val="22"/>
        <w:szCs w:val="22"/>
      </w:rPr>
      <w:t>“ Београд</w:t>
    </w:r>
    <w:proofErr w:type="gramEnd"/>
    <w:r w:rsidRPr="003D5DB1">
      <w:rPr>
        <w:sz w:val="22"/>
        <w:szCs w:val="22"/>
      </w:rPr>
      <w:t xml:space="preserve">   Конкурсна документација ЈН</w:t>
    </w:r>
    <w:r w:rsidRPr="003D5DB1">
      <w:rPr>
        <w:b/>
        <w:sz w:val="22"/>
        <w:szCs w:val="22"/>
      </w:rPr>
      <w:t xml:space="preserve"> </w:t>
    </w:r>
    <w:r w:rsidRPr="00BE7F45">
      <w:rPr>
        <w:sz w:val="22"/>
        <w:szCs w:val="22"/>
        <w:lang w:val="sr-Cyrl-RS"/>
      </w:rPr>
      <w:t>ЦЈН/ 0</w:t>
    </w:r>
    <w:r>
      <w:rPr>
        <w:sz w:val="22"/>
        <w:szCs w:val="22"/>
      </w:rPr>
      <w:t>2</w:t>
    </w:r>
    <w:r w:rsidRPr="00BE7F45">
      <w:rPr>
        <w:sz w:val="22"/>
        <w:szCs w:val="22"/>
        <w:lang w:val="sr-Cyrl-RS"/>
      </w:rPr>
      <w:t>/2016</w:t>
    </w:r>
  </w:p>
  <w:p w:rsidR="00305222" w:rsidRPr="00210557" w:rsidRDefault="00305222"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270998"/>
    <w:multiLevelType w:val="hybridMultilevel"/>
    <w:tmpl w:val="94A2B67E"/>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nsid w:val="051A5FF8"/>
    <w:multiLevelType w:val="hybridMultilevel"/>
    <w:tmpl w:val="F4DA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74A56F2"/>
    <w:multiLevelType w:val="hybridMultilevel"/>
    <w:tmpl w:val="CDC6B04E"/>
    <w:lvl w:ilvl="0" w:tplc="04090001">
      <w:start w:val="1"/>
      <w:numFmt w:val="bullet"/>
      <w:lvlText w:val=""/>
      <w:lvlJc w:val="left"/>
      <w:pPr>
        <w:ind w:left="1080" w:hanging="360"/>
      </w:pPr>
      <w:rPr>
        <w:rFonts w:ascii="Symbol" w:hAnsi="Symbol" w:hint="default"/>
      </w:rPr>
    </w:lvl>
    <w:lvl w:ilvl="1" w:tplc="081A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5">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0C04C5C"/>
    <w:multiLevelType w:val="hybridMultilevel"/>
    <w:tmpl w:val="2130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95A4917"/>
    <w:multiLevelType w:val="hybridMultilevel"/>
    <w:tmpl w:val="94ECC23C"/>
    <w:lvl w:ilvl="0" w:tplc="081A0001">
      <w:start w:val="1"/>
      <w:numFmt w:val="bullet"/>
      <w:lvlText w:val=""/>
      <w:lvlJc w:val="left"/>
      <w:pPr>
        <w:ind w:left="720" w:hanging="360"/>
      </w:pPr>
      <w:rPr>
        <w:rFonts w:ascii="Symbol" w:hAnsi="Symbol" w:hint="default"/>
      </w:rPr>
    </w:lvl>
    <w:lvl w:ilvl="1" w:tplc="07AA7F00">
      <w:start w:val="1"/>
      <w:numFmt w:val="bullet"/>
      <w:lvlText w:val=""/>
      <w:lvlJc w:val="left"/>
      <w:pPr>
        <w:ind w:left="1440" w:hanging="360"/>
      </w:pPr>
      <w:rPr>
        <w:rFonts w:ascii="Symbol" w:hAnsi="Symbol" w:hint="default"/>
        <w:color w:val="auto"/>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nsid w:val="1F146FC9"/>
    <w:multiLevelType w:val="hybridMultilevel"/>
    <w:tmpl w:val="EF705834"/>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70">
    <w:nsid w:val="20256F2B"/>
    <w:multiLevelType w:val="hybridMultilevel"/>
    <w:tmpl w:val="34365D6A"/>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2">
    <w:nsid w:val="24DE0D54"/>
    <w:multiLevelType w:val="hybridMultilevel"/>
    <w:tmpl w:val="7214E7FE"/>
    <w:lvl w:ilvl="0" w:tplc="A382609A">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nsid w:val="267D49FC"/>
    <w:multiLevelType w:val="hybridMultilevel"/>
    <w:tmpl w:val="D7509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2D5560E3"/>
    <w:multiLevelType w:val="hybridMultilevel"/>
    <w:tmpl w:val="5156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7">
    <w:nsid w:val="345C6B1E"/>
    <w:multiLevelType w:val="hybridMultilevel"/>
    <w:tmpl w:val="7CF64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6A7417A"/>
    <w:multiLevelType w:val="hybridMultilevel"/>
    <w:tmpl w:val="383CE30E"/>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7EF5630"/>
    <w:multiLevelType w:val="hybridMultilevel"/>
    <w:tmpl w:val="5498DF8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3">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nsid w:val="4E171D32"/>
    <w:multiLevelType w:val="hybridMultilevel"/>
    <w:tmpl w:val="D898EF1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5">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nsid w:val="50576BD7"/>
    <w:multiLevelType w:val="hybridMultilevel"/>
    <w:tmpl w:val="BBA432A0"/>
    <w:lvl w:ilvl="0" w:tplc="081A0001">
      <w:start w:val="1"/>
      <w:numFmt w:val="bullet"/>
      <w:lvlText w:val=""/>
      <w:lvlJc w:val="left"/>
      <w:pPr>
        <w:tabs>
          <w:tab w:val="num" w:pos="975"/>
        </w:tabs>
        <w:ind w:left="975" w:hanging="360"/>
      </w:pPr>
      <w:rPr>
        <w:rFonts w:ascii="Symbol" w:hAnsi="Symbol" w:hint="default"/>
      </w:rPr>
    </w:lvl>
    <w:lvl w:ilvl="1" w:tplc="081A0003" w:tentative="1">
      <w:start w:val="1"/>
      <w:numFmt w:val="bullet"/>
      <w:lvlText w:val="o"/>
      <w:lvlJc w:val="left"/>
      <w:pPr>
        <w:tabs>
          <w:tab w:val="num" w:pos="1695"/>
        </w:tabs>
        <w:ind w:left="1695" w:hanging="360"/>
      </w:pPr>
      <w:rPr>
        <w:rFonts w:ascii="Courier New" w:hAnsi="Courier New" w:cs="Courier New" w:hint="default"/>
      </w:rPr>
    </w:lvl>
    <w:lvl w:ilvl="2" w:tplc="081A0005" w:tentative="1">
      <w:start w:val="1"/>
      <w:numFmt w:val="bullet"/>
      <w:lvlText w:val=""/>
      <w:lvlJc w:val="left"/>
      <w:pPr>
        <w:tabs>
          <w:tab w:val="num" w:pos="2415"/>
        </w:tabs>
        <w:ind w:left="2415" w:hanging="360"/>
      </w:pPr>
      <w:rPr>
        <w:rFonts w:ascii="Wingdings" w:hAnsi="Wingdings" w:hint="default"/>
      </w:rPr>
    </w:lvl>
    <w:lvl w:ilvl="3" w:tplc="081A0001" w:tentative="1">
      <w:start w:val="1"/>
      <w:numFmt w:val="bullet"/>
      <w:lvlText w:val=""/>
      <w:lvlJc w:val="left"/>
      <w:pPr>
        <w:tabs>
          <w:tab w:val="num" w:pos="3135"/>
        </w:tabs>
        <w:ind w:left="3135" w:hanging="360"/>
      </w:pPr>
      <w:rPr>
        <w:rFonts w:ascii="Symbol" w:hAnsi="Symbol" w:hint="default"/>
      </w:rPr>
    </w:lvl>
    <w:lvl w:ilvl="4" w:tplc="081A0003" w:tentative="1">
      <w:start w:val="1"/>
      <w:numFmt w:val="bullet"/>
      <w:lvlText w:val="o"/>
      <w:lvlJc w:val="left"/>
      <w:pPr>
        <w:tabs>
          <w:tab w:val="num" w:pos="3855"/>
        </w:tabs>
        <w:ind w:left="3855" w:hanging="360"/>
      </w:pPr>
      <w:rPr>
        <w:rFonts w:ascii="Courier New" w:hAnsi="Courier New" w:cs="Courier New" w:hint="default"/>
      </w:rPr>
    </w:lvl>
    <w:lvl w:ilvl="5" w:tplc="081A0005" w:tentative="1">
      <w:start w:val="1"/>
      <w:numFmt w:val="bullet"/>
      <w:lvlText w:val=""/>
      <w:lvlJc w:val="left"/>
      <w:pPr>
        <w:tabs>
          <w:tab w:val="num" w:pos="4575"/>
        </w:tabs>
        <w:ind w:left="4575" w:hanging="360"/>
      </w:pPr>
      <w:rPr>
        <w:rFonts w:ascii="Wingdings" w:hAnsi="Wingdings" w:hint="default"/>
      </w:rPr>
    </w:lvl>
    <w:lvl w:ilvl="6" w:tplc="081A0001" w:tentative="1">
      <w:start w:val="1"/>
      <w:numFmt w:val="bullet"/>
      <w:lvlText w:val=""/>
      <w:lvlJc w:val="left"/>
      <w:pPr>
        <w:tabs>
          <w:tab w:val="num" w:pos="5295"/>
        </w:tabs>
        <w:ind w:left="5295" w:hanging="360"/>
      </w:pPr>
      <w:rPr>
        <w:rFonts w:ascii="Symbol" w:hAnsi="Symbol" w:hint="default"/>
      </w:rPr>
    </w:lvl>
    <w:lvl w:ilvl="7" w:tplc="081A0003" w:tentative="1">
      <w:start w:val="1"/>
      <w:numFmt w:val="bullet"/>
      <w:lvlText w:val="o"/>
      <w:lvlJc w:val="left"/>
      <w:pPr>
        <w:tabs>
          <w:tab w:val="num" w:pos="6015"/>
        </w:tabs>
        <w:ind w:left="6015" w:hanging="360"/>
      </w:pPr>
      <w:rPr>
        <w:rFonts w:ascii="Courier New" w:hAnsi="Courier New" w:cs="Courier New" w:hint="default"/>
      </w:rPr>
    </w:lvl>
    <w:lvl w:ilvl="8" w:tplc="081A0005" w:tentative="1">
      <w:start w:val="1"/>
      <w:numFmt w:val="bullet"/>
      <w:lvlText w:val=""/>
      <w:lvlJc w:val="left"/>
      <w:pPr>
        <w:tabs>
          <w:tab w:val="num" w:pos="6735"/>
        </w:tabs>
        <w:ind w:left="6735" w:hanging="360"/>
      </w:pPr>
      <w:rPr>
        <w:rFonts w:ascii="Wingdings" w:hAnsi="Wingdings" w:hint="default"/>
      </w:rPr>
    </w:lvl>
  </w:abstractNum>
  <w:abstractNum w:abstractNumId="87">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8">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9">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0">
    <w:nsid w:val="5F6C793B"/>
    <w:multiLevelType w:val="hybridMultilevel"/>
    <w:tmpl w:val="564C0F3C"/>
    <w:lvl w:ilvl="0" w:tplc="367EE63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6">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8">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9">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5"/>
  </w:num>
  <w:num w:numId="2">
    <w:abstractNumId w:val="68"/>
  </w:num>
  <w:num w:numId="3">
    <w:abstractNumId w:val="90"/>
  </w:num>
  <w:num w:numId="4">
    <w:abstractNumId w:val="60"/>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99"/>
  </w:num>
  <w:num w:numId="8">
    <w:abstractNumId w:val="76"/>
  </w:num>
  <w:num w:numId="9">
    <w:abstractNumId w:val="100"/>
  </w:num>
  <w:num w:numId="10">
    <w:abstractNumId w:val="79"/>
  </w:num>
  <w:num w:numId="11">
    <w:abstractNumId w:val="73"/>
  </w:num>
  <w:num w:numId="12">
    <w:abstractNumId w:val="63"/>
  </w:num>
  <w:num w:numId="13">
    <w:abstractNumId w:val="61"/>
  </w:num>
  <w:num w:numId="14">
    <w:abstractNumId w:val="80"/>
  </w:num>
  <w:num w:numId="15">
    <w:abstractNumId w:val="67"/>
  </w:num>
  <w:num w:numId="16">
    <w:abstractNumId w:val="91"/>
  </w:num>
  <w:num w:numId="17">
    <w:abstractNumId w:val="94"/>
  </w:num>
  <w:num w:numId="18">
    <w:abstractNumId w:val="91"/>
  </w:num>
  <w:num w:numId="19">
    <w:abstractNumId w:val="53"/>
  </w:num>
  <w:num w:numId="20">
    <w:abstractNumId w:val="85"/>
  </w:num>
  <w:num w:numId="21">
    <w:abstractNumId w:val="93"/>
  </w:num>
  <w:num w:numId="22">
    <w:abstractNumId w:val="71"/>
  </w:num>
  <w:num w:numId="23">
    <w:abstractNumId w:val="50"/>
  </w:num>
  <w:num w:numId="24">
    <w:abstractNumId w:val="49"/>
  </w:num>
  <w:num w:numId="25">
    <w:abstractNumId w:val="75"/>
  </w:num>
  <w:num w:numId="26">
    <w:abstractNumId w:val="86"/>
  </w:num>
  <w:num w:numId="27">
    <w:abstractNumId w:val="66"/>
  </w:num>
  <w:num w:numId="28">
    <w:abstractNumId w:val="52"/>
  </w:num>
  <w:num w:numId="29">
    <w:abstractNumId w:val="77"/>
  </w:num>
  <w:num w:numId="3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9"/>
  </w:num>
  <w:num w:numId="32">
    <w:abstractNumId w:val="56"/>
  </w:num>
  <w:num w:numId="33">
    <w:abstractNumId w:val="70"/>
  </w:num>
  <w:num w:numId="34">
    <w:abstractNumId w:val="84"/>
  </w:num>
  <w:num w:numId="35">
    <w:abstractNumId w:val="74"/>
  </w:num>
  <w:num w:numId="36">
    <w:abstractNumId w:val="54"/>
  </w:num>
  <w:num w:numId="37">
    <w:abstractNumId w:val="55"/>
  </w:num>
  <w:num w:numId="38">
    <w:abstractNumId w:val="82"/>
  </w:num>
  <w:num w:numId="39">
    <w:abstractNumId w:val="51"/>
  </w:num>
  <w:num w:numId="40">
    <w:abstractNumId w:val="72"/>
  </w:num>
  <w:num w:numId="41">
    <w:abstractNumId w:val="8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730"/>
    <w:rsid w:val="00000822"/>
    <w:rsid w:val="0000099A"/>
    <w:rsid w:val="00001095"/>
    <w:rsid w:val="00001727"/>
    <w:rsid w:val="000024F4"/>
    <w:rsid w:val="00002690"/>
    <w:rsid w:val="00002C21"/>
    <w:rsid w:val="00003023"/>
    <w:rsid w:val="000035F7"/>
    <w:rsid w:val="000042FE"/>
    <w:rsid w:val="0000496D"/>
    <w:rsid w:val="00005800"/>
    <w:rsid w:val="00005C53"/>
    <w:rsid w:val="00005D85"/>
    <w:rsid w:val="00006E35"/>
    <w:rsid w:val="00007AED"/>
    <w:rsid w:val="00007CE7"/>
    <w:rsid w:val="00007DF8"/>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794"/>
    <w:rsid w:val="00023BFF"/>
    <w:rsid w:val="00023D09"/>
    <w:rsid w:val="0002512F"/>
    <w:rsid w:val="00025304"/>
    <w:rsid w:val="00025ABF"/>
    <w:rsid w:val="00025B97"/>
    <w:rsid w:val="00025D10"/>
    <w:rsid w:val="00025EC5"/>
    <w:rsid w:val="00026036"/>
    <w:rsid w:val="000261C8"/>
    <w:rsid w:val="00026444"/>
    <w:rsid w:val="00026621"/>
    <w:rsid w:val="000267C3"/>
    <w:rsid w:val="00026A70"/>
    <w:rsid w:val="00026C1F"/>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91F"/>
    <w:rsid w:val="00037B82"/>
    <w:rsid w:val="00037E5A"/>
    <w:rsid w:val="00041105"/>
    <w:rsid w:val="000413D7"/>
    <w:rsid w:val="00041B26"/>
    <w:rsid w:val="00041CE5"/>
    <w:rsid w:val="00041D7D"/>
    <w:rsid w:val="00041FE3"/>
    <w:rsid w:val="000420B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381"/>
    <w:rsid w:val="00046BC7"/>
    <w:rsid w:val="00046BE9"/>
    <w:rsid w:val="00046D24"/>
    <w:rsid w:val="00046DA8"/>
    <w:rsid w:val="00046F29"/>
    <w:rsid w:val="00046FA0"/>
    <w:rsid w:val="0004735E"/>
    <w:rsid w:val="00047382"/>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58"/>
    <w:rsid w:val="00053D87"/>
    <w:rsid w:val="00053E33"/>
    <w:rsid w:val="00055239"/>
    <w:rsid w:val="000554F7"/>
    <w:rsid w:val="000556DA"/>
    <w:rsid w:val="00055834"/>
    <w:rsid w:val="00056C77"/>
    <w:rsid w:val="000577BC"/>
    <w:rsid w:val="00057E3F"/>
    <w:rsid w:val="00057EE8"/>
    <w:rsid w:val="00057F61"/>
    <w:rsid w:val="0006051E"/>
    <w:rsid w:val="000609A8"/>
    <w:rsid w:val="00060DAC"/>
    <w:rsid w:val="0006139C"/>
    <w:rsid w:val="000613C3"/>
    <w:rsid w:val="00061507"/>
    <w:rsid w:val="000615A2"/>
    <w:rsid w:val="000616A5"/>
    <w:rsid w:val="000616FA"/>
    <w:rsid w:val="00061902"/>
    <w:rsid w:val="00061F18"/>
    <w:rsid w:val="00062080"/>
    <w:rsid w:val="0006233D"/>
    <w:rsid w:val="00062432"/>
    <w:rsid w:val="000624CC"/>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AD6"/>
    <w:rsid w:val="00066E57"/>
    <w:rsid w:val="0006783E"/>
    <w:rsid w:val="00067DF5"/>
    <w:rsid w:val="00070234"/>
    <w:rsid w:val="00070240"/>
    <w:rsid w:val="000706CF"/>
    <w:rsid w:val="000706E1"/>
    <w:rsid w:val="00071074"/>
    <w:rsid w:val="000711DD"/>
    <w:rsid w:val="000718B1"/>
    <w:rsid w:val="00071C0C"/>
    <w:rsid w:val="00072ABE"/>
    <w:rsid w:val="00073409"/>
    <w:rsid w:val="00073D60"/>
    <w:rsid w:val="00073EC5"/>
    <w:rsid w:val="0007456F"/>
    <w:rsid w:val="00075CCB"/>
    <w:rsid w:val="00075F5B"/>
    <w:rsid w:val="0007605E"/>
    <w:rsid w:val="00076074"/>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D04"/>
    <w:rsid w:val="00082EB6"/>
    <w:rsid w:val="000832E3"/>
    <w:rsid w:val="000837B5"/>
    <w:rsid w:val="0008440D"/>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A8B"/>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5F"/>
    <w:rsid w:val="000A10E3"/>
    <w:rsid w:val="000A2227"/>
    <w:rsid w:val="000A3715"/>
    <w:rsid w:val="000A388F"/>
    <w:rsid w:val="000A3F5E"/>
    <w:rsid w:val="000A4BC0"/>
    <w:rsid w:val="000A4D7F"/>
    <w:rsid w:val="000A4FDF"/>
    <w:rsid w:val="000A52EE"/>
    <w:rsid w:val="000A57D7"/>
    <w:rsid w:val="000A599C"/>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378"/>
    <w:rsid w:val="000B3387"/>
    <w:rsid w:val="000B420C"/>
    <w:rsid w:val="000B4234"/>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BBE"/>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4D3"/>
    <w:rsid w:val="000E2921"/>
    <w:rsid w:val="000E29D6"/>
    <w:rsid w:val="000E3071"/>
    <w:rsid w:val="000E3256"/>
    <w:rsid w:val="000E3346"/>
    <w:rsid w:val="000E34C6"/>
    <w:rsid w:val="000E3BC9"/>
    <w:rsid w:val="000E436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1FB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BF9"/>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18B"/>
    <w:rsid w:val="001066B6"/>
    <w:rsid w:val="0010671F"/>
    <w:rsid w:val="00107098"/>
    <w:rsid w:val="001070C7"/>
    <w:rsid w:val="00107382"/>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773"/>
    <w:rsid w:val="00112E54"/>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767"/>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C4E"/>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CA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1BF2"/>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B65"/>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BAB"/>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8DD"/>
    <w:rsid w:val="001869BD"/>
    <w:rsid w:val="00186B03"/>
    <w:rsid w:val="00186C27"/>
    <w:rsid w:val="00187A18"/>
    <w:rsid w:val="00190817"/>
    <w:rsid w:val="00190ACE"/>
    <w:rsid w:val="00190D4A"/>
    <w:rsid w:val="00190E9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017"/>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B96"/>
    <w:rsid w:val="001B2C5C"/>
    <w:rsid w:val="001B3133"/>
    <w:rsid w:val="001B367E"/>
    <w:rsid w:val="001B3787"/>
    <w:rsid w:val="001B3A36"/>
    <w:rsid w:val="001B3B0B"/>
    <w:rsid w:val="001B3CC2"/>
    <w:rsid w:val="001B3E3D"/>
    <w:rsid w:val="001B3E7F"/>
    <w:rsid w:val="001B3FAC"/>
    <w:rsid w:val="001B403E"/>
    <w:rsid w:val="001B4262"/>
    <w:rsid w:val="001B45BF"/>
    <w:rsid w:val="001B468B"/>
    <w:rsid w:val="001B4731"/>
    <w:rsid w:val="001B4A87"/>
    <w:rsid w:val="001B4A9C"/>
    <w:rsid w:val="001B5973"/>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1B7"/>
    <w:rsid w:val="001C45CF"/>
    <w:rsid w:val="001C4AC7"/>
    <w:rsid w:val="001C4B47"/>
    <w:rsid w:val="001C53FD"/>
    <w:rsid w:val="001C57BF"/>
    <w:rsid w:val="001C588D"/>
    <w:rsid w:val="001C5A01"/>
    <w:rsid w:val="001C5CA1"/>
    <w:rsid w:val="001C5EBF"/>
    <w:rsid w:val="001C6879"/>
    <w:rsid w:val="001C6B5D"/>
    <w:rsid w:val="001C73B1"/>
    <w:rsid w:val="001C74FB"/>
    <w:rsid w:val="001C777A"/>
    <w:rsid w:val="001C7790"/>
    <w:rsid w:val="001C7972"/>
    <w:rsid w:val="001C7B29"/>
    <w:rsid w:val="001C7B8E"/>
    <w:rsid w:val="001C7DD4"/>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5FAF"/>
    <w:rsid w:val="001D61A1"/>
    <w:rsid w:val="001D61A2"/>
    <w:rsid w:val="001D66F4"/>
    <w:rsid w:val="001D6C0F"/>
    <w:rsid w:val="001D7032"/>
    <w:rsid w:val="001D744E"/>
    <w:rsid w:val="001D752F"/>
    <w:rsid w:val="001D770B"/>
    <w:rsid w:val="001E01C1"/>
    <w:rsid w:val="001E0260"/>
    <w:rsid w:val="001E06AD"/>
    <w:rsid w:val="001E12BC"/>
    <w:rsid w:val="001E1402"/>
    <w:rsid w:val="001E1691"/>
    <w:rsid w:val="001E1D8C"/>
    <w:rsid w:val="001E2223"/>
    <w:rsid w:val="001E2449"/>
    <w:rsid w:val="001E2725"/>
    <w:rsid w:val="001E293E"/>
    <w:rsid w:val="001E2A4C"/>
    <w:rsid w:val="001E2B4C"/>
    <w:rsid w:val="001E2CC5"/>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E78DC"/>
    <w:rsid w:val="001F05D3"/>
    <w:rsid w:val="001F10C6"/>
    <w:rsid w:val="001F17A8"/>
    <w:rsid w:val="001F1802"/>
    <w:rsid w:val="001F18F4"/>
    <w:rsid w:val="001F282D"/>
    <w:rsid w:val="001F2AC6"/>
    <w:rsid w:val="001F2B31"/>
    <w:rsid w:val="001F2BE5"/>
    <w:rsid w:val="001F2E75"/>
    <w:rsid w:val="001F31C3"/>
    <w:rsid w:val="001F322B"/>
    <w:rsid w:val="001F3DA5"/>
    <w:rsid w:val="001F3DCE"/>
    <w:rsid w:val="001F40C3"/>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385"/>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9C7"/>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B16"/>
    <w:rsid w:val="00232552"/>
    <w:rsid w:val="00232912"/>
    <w:rsid w:val="00232AB4"/>
    <w:rsid w:val="00232BD9"/>
    <w:rsid w:val="00233121"/>
    <w:rsid w:val="0023338B"/>
    <w:rsid w:val="00233412"/>
    <w:rsid w:val="00233654"/>
    <w:rsid w:val="00233981"/>
    <w:rsid w:val="00233B0E"/>
    <w:rsid w:val="00234135"/>
    <w:rsid w:val="002348BE"/>
    <w:rsid w:val="00234AFE"/>
    <w:rsid w:val="002352D8"/>
    <w:rsid w:val="002355DE"/>
    <w:rsid w:val="0023562B"/>
    <w:rsid w:val="00235837"/>
    <w:rsid w:val="0023587D"/>
    <w:rsid w:val="0023622F"/>
    <w:rsid w:val="00236565"/>
    <w:rsid w:val="0023668D"/>
    <w:rsid w:val="00236692"/>
    <w:rsid w:val="00236BCF"/>
    <w:rsid w:val="00237670"/>
    <w:rsid w:val="00237DF9"/>
    <w:rsid w:val="00237FB2"/>
    <w:rsid w:val="00240344"/>
    <w:rsid w:val="00240961"/>
    <w:rsid w:val="00240B93"/>
    <w:rsid w:val="0024114E"/>
    <w:rsid w:val="002412A5"/>
    <w:rsid w:val="002412EF"/>
    <w:rsid w:val="00241A19"/>
    <w:rsid w:val="00241AB0"/>
    <w:rsid w:val="002422C3"/>
    <w:rsid w:val="00242DF8"/>
    <w:rsid w:val="00242F92"/>
    <w:rsid w:val="002430B1"/>
    <w:rsid w:val="00243C78"/>
    <w:rsid w:val="00244361"/>
    <w:rsid w:val="002444EC"/>
    <w:rsid w:val="0024485F"/>
    <w:rsid w:val="00244A86"/>
    <w:rsid w:val="00244AB6"/>
    <w:rsid w:val="00245371"/>
    <w:rsid w:val="002453D1"/>
    <w:rsid w:val="00245760"/>
    <w:rsid w:val="00245AAF"/>
    <w:rsid w:val="00245D8D"/>
    <w:rsid w:val="00245E38"/>
    <w:rsid w:val="0024604B"/>
    <w:rsid w:val="002462B4"/>
    <w:rsid w:val="00246E55"/>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7C9"/>
    <w:rsid w:val="00254951"/>
    <w:rsid w:val="00254BA0"/>
    <w:rsid w:val="00254C8B"/>
    <w:rsid w:val="00254E43"/>
    <w:rsid w:val="00254E4B"/>
    <w:rsid w:val="00255371"/>
    <w:rsid w:val="00255515"/>
    <w:rsid w:val="00255CF9"/>
    <w:rsid w:val="00255FE0"/>
    <w:rsid w:val="002565E1"/>
    <w:rsid w:val="00256BFF"/>
    <w:rsid w:val="00256D75"/>
    <w:rsid w:val="002577A6"/>
    <w:rsid w:val="00257953"/>
    <w:rsid w:val="00257BCA"/>
    <w:rsid w:val="00257D8E"/>
    <w:rsid w:val="00257DB1"/>
    <w:rsid w:val="00260104"/>
    <w:rsid w:val="00260B87"/>
    <w:rsid w:val="00260D53"/>
    <w:rsid w:val="00261162"/>
    <w:rsid w:val="00261232"/>
    <w:rsid w:val="00261249"/>
    <w:rsid w:val="00261349"/>
    <w:rsid w:val="00261778"/>
    <w:rsid w:val="00261C1E"/>
    <w:rsid w:val="00262569"/>
    <w:rsid w:val="00262725"/>
    <w:rsid w:val="0026277D"/>
    <w:rsid w:val="002627C8"/>
    <w:rsid w:val="00262825"/>
    <w:rsid w:val="002630FE"/>
    <w:rsid w:val="0026340F"/>
    <w:rsid w:val="00263EA9"/>
    <w:rsid w:val="0026400A"/>
    <w:rsid w:val="002644E9"/>
    <w:rsid w:val="00264637"/>
    <w:rsid w:val="002646AB"/>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5F"/>
    <w:rsid w:val="00274181"/>
    <w:rsid w:val="00274398"/>
    <w:rsid w:val="002745D0"/>
    <w:rsid w:val="0027488E"/>
    <w:rsid w:val="00275472"/>
    <w:rsid w:val="002754DC"/>
    <w:rsid w:val="00275620"/>
    <w:rsid w:val="00275968"/>
    <w:rsid w:val="00275F42"/>
    <w:rsid w:val="00276CBA"/>
    <w:rsid w:val="00276ED0"/>
    <w:rsid w:val="0027708B"/>
    <w:rsid w:val="00277323"/>
    <w:rsid w:val="00277438"/>
    <w:rsid w:val="0027775B"/>
    <w:rsid w:val="00277821"/>
    <w:rsid w:val="00280127"/>
    <w:rsid w:val="0028071E"/>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87D73"/>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1D7"/>
    <w:rsid w:val="002A2488"/>
    <w:rsid w:val="002A25E0"/>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5C7"/>
    <w:rsid w:val="002B1A1C"/>
    <w:rsid w:val="002B1BC2"/>
    <w:rsid w:val="002B1FEC"/>
    <w:rsid w:val="002B2034"/>
    <w:rsid w:val="002B2134"/>
    <w:rsid w:val="002B21E0"/>
    <w:rsid w:val="002B244F"/>
    <w:rsid w:val="002B27A8"/>
    <w:rsid w:val="002B2CE2"/>
    <w:rsid w:val="002B2E5C"/>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07"/>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B9E"/>
    <w:rsid w:val="002C0C5C"/>
    <w:rsid w:val="002C0D84"/>
    <w:rsid w:val="002C17DD"/>
    <w:rsid w:val="002C247D"/>
    <w:rsid w:val="002C2733"/>
    <w:rsid w:val="002C2AC1"/>
    <w:rsid w:val="002C2AF6"/>
    <w:rsid w:val="002C2C1E"/>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28A"/>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88"/>
    <w:rsid w:val="002D5AA6"/>
    <w:rsid w:val="002D5D85"/>
    <w:rsid w:val="002D5E88"/>
    <w:rsid w:val="002D5FD3"/>
    <w:rsid w:val="002D6137"/>
    <w:rsid w:val="002D673A"/>
    <w:rsid w:val="002D680D"/>
    <w:rsid w:val="002D698A"/>
    <w:rsid w:val="002D6997"/>
    <w:rsid w:val="002D6AAE"/>
    <w:rsid w:val="002D6B31"/>
    <w:rsid w:val="002D6D6E"/>
    <w:rsid w:val="002D7444"/>
    <w:rsid w:val="002D75E4"/>
    <w:rsid w:val="002D785B"/>
    <w:rsid w:val="002D7AB2"/>
    <w:rsid w:val="002D7F26"/>
    <w:rsid w:val="002E08BD"/>
    <w:rsid w:val="002E08EA"/>
    <w:rsid w:val="002E0F25"/>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0EA"/>
    <w:rsid w:val="002F36BE"/>
    <w:rsid w:val="002F3DAD"/>
    <w:rsid w:val="002F4578"/>
    <w:rsid w:val="002F45B3"/>
    <w:rsid w:val="002F48D1"/>
    <w:rsid w:val="002F536E"/>
    <w:rsid w:val="002F53FF"/>
    <w:rsid w:val="002F6925"/>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222"/>
    <w:rsid w:val="00305592"/>
    <w:rsid w:val="00305AD4"/>
    <w:rsid w:val="00305D38"/>
    <w:rsid w:val="003062C1"/>
    <w:rsid w:val="003063C6"/>
    <w:rsid w:val="0030691A"/>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8C4"/>
    <w:rsid w:val="00313B2D"/>
    <w:rsid w:val="0031435B"/>
    <w:rsid w:val="00314378"/>
    <w:rsid w:val="003143AF"/>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067"/>
    <w:rsid w:val="003302C4"/>
    <w:rsid w:val="003303D9"/>
    <w:rsid w:val="00330569"/>
    <w:rsid w:val="003305C0"/>
    <w:rsid w:val="00330949"/>
    <w:rsid w:val="00330E59"/>
    <w:rsid w:val="00330F9C"/>
    <w:rsid w:val="003310E4"/>
    <w:rsid w:val="00331662"/>
    <w:rsid w:val="00331795"/>
    <w:rsid w:val="003320BE"/>
    <w:rsid w:val="003323DD"/>
    <w:rsid w:val="00332650"/>
    <w:rsid w:val="00332879"/>
    <w:rsid w:val="00332CFE"/>
    <w:rsid w:val="003330A1"/>
    <w:rsid w:val="00333E7B"/>
    <w:rsid w:val="00333F16"/>
    <w:rsid w:val="0033467A"/>
    <w:rsid w:val="0033469C"/>
    <w:rsid w:val="003350DA"/>
    <w:rsid w:val="00335525"/>
    <w:rsid w:val="003358B5"/>
    <w:rsid w:val="0033599E"/>
    <w:rsid w:val="00335A01"/>
    <w:rsid w:val="00336343"/>
    <w:rsid w:val="003363DB"/>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C18"/>
    <w:rsid w:val="00344E22"/>
    <w:rsid w:val="00344ED8"/>
    <w:rsid w:val="00345036"/>
    <w:rsid w:val="0034602A"/>
    <w:rsid w:val="003460FF"/>
    <w:rsid w:val="003473A0"/>
    <w:rsid w:val="003475CE"/>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B71"/>
    <w:rsid w:val="00354D41"/>
    <w:rsid w:val="00354EB5"/>
    <w:rsid w:val="0035507F"/>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AC5"/>
    <w:rsid w:val="00371BC9"/>
    <w:rsid w:val="0037260A"/>
    <w:rsid w:val="00372D45"/>
    <w:rsid w:val="00372FB4"/>
    <w:rsid w:val="00373291"/>
    <w:rsid w:val="00373705"/>
    <w:rsid w:val="003737F4"/>
    <w:rsid w:val="00373C32"/>
    <w:rsid w:val="003746CC"/>
    <w:rsid w:val="00374D0A"/>
    <w:rsid w:val="00374D49"/>
    <w:rsid w:val="00374EE7"/>
    <w:rsid w:val="00374FCD"/>
    <w:rsid w:val="00375021"/>
    <w:rsid w:val="003756A2"/>
    <w:rsid w:val="00375838"/>
    <w:rsid w:val="00375FF5"/>
    <w:rsid w:val="00376130"/>
    <w:rsid w:val="003762D5"/>
    <w:rsid w:val="00376A5A"/>
    <w:rsid w:val="00376CA5"/>
    <w:rsid w:val="0037707F"/>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87B8C"/>
    <w:rsid w:val="003904AC"/>
    <w:rsid w:val="003904F7"/>
    <w:rsid w:val="00390889"/>
    <w:rsid w:val="003913D4"/>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66E"/>
    <w:rsid w:val="003A4822"/>
    <w:rsid w:val="003A492D"/>
    <w:rsid w:val="003A49ED"/>
    <w:rsid w:val="003A4B3A"/>
    <w:rsid w:val="003A58C5"/>
    <w:rsid w:val="003A5AAB"/>
    <w:rsid w:val="003A5AD4"/>
    <w:rsid w:val="003A5B11"/>
    <w:rsid w:val="003A5BD4"/>
    <w:rsid w:val="003A5D72"/>
    <w:rsid w:val="003A681D"/>
    <w:rsid w:val="003A6C2C"/>
    <w:rsid w:val="003A7252"/>
    <w:rsid w:val="003A74F5"/>
    <w:rsid w:val="003A7C94"/>
    <w:rsid w:val="003B0703"/>
    <w:rsid w:val="003B0A49"/>
    <w:rsid w:val="003B0FEF"/>
    <w:rsid w:val="003B1000"/>
    <w:rsid w:val="003B1316"/>
    <w:rsid w:val="003B17F1"/>
    <w:rsid w:val="003B1B5E"/>
    <w:rsid w:val="003B1E10"/>
    <w:rsid w:val="003B2125"/>
    <w:rsid w:val="003B242D"/>
    <w:rsid w:val="003B2544"/>
    <w:rsid w:val="003B2CDC"/>
    <w:rsid w:val="003B2F58"/>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327"/>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3EB8"/>
    <w:rsid w:val="003D529D"/>
    <w:rsid w:val="003D5362"/>
    <w:rsid w:val="003D562E"/>
    <w:rsid w:val="003D5DB1"/>
    <w:rsid w:val="003D6058"/>
    <w:rsid w:val="003D61E6"/>
    <w:rsid w:val="003D631A"/>
    <w:rsid w:val="003D6480"/>
    <w:rsid w:val="003D6C0F"/>
    <w:rsid w:val="003D6C16"/>
    <w:rsid w:val="003D6C3F"/>
    <w:rsid w:val="003D6C9E"/>
    <w:rsid w:val="003D7114"/>
    <w:rsid w:val="003D73AF"/>
    <w:rsid w:val="003D7570"/>
    <w:rsid w:val="003D7D89"/>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46"/>
    <w:rsid w:val="003E6E32"/>
    <w:rsid w:val="003E7418"/>
    <w:rsid w:val="003E74AB"/>
    <w:rsid w:val="003E750D"/>
    <w:rsid w:val="003E7530"/>
    <w:rsid w:val="003E770F"/>
    <w:rsid w:val="003E79E1"/>
    <w:rsid w:val="003E7B9C"/>
    <w:rsid w:val="003F026D"/>
    <w:rsid w:val="003F052B"/>
    <w:rsid w:val="003F05C3"/>
    <w:rsid w:val="003F0816"/>
    <w:rsid w:val="003F09E8"/>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3A2"/>
    <w:rsid w:val="003F66A4"/>
    <w:rsid w:val="003F670B"/>
    <w:rsid w:val="003F6726"/>
    <w:rsid w:val="003F6858"/>
    <w:rsid w:val="003F6D84"/>
    <w:rsid w:val="003F7B3E"/>
    <w:rsid w:val="003F7DFD"/>
    <w:rsid w:val="003F7F17"/>
    <w:rsid w:val="00400160"/>
    <w:rsid w:val="004005A0"/>
    <w:rsid w:val="0040080E"/>
    <w:rsid w:val="00400917"/>
    <w:rsid w:val="00400A38"/>
    <w:rsid w:val="00401787"/>
    <w:rsid w:val="00401AF8"/>
    <w:rsid w:val="00401CD9"/>
    <w:rsid w:val="00401F5B"/>
    <w:rsid w:val="004023EA"/>
    <w:rsid w:val="0040245C"/>
    <w:rsid w:val="0040259D"/>
    <w:rsid w:val="00402DE6"/>
    <w:rsid w:val="00403B69"/>
    <w:rsid w:val="00403BD9"/>
    <w:rsid w:val="00403C47"/>
    <w:rsid w:val="00404DD4"/>
    <w:rsid w:val="00405684"/>
    <w:rsid w:val="00405E5E"/>
    <w:rsid w:val="004062E7"/>
    <w:rsid w:val="004065AE"/>
    <w:rsid w:val="00406F7D"/>
    <w:rsid w:val="0040775A"/>
    <w:rsid w:val="004077E5"/>
    <w:rsid w:val="00410260"/>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5F92"/>
    <w:rsid w:val="00436336"/>
    <w:rsid w:val="004363D8"/>
    <w:rsid w:val="0043654E"/>
    <w:rsid w:val="0043679B"/>
    <w:rsid w:val="00436DA9"/>
    <w:rsid w:val="00436E40"/>
    <w:rsid w:val="00436EE1"/>
    <w:rsid w:val="00437049"/>
    <w:rsid w:val="00437A68"/>
    <w:rsid w:val="00437B87"/>
    <w:rsid w:val="00437F73"/>
    <w:rsid w:val="004401A5"/>
    <w:rsid w:val="00440A71"/>
    <w:rsid w:val="00440AD5"/>
    <w:rsid w:val="00441026"/>
    <w:rsid w:val="00441785"/>
    <w:rsid w:val="00441BAB"/>
    <w:rsid w:val="00441E54"/>
    <w:rsid w:val="00441E81"/>
    <w:rsid w:val="0044217C"/>
    <w:rsid w:val="004424A0"/>
    <w:rsid w:val="004424DD"/>
    <w:rsid w:val="004425F5"/>
    <w:rsid w:val="00442679"/>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81A"/>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08C"/>
    <w:rsid w:val="0045246A"/>
    <w:rsid w:val="00452710"/>
    <w:rsid w:val="00452758"/>
    <w:rsid w:val="00452965"/>
    <w:rsid w:val="0045306E"/>
    <w:rsid w:val="00453275"/>
    <w:rsid w:val="004532CC"/>
    <w:rsid w:val="00453A04"/>
    <w:rsid w:val="00453B90"/>
    <w:rsid w:val="004545F5"/>
    <w:rsid w:val="0045469A"/>
    <w:rsid w:val="0045575A"/>
    <w:rsid w:val="004559F1"/>
    <w:rsid w:val="00455D19"/>
    <w:rsid w:val="00455E5C"/>
    <w:rsid w:val="00456435"/>
    <w:rsid w:val="0045685C"/>
    <w:rsid w:val="00456A8F"/>
    <w:rsid w:val="00457A99"/>
    <w:rsid w:val="004612CD"/>
    <w:rsid w:val="004618A5"/>
    <w:rsid w:val="00461C9B"/>
    <w:rsid w:val="00461F43"/>
    <w:rsid w:val="0046240B"/>
    <w:rsid w:val="0046293B"/>
    <w:rsid w:val="00462D33"/>
    <w:rsid w:val="00463455"/>
    <w:rsid w:val="004635BD"/>
    <w:rsid w:val="004636C5"/>
    <w:rsid w:val="00463E7A"/>
    <w:rsid w:val="00463FD9"/>
    <w:rsid w:val="00463FE2"/>
    <w:rsid w:val="00464918"/>
    <w:rsid w:val="00464D1D"/>
    <w:rsid w:val="00464D71"/>
    <w:rsid w:val="00464DF5"/>
    <w:rsid w:val="004650BE"/>
    <w:rsid w:val="00465275"/>
    <w:rsid w:val="00465992"/>
    <w:rsid w:val="00465B0B"/>
    <w:rsid w:val="00465C92"/>
    <w:rsid w:val="00466372"/>
    <w:rsid w:val="0046641A"/>
    <w:rsid w:val="00466485"/>
    <w:rsid w:val="004669D3"/>
    <w:rsid w:val="00466BD5"/>
    <w:rsid w:val="00467220"/>
    <w:rsid w:val="00467355"/>
    <w:rsid w:val="0046755D"/>
    <w:rsid w:val="00467DB0"/>
    <w:rsid w:val="004701A2"/>
    <w:rsid w:val="004705E1"/>
    <w:rsid w:val="00470FB0"/>
    <w:rsid w:val="004716B3"/>
    <w:rsid w:val="00471E6B"/>
    <w:rsid w:val="00471ED9"/>
    <w:rsid w:val="004722E0"/>
    <w:rsid w:val="004728B7"/>
    <w:rsid w:val="00472BF8"/>
    <w:rsid w:val="00472DAF"/>
    <w:rsid w:val="00472EC5"/>
    <w:rsid w:val="00473394"/>
    <w:rsid w:val="0047385E"/>
    <w:rsid w:val="00473AD5"/>
    <w:rsid w:val="00473CD4"/>
    <w:rsid w:val="004740BE"/>
    <w:rsid w:val="00474171"/>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1C26"/>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79D"/>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E5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A78F5"/>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3E5B"/>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404"/>
    <w:rsid w:val="004B7987"/>
    <w:rsid w:val="004B7C4E"/>
    <w:rsid w:val="004C00C4"/>
    <w:rsid w:val="004C0776"/>
    <w:rsid w:val="004C09AE"/>
    <w:rsid w:val="004C0D89"/>
    <w:rsid w:val="004C11DA"/>
    <w:rsid w:val="004C17AC"/>
    <w:rsid w:val="004C1F97"/>
    <w:rsid w:val="004C2924"/>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511"/>
    <w:rsid w:val="004D06FD"/>
    <w:rsid w:val="004D0F24"/>
    <w:rsid w:val="004D1386"/>
    <w:rsid w:val="004D14FC"/>
    <w:rsid w:val="004D2468"/>
    <w:rsid w:val="004D271C"/>
    <w:rsid w:val="004D294E"/>
    <w:rsid w:val="004D2DB8"/>
    <w:rsid w:val="004D2EC4"/>
    <w:rsid w:val="004D2EEA"/>
    <w:rsid w:val="004D311B"/>
    <w:rsid w:val="004D34EE"/>
    <w:rsid w:val="004D3FF6"/>
    <w:rsid w:val="004D41C8"/>
    <w:rsid w:val="004D4636"/>
    <w:rsid w:val="004D4A56"/>
    <w:rsid w:val="004D4D30"/>
    <w:rsid w:val="004D5405"/>
    <w:rsid w:val="004D5546"/>
    <w:rsid w:val="004D55E9"/>
    <w:rsid w:val="004D5A94"/>
    <w:rsid w:val="004D5D2B"/>
    <w:rsid w:val="004D5D45"/>
    <w:rsid w:val="004D63D4"/>
    <w:rsid w:val="004D6559"/>
    <w:rsid w:val="004D6A84"/>
    <w:rsid w:val="004D6D01"/>
    <w:rsid w:val="004D6D60"/>
    <w:rsid w:val="004D6DE7"/>
    <w:rsid w:val="004D6DF4"/>
    <w:rsid w:val="004D6F4A"/>
    <w:rsid w:val="004D6FD4"/>
    <w:rsid w:val="004D728A"/>
    <w:rsid w:val="004D757A"/>
    <w:rsid w:val="004D7A10"/>
    <w:rsid w:val="004D7CE3"/>
    <w:rsid w:val="004E004D"/>
    <w:rsid w:val="004E038A"/>
    <w:rsid w:val="004E086B"/>
    <w:rsid w:val="004E0B26"/>
    <w:rsid w:val="004E0FFC"/>
    <w:rsid w:val="004E18C2"/>
    <w:rsid w:val="004E1A44"/>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533"/>
    <w:rsid w:val="004F3781"/>
    <w:rsid w:val="004F3CD9"/>
    <w:rsid w:val="004F3D64"/>
    <w:rsid w:val="004F4790"/>
    <w:rsid w:val="004F49BB"/>
    <w:rsid w:val="004F4C91"/>
    <w:rsid w:val="004F4DA8"/>
    <w:rsid w:val="004F4DBA"/>
    <w:rsid w:val="004F5367"/>
    <w:rsid w:val="004F5616"/>
    <w:rsid w:val="004F5A19"/>
    <w:rsid w:val="004F6256"/>
    <w:rsid w:val="004F6ADA"/>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596"/>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3B3E"/>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5B4"/>
    <w:rsid w:val="00522ABF"/>
    <w:rsid w:val="00522D84"/>
    <w:rsid w:val="005232DA"/>
    <w:rsid w:val="0052331A"/>
    <w:rsid w:val="005240E1"/>
    <w:rsid w:val="0052460F"/>
    <w:rsid w:val="005247F2"/>
    <w:rsid w:val="00525053"/>
    <w:rsid w:val="00525055"/>
    <w:rsid w:val="005253AD"/>
    <w:rsid w:val="0052562A"/>
    <w:rsid w:val="005256F8"/>
    <w:rsid w:val="00525BA5"/>
    <w:rsid w:val="00525C03"/>
    <w:rsid w:val="00525DFF"/>
    <w:rsid w:val="0052656C"/>
    <w:rsid w:val="005265BC"/>
    <w:rsid w:val="00526985"/>
    <w:rsid w:val="00526DAD"/>
    <w:rsid w:val="0052736F"/>
    <w:rsid w:val="00527AD1"/>
    <w:rsid w:val="00527D2B"/>
    <w:rsid w:val="00527D3A"/>
    <w:rsid w:val="00527DAF"/>
    <w:rsid w:val="005302BC"/>
    <w:rsid w:val="005309C9"/>
    <w:rsid w:val="00530A5C"/>
    <w:rsid w:val="00530AB7"/>
    <w:rsid w:val="00530BEF"/>
    <w:rsid w:val="0053102B"/>
    <w:rsid w:val="00531165"/>
    <w:rsid w:val="005311B8"/>
    <w:rsid w:val="00531ACB"/>
    <w:rsid w:val="00531B86"/>
    <w:rsid w:val="00531CA5"/>
    <w:rsid w:val="005329F0"/>
    <w:rsid w:val="00533083"/>
    <w:rsid w:val="00533284"/>
    <w:rsid w:val="005333DE"/>
    <w:rsid w:val="005337DA"/>
    <w:rsid w:val="005339DD"/>
    <w:rsid w:val="00533A87"/>
    <w:rsid w:val="00533CD9"/>
    <w:rsid w:val="00533EB8"/>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2D7C"/>
    <w:rsid w:val="00543191"/>
    <w:rsid w:val="005431C8"/>
    <w:rsid w:val="00543210"/>
    <w:rsid w:val="00543BC2"/>
    <w:rsid w:val="00543EB0"/>
    <w:rsid w:val="00544069"/>
    <w:rsid w:val="00544638"/>
    <w:rsid w:val="00544C24"/>
    <w:rsid w:val="00544CE8"/>
    <w:rsid w:val="00544D57"/>
    <w:rsid w:val="005450CD"/>
    <w:rsid w:val="005453B2"/>
    <w:rsid w:val="00545456"/>
    <w:rsid w:val="0054567E"/>
    <w:rsid w:val="00545C6D"/>
    <w:rsid w:val="00545D25"/>
    <w:rsid w:val="00545E8E"/>
    <w:rsid w:val="00546265"/>
    <w:rsid w:val="00546355"/>
    <w:rsid w:val="005463B3"/>
    <w:rsid w:val="00546862"/>
    <w:rsid w:val="00547363"/>
    <w:rsid w:val="005474B1"/>
    <w:rsid w:val="00547506"/>
    <w:rsid w:val="00547654"/>
    <w:rsid w:val="00550552"/>
    <w:rsid w:val="00550B8B"/>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D3"/>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CE1"/>
    <w:rsid w:val="00564E84"/>
    <w:rsid w:val="00565119"/>
    <w:rsid w:val="00565159"/>
    <w:rsid w:val="0056571E"/>
    <w:rsid w:val="00565922"/>
    <w:rsid w:val="00565F4F"/>
    <w:rsid w:val="0056621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7C"/>
    <w:rsid w:val="00570BE3"/>
    <w:rsid w:val="00570D29"/>
    <w:rsid w:val="00570F4D"/>
    <w:rsid w:val="005714C5"/>
    <w:rsid w:val="0057155E"/>
    <w:rsid w:val="00571570"/>
    <w:rsid w:val="0057196B"/>
    <w:rsid w:val="00571EC5"/>
    <w:rsid w:val="00571ECD"/>
    <w:rsid w:val="00572146"/>
    <w:rsid w:val="005723A9"/>
    <w:rsid w:val="005724FE"/>
    <w:rsid w:val="0057279F"/>
    <w:rsid w:val="00572B5D"/>
    <w:rsid w:val="00572C64"/>
    <w:rsid w:val="00572F7C"/>
    <w:rsid w:val="005734FD"/>
    <w:rsid w:val="0057367F"/>
    <w:rsid w:val="00573CC8"/>
    <w:rsid w:val="00574472"/>
    <w:rsid w:val="005746C8"/>
    <w:rsid w:val="00574B7B"/>
    <w:rsid w:val="00574C09"/>
    <w:rsid w:val="0057545E"/>
    <w:rsid w:val="0057567D"/>
    <w:rsid w:val="00575745"/>
    <w:rsid w:val="005757A9"/>
    <w:rsid w:val="00575EE0"/>
    <w:rsid w:val="00575EE4"/>
    <w:rsid w:val="0057608F"/>
    <w:rsid w:val="005761EC"/>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5AC"/>
    <w:rsid w:val="00583667"/>
    <w:rsid w:val="00583A40"/>
    <w:rsid w:val="00583AFE"/>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1DB0"/>
    <w:rsid w:val="00592C7D"/>
    <w:rsid w:val="00592CA2"/>
    <w:rsid w:val="00593106"/>
    <w:rsid w:val="0059310C"/>
    <w:rsid w:val="00593148"/>
    <w:rsid w:val="005933F4"/>
    <w:rsid w:val="00593434"/>
    <w:rsid w:val="00593EB1"/>
    <w:rsid w:val="00594D1F"/>
    <w:rsid w:val="00594D28"/>
    <w:rsid w:val="00594F71"/>
    <w:rsid w:val="00595000"/>
    <w:rsid w:val="0059587B"/>
    <w:rsid w:val="005959ED"/>
    <w:rsid w:val="00595CDD"/>
    <w:rsid w:val="005969BC"/>
    <w:rsid w:val="00597748"/>
    <w:rsid w:val="005978EE"/>
    <w:rsid w:val="00597AD9"/>
    <w:rsid w:val="00597C3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8A3"/>
    <w:rsid w:val="005A4D75"/>
    <w:rsid w:val="005A4F7B"/>
    <w:rsid w:val="005A5069"/>
    <w:rsid w:val="005A51B0"/>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7A0"/>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5F0"/>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2EE9"/>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9D5"/>
    <w:rsid w:val="005F2100"/>
    <w:rsid w:val="005F212C"/>
    <w:rsid w:val="005F2169"/>
    <w:rsid w:val="005F2194"/>
    <w:rsid w:val="005F253E"/>
    <w:rsid w:val="005F29CA"/>
    <w:rsid w:val="005F304D"/>
    <w:rsid w:val="005F36FA"/>
    <w:rsid w:val="005F3C41"/>
    <w:rsid w:val="005F3F39"/>
    <w:rsid w:val="005F4261"/>
    <w:rsid w:val="005F42E4"/>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07E07"/>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1852"/>
    <w:rsid w:val="006220D5"/>
    <w:rsid w:val="006222FF"/>
    <w:rsid w:val="0062245B"/>
    <w:rsid w:val="006225D2"/>
    <w:rsid w:val="00622B66"/>
    <w:rsid w:val="00622E65"/>
    <w:rsid w:val="00622EE8"/>
    <w:rsid w:val="006231F4"/>
    <w:rsid w:val="006235BF"/>
    <w:rsid w:val="00623832"/>
    <w:rsid w:val="00623925"/>
    <w:rsid w:val="0062395F"/>
    <w:rsid w:val="00623A05"/>
    <w:rsid w:val="00623ACF"/>
    <w:rsid w:val="00624479"/>
    <w:rsid w:val="00624497"/>
    <w:rsid w:val="006248E0"/>
    <w:rsid w:val="00624A6A"/>
    <w:rsid w:val="00624DFF"/>
    <w:rsid w:val="00624FDC"/>
    <w:rsid w:val="00625273"/>
    <w:rsid w:val="00625315"/>
    <w:rsid w:val="00625377"/>
    <w:rsid w:val="0062540E"/>
    <w:rsid w:val="0062562C"/>
    <w:rsid w:val="00625A32"/>
    <w:rsid w:val="00625F2D"/>
    <w:rsid w:val="00626522"/>
    <w:rsid w:val="0062654B"/>
    <w:rsid w:val="00626C2D"/>
    <w:rsid w:val="00626DCA"/>
    <w:rsid w:val="00626FC9"/>
    <w:rsid w:val="00627195"/>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96C"/>
    <w:rsid w:val="00651550"/>
    <w:rsid w:val="006518CA"/>
    <w:rsid w:val="0065197C"/>
    <w:rsid w:val="00651AA8"/>
    <w:rsid w:val="00651B62"/>
    <w:rsid w:val="00651E34"/>
    <w:rsid w:val="00651EBA"/>
    <w:rsid w:val="00652A26"/>
    <w:rsid w:val="00652D53"/>
    <w:rsid w:val="00652D55"/>
    <w:rsid w:val="0065369F"/>
    <w:rsid w:val="00653A2A"/>
    <w:rsid w:val="00653FA4"/>
    <w:rsid w:val="00654117"/>
    <w:rsid w:val="00654492"/>
    <w:rsid w:val="00654FEE"/>
    <w:rsid w:val="00655097"/>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DBF"/>
    <w:rsid w:val="00662EE6"/>
    <w:rsid w:val="00662F41"/>
    <w:rsid w:val="00663D9E"/>
    <w:rsid w:val="00664027"/>
    <w:rsid w:val="0066424C"/>
    <w:rsid w:val="00664534"/>
    <w:rsid w:val="00664A23"/>
    <w:rsid w:val="00664BC8"/>
    <w:rsid w:val="00664F29"/>
    <w:rsid w:val="0066500B"/>
    <w:rsid w:val="00665143"/>
    <w:rsid w:val="006658AD"/>
    <w:rsid w:val="00665BAE"/>
    <w:rsid w:val="00666384"/>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76"/>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55"/>
    <w:rsid w:val="00681DD6"/>
    <w:rsid w:val="00681E5C"/>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6E89"/>
    <w:rsid w:val="0068778C"/>
    <w:rsid w:val="00687EE4"/>
    <w:rsid w:val="00690255"/>
    <w:rsid w:val="006905F1"/>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13D"/>
    <w:rsid w:val="0069548B"/>
    <w:rsid w:val="00695698"/>
    <w:rsid w:val="006957B5"/>
    <w:rsid w:val="006959A6"/>
    <w:rsid w:val="0069635B"/>
    <w:rsid w:val="006966EE"/>
    <w:rsid w:val="00696EC6"/>
    <w:rsid w:val="0069705A"/>
    <w:rsid w:val="00697194"/>
    <w:rsid w:val="006974D7"/>
    <w:rsid w:val="00697A9B"/>
    <w:rsid w:val="00697EB8"/>
    <w:rsid w:val="006A0A56"/>
    <w:rsid w:val="006A0B02"/>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732"/>
    <w:rsid w:val="006A48CE"/>
    <w:rsid w:val="006A49E0"/>
    <w:rsid w:val="006A4C93"/>
    <w:rsid w:val="006A500A"/>
    <w:rsid w:val="006A519C"/>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72A"/>
    <w:rsid w:val="006B5E95"/>
    <w:rsid w:val="006B627B"/>
    <w:rsid w:val="006B659A"/>
    <w:rsid w:val="006B6740"/>
    <w:rsid w:val="006B693B"/>
    <w:rsid w:val="006B736E"/>
    <w:rsid w:val="006C05A3"/>
    <w:rsid w:val="006C07D5"/>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35B"/>
    <w:rsid w:val="006C769D"/>
    <w:rsid w:val="006D00E6"/>
    <w:rsid w:val="006D01C7"/>
    <w:rsid w:val="006D089A"/>
    <w:rsid w:val="006D0B88"/>
    <w:rsid w:val="006D10ED"/>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F4D"/>
    <w:rsid w:val="006E30EC"/>
    <w:rsid w:val="006E3145"/>
    <w:rsid w:val="006E3186"/>
    <w:rsid w:val="006E3215"/>
    <w:rsid w:val="006E34E1"/>
    <w:rsid w:val="006E3697"/>
    <w:rsid w:val="006E3F62"/>
    <w:rsid w:val="006E40DA"/>
    <w:rsid w:val="006E4159"/>
    <w:rsid w:val="006E43B6"/>
    <w:rsid w:val="006E45E4"/>
    <w:rsid w:val="006E49CA"/>
    <w:rsid w:val="006E49FA"/>
    <w:rsid w:val="006E4A82"/>
    <w:rsid w:val="006E4ECC"/>
    <w:rsid w:val="006E56A8"/>
    <w:rsid w:val="006E5C38"/>
    <w:rsid w:val="006E5CFB"/>
    <w:rsid w:val="006E5EEB"/>
    <w:rsid w:val="006E6616"/>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7FC"/>
    <w:rsid w:val="006F2B6E"/>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1DB"/>
    <w:rsid w:val="00704445"/>
    <w:rsid w:val="0070454D"/>
    <w:rsid w:val="0070465D"/>
    <w:rsid w:val="007047E2"/>
    <w:rsid w:val="007049D1"/>
    <w:rsid w:val="00704B92"/>
    <w:rsid w:val="00704EEE"/>
    <w:rsid w:val="0070553E"/>
    <w:rsid w:val="00705847"/>
    <w:rsid w:val="00705961"/>
    <w:rsid w:val="00705C88"/>
    <w:rsid w:val="0070638A"/>
    <w:rsid w:val="00706756"/>
    <w:rsid w:val="00706D83"/>
    <w:rsid w:val="00706E24"/>
    <w:rsid w:val="00706F57"/>
    <w:rsid w:val="00707076"/>
    <w:rsid w:val="007079CB"/>
    <w:rsid w:val="00707DD9"/>
    <w:rsid w:val="00707EEC"/>
    <w:rsid w:val="0071011B"/>
    <w:rsid w:val="00710304"/>
    <w:rsid w:val="00710339"/>
    <w:rsid w:val="00710C07"/>
    <w:rsid w:val="00710E89"/>
    <w:rsid w:val="0071137E"/>
    <w:rsid w:val="007116C0"/>
    <w:rsid w:val="007116E8"/>
    <w:rsid w:val="00711782"/>
    <w:rsid w:val="0071231D"/>
    <w:rsid w:val="00712A1E"/>
    <w:rsid w:val="00712D22"/>
    <w:rsid w:val="00713006"/>
    <w:rsid w:val="00713067"/>
    <w:rsid w:val="0071311C"/>
    <w:rsid w:val="00713279"/>
    <w:rsid w:val="00713A8C"/>
    <w:rsid w:val="00713B67"/>
    <w:rsid w:val="00713C4F"/>
    <w:rsid w:val="00713E3E"/>
    <w:rsid w:val="007144AD"/>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941"/>
    <w:rsid w:val="00721F60"/>
    <w:rsid w:val="00722152"/>
    <w:rsid w:val="00722196"/>
    <w:rsid w:val="007223C9"/>
    <w:rsid w:val="007226DA"/>
    <w:rsid w:val="007228FE"/>
    <w:rsid w:val="00722955"/>
    <w:rsid w:val="0072295D"/>
    <w:rsid w:val="00722ACB"/>
    <w:rsid w:val="00722E3C"/>
    <w:rsid w:val="00723522"/>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14"/>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86"/>
    <w:rsid w:val="00746713"/>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7B3"/>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3A9"/>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49E"/>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2EE6"/>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D93"/>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336"/>
    <w:rsid w:val="007878F9"/>
    <w:rsid w:val="00787BD1"/>
    <w:rsid w:val="00787F0E"/>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227"/>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3FE7"/>
    <w:rsid w:val="007C402E"/>
    <w:rsid w:val="007C427D"/>
    <w:rsid w:val="007C43AD"/>
    <w:rsid w:val="007C43F5"/>
    <w:rsid w:val="007C4703"/>
    <w:rsid w:val="007C5423"/>
    <w:rsid w:val="007C559B"/>
    <w:rsid w:val="007C575E"/>
    <w:rsid w:val="007C6607"/>
    <w:rsid w:val="007C68C1"/>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830"/>
    <w:rsid w:val="007D6F6C"/>
    <w:rsid w:val="007D747B"/>
    <w:rsid w:val="007D7C1F"/>
    <w:rsid w:val="007D7C40"/>
    <w:rsid w:val="007D7D4F"/>
    <w:rsid w:val="007E0856"/>
    <w:rsid w:val="007E1181"/>
    <w:rsid w:val="007E1360"/>
    <w:rsid w:val="007E1C3A"/>
    <w:rsid w:val="007E1D4E"/>
    <w:rsid w:val="007E2195"/>
    <w:rsid w:val="007E255D"/>
    <w:rsid w:val="007E2D86"/>
    <w:rsid w:val="007E3266"/>
    <w:rsid w:val="007E33D9"/>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4E08"/>
    <w:rsid w:val="007F500F"/>
    <w:rsid w:val="007F516E"/>
    <w:rsid w:val="007F5515"/>
    <w:rsid w:val="007F582B"/>
    <w:rsid w:val="007F5D9A"/>
    <w:rsid w:val="007F60D0"/>
    <w:rsid w:val="007F6276"/>
    <w:rsid w:val="007F6616"/>
    <w:rsid w:val="007F66B8"/>
    <w:rsid w:val="007F721A"/>
    <w:rsid w:val="007F7431"/>
    <w:rsid w:val="007F7CE4"/>
    <w:rsid w:val="007F7D7A"/>
    <w:rsid w:val="0080073F"/>
    <w:rsid w:val="00800967"/>
    <w:rsid w:val="008009C1"/>
    <w:rsid w:val="00800E18"/>
    <w:rsid w:val="00801702"/>
    <w:rsid w:val="00801B65"/>
    <w:rsid w:val="00801E1C"/>
    <w:rsid w:val="00801F19"/>
    <w:rsid w:val="008020F5"/>
    <w:rsid w:val="00802EF1"/>
    <w:rsid w:val="0080391C"/>
    <w:rsid w:val="00803A6F"/>
    <w:rsid w:val="00803B2F"/>
    <w:rsid w:val="00803F62"/>
    <w:rsid w:val="0080402C"/>
    <w:rsid w:val="0080403A"/>
    <w:rsid w:val="008040E5"/>
    <w:rsid w:val="00804186"/>
    <w:rsid w:val="0080428B"/>
    <w:rsid w:val="00804511"/>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F0B"/>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2FB"/>
    <w:rsid w:val="008206FF"/>
    <w:rsid w:val="0082072C"/>
    <w:rsid w:val="00820A6A"/>
    <w:rsid w:val="00820AFC"/>
    <w:rsid w:val="00820B40"/>
    <w:rsid w:val="00820CDD"/>
    <w:rsid w:val="00820FE2"/>
    <w:rsid w:val="00821916"/>
    <w:rsid w:val="00821A0C"/>
    <w:rsid w:val="00821D80"/>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1C4C"/>
    <w:rsid w:val="00832564"/>
    <w:rsid w:val="008337DE"/>
    <w:rsid w:val="00833911"/>
    <w:rsid w:val="00834673"/>
    <w:rsid w:val="00834839"/>
    <w:rsid w:val="00834929"/>
    <w:rsid w:val="00834A47"/>
    <w:rsid w:val="00834F58"/>
    <w:rsid w:val="00835FA9"/>
    <w:rsid w:val="00836E6D"/>
    <w:rsid w:val="00837753"/>
    <w:rsid w:val="008377D3"/>
    <w:rsid w:val="00837B79"/>
    <w:rsid w:val="00837D4A"/>
    <w:rsid w:val="00840030"/>
    <w:rsid w:val="00840364"/>
    <w:rsid w:val="00840D8E"/>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3E1"/>
    <w:rsid w:val="0085045F"/>
    <w:rsid w:val="00850833"/>
    <w:rsid w:val="008508EC"/>
    <w:rsid w:val="0085099D"/>
    <w:rsid w:val="00850CEC"/>
    <w:rsid w:val="00850D8B"/>
    <w:rsid w:val="0085124B"/>
    <w:rsid w:val="008512C6"/>
    <w:rsid w:val="008514C9"/>
    <w:rsid w:val="00851719"/>
    <w:rsid w:val="00851A8A"/>
    <w:rsid w:val="00851B57"/>
    <w:rsid w:val="00851E92"/>
    <w:rsid w:val="00852473"/>
    <w:rsid w:val="00852548"/>
    <w:rsid w:val="008525AD"/>
    <w:rsid w:val="00852B63"/>
    <w:rsid w:val="00852C22"/>
    <w:rsid w:val="0085348E"/>
    <w:rsid w:val="008534D0"/>
    <w:rsid w:val="0085364E"/>
    <w:rsid w:val="0085367B"/>
    <w:rsid w:val="0085375E"/>
    <w:rsid w:val="008537FB"/>
    <w:rsid w:val="008538D9"/>
    <w:rsid w:val="00853A8E"/>
    <w:rsid w:val="00853BB6"/>
    <w:rsid w:val="00854058"/>
    <w:rsid w:val="0085405B"/>
    <w:rsid w:val="00854335"/>
    <w:rsid w:val="00854CC9"/>
    <w:rsid w:val="00854DF0"/>
    <w:rsid w:val="008552FC"/>
    <w:rsid w:val="00855F92"/>
    <w:rsid w:val="00856228"/>
    <w:rsid w:val="00856260"/>
    <w:rsid w:val="008564A4"/>
    <w:rsid w:val="008567F1"/>
    <w:rsid w:val="008568C8"/>
    <w:rsid w:val="00856933"/>
    <w:rsid w:val="00856D51"/>
    <w:rsid w:val="008576CB"/>
    <w:rsid w:val="00857BCE"/>
    <w:rsid w:val="00857FB0"/>
    <w:rsid w:val="0086037D"/>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5FF9"/>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51"/>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401"/>
    <w:rsid w:val="00893519"/>
    <w:rsid w:val="0089361B"/>
    <w:rsid w:val="00893782"/>
    <w:rsid w:val="00893784"/>
    <w:rsid w:val="00893B89"/>
    <w:rsid w:val="0089457F"/>
    <w:rsid w:val="008946F4"/>
    <w:rsid w:val="00894D7B"/>
    <w:rsid w:val="00894EAF"/>
    <w:rsid w:val="008950F2"/>
    <w:rsid w:val="008952FC"/>
    <w:rsid w:val="00895C68"/>
    <w:rsid w:val="00896A1D"/>
    <w:rsid w:val="00896DC8"/>
    <w:rsid w:val="00897218"/>
    <w:rsid w:val="00897420"/>
    <w:rsid w:val="00897674"/>
    <w:rsid w:val="00897711"/>
    <w:rsid w:val="00897A36"/>
    <w:rsid w:val="00897D3B"/>
    <w:rsid w:val="008A0536"/>
    <w:rsid w:val="008A0B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206"/>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B26"/>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9DC"/>
    <w:rsid w:val="008C2C16"/>
    <w:rsid w:val="008C3081"/>
    <w:rsid w:val="008C3308"/>
    <w:rsid w:val="008C3986"/>
    <w:rsid w:val="008C3987"/>
    <w:rsid w:val="008C440D"/>
    <w:rsid w:val="008C452B"/>
    <w:rsid w:val="008C4954"/>
    <w:rsid w:val="008C4FB0"/>
    <w:rsid w:val="008C5580"/>
    <w:rsid w:val="008C5689"/>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4C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6A6"/>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3F7"/>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E7EE7"/>
    <w:rsid w:val="008F0168"/>
    <w:rsid w:val="008F05EA"/>
    <w:rsid w:val="008F0C57"/>
    <w:rsid w:val="008F0C9C"/>
    <w:rsid w:val="008F0CFD"/>
    <w:rsid w:val="008F0DE7"/>
    <w:rsid w:val="008F0F46"/>
    <w:rsid w:val="008F1536"/>
    <w:rsid w:val="008F1635"/>
    <w:rsid w:val="008F16EC"/>
    <w:rsid w:val="008F17B9"/>
    <w:rsid w:val="008F1952"/>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18"/>
    <w:rsid w:val="008F72B1"/>
    <w:rsid w:val="008F774C"/>
    <w:rsid w:val="008F7C41"/>
    <w:rsid w:val="008F7E1F"/>
    <w:rsid w:val="008F7F28"/>
    <w:rsid w:val="00900607"/>
    <w:rsid w:val="009006BC"/>
    <w:rsid w:val="009009DC"/>
    <w:rsid w:val="00900A0D"/>
    <w:rsid w:val="00900F5C"/>
    <w:rsid w:val="00901444"/>
    <w:rsid w:val="0090162E"/>
    <w:rsid w:val="00901AF9"/>
    <w:rsid w:val="00902495"/>
    <w:rsid w:val="00902C40"/>
    <w:rsid w:val="00902C8F"/>
    <w:rsid w:val="00903326"/>
    <w:rsid w:val="00903921"/>
    <w:rsid w:val="00903C2F"/>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219"/>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A2"/>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362B"/>
    <w:rsid w:val="00943991"/>
    <w:rsid w:val="009440B1"/>
    <w:rsid w:val="00944391"/>
    <w:rsid w:val="00944830"/>
    <w:rsid w:val="009449E5"/>
    <w:rsid w:val="00944DED"/>
    <w:rsid w:val="00945782"/>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145A"/>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9A5"/>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273"/>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45"/>
    <w:rsid w:val="009832B9"/>
    <w:rsid w:val="009833A8"/>
    <w:rsid w:val="009833C9"/>
    <w:rsid w:val="00983B9D"/>
    <w:rsid w:val="00983BFC"/>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E54"/>
    <w:rsid w:val="00992F4B"/>
    <w:rsid w:val="00993169"/>
    <w:rsid w:val="009933CB"/>
    <w:rsid w:val="00993452"/>
    <w:rsid w:val="009935B0"/>
    <w:rsid w:val="0099379D"/>
    <w:rsid w:val="00993822"/>
    <w:rsid w:val="00993951"/>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249"/>
    <w:rsid w:val="009977EB"/>
    <w:rsid w:val="0099791F"/>
    <w:rsid w:val="00997DA3"/>
    <w:rsid w:val="00997FBB"/>
    <w:rsid w:val="009A04CA"/>
    <w:rsid w:val="009A0881"/>
    <w:rsid w:val="009A09D8"/>
    <w:rsid w:val="009A0DC0"/>
    <w:rsid w:val="009A0DE4"/>
    <w:rsid w:val="009A10B5"/>
    <w:rsid w:val="009A11E6"/>
    <w:rsid w:val="009A1A14"/>
    <w:rsid w:val="009A2888"/>
    <w:rsid w:val="009A3198"/>
    <w:rsid w:val="009A3428"/>
    <w:rsid w:val="009A3852"/>
    <w:rsid w:val="009A3AE0"/>
    <w:rsid w:val="009A3BED"/>
    <w:rsid w:val="009A3D36"/>
    <w:rsid w:val="009A445E"/>
    <w:rsid w:val="009A48E4"/>
    <w:rsid w:val="009A4F3B"/>
    <w:rsid w:val="009A51AB"/>
    <w:rsid w:val="009A52B6"/>
    <w:rsid w:val="009A5473"/>
    <w:rsid w:val="009A5602"/>
    <w:rsid w:val="009A5649"/>
    <w:rsid w:val="009A5B37"/>
    <w:rsid w:val="009A5C24"/>
    <w:rsid w:val="009A61F4"/>
    <w:rsid w:val="009A630B"/>
    <w:rsid w:val="009A682F"/>
    <w:rsid w:val="009A6936"/>
    <w:rsid w:val="009A6D33"/>
    <w:rsid w:val="009A6FAB"/>
    <w:rsid w:val="009A715D"/>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B2A"/>
    <w:rsid w:val="009B4DE6"/>
    <w:rsid w:val="009B4E38"/>
    <w:rsid w:val="009B4E99"/>
    <w:rsid w:val="009B6426"/>
    <w:rsid w:val="009B686A"/>
    <w:rsid w:val="009B6B56"/>
    <w:rsid w:val="009B6BE5"/>
    <w:rsid w:val="009B6C48"/>
    <w:rsid w:val="009B6CF1"/>
    <w:rsid w:val="009B6CFC"/>
    <w:rsid w:val="009B6E6A"/>
    <w:rsid w:val="009B6F56"/>
    <w:rsid w:val="009B79B6"/>
    <w:rsid w:val="009B7E8B"/>
    <w:rsid w:val="009C0057"/>
    <w:rsid w:val="009C052A"/>
    <w:rsid w:val="009C0A47"/>
    <w:rsid w:val="009C0BD9"/>
    <w:rsid w:val="009C0D01"/>
    <w:rsid w:val="009C0DB9"/>
    <w:rsid w:val="009C104B"/>
    <w:rsid w:val="009C1091"/>
    <w:rsid w:val="009C18C6"/>
    <w:rsid w:val="009C2690"/>
    <w:rsid w:val="009C28A8"/>
    <w:rsid w:val="009C2E94"/>
    <w:rsid w:val="009C3715"/>
    <w:rsid w:val="009C37D9"/>
    <w:rsid w:val="009C3D6D"/>
    <w:rsid w:val="009C41B8"/>
    <w:rsid w:val="009C478F"/>
    <w:rsid w:val="009C4AAA"/>
    <w:rsid w:val="009C4AF7"/>
    <w:rsid w:val="009C51AF"/>
    <w:rsid w:val="009C52E7"/>
    <w:rsid w:val="009C60B1"/>
    <w:rsid w:val="009C616B"/>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CBB"/>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3FF5"/>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8A6"/>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AE"/>
    <w:rsid w:val="00A05EC4"/>
    <w:rsid w:val="00A0624F"/>
    <w:rsid w:val="00A062D2"/>
    <w:rsid w:val="00A06F0F"/>
    <w:rsid w:val="00A07052"/>
    <w:rsid w:val="00A072C8"/>
    <w:rsid w:val="00A074BF"/>
    <w:rsid w:val="00A0751E"/>
    <w:rsid w:val="00A07B80"/>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30C"/>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C7E"/>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9F5"/>
    <w:rsid w:val="00A33D5B"/>
    <w:rsid w:val="00A34113"/>
    <w:rsid w:val="00A3466B"/>
    <w:rsid w:val="00A34797"/>
    <w:rsid w:val="00A34CE4"/>
    <w:rsid w:val="00A34F3A"/>
    <w:rsid w:val="00A35156"/>
    <w:rsid w:val="00A35347"/>
    <w:rsid w:val="00A353B8"/>
    <w:rsid w:val="00A356F1"/>
    <w:rsid w:val="00A35F56"/>
    <w:rsid w:val="00A36174"/>
    <w:rsid w:val="00A369B3"/>
    <w:rsid w:val="00A370D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2B7"/>
    <w:rsid w:val="00A556C3"/>
    <w:rsid w:val="00A5577F"/>
    <w:rsid w:val="00A55B9A"/>
    <w:rsid w:val="00A55C74"/>
    <w:rsid w:val="00A5645B"/>
    <w:rsid w:val="00A5665E"/>
    <w:rsid w:val="00A56B23"/>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167"/>
    <w:rsid w:val="00A70475"/>
    <w:rsid w:val="00A70872"/>
    <w:rsid w:val="00A70C1B"/>
    <w:rsid w:val="00A7145A"/>
    <w:rsid w:val="00A71584"/>
    <w:rsid w:val="00A71693"/>
    <w:rsid w:val="00A71A51"/>
    <w:rsid w:val="00A71E3B"/>
    <w:rsid w:val="00A726D1"/>
    <w:rsid w:val="00A72C8B"/>
    <w:rsid w:val="00A72F79"/>
    <w:rsid w:val="00A73048"/>
    <w:rsid w:val="00A73374"/>
    <w:rsid w:val="00A733E5"/>
    <w:rsid w:val="00A73618"/>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B51"/>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33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AC8"/>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31F"/>
    <w:rsid w:val="00AC3B03"/>
    <w:rsid w:val="00AC41C5"/>
    <w:rsid w:val="00AC4D1D"/>
    <w:rsid w:val="00AC4D6E"/>
    <w:rsid w:val="00AC55D0"/>
    <w:rsid w:val="00AC5787"/>
    <w:rsid w:val="00AC580B"/>
    <w:rsid w:val="00AC59F9"/>
    <w:rsid w:val="00AC5F14"/>
    <w:rsid w:val="00AC5F7C"/>
    <w:rsid w:val="00AC5F86"/>
    <w:rsid w:val="00AC5FD6"/>
    <w:rsid w:val="00AC6188"/>
    <w:rsid w:val="00AC6392"/>
    <w:rsid w:val="00AC6F59"/>
    <w:rsid w:val="00AC708B"/>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4C8"/>
    <w:rsid w:val="00AD36B4"/>
    <w:rsid w:val="00AD3810"/>
    <w:rsid w:val="00AD3978"/>
    <w:rsid w:val="00AD3CB9"/>
    <w:rsid w:val="00AD3D7B"/>
    <w:rsid w:val="00AD3FBA"/>
    <w:rsid w:val="00AD41E3"/>
    <w:rsid w:val="00AD4748"/>
    <w:rsid w:val="00AD506C"/>
    <w:rsid w:val="00AD50C7"/>
    <w:rsid w:val="00AD5138"/>
    <w:rsid w:val="00AD5636"/>
    <w:rsid w:val="00AD60F4"/>
    <w:rsid w:val="00AD6AF3"/>
    <w:rsid w:val="00AD6CD3"/>
    <w:rsid w:val="00AD6FB8"/>
    <w:rsid w:val="00AD7293"/>
    <w:rsid w:val="00AD72B0"/>
    <w:rsid w:val="00AD749B"/>
    <w:rsid w:val="00AD7607"/>
    <w:rsid w:val="00AD7CD0"/>
    <w:rsid w:val="00AD7E87"/>
    <w:rsid w:val="00AE03DB"/>
    <w:rsid w:val="00AE05BA"/>
    <w:rsid w:val="00AE067A"/>
    <w:rsid w:val="00AE0894"/>
    <w:rsid w:val="00AE08D6"/>
    <w:rsid w:val="00AE0B8E"/>
    <w:rsid w:val="00AE16FC"/>
    <w:rsid w:val="00AE1DB7"/>
    <w:rsid w:val="00AE1E83"/>
    <w:rsid w:val="00AE1FC9"/>
    <w:rsid w:val="00AE22C2"/>
    <w:rsid w:val="00AE22F6"/>
    <w:rsid w:val="00AE2734"/>
    <w:rsid w:val="00AE28CC"/>
    <w:rsid w:val="00AE29E5"/>
    <w:rsid w:val="00AE2BBE"/>
    <w:rsid w:val="00AE3042"/>
    <w:rsid w:val="00AE3287"/>
    <w:rsid w:val="00AE3724"/>
    <w:rsid w:val="00AE4A05"/>
    <w:rsid w:val="00AE5174"/>
    <w:rsid w:val="00AE5CF6"/>
    <w:rsid w:val="00AE605F"/>
    <w:rsid w:val="00AE6441"/>
    <w:rsid w:val="00AE6D51"/>
    <w:rsid w:val="00AE6D86"/>
    <w:rsid w:val="00AE749E"/>
    <w:rsid w:val="00AE76BF"/>
    <w:rsid w:val="00AE7D57"/>
    <w:rsid w:val="00AE7E3B"/>
    <w:rsid w:val="00AF0011"/>
    <w:rsid w:val="00AF0DEB"/>
    <w:rsid w:val="00AF1072"/>
    <w:rsid w:val="00AF12E5"/>
    <w:rsid w:val="00AF1AFE"/>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885"/>
    <w:rsid w:val="00AF7BAE"/>
    <w:rsid w:val="00B00049"/>
    <w:rsid w:val="00B000D9"/>
    <w:rsid w:val="00B00168"/>
    <w:rsid w:val="00B00642"/>
    <w:rsid w:val="00B00978"/>
    <w:rsid w:val="00B00B81"/>
    <w:rsid w:val="00B00BBC"/>
    <w:rsid w:val="00B00D80"/>
    <w:rsid w:val="00B0106E"/>
    <w:rsid w:val="00B01607"/>
    <w:rsid w:val="00B0162D"/>
    <w:rsid w:val="00B017AE"/>
    <w:rsid w:val="00B0190C"/>
    <w:rsid w:val="00B02666"/>
    <w:rsid w:val="00B02A05"/>
    <w:rsid w:val="00B02ADD"/>
    <w:rsid w:val="00B03820"/>
    <w:rsid w:val="00B03885"/>
    <w:rsid w:val="00B03901"/>
    <w:rsid w:val="00B039B1"/>
    <w:rsid w:val="00B03BE8"/>
    <w:rsid w:val="00B03DA4"/>
    <w:rsid w:val="00B0474A"/>
    <w:rsid w:val="00B04C78"/>
    <w:rsid w:val="00B04E74"/>
    <w:rsid w:val="00B05144"/>
    <w:rsid w:val="00B05298"/>
    <w:rsid w:val="00B053B3"/>
    <w:rsid w:val="00B05487"/>
    <w:rsid w:val="00B0583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5C"/>
    <w:rsid w:val="00B174AD"/>
    <w:rsid w:val="00B17874"/>
    <w:rsid w:val="00B178CC"/>
    <w:rsid w:val="00B17D52"/>
    <w:rsid w:val="00B201E6"/>
    <w:rsid w:val="00B20233"/>
    <w:rsid w:val="00B20520"/>
    <w:rsid w:val="00B20556"/>
    <w:rsid w:val="00B205ED"/>
    <w:rsid w:val="00B20844"/>
    <w:rsid w:val="00B20A6C"/>
    <w:rsid w:val="00B20C4F"/>
    <w:rsid w:val="00B2131F"/>
    <w:rsid w:val="00B21790"/>
    <w:rsid w:val="00B21A48"/>
    <w:rsid w:val="00B220FA"/>
    <w:rsid w:val="00B22119"/>
    <w:rsid w:val="00B22208"/>
    <w:rsid w:val="00B2237A"/>
    <w:rsid w:val="00B22388"/>
    <w:rsid w:val="00B22618"/>
    <w:rsid w:val="00B2284F"/>
    <w:rsid w:val="00B22AE7"/>
    <w:rsid w:val="00B22B0F"/>
    <w:rsid w:val="00B231FF"/>
    <w:rsid w:val="00B2339A"/>
    <w:rsid w:val="00B236D5"/>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911"/>
    <w:rsid w:val="00B3008E"/>
    <w:rsid w:val="00B3068E"/>
    <w:rsid w:val="00B3082B"/>
    <w:rsid w:val="00B30AAF"/>
    <w:rsid w:val="00B30D13"/>
    <w:rsid w:val="00B31A98"/>
    <w:rsid w:val="00B31D6B"/>
    <w:rsid w:val="00B3206C"/>
    <w:rsid w:val="00B322BF"/>
    <w:rsid w:val="00B325C6"/>
    <w:rsid w:val="00B33259"/>
    <w:rsid w:val="00B33772"/>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2B9"/>
    <w:rsid w:val="00B36326"/>
    <w:rsid w:val="00B363C4"/>
    <w:rsid w:val="00B368F3"/>
    <w:rsid w:val="00B3698A"/>
    <w:rsid w:val="00B373AC"/>
    <w:rsid w:val="00B378E9"/>
    <w:rsid w:val="00B37917"/>
    <w:rsid w:val="00B37C36"/>
    <w:rsid w:val="00B37CFB"/>
    <w:rsid w:val="00B37DF3"/>
    <w:rsid w:val="00B40579"/>
    <w:rsid w:val="00B40699"/>
    <w:rsid w:val="00B40708"/>
    <w:rsid w:val="00B415D2"/>
    <w:rsid w:val="00B41637"/>
    <w:rsid w:val="00B41A02"/>
    <w:rsid w:val="00B41D50"/>
    <w:rsid w:val="00B427F9"/>
    <w:rsid w:val="00B42870"/>
    <w:rsid w:val="00B42911"/>
    <w:rsid w:val="00B42998"/>
    <w:rsid w:val="00B42D76"/>
    <w:rsid w:val="00B42D7E"/>
    <w:rsid w:val="00B42FE2"/>
    <w:rsid w:val="00B4336A"/>
    <w:rsid w:val="00B4353C"/>
    <w:rsid w:val="00B43811"/>
    <w:rsid w:val="00B43989"/>
    <w:rsid w:val="00B43DF8"/>
    <w:rsid w:val="00B43F78"/>
    <w:rsid w:val="00B44559"/>
    <w:rsid w:val="00B4469E"/>
    <w:rsid w:val="00B454C1"/>
    <w:rsid w:val="00B45550"/>
    <w:rsid w:val="00B456E5"/>
    <w:rsid w:val="00B45C26"/>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E51"/>
    <w:rsid w:val="00B52EA2"/>
    <w:rsid w:val="00B53332"/>
    <w:rsid w:val="00B53A73"/>
    <w:rsid w:val="00B54371"/>
    <w:rsid w:val="00B55376"/>
    <w:rsid w:val="00B55C9E"/>
    <w:rsid w:val="00B55CA5"/>
    <w:rsid w:val="00B55F0B"/>
    <w:rsid w:val="00B56027"/>
    <w:rsid w:val="00B566EF"/>
    <w:rsid w:val="00B5680E"/>
    <w:rsid w:val="00B5690A"/>
    <w:rsid w:val="00B569C8"/>
    <w:rsid w:val="00B56C01"/>
    <w:rsid w:val="00B56D23"/>
    <w:rsid w:val="00B5763A"/>
    <w:rsid w:val="00B578A4"/>
    <w:rsid w:val="00B578B7"/>
    <w:rsid w:val="00B57A33"/>
    <w:rsid w:val="00B57A7C"/>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D2E"/>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BCE"/>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1C05"/>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B48"/>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1F6B"/>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06D"/>
    <w:rsid w:val="00BB2AAA"/>
    <w:rsid w:val="00BB2CC1"/>
    <w:rsid w:val="00BB2EF7"/>
    <w:rsid w:val="00BB38DB"/>
    <w:rsid w:val="00BB3A9D"/>
    <w:rsid w:val="00BB4028"/>
    <w:rsid w:val="00BB4103"/>
    <w:rsid w:val="00BB4431"/>
    <w:rsid w:val="00BB443C"/>
    <w:rsid w:val="00BB4DD1"/>
    <w:rsid w:val="00BB5191"/>
    <w:rsid w:val="00BB5214"/>
    <w:rsid w:val="00BB53BA"/>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4D"/>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28"/>
    <w:rsid w:val="00BC771E"/>
    <w:rsid w:val="00BC7F95"/>
    <w:rsid w:val="00BC7FC1"/>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3A6"/>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E7F45"/>
    <w:rsid w:val="00BF0559"/>
    <w:rsid w:val="00BF0CE1"/>
    <w:rsid w:val="00BF0D6C"/>
    <w:rsid w:val="00BF0EA5"/>
    <w:rsid w:val="00BF0EE8"/>
    <w:rsid w:val="00BF277D"/>
    <w:rsid w:val="00BF2E1B"/>
    <w:rsid w:val="00BF2FE2"/>
    <w:rsid w:val="00BF320A"/>
    <w:rsid w:val="00BF3748"/>
    <w:rsid w:val="00BF37FD"/>
    <w:rsid w:val="00BF39C7"/>
    <w:rsid w:val="00BF404F"/>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5E1"/>
    <w:rsid w:val="00C01D6C"/>
    <w:rsid w:val="00C02206"/>
    <w:rsid w:val="00C02441"/>
    <w:rsid w:val="00C02485"/>
    <w:rsid w:val="00C0254E"/>
    <w:rsid w:val="00C0255E"/>
    <w:rsid w:val="00C028A0"/>
    <w:rsid w:val="00C02C5E"/>
    <w:rsid w:val="00C02F24"/>
    <w:rsid w:val="00C03995"/>
    <w:rsid w:val="00C0454E"/>
    <w:rsid w:val="00C046AB"/>
    <w:rsid w:val="00C0486A"/>
    <w:rsid w:val="00C04D2A"/>
    <w:rsid w:val="00C051C4"/>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43F"/>
    <w:rsid w:val="00C1261F"/>
    <w:rsid w:val="00C12C75"/>
    <w:rsid w:val="00C12EF4"/>
    <w:rsid w:val="00C12FD2"/>
    <w:rsid w:val="00C13193"/>
    <w:rsid w:val="00C13396"/>
    <w:rsid w:val="00C1371F"/>
    <w:rsid w:val="00C138DE"/>
    <w:rsid w:val="00C13B1F"/>
    <w:rsid w:val="00C13BEF"/>
    <w:rsid w:val="00C14152"/>
    <w:rsid w:val="00C14157"/>
    <w:rsid w:val="00C1425C"/>
    <w:rsid w:val="00C14C0E"/>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A51"/>
    <w:rsid w:val="00C31D77"/>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DB5"/>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38"/>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2E6"/>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245"/>
    <w:rsid w:val="00C81382"/>
    <w:rsid w:val="00C81B98"/>
    <w:rsid w:val="00C81C20"/>
    <w:rsid w:val="00C81C47"/>
    <w:rsid w:val="00C81D1E"/>
    <w:rsid w:val="00C81DE2"/>
    <w:rsid w:val="00C8251B"/>
    <w:rsid w:val="00C827C3"/>
    <w:rsid w:val="00C829FF"/>
    <w:rsid w:val="00C82BB5"/>
    <w:rsid w:val="00C8306F"/>
    <w:rsid w:val="00C83712"/>
    <w:rsid w:val="00C83878"/>
    <w:rsid w:val="00C83F08"/>
    <w:rsid w:val="00C841BF"/>
    <w:rsid w:val="00C849D5"/>
    <w:rsid w:val="00C84F89"/>
    <w:rsid w:val="00C8533F"/>
    <w:rsid w:val="00C85479"/>
    <w:rsid w:val="00C85817"/>
    <w:rsid w:val="00C8595C"/>
    <w:rsid w:val="00C85CF3"/>
    <w:rsid w:val="00C85E66"/>
    <w:rsid w:val="00C8639F"/>
    <w:rsid w:val="00C86927"/>
    <w:rsid w:val="00C86D6B"/>
    <w:rsid w:val="00C86EFD"/>
    <w:rsid w:val="00C87184"/>
    <w:rsid w:val="00C872C3"/>
    <w:rsid w:val="00C87876"/>
    <w:rsid w:val="00C87E6D"/>
    <w:rsid w:val="00C90867"/>
    <w:rsid w:val="00C90E1F"/>
    <w:rsid w:val="00C91673"/>
    <w:rsid w:val="00C91D6C"/>
    <w:rsid w:val="00C921A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3BB"/>
    <w:rsid w:val="00C97891"/>
    <w:rsid w:val="00C978BE"/>
    <w:rsid w:val="00CA028F"/>
    <w:rsid w:val="00CA0951"/>
    <w:rsid w:val="00CA0CE9"/>
    <w:rsid w:val="00CA107E"/>
    <w:rsid w:val="00CA12D0"/>
    <w:rsid w:val="00CA15A2"/>
    <w:rsid w:val="00CA1883"/>
    <w:rsid w:val="00CA1AEE"/>
    <w:rsid w:val="00CA2059"/>
    <w:rsid w:val="00CA26BD"/>
    <w:rsid w:val="00CA2F5C"/>
    <w:rsid w:val="00CA302F"/>
    <w:rsid w:val="00CA35A0"/>
    <w:rsid w:val="00CA391C"/>
    <w:rsid w:val="00CA3AF5"/>
    <w:rsid w:val="00CA3DB6"/>
    <w:rsid w:val="00CA4099"/>
    <w:rsid w:val="00CA4209"/>
    <w:rsid w:val="00CA480E"/>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8F3"/>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BBD"/>
    <w:rsid w:val="00CB7E30"/>
    <w:rsid w:val="00CC0370"/>
    <w:rsid w:val="00CC040E"/>
    <w:rsid w:val="00CC0C07"/>
    <w:rsid w:val="00CC1ECD"/>
    <w:rsid w:val="00CC22D3"/>
    <w:rsid w:val="00CC230A"/>
    <w:rsid w:val="00CC250B"/>
    <w:rsid w:val="00CC2D01"/>
    <w:rsid w:val="00CC2D23"/>
    <w:rsid w:val="00CC2EED"/>
    <w:rsid w:val="00CC3020"/>
    <w:rsid w:val="00CC3260"/>
    <w:rsid w:val="00CC373C"/>
    <w:rsid w:val="00CC3AF3"/>
    <w:rsid w:val="00CC3F1F"/>
    <w:rsid w:val="00CC4097"/>
    <w:rsid w:val="00CC41E4"/>
    <w:rsid w:val="00CC46FA"/>
    <w:rsid w:val="00CC49E4"/>
    <w:rsid w:val="00CC50AD"/>
    <w:rsid w:val="00CC5210"/>
    <w:rsid w:val="00CC5708"/>
    <w:rsid w:val="00CC5D23"/>
    <w:rsid w:val="00CC62ED"/>
    <w:rsid w:val="00CC6346"/>
    <w:rsid w:val="00CC6633"/>
    <w:rsid w:val="00CC6771"/>
    <w:rsid w:val="00CC683A"/>
    <w:rsid w:val="00CC68C3"/>
    <w:rsid w:val="00CC6E50"/>
    <w:rsid w:val="00CC70C0"/>
    <w:rsid w:val="00CC71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1DA"/>
    <w:rsid w:val="00CE25F8"/>
    <w:rsid w:val="00CE26B7"/>
    <w:rsid w:val="00CE26C0"/>
    <w:rsid w:val="00CE276B"/>
    <w:rsid w:val="00CE2983"/>
    <w:rsid w:val="00CE2EDD"/>
    <w:rsid w:val="00CE2EF6"/>
    <w:rsid w:val="00CE3AE1"/>
    <w:rsid w:val="00CE3EA0"/>
    <w:rsid w:val="00CE3EDB"/>
    <w:rsid w:val="00CE4117"/>
    <w:rsid w:val="00CE4D4D"/>
    <w:rsid w:val="00CE4E6A"/>
    <w:rsid w:val="00CE4F20"/>
    <w:rsid w:val="00CE5342"/>
    <w:rsid w:val="00CE5447"/>
    <w:rsid w:val="00CE57FC"/>
    <w:rsid w:val="00CE5E29"/>
    <w:rsid w:val="00CE65AE"/>
    <w:rsid w:val="00CE6B89"/>
    <w:rsid w:val="00CE720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1FFD"/>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AD1"/>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4CC7"/>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EBE"/>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363"/>
    <w:rsid w:val="00D41893"/>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97"/>
    <w:rsid w:val="00D46ECF"/>
    <w:rsid w:val="00D47688"/>
    <w:rsid w:val="00D47DBC"/>
    <w:rsid w:val="00D50202"/>
    <w:rsid w:val="00D50A2B"/>
    <w:rsid w:val="00D50AD2"/>
    <w:rsid w:val="00D51107"/>
    <w:rsid w:val="00D512E0"/>
    <w:rsid w:val="00D513B7"/>
    <w:rsid w:val="00D516D9"/>
    <w:rsid w:val="00D516F7"/>
    <w:rsid w:val="00D51908"/>
    <w:rsid w:val="00D51E36"/>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51E"/>
    <w:rsid w:val="00D63B35"/>
    <w:rsid w:val="00D63B84"/>
    <w:rsid w:val="00D63DEC"/>
    <w:rsid w:val="00D644EF"/>
    <w:rsid w:val="00D64685"/>
    <w:rsid w:val="00D646CC"/>
    <w:rsid w:val="00D648C5"/>
    <w:rsid w:val="00D64D4E"/>
    <w:rsid w:val="00D65144"/>
    <w:rsid w:val="00D6548E"/>
    <w:rsid w:val="00D656B3"/>
    <w:rsid w:val="00D65BEB"/>
    <w:rsid w:val="00D661A1"/>
    <w:rsid w:val="00D66AE4"/>
    <w:rsid w:val="00D66B35"/>
    <w:rsid w:val="00D676E1"/>
    <w:rsid w:val="00D67757"/>
    <w:rsid w:val="00D67C01"/>
    <w:rsid w:val="00D67EE2"/>
    <w:rsid w:val="00D67F8E"/>
    <w:rsid w:val="00D70F0C"/>
    <w:rsid w:val="00D711B7"/>
    <w:rsid w:val="00D7169A"/>
    <w:rsid w:val="00D720FF"/>
    <w:rsid w:val="00D725EB"/>
    <w:rsid w:val="00D7316B"/>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0F3"/>
    <w:rsid w:val="00D8115A"/>
    <w:rsid w:val="00D81161"/>
    <w:rsid w:val="00D8131C"/>
    <w:rsid w:val="00D81780"/>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189"/>
    <w:rsid w:val="00D934D3"/>
    <w:rsid w:val="00D93759"/>
    <w:rsid w:val="00D93854"/>
    <w:rsid w:val="00D93879"/>
    <w:rsid w:val="00D93B6C"/>
    <w:rsid w:val="00D93EB8"/>
    <w:rsid w:val="00D9410D"/>
    <w:rsid w:val="00D9436C"/>
    <w:rsid w:val="00D946E4"/>
    <w:rsid w:val="00D94ACF"/>
    <w:rsid w:val="00D94B1C"/>
    <w:rsid w:val="00D94EA0"/>
    <w:rsid w:val="00D95747"/>
    <w:rsid w:val="00D95F02"/>
    <w:rsid w:val="00D964CE"/>
    <w:rsid w:val="00D96616"/>
    <w:rsid w:val="00D9669E"/>
    <w:rsid w:val="00D96ED3"/>
    <w:rsid w:val="00D9736F"/>
    <w:rsid w:val="00D97437"/>
    <w:rsid w:val="00D976FA"/>
    <w:rsid w:val="00D97B1F"/>
    <w:rsid w:val="00DA07EB"/>
    <w:rsid w:val="00DA0CFC"/>
    <w:rsid w:val="00DA0E63"/>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8B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ADC"/>
    <w:rsid w:val="00DB6BD8"/>
    <w:rsid w:val="00DB6C8F"/>
    <w:rsid w:val="00DB6F09"/>
    <w:rsid w:val="00DB7C45"/>
    <w:rsid w:val="00DB7CEE"/>
    <w:rsid w:val="00DB7DC1"/>
    <w:rsid w:val="00DB7E79"/>
    <w:rsid w:val="00DC036F"/>
    <w:rsid w:val="00DC0685"/>
    <w:rsid w:val="00DC1208"/>
    <w:rsid w:val="00DC2172"/>
    <w:rsid w:val="00DC24E3"/>
    <w:rsid w:val="00DC2552"/>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8B"/>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1A0"/>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781"/>
    <w:rsid w:val="00DF7B4E"/>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00"/>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78"/>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43A"/>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6DE7"/>
    <w:rsid w:val="00E2704F"/>
    <w:rsid w:val="00E272D2"/>
    <w:rsid w:val="00E277C7"/>
    <w:rsid w:val="00E27A6D"/>
    <w:rsid w:val="00E27B57"/>
    <w:rsid w:val="00E30094"/>
    <w:rsid w:val="00E3020B"/>
    <w:rsid w:val="00E3045E"/>
    <w:rsid w:val="00E304C6"/>
    <w:rsid w:val="00E30758"/>
    <w:rsid w:val="00E30960"/>
    <w:rsid w:val="00E30B4B"/>
    <w:rsid w:val="00E30B79"/>
    <w:rsid w:val="00E30CF4"/>
    <w:rsid w:val="00E30F60"/>
    <w:rsid w:val="00E31210"/>
    <w:rsid w:val="00E3156F"/>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383"/>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B20"/>
    <w:rsid w:val="00E42E05"/>
    <w:rsid w:val="00E432EF"/>
    <w:rsid w:val="00E4342D"/>
    <w:rsid w:val="00E435E0"/>
    <w:rsid w:val="00E436CD"/>
    <w:rsid w:val="00E43D4F"/>
    <w:rsid w:val="00E43EB1"/>
    <w:rsid w:val="00E44141"/>
    <w:rsid w:val="00E44736"/>
    <w:rsid w:val="00E4473D"/>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066"/>
    <w:rsid w:val="00E60307"/>
    <w:rsid w:val="00E60601"/>
    <w:rsid w:val="00E60A40"/>
    <w:rsid w:val="00E60BCF"/>
    <w:rsid w:val="00E60EF9"/>
    <w:rsid w:val="00E6101B"/>
    <w:rsid w:val="00E61766"/>
    <w:rsid w:val="00E62011"/>
    <w:rsid w:val="00E622AE"/>
    <w:rsid w:val="00E6243B"/>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432"/>
    <w:rsid w:val="00E82875"/>
    <w:rsid w:val="00E82C6F"/>
    <w:rsid w:val="00E83492"/>
    <w:rsid w:val="00E837C0"/>
    <w:rsid w:val="00E8464D"/>
    <w:rsid w:val="00E849C4"/>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DB6"/>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E2E"/>
    <w:rsid w:val="00E97F96"/>
    <w:rsid w:val="00EA03F6"/>
    <w:rsid w:val="00EA0BD4"/>
    <w:rsid w:val="00EA0DF7"/>
    <w:rsid w:val="00EA0E7E"/>
    <w:rsid w:val="00EA113D"/>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B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E75"/>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3F7"/>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1AC"/>
    <w:rsid w:val="00EE03E1"/>
    <w:rsid w:val="00EE070C"/>
    <w:rsid w:val="00EE09AC"/>
    <w:rsid w:val="00EE0AF4"/>
    <w:rsid w:val="00EE0E23"/>
    <w:rsid w:val="00EE1FA2"/>
    <w:rsid w:val="00EE20D0"/>
    <w:rsid w:val="00EE260E"/>
    <w:rsid w:val="00EE2949"/>
    <w:rsid w:val="00EE3505"/>
    <w:rsid w:val="00EE365B"/>
    <w:rsid w:val="00EE3678"/>
    <w:rsid w:val="00EE3EA2"/>
    <w:rsid w:val="00EE3F24"/>
    <w:rsid w:val="00EE435F"/>
    <w:rsid w:val="00EE4556"/>
    <w:rsid w:val="00EE487B"/>
    <w:rsid w:val="00EE4A02"/>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9B7"/>
    <w:rsid w:val="00EF2F6F"/>
    <w:rsid w:val="00EF3048"/>
    <w:rsid w:val="00EF30F0"/>
    <w:rsid w:val="00EF3814"/>
    <w:rsid w:val="00EF3878"/>
    <w:rsid w:val="00EF399B"/>
    <w:rsid w:val="00EF3BF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6C"/>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7FF"/>
    <w:rsid w:val="00F1225F"/>
    <w:rsid w:val="00F12817"/>
    <w:rsid w:val="00F1286F"/>
    <w:rsid w:val="00F12A4D"/>
    <w:rsid w:val="00F12C29"/>
    <w:rsid w:val="00F12D52"/>
    <w:rsid w:val="00F12FDB"/>
    <w:rsid w:val="00F1324A"/>
    <w:rsid w:val="00F13418"/>
    <w:rsid w:val="00F13B8A"/>
    <w:rsid w:val="00F13E75"/>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026"/>
    <w:rsid w:val="00F2311C"/>
    <w:rsid w:val="00F23DBE"/>
    <w:rsid w:val="00F23E96"/>
    <w:rsid w:val="00F23ECC"/>
    <w:rsid w:val="00F243BB"/>
    <w:rsid w:val="00F244BC"/>
    <w:rsid w:val="00F24605"/>
    <w:rsid w:val="00F246A7"/>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99D"/>
    <w:rsid w:val="00F31E65"/>
    <w:rsid w:val="00F31F6A"/>
    <w:rsid w:val="00F32195"/>
    <w:rsid w:val="00F321A3"/>
    <w:rsid w:val="00F324B0"/>
    <w:rsid w:val="00F32CE4"/>
    <w:rsid w:val="00F32E68"/>
    <w:rsid w:val="00F33A46"/>
    <w:rsid w:val="00F33A73"/>
    <w:rsid w:val="00F33BE8"/>
    <w:rsid w:val="00F33ED8"/>
    <w:rsid w:val="00F3414F"/>
    <w:rsid w:val="00F341B0"/>
    <w:rsid w:val="00F341EA"/>
    <w:rsid w:val="00F34311"/>
    <w:rsid w:val="00F343C0"/>
    <w:rsid w:val="00F347FE"/>
    <w:rsid w:val="00F35178"/>
    <w:rsid w:val="00F356CC"/>
    <w:rsid w:val="00F35C70"/>
    <w:rsid w:val="00F35CBC"/>
    <w:rsid w:val="00F35EB2"/>
    <w:rsid w:val="00F35F61"/>
    <w:rsid w:val="00F366A7"/>
    <w:rsid w:val="00F36A88"/>
    <w:rsid w:val="00F36CE2"/>
    <w:rsid w:val="00F36FF5"/>
    <w:rsid w:val="00F37334"/>
    <w:rsid w:val="00F378A4"/>
    <w:rsid w:val="00F379F3"/>
    <w:rsid w:val="00F37FC8"/>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0C9"/>
    <w:rsid w:val="00F448BC"/>
    <w:rsid w:val="00F44C5A"/>
    <w:rsid w:val="00F45BF6"/>
    <w:rsid w:val="00F45D2F"/>
    <w:rsid w:val="00F45D79"/>
    <w:rsid w:val="00F461F8"/>
    <w:rsid w:val="00F46223"/>
    <w:rsid w:val="00F465C3"/>
    <w:rsid w:val="00F4662D"/>
    <w:rsid w:val="00F46745"/>
    <w:rsid w:val="00F471D4"/>
    <w:rsid w:val="00F47283"/>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191"/>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513"/>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4F05"/>
    <w:rsid w:val="00F655B8"/>
    <w:rsid w:val="00F657D5"/>
    <w:rsid w:val="00F657F8"/>
    <w:rsid w:val="00F65E53"/>
    <w:rsid w:val="00F66069"/>
    <w:rsid w:val="00F6622F"/>
    <w:rsid w:val="00F666A7"/>
    <w:rsid w:val="00F66CDF"/>
    <w:rsid w:val="00F66E1D"/>
    <w:rsid w:val="00F6714F"/>
    <w:rsid w:val="00F67655"/>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B74"/>
    <w:rsid w:val="00F77CF1"/>
    <w:rsid w:val="00F77E1C"/>
    <w:rsid w:val="00F80141"/>
    <w:rsid w:val="00F804D2"/>
    <w:rsid w:val="00F80694"/>
    <w:rsid w:val="00F80D25"/>
    <w:rsid w:val="00F80FFF"/>
    <w:rsid w:val="00F816C9"/>
    <w:rsid w:val="00F81904"/>
    <w:rsid w:val="00F819B9"/>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6A7"/>
    <w:rsid w:val="00F96FD4"/>
    <w:rsid w:val="00F97543"/>
    <w:rsid w:val="00F9755E"/>
    <w:rsid w:val="00F9774D"/>
    <w:rsid w:val="00FA0088"/>
    <w:rsid w:val="00FA03C6"/>
    <w:rsid w:val="00FA056A"/>
    <w:rsid w:val="00FA0636"/>
    <w:rsid w:val="00FA0E61"/>
    <w:rsid w:val="00FA1161"/>
    <w:rsid w:val="00FA14E2"/>
    <w:rsid w:val="00FA188E"/>
    <w:rsid w:val="00FA1CF5"/>
    <w:rsid w:val="00FA21A4"/>
    <w:rsid w:val="00FA2296"/>
    <w:rsid w:val="00FA23D1"/>
    <w:rsid w:val="00FA28DD"/>
    <w:rsid w:val="00FA2FED"/>
    <w:rsid w:val="00FA31F5"/>
    <w:rsid w:val="00FA364E"/>
    <w:rsid w:val="00FA39FD"/>
    <w:rsid w:val="00FA3DF7"/>
    <w:rsid w:val="00FA439F"/>
    <w:rsid w:val="00FA4B51"/>
    <w:rsid w:val="00FA4B5C"/>
    <w:rsid w:val="00FA4C68"/>
    <w:rsid w:val="00FA4DB0"/>
    <w:rsid w:val="00FA5285"/>
    <w:rsid w:val="00FA6EE2"/>
    <w:rsid w:val="00FA7140"/>
    <w:rsid w:val="00FA7265"/>
    <w:rsid w:val="00FA753E"/>
    <w:rsid w:val="00FA759E"/>
    <w:rsid w:val="00FA7AF9"/>
    <w:rsid w:val="00FA7CEE"/>
    <w:rsid w:val="00FA7D46"/>
    <w:rsid w:val="00FA7EEB"/>
    <w:rsid w:val="00FB020C"/>
    <w:rsid w:val="00FB0563"/>
    <w:rsid w:val="00FB0864"/>
    <w:rsid w:val="00FB0B28"/>
    <w:rsid w:val="00FB0B77"/>
    <w:rsid w:val="00FB0EE8"/>
    <w:rsid w:val="00FB1145"/>
    <w:rsid w:val="00FB1274"/>
    <w:rsid w:val="00FB171A"/>
    <w:rsid w:val="00FB175E"/>
    <w:rsid w:val="00FB182E"/>
    <w:rsid w:val="00FB1A14"/>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98"/>
    <w:rsid w:val="00FB57B9"/>
    <w:rsid w:val="00FB57CA"/>
    <w:rsid w:val="00FB5E83"/>
    <w:rsid w:val="00FB5EE0"/>
    <w:rsid w:val="00FB669B"/>
    <w:rsid w:val="00FB6818"/>
    <w:rsid w:val="00FB695B"/>
    <w:rsid w:val="00FB6BF6"/>
    <w:rsid w:val="00FB71EA"/>
    <w:rsid w:val="00FB7979"/>
    <w:rsid w:val="00FB7BE8"/>
    <w:rsid w:val="00FB7D5C"/>
    <w:rsid w:val="00FB7F18"/>
    <w:rsid w:val="00FC022A"/>
    <w:rsid w:val="00FC0417"/>
    <w:rsid w:val="00FC0438"/>
    <w:rsid w:val="00FC087E"/>
    <w:rsid w:val="00FC0B78"/>
    <w:rsid w:val="00FC0C68"/>
    <w:rsid w:val="00FC0CA2"/>
    <w:rsid w:val="00FC0F99"/>
    <w:rsid w:val="00FC0FB9"/>
    <w:rsid w:val="00FC10E7"/>
    <w:rsid w:val="00FC118B"/>
    <w:rsid w:val="00FC137D"/>
    <w:rsid w:val="00FC18A0"/>
    <w:rsid w:val="00FC201D"/>
    <w:rsid w:val="00FC238F"/>
    <w:rsid w:val="00FC2F19"/>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DD2"/>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72C"/>
    <w:rsid w:val="00FD589D"/>
    <w:rsid w:val="00FD58FC"/>
    <w:rsid w:val="00FD59A9"/>
    <w:rsid w:val="00FD5A84"/>
    <w:rsid w:val="00FD5B5D"/>
    <w:rsid w:val="00FD5C05"/>
    <w:rsid w:val="00FD67AC"/>
    <w:rsid w:val="00FD6911"/>
    <w:rsid w:val="00FD6A95"/>
    <w:rsid w:val="00FD6BCE"/>
    <w:rsid w:val="00FD6EB4"/>
    <w:rsid w:val="00FD6FB9"/>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D56"/>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5188360">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4186199">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image" Target="media/image2.wmf"/><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oleObject" Target="embeddings/oleObject1.bin"/><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gordana.djurbab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gordana.djurbabic@"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image" Target="media/image3.wmf"/><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oleObject" Target="embeddings/oleObject2.bin"/><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djurbab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mso-contentType ?>
<FormTemplates xmlns="http://schemas.microsoft.com/sharepoint/v3/contenttype/forms">
  <Display>DocumentLibraryForm</Display>
  <Edit>DocumentLibraryForm</Edit>
  <New>DocumentLibraryForm</New>
</FormTemplat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05468-C0A1-4598-9206-CE453550CFE3}"/>
</file>

<file path=customXml/itemProps10.xml><?xml version="1.0" encoding="utf-8"?>
<ds:datastoreItem xmlns:ds="http://schemas.openxmlformats.org/officeDocument/2006/customXml" ds:itemID="{BFD184EE-AFE6-43EE-A252-37B8C5A523A4}"/>
</file>

<file path=customXml/itemProps100.xml><?xml version="1.0" encoding="utf-8"?>
<ds:datastoreItem xmlns:ds="http://schemas.openxmlformats.org/officeDocument/2006/customXml" ds:itemID="{9F4D49F4-2004-42EE-AFF4-3595856355D9}"/>
</file>

<file path=customXml/itemProps101.xml><?xml version="1.0" encoding="utf-8"?>
<ds:datastoreItem xmlns:ds="http://schemas.openxmlformats.org/officeDocument/2006/customXml" ds:itemID="{EACDA4AE-2499-46AF-8736-2C7D1ADC70DA}"/>
</file>

<file path=customXml/itemProps102.xml><?xml version="1.0" encoding="utf-8"?>
<ds:datastoreItem xmlns:ds="http://schemas.openxmlformats.org/officeDocument/2006/customXml" ds:itemID="{85DEB2EC-7575-44ED-BA74-D65E7838669B}"/>
</file>

<file path=customXml/itemProps103.xml><?xml version="1.0" encoding="utf-8"?>
<ds:datastoreItem xmlns:ds="http://schemas.openxmlformats.org/officeDocument/2006/customXml" ds:itemID="{EF8381A2-37D4-43E9-AF81-886C65260F5E}"/>
</file>

<file path=customXml/itemProps104.xml><?xml version="1.0" encoding="utf-8"?>
<ds:datastoreItem xmlns:ds="http://schemas.openxmlformats.org/officeDocument/2006/customXml" ds:itemID="{1702F1AA-B82E-4D96-9044-9647B44731D9}"/>
</file>

<file path=customXml/itemProps105.xml><?xml version="1.0" encoding="utf-8"?>
<ds:datastoreItem xmlns:ds="http://schemas.openxmlformats.org/officeDocument/2006/customXml" ds:itemID="{942270B9-DA77-4D42-A214-E80AD283535E}"/>
</file>

<file path=customXml/itemProps106.xml><?xml version="1.0" encoding="utf-8"?>
<ds:datastoreItem xmlns:ds="http://schemas.openxmlformats.org/officeDocument/2006/customXml" ds:itemID="{8238CDFB-FC7E-4F92-8D04-4E70BCCF3721}"/>
</file>

<file path=customXml/itemProps107.xml><?xml version="1.0" encoding="utf-8"?>
<ds:datastoreItem xmlns:ds="http://schemas.openxmlformats.org/officeDocument/2006/customXml" ds:itemID="{513B6B6D-5D1F-44F4-9952-7C7E38A23DA9}"/>
</file>

<file path=customXml/itemProps108.xml><?xml version="1.0" encoding="utf-8"?>
<ds:datastoreItem xmlns:ds="http://schemas.openxmlformats.org/officeDocument/2006/customXml" ds:itemID="{E4CEC5D4-A78C-4813-84FA-1C9476636C63}"/>
</file>

<file path=customXml/itemProps109.xml><?xml version="1.0" encoding="utf-8"?>
<ds:datastoreItem xmlns:ds="http://schemas.openxmlformats.org/officeDocument/2006/customXml" ds:itemID="{4076E14C-4DDB-4310-89E7-98001B36B705}"/>
</file>

<file path=customXml/itemProps11.xml><?xml version="1.0" encoding="utf-8"?>
<ds:datastoreItem xmlns:ds="http://schemas.openxmlformats.org/officeDocument/2006/customXml" ds:itemID="{FC7C6A5A-45F8-4BBD-B87B-2CA8DD095B6D}"/>
</file>

<file path=customXml/itemProps110.xml><?xml version="1.0" encoding="utf-8"?>
<ds:datastoreItem xmlns:ds="http://schemas.openxmlformats.org/officeDocument/2006/customXml" ds:itemID="{AFD38E89-B178-4055-97F2-A1E0896C012E}"/>
</file>

<file path=customXml/itemProps111.xml><?xml version="1.0" encoding="utf-8"?>
<ds:datastoreItem xmlns:ds="http://schemas.openxmlformats.org/officeDocument/2006/customXml" ds:itemID="{96E70100-9230-45F4-BD18-9E115F0BB2B5}"/>
</file>

<file path=customXml/itemProps112.xml><?xml version="1.0" encoding="utf-8"?>
<ds:datastoreItem xmlns:ds="http://schemas.openxmlformats.org/officeDocument/2006/customXml" ds:itemID="{52792A6E-7FC3-493A-B16D-C9B0EA529406}"/>
</file>

<file path=customXml/itemProps113.xml><?xml version="1.0" encoding="utf-8"?>
<ds:datastoreItem xmlns:ds="http://schemas.openxmlformats.org/officeDocument/2006/customXml" ds:itemID="{5775E53E-D28B-4604-9A16-94374D4B8004}"/>
</file>

<file path=customXml/itemProps114.xml><?xml version="1.0" encoding="utf-8"?>
<ds:datastoreItem xmlns:ds="http://schemas.openxmlformats.org/officeDocument/2006/customXml" ds:itemID="{F397906A-FACE-4B13-BD37-FCD369B4E88C}"/>
</file>

<file path=customXml/itemProps115.xml><?xml version="1.0" encoding="utf-8"?>
<ds:datastoreItem xmlns:ds="http://schemas.openxmlformats.org/officeDocument/2006/customXml" ds:itemID="{7F4AA925-CA4A-41C7-9D08-F0B638513208}"/>
</file>

<file path=customXml/itemProps116.xml><?xml version="1.0" encoding="utf-8"?>
<ds:datastoreItem xmlns:ds="http://schemas.openxmlformats.org/officeDocument/2006/customXml" ds:itemID="{BECE38AF-CBC5-4AD1-B4F5-41107E979997}"/>
</file>

<file path=customXml/itemProps117.xml><?xml version="1.0" encoding="utf-8"?>
<ds:datastoreItem xmlns:ds="http://schemas.openxmlformats.org/officeDocument/2006/customXml" ds:itemID="{74BAF1B7-FA89-4131-A66F-890D4C0F9B32}"/>
</file>

<file path=customXml/itemProps118.xml><?xml version="1.0" encoding="utf-8"?>
<ds:datastoreItem xmlns:ds="http://schemas.openxmlformats.org/officeDocument/2006/customXml" ds:itemID="{A4AD60F0-B1DC-48D4-A9CC-8BE6D0326EC3}"/>
</file>

<file path=customXml/itemProps119.xml><?xml version="1.0" encoding="utf-8"?>
<ds:datastoreItem xmlns:ds="http://schemas.openxmlformats.org/officeDocument/2006/customXml" ds:itemID="{511276BA-485D-4AE9-81A4-FA9B40C6BD64}"/>
</file>

<file path=customXml/itemProps12.xml><?xml version="1.0" encoding="utf-8"?>
<ds:datastoreItem xmlns:ds="http://schemas.openxmlformats.org/officeDocument/2006/customXml" ds:itemID="{4EE39455-40BC-416A-97D3-41054C3CBF08}"/>
</file>

<file path=customXml/itemProps120.xml><?xml version="1.0" encoding="utf-8"?>
<ds:datastoreItem xmlns:ds="http://schemas.openxmlformats.org/officeDocument/2006/customXml" ds:itemID="{DBB9A86C-2648-4A8B-B604-FC006EF8CA7F}"/>
</file>

<file path=customXml/itemProps121.xml><?xml version="1.0" encoding="utf-8"?>
<ds:datastoreItem xmlns:ds="http://schemas.openxmlformats.org/officeDocument/2006/customXml" ds:itemID="{D4F0A981-4C9C-4C23-8E83-AAD31098F595}"/>
</file>

<file path=customXml/itemProps122.xml><?xml version="1.0" encoding="utf-8"?>
<ds:datastoreItem xmlns:ds="http://schemas.openxmlformats.org/officeDocument/2006/customXml" ds:itemID="{557AC9C7-53C2-4685-981F-8968EA73630C}"/>
</file>

<file path=customXml/itemProps123.xml><?xml version="1.0" encoding="utf-8"?>
<ds:datastoreItem xmlns:ds="http://schemas.openxmlformats.org/officeDocument/2006/customXml" ds:itemID="{D1378496-F18F-47A5-B910-96AB2300CC03}"/>
</file>

<file path=customXml/itemProps124.xml><?xml version="1.0" encoding="utf-8"?>
<ds:datastoreItem xmlns:ds="http://schemas.openxmlformats.org/officeDocument/2006/customXml" ds:itemID="{892A82C6-1CAB-433E-A612-B148896D6218}"/>
</file>

<file path=customXml/itemProps125.xml><?xml version="1.0" encoding="utf-8"?>
<ds:datastoreItem xmlns:ds="http://schemas.openxmlformats.org/officeDocument/2006/customXml" ds:itemID="{A381823C-6921-4605-BE44-11DD86BB5119}"/>
</file>

<file path=customXml/itemProps126.xml><?xml version="1.0" encoding="utf-8"?>
<ds:datastoreItem xmlns:ds="http://schemas.openxmlformats.org/officeDocument/2006/customXml" ds:itemID="{8C1D9480-880D-4831-B91E-82D99D7AC07E}"/>
</file>

<file path=customXml/itemProps127.xml><?xml version="1.0" encoding="utf-8"?>
<ds:datastoreItem xmlns:ds="http://schemas.openxmlformats.org/officeDocument/2006/customXml" ds:itemID="{96278DE8-1C33-4CDA-A92C-2FBF870A1406}"/>
</file>

<file path=customXml/itemProps128.xml><?xml version="1.0" encoding="utf-8"?>
<ds:datastoreItem xmlns:ds="http://schemas.openxmlformats.org/officeDocument/2006/customXml" ds:itemID="{B6518CD1-C8C3-467F-BA23-FC926D750E3D}"/>
</file>

<file path=customXml/itemProps129.xml><?xml version="1.0" encoding="utf-8"?>
<ds:datastoreItem xmlns:ds="http://schemas.openxmlformats.org/officeDocument/2006/customXml" ds:itemID="{5E57A002-A44A-4B66-8A14-CE9BCB393E42}"/>
</file>

<file path=customXml/itemProps13.xml><?xml version="1.0" encoding="utf-8"?>
<ds:datastoreItem xmlns:ds="http://schemas.openxmlformats.org/officeDocument/2006/customXml" ds:itemID="{A65EA897-9D98-461C-92CF-69F1B52B0817}"/>
</file>

<file path=customXml/itemProps130.xml><?xml version="1.0" encoding="utf-8"?>
<ds:datastoreItem xmlns:ds="http://schemas.openxmlformats.org/officeDocument/2006/customXml" ds:itemID="{E973C123-7CE6-495C-A9C9-8F10FA293471}"/>
</file>

<file path=customXml/itemProps131.xml><?xml version="1.0" encoding="utf-8"?>
<ds:datastoreItem xmlns:ds="http://schemas.openxmlformats.org/officeDocument/2006/customXml" ds:itemID="{271E5E4F-EDE6-4448-83A0-C47B999072F6}"/>
</file>

<file path=customXml/itemProps132.xml><?xml version="1.0" encoding="utf-8"?>
<ds:datastoreItem xmlns:ds="http://schemas.openxmlformats.org/officeDocument/2006/customXml" ds:itemID="{6D7E85A8-D9F9-4CF0-A1E1-568B298A58AA}"/>
</file>

<file path=customXml/itemProps133.xml><?xml version="1.0" encoding="utf-8"?>
<ds:datastoreItem xmlns:ds="http://schemas.openxmlformats.org/officeDocument/2006/customXml" ds:itemID="{A3DE7305-47D9-4F24-97A9-520BE7F9D19F}"/>
</file>

<file path=customXml/itemProps134.xml><?xml version="1.0" encoding="utf-8"?>
<ds:datastoreItem xmlns:ds="http://schemas.openxmlformats.org/officeDocument/2006/customXml" ds:itemID="{18EB14D3-A7D3-4BA8-B1EA-A83447ADAE53}"/>
</file>

<file path=customXml/itemProps135.xml><?xml version="1.0" encoding="utf-8"?>
<ds:datastoreItem xmlns:ds="http://schemas.openxmlformats.org/officeDocument/2006/customXml" ds:itemID="{81452CBB-A16A-405B-B15C-CCBED6D786A8}"/>
</file>

<file path=customXml/itemProps136.xml><?xml version="1.0" encoding="utf-8"?>
<ds:datastoreItem xmlns:ds="http://schemas.openxmlformats.org/officeDocument/2006/customXml" ds:itemID="{955A10EF-D569-419D-8FBD-8CDA3334DC3A}"/>
</file>

<file path=customXml/itemProps137.xml><?xml version="1.0" encoding="utf-8"?>
<ds:datastoreItem xmlns:ds="http://schemas.openxmlformats.org/officeDocument/2006/customXml" ds:itemID="{5E86EB53-3864-47C1-9338-B8BF87787079}"/>
</file>

<file path=customXml/itemProps138.xml><?xml version="1.0" encoding="utf-8"?>
<ds:datastoreItem xmlns:ds="http://schemas.openxmlformats.org/officeDocument/2006/customXml" ds:itemID="{E8EE50F5-EE60-49AF-B07D-CE9E715A7A35}"/>
</file>

<file path=customXml/itemProps139.xml><?xml version="1.0" encoding="utf-8"?>
<ds:datastoreItem xmlns:ds="http://schemas.openxmlformats.org/officeDocument/2006/customXml" ds:itemID="{06033665-F02F-439F-B90F-54835CF846A1}"/>
</file>

<file path=customXml/itemProps14.xml><?xml version="1.0" encoding="utf-8"?>
<ds:datastoreItem xmlns:ds="http://schemas.openxmlformats.org/officeDocument/2006/customXml" ds:itemID="{CF3D34EB-4CFF-49E0-8269-76700082754C}"/>
</file>

<file path=customXml/itemProps140.xml><?xml version="1.0" encoding="utf-8"?>
<ds:datastoreItem xmlns:ds="http://schemas.openxmlformats.org/officeDocument/2006/customXml" ds:itemID="{7DF250EA-8D6D-4292-8A54-A7B027D50048}"/>
</file>

<file path=customXml/itemProps141.xml><?xml version="1.0" encoding="utf-8"?>
<ds:datastoreItem xmlns:ds="http://schemas.openxmlformats.org/officeDocument/2006/customXml" ds:itemID="{671045E1-12A7-4E7D-93F1-B6E5ABBCF389}"/>
</file>

<file path=customXml/itemProps142.xml><?xml version="1.0" encoding="utf-8"?>
<ds:datastoreItem xmlns:ds="http://schemas.openxmlformats.org/officeDocument/2006/customXml" ds:itemID="{763A17E4-DC30-423E-954B-0634BF50E7E5}"/>
</file>

<file path=customXml/itemProps143.xml><?xml version="1.0" encoding="utf-8"?>
<ds:datastoreItem xmlns:ds="http://schemas.openxmlformats.org/officeDocument/2006/customXml" ds:itemID="{99F84C92-BD85-4D4B-9F3C-B4D713994030}"/>
</file>

<file path=customXml/itemProps144.xml><?xml version="1.0" encoding="utf-8"?>
<ds:datastoreItem xmlns:ds="http://schemas.openxmlformats.org/officeDocument/2006/customXml" ds:itemID="{A8A7B225-0ECF-431C-A3F4-190C79D1795D}"/>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13D1150D-265F-4D65-ABC1-79E6E914C57C}"/>
</file>

<file path=customXml/itemProps147.xml><?xml version="1.0" encoding="utf-8"?>
<ds:datastoreItem xmlns:ds="http://schemas.openxmlformats.org/officeDocument/2006/customXml" ds:itemID="{510D5662-5218-40D7-9464-BBBAFC0DEE55}"/>
</file>

<file path=customXml/itemProps148.xml><?xml version="1.0" encoding="utf-8"?>
<ds:datastoreItem xmlns:ds="http://schemas.openxmlformats.org/officeDocument/2006/customXml" ds:itemID="{B59EA57C-2C8E-4BFC-BF1C-32973DDC1CFC}"/>
</file>

<file path=customXml/itemProps149.xml><?xml version="1.0" encoding="utf-8"?>
<ds:datastoreItem xmlns:ds="http://schemas.openxmlformats.org/officeDocument/2006/customXml" ds:itemID="{8D986E23-CD75-4535-AA3A-51A8CFE1E52B}"/>
</file>

<file path=customXml/itemProps15.xml><?xml version="1.0" encoding="utf-8"?>
<ds:datastoreItem xmlns:ds="http://schemas.openxmlformats.org/officeDocument/2006/customXml" ds:itemID="{FB133BB3-D994-483B-BC64-166911F2B1D5}"/>
</file>

<file path=customXml/itemProps150.xml><?xml version="1.0" encoding="utf-8"?>
<ds:datastoreItem xmlns:ds="http://schemas.openxmlformats.org/officeDocument/2006/customXml" ds:itemID="{0E831EDE-2FF2-4FDE-B3EC-39F2AA37E166}"/>
</file>

<file path=customXml/itemProps151.xml><?xml version="1.0" encoding="utf-8"?>
<ds:datastoreItem xmlns:ds="http://schemas.openxmlformats.org/officeDocument/2006/customXml" ds:itemID="{3D25E0CC-52DE-4ABA-8B5E-3576CA42D7B6}"/>
</file>

<file path=customXml/itemProps152.xml><?xml version="1.0" encoding="utf-8"?>
<ds:datastoreItem xmlns:ds="http://schemas.openxmlformats.org/officeDocument/2006/customXml" ds:itemID="{BAD04D3C-2AE4-44DD-8972-49B8AB2800A7}"/>
</file>

<file path=customXml/itemProps153.xml><?xml version="1.0" encoding="utf-8"?>
<ds:datastoreItem xmlns:ds="http://schemas.openxmlformats.org/officeDocument/2006/customXml" ds:itemID="{B84A7EED-FCD1-4021-B13E-E16B23DF8DD7}"/>
</file>

<file path=customXml/itemProps154.xml><?xml version="1.0" encoding="utf-8"?>
<ds:datastoreItem xmlns:ds="http://schemas.openxmlformats.org/officeDocument/2006/customXml" ds:itemID="{7DA29485-FE75-4296-B155-21AE5C546897}"/>
</file>

<file path=customXml/itemProps155.xml><?xml version="1.0" encoding="utf-8"?>
<ds:datastoreItem xmlns:ds="http://schemas.openxmlformats.org/officeDocument/2006/customXml" ds:itemID="{3289906D-6AF5-4C55-9C4E-F68A2929D8FC}"/>
</file>

<file path=customXml/itemProps156.xml><?xml version="1.0" encoding="utf-8"?>
<ds:datastoreItem xmlns:ds="http://schemas.openxmlformats.org/officeDocument/2006/customXml" ds:itemID="{30B8F3DC-F201-462C-8D42-C2DCECB60211}"/>
</file>

<file path=customXml/itemProps157.xml><?xml version="1.0" encoding="utf-8"?>
<ds:datastoreItem xmlns:ds="http://schemas.openxmlformats.org/officeDocument/2006/customXml" ds:itemID="{0E361E7E-7669-402A-93D3-82AEE0A2833E}"/>
</file>

<file path=customXml/itemProps158.xml><?xml version="1.0" encoding="utf-8"?>
<ds:datastoreItem xmlns:ds="http://schemas.openxmlformats.org/officeDocument/2006/customXml" ds:itemID="{594992E2-3033-4A51-8F82-0E9F0E92DA7A}"/>
</file>

<file path=customXml/itemProps159.xml><?xml version="1.0" encoding="utf-8"?>
<ds:datastoreItem xmlns:ds="http://schemas.openxmlformats.org/officeDocument/2006/customXml" ds:itemID="{ECE3401F-D42D-4095-B305-842AA05F0519}"/>
</file>

<file path=customXml/itemProps16.xml><?xml version="1.0" encoding="utf-8"?>
<ds:datastoreItem xmlns:ds="http://schemas.openxmlformats.org/officeDocument/2006/customXml" ds:itemID="{41694BF7-7A98-4265-87D8-A8B56848EA57}"/>
</file>

<file path=customXml/itemProps160.xml><?xml version="1.0" encoding="utf-8"?>
<ds:datastoreItem xmlns:ds="http://schemas.openxmlformats.org/officeDocument/2006/customXml" ds:itemID="{9415E7F1-3647-4CC9-90B8-A46CC48DF27C}"/>
</file>

<file path=customXml/itemProps17.xml><?xml version="1.0" encoding="utf-8"?>
<ds:datastoreItem xmlns:ds="http://schemas.openxmlformats.org/officeDocument/2006/customXml" ds:itemID="{D75A7C5B-BA20-4CDF-9597-A50EC4F9E469}"/>
</file>

<file path=customXml/itemProps18.xml><?xml version="1.0" encoding="utf-8"?>
<ds:datastoreItem xmlns:ds="http://schemas.openxmlformats.org/officeDocument/2006/customXml" ds:itemID="{19FE30D6-91C8-48A5-8105-0E1171A5742C}"/>
</file>

<file path=customXml/itemProps19.xml><?xml version="1.0" encoding="utf-8"?>
<ds:datastoreItem xmlns:ds="http://schemas.openxmlformats.org/officeDocument/2006/customXml" ds:itemID="{79B2F59E-70A5-4778-837D-AAD2FB82838B}"/>
</file>

<file path=customXml/itemProps2.xml><?xml version="1.0" encoding="utf-8"?>
<ds:datastoreItem xmlns:ds="http://schemas.openxmlformats.org/officeDocument/2006/customXml" ds:itemID="{DD79167D-8CC7-4BFD-A5FF-798FD88DA430}"/>
</file>

<file path=customXml/itemProps20.xml><?xml version="1.0" encoding="utf-8"?>
<ds:datastoreItem xmlns:ds="http://schemas.openxmlformats.org/officeDocument/2006/customXml" ds:itemID="{47E0670D-63CA-4346-9B9A-ACC5DB6FD211}"/>
</file>

<file path=customXml/itemProps21.xml><?xml version="1.0" encoding="utf-8"?>
<ds:datastoreItem xmlns:ds="http://schemas.openxmlformats.org/officeDocument/2006/customXml" ds:itemID="{B9590912-C9A3-4811-BE09-916114DCBAF8}"/>
</file>

<file path=customXml/itemProps22.xml><?xml version="1.0" encoding="utf-8"?>
<ds:datastoreItem xmlns:ds="http://schemas.openxmlformats.org/officeDocument/2006/customXml" ds:itemID="{7C6A1D61-04B5-4612-8A60-493FB5E7B466}"/>
</file>

<file path=customXml/itemProps23.xml><?xml version="1.0" encoding="utf-8"?>
<ds:datastoreItem xmlns:ds="http://schemas.openxmlformats.org/officeDocument/2006/customXml" ds:itemID="{68A63D57-43F0-4EC2-A910-F8920887504D}"/>
</file>

<file path=customXml/itemProps24.xml><?xml version="1.0" encoding="utf-8"?>
<ds:datastoreItem xmlns:ds="http://schemas.openxmlformats.org/officeDocument/2006/customXml" ds:itemID="{68FF944B-FBA8-488D-AF0E-5A81C878A765}"/>
</file>

<file path=customXml/itemProps25.xml><?xml version="1.0" encoding="utf-8"?>
<ds:datastoreItem xmlns:ds="http://schemas.openxmlformats.org/officeDocument/2006/customXml" ds:itemID="{60618FBF-1F0F-4871-936F-8A8B74611A37}"/>
</file>

<file path=customXml/itemProps26.xml><?xml version="1.0" encoding="utf-8"?>
<ds:datastoreItem xmlns:ds="http://schemas.openxmlformats.org/officeDocument/2006/customXml" ds:itemID="{EA355BBD-F511-49E0-B2C1-E46086A292F2}"/>
</file>

<file path=customXml/itemProps27.xml><?xml version="1.0" encoding="utf-8"?>
<ds:datastoreItem xmlns:ds="http://schemas.openxmlformats.org/officeDocument/2006/customXml" ds:itemID="{0D1052B1-14BE-483E-8327-2139A5D67348}"/>
</file>

<file path=customXml/itemProps28.xml><?xml version="1.0" encoding="utf-8"?>
<ds:datastoreItem xmlns:ds="http://schemas.openxmlformats.org/officeDocument/2006/customXml" ds:itemID="{04A15E40-E613-4D1E-B6DF-876E477C4BFF}"/>
</file>

<file path=customXml/itemProps29.xml><?xml version="1.0" encoding="utf-8"?>
<ds:datastoreItem xmlns:ds="http://schemas.openxmlformats.org/officeDocument/2006/customXml" ds:itemID="{3B419C6C-64C3-49D6-B165-DBC5A520CBEE}"/>
</file>

<file path=customXml/itemProps3.xml><?xml version="1.0" encoding="utf-8"?>
<ds:datastoreItem xmlns:ds="http://schemas.openxmlformats.org/officeDocument/2006/customXml" ds:itemID="{01EB5B18-5ED5-4880-9AC0-CE3034FAF09A}"/>
</file>

<file path=customXml/itemProps30.xml><?xml version="1.0" encoding="utf-8"?>
<ds:datastoreItem xmlns:ds="http://schemas.openxmlformats.org/officeDocument/2006/customXml" ds:itemID="{80FCFAFD-0D78-40FF-9A9B-65B80C33609F}"/>
</file>

<file path=customXml/itemProps31.xml><?xml version="1.0" encoding="utf-8"?>
<ds:datastoreItem xmlns:ds="http://schemas.openxmlformats.org/officeDocument/2006/customXml" ds:itemID="{9E9B6679-3AE8-4EE2-B392-B5B52B03A67D}"/>
</file>

<file path=customXml/itemProps32.xml><?xml version="1.0" encoding="utf-8"?>
<ds:datastoreItem xmlns:ds="http://schemas.openxmlformats.org/officeDocument/2006/customXml" ds:itemID="{97F06407-C269-4061-9C72-0CA28B6DFF31}"/>
</file>

<file path=customXml/itemProps33.xml><?xml version="1.0" encoding="utf-8"?>
<ds:datastoreItem xmlns:ds="http://schemas.openxmlformats.org/officeDocument/2006/customXml" ds:itemID="{7977D95B-A8A1-44A4-822D-364245B99A71}"/>
</file>

<file path=customXml/itemProps34.xml><?xml version="1.0" encoding="utf-8"?>
<ds:datastoreItem xmlns:ds="http://schemas.openxmlformats.org/officeDocument/2006/customXml" ds:itemID="{9E56E7DA-64D4-4959-B37A-546431F8EFE8}"/>
</file>

<file path=customXml/itemProps35.xml><?xml version="1.0" encoding="utf-8"?>
<ds:datastoreItem xmlns:ds="http://schemas.openxmlformats.org/officeDocument/2006/customXml" ds:itemID="{B5DA432C-DEFA-40B3-94E1-905D5351930E}"/>
</file>

<file path=customXml/itemProps36.xml><?xml version="1.0" encoding="utf-8"?>
<ds:datastoreItem xmlns:ds="http://schemas.openxmlformats.org/officeDocument/2006/customXml" ds:itemID="{57F52B70-E5EB-49C2-93B8-EE24EC889840}"/>
</file>

<file path=customXml/itemProps37.xml><?xml version="1.0" encoding="utf-8"?>
<ds:datastoreItem xmlns:ds="http://schemas.openxmlformats.org/officeDocument/2006/customXml" ds:itemID="{3EE118D5-BBD8-4AFF-A0DF-419AB7F66233}"/>
</file>

<file path=customXml/itemProps38.xml><?xml version="1.0" encoding="utf-8"?>
<ds:datastoreItem xmlns:ds="http://schemas.openxmlformats.org/officeDocument/2006/customXml" ds:itemID="{36835E9A-A89D-47B0-BAAC-B28FB6726939}"/>
</file>

<file path=customXml/itemProps39.xml><?xml version="1.0" encoding="utf-8"?>
<ds:datastoreItem xmlns:ds="http://schemas.openxmlformats.org/officeDocument/2006/customXml" ds:itemID="{53429605-5C2A-48EE-B707-F199B07D2D07}"/>
</file>

<file path=customXml/itemProps4.xml><?xml version="1.0" encoding="utf-8"?>
<ds:datastoreItem xmlns:ds="http://schemas.openxmlformats.org/officeDocument/2006/customXml" ds:itemID="{14BF1547-D6A9-433B-B4AA-B3FF1C27092C}"/>
</file>

<file path=customXml/itemProps40.xml><?xml version="1.0" encoding="utf-8"?>
<ds:datastoreItem xmlns:ds="http://schemas.openxmlformats.org/officeDocument/2006/customXml" ds:itemID="{B33E5080-B4D7-4779-B492-219B480BD21B}"/>
</file>

<file path=customXml/itemProps41.xml><?xml version="1.0" encoding="utf-8"?>
<ds:datastoreItem xmlns:ds="http://schemas.openxmlformats.org/officeDocument/2006/customXml" ds:itemID="{205BA431-E0EB-409E-AA13-B638236FCDFA}"/>
</file>

<file path=customXml/itemProps42.xml><?xml version="1.0" encoding="utf-8"?>
<ds:datastoreItem xmlns:ds="http://schemas.openxmlformats.org/officeDocument/2006/customXml" ds:itemID="{54ECBE14-F8D4-4615-8CC3-208C66112AB0}"/>
</file>

<file path=customXml/itemProps43.xml><?xml version="1.0" encoding="utf-8"?>
<ds:datastoreItem xmlns:ds="http://schemas.openxmlformats.org/officeDocument/2006/customXml" ds:itemID="{8ADB5106-4716-4B6F-947A-53D7E510B3E0}"/>
</file>

<file path=customXml/itemProps44.xml><?xml version="1.0" encoding="utf-8"?>
<ds:datastoreItem xmlns:ds="http://schemas.openxmlformats.org/officeDocument/2006/customXml" ds:itemID="{13F98006-5982-4044-83E7-72C7CCE99DDA}"/>
</file>

<file path=customXml/itemProps45.xml><?xml version="1.0" encoding="utf-8"?>
<ds:datastoreItem xmlns:ds="http://schemas.openxmlformats.org/officeDocument/2006/customXml" ds:itemID="{5FBA83CD-FCCD-43F0-8F6E-63559CF5AB5A}"/>
</file>

<file path=customXml/itemProps46.xml><?xml version="1.0" encoding="utf-8"?>
<ds:datastoreItem xmlns:ds="http://schemas.openxmlformats.org/officeDocument/2006/customXml" ds:itemID="{CCDF91BB-7B40-401C-8B16-D28134DD6692}"/>
</file>

<file path=customXml/itemProps47.xml><?xml version="1.0" encoding="utf-8"?>
<ds:datastoreItem xmlns:ds="http://schemas.openxmlformats.org/officeDocument/2006/customXml" ds:itemID="{4008F59F-FFFB-4DF9-BBEB-03F5BC4CA817}"/>
</file>

<file path=customXml/itemProps48.xml><?xml version="1.0" encoding="utf-8"?>
<ds:datastoreItem xmlns:ds="http://schemas.openxmlformats.org/officeDocument/2006/customXml" ds:itemID="{3ACEF2F3-A7FC-494C-A353-F26E8808EADE}"/>
</file>

<file path=customXml/itemProps49.xml><?xml version="1.0" encoding="utf-8"?>
<ds:datastoreItem xmlns:ds="http://schemas.openxmlformats.org/officeDocument/2006/customXml" ds:itemID="{11620C58-7120-41AF-A730-ECABD624A3E2}"/>
</file>

<file path=customXml/itemProps5.xml><?xml version="1.0" encoding="utf-8"?>
<ds:datastoreItem xmlns:ds="http://schemas.openxmlformats.org/officeDocument/2006/customXml" ds:itemID="{B4EAFD12-FB42-4DF2-8A03-AFC8059B43E2}"/>
</file>

<file path=customXml/itemProps50.xml><?xml version="1.0" encoding="utf-8"?>
<ds:datastoreItem xmlns:ds="http://schemas.openxmlformats.org/officeDocument/2006/customXml" ds:itemID="{193CB05B-DBB5-4FC1-B1C0-59192D6FD0A3}"/>
</file>

<file path=customXml/itemProps51.xml><?xml version="1.0" encoding="utf-8"?>
<ds:datastoreItem xmlns:ds="http://schemas.openxmlformats.org/officeDocument/2006/customXml" ds:itemID="{04BCD048-3296-4053-A2C7-395BCEA32BE9}"/>
</file>

<file path=customXml/itemProps52.xml><?xml version="1.0" encoding="utf-8"?>
<ds:datastoreItem xmlns:ds="http://schemas.openxmlformats.org/officeDocument/2006/customXml" ds:itemID="{553963A2-BDE1-4519-A4EE-E6466E7C1AB1}"/>
</file>

<file path=customXml/itemProps53.xml><?xml version="1.0" encoding="utf-8"?>
<ds:datastoreItem xmlns:ds="http://schemas.openxmlformats.org/officeDocument/2006/customXml" ds:itemID="{6DF2EBA4-109E-46C8-A590-98A38AB2D6FA}"/>
</file>

<file path=customXml/itemProps54.xml><?xml version="1.0" encoding="utf-8"?>
<ds:datastoreItem xmlns:ds="http://schemas.openxmlformats.org/officeDocument/2006/customXml" ds:itemID="{E0A77C54-490B-4AE7-ADDB-879F04D6DB06}"/>
</file>

<file path=customXml/itemProps55.xml><?xml version="1.0" encoding="utf-8"?>
<ds:datastoreItem xmlns:ds="http://schemas.openxmlformats.org/officeDocument/2006/customXml" ds:itemID="{2D64CE84-D7B9-47DF-88E3-6A67451FEAD6}"/>
</file>

<file path=customXml/itemProps56.xml><?xml version="1.0" encoding="utf-8"?>
<ds:datastoreItem xmlns:ds="http://schemas.openxmlformats.org/officeDocument/2006/customXml" ds:itemID="{34F059A9-3D69-4A79-979A-2A15F7E7A7CF}"/>
</file>

<file path=customXml/itemProps57.xml><?xml version="1.0" encoding="utf-8"?>
<ds:datastoreItem xmlns:ds="http://schemas.openxmlformats.org/officeDocument/2006/customXml" ds:itemID="{D7AB3FEB-6A48-4BD0-8E0F-C7ED3EDAC549}"/>
</file>

<file path=customXml/itemProps58.xml><?xml version="1.0" encoding="utf-8"?>
<ds:datastoreItem xmlns:ds="http://schemas.openxmlformats.org/officeDocument/2006/customXml" ds:itemID="{4A4352F4-D935-4035-BAD5-892604BAEE62}"/>
</file>

<file path=customXml/itemProps59.xml><?xml version="1.0" encoding="utf-8"?>
<ds:datastoreItem xmlns:ds="http://schemas.openxmlformats.org/officeDocument/2006/customXml" ds:itemID="{4582F3FC-3D15-4F89-BF0A-F6DF316B2C0E}"/>
</file>

<file path=customXml/itemProps6.xml><?xml version="1.0" encoding="utf-8"?>
<ds:datastoreItem xmlns:ds="http://schemas.openxmlformats.org/officeDocument/2006/customXml" ds:itemID="{627A697B-8A11-4C12-814B-7A8BAC9A8F97}"/>
</file>

<file path=customXml/itemProps60.xml><?xml version="1.0" encoding="utf-8"?>
<ds:datastoreItem xmlns:ds="http://schemas.openxmlformats.org/officeDocument/2006/customXml" ds:itemID="{24AEED63-E3C5-42A2-9F4E-38E7EBFF3829}"/>
</file>

<file path=customXml/itemProps61.xml><?xml version="1.0" encoding="utf-8"?>
<ds:datastoreItem xmlns:ds="http://schemas.openxmlformats.org/officeDocument/2006/customXml" ds:itemID="{5F2E7425-0DBE-4A91-B6D5-AC4AA83D3386}"/>
</file>

<file path=customXml/itemProps62.xml><?xml version="1.0" encoding="utf-8"?>
<ds:datastoreItem xmlns:ds="http://schemas.openxmlformats.org/officeDocument/2006/customXml" ds:itemID="{31938657-5A5E-457B-8BCF-006D87B0EFBE}"/>
</file>

<file path=customXml/itemProps63.xml><?xml version="1.0" encoding="utf-8"?>
<ds:datastoreItem xmlns:ds="http://schemas.openxmlformats.org/officeDocument/2006/customXml" ds:itemID="{C73774BE-FBA5-4456-A59E-85065ADE60CA}"/>
</file>

<file path=customXml/itemProps64.xml><?xml version="1.0" encoding="utf-8"?>
<ds:datastoreItem xmlns:ds="http://schemas.openxmlformats.org/officeDocument/2006/customXml" ds:itemID="{32A65B98-1347-4C22-8EBB-4A16351E1789}"/>
</file>

<file path=customXml/itemProps65.xml><?xml version="1.0" encoding="utf-8"?>
<ds:datastoreItem xmlns:ds="http://schemas.openxmlformats.org/officeDocument/2006/customXml" ds:itemID="{0D398873-5090-47A0-9F09-2696BA93E19C}"/>
</file>

<file path=customXml/itemProps66.xml><?xml version="1.0" encoding="utf-8"?>
<ds:datastoreItem xmlns:ds="http://schemas.openxmlformats.org/officeDocument/2006/customXml" ds:itemID="{622EC387-4C09-4A54-A9FF-19142F31DA57}"/>
</file>

<file path=customXml/itemProps67.xml><?xml version="1.0" encoding="utf-8"?>
<ds:datastoreItem xmlns:ds="http://schemas.openxmlformats.org/officeDocument/2006/customXml" ds:itemID="{B332E8E8-EF4B-427C-B400-AF3E8290324C}"/>
</file>

<file path=customXml/itemProps68.xml><?xml version="1.0" encoding="utf-8"?>
<ds:datastoreItem xmlns:ds="http://schemas.openxmlformats.org/officeDocument/2006/customXml" ds:itemID="{A91E97FA-234F-4E9F-9717-DE1B2D014070}"/>
</file>

<file path=customXml/itemProps69.xml><?xml version="1.0" encoding="utf-8"?>
<ds:datastoreItem xmlns:ds="http://schemas.openxmlformats.org/officeDocument/2006/customXml" ds:itemID="{ACEF3F48-B84A-4322-A20E-88D85BE33EC9}"/>
</file>

<file path=customXml/itemProps7.xml><?xml version="1.0" encoding="utf-8"?>
<ds:datastoreItem xmlns:ds="http://schemas.openxmlformats.org/officeDocument/2006/customXml" ds:itemID="{E79FF638-B117-42DB-A47E-F4C36F14BA9D}"/>
</file>

<file path=customXml/itemProps70.xml><?xml version="1.0" encoding="utf-8"?>
<ds:datastoreItem xmlns:ds="http://schemas.openxmlformats.org/officeDocument/2006/customXml" ds:itemID="{89AAABE1-B4B0-419B-AEAE-02F2EC00F895}"/>
</file>

<file path=customXml/itemProps71.xml><?xml version="1.0" encoding="utf-8"?>
<ds:datastoreItem xmlns:ds="http://schemas.openxmlformats.org/officeDocument/2006/customXml" ds:itemID="{40FD67D7-EA44-42B3-9BAE-F88CDE17C750}"/>
</file>

<file path=customXml/itemProps72.xml><?xml version="1.0" encoding="utf-8"?>
<ds:datastoreItem xmlns:ds="http://schemas.openxmlformats.org/officeDocument/2006/customXml" ds:itemID="{534279D8-CE1F-423E-BEBC-F2D66BB4D9B8}"/>
</file>

<file path=customXml/itemProps73.xml><?xml version="1.0" encoding="utf-8"?>
<ds:datastoreItem xmlns:ds="http://schemas.openxmlformats.org/officeDocument/2006/customXml" ds:itemID="{BE71EADF-671A-4BB8-8887-E70D43E22009}"/>
</file>

<file path=customXml/itemProps74.xml><?xml version="1.0" encoding="utf-8"?>
<ds:datastoreItem xmlns:ds="http://schemas.openxmlformats.org/officeDocument/2006/customXml" ds:itemID="{8F9EBBED-5D3C-4D3D-BADE-DAFAAC38B049}"/>
</file>

<file path=customXml/itemProps75.xml><?xml version="1.0" encoding="utf-8"?>
<ds:datastoreItem xmlns:ds="http://schemas.openxmlformats.org/officeDocument/2006/customXml" ds:itemID="{4B9A7385-5AA2-485F-9809-B5240203DCB5}"/>
</file>

<file path=customXml/itemProps76.xml><?xml version="1.0" encoding="utf-8"?>
<ds:datastoreItem xmlns:ds="http://schemas.openxmlformats.org/officeDocument/2006/customXml" ds:itemID="{E6922E28-B6FA-4E05-97A2-52CCAA549470}"/>
</file>

<file path=customXml/itemProps77.xml><?xml version="1.0" encoding="utf-8"?>
<ds:datastoreItem xmlns:ds="http://schemas.openxmlformats.org/officeDocument/2006/customXml" ds:itemID="{8532E8E4-0A67-49A8-B2C4-699A1DCBEAE1}"/>
</file>

<file path=customXml/itemProps78.xml><?xml version="1.0" encoding="utf-8"?>
<ds:datastoreItem xmlns:ds="http://schemas.openxmlformats.org/officeDocument/2006/customXml" ds:itemID="{038F1D32-8790-41FF-8008-E2EB6668A192}"/>
</file>

<file path=customXml/itemProps79.xml><?xml version="1.0" encoding="utf-8"?>
<ds:datastoreItem xmlns:ds="http://schemas.openxmlformats.org/officeDocument/2006/customXml" ds:itemID="{11F2E6B2-3997-432F-8C77-C8347722D136}"/>
</file>

<file path=customXml/itemProps8.xml><?xml version="1.0" encoding="utf-8"?>
<ds:datastoreItem xmlns:ds="http://schemas.openxmlformats.org/officeDocument/2006/customXml" ds:itemID="{682AD74E-E586-4064-BF8C-FA8456C84A91}"/>
</file>

<file path=customXml/itemProps80.xml><?xml version="1.0" encoding="utf-8"?>
<ds:datastoreItem xmlns:ds="http://schemas.openxmlformats.org/officeDocument/2006/customXml" ds:itemID="{66111257-0DD3-4C8C-953C-E99DAADE3891}"/>
</file>

<file path=customXml/itemProps81.xml><?xml version="1.0" encoding="utf-8"?>
<ds:datastoreItem xmlns:ds="http://schemas.openxmlformats.org/officeDocument/2006/customXml" ds:itemID="{A8221E54-57CB-4BE5-9284-BB6258D039DC}"/>
</file>

<file path=customXml/itemProps82.xml><?xml version="1.0" encoding="utf-8"?>
<ds:datastoreItem xmlns:ds="http://schemas.openxmlformats.org/officeDocument/2006/customXml" ds:itemID="{3C541419-BD5F-48C8-BB84-1D0EC2891F90}"/>
</file>

<file path=customXml/itemProps83.xml><?xml version="1.0" encoding="utf-8"?>
<ds:datastoreItem xmlns:ds="http://schemas.openxmlformats.org/officeDocument/2006/customXml" ds:itemID="{0414B7D2-C385-423D-AC45-3AA4330B2696}"/>
</file>

<file path=customXml/itemProps84.xml><?xml version="1.0" encoding="utf-8"?>
<ds:datastoreItem xmlns:ds="http://schemas.openxmlformats.org/officeDocument/2006/customXml" ds:itemID="{8EADB23A-ECD0-4DCC-AAE6-ACF792F8855B}"/>
</file>

<file path=customXml/itemProps85.xml><?xml version="1.0" encoding="utf-8"?>
<ds:datastoreItem xmlns:ds="http://schemas.openxmlformats.org/officeDocument/2006/customXml" ds:itemID="{4929D62D-FBE8-4409-826F-3288C5F29403}"/>
</file>

<file path=customXml/itemProps86.xml><?xml version="1.0" encoding="utf-8"?>
<ds:datastoreItem xmlns:ds="http://schemas.openxmlformats.org/officeDocument/2006/customXml" ds:itemID="{90B83D94-9F5E-4A0C-9823-3B21EAB9D627}"/>
</file>

<file path=customXml/itemProps87.xml><?xml version="1.0" encoding="utf-8"?>
<ds:datastoreItem xmlns:ds="http://schemas.openxmlformats.org/officeDocument/2006/customXml" ds:itemID="{E39AB47E-F886-450E-9768-833127442BFA}"/>
</file>

<file path=customXml/itemProps88.xml><?xml version="1.0" encoding="utf-8"?>
<ds:datastoreItem xmlns:ds="http://schemas.openxmlformats.org/officeDocument/2006/customXml" ds:itemID="{99FD4087-72B5-478F-B48D-B9368ABC7F5C}"/>
</file>

<file path=customXml/itemProps89.xml><?xml version="1.0" encoding="utf-8"?>
<ds:datastoreItem xmlns:ds="http://schemas.openxmlformats.org/officeDocument/2006/customXml" ds:itemID="{F2ACF193-5734-4AE3-A9E2-E78696867889}"/>
</file>

<file path=customXml/itemProps9.xml><?xml version="1.0" encoding="utf-8"?>
<ds:datastoreItem xmlns:ds="http://schemas.openxmlformats.org/officeDocument/2006/customXml" ds:itemID="{8373837A-FFA9-400F-B07E-B5E6696C104B}"/>
</file>

<file path=customXml/itemProps90.xml><?xml version="1.0" encoding="utf-8"?>
<ds:datastoreItem xmlns:ds="http://schemas.openxmlformats.org/officeDocument/2006/customXml" ds:itemID="{7882C688-3AC5-417C-85D5-48375E10FEE7}"/>
</file>

<file path=customXml/itemProps91.xml><?xml version="1.0" encoding="utf-8"?>
<ds:datastoreItem xmlns:ds="http://schemas.openxmlformats.org/officeDocument/2006/customXml" ds:itemID="{834DC860-6B46-47E9-8E0C-8CD8FDDF6FFC}"/>
</file>

<file path=customXml/itemProps92.xml><?xml version="1.0" encoding="utf-8"?>
<ds:datastoreItem xmlns:ds="http://schemas.openxmlformats.org/officeDocument/2006/customXml" ds:itemID="{5145BDBC-B34D-42FD-B675-E166B3C3E723}"/>
</file>

<file path=customXml/itemProps93.xml><?xml version="1.0" encoding="utf-8"?>
<ds:datastoreItem xmlns:ds="http://schemas.openxmlformats.org/officeDocument/2006/customXml" ds:itemID="{FF82C62C-5CC2-4B9F-BA97-10CA8DF4DA1C}"/>
</file>

<file path=customXml/itemProps94.xml><?xml version="1.0" encoding="utf-8"?>
<ds:datastoreItem xmlns:ds="http://schemas.openxmlformats.org/officeDocument/2006/customXml" ds:itemID="{3198564E-CBA5-48EA-A055-EE8EAD8A0B48}"/>
</file>

<file path=customXml/itemProps95.xml><?xml version="1.0" encoding="utf-8"?>
<ds:datastoreItem xmlns:ds="http://schemas.openxmlformats.org/officeDocument/2006/customXml" ds:itemID="{AB34F9D0-3029-4477-B611-1E7836CEB10F}"/>
</file>

<file path=customXml/itemProps96.xml><?xml version="1.0" encoding="utf-8"?>
<ds:datastoreItem xmlns:ds="http://schemas.openxmlformats.org/officeDocument/2006/customXml" ds:itemID="{93CA80F0-26FD-46C6-AA13-C7FC2076CEF4}"/>
</file>

<file path=customXml/itemProps97.xml><?xml version="1.0" encoding="utf-8"?>
<ds:datastoreItem xmlns:ds="http://schemas.openxmlformats.org/officeDocument/2006/customXml" ds:itemID="{39A3454E-FDB3-4C43-842D-5A6B205B67CC}"/>
</file>

<file path=customXml/itemProps98.xml><?xml version="1.0" encoding="utf-8"?>
<ds:datastoreItem xmlns:ds="http://schemas.openxmlformats.org/officeDocument/2006/customXml" ds:itemID="{965B2E8B-D732-4777-A1CD-15520DFE5BE5}"/>
</file>

<file path=customXml/itemProps99.xml><?xml version="1.0" encoding="utf-8"?>
<ds:datastoreItem xmlns:ds="http://schemas.openxmlformats.org/officeDocument/2006/customXml" ds:itemID="{8FF78875-573E-4EBA-808F-3CF386F01E9B}"/>
</file>

<file path=docProps/app.xml><?xml version="1.0" encoding="utf-8"?>
<Properties xmlns="http://schemas.openxmlformats.org/officeDocument/2006/extended-properties" xmlns:vt="http://schemas.openxmlformats.org/officeDocument/2006/docPropsVTypes">
  <Template>Normal</Template>
  <TotalTime>273</TotalTime>
  <Pages>60</Pages>
  <Words>16448</Words>
  <Characters>93756</Characters>
  <Application>Microsoft Office Word</Application>
  <DocSecurity>0</DocSecurity>
  <Lines>781</Lines>
  <Paragraphs>219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109985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Gordana Đurbabić</cp:lastModifiedBy>
  <cp:revision>24</cp:revision>
  <cp:lastPrinted>2016-06-03T10:06:00Z</cp:lastPrinted>
  <dcterms:created xsi:type="dcterms:W3CDTF">2016-06-01T09:20:00Z</dcterms:created>
  <dcterms:modified xsi:type="dcterms:W3CDTF">2016-06-03T10:48:00Z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